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1E0" w:firstRow="1" w:lastRow="1" w:firstColumn="1" w:lastColumn="1" w:noHBand="0" w:noVBand="0"/>
      </w:tblPr>
      <w:tblGrid>
        <w:gridCol w:w="1458"/>
        <w:gridCol w:w="8072"/>
      </w:tblGrid>
      <w:tr w:rsidR="00715A95" w:rsidRPr="004D135A" w14:paraId="79CC2A51" w14:textId="77777777" w:rsidTr="00C402E8">
        <w:trPr>
          <w:tblHeader/>
        </w:trPr>
        <w:tc>
          <w:tcPr>
            <w:tcW w:w="1458" w:type="dxa"/>
          </w:tcPr>
          <w:p w14:paraId="243423FA" w14:textId="6CD96715" w:rsidR="00715A95" w:rsidRPr="00796583" w:rsidRDefault="0098603A" w:rsidP="00F54C3C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sz w:val="30"/>
                <w:szCs w:val="30"/>
              </w:rPr>
            </w:pPr>
            <w:r w:rsidRPr="00D368A0">
              <w:rPr>
                <w:rFonts w:ascii="Angsana New" w:hAnsi="Angsana New" w:cs="Angsana New"/>
                <w:b w:val="0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8072" w:type="dxa"/>
          </w:tcPr>
          <w:p w14:paraId="7F54F872" w14:textId="77777777" w:rsidR="00715A95" w:rsidRPr="00E64AE3" w:rsidRDefault="0098603A" w:rsidP="00F54C3C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sz w:val="30"/>
                <w:szCs w:val="30"/>
                <w:cs/>
              </w:rPr>
            </w:pPr>
            <w:r w:rsidRPr="00E64AE3">
              <w:rPr>
                <w:rFonts w:ascii="Angsana New" w:hAnsi="Angsana New" w:cs="Angsana New"/>
                <w:b w:val="0"/>
                <w:sz w:val="30"/>
                <w:szCs w:val="30"/>
                <w:cs/>
              </w:rPr>
              <w:t>สารบัญ</w:t>
            </w:r>
          </w:p>
        </w:tc>
      </w:tr>
      <w:tr w:rsidR="00715A95" w:rsidRPr="004D135A" w14:paraId="19331087" w14:textId="77777777" w:rsidTr="0098603A">
        <w:tc>
          <w:tcPr>
            <w:tcW w:w="1458" w:type="dxa"/>
          </w:tcPr>
          <w:p w14:paraId="28805DD6" w14:textId="71B2E3E6" w:rsidR="00715A95" w:rsidRPr="00D368A0" w:rsidRDefault="008F6912" w:rsidP="00672575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val="en-GB"/>
              </w:rPr>
            </w:pPr>
            <w:r w:rsidRPr="008F691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8072" w:type="dxa"/>
          </w:tcPr>
          <w:p w14:paraId="5F9CB0AF" w14:textId="2E3BDBC5" w:rsidR="00715A95" w:rsidRPr="00EF3C89" w:rsidRDefault="0098603A" w:rsidP="00F54C3C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F3C8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  <w:r w:rsidR="008A3F0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</w:t>
            </w:r>
          </w:p>
        </w:tc>
      </w:tr>
      <w:tr w:rsidR="00715A95" w:rsidRPr="004D135A" w14:paraId="385FF028" w14:textId="77777777" w:rsidTr="0098603A">
        <w:tc>
          <w:tcPr>
            <w:tcW w:w="1458" w:type="dxa"/>
          </w:tcPr>
          <w:p w14:paraId="570DD48C" w14:textId="48CC27FC" w:rsidR="00715A95" w:rsidRPr="00D368A0" w:rsidRDefault="00947854" w:rsidP="00F54C3C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</w:pPr>
            <w:r w:rsidRPr="0094785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8072" w:type="dxa"/>
          </w:tcPr>
          <w:p w14:paraId="489FDFF7" w14:textId="77777777" w:rsidR="005905AE" w:rsidRPr="00EF3C89" w:rsidRDefault="0098603A" w:rsidP="0098603A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F3C8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4D0588" w:rsidRPr="004D135A" w14:paraId="75D5D8A0" w14:textId="77777777" w:rsidTr="0098603A">
        <w:tc>
          <w:tcPr>
            <w:tcW w:w="1458" w:type="dxa"/>
          </w:tcPr>
          <w:p w14:paraId="538CF7CF" w14:textId="0DF9EBC3" w:rsidR="004D0588" w:rsidRPr="00990912" w:rsidRDefault="00947854" w:rsidP="004D0588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</w:pPr>
            <w:r w:rsidRPr="0099091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8072" w:type="dxa"/>
          </w:tcPr>
          <w:p w14:paraId="620BB2C3" w14:textId="3BBB7330" w:rsidR="004D0588" w:rsidRPr="00990912" w:rsidRDefault="00082BA1" w:rsidP="004D0588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9091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การเปลี่ยนแปลงนโยบายการบัญชีที่มีสาระสำคัญ</w:t>
            </w:r>
          </w:p>
        </w:tc>
      </w:tr>
      <w:tr w:rsidR="00BE2827" w:rsidRPr="004D135A" w14:paraId="185F9681" w14:textId="77777777" w:rsidTr="0098603A">
        <w:tc>
          <w:tcPr>
            <w:tcW w:w="1458" w:type="dxa"/>
          </w:tcPr>
          <w:p w14:paraId="27E460A5" w14:textId="41AA6F32" w:rsidR="00BE2827" w:rsidRPr="00796583" w:rsidRDefault="00947854" w:rsidP="00BE2827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</w:pPr>
            <w:r w:rsidRPr="0094785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8072" w:type="dxa"/>
          </w:tcPr>
          <w:p w14:paraId="7F5C70C8" w14:textId="213EBD00" w:rsidR="00BE2827" w:rsidRPr="00EF3C89" w:rsidRDefault="00082BA1" w:rsidP="00BE2827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นโยบายการบัญชีที่</w:t>
            </w:r>
            <w:r w:rsidRPr="0089516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มีสาระสำคัญ</w:t>
            </w:r>
          </w:p>
        </w:tc>
      </w:tr>
      <w:tr w:rsidR="00BE2827" w:rsidRPr="004D135A" w14:paraId="3DCF7A00" w14:textId="77777777" w:rsidTr="0098603A">
        <w:tc>
          <w:tcPr>
            <w:tcW w:w="1458" w:type="dxa"/>
          </w:tcPr>
          <w:p w14:paraId="261D916E" w14:textId="5D1D14CE" w:rsidR="00BE2827" w:rsidRPr="00796583" w:rsidRDefault="004C24AA" w:rsidP="00BE2827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C24A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8072" w:type="dxa"/>
          </w:tcPr>
          <w:p w14:paraId="5760F623" w14:textId="77777777" w:rsidR="00BE2827" w:rsidRPr="00EF3C89" w:rsidRDefault="00BE2827" w:rsidP="00BE2827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E2D8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BE2827" w:rsidRPr="004D135A" w14:paraId="1699E5B4" w14:textId="77777777" w:rsidTr="0098603A">
        <w:tc>
          <w:tcPr>
            <w:tcW w:w="1458" w:type="dxa"/>
          </w:tcPr>
          <w:p w14:paraId="5B88314F" w14:textId="3FB416AD" w:rsidR="00BE2827" w:rsidRPr="00796583" w:rsidRDefault="004C24AA" w:rsidP="00BE2827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</w:pPr>
            <w:r w:rsidRPr="004C24A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8072" w:type="dxa"/>
          </w:tcPr>
          <w:p w14:paraId="12D87F57" w14:textId="77777777" w:rsidR="00BE2827" w:rsidRPr="00EF3C89" w:rsidRDefault="00BE2827" w:rsidP="00BE2827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E2D8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806137" w:rsidRPr="004D135A" w14:paraId="4055F88C" w14:textId="77777777" w:rsidTr="0098603A">
        <w:tc>
          <w:tcPr>
            <w:tcW w:w="1458" w:type="dxa"/>
          </w:tcPr>
          <w:p w14:paraId="544664A3" w14:textId="7AD6BDA4" w:rsidR="00806137" w:rsidRDefault="004C24AA" w:rsidP="00BE2827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C24A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8072" w:type="dxa"/>
          </w:tcPr>
          <w:p w14:paraId="2B8FA266" w14:textId="39322881" w:rsidR="00806137" w:rsidRPr="004E2D84" w:rsidRDefault="00806137" w:rsidP="00BE2827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BE2827" w:rsidRPr="004D135A" w14:paraId="22E98338" w14:textId="77777777" w:rsidTr="0098603A">
        <w:tc>
          <w:tcPr>
            <w:tcW w:w="1458" w:type="dxa"/>
          </w:tcPr>
          <w:p w14:paraId="290DED9A" w14:textId="1B3631C5" w:rsidR="00BE2827" w:rsidRPr="00796583" w:rsidRDefault="004C24AA" w:rsidP="00BE2827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C24A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8072" w:type="dxa"/>
          </w:tcPr>
          <w:p w14:paraId="1661042A" w14:textId="7F4FC0F1" w:rsidR="00BE2827" w:rsidRPr="00EF3C89" w:rsidRDefault="00BE2827" w:rsidP="00BE2827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E2D8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สินค้าคงเหลือ</w:t>
            </w:r>
          </w:p>
        </w:tc>
      </w:tr>
      <w:tr w:rsidR="00654E21" w:rsidRPr="004D135A" w14:paraId="35DFC837" w14:textId="77777777" w:rsidTr="0098603A">
        <w:tc>
          <w:tcPr>
            <w:tcW w:w="1458" w:type="dxa"/>
          </w:tcPr>
          <w:p w14:paraId="4ABC4B8F" w14:textId="072ED3AD" w:rsidR="00654E21" w:rsidRPr="004C24AA" w:rsidRDefault="00654E21" w:rsidP="00654E21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C24A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8072" w:type="dxa"/>
          </w:tcPr>
          <w:p w14:paraId="34AB9780" w14:textId="2D15D459" w:rsidR="00654E21" w:rsidRPr="004E2D84" w:rsidRDefault="007C40A1" w:rsidP="00654E21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cs="Angsana New" w:hint="cs"/>
                <w:bCs w:val="0"/>
                <w:szCs w:val="30"/>
                <w:cs/>
              </w:rPr>
              <w:t>สินทรัพย์หมุนเวียนอื่น</w:t>
            </w:r>
          </w:p>
        </w:tc>
      </w:tr>
      <w:tr w:rsidR="007C40A1" w:rsidRPr="004D135A" w14:paraId="3C8D5633" w14:textId="77777777" w:rsidTr="0098603A">
        <w:tc>
          <w:tcPr>
            <w:tcW w:w="1458" w:type="dxa"/>
          </w:tcPr>
          <w:p w14:paraId="1C6B7B6E" w14:textId="058F56F9" w:rsidR="007C40A1" w:rsidRPr="004C24AA" w:rsidRDefault="007C40A1" w:rsidP="00654E21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8072" w:type="dxa"/>
          </w:tcPr>
          <w:p w14:paraId="626AF6DD" w14:textId="15DD6B03" w:rsidR="007C40A1" w:rsidRDefault="007C40A1" w:rsidP="00654E21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กลุ่ม</w:t>
            </w:r>
            <w:r w:rsidRPr="00654E2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สินทรัพย์ที่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จะจำหน่ายที่</w:t>
            </w:r>
            <w:r w:rsidRPr="00654E2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จัดประเภทเป็นสินทรัพย์ที่ถือไว้เพื่อขาย</w:t>
            </w:r>
          </w:p>
        </w:tc>
      </w:tr>
      <w:tr w:rsidR="00BE2827" w:rsidRPr="004D135A" w14:paraId="76A56EC9" w14:textId="77777777" w:rsidTr="0098603A">
        <w:tc>
          <w:tcPr>
            <w:tcW w:w="1458" w:type="dxa"/>
          </w:tcPr>
          <w:p w14:paraId="15D0933C" w14:textId="5906AD20" w:rsidR="00BE2827" w:rsidRPr="00D368A0" w:rsidRDefault="00654E21" w:rsidP="00BE2827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F691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8072" w:type="dxa"/>
          </w:tcPr>
          <w:p w14:paraId="7DAD265B" w14:textId="5D46B3B7" w:rsidR="00BE2827" w:rsidRDefault="00BE2827" w:rsidP="00BE2827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cs="Angsana New"/>
                <w:bCs w:val="0"/>
                <w:szCs w:val="30"/>
                <w:cs/>
              </w:rPr>
            </w:pPr>
            <w:r w:rsidRPr="004E2D8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806137" w:rsidRPr="004D135A" w14:paraId="55D726DE" w14:textId="77777777" w:rsidTr="0098603A">
        <w:tc>
          <w:tcPr>
            <w:tcW w:w="1458" w:type="dxa"/>
          </w:tcPr>
          <w:p w14:paraId="43980D6E" w14:textId="702C820F" w:rsidR="00806137" w:rsidRPr="00990912" w:rsidRDefault="00654E21" w:rsidP="00806137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9091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8072" w:type="dxa"/>
          </w:tcPr>
          <w:p w14:paraId="3B480AE8" w14:textId="6D29C314" w:rsidR="00806137" w:rsidRPr="00990912" w:rsidRDefault="009A2284" w:rsidP="00806137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9091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</w:t>
            </w:r>
            <w:r w:rsidRPr="00990912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บริษัทร่วมและการร่วมค้า</w:t>
            </w:r>
          </w:p>
        </w:tc>
      </w:tr>
      <w:tr w:rsidR="00806137" w:rsidRPr="004D135A" w14:paraId="23911FE0" w14:textId="77777777" w:rsidTr="0098603A">
        <w:tc>
          <w:tcPr>
            <w:tcW w:w="1458" w:type="dxa"/>
          </w:tcPr>
          <w:p w14:paraId="39FB0284" w14:textId="1D1E8E36" w:rsidR="00806137" w:rsidRPr="00E64AE3" w:rsidRDefault="00654E21" w:rsidP="00806137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F691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Pr="0094785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8072" w:type="dxa"/>
          </w:tcPr>
          <w:p w14:paraId="6D9C630F" w14:textId="4BEFD27B" w:rsidR="00806137" w:rsidRPr="00EF3C89" w:rsidRDefault="00806137" w:rsidP="00806137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E2D8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การดำเนินงานร่วมกัน</w:t>
            </w:r>
          </w:p>
        </w:tc>
      </w:tr>
      <w:tr w:rsidR="00806137" w:rsidRPr="004D135A" w14:paraId="5E01F11C" w14:textId="77777777" w:rsidTr="0098603A">
        <w:tc>
          <w:tcPr>
            <w:tcW w:w="1458" w:type="dxa"/>
          </w:tcPr>
          <w:p w14:paraId="11809DBC" w14:textId="68A18436" w:rsidR="00806137" w:rsidRPr="00E64AE3" w:rsidRDefault="008F6912" w:rsidP="00806137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F691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7A4156" w:rsidRPr="007A4156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8072" w:type="dxa"/>
          </w:tcPr>
          <w:p w14:paraId="0E2FE21B" w14:textId="4A6A9E10" w:rsidR="00806137" w:rsidRPr="00EF3C89" w:rsidRDefault="00806137" w:rsidP="00806137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E2D8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ส่วนได้เสียที่ไม่มีอำนาจควบคุม</w:t>
            </w:r>
          </w:p>
        </w:tc>
      </w:tr>
      <w:tr w:rsidR="008B3D19" w:rsidRPr="004D135A" w14:paraId="39EE2282" w14:textId="77777777" w:rsidTr="0098603A">
        <w:tc>
          <w:tcPr>
            <w:tcW w:w="1458" w:type="dxa"/>
          </w:tcPr>
          <w:p w14:paraId="0B8BAE12" w14:textId="4CFF3F66" w:rsidR="008B3D19" w:rsidRPr="00D368A0" w:rsidRDefault="008B3D19" w:rsidP="008B3D19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F691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Pr="004C24A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8072" w:type="dxa"/>
          </w:tcPr>
          <w:p w14:paraId="08A1956D" w14:textId="773E9C6F" w:rsidR="008B3D19" w:rsidRPr="004E2D84" w:rsidRDefault="008B3D19" w:rsidP="008B3D19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E2D8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8B3D19" w:rsidRPr="004D135A" w14:paraId="4D40417E" w14:textId="77777777" w:rsidTr="0098603A">
        <w:tc>
          <w:tcPr>
            <w:tcW w:w="1458" w:type="dxa"/>
          </w:tcPr>
          <w:p w14:paraId="7FAE99A2" w14:textId="1BF3BC75" w:rsidR="008B3D19" w:rsidRPr="00E64AE3" w:rsidRDefault="008B3D19" w:rsidP="008B3D19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F691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Pr="004C24A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8072" w:type="dxa"/>
          </w:tcPr>
          <w:p w14:paraId="6848D5D5" w14:textId="15150785" w:rsidR="008B3D19" w:rsidRPr="00EF3C89" w:rsidRDefault="008B3D19" w:rsidP="008B3D19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สินทรัพย์สิทธิการใช้</w:t>
            </w:r>
          </w:p>
        </w:tc>
      </w:tr>
      <w:tr w:rsidR="008B3D19" w:rsidRPr="004D135A" w14:paraId="2338378F" w14:textId="77777777" w:rsidTr="0098603A">
        <w:tc>
          <w:tcPr>
            <w:tcW w:w="1458" w:type="dxa"/>
          </w:tcPr>
          <w:p w14:paraId="41907A8C" w14:textId="29801EC6" w:rsidR="008B3D19" w:rsidRPr="00D368A0" w:rsidRDefault="008B3D19" w:rsidP="008B3D19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F691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Pr="004C24A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8072" w:type="dxa"/>
          </w:tcPr>
          <w:p w14:paraId="5EBA1158" w14:textId="645753C7" w:rsidR="008B3D19" w:rsidRPr="009E1996" w:rsidRDefault="008B3D19" w:rsidP="008B3D19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สัญญาเช่า</w:t>
            </w:r>
          </w:p>
        </w:tc>
      </w:tr>
      <w:tr w:rsidR="008B3D19" w:rsidRPr="004D135A" w14:paraId="46F3C480" w14:textId="77777777" w:rsidTr="0098603A">
        <w:tc>
          <w:tcPr>
            <w:tcW w:w="1458" w:type="dxa"/>
          </w:tcPr>
          <w:p w14:paraId="351D54F1" w14:textId="26414FFE" w:rsidR="008B3D19" w:rsidRPr="00796583" w:rsidRDefault="008B3D19" w:rsidP="008B3D19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F691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Pr="004C24A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8072" w:type="dxa"/>
          </w:tcPr>
          <w:p w14:paraId="4150770B" w14:textId="76A4FB04" w:rsidR="008B3D19" w:rsidRPr="00EF3C89" w:rsidRDefault="008B3D19" w:rsidP="008B3D19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E2D8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ค่าความนิยม</w:t>
            </w:r>
          </w:p>
        </w:tc>
      </w:tr>
      <w:tr w:rsidR="008B3D19" w:rsidRPr="004D135A" w14:paraId="52BD7BF0" w14:textId="77777777" w:rsidTr="0098603A">
        <w:tc>
          <w:tcPr>
            <w:tcW w:w="1458" w:type="dxa"/>
          </w:tcPr>
          <w:p w14:paraId="10C644BC" w14:textId="54EB12DB" w:rsidR="008B3D19" w:rsidRPr="00E64AE3" w:rsidRDefault="008B3D19" w:rsidP="008B3D19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F691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Pr="004C24A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8072" w:type="dxa"/>
          </w:tcPr>
          <w:p w14:paraId="214798CC" w14:textId="323ED04D" w:rsidR="008B3D19" w:rsidRPr="00EF3C89" w:rsidRDefault="008B3D19" w:rsidP="008B3D19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E2D8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สินทรัพย์ไม่มีตัวตนอื่น</w:t>
            </w:r>
          </w:p>
        </w:tc>
      </w:tr>
      <w:tr w:rsidR="008B3D19" w:rsidRPr="004D135A" w14:paraId="4010FB12" w14:textId="77777777" w:rsidTr="0098603A">
        <w:tc>
          <w:tcPr>
            <w:tcW w:w="1458" w:type="dxa"/>
          </w:tcPr>
          <w:p w14:paraId="4A487802" w14:textId="66340100" w:rsidR="008B3D19" w:rsidRPr="00E64AE3" w:rsidRDefault="008B3D19" w:rsidP="008B3D19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4785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Pr="004C24A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8072" w:type="dxa"/>
          </w:tcPr>
          <w:p w14:paraId="5930CC0D" w14:textId="2EC9D997" w:rsidR="008B3D19" w:rsidRPr="00EF3C89" w:rsidRDefault="008B3D19" w:rsidP="008B3D19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</w:tr>
      <w:tr w:rsidR="008B3D19" w:rsidRPr="004D135A" w14:paraId="6983A87E" w14:textId="77777777" w:rsidTr="0098603A">
        <w:tc>
          <w:tcPr>
            <w:tcW w:w="1458" w:type="dxa"/>
          </w:tcPr>
          <w:p w14:paraId="667CAE0A" w14:textId="3DB5F8B4" w:rsidR="008B3D19" w:rsidRPr="00E64AE3" w:rsidRDefault="008B3D19" w:rsidP="008B3D19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4785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Pr="008F691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8072" w:type="dxa"/>
          </w:tcPr>
          <w:p w14:paraId="582DA0EE" w14:textId="10AD3180" w:rsidR="008B3D19" w:rsidRPr="00EF3C89" w:rsidRDefault="008B3D19" w:rsidP="008B3D19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E2D8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950ECA" w:rsidRPr="004D135A" w14:paraId="1737DFD7" w14:textId="77777777" w:rsidTr="0098603A">
        <w:tc>
          <w:tcPr>
            <w:tcW w:w="1458" w:type="dxa"/>
          </w:tcPr>
          <w:p w14:paraId="164B657A" w14:textId="03755DAC" w:rsidR="00950ECA" w:rsidRPr="00ED5C03" w:rsidRDefault="00950ECA" w:rsidP="008B3D19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D5C0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22</w:t>
            </w:r>
          </w:p>
        </w:tc>
        <w:tc>
          <w:tcPr>
            <w:tcW w:w="8072" w:type="dxa"/>
          </w:tcPr>
          <w:p w14:paraId="6580BF4D" w14:textId="4970AD3A" w:rsidR="00950ECA" w:rsidRPr="00ED5C03" w:rsidRDefault="00950ECA" w:rsidP="008B3D19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D5C0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ab/>
            </w:r>
            <w:r w:rsidRPr="00ED5C0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เจ้าหนี้การค้า</w:t>
            </w:r>
          </w:p>
        </w:tc>
      </w:tr>
      <w:tr w:rsidR="008B3D19" w:rsidRPr="004D135A" w14:paraId="1703FC9F" w14:textId="77777777" w:rsidTr="0098603A">
        <w:tc>
          <w:tcPr>
            <w:tcW w:w="1458" w:type="dxa"/>
          </w:tcPr>
          <w:p w14:paraId="173A6919" w14:textId="3ADD543A" w:rsidR="008B3D19" w:rsidRPr="00E64AE3" w:rsidRDefault="008B3D19" w:rsidP="008B3D19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4785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950EC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8072" w:type="dxa"/>
          </w:tcPr>
          <w:p w14:paraId="36DEA8F1" w14:textId="38B3D7B2" w:rsidR="008B3D19" w:rsidRPr="00EF3C89" w:rsidRDefault="008B3D19" w:rsidP="008B3D19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E2D8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หนี้สินหมุนเวียนอื่น</w:t>
            </w:r>
          </w:p>
        </w:tc>
      </w:tr>
      <w:tr w:rsidR="008B3D19" w:rsidRPr="004D135A" w14:paraId="1E2BC10E" w14:textId="77777777" w:rsidTr="0098603A">
        <w:tc>
          <w:tcPr>
            <w:tcW w:w="1458" w:type="dxa"/>
          </w:tcPr>
          <w:p w14:paraId="0EFF15CA" w14:textId="5348A611" w:rsidR="008B3D19" w:rsidRPr="00796583" w:rsidRDefault="008B3D19" w:rsidP="008B3D19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4785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950EC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8072" w:type="dxa"/>
          </w:tcPr>
          <w:p w14:paraId="6AF3986F" w14:textId="3D7B0FA9" w:rsidR="008B3D19" w:rsidRPr="00EF3C89" w:rsidRDefault="007B3F06" w:rsidP="008B3D19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B3F06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</w:tr>
      <w:tr w:rsidR="008B3D19" w:rsidRPr="004D135A" w14:paraId="2DF2DD30" w14:textId="77777777" w:rsidTr="0098603A">
        <w:tc>
          <w:tcPr>
            <w:tcW w:w="1458" w:type="dxa"/>
          </w:tcPr>
          <w:p w14:paraId="0F99EAC4" w14:textId="1BDA32AD" w:rsidR="008B3D19" w:rsidRPr="00796583" w:rsidRDefault="008B3D19" w:rsidP="008B3D19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4785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950EC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8072" w:type="dxa"/>
          </w:tcPr>
          <w:p w14:paraId="1ED008EB" w14:textId="7D48A2C0" w:rsidR="008B3D19" w:rsidRPr="00EF3C89" w:rsidRDefault="008B3D19" w:rsidP="008B3D19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E2D8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สำรอง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ตามกฎหมาย</w:t>
            </w:r>
          </w:p>
        </w:tc>
      </w:tr>
      <w:tr w:rsidR="008B3D19" w:rsidRPr="004D135A" w14:paraId="2CA31DD2" w14:textId="77777777" w:rsidTr="0098603A">
        <w:tc>
          <w:tcPr>
            <w:tcW w:w="1458" w:type="dxa"/>
          </w:tcPr>
          <w:p w14:paraId="591C4EA8" w14:textId="7927CC49" w:rsidR="008B3D19" w:rsidRPr="00796583" w:rsidRDefault="008B3D19" w:rsidP="008B3D19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4785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950EC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8072" w:type="dxa"/>
          </w:tcPr>
          <w:p w14:paraId="2E02632A" w14:textId="6C19C385" w:rsidR="008B3D19" w:rsidRPr="00EF3C89" w:rsidRDefault="008B3D19" w:rsidP="008B3D19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E2D8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หุ้นกู้ด้อยสิทธิที่มีลักษณะคล้ายทุน</w:t>
            </w:r>
            <w:r w:rsidR="00D0662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ฯ</w:t>
            </w:r>
          </w:p>
        </w:tc>
      </w:tr>
      <w:tr w:rsidR="008B3D19" w:rsidRPr="004D135A" w14:paraId="43C684C1" w14:textId="77777777" w:rsidTr="0098603A">
        <w:tc>
          <w:tcPr>
            <w:tcW w:w="1458" w:type="dxa"/>
          </w:tcPr>
          <w:p w14:paraId="08BBD9C8" w14:textId="331A0C33" w:rsidR="008B3D19" w:rsidRPr="00E64AE3" w:rsidRDefault="008B3D19" w:rsidP="008B3D19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4785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950EC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8072" w:type="dxa"/>
          </w:tcPr>
          <w:p w14:paraId="299E94FD" w14:textId="4D227ED7" w:rsidR="008B3D19" w:rsidRPr="00EF3C89" w:rsidRDefault="008B3D19" w:rsidP="008B3D19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E2D8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ส่วนงานดำเนินงาน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และการจำแนกรายได้</w:t>
            </w:r>
          </w:p>
        </w:tc>
      </w:tr>
      <w:tr w:rsidR="008B3D19" w:rsidRPr="004D135A" w14:paraId="226F5A3E" w14:textId="77777777" w:rsidTr="0098603A">
        <w:tc>
          <w:tcPr>
            <w:tcW w:w="1458" w:type="dxa"/>
          </w:tcPr>
          <w:p w14:paraId="31DFA799" w14:textId="4B2E32B5" w:rsidR="008B3D19" w:rsidRPr="00E64AE3" w:rsidRDefault="008B3D19" w:rsidP="008B3D19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950EC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8072" w:type="dxa"/>
          </w:tcPr>
          <w:p w14:paraId="6C2D56FF" w14:textId="3F68D998" w:rsidR="008B3D19" w:rsidRPr="00EF3C89" w:rsidRDefault="008B3D19" w:rsidP="008B3D19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E2D8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รายได้อื่น</w:t>
            </w:r>
          </w:p>
        </w:tc>
      </w:tr>
      <w:tr w:rsidR="008B3D19" w:rsidRPr="004D135A" w14:paraId="770068EA" w14:textId="77777777" w:rsidTr="0098603A">
        <w:tc>
          <w:tcPr>
            <w:tcW w:w="1458" w:type="dxa"/>
          </w:tcPr>
          <w:p w14:paraId="69255CD7" w14:textId="58442A96" w:rsidR="008B3D19" w:rsidRPr="00E64AE3" w:rsidRDefault="008B3D19" w:rsidP="008B3D19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950EC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8072" w:type="dxa"/>
          </w:tcPr>
          <w:p w14:paraId="59679D0A" w14:textId="7D938532" w:rsidR="008B3D19" w:rsidRPr="00EF3C89" w:rsidRDefault="008B3D19" w:rsidP="008B3D19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ค่าใช้จ่ายตาม</w:t>
            </w:r>
            <w:r w:rsidRPr="0089516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ธรรมชาติ</w:t>
            </w:r>
          </w:p>
        </w:tc>
      </w:tr>
      <w:tr w:rsidR="008B3D19" w:rsidRPr="004D135A" w14:paraId="677BA166" w14:textId="77777777" w:rsidTr="0098603A">
        <w:tc>
          <w:tcPr>
            <w:tcW w:w="1458" w:type="dxa"/>
          </w:tcPr>
          <w:p w14:paraId="65C5C281" w14:textId="0C7D3FE4" w:rsidR="008B3D19" w:rsidRPr="00E64AE3" w:rsidRDefault="00950ECA" w:rsidP="008B3D19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30</w:t>
            </w:r>
          </w:p>
        </w:tc>
        <w:tc>
          <w:tcPr>
            <w:tcW w:w="8072" w:type="dxa"/>
          </w:tcPr>
          <w:p w14:paraId="6EC3C579" w14:textId="0628F84E" w:rsidR="008B3D19" w:rsidRPr="00EF3C89" w:rsidRDefault="008B3D19" w:rsidP="008B3D19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ค่าใช้จ่าย</w:t>
            </w:r>
            <w:r w:rsidRPr="006301A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8B3D19" w:rsidRPr="004D135A" w14:paraId="65415720" w14:textId="77777777" w:rsidTr="0098603A">
        <w:tc>
          <w:tcPr>
            <w:tcW w:w="1458" w:type="dxa"/>
          </w:tcPr>
          <w:p w14:paraId="0CEBBC5F" w14:textId="37FDB2B9" w:rsidR="008B3D19" w:rsidRPr="00796583" w:rsidRDefault="008B3D19" w:rsidP="008B3D19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4785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  <w:r w:rsidR="00950EC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8072" w:type="dxa"/>
          </w:tcPr>
          <w:p w14:paraId="4AA634B8" w14:textId="2FF3E11D" w:rsidR="008B3D19" w:rsidRPr="00EF3C89" w:rsidRDefault="008B3D19" w:rsidP="008B3D19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กำไรต่อหุ้น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ขั้นพื้นฐานและกำไรต่อหุ้นปรับลด</w:t>
            </w:r>
          </w:p>
        </w:tc>
      </w:tr>
      <w:tr w:rsidR="00806137" w:rsidRPr="004D135A" w14:paraId="275C7875" w14:textId="77777777" w:rsidTr="0098603A">
        <w:tc>
          <w:tcPr>
            <w:tcW w:w="1458" w:type="dxa"/>
          </w:tcPr>
          <w:p w14:paraId="16B85020" w14:textId="0DF9B564" w:rsidR="00806137" w:rsidRPr="00796583" w:rsidRDefault="00947854" w:rsidP="00806137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4785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lastRenderedPageBreak/>
              <w:t>3</w:t>
            </w:r>
            <w:r w:rsidR="00950EC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8072" w:type="dxa"/>
          </w:tcPr>
          <w:p w14:paraId="37E6ABE0" w14:textId="46FF5028" w:rsidR="00806137" w:rsidRPr="00405A11" w:rsidRDefault="00806137" w:rsidP="00806137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301A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8B3D19" w:rsidRPr="004D135A" w14:paraId="58A5A69E" w14:textId="77777777" w:rsidTr="0098603A">
        <w:tc>
          <w:tcPr>
            <w:tcW w:w="1458" w:type="dxa"/>
          </w:tcPr>
          <w:p w14:paraId="2185F04E" w14:textId="6E630653" w:rsidR="008B3D19" w:rsidRPr="00575D4B" w:rsidRDefault="008B3D19" w:rsidP="008B3D19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4785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  <w:r w:rsidR="00950EC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8072" w:type="dxa"/>
          </w:tcPr>
          <w:p w14:paraId="2A60A4F9" w14:textId="75F5432B" w:rsidR="008B3D19" w:rsidRPr="006301AA" w:rsidRDefault="008B3D19" w:rsidP="008B3D19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301A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8B3D19" w:rsidRPr="004D135A" w14:paraId="64865302" w14:textId="77777777" w:rsidTr="0098603A">
        <w:tc>
          <w:tcPr>
            <w:tcW w:w="1458" w:type="dxa"/>
          </w:tcPr>
          <w:p w14:paraId="65F5E425" w14:textId="2695E914" w:rsidR="008B3D19" w:rsidRPr="00575D4B" w:rsidRDefault="008B3D19" w:rsidP="008B3D19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  <w:r w:rsidR="00950EC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8072" w:type="dxa"/>
          </w:tcPr>
          <w:p w14:paraId="253E5D19" w14:textId="281343BF" w:rsidR="008B3D19" w:rsidRPr="006301AA" w:rsidRDefault="008B3D19" w:rsidP="008B3D19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การบริหารจัดการทุน</w:t>
            </w:r>
          </w:p>
        </w:tc>
      </w:tr>
      <w:tr w:rsidR="008B3D19" w:rsidRPr="004D135A" w14:paraId="169FF693" w14:textId="77777777" w:rsidTr="009E7472">
        <w:tc>
          <w:tcPr>
            <w:tcW w:w="1458" w:type="dxa"/>
          </w:tcPr>
          <w:p w14:paraId="1799DA16" w14:textId="16046E8D" w:rsidR="008B3D19" w:rsidRPr="00575D4B" w:rsidRDefault="008B3D19" w:rsidP="008B3D19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  <w:r w:rsidR="00950EC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8072" w:type="dxa"/>
          </w:tcPr>
          <w:p w14:paraId="04504627" w14:textId="38D47000" w:rsidR="008B3D19" w:rsidRPr="006301AA" w:rsidRDefault="008B3D19" w:rsidP="008B3D19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301A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806137" w:rsidRPr="004D135A" w14:paraId="7E7F2CDB" w14:textId="77777777" w:rsidTr="0098603A">
        <w:tc>
          <w:tcPr>
            <w:tcW w:w="1458" w:type="dxa"/>
          </w:tcPr>
          <w:p w14:paraId="102B6625" w14:textId="1B38769C" w:rsidR="00806137" w:rsidRPr="003C71CF" w:rsidRDefault="00600859" w:rsidP="00806137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  <w:r w:rsidR="00950EC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8072" w:type="dxa"/>
          </w:tcPr>
          <w:p w14:paraId="6BFA5AED" w14:textId="647BF60B" w:rsidR="00806137" w:rsidRPr="006301AA" w:rsidRDefault="00806137" w:rsidP="00806137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301A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531057" w:rsidRPr="004D135A" w14:paraId="5547CFBE" w14:textId="77777777" w:rsidTr="0098603A">
        <w:tc>
          <w:tcPr>
            <w:tcW w:w="1458" w:type="dxa"/>
          </w:tcPr>
          <w:p w14:paraId="4FFB5963" w14:textId="7537EB39" w:rsidR="00531057" w:rsidRDefault="00531057" w:rsidP="00806137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  <w:r w:rsidR="00950EC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8072" w:type="dxa"/>
          </w:tcPr>
          <w:p w14:paraId="78A10B9F" w14:textId="43C92DEA" w:rsidR="00531057" w:rsidRPr="006301AA" w:rsidRDefault="00531057" w:rsidP="00806137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มาตรฐานการรายงานทางการเงินที่ยังไม่ได้ใช้</w:t>
            </w:r>
          </w:p>
        </w:tc>
      </w:tr>
    </w:tbl>
    <w:p w14:paraId="740C4410" w14:textId="77777777" w:rsidR="005F2D2B" w:rsidRPr="004D135A" w:rsidRDefault="005F2D2B" w:rsidP="005F2D2B">
      <w:pPr>
        <w:rPr>
          <w:rFonts w:cs="Angsana New"/>
          <w:vanish/>
        </w:rPr>
      </w:pPr>
    </w:p>
    <w:p w14:paraId="159C14EC" w14:textId="77777777" w:rsidR="00E66791" w:rsidRPr="004D135A" w:rsidRDefault="00E66791" w:rsidP="00F54C3C">
      <w:pPr>
        <w:spacing w:line="240" w:lineRule="atLeast"/>
        <w:ind w:left="567" w:right="44"/>
        <w:rPr>
          <w:rFonts w:cs="Angsana New"/>
          <w:bCs/>
          <w:sz w:val="22"/>
          <w:szCs w:val="22"/>
        </w:rPr>
      </w:pPr>
    </w:p>
    <w:p w14:paraId="1FDB65FF" w14:textId="77777777" w:rsidR="00E66791" w:rsidRPr="004D135A" w:rsidRDefault="00E66791" w:rsidP="00E66791">
      <w:pPr>
        <w:rPr>
          <w:rFonts w:cs="Angsana New"/>
          <w:sz w:val="22"/>
          <w:szCs w:val="22"/>
        </w:rPr>
      </w:pPr>
    </w:p>
    <w:p w14:paraId="3EE4AD52" w14:textId="77777777" w:rsidR="00E66791" w:rsidRPr="004D135A" w:rsidRDefault="00E66791" w:rsidP="00E66791">
      <w:pPr>
        <w:rPr>
          <w:rFonts w:cs="Angsana New"/>
          <w:sz w:val="22"/>
          <w:szCs w:val="22"/>
        </w:rPr>
      </w:pPr>
    </w:p>
    <w:p w14:paraId="65D9F9C7" w14:textId="77777777" w:rsidR="00E66791" w:rsidRPr="004D135A" w:rsidRDefault="00E66791" w:rsidP="00E66791">
      <w:pPr>
        <w:rPr>
          <w:rFonts w:cs="Angsana New"/>
          <w:sz w:val="22"/>
          <w:szCs w:val="22"/>
        </w:rPr>
      </w:pPr>
    </w:p>
    <w:p w14:paraId="76504312" w14:textId="77777777" w:rsidR="00E66791" w:rsidRPr="004D135A" w:rsidRDefault="00E66791" w:rsidP="00E66791">
      <w:pPr>
        <w:rPr>
          <w:rFonts w:cs="Angsana New"/>
          <w:sz w:val="22"/>
          <w:szCs w:val="22"/>
        </w:rPr>
      </w:pPr>
    </w:p>
    <w:p w14:paraId="002A0C71" w14:textId="77777777" w:rsidR="00E66791" w:rsidRPr="004D135A" w:rsidRDefault="00E66791" w:rsidP="00E66791">
      <w:pPr>
        <w:rPr>
          <w:rFonts w:cs="Angsana New"/>
          <w:sz w:val="22"/>
          <w:szCs w:val="22"/>
        </w:rPr>
      </w:pPr>
    </w:p>
    <w:p w14:paraId="682C0B1D" w14:textId="77777777" w:rsidR="00E66791" w:rsidRPr="004D135A" w:rsidRDefault="00E66791" w:rsidP="00E66791">
      <w:pPr>
        <w:rPr>
          <w:rFonts w:cs="Angsana New"/>
          <w:sz w:val="22"/>
          <w:szCs w:val="22"/>
        </w:rPr>
      </w:pPr>
    </w:p>
    <w:p w14:paraId="6BBF6F62" w14:textId="77777777" w:rsidR="009048A8" w:rsidRDefault="009048A8" w:rsidP="00F54C3C">
      <w:pPr>
        <w:spacing w:line="240" w:lineRule="atLeast"/>
        <w:ind w:left="567" w:right="44"/>
        <w:rPr>
          <w:rFonts w:cs="Angsana New"/>
          <w:sz w:val="22"/>
          <w:szCs w:val="22"/>
        </w:rPr>
      </w:pPr>
    </w:p>
    <w:p w14:paraId="4AACE1AD" w14:textId="77777777" w:rsidR="009048A8" w:rsidRDefault="009048A8" w:rsidP="00294E6A">
      <w:pPr>
        <w:spacing w:line="240" w:lineRule="atLeast"/>
        <w:ind w:right="44"/>
        <w:rPr>
          <w:rFonts w:cs="Angsana New"/>
          <w:sz w:val="22"/>
          <w:szCs w:val="22"/>
        </w:rPr>
      </w:pPr>
    </w:p>
    <w:p w14:paraId="2A17B73B" w14:textId="77777777" w:rsidR="00E12DD2" w:rsidRDefault="00E12DD2">
      <w:pPr>
        <w:rPr>
          <w:rFonts w:cs="Angsana New"/>
          <w:szCs w:val="30"/>
          <w:cs/>
        </w:rPr>
      </w:pPr>
      <w:r>
        <w:rPr>
          <w:rFonts w:cs="Angsana New"/>
          <w:szCs w:val="30"/>
          <w:cs/>
        </w:rPr>
        <w:br w:type="page"/>
      </w:r>
    </w:p>
    <w:p w14:paraId="48458B72" w14:textId="2F03662A" w:rsidR="00755F41" w:rsidRDefault="00755F41" w:rsidP="00F54C3C">
      <w:pPr>
        <w:spacing w:line="240" w:lineRule="atLeast"/>
        <w:ind w:left="567" w:right="44"/>
        <w:outlineLvl w:val="0"/>
        <w:rPr>
          <w:rFonts w:cs="Angsana New"/>
          <w:szCs w:val="30"/>
        </w:rPr>
      </w:pPr>
      <w:r>
        <w:rPr>
          <w:rFonts w:cs="Angsana New" w:hint="cs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6C718A2A" w14:textId="77777777" w:rsidR="00FE3073" w:rsidRPr="00471AF4" w:rsidRDefault="00FE3073" w:rsidP="00471AF4">
      <w:pPr>
        <w:ind w:left="540"/>
        <w:jc w:val="both"/>
        <w:rPr>
          <w:rFonts w:cs="Angsana New"/>
          <w:spacing w:val="-2"/>
          <w:sz w:val="22"/>
          <w:szCs w:val="22"/>
        </w:rPr>
      </w:pPr>
    </w:p>
    <w:p w14:paraId="5C162D22" w14:textId="096A9358" w:rsidR="00715A95" w:rsidRPr="00624F18" w:rsidRDefault="00D25D41" w:rsidP="00F54C3C">
      <w:pPr>
        <w:spacing w:line="240" w:lineRule="atLeast"/>
        <w:ind w:left="567" w:right="44"/>
        <w:outlineLvl w:val="0"/>
        <w:rPr>
          <w:rFonts w:cs="Angsana New"/>
          <w:szCs w:val="30"/>
        </w:rPr>
      </w:pPr>
      <w:r w:rsidRPr="0000504E">
        <w:rPr>
          <w:rFonts w:cs="Angsana New"/>
          <w:szCs w:val="30"/>
          <w:cs/>
        </w:rPr>
        <w:t>งบการเงินนี้ได้รับอนุมัติให้ออกงบการเงินจาก</w:t>
      </w:r>
      <w:r w:rsidR="0023161A" w:rsidRPr="005334B3">
        <w:rPr>
          <w:rFonts w:cs="Angsana New"/>
          <w:szCs w:val="30"/>
          <w:cs/>
        </w:rPr>
        <w:t>คณะ</w:t>
      </w:r>
      <w:r w:rsidRPr="00705313">
        <w:rPr>
          <w:rFonts w:cs="Angsana New"/>
          <w:szCs w:val="30"/>
          <w:cs/>
        </w:rPr>
        <w:t>กรรมการ</w:t>
      </w:r>
      <w:r w:rsidRPr="004B1ACF">
        <w:rPr>
          <w:rFonts w:cs="Angsana New"/>
          <w:szCs w:val="30"/>
          <w:cs/>
        </w:rPr>
        <w:t>เมื่อวันที่</w:t>
      </w:r>
      <w:r w:rsidR="00256508">
        <w:rPr>
          <w:rFonts w:cs="Angsana New"/>
          <w:szCs w:val="30"/>
        </w:rPr>
        <w:t xml:space="preserve"> 27</w:t>
      </w:r>
      <w:r w:rsidR="006A4B2B" w:rsidRPr="00AB1DC5">
        <w:rPr>
          <w:rFonts w:cs="Angsana New"/>
          <w:szCs w:val="30"/>
        </w:rPr>
        <w:t xml:space="preserve"> </w:t>
      </w:r>
      <w:r w:rsidR="006A4B2B" w:rsidRPr="00AB1DC5">
        <w:rPr>
          <w:rFonts w:cs="Angsana New"/>
          <w:szCs w:val="30"/>
          <w:cs/>
        </w:rPr>
        <w:t xml:space="preserve">กุมภาพันธ์ </w:t>
      </w:r>
      <w:r w:rsidR="00947854" w:rsidRPr="00AB1DC5">
        <w:rPr>
          <w:rFonts w:cs="Angsana New"/>
          <w:szCs w:val="30"/>
        </w:rPr>
        <w:t>2</w:t>
      </w:r>
      <w:r w:rsidR="004C24AA" w:rsidRPr="00AB1DC5">
        <w:rPr>
          <w:rFonts w:cs="Angsana New"/>
          <w:szCs w:val="30"/>
        </w:rPr>
        <w:t>56</w:t>
      </w:r>
      <w:r w:rsidR="00DD6128">
        <w:rPr>
          <w:rFonts w:cs="Angsana New"/>
          <w:szCs w:val="30"/>
        </w:rPr>
        <w:t>9</w:t>
      </w:r>
    </w:p>
    <w:p w14:paraId="59CE67E3" w14:textId="77777777" w:rsidR="00D25D41" w:rsidRPr="00471AF4" w:rsidRDefault="00D25D41" w:rsidP="00471AF4">
      <w:pPr>
        <w:ind w:left="540"/>
        <w:jc w:val="both"/>
        <w:rPr>
          <w:rFonts w:cs="Angsana New"/>
          <w:spacing w:val="-2"/>
          <w:sz w:val="22"/>
          <w:szCs w:val="22"/>
        </w:rPr>
      </w:pPr>
    </w:p>
    <w:p w14:paraId="5E7456F0" w14:textId="6E5988E2" w:rsidR="00D25D41" w:rsidRPr="006301AA" w:rsidRDefault="00D25D41">
      <w:pPr>
        <w:pStyle w:val="FSHeading1"/>
        <w:numPr>
          <w:ilvl w:val="0"/>
          <w:numId w:val="10"/>
        </w:numPr>
        <w:ind w:hanging="720"/>
        <w:rPr>
          <w:bCs w:val="0"/>
        </w:rPr>
      </w:pPr>
      <w:r w:rsidRPr="00017166">
        <w:rPr>
          <w:cs/>
        </w:rPr>
        <w:t>ข้อมูลทั่วไป</w:t>
      </w:r>
    </w:p>
    <w:p w14:paraId="30382F79" w14:textId="77777777" w:rsidR="001609F7" w:rsidRPr="00233AE6" w:rsidRDefault="001609F7" w:rsidP="00471AF4">
      <w:pPr>
        <w:ind w:left="540"/>
        <w:jc w:val="both"/>
        <w:rPr>
          <w:rFonts w:cs="Angsana New"/>
          <w:spacing w:val="-2"/>
          <w:sz w:val="22"/>
          <w:szCs w:val="22"/>
        </w:rPr>
      </w:pPr>
    </w:p>
    <w:p w14:paraId="7681F937" w14:textId="17B652CA" w:rsidR="001609F7" w:rsidRPr="00616EBE" w:rsidRDefault="001609F7" w:rsidP="009858C3">
      <w:pPr>
        <w:ind w:left="540"/>
        <w:jc w:val="thaiDistribute"/>
        <w:rPr>
          <w:rFonts w:cs="Angsana New"/>
          <w:szCs w:val="30"/>
        </w:rPr>
      </w:pPr>
      <w:r w:rsidRPr="00616EBE">
        <w:rPr>
          <w:rFonts w:cs="Angsana New"/>
          <w:szCs w:val="30"/>
          <w:cs/>
        </w:rPr>
        <w:t xml:space="preserve">บริษัท อินโดรามา เวนเจอร์ส จำกัด </w:t>
      </w:r>
      <w:r w:rsidR="00075BDC" w:rsidRPr="008971B7" w:rsidDel="00436C7D">
        <w:rPr>
          <w:rFonts w:cs="Angsana New"/>
          <w:szCs w:val="30"/>
          <w:cs/>
        </w:rPr>
        <w:t>(</w:t>
      </w:r>
      <w:r w:rsidR="00075BDC" w:rsidRPr="00616EBE">
        <w:rPr>
          <w:rFonts w:cs="Angsana New"/>
          <w:szCs w:val="30"/>
          <w:cs/>
        </w:rPr>
        <w:t>มหาชน</w:t>
      </w:r>
      <w:r w:rsidR="00075BDC" w:rsidRPr="008971B7" w:rsidDel="00436C7D">
        <w:rPr>
          <w:rFonts w:cs="Angsana New"/>
          <w:szCs w:val="30"/>
          <w:cs/>
        </w:rPr>
        <w:t>)</w:t>
      </w:r>
      <w:r w:rsidRPr="00616EBE">
        <w:rPr>
          <w:rFonts w:cs="Angsana New"/>
          <w:szCs w:val="30"/>
          <w:cs/>
        </w:rPr>
        <w:t xml:space="preserve"> </w:t>
      </w:r>
      <w:r w:rsidRPr="00616EBE">
        <w:rPr>
          <w:rFonts w:cs="Angsana New"/>
          <w:szCs w:val="30"/>
        </w:rPr>
        <w:t>“</w:t>
      </w:r>
      <w:r w:rsidRPr="00616EBE">
        <w:rPr>
          <w:rFonts w:cs="Angsana New"/>
          <w:szCs w:val="30"/>
          <w:cs/>
        </w:rPr>
        <w:t>บริษัท</w:t>
      </w:r>
      <w:r w:rsidR="007A074B" w:rsidRPr="00616EBE">
        <w:rPr>
          <w:rFonts w:cs="Angsana New"/>
          <w:szCs w:val="30"/>
        </w:rPr>
        <w:t>”</w:t>
      </w:r>
      <w:r w:rsidR="00836C9D" w:rsidRPr="00616EBE">
        <w:rPr>
          <w:rFonts w:cs="Angsana New"/>
          <w:szCs w:val="30"/>
        </w:rPr>
        <w:t xml:space="preserve"> </w:t>
      </w:r>
      <w:r w:rsidRPr="00616EBE">
        <w:rPr>
          <w:rFonts w:cs="Angsana New"/>
          <w:szCs w:val="30"/>
          <w:cs/>
        </w:rPr>
        <w:t>เป็นนิติบุคคลที่จัดตั้งขึ้นในประเทศไทย และ</w:t>
      </w:r>
      <w:r w:rsidR="00986544">
        <w:rPr>
          <w:rFonts w:cs="Angsana New" w:hint="cs"/>
          <w:szCs w:val="30"/>
          <w:cs/>
        </w:rPr>
        <w:t xml:space="preserve"> </w:t>
      </w:r>
      <w:r w:rsidR="00010C40" w:rsidRPr="00616EBE">
        <w:rPr>
          <w:rFonts w:cs="Angsana New"/>
          <w:szCs w:val="30"/>
          <w:cs/>
        </w:rPr>
        <w:t>จดทะเบียนกับตลาดหลักทรัพย์แห่งประเทศไทย</w:t>
      </w:r>
      <w:r w:rsidR="00010C40" w:rsidRPr="00616EBE">
        <w:rPr>
          <w:rFonts w:cs="Angsana New" w:hint="cs"/>
          <w:szCs w:val="30"/>
          <w:cs/>
        </w:rPr>
        <w:t>เมื่อ</w:t>
      </w:r>
      <w:r w:rsidR="00010C40" w:rsidRPr="00616EBE">
        <w:rPr>
          <w:rFonts w:cs="Angsana New"/>
          <w:szCs w:val="30"/>
          <w:cs/>
        </w:rPr>
        <w:t xml:space="preserve">เดือนกุมภาพันธ์ </w:t>
      </w:r>
      <w:r w:rsidR="00947854" w:rsidRPr="00947854">
        <w:rPr>
          <w:rFonts w:cs="Angsana New"/>
          <w:szCs w:val="30"/>
        </w:rPr>
        <w:t>2</w:t>
      </w:r>
      <w:r w:rsidR="004C24AA" w:rsidRPr="00616EBE">
        <w:rPr>
          <w:rFonts w:cs="Angsana New"/>
          <w:szCs w:val="30"/>
        </w:rPr>
        <w:t>55</w:t>
      </w:r>
      <w:r w:rsidR="00947854" w:rsidRPr="00947854">
        <w:rPr>
          <w:rFonts w:cs="Angsana New"/>
          <w:szCs w:val="30"/>
        </w:rPr>
        <w:t>3</w:t>
      </w:r>
      <w:r w:rsidR="00010C40" w:rsidRPr="00616EBE">
        <w:rPr>
          <w:rFonts w:cs="Angsana New" w:hint="cs"/>
          <w:szCs w:val="30"/>
          <w:cs/>
        </w:rPr>
        <w:t xml:space="preserve"> โดย</w:t>
      </w:r>
      <w:r w:rsidR="00896A62" w:rsidRPr="00616EBE">
        <w:rPr>
          <w:rFonts w:cs="Angsana New"/>
          <w:szCs w:val="30"/>
          <w:cs/>
        </w:rPr>
        <w:t>มี</w:t>
      </w:r>
      <w:r w:rsidR="00575D4B" w:rsidRPr="00616EBE">
        <w:rPr>
          <w:rFonts w:cs="Angsana New"/>
          <w:szCs w:val="30"/>
          <w:cs/>
        </w:rPr>
        <w:t>ที่อยู่จดทะเบียน</w:t>
      </w:r>
      <w:r w:rsidR="00010C40" w:rsidRPr="00616EBE">
        <w:rPr>
          <w:rFonts w:cs="Angsana New" w:hint="cs"/>
          <w:szCs w:val="30"/>
          <w:cs/>
        </w:rPr>
        <w:t>ของบริษัท</w:t>
      </w:r>
      <w:r w:rsidR="00575D4B" w:rsidRPr="00616EBE">
        <w:rPr>
          <w:rFonts w:cs="Angsana New"/>
          <w:szCs w:val="30"/>
          <w:cs/>
        </w:rPr>
        <w:t xml:space="preserve">ตั้งอยู่เลขที่ </w:t>
      </w:r>
      <w:r w:rsidR="004C24AA" w:rsidRPr="00616EBE">
        <w:rPr>
          <w:rFonts w:cs="Angsana New"/>
          <w:szCs w:val="30"/>
        </w:rPr>
        <w:t>75</w:t>
      </w:r>
      <w:r w:rsidR="00575D4B" w:rsidRPr="005D4EE0">
        <w:rPr>
          <w:rFonts w:cs="Angsana New"/>
          <w:szCs w:val="30"/>
          <w:cs/>
        </w:rPr>
        <w:t>/</w:t>
      </w:r>
      <w:r w:rsidR="008F6912" w:rsidRPr="008F6912">
        <w:rPr>
          <w:rFonts w:cs="Angsana New"/>
          <w:szCs w:val="30"/>
        </w:rPr>
        <w:t>1</w:t>
      </w:r>
      <w:r w:rsidR="004C24AA" w:rsidRPr="00616EBE">
        <w:rPr>
          <w:rFonts w:cs="Angsana New"/>
          <w:szCs w:val="30"/>
        </w:rPr>
        <w:t>0</w:t>
      </w:r>
      <w:r w:rsidR="00947854" w:rsidRPr="00947854">
        <w:rPr>
          <w:rFonts w:cs="Angsana New"/>
          <w:szCs w:val="30"/>
        </w:rPr>
        <w:t>2</w:t>
      </w:r>
      <w:r w:rsidR="00575D4B" w:rsidRPr="00616EBE">
        <w:rPr>
          <w:rFonts w:cs="Angsana New"/>
          <w:szCs w:val="30"/>
          <w:cs/>
        </w:rPr>
        <w:t xml:space="preserve"> อาคารโอเชี่ยน ทาวเวอร์ </w:t>
      </w:r>
      <w:r w:rsidR="00947854" w:rsidRPr="00947854">
        <w:rPr>
          <w:rFonts w:cs="Angsana New"/>
          <w:szCs w:val="30"/>
        </w:rPr>
        <w:t>2</w:t>
      </w:r>
      <w:r w:rsidR="00575D4B" w:rsidRPr="00616EBE">
        <w:rPr>
          <w:rFonts w:cs="Angsana New"/>
          <w:szCs w:val="30"/>
          <w:cs/>
        </w:rPr>
        <w:t xml:space="preserve"> ชั้น </w:t>
      </w:r>
      <w:r w:rsidR="00947854" w:rsidRPr="00947854">
        <w:rPr>
          <w:rFonts w:cs="Angsana New"/>
          <w:szCs w:val="30"/>
        </w:rPr>
        <w:t>3</w:t>
      </w:r>
      <w:r w:rsidR="004C24AA" w:rsidRPr="00616EBE">
        <w:rPr>
          <w:rFonts w:cs="Angsana New"/>
          <w:szCs w:val="30"/>
        </w:rPr>
        <w:t>7</w:t>
      </w:r>
      <w:r w:rsidR="00575D4B" w:rsidRPr="00616EBE">
        <w:rPr>
          <w:rFonts w:cs="Angsana New"/>
          <w:szCs w:val="30"/>
          <w:cs/>
        </w:rPr>
        <w:t xml:space="preserve"> สุขุมวิท </w:t>
      </w:r>
      <w:r w:rsidR="008F6912" w:rsidRPr="008F6912">
        <w:rPr>
          <w:rFonts w:cs="Angsana New"/>
          <w:szCs w:val="30"/>
        </w:rPr>
        <w:t>1</w:t>
      </w:r>
      <w:r w:rsidR="004C24AA" w:rsidRPr="00616EBE">
        <w:rPr>
          <w:rFonts w:cs="Angsana New"/>
          <w:szCs w:val="30"/>
        </w:rPr>
        <w:t>9</w:t>
      </w:r>
      <w:r w:rsidRPr="00616EBE">
        <w:rPr>
          <w:rFonts w:cs="Angsana New"/>
          <w:szCs w:val="30"/>
          <w:cs/>
        </w:rPr>
        <w:t xml:space="preserve"> ถนนอโศก คลองเตยเหนือ วัฒนา</w:t>
      </w:r>
      <w:r w:rsidR="007A074B" w:rsidRPr="00616EBE">
        <w:rPr>
          <w:rFonts w:cs="Angsana New"/>
          <w:szCs w:val="30"/>
        </w:rPr>
        <w:t xml:space="preserve"> </w:t>
      </w:r>
      <w:r w:rsidRPr="00616EBE">
        <w:rPr>
          <w:rFonts w:cs="Angsana New"/>
          <w:szCs w:val="30"/>
          <w:cs/>
        </w:rPr>
        <w:t>กรุงเทพมหานคร ประเทศไทย</w:t>
      </w:r>
    </w:p>
    <w:p w14:paraId="73429F06" w14:textId="77777777" w:rsidR="001609F7" w:rsidRPr="00233AE6" w:rsidRDefault="001609F7" w:rsidP="001609F7">
      <w:pPr>
        <w:ind w:left="540"/>
        <w:jc w:val="both"/>
        <w:rPr>
          <w:rFonts w:cs="Angsana New"/>
          <w:spacing w:val="-2"/>
          <w:sz w:val="22"/>
          <w:szCs w:val="22"/>
        </w:rPr>
      </w:pPr>
    </w:p>
    <w:p w14:paraId="5DDBA6AF" w14:textId="59660D39" w:rsidR="009749FA" w:rsidRPr="006646BF" w:rsidRDefault="007C5386" w:rsidP="00AF2EFB">
      <w:pPr>
        <w:ind w:left="547"/>
        <w:jc w:val="thaiDistribute"/>
        <w:rPr>
          <w:rFonts w:cs="Angsana New"/>
          <w:spacing w:val="-3"/>
          <w:szCs w:val="30"/>
          <w:cs/>
        </w:rPr>
      </w:pPr>
      <w:r w:rsidRPr="002D29AF">
        <w:rPr>
          <w:rFonts w:cs="Angsana New"/>
          <w:spacing w:val="-2"/>
          <w:szCs w:val="30"/>
          <w:cs/>
        </w:rPr>
        <w:t>บริษัทใหญ่</w:t>
      </w:r>
      <w:r w:rsidR="00EE611E" w:rsidRPr="002D29AF">
        <w:rPr>
          <w:rFonts w:cs="Angsana New"/>
          <w:spacing w:val="-2"/>
          <w:szCs w:val="30"/>
          <w:cs/>
        </w:rPr>
        <w:t>ใน</w:t>
      </w:r>
      <w:r w:rsidRPr="002D29AF">
        <w:rPr>
          <w:rFonts w:cs="Angsana New"/>
          <w:spacing w:val="-2"/>
          <w:szCs w:val="30"/>
          <w:cs/>
        </w:rPr>
        <w:t>ลำดับสูงสุด</w:t>
      </w:r>
      <w:r w:rsidR="00F91392" w:rsidRPr="00895161">
        <w:rPr>
          <w:rFonts w:cs="Angsana New"/>
          <w:spacing w:val="-2"/>
          <w:szCs w:val="30"/>
          <w:cs/>
        </w:rPr>
        <w:t>ของกลุ่มบริษัท</w:t>
      </w:r>
      <w:r w:rsidRPr="002D29AF">
        <w:rPr>
          <w:rFonts w:cs="Angsana New"/>
          <w:spacing w:val="-2"/>
          <w:szCs w:val="30"/>
          <w:cs/>
        </w:rPr>
        <w:t>ในระหว่างปี</w:t>
      </w:r>
      <w:r w:rsidR="00893A33" w:rsidRPr="002D29AF">
        <w:rPr>
          <w:rFonts w:cs="Angsana New"/>
          <w:spacing w:val="-2"/>
          <w:szCs w:val="30"/>
          <w:cs/>
        </w:rPr>
        <w:t xml:space="preserve">ได้แก่ </w:t>
      </w:r>
      <w:r w:rsidR="001609F7" w:rsidRPr="006646BF">
        <w:rPr>
          <w:rFonts w:cs="Angsana New"/>
          <w:spacing w:val="-3"/>
          <w:szCs w:val="30"/>
          <w:cs/>
        </w:rPr>
        <w:t xml:space="preserve">บริษัท </w:t>
      </w:r>
      <w:r w:rsidR="00875289" w:rsidRPr="006646BF">
        <w:rPr>
          <w:rFonts w:cs="Angsana New"/>
          <w:spacing w:val="-3"/>
          <w:szCs w:val="30"/>
        </w:rPr>
        <w:t>Canopus International Limited</w:t>
      </w:r>
      <w:r w:rsidR="001609F7" w:rsidRPr="006646BF">
        <w:rPr>
          <w:rFonts w:cs="Angsana New"/>
          <w:spacing w:val="-3"/>
          <w:szCs w:val="30"/>
          <w:cs/>
        </w:rPr>
        <w:t xml:space="preserve"> ซึ่งเป็นนิติบุคคลที่จัดตั้งขึ้นในประเทศ</w:t>
      </w:r>
      <w:r w:rsidR="007A074B" w:rsidRPr="006646BF">
        <w:rPr>
          <w:rFonts w:cs="Angsana New"/>
          <w:spacing w:val="-3"/>
          <w:szCs w:val="30"/>
          <w:cs/>
        </w:rPr>
        <w:t>มอริเชียส</w:t>
      </w:r>
    </w:p>
    <w:p w14:paraId="4E966B01" w14:textId="77777777" w:rsidR="009749FA" w:rsidRPr="00233AE6" w:rsidRDefault="009749FA" w:rsidP="00B05A11">
      <w:pPr>
        <w:jc w:val="thaiDistribute"/>
        <w:rPr>
          <w:rFonts w:cs="Angsana New"/>
          <w:spacing w:val="-2"/>
          <w:sz w:val="22"/>
          <w:szCs w:val="22"/>
        </w:rPr>
      </w:pPr>
    </w:p>
    <w:p w14:paraId="7B93E09F" w14:textId="4892DD3C" w:rsidR="009749FA" w:rsidRPr="00D71F80" w:rsidRDefault="006D33F3" w:rsidP="005F5FDB">
      <w:pPr>
        <w:tabs>
          <w:tab w:val="left" w:pos="3780"/>
        </w:tabs>
        <w:ind w:left="540"/>
        <w:jc w:val="thaiDistribute"/>
        <w:rPr>
          <w:rFonts w:eastAsia="Times New Roman" w:cs="Angsana New"/>
          <w:spacing w:val="-4"/>
          <w:szCs w:val="30"/>
        </w:rPr>
      </w:pPr>
      <w:r w:rsidRPr="00D71F80">
        <w:rPr>
          <w:rFonts w:cs="Angsana New"/>
          <w:spacing w:val="-4"/>
          <w:szCs w:val="30"/>
          <w:cs/>
        </w:rPr>
        <w:t>บริษัท</w:t>
      </w:r>
      <w:r w:rsidR="00986544">
        <w:rPr>
          <w:rFonts w:cs="Angsana New" w:hint="cs"/>
          <w:spacing w:val="-4"/>
          <w:szCs w:val="30"/>
          <w:cs/>
        </w:rPr>
        <w:t xml:space="preserve"> </w:t>
      </w:r>
      <w:r w:rsidRPr="00D71F80">
        <w:rPr>
          <w:rFonts w:cs="Angsana New"/>
          <w:spacing w:val="-4"/>
          <w:szCs w:val="30"/>
          <w:cs/>
        </w:rPr>
        <w:t>บริษัทย่อย</w:t>
      </w:r>
      <w:r w:rsidR="00986544">
        <w:rPr>
          <w:rFonts w:cs="Angsana New" w:hint="cs"/>
          <w:spacing w:val="-4"/>
          <w:szCs w:val="30"/>
          <w:cs/>
        </w:rPr>
        <w:t xml:space="preserve"> และการดำเนินงานร่วมกัน</w:t>
      </w:r>
      <w:r w:rsidRPr="00D71F80">
        <w:rPr>
          <w:rFonts w:cs="Angsana New"/>
          <w:spacing w:val="-4"/>
          <w:szCs w:val="30"/>
          <w:cs/>
        </w:rPr>
        <w:t xml:space="preserve"> </w:t>
      </w:r>
      <w:r w:rsidR="00C022E6" w:rsidRPr="00C022E6">
        <w:rPr>
          <w:rFonts w:cs="Angsana New"/>
          <w:spacing w:val="-4"/>
          <w:szCs w:val="30"/>
        </w:rPr>
        <w:t>(</w:t>
      </w:r>
      <w:r w:rsidR="00986544">
        <w:rPr>
          <w:rFonts w:cs="Angsana New" w:hint="cs"/>
          <w:spacing w:val="-4"/>
          <w:szCs w:val="30"/>
          <w:cs/>
        </w:rPr>
        <w:t>รวมกันเรียกว่า</w:t>
      </w:r>
      <w:r w:rsidR="00986544">
        <w:rPr>
          <w:rFonts w:cs="Angsana New"/>
          <w:spacing w:val="-4"/>
          <w:szCs w:val="30"/>
        </w:rPr>
        <w:t xml:space="preserve"> “</w:t>
      </w:r>
      <w:r w:rsidRPr="00D71F80">
        <w:rPr>
          <w:rFonts w:cs="Angsana New"/>
          <w:spacing w:val="-4"/>
          <w:szCs w:val="30"/>
          <w:cs/>
        </w:rPr>
        <w:t>กลุ่มบริษัท”</w:t>
      </w:r>
      <w:r w:rsidRPr="00D71F80" w:rsidDel="00436C7D">
        <w:rPr>
          <w:rFonts w:cs="Angsana New"/>
          <w:spacing w:val="-4"/>
          <w:szCs w:val="30"/>
          <w:cs/>
        </w:rPr>
        <w:t>)</w:t>
      </w:r>
      <w:r w:rsidRPr="00D71F80">
        <w:rPr>
          <w:rFonts w:cs="Angsana New"/>
          <w:spacing w:val="-4"/>
          <w:szCs w:val="30"/>
          <w:cs/>
        </w:rPr>
        <w:t xml:space="preserve"> ดำเนินธุรกิจหลักเกี่ยวกับการผลิตและ</w:t>
      </w:r>
      <w:r w:rsidR="0069008B">
        <w:rPr>
          <w:rFonts w:cs="Angsana New"/>
          <w:spacing w:val="-4"/>
          <w:szCs w:val="30"/>
        </w:rPr>
        <w:br/>
      </w:r>
      <w:r w:rsidRPr="00D71F80">
        <w:rPr>
          <w:rFonts w:cs="Angsana New"/>
          <w:spacing w:val="-4"/>
          <w:szCs w:val="30"/>
          <w:cs/>
        </w:rPr>
        <w:t xml:space="preserve">จัดจำหน่าย </w:t>
      </w:r>
      <w:r w:rsidR="00A712C1">
        <w:rPr>
          <w:rFonts w:cs="Angsana New"/>
          <w:spacing w:val="-4"/>
          <w:szCs w:val="30"/>
        </w:rPr>
        <w:t>P</w:t>
      </w:r>
      <w:r w:rsidRPr="00D71F80">
        <w:rPr>
          <w:rFonts w:cs="Angsana New"/>
          <w:spacing w:val="-4"/>
          <w:szCs w:val="30"/>
        </w:rPr>
        <w:t xml:space="preserve">olyethylene </w:t>
      </w:r>
      <w:r w:rsidR="00A712C1">
        <w:rPr>
          <w:rFonts w:cs="Angsana New"/>
          <w:spacing w:val="-4"/>
          <w:szCs w:val="30"/>
        </w:rPr>
        <w:t>T</w:t>
      </w:r>
      <w:r w:rsidRPr="00D71F80">
        <w:rPr>
          <w:rFonts w:cs="Angsana New"/>
          <w:spacing w:val="-4"/>
          <w:szCs w:val="30"/>
        </w:rPr>
        <w:t xml:space="preserve">erephthalate (“PET”) </w:t>
      </w:r>
      <w:r w:rsidR="00A712C1">
        <w:rPr>
          <w:rFonts w:cs="Angsana New"/>
          <w:spacing w:val="-4"/>
          <w:szCs w:val="30"/>
        </w:rPr>
        <w:t>P</w:t>
      </w:r>
      <w:r w:rsidRPr="00D71F80">
        <w:rPr>
          <w:rFonts w:cs="Angsana New"/>
          <w:spacing w:val="-4"/>
          <w:szCs w:val="30"/>
        </w:rPr>
        <w:t xml:space="preserve">urified </w:t>
      </w:r>
      <w:r w:rsidR="00A712C1">
        <w:rPr>
          <w:rFonts w:cs="Angsana New"/>
          <w:spacing w:val="-4"/>
          <w:szCs w:val="30"/>
        </w:rPr>
        <w:t>T</w:t>
      </w:r>
      <w:r w:rsidRPr="00D71F80">
        <w:rPr>
          <w:rFonts w:cs="Angsana New"/>
          <w:spacing w:val="-4"/>
          <w:szCs w:val="30"/>
        </w:rPr>
        <w:t xml:space="preserve">erephthalic </w:t>
      </w:r>
      <w:r w:rsidR="00A712C1">
        <w:rPr>
          <w:rFonts w:cs="Angsana New"/>
          <w:spacing w:val="-4"/>
          <w:szCs w:val="30"/>
        </w:rPr>
        <w:t>A</w:t>
      </w:r>
      <w:r w:rsidRPr="00D71F80">
        <w:rPr>
          <w:rFonts w:cs="Angsana New"/>
          <w:spacing w:val="-4"/>
          <w:szCs w:val="30"/>
        </w:rPr>
        <w:t xml:space="preserve">cid (“PTA”) </w:t>
      </w:r>
      <w:r w:rsidR="00A712C1">
        <w:rPr>
          <w:rFonts w:cs="Angsana New"/>
          <w:spacing w:val="-4"/>
          <w:szCs w:val="30"/>
        </w:rPr>
        <w:t>P</w:t>
      </w:r>
      <w:r w:rsidRPr="00D71F80">
        <w:rPr>
          <w:rFonts w:cs="Angsana New"/>
          <w:spacing w:val="-4"/>
          <w:szCs w:val="30"/>
        </w:rPr>
        <w:t xml:space="preserve">araxylene (“PX”) </w:t>
      </w:r>
      <w:r w:rsidRPr="00D71F80">
        <w:rPr>
          <w:rFonts w:cs="Angsana New"/>
          <w:spacing w:val="-4"/>
          <w:szCs w:val="30"/>
          <w:cs/>
        </w:rPr>
        <w:t xml:space="preserve">ธุรกิจรีไซเคิล </w:t>
      </w:r>
      <w:r w:rsidR="00A712C1">
        <w:rPr>
          <w:rFonts w:cs="Angsana New"/>
          <w:spacing w:val="-4"/>
          <w:szCs w:val="30"/>
        </w:rPr>
        <w:t>P</w:t>
      </w:r>
      <w:r w:rsidRPr="00D71F80">
        <w:rPr>
          <w:rFonts w:cs="Angsana New"/>
          <w:spacing w:val="-4"/>
          <w:szCs w:val="30"/>
        </w:rPr>
        <w:t>urified</w:t>
      </w:r>
      <w:r w:rsidR="00D71F80" w:rsidRPr="00F91609">
        <w:rPr>
          <w:rFonts w:cs="Angsana New"/>
          <w:spacing w:val="-4"/>
          <w:szCs w:val="30"/>
          <w:cs/>
        </w:rPr>
        <w:t xml:space="preserve"> </w:t>
      </w:r>
      <w:r w:rsidR="00A712C1">
        <w:rPr>
          <w:rFonts w:cs="Angsana New"/>
          <w:spacing w:val="-4"/>
          <w:szCs w:val="30"/>
        </w:rPr>
        <w:t>I</w:t>
      </w:r>
      <w:r w:rsidRPr="00D71F80">
        <w:rPr>
          <w:rFonts w:cs="Angsana New"/>
          <w:spacing w:val="-4"/>
          <w:szCs w:val="30"/>
        </w:rPr>
        <w:t xml:space="preserve">sophthalic </w:t>
      </w:r>
      <w:r w:rsidR="00A712C1">
        <w:rPr>
          <w:rFonts w:cs="Angsana New"/>
          <w:spacing w:val="-4"/>
          <w:szCs w:val="30"/>
        </w:rPr>
        <w:t>A</w:t>
      </w:r>
      <w:r w:rsidRPr="00D71F80">
        <w:rPr>
          <w:rFonts w:cs="Angsana New"/>
          <w:spacing w:val="-4"/>
          <w:szCs w:val="30"/>
        </w:rPr>
        <w:t xml:space="preserve">cid (“PIA”) </w:t>
      </w:r>
      <w:r w:rsidR="00A712C1">
        <w:rPr>
          <w:rFonts w:cs="Angsana New"/>
          <w:spacing w:val="-4"/>
          <w:szCs w:val="30"/>
        </w:rPr>
        <w:t>N</w:t>
      </w:r>
      <w:r w:rsidRPr="00D71F80">
        <w:rPr>
          <w:rFonts w:cs="Angsana New"/>
          <w:spacing w:val="-4"/>
          <w:szCs w:val="30"/>
        </w:rPr>
        <w:t xml:space="preserve">aphthalene </w:t>
      </w:r>
      <w:r w:rsidR="00A712C1">
        <w:rPr>
          <w:rFonts w:cs="Angsana New"/>
          <w:spacing w:val="-4"/>
          <w:szCs w:val="30"/>
        </w:rPr>
        <w:t>D</w:t>
      </w:r>
      <w:r w:rsidRPr="00D71F80">
        <w:rPr>
          <w:rFonts w:cs="Angsana New"/>
          <w:spacing w:val="-4"/>
          <w:szCs w:val="30"/>
        </w:rPr>
        <w:t xml:space="preserve">icarboxylate (“NDC”) </w:t>
      </w:r>
      <w:r w:rsidRPr="00D71F80">
        <w:rPr>
          <w:rFonts w:cs="Angsana New"/>
          <w:spacing w:val="-4"/>
          <w:szCs w:val="30"/>
          <w:cs/>
        </w:rPr>
        <w:t xml:space="preserve">ขวดและบรรจุภัณฑ์ประเภท </w:t>
      </w:r>
      <w:r w:rsidRPr="00D71F80">
        <w:rPr>
          <w:rFonts w:cs="Angsana New"/>
          <w:spacing w:val="-4"/>
          <w:szCs w:val="30"/>
        </w:rPr>
        <w:t xml:space="preserve">PET </w:t>
      </w:r>
      <w:r w:rsidR="00A712C1">
        <w:rPr>
          <w:rFonts w:cs="Angsana New"/>
          <w:spacing w:val="-4"/>
          <w:szCs w:val="30"/>
        </w:rPr>
        <w:t>I</w:t>
      </w:r>
      <w:r w:rsidRPr="00D71F80">
        <w:rPr>
          <w:rFonts w:cs="Angsana New"/>
          <w:spacing w:val="-4"/>
          <w:szCs w:val="30"/>
        </w:rPr>
        <w:t xml:space="preserve">ntegrated EG </w:t>
      </w:r>
      <w:r w:rsidR="00A712C1">
        <w:rPr>
          <w:rFonts w:cs="Angsana New"/>
          <w:spacing w:val="-4"/>
          <w:szCs w:val="30"/>
        </w:rPr>
        <w:t>I</w:t>
      </w:r>
      <w:r w:rsidRPr="00D71F80">
        <w:rPr>
          <w:rFonts w:cs="Angsana New"/>
          <w:spacing w:val="-4"/>
          <w:szCs w:val="30"/>
        </w:rPr>
        <w:t xml:space="preserve">ntegrated </w:t>
      </w:r>
      <w:r w:rsidR="00390D94">
        <w:rPr>
          <w:rFonts w:cs="Angsana New"/>
          <w:spacing w:val="-4"/>
          <w:szCs w:val="30"/>
        </w:rPr>
        <w:t>p</w:t>
      </w:r>
      <w:r w:rsidRPr="00D71F80">
        <w:rPr>
          <w:rFonts w:cs="Angsana New"/>
          <w:spacing w:val="-4"/>
          <w:szCs w:val="30"/>
        </w:rPr>
        <w:t xml:space="preserve">urified EO PO/MTBE </w:t>
      </w:r>
      <w:r w:rsidR="00A712C1" w:rsidRPr="006A4660">
        <w:rPr>
          <w:rFonts w:cs="Angsana New"/>
          <w:szCs w:val="30"/>
        </w:rPr>
        <w:t>I</w:t>
      </w:r>
      <w:r w:rsidRPr="006A4660">
        <w:rPr>
          <w:rFonts w:cs="Angsana New"/>
          <w:szCs w:val="30"/>
        </w:rPr>
        <w:t xml:space="preserve">ntegrated </w:t>
      </w:r>
      <w:r w:rsidR="00A712C1" w:rsidRPr="006A4660">
        <w:rPr>
          <w:rFonts w:cs="Angsana New"/>
          <w:szCs w:val="30"/>
        </w:rPr>
        <w:t>S</w:t>
      </w:r>
      <w:r w:rsidRPr="006A4660">
        <w:rPr>
          <w:rFonts w:cs="Angsana New"/>
          <w:szCs w:val="30"/>
        </w:rPr>
        <w:t xml:space="preserve">urfactants </w:t>
      </w:r>
      <w:r w:rsidRPr="006A4660">
        <w:rPr>
          <w:rFonts w:cs="Angsana New"/>
          <w:szCs w:val="30"/>
          <w:cs/>
        </w:rPr>
        <w:t xml:space="preserve">ซึ่งรวมถึง </w:t>
      </w:r>
      <w:r w:rsidRPr="006A4660">
        <w:rPr>
          <w:rFonts w:cs="Angsana New"/>
          <w:szCs w:val="30"/>
        </w:rPr>
        <w:t xml:space="preserve">EOA LAB </w:t>
      </w:r>
      <w:r w:rsidRPr="006A4660">
        <w:rPr>
          <w:rFonts w:cs="Angsana New"/>
          <w:szCs w:val="30"/>
          <w:cs/>
        </w:rPr>
        <w:t xml:space="preserve">และอื่นๆ </w:t>
      </w:r>
      <w:r w:rsidR="00C90D27" w:rsidRPr="006A4660">
        <w:rPr>
          <w:rFonts w:cs="Angsana New"/>
          <w:szCs w:val="30"/>
        </w:rPr>
        <w:t xml:space="preserve">Fibers </w:t>
      </w:r>
      <w:r w:rsidR="00986544">
        <w:rPr>
          <w:rFonts w:cs="Angsana New" w:hint="cs"/>
          <w:szCs w:val="30"/>
          <w:cs/>
        </w:rPr>
        <w:t>ซึ่ง</w:t>
      </w:r>
      <w:r w:rsidRPr="006A4660">
        <w:rPr>
          <w:rFonts w:cs="Angsana New"/>
          <w:szCs w:val="30"/>
          <w:cs/>
        </w:rPr>
        <w:t>ประกอบไปด้วยเส้นใยโพลีเอสเตอร์ เส้นใย</w:t>
      </w:r>
      <w:r w:rsidRPr="00D71F80">
        <w:rPr>
          <w:rFonts w:cs="Angsana New"/>
          <w:spacing w:val="-4"/>
          <w:szCs w:val="30"/>
          <w:cs/>
        </w:rPr>
        <w:t xml:space="preserve">เรยอน เส้นใยไนลอน </w:t>
      </w:r>
      <w:r w:rsidR="00986544">
        <w:rPr>
          <w:rFonts w:cs="Angsana New"/>
          <w:spacing w:val="-4"/>
          <w:szCs w:val="30"/>
        </w:rPr>
        <w:t>P</w:t>
      </w:r>
      <w:r w:rsidRPr="00D71F80">
        <w:rPr>
          <w:rFonts w:cs="Angsana New"/>
          <w:spacing w:val="-4"/>
          <w:szCs w:val="30"/>
        </w:rPr>
        <w:t xml:space="preserve">olypropylene </w:t>
      </w:r>
      <w:r w:rsidRPr="00D71F80">
        <w:rPr>
          <w:rFonts w:cs="Angsana New"/>
          <w:spacing w:val="-4"/>
          <w:szCs w:val="30"/>
          <w:cs/>
        </w:rPr>
        <w:t>วัสดุผสม และเส้นใยขนสัตว์ที่มีคุณภาพสูง</w:t>
      </w:r>
      <w:r w:rsidRPr="00D71F80">
        <w:rPr>
          <w:rFonts w:cs="Angsana New"/>
          <w:spacing w:val="-4"/>
          <w:szCs w:val="30"/>
        </w:rPr>
        <w:t xml:space="preserve"> </w:t>
      </w:r>
      <w:r w:rsidR="001579BE" w:rsidRPr="00D71F80">
        <w:rPr>
          <w:rFonts w:eastAsia="Times New Roman" w:cs="Angsana New"/>
          <w:spacing w:val="-4"/>
          <w:szCs w:val="30"/>
          <w:cs/>
          <w:lang w:val="th-TH"/>
        </w:rPr>
        <w:t>รายละเอียดของบริษัทย่อย</w:t>
      </w:r>
      <w:r w:rsidR="00A6345B" w:rsidRPr="00D71F80">
        <w:rPr>
          <w:rFonts w:eastAsia="Times New Roman" w:cs="Angsana New"/>
          <w:spacing w:val="-4"/>
          <w:szCs w:val="30"/>
          <w:cs/>
          <w:lang w:val="th-TH"/>
        </w:rPr>
        <w:t xml:space="preserve"> </w:t>
      </w:r>
      <w:r w:rsidR="00BE37C2">
        <w:rPr>
          <w:rFonts w:eastAsia="Times New Roman" w:cs="Angsana New" w:hint="cs"/>
          <w:spacing w:val="-4"/>
          <w:szCs w:val="30"/>
          <w:cs/>
          <w:lang w:val="th-TH"/>
        </w:rPr>
        <w:t xml:space="preserve">บริษัทร่วม </w:t>
      </w:r>
      <w:r w:rsidR="001579BE" w:rsidRPr="00F91609">
        <w:rPr>
          <w:rFonts w:eastAsia="Times New Roman" w:cs="Angsana New"/>
          <w:spacing w:val="-6"/>
          <w:szCs w:val="30"/>
          <w:cs/>
          <w:lang w:val="th-TH"/>
        </w:rPr>
        <w:t>การร่วมค้า</w:t>
      </w:r>
      <w:r w:rsidR="00A6345B" w:rsidRPr="00F91609">
        <w:rPr>
          <w:rFonts w:eastAsia="Times New Roman" w:cs="Angsana New"/>
          <w:spacing w:val="-6"/>
          <w:szCs w:val="30"/>
          <w:cs/>
          <w:lang w:val="th-TH"/>
        </w:rPr>
        <w:t>และการดำเนินงานร่วมกัน</w:t>
      </w:r>
      <w:r w:rsidR="001579BE" w:rsidRPr="00F91609">
        <w:rPr>
          <w:rFonts w:eastAsia="Times New Roman" w:cs="Angsana New"/>
          <w:spacing w:val="-6"/>
          <w:szCs w:val="30"/>
          <w:cs/>
          <w:lang w:val="th-TH"/>
        </w:rPr>
        <w:t xml:space="preserve"> </w:t>
      </w:r>
      <w:r w:rsidR="00575D4B" w:rsidRPr="00F91609">
        <w:rPr>
          <w:rFonts w:eastAsia="Times New Roman" w:cs="Angsana New"/>
          <w:spacing w:val="-6"/>
          <w:szCs w:val="30"/>
          <w:cs/>
          <w:lang w:val="th-TH"/>
        </w:rPr>
        <w:t xml:space="preserve">ณ วันที่ </w:t>
      </w:r>
      <w:r w:rsidR="00947854" w:rsidRPr="00947854">
        <w:rPr>
          <w:rFonts w:eastAsia="Times New Roman" w:cs="Angsana New"/>
          <w:spacing w:val="-6"/>
          <w:szCs w:val="30"/>
        </w:rPr>
        <w:t>3</w:t>
      </w:r>
      <w:r w:rsidR="008F6912" w:rsidRPr="008F6912">
        <w:rPr>
          <w:rFonts w:eastAsia="Times New Roman" w:cs="Angsana New"/>
          <w:spacing w:val="-6"/>
          <w:szCs w:val="30"/>
        </w:rPr>
        <w:t>1</w:t>
      </w:r>
      <w:r w:rsidR="009749FA" w:rsidRPr="00F91609">
        <w:rPr>
          <w:rFonts w:eastAsia="Times New Roman" w:cs="Angsana New"/>
          <w:spacing w:val="-6"/>
          <w:szCs w:val="30"/>
          <w:cs/>
          <w:lang w:val="th-TH"/>
        </w:rPr>
        <w:t xml:space="preserve"> ธันวาคม </w:t>
      </w:r>
      <w:r w:rsidR="00947854" w:rsidRPr="009A749C">
        <w:rPr>
          <w:rFonts w:eastAsia="Times New Roman" w:cs="Angsana New"/>
          <w:spacing w:val="-6"/>
          <w:szCs w:val="30"/>
        </w:rPr>
        <w:t>2</w:t>
      </w:r>
      <w:r w:rsidR="004C24AA" w:rsidRPr="009A749C">
        <w:rPr>
          <w:rFonts w:eastAsia="Times New Roman" w:cs="Angsana New"/>
          <w:spacing w:val="-6"/>
          <w:szCs w:val="30"/>
        </w:rPr>
        <w:t>56</w:t>
      </w:r>
      <w:r w:rsidR="009D5930" w:rsidRPr="009A749C">
        <w:rPr>
          <w:rFonts w:eastAsia="Times New Roman" w:cs="Angsana New"/>
          <w:spacing w:val="-6"/>
          <w:szCs w:val="30"/>
        </w:rPr>
        <w:t>8</w:t>
      </w:r>
      <w:r w:rsidR="00D31C09" w:rsidRPr="009A749C">
        <w:rPr>
          <w:rFonts w:eastAsia="Times New Roman" w:cs="Angsana New"/>
          <w:spacing w:val="-6"/>
          <w:szCs w:val="30"/>
        </w:rPr>
        <w:t xml:space="preserve"> </w:t>
      </w:r>
      <w:r w:rsidR="00D31C09" w:rsidRPr="009A749C">
        <w:rPr>
          <w:rFonts w:eastAsia="Times New Roman" w:cs="Angsana New"/>
          <w:spacing w:val="-6"/>
          <w:szCs w:val="30"/>
          <w:cs/>
        </w:rPr>
        <w:t xml:space="preserve">และ </w:t>
      </w:r>
      <w:r w:rsidR="00947854" w:rsidRPr="009A749C">
        <w:rPr>
          <w:rFonts w:eastAsia="Times New Roman" w:cs="Angsana New"/>
          <w:spacing w:val="-6"/>
          <w:szCs w:val="30"/>
        </w:rPr>
        <w:t>2</w:t>
      </w:r>
      <w:r w:rsidR="004C24AA" w:rsidRPr="009A749C">
        <w:rPr>
          <w:rFonts w:eastAsia="Times New Roman" w:cs="Angsana New"/>
          <w:spacing w:val="-6"/>
          <w:szCs w:val="30"/>
        </w:rPr>
        <w:t>56</w:t>
      </w:r>
      <w:r w:rsidR="009D5930" w:rsidRPr="009A749C">
        <w:rPr>
          <w:rFonts w:eastAsia="Times New Roman" w:cs="Angsana New"/>
          <w:spacing w:val="-6"/>
          <w:szCs w:val="30"/>
        </w:rPr>
        <w:t>7</w:t>
      </w:r>
      <w:r w:rsidR="00BE5A8D" w:rsidRPr="00F91609">
        <w:rPr>
          <w:rFonts w:eastAsia="Times New Roman" w:cs="Angsana New"/>
          <w:spacing w:val="-6"/>
          <w:szCs w:val="30"/>
        </w:rPr>
        <w:t xml:space="preserve"> </w:t>
      </w:r>
      <w:r w:rsidR="00A45A32">
        <w:rPr>
          <w:rFonts w:eastAsia="Times New Roman" w:cs="Angsana New"/>
          <w:spacing w:val="-6"/>
          <w:szCs w:val="30"/>
          <w:cs/>
        </w:rPr>
        <w:br/>
      </w:r>
      <w:r w:rsidR="00897B5E" w:rsidRPr="00F91609">
        <w:rPr>
          <w:rFonts w:eastAsia="Times New Roman" w:cs="Angsana New"/>
          <w:spacing w:val="-6"/>
          <w:szCs w:val="30"/>
          <w:cs/>
        </w:rPr>
        <w:t>ได้เปิดเผยไว้ในหมายเหตุ</w:t>
      </w:r>
      <w:r w:rsidR="00897B5E" w:rsidRPr="00DA1C41">
        <w:rPr>
          <w:rFonts w:eastAsia="Times New Roman" w:cs="Angsana New"/>
          <w:spacing w:val="-6"/>
          <w:szCs w:val="30"/>
          <w:cs/>
        </w:rPr>
        <w:t xml:space="preserve">ข้อ </w:t>
      </w:r>
      <w:r w:rsidR="004C24AA" w:rsidRPr="00DA1C41">
        <w:rPr>
          <w:rFonts w:eastAsia="Times New Roman" w:cs="Angsana New"/>
          <w:spacing w:val="-6"/>
          <w:szCs w:val="30"/>
        </w:rPr>
        <w:t>5</w:t>
      </w:r>
      <w:r w:rsidR="00986544" w:rsidRPr="00DA1C41">
        <w:rPr>
          <w:rFonts w:eastAsia="Times New Roman" w:cs="Angsana New"/>
          <w:spacing w:val="-6"/>
          <w:szCs w:val="30"/>
        </w:rPr>
        <w:t xml:space="preserve"> </w:t>
      </w:r>
      <w:r w:rsidR="007831C8">
        <w:rPr>
          <w:rFonts w:eastAsia="Times New Roman" w:cs="Angsana New"/>
          <w:spacing w:val="-6"/>
          <w:szCs w:val="30"/>
        </w:rPr>
        <w:t>1</w:t>
      </w:r>
      <w:r w:rsidR="0058151C">
        <w:rPr>
          <w:rFonts w:eastAsia="Times New Roman" w:cs="Angsana New"/>
          <w:spacing w:val="-6"/>
          <w:szCs w:val="30"/>
        </w:rPr>
        <w:t>1</w:t>
      </w:r>
      <w:r w:rsidR="007831C8">
        <w:rPr>
          <w:rFonts w:eastAsia="Times New Roman" w:cs="Angsana New"/>
          <w:spacing w:val="-6"/>
          <w:szCs w:val="30"/>
        </w:rPr>
        <w:t xml:space="preserve"> </w:t>
      </w:r>
      <w:r w:rsidR="008F6912" w:rsidRPr="00DA1C41">
        <w:rPr>
          <w:rFonts w:eastAsia="Times New Roman" w:cs="Angsana New"/>
          <w:spacing w:val="-6"/>
          <w:szCs w:val="30"/>
        </w:rPr>
        <w:t>1</w:t>
      </w:r>
      <w:r w:rsidR="0058151C">
        <w:rPr>
          <w:rFonts w:eastAsia="Times New Roman" w:cs="Angsana New"/>
          <w:spacing w:val="-6"/>
          <w:szCs w:val="30"/>
        </w:rPr>
        <w:t>2</w:t>
      </w:r>
      <w:r w:rsidRPr="00DA1C41">
        <w:rPr>
          <w:rFonts w:eastAsia="Times New Roman" w:cs="Angsana New"/>
          <w:spacing w:val="-6"/>
          <w:szCs w:val="30"/>
        </w:rPr>
        <w:t xml:space="preserve"> </w:t>
      </w:r>
      <w:r w:rsidR="00897B5E" w:rsidRPr="00DA1C41">
        <w:rPr>
          <w:rFonts w:eastAsia="Times New Roman" w:cs="Angsana New"/>
          <w:spacing w:val="-6"/>
          <w:szCs w:val="30"/>
          <w:cs/>
        </w:rPr>
        <w:t xml:space="preserve">และ </w:t>
      </w:r>
      <w:r w:rsidR="008F6912" w:rsidRPr="00DA1C41">
        <w:rPr>
          <w:rFonts w:eastAsia="Times New Roman" w:cs="Angsana New"/>
          <w:spacing w:val="-6"/>
          <w:szCs w:val="30"/>
        </w:rPr>
        <w:t>1</w:t>
      </w:r>
      <w:r w:rsidR="0058151C">
        <w:rPr>
          <w:rFonts w:eastAsia="Times New Roman" w:cs="Angsana New"/>
          <w:spacing w:val="-6"/>
          <w:szCs w:val="30"/>
        </w:rPr>
        <w:t>3</w:t>
      </w:r>
    </w:p>
    <w:p w14:paraId="731D3D1A" w14:textId="77777777" w:rsidR="00DA4CD6" w:rsidRPr="00233AE6" w:rsidRDefault="00DA4CD6" w:rsidP="00C80ED0">
      <w:pPr>
        <w:pStyle w:val="BlockText"/>
        <w:tabs>
          <w:tab w:val="left" w:pos="540"/>
        </w:tabs>
        <w:spacing w:before="0" w:line="240" w:lineRule="auto"/>
        <w:ind w:left="0" w:right="44"/>
        <w:rPr>
          <w:bCs/>
          <w:sz w:val="22"/>
          <w:szCs w:val="22"/>
        </w:rPr>
      </w:pPr>
    </w:p>
    <w:p w14:paraId="43BE0CB3" w14:textId="1417A47C" w:rsidR="00715A95" w:rsidRPr="006301AA" w:rsidRDefault="001F30FA">
      <w:pPr>
        <w:pStyle w:val="FSHeading1"/>
        <w:numPr>
          <w:ilvl w:val="0"/>
          <w:numId w:val="10"/>
        </w:numPr>
        <w:ind w:hanging="720"/>
        <w:rPr>
          <w:bCs w:val="0"/>
        </w:rPr>
      </w:pPr>
      <w:r w:rsidRPr="00303086">
        <w:rPr>
          <w:cs/>
        </w:rPr>
        <w:t>เกณฑ์การจัดทำงบการเงิน</w:t>
      </w:r>
    </w:p>
    <w:p w14:paraId="701D4ABE" w14:textId="77777777" w:rsidR="00806137" w:rsidRPr="00233AE6" w:rsidRDefault="00806137" w:rsidP="00806137">
      <w:pPr>
        <w:ind w:left="540"/>
        <w:jc w:val="thaiDistribute"/>
        <w:rPr>
          <w:rFonts w:cs="Angsana New"/>
          <w:b/>
          <w:sz w:val="22"/>
          <w:szCs w:val="22"/>
          <w:cs/>
        </w:rPr>
      </w:pPr>
    </w:p>
    <w:p w14:paraId="777147A2" w14:textId="0AA55F01" w:rsidR="000B3B60" w:rsidRDefault="00806137" w:rsidP="00881B44">
      <w:pPr>
        <w:ind w:left="547" w:right="61"/>
        <w:jc w:val="thaiDistribute"/>
        <w:rPr>
          <w:rFonts w:cs="Angsana New"/>
          <w:b/>
          <w:szCs w:val="30"/>
        </w:rPr>
      </w:pPr>
      <w:r w:rsidRPr="00881B44">
        <w:rPr>
          <w:rFonts w:cs="Angsana New"/>
          <w:b/>
          <w:spacing w:val="-2"/>
          <w:szCs w:val="30"/>
          <w:cs/>
        </w:rPr>
        <w:t xml:space="preserve">งบการเงินนี้จัดทำขึ้นตามมาตรฐานการรายงานทางการเงิน รวมถึงแนวปฏิบัติทางการบัญชีที่ประกาศใช้โดย </w:t>
      </w:r>
      <w:r w:rsidR="00AF3CB1" w:rsidRPr="00881B44">
        <w:rPr>
          <w:rFonts w:cs="Angsana New"/>
          <w:b/>
          <w:spacing w:val="-2"/>
          <w:szCs w:val="30"/>
        </w:rPr>
        <w:br/>
      </w:r>
      <w:r w:rsidRPr="00881B44">
        <w:rPr>
          <w:rFonts w:cs="Angsana New"/>
          <w:b/>
          <w:spacing w:val="-2"/>
          <w:szCs w:val="30"/>
          <w:cs/>
        </w:rPr>
        <w:t xml:space="preserve">สภาวิชาชีพบัญชีฯ กฎระเบียบและประกาศคณะกรรมการกำกับหลักทรัพย์และตลาดหลักทรัพย์ที่เกี่ยวข้อง </w:t>
      </w:r>
      <w:r w:rsidR="007B4C6D" w:rsidRPr="00881B44">
        <w:rPr>
          <w:rFonts w:cs="Angsana New"/>
          <w:b/>
          <w:spacing w:val="-2"/>
          <w:szCs w:val="30"/>
        </w:rPr>
        <w:br/>
      </w:r>
      <w:r w:rsidRPr="00881B44">
        <w:rPr>
          <w:rFonts w:cs="Angsana New"/>
          <w:b/>
          <w:spacing w:val="-2"/>
          <w:szCs w:val="30"/>
          <w:cs/>
        </w:rPr>
        <w:t xml:space="preserve">งบการเงินนี้นำเสนอเป็นเงินบาทซึ่งเป็นสกุลเงินที่ใช้ในการดำเนินงานของบริษัท </w:t>
      </w:r>
      <w:r w:rsidR="002B6FF3" w:rsidRPr="00881B44">
        <w:rPr>
          <w:rFonts w:cs="Angsana New"/>
          <w:spacing w:val="-2"/>
          <w:szCs w:val="30"/>
          <w:cs/>
        </w:rPr>
        <w:t>นโยบายการบัญชีที่</w:t>
      </w:r>
      <w:r w:rsidR="00D04B1A" w:rsidRPr="00881B44">
        <w:rPr>
          <w:rFonts w:cs="Angsana New"/>
          <w:b/>
          <w:spacing w:val="-2"/>
          <w:szCs w:val="30"/>
          <w:cs/>
        </w:rPr>
        <w:t>เปิดเผยใน</w:t>
      </w:r>
      <w:r w:rsidR="00D04B1A" w:rsidRPr="00AB1DC5">
        <w:rPr>
          <w:rFonts w:cs="Angsana New"/>
          <w:b/>
          <w:spacing w:val="-2"/>
          <w:szCs w:val="30"/>
          <w:cs/>
        </w:rPr>
        <w:t>หมายเหตุข้อ</w:t>
      </w:r>
      <w:r w:rsidR="00D04B1A" w:rsidRPr="00AB1DC5">
        <w:rPr>
          <w:rFonts w:cs="Angsana New"/>
          <w:bCs/>
          <w:spacing w:val="-2"/>
          <w:szCs w:val="30"/>
          <w:cs/>
        </w:rPr>
        <w:t xml:space="preserve"> </w:t>
      </w:r>
      <w:r w:rsidR="00DA1C41" w:rsidRPr="00AB1DC5">
        <w:rPr>
          <w:rFonts w:cs="Angsana New"/>
          <w:bCs/>
          <w:spacing w:val="-2"/>
          <w:szCs w:val="30"/>
        </w:rPr>
        <w:t>4</w:t>
      </w:r>
      <w:r w:rsidR="00D04B1A" w:rsidRPr="00881B44">
        <w:rPr>
          <w:rFonts w:cs="Angsana New"/>
          <w:b/>
          <w:spacing w:val="-2"/>
          <w:szCs w:val="30"/>
        </w:rPr>
        <w:t xml:space="preserve"> </w:t>
      </w:r>
      <w:r w:rsidR="002B6FF3" w:rsidRPr="00881B44">
        <w:rPr>
          <w:rFonts w:cs="Angsana New"/>
          <w:spacing w:val="-2"/>
          <w:szCs w:val="30"/>
          <w:cs/>
        </w:rPr>
        <w:t>ได้ถือปฏิบัติโดยสม่ำเสมอสำหรับงบการเงินทุกรอบระยะเวลาที่รายงาน</w:t>
      </w:r>
      <w:r w:rsidR="0046478F">
        <w:rPr>
          <w:rFonts w:cs="Angsana New" w:hint="cs"/>
          <w:spacing w:val="-2"/>
          <w:szCs w:val="30"/>
          <w:cs/>
        </w:rPr>
        <w:t xml:space="preserve"> ยกเว้นการเปิดเผยในหมายเหตุข้อ </w:t>
      </w:r>
      <w:r w:rsidR="0046478F">
        <w:rPr>
          <w:rFonts w:cs="Angsana New"/>
          <w:spacing w:val="-2"/>
          <w:szCs w:val="30"/>
        </w:rPr>
        <w:t>3</w:t>
      </w:r>
    </w:p>
    <w:p w14:paraId="63E3E4CB" w14:textId="77777777" w:rsidR="000B3B60" w:rsidRPr="00233AE6" w:rsidRDefault="000B3B60" w:rsidP="000B3B60">
      <w:pPr>
        <w:jc w:val="thaiDistribute"/>
        <w:rPr>
          <w:rFonts w:cs="Angsana New"/>
          <w:b/>
          <w:sz w:val="22"/>
          <w:szCs w:val="22"/>
        </w:rPr>
      </w:pPr>
    </w:p>
    <w:p w14:paraId="04209DCE" w14:textId="0FC3026D" w:rsidR="0079045D" w:rsidRPr="00A02B4F" w:rsidRDefault="007B4C6D" w:rsidP="00F01436">
      <w:pPr>
        <w:ind w:left="540"/>
        <w:jc w:val="thaiDistribute"/>
        <w:rPr>
          <w:spacing w:val="-2"/>
          <w:cs/>
        </w:rPr>
      </w:pPr>
      <w:r w:rsidRPr="00F01436">
        <w:rPr>
          <w:rFonts w:cs="Angsana New"/>
          <w:b/>
          <w:spacing w:val="-2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 การประมาณการและข้อสมมติหลายประการ ซึ่งมีผลกระทบต่อการปฏิบัติตามนโยบายการบัญชีของกลุ่มบริษัท/บริษัท</w:t>
      </w:r>
      <w:r w:rsidRPr="00A02B4F">
        <w:rPr>
          <w:rFonts w:cs="Angsana New"/>
          <w:b/>
          <w:spacing w:val="-2"/>
          <w:szCs w:val="30"/>
        </w:rPr>
        <w:t xml:space="preserve"> </w:t>
      </w:r>
      <w:r w:rsidRPr="00A02B4F">
        <w:rPr>
          <w:rFonts w:cs="Angsana New"/>
          <w:b/>
          <w:spacing w:val="-2"/>
          <w:szCs w:val="30"/>
          <w:cs/>
        </w:rPr>
        <w:t>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ประมาณการและข้อสมมติที่ใช้ในการจัดทำงบการเงินซึ่งเปิดเผยใน</w:t>
      </w:r>
      <w:r w:rsidRPr="00AB1DC5">
        <w:rPr>
          <w:rFonts w:cs="Angsana New"/>
          <w:b/>
          <w:spacing w:val="-2"/>
          <w:szCs w:val="30"/>
          <w:cs/>
        </w:rPr>
        <w:t>หมายเหตุ</w:t>
      </w:r>
      <w:r w:rsidR="001968C1" w:rsidRPr="009A749C">
        <w:rPr>
          <w:rFonts w:cs="Angsana New" w:hint="cs"/>
          <w:b/>
          <w:spacing w:val="-2"/>
          <w:szCs w:val="30"/>
          <w:cs/>
        </w:rPr>
        <w:t>ข้อ</w:t>
      </w:r>
      <w:r w:rsidR="009A749C" w:rsidRPr="009A749C">
        <w:rPr>
          <w:rFonts w:cs="Angsana New"/>
          <w:bCs/>
          <w:spacing w:val="-2"/>
          <w:szCs w:val="30"/>
        </w:rPr>
        <w:t xml:space="preserve"> 4</w:t>
      </w:r>
      <w:r w:rsidR="009A749C">
        <w:rPr>
          <w:rFonts w:cs="Angsana New"/>
          <w:b/>
          <w:spacing w:val="-2"/>
          <w:szCs w:val="30"/>
        </w:rPr>
        <w:t xml:space="preserve"> </w:t>
      </w:r>
      <w:r w:rsidRPr="00A02B4F">
        <w:rPr>
          <w:rFonts w:cs="Angsana New"/>
          <w:b/>
          <w:spacing w:val="-2"/>
          <w:szCs w:val="30"/>
          <w:cs/>
        </w:rPr>
        <w:t>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  <w:r w:rsidR="0079045D" w:rsidRPr="00A02B4F">
        <w:rPr>
          <w:spacing w:val="-2"/>
        </w:rPr>
        <w:br w:type="page"/>
      </w:r>
    </w:p>
    <w:p w14:paraId="3410C5B0" w14:textId="236E64C2" w:rsidR="00DA1C41" w:rsidRPr="00895161" w:rsidRDefault="00DA1C41">
      <w:pPr>
        <w:pStyle w:val="FSHeading1"/>
        <w:numPr>
          <w:ilvl w:val="0"/>
          <w:numId w:val="10"/>
        </w:numPr>
        <w:ind w:hanging="720"/>
      </w:pPr>
      <w:r w:rsidRPr="00895161">
        <w:rPr>
          <w:cs/>
        </w:rPr>
        <w:lastRenderedPageBreak/>
        <w:t>การเปลี่ยนแปลงนโยบายการบัญชีที่มีสาระสำคัญ</w:t>
      </w:r>
    </w:p>
    <w:p w14:paraId="68E8EFCE" w14:textId="77777777" w:rsidR="00085983" w:rsidRDefault="00085983" w:rsidP="00B50482">
      <w:pPr>
        <w:pStyle w:val="FSHeading2"/>
        <w:numPr>
          <w:ilvl w:val="0"/>
          <w:numId w:val="0"/>
        </w:numPr>
        <w:ind w:left="14"/>
        <w:rPr>
          <w:bCs w:val="0"/>
          <w:i w:val="0"/>
          <w:iCs w:val="0"/>
          <w:spacing w:val="-2"/>
        </w:rPr>
      </w:pPr>
      <w:bookmarkStart w:id="0" w:name="_Hlk156239716"/>
    </w:p>
    <w:p w14:paraId="05634ADE" w14:textId="3EA4C331" w:rsidR="008634D2" w:rsidRDefault="00B50482" w:rsidP="008634D2">
      <w:pPr>
        <w:pStyle w:val="ListParagraph"/>
        <w:numPr>
          <w:ilvl w:val="0"/>
          <w:numId w:val="45"/>
        </w:numPr>
        <w:spacing w:after="0"/>
        <w:ind w:left="548" w:hanging="634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634D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การเปลี่ยนแปลงนโยบายการบัญชีเกี่ยวกับการแสดงมูลค่าที่ดินจากวิธีราคาทุนเป็นวิธีการตีราคาใหม่</w:t>
      </w:r>
    </w:p>
    <w:p w14:paraId="50EC94BA" w14:textId="77777777" w:rsidR="008634D2" w:rsidRPr="00B50A43" w:rsidRDefault="008634D2" w:rsidP="008634D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540" w:right="-45"/>
        <w:jc w:val="thaiDistribute"/>
        <w:rPr>
          <w:rFonts w:asciiTheme="majorBidi" w:hAnsiTheme="majorBidi" w:cstheme="majorBidi"/>
          <w:sz w:val="24"/>
          <w:szCs w:val="24"/>
        </w:rPr>
      </w:pPr>
    </w:p>
    <w:bookmarkEnd w:id="0"/>
    <w:p w14:paraId="42A9C78D" w14:textId="79E1911E" w:rsidR="00965023" w:rsidRPr="003C3F88" w:rsidRDefault="00965023" w:rsidP="00965023">
      <w:pPr>
        <w:tabs>
          <w:tab w:val="left" w:pos="3780"/>
        </w:tabs>
        <w:ind w:left="547"/>
        <w:jc w:val="thaiDistribute"/>
        <w:rPr>
          <w:rFonts w:cs="Angsana New"/>
          <w:szCs w:val="30"/>
        </w:rPr>
      </w:pPr>
      <w:r w:rsidRPr="003C3F88">
        <w:rPr>
          <w:rFonts w:cs="Angsana New"/>
          <w:szCs w:val="30"/>
          <w:cs/>
        </w:rPr>
        <w:t xml:space="preserve">ตั้งแต่วันที่ </w:t>
      </w:r>
      <w:r w:rsidRPr="003C3F88">
        <w:rPr>
          <w:rFonts w:cs="Angsana New"/>
          <w:szCs w:val="30"/>
        </w:rPr>
        <w:t>1</w:t>
      </w:r>
      <w:r w:rsidRPr="003C3F88">
        <w:rPr>
          <w:rFonts w:cs="Angsana New"/>
          <w:szCs w:val="30"/>
          <w:cs/>
        </w:rPr>
        <w:t xml:space="preserve"> มกราคม </w:t>
      </w:r>
      <w:r w:rsidRPr="003C3F88">
        <w:rPr>
          <w:rFonts w:cs="Angsana New"/>
          <w:szCs w:val="30"/>
        </w:rPr>
        <w:t>2568</w:t>
      </w:r>
      <w:r w:rsidRPr="003C3F88">
        <w:rPr>
          <w:rFonts w:cs="Angsana New"/>
          <w:szCs w:val="30"/>
          <w:cs/>
        </w:rPr>
        <w:t xml:space="preserve"> กลุ่มบริษัทได้เปลี่ยนนโยบายการบัญชีสำหรับการวัดมูลค่าภายหลังการรับรู้รายการของที่ดิน ภายใต้ที่ดิน อาคารและอุปกรณ์ จากวิธีราคาทุนเป็นวิธีการตีราคาใหม่</w:t>
      </w:r>
      <w:r w:rsidRPr="003C3F88">
        <w:rPr>
          <w:rFonts w:cs="Angsana New" w:hint="cs"/>
          <w:szCs w:val="30"/>
          <w:cs/>
        </w:rPr>
        <w:t xml:space="preserve"> </w:t>
      </w:r>
      <w:r w:rsidRPr="003C3F88">
        <w:rPr>
          <w:rFonts w:cs="Angsana New"/>
          <w:szCs w:val="30"/>
          <w:cs/>
        </w:rPr>
        <w:t xml:space="preserve">ตามมาตรฐานการบัญชี ฉบับที่ </w:t>
      </w:r>
      <w:r w:rsidRPr="003C3F88">
        <w:rPr>
          <w:rFonts w:cs="Angsana New"/>
          <w:szCs w:val="30"/>
        </w:rPr>
        <w:t>16</w:t>
      </w:r>
      <w:r w:rsidRPr="003C3F88">
        <w:rPr>
          <w:rFonts w:cs="Angsana New"/>
          <w:szCs w:val="30"/>
          <w:cs/>
        </w:rPr>
        <w:t xml:space="preserve"> </w:t>
      </w:r>
      <w:r w:rsidRPr="003C3F88" w:rsidDel="00436C7D">
        <w:rPr>
          <w:rFonts w:cs="Angsana New"/>
          <w:szCs w:val="30"/>
          <w:cs/>
        </w:rPr>
        <w:t>(</w:t>
      </w:r>
      <w:r w:rsidRPr="003C3F88">
        <w:rPr>
          <w:rFonts w:cs="Angsana New"/>
          <w:szCs w:val="30"/>
          <w:cs/>
        </w:rPr>
        <w:t xml:space="preserve">ปรับปรุง </w:t>
      </w:r>
      <w:r w:rsidRPr="003C3F88">
        <w:rPr>
          <w:rFonts w:cs="Angsana New"/>
          <w:szCs w:val="30"/>
        </w:rPr>
        <w:t>2567</w:t>
      </w:r>
      <w:r w:rsidRPr="003C3F88" w:rsidDel="00436C7D">
        <w:rPr>
          <w:rFonts w:cs="Angsana New"/>
          <w:szCs w:val="30"/>
          <w:cs/>
        </w:rPr>
        <w:t>)</w:t>
      </w:r>
      <w:r w:rsidRPr="003C3F88">
        <w:rPr>
          <w:rFonts w:cs="Angsana New"/>
          <w:szCs w:val="30"/>
          <w:cs/>
        </w:rPr>
        <w:t xml:space="preserve"> </w:t>
      </w:r>
      <w:r w:rsidRPr="003C3F88">
        <w:rPr>
          <w:rFonts w:cs="Angsana New"/>
          <w:i/>
          <w:iCs/>
          <w:szCs w:val="30"/>
          <w:cs/>
        </w:rPr>
        <w:t>ที่ดิน อาคารและอุปกรณ์</w:t>
      </w:r>
      <w:r w:rsidRPr="003C3F88">
        <w:rPr>
          <w:rFonts w:cs="Angsana New"/>
          <w:i/>
          <w:iCs/>
          <w:szCs w:val="30"/>
        </w:rPr>
        <w:t xml:space="preserve"> </w:t>
      </w:r>
      <w:r w:rsidRPr="003C3F88">
        <w:rPr>
          <w:rFonts w:cs="Angsana New"/>
          <w:szCs w:val="30"/>
          <w:cs/>
        </w:rPr>
        <w:t>เพื่อแสดงมูลค่าที่ดินด้วยมูลค่ายุติ</w:t>
      </w:r>
      <w:r w:rsidRPr="003C3F88">
        <w:rPr>
          <w:rFonts w:cs="Angsana New" w:hint="cs"/>
          <w:szCs w:val="30"/>
          <w:cs/>
        </w:rPr>
        <w:t>ธ</w:t>
      </w:r>
      <w:r w:rsidRPr="003C3F88">
        <w:rPr>
          <w:rFonts w:cs="Angsana New"/>
          <w:szCs w:val="30"/>
          <w:cs/>
        </w:rPr>
        <w:t>รรม</w:t>
      </w:r>
    </w:p>
    <w:p w14:paraId="065946BD" w14:textId="77777777" w:rsidR="00965023" w:rsidRPr="003C3F88" w:rsidRDefault="00965023" w:rsidP="00965023">
      <w:pPr>
        <w:tabs>
          <w:tab w:val="left" w:pos="3780"/>
        </w:tabs>
        <w:ind w:left="547"/>
        <w:jc w:val="thaiDistribute"/>
        <w:rPr>
          <w:rFonts w:cs="Angsana New"/>
          <w:szCs w:val="30"/>
        </w:rPr>
      </w:pPr>
    </w:p>
    <w:p w14:paraId="29FB8452" w14:textId="59E112A7" w:rsidR="00965023" w:rsidRPr="003C3F88" w:rsidRDefault="00965023" w:rsidP="00965023">
      <w:pPr>
        <w:tabs>
          <w:tab w:val="left" w:pos="3780"/>
        </w:tabs>
        <w:ind w:left="547"/>
        <w:jc w:val="thaiDistribute"/>
        <w:rPr>
          <w:rFonts w:cs="Angsana New"/>
          <w:szCs w:val="30"/>
        </w:rPr>
      </w:pPr>
      <w:r w:rsidRPr="003C3F88">
        <w:rPr>
          <w:rFonts w:cs="Angsana New"/>
          <w:spacing w:val="-18"/>
          <w:szCs w:val="30"/>
          <w:cs/>
        </w:rPr>
        <w:t xml:space="preserve">ภายใต้วิธีการตีราคาใหม่ ที่ดินแสดงมูลค่าที่ตีราคาใหม่ ซึ่งเป็นมูลค่ายุติธรรม ณ วันที่มีการตีราคาใหม่ </w:t>
      </w:r>
      <w:r w:rsidRPr="005A2B64">
        <w:rPr>
          <w:rFonts w:cs="Angsana New"/>
          <w:spacing w:val="-18"/>
          <w:szCs w:val="30"/>
          <w:cs/>
        </w:rPr>
        <w:t>การตีราคาใหม่</w:t>
      </w:r>
      <w:r w:rsidRPr="005A2B64">
        <w:rPr>
          <w:rFonts w:cs="Angsana New"/>
          <w:szCs w:val="30"/>
        </w:rPr>
        <w:br/>
      </w:r>
      <w:r w:rsidRPr="005A2B64">
        <w:rPr>
          <w:rFonts w:cs="Angsana New"/>
          <w:szCs w:val="30"/>
          <w:cs/>
        </w:rPr>
        <w:t>จะถูก</w:t>
      </w:r>
      <w:r w:rsidR="00723002">
        <w:rPr>
          <w:rFonts w:cs="Angsana New" w:hint="cs"/>
          <w:szCs w:val="30"/>
          <w:cs/>
        </w:rPr>
        <w:t>สอบทาน</w:t>
      </w:r>
      <w:r w:rsidRPr="005A2B64">
        <w:rPr>
          <w:rFonts w:cs="Angsana New"/>
          <w:szCs w:val="30"/>
          <w:cs/>
        </w:rPr>
        <w:t>อย่างสม่ำเสมอเพื่อให้แน่ใจว่ามูลค่าตามบัญชีไม่แตกต่างจากมูลค่ายุติธรรม ณ วันสิ้นรอบระยะเวลารายงานอย่างมีสาระสำคัญ</w:t>
      </w:r>
    </w:p>
    <w:p w14:paraId="31101874" w14:textId="77777777" w:rsidR="00965023" w:rsidRPr="003C3F88" w:rsidRDefault="00965023" w:rsidP="00965023">
      <w:pPr>
        <w:tabs>
          <w:tab w:val="left" w:pos="3780"/>
        </w:tabs>
        <w:ind w:left="547"/>
        <w:jc w:val="thaiDistribute"/>
        <w:rPr>
          <w:rFonts w:cs="Angsana New"/>
          <w:szCs w:val="30"/>
        </w:rPr>
      </w:pPr>
    </w:p>
    <w:p w14:paraId="01637F97" w14:textId="2A957B38" w:rsidR="001A5ECD" w:rsidRPr="003C3F88" w:rsidRDefault="00965023" w:rsidP="00965023">
      <w:pPr>
        <w:tabs>
          <w:tab w:val="left" w:pos="3780"/>
        </w:tabs>
        <w:ind w:left="547"/>
        <w:jc w:val="thaiDistribute"/>
        <w:rPr>
          <w:rFonts w:cs="Angsana New"/>
          <w:szCs w:val="30"/>
        </w:rPr>
      </w:pPr>
      <w:r w:rsidRPr="003C3F88">
        <w:rPr>
          <w:rFonts w:cs="Angsana New"/>
          <w:szCs w:val="30"/>
          <w:cs/>
        </w:rPr>
        <w:t xml:space="preserve">การเปลี่ยนแปลงนโยบายการบัญชีนี้ใช้วิธีการเปลี่ยนทันทีเป็นต้นไป ตั้งแต่วันที่ </w:t>
      </w:r>
      <w:r w:rsidRPr="003C3F88">
        <w:rPr>
          <w:rFonts w:cs="Angsana New"/>
          <w:szCs w:val="30"/>
        </w:rPr>
        <w:t>1</w:t>
      </w:r>
      <w:r w:rsidRPr="003C3F88">
        <w:rPr>
          <w:rFonts w:cs="Angsana New"/>
          <w:szCs w:val="30"/>
          <w:cs/>
        </w:rPr>
        <w:t xml:space="preserve"> มกราคม </w:t>
      </w:r>
      <w:r w:rsidRPr="003C3F88">
        <w:rPr>
          <w:rFonts w:cs="Angsana New"/>
          <w:szCs w:val="30"/>
        </w:rPr>
        <w:t>2568</w:t>
      </w:r>
      <w:r w:rsidRPr="003C3F88">
        <w:rPr>
          <w:rFonts w:cs="Angsana New"/>
          <w:szCs w:val="30"/>
          <w:cs/>
        </w:rPr>
        <w:t xml:space="preserve"> ส่วนเกินทุนจากการตีราคาใหม่ที่เกิดขึ้นจากการใช้วิธี</w:t>
      </w:r>
      <w:r w:rsidRPr="003C3F88">
        <w:rPr>
          <w:rFonts w:cs="Angsana New" w:hint="cs"/>
          <w:szCs w:val="30"/>
          <w:cs/>
        </w:rPr>
        <w:t>การตีราคาใหม่</w:t>
      </w:r>
      <w:r w:rsidRPr="003C3F88">
        <w:rPr>
          <w:rFonts w:cs="Angsana New"/>
          <w:szCs w:val="30"/>
          <w:cs/>
        </w:rPr>
        <w:t>ครั้งแรกถูกรับรู้ในกำไรขาดทุนเบ็ดเสร็จอื่น และสะสมไว้ในส่วนของผู้ถือหุ้นภายใต้สำรองการตีราคา</w:t>
      </w:r>
      <w:r w:rsidR="00723002">
        <w:rPr>
          <w:rFonts w:cs="Angsana New" w:hint="cs"/>
          <w:szCs w:val="30"/>
          <w:cs/>
        </w:rPr>
        <w:t>สินทรัพย์</w:t>
      </w:r>
      <w:r w:rsidRPr="003C3F88">
        <w:rPr>
          <w:rFonts w:cs="Angsana New"/>
          <w:szCs w:val="30"/>
          <w:cs/>
        </w:rPr>
        <w:t>ใหม่</w:t>
      </w:r>
      <w:r w:rsidRPr="003C3F88">
        <w:rPr>
          <w:rFonts w:cs="Angsana New"/>
          <w:szCs w:val="30"/>
        </w:rPr>
        <w:t xml:space="preserve"> </w:t>
      </w:r>
    </w:p>
    <w:p w14:paraId="035BBA29" w14:textId="77777777" w:rsidR="002C2854" w:rsidRDefault="002C2854" w:rsidP="00713EB3">
      <w:pPr>
        <w:spacing w:line="240" w:lineRule="atLeast"/>
        <w:ind w:left="562" w:right="43"/>
        <w:jc w:val="thaiDistribute"/>
        <w:rPr>
          <w:rFonts w:cs="Angsana New"/>
          <w:szCs w:val="30"/>
          <w:highlight w:val="cyan"/>
        </w:rPr>
      </w:pPr>
    </w:p>
    <w:p w14:paraId="1435BB8E" w14:textId="7BDDC9F6" w:rsidR="00965023" w:rsidRDefault="00965023" w:rsidP="00B50A43">
      <w:pPr>
        <w:tabs>
          <w:tab w:val="left" w:pos="8190"/>
        </w:tabs>
        <w:spacing w:line="240" w:lineRule="atLeast"/>
        <w:ind w:left="562" w:right="43"/>
        <w:jc w:val="thaiDistribute"/>
        <w:rPr>
          <w:rFonts w:cs="Angsana New"/>
          <w:szCs w:val="30"/>
        </w:rPr>
      </w:pPr>
      <w:r w:rsidRPr="00C60C9E">
        <w:rPr>
          <w:rFonts w:cs="Angsana New"/>
          <w:szCs w:val="30"/>
          <w:cs/>
        </w:rPr>
        <w:t>ตารางต่อไปนี้สรุปผลกระทบจากการเปลี่ยนแปลงนโยบายการบัญชี</w:t>
      </w:r>
      <w:r w:rsidR="00A16F9F" w:rsidRPr="00A16F9F">
        <w:rPr>
          <w:rFonts w:cs="Angsana New"/>
          <w:szCs w:val="30"/>
          <w:cs/>
        </w:rPr>
        <w:t>เกี่ยวกับการแสดงมูลค่าที่ดินจากวิธีราคาทุนเป็นวิธีการตีราคาใหม่</w:t>
      </w:r>
      <w:r w:rsidRPr="00C60C9E">
        <w:rPr>
          <w:rFonts w:cs="Angsana New"/>
          <w:szCs w:val="30"/>
          <w:cs/>
        </w:rPr>
        <w:t>ที่มีต่องบการเงินรวม</w:t>
      </w:r>
    </w:p>
    <w:p w14:paraId="3FB0194C" w14:textId="77777777" w:rsidR="00567484" w:rsidRDefault="00567484" w:rsidP="00713EB3">
      <w:pPr>
        <w:spacing w:line="240" w:lineRule="atLeast"/>
        <w:ind w:left="562" w:right="43"/>
        <w:jc w:val="thaiDistribute"/>
        <w:rPr>
          <w:rFonts w:cs="Angsana New"/>
          <w:szCs w:val="30"/>
        </w:rPr>
      </w:pPr>
    </w:p>
    <w:tbl>
      <w:tblPr>
        <w:tblStyle w:val="TableGrid10"/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840"/>
        <w:gridCol w:w="264"/>
        <w:gridCol w:w="1986"/>
      </w:tblGrid>
      <w:tr w:rsidR="00965023" w:rsidRPr="00965023" w14:paraId="7A4CEB25" w14:textId="77777777" w:rsidTr="00990912">
        <w:tc>
          <w:tcPr>
            <w:tcW w:w="6840" w:type="dxa"/>
            <w:vAlign w:val="bottom"/>
          </w:tcPr>
          <w:p w14:paraId="6C6900B0" w14:textId="77777777" w:rsidR="00965023" w:rsidRPr="00965023" w:rsidRDefault="00965023" w:rsidP="00965023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Cs w:val="30"/>
              </w:rPr>
            </w:pPr>
            <w:r w:rsidRPr="0096502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Cs w:val="30"/>
                <w:cs/>
              </w:rPr>
              <w:t xml:space="preserve">งบฐานะการเงิน ณ วันที่ </w:t>
            </w:r>
            <w:r w:rsidRPr="0096502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Cs w:val="30"/>
              </w:rPr>
              <w:t xml:space="preserve">1 </w:t>
            </w:r>
            <w:r w:rsidRPr="00965023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Cs w:val="30"/>
                <w:cs/>
              </w:rPr>
              <w:t>มกราคม</w:t>
            </w:r>
            <w:r w:rsidRPr="0096502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Cs w:val="30"/>
              </w:rPr>
              <w:t xml:space="preserve"> 2568</w:t>
            </w:r>
          </w:p>
        </w:tc>
        <w:tc>
          <w:tcPr>
            <w:tcW w:w="264" w:type="dxa"/>
            <w:vAlign w:val="bottom"/>
          </w:tcPr>
          <w:p w14:paraId="134C526E" w14:textId="77777777" w:rsidR="00965023" w:rsidRPr="00965023" w:rsidRDefault="00965023" w:rsidP="00965023">
            <w:pPr>
              <w:autoSpaceDE w:val="0"/>
              <w:autoSpaceDN w:val="0"/>
              <w:adjustRightInd w:val="0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color w:val="000000"/>
                <w:szCs w:val="30"/>
              </w:rPr>
            </w:pPr>
          </w:p>
        </w:tc>
        <w:tc>
          <w:tcPr>
            <w:tcW w:w="1986" w:type="dxa"/>
            <w:vAlign w:val="bottom"/>
          </w:tcPr>
          <w:p w14:paraId="72030E6A" w14:textId="77777777" w:rsidR="00965023" w:rsidRPr="00965023" w:rsidRDefault="00965023" w:rsidP="00724EC3">
            <w:pPr>
              <w:tabs>
                <w:tab w:val="left" w:pos="1520"/>
              </w:tabs>
              <w:autoSpaceDE w:val="0"/>
              <w:autoSpaceDN w:val="0"/>
              <w:adjustRightInd w:val="0"/>
              <w:ind w:left="-146" w:right="-88"/>
              <w:jc w:val="center"/>
              <w:rPr>
                <w:rFonts w:asciiTheme="majorBidi" w:hAnsiTheme="majorBidi" w:cstheme="majorBidi"/>
                <w:color w:val="000000"/>
                <w:szCs w:val="30"/>
              </w:rPr>
            </w:pPr>
            <w:r w:rsidRPr="00965023">
              <w:rPr>
                <w:rFonts w:asciiTheme="majorBidi" w:hAnsiTheme="majorBidi" w:cstheme="majorBidi"/>
                <w:b/>
                <w:bCs/>
                <w:color w:val="000000"/>
                <w:szCs w:val="30"/>
                <w:cs/>
              </w:rPr>
              <w:t>งบการเงินรวม</w:t>
            </w:r>
          </w:p>
        </w:tc>
      </w:tr>
      <w:tr w:rsidR="00965023" w:rsidRPr="00965023" w14:paraId="382639AA" w14:textId="77777777" w:rsidTr="00990912">
        <w:tc>
          <w:tcPr>
            <w:tcW w:w="6840" w:type="dxa"/>
          </w:tcPr>
          <w:p w14:paraId="73E5E758" w14:textId="77777777" w:rsidR="00965023" w:rsidRPr="00965023" w:rsidRDefault="00965023" w:rsidP="00965023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Cs w:val="30"/>
                <w:cs/>
              </w:rPr>
            </w:pPr>
          </w:p>
        </w:tc>
        <w:tc>
          <w:tcPr>
            <w:tcW w:w="264" w:type="dxa"/>
            <w:vAlign w:val="bottom"/>
          </w:tcPr>
          <w:p w14:paraId="55E91361" w14:textId="77777777" w:rsidR="00965023" w:rsidRPr="00965023" w:rsidRDefault="00965023" w:rsidP="00965023">
            <w:pPr>
              <w:autoSpaceDE w:val="0"/>
              <w:autoSpaceDN w:val="0"/>
              <w:adjustRightInd w:val="0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color w:val="000000"/>
                <w:szCs w:val="30"/>
                <w:cs/>
              </w:rPr>
            </w:pPr>
          </w:p>
        </w:tc>
        <w:tc>
          <w:tcPr>
            <w:tcW w:w="1986" w:type="dxa"/>
            <w:vAlign w:val="bottom"/>
          </w:tcPr>
          <w:p w14:paraId="6999462E" w14:textId="73340A31" w:rsidR="00965023" w:rsidRPr="00965023" w:rsidRDefault="00965023" w:rsidP="00965023">
            <w:pPr>
              <w:autoSpaceDE w:val="0"/>
              <w:autoSpaceDN w:val="0"/>
              <w:adjustRightInd w:val="0"/>
              <w:ind w:left="-94" w:right="-140"/>
              <w:jc w:val="center"/>
              <w:rPr>
                <w:rFonts w:asciiTheme="majorBidi" w:hAnsiTheme="majorBidi" w:cstheme="majorBidi"/>
                <w:i/>
                <w:iCs/>
                <w:color w:val="000000"/>
                <w:szCs w:val="30"/>
              </w:rPr>
            </w:pPr>
            <w:r w:rsidRPr="00965023" w:rsidDel="00436C7D">
              <w:rPr>
                <w:rFonts w:asciiTheme="majorBidi" w:hAnsiTheme="majorBidi" w:cstheme="majorBidi"/>
                <w:i/>
                <w:iCs/>
                <w:color w:val="000000"/>
                <w:szCs w:val="30"/>
                <w:cs/>
              </w:rPr>
              <w:t>(</w:t>
            </w:r>
            <w:r w:rsidRPr="00965023">
              <w:rPr>
                <w:rFonts w:asciiTheme="majorBidi" w:hAnsiTheme="majorBidi" w:cstheme="majorBidi"/>
                <w:i/>
                <w:iCs/>
                <w:color w:val="000000"/>
                <w:szCs w:val="30"/>
                <w:cs/>
              </w:rPr>
              <w:t>ล้านบาท</w:t>
            </w:r>
            <w:r w:rsidRPr="00965023" w:rsidDel="00436C7D">
              <w:rPr>
                <w:rFonts w:asciiTheme="majorBidi" w:hAnsiTheme="majorBidi" w:cstheme="majorBidi"/>
                <w:i/>
                <w:iCs/>
                <w:color w:val="000000"/>
                <w:szCs w:val="30"/>
                <w:cs/>
              </w:rPr>
              <w:t>)</w:t>
            </w:r>
          </w:p>
        </w:tc>
      </w:tr>
      <w:tr w:rsidR="00F45F8E" w:rsidRPr="00965023" w14:paraId="76C809BC" w14:textId="77777777" w:rsidTr="00990912">
        <w:tc>
          <w:tcPr>
            <w:tcW w:w="6840" w:type="dxa"/>
          </w:tcPr>
          <w:p w14:paraId="073E31C7" w14:textId="5B463E43" w:rsidR="00F45F8E" w:rsidRPr="00965023" w:rsidRDefault="00F45F8E" w:rsidP="00A11807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color w:val="00000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Cs w:val="30"/>
                <w:cs/>
              </w:rPr>
              <w:t>ที่ดินเพิ่มขึ้น</w:t>
            </w:r>
          </w:p>
        </w:tc>
        <w:tc>
          <w:tcPr>
            <w:tcW w:w="264" w:type="dxa"/>
            <w:vAlign w:val="bottom"/>
          </w:tcPr>
          <w:p w14:paraId="7808577C" w14:textId="77777777" w:rsidR="00F45F8E" w:rsidRPr="00965023" w:rsidRDefault="00F45F8E" w:rsidP="00A11807">
            <w:pPr>
              <w:autoSpaceDE w:val="0"/>
              <w:autoSpaceDN w:val="0"/>
              <w:adjustRightInd w:val="0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color w:val="000000"/>
                <w:szCs w:val="30"/>
                <w:cs/>
              </w:rPr>
            </w:pPr>
          </w:p>
        </w:tc>
        <w:tc>
          <w:tcPr>
            <w:tcW w:w="1986" w:type="dxa"/>
            <w:vAlign w:val="bottom"/>
          </w:tcPr>
          <w:p w14:paraId="73113917" w14:textId="0F18DFCA" w:rsidR="00F45F8E" w:rsidRDefault="00F45F8E" w:rsidP="00B50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6"/>
              </w:tabs>
              <w:spacing w:line="240" w:lineRule="auto"/>
              <w:ind w:right="-198"/>
              <w:rPr>
                <w:rFonts w:asciiTheme="majorBidi" w:hAnsiTheme="majorBidi" w:cstheme="majorBidi"/>
                <w:color w:val="00000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Cs w:val="30"/>
              </w:rPr>
              <w:t>13,</w:t>
            </w:r>
            <w:r w:rsidRPr="00B50A43">
              <w:rPr>
                <w:rFonts w:asciiTheme="majorBidi" w:hAnsiTheme="majorBidi" w:cstheme="majorBidi"/>
                <w:szCs w:val="30"/>
              </w:rPr>
              <w:t>939</w:t>
            </w:r>
          </w:p>
        </w:tc>
      </w:tr>
      <w:tr w:rsidR="00965023" w:rsidRPr="00965023" w14:paraId="0E5A62BF" w14:textId="77777777" w:rsidTr="00990912">
        <w:tc>
          <w:tcPr>
            <w:tcW w:w="6840" w:type="dxa"/>
          </w:tcPr>
          <w:p w14:paraId="742B5C09" w14:textId="77777777" w:rsidR="00965023" w:rsidRPr="00965023" w:rsidRDefault="00965023" w:rsidP="00965023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color w:val="000000"/>
                <w:szCs w:val="30"/>
                <w:cs/>
              </w:rPr>
            </w:pPr>
            <w:r w:rsidRPr="00965023">
              <w:rPr>
                <w:rFonts w:asciiTheme="majorBidi" w:hAnsiTheme="majorBidi" w:cstheme="majorBidi"/>
                <w:color w:val="000000"/>
                <w:szCs w:val="30"/>
                <w:cs/>
              </w:rPr>
              <w:t>สินทรัพย์ภาษีเงินได้รอการตัดบัญชีเพิ่มขึ้น</w:t>
            </w:r>
          </w:p>
        </w:tc>
        <w:tc>
          <w:tcPr>
            <w:tcW w:w="264" w:type="dxa"/>
            <w:vAlign w:val="bottom"/>
          </w:tcPr>
          <w:p w14:paraId="3E76B716" w14:textId="77777777" w:rsidR="00965023" w:rsidRPr="00965023" w:rsidRDefault="00965023" w:rsidP="00965023">
            <w:pPr>
              <w:autoSpaceDE w:val="0"/>
              <w:autoSpaceDN w:val="0"/>
              <w:adjustRightInd w:val="0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color w:val="000000"/>
                <w:szCs w:val="30"/>
              </w:rPr>
            </w:pPr>
          </w:p>
        </w:tc>
        <w:tc>
          <w:tcPr>
            <w:tcW w:w="1986" w:type="dxa"/>
            <w:vAlign w:val="bottom"/>
          </w:tcPr>
          <w:p w14:paraId="6B5A9D88" w14:textId="77777777" w:rsidR="00965023" w:rsidRPr="004B6373" w:rsidRDefault="00965023" w:rsidP="00B50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ind w:right="-198"/>
              <w:rPr>
                <w:rFonts w:asciiTheme="majorBidi" w:hAnsiTheme="majorBidi" w:cstheme="majorBidi"/>
                <w:color w:val="000000"/>
                <w:szCs w:val="30"/>
              </w:rPr>
            </w:pPr>
            <w:r w:rsidRPr="00965023">
              <w:rPr>
                <w:rFonts w:asciiTheme="majorBidi" w:hAnsiTheme="majorBidi" w:cstheme="majorBidi"/>
                <w:color w:val="000000"/>
                <w:szCs w:val="30"/>
              </w:rPr>
              <w:t>16</w:t>
            </w:r>
          </w:p>
        </w:tc>
      </w:tr>
      <w:tr w:rsidR="00965023" w:rsidRPr="00965023" w14:paraId="492A66B8" w14:textId="77777777" w:rsidTr="00990912">
        <w:tc>
          <w:tcPr>
            <w:tcW w:w="6840" w:type="dxa"/>
          </w:tcPr>
          <w:p w14:paraId="3C8AE213" w14:textId="494F0640" w:rsidR="00965023" w:rsidRPr="00965023" w:rsidRDefault="00965023" w:rsidP="00965023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color w:val="000000"/>
                <w:szCs w:val="30"/>
                <w:cs/>
              </w:rPr>
            </w:pPr>
            <w:r w:rsidRPr="00965023">
              <w:rPr>
                <w:rFonts w:asciiTheme="majorBidi" w:hAnsiTheme="majorBidi" w:cstheme="majorBidi"/>
                <w:color w:val="000000"/>
                <w:szCs w:val="30"/>
                <w:cs/>
              </w:rPr>
              <w:t xml:space="preserve">หนี้สินภาษีเงินได้รอการตัดบัญชี </w:t>
            </w:r>
            <w:r w:rsidRPr="00965023" w:rsidDel="00436C7D">
              <w:rPr>
                <w:rFonts w:asciiTheme="majorBidi" w:hAnsiTheme="majorBidi" w:cstheme="majorBidi"/>
                <w:color w:val="000000"/>
                <w:szCs w:val="30"/>
                <w:cs/>
              </w:rPr>
              <w:t>(</w:t>
            </w:r>
            <w:r w:rsidRPr="00965023">
              <w:rPr>
                <w:rFonts w:asciiTheme="majorBidi" w:hAnsiTheme="majorBidi" w:cstheme="majorBidi"/>
                <w:color w:val="000000"/>
                <w:szCs w:val="30"/>
                <w:cs/>
              </w:rPr>
              <w:t>เพิ่มขึ้น</w:t>
            </w:r>
            <w:r w:rsidRPr="00965023" w:rsidDel="00436C7D">
              <w:rPr>
                <w:rFonts w:asciiTheme="majorBidi" w:hAnsiTheme="majorBidi" w:cstheme="majorBidi"/>
                <w:color w:val="000000"/>
                <w:szCs w:val="30"/>
                <w:cs/>
              </w:rPr>
              <w:t>)</w:t>
            </w:r>
          </w:p>
        </w:tc>
        <w:tc>
          <w:tcPr>
            <w:tcW w:w="264" w:type="dxa"/>
            <w:vAlign w:val="bottom"/>
          </w:tcPr>
          <w:p w14:paraId="370FBE95" w14:textId="77777777" w:rsidR="00965023" w:rsidRPr="00965023" w:rsidRDefault="00965023" w:rsidP="00965023">
            <w:pPr>
              <w:autoSpaceDE w:val="0"/>
              <w:autoSpaceDN w:val="0"/>
              <w:adjustRightInd w:val="0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color w:val="000000"/>
                <w:szCs w:val="30"/>
              </w:rPr>
            </w:pPr>
          </w:p>
        </w:tc>
        <w:tc>
          <w:tcPr>
            <w:tcW w:w="1986" w:type="dxa"/>
            <w:vAlign w:val="bottom"/>
          </w:tcPr>
          <w:p w14:paraId="720F1F23" w14:textId="77777777" w:rsidR="00965023" w:rsidRPr="00965023" w:rsidRDefault="00965023" w:rsidP="00B50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ind w:right="-198"/>
              <w:rPr>
                <w:rFonts w:asciiTheme="majorBidi" w:hAnsiTheme="majorBidi" w:cstheme="majorBidi"/>
                <w:color w:val="000000"/>
                <w:szCs w:val="30"/>
              </w:rPr>
            </w:pPr>
            <w:r w:rsidRPr="00965023">
              <w:rPr>
                <w:rFonts w:asciiTheme="majorBidi" w:hAnsiTheme="majorBidi" w:cstheme="majorBidi"/>
                <w:color w:val="000000"/>
                <w:szCs w:val="30"/>
              </w:rPr>
              <w:t>(2,031)</w:t>
            </w:r>
          </w:p>
        </w:tc>
      </w:tr>
      <w:tr w:rsidR="00965023" w:rsidRPr="00965023" w14:paraId="4B224959" w14:textId="77777777" w:rsidTr="00990912">
        <w:tc>
          <w:tcPr>
            <w:tcW w:w="6840" w:type="dxa"/>
          </w:tcPr>
          <w:p w14:paraId="7AB374FC" w14:textId="77777777" w:rsidR="00965023" w:rsidRPr="00965023" w:rsidRDefault="00965023" w:rsidP="00965023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color w:val="000000"/>
                <w:sz w:val="20"/>
                <w:cs/>
              </w:rPr>
            </w:pPr>
          </w:p>
        </w:tc>
        <w:tc>
          <w:tcPr>
            <w:tcW w:w="264" w:type="dxa"/>
            <w:vAlign w:val="bottom"/>
          </w:tcPr>
          <w:p w14:paraId="519BE713" w14:textId="77777777" w:rsidR="00965023" w:rsidRPr="00965023" w:rsidRDefault="00965023" w:rsidP="00965023">
            <w:pPr>
              <w:autoSpaceDE w:val="0"/>
              <w:autoSpaceDN w:val="0"/>
              <w:adjustRightInd w:val="0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0"/>
              </w:rPr>
            </w:pPr>
          </w:p>
        </w:tc>
        <w:tc>
          <w:tcPr>
            <w:tcW w:w="1986" w:type="dxa"/>
            <w:vAlign w:val="bottom"/>
          </w:tcPr>
          <w:p w14:paraId="64FCA3BC" w14:textId="77777777" w:rsidR="00965023" w:rsidRPr="00965023" w:rsidRDefault="00965023" w:rsidP="00B50A43">
            <w:pPr>
              <w:tabs>
                <w:tab w:val="decimal" w:pos="1422"/>
              </w:tabs>
              <w:ind w:left="-86" w:right="270"/>
              <w:jc w:val="thaiDistribute"/>
              <w:rPr>
                <w:rFonts w:asciiTheme="majorBidi" w:hAnsiTheme="majorBidi" w:cstheme="majorBidi"/>
                <w:color w:val="000000"/>
                <w:sz w:val="20"/>
              </w:rPr>
            </w:pPr>
          </w:p>
        </w:tc>
      </w:tr>
      <w:tr w:rsidR="00965023" w:rsidRPr="00965023" w14:paraId="742A6E6A" w14:textId="77777777" w:rsidTr="00990912">
        <w:tc>
          <w:tcPr>
            <w:tcW w:w="6840" w:type="dxa"/>
          </w:tcPr>
          <w:p w14:paraId="7D64C44E" w14:textId="5A4AFBD7" w:rsidR="00965023" w:rsidRPr="00965023" w:rsidRDefault="00965023" w:rsidP="00B50A43">
            <w:pPr>
              <w:tabs>
                <w:tab w:val="clear" w:pos="6322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color w:val="000000"/>
                <w:szCs w:val="30"/>
                <w:cs/>
              </w:rPr>
            </w:pPr>
            <w:r w:rsidRPr="00965023">
              <w:rPr>
                <w:rFonts w:asciiTheme="majorBidi" w:hAnsiTheme="majorBidi" w:cstheme="majorBidi"/>
                <w:color w:val="000000"/>
                <w:szCs w:val="30"/>
                <w:cs/>
              </w:rPr>
              <w:t xml:space="preserve">องค์ประกอบอื่นของส่วนของผู้ถือหุ้น </w:t>
            </w:r>
            <w:r w:rsidRPr="00965023">
              <w:rPr>
                <w:rFonts w:asciiTheme="majorBidi" w:hAnsiTheme="majorBidi" w:cstheme="majorBidi" w:hint="cs"/>
                <w:color w:val="000000"/>
                <w:szCs w:val="30"/>
                <w:cs/>
              </w:rPr>
              <w:t>(</w:t>
            </w:r>
            <w:r w:rsidRPr="00965023">
              <w:rPr>
                <w:rFonts w:asciiTheme="majorBidi" w:hAnsiTheme="majorBidi" w:cstheme="majorBidi"/>
                <w:color w:val="000000"/>
                <w:szCs w:val="30"/>
              </w:rPr>
              <w:t>“</w:t>
            </w:r>
            <w:r w:rsidRPr="00965023">
              <w:rPr>
                <w:rFonts w:asciiTheme="majorBidi" w:hAnsiTheme="majorBidi" w:cstheme="majorBidi" w:hint="cs"/>
                <w:color w:val="000000"/>
                <w:szCs w:val="30"/>
                <w:cs/>
              </w:rPr>
              <w:t>สำรองการตีราคาสินทรัพย์ใหม่</w:t>
            </w:r>
            <w:r w:rsidRPr="00965023">
              <w:rPr>
                <w:rFonts w:asciiTheme="majorBidi" w:hAnsiTheme="majorBidi" w:cstheme="majorBidi"/>
                <w:color w:val="000000"/>
                <w:szCs w:val="30"/>
              </w:rPr>
              <w:t>”</w:t>
            </w:r>
            <w:r w:rsidRPr="00965023" w:rsidDel="00436C7D">
              <w:rPr>
                <w:rFonts w:asciiTheme="majorBidi" w:hAnsiTheme="majorBidi" w:cstheme="majorBidi" w:hint="cs"/>
                <w:color w:val="000000"/>
                <w:szCs w:val="30"/>
                <w:cs/>
              </w:rPr>
              <w:t>)</w:t>
            </w:r>
            <w:r w:rsidRPr="00965023">
              <w:rPr>
                <w:rFonts w:asciiTheme="majorBidi" w:hAnsiTheme="majorBidi" w:cstheme="majorBidi"/>
                <w:color w:val="000000"/>
                <w:szCs w:val="30"/>
              </w:rPr>
              <w:t xml:space="preserve"> </w:t>
            </w:r>
            <w:r w:rsidRPr="00965023">
              <w:rPr>
                <w:rFonts w:asciiTheme="majorBidi" w:hAnsiTheme="majorBidi" w:cstheme="majorBidi"/>
                <w:color w:val="000000"/>
                <w:szCs w:val="30"/>
                <w:cs/>
              </w:rPr>
              <w:t>(เพิ่มขึ้น</w:t>
            </w:r>
            <w:r w:rsidRPr="00965023" w:rsidDel="00436C7D">
              <w:rPr>
                <w:rFonts w:asciiTheme="majorBidi" w:hAnsiTheme="majorBidi" w:cstheme="majorBidi"/>
                <w:color w:val="000000"/>
                <w:szCs w:val="30"/>
                <w:cs/>
              </w:rPr>
              <w:t>)</w:t>
            </w:r>
          </w:p>
        </w:tc>
        <w:tc>
          <w:tcPr>
            <w:tcW w:w="264" w:type="dxa"/>
            <w:vAlign w:val="bottom"/>
          </w:tcPr>
          <w:p w14:paraId="1DCBD089" w14:textId="77777777" w:rsidR="00965023" w:rsidRPr="00965023" w:rsidRDefault="00965023" w:rsidP="00965023">
            <w:pPr>
              <w:autoSpaceDE w:val="0"/>
              <w:autoSpaceDN w:val="0"/>
              <w:adjustRightInd w:val="0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color w:val="000000"/>
                <w:szCs w:val="30"/>
              </w:rPr>
            </w:pPr>
          </w:p>
        </w:tc>
        <w:tc>
          <w:tcPr>
            <w:tcW w:w="1986" w:type="dxa"/>
            <w:vAlign w:val="bottom"/>
          </w:tcPr>
          <w:p w14:paraId="2F0BD656" w14:textId="01E06ED4" w:rsidR="00965023" w:rsidRPr="00965023" w:rsidRDefault="00965023" w:rsidP="00B50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ind w:right="-198"/>
              <w:rPr>
                <w:rFonts w:asciiTheme="majorBidi" w:hAnsiTheme="majorBidi" w:cstheme="majorBidi"/>
                <w:color w:val="000000"/>
                <w:szCs w:val="30"/>
              </w:rPr>
            </w:pPr>
            <w:r w:rsidRPr="00965023">
              <w:rPr>
                <w:rFonts w:asciiTheme="majorBidi" w:hAnsiTheme="majorBidi" w:cstheme="majorBidi"/>
                <w:color w:val="000000"/>
                <w:szCs w:val="30"/>
              </w:rPr>
              <w:t>(11,854)</w:t>
            </w:r>
          </w:p>
        </w:tc>
      </w:tr>
      <w:tr w:rsidR="00965023" w:rsidRPr="00965023" w14:paraId="01C07A60" w14:textId="77777777" w:rsidTr="00990912">
        <w:tc>
          <w:tcPr>
            <w:tcW w:w="6840" w:type="dxa"/>
          </w:tcPr>
          <w:p w14:paraId="1ADADC29" w14:textId="26BEBA81" w:rsidR="00965023" w:rsidRPr="00965023" w:rsidDel="00856964" w:rsidRDefault="00965023" w:rsidP="00965023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color w:val="000000"/>
                <w:szCs w:val="30"/>
                <w:cs/>
              </w:rPr>
            </w:pPr>
            <w:r w:rsidRPr="00965023">
              <w:rPr>
                <w:rFonts w:asciiTheme="majorBidi" w:hAnsiTheme="majorBidi" w:cstheme="majorBidi"/>
                <w:color w:val="000000"/>
                <w:szCs w:val="30"/>
                <w:cs/>
              </w:rPr>
              <w:t xml:space="preserve">ส่วนได้เสียที่ไม่มีอำนาจควบคุม </w:t>
            </w:r>
            <w:r w:rsidRPr="00965023">
              <w:rPr>
                <w:rFonts w:asciiTheme="majorBidi" w:hAnsiTheme="majorBidi" w:cs="Angsana New"/>
                <w:color w:val="000000"/>
                <w:szCs w:val="30"/>
                <w:cs/>
              </w:rPr>
              <w:t>(“สำรองการตี</w:t>
            </w:r>
            <w:r w:rsidRPr="00965023">
              <w:rPr>
                <w:rFonts w:asciiTheme="majorBidi" w:hAnsiTheme="majorBidi" w:cs="Angsana New" w:hint="cs"/>
                <w:color w:val="000000"/>
                <w:szCs w:val="30"/>
                <w:cs/>
              </w:rPr>
              <w:t>ราคา</w:t>
            </w:r>
            <w:r w:rsidRPr="00965023">
              <w:rPr>
                <w:rFonts w:asciiTheme="majorBidi" w:hAnsiTheme="majorBidi" w:cs="Angsana New"/>
                <w:color w:val="000000"/>
                <w:szCs w:val="30"/>
                <w:cs/>
              </w:rPr>
              <w:t>สินทรัพย์ใหม่”</w:t>
            </w:r>
            <w:r w:rsidRPr="00965023" w:rsidDel="00436C7D">
              <w:rPr>
                <w:rFonts w:asciiTheme="majorBidi" w:hAnsiTheme="majorBidi" w:cs="Angsana New"/>
                <w:color w:val="000000"/>
                <w:szCs w:val="30"/>
                <w:cs/>
              </w:rPr>
              <w:t>)</w:t>
            </w:r>
            <w:r w:rsidRPr="00965023">
              <w:rPr>
                <w:rFonts w:asciiTheme="majorBidi" w:hAnsiTheme="majorBidi" w:cs="Angsana New"/>
                <w:color w:val="000000"/>
                <w:szCs w:val="30"/>
                <w:cs/>
              </w:rPr>
              <w:t xml:space="preserve"> </w:t>
            </w:r>
            <w:r w:rsidRPr="00965023">
              <w:rPr>
                <w:rFonts w:asciiTheme="majorBidi" w:hAnsiTheme="majorBidi" w:cstheme="majorBidi"/>
                <w:color w:val="000000"/>
                <w:szCs w:val="30"/>
                <w:cs/>
              </w:rPr>
              <w:t>(เพิ่มขึ้น</w:t>
            </w:r>
            <w:r w:rsidRPr="00965023" w:rsidDel="00436C7D">
              <w:rPr>
                <w:rFonts w:asciiTheme="majorBidi" w:hAnsiTheme="majorBidi" w:cstheme="majorBidi"/>
                <w:color w:val="000000"/>
                <w:szCs w:val="30"/>
                <w:cs/>
              </w:rPr>
              <w:t>)</w:t>
            </w:r>
          </w:p>
        </w:tc>
        <w:tc>
          <w:tcPr>
            <w:tcW w:w="264" w:type="dxa"/>
            <w:vAlign w:val="bottom"/>
          </w:tcPr>
          <w:p w14:paraId="593CC9EA" w14:textId="77777777" w:rsidR="00965023" w:rsidRPr="00965023" w:rsidRDefault="00965023" w:rsidP="00965023">
            <w:pPr>
              <w:autoSpaceDE w:val="0"/>
              <w:autoSpaceDN w:val="0"/>
              <w:adjustRightInd w:val="0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color w:val="000000"/>
                <w:szCs w:val="30"/>
              </w:rPr>
            </w:pPr>
          </w:p>
        </w:tc>
        <w:tc>
          <w:tcPr>
            <w:tcW w:w="1986" w:type="dxa"/>
            <w:vAlign w:val="bottom"/>
          </w:tcPr>
          <w:p w14:paraId="0C1AF89E" w14:textId="1A0873BD" w:rsidR="00965023" w:rsidRPr="00965023" w:rsidRDefault="00965023" w:rsidP="00B50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ind w:right="-198"/>
              <w:rPr>
                <w:rFonts w:asciiTheme="majorBidi" w:hAnsiTheme="majorBidi" w:cstheme="majorBidi"/>
                <w:color w:val="000000"/>
                <w:szCs w:val="30"/>
              </w:rPr>
            </w:pPr>
            <w:r w:rsidRPr="00965023">
              <w:rPr>
                <w:rFonts w:asciiTheme="majorBidi" w:hAnsiTheme="majorBidi" w:cstheme="majorBidi"/>
                <w:color w:val="000000"/>
                <w:szCs w:val="30"/>
              </w:rPr>
              <w:t>(70)</w:t>
            </w:r>
          </w:p>
        </w:tc>
      </w:tr>
      <w:tr w:rsidR="00965023" w:rsidRPr="00965023" w14:paraId="131C6954" w14:textId="77777777" w:rsidTr="00990912">
        <w:tc>
          <w:tcPr>
            <w:tcW w:w="6840" w:type="dxa"/>
          </w:tcPr>
          <w:p w14:paraId="50237876" w14:textId="77777777" w:rsidR="00965023" w:rsidRPr="00965023" w:rsidRDefault="00965023" w:rsidP="00965023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color w:val="000000"/>
                <w:sz w:val="20"/>
                <w:cs/>
              </w:rPr>
            </w:pPr>
          </w:p>
        </w:tc>
        <w:tc>
          <w:tcPr>
            <w:tcW w:w="264" w:type="dxa"/>
            <w:vAlign w:val="bottom"/>
          </w:tcPr>
          <w:p w14:paraId="7BD11A90" w14:textId="77777777" w:rsidR="00965023" w:rsidRPr="00965023" w:rsidRDefault="00965023" w:rsidP="00965023">
            <w:pPr>
              <w:autoSpaceDE w:val="0"/>
              <w:autoSpaceDN w:val="0"/>
              <w:adjustRightInd w:val="0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0"/>
              </w:rPr>
            </w:pPr>
          </w:p>
        </w:tc>
        <w:tc>
          <w:tcPr>
            <w:tcW w:w="1986" w:type="dxa"/>
            <w:vAlign w:val="bottom"/>
          </w:tcPr>
          <w:p w14:paraId="1FF4F309" w14:textId="77777777" w:rsidR="00965023" w:rsidRPr="00965023" w:rsidRDefault="00965023" w:rsidP="00965023">
            <w:pPr>
              <w:tabs>
                <w:tab w:val="decimal" w:pos="1422"/>
              </w:tabs>
              <w:ind w:left="-86" w:right="270"/>
              <w:rPr>
                <w:rFonts w:asciiTheme="majorBidi" w:hAnsiTheme="majorBidi" w:cstheme="majorBidi"/>
                <w:color w:val="000000"/>
                <w:sz w:val="20"/>
              </w:rPr>
            </w:pPr>
          </w:p>
        </w:tc>
      </w:tr>
    </w:tbl>
    <w:p w14:paraId="5B2F797B" w14:textId="77777777" w:rsidR="009B05A6" w:rsidRDefault="009B05A6">
      <w:r>
        <w:br w:type="page"/>
      </w:r>
    </w:p>
    <w:tbl>
      <w:tblPr>
        <w:tblStyle w:val="TableGrid10"/>
        <w:tblW w:w="9090" w:type="dxa"/>
        <w:tblInd w:w="450" w:type="dxa"/>
        <w:tblLook w:val="04A0" w:firstRow="1" w:lastRow="0" w:firstColumn="1" w:lastColumn="0" w:noHBand="0" w:noVBand="1"/>
      </w:tblPr>
      <w:tblGrid>
        <w:gridCol w:w="6831"/>
        <w:gridCol w:w="267"/>
        <w:gridCol w:w="1992"/>
      </w:tblGrid>
      <w:tr w:rsidR="00567484" w:rsidRPr="00965023" w14:paraId="68FB528B" w14:textId="77777777" w:rsidTr="00B50A43">
        <w:tc>
          <w:tcPr>
            <w:tcW w:w="6831" w:type="dxa"/>
          </w:tcPr>
          <w:p w14:paraId="69DD77F5" w14:textId="431D6EAE" w:rsidR="00567484" w:rsidRPr="00965023" w:rsidRDefault="00567484" w:rsidP="0056748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i/>
                <w:iCs/>
                <w:color w:val="0000FF"/>
                <w:szCs w:val="30"/>
                <w:shd w:val="clear" w:color="auto" w:fill="D9D9D9" w:themeFill="background1" w:themeFillShade="D9"/>
              </w:rPr>
            </w:pPr>
            <w:r w:rsidRPr="0096502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Cs w:val="30"/>
                <w:cs/>
              </w:rPr>
              <w:lastRenderedPageBreak/>
              <w:t>งบกำไรขาดทุน</w:t>
            </w:r>
          </w:p>
          <w:p w14:paraId="6CD71209" w14:textId="704FDEA6" w:rsidR="00567484" w:rsidRPr="00965023" w:rsidRDefault="00567484" w:rsidP="00567484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color w:val="000000"/>
                <w:sz w:val="20"/>
                <w:cs/>
              </w:rPr>
            </w:pPr>
            <w:r w:rsidRPr="0056748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Cs w:val="30"/>
                <w:cs/>
              </w:rPr>
              <w:t>สำหรับ</w:t>
            </w:r>
            <w:r w:rsidRPr="00567484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Cs w:val="30"/>
                <w:cs/>
              </w:rPr>
              <w:t>ปี</w:t>
            </w:r>
            <w:r w:rsidRPr="0056748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Cs w:val="30"/>
                <w:cs/>
              </w:rPr>
              <w:t xml:space="preserve">สิ้นสุดวันที่ </w:t>
            </w:r>
            <w:r w:rsidRPr="0056748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Cs w:val="30"/>
              </w:rPr>
              <w:t>31</w:t>
            </w:r>
            <w:r w:rsidRPr="00567484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Cs w:val="30"/>
                <w:cs/>
              </w:rPr>
              <w:t xml:space="preserve"> ธันวาคม</w:t>
            </w:r>
            <w:r w:rsidRPr="0056748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Cs w:val="30"/>
              </w:rPr>
              <w:t xml:space="preserve"> 2568</w:t>
            </w:r>
          </w:p>
        </w:tc>
        <w:tc>
          <w:tcPr>
            <w:tcW w:w="267" w:type="dxa"/>
            <w:vAlign w:val="bottom"/>
          </w:tcPr>
          <w:p w14:paraId="11DBC368" w14:textId="77777777" w:rsidR="00567484" w:rsidRPr="00965023" w:rsidRDefault="00567484" w:rsidP="00567484">
            <w:pPr>
              <w:autoSpaceDE w:val="0"/>
              <w:autoSpaceDN w:val="0"/>
              <w:adjustRightInd w:val="0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0"/>
              </w:rPr>
            </w:pPr>
          </w:p>
        </w:tc>
        <w:tc>
          <w:tcPr>
            <w:tcW w:w="1992" w:type="dxa"/>
            <w:vAlign w:val="bottom"/>
          </w:tcPr>
          <w:p w14:paraId="36E4220E" w14:textId="3B98967B" w:rsidR="00567484" w:rsidRPr="00567484" w:rsidRDefault="00567484" w:rsidP="00567484">
            <w:pPr>
              <w:autoSpaceDE w:val="0"/>
              <w:autoSpaceDN w:val="0"/>
              <w:adjustRightInd w:val="0"/>
              <w:ind w:left="-146" w:right="-88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30"/>
              </w:rPr>
            </w:pPr>
            <w:r w:rsidRPr="00965023">
              <w:rPr>
                <w:rFonts w:asciiTheme="majorBidi" w:hAnsiTheme="majorBidi" w:cstheme="majorBidi"/>
                <w:b/>
                <w:bCs/>
                <w:color w:val="000000"/>
                <w:szCs w:val="30"/>
                <w:cs/>
              </w:rPr>
              <w:t>งบการเงินรวม</w:t>
            </w:r>
          </w:p>
        </w:tc>
      </w:tr>
      <w:tr w:rsidR="00567484" w:rsidRPr="00965023" w14:paraId="27DFD79E" w14:textId="77777777" w:rsidTr="00B50A43">
        <w:tc>
          <w:tcPr>
            <w:tcW w:w="6831" w:type="dxa"/>
          </w:tcPr>
          <w:p w14:paraId="6F1642AE" w14:textId="77777777" w:rsidR="00567484" w:rsidRPr="00965023" w:rsidRDefault="00567484" w:rsidP="00567484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color w:val="000000"/>
                <w:sz w:val="20"/>
                <w:cs/>
              </w:rPr>
            </w:pPr>
          </w:p>
        </w:tc>
        <w:tc>
          <w:tcPr>
            <w:tcW w:w="267" w:type="dxa"/>
            <w:vAlign w:val="bottom"/>
          </w:tcPr>
          <w:p w14:paraId="4408F9C8" w14:textId="77777777" w:rsidR="00567484" w:rsidRPr="00965023" w:rsidRDefault="00567484" w:rsidP="00567484">
            <w:pPr>
              <w:autoSpaceDE w:val="0"/>
              <w:autoSpaceDN w:val="0"/>
              <w:adjustRightInd w:val="0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0"/>
              </w:rPr>
            </w:pPr>
          </w:p>
        </w:tc>
        <w:tc>
          <w:tcPr>
            <w:tcW w:w="1992" w:type="dxa"/>
            <w:vAlign w:val="bottom"/>
          </w:tcPr>
          <w:p w14:paraId="27634F24" w14:textId="3B182996" w:rsidR="00567484" w:rsidRPr="00567484" w:rsidRDefault="00567484" w:rsidP="00567484">
            <w:pPr>
              <w:autoSpaceDE w:val="0"/>
              <w:autoSpaceDN w:val="0"/>
              <w:adjustRightInd w:val="0"/>
              <w:ind w:left="-94" w:right="-140"/>
              <w:jc w:val="center"/>
              <w:rPr>
                <w:rFonts w:asciiTheme="majorBidi" w:hAnsiTheme="majorBidi" w:cstheme="majorBidi"/>
                <w:i/>
                <w:iCs/>
                <w:color w:val="000000"/>
                <w:szCs w:val="30"/>
              </w:rPr>
            </w:pPr>
            <w:r w:rsidRPr="00965023" w:rsidDel="00436C7D">
              <w:rPr>
                <w:rFonts w:asciiTheme="majorBidi" w:hAnsiTheme="majorBidi" w:cstheme="majorBidi"/>
                <w:i/>
                <w:iCs/>
                <w:color w:val="000000"/>
                <w:szCs w:val="30"/>
                <w:cs/>
              </w:rPr>
              <w:t>(</w:t>
            </w:r>
            <w:r w:rsidRPr="00965023">
              <w:rPr>
                <w:rFonts w:asciiTheme="majorBidi" w:hAnsiTheme="majorBidi" w:cstheme="majorBidi"/>
                <w:i/>
                <w:iCs/>
                <w:color w:val="000000"/>
                <w:szCs w:val="30"/>
                <w:cs/>
              </w:rPr>
              <w:t>ล้านบาท</w:t>
            </w:r>
            <w:r w:rsidRPr="00965023" w:rsidDel="00436C7D">
              <w:rPr>
                <w:rFonts w:asciiTheme="majorBidi" w:hAnsiTheme="majorBidi" w:cstheme="majorBidi"/>
                <w:i/>
                <w:iCs/>
                <w:color w:val="000000"/>
                <w:szCs w:val="30"/>
                <w:cs/>
              </w:rPr>
              <w:t>)</w:t>
            </w:r>
          </w:p>
        </w:tc>
      </w:tr>
      <w:tr w:rsidR="00567484" w:rsidRPr="00965023" w14:paraId="269F6F86" w14:textId="77777777" w:rsidTr="00B50A43">
        <w:tc>
          <w:tcPr>
            <w:tcW w:w="6831" w:type="dxa"/>
          </w:tcPr>
          <w:p w14:paraId="2BEF051B" w14:textId="04DE6F02" w:rsidR="00567484" w:rsidRPr="00965023" w:rsidRDefault="00567484" w:rsidP="00567484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color w:val="000000"/>
                <w:sz w:val="20"/>
                <w:cs/>
              </w:rPr>
            </w:pPr>
            <w:r w:rsidRPr="00965023">
              <w:rPr>
                <w:rFonts w:asciiTheme="majorBidi" w:hAnsiTheme="majorBidi" w:cstheme="majorBidi" w:hint="cs"/>
                <w:color w:val="000000"/>
                <w:szCs w:val="30"/>
                <w:cs/>
              </w:rPr>
              <w:t xml:space="preserve">ผล </w:t>
            </w:r>
            <w:r w:rsidRPr="00965023" w:rsidDel="00436C7D">
              <w:rPr>
                <w:rFonts w:asciiTheme="majorBidi" w:hAnsiTheme="majorBidi" w:cstheme="majorBidi" w:hint="cs"/>
                <w:color w:val="000000"/>
                <w:szCs w:val="30"/>
                <w:cs/>
              </w:rPr>
              <w:t>(</w:t>
            </w:r>
            <w:r w:rsidRPr="00965023">
              <w:rPr>
                <w:rFonts w:asciiTheme="majorBidi" w:hAnsiTheme="majorBidi" w:cstheme="majorBidi" w:hint="cs"/>
                <w:color w:val="000000"/>
                <w:szCs w:val="30"/>
                <w:cs/>
              </w:rPr>
              <w:t>ขาดทุน</w:t>
            </w:r>
            <w:r w:rsidRPr="00965023" w:rsidDel="00436C7D">
              <w:rPr>
                <w:rFonts w:asciiTheme="majorBidi" w:hAnsiTheme="majorBidi" w:cstheme="majorBidi" w:hint="cs"/>
                <w:color w:val="000000"/>
                <w:szCs w:val="30"/>
                <w:cs/>
              </w:rPr>
              <w:t>)</w:t>
            </w:r>
            <w:r w:rsidRPr="00965023">
              <w:rPr>
                <w:rFonts w:asciiTheme="majorBidi" w:hAnsiTheme="majorBidi" w:cstheme="majorBidi" w:hint="cs"/>
                <w:color w:val="000000"/>
                <w:szCs w:val="30"/>
                <w:cs/>
              </w:rPr>
              <w:t xml:space="preserve"> จากการตีราคา</w:t>
            </w:r>
            <w:r>
              <w:rPr>
                <w:rFonts w:asciiTheme="majorBidi" w:hAnsiTheme="majorBidi" w:cstheme="majorBidi" w:hint="cs"/>
                <w:color w:val="000000"/>
                <w:szCs w:val="30"/>
                <w:cs/>
              </w:rPr>
              <w:t>ที่ดินใหม่</w:t>
            </w:r>
          </w:p>
        </w:tc>
        <w:tc>
          <w:tcPr>
            <w:tcW w:w="267" w:type="dxa"/>
            <w:vAlign w:val="bottom"/>
          </w:tcPr>
          <w:p w14:paraId="0BA399A7" w14:textId="77777777" w:rsidR="00567484" w:rsidRPr="00965023" w:rsidRDefault="00567484" w:rsidP="00567484">
            <w:pPr>
              <w:autoSpaceDE w:val="0"/>
              <w:autoSpaceDN w:val="0"/>
              <w:adjustRightInd w:val="0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0"/>
              </w:rPr>
            </w:pPr>
          </w:p>
        </w:tc>
        <w:tc>
          <w:tcPr>
            <w:tcW w:w="1992" w:type="dxa"/>
            <w:vAlign w:val="bottom"/>
          </w:tcPr>
          <w:p w14:paraId="1E4A6207" w14:textId="7B5B8C9F" w:rsidR="00567484" w:rsidRPr="00C60C9E" w:rsidRDefault="00C60C9E" w:rsidP="00B50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ind w:right="-198"/>
              <w:rPr>
                <w:rFonts w:asciiTheme="majorBidi" w:hAnsiTheme="majorBidi" w:cstheme="majorBidi"/>
                <w:color w:val="000000"/>
                <w:szCs w:val="30"/>
              </w:rPr>
            </w:pPr>
            <w:r w:rsidRPr="00C60C9E">
              <w:rPr>
                <w:rFonts w:asciiTheme="majorBidi" w:hAnsiTheme="majorBidi" w:cstheme="majorBidi"/>
                <w:color w:val="000000"/>
                <w:szCs w:val="30"/>
              </w:rPr>
              <w:t>(168)</w:t>
            </w:r>
          </w:p>
        </w:tc>
      </w:tr>
      <w:tr w:rsidR="00567484" w:rsidRPr="00965023" w14:paraId="03D3D488" w14:textId="77777777" w:rsidTr="00B50A43">
        <w:tc>
          <w:tcPr>
            <w:tcW w:w="6831" w:type="dxa"/>
          </w:tcPr>
          <w:p w14:paraId="7851AE78" w14:textId="65803BA4" w:rsidR="00567484" w:rsidRPr="00965023" w:rsidRDefault="00567484" w:rsidP="00567484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color w:val="000000"/>
                <w:sz w:val="20"/>
                <w:cs/>
              </w:rPr>
            </w:pPr>
            <w:r w:rsidRPr="00965023">
              <w:rPr>
                <w:rFonts w:asciiTheme="majorBidi" w:hAnsiTheme="majorBidi" w:cstheme="majorBidi"/>
                <w:color w:val="000000"/>
                <w:szCs w:val="30"/>
                <w:cs/>
              </w:rPr>
              <w:t>ค่าใช้จ่ายภาษีเงินได้</w:t>
            </w:r>
            <w:r w:rsidRPr="00965023">
              <w:rPr>
                <w:rFonts w:asciiTheme="majorBidi" w:hAnsiTheme="majorBidi" w:cstheme="majorBidi" w:hint="cs"/>
                <w:color w:val="000000"/>
                <w:szCs w:val="30"/>
                <w:cs/>
              </w:rPr>
              <w:t>ลดลง</w:t>
            </w:r>
          </w:p>
        </w:tc>
        <w:tc>
          <w:tcPr>
            <w:tcW w:w="267" w:type="dxa"/>
            <w:vAlign w:val="bottom"/>
          </w:tcPr>
          <w:p w14:paraId="709F23A2" w14:textId="77777777" w:rsidR="00567484" w:rsidRPr="00965023" w:rsidRDefault="00567484" w:rsidP="00567484">
            <w:pPr>
              <w:autoSpaceDE w:val="0"/>
              <w:autoSpaceDN w:val="0"/>
              <w:adjustRightInd w:val="0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0"/>
              </w:rPr>
            </w:pPr>
          </w:p>
        </w:tc>
        <w:tc>
          <w:tcPr>
            <w:tcW w:w="1992" w:type="dxa"/>
            <w:tcBorders>
              <w:bottom w:val="single" w:sz="4" w:space="0" w:color="auto"/>
            </w:tcBorders>
            <w:vAlign w:val="bottom"/>
          </w:tcPr>
          <w:p w14:paraId="2426E960" w14:textId="530D74E4" w:rsidR="00567484" w:rsidRPr="00C60C9E" w:rsidRDefault="00C60C9E" w:rsidP="00B50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ind w:right="-198"/>
              <w:rPr>
                <w:rFonts w:asciiTheme="majorBidi" w:hAnsiTheme="majorBidi" w:cstheme="majorBidi"/>
                <w:color w:val="000000"/>
                <w:szCs w:val="30"/>
              </w:rPr>
            </w:pPr>
            <w:r w:rsidRPr="00C60C9E">
              <w:rPr>
                <w:rFonts w:asciiTheme="majorBidi" w:hAnsiTheme="majorBidi" w:cstheme="majorBidi"/>
                <w:color w:val="000000"/>
                <w:szCs w:val="30"/>
              </w:rPr>
              <w:t>14</w:t>
            </w:r>
          </w:p>
        </w:tc>
      </w:tr>
      <w:tr w:rsidR="00567484" w:rsidRPr="00965023" w14:paraId="73ECD0A0" w14:textId="77777777" w:rsidTr="00B50A43">
        <w:tc>
          <w:tcPr>
            <w:tcW w:w="6831" w:type="dxa"/>
          </w:tcPr>
          <w:p w14:paraId="4CCD98CB" w14:textId="64555659" w:rsidR="00567484" w:rsidRPr="00965023" w:rsidRDefault="00567484" w:rsidP="00567484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color w:val="000000"/>
                <w:sz w:val="20"/>
                <w:cs/>
              </w:rPr>
            </w:pPr>
            <w:r w:rsidRPr="00965023">
              <w:rPr>
                <w:rFonts w:asciiTheme="majorBidi" w:hAnsiTheme="majorBidi" w:cstheme="majorBidi" w:hint="cs"/>
                <w:b/>
                <w:bCs/>
                <w:color w:val="000000"/>
                <w:szCs w:val="30"/>
                <w:cs/>
              </w:rPr>
              <w:t>ขาดทุนสำหรับ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Cs w:val="30"/>
                <w:cs/>
              </w:rPr>
              <w:t>ปี</w:t>
            </w:r>
            <w:r w:rsidRPr="00965023">
              <w:rPr>
                <w:rFonts w:asciiTheme="majorBidi" w:hAnsiTheme="majorBidi" w:cstheme="majorBidi" w:hint="cs"/>
                <w:b/>
                <w:bCs/>
                <w:color w:val="000000"/>
                <w:szCs w:val="30"/>
                <w:cs/>
              </w:rPr>
              <w:t xml:space="preserve"> </w:t>
            </w:r>
            <w:r w:rsidRPr="00965023">
              <w:rPr>
                <w:rFonts w:asciiTheme="majorBidi" w:hAnsiTheme="majorBidi" w:cstheme="majorBidi"/>
                <w:b/>
                <w:bCs/>
                <w:color w:val="000000"/>
                <w:szCs w:val="30"/>
              </w:rPr>
              <w:t>(</w:t>
            </w:r>
            <w:r w:rsidRPr="00965023">
              <w:rPr>
                <w:rFonts w:asciiTheme="majorBidi" w:hAnsiTheme="majorBidi" w:cstheme="majorBidi" w:hint="cs"/>
                <w:b/>
                <w:bCs/>
                <w:color w:val="000000"/>
                <w:szCs w:val="30"/>
                <w:cs/>
              </w:rPr>
              <w:t>เพิ่มขึ้น</w:t>
            </w:r>
            <w:r w:rsidRPr="00965023" w:rsidDel="00436C7D">
              <w:rPr>
                <w:rFonts w:asciiTheme="majorBidi" w:hAnsiTheme="majorBidi" w:cstheme="majorBidi" w:hint="cs"/>
                <w:b/>
                <w:bCs/>
                <w:color w:val="000000"/>
                <w:szCs w:val="30"/>
                <w:cs/>
              </w:rPr>
              <w:t>)</w:t>
            </w:r>
          </w:p>
        </w:tc>
        <w:tc>
          <w:tcPr>
            <w:tcW w:w="267" w:type="dxa"/>
            <w:vAlign w:val="bottom"/>
          </w:tcPr>
          <w:p w14:paraId="066B9438" w14:textId="77777777" w:rsidR="00567484" w:rsidRPr="00965023" w:rsidRDefault="00567484" w:rsidP="00567484">
            <w:pPr>
              <w:autoSpaceDE w:val="0"/>
              <w:autoSpaceDN w:val="0"/>
              <w:adjustRightInd w:val="0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0"/>
              </w:rPr>
            </w:pPr>
          </w:p>
        </w:tc>
        <w:tc>
          <w:tcPr>
            <w:tcW w:w="1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21CE1B" w14:textId="429A9360" w:rsidR="00567484" w:rsidRPr="00C60C9E" w:rsidRDefault="00C60C9E" w:rsidP="00B50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color w:val="000000"/>
                <w:szCs w:val="30"/>
              </w:rPr>
            </w:pPr>
            <w:r w:rsidRPr="00C60C9E">
              <w:rPr>
                <w:rFonts w:asciiTheme="majorBidi" w:hAnsiTheme="majorBidi" w:cstheme="majorBidi"/>
                <w:b/>
                <w:bCs/>
                <w:color w:val="000000"/>
                <w:szCs w:val="30"/>
              </w:rPr>
              <w:t>(154)</w:t>
            </w:r>
          </w:p>
        </w:tc>
      </w:tr>
      <w:tr w:rsidR="00567484" w:rsidRPr="00965023" w14:paraId="42676E52" w14:textId="77777777" w:rsidTr="00B50A43">
        <w:tc>
          <w:tcPr>
            <w:tcW w:w="6831" w:type="dxa"/>
          </w:tcPr>
          <w:p w14:paraId="24CCB3DA" w14:textId="77777777" w:rsidR="00567484" w:rsidRPr="00965023" w:rsidRDefault="00567484" w:rsidP="00567484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color w:val="000000"/>
                <w:sz w:val="20"/>
                <w:cs/>
              </w:rPr>
            </w:pPr>
          </w:p>
        </w:tc>
        <w:tc>
          <w:tcPr>
            <w:tcW w:w="267" w:type="dxa"/>
            <w:vAlign w:val="bottom"/>
          </w:tcPr>
          <w:p w14:paraId="5C1C7687" w14:textId="77777777" w:rsidR="00567484" w:rsidRPr="00965023" w:rsidRDefault="00567484" w:rsidP="00567484">
            <w:pPr>
              <w:autoSpaceDE w:val="0"/>
              <w:autoSpaceDN w:val="0"/>
              <w:adjustRightInd w:val="0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0"/>
              </w:rPr>
            </w:pPr>
          </w:p>
        </w:tc>
        <w:tc>
          <w:tcPr>
            <w:tcW w:w="1992" w:type="dxa"/>
            <w:tcBorders>
              <w:top w:val="double" w:sz="4" w:space="0" w:color="auto"/>
            </w:tcBorders>
            <w:vAlign w:val="bottom"/>
          </w:tcPr>
          <w:p w14:paraId="4AFC0C0F" w14:textId="77777777" w:rsidR="00567484" w:rsidRPr="00965023" w:rsidRDefault="00567484" w:rsidP="00567484">
            <w:pPr>
              <w:tabs>
                <w:tab w:val="decimal" w:pos="1422"/>
              </w:tabs>
              <w:ind w:left="-86" w:right="270"/>
              <w:rPr>
                <w:rFonts w:asciiTheme="majorBidi" w:hAnsiTheme="majorBidi" w:cstheme="majorBidi"/>
                <w:color w:val="000000"/>
                <w:sz w:val="20"/>
              </w:rPr>
            </w:pPr>
          </w:p>
        </w:tc>
      </w:tr>
      <w:tr w:rsidR="00567484" w:rsidRPr="00965023" w14:paraId="39F305E2" w14:textId="77777777" w:rsidTr="00B50A43">
        <w:trPr>
          <w:tblHeader/>
        </w:trPr>
        <w:tc>
          <w:tcPr>
            <w:tcW w:w="6831" w:type="dxa"/>
            <w:vAlign w:val="bottom"/>
          </w:tcPr>
          <w:p w14:paraId="440172D0" w14:textId="77777777" w:rsidR="00567484" w:rsidRPr="00965023" w:rsidRDefault="00567484" w:rsidP="0056748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i/>
                <w:iCs/>
                <w:color w:val="0000FF"/>
                <w:szCs w:val="30"/>
                <w:shd w:val="clear" w:color="auto" w:fill="D9D9D9" w:themeFill="background1" w:themeFillShade="D9"/>
              </w:rPr>
            </w:pPr>
            <w:r w:rsidRPr="0096502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Cs w:val="30"/>
                <w:cs/>
              </w:rPr>
              <w:t>งบกำไรขาดทุน</w:t>
            </w:r>
            <w:r w:rsidRPr="00965023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Cs w:val="30"/>
                <w:cs/>
              </w:rPr>
              <w:t>เบ็ดเสร็จอื่น</w:t>
            </w:r>
          </w:p>
          <w:p w14:paraId="069E715A" w14:textId="528C6007" w:rsidR="00567484" w:rsidRPr="00965023" w:rsidRDefault="00567484" w:rsidP="0056748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Cs w:val="30"/>
                <w:cs/>
              </w:rPr>
            </w:pPr>
            <w:r w:rsidRPr="0056748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Cs w:val="30"/>
                <w:cs/>
              </w:rPr>
              <w:t>สำหรับ</w:t>
            </w:r>
            <w:r w:rsidRPr="00567484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Cs w:val="30"/>
                <w:cs/>
              </w:rPr>
              <w:t>ปี</w:t>
            </w:r>
            <w:r w:rsidRPr="0056748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Cs w:val="30"/>
                <w:cs/>
              </w:rPr>
              <w:t xml:space="preserve">สิ้นสุดวันที่ </w:t>
            </w:r>
            <w:r w:rsidRPr="0056748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Cs w:val="30"/>
              </w:rPr>
              <w:t>31</w:t>
            </w:r>
            <w:r w:rsidRPr="00567484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Cs w:val="30"/>
                <w:cs/>
              </w:rPr>
              <w:t xml:space="preserve"> ธันวาคม</w:t>
            </w:r>
            <w:r w:rsidRPr="0056748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Cs w:val="30"/>
              </w:rPr>
              <w:t xml:space="preserve"> 2568</w:t>
            </w:r>
          </w:p>
        </w:tc>
        <w:tc>
          <w:tcPr>
            <w:tcW w:w="267" w:type="dxa"/>
            <w:vAlign w:val="bottom"/>
          </w:tcPr>
          <w:p w14:paraId="076F50BB" w14:textId="77777777" w:rsidR="00567484" w:rsidRPr="00965023" w:rsidRDefault="00567484" w:rsidP="00567484">
            <w:pPr>
              <w:autoSpaceDE w:val="0"/>
              <w:autoSpaceDN w:val="0"/>
              <w:adjustRightInd w:val="0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color w:val="000000"/>
                <w:szCs w:val="30"/>
              </w:rPr>
            </w:pPr>
          </w:p>
        </w:tc>
        <w:tc>
          <w:tcPr>
            <w:tcW w:w="1992" w:type="dxa"/>
            <w:vAlign w:val="bottom"/>
          </w:tcPr>
          <w:p w14:paraId="5478D0E7" w14:textId="77777777" w:rsidR="00567484" w:rsidRPr="00965023" w:rsidRDefault="00567484" w:rsidP="00567484">
            <w:pPr>
              <w:autoSpaceDE w:val="0"/>
              <w:autoSpaceDN w:val="0"/>
              <w:adjustRightInd w:val="0"/>
              <w:ind w:left="-146" w:right="-88"/>
              <w:jc w:val="center"/>
              <w:rPr>
                <w:rFonts w:asciiTheme="majorBidi" w:hAnsiTheme="majorBidi" w:cstheme="majorBidi"/>
                <w:color w:val="000000"/>
                <w:szCs w:val="30"/>
              </w:rPr>
            </w:pPr>
            <w:r w:rsidRPr="00965023">
              <w:rPr>
                <w:rFonts w:asciiTheme="majorBidi" w:hAnsiTheme="majorBidi" w:cstheme="majorBidi"/>
                <w:b/>
                <w:bCs/>
                <w:color w:val="000000"/>
                <w:szCs w:val="30"/>
                <w:cs/>
              </w:rPr>
              <w:t>งบการเงินรวม</w:t>
            </w:r>
          </w:p>
        </w:tc>
      </w:tr>
      <w:tr w:rsidR="00567484" w:rsidRPr="00965023" w14:paraId="1B67A9DC" w14:textId="77777777" w:rsidTr="00B50A43">
        <w:trPr>
          <w:tblHeader/>
        </w:trPr>
        <w:tc>
          <w:tcPr>
            <w:tcW w:w="6831" w:type="dxa"/>
          </w:tcPr>
          <w:p w14:paraId="3B359262" w14:textId="77777777" w:rsidR="00567484" w:rsidRPr="00965023" w:rsidRDefault="00567484" w:rsidP="00567484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Cs w:val="30"/>
                <w:cs/>
              </w:rPr>
            </w:pPr>
          </w:p>
        </w:tc>
        <w:tc>
          <w:tcPr>
            <w:tcW w:w="267" w:type="dxa"/>
            <w:vAlign w:val="bottom"/>
          </w:tcPr>
          <w:p w14:paraId="113D86EE" w14:textId="77777777" w:rsidR="00567484" w:rsidRPr="00965023" w:rsidRDefault="00567484" w:rsidP="00567484">
            <w:pPr>
              <w:autoSpaceDE w:val="0"/>
              <w:autoSpaceDN w:val="0"/>
              <w:adjustRightInd w:val="0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color w:val="000000"/>
                <w:szCs w:val="30"/>
                <w:cs/>
              </w:rPr>
            </w:pPr>
          </w:p>
        </w:tc>
        <w:tc>
          <w:tcPr>
            <w:tcW w:w="1992" w:type="dxa"/>
            <w:vAlign w:val="bottom"/>
          </w:tcPr>
          <w:p w14:paraId="006E1D53" w14:textId="4A99A41C" w:rsidR="00567484" w:rsidRPr="00965023" w:rsidRDefault="00567484" w:rsidP="00567484">
            <w:pPr>
              <w:autoSpaceDE w:val="0"/>
              <w:autoSpaceDN w:val="0"/>
              <w:adjustRightInd w:val="0"/>
              <w:ind w:left="-94" w:right="-140"/>
              <w:jc w:val="center"/>
              <w:rPr>
                <w:rFonts w:asciiTheme="majorBidi" w:hAnsiTheme="majorBidi" w:cstheme="majorBidi"/>
                <w:i/>
                <w:iCs/>
                <w:color w:val="000000"/>
                <w:szCs w:val="30"/>
              </w:rPr>
            </w:pPr>
            <w:r w:rsidRPr="00965023" w:rsidDel="00436C7D">
              <w:rPr>
                <w:rFonts w:asciiTheme="majorBidi" w:hAnsiTheme="majorBidi" w:cstheme="majorBidi"/>
                <w:i/>
                <w:iCs/>
                <w:color w:val="000000"/>
                <w:szCs w:val="30"/>
                <w:cs/>
              </w:rPr>
              <w:t>(</w:t>
            </w:r>
            <w:r w:rsidRPr="00965023">
              <w:rPr>
                <w:rFonts w:asciiTheme="majorBidi" w:hAnsiTheme="majorBidi" w:cstheme="majorBidi"/>
                <w:i/>
                <w:iCs/>
                <w:color w:val="000000"/>
                <w:szCs w:val="30"/>
                <w:cs/>
              </w:rPr>
              <w:t>ล้านบาท</w:t>
            </w:r>
            <w:r w:rsidRPr="00965023" w:rsidDel="00436C7D">
              <w:rPr>
                <w:rFonts w:asciiTheme="majorBidi" w:hAnsiTheme="majorBidi" w:cstheme="majorBidi"/>
                <w:i/>
                <w:iCs/>
                <w:color w:val="000000"/>
                <w:szCs w:val="30"/>
                <w:cs/>
              </w:rPr>
              <w:t>)</w:t>
            </w:r>
          </w:p>
        </w:tc>
      </w:tr>
      <w:tr w:rsidR="00567484" w:rsidRPr="00965023" w14:paraId="5D07D2A3" w14:textId="77777777" w:rsidTr="00B50A43">
        <w:tc>
          <w:tcPr>
            <w:tcW w:w="6831" w:type="dxa"/>
          </w:tcPr>
          <w:p w14:paraId="72EC12F2" w14:textId="77777777" w:rsidR="00567484" w:rsidRPr="00965023" w:rsidRDefault="00567484" w:rsidP="00567484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color w:val="000000"/>
                <w:szCs w:val="30"/>
                <w:cs/>
              </w:rPr>
            </w:pPr>
            <w:r w:rsidRPr="00965023">
              <w:rPr>
                <w:rFonts w:asciiTheme="majorBidi" w:hAnsiTheme="majorBidi" w:cstheme="majorBidi" w:hint="cs"/>
                <w:color w:val="000000"/>
                <w:szCs w:val="30"/>
                <w:cs/>
              </w:rPr>
              <w:t>ผลกำไรจากการตีราคาที่ดินใหม่</w:t>
            </w:r>
            <w:r w:rsidRPr="00965023">
              <w:rPr>
                <w:rFonts w:asciiTheme="majorBidi" w:hAnsiTheme="majorBidi" w:cstheme="majorBidi"/>
                <w:color w:val="000000"/>
                <w:szCs w:val="30"/>
                <w:shd w:val="clear" w:color="auto" w:fill="D9D9D9" w:themeFill="background1" w:themeFillShade="D9"/>
              </w:rPr>
              <w:t xml:space="preserve"> </w:t>
            </w:r>
          </w:p>
        </w:tc>
        <w:tc>
          <w:tcPr>
            <w:tcW w:w="267" w:type="dxa"/>
            <w:vAlign w:val="bottom"/>
          </w:tcPr>
          <w:p w14:paraId="659FB1D4" w14:textId="77777777" w:rsidR="00567484" w:rsidRPr="00965023" w:rsidRDefault="00567484" w:rsidP="00567484">
            <w:pPr>
              <w:autoSpaceDE w:val="0"/>
              <w:autoSpaceDN w:val="0"/>
              <w:adjustRightInd w:val="0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color w:val="000000"/>
                <w:szCs w:val="30"/>
              </w:rPr>
            </w:pPr>
          </w:p>
        </w:tc>
        <w:tc>
          <w:tcPr>
            <w:tcW w:w="1992" w:type="dxa"/>
            <w:vAlign w:val="bottom"/>
          </w:tcPr>
          <w:p w14:paraId="3A76076E" w14:textId="7B87F863" w:rsidR="00567484" w:rsidRPr="00965023" w:rsidRDefault="00C60C9E" w:rsidP="00B50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ind w:right="-198"/>
              <w:rPr>
                <w:rFonts w:asciiTheme="majorBidi" w:hAnsiTheme="majorBidi" w:cstheme="majorBidi"/>
                <w:color w:val="00000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Cs w:val="30"/>
              </w:rPr>
              <w:t>14,</w:t>
            </w:r>
            <w:r w:rsidR="00EF7389">
              <w:rPr>
                <w:rFonts w:asciiTheme="majorBidi" w:hAnsiTheme="majorBidi" w:cstheme="majorBidi"/>
                <w:color w:val="000000"/>
                <w:szCs w:val="30"/>
              </w:rPr>
              <w:t>700</w:t>
            </w:r>
          </w:p>
        </w:tc>
      </w:tr>
      <w:tr w:rsidR="00567484" w:rsidRPr="00965023" w14:paraId="12965054" w14:textId="77777777" w:rsidTr="00B50A43">
        <w:tc>
          <w:tcPr>
            <w:tcW w:w="6831" w:type="dxa"/>
          </w:tcPr>
          <w:p w14:paraId="1028A297" w14:textId="0B932639" w:rsidR="00567484" w:rsidRPr="00965023" w:rsidRDefault="00567484" w:rsidP="00567484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color w:val="000000"/>
                <w:szCs w:val="30"/>
                <w:cs/>
              </w:rPr>
            </w:pPr>
            <w:r w:rsidRPr="00965023">
              <w:rPr>
                <w:rFonts w:asciiTheme="majorBidi" w:hAnsiTheme="majorBidi" w:cstheme="majorBidi"/>
                <w:color w:val="000000"/>
                <w:szCs w:val="30"/>
                <w:cs/>
              </w:rPr>
              <w:t>ค่าใช้จ่ายภาษีเงินได้</w:t>
            </w:r>
            <w:r w:rsidRPr="00965023">
              <w:rPr>
                <w:rFonts w:asciiTheme="majorBidi" w:hAnsiTheme="majorBidi" w:cstheme="majorBidi"/>
                <w:color w:val="000000"/>
                <w:szCs w:val="30"/>
              </w:rPr>
              <w:t xml:space="preserve"> </w:t>
            </w:r>
            <w:r w:rsidRPr="00965023" w:rsidDel="00436C7D">
              <w:rPr>
                <w:rFonts w:asciiTheme="majorBidi" w:hAnsiTheme="majorBidi" w:cstheme="majorBidi"/>
                <w:color w:val="000000"/>
                <w:szCs w:val="30"/>
                <w:cs/>
              </w:rPr>
              <w:t>(</w:t>
            </w:r>
            <w:r w:rsidRPr="00965023">
              <w:rPr>
                <w:rFonts w:asciiTheme="majorBidi" w:hAnsiTheme="majorBidi" w:cstheme="majorBidi"/>
                <w:color w:val="000000"/>
                <w:szCs w:val="30"/>
                <w:cs/>
              </w:rPr>
              <w:t>เพิ่มขึ้น</w:t>
            </w:r>
            <w:r w:rsidRPr="00965023" w:rsidDel="00436C7D">
              <w:rPr>
                <w:rFonts w:asciiTheme="majorBidi" w:hAnsiTheme="majorBidi" w:cstheme="majorBidi"/>
                <w:color w:val="000000"/>
                <w:szCs w:val="30"/>
                <w:cs/>
              </w:rPr>
              <w:t>)</w:t>
            </w:r>
          </w:p>
        </w:tc>
        <w:tc>
          <w:tcPr>
            <w:tcW w:w="267" w:type="dxa"/>
            <w:vAlign w:val="bottom"/>
          </w:tcPr>
          <w:p w14:paraId="01F23980" w14:textId="77777777" w:rsidR="00567484" w:rsidRPr="00965023" w:rsidRDefault="00567484" w:rsidP="00567484">
            <w:pPr>
              <w:autoSpaceDE w:val="0"/>
              <w:autoSpaceDN w:val="0"/>
              <w:adjustRightInd w:val="0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color w:val="000000"/>
                <w:szCs w:val="30"/>
              </w:rPr>
            </w:pPr>
          </w:p>
        </w:tc>
        <w:tc>
          <w:tcPr>
            <w:tcW w:w="1992" w:type="dxa"/>
            <w:tcBorders>
              <w:bottom w:val="single" w:sz="4" w:space="0" w:color="auto"/>
            </w:tcBorders>
            <w:vAlign w:val="bottom"/>
          </w:tcPr>
          <w:p w14:paraId="44949148" w14:textId="7BE22F68" w:rsidR="00567484" w:rsidRPr="00965023" w:rsidRDefault="00C60C9E" w:rsidP="00B50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ind w:right="-198"/>
              <w:rPr>
                <w:rFonts w:asciiTheme="majorBidi" w:hAnsiTheme="majorBidi" w:cstheme="majorBidi"/>
                <w:color w:val="00000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Cs w:val="30"/>
              </w:rPr>
              <w:t>(2,</w:t>
            </w:r>
            <w:r w:rsidR="00EF7389">
              <w:rPr>
                <w:rFonts w:asciiTheme="majorBidi" w:hAnsiTheme="majorBidi" w:cstheme="majorBidi"/>
                <w:color w:val="000000"/>
                <w:szCs w:val="30"/>
              </w:rPr>
              <w:t>171</w:t>
            </w:r>
            <w:r>
              <w:rPr>
                <w:rFonts w:asciiTheme="majorBidi" w:hAnsiTheme="majorBidi" w:cstheme="majorBidi"/>
                <w:color w:val="000000"/>
                <w:szCs w:val="30"/>
              </w:rPr>
              <w:t>)</w:t>
            </w:r>
          </w:p>
        </w:tc>
      </w:tr>
      <w:tr w:rsidR="00567484" w:rsidRPr="00965023" w14:paraId="07DFA3F7" w14:textId="77777777" w:rsidTr="00B50A43">
        <w:tc>
          <w:tcPr>
            <w:tcW w:w="6831" w:type="dxa"/>
          </w:tcPr>
          <w:p w14:paraId="2B94507A" w14:textId="5ABC9127" w:rsidR="00567484" w:rsidRPr="00965023" w:rsidRDefault="00567484" w:rsidP="00567484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color w:val="000000"/>
                <w:szCs w:val="30"/>
                <w:cs/>
              </w:rPr>
            </w:pPr>
            <w:r w:rsidRPr="00965023">
              <w:rPr>
                <w:rFonts w:asciiTheme="majorBidi" w:hAnsiTheme="majorBidi" w:cstheme="majorBidi"/>
                <w:b/>
                <w:bCs/>
                <w:color w:val="000000"/>
                <w:szCs w:val="30"/>
                <w:cs/>
              </w:rPr>
              <w:t>กำไร</w:t>
            </w:r>
            <w:r w:rsidRPr="00965023">
              <w:rPr>
                <w:rFonts w:asciiTheme="majorBidi" w:hAnsiTheme="majorBidi" w:cstheme="majorBidi" w:hint="cs"/>
                <w:b/>
                <w:bCs/>
                <w:color w:val="000000"/>
                <w:szCs w:val="30"/>
                <w:cs/>
              </w:rPr>
              <w:t>ขาดทุนเบ็ดเสร็จอื่น</w:t>
            </w:r>
            <w:r w:rsidRPr="00965023">
              <w:rPr>
                <w:rFonts w:asciiTheme="majorBidi" w:hAnsiTheme="majorBidi" w:cstheme="majorBidi"/>
                <w:b/>
                <w:bCs/>
                <w:color w:val="000000"/>
                <w:szCs w:val="30"/>
                <w:cs/>
              </w:rPr>
              <w:t>สำหรับ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Cs w:val="30"/>
                <w:cs/>
              </w:rPr>
              <w:t>ปี</w:t>
            </w:r>
            <w:r w:rsidRPr="00965023">
              <w:rPr>
                <w:rFonts w:asciiTheme="majorBidi" w:hAnsiTheme="majorBidi" w:cstheme="majorBidi"/>
                <w:b/>
                <w:bCs/>
                <w:color w:val="000000"/>
                <w:szCs w:val="30"/>
                <w:cs/>
              </w:rPr>
              <w:t>เพิ่มขึ้น</w:t>
            </w:r>
          </w:p>
        </w:tc>
        <w:tc>
          <w:tcPr>
            <w:tcW w:w="267" w:type="dxa"/>
            <w:vAlign w:val="bottom"/>
          </w:tcPr>
          <w:p w14:paraId="73E0275E" w14:textId="77777777" w:rsidR="00567484" w:rsidRPr="00965023" w:rsidRDefault="00567484" w:rsidP="00567484">
            <w:pPr>
              <w:autoSpaceDE w:val="0"/>
              <w:autoSpaceDN w:val="0"/>
              <w:adjustRightInd w:val="0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color w:val="000000"/>
                <w:szCs w:val="30"/>
              </w:rPr>
            </w:pPr>
          </w:p>
        </w:tc>
        <w:tc>
          <w:tcPr>
            <w:tcW w:w="1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533330" w14:textId="2BA1E3BE" w:rsidR="00567484" w:rsidRPr="00965023" w:rsidRDefault="00C60C9E" w:rsidP="00B50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color w:val="00000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Cs w:val="30"/>
              </w:rPr>
              <w:t>12,</w:t>
            </w:r>
            <w:r w:rsidR="00EF7389">
              <w:rPr>
                <w:rFonts w:asciiTheme="majorBidi" w:hAnsiTheme="majorBidi" w:cstheme="majorBidi"/>
                <w:b/>
                <w:bCs/>
                <w:color w:val="000000"/>
                <w:szCs w:val="30"/>
              </w:rPr>
              <w:t>529</w:t>
            </w:r>
          </w:p>
        </w:tc>
      </w:tr>
    </w:tbl>
    <w:p w14:paraId="271BF10B" w14:textId="77777777" w:rsidR="00931B98" w:rsidRDefault="00931B98">
      <w:bookmarkStart w:id="1" w:name="_Hlk214279996"/>
    </w:p>
    <w:p w14:paraId="3A21FD41" w14:textId="77777777" w:rsidR="00931B98" w:rsidRPr="00ED5C03" w:rsidRDefault="00931B98" w:rsidP="00931B98">
      <w:pPr>
        <w:pStyle w:val="ListParagraph"/>
        <w:numPr>
          <w:ilvl w:val="0"/>
          <w:numId w:val="45"/>
        </w:numPr>
        <w:tabs>
          <w:tab w:val="left" w:pos="227"/>
          <w:tab w:val="left" w:pos="720"/>
          <w:tab w:val="left" w:pos="1080"/>
          <w:tab w:val="left" w:pos="126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right="-45" w:hanging="63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shd w:val="clear" w:color="auto" w:fill="D9D9D9" w:themeFill="background1" w:themeFillShade="D9"/>
        </w:rPr>
      </w:pPr>
      <w:r w:rsidRPr="00ED5C03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Pr="00ED5C0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การปรับปรุง </w:t>
      </w:r>
      <w:r w:rsidRPr="00ED5C03">
        <w:rPr>
          <w:rFonts w:asciiTheme="majorBidi" w:hAnsiTheme="majorBidi" w:cstheme="majorBidi"/>
          <w:b/>
          <w:bCs/>
          <w:i/>
          <w:iCs/>
          <w:sz w:val="30"/>
          <w:szCs w:val="30"/>
        </w:rPr>
        <w:t>TAS 7</w:t>
      </w:r>
      <w:r w:rsidRPr="00ED5C0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 งบกระแสเงินสด และ </w:t>
      </w:r>
      <w:r w:rsidRPr="00ED5C03">
        <w:rPr>
          <w:rFonts w:asciiTheme="majorBidi" w:hAnsiTheme="majorBidi" w:cstheme="majorBidi"/>
          <w:b/>
          <w:bCs/>
          <w:i/>
          <w:iCs/>
          <w:sz w:val="30"/>
          <w:szCs w:val="30"/>
        </w:rPr>
        <w:t>TFRS</w:t>
      </w:r>
      <w:r w:rsidRPr="00ED5C0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</w:t>
      </w:r>
      <w:r w:rsidRPr="00ED5C03">
        <w:rPr>
          <w:rFonts w:asciiTheme="majorBidi" w:hAnsiTheme="majorBidi" w:cstheme="majorBidi"/>
          <w:b/>
          <w:bCs/>
          <w:i/>
          <w:iCs/>
          <w:sz w:val="30"/>
          <w:szCs w:val="30"/>
        </w:rPr>
        <w:t>7</w:t>
      </w:r>
      <w:r w:rsidRPr="00ED5C0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</w:t>
      </w:r>
      <w:r w:rsidRPr="00ED5C03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  <w:r w:rsidRPr="00ED5C0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การเปิดเผยข้อมูลเครื่องมือทางการเงิน –</w:t>
      </w:r>
      <w:r w:rsidRPr="00ED5C03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  <w:r w:rsidRPr="00ED5C0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ข้อตกลงจัดหาเงินทุนเพื่อจ่ายผู้ขาย</w:t>
      </w:r>
    </w:p>
    <w:p w14:paraId="44FD80C1" w14:textId="77777777" w:rsidR="00931B98" w:rsidRPr="00ED5C03" w:rsidRDefault="00931B98" w:rsidP="00931B98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540" w:right="-45"/>
        <w:jc w:val="thaiDistribute"/>
        <w:rPr>
          <w:rFonts w:asciiTheme="majorBidi" w:hAnsiTheme="majorBidi" w:cs="Angsana New"/>
          <w:szCs w:val="30"/>
          <w:shd w:val="clear" w:color="auto" w:fill="D9D9D9" w:themeFill="background1" w:themeFillShade="D9"/>
        </w:rPr>
      </w:pPr>
    </w:p>
    <w:p w14:paraId="4C414A4C" w14:textId="251B6490" w:rsidR="00931B98" w:rsidRPr="00ED5C03" w:rsidRDefault="00931B98" w:rsidP="00931B98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540" w:right="-45"/>
        <w:jc w:val="thaiDistribute"/>
        <w:rPr>
          <w:rFonts w:asciiTheme="majorBidi" w:hAnsiTheme="majorBidi" w:cstheme="majorBidi"/>
          <w:spacing w:val="-2"/>
          <w:szCs w:val="30"/>
          <w:shd w:val="clear" w:color="auto" w:fill="D9D9D9" w:themeFill="background1" w:themeFillShade="D9"/>
        </w:rPr>
      </w:pPr>
      <w:r w:rsidRPr="00ED5C03">
        <w:rPr>
          <w:rFonts w:asciiTheme="majorBidi" w:hAnsiTheme="majorBidi" w:cs="Angsana New"/>
          <w:szCs w:val="30"/>
          <w:cs/>
        </w:rPr>
        <w:t xml:space="preserve">กลุ่มบริษัทได้ถือปฏิบัติเรื่อง </w:t>
      </w:r>
      <w:r w:rsidRPr="00ED5C03">
        <w:rPr>
          <w:rFonts w:asciiTheme="majorBidi" w:hAnsiTheme="majorBidi" w:cs="Angsana New"/>
          <w:i/>
          <w:iCs/>
          <w:szCs w:val="30"/>
          <w:cs/>
        </w:rPr>
        <w:t>ข้อตกลงจัดหาเงินทุนเพื่อจ่ายผู้ขาย</w:t>
      </w:r>
      <w:r w:rsidRPr="00ED5C03">
        <w:rPr>
          <w:rFonts w:asciiTheme="majorBidi" w:hAnsiTheme="majorBidi" w:cs="Angsana New"/>
          <w:szCs w:val="30"/>
          <w:cs/>
        </w:rPr>
        <w:t xml:space="preserve"> ตามการปรับปรุงมาตรฐานการบัญชี ฉบับที่</w:t>
      </w:r>
      <w:r w:rsidRPr="00ED5C03">
        <w:rPr>
          <w:rFonts w:asciiTheme="majorBidi" w:hAnsiTheme="majorBidi" w:cs="Angsana New"/>
          <w:szCs w:val="30"/>
        </w:rPr>
        <w:t xml:space="preserve"> 7</w:t>
      </w:r>
      <w:r w:rsidRPr="00ED5C03">
        <w:rPr>
          <w:rFonts w:asciiTheme="majorBidi" w:hAnsiTheme="majorBidi" w:cs="Angsana New"/>
          <w:szCs w:val="30"/>
          <w:cs/>
        </w:rPr>
        <w:t xml:space="preserve"> และมาตรฐานการรายงานทางการเงิน</w:t>
      </w:r>
      <w:r w:rsidRPr="00ED5C03">
        <w:rPr>
          <w:rFonts w:asciiTheme="majorBidi" w:hAnsiTheme="majorBidi" w:cs="Angsana New"/>
          <w:spacing w:val="-2"/>
          <w:szCs w:val="30"/>
          <w:cs/>
        </w:rPr>
        <w:t xml:space="preserve"> ฉบับที่</w:t>
      </w:r>
      <w:r w:rsidRPr="00ED5C03">
        <w:rPr>
          <w:rFonts w:asciiTheme="majorBidi" w:hAnsiTheme="majorBidi" w:cs="Angsana New"/>
          <w:spacing w:val="-2"/>
          <w:szCs w:val="30"/>
        </w:rPr>
        <w:t xml:space="preserve"> 7</w:t>
      </w:r>
      <w:r w:rsidRPr="00ED5C03">
        <w:rPr>
          <w:rFonts w:asciiTheme="majorBidi" w:hAnsiTheme="majorBidi" w:cs="Angsana New"/>
          <w:spacing w:val="-2"/>
          <w:szCs w:val="30"/>
          <w:cs/>
        </w:rPr>
        <w:t xml:space="preserve"> ตั้งแต่วันที่</w:t>
      </w:r>
      <w:r w:rsidRPr="00ED5C03">
        <w:rPr>
          <w:rFonts w:asciiTheme="majorBidi" w:hAnsiTheme="majorBidi" w:cs="Angsana New"/>
          <w:spacing w:val="-2"/>
          <w:szCs w:val="30"/>
        </w:rPr>
        <w:t xml:space="preserve"> 1</w:t>
      </w:r>
      <w:r w:rsidRPr="00ED5C03">
        <w:rPr>
          <w:rFonts w:asciiTheme="majorBidi" w:hAnsiTheme="majorBidi" w:cs="Angsana New"/>
          <w:spacing w:val="-2"/>
          <w:szCs w:val="30"/>
          <w:cs/>
        </w:rPr>
        <w:t xml:space="preserve"> มกราคม</w:t>
      </w:r>
      <w:r w:rsidRPr="00ED5C03">
        <w:rPr>
          <w:rFonts w:asciiTheme="majorBidi" w:hAnsiTheme="majorBidi" w:cs="Angsana New"/>
          <w:spacing w:val="-2"/>
          <w:szCs w:val="30"/>
        </w:rPr>
        <w:t xml:space="preserve"> 2568</w:t>
      </w:r>
      <w:r w:rsidRPr="00ED5C03">
        <w:rPr>
          <w:rFonts w:asciiTheme="majorBidi" w:hAnsiTheme="majorBidi" w:cs="Angsana New"/>
          <w:spacing w:val="-2"/>
          <w:szCs w:val="30"/>
          <w:cs/>
        </w:rPr>
        <w:t xml:space="preserve"> การปรับปรุงดังกล่าวได้แนะนำการเปิดเผยข้อมูลเพิ่มเติมเกี่ยวกับข้อตกลงจัดหาเงินทุนเพื่อจ่ายผู้ขาย ซึ่งจะช่วยให้ผู้ใช้งบการเงินสามารถประเมินผลกระทบจากการทำข้อตกลงดังกล่าวต่อหนี้สินและกระแสเงินสด รวมถึงความเสี่ยงด้านสภาพคล่องของกลุ่มบริษัท ผลกระทบ</w:t>
      </w:r>
      <w:r w:rsidRPr="00ED5C03">
        <w:rPr>
          <w:rFonts w:asciiTheme="majorBidi" w:hAnsiTheme="majorBidi" w:cs="Angsana New"/>
          <w:spacing w:val="-2"/>
          <w:szCs w:val="30"/>
          <w:cs/>
        </w:rPr>
        <w:br/>
        <w:t xml:space="preserve">ที่สำคัญต่อกลุ่มบริษัทเกี่ยวข้องกับการเปิดเผยข้อตกลงจัดหาเงินทุนเพื่อจ่ายผู้ขาย </w:t>
      </w:r>
      <w:r w:rsidRPr="00ED5C03" w:rsidDel="00436C7D">
        <w:rPr>
          <w:rFonts w:asciiTheme="majorBidi" w:hAnsiTheme="majorBidi" w:cs="Angsana New"/>
          <w:spacing w:val="-2"/>
          <w:szCs w:val="30"/>
          <w:cs/>
        </w:rPr>
        <w:t>(</w:t>
      </w:r>
      <w:r w:rsidRPr="00ED5C03">
        <w:rPr>
          <w:rFonts w:asciiTheme="majorBidi" w:hAnsiTheme="majorBidi" w:cs="Angsana New"/>
          <w:spacing w:val="-2"/>
          <w:szCs w:val="30"/>
          <w:cs/>
        </w:rPr>
        <w:t>ดูหมายเหตุข้อ</w:t>
      </w:r>
      <w:r w:rsidRPr="00ED5C03">
        <w:rPr>
          <w:rFonts w:asciiTheme="majorBidi" w:hAnsiTheme="majorBidi" w:cs="Angsana New"/>
          <w:spacing w:val="-2"/>
          <w:szCs w:val="30"/>
        </w:rPr>
        <w:t xml:space="preserve"> 2</w:t>
      </w:r>
      <w:r w:rsidRPr="00ED5C03" w:rsidDel="00436C7D">
        <w:rPr>
          <w:rFonts w:asciiTheme="majorBidi" w:hAnsiTheme="majorBidi" w:cs="Angsana New"/>
          <w:spacing w:val="-2"/>
          <w:szCs w:val="30"/>
          <w:cs/>
        </w:rPr>
        <w:t>2</w:t>
      </w:r>
      <w:r w:rsidRPr="00ED5C03">
        <w:rPr>
          <w:rFonts w:asciiTheme="majorBidi" w:hAnsiTheme="majorBidi" w:cs="Angsana New"/>
          <w:spacing w:val="-2"/>
          <w:szCs w:val="30"/>
        </w:rPr>
        <w:t xml:space="preserve">) </w:t>
      </w:r>
      <w:r w:rsidRPr="00ED5C03">
        <w:rPr>
          <w:rFonts w:asciiTheme="majorBidi" w:hAnsiTheme="majorBidi" w:cs="Angsana New"/>
          <w:spacing w:val="-2"/>
          <w:szCs w:val="30"/>
          <w:cs/>
        </w:rPr>
        <w:t>ทั้งนี้ กลุ่มบริษัทได้ถือปฏิบัติตามข้อยกเว้นเมื่อนำการปรับปรุงดังกล่าวมาใช้เป็นครั้งแรกโดยไม่ได้เปิดเผยข้อมูลเปรียบเทียบสำหรับปี</w:t>
      </w:r>
      <w:r w:rsidRPr="00ED5C03">
        <w:rPr>
          <w:rFonts w:asciiTheme="majorBidi" w:hAnsiTheme="majorBidi" w:cs="Angsana New"/>
          <w:spacing w:val="-2"/>
          <w:szCs w:val="30"/>
        </w:rPr>
        <w:t xml:space="preserve"> 2567</w:t>
      </w:r>
      <w:r w:rsidRPr="00ED5C03">
        <w:rPr>
          <w:rFonts w:asciiTheme="majorBidi" w:hAnsiTheme="majorBidi" w:cs="Angsana New"/>
          <w:spacing w:val="-2"/>
          <w:szCs w:val="30"/>
          <w:cs/>
        </w:rPr>
        <w:t xml:space="preserve"> และข้อมูลเชิงปริมาณบางรายการ ณ วันที่</w:t>
      </w:r>
      <w:r w:rsidRPr="00ED5C03">
        <w:rPr>
          <w:rFonts w:asciiTheme="majorBidi" w:hAnsiTheme="majorBidi" w:cs="Angsana New"/>
          <w:spacing w:val="-2"/>
          <w:szCs w:val="30"/>
        </w:rPr>
        <w:t xml:space="preserve"> 1</w:t>
      </w:r>
      <w:r w:rsidRPr="00ED5C03">
        <w:rPr>
          <w:rFonts w:asciiTheme="majorBidi" w:hAnsiTheme="majorBidi" w:cs="Angsana New"/>
          <w:spacing w:val="-2"/>
          <w:szCs w:val="30"/>
          <w:cs/>
        </w:rPr>
        <w:t xml:space="preserve"> มกราคม</w:t>
      </w:r>
      <w:r w:rsidRPr="00ED5C03">
        <w:rPr>
          <w:rFonts w:asciiTheme="majorBidi" w:hAnsiTheme="majorBidi" w:cs="Angsana New"/>
          <w:spacing w:val="-2"/>
          <w:szCs w:val="30"/>
        </w:rPr>
        <w:t xml:space="preserve"> 2568</w:t>
      </w:r>
    </w:p>
    <w:p w14:paraId="7FCC2BCF" w14:textId="77777777" w:rsidR="00931B98" w:rsidRPr="00D77B3A" w:rsidRDefault="00931B98" w:rsidP="00931B98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right="-45"/>
        <w:jc w:val="thaiDistribute"/>
        <w:rPr>
          <w:rFonts w:asciiTheme="majorBidi" w:hAnsiTheme="majorBidi" w:cstheme="majorBidi"/>
          <w:b/>
          <w:bCs/>
          <w:i/>
          <w:iCs/>
          <w:szCs w:val="30"/>
          <w:highlight w:val="cyan"/>
          <w:shd w:val="clear" w:color="auto" w:fill="D9D9D9" w:themeFill="background1" w:themeFillShade="D9"/>
        </w:rPr>
      </w:pPr>
    </w:p>
    <w:p w14:paraId="625F993B" w14:textId="77777777" w:rsidR="00E95FC2" w:rsidRDefault="00E95FC2">
      <w:pPr>
        <w:rPr>
          <w:rFonts w:cs="Angsana New"/>
          <w:b/>
          <w:bCs/>
          <w:szCs w:val="30"/>
          <w:cs/>
        </w:rPr>
      </w:pPr>
      <w:r>
        <w:rPr>
          <w:cs/>
        </w:rPr>
        <w:br w:type="page"/>
      </w:r>
    </w:p>
    <w:p w14:paraId="4DAF251E" w14:textId="3BCDD48A" w:rsidR="00344BE4" w:rsidRDefault="00FC186B">
      <w:pPr>
        <w:pStyle w:val="FSHeading1"/>
        <w:numPr>
          <w:ilvl w:val="0"/>
          <w:numId w:val="10"/>
        </w:numPr>
        <w:ind w:hanging="720"/>
      </w:pPr>
      <w:r>
        <w:rPr>
          <w:cs/>
        </w:rPr>
        <w:lastRenderedPageBreak/>
        <w:t>นโยบายการบัญชีที่</w:t>
      </w:r>
      <w:r w:rsidRPr="00895161">
        <w:rPr>
          <w:cs/>
        </w:rPr>
        <w:t>มีสาระสำคัญ</w:t>
      </w:r>
    </w:p>
    <w:bookmarkEnd w:id="1"/>
    <w:p w14:paraId="6E7700CA" w14:textId="77777777" w:rsidR="00344BE4" w:rsidRDefault="00344BE4" w:rsidP="007C7050">
      <w:pPr>
        <w:pStyle w:val="FSHeading1"/>
        <w:numPr>
          <w:ilvl w:val="0"/>
          <w:numId w:val="0"/>
        </w:numPr>
        <w:ind w:left="720"/>
        <w:outlineLvl w:val="9"/>
      </w:pPr>
    </w:p>
    <w:p w14:paraId="0CAE5E5D" w14:textId="77777777" w:rsidR="003B0711" w:rsidRPr="001E42A4" w:rsidRDefault="003B0711" w:rsidP="00892C79">
      <w:pPr>
        <w:pStyle w:val="FSHeading2"/>
        <w:ind w:left="540" w:right="44" w:hanging="540"/>
        <w:jc w:val="thaiDistribute"/>
        <w:rPr>
          <w:lang w:val="en-US"/>
        </w:rPr>
      </w:pPr>
      <w:r w:rsidRPr="001E42A4">
        <w:rPr>
          <w:cs/>
          <w:lang w:val="en-US"/>
        </w:rPr>
        <w:t>เกณฑ์ในการ</w:t>
      </w:r>
      <w:r w:rsidR="00DF19A5" w:rsidRPr="001E42A4">
        <w:rPr>
          <w:cs/>
          <w:lang w:val="en-US"/>
        </w:rPr>
        <w:t>จัด</w:t>
      </w:r>
      <w:r w:rsidRPr="001E42A4">
        <w:rPr>
          <w:cs/>
          <w:lang w:val="en-US"/>
        </w:rPr>
        <w:t>ทำงบการเงินรวม</w:t>
      </w:r>
    </w:p>
    <w:p w14:paraId="1866DEFE" w14:textId="77777777" w:rsidR="00D76BC8" w:rsidRPr="00AB1DC5" w:rsidRDefault="00D76BC8" w:rsidP="00AB1DC5">
      <w:pPr>
        <w:pStyle w:val="FSHeading1"/>
        <w:numPr>
          <w:ilvl w:val="0"/>
          <w:numId w:val="0"/>
        </w:numPr>
        <w:ind w:left="720"/>
        <w:outlineLvl w:val="9"/>
      </w:pPr>
    </w:p>
    <w:p w14:paraId="591ED159" w14:textId="3E64497D" w:rsidR="002B6FF3" w:rsidRDefault="00640928" w:rsidP="00B51700">
      <w:pPr>
        <w:ind w:left="547" w:right="43"/>
        <w:jc w:val="thaiDistribute"/>
        <w:rPr>
          <w:rFonts w:cs="Angsana New"/>
          <w:szCs w:val="30"/>
        </w:rPr>
      </w:pPr>
      <w:r w:rsidRPr="00796583">
        <w:rPr>
          <w:rFonts w:cs="Angsana New"/>
          <w:szCs w:val="30"/>
          <w:cs/>
        </w:rPr>
        <w:t>งบการเงินรวมประกอบด้วยงบการเงินของบริษัท</w:t>
      </w:r>
      <w:r w:rsidR="007E736B">
        <w:rPr>
          <w:rFonts w:cs="Angsana New"/>
          <w:szCs w:val="30"/>
        </w:rPr>
        <w:t xml:space="preserve"> </w:t>
      </w:r>
      <w:r w:rsidR="007E736B">
        <w:rPr>
          <w:rFonts w:cs="Angsana New" w:hint="cs"/>
          <w:szCs w:val="30"/>
          <w:cs/>
        </w:rPr>
        <w:t xml:space="preserve">และบริษัทย่อย </w:t>
      </w:r>
      <w:r w:rsidRPr="00717A83">
        <w:rPr>
          <w:rFonts w:cs="Angsana New"/>
          <w:szCs w:val="30"/>
          <w:cs/>
        </w:rPr>
        <w:t>และ</w:t>
      </w:r>
      <w:r w:rsidR="002A47C4">
        <w:rPr>
          <w:rFonts w:cs="Angsana New" w:hint="cs"/>
          <w:szCs w:val="30"/>
          <w:cs/>
        </w:rPr>
        <w:t xml:space="preserve">การดำเนินงานร่วมกัน </w:t>
      </w:r>
      <w:r w:rsidR="002A47C4">
        <w:rPr>
          <w:rFonts w:cs="Angsana New"/>
          <w:szCs w:val="30"/>
        </w:rPr>
        <w:t>(</w:t>
      </w:r>
      <w:r w:rsidR="002A47C4">
        <w:rPr>
          <w:rFonts w:cs="Angsana New" w:hint="cs"/>
          <w:szCs w:val="30"/>
          <w:cs/>
        </w:rPr>
        <w:t>รวมกันเรียกว่า “กลุ่มบริษัท”</w:t>
      </w:r>
      <w:r w:rsidR="002A47C4">
        <w:rPr>
          <w:rFonts w:cs="Angsana New"/>
          <w:szCs w:val="30"/>
        </w:rPr>
        <w:t xml:space="preserve">) </w:t>
      </w:r>
      <w:r w:rsidR="002A47C4">
        <w:rPr>
          <w:rFonts w:cs="Angsana New" w:hint="cs"/>
          <w:szCs w:val="30"/>
          <w:cs/>
        </w:rPr>
        <w:t>และ</w:t>
      </w:r>
      <w:r w:rsidRPr="00717A83">
        <w:rPr>
          <w:rFonts w:cs="Angsana New"/>
          <w:szCs w:val="30"/>
          <w:cs/>
        </w:rPr>
        <w:t>ส่วนได้เสียของกลุ่มบริษัทใน</w:t>
      </w:r>
      <w:r w:rsidR="00EC17AB">
        <w:rPr>
          <w:rFonts w:cs="Angsana New" w:hint="cs"/>
          <w:szCs w:val="30"/>
          <w:cs/>
        </w:rPr>
        <w:t>บริษัทร่วมและ</w:t>
      </w:r>
      <w:r w:rsidR="00E66791" w:rsidRPr="00624F18">
        <w:rPr>
          <w:rFonts w:cs="Angsana New" w:hint="cs"/>
          <w:szCs w:val="30"/>
          <w:cs/>
        </w:rPr>
        <w:t>การร่วมค้า</w:t>
      </w:r>
      <w:r w:rsidRPr="00FC79C1">
        <w:rPr>
          <w:rFonts w:cs="Angsana New"/>
          <w:szCs w:val="30"/>
        </w:rPr>
        <w:t xml:space="preserve"> </w:t>
      </w:r>
      <w:r w:rsidR="002B6FF3" w:rsidRPr="00881B44">
        <w:rPr>
          <w:rFonts w:cs="Angsana New"/>
          <w:szCs w:val="30"/>
          <w:cs/>
        </w:rPr>
        <w:t>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</w:t>
      </w:r>
    </w:p>
    <w:p w14:paraId="723D3C69" w14:textId="324388CC" w:rsidR="002B6FF3" w:rsidRDefault="002B6FF3" w:rsidP="00AB1DC5">
      <w:pPr>
        <w:pStyle w:val="FSHeading1"/>
        <w:numPr>
          <w:ilvl w:val="0"/>
          <w:numId w:val="0"/>
        </w:numPr>
        <w:ind w:left="720"/>
        <w:outlineLvl w:val="9"/>
      </w:pPr>
    </w:p>
    <w:p w14:paraId="3594AAF8" w14:textId="08C4FB09" w:rsidR="002B6FF3" w:rsidRPr="00881B44" w:rsidRDefault="002B6FF3" w:rsidP="002B6FF3">
      <w:pPr>
        <w:tabs>
          <w:tab w:val="left" w:pos="540"/>
        </w:tabs>
        <w:ind w:left="547"/>
        <w:jc w:val="thaiDistribute"/>
        <w:rPr>
          <w:rFonts w:cs="Angsana New"/>
          <w:szCs w:val="30"/>
        </w:rPr>
      </w:pPr>
      <w:r w:rsidRPr="00881B44">
        <w:rPr>
          <w:rFonts w:cs="Angsana New"/>
          <w:szCs w:val="30"/>
          <w:cs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  <w:r w:rsidRPr="00881B44">
        <w:rPr>
          <w:rFonts w:cs="Angsana New"/>
          <w:szCs w:val="30"/>
        </w:rPr>
        <w:t xml:space="preserve"> </w:t>
      </w:r>
      <w:r w:rsidRPr="00881B44">
        <w:rPr>
          <w:rFonts w:cs="Angsana New"/>
          <w:szCs w:val="30"/>
          <w:cs/>
        </w:rPr>
        <w:t>เมื่อมี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</w:t>
      </w:r>
      <w:r w:rsidRPr="00881B44">
        <w:rPr>
          <w:rFonts w:cs="Angsana New"/>
          <w:szCs w:val="30"/>
        </w:rPr>
        <w:t xml:space="preserve"> </w:t>
      </w:r>
      <w:r w:rsidRPr="00881B44">
        <w:rPr>
          <w:rFonts w:cs="Angsana New"/>
          <w:szCs w:val="30"/>
          <w:cs/>
        </w:rPr>
        <w:t>ผลต่างระหว่างส่วนได้เสียที่ไม่มีอำนาจควบคุมที่มีการปรับปรุงแล้วและมูลค่ายุติธรรมของผลตอบแทนที่จ่ายหรือรับจากการได้มาหรือจำหน่ายไปซึ่งส่วนได้เสียที่ไม่มีอำนาจควบคุมโดยอำนาจควบคุมไม่เปลี่ยนแปลงรับรู้เป็นส่วนเกิน</w:t>
      </w:r>
      <w:r w:rsidRPr="00881B44">
        <w:rPr>
          <w:rFonts w:cs="Angsana New"/>
          <w:szCs w:val="30"/>
        </w:rPr>
        <w:t>/</w:t>
      </w:r>
      <w:r w:rsidRPr="00881B44">
        <w:rPr>
          <w:rFonts w:cs="Angsana New"/>
          <w:szCs w:val="30"/>
          <w:cs/>
        </w:rPr>
        <w:t>ส่วนต่ำกว่าทุนอื่นในส่วนของเจ้าของ</w:t>
      </w:r>
    </w:p>
    <w:p w14:paraId="236FB873" w14:textId="77777777" w:rsidR="002B6FF3" w:rsidRPr="00881B44" w:rsidRDefault="002B6FF3" w:rsidP="00AB1DC5">
      <w:pPr>
        <w:pStyle w:val="FSHeading1"/>
        <w:numPr>
          <w:ilvl w:val="0"/>
          <w:numId w:val="0"/>
        </w:numPr>
        <w:ind w:left="720"/>
        <w:outlineLvl w:val="9"/>
      </w:pPr>
    </w:p>
    <w:p w14:paraId="63E3CF4D" w14:textId="50E65F73" w:rsidR="002B6FF3" w:rsidRPr="009F0F91" w:rsidRDefault="002B6FF3" w:rsidP="002B6FF3">
      <w:pPr>
        <w:ind w:left="547" w:right="43"/>
        <w:jc w:val="thaiDistribute"/>
        <w:rPr>
          <w:rFonts w:cs="Angsana New"/>
          <w:szCs w:val="30"/>
        </w:rPr>
      </w:pPr>
      <w:r w:rsidRPr="00881B44">
        <w:rPr>
          <w:rFonts w:cs="Angsana New"/>
          <w:szCs w:val="30"/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 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ผลกำไรหรือขาดทุนที่เกิดขึ้นจากการสูญเสียการควบคุมในบริษัทย่อยรับรู้ในกำไรหรือขาดทุน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207BCA34" w14:textId="77777777" w:rsidR="00751FB6" w:rsidRPr="007C1D27" w:rsidRDefault="00751FB6" w:rsidP="00AB1DC5">
      <w:pPr>
        <w:pStyle w:val="FSHeading1"/>
        <w:numPr>
          <w:ilvl w:val="0"/>
          <w:numId w:val="0"/>
        </w:numPr>
        <w:ind w:left="720"/>
        <w:outlineLvl w:val="9"/>
        <w:rPr>
          <w:sz w:val="24"/>
          <w:szCs w:val="24"/>
        </w:rPr>
      </w:pPr>
    </w:p>
    <w:p w14:paraId="12B0F807" w14:textId="5CA5A4A3" w:rsidR="00B51700" w:rsidRDefault="00B51700" w:rsidP="00761E19">
      <w:pPr>
        <w:pStyle w:val="BodyText"/>
        <w:ind w:left="540" w:right="52"/>
        <w:jc w:val="thaiDistribute"/>
        <w:rPr>
          <w:rFonts w:hAnsi="Angsana New"/>
          <w:sz w:val="30"/>
          <w:szCs w:val="30"/>
        </w:rPr>
      </w:pPr>
      <w:r w:rsidRPr="00895161">
        <w:rPr>
          <w:rFonts w:hAnsi="Angsana New"/>
          <w:sz w:val="30"/>
          <w:szCs w:val="30"/>
          <w:cs/>
        </w:rPr>
        <w:t>กลุ่มบริษัทมีอิทธิพลอย่างมีนัยสำคัญ</w:t>
      </w:r>
      <w:r w:rsidR="00AB1DC5" w:rsidRPr="00895161">
        <w:rPr>
          <w:rFonts w:hAnsi="Angsana New"/>
          <w:sz w:val="30"/>
          <w:szCs w:val="30"/>
        </w:rPr>
        <w:t>/</w:t>
      </w:r>
      <w:r w:rsidR="00AB1DC5" w:rsidRPr="00895161">
        <w:rPr>
          <w:rFonts w:hAnsi="Angsana New"/>
          <w:sz w:val="30"/>
          <w:szCs w:val="30"/>
          <w:cs/>
        </w:rPr>
        <w:t>การควบคุมร่วม</w:t>
      </w:r>
      <w:r w:rsidRPr="00895161">
        <w:rPr>
          <w:rFonts w:hAnsi="Angsana New"/>
          <w:sz w:val="30"/>
          <w:szCs w:val="30"/>
          <w:cs/>
        </w:rPr>
        <w:t>ในผู้ได้รับการลงทุนตามที่เปิดเผยในหมายเหตุข้อ</w:t>
      </w:r>
      <w:r w:rsidR="00AB1DC5" w:rsidRPr="00895161">
        <w:rPr>
          <w:rFonts w:hAnsi="Angsana New"/>
          <w:sz w:val="30"/>
          <w:szCs w:val="30"/>
          <w:cs/>
        </w:rPr>
        <w:t xml:space="preserve"> </w:t>
      </w:r>
      <w:r w:rsidR="00D06623" w:rsidRPr="00895161">
        <w:rPr>
          <w:szCs w:val="30"/>
        </w:rPr>
        <w:t>1</w:t>
      </w:r>
      <w:r w:rsidR="00773190">
        <w:rPr>
          <w:szCs w:val="30"/>
        </w:rPr>
        <w:t>2</w:t>
      </w:r>
      <w:r w:rsidRPr="001E42A4">
        <w:rPr>
          <w:szCs w:val="30"/>
        </w:rPr>
        <w:t xml:space="preserve"> </w:t>
      </w:r>
      <w:r w:rsidR="002C2685">
        <w:rPr>
          <w:szCs w:val="30"/>
          <w:cs/>
        </w:rPr>
        <w:br/>
      </w:r>
      <w:r w:rsidR="009F0F91" w:rsidRPr="00AB1DC5">
        <w:rPr>
          <w:szCs w:val="30"/>
          <w:cs/>
        </w:rPr>
        <w:t>กลุ่มบริษัทรับรู้เงินลงทุนในบริษัทร่วม</w:t>
      </w:r>
      <w:r w:rsidR="00EC5EB2" w:rsidRPr="00AB1DC5">
        <w:rPr>
          <w:szCs w:val="30"/>
          <w:cs/>
        </w:rPr>
        <w:t>และกา</w:t>
      </w:r>
      <w:r w:rsidR="35639274" w:rsidRPr="00AB1DC5">
        <w:rPr>
          <w:szCs w:val="30"/>
          <w:cs/>
        </w:rPr>
        <w:t>ร</w:t>
      </w:r>
      <w:r w:rsidR="00EC5EB2" w:rsidRPr="00AB1DC5">
        <w:rPr>
          <w:szCs w:val="30"/>
          <w:cs/>
        </w:rPr>
        <w:t>ร่วมค้า</w:t>
      </w:r>
      <w:r w:rsidR="009F0F91" w:rsidRPr="00AB1DC5">
        <w:rPr>
          <w:szCs w:val="30"/>
          <w:cs/>
        </w:rPr>
        <w:t>ในงบการเงินรวม</w:t>
      </w:r>
      <w:r w:rsidR="00390D94" w:rsidRPr="00AB1DC5">
        <w:rPr>
          <w:szCs w:val="30"/>
          <w:cs/>
        </w:rPr>
        <w:t>ด้วย</w:t>
      </w:r>
      <w:r w:rsidR="009F0F91" w:rsidRPr="00AB1DC5">
        <w:rPr>
          <w:szCs w:val="30"/>
          <w:cs/>
        </w:rPr>
        <w:t>วิธีส่วนได้เสีย</w:t>
      </w:r>
      <w:r w:rsidRPr="00AB1DC5">
        <w:rPr>
          <w:szCs w:val="30"/>
        </w:rPr>
        <w:t xml:space="preserve"> </w:t>
      </w:r>
      <w:r w:rsidRPr="00AB1DC5">
        <w:rPr>
          <w:szCs w:val="30"/>
          <w:cs/>
        </w:rPr>
        <w:t>จนถึงวันที่ความมีอิทธิพลอย่างมีนัยสำคัญ</w:t>
      </w:r>
      <w:r w:rsidR="00E05D05">
        <w:rPr>
          <w:rFonts w:hint="cs"/>
          <w:szCs w:val="30"/>
          <w:cs/>
        </w:rPr>
        <w:t>หรือการ</w:t>
      </w:r>
      <w:r w:rsidR="00473436">
        <w:rPr>
          <w:rFonts w:hint="cs"/>
          <w:szCs w:val="30"/>
          <w:cs/>
        </w:rPr>
        <w:t>ควบคุมร่วม</w:t>
      </w:r>
      <w:r w:rsidRPr="00AB1DC5">
        <w:rPr>
          <w:szCs w:val="30"/>
          <w:cs/>
        </w:rPr>
        <w:t>สิ้นสุดลง</w:t>
      </w:r>
      <w:r w:rsidRPr="00895161">
        <w:rPr>
          <w:szCs w:val="30"/>
        </w:rPr>
        <w:t xml:space="preserve"> </w:t>
      </w:r>
    </w:p>
    <w:p w14:paraId="066CA551" w14:textId="77777777" w:rsidR="00751FB6" w:rsidRPr="00AB1DC5" w:rsidRDefault="00751FB6" w:rsidP="001E42A4">
      <w:pPr>
        <w:pStyle w:val="BodyText"/>
        <w:ind w:left="540" w:right="52"/>
        <w:jc w:val="thaiDistribute"/>
        <w:rPr>
          <w:sz w:val="30"/>
          <w:szCs w:val="30"/>
        </w:rPr>
      </w:pPr>
    </w:p>
    <w:p w14:paraId="60175CB6" w14:textId="77777777" w:rsidR="00640D13" w:rsidRPr="005334B3" w:rsidRDefault="00491373" w:rsidP="00972858">
      <w:pPr>
        <w:pStyle w:val="BodyText2"/>
        <w:tabs>
          <w:tab w:val="left" w:pos="540"/>
        </w:tabs>
        <w:spacing w:before="0"/>
        <w:ind w:right="44"/>
        <w:jc w:val="thaiDistribute"/>
        <w:rPr>
          <w:b w:val="0"/>
          <w:bCs w:val="0"/>
          <w:iCs/>
          <w:sz w:val="30"/>
          <w:szCs w:val="30"/>
        </w:rPr>
      </w:pPr>
      <w:r w:rsidRPr="00796583">
        <w:rPr>
          <w:b w:val="0"/>
          <w:bCs w:val="0"/>
          <w:iCs/>
          <w:sz w:val="30"/>
          <w:szCs w:val="30"/>
        </w:rPr>
        <w:tab/>
      </w:r>
      <w:r w:rsidR="00DF19A5" w:rsidRPr="0000504E">
        <w:rPr>
          <w:b w:val="0"/>
          <w:bCs w:val="0"/>
          <w:iCs/>
          <w:sz w:val="30"/>
          <w:szCs w:val="30"/>
          <w:cs/>
        </w:rPr>
        <w:t>การรวมธุรกิจ</w:t>
      </w:r>
    </w:p>
    <w:p w14:paraId="7B4C8C67" w14:textId="77777777" w:rsidR="00972858" w:rsidRPr="00AB1DC5" w:rsidRDefault="00972858" w:rsidP="006301AA">
      <w:pPr>
        <w:ind w:left="547" w:right="43"/>
        <w:jc w:val="thaiDistribute"/>
        <w:rPr>
          <w:rFonts w:cs="Angsana New"/>
          <w:szCs w:val="30"/>
          <w:lang w:val="x-none" w:eastAsia="x-none"/>
        </w:rPr>
      </w:pPr>
    </w:p>
    <w:p w14:paraId="435CBACA" w14:textId="69E1F4FB" w:rsidR="007E2623" w:rsidRPr="00881B44" w:rsidRDefault="007E2623" w:rsidP="00881B44">
      <w:pPr>
        <w:pStyle w:val="BodyText"/>
        <w:tabs>
          <w:tab w:val="left" w:pos="540"/>
        </w:tabs>
        <w:ind w:left="540" w:right="18"/>
        <w:jc w:val="thaiDistribute"/>
        <w:rPr>
          <w:rFonts w:hAnsi="Angsana New"/>
          <w:sz w:val="30"/>
          <w:szCs w:val="30"/>
          <w:lang w:val="x-none" w:eastAsia="x-none"/>
        </w:rPr>
      </w:pPr>
      <w:r w:rsidRPr="00881B44">
        <w:rPr>
          <w:rFonts w:hAnsi="Angsana New"/>
          <w:sz w:val="30"/>
          <w:szCs w:val="30"/>
          <w:cs/>
          <w:lang w:val="x-none" w:eastAsia="x-none"/>
        </w:rPr>
        <w:t>กลุ่มบริษัทบันทึกบัญชีสำหรับการรวมธุรกิจตามวิธีซื้อ เมื่อกลุ่มบริษัทประเมินว่ากลุ่มของกิจกรรมและสินทรัพย์ที่ซื้อมานั้น</w:t>
      </w:r>
      <w:r w:rsidR="00BC7C0D" w:rsidRPr="00BC7C0D">
        <w:rPr>
          <w:rFonts w:hAnsi="Angsana New"/>
          <w:sz w:val="30"/>
          <w:szCs w:val="30"/>
          <w:cs/>
          <w:lang w:val="x-none" w:eastAsia="x-none"/>
        </w:rPr>
        <w:t>เข้านิยามธุรกิจและอำนาจในการควบคุมได้ถูกโอนมาให้กลุ่มบริษัท</w:t>
      </w:r>
      <w:r w:rsidRPr="00881B44">
        <w:rPr>
          <w:rFonts w:hAnsi="Angsana New"/>
          <w:sz w:val="30"/>
          <w:szCs w:val="30"/>
          <w:cs/>
          <w:lang w:val="x-none" w:eastAsia="x-none"/>
        </w:rPr>
        <w:t xml:space="preserve"> ยกเว้นกรณีการรวมธุรกิจภายใต้การควบคุมเดียวกัน </w:t>
      </w:r>
    </w:p>
    <w:p w14:paraId="2BBF575D" w14:textId="77777777" w:rsidR="007E2623" w:rsidRPr="00AB1DC5" w:rsidRDefault="007E2623" w:rsidP="006301AA">
      <w:pPr>
        <w:pStyle w:val="BodyText"/>
        <w:tabs>
          <w:tab w:val="left" w:pos="540"/>
        </w:tabs>
        <w:ind w:left="547" w:right="34"/>
        <w:jc w:val="thaiDistribute"/>
        <w:rPr>
          <w:rFonts w:hAnsi="Angsana New"/>
          <w:sz w:val="30"/>
          <w:szCs w:val="30"/>
        </w:rPr>
      </w:pPr>
    </w:p>
    <w:p w14:paraId="5A5A4732" w14:textId="77777777" w:rsidR="002C2685" w:rsidRDefault="002C2685">
      <w:pPr>
        <w:rPr>
          <w:rFonts w:hAnsi="Cordia New" w:cs="Angsana New"/>
          <w:sz w:val="28"/>
          <w:szCs w:val="30"/>
          <w:highlight w:val="cyan"/>
          <w:cs/>
        </w:rPr>
      </w:pPr>
      <w:r>
        <w:rPr>
          <w:szCs w:val="30"/>
          <w:highlight w:val="cyan"/>
          <w:cs/>
        </w:rPr>
        <w:br w:type="page"/>
      </w:r>
    </w:p>
    <w:p w14:paraId="1958F7C1" w14:textId="147972C5" w:rsidR="00C04914" w:rsidRPr="00616EBE" w:rsidRDefault="00BC7C0D" w:rsidP="006301AA">
      <w:pPr>
        <w:pStyle w:val="BodyText"/>
        <w:tabs>
          <w:tab w:val="left" w:pos="540"/>
        </w:tabs>
        <w:ind w:left="547" w:right="34"/>
        <w:jc w:val="thaiDistribute"/>
        <w:rPr>
          <w:rFonts w:hAnsi="Angsana New"/>
          <w:sz w:val="24"/>
          <w:szCs w:val="24"/>
        </w:rPr>
      </w:pPr>
      <w:r w:rsidRPr="00895161">
        <w:rPr>
          <w:szCs w:val="30"/>
          <w:cs/>
        </w:rPr>
        <w:lastRenderedPageBreak/>
        <w:t xml:space="preserve">สิ่งตอบแทนที่โอนให้สำหรับการรวมธุรกิจและสินทรัพย์สุทธิที่ระบุได้ที่ได้มาวัดมูลค่าด้วยมูลค่ายุติธรรม ค่าความนิยมที่เกิดขึ้นจะถูกทดสอบการด้อยค่าเป็นประจำทุกปี </w:t>
      </w:r>
      <w:r w:rsidRPr="00895161" w:rsidDel="00436C7D">
        <w:rPr>
          <w:szCs w:val="30"/>
          <w:cs/>
        </w:rPr>
        <w:t>(</w:t>
      </w:r>
      <w:r w:rsidRPr="00895161">
        <w:rPr>
          <w:szCs w:val="30"/>
          <w:cs/>
        </w:rPr>
        <w:t xml:space="preserve">ดูหมายเหตุข้อ </w:t>
      </w:r>
      <w:r w:rsidR="007A4156" w:rsidRPr="007A4156">
        <w:rPr>
          <w:szCs w:val="30"/>
        </w:rPr>
        <w:t>4</w:t>
      </w:r>
      <w:r w:rsidRPr="00E00142" w:rsidDel="00436C7D">
        <w:rPr>
          <w:szCs w:val="30"/>
          <w:cs/>
        </w:rPr>
        <w:t>(</w:t>
      </w:r>
      <w:r w:rsidR="00D50847" w:rsidRPr="00E00142">
        <w:rPr>
          <w:rFonts w:hint="cs"/>
          <w:szCs w:val="30"/>
          <w:cs/>
        </w:rPr>
        <w:t>ฐ</w:t>
      </w:r>
      <w:r w:rsidRPr="00E00142" w:rsidDel="00436C7D">
        <w:rPr>
          <w:szCs w:val="30"/>
          <w:cs/>
        </w:rPr>
        <w:t>)</w:t>
      </w:r>
      <w:r w:rsidR="00436C7D" w:rsidRPr="00436C7D">
        <w:rPr>
          <w:szCs w:val="30"/>
        </w:rPr>
        <w:t>)</w:t>
      </w:r>
      <w:r w:rsidRPr="00E00142">
        <w:rPr>
          <w:szCs w:val="30"/>
          <w:cs/>
        </w:rPr>
        <w:t xml:space="preserve"> กำไรจากการซื้อในราคาต่อรองรับรู้ในกำไรหรือขาดทุนทันที ต้นทุนที่เกี่ยวข้องกับการซื้อรับรู้เป็นค่าใช้จ่ายเมื่อ</w:t>
      </w:r>
      <w:r w:rsidRPr="00895161">
        <w:rPr>
          <w:szCs w:val="30"/>
          <w:cs/>
        </w:rPr>
        <w:t>เกิดขึ้นเว้นแต่เป็นต้นทุนในการออกตราสารหนี้หรือตราสารทุน สิ่งตอบแทนที่โอนให้ไม่รวมถึงค่าใช้จ่ายที่เกิดจากการสิ้นสุดความสัมพันธ์ของโครงการที่มีอยู่เดิม ค่าใช้จ่ายดังกล่าวรับรู้ในกำไรหรือขาดทุนทันที</w:t>
      </w:r>
    </w:p>
    <w:p w14:paraId="0C7651A8" w14:textId="77777777" w:rsidR="00743D31" w:rsidRPr="00AB1DC5" w:rsidRDefault="00743D31" w:rsidP="00743D31">
      <w:pPr>
        <w:autoSpaceDE w:val="0"/>
        <w:autoSpaceDN w:val="0"/>
        <w:adjustRightInd w:val="0"/>
        <w:ind w:left="547" w:right="58"/>
        <w:jc w:val="thaiDistribute"/>
        <w:rPr>
          <w:rFonts w:cs="Angsana New"/>
          <w:szCs w:val="30"/>
        </w:rPr>
      </w:pPr>
    </w:p>
    <w:p w14:paraId="209A7142" w14:textId="27B0159B" w:rsidR="00592E1E" w:rsidRPr="00C87B09" w:rsidRDefault="00592E1E" w:rsidP="00616EBE">
      <w:pPr>
        <w:autoSpaceDE w:val="0"/>
        <w:autoSpaceDN w:val="0"/>
        <w:adjustRightInd w:val="0"/>
        <w:ind w:left="547" w:right="58"/>
        <w:jc w:val="thaiDistribute"/>
        <w:rPr>
          <w:rFonts w:asciiTheme="majorBidi" w:hAnsiTheme="majorBidi"/>
          <w:szCs w:val="30"/>
        </w:rPr>
      </w:pPr>
      <w:r w:rsidRPr="00895161">
        <w:rPr>
          <w:rFonts w:cs="Angsana New"/>
          <w:szCs w:val="30"/>
          <w:cs/>
        </w:rPr>
        <w:t>สิ่ง</w:t>
      </w:r>
      <w:r w:rsidRPr="00895161">
        <w:rPr>
          <w:rFonts w:asciiTheme="majorBidi" w:hAnsiTheme="majorBidi" w:cstheme="majorBidi"/>
          <w:szCs w:val="30"/>
          <w:cs/>
        </w:rPr>
        <w:t>ตอบแทนที่คาดว่าจะต้องจ่ายวัดมูลค่าด้วยมูลค่ายุติธรรม ณ วันซื้อธุรกิจ</w:t>
      </w:r>
      <w:r w:rsidR="00BC7C0D" w:rsidRPr="00895161">
        <w:rPr>
          <w:rFonts w:asciiTheme="majorBidi" w:hAnsiTheme="majorBidi" w:cstheme="majorBidi"/>
          <w:szCs w:val="30"/>
        </w:rPr>
        <w:t xml:space="preserve"> </w:t>
      </w:r>
      <w:r w:rsidR="00BC7C0D" w:rsidRPr="00895161">
        <w:rPr>
          <w:rFonts w:asciiTheme="majorBidi" w:hAnsiTheme="majorBidi" w:cs="Angsana New"/>
          <w:szCs w:val="30"/>
          <w:cs/>
        </w:rPr>
        <w:t>สิ่งตอบแทนที่คาดว่าจะต้องจ่ายที่จัดประเภทเป็นส่วนของผู้ถือหุ้นจะไม่มีการวัดมูลค่าใหม่และการตัดรายการจะรับรู้ในส่วนของผู้ถือหุ้น สำหรับสิ่งตอบแทนที่คาดว่าจะต้องจ่ายอื่นๆ</w:t>
      </w:r>
      <w:r w:rsidR="00BC7C0D" w:rsidRPr="00895161">
        <w:rPr>
          <w:rFonts w:asciiTheme="majorBidi" w:hAnsiTheme="majorBidi" w:cs="Angsana New"/>
          <w:szCs w:val="30"/>
        </w:rPr>
        <w:t xml:space="preserve"> </w:t>
      </w:r>
      <w:r w:rsidR="00BC7C0D" w:rsidRPr="00895161">
        <w:rPr>
          <w:rFonts w:asciiTheme="majorBidi" w:hAnsiTheme="majorBidi" w:cs="Angsana New"/>
          <w:szCs w:val="30"/>
          <w:cs/>
        </w:rPr>
        <w:t>จะ</w:t>
      </w:r>
      <w:r w:rsidRPr="00895161">
        <w:rPr>
          <w:rFonts w:asciiTheme="majorBidi" w:hAnsiTheme="majorBidi" w:cstheme="majorBidi"/>
          <w:szCs w:val="30"/>
          <w:cs/>
        </w:rPr>
        <w:t xml:space="preserve">วัดมูลค่าภายหลังด้วยมูลค่ายุติธรรม </w:t>
      </w:r>
      <w:r w:rsidR="00BC7C0D" w:rsidRPr="00895161">
        <w:rPr>
          <w:rFonts w:asciiTheme="majorBidi" w:hAnsiTheme="majorBidi" w:cs="Angsana New"/>
          <w:szCs w:val="30"/>
          <w:cs/>
        </w:rPr>
        <w:t>ณ ทุกวันที่รายงาน การเปลี่ยนแปลงในมูลค่ายุติธรรมรับรู้ในกำไรหรือขาดทุน</w:t>
      </w:r>
    </w:p>
    <w:p w14:paraId="539F4803" w14:textId="77777777" w:rsidR="00592E1E" w:rsidRPr="00895161" w:rsidRDefault="00592E1E" w:rsidP="00974DC3">
      <w:pPr>
        <w:pStyle w:val="BodyText"/>
        <w:tabs>
          <w:tab w:val="left" w:pos="540"/>
        </w:tabs>
        <w:ind w:right="43"/>
        <w:jc w:val="thaiDistribute"/>
        <w:rPr>
          <w:rFonts w:hAnsi="Angsana New"/>
          <w:sz w:val="30"/>
          <w:szCs w:val="30"/>
        </w:rPr>
      </w:pPr>
    </w:p>
    <w:p w14:paraId="4C734B57" w14:textId="212D3BAD" w:rsidR="003D7828" w:rsidRPr="00F56869" w:rsidRDefault="00887A50" w:rsidP="003D7828">
      <w:pPr>
        <w:pStyle w:val="BodyText2"/>
        <w:spacing w:before="0"/>
        <w:ind w:left="540" w:right="44"/>
        <w:jc w:val="thaiDistribute"/>
        <w:rPr>
          <w:b w:val="0"/>
          <w:bCs w:val="0"/>
          <w:sz w:val="30"/>
          <w:szCs w:val="30"/>
        </w:rPr>
      </w:pPr>
      <w:r w:rsidRPr="00F56869">
        <w:rPr>
          <w:b w:val="0"/>
          <w:bCs w:val="0"/>
          <w:sz w:val="30"/>
          <w:szCs w:val="30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5F572B32" w14:textId="77777777" w:rsidR="008767B6" w:rsidRPr="00895161" w:rsidRDefault="008767B6" w:rsidP="003D7828">
      <w:pPr>
        <w:pStyle w:val="BodyText2"/>
        <w:spacing w:before="0"/>
        <w:ind w:left="540" w:right="44"/>
        <w:jc w:val="thaiDistribute"/>
        <w:rPr>
          <w:b w:val="0"/>
          <w:bCs w:val="0"/>
          <w:sz w:val="30"/>
          <w:szCs w:val="30"/>
        </w:rPr>
      </w:pPr>
    </w:p>
    <w:p w14:paraId="3958F268" w14:textId="0272B04C" w:rsidR="00204C96" w:rsidRPr="00F56869" w:rsidRDefault="00E74B1F" w:rsidP="00204C96">
      <w:pPr>
        <w:pStyle w:val="BodyText2"/>
        <w:tabs>
          <w:tab w:val="left" w:pos="540"/>
        </w:tabs>
        <w:spacing w:before="0"/>
        <w:ind w:left="540" w:right="44"/>
        <w:jc w:val="thaiDistribute"/>
        <w:rPr>
          <w:b w:val="0"/>
          <w:bCs w:val="0"/>
          <w:sz w:val="30"/>
          <w:szCs w:val="30"/>
        </w:rPr>
      </w:pPr>
      <w:r w:rsidRPr="00F56869">
        <w:rPr>
          <w:b w:val="0"/>
          <w:bCs w:val="0"/>
          <w:sz w:val="30"/>
          <w:szCs w:val="30"/>
          <w:cs/>
        </w:rPr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การรวมธุรกิจเกิดขึ้น กลุ่มบริษัท</w:t>
      </w:r>
      <w:r w:rsidR="00871EA1">
        <w:rPr>
          <w:rFonts w:hint="cs"/>
          <w:b w:val="0"/>
          <w:bCs w:val="0"/>
          <w:sz w:val="30"/>
          <w:szCs w:val="30"/>
          <w:cs/>
          <w:lang w:val="en-US"/>
        </w:rPr>
        <w:t>ทำการ</w:t>
      </w:r>
      <w:r w:rsidRPr="00F56869">
        <w:rPr>
          <w:b w:val="0"/>
          <w:bCs w:val="0"/>
          <w:sz w:val="30"/>
          <w:szCs w:val="30"/>
          <w:cs/>
        </w:rPr>
        <w:t>ประมาณการมูลค่าของรายการซึ่งข้อมูลทางบัญชียังไม่สมบูรณ์เพื่อรายงาน มูลค่าประมาณการดังกล่าวจะถูกปรับปรุง หรือรับรู้สินทรัพย์ หรือหนี้สินเพิ่มเติมในระหว่างช่วงระยะเวลาในการวัดมูลค่า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ซึ่งข้อมูลดังกล่าวมีผลต่อการวัดมูลค่าของจำนวนต่างๆ ที่เคยรับรู้ไว้ ณ วันที่ซื้อ</w:t>
      </w:r>
    </w:p>
    <w:p w14:paraId="6BC8C276" w14:textId="77777777" w:rsidR="00D243B2" w:rsidRPr="00AB1DC5" w:rsidRDefault="00D243B2" w:rsidP="00204C96">
      <w:pPr>
        <w:pStyle w:val="BodyText2"/>
        <w:tabs>
          <w:tab w:val="left" w:pos="540"/>
        </w:tabs>
        <w:spacing w:before="0"/>
        <w:ind w:left="540" w:right="44"/>
        <w:jc w:val="thaiDistribute"/>
        <w:rPr>
          <w:b w:val="0"/>
          <w:bCs w:val="0"/>
          <w:sz w:val="30"/>
          <w:szCs w:val="30"/>
          <w:highlight w:val="green"/>
        </w:rPr>
      </w:pPr>
    </w:p>
    <w:p w14:paraId="016DE779" w14:textId="64BC7807" w:rsidR="00395996" w:rsidRPr="006A5E93" w:rsidRDefault="00395996" w:rsidP="00395996">
      <w:pPr>
        <w:pStyle w:val="BodyText2"/>
        <w:spacing w:before="0" w:line="240" w:lineRule="atLeast"/>
        <w:ind w:left="540" w:right="47"/>
        <w:jc w:val="thaiDistribute"/>
        <w:rPr>
          <w:b w:val="0"/>
          <w:bCs w:val="0"/>
          <w:sz w:val="30"/>
          <w:szCs w:val="30"/>
        </w:rPr>
      </w:pPr>
      <w:r w:rsidRPr="006A5E93">
        <w:rPr>
          <w:b w:val="0"/>
          <w:bCs w:val="0"/>
          <w:sz w:val="30"/>
          <w:szCs w:val="30"/>
          <w:cs/>
        </w:rPr>
        <w:t>ในการรวมธุรกิจที่ดำเนินการสำเร็จจากการทยอยซื้อ กลุ่มบริษัทต้องวัดมูลค่าส่วนได้เสียของเงินลงทุนที่กลุ่มบริษัทถืออยู่ในผู้ถูกซื้อก่อนการรวมธุรกิจใหม่ด้วยมูลค่ายุติธรรม ณ วันที่ซื้อและรับรู้ผลกำไรหรือขาดทุนที่เกิดขึ้นในกำไรหรือ</w:t>
      </w:r>
      <w:r w:rsidRPr="00395996">
        <w:rPr>
          <w:b w:val="0"/>
          <w:bCs w:val="0"/>
          <w:sz w:val="30"/>
          <w:szCs w:val="30"/>
          <w:cs/>
        </w:rPr>
        <w:t>ขาดทุน</w:t>
      </w:r>
      <w:r w:rsidRPr="00395996">
        <w:rPr>
          <w:rFonts w:hint="cs"/>
          <w:b w:val="0"/>
          <w:bCs w:val="0"/>
          <w:sz w:val="30"/>
          <w:szCs w:val="30"/>
          <w:cs/>
        </w:rPr>
        <w:t xml:space="preserve"> </w:t>
      </w:r>
      <w:r w:rsidRPr="00B078CB">
        <w:rPr>
          <w:b w:val="0"/>
          <w:bCs w:val="0"/>
          <w:sz w:val="30"/>
          <w:szCs w:val="30"/>
          <w:cs/>
        </w:rPr>
        <w:t>หรือ</w:t>
      </w:r>
      <w:r w:rsidR="004C44AC" w:rsidRPr="00B078CB">
        <w:rPr>
          <w:rFonts w:hint="cs"/>
          <w:b w:val="0"/>
          <w:bCs w:val="0"/>
          <w:sz w:val="30"/>
          <w:szCs w:val="30"/>
          <w:cs/>
        </w:rPr>
        <w:t>ใน</w:t>
      </w:r>
      <w:r w:rsidRPr="00B078CB">
        <w:rPr>
          <w:b w:val="0"/>
          <w:bCs w:val="0"/>
          <w:sz w:val="30"/>
          <w:szCs w:val="30"/>
          <w:cs/>
        </w:rPr>
        <w:t>กำไรขาดทุนเบ็ดเสร็จ</w:t>
      </w:r>
      <w:r w:rsidRPr="00395996">
        <w:rPr>
          <w:b w:val="0"/>
          <w:bCs w:val="0"/>
          <w:sz w:val="30"/>
          <w:szCs w:val="30"/>
          <w:cs/>
        </w:rPr>
        <w:t xml:space="preserve"> มูลค่าของส่วนได้เสียในผู้ถูกซื้อก่อนการรวมธุรกิจที่เคยรับรู้ในกำไรขาดทุนเบ็ดเสร็จอื่น</w:t>
      </w:r>
      <w:r w:rsidRPr="006A4660">
        <w:rPr>
          <w:b w:val="0"/>
          <w:bCs w:val="0"/>
          <w:sz w:val="30"/>
          <w:szCs w:val="30"/>
          <w:cs/>
        </w:rPr>
        <w:t>จะถูกรับรู้เ</w:t>
      </w:r>
      <w:r w:rsidRPr="00395996">
        <w:rPr>
          <w:b w:val="0"/>
          <w:bCs w:val="0"/>
          <w:sz w:val="30"/>
          <w:szCs w:val="30"/>
          <w:cs/>
        </w:rPr>
        <w:t>สมือนว่าได้ขายเงินลงทุนดังกล่าว</w:t>
      </w:r>
      <w:r w:rsidRPr="006A5E93">
        <w:rPr>
          <w:b w:val="0"/>
          <w:bCs w:val="0"/>
          <w:sz w:val="30"/>
          <w:szCs w:val="30"/>
          <w:cs/>
        </w:rPr>
        <w:t>ออกไป</w:t>
      </w:r>
    </w:p>
    <w:p w14:paraId="70ADFD5F" w14:textId="7B9F1309" w:rsidR="00224E85" w:rsidRPr="00AB1DC5" w:rsidRDefault="00224E85">
      <w:pPr>
        <w:rPr>
          <w:rFonts w:cs="Angsana New"/>
          <w:szCs w:val="30"/>
          <w:highlight w:val="green"/>
          <w:cs/>
          <w:lang w:val="x-none" w:eastAsia="x-none"/>
        </w:rPr>
      </w:pPr>
    </w:p>
    <w:p w14:paraId="1D0DA79B" w14:textId="1F290ADC" w:rsidR="00204C96" w:rsidRDefault="00204C96" w:rsidP="00761E19">
      <w:pPr>
        <w:autoSpaceDE w:val="0"/>
        <w:autoSpaceDN w:val="0"/>
        <w:adjustRightInd w:val="0"/>
        <w:ind w:left="540" w:right="43"/>
        <w:jc w:val="thaiDistribute"/>
        <w:rPr>
          <w:rFonts w:cs="Angsana New"/>
          <w:szCs w:val="30"/>
        </w:rPr>
      </w:pPr>
      <w:r w:rsidRPr="0028190F">
        <w:rPr>
          <w:rFonts w:cs="Angsana New"/>
          <w:szCs w:val="30"/>
          <w:cs/>
        </w:rPr>
        <w:t>การรวมธุรกิจภายใต้การควบคุมเดียวกันบันทึกบัญชีโดยใช้วิธีเสมือนว่าเป็นวิธีการรวมส่วนได้เสีย โดยรับรู้สินทรัพย์และหนี้สินของธุรกิจที่ถูกซื้อด้วยมูลค่าตามบัญชีของธุรกิจดังกล่าว</w:t>
      </w:r>
      <w:r w:rsidR="008175D4" w:rsidRPr="0028190F">
        <w:rPr>
          <w:rFonts w:cs="Angsana New"/>
          <w:szCs w:val="30"/>
          <w:cs/>
        </w:rPr>
        <w:t>ตาม</w:t>
      </w:r>
      <w:r w:rsidRPr="0028190F">
        <w:rPr>
          <w:rFonts w:cs="Angsana New"/>
          <w:szCs w:val="30"/>
          <w:cs/>
        </w:rPr>
        <w:t>งบการเงินรวมของบริษัทใหญ่ในลำดับสูงสุด</w:t>
      </w:r>
      <w:r w:rsidRPr="0028190F">
        <w:rPr>
          <w:szCs w:val="30"/>
          <w:cs/>
        </w:rPr>
        <w:t xml:space="preserve"> </w:t>
      </w:r>
      <w:r w:rsidRPr="0028190F">
        <w:rPr>
          <w:rFonts w:cs="Angsana New"/>
          <w:szCs w:val="30"/>
          <w:cs/>
        </w:rPr>
        <w:t>ณ</w:t>
      </w:r>
      <w:r w:rsidRPr="0028190F">
        <w:rPr>
          <w:szCs w:val="30"/>
        </w:rPr>
        <w:t xml:space="preserve"> </w:t>
      </w:r>
      <w:r w:rsidRPr="0028190F">
        <w:rPr>
          <w:rFonts w:cs="Angsana New"/>
          <w:szCs w:val="30"/>
          <w:cs/>
        </w:rPr>
        <w:t>วันที่เกิดรายการ ส่วนต่างระหว่างมูลค่าสินทรัพย์สุทธิของธุรกิจที่ถูกนำมารวมดังกล่าวกับค่าตอบแทนที่จ่ายรับรู้เป็น</w:t>
      </w:r>
      <w:r w:rsidRPr="00E00142">
        <w:rPr>
          <w:rFonts w:cs="Angsana New"/>
          <w:szCs w:val="30"/>
          <w:cs/>
        </w:rPr>
        <w:t>ส่วนเกิน</w:t>
      </w:r>
      <w:r w:rsidR="00247A5E">
        <w:rPr>
          <w:rFonts w:cs="Angsana New" w:hint="cs"/>
          <w:szCs w:val="30"/>
          <w:cs/>
        </w:rPr>
        <w:t>หรือส่วนขาด</w:t>
      </w:r>
      <w:r w:rsidRPr="00E00142">
        <w:rPr>
          <w:rFonts w:cs="Angsana New"/>
          <w:szCs w:val="30"/>
          <w:cs/>
        </w:rPr>
        <w:t>จากการรวมธุรกิจภายใต้การควบคุมเดียวกันในส่วนของผู้ถือหุ้น</w:t>
      </w:r>
      <w:r w:rsidRPr="00E00142">
        <w:rPr>
          <w:szCs w:val="30"/>
        </w:rPr>
        <w:t xml:space="preserve"> </w:t>
      </w:r>
      <w:r w:rsidRPr="00E00142">
        <w:rPr>
          <w:rFonts w:cs="Angsana New"/>
          <w:szCs w:val="30"/>
          <w:cs/>
        </w:rPr>
        <w:t>รายการส่วนเกิน</w:t>
      </w:r>
      <w:r w:rsidR="00247A5E">
        <w:rPr>
          <w:rFonts w:cs="Angsana New" w:hint="cs"/>
          <w:szCs w:val="30"/>
          <w:cs/>
        </w:rPr>
        <w:t>หรือส่วนขาด</w:t>
      </w:r>
      <w:r w:rsidRPr="00E00142">
        <w:rPr>
          <w:rFonts w:cs="Angsana New"/>
          <w:szCs w:val="30"/>
          <w:cs/>
        </w:rPr>
        <w:t>จะถูก</w:t>
      </w:r>
      <w:r w:rsidR="006A5E93" w:rsidRPr="00881B44">
        <w:rPr>
          <w:rFonts w:cs="Angsana New"/>
          <w:szCs w:val="30"/>
          <w:cs/>
        </w:rPr>
        <w:t>ตัดจำหน่าย</w:t>
      </w:r>
      <w:r w:rsidRPr="0028190F">
        <w:rPr>
          <w:rFonts w:cs="Angsana New"/>
          <w:szCs w:val="30"/>
          <w:cs/>
        </w:rPr>
        <w:t>เมื่อมีการขายเงินลงทุนในธุรกิจที่ซื้อดังกล่าวไป</w:t>
      </w:r>
      <w:r w:rsidRPr="0028190F">
        <w:rPr>
          <w:szCs w:val="30"/>
          <w:cs/>
        </w:rPr>
        <w:t xml:space="preserve"> </w:t>
      </w:r>
      <w:r w:rsidRPr="0028190F">
        <w:rPr>
          <w:rFonts w:cs="Angsana New"/>
          <w:szCs w:val="30"/>
          <w:cs/>
        </w:rPr>
        <w:t>ผลการดำเนินงานของธุรกิจที่ถูกซื้อจะรวมอยู่ในงบการเงินรวมของผู้ซื้อนับตั้งแต่วันที่ต้นงวดของงบการเงินเปรียบเทียบหรือวันที่ธุรกิจเหล่านั้นอยู่ภายใต้การควบคุมเดียวกันแล้วแต่ระยะเวลาใดจะสั้นกว่า</w:t>
      </w:r>
      <w:r w:rsidRPr="0028190F">
        <w:rPr>
          <w:szCs w:val="30"/>
        </w:rPr>
        <w:t xml:space="preserve"> </w:t>
      </w:r>
      <w:r w:rsidRPr="0028190F">
        <w:rPr>
          <w:rFonts w:cs="Angsana New"/>
          <w:szCs w:val="30"/>
          <w:cs/>
        </w:rPr>
        <w:t>จนถึงวันที่การควบคุมสิ้นสุด</w:t>
      </w:r>
    </w:p>
    <w:p w14:paraId="6A7D2C8F" w14:textId="26B853E4" w:rsidR="008767B6" w:rsidRPr="0040143E" w:rsidRDefault="008767B6" w:rsidP="00AF3CB1">
      <w:pPr>
        <w:pStyle w:val="FSHeading2"/>
        <w:ind w:left="540" w:right="44" w:hanging="540"/>
        <w:jc w:val="thaiDistribute"/>
        <w:rPr>
          <w:iCs w:val="0"/>
        </w:rPr>
      </w:pPr>
      <w:r w:rsidRPr="008767B6">
        <w:rPr>
          <w:cs/>
          <w:lang w:val="en-US"/>
        </w:rPr>
        <w:lastRenderedPageBreak/>
        <w:t>เงินลงทุนในบริษัทย่อ</w:t>
      </w:r>
      <w:r w:rsidR="00F03911">
        <w:rPr>
          <w:rFonts w:hint="cs"/>
          <w:cs/>
          <w:lang w:val="en-US"/>
        </w:rPr>
        <w:t>ย</w:t>
      </w:r>
    </w:p>
    <w:p w14:paraId="04A3FADF" w14:textId="77777777" w:rsidR="00DD11FA" w:rsidRPr="00AB1DC5" w:rsidRDefault="00DD11FA" w:rsidP="00294E6A">
      <w:pPr>
        <w:pStyle w:val="FSHeading2"/>
        <w:numPr>
          <w:ilvl w:val="0"/>
          <w:numId w:val="0"/>
        </w:numPr>
        <w:ind w:left="540" w:right="44"/>
        <w:jc w:val="thaiDistribute"/>
      </w:pPr>
    </w:p>
    <w:p w14:paraId="114C2FE8" w14:textId="0C4E99BB" w:rsidR="00B450CE" w:rsidRPr="00D327D9" w:rsidRDefault="00DD11FA" w:rsidP="003D4DA3">
      <w:pPr>
        <w:ind w:left="540" w:right="44"/>
        <w:jc w:val="thaiDistribute"/>
        <w:rPr>
          <w:rFonts w:cs="Angsana New"/>
          <w:spacing w:val="2"/>
          <w:szCs w:val="30"/>
        </w:rPr>
      </w:pPr>
      <w:r w:rsidRPr="00D327D9">
        <w:rPr>
          <w:rFonts w:cs="Angsana New"/>
          <w:spacing w:val="2"/>
          <w:szCs w:val="30"/>
          <w:cs/>
        </w:rPr>
        <w:t xml:space="preserve">เงินลงทุนในบริษัทย่อยในงบการเงินเฉพาะกิจการของบริษัท </w:t>
      </w:r>
      <w:r w:rsidR="009A18CB" w:rsidRPr="00D327D9">
        <w:rPr>
          <w:rFonts w:cs="Angsana New" w:hint="cs"/>
          <w:spacing w:val="2"/>
          <w:szCs w:val="30"/>
          <w:cs/>
        </w:rPr>
        <w:t>วัดมูลค่าด้วย</w:t>
      </w:r>
      <w:r w:rsidRPr="00D327D9">
        <w:rPr>
          <w:rFonts w:cs="Angsana New"/>
          <w:spacing w:val="2"/>
          <w:szCs w:val="30"/>
          <w:cs/>
        </w:rPr>
        <w:t>ราคาทุน</w:t>
      </w:r>
      <w:r w:rsidR="009A18CB" w:rsidRPr="00D327D9">
        <w:rPr>
          <w:rFonts w:cs="Angsana New" w:hint="cs"/>
          <w:spacing w:val="2"/>
          <w:szCs w:val="30"/>
          <w:cs/>
        </w:rPr>
        <w:t>หักค่าเผื่อการด้</w:t>
      </w:r>
      <w:r w:rsidR="00E214AE" w:rsidRPr="00D327D9">
        <w:rPr>
          <w:rFonts w:cs="Angsana New" w:hint="cs"/>
          <w:spacing w:val="2"/>
          <w:szCs w:val="30"/>
          <w:cs/>
        </w:rPr>
        <w:t>อ</w:t>
      </w:r>
      <w:r w:rsidR="009A18CB" w:rsidRPr="00D327D9">
        <w:rPr>
          <w:rFonts w:cs="Angsana New" w:hint="cs"/>
          <w:spacing w:val="2"/>
          <w:szCs w:val="30"/>
          <w:cs/>
        </w:rPr>
        <w:t>ยค่า</w:t>
      </w:r>
      <w:r w:rsidR="00390D94">
        <w:rPr>
          <w:rFonts w:cs="Angsana New"/>
          <w:spacing w:val="2"/>
          <w:szCs w:val="30"/>
          <w:cs/>
        </w:rPr>
        <w:br/>
      </w:r>
      <w:r w:rsidR="00CF558F" w:rsidRPr="00D327D9">
        <w:rPr>
          <w:rFonts w:cs="Angsana New"/>
          <w:spacing w:val="2"/>
          <w:szCs w:val="30"/>
          <w:cs/>
        </w:rPr>
        <w:t>เงินปันผลรับบันทึกในกำไรหรือขาดทุนในวันที่</w:t>
      </w:r>
      <w:r w:rsidR="00CF558F" w:rsidRPr="00895161">
        <w:rPr>
          <w:rFonts w:cs="Angsana New"/>
          <w:spacing w:val="2"/>
          <w:szCs w:val="30"/>
          <w:cs/>
        </w:rPr>
        <w:t>บริษัท</w:t>
      </w:r>
      <w:r w:rsidR="00CF558F" w:rsidRPr="00D327D9">
        <w:rPr>
          <w:rFonts w:cs="Angsana New"/>
          <w:spacing w:val="2"/>
          <w:szCs w:val="30"/>
          <w:cs/>
        </w:rPr>
        <w:t>มีสิทธิได้รับเงินปันผล กรณีที่บริษัทจำหน่ายเงินลงทุนบางส่วน</w:t>
      </w:r>
      <w:r w:rsidR="0016177E" w:rsidRPr="00D327D9">
        <w:rPr>
          <w:rFonts w:cs="Angsana New" w:hint="cs"/>
          <w:spacing w:val="2"/>
          <w:szCs w:val="30"/>
          <w:cs/>
        </w:rPr>
        <w:t xml:space="preserve"> </w:t>
      </w:r>
      <w:r w:rsidR="00CF558F" w:rsidRPr="00D327D9">
        <w:rPr>
          <w:rFonts w:cs="Angsana New"/>
          <w:spacing w:val="2"/>
          <w:szCs w:val="30"/>
          <w:cs/>
        </w:rPr>
        <w:t>ต้นทุนเงินลงทุนคำนวณโดยวิธีถัวเฉลี่ยถ่วงน้ำหนัก กำไรขาดทุนจากการขายเงินลงทุนบันทึกในกำไรหรือขาดทุน</w:t>
      </w:r>
      <w:r w:rsidR="00CF558F" w:rsidRPr="00D327D9">
        <w:rPr>
          <w:rFonts w:cs="Angsana New"/>
          <w:spacing w:val="2"/>
          <w:szCs w:val="30"/>
        </w:rPr>
        <w:t xml:space="preserve">      </w:t>
      </w:r>
    </w:p>
    <w:p w14:paraId="4A207361" w14:textId="77777777" w:rsidR="00F226E9" w:rsidRPr="00AB1DC5" w:rsidRDefault="00F226E9" w:rsidP="00DD11FA">
      <w:pPr>
        <w:ind w:left="540" w:right="44"/>
        <w:jc w:val="thaiDistribute"/>
        <w:rPr>
          <w:rFonts w:cs="Angsana New"/>
          <w:szCs w:val="30"/>
        </w:rPr>
      </w:pPr>
    </w:p>
    <w:p w14:paraId="540726D7" w14:textId="77777777" w:rsidR="001B7828" w:rsidRPr="006301AA" w:rsidRDefault="001B7828" w:rsidP="00AF3CB1">
      <w:pPr>
        <w:pStyle w:val="FSHeading2"/>
        <w:ind w:left="540" w:hanging="540"/>
        <w:rPr>
          <w:iCs w:val="0"/>
          <w:cs/>
        </w:rPr>
      </w:pPr>
      <w:r w:rsidRPr="0010719E">
        <w:rPr>
          <w:cs/>
        </w:rPr>
        <w:t>เงินตราต่างประเทศ</w:t>
      </w:r>
    </w:p>
    <w:p w14:paraId="3169DEE6" w14:textId="77777777" w:rsidR="001B7828" w:rsidRPr="00AB1DC5" w:rsidRDefault="001B7828" w:rsidP="006301AA">
      <w:pPr>
        <w:ind w:left="540" w:right="43"/>
        <w:jc w:val="thaiDistribute"/>
        <w:rPr>
          <w:b/>
          <w:bCs/>
          <w:iCs/>
          <w:color w:val="000000"/>
          <w:szCs w:val="30"/>
          <w:cs/>
        </w:rPr>
      </w:pPr>
    </w:p>
    <w:p w14:paraId="2CAEEEED" w14:textId="7D87FB9B" w:rsidR="00F95FD7" w:rsidRDefault="001B7828" w:rsidP="00761E19">
      <w:pPr>
        <w:ind w:left="540" w:right="44"/>
        <w:jc w:val="thaiDistribute"/>
        <w:rPr>
          <w:rFonts w:eastAsia="Times New Roman" w:cs="Angsana New"/>
          <w:color w:val="000000"/>
          <w:szCs w:val="30"/>
        </w:rPr>
      </w:pPr>
      <w:r w:rsidRPr="004D135A">
        <w:rPr>
          <w:rFonts w:eastAsia="Times New Roman" w:cs="Angsana New"/>
          <w:color w:val="000000"/>
          <w:szCs w:val="30"/>
          <w:cs/>
        </w:rPr>
        <w:t>รายการบัญชีที่เป็นเงินตราต่างประเทศ</w:t>
      </w:r>
      <w:r w:rsidR="00AE447D">
        <w:rPr>
          <w:rFonts w:eastAsia="Times New Roman" w:cs="Angsana New" w:hint="cs"/>
          <w:color w:val="000000"/>
          <w:szCs w:val="30"/>
          <w:cs/>
        </w:rPr>
        <w:t>รวมถึง</w:t>
      </w:r>
      <w:r w:rsidR="00AE447D" w:rsidRPr="004D135A">
        <w:rPr>
          <w:rFonts w:eastAsia="Times New Roman" w:cs="Angsana New"/>
          <w:color w:val="000000"/>
          <w:szCs w:val="30"/>
          <w:cs/>
        </w:rPr>
        <w:t>สินทรัพย์และหนี้สินที่ไม่เป็นตัวเงินซึ่งเกิดจากรายการบัญชีที่เป็น</w:t>
      </w:r>
      <w:r w:rsidR="00AE447D" w:rsidRPr="00D327D9">
        <w:rPr>
          <w:rFonts w:eastAsia="Times New Roman" w:cs="Angsana New"/>
          <w:color w:val="000000"/>
          <w:spacing w:val="-6"/>
          <w:szCs w:val="30"/>
          <w:cs/>
        </w:rPr>
        <w:t>เงินตราต่างประเทศ</w:t>
      </w:r>
      <w:r w:rsidR="00AE447D" w:rsidRPr="00D327D9">
        <w:rPr>
          <w:rFonts w:eastAsia="Times New Roman" w:cs="Angsana New" w:hint="cs"/>
          <w:color w:val="000000"/>
          <w:spacing w:val="-6"/>
          <w:szCs w:val="30"/>
          <w:cs/>
        </w:rPr>
        <w:t xml:space="preserve"> </w:t>
      </w:r>
      <w:r w:rsidRPr="00D327D9">
        <w:rPr>
          <w:rFonts w:eastAsia="Times New Roman" w:cs="Angsana New"/>
          <w:color w:val="000000"/>
          <w:spacing w:val="-6"/>
          <w:szCs w:val="30"/>
          <w:cs/>
        </w:rPr>
        <w:t>แปลงค่าเป็น</w:t>
      </w:r>
      <w:r w:rsidR="00245949" w:rsidRPr="00D327D9">
        <w:rPr>
          <w:rFonts w:eastAsia="Times New Roman" w:cs="Angsana New"/>
          <w:color w:val="000000"/>
          <w:spacing w:val="-6"/>
          <w:szCs w:val="30"/>
          <w:cs/>
        </w:rPr>
        <w:t>สกุลเงินที่ใช้ในการดำเนินงาน</w:t>
      </w:r>
      <w:r w:rsidR="00C1530D" w:rsidRPr="00D327D9">
        <w:rPr>
          <w:rFonts w:eastAsia="Times New Roman" w:cs="Angsana New"/>
          <w:color w:val="000000"/>
          <w:spacing w:val="-6"/>
          <w:szCs w:val="30"/>
          <w:cs/>
        </w:rPr>
        <w:t>ของแต่ละบริษัทในกลุ่มบริษัท</w:t>
      </w:r>
      <w:r w:rsidR="00AE447D" w:rsidRPr="00D327D9">
        <w:rPr>
          <w:rFonts w:eastAsia="Times New Roman" w:cs="Angsana New" w:hint="cs"/>
          <w:color w:val="000000"/>
          <w:spacing w:val="-6"/>
          <w:szCs w:val="30"/>
          <w:cs/>
        </w:rPr>
        <w:t xml:space="preserve"> </w:t>
      </w:r>
      <w:r w:rsidRPr="00D327D9">
        <w:rPr>
          <w:rFonts w:eastAsia="Times New Roman" w:cs="Angsana New"/>
          <w:color w:val="000000"/>
          <w:spacing w:val="-6"/>
          <w:szCs w:val="30"/>
          <w:cs/>
        </w:rPr>
        <w:t>โดยใช้อัตราแลกเปลี่ยน</w:t>
      </w:r>
      <w:r w:rsidRPr="004D135A">
        <w:rPr>
          <w:rFonts w:eastAsia="Times New Roman" w:cs="Angsana New"/>
          <w:color w:val="000000"/>
          <w:szCs w:val="30"/>
          <w:cs/>
        </w:rPr>
        <w:t xml:space="preserve"> ณ วันที่เกิดรายการ </w:t>
      </w:r>
      <w:r w:rsidR="00AE447D">
        <w:rPr>
          <w:rFonts w:eastAsia="Times New Roman" w:cs="Angsana New" w:hint="cs"/>
          <w:color w:val="000000"/>
          <w:szCs w:val="30"/>
          <w:cs/>
        </w:rPr>
        <w:t>สำหรับ</w:t>
      </w:r>
      <w:r w:rsidRPr="004D135A">
        <w:rPr>
          <w:rFonts w:eastAsia="Times New Roman" w:cs="Angsana New"/>
          <w:color w:val="000000"/>
          <w:szCs w:val="30"/>
          <w:cs/>
        </w:rPr>
        <w:t xml:space="preserve">สินทรัพย์และหนี้สินที่เป็นตัวเงินและเป็นเงินตราต่างประเทศแปลงค่าโดยใช้อัตราแลกเปลี่ยน ณ </w:t>
      </w:r>
      <w:r w:rsidR="00AE447D">
        <w:rPr>
          <w:rFonts w:eastAsia="Times New Roman" w:cs="Angsana New" w:hint="cs"/>
          <w:color w:val="000000"/>
          <w:szCs w:val="30"/>
          <w:cs/>
        </w:rPr>
        <w:t>วันที่รายงาน</w:t>
      </w:r>
      <w:r w:rsidR="00020E6B">
        <w:rPr>
          <w:rFonts w:eastAsia="Times New Roman" w:cs="Angsana New"/>
          <w:color w:val="000000"/>
          <w:szCs w:val="30"/>
        </w:rPr>
        <w:t xml:space="preserve"> </w:t>
      </w:r>
      <w:r w:rsidR="00580C4E" w:rsidRPr="004D135A">
        <w:rPr>
          <w:rFonts w:eastAsia="Times New Roman" w:cs="Angsana New"/>
          <w:color w:val="000000"/>
          <w:szCs w:val="30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</w:t>
      </w:r>
      <w:r w:rsidR="00460BFF" w:rsidRPr="004D135A">
        <w:rPr>
          <w:rFonts w:eastAsia="Times New Roman" w:cs="Angsana New"/>
          <w:color w:val="000000"/>
          <w:szCs w:val="30"/>
          <w:cs/>
        </w:rPr>
        <w:t>แสดงใน</w:t>
      </w:r>
      <w:r w:rsidR="00580C4E" w:rsidRPr="004D135A">
        <w:rPr>
          <w:rFonts w:eastAsia="Times New Roman" w:cs="Angsana New"/>
          <w:color w:val="000000"/>
          <w:szCs w:val="30"/>
          <w:cs/>
        </w:rPr>
        <w:t>ม</w:t>
      </w:r>
      <w:r w:rsidR="00C1530D" w:rsidRPr="004D135A">
        <w:rPr>
          <w:rFonts w:eastAsia="Times New Roman" w:cs="Angsana New"/>
          <w:color w:val="000000"/>
          <w:szCs w:val="30"/>
          <w:cs/>
        </w:rPr>
        <w:t xml:space="preserve">ูลค่ายุติธรรม </w:t>
      </w:r>
      <w:r w:rsidR="00C1530D" w:rsidRPr="00DB53B4">
        <w:rPr>
          <w:rFonts w:eastAsia="Times New Roman" w:cs="Angsana New"/>
          <w:color w:val="000000"/>
          <w:szCs w:val="30"/>
          <w:cs/>
        </w:rPr>
        <w:t>แปลงค่าเป็นสกุลเงินที่ใช้ในการดำเนินงาน</w:t>
      </w:r>
      <w:r w:rsidR="00580C4E" w:rsidRPr="00DB53B4">
        <w:rPr>
          <w:rFonts w:eastAsia="Times New Roman" w:cs="Angsana New"/>
          <w:color w:val="000000"/>
          <w:szCs w:val="30"/>
          <w:cs/>
        </w:rPr>
        <w:t>โดยใช้อัตราแลกเปลี่ยน ณ วันที่</w:t>
      </w:r>
      <w:r w:rsidR="00460BFF" w:rsidRPr="00DB53B4">
        <w:rPr>
          <w:rFonts w:eastAsia="Times New Roman" w:cs="Angsana New"/>
          <w:color w:val="000000"/>
          <w:szCs w:val="30"/>
          <w:cs/>
        </w:rPr>
        <w:t>มีการ</w:t>
      </w:r>
      <w:r w:rsidR="003D4DA3">
        <w:rPr>
          <w:rFonts w:eastAsia="Times New Roman" w:cs="Angsana New"/>
          <w:color w:val="000000"/>
          <w:szCs w:val="30"/>
          <w:cs/>
        </w:rPr>
        <w:br/>
      </w:r>
      <w:r w:rsidR="0076603E">
        <w:rPr>
          <w:rFonts w:eastAsia="Times New Roman" w:cs="Angsana New" w:hint="cs"/>
          <w:color w:val="000000"/>
          <w:szCs w:val="30"/>
          <w:cs/>
        </w:rPr>
        <w:t>วัด</w:t>
      </w:r>
      <w:r w:rsidR="00580C4E" w:rsidRPr="00DB53B4">
        <w:rPr>
          <w:rFonts w:eastAsia="Times New Roman" w:cs="Angsana New"/>
          <w:color w:val="000000"/>
          <w:szCs w:val="30"/>
          <w:cs/>
        </w:rPr>
        <w:t>มูลค่ายุติธรรม</w:t>
      </w:r>
    </w:p>
    <w:p w14:paraId="4F81B709" w14:textId="77777777" w:rsidR="00E34BB8" w:rsidRPr="00AB1DC5" w:rsidRDefault="00E34BB8" w:rsidP="00761E19">
      <w:pPr>
        <w:ind w:left="540" w:right="44"/>
        <w:jc w:val="thaiDistribute"/>
        <w:rPr>
          <w:rFonts w:eastAsia="Times New Roman" w:cs="Angsana New"/>
          <w:color w:val="000000"/>
          <w:szCs w:val="30"/>
          <w:cs/>
        </w:rPr>
      </w:pPr>
    </w:p>
    <w:p w14:paraId="3E47179B" w14:textId="2AA5DB64" w:rsidR="00F960BC" w:rsidRPr="00F960BC" w:rsidRDefault="00F960BC" w:rsidP="00F960BC">
      <w:pPr>
        <w:ind w:left="540" w:right="44"/>
        <w:jc w:val="thaiDistribute"/>
        <w:rPr>
          <w:rFonts w:eastAsia="Times New Roman" w:cs="Angsana New"/>
          <w:color w:val="000000"/>
          <w:szCs w:val="30"/>
        </w:rPr>
      </w:pPr>
      <w:r w:rsidRPr="00F960BC">
        <w:rPr>
          <w:rFonts w:eastAsia="Times New Roman" w:cs="Angsana New"/>
          <w:color w:val="000000"/>
          <w:szCs w:val="30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 ยกเว้นผลต่างของอัตราแลกเปลี่ยนที่เกิดขึ้นจากการแปลงค่าของรายการดังต่อไปนี้จะรับรู้เข้ากำไรขาดทุนเบ็ดเสร็จอื่น</w:t>
      </w:r>
    </w:p>
    <w:p w14:paraId="5B1A6BAF" w14:textId="5C529527" w:rsidR="00F960BC" w:rsidRPr="00F960BC" w:rsidRDefault="00F960BC" w:rsidP="00972A2C">
      <w:pPr>
        <w:ind w:left="720" w:right="44" w:hanging="180"/>
        <w:jc w:val="thaiDistribute"/>
        <w:rPr>
          <w:rFonts w:eastAsia="Times New Roman" w:cs="Angsana New"/>
          <w:color w:val="000000"/>
          <w:szCs w:val="30"/>
        </w:rPr>
      </w:pPr>
      <w:r w:rsidRPr="00F960BC" w:rsidDel="00C022E6">
        <w:rPr>
          <w:rFonts w:eastAsia="Times New Roman" w:cs="Angsana New"/>
          <w:color w:val="000000"/>
          <w:szCs w:val="30"/>
          <w:cs/>
        </w:rPr>
        <w:t>-</w:t>
      </w:r>
      <w:r w:rsidRPr="00F960BC">
        <w:rPr>
          <w:rFonts w:eastAsia="Times New Roman" w:cs="Angsana New"/>
          <w:color w:val="000000"/>
          <w:szCs w:val="30"/>
          <w:cs/>
        </w:rPr>
        <w:tab/>
        <w:t>หนี้สินทางการเงินที่ใช้ป้องกันความเสี่ยงของเงินลงทุนสุทธิในหน่วยงานในต่างประเทศ เฉพาะส่วนที่</w:t>
      </w:r>
      <w:r w:rsidR="002C2685">
        <w:rPr>
          <w:rFonts w:eastAsia="Times New Roman" w:cs="Angsana New"/>
          <w:color w:val="000000"/>
          <w:szCs w:val="30"/>
          <w:cs/>
        </w:rPr>
        <w:br/>
      </w:r>
      <w:r w:rsidRPr="00F960BC">
        <w:rPr>
          <w:rFonts w:eastAsia="Times New Roman" w:cs="Angsana New"/>
          <w:color w:val="000000"/>
          <w:szCs w:val="30"/>
          <w:cs/>
        </w:rPr>
        <w:t>มีประสิทธิผล และ</w:t>
      </w:r>
    </w:p>
    <w:p w14:paraId="5237A485" w14:textId="4018D9AD" w:rsidR="00F960BC" w:rsidRPr="00DB53B4" w:rsidRDefault="00F960BC" w:rsidP="00F960BC">
      <w:pPr>
        <w:ind w:left="540" w:right="44"/>
        <w:jc w:val="thaiDistribute"/>
        <w:rPr>
          <w:rFonts w:eastAsia="Times New Roman" w:cs="Angsana New"/>
          <w:color w:val="000000"/>
          <w:szCs w:val="30"/>
        </w:rPr>
      </w:pPr>
      <w:r w:rsidRPr="00F960BC" w:rsidDel="00C022E6">
        <w:rPr>
          <w:rFonts w:eastAsia="Times New Roman" w:cs="Angsana New"/>
          <w:color w:val="000000"/>
          <w:szCs w:val="30"/>
          <w:cs/>
        </w:rPr>
        <w:t>-</w:t>
      </w:r>
      <w:r w:rsidRPr="00F960BC">
        <w:rPr>
          <w:rFonts w:eastAsia="Times New Roman" w:cs="Angsana New"/>
          <w:color w:val="000000"/>
          <w:szCs w:val="30"/>
          <w:cs/>
        </w:rPr>
        <w:tab/>
      </w:r>
      <w:r w:rsidR="007367BE" w:rsidRPr="00F960BC">
        <w:rPr>
          <w:rFonts w:eastAsia="Times New Roman" w:cs="Angsana New"/>
          <w:color w:val="000000"/>
          <w:szCs w:val="30"/>
          <w:cs/>
        </w:rPr>
        <w:tab/>
      </w:r>
      <w:r w:rsidR="007367BE">
        <w:rPr>
          <w:rFonts w:eastAsia="Times New Roman" w:cs="Angsana New"/>
          <w:color w:val="000000"/>
          <w:szCs w:val="30"/>
          <w:cs/>
        </w:rPr>
        <w:tab/>
      </w:r>
      <w:r w:rsidR="007367BE">
        <w:rPr>
          <w:rFonts w:eastAsia="Times New Roman" w:cs="Angsana New"/>
          <w:color w:val="000000"/>
          <w:szCs w:val="30"/>
          <w:cs/>
        </w:rPr>
        <w:tab/>
      </w:r>
      <w:r w:rsidR="007367BE">
        <w:rPr>
          <w:rFonts w:eastAsia="Times New Roman" w:cs="Angsana New"/>
          <w:color w:val="000000"/>
          <w:szCs w:val="30"/>
          <w:cs/>
        </w:rPr>
        <w:tab/>
      </w:r>
      <w:r w:rsidR="007367BE">
        <w:rPr>
          <w:rFonts w:eastAsia="Times New Roman" w:cs="Angsana New"/>
          <w:color w:val="000000"/>
          <w:szCs w:val="30"/>
          <w:cs/>
        </w:rPr>
        <w:tab/>
      </w:r>
      <w:r w:rsidR="007367BE">
        <w:rPr>
          <w:rFonts w:eastAsia="Times New Roman" w:cs="Angsana New"/>
          <w:color w:val="000000"/>
          <w:szCs w:val="30"/>
          <w:cs/>
        </w:rPr>
        <w:tab/>
      </w:r>
      <w:r w:rsidRPr="00F960BC">
        <w:rPr>
          <w:rFonts w:eastAsia="Times New Roman" w:cs="Angsana New"/>
          <w:color w:val="000000"/>
          <w:szCs w:val="30"/>
          <w:cs/>
        </w:rPr>
        <w:tab/>
        <w:t>การป้องกันความเสี่ยงในกระแสเงินสด เฉพาะส่วนที่มีประสิทธิผล</w:t>
      </w:r>
    </w:p>
    <w:p w14:paraId="361EA9D0" w14:textId="77777777" w:rsidR="00AF3CB1" w:rsidRPr="00AB1DC5" w:rsidRDefault="00AF3CB1" w:rsidP="002F1BA1">
      <w:pPr>
        <w:ind w:right="44" w:firstLine="560"/>
        <w:jc w:val="thaiDistribute"/>
        <w:rPr>
          <w:rFonts w:cs="Angsana New"/>
          <w:iCs/>
          <w:szCs w:val="30"/>
        </w:rPr>
      </w:pPr>
    </w:p>
    <w:p w14:paraId="253F8467" w14:textId="44D83965" w:rsidR="00F62C7E" w:rsidRPr="005334B3" w:rsidRDefault="00245949" w:rsidP="002F1BA1">
      <w:pPr>
        <w:ind w:right="44" w:firstLine="560"/>
        <w:jc w:val="thaiDistribute"/>
        <w:rPr>
          <w:rFonts w:eastAsia="Times New Roman" w:cs="Angsana New"/>
          <w:color w:val="000000"/>
          <w:szCs w:val="30"/>
        </w:rPr>
      </w:pPr>
      <w:r w:rsidRPr="00796583">
        <w:rPr>
          <w:rFonts w:cs="Angsana New"/>
          <w:iCs/>
          <w:szCs w:val="30"/>
          <w:cs/>
        </w:rPr>
        <w:t>หน่วยงาน</w:t>
      </w:r>
      <w:r w:rsidR="00215C80" w:rsidRPr="0000504E">
        <w:rPr>
          <w:rFonts w:cs="Angsana New"/>
          <w:iCs/>
          <w:szCs w:val="30"/>
          <w:cs/>
        </w:rPr>
        <w:t>ในต่างประเทศ</w:t>
      </w:r>
    </w:p>
    <w:p w14:paraId="10C72432" w14:textId="77777777" w:rsidR="003D7828" w:rsidRPr="00AB1DC5" w:rsidRDefault="003D7828" w:rsidP="003D7828">
      <w:pPr>
        <w:ind w:right="44" w:firstLine="540"/>
        <w:jc w:val="thaiDistribute"/>
        <w:rPr>
          <w:rFonts w:cs="Angsana New"/>
          <w:iCs/>
          <w:szCs w:val="30"/>
        </w:rPr>
      </w:pPr>
    </w:p>
    <w:p w14:paraId="392D02DA" w14:textId="0C28EDA8" w:rsidR="00B5470F" w:rsidRDefault="001B7828" w:rsidP="007C1D27">
      <w:pPr>
        <w:pStyle w:val="BodyText2"/>
        <w:spacing w:before="0"/>
        <w:ind w:left="540" w:right="44"/>
        <w:jc w:val="thaiDistribute"/>
        <w:rPr>
          <w:rFonts w:eastAsia="Times New Roman"/>
          <w:b w:val="0"/>
          <w:bCs w:val="0"/>
          <w:color w:val="000000"/>
          <w:sz w:val="30"/>
          <w:szCs w:val="30"/>
        </w:rPr>
      </w:pPr>
      <w:r w:rsidRPr="00796583">
        <w:rPr>
          <w:rFonts w:eastAsia="Times New Roman"/>
          <w:b w:val="0"/>
          <w:bCs w:val="0"/>
          <w:color w:val="000000"/>
          <w:sz w:val="30"/>
          <w:szCs w:val="30"/>
          <w:cs/>
        </w:rPr>
        <w:t>สินทรัพย์และหนี้สินของ</w:t>
      </w:r>
      <w:r w:rsidR="00245949" w:rsidRPr="0000504E">
        <w:rPr>
          <w:rFonts w:eastAsia="Times New Roman"/>
          <w:b w:val="0"/>
          <w:bCs w:val="0"/>
          <w:color w:val="000000"/>
          <w:sz w:val="30"/>
          <w:szCs w:val="30"/>
          <w:cs/>
        </w:rPr>
        <w:t>หน่วยงาน</w:t>
      </w:r>
      <w:r w:rsidRPr="005334B3">
        <w:rPr>
          <w:rFonts w:eastAsia="Times New Roman"/>
          <w:b w:val="0"/>
          <w:bCs w:val="0"/>
          <w:color w:val="000000"/>
          <w:sz w:val="30"/>
          <w:szCs w:val="30"/>
          <w:cs/>
        </w:rPr>
        <w:t>ในต่างประเทศ</w:t>
      </w:r>
      <w:r w:rsidR="00D209A6" w:rsidRPr="00EF3C89">
        <w:rPr>
          <w:rFonts w:hint="cs"/>
          <w:b w:val="0"/>
          <w:sz w:val="30"/>
          <w:szCs w:val="30"/>
          <w:cs/>
        </w:rPr>
        <w:t xml:space="preserve"> </w:t>
      </w:r>
      <w:r w:rsidR="0076603E" w:rsidRPr="00EF3C89">
        <w:rPr>
          <w:rFonts w:hint="cs"/>
          <w:b w:val="0"/>
          <w:bCs w:val="0"/>
          <w:sz w:val="30"/>
          <w:szCs w:val="30"/>
          <w:cs/>
        </w:rPr>
        <w:t>รวม</w:t>
      </w:r>
      <w:r w:rsidR="0076603E">
        <w:rPr>
          <w:rFonts w:hint="cs"/>
          <w:b w:val="0"/>
          <w:bCs w:val="0"/>
          <w:sz w:val="30"/>
          <w:szCs w:val="30"/>
          <w:cs/>
        </w:rPr>
        <w:t>ถึง</w:t>
      </w:r>
      <w:r w:rsidR="00957592">
        <w:rPr>
          <w:rFonts w:hint="cs"/>
          <w:b w:val="0"/>
          <w:bCs w:val="0"/>
          <w:sz w:val="30"/>
          <w:szCs w:val="30"/>
          <w:cs/>
        </w:rPr>
        <w:t>มูลค่าตามบัญชีคงเหลือของ</w:t>
      </w:r>
      <w:r w:rsidR="00D209A6" w:rsidRPr="00EF3C89">
        <w:rPr>
          <w:rFonts w:hint="cs"/>
          <w:b w:val="0"/>
          <w:bCs w:val="0"/>
          <w:sz w:val="30"/>
          <w:szCs w:val="30"/>
          <w:cs/>
        </w:rPr>
        <w:t>ค่าความนิยมและ</w:t>
      </w:r>
      <w:r w:rsidR="002A4866">
        <w:rPr>
          <w:rFonts w:hint="cs"/>
          <w:b w:val="0"/>
          <w:bCs w:val="0"/>
          <w:sz w:val="30"/>
          <w:szCs w:val="30"/>
          <w:cs/>
        </w:rPr>
        <w:t>ราย</w:t>
      </w:r>
      <w:r w:rsidR="00D209A6" w:rsidRPr="00EF3C89">
        <w:rPr>
          <w:rFonts w:hint="cs"/>
          <w:b w:val="0"/>
          <w:bCs w:val="0"/>
          <w:sz w:val="30"/>
          <w:szCs w:val="30"/>
          <w:cs/>
        </w:rPr>
        <w:t>การปรับปรุงมูลค่ายุติธรรมที่เกิด</w:t>
      </w:r>
      <w:r w:rsidR="00E74B1F">
        <w:rPr>
          <w:rFonts w:hint="cs"/>
          <w:b w:val="0"/>
          <w:bCs w:val="0"/>
          <w:sz w:val="30"/>
          <w:szCs w:val="30"/>
          <w:cs/>
        </w:rPr>
        <w:t>ขึ้น</w:t>
      </w:r>
      <w:r w:rsidR="00D209A6" w:rsidRPr="00EF3C89">
        <w:rPr>
          <w:rFonts w:hint="cs"/>
          <w:b w:val="0"/>
          <w:bCs w:val="0"/>
          <w:sz w:val="30"/>
          <w:szCs w:val="30"/>
          <w:cs/>
        </w:rPr>
        <w:t>จากการ</w:t>
      </w:r>
      <w:r w:rsidR="00E74B1F">
        <w:rPr>
          <w:rFonts w:hint="cs"/>
          <w:b w:val="0"/>
          <w:bCs w:val="0"/>
          <w:sz w:val="30"/>
          <w:szCs w:val="30"/>
          <w:cs/>
        </w:rPr>
        <w:t>ซื้อหน่วยงานในต่างประเทศ</w:t>
      </w:r>
      <w:r w:rsidR="00957592">
        <w:rPr>
          <w:rFonts w:hint="cs"/>
          <w:b w:val="0"/>
          <w:bCs w:val="0"/>
          <w:sz w:val="30"/>
          <w:szCs w:val="30"/>
          <w:cs/>
        </w:rPr>
        <w:t xml:space="preserve"> </w:t>
      </w:r>
      <w:r w:rsidRPr="00796583">
        <w:rPr>
          <w:rFonts w:eastAsia="Times New Roman"/>
          <w:b w:val="0"/>
          <w:bCs w:val="0"/>
          <w:color w:val="000000"/>
          <w:sz w:val="30"/>
          <w:szCs w:val="30"/>
          <w:cs/>
        </w:rPr>
        <w:t>แปลงค่าเป็นเงินบาทโดยใช้อัตราแลกเปลี่ยน ณ วั</w:t>
      </w:r>
      <w:r w:rsidR="004F31BD">
        <w:rPr>
          <w:rFonts w:eastAsia="Times New Roman" w:hint="cs"/>
          <w:b w:val="0"/>
          <w:bCs w:val="0"/>
          <w:color w:val="000000"/>
          <w:sz w:val="30"/>
          <w:szCs w:val="30"/>
          <w:cs/>
        </w:rPr>
        <w:t xml:space="preserve">นที่ในรายงาน </w:t>
      </w:r>
      <w:r w:rsidRPr="00881B44">
        <w:rPr>
          <w:rFonts w:eastAsia="Times New Roman"/>
          <w:b w:val="0"/>
          <w:bCs w:val="0"/>
          <w:color w:val="000000"/>
          <w:sz w:val="30"/>
          <w:szCs w:val="30"/>
          <w:cs/>
        </w:rPr>
        <w:t>รายได้และค่าใช้จ่ายของ</w:t>
      </w:r>
      <w:r w:rsidR="00245949" w:rsidRPr="00881B44">
        <w:rPr>
          <w:rFonts w:eastAsia="Times New Roman"/>
          <w:b w:val="0"/>
          <w:bCs w:val="0"/>
          <w:color w:val="000000"/>
          <w:sz w:val="30"/>
          <w:szCs w:val="30"/>
          <w:cs/>
        </w:rPr>
        <w:t>หน่วยงาน</w:t>
      </w:r>
      <w:r w:rsidRPr="00881B44">
        <w:rPr>
          <w:rFonts w:eastAsia="Times New Roman"/>
          <w:b w:val="0"/>
          <w:bCs w:val="0"/>
          <w:color w:val="000000"/>
          <w:sz w:val="30"/>
          <w:szCs w:val="30"/>
          <w:cs/>
        </w:rPr>
        <w:t>ในต่างประเทศแปลงค่าเป็นเงินบาทโดยใช้อัตราแลกเปลี่ยนที่ใกล้เคียงกับอัตรา</w:t>
      </w:r>
      <w:r w:rsidR="00BD5895" w:rsidRPr="00881B44">
        <w:rPr>
          <w:rFonts w:eastAsia="Times New Roman"/>
          <w:b w:val="0"/>
          <w:bCs w:val="0"/>
          <w:color w:val="000000"/>
          <w:sz w:val="30"/>
          <w:szCs w:val="30"/>
        </w:rPr>
        <w:t xml:space="preserve"> </w:t>
      </w:r>
      <w:r w:rsidRPr="00881B44">
        <w:rPr>
          <w:rFonts w:eastAsia="Times New Roman"/>
          <w:b w:val="0"/>
          <w:bCs w:val="0"/>
          <w:color w:val="000000"/>
          <w:sz w:val="30"/>
          <w:szCs w:val="30"/>
          <w:cs/>
        </w:rPr>
        <w:t>ณ วันที่เกิดรายการ</w:t>
      </w:r>
    </w:p>
    <w:p w14:paraId="42805453" w14:textId="77777777" w:rsidR="007C1D27" w:rsidRPr="00AB1DC5" w:rsidRDefault="007C1D27" w:rsidP="007C1D27">
      <w:pPr>
        <w:pStyle w:val="BodyText2"/>
        <w:spacing w:before="0"/>
        <w:ind w:left="540" w:right="44"/>
        <w:jc w:val="thaiDistribute"/>
        <w:rPr>
          <w:rFonts w:eastAsia="Times New Roman"/>
          <w:color w:val="000000"/>
          <w:sz w:val="30"/>
          <w:szCs w:val="30"/>
        </w:rPr>
      </w:pPr>
    </w:p>
    <w:p w14:paraId="5ACD7AD9" w14:textId="77777777" w:rsidR="002C2685" w:rsidRDefault="002C2685">
      <w:pPr>
        <w:rPr>
          <w:rFonts w:eastAsia="Times New Roman" w:cs="Angsana New"/>
          <w:color w:val="000000"/>
          <w:szCs w:val="30"/>
          <w:cs/>
          <w:lang w:val="x-none" w:eastAsia="x-none"/>
        </w:rPr>
      </w:pPr>
      <w:r>
        <w:rPr>
          <w:rFonts w:eastAsia="Times New Roman"/>
          <w:b/>
          <w:bCs/>
          <w:color w:val="000000"/>
          <w:szCs w:val="30"/>
          <w:cs/>
        </w:rPr>
        <w:br w:type="page"/>
      </w:r>
    </w:p>
    <w:p w14:paraId="31D39667" w14:textId="57D5CB72" w:rsidR="0004173B" w:rsidRPr="00881B44" w:rsidRDefault="0004173B" w:rsidP="00616EBE">
      <w:pPr>
        <w:pStyle w:val="BodyText2"/>
        <w:spacing w:before="0" w:line="240" w:lineRule="atLeast"/>
        <w:ind w:left="540" w:right="43"/>
        <w:jc w:val="thaiDistribute"/>
        <w:rPr>
          <w:rFonts w:eastAsia="Times New Roman"/>
          <w:b w:val="0"/>
          <w:bCs w:val="0"/>
          <w:color w:val="000000"/>
          <w:sz w:val="30"/>
          <w:szCs w:val="30"/>
          <w:cs/>
        </w:rPr>
      </w:pPr>
      <w:r w:rsidRPr="00881B44">
        <w:rPr>
          <w:rFonts w:eastAsia="Times New Roman"/>
          <w:b w:val="0"/>
          <w:bCs w:val="0"/>
          <w:color w:val="000000"/>
          <w:sz w:val="30"/>
          <w:szCs w:val="30"/>
          <w:cs/>
        </w:rPr>
        <w:lastRenderedPageBreak/>
        <w:t>ผลต่างจากอัตราแลกเปลี่ยนที่เกิดจากการแปลงค่า</w:t>
      </w:r>
      <w:bookmarkStart w:id="2" w:name="_Hlk87107171"/>
      <w:r w:rsidRPr="00881B44">
        <w:rPr>
          <w:rFonts w:eastAsia="Times New Roman"/>
          <w:b w:val="0"/>
          <w:bCs w:val="0"/>
          <w:color w:val="000000"/>
          <w:sz w:val="30"/>
          <w:szCs w:val="30"/>
          <w:cs/>
        </w:rPr>
        <w:t xml:space="preserve">และส่วนที่มีประสิทธิผลของผลต่างจากเงินตราต่างประเทศซึ่งเกิดจากการป้องกันความเสี่ยงของเงินลงทุนสุทธิในหน่วยงานต่างประเทศ </w:t>
      </w:r>
      <w:r w:rsidRPr="00C022E6" w:rsidDel="00436C7D">
        <w:rPr>
          <w:rFonts w:eastAsia="Times New Roman"/>
          <w:b w:val="0"/>
          <w:bCs w:val="0"/>
          <w:color w:val="000000"/>
          <w:sz w:val="30"/>
          <w:szCs w:val="30"/>
          <w:cs/>
          <w:lang w:val="en-US"/>
        </w:rPr>
        <w:t>(</w:t>
      </w:r>
      <w:r w:rsidRPr="00192142">
        <w:rPr>
          <w:rFonts w:eastAsia="Times New Roman"/>
          <w:b w:val="0"/>
          <w:bCs w:val="0"/>
          <w:color w:val="000000"/>
          <w:sz w:val="30"/>
          <w:szCs w:val="30"/>
          <w:cs/>
        </w:rPr>
        <w:t xml:space="preserve">ดูหมายเหตุข้อ </w:t>
      </w:r>
      <w:r w:rsidR="007D2191">
        <w:rPr>
          <w:rFonts w:eastAsia="Times New Roman"/>
          <w:b w:val="0"/>
          <w:bCs w:val="0"/>
          <w:color w:val="000000"/>
          <w:sz w:val="30"/>
          <w:szCs w:val="30"/>
          <w:lang w:val="en-US"/>
        </w:rPr>
        <w:t>4</w:t>
      </w:r>
      <w:r w:rsidRPr="00192142" w:rsidDel="00436C7D">
        <w:rPr>
          <w:rFonts w:eastAsia="Times New Roman"/>
          <w:b w:val="0"/>
          <w:bCs w:val="0"/>
          <w:color w:val="000000"/>
          <w:sz w:val="30"/>
          <w:szCs w:val="30"/>
          <w:cs/>
          <w:lang w:val="en-US"/>
        </w:rPr>
        <w:t>(</w:t>
      </w:r>
      <w:r w:rsidRPr="00192142">
        <w:rPr>
          <w:rFonts w:eastAsia="Times New Roman"/>
          <w:b w:val="0"/>
          <w:bCs w:val="0"/>
          <w:color w:val="000000"/>
          <w:sz w:val="30"/>
          <w:szCs w:val="30"/>
          <w:cs/>
        </w:rPr>
        <w:t>ง</w:t>
      </w:r>
      <w:r w:rsidRPr="00192142" w:rsidDel="00D144FE">
        <w:rPr>
          <w:rFonts w:eastAsia="Times New Roman"/>
          <w:b w:val="0"/>
          <w:bCs w:val="0"/>
          <w:color w:val="000000"/>
          <w:sz w:val="30"/>
          <w:szCs w:val="30"/>
          <w:cs/>
          <w:lang w:val="en-US"/>
        </w:rPr>
        <w:t>.</w:t>
      </w:r>
      <w:r w:rsidRPr="00192142">
        <w:rPr>
          <w:rFonts w:eastAsia="Times New Roman"/>
          <w:b w:val="0"/>
          <w:bCs w:val="0"/>
          <w:color w:val="000000"/>
          <w:sz w:val="30"/>
          <w:szCs w:val="30"/>
        </w:rPr>
        <w:t>4</w:t>
      </w:r>
      <w:bookmarkEnd w:id="2"/>
      <w:r w:rsidRPr="00192142" w:rsidDel="00C022E6">
        <w:rPr>
          <w:rFonts w:eastAsia="Times New Roman"/>
          <w:b w:val="0"/>
          <w:bCs w:val="0"/>
          <w:color w:val="000000"/>
          <w:sz w:val="30"/>
          <w:szCs w:val="30"/>
          <w:cs/>
          <w:lang w:val="en-US"/>
        </w:rPr>
        <w:t>)</w:t>
      </w:r>
      <w:r w:rsidR="009F38B5">
        <w:rPr>
          <w:rFonts w:eastAsia="Times New Roman"/>
          <w:b w:val="0"/>
          <w:bCs w:val="0"/>
          <w:color w:val="000000"/>
          <w:sz w:val="30"/>
          <w:szCs w:val="30"/>
          <w:lang w:val="en-US"/>
        </w:rPr>
        <w:t>)</w:t>
      </w:r>
      <w:r w:rsidRPr="00881B44">
        <w:rPr>
          <w:rFonts w:eastAsia="Times New Roman"/>
          <w:b w:val="0"/>
          <w:bCs w:val="0"/>
          <w:color w:val="000000"/>
          <w:sz w:val="30"/>
          <w:szCs w:val="30"/>
          <w:cs/>
        </w:rPr>
        <w:t xml:space="preserve"> จะรับรู้ในกำไรขาดทุนเบ็ดเสร็จอื่น และแสดงเป็นสำรองการแปลงค่างบการเงินในส่วนของผู้ถือหุ้น จนกว่ามีการจำหน่ายเงินลงทุนนั้นออกไป ยกเว้นผลต่างจากการแปลงค่าที่ถูกปันส่วนให้ส่วนได้เสียที่ไม่มีอำนาจควบคุม</w:t>
      </w:r>
    </w:p>
    <w:p w14:paraId="244F0743" w14:textId="6DC4872B" w:rsidR="00A8605E" w:rsidRPr="00AB1DC5" w:rsidRDefault="00A8605E">
      <w:pPr>
        <w:rPr>
          <w:rFonts w:eastAsia="Times New Roman" w:cs="Angsana New"/>
          <w:color w:val="000000"/>
          <w:szCs w:val="30"/>
          <w:lang w:val="x-none" w:eastAsia="x-none"/>
        </w:rPr>
      </w:pPr>
    </w:p>
    <w:p w14:paraId="035C185F" w14:textId="7FD8A94B" w:rsidR="00550535" w:rsidRPr="002A0297" w:rsidRDefault="00550535" w:rsidP="00550535">
      <w:pPr>
        <w:ind w:left="540" w:right="44"/>
        <w:jc w:val="thaiDistribute"/>
        <w:rPr>
          <w:rFonts w:eastAsia="Times New Roman" w:cs="Angsana New"/>
          <w:szCs w:val="30"/>
        </w:rPr>
      </w:pPr>
      <w:r w:rsidRPr="002A0297">
        <w:rPr>
          <w:rFonts w:eastAsia="Times New Roman" w:cs="Angsana New"/>
          <w:szCs w:val="30"/>
          <w:cs/>
        </w:rPr>
        <w:t>เมื่อ</w:t>
      </w:r>
      <w:r w:rsidRPr="00550535">
        <w:rPr>
          <w:rFonts w:eastAsia="Times New Roman" w:cs="Angsana New"/>
          <w:szCs w:val="30"/>
          <w:cs/>
        </w:rPr>
        <w:t>หน่วยงานต่างประเทศถูกจำหน่ายส่วนได้เสียทั้งหมดหรือเพียงบางส่วนที่ทำให้สูญเสียการควบคุม</w:t>
      </w:r>
      <w:r w:rsidRPr="006A4660">
        <w:rPr>
          <w:rFonts w:eastAsia="Times New Roman" w:cs="Angsana New"/>
          <w:szCs w:val="30"/>
          <w:cs/>
        </w:rPr>
        <w:t>ความมีอิทธิพลอย่างมีสาระสำคัญ</w:t>
      </w:r>
      <w:r w:rsidRPr="00550535">
        <w:rPr>
          <w:rFonts w:eastAsia="Times New Roman" w:cs="Angsana New"/>
          <w:szCs w:val="30"/>
          <w:cs/>
        </w:rPr>
        <w:t>หรือการควบคุมร่วมกัน ผลสะสมของ</w:t>
      </w:r>
      <w:r w:rsidRPr="00550535">
        <w:rPr>
          <w:rFonts w:eastAsia="Times New Roman" w:cs="Angsana New" w:hint="cs"/>
          <w:szCs w:val="30"/>
          <w:cs/>
        </w:rPr>
        <w:t>สำรองการแปลงค่างบการเงิน</w:t>
      </w:r>
      <w:r w:rsidRPr="00550535">
        <w:rPr>
          <w:rFonts w:eastAsia="Times New Roman" w:cs="Angsana New"/>
          <w:szCs w:val="30"/>
          <w:cs/>
        </w:rPr>
        <w:t>ที่เกี่ยวข้องกับหน่วยงานต่างประเทศนั้นต้องถูกจัดประเภทเป็นกำไรหรือขาดทุนโดยเป็นส่วนหนึ่งของกำไรขาดทุนจากการจำหน่าย หากกลุ่มบริษัทจำหน่ายส่วนได้เสียในบริษัทย่อยเพียงบางส่วนแต่ยังคงมีการควบคุม ผลสะสมต้องถูกปันสัดส่วนให้กับส่วนได้เสียที่ไม่มีอำนาจควบคุม หากกลุ่มบริษัทจำหน่ายเงินลงทุน</w:t>
      </w:r>
      <w:r w:rsidRPr="006A4660">
        <w:rPr>
          <w:rFonts w:eastAsia="Times New Roman" w:cs="Angsana New"/>
          <w:szCs w:val="30"/>
          <w:cs/>
        </w:rPr>
        <w:t>ในบริษัทร่วม</w:t>
      </w:r>
      <w:r w:rsidRPr="00550535">
        <w:rPr>
          <w:rFonts w:eastAsia="Times New Roman" w:cs="Angsana New" w:hint="cs"/>
          <w:szCs w:val="30"/>
          <w:cs/>
        </w:rPr>
        <w:t>หรือ</w:t>
      </w:r>
      <w:r w:rsidRPr="00550535">
        <w:rPr>
          <w:rFonts w:eastAsia="Times New Roman" w:cs="Angsana New"/>
          <w:szCs w:val="30"/>
          <w:cs/>
        </w:rPr>
        <w:t>การร่วมค้าเพียงบางส่วนโดยที่กลุ่มบริษัทยังคงมี</w:t>
      </w:r>
      <w:r w:rsidRPr="006A4660">
        <w:rPr>
          <w:rFonts w:eastAsia="Times New Roman" w:cs="Angsana New"/>
          <w:szCs w:val="30"/>
          <w:cs/>
        </w:rPr>
        <w:t>อิทธิพล</w:t>
      </w:r>
      <w:r w:rsidR="00BC7C0D" w:rsidRPr="00895161">
        <w:rPr>
          <w:rFonts w:eastAsia="Times New Roman" w:cs="Angsana New"/>
          <w:szCs w:val="30"/>
          <w:cs/>
        </w:rPr>
        <w:t>อย่างมีสาระสำคัญ</w:t>
      </w:r>
      <w:r w:rsidRPr="006A4660">
        <w:rPr>
          <w:rFonts w:eastAsia="Times New Roman" w:cs="Angsana New"/>
          <w:szCs w:val="30"/>
          <w:cs/>
        </w:rPr>
        <w:t>หรือ</w:t>
      </w:r>
      <w:r w:rsidRPr="00550535">
        <w:rPr>
          <w:rFonts w:eastAsia="Times New Roman" w:cs="Angsana New"/>
          <w:szCs w:val="30"/>
          <w:cs/>
        </w:rPr>
        <w:t>การควบคุมร่วม</w:t>
      </w:r>
      <w:r w:rsidRPr="006A4660">
        <w:rPr>
          <w:rFonts w:eastAsia="Times New Roman" w:cs="Angsana New"/>
          <w:szCs w:val="30"/>
          <w:cs/>
        </w:rPr>
        <w:t>ที่มีสาระสำคัญ</w:t>
      </w:r>
      <w:r w:rsidRPr="00550535">
        <w:rPr>
          <w:rFonts w:eastAsia="Times New Roman" w:cs="Angsana New"/>
          <w:szCs w:val="30"/>
          <w:cs/>
        </w:rPr>
        <w:t>อยู่ กลุ่มบริษัทต้องจัดประเภทยอดสะสมบางส่วนที่เกี่ยวข้องเป็นกำไรหรือขาดทุน</w:t>
      </w:r>
    </w:p>
    <w:p w14:paraId="2CC97E4E" w14:textId="77777777" w:rsidR="004945C9" w:rsidRPr="00AB1DC5" w:rsidRDefault="004945C9" w:rsidP="00881B44">
      <w:pPr>
        <w:ind w:right="44"/>
        <w:jc w:val="thaiDistribute"/>
        <w:rPr>
          <w:rFonts w:eastAsia="Times New Roman" w:cs="Angsana New"/>
          <w:szCs w:val="30"/>
        </w:rPr>
      </w:pPr>
    </w:p>
    <w:p w14:paraId="57BB29EC" w14:textId="38F30CE7" w:rsidR="00BC7C0D" w:rsidRDefault="003D2F60" w:rsidP="00280F26">
      <w:pPr>
        <w:ind w:left="540" w:right="44"/>
        <w:jc w:val="thaiDistribute"/>
        <w:rPr>
          <w:rFonts w:eastAsia="Times New Roman" w:cs="Angsana New"/>
          <w:spacing w:val="-2"/>
          <w:szCs w:val="30"/>
        </w:rPr>
      </w:pPr>
      <w:r w:rsidRPr="002A0297">
        <w:rPr>
          <w:rFonts w:eastAsia="Times New Roman" w:cs="Angsana New"/>
          <w:szCs w:val="30"/>
          <w:cs/>
        </w:rPr>
        <w:t>รายการที่เป็นตัวเงินที่เป็นลูกหนี้หรือเจ้าหนี้กับหน่วยงานในต่างประเทศ ซึ่ง</w:t>
      </w:r>
      <w:r w:rsidR="00122780" w:rsidRPr="002A0297">
        <w:rPr>
          <w:rFonts w:eastAsia="Times New Roman" w:cs="Angsana New"/>
          <w:szCs w:val="30"/>
          <w:cs/>
        </w:rPr>
        <w:t>รายการดังกล่าว</w:t>
      </w:r>
      <w:r w:rsidRPr="002A0297">
        <w:rPr>
          <w:rFonts w:eastAsia="Times New Roman" w:cs="Angsana New"/>
          <w:szCs w:val="30"/>
          <w:cs/>
        </w:rPr>
        <w:t>มิได้คาดหมายว่าจะมีแผนการชำระหนี้หรือไม่มีความเป็นไ</w:t>
      </w:r>
      <w:r w:rsidR="00E462C7" w:rsidRPr="002A0297">
        <w:rPr>
          <w:rFonts w:eastAsia="Times New Roman" w:cs="Angsana New"/>
          <w:szCs w:val="30"/>
          <w:cs/>
        </w:rPr>
        <w:t>ปได้ว่าจะชำระเงินในอนาคตอันใกล้</w:t>
      </w:r>
      <w:r w:rsidRPr="002A0297">
        <w:rPr>
          <w:rFonts w:eastAsia="Times New Roman" w:cs="Angsana New"/>
          <w:szCs w:val="30"/>
          <w:cs/>
        </w:rPr>
        <w:t xml:space="preserve"> กำไรและขาดทุนจากอัตราแลกเปลี่ยนจากรายการทางการเงินดังกล่าวจะถูกพิจารณาเป็นส่วนหนึ่งของเงินลงทุนสุทธิในหน่วยงานต่างประเทศ และรับรู้</w:t>
      </w:r>
      <w:r w:rsidRPr="00D327D9">
        <w:rPr>
          <w:rFonts w:eastAsia="Times New Roman" w:cs="Angsana New"/>
          <w:spacing w:val="-2"/>
          <w:szCs w:val="30"/>
          <w:cs/>
        </w:rPr>
        <w:t>ในกำไรขาดทุนเบ็ดเสร็จอื่น และแสดงเป็น</w:t>
      </w:r>
      <w:r w:rsidR="008D06B5" w:rsidRPr="00D327D9">
        <w:rPr>
          <w:rFonts w:eastAsia="Times New Roman" w:cs="Angsana New" w:hint="cs"/>
          <w:spacing w:val="-2"/>
          <w:szCs w:val="30"/>
          <w:cs/>
        </w:rPr>
        <w:t>สำรองการแปลงค่างบการเงิน</w:t>
      </w:r>
      <w:r w:rsidRPr="00D327D9">
        <w:rPr>
          <w:rFonts w:eastAsia="Times New Roman" w:cs="Angsana New"/>
          <w:spacing w:val="-2"/>
          <w:szCs w:val="30"/>
          <w:cs/>
        </w:rPr>
        <w:t>ในส่วนของผู้ถือหุ้น จนกว่ามีการจำหน่ายเงินลงทุนนั้นออกไป</w:t>
      </w:r>
    </w:p>
    <w:p w14:paraId="21A5E372" w14:textId="77777777" w:rsidR="00280F26" w:rsidRPr="00AB1DC5" w:rsidRDefault="00280F26" w:rsidP="00280F26">
      <w:pPr>
        <w:ind w:left="540" w:right="44"/>
        <w:jc w:val="thaiDistribute"/>
        <w:rPr>
          <w:rFonts w:eastAsia="Times New Roman" w:cs="Angsana New"/>
          <w:spacing w:val="-2"/>
          <w:szCs w:val="30"/>
        </w:rPr>
      </w:pPr>
    </w:p>
    <w:p w14:paraId="2994097C" w14:textId="20D25958" w:rsidR="005016FD" w:rsidRDefault="005016FD" w:rsidP="00AF3CB1">
      <w:pPr>
        <w:pStyle w:val="FSHeading2"/>
        <w:ind w:left="540" w:hanging="540"/>
      </w:pPr>
      <w:r w:rsidRPr="005016FD">
        <w:rPr>
          <w:cs/>
        </w:rPr>
        <w:t>เครื่องมือทางการเงิน</w:t>
      </w:r>
    </w:p>
    <w:p w14:paraId="2A846367" w14:textId="77777777" w:rsidR="005016FD" w:rsidRPr="00AB1DC5" w:rsidRDefault="005016FD" w:rsidP="00AF3CB1">
      <w:pPr>
        <w:tabs>
          <w:tab w:val="left" w:pos="900"/>
        </w:tabs>
        <w:spacing w:line="240" w:lineRule="atLeast"/>
        <w:ind w:right="43"/>
        <w:jc w:val="thaiDistribute"/>
        <w:rPr>
          <w:rFonts w:asciiTheme="majorBidi" w:eastAsia="Times New Roman" w:hAnsiTheme="majorBidi" w:cstheme="majorBidi"/>
          <w:szCs w:val="30"/>
        </w:rPr>
      </w:pPr>
    </w:p>
    <w:p w14:paraId="33E63026" w14:textId="46E15F00" w:rsidR="005016FD" w:rsidRPr="00616EBE" w:rsidRDefault="005016FD">
      <w:pPr>
        <w:pStyle w:val="BodyText"/>
        <w:numPr>
          <w:ilvl w:val="0"/>
          <w:numId w:val="17"/>
        </w:numPr>
        <w:shd w:val="clear" w:color="auto" w:fill="FFFFFF"/>
        <w:tabs>
          <w:tab w:val="left" w:pos="990"/>
        </w:tabs>
        <w:ind w:left="990" w:right="0" w:hanging="45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  <w:lang w:val="en-GB"/>
        </w:rPr>
      </w:pPr>
      <w:r w:rsidRPr="00065CBB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การจัดประเภทและการวัดมูลค่</w:t>
      </w:r>
      <w:r w:rsidR="00CA0282" w:rsidRPr="00065CBB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า</w:t>
      </w:r>
      <w:r w:rsidRPr="00065CBB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 </w:t>
      </w:r>
    </w:p>
    <w:p w14:paraId="20D1F175" w14:textId="77777777" w:rsidR="005016FD" w:rsidRPr="00AB1DC5" w:rsidRDefault="005016FD" w:rsidP="005016FD">
      <w:pPr>
        <w:tabs>
          <w:tab w:val="left" w:pos="540"/>
        </w:tabs>
        <w:spacing w:line="240" w:lineRule="atLeast"/>
        <w:ind w:left="540" w:right="43"/>
        <w:jc w:val="thaiDistribute"/>
        <w:rPr>
          <w:rFonts w:asciiTheme="majorBidi" w:eastAsia="Times New Roman" w:hAnsiTheme="majorBidi" w:cstheme="majorBidi"/>
          <w:szCs w:val="30"/>
        </w:rPr>
      </w:pPr>
    </w:p>
    <w:p w14:paraId="6C2645D4" w14:textId="046DB31E" w:rsidR="00CA0282" w:rsidRPr="00881B44" w:rsidRDefault="008F5A89" w:rsidP="00881B44">
      <w:pPr>
        <w:tabs>
          <w:tab w:val="left" w:pos="227"/>
          <w:tab w:val="left" w:pos="454"/>
          <w:tab w:val="left" w:pos="680"/>
          <w:tab w:val="left" w:pos="990"/>
          <w:tab w:val="left" w:pos="144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990"/>
        <w:jc w:val="thaiDistribute"/>
        <w:rPr>
          <w:rFonts w:asciiTheme="majorBidi" w:eastAsia="Times New Roman" w:hAnsiTheme="majorBidi" w:cstheme="majorBidi"/>
          <w:szCs w:val="30"/>
        </w:rPr>
      </w:pPr>
      <w:r w:rsidRPr="00881B44">
        <w:rPr>
          <w:rFonts w:asciiTheme="majorBidi" w:eastAsia="Times New Roman" w:hAnsiTheme="majorBidi" w:cstheme="majorBidi"/>
          <w:szCs w:val="30"/>
          <w:cs/>
        </w:rPr>
        <w:t>ตราสารหนี้ที่</w:t>
      </w:r>
      <w:r w:rsidR="00F960BC">
        <w:rPr>
          <w:rFonts w:asciiTheme="majorBidi" w:eastAsia="Times New Roman" w:hAnsiTheme="majorBidi" w:cstheme="majorBidi" w:hint="cs"/>
          <w:szCs w:val="30"/>
          <w:cs/>
        </w:rPr>
        <w:t>ออกโดย</w:t>
      </w:r>
      <w:r w:rsidRPr="00881B44">
        <w:rPr>
          <w:rFonts w:asciiTheme="majorBidi" w:eastAsia="Times New Roman" w:hAnsiTheme="majorBidi" w:cstheme="majorBidi"/>
          <w:szCs w:val="30"/>
          <w:cs/>
        </w:rPr>
        <w:t>กลุ่มบริษัท</w:t>
      </w:r>
      <w:r w:rsidRPr="00881B44">
        <w:rPr>
          <w:rFonts w:asciiTheme="majorBidi" w:eastAsia="Times New Roman" w:hAnsiTheme="majorBidi" w:cstheme="majorBidi"/>
          <w:szCs w:val="30"/>
        </w:rPr>
        <w:t>/</w:t>
      </w:r>
      <w:r w:rsidRPr="00881B44">
        <w:rPr>
          <w:rFonts w:asciiTheme="majorBidi" w:eastAsia="Times New Roman" w:hAnsiTheme="majorBidi" w:cstheme="majorBidi"/>
          <w:szCs w:val="30"/>
          <w:cs/>
        </w:rPr>
        <w:t>บริษัทรับรู้รายการเมื่อเริ่มแรกเมื่อมีการออกตราสารหนี้</w:t>
      </w:r>
      <w:r w:rsidRPr="00881B44">
        <w:rPr>
          <w:rFonts w:asciiTheme="majorBidi" w:eastAsia="Times New Roman" w:hAnsiTheme="majorBidi" w:cstheme="majorBidi"/>
          <w:szCs w:val="30"/>
        </w:rPr>
        <w:t xml:space="preserve"> </w:t>
      </w:r>
      <w:r w:rsidR="00CA0282" w:rsidRPr="00881B44">
        <w:rPr>
          <w:rFonts w:asciiTheme="majorBidi" w:eastAsia="Times New Roman" w:hAnsiTheme="majorBidi" w:cstheme="majorBidi"/>
          <w:szCs w:val="30"/>
          <w:cs/>
        </w:rPr>
        <w:t xml:space="preserve">สินทรัพย์ทางการเงินและหนี้สินทางการเงินอื่นๆ </w:t>
      </w:r>
      <w:r w:rsidR="00CA0282" w:rsidRPr="00881B44" w:rsidDel="00436C7D">
        <w:rPr>
          <w:rFonts w:asciiTheme="majorBidi" w:eastAsia="Times New Roman" w:hAnsiTheme="majorBidi" w:cstheme="majorBidi"/>
          <w:szCs w:val="30"/>
          <w:cs/>
        </w:rPr>
        <w:t>(</w:t>
      </w:r>
      <w:r w:rsidR="00CA0282" w:rsidRPr="00881B44">
        <w:rPr>
          <w:rFonts w:asciiTheme="majorBidi" w:eastAsia="Times New Roman" w:hAnsiTheme="majorBidi" w:cstheme="majorBidi"/>
          <w:szCs w:val="30"/>
          <w:cs/>
        </w:rPr>
        <w:t xml:space="preserve">นอกเหนือจากลูกหนี้การค้า </w:t>
      </w:r>
      <w:r w:rsidR="00CA0282" w:rsidRPr="00192142" w:rsidDel="00436C7D">
        <w:rPr>
          <w:rFonts w:asciiTheme="majorBidi" w:eastAsia="Times New Roman" w:hAnsiTheme="majorBidi" w:cstheme="majorBidi"/>
          <w:szCs w:val="30"/>
          <w:cs/>
        </w:rPr>
        <w:t>(</w:t>
      </w:r>
      <w:r w:rsidR="00CA0282" w:rsidRPr="00192142">
        <w:rPr>
          <w:rFonts w:asciiTheme="majorBidi" w:eastAsia="Times New Roman" w:hAnsiTheme="majorBidi" w:cstheme="majorBidi"/>
          <w:szCs w:val="30"/>
          <w:cs/>
        </w:rPr>
        <w:t>ดูหมายเหตุข้อ</w:t>
      </w:r>
      <w:r w:rsidR="00CA0282" w:rsidRPr="00192142">
        <w:rPr>
          <w:rFonts w:asciiTheme="majorBidi" w:eastAsia="Times New Roman" w:hAnsiTheme="majorBidi" w:cstheme="majorBidi"/>
          <w:szCs w:val="30"/>
        </w:rPr>
        <w:t xml:space="preserve"> </w:t>
      </w:r>
      <w:r w:rsidR="0029616F">
        <w:rPr>
          <w:rFonts w:asciiTheme="majorBidi" w:eastAsia="Times New Roman" w:hAnsiTheme="majorBidi" w:cstheme="majorBidi"/>
          <w:szCs w:val="30"/>
        </w:rPr>
        <w:t>4</w:t>
      </w:r>
      <w:r w:rsidR="00CA0282" w:rsidRPr="00192142" w:rsidDel="00436C7D">
        <w:rPr>
          <w:rFonts w:asciiTheme="majorBidi" w:eastAsia="Times New Roman" w:hAnsiTheme="majorBidi" w:cstheme="majorBidi"/>
          <w:szCs w:val="30"/>
          <w:cs/>
        </w:rPr>
        <w:t>(</w:t>
      </w:r>
      <w:r w:rsidR="009C5C1B" w:rsidRPr="001E42A4">
        <w:rPr>
          <w:rFonts w:asciiTheme="majorBidi" w:eastAsia="Times New Roman" w:hAnsiTheme="majorBidi" w:cstheme="majorBidi"/>
          <w:szCs w:val="30"/>
          <w:cs/>
        </w:rPr>
        <w:t>จ</w:t>
      </w:r>
      <w:r w:rsidR="00C022E6" w:rsidRPr="00192142">
        <w:rPr>
          <w:rFonts w:asciiTheme="majorBidi" w:eastAsia="Times New Roman" w:hAnsiTheme="majorBidi" w:cstheme="majorBidi"/>
          <w:szCs w:val="30"/>
        </w:rPr>
        <w:t>)</w:t>
      </w:r>
      <w:r w:rsidR="00EF2E68" w:rsidRPr="00192142">
        <w:rPr>
          <w:rFonts w:asciiTheme="majorBidi" w:eastAsia="Times New Roman" w:hAnsiTheme="majorBidi" w:cstheme="majorBidi"/>
          <w:szCs w:val="30"/>
        </w:rPr>
        <w:t>)</w:t>
      </w:r>
      <w:r w:rsidR="00AA7988">
        <w:rPr>
          <w:rFonts w:asciiTheme="majorBidi" w:eastAsia="Times New Roman" w:hAnsiTheme="majorBidi" w:cstheme="majorBidi"/>
          <w:szCs w:val="30"/>
        </w:rPr>
        <w:t>)</w:t>
      </w:r>
      <w:r w:rsidR="00CA0282" w:rsidRPr="00881B44">
        <w:rPr>
          <w:rFonts w:asciiTheme="majorBidi" w:eastAsia="Times New Roman" w:hAnsiTheme="majorBidi" w:cstheme="majorBidi"/>
          <w:szCs w:val="30"/>
          <w:cs/>
        </w:rPr>
        <w:t xml:space="preserve"> รับรู้รายการ</w:t>
      </w:r>
      <w:r w:rsidR="001E5EB2">
        <w:rPr>
          <w:rFonts w:asciiTheme="majorBidi" w:eastAsia="Times New Roman" w:hAnsiTheme="majorBidi" w:cstheme="majorBidi"/>
          <w:szCs w:val="30"/>
        </w:rPr>
        <w:br/>
      </w:r>
      <w:r w:rsidR="00CA0282" w:rsidRPr="00881B44">
        <w:rPr>
          <w:rFonts w:asciiTheme="majorBidi" w:eastAsia="Times New Roman" w:hAnsiTheme="majorBidi" w:cstheme="majorBidi"/>
          <w:szCs w:val="30"/>
          <w:cs/>
        </w:rPr>
        <w:t>เมื่อเริ่มแรกเมื่อกลุ่มบริษัท/บริษัทเป็นคู่สัญญาตามข้อกำหนดของเครื่องมือทางการเงินนั้น</w:t>
      </w:r>
      <w:r w:rsidR="00CA0282" w:rsidRPr="00881B44">
        <w:rPr>
          <w:rFonts w:asciiTheme="majorBidi" w:eastAsia="Times New Roman" w:hAnsiTheme="majorBidi" w:cstheme="majorBidi"/>
          <w:szCs w:val="30"/>
        </w:rPr>
        <w:t xml:space="preserve"> </w:t>
      </w:r>
      <w:r w:rsidR="00CA0282" w:rsidRPr="00881B44">
        <w:rPr>
          <w:rFonts w:asciiTheme="majorBidi" w:eastAsia="Times New Roman" w:hAnsiTheme="majorBidi" w:cstheme="majorBidi"/>
          <w:szCs w:val="30"/>
          <w:cs/>
        </w:rPr>
        <w:t>และวัดมูลค่า</w:t>
      </w:r>
      <w:r w:rsidR="001E5EB2">
        <w:rPr>
          <w:rFonts w:asciiTheme="majorBidi" w:eastAsia="Times New Roman" w:hAnsiTheme="majorBidi" w:cstheme="majorBidi"/>
          <w:szCs w:val="30"/>
        </w:rPr>
        <w:br/>
      </w:r>
      <w:r w:rsidR="00F4746E">
        <w:rPr>
          <w:rFonts w:asciiTheme="majorBidi" w:eastAsia="Times New Roman" w:hAnsiTheme="majorBidi" w:cstheme="majorBidi" w:hint="cs"/>
          <w:szCs w:val="30"/>
          <w:cs/>
        </w:rPr>
        <w:t>เมื่อเริ่มแรก</w:t>
      </w:r>
      <w:r w:rsidR="00CA0282" w:rsidRPr="00881B44">
        <w:rPr>
          <w:rFonts w:asciiTheme="majorBidi" w:eastAsia="Times New Roman" w:hAnsiTheme="majorBidi" w:cstheme="majorBidi"/>
          <w:szCs w:val="30"/>
          <w:cs/>
        </w:rPr>
        <w:t>ด้วยมูลค่ายุติธรรม</w:t>
      </w:r>
      <w:r w:rsidR="00227BFD">
        <w:rPr>
          <w:rFonts w:asciiTheme="majorBidi" w:eastAsia="Times New Roman" w:hAnsiTheme="majorBidi" w:cstheme="majorBidi"/>
          <w:szCs w:val="30"/>
        </w:rPr>
        <w:t xml:space="preserve"> </w:t>
      </w:r>
      <w:r w:rsidR="00227BFD" w:rsidRPr="00B50A43">
        <w:rPr>
          <w:rFonts w:asciiTheme="majorBidi" w:eastAsia="Times New Roman" w:hAnsiTheme="majorBidi" w:cstheme="majorBidi"/>
          <w:szCs w:val="30"/>
          <w:cs/>
        </w:rPr>
        <w:t>ทั้งนี้ สินทรัพย์ทางการเงินและหนี้สินทางการเงินที่ไม่ได้วัดมูลค่าด้วยมูลค่ายุติธรรมผ่านกำไรหรือขาดทุนจะรวมหรือหักต้นทุนการทำรายการที่เกี่ยวข้องโดยตรงกับการได้มาหรือการออกตราสารด้วย</w:t>
      </w:r>
    </w:p>
    <w:p w14:paraId="31599893" w14:textId="77777777" w:rsidR="00CA0282" w:rsidRPr="00AB1DC5" w:rsidRDefault="00CA0282" w:rsidP="00881B44">
      <w:pPr>
        <w:tabs>
          <w:tab w:val="left" w:pos="227"/>
          <w:tab w:val="left" w:pos="454"/>
          <w:tab w:val="left" w:pos="680"/>
          <w:tab w:val="left" w:pos="907"/>
          <w:tab w:val="left" w:pos="144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jc w:val="thaiDistribute"/>
        <w:rPr>
          <w:rFonts w:asciiTheme="majorBidi" w:eastAsia="Times New Roman" w:hAnsiTheme="majorBidi" w:cstheme="majorBidi"/>
          <w:szCs w:val="30"/>
        </w:rPr>
      </w:pPr>
    </w:p>
    <w:p w14:paraId="3EB3FD5A" w14:textId="77777777" w:rsidR="002C2685" w:rsidRDefault="002C2685">
      <w:pPr>
        <w:rPr>
          <w:rFonts w:asciiTheme="majorBidi" w:eastAsia="Times New Roman" w:hAnsiTheme="majorBidi" w:cstheme="majorBidi"/>
          <w:szCs w:val="30"/>
          <w:cs/>
        </w:rPr>
      </w:pPr>
      <w:r>
        <w:rPr>
          <w:rFonts w:asciiTheme="majorBidi" w:eastAsia="Times New Roman" w:hAnsiTheme="majorBidi" w:cstheme="majorBidi"/>
          <w:szCs w:val="30"/>
          <w:cs/>
        </w:rPr>
        <w:br w:type="page"/>
      </w:r>
    </w:p>
    <w:p w14:paraId="26037084" w14:textId="6E283C28" w:rsidR="000C50DE" w:rsidRDefault="005016FD" w:rsidP="00881B44">
      <w:pPr>
        <w:tabs>
          <w:tab w:val="left" w:pos="227"/>
          <w:tab w:val="left" w:pos="454"/>
          <w:tab w:val="left" w:pos="680"/>
          <w:tab w:val="left" w:pos="1080"/>
          <w:tab w:val="left" w:pos="144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990"/>
        <w:jc w:val="thaiDistribute"/>
        <w:rPr>
          <w:rFonts w:asciiTheme="majorBidi" w:eastAsia="Times New Roman" w:hAnsiTheme="majorBidi" w:cstheme="majorBidi"/>
          <w:szCs w:val="30"/>
        </w:rPr>
      </w:pPr>
      <w:r w:rsidRPr="00294E6A">
        <w:rPr>
          <w:rFonts w:asciiTheme="majorBidi" w:eastAsia="Times New Roman" w:hAnsiTheme="majorBidi" w:cstheme="majorBidi"/>
          <w:szCs w:val="30"/>
          <w:cs/>
        </w:rPr>
        <w:lastRenderedPageBreak/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</w:t>
      </w:r>
      <w:r w:rsidR="00AB7DFF">
        <w:rPr>
          <w:rFonts w:asciiTheme="majorBidi" w:eastAsia="Times New Roman" w:hAnsiTheme="majorBidi" w:cstheme="majorBidi"/>
          <w:szCs w:val="30"/>
        </w:rPr>
        <w:t xml:space="preserve"> </w:t>
      </w:r>
      <w:r w:rsidRPr="00294E6A">
        <w:rPr>
          <w:rFonts w:asciiTheme="majorBidi" w:eastAsia="Times New Roman" w:hAnsiTheme="majorBidi" w:cstheme="majorBidi"/>
          <w:szCs w:val="30"/>
          <w:cs/>
        </w:rPr>
        <w:t>หรือมูลค่ายุติธรรมผ่านกำไรหรือขาดทุน</w:t>
      </w:r>
      <w:r w:rsidRPr="00881B44">
        <w:rPr>
          <w:rFonts w:asciiTheme="majorBidi" w:eastAsia="Times New Roman" w:hAnsiTheme="majorBidi" w:cstheme="majorBidi"/>
          <w:szCs w:val="30"/>
          <w:cs/>
        </w:rPr>
        <w:t xml:space="preserve"> </w:t>
      </w:r>
      <w:r w:rsidRPr="00294E6A">
        <w:rPr>
          <w:rFonts w:asciiTheme="majorBidi" w:eastAsia="Times New Roman" w:hAnsiTheme="majorBidi" w:cstheme="majorBidi"/>
          <w:szCs w:val="30"/>
          <w:cs/>
        </w:rPr>
        <w:t xml:space="preserve">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/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 </w:t>
      </w:r>
    </w:p>
    <w:p w14:paraId="394CC213" w14:textId="77777777" w:rsidR="002C2685" w:rsidRPr="00294E6A" w:rsidRDefault="002C2685" w:rsidP="00881B44">
      <w:pPr>
        <w:tabs>
          <w:tab w:val="left" w:pos="227"/>
          <w:tab w:val="left" w:pos="454"/>
          <w:tab w:val="left" w:pos="680"/>
          <w:tab w:val="left" w:pos="1080"/>
          <w:tab w:val="left" w:pos="144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990"/>
        <w:jc w:val="thaiDistribute"/>
        <w:rPr>
          <w:rFonts w:asciiTheme="majorBidi" w:eastAsia="Times New Roman" w:hAnsiTheme="majorBidi" w:cstheme="majorBidi"/>
          <w:szCs w:val="30"/>
        </w:rPr>
      </w:pPr>
    </w:p>
    <w:p w14:paraId="3610D11A" w14:textId="5B9ED376" w:rsidR="00413CC1" w:rsidRPr="00881B44" w:rsidRDefault="00413CC1" w:rsidP="00881B44">
      <w:pPr>
        <w:tabs>
          <w:tab w:val="left" w:pos="1080"/>
        </w:tabs>
        <w:spacing w:line="240" w:lineRule="atLeast"/>
        <w:ind w:left="990" w:right="43"/>
        <w:jc w:val="thaiDistribute"/>
        <w:rPr>
          <w:rFonts w:asciiTheme="majorBidi" w:eastAsia="Times New Roman" w:hAnsiTheme="majorBidi" w:cstheme="majorBidi"/>
          <w:szCs w:val="30"/>
        </w:rPr>
      </w:pPr>
      <w:r w:rsidRPr="00881B44">
        <w:rPr>
          <w:rFonts w:asciiTheme="majorBidi" w:eastAsia="Times New Roman" w:hAnsiTheme="majorBidi" w:cstheme="majorBidi"/>
          <w:szCs w:val="30"/>
          <w:cs/>
        </w:rPr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หรือมูลค่ายุติธรรมผ่านกำไรหรือขาดทุน</w:t>
      </w:r>
      <w:r w:rsidRPr="00881B44">
        <w:rPr>
          <w:rFonts w:asciiTheme="majorBidi" w:eastAsia="Times New Roman" w:hAnsiTheme="majorBidi" w:cstheme="majorBidi"/>
          <w:szCs w:val="30"/>
        </w:rPr>
        <w:t xml:space="preserve"> </w:t>
      </w:r>
      <w:r w:rsidRPr="00881B44">
        <w:rPr>
          <w:rFonts w:asciiTheme="majorBidi" w:eastAsia="Times New Roman" w:hAnsiTheme="majorBidi" w:cstheme="majorBidi"/>
          <w:szCs w:val="30"/>
          <w:cs/>
        </w:rPr>
        <w:t>ดอกเบี้ยจ่าย</w:t>
      </w:r>
      <w:r w:rsidRPr="00881B44">
        <w:rPr>
          <w:rFonts w:asciiTheme="majorBidi" w:eastAsia="Times New Roman" w:hAnsiTheme="majorBidi" w:cstheme="majorBidi"/>
          <w:szCs w:val="30"/>
        </w:rPr>
        <w:t xml:space="preserve"> </w:t>
      </w:r>
      <w:r w:rsidRPr="00881B44">
        <w:rPr>
          <w:rFonts w:asciiTheme="majorBidi" w:eastAsia="Times New Roman" w:hAnsiTheme="majorBidi" w:cstheme="majorBidi"/>
          <w:szCs w:val="30"/>
          <w:cs/>
        </w:rPr>
        <w:t>กำไรและขาดทุนจากอัตราแลกเปลี่ยน และกำไรหรือขาดทุนที่เกิดจากการตัดรายการออกจากบัญชีรับรู้ในกำไรหรือขาดทุน</w:t>
      </w:r>
    </w:p>
    <w:p w14:paraId="43217DE2" w14:textId="77777777" w:rsidR="004D5955" w:rsidRPr="007C1D27" w:rsidRDefault="004D5955" w:rsidP="00881B44">
      <w:pPr>
        <w:tabs>
          <w:tab w:val="left" w:pos="1080"/>
        </w:tabs>
        <w:spacing w:line="240" w:lineRule="atLeast"/>
        <w:ind w:left="990" w:right="43"/>
        <w:jc w:val="thaiDistribute"/>
        <w:rPr>
          <w:rFonts w:asciiTheme="majorBidi" w:eastAsia="Times New Roman" w:hAnsiTheme="majorBidi" w:cstheme="majorBidi"/>
          <w:szCs w:val="30"/>
        </w:rPr>
      </w:pPr>
    </w:p>
    <w:p w14:paraId="31430937" w14:textId="633D6656" w:rsidR="005016FD" w:rsidRDefault="000C50DE" w:rsidP="00881B44">
      <w:pPr>
        <w:tabs>
          <w:tab w:val="left" w:pos="227"/>
          <w:tab w:val="left" w:pos="454"/>
          <w:tab w:val="left" w:pos="680"/>
          <w:tab w:val="left" w:pos="1080"/>
          <w:tab w:val="left" w:pos="144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990"/>
        <w:jc w:val="thaiDistribute"/>
        <w:rPr>
          <w:rFonts w:asciiTheme="majorBidi" w:eastAsia="Times New Roman" w:hAnsiTheme="majorBidi" w:cstheme="majorBidi"/>
          <w:szCs w:val="30"/>
        </w:rPr>
      </w:pPr>
      <w:r w:rsidRPr="00881B44">
        <w:rPr>
          <w:rFonts w:asciiTheme="majorBidi" w:eastAsia="Times New Roman" w:hAnsiTheme="majorBidi" w:cstheme="majorBidi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</w:p>
    <w:p w14:paraId="462A5837" w14:textId="77777777" w:rsidR="005016FD" w:rsidRPr="007C1D27" w:rsidRDefault="005016FD" w:rsidP="00881B44">
      <w:pPr>
        <w:tabs>
          <w:tab w:val="left" w:pos="227"/>
          <w:tab w:val="left" w:pos="454"/>
          <w:tab w:val="left" w:pos="680"/>
          <w:tab w:val="left" w:pos="907"/>
          <w:tab w:val="left" w:pos="135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900"/>
        <w:jc w:val="thaiDistribute"/>
        <w:rPr>
          <w:rFonts w:asciiTheme="majorBidi" w:eastAsia="Times New Roman" w:hAnsiTheme="majorBidi" w:cstheme="majorBidi"/>
          <w:szCs w:val="30"/>
        </w:rPr>
      </w:pPr>
    </w:p>
    <w:p w14:paraId="618713DD" w14:textId="0E86A3A9" w:rsidR="005016FD" w:rsidRPr="00065CBB" w:rsidRDefault="005016FD">
      <w:pPr>
        <w:pStyle w:val="BodyText"/>
        <w:numPr>
          <w:ilvl w:val="0"/>
          <w:numId w:val="17"/>
        </w:numPr>
        <w:shd w:val="clear" w:color="auto" w:fill="FFFFFF"/>
        <w:tabs>
          <w:tab w:val="left" w:pos="990"/>
        </w:tabs>
        <w:ind w:left="990" w:right="0" w:hanging="450"/>
        <w:jc w:val="thaiDistribute"/>
        <w:rPr>
          <w:rFonts w:asciiTheme="majorBidi" w:eastAsia="EucrosiaUPCBold" w:hAnsiTheme="majorBidi" w:cstheme="majorBidi"/>
          <w:i/>
          <w:iCs/>
          <w:szCs w:val="30"/>
          <w:cs/>
        </w:rPr>
      </w:pPr>
      <w:r w:rsidRPr="00065CBB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การตัดรายการออกจากบัญชี</w:t>
      </w:r>
      <w:r w:rsidR="00FB0F5E" w:rsidRPr="00065CBB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และการหักกลบ</w:t>
      </w:r>
    </w:p>
    <w:p w14:paraId="565B85A6" w14:textId="77777777" w:rsidR="005016FD" w:rsidRPr="007C1D27" w:rsidRDefault="005016FD" w:rsidP="005016FD">
      <w:pPr>
        <w:tabs>
          <w:tab w:val="left" w:pos="1260"/>
        </w:tabs>
        <w:spacing w:line="240" w:lineRule="atLeast"/>
        <w:ind w:left="1260" w:right="43"/>
        <w:jc w:val="thaiDistribute"/>
        <w:rPr>
          <w:rFonts w:asciiTheme="majorBidi" w:eastAsia="Times New Roman" w:hAnsiTheme="majorBidi" w:cstheme="majorBidi"/>
          <w:szCs w:val="30"/>
        </w:rPr>
      </w:pPr>
    </w:p>
    <w:p w14:paraId="10232512" w14:textId="2CBB9E6D" w:rsidR="005016FD" w:rsidRDefault="005016FD" w:rsidP="00881B44">
      <w:pPr>
        <w:tabs>
          <w:tab w:val="left" w:pos="227"/>
          <w:tab w:val="left" w:pos="454"/>
          <w:tab w:val="left" w:pos="680"/>
          <w:tab w:val="left" w:pos="990"/>
          <w:tab w:val="left" w:pos="1080"/>
          <w:tab w:val="left" w:pos="1440"/>
          <w:tab w:val="left" w:pos="153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uppressAutoHyphens/>
        <w:ind w:left="990"/>
        <w:jc w:val="thaiDistribute"/>
        <w:rPr>
          <w:rFonts w:asciiTheme="majorBidi" w:eastAsia="Times New Roman" w:hAnsiTheme="majorBidi" w:cstheme="majorBidi"/>
          <w:color w:val="000000"/>
          <w:szCs w:val="30"/>
        </w:rPr>
      </w:pPr>
      <w:r w:rsidRPr="00294E6A">
        <w:rPr>
          <w:rFonts w:asciiTheme="majorBidi" w:eastAsia="Times New Roman" w:hAnsiTheme="majorBidi" w:cstheme="majorBidi"/>
          <w:color w:val="000000"/>
          <w:szCs w:val="30"/>
          <w:cs/>
        </w:rPr>
        <w:t>กลุ่มบริษัท/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</w:t>
      </w:r>
      <w:r w:rsidR="008D6227">
        <w:rPr>
          <w:rFonts w:asciiTheme="majorBidi" w:eastAsia="Times New Roman" w:hAnsiTheme="majorBidi" w:cstheme="majorBidi"/>
          <w:color w:val="000000"/>
          <w:szCs w:val="30"/>
          <w:cs/>
        </w:rPr>
        <w:br/>
      </w:r>
      <w:r w:rsidRPr="00294E6A">
        <w:rPr>
          <w:rFonts w:asciiTheme="majorBidi" w:eastAsia="Times New Roman" w:hAnsiTheme="majorBidi" w:cstheme="majorBidi"/>
          <w:color w:val="000000"/>
          <w:szCs w:val="30"/>
          <w:cs/>
        </w:rPr>
        <w:t xml:space="preserve">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/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2C345646" w14:textId="77777777" w:rsidR="002C2685" w:rsidRDefault="002C2685" w:rsidP="00881B44">
      <w:pPr>
        <w:tabs>
          <w:tab w:val="left" w:pos="227"/>
          <w:tab w:val="left" w:pos="454"/>
          <w:tab w:val="left" w:pos="680"/>
          <w:tab w:val="left" w:pos="990"/>
          <w:tab w:val="left" w:pos="1080"/>
          <w:tab w:val="left" w:pos="1440"/>
          <w:tab w:val="left" w:pos="153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uppressAutoHyphens/>
        <w:ind w:left="990"/>
        <w:jc w:val="thaiDistribute"/>
        <w:rPr>
          <w:rFonts w:asciiTheme="majorBidi" w:eastAsia="Times New Roman" w:hAnsiTheme="majorBidi" w:cstheme="majorBidi"/>
          <w:color w:val="000000"/>
          <w:szCs w:val="30"/>
        </w:rPr>
      </w:pPr>
    </w:p>
    <w:p w14:paraId="351EB815" w14:textId="4B2023F8" w:rsidR="005016FD" w:rsidRPr="00294E6A" w:rsidRDefault="005016FD" w:rsidP="00881B44">
      <w:pPr>
        <w:tabs>
          <w:tab w:val="left" w:pos="227"/>
          <w:tab w:val="left" w:pos="454"/>
          <w:tab w:val="left" w:pos="680"/>
          <w:tab w:val="left" w:pos="990"/>
          <w:tab w:val="left" w:pos="153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990"/>
        <w:jc w:val="thaiDistribute"/>
        <w:rPr>
          <w:rFonts w:asciiTheme="majorBidi" w:eastAsia="Calibri" w:hAnsiTheme="majorBidi" w:cstheme="majorBidi"/>
          <w:szCs w:val="30"/>
          <w:lang w:val="en-GB" w:eastAsia="en-GB"/>
        </w:rPr>
      </w:pPr>
      <w:r w:rsidRPr="00294E6A">
        <w:rPr>
          <w:rFonts w:asciiTheme="majorBidi" w:eastAsia="Calibri" w:hAnsiTheme="majorBidi" w:cstheme="majorBidi"/>
          <w:color w:val="000000"/>
          <w:szCs w:val="30"/>
          <w:cs/>
          <w:lang w:val="en-GB" w:eastAsia="en-GB"/>
        </w:rPr>
        <w:t>กลุ่มบริษัท</w:t>
      </w:r>
      <w:r w:rsidRPr="005D4EE0">
        <w:rPr>
          <w:rFonts w:asciiTheme="majorBidi" w:eastAsia="Calibri" w:hAnsiTheme="majorBidi" w:cstheme="majorBidi"/>
          <w:color w:val="000000"/>
          <w:szCs w:val="30"/>
          <w:cs/>
          <w:lang w:eastAsia="en-GB"/>
        </w:rPr>
        <w:t>/</w:t>
      </w:r>
      <w:r w:rsidRPr="00294E6A">
        <w:rPr>
          <w:rFonts w:asciiTheme="majorBidi" w:eastAsia="Calibri" w:hAnsiTheme="majorBidi" w:cstheme="majorBidi"/>
          <w:color w:val="000000"/>
          <w:szCs w:val="30"/>
          <w:cs/>
          <w:lang w:val="en-GB" w:eastAsia="en-GB"/>
        </w:rPr>
        <w:t>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</w:t>
      </w:r>
      <w:r w:rsidRPr="005D4EE0">
        <w:rPr>
          <w:rFonts w:asciiTheme="majorBidi" w:eastAsia="Calibri" w:hAnsiTheme="majorBidi" w:cstheme="majorBidi"/>
          <w:color w:val="000000"/>
          <w:szCs w:val="30"/>
          <w:cs/>
          <w:lang w:eastAsia="en-GB"/>
        </w:rPr>
        <w:t>/</w:t>
      </w:r>
      <w:r w:rsidRPr="00294E6A">
        <w:rPr>
          <w:rFonts w:asciiTheme="majorBidi" w:eastAsia="Calibri" w:hAnsiTheme="majorBidi" w:cstheme="majorBidi"/>
          <w:color w:val="000000"/>
          <w:szCs w:val="30"/>
          <w:cs/>
          <w:lang w:val="en-GB" w:eastAsia="en-GB"/>
        </w:rPr>
        <w:t>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  <w:r w:rsidRPr="00294E6A">
        <w:rPr>
          <w:rFonts w:asciiTheme="majorBidi" w:eastAsia="Calibri" w:hAnsiTheme="majorBidi" w:cstheme="majorBidi"/>
          <w:color w:val="000000"/>
          <w:szCs w:val="30"/>
          <w:lang w:val="en-GB" w:eastAsia="en-GB"/>
        </w:rPr>
        <w:t xml:space="preserve"> </w:t>
      </w:r>
    </w:p>
    <w:p w14:paraId="7688DA3D" w14:textId="77777777" w:rsidR="005016FD" w:rsidRPr="00D327D9" w:rsidRDefault="005016FD" w:rsidP="00881B44">
      <w:pPr>
        <w:tabs>
          <w:tab w:val="left" w:pos="990"/>
          <w:tab w:val="left" w:pos="1530"/>
        </w:tabs>
        <w:spacing w:line="240" w:lineRule="atLeast"/>
        <w:ind w:left="990" w:right="43"/>
        <w:jc w:val="thaiDistribute"/>
        <w:rPr>
          <w:rFonts w:asciiTheme="majorBidi" w:eastAsia="Times New Roman" w:hAnsiTheme="majorBidi" w:cstheme="majorBidi"/>
          <w:szCs w:val="30"/>
          <w:cs/>
        </w:rPr>
      </w:pPr>
    </w:p>
    <w:p w14:paraId="21FDDA6A" w14:textId="77777777" w:rsidR="00B35AA4" w:rsidRDefault="00B35AA4" w:rsidP="00B35AA4">
      <w:pPr>
        <w:tabs>
          <w:tab w:val="left" w:pos="990"/>
          <w:tab w:val="left" w:pos="1530"/>
        </w:tabs>
        <w:ind w:left="990"/>
        <w:jc w:val="thaiDistribute"/>
        <w:rPr>
          <w:rFonts w:asciiTheme="majorBidi" w:eastAsia="Calibri" w:hAnsiTheme="majorBidi" w:cstheme="majorBidi"/>
          <w:color w:val="000000"/>
          <w:szCs w:val="30"/>
          <w:lang w:val="en-GB" w:eastAsia="en-GB"/>
        </w:rPr>
      </w:pPr>
      <w:r w:rsidRPr="00294E6A">
        <w:rPr>
          <w:rFonts w:asciiTheme="majorBidi" w:eastAsia="Calibri" w:hAnsiTheme="majorBidi" w:cstheme="majorBidi"/>
          <w:color w:val="000000"/>
          <w:szCs w:val="30"/>
          <w:cs/>
          <w:lang w:val="en-GB" w:eastAsia="en-GB"/>
        </w:rPr>
        <w:t>ผลต่างระหว่างมูลค่าตามบัญชีที่ตัดรายการและสิ่งตอบ</w:t>
      </w:r>
      <w:r w:rsidRPr="00B35AA4">
        <w:rPr>
          <w:rFonts w:asciiTheme="majorBidi" w:eastAsia="Calibri" w:hAnsiTheme="majorBidi" w:cstheme="majorBidi"/>
          <w:color w:val="000000"/>
          <w:szCs w:val="30"/>
          <w:cs/>
          <w:lang w:val="en-GB" w:eastAsia="en-GB"/>
        </w:rPr>
        <w:t>แทนที่</w:t>
      </w:r>
      <w:r w:rsidRPr="006A4660">
        <w:rPr>
          <w:rFonts w:asciiTheme="majorBidi" w:eastAsia="Calibri" w:hAnsiTheme="majorBidi" w:cstheme="majorBidi"/>
          <w:color w:val="000000"/>
          <w:szCs w:val="30"/>
          <w:cs/>
          <w:lang w:val="en-GB" w:eastAsia="en-GB"/>
        </w:rPr>
        <w:t>ได้รับหรือ</w:t>
      </w:r>
      <w:r w:rsidRPr="00B35AA4">
        <w:rPr>
          <w:rFonts w:asciiTheme="majorBidi" w:eastAsia="Calibri" w:hAnsiTheme="majorBidi" w:cstheme="majorBidi" w:hint="cs"/>
          <w:color w:val="000000"/>
          <w:szCs w:val="30"/>
          <w:cs/>
          <w:lang w:val="en-GB" w:eastAsia="en-GB"/>
        </w:rPr>
        <w:t>ต้อง</w:t>
      </w:r>
      <w:r w:rsidRPr="00294E6A">
        <w:rPr>
          <w:rFonts w:asciiTheme="majorBidi" w:eastAsia="Calibri" w:hAnsiTheme="majorBidi" w:cstheme="majorBidi"/>
          <w:color w:val="000000"/>
          <w:szCs w:val="30"/>
          <w:cs/>
          <w:lang w:val="en-GB" w:eastAsia="en-GB"/>
        </w:rPr>
        <w:t>จ่ายรับรู้ในกำไรหรือขาดทุน</w:t>
      </w:r>
    </w:p>
    <w:p w14:paraId="7D2EC51E" w14:textId="064D077D" w:rsidR="00F4746E" w:rsidRPr="00D327D9" w:rsidRDefault="00F4746E" w:rsidP="00881B44">
      <w:pPr>
        <w:tabs>
          <w:tab w:val="left" w:pos="990"/>
          <w:tab w:val="left" w:pos="1530"/>
        </w:tabs>
        <w:ind w:left="990"/>
        <w:jc w:val="thaiDistribute"/>
        <w:rPr>
          <w:rFonts w:asciiTheme="majorBidi" w:eastAsia="Calibri" w:hAnsiTheme="majorBidi" w:cstheme="majorBidi"/>
          <w:color w:val="000000"/>
          <w:szCs w:val="30"/>
          <w:lang w:val="en-GB" w:eastAsia="en-GB"/>
        </w:rPr>
      </w:pPr>
    </w:p>
    <w:p w14:paraId="6C34D499" w14:textId="22552D9B" w:rsidR="005016FD" w:rsidRDefault="005016FD" w:rsidP="00881B44">
      <w:pPr>
        <w:tabs>
          <w:tab w:val="left" w:pos="227"/>
          <w:tab w:val="left" w:pos="454"/>
          <w:tab w:val="left" w:pos="680"/>
          <w:tab w:val="left" w:pos="99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990" w:right="29"/>
        <w:jc w:val="thaiDistribute"/>
        <w:rPr>
          <w:rFonts w:asciiTheme="majorBidi" w:eastAsia="Times New Roman" w:hAnsiTheme="majorBidi" w:cstheme="majorBidi"/>
          <w:szCs w:val="30"/>
        </w:rPr>
      </w:pPr>
      <w:r w:rsidRPr="00294E6A">
        <w:rPr>
          <w:rFonts w:asciiTheme="majorBidi" w:eastAsia="Times New Roman" w:hAnsiTheme="majorBidi" w:cstheme="majorBidi"/>
          <w:szCs w:val="30"/>
          <w:cs/>
        </w:rPr>
        <w:lastRenderedPageBreak/>
        <w:t>สินทรัพย์ทางการเงินและหนี้สินทางการเงินจะหักกลบกันเพื่อรายงานใน</w:t>
      </w:r>
      <w:r w:rsidR="001924E5" w:rsidRPr="00895161">
        <w:rPr>
          <w:rFonts w:asciiTheme="majorBidi" w:eastAsia="Times New Roman" w:hAnsiTheme="majorBidi" w:cstheme="majorBidi"/>
          <w:szCs w:val="30"/>
          <w:cs/>
        </w:rPr>
        <w:t>งบฐานะการเงิน</w:t>
      </w:r>
      <w:r w:rsidRPr="00294E6A">
        <w:rPr>
          <w:rFonts w:asciiTheme="majorBidi" w:eastAsia="Times New Roman" w:hAnsiTheme="majorBidi" w:cstheme="majorBidi"/>
          <w:szCs w:val="30"/>
          <w:cs/>
        </w:rPr>
        <w:t>ด้วยจำนวนสุทธิก็ต่อเมื่อกลุ่มบริษัท/บริษัทมีสิทธิบังคับใช้ตามกฎหมายในการหักกลบจำนวนเงินที่รับรู้และกลุ่มบริษัท/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3F70F60B" w14:textId="4C7ABA01" w:rsidR="008B4E1E" w:rsidRPr="00D327D9" w:rsidRDefault="008B4E1E">
      <w:pPr>
        <w:rPr>
          <w:rFonts w:asciiTheme="majorBidi" w:eastAsia="Times New Roman" w:hAnsiTheme="majorBidi" w:cstheme="majorBidi"/>
          <w:szCs w:val="30"/>
        </w:rPr>
      </w:pPr>
    </w:p>
    <w:p w14:paraId="6D3F4AF5" w14:textId="26A6F70A" w:rsidR="005016FD" w:rsidRPr="00EB1FF1" w:rsidRDefault="005016FD">
      <w:pPr>
        <w:pStyle w:val="BodyText"/>
        <w:numPr>
          <w:ilvl w:val="0"/>
          <w:numId w:val="17"/>
        </w:numPr>
        <w:shd w:val="clear" w:color="auto" w:fill="FFFFFF"/>
        <w:tabs>
          <w:tab w:val="left" w:pos="990"/>
        </w:tabs>
        <w:ind w:left="990" w:right="0" w:hanging="45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065CBB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อนุพันธ์</w:t>
      </w:r>
    </w:p>
    <w:p w14:paraId="302B77B7" w14:textId="77777777" w:rsidR="005016FD" w:rsidRPr="00D327D9" w:rsidRDefault="005016FD" w:rsidP="005016FD">
      <w:pPr>
        <w:tabs>
          <w:tab w:val="left" w:pos="900"/>
        </w:tabs>
        <w:spacing w:line="240" w:lineRule="atLeast"/>
        <w:ind w:left="900" w:right="43"/>
        <w:jc w:val="thaiDistribute"/>
        <w:rPr>
          <w:rFonts w:asciiTheme="majorBidi" w:eastAsia="Times New Roman" w:hAnsiTheme="majorBidi" w:cstheme="majorBidi"/>
          <w:szCs w:val="30"/>
        </w:rPr>
      </w:pPr>
    </w:p>
    <w:p w14:paraId="17E06602" w14:textId="2CAF6290" w:rsidR="008D6227" w:rsidRDefault="005016FD" w:rsidP="00881B44">
      <w:pPr>
        <w:tabs>
          <w:tab w:val="left" w:pos="227"/>
          <w:tab w:val="left" w:pos="454"/>
          <w:tab w:val="left" w:pos="680"/>
          <w:tab w:val="left" w:pos="99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990" w:right="29"/>
        <w:jc w:val="thaiDistribute"/>
        <w:rPr>
          <w:rFonts w:asciiTheme="majorBidi" w:eastAsia="Times New Roman" w:hAnsiTheme="majorBidi" w:cstheme="majorBidi"/>
          <w:szCs w:val="30"/>
        </w:rPr>
      </w:pPr>
      <w:r w:rsidRPr="00294E6A">
        <w:rPr>
          <w:rFonts w:asciiTheme="majorBidi" w:eastAsia="Times New Roman" w:hAnsiTheme="majorBidi" w:cstheme="majorBidi"/>
          <w:szCs w:val="30"/>
          <w:cs/>
        </w:rPr>
        <w:t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 เว้นแต่อนุพันธ์นั้น</w:t>
      </w:r>
      <w:r w:rsidR="006626A8" w:rsidRPr="00895161">
        <w:rPr>
          <w:rFonts w:asciiTheme="majorBidi" w:eastAsia="Times New Roman" w:hAnsiTheme="majorBidi" w:cs="Angsana New"/>
          <w:szCs w:val="30"/>
          <w:cs/>
        </w:rPr>
        <w:t>ถูกกำหนดเป็นเครื่องมือที่ใช้ในการป้องกันความเสี่ยง</w:t>
      </w:r>
      <w:r w:rsidRPr="00294E6A">
        <w:rPr>
          <w:rFonts w:asciiTheme="majorBidi" w:eastAsia="Times New Roman" w:hAnsiTheme="majorBidi" w:cstheme="majorBidi"/>
          <w:szCs w:val="30"/>
          <w:cs/>
        </w:rPr>
        <w:t xml:space="preserve"> กรณีดังกล่าวการรับรู้ผลกำไรหรือขาดทุนจะขึ้นอยู่กับลักษณะของรายการที่มีการป้องกันความเสี่ยง </w:t>
      </w:r>
      <w:r w:rsidRPr="00294E6A" w:rsidDel="00436C7D">
        <w:rPr>
          <w:rFonts w:asciiTheme="majorBidi" w:eastAsia="Times New Roman" w:hAnsiTheme="majorBidi" w:cstheme="majorBidi"/>
          <w:szCs w:val="30"/>
          <w:cs/>
        </w:rPr>
        <w:t>(</w:t>
      </w:r>
      <w:r w:rsidRPr="00294E6A">
        <w:rPr>
          <w:rFonts w:asciiTheme="majorBidi" w:eastAsia="Times New Roman" w:hAnsiTheme="majorBidi" w:cstheme="majorBidi"/>
          <w:szCs w:val="30"/>
          <w:cs/>
        </w:rPr>
        <w:t xml:space="preserve">ดูหมายเหตุข้อ </w:t>
      </w:r>
      <w:r w:rsidR="006C241D">
        <w:rPr>
          <w:rFonts w:asciiTheme="majorBidi" w:eastAsia="Times New Roman" w:hAnsiTheme="majorBidi" w:cstheme="majorBidi"/>
          <w:szCs w:val="30"/>
        </w:rPr>
        <w:t>4</w:t>
      </w:r>
      <w:r w:rsidRPr="00294E6A">
        <w:rPr>
          <w:rFonts w:asciiTheme="majorBidi" w:eastAsia="Times New Roman" w:hAnsiTheme="majorBidi" w:cstheme="majorBidi"/>
          <w:szCs w:val="30"/>
        </w:rPr>
        <w:t>(</w:t>
      </w:r>
      <w:r w:rsidRPr="00294E6A">
        <w:rPr>
          <w:rFonts w:asciiTheme="majorBidi" w:eastAsia="Times New Roman" w:hAnsiTheme="majorBidi" w:cstheme="majorBidi"/>
          <w:szCs w:val="30"/>
          <w:cs/>
        </w:rPr>
        <w:t>ง</w:t>
      </w:r>
      <w:r w:rsidRPr="00294E6A" w:rsidDel="00D144FE">
        <w:rPr>
          <w:rFonts w:asciiTheme="majorBidi" w:eastAsia="Times New Roman" w:hAnsiTheme="majorBidi" w:cstheme="majorBidi"/>
          <w:szCs w:val="30"/>
          <w:cs/>
        </w:rPr>
        <w:t>.</w:t>
      </w:r>
      <w:r w:rsidR="00947854" w:rsidRPr="00947854">
        <w:rPr>
          <w:rFonts w:asciiTheme="majorBidi" w:eastAsia="Times New Roman" w:hAnsiTheme="majorBidi" w:cstheme="majorBidi"/>
          <w:szCs w:val="30"/>
        </w:rPr>
        <w:t>4</w:t>
      </w:r>
      <w:r w:rsidRPr="00294E6A">
        <w:rPr>
          <w:rFonts w:asciiTheme="majorBidi" w:eastAsia="Times New Roman" w:hAnsiTheme="majorBidi" w:cstheme="majorBidi"/>
          <w:szCs w:val="30"/>
        </w:rPr>
        <w:t xml:space="preserve">)) </w:t>
      </w:r>
      <w:r w:rsidR="009E0D30" w:rsidRPr="00881B44">
        <w:rPr>
          <w:rFonts w:asciiTheme="majorBidi" w:eastAsia="Times New Roman" w:hAnsiTheme="majorBidi" w:cstheme="majorBidi"/>
          <w:szCs w:val="30"/>
          <w:cs/>
        </w:rPr>
        <w:t>อนุพันธ์แฝงแยกออกจากสัญญาหลักและมีการบันทึกบัญชีแยกต่างหาก หากสัญญาหลักไม่ใช่สินทรัพย์ทางการเงินและเข้าเงื่อนไขที่กำหนดไว้</w:t>
      </w:r>
    </w:p>
    <w:p w14:paraId="2727EB62" w14:textId="77777777" w:rsidR="00F4746E" w:rsidRPr="00D327D9" w:rsidRDefault="00F4746E" w:rsidP="00881B44">
      <w:pPr>
        <w:tabs>
          <w:tab w:val="left" w:pos="227"/>
          <w:tab w:val="left" w:pos="454"/>
          <w:tab w:val="left" w:pos="680"/>
          <w:tab w:val="left" w:pos="99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990" w:right="29"/>
        <w:jc w:val="thaiDistribute"/>
        <w:rPr>
          <w:rFonts w:asciiTheme="majorBidi" w:eastAsia="Times New Roman" w:hAnsiTheme="majorBidi" w:cstheme="majorBidi"/>
          <w:szCs w:val="30"/>
        </w:rPr>
      </w:pPr>
    </w:p>
    <w:p w14:paraId="26F29721" w14:textId="7619F5F9" w:rsidR="005016FD" w:rsidRDefault="008B4E1E" w:rsidP="001E42A4">
      <w:pPr>
        <w:pStyle w:val="BodyText"/>
        <w:numPr>
          <w:ilvl w:val="0"/>
          <w:numId w:val="17"/>
        </w:numPr>
        <w:shd w:val="clear" w:color="auto" w:fill="FFFFFF"/>
        <w:tabs>
          <w:tab w:val="left" w:pos="990"/>
        </w:tabs>
        <w:ind w:left="990" w:right="0" w:hanging="450"/>
        <w:jc w:val="thaiDistribute"/>
      </w:pPr>
      <w:r w:rsidRPr="00EB1FF1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 </w:t>
      </w:r>
      <w:r w:rsidR="005016FD" w:rsidRPr="00EB1FF1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การป้องกันความเสี่ยง</w:t>
      </w:r>
    </w:p>
    <w:p w14:paraId="4442C06A" w14:textId="77777777" w:rsidR="006626A8" w:rsidRPr="004C44AC" w:rsidRDefault="006626A8" w:rsidP="004C44AC">
      <w:pPr>
        <w:rPr>
          <w:rFonts w:asciiTheme="majorBidi" w:eastAsia="Times New Roman" w:hAnsiTheme="majorBidi" w:cstheme="majorBidi"/>
          <w:szCs w:val="30"/>
        </w:rPr>
      </w:pPr>
    </w:p>
    <w:p w14:paraId="439C930C" w14:textId="2F50FAD1" w:rsidR="005016FD" w:rsidRPr="00294E6A" w:rsidRDefault="005016FD" w:rsidP="001E42A4">
      <w:pPr>
        <w:ind w:left="342" w:firstLine="720"/>
        <w:rPr>
          <w:rFonts w:asciiTheme="majorBidi" w:eastAsia="Times New Roman" w:hAnsiTheme="majorBidi" w:cstheme="majorBidi"/>
          <w:i/>
          <w:iCs/>
          <w:color w:val="000000"/>
          <w:szCs w:val="30"/>
        </w:rPr>
      </w:pPr>
      <w:r w:rsidRPr="00294E6A">
        <w:rPr>
          <w:rFonts w:asciiTheme="majorBidi" w:eastAsia="Times New Roman" w:hAnsiTheme="majorBidi" w:cstheme="majorBidi"/>
          <w:i/>
          <w:iCs/>
          <w:color w:val="000000"/>
          <w:szCs w:val="30"/>
          <w:cs/>
        </w:rPr>
        <w:t>การป้องกันความเสี่ยงในกระแสเงินสด</w:t>
      </w:r>
    </w:p>
    <w:p w14:paraId="68C206D4" w14:textId="77777777" w:rsidR="005016FD" w:rsidRPr="00137E53" w:rsidRDefault="005016FD" w:rsidP="00881B44">
      <w:pPr>
        <w:ind w:left="1062"/>
        <w:rPr>
          <w:rFonts w:asciiTheme="majorBidi" w:eastAsia="Times New Roman" w:hAnsiTheme="majorBidi" w:cstheme="majorBidi"/>
          <w:szCs w:val="30"/>
          <w:lang w:val="th-TH"/>
        </w:rPr>
      </w:pPr>
    </w:p>
    <w:p w14:paraId="149B6837" w14:textId="40D71EC6" w:rsidR="005016FD" w:rsidRDefault="005016FD" w:rsidP="00972A2C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1062"/>
        <w:jc w:val="thaiDistribute"/>
        <w:rPr>
          <w:rFonts w:asciiTheme="majorBidi" w:eastAsia="Times New Roman" w:hAnsiTheme="majorBidi" w:cstheme="majorBidi"/>
          <w:color w:val="000000"/>
          <w:szCs w:val="30"/>
        </w:rPr>
      </w:pPr>
      <w:r w:rsidRPr="00294E6A">
        <w:rPr>
          <w:rFonts w:asciiTheme="majorBidi" w:eastAsia="Times New Roman" w:hAnsiTheme="majorBidi" w:cstheme="majorBidi"/>
          <w:color w:val="000000"/>
          <w:szCs w:val="30"/>
          <w:cs/>
        </w:rPr>
        <w:t xml:space="preserve">เมื่ออนุพันธ์ถูกกำหนดให้เป็นเครื่องมือที่ใช้ในการป้องกันความเสี่ยงในกระแสเงินสด ส่วนที่มีประสิทธิผลของการเปลี่ยนแปลงในมูลค่ายุติธรรมของอนุพันธ์จะรับรู้ในกำไรขาดทุนเบ็ดเสร็จอื่นและสะสมไว้ในสำรองการป้องกันความเสี่ยง </w:t>
      </w:r>
      <w:r w:rsidR="0091009D" w:rsidRPr="0091009D">
        <w:rPr>
          <w:rFonts w:asciiTheme="majorBidi" w:eastAsia="Times New Roman" w:hAnsiTheme="majorBidi" w:cs="Angsana New"/>
          <w:color w:val="000000"/>
          <w:szCs w:val="30"/>
          <w:cs/>
        </w:rPr>
        <w:t xml:space="preserve">ส่วนที่มีประสิทธิผลที่รับรู้ในกำไรขาดทุนเบ็ดเสร็จอื่นจะไม่เกินกว่าผลสะสมของการเปลี่ยนแปลงในมูลค่ายุติธรรมของรายการที่มีการป้องกันความเสี่ยง </w:t>
      </w:r>
      <w:r w:rsidR="0091009D" w:rsidRPr="0091009D" w:rsidDel="00436C7D">
        <w:rPr>
          <w:rFonts w:asciiTheme="majorBidi" w:eastAsia="Times New Roman" w:hAnsiTheme="majorBidi" w:cs="Angsana New"/>
          <w:color w:val="000000"/>
          <w:szCs w:val="30"/>
          <w:cs/>
        </w:rPr>
        <w:t>(</w:t>
      </w:r>
      <w:r w:rsidR="0091009D" w:rsidRPr="0091009D">
        <w:rPr>
          <w:rFonts w:asciiTheme="majorBidi" w:eastAsia="Times New Roman" w:hAnsiTheme="majorBidi" w:cs="Angsana New"/>
          <w:color w:val="000000"/>
          <w:szCs w:val="30"/>
          <w:cs/>
        </w:rPr>
        <w:t>โดยใช้มูลค่าปัจจุบัน</w:t>
      </w:r>
      <w:r w:rsidR="0091009D" w:rsidRPr="0091009D" w:rsidDel="00436C7D">
        <w:rPr>
          <w:rFonts w:asciiTheme="majorBidi" w:eastAsia="Times New Roman" w:hAnsiTheme="majorBidi" w:cs="Angsana New"/>
          <w:color w:val="000000"/>
          <w:szCs w:val="30"/>
          <w:cs/>
        </w:rPr>
        <w:t>)</w:t>
      </w:r>
      <w:r w:rsidR="0091009D" w:rsidRPr="0091009D">
        <w:rPr>
          <w:rFonts w:asciiTheme="majorBidi" w:eastAsia="Times New Roman" w:hAnsiTheme="majorBidi" w:cs="Angsana New"/>
          <w:color w:val="000000"/>
          <w:szCs w:val="30"/>
          <w:cs/>
        </w:rPr>
        <w:t xml:space="preserve"> นับจากการเริ่มต้นของการป้องกันความเสี่ยง ส่วนที่ไม่มีประสิทธิผลจะรับรู้ทันทีในกำไรหรือขาดทุน</w:t>
      </w:r>
    </w:p>
    <w:p w14:paraId="7F64AA96" w14:textId="77777777" w:rsidR="004D5955" w:rsidRPr="00137E53" w:rsidRDefault="004D5955" w:rsidP="00881B44">
      <w:pPr>
        <w:ind w:left="1062"/>
        <w:rPr>
          <w:rFonts w:asciiTheme="majorBidi" w:eastAsia="Times New Roman" w:hAnsiTheme="majorBidi" w:cstheme="majorBidi"/>
          <w:szCs w:val="30"/>
          <w:lang w:val="th-TH"/>
        </w:rPr>
      </w:pPr>
    </w:p>
    <w:p w14:paraId="3C696A2C" w14:textId="64AD61BF" w:rsidR="005016FD" w:rsidRPr="00294E6A" w:rsidRDefault="005016FD" w:rsidP="00881B44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1062"/>
        <w:jc w:val="thaiDistribute"/>
        <w:rPr>
          <w:rFonts w:asciiTheme="majorBidi" w:eastAsia="Times New Roman" w:hAnsiTheme="majorBidi" w:cstheme="majorBidi"/>
          <w:color w:val="000000"/>
          <w:szCs w:val="30"/>
        </w:rPr>
      </w:pPr>
      <w:r w:rsidRPr="00294E6A">
        <w:rPr>
          <w:rFonts w:asciiTheme="majorBidi" w:eastAsia="Times New Roman" w:hAnsiTheme="majorBidi" w:cstheme="majorBidi"/>
          <w:color w:val="000000"/>
          <w:szCs w:val="30"/>
          <w:cs/>
        </w:rPr>
        <w:t>เมื่อ</w:t>
      </w:r>
      <w:r w:rsidR="0009259B">
        <w:rPr>
          <w:rFonts w:asciiTheme="majorBidi" w:eastAsia="Times New Roman" w:hAnsiTheme="majorBidi" w:cstheme="majorBidi" w:hint="cs"/>
          <w:color w:val="000000"/>
          <w:szCs w:val="30"/>
          <w:cs/>
        </w:rPr>
        <w:t>การ</w:t>
      </w:r>
      <w:r w:rsidRPr="00294E6A">
        <w:rPr>
          <w:rFonts w:asciiTheme="majorBidi" w:eastAsia="Times New Roman" w:hAnsiTheme="majorBidi" w:cstheme="majorBidi"/>
          <w:color w:val="000000"/>
          <w:szCs w:val="30"/>
          <w:cs/>
        </w:rPr>
        <w:t>ป้องกันความเสี่ยงรายการคาดการณ์ส่งผลให้เกิดการรับรู้รายการที่ไม่ใช่รายการทางการเงินในภายหลังเช่น สินค้าคงเหลือ จำนวนเงินที่สะสมไว้ในสำรองการป้องกันความเสี่ยง</w:t>
      </w:r>
      <w:r w:rsidR="008758F1" w:rsidRPr="00A16EA2">
        <w:rPr>
          <w:rFonts w:asciiTheme="majorBidi" w:eastAsia="Times New Roman" w:hAnsiTheme="majorBidi" w:cs="Angsana New"/>
          <w:color w:val="000000"/>
          <w:szCs w:val="30"/>
          <w:cs/>
        </w:rPr>
        <w:t>ในกระแสเงินสด</w:t>
      </w:r>
      <w:r w:rsidRPr="00294E6A">
        <w:rPr>
          <w:rFonts w:asciiTheme="majorBidi" w:eastAsia="Times New Roman" w:hAnsiTheme="majorBidi" w:cstheme="majorBidi"/>
          <w:color w:val="000000"/>
          <w:szCs w:val="30"/>
          <w:cs/>
        </w:rPr>
        <w:t xml:space="preserve">จะนำไปรวมเป็นต้นทุนเมื่อเริ่มแรกของรายการที่ไม่ใช่รายการทางการเงินเมื่อรับรู้รายการดังกล่าว </w:t>
      </w:r>
    </w:p>
    <w:p w14:paraId="331AF519" w14:textId="77777777" w:rsidR="005016FD" w:rsidRPr="00137E53" w:rsidRDefault="005016FD" w:rsidP="00881B44">
      <w:pPr>
        <w:ind w:left="1062"/>
        <w:rPr>
          <w:rFonts w:asciiTheme="majorBidi" w:eastAsia="Times New Roman" w:hAnsiTheme="majorBidi" w:cstheme="majorBidi"/>
          <w:szCs w:val="30"/>
          <w:highlight w:val="cyan"/>
          <w:lang w:val="th-TH"/>
        </w:rPr>
      </w:pPr>
    </w:p>
    <w:p w14:paraId="2C399521" w14:textId="238F865B" w:rsidR="005016FD" w:rsidRPr="00294E6A" w:rsidRDefault="005016FD" w:rsidP="00881B44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1062"/>
        <w:jc w:val="thaiDistribute"/>
        <w:rPr>
          <w:rFonts w:asciiTheme="majorBidi" w:eastAsia="Times New Roman" w:hAnsiTheme="majorBidi" w:cstheme="majorBidi"/>
          <w:color w:val="000000"/>
          <w:szCs w:val="30"/>
        </w:rPr>
      </w:pPr>
      <w:r w:rsidRPr="00294E6A">
        <w:rPr>
          <w:rFonts w:asciiTheme="majorBidi" w:eastAsia="Times New Roman" w:hAnsiTheme="majorBidi" w:cstheme="majorBidi"/>
          <w:color w:val="000000"/>
          <w:szCs w:val="30"/>
          <w:cs/>
        </w:rPr>
        <w:t>สำหรับการป้องกันความเสี่ยงรายการคาดการณ์อื่น จำนวนเงินที่สะสมไว้ในสำรองการป้องกันความเสี่ยง</w:t>
      </w:r>
      <w:r w:rsidR="00C0301A">
        <w:rPr>
          <w:rFonts w:asciiTheme="majorBidi" w:eastAsia="Times New Roman" w:hAnsiTheme="majorBidi" w:cstheme="majorBidi" w:hint="cs"/>
          <w:color w:val="000000"/>
          <w:szCs w:val="30"/>
          <w:cs/>
        </w:rPr>
        <w:t>กระแสเงินสด</w:t>
      </w:r>
      <w:r w:rsidRPr="00294E6A">
        <w:rPr>
          <w:rFonts w:asciiTheme="majorBidi" w:eastAsia="Times New Roman" w:hAnsiTheme="majorBidi" w:cstheme="majorBidi"/>
          <w:color w:val="000000"/>
          <w:szCs w:val="30"/>
          <w:cs/>
        </w:rPr>
        <w:t>จะได้รับการจัดประเภทรายการใหม่ไปยังกำไรหรือขาดทุนในงวดเดียวกันหรือระหว่างงวดที่กระแสเงินสดที่คาดการณ์ซึ่งได้รับการป้องกันความเสี่ยงกระทบกำไรหรือขาดทุน</w:t>
      </w:r>
    </w:p>
    <w:p w14:paraId="381ACCAF" w14:textId="77777777" w:rsidR="005016FD" w:rsidRPr="00137E53" w:rsidRDefault="005016FD" w:rsidP="00881B44">
      <w:pPr>
        <w:ind w:left="1062"/>
        <w:rPr>
          <w:rFonts w:asciiTheme="majorBidi" w:eastAsia="Times New Roman" w:hAnsiTheme="majorBidi" w:cstheme="majorBidi"/>
          <w:szCs w:val="30"/>
          <w:lang w:val="th-TH"/>
        </w:rPr>
      </w:pPr>
    </w:p>
    <w:p w14:paraId="772B2A2A" w14:textId="184A9E68" w:rsidR="005016FD" w:rsidRPr="00294E6A" w:rsidRDefault="005016FD" w:rsidP="00881B44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1062"/>
        <w:jc w:val="thaiDistribute"/>
        <w:rPr>
          <w:rFonts w:asciiTheme="majorBidi" w:eastAsia="Times New Roman" w:hAnsiTheme="majorBidi" w:cstheme="majorBidi"/>
          <w:color w:val="000000"/>
          <w:szCs w:val="30"/>
        </w:rPr>
      </w:pPr>
      <w:r w:rsidRPr="00294E6A">
        <w:rPr>
          <w:rFonts w:asciiTheme="majorBidi" w:eastAsia="Times New Roman" w:hAnsiTheme="majorBidi" w:cstheme="majorBidi"/>
          <w:color w:val="000000"/>
          <w:szCs w:val="30"/>
          <w:cs/>
        </w:rPr>
        <w:t>เมื่อการป้องกันความเสี่ยงไม่เข้าเงื่อนไขของการบัญชีป้องกันความเสี่ยงอีกต่อไปหรือเครื่องมือที่ใช้ป้องกันความ</w:t>
      </w:r>
      <w:r w:rsidRPr="00ED5C03">
        <w:rPr>
          <w:rFonts w:asciiTheme="majorBidi" w:eastAsia="Times New Roman" w:hAnsiTheme="majorBidi" w:cstheme="majorBidi"/>
          <w:color w:val="000000"/>
          <w:spacing w:val="-2"/>
          <w:szCs w:val="30"/>
          <w:cs/>
        </w:rPr>
        <w:t>เสี่ยง</w:t>
      </w:r>
      <w:r w:rsidRPr="00ED5C03">
        <w:rPr>
          <w:rFonts w:asciiTheme="majorBidi" w:eastAsia="Calibri" w:hAnsiTheme="majorBidi" w:cstheme="majorBidi"/>
          <w:spacing w:val="-2"/>
          <w:szCs w:val="30"/>
          <w:cs/>
        </w:rPr>
        <w:t xml:space="preserve">ถูกขาย หมดอายุ ถูกยกเลิก หรือถูกใช้สิทธิ </w:t>
      </w:r>
      <w:r w:rsidRPr="00ED5C03">
        <w:rPr>
          <w:rFonts w:asciiTheme="majorBidi" w:eastAsia="Times New Roman" w:hAnsiTheme="majorBidi" w:cstheme="majorBidi"/>
          <w:color w:val="000000"/>
          <w:spacing w:val="-2"/>
          <w:szCs w:val="30"/>
          <w:cs/>
        </w:rPr>
        <w:t>การบัญชีป้องกันความเสี่ยงจะถูกยกเลิกทันทีเป็นต้</w:t>
      </w:r>
      <w:r w:rsidR="00921CB0" w:rsidRPr="00ED5C03">
        <w:rPr>
          <w:rFonts w:asciiTheme="majorBidi" w:eastAsia="Times New Roman" w:hAnsiTheme="majorBidi" w:cstheme="majorBidi"/>
          <w:color w:val="000000"/>
          <w:spacing w:val="-2"/>
          <w:szCs w:val="30"/>
          <w:cs/>
        </w:rPr>
        <w:t>น</w:t>
      </w:r>
      <w:r w:rsidRPr="00ED5C03">
        <w:rPr>
          <w:rFonts w:asciiTheme="majorBidi" w:eastAsia="Times New Roman" w:hAnsiTheme="majorBidi" w:cstheme="majorBidi"/>
          <w:color w:val="000000"/>
          <w:spacing w:val="-2"/>
          <w:szCs w:val="30"/>
          <w:cs/>
        </w:rPr>
        <w:t>ไป</w:t>
      </w:r>
      <w:r w:rsidRPr="00294E6A">
        <w:rPr>
          <w:rFonts w:asciiTheme="majorBidi" w:eastAsia="Times New Roman" w:hAnsiTheme="majorBidi" w:cstheme="majorBidi"/>
          <w:color w:val="000000"/>
          <w:szCs w:val="30"/>
          <w:cs/>
        </w:rPr>
        <w:t xml:space="preserve"> </w:t>
      </w:r>
      <w:r w:rsidRPr="00294E6A">
        <w:rPr>
          <w:rFonts w:asciiTheme="majorBidi" w:eastAsia="Times New Roman" w:hAnsiTheme="majorBidi" w:cstheme="majorBidi"/>
          <w:color w:val="000000"/>
          <w:szCs w:val="30"/>
          <w:cs/>
        </w:rPr>
        <w:lastRenderedPageBreak/>
        <w:t xml:space="preserve">เมื่อการบัญชีป้องกันความเสี่ยงในกระแสเงินสดถูกยกเลิก จำนวนเงินที่สะสมในสำรองการป้องกันความเสี่ยงจะยังคงอยู่ในส่วนของเจ้าของจนกระทั่งมีการรับรู้รายการที่ไม่ใช่ตัวเงินจากรายการป้องกันความเสี่ยงดังกล่าว จำนวนเงินที่สะสมดังกล่าวจะรวมเป็นต้นทุนในการรับรู้รายการเมื่อเริ่มแรกของรายการที่ไม่ใช่ตัวเงิน สำหรับการป้องกันความเสี่ยงในกระแสเงินสดอื่น จำนวนเงินที่สะสมจะถูกจัดประเภทรายการใหม่ไปยังกำไรหรือขาดทุนในงวดเดียวกันหรือระหว่างงวดที่กระแสเงินสดในอนาคตที่คาดการณ์ซึ่งได้รับการป้องกันความเสี่ยงกระทบกำไรหรือขาดทุน </w:t>
      </w:r>
    </w:p>
    <w:p w14:paraId="4DFD903B" w14:textId="77777777" w:rsidR="005016FD" w:rsidRPr="00137E53" w:rsidRDefault="005016FD" w:rsidP="00881B44">
      <w:pPr>
        <w:ind w:left="1062"/>
        <w:rPr>
          <w:rFonts w:asciiTheme="majorBidi" w:eastAsia="Times New Roman" w:hAnsiTheme="majorBidi" w:cstheme="majorBidi"/>
          <w:szCs w:val="30"/>
          <w:lang w:val="th-TH"/>
        </w:rPr>
      </w:pPr>
    </w:p>
    <w:p w14:paraId="6A697ED2" w14:textId="22F45921" w:rsidR="008A12FF" w:rsidRPr="00233AE6" w:rsidRDefault="005016FD" w:rsidP="006626A8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1062"/>
        <w:jc w:val="thaiDistribute"/>
        <w:rPr>
          <w:rFonts w:asciiTheme="majorBidi" w:eastAsia="Times New Roman" w:hAnsiTheme="majorBidi" w:cstheme="majorBidi"/>
          <w:i/>
          <w:iCs/>
          <w:color w:val="000000"/>
          <w:sz w:val="24"/>
          <w:szCs w:val="24"/>
        </w:rPr>
      </w:pPr>
      <w:r w:rsidRPr="00294E6A">
        <w:rPr>
          <w:rFonts w:asciiTheme="majorBidi" w:eastAsia="Times New Roman" w:hAnsiTheme="majorBidi" w:cstheme="majorBidi"/>
          <w:color w:val="000000"/>
          <w:szCs w:val="30"/>
          <w:cs/>
        </w:rPr>
        <w:t>หากกระแสเงินสดในอนาคตที่มีการป้องกันความเสี่ยงมีการคาดการณ์ว่าจะไม่เกิดขึ้นอีกต่อไป จำนวนเงินที่สะสมไว้ในสำรองการป้องกันความเสี่ยง</w:t>
      </w:r>
      <w:r w:rsidR="00F06633">
        <w:rPr>
          <w:rFonts w:asciiTheme="majorBidi" w:eastAsia="Times New Roman" w:hAnsiTheme="majorBidi" w:cstheme="majorBidi" w:hint="cs"/>
          <w:color w:val="000000"/>
          <w:szCs w:val="30"/>
          <w:cs/>
        </w:rPr>
        <w:t>กระแสเงินสด</w:t>
      </w:r>
      <w:r w:rsidRPr="00294E6A">
        <w:rPr>
          <w:rFonts w:asciiTheme="majorBidi" w:eastAsia="Times New Roman" w:hAnsiTheme="majorBidi" w:cstheme="majorBidi"/>
          <w:color w:val="000000"/>
          <w:szCs w:val="30"/>
          <w:cs/>
        </w:rPr>
        <w:t>จะได้รับการจัดประเภทรายการใหม่ไปยังกำไรหรือขาดทุนทันที</w:t>
      </w:r>
    </w:p>
    <w:p w14:paraId="1B9B66BA" w14:textId="77777777" w:rsidR="00551920" w:rsidRPr="00137E53" w:rsidRDefault="00551920" w:rsidP="00881B44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1062"/>
        <w:jc w:val="thaiDistribute"/>
        <w:rPr>
          <w:rFonts w:asciiTheme="majorBidi" w:eastAsia="Times New Roman" w:hAnsiTheme="majorBidi" w:cstheme="majorBidi"/>
          <w:i/>
          <w:iCs/>
          <w:color w:val="000000"/>
          <w:szCs w:val="30"/>
        </w:rPr>
      </w:pPr>
    </w:p>
    <w:p w14:paraId="0CEEC669" w14:textId="08772B5F" w:rsidR="005016FD" w:rsidRPr="00294E6A" w:rsidRDefault="00065CBB" w:rsidP="00881B44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1062" w:hanging="360"/>
        <w:contextualSpacing/>
        <w:jc w:val="thaiDistribute"/>
        <w:rPr>
          <w:rFonts w:asciiTheme="majorBidi" w:eastAsia="Times New Roman" w:hAnsiTheme="majorBidi" w:cstheme="majorBidi"/>
          <w:i/>
          <w:iCs/>
          <w:color w:val="000000"/>
          <w:szCs w:val="30"/>
        </w:rPr>
      </w:pPr>
      <w:r>
        <w:rPr>
          <w:rFonts w:asciiTheme="majorBidi" w:eastAsia="Times New Roman" w:hAnsiTheme="majorBidi" w:cstheme="majorBidi"/>
          <w:i/>
          <w:iCs/>
          <w:color w:val="000000"/>
          <w:szCs w:val="30"/>
        </w:rPr>
        <w:tab/>
      </w:r>
      <w:r>
        <w:rPr>
          <w:rFonts w:asciiTheme="majorBidi" w:eastAsia="Times New Roman" w:hAnsiTheme="majorBidi" w:cstheme="majorBidi"/>
          <w:i/>
          <w:iCs/>
          <w:color w:val="000000"/>
          <w:szCs w:val="30"/>
        </w:rPr>
        <w:tab/>
      </w:r>
      <w:r w:rsidR="005016FD" w:rsidRPr="00294E6A">
        <w:rPr>
          <w:rFonts w:asciiTheme="majorBidi" w:eastAsia="Times New Roman" w:hAnsiTheme="majorBidi" w:cstheme="majorBidi"/>
          <w:i/>
          <w:iCs/>
          <w:color w:val="000000"/>
          <w:szCs w:val="30"/>
          <w:cs/>
        </w:rPr>
        <w:t>การป้องกันความเสี่ยงของเงินลงทุนสุทธิ</w:t>
      </w:r>
    </w:p>
    <w:p w14:paraId="3F3E66B0" w14:textId="77777777" w:rsidR="005016FD" w:rsidRPr="00137E53" w:rsidRDefault="005016FD" w:rsidP="00881B44">
      <w:pPr>
        <w:ind w:left="1062"/>
        <w:rPr>
          <w:rFonts w:asciiTheme="majorBidi" w:eastAsia="Times New Roman" w:hAnsiTheme="majorBidi" w:cstheme="majorBidi"/>
          <w:szCs w:val="30"/>
          <w:lang w:val="th-TH"/>
        </w:rPr>
      </w:pPr>
    </w:p>
    <w:p w14:paraId="430E836B" w14:textId="2321A0D4" w:rsidR="00DA1464" w:rsidRDefault="00DA1464" w:rsidP="006A4660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1080"/>
        <w:jc w:val="thaiDistribute"/>
        <w:rPr>
          <w:rFonts w:asciiTheme="majorBidi" w:eastAsia="Times New Roman" w:hAnsiTheme="majorBidi" w:cstheme="majorBidi"/>
          <w:color w:val="000000"/>
          <w:szCs w:val="30"/>
        </w:rPr>
      </w:pPr>
      <w:r w:rsidRPr="00294E6A">
        <w:rPr>
          <w:rFonts w:asciiTheme="majorBidi" w:eastAsia="Times New Roman" w:hAnsiTheme="majorBidi" w:cstheme="majorBidi"/>
          <w:color w:val="000000"/>
          <w:szCs w:val="30"/>
          <w:cs/>
        </w:rPr>
        <w:t>เมื่ออนุพันธ์</w:t>
      </w:r>
      <w:r w:rsidRPr="006A4660">
        <w:rPr>
          <w:rFonts w:asciiTheme="majorBidi" w:eastAsia="Times New Roman" w:hAnsiTheme="majorBidi" w:cstheme="majorBidi"/>
          <w:color w:val="000000"/>
          <w:szCs w:val="30"/>
          <w:cs/>
        </w:rPr>
        <w:t>หรือหนี้สินทางการเงินที่ไม่ใช่อนุพันธ์</w:t>
      </w:r>
      <w:r w:rsidRPr="00294E6A">
        <w:rPr>
          <w:rFonts w:asciiTheme="majorBidi" w:eastAsia="Times New Roman" w:hAnsiTheme="majorBidi" w:cstheme="majorBidi"/>
          <w:color w:val="000000"/>
          <w:szCs w:val="30"/>
          <w:cs/>
        </w:rPr>
        <w:t>ถูกกำหนดให้เป็นเครื่องมือที่ใช้ในการป้องกันความเสี่ยง ส่วนที่มีประสิทธิผลของ</w:t>
      </w:r>
      <w:r>
        <w:rPr>
          <w:rFonts w:asciiTheme="majorBidi" w:eastAsia="Times New Roman" w:hAnsiTheme="majorBidi" w:cstheme="majorBidi" w:hint="cs"/>
          <w:color w:val="000000"/>
          <w:szCs w:val="30"/>
          <w:cs/>
        </w:rPr>
        <w:t>การเปลี่ยนแปลงในมูลค่ายุติธรรมของเครื่องมือที่ใช้ในการป้องกันความเสี่ยง</w:t>
      </w:r>
      <w:r w:rsidRPr="006A4660">
        <w:rPr>
          <w:rFonts w:asciiTheme="majorBidi" w:eastAsia="Times New Roman" w:hAnsiTheme="majorBidi" w:cstheme="majorBidi"/>
          <w:color w:val="000000"/>
          <w:szCs w:val="30"/>
          <w:cs/>
        </w:rPr>
        <w:t>สำหรับอนุพันธ์และกำไรและขาดทุนจากอัตราแลกเปลี่ยนสำหรับเครื่องมือที่ไม่ใช่อนุพันธ์</w:t>
      </w:r>
      <w:r w:rsidRPr="00294E6A">
        <w:rPr>
          <w:rFonts w:asciiTheme="majorBidi" w:eastAsia="Times New Roman" w:hAnsiTheme="majorBidi" w:cstheme="majorBidi"/>
          <w:color w:val="000000"/>
          <w:szCs w:val="30"/>
          <w:cs/>
        </w:rPr>
        <w:t>จะรับรู้ในกำไรขาดทุนเบ็ดเสร็จอื่นและแสดงเป็นสำรองการแปลงค่างบการเงินในส่วนของเจ้าของ ส่วนที่ไม่มีประสิทธิผลจะรับรู้ทันทีในกำไรหรือขาดทุน จำนวนเงินที่รับรู้ในกำไรขาดทุนเบ็ดเสร็จอื่นจะถูกจัดประเภทรายการใหม่ไปยังกำไรหรือขาดทุนเมื่อมีการจำหน่ายหน่วยงานในต่างประเท</w:t>
      </w:r>
      <w:r>
        <w:rPr>
          <w:rFonts w:asciiTheme="majorBidi" w:eastAsia="Times New Roman" w:hAnsiTheme="majorBidi" w:cstheme="majorBidi" w:hint="cs"/>
          <w:color w:val="000000"/>
          <w:szCs w:val="30"/>
          <w:cs/>
        </w:rPr>
        <w:t>ศ</w:t>
      </w:r>
    </w:p>
    <w:p w14:paraId="18064A3D" w14:textId="77777777" w:rsidR="006626A8" w:rsidRPr="00137E53" w:rsidRDefault="006626A8" w:rsidP="001E42A4">
      <w:pPr>
        <w:pStyle w:val="BodyText"/>
        <w:shd w:val="clear" w:color="auto" w:fill="FFFFFF"/>
        <w:tabs>
          <w:tab w:val="left" w:pos="990"/>
        </w:tabs>
        <w:ind w:right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50F92F56" w14:textId="635D9411" w:rsidR="00525687" w:rsidRPr="00881B44" w:rsidRDefault="0039491E">
      <w:pPr>
        <w:pStyle w:val="BodyText"/>
        <w:numPr>
          <w:ilvl w:val="0"/>
          <w:numId w:val="17"/>
        </w:numPr>
        <w:shd w:val="clear" w:color="auto" w:fill="FFFFFF"/>
        <w:tabs>
          <w:tab w:val="left" w:pos="990"/>
        </w:tabs>
        <w:ind w:left="990" w:right="0" w:hanging="4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525687" w:rsidRPr="00881B44">
        <w:rPr>
          <w:rFonts w:asciiTheme="majorBidi" w:hAnsiTheme="majorBidi" w:cstheme="majorBidi"/>
          <w:i/>
          <w:iCs/>
          <w:sz w:val="30"/>
          <w:szCs w:val="30"/>
          <w:cs/>
        </w:rPr>
        <w:t>การด้อยค่าของสินทรัพย์ทางการเงินนอกเหนือจากลูกหนี้การค้า</w:t>
      </w:r>
    </w:p>
    <w:p w14:paraId="16C4736B" w14:textId="77777777" w:rsidR="000E0D40" w:rsidRPr="00137E53" w:rsidRDefault="000E0D40" w:rsidP="00525687">
      <w:pPr>
        <w:ind w:left="990"/>
        <w:jc w:val="thaiDistribute"/>
        <w:rPr>
          <w:rFonts w:asciiTheme="majorBidi" w:hAnsiTheme="majorBidi" w:cstheme="majorBidi"/>
          <w:szCs w:val="30"/>
          <w:shd w:val="clear" w:color="auto" w:fill="D9D9D9" w:themeFill="background1" w:themeFillShade="D9"/>
        </w:rPr>
      </w:pPr>
    </w:p>
    <w:p w14:paraId="0299CC1D" w14:textId="1BDB4F1C" w:rsidR="00525687" w:rsidRPr="00881B44" w:rsidRDefault="00525687" w:rsidP="002E40BC">
      <w:pPr>
        <w:tabs>
          <w:tab w:val="left" w:pos="227"/>
          <w:tab w:val="left" w:pos="454"/>
          <w:tab w:val="left" w:pos="680"/>
          <w:tab w:val="left" w:pos="117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1080"/>
        <w:jc w:val="thaiDistribute"/>
        <w:rPr>
          <w:rFonts w:asciiTheme="majorBidi" w:eastAsia="Times New Roman" w:hAnsiTheme="majorBidi" w:cstheme="majorBidi"/>
          <w:color w:val="000000"/>
          <w:szCs w:val="30"/>
        </w:rPr>
      </w:pPr>
      <w:r w:rsidRPr="00881B44">
        <w:rPr>
          <w:rFonts w:asciiTheme="majorBidi" w:eastAsia="Times New Roman" w:hAnsiTheme="majorBidi" w:cstheme="majorBidi"/>
          <w:color w:val="000000"/>
          <w:szCs w:val="30"/>
          <w:cs/>
        </w:rPr>
        <w:t>กลุ่มบริษัท/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 และวงเงินให้สินเชื่อที่อนุมัติซึ่งไม่ได้วัดมูลค่าด้วยมูลค่ายุติธรรมผ่านกำไรหรือขาดทุน</w:t>
      </w:r>
    </w:p>
    <w:p w14:paraId="61382E27" w14:textId="77777777" w:rsidR="00525687" w:rsidRPr="002E40BC" w:rsidRDefault="00525687" w:rsidP="002E40BC">
      <w:pPr>
        <w:tabs>
          <w:tab w:val="left" w:pos="227"/>
          <w:tab w:val="left" w:pos="454"/>
          <w:tab w:val="left" w:pos="680"/>
          <w:tab w:val="left" w:pos="117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1080"/>
        <w:jc w:val="thaiDistribute"/>
        <w:rPr>
          <w:rFonts w:asciiTheme="majorBidi" w:eastAsia="Times New Roman" w:hAnsiTheme="majorBidi" w:cstheme="majorBidi"/>
          <w:color w:val="000000"/>
          <w:szCs w:val="30"/>
        </w:rPr>
      </w:pPr>
    </w:p>
    <w:p w14:paraId="434F8229" w14:textId="2EC1BE56" w:rsidR="00525687" w:rsidRPr="00881B44" w:rsidRDefault="00525687" w:rsidP="00ED5C03">
      <w:pPr>
        <w:tabs>
          <w:tab w:val="left" w:pos="227"/>
          <w:tab w:val="left" w:pos="454"/>
          <w:tab w:val="left" w:pos="680"/>
          <w:tab w:val="left" w:pos="117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1080"/>
        <w:jc w:val="thaiDistribute"/>
        <w:rPr>
          <w:rFonts w:asciiTheme="majorBidi" w:eastAsia="Times New Roman" w:hAnsiTheme="majorBidi" w:cstheme="majorBidi"/>
          <w:color w:val="000000"/>
          <w:szCs w:val="30"/>
        </w:rPr>
      </w:pPr>
      <w:r w:rsidRPr="00881B44">
        <w:rPr>
          <w:rFonts w:asciiTheme="majorBidi" w:eastAsia="Times New Roman" w:hAnsiTheme="majorBidi" w:cstheme="majorBidi"/>
          <w:color w:val="000000"/>
          <w:szCs w:val="30"/>
          <w:cs/>
        </w:rPr>
        <w:t xml:space="preserve">กลุ่มบริษัท/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="008F6912" w:rsidRPr="008F6912">
        <w:rPr>
          <w:rFonts w:asciiTheme="majorBidi" w:eastAsia="Times New Roman" w:hAnsiTheme="majorBidi" w:cstheme="majorBidi"/>
          <w:color w:val="000000"/>
          <w:szCs w:val="30"/>
        </w:rPr>
        <w:t>1</w:t>
      </w:r>
      <w:r w:rsidR="00947854" w:rsidRPr="00947854">
        <w:rPr>
          <w:rFonts w:asciiTheme="majorBidi" w:eastAsia="Times New Roman" w:hAnsiTheme="majorBidi" w:cstheme="majorBidi"/>
          <w:color w:val="000000"/>
          <w:szCs w:val="30"/>
        </w:rPr>
        <w:t>2</w:t>
      </w:r>
      <w:r w:rsidRPr="00881B44">
        <w:rPr>
          <w:rFonts w:asciiTheme="majorBidi" w:eastAsia="Times New Roman" w:hAnsiTheme="majorBidi" w:cstheme="majorBidi"/>
          <w:color w:val="000000"/>
          <w:szCs w:val="30"/>
          <w:cs/>
        </w:rPr>
        <w:t xml:space="preserve"> เดือนข้างหน้า </w:t>
      </w:r>
      <w:r w:rsidR="00BF28E1">
        <w:rPr>
          <w:rFonts w:asciiTheme="majorBidi" w:eastAsia="Times New Roman" w:hAnsiTheme="majorBidi" w:cstheme="majorBidi" w:hint="cs"/>
          <w:color w:val="000000"/>
          <w:szCs w:val="30"/>
          <w:cs/>
        </w:rPr>
        <w:t>ยกเว้นสิ</w:t>
      </w:r>
      <w:r w:rsidR="00E067EA">
        <w:rPr>
          <w:rFonts w:asciiTheme="majorBidi" w:eastAsia="Times New Roman" w:hAnsiTheme="majorBidi" w:cstheme="majorBidi" w:hint="cs"/>
          <w:color w:val="000000"/>
          <w:szCs w:val="30"/>
          <w:cs/>
        </w:rPr>
        <w:t>นทรัพย์</w:t>
      </w:r>
      <w:r w:rsidR="00BF28E1">
        <w:rPr>
          <w:rFonts w:asciiTheme="majorBidi" w:eastAsia="Times New Roman" w:hAnsiTheme="majorBidi" w:cstheme="majorBidi" w:hint="cs"/>
          <w:color w:val="000000"/>
          <w:szCs w:val="30"/>
          <w:cs/>
        </w:rPr>
        <w:t>ทางการเงินที่มีการเพิ่มขึ้นอย่างมีนัยสำคัญของความเสี่ยงด้านเครดิตนับแต่การรับรู้รายการ</w:t>
      </w:r>
      <w:r w:rsidR="000949F5">
        <w:rPr>
          <w:rFonts w:asciiTheme="majorBidi" w:eastAsia="Times New Roman" w:hAnsiTheme="majorBidi" w:cstheme="majorBidi" w:hint="cs"/>
          <w:color w:val="000000"/>
          <w:szCs w:val="30"/>
          <w:cs/>
        </w:rPr>
        <w:t>เมื่อเริ่ม</w:t>
      </w:r>
      <w:r w:rsidR="00BF28E1">
        <w:rPr>
          <w:rFonts w:asciiTheme="majorBidi" w:eastAsia="Times New Roman" w:hAnsiTheme="majorBidi" w:cstheme="majorBidi" w:hint="cs"/>
          <w:color w:val="000000"/>
          <w:szCs w:val="30"/>
          <w:cs/>
        </w:rPr>
        <w:t>แรก</w:t>
      </w:r>
      <w:r w:rsidRPr="00881B44">
        <w:rPr>
          <w:rFonts w:asciiTheme="majorBidi" w:eastAsia="Times New Roman" w:hAnsiTheme="majorBidi" w:cstheme="majorBidi"/>
          <w:color w:val="000000"/>
          <w:szCs w:val="30"/>
          <w:cs/>
        </w:rPr>
        <w:t xml:space="preserve">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 </w:t>
      </w:r>
    </w:p>
    <w:p w14:paraId="5C413044" w14:textId="77777777" w:rsidR="00525687" w:rsidRPr="002E40BC" w:rsidRDefault="00525687" w:rsidP="002E40BC">
      <w:pPr>
        <w:tabs>
          <w:tab w:val="left" w:pos="227"/>
          <w:tab w:val="left" w:pos="454"/>
          <w:tab w:val="left" w:pos="680"/>
          <w:tab w:val="left" w:pos="117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1080"/>
        <w:jc w:val="thaiDistribute"/>
        <w:rPr>
          <w:rFonts w:asciiTheme="majorBidi" w:eastAsia="Times New Roman" w:hAnsiTheme="majorBidi" w:cstheme="majorBidi"/>
          <w:color w:val="000000"/>
          <w:szCs w:val="30"/>
        </w:rPr>
      </w:pPr>
    </w:p>
    <w:p w14:paraId="699344E6" w14:textId="77777777" w:rsidR="00C36AD6" w:rsidRDefault="00525687" w:rsidP="00C41D61">
      <w:pPr>
        <w:tabs>
          <w:tab w:val="left" w:pos="227"/>
          <w:tab w:val="left" w:pos="454"/>
          <w:tab w:val="left" w:pos="680"/>
          <w:tab w:val="left" w:pos="117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990"/>
        <w:jc w:val="thaiDistribute"/>
        <w:rPr>
          <w:rFonts w:asciiTheme="majorBidi" w:eastAsia="Times New Roman" w:hAnsiTheme="majorBidi" w:cstheme="majorBidi"/>
          <w:color w:val="000000"/>
          <w:szCs w:val="30"/>
        </w:rPr>
      </w:pPr>
      <w:r w:rsidRPr="00881B44">
        <w:rPr>
          <w:rFonts w:asciiTheme="majorBidi" w:eastAsia="Times New Roman" w:hAnsiTheme="majorBidi" w:cstheme="majorBidi"/>
          <w:color w:val="000000"/>
          <w:szCs w:val="30"/>
          <w:cs/>
        </w:rPr>
        <w:lastRenderedPageBreak/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4BE58495" w14:textId="6C64941E" w:rsidR="00525687" w:rsidRPr="00137E53" w:rsidRDefault="00525687" w:rsidP="00881B44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1062"/>
        <w:jc w:val="thaiDistribute"/>
        <w:rPr>
          <w:rFonts w:asciiTheme="majorBidi" w:eastAsia="Times New Roman" w:hAnsiTheme="majorBidi" w:cstheme="majorBidi"/>
          <w:color w:val="000000"/>
          <w:szCs w:val="30"/>
        </w:rPr>
      </w:pPr>
      <w:r w:rsidRPr="00137E53">
        <w:rPr>
          <w:rFonts w:asciiTheme="majorBidi" w:eastAsia="Times New Roman" w:hAnsiTheme="majorBidi" w:cstheme="majorBidi"/>
          <w:color w:val="000000"/>
          <w:szCs w:val="30"/>
          <w:cs/>
        </w:rPr>
        <w:t xml:space="preserve"> </w:t>
      </w:r>
    </w:p>
    <w:p w14:paraId="44796CD6" w14:textId="5DCEDAF2" w:rsidR="007A6F89" w:rsidRPr="002E40BC" w:rsidRDefault="00525687" w:rsidP="00C41D61">
      <w:pPr>
        <w:tabs>
          <w:tab w:val="left" w:pos="227"/>
          <w:tab w:val="left" w:pos="454"/>
          <w:tab w:val="left" w:pos="680"/>
          <w:tab w:val="left" w:pos="117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990"/>
        <w:jc w:val="thaiDistribute"/>
        <w:rPr>
          <w:rFonts w:asciiTheme="majorBidi" w:eastAsia="Times New Roman" w:hAnsiTheme="majorBidi" w:cstheme="majorBidi"/>
          <w:color w:val="000000"/>
          <w:szCs w:val="30"/>
        </w:rPr>
      </w:pPr>
      <w:r w:rsidRPr="00881B44">
        <w:rPr>
          <w:rFonts w:asciiTheme="majorBidi" w:eastAsia="Times New Roman" w:hAnsiTheme="majorBidi" w:cstheme="majorBidi"/>
          <w:color w:val="000000"/>
          <w:szCs w:val="30"/>
          <w:cs/>
        </w:rPr>
        <w:t xml:space="preserve">กลุ่มบริษัท/บริษัทพิจารณาว่าสินทรัพย์ทางการเงินมีความเสี่ยงด้านเครดิตต่ำเมื่อมีอันดับความน่าเชื่อถืออยู่ใน ‘ระดับที่น่าลงทุน’ ซึ่งเป็นการจัดอันดับที่เข้าใจในระดับสากล กลุ่มบริษัท/บริษัทจะรับรู้ผลขาดทุนด้านเครดิตที่คาดว่าจะเกิดขึ้นสำหรับสินทรัพย์ทางการเงินมีความเสี่ยงด้านเครดิตต่ำด้วยผลขาดทุนด้านเครดิตที่คาดว่าจะเกิดขึ้นในอีก </w:t>
      </w:r>
      <w:r w:rsidR="008F6912" w:rsidRPr="008F6912">
        <w:rPr>
          <w:rFonts w:asciiTheme="majorBidi" w:eastAsia="Times New Roman" w:hAnsiTheme="majorBidi" w:cstheme="majorBidi"/>
          <w:color w:val="000000"/>
          <w:szCs w:val="30"/>
        </w:rPr>
        <w:t>1</w:t>
      </w:r>
      <w:r w:rsidR="00947854" w:rsidRPr="00947854">
        <w:rPr>
          <w:rFonts w:asciiTheme="majorBidi" w:eastAsia="Times New Roman" w:hAnsiTheme="majorBidi" w:cstheme="majorBidi"/>
          <w:color w:val="000000"/>
          <w:szCs w:val="30"/>
        </w:rPr>
        <w:t>2</w:t>
      </w:r>
      <w:r w:rsidRPr="00881B44">
        <w:rPr>
          <w:rFonts w:asciiTheme="majorBidi" w:eastAsia="Times New Roman" w:hAnsiTheme="majorBidi" w:cstheme="majorBidi"/>
          <w:color w:val="000000"/>
          <w:szCs w:val="30"/>
          <w:cs/>
        </w:rPr>
        <w:t xml:space="preserve"> เดือนข้างหน้า</w:t>
      </w:r>
    </w:p>
    <w:p w14:paraId="652C4590" w14:textId="77777777" w:rsidR="008A12FF" w:rsidRPr="002E40BC" w:rsidRDefault="008A12FF" w:rsidP="002E40BC">
      <w:pPr>
        <w:tabs>
          <w:tab w:val="left" w:pos="227"/>
          <w:tab w:val="left" w:pos="454"/>
          <w:tab w:val="left" w:pos="680"/>
          <w:tab w:val="left" w:pos="117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1080"/>
        <w:jc w:val="thaiDistribute"/>
        <w:rPr>
          <w:rFonts w:asciiTheme="majorBidi" w:eastAsia="Times New Roman" w:hAnsiTheme="majorBidi" w:cstheme="majorBidi"/>
          <w:color w:val="000000"/>
          <w:szCs w:val="30"/>
        </w:rPr>
      </w:pPr>
    </w:p>
    <w:p w14:paraId="0893FC67" w14:textId="1BF54EC3" w:rsidR="00C36AD6" w:rsidRPr="001E42A4" w:rsidRDefault="00525687" w:rsidP="00C41D61">
      <w:pPr>
        <w:tabs>
          <w:tab w:val="left" w:pos="227"/>
          <w:tab w:val="left" w:pos="454"/>
          <w:tab w:val="left" w:pos="680"/>
          <w:tab w:val="left" w:pos="990"/>
          <w:tab w:val="left" w:pos="117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990"/>
        <w:jc w:val="thaiDistribute"/>
        <w:rPr>
          <w:rFonts w:asciiTheme="majorBidi" w:eastAsia="Times New Roman" w:hAnsiTheme="majorBidi" w:cstheme="majorBidi"/>
          <w:color w:val="000000"/>
          <w:szCs w:val="30"/>
        </w:rPr>
      </w:pPr>
      <w:r w:rsidRPr="00881B44">
        <w:rPr>
          <w:rFonts w:asciiTheme="majorBidi" w:eastAsia="Times New Roman" w:hAnsiTheme="majorBidi" w:cstheme="majorBidi"/>
          <w:color w:val="000000"/>
          <w:szCs w:val="30"/>
          <w:cs/>
        </w:rPr>
        <w:t xml:space="preserve">กลุ่มบริษัท/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="00947854" w:rsidRPr="00947854">
        <w:rPr>
          <w:rFonts w:asciiTheme="majorBidi" w:eastAsia="Times New Roman" w:hAnsiTheme="majorBidi" w:cstheme="majorBidi"/>
          <w:color w:val="000000"/>
          <w:szCs w:val="30"/>
        </w:rPr>
        <w:t>30</w:t>
      </w:r>
      <w:r w:rsidRPr="00881B44">
        <w:rPr>
          <w:rFonts w:asciiTheme="majorBidi" w:eastAsia="Times New Roman" w:hAnsiTheme="majorBidi" w:cstheme="majorBidi"/>
          <w:color w:val="000000"/>
          <w:szCs w:val="30"/>
          <w:cs/>
        </w:rPr>
        <w:t xml:space="preserve"> วัน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/บริษัท</w:t>
      </w:r>
    </w:p>
    <w:p w14:paraId="59D548CC" w14:textId="77777777" w:rsidR="00D06623" w:rsidRDefault="00D06623" w:rsidP="00525687">
      <w:pPr>
        <w:tabs>
          <w:tab w:val="left" w:pos="990"/>
        </w:tabs>
        <w:ind w:left="990"/>
        <w:jc w:val="thaiDistribute"/>
        <w:rPr>
          <w:rFonts w:asciiTheme="majorBidi" w:eastAsia="Times New Roman" w:hAnsiTheme="majorBidi" w:cstheme="majorBidi"/>
          <w:color w:val="000000"/>
          <w:szCs w:val="30"/>
        </w:rPr>
      </w:pPr>
    </w:p>
    <w:p w14:paraId="63E08484" w14:textId="3675A204" w:rsidR="00525687" w:rsidRPr="00881B44" w:rsidRDefault="00525687" w:rsidP="00C41D61">
      <w:pPr>
        <w:ind w:left="1080" w:hanging="90"/>
        <w:jc w:val="thaiDistribute"/>
        <w:rPr>
          <w:rFonts w:asciiTheme="majorBidi" w:eastAsia="Times New Roman" w:hAnsiTheme="majorBidi" w:cstheme="majorBidi"/>
          <w:color w:val="000000"/>
          <w:szCs w:val="30"/>
        </w:rPr>
      </w:pPr>
      <w:r w:rsidRPr="00881B44">
        <w:rPr>
          <w:rFonts w:asciiTheme="majorBidi" w:eastAsia="Times New Roman" w:hAnsiTheme="majorBidi" w:cstheme="majorBidi"/>
          <w:color w:val="000000"/>
          <w:szCs w:val="30"/>
          <w:cs/>
        </w:rPr>
        <w:t xml:space="preserve">กลุ่มบริษัท/บริษัทพิจารณาว่าสินทรัพย์ทางการเงินจะเกิดการผิดสัญญาเมื่อ </w:t>
      </w:r>
    </w:p>
    <w:p w14:paraId="3748BA82" w14:textId="63DA8815" w:rsidR="00525687" w:rsidRPr="00E00142" w:rsidRDefault="00525687" w:rsidP="00C41D61">
      <w:pPr>
        <w:ind w:left="1170" w:hanging="180"/>
        <w:jc w:val="thaiDistribute"/>
        <w:rPr>
          <w:rFonts w:asciiTheme="majorBidi" w:eastAsia="Times New Roman" w:hAnsiTheme="majorBidi" w:cstheme="majorBidi"/>
          <w:color w:val="000000"/>
          <w:szCs w:val="30"/>
        </w:rPr>
      </w:pPr>
      <w:r w:rsidRPr="00881B44" w:rsidDel="00C022E6">
        <w:rPr>
          <w:rFonts w:asciiTheme="majorBidi" w:eastAsia="Times New Roman" w:hAnsiTheme="majorBidi" w:cstheme="majorBidi"/>
          <w:color w:val="000000"/>
          <w:szCs w:val="30"/>
          <w:cs/>
        </w:rPr>
        <w:t>-</w:t>
      </w:r>
      <w:r w:rsidRPr="00881B44">
        <w:rPr>
          <w:rFonts w:asciiTheme="majorBidi" w:eastAsia="Times New Roman" w:hAnsiTheme="majorBidi" w:cstheme="majorBidi"/>
          <w:color w:val="000000"/>
          <w:szCs w:val="30"/>
          <w:cs/>
        </w:rPr>
        <w:tab/>
        <w:t>ผู้กู้ไม่สามารถจ่ายชำระภาระผูกพันด้านเครดิตให้แก่กลุ่มบริษัท/บริษัทได้เต็มจำนวน อีกทั้งกลุ่มบริษัท/บริษัทไม่มีสิทธิในการไล่</w:t>
      </w:r>
      <w:r w:rsidRPr="00E00142">
        <w:rPr>
          <w:rFonts w:asciiTheme="majorBidi" w:eastAsia="Times New Roman" w:hAnsiTheme="majorBidi" w:cstheme="majorBidi"/>
          <w:color w:val="000000"/>
          <w:szCs w:val="30"/>
          <w:cs/>
        </w:rPr>
        <w:t xml:space="preserve">เบี้ย เช่น การยึดหลักประกัน </w:t>
      </w:r>
      <w:r w:rsidRPr="00E00142" w:rsidDel="00436C7D">
        <w:rPr>
          <w:rFonts w:asciiTheme="majorBidi" w:eastAsia="Times New Roman" w:hAnsiTheme="majorBidi" w:cstheme="majorBidi"/>
          <w:color w:val="000000"/>
          <w:szCs w:val="30"/>
          <w:cs/>
        </w:rPr>
        <w:t>(</w:t>
      </w:r>
      <w:r w:rsidRPr="00E00142">
        <w:rPr>
          <w:rFonts w:asciiTheme="majorBidi" w:eastAsia="Times New Roman" w:hAnsiTheme="majorBidi" w:cstheme="majorBidi"/>
          <w:color w:val="000000"/>
          <w:szCs w:val="30"/>
          <w:cs/>
        </w:rPr>
        <w:t>หากมีการวางหลักประกัน</w:t>
      </w:r>
      <w:r w:rsidRPr="00E00142" w:rsidDel="00436C7D">
        <w:rPr>
          <w:rFonts w:asciiTheme="majorBidi" w:eastAsia="Times New Roman" w:hAnsiTheme="majorBidi" w:cstheme="majorBidi"/>
          <w:color w:val="000000"/>
          <w:szCs w:val="30"/>
          <w:cs/>
        </w:rPr>
        <w:t>)</w:t>
      </w:r>
      <w:r w:rsidRPr="00E00142">
        <w:rPr>
          <w:rFonts w:asciiTheme="majorBidi" w:eastAsia="Times New Roman" w:hAnsiTheme="majorBidi" w:cstheme="majorBidi"/>
          <w:color w:val="000000"/>
          <w:szCs w:val="30"/>
          <w:cs/>
        </w:rPr>
        <w:t xml:space="preserve"> หรือ </w:t>
      </w:r>
    </w:p>
    <w:p w14:paraId="22151FD9" w14:textId="63B264E2" w:rsidR="00C36AD6" w:rsidRDefault="00525687" w:rsidP="00C41D61">
      <w:pPr>
        <w:ind w:left="1170" w:hanging="90"/>
        <w:jc w:val="thaiDistribute"/>
        <w:rPr>
          <w:rFonts w:asciiTheme="majorBidi" w:eastAsia="Times New Roman" w:hAnsiTheme="majorBidi" w:cstheme="majorBidi"/>
          <w:color w:val="000000"/>
          <w:szCs w:val="30"/>
        </w:rPr>
      </w:pPr>
      <w:r w:rsidRPr="00E00142" w:rsidDel="00C022E6">
        <w:rPr>
          <w:rFonts w:asciiTheme="majorBidi" w:eastAsia="Times New Roman" w:hAnsiTheme="majorBidi" w:cstheme="majorBidi"/>
          <w:color w:val="000000"/>
          <w:szCs w:val="30"/>
          <w:cs/>
        </w:rPr>
        <w:t>-</w:t>
      </w:r>
      <w:r w:rsidRPr="00E00142">
        <w:rPr>
          <w:rFonts w:asciiTheme="majorBidi" w:eastAsia="Times New Roman" w:hAnsiTheme="majorBidi" w:cstheme="majorBidi"/>
          <w:color w:val="000000"/>
          <w:szCs w:val="30"/>
          <w:cs/>
        </w:rPr>
        <w:tab/>
        <w:t xml:space="preserve">สินทรัพย์ทางการเงินค้างชำระเกินกว่า </w:t>
      </w:r>
      <w:r w:rsidR="008F6912" w:rsidRPr="00E00142">
        <w:rPr>
          <w:rFonts w:asciiTheme="majorBidi" w:eastAsia="Times New Roman" w:hAnsiTheme="majorBidi" w:cstheme="majorBidi"/>
          <w:color w:val="000000"/>
          <w:szCs w:val="30"/>
        </w:rPr>
        <w:t>1</w:t>
      </w:r>
      <w:r w:rsidR="00947854" w:rsidRPr="00E00142">
        <w:rPr>
          <w:rFonts w:asciiTheme="majorBidi" w:eastAsia="Times New Roman" w:hAnsiTheme="majorBidi" w:cstheme="majorBidi"/>
          <w:color w:val="000000"/>
          <w:szCs w:val="30"/>
        </w:rPr>
        <w:t>2</w:t>
      </w:r>
      <w:r w:rsidR="001864CF" w:rsidRPr="00E00142">
        <w:rPr>
          <w:rFonts w:asciiTheme="majorBidi" w:eastAsia="Times New Roman" w:hAnsiTheme="majorBidi" w:cstheme="majorBidi"/>
          <w:color w:val="000000"/>
          <w:szCs w:val="30"/>
        </w:rPr>
        <w:t xml:space="preserve"> </w:t>
      </w:r>
      <w:r w:rsidR="001864CF" w:rsidRPr="00E00142">
        <w:rPr>
          <w:rFonts w:asciiTheme="majorBidi" w:eastAsia="Times New Roman" w:hAnsiTheme="majorBidi" w:cstheme="majorBidi" w:hint="cs"/>
          <w:color w:val="000000"/>
          <w:szCs w:val="30"/>
          <w:cs/>
        </w:rPr>
        <w:t>เดือน</w:t>
      </w:r>
    </w:p>
    <w:p w14:paraId="2EA16FA6" w14:textId="77777777" w:rsidR="006626A8" w:rsidRPr="001E42A4" w:rsidRDefault="006626A8" w:rsidP="001E42A4">
      <w:pPr>
        <w:pStyle w:val="BodyText"/>
        <w:shd w:val="clear" w:color="auto" w:fill="FFFFFF"/>
        <w:tabs>
          <w:tab w:val="left" w:pos="990"/>
        </w:tabs>
        <w:ind w:left="990" w:right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6A0143FE" w14:textId="0CD05033" w:rsidR="00525687" w:rsidRPr="00881B44" w:rsidRDefault="00525687">
      <w:pPr>
        <w:pStyle w:val="BodyText"/>
        <w:numPr>
          <w:ilvl w:val="0"/>
          <w:numId w:val="17"/>
        </w:numPr>
        <w:shd w:val="clear" w:color="auto" w:fill="FFFFFF"/>
        <w:tabs>
          <w:tab w:val="left" w:pos="990"/>
        </w:tabs>
        <w:ind w:left="990" w:right="0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881B44">
        <w:rPr>
          <w:rFonts w:asciiTheme="majorBidi" w:hAnsiTheme="majorBidi" w:cstheme="majorBidi"/>
          <w:i/>
          <w:iCs/>
          <w:sz w:val="30"/>
          <w:szCs w:val="30"/>
          <w:cs/>
        </w:rPr>
        <w:t>การตัดจำหน่าย</w:t>
      </w:r>
    </w:p>
    <w:p w14:paraId="5571B8EB" w14:textId="77777777" w:rsidR="001864CF" w:rsidRPr="00881B44" w:rsidRDefault="001864CF" w:rsidP="00881B44">
      <w:pPr>
        <w:pStyle w:val="BodyText"/>
        <w:shd w:val="clear" w:color="auto" w:fill="FFFFFF"/>
        <w:tabs>
          <w:tab w:val="left" w:pos="990"/>
        </w:tabs>
        <w:ind w:left="990" w:right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4D9A611B" w14:textId="5FBD292F" w:rsidR="00525687" w:rsidRPr="00881B44" w:rsidRDefault="00525687" w:rsidP="00525687">
      <w:pPr>
        <w:ind w:left="990"/>
        <w:jc w:val="thaiDistribute"/>
        <w:rPr>
          <w:rFonts w:asciiTheme="majorBidi" w:eastAsia="Times New Roman" w:hAnsiTheme="majorBidi" w:cstheme="majorBidi"/>
          <w:color w:val="000000"/>
          <w:szCs w:val="30"/>
        </w:rPr>
      </w:pPr>
      <w:r w:rsidRPr="00881B44">
        <w:rPr>
          <w:rFonts w:asciiTheme="majorBidi" w:eastAsia="Times New Roman" w:hAnsiTheme="majorBidi" w:cstheme="majorBidi"/>
          <w:color w:val="00000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/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368C2FFC" w14:textId="77777777" w:rsidR="00525687" w:rsidRPr="00881B44" w:rsidRDefault="00525687" w:rsidP="00525687">
      <w:pPr>
        <w:tabs>
          <w:tab w:val="left" w:pos="540"/>
        </w:tabs>
        <w:ind w:left="990"/>
        <w:jc w:val="both"/>
        <w:rPr>
          <w:rFonts w:asciiTheme="majorBidi" w:hAnsiTheme="majorBidi" w:cstheme="majorBidi"/>
          <w:szCs w:val="30"/>
        </w:rPr>
      </w:pPr>
    </w:p>
    <w:p w14:paraId="684E550F" w14:textId="77777777" w:rsidR="002C2685" w:rsidRDefault="002C2685">
      <w:pPr>
        <w:rPr>
          <w:rFonts w:asciiTheme="majorBidi" w:hAnsiTheme="majorBidi" w:cstheme="majorBidi"/>
          <w:i/>
          <w:iCs/>
          <w:szCs w:val="30"/>
          <w:cs/>
        </w:rPr>
      </w:pPr>
      <w:r>
        <w:rPr>
          <w:rFonts w:asciiTheme="majorBidi" w:hAnsiTheme="majorBidi" w:cstheme="majorBidi"/>
          <w:i/>
          <w:iCs/>
          <w:szCs w:val="30"/>
          <w:cs/>
        </w:rPr>
        <w:br w:type="page"/>
      </w:r>
    </w:p>
    <w:p w14:paraId="747B7DDF" w14:textId="6EDE7C2A" w:rsidR="001864CF" w:rsidRPr="00881B44" w:rsidRDefault="00525687">
      <w:pPr>
        <w:pStyle w:val="BodyText"/>
        <w:numPr>
          <w:ilvl w:val="0"/>
          <w:numId w:val="17"/>
        </w:numPr>
        <w:shd w:val="clear" w:color="auto" w:fill="FFFFFF"/>
        <w:tabs>
          <w:tab w:val="left" w:pos="990"/>
        </w:tabs>
        <w:ind w:left="990" w:right="0" w:hanging="450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</w:rPr>
      </w:pPr>
      <w:r w:rsidRPr="00881B44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ดอกเบี้ย</w:t>
      </w:r>
    </w:p>
    <w:p w14:paraId="422632E6" w14:textId="77777777" w:rsidR="001864CF" w:rsidRPr="00C8098E" w:rsidRDefault="001864CF" w:rsidP="00881B44">
      <w:pPr>
        <w:pStyle w:val="BodyText"/>
        <w:shd w:val="clear" w:color="auto" w:fill="FFFFFF"/>
        <w:tabs>
          <w:tab w:val="left" w:pos="990"/>
        </w:tabs>
        <w:ind w:left="990" w:right="0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</w:rPr>
      </w:pPr>
    </w:p>
    <w:p w14:paraId="75CF93F0" w14:textId="09710278" w:rsidR="006626A8" w:rsidRDefault="00525687" w:rsidP="00972A2C">
      <w:pPr>
        <w:pStyle w:val="BodyText"/>
        <w:shd w:val="clear" w:color="auto" w:fill="FFFFFF"/>
        <w:tabs>
          <w:tab w:val="left" w:pos="990"/>
        </w:tabs>
        <w:ind w:left="990" w:right="0"/>
        <w:jc w:val="thaiDistribute"/>
      </w:pPr>
      <w:r w:rsidRPr="00881B44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</w:t>
      </w:r>
      <w:r w:rsidRPr="00881B44" w:rsidDel="00436C7D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(</w:t>
      </w:r>
      <w:r w:rsidRPr="00881B44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เมื่อสินทรัพย์ไม่มีการด้อยค่าด้านเครดิต</w:t>
      </w:r>
      <w:r w:rsidRPr="00881B44" w:rsidDel="00436C7D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)</w:t>
      </w:r>
      <w:r w:rsidRPr="00881B44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 หรือราคาทุนตัดจำหน่ายของหนี้สิน อย่างไรก็ตามสำหรับสินทรัพย์ทางการเงินที่มีการด้อยค่าด้านเครดิตภายหลังการรับรู้เมื่อเริ่มแรก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หากสินทรัพย์ไม่มีการด้อยค่าด้านเครดิตอีกต่อไป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06949009" w14:textId="77777777" w:rsidR="008A12FF" w:rsidRPr="00C8098E" w:rsidRDefault="008A12FF" w:rsidP="001E42A4">
      <w:pPr>
        <w:pStyle w:val="BodyText"/>
        <w:shd w:val="clear" w:color="auto" w:fill="FFFFFF"/>
        <w:tabs>
          <w:tab w:val="left" w:pos="990"/>
        </w:tabs>
        <w:ind w:left="990" w:right="0"/>
        <w:jc w:val="thaiDistribute"/>
        <w:rPr>
          <w:sz w:val="30"/>
          <w:szCs w:val="30"/>
        </w:rPr>
      </w:pPr>
    </w:p>
    <w:p w14:paraId="014E113B" w14:textId="37357A38" w:rsidR="00ED7164" w:rsidRPr="006301AA" w:rsidRDefault="00ED7164" w:rsidP="00AF3CB1">
      <w:pPr>
        <w:pStyle w:val="FSHeading2"/>
        <w:ind w:left="540" w:hanging="540"/>
        <w:rPr>
          <w:iCs w:val="0"/>
          <w:cs/>
        </w:rPr>
      </w:pPr>
      <w:r w:rsidRPr="006301AA">
        <w:rPr>
          <w:cs/>
        </w:rPr>
        <w:t>ลูกหนี้การค้า</w:t>
      </w:r>
      <w:r w:rsidR="0076603E">
        <w:rPr>
          <w:rFonts w:hint="cs"/>
          <w:cs/>
        </w:rPr>
        <w:t xml:space="preserve"> </w:t>
      </w:r>
    </w:p>
    <w:p w14:paraId="2AF7C1CD" w14:textId="77777777" w:rsidR="00ED7164" w:rsidRPr="00C8098E" w:rsidRDefault="00ED7164" w:rsidP="00ED7164">
      <w:pPr>
        <w:ind w:left="540" w:right="44"/>
        <w:jc w:val="thaiDistribute"/>
        <w:rPr>
          <w:rFonts w:cs="Angsana New"/>
          <w:szCs w:val="30"/>
        </w:rPr>
      </w:pPr>
    </w:p>
    <w:p w14:paraId="5E73C7E0" w14:textId="11850139" w:rsidR="008D6227" w:rsidRPr="00D327D9" w:rsidRDefault="00807A16" w:rsidP="00AF3CB1">
      <w:pPr>
        <w:ind w:left="540" w:right="44"/>
        <w:jc w:val="thaiDistribute"/>
        <w:rPr>
          <w:rFonts w:cs="Angsana New"/>
          <w:spacing w:val="-2"/>
          <w:szCs w:val="30"/>
        </w:rPr>
      </w:pPr>
      <w:r w:rsidRPr="00D327D9">
        <w:rPr>
          <w:rFonts w:cs="Angsana New"/>
          <w:spacing w:val="-2"/>
          <w:szCs w:val="30"/>
          <w:cs/>
        </w:rPr>
        <w:t>ลูกหนี้การค้ารับรู้เมื่อกลุ่มบริษัท/บริษัทมีสิทธิที่ปราศจากเงื่อนไขในการได้รับสิ่งตอบแทนตามสัญญา ลูกหนี้การค้าวัดมูลค่าด้วยราคาของรายการหักค่าเผื่อผลขาดทุนด้านเครดิตที่คาดว่าจะเกิดขึ้น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</w:t>
      </w:r>
      <w:r w:rsidR="00FB421A">
        <w:rPr>
          <w:rFonts w:cs="Angsana New"/>
          <w:spacing w:val="-2"/>
          <w:szCs w:val="30"/>
        </w:rPr>
        <w:br/>
      </w:r>
      <w:r w:rsidRPr="00D327D9">
        <w:rPr>
          <w:rFonts w:cs="Angsana New"/>
          <w:spacing w:val="-2"/>
          <w:szCs w:val="30"/>
          <w:cs/>
        </w:rPr>
        <w:t>เมื่อ</w:t>
      </w:r>
      <w:r w:rsidR="006626A8" w:rsidRPr="00895161">
        <w:rPr>
          <w:rFonts w:cs="Angsana New"/>
          <w:spacing w:val="-2"/>
          <w:szCs w:val="30"/>
          <w:cs/>
        </w:rPr>
        <w:t>กลุ่มบริษัท/บริษัทไม่สามารถคาดการณ์ได้อย่างสมเหตุสมผลว่าจะได้รับคืนเงิน</w:t>
      </w:r>
    </w:p>
    <w:p w14:paraId="2A7EBFAC" w14:textId="77777777" w:rsidR="001925C8" w:rsidRPr="00C8098E" w:rsidRDefault="001925C8" w:rsidP="002E40BC">
      <w:pPr>
        <w:ind w:left="540" w:right="44"/>
        <w:jc w:val="thaiDistribute"/>
        <w:rPr>
          <w:rFonts w:cs="Angsana New"/>
          <w:szCs w:val="30"/>
        </w:rPr>
      </w:pPr>
    </w:p>
    <w:p w14:paraId="33839E17" w14:textId="38737464" w:rsidR="00D07834" w:rsidRPr="00881B44" w:rsidRDefault="007D58DB" w:rsidP="00881B44">
      <w:pPr>
        <w:pStyle w:val="ListParagraph"/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881B44">
        <w:rPr>
          <w:rFonts w:ascii="Angsana New" w:eastAsia="Cordia New" w:hAnsi="Angsana New" w:cs="Angsana New"/>
          <w:sz w:val="30"/>
          <w:szCs w:val="30"/>
          <w:cs/>
        </w:rPr>
        <w:t>กลุ่มบริษัท</w:t>
      </w:r>
      <w:r w:rsidRPr="00881B44">
        <w:rPr>
          <w:rFonts w:ascii="Angsana New" w:eastAsia="Cordia New" w:hAnsi="Angsana New" w:cs="Angsana New"/>
          <w:sz w:val="30"/>
          <w:szCs w:val="30"/>
        </w:rPr>
        <w:t>/</w:t>
      </w:r>
      <w:r w:rsidRPr="00881B44">
        <w:rPr>
          <w:rFonts w:ascii="Angsana New" w:eastAsia="Cordia New" w:hAnsi="Angsana New" w:cs="Angsana New"/>
          <w:sz w:val="30"/>
          <w:szCs w:val="30"/>
          <w:cs/>
        </w:rPr>
        <w:t>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การปรับปรุงปัจจัยที่มีความเฉพาะเจาะจงกับลูกหนี้นั้นๆ ตลอดจนการประเมินข้อมูลสภาวการณ์เศรษฐกิจ</w:t>
      </w:r>
      <w:r w:rsidR="00225CCC">
        <w:rPr>
          <w:rFonts w:ascii="Angsana New" w:eastAsia="Cordia New" w:hAnsi="Angsana New" w:cs="Angsana New"/>
          <w:sz w:val="30"/>
          <w:szCs w:val="30"/>
          <w:cs/>
        </w:rPr>
        <w:br/>
      </w:r>
      <w:r w:rsidRPr="00881B44">
        <w:rPr>
          <w:rFonts w:ascii="Angsana New" w:eastAsia="Cordia New" w:hAnsi="Angsana New" w:cs="Angsana New"/>
          <w:sz w:val="30"/>
          <w:szCs w:val="30"/>
          <w:cs/>
        </w:rPr>
        <w:t>ในปัจจุบันและข้อมูลคาดการณ์สภาวการณ์เศรษฐกิจทั่วไปในอนาคต ณ วันที่รายงาน</w:t>
      </w:r>
    </w:p>
    <w:p w14:paraId="13A86BE2" w14:textId="77777777" w:rsidR="00D06623" w:rsidRPr="00C8098E" w:rsidRDefault="00D06623" w:rsidP="002E40BC">
      <w:pPr>
        <w:ind w:left="540" w:right="44"/>
        <w:jc w:val="thaiDistribute"/>
        <w:rPr>
          <w:rFonts w:cs="Angsana New"/>
          <w:szCs w:val="30"/>
          <w:cs/>
        </w:rPr>
      </w:pPr>
    </w:p>
    <w:p w14:paraId="6779DF15" w14:textId="77777777" w:rsidR="005F4A79" w:rsidRDefault="005F4A79" w:rsidP="00AF3CB1">
      <w:pPr>
        <w:pStyle w:val="FSHeading2"/>
        <w:ind w:left="540" w:hanging="540"/>
      </w:pPr>
      <w:r w:rsidRPr="004D135A">
        <w:rPr>
          <w:cs/>
        </w:rPr>
        <w:t>สินค้าคงเหลือ</w:t>
      </w:r>
    </w:p>
    <w:p w14:paraId="7298ABF3" w14:textId="77777777" w:rsidR="00D06623" w:rsidRPr="00C8098E" w:rsidRDefault="00D06623" w:rsidP="002E40BC">
      <w:pPr>
        <w:ind w:left="540" w:right="44"/>
        <w:jc w:val="thaiDistribute"/>
        <w:rPr>
          <w:rFonts w:cs="Angsana New"/>
          <w:szCs w:val="30"/>
          <w:cs/>
        </w:rPr>
      </w:pPr>
    </w:p>
    <w:p w14:paraId="14682267" w14:textId="51058057" w:rsidR="00D06623" w:rsidRDefault="001A1625" w:rsidP="004E0D13">
      <w:pPr>
        <w:ind w:left="540" w:right="44"/>
        <w:jc w:val="thaiDistribute"/>
        <w:rPr>
          <w:rFonts w:eastAsia="Times New Roman" w:cs="Angsana New"/>
          <w:spacing w:val="-6"/>
          <w:szCs w:val="30"/>
        </w:rPr>
      </w:pPr>
      <w:r w:rsidRPr="001A1625">
        <w:rPr>
          <w:rFonts w:eastAsia="Times New Roman" w:cs="Angsana New"/>
          <w:szCs w:val="30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</w:t>
      </w:r>
      <w:r w:rsidRPr="001A1625" w:rsidDel="003D4DA3">
        <w:rPr>
          <w:rFonts w:eastAsia="Times New Roman" w:cs="Angsana New"/>
          <w:szCs w:val="30"/>
          <w:cs/>
        </w:rPr>
        <w:t xml:space="preserve"> </w:t>
      </w:r>
      <w:r w:rsidRPr="001A1625">
        <w:rPr>
          <w:rFonts w:eastAsia="Times New Roman" w:cs="Angsana New"/>
          <w:szCs w:val="30"/>
          <w:cs/>
        </w:rPr>
        <w:t>ต้นทุนของสินค้าคำนวณ</w:t>
      </w:r>
      <w:r w:rsidRPr="00E97DEC">
        <w:rPr>
          <w:rFonts w:eastAsia="Times New Roman" w:cs="Angsana New"/>
          <w:spacing w:val="-6"/>
          <w:szCs w:val="30"/>
          <w:cs/>
        </w:rPr>
        <w:t xml:space="preserve">โดยใช้วิธีถัวเฉลี่ยถ่วงน้ำหนัก </w:t>
      </w:r>
      <w:r w:rsidR="006677BC" w:rsidRPr="00895161">
        <w:rPr>
          <w:rFonts w:eastAsia="Times New Roman" w:cs="Angsana New"/>
          <w:spacing w:val="-6"/>
          <w:szCs w:val="30"/>
          <w:cs/>
        </w:rPr>
        <w:t>ในกรณีที่เป็นสินค้าที่ผลิตและสินค้าระหว่างผลิต ต้นทุนประกอบด้วย ค่าใช้จ่ายการผลิตที่ปันส่วนอย่างเหมาะสมอ้างอิงจากฐานกำลังการผลิตปกติ</w:t>
      </w:r>
    </w:p>
    <w:p w14:paraId="53E92A2A" w14:textId="77777777" w:rsidR="004633A6" w:rsidRPr="00E10BC9" w:rsidRDefault="004633A6" w:rsidP="004E0D13">
      <w:pPr>
        <w:ind w:left="540" w:right="44"/>
        <w:jc w:val="thaiDistribute"/>
        <w:rPr>
          <w:rFonts w:eastAsia="Times New Roman" w:cs="Angsana New"/>
          <w:spacing w:val="-6"/>
          <w:sz w:val="16"/>
          <w:szCs w:val="16"/>
        </w:rPr>
      </w:pPr>
    </w:p>
    <w:p w14:paraId="3C6301DB" w14:textId="77777777" w:rsidR="00F749A3" w:rsidRDefault="00F749A3">
      <w:pPr>
        <w:rPr>
          <w:rFonts w:cs="Angsana New"/>
          <w:b/>
          <w:bCs/>
          <w:i/>
          <w:iCs/>
          <w:szCs w:val="30"/>
          <w:cs/>
          <w:lang w:val="x-none" w:eastAsia="x-none"/>
        </w:rPr>
      </w:pPr>
      <w:r>
        <w:rPr>
          <w:cs/>
        </w:rPr>
        <w:br w:type="page"/>
      </w:r>
    </w:p>
    <w:p w14:paraId="6BFC5A3B" w14:textId="5D65EFF1" w:rsidR="002E40BC" w:rsidRPr="00D30D74" w:rsidRDefault="00AB3E0C" w:rsidP="00E10BC9">
      <w:pPr>
        <w:pStyle w:val="FSHeading2"/>
        <w:ind w:left="540" w:hanging="540"/>
      </w:pPr>
      <w:r>
        <w:rPr>
          <w:rFonts w:hint="cs"/>
          <w:cs/>
        </w:rPr>
        <w:lastRenderedPageBreak/>
        <w:t>กลุ่มสินทรัพย์ที่จะจำหน่าย</w:t>
      </w:r>
      <w:r w:rsidR="00CB7381" w:rsidRPr="00D30D74">
        <w:rPr>
          <w:cs/>
        </w:rPr>
        <w:t>ที่</w:t>
      </w:r>
      <w:r w:rsidR="00D73C75" w:rsidRPr="00D73C75">
        <w:rPr>
          <w:cs/>
        </w:rPr>
        <w:t>จัดประเภทเป็นสินทรัพย์ที่</w:t>
      </w:r>
      <w:r w:rsidR="00CB7381" w:rsidRPr="00D73C75">
        <w:rPr>
          <w:cs/>
        </w:rPr>
        <w:t>ถือไว้เพื่อขาย</w:t>
      </w:r>
    </w:p>
    <w:p w14:paraId="36FAE155" w14:textId="77777777" w:rsidR="00CB7381" w:rsidRPr="00A428FA" w:rsidRDefault="00CB7381" w:rsidP="00D943EF">
      <w:pPr>
        <w:pStyle w:val="FSHeading2"/>
        <w:numPr>
          <w:ilvl w:val="0"/>
          <w:numId w:val="0"/>
        </w:numPr>
        <w:ind w:left="540" w:right="44"/>
        <w:jc w:val="thaiDistribute"/>
        <w:rPr>
          <w:b w:val="0"/>
          <w:bCs w:val="0"/>
          <w:i w:val="0"/>
          <w:iCs w:val="0"/>
          <w:highlight w:val="yellow"/>
        </w:rPr>
      </w:pPr>
    </w:p>
    <w:p w14:paraId="253CCF2C" w14:textId="121B6A57" w:rsidR="00D30D74" w:rsidRPr="00D30D74" w:rsidRDefault="00AB3E0C" w:rsidP="00E10BC9">
      <w:pPr>
        <w:pStyle w:val="FSHeading2"/>
        <w:numPr>
          <w:ilvl w:val="0"/>
          <w:numId w:val="0"/>
        </w:numPr>
        <w:ind w:left="540" w:right="44"/>
        <w:jc w:val="thaiDistribute"/>
        <w:rPr>
          <w:b w:val="0"/>
          <w:bCs w:val="0"/>
          <w:i w:val="0"/>
          <w:iCs w:val="0"/>
        </w:rPr>
      </w:pPr>
      <w:r w:rsidRPr="00AB3E0C">
        <w:rPr>
          <w:b w:val="0"/>
          <w:bCs w:val="0"/>
          <w:i w:val="0"/>
          <w:iCs w:val="0"/>
          <w:cs/>
        </w:rPr>
        <w:t>กลุ่มสินทรัพย์</w:t>
      </w:r>
      <w:r w:rsidR="0029307D">
        <w:rPr>
          <w:rFonts w:hint="cs"/>
          <w:b w:val="0"/>
          <w:bCs w:val="0"/>
          <w:i w:val="0"/>
          <w:iCs w:val="0"/>
          <w:cs/>
        </w:rPr>
        <w:t>ที่จะจัดจำหน่าย</w:t>
      </w:r>
      <w:r w:rsidR="00C85A12">
        <w:rPr>
          <w:rFonts w:hint="cs"/>
          <w:b w:val="0"/>
          <w:bCs w:val="0"/>
          <w:i w:val="0"/>
          <w:iCs w:val="0"/>
          <w:cs/>
        </w:rPr>
        <w:t>ซึ่งรวมถึงสินทรัพย์และหนี้สิน</w:t>
      </w:r>
      <w:r w:rsidR="00D30D74" w:rsidRPr="00D30D74" w:rsidDel="0029307D">
        <w:rPr>
          <w:b w:val="0"/>
          <w:bCs w:val="0"/>
          <w:i w:val="0"/>
          <w:iCs w:val="0"/>
          <w:cs/>
        </w:rPr>
        <w:t>ที่</w:t>
      </w:r>
      <w:r w:rsidR="00D30D74" w:rsidRPr="00D30D74">
        <w:rPr>
          <w:b w:val="0"/>
          <w:bCs w:val="0"/>
          <w:i w:val="0"/>
          <w:iCs w:val="0"/>
          <w:cs/>
        </w:rPr>
        <w:t>จัดประเภทเป็นสินทรัพย์ที่ถือไว้เพื่อขาย</w:t>
      </w:r>
      <w:r w:rsidR="00CD650F">
        <w:rPr>
          <w:rFonts w:hint="cs"/>
          <w:b w:val="0"/>
          <w:bCs w:val="0"/>
          <w:i w:val="0"/>
          <w:iCs w:val="0"/>
          <w:cs/>
        </w:rPr>
        <w:t xml:space="preserve"> </w:t>
      </w:r>
      <w:r w:rsidR="00D30D74" w:rsidRPr="00D30D74">
        <w:rPr>
          <w:b w:val="0"/>
          <w:bCs w:val="0"/>
          <w:i w:val="0"/>
          <w:iCs w:val="0"/>
          <w:cs/>
        </w:rPr>
        <w:t xml:space="preserve">เมื่อมีความเป็นไปได้ค่อนข้างแน่ในระดับสูงมากที่มูลค่าที่จะได้รับคืนส่วนใหญ่มาจากการขายมากกว่ามาจากการใช้สินทรัพย์นั้นต่อไป </w:t>
      </w:r>
      <w:r w:rsidR="00CD650F" w:rsidRPr="00AB3E0C">
        <w:rPr>
          <w:b w:val="0"/>
          <w:bCs w:val="0"/>
          <w:i w:val="0"/>
          <w:iCs w:val="0"/>
          <w:cs/>
        </w:rPr>
        <w:t>กลุ่มสินทรัพย์</w:t>
      </w:r>
      <w:r w:rsidR="00CD650F">
        <w:rPr>
          <w:rFonts w:hint="cs"/>
          <w:b w:val="0"/>
          <w:bCs w:val="0"/>
          <w:i w:val="0"/>
          <w:iCs w:val="0"/>
          <w:cs/>
        </w:rPr>
        <w:t>ที่จะจัดจำหน่าย</w:t>
      </w:r>
      <w:r w:rsidR="00D127AA">
        <w:rPr>
          <w:rFonts w:hint="cs"/>
          <w:b w:val="0"/>
          <w:bCs w:val="0"/>
          <w:i w:val="0"/>
          <w:iCs w:val="0"/>
          <w:cs/>
        </w:rPr>
        <w:t>ถูก</w:t>
      </w:r>
      <w:r w:rsidR="00D30D74" w:rsidRPr="00D30D74">
        <w:rPr>
          <w:b w:val="0"/>
          <w:bCs w:val="0"/>
          <w:i w:val="0"/>
          <w:iCs w:val="0"/>
          <w:cs/>
        </w:rPr>
        <w:t xml:space="preserve">วัดมูลค่าด้วยจำนวนที่ต่ำกว่าระหว่างมูลค่าตามบัญชีกับมูลค่ายุติธรรมหักต้นทุนในการขาย </w:t>
      </w:r>
      <w:r w:rsidR="00F21853" w:rsidRPr="00F21853">
        <w:rPr>
          <w:b w:val="0"/>
          <w:bCs w:val="0"/>
          <w:i w:val="0"/>
          <w:iCs w:val="0"/>
          <w:cs/>
        </w:rPr>
        <w:t>ขาดทุนจากการด้อยค่าสำหรับกลุ่มสินทรัพย์ที่ยกเลิกนำไปปันส่วนให้กับค่าความนิยมเป็นลำดับแรก แล้วจึงปันส่วนให้กับยอดคงเหลือของสินทรัพย์และหนี้สินตามสัดส่วน ยกเว้นไม่ปันส่วนรายการขาดทุนให้กับสินค้าคงเหลือ สินทรัพย์ทางการเงิน และสินทรัพย์ภาษีเงินได้รอการตัดบัญชี</w:t>
      </w:r>
      <w:r w:rsidR="00D127AA">
        <w:rPr>
          <w:rFonts w:hint="cs"/>
          <w:b w:val="0"/>
          <w:bCs w:val="0"/>
          <w:i w:val="0"/>
          <w:iCs w:val="0"/>
          <w:cs/>
        </w:rPr>
        <w:t xml:space="preserve"> </w:t>
      </w:r>
      <w:r w:rsidR="00D30D74" w:rsidRPr="00D30D74">
        <w:rPr>
          <w:b w:val="0"/>
          <w:bCs w:val="0"/>
          <w:i w:val="0"/>
          <w:iCs w:val="0"/>
          <w:cs/>
        </w:rPr>
        <w:t xml:space="preserve">ขาดทุนจากการด้อยค่าสำหรับการจัดประเภทเป็นสินทรัพย์ที่ถือไว้เพื่อขายในครั้งแรกและผลกำไรและขาดทุนจากการวัดมูลค่าในภายหลังรับรู้ในกำไรหรือขาดทุน  </w:t>
      </w:r>
    </w:p>
    <w:p w14:paraId="28E49C0F" w14:textId="77777777" w:rsidR="00D30D74" w:rsidRPr="00A428FA" w:rsidRDefault="00D30D74" w:rsidP="00E10BC9">
      <w:pPr>
        <w:pStyle w:val="FSHeading2"/>
        <w:numPr>
          <w:ilvl w:val="0"/>
          <w:numId w:val="0"/>
        </w:numPr>
        <w:ind w:left="540" w:right="44"/>
        <w:jc w:val="thaiDistribute"/>
        <w:rPr>
          <w:b w:val="0"/>
          <w:bCs w:val="0"/>
          <w:i w:val="0"/>
          <w:iCs w:val="0"/>
        </w:rPr>
      </w:pPr>
      <w:r w:rsidRPr="00E10BC9">
        <w:rPr>
          <w:b w:val="0"/>
          <w:bCs w:val="0"/>
          <w:i w:val="0"/>
          <w:iCs w:val="0"/>
          <w:sz w:val="16"/>
          <w:szCs w:val="16"/>
          <w:cs/>
        </w:rPr>
        <w:t xml:space="preserve"> </w:t>
      </w:r>
    </w:p>
    <w:p w14:paraId="690429C2" w14:textId="6543B374" w:rsidR="00CB7381" w:rsidRDefault="00D30D74">
      <w:pPr>
        <w:pStyle w:val="FSHeading2"/>
        <w:numPr>
          <w:ilvl w:val="0"/>
          <w:numId w:val="0"/>
        </w:numPr>
        <w:ind w:left="540" w:right="44"/>
        <w:jc w:val="thaiDistribute"/>
        <w:rPr>
          <w:b w:val="0"/>
          <w:bCs w:val="0"/>
          <w:i w:val="0"/>
          <w:iCs w:val="0"/>
        </w:rPr>
      </w:pPr>
      <w:r w:rsidRPr="00D30D74">
        <w:rPr>
          <w:b w:val="0"/>
          <w:bCs w:val="0"/>
          <w:i w:val="0"/>
          <w:iCs w:val="0"/>
          <w:cs/>
        </w:rPr>
        <w:t>อาคารและอุปกรณ์ที่ถูกจัดประเภทเป็นสินทรัพย์ที่ถือไว้เพื่อขายจะหยุดบันทึกค่าเสื่อมราคา</w:t>
      </w:r>
    </w:p>
    <w:p w14:paraId="2409EB97" w14:textId="77777777" w:rsidR="00F574BF" w:rsidRPr="00A428FA" w:rsidRDefault="00F574BF" w:rsidP="00E10BC9">
      <w:pPr>
        <w:pStyle w:val="FSHeading2"/>
        <w:numPr>
          <w:ilvl w:val="0"/>
          <w:numId w:val="0"/>
        </w:numPr>
        <w:ind w:left="540" w:right="44"/>
        <w:jc w:val="thaiDistribute"/>
        <w:rPr>
          <w:b w:val="0"/>
          <w:bCs w:val="0"/>
          <w:i w:val="0"/>
          <w:iCs w:val="0"/>
        </w:rPr>
      </w:pPr>
    </w:p>
    <w:p w14:paraId="4D77E702" w14:textId="15F9E7C1" w:rsidR="003938A6" w:rsidRPr="006301AA" w:rsidRDefault="003938A6" w:rsidP="00AF3CB1">
      <w:pPr>
        <w:pStyle w:val="FSHeading2"/>
        <w:ind w:left="540" w:hanging="540"/>
        <w:rPr>
          <w:iCs w:val="0"/>
          <w:cs/>
        </w:rPr>
      </w:pPr>
      <w:r w:rsidRPr="0010719E">
        <w:rPr>
          <w:cs/>
        </w:rPr>
        <w:t>ที่ดิน</w:t>
      </w:r>
      <w:r w:rsidR="00625095" w:rsidRPr="006301AA">
        <w:t xml:space="preserve"> </w:t>
      </w:r>
      <w:r w:rsidRPr="00BF778A">
        <w:rPr>
          <w:cs/>
        </w:rPr>
        <w:t>อาคารและอุปกรณ์</w:t>
      </w:r>
    </w:p>
    <w:p w14:paraId="0BE611DE" w14:textId="77777777" w:rsidR="003938A6" w:rsidRPr="00A428FA" w:rsidRDefault="003938A6" w:rsidP="002E40BC">
      <w:pPr>
        <w:ind w:left="540" w:right="44"/>
        <w:jc w:val="thaiDistribute"/>
        <w:rPr>
          <w:rFonts w:cs="Angsana New"/>
          <w:szCs w:val="30"/>
        </w:rPr>
      </w:pPr>
    </w:p>
    <w:p w14:paraId="3B07495E" w14:textId="31DFF87B" w:rsidR="00D15501" w:rsidRPr="002E40BC" w:rsidRDefault="003938A6" w:rsidP="002E40BC">
      <w:pPr>
        <w:ind w:left="540" w:right="44"/>
        <w:jc w:val="thaiDistribute"/>
        <w:rPr>
          <w:rFonts w:cs="Angsana New"/>
          <w:szCs w:val="30"/>
        </w:rPr>
      </w:pPr>
      <w:r w:rsidRPr="008E10F4">
        <w:rPr>
          <w:rFonts w:cs="Angsana New"/>
          <w:szCs w:val="30"/>
          <w:cs/>
        </w:rPr>
        <w:t>ที่ดิน อาคารและอุปกรณ์</w:t>
      </w:r>
      <w:r w:rsidR="00186D58" w:rsidRPr="008E10F4">
        <w:rPr>
          <w:rFonts w:cs="Angsana New"/>
          <w:szCs w:val="30"/>
          <w:cs/>
        </w:rPr>
        <w:t>วัดมูลค่า</w:t>
      </w:r>
      <w:r w:rsidRPr="008E10F4">
        <w:rPr>
          <w:rFonts w:cs="Angsana New"/>
          <w:szCs w:val="30"/>
          <w:cs/>
        </w:rPr>
        <w:t>ด้วยราคาทุนหักค่าเสื่อมราคาสะสมและขาดทุนจากการด้อยค่า</w:t>
      </w:r>
      <w:r w:rsidR="00E00142" w:rsidRPr="008E10F4">
        <w:rPr>
          <w:rFonts w:cs="Angsana New" w:hint="cs"/>
          <w:szCs w:val="30"/>
          <w:cs/>
        </w:rPr>
        <w:t xml:space="preserve"> </w:t>
      </w:r>
      <w:r w:rsidR="00E00142" w:rsidRPr="008E10F4">
        <w:rPr>
          <w:rFonts w:cs="Angsana New"/>
          <w:szCs w:val="30"/>
          <w:cs/>
        </w:rPr>
        <w:t>ยกเว้นที่ดินที่วัดมูลค่าด้วยราคาที่ตีใหม่ ราคาที่ตีใหม่หมายถึงมูลค่ายุติธรรมซึ่งกำหนดจากเกณฑ์การใช้งานของสินทรัพย์ที่มีอยู่จริง ณ วันที่มีการตีราคาใหม่หักด้วยค่าเผื่อการด้อยค่าของสินทรัพย์</w:t>
      </w:r>
      <w:r w:rsidR="007C40A1" w:rsidRPr="008E10F4">
        <w:rPr>
          <w:rFonts w:cs="Angsana New" w:hint="cs"/>
          <w:szCs w:val="30"/>
          <w:cs/>
        </w:rPr>
        <w:t>ในภายหลัง</w:t>
      </w:r>
    </w:p>
    <w:p w14:paraId="386B101E" w14:textId="3C81A855" w:rsidR="00A2260E" w:rsidRPr="00A428FA" w:rsidRDefault="00A2260E" w:rsidP="002E40BC">
      <w:pPr>
        <w:ind w:left="540" w:right="44"/>
        <w:jc w:val="thaiDistribute"/>
        <w:rPr>
          <w:rFonts w:cs="Angsana New"/>
          <w:szCs w:val="30"/>
          <w:cs/>
        </w:rPr>
      </w:pPr>
    </w:p>
    <w:p w14:paraId="33BC8B09" w14:textId="331DFA1B" w:rsidR="00546FA6" w:rsidRDefault="00CE0062" w:rsidP="002D29AF">
      <w:pPr>
        <w:pStyle w:val="BodyText2"/>
        <w:tabs>
          <w:tab w:val="left" w:pos="540"/>
        </w:tabs>
        <w:spacing w:before="0"/>
        <w:ind w:left="540" w:right="41"/>
        <w:jc w:val="thaiDistribute"/>
        <w:rPr>
          <w:b w:val="0"/>
          <w:bCs w:val="0"/>
          <w:sz w:val="30"/>
          <w:szCs w:val="30"/>
        </w:rPr>
      </w:pPr>
      <w:r w:rsidRPr="00895161">
        <w:rPr>
          <w:b w:val="0"/>
          <w:bCs w:val="0"/>
          <w:sz w:val="30"/>
          <w:szCs w:val="30"/>
          <w:cs/>
        </w:rPr>
        <w:t>ราคาทุนรวมถึงต้นทุนการกู้ยืม</w:t>
      </w:r>
      <w:r w:rsidR="007F0EAC">
        <w:rPr>
          <w:rFonts w:hint="cs"/>
          <w:b w:val="0"/>
          <w:bCs w:val="0"/>
          <w:sz w:val="30"/>
          <w:szCs w:val="30"/>
          <w:cs/>
        </w:rPr>
        <w:t xml:space="preserve"> </w:t>
      </w:r>
      <w:r w:rsidRPr="00895161">
        <w:rPr>
          <w:b w:val="0"/>
          <w:bCs w:val="0"/>
          <w:sz w:val="30"/>
          <w:szCs w:val="30"/>
          <w:cs/>
        </w:rPr>
        <w:t>ต้นทุนในการรื้อถอน การขนย้าย การบูรณะสถานที่ตั้งของสินทรัพย์รวมถึงกำไรหรือขาดทุนจากการป้องกันความเสี่ยงในกระแสเงินสดจากการซื้อที่ดิน อาคารและอุปกรณ์ที่เป็นเงินตราต่างประเทศซึ่งถูกโอนจากกำไรขาดทุนเบ็ดเสร็จอื่น</w:t>
      </w:r>
      <w:r w:rsidR="003938A6" w:rsidRPr="00EF3C89">
        <w:rPr>
          <w:b w:val="0"/>
          <w:bCs w:val="0"/>
          <w:sz w:val="30"/>
          <w:szCs w:val="30"/>
          <w:cs/>
        </w:rPr>
        <w:t xml:space="preserve"> </w:t>
      </w:r>
    </w:p>
    <w:p w14:paraId="1170CDFA" w14:textId="77777777" w:rsidR="00546FA6" w:rsidRPr="00A428FA" w:rsidRDefault="00546FA6" w:rsidP="002E40BC">
      <w:pPr>
        <w:ind w:left="540" w:right="44"/>
        <w:jc w:val="thaiDistribute"/>
        <w:rPr>
          <w:rFonts w:cs="Angsana New"/>
          <w:szCs w:val="30"/>
        </w:rPr>
      </w:pPr>
    </w:p>
    <w:p w14:paraId="728842A5" w14:textId="025EBDD2" w:rsidR="00FC170A" w:rsidRDefault="00546FA6" w:rsidP="00881B44">
      <w:pPr>
        <w:pStyle w:val="BodyText2"/>
        <w:tabs>
          <w:tab w:val="left" w:pos="540"/>
        </w:tabs>
        <w:spacing w:before="0"/>
        <w:ind w:left="540" w:right="41"/>
        <w:jc w:val="thaiDistribute"/>
        <w:rPr>
          <w:b w:val="0"/>
          <w:bCs w:val="0"/>
          <w:sz w:val="30"/>
          <w:szCs w:val="30"/>
        </w:rPr>
      </w:pPr>
      <w:r w:rsidRPr="00E97DEC">
        <w:rPr>
          <w:b w:val="0"/>
          <w:bCs w:val="0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ผลต่างระหว่างสิ่งตอบแทนสุทธิที่ได้รับจากการจำหน่ายกับมูลค่าตามบัญชีของที่ดิน อาคาร และอุปกรณ์ รับรู้ในกำไรหรือขาดทุน</w:t>
      </w:r>
    </w:p>
    <w:p w14:paraId="06385F8C" w14:textId="77777777" w:rsidR="00305FA6" w:rsidRPr="00A428FA" w:rsidRDefault="00305FA6" w:rsidP="00881B44">
      <w:pPr>
        <w:pStyle w:val="BodyText2"/>
        <w:tabs>
          <w:tab w:val="left" w:pos="540"/>
        </w:tabs>
        <w:spacing w:before="0"/>
        <w:ind w:left="540" w:right="41"/>
        <w:jc w:val="thaiDistribute"/>
        <w:rPr>
          <w:b w:val="0"/>
          <w:bCs w:val="0"/>
          <w:sz w:val="30"/>
          <w:szCs w:val="30"/>
        </w:rPr>
      </w:pPr>
    </w:p>
    <w:p w14:paraId="2AAAAF61" w14:textId="3D4A379D" w:rsidR="00825A95" w:rsidRPr="00ED5C03" w:rsidRDefault="00183B3E" w:rsidP="00B50A43">
      <w:pPr>
        <w:pStyle w:val="BodyText2"/>
        <w:tabs>
          <w:tab w:val="left" w:pos="540"/>
        </w:tabs>
        <w:spacing w:before="0"/>
        <w:ind w:left="540" w:right="41"/>
        <w:jc w:val="thaiDistribute"/>
        <w:rPr>
          <w:rFonts w:eastAsia="Times New Roman"/>
          <w:b w:val="0"/>
          <w:bCs w:val="0"/>
          <w:iCs/>
          <w:sz w:val="28"/>
        </w:rPr>
      </w:pPr>
      <w:r w:rsidRPr="0042548D">
        <w:rPr>
          <w:b w:val="0"/>
          <w:bCs w:val="0"/>
          <w:sz w:val="30"/>
          <w:szCs w:val="30"/>
          <w:cs/>
        </w:rPr>
        <w:t>การ</w:t>
      </w:r>
      <w:r w:rsidR="00BE0458" w:rsidRPr="00ED5C03">
        <w:rPr>
          <w:b w:val="0"/>
          <w:bCs w:val="0"/>
          <w:szCs w:val="30"/>
          <w:cs/>
        </w:rPr>
        <w:t>ตีราคา</w:t>
      </w:r>
      <w:r w:rsidRPr="00183B3E">
        <w:rPr>
          <w:b w:val="0"/>
          <w:bCs w:val="0"/>
          <w:sz w:val="30"/>
          <w:szCs w:val="30"/>
          <w:cs/>
        </w:rPr>
        <w:t xml:space="preserve">ที่ดินใหม่ดำเนินการโดยผู้ประเมินอิสระที่มีความเชี่ยวชาญอย่างสม่ำเสมอเพียงพอ </w:t>
      </w:r>
      <w:r w:rsidRPr="0042548D">
        <w:rPr>
          <w:b w:val="0"/>
          <w:bCs w:val="0"/>
          <w:sz w:val="30"/>
          <w:szCs w:val="30"/>
          <w:cs/>
        </w:rPr>
        <w:t>เพื่อให้</w:t>
      </w:r>
      <w:r w:rsidR="00BE0458" w:rsidRPr="00ED5C03">
        <w:rPr>
          <w:b w:val="0"/>
          <w:bCs w:val="0"/>
          <w:szCs w:val="30"/>
          <w:cs/>
        </w:rPr>
        <w:t>แน่ใจ</w:t>
      </w:r>
      <w:r w:rsidRPr="0042548D">
        <w:rPr>
          <w:b w:val="0"/>
          <w:bCs w:val="0"/>
          <w:sz w:val="30"/>
          <w:szCs w:val="30"/>
          <w:cs/>
        </w:rPr>
        <w:t>ว่ามูลค่าตามบัญชีไม่แตกต่างจากมูลค่ายุติธรรม</w:t>
      </w:r>
      <w:r w:rsidRPr="00183B3E">
        <w:rPr>
          <w:b w:val="0"/>
          <w:bCs w:val="0"/>
          <w:sz w:val="30"/>
          <w:szCs w:val="30"/>
          <w:cs/>
        </w:rPr>
        <w:t>ที่ควรกำหนดได้</w:t>
      </w:r>
      <w:r w:rsidRPr="0042548D">
        <w:rPr>
          <w:b w:val="0"/>
          <w:bCs w:val="0"/>
          <w:sz w:val="30"/>
          <w:szCs w:val="30"/>
          <w:cs/>
        </w:rPr>
        <w:t xml:space="preserve"> ณ วันสิ้นรอบระยะเวลารายงาน</w:t>
      </w:r>
      <w:r w:rsidR="00BE0458" w:rsidRPr="00ED5C03">
        <w:rPr>
          <w:b w:val="0"/>
          <w:bCs w:val="0"/>
          <w:szCs w:val="30"/>
          <w:cs/>
        </w:rPr>
        <w:t xml:space="preserve">อย่างมีสาระสำคัญ </w:t>
      </w:r>
      <w:r w:rsidR="00305FA6" w:rsidRPr="00ED5C03">
        <w:rPr>
          <w:b w:val="0"/>
          <w:bCs w:val="0"/>
          <w:szCs w:val="30"/>
          <w:cs/>
        </w:rPr>
        <w:t>ซึ่งมูลค่าของ</w:t>
      </w:r>
      <w:r w:rsidR="003D02EA" w:rsidRPr="00ED5C03">
        <w:rPr>
          <w:b w:val="0"/>
          <w:bCs w:val="0"/>
          <w:szCs w:val="30"/>
          <w:cs/>
        </w:rPr>
        <w:t>สินทรัพย์</w:t>
      </w:r>
      <w:r w:rsidR="00305FA6" w:rsidRPr="00ED5C03">
        <w:rPr>
          <w:b w:val="0"/>
          <w:bCs w:val="0"/>
          <w:szCs w:val="30"/>
          <w:cs/>
        </w:rPr>
        <w:t>ส่วนที่ตีเพิ่มขึ้นจะ</w:t>
      </w:r>
      <w:r w:rsidR="00EA53C7">
        <w:rPr>
          <w:rFonts w:hint="cs"/>
          <w:b w:val="0"/>
          <w:bCs w:val="0"/>
          <w:sz w:val="30"/>
          <w:szCs w:val="30"/>
          <w:cs/>
        </w:rPr>
        <w:t>ถูก</w:t>
      </w:r>
      <w:r w:rsidR="00305FA6" w:rsidRPr="00ED5C03">
        <w:rPr>
          <w:b w:val="0"/>
          <w:bCs w:val="0"/>
          <w:szCs w:val="30"/>
          <w:cs/>
        </w:rPr>
        <w:t xml:space="preserve">บันทึกไปยังกำไรขาดทุนเบ็ดเสร็จอื่นและแสดงเป็น </w:t>
      </w:r>
      <w:r w:rsidR="00305FA6" w:rsidRPr="00ED5C03">
        <w:rPr>
          <w:b w:val="0"/>
          <w:bCs w:val="0"/>
          <w:szCs w:val="30"/>
        </w:rPr>
        <w:t>“</w:t>
      </w:r>
      <w:proofErr w:type="spellStart"/>
      <w:r w:rsidR="00305FA6" w:rsidRPr="00ED5C03">
        <w:rPr>
          <w:b w:val="0"/>
          <w:bCs w:val="0"/>
          <w:szCs w:val="30"/>
          <w:cs/>
        </w:rPr>
        <w:t>สำรองการตีราคา</w:t>
      </w:r>
      <w:r w:rsidR="00D466D8" w:rsidRPr="00ED5C03">
        <w:rPr>
          <w:b w:val="0"/>
          <w:bCs w:val="0"/>
          <w:szCs w:val="30"/>
          <w:cs/>
        </w:rPr>
        <w:t>สินทรัพย์</w:t>
      </w:r>
      <w:r w:rsidR="00325FB3">
        <w:rPr>
          <w:rFonts w:hint="cs"/>
          <w:b w:val="0"/>
          <w:bCs w:val="0"/>
          <w:szCs w:val="30"/>
          <w:cs/>
        </w:rPr>
        <w:t>ใหม่</w:t>
      </w:r>
      <w:proofErr w:type="spellEnd"/>
      <w:r w:rsidR="00305FA6" w:rsidRPr="00ED5C03">
        <w:rPr>
          <w:b w:val="0"/>
          <w:bCs w:val="0"/>
          <w:szCs w:val="30"/>
        </w:rPr>
        <w:t>”</w:t>
      </w:r>
      <w:r w:rsidR="00305FA6" w:rsidRPr="00ED5C03">
        <w:rPr>
          <w:b w:val="0"/>
          <w:bCs w:val="0"/>
          <w:szCs w:val="30"/>
          <w:cs/>
        </w:rPr>
        <w:t xml:space="preserve"> ในองค์ประกอบอื่นของส่วนของผู้ถือหุ้น</w:t>
      </w:r>
      <w:r w:rsidR="0053626C" w:rsidRPr="00ED5C03">
        <w:rPr>
          <w:b w:val="0"/>
          <w:bCs w:val="0"/>
          <w:szCs w:val="30"/>
          <w:cs/>
        </w:rPr>
        <w:t xml:space="preserve"> </w:t>
      </w:r>
      <w:r w:rsidR="00305FA6" w:rsidRPr="00ED5C03">
        <w:rPr>
          <w:b w:val="0"/>
          <w:bCs w:val="0"/>
          <w:szCs w:val="30"/>
          <w:cs/>
        </w:rPr>
        <w:t>ในกรณีที่มูลค่าของ</w:t>
      </w:r>
      <w:r w:rsidR="0053626C" w:rsidRPr="00ED5C03">
        <w:rPr>
          <w:b w:val="0"/>
          <w:bCs w:val="0"/>
          <w:szCs w:val="30"/>
          <w:cs/>
        </w:rPr>
        <w:t>สินทรัพย์</w:t>
      </w:r>
      <w:r w:rsidR="00305FA6" w:rsidRPr="00ED5C03">
        <w:rPr>
          <w:b w:val="0"/>
          <w:bCs w:val="0"/>
          <w:szCs w:val="30"/>
          <w:cs/>
        </w:rPr>
        <w:t>ลดลงจากการตีราคาใหม</w:t>
      </w:r>
      <w:r w:rsidR="00C91519" w:rsidRPr="00ED5C03">
        <w:rPr>
          <w:b w:val="0"/>
          <w:bCs w:val="0"/>
          <w:szCs w:val="30"/>
          <w:cs/>
        </w:rPr>
        <w:t>่</w:t>
      </w:r>
      <w:r w:rsidR="00305FA6" w:rsidRPr="00ED5C03">
        <w:rPr>
          <w:b w:val="0"/>
          <w:bCs w:val="0"/>
          <w:szCs w:val="30"/>
          <w:cs/>
        </w:rPr>
        <w:t>จะ</w:t>
      </w:r>
      <w:r w:rsidR="00EA53C7">
        <w:rPr>
          <w:rFonts w:hint="cs"/>
          <w:b w:val="0"/>
          <w:bCs w:val="0"/>
          <w:sz w:val="30"/>
          <w:szCs w:val="30"/>
          <w:cs/>
        </w:rPr>
        <w:t>ถูก</w:t>
      </w:r>
      <w:r w:rsidR="00305FA6" w:rsidRPr="00ED5C03">
        <w:rPr>
          <w:b w:val="0"/>
          <w:bCs w:val="0"/>
          <w:szCs w:val="30"/>
          <w:cs/>
        </w:rPr>
        <w:t>บันทึกในกำไรหรือขาดทุนสำหรับมูลค่าที่ลดลงเฉพาะจำนวนที่ลดล</w:t>
      </w:r>
      <w:r w:rsidR="003462E2" w:rsidRPr="00ED5C03">
        <w:rPr>
          <w:b w:val="0"/>
          <w:bCs w:val="0"/>
          <w:szCs w:val="30"/>
          <w:cs/>
        </w:rPr>
        <w:t>ง</w:t>
      </w:r>
      <w:r w:rsidR="00305FA6" w:rsidRPr="00ED5C03">
        <w:rPr>
          <w:b w:val="0"/>
          <w:bCs w:val="0"/>
          <w:szCs w:val="30"/>
          <w:cs/>
        </w:rPr>
        <w:t>มากกว่าสำรองการตีราคา</w:t>
      </w:r>
      <w:r w:rsidR="00CA529F" w:rsidRPr="00ED5C03">
        <w:rPr>
          <w:rFonts w:asciiTheme="majorBidi" w:hAnsiTheme="majorBidi" w:cstheme="majorBidi"/>
          <w:b w:val="0"/>
          <w:bCs w:val="0"/>
          <w:szCs w:val="30"/>
          <w:cs/>
        </w:rPr>
        <w:t>สินทรัพย์</w:t>
      </w:r>
      <w:r w:rsidR="00305FA6" w:rsidRPr="00ED5C03">
        <w:rPr>
          <w:rFonts w:asciiTheme="majorBidi" w:hAnsiTheme="majorBidi" w:cstheme="majorBidi"/>
          <w:b w:val="0"/>
          <w:bCs w:val="0"/>
          <w:szCs w:val="30"/>
          <w:cs/>
        </w:rPr>
        <w:t>ที่เคยบันทึกไว้ครั้งก่อนในกำไรขาดทุนเบ็ดเสร็จอื่นของ</w:t>
      </w:r>
      <w:r w:rsidR="007E5066" w:rsidRPr="00ED5C03">
        <w:rPr>
          <w:rFonts w:asciiTheme="majorBidi" w:hAnsiTheme="majorBidi" w:cstheme="majorBidi"/>
          <w:b w:val="0"/>
          <w:bCs w:val="0"/>
          <w:szCs w:val="30"/>
          <w:cs/>
        </w:rPr>
        <w:t>สินทรัพย์</w:t>
      </w:r>
      <w:r w:rsidR="00305FA6" w:rsidRPr="00ED5C03">
        <w:rPr>
          <w:rFonts w:asciiTheme="majorBidi" w:hAnsiTheme="majorBidi" w:cstheme="majorBidi"/>
          <w:b w:val="0"/>
          <w:bCs w:val="0"/>
          <w:szCs w:val="30"/>
          <w:cs/>
        </w:rPr>
        <w:t>ชิ้นเดียวกันนั้</w:t>
      </w:r>
      <w:r w:rsidR="004209BE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น</w:t>
      </w:r>
      <w:r w:rsidR="00825A95" w:rsidRPr="00ED5C03">
        <w:rPr>
          <w:rFonts w:eastAsia="Times New Roman"/>
          <w:b w:val="0"/>
          <w:bCs w:val="0"/>
          <w:iCs/>
          <w:sz w:val="28"/>
        </w:rPr>
        <w:br w:type="page"/>
      </w:r>
    </w:p>
    <w:p w14:paraId="5642AE73" w14:textId="79E6E9F7" w:rsidR="003938A6" w:rsidRPr="00EF3C89" w:rsidRDefault="003938A6" w:rsidP="001E42A4">
      <w:pPr>
        <w:ind w:firstLine="547"/>
        <w:rPr>
          <w:rFonts w:eastAsia="Times New Roman" w:cs="Angsana New"/>
          <w:iCs/>
          <w:szCs w:val="30"/>
        </w:rPr>
      </w:pPr>
      <w:r w:rsidRPr="00EF3C89">
        <w:rPr>
          <w:rFonts w:eastAsia="Times New Roman" w:cs="Angsana New"/>
          <w:iCs/>
          <w:szCs w:val="30"/>
          <w:cs/>
        </w:rPr>
        <w:lastRenderedPageBreak/>
        <w:t>ต้นทุนที่เกิดขึ้นในภายหลัง</w:t>
      </w:r>
    </w:p>
    <w:p w14:paraId="572B6517" w14:textId="77777777" w:rsidR="003938A6" w:rsidRPr="00B55181" w:rsidRDefault="003938A6" w:rsidP="006301AA">
      <w:pPr>
        <w:pStyle w:val="BodyText2"/>
        <w:tabs>
          <w:tab w:val="left" w:pos="540"/>
        </w:tabs>
        <w:spacing w:before="0"/>
        <w:ind w:left="540" w:right="44"/>
        <w:jc w:val="thaiDistribute"/>
        <w:rPr>
          <w:rFonts w:asciiTheme="majorBidi" w:hAnsiTheme="majorBidi" w:cstheme="majorBidi"/>
          <w:sz w:val="30"/>
          <w:szCs w:val="30"/>
        </w:rPr>
      </w:pPr>
    </w:p>
    <w:p w14:paraId="1EF9544A" w14:textId="43D35A9B" w:rsidR="00984AF0" w:rsidRDefault="003938A6" w:rsidP="00457180">
      <w:pPr>
        <w:tabs>
          <w:tab w:val="left" w:pos="540"/>
        </w:tabs>
        <w:ind w:left="547" w:right="-27"/>
        <w:jc w:val="thaiDistribute"/>
        <w:rPr>
          <w:rFonts w:cs="Angsana New"/>
          <w:szCs w:val="30"/>
        </w:rPr>
      </w:pPr>
      <w:r w:rsidRPr="00EF3C89">
        <w:rPr>
          <w:rFonts w:cs="Angsana New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</w:t>
      </w:r>
      <w:r w:rsidRPr="00EF3C89">
        <w:rPr>
          <w:rFonts w:cs="Angsana New"/>
          <w:szCs w:val="30"/>
        </w:rPr>
        <w:t xml:space="preserve"> </w:t>
      </w:r>
      <w:r w:rsidRPr="00EF3C89">
        <w:rPr>
          <w:rFonts w:cs="Angsana New"/>
          <w:szCs w:val="30"/>
          <w:cs/>
        </w:rPr>
        <w:t xml:space="preserve">อาคารและอุปกรณ์ </w:t>
      </w:r>
      <w:r w:rsidR="006C16FE">
        <w:rPr>
          <w:rFonts w:cs="Angsana New" w:hint="cs"/>
          <w:szCs w:val="30"/>
          <w:cs/>
        </w:rPr>
        <w:t>เมื่อ</w:t>
      </w:r>
      <w:r w:rsidRPr="00EF3C89">
        <w:rPr>
          <w:rFonts w:cs="Angsana New"/>
          <w:szCs w:val="30"/>
          <w:cs/>
        </w:rPr>
        <w:t>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</w:t>
      </w:r>
      <w:r w:rsidR="00A649A9" w:rsidRPr="00EF3C89">
        <w:rPr>
          <w:rFonts w:cs="Angsana New"/>
          <w:szCs w:val="30"/>
          <w:cs/>
        </w:rPr>
        <w:t xml:space="preserve">้นได้อย่างน่าเชื่อถือ </w:t>
      </w:r>
      <w:r w:rsidRPr="00EF3C89">
        <w:rPr>
          <w:rFonts w:cs="Angsana New"/>
          <w:szCs w:val="30"/>
          <w:cs/>
        </w:rPr>
        <w:t>ชิ้นส่วนที่ถูกเปลี่ยนแทนจ</w:t>
      </w:r>
      <w:r w:rsidR="00A649A9" w:rsidRPr="00EF3C89">
        <w:rPr>
          <w:rFonts w:cs="Angsana New"/>
          <w:szCs w:val="30"/>
          <w:cs/>
        </w:rPr>
        <w:t>ะถูกตัดจำหน่ายตามมูลค่าตามบัญชี</w:t>
      </w:r>
      <w:r w:rsidRPr="00EF3C89">
        <w:rPr>
          <w:rFonts w:cs="Angsana New"/>
          <w:szCs w:val="30"/>
          <w:cs/>
        </w:rPr>
        <w:t xml:space="preserve"> </w:t>
      </w:r>
      <w:r w:rsidR="00CE0062" w:rsidRPr="002E40BC">
        <w:rPr>
          <w:rFonts w:cs="Angsana New"/>
          <w:szCs w:val="30"/>
          <w:cs/>
        </w:rPr>
        <w:t>ต้นทุนที่เกิดขึ้นเป็นประจำในการซ่อมบำรุงที่ดิน อาคารและอุปกรณ์จะรับรู้ในกำไรหรือขาดทุนเมื่อเกิดขึ้น</w:t>
      </w:r>
    </w:p>
    <w:p w14:paraId="135B352A" w14:textId="77777777" w:rsidR="008A12FF" w:rsidRPr="00B55181" w:rsidRDefault="008A12FF" w:rsidP="00457180">
      <w:pPr>
        <w:tabs>
          <w:tab w:val="left" w:pos="540"/>
        </w:tabs>
        <w:ind w:left="547" w:right="-27"/>
        <w:jc w:val="thaiDistribute"/>
        <w:rPr>
          <w:rFonts w:cs="Angsana New"/>
          <w:szCs w:val="30"/>
        </w:rPr>
      </w:pPr>
    </w:p>
    <w:p w14:paraId="79ADAAA0" w14:textId="1D607C50" w:rsidR="003938A6" w:rsidRPr="00EF3C89" w:rsidRDefault="003938A6" w:rsidP="006A4660">
      <w:pPr>
        <w:tabs>
          <w:tab w:val="left" w:pos="540"/>
        </w:tabs>
        <w:ind w:left="540" w:right="44"/>
        <w:jc w:val="both"/>
        <w:rPr>
          <w:rFonts w:eastAsia="Times New Roman" w:cs="Angsana New"/>
          <w:szCs w:val="30"/>
        </w:rPr>
      </w:pPr>
      <w:r w:rsidRPr="00EF3C89">
        <w:rPr>
          <w:rFonts w:eastAsia="Times New Roman" w:cs="Angsana New"/>
          <w:iCs/>
          <w:szCs w:val="30"/>
          <w:cs/>
        </w:rPr>
        <w:t>ค่าเสื่อมราคา</w:t>
      </w:r>
    </w:p>
    <w:p w14:paraId="1677A627" w14:textId="77777777" w:rsidR="003938A6" w:rsidRPr="00B55181" w:rsidRDefault="003938A6" w:rsidP="006301AA">
      <w:pPr>
        <w:pStyle w:val="BodyText2"/>
        <w:tabs>
          <w:tab w:val="left" w:pos="540"/>
        </w:tabs>
        <w:spacing w:before="0"/>
        <w:ind w:left="540" w:right="44"/>
        <w:jc w:val="thaiDistribute"/>
        <w:rPr>
          <w:sz w:val="30"/>
          <w:szCs w:val="30"/>
        </w:rPr>
      </w:pPr>
    </w:p>
    <w:p w14:paraId="7F6006D2" w14:textId="25AEFC0C" w:rsidR="00D06623" w:rsidRDefault="003938A6" w:rsidP="004E0D13">
      <w:pPr>
        <w:tabs>
          <w:tab w:val="left" w:pos="540"/>
        </w:tabs>
        <w:ind w:left="547" w:right="-27"/>
        <w:jc w:val="thaiDistribute"/>
        <w:rPr>
          <w:rFonts w:cs="Angsana New"/>
          <w:szCs w:val="30"/>
        </w:rPr>
      </w:pPr>
      <w:r w:rsidRPr="00EF3C89">
        <w:rPr>
          <w:rFonts w:cs="Angsana New"/>
          <w:szCs w:val="30"/>
          <w:cs/>
        </w:rPr>
        <w:t>ค่าเสื่อมราคาคำนวณโดยวิธีเส้นตรงตามเกณฑ์อายุการ</w:t>
      </w:r>
      <w:r w:rsidR="006B2C20" w:rsidRPr="00EF3C89">
        <w:rPr>
          <w:rFonts w:cs="Angsana New"/>
          <w:szCs w:val="30"/>
          <w:cs/>
        </w:rPr>
        <w:t>ให้ประโยชน์โดยประมาณของ</w:t>
      </w:r>
      <w:r w:rsidRPr="00EF3C89">
        <w:rPr>
          <w:rFonts w:cs="Angsana New"/>
          <w:szCs w:val="30"/>
          <w:cs/>
        </w:rPr>
        <w:t>แต่ละ</w:t>
      </w:r>
      <w:r w:rsidR="008018C4">
        <w:rPr>
          <w:rFonts w:cs="Angsana New" w:hint="cs"/>
          <w:szCs w:val="30"/>
          <w:cs/>
        </w:rPr>
        <w:t xml:space="preserve">ส่วนประกอบของสินทรัพย์ และรับรู้ในกำไรหรือขาดทุน ทั้งนี้ </w:t>
      </w:r>
      <w:r w:rsidR="008018C4" w:rsidRPr="008018C4">
        <w:rPr>
          <w:rFonts w:cs="Angsana New"/>
          <w:szCs w:val="30"/>
          <w:cs/>
        </w:rPr>
        <w:t>กลุ่มบริษัทไม่คิดค่าเสื่อมราคาสำหรับที่ดินและสินทรัพย์ที่อยู่ระหว่างการก่อสร้าง</w:t>
      </w:r>
      <w:r w:rsidRPr="00EF3C89">
        <w:rPr>
          <w:rFonts w:cs="Angsana New"/>
          <w:szCs w:val="30"/>
          <w:cs/>
        </w:rPr>
        <w:t xml:space="preserve"> </w:t>
      </w:r>
    </w:p>
    <w:p w14:paraId="10ED5424" w14:textId="77777777" w:rsidR="00002FF5" w:rsidRPr="00B55181" w:rsidRDefault="00002FF5">
      <w:pPr>
        <w:tabs>
          <w:tab w:val="left" w:pos="540"/>
        </w:tabs>
        <w:ind w:left="547" w:right="-27"/>
        <w:jc w:val="thaiDistribute"/>
        <w:rPr>
          <w:rFonts w:cs="Angsana New"/>
          <w:szCs w:val="30"/>
        </w:rPr>
      </w:pPr>
    </w:p>
    <w:p w14:paraId="00DAAB97" w14:textId="3D4B14C3" w:rsidR="00B27613" w:rsidRPr="00294E6A" w:rsidRDefault="003938A6" w:rsidP="00C0242E">
      <w:pPr>
        <w:tabs>
          <w:tab w:val="left" w:pos="540"/>
        </w:tabs>
        <w:ind w:left="547" w:right="-27"/>
        <w:jc w:val="thaiDistribute"/>
        <w:rPr>
          <w:rFonts w:cs="Angsana New"/>
          <w:szCs w:val="30"/>
        </w:rPr>
      </w:pPr>
      <w:r w:rsidRPr="00EF3C89">
        <w:rPr>
          <w:rFonts w:cs="Angsana New"/>
          <w:szCs w:val="30"/>
          <w:cs/>
        </w:rPr>
        <w:t>ป</w:t>
      </w:r>
      <w:r w:rsidR="00AF437A">
        <w:rPr>
          <w:rFonts w:cs="Angsana New" w:hint="cs"/>
          <w:szCs w:val="30"/>
          <w:cs/>
        </w:rPr>
        <w:t>ระมาณการระยะเวลาที่คาดว่าจะได้รับประโยชน์แสดงได้ดังนี้</w:t>
      </w:r>
    </w:p>
    <w:tbl>
      <w:tblPr>
        <w:tblW w:w="7553" w:type="dxa"/>
        <w:tblInd w:w="513" w:type="dxa"/>
        <w:tblLook w:val="0000" w:firstRow="0" w:lastRow="0" w:firstColumn="0" w:lastColumn="0" w:noHBand="0" w:noVBand="0"/>
      </w:tblPr>
      <w:tblGrid>
        <w:gridCol w:w="5598"/>
        <w:gridCol w:w="1280"/>
        <w:gridCol w:w="675"/>
      </w:tblGrid>
      <w:tr w:rsidR="00D14C70" w:rsidRPr="00EF3C89" w14:paraId="6B3BA2C4" w14:textId="77777777" w:rsidTr="00131D32">
        <w:tc>
          <w:tcPr>
            <w:tcW w:w="5598" w:type="dxa"/>
            <w:vAlign w:val="bottom"/>
          </w:tcPr>
          <w:p w14:paraId="6694C1A2" w14:textId="77777777" w:rsidR="00D14C70" w:rsidRPr="00EF3C89" w:rsidRDefault="00D14C70" w:rsidP="00AF3CB1">
            <w:pPr>
              <w:ind w:left="12" w:right="-86" w:hanging="92"/>
              <w:rPr>
                <w:rFonts w:cs="Angsana New"/>
                <w:szCs w:val="30"/>
                <w:cs/>
              </w:rPr>
            </w:pPr>
            <w:r>
              <w:br w:type="page"/>
            </w:r>
            <w:r w:rsidRPr="00EF3C89">
              <w:rPr>
                <w:rFonts w:cs="Angsana New"/>
                <w:szCs w:val="30"/>
                <w:cs/>
              </w:rPr>
              <w:t>ส่วนปรับปรุงที่ดิน</w:t>
            </w:r>
          </w:p>
        </w:tc>
        <w:tc>
          <w:tcPr>
            <w:tcW w:w="1280" w:type="dxa"/>
            <w:vAlign w:val="center"/>
          </w:tcPr>
          <w:p w14:paraId="73D55B36" w14:textId="6544AB1A" w:rsidR="00D14C70" w:rsidRPr="00112727" w:rsidRDefault="00947854" w:rsidP="005A56CE">
            <w:pPr>
              <w:spacing w:line="240" w:lineRule="exact"/>
              <w:ind w:left="-53" w:right="43"/>
              <w:jc w:val="right"/>
              <w:rPr>
                <w:rFonts w:eastAsia="Times New Roman" w:cs="Angsana New"/>
                <w:szCs w:val="30"/>
              </w:rPr>
            </w:pPr>
            <w:r w:rsidRPr="00895161">
              <w:rPr>
                <w:rFonts w:eastAsia="Times New Roman" w:cs="Angsana New"/>
                <w:szCs w:val="30"/>
              </w:rPr>
              <w:t>3</w:t>
            </w:r>
            <w:r w:rsidR="00D14C70" w:rsidRPr="00895161">
              <w:rPr>
                <w:rFonts w:eastAsia="Times New Roman" w:cs="Angsana New"/>
                <w:szCs w:val="30"/>
              </w:rPr>
              <w:t>-</w:t>
            </w:r>
            <w:r w:rsidR="004C24AA" w:rsidRPr="00895161">
              <w:rPr>
                <w:rFonts w:eastAsia="Times New Roman" w:cs="Angsana New"/>
                <w:szCs w:val="30"/>
              </w:rPr>
              <w:t>50</w:t>
            </w:r>
          </w:p>
        </w:tc>
        <w:tc>
          <w:tcPr>
            <w:tcW w:w="675" w:type="dxa"/>
          </w:tcPr>
          <w:p w14:paraId="5B190E04" w14:textId="77777777" w:rsidR="00D14C70" w:rsidRPr="00EF3C89" w:rsidRDefault="00D14C70" w:rsidP="00705313">
            <w:pPr>
              <w:ind w:left="-20" w:right="-86"/>
              <w:rPr>
                <w:rFonts w:cs="Angsana New"/>
                <w:szCs w:val="30"/>
              </w:rPr>
            </w:pPr>
            <w:r w:rsidRPr="00EF3C89">
              <w:rPr>
                <w:rFonts w:cs="Angsana New"/>
                <w:szCs w:val="30"/>
                <w:cs/>
              </w:rPr>
              <w:t>ปี</w:t>
            </w:r>
          </w:p>
        </w:tc>
      </w:tr>
      <w:tr w:rsidR="00D14C70" w:rsidRPr="00EF3C89" w14:paraId="21376F2C" w14:textId="77777777" w:rsidTr="00131D32">
        <w:tc>
          <w:tcPr>
            <w:tcW w:w="5598" w:type="dxa"/>
            <w:vAlign w:val="bottom"/>
          </w:tcPr>
          <w:p w14:paraId="69E027F2" w14:textId="77777777" w:rsidR="00D14C70" w:rsidRPr="00EF3C89" w:rsidRDefault="00D14C70" w:rsidP="00AF3CB1">
            <w:pPr>
              <w:ind w:left="12" w:right="-86" w:hanging="92"/>
              <w:rPr>
                <w:rFonts w:cs="Angsana New"/>
                <w:szCs w:val="30"/>
                <w:cs/>
              </w:rPr>
            </w:pPr>
            <w:r w:rsidRPr="00EF3C89">
              <w:rPr>
                <w:rFonts w:cs="Angsana New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280" w:type="dxa"/>
            <w:vAlign w:val="center"/>
          </w:tcPr>
          <w:p w14:paraId="57695ABC" w14:textId="5FFEC02C" w:rsidR="00D14C70" w:rsidRPr="00112727" w:rsidRDefault="00947854" w:rsidP="005A56CE">
            <w:pPr>
              <w:spacing w:line="240" w:lineRule="exact"/>
              <w:ind w:left="-53" w:right="43"/>
              <w:jc w:val="right"/>
              <w:rPr>
                <w:rFonts w:eastAsia="Times New Roman" w:cs="Angsana New"/>
                <w:szCs w:val="30"/>
              </w:rPr>
            </w:pPr>
            <w:r w:rsidRPr="00895161">
              <w:rPr>
                <w:rFonts w:eastAsia="Times New Roman" w:cs="Angsana New"/>
                <w:szCs w:val="30"/>
              </w:rPr>
              <w:t>2</w:t>
            </w:r>
            <w:r w:rsidR="00D14C70" w:rsidRPr="00895161">
              <w:rPr>
                <w:rFonts w:eastAsia="Times New Roman" w:cs="Angsana New"/>
                <w:szCs w:val="30"/>
              </w:rPr>
              <w:t>-</w:t>
            </w:r>
            <w:r w:rsidR="004C24AA" w:rsidRPr="00895161">
              <w:rPr>
                <w:rFonts w:eastAsia="Times New Roman" w:cs="Angsana New"/>
                <w:szCs w:val="30"/>
              </w:rPr>
              <w:t>60</w:t>
            </w:r>
          </w:p>
        </w:tc>
        <w:tc>
          <w:tcPr>
            <w:tcW w:w="675" w:type="dxa"/>
          </w:tcPr>
          <w:p w14:paraId="7FCAC6BE" w14:textId="77777777" w:rsidR="00D14C70" w:rsidRPr="00EF3C89" w:rsidRDefault="00D14C70" w:rsidP="00705313">
            <w:pPr>
              <w:ind w:left="-20" w:right="-86"/>
              <w:rPr>
                <w:rFonts w:cs="Angsana New"/>
                <w:szCs w:val="30"/>
              </w:rPr>
            </w:pPr>
            <w:r w:rsidRPr="00EF3C89">
              <w:rPr>
                <w:rFonts w:cs="Angsana New"/>
                <w:szCs w:val="30"/>
                <w:cs/>
              </w:rPr>
              <w:t>ปี</w:t>
            </w:r>
          </w:p>
        </w:tc>
      </w:tr>
      <w:tr w:rsidR="00D14C70" w:rsidRPr="00EF3C89" w14:paraId="3F3D685E" w14:textId="77777777" w:rsidTr="00131D32">
        <w:tc>
          <w:tcPr>
            <w:tcW w:w="5598" w:type="dxa"/>
            <w:vAlign w:val="bottom"/>
          </w:tcPr>
          <w:p w14:paraId="66B0A01B" w14:textId="77777777" w:rsidR="00D14C70" w:rsidRPr="00EF3C89" w:rsidRDefault="00D14C70" w:rsidP="00AF3CB1">
            <w:pPr>
              <w:ind w:left="12" w:right="-86" w:hanging="92"/>
              <w:rPr>
                <w:rFonts w:cs="Angsana New"/>
                <w:szCs w:val="30"/>
                <w:cs/>
              </w:rPr>
            </w:pPr>
            <w:r w:rsidRPr="00EF3C89">
              <w:rPr>
                <w:rFonts w:cs="Angsana New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280" w:type="dxa"/>
            <w:vAlign w:val="center"/>
          </w:tcPr>
          <w:p w14:paraId="20FB23B2" w14:textId="07F50FC0" w:rsidR="00D14C70" w:rsidRPr="00112727" w:rsidRDefault="00947854" w:rsidP="005A56CE">
            <w:pPr>
              <w:spacing w:line="240" w:lineRule="exact"/>
              <w:ind w:left="-53" w:right="43"/>
              <w:jc w:val="right"/>
              <w:rPr>
                <w:rFonts w:eastAsia="Times New Roman" w:cs="Angsana New"/>
                <w:szCs w:val="30"/>
              </w:rPr>
            </w:pPr>
            <w:r w:rsidRPr="00895161">
              <w:rPr>
                <w:rFonts w:eastAsia="Times New Roman" w:cs="Angsana New"/>
                <w:szCs w:val="30"/>
              </w:rPr>
              <w:t>2</w:t>
            </w:r>
            <w:r w:rsidR="007712CD" w:rsidRPr="00895161">
              <w:rPr>
                <w:rFonts w:eastAsia="Times New Roman" w:cs="Angsana New"/>
                <w:szCs w:val="30"/>
              </w:rPr>
              <w:t>-</w:t>
            </w:r>
            <w:r w:rsidR="004C24AA" w:rsidRPr="00895161">
              <w:rPr>
                <w:rFonts w:eastAsia="Times New Roman" w:cs="Angsana New"/>
                <w:szCs w:val="30"/>
              </w:rPr>
              <w:t>50</w:t>
            </w:r>
          </w:p>
        </w:tc>
        <w:tc>
          <w:tcPr>
            <w:tcW w:w="675" w:type="dxa"/>
          </w:tcPr>
          <w:p w14:paraId="5D952F1E" w14:textId="77777777" w:rsidR="00D14C70" w:rsidRPr="00EF3C89" w:rsidRDefault="00D14C70" w:rsidP="00705313">
            <w:pPr>
              <w:ind w:left="-20" w:right="-86"/>
              <w:rPr>
                <w:rFonts w:cs="Angsana New"/>
                <w:szCs w:val="30"/>
              </w:rPr>
            </w:pPr>
            <w:r w:rsidRPr="00EF3C89">
              <w:rPr>
                <w:rFonts w:cs="Angsana New"/>
                <w:szCs w:val="30"/>
                <w:cs/>
              </w:rPr>
              <w:t>ปี</w:t>
            </w:r>
          </w:p>
        </w:tc>
      </w:tr>
      <w:tr w:rsidR="00D14C70" w:rsidRPr="00EF3C89" w14:paraId="5BAC7364" w14:textId="77777777" w:rsidTr="00131D32">
        <w:tc>
          <w:tcPr>
            <w:tcW w:w="5598" w:type="dxa"/>
            <w:vAlign w:val="bottom"/>
          </w:tcPr>
          <w:p w14:paraId="31D9A927" w14:textId="77777777" w:rsidR="00D14C70" w:rsidRPr="00EF3C89" w:rsidRDefault="00D14C70" w:rsidP="00AF3CB1">
            <w:pPr>
              <w:ind w:left="12" w:right="-86" w:hanging="92"/>
              <w:rPr>
                <w:rFonts w:cs="Angsana New"/>
                <w:szCs w:val="30"/>
                <w:cs/>
              </w:rPr>
            </w:pPr>
            <w:r w:rsidRPr="00EF3C89">
              <w:rPr>
                <w:rFonts w:cs="Angsana New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280" w:type="dxa"/>
            <w:vAlign w:val="center"/>
          </w:tcPr>
          <w:p w14:paraId="063B1031" w14:textId="742F7A85" w:rsidR="00D14C70" w:rsidRPr="00112727" w:rsidRDefault="00947854" w:rsidP="005A56CE">
            <w:pPr>
              <w:spacing w:line="240" w:lineRule="exact"/>
              <w:ind w:left="-53" w:right="43"/>
              <w:jc w:val="right"/>
              <w:rPr>
                <w:rFonts w:eastAsia="Times New Roman" w:cs="Angsana New"/>
                <w:szCs w:val="30"/>
              </w:rPr>
            </w:pPr>
            <w:r w:rsidRPr="00895161">
              <w:rPr>
                <w:rFonts w:eastAsia="Times New Roman" w:cs="Angsana New"/>
                <w:szCs w:val="30"/>
              </w:rPr>
              <w:t>2</w:t>
            </w:r>
            <w:r w:rsidR="00D14C70" w:rsidRPr="00895161">
              <w:rPr>
                <w:rFonts w:eastAsia="Times New Roman" w:cs="Angsana New"/>
                <w:szCs w:val="30"/>
              </w:rPr>
              <w:t>-</w:t>
            </w:r>
            <w:r w:rsidRPr="00895161">
              <w:rPr>
                <w:rFonts w:eastAsia="Times New Roman" w:cs="Angsana New"/>
                <w:szCs w:val="30"/>
              </w:rPr>
              <w:t>2</w:t>
            </w:r>
            <w:r w:rsidR="004C24AA" w:rsidRPr="00895161">
              <w:rPr>
                <w:rFonts w:eastAsia="Times New Roman" w:cs="Angsana New"/>
                <w:szCs w:val="30"/>
              </w:rPr>
              <w:t>5</w:t>
            </w:r>
          </w:p>
        </w:tc>
        <w:tc>
          <w:tcPr>
            <w:tcW w:w="675" w:type="dxa"/>
          </w:tcPr>
          <w:p w14:paraId="22E8E52B" w14:textId="77777777" w:rsidR="00D14C70" w:rsidRPr="00EF3C89" w:rsidRDefault="00D14C70" w:rsidP="00705313">
            <w:pPr>
              <w:ind w:left="-20" w:right="-86"/>
              <w:rPr>
                <w:rFonts w:cs="Angsana New"/>
                <w:szCs w:val="30"/>
              </w:rPr>
            </w:pPr>
            <w:r w:rsidRPr="00EF3C89">
              <w:rPr>
                <w:rFonts w:cs="Angsana New"/>
                <w:szCs w:val="30"/>
                <w:cs/>
              </w:rPr>
              <w:t>ปี</w:t>
            </w:r>
          </w:p>
        </w:tc>
      </w:tr>
      <w:tr w:rsidR="00D14C70" w:rsidRPr="00EF3C89" w14:paraId="15F3B064" w14:textId="77777777" w:rsidTr="00131D32">
        <w:tc>
          <w:tcPr>
            <w:tcW w:w="5598" w:type="dxa"/>
            <w:vAlign w:val="bottom"/>
          </w:tcPr>
          <w:p w14:paraId="01D3BC31" w14:textId="77777777" w:rsidR="00D14C70" w:rsidRPr="00EF3C89" w:rsidRDefault="00D14C70" w:rsidP="00AF3CB1">
            <w:pPr>
              <w:ind w:left="12" w:right="-86" w:hanging="92"/>
              <w:rPr>
                <w:rFonts w:cs="Angsana New"/>
                <w:szCs w:val="30"/>
                <w:cs/>
              </w:rPr>
            </w:pPr>
            <w:r w:rsidRPr="00EF3C89">
              <w:rPr>
                <w:rFonts w:cs="Angsana New"/>
                <w:szCs w:val="30"/>
                <w:cs/>
              </w:rPr>
              <w:t>ยานพาหนะ</w:t>
            </w:r>
          </w:p>
        </w:tc>
        <w:tc>
          <w:tcPr>
            <w:tcW w:w="1280" w:type="dxa"/>
            <w:vAlign w:val="center"/>
          </w:tcPr>
          <w:p w14:paraId="32E756C1" w14:textId="7E8DCD1E" w:rsidR="00D14C70" w:rsidRPr="00112727" w:rsidRDefault="00A6281B" w:rsidP="005A56CE">
            <w:pPr>
              <w:spacing w:line="240" w:lineRule="exact"/>
              <w:ind w:left="-53" w:right="43"/>
              <w:jc w:val="right"/>
              <w:rPr>
                <w:rFonts w:eastAsia="Times New Roman" w:cs="Angsana New"/>
                <w:szCs w:val="30"/>
              </w:rPr>
            </w:pPr>
            <w:r w:rsidRPr="00895161">
              <w:rPr>
                <w:rFonts w:eastAsia="Times New Roman" w:cs="Angsana New"/>
                <w:szCs w:val="30"/>
              </w:rPr>
              <w:t>2</w:t>
            </w:r>
            <w:r w:rsidR="00D14C70" w:rsidRPr="00895161">
              <w:rPr>
                <w:rFonts w:eastAsia="Times New Roman" w:cs="Angsana New"/>
                <w:szCs w:val="30"/>
              </w:rPr>
              <w:t>-</w:t>
            </w:r>
            <w:r w:rsidR="006D7000">
              <w:rPr>
                <w:rFonts w:eastAsia="Times New Roman" w:cs="Angsana New"/>
                <w:szCs w:val="30"/>
              </w:rPr>
              <w:t>38</w:t>
            </w:r>
          </w:p>
        </w:tc>
        <w:tc>
          <w:tcPr>
            <w:tcW w:w="675" w:type="dxa"/>
          </w:tcPr>
          <w:p w14:paraId="6FF7F15F" w14:textId="77777777" w:rsidR="00D14C70" w:rsidRPr="00EF3C89" w:rsidRDefault="00D14C70" w:rsidP="00705313">
            <w:pPr>
              <w:ind w:left="-20" w:right="-86"/>
              <w:rPr>
                <w:rFonts w:cs="Angsana New"/>
                <w:szCs w:val="30"/>
              </w:rPr>
            </w:pPr>
            <w:r w:rsidRPr="00EF3C89">
              <w:rPr>
                <w:rFonts w:cs="Angsana New"/>
                <w:szCs w:val="30"/>
                <w:cs/>
              </w:rPr>
              <w:t>ปี</w:t>
            </w:r>
          </w:p>
        </w:tc>
      </w:tr>
      <w:tr w:rsidR="00D14C70" w:rsidRPr="00EF3C89" w14:paraId="1FD49396" w14:textId="77777777" w:rsidTr="00131D32">
        <w:tc>
          <w:tcPr>
            <w:tcW w:w="5598" w:type="dxa"/>
            <w:vAlign w:val="bottom"/>
          </w:tcPr>
          <w:p w14:paraId="40C2AEF1" w14:textId="77777777" w:rsidR="00D14C70" w:rsidRPr="00EF3C89" w:rsidRDefault="00D14C70" w:rsidP="00AF3CB1">
            <w:pPr>
              <w:ind w:left="12" w:right="-86" w:hanging="92"/>
              <w:rPr>
                <w:rFonts w:cs="Angsana New"/>
                <w:szCs w:val="30"/>
                <w:cs/>
              </w:rPr>
            </w:pPr>
            <w:r w:rsidRPr="00EF3C89">
              <w:rPr>
                <w:rFonts w:cs="Angsana New"/>
                <w:szCs w:val="30"/>
                <w:cs/>
              </w:rPr>
              <w:t>วัสดุและอะไหล่</w:t>
            </w:r>
          </w:p>
        </w:tc>
        <w:tc>
          <w:tcPr>
            <w:tcW w:w="1280" w:type="dxa"/>
            <w:vAlign w:val="center"/>
          </w:tcPr>
          <w:p w14:paraId="07BE1963" w14:textId="2102ED63" w:rsidR="00D14C70" w:rsidRPr="00112727" w:rsidRDefault="00A6281B" w:rsidP="005A56CE">
            <w:pPr>
              <w:spacing w:line="240" w:lineRule="exact"/>
              <w:ind w:left="-53" w:right="43"/>
              <w:jc w:val="right"/>
              <w:rPr>
                <w:rFonts w:eastAsia="Times New Roman" w:cs="Angsana New"/>
                <w:szCs w:val="30"/>
              </w:rPr>
            </w:pPr>
            <w:r w:rsidRPr="00895161">
              <w:rPr>
                <w:rFonts w:eastAsia="Times New Roman" w:cs="Angsana New"/>
                <w:szCs w:val="30"/>
              </w:rPr>
              <w:t>2</w:t>
            </w:r>
            <w:r w:rsidR="00D14C70" w:rsidRPr="00895161">
              <w:rPr>
                <w:rFonts w:eastAsia="Times New Roman" w:cs="Angsana New"/>
                <w:szCs w:val="30"/>
              </w:rPr>
              <w:t>-</w:t>
            </w:r>
            <w:r w:rsidR="006D7000">
              <w:rPr>
                <w:rFonts w:eastAsia="Times New Roman" w:cs="Angsana New"/>
                <w:szCs w:val="30"/>
              </w:rPr>
              <w:t>2</w:t>
            </w:r>
            <w:r w:rsidR="004C24AA" w:rsidRPr="00895161">
              <w:rPr>
                <w:rFonts w:eastAsia="Times New Roman" w:cs="Angsana New"/>
                <w:szCs w:val="30"/>
              </w:rPr>
              <w:t>5</w:t>
            </w:r>
          </w:p>
        </w:tc>
        <w:tc>
          <w:tcPr>
            <w:tcW w:w="675" w:type="dxa"/>
          </w:tcPr>
          <w:p w14:paraId="22E0A988" w14:textId="77777777" w:rsidR="00D14C70" w:rsidRPr="00EF3C89" w:rsidRDefault="00D14C70" w:rsidP="00705313">
            <w:pPr>
              <w:ind w:left="-20" w:right="-86"/>
              <w:rPr>
                <w:rFonts w:cs="Angsana New"/>
                <w:szCs w:val="30"/>
              </w:rPr>
            </w:pPr>
            <w:r w:rsidRPr="00EF3C89">
              <w:rPr>
                <w:rFonts w:cs="Angsana New"/>
                <w:szCs w:val="30"/>
                <w:cs/>
              </w:rPr>
              <w:t>ปี</w:t>
            </w:r>
          </w:p>
        </w:tc>
      </w:tr>
    </w:tbl>
    <w:p w14:paraId="0791A281" w14:textId="2010A135" w:rsidR="009B4811" w:rsidRPr="00B55181" w:rsidRDefault="009B4811">
      <w:pPr>
        <w:rPr>
          <w:rFonts w:cs="Angsana New"/>
          <w:b/>
          <w:bCs/>
          <w:i/>
          <w:iCs/>
          <w:szCs w:val="30"/>
          <w:cs/>
          <w:lang w:val="x-none" w:eastAsia="x-none"/>
        </w:rPr>
      </w:pPr>
    </w:p>
    <w:p w14:paraId="7232ADD4" w14:textId="46D22992" w:rsidR="005E64C4" w:rsidRPr="003A501C" w:rsidRDefault="005E64C4" w:rsidP="00AF3CB1">
      <w:pPr>
        <w:pStyle w:val="FSHeading2"/>
        <w:ind w:left="540" w:hanging="540"/>
      </w:pPr>
      <w:r w:rsidRPr="003A501C">
        <w:rPr>
          <w:cs/>
        </w:rPr>
        <w:t>ค่าความนิยม</w:t>
      </w:r>
    </w:p>
    <w:p w14:paraId="1D439574" w14:textId="77777777" w:rsidR="005E64C4" w:rsidRPr="002E40BC" w:rsidRDefault="005E64C4" w:rsidP="005E64C4">
      <w:pPr>
        <w:pStyle w:val="BodyText"/>
        <w:tabs>
          <w:tab w:val="left" w:pos="540"/>
        </w:tabs>
        <w:ind w:left="540" w:right="0"/>
        <w:jc w:val="both"/>
        <w:rPr>
          <w:rFonts w:hAnsi="Angsana New"/>
          <w:sz w:val="30"/>
          <w:szCs w:val="30"/>
        </w:rPr>
      </w:pPr>
    </w:p>
    <w:p w14:paraId="400267ED" w14:textId="15F30E04" w:rsidR="001F2051" w:rsidRPr="00EF3C89" w:rsidRDefault="005E64C4" w:rsidP="00AF3CB1">
      <w:pPr>
        <w:pStyle w:val="BodyText"/>
        <w:tabs>
          <w:tab w:val="left" w:pos="540"/>
        </w:tabs>
        <w:ind w:left="540" w:right="0"/>
        <w:jc w:val="thaiDistribute"/>
        <w:rPr>
          <w:rFonts w:hAnsi="Angsana New"/>
          <w:sz w:val="30"/>
          <w:szCs w:val="30"/>
        </w:rPr>
      </w:pPr>
      <w:r w:rsidRPr="00EF3C89">
        <w:rPr>
          <w:rFonts w:hAnsi="Angsana New"/>
          <w:sz w:val="30"/>
          <w:szCs w:val="30"/>
          <w:cs/>
        </w:rPr>
        <w:t>ค่า</w:t>
      </w:r>
      <w:r w:rsidR="00D85C17" w:rsidRPr="00881B44">
        <w:rPr>
          <w:rFonts w:hAnsi="Angsana New"/>
          <w:sz w:val="30"/>
          <w:szCs w:val="30"/>
          <w:cs/>
        </w:rPr>
        <w:t>ความนิยมวัดมูลค่าด้วยวิธีราคาทุนหักขาดทุนจากการด้อยค่าสะสม โดยค่าความนิยมของเงินลงทุนที่บันทึกตามวิธีส่วนได้เสียรวมอยู่ในมูลค่าตามบัญชีของเงินลงทุน</w:t>
      </w:r>
      <w:r w:rsidR="00D85C17" w:rsidRPr="00881B44">
        <w:rPr>
          <w:rFonts w:hAnsi="Angsana New"/>
          <w:sz w:val="30"/>
          <w:szCs w:val="30"/>
        </w:rPr>
        <w:t xml:space="preserve"> </w:t>
      </w:r>
      <w:r w:rsidR="00D85C17" w:rsidRPr="00881B44">
        <w:rPr>
          <w:rFonts w:hAnsi="Angsana New"/>
          <w:sz w:val="30"/>
          <w:szCs w:val="30"/>
          <w:cs/>
        </w:rPr>
        <w:t>ค่าความนิยมและตราผลิตภัณฑ์ที่เกิดขึ้นภายในรับรู้ในกำไรหรือขาดทุนเมื่อเกิดขึ้น</w:t>
      </w:r>
    </w:p>
    <w:p w14:paraId="389D63D8" w14:textId="6FD6753C" w:rsidR="006A5B49" w:rsidRPr="002E40BC" w:rsidRDefault="006A5B49" w:rsidP="00D85C17">
      <w:pPr>
        <w:pStyle w:val="BodyText"/>
        <w:tabs>
          <w:tab w:val="left" w:pos="540"/>
        </w:tabs>
        <w:ind w:left="540" w:right="0"/>
        <w:jc w:val="thaiDistribute"/>
        <w:rPr>
          <w:iCs/>
          <w:sz w:val="30"/>
          <w:szCs w:val="30"/>
          <w:cs/>
        </w:rPr>
      </w:pPr>
    </w:p>
    <w:p w14:paraId="1EEF3EC1" w14:textId="2A8E8552" w:rsidR="0074050D" w:rsidRPr="004C1131" w:rsidRDefault="0005335B" w:rsidP="00AF3CB1">
      <w:pPr>
        <w:pStyle w:val="FSHeading2"/>
        <w:ind w:left="540" w:hanging="540"/>
      </w:pPr>
      <w:r w:rsidRPr="004C1131">
        <w:rPr>
          <w:cs/>
        </w:rPr>
        <w:t>รายจ่ายในการ</w:t>
      </w:r>
      <w:r w:rsidR="0074050D" w:rsidRPr="004C1131">
        <w:rPr>
          <w:cs/>
        </w:rPr>
        <w:t>วิจัยและพัฒนา</w:t>
      </w:r>
    </w:p>
    <w:p w14:paraId="5B4734B9" w14:textId="0751B999" w:rsidR="00D87903" w:rsidRPr="002E40BC" w:rsidRDefault="00D87903" w:rsidP="0074050D">
      <w:pPr>
        <w:pStyle w:val="BodyText"/>
        <w:tabs>
          <w:tab w:val="left" w:pos="540"/>
        </w:tabs>
        <w:ind w:left="540" w:right="0"/>
        <w:jc w:val="both"/>
        <w:rPr>
          <w:rFonts w:hAnsi="Angsana New"/>
          <w:iCs/>
          <w:sz w:val="30"/>
          <w:szCs w:val="30"/>
        </w:rPr>
      </w:pPr>
    </w:p>
    <w:p w14:paraId="55C79B0F" w14:textId="1F1C9641" w:rsidR="00FD2A75" w:rsidRDefault="00FD2A75" w:rsidP="00D87903">
      <w:pPr>
        <w:pStyle w:val="BodyText"/>
        <w:tabs>
          <w:tab w:val="left" w:pos="540"/>
        </w:tabs>
        <w:ind w:left="540" w:right="0"/>
        <w:jc w:val="thaiDistribute"/>
        <w:rPr>
          <w:rFonts w:hAnsi="Angsana New"/>
          <w:szCs w:val="30"/>
        </w:rPr>
      </w:pPr>
      <w:r w:rsidRPr="00FD2A75">
        <w:rPr>
          <w:rFonts w:hAnsi="Angsana New"/>
          <w:szCs w:val="30"/>
          <w:cs/>
        </w:rPr>
        <w:t>รายจ่ายที่เกิดจากการพัฒนารับรู้เป็นสินทรัพย์ได้ก็ต่อเมื่อสามารถวัดมูลค่าของรายการต้นทุนการพัฒนาได้อย่างน่าเชื่อถือ  ผลิตภัณฑ์หรือกระบวนการนั้นมีความเป็นไปได้ทางเทคนิคและทางการค้า  ซึ่งมีความเป็นไปได้ที่จะก่อให้เกิดประโยชน์เชิงเศรษฐกิจในอนาคต และกลุ่มบริษัทมีความตั้งใจและมีทรัพยากรเพียงพอที่จะนำมาใช้เพื่อ</w:t>
      </w:r>
      <w:r w:rsidRPr="00FD2A75">
        <w:rPr>
          <w:rFonts w:hAnsi="Angsana New"/>
          <w:szCs w:val="30"/>
          <w:cs/>
        </w:rPr>
        <w:lastRenderedPageBreak/>
        <w:t>ทำให้การพัฒนาเสร็จสิ้นสมบูรณ์ และนำสินทรัพย์มาใช้ประโยชน์หรือนำมาขายได้  รายจ่ายในการพัฒนาอื่นและรายจ่ายในขั้นตอนการวิจัยรับรู้ในกำไรหรือขาดทุนเมื่อเกิดขึ้น</w:t>
      </w:r>
    </w:p>
    <w:p w14:paraId="5025D6E4" w14:textId="77777777" w:rsidR="00CE0062" w:rsidRPr="002E40BC" w:rsidRDefault="00CE0062" w:rsidP="00D87903">
      <w:pPr>
        <w:pStyle w:val="BodyText"/>
        <w:tabs>
          <w:tab w:val="left" w:pos="540"/>
        </w:tabs>
        <w:ind w:left="540" w:right="0"/>
        <w:jc w:val="thaiDistribute"/>
        <w:rPr>
          <w:rFonts w:hAnsi="Angsana New"/>
          <w:sz w:val="30"/>
          <w:szCs w:val="30"/>
        </w:rPr>
      </w:pPr>
    </w:p>
    <w:p w14:paraId="0AE9E747" w14:textId="0B267E28" w:rsidR="001D63C8" w:rsidRPr="00DB53B4" w:rsidRDefault="00FD2A75" w:rsidP="00D87903">
      <w:pPr>
        <w:pStyle w:val="BodyText"/>
        <w:tabs>
          <w:tab w:val="left" w:pos="540"/>
        </w:tabs>
        <w:ind w:left="540" w:right="0"/>
        <w:jc w:val="thaiDistribute"/>
        <w:rPr>
          <w:rFonts w:hAnsi="Angsana New"/>
          <w:szCs w:val="30"/>
        </w:rPr>
      </w:pPr>
      <w:r w:rsidRPr="00FD2A75">
        <w:rPr>
          <w:rFonts w:hAnsi="Angsana New"/>
          <w:szCs w:val="30"/>
          <w:cs/>
        </w:rPr>
        <w:t xml:space="preserve">รายจ่ายในการพัฒนาซึ่งรับรู้เป็นสินทรัพย์วัดมูลค่าด้วยราคาทุนหักค่าตัดจำหน่ายสะสมและขาดทุนจากการด้อยค่า </w:t>
      </w:r>
      <w:r w:rsidR="00285E09" w:rsidRPr="00285E09">
        <w:rPr>
          <w:rFonts w:hAnsi="Angsana New"/>
          <w:szCs w:val="30"/>
          <w:cs/>
        </w:rPr>
        <w:t>รายจ่ายประกอบด้วยต้นทุนวัตถุดิบ ค่าแรงทางตรง ต้นทุนอื่นๆ ในการจัดเตรียมสินทรัพย์เพื่อให้พร้อมที่จะใช้ประโยชน์ได้ตามความประสงค์ และต้นทุนการกู้ยืม</w:t>
      </w:r>
      <w:r w:rsidR="00285E09">
        <w:rPr>
          <w:rFonts w:hAnsi="Angsana New"/>
          <w:szCs w:val="30"/>
        </w:rPr>
        <w:t xml:space="preserve"> </w:t>
      </w:r>
      <w:r w:rsidR="00CE0062" w:rsidRPr="002E40BC">
        <w:rPr>
          <w:rFonts w:hAnsi="Angsana New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</w:t>
      </w:r>
    </w:p>
    <w:p w14:paraId="629F1875" w14:textId="77777777" w:rsidR="008A12FF" w:rsidRPr="002E40BC" w:rsidRDefault="008A12FF" w:rsidP="00D87903">
      <w:pPr>
        <w:pStyle w:val="BodyText"/>
        <w:tabs>
          <w:tab w:val="left" w:pos="540"/>
        </w:tabs>
        <w:ind w:left="540" w:right="0"/>
        <w:jc w:val="thaiDistribute"/>
        <w:rPr>
          <w:rFonts w:hAnsi="Angsana New"/>
          <w:sz w:val="30"/>
          <w:szCs w:val="30"/>
        </w:rPr>
      </w:pPr>
    </w:p>
    <w:p w14:paraId="3759AF71" w14:textId="2DF459AD" w:rsidR="005E64C4" w:rsidRPr="00AF3CB1" w:rsidRDefault="005E64C4" w:rsidP="00AF3CB1">
      <w:pPr>
        <w:pStyle w:val="FSHeading2"/>
        <w:ind w:left="540" w:hanging="540"/>
        <w:rPr>
          <w:iCs w:val="0"/>
        </w:rPr>
      </w:pPr>
      <w:r w:rsidRPr="00AF3CB1">
        <w:rPr>
          <w:cs/>
        </w:rPr>
        <w:t>สินทรัพย์ไม่มีตัวตนอื่น</w:t>
      </w:r>
    </w:p>
    <w:p w14:paraId="06AC5467" w14:textId="77777777" w:rsidR="005E64C4" w:rsidRPr="002E40BC" w:rsidRDefault="005E64C4" w:rsidP="005E64C4">
      <w:pPr>
        <w:pStyle w:val="BodyText"/>
        <w:tabs>
          <w:tab w:val="left" w:pos="540"/>
        </w:tabs>
        <w:ind w:left="540" w:right="0"/>
        <w:jc w:val="both"/>
        <w:rPr>
          <w:rFonts w:asciiTheme="majorBidi" w:hAnsiTheme="majorBidi" w:cstheme="majorBidi"/>
          <w:sz w:val="30"/>
          <w:szCs w:val="30"/>
        </w:rPr>
      </w:pPr>
    </w:p>
    <w:p w14:paraId="029FB7B4" w14:textId="2644077C" w:rsidR="005E64C4" w:rsidRDefault="00EA70D9" w:rsidP="004E0D13">
      <w:pPr>
        <w:tabs>
          <w:tab w:val="left" w:pos="0"/>
        </w:tabs>
        <w:autoSpaceDE w:val="0"/>
        <w:autoSpaceDN w:val="0"/>
        <w:adjustRightInd w:val="0"/>
        <w:ind w:left="540"/>
        <w:jc w:val="thaiDistribute"/>
        <w:rPr>
          <w:rFonts w:cs="Angsana New"/>
          <w:sz w:val="20"/>
          <w:szCs w:val="20"/>
        </w:rPr>
      </w:pPr>
      <w:r w:rsidRPr="00881B44">
        <w:rPr>
          <w:rFonts w:asciiTheme="majorBidi" w:hAnsiTheme="majorBidi" w:cstheme="majorBidi"/>
          <w:szCs w:val="30"/>
          <w:cs/>
        </w:rPr>
        <w:t>สินทรัพย์ไม่มีตัวตน</w:t>
      </w:r>
      <w:r w:rsidR="00CD4CE2">
        <w:rPr>
          <w:rFonts w:asciiTheme="majorBidi" w:hAnsiTheme="majorBidi" w:cstheme="majorBidi" w:hint="cs"/>
          <w:szCs w:val="30"/>
          <w:cs/>
        </w:rPr>
        <w:t>อื่นๆ</w:t>
      </w:r>
      <w:r w:rsidRPr="00881B44">
        <w:rPr>
          <w:rFonts w:asciiTheme="majorBidi" w:hAnsiTheme="majorBidi" w:cstheme="majorBidi"/>
          <w:szCs w:val="30"/>
          <w:cs/>
        </w:rPr>
        <w:t>ที่มีอายุการใช้งานไม่จำกัดวัดมูลค่าด้วยวิธีราคาทุนหักขาดทุนจากการด้อยค่า สินทรัพย์ไม่มีตัวตนอื่นๆวัดมูลค่าด้วยราคาทุนหักค่าตัดจำหน่ายสะสมและขาดทุนจากการด้อยค่า รายจ่ายภายหลังการรับรู้รายการจะรับรู้เป็นสินทรัพย์เมื่อก่อให้เกิดประโยชน์เชิงเศรษฐกิจในอนาคต 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</w:t>
      </w:r>
    </w:p>
    <w:p w14:paraId="7562BC16" w14:textId="77777777" w:rsidR="00D06623" w:rsidRPr="002E40BC" w:rsidRDefault="00D06623" w:rsidP="005E64C4">
      <w:pPr>
        <w:tabs>
          <w:tab w:val="left" w:pos="0"/>
        </w:tabs>
        <w:autoSpaceDE w:val="0"/>
        <w:autoSpaceDN w:val="0"/>
        <w:adjustRightInd w:val="0"/>
        <w:ind w:left="540"/>
        <w:jc w:val="thaiDistribute"/>
        <w:rPr>
          <w:rFonts w:cs="Angsana New"/>
          <w:szCs w:val="30"/>
        </w:rPr>
      </w:pPr>
    </w:p>
    <w:p w14:paraId="653F8218" w14:textId="33EB3A19" w:rsidR="00B27613" w:rsidRPr="00EF3C89" w:rsidRDefault="00EA70D9" w:rsidP="00972A2C">
      <w:pPr>
        <w:tabs>
          <w:tab w:val="left" w:pos="0"/>
        </w:tabs>
        <w:autoSpaceDE w:val="0"/>
        <w:autoSpaceDN w:val="0"/>
        <w:adjustRightInd w:val="0"/>
        <w:ind w:left="540"/>
        <w:jc w:val="thaiDistribute"/>
        <w:rPr>
          <w:rFonts w:cs="Angsana New"/>
          <w:szCs w:val="30"/>
        </w:rPr>
      </w:pPr>
      <w:r w:rsidRPr="00EF3C89">
        <w:rPr>
          <w:rFonts w:cs="Angsana New"/>
          <w:szCs w:val="30"/>
          <w:cs/>
        </w:rPr>
        <w:t>ประมาณการ</w:t>
      </w:r>
      <w:r w:rsidR="00AF437A">
        <w:rPr>
          <w:rFonts w:cs="Angsana New" w:hint="cs"/>
          <w:szCs w:val="30"/>
          <w:cs/>
        </w:rPr>
        <w:t>ระยะเวลาที่คาดว่าจะได้รับ</w:t>
      </w:r>
      <w:r w:rsidRPr="00EF3C89">
        <w:rPr>
          <w:rFonts w:cs="Angsana New"/>
          <w:szCs w:val="30"/>
          <w:cs/>
        </w:rPr>
        <w:t>ประโยชน์แสดงได้ดังนี้</w:t>
      </w:r>
    </w:p>
    <w:tbl>
      <w:tblPr>
        <w:tblW w:w="8673" w:type="dxa"/>
        <w:jc w:val="center"/>
        <w:tblLook w:val="01E0" w:firstRow="1" w:lastRow="1" w:firstColumn="1" w:lastColumn="1" w:noHBand="0" w:noVBand="0"/>
      </w:tblPr>
      <w:tblGrid>
        <w:gridCol w:w="5584"/>
        <w:gridCol w:w="1260"/>
        <w:gridCol w:w="1829"/>
      </w:tblGrid>
      <w:tr w:rsidR="00D14C70" w:rsidRPr="00EF3C89" w14:paraId="5FBE1142" w14:textId="77777777" w:rsidTr="006A4660">
        <w:trPr>
          <w:jc w:val="center"/>
        </w:trPr>
        <w:tc>
          <w:tcPr>
            <w:tcW w:w="5584" w:type="dxa"/>
          </w:tcPr>
          <w:p w14:paraId="4457185B" w14:textId="77777777" w:rsidR="00D14C70" w:rsidRPr="00796583" w:rsidRDefault="00D14C70" w:rsidP="006A4660">
            <w:pPr>
              <w:tabs>
                <w:tab w:val="left" w:pos="-5629"/>
              </w:tabs>
              <w:ind w:left="-23"/>
              <w:jc w:val="both"/>
              <w:rPr>
                <w:rFonts w:cs="Angsana New"/>
                <w:szCs w:val="30"/>
                <w:cs/>
              </w:rPr>
            </w:pPr>
            <w:r w:rsidRPr="00796583">
              <w:rPr>
                <w:rFonts w:cs="Angsana New"/>
                <w:szCs w:val="30"/>
                <w:cs/>
              </w:rPr>
              <w:t>สิทธิการได้มา</w:t>
            </w:r>
          </w:p>
        </w:tc>
        <w:tc>
          <w:tcPr>
            <w:tcW w:w="1260" w:type="dxa"/>
          </w:tcPr>
          <w:p w14:paraId="5C4E3C17" w14:textId="0859C19D" w:rsidR="00D14C70" w:rsidRPr="00411207" w:rsidRDefault="00E85087" w:rsidP="00D14C70">
            <w:pPr>
              <w:ind w:left="-53" w:right="44"/>
              <w:jc w:val="right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1</w:t>
            </w:r>
            <w:r w:rsidR="00D14C70" w:rsidRPr="00895161">
              <w:rPr>
                <w:rFonts w:eastAsia="Times New Roman" w:cs="Angsana New"/>
                <w:szCs w:val="30"/>
              </w:rPr>
              <w:t>-</w:t>
            </w:r>
            <w:r w:rsidR="004C24AA" w:rsidRPr="00895161">
              <w:rPr>
                <w:rFonts w:eastAsia="Times New Roman" w:cs="Angsana New"/>
                <w:szCs w:val="30"/>
              </w:rPr>
              <w:t>50</w:t>
            </w:r>
          </w:p>
        </w:tc>
        <w:tc>
          <w:tcPr>
            <w:tcW w:w="1829" w:type="dxa"/>
          </w:tcPr>
          <w:p w14:paraId="406437D1" w14:textId="77777777" w:rsidR="00D14C70" w:rsidRPr="00EB6802" w:rsidRDefault="00D14C70" w:rsidP="00401F1B">
            <w:pPr>
              <w:tabs>
                <w:tab w:val="left" w:pos="-5629"/>
              </w:tabs>
              <w:jc w:val="both"/>
              <w:rPr>
                <w:rFonts w:cs="Angsana New"/>
                <w:szCs w:val="30"/>
              </w:rPr>
            </w:pPr>
            <w:r w:rsidRPr="00214037">
              <w:rPr>
                <w:rFonts w:cs="Angsana New"/>
                <w:szCs w:val="30"/>
                <w:cs/>
              </w:rPr>
              <w:t>ปี</w:t>
            </w:r>
          </w:p>
        </w:tc>
      </w:tr>
      <w:tr w:rsidR="0056121F" w:rsidRPr="00EF3C89" w14:paraId="78595DCF" w14:textId="77777777" w:rsidTr="006A4660">
        <w:trPr>
          <w:jc w:val="center"/>
        </w:trPr>
        <w:tc>
          <w:tcPr>
            <w:tcW w:w="5584" w:type="dxa"/>
          </w:tcPr>
          <w:p w14:paraId="19A903FF" w14:textId="77777777" w:rsidR="0056121F" w:rsidRPr="00EF3C89" w:rsidRDefault="0056121F" w:rsidP="006A4660">
            <w:pPr>
              <w:tabs>
                <w:tab w:val="left" w:pos="-5629"/>
              </w:tabs>
              <w:ind w:left="-23"/>
              <w:jc w:val="both"/>
              <w:rPr>
                <w:rFonts w:cs="Angsana New"/>
                <w:szCs w:val="30"/>
                <w:cs/>
              </w:rPr>
            </w:pPr>
            <w:r w:rsidRPr="00EF3C89">
              <w:rPr>
                <w:rFonts w:cs="Angsana New"/>
                <w:szCs w:val="30"/>
                <w:cs/>
              </w:rPr>
              <w:t>สัญญาซื้อวัตถุดิบและความสัมพันธ์กับผู้ขายสินค้า</w:t>
            </w:r>
          </w:p>
        </w:tc>
        <w:tc>
          <w:tcPr>
            <w:tcW w:w="1260" w:type="dxa"/>
          </w:tcPr>
          <w:p w14:paraId="040AFA26" w14:textId="22798065" w:rsidR="0056121F" w:rsidRPr="00411207" w:rsidRDefault="00947854" w:rsidP="006301AA">
            <w:pPr>
              <w:ind w:left="-53" w:right="44"/>
              <w:jc w:val="right"/>
              <w:rPr>
                <w:rFonts w:cs="Angsana New"/>
                <w:szCs w:val="30"/>
                <w:cs/>
              </w:rPr>
            </w:pPr>
            <w:r w:rsidRPr="00895161">
              <w:rPr>
                <w:rFonts w:cs="Angsana New"/>
                <w:szCs w:val="30"/>
              </w:rPr>
              <w:t>3</w:t>
            </w:r>
            <w:r w:rsidR="0056121F" w:rsidRPr="00895161">
              <w:rPr>
                <w:rFonts w:cs="Angsana New"/>
                <w:szCs w:val="30"/>
              </w:rPr>
              <w:t>-</w:t>
            </w:r>
            <w:r w:rsidRPr="00895161">
              <w:rPr>
                <w:rFonts w:cs="Angsana New"/>
                <w:szCs w:val="30"/>
              </w:rPr>
              <w:t>2</w:t>
            </w:r>
            <w:r w:rsidR="004C24AA" w:rsidRPr="00895161">
              <w:rPr>
                <w:rFonts w:cs="Angsana New"/>
                <w:szCs w:val="30"/>
              </w:rPr>
              <w:t>0</w:t>
            </w:r>
          </w:p>
        </w:tc>
        <w:tc>
          <w:tcPr>
            <w:tcW w:w="1829" w:type="dxa"/>
          </w:tcPr>
          <w:p w14:paraId="342B333C" w14:textId="77777777" w:rsidR="0056121F" w:rsidRPr="00411207" w:rsidRDefault="0056121F" w:rsidP="009D78ED">
            <w:pPr>
              <w:tabs>
                <w:tab w:val="left" w:pos="-5629"/>
              </w:tabs>
              <w:rPr>
                <w:rFonts w:cs="Angsana New"/>
                <w:szCs w:val="30"/>
                <w:cs/>
              </w:rPr>
            </w:pPr>
            <w:r w:rsidRPr="00411207">
              <w:rPr>
                <w:rFonts w:cs="Angsana New"/>
                <w:szCs w:val="30"/>
                <w:cs/>
              </w:rPr>
              <w:t>ปี</w:t>
            </w:r>
            <w:r w:rsidRPr="00411207">
              <w:rPr>
                <w:rFonts w:cs="Angsana New"/>
                <w:szCs w:val="30"/>
              </w:rPr>
              <w:t xml:space="preserve"> </w:t>
            </w:r>
            <w:r w:rsidRPr="00411207">
              <w:rPr>
                <w:rFonts w:cs="Angsana New"/>
                <w:szCs w:val="30"/>
                <w:cs/>
              </w:rPr>
              <w:t>ไม่ทราบแน่นอน</w:t>
            </w:r>
          </w:p>
        </w:tc>
      </w:tr>
      <w:tr w:rsidR="00D14C70" w:rsidRPr="00EF3C89" w14:paraId="699B4F9A" w14:textId="77777777" w:rsidTr="006A4660">
        <w:trPr>
          <w:jc w:val="center"/>
        </w:trPr>
        <w:tc>
          <w:tcPr>
            <w:tcW w:w="5584" w:type="dxa"/>
          </w:tcPr>
          <w:p w14:paraId="1770C650" w14:textId="77777777" w:rsidR="00D14C70" w:rsidRPr="00EF3C89" w:rsidRDefault="00D14C70" w:rsidP="006A4660">
            <w:pPr>
              <w:tabs>
                <w:tab w:val="left" w:pos="-5629"/>
              </w:tabs>
              <w:ind w:left="-23"/>
              <w:jc w:val="both"/>
              <w:rPr>
                <w:rFonts w:cs="Angsana New"/>
                <w:szCs w:val="30"/>
              </w:rPr>
            </w:pPr>
            <w:r w:rsidRPr="00EF3C89">
              <w:rPr>
                <w:rFonts w:cs="Angsana New"/>
                <w:szCs w:val="30"/>
                <w:cs/>
              </w:rPr>
              <w:t>ค่าลิขสิทธิ์ซอฟ</w:t>
            </w:r>
            <w:r w:rsidR="002F1BA1">
              <w:rPr>
                <w:rFonts w:cs="Angsana New" w:hint="cs"/>
                <w:szCs w:val="30"/>
                <w:cs/>
              </w:rPr>
              <w:t>ต์</w:t>
            </w:r>
            <w:r w:rsidRPr="00EF3C89">
              <w:rPr>
                <w:rFonts w:cs="Angsana New"/>
                <w:szCs w:val="30"/>
                <w:cs/>
              </w:rPr>
              <w:t>แวร์</w:t>
            </w:r>
          </w:p>
        </w:tc>
        <w:tc>
          <w:tcPr>
            <w:tcW w:w="1260" w:type="dxa"/>
          </w:tcPr>
          <w:p w14:paraId="5C74A521" w14:textId="1ADFEECD" w:rsidR="00D14C70" w:rsidRPr="00411207" w:rsidRDefault="008F6912" w:rsidP="00D14C70">
            <w:pPr>
              <w:ind w:left="-53" w:right="44"/>
              <w:jc w:val="right"/>
              <w:rPr>
                <w:rFonts w:eastAsia="Times New Roman" w:cs="Angsana New"/>
                <w:szCs w:val="30"/>
              </w:rPr>
            </w:pPr>
            <w:r w:rsidRPr="00895161">
              <w:rPr>
                <w:rFonts w:eastAsia="Times New Roman" w:cs="Angsana New"/>
                <w:szCs w:val="30"/>
              </w:rPr>
              <w:t>1</w:t>
            </w:r>
            <w:r w:rsidR="00D14C70" w:rsidRPr="00895161">
              <w:rPr>
                <w:rFonts w:eastAsia="Times New Roman" w:cs="Angsana New"/>
                <w:szCs w:val="30"/>
              </w:rPr>
              <w:t>-</w:t>
            </w:r>
            <w:r w:rsidR="00947854" w:rsidRPr="00895161">
              <w:rPr>
                <w:rFonts w:eastAsia="Times New Roman" w:cs="Angsana New"/>
                <w:szCs w:val="30"/>
              </w:rPr>
              <w:t>3</w:t>
            </w:r>
            <w:r w:rsidR="004C24AA" w:rsidRPr="00895161">
              <w:rPr>
                <w:rFonts w:eastAsia="Times New Roman" w:cs="Angsana New"/>
                <w:szCs w:val="30"/>
              </w:rPr>
              <w:t>7</w:t>
            </w:r>
          </w:p>
        </w:tc>
        <w:tc>
          <w:tcPr>
            <w:tcW w:w="1829" w:type="dxa"/>
          </w:tcPr>
          <w:p w14:paraId="01EFDA6E" w14:textId="77777777" w:rsidR="00D14C70" w:rsidRPr="007A01C1" w:rsidRDefault="00D14C70" w:rsidP="00401F1B">
            <w:pPr>
              <w:tabs>
                <w:tab w:val="left" w:pos="-5629"/>
              </w:tabs>
              <w:jc w:val="both"/>
              <w:rPr>
                <w:rFonts w:cs="Angsana New"/>
                <w:szCs w:val="30"/>
              </w:rPr>
            </w:pPr>
            <w:r w:rsidRPr="00FC79C1">
              <w:rPr>
                <w:rFonts w:cs="Angsana New"/>
                <w:szCs w:val="30"/>
                <w:cs/>
              </w:rPr>
              <w:t>ปี</w:t>
            </w:r>
          </w:p>
        </w:tc>
      </w:tr>
      <w:tr w:rsidR="00D14C70" w:rsidRPr="00EF3C89" w14:paraId="574BADBF" w14:textId="77777777" w:rsidTr="006A4660">
        <w:trPr>
          <w:jc w:val="center"/>
        </w:trPr>
        <w:tc>
          <w:tcPr>
            <w:tcW w:w="5584" w:type="dxa"/>
          </w:tcPr>
          <w:p w14:paraId="0649B625" w14:textId="77777777" w:rsidR="00D14C70" w:rsidRPr="00EF3C89" w:rsidRDefault="00D14C70" w:rsidP="006A4660">
            <w:pPr>
              <w:tabs>
                <w:tab w:val="left" w:pos="-5629"/>
              </w:tabs>
              <w:ind w:left="-23"/>
              <w:jc w:val="both"/>
              <w:rPr>
                <w:rFonts w:cs="Angsana New"/>
                <w:szCs w:val="30"/>
                <w:cs/>
              </w:rPr>
            </w:pPr>
            <w:r w:rsidRPr="00EF3C89">
              <w:rPr>
                <w:rFonts w:cs="Angsana New"/>
                <w:szCs w:val="30"/>
                <w:cs/>
              </w:rPr>
              <w:t>ค่าลิขสิทธิ์ทางเทคโนโลยี</w:t>
            </w:r>
          </w:p>
        </w:tc>
        <w:tc>
          <w:tcPr>
            <w:tcW w:w="1260" w:type="dxa"/>
          </w:tcPr>
          <w:p w14:paraId="54DD62D6" w14:textId="1BD8DE48" w:rsidR="00D14C70" w:rsidRPr="00411207" w:rsidRDefault="008F6912" w:rsidP="00D14C70">
            <w:pPr>
              <w:ind w:left="-53" w:right="44"/>
              <w:jc w:val="right"/>
              <w:rPr>
                <w:rFonts w:eastAsia="Times New Roman" w:cs="Angsana New"/>
                <w:szCs w:val="30"/>
              </w:rPr>
            </w:pPr>
            <w:r w:rsidRPr="00895161">
              <w:rPr>
                <w:rFonts w:eastAsia="Times New Roman" w:cs="Angsana New"/>
                <w:szCs w:val="30"/>
              </w:rPr>
              <w:t>1</w:t>
            </w:r>
            <w:r w:rsidR="00D14C70" w:rsidRPr="00895161">
              <w:rPr>
                <w:rFonts w:eastAsia="Times New Roman" w:cs="Angsana New"/>
                <w:szCs w:val="30"/>
              </w:rPr>
              <w:t>-</w:t>
            </w:r>
            <w:r w:rsidR="004C24AA" w:rsidRPr="00895161">
              <w:rPr>
                <w:rFonts w:eastAsia="Times New Roman" w:cs="Angsana New"/>
                <w:szCs w:val="30"/>
              </w:rPr>
              <w:t>50</w:t>
            </w:r>
          </w:p>
        </w:tc>
        <w:tc>
          <w:tcPr>
            <w:tcW w:w="1829" w:type="dxa"/>
          </w:tcPr>
          <w:p w14:paraId="4C258AD3" w14:textId="77777777" w:rsidR="00D14C70" w:rsidRPr="00EF3C89" w:rsidRDefault="00D14C70" w:rsidP="00401F1B">
            <w:pPr>
              <w:tabs>
                <w:tab w:val="left" w:pos="-5629"/>
              </w:tabs>
              <w:jc w:val="both"/>
              <w:rPr>
                <w:rFonts w:cs="Angsana New"/>
                <w:szCs w:val="30"/>
              </w:rPr>
            </w:pPr>
            <w:r w:rsidRPr="00EF3C89">
              <w:rPr>
                <w:rFonts w:cs="Angsana New"/>
                <w:szCs w:val="30"/>
                <w:cs/>
              </w:rPr>
              <w:t>ปี</w:t>
            </w:r>
          </w:p>
        </w:tc>
      </w:tr>
      <w:tr w:rsidR="00D14C70" w:rsidRPr="00EF3C89" w14:paraId="566E5765" w14:textId="77777777" w:rsidTr="006A4660">
        <w:trPr>
          <w:jc w:val="center"/>
        </w:trPr>
        <w:tc>
          <w:tcPr>
            <w:tcW w:w="5584" w:type="dxa"/>
          </w:tcPr>
          <w:p w14:paraId="0D556436" w14:textId="77777777" w:rsidR="00D14C70" w:rsidRPr="00EF3C89" w:rsidRDefault="00D14C70" w:rsidP="006A4660">
            <w:pPr>
              <w:tabs>
                <w:tab w:val="left" w:pos="-5629"/>
              </w:tabs>
              <w:ind w:left="-23"/>
              <w:jc w:val="both"/>
              <w:rPr>
                <w:rFonts w:cs="Angsana New"/>
                <w:szCs w:val="30"/>
                <w:cs/>
              </w:rPr>
            </w:pPr>
            <w:r w:rsidRPr="00EF3C89">
              <w:rPr>
                <w:rFonts w:cs="Angsana New"/>
                <w:szCs w:val="30"/>
                <w:cs/>
              </w:rPr>
              <w:t>สัญญาที่ทำกับลูกค้าและความสัมพันธ์กับลูกค้า</w:t>
            </w:r>
          </w:p>
        </w:tc>
        <w:tc>
          <w:tcPr>
            <w:tcW w:w="1260" w:type="dxa"/>
          </w:tcPr>
          <w:p w14:paraId="1FF22DB5" w14:textId="69D41F49" w:rsidR="00D14C70" w:rsidRPr="00411207" w:rsidRDefault="008F6912" w:rsidP="00D14C70">
            <w:pPr>
              <w:ind w:right="44"/>
              <w:jc w:val="right"/>
              <w:rPr>
                <w:rFonts w:eastAsia="Times New Roman" w:cs="Angsana New"/>
                <w:szCs w:val="30"/>
              </w:rPr>
            </w:pPr>
            <w:r w:rsidRPr="00895161">
              <w:rPr>
                <w:rFonts w:eastAsia="Times New Roman" w:cs="Angsana New"/>
                <w:szCs w:val="30"/>
              </w:rPr>
              <w:t>1</w:t>
            </w:r>
            <w:r w:rsidR="00707D14" w:rsidRPr="00895161">
              <w:rPr>
                <w:rFonts w:eastAsia="Times New Roman" w:cs="Angsana New"/>
                <w:szCs w:val="30"/>
              </w:rPr>
              <w:t>.5</w:t>
            </w:r>
            <w:r w:rsidR="00D14C70" w:rsidRPr="00895161">
              <w:rPr>
                <w:rFonts w:eastAsia="Times New Roman" w:cs="Angsana New"/>
                <w:szCs w:val="30"/>
              </w:rPr>
              <w:t>-</w:t>
            </w:r>
            <w:r w:rsidR="00947854" w:rsidRPr="00895161">
              <w:rPr>
                <w:rFonts w:eastAsia="Times New Roman" w:cs="Angsana New"/>
                <w:szCs w:val="30"/>
              </w:rPr>
              <w:t>4</w:t>
            </w:r>
            <w:r w:rsidR="004C24AA" w:rsidRPr="00895161">
              <w:rPr>
                <w:rFonts w:eastAsia="Times New Roman" w:cs="Angsana New"/>
                <w:szCs w:val="30"/>
              </w:rPr>
              <w:t>0</w:t>
            </w:r>
          </w:p>
        </w:tc>
        <w:tc>
          <w:tcPr>
            <w:tcW w:w="1829" w:type="dxa"/>
          </w:tcPr>
          <w:p w14:paraId="28D0342C" w14:textId="77777777" w:rsidR="00D14C70" w:rsidRPr="00EF3C89" w:rsidRDefault="00D14C70" w:rsidP="00401F1B">
            <w:pPr>
              <w:tabs>
                <w:tab w:val="left" w:pos="-5629"/>
              </w:tabs>
              <w:jc w:val="both"/>
              <w:rPr>
                <w:rFonts w:cs="Angsana New"/>
                <w:szCs w:val="30"/>
              </w:rPr>
            </w:pPr>
            <w:r w:rsidRPr="00EF3C89">
              <w:rPr>
                <w:rFonts w:cs="Angsana New"/>
                <w:szCs w:val="30"/>
                <w:cs/>
              </w:rPr>
              <w:t>ปี</w:t>
            </w:r>
          </w:p>
        </w:tc>
      </w:tr>
      <w:tr w:rsidR="0056121F" w:rsidRPr="00EF3C89" w14:paraId="0C01EFB6" w14:textId="77777777" w:rsidTr="006A4660">
        <w:trPr>
          <w:jc w:val="center"/>
        </w:trPr>
        <w:tc>
          <w:tcPr>
            <w:tcW w:w="5584" w:type="dxa"/>
          </w:tcPr>
          <w:p w14:paraId="621BAE9B" w14:textId="77777777" w:rsidR="0056121F" w:rsidRPr="00EF3C89" w:rsidRDefault="0056121F" w:rsidP="006A4660">
            <w:pPr>
              <w:tabs>
                <w:tab w:val="left" w:pos="-5629"/>
              </w:tabs>
              <w:ind w:left="-23"/>
              <w:jc w:val="both"/>
              <w:rPr>
                <w:rFonts w:cs="Angsana New"/>
                <w:szCs w:val="30"/>
                <w:cs/>
              </w:rPr>
            </w:pPr>
            <w:r w:rsidRPr="00EF3C89">
              <w:rPr>
                <w:rFonts w:cs="Angsana New"/>
                <w:szCs w:val="30"/>
                <w:cs/>
              </w:rPr>
              <w:t>ชื่อผลิตภัณฑ์และเครื่องหมายการค้า</w:t>
            </w:r>
          </w:p>
        </w:tc>
        <w:tc>
          <w:tcPr>
            <w:tcW w:w="1260" w:type="dxa"/>
          </w:tcPr>
          <w:p w14:paraId="5B06663F" w14:textId="4F9D2369" w:rsidR="0056121F" w:rsidRPr="00411207" w:rsidRDefault="008F6912" w:rsidP="006301AA">
            <w:pPr>
              <w:ind w:left="-53" w:right="44"/>
              <w:jc w:val="right"/>
              <w:rPr>
                <w:rFonts w:cs="Angsana New"/>
                <w:szCs w:val="30"/>
                <w:cs/>
              </w:rPr>
            </w:pPr>
            <w:r w:rsidRPr="00895161">
              <w:rPr>
                <w:rFonts w:cs="Angsana New"/>
                <w:szCs w:val="30"/>
              </w:rPr>
              <w:t>1</w:t>
            </w:r>
            <w:r w:rsidR="0056121F" w:rsidRPr="00895161">
              <w:rPr>
                <w:rFonts w:cs="Angsana New"/>
                <w:szCs w:val="30"/>
              </w:rPr>
              <w:t>-</w:t>
            </w:r>
            <w:r w:rsidR="00947854" w:rsidRPr="00895161">
              <w:rPr>
                <w:rFonts w:cs="Angsana New"/>
                <w:szCs w:val="30"/>
              </w:rPr>
              <w:t>2</w:t>
            </w:r>
            <w:r w:rsidRPr="00895161">
              <w:rPr>
                <w:rFonts w:cs="Angsana New"/>
                <w:szCs w:val="30"/>
              </w:rPr>
              <w:t>1</w:t>
            </w:r>
            <w:r w:rsidR="0056121F" w:rsidRPr="00895161">
              <w:rPr>
                <w:rFonts w:cs="Angsana New"/>
                <w:szCs w:val="30"/>
              </w:rPr>
              <w:t>.</w:t>
            </w:r>
            <w:r w:rsidR="004C24AA" w:rsidRPr="00895161">
              <w:rPr>
                <w:rFonts w:cs="Angsana New"/>
                <w:szCs w:val="30"/>
              </w:rPr>
              <w:t>5</w:t>
            </w:r>
          </w:p>
        </w:tc>
        <w:tc>
          <w:tcPr>
            <w:tcW w:w="1829" w:type="dxa"/>
          </w:tcPr>
          <w:p w14:paraId="1F8D54FB" w14:textId="77777777" w:rsidR="0056121F" w:rsidRPr="00411207" w:rsidRDefault="0056121F" w:rsidP="00844438">
            <w:pPr>
              <w:tabs>
                <w:tab w:val="left" w:pos="-5629"/>
              </w:tabs>
              <w:rPr>
                <w:rFonts w:cs="Angsana New"/>
                <w:szCs w:val="30"/>
                <w:cs/>
              </w:rPr>
            </w:pPr>
            <w:r w:rsidRPr="00411207">
              <w:rPr>
                <w:rFonts w:cs="Angsana New"/>
                <w:szCs w:val="30"/>
                <w:cs/>
              </w:rPr>
              <w:t>ปี</w:t>
            </w:r>
            <w:r w:rsidRPr="00411207">
              <w:rPr>
                <w:rFonts w:cs="Angsana New"/>
                <w:szCs w:val="30"/>
              </w:rPr>
              <w:t xml:space="preserve"> </w:t>
            </w:r>
            <w:r w:rsidRPr="00411207">
              <w:rPr>
                <w:rFonts w:cs="Angsana New"/>
                <w:szCs w:val="30"/>
                <w:cs/>
              </w:rPr>
              <w:t>ไม่ทราบแน่นอน</w:t>
            </w:r>
          </w:p>
        </w:tc>
      </w:tr>
      <w:tr w:rsidR="00D14C70" w:rsidRPr="00EF3C89" w14:paraId="44D29FE1" w14:textId="77777777" w:rsidTr="006A4660">
        <w:trPr>
          <w:jc w:val="center"/>
        </w:trPr>
        <w:tc>
          <w:tcPr>
            <w:tcW w:w="5584" w:type="dxa"/>
          </w:tcPr>
          <w:p w14:paraId="4155DA61" w14:textId="77777777" w:rsidR="00D14C70" w:rsidRPr="00EF3C89" w:rsidRDefault="00D14C70" w:rsidP="006A4660">
            <w:pPr>
              <w:tabs>
                <w:tab w:val="left" w:pos="-5629"/>
              </w:tabs>
              <w:ind w:left="-23"/>
              <w:jc w:val="both"/>
              <w:rPr>
                <w:rFonts w:cs="Angsana New"/>
                <w:szCs w:val="30"/>
                <w:cs/>
              </w:rPr>
            </w:pPr>
            <w:r w:rsidRPr="00EF3C89">
              <w:rPr>
                <w:rFonts w:cs="Angsana New"/>
                <w:szCs w:val="30"/>
                <w:cs/>
              </w:rPr>
              <w:t>สัญญาแลกเปลี่ยนผลิตภัณฑ์เคมี</w:t>
            </w:r>
          </w:p>
        </w:tc>
        <w:tc>
          <w:tcPr>
            <w:tcW w:w="1260" w:type="dxa"/>
          </w:tcPr>
          <w:p w14:paraId="15A79D19" w14:textId="5A645201" w:rsidR="00D14C70" w:rsidRPr="00411207" w:rsidRDefault="008F6912" w:rsidP="00D14C70">
            <w:pPr>
              <w:ind w:right="44"/>
              <w:jc w:val="right"/>
              <w:rPr>
                <w:rFonts w:eastAsia="Times New Roman" w:cs="Angsana New"/>
                <w:szCs w:val="30"/>
              </w:rPr>
            </w:pPr>
            <w:r w:rsidRPr="00895161">
              <w:rPr>
                <w:rFonts w:eastAsia="Times New Roman" w:cs="Angsana New"/>
                <w:szCs w:val="30"/>
              </w:rPr>
              <w:t>1</w:t>
            </w:r>
            <w:r w:rsidR="004C24AA" w:rsidRPr="00895161">
              <w:rPr>
                <w:rFonts w:eastAsia="Times New Roman" w:cs="Angsana New"/>
                <w:szCs w:val="30"/>
              </w:rPr>
              <w:t>9</w:t>
            </w:r>
          </w:p>
        </w:tc>
        <w:tc>
          <w:tcPr>
            <w:tcW w:w="1829" w:type="dxa"/>
          </w:tcPr>
          <w:p w14:paraId="5A428419" w14:textId="77777777" w:rsidR="00D14C70" w:rsidRPr="00EF3C89" w:rsidRDefault="00D14C70" w:rsidP="00401F1B">
            <w:pPr>
              <w:tabs>
                <w:tab w:val="left" w:pos="-5629"/>
              </w:tabs>
              <w:jc w:val="both"/>
              <w:rPr>
                <w:rFonts w:cs="Angsana New"/>
                <w:szCs w:val="30"/>
              </w:rPr>
            </w:pPr>
            <w:r w:rsidRPr="00EF3C89">
              <w:rPr>
                <w:rFonts w:cs="Angsana New"/>
                <w:szCs w:val="30"/>
                <w:cs/>
              </w:rPr>
              <w:t>ปี</w:t>
            </w:r>
          </w:p>
        </w:tc>
      </w:tr>
      <w:tr w:rsidR="00D14C70" w:rsidRPr="00EF3C89" w14:paraId="476127BA" w14:textId="77777777" w:rsidTr="006A4660">
        <w:trPr>
          <w:jc w:val="center"/>
        </w:trPr>
        <w:tc>
          <w:tcPr>
            <w:tcW w:w="5584" w:type="dxa"/>
          </w:tcPr>
          <w:p w14:paraId="5F4C4AAF" w14:textId="77777777" w:rsidR="00D14C70" w:rsidRPr="00EF3C89" w:rsidRDefault="00D14C70" w:rsidP="006A4660">
            <w:pPr>
              <w:tabs>
                <w:tab w:val="left" w:pos="-5629"/>
              </w:tabs>
              <w:ind w:left="-23"/>
              <w:jc w:val="both"/>
              <w:rPr>
                <w:rFonts w:cs="Angsana New"/>
                <w:szCs w:val="30"/>
                <w:cs/>
              </w:rPr>
            </w:pPr>
            <w:r w:rsidRPr="00EF3C89">
              <w:rPr>
                <w:rFonts w:cs="Angsana New" w:hint="cs"/>
                <w:szCs w:val="30"/>
                <w:cs/>
              </w:rPr>
              <w:t>รายจ่ายในการพัฒนาที่รับรู้เป็นสินทรัพย์</w:t>
            </w:r>
          </w:p>
        </w:tc>
        <w:tc>
          <w:tcPr>
            <w:tcW w:w="1260" w:type="dxa"/>
          </w:tcPr>
          <w:p w14:paraId="0CDA1483" w14:textId="55AAC88E" w:rsidR="00D14C70" w:rsidRPr="00411207" w:rsidRDefault="00947854" w:rsidP="00D14C70">
            <w:pPr>
              <w:ind w:right="44"/>
              <w:jc w:val="right"/>
              <w:rPr>
                <w:rFonts w:eastAsia="Times New Roman" w:cs="Angsana New"/>
                <w:szCs w:val="30"/>
              </w:rPr>
            </w:pPr>
            <w:r w:rsidRPr="00895161">
              <w:rPr>
                <w:rFonts w:eastAsia="Times New Roman" w:cs="Angsana New"/>
                <w:szCs w:val="30"/>
              </w:rPr>
              <w:t>3</w:t>
            </w:r>
            <w:r w:rsidR="00D14C70" w:rsidRPr="00895161">
              <w:rPr>
                <w:rFonts w:eastAsia="Times New Roman" w:cs="Angsana New"/>
                <w:szCs w:val="30"/>
              </w:rPr>
              <w:t>-</w:t>
            </w:r>
            <w:r w:rsidR="008F6912" w:rsidRPr="00895161">
              <w:rPr>
                <w:rFonts w:eastAsia="Times New Roman" w:cs="Angsana New"/>
                <w:szCs w:val="30"/>
              </w:rPr>
              <w:t>1</w:t>
            </w:r>
            <w:r w:rsidR="004C24AA" w:rsidRPr="00895161">
              <w:rPr>
                <w:rFonts w:eastAsia="Times New Roman" w:cs="Angsana New"/>
                <w:szCs w:val="30"/>
              </w:rPr>
              <w:t>0</w:t>
            </w:r>
          </w:p>
        </w:tc>
        <w:tc>
          <w:tcPr>
            <w:tcW w:w="1829" w:type="dxa"/>
          </w:tcPr>
          <w:p w14:paraId="25519F83" w14:textId="77777777" w:rsidR="00D14C70" w:rsidRPr="00EF3C89" w:rsidRDefault="00D14C70" w:rsidP="00401F1B">
            <w:pPr>
              <w:tabs>
                <w:tab w:val="left" w:pos="-5629"/>
              </w:tabs>
              <w:jc w:val="both"/>
              <w:rPr>
                <w:rFonts w:cs="Angsana New"/>
                <w:szCs w:val="30"/>
                <w:cs/>
              </w:rPr>
            </w:pPr>
            <w:r w:rsidRPr="00EF3C89">
              <w:rPr>
                <w:rFonts w:cs="Angsana New" w:hint="cs"/>
                <w:szCs w:val="30"/>
                <w:cs/>
              </w:rPr>
              <w:t>ปี</w:t>
            </w:r>
          </w:p>
        </w:tc>
      </w:tr>
      <w:tr w:rsidR="00CD1E06" w:rsidRPr="00EF3C89" w14:paraId="1DD48713" w14:textId="77777777" w:rsidTr="006A4660">
        <w:trPr>
          <w:jc w:val="center"/>
        </w:trPr>
        <w:tc>
          <w:tcPr>
            <w:tcW w:w="5584" w:type="dxa"/>
          </w:tcPr>
          <w:p w14:paraId="152DB2F1" w14:textId="30EDC428" w:rsidR="00CD1E06" w:rsidRPr="00150F36" w:rsidRDefault="00CD1E06" w:rsidP="006A4660">
            <w:pPr>
              <w:tabs>
                <w:tab w:val="left" w:pos="-5629"/>
              </w:tabs>
              <w:ind w:left="-23"/>
              <w:jc w:val="both"/>
              <w:rPr>
                <w:rFonts w:cs="Angsana New"/>
                <w:szCs w:val="30"/>
                <w:cs/>
              </w:rPr>
            </w:pPr>
            <w:r w:rsidRPr="00F91609">
              <w:rPr>
                <w:rFonts w:cs="Angsana New"/>
                <w:szCs w:val="30"/>
                <w:cs/>
              </w:rPr>
              <w:t>สิทธิในสิ่งแวดล้อม</w:t>
            </w:r>
          </w:p>
        </w:tc>
        <w:tc>
          <w:tcPr>
            <w:tcW w:w="1260" w:type="dxa"/>
          </w:tcPr>
          <w:p w14:paraId="153677CF" w14:textId="13DCC169" w:rsidR="00CD1E06" w:rsidRPr="00150F36" w:rsidRDefault="008F6912" w:rsidP="00CD1E06">
            <w:pPr>
              <w:ind w:right="44"/>
              <w:jc w:val="right"/>
              <w:rPr>
                <w:rFonts w:eastAsia="Times New Roman" w:cs="Angsana New"/>
                <w:szCs w:val="30"/>
              </w:rPr>
            </w:pPr>
            <w:r w:rsidRPr="00895161">
              <w:rPr>
                <w:rFonts w:eastAsia="Times New Roman" w:cs="Angsana New"/>
                <w:szCs w:val="30"/>
              </w:rPr>
              <w:t>1</w:t>
            </w:r>
            <w:r w:rsidR="00CF457B" w:rsidRPr="00895161">
              <w:rPr>
                <w:rFonts w:eastAsia="Times New Roman" w:cs="Angsana New"/>
                <w:szCs w:val="30"/>
              </w:rPr>
              <w:t>-</w:t>
            </w:r>
            <w:r w:rsidR="004C24AA" w:rsidRPr="00895161">
              <w:rPr>
                <w:rFonts w:eastAsia="Times New Roman" w:cs="Angsana New"/>
                <w:szCs w:val="30"/>
              </w:rPr>
              <w:t>6</w:t>
            </w:r>
          </w:p>
        </w:tc>
        <w:tc>
          <w:tcPr>
            <w:tcW w:w="1829" w:type="dxa"/>
          </w:tcPr>
          <w:p w14:paraId="659EF2C6" w14:textId="7FDDF397" w:rsidR="00CD1E06" w:rsidRPr="00150F36" w:rsidRDefault="00CD1E06" w:rsidP="00CD1E06">
            <w:pPr>
              <w:tabs>
                <w:tab w:val="left" w:pos="-5629"/>
              </w:tabs>
              <w:jc w:val="both"/>
              <w:rPr>
                <w:rFonts w:cs="Angsana New"/>
                <w:szCs w:val="30"/>
                <w:cs/>
              </w:rPr>
            </w:pPr>
            <w:r w:rsidRPr="00150F36">
              <w:rPr>
                <w:rFonts w:cs="Angsana New" w:hint="cs"/>
                <w:szCs w:val="30"/>
                <w:cs/>
              </w:rPr>
              <w:t>ปี</w:t>
            </w:r>
          </w:p>
        </w:tc>
      </w:tr>
    </w:tbl>
    <w:p w14:paraId="70E5A4FD" w14:textId="77777777" w:rsidR="002E40BC" w:rsidRPr="00E10BC9" w:rsidRDefault="002E40BC" w:rsidP="002E40BC">
      <w:pPr>
        <w:pStyle w:val="FSHeading2"/>
        <w:numPr>
          <w:ilvl w:val="0"/>
          <w:numId w:val="0"/>
        </w:numPr>
        <w:ind w:left="-7"/>
        <w:jc w:val="thaiDistribute"/>
        <w:rPr>
          <w:rFonts w:asciiTheme="majorBidi" w:hAnsiTheme="majorBidi" w:cstheme="majorBidi"/>
          <w:b w:val="0"/>
          <w:bCs w:val="0"/>
          <w:i w:val="0"/>
          <w:iCs w:val="0"/>
          <w:sz w:val="22"/>
          <w:szCs w:val="22"/>
        </w:rPr>
      </w:pPr>
    </w:p>
    <w:p w14:paraId="580FC25A" w14:textId="285F73AE" w:rsidR="00AE2D6D" w:rsidRPr="00B27613" w:rsidRDefault="004A7588" w:rsidP="00B27613">
      <w:pPr>
        <w:pStyle w:val="FSHeading2"/>
        <w:ind w:left="540" w:hanging="540"/>
        <w:jc w:val="thaiDistribute"/>
        <w:rPr>
          <w:rFonts w:asciiTheme="majorBidi" w:hAnsiTheme="majorBidi" w:cstheme="majorBidi"/>
        </w:rPr>
      </w:pPr>
      <w:r w:rsidRPr="00B27613">
        <w:rPr>
          <w:rFonts w:asciiTheme="majorBidi" w:hAnsiTheme="majorBidi" w:cstheme="majorBidi"/>
          <w:cs/>
        </w:rPr>
        <w:t>สัญญาเช่า</w:t>
      </w:r>
    </w:p>
    <w:p w14:paraId="22107CDD" w14:textId="6D92E540" w:rsidR="004A7588" w:rsidRPr="00E10BC9" w:rsidRDefault="004A7588" w:rsidP="00B27613">
      <w:pPr>
        <w:pStyle w:val="FSHeading2"/>
        <w:numPr>
          <w:ilvl w:val="0"/>
          <w:numId w:val="0"/>
        </w:numPr>
        <w:ind w:left="-7"/>
        <w:jc w:val="thaiDistribute"/>
        <w:rPr>
          <w:rFonts w:asciiTheme="majorBidi" w:hAnsiTheme="majorBidi" w:cstheme="majorBidi"/>
          <w:b w:val="0"/>
          <w:bCs w:val="0"/>
          <w:i w:val="0"/>
          <w:iCs w:val="0"/>
          <w:sz w:val="22"/>
          <w:szCs w:val="22"/>
        </w:rPr>
      </w:pPr>
    </w:p>
    <w:p w14:paraId="1A7B7B13" w14:textId="0108D7E6" w:rsidR="00CE6FEB" w:rsidRPr="00B27613" w:rsidRDefault="00A43024" w:rsidP="00B27613">
      <w:pPr>
        <w:ind w:left="540"/>
        <w:jc w:val="thaiDistribute"/>
        <w:rPr>
          <w:rFonts w:asciiTheme="majorBidi" w:hAnsiTheme="majorBidi" w:cstheme="majorBidi"/>
          <w:szCs w:val="30"/>
          <w:shd w:val="clear" w:color="auto" w:fill="CCCCCC"/>
        </w:rPr>
      </w:pPr>
      <w:r w:rsidRPr="00B27613">
        <w:rPr>
          <w:rFonts w:asciiTheme="majorBidi" w:hAnsiTheme="majorBidi" w:cstheme="majorBidi"/>
          <w:szCs w:val="30"/>
          <w:cs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47CF15B4" w14:textId="064C2DAF" w:rsidR="003F2798" w:rsidRPr="00E10BC9" w:rsidRDefault="003F2798">
      <w:pPr>
        <w:rPr>
          <w:rFonts w:asciiTheme="majorBidi" w:hAnsiTheme="majorBidi" w:cstheme="majorBidi"/>
          <w:i/>
          <w:iCs/>
          <w:sz w:val="22"/>
          <w:szCs w:val="22"/>
          <w:cs/>
        </w:rPr>
      </w:pPr>
    </w:p>
    <w:p w14:paraId="4E42EE75" w14:textId="77777777" w:rsidR="007F3D25" w:rsidRDefault="007F3D25" w:rsidP="00B27613">
      <w:pPr>
        <w:ind w:left="540"/>
        <w:jc w:val="thaiDistribute"/>
        <w:rPr>
          <w:rFonts w:asciiTheme="majorBidi" w:hAnsiTheme="majorBidi" w:cstheme="majorBidi"/>
          <w:i/>
          <w:iCs/>
          <w:szCs w:val="30"/>
        </w:rPr>
      </w:pPr>
    </w:p>
    <w:p w14:paraId="695F3232" w14:textId="77777777" w:rsidR="007F3D25" w:rsidRDefault="007F3D25" w:rsidP="00B27613">
      <w:pPr>
        <w:ind w:left="540"/>
        <w:jc w:val="thaiDistribute"/>
        <w:rPr>
          <w:rFonts w:asciiTheme="majorBidi" w:hAnsiTheme="majorBidi" w:cstheme="majorBidi"/>
          <w:i/>
          <w:iCs/>
          <w:szCs w:val="30"/>
        </w:rPr>
      </w:pPr>
    </w:p>
    <w:p w14:paraId="3E24A362" w14:textId="76B36F51" w:rsidR="004A7588" w:rsidRPr="00B27613" w:rsidRDefault="004A7588" w:rsidP="00B27613">
      <w:pPr>
        <w:ind w:left="540"/>
        <w:jc w:val="thaiDistribute"/>
        <w:rPr>
          <w:rFonts w:asciiTheme="majorBidi" w:hAnsiTheme="majorBidi" w:cstheme="majorBidi"/>
          <w:i/>
          <w:iCs/>
          <w:szCs w:val="30"/>
        </w:rPr>
      </w:pPr>
      <w:r w:rsidRPr="00B27613">
        <w:rPr>
          <w:rFonts w:asciiTheme="majorBidi" w:hAnsiTheme="majorBidi" w:cstheme="majorBidi"/>
          <w:i/>
          <w:iCs/>
          <w:szCs w:val="30"/>
          <w:cs/>
        </w:rPr>
        <w:lastRenderedPageBreak/>
        <w:t>ในฐานะผู้เช่า</w:t>
      </w:r>
    </w:p>
    <w:p w14:paraId="1E9CCA42" w14:textId="77777777" w:rsidR="004A7588" w:rsidRPr="00E10BC9" w:rsidRDefault="004A7588" w:rsidP="00B27613">
      <w:pPr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00080FC9" w14:textId="122DCED4" w:rsidR="004A7588" w:rsidRDefault="004A7588" w:rsidP="00B27613">
      <w:pPr>
        <w:ind w:left="540"/>
        <w:jc w:val="thaiDistribute"/>
        <w:rPr>
          <w:rFonts w:asciiTheme="majorBidi" w:hAnsiTheme="majorBidi" w:cstheme="majorBidi"/>
          <w:szCs w:val="30"/>
        </w:rPr>
      </w:pPr>
      <w:r w:rsidRPr="00B27613">
        <w:rPr>
          <w:rFonts w:asciiTheme="majorBidi" w:hAnsiTheme="majorBidi" w:cstheme="majorBidi"/>
          <w:szCs w:val="30"/>
          <w:cs/>
        </w:rPr>
        <w:t>ณ วันที่สัญญาเช่าเริ่มมีผลหรือวันที่มีการเปลี่ยนแปลงสัญญาเช่า กลุ่มบริษัทจะปันส่วนสิ่งตอบแทนที่ต้องจ่ายตามสัญญาให้กับแต่ละส่วนประกอบของสัญญาเช่าตาม</w:t>
      </w:r>
      <w:r w:rsidR="007F3D25">
        <w:rPr>
          <w:rFonts w:asciiTheme="majorBidi" w:hAnsiTheme="majorBidi" w:cstheme="majorBidi" w:hint="cs"/>
          <w:szCs w:val="30"/>
          <w:cs/>
        </w:rPr>
        <w:t>เกณฑ์</w:t>
      </w:r>
      <w:r w:rsidRPr="00B27613">
        <w:rPr>
          <w:rFonts w:asciiTheme="majorBidi" w:hAnsiTheme="majorBidi" w:cstheme="majorBidi"/>
          <w:szCs w:val="30"/>
          <w:cs/>
        </w:rPr>
        <w:t>ราคา</w:t>
      </w:r>
      <w:r w:rsidR="007F3D25">
        <w:rPr>
          <w:rFonts w:asciiTheme="majorBidi" w:hAnsiTheme="majorBidi" w:cstheme="majorBidi" w:hint="cs"/>
          <w:szCs w:val="30"/>
          <w:cs/>
        </w:rPr>
        <w:t>ขายที่เป็น</w:t>
      </w:r>
      <w:r w:rsidRPr="00B27613">
        <w:rPr>
          <w:rFonts w:asciiTheme="majorBidi" w:hAnsiTheme="majorBidi" w:cstheme="majorBidi"/>
          <w:szCs w:val="30"/>
          <w:cs/>
        </w:rPr>
        <w:t>เอกเทศ</w:t>
      </w:r>
      <w:r w:rsidR="00F01436">
        <w:rPr>
          <w:rFonts w:asciiTheme="majorBidi" w:hAnsiTheme="majorBidi" w:cstheme="majorBidi" w:hint="cs"/>
          <w:szCs w:val="30"/>
          <w:cs/>
        </w:rPr>
        <w:t>ของแต่ละส่วนประกอบ</w:t>
      </w:r>
      <w:r w:rsidRPr="00B27613">
        <w:rPr>
          <w:rFonts w:asciiTheme="majorBidi" w:hAnsiTheme="majorBidi" w:cstheme="majorBidi"/>
          <w:szCs w:val="30"/>
          <w:cs/>
        </w:rPr>
        <w:t xml:space="preserve"> สำหรับสัญญาเช่าอสังหาริมทรัพย์</w:t>
      </w:r>
      <w:r w:rsidR="007002A3" w:rsidRPr="00B27613">
        <w:rPr>
          <w:rFonts w:asciiTheme="majorBidi" w:hAnsiTheme="majorBidi" w:cstheme="majorBidi"/>
          <w:szCs w:val="30"/>
        </w:rPr>
        <w:t xml:space="preserve"> </w:t>
      </w:r>
      <w:r w:rsidRPr="00B27613">
        <w:rPr>
          <w:rFonts w:asciiTheme="majorBidi" w:hAnsiTheme="majorBidi" w:cstheme="majorBidi"/>
          <w:szCs w:val="30"/>
          <w:cs/>
        </w:rPr>
        <w:t>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</w:t>
      </w:r>
      <w:r w:rsidR="006D01E6">
        <w:rPr>
          <w:rFonts w:asciiTheme="majorBidi" w:hAnsiTheme="majorBidi" w:cstheme="majorBidi" w:hint="cs"/>
          <w:szCs w:val="30"/>
          <w:cs/>
        </w:rPr>
        <w:t>ทั้งหมด</w:t>
      </w:r>
      <w:r w:rsidRPr="00B27613">
        <w:rPr>
          <w:rFonts w:asciiTheme="majorBidi" w:hAnsiTheme="majorBidi" w:cstheme="majorBidi"/>
          <w:szCs w:val="30"/>
          <w:cs/>
        </w:rPr>
        <w:t xml:space="preserve"> </w:t>
      </w:r>
    </w:p>
    <w:p w14:paraId="2CA27E78" w14:textId="77777777" w:rsidR="00D06623" w:rsidRPr="00E10BC9" w:rsidRDefault="00D06623" w:rsidP="00B27613">
      <w:pPr>
        <w:ind w:left="540"/>
        <w:jc w:val="thaiDistribute"/>
        <w:rPr>
          <w:rFonts w:asciiTheme="majorBidi" w:hAnsiTheme="majorBidi" w:cstheme="majorBidi"/>
          <w:sz w:val="22"/>
          <w:szCs w:val="22"/>
          <w:cs/>
        </w:rPr>
      </w:pPr>
    </w:p>
    <w:p w14:paraId="72A924ED" w14:textId="1B298FEB" w:rsidR="004A7588" w:rsidRDefault="004A7588" w:rsidP="00B27613">
      <w:pPr>
        <w:pStyle w:val="BodyText"/>
        <w:ind w:left="540" w:right="-27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B27613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B27613">
        <w:rPr>
          <w:rFonts w:asciiTheme="majorBidi" w:hAnsiTheme="majorBidi" w:cstheme="majorBidi"/>
          <w:b/>
          <w:sz w:val="30"/>
          <w:szCs w:val="30"/>
          <w:cs/>
        </w:rPr>
        <w:t>รับรู้สินทรัพย์สิทธิการใช้และหนี้สินตามสัญญาเช่า ณ วันที่สัญญาเช่าเริ่มมีผล</w:t>
      </w:r>
      <w:r w:rsidRPr="00B27613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B27613">
        <w:rPr>
          <w:rFonts w:asciiTheme="majorBidi" w:hAnsiTheme="majorBidi" w:cstheme="majorBidi"/>
          <w:b/>
          <w:sz w:val="30"/>
          <w:szCs w:val="30"/>
          <w:cs/>
        </w:rPr>
        <w:t>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4E78DE6B" w14:textId="77777777" w:rsidR="008A12FF" w:rsidRPr="00E10BC9" w:rsidRDefault="008A12FF" w:rsidP="00B27613">
      <w:pPr>
        <w:pStyle w:val="BodyText"/>
        <w:ind w:left="540" w:right="-27"/>
        <w:jc w:val="thaiDistribute"/>
        <w:rPr>
          <w:rFonts w:asciiTheme="majorBidi" w:hAnsiTheme="majorBidi" w:cstheme="majorBidi"/>
          <w:sz w:val="22"/>
          <w:szCs w:val="22"/>
          <w:shd w:val="clear" w:color="auto" w:fill="CCCCCC"/>
        </w:rPr>
      </w:pPr>
    </w:p>
    <w:p w14:paraId="6DE03FB0" w14:textId="2CEC300E" w:rsidR="004A7588" w:rsidRPr="00B27613" w:rsidRDefault="00827051" w:rsidP="00B27613">
      <w:pPr>
        <w:pStyle w:val="BodyText"/>
        <w:ind w:left="540" w:right="-27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B27613">
        <w:rPr>
          <w:rFonts w:asciiTheme="majorBidi" w:hAnsiTheme="majorBidi" w:cstheme="majorBidi"/>
          <w:b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จ่ายล่วงหน้ารวมกับต้นทุนทางตรงเริ่มแรก ประมาณการต้นทุนในการบูรณะและสุทธิจากสิ่งจูงใจในสัญญาเช่าที่ได้รับ 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 เว้นแต่สัญญาเช่าที่โอนกรรมสิทธิ์ในสินทรัพย์ที่เช่าให้กับกลุ่มบริษัทเมื่อสิ้นสุดสัญญาเช่า หรือกลุ่มบริษัทจะใช้สิทธิในการซื้อสินทรัพย์ ในกรณีนี้จะบันทึกค่าเสื่อมราคาตลอดอายุการใช้ประโยชน์ของสินทรัพย์ที่เช่า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</w:t>
      </w:r>
    </w:p>
    <w:p w14:paraId="0F56F423" w14:textId="77777777" w:rsidR="00827051" w:rsidRPr="002E40BC" w:rsidRDefault="00827051" w:rsidP="00B27613">
      <w:pPr>
        <w:pStyle w:val="ListParagraph"/>
        <w:tabs>
          <w:tab w:val="left" w:pos="1890"/>
        </w:tabs>
        <w:spacing w:after="0" w:line="240" w:lineRule="auto"/>
        <w:ind w:left="540"/>
        <w:jc w:val="thaiDistribute"/>
        <w:rPr>
          <w:rFonts w:asciiTheme="majorBidi" w:eastAsia="Cordia New" w:hAnsiTheme="majorBidi" w:cstheme="majorBidi"/>
          <w:b/>
          <w:sz w:val="30"/>
          <w:szCs w:val="30"/>
        </w:rPr>
      </w:pPr>
    </w:p>
    <w:p w14:paraId="23714235" w14:textId="07AF2DB2" w:rsidR="004A7588" w:rsidRPr="00B27613" w:rsidRDefault="007208AC" w:rsidP="00B27613">
      <w:pPr>
        <w:pStyle w:val="ListParagraph"/>
        <w:tabs>
          <w:tab w:val="left" w:pos="189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pacing w:val="-8"/>
          <w:sz w:val="30"/>
          <w:szCs w:val="30"/>
        </w:rPr>
      </w:pPr>
      <w:r w:rsidRPr="00B27613">
        <w:rPr>
          <w:rFonts w:asciiTheme="majorBidi" w:eastAsia="Cordia New" w:hAnsiTheme="majorBidi" w:cstheme="majorBidi"/>
          <w:b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 กลุ่มบริษัทใช้อัตราดอกเบี้ยเงินกู้ยืมส่วนเพิ่มในการคิดลดเป็นมูลค่าปัจจุบัน 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32E64F40" w14:textId="77777777" w:rsidR="004A7588" w:rsidRPr="00E10BC9" w:rsidRDefault="004A7588" w:rsidP="00B27613">
      <w:pPr>
        <w:pStyle w:val="ListParagraph"/>
        <w:tabs>
          <w:tab w:val="left" w:pos="1890"/>
        </w:tabs>
        <w:spacing w:after="0" w:line="240" w:lineRule="auto"/>
        <w:ind w:left="540"/>
        <w:jc w:val="thaiDistribute"/>
        <w:rPr>
          <w:rFonts w:asciiTheme="majorBidi" w:eastAsia="Cordia New" w:hAnsiTheme="majorBidi" w:cstheme="majorBidi"/>
          <w:b/>
          <w:sz w:val="30"/>
          <w:szCs w:val="30"/>
        </w:rPr>
      </w:pPr>
    </w:p>
    <w:p w14:paraId="6032589E" w14:textId="338152A4" w:rsidR="00A43762" w:rsidRPr="00B27613" w:rsidRDefault="00DE414F" w:rsidP="00B27613">
      <w:pPr>
        <w:pStyle w:val="BodyText"/>
        <w:ind w:left="540" w:right="14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E10BC9">
        <w:rPr>
          <w:rFonts w:asciiTheme="majorBidi" w:hAnsiTheme="majorBidi" w:cstheme="majorBidi"/>
          <w:b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และหนี้สินตามสัญญาเช่าจะถูกวัดมูลค่าใหม่เมื่อมีการเปลี่ยนแปลงสัญญาเช่า</w:t>
      </w:r>
      <w:r w:rsidR="00366E86" w:rsidRPr="00E10BC9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Pr="00E10BC9">
        <w:rPr>
          <w:rFonts w:asciiTheme="majorBidi" w:hAnsiTheme="majorBidi" w:cstheme="majorBidi"/>
          <w:b/>
          <w:sz w:val="30"/>
          <w:szCs w:val="30"/>
          <w:cs/>
        </w:rPr>
        <w:t>หรือมีการเปลี่ยนแปลงการประเมินการเลือกใช้สิทธิที่ระบุในสัญญา</w:t>
      </w:r>
      <w:r w:rsidR="00F01436" w:rsidRPr="00E10BC9">
        <w:rPr>
          <w:rFonts w:asciiTheme="majorBidi" w:hAnsiTheme="majorBidi" w:cstheme="majorBidi"/>
          <w:b/>
          <w:sz w:val="30"/>
          <w:szCs w:val="30"/>
          <w:cs/>
        </w:rPr>
        <w:t>เ</w:t>
      </w:r>
      <w:r w:rsidRPr="00E10BC9">
        <w:rPr>
          <w:rFonts w:asciiTheme="majorBidi" w:hAnsiTheme="majorBidi" w:cstheme="majorBidi"/>
          <w:b/>
          <w:sz w:val="30"/>
          <w:szCs w:val="30"/>
          <w:cs/>
        </w:rPr>
        <w:t>ช่า</w:t>
      </w:r>
      <w:r w:rsidR="00366E86" w:rsidRPr="00E10BC9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Pr="00B27613">
        <w:rPr>
          <w:rFonts w:asciiTheme="majorBidi" w:hAnsiTheme="majorBidi" w:cstheme="majorBidi"/>
          <w:b/>
          <w:sz w:val="30"/>
          <w:szCs w:val="30"/>
          <w:cs/>
        </w:rPr>
        <w:t xml:space="preserve">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 </w:t>
      </w:r>
    </w:p>
    <w:p w14:paraId="633FCDDF" w14:textId="77777777" w:rsidR="004E0D13" w:rsidRPr="00E10BC9" w:rsidRDefault="004E0D13" w:rsidP="00B27613">
      <w:pPr>
        <w:pStyle w:val="BodyText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6D8D24BF" w14:textId="31F7B0A5" w:rsidR="00C91F63" w:rsidRPr="00B27613" w:rsidRDefault="00C91F63" w:rsidP="00B27613">
      <w:pPr>
        <w:pStyle w:val="BodyText"/>
        <w:ind w:left="540"/>
        <w:jc w:val="thaiDistribute"/>
        <w:rPr>
          <w:rFonts w:asciiTheme="majorBidi" w:hAnsiTheme="majorBidi" w:cstheme="majorBidi"/>
          <w:b/>
          <w:i/>
          <w:iCs/>
          <w:sz w:val="30"/>
          <w:szCs w:val="30"/>
        </w:rPr>
      </w:pPr>
      <w:r w:rsidRPr="00B27613">
        <w:rPr>
          <w:rFonts w:asciiTheme="majorBidi" w:hAnsiTheme="majorBidi" w:cstheme="majorBidi"/>
          <w:b/>
          <w:i/>
          <w:iCs/>
          <w:sz w:val="30"/>
          <w:szCs w:val="30"/>
          <w:cs/>
        </w:rPr>
        <w:t>ในฐานะผู้ให้เช่า</w:t>
      </w:r>
    </w:p>
    <w:p w14:paraId="117B4AAF" w14:textId="77777777" w:rsidR="00C91F63" w:rsidRPr="00545403" w:rsidRDefault="00C91F63" w:rsidP="00B27613">
      <w:pPr>
        <w:pStyle w:val="BodyText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0E2A24F7" w14:textId="57E6A6EF" w:rsidR="006B18F4" w:rsidRDefault="00EE062F" w:rsidP="00B27613">
      <w:pPr>
        <w:pStyle w:val="ListParagraph"/>
        <w:spacing w:after="0" w:line="240" w:lineRule="auto"/>
        <w:ind w:left="540" w:right="18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B27613">
        <w:rPr>
          <w:rFonts w:asciiTheme="majorBidi" w:hAnsiTheme="majorBidi" w:cstheme="majorBidi"/>
          <w:b/>
          <w:sz w:val="30"/>
          <w:szCs w:val="30"/>
          <w:cs/>
        </w:rPr>
        <w:t>ณ วันเริ่มต้นของสัญญาเช่าหรือวันที่มีการเปลี่ยนแปลงสัญญาเช่า กลุ่มบริษัทจะปันส่วนสิ่งตอบแทนที่จะได้รับตามสัญญาให้กับแต่ละส่วนประกอบของสัญญาตามเกณฑ์ราคาขายที่เป็นเอกเทศ</w:t>
      </w:r>
    </w:p>
    <w:p w14:paraId="469F0ADF" w14:textId="77777777" w:rsidR="00B27613" w:rsidRPr="00545403" w:rsidRDefault="00B27613" w:rsidP="00B27613">
      <w:pPr>
        <w:pStyle w:val="ListParagraph"/>
        <w:spacing w:after="0" w:line="240" w:lineRule="auto"/>
        <w:ind w:left="540" w:right="18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6FC2BD50" w14:textId="348F09BD" w:rsidR="00EE062F" w:rsidRPr="00B27613" w:rsidRDefault="00EE062F" w:rsidP="00B27613">
      <w:pPr>
        <w:ind w:left="540"/>
        <w:jc w:val="thaiDistribute"/>
        <w:rPr>
          <w:rFonts w:asciiTheme="majorBidi" w:hAnsiTheme="majorBidi" w:cstheme="majorBidi"/>
          <w:szCs w:val="30"/>
        </w:rPr>
      </w:pPr>
      <w:r w:rsidRPr="00B27613">
        <w:rPr>
          <w:rFonts w:asciiTheme="majorBidi" w:eastAsia="Calibri" w:hAnsiTheme="majorBidi" w:cstheme="majorBidi"/>
          <w:b/>
          <w:szCs w:val="30"/>
          <w:cs/>
        </w:rPr>
        <w:lastRenderedPageBreak/>
        <w:t>ณ วันเริ่มต้นของสัญญาให้เช่า กลุ่มบริษัทพิจารณาจัดประเภทสัญญาเช่าที่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เป็นสัญญาเช่าเงินทุน สัญญาที่ไม่เข้าเงื่อนไขดังกล่าวจะจัดประเภทเป็นสัญญาเช่าดำเนินงาน</w:t>
      </w:r>
    </w:p>
    <w:p w14:paraId="613AE808" w14:textId="77777777" w:rsidR="00C91F63" w:rsidRPr="00545403" w:rsidRDefault="00C91F63">
      <w:pPr>
        <w:rPr>
          <w:rFonts w:asciiTheme="majorBidi" w:eastAsia="Calibri" w:hAnsiTheme="majorBidi" w:cstheme="majorBidi"/>
          <w:b/>
          <w:color w:val="0000FF"/>
          <w:spacing w:val="-6"/>
          <w:szCs w:val="30"/>
        </w:rPr>
      </w:pPr>
    </w:p>
    <w:p w14:paraId="38EE5A51" w14:textId="77777777" w:rsidR="00432FCB" w:rsidRPr="00B27613" w:rsidRDefault="00432FCB" w:rsidP="00B27613">
      <w:pPr>
        <w:pStyle w:val="ListParagraph"/>
        <w:spacing w:after="0" w:line="240" w:lineRule="auto"/>
        <w:ind w:left="540" w:right="18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B27613">
        <w:rPr>
          <w:rFonts w:asciiTheme="majorBidi" w:hAnsiTheme="majorBidi" w:cstheme="majorBidi"/>
          <w:b/>
          <w:sz w:val="30"/>
          <w:szCs w:val="30"/>
          <w:cs/>
        </w:rPr>
        <w:t>กลุ่มบริษัทรับรู้ลูกหนี้สัญญาเช่าเงินทุนด้วยจำนวนเงินลงทุนสุทธิของสัญญาเช่า ซึ่งประกอบด้วยมูลค่าปัจจุบันของค่าเช่าและมูลค่าคงเหลือที่ไม่ได้รับประกันคิดลดด้วยอัตราดอกเบี้ยตามนัยของสัญญาเช่า รายได้ดอกเบี้ยจากสัญญาเช่าเงินทุนจะถูกปันส่วนในแต่ละรอบระยะเวลาบัญชีเพื่อสะท้อนอัตราผลตอบแทนคงที่ในแต่ละงวดของกลุ่มบริษัทที่ได้จากเงินลงทุนสุทธิคงเหลือตามสัญญาเช่า</w:t>
      </w:r>
    </w:p>
    <w:p w14:paraId="0C507119" w14:textId="77777777" w:rsidR="00D06623" w:rsidRPr="00545403" w:rsidRDefault="00D06623" w:rsidP="00B27613">
      <w:pPr>
        <w:pStyle w:val="ListParagraph"/>
        <w:spacing w:after="0" w:line="240" w:lineRule="auto"/>
        <w:ind w:left="547" w:right="14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2BE468FA" w14:textId="7653E6E5" w:rsidR="00C91F63" w:rsidRPr="00B27613" w:rsidRDefault="00C91F63" w:rsidP="00B27613">
      <w:pPr>
        <w:pStyle w:val="ListParagraph"/>
        <w:spacing w:after="0" w:line="240" w:lineRule="auto"/>
        <w:ind w:left="547" w:right="14"/>
        <w:jc w:val="thaiDistribute"/>
        <w:rPr>
          <w:rFonts w:asciiTheme="majorBidi" w:hAnsiTheme="majorBidi" w:cstheme="majorBidi"/>
          <w:b/>
          <w:color w:val="0000FF"/>
          <w:sz w:val="30"/>
          <w:szCs w:val="30"/>
        </w:rPr>
      </w:pPr>
      <w:r w:rsidRPr="00B27613">
        <w:rPr>
          <w:rFonts w:asciiTheme="majorBidi" w:hAnsiTheme="majorBidi" w:cstheme="majorBidi"/>
          <w:b/>
          <w:sz w:val="30"/>
          <w:szCs w:val="30"/>
          <w:cs/>
        </w:rPr>
        <w:t>กลุ่มบริษัทรับรู้ค่าเช่าที่ได้รับจากสัญญาเช่าดำเนินงาน</w:t>
      </w:r>
      <w:r w:rsidR="003D4DA3">
        <w:rPr>
          <w:rFonts w:asciiTheme="majorBidi" w:hAnsiTheme="majorBidi" w:cstheme="majorBidi" w:hint="cs"/>
          <w:b/>
          <w:sz w:val="30"/>
          <w:szCs w:val="30"/>
          <w:cs/>
        </w:rPr>
        <w:t>ในกำไรหรือขาดทุน</w:t>
      </w:r>
      <w:r w:rsidRPr="00B27613">
        <w:rPr>
          <w:rFonts w:asciiTheme="majorBidi" w:hAnsiTheme="majorBidi" w:cstheme="majorBidi"/>
          <w:b/>
          <w:sz w:val="30"/>
          <w:szCs w:val="30"/>
          <w:cs/>
        </w:rPr>
        <w:t>ด้วยวิธีเส้นตรงตลอดอายุสัญญาเช่าและแสดงเป็นส่วนหนึ่งของรายได้อื่น 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 ค่าเช่าที่อาจเกิดขึ้นรับรู้เป็นรายได้</w:t>
      </w:r>
      <w:r w:rsidR="009C4323" w:rsidRPr="00B27613">
        <w:rPr>
          <w:rFonts w:asciiTheme="majorBidi" w:hAnsiTheme="majorBidi" w:cstheme="majorBidi"/>
          <w:b/>
          <w:sz w:val="30"/>
          <w:szCs w:val="30"/>
          <w:cs/>
        </w:rPr>
        <w:t>อื่น</w:t>
      </w:r>
      <w:r w:rsidRPr="00B27613">
        <w:rPr>
          <w:rFonts w:asciiTheme="majorBidi" w:hAnsiTheme="majorBidi" w:cstheme="majorBidi"/>
          <w:b/>
          <w:sz w:val="30"/>
          <w:szCs w:val="30"/>
          <w:cs/>
        </w:rPr>
        <w:t>ในรอบระยะเวลาบัญชีที่ได้รับ</w:t>
      </w:r>
    </w:p>
    <w:p w14:paraId="31C13E6D" w14:textId="77777777" w:rsidR="00B86C9A" w:rsidRPr="00545403" w:rsidRDefault="00B86C9A" w:rsidP="00B27613">
      <w:pPr>
        <w:ind w:left="540" w:right="44"/>
        <w:jc w:val="thaiDistribute"/>
        <w:rPr>
          <w:rFonts w:asciiTheme="majorBidi" w:hAnsiTheme="majorBidi" w:cstheme="majorBidi"/>
          <w:b/>
          <w:szCs w:val="30"/>
        </w:rPr>
      </w:pPr>
    </w:p>
    <w:p w14:paraId="1ED39DC9" w14:textId="5B1E554B" w:rsidR="00D07834" w:rsidRPr="002E40BC" w:rsidRDefault="00B73E2B" w:rsidP="00E10BC9">
      <w:pPr>
        <w:ind w:left="540" w:right="18"/>
        <w:jc w:val="thaiDistribute"/>
        <w:rPr>
          <w:rFonts w:cs="Angsana New"/>
          <w:b/>
          <w:bCs/>
          <w:i/>
          <w:iCs/>
          <w:szCs w:val="30"/>
          <w:cs/>
          <w:lang w:val="x-none" w:eastAsia="x-none"/>
        </w:rPr>
      </w:pPr>
      <w:r w:rsidRPr="00C0242E">
        <w:rPr>
          <w:rFonts w:asciiTheme="majorBidi" w:hAnsiTheme="majorBidi" w:cstheme="majorBidi"/>
          <w:b/>
          <w:szCs w:val="30"/>
          <w:cs/>
        </w:rPr>
        <w:t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สัญญาเช่าตามความเสี่ยงด้านเครดิตที่มีลักษณะร่วมกันและตามระยะเวล</w:t>
      </w:r>
      <w:r w:rsidRPr="00972A2C">
        <w:rPr>
          <w:rFonts w:asciiTheme="majorBidi" w:eastAsia="Calibri" w:hAnsiTheme="majorBidi" w:cstheme="majorBidi"/>
          <w:b/>
          <w:sz w:val="22"/>
          <w:szCs w:val="30"/>
          <w:cs/>
        </w:rPr>
        <w:t>าที่เกินกำหนดชำระ โดยนำข้อมูลผลขาดทุนที่เกิดขึ้นในอดีต การปรับปรุงปัจจัยที่มีความเฉพาะเจาะจงกับลูกหนี้นั้นๆ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 กลุ่มบริษัทตัดรายการลูกหน</w:t>
      </w:r>
      <w:r w:rsidR="00D07834">
        <w:rPr>
          <w:rFonts w:asciiTheme="majorBidi" w:hAnsiTheme="majorBidi" w:cstheme="majorBidi" w:hint="cs"/>
          <w:b/>
          <w:szCs w:val="30"/>
          <w:cs/>
        </w:rPr>
        <w:t>ี้</w:t>
      </w:r>
      <w:r w:rsidRPr="00972A2C">
        <w:rPr>
          <w:rFonts w:asciiTheme="majorBidi" w:eastAsia="Calibri" w:hAnsiTheme="majorBidi" w:cstheme="majorBidi"/>
          <w:b/>
          <w:sz w:val="22"/>
          <w:szCs w:val="30"/>
          <w:cs/>
        </w:rPr>
        <w:t>สัญญาเช่า</w:t>
      </w:r>
      <w:r w:rsidRPr="00EB2768">
        <w:rPr>
          <w:rFonts w:asciiTheme="majorBidi" w:eastAsia="Calibri" w:hAnsiTheme="majorBidi" w:cstheme="majorBidi"/>
          <w:b/>
          <w:szCs w:val="30"/>
          <w:cs/>
        </w:rPr>
        <w:t xml:space="preserve">ตามที่เปิดเผยในหมายเหตุข้อ </w:t>
      </w:r>
      <w:r w:rsidR="00E71B2B">
        <w:rPr>
          <w:rFonts w:asciiTheme="majorBidi" w:eastAsia="Calibri" w:hAnsiTheme="majorBidi" w:cstheme="majorBidi"/>
          <w:bCs/>
          <w:szCs w:val="30"/>
        </w:rPr>
        <w:t>4</w:t>
      </w:r>
      <w:r w:rsidR="005A2E98">
        <w:rPr>
          <w:rFonts w:asciiTheme="majorBidi" w:eastAsia="Calibri" w:hAnsiTheme="majorBidi" w:cstheme="majorBidi"/>
          <w:bCs/>
          <w:szCs w:val="30"/>
        </w:rPr>
        <w:t xml:space="preserve"> </w:t>
      </w:r>
      <w:r w:rsidRPr="00192142" w:rsidDel="00436C7D">
        <w:rPr>
          <w:rFonts w:asciiTheme="majorBidi" w:eastAsia="Calibri" w:hAnsiTheme="majorBidi" w:cstheme="majorBidi"/>
          <w:b/>
          <w:szCs w:val="30"/>
          <w:cs/>
        </w:rPr>
        <w:t>(</w:t>
      </w:r>
      <w:r w:rsidRPr="00192142">
        <w:rPr>
          <w:rFonts w:asciiTheme="majorBidi" w:eastAsia="Calibri" w:hAnsiTheme="majorBidi" w:cstheme="majorBidi"/>
          <w:b/>
          <w:szCs w:val="30"/>
          <w:cs/>
        </w:rPr>
        <w:t>ง</w:t>
      </w:r>
      <w:r w:rsidR="003D4DA3" w:rsidRPr="00192142">
        <w:rPr>
          <w:rFonts w:asciiTheme="majorBidi" w:eastAsia="Calibri" w:hAnsiTheme="majorBidi" w:cstheme="majorBidi"/>
          <w:b/>
          <w:szCs w:val="30"/>
        </w:rPr>
        <w:t>.</w:t>
      </w:r>
      <w:r w:rsidR="00947854" w:rsidRPr="00192142">
        <w:rPr>
          <w:rFonts w:asciiTheme="majorBidi" w:eastAsia="Calibri" w:hAnsiTheme="majorBidi" w:cstheme="majorBidi"/>
          <w:bCs/>
          <w:szCs w:val="30"/>
        </w:rPr>
        <w:t>2</w:t>
      </w:r>
      <w:r w:rsidRPr="00192142" w:rsidDel="00436C7D">
        <w:rPr>
          <w:rFonts w:asciiTheme="majorBidi" w:eastAsia="Calibri" w:hAnsiTheme="majorBidi" w:cstheme="majorBidi"/>
          <w:b/>
          <w:szCs w:val="30"/>
          <w:cs/>
        </w:rPr>
        <w:t>)</w:t>
      </w:r>
    </w:p>
    <w:p w14:paraId="4FC9C93E" w14:textId="1004AD14" w:rsidR="00C34B2F" w:rsidRDefault="00C34B2F">
      <w:pPr>
        <w:rPr>
          <w:rFonts w:cs="Angsana New"/>
          <w:b/>
          <w:bCs/>
          <w:i/>
          <w:iCs/>
          <w:szCs w:val="30"/>
          <w:cs/>
          <w:lang w:val="x-none" w:eastAsia="x-none"/>
        </w:rPr>
      </w:pPr>
    </w:p>
    <w:p w14:paraId="49DE225F" w14:textId="674150E8" w:rsidR="009D7BF6" w:rsidRPr="009D7BF6" w:rsidRDefault="009D7BF6" w:rsidP="00972A2C">
      <w:pPr>
        <w:pStyle w:val="FSHeading2"/>
        <w:ind w:left="540" w:hanging="540"/>
      </w:pPr>
      <w:r w:rsidRPr="009D7BF6">
        <w:rPr>
          <w:cs/>
        </w:rPr>
        <w:t>การด้อยค่าสินทรัพย์ที่ไม่ใช่สินทรัพย์ทางการเงิน</w:t>
      </w:r>
    </w:p>
    <w:p w14:paraId="386441F1" w14:textId="6AE2869C" w:rsidR="009D7BF6" w:rsidRPr="002E40BC" w:rsidRDefault="009D7BF6" w:rsidP="009D7BF6">
      <w:pPr>
        <w:pStyle w:val="FSHeading2"/>
        <w:numPr>
          <w:ilvl w:val="0"/>
          <w:numId w:val="0"/>
        </w:numPr>
      </w:pPr>
    </w:p>
    <w:p w14:paraId="3C795337" w14:textId="03FE6A4F" w:rsidR="009D7BF6" w:rsidRDefault="009D7BF6" w:rsidP="00626C6E">
      <w:pPr>
        <w:tabs>
          <w:tab w:val="left" w:pos="630"/>
        </w:tabs>
        <w:ind w:left="540"/>
        <w:jc w:val="thaiDistribute"/>
        <w:rPr>
          <w:rFonts w:cs="Angsana New"/>
          <w:color w:val="000000"/>
          <w:szCs w:val="30"/>
        </w:rPr>
      </w:pPr>
      <w:r w:rsidRPr="00626C6E">
        <w:rPr>
          <w:rFonts w:cs="Angsana New"/>
          <w:color w:val="000000"/>
          <w:szCs w:val="30"/>
          <w:cs/>
        </w:rPr>
        <w:t>ยอดสินทรัพย์ตามบัญชีของกลุ่มบริษัท</w:t>
      </w:r>
      <w:r w:rsidRPr="00626C6E">
        <w:rPr>
          <w:rFonts w:cs="Angsana New"/>
          <w:color w:val="000000"/>
          <w:szCs w:val="30"/>
        </w:rPr>
        <w:t>/</w:t>
      </w:r>
      <w:r w:rsidRPr="00626C6E">
        <w:rPr>
          <w:rFonts w:cs="Angsana New"/>
          <w:color w:val="000000"/>
          <w:szCs w:val="30"/>
          <w:cs/>
        </w:rPr>
        <w:t>บริษัทได้รับการทบทวน ณ ทุกวันที่รายงานว่ามีข้อบ่งชี้เรื่องการด้อยค่าหรือไม่</w:t>
      </w:r>
      <w:r w:rsidRPr="00626C6E">
        <w:rPr>
          <w:rFonts w:cs="Angsana New" w:hint="cs"/>
          <w:color w:val="000000"/>
          <w:szCs w:val="30"/>
          <w:cs/>
        </w:rPr>
        <w:t xml:space="preserve"> </w:t>
      </w:r>
      <w:r w:rsidRPr="00626C6E">
        <w:rPr>
          <w:rFonts w:cs="Angsana New"/>
          <w:color w:val="000000"/>
          <w:szCs w:val="30"/>
          <w:cs/>
        </w:rPr>
        <w:t xml:space="preserve">ในกรณีที่มีข้อบ่งชี้จะทำการประมาณมูลค่าสินทรัพย์ที่คาดว่าจะได้รับคืน สำหรับค่าความนิยมและสินทรัพย์ไม่มีตัวตนที่มีอายุการให้ประโยชน์ไม่ทราบแน่นอน หรือยังไม่พร้อมใช้งาน จะประมาณมูลค่าที่คาดว่าจะได้รับคืนทุกปีในช่วงเวลาเดียวกัน </w:t>
      </w:r>
    </w:p>
    <w:p w14:paraId="546DE2A2" w14:textId="77777777" w:rsidR="00C34B2F" w:rsidRPr="00626C6E" w:rsidRDefault="00C34B2F" w:rsidP="00626C6E">
      <w:pPr>
        <w:tabs>
          <w:tab w:val="left" w:pos="630"/>
        </w:tabs>
        <w:ind w:left="540"/>
        <w:jc w:val="thaiDistribute"/>
        <w:rPr>
          <w:rFonts w:cs="Angsana New"/>
          <w:color w:val="000000"/>
          <w:szCs w:val="30"/>
        </w:rPr>
      </w:pPr>
    </w:p>
    <w:p w14:paraId="24AB1E6B" w14:textId="0F5E6D22" w:rsidR="004E0D13" w:rsidRDefault="009D7BF6" w:rsidP="00AF3CB1">
      <w:pPr>
        <w:tabs>
          <w:tab w:val="left" w:pos="630"/>
        </w:tabs>
        <w:ind w:left="540"/>
        <w:jc w:val="thaiDistribute"/>
        <w:rPr>
          <w:rFonts w:cs="Angsana New"/>
          <w:color w:val="000000"/>
          <w:szCs w:val="30"/>
          <w:cs/>
        </w:rPr>
      </w:pPr>
      <w:r w:rsidRPr="00637EFA">
        <w:rPr>
          <w:rFonts w:cs="Angsana New"/>
          <w:color w:val="000000"/>
          <w:szCs w:val="30"/>
          <w:cs/>
        </w:rPr>
        <w:t>ขาดทุนจากการด้อยค่า</w:t>
      </w:r>
      <w:r w:rsidR="00C40666" w:rsidRPr="00637EFA">
        <w:rPr>
          <w:rFonts w:cs="Angsana New" w:hint="cs"/>
          <w:color w:val="000000"/>
          <w:szCs w:val="30"/>
          <w:cs/>
        </w:rPr>
        <w:t>รับรู้</w:t>
      </w:r>
      <w:r w:rsidR="00C25B31" w:rsidRPr="00637EFA">
        <w:rPr>
          <w:rFonts w:cs="Angsana New"/>
          <w:color w:val="000000"/>
          <w:szCs w:val="30"/>
          <w:cs/>
        </w:rPr>
        <w:t>ในกำไรหรือขาดทุน</w:t>
      </w:r>
      <w:r w:rsidR="00CA4D2C" w:rsidRPr="00637EFA">
        <w:rPr>
          <w:rFonts w:cs="Angsana New"/>
          <w:color w:val="000000"/>
          <w:szCs w:val="30"/>
          <w:cs/>
        </w:rPr>
        <w:t>เมื่อมูลค่าตามบัญชีของ</w:t>
      </w:r>
      <w:r w:rsidR="00CA4D2C" w:rsidRPr="00626C6E">
        <w:rPr>
          <w:rFonts w:cs="Angsana New"/>
          <w:color w:val="000000"/>
          <w:szCs w:val="30"/>
          <w:cs/>
        </w:rPr>
        <w:t>สินทรัพย์หรือมูลค่าตามบัญชีของหน่วยสินทรัพย์ที่ก่อให้เกิดเงินสดสูงกว่ามูลค่าที่จะได้รับคืน</w:t>
      </w:r>
      <w:r w:rsidR="00637EFA">
        <w:rPr>
          <w:rFonts w:cs="Angsana New"/>
          <w:color w:val="000000"/>
          <w:szCs w:val="30"/>
        </w:rPr>
        <w:t xml:space="preserve"> </w:t>
      </w:r>
      <w:r w:rsidR="009B1D16" w:rsidRPr="009B1D16">
        <w:rPr>
          <w:rFonts w:cs="Angsana New"/>
          <w:color w:val="000000"/>
          <w:szCs w:val="30"/>
          <w:cs/>
        </w:rPr>
        <w:t>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 ในกรณีนี้จะรับรู้ในส่วนของผู้ถือหุ้น</w:t>
      </w:r>
      <w:r w:rsidR="002E40BC">
        <w:rPr>
          <w:rFonts w:cs="Angsana New"/>
          <w:color w:val="000000"/>
          <w:szCs w:val="30"/>
        </w:rPr>
        <w:t xml:space="preserve"> </w:t>
      </w:r>
      <w:r w:rsidR="002E40BC" w:rsidRPr="00895161">
        <w:rPr>
          <w:rFonts w:cs="Angsana New"/>
          <w:color w:val="000000"/>
          <w:szCs w:val="30"/>
          <w:cs/>
        </w:rPr>
        <w:t>มูลค่าที่คาดว่าจะได้รับคืนคำนวณโดยใช้ประมาณการกระแสเงินสดที่จะได้รับในอนาคตจะคิดลดเป็น</w:t>
      </w:r>
      <w:r w:rsidR="002E40BC" w:rsidRPr="00895161">
        <w:rPr>
          <w:rFonts w:cs="Angsana New"/>
          <w:color w:val="000000"/>
          <w:szCs w:val="30"/>
          <w:cs/>
        </w:rPr>
        <w:lastRenderedPageBreak/>
        <w:t>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</w:t>
      </w:r>
    </w:p>
    <w:p w14:paraId="21F63C92" w14:textId="77777777" w:rsidR="00F939A6" w:rsidRPr="00EB2768" w:rsidRDefault="00F939A6" w:rsidP="00AF3CB1">
      <w:pPr>
        <w:tabs>
          <w:tab w:val="left" w:pos="630"/>
        </w:tabs>
        <w:ind w:left="540"/>
        <w:jc w:val="thaiDistribute"/>
        <w:rPr>
          <w:rFonts w:asciiTheme="majorBidi" w:eastAsia="Calibri" w:hAnsiTheme="majorBidi" w:cstheme="majorBidi"/>
          <w:i/>
          <w:szCs w:val="30"/>
          <w:cs/>
        </w:rPr>
      </w:pPr>
    </w:p>
    <w:p w14:paraId="0F52F075" w14:textId="249CFFC3" w:rsidR="009D7BF6" w:rsidRDefault="009D7BF6" w:rsidP="00626C6E">
      <w:pPr>
        <w:tabs>
          <w:tab w:val="left" w:pos="630"/>
        </w:tabs>
        <w:ind w:left="540"/>
        <w:jc w:val="thaiDistribute"/>
        <w:rPr>
          <w:rFonts w:cs="Angsana New"/>
          <w:color w:val="000000"/>
          <w:szCs w:val="30"/>
        </w:rPr>
      </w:pPr>
      <w:r w:rsidRPr="00626C6E">
        <w:rPr>
          <w:rFonts w:cs="Angsana New"/>
          <w:color w:val="000000"/>
          <w:szCs w:val="30"/>
          <w:cs/>
        </w:rPr>
        <w:t>ขาดทุนจากการด้อยค่าของ</w:t>
      </w:r>
      <w:r w:rsidR="00797FAA">
        <w:rPr>
          <w:rFonts w:cs="Angsana New" w:hint="cs"/>
          <w:color w:val="000000"/>
          <w:szCs w:val="30"/>
          <w:cs/>
        </w:rPr>
        <w:t>สินทรัพย์</w:t>
      </w:r>
      <w:r w:rsidRPr="00626C6E">
        <w:rPr>
          <w:rFonts w:cs="Angsana New"/>
          <w:color w:val="000000"/>
          <w:szCs w:val="30"/>
          <w:cs/>
        </w:rPr>
        <w:t xml:space="preserve">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 </w:t>
      </w:r>
      <w:r w:rsidR="00797FAA">
        <w:rPr>
          <w:rFonts w:cs="Angsana New" w:hint="cs"/>
          <w:color w:val="000000"/>
          <w:szCs w:val="30"/>
          <w:cs/>
        </w:rPr>
        <w:t xml:space="preserve">ยกเว้นขาดทุนจากการด้อยค่าของค่าความนิยมจะไม่มีการปรับปรุงกลับรายการ </w:t>
      </w:r>
      <w:r w:rsidRPr="00626C6E">
        <w:rPr>
          <w:rFonts w:cs="Angsana New"/>
          <w:color w:val="000000"/>
          <w:szCs w:val="30"/>
          <w:cs/>
        </w:rPr>
        <w:t>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6007EB5F" w14:textId="77777777" w:rsidR="008D3FD6" w:rsidRPr="002E40BC" w:rsidRDefault="008D3FD6" w:rsidP="00626C6E">
      <w:pPr>
        <w:tabs>
          <w:tab w:val="left" w:pos="630"/>
        </w:tabs>
        <w:ind w:left="540"/>
        <w:jc w:val="thaiDistribute"/>
        <w:rPr>
          <w:rFonts w:cs="Angsana New"/>
          <w:color w:val="000000"/>
          <w:szCs w:val="30"/>
          <w:cs/>
        </w:rPr>
      </w:pPr>
    </w:p>
    <w:p w14:paraId="24F2B3B9" w14:textId="1BCD73C4" w:rsidR="003B7A97" w:rsidRPr="004D135A" w:rsidRDefault="003B7A97" w:rsidP="00AF3CB1">
      <w:pPr>
        <w:pStyle w:val="FSHeading2"/>
        <w:ind w:left="540" w:hanging="540"/>
      </w:pPr>
      <w:r w:rsidRPr="004D135A">
        <w:rPr>
          <w:cs/>
        </w:rPr>
        <w:t>ผลประโยชน์พนักงาน</w:t>
      </w:r>
    </w:p>
    <w:p w14:paraId="0DE58991" w14:textId="77777777" w:rsidR="003B7A97" w:rsidRPr="002E40BC" w:rsidRDefault="003B7A97" w:rsidP="003B7A97">
      <w:pPr>
        <w:ind w:left="540"/>
        <w:jc w:val="both"/>
        <w:rPr>
          <w:rFonts w:eastAsia="Times New Roman" w:cs="Angsana New"/>
          <w:szCs w:val="30"/>
        </w:rPr>
      </w:pPr>
    </w:p>
    <w:p w14:paraId="6052E2B2" w14:textId="771B0831" w:rsidR="003B7A97" w:rsidRPr="004D135A" w:rsidRDefault="003B7A97" w:rsidP="001E42A4">
      <w:pPr>
        <w:ind w:left="540"/>
        <w:jc w:val="thaiDistribute"/>
        <w:rPr>
          <w:rFonts w:cs="Angsana New"/>
          <w:szCs w:val="30"/>
        </w:rPr>
      </w:pPr>
      <w:r w:rsidRPr="004D135A">
        <w:rPr>
          <w:rFonts w:cs="Angsana New"/>
          <w:iCs/>
          <w:szCs w:val="30"/>
          <w:cs/>
        </w:rPr>
        <w:t>โครงการผลประโยชน์ที่กำหนดไว้</w:t>
      </w:r>
    </w:p>
    <w:p w14:paraId="66CFB16F" w14:textId="77777777" w:rsidR="003B7A97" w:rsidRPr="002E40BC" w:rsidRDefault="003B7A97" w:rsidP="003B7A97">
      <w:pPr>
        <w:ind w:left="540"/>
        <w:jc w:val="both"/>
        <w:rPr>
          <w:rFonts w:eastAsia="Times New Roman" w:cs="Angsana New"/>
          <w:szCs w:val="30"/>
        </w:rPr>
      </w:pPr>
    </w:p>
    <w:p w14:paraId="48D6E94F" w14:textId="60E717E8" w:rsidR="00A3529C" w:rsidRPr="004D135A" w:rsidRDefault="00EC1A20" w:rsidP="003B7A97">
      <w:pPr>
        <w:ind w:left="547"/>
        <w:jc w:val="thaiDistribute"/>
        <w:rPr>
          <w:rFonts w:cs="Angsana New"/>
          <w:szCs w:val="30"/>
        </w:rPr>
      </w:pPr>
      <w:r w:rsidRPr="004D135A">
        <w:rPr>
          <w:rFonts w:cs="Angsana New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องพนักงานในงวดปัจจุบันและงวดก่อนๆ ผลประโยชน์ดังกล่าวได้มีการคิดลดกระแสเงินสดเพื่อให้เป็นมูลค่าปัจจุบัน</w:t>
      </w:r>
      <w:r w:rsidR="00B159BC">
        <w:rPr>
          <w:rFonts w:cs="Angsana New" w:hint="cs"/>
          <w:szCs w:val="30"/>
          <w:cs/>
        </w:rPr>
        <w:t xml:space="preserve"> ซึ่</w:t>
      </w:r>
      <w:r w:rsidR="00B159BC" w:rsidRPr="00881B44">
        <w:rPr>
          <w:rFonts w:cs="Angsana New"/>
          <w:szCs w:val="30"/>
          <w:cs/>
        </w:rPr>
        <w:t>งจัดทำโดยนักคณิตศาสตร์ประกันภัยที่ได้รับอนุญาตเป็นประจำทุกปี</w:t>
      </w:r>
      <w:r w:rsidR="00FE2BD2" w:rsidRPr="00825A95">
        <w:rPr>
          <w:rFonts w:cs="Angsana New"/>
          <w:szCs w:val="30"/>
          <w:cs/>
        </w:rPr>
        <w:t>โดยวิธีคิดลดแต่ละหน่วยที่ประมาณการไว้</w:t>
      </w:r>
      <w:r w:rsidR="00FE2BD2" w:rsidRPr="00FE2BD2">
        <w:rPr>
          <w:rFonts w:cs="Angsana New"/>
          <w:szCs w:val="30"/>
          <w:cs/>
        </w:rPr>
        <w:t xml:space="preserve">  </w:t>
      </w:r>
    </w:p>
    <w:p w14:paraId="0AAA7A13" w14:textId="1978157E" w:rsidR="00545403" w:rsidRPr="0090282A" w:rsidRDefault="00545403">
      <w:pPr>
        <w:rPr>
          <w:rFonts w:eastAsia="Times New Roman" w:cs="Angsana New"/>
          <w:szCs w:val="30"/>
        </w:rPr>
      </w:pPr>
    </w:p>
    <w:p w14:paraId="486D1907" w14:textId="5F7EBE0E" w:rsidR="00EC1A20" w:rsidRDefault="00EC1A20" w:rsidP="007A01C1">
      <w:pPr>
        <w:ind w:left="547"/>
        <w:jc w:val="thaiDistribute"/>
        <w:rPr>
          <w:rFonts w:cs="Angsana New"/>
          <w:szCs w:val="30"/>
        </w:rPr>
      </w:pPr>
      <w:r w:rsidRPr="004D135A">
        <w:rPr>
          <w:rFonts w:cs="Angsana New"/>
          <w:szCs w:val="30"/>
          <w:cs/>
        </w:rPr>
        <w:t>ในการวัดมูลค่าใหม่ของหนี้สินผลประโยชน์ที่กำหนดไว้สุทธิ 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 กลุ่มบริษัทกำหนดดอกเบี้ยจ่ายของ</w:t>
      </w:r>
      <w:r w:rsidRPr="004D135A">
        <w:rPr>
          <w:rFonts w:cs="Angsana New"/>
          <w:spacing w:val="-2"/>
          <w:szCs w:val="30"/>
          <w:cs/>
        </w:rPr>
        <w:t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</w:t>
      </w:r>
      <w:r w:rsidRPr="004D135A">
        <w:rPr>
          <w:rFonts w:cs="Angsana New"/>
          <w:szCs w:val="30"/>
          <w:cs/>
        </w:rPr>
        <w:t xml:space="preserve"> โดยคำนึงถึงการเปลี่ยนแปลงใดๆ ในหนี้สินผลประโยชน์ที่กำหนดไว้สุทธิ</w:t>
      </w:r>
      <w:r w:rsidR="00E36B50">
        <w:rPr>
          <w:rFonts w:cs="Angsana New" w:hint="cs"/>
          <w:szCs w:val="30"/>
          <w:cs/>
        </w:rPr>
        <w:t>ภายในปี</w:t>
      </w:r>
      <w:r w:rsidRPr="004D135A">
        <w:rPr>
          <w:rFonts w:cs="Angsana New"/>
          <w:szCs w:val="30"/>
          <w:cs/>
        </w:rPr>
        <w:t>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ที่เกี่ยวข้องกับโครงการผลประโยชน์รับรู้รายการในกำไรหรือขาดทุน</w:t>
      </w:r>
    </w:p>
    <w:p w14:paraId="2B0D8961" w14:textId="77777777" w:rsidR="00545403" w:rsidRPr="0090282A" w:rsidRDefault="00545403" w:rsidP="00683B29">
      <w:pPr>
        <w:ind w:left="547"/>
        <w:jc w:val="thaiDistribute"/>
        <w:rPr>
          <w:rFonts w:cs="Angsana New"/>
          <w:szCs w:val="30"/>
        </w:rPr>
      </w:pPr>
    </w:p>
    <w:p w14:paraId="0F6F7005" w14:textId="2103D4F5" w:rsidR="00683B29" w:rsidRDefault="00EC1A20" w:rsidP="00683B29">
      <w:pPr>
        <w:ind w:left="547"/>
        <w:jc w:val="thaiDistribute"/>
        <w:rPr>
          <w:rFonts w:cs="Angsana New"/>
          <w:szCs w:val="30"/>
        </w:rPr>
      </w:pPr>
      <w:r w:rsidRPr="004D135A">
        <w:rPr>
          <w:rFonts w:cs="Angsana New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</w:t>
      </w:r>
    </w:p>
    <w:p w14:paraId="2C816CB8" w14:textId="77777777" w:rsidR="00FE2BD2" w:rsidRPr="0090282A" w:rsidRDefault="00FE2BD2" w:rsidP="00825A95">
      <w:pPr>
        <w:jc w:val="thaiDistribute"/>
        <w:rPr>
          <w:rFonts w:cs="Angsana New"/>
          <w:iCs/>
          <w:szCs w:val="30"/>
        </w:rPr>
      </w:pPr>
    </w:p>
    <w:p w14:paraId="5BCA2C8B" w14:textId="77777777" w:rsidR="008D15B0" w:rsidRDefault="00EC1A20" w:rsidP="00647B54">
      <w:pPr>
        <w:ind w:left="547"/>
        <w:jc w:val="thaiDistribute"/>
        <w:rPr>
          <w:rFonts w:cs="Angsana New"/>
          <w:szCs w:val="30"/>
        </w:rPr>
      </w:pPr>
      <w:r w:rsidRPr="004D135A">
        <w:rPr>
          <w:rFonts w:cs="Angsana New"/>
          <w:szCs w:val="30"/>
          <w:cs/>
        </w:rPr>
        <w:t>ภาระผูกพันสุทธิของกลุ่มบริษัทที่เป็นผลประโยชน์ระยะยาวของพนักงานเป็นผลประโยชน์ในอนาคตที่เกิดจากการทำงานของพนักงานในงวดปัจจุบันและงวดก่อนๆ ซึ่งผลประโยชน์นี้ได้คิดลดกระแสเงินสดเพื่อให้เป็นมูลค่าปัจจุบัน การวัดมูลค่าใหม่จะรับรู้ในกำไรหรือขาดทุนเมื่อเกิดขึ้น</w:t>
      </w:r>
    </w:p>
    <w:p w14:paraId="2DD5E7C9" w14:textId="77777777" w:rsidR="0090282A" w:rsidRDefault="0090282A" w:rsidP="00825A95">
      <w:pPr>
        <w:jc w:val="thaiDistribute"/>
        <w:rPr>
          <w:rFonts w:cs="Angsana New"/>
          <w:szCs w:val="30"/>
        </w:rPr>
      </w:pPr>
    </w:p>
    <w:p w14:paraId="099F9C39" w14:textId="1FEE7A4F" w:rsidR="00EC1A20" w:rsidRDefault="00EC1A20" w:rsidP="00EC1A20">
      <w:pPr>
        <w:tabs>
          <w:tab w:val="left" w:pos="720"/>
        </w:tabs>
        <w:ind w:left="540"/>
        <w:jc w:val="thaiDistribute"/>
        <w:rPr>
          <w:rFonts w:cs="Angsana New"/>
          <w:szCs w:val="30"/>
        </w:rPr>
      </w:pPr>
      <w:r w:rsidRPr="004D135A">
        <w:rPr>
          <w:rFonts w:cs="Angsana New"/>
          <w:szCs w:val="30"/>
          <w:cs/>
        </w:rPr>
        <w:lastRenderedPageBreak/>
        <w:t xml:space="preserve">ผลประโยชน์เมื่อเลิกจ้างจะรับรู้เป็นค่าใช้จ่ายเมื่อวันใดวันหนึ่งต่อไปนี้เกิดขึ้นก่อน เมื่อกลุ่มบริษัทไม่สามารถยกเลิกข้อเสนอการให้ผลประโยชน์ดังกล่าวได้อีกต่อไป หรือเมื่อกลุ่มบริษัทรับรู้ต้นทุนสำหรับการปรับโครงสร้าง หากระยะเวลาการจ่ายผลประโยชน์เกินกว่า </w:t>
      </w:r>
      <w:r w:rsidR="008F6912" w:rsidRPr="008F6912">
        <w:rPr>
          <w:rFonts w:cs="Angsana New"/>
          <w:szCs w:val="30"/>
        </w:rPr>
        <w:t>1</w:t>
      </w:r>
      <w:r w:rsidR="00947854" w:rsidRPr="00947854">
        <w:rPr>
          <w:rFonts w:cs="Angsana New"/>
          <w:szCs w:val="30"/>
        </w:rPr>
        <w:t>2</w:t>
      </w:r>
      <w:r w:rsidRPr="004D135A">
        <w:rPr>
          <w:rFonts w:cs="Angsana New"/>
          <w:szCs w:val="30"/>
          <w:cs/>
        </w:rPr>
        <w:t xml:space="preserve"> เดือนนับจากวันสิ้นรอบระยะเวลารายงาน ผลประโยชน์เมื่อเลิกจ้างจะถูกคิดลดกระแสเงินสด</w:t>
      </w:r>
    </w:p>
    <w:p w14:paraId="627EB831" w14:textId="77777777" w:rsidR="00F16C5C" w:rsidRPr="004D135A" w:rsidRDefault="00F16C5C" w:rsidP="00EC1A20">
      <w:pPr>
        <w:tabs>
          <w:tab w:val="left" w:pos="720"/>
        </w:tabs>
        <w:ind w:left="540"/>
        <w:jc w:val="thaiDistribute"/>
        <w:rPr>
          <w:rFonts w:cs="Angsana New"/>
          <w:szCs w:val="30"/>
          <w:cs/>
        </w:rPr>
      </w:pPr>
    </w:p>
    <w:p w14:paraId="2E88795A" w14:textId="169C439C" w:rsidR="003B7A97" w:rsidRPr="0029581B" w:rsidRDefault="003B7A97" w:rsidP="00AF3CB1">
      <w:pPr>
        <w:pStyle w:val="FSHeading2"/>
        <w:ind w:left="540" w:hanging="540"/>
        <w:rPr>
          <w:cs/>
        </w:rPr>
      </w:pPr>
      <w:r w:rsidRPr="0029581B">
        <w:rPr>
          <w:cs/>
        </w:rPr>
        <w:t>ประมาณการหนี้สิน</w:t>
      </w:r>
    </w:p>
    <w:p w14:paraId="44A4483D" w14:textId="77777777" w:rsidR="003B7A97" w:rsidRPr="00BE3183" w:rsidRDefault="003B7A97" w:rsidP="003B7A97">
      <w:pPr>
        <w:pStyle w:val="BodyText2"/>
        <w:tabs>
          <w:tab w:val="left" w:pos="540"/>
        </w:tabs>
        <w:spacing w:before="0"/>
        <w:ind w:right="44"/>
        <w:jc w:val="thaiDistribute"/>
        <w:rPr>
          <w:rFonts w:eastAsia="Times New Roman"/>
          <w:b w:val="0"/>
          <w:bCs w:val="0"/>
          <w:sz w:val="30"/>
          <w:szCs w:val="30"/>
          <w:lang w:val="en-US"/>
        </w:rPr>
      </w:pPr>
    </w:p>
    <w:p w14:paraId="3A1CA3EE" w14:textId="4153E710" w:rsidR="005D5AFE" w:rsidRPr="00AF3CB1" w:rsidRDefault="00A85181" w:rsidP="004666A2">
      <w:pPr>
        <w:pStyle w:val="BodyText"/>
        <w:ind w:left="547" w:right="29"/>
        <w:jc w:val="thaiDistribute"/>
        <w:rPr>
          <w:rFonts w:hAnsi="Angsana New"/>
        </w:rPr>
      </w:pPr>
      <w:r w:rsidRPr="00D6674C">
        <w:rPr>
          <w:szCs w:val="30"/>
          <w:cs/>
        </w:rPr>
        <w:t>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4C1A5E6C" w14:textId="77777777" w:rsidR="00A85181" w:rsidRPr="00BE3183" w:rsidRDefault="00A85181" w:rsidP="00294E6A">
      <w:pPr>
        <w:pStyle w:val="BodyText"/>
        <w:tabs>
          <w:tab w:val="left" w:pos="720"/>
        </w:tabs>
        <w:ind w:left="540" w:right="27"/>
        <w:jc w:val="thaiDistribute"/>
        <w:rPr>
          <w:rFonts w:asciiTheme="majorBidi" w:hAnsiTheme="majorBidi" w:cstheme="majorBidi"/>
          <w:iCs/>
          <w:sz w:val="30"/>
          <w:szCs w:val="30"/>
        </w:rPr>
      </w:pPr>
    </w:p>
    <w:p w14:paraId="3A33622B" w14:textId="6049DAAB" w:rsidR="003C06B9" w:rsidRPr="003C06B9" w:rsidRDefault="003C06B9" w:rsidP="00294E6A">
      <w:pPr>
        <w:pStyle w:val="BodyText"/>
        <w:tabs>
          <w:tab w:val="left" w:pos="720"/>
        </w:tabs>
        <w:ind w:left="540" w:right="27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3C06B9">
        <w:rPr>
          <w:rFonts w:asciiTheme="majorBidi" w:hAnsiTheme="majorBidi" w:cstheme="majorBidi"/>
          <w:iCs/>
          <w:sz w:val="30"/>
          <w:szCs w:val="30"/>
          <w:cs/>
        </w:rPr>
        <w:t>ค่าใช้จ่ายในการปรับโครงสร้างกิจการ</w:t>
      </w:r>
    </w:p>
    <w:p w14:paraId="24680DF2" w14:textId="77777777" w:rsidR="003C06B9" w:rsidRPr="00BE3183" w:rsidRDefault="003C06B9" w:rsidP="00294E6A">
      <w:pPr>
        <w:pStyle w:val="BodyText"/>
        <w:tabs>
          <w:tab w:val="left" w:pos="720"/>
        </w:tabs>
        <w:ind w:left="540" w:right="27"/>
        <w:jc w:val="thaiDistribute"/>
        <w:rPr>
          <w:rFonts w:asciiTheme="majorBidi" w:hAnsiTheme="majorBidi" w:cstheme="majorBidi"/>
          <w:iCs/>
          <w:color w:val="0000FF"/>
          <w:sz w:val="30"/>
          <w:szCs w:val="30"/>
          <w:shd w:val="clear" w:color="auto" w:fill="D9D9D9" w:themeFill="background1" w:themeFillShade="D9"/>
        </w:rPr>
      </w:pPr>
    </w:p>
    <w:p w14:paraId="5F47568C" w14:textId="7826EAF7" w:rsidR="003C06B9" w:rsidRPr="003C06B9" w:rsidRDefault="003C06B9" w:rsidP="00294E6A">
      <w:pPr>
        <w:pStyle w:val="BodyText"/>
        <w:tabs>
          <w:tab w:val="left" w:pos="720"/>
        </w:tabs>
        <w:ind w:left="540" w:right="27"/>
        <w:jc w:val="thaiDistribute"/>
        <w:rPr>
          <w:szCs w:val="30"/>
        </w:rPr>
      </w:pPr>
      <w:r w:rsidRPr="003C06B9">
        <w:rPr>
          <w:szCs w:val="30"/>
          <w:cs/>
        </w:rPr>
        <w:t>ประมาณการค่าใช้จ่ายในการปรับโครงสร้างกิจการจะบันทึกเมื่อรายละเอียดและแผนการปรับโครงสร้างได้รับการอนุมัติ</w:t>
      </w:r>
      <w:r w:rsidR="007B5C5C">
        <w:rPr>
          <w:rFonts w:hint="cs"/>
          <w:szCs w:val="30"/>
          <w:cs/>
        </w:rPr>
        <w:t>โดยกลุ่มบริษัท</w:t>
      </w:r>
      <w:r w:rsidR="007B5C5C">
        <w:rPr>
          <w:szCs w:val="30"/>
        </w:rPr>
        <w:t>/</w:t>
      </w:r>
      <w:r w:rsidR="007B5C5C">
        <w:rPr>
          <w:rFonts w:hint="cs"/>
          <w:szCs w:val="30"/>
          <w:cs/>
        </w:rPr>
        <w:t>บริษัท</w:t>
      </w:r>
      <w:r w:rsidRPr="003C06B9">
        <w:rPr>
          <w:szCs w:val="30"/>
        </w:rPr>
        <w:t xml:space="preserve"> </w:t>
      </w:r>
      <w:r w:rsidRPr="003C06B9">
        <w:rPr>
          <w:szCs w:val="30"/>
          <w:cs/>
        </w:rPr>
        <w:t>และการปรับโครงสร้างได้เริ่มดำเนินการ หรือได้เปิดเผยต่อสาธารณะแล้ว  และไม่มีการรับรู้ประมาณการหนี้สินสำหรับขาดทุนจากการดำเนินงานในอนาคต</w:t>
      </w:r>
    </w:p>
    <w:p w14:paraId="6A9FECEA" w14:textId="77777777" w:rsidR="003C06B9" w:rsidRPr="00BE3183" w:rsidRDefault="003C06B9" w:rsidP="00294E6A">
      <w:pPr>
        <w:pStyle w:val="BodyText"/>
        <w:tabs>
          <w:tab w:val="left" w:pos="720"/>
        </w:tabs>
        <w:ind w:left="540" w:right="27"/>
        <w:jc w:val="thaiDistribute"/>
        <w:rPr>
          <w:rFonts w:asciiTheme="majorBidi" w:hAnsiTheme="majorBidi" w:cstheme="majorBidi"/>
          <w:iCs/>
          <w:sz w:val="30"/>
          <w:szCs w:val="30"/>
        </w:rPr>
      </w:pPr>
    </w:p>
    <w:p w14:paraId="0E5AD10D" w14:textId="71E65E97" w:rsidR="005D5AFE" w:rsidRPr="00294E6A" w:rsidRDefault="005D5AFE" w:rsidP="00294E6A">
      <w:pPr>
        <w:pStyle w:val="BodyText"/>
        <w:tabs>
          <w:tab w:val="left" w:pos="720"/>
        </w:tabs>
        <w:ind w:left="540" w:right="27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294E6A">
        <w:rPr>
          <w:rFonts w:asciiTheme="majorBidi" w:hAnsiTheme="majorBidi" w:cstheme="majorBidi"/>
          <w:iCs/>
          <w:sz w:val="30"/>
          <w:szCs w:val="30"/>
          <w:cs/>
        </w:rPr>
        <w:t>ประมาณการค่าใช้จ่ายจากสัญญาที่เสียเปรียบหรือก่อให้เกิดภาระ</w:t>
      </w:r>
    </w:p>
    <w:p w14:paraId="4D129871" w14:textId="77777777" w:rsidR="005D5AFE" w:rsidRPr="00BE3183" w:rsidRDefault="005D5AFE" w:rsidP="00294E6A">
      <w:pPr>
        <w:tabs>
          <w:tab w:val="left" w:pos="540"/>
        </w:tabs>
        <w:ind w:left="540" w:right="27"/>
        <w:jc w:val="both"/>
        <w:rPr>
          <w:rFonts w:asciiTheme="majorBidi" w:hAnsiTheme="majorBidi" w:cstheme="majorBidi"/>
          <w:szCs w:val="30"/>
        </w:rPr>
      </w:pPr>
    </w:p>
    <w:p w14:paraId="6720F367" w14:textId="4D609650" w:rsidR="00D07834" w:rsidRDefault="005D5AFE" w:rsidP="00A85181">
      <w:pPr>
        <w:pStyle w:val="BodyText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294E6A">
        <w:rPr>
          <w:rFonts w:asciiTheme="majorBidi" w:hAnsiTheme="majorBidi" w:cstheme="majorBidi"/>
          <w:sz w:val="30"/>
          <w:szCs w:val="30"/>
          <w:cs/>
        </w:rPr>
        <w:t>ประมาณการค่าใช้จ่ายของสัญญาที่เสียเปรียบหรือก่อให้เกิดภาระแก่กลุ่มบริษัท</w:t>
      </w:r>
      <w:r w:rsidRPr="00294E6A">
        <w:rPr>
          <w:rFonts w:asciiTheme="majorBidi" w:hAnsiTheme="majorBidi" w:cstheme="majorBidi"/>
          <w:sz w:val="30"/>
          <w:szCs w:val="30"/>
        </w:rPr>
        <w:t>/</w:t>
      </w:r>
      <w:r w:rsidRPr="00294E6A">
        <w:rPr>
          <w:rFonts w:asciiTheme="majorBidi" w:hAnsiTheme="majorBidi" w:cstheme="majorBidi"/>
          <w:sz w:val="30"/>
          <w:szCs w:val="30"/>
          <w:cs/>
        </w:rPr>
        <w:t>บริษัทจะบันทึกเมื่อประโยชน์ที่</w:t>
      </w:r>
      <w:r w:rsidRPr="00294E6A">
        <w:rPr>
          <w:rFonts w:asciiTheme="majorBidi" w:hAnsiTheme="majorBidi" w:cstheme="majorBidi"/>
          <w:sz w:val="30"/>
          <w:szCs w:val="30"/>
        </w:rPr>
        <w:br/>
      </w:r>
      <w:r w:rsidRPr="00294E6A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294E6A">
        <w:rPr>
          <w:rFonts w:asciiTheme="majorBidi" w:hAnsiTheme="majorBidi" w:cstheme="majorBidi"/>
          <w:sz w:val="30"/>
          <w:szCs w:val="30"/>
        </w:rPr>
        <w:t>/</w:t>
      </w:r>
      <w:r w:rsidRPr="00294E6A">
        <w:rPr>
          <w:rFonts w:asciiTheme="majorBidi" w:hAnsiTheme="majorBidi" w:cstheme="majorBidi"/>
          <w:sz w:val="30"/>
          <w:szCs w:val="30"/>
          <w:cs/>
        </w:rPr>
        <w:t>บริษัทพึงได้รับน้อยกว่าต้นทุนที่จำเป็นในการดำเนินการตามข้อผูกพันในสัญญา การประมาณค่าใช้จ่ายรับรู้ด้วยมูลค่าปัจจุบันของต้นทุนที่คาดว่าจะเกิดขึ้นเมื่อสิ้นสุดสัญญา หรือต้นทุนสุทธิที่คาดว่าจะเกิดขึ้นเมื่อดำเนินสัญญาต่อแล้วแต่มูลค่าใดจะต่ำกว่า กลุ่มบริษัท</w:t>
      </w:r>
      <w:r w:rsidRPr="00294E6A">
        <w:rPr>
          <w:rFonts w:asciiTheme="majorBidi" w:hAnsiTheme="majorBidi" w:cstheme="majorBidi"/>
          <w:sz w:val="30"/>
          <w:szCs w:val="30"/>
        </w:rPr>
        <w:t>/</w:t>
      </w:r>
      <w:r w:rsidRPr="00294E6A">
        <w:rPr>
          <w:rFonts w:asciiTheme="majorBidi" w:hAnsiTheme="majorBidi" w:cstheme="majorBidi"/>
          <w:sz w:val="30"/>
          <w:szCs w:val="30"/>
          <w:cs/>
        </w:rPr>
        <w:t>บริษัทรับรู้ผลขาดทุนจากการด้อยค่าที่เกิดขึ้นจากสินทรัพย์ที่ระบุไว้ในสัญญาก่อนที่จะรับรู้และวัดมูลค่าประมาณการหนี้สิน</w:t>
      </w:r>
    </w:p>
    <w:p w14:paraId="0C5E5600" w14:textId="5CC49F61" w:rsidR="00D6674C" w:rsidRDefault="00D6674C">
      <w:pPr>
        <w:rPr>
          <w:rFonts w:asciiTheme="majorBidi" w:hAnsiTheme="majorBidi" w:cstheme="majorBidi"/>
          <w:szCs w:val="30"/>
        </w:rPr>
      </w:pPr>
    </w:p>
    <w:p w14:paraId="60C55026" w14:textId="77777777" w:rsidR="000E0717" w:rsidRPr="00294E6A" w:rsidRDefault="000E0717" w:rsidP="00AF3CB1">
      <w:pPr>
        <w:pStyle w:val="FSHeading2"/>
        <w:ind w:left="540" w:hanging="540"/>
      </w:pPr>
      <w:r w:rsidRPr="0029581B">
        <w:rPr>
          <w:cs/>
        </w:rPr>
        <w:t>การวัดมูลค่ายุติธรรม</w:t>
      </w:r>
    </w:p>
    <w:p w14:paraId="051BA1FD" w14:textId="77777777" w:rsidR="000E0717" w:rsidRPr="007C1D27" w:rsidRDefault="000E0717" w:rsidP="000E0717">
      <w:pPr>
        <w:ind w:left="540"/>
        <w:jc w:val="thaiDistribute"/>
        <w:rPr>
          <w:rFonts w:cs="Angsana New"/>
          <w:szCs w:val="30"/>
        </w:rPr>
      </w:pPr>
    </w:p>
    <w:p w14:paraId="760A270D" w14:textId="35BB092B" w:rsidR="004D7B37" w:rsidRDefault="004D7B37" w:rsidP="004D7B37">
      <w:pPr>
        <w:pStyle w:val="block"/>
        <w:spacing w:after="0" w:line="240" w:lineRule="atLeast"/>
        <w:ind w:left="540"/>
        <w:jc w:val="thaiDistribute"/>
        <w:rPr>
          <w:rFonts w:ascii="Angsana New" w:eastAsia="Cordia New" w:hAnsi="Angsana New" w:cs="Angsana New"/>
          <w:sz w:val="30"/>
          <w:szCs w:val="30"/>
          <w:lang w:val="en-US" w:bidi="th-TH"/>
        </w:rPr>
      </w:pPr>
      <w:r w:rsidRPr="00294E6A">
        <w:rPr>
          <w:rFonts w:ascii="Angsana New" w:eastAsia="Cordia New" w:hAnsi="Angsana New" w:cs="Angsana New"/>
          <w:sz w:val="30"/>
          <w:szCs w:val="30"/>
          <w:cs/>
          <w:lang w:val="en-US" w:bidi="th-TH"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</w:t>
      </w:r>
      <w:r w:rsidRPr="00294E6A">
        <w:rPr>
          <w:rFonts w:ascii="Angsana New" w:eastAsia="Cordia New" w:hAnsi="Angsana New" w:cs="Angsana New"/>
          <w:sz w:val="30"/>
          <w:szCs w:val="30"/>
          <w:lang w:val="en-US"/>
        </w:rPr>
        <w:t xml:space="preserve"> </w:t>
      </w:r>
      <w:r w:rsidRPr="00294E6A">
        <w:rPr>
          <w:rFonts w:ascii="Angsana New" w:eastAsia="Cordia New" w:hAnsi="Angsana New" w:cs="Angsana New"/>
          <w:sz w:val="30"/>
          <w:szCs w:val="30"/>
          <w:cs/>
          <w:lang w:val="en-US" w:bidi="th-TH"/>
        </w:rPr>
        <w:t>ณ</w:t>
      </w:r>
      <w:r w:rsidRPr="00294E6A">
        <w:rPr>
          <w:rFonts w:ascii="Angsana New" w:eastAsia="Cordia New" w:hAnsi="Angsana New" w:cs="Angsana New"/>
          <w:sz w:val="30"/>
          <w:szCs w:val="30"/>
          <w:lang w:val="en-US"/>
        </w:rPr>
        <w:t xml:space="preserve"> </w:t>
      </w:r>
      <w:r w:rsidRPr="00294E6A">
        <w:rPr>
          <w:rFonts w:ascii="Angsana New" w:eastAsia="Cordia New" w:hAnsi="Angsana New" w:cs="Angsana New"/>
          <w:sz w:val="30"/>
          <w:szCs w:val="30"/>
          <w:cs/>
          <w:lang w:val="en-US" w:bidi="th-TH"/>
        </w:rPr>
        <w:t>วันที่วัดมูลค่าในตลาดหลัก</w:t>
      </w:r>
      <w:r w:rsidRPr="00294E6A">
        <w:rPr>
          <w:rFonts w:ascii="Angsana New" w:eastAsia="Cordia New" w:hAnsi="Angsana New" w:cs="Angsana New"/>
          <w:sz w:val="30"/>
          <w:szCs w:val="30"/>
          <w:lang w:val="en-US"/>
        </w:rPr>
        <w:t xml:space="preserve"> </w:t>
      </w:r>
      <w:r w:rsidRPr="00294E6A">
        <w:rPr>
          <w:rFonts w:ascii="Angsana New" w:eastAsia="Cordia New" w:hAnsi="Angsana New" w:cs="Angsana New"/>
          <w:sz w:val="30"/>
          <w:szCs w:val="30"/>
          <w:cs/>
          <w:lang w:val="en-US" w:bidi="th-TH"/>
        </w:rPr>
        <w:t>หรือตลาดที่ให้ประโยชน์สูงสุด</w:t>
      </w:r>
      <w:r w:rsidRPr="00294E6A">
        <w:rPr>
          <w:rFonts w:ascii="Angsana New" w:eastAsia="Cordia New" w:hAnsi="Angsana New" w:cs="Angsana New"/>
          <w:sz w:val="30"/>
          <w:szCs w:val="30"/>
          <w:lang w:val="en-US"/>
        </w:rPr>
        <w:t xml:space="preserve"> (</w:t>
      </w:r>
      <w:r w:rsidRPr="00294E6A">
        <w:rPr>
          <w:rFonts w:ascii="Angsana New" w:eastAsia="Cordia New" w:hAnsi="Angsana New" w:cs="Angsana New"/>
          <w:sz w:val="30"/>
          <w:szCs w:val="30"/>
          <w:cs/>
          <w:lang w:val="en-US" w:bidi="th-TH"/>
        </w:rPr>
        <w:t>หากไม่มีตลาดหลัก</w:t>
      </w:r>
      <w:r w:rsidRPr="00294E6A" w:rsidDel="00436C7D">
        <w:rPr>
          <w:rFonts w:ascii="Angsana New" w:eastAsia="Cordia New" w:hAnsi="Angsana New" w:cs="Angsana New"/>
          <w:sz w:val="30"/>
          <w:szCs w:val="30"/>
          <w:cs/>
          <w:lang w:val="en-US" w:bidi="th-TH"/>
        </w:rPr>
        <w:t>)</w:t>
      </w:r>
      <w:r w:rsidRPr="00294E6A">
        <w:rPr>
          <w:rFonts w:ascii="Angsana New" w:eastAsia="Cordia New" w:hAnsi="Angsana New" w:cs="Angsana New"/>
          <w:sz w:val="30"/>
          <w:szCs w:val="30"/>
          <w:lang w:val="en-US"/>
        </w:rPr>
        <w:t xml:space="preserve"> </w:t>
      </w:r>
      <w:r w:rsidRPr="00294E6A">
        <w:rPr>
          <w:rFonts w:ascii="Angsana New" w:eastAsia="Cordia New" w:hAnsi="Angsana New" w:cs="Angsana New"/>
          <w:sz w:val="30"/>
          <w:szCs w:val="30"/>
          <w:cs/>
          <w:lang w:val="en-US" w:bidi="th-TH"/>
        </w:rPr>
        <w:t>ที่กลุ่มบริษัท</w:t>
      </w:r>
      <w:r w:rsidRPr="00294E6A">
        <w:rPr>
          <w:rFonts w:ascii="Angsana New" w:eastAsia="Cordia New" w:hAnsi="Angsana New" w:cs="Angsana New"/>
          <w:sz w:val="30"/>
          <w:szCs w:val="30"/>
          <w:lang w:val="en-US"/>
        </w:rPr>
        <w:t>/</w:t>
      </w:r>
      <w:r w:rsidRPr="00294E6A">
        <w:rPr>
          <w:rFonts w:ascii="Angsana New" w:eastAsia="Cordia New" w:hAnsi="Angsana New" w:cs="Angsana New"/>
          <w:sz w:val="30"/>
          <w:szCs w:val="30"/>
          <w:cs/>
          <w:lang w:val="en-US" w:bidi="th-TH"/>
        </w:rPr>
        <w:t xml:space="preserve">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 </w:t>
      </w:r>
    </w:p>
    <w:p w14:paraId="5D9FDB61" w14:textId="58B006E8" w:rsidR="00B06A15" w:rsidRPr="007C1D27" w:rsidRDefault="00B06A15" w:rsidP="004D7B37">
      <w:pPr>
        <w:pStyle w:val="block"/>
        <w:spacing w:after="0" w:line="240" w:lineRule="atLeast"/>
        <w:ind w:left="540"/>
        <w:jc w:val="thaiDistribute"/>
        <w:rPr>
          <w:rFonts w:ascii="Angsana New" w:eastAsia="Cordia New" w:hAnsi="Angsana New" w:cs="Angsana New"/>
          <w:sz w:val="30"/>
          <w:szCs w:val="30"/>
          <w:lang w:val="en-US" w:bidi="th-TH"/>
        </w:rPr>
      </w:pPr>
    </w:p>
    <w:p w14:paraId="1F15602F" w14:textId="77777777" w:rsidR="00B06A15" w:rsidRPr="00294E6A" w:rsidRDefault="00B06A15" w:rsidP="00B06A15">
      <w:pPr>
        <w:pStyle w:val="block"/>
        <w:spacing w:after="0" w:line="240" w:lineRule="atLeast"/>
        <w:ind w:left="540"/>
        <w:jc w:val="thaiDistribute"/>
        <w:rPr>
          <w:rFonts w:ascii="Angsana New" w:eastAsia="Cordia New" w:hAnsi="Angsana New" w:cs="Angsana New"/>
          <w:sz w:val="30"/>
          <w:szCs w:val="30"/>
          <w:lang w:val="en-US" w:bidi="th-TH"/>
        </w:rPr>
      </w:pPr>
      <w:r w:rsidRPr="00294E6A">
        <w:rPr>
          <w:rFonts w:ascii="Angsana New" w:eastAsia="Cordia New" w:hAnsi="Angsana New" w:cs="Angsana New"/>
          <w:sz w:val="30"/>
          <w:szCs w:val="30"/>
          <w:cs/>
          <w:lang w:val="en-US" w:bidi="th-TH"/>
        </w:rPr>
        <w:lastRenderedPageBreak/>
        <w:t>การวัดมูลค่ายุติธรรมของสินทรัพย์หรือหนี้สิน</w:t>
      </w:r>
      <w:r w:rsidRPr="00294E6A">
        <w:rPr>
          <w:rFonts w:ascii="Angsana New" w:eastAsia="Cordia New" w:hAnsi="Angsana New" w:cs="Angsana New"/>
          <w:sz w:val="30"/>
          <w:szCs w:val="30"/>
          <w:lang w:val="en-US"/>
        </w:rPr>
        <w:t xml:space="preserve"> </w:t>
      </w:r>
      <w:r w:rsidRPr="00294E6A">
        <w:rPr>
          <w:rFonts w:ascii="Angsana New" w:eastAsia="Cordia New" w:hAnsi="Angsana New" w:cs="Angsana New"/>
          <w:sz w:val="30"/>
          <w:szCs w:val="30"/>
          <w:cs/>
          <w:lang w:val="en-US" w:bidi="th-TH"/>
        </w:rPr>
        <w:t>กลุ่มบริษัท</w:t>
      </w:r>
      <w:r w:rsidRPr="00294E6A">
        <w:rPr>
          <w:rFonts w:ascii="Angsana New" w:eastAsia="Cordia New" w:hAnsi="Angsana New" w:cs="Angsana New"/>
          <w:sz w:val="30"/>
          <w:szCs w:val="30"/>
          <w:lang w:val="en-US" w:bidi="th-TH"/>
        </w:rPr>
        <w:t>/</w:t>
      </w:r>
      <w:r w:rsidRPr="00294E6A">
        <w:rPr>
          <w:rFonts w:ascii="Angsana New" w:eastAsia="Cordia New" w:hAnsi="Angsana New" w:cs="Angsana New"/>
          <w:sz w:val="30"/>
          <w:szCs w:val="30"/>
          <w:cs/>
          <w:lang w:val="en-US" w:bidi="th-TH"/>
        </w:rPr>
        <w:t xml:space="preserve">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 </w:t>
      </w:r>
    </w:p>
    <w:p w14:paraId="4D17FCED" w14:textId="77777777" w:rsidR="00630DE0" w:rsidRPr="007C1D27" w:rsidRDefault="00630DE0" w:rsidP="00B06A15">
      <w:pPr>
        <w:pStyle w:val="block"/>
        <w:spacing w:after="0" w:line="240" w:lineRule="atLeast"/>
        <w:ind w:left="540"/>
        <w:jc w:val="thaiDistribute"/>
        <w:rPr>
          <w:rFonts w:ascii="Angsana New" w:eastAsia="Cordia New" w:hAnsi="Angsana New" w:cs="Angsana New"/>
          <w:sz w:val="30"/>
          <w:szCs w:val="30"/>
          <w:lang w:val="en-US" w:bidi="th-TH"/>
        </w:rPr>
      </w:pPr>
    </w:p>
    <w:p w14:paraId="1217AE70" w14:textId="0D7363F7" w:rsidR="00B06A15" w:rsidRPr="0029581B" w:rsidRDefault="00B06A15">
      <w:pPr>
        <w:pStyle w:val="block"/>
        <w:numPr>
          <w:ilvl w:val="0"/>
          <w:numId w:val="11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29581B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="008F6912" w:rsidRPr="008F6912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Pr="0029581B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29581B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29581B">
        <w:rPr>
          <w:rFonts w:asciiTheme="majorBidi" w:hAnsiTheme="majorBidi" w:cstheme="majorBidi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318BBD7B" w14:textId="1ECEB999" w:rsidR="00B06A15" w:rsidRPr="0029581B" w:rsidRDefault="00B06A15">
      <w:pPr>
        <w:pStyle w:val="block"/>
        <w:numPr>
          <w:ilvl w:val="0"/>
          <w:numId w:val="11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29581B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29581B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947854" w:rsidRPr="00947854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Pr="0029581B">
        <w:rPr>
          <w:rFonts w:asciiTheme="majorBidi" w:hAnsiTheme="majorBidi" w:cstheme="majorBidi"/>
          <w:sz w:val="30"/>
          <w:szCs w:val="30"/>
          <w:lang w:bidi="th-TH"/>
        </w:rPr>
        <w:t xml:space="preserve">  </w:t>
      </w:r>
      <w:r w:rsidRPr="0029581B">
        <w:rPr>
          <w:rFonts w:asciiTheme="majorBidi" w:hAnsiTheme="majorBidi" w:cstheme="majorBidi"/>
          <w:sz w:val="30"/>
          <w:szCs w:val="30"/>
          <w:cs/>
          <w:lang w:bidi="th-TH"/>
        </w:rPr>
        <w:t>เป็นข้อมูลอื่นที่สังเกตได้โดยตรงหรือโดยอ้อมสำหรับสินทรัพย์นั้นหรือหนี้สินนั้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นน</w:t>
      </w:r>
      <w:r w:rsidRPr="0029581B">
        <w:rPr>
          <w:rFonts w:asciiTheme="majorBidi" w:hAnsiTheme="majorBidi" w:cstheme="majorBidi"/>
          <w:sz w:val="30"/>
          <w:szCs w:val="30"/>
          <w:cs/>
          <w:lang w:bidi="th-TH"/>
        </w:rPr>
        <w:t>อกเหนือ</w:t>
      </w:r>
      <w:r>
        <w:rPr>
          <w:rFonts w:asciiTheme="majorBidi" w:hAnsiTheme="majorBidi" w:cstheme="majorBidi"/>
          <w:sz w:val="30"/>
          <w:szCs w:val="30"/>
          <w:cs/>
          <w:lang w:bidi="th-TH"/>
        </w:rPr>
        <w:br/>
      </w:r>
      <w:r w:rsidRPr="0029581B">
        <w:rPr>
          <w:rFonts w:asciiTheme="majorBidi" w:hAnsiTheme="majorBidi" w:cstheme="majorBidi"/>
          <w:sz w:val="30"/>
          <w:szCs w:val="30"/>
          <w:cs/>
          <w:lang w:bidi="th-TH"/>
        </w:rPr>
        <w:t xml:space="preserve">จากราคาเสนอซื้อขายซึ่งรวมอยู่ในข้อมูลระดับ </w:t>
      </w:r>
      <w:r w:rsidR="008F6912" w:rsidRPr="008F6912">
        <w:rPr>
          <w:rFonts w:asciiTheme="majorBidi" w:hAnsiTheme="majorBidi" w:cstheme="majorBidi"/>
          <w:sz w:val="30"/>
          <w:szCs w:val="30"/>
          <w:lang w:val="en-US" w:bidi="th-TH"/>
        </w:rPr>
        <w:t>1</w:t>
      </w:r>
    </w:p>
    <w:p w14:paraId="7405D6FB" w14:textId="61AE38F7" w:rsidR="00B06A15" w:rsidRPr="00721627" w:rsidRDefault="00B06A15">
      <w:pPr>
        <w:pStyle w:val="block"/>
        <w:numPr>
          <w:ilvl w:val="0"/>
          <w:numId w:val="11"/>
        </w:numPr>
        <w:spacing w:after="0" w:line="240" w:lineRule="atLeast"/>
        <w:ind w:left="900" w:right="-7"/>
        <w:jc w:val="thaiDistribute"/>
        <w:rPr>
          <w:rFonts w:ascii="Angsana New" w:eastAsia="Cordia New" w:hAnsi="Angsana New" w:cs="Angsana New"/>
          <w:sz w:val="30"/>
          <w:szCs w:val="30"/>
          <w:lang w:val="en-US" w:bidi="th-TH"/>
        </w:rPr>
      </w:pPr>
      <w:r w:rsidRPr="0029581B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29581B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947854" w:rsidRPr="00947854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Pr="0029581B">
        <w:rPr>
          <w:rFonts w:asciiTheme="majorBidi" w:hAnsiTheme="majorBidi" w:cstheme="majorBidi"/>
          <w:sz w:val="30"/>
          <w:szCs w:val="30"/>
          <w:lang w:bidi="th-TH"/>
        </w:rPr>
        <w:t xml:space="preserve">  </w:t>
      </w:r>
      <w:r w:rsidRPr="0029581B">
        <w:rPr>
          <w:rFonts w:asciiTheme="majorBidi" w:hAnsiTheme="majorBidi" w:cstheme="majorBidi"/>
          <w:sz w:val="30"/>
          <w:szCs w:val="30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637B55C8" w14:textId="77777777" w:rsidR="003D4DA3" w:rsidRPr="00721627" w:rsidRDefault="003D4DA3" w:rsidP="00D327D9">
      <w:pPr>
        <w:pStyle w:val="block"/>
        <w:spacing w:after="0" w:line="240" w:lineRule="atLeast"/>
        <w:ind w:left="900" w:right="-7"/>
        <w:jc w:val="thaiDistribute"/>
        <w:rPr>
          <w:rFonts w:ascii="Angsana New" w:eastAsia="Cordia New" w:hAnsi="Angsana New" w:cs="Angsana New"/>
          <w:sz w:val="30"/>
          <w:szCs w:val="30"/>
          <w:lang w:val="en-US" w:bidi="th-TH"/>
        </w:rPr>
      </w:pPr>
    </w:p>
    <w:p w14:paraId="3DE7935C" w14:textId="77777777" w:rsidR="00B06A15" w:rsidRDefault="00B06A15" w:rsidP="00B06A15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lang w:bidi="th-TH"/>
        </w:rPr>
      </w:pPr>
      <w:r w:rsidRPr="00294E6A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กลุ่มบริษัท</w:t>
      </w:r>
      <w:r w:rsidRPr="00294E6A">
        <w:rPr>
          <w:rFonts w:asciiTheme="majorBidi" w:hAnsiTheme="majorBidi" w:cstheme="majorBidi"/>
          <w:spacing w:val="-2"/>
          <w:sz w:val="30"/>
          <w:szCs w:val="30"/>
        </w:rPr>
        <w:t>/</w:t>
      </w:r>
      <w:r w:rsidRPr="00294E6A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49EE7262" w14:textId="77777777" w:rsidR="005D5AFE" w:rsidRPr="007C1D27" w:rsidRDefault="005D5AFE" w:rsidP="004D7B37">
      <w:pPr>
        <w:pStyle w:val="block"/>
        <w:spacing w:after="0" w:line="240" w:lineRule="atLeast"/>
        <w:ind w:left="540"/>
        <w:jc w:val="thaiDistribute"/>
        <w:rPr>
          <w:rFonts w:ascii="Angsana New" w:eastAsia="Cordia New" w:hAnsi="Angsana New" w:cs="Angsana New"/>
          <w:sz w:val="30"/>
          <w:szCs w:val="30"/>
          <w:lang w:val="en-US"/>
        </w:rPr>
      </w:pPr>
    </w:p>
    <w:p w14:paraId="6621F39B" w14:textId="4F0785DC" w:rsidR="004D7B37" w:rsidRDefault="004D7B37" w:rsidP="004D7B37">
      <w:pPr>
        <w:pStyle w:val="block"/>
        <w:spacing w:after="0" w:line="240" w:lineRule="atLeast"/>
        <w:ind w:left="540"/>
        <w:jc w:val="thaiDistribute"/>
        <w:rPr>
          <w:rFonts w:ascii="Angsana New" w:eastAsia="Cordia New" w:hAnsi="Angsana New" w:cs="Angsana New"/>
          <w:sz w:val="30"/>
          <w:szCs w:val="30"/>
          <w:lang w:val="en-US" w:bidi="th-TH"/>
        </w:rPr>
      </w:pPr>
      <w:r w:rsidRPr="00294E6A">
        <w:rPr>
          <w:rFonts w:ascii="Angsana New" w:eastAsia="Cordia New" w:hAnsi="Angsana New" w:cs="Angsana New"/>
          <w:sz w:val="30"/>
          <w:szCs w:val="30"/>
          <w:cs/>
          <w:lang w:val="en-US" w:bidi="th-TH"/>
        </w:rPr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 w:rsidR="0076761B">
        <w:rPr>
          <w:rFonts w:ascii="Angsana New" w:eastAsia="Cordia New" w:hAnsi="Angsana New" w:cs="Angsana New" w:hint="cs"/>
          <w:sz w:val="30"/>
          <w:szCs w:val="30"/>
          <w:cs/>
          <w:lang w:val="en-US" w:bidi="th-TH"/>
        </w:rPr>
        <w:t xml:space="preserve"> </w:t>
      </w:r>
      <w:r w:rsidRPr="00294E6A">
        <w:rPr>
          <w:rFonts w:ascii="Angsana New" w:eastAsia="Cordia New" w:hAnsi="Angsana New" w:cs="Angsana New"/>
          <w:sz w:val="30"/>
          <w:szCs w:val="30"/>
          <w:cs/>
          <w:lang w:val="en-US" w:bidi="th-TH"/>
        </w:rPr>
        <w:t>กลุ่มบริษัท</w:t>
      </w:r>
      <w:r w:rsidRPr="00294E6A">
        <w:rPr>
          <w:rFonts w:ascii="Angsana New" w:eastAsia="Cordia New" w:hAnsi="Angsana New" w:cs="Angsana New"/>
          <w:sz w:val="30"/>
          <w:szCs w:val="30"/>
          <w:lang w:val="en-US"/>
        </w:rPr>
        <w:t>/</w:t>
      </w:r>
      <w:r w:rsidRPr="00294E6A">
        <w:rPr>
          <w:rFonts w:ascii="Angsana New" w:eastAsia="Cordia New" w:hAnsi="Angsana New" w:cs="Angsana New"/>
          <w:sz w:val="30"/>
          <w:szCs w:val="30"/>
          <w:cs/>
          <w:lang w:val="en-US" w:bidi="th-TH"/>
        </w:rPr>
        <w:t>บริษัทวัดมูลค่าสินทรัพย์และสถา</w:t>
      </w:r>
      <w:r w:rsidR="0076761B">
        <w:rPr>
          <w:rFonts w:ascii="Angsana New" w:eastAsia="Cordia New" w:hAnsi="Angsana New" w:cs="Angsana New" w:hint="cs"/>
          <w:sz w:val="30"/>
          <w:szCs w:val="30"/>
          <w:cs/>
          <w:lang w:val="en-US" w:bidi="th-TH"/>
        </w:rPr>
        <w:t>นะการ</w:t>
      </w:r>
      <w:r w:rsidRPr="00294E6A">
        <w:rPr>
          <w:rFonts w:ascii="Angsana New" w:eastAsia="Cordia New" w:hAnsi="Angsana New" w:cs="Angsana New"/>
          <w:sz w:val="30"/>
          <w:szCs w:val="30"/>
          <w:cs/>
          <w:lang w:val="en-US" w:bidi="th-TH"/>
        </w:rPr>
        <w:t xml:space="preserve">เป็นสินทรัพย์ด้วยราคาเสนอซื้อ และวัดมูลค่าหนี้สินและสถานะการเป็นหนี้สินด้วยราคาเสนอขาย </w:t>
      </w:r>
    </w:p>
    <w:p w14:paraId="28A7E41D" w14:textId="77777777" w:rsidR="00A85181" w:rsidRDefault="00A85181" w:rsidP="004D7B37">
      <w:pPr>
        <w:pStyle w:val="block"/>
        <w:spacing w:after="0" w:line="240" w:lineRule="atLeast"/>
        <w:ind w:left="540"/>
        <w:jc w:val="thaiDistribute"/>
        <w:rPr>
          <w:rFonts w:ascii="Angsana New" w:eastAsia="Cordia New" w:hAnsi="Angsana New" w:cs="Angsana New"/>
          <w:sz w:val="30"/>
          <w:szCs w:val="30"/>
          <w:lang w:val="en-US"/>
        </w:rPr>
      </w:pPr>
    </w:p>
    <w:p w14:paraId="22DCF0B2" w14:textId="1A160004" w:rsidR="00721627" w:rsidRPr="00294E6A" w:rsidRDefault="004D7B37" w:rsidP="00A85181">
      <w:pPr>
        <w:pStyle w:val="block"/>
        <w:spacing w:after="0" w:line="240" w:lineRule="atLeast"/>
        <w:ind w:left="540"/>
        <w:jc w:val="thaiDistribute"/>
        <w:rPr>
          <w:rFonts w:eastAsia="Cordia New"/>
          <w:lang w:val="en-US"/>
        </w:rPr>
      </w:pPr>
      <w:r w:rsidRPr="001E42A4">
        <w:rPr>
          <w:rFonts w:ascii="Angsana New" w:eastAsia="Cordia New" w:hAnsi="Angsana New" w:cs="Angsana New"/>
          <w:sz w:val="30"/>
          <w:szCs w:val="30"/>
          <w:cs/>
          <w:lang w:val="en-US" w:bidi="th-TH"/>
        </w:rPr>
        <w:t>หลักฐานที่ดีที่สุดสำหรับมูลค่ายุติธรรมของเครื่องมือทางการเงิน</w:t>
      </w:r>
      <w:r w:rsidRPr="001E42A4">
        <w:rPr>
          <w:rFonts w:ascii="Angsana New" w:eastAsia="Cordia New" w:hAnsi="Angsana New" w:cs="Angsana New"/>
          <w:sz w:val="30"/>
          <w:szCs w:val="30"/>
          <w:lang w:val="en-US" w:bidi="th-TH"/>
        </w:rPr>
        <w:t xml:space="preserve"> </w:t>
      </w:r>
      <w:r w:rsidRPr="001E42A4">
        <w:rPr>
          <w:rFonts w:ascii="Angsana New" w:eastAsia="Cordia New" w:hAnsi="Angsana New" w:cs="Angsana New"/>
          <w:sz w:val="30"/>
          <w:szCs w:val="30"/>
          <w:cs/>
          <w:lang w:val="en-US" w:bidi="th-TH"/>
        </w:rPr>
        <w:t>ณ</w:t>
      </w:r>
      <w:r w:rsidRPr="001E42A4">
        <w:rPr>
          <w:rFonts w:ascii="Angsana New" w:eastAsia="Cordia New" w:hAnsi="Angsana New" w:cs="Angsana New"/>
          <w:sz w:val="30"/>
          <w:szCs w:val="30"/>
          <w:lang w:val="en-US" w:bidi="th-TH"/>
        </w:rPr>
        <w:t xml:space="preserve"> </w:t>
      </w:r>
      <w:r w:rsidRPr="001E42A4">
        <w:rPr>
          <w:rFonts w:ascii="Angsana New" w:eastAsia="Cordia New" w:hAnsi="Angsana New" w:cs="Angsana New"/>
          <w:sz w:val="30"/>
          <w:szCs w:val="30"/>
          <w:cs/>
          <w:lang w:val="en-US" w:bidi="th-TH"/>
        </w:rPr>
        <w:t>วันที่รับรู้รายการเมื่อเริ่มแรกคือราคาของการทำรายการ</w:t>
      </w:r>
      <w:r w:rsidRPr="001E42A4">
        <w:rPr>
          <w:rFonts w:ascii="Angsana New" w:eastAsia="Cordia New" w:hAnsi="Angsana New" w:cs="Angsana New"/>
          <w:sz w:val="30"/>
          <w:szCs w:val="30"/>
          <w:lang w:val="en-US" w:bidi="th-TH"/>
        </w:rPr>
        <w:t xml:space="preserve"> </w:t>
      </w:r>
      <w:r w:rsidRPr="001E42A4">
        <w:rPr>
          <w:rFonts w:ascii="Angsana New" w:eastAsia="Cordia New" w:hAnsi="Angsana New" w:cs="Angsana New"/>
          <w:sz w:val="30"/>
          <w:szCs w:val="30"/>
          <w:cs/>
          <w:lang w:val="en-US" w:bidi="th-TH"/>
        </w:rPr>
        <w:t>เช่น</w:t>
      </w:r>
      <w:r w:rsidRPr="001E42A4">
        <w:rPr>
          <w:rFonts w:ascii="Angsana New" w:eastAsia="Cordia New" w:hAnsi="Angsana New" w:cs="Angsana New"/>
          <w:sz w:val="30"/>
          <w:szCs w:val="30"/>
          <w:lang w:val="en-US" w:bidi="th-TH"/>
        </w:rPr>
        <w:t xml:space="preserve"> </w:t>
      </w:r>
      <w:r w:rsidRPr="001E42A4">
        <w:rPr>
          <w:rFonts w:ascii="Angsana New" w:eastAsia="Cordia New" w:hAnsi="Angsana New" w:cs="Angsana New"/>
          <w:sz w:val="30"/>
          <w:szCs w:val="30"/>
          <w:cs/>
          <w:lang w:val="en-US" w:bidi="th-TH"/>
        </w:rPr>
        <w:t>มูลค่ายุติธรรมของผลตอบแทนที่ให้หรือได้รับ</w:t>
      </w:r>
      <w:r w:rsidRPr="001E42A4">
        <w:rPr>
          <w:rFonts w:ascii="Angsana New" w:eastAsia="Cordia New" w:hAnsi="Angsana New" w:cs="Angsana New"/>
          <w:sz w:val="30"/>
          <w:szCs w:val="30"/>
          <w:lang w:val="en-US" w:bidi="th-TH"/>
        </w:rPr>
        <w:t xml:space="preserve"> </w:t>
      </w:r>
      <w:r w:rsidRPr="001E42A4">
        <w:rPr>
          <w:rFonts w:ascii="Angsana New" w:eastAsia="Cordia New" w:hAnsi="Angsana New" w:cs="Angsana New"/>
          <w:sz w:val="30"/>
          <w:szCs w:val="30"/>
          <w:cs/>
          <w:lang w:val="en-US" w:bidi="th-TH"/>
        </w:rPr>
        <w:t>หากกลุ่มบริษัท/บริษัทพิจารณาว่ามูลค่ายุติธรรม</w:t>
      </w:r>
      <w:r w:rsidRPr="001E42A4">
        <w:rPr>
          <w:rFonts w:ascii="Angsana New" w:eastAsia="Cordia New" w:hAnsi="Angsana New" w:cs="Angsana New"/>
          <w:sz w:val="30"/>
          <w:szCs w:val="30"/>
          <w:lang w:val="en-US" w:bidi="th-TH"/>
        </w:rPr>
        <w:t xml:space="preserve"> </w:t>
      </w:r>
      <w:r w:rsidRPr="001E42A4">
        <w:rPr>
          <w:rFonts w:ascii="Angsana New" w:eastAsia="Cordia New" w:hAnsi="Angsana New" w:cs="Angsana New"/>
          <w:sz w:val="30"/>
          <w:szCs w:val="30"/>
          <w:cs/>
          <w:lang w:val="en-US" w:bidi="th-TH"/>
        </w:rPr>
        <w:t>ณ</w:t>
      </w:r>
      <w:r w:rsidRPr="001E42A4">
        <w:rPr>
          <w:rFonts w:ascii="Angsana New" w:eastAsia="Cordia New" w:hAnsi="Angsana New" w:cs="Angsana New"/>
          <w:sz w:val="30"/>
          <w:szCs w:val="30"/>
          <w:lang w:val="en-US" w:bidi="th-TH"/>
        </w:rPr>
        <w:t xml:space="preserve"> </w:t>
      </w:r>
      <w:r w:rsidRPr="001E42A4">
        <w:rPr>
          <w:rFonts w:ascii="Angsana New" w:eastAsia="Cordia New" w:hAnsi="Angsana New" w:cs="Angsana New"/>
          <w:sz w:val="30"/>
          <w:szCs w:val="30"/>
          <w:cs/>
          <w:lang w:val="en-US" w:bidi="th-TH"/>
        </w:rPr>
        <w:t>วันที่รับรู้รายการเมื่อเริ่มแรกแตกต่างจากราคาของการทำรายการ</w:t>
      </w:r>
      <w:r w:rsidRPr="001E42A4">
        <w:rPr>
          <w:rFonts w:ascii="Angsana New" w:eastAsia="Cordia New" w:hAnsi="Angsana New" w:cs="Angsana New"/>
          <w:sz w:val="30"/>
          <w:szCs w:val="30"/>
          <w:lang w:val="en-US" w:bidi="th-TH"/>
        </w:rPr>
        <w:t xml:space="preserve"> </w:t>
      </w:r>
      <w:r w:rsidRPr="001E42A4">
        <w:rPr>
          <w:rFonts w:ascii="Angsana New" w:eastAsia="Cordia New" w:hAnsi="Angsana New" w:cs="Angsana New"/>
          <w:sz w:val="30"/>
          <w:szCs w:val="30"/>
          <w:cs/>
          <w:lang w:val="en-US" w:bidi="th-TH"/>
        </w:rPr>
        <w:t>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 และรับรู้</w:t>
      </w:r>
      <w:r w:rsidR="00221ACD" w:rsidRPr="001E42A4">
        <w:rPr>
          <w:rFonts w:ascii="Angsana New" w:eastAsia="Cordia New" w:hAnsi="Angsana New" w:cs="Angsana New"/>
          <w:sz w:val="30"/>
          <w:szCs w:val="30"/>
          <w:cs/>
          <w:lang w:val="en-US" w:bidi="th-TH"/>
        </w:rPr>
        <w:t xml:space="preserve">ในกำไรหรือขาดทุนทันที เว้นแต่มูลค่ายุติธรรมที่ได้มาถูกจัดลำดับชั้นการวัดมูลค่ายุติธรรมอยู่ในระดับที่ </w:t>
      </w:r>
      <w:r w:rsidR="00947854" w:rsidRPr="001E42A4">
        <w:rPr>
          <w:rFonts w:ascii="Angsana New" w:eastAsia="Cordia New" w:hAnsi="Angsana New" w:cs="Angsana New"/>
          <w:sz w:val="30"/>
          <w:szCs w:val="30"/>
          <w:lang w:val="en-US" w:bidi="th-TH"/>
        </w:rPr>
        <w:t>3</w:t>
      </w:r>
      <w:r w:rsidR="00221ACD" w:rsidRPr="001E42A4">
        <w:rPr>
          <w:rFonts w:ascii="Angsana New" w:eastAsia="Cordia New" w:hAnsi="Angsana New" w:cs="Angsana New"/>
          <w:sz w:val="30"/>
          <w:szCs w:val="30"/>
          <w:lang w:val="en-US" w:bidi="th-TH"/>
        </w:rPr>
        <w:t xml:space="preserve"> </w:t>
      </w:r>
      <w:r w:rsidR="00221ACD" w:rsidRPr="001E42A4">
        <w:rPr>
          <w:rFonts w:ascii="Angsana New" w:eastAsia="Cordia New" w:hAnsi="Angsana New" w:cs="Angsana New"/>
          <w:sz w:val="30"/>
          <w:szCs w:val="30"/>
          <w:cs/>
          <w:lang w:val="en-US" w:bidi="th-TH"/>
        </w:rPr>
        <w:t>ผลต่างดังกล่า</w:t>
      </w:r>
      <w:r w:rsidR="003D4DA3" w:rsidRPr="001E42A4">
        <w:rPr>
          <w:rFonts w:ascii="Angsana New" w:eastAsia="Cordia New" w:hAnsi="Angsana New" w:cs="Angsana New"/>
          <w:sz w:val="30"/>
          <w:szCs w:val="30"/>
          <w:cs/>
          <w:lang w:val="en-US" w:bidi="th-TH"/>
        </w:rPr>
        <w:t>ว</w:t>
      </w:r>
      <w:r w:rsidR="00221ACD" w:rsidRPr="001E42A4">
        <w:rPr>
          <w:rFonts w:ascii="Angsana New" w:eastAsia="Cordia New" w:hAnsi="Angsana New" w:cs="Angsana New"/>
          <w:sz w:val="30"/>
          <w:szCs w:val="30"/>
          <w:cs/>
          <w:lang w:val="en-US" w:bidi="th-TH"/>
        </w:rPr>
        <w:t>จะ</w:t>
      </w:r>
      <w:r w:rsidRPr="001E42A4">
        <w:rPr>
          <w:rFonts w:ascii="Angsana New" w:eastAsia="Cordia New" w:hAnsi="Angsana New" w:cs="Angsana New"/>
          <w:sz w:val="30"/>
          <w:szCs w:val="30"/>
          <w:cs/>
          <w:lang w:val="en-US" w:bidi="th-TH"/>
        </w:rPr>
        <w:t>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</w:t>
      </w:r>
      <w:r w:rsidR="00532393" w:rsidRPr="001E42A4">
        <w:rPr>
          <w:rFonts w:ascii="Angsana New" w:eastAsia="Cordia New" w:hAnsi="Angsana New" w:cs="Angsana New"/>
          <w:sz w:val="30"/>
          <w:szCs w:val="30"/>
          <w:cs/>
          <w:lang w:val="en-US" w:bidi="th-TH"/>
        </w:rPr>
        <w:t>หรือจนกว่ามูลค่ายุติธรรมมีการโอนเปลี่ยนลำดับชั้น</w:t>
      </w:r>
      <w:r w:rsidRPr="001E42A4">
        <w:rPr>
          <w:rFonts w:ascii="Angsana New" w:eastAsia="Cordia New" w:hAnsi="Angsana New" w:cs="Angsana New"/>
          <w:sz w:val="30"/>
          <w:szCs w:val="30"/>
          <w:cs/>
          <w:lang w:val="en-US" w:bidi="th-TH"/>
        </w:rPr>
        <w:t>หรือเมื่อรายการดังกล่าวสิ้นสุดลง</w:t>
      </w:r>
    </w:p>
    <w:p w14:paraId="2C8BEF79" w14:textId="7E233655" w:rsidR="004E0D13" w:rsidRDefault="004E0D13">
      <w:pPr>
        <w:rPr>
          <w:rFonts w:cs="Angsana New"/>
          <w:b/>
          <w:bCs/>
          <w:i/>
          <w:iCs/>
          <w:szCs w:val="30"/>
          <w:lang w:eastAsia="x-none"/>
        </w:rPr>
      </w:pPr>
    </w:p>
    <w:p w14:paraId="2532F46E" w14:textId="696F15ED" w:rsidR="00E5323B" w:rsidRPr="004D135A" w:rsidRDefault="00E5323B">
      <w:pPr>
        <w:pStyle w:val="FSHeading2"/>
        <w:ind w:left="540" w:hanging="540"/>
      </w:pPr>
      <w:r w:rsidRPr="004D135A">
        <w:rPr>
          <w:rFonts w:hint="cs"/>
          <w:cs/>
        </w:rPr>
        <w:t>หุ้นกู้ด้อยสิทธิที่มีลักษณะคล้ายทุน</w:t>
      </w:r>
      <w:r w:rsidR="00A85181">
        <w:rPr>
          <w:rFonts w:hint="cs"/>
          <w:cs/>
        </w:rPr>
        <w:t>ฯ</w:t>
      </w:r>
    </w:p>
    <w:p w14:paraId="2ED7F42F" w14:textId="77777777" w:rsidR="00E5323B" w:rsidRPr="00E10BC9" w:rsidRDefault="00E5323B" w:rsidP="00E5323B">
      <w:pPr>
        <w:pStyle w:val="BodyText2"/>
        <w:tabs>
          <w:tab w:val="left" w:pos="540"/>
        </w:tabs>
        <w:spacing w:before="0"/>
        <w:ind w:left="900" w:right="44"/>
        <w:jc w:val="thaiDistribute"/>
        <w:rPr>
          <w:b w:val="0"/>
          <w:iCs/>
          <w:sz w:val="22"/>
          <w:szCs w:val="22"/>
        </w:rPr>
      </w:pPr>
    </w:p>
    <w:p w14:paraId="2DBF68D8" w14:textId="65A90C0C" w:rsidR="00E5323B" w:rsidRDefault="00E5323B" w:rsidP="00683B29">
      <w:pPr>
        <w:pStyle w:val="BodyText2"/>
        <w:spacing w:before="0"/>
        <w:ind w:left="540" w:right="44"/>
        <w:jc w:val="thaiDistribute"/>
        <w:rPr>
          <w:b w:val="0"/>
          <w:bCs w:val="0"/>
          <w:sz w:val="30"/>
          <w:szCs w:val="30"/>
        </w:rPr>
      </w:pPr>
      <w:r w:rsidRPr="004D135A">
        <w:rPr>
          <w:b w:val="0"/>
          <w:bCs w:val="0"/>
          <w:sz w:val="30"/>
          <w:szCs w:val="30"/>
          <w:cs/>
        </w:rPr>
        <w:t>หุ้นกู้ด้อยสิทธิที่มีลักษณะคล้ายทุน</w:t>
      </w:r>
      <w:r w:rsidR="00A85181">
        <w:rPr>
          <w:rFonts w:hint="cs"/>
          <w:b w:val="0"/>
          <w:bCs w:val="0"/>
          <w:sz w:val="30"/>
          <w:szCs w:val="30"/>
          <w:cs/>
        </w:rPr>
        <w:t>ฯ</w:t>
      </w:r>
      <w:r w:rsidRPr="004D135A">
        <w:rPr>
          <w:b w:val="0"/>
          <w:bCs w:val="0"/>
          <w:sz w:val="30"/>
          <w:szCs w:val="30"/>
          <w:cs/>
        </w:rPr>
        <w:t>จะรับรู้ในส่วนของผู้ถือหุ้น</w:t>
      </w:r>
      <w:r w:rsidR="003916F8" w:rsidRPr="004D135A">
        <w:rPr>
          <w:b w:val="0"/>
          <w:bCs w:val="0"/>
          <w:sz w:val="30"/>
          <w:szCs w:val="30"/>
          <w:cs/>
        </w:rPr>
        <w:t xml:space="preserve"> เมื่อบริษัทมีสิทธิและดุลยพินิจแต่เพียงผู้เดียวที่จะเลื่อนชำระเงินต้น ดอกเบี้ยและดอกเบี้ยสะสมค้างชำระโดยไม่จำกัดเวลาและจำนวนที่ค้างชำระ</w:t>
      </w:r>
      <w:r w:rsidRPr="004D135A">
        <w:rPr>
          <w:b w:val="0"/>
          <w:bCs w:val="0"/>
          <w:sz w:val="30"/>
          <w:szCs w:val="30"/>
          <w:cs/>
        </w:rPr>
        <w:t xml:space="preserve"> ดังนั้นการชำระ</w:t>
      </w:r>
      <w:r w:rsidR="00444C2D" w:rsidRPr="004D135A">
        <w:rPr>
          <w:b w:val="0"/>
          <w:bCs w:val="0"/>
          <w:sz w:val="30"/>
          <w:szCs w:val="30"/>
          <w:cs/>
        </w:rPr>
        <w:t>ดอกเบี้ยใดๆ</w:t>
      </w:r>
      <w:r w:rsidR="006D22B6" w:rsidRPr="004D135A">
        <w:rPr>
          <w:b w:val="0"/>
          <w:bCs w:val="0"/>
          <w:sz w:val="30"/>
          <w:szCs w:val="30"/>
          <w:cs/>
        </w:rPr>
        <w:t xml:space="preserve"> </w:t>
      </w:r>
      <w:r w:rsidR="00A43B38" w:rsidRPr="004D135A">
        <w:rPr>
          <w:b w:val="0"/>
          <w:bCs w:val="0"/>
          <w:sz w:val="30"/>
          <w:szCs w:val="30"/>
          <w:cs/>
        </w:rPr>
        <w:t>จะถือเสมือน</w:t>
      </w:r>
      <w:r w:rsidRPr="004D135A">
        <w:rPr>
          <w:b w:val="0"/>
          <w:bCs w:val="0"/>
          <w:sz w:val="30"/>
          <w:szCs w:val="30"/>
          <w:cs/>
        </w:rPr>
        <w:t>การจ่ายเงินปัน</w:t>
      </w:r>
      <w:r w:rsidR="00683B29" w:rsidRPr="004D135A">
        <w:rPr>
          <w:b w:val="0"/>
          <w:bCs w:val="0"/>
          <w:sz w:val="30"/>
          <w:szCs w:val="30"/>
          <w:cs/>
        </w:rPr>
        <w:t>ผล</w:t>
      </w:r>
      <w:r w:rsidR="00A43B38" w:rsidRPr="004D135A">
        <w:rPr>
          <w:b w:val="0"/>
          <w:bCs w:val="0"/>
          <w:sz w:val="30"/>
          <w:szCs w:val="30"/>
          <w:cs/>
        </w:rPr>
        <w:t>และ</w:t>
      </w:r>
      <w:r w:rsidRPr="004D135A">
        <w:rPr>
          <w:b w:val="0"/>
          <w:bCs w:val="0"/>
          <w:sz w:val="30"/>
          <w:szCs w:val="30"/>
          <w:cs/>
        </w:rPr>
        <w:t>จะ</w:t>
      </w:r>
      <w:r w:rsidR="00A43B38" w:rsidRPr="004D135A">
        <w:rPr>
          <w:b w:val="0"/>
          <w:bCs w:val="0"/>
          <w:sz w:val="30"/>
          <w:szCs w:val="30"/>
          <w:cs/>
        </w:rPr>
        <w:t>รับรู้โดยตรงในส่วนของ</w:t>
      </w:r>
      <w:r w:rsidRPr="004D135A">
        <w:rPr>
          <w:b w:val="0"/>
          <w:bCs w:val="0"/>
          <w:sz w:val="30"/>
          <w:szCs w:val="30"/>
          <w:cs/>
        </w:rPr>
        <w:t>ผู้ถือหุ้น</w:t>
      </w:r>
      <w:r w:rsidR="00683B29" w:rsidRPr="004D135A">
        <w:rPr>
          <w:b w:val="0"/>
          <w:bCs w:val="0"/>
          <w:sz w:val="30"/>
          <w:szCs w:val="30"/>
          <w:cs/>
        </w:rPr>
        <w:t>เมื่อมี</w:t>
      </w:r>
      <w:r w:rsidR="00A43B38" w:rsidRPr="004D135A">
        <w:rPr>
          <w:b w:val="0"/>
          <w:bCs w:val="0"/>
          <w:sz w:val="30"/>
          <w:szCs w:val="30"/>
          <w:cs/>
        </w:rPr>
        <w:t>ภาระใน</w:t>
      </w:r>
      <w:r w:rsidR="00683B29" w:rsidRPr="004D135A">
        <w:rPr>
          <w:b w:val="0"/>
          <w:bCs w:val="0"/>
          <w:sz w:val="30"/>
          <w:szCs w:val="30"/>
          <w:cs/>
        </w:rPr>
        <w:t>การจ่ายชำระดอกเบี้ย</w:t>
      </w:r>
      <w:r w:rsidR="00A43B38" w:rsidRPr="004D135A">
        <w:rPr>
          <w:b w:val="0"/>
          <w:bCs w:val="0"/>
          <w:sz w:val="30"/>
          <w:szCs w:val="30"/>
          <w:cs/>
        </w:rPr>
        <w:t>เกิดขึ้น</w:t>
      </w:r>
      <w:r w:rsidRPr="004D135A">
        <w:rPr>
          <w:b w:val="0"/>
          <w:bCs w:val="0"/>
          <w:sz w:val="30"/>
          <w:szCs w:val="30"/>
          <w:cs/>
        </w:rPr>
        <w:t xml:space="preserve"> เนื่องจากการชำระ</w:t>
      </w:r>
      <w:r w:rsidR="00683B29" w:rsidRPr="004D135A">
        <w:rPr>
          <w:b w:val="0"/>
          <w:bCs w:val="0"/>
          <w:sz w:val="30"/>
          <w:szCs w:val="30"/>
          <w:cs/>
        </w:rPr>
        <w:t>ดอกเบี้ย</w:t>
      </w:r>
      <w:r w:rsidR="00A43B38" w:rsidRPr="004D135A">
        <w:rPr>
          <w:b w:val="0"/>
          <w:bCs w:val="0"/>
          <w:sz w:val="30"/>
          <w:szCs w:val="30"/>
          <w:cs/>
        </w:rPr>
        <w:t>ขึ้นอยู่กับ</w:t>
      </w:r>
      <w:r w:rsidR="00683B29" w:rsidRPr="004D135A">
        <w:rPr>
          <w:b w:val="0"/>
          <w:bCs w:val="0"/>
          <w:sz w:val="30"/>
          <w:szCs w:val="30"/>
          <w:cs/>
        </w:rPr>
        <w:t xml:space="preserve">ดุลยพินิจของผู้ออกหุ้นกู้ </w:t>
      </w:r>
      <w:r w:rsidR="00A43B38" w:rsidRPr="004D135A">
        <w:rPr>
          <w:b w:val="0"/>
          <w:bCs w:val="0"/>
          <w:sz w:val="30"/>
          <w:szCs w:val="30"/>
          <w:cs/>
        </w:rPr>
        <w:t>และ</w:t>
      </w:r>
      <w:r w:rsidRPr="004D135A">
        <w:rPr>
          <w:b w:val="0"/>
          <w:bCs w:val="0"/>
          <w:sz w:val="30"/>
          <w:szCs w:val="30"/>
          <w:cs/>
        </w:rPr>
        <w:t>เกี่ยวข้อง</w:t>
      </w:r>
      <w:r w:rsidR="00A43B38" w:rsidRPr="004D135A">
        <w:rPr>
          <w:b w:val="0"/>
          <w:bCs w:val="0"/>
          <w:sz w:val="30"/>
          <w:szCs w:val="30"/>
          <w:cs/>
        </w:rPr>
        <w:t>กับส่วน</w:t>
      </w:r>
      <w:r w:rsidRPr="004D135A">
        <w:rPr>
          <w:b w:val="0"/>
          <w:bCs w:val="0"/>
          <w:sz w:val="30"/>
          <w:szCs w:val="30"/>
          <w:cs/>
        </w:rPr>
        <w:t xml:space="preserve">ของผู้ถือหุ้น </w:t>
      </w:r>
      <w:r w:rsidR="00683B29" w:rsidRPr="004D135A">
        <w:rPr>
          <w:b w:val="0"/>
          <w:bCs w:val="0"/>
          <w:sz w:val="30"/>
          <w:szCs w:val="30"/>
          <w:cs/>
        </w:rPr>
        <w:t>ทั้งนี้</w:t>
      </w:r>
      <w:r w:rsidR="006D22B6" w:rsidRPr="004D135A">
        <w:rPr>
          <w:b w:val="0"/>
          <w:bCs w:val="0"/>
          <w:sz w:val="30"/>
          <w:szCs w:val="30"/>
          <w:cs/>
        </w:rPr>
        <w:t xml:space="preserve"> </w:t>
      </w:r>
      <w:r w:rsidRPr="004D135A">
        <w:rPr>
          <w:b w:val="0"/>
          <w:bCs w:val="0"/>
          <w:sz w:val="30"/>
          <w:szCs w:val="30"/>
          <w:cs/>
        </w:rPr>
        <w:t>การชำระ</w:t>
      </w:r>
      <w:r w:rsidR="00A43B38" w:rsidRPr="004D135A">
        <w:rPr>
          <w:b w:val="0"/>
          <w:bCs w:val="0"/>
          <w:sz w:val="30"/>
          <w:szCs w:val="30"/>
          <w:cs/>
        </w:rPr>
        <w:t>ดอกเบี้ยดังกล่าว</w:t>
      </w:r>
      <w:r w:rsidRPr="004D135A">
        <w:rPr>
          <w:b w:val="0"/>
          <w:bCs w:val="0"/>
          <w:sz w:val="30"/>
          <w:szCs w:val="30"/>
          <w:cs/>
        </w:rPr>
        <w:t>ไม่ส่งผลกระทบ</w:t>
      </w:r>
      <w:r w:rsidR="00A43B38" w:rsidRPr="004D135A">
        <w:rPr>
          <w:b w:val="0"/>
          <w:bCs w:val="0"/>
          <w:sz w:val="30"/>
          <w:szCs w:val="30"/>
          <w:cs/>
        </w:rPr>
        <w:t>ต่อ</w:t>
      </w:r>
      <w:r w:rsidRPr="004D135A">
        <w:rPr>
          <w:b w:val="0"/>
          <w:bCs w:val="0"/>
          <w:sz w:val="30"/>
          <w:szCs w:val="30"/>
          <w:cs/>
        </w:rPr>
        <w:t>กำไรหรือขาดทุน การชำระ</w:t>
      </w:r>
      <w:r w:rsidR="00683B29" w:rsidRPr="004D135A">
        <w:rPr>
          <w:b w:val="0"/>
          <w:bCs w:val="0"/>
          <w:sz w:val="30"/>
          <w:szCs w:val="30"/>
          <w:cs/>
        </w:rPr>
        <w:t>ดอกเบี้ย</w:t>
      </w:r>
      <w:r w:rsidRPr="004D135A">
        <w:rPr>
          <w:b w:val="0"/>
          <w:bCs w:val="0"/>
          <w:sz w:val="30"/>
          <w:szCs w:val="30"/>
          <w:cs/>
        </w:rPr>
        <w:t>รับรู้ในงบกระแสเงินสดในลักษณะเดียว</w:t>
      </w:r>
      <w:r w:rsidR="00A43B38" w:rsidRPr="004D135A">
        <w:rPr>
          <w:b w:val="0"/>
          <w:bCs w:val="0"/>
          <w:sz w:val="30"/>
          <w:szCs w:val="30"/>
          <w:cs/>
        </w:rPr>
        <w:t>กัน</w:t>
      </w:r>
      <w:r w:rsidRPr="004D135A">
        <w:rPr>
          <w:b w:val="0"/>
          <w:bCs w:val="0"/>
          <w:sz w:val="30"/>
          <w:szCs w:val="30"/>
          <w:cs/>
        </w:rPr>
        <w:t>กับการจ่ายเงินปันผลให้แก่ผู้ถือหุ้นสามัญ</w:t>
      </w:r>
    </w:p>
    <w:p w14:paraId="42609850" w14:textId="77777777" w:rsidR="003B4AB2" w:rsidRPr="00E10BC9" w:rsidRDefault="003B4AB2" w:rsidP="00683B29">
      <w:pPr>
        <w:pStyle w:val="BodyText2"/>
        <w:spacing w:before="0"/>
        <w:ind w:left="540" w:right="44"/>
        <w:jc w:val="thaiDistribute"/>
        <w:rPr>
          <w:b w:val="0"/>
          <w:bCs w:val="0"/>
          <w:sz w:val="22"/>
          <w:szCs w:val="22"/>
        </w:rPr>
      </w:pPr>
    </w:p>
    <w:p w14:paraId="4F359907" w14:textId="77777777" w:rsidR="00721627" w:rsidRPr="00E10BC9" w:rsidRDefault="00721627" w:rsidP="00683B29">
      <w:pPr>
        <w:pStyle w:val="BodyText2"/>
        <w:spacing w:before="0"/>
        <w:ind w:left="540" w:right="44"/>
        <w:jc w:val="thaiDistribute"/>
        <w:rPr>
          <w:b w:val="0"/>
          <w:bCs w:val="0"/>
          <w:sz w:val="22"/>
          <w:szCs w:val="22"/>
        </w:rPr>
      </w:pPr>
    </w:p>
    <w:p w14:paraId="4E4DB1AE" w14:textId="171FE957" w:rsidR="003B7A97" w:rsidRPr="00881B44" w:rsidRDefault="003B7A97" w:rsidP="00AF3CB1">
      <w:pPr>
        <w:pStyle w:val="FSHeading2"/>
        <w:ind w:left="540" w:hanging="540"/>
      </w:pPr>
      <w:r w:rsidRPr="00881B44">
        <w:rPr>
          <w:cs/>
        </w:rPr>
        <w:lastRenderedPageBreak/>
        <w:t>รายได้</w:t>
      </w:r>
      <w:r w:rsidR="00E75CB6" w:rsidRPr="00881B44">
        <w:rPr>
          <w:cs/>
        </w:rPr>
        <w:t>จากสัญญาที่ทำกับลูกค้า</w:t>
      </w:r>
    </w:p>
    <w:p w14:paraId="15A64524" w14:textId="77777777" w:rsidR="005E64C4" w:rsidRPr="00E10BC9" w:rsidRDefault="005E64C4" w:rsidP="005E64C4">
      <w:pPr>
        <w:pStyle w:val="BodyText2"/>
        <w:tabs>
          <w:tab w:val="left" w:pos="540"/>
        </w:tabs>
        <w:spacing w:before="0"/>
        <w:ind w:right="44"/>
        <w:jc w:val="thaiDistribute"/>
        <w:rPr>
          <w:b w:val="0"/>
          <w:bCs w:val="0"/>
          <w:iCs/>
          <w:sz w:val="22"/>
          <w:szCs w:val="22"/>
        </w:rPr>
      </w:pPr>
    </w:p>
    <w:p w14:paraId="15CE2E61" w14:textId="77777777" w:rsidR="0006253A" w:rsidRPr="00881B44" w:rsidRDefault="0006253A">
      <w:pPr>
        <w:pStyle w:val="ListParagraph"/>
        <w:numPr>
          <w:ilvl w:val="0"/>
          <w:numId w:val="18"/>
        </w:numPr>
        <w:spacing w:after="0" w:line="240" w:lineRule="auto"/>
        <w:ind w:left="810" w:hanging="27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881B44">
        <w:rPr>
          <w:rFonts w:asciiTheme="majorBidi" w:hAnsiTheme="majorBidi" w:cstheme="majorBidi"/>
          <w:i/>
          <w:iCs/>
          <w:sz w:val="30"/>
          <w:szCs w:val="30"/>
          <w:cs/>
        </w:rPr>
        <w:t>การรับรู้รายได้</w:t>
      </w:r>
    </w:p>
    <w:p w14:paraId="20D5EFC0" w14:textId="77777777" w:rsidR="00602BB9" w:rsidRPr="00E10BC9" w:rsidRDefault="00602BB9" w:rsidP="0006253A">
      <w:pPr>
        <w:ind w:left="810"/>
        <w:jc w:val="thaiDistribute"/>
        <w:rPr>
          <w:rFonts w:asciiTheme="majorBidi" w:hAnsiTheme="majorBidi" w:cstheme="majorBidi"/>
          <w:sz w:val="22"/>
          <w:szCs w:val="22"/>
        </w:rPr>
      </w:pPr>
    </w:p>
    <w:p w14:paraId="21D60154" w14:textId="18AD437B" w:rsidR="0006253A" w:rsidRPr="00881B44" w:rsidRDefault="0006253A" w:rsidP="0006253A">
      <w:pPr>
        <w:ind w:left="810"/>
        <w:jc w:val="thaiDistribute"/>
        <w:rPr>
          <w:rFonts w:asciiTheme="majorBidi" w:eastAsia="Calibri" w:hAnsiTheme="majorBidi" w:cstheme="majorBidi"/>
          <w:szCs w:val="30"/>
        </w:rPr>
      </w:pPr>
      <w:r w:rsidRPr="00881B44">
        <w:rPr>
          <w:rFonts w:asciiTheme="majorBidi" w:eastAsia="Calibri" w:hAnsiTheme="majorBidi" w:cstheme="majorBidi"/>
          <w:szCs w:val="30"/>
          <w:cs/>
        </w:rPr>
        <w:t>รายได้รับรู้เมื่อลูกค้ามีอำนาจควบคุมในสินค้า</w:t>
      </w:r>
      <w:r w:rsidR="00E30542">
        <w:rPr>
          <w:rFonts w:asciiTheme="majorBidi" w:eastAsia="Calibri" w:hAnsiTheme="majorBidi" w:cstheme="majorBidi" w:hint="cs"/>
          <w:szCs w:val="30"/>
          <w:cs/>
        </w:rPr>
        <w:t>หรือ</w:t>
      </w:r>
      <w:r w:rsidR="00204D78">
        <w:rPr>
          <w:rFonts w:asciiTheme="majorBidi" w:eastAsia="Calibri" w:hAnsiTheme="majorBidi" w:cstheme="majorBidi" w:hint="cs"/>
          <w:szCs w:val="30"/>
          <w:cs/>
        </w:rPr>
        <w:t>บริการ</w:t>
      </w:r>
      <w:r w:rsidRPr="00881B44">
        <w:rPr>
          <w:rFonts w:asciiTheme="majorBidi" w:eastAsia="Calibri" w:hAnsiTheme="majorBidi" w:cstheme="majorBidi"/>
          <w:szCs w:val="30"/>
          <w:cs/>
        </w:rPr>
        <w:t>ด้วยจำนวนเงินที่สะท้อนถึงสิ่งตอบแทนที่กลุ่มบริษัท/บริษัทคาดว่าจะมีสิทธิได้รับซึ่งไม่รวมจำนวนเงินที่เก็บแทนบุคคลที่สาม รายได้ที่รับรู้ไม่รวมภาษีมูลค่าเพิ่มและแสดงสุทธิจากส่วนลดการค้าและส่วนลดตามปริมาณ</w:t>
      </w:r>
    </w:p>
    <w:p w14:paraId="29FDAEEF" w14:textId="77777777" w:rsidR="0006253A" w:rsidRPr="00E10BC9" w:rsidRDefault="0006253A" w:rsidP="0006253A">
      <w:pPr>
        <w:tabs>
          <w:tab w:val="left" w:pos="540"/>
        </w:tabs>
        <w:ind w:left="810"/>
        <w:jc w:val="both"/>
        <w:rPr>
          <w:rFonts w:asciiTheme="majorBidi" w:hAnsiTheme="majorBidi" w:cstheme="majorBidi"/>
          <w:sz w:val="22"/>
          <w:szCs w:val="22"/>
        </w:rPr>
      </w:pPr>
    </w:p>
    <w:p w14:paraId="042CE23E" w14:textId="00A99425" w:rsidR="0006253A" w:rsidRDefault="0006253A" w:rsidP="00881B44">
      <w:pPr>
        <w:pStyle w:val="ListParagraph"/>
        <w:autoSpaceDE w:val="0"/>
        <w:autoSpaceDN w:val="0"/>
        <w:adjustRightInd w:val="0"/>
        <w:spacing w:after="0" w:line="240" w:lineRule="auto"/>
        <w:ind w:left="806"/>
        <w:jc w:val="thaiDistribute"/>
        <w:rPr>
          <w:rFonts w:asciiTheme="majorBidi" w:hAnsiTheme="majorBidi" w:cstheme="majorBidi"/>
          <w:sz w:val="30"/>
          <w:szCs w:val="30"/>
        </w:rPr>
      </w:pPr>
      <w:r w:rsidRPr="00881B44">
        <w:rPr>
          <w:rFonts w:asciiTheme="majorBidi" w:hAnsiTheme="majorBidi" w:cstheme="majorBidi"/>
          <w:sz w:val="30"/>
          <w:szCs w:val="30"/>
          <w:cs/>
        </w:rPr>
        <w:t>รายได้จากการขายสินค้ารับรู้ ณ วันที่มีการส่งมอบสินค้าให้กับลูกค้า</w:t>
      </w:r>
    </w:p>
    <w:p w14:paraId="04A4FB81" w14:textId="48512FD9" w:rsidR="00C9142F" w:rsidRPr="00E10BC9" w:rsidRDefault="00C9142F" w:rsidP="00881B44">
      <w:pPr>
        <w:pStyle w:val="ListParagraph"/>
        <w:autoSpaceDE w:val="0"/>
        <w:autoSpaceDN w:val="0"/>
        <w:adjustRightInd w:val="0"/>
        <w:spacing w:after="0" w:line="240" w:lineRule="auto"/>
        <w:ind w:left="806"/>
        <w:jc w:val="thaiDistribute"/>
        <w:rPr>
          <w:rFonts w:asciiTheme="majorBidi" w:hAnsiTheme="majorBidi" w:cstheme="majorBidi"/>
          <w:szCs w:val="22"/>
        </w:rPr>
      </w:pPr>
    </w:p>
    <w:p w14:paraId="0CDEE8FC" w14:textId="74481259" w:rsidR="00585800" w:rsidRDefault="00585800" w:rsidP="00585800">
      <w:pPr>
        <w:pStyle w:val="ListParagraph"/>
        <w:autoSpaceDE w:val="0"/>
        <w:autoSpaceDN w:val="0"/>
        <w:adjustRightInd w:val="0"/>
        <w:spacing w:after="0" w:line="240" w:lineRule="auto"/>
        <w:ind w:left="806"/>
        <w:jc w:val="thaiDistribute"/>
        <w:rPr>
          <w:rFonts w:asciiTheme="majorBidi" w:hAnsiTheme="majorBidi" w:cstheme="majorBidi"/>
          <w:sz w:val="30"/>
          <w:szCs w:val="30"/>
        </w:rPr>
      </w:pPr>
      <w:r w:rsidRPr="00972A2C">
        <w:rPr>
          <w:rFonts w:asciiTheme="majorBidi" w:hAnsiTheme="majorBidi" w:cstheme="majorBidi"/>
          <w:sz w:val="30"/>
          <w:szCs w:val="30"/>
          <w:cs/>
        </w:rPr>
        <w:t>รายได้จากการให้บริการรับรู้ตลอดช่วงเวลาหนึ่ง</w:t>
      </w:r>
      <w:r w:rsidRPr="006A4660">
        <w:rPr>
          <w:rFonts w:asciiTheme="majorBidi" w:hAnsiTheme="majorBidi" w:cstheme="majorBidi"/>
          <w:sz w:val="30"/>
          <w:szCs w:val="30"/>
          <w:cs/>
        </w:rPr>
        <w:t>โดยอ้างอิงกับขั้นความสำเร็จของงาน</w:t>
      </w:r>
      <w:r w:rsidRPr="006C5A17">
        <w:rPr>
          <w:rFonts w:asciiTheme="majorBidi" w:hAnsiTheme="majorBidi" w:cstheme="majorBidi"/>
          <w:sz w:val="32"/>
          <w:szCs w:val="32"/>
        </w:rPr>
        <w:t>/</w:t>
      </w:r>
      <w:r w:rsidRPr="00BA3F19">
        <w:rPr>
          <w:rFonts w:asciiTheme="majorBidi" w:hAnsiTheme="majorBidi" w:cstheme="majorBidi"/>
          <w:sz w:val="30"/>
          <w:szCs w:val="30"/>
          <w:cs/>
        </w:rPr>
        <w:t>เมื่อ</w:t>
      </w:r>
      <w:r w:rsidRPr="00972A2C">
        <w:rPr>
          <w:rFonts w:asciiTheme="majorBidi" w:hAnsiTheme="majorBidi" w:cstheme="majorBidi"/>
          <w:sz w:val="30"/>
          <w:szCs w:val="30"/>
          <w:cs/>
        </w:rPr>
        <w:t>ได้ให้บริการ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3D4DA3">
        <w:rPr>
          <w:rFonts w:asciiTheme="majorBidi" w:hAnsiTheme="majorBidi" w:cstheme="majorBidi"/>
          <w:sz w:val="30"/>
          <w:szCs w:val="30"/>
          <w:cs/>
        </w:rPr>
        <w:br/>
      </w:r>
      <w:r w:rsidRPr="00233AE6">
        <w:rPr>
          <w:rFonts w:asciiTheme="majorBidi" w:hAnsiTheme="majorBidi" w:cstheme="majorBidi"/>
          <w:spacing w:val="4"/>
          <w:sz w:val="30"/>
          <w:szCs w:val="30"/>
          <w:cs/>
        </w:rPr>
        <w:t>ขั้นความสำเร็จของงานประเมินโดยใช้วิธีอัตราส่วนของต้นทุนที่เกิดขึ้นแล้วจนถึงปัจจุบันกับประมาณการต้นทุนทั้งสิ้น</w:t>
      </w:r>
      <w:r w:rsidRPr="005F12F0">
        <w:rPr>
          <w:rFonts w:asciiTheme="majorBidi" w:hAnsiTheme="majorBidi" w:cstheme="majorBidi"/>
          <w:spacing w:val="4"/>
          <w:sz w:val="30"/>
          <w:szCs w:val="30"/>
          <w:cs/>
        </w:rPr>
        <w:t>ต้นทุนที่เกี่ยวข้องรับรู้ในกำไรหรือขาดทุนเมื่อเกิดขึ้น</w:t>
      </w:r>
    </w:p>
    <w:p w14:paraId="30311B89" w14:textId="77777777" w:rsidR="00585800" w:rsidRPr="00E10BC9" w:rsidRDefault="00585800" w:rsidP="00585800">
      <w:pPr>
        <w:pStyle w:val="ListParagraph"/>
        <w:autoSpaceDE w:val="0"/>
        <w:autoSpaceDN w:val="0"/>
        <w:adjustRightInd w:val="0"/>
        <w:spacing w:after="0" w:line="240" w:lineRule="auto"/>
        <w:ind w:left="806"/>
        <w:jc w:val="thaiDistribute"/>
        <w:rPr>
          <w:rFonts w:asciiTheme="majorBidi" w:hAnsiTheme="majorBidi" w:cstheme="majorBidi"/>
          <w:szCs w:val="22"/>
        </w:rPr>
      </w:pPr>
    </w:p>
    <w:p w14:paraId="5F58CEE4" w14:textId="4B90CD2F" w:rsidR="00BB3161" w:rsidRPr="00E10BC9" w:rsidRDefault="00BB3161" w:rsidP="00216FE9">
      <w:pPr>
        <w:ind w:left="810"/>
        <w:rPr>
          <w:rFonts w:asciiTheme="majorBidi" w:hAnsiTheme="majorBidi" w:cstheme="majorBidi"/>
          <w:i/>
          <w:iCs/>
          <w:sz w:val="22"/>
          <w:szCs w:val="22"/>
        </w:rPr>
      </w:pPr>
      <w:r w:rsidRPr="000160D4">
        <w:rPr>
          <w:rFonts w:asciiTheme="majorBidi" w:hAnsiTheme="majorBidi" w:cstheme="majorBidi"/>
          <w:szCs w:val="30"/>
          <w:cs/>
        </w:rPr>
        <w:t>รายได้เงินค้ำประกันและค่าลิขสิทธิ์รับรู้ตลอดช่วงเวลาหนึ่งเมื่อได้ให้บริการ</w:t>
      </w:r>
    </w:p>
    <w:p w14:paraId="300C43E2" w14:textId="27E862E0" w:rsidR="004C4F17" w:rsidRPr="00D6674C" w:rsidRDefault="004C4F17">
      <w:pPr>
        <w:rPr>
          <w:rFonts w:asciiTheme="majorBidi" w:hAnsiTheme="majorBidi" w:cstheme="majorBidi"/>
          <w:szCs w:val="30"/>
        </w:rPr>
      </w:pPr>
    </w:p>
    <w:p w14:paraId="0CD9ADB6" w14:textId="77777777" w:rsidR="0006253A" w:rsidRPr="00881B44" w:rsidRDefault="0006253A">
      <w:pPr>
        <w:pStyle w:val="ListParagraph"/>
        <w:numPr>
          <w:ilvl w:val="0"/>
          <w:numId w:val="18"/>
        </w:numPr>
        <w:spacing w:after="0" w:line="240" w:lineRule="auto"/>
        <w:ind w:left="810" w:hanging="27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881B44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ยอดคงเหลือของสัญญา </w:t>
      </w:r>
    </w:p>
    <w:p w14:paraId="449A55E7" w14:textId="77777777" w:rsidR="0006253A" w:rsidRPr="00D6674C" w:rsidRDefault="0006253A" w:rsidP="00881B44">
      <w:pPr>
        <w:tabs>
          <w:tab w:val="left" w:pos="540"/>
        </w:tabs>
        <w:jc w:val="both"/>
        <w:rPr>
          <w:rFonts w:asciiTheme="majorBidi" w:hAnsiTheme="majorBidi" w:cstheme="majorBidi"/>
          <w:szCs w:val="30"/>
        </w:rPr>
      </w:pPr>
    </w:p>
    <w:p w14:paraId="6FDE504A" w14:textId="348D64D4" w:rsidR="0006253A" w:rsidRPr="00881B44" w:rsidRDefault="007B2CA8" w:rsidP="0006253A">
      <w:pPr>
        <w:ind w:left="810"/>
        <w:jc w:val="thaiDistribute"/>
        <w:rPr>
          <w:rFonts w:asciiTheme="majorBidi" w:hAnsiTheme="majorBidi" w:cstheme="majorBidi"/>
          <w:szCs w:val="30"/>
        </w:rPr>
      </w:pPr>
      <w:r w:rsidRPr="00881B44">
        <w:rPr>
          <w:rFonts w:asciiTheme="majorBidi" w:hAnsiTheme="majorBidi" w:cstheme="majorBidi"/>
          <w:szCs w:val="30"/>
          <w:cs/>
        </w:rPr>
        <w:t>หนี้สินที่เกิดจาก</w:t>
      </w:r>
      <w:r w:rsidRPr="007B2CA8">
        <w:rPr>
          <w:rFonts w:asciiTheme="majorBidi" w:hAnsiTheme="majorBidi" w:cstheme="majorBidi"/>
          <w:szCs w:val="30"/>
          <w:cs/>
        </w:rPr>
        <w:t>สัญญา</w:t>
      </w:r>
      <w:r w:rsidRPr="006A4660">
        <w:rPr>
          <w:rFonts w:asciiTheme="majorBidi" w:hAnsiTheme="majorBidi" w:cstheme="majorBidi"/>
          <w:szCs w:val="30"/>
          <w:cs/>
        </w:rPr>
        <w:t>รวมถึงเงินรับล่วงหน้าจากลูกค้า</w:t>
      </w:r>
      <w:r w:rsidRPr="007B2CA8">
        <w:rPr>
          <w:rFonts w:asciiTheme="majorBidi" w:hAnsiTheme="majorBidi" w:cstheme="majorBidi"/>
          <w:szCs w:val="30"/>
          <w:cs/>
        </w:rPr>
        <w:t>เป็นภาระผูกพันที่จะต้องโอนสินค้า</w:t>
      </w:r>
      <w:r w:rsidRPr="006A4660">
        <w:rPr>
          <w:rFonts w:asciiTheme="majorBidi" w:hAnsiTheme="majorBidi" w:cstheme="majorBidi"/>
          <w:szCs w:val="30"/>
          <w:cs/>
        </w:rPr>
        <w:t>หรือบริการ</w:t>
      </w:r>
      <w:r w:rsidRPr="007B2CA8">
        <w:rPr>
          <w:rFonts w:asciiTheme="majorBidi" w:hAnsiTheme="majorBidi" w:cstheme="majorBidi"/>
          <w:szCs w:val="30"/>
          <w:cs/>
        </w:rPr>
        <w:t>ให้</w:t>
      </w:r>
      <w:r w:rsidRPr="00881B44">
        <w:rPr>
          <w:rFonts w:asciiTheme="majorBidi" w:hAnsiTheme="majorBidi" w:cstheme="majorBidi"/>
          <w:szCs w:val="30"/>
          <w:cs/>
        </w:rPr>
        <w:t xml:space="preserve">กับลูกค้า </w:t>
      </w:r>
      <w:r w:rsidR="0006253A" w:rsidRPr="00881B44">
        <w:rPr>
          <w:rFonts w:asciiTheme="majorBidi" w:hAnsiTheme="majorBidi" w:cstheme="majorBidi"/>
          <w:szCs w:val="30"/>
          <w:cs/>
        </w:rPr>
        <w:t>หนี้สินที่เกิดจากสัญญา</w:t>
      </w:r>
      <w:r w:rsidR="00C4701C">
        <w:rPr>
          <w:rFonts w:asciiTheme="majorBidi" w:hAnsiTheme="majorBidi" w:cstheme="majorBidi" w:hint="cs"/>
          <w:szCs w:val="30"/>
          <w:cs/>
        </w:rPr>
        <w:t>รวมทั้งเงินสดรับล่วงหน้าจากลูกค้า</w:t>
      </w:r>
      <w:r w:rsidR="0006253A" w:rsidRPr="00881B44">
        <w:rPr>
          <w:rFonts w:asciiTheme="majorBidi" w:hAnsiTheme="majorBidi" w:cstheme="majorBidi"/>
          <w:szCs w:val="30"/>
          <w:cs/>
        </w:rPr>
        <w:t xml:space="preserve">รับรู้เมื่อกลุ่ม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กลุ่มบริษัทรับรู้รายได้ที่เกี่ยวข้อง </w:t>
      </w:r>
      <w:r w:rsidR="00895567" w:rsidRPr="00B50A43">
        <w:rPr>
          <w:rFonts w:asciiTheme="majorBidi" w:hAnsiTheme="majorBidi" w:cstheme="majorBidi"/>
          <w:szCs w:val="30"/>
          <w:cs/>
        </w:rPr>
        <w:t>หากเงินรับล่วงหน้าดังกล่าวมีองค์ประกอบเกี่ยวกับการจัดหาเงินที่มีนัยสำคัญ รายการดังกล่าวจะมีดอกเบี้ยจ่ายที่บันทึกกับหนี้สินตามสัญญาโดยใช้วิธีดอกเบี้ยที่แท้จริง กลุ่มบริษัท</w:t>
      </w:r>
      <w:r w:rsidR="00895567" w:rsidRPr="00B50A43">
        <w:rPr>
          <w:rFonts w:asciiTheme="majorBidi" w:hAnsiTheme="majorBidi" w:cstheme="majorBidi"/>
          <w:szCs w:val="30"/>
        </w:rPr>
        <w:t>/</w:t>
      </w:r>
      <w:r w:rsidR="00895567" w:rsidRPr="00B50A43">
        <w:rPr>
          <w:rFonts w:asciiTheme="majorBidi" w:hAnsiTheme="majorBidi" w:cstheme="majorBidi"/>
          <w:szCs w:val="30"/>
          <w:cs/>
        </w:rPr>
        <w:t xml:space="preserve">บริษัทใช้ข้อผ่อนปรนในทางปฏิบัติที่ไม่ปรับปรุงสิ่งตอบแทนด้วยผลกระทบที่เกิดจากการมีองค์ประกอบของการจัดหาเงินที่มีนัยสำคัญสำหรับสัญญาที่มีระยะเวลาน้อยกว่าหรือเท่ากับ </w:t>
      </w:r>
      <w:r w:rsidR="00895567" w:rsidRPr="00B50A43">
        <w:rPr>
          <w:rFonts w:asciiTheme="majorBidi" w:hAnsiTheme="majorBidi" w:cstheme="majorBidi"/>
          <w:szCs w:val="30"/>
        </w:rPr>
        <w:t xml:space="preserve">12 </w:t>
      </w:r>
      <w:r w:rsidR="00895567" w:rsidRPr="00B50A43">
        <w:rPr>
          <w:rFonts w:asciiTheme="majorBidi" w:hAnsiTheme="majorBidi" w:cstheme="majorBidi"/>
          <w:szCs w:val="30"/>
          <w:cs/>
        </w:rPr>
        <w:t>เดือน</w:t>
      </w:r>
    </w:p>
    <w:p w14:paraId="3EBB0AC3" w14:textId="77777777" w:rsidR="0006253A" w:rsidRPr="00D6674C" w:rsidRDefault="0006253A" w:rsidP="0006253A">
      <w:pPr>
        <w:tabs>
          <w:tab w:val="left" w:pos="540"/>
        </w:tabs>
        <w:ind w:left="810"/>
        <w:jc w:val="both"/>
        <w:rPr>
          <w:rFonts w:asciiTheme="majorBidi" w:hAnsiTheme="majorBidi" w:cstheme="majorBidi"/>
          <w:szCs w:val="30"/>
        </w:rPr>
      </w:pPr>
    </w:p>
    <w:p w14:paraId="614B3345" w14:textId="49047D78" w:rsidR="0006253A" w:rsidRDefault="0006253A" w:rsidP="00881B44">
      <w:pPr>
        <w:ind w:left="810"/>
        <w:jc w:val="thaiDistribute"/>
        <w:rPr>
          <w:rFonts w:asciiTheme="majorBidi" w:hAnsiTheme="majorBidi" w:cstheme="majorBidi"/>
          <w:szCs w:val="30"/>
        </w:rPr>
      </w:pPr>
      <w:r w:rsidRPr="00881B44">
        <w:rPr>
          <w:rFonts w:asciiTheme="majorBidi" w:hAnsiTheme="majorBidi" w:cstheme="majorBidi"/>
          <w:szCs w:val="30"/>
          <w:cs/>
        </w:rPr>
        <w:t>หนี้สินเงินคืนเป็นภาระผูกพันในการคืนสิ่งตอบแทนที่ได้รับจากลูกค้าทั้งหมดหรือบางส่วนและวัดมูลค่าด้วยจำนวนเงินที่กลุ่มบริษัทคาดว่าจะต้องคืนให้กับลูกค้า</w:t>
      </w:r>
      <w:r w:rsidRPr="00881B44">
        <w:rPr>
          <w:rFonts w:asciiTheme="majorBidi" w:hAnsiTheme="majorBidi" w:cstheme="majorBidi"/>
          <w:szCs w:val="30"/>
        </w:rPr>
        <w:t xml:space="preserve"> </w:t>
      </w:r>
      <w:r w:rsidRPr="00881B44">
        <w:rPr>
          <w:rFonts w:asciiTheme="majorBidi" w:hAnsiTheme="majorBidi" w:cstheme="majorBidi"/>
          <w:szCs w:val="30"/>
          <w:cs/>
        </w:rPr>
        <w:t>หนี้สินเงินคืนได้รับการทบทวน</w:t>
      </w:r>
      <w:r w:rsidRPr="00881B44">
        <w:rPr>
          <w:rFonts w:asciiTheme="majorBidi" w:hAnsiTheme="majorBidi" w:cstheme="majorBidi"/>
          <w:szCs w:val="30"/>
        </w:rPr>
        <w:t xml:space="preserve"> </w:t>
      </w:r>
      <w:r w:rsidRPr="00881B44">
        <w:rPr>
          <w:rFonts w:asciiTheme="majorBidi" w:hAnsiTheme="majorBidi" w:cstheme="majorBidi"/>
          <w:szCs w:val="30"/>
          <w:cs/>
        </w:rPr>
        <w:t>ณ</w:t>
      </w:r>
      <w:r w:rsidRPr="00881B44">
        <w:rPr>
          <w:rFonts w:asciiTheme="majorBidi" w:hAnsiTheme="majorBidi" w:cstheme="majorBidi"/>
          <w:szCs w:val="30"/>
        </w:rPr>
        <w:t xml:space="preserve"> </w:t>
      </w:r>
      <w:r w:rsidRPr="00881B44">
        <w:rPr>
          <w:rFonts w:asciiTheme="majorBidi" w:hAnsiTheme="majorBidi" w:cstheme="majorBidi"/>
          <w:szCs w:val="30"/>
          <w:cs/>
        </w:rPr>
        <w:t>ทุกวันที่รายงานและ</w:t>
      </w:r>
      <w:r w:rsidR="005F12F0">
        <w:rPr>
          <w:rFonts w:asciiTheme="majorBidi" w:hAnsiTheme="majorBidi" w:cstheme="majorBidi" w:hint="cs"/>
          <w:szCs w:val="30"/>
          <w:cs/>
        </w:rPr>
        <w:t>กลุ่มบริษัท</w:t>
      </w:r>
      <w:r w:rsidRPr="00881B44">
        <w:rPr>
          <w:rFonts w:asciiTheme="majorBidi" w:hAnsiTheme="majorBidi" w:cstheme="majorBidi"/>
          <w:szCs w:val="30"/>
          <w:cs/>
        </w:rPr>
        <w:t>ปรับปรุงกับจำนวนที่รับรู้รายได้</w:t>
      </w:r>
    </w:p>
    <w:p w14:paraId="470DE594" w14:textId="77777777" w:rsidR="009D517E" w:rsidRDefault="009D517E" w:rsidP="00881B44">
      <w:pPr>
        <w:ind w:left="810"/>
        <w:jc w:val="thaiDistribute"/>
        <w:rPr>
          <w:rFonts w:asciiTheme="majorBidi" w:hAnsiTheme="majorBidi" w:cstheme="majorBidi"/>
          <w:szCs w:val="30"/>
        </w:rPr>
      </w:pPr>
    </w:p>
    <w:p w14:paraId="106E6928" w14:textId="77777777" w:rsidR="009D517E" w:rsidRDefault="009D517E" w:rsidP="00881B44">
      <w:pPr>
        <w:ind w:left="810"/>
        <w:jc w:val="thaiDistribute"/>
        <w:rPr>
          <w:rFonts w:asciiTheme="majorBidi" w:hAnsiTheme="majorBidi" w:cstheme="majorBidi"/>
          <w:szCs w:val="30"/>
        </w:rPr>
      </w:pPr>
    </w:p>
    <w:p w14:paraId="5DEE0AA1" w14:textId="77777777" w:rsidR="00F9107C" w:rsidRDefault="00F9107C" w:rsidP="00881B44">
      <w:pPr>
        <w:ind w:left="810"/>
        <w:jc w:val="thaiDistribute"/>
        <w:rPr>
          <w:rFonts w:asciiTheme="majorBidi" w:hAnsiTheme="majorBidi" w:cstheme="majorBidi"/>
          <w:szCs w:val="30"/>
        </w:rPr>
      </w:pPr>
    </w:p>
    <w:p w14:paraId="3DAB8384" w14:textId="77777777" w:rsidR="00F9107C" w:rsidRDefault="00F9107C" w:rsidP="00881B44">
      <w:pPr>
        <w:ind w:left="810"/>
        <w:jc w:val="thaiDistribute"/>
        <w:rPr>
          <w:rFonts w:asciiTheme="majorBidi" w:hAnsiTheme="majorBidi" w:cstheme="majorBidi"/>
          <w:szCs w:val="30"/>
        </w:rPr>
      </w:pPr>
    </w:p>
    <w:p w14:paraId="6EC9CAC3" w14:textId="77777777" w:rsidR="00464FA8" w:rsidRPr="0029581B" w:rsidRDefault="00464FA8" w:rsidP="00AF3CB1">
      <w:pPr>
        <w:pStyle w:val="FSHeading2"/>
        <w:ind w:left="540" w:hanging="540"/>
        <w:rPr>
          <w:cs/>
        </w:rPr>
      </w:pPr>
      <w:r w:rsidRPr="0029581B">
        <w:rPr>
          <w:cs/>
        </w:rPr>
        <w:lastRenderedPageBreak/>
        <w:t>ภาษีเงินได้</w:t>
      </w:r>
    </w:p>
    <w:p w14:paraId="4E748730" w14:textId="77777777" w:rsidR="005E64C4" w:rsidRPr="00D6674C" w:rsidRDefault="005E64C4" w:rsidP="00167E60">
      <w:pPr>
        <w:pStyle w:val="BodyText"/>
        <w:ind w:right="44"/>
        <w:jc w:val="both"/>
        <w:rPr>
          <w:rFonts w:eastAsia="Times New Roman" w:hAnsi="Angsana New"/>
          <w:sz w:val="30"/>
          <w:szCs w:val="30"/>
        </w:rPr>
      </w:pPr>
    </w:p>
    <w:p w14:paraId="67730916" w14:textId="2D90F18A" w:rsidR="005E64C4" w:rsidRDefault="005E64C4" w:rsidP="00EF3C89">
      <w:pPr>
        <w:pStyle w:val="BodyText"/>
        <w:ind w:left="547" w:right="43"/>
        <w:jc w:val="thaiDistribute"/>
        <w:rPr>
          <w:rFonts w:eastAsia="Calibri" w:hAnsi="Angsana New"/>
          <w:sz w:val="30"/>
          <w:szCs w:val="30"/>
        </w:rPr>
      </w:pPr>
      <w:r w:rsidRPr="00294E6A">
        <w:rPr>
          <w:rFonts w:eastAsia="Calibri" w:hAnsi="Angsana New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</w:t>
      </w:r>
      <w:r w:rsidR="00167E60" w:rsidRPr="00294E6A">
        <w:rPr>
          <w:rFonts w:eastAsia="Calibri" w:hAnsi="Angsana New"/>
          <w:sz w:val="30"/>
          <w:szCs w:val="30"/>
          <w:cs/>
        </w:rPr>
        <w:t xml:space="preserve"> </w:t>
      </w:r>
      <w:r w:rsidR="00132C71">
        <w:rPr>
          <w:rFonts w:eastAsia="Calibri" w:hAnsi="Angsana New" w:hint="cs"/>
          <w:sz w:val="30"/>
          <w:szCs w:val="30"/>
          <w:cs/>
        </w:rPr>
        <w:t>ซึ่ง</w:t>
      </w:r>
      <w:r w:rsidRPr="00294E6A">
        <w:rPr>
          <w:rFonts w:eastAsia="Calibri" w:hAnsi="Angsana New"/>
          <w:sz w:val="30"/>
          <w:szCs w:val="30"/>
          <w:cs/>
        </w:rPr>
        <w:t>รับรู้ในกำไรหรือขาดทุนเว้นแต่รายการที่เกี่ยวข้องในการรวมธุรกิจ หรือรายการที่รับรู้โดยตรงในส่วนของผู้ถือหุ้นหรือกำไรขาดทุนเบ็ดเสร็จอื่น</w:t>
      </w:r>
    </w:p>
    <w:p w14:paraId="23A26185" w14:textId="77777777" w:rsidR="00002FA2" w:rsidRDefault="00002FA2" w:rsidP="00EF3C89">
      <w:pPr>
        <w:pStyle w:val="BodyText"/>
        <w:ind w:left="547" w:right="43"/>
        <w:jc w:val="thaiDistribute"/>
        <w:rPr>
          <w:rFonts w:eastAsia="Calibri" w:hAnsi="Angsana New"/>
          <w:sz w:val="30"/>
          <w:szCs w:val="30"/>
        </w:rPr>
      </w:pPr>
    </w:p>
    <w:p w14:paraId="0AA7B0AB" w14:textId="6ABB405E" w:rsidR="00002FA2" w:rsidRDefault="00002FA2" w:rsidP="00EF3C89">
      <w:pPr>
        <w:pStyle w:val="BodyText"/>
        <w:ind w:left="547" w:right="43"/>
        <w:jc w:val="thaiDistribute"/>
        <w:rPr>
          <w:rFonts w:eastAsia="Calibri" w:hAnsi="Angsana New"/>
          <w:sz w:val="30"/>
          <w:szCs w:val="30"/>
        </w:rPr>
      </w:pPr>
      <w:r w:rsidRPr="00002FA2">
        <w:rPr>
          <w:rFonts w:eastAsia="Calibri" w:hAnsi="Angsana New"/>
          <w:sz w:val="30"/>
          <w:szCs w:val="30"/>
          <w:cs/>
        </w:rPr>
        <w:t xml:space="preserve">กลุ่มบริษัทประเมินว่าการจัดเก็บภาษีเงินได้ขั้นต่ำส่วนเพิ่มซึ่งกำหนดให้ต้องจ่ายภายใต้กฎการคำนวณภาษีเงินได้เสาหลักที่สองเป็นภาษีเงินได้ตามมาตรฐานการบัญชีฉบับที่ </w:t>
      </w:r>
      <w:r w:rsidRPr="00002FA2">
        <w:rPr>
          <w:rFonts w:eastAsia="Calibri" w:hAnsi="Angsana New"/>
          <w:sz w:val="30"/>
          <w:szCs w:val="30"/>
        </w:rPr>
        <w:t xml:space="preserve">12 </w:t>
      </w:r>
      <w:r w:rsidRPr="00002FA2">
        <w:rPr>
          <w:rFonts w:eastAsia="Calibri" w:hAnsi="Angsana New"/>
          <w:sz w:val="30"/>
          <w:szCs w:val="30"/>
          <w:cs/>
        </w:rPr>
        <w:t>กลุ่มบริษัทใช้ข้อยกเว้นการรับรู้รายการภาษีเงินได้รอการตัดบัญชีสำหรับการจัดเก็บภาษีเงินได้ขั้นต่ำส่วนเพิ่มเป็นการชั่วคราว และรับรู้เป็นภาษีเงินได้งวดปัจจุบันเมื่อเกิดขึ้น</w:t>
      </w:r>
    </w:p>
    <w:p w14:paraId="03F2409C" w14:textId="47AED133" w:rsidR="00C34B2F" w:rsidRDefault="00C34B2F">
      <w:pPr>
        <w:rPr>
          <w:rFonts w:eastAsia="Calibri" w:cs="Angsana New"/>
          <w:szCs w:val="30"/>
          <w:highlight w:val="cyan"/>
          <w:cs/>
        </w:rPr>
      </w:pPr>
    </w:p>
    <w:p w14:paraId="3833A8DD" w14:textId="3B504997" w:rsidR="005E64C4" w:rsidRPr="00C34B2F" w:rsidRDefault="005E64C4" w:rsidP="00761E19">
      <w:pPr>
        <w:pStyle w:val="BodyText"/>
        <w:ind w:left="540" w:right="43"/>
        <w:jc w:val="thaiDistribute"/>
        <w:rPr>
          <w:rFonts w:eastAsia="Times New Roman" w:hAnsi="Angsana New"/>
          <w:spacing w:val="-2"/>
          <w:sz w:val="30"/>
          <w:szCs w:val="30"/>
        </w:rPr>
      </w:pPr>
      <w:r w:rsidRPr="00C34B2F">
        <w:rPr>
          <w:rFonts w:eastAsia="Times New Roman" w:hAnsi="Angsana New"/>
          <w:spacing w:val="-2"/>
          <w:sz w:val="30"/>
          <w:szCs w:val="30"/>
          <w:cs/>
        </w:rPr>
        <w:t>ภาษีเงินได้ของงวดปัจจุบัน</w:t>
      </w:r>
      <w:r w:rsidR="00132C71" w:rsidRPr="00C34B2F">
        <w:rPr>
          <w:rFonts w:eastAsia="Times New Roman" w:hAnsi="Angsana New" w:hint="cs"/>
          <w:spacing w:val="-2"/>
          <w:sz w:val="30"/>
          <w:szCs w:val="30"/>
          <w:cs/>
        </w:rPr>
        <w:t>บันทึก</w:t>
      </w:r>
      <w:r w:rsidR="00371B69" w:rsidRPr="00C34B2F">
        <w:rPr>
          <w:rFonts w:eastAsia="Times New Roman" w:hAnsi="Angsana New"/>
          <w:spacing w:val="-2"/>
          <w:sz w:val="30"/>
          <w:szCs w:val="30"/>
          <w:cs/>
        </w:rPr>
        <w:t>โดย</w:t>
      </w:r>
      <w:r w:rsidRPr="00C34B2F">
        <w:rPr>
          <w:rFonts w:eastAsia="Times New Roman" w:hAnsi="Angsana New"/>
          <w:spacing w:val="-2"/>
          <w:sz w:val="30"/>
          <w:szCs w:val="30"/>
          <w:cs/>
        </w:rPr>
        <w:t xml:space="preserve">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 </w:t>
      </w:r>
    </w:p>
    <w:p w14:paraId="30E1FF4D" w14:textId="77777777" w:rsidR="005E64C4" w:rsidRPr="00D6674C" w:rsidRDefault="005E64C4" w:rsidP="005E64C4">
      <w:pPr>
        <w:pStyle w:val="BodyText"/>
        <w:ind w:left="540" w:right="44"/>
        <w:jc w:val="both"/>
        <w:rPr>
          <w:rFonts w:eastAsia="Times New Roman" w:hAnsi="Angsana New"/>
          <w:sz w:val="30"/>
          <w:szCs w:val="30"/>
        </w:rPr>
      </w:pPr>
    </w:p>
    <w:p w14:paraId="690BFEB8" w14:textId="58165695" w:rsidR="005E64C4" w:rsidRDefault="005E64C4" w:rsidP="008F09E7">
      <w:pPr>
        <w:pStyle w:val="BodyText"/>
        <w:ind w:left="540" w:right="-27"/>
        <w:jc w:val="thaiDistribute"/>
        <w:rPr>
          <w:rFonts w:eastAsia="Times New Roman" w:hAnsi="Angsana New"/>
          <w:spacing w:val="-2"/>
          <w:sz w:val="30"/>
          <w:szCs w:val="30"/>
        </w:rPr>
      </w:pPr>
      <w:r w:rsidRPr="00294E6A">
        <w:rPr>
          <w:rFonts w:eastAsia="Times New Roman" w:hAnsi="Angsana New"/>
          <w:spacing w:val="-2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</w:t>
      </w:r>
      <w:r w:rsidR="004B770E" w:rsidRPr="00294E6A">
        <w:rPr>
          <w:rFonts w:eastAsia="Times New Roman" w:hAnsi="Angsana New"/>
          <w:spacing w:val="-2"/>
          <w:sz w:val="30"/>
          <w:szCs w:val="30"/>
          <w:cs/>
        </w:rPr>
        <w:t xml:space="preserve"> </w:t>
      </w:r>
      <w:r w:rsidRPr="00294E6A">
        <w:rPr>
          <w:rFonts w:eastAsia="Times New Roman" w:hAnsi="Angsana New"/>
          <w:spacing w:val="-2"/>
          <w:sz w:val="30"/>
          <w:szCs w:val="30"/>
          <w:cs/>
        </w:rPr>
        <w:t>ภาษีเงินได้รอการตัดบัญชีจะไม่ถูกรับรู้เมื่อเกิดจากผล</w:t>
      </w:r>
      <w:r w:rsidR="00371B69" w:rsidRPr="00294E6A">
        <w:rPr>
          <w:rFonts w:eastAsia="Times New Roman" w:hAnsi="Angsana New"/>
          <w:spacing w:val="-2"/>
          <w:sz w:val="30"/>
          <w:szCs w:val="30"/>
          <w:cs/>
        </w:rPr>
        <w:t>แตกต่างชั่วคราวต่อไปนี้</w:t>
      </w:r>
      <w:r w:rsidRPr="00294E6A">
        <w:rPr>
          <w:rFonts w:eastAsia="Times New Roman" w:hAnsi="Angsana New"/>
          <w:spacing w:val="-2"/>
          <w:sz w:val="30"/>
          <w:szCs w:val="30"/>
          <w:cs/>
        </w:rPr>
        <w:t xml:space="preserve"> การรับรู</w:t>
      </w:r>
      <w:r w:rsidR="00E31DAA" w:rsidRPr="00294E6A">
        <w:rPr>
          <w:rFonts w:eastAsia="Times New Roman" w:hAnsi="Angsana New"/>
          <w:spacing w:val="-2"/>
          <w:sz w:val="30"/>
          <w:szCs w:val="30"/>
          <w:cs/>
        </w:rPr>
        <w:t>้ค่าความนิยมในครั้งแรก</w:t>
      </w:r>
      <w:r w:rsidRPr="00294E6A">
        <w:rPr>
          <w:rFonts w:eastAsia="Times New Roman" w:hAnsi="Angsana New"/>
          <w:spacing w:val="-2"/>
          <w:sz w:val="30"/>
          <w:szCs w:val="30"/>
          <w:cs/>
        </w:rPr>
        <w:t xml:space="preserve"> การรับรู้สินทรัพย์หรือหนี้สินในครั้งแรกซึ่งเป็นรายการที่ไม่ใช่การรวมธุรกิจ</w:t>
      </w:r>
      <w:r w:rsidR="00A85181" w:rsidRPr="00895161">
        <w:rPr>
          <w:rFonts w:eastAsia="Times New Roman" w:hAnsi="Angsana New"/>
          <w:spacing w:val="-2"/>
          <w:sz w:val="30"/>
          <w:szCs w:val="30"/>
          <w:cs/>
        </w:rPr>
        <w:t>หรือไม่ส่งผลกระทบต่อกำไรขาดทุนทางบัญชีและทางภาษี ณ วันที่เกิดรายการนั้น และไม่ทำให้ผลแตกต่างชั่วคราวที่ต้องเสียภาษีและผลแตกต่างชั่วคราวที่ใช้หักภาษีมีจำนวนเท่ากัน ณ วันที่เกิดรายการนั้น</w:t>
      </w:r>
      <w:r w:rsidRPr="00294E6A">
        <w:rPr>
          <w:rFonts w:eastAsia="Times New Roman" w:hAnsi="Angsana New"/>
          <w:spacing w:val="-2"/>
          <w:sz w:val="30"/>
          <w:szCs w:val="30"/>
          <w:cs/>
        </w:rPr>
        <w:t xml:space="preserve"> และผลแตกต่างที่เกี่ยวข้</w:t>
      </w:r>
      <w:r w:rsidR="008D4CA0" w:rsidRPr="00294E6A">
        <w:rPr>
          <w:rFonts w:eastAsia="Times New Roman" w:hAnsi="Angsana New"/>
          <w:spacing w:val="-2"/>
          <w:sz w:val="30"/>
          <w:szCs w:val="30"/>
          <w:cs/>
        </w:rPr>
        <w:t>องกับเงินลงทุนในบริษัทย่อยและ</w:t>
      </w:r>
      <w:r w:rsidRPr="00294E6A">
        <w:rPr>
          <w:rFonts w:eastAsia="Times New Roman" w:hAnsi="Angsana New"/>
          <w:spacing w:val="-2"/>
          <w:sz w:val="30"/>
          <w:szCs w:val="30"/>
          <w:cs/>
        </w:rPr>
        <w:t>การร่วมค้าหากเป็นไปได้ว่าจะไม่มีการกลับรายการในอนาคตอันใกล้</w:t>
      </w:r>
    </w:p>
    <w:p w14:paraId="71159446" w14:textId="77777777" w:rsidR="00A85181" w:rsidRPr="00D6674C" w:rsidRDefault="00A85181" w:rsidP="008F09E7">
      <w:pPr>
        <w:pStyle w:val="BodyText"/>
        <w:ind w:left="540" w:right="-27"/>
        <w:jc w:val="thaiDistribute"/>
        <w:rPr>
          <w:rFonts w:eastAsia="Times New Roman" w:hAnsi="Angsana New"/>
          <w:spacing w:val="-2"/>
          <w:sz w:val="30"/>
          <w:szCs w:val="30"/>
        </w:rPr>
      </w:pPr>
    </w:p>
    <w:p w14:paraId="58BAC9AC" w14:textId="1EA45A62" w:rsidR="00E31DAA" w:rsidRPr="00294E6A" w:rsidRDefault="00F92719" w:rsidP="00354B96">
      <w:pPr>
        <w:pStyle w:val="BodyText"/>
        <w:ind w:left="540" w:right="-27"/>
        <w:jc w:val="thaiDistribute"/>
        <w:rPr>
          <w:rFonts w:eastAsia="Times New Roman" w:hAnsi="Angsana New"/>
          <w:sz w:val="30"/>
          <w:szCs w:val="30"/>
        </w:rPr>
      </w:pPr>
      <w:r w:rsidRPr="00881B44">
        <w:rPr>
          <w:rFonts w:eastAsia="Times New Roman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="000634D4">
        <w:rPr>
          <w:rFonts w:eastAsia="Times New Roman"/>
          <w:szCs w:val="30"/>
        </w:rPr>
        <w:br/>
      </w:r>
      <w:r w:rsidRPr="00881B44">
        <w:rPr>
          <w:rFonts w:eastAsia="Times New Roman"/>
          <w:szCs w:val="30"/>
          <w:cs/>
        </w:rPr>
        <w:t>กลุ่มบริษัท/บริษัทคาดว่าจะได้รับผลประโยชน์จากสินทรัพย์หรือจะจ่ายชำระหนี้สินตามมูลค่าตามบัญชี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 โดยใช้อัตราภาษีที่ประกาศใช้หรือที่คาดว่ามีผลบังคับใช้ ณ วันที่รายงาน 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07C2FDDE" w14:textId="77777777" w:rsidR="009702D9" w:rsidRPr="00E10BC9" w:rsidRDefault="009702D9" w:rsidP="005E64C4">
      <w:pPr>
        <w:pStyle w:val="BodyText"/>
        <w:ind w:left="540" w:right="44"/>
        <w:jc w:val="both"/>
        <w:rPr>
          <w:rFonts w:eastAsia="Times New Roman" w:hAnsi="Angsana New"/>
        </w:rPr>
      </w:pPr>
    </w:p>
    <w:p w14:paraId="0AF25780" w14:textId="67BC8688" w:rsidR="00754AC5" w:rsidRPr="006A4660" w:rsidRDefault="003B5CE5" w:rsidP="001E42A4">
      <w:pPr>
        <w:pStyle w:val="BodyText"/>
        <w:ind w:left="540" w:right="-27"/>
        <w:jc w:val="thaiDistribute"/>
        <w:rPr>
          <w:rFonts w:hAnsi="Angsana New"/>
          <w:sz w:val="30"/>
          <w:szCs w:val="30"/>
        </w:rPr>
      </w:pPr>
      <w:r w:rsidRPr="00294E6A">
        <w:rPr>
          <w:rFonts w:eastAsia="Times New Roman" w:hAnsi="Angsana New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</w:t>
      </w:r>
      <w:r w:rsidRPr="006478C8">
        <w:rPr>
          <w:rFonts w:eastAsia="Times New Roman" w:hAnsi="Angsana New"/>
          <w:spacing w:val="4"/>
          <w:sz w:val="30"/>
          <w:szCs w:val="30"/>
          <w:cs/>
        </w:rPr>
        <w:t xml:space="preserve">จำนวนเพียงพอกับการใช้ประโยชน์จากผลแตกต่างชั่วคราวดังกล่าว </w:t>
      </w:r>
      <w:r w:rsidRPr="00294E6A">
        <w:rPr>
          <w:rFonts w:eastAsia="Times New Roman" w:hAnsi="Angsana New"/>
          <w:sz w:val="30"/>
          <w:szCs w:val="30"/>
          <w:cs/>
        </w:rPr>
        <w:t>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2BFB8FAB" w14:textId="77777777" w:rsidR="00F9107C" w:rsidRDefault="00F9107C" w:rsidP="00881B44">
      <w:pPr>
        <w:pStyle w:val="BodyText"/>
        <w:tabs>
          <w:tab w:val="left" w:pos="9630"/>
        </w:tabs>
        <w:ind w:left="547" w:right="-27"/>
        <w:jc w:val="thaiDistribute"/>
      </w:pPr>
      <w:bookmarkStart w:id="3" w:name="OLE_LINK1"/>
      <w:bookmarkStart w:id="4" w:name="OLE_LINK2"/>
    </w:p>
    <w:p w14:paraId="2C9EDD95" w14:textId="77777777" w:rsidR="00F9107C" w:rsidRDefault="00F9107C" w:rsidP="00881B44">
      <w:pPr>
        <w:pStyle w:val="BodyText"/>
        <w:tabs>
          <w:tab w:val="left" w:pos="9630"/>
        </w:tabs>
        <w:ind w:left="547" w:right="-27"/>
        <w:jc w:val="thaiDistribute"/>
      </w:pPr>
    </w:p>
    <w:p w14:paraId="35E38841" w14:textId="77777777" w:rsidR="00296091" w:rsidRPr="00E10BC9" w:rsidRDefault="00296091" w:rsidP="00881B44">
      <w:pPr>
        <w:pStyle w:val="BodyText"/>
        <w:tabs>
          <w:tab w:val="left" w:pos="9630"/>
        </w:tabs>
        <w:ind w:left="547" w:right="-27"/>
        <w:jc w:val="thaiDistribute"/>
      </w:pPr>
    </w:p>
    <w:p w14:paraId="603B64E7" w14:textId="18F54906" w:rsidR="00EA7FF2" w:rsidRPr="000160D4" w:rsidRDefault="00EA7FF2" w:rsidP="00AF3CB1">
      <w:pPr>
        <w:pStyle w:val="FSHeading2"/>
        <w:ind w:left="540" w:hanging="540"/>
      </w:pPr>
      <w:r w:rsidRPr="000160D4">
        <w:rPr>
          <w:cs/>
        </w:rPr>
        <w:lastRenderedPageBreak/>
        <w:t>บุคคลหรือกิจการที่เกี่ยวข้องกัน</w:t>
      </w:r>
    </w:p>
    <w:p w14:paraId="50011893" w14:textId="77777777" w:rsidR="000E0717" w:rsidRPr="00E10BC9" w:rsidRDefault="000E0717" w:rsidP="00D6228C">
      <w:pPr>
        <w:pStyle w:val="FSHeading2"/>
        <w:numPr>
          <w:ilvl w:val="0"/>
          <w:numId w:val="0"/>
        </w:numPr>
        <w:ind w:left="547"/>
        <w:rPr>
          <w:sz w:val="28"/>
          <w:szCs w:val="28"/>
        </w:rPr>
      </w:pPr>
    </w:p>
    <w:p w14:paraId="0FC04704" w14:textId="34A0CCEA" w:rsidR="00EA7FF2" w:rsidRPr="000160D4" w:rsidRDefault="00EA7FF2" w:rsidP="00356A1E">
      <w:pPr>
        <w:pStyle w:val="BodyText"/>
        <w:tabs>
          <w:tab w:val="left" w:pos="9630"/>
        </w:tabs>
        <w:ind w:left="547" w:right="-27"/>
        <w:jc w:val="thaiDistribute"/>
        <w:rPr>
          <w:szCs w:val="30"/>
        </w:rPr>
      </w:pPr>
      <w:r w:rsidRPr="000160D4">
        <w:rPr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</w:t>
      </w:r>
      <w:r w:rsidR="005516DC" w:rsidRPr="000160D4">
        <w:rPr>
          <w:sz w:val="30"/>
          <w:szCs w:val="30"/>
        </w:rPr>
        <w:t>/</w:t>
      </w:r>
      <w:r w:rsidR="005516DC" w:rsidRPr="000160D4">
        <w:rPr>
          <w:rFonts w:hint="cs"/>
          <w:sz w:val="30"/>
          <w:szCs w:val="30"/>
          <w:cs/>
        </w:rPr>
        <w:t>บริษัท</w:t>
      </w:r>
      <w:r w:rsidRPr="000160D4">
        <w:rPr>
          <w:sz w:val="30"/>
          <w:szCs w:val="30"/>
          <w:cs/>
        </w:rPr>
        <w:t xml:space="preserve"> หรือ 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</w:t>
      </w:r>
      <w:r w:rsidR="00487D4C" w:rsidRPr="000160D4">
        <w:rPr>
          <w:sz w:val="30"/>
          <w:szCs w:val="30"/>
        </w:rPr>
        <w:t>/</w:t>
      </w:r>
      <w:r w:rsidR="00487D4C" w:rsidRPr="000160D4">
        <w:rPr>
          <w:rFonts w:hAnsi="Angsana New" w:hint="cs"/>
          <w:spacing w:val="4"/>
          <w:sz w:val="30"/>
          <w:szCs w:val="30"/>
          <w:cs/>
        </w:rPr>
        <w:t>บริษัท</w:t>
      </w:r>
      <w:r w:rsidRPr="000160D4">
        <w:rPr>
          <w:rFonts w:hAnsi="Angsana New"/>
          <w:spacing w:val="4"/>
          <w:sz w:val="30"/>
          <w:szCs w:val="30"/>
          <w:cs/>
        </w:rPr>
        <w:t xml:space="preserve"> หรือ </w:t>
      </w:r>
      <w:r w:rsidR="00E8099B" w:rsidRPr="000160D4">
        <w:rPr>
          <w:sz w:val="30"/>
          <w:szCs w:val="30"/>
          <w:cs/>
        </w:rPr>
        <w:t>บุคคลหรือกิจการ</w:t>
      </w:r>
      <w:r w:rsidR="00E8099B" w:rsidRPr="000160D4">
        <w:rPr>
          <w:rFonts w:hint="cs"/>
          <w:sz w:val="30"/>
          <w:szCs w:val="30"/>
          <w:cs/>
        </w:rPr>
        <w:t>ที่</w:t>
      </w:r>
      <w:r w:rsidRPr="000160D4">
        <w:rPr>
          <w:rFonts w:hAnsi="Angsana New"/>
          <w:spacing w:val="4"/>
          <w:sz w:val="30"/>
          <w:szCs w:val="30"/>
          <w:cs/>
        </w:rPr>
        <w:t>กลุ่มบริษัท</w:t>
      </w:r>
      <w:r w:rsidR="00487D4C" w:rsidRPr="000160D4">
        <w:rPr>
          <w:rFonts w:hAnsi="Angsana New"/>
          <w:spacing w:val="4"/>
          <w:sz w:val="30"/>
          <w:szCs w:val="30"/>
        </w:rPr>
        <w:t>/</w:t>
      </w:r>
      <w:r w:rsidR="00487D4C" w:rsidRPr="000160D4">
        <w:rPr>
          <w:rFonts w:hAnsi="Angsana New" w:hint="cs"/>
          <w:spacing w:val="4"/>
          <w:sz w:val="30"/>
          <w:szCs w:val="30"/>
          <w:cs/>
        </w:rPr>
        <w:t>บริษัท</w:t>
      </w:r>
      <w:r w:rsidRPr="000160D4">
        <w:rPr>
          <w:rFonts w:hAnsi="Angsana New"/>
          <w:spacing w:val="4"/>
          <w:sz w:val="30"/>
          <w:szCs w:val="30"/>
          <w:cs/>
        </w:rPr>
        <w:t>มีอำนาจควบคุมหรือควบคุมร่วมกันทั้งทางตรงและทางอ้อม หรือมีอิทธิพลอย่าง</w:t>
      </w:r>
      <w:r w:rsidRPr="000160D4">
        <w:rPr>
          <w:sz w:val="30"/>
          <w:szCs w:val="30"/>
          <w:cs/>
        </w:rPr>
        <w:t>มีสาระสำคัญในการตัดสินใจทางการเงินและการบริหาร</w:t>
      </w:r>
    </w:p>
    <w:p w14:paraId="1D0D0D27" w14:textId="77777777" w:rsidR="00F34AB0" w:rsidRPr="00E10BC9" w:rsidRDefault="00F34AB0">
      <w:pPr>
        <w:rPr>
          <w:rFonts w:cs="Angsana New"/>
          <w:b/>
          <w:bCs/>
          <w:i/>
          <w:iCs/>
          <w:sz w:val="28"/>
          <w:cs/>
          <w:lang w:val="x-none" w:eastAsia="x-none"/>
        </w:rPr>
      </w:pPr>
    </w:p>
    <w:p w14:paraId="2B16E8AA" w14:textId="10DA5ACE" w:rsidR="00597899" w:rsidRPr="000160D4" w:rsidRDefault="00597899" w:rsidP="00AF3CB1">
      <w:pPr>
        <w:pStyle w:val="FSHeading2"/>
        <w:ind w:left="540" w:hanging="540"/>
        <w:rPr>
          <w:cs/>
        </w:rPr>
      </w:pPr>
      <w:r w:rsidRPr="000160D4">
        <w:rPr>
          <w:cs/>
        </w:rPr>
        <w:t>รายงานทางการเงินจำแนกตามส่วนงาน</w:t>
      </w:r>
    </w:p>
    <w:p w14:paraId="28E8971A" w14:textId="77777777" w:rsidR="00597899" w:rsidRPr="00E10BC9" w:rsidRDefault="00597899" w:rsidP="00597899">
      <w:pPr>
        <w:ind w:left="540" w:right="44"/>
        <w:jc w:val="both"/>
        <w:rPr>
          <w:rFonts w:cs="Angsana New"/>
          <w:sz w:val="28"/>
        </w:rPr>
      </w:pPr>
    </w:p>
    <w:p w14:paraId="2B8AC273" w14:textId="2F61EAB0" w:rsidR="00B91F02" w:rsidRPr="006A4660" w:rsidRDefault="00B91F02" w:rsidP="006A4660">
      <w:pPr>
        <w:pStyle w:val="BodyText"/>
        <w:tabs>
          <w:tab w:val="left" w:pos="9630"/>
        </w:tabs>
        <w:ind w:left="547" w:right="-27"/>
        <w:jc w:val="thaiDistribute"/>
        <w:rPr>
          <w:rFonts w:hAnsi="Angsana New"/>
          <w:spacing w:val="-4"/>
          <w:szCs w:val="30"/>
        </w:rPr>
      </w:pPr>
      <w:r w:rsidRPr="000160D4">
        <w:rPr>
          <w:rFonts w:hAnsi="Angsana New"/>
          <w:spacing w:val="-4"/>
          <w:sz w:val="30"/>
          <w:szCs w:val="30"/>
          <w:cs/>
        </w:rPr>
        <w:t>ผลการดำเนินงานของส่วนงานที่รายงานต่อผู้มีอำนาจตัดสินใจสูงสุดด้านการดำเนินงานของกลุ่มบริษัท</w:t>
      </w:r>
      <w:r w:rsidRPr="000160D4">
        <w:rPr>
          <w:rFonts w:hAnsi="Angsana New"/>
          <w:spacing w:val="-4"/>
          <w:sz w:val="30"/>
          <w:szCs w:val="30"/>
        </w:rPr>
        <w:t xml:space="preserve"> </w:t>
      </w:r>
      <w:r w:rsidRPr="000160D4">
        <w:rPr>
          <w:rFonts w:hAnsi="Angsana New"/>
          <w:spacing w:val="-4"/>
          <w:sz w:val="30"/>
          <w:szCs w:val="30"/>
          <w:cs/>
        </w:rPr>
        <w:t>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รายการที่ไม่สามารถปันส่วนได้</w:t>
      </w:r>
      <w:r w:rsidR="00942D23" w:rsidRPr="000160D4">
        <w:rPr>
          <w:rFonts w:hAnsi="Angsana New" w:hint="cs"/>
          <w:spacing w:val="-4"/>
          <w:sz w:val="30"/>
          <w:szCs w:val="30"/>
          <w:cs/>
        </w:rPr>
        <w:t>ประกอบด้วย</w:t>
      </w:r>
      <w:r w:rsidRPr="000160D4">
        <w:rPr>
          <w:rFonts w:hAnsi="Angsana New"/>
          <w:spacing w:val="-4"/>
          <w:sz w:val="30"/>
          <w:szCs w:val="30"/>
          <w:cs/>
        </w:rPr>
        <w:t xml:space="preserve"> ทรัพย์สินองค์กร</w:t>
      </w:r>
      <w:r w:rsidR="00942D23" w:rsidRPr="000160D4">
        <w:rPr>
          <w:rFonts w:hAnsi="Angsana New" w:hint="cs"/>
          <w:spacing w:val="-4"/>
          <w:sz w:val="30"/>
          <w:szCs w:val="30"/>
          <w:cs/>
        </w:rPr>
        <w:t>เป็นหลัก</w:t>
      </w:r>
      <w:r w:rsidRPr="000160D4">
        <w:rPr>
          <w:rFonts w:hAnsi="Angsana New"/>
          <w:spacing w:val="-4"/>
          <w:sz w:val="30"/>
          <w:szCs w:val="30"/>
          <w:cs/>
        </w:rPr>
        <w:t xml:space="preserve"> </w:t>
      </w:r>
      <w:r w:rsidRPr="000160D4">
        <w:rPr>
          <w:rFonts w:hAnsi="Angsana New"/>
          <w:spacing w:val="-4"/>
          <w:sz w:val="30"/>
          <w:szCs w:val="30"/>
        </w:rPr>
        <w:t>(</w:t>
      </w:r>
      <w:r w:rsidRPr="000160D4">
        <w:rPr>
          <w:rFonts w:hAnsi="Angsana New"/>
          <w:spacing w:val="-4"/>
          <w:sz w:val="30"/>
          <w:szCs w:val="30"/>
          <w:cs/>
        </w:rPr>
        <w:t>ทรัพย์สินที่สำนักงานใหญ่เป็นหลักและศูนย์กลางธุรกิจระหว่างประเทศ</w:t>
      </w:r>
      <w:r w:rsidRPr="000160D4">
        <w:rPr>
          <w:rFonts w:hAnsi="Angsana New"/>
          <w:spacing w:val="-4"/>
          <w:sz w:val="30"/>
          <w:szCs w:val="30"/>
        </w:rPr>
        <w:t>)</w:t>
      </w:r>
      <w:r w:rsidRPr="000160D4">
        <w:rPr>
          <w:rFonts w:hAnsi="Angsana New"/>
          <w:spacing w:val="-4"/>
          <w:sz w:val="30"/>
          <w:szCs w:val="30"/>
          <w:cs/>
        </w:rPr>
        <w:t xml:space="preserve"> ค่าใช้จ่ายศูนย์กลางธุรกิจระหว่างประเทศ และสินทรัพย์และหนี้สินภาษี</w:t>
      </w:r>
      <w:r w:rsidRPr="000160D4">
        <w:rPr>
          <w:rFonts w:hAnsi="Angsana New"/>
          <w:spacing w:val="-4"/>
          <w:szCs w:val="30"/>
          <w:cs/>
        </w:rPr>
        <w:t>เงินได้</w:t>
      </w:r>
    </w:p>
    <w:p w14:paraId="2A9F024D" w14:textId="2E5E3A6D" w:rsidR="00DB6484" w:rsidRDefault="00DB6484">
      <w:pPr>
        <w:rPr>
          <w:rFonts w:cs="Angsana New"/>
          <w:b/>
          <w:bCs/>
          <w:i/>
          <w:iCs/>
          <w:sz w:val="28"/>
        </w:rPr>
      </w:pPr>
    </w:p>
    <w:bookmarkEnd w:id="3"/>
    <w:bookmarkEnd w:id="4"/>
    <w:p w14:paraId="20AA707D" w14:textId="3A604930" w:rsidR="00823A8A" w:rsidRPr="00575D4B" w:rsidRDefault="00823A8A">
      <w:pPr>
        <w:pStyle w:val="FSHeading1"/>
        <w:numPr>
          <w:ilvl w:val="0"/>
          <w:numId w:val="10"/>
        </w:numPr>
        <w:ind w:hanging="720"/>
      </w:pPr>
      <w:r w:rsidRPr="00575D4B">
        <w:rPr>
          <w:cs/>
        </w:rPr>
        <w:t>บุคคลหรือกิจการที่เกี่ยวข้องกัน</w:t>
      </w:r>
    </w:p>
    <w:p w14:paraId="45AA3F08" w14:textId="77777777" w:rsidR="001E3FC7" w:rsidRPr="00E10BC9" w:rsidRDefault="001E3FC7" w:rsidP="002361BF">
      <w:pPr>
        <w:ind w:left="540" w:right="44"/>
        <w:jc w:val="both"/>
        <w:rPr>
          <w:rFonts w:cs="Angsana New"/>
          <w:sz w:val="28"/>
        </w:rPr>
      </w:pPr>
    </w:p>
    <w:p w14:paraId="0D3ED587" w14:textId="58A7C2D0" w:rsidR="00A65C0F" w:rsidRDefault="00A65C0F" w:rsidP="00D37F44">
      <w:pPr>
        <w:pStyle w:val="BodyText"/>
        <w:ind w:left="540" w:right="-47"/>
        <w:jc w:val="thaiDistribute"/>
        <w:rPr>
          <w:rFonts w:hAnsi="Angsana New"/>
          <w:szCs w:val="30"/>
        </w:rPr>
      </w:pPr>
      <w:r>
        <w:rPr>
          <w:rFonts w:hAnsi="Angsana New" w:hint="cs"/>
          <w:szCs w:val="30"/>
          <w:cs/>
        </w:rPr>
        <w:t>ความสัมพันธ์ที่มีกับบริษัทใหญ่ในลำดับสูงสุด</w:t>
      </w:r>
      <w:r w:rsidR="00FC186B">
        <w:rPr>
          <w:rFonts w:hAnsi="Angsana New" w:hint="cs"/>
          <w:szCs w:val="30"/>
          <w:cs/>
        </w:rPr>
        <w:t>ของกลุ่มบริษัท</w:t>
      </w:r>
      <w:r>
        <w:rPr>
          <w:rFonts w:hAnsi="Angsana New" w:hint="cs"/>
          <w:szCs w:val="30"/>
          <w:cs/>
        </w:rPr>
        <w:t xml:space="preserve">ได้เปิดเผยไว้ในหมายเหตุข้อ </w:t>
      </w:r>
      <w:r>
        <w:rPr>
          <w:rFonts w:hAnsi="Angsana New"/>
          <w:szCs w:val="30"/>
        </w:rPr>
        <w:t>1</w:t>
      </w:r>
    </w:p>
    <w:p w14:paraId="1C6D17EB" w14:textId="77777777" w:rsidR="00A34FCD" w:rsidRPr="00E10BC9" w:rsidRDefault="00A34FCD" w:rsidP="00D37F44">
      <w:pPr>
        <w:pStyle w:val="BodyText"/>
        <w:ind w:left="540" w:right="-47"/>
        <w:jc w:val="thaiDistribute"/>
        <w:rPr>
          <w:rFonts w:hAnsi="Angsana New"/>
        </w:rPr>
      </w:pPr>
    </w:p>
    <w:p w14:paraId="27546C47" w14:textId="39D55658" w:rsidR="00593DDC" w:rsidRPr="00233AE6" w:rsidRDefault="009B5177" w:rsidP="00D37F44">
      <w:pPr>
        <w:pStyle w:val="BodyText"/>
        <w:ind w:left="540" w:right="-47"/>
        <w:jc w:val="thaiDistribute"/>
        <w:rPr>
          <w:rFonts w:hAnsi="Angsana New"/>
          <w:szCs w:val="30"/>
          <w:cs/>
        </w:rPr>
      </w:pPr>
      <w:r>
        <w:rPr>
          <w:rFonts w:hAnsi="Angsana New" w:hint="cs"/>
          <w:szCs w:val="30"/>
          <w:cs/>
        </w:rPr>
        <w:t>ความสัมพันธ์ที่มีกับการดำเนินงานร่วมกันได้กล่าวไว้ในหมายเหตุข้อ</w:t>
      </w:r>
      <w:r w:rsidR="00EF6720">
        <w:rPr>
          <w:rFonts w:hAnsi="Angsana New"/>
          <w:szCs w:val="30"/>
        </w:rPr>
        <w:t xml:space="preserve"> </w:t>
      </w:r>
      <w:r w:rsidR="00EF6720" w:rsidRPr="00002FA2">
        <w:rPr>
          <w:rFonts w:eastAsia="Calibri" w:hAnsi="Angsana New"/>
          <w:sz w:val="30"/>
          <w:szCs w:val="30"/>
        </w:rPr>
        <w:t>1</w:t>
      </w:r>
      <w:r w:rsidR="00EF6720">
        <w:rPr>
          <w:rFonts w:eastAsia="Calibri" w:hAnsi="Angsana New"/>
          <w:sz w:val="30"/>
          <w:szCs w:val="30"/>
        </w:rPr>
        <w:t>3</w:t>
      </w:r>
    </w:p>
    <w:p w14:paraId="7C19D059" w14:textId="77777777" w:rsidR="00593DDC" w:rsidRPr="00E10BC9" w:rsidRDefault="00593DDC" w:rsidP="00D37F44">
      <w:pPr>
        <w:pStyle w:val="BodyText"/>
        <w:ind w:left="540" w:right="-47"/>
        <w:jc w:val="thaiDistribute"/>
      </w:pPr>
    </w:p>
    <w:p w14:paraId="3F2EE14E" w14:textId="75D43C12" w:rsidR="00A810E6" w:rsidRDefault="00285BB0" w:rsidP="00D37F44">
      <w:pPr>
        <w:pStyle w:val="BodyText"/>
        <w:ind w:left="540" w:right="-47"/>
        <w:jc w:val="thaiDistribute"/>
        <w:rPr>
          <w:szCs w:val="30"/>
        </w:rPr>
      </w:pPr>
      <w:r>
        <w:rPr>
          <w:rFonts w:hint="cs"/>
          <w:szCs w:val="30"/>
          <w:cs/>
        </w:rPr>
        <w:t>ความสัมพันธ์ที่มีกับ</w:t>
      </w:r>
      <w:r w:rsidR="00593DDC">
        <w:rPr>
          <w:rFonts w:hint="cs"/>
          <w:szCs w:val="30"/>
          <w:cs/>
        </w:rPr>
        <w:t>บริษัทใหญ่</w:t>
      </w:r>
      <w:r w:rsidR="00FC186B" w:rsidRPr="00895161">
        <w:rPr>
          <w:szCs w:val="30"/>
          <w:cs/>
        </w:rPr>
        <w:t>ของกลุ่มบริษัท</w:t>
      </w:r>
      <w:r w:rsidR="00593DDC">
        <w:rPr>
          <w:rFonts w:hint="cs"/>
          <w:szCs w:val="30"/>
          <w:cs/>
        </w:rPr>
        <w:t xml:space="preserve"> </w:t>
      </w:r>
      <w:r>
        <w:rPr>
          <w:rFonts w:hint="cs"/>
          <w:szCs w:val="30"/>
          <w:cs/>
        </w:rPr>
        <w:t xml:space="preserve">บริษัทย่อย </w:t>
      </w:r>
      <w:r w:rsidR="00B600D6">
        <w:rPr>
          <w:rFonts w:hint="cs"/>
          <w:szCs w:val="30"/>
          <w:cs/>
        </w:rPr>
        <w:t xml:space="preserve">บริษัทร่วม </w:t>
      </w:r>
      <w:r>
        <w:rPr>
          <w:rFonts w:hint="cs"/>
          <w:szCs w:val="30"/>
          <w:cs/>
        </w:rPr>
        <w:t xml:space="preserve">การร่วมค้า </w:t>
      </w:r>
      <w:r w:rsidR="00A74B3C">
        <w:rPr>
          <w:rFonts w:hint="cs"/>
          <w:szCs w:val="30"/>
          <w:cs/>
        </w:rPr>
        <w:t>และ</w:t>
      </w:r>
      <w:r w:rsidR="00AA422C" w:rsidRPr="00482B9F">
        <w:rPr>
          <w:szCs w:val="30"/>
          <w:cs/>
        </w:rPr>
        <w:t>บุคคลหรือกิจการอื่นที่เกี่ยวข้องกันที่มีรายการระหว่างกันที่มีนัยสำคัญกับกลุ่มบริษัท/บริษัท ในระหว่างปีมีดังต่อไปนี</w:t>
      </w:r>
      <w:r w:rsidR="001C1612">
        <w:rPr>
          <w:rFonts w:hint="cs"/>
          <w:szCs w:val="30"/>
          <w:cs/>
        </w:rPr>
        <w:t>้</w:t>
      </w:r>
    </w:p>
    <w:p w14:paraId="70B41BD6" w14:textId="3E1EFD2A" w:rsidR="001B6A77" w:rsidRDefault="00EF6720" w:rsidP="00D37F44">
      <w:pPr>
        <w:pStyle w:val="BodyText"/>
        <w:ind w:left="540" w:right="-47"/>
        <w:jc w:val="thaiDistribute"/>
        <w:sectPr w:rsidR="001B6A77" w:rsidSect="003955D3">
          <w:headerReference w:type="default" r:id="rId11"/>
          <w:footerReference w:type="default" r:id="rId12"/>
          <w:headerReference w:type="first" r:id="rId13"/>
          <w:footerReference w:type="first" r:id="rId14"/>
          <w:pgSz w:w="11907" w:h="16840" w:code="9"/>
          <w:pgMar w:top="691" w:right="1197" w:bottom="576" w:left="1152" w:header="720" w:footer="720" w:gutter="0"/>
          <w:pgNumType w:start="20"/>
          <w:cols w:space="720"/>
          <w:titlePg/>
          <w:docGrid w:linePitch="381"/>
        </w:sectPr>
      </w:pPr>
      <w:r>
        <w:t xml:space="preserve"> </w:t>
      </w:r>
    </w:p>
    <w:tbl>
      <w:tblPr>
        <w:tblW w:w="14545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420"/>
        <w:gridCol w:w="1800"/>
        <w:gridCol w:w="1168"/>
        <w:gridCol w:w="1701"/>
        <w:gridCol w:w="1701"/>
        <w:gridCol w:w="1701"/>
        <w:gridCol w:w="1559"/>
        <w:gridCol w:w="1495"/>
      </w:tblGrid>
      <w:tr w:rsidR="00FD0036" w:rsidRPr="002D0E04" w14:paraId="070DECBE" w14:textId="77777777">
        <w:trPr>
          <w:tblHeader/>
        </w:trPr>
        <w:tc>
          <w:tcPr>
            <w:tcW w:w="3420" w:type="dxa"/>
          </w:tcPr>
          <w:p w14:paraId="5F6502D0" w14:textId="77777777" w:rsidR="00FD0036" w:rsidRPr="00E957FF" w:rsidRDefault="00FD0036">
            <w:pPr>
              <w:pStyle w:val="block"/>
              <w:spacing w:after="0" w:line="240" w:lineRule="atLeast"/>
              <w:ind w:left="162" w:right="-108" w:hanging="16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957FF">
              <w:rPr>
                <w:rFonts w:ascii="Angsana New" w:hAnsi="Angsana New" w:cs="Angsana New"/>
                <w:bCs/>
                <w:color w:val="000000"/>
                <w:sz w:val="28"/>
                <w:szCs w:val="28"/>
                <w:cs/>
                <w:lang w:bidi="th-TH"/>
              </w:rPr>
              <w:lastRenderedPageBreak/>
              <w:t>ชื่อกิจการ</w:t>
            </w:r>
          </w:p>
        </w:tc>
        <w:tc>
          <w:tcPr>
            <w:tcW w:w="1800" w:type="dxa"/>
          </w:tcPr>
          <w:p w14:paraId="4129BDAE" w14:textId="77777777" w:rsidR="00FD0036" w:rsidRPr="00E957FF" w:rsidRDefault="00FD0036">
            <w:pPr>
              <w:pStyle w:val="block"/>
              <w:spacing w:after="0" w:line="240" w:lineRule="atLeast"/>
              <w:ind w:left="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957FF">
              <w:rPr>
                <w:rFonts w:ascii="Angsana New" w:hAnsi="Angsana New" w:cs="Angsana New"/>
                <w:bCs/>
                <w:color w:val="000000"/>
                <w:sz w:val="28"/>
                <w:szCs w:val="28"/>
                <w:cs/>
                <w:lang w:bidi="th-TH"/>
              </w:rPr>
              <w:t>ประเทศที่จัดตั้ง</w:t>
            </w:r>
            <w:r w:rsidRPr="00E957FF">
              <w:rPr>
                <w:rFonts w:ascii="Angsana New" w:hAnsi="Angsana New" w:cs="Angsana New"/>
                <w:bCs/>
                <w:color w:val="000000"/>
                <w:sz w:val="28"/>
                <w:szCs w:val="28"/>
                <w:lang w:val="en-US" w:bidi="th-TH"/>
              </w:rPr>
              <w:t>/</w:t>
            </w:r>
            <w:r w:rsidRPr="00E957FF">
              <w:rPr>
                <w:rFonts w:ascii="Angsana New" w:hAnsi="Angsana New" w:cs="Angsana New"/>
                <w:bCs/>
                <w:color w:val="000000"/>
                <w:sz w:val="28"/>
                <w:szCs w:val="28"/>
                <w:cs/>
                <w:lang w:val="en-US" w:bidi="th-TH"/>
              </w:rPr>
              <w:t xml:space="preserve"> สัญชาติ</w:t>
            </w:r>
          </w:p>
        </w:tc>
        <w:tc>
          <w:tcPr>
            <w:tcW w:w="1168" w:type="dxa"/>
          </w:tcPr>
          <w:p w14:paraId="795E8710" w14:textId="77777777" w:rsidR="00FD0036" w:rsidRPr="00E957FF" w:rsidRDefault="00FD0036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bCs/>
                <w:color w:val="000000"/>
                <w:sz w:val="28"/>
                <w:szCs w:val="28"/>
                <w:lang w:bidi="th-TH"/>
              </w:rPr>
            </w:pPr>
            <w:r w:rsidRPr="00E957FF">
              <w:rPr>
                <w:rFonts w:ascii="Angsana New" w:hAnsi="Angsana New" w:cs="Angsana New"/>
                <w:bCs/>
                <w:color w:val="000000"/>
                <w:sz w:val="28"/>
                <w:szCs w:val="28"/>
                <w:cs/>
                <w:lang w:bidi="th-TH"/>
              </w:rPr>
              <w:t>บริษัทใหญ่</w:t>
            </w:r>
            <w:r w:rsidRPr="001E42A4">
              <w:rPr>
                <w:rFonts w:ascii="Angsana New" w:hAnsi="Angsana New" w:cs="Angsana New"/>
                <w:bCs/>
                <w:color w:val="000000"/>
                <w:sz w:val="28"/>
                <w:szCs w:val="28"/>
                <w:cs/>
                <w:lang w:bidi="th-TH"/>
              </w:rPr>
              <w:t>ของกลุ่มบริษัท</w:t>
            </w:r>
          </w:p>
        </w:tc>
        <w:tc>
          <w:tcPr>
            <w:tcW w:w="1701" w:type="dxa"/>
          </w:tcPr>
          <w:p w14:paraId="3A705C43" w14:textId="77777777" w:rsidR="00FD0036" w:rsidRPr="00E957FF" w:rsidRDefault="00FD0036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บริษัทย่อย     </w:t>
            </w:r>
            <w:r w:rsidRPr="00E957F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br/>
            </w:r>
            <w:r w:rsidRPr="00E957FF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(</w:t>
            </w:r>
            <w:r w:rsidRPr="00E957F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ร้อยละของ</w:t>
            </w:r>
            <w:r w:rsidRPr="00E957FF">
              <w:rPr>
                <w:rFonts w:ascii="Angsana New" w:eastAsia="Cordi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  <w:t>ส่วน</w:t>
            </w:r>
            <w:r w:rsidRPr="00E957FF">
              <w:rPr>
                <w:rFonts w:ascii="Angsana New" w:eastAsia="Cordi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  <w:br/>
              <w:t>ได้เสียที่แท้จริง</w:t>
            </w:r>
            <w:r w:rsidRPr="00E957FF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701" w:type="dxa"/>
          </w:tcPr>
          <w:p w14:paraId="03903C1A" w14:textId="77777777" w:rsidR="00FD0036" w:rsidRPr="00E957FF" w:rsidRDefault="00FD0036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E957F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บริษัทย่อยทางอ้อม</w:t>
            </w:r>
            <w:r w:rsidRPr="00E957FF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Pr="00E957FF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(</w:t>
            </w:r>
            <w:r w:rsidRPr="00E957F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ร้อยละของ</w:t>
            </w:r>
            <w:r w:rsidRPr="00E957FF">
              <w:rPr>
                <w:rFonts w:ascii="Angsana New" w:eastAsia="Cordi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  <w:t>ส่วน</w:t>
            </w:r>
            <w:r w:rsidRPr="00E957FF">
              <w:rPr>
                <w:rFonts w:ascii="Angsana New" w:eastAsia="Cordi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  <w:br/>
              <w:t>ได้เสียที่แท้จริง</w:t>
            </w:r>
            <w:r w:rsidRPr="00E957FF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701" w:type="dxa"/>
          </w:tcPr>
          <w:p w14:paraId="4F5E690B" w14:textId="77777777" w:rsidR="00FD0036" w:rsidRPr="00E957FF" w:rsidRDefault="00FD0036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E957FF">
              <w:rPr>
                <w:rFonts w:ascii="Angsana New" w:eastAsia="Cordi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  <w:t>บริษัทร่วมและ</w:t>
            </w:r>
            <w:r>
              <w:rPr>
                <w:rFonts w:ascii="Angsana New" w:eastAsia="Cordia New" w:hAnsi="Angsana New" w:cs="Angsana New"/>
                <w:b/>
                <w:bCs/>
                <w:sz w:val="28"/>
                <w:szCs w:val="28"/>
                <w:lang w:val="en-US" w:bidi="th-TH"/>
              </w:rPr>
              <w:br/>
            </w:r>
            <w:r w:rsidRPr="00E957FF">
              <w:rPr>
                <w:rFonts w:ascii="Angsana New" w:eastAsia="Cordi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  <w:t>การร่วมค้าทางอ้อม</w:t>
            </w:r>
          </w:p>
          <w:p w14:paraId="73F09C4A" w14:textId="77777777" w:rsidR="00FD0036" w:rsidRPr="00E957FF" w:rsidRDefault="00FD0036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E957FF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(</w:t>
            </w:r>
            <w:r w:rsidRPr="00E957F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ร้อยละของ</w:t>
            </w:r>
            <w:r w:rsidRPr="00E957FF">
              <w:rPr>
                <w:rFonts w:ascii="Angsana New" w:eastAsia="Cordi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  <w:t>ส่วน</w:t>
            </w:r>
            <w:r w:rsidRPr="00E957FF">
              <w:rPr>
                <w:rFonts w:ascii="Angsana New" w:eastAsia="Cordi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  <w:br/>
              <w:t>ได้เสียที่แท้จริง</w:t>
            </w:r>
            <w:r w:rsidRPr="00E957FF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1559" w:type="dxa"/>
          </w:tcPr>
          <w:p w14:paraId="70A8C628" w14:textId="77777777" w:rsidR="00FD0036" w:rsidRPr="00097ACD" w:rsidRDefault="00FD0036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097AC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กรรมการ</w:t>
            </w:r>
            <w:r w:rsidRPr="00097AC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  <w:t>/</w:t>
            </w:r>
            <w:r w:rsidRPr="00097AC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Pr="00097AC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br/>
              <w:t>ผู้บริหารสำคัญร่วมกัน</w:t>
            </w:r>
            <w:r w:rsidRPr="00097ACD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495" w:type="dxa"/>
          </w:tcPr>
          <w:p w14:paraId="15C6CF5D" w14:textId="77777777" w:rsidR="00FD0036" w:rsidRPr="00097ACD" w:rsidRDefault="00FD0036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097ACD">
              <w:rPr>
                <w:rFonts w:ascii="Angsana New" w:eastAsia="Cordi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  <w:t>ความสัมพันธ์</w:t>
            </w:r>
            <w:r w:rsidRPr="00097ACD">
              <w:rPr>
                <w:rFonts w:ascii="Angsana New" w:eastAsia="Cordia New" w:hAnsi="Angsana New" w:cs="Angsana New"/>
                <w:b/>
                <w:bCs/>
                <w:sz w:val="28"/>
                <w:szCs w:val="28"/>
                <w:lang w:val="en-US" w:bidi="th-TH"/>
              </w:rPr>
              <w:br/>
            </w:r>
            <w:r w:rsidRPr="00097ACD">
              <w:rPr>
                <w:rFonts w:ascii="Angsana New" w:eastAsia="Cordi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  <w:t>ทางครอบครัว</w:t>
            </w:r>
          </w:p>
        </w:tc>
      </w:tr>
      <w:tr w:rsidR="00FD0036" w:rsidRPr="002D0E04" w14:paraId="2ECC5A04" w14:textId="77777777" w:rsidTr="00ED5C03">
        <w:tc>
          <w:tcPr>
            <w:tcW w:w="3420" w:type="dxa"/>
          </w:tcPr>
          <w:p w14:paraId="3C3FF337" w14:textId="77777777" w:rsidR="00FD0036" w:rsidRPr="00E957FF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 w:val="28"/>
              </w:rPr>
            </w:pPr>
            <w:r w:rsidRPr="005A2B64">
              <w:rPr>
                <w:rFonts w:cs="Angsana New"/>
                <w:szCs w:val="30"/>
                <w:cs/>
              </w:rPr>
              <w:t>บริษัท อินโดรามา รีซอสเซส จำกัด</w:t>
            </w:r>
          </w:p>
        </w:tc>
        <w:tc>
          <w:tcPr>
            <w:tcW w:w="1800" w:type="dxa"/>
          </w:tcPr>
          <w:p w14:paraId="7C6255AD" w14:textId="77777777" w:rsidR="00FD0036" w:rsidRPr="00E957FF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E957FF">
              <w:rPr>
                <w:rFonts w:cs="Angsana New"/>
                <w:color w:val="000000"/>
                <w:szCs w:val="30"/>
                <w:cs/>
              </w:rPr>
              <w:t>ไทย</w:t>
            </w:r>
          </w:p>
        </w:tc>
        <w:tc>
          <w:tcPr>
            <w:tcW w:w="1168" w:type="dxa"/>
            <w:vAlign w:val="center"/>
          </w:tcPr>
          <w:p w14:paraId="637DBFBD" w14:textId="77777777" w:rsidR="00FD0036" w:rsidRPr="00E957FF" w:rsidRDefault="00FD0036" w:rsidP="00D8721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957FF">
              <w:rPr>
                <w:rFonts w:ascii="Wingdings 2" w:hAnsi="Wingdings 2"/>
                <w:b/>
                <w:bCs/>
                <w:sz w:val="28"/>
                <w:szCs w:val="28"/>
              </w:rPr>
              <w:t></w:t>
            </w:r>
          </w:p>
        </w:tc>
        <w:tc>
          <w:tcPr>
            <w:tcW w:w="1701" w:type="dxa"/>
          </w:tcPr>
          <w:p w14:paraId="6A319318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01" w:type="dxa"/>
          </w:tcPr>
          <w:p w14:paraId="0AE4ECF8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B639321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061012D6" w14:textId="77777777" w:rsidR="00FD0036" w:rsidRPr="00097ACD" w:rsidRDefault="00FD0036" w:rsidP="00D8721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  <w:szCs w:val="28"/>
              </w:rPr>
            </w:pPr>
            <w:r w:rsidRPr="00097ACD">
              <w:rPr>
                <w:rFonts w:ascii="Wingdings 2" w:hAnsi="Wingdings 2"/>
                <w:b/>
                <w:bCs/>
                <w:sz w:val="28"/>
                <w:szCs w:val="28"/>
              </w:rPr>
              <w:t></w:t>
            </w:r>
          </w:p>
        </w:tc>
        <w:tc>
          <w:tcPr>
            <w:tcW w:w="1495" w:type="dxa"/>
            <w:vAlign w:val="center"/>
          </w:tcPr>
          <w:p w14:paraId="31AF57E9" w14:textId="6418EFB1" w:rsidR="00FD0036" w:rsidRPr="00097ACD" w:rsidRDefault="00C25419" w:rsidP="00D8721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097ACD">
              <w:rPr>
                <w:rFonts w:ascii="Wingdings 2" w:hAnsi="Wingdings 2"/>
                <w:b/>
                <w:bCs/>
                <w:sz w:val="28"/>
                <w:szCs w:val="28"/>
              </w:rPr>
              <w:t></w:t>
            </w:r>
          </w:p>
        </w:tc>
      </w:tr>
      <w:tr w:rsidR="00FD0036" w:rsidRPr="002D0E04" w14:paraId="37BC6754" w14:textId="77777777" w:rsidTr="00ED5C03">
        <w:tc>
          <w:tcPr>
            <w:tcW w:w="3420" w:type="dxa"/>
          </w:tcPr>
          <w:p w14:paraId="70A61328" w14:textId="77777777" w:rsidR="00FD0036" w:rsidRPr="00E957FF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r w:rsidRPr="00E957FF">
              <w:rPr>
                <w:rFonts w:cs="Angsana New"/>
                <w:szCs w:val="30"/>
                <w:cs/>
              </w:rPr>
              <w:t>บริษัท อินโดรามา เวนเจอร์ส โกลบอล เซอร์วิสเซส จำกัด</w:t>
            </w:r>
          </w:p>
        </w:tc>
        <w:tc>
          <w:tcPr>
            <w:tcW w:w="1800" w:type="dxa"/>
          </w:tcPr>
          <w:p w14:paraId="2E39DF37" w14:textId="77777777" w:rsidR="00FD0036" w:rsidRPr="00E957FF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E957FF">
              <w:rPr>
                <w:rFonts w:cs="Angsana New"/>
                <w:color w:val="000000"/>
                <w:szCs w:val="30"/>
                <w:cs/>
              </w:rPr>
              <w:t>ไทย</w:t>
            </w:r>
          </w:p>
        </w:tc>
        <w:tc>
          <w:tcPr>
            <w:tcW w:w="1168" w:type="dxa"/>
          </w:tcPr>
          <w:p w14:paraId="7D351A37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793BBCFE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03CE56C9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1DE40FE6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5142AAD8" w14:textId="77777777" w:rsidR="00FD0036" w:rsidRPr="008307C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  <w:szCs w:val="28"/>
              </w:rPr>
            </w:pPr>
            <w:r w:rsidRPr="008307C1">
              <w:rPr>
                <w:rFonts w:ascii="Wingdings 2" w:hAnsi="Wingdings 2"/>
                <w:b/>
                <w:bCs/>
                <w:sz w:val="28"/>
                <w:szCs w:val="28"/>
              </w:rPr>
              <w:t></w:t>
            </w:r>
          </w:p>
          <w:p w14:paraId="05A0F478" w14:textId="77777777" w:rsidR="00FD0036" w:rsidRPr="008307C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95" w:type="dxa"/>
            <w:vAlign w:val="center"/>
          </w:tcPr>
          <w:p w14:paraId="1C52B3E7" w14:textId="77777777" w:rsidR="009F6279" w:rsidRPr="008307C1" w:rsidRDefault="009F6279" w:rsidP="009F627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  <w:szCs w:val="28"/>
              </w:rPr>
            </w:pPr>
            <w:r w:rsidRPr="008307C1">
              <w:rPr>
                <w:rFonts w:ascii="Wingdings 2" w:hAnsi="Wingdings 2"/>
                <w:b/>
                <w:bCs/>
                <w:sz w:val="28"/>
                <w:szCs w:val="28"/>
              </w:rPr>
              <w:t></w:t>
            </w:r>
          </w:p>
          <w:p w14:paraId="4C82246E" w14:textId="77777777" w:rsidR="00FD0036" w:rsidRPr="00EF41E5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  <w:szCs w:val="28"/>
              </w:rPr>
            </w:pPr>
          </w:p>
        </w:tc>
      </w:tr>
      <w:tr w:rsidR="00FD0036" w:rsidRPr="002D0E04" w14:paraId="5855FBB9" w14:textId="77777777">
        <w:tc>
          <w:tcPr>
            <w:tcW w:w="3420" w:type="dxa"/>
          </w:tcPr>
          <w:p w14:paraId="51D4D369" w14:textId="77777777" w:rsidR="00FD0036" w:rsidRPr="00E957FF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r w:rsidRPr="00E957FF">
              <w:rPr>
                <w:rFonts w:cs="Angsana New"/>
                <w:szCs w:val="30"/>
                <w:cs/>
                <w:lang w:val="th-TH"/>
              </w:rPr>
              <w:t>บริษัท อินโดรามา โพลีเมอร์ส จำกัด</w:t>
            </w:r>
            <w:r w:rsidRPr="00E957FF">
              <w:rPr>
                <w:rFonts w:cs="Angsana New"/>
                <w:szCs w:val="30"/>
              </w:rPr>
              <w:t xml:space="preserve"> (</w:t>
            </w:r>
            <w:r w:rsidRPr="00E957FF">
              <w:rPr>
                <w:rFonts w:cs="Angsana New"/>
                <w:szCs w:val="30"/>
                <w:cs/>
              </w:rPr>
              <w:t>มหาชน</w:t>
            </w:r>
            <w:r w:rsidRPr="00E957FF">
              <w:rPr>
                <w:rFonts w:cs="Angsana New"/>
                <w:szCs w:val="30"/>
              </w:rPr>
              <w:t>)</w:t>
            </w:r>
          </w:p>
        </w:tc>
        <w:tc>
          <w:tcPr>
            <w:tcW w:w="1800" w:type="dxa"/>
          </w:tcPr>
          <w:p w14:paraId="6CBF5170" w14:textId="77777777" w:rsidR="00FD0036" w:rsidRPr="00E957FF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E957FF">
              <w:rPr>
                <w:rFonts w:cs="Angsana New"/>
                <w:color w:val="000000"/>
                <w:szCs w:val="30"/>
                <w:cs/>
              </w:rPr>
              <w:t>ไทย</w:t>
            </w:r>
          </w:p>
        </w:tc>
        <w:tc>
          <w:tcPr>
            <w:tcW w:w="1168" w:type="dxa"/>
          </w:tcPr>
          <w:p w14:paraId="02A41DEB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D1C66F5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701" w:type="dxa"/>
          </w:tcPr>
          <w:p w14:paraId="75A6B3BF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174AA924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26477C35" w14:textId="77777777" w:rsidR="00FD0036" w:rsidRPr="000015AD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015A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  <w:p w14:paraId="1F74C497" w14:textId="77777777" w:rsidR="00FD0036" w:rsidRPr="008307C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95" w:type="dxa"/>
          </w:tcPr>
          <w:p w14:paraId="5DA68555" w14:textId="77777777" w:rsidR="00FD0036" w:rsidRPr="008307C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8307C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0036" w:rsidRPr="002D0E04" w14:paraId="6ECEDC53" w14:textId="77777777" w:rsidTr="00ED5C03">
        <w:tc>
          <w:tcPr>
            <w:tcW w:w="3420" w:type="dxa"/>
          </w:tcPr>
          <w:p w14:paraId="75A6CCFC" w14:textId="77777777" w:rsidR="00FD0036" w:rsidRPr="00E957FF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r w:rsidRPr="00E957FF">
              <w:rPr>
                <w:rFonts w:cs="Angsana New"/>
                <w:color w:val="000000"/>
                <w:szCs w:val="30"/>
                <w:cs/>
              </w:rPr>
              <w:t>บริษัท อินโดรามา โฮลดิ้งส์ จำกัด</w:t>
            </w:r>
          </w:p>
        </w:tc>
        <w:tc>
          <w:tcPr>
            <w:tcW w:w="1800" w:type="dxa"/>
          </w:tcPr>
          <w:p w14:paraId="1B12C527" w14:textId="77777777" w:rsidR="00FD0036" w:rsidRPr="00E957FF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E957FF">
              <w:rPr>
                <w:rFonts w:cs="Angsana New"/>
                <w:color w:val="000000"/>
                <w:szCs w:val="30"/>
                <w:cs/>
              </w:rPr>
              <w:t>ไทย</w:t>
            </w:r>
          </w:p>
        </w:tc>
        <w:tc>
          <w:tcPr>
            <w:tcW w:w="1168" w:type="dxa"/>
          </w:tcPr>
          <w:p w14:paraId="3A222855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4B722370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99.81</w:t>
            </w:r>
          </w:p>
        </w:tc>
        <w:tc>
          <w:tcPr>
            <w:tcW w:w="1701" w:type="dxa"/>
          </w:tcPr>
          <w:p w14:paraId="74C6625D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79B89273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38D751F8" w14:textId="77777777" w:rsidR="00FD0036" w:rsidRPr="001E42A4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highlight w:val="yellow"/>
                <w:lang w:val="en-US" w:bidi="th-TH"/>
              </w:rPr>
            </w:pPr>
            <w:r w:rsidRPr="008307C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  <w:vAlign w:val="center"/>
          </w:tcPr>
          <w:p w14:paraId="37706B3D" w14:textId="77777777" w:rsidR="00FD0036" w:rsidRPr="001E42A4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highlight w:val="yellow"/>
                <w:lang w:val="en-US" w:bidi="th-TH"/>
              </w:rPr>
            </w:pPr>
            <w:r w:rsidRPr="008307C1">
              <w:rPr>
                <w:rFonts w:ascii="Wingdings 2" w:hAnsi="Wingdings 2"/>
                <w:b/>
                <w:bCs/>
                <w:sz w:val="28"/>
                <w:szCs w:val="28"/>
              </w:rPr>
              <w:t></w:t>
            </w:r>
          </w:p>
        </w:tc>
      </w:tr>
      <w:tr w:rsidR="00FD0036" w:rsidRPr="002D0E04" w14:paraId="684FDEDC" w14:textId="77777777" w:rsidTr="00ED5C03">
        <w:tc>
          <w:tcPr>
            <w:tcW w:w="3420" w:type="dxa"/>
          </w:tcPr>
          <w:p w14:paraId="10E73BD7" w14:textId="4BE9E338" w:rsidR="00FD0036" w:rsidRPr="00E957FF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r w:rsidRPr="00E957FF">
              <w:rPr>
                <w:rFonts w:cs="Angsana New"/>
                <w:szCs w:val="30"/>
                <w:cs/>
                <w:lang w:val="th-TH"/>
              </w:rPr>
              <w:t>บริษัท อินโดรามา โพลีเอสเตอร์</w:t>
            </w:r>
            <w:r w:rsidRPr="00E957FF">
              <w:rPr>
                <w:rFonts w:cs="Angsana New"/>
                <w:szCs w:val="30"/>
              </w:rPr>
              <w:t xml:space="preserve"> </w:t>
            </w:r>
            <w:r w:rsidRPr="00E957FF">
              <w:rPr>
                <w:rFonts w:cs="Angsana New"/>
                <w:szCs w:val="30"/>
              </w:rPr>
              <w:br/>
            </w:r>
            <w:r w:rsidRPr="00E957FF">
              <w:rPr>
                <w:rFonts w:cs="Angsana New"/>
                <w:szCs w:val="30"/>
                <w:cs/>
                <w:lang w:val="th-TH"/>
              </w:rPr>
              <w:t xml:space="preserve">อินดัสตรี้ส์ จำกัด </w:t>
            </w:r>
            <w:r w:rsidRPr="00E957FF" w:rsidDel="00436C7D">
              <w:rPr>
                <w:rFonts w:cs="Angsana New"/>
                <w:szCs w:val="30"/>
                <w:cs/>
              </w:rPr>
              <w:t>(</w:t>
            </w:r>
            <w:r w:rsidRPr="00E957FF">
              <w:rPr>
                <w:rFonts w:cs="Angsana New"/>
                <w:szCs w:val="30"/>
                <w:cs/>
                <w:lang w:val="th-TH"/>
              </w:rPr>
              <w:t>มหาชน</w:t>
            </w:r>
            <w:r w:rsidRPr="00E957FF" w:rsidDel="00436C7D">
              <w:rPr>
                <w:rFonts w:cs="Angsana New"/>
                <w:szCs w:val="30"/>
                <w:cs/>
              </w:rPr>
              <w:t>)</w:t>
            </w:r>
          </w:p>
        </w:tc>
        <w:tc>
          <w:tcPr>
            <w:tcW w:w="1800" w:type="dxa"/>
          </w:tcPr>
          <w:p w14:paraId="11EF58F0" w14:textId="77777777" w:rsidR="00FD0036" w:rsidRPr="00E957FF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E957FF">
              <w:rPr>
                <w:rFonts w:cs="Angsana New"/>
                <w:color w:val="000000"/>
                <w:szCs w:val="30"/>
                <w:cs/>
              </w:rPr>
              <w:t>ไทย</w:t>
            </w:r>
          </w:p>
        </w:tc>
        <w:tc>
          <w:tcPr>
            <w:tcW w:w="1168" w:type="dxa"/>
          </w:tcPr>
          <w:p w14:paraId="26339AA6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24C09345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307C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72</w:t>
            </w:r>
          </w:p>
        </w:tc>
        <w:tc>
          <w:tcPr>
            <w:tcW w:w="1701" w:type="dxa"/>
          </w:tcPr>
          <w:p w14:paraId="0ADE840E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157CB33A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6BF47D01" w14:textId="77777777" w:rsidR="00FD0036" w:rsidRPr="008307C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 w:cs="Angsana New"/>
                <w:b/>
                <w:bCs/>
                <w:sz w:val="28"/>
                <w:szCs w:val="28"/>
              </w:rPr>
            </w:pPr>
            <w:r w:rsidRPr="008307C1">
              <w:rPr>
                <w:rFonts w:ascii="Wingdings 2" w:hAnsi="Wingdings 2" w:cs="Angsana New"/>
                <w:b/>
                <w:bCs/>
                <w:sz w:val="28"/>
                <w:szCs w:val="28"/>
              </w:rPr>
              <w:t></w:t>
            </w:r>
          </w:p>
          <w:p w14:paraId="1D6C6D67" w14:textId="77777777" w:rsidR="00FD0036" w:rsidRPr="008307C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95" w:type="dxa"/>
            <w:vAlign w:val="center"/>
          </w:tcPr>
          <w:p w14:paraId="63ADBA65" w14:textId="77777777" w:rsidR="00FD0036" w:rsidRPr="008307C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 w:cs="Angsana New"/>
                <w:b/>
                <w:bCs/>
                <w:sz w:val="28"/>
                <w:szCs w:val="28"/>
              </w:rPr>
            </w:pPr>
            <w:r w:rsidRPr="008307C1">
              <w:rPr>
                <w:rFonts w:ascii="Wingdings 2" w:hAnsi="Wingdings 2" w:cs="Angsana New"/>
                <w:b/>
                <w:bCs/>
                <w:sz w:val="28"/>
                <w:szCs w:val="28"/>
              </w:rPr>
              <w:t></w:t>
            </w:r>
          </w:p>
          <w:p w14:paraId="1AD49474" w14:textId="77777777" w:rsidR="00FD0036" w:rsidRPr="008307C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FD0036" w:rsidRPr="002D0E04" w14:paraId="19351FFB" w14:textId="77777777">
        <w:tc>
          <w:tcPr>
            <w:tcW w:w="3420" w:type="dxa"/>
          </w:tcPr>
          <w:p w14:paraId="5B258B04" w14:textId="77777777" w:rsidR="00FD0036" w:rsidRPr="00E957FF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color w:val="000000"/>
                <w:szCs w:val="30"/>
                <w:cs/>
              </w:rPr>
            </w:pPr>
            <w:r w:rsidRPr="00B23666">
              <w:rPr>
                <w:rFonts w:cs="Angsana New"/>
                <w:color w:val="000000"/>
                <w:szCs w:val="30"/>
                <w:cs/>
              </w:rPr>
              <w:t>บริษัท อินโดรามา เวนเจอร์ส แพคเกจจิ้ง จำกัด</w:t>
            </w:r>
          </w:p>
        </w:tc>
        <w:tc>
          <w:tcPr>
            <w:tcW w:w="1800" w:type="dxa"/>
          </w:tcPr>
          <w:p w14:paraId="4A530446" w14:textId="77777777" w:rsidR="00FD0036" w:rsidRPr="00E957FF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>
              <w:rPr>
                <w:rFonts w:cs="Angsana New" w:hint="cs"/>
                <w:color w:val="000000"/>
                <w:szCs w:val="30"/>
                <w:cs/>
              </w:rPr>
              <w:t>ไทย</w:t>
            </w:r>
          </w:p>
        </w:tc>
        <w:tc>
          <w:tcPr>
            <w:tcW w:w="1168" w:type="dxa"/>
          </w:tcPr>
          <w:p w14:paraId="6DD7D9E1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CCE6E86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6672BFCD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5B35135B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bottom"/>
          </w:tcPr>
          <w:p w14:paraId="1E347BE1" w14:textId="77777777" w:rsidR="00FD0036" w:rsidRPr="0089516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9516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  <w:p w14:paraId="5E8116D7" w14:textId="77777777" w:rsidR="00FD0036" w:rsidRPr="0089516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5" w:type="dxa"/>
          </w:tcPr>
          <w:p w14:paraId="1956277A" w14:textId="77777777" w:rsidR="00FD0036" w:rsidRPr="008307C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4A172B" w:rsidRPr="002D0E04" w14:paraId="3FFF7287" w14:textId="77777777" w:rsidTr="00990912">
        <w:tc>
          <w:tcPr>
            <w:tcW w:w="3420" w:type="dxa"/>
          </w:tcPr>
          <w:p w14:paraId="36187C9E" w14:textId="14854AFB" w:rsidR="004A172B" w:rsidRPr="00B23666" w:rsidRDefault="004A172B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color w:val="000000"/>
                <w:szCs w:val="30"/>
                <w:cs/>
              </w:rPr>
            </w:pPr>
            <w:r w:rsidRPr="004A172B">
              <w:rPr>
                <w:rFonts w:cs="Angsana New"/>
                <w:color w:val="000000"/>
                <w:szCs w:val="30"/>
                <w:cs/>
              </w:rPr>
              <w:t>บริษัท อินโดรามา เวนเจอร์ส ซีเพ็ท โฮลดิ้งส์ จำกัด</w:t>
            </w:r>
          </w:p>
        </w:tc>
        <w:tc>
          <w:tcPr>
            <w:tcW w:w="1800" w:type="dxa"/>
          </w:tcPr>
          <w:p w14:paraId="64718539" w14:textId="53E700F9" w:rsidR="004A172B" w:rsidRDefault="00A2480E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>
              <w:rPr>
                <w:rFonts w:cs="Angsana New" w:hint="cs"/>
                <w:color w:val="000000"/>
                <w:szCs w:val="30"/>
                <w:cs/>
              </w:rPr>
              <w:t>ไทย</w:t>
            </w:r>
          </w:p>
        </w:tc>
        <w:tc>
          <w:tcPr>
            <w:tcW w:w="1168" w:type="dxa"/>
          </w:tcPr>
          <w:p w14:paraId="7210D503" w14:textId="72FA1D78" w:rsidR="004A172B" w:rsidRPr="00B50A43" w:rsidRDefault="00A2480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701" w:type="dxa"/>
          </w:tcPr>
          <w:p w14:paraId="0AC8D738" w14:textId="602F578A" w:rsidR="004A172B" w:rsidRDefault="00A2480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55F52E06" w14:textId="133E26B9" w:rsidR="004A172B" w:rsidRDefault="00A2480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9F37C3D" w14:textId="526035A9" w:rsidR="004A172B" w:rsidRDefault="00A2480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4CF204C1" w14:textId="4FF785E9" w:rsidR="004A172B" w:rsidRPr="00895161" w:rsidRDefault="00A2480E" w:rsidP="00A2480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7BAD3CB9" w14:textId="65D91C9A" w:rsidR="004A172B" w:rsidRDefault="00A2480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0036" w:rsidRPr="002D0E04" w14:paraId="7CBDB705" w14:textId="77777777">
        <w:tc>
          <w:tcPr>
            <w:tcW w:w="3420" w:type="dxa"/>
          </w:tcPr>
          <w:p w14:paraId="26189D8D" w14:textId="77777777" w:rsidR="00FD0036" w:rsidRPr="00E957FF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r w:rsidRPr="00E957FF">
              <w:rPr>
                <w:rFonts w:cs="Angsana New"/>
                <w:szCs w:val="30"/>
                <w:lang w:val="th-TH"/>
              </w:rPr>
              <w:t>IVL</w:t>
            </w:r>
            <w:r w:rsidRPr="00E957FF">
              <w:rPr>
                <w:rFonts w:cs="Angsana New"/>
                <w:szCs w:val="30"/>
                <w:cs/>
                <w:lang w:val="th-TH"/>
              </w:rPr>
              <w:t xml:space="preserve"> </w:t>
            </w:r>
            <w:r w:rsidRPr="00E957FF">
              <w:rPr>
                <w:rFonts w:cs="Angsana New"/>
                <w:szCs w:val="30"/>
                <w:lang w:val="th-TH"/>
              </w:rPr>
              <w:t>Belgium</w:t>
            </w:r>
            <w:r w:rsidRPr="00E957FF">
              <w:rPr>
                <w:rFonts w:cs="Angsana New"/>
                <w:szCs w:val="30"/>
                <w:cs/>
                <w:lang w:val="th-TH"/>
              </w:rPr>
              <w:t xml:space="preserve"> </w:t>
            </w:r>
            <w:r w:rsidRPr="00E957FF">
              <w:rPr>
                <w:rFonts w:cs="Angsana New"/>
                <w:szCs w:val="30"/>
                <w:lang w:val="th-TH"/>
              </w:rPr>
              <w:t>N.V.</w:t>
            </w:r>
          </w:p>
        </w:tc>
        <w:tc>
          <w:tcPr>
            <w:tcW w:w="1800" w:type="dxa"/>
          </w:tcPr>
          <w:p w14:paraId="1960FAFF" w14:textId="77777777" w:rsidR="00FD0036" w:rsidRPr="00E957FF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E957FF">
              <w:rPr>
                <w:rFonts w:cs="Angsana New"/>
                <w:color w:val="000000"/>
                <w:szCs w:val="30"/>
                <w:cs/>
              </w:rPr>
              <w:t>เบลเยียม</w:t>
            </w:r>
          </w:p>
        </w:tc>
        <w:tc>
          <w:tcPr>
            <w:tcW w:w="1168" w:type="dxa"/>
          </w:tcPr>
          <w:p w14:paraId="3889DB22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1BA880AB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2A5CE761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4925441D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35B2D824" w14:textId="77777777" w:rsidR="00FD0036" w:rsidRPr="007016D4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7016D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291A9B1F" w14:textId="77777777" w:rsidR="00FD0036" w:rsidRPr="007016D4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7016D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0036" w:rsidRPr="002D0E04" w14:paraId="69A55546" w14:textId="77777777">
        <w:tc>
          <w:tcPr>
            <w:tcW w:w="3420" w:type="dxa"/>
          </w:tcPr>
          <w:p w14:paraId="152334F4" w14:textId="3CC982CA" w:rsidR="00FD0036" w:rsidRPr="00E957FF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  <w:cs/>
                <w:lang w:val="th-TH"/>
              </w:rPr>
            </w:pPr>
            <w:r>
              <w:rPr>
                <w:rFonts w:cs="Angsana New"/>
                <w:szCs w:val="30"/>
              </w:rPr>
              <w:t xml:space="preserve">   </w:t>
            </w:r>
            <w:r w:rsidRPr="00E70660" w:rsidDel="00436C7D">
              <w:rPr>
                <w:rFonts w:cs="Angsana New"/>
                <w:szCs w:val="30"/>
                <w:cs/>
              </w:rPr>
              <w:t>(</w:t>
            </w:r>
            <w:r w:rsidRPr="00831E1B">
              <w:rPr>
                <w:rFonts w:cs="Angsana New"/>
                <w:szCs w:val="30"/>
                <w:cs/>
                <w:lang w:val="th-TH"/>
              </w:rPr>
              <w:t xml:space="preserve">ควบรวมกิจการกับ </w:t>
            </w:r>
            <w:r w:rsidRPr="00831E1B">
              <w:rPr>
                <w:rFonts w:cs="Angsana New"/>
                <w:szCs w:val="30"/>
                <w:lang w:val="th-TH"/>
              </w:rPr>
              <w:t>Oxiteno Europe B.V.</w:t>
            </w:r>
            <w:r>
              <w:rPr>
                <w:rFonts w:cs="Angsana New"/>
                <w:szCs w:val="30"/>
              </w:rPr>
              <w:t xml:space="preserve"> </w:t>
            </w:r>
            <w:r w:rsidRPr="00831E1B">
              <w:rPr>
                <w:rFonts w:cs="Angsana New"/>
                <w:szCs w:val="30"/>
                <w:cs/>
                <w:lang w:val="th-TH"/>
              </w:rPr>
              <w:t xml:space="preserve">หลังจากควบรวมกิจการแล้ว </w:t>
            </w:r>
            <w:r w:rsidRPr="00831E1B">
              <w:rPr>
                <w:rFonts w:cs="Angsana New"/>
                <w:szCs w:val="30"/>
                <w:lang w:val="th-TH"/>
              </w:rPr>
              <w:t xml:space="preserve">IVL Belgium N.V. </w:t>
            </w:r>
            <w:r w:rsidRPr="00831E1B">
              <w:rPr>
                <w:rFonts w:cs="Angsana New"/>
                <w:szCs w:val="30"/>
                <w:cs/>
                <w:lang w:val="th-TH"/>
              </w:rPr>
              <w:t>ยังคงดำเนินกิจการ</w:t>
            </w:r>
            <w:r w:rsidRPr="00E70660" w:rsidDel="00436C7D">
              <w:rPr>
                <w:rFonts w:cs="Angsana New"/>
                <w:szCs w:val="30"/>
                <w:cs/>
              </w:rPr>
              <w:t>)</w:t>
            </w:r>
          </w:p>
        </w:tc>
        <w:tc>
          <w:tcPr>
            <w:tcW w:w="1800" w:type="dxa"/>
          </w:tcPr>
          <w:p w14:paraId="02B32B1E" w14:textId="77777777" w:rsidR="00FD0036" w:rsidRPr="00E957FF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</w:p>
        </w:tc>
        <w:tc>
          <w:tcPr>
            <w:tcW w:w="1168" w:type="dxa"/>
          </w:tcPr>
          <w:p w14:paraId="2E89D366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787FBE0E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57AB134C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01" w:type="dxa"/>
          </w:tcPr>
          <w:p w14:paraId="59104052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vAlign w:val="center"/>
          </w:tcPr>
          <w:p w14:paraId="5F807157" w14:textId="77777777" w:rsidR="00FD0036" w:rsidRPr="00430BA3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  <w:szCs w:val="28"/>
              </w:rPr>
            </w:pPr>
          </w:p>
        </w:tc>
        <w:tc>
          <w:tcPr>
            <w:tcW w:w="1495" w:type="dxa"/>
          </w:tcPr>
          <w:p w14:paraId="5D88F17E" w14:textId="77777777" w:rsidR="00FD0036" w:rsidRPr="00430BA3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  <w:szCs w:val="28"/>
              </w:rPr>
            </w:pPr>
          </w:p>
        </w:tc>
      </w:tr>
      <w:tr w:rsidR="00FD0036" w:rsidRPr="002D0E04" w14:paraId="1C88FDAF" w14:textId="77777777" w:rsidTr="00ED5C03">
        <w:tc>
          <w:tcPr>
            <w:tcW w:w="3420" w:type="dxa"/>
          </w:tcPr>
          <w:p w14:paraId="06C54ADB" w14:textId="5E90459C" w:rsidR="00FD0036" w:rsidRPr="00E957FF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r w:rsidRPr="00E957FF">
              <w:rPr>
                <w:rFonts w:cs="Angsana New"/>
                <w:szCs w:val="30"/>
                <w:cs/>
                <w:lang w:val="th-TH"/>
              </w:rPr>
              <w:lastRenderedPageBreak/>
              <w:t xml:space="preserve">บริษัท เพ็ทฟอร์ม </w:t>
            </w:r>
            <w:r w:rsidRPr="00E957FF" w:rsidDel="00436C7D">
              <w:rPr>
                <w:rFonts w:cs="Angsana New"/>
                <w:szCs w:val="30"/>
                <w:cs/>
              </w:rPr>
              <w:t>(</w:t>
            </w:r>
            <w:r w:rsidRPr="00E957FF">
              <w:rPr>
                <w:rFonts w:cs="Angsana New"/>
                <w:szCs w:val="30"/>
                <w:cs/>
                <w:lang w:val="th-TH"/>
              </w:rPr>
              <w:t>ไทยแลนด์</w:t>
            </w:r>
            <w:r w:rsidRPr="00E957FF" w:rsidDel="00436C7D">
              <w:rPr>
                <w:rFonts w:cs="Angsana New"/>
                <w:szCs w:val="30"/>
                <w:cs/>
              </w:rPr>
              <w:t>)</w:t>
            </w:r>
            <w:r w:rsidRPr="00E957FF">
              <w:rPr>
                <w:rFonts w:cs="Angsana New"/>
                <w:szCs w:val="30"/>
                <w:cs/>
                <w:lang w:val="th-TH"/>
              </w:rPr>
              <w:t xml:space="preserve"> จำกัด</w:t>
            </w:r>
          </w:p>
        </w:tc>
        <w:tc>
          <w:tcPr>
            <w:tcW w:w="1800" w:type="dxa"/>
          </w:tcPr>
          <w:p w14:paraId="59D560AA" w14:textId="77777777" w:rsidR="00FD0036" w:rsidRPr="00E957FF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E957FF">
              <w:rPr>
                <w:rFonts w:cs="Angsana New"/>
                <w:color w:val="000000"/>
                <w:szCs w:val="30"/>
                <w:cs/>
              </w:rPr>
              <w:t>ไทย</w:t>
            </w:r>
          </w:p>
        </w:tc>
        <w:tc>
          <w:tcPr>
            <w:tcW w:w="1168" w:type="dxa"/>
          </w:tcPr>
          <w:p w14:paraId="69EA40EF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5AC9EF3C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FEBA58B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59.9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701" w:type="dxa"/>
          </w:tcPr>
          <w:p w14:paraId="5E3A89AE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06C0BD4B" w14:textId="77777777" w:rsidR="00FD0036" w:rsidRPr="00430BA3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430BA3">
              <w:rPr>
                <w:rFonts w:ascii="Wingdings 2" w:hAnsi="Wingdings 2"/>
                <w:b/>
                <w:bCs/>
                <w:sz w:val="28"/>
                <w:szCs w:val="28"/>
              </w:rPr>
              <w:t></w:t>
            </w:r>
          </w:p>
        </w:tc>
        <w:tc>
          <w:tcPr>
            <w:tcW w:w="1495" w:type="dxa"/>
            <w:vAlign w:val="center"/>
          </w:tcPr>
          <w:p w14:paraId="2B2A9AFF" w14:textId="73228731" w:rsidR="00FD0036" w:rsidRPr="00ED5C03" w:rsidRDefault="009F627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eastAsia="Cordia New" w:hAnsi="Wingdings 2"/>
                <w:b/>
                <w:bCs/>
                <w:sz w:val="28"/>
                <w:szCs w:val="28"/>
              </w:rPr>
            </w:pPr>
            <w:r w:rsidRPr="00430BA3">
              <w:rPr>
                <w:rFonts w:ascii="Wingdings 2" w:hAnsi="Wingdings 2"/>
                <w:b/>
                <w:bCs/>
                <w:sz w:val="28"/>
                <w:szCs w:val="28"/>
              </w:rPr>
              <w:t></w:t>
            </w:r>
          </w:p>
        </w:tc>
      </w:tr>
      <w:tr w:rsidR="00FD0036" w:rsidRPr="002D0E04" w14:paraId="0E8E45B7" w14:textId="77777777">
        <w:tc>
          <w:tcPr>
            <w:tcW w:w="3420" w:type="dxa"/>
          </w:tcPr>
          <w:p w14:paraId="4E78DC45" w14:textId="3AEC08B0" w:rsidR="00FD0036" w:rsidRPr="003E5A4B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  <w:cs/>
                <w:lang w:val="th-TH"/>
              </w:rPr>
            </w:pPr>
            <w:r w:rsidRPr="00895161">
              <w:rPr>
                <w:rFonts w:cs="Angsana New"/>
                <w:color w:val="000000"/>
                <w:szCs w:val="30"/>
                <w:cs/>
              </w:rPr>
              <w:t>บริษัท อินโดรามา ปิโตรเคม</w:t>
            </w:r>
            <w:r w:rsidRPr="00895161">
              <w:rPr>
                <w:rFonts w:cs="Angsana New"/>
                <w:color w:val="000000"/>
                <w:szCs w:val="30"/>
              </w:rPr>
              <w:t xml:space="preserve"> </w:t>
            </w:r>
            <w:r w:rsidRPr="00895161">
              <w:rPr>
                <w:rFonts w:cs="Angsana New"/>
                <w:color w:val="000000"/>
                <w:szCs w:val="30"/>
                <w:cs/>
              </w:rPr>
              <w:t>จำกัด</w:t>
            </w:r>
          </w:p>
        </w:tc>
        <w:tc>
          <w:tcPr>
            <w:tcW w:w="1800" w:type="dxa"/>
          </w:tcPr>
          <w:p w14:paraId="0DA717AA" w14:textId="77777777" w:rsidR="00FD0036" w:rsidRPr="003E5A4B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895161">
              <w:rPr>
                <w:rFonts w:cs="Angsana New"/>
                <w:color w:val="000000"/>
                <w:szCs w:val="30"/>
                <w:cs/>
              </w:rPr>
              <w:t>ไทย</w:t>
            </w:r>
          </w:p>
        </w:tc>
        <w:tc>
          <w:tcPr>
            <w:tcW w:w="1168" w:type="dxa"/>
          </w:tcPr>
          <w:p w14:paraId="5E438B01" w14:textId="77777777" w:rsidR="00FD0036" w:rsidRPr="003E5A4B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9516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03892AF" w14:textId="77777777" w:rsidR="00FD0036" w:rsidRPr="003E5A4B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E5A4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01" w:type="dxa"/>
          </w:tcPr>
          <w:p w14:paraId="75601DEF" w14:textId="77777777" w:rsidR="00FD0036" w:rsidRPr="003E5A4B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9516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99.97</w:t>
            </w:r>
          </w:p>
        </w:tc>
        <w:tc>
          <w:tcPr>
            <w:tcW w:w="1701" w:type="dxa"/>
          </w:tcPr>
          <w:p w14:paraId="03695C47" w14:textId="77777777" w:rsidR="00FD0036" w:rsidRPr="003E5A4B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9516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bottom"/>
          </w:tcPr>
          <w:p w14:paraId="7C05CC68" w14:textId="77777777" w:rsidR="00FD0036" w:rsidRPr="003E5A4B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  <w:szCs w:val="28"/>
              </w:rPr>
            </w:pPr>
            <w:r w:rsidRPr="0089516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057FAFF7" w14:textId="77777777" w:rsidR="00FD0036" w:rsidRPr="003E5A4B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95161">
              <w:rPr>
                <w:rFonts w:ascii="Wingdings 2" w:hAnsi="Wingdings 2"/>
                <w:b/>
                <w:bCs/>
                <w:sz w:val="28"/>
                <w:szCs w:val="28"/>
              </w:rPr>
              <w:t></w:t>
            </w:r>
          </w:p>
        </w:tc>
      </w:tr>
      <w:tr w:rsidR="008B2A18" w:rsidRPr="002D0E04" w14:paraId="3A29CDE5" w14:textId="77777777">
        <w:tc>
          <w:tcPr>
            <w:tcW w:w="3420" w:type="dxa"/>
          </w:tcPr>
          <w:p w14:paraId="14901971" w14:textId="4BED3C2B" w:rsidR="008B2A18" w:rsidRPr="00895161" w:rsidRDefault="008B2A18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color w:val="000000"/>
                <w:szCs w:val="30"/>
                <w:cs/>
              </w:rPr>
            </w:pPr>
            <w:r>
              <w:rPr>
                <w:rFonts w:cs="Angsana New"/>
                <w:color w:val="000000"/>
                <w:szCs w:val="30"/>
              </w:rPr>
              <w:t xml:space="preserve">   </w:t>
            </w:r>
            <w:r w:rsidRPr="008B2A18">
              <w:rPr>
                <w:rFonts w:cs="Angsana New"/>
                <w:color w:val="000000"/>
                <w:szCs w:val="30"/>
              </w:rPr>
              <w:t>(</w:t>
            </w:r>
            <w:r w:rsidRPr="008B2A18">
              <w:rPr>
                <w:rFonts w:cs="Angsana New"/>
                <w:color w:val="000000"/>
                <w:szCs w:val="30"/>
                <w:cs/>
              </w:rPr>
              <w:t xml:space="preserve">โอนกิจการทั้งหมดของบริษัท อินโดรามา ปิโตรเคม จำกัด ให้แก่ บริษัท </w:t>
            </w:r>
            <w:r w:rsidR="00BB1BF2">
              <w:rPr>
                <w:rFonts w:cs="Angsana New"/>
                <w:color w:val="000000"/>
                <w:szCs w:val="30"/>
              </w:rPr>
              <w:br/>
            </w:r>
            <w:r w:rsidRPr="008B2A18">
              <w:rPr>
                <w:rFonts w:cs="Angsana New"/>
                <w:color w:val="000000"/>
                <w:szCs w:val="30"/>
                <w:cs/>
              </w:rPr>
              <w:t xml:space="preserve">ทีพีที ปิโตรเคมิคอลส์ จำกัด </w:t>
            </w:r>
            <w:r w:rsidRPr="008B2A18" w:rsidDel="00436C7D">
              <w:rPr>
                <w:rFonts w:cs="Angsana New"/>
                <w:color w:val="000000"/>
                <w:szCs w:val="30"/>
                <w:cs/>
              </w:rPr>
              <w:t>(</w:t>
            </w:r>
            <w:r w:rsidRPr="008B2A18">
              <w:rPr>
                <w:rFonts w:cs="Angsana New"/>
                <w:color w:val="000000"/>
                <w:szCs w:val="30"/>
                <w:cs/>
              </w:rPr>
              <w:t>มหาชน</w:t>
            </w:r>
            <w:r w:rsidRPr="008B2A18" w:rsidDel="00436C7D">
              <w:rPr>
                <w:rFonts w:cs="Angsana New"/>
                <w:color w:val="000000"/>
                <w:szCs w:val="30"/>
                <w:cs/>
              </w:rPr>
              <w:t>)</w:t>
            </w:r>
            <w:r w:rsidRPr="008B2A18">
              <w:rPr>
                <w:rFonts w:cs="Angsana New"/>
                <w:color w:val="000000"/>
                <w:szCs w:val="30"/>
                <w:cs/>
              </w:rPr>
              <w:t xml:space="preserve"> ในปี </w:t>
            </w:r>
            <w:r w:rsidRPr="008B2A18">
              <w:rPr>
                <w:rFonts w:cs="Angsana New"/>
                <w:color w:val="000000"/>
                <w:szCs w:val="30"/>
              </w:rPr>
              <w:t>2568)</w:t>
            </w:r>
          </w:p>
        </w:tc>
        <w:tc>
          <w:tcPr>
            <w:tcW w:w="1800" w:type="dxa"/>
          </w:tcPr>
          <w:p w14:paraId="772CB3DA" w14:textId="77777777" w:rsidR="008B2A18" w:rsidRPr="00895161" w:rsidRDefault="008B2A18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</w:p>
        </w:tc>
        <w:tc>
          <w:tcPr>
            <w:tcW w:w="1168" w:type="dxa"/>
          </w:tcPr>
          <w:p w14:paraId="08FCAE0E" w14:textId="77777777" w:rsidR="008B2A18" w:rsidRPr="00895161" w:rsidRDefault="008B2A18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60AE0C4D" w14:textId="77777777" w:rsidR="008B2A18" w:rsidRPr="003E5A4B" w:rsidRDefault="008B2A18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01" w:type="dxa"/>
          </w:tcPr>
          <w:p w14:paraId="101ACF2D" w14:textId="77777777" w:rsidR="008B2A18" w:rsidRPr="00895161" w:rsidRDefault="008B2A18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01" w:type="dxa"/>
          </w:tcPr>
          <w:p w14:paraId="6F8AA5B8" w14:textId="77777777" w:rsidR="008B2A18" w:rsidRPr="00895161" w:rsidRDefault="008B2A18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350482C6" w14:textId="77777777" w:rsidR="008B2A18" w:rsidRPr="00895161" w:rsidRDefault="008B2A18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5" w:type="dxa"/>
          </w:tcPr>
          <w:p w14:paraId="0919B462" w14:textId="77777777" w:rsidR="008B2A18" w:rsidRPr="00895161" w:rsidRDefault="008B2A18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  <w:szCs w:val="28"/>
              </w:rPr>
            </w:pPr>
          </w:p>
        </w:tc>
      </w:tr>
      <w:tr w:rsidR="00FD0036" w:rsidRPr="002D0E04" w14:paraId="3BA27C5E" w14:textId="77777777" w:rsidTr="00ED5C03">
        <w:tc>
          <w:tcPr>
            <w:tcW w:w="3420" w:type="dxa"/>
          </w:tcPr>
          <w:p w14:paraId="03152CB0" w14:textId="77777777" w:rsidR="00FD0036" w:rsidRPr="003E5A4B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  <w:cs/>
                <w:lang w:val="th-TH"/>
              </w:rPr>
            </w:pPr>
            <w:r w:rsidRPr="00895161">
              <w:rPr>
                <w:rFonts w:cs="Angsana New"/>
                <w:szCs w:val="30"/>
                <w:cs/>
                <w:lang w:val="th-TH"/>
              </w:rPr>
              <w:t>บริษัท ทีพีที ปิโตรเคมิคอลส์</w:t>
            </w:r>
            <w:r w:rsidRPr="00895161">
              <w:rPr>
                <w:rFonts w:cs="Angsana New"/>
                <w:szCs w:val="30"/>
                <w:cs/>
              </w:rPr>
              <w:t xml:space="preserve"> </w:t>
            </w:r>
            <w:r w:rsidRPr="00895161">
              <w:rPr>
                <w:rFonts w:cs="Angsana New"/>
                <w:szCs w:val="30"/>
                <w:cs/>
                <w:lang w:val="th-TH"/>
              </w:rPr>
              <w:t>จำกัด</w:t>
            </w:r>
            <w:r w:rsidRPr="00895161">
              <w:rPr>
                <w:rFonts w:cs="Angsana New"/>
                <w:szCs w:val="30"/>
              </w:rPr>
              <w:t xml:space="preserve"> (</w:t>
            </w:r>
            <w:r w:rsidRPr="00895161">
              <w:rPr>
                <w:rFonts w:cs="Angsana New"/>
                <w:szCs w:val="30"/>
                <w:cs/>
              </w:rPr>
              <w:t>มหาชน</w:t>
            </w:r>
            <w:r w:rsidRPr="00895161">
              <w:rPr>
                <w:rFonts w:cs="Angsana New"/>
                <w:szCs w:val="30"/>
              </w:rPr>
              <w:t>)</w:t>
            </w:r>
          </w:p>
        </w:tc>
        <w:tc>
          <w:tcPr>
            <w:tcW w:w="1800" w:type="dxa"/>
          </w:tcPr>
          <w:p w14:paraId="5E60200C" w14:textId="77777777" w:rsidR="00FD0036" w:rsidRPr="003E5A4B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895161">
              <w:rPr>
                <w:rFonts w:cs="Angsana New"/>
                <w:color w:val="000000"/>
                <w:szCs w:val="30"/>
                <w:cs/>
              </w:rPr>
              <w:t>ไทย</w:t>
            </w:r>
          </w:p>
        </w:tc>
        <w:tc>
          <w:tcPr>
            <w:tcW w:w="1168" w:type="dxa"/>
          </w:tcPr>
          <w:p w14:paraId="28BA4A79" w14:textId="77777777" w:rsidR="00FD0036" w:rsidRPr="003E5A4B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9516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DC7D3D5" w14:textId="77777777" w:rsidR="00FD0036" w:rsidRPr="003E5A4B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E5A4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01" w:type="dxa"/>
          </w:tcPr>
          <w:p w14:paraId="46165DFB" w14:textId="77777777" w:rsidR="00FD0036" w:rsidRPr="003E5A4B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9516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701" w:type="dxa"/>
          </w:tcPr>
          <w:p w14:paraId="63204A96" w14:textId="77777777" w:rsidR="00FD0036" w:rsidRPr="003E5A4B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9516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5715797D" w14:textId="77777777" w:rsidR="00D8721F" w:rsidRPr="00895161" w:rsidRDefault="00D8721F" w:rsidP="00D8721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 w:cs="Angsana New"/>
                <w:b/>
                <w:bCs/>
                <w:sz w:val="28"/>
                <w:szCs w:val="28"/>
                <w:lang w:bidi="th-TH"/>
              </w:rPr>
            </w:pPr>
            <w:r w:rsidRPr="00895161">
              <w:rPr>
                <w:rFonts w:ascii="Wingdings 2" w:hAnsi="Wingdings 2" w:cs="Angsana New"/>
                <w:b/>
                <w:bCs/>
                <w:sz w:val="28"/>
                <w:szCs w:val="28"/>
              </w:rPr>
              <w:t></w:t>
            </w:r>
          </w:p>
          <w:p w14:paraId="18AD922C" w14:textId="77777777" w:rsidR="00FD0036" w:rsidRPr="00ED5C03" w:rsidRDefault="00FD0036" w:rsidP="00D8721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95" w:type="dxa"/>
          </w:tcPr>
          <w:p w14:paraId="55CD584E" w14:textId="77777777" w:rsidR="00FD0036" w:rsidRPr="00895161" w:rsidRDefault="00FD0036" w:rsidP="00D8721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 w:cs="Angsana New"/>
                <w:b/>
                <w:bCs/>
                <w:sz w:val="28"/>
                <w:szCs w:val="28"/>
              </w:rPr>
            </w:pPr>
            <w:r w:rsidRPr="00895161">
              <w:rPr>
                <w:rFonts w:ascii="Wingdings 2" w:hAnsi="Wingdings 2" w:cs="Angsana New"/>
                <w:b/>
                <w:bCs/>
                <w:sz w:val="28"/>
                <w:szCs w:val="28"/>
              </w:rPr>
              <w:t></w:t>
            </w:r>
          </w:p>
          <w:p w14:paraId="41C19CA0" w14:textId="77777777" w:rsidR="00FD0036" w:rsidRPr="003E5A4B" w:rsidRDefault="00FD0036" w:rsidP="00D8721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D0036" w:rsidRPr="002D0E04" w14:paraId="07182177" w14:textId="77777777">
        <w:tc>
          <w:tcPr>
            <w:tcW w:w="3420" w:type="dxa"/>
          </w:tcPr>
          <w:p w14:paraId="6389FE9C" w14:textId="1E9181EF" w:rsidR="00FD0036" w:rsidRPr="00895161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  <w:cs/>
                <w:lang w:val="th-TH"/>
              </w:rPr>
            </w:pPr>
            <w:r w:rsidRPr="00EB53CB">
              <w:rPr>
                <w:rFonts w:cs="Angsana New"/>
                <w:szCs w:val="30"/>
                <w:cs/>
                <w:lang w:val="th-TH"/>
              </w:rPr>
              <w:t xml:space="preserve">   </w:t>
            </w:r>
            <w:r w:rsidRPr="00E70660" w:rsidDel="00436C7D">
              <w:rPr>
                <w:rFonts w:cs="Angsana New"/>
                <w:szCs w:val="30"/>
                <w:cs/>
              </w:rPr>
              <w:t>(</w:t>
            </w:r>
            <w:r w:rsidRPr="00B86351">
              <w:rPr>
                <w:rFonts w:cs="Angsana New"/>
                <w:szCs w:val="30"/>
                <w:cs/>
              </w:rPr>
              <w:t>โอนกิจการทั้งหมด</w:t>
            </w:r>
            <w:r w:rsidRPr="00B86351">
              <w:rPr>
                <w:rFonts w:cs="Angsana New" w:hint="cs"/>
                <w:szCs w:val="30"/>
                <w:cs/>
              </w:rPr>
              <w:t>ของ</w:t>
            </w:r>
            <w:r w:rsidRPr="00B86351">
              <w:rPr>
                <w:rFonts w:cs="Angsana New"/>
                <w:szCs w:val="30"/>
                <w:cs/>
              </w:rPr>
              <w:t>บริษัท อินโดรามา ปิโตรเคม จำกัด</w:t>
            </w:r>
            <w:r w:rsidRPr="00B86351">
              <w:rPr>
                <w:rFonts w:cs="Angsana New"/>
                <w:szCs w:val="30"/>
              </w:rPr>
              <w:t xml:space="preserve"> </w:t>
            </w:r>
            <w:r w:rsidRPr="00B86351">
              <w:rPr>
                <w:rFonts w:cs="Angsana New" w:hint="cs"/>
                <w:szCs w:val="30"/>
                <w:cs/>
              </w:rPr>
              <w:t>ให้แก่</w:t>
            </w:r>
            <w:r w:rsidRPr="00B86351">
              <w:rPr>
                <w:rFonts w:cs="Angsana New"/>
                <w:szCs w:val="30"/>
              </w:rPr>
              <w:t xml:space="preserve"> </w:t>
            </w:r>
            <w:r w:rsidRPr="00B86351">
              <w:rPr>
                <w:rFonts w:cs="Angsana New"/>
                <w:szCs w:val="30"/>
                <w:cs/>
              </w:rPr>
              <w:t xml:space="preserve">บริษัท </w:t>
            </w:r>
            <w:r w:rsidR="00BB1BF2">
              <w:rPr>
                <w:rFonts w:cs="Angsana New"/>
                <w:szCs w:val="30"/>
              </w:rPr>
              <w:br/>
            </w:r>
            <w:r w:rsidRPr="00B86351">
              <w:rPr>
                <w:rFonts w:cs="Angsana New"/>
                <w:szCs w:val="30"/>
                <w:cs/>
              </w:rPr>
              <w:t xml:space="preserve">ทีพีที ปิโตรเคมิคอลส์ จำกัด </w:t>
            </w:r>
            <w:r w:rsidRPr="00B86351" w:rsidDel="00436C7D">
              <w:rPr>
                <w:rFonts w:cs="Angsana New"/>
                <w:szCs w:val="30"/>
                <w:cs/>
              </w:rPr>
              <w:t>(</w:t>
            </w:r>
            <w:r w:rsidRPr="00B86351">
              <w:rPr>
                <w:rFonts w:cs="Angsana New"/>
                <w:szCs w:val="30"/>
                <w:cs/>
              </w:rPr>
              <w:t>มหาชน</w:t>
            </w:r>
            <w:r w:rsidRPr="00B86351" w:rsidDel="00436C7D">
              <w:rPr>
                <w:rFonts w:cs="Angsana New"/>
                <w:szCs w:val="30"/>
                <w:cs/>
              </w:rPr>
              <w:t>)</w:t>
            </w:r>
            <w:r w:rsidRPr="00B86351">
              <w:rPr>
                <w:rFonts w:cs="Angsana New" w:hint="cs"/>
                <w:szCs w:val="30"/>
                <w:cs/>
              </w:rPr>
              <w:t xml:space="preserve"> </w:t>
            </w:r>
            <w:r w:rsidRPr="00B86351">
              <w:rPr>
                <w:rFonts w:cs="Angsana New"/>
                <w:szCs w:val="30"/>
                <w:cs/>
              </w:rPr>
              <w:t xml:space="preserve">ในปี </w:t>
            </w:r>
            <w:r w:rsidRPr="00B86351">
              <w:rPr>
                <w:rFonts w:cs="Angsana New"/>
                <w:szCs w:val="30"/>
              </w:rPr>
              <w:t>2568</w:t>
            </w:r>
            <w:r w:rsidRPr="00E70660" w:rsidDel="00436C7D">
              <w:rPr>
                <w:rFonts w:cs="Angsana New"/>
                <w:szCs w:val="30"/>
                <w:cs/>
              </w:rPr>
              <w:t>)</w:t>
            </w:r>
          </w:p>
        </w:tc>
        <w:tc>
          <w:tcPr>
            <w:tcW w:w="1800" w:type="dxa"/>
          </w:tcPr>
          <w:p w14:paraId="3FF9860E" w14:textId="77777777" w:rsidR="00FD0036" w:rsidRPr="00895161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</w:p>
        </w:tc>
        <w:tc>
          <w:tcPr>
            <w:tcW w:w="1168" w:type="dxa"/>
          </w:tcPr>
          <w:p w14:paraId="6298A9B1" w14:textId="77777777" w:rsidR="00FD0036" w:rsidRPr="0089516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15B2C6A4" w14:textId="77777777" w:rsidR="00FD0036" w:rsidRPr="003E5A4B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01" w:type="dxa"/>
          </w:tcPr>
          <w:p w14:paraId="067B452B" w14:textId="77777777" w:rsidR="00FD0036" w:rsidRPr="0089516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01" w:type="dxa"/>
          </w:tcPr>
          <w:p w14:paraId="42192FF4" w14:textId="77777777" w:rsidR="00FD0036" w:rsidRPr="0089516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vAlign w:val="center"/>
          </w:tcPr>
          <w:p w14:paraId="5B51795B" w14:textId="77777777" w:rsidR="00FD0036" w:rsidRPr="0089516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95" w:type="dxa"/>
          </w:tcPr>
          <w:p w14:paraId="5FA99077" w14:textId="77777777" w:rsidR="00FD0036" w:rsidRPr="0089516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D0036" w:rsidRPr="002D0E04" w14:paraId="3D0C7196" w14:textId="77777777" w:rsidTr="00ED5C03">
        <w:tc>
          <w:tcPr>
            <w:tcW w:w="3420" w:type="dxa"/>
          </w:tcPr>
          <w:p w14:paraId="43C88BDA" w14:textId="2763BCFA" w:rsidR="00FD0036" w:rsidRPr="00E957FF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r w:rsidRPr="00E957FF">
              <w:rPr>
                <w:rFonts w:cs="Angsana New"/>
                <w:szCs w:val="30"/>
                <w:cs/>
                <w:lang w:val="th-TH"/>
              </w:rPr>
              <w:t xml:space="preserve">บริษัท เอเซีย เพ็ท </w:t>
            </w:r>
            <w:r w:rsidRPr="00E957FF" w:rsidDel="00436C7D">
              <w:rPr>
                <w:rFonts w:cs="Angsana New"/>
                <w:szCs w:val="30"/>
                <w:cs/>
              </w:rPr>
              <w:t>(</w:t>
            </w:r>
            <w:r w:rsidRPr="00E957FF">
              <w:rPr>
                <w:rFonts w:cs="Angsana New"/>
                <w:szCs w:val="30"/>
                <w:cs/>
                <w:lang w:val="th-TH"/>
              </w:rPr>
              <w:t>ไทยแลนด์</w:t>
            </w:r>
            <w:r w:rsidRPr="00E957FF" w:rsidDel="00436C7D">
              <w:rPr>
                <w:rFonts w:cs="Angsana New"/>
                <w:szCs w:val="30"/>
                <w:cs/>
              </w:rPr>
              <w:t>)</w:t>
            </w:r>
            <w:r w:rsidRPr="00E957FF">
              <w:rPr>
                <w:rFonts w:cs="Angsana New"/>
                <w:szCs w:val="30"/>
                <w:cs/>
                <w:lang w:val="th-TH"/>
              </w:rPr>
              <w:t xml:space="preserve"> จำกัด</w:t>
            </w:r>
          </w:p>
        </w:tc>
        <w:tc>
          <w:tcPr>
            <w:tcW w:w="1800" w:type="dxa"/>
          </w:tcPr>
          <w:p w14:paraId="7FA9F7D1" w14:textId="77777777" w:rsidR="00FD0036" w:rsidRPr="00E957FF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E957FF">
              <w:rPr>
                <w:rFonts w:cs="Angsana New"/>
                <w:color w:val="000000"/>
                <w:szCs w:val="30"/>
                <w:cs/>
              </w:rPr>
              <w:t>ไทย</w:t>
            </w:r>
          </w:p>
        </w:tc>
        <w:tc>
          <w:tcPr>
            <w:tcW w:w="1168" w:type="dxa"/>
          </w:tcPr>
          <w:p w14:paraId="36951406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102DF0D7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4D7D2698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  <w:lang w:val="en-US"/>
              </w:rPr>
              <w:t>99</w:t>
            </w:r>
            <w:r w:rsidRPr="00E957FF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E957FF">
              <w:rPr>
                <w:rFonts w:ascii="Angsana New" w:hAnsi="Angsana New" w:cs="Angsana New"/>
                <w:sz w:val="30"/>
                <w:szCs w:val="30"/>
                <w:lang w:val="en-US"/>
              </w:rPr>
              <w:t>9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1701" w:type="dxa"/>
          </w:tcPr>
          <w:p w14:paraId="553E81CA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5A0603CA" w14:textId="77777777" w:rsidR="00FD0036" w:rsidRPr="00430BA3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430BA3">
              <w:rPr>
                <w:rFonts w:ascii="Wingdings 2" w:hAnsi="Wingdings 2"/>
                <w:b/>
                <w:bCs/>
                <w:sz w:val="28"/>
                <w:szCs w:val="28"/>
              </w:rPr>
              <w:t></w:t>
            </w:r>
          </w:p>
        </w:tc>
        <w:tc>
          <w:tcPr>
            <w:tcW w:w="1495" w:type="dxa"/>
            <w:vAlign w:val="center"/>
          </w:tcPr>
          <w:p w14:paraId="33CC3B51" w14:textId="11F1F582" w:rsidR="00FD0036" w:rsidRPr="00430BA3" w:rsidRDefault="009F627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430BA3">
              <w:rPr>
                <w:rFonts w:ascii="Wingdings 2" w:hAnsi="Wingdings 2"/>
                <w:b/>
                <w:bCs/>
                <w:sz w:val="28"/>
                <w:szCs w:val="28"/>
              </w:rPr>
              <w:t></w:t>
            </w:r>
          </w:p>
        </w:tc>
      </w:tr>
      <w:tr w:rsidR="00FD0036" w:rsidRPr="002D0E04" w14:paraId="4D5947A2" w14:textId="77777777" w:rsidTr="005A2B64">
        <w:tc>
          <w:tcPr>
            <w:tcW w:w="3420" w:type="dxa"/>
          </w:tcPr>
          <w:p w14:paraId="216E5532" w14:textId="77777777" w:rsidR="00FD0036" w:rsidRPr="00E957FF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r w:rsidRPr="00E957FF">
              <w:rPr>
                <w:rFonts w:cs="Angsana New"/>
                <w:szCs w:val="30"/>
              </w:rPr>
              <w:t xml:space="preserve">Guangdong IVL PET Polymer </w:t>
            </w:r>
            <w:r w:rsidRPr="00E957FF">
              <w:rPr>
                <w:rFonts w:cs="Angsana New"/>
                <w:szCs w:val="30"/>
              </w:rPr>
              <w:br/>
              <w:t>Co., Ltd.</w:t>
            </w:r>
          </w:p>
        </w:tc>
        <w:tc>
          <w:tcPr>
            <w:tcW w:w="1800" w:type="dxa"/>
          </w:tcPr>
          <w:p w14:paraId="20C72081" w14:textId="77777777" w:rsidR="00FD0036" w:rsidRPr="00E957FF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E957FF">
              <w:rPr>
                <w:rFonts w:cs="Angsana New"/>
                <w:color w:val="000000"/>
                <w:szCs w:val="30"/>
                <w:cs/>
              </w:rPr>
              <w:t>สาธารณรัฐประชาชนจีน</w:t>
            </w:r>
          </w:p>
        </w:tc>
        <w:tc>
          <w:tcPr>
            <w:tcW w:w="1168" w:type="dxa"/>
          </w:tcPr>
          <w:p w14:paraId="1236B754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5823C969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FF2AE50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  <w:lang w:val="en-US"/>
              </w:rPr>
              <w:t>99</w:t>
            </w:r>
            <w:r w:rsidRPr="00E957FF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E957FF">
              <w:rPr>
                <w:rFonts w:ascii="Angsana New" w:hAnsi="Angsana New" w:cs="Angsana New"/>
                <w:sz w:val="30"/>
                <w:szCs w:val="30"/>
                <w:lang w:val="en-US"/>
              </w:rPr>
              <w:t>9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701" w:type="dxa"/>
          </w:tcPr>
          <w:p w14:paraId="4C1625DA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08B70087" w14:textId="77777777" w:rsidR="00FD0036" w:rsidRPr="00AE24DB" w:rsidRDefault="00FD0036" w:rsidP="00C53F8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42D5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6F9BF6D5" w14:textId="77777777" w:rsidR="00FD0036" w:rsidRPr="001E42A4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highlight w:val="yellow"/>
                <w:lang w:val="en-US" w:bidi="th-TH"/>
              </w:rPr>
            </w:pPr>
            <w:r w:rsidRPr="00C42D5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0036" w:rsidRPr="002D0E04" w14:paraId="73E52C11" w14:textId="77777777">
        <w:tc>
          <w:tcPr>
            <w:tcW w:w="3420" w:type="dxa"/>
          </w:tcPr>
          <w:p w14:paraId="751DEE3C" w14:textId="77777777" w:rsidR="00FD0036" w:rsidRPr="00E957FF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r w:rsidRPr="00E957FF">
              <w:rPr>
                <w:rFonts w:cs="Angsana New"/>
                <w:szCs w:val="30"/>
              </w:rPr>
              <w:lastRenderedPageBreak/>
              <w:t>Indorama Ventures Hygiene (Suzhou) Co., Ltd.</w:t>
            </w:r>
          </w:p>
        </w:tc>
        <w:tc>
          <w:tcPr>
            <w:tcW w:w="1800" w:type="dxa"/>
          </w:tcPr>
          <w:p w14:paraId="18497294" w14:textId="77777777" w:rsidR="00FD0036" w:rsidRPr="00E957FF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E957FF">
              <w:rPr>
                <w:rFonts w:cs="Angsana New"/>
                <w:color w:val="000000"/>
                <w:szCs w:val="30"/>
                <w:cs/>
              </w:rPr>
              <w:t>สาธารณรัฐประชาชนจีน</w:t>
            </w:r>
          </w:p>
        </w:tc>
        <w:tc>
          <w:tcPr>
            <w:tcW w:w="1168" w:type="dxa"/>
          </w:tcPr>
          <w:p w14:paraId="54BD5821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7EEAC4F3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F928BC0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040806C4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42F841A7" w14:textId="77777777" w:rsidR="00FD0036" w:rsidRPr="00BC261D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BC261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48FB8334" w14:textId="77777777" w:rsidR="00FD0036" w:rsidRPr="00BC261D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BC261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0036" w:rsidRPr="002D0E04" w14:paraId="4897EFB2" w14:textId="77777777">
        <w:tc>
          <w:tcPr>
            <w:tcW w:w="3420" w:type="dxa"/>
          </w:tcPr>
          <w:p w14:paraId="39D881A3" w14:textId="77777777" w:rsidR="00FD0036" w:rsidRPr="00E957FF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r w:rsidRPr="00E957FF">
              <w:rPr>
                <w:rFonts w:cs="Angsana New"/>
                <w:szCs w:val="30"/>
              </w:rPr>
              <w:t>Indorama Ventures Mobility (</w:t>
            </w:r>
            <w:proofErr w:type="spellStart"/>
            <w:r w:rsidRPr="00E957FF">
              <w:rPr>
                <w:rFonts w:cs="Angsana New"/>
                <w:szCs w:val="30"/>
              </w:rPr>
              <w:t>Kaiping</w:t>
            </w:r>
            <w:proofErr w:type="spellEnd"/>
            <w:r w:rsidRPr="00E957FF">
              <w:rPr>
                <w:rFonts w:cs="Angsana New"/>
                <w:szCs w:val="30"/>
              </w:rPr>
              <w:t>) Co., Ltd.</w:t>
            </w:r>
            <w:r w:rsidRPr="00E957FF">
              <w:rPr>
                <w:rFonts w:cs="Angsana New"/>
                <w:szCs w:val="30"/>
                <w:cs/>
              </w:rPr>
              <w:t xml:space="preserve"> </w:t>
            </w:r>
          </w:p>
        </w:tc>
        <w:tc>
          <w:tcPr>
            <w:tcW w:w="1800" w:type="dxa"/>
          </w:tcPr>
          <w:p w14:paraId="41F20EA0" w14:textId="77777777" w:rsidR="00FD0036" w:rsidRPr="00E957FF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E957FF">
              <w:rPr>
                <w:rFonts w:cs="Angsana New"/>
                <w:color w:val="000000"/>
                <w:szCs w:val="30"/>
                <w:cs/>
              </w:rPr>
              <w:t>สาธารณรัฐประชาชนจีน</w:t>
            </w:r>
          </w:p>
        </w:tc>
        <w:tc>
          <w:tcPr>
            <w:tcW w:w="1168" w:type="dxa"/>
          </w:tcPr>
          <w:p w14:paraId="7E27E3BE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5B58E523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7C5B45F4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5497A477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588D48C3" w14:textId="77777777" w:rsidR="00FD0036" w:rsidRPr="00BC261D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BC261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3F2D5162" w14:textId="77777777" w:rsidR="00FD0036" w:rsidRPr="00BC261D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BC261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0036" w:rsidRPr="002D0E04" w14:paraId="53F9DF10" w14:textId="77777777">
        <w:tc>
          <w:tcPr>
            <w:tcW w:w="3420" w:type="dxa"/>
          </w:tcPr>
          <w:p w14:paraId="07D36A5E" w14:textId="77777777" w:rsidR="00FD0036" w:rsidRPr="00E957FF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r w:rsidRPr="00E957FF">
              <w:rPr>
                <w:rFonts w:cs="Angsana New"/>
                <w:szCs w:val="30"/>
              </w:rPr>
              <w:t>Indorama Ventures Mobility (</w:t>
            </w:r>
            <w:proofErr w:type="spellStart"/>
            <w:r w:rsidRPr="00E957FF">
              <w:rPr>
                <w:rFonts w:cs="Angsana New"/>
                <w:szCs w:val="30"/>
              </w:rPr>
              <w:t>Kaiping</w:t>
            </w:r>
            <w:proofErr w:type="spellEnd"/>
            <w:r w:rsidRPr="00E957FF">
              <w:rPr>
                <w:rFonts w:cs="Angsana New"/>
                <w:szCs w:val="30"/>
              </w:rPr>
              <w:t>) No.2</w:t>
            </w:r>
            <w:r w:rsidRPr="00E957FF">
              <w:rPr>
                <w:rFonts w:cs="Angsana New"/>
                <w:szCs w:val="30"/>
                <w:cs/>
              </w:rPr>
              <w:t xml:space="preserve"> </w:t>
            </w:r>
            <w:r w:rsidRPr="00E957FF">
              <w:rPr>
                <w:rFonts w:cs="Angsana New"/>
                <w:szCs w:val="30"/>
              </w:rPr>
              <w:t>Co., Ltd.</w:t>
            </w:r>
            <w:r w:rsidRPr="00E957FF">
              <w:rPr>
                <w:rFonts w:cs="Angsana New"/>
                <w:szCs w:val="30"/>
                <w:cs/>
              </w:rPr>
              <w:t xml:space="preserve"> </w:t>
            </w:r>
          </w:p>
        </w:tc>
        <w:tc>
          <w:tcPr>
            <w:tcW w:w="1800" w:type="dxa"/>
          </w:tcPr>
          <w:p w14:paraId="54A43E70" w14:textId="77777777" w:rsidR="00FD0036" w:rsidRPr="00E957FF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E957FF">
              <w:rPr>
                <w:rFonts w:cs="Angsana New"/>
                <w:color w:val="000000"/>
                <w:szCs w:val="30"/>
                <w:cs/>
              </w:rPr>
              <w:t>สาธารณรัฐประชาชนจีน</w:t>
            </w:r>
          </w:p>
        </w:tc>
        <w:tc>
          <w:tcPr>
            <w:tcW w:w="1168" w:type="dxa"/>
          </w:tcPr>
          <w:p w14:paraId="3BFC218F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52A040BE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8E09209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0A4F5B62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21717899" w14:textId="77777777" w:rsidR="00FD0036" w:rsidRPr="00BC261D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BC261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192C4FB0" w14:textId="77777777" w:rsidR="00FD0036" w:rsidRPr="00BC261D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BC261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0036" w:rsidRPr="002D0E04" w14:paraId="4CA6921B" w14:textId="77777777">
        <w:tc>
          <w:tcPr>
            <w:tcW w:w="3420" w:type="dxa"/>
          </w:tcPr>
          <w:p w14:paraId="33EF57A2" w14:textId="77777777" w:rsidR="00FD0036" w:rsidRPr="00E957FF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  <w:cs/>
              </w:rPr>
            </w:pPr>
            <w:r w:rsidRPr="00E957FF">
              <w:rPr>
                <w:rFonts w:cs="Angsana New"/>
                <w:szCs w:val="30"/>
              </w:rPr>
              <w:t>Indorama Ventures Mobility (</w:t>
            </w:r>
            <w:proofErr w:type="spellStart"/>
            <w:r w:rsidRPr="00E957FF">
              <w:rPr>
                <w:rFonts w:cs="Angsana New"/>
                <w:szCs w:val="30"/>
              </w:rPr>
              <w:t>Kaiping</w:t>
            </w:r>
            <w:proofErr w:type="spellEnd"/>
            <w:r w:rsidRPr="00E957FF">
              <w:rPr>
                <w:rFonts w:cs="Angsana New"/>
                <w:szCs w:val="30"/>
              </w:rPr>
              <w:t>) No.3</w:t>
            </w:r>
            <w:r w:rsidRPr="00E957FF">
              <w:rPr>
                <w:rFonts w:cs="Angsana New"/>
                <w:szCs w:val="30"/>
                <w:cs/>
              </w:rPr>
              <w:t xml:space="preserve"> </w:t>
            </w:r>
            <w:r w:rsidRPr="00E957FF">
              <w:rPr>
                <w:rFonts w:cs="Angsana New"/>
                <w:szCs w:val="30"/>
              </w:rPr>
              <w:t>Co., Ltd.</w:t>
            </w:r>
            <w:r w:rsidRPr="00E957FF">
              <w:rPr>
                <w:rFonts w:cs="Angsana New"/>
                <w:szCs w:val="30"/>
                <w:cs/>
              </w:rPr>
              <w:t xml:space="preserve"> </w:t>
            </w:r>
          </w:p>
        </w:tc>
        <w:tc>
          <w:tcPr>
            <w:tcW w:w="1800" w:type="dxa"/>
          </w:tcPr>
          <w:p w14:paraId="0001AE22" w14:textId="77777777" w:rsidR="00FD0036" w:rsidRPr="00E957FF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E957FF">
              <w:rPr>
                <w:rFonts w:cs="Angsana New"/>
                <w:color w:val="000000"/>
                <w:szCs w:val="30"/>
                <w:cs/>
              </w:rPr>
              <w:t>สาธารณรัฐประชาชนจีน</w:t>
            </w:r>
          </w:p>
        </w:tc>
        <w:tc>
          <w:tcPr>
            <w:tcW w:w="1168" w:type="dxa"/>
          </w:tcPr>
          <w:p w14:paraId="5B81FE61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2508B9A4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5AC68738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0D3E437E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28AFEB94" w14:textId="77777777" w:rsidR="00FD0036" w:rsidRPr="00BC261D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BC261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7FED4615" w14:textId="77777777" w:rsidR="00FD0036" w:rsidRPr="00BC261D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BC261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0036" w:rsidRPr="002D0E04" w14:paraId="70972C2C" w14:textId="77777777">
        <w:tc>
          <w:tcPr>
            <w:tcW w:w="3420" w:type="dxa"/>
          </w:tcPr>
          <w:p w14:paraId="2D400707" w14:textId="77777777" w:rsidR="00FD0036" w:rsidRPr="00E957FF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  <w:cs/>
              </w:rPr>
            </w:pPr>
            <w:r w:rsidRPr="00E957FF">
              <w:rPr>
                <w:rFonts w:cs="Angsana New"/>
                <w:szCs w:val="30"/>
              </w:rPr>
              <w:t>Indorama Ventures Mobility (</w:t>
            </w:r>
            <w:proofErr w:type="spellStart"/>
            <w:r w:rsidRPr="00E957FF">
              <w:rPr>
                <w:rFonts w:cs="Angsana New"/>
                <w:szCs w:val="30"/>
              </w:rPr>
              <w:t>Kaiping</w:t>
            </w:r>
            <w:proofErr w:type="spellEnd"/>
            <w:r w:rsidRPr="00E957FF">
              <w:rPr>
                <w:rFonts w:cs="Angsana New"/>
                <w:szCs w:val="30"/>
              </w:rPr>
              <w:t>) Trading Co., Ltd.</w:t>
            </w:r>
            <w:r w:rsidRPr="00E957FF">
              <w:rPr>
                <w:rFonts w:cs="Angsana New"/>
                <w:szCs w:val="30"/>
                <w:cs/>
              </w:rPr>
              <w:t xml:space="preserve"> </w:t>
            </w:r>
          </w:p>
        </w:tc>
        <w:tc>
          <w:tcPr>
            <w:tcW w:w="1800" w:type="dxa"/>
          </w:tcPr>
          <w:p w14:paraId="0C5A5CA1" w14:textId="77777777" w:rsidR="00FD0036" w:rsidRPr="00E957FF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E957FF">
              <w:rPr>
                <w:rFonts w:cs="Angsana New"/>
                <w:color w:val="000000"/>
                <w:szCs w:val="30"/>
                <w:cs/>
              </w:rPr>
              <w:t>สาธารณรัฐประชาชนจีน</w:t>
            </w:r>
          </w:p>
        </w:tc>
        <w:tc>
          <w:tcPr>
            <w:tcW w:w="1168" w:type="dxa"/>
          </w:tcPr>
          <w:p w14:paraId="01A0521A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7E7A591A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6B93A5A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7B00501B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560E0B9A" w14:textId="77777777" w:rsidR="00FD0036" w:rsidRPr="00BC261D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BC261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73DFED15" w14:textId="77777777" w:rsidR="00FD0036" w:rsidRPr="00BC261D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BC261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0036" w:rsidRPr="002D0E04" w14:paraId="4B41D0FA" w14:textId="77777777">
        <w:tc>
          <w:tcPr>
            <w:tcW w:w="3420" w:type="dxa"/>
          </w:tcPr>
          <w:p w14:paraId="72868366" w14:textId="77777777" w:rsidR="00FD0036" w:rsidRPr="00E957FF" w:rsidRDefault="00FD0036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 w:rsidRPr="00E957FF">
              <w:rPr>
                <w:rFonts w:cs="Angsana New"/>
                <w:szCs w:val="30"/>
              </w:rPr>
              <w:t>Indorama Ventures Mobility (Qingdao) Co., Ltd.</w:t>
            </w:r>
            <w:r w:rsidRPr="00E957FF">
              <w:rPr>
                <w:rFonts w:cs="Angsana New"/>
                <w:szCs w:val="30"/>
                <w:cs/>
              </w:rPr>
              <w:t xml:space="preserve"> </w:t>
            </w:r>
          </w:p>
        </w:tc>
        <w:tc>
          <w:tcPr>
            <w:tcW w:w="1800" w:type="dxa"/>
          </w:tcPr>
          <w:p w14:paraId="2D6BE428" w14:textId="77777777" w:rsidR="00FD0036" w:rsidRPr="00E957FF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E957FF">
              <w:rPr>
                <w:rFonts w:cs="Angsana New"/>
                <w:color w:val="000000"/>
                <w:szCs w:val="30"/>
                <w:cs/>
              </w:rPr>
              <w:t>สาธารณรัฐประชาชนจีน</w:t>
            </w:r>
          </w:p>
        </w:tc>
        <w:tc>
          <w:tcPr>
            <w:tcW w:w="1168" w:type="dxa"/>
          </w:tcPr>
          <w:p w14:paraId="1F1C8F00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25A6BCE2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8A8E154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51D901F8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0D2D789D" w14:textId="77777777" w:rsidR="00FD0036" w:rsidRPr="00BC261D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BC261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2478D9A2" w14:textId="77777777" w:rsidR="00FD0036" w:rsidRPr="00BC261D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BC261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0036" w:rsidRPr="002D0E04" w14:paraId="30DA0327" w14:textId="77777777">
        <w:tc>
          <w:tcPr>
            <w:tcW w:w="3420" w:type="dxa"/>
          </w:tcPr>
          <w:p w14:paraId="36FAD858" w14:textId="77777777" w:rsidR="00FD0036" w:rsidRPr="00E957FF" w:rsidRDefault="00FD0036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 w:rsidRPr="00E957FF">
              <w:rPr>
                <w:rFonts w:cs="Angsana New"/>
                <w:szCs w:val="30"/>
              </w:rPr>
              <w:t xml:space="preserve">Indorama Ventures Lifestyle (Shanghai) Co., Ltd. </w:t>
            </w:r>
          </w:p>
        </w:tc>
        <w:tc>
          <w:tcPr>
            <w:tcW w:w="1800" w:type="dxa"/>
          </w:tcPr>
          <w:p w14:paraId="504A736C" w14:textId="77777777" w:rsidR="00FD0036" w:rsidRPr="00E957FF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E957FF">
              <w:rPr>
                <w:rFonts w:cs="Angsana New"/>
                <w:color w:val="000000"/>
                <w:szCs w:val="30"/>
                <w:cs/>
              </w:rPr>
              <w:t>สาธารณรัฐประชาชนจีน</w:t>
            </w:r>
          </w:p>
        </w:tc>
        <w:tc>
          <w:tcPr>
            <w:tcW w:w="1168" w:type="dxa"/>
          </w:tcPr>
          <w:p w14:paraId="533ACCB3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11CBE066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556C55B6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38210AD9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66A9F79A" w14:textId="77777777" w:rsidR="00FD0036" w:rsidRPr="00BC261D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C261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218CC7CF" w14:textId="77777777" w:rsidR="00FD0036" w:rsidRPr="00BC261D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C261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05139" w:rsidRPr="002D0E04" w14:paraId="1D9D1EFF" w14:textId="77777777">
        <w:tc>
          <w:tcPr>
            <w:tcW w:w="3420" w:type="dxa"/>
          </w:tcPr>
          <w:p w14:paraId="683BC4A1" w14:textId="77777777" w:rsidR="00F05139" w:rsidRPr="00E957FF" w:rsidRDefault="00F05139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</w:p>
        </w:tc>
        <w:tc>
          <w:tcPr>
            <w:tcW w:w="1800" w:type="dxa"/>
          </w:tcPr>
          <w:p w14:paraId="57F34135" w14:textId="77777777" w:rsidR="00F05139" w:rsidRPr="00E957FF" w:rsidRDefault="00F0513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</w:p>
        </w:tc>
        <w:tc>
          <w:tcPr>
            <w:tcW w:w="1168" w:type="dxa"/>
          </w:tcPr>
          <w:p w14:paraId="2A197D99" w14:textId="77777777" w:rsidR="00F05139" w:rsidRPr="00E957FF" w:rsidRDefault="00F0513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2EF42D47" w14:textId="77777777" w:rsidR="00F05139" w:rsidRPr="00E957FF" w:rsidRDefault="00F0513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6879B656" w14:textId="77777777" w:rsidR="00F05139" w:rsidRPr="00E957FF" w:rsidRDefault="00F0513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01" w:type="dxa"/>
          </w:tcPr>
          <w:p w14:paraId="2054EE44" w14:textId="77777777" w:rsidR="00F05139" w:rsidRPr="00E957FF" w:rsidRDefault="00F0513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75456531" w14:textId="77777777" w:rsidR="00F05139" w:rsidRPr="00BC261D" w:rsidRDefault="00F0513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5" w:type="dxa"/>
          </w:tcPr>
          <w:p w14:paraId="0247F560" w14:textId="77777777" w:rsidR="00F05139" w:rsidRPr="00BC261D" w:rsidRDefault="00F0513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D0036" w:rsidRPr="002D0E04" w14:paraId="0D22FEA5" w14:textId="77777777">
        <w:tc>
          <w:tcPr>
            <w:tcW w:w="3420" w:type="dxa"/>
          </w:tcPr>
          <w:p w14:paraId="36B7B66D" w14:textId="77777777" w:rsidR="00FD0036" w:rsidRDefault="00FD0036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 w:rsidRPr="00992D6E">
              <w:rPr>
                <w:rFonts w:cs="Angsana New"/>
                <w:szCs w:val="30"/>
              </w:rPr>
              <w:lastRenderedPageBreak/>
              <w:t>Indorama Ventures Lifestyle (Dongguan) Co., Ltd.</w:t>
            </w:r>
          </w:p>
          <w:p w14:paraId="40DE4379" w14:textId="38557925" w:rsidR="00FD0036" w:rsidRPr="00E957FF" w:rsidRDefault="00FD0036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 xml:space="preserve">    </w:t>
            </w:r>
            <w:r w:rsidRPr="001E42A4" w:rsidDel="00436C7D">
              <w:rPr>
                <w:rFonts w:cs="Angsana New"/>
                <w:szCs w:val="30"/>
                <w:cs/>
              </w:rPr>
              <w:t>(</w:t>
            </w:r>
            <w:r w:rsidRPr="001E42A4">
              <w:rPr>
                <w:rFonts w:cs="Angsana New"/>
                <w:szCs w:val="30"/>
                <w:cs/>
              </w:rPr>
              <w:t xml:space="preserve">เดิมชื่อ </w:t>
            </w:r>
            <w:proofErr w:type="spellStart"/>
            <w:r w:rsidRPr="00E957FF">
              <w:rPr>
                <w:rFonts w:cs="Angsana New"/>
                <w:szCs w:val="30"/>
              </w:rPr>
              <w:t>Sinterama</w:t>
            </w:r>
            <w:proofErr w:type="spellEnd"/>
            <w:r w:rsidRPr="00E957FF">
              <w:rPr>
                <w:rFonts w:cs="Angsana New"/>
                <w:szCs w:val="30"/>
              </w:rPr>
              <w:t xml:space="preserve"> Yarns (Dongguan) </w:t>
            </w:r>
            <w:r w:rsidRPr="00E957FF">
              <w:rPr>
                <w:rFonts w:cs="Angsana New"/>
                <w:szCs w:val="30"/>
              </w:rPr>
              <w:br/>
              <w:t>Co., Ltd</w:t>
            </w:r>
            <w:r w:rsidRPr="00E079B8">
              <w:rPr>
                <w:szCs w:val="22"/>
              </w:rPr>
              <w:t>)</w:t>
            </w:r>
          </w:p>
        </w:tc>
        <w:tc>
          <w:tcPr>
            <w:tcW w:w="1800" w:type="dxa"/>
          </w:tcPr>
          <w:p w14:paraId="29CF4490" w14:textId="77777777" w:rsidR="00FD0036" w:rsidRPr="00E957FF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E957FF">
              <w:rPr>
                <w:rFonts w:cs="Angsana New"/>
                <w:color w:val="000000"/>
                <w:szCs w:val="30"/>
                <w:cs/>
              </w:rPr>
              <w:t>สาธารณรัฐประชาชนจีน</w:t>
            </w:r>
          </w:p>
        </w:tc>
        <w:tc>
          <w:tcPr>
            <w:tcW w:w="1168" w:type="dxa"/>
          </w:tcPr>
          <w:p w14:paraId="0F86065B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23AE93D2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7B69B30E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21072323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29DBC3B8" w14:textId="77777777" w:rsidR="00FD0036" w:rsidRPr="00BC261D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C261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6EF020B0" w14:textId="77777777" w:rsidR="00FD0036" w:rsidRPr="00BC261D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C261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0036" w:rsidRPr="002D0E04" w14:paraId="4C07B28B" w14:textId="77777777">
        <w:tc>
          <w:tcPr>
            <w:tcW w:w="3420" w:type="dxa"/>
          </w:tcPr>
          <w:p w14:paraId="128FB96A" w14:textId="77777777" w:rsidR="00FD0036" w:rsidRPr="00E957FF" w:rsidRDefault="00FD0036">
            <w:pPr>
              <w:shd w:val="clear" w:color="auto" w:fill="FFFFFF"/>
              <w:ind w:left="162" w:right="-108" w:hanging="180"/>
              <w:rPr>
                <w:rFonts w:cs="Angsana New"/>
                <w:sz w:val="28"/>
              </w:rPr>
            </w:pPr>
            <w:r w:rsidRPr="00E957FF">
              <w:rPr>
                <w:rFonts w:cs="Angsana New"/>
                <w:szCs w:val="30"/>
              </w:rPr>
              <w:t>Hubei Gold Dragon Nonwoven</w:t>
            </w:r>
            <w:r w:rsidRPr="00E957FF">
              <w:rPr>
                <w:rFonts w:cs="Angsana New"/>
                <w:szCs w:val="30"/>
              </w:rPr>
              <w:br/>
              <w:t>Fabrics Co., Ltd.</w:t>
            </w:r>
          </w:p>
        </w:tc>
        <w:tc>
          <w:tcPr>
            <w:tcW w:w="1800" w:type="dxa"/>
          </w:tcPr>
          <w:p w14:paraId="2EC8D733" w14:textId="77777777" w:rsidR="00FD0036" w:rsidRPr="00E957FF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E957FF">
              <w:rPr>
                <w:rFonts w:cs="Angsana New"/>
                <w:color w:val="000000"/>
                <w:szCs w:val="30"/>
                <w:cs/>
              </w:rPr>
              <w:t>สาธารณรัฐประชาชนจีน</w:t>
            </w:r>
          </w:p>
        </w:tc>
        <w:tc>
          <w:tcPr>
            <w:tcW w:w="1168" w:type="dxa"/>
          </w:tcPr>
          <w:p w14:paraId="69F48223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43164E9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55F92392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65.31</w:t>
            </w:r>
          </w:p>
        </w:tc>
        <w:tc>
          <w:tcPr>
            <w:tcW w:w="1701" w:type="dxa"/>
          </w:tcPr>
          <w:p w14:paraId="51D68B94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2EB58A0D" w14:textId="77777777" w:rsidR="00FD0036" w:rsidRPr="00BC261D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BC261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057DF409" w14:textId="77777777" w:rsidR="00FD0036" w:rsidRPr="00BC261D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BC261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0036" w:rsidRPr="002D0E04" w14:paraId="7FCB4E31" w14:textId="77777777">
        <w:tc>
          <w:tcPr>
            <w:tcW w:w="3420" w:type="dxa"/>
          </w:tcPr>
          <w:p w14:paraId="5E595DF4" w14:textId="77777777" w:rsidR="00FD0036" w:rsidRDefault="00FD0036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proofErr w:type="spellStart"/>
            <w:r w:rsidRPr="00B95F3B">
              <w:rPr>
                <w:rFonts w:cs="Angsana New"/>
                <w:szCs w:val="30"/>
              </w:rPr>
              <w:t>Indovinya</w:t>
            </w:r>
            <w:proofErr w:type="spellEnd"/>
            <w:r w:rsidRPr="00B95F3B">
              <w:rPr>
                <w:rFonts w:cs="Angsana New"/>
                <w:szCs w:val="30"/>
              </w:rPr>
              <w:t xml:space="preserve"> (</w:t>
            </w:r>
            <w:proofErr w:type="spellStart"/>
            <w:r w:rsidRPr="00B95F3B">
              <w:rPr>
                <w:rFonts w:cs="Angsana New"/>
                <w:szCs w:val="30"/>
              </w:rPr>
              <w:t>Kaiping</w:t>
            </w:r>
            <w:proofErr w:type="spellEnd"/>
            <w:r w:rsidRPr="00B95F3B">
              <w:rPr>
                <w:rFonts w:cs="Angsana New"/>
                <w:szCs w:val="30"/>
              </w:rPr>
              <w:t>) Chemical Co., Ltd.</w:t>
            </w:r>
          </w:p>
          <w:p w14:paraId="25764337" w14:textId="42154E5E" w:rsidR="00FD0036" w:rsidRPr="00E957FF" w:rsidRDefault="00FD0036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 xml:space="preserve">    </w:t>
            </w:r>
            <w:r w:rsidRPr="001E42A4" w:rsidDel="00436C7D">
              <w:rPr>
                <w:rFonts w:cs="Angsana New"/>
                <w:szCs w:val="30"/>
                <w:cs/>
              </w:rPr>
              <w:t>(</w:t>
            </w:r>
            <w:r w:rsidRPr="001E42A4">
              <w:rPr>
                <w:rFonts w:cs="Angsana New"/>
                <w:szCs w:val="30"/>
                <w:cs/>
              </w:rPr>
              <w:t xml:space="preserve">เดิมชื่อ </w:t>
            </w:r>
            <w:proofErr w:type="spellStart"/>
            <w:r w:rsidRPr="00E957FF">
              <w:rPr>
                <w:rFonts w:cs="Angsana New"/>
                <w:szCs w:val="30"/>
              </w:rPr>
              <w:t>Oxiteno</w:t>
            </w:r>
            <w:proofErr w:type="spellEnd"/>
            <w:r w:rsidRPr="00E957FF">
              <w:rPr>
                <w:rFonts w:cs="Angsana New"/>
                <w:szCs w:val="30"/>
              </w:rPr>
              <w:t xml:space="preserve"> (Shanghai) Ltd.</w:t>
            </w:r>
            <w:r w:rsidRPr="00E079B8">
              <w:rPr>
                <w:szCs w:val="22"/>
              </w:rPr>
              <w:t>)</w:t>
            </w:r>
          </w:p>
        </w:tc>
        <w:tc>
          <w:tcPr>
            <w:tcW w:w="1800" w:type="dxa"/>
          </w:tcPr>
          <w:p w14:paraId="44FD6C32" w14:textId="77777777" w:rsidR="00FD0036" w:rsidRPr="00E957FF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E957FF">
              <w:rPr>
                <w:rFonts w:cs="Angsana New"/>
                <w:color w:val="000000"/>
                <w:szCs w:val="30"/>
                <w:cs/>
              </w:rPr>
              <w:t>สาธารณรัฐ</w:t>
            </w:r>
            <w:r w:rsidRPr="00E957FF">
              <w:rPr>
                <w:rFonts w:cs="Angsana New"/>
                <w:color w:val="000000"/>
                <w:spacing w:val="-8"/>
                <w:szCs w:val="30"/>
                <w:cs/>
              </w:rPr>
              <w:t>ประชาชนจีน</w:t>
            </w:r>
          </w:p>
        </w:tc>
        <w:tc>
          <w:tcPr>
            <w:tcW w:w="1168" w:type="dxa"/>
          </w:tcPr>
          <w:p w14:paraId="492CA47D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50AF1F95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 w:rsidDel="00C022E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701" w:type="dxa"/>
          </w:tcPr>
          <w:p w14:paraId="695B7E9A" w14:textId="3C655794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Pr="00E957FF" w:rsidDel="00D144F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.</w:t>
            </w:r>
            <w:r w:rsidRPr="00E957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701" w:type="dxa"/>
          </w:tcPr>
          <w:p w14:paraId="7614D43A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181E9FB2" w14:textId="77777777" w:rsidR="00FD0036" w:rsidRPr="008434C6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434C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69E1356C" w14:textId="77777777" w:rsidR="00FD0036" w:rsidRPr="008434C6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434C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0036" w:rsidRPr="002D0E04" w14:paraId="0466C607" w14:textId="77777777">
        <w:tc>
          <w:tcPr>
            <w:tcW w:w="3420" w:type="dxa"/>
          </w:tcPr>
          <w:p w14:paraId="3583A576" w14:textId="77777777" w:rsidR="00FD0036" w:rsidRPr="00E957FF" w:rsidRDefault="00FD0036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 w:rsidRPr="00E957FF">
              <w:rPr>
                <w:rFonts w:cs="Angsana New"/>
                <w:szCs w:val="30"/>
              </w:rPr>
              <w:t xml:space="preserve">Indorama Ventures (Hong Kong) </w:t>
            </w:r>
          </w:p>
          <w:p w14:paraId="166F7CDB" w14:textId="77777777" w:rsidR="00FD0036" w:rsidRPr="00E957FF" w:rsidRDefault="00FD0036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 w:rsidRPr="00E957FF">
              <w:rPr>
                <w:rFonts w:cs="Angsana New"/>
                <w:szCs w:val="30"/>
              </w:rPr>
              <w:t xml:space="preserve">    Holding Limited</w:t>
            </w:r>
            <w:r w:rsidRPr="00E957FF">
              <w:rPr>
                <w:rFonts w:cs="Angsana New"/>
                <w:szCs w:val="30"/>
                <w:cs/>
              </w:rPr>
              <w:t xml:space="preserve"> </w:t>
            </w:r>
          </w:p>
        </w:tc>
        <w:tc>
          <w:tcPr>
            <w:tcW w:w="1800" w:type="dxa"/>
          </w:tcPr>
          <w:p w14:paraId="4E15A0FE" w14:textId="77777777" w:rsidR="00FD0036" w:rsidRPr="00E957FF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</w:rPr>
            </w:pPr>
            <w:r w:rsidRPr="00E957FF">
              <w:rPr>
                <w:rFonts w:cs="Angsana New"/>
                <w:color w:val="000000"/>
                <w:szCs w:val="30"/>
                <w:cs/>
              </w:rPr>
              <w:t>ฮ่องกง</w:t>
            </w:r>
            <w:r w:rsidRPr="00E957FF">
              <w:rPr>
                <w:rFonts w:cs="Angsana New"/>
                <w:color w:val="000000"/>
                <w:szCs w:val="30"/>
              </w:rPr>
              <w:t>-</w:t>
            </w:r>
            <w:r w:rsidRPr="00E957FF">
              <w:rPr>
                <w:rFonts w:cs="Angsana New"/>
                <w:color w:val="000000"/>
                <w:szCs w:val="30"/>
                <w:cs/>
              </w:rPr>
              <w:t>สาธารณรัฐ</w:t>
            </w:r>
          </w:p>
          <w:p w14:paraId="2ECE1C65" w14:textId="77777777" w:rsidR="00FD0036" w:rsidRPr="00E957FF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firstLine="1"/>
              <w:rPr>
                <w:rFonts w:cs="Angsana New"/>
                <w:color w:val="000000"/>
                <w:szCs w:val="30"/>
                <w:cs/>
              </w:rPr>
            </w:pPr>
            <w:r w:rsidRPr="00E957FF">
              <w:rPr>
                <w:rFonts w:cs="Angsana New"/>
                <w:color w:val="000000"/>
                <w:szCs w:val="30"/>
                <w:cs/>
              </w:rPr>
              <w:t>ประชาชนจีน</w:t>
            </w:r>
          </w:p>
        </w:tc>
        <w:tc>
          <w:tcPr>
            <w:tcW w:w="1168" w:type="dxa"/>
          </w:tcPr>
          <w:p w14:paraId="34242CA7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AD1D3F6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EBD87A5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18098169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3FB66306" w14:textId="77777777" w:rsidR="00FD0036" w:rsidRPr="008434C6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8434C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5301BAC4" w14:textId="77777777" w:rsidR="00FD0036" w:rsidRPr="008434C6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8434C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0036" w:rsidRPr="002D0E04" w14:paraId="7CBF11C8" w14:textId="77777777">
        <w:tc>
          <w:tcPr>
            <w:tcW w:w="3420" w:type="dxa"/>
          </w:tcPr>
          <w:p w14:paraId="75C79F54" w14:textId="77777777" w:rsidR="00FD0036" w:rsidRPr="00E957FF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r w:rsidRPr="00E957FF">
              <w:rPr>
                <w:rFonts w:cs="Angsana New"/>
                <w:szCs w:val="30"/>
              </w:rPr>
              <w:t xml:space="preserve">Indorama Ventures Mobility </w:t>
            </w:r>
            <w:r w:rsidRPr="00E957FF">
              <w:rPr>
                <w:rFonts w:cs="Angsana New"/>
                <w:szCs w:val="30"/>
              </w:rPr>
              <w:br/>
              <w:t>(Hong Kong) Trading Limited</w:t>
            </w:r>
            <w:r w:rsidRPr="00E957FF">
              <w:rPr>
                <w:rFonts w:cs="Angsana New"/>
                <w:szCs w:val="30"/>
                <w:cs/>
              </w:rPr>
              <w:t xml:space="preserve"> </w:t>
            </w:r>
          </w:p>
        </w:tc>
        <w:tc>
          <w:tcPr>
            <w:tcW w:w="1800" w:type="dxa"/>
          </w:tcPr>
          <w:p w14:paraId="063860D7" w14:textId="77777777" w:rsidR="00FD0036" w:rsidRPr="00E957FF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</w:rPr>
            </w:pPr>
            <w:r w:rsidRPr="00E957FF">
              <w:rPr>
                <w:rFonts w:cs="Angsana New"/>
                <w:color w:val="000000"/>
                <w:szCs w:val="30"/>
                <w:cs/>
              </w:rPr>
              <w:t>ฮ่องกง</w:t>
            </w:r>
            <w:r w:rsidRPr="00E957FF">
              <w:rPr>
                <w:rFonts w:cs="Angsana New"/>
                <w:color w:val="000000"/>
                <w:szCs w:val="30"/>
              </w:rPr>
              <w:t>-</w:t>
            </w:r>
            <w:r w:rsidRPr="00E957FF">
              <w:rPr>
                <w:rFonts w:cs="Angsana New"/>
                <w:color w:val="000000"/>
                <w:szCs w:val="30"/>
                <w:cs/>
              </w:rPr>
              <w:t>สาธารณรัฐ</w:t>
            </w:r>
          </w:p>
          <w:p w14:paraId="3BE7CD61" w14:textId="77777777" w:rsidR="00FD0036" w:rsidRPr="00E957FF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firstLine="1"/>
              <w:rPr>
                <w:rFonts w:cs="Angsana New"/>
                <w:color w:val="000000"/>
                <w:szCs w:val="30"/>
                <w:cs/>
              </w:rPr>
            </w:pPr>
            <w:r w:rsidRPr="00E957FF">
              <w:rPr>
                <w:rFonts w:cs="Angsana New"/>
                <w:color w:val="000000"/>
                <w:szCs w:val="30"/>
                <w:cs/>
              </w:rPr>
              <w:t>ประชาชนจีน</w:t>
            </w:r>
          </w:p>
        </w:tc>
        <w:tc>
          <w:tcPr>
            <w:tcW w:w="1168" w:type="dxa"/>
          </w:tcPr>
          <w:p w14:paraId="46BEE1B2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23E5533D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2FB72261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1FAEA733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0A511FB4" w14:textId="77777777" w:rsidR="00FD0036" w:rsidRPr="008434C6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434C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6539FD80" w14:textId="77777777" w:rsidR="00FD0036" w:rsidRPr="008434C6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8434C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0036" w:rsidRPr="002D0E04" w14:paraId="28E84DFB" w14:textId="77777777">
        <w:tc>
          <w:tcPr>
            <w:tcW w:w="3420" w:type="dxa"/>
          </w:tcPr>
          <w:p w14:paraId="491A1047" w14:textId="77777777" w:rsidR="00FD0036" w:rsidRPr="00E957FF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proofErr w:type="spellStart"/>
            <w:r w:rsidRPr="00E957FF">
              <w:rPr>
                <w:rFonts w:cs="Angsana New"/>
                <w:szCs w:val="30"/>
              </w:rPr>
              <w:t>Sinterama</w:t>
            </w:r>
            <w:proofErr w:type="spellEnd"/>
            <w:r w:rsidRPr="00E957FF">
              <w:rPr>
                <w:rFonts w:cs="Angsana New"/>
                <w:szCs w:val="30"/>
              </w:rPr>
              <w:t xml:space="preserve"> Asia Limited</w:t>
            </w:r>
          </w:p>
        </w:tc>
        <w:tc>
          <w:tcPr>
            <w:tcW w:w="1800" w:type="dxa"/>
          </w:tcPr>
          <w:p w14:paraId="07EF5FEB" w14:textId="77777777" w:rsidR="00FD0036" w:rsidRPr="00E957FF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</w:rPr>
            </w:pPr>
            <w:r w:rsidRPr="00E957FF">
              <w:rPr>
                <w:rFonts w:cs="Angsana New"/>
                <w:color w:val="000000"/>
                <w:szCs w:val="30"/>
                <w:cs/>
              </w:rPr>
              <w:t>ฮ่องกง</w:t>
            </w:r>
            <w:r w:rsidRPr="00E957FF">
              <w:rPr>
                <w:rFonts w:cs="Angsana New"/>
                <w:color w:val="000000"/>
                <w:szCs w:val="30"/>
              </w:rPr>
              <w:t>-</w:t>
            </w:r>
            <w:r w:rsidRPr="00E957FF">
              <w:rPr>
                <w:rFonts w:cs="Angsana New"/>
                <w:color w:val="000000"/>
                <w:szCs w:val="30"/>
                <w:cs/>
              </w:rPr>
              <w:t>สาธารณรัฐ</w:t>
            </w:r>
          </w:p>
          <w:p w14:paraId="053F71F9" w14:textId="77777777" w:rsidR="00FD0036" w:rsidRPr="00E957FF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firstLine="1"/>
              <w:rPr>
                <w:rFonts w:cs="Angsana New"/>
                <w:color w:val="000000"/>
                <w:szCs w:val="30"/>
                <w:cs/>
              </w:rPr>
            </w:pPr>
            <w:r w:rsidRPr="00E957FF">
              <w:rPr>
                <w:rFonts w:cs="Angsana New"/>
                <w:color w:val="000000"/>
                <w:szCs w:val="30"/>
                <w:cs/>
              </w:rPr>
              <w:t>ประชาชนจีน</w:t>
            </w:r>
          </w:p>
        </w:tc>
        <w:tc>
          <w:tcPr>
            <w:tcW w:w="1168" w:type="dxa"/>
          </w:tcPr>
          <w:p w14:paraId="6E040863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2BC2C13E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97C23FD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5A7D9127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1E3662C1" w14:textId="77777777" w:rsidR="00FD0036" w:rsidRPr="008434C6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434C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27775AEF" w14:textId="77777777" w:rsidR="00FD0036" w:rsidRPr="008434C6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434C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0036" w:rsidRPr="002D0E04" w14:paraId="7A32B6A8" w14:textId="77777777">
        <w:tc>
          <w:tcPr>
            <w:tcW w:w="3420" w:type="dxa"/>
          </w:tcPr>
          <w:p w14:paraId="730450C6" w14:textId="77777777" w:rsidR="00FD0036" w:rsidRPr="00E957FF" w:rsidRDefault="00FD0036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proofErr w:type="spellStart"/>
            <w:r w:rsidRPr="00E957FF">
              <w:rPr>
                <w:rFonts w:cs="Angsana New"/>
                <w:szCs w:val="30"/>
              </w:rPr>
              <w:t>Tollegno</w:t>
            </w:r>
            <w:proofErr w:type="spellEnd"/>
            <w:r w:rsidRPr="00E957FF">
              <w:rPr>
                <w:rFonts w:cs="Angsana New"/>
                <w:szCs w:val="30"/>
              </w:rPr>
              <w:t xml:space="preserve"> Far East Co. Limited</w:t>
            </w:r>
          </w:p>
        </w:tc>
        <w:tc>
          <w:tcPr>
            <w:tcW w:w="1800" w:type="dxa"/>
          </w:tcPr>
          <w:p w14:paraId="079BBDC9" w14:textId="77777777" w:rsidR="00FD0036" w:rsidRPr="00E957FF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E957FF">
              <w:rPr>
                <w:rFonts w:cs="Angsana New"/>
                <w:color w:val="000000"/>
                <w:szCs w:val="30"/>
                <w:cs/>
              </w:rPr>
              <w:t>ฮ่องกง</w:t>
            </w:r>
            <w:r w:rsidRPr="00E957FF">
              <w:rPr>
                <w:rFonts w:cs="Angsana New"/>
                <w:color w:val="000000"/>
                <w:szCs w:val="30"/>
              </w:rPr>
              <w:t>-</w:t>
            </w:r>
            <w:r w:rsidRPr="00E957FF">
              <w:rPr>
                <w:rFonts w:cs="Angsana New"/>
                <w:color w:val="000000"/>
                <w:szCs w:val="30"/>
                <w:cs/>
              </w:rPr>
              <w:t>สาธารณรัฐประชาชนจีน</w:t>
            </w:r>
          </w:p>
        </w:tc>
        <w:tc>
          <w:tcPr>
            <w:tcW w:w="1168" w:type="dxa"/>
          </w:tcPr>
          <w:p w14:paraId="7CCC7340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4A6E5709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 w:rsidDel="00C022E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701" w:type="dxa"/>
          </w:tcPr>
          <w:p w14:paraId="060DC69F" w14:textId="16DD9B0A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Pr="00E957FF" w:rsidDel="00D144F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.</w:t>
            </w:r>
            <w:r w:rsidRPr="00E957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701" w:type="dxa"/>
          </w:tcPr>
          <w:p w14:paraId="598966C6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0738AFCC" w14:textId="77777777" w:rsidR="00FD0036" w:rsidRPr="002F1136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2F113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24BCCDDF" w14:textId="77777777" w:rsidR="00FD0036" w:rsidRPr="002F1136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2F113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0036" w:rsidRPr="002D0E04" w14:paraId="332F2454" w14:textId="77777777">
        <w:tc>
          <w:tcPr>
            <w:tcW w:w="3420" w:type="dxa"/>
          </w:tcPr>
          <w:p w14:paraId="06963249" w14:textId="4E91930B" w:rsidR="00FD0036" w:rsidRPr="00E957FF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 w:val="28"/>
              </w:rPr>
            </w:pPr>
            <w:r w:rsidRPr="00E957FF">
              <w:rPr>
                <w:rFonts w:cs="Angsana New"/>
                <w:szCs w:val="30"/>
                <w:lang w:val="th-TH"/>
              </w:rPr>
              <w:lastRenderedPageBreak/>
              <w:t>PT</w:t>
            </w:r>
            <w:r w:rsidRPr="00E957FF" w:rsidDel="00D144FE">
              <w:rPr>
                <w:rFonts w:cs="Angsana New"/>
                <w:szCs w:val="30"/>
                <w:cs/>
              </w:rPr>
              <w:t>.</w:t>
            </w:r>
            <w:r w:rsidRPr="00E957FF">
              <w:rPr>
                <w:rFonts w:cs="Angsana New"/>
                <w:szCs w:val="30"/>
                <w:lang w:val="th-TH"/>
              </w:rPr>
              <w:t xml:space="preserve"> Indorama Ventures Indonesia</w:t>
            </w:r>
          </w:p>
        </w:tc>
        <w:tc>
          <w:tcPr>
            <w:tcW w:w="1800" w:type="dxa"/>
          </w:tcPr>
          <w:p w14:paraId="4B13D9AF" w14:textId="77777777" w:rsidR="00FD0036" w:rsidRPr="00E957FF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E957FF">
              <w:rPr>
                <w:rFonts w:cs="Angsana New"/>
                <w:color w:val="000000"/>
                <w:szCs w:val="30"/>
                <w:cs/>
              </w:rPr>
              <w:t>อินโดนีเซีย</w:t>
            </w:r>
          </w:p>
        </w:tc>
        <w:tc>
          <w:tcPr>
            <w:tcW w:w="1168" w:type="dxa"/>
          </w:tcPr>
          <w:p w14:paraId="5392ED22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46A01408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62D5937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14C45273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4A9BB37C" w14:textId="77777777" w:rsidR="00FD0036" w:rsidRPr="002F1136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2F113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52416E3E" w14:textId="77777777" w:rsidR="00FD0036" w:rsidRPr="002F1136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2F113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0036" w:rsidRPr="002D0E04" w14:paraId="0CC8DF1A" w14:textId="77777777">
        <w:tc>
          <w:tcPr>
            <w:tcW w:w="3420" w:type="dxa"/>
          </w:tcPr>
          <w:p w14:paraId="32918242" w14:textId="77777777" w:rsidR="00FD0036" w:rsidRPr="00E957FF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 w:val="28"/>
              </w:rPr>
            </w:pPr>
            <w:r w:rsidRPr="00E957FF">
              <w:rPr>
                <w:rFonts w:cs="Angsana New"/>
                <w:szCs w:val="30"/>
              </w:rPr>
              <w:t>PT. Indorama Polyester Industries</w:t>
            </w:r>
            <w:r w:rsidRPr="00E957FF">
              <w:rPr>
                <w:rFonts w:cs="Angsana New"/>
                <w:szCs w:val="30"/>
              </w:rPr>
              <w:br/>
              <w:t>Indonesia</w:t>
            </w:r>
          </w:p>
        </w:tc>
        <w:tc>
          <w:tcPr>
            <w:tcW w:w="1800" w:type="dxa"/>
          </w:tcPr>
          <w:p w14:paraId="133EEC5B" w14:textId="77777777" w:rsidR="00FD0036" w:rsidRPr="00E957FF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E957FF">
              <w:rPr>
                <w:rFonts w:cs="Angsana New"/>
                <w:color w:val="000000"/>
                <w:szCs w:val="30"/>
                <w:cs/>
              </w:rPr>
              <w:t>อินโดนีเซีย</w:t>
            </w:r>
          </w:p>
        </w:tc>
        <w:tc>
          <w:tcPr>
            <w:tcW w:w="1168" w:type="dxa"/>
          </w:tcPr>
          <w:p w14:paraId="6FFE1262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11423B4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7CAA6BA8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701" w:type="dxa"/>
          </w:tcPr>
          <w:p w14:paraId="30F0FFDF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2894EC59" w14:textId="77777777" w:rsidR="00FD0036" w:rsidRPr="002F1136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  <w:szCs w:val="28"/>
              </w:rPr>
            </w:pPr>
            <w:r w:rsidRPr="002F1136">
              <w:rPr>
                <w:rFonts w:ascii="Wingdings 2" w:hAnsi="Wingdings 2"/>
                <w:b/>
                <w:bCs/>
                <w:sz w:val="28"/>
                <w:szCs w:val="28"/>
              </w:rPr>
              <w:t></w:t>
            </w:r>
          </w:p>
          <w:p w14:paraId="743BE01B" w14:textId="77777777" w:rsidR="00FD0036" w:rsidRPr="002F1136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95" w:type="dxa"/>
          </w:tcPr>
          <w:p w14:paraId="38115A7A" w14:textId="77777777" w:rsidR="00FD0036" w:rsidRPr="002F1136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2F113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0036" w:rsidRPr="002D0E04" w14:paraId="7B03E21A" w14:textId="77777777">
        <w:tc>
          <w:tcPr>
            <w:tcW w:w="3420" w:type="dxa"/>
          </w:tcPr>
          <w:p w14:paraId="1123A7B0" w14:textId="41C2E09E" w:rsidR="00FD0036" w:rsidRPr="00E957FF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 w:val="28"/>
              </w:rPr>
            </w:pPr>
            <w:r w:rsidRPr="00E957FF">
              <w:rPr>
                <w:rFonts w:cs="Angsana New"/>
                <w:szCs w:val="30"/>
                <w:lang w:val="th-TH"/>
              </w:rPr>
              <w:t>PT</w:t>
            </w:r>
            <w:r w:rsidRPr="00E957FF" w:rsidDel="00D144FE">
              <w:rPr>
                <w:rFonts w:cs="Angsana New"/>
                <w:szCs w:val="30"/>
                <w:cs/>
              </w:rPr>
              <w:t>.</w:t>
            </w:r>
            <w:r w:rsidRPr="00E957FF">
              <w:rPr>
                <w:rFonts w:cs="Angsana New"/>
                <w:szCs w:val="30"/>
                <w:lang w:val="th-TH"/>
              </w:rPr>
              <w:t xml:space="preserve"> Indorama Polychem Indonesia</w:t>
            </w:r>
          </w:p>
        </w:tc>
        <w:tc>
          <w:tcPr>
            <w:tcW w:w="1800" w:type="dxa"/>
          </w:tcPr>
          <w:p w14:paraId="1FE4CA1B" w14:textId="77777777" w:rsidR="00FD0036" w:rsidRPr="00E957FF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E957FF">
              <w:rPr>
                <w:rFonts w:cs="Angsana New"/>
                <w:color w:val="000000"/>
                <w:szCs w:val="30"/>
                <w:cs/>
              </w:rPr>
              <w:t>อินโดนีเซีย</w:t>
            </w:r>
          </w:p>
        </w:tc>
        <w:tc>
          <w:tcPr>
            <w:tcW w:w="1168" w:type="dxa"/>
          </w:tcPr>
          <w:p w14:paraId="272A2602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1700D70C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1646A34E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2EF3A6CD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5452DA8B" w14:textId="77777777" w:rsidR="00FD0036" w:rsidRPr="002F1136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2F113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0996D8B2" w14:textId="77777777" w:rsidR="00FD0036" w:rsidRPr="002F1136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2F113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0036" w:rsidRPr="002D0E04" w14:paraId="5C212668" w14:textId="77777777">
        <w:tc>
          <w:tcPr>
            <w:tcW w:w="3420" w:type="dxa"/>
          </w:tcPr>
          <w:p w14:paraId="5F05FD8C" w14:textId="77777777" w:rsidR="00FD0036" w:rsidRPr="00E957FF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 w:val="28"/>
              </w:rPr>
            </w:pPr>
            <w:r w:rsidRPr="00E957FF">
              <w:rPr>
                <w:rFonts w:cs="Angsana New"/>
                <w:szCs w:val="30"/>
              </w:rPr>
              <w:t xml:space="preserve">PT. Indorama </w:t>
            </w:r>
            <w:proofErr w:type="spellStart"/>
            <w:r w:rsidRPr="00E957FF">
              <w:rPr>
                <w:rFonts w:cs="Angsana New"/>
                <w:szCs w:val="30"/>
              </w:rPr>
              <w:t>Polypet</w:t>
            </w:r>
            <w:proofErr w:type="spellEnd"/>
            <w:r w:rsidRPr="00E957FF">
              <w:rPr>
                <w:rFonts w:cs="Angsana New"/>
                <w:szCs w:val="30"/>
              </w:rPr>
              <w:t xml:space="preserve"> Indonesia</w:t>
            </w:r>
          </w:p>
        </w:tc>
        <w:tc>
          <w:tcPr>
            <w:tcW w:w="1800" w:type="dxa"/>
          </w:tcPr>
          <w:p w14:paraId="03DCD8AD" w14:textId="77777777" w:rsidR="00FD0036" w:rsidRPr="00E957FF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E957FF">
              <w:rPr>
                <w:rFonts w:cs="Angsana New"/>
                <w:color w:val="000000"/>
                <w:szCs w:val="30"/>
                <w:cs/>
              </w:rPr>
              <w:t>อินโดนีเซีย</w:t>
            </w:r>
          </w:p>
        </w:tc>
        <w:tc>
          <w:tcPr>
            <w:tcW w:w="1168" w:type="dxa"/>
          </w:tcPr>
          <w:p w14:paraId="4A711F24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70C48E0E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F8A9118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41ED0FAC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3E7F1E0A" w14:textId="77777777" w:rsidR="00FD0036" w:rsidRPr="002F1136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2F113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2DB03655" w14:textId="77777777" w:rsidR="00FD0036" w:rsidRPr="002F1136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2F113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0036" w:rsidRPr="002D0E04" w14:paraId="4E48FE1E" w14:textId="77777777">
        <w:tc>
          <w:tcPr>
            <w:tcW w:w="3420" w:type="dxa"/>
          </w:tcPr>
          <w:p w14:paraId="7ECB4137" w14:textId="77777777" w:rsidR="00FD0036" w:rsidRPr="00E957FF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 w:val="28"/>
              </w:rPr>
            </w:pPr>
            <w:r w:rsidRPr="00E957FF">
              <w:rPr>
                <w:rFonts w:cs="Angsana New"/>
                <w:szCs w:val="30"/>
              </w:rPr>
              <w:t>PT. Indorama Petrochemicals</w:t>
            </w:r>
          </w:p>
        </w:tc>
        <w:tc>
          <w:tcPr>
            <w:tcW w:w="1800" w:type="dxa"/>
          </w:tcPr>
          <w:p w14:paraId="5691C83A" w14:textId="77777777" w:rsidR="00FD0036" w:rsidRPr="00E957FF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E957FF">
              <w:rPr>
                <w:rFonts w:cs="Angsana New"/>
                <w:color w:val="000000"/>
                <w:szCs w:val="30"/>
                <w:cs/>
              </w:rPr>
              <w:t>อินโดนีเซีย</w:t>
            </w:r>
          </w:p>
        </w:tc>
        <w:tc>
          <w:tcPr>
            <w:tcW w:w="1168" w:type="dxa"/>
          </w:tcPr>
          <w:p w14:paraId="31BB2C9E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74AB712D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7021CBFF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5B9BF131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0880D2E0" w14:textId="77777777" w:rsidR="00FD0036" w:rsidRPr="002F1136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2F113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51268855" w14:textId="77777777" w:rsidR="00FD0036" w:rsidRPr="002F1136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2F113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0036" w:rsidRPr="002D0E04" w14:paraId="4E01A441" w14:textId="77777777">
        <w:tc>
          <w:tcPr>
            <w:tcW w:w="3420" w:type="dxa"/>
          </w:tcPr>
          <w:p w14:paraId="6149AB8C" w14:textId="77777777" w:rsidR="00FD0036" w:rsidRPr="00E957FF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r w:rsidRPr="00E957FF">
              <w:rPr>
                <w:rFonts w:cs="Angsana New"/>
                <w:szCs w:val="30"/>
              </w:rPr>
              <w:t xml:space="preserve">PT. Indorama Ventures Sustainable </w:t>
            </w:r>
          </w:p>
          <w:p w14:paraId="62471437" w14:textId="77777777" w:rsidR="00FD0036" w:rsidRPr="00E957FF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20"/>
              <w:rPr>
                <w:rFonts w:cs="Angsana New"/>
                <w:szCs w:val="30"/>
                <w:cs/>
                <w:lang w:val="th-TH"/>
              </w:rPr>
            </w:pPr>
            <w:r w:rsidRPr="00E957FF">
              <w:rPr>
                <w:rFonts w:cs="Angsana New"/>
                <w:szCs w:val="30"/>
              </w:rPr>
              <w:t>Solutions Indonesia</w:t>
            </w:r>
          </w:p>
        </w:tc>
        <w:tc>
          <w:tcPr>
            <w:tcW w:w="1800" w:type="dxa"/>
          </w:tcPr>
          <w:p w14:paraId="5BDF7392" w14:textId="77777777" w:rsidR="00FD0036" w:rsidRPr="00E957FF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E957FF">
              <w:rPr>
                <w:rFonts w:cs="Angsana New"/>
                <w:color w:val="000000"/>
                <w:szCs w:val="30"/>
                <w:cs/>
              </w:rPr>
              <w:t>อินโดนีเซีย</w:t>
            </w:r>
          </w:p>
        </w:tc>
        <w:tc>
          <w:tcPr>
            <w:tcW w:w="1168" w:type="dxa"/>
          </w:tcPr>
          <w:p w14:paraId="26618FF7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7DCCE1A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CDB66FB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480A731D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53EF07C2" w14:textId="77777777" w:rsidR="00FD0036" w:rsidRPr="002F1136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F113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140990B8" w14:textId="77777777" w:rsidR="00FD0036" w:rsidRPr="002F1136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F113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0036" w:rsidRPr="002D0E04" w14:paraId="38E3BAE2" w14:textId="77777777">
        <w:tc>
          <w:tcPr>
            <w:tcW w:w="3420" w:type="dxa"/>
          </w:tcPr>
          <w:p w14:paraId="30074168" w14:textId="77777777" w:rsidR="00FD0036" w:rsidRPr="00E957FF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 w:val="28"/>
              </w:rPr>
            </w:pPr>
            <w:r w:rsidRPr="00E957FF">
              <w:rPr>
                <w:rFonts w:cs="Angsana New"/>
                <w:szCs w:val="30"/>
              </w:rPr>
              <w:t xml:space="preserve">Indorama Ventures Packaging </w:t>
            </w:r>
            <w:r w:rsidRPr="00E957FF">
              <w:rPr>
                <w:rFonts w:cs="Angsana New"/>
                <w:szCs w:val="30"/>
              </w:rPr>
              <w:br/>
              <w:t>(Myanmar) Limited</w:t>
            </w:r>
          </w:p>
        </w:tc>
        <w:tc>
          <w:tcPr>
            <w:tcW w:w="1800" w:type="dxa"/>
          </w:tcPr>
          <w:p w14:paraId="21650CEC" w14:textId="77777777" w:rsidR="00FD0036" w:rsidRPr="00E957FF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E957FF">
              <w:rPr>
                <w:rFonts w:cs="Angsana New"/>
                <w:color w:val="000000"/>
                <w:szCs w:val="30"/>
                <w:cs/>
              </w:rPr>
              <w:t>สาธารณรัฐแห่งสหภาพเมียนมาร์</w:t>
            </w:r>
          </w:p>
        </w:tc>
        <w:tc>
          <w:tcPr>
            <w:tcW w:w="1168" w:type="dxa"/>
          </w:tcPr>
          <w:p w14:paraId="3CAD80EB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7378046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5740F384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71CAF2FB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11D873D5" w14:textId="77777777" w:rsidR="00FD0036" w:rsidRPr="002F1136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2F113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37E0748B" w14:textId="77777777" w:rsidR="00FD0036" w:rsidRPr="002F1136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2F113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0036" w:rsidRPr="002D0E04" w14:paraId="1B1A5AC6" w14:textId="77777777">
        <w:tc>
          <w:tcPr>
            <w:tcW w:w="3420" w:type="dxa"/>
          </w:tcPr>
          <w:p w14:paraId="13854765" w14:textId="77777777" w:rsidR="00FD0036" w:rsidRPr="00E957FF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 w:val="28"/>
              </w:rPr>
            </w:pPr>
            <w:r w:rsidRPr="00E957FF">
              <w:rPr>
                <w:rFonts w:cs="Angsana New"/>
                <w:szCs w:val="30"/>
              </w:rPr>
              <w:t>Indorama Ventures Packaging</w:t>
            </w:r>
            <w:r w:rsidRPr="00E957FF">
              <w:rPr>
                <w:rFonts w:cs="Angsana New"/>
                <w:szCs w:val="30"/>
                <w:cs/>
              </w:rPr>
              <w:t xml:space="preserve"> </w:t>
            </w:r>
            <w:r w:rsidRPr="00E957FF">
              <w:rPr>
                <w:rFonts w:cs="Angsana New"/>
                <w:szCs w:val="30"/>
              </w:rPr>
              <w:br/>
              <w:t>(Philippines) Corporation</w:t>
            </w:r>
          </w:p>
        </w:tc>
        <w:tc>
          <w:tcPr>
            <w:tcW w:w="1800" w:type="dxa"/>
          </w:tcPr>
          <w:p w14:paraId="7B10B89E" w14:textId="77777777" w:rsidR="00FD0036" w:rsidRPr="00E957FF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E957FF">
              <w:rPr>
                <w:rFonts w:cs="Angsana New"/>
                <w:color w:val="000000"/>
                <w:szCs w:val="30"/>
                <w:cs/>
              </w:rPr>
              <w:t>ฟิลิปปินส์</w:t>
            </w:r>
          </w:p>
        </w:tc>
        <w:tc>
          <w:tcPr>
            <w:tcW w:w="1168" w:type="dxa"/>
          </w:tcPr>
          <w:p w14:paraId="4B8777D0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270C4E7D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1E2BE8C7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158DEC31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00AADBBC" w14:textId="77777777" w:rsidR="00FD0036" w:rsidRPr="002F1136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2F113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35BC7D29" w14:textId="77777777" w:rsidR="00FD0036" w:rsidRPr="002F1136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2F113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0036" w:rsidRPr="002D0E04" w14:paraId="104B9BAB" w14:textId="77777777">
        <w:tc>
          <w:tcPr>
            <w:tcW w:w="3420" w:type="dxa"/>
          </w:tcPr>
          <w:p w14:paraId="5D192ACE" w14:textId="77777777" w:rsidR="00FD0036" w:rsidRPr="00E957FF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asciiTheme="majorBidi" w:hAnsiTheme="majorBidi" w:cstheme="majorBidi"/>
                <w:szCs w:val="30"/>
              </w:rPr>
            </w:pPr>
            <w:r w:rsidRPr="00E957FF">
              <w:rPr>
                <w:rFonts w:asciiTheme="majorBidi" w:hAnsiTheme="majorBidi" w:cstheme="majorBidi"/>
                <w:szCs w:val="30"/>
              </w:rPr>
              <w:t xml:space="preserve">PETVALUE PHILIPPINES </w:t>
            </w:r>
            <w:r w:rsidRPr="00E957FF">
              <w:rPr>
                <w:rFonts w:asciiTheme="majorBidi" w:hAnsiTheme="majorBidi" w:cstheme="majorBidi"/>
                <w:szCs w:val="30"/>
                <w:cs/>
              </w:rPr>
              <w:br/>
            </w:r>
            <w:r w:rsidRPr="00E957FF">
              <w:rPr>
                <w:rFonts w:asciiTheme="majorBidi" w:hAnsiTheme="majorBidi" w:cstheme="majorBidi"/>
                <w:szCs w:val="30"/>
              </w:rPr>
              <w:t>CORPORATION</w:t>
            </w:r>
          </w:p>
        </w:tc>
        <w:tc>
          <w:tcPr>
            <w:tcW w:w="1800" w:type="dxa"/>
          </w:tcPr>
          <w:p w14:paraId="298C089D" w14:textId="77777777" w:rsidR="00FD0036" w:rsidRPr="00E957FF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E957FF">
              <w:rPr>
                <w:rFonts w:cs="Angsana New"/>
                <w:color w:val="000000"/>
                <w:szCs w:val="30"/>
                <w:cs/>
              </w:rPr>
              <w:t>ฟิลิปปินส์</w:t>
            </w:r>
          </w:p>
        </w:tc>
        <w:tc>
          <w:tcPr>
            <w:tcW w:w="1168" w:type="dxa"/>
          </w:tcPr>
          <w:p w14:paraId="7C333876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540A075E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1FC98EC5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70.00</w:t>
            </w:r>
          </w:p>
        </w:tc>
        <w:tc>
          <w:tcPr>
            <w:tcW w:w="1701" w:type="dxa"/>
          </w:tcPr>
          <w:p w14:paraId="1276EB71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773319A6" w14:textId="77777777" w:rsidR="00FD0036" w:rsidRPr="002F1136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F113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7E6C0012" w14:textId="77777777" w:rsidR="00FD0036" w:rsidRPr="002F1136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F113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0036" w:rsidRPr="002D0E04" w14:paraId="59DF82B8" w14:textId="77777777">
        <w:tc>
          <w:tcPr>
            <w:tcW w:w="3420" w:type="dxa"/>
          </w:tcPr>
          <w:p w14:paraId="3F9F9C9A" w14:textId="77777777" w:rsidR="00FD0036" w:rsidRPr="00E957FF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asciiTheme="majorBidi" w:hAnsiTheme="majorBidi" w:cstheme="majorBidi"/>
                <w:szCs w:val="30"/>
              </w:rPr>
            </w:pPr>
            <w:r w:rsidRPr="00E957FF">
              <w:rPr>
                <w:rFonts w:asciiTheme="majorBidi" w:hAnsiTheme="majorBidi" w:cstheme="majorBidi"/>
                <w:szCs w:val="30"/>
              </w:rPr>
              <w:t xml:space="preserve">Indorama Ventures Investments &amp; </w:t>
            </w:r>
            <w:r w:rsidRPr="00E957FF">
              <w:rPr>
                <w:rFonts w:asciiTheme="majorBidi" w:hAnsiTheme="majorBidi" w:cstheme="majorBidi"/>
                <w:szCs w:val="30"/>
              </w:rPr>
              <w:br/>
              <w:t>Holdings Pte. Ltd.</w:t>
            </w:r>
          </w:p>
        </w:tc>
        <w:tc>
          <w:tcPr>
            <w:tcW w:w="1800" w:type="dxa"/>
          </w:tcPr>
          <w:p w14:paraId="6947A399" w14:textId="77777777" w:rsidR="00FD0036" w:rsidRPr="00E957FF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E957FF">
              <w:rPr>
                <w:rFonts w:cs="Angsana New"/>
                <w:color w:val="000000"/>
                <w:szCs w:val="30"/>
                <w:cs/>
              </w:rPr>
              <w:t>สิงคโปร์</w:t>
            </w:r>
          </w:p>
        </w:tc>
        <w:tc>
          <w:tcPr>
            <w:tcW w:w="1168" w:type="dxa"/>
          </w:tcPr>
          <w:p w14:paraId="7C5C14BF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7394E05D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1704F17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701" w:type="dxa"/>
          </w:tcPr>
          <w:p w14:paraId="3C96F036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058A0CB4" w14:textId="77777777" w:rsidR="00FD0036" w:rsidRPr="002F1136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  <w:szCs w:val="28"/>
              </w:rPr>
            </w:pPr>
            <w:r w:rsidRPr="002F1136">
              <w:rPr>
                <w:rFonts w:ascii="Wingdings 2" w:hAnsi="Wingdings 2"/>
                <w:b/>
                <w:bCs/>
                <w:sz w:val="28"/>
                <w:szCs w:val="28"/>
              </w:rPr>
              <w:t></w:t>
            </w:r>
          </w:p>
          <w:p w14:paraId="1C161B00" w14:textId="77777777" w:rsidR="00FD0036" w:rsidRPr="002F1136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95" w:type="dxa"/>
          </w:tcPr>
          <w:p w14:paraId="17169F07" w14:textId="77777777" w:rsidR="00FD0036" w:rsidRPr="002F1136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2F113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0036" w:rsidRPr="002D0E04" w14:paraId="6FC4AA96" w14:textId="77777777">
        <w:tc>
          <w:tcPr>
            <w:tcW w:w="3420" w:type="dxa"/>
          </w:tcPr>
          <w:p w14:paraId="6EE80FC9" w14:textId="77777777" w:rsidR="00FD0036" w:rsidRPr="00E957FF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asciiTheme="majorBidi" w:hAnsiTheme="majorBidi" w:cstheme="majorBidi"/>
                <w:szCs w:val="30"/>
              </w:rPr>
            </w:pPr>
            <w:r w:rsidRPr="00E957FF">
              <w:rPr>
                <w:rFonts w:asciiTheme="majorBidi" w:hAnsiTheme="majorBidi" w:cstheme="majorBidi"/>
                <w:szCs w:val="30"/>
              </w:rPr>
              <w:lastRenderedPageBreak/>
              <w:t xml:space="preserve">Indorama Ventures Oxides </w:t>
            </w:r>
          </w:p>
          <w:p w14:paraId="57B2729A" w14:textId="77777777" w:rsidR="00FD0036" w:rsidRPr="00E957FF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/>
              <w:rPr>
                <w:rFonts w:asciiTheme="majorBidi" w:hAnsiTheme="majorBidi" w:cstheme="majorBidi"/>
                <w:szCs w:val="30"/>
                <w:cs/>
              </w:rPr>
            </w:pPr>
            <w:proofErr w:type="spellStart"/>
            <w:r w:rsidRPr="00E957FF">
              <w:rPr>
                <w:rFonts w:asciiTheme="majorBidi" w:hAnsiTheme="majorBidi" w:cstheme="majorBidi"/>
                <w:szCs w:val="30"/>
              </w:rPr>
              <w:t>Ankleshwar</w:t>
            </w:r>
            <w:proofErr w:type="spellEnd"/>
            <w:r w:rsidRPr="00E957FF">
              <w:rPr>
                <w:rFonts w:asciiTheme="majorBidi" w:hAnsiTheme="majorBidi" w:cstheme="majorBidi"/>
                <w:szCs w:val="30"/>
              </w:rPr>
              <w:t xml:space="preserve"> Private Limited</w:t>
            </w:r>
          </w:p>
        </w:tc>
        <w:tc>
          <w:tcPr>
            <w:tcW w:w="1800" w:type="dxa"/>
          </w:tcPr>
          <w:p w14:paraId="73E35D07" w14:textId="77777777" w:rsidR="00FD0036" w:rsidRPr="00E957FF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E957FF">
              <w:rPr>
                <w:rFonts w:cs="Angsana New"/>
                <w:color w:val="000000"/>
                <w:szCs w:val="30"/>
                <w:cs/>
              </w:rPr>
              <w:t>อินเดีย</w:t>
            </w:r>
          </w:p>
        </w:tc>
        <w:tc>
          <w:tcPr>
            <w:tcW w:w="1168" w:type="dxa"/>
          </w:tcPr>
          <w:p w14:paraId="7474C2A3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E5BD309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3BBE8CB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3ADE9C7F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09268B6F" w14:textId="77777777" w:rsidR="00FD0036" w:rsidRPr="002F1136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  <w:szCs w:val="28"/>
              </w:rPr>
            </w:pPr>
            <w:r w:rsidRPr="002F113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  <w:p w14:paraId="26BFC5E4" w14:textId="77777777" w:rsidR="00FD0036" w:rsidRPr="002F1136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  <w:szCs w:val="28"/>
              </w:rPr>
            </w:pPr>
          </w:p>
        </w:tc>
        <w:tc>
          <w:tcPr>
            <w:tcW w:w="1495" w:type="dxa"/>
          </w:tcPr>
          <w:p w14:paraId="261787E2" w14:textId="77777777" w:rsidR="00FD0036" w:rsidRPr="002F1136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F113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0036" w:rsidRPr="002D0E04" w14:paraId="4B5E4EA7" w14:textId="77777777">
        <w:tc>
          <w:tcPr>
            <w:tcW w:w="3420" w:type="dxa"/>
          </w:tcPr>
          <w:p w14:paraId="66D13340" w14:textId="77777777" w:rsidR="00FD0036" w:rsidRPr="00E957FF" w:rsidRDefault="00FD0036">
            <w:pPr>
              <w:shd w:val="clear" w:color="auto" w:fill="FFFFFF"/>
              <w:ind w:left="162" w:right="-108" w:hanging="162"/>
              <w:rPr>
                <w:rFonts w:asciiTheme="majorBidi" w:hAnsiTheme="majorBidi" w:cstheme="majorBidi"/>
                <w:szCs w:val="30"/>
              </w:rPr>
            </w:pPr>
            <w:r w:rsidRPr="00E957FF">
              <w:rPr>
                <w:rFonts w:asciiTheme="majorBidi" w:hAnsiTheme="majorBidi" w:cstheme="majorBidi"/>
                <w:szCs w:val="30"/>
              </w:rPr>
              <w:t xml:space="preserve">Indorama Ventures Global Shared </w:t>
            </w:r>
          </w:p>
          <w:p w14:paraId="02A81AB6" w14:textId="77777777" w:rsidR="00FD0036" w:rsidRPr="00E957FF" w:rsidRDefault="00FD0036">
            <w:pPr>
              <w:shd w:val="clear" w:color="auto" w:fill="FFFFFF"/>
              <w:ind w:left="162" w:right="-108" w:hanging="162"/>
              <w:rPr>
                <w:rFonts w:asciiTheme="majorBidi" w:hAnsiTheme="majorBidi" w:cstheme="majorBidi"/>
                <w:szCs w:val="30"/>
              </w:rPr>
            </w:pPr>
            <w:r w:rsidRPr="00E957FF">
              <w:rPr>
                <w:rFonts w:asciiTheme="majorBidi" w:hAnsiTheme="majorBidi" w:cstheme="majorBidi"/>
                <w:szCs w:val="30"/>
                <w:cs/>
              </w:rPr>
              <w:t xml:space="preserve">   </w:t>
            </w:r>
            <w:r w:rsidRPr="00E957FF">
              <w:rPr>
                <w:rFonts w:asciiTheme="majorBidi" w:hAnsiTheme="majorBidi" w:cstheme="majorBidi"/>
                <w:szCs w:val="30"/>
              </w:rPr>
              <w:t>Services Private Limited</w:t>
            </w:r>
          </w:p>
        </w:tc>
        <w:tc>
          <w:tcPr>
            <w:tcW w:w="1800" w:type="dxa"/>
          </w:tcPr>
          <w:p w14:paraId="06156048" w14:textId="77777777" w:rsidR="00FD0036" w:rsidRPr="00E957FF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szCs w:val="30"/>
                <w:cs/>
              </w:rPr>
            </w:pPr>
            <w:r w:rsidRPr="00E957FF">
              <w:rPr>
                <w:rFonts w:cs="Angsana New"/>
                <w:szCs w:val="30"/>
                <w:cs/>
              </w:rPr>
              <w:t>อินเดีย</w:t>
            </w:r>
          </w:p>
        </w:tc>
        <w:tc>
          <w:tcPr>
            <w:tcW w:w="1168" w:type="dxa"/>
          </w:tcPr>
          <w:p w14:paraId="7D1B6B6B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1FF4E0B9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957FF" w:rsidDel="00C022E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701" w:type="dxa"/>
          </w:tcPr>
          <w:p w14:paraId="105DE350" w14:textId="6C2FDC25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Pr="00E957FF" w:rsidDel="00D144F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.</w:t>
            </w:r>
            <w:r w:rsidRPr="00E957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701" w:type="dxa"/>
          </w:tcPr>
          <w:p w14:paraId="7CE64030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28396042" w14:textId="77777777" w:rsidR="00FD0036" w:rsidRPr="002F1136" w:rsidRDefault="00FD0036" w:rsidP="00ED5C0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44" w:firstLine="80"/>
              <w:jc w:val="center"/>
              <w:rPr>
                <w:rFonts w:ascii="Wingdings 2" w:hAnsi="Wingdings 2"/>
                <w:b/>
                <w:bCs/>
                <w:sz w:val="28"/>
                <w:szCs w:val="28"/>
              </w:rPr>
            </w:pPr>
            <w:r w:rsidRPr="002F1136">
              <w:rPr>
                <w:rFonts w:ascii="Wingdings 2" w:hAnsi="Wingdings 2"/>
                <w:b/>
                <w:bCs/>
                <w:sz w:val="28"/>
                <w:szCs w:val="28"/>
              </w:rPr>
              <w:t></w:t>
            </w:r>
          </w:p>
          <w:p w14:paraId="3C2E9054" w14:textId="77777777" w:rsidR="00FD0036" w:rsidRPr="002F1136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</w:p>
        </w:tc>
        <w:tc>
          <w:tcPr>
            <w:tcW w:w="1495" w:type="dxa"/>
          </w:tcPr>
          <w:p w14:paraId="6163C3E0" w14:textId="77777777" w:rsidR="00FD0036" w:rsidRPr="002F1136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F113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0036" w:rsidRPr="002D0E04" w14:paraId="71F9F8CE" w14:textId="77777777">
        <w:tc>
          <w:tcPr>
            <w:tcW w:w="3420" w:type="dxa"/>
          </w:tcPr>
          <w:p w14:paraId="7BFC342E" w14:textId="77777777" w:rsidR="00FD0036" w:rsidRPr="00E957FF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asciiTheme="majorBidi" w:hAnsiTheme="majorBidi" w:cstheme="majorBidi"/>
                <w:szCs w:val="30"/>
              </w:rPr>
            </w:pPr>
            <w:proofErr w:type="spellStart"/>
            <w:r w:rsidRPr="00E957FF">
              <w:rPr>
                <w:rFonts w:asciiTheme="majorBidi" w:hAnsiTheme="majorBidi" w:cstheme="majorBidi"/>
                <w:szCs w:val="30"/>
              </w:rPr>
              <w:t>Avgol</w:t>
            </w:r>
            <w:proofErr w:type="spellEnd"/>
            <w:r w:rsidRPr="00E957FF">
              <w:rPr>
                <w:rFonts w:asciiTheme="majorBidi" w:hAnsiTheme="majorBidi" w:cstheme="majorBidi"/>
                <w:szCs w:val="30"/>
              </w:rPr>
              <w:t xml:space="preserve"> India Private Limited</w:t>
            </w:r>
          </w:p>
        </w:tc>
        <w:tc>
          <w:tcPr>
            <w:tcW w:w="1800" w:type="dxa"/>
          </w:tcPr>
          <w:p w14:paraId="156ACEE9" w14:textId="77777777" w:rsidR="00FD0036" w:rsidRPr="00E957FF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E957FF">
              <w:rPr>
                <w:rFonts w:cs="Angsana New"/>
                <w:color w:val="000000"/>
                <w:szCs w:val="30"/>
                <w:cs/>
              </w:rPr>
              <w:t>อินเดีย</w:t>
            </w:r>
          </w:p>
        </w:tc>
        <w:tc>
          <w:tcPr>
            <w:tcW w:w="1168" w:type="dxa"/>
          </w:tcPr>
          <w:p w14:paraId="3D908069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B9B05B9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5377249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65.97</w:t>
            </w:r>
          </w:p>
        </w:tc>
        <w:tc>
          <w:tcPr>
            <w:tcW w:w="1701" w:type="dxa"/>
          </w:tcPr>
          <w:p w14:paraId="2B281989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3C686D65" w14:textId="77777777" w:rsidR="00FD0036" w:rsidRPr="002F1136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2F113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0D398041" w14:textId="77777777" w:rsidR="00FD0036" w:rsidRPr="002F1136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2F113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0036" w:rsidRPr="002D0E04" w14:paraId="47AB953E" w14:textId="77777777">
        <w:tc>
          <w:tcPr>
            <w:tcW w:w="3420" w:type="dxa"/>
          </w:tcPr>
          <w:p w14:paraId="1DCAE3B6" w14:textId="77777777" w:rsidR="00FD0036" w:rsidRPr="00E957FF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asciiTheme="majorBidi" w:hAnsiTheme="majorBidi" w:cstheme="majorBidi"/>
                <w:szCs w:val="30"/>
              </w:rPr>
            </w:pPr>
            <w:proofErr w:type="spellStart"/>
            <w:r w:rsidRPr="00E957FF">
              <w:rPr>
                <w:rFonts w:asciiTheme="majorBidi" w:hAnsiTheme="majorBidi" w:cstheme="majorBidi"/>
                <w:szCs w:val="30"/>
              </w:rPr>
              <w:t>Avgol</w:t>
            </w:r>
            <w:proofErr w:type="spellEnd"/>
            <w:r w:rsidRPr="00E957FF">
              <w:rPr>
                <w:rFonts w:asciiTheme="majorBidi" w:hAnsiTheme="majorBidi" w:cstheme="majorBidi"/>
                <w:szCs w:val="30"/>
              </w:rPr>
              <w:t xml:space="preserve"> Nonwovens India Private Limited</w:t>
            </w:r>
          </w:p>
        </w:tc>
        <w:tc>
          <w:tcPr>
            <w:tcW w:w="1800" w:type="dxa"/>
          </w:tcPr>
          <w:p w14:paraId="0B8E6DC0" w14:textId="77777777" w:rsidR="00FD0036" w:rsidRPr="00E957FF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E957FF">
              <w:rPr>
                <w:rFonts w:cs="Angsana New"/>
                <w:color w:val="000000"/>
                <w:szCs w:val="30"/>
                <w:cs/>
              </w:rPr>
              <w:t>อินเดีย</w:t>
            </w:r>
          </w:p>
        </w:tc>
        <w:tc>
          <w:tcPr>
            <w:tcW w:w="1168" w:type="dxa"/>
          </w:tcPr>
          <w:p w14:paraId="72150DCD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2CBF7460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47E046F0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65.97</w:t>
            </w:r>
          </w:p>
        </w:tc>
        <w:tc>
          <w:tcPr>
            <w:tcW w:w="1701" w:type="dxa"/>
          </w:tcPr>
          <w:p w14:paraId="020E4AA5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79524D2B" w14:textId="77777777" w:rsidR="00FD0036" w:rsidRPr="002F1136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F113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6567516C" w14:textId="77777777" w:rsidR="00FD0036" w:rsidRPr="002F1136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F113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0036" w:rsidRPr="002D0E04" w14:paraId="5091E6DA" w14:textId="77777777" w:rsidTr="00ED5C03">
        <w:trPr>
          <w:trHeight w:val="190"/>
        </w:trPr>
        <w:tc>
          <w:tcPr>
            <w:tcW w:w="3420" w:type="dxa"/>
          </w:tcPr>
          <w:p w14:paraId="1C8952C7" w14:textId="77777777" w:rsidR="00FD0036" w:rsidRPr="00E957FF" w:rsidRDefault="00FD0036">
            <w:pPr>
              <w:shd w:val="clear" w:color="auto" w:fill="FFFFFF"/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r w:rsidRPr="00E957FF">
              <w:rPr>
                <w:rFonts w:cs="Angsana New"/>
                <w:szCs w:val="30"/>
              </w:rPr>
              <w:t xml:space="preserve">IVL </w:t>
            </w:r>
            <w:proofErr w:type="spellStart"/>
            <w:r w:rsidRPr="00E957FF">
              <w:rPr>
                <w:rFonts w:cs="Angsana New"/>
                <w:szCs w:val="30"/>
              </w:rPr>
              <w:t>Dhunseri</w:t>
            </w:r>
            <w:proofErr w:type="spellEnd"/>
            <w:r w:rsidRPr="00E957FF">
              <w:rPr>
                <w:rFonts w:cs="Angsana New"/>
                <w:szCs w:val="30"/>
              </w:rPr>
              <w:t xml:space="preserve"> Petrochem</w:t>
            </w:r>
            <w:r w:rsidRPr="00E957FF">
              <w:rPr>
                <w:rFonts w:cs="Angsana New"/>
                <w:szCs w:val="30"/>
              </w:rPr>
              <w:br/>
              <w:t>Industries Private Limited</w:t>
            </w:r>
          </w:p>
        </w:tc>
        <w:tc>
          <w:tcPr>
            <w:tcW w:w="1800" w:type="dxa"/>
          </w:tcPr>
          <w:p w14:paraId="5B395B4E" w14:textId="77777777" w:rsidR="00FD0036" w:rsidRPr="00E957FF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44"/>
              <w:rPr>
                <w:rFonts w:cs="Angsana New"/>
                <w:szCs w:val="30"/>
              </w:rPr>
            </w:pPr>
            <w:r w:rsidRPr="00E957FF">
              <w:rPr>
                <w:rFonts w:cs="Angsana New"/>
                <w:szCs w:val="30"/>
                <w:cs/>
              </w:rPr>
              <w:t>อินเดีย</w:t>
            </w:r>
          </w:p>
        </w:tc>
        <w:tc>
          <w:tcPr>
            <w:tcW w:w="1168" w:type="dxa"/>
          </w:tcPr>
          <w:p w14:paraId="4270B652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790F52B5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01" w:type="dxa"/>
          </w:tcPr>
          <w:p w14:paraId="5BE4F1AC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44" w:firstLine="8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50.00</w:t>
            </w:r>
          </w:p>
        </w:tc>
        <w:tc>
          <w:tcPr>
            <w:tcW w:w="1701" w:type="dxa"/>
          </w:tcPr>
          <w:p w14:paraId="79184080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B50A43">
              <w:rPr>
                <w:rFonts w:ascii="Angsana New" w:eastAsia="Cordi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326F79B8" w14:textId="77777777" w:rsidR="00FD0036" w:rsidRPr="002F1136" w:rsidRDefault="00FD0036" w:rsidP="00D8721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44" w:firstLine="80"/>
              <w:jc w:val="center"/>
              <w:rPr>
                <w:rFonts w:ascii="Wingdings 2" w:hAnsi="Wingdings 2"/>
                <w:b/>
                <w:bCs/>
                <w:sz w:val="28"/>
                <w:szCs w:val="28"/>
              </w:rPr>
            </w:pPr>
            <w:r w:rsidRPr="002F1136">
              <w:rPr>
                <w:rFonts w:ascii="Wingdings 2" w:hAnsi="Wingdings 2"/>
                <w:b/>
                <w:bCs/>
                <w:sz w:val="28"/>
                <w:szCs w:val="28"/>
              </w:rPr>
              <w:t></w:t>
            </w:r>
          </w:p>
          <w:p w14:paraId="799D4E33" w14:textId="77777777" w:rsidR="00FD0036" w:rsidRPr="002F1136" w:rsidRDefault="00FD0036" w:rsidP="00D8721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44" w:firstLine="80"/>
              <w:jc w:val="center"/>
              <w:rPr>
                <w:sz w:val="28"/>
                <w:szCs w:val="28"/>
                <w:lang w:val="en-US" w:bidi="th-TH"/>
              </w:rPr>
            </w:pPr>
          </w:p>
        </w:tc>
        <w:tc>
          <w:tcPr>
            <w:tcW w:w="1495" w:type="dxa"/>
          </w:tcPr>
          <w:p w14:paraId="22CDE9DF" w14:textId="77777777" w:rsidR="00FD0036" w:rsidRPr="00B50A43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  <w:r w:rsidRPr="00B50A43"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FD0036" w:rsidRPr="002D0E04" w14:paraId="07BD011C" w14:textId="77777777">
        <w:tc>
          <w:tcPr>
            <w:tcW w:w="3420" w:type="dxa"/>
          </w:tcPr>
          <w:p w14:paraId="0852270B" w14:textId="77777777" w:rsidR="00FD0036" w:rsidRPr="00E957FF" w:rsidRDefault="00FD0036">
            <w:pPr>
              <w:shd w:val="clear" w:color="auto" w:fill="FFFFFF"/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r w:rsidRPr="00E957FF">
              <w:rPr>
                <w:rFonts w:cs="Angsana New"/>
                <w:szCs w:val="30"/>
              </w:rPr>
              <w:t>Indo Rama Synthetics (India) Limited</w:t>
            </w:r>
          </w:p>
        </w:tc>
        <w:tc>
          <w:tcPr>
            <w:tcW w:w="1800" w:type="dxa"/>
          </w:tcPr>
          <w:p w14:paraId="52B08F69" w14:textId="77777777" w:rsidR="00FD0036" w:rsidRPr="00E957FF" w:rsidRDefault="00FD0036">
            <w:pPr>
              <w:spacing w:line="240" w:lineRule="atLeast"/>
              <w:ind w:right="224"/>
              <w:rPr>
                <w:rFonts w:cs="Angsana New"/>
                <w:szCs w:val="30"/>
              </w:rPr>
            </w:pPr>
            <w:r w:rsidRPr="00E957FF">
              <w:rPr>
                <w:rFonts w:cs="Angsana New"/>
                <w:szCs w:val="30"/>
                <w:cs/>
              </w:rPr>
              <w:t>อินเดีย</w:t>
            </w:r>
          </w:p>
        </w:tc>
        <w:tc>
          <w:tcPr>
            <w:tcW w:w="1168" w:type="dxa"/>
          </w:tcPr>
          <w:p w14:paraId="5A7A94BF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2BA948EB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01" w:type="dxa"/>
          </w:tcPr>
          <w:p w14:paraId="185F1792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38.56</w:t>
            </w:r>
          </w:p>
        </w:tc>
        <w:tc>
          <w:tcPr>
            <w:tcW w:w="1701" w:type="dxa"/>
          </w:tcPr>
          <w:p w14:paraId="1317F85C" w14:textId="77777777" w:rsidR="00FD0036" w:rsidRPr="00B50A43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  <w:r w:rsidRPr="00B50A43"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59" w:type="dxa"/>
            <w:vAlign w:val="center"/>
          </w:tcPr>
          <w:p w14:paraId="199F9D5E" w14:textId="77777777" w:rsidR="00FD0036" w:rsidRPr="002F1136" w:rsidRDefault="00FD0036">
            <w:pPr>
              <w:jc w:val="center"/>
              <w:rPr>
                <w:sz w:val="28"/>
              </w:rPr>
            </w:pPr>
            <w:r w:rsidRPr="002F1136">
              <w:rPr>
                <w:rFonts w:ascii="Wingdings 2" w:hAnsi="Wingdings 2"/>
                <w:b/>
                <w:bCs/>
                <w:sz w:val="28"/>
              </w:rPr>
              <w:t></w:t>
            </w:r>
          </w:p>
        </w:tc>
        <w:tc>
          <w:tcPr>
            <w:tcW w:w="1495" w:type="dxa"/>
            <w:vAlign w:val="center"/>
          </w:tcPr>
          <w:p w14:paraId="1B64DE9E" w14:textId="77777777" w:rsidR="00FD0036" w:rsidRPr="002F1136" w:rsidRDefault="00FD0036">
            <w:pPr>
              <w:jc w:val="center"/>
              <w:rPr>
                <w:sz w:val="28"/>
              </w:rPr>
            </w:pPr>
            <w:r w:rsidRPr="002F1136">
              <w:rPr>
                <w:rFonts w:ascii="Wingdings 2" w:hAnsi="Wingdings 2"/>
                <w:b/>
                <w:bCs/>
                <w:sz w:val="28"/>
              </w:rPr>
              <w:t></w:t>
            </w:r>
          </w:p>
        </w:tc>
      </w:tr>
      <w:tr w:rsidR="00FD0036" w:rsidRPr="002D0E04" w14:paraId="3C032F72" w14:textId="77777777" w:rsidTr="00ED5C03">
        <w:tc>
          <w:tcPr>
            <w:tcW w:w="3420" w:type="dxa"/>
          </w:tcPr>
          <w:p w14:paraId="78E03B00" w14:textId="77777777" w:rsidR="00FD0036" w:rsidRPr="00E957FF" w:rsidRDefault="00FD0036">
            <w:pPr>
              <w:shd w:val="clear" w:color="auto" w:fill="FFFFFF"/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r w:rsidRPr="00E957FF">
              <w:rPr>
                <w:rFonts w:cs="Angsana New"/>
                <w:szCs w:val="30"/>
              </w:rPr>
              <w:t>Indorama Yarns Private Limited</w:t>
            </w:r>
          </w:p>
        </w:tc>
        <w:tc>
          <w:tcPr>
            <w:tcW w:w="1800" w:type="dxa"/>
          </w:tcPr>
          <w:p w14:paraId="4D44792B" w14:textId="77777777" w:rsidR="00FD0036" w:rsidRPr="00E957FF" w:rsidRDefault="00FD0036">
            <w:pPr>
              <w:spacing w:line="240" w:lineRule="atLeast"/>
              <w:ind w:right="224"/>
              <w:rPr>
                <w:rFonts w:cs="Angsana New"/>
                <w:szCs w:val="30"/>
                <w:cs/>
              </w:rPr>
            </w:pPr>
            <w:r w:rsidRPr="00E957FF">
              <w:rPr>
                <w:rFonts w:cs="Angsana New"/>
                <w:szCs w:val="30"/>
                <w:cs/>
              </w:rPr>
              <w:t>อินเดีย</w:t>
            </w:r>
          </w:p>
        </w:tc>
        <w:tc>
          <w:tcPr>
            <w:tcW w:w="1168" w:type="dxa"/>
          </w:tcPr>
          <w:p w14:paraId="56E93E5C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4D0A4429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01" w:type="dxa"/>
          </w:tcPr>
          <w:p w14:paraId="1DE5B296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38.56</w:t>
            </w:r>
          </w:p>
        </w:tc>
        <w:tc>
          <w:tcPr>
            <w:tcW w:w="1701" w:type="dxa"/>
          </w:tcPr>
          <w:p w14:paraId="1000E83B" w14:textId="77777777" w:rsidR="00FD0036" w:rsidRPr="00B50A43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  <w:r w:rsidRPr="00B50A43"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59" w:type="dxa"/>
          </w:tcPr>
          <w:p w14:paraId="0DD9DAB5" w14:textId="77777777" w:rsidR="00FD0036" w:rsidRPr="00B50A43" w:rsidRDefault="00FD0036">
            <w:pPr>
              <w:jc w:val="center"/>
              <w:rPr>
                <w:rFonts w:ascii="Wingdings 2" w:hAnsi="Wingdings 2"/>
                <w:b/>
                <w:bCs/>
                <w:szCs w:val="30"/>
              </w:rPr>
            </w:pPr>
            <w:r w:rsidRPr="00B50A43">
              <w:rPr>
                <w:rFonts w:cs="Angsana New"/>
                <w:szCs w:val="30"/>
              </w:rPr>
              <w:t>-</w:t>
            </w:r>
          </w:p>
        </w:tc>
        <w:tc>
          <w:tcPr>
            <w:tcW w:w="1495" w:type="dxa"/>
            <w:vAlign w:val="center"/>
          </w:tcPr>
          <w:p w14:paraId="79A7F8DD" w14:textId="77777777" w:rsidR="00FD0036" w:rsidRPr="003F3F7B" w:rsidRDefault="00FD0036" w:rsidP="00D8721F">
            <w:pPr>
              <w:jc w:val="center"/>
              <w:rPr>
                <w:rFonts w:ascii="Wingdings 2" w:hAnsi="Wingdings 2" w:cstheme="minorHAnsi"/>
                <w:b/>
                <w:bCs/>
                <w:sz w:val="28"/>
              </w:rPr>
            </w:pPr>
            <w:r w:rsidRPr="003F3F7B">
              <w:rPr>
                <w:rFonts w:ascii="Wingdings 2" w:hAnsi="Wingdings 2" w:cstheme="minorHAnsi"/>
                <w:b/>
                <w:bCs/>
                <w:sz w:val="28"/>
              </w:rPr>
              <w:t></w:t>
            </w:r>
          </w:p>
        </w:tc>
      </w:tr>
      <w:tr w:rsidR="00FD0036" w:rsidRPr="002D0E04" w14:paraId="18BB6A21" w14:textId="77777777" w:rsidTr="00ED5C03">
        <w:tc>
          <w:tcPr>
            <w:tcW w:w="3420" w:type="dxa"/>
          </w:tcPr>
          <w:p w14:paraId="613FF750" w14:textId="77777777" w:rsidR="00FD0036" w:rsidRPr="00E957FF" w:rsidRDefault="00FD0036">
            <w:pPr>
              <w:shd w:val="clear" w:color="auto" w:fill="FFFFFF"/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r w:rsidRPr="00E957FF">
              <w:rPr>
                <w:rFonts w:cs="Angsana New"/>
                <w:spacing w:val="-4"/>
                <w:szCs w:val="30"/>
              </w:rPr>
              <w:t>Indorama Ventures Yarns Private Limited</w:t>
            </w:r>
          </w:p>
        </w:tc>
        <w:tc>
          <w:tcPr>
            <w:tcW w:w="1800" w:type="dxa"/>
          </w:tcPr>
          <w:p w14:paraId="6DFF9C2A" w14:textId="77777777" w:rsidR="00FD0036" w:rsidRPr="00E957FF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E957FF">
              <w:rPr>
                <w:rFonts w:cs="Angsana New"/>
                <w:szCs w:val="30"/>
                <w:cs/>
              </w:rPr>
              <w:t>อินเดีย</w:t>
            </w:r>
          </w:p>
        </w:tc>
        <w:tc>
          <w:tcPr>
            <w:tcW w:w="1168" w:type="dxa"/>
          </w:tcPr>
          <w:p w14:paraId="0216EAE0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443D5157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01" w:type="dxa"/>
          </w:tcPr>
          <w:p w14:paraId="7F6658C3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38.56</w:t>
            </w:r>
          </w:p>
        </w:tc>
        <w:tc>
          <w:tcPr>
            <w:tcW w:w="1701" w:type="dxa"/>
          </w:tcPr>
          <w:p w14:paraId="14681FBD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50A43"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59" w:type="dxa"/>
          </w:tcPr>
          <w:p w14:paraId="7996428A" w14:textId="77777777" w:rsidR="00FD0036" w:rsidRPr="00B50A43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  <w:r w:rsidRPr="00B50A43"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95" w:type="dxa"/>
            <w:vAlign w:val="center"/>
          </w:tcPr>
          <w:p w14:paraId="1483A0C5" w14:textId="77777777" w:rsidR="00FD0036" w:rsidRPr="003F3F7B" w:rsidRDefault="00FD0036" w:rsidP="00D8721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eastAsia="Cordia New" w:hAnsi="Wingdings 2" w:cs="Angsana New"/>
                <w:sz w:val="28"/>
                <w:szCs w:val="28"/>
                <w:lang w:val="en-US" w:bidi="th-TH"/>
              </w:rPr>
            </w:pPr>
            <w:r w:rsidRPr="003F3F7B">
              <w:rPr>
                <w:rFonts w:ascii="Wingdings 2" w:hAnsi="Wingdings 2" w:cstheme="minorHAnsi"/>
                <w:b/>
                <w:bCs/>
                <w:sz w:val="28"/>
              </w:rPr>
              <w:t></w:t>
            </w:r>
          </w:p>
        </w:tc>
      </w:tr>
      <w:tr w:rsidR="00FD0036" w:rsidRPr="002D0E04" w14:paraId="7CF27370" w14:textId="77777777">
        <w:tc>
          <w:tcPr>
            <w:tcW w:w="3420" w:type="dxa"/>
          </w:tcPr>
          <w:p w14:paraId="68E32F2E" w14:textId="77777777" w:rsidR="00FD0036" w:rsidRPr="00E957FF" w:rsidRDefault="00FD0036">
            <w:pPr>
              <w:shd w:val="clear" w:color="auto" w:fill="FFFFFF"/>
              <w:spacing w:line="240" w:lineRule="atLeast"/>
              <w:ind w:left="162" w:right="-108" w:hanging="162"/>
              <w:rPr>
                <w:rFonts w:cs="Angsana New"/>
                <w:spacing w:val="-4"/>
                <w:szCs w:val="30"/>
              </w:rPr>
            </w:pPr>
            <w:r w:rsidRPr="00E957FF">
              <w:rPr>
                <w:rFonts w:cs="Angsana New"/>
                <w:spacing w:val="-4"/>
                <w:szCs w:val="30"/>
              </w:rPr>
              <w:t>Indorama Ventures Denmark Holdings A/</w:t>
            </w:r>
            <w:r w:rsidRPr="00E957FF" w:rsidDel="00383FBD">
              <w:rPr>
                <w:rFonts w:cs="Angsana New"/>
                <w:spacing w:val="-4"/>
                <w:szCs w:val="30"/>
              </w:rPr>
              <w:t>S</w:t>
            </w:r>
          </w:p>
        </w:tc>
        <w:tc>
          <w:tcPr>
            <w:tcW w:w="1800" w:type="dxa"/>
          </w:tcPr>
          <w:p w14:paraId="6E95E494" w14:textId="77777777" w:rsidR="00FD0036" w:rsidRPr="00E957FF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E957FF">
              <w:rPr>
                <w:rFonts w:cs="Angsana New"/>
                <w:color w:val="000000"/>
                <w:szCs w:val="30"/>
                <w:cs/>
              </w:rPr>
              <w:t>เดนมาร์ก</w:t>
            </w:r>
          </w:p>
        </w:tc>
        <w:tc>
          <w:tcPr>
            <w:tcW w:w="1168" w:type="dxa"/>
          </w:tcPr>
          <w:p w14:paraId="076EFF0D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483B3DCF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23BF0EDC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73A9CD88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543EE2C6" w14:textId="77777777" w:rsidR="00FD0036" w:rsidRPr="00C62429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C6242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0B8EB640" w14:textId="77777777" w:rsidR="00FD0036" w:rsidRPr="00C62429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C6242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0036" w:rsidRPr="002D0E04" w14:paraId="62138C8E" w14:textId="77777777" w:rsidTr="00ED5C03">
        <w:tc>
          <w:tcPr>
            <w:tcW w:w="3420" w:type="dxa"/>
          </w:tcPr>
          <w:p w14:paraId="7C4386BF" w14:textId="77777777" w:rsidR="00FD0036" w:rsidRPr="00E957FF" w:rsidRDefault="00FD0036">
            <w:pPr>
              <w:shd w:val="clear" w:color="auto" w:fill="FFFFFF"/>
              <w:spacing w:line="240" w:lineRule="atLeast"/>
              <w:ind w:left="162" w:right="-108" w:hanging="162"/>
              <w:rPr>
                <w:rFonts w:cs="Angsana New"/>
                <w:sz w:val="28"/>
              </w:rPr>
            </w:pPr>
            <w:r w:rsidRPr="00E10BC9">
              <w:rPr>
                <w:rFonts w:cs="Angsana New"/>
                <w:spacing w:val="-4"/>
                <w:szCs w:val="30"/>
              </w:rPr>
              <w:t>Indorama Ventures Hygiene Denmark A/S</w:t>
            </w:r>
          </w:p>
        </w:tc>
        <w:tc>
          <w:tcPr>
            <w:tcW w:w="1800" w:type="dxa"/>
          </w:tcPr>
          <w:p w14:paraId="45953F5A" w14:textId="77777777" w:rsidR="00FD0036" w:rsidRPr="00E957FF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E957FF">
              <w:rPr>
                <w:rFonts w:cs="Angsana New"/>
                <w:color w:val="000000"/>
                <w:szCs w:val="30"/>
                <w:cs/>
              </w:rPr>
              <w:t>เดนมาร์ก</w:t>
            </w:r>
          </w:p>
        </w:tc>
        <w:tc>
          <w:tcPr>
            <w:tcW w:w="1168" w:type="dxa"/>
          </w:tcPr>
          <w:p w14:paraId="09AC442E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0C03C14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59CD9AEA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3FBCE012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4BECDCF1" w14:textId="77777777" w:rsidR="00FD0036" w:rsidRPr="00C62429" w:rsidRDefault="00FD0036" w:rsidP="00D8721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3F3F7B">
              <w:rPr>
                <w:rFonts w:ascii="Wingdings 2" w:hAnsi="Wingdings 2" w:cstheme="minorHAnsi"/>
                <w:b/>
                <w:bCs/>
                <w:sz w:val="28"/>
              </w:rPr>
              <w:t></w:t>
            </w:r>
          </w:p>
        </w:tc>
        <w:tc>
          <w:tcPr>
            <w:tcW w:w="1495" w:type="dxa"/>
          </w:tcPr>
          <w:p w14:paraId="58E4F18D" w14:textId="77777777" w:rsidR="00FD0036" w:rsidRPr="00C62429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C6242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0036" w:rsidRPr="002D0E04" w14:paraId="0A5625C5" w14:textId="77777777">
        <w:tc>
          <w:tcPr>
            <w:tcW w:w="3420" w:type="dxa"/>
          </w:tcPr>
          <w:p w14:paraId="230417BA" w14:textId="77777777" w:rsidR="00FD0036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proofErr w:type="spellStart"/>
            <w:r w:rsidRPr="00601B6E">
              <w:rPr>
                <w:rFonts w:cs="Angsana New"/>
                <w:szCs w:val="30"/>
              </w:rPr>
              <w:t>IndoNova</w:t>
            </w:r>
            <w:proofErr w:type="spellEnd"/>
            <w:r w:rsidRPr="00601B6E">
              <w:rPr>
                <w:rFonts w:cs="Angsana New"/>
                <w:szCs w:val="30"/>
              </w:rPr>
              <w:t xml:space="preserve"> Verdun S.A.S.</w:t>
            </w:r>
          </w:p>
          <w:p w14:paraId="6F0F02E0" w14:textId="466C4264" w:rsidR="00FD0036" w:rsidRPr="009243CF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 xml:space="preserve">   </w:t>
            </w:r>
            <w:r w:rsidRPr="001E42A4" w:rsidDel="00436C7D">
              <w:rPr>
                <w:rFonts w:cs="Angsana New"/>
                <w:szCs w:val="30"/>
                <w:cs/>
              </w:rPr>
              <w:t>(</w:t>
            </w:r>
            <w:r w:rsidRPr="001E42A4">
              <w:rPr>
                <w:rFonts w:cs="Angsana New"/>
                <w:szCs w:val="30"/>
                <w:cs/>
              </w:rPr>
              <w:t xml:space="preserve">เดิมชื่อ </w:t>
            </w:r>
            <w:r w:rsidRPr="00E957FF">
              <w:rPr>
                <w:rFonts w:cs="Angsana New"/>
                <w:szCs w:val="30"/>
              </w:rPr>
              <w:t xml:space="preserve">Wellman France </w:t>
            </w:r>
            <w:proofErr w:type="spellStart"/>
            <w:r w:rsidRPr="00E957FF">
              <w:rPr>
                <w:rFonts w:cs="Angsana New"/>
                <w:szCs w:val="30"/>
              </w:rPr>
              <w:t>Recyclage</w:t>
            </w:r>
            <w:proofErr w:type="spellEnd"/>
            <w:r w:rsidRPr="00E957FF">
              <w:rPr>
                <w:rFonts w:cs="Angsana New"/>
                <w:szCs w:val="30"/>
              </w:rPr>
              <w:t xml:space="preserve"> S.A.S.</w:t>
            </w:r>
            <w:r w:rsidRPr="00E079B8">
              <w:rPr>
                <w:szCs w:val="22"/>
              </w:rPr>
              <w:t>)</w:t>
            </w:r>
          </w:p>
        </w:tc>
        <w:tc>
          <w:tcPr>
            <w:tcW w:w="1800" w:type="dxa"/>
          </w:tcPr>
          <w:p w14:paraId="2DEE3014" w14:textId="77777777" w:rsidR="00FD0036" w:rsidRPr="00E957FF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E957FF">
              <w:rPr>
                <w:rFonts w:cs="Angsana New"/>
                <w:color w:val="000000"/>
                <w:szCs w:val="30"/>
                <w:cs/>
              </w:rPr>
              <w:t>ฝรั่งเศส</w:t>
            </w:r>
          </w:p>
        </w:tc>
        <w:tc>
          <w:tcPr>
            <w:tcW w:w="1168" w:type="dxa"/>
          </w:tcPr>
          <w:p w14:paraId="25B74DE7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4345A35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7755B13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1C33CE1B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0A76B25C" w14:textId="77777777" w:rsidR="00FD0036" w:rsidRPr="00C62429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C6242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06A53104" w14:textId="77777777" w:rsidR="00FD0036" w:rsidRPr="00C62429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C6242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0036" w:rsidRPr="002D0E04" w14:paraId="08F08101" w14:textId="77777777">
        <w:tc>
          <w:tcPr>
            <w:tcW w:w="3420" w:type="dxa"/>
          </w:tcPr>
          <w:p w14:paraId="25F3BCB4" w14:textId="77777777" w:rsidR="00FD0036" w:rsidRPr="00E957FF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  <w:cs/>
              </w:rPr>
            </w:pPr>
            <w:r w:rsidRPr="00E957FF">
              <w:rPr>
                <w:rFonts w:cs="Angsana New"/>
                <w:szCs w:val="30"/>
              </w:rPr>
              <w:lastRenderedPageBreak/>
              <w:t xml:space="preserve">Indorama Ventures Mobility </w:t>
            </w:r>
            <w:proofErr w:type="spellStart"/>
            <w:r w:rsidRPr="00E957FF">
              <w:rPr>
                <w:rFonts w:cs="Angsana New"/>
                <w:szCs w:val="30"/>
              </w:rPr>
              <w:t>Longlaville</w:t>
            </w:r>
            <w:proofErr w:type="spellEnd"/>
            <w:r w:rsidRPr="00E957FF">
              <w:rPr>
                <w:rFonts w:cs="Angsana New"/>
                <w:szCs w:val="30"/>
              </w:rPr>
              <w:t xml:space="preserve"> S.A.S.</w:t>
            </w:r>
            <w:r w:rsidRPr="00E957FF">
              <w:rPr>
                <w:rFonts w:cs="Angsana New"/>
                <w:szCs w:val="30"/>
                <w:cs/>
              </w:rPr>
              <w:t xml:space="preserve"> </w:t>
            </w:r>
          </w:p>
        </w:tc>
        <w:tc>
          <w:tcPr>
            <w:tcW w:w="1800" w:type="dxa"/>
          </w:tcPr>
          <w:p w14:paraId="129AF978" w14:textId="77777777" w:rsidR="00FD0036" w:rsidRPr="00E957FF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E957FF">
              <w:rPr>
                <w:rFonts w:cs="Angsana New"/>
                <w:color w:val="000000"/>
                <w:szCs w:val="30"/>
                <w:cs/>
              </w:rPr>
              <w:t>ฝรั่งเศส</w:t>
            </w:r>
          </w:p>
        </w:tc>
        <w:tc>
          <w:tcPr>
            <w:tcW w:w="1168" w:type="dxa"/>
          </w:tcPr>
          <w:p w14:paraId="5E612D49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5113284E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6FE098E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3AC188E5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2DAD79C8" w14:textId="77777777" w:rsidR="00FD0036" w:rsidRPr="00C62429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cs/>
                <w:lang w:val="en-US" w:bidi="th-TH"/>
              </w:rPr>
            </w:pPr>
            <w:r w:rsidRPr="00C6242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7325B728" w14:textId="77777777" w:rsidR="00FD0036" w:rsidRPr="00C62429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C6242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0036" w:rsidRPr="002D0E04" w14:paraId="4E2DDF96" w14:textId="77777777">
        <w:tc>
          <w:tcPr>
            <w:tcW w:w="3420" w:type="dxa"/>
          </w:tcPr>
          <w:p w14:paraId="0D91C66D" w14:textId="77777777" w:rsidR="00FD0036" w:rsidRPr="00E957FF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r w:rsidRPr="00E957FF">
              <w:rPr>
                <w:rFonts w:cs="Angsana New"/>
                <w:szCs w:val="30"/>
              </w:rPr>
              <w:t xml:space="preserve">Indorama Ventures Mobility </w:t>
            </w:r>
            <w:proofErr w:type="spellStart"/>
            <w:r w:rsidRPr="00E957FF">
              <w:rPr>
                <w:rFonts w:cs="Angsana New"/>
                <w:szCs w:val="30"/>
              </w:rPr>
              <w:t>Longlaville</w:t>
            </w:r>
            <w:proofErr w:type="spellEnd"/>
            <w:r w:rsidRPr="00E957FF">
              <w:rPr>
                <w:rFonts w:cs="Angsana New"/>
                <w:szCs w:val="30"/>
              </w:rPr>
              <w:t xml:space="preserve"> Services S.A.S. </w:t>
            </w:r>
          </w:p>
        </w:tc>
        <w:tc>
          <w:tcPr>
            <w:tcW w:w="1800" w:type="dxa"/>
          </w:tcPr>
          <w:p w14:paraId="2C760CE1" w14:textId="77777777" w:rsidR="00FD0036" w:rsidRPr="00E957FF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E957FF">
              <w:rPr>
                <w:rFonts w:cs="Angsana New"/>
                <w:color w:val="000000"/>
                <w:szCs w:val="30"/>
                <w:cs/>
              </w:rPr>
              <w:t>ฝรั่งเศส</w:t>
            </w:r>
          </w:p>
        </w:tc>
        <w:tc>
          <w:tcPr>
            <w:tcW w:w="1168" w:type="dxa"/>
          </w:tcPr>
          <w:p w14:paraId="47D8DFF1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613EFF9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25EA11FA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1FC07A97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362BB35F" w14:textId="77777777" w:rsidR="00FD0036" w:rsidRPr="00C62429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C6242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458D060C" w14:textId="77777777" w:rsidR="00FD0036" w:rsidRPr="00C62429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C6242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0036" w:rsidRPr="002D0E04" w14:paraId="7A6FAD4D" w14:textId="77777777">
        <w:tc>
          <w:tcPr>
            <w:tcW w:w="3420" w:type="dxa"/>
          </w:tcPr>
          <w:p w14:paraId="50E7668A" w14:textId="77777777" w:rsidR="00FD0036" w:rsidRPr="00E957FF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r w:rsidRPr="00E957FF">
              <w:rPr>
                <w:rFonts w:cs="Angsana New"/>
                <w:szCs w:val="30"/>
              </w:rPr>
              <w:t>Indorama Ventures Recycling Verdun S.A.S.</w:t>
            </w:r>
          </w:p>
        </w:tc>
        <w:tc>
          <w:tcPr>
            <w:tcW w:w="1800" w:type="dxa"/>
          </w:tcPr>
          <w:p w14:paraId="5855AF4C" w14:textId="77777777" w:rsidR="00FD0036" w:rsidRPr="00E957FF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E957FF">
              <w:rPr>
                <w:rFonts w:cs="Angsana New"/>
                <w:color w:val="000000"/>
                <w:szCs w:val="30"/>
                <w:cs/>
              </w:rPr>
              <w:t>ฝรั่งเศส</w:t>
            </w:r>
          </w:p>
        </w:tc>
        <w:tc>
          <w:tcPr>
            <w:tcW w:w="1168" w:type="dxa"/>
          </w:tcPr>
          <w:p w14:paraId="6A32D76A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B7EF16C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10009600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018748B5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3DFCFEE7" w14:textId="77777777" w:rsidR="00FD0036" w:rsidRPr="00C62429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242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2DCBB1C5" w14:textId="77777777" w:rsidR="00FD0036" w:rsidRPr="00C62429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242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0036" w:rsidRPr="002D0E04" w14:paraId="67E83302" w14:textId="77777777">
        <w:tc>
          <w:tcPr>
            <w:tcW w:w="3420" w:type="dxa"/>
          </w:tcPr>
          <w:p w14:paraId="295861E7" w14:textId="57CDF47F" w:rsidR="00FD0036" w:rsidRPr="00E957FF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 w:val="28"/>
              </w:rPr>
            </w:pPr>
            <w:r w:rsidRPr="00E957FF">
              <w:rPr>
                <w:rFonts w:cs="Angsana New"/>
                <w:szCs w:val="30"/>
              </w:rPr>
              <w:t xml:space="preserve">Wellman Neufchateau </w:t>
            </w:r>
            <w:proofErr w:type="spellStart"/>
            <w:r w:rsidRPr="00E957FF">
              <w:rPr>
                <w:rFonts w:cs="Angsana New"/>
                <w:szCs w:val="30"/>
              </w:rPr>
              <w:t>Recyclage</w:t>
            </w:r>
            <w:proofErr w:type="spellEnd"/>
            <w:r w:rsidRPr="00E957FF">
              <w:rPr>
                <w:rFonts w:cs="Angsana New"/>
                <w:szCs w:val="30"/>
              </w:rPr>
              <w:t xml:space="preserve"> S.A.</w:t>
            </w:r>
            <w:r w:rsidR="009F6279">
              <w:rPr>
                <w:rFonts w:cs="Angsana New"/>
                <w:szCs w:val="30"/>
              </w:rPr>
              <w:t>S.</w:t>
            </w:r>
          </w:p>
        </w:tc>
        <w:tc>
          <w:tcPr>
            <w:tcW w:w="1800" w:type="dxa"/>
          </w:tcPr>
          <w:p w14:paraId="3EB0A95E" w14:textId="77777777" w:rsidR="00FD0036" w:rsidRPr="00E957FF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E957FF">
              <w:rPr>
                <w:rFonts w:cs="Angsana New"/>
                <w:color w:val="000000"/>
                <w:szCs w:val="30"/>
                <w:cs/>
              </w:rPr>
              <w:t>ฝรั่งเศส</w:t>
            </w:r>
          </w:p>
        </w:tc>
        <w:tc>
          <w:tcPr>
            <w:tcW w:w="1168" w:type="dxa"/>
          </w:tcPr>
          <w:p w14:paraId="1A5E5BCF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0F4D3D1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B6EB492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21120EFF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4CD60AD4" w14:textId="77777777" w:rsidR="00FD0036" w:rsidRPr="00C62429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C6242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4A6A37B7" w14:textId="77777777" w:rsidR="00FD0036" w:rsidRPr="00C62429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C6242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0036" w:rsidRPr="002D0E04" w14:paraId="66BD9DD1" w14:textId="77777777">
        <w:tc>
          <w:tcPr>
            <w:tcW w:w="3420" w:type="dxa"/>
          </w:tcPr>
          <w:p w14:paraId="51F9B129" w14:textId="77777777" w:rsidR="00FD0036" w:rsidRPr="00E957FF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 w:val="28"/>
              </w:rPr>
            </w:pPr>
            <w:r w:rsidRPr="00E957FF">
              <w:rPr>
                <w:rFonts w:cs="Angsana New"/>
                <w:szCs w:val="30"/>
              </w:rPr>
              <w:t>Fiber</w:t>
            </w:r>
            <w:r>
              <w:rPr>
                <w:rFonts w:cs="Angsana New" w:hint="cs"/>
                <w:szCs w:val="30"/>
                <w:cs/>
              </w:rPr>
              <w:t xml:space="preserve"> </w:t>
            </w:r>
            <w:r w:rsidRPr="00E957FF">
              <w:rPr>
                <w:rFonts w:cs="Angsana New"/>
                <w:szCs w:val="30"/>
              </w:rPr>
              <w:t xml:space="preserve">Visions </w:t>
            </w:r>
            <w:proofErr w:type="spellStart"/>
            <w:r w:rsidRPr="00E957FF">
              <w:rPr>
                <w:rFonts w:cs="Angsana New"/>
                <w:szCs w:val="30"/>
              </w:rPr>
              <w:t>Vermogensverwaltungsgesellschaft</w:t>
            </w:r>
            <w:proofErr w:type="spellEnd"/>
            <w:r w:rsidRPr="00E957FF">
              <w:rPr>
                <w:rFonts w:cs="Angsana New"/>
                <w:szCs w:val="30"/>
              </w:rPr>
              <w:t xml:space="preserve"> </w:t>
            </w:r>
            <w:proofErr w:type="spellStart"/>
            <w:r w:rsidRPr="00E957FF">
              <w:rPr>
                <w:rFonts w:cs="Angsana New"/>
                <w:szCs w:val="30"/>
              </w:rPr>
              <w:t>mbH</w:t>
            </w:r>
            <w:proofErr w:type="spellEnd"/>
          </w:p>
        </w:tc>
        <w:tc>
          <w:tcPr>
            <w:tcW w:w="1800" w:type="dxa"/>
          </w:tcPr>
          <w:p w14:paraId="730E5F23" w14:textId="77777777" w:rsidR="00FD0036" w:rsidRPr="00E957FF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E957FF">
              <w:rPr>
                <w:rFonts w:cs="Angsana New"/>
                <w:color w:val="000000"/>
                <w:szCs w:val="30"/>
                <w:cs/>
              </w:rPr>
              <w:t>เยอรมนี</w:t>
            </w:r>
          </w:p>
        </w:tc>
        <w:tc>
          <w:tcPr>
            <w:tcW w:w="1168" w:type="dxa"/>
          </w:tcPr>
          <w:p w14:paraId="0964BB7A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7878F13D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52CB9AA9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67F915A4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59C02305" w14:textId="77777777" w:rsidR="00FD0036" w:rsidRPr="00D75174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D7517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3B0C6CFB" w14:textId="77777777" w:rsidR="00FD0036" w:rsidRPr="00D75174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D7517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0036" w:rsidRPr="002D0E04" w14:paraId="1463FE29" w14:textId="77777777">
        <w:tc>
          <w:tcPr>
            <w:tcW w:w="3420" w:type="dxa"/>
          </w:tcPr>
          <w:p w14:paraId="135C4374" w14:textId="77777777" w:rsidR="00FD0036" w:rsidRPr="00E957FF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 w:val="28"/>
              </w:rPr>
            </w:pPr>
            <w:r w:rsidRPr="00E957FF">
              <w:rPr>
                <w:rFonts w:cs="Angsana New"/>
                <w:szCs w:val="30"/>
              </w:rPr>
              <w:t>Indorama Germany GmbH</w:t>
            </w:r>
          </w:p>
        </w:tc>
        <w:tc>
          <w:tcPr>
            <w:tcW w:w="1800" w:type="dxa"/>
          </w:tcPr>
          <w:p w14:paraId="55947B87" w14:textId="77777777" w:rsidR="00FD0036" w:rsidRPr="00E957FF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E957FF">
              <w:rPr>
                <w:rFonts w:cs="Angsana New"/>
                <w:color w:val="000000"/>
                <w:szCs w:val="30"/>
                <w:cs/>
              </w:rPr>
              <w:t>เยอรมนี</w:t>
            </w:r>
          </w:p>
        </w:tc>
        <w:tc>
          <w:tcPr>
            <w:tcW w:w="1168" w:type="dxa"/>
          </w:tcPr>
          <w:p w14:paraId="3C53C156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742CCB2B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757B2309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0FFBF833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506D6D9B" w14:textId="77777777" w:rsidR="00FD0036" w:rsidRPr="001E42A4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highlight w:val="yellow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1112AC2D" w14:textId="77777777" w:rsidR="00FD0036" w:rsidRPr="001E42A4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highlight w:val="yellow"/>
                <w:lang w:val="en-US" w:bidi="th-TH"/>
              </w:rPr>
            </w:pPr>
            <w:r w:rsidRPr="00D7517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0036" w:rsidRPr="002D0E04" w14:paraId="14AFA492" w14:textId="77777777" w:rsidTr="005A2B64">
        <w:tc>
          <w:tcPr>
            <w:tcW w:w="3420" w:type="dxa"/>
          </w:tcPr>
          <w:p w14:paraId="5B1A2D21" w14:textId="77777777" w:rsidR="00FD0036" w:rsidRPr="00E957FF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r w:rsidRPr="00E957FF">
              <w:rPr>
                <w:rFonts w:cs="Angsana New"/>
                <w:szCs w:val="30"/>
              </w:rPr>
              <w:t>Indorama Ventures Fibers Germany GmbH</w:t>
            </w:r>
            <w:r w:rsidRPr="00E957FF">
              <w:rPr>
                <w:rFonts w:cs="Angsana New"/>
                <w:szCs w:val="30"/>
                <w:cs/>
              </w:rPr>
              <w:t xml:space="preserve"> </w:t>
            </w:r>
          </w:p>
        </w:tc>
        <w:tc>
          <w:tcPr>
            <w:tcW w:w="1800" w:type="dxa"/>
          </w:tcPr>
          <w:p w14:paraId="16423AB6" w14:textId="77777777" w:rsidR="00FD0036" w:rsidRPr="00E957FF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E957FF">
              <w:rPr>
                <w:rFonts w:cs="Angsana New"/>
                <w:color w:val="000000"/>
                <w:szCs w:val="30"/>
                <w:cs/>
              </w:rPr>
              <w:t>เยอรมนี</w:t>
            </w:r>
          </w:p>
        </w:tc>
        <w:tc>
          <w:tcPr>
            <w:tcW w:w="1168" w:type="dxa"/>
          </w:tcPr>
          <w:p w14:paraId="05D304EE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B70C367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0050EF4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5D1B5385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7C600DF3" w14:textId="77777777" w:rsidR="00FD0036" w:rsidRPr="002E523B" w:rsidRDefault="00FD0036" w:rsidP="00C53F8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0C041BEA" w14:textId="77777777" w:rsidR="00FD0036" w:rsidRPr="001E42A4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highlight w:val="yellow"/>
                <w:lang w:val="en-US" w:bidi="th-TH"/>
              </w:rPr>
            </w:pPr>
            <w:r w:rsidRPr="0070423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0036" w:rsidRPr="002D0E04" w14:paraId="2100C219" w14:textId="77777777">
        <w:tc>
          <w:tcPr>
            <w:tcW w:w="3420" w:type="dxa"/>
          </w:tcPr>
          <w:p w14:paraId="3149303C" w14:textId="77777777" w:rsidR="00FD0036" w:rsidRPr="00E957FF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r w:rsidRPr="00E957FF">
              <w:rPr>
                <w:rFonts w:cs="Angsana New"/>
                <w:szCs w:val="30"/>
              </w:rPr>
              <w:t xml:space="preserve">Indorama Ventures Mobility </w:t>
            </w:r>
            <w:proofErr w:type="spellStart"/>
            <w:r w:rsidRPr="00E957FF">
              <w:rPr>
                <w:rFonts w:cs="Angsana New"/>
                <w:szCs w:val="30"/>
              </w:rPr>
              <w:t>Obernburg</w:t>
            </w:r>
            <w:proofErr w:type="spellEnd"/>
            <w:r w:rsidRPr="00E957FF">
              <w:rPr>
                <w:rFonts w:cs="Angsana New"/>
                <w:szCs w:val="30"/>
              </w:rPr>
              <w:t xml:space="preserve"> GmbH</w:t>
            </w:r>
            <w:r w:rsidRPr="00E957FF">
              <w:rPr>
                <w:rFonts w:cs="Angsana New"/>
                <w:szCs w:val="30"/>
                <w:cs/>
              </w:rPr>
              <w:t xml:space="preserve"> </w:t>
            </w:r>
          </w:p>
        </w:tc>
        <w:tc>
          <w:tcPr>
            <w:tcW w:w="1800" w:type="dxa"/>
          </w:tcPr>
          <w:p w14:paraId="5FCC344E" w14:textId="77777777" w:rsidR="00FD0036" w:rsidRPr="00E957FF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E957FF">
              <w:rPr>
                <w:rFonts w:cs="Angsana New"/>
                <w:color w:val="000000"/>
                <w:szCs w:val="30"/>
                <w:cs/>
              </w:rPr>
              <w:t>เยอรมนี</w:t>
            </w:r>
          </w:p>
        </w:tc>
        <w:tc>
          <w:tcPr>
            <w:tcW w:w="1168" w:type="dxa"/>
          </w:tcPr>
          <w:p w14:paraId="37FF6B41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5CC26B10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29922579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80.00</w:t>
            </w:r>
          </w:p>
        </w:tc>
        <w:tc>
          <w:tcPr>
            <w:tcW w:w="1701" w:type="dxa"/>
          </w:tcPr>
          <w:p w14:paraId="66B45292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2ED08D0C" w14:textId="77777777" w:rsidR="00FD0036" w:rsidRPr="00AA6DE8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AA6DE8">
              <w:rPr>
                <w:rFonts w:ascii="Wingdings 2" w:hAnsi="Wingdings 2"/>
                <w:b/>
                <w:bCs/>
                <w:sz w:val="28"/>
              </w:rPr>
              <w:t></w:t>
            </w:r>
          </w:p>
          <w:p w14:paraId="11BFCF51" w14:textId="77777777" w:rsidR="00FD0036" w:rsidRPr="001E42A4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495" w:type="dxa"/>
          </w:tcPr>
          <w:p w14:paraId="0681149F" w14:textId="77777777" w:rsidR="00FD0036" w:rsidRPr="001E42A4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highlight w:val="yellow"/>
                <w:lang w:val="en-US" w:bidi="th-TH"/>
              </w:rPr>
            </w:pPr>
            <w:r w:rsidRPr="0070423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0036" w:rsidRPr="002D0E04" w14:paraId="6BCD5789" w14:textId="77777777">
        <w:tc>
          <w:tcPr>
            <w:tcW w:w="3420" w:type="dxa"/>
          </w:tcPr>
          <w:p w14:paraId="3523049C" w14:textId="77777777" w:rsidR="00FD0036" w:rsidRPr="00E957FF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r w:rsidRPr="00E957FF">
              <w:rPr>
                <w:rFonts w:cs="Angsana New"/>
                <w:szCs w:val="30"/>
              </w:rPr>
              <w:lastRenderedPageBreak/>
              <w:t>Indorama Ventures Krumbach Holding GmbH</w:t>
            </w:r>
            <w:r w:rsidRPr="00E957FF">
              <w:rPr>
                <w:rFonts w:cs="Angsana New"/>
                <w:szCs w:val="30"/>
                <w:cs/>
              </w:rPr>
              <w:t xml:space="preserve"> </w:t>
            </w:r>
          </w:p>
        </w:tc>
        <w:tc>
          <w:tcPr>
            <w:tcW w:w="1800" w:type="dxa"/>
          </w:tcPr>
          <w:p w14:paraId="1B74B21C" w14:textId="77777777" w:rsidR="00FD0036" w:rsidRPr="00E957FF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E957FF">
              <w:rPr>
                <w:rFonts w:cs="Angsana New"/>
                <w:szCs w:val="30"/>
                <w:cs/>
              </w:rPr>
              <w:t>เยอรมนี</w:t>
            </w:r>
          </w:p>
        </w:tc>
        <w:tc>
          <w:tcPr>
            <w:tcW w:w="1168" w:type="dxa"/>
          </w:tcPr>
          <w:p w14:paraId="66E1A30D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7939237A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01" w:type="dxa"/>
          </w:tcPr>
          <w:p w14:paraId="201305E5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80.00</w:t>
            </w:r>
          </w:p>
        </w:tc>
        <w:tc>
          <w:tcPr>
            <w:tcW w:w="1701" w:type="dxa"/>
          </w:tcPr>
          <w:p w14:paraId="14D5DE5D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59" w:type="dxa"/>
          </w:tcPr>
          <w:p w14:paraId="6BC043CA" w14:textId="77777777" w:rsidR="00FD0036" w:rsidRPr="00704234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04234"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95" w:type="dxa"/>
          </w:tcPr>
          <w:p w14:paraId="49F58A74" w14:textId="77777777" w:rsidR="00FD0036" w:rsidRPr="00704234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04234"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FD0036" w:rsidRPr="002D0E04" w14:paraId="17007E60" w14:textId="77777777">
        <w:tc>
          <w:tcPr>
            <w:tcW w:w="3420" w:type="dxa"/>
          </w:tcPr>
          <w:p w14:paraId="3FA402FA" w14:textId="77777777" w:rsidR="00FD0036" w:rsidRPr="00E957FF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r w:rsidRPr="00E957FF">
              <w:rPr>
                <w:rFonts w:cs="Angsana New"/>
                <w:szCs w:val="30"/>
              </w:rPr>
              <w:t>Indorama Ventures Mobility Krumbach GmbH &amp; Co. KG</w:t>
            </w:r>
            <w:r w:rsidRPr="00E957FF">
              <w:rPr>
                <w:rFonts w:cs="Angsana New"/>
                <w:szCs w:val="30"/>
                <w:cs/>
              </w:rPr>
              <w:t xml:space="preserve"> </w:t>
            </w:r>
          </w:p>
        </w:tc>
        <w:tc>
          <w:tcPr>
            <w:tcW w:w="1800" w:type="dxa"/>
          </w:tcPr>
          <w:p w14:paraId="1213135B" w14:textId="77777777" w:rsidR="00FD0036" w:rsidRPr="00E957FF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E957FF">
              <w:rPr>
                <w:rFonts w:cs="Angsana New"/>
                <w:szCs w:val="30"/>
                <w:cs/>
              </w:rPr>
              <w:t>เยอรมนี</w:t>
            </w:r>
          </w:p>
        </w:tc>
        <w:tc>
          <w:tcPr>
            <w:tcW w:w="1168" w:type="dxa"/>
          </w:tcPr>
          <w:p w14:paraId="00DA3812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4EA5ABE2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01" w:type="dxa"/>
          </w:tcPr>
          <w:p w14:paraId="44BFD06C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80.00</w:t>
            </w:r>
          </w:p>
        </w:tc>
        <w:tc>
          <w:tcPr>
            <w:tcW w:w="1701" w:type="dxa"/>
          </w:tcPr>
          <w:p w14:paraId="0DABA3F1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59" w:type="dxa"/>
          </w:tcPr>
          <w:p w14:paraId="0CBD0CD3" w14:textId="77777777" w:rsidR="00FD0036" w:rsidRPr="006B1F1B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1F1B"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95" w:type="dxa"/>
          </w:tcPr>
          <w:p w14:paraId="4BA1BDF0" w14:textId="77777777" w:rsidR="00FD0036" w:rsidRPr="006B1F1B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1F1B"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FD0036" w:rsidRPr="002D0E04" w14:paraId="242765AB" w14:textId="77777777">
        <w:tc>
          <w:tcPr>
            <w:tcW w:w="3420" w:type="dxa"/>
          </w:tcPr>
          <w:p w14:paraId="08FCE8B8" w14:textId="77777777" w:rsidR="00FD0036" w:rsidRPr="00E957FF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r w:rsidRPr="00E957FF">
              <w:rPr>
                <w:rFonts w:cs="Angsana New"/>
                <w:szCs w:val="30"/>
              </w:rPr>
              <w:t>Indorama Ventures Mobility Services GmbH</w:t>
            </w:r>
            <w:r w:rsidRPr="00E957FF">
              <w:rPr>
                <w:rFonts w:cs="Angsana New"/>
                <w:szCs w:val="30"/>
                <w:cs/>
              </w:rPr>
              <w:t xml:space="preserve"> </w:t>
            </w:r>
          </w:p>
        </w:tc>
        <w:tc>
          <w:tcPr>
            <w:tcW w:w="1800" w:type="dxa"/>
          </w:tcPr>
          <w:p w14:paraId="69788507" w14:textId="77777777" w:rsidR="00FD0036" w:rsidRPr="00E957FF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E957FF">
              <w:rPr>
                <w:rFonts w:cs="Angsana New"/>
                <w:szCs w:val="30"/>
                <w:cs/>
              </w:rPr>
              <w:t>เยอรมนี</w:t>
            </w:r>
          </w:p>
        </w:tc>
        <w:tc>
          <w:tcPr>
            <w:tcW w:w="1168" w:type="dxa"/>
          </w:tcPr>
          <w:p w14:paraId="4F94417F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5A18AD1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01" w:type="dxa"/>
          </w:tcPr>
          <w:p w14:paraId="21573A10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80.00</w:t>
            </w:r>
          </w:p>
        </w:tc>
        <w:tc>
          <w:tcPr>
            <w:tcW w:w="1701" w:type="dxa"/>
          </w:tcPr>
          <w:p w14:paraId="2A5B2BE4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59" w:type="dxa"/>
          </w:tcPr>
          <w:p w14:paraId="06AF8686" w14:textId="77777777" w:rsidR="00FD0036" w:rsidRPr="006B1F1B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1F1B"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95" w:type="dxa"/>
          </w:tcPr>
          <w:p w14:paraId="16C87B1B" w14:textId="77777777" w:rsidR="00FD0036" w:rsidRPr="006B1F1B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1F1B"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FD0036" w:rsidRPr="002D0E04" w14:paraId="131AD6C4" w14:textId="77777777">
        <w:tc>
          <w:tcPr>
            <w:tcW w:w="3420" w:type="dxa"/>
          </w:tcPr>
          <w:p w14:paraId="16742711" w14:textId="77777777" w:rsidR="00FD0036" w:rsidRPr="00E957FF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r w:rsidRPr="00E957FF">
              <w:rPr>
                <w:rFonts w:cs="Angsana New"/>
                <w:szCs w:val="30"/>
              </w:rPr>
              <w:t>Indorama Ventures</w:t>
            </w:r>
            <w:r w:rsidRPr="00E957FF">
              <w:rPr>
                <w:rFonts w:cs="Angsana New"/>
                <w:szCs w:val="30"/>
                <w:cs/>
              </w:rPr>
              <w:t xml:space="preserve"> </w:t>
            </w:r>
            <w:r w:rsidRPr="00E957FF">
              <w:rPr>
                <w:rFonts w:cs="Angsana New"/>
                <w:szCs w:val="30"/>
              </w:rPr>
              <w:t>Polymers</w:t>
            </w:r>
            <w:r w:rsidRPr="00E957FF">
              <w:rPr>
                <w:rFonts w:cs="Angsana New"/>
                <w:szCs w:val="30"/>
              </w:rPr>
              <w:br/>
              <w:t>Germany GmbH</w:t>
            </w:r>
          </w:p>
        </w:tc>
        <w:tc>
          <w:tcPr>
            <w:tcW w:w="1800" w:type="dxa"/>
          </w:tcPr>
          <w:p w14:paraId="010B77C5" w14:textId="77777777" w:rsidR="00FD0036" w:rsidRPr="00E957FF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E957FF">
              <w:rPr>
                <w:rFonts w:cs="Angsana New"/>
                <w:szCs w:val="30"/>
                <w:cs/>
              </w:rPr>
              <w:t>เยอรมนี</w:t>
            </w:r>
          </w:p>
        </w:tc>
        <w:tc>
          <w:tcPr>
            <w:tcW w:w="1168" w:type="dxa"/>
          </w:tcPr>
          <w:p w14:paraId="2FFE63B6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4D43F7DD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01" w:type="dxa"/>
          </w:tcPr>
          <w:p w14:paraId="4388A7D9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6C9C07CC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59" w:type="dxa"/>
          </w:tcPr>
          <w:p w14:paraId="38E40064" w14:textId="77777777" w:rsidR="00FD0036" w:rsidRPr="006B1F1B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1F1B"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95" w:type="dxa"/>
          </w:tcPr>
          <w:p w14:paraId="1DEFC9BB" w14:textId="77777777" w:rsidR="00FD0036" w:rsidRPr="006B1F1B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1F1B"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FD0036" w:rsidRPr="002D0E04" w14:paraId="76E10DE5" w14:textId="77777777" w:rsidTr="005A2B64">
        <w:tc>
          <w:tcPr>
            <w:tcW w:w="3420" w:type="dxa"/>
          </w:tcPr>
          <w:p w14:paraId="07ADC9CA" w14:textId="77777777" w:rsidR="00FD0036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r w:rsidRPr="009E3F67">
              <w:rPr>
                <w:rFonts w:cs="Angsana New"/>
                <w:szCs w:val="30"/>
              </w:rPr>
              <w:t>Wellman International Limited</w:t>
            </w:r>
          </w:p>
          <w:p w14:paraId="312300C8" w14:textId="77777777" w:rsidR="00FD0036" w:rsidRPr="00E957FF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 xml:space="preserve">   </w:t>
            </w:r>
            <w:r w:rsidRPr="007756A8">
              <w:rPr>
                <w:rFonts w:cs="Angsana New"/>
                <w:szCs w:val="30"/>
              </w:rPr>
              <w:t>(</w:t>
            </w:r>
            <w:r w:rsidRPr="007756A8">
              <w:rPr>
                <w:rFonts w:cs="Angsana New"/>
                <w:szCs w:val="30"/>
                <w:cs/>
              </w:rPr>
              <w:t xml:space="preserve">สิ้นสุดกระบวนการฟื้นฟูกิจการภายใต้กระบวนการ </w:t>
            </w:r>
            <w:r w:rsidRPr="007756A8">
              <w:rPr>
                <w:rFonts w:cs="Angsana New"/>
                <w:szCs w:val="30"/>
              </w:rPr>
              <w:t xml:space="preserve">Examinership </w:t>
            </w:r>
            <w:r w:rsidRPr="007756A8">
              <w:rPr>
                <w:rFonts w:cs="Angsana New"/>
                <w:szCs w:val="30"/>
                <w:cs/>
              </w:rPr>
              <w:t xml:space="preserve">ในปี </w:t>
            </w:r>
            <w:r w:rsidRPr="007756A8">
              <w:rPr>
                <w:rFonts w:cs="Angsana New"/>
                <w:szCs w:val="30"/>
              </w:rPr>
              <w:t>2568)</w:t>
            </w:r>
          </w:p>
        </w:tc>
        <w:tc>
          <w:tcPr>
            <w:tcW w:w="1800" w:type="dxa"/>
          </w:tcPr>
          <w:p w14:paraId="26E1CD8D" w14:textId="77777777" w:rsidR="00FD0036" w:rsidRPr="00E957FF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E957FF">
              <w:rPr>
                <w:rFonts w:cs="Angsana New"/>
                <w:color w:val="000000"/>
                <w:szCs w:val="30"/>
                <w:cs/>
              </w:rPr>
              <w:t>ไอร์แลนด์</w:t>
            </w:r>
          </w:p>
        </w:tc>
        <w:tc>
          <w:tcPr>
            <w:tcW w:w="1168" w:type="dxa"/>
          </w:tcPr>
          <w:p w14:paraId="3F976C58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2F2448CE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1E09E2B3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7C4ABB06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59F5D8C1" w14:textId="77777777" w:rsidR="00FD0036" w:rsidRPr="006B1F1B" w:rsidRDefault="00FD0036" w:rsidP="005C2F9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  <w:r w:rsidRPr="006B1F1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47893C74" w14:textId="77777777" w:rsidR="00FD0036" w:rsidRPr="006B1F1B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  <w:r w:rsidRPr="006B1F1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0036" w:rsidRPr="002D0E04" w14:paraId="69A908B6" w14:textId="77777777">
        <w:tc>
          <w:tcPr>
            <w:tcW w:w="3420" w:type="dxa"/>
          </w:tcPr>
          <w:p w14:paraId="32DF0FA4" w14:textId="77777777" w:rsidR="00FD0036" w:rsidRPr="00E957FF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r w:rsidRPr="007A0F5A">
              <w:rPr>
                <w:rFonts w:cs="Angsana New"/>
                <w:szCs w:val="30"/>
              </w:rPr>
              <w:t>Indorama Ireland Services Limited</w:t>
            </w:r>
          </w:p>
        </w:tc>
        <w:tc>
          <w:tcPr>
            <w:tcW w:w="1800" w:type="dxa"/>
          </w:tcPr>
          <w:p w14:paraId="3267CD63" w14:textId="77777777" w:rsidR="00FD0036" w:rsidRPr="00E957FF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7A0F5A">
              <w:rPr>
                <w:rFonts w:cs="Angsana New"/>
                <w:color w:val="000000"/>
                <w:szCs w:val="30"/>
                <w:cs/>
              </w:rPr>
              <w:t>ไอร์แลนด์</w:t>
            </w:r>
          </w:p>
        </w:tc>
        <w:tc>
          <w:tcPr>
            <w:tcW w:w="1168" w:type="dxa"/>
          </w:tcPr>
          <w:p w14:paraId="533F1B64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70AAFA8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001A230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49B7E354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2E98E9D4" w14:textId="77777777" w:rsidR="00FD0036" w:rsidRPr="006B1F1B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3B4F3B77" w14:textId="77777777" w:rsidR="00FD0036" w:rsidRPr="006B1F1B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0036" w:rsidRPr="002D0E04" w14:paraId="2B61BEB6" w14:textId="77777777">
        <w:tc>
          <w:tcPr>
            <w:tcW w:w="3420" w:type="dxa"/>
          </w:tcPr>
          <w:p w14:paraId="14C02F12" w14:textId="77777777" w:rsidR="00FD0036" w:rsidRPr="00E957FF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  <w:cs/>
              </w:rPr>
            </w:pPr>
            <w:r w:rsidRPr="00E957FF">
              <w:rPr>
                <w:rFonts w:cs="Angsana New"/>
                <w:szCs w:val="30"/>
              </w:rPr>
              <w:t xml:space="preserve">Indorama Ventures Cremona Holding </w:t>
            </w:r>
            <w:proofErr w:type="spellStart"/>
            <w:r w:rsidRPr="00E957FF">
              <w:rPr>
                <w:rFonts w:cs="Angsana New"/>
                <w:szCs w:val="30"/>
              </w:rPr>
              <w:t>S.r.l</w:t>
            </w:r>
            <w:proofErr w:type="spellEnd"/>
            <w:r w:rsidRPr="00E957FF">
              <w:rPr>
                <w:rFonts w:cs="Angsana New"/>
                <w:szCs w:val="30"/>
              </w:rPr>
              <w:t>.</w:t>
            </w:r>
            <w:r w:rsidRPr="00E957FF">
              <w:rPr>
                <w:rFonts w:cs="Angsana New"/>
                <w:szCs w:val="30"/>
                <w:cs/>
              </w:rPr>
              <w:t xml:space="preserve"> </w:t>
            </w:r>
          </w:p>
        </w:tc>
        <w:tc>
          <w:tcPr>
            <w:tcW w:w="1800" w:type="dxa"/>
          </w:tcPr>
          <w:p w14:paraId="2BDA902B" w14:textId="77777777" w:rsidR="00FD0036" w:rsidRPr="00E957FF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E957FF">
              <w:rPr>
                <w:rFonts w:cs="Angsana New"/>
                <w:color w:val="000000"/>
                <w:szCs w:val="30"/>
                <w:cs/>
              </w:rPr>
              <w:t>อิตาลี</w:t>
            </w:r>
          </w:p>
        </w:tc>
        <w:tc>
          <w:tcPr>
            <w:tcW w:w="1168" w:type="dxa"/>
          </w:tcPr>
          <w:p w14:paraId="7AD99829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8AF553C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4965877C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570B6BB9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6C308394" w14:textId="77777777" w:rsidR="00FD0036" w:rsidRPr="006B1F1B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  <w:r w:rsidRPr="006B1F1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1C34A9C5" w14:textId="77777777" w:rsidR="00FD0036" w:rsidRPr="006B1F1B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  <w:r w:rsidRPr="006B1F1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0036" w:rsidRPr="002D0E04" w14:paraId="2AB04754" w14:textId="77777777">
        <w:tc>
          <w:tcPr>
            <w:tcW w:w="3420" w:type="dxa"/>
          </w:tcPr>
          <w:p w14:paraId="5FDE2548" w14:textId="77777777" w:rsidR="00FD0036" w:rsidRPr="00E957FF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  <w:lang w:val="it-IT"/>
              </w:rPr>
            </w:pPr>
            <w:r w:rsidRPr="00E957FF">
              <w:rPr>
                <w:rFonts w:cs="Angsana New"/>
                <w:szCs w:val="30"/>
                <w:lang w:val="it-IT"/>
              </w:rPr>
              <w:t xml:space="preserve">Indorama Ventures Mobility Cremona s.p.a. </w:t>
            </w:r>
          </w:p>
        </w:tc>
        <w:tc>
          <w:tcPr>
            <w:tcW w:w="1800" w:type="dxa"/>
          </w:tcPr>
          <w:p w14:paraId="68491AD6" w14:textId="77777777" w:rsidR="00FD0036" w:rsidRPr="00E957FF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E957FF">
              <w:rPr>
                <w:rFonts w:cs="Angsana New"/>
                <w:color w:val="000000"/>
                <w:szCs w:val="30"/>
                <w:cs/>
              </w:rPr>
              <w:t>อิตาลี</w:t>
            </w:r>
          </w:p>
        </w:tc>
        <w:tc>
          <w:tcPr>
            <w:tcW w:w="1168" w:type="dxa"/>
          </w:tcPr>
          <w:p w14:paraId="57978238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A6B8F8F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B6F4C66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37D2AAAA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27EA0BC8" w14:textId="77777777" w:rsidR="00FD0036" w:rsidRPr="00171F33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  <w:r w:rsidRPr="00171F3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58D2D132" w14:textId="77777777" w:rsidR="00FD0036" w:rsidRPr="00171F33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  <w:r w:rsidRPr="00171F3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0036" w:rsidRPr="002D0E04" w14:paraId="7ADDB11A" w14:textId="77777777" w:rsidTr="00ED5C03">
        <w:tc>
          <w:tcPr>
            <w:tcW w:w="3420" w:type="dxa"/>
          </w:tcPr>
          <w:p w14:paraId="47AD2507" w14:textId="77777777" w:rsidR="00FD0036" w:rsidRPr="00E957FF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r w:rsidRPr="00E957FF">
              <w:rPr>
                <w:rFonts w:cs="Angsana New"/>
                <w:szCs w:val="30"/>
                <w:lang w:val="it-IT"/>
              </w:rPr>
              <w:lastRenderedPageBreak/>
              <w:t xml:space="preserve">Indorama Ventures Lifestyle Italy S.p.A. </w:t>
            </w:r>
          </w:p>
        </w:tc>
        <w:tc>
          <w:tcPr>
            <w:tcW w:w="1800" w:type="dxa"/>
          </w:tcPr>
          <w:p w14:paraId="58724A45" w14:textId="77777777" w:rsidR="00FD0036" w:rsidRPr="00E957FF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E957FF">
              <w:rPr>
                <w:rFonts w:cs="Angsana New"/>
                <w:color w:val="000000"/>
                <w:szCs w:val="30"/>
                <w:cs/>
              </w:rPr>
              <w:t>อิตาลี</w:t>
            </w:r>
          </w:p>
        </w:tc>
        <w:tc>
          <w:tcPr>
            <w:tcW w:w="1168" w:type="dxa"/>
          </w:tcPr>
          <w:p w14:paraId="339812E8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C1A1FF3" w14:textId="77777777" w:rsidR="00FD0036" w:rsidRPr="00E957FF" w:rsidDel="00C022E6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4148AD08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1C22DA35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0019F5FB" w14:textId="77777777" w:rsidR="00FD0036" w:rsidRPr="00171F33" w:rsidRDefault="00FD0036" w:rsidP="00D8721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171F33">
              <w:rPr>
                <w:rFonts w:ascii="Wingdings 2" w:hAnsi="Wingdings 2"/>
                <w:b/>
                <w:bCs/>
                <w:sz w:val="28"/>
              </w:rPr>
              <w:t></w:t>
            </w:r>
          </w:p>
        </w:tc>
        <w:tc>
          <w:tcPr>
            <w:tcW w:w="1495" w:type="dxa"/>
          </w:tcPr>
          <w:p w14:paraId="7EFE3FAC" w14:textId="77777777" w:rsidR="00FD0036" w:rsidRPr="00171F33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71F3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0036" w:rsidRPr="002D0E04" w14:paraId="337F9A67" w14:textId="77777777" w:rsidTr="00ED5C03">
        <w:tc>
          <w:tcPr>
            <w:tcW w:w="3420" w:type="dxa"/>
          </w:tcPr>
          <w:p w14:paraId="25E03798" w14:textId="77777777" w:rsidR="00FD0036" w:rsidRPr="00E957FF" w:rsidRDefault="00FD0036">
            <w:pPr>
              <w:rPr>
                <w:rFonts w:cs="Angsana New"/>
                <w:szCs w:val="30"/>
              </w:rPr>
            </w:pPr>
            <w:r w:rsidRPr="00E957FF">
              <w:rPr>
                <w:rFonts w:cs="Angsana New"/>
                <w:szCs w:val="30"/>
              </w:rPr>
              <w:t xml:space="preserve">Indorama Ventures Services </w:t>
            </w:r>
            <w:proofErr w:type="spellStart"/>
            <w:r w:rsidRPr="00E957FF">
              <w:rPr>
                <w:rFonts w:cs="Angsana New"/>
                <w:szCs w:val="30"/>
              </w:rPr>
              <w:t>S.r.l</w:t>
            </w:r>
            <w:proofErr w:type="spellEnd"/>
            <w:r w:rsidRPr="00E957FF">
              <w:rPr>
                <w:rFonts w:cs="Angsana New"/>
                <w:szCs w:val="30"/>
              </w:rPr>
              <w:t>.</w:t>
            </w:r>
          </w:p>
        </w:tc>
        <w:tc>
          <w:tcPr>
            <w:tcW w:w="1800" w:type="dxa"/>
          </w:tcPr>
          <w:p w14:paraId="25C19385" w14:textId="77777777" w:rsidR="00FD0036" w:rsidRPr="00E957FF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E957FF">
              <w:rPr>
                <w:rFonts w:cs="Angsana New"/>
                <w:color w:val="000000"/>
                <w:szCs w:val="30"/>
                <w:cs/>
              </w:rPr>
              <w:t>อิตาลี</w:t>
            </w:r>
          </w:p>
        </w:tc>
        <w:tc>
          <w:tcPr>
            <w:tcW w:w="1168" w:type="dxa"/>
          </w:tcPr>
          <w:p w14:paraId="0E450BDE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9E5001F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 w:rsidDel="00C022E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701" w:type="dxa"/>
          </w:tcPr>
          <w:p w14:paraId="314248C7" w14:textId="1BF6ED1A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Pr="00E957FF" w:rsidDel="00D144F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.</w:t>
            </w:r>
            <w:r w:rsidRPr="00E957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701" w:type="dxa"/>
          </w:tcPr>
          <w:p w14:paraId="56EED7E1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23DCA78F" w14:textId="77777777" w:rsidR="00FD0036" w:rsidRPr="00171F33" w:rsidRDefault="00FD0036" w:rsidP="00D8721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71F33">
              <w:rPr>
                <w:rFonts w:ascii="Wingdings 2" w:hAnsi="Wingdings 2"/>
                <w:b/>
                <w:bCs/>
                <w:sz w:val="28"/>
              </w:rPr>
              <w:t></w:t>
            </w:r>
          </w:p>
        </w:tc>
        <w:tc>
          <w:tcPr>
            <w:tcW w:w="1495" w:type="dxa"/>
            <w:vAlign w:val="center"/>
          </w:tcPr>
          <w:p w14:paraId="6314E41A" w14:textId="77777777" w:rsidR="00FD0036" w:rsidRPr="00171F33" w:rsidRDefault="00FD0036" w:rsidP="00D8721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71F33">
              <w:rPr>
                <w:rFonts w:ascii="Wingdings 2" w:hAnsi="Wingdings 2"/>
                <w:b/>
                <w:bCs/>
                <w:sz w:val="28"/>
              </w:rPr>
              <w:t></w:t>
            </w:r>
          </w:p>
        </w:tc>
      </w:tr>
      <w:tr w:rsidR="00FD0036" w:rsidRPr="002D0E04" w14:paraId="6D50787B" w14:textId="77777777" w:rsidTr="00ED5C03">
        <w:tc>
          <w:tcPr>
            <w:tcW w:w="3420" w:type="dxa"/>
          </w:tcPr>
          <w:p w14:paraId="41533CE8" w14:textId="77777777" w:rsidR="00FD0036" w:rsidRPr="00E957FF" w:rsidRDefault="00FD0036">
            <w:pPr>
              <w:shd w:val="clear" w:color="auto" w:fill="FFFFFF"/>
              <w:ind w:left="162" w:right="-108" w:hanging="180"/>
              <w:rPr>
                <w:rFonts w:cs="Angsana New"/>
                <w:szCs w:val="30"/>
                <w:lang w:val="it-IT"/>
              </w:rPr>
            </w:pPr>
            <w:r w:rsidRPr="00E957FF">
              <w:rPr>
                <w:rFonts w:cs="Angsana New"/>
                <w:szCs w:val="30"/>
                <w:lang w:val="it-IT"/>
              </w:rPr>
              <w:t xml:space="preserve">Filatura Tollegno </w:t>
            </w:r>
            <w:r w:rsidRPr="00E957FF">
              <w:rPr>
                <w:rFonts w:cs="Angsana New"/>
                <w:szCs w:val="30"/>
              </w:rPr>
              <w:t>1</w:t>
            </w:r>
            <w:r w:rsidRPr="00E957FF">
              <w:rPr>
                <w:rFonts w:cs="Angsana New"/>
                <w:szCs w:val="30"/>
                <w:lang w:val="it-IT"/>
              </w:rPr>
              <w:t>900 S.r.l.</w:t>
            </w:r>
          </w:p>
        </w:tc>
        <w:tc>
          <w:tcPr>
            <w:tcW w:w="1800" w:type="dxa"/>
          </w:tcPr>
          <w:p w14:paraId="315461CE" w14:textId="77777777" w:rsidR="00FD0036" w:rsidRPr="00E957FF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E957FF">
              <w:rPr>
                <w:rFonts w:cs="Angsana New"/>
                <w:color w:val="000000"/>
                <w:szCs w:val="30"/>
                <w:cs/>
              </w:rPr>
              <w:t>อิตาลี</w:t>
            </w:r>
          </w:p>
        </w:tc>
        <w:tc>
          <w:tcPr>
            <w:tcW w:w="1168" w:type="dxa"/>
          </w:tcPr>
          <w:p w14:paraId="0D38E74B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5B0DD859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 w:rsidDel="00C022E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701" w:type="dxa"/>
          </w:tcPr>
          <w:p w14:paraId="3D31BFB3" w14:textId="6AF2C986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Pr="00E957FF" w:rsidDel="00D144F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.</w:t>
            </w:r>
            <w:r w:rsidRPr="00E957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701" w:type="dxa"/>
          </w:tcPr>
          <w:p w14:paraId="3894090C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222BF517" w14:textId="77777777" w:rsidR="00FD0036" w:rsidRPr="00171F33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171F3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  <w:vAlign w:val="center"/>
          </w:tcPr>
          <w:p w14:paraId="0B664422" w14:textId="77777777" w:rsidR="00FD0036" w:rsidRPr="00171F33" w:rsidRDefault="00FD0036" w:rsidP="00D8721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171F33">
              <w:rPr>
                <w:rFonts w:ascii="Wingdings 2" w:hAnsi="Wingdings 2"/>
                <w:b/>
                <w:bCs/>
                <w:sz w:val="28"/>
              </w:rPr>
              <w:t></w:t>
            </w:r>
          </w:p>
        </w:tc>
      </w:tr>
      <w:tr w:rsidR="00FD0036" w:rsidRPr="002D0E04" w14:paraId="31501858" w14:textId="77777777">
        <w:tc>
          <w:tcPr>
            <w:tcW w:w="3420" w:type="dxa"/>
          </w:tcPr>
          <w:p w14:paraId="432B065D" w14:textId="77777777" w:rsidR="00FD0036" w:rsidRPr="00E957FF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r w:rsidRPr="00E957FF">
              <w:rPr>
                <w:rFonts w:cs="Angsana New"/>
                <w:szCs w:val="30"/>
              </w:rPr>
              <w:t xml:space="preserve">Indorama Ventures Luxembourg </w:t>
            </w:r>
            <w:r w:rsidRPr="00E957FF">
              <w:rPr>
                <w:rFonts w:cs="Angsana New"/>
                <w:szCs w:val="30"/>
                <w:cs/>
              </w:rPr>
              <w:br/>
            </w:r>
            <w:r w:rsidRPr="00E957FF">
              <w:rPr>
                <w:rFonts w:cs="Angsana New"/>
                <w:szCs w:val="30"/>
              </w:rPr>
              <w:t>Holding S.A.</w:t>
            </w:r>
          </w:p>
        </w:tc>
        <w:tc>
          <w:tcPr>
            <w:tcW w:w="1800" w:type="dxa"/>
          </w:tcPr>
          <w:p w14:paraId="649FE50A" w14:textId="77777777" w:rsidR="00FD0036" w:rsidRPr="00E957FF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E957FF">
              <w:rPr>
                <w:rFonts w:cs="Angsana New"/>
                <w:color w:val="000000"/>
                <w:szCs w:val="30"/>
                <w:cs/>
              </w:rPr>
              <w:t>ลักเซมเบิร์ก</w:t>
            </w:r>
          </w:p>
        </w:tc>
        <w:tc>
          <w:tcPr>
            <w:tcW w:w="1168" w:type="dxa"/>
          </w:tcPr>
          <w:p w14:paraId="6522A6DE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7D68849C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2DB45F71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7BBE34CF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4AFCE355" w14:textId="77777777" w:rsidR="00FD0036" w:rsidRPr="00171F33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171F3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62AA10B7" w14:textId="77777777" w:rsidR="00FD0036" w:rsidRPr="00171F33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171F3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0036" w:rsidRPr="002D0E04" w14:paraId="25C6C2EA" w14:textId="77777777">
        <w:tc>
          <w:tcPr>
            <w:tcW w:w="3420" w:type="dxa"/>
          </w:tcPr>
          <w:p w14:paraId="68C2B5F8" w14:textId="77777777" w:rsidR="00FD0036" w:rsidRPr="00E957FF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r w:rsidRPr="00E957FF">
              <w:rPr>
                <w:rFonts w:cs="Angsana New"/>
                <w:szCs w:val="30"/>
              </w:rPr>
              <w:t xml:space="preserve">Indorama Ventures Mobility </w:t>
            </w:r>
          </w:p>
          <w:p w14:paraId="10CBC84F" w14:textId="77777777" w:rsidR="00FD0036" w:rsidRPr="00E957FF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r w:rsidRPr="00E957FF">
              <w:rPr>
                <w:rFonts w:cs="Angsana New"/>
                <w:szCs w:val="30"/>
                <w:cs/>
              </w:rPr>
              <w:t xml:space="preserve">   </w:t>
            </w:r>
            <w:r w:rsidRPr="00E957FF">
              <w:rPr>
                <w:rFonts w:cs="Angsana New"/>
                <w:szCs w:val="30"/>
              </w:rPr>
              <w:t>Luxembourg S.A.</w:t>
            </w:r>
            <w:r w:rsidRPr="00E957FF">
              <w:rPr>
                <w:rFonts w:cs="Angsana New"/>
                <w:szCs w:val="30"/>
                <w:cs/>
              </w:rPr>
              <w:t xml:space="preserve"> </w:t>
            </w:r>
          </w:p>
        </w:tc>
        <w:tc>
          <w:tcPr>
            <w:tcW w:w="1800" w:type="dxa"/>
          </w:tcPr>
          <w:p w14:paraId="74D030AC" w14:textId="77777777" w:rsidR="00FD0036" w:rsidRPr="00E957FF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E957FF">
              <w:rPr>
                <w:rFonts w:cs="Angsana New"/>
                <w:color w:val="000000"/>
                <w:szCs w:val="30"/>
                <w:cs/>
              </w:rPr>
              <w:t>ลักเซมเบิร์ก</w:t>
            </w:r>
          </w:p>
        </w:tc>
        <w:tc>
          <w:tcPr>
            <w:tcW w:w="1168" w:type="dxa"/>
          </w:tcPr>
          <w:p w14:paraId="71E83C9A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7569E58A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7A97DA3D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2E9C40C9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3B6E24C7" w14:textId="77777777" w:rsidR="00FD0036" w:rsidRPr="00171F33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171F3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0B85C442" w14:textId="77777777" w:rsidR="00FD0036" w:rsidRPr="00171F33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171F3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0036" w:rsidRPr="002D0E04" w14:paraId="1D95E0F3" w14:textId="77777777">
        <w:tc>
          <w:tcPr>
            <w:tcW w:w="3420" w:type="dxa"/>
          </w:tcPr>
          <w:p w14:paraId="5530418E" w14:textId="77777777" w:rsidR="00FD0036" w:rsidRPr="00A96F2A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r w:rsidRPr="00A96F2A">
              <w:rPr>
                <w:rFonts w:cs="Angsana New"/>
                <w:szCs w:val="30"/>
              </w:rPr>
              <w:t xml:space="preserve">Indorama Ventures Schoeller Wool </w:t>
            </w:r>
          </w:p>
          <w:p w14:paraId="374FC76B" w14:textId="77777777" w:rsidR="00FD0036" w:rsidRPr="001E42A4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  <w:highlight w:val="cyan"/>
              </w:rPr>
            </w:pPr>
            <w:r w:rsidRPr="00A96F2A">
              <w:rPr>
                <w:rFonts w:cs="Angsana New"/>
                <w:szCs w:val="30"/>
              </w:rPr>
              <w:t xml:space="preserve">   Austria GmbH</w:t>
            </w:r>
          </w:p>
        </w:tc>
        <w:tc>
          <w:tcPr>
            <w:tcW w:w="1800" w:type="dxa"/>
          </w:tcPr>
          <w:p w14:paraId="0AA21DC1" w14:textId="77777777" w:rsidR="00FD0036" w:rsidRPr="00A96F2A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A96F2A">
              <w:rPr>
                <w:rFonts w:cs="Angsana New"/>
                <w:color w:val="000000"/>
                <w:szCs w:val="30"/>
                <w:cs/>
              </w:rPr>
              <w:t>ออสเตรีย</w:t>
            </w:r>
          </w:p>
        </w:tc>
        <w:tc>
          <w:tcPr>
            <w:tcW w:w="1168" w:type="dxa"/>
          </w:tcPr>
          <w:p w14:paraId="085C2C57" w14:textId="77777777" w:rsidR="00FD0036" w:rsidRPr="00A96F2A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96F2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531DB40F" w14:textId="77777777" w:rsidR="00FD0036" w:rsidRPr="00A96F2A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96F2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59194F7" w14:textId="77777777" w:rsidR="00FD0036" w:rsidRPr="00A96F2A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96F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2D0CA8B0" w14:textId="77777777" w:rsidR="00FD0036" w:rsidRPr="00A96F2A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96F2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59B0436C" w14:textId="77777777" w:rsidR="00FD0036" w:rsidRPr="00A96F2A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96F2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  <w:vAlign w:val="center"/>
          </w:tcPr>
          <w:p w14:paraId="5A177E1E" w14:textId="77777777" w:rsidR="00FD0036" w:rsidRPr="00AA6DE8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AA6DE8">
              <w:rPr>
                <w:rFonts w:ascii="Wingdings 2" w:hAnsi="Wingdings 2"/>
                <w:b/>
                <w:bCs/>
                <w:sz w:val="28"/>
              </w:rPr>
              <w:t></w:t>
            </w:r>
          </w:p>
          <w:p w14:paraId="524E36B7" w14:textId="77777777" w:rsidR="00FD0036" w:rsidRPr="00A96F2A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D0036" w:rsidRPr="002D0E04" w14:paraId="2E843E10" w14:textId="77777777">
        <w:tc>
          <w:tcPr>
            <w:tcW w:w="3420" w:type="dxa"/>
          </w:tcPr>
          <w:p w14:paraId="19E39549" w14:textId="77777777" w:rsidR="00FD0036" w:rsidRPr="00E957FF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r w:rsidRPr="00E957FF">
              <w:rPr>
                <w:rFonts w:cs="Angsana New"/>
                <w:szCs w:val="30"/>
              </w:rPr>
              <w:t xml:space="preserve">Indorama Ventures Mobility Bohemia </w:t>
            </w:r>
            <w:proofErr w:type="spellStart"/>
            <w:r w:rsidRPr="00E957FF">
              <w:rPr>
                <w:rFonts w:cs="Angsana New"/>
                <w:szCs w:val="30"/>
              </w:rPr>
              <w:t>s.r.o.</w:t>
            </w:r>
            <w:proofErr w:type="spellEnd"/>
            <w:r w:rsidRPr="00E957FF">
              <w:rPr>
                <w:rFonts w:cs="Angsana New"/>
                <w:szCs w:val="30"/>
                <w:cs/>
              </w:rPr>
              <w:t xml:space="preserve"> </w:t>
            </w:r>
          </w:p>
        </w:tc>
        <w:tc>
          <w:tcPr>
            <w:tcW w:w="1800" w:type="dxa"/>
          </w:tcPr>
          <w:p w14:paraId="4AE2BE2D" w14:textId="77777777" w:rsidR="00FD0036" w:rsidRPr="00E957FF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E957FF">
              <w:rPr>
                <w:rFonts w:cs="Angsana New"/>
                <w:color w:val="000000"/>
                <w:szCs w:val="30"/>
                <w:cs/>
              </w:rPr>
              <w:t>สาธารณรัฐเช็ก</w:t>
            </w:r>
          </w:p>
        </w:tc>
        <w:tc>
          <w:tcPr>
            <w:tcW w:w="1168" w:type="dxa"/>
          </w:tcPr>
          <w:p w14:paraId="77A6A813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4F8AD80A" w14:textId="77777777" w:rsidR="00FD0036" w:rsidRPr="005A2B64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1C8ECA48" w14:textId="77777777" w:rsidR="00FD0036" w:rsidRPr="005A2B64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2CF2ED0C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7E7CA45F" w14:textId="77777777" w:rsidR="00FD0036" w:rsidRPr="00073FB6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073FB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0EBAC780" w14:textId="77777777" w:rsidR="00FD0036" w:rsidRPr="00073FB6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073FB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0036" w:rsidRPr="002D0E04" w14:paraId="235CD724" w14:textId="77777777">
        <w:tc>
          <w:tcPr>
            <w:tcW w:w="3420" w:type="dxa"/>
          </w:tcPr>
          <w:p w14:paraId="224DA702" w14:textId="77777777" w:rsidR="00FD0036" w:rsidRPr="00E957FF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bCs/>
                <w:i/>
                <w:szCs w:val="30"/>
              </w:rPr>
            </w:pPr>
            <w:r w:rsidRPr="00E957FF">
              <w:rPr>
                <w:rFonts w:cs="Angsana New"/>
                <w:bCs/>
                <w:iCs/>
                <w:szCs w:val="30"/>
              </w:rPr>
              <w:t xml:space="preserve">Indorama Ventures Mobility Moravia </w:t>
            </w:r>
            <w:proofErr w:type="spellStart"/>
            <w:r w:rsidRPr="00E957FF">
              <w:rPr>
                <w:rFonts w:cs="Angsana New"/>
                <w:bCs/>
                <w:iCs/>
                <w:szCs w:val="30"/>
              </w:rPr>
              <w:t>a.s</w:t>
            </w:r>
            <w:r w:rsidRPr="00E957FF">
              <w:rPr>
                <w:rFonts w:cs="Angsana New"/>
                <w:bCs/>
                <w:i/>
                <w:szCs w:val="30"/>
              </w:rPr>
              <w:t>.</w:t>
            </w:r>
            <w:proofErr w:type="spellEnd"/>
          </w:p>
        </w:tc>
        <w:tc>
          <w:tcPr>
            <w:tcW w:w="1800" w:type="dxa"/>
          </w:tcPr>
          <w:p w14:paraId="180CBE3D" w14:textId="77777777" w:rsidR="00FD0036" w:rsidRPr="00E957FF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E957FF">
              <w:rPr>
                <w:rFonts w:cs="Angsana New"/>
                <w:color w:val="000000"/>
                <w:szCs w:val="30"/>
                <w:cs/>
              </w:rPr>
              <w:t>สาธารณรัฐเช็ก</w:t>
            </w:r>
          </w:p>
        </w:tc>
        <w:tc>
          <w:tcPr>
            <w:tcW w:w="1168" w:type="dxa"/>
          </w:tcPr>
          <w:p w14:paraId="3BEADAB7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BD56CEE" w14:textId="77777777" w:rsidR="00FD0036" w:rsidRPr="005A2B64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5C0C71F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4FA3AFE0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559F0661" w14:textId="77777777" w:rsidR="00FD0036" w:rsidRPr="00146E82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146E8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50C4A78E" w14:textId="77777777" w:rsidR="00FD0036" w:rsidRPr="00146E82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146E8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0036" w:rsidRPr="002D0E04" w14:paraId="0046C4A0" w14:textId="77777777">
        <w:tc>
          <w:tcPr>
            <w:tcW w:w="3420" w:type="dxa"/>
          </w:tcPr>
          <w:p w14:paraId="3BB650C7" w14:textId="77777777" w:rsidR="00FD0036" w:rsidRPr="00E957FF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r w:rsidRPr="00E957FF">
              <w:rPr>
                <w:rFonts w:cs="Angsana New"/>
                <w:szCs w:val="30"/>
              </w:rPr>
              <w:t xml:space="preserve">Indorama Ventures Mobility Moravia Services </w:t>
            </w:r>
            <w:proofErr w:type="spellStart"/>
            <w:r w:rsidRPr="00E957FF">
              <w:rPr>
                <w:rFonts w:cs="Angsana New"/>
                <w:szCs w:val="30"/>
              </w:rPr>
              <w:t>s.r.o.</w:t>
            </w:r>
            <w:proofErr w:type="spellEnd"/>
            <w:r w:rsidRPr="00E957FF">
              <w:rPr>
                <w:rFonts w:cs="Angsana New"/>
                <w:szCs w:val="30"/>
                <w:cs/>
              </w:rPr>
              <w:t xml:space="preserve"> </w:t>
            </w:r>
          </w:p>
        </w:tc>
        <w:tc>
          <w:tcPr>
            <w:tcW w:w="1800" w:type="dxa"/>
          </w:tcPr>
          <w:p w14:paraId="5C45ADD2" w14:textId="77777777" w:rsidR="00FD0036" w:rsidRPr="00E957FF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E957FF">
              <w:rPr>
                <w:rFonts w:cs="Angsana New"/>
                <w:color w:val="000000"/>
                <w:szCs w:val="30"/>
                <w:cs/>
              </w:rPr>
              <w:t>สาธารณรัฐเช็ก</w:t>
            </w:r>
          </w:p>
        </w:tc>
        <w:tc>
          <w:tcPr>
            <w:tcW w:w="1168" w:type="dxa"/>
          </w:tcPr>
          <w:p w14:paraId="782A2EB9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54F5C75" w14:textId="77777777" w:rsidR="00FD0036" w:rsidRPr="005A2B64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509AA1AF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5739A4B8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59710122" w14:textId="77777777" w:rsidR="00FD0036" w:rsidRPr="00146E82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146E8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5F454A78" w14:textId="77777777" w:rsidR="00FD0036" w:rsidRPr="00146E82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146E8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0036" w:rsidRPr="002D0E04" w14:paraId="76DFDF59" w14:textId="77777777" w:rsidTr="00ED5C03">
        <w:tc>
          <w:tcPr>
            <w:tcW w:w="3420" w:type="dxa"/>
          </w:tcPr>
          <w:p w14:paraId="35F1D83C" w14:textId="77777777" w:rsidR="00FD0036" w:rsidRPr="00E957FF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r w:rsidRPr="00E957FF">
              <w:rPr>
                <w:rFonts w:cs="Angsana New"/>
                <w:szCs w:val="30"/>
              </w:rPr>
              <w:t xml:space="preserve">Schoeller </w:t>
            </w:r>
            <w:proofErr w:type="spellStart"/>
            <w:r w:rsidRPr="00E957FF">
              <w:rPr>
                <w:rFonts w:cs="Angsana New"/>
                <w:szCs w:val="30"/>
              </w:rPr>
              <w:t>Kresice</w:t>
            </w:r>
            <w:proofErr w:type="spellEnd"/>
            <w:r w:rsidRPr="00E957FF">
              <w:rPr>
                <w:rFonts w:cs="Angsana New"/>
                <w:szCs w:val="30"/>
              </w:rPr>
              <w:t xml:space="preserve"> </w:t>
            </w:r>
            <w:proofErr w:type="spellStart"/>
            <w:r w:rsidRPr="00E957FF">
              <w:rPr>
                <w:rFonts w:cs="Angsana New"/>
                <w:szCs w:val="30"/>
              </w:rPr>
              <w:t>s.r.o.</w:t>
            </w:r>
            <w:proofErr w:type="spellEnd"/>
          </w:p>
        </w:tc>
        <w:tc>
          <w:tcPr>
            <w:tcW w:w="1800" w:type="dxa"/>
          </w:tcPr>
          <w:p w14:paraId="1A0152C9" w14:textId="77777777" w:rsidR="00FD0036" w:rsidRPr="00E957FF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E957FF">
              <w:rPr>
                <w:rFonts w:cs="Angsana New"/>
                <w:color w:val="000000"/>
                <w:szCs w:val="30"/>
                <w:cs/>
              </w:rPr>
              <w:t>สาธารณรัฐเช็ก</w:t>
            </w:r>
          </w:p>
        </w:tc>
        <w:tc>
          <w:tcPr>
            <w:tcW w:w="1168" w:type="dxa"/>
          </w:tcPr>
          <w:p w14:paraId="3FD1BAD7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BF9B16E" w14:textId="77777777" w:rsidR="00FD0036" w:rsidRPr="005A2B64" w:rsidDel="00C022E6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518B54E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7FF06459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4446A391" w14:textId="77777777" w:rsidR="00FD0036" w:rsidRPr="00146E82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46E8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  <w:vAlign w:val="center"/>
          </w:tcPr>
          <w:p w14:paraId="64FDC79E" w14:textId="77777777" w:rsidR="00FD0036" w:rsidRPr="00310BD6" w:rsidRDefault="00FD0036" w:rsidP="00D8721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 w:cstheme="minorBidi"/>
                <w:b/>
                <w:bCs/>
                <w:sz w:val="28"/>
                <w:cs/>
                <w:lang w:bidi="th-TH"/>
              </w:rPr>
            </w:pPr>
            <w:r w:rsidRPr="00AA6DE8">
              <w:rPr>
                <w:rFonts w:ascii="Wingdings 2" w:hAnsi="Wingdings 2"/>
                <w:b/>
                <w:bCs/>
                <w:sz w:val="28"/>
              </w:rPr>
              <w:t></w:t>
            </w:r>
          </w:p>
        </w:tc>
      </w:tr>
      <w:tr w:rsidR="00FD0036" w:rsidRPr="002D0E04" w14:paraId="37EBA895" w14:textId="77777777">
        <w:tc>
          <w:tcPr>
            <w:tcW w:w="3420" w:type="dxa"/>
          </w:tcPr>
          <w:p w14:paraId="05884934" w14:textId="77777777" w:rsidR="00FD0036" w:rsidRPr="00E957FF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r w:rsidRPr="00E957FF">
              <w:rPr>
                <w:rFonts w:cs="Angsana New"/>
                <w:szCs w:val="30"/>
              </w:rPr>
              <w:t xml:space="preserve">UCY Polymers CZ </w:t>
            </w:r>
            <w:proofErr w:type="spellStart"/>
            <w:r w:rsidRPr="00E957FF">
              <w:rPr>
                <w:rFonts w:cs="Angsana New"/>
                <w:szCs w:val="30"/>
              </w:rPr>
              <w:t>s.r.o.</w:t>
            </w:r>
            <w:proofErr w:type="spellEnd"/>
          </w:p>
        </w:tc>
        <w:tc>
          <w:tcPr>
            <w:tcW w:w="1800" w:type="dxa"/>
          </w:tcPr>
          <w:p w14:paraId="586D0AB5" w14:textId="77777777" w:rsidR="00FD0036" w:rsidRPr="00E957FF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E957FF">
              <w:rPr>
                <w:rFonts w:cs="Angsana New"/>
                <w:color w:val="000000"/>
                <w:szCs w:val="30"/>
                <w:cs/>
              </w:rPr>
              <w:t>สาธารณรัฐเช็ก</w:t>
            </w:r>
          </w:p>
        </w:tc>
        <w:tc>
          <w:tcPr>
            <w:tcW w:w="1168" w:type="dxa"/>
          </w:tcPr>
          <w:p w14:paraId="6A40B225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4EFF20F7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A2B64" w:rsidDel="00C022E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701" w:type="dxa"/>
          </w:tcPr>
          <w:p w14:paraId="2CA0704F" w14:textId="7F2A0AAB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85</w:t>
            </w:r>
            <w:r w:rsidRPr="00E957FF" w:rsidDel="00D144F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.</w:t>
            </w:r>
            <w:r w:rsidRPr="00E957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1701" w:type="dxa"/>
          </w:tcPr>
          <w:p w14:paraId="2201529B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27CAB7DC" w14:textId="77777777" w:rsidR="00FD0036" w:rsidRPr="00146E82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46E8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26FC4B90" w14:textId="77777777" w:rsidR="00FD0036" w:rsidRPr="00146E82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46E8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0036" w:rsidRPr="002D0E04" w14:paraId="5C8E4FB8" w14:textId="77777777">
        <w:tc>
          <w:tcPr>
            <w:tcW w:w="3420" w:type="dxa"/>
          </w:tcPr>
          <w:p w14:paraId="66AF2ABA" w14:textId="77777777" w:rsidR="00FD0036" w:rsidRPr="00E957FF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r w:rsidRPr="00E957FF">
              <w:rPr>
                <w:rFonts w:cs="Angsana New"/>
                <w:szCs w:val="30"/>
                <w:lang w:val="th-TH"/>
              </w:rPr>
              <w:lastRenderedPageBreak/>
              <w:t>UAB Orion Global P</w:t>
            </w:r>
            <w:r>
              <w:rPr>
                <w:rFonts w:cs="Angsana New" w:hint="cs"/>
                <w:szCs w:val="30"/>
                <w:cs/>
                <w:lang w:val="th-TH"/>
              </w:rPr>
              <w:t>et</w:t>
            </w:r>
          </w:p>
        </w:tc>
        <w:tc>
          <w:tcPr>
            <w:tcW w:w="1800" w:type="dxa"/>
          </w:tcPr>
          <w:p w14:paraId="6907102A" w14:textId="77777777" w:rsidR="00FD0036" w:rsidRPr="00E957FF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E957FF">
              <w:rPr>
                <w:rFonts w:cs="Angsana New"/>
                <w:color w:val="000000"/>
                <w:szCs w:val="30"/>
                <w:cs/>
              </w:rPr>
              <w:t>ลิทัวเนีย</w:t>
            </w:r>
          </w:p>
        </w:tc>
        <w:tc>
          <w:tcPr>
            <w:tcW w:w="1168" w:type="dxa"/>
          </w:tcPr>
          <w:p w14:paraId="4F03F8FE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6740B07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CD7F4D2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701" w:type="dxa"/>
          </w:tcPr>
          <w:p w14:paraId="53D7D7A2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1A78364C" w14:textId="77777777" w:rsidR="00FD0036" w:rsidRPr="00146E82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D04D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10C7D04A" w14:textId="77777777" w:rsidR="00FD0036" w:rsidRPr="00146E82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D04D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0036" w:rsidRPr="002D0E04" w14:paraId="244FA817" w14:textId="77777777">
        <w:tc>
          <w:tcPr>
            <w:tcW w:w="3420" w:type="dxa"/>
          </w:tcPr>
          <w:p w14:paraId="5A951F75" w14:textId="77777777" w:rsidR="00FD0036" w:rsidRPr="00E957FF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  <w:lang w:val="th-TH"/>
              </w:rPr>
            </w:pPr>
            <w:r w:rsidRPr="00E957FF">
              <w:rPr>
                <w:rFonts w:cs="Angsana New"/>
                <w:szCs w:val="30"/>
              </w:rPr>
              <w:t>UAB Indorama Polymers Europe</w:t>
            </w:r>
          </w:p>
        </w:tc>
        <w:tc>
          <w:tcPr>
            <w:tcW w:w="1800" w:type="dxa"/>
          </w:tcPr>
          <w:p w14:paraId="25E4AEA3" w14:textId="77777777" w:rsidR="00FD0036" w:rsidRPr="00E957FF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E957FF">
              <w:rPr>
                <w:rFonts w:cs="Angsana New"/>
                <w:color w:val="000000"/>
                <w:szCs w:val="30"/>
                <w:cs/>
              </w:rPr>
              <w:t>ลิทัวเนีย</w:t>
            </w:r>
          </w:p>
        </w:tc>
        <w:tc>
          <w:tcPr>
            <w:tcW w:w="1168" w:type="dxa"/>
          </w:tcPr>
          <w:p w14:paraId="510C629A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32FA168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5500F77" w14:textId="77777777" w:rsidR="00FD0036" w:rsidRPr="00E957FF" w:rsidDel="00F574B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701" w:type="dxa"/>
          </w:tcPr>
          <w:p w14:paraId="5B6E054C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26CE0FE0" w14:textId="77777777" w:rsidR="00FD0036" w:rsidRPr="00AA6DE8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0D04D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4A43C0FE" w14:textId="77777777" w:rsidR="00FD0036" w:rsidRPr="000D04DC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D04D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0036" w:rsidRPr="002D0E04" w14:paraId="4AF4EE2E" w14:textId="77777777">
        <w:tc>
          <w:tcPr>
            <w:tcW w:w="3420" w:type="dxa"/>
          </w:tcPr>
          <w:p w14:paraId="1EF04FB3" w14:textId="0AC6C198" w:rsidR="00FD0036" w:rsidRPr="00E957FF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 w:val="28"/>
              </w:rPr>
            </w:pPr>
            <w:r w:rsidRPr="00E957FF">
              <w:rPr>
                <w:rFonts w:cs="Angsana New"/>
                <w:szCs w:val="30"/>
                <w:lang w:val="th-TH"/>
              </w:rPr>
              <w:t>Indorama</w:t>
            </w:r>
            <w:r w:rsidRPr="00E957FF">
              <w:rPr>
                <w:rFonts w:cs="Angsana New"/>
                <w:szCs w:val="30"/>
                <w:cs/>
                <w:lang w:val="th-TH"/>
              </w:rPr>
              <w:t xml:space="preserve"> </w:t>
            </w:r>
            <w:r w:rsidRPr="00E957FF">
              <w:rPr>
                <w:rFonts w:cs="Angsana New"/>
                <w:szCs w:val="30"/>
                <w:lang w:val="th-TH"/>
              </w:rPr>
              <w:t>Netherlands</w:t>
            </w:r>
            <w:r w:rsidRPr="00E957FF">
              <w:rPr>
                <w:rFonts w:cs="Angsana New"/>
                <w:szCs w:val="30"/>
                <w:cs/>
                <w:lang w:val="th-TH"/>
              </w:rPr>
              <w:t xml:space="preserve"> </w:t>
            </w:r>
            <w:r w:rsidRPr="00E957FF">
              <w:rPr>
                <w:rFonts w:cs="Angsana New"/>
                <w:szCs w:val="30"/>
                <w:lang w:val="th-TH"/>
              </w:rPr>
              <w:t>B</w:t>
            </w:r>
            <w:r w:rsidRPr="00E957FF" w:rsidDel="00D144FE">
              <w:rPr>
                <w:rFonts w:cs="Angsana New"/>
                <w:szCs w:val="30"/>
                <w:cs/>
              </w:rPr>
              <w:t>.</w:t>
            </w:r>
            <w:r w:rsidRPr="00E957FF">
              <w:rPr>
                <w:rFonts w:cs="Angsana New"/>
                <w:szCs w:val="30"/>
                <w:lang w:val="th-TH"/>
              </w:rPr>
              <w:t>V</w:t>
            </w:r>
            <w:r w:rsidRPr="00E957FF" w:rsidDel="00D144FE">
              <w:rPr>
                <w:rFonts w:cs="Angsana New"/>
                <w:szCs w:val="30"/>
                <w:cs/>
              </w:rPr>
              <w:t>.</w:t>
            </w:r>
          </w:p>
        </w:tc>
        <w:tc>
          <w:tcPr>
            <w:tcW w:w="1800" w:type="dxa"/>
          </w:tcPr>
          <w:p w14:paraId="042E5B99" w14:textId="77777777" w:rsidR="00FD0036" w:rsidRPr="00E957FF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E957FF">
              <w:rPr>
                <w:rFonts w:cs="Angsana New"/>
                <w:color w:val="000000"/>
                <w:szCs w:val="30"/>
                <w:cs/>
              </w:rPr>
              <w:t>เนเธอร์แลนด์</w:t>
            </w:r>
          </w:p>
        </w:tc>
        <w:tc>
          <w:tcPr>
            <w:tcW w:w="1168" w:type="dxa"/>
          </w:tcPr>
          <w:p w14:paraId="017CC0B2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29F9246A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55F6AF61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73B2FC68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348A13F9" w14:textId="77777777" w:rsidR="00FD0036" w:rsidRPr="000D04DC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0D04D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302D0A67" w14:textId="77777777" w:rsidR="00FD0036" w:rsidRPr="000D04DC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0D04D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0036" w:rsidRPr="002D0E04" w14:paraId="69368A71" w14:textId="77777777">
        <w:tc>
          <w:tcPr>
            <w:tcW w:w="3420" w:type="dxa"/>
          </w:tcPr>
          <w:p w14:paraId="31622F9B" w14:textId="77777777" w:rsidR="00FD0036" w:rsidRPr="00E957FF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 w:val="28"/>
                <w:lang w:val="it-IT"/>
              </w:rPr>
            </w:pPr>
            <w:r w:rsidRPr="00E957FF">
              <w:rPr>
                <w:rFonts w:cs="Angsana New"/>
                <w:szCs w:val="30"/>
                <w:lang w:val="it-IT"/>
              </w:rPr>
              <w:t>Indorama Ventures Europe B.V.</w:t>
            </w:r>
          </w:p>
        </w:tc>
        <w:tc>
          <w:tcPr>
            <w:tcW w:w="1800" w:type="dxa"/>
          </w:tcPr>
          <w:p w14:paraId="1EC91F6F" w14:textId="77777777" w:rsidR="00FD0036" w:rsidRPr="00E957FF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E957FF">
              <w:rPr>
                <w:rFonts w:cs="Angsana New"/>
                <w:color w:val="000000"/>
                <w:szCs w:val="30"/>
                <w:cs/>
              </w:rPr>
              <w:t>เนเธอร์แลนด์</w:t>
            </w:r>
          </w:p>
        </w:tc>
        <w:tc>
          <w:tcPr>
            <w:tcW w:w="1168" w:type="dxa"/>
          </w:tcPr>
          <w:p w14:paraId="24C79BCD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18B0BCF9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4F4E6A75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0E56E7B8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37042FD2" w14:textId="77777777" w:rsidR="00FD0036" w:rsidRPr="000D04DC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0D04DC">
              <w:rPr>
                <w:rFonts w:ascii="Wingdings 2" w:hAnsi="Wingdings 2"/>
                <w:b/>
                <w:bCs/>
                <w:sz w:val="28"/>
              </w:rPr>
              <w:t></w:t>
            </w:r>
          </w:p>
        </w:tc>
        <w:tc>
          <w:tcPr>
            <w:tcW w:w="1495" w:type="dxa"/>
          </w:tcPr>
          <w:p w14:paraId="36AB6B0C" w14:textId="77777777" w:rsidR="00FD0036" w:rsidRPr="000D04DC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0D04D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0036" w:rsidRPr="002D0E04" w14:paraId="30735003" w14:textId="77777777">
        <w:tc>
          <w:tcPr>
            <w:tcW w:w="3420" w:type="dxa"/>
          </w:tcPr>
          <w:p w14:paraId="6C69FE25" w14:textId="77777777" w:rsidR="00FD0036" w:rsidRPr="00E957FF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 w:val="28"/>
              </w:rPr>
            </w:pPr>
            <w:r w:rsidRPr="00E957FF">
              <w:rPr>
                <w:rFonts w:cs="Angsana New"/>
                <w:szCs w:val="30"/>
              </w:rPr>
              <w:t xml:space="preserve">Indorama Ventures Recycling </w:t>
            </w:r>
            <w:r w:rsidRPr="00E957FF">
              <w:rPr>
                <w:rFonts w:cs="Angsana New"/>
                <w:szCs w:val="30"/>
              </w:rPr>
              <w:br/>
              <w:t>Netherlands B.V.</w:t>
            </w:r>
          </w:p>
        </w:tc>
        <w:tc>
          <w:tcPr>
            <w:tcW w:w="1800" w:type="dxa"/>
          </w:tcPr>
          <w:p w14:paraId="3947BD44" w14:textId="77777777" w:rsidR="00FD0036" w:rsidRPr="00E957FF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E957FF">
              <w:rPr>
                <w:rFonts w:cs="Angsana New"/>
                <w:color w:val="000000"/>
                <w:szCs w:val="30"/>
                <w:cs/>
              </w:rPr>
              <w:t>เนเธอร์แลนด์</w:t>
            </w:r>
          </w:p>
        </w:tc>
        <w:tc>
          <w:tcPr>
            <w:tcW w:w="1168" w:type="dxa"/>
          </w:tcPr>
          <w:p w14:paraId="10349BDE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4D4C5609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48D6E91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40D7553E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1FEDF794" w14:textId="77777777" w:rsidR="00FD0036" w:rsidRPr="000D04DC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0D04D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073FAA42" w14:textId="77777777" w:rsidR="00FD0036" w:rsidRPr="000D04DC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0D04D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0036" w:rsidRPr="002D0E04" w14:paraId="76FEF5A7" w14:textId="77777777">
        <w:tc>
          <w:tcPr>
            <w:tcW w:w="3420" w:type="dxa"/>
          </w:tcPr>
          <w:p w14:paraId="52D1591B" w14:textId="77777777" w:rsidR="00FD0036" w:rsidRPr="00E957FF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 w:val="28"/>
              </w:rPr>
            </w:pPr>
            <w:r w:rsidRPr="00E957FF">
              <w:rPr>
                <w:rFonts w:cs="Angsana New"/>
                <w:szCs w:val="30"/>
              </w:rPr>
              <w:t>MJR Recycling B.V.</w:t>
            </w:r>
          </w:p>
        </w:tc>
        <w:tc>
          <w:tcPr>
            <w:tcW w:w="1800" w:type="dxa"/>
          </w:tcPr>
          <w:p w14:paraId="44544EBA" w14:textId="77777777" w:rsidR="00FD0036" w:rsidRPr="00E957FF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E957FF">
              <w:rPr>
                <w:rFonts w:cs="Angsana New"/>
                <w:color w:val="000000"/>
                <w:szCs w:val="30"/>
                <w:cs/>
              </w:rPr>
              <w:t>เนเธอร์แลนด์</w:t>
            </w:r>
          </w:p>
        </w:tc>
        <w:tc>
          <w:tcPr>
            <w:tcW w:w="1168" w:type="dxa"/>
          </w:tcPr>
          <w:p w14:paraId="715D2151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1CD401E9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C5A0743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74D550FB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36909D81" w14:textId="77777777" w:rsidR="00FD0036" w:rsidRPr="000D04DC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0D04D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64F71C20" w14:textId="77777777" w:rsidR="00FD0036" w:rsidRPr="000D04DC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0D04D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0036" w:rsidRPr="002D0E04" w14:paraId="09E3DD5C" w14:textId="77777777">
        <w:tc>
          <w:tcPr>
            <w:tcW w:w="3420" w:type="dxa"/>
          </w:tcPr>
          <w:p w14:paraId="2E22F570" w14:textId="77777777" w:rsidR="00FD0036" w:rsidRPr="00E957FF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 w:val="28"/>
              </w:rPr>
            </w:pPr>
            <w:r w:rsidRPr="00E957FF">
              <w:rPr>
                <w:rFonts w:cs="Angsana New"/>
                <w:szCs w:val="30"/>
              </w:rPr>
              <w:t xml:space="preserve">Indorama Ventures Dutch </w:t>
            </w:r>
            <w:r w:rsidRPr="00E957FF">
              <w:rPr>
                <w:rFonts w:cs="Angsana New"/>
                <w:szCs w:val="30"/>
              </w:rPr>
              <w:br/>
              <w:t>Investments B.V.</w:t>
            </w:r>
          </w:p>
        </w:tc>
        <w:tc>
          <w:tcPr>
            <w:tcW w:w="1800" w:type="dxa"/>
          </w:tcPr>
          <w:p w14:paraId="0E2EA793" w14:textId="77777777" w:rsidR="00FD0036" w:rsidRPr="00E957FF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E957FF">
              <w:rPr>
                <w:rFonts w:cs="Angsana New"/>
                <w:color w:val="000000"/>
                <w:szCs w:val="30"/>
                <w:cs/>
              </w:rPr>
              <w:t>เนเธอร์แลนด์</w:t>
            </w:r>
          </w:p>
          <w:p w14:paraId="2EDF7CBC" w14:textId="77777777" w:rsidR="00FD0036" w:rsidRPr="00E957FF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</w:p>
        </w:tc>
        <w:tc>
          <w:tcPr>
            <w:tcW w:w="1168" w:type="dxa"/>
          </w:tcPr>
          <w:p w14:paraId="4EC0F2F7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5B35D02F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A808ED7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50.78</w:t>
            </w:r>
          </w:p>
        </w:tc>
        <w:tc>
          <w:tcPr>
            <w:tcW w:w="1701" w:type="dxa"/>
          </w:tcPr>
          <w:p w14:paraId="70F499EE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72C238C4" w14:textId="77777777" w:rsidR="00FD0036" w:rsidRPr="000D04DC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0D04D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2008BA68" w14:textId="77777777" w:rsidR="00FD0036" w:rsidRPr="000D04DC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0D04D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0036" w:rsidRPr="002D0E04" w14:paraId="5B059B14" w14:textId="77777777">
        <w:tc>
          <w:tcPr>
            <w:tcW w:w="3420" w:type="dxa"/>
          </w:tcPr>
          <w:p w14:paraId="05AFC108" w14:textId="77777777" w:rsidR="00FD0036" w:rsidRPr="00E957FF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r w:rsidRPr="00E957FF">
              <w:rPr>
                <w:rFonts w:cs="Angsana New"/>
                <w:szCs w:val="30"/>
              </w:rPr>
              <w:t xml:space="preserve">Indorama Ventures Netherlands </w:t>
            </w:r>
            <w:r w:rsidRPr="00E957FF">
              <w:rPr>
                <w:rFonts w:cs="Angsana New"/>
                <w:szCs w:val="30"/>
              </w:rPr>
              <w:br/>
              <w:t>Oxides B.V.</w:t>
            </w:r>
          </w:p>
        </w:tc>
        <w:tc>
          <w:tcPr>
            <w:tcW w:w="1800" w:type="dxa"/>
          </w:tcPr>
          <w:p w14:paraId="428D02A2" w14:textId="77777777" w:rsidR="00FD0036" w:rsidRPr="00E957FF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E957FF">
              <w:rPr>
                <w:rFonts w:cs="Angsana New"/>
                <w:color w:val="000000"/>
                <w:szCs w:val="30"/>
                <w:cs/>
              </w:rPr>
              <w:t>เนเธอร์แลนด์</w:t>
            </w:r>
          </w:p>
          <w:p w14:paraId="36AAD991" w14:textId="77777777" w:rsidR="00FD0036" w:rsidRPr="00E957FF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</w:p>
        </w:tc>
        <w:tc>
          <w:tcPr>
            <w:tcW w:w="1168" w:type="dxa"/>
          </w:tcPr>
          <w:p w14:paraId="53696BE9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E5DBA7D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CC81604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630171AA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49727B45" w14:textId="77777777" w:rsidR="00FD0036" w:rsidRPr="000D04DC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0D04D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47EFF137" w14:textId="77777777" w:rsidR="00FD0036" w:rsidRPr="000D04DC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D04D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0036" w:rsidRPr="002D0E04" w14:paraId="5918FC7F" w14:textId="77777777">
        <w:tc>
          <w:tcPr>
            <w:tcW w:w="3420" w:type="dxa"/>
          </w:tcPr>
          <w:p w14:paraId="011B2EC7" w14:textId="77777777" w:rsidR="00FD0036" w:rsidRPr="00E957FF" w:rsidRDefault="00FD0036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proofErr w:type="spellStart"/>
            <w:r w:rsidRPr="00E957FF">
              <w:rPr>
                <w:rFonts w:cs="Angsana New"/>
                <w:szCs w:val="30"/>
              </w:rPr>
              <w:t>Oxiteno</w:t>
            </w:r>
            <w:proofErr w:type="spellEnd"/>
            <w:r w:rsidRPr="00E957FF">
              <w:rPr>
                <w:rFonts w:cs="Angsana New"/>
                <w:szCs w:val="30"/>
              </w:rPr>
              <w:t xml:space="preserve"> Netherlands B.V.</w:t>
            </w:r>
          </w:p>
        </w:tc>
        <w:tc>
          <w:tcPr>
            <w:tcW w:w="1800" w:type="dxa"/>
          </w:tcPr>
          <w:p w14:paraId="0ADE39F9" w14:textId="77777777" w:rsidR="00FD0036" w:rsidRPr="00E957FF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E957FF">
              <w:rPr>
                <w:rFonts w:cs="Angsana New"/>
                <w:color w:val="000000"/>
                <w:szCs w:val="30"/>
                <w:cs/>
              </w:rPr>
              <w:t>เนเธอร์แลนด์</w:t>
            </w:r>
          </w:p>
        </w:tc>
        <w:tc>
          <w:tcPr>
            <w:tcW w:w="1168" w:type="dxa"/>
          </w:tcPr>
          <w:p w14:paraId="0A62C959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AD309AE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 w:rsidDel="00C022E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701" w:type="dxa"/>
          </w:tcPr>
          <w:p w14:paraId="5D2705BA" w14:textId="05FD93BA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Pr="00E957FF" w:rsidDel="00D144F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.</w:t>
            </w:r>
            <w:r w:rsidRPr="00E957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701" w:type="dxa"/>
          </w:tcPr>
          <w:p w14:paraId="3D13AAE4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368FC7CB" w14:textId="77777777" w:rsidR="00FD0036" w:rsidRPr="000D04DC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0D04D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44F07DDA" w14:textId="77777777" w:rsidR="00FD0036" w:rsidRPr="000D04DC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0D04D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0036" w:rsidRPr="002D0E04" w14:paraId="05E90B43" w14:textId="77777777">
        <w:tc>
          <w:tcPr>
            <w:tcW w:w="3420" w:type="dxa"/>
          </w:tcPr>
          <w:p w14:paraId="2E9B67FC" w14:textId="77777777" w:rsidR="00FD0036" w:rsidRPr="00E957FF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proofErr w:type="spellStart"/>
            <w:r w:rsidRPr="0060407B">
              <w:rPr>
                <w:rFonts w:cs="Angsana New"/>
                <w:szCs w:val="30"/>
              </w:rPr>
              <w:t>IndoNova</w:t>
            </w:r>
            <w:proofErr w:type="spellEnd"/>
            <w:r w:rsidRPr="0060407B">
              <w:rPr>
                <w:rFonts w:cs="Angsana New"/>
                <w:szCs w:val="30"/>
              </w:rPr>
              <w:t xml:space="preserve"> Netherlands B.V.</w:t>
            </w:r>
          </w:p>
        </w:tc>
        <w:tc>
          <w:tcPr>
            <w:tcW w:w="1800" w:type="dxa"/>
          </w:tcPr>
          <w:p w14:paraId="1AF0EBD7" w14:textId="77777777" w:rsidR="00FD0036" w:rsidRPr="00E957FF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E957FF">
              <w:rPr>
                <w:rFonts w:cs="Angsana New"/>
                <w:color w:val="000000"/>
                <w:szCs w:val="30"/>
                <w:cs/>
              </w:rPr>
              <w:t>เนเธอร์แลนด์</w:t>
            </w:r>
          </w:p>
        </w:tc>
        <w:tc>
          <w:tcPr>
            <w:tcW w:w="1168" w:type="dxa"/>
          </w:tcPr>
          <w:p w14:paraId="279460E9" w14:textId="77777777" w:rsidR="00FD0036" w:rsidRPr="00E10BC9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256A144" w14:textId="77777777" w:rsidR="00FD0036" w:rsidRPr="00E10BC9" w:rsidDel="00C022E6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E957FF" w:rsidDel="00C022E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701" w:type="dxa"/>
          </w:tcPr>
          <w:p w14:paraId="50756047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0407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41FB74F0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66C1F04E" w14:textId="77777777" w:rsidR="00FD0036" w:rsidRPr="000D04DC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D04D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392CC75D" w14:textId="77777777" w:rsidR="00FD0036" w:rsidRPr="000D04DC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D04D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0036" w:rsidRPr="002D0E04" w14:paraId="7AFB3E1C" w14:textId="77777777">
        <w:tc>
          <w:tcPr>
            <w:tcW w:w="3420" w:type="dxa"/>
          </w:tcPr>
          <w:p w14:paraId="5861BFF6" w14:textId="77777777" w:rsidR="00FD0036" w:rsidRPr="00E957FF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proofErr w:type="spellStart"/>
            <w:r w:rsidRPr="0060407B">
              <w:rPr>
                <w:rFonts w:cs="Angsana New"/>
                <w:szCs w:val="30"/>
              </w:rPr>
              <w:t>IndoNova</w:t>
            </w:r>
            <w:proofErr w:type="spellEnd"/>
            <w:r w:rsidRPr="0060407B">
              <w:rPr>
                <w:rFonts w:cs="Angsana New"/>
                <w:szCs w:val="30"/>
              </w:rPr>
              <w:t xml:space="preserve"> </w:t>
            </w:r>
            <w:proofErr w:type="spellStart"/>
            <w:r w:rsidRPr="0060407B">
              <w:rPr>
                <w:rFonts w:cs="Angsana New"/>
                <w:szCs w:val="30"/>
              </w:rPr>
              <w:t>Spijk</w:t>
            </w:r>
            <w:proofErr w:type="spellEnd"/>
            <w:r w:rsidRPr="0060407B">
              <w:rPr>
                <w:rFonts w:cs="Angsana New"/>
                <w:szCs w:val="30"/>
              </w:rPr>
              <w:t xml:space="preserve"> B.V.</w:t>
            </w:r>
          </w:p>
        </w:tc>
        <w:tc>
          <w:tcPr>
            <w:tcW w:w="1800" w:type="dxa"/>
          </w:tcPr>
          <w:p w14:paraId="390E2A2B" w14:textId="77777777" w:rsidR="00FD0036" w:rsidRPr="00E957FF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E957FF">
              <w:rPr>
                <w:rFonts w:cs="Angsana New"/>
                <w:color w:val="000000"/>
                <w:szCs w:val="30"/>
                <w:cs/>
              </w:rPr>
              <w:t>เนเธอร์แลนด์</w:t>
            </w:r>
          </w:p>
        </w:tc>
        <w:tc>
          <w:tcPr>
            <w:tcW w:w="1168" w:type="dxa"/>
          </w:tcPr>
          <w:p w14:paraId="6F747960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D10A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2615C32" w14:textId="77777777" w:rsidR="00FD0036" w:rsidRPr="00E957FF" w:rsidDel="00C022E6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BD10A2" w:rsidDel="00C022E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701" w:type="dxa"/>
          </w:tcPr>
          <w:p w14:paraId="4C1AE1F9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0407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3E5BF84E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D10A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6951A2EC" w14:textId="77777777" w:rsidR="00FD0036" w:rsidRPr="000D04DC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D10A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7BE428B9" w14:textId="77777777" w:rsidR="00FD0036" w:rsidRPr="000D04DC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D10A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0036" w:rsidRPr="002D0E04" w14:paraId="50D274A3" w14:textId="77777777">
        <w:tc>
          <w:tcPr>
            <w:tcW w:w="3420" w:type="dxa"/>
          </w:tcPr>
          <w:p w14:paraId="138AB096" w14:textId="77777777" w:rsidR="00FD0036" w:rsidRPr="00BD10A2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proofErr w:type="spellStart"/>
            <w:r w:rsidRPr="00BD10A2">
              <w:rPr>
                <w:rFonts w:cs="Angsana New"/>
                <w:szCs w:val="30"/>
              </w:rPr>
              <w:t>Indovida</w:t>
            </w:r>
            <w:proofErr w:type="spellEnd"/>
            <w:r w:rsidRPr="00BD10A2">
              <w:rPr>
                <w:rFonts w:cs="Angsana New"/>
                <w:szCs w:val="30"/>
              </w:rPr>
              <w:t xml:space="preserve"> Netherlands B.V.</w:t>
            </w:r>
          </w:p>
        </w:tc>
        <w:tc>
          <w:tcPr>
            <w:tcW w:w="1800" w:type="dxa"/>
          </w:tcPr>
          <w:p w14:paraId="4AA51A12" w14:textId="77777777" w:rsidR="00FD0036" w:rsidRPr="00BD10A2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BD10A2">
              <w:rPr>
                <w:rFonts w:cs="Angsana New"/>
                <w:color w:val="000000"/>
                <w:szCs w:val="30"/>
                <w:cs/>
              </w:rPr>
              <w:t>เนเธอร์แลนด์</w:t>
            </w:r>
          </w:p>
        </w:tc>
        <w:tc>
          <w:tcPr>
            <w:tcW w:w="1168" w:type="dxa"/>
          </w:tcPr>
          <w:p w14:paraId="3AE60B7E" w14:textId="77777777" w:rsidR="00FD0036" w:rsidRPr="00BD10A2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D10A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2653AA48" w14:textId="77777777" w:rsidR="00FD0036" w:rsidRPr="00BD10A2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D10A2" w:rsidDel="00C022E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701" w:type="dxa"/>
          </w:tcPr>
          <w:p w14:paraId="72B846E6" w14:textId="6C190030" w:rsidR="00FD0036" w:rsidRPr="00BD10A2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D10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Pr="00BD10A2" w:rsidDel="00D144F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.</w:t>
            </w:r>
            <w:r w:rsidRPr="00BD10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701" w:type="dxa"/>
          </w:tcPr>
          <w:p w14:paraId="2284CEFB" w14:textId="77777777" w:rsidR="00FD0036" w:rsidRPr="00BD10A2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D10A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5C053C89" w14:textId="77777777" w:rsidR="00FD0036" w:rsidRPr="00BD10A2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BD10A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4FF04D4D" w14:textId="77777777" w:rsidR="00FD0036" w:rsidRPr="00BD10A2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D10A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0036" w:rsidRPr="002D0E04" w14:paraId="01A0F1A3" w14:textId="77777777">
        <w:tc>
          <w:tcPr>
            <w:tcW w:w="3420" w:type="dxa"/>
          </w:tcPr>
          <w:p w14:paraId="34D1801C" w14:textId="77777777" w:rsidR="00FD0036" w:rsidRPr="00E957FF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r w:rsidRPr="008942CD">
              <w:rPr>
                <w:rFonts w:cs="Angsana New"/>
                <w:szCs w:val="30"/>
              </w:rPr>
              <w:t>Indorama Netherlands Trading B.V.</w:t>
            </w:r>
          </w:p>
        </w:tc>
        <w:tc>
          <w:tcPr>
            <w:tcW w:w="1800" w:type="dxa"/>
          </w:tcPr>
          <w:p w14:paraId="642C856A" w14:textId="77777777" w:rsidR="00FD0036" w:rsidRPr="00E957FF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8942CD">
              <w:rPr>
                <w:rFonts w:cs="Angsana New"/>
                <w:color w:val="000000"/>
                <w:szCs w:val="30"/>
                <w:cs/>
              </w:rPr>
              <w:t>เนเธอร์แลนด์</w:t>
            </w:r>
          </w:p>
        </w:tc>
        <w:tc>
          <w:tcPr>
            <w:tcW w:w="1168" w:type="dxa"/>
          </w:tcPr>
          <w:p w14:paraId="1B072C25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7D354BD9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0ABBDD2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579DC9AD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5B4EC804" w14:textId="77777777" w:rsidR="00FD0036" w:rsidRPr="00364542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  <w:cs/>
                <w:lang w:bidi="th-TH"/>
              </w:rPr>
            </w:pPr>
            <w:r w:rsidRPr="00BD10A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785C2268" w14:textId="77777777" w:rsidR="00FD0036" w:rsidRPr="00364542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0036" w:rsidRPr="002D0E04" w14:paraId="1CABA2E2" w14:textId="77777777">
        <w:tc>
          <w:tcPr>
            <w:tcW w:w="3420" w:type="dxa"/>
          </w:tcPr>
          <w:p w14:paraId="1662A574" w14:textId="77777777" w:rsidR="00FD0036" w:rsidRPr="00E957FF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 w:val="28"/>
              </w:rPr>
            </w:pPr>
            <w:r w:rsidRPr="00E957FF">
              <w:rPr>
                <w:rFonts w:cs="Angsana New"/>
                <w:szCs w:val="30"/>
              </w:rPr>
              <w:lastRenderedPageBreak/>
              <w:t xml:space="preserve">Indorama Ventures Poland Sp. z </w:t>
            </w:r>
            <w:proofErr w:type="spellStart"/>
            <w:r w:rsidRPr="00E957FF">
              <w:rPr>
                <w:rFonts w:cs="Angsana New"/>
                <w:szCs w:val="30"/>
              </w:rPr>
              <w:t>o.o.</w:t>
            </w:r>
            <w:proofErr w:type="spellEnd"/>
          </w:p>
        </w:tc>
        <w:tc>
          <w:tcPr>
            <w:tcW w:w="1800" w:type="dxa"/>
          </w:tcPr>
          <w:p w14:paraId="6171FF33" w14:textId="77777777" w:rsidR="00FD0036" w:rsidRPr="00E957FF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E957FF">
              <w:rPr>
                <w:rFonts w:cs="Angsana New"/>
                <w:color w:val="000000"/>
                <w:szCs w:val="30"/>
                <w:cs/>
              </w:rPr>
              <w:t>โปแลนด์</w:t>
            </w:r>
          </w:p>
        </w:tc>
        <w:tc>
          <w:tcPr>
            <w:tcW w:w="1168" w:type="dxa"/>
          </w:tcPr>
          <w:p w14:paraId="6D58255F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99EADF0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783B6EB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630D09F8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06445C91" w14:textId="77777777" w:rsidR="00FD0036" w:rsidRPr="00364542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364542">
              <w:rPr>
                <w:rFonts w:ascii="Wingdings 2" w:hAnsi="Wingdings 2"/>
                <w:b/>
                <w:bCs/>
                <w:sz w:val="28"/>
              </w:rPr>
              <w:t></w:t>
            </w:r>
          </w:p>
        </w:tc>
        <w:tc>
          <w:tcPr>
            <w:tcW w:w="1495" w:type="dxa"/>
          </w:tcPr>
          <w:p w14:paraId="079FE89E" w14:textId="77777777" w:rsidR="00FD0036" w:rsidRPr="00364542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36454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0036" w:rsidRPr="002D0E04" w14:paraId="7EBD1B7F" w14:textId="77777777">
        <w:tc>
          <w:tcPr>
            <w:tcW w:w="3420" w:type="dxa"/>
          </w:tcPr>
          <w:p w14:paraId="7F947564" w14:textId="77777777" w:rsidR="00FD0036" w:rsidRPr="00E957FF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r w:rsidRPr="00E957FF">
              <w:rPr>
                <w:rFonts w:cs="Angsana New"/>
                <w:szCs w:val="30"/>
              </w:rPr>
              <w:t xml:space="preserve">Indorama Ventures Recycling Poland </w:t>
            </w:r>
            <w:r w:rsidRPr="00E957FF">
              <w:rPr>
                <w:rFonts w:cs="Angsana New"/>
                <w:szCs w:val="30"/>
                <w:cs/>
              </w:rPr>
              <w:br/>
            </w:r>
            <w:r w:rsidRPr="00E957FF">
              <w:rPr>
                <w:rFonts w:cs="Angsana New"/>
                <w:szCs w:val="30"/>
              </w:rPr>
              <w:t xml:space="preserve">Sp. z </w:t>
            </w:r>
            <w:proofErr w:type="spellStart"/>
            <w:r w:rsidRPr="00E957FF">
              <w:rPr>
                <w:rFonts w:cs="Angsana New"/>
                <w:szCs w:val="30"/>
              </w:rPr>
              <w:t>o.o.</w:t>
            </w:r>
            <w:proofErr w:type="spellEnd"/>
          </w:p>
        </w:tc>
        <w:tc>
          <w:tcPr>
            <w:tcW w:w="1800" w:type="dxa"/>
          </w:tcPr>
          <w:p w14:paraId="7D686D7E" w14:textId="77777777" w:rsidR="00FD0036" w:rsidRPr="00E957FF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E957FF">
              <w:rPr>
                <w:rFonts w:cs="Angsana New"/>
                <w:color w:val="000000"/>
                <w:szCs w:val="30"/>
                <w:cs/>
              </w:rPr>
              <w:t>โปแลนด์</w:t>
            </w:r>
          </w:p>
        </w:tc>
        <w:tc>
          <w:tcPr>
            <w:tcW w:w="1168" w:type="dxa"/>
          </w:tcPr>
          <w:p w14:paraId="2A3D77D5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132AE000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EE02DA0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294333DC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12294595" w14:textId="77777777" w:rsidR="00FD0036" w:rsidRPr="00AA6DE8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AA6DE8">
              <w:rPr>
                <w:rFonts w:ascii="Wingdings 2" w:hAnsi="Wingdings 2"/>
                <w:b/>
                <w:bCs/>
                <w:sz w:val="28"/>
              </w:rPr>
              <w:t></w:t>
            </w:r>
          </w:p>
          <w:p w14:paraId="545F239E" w14:textId="77777777" w:rsidR="00FD0036" w:rsidRPr="00364542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</w:p>
        </w:tc>
        <w:tc>
          <w:tcPr>
            <w:tcW w:w="1495" w:type="dxa"/>
          </w:tcPr>
          <w:p w14:paraId="60E650F8" w14:textId="77777777" w:rsidR="00FD0036" w:rsidRPr="00364542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6454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0036" w:rsidRPr="002D0E04" w14:paraId="3D798563" w14:textId="77777777">
        <w:tc>
          <w:tcPr>
            <w:tcW w:w="3420" w:type="dxa"/>
          </w:tcPr>
          <w:p w14:paraId="7C196D8E" w14:textId="58E4E3C3" w:rsidR="00FD0036" w:rsidRPr="00E957FF" w:rsidRDefault="00FD0036" w:rsidP="003E6CA8">
            <w:pPr>
              <w:shd w:val="clear" w:color="auto" w:fill="FFFFFF"/>
              <w:ind w:right="-108"/>
              <w:rPr>
                <w:rFonts w:cs="Angsana New"/>
                <w:szCs w:val="30"/>
                <w:lang w:val="it-IT"/>
              </w:rPr>
            </w:pPr>
            <w:r w:rsidRPr="00E957FF">
              <w:rPr>
                <w:rFonts w:cs="Angsana New"/>
                <w:szCs w:val="30"/>
                <w:lang w:val="it-IT"/>
              </w:rPr>
              <w:t xml:space="preserve">Tollegno </w:t>
            </w:r>
            <w:r w:rsidRPr="00232CAA">
              <w:rPr>
                <w:rFonts w:cs="Angsana New"/>
                <w:szCs w:val="30"/>
                <w:lang w:val="it-IT"/>
              </w:rPr>
              <w:t>1</w:t>
            </w:r>
            <w:r w:rsidRPr="00E957FF">
              <w:rPr>
                <w:rFonts w:cs="Angsana New"/>
                <w:szCs w:val="30"/>
                <w:lang w:val="it-IT"/>
              </w:rPr>
              <w:t xml:space="preserve">900 Poland Sp. </w:t>
            </w:r>
            <w:r w:rsidRPr="00232CAA">
              <w:rPr>
                <w:rFonts w:cs="Angsana New"/>
                <w:szCs w:val="30"/>
                <w:lang w:val="it-IT"/>
              </w:rPr>
              <w:t>z o.o.</w:t>
            </w:r>
          </w:p>
        </w:tc>
        <w:tc>
          <w:tcPr>
            <w:tcW w:w="1800" w:type="dxa"/>
          </w:tcPr>
          <w:p w14:paraId="768CDB9D" w14:textId="77777777" w:rsidR="00FD0036" w:rsidRPr="00E957FF" w:rsidRDefault="00FD0036" w:rsidP="00B50A43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44"/>
              <w:rPr>
                <w:rFonts w:cs="Angsana New"/>
                <w:color w:val="000000"/>
                <w:szCs w:val="30"/>
                <w:cs/>
              </w:rPr>
            </w:pPr>
            <w:r w:rsidRPr="00E957FF">
              <w:rPr>
                <w:rFonts w:cs="Angsana New"/>
                <w:color w:val="000000"/>
                <w:szCs w:val="30"/>
                <w:cs/>
              </w:rPr>
              <w:t>โปแลนด์</w:t>
            </w:r>
          </w:p>
        </w:tc>
        <w:tc>
          <w:tcPr>
            <w:tcW w:w="1168" w:type="dxa"/>
          </w:tcPr>
          <w:p w14:paraId="14D22022" w14:textId="77777777" w:rsidR="00FD0036" w:rsidRPr="00E957FF" w:rsidRDefault="00FD0036" w:rsidP="00B50A4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5C2762D6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50A43" w:rsidDel="00C022E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701" w:type="dxa"/>
          </w:tcPr>
          <w:p w14:paraId="6E078534" w14:textId="1629256E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Pr="00E957FF" w:rsidDel="00D144F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.</w:t>
            </w:r>
            <w:r w:rsidRPr="00E957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701" w:type="dxa"/>
          </w:tcPr>
          <w:p w14:paraId="318E1773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33265E7C" w14:textId="77777777" w:rsidR="00FD0036" w:rsidRPr="00B50A43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7D3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62038E5E" w14:textId="77777777" w:rsidR="00FD0036" w:rsidRPr="00B50A43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570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0036" w:rsidRPr="002D0E04" w14:paraId="3C6B0FA8" w14:textId="77777777">
        <w:tc>
          <w:tcPr>
            <w:tcW w:w="3420" w:type="dxa"/>
          </w:tcPr>
          <w:p w14:paraId="79FF0D9D" w14:textId="77777777" w:rsidR="00FD0036" w:rsidRPr="00E957FF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 w:val="28"/>
                <w:lang w:val="it-IT"/>
              </w:rPr>
            </w:pPr>
            <w:r w:rsidRPr="00E957FF">
              <w:rPr>
                <w:rFonts w:cs="Angsana New"/>
                <w:szCs w:val="30"/>
                <w:lang w:val="it-IT"/>
              </w:rPr>
              <w:t>Indorama Ventures Química S.L.U.</w:t>
            </w:r>
          </w:p>
        </w:tc>
        <w:tc>
          <w:tcPr>
            <w:tcW w:w="1800" w:type="dxa"/>
          </w:tcPr>
          <w:p w14:paraId="48BA3A65" w14:textId="77777777" w:rsidR="00FD0036" w:rsidRPr="00E957FF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E957FF">
              <w:rPr>
                <w:rFonts w:cs="Angsana New"/>
                <w:color w:val="000000"/>
                <w:szCs w:val="30"/>
                <w:cs/>
              </w:rPr>
              <w:t>สเปน</w:t>
            </w:r>
          </w:p>
        </w:tc>
        <w:tc>
          <w:tcPr>
            <w:tcW w:w="1168" w:type="dxa"/>
          </w:tcPr>
          <w:p w14:paraId="2B5EFFFF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768FA22A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7F4D1EDD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4CA5FCFF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16E78E18" w14:textId="77777777" w:rsidR="00FD0036" w:rsidRPr="00C2570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C2570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4C42DED3" w14:textId="77777777" w:rsidR="00FD0036" w:rsidRPr="00C2570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C2570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0036" w:rsidRPr="002D0E04" w14:paraId="4385A239" w14:textId="77777777">
        <w:tc>
          <w:tcPr>
            <w:tcW w:w="3420" w:type="dxa"/>
          </w:tcPr>
          <w:p w14:paraId="7244730D" w14:textId="77777777" w:rsidR="00FD0036" w:rsidRPr="00E957FF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 w:val="28"/>
              </w:rPr>
            </w:pPr>
            <w:r w:rsidRPr="00E957FF">
              <w:rPr>
                <w:rFonts w:cs="Angsana New"/>
                <w:szCs w:val="30"/>
              </w:rPr>
              <w:t>Indorama Ventures Spain</w:t>
            </w:r>
            <w:r>
              <w:rPr>
                <w:rFonts w:cs="Angsana New"/>
                <w:szCs w:val="30"/>
              </w:rPr>
              <w:t>,</w:t>
            </w:r>
            <w:r w:rsidRPr="00E957FF">
              <w:rPr>
                <w:rFonts w:cs="Angsana New"/>
                <w:szCs w:val="30"/>
              </w:rPr>
              <w:t xml:space="preserve"> S.L.</w:t>
            </w:r>
          </w:p>
        </w:tc>
        <w:tc>
          <w:tcPr>
            <w:tcW w:w="1800" w:type="dxa"/>
          </w:tcPr>
          <w:p w14:paraId="46FE9D74" w14:textId="77777777" w:rsidR="00FD0036" w:rsidRPr="00E957FF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E957FF">
              <w:rPr>
                <w:rFonts w:cs="Angsana New"/>
                <w:color w:val="000000"/>
                <w:szCs w:val="30"/>
                <w:cs/>
              </w:rPr>
              <w:t>สเปน</w:t>
            </w:r>
          </w:p>
        </w:tc>
        <w:tc>
          <w:tcPr>
            <w:tcW w:w="1168" w:type="dxa"/>
          </w:tcPr>
          <w:p w14:paraId="30EB3BFD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4B693260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1DBE6212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2BC5142C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42A3A856" w14:textId="77777777" w:rsidR="00FD0036" w:rsidRPr="00697992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69799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1B7DC89B" w14:textId="77777777" w:rsidR="00FD0036" w:rsidRPr="00697992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69799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0036" w:rsidRPr="002D0E04" w14:paraId="3A4626E5" w14:textId="77777777">
        <w:tc>
          <w:tcPr>
            <w:tcW w:w="3420" w:type="dxa"/>
          </w:tcPr>
          <w:p w14:paraId="78AD3C38" w14:textId="77777777" w:rsidR="00FD0036" w:rsidRPr="00E957FF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 w:val="28"/>
              </w:rPr>
            </w:pPr>
            <w:r w:rsidRPr="00E957FF">
              <w:rPr>
                <w:rFonts w:cs="Angsana New"/>
                <w:szCs w:val="30"/>
                <w:lang w:val="th-TH"/>
              </w:rPr>
              <w:t>Indorama</w:t>
            </w:r>
            <w:r w:rsidRPr="00E957FF">
              <w:rPr>
                <w:rFonts w:cs="Angsana New"/>
                <w:szCs w:val="30"/>
                <w:cs/>
                <w:lang w:val="th-TH"/>
              </w:rPr>
              <w:t xml:space="preserve"> </w:t>
            </w:r>
            <w:r w:rsidRPr="00E957FF">
              <w:rPr>
                <w:rFonts w:cs="Angsana New"/>
                <w:szCs w:val="30"/>
                <w:lang w:val="th-TH"/>
              </w:rPr>
              <w:t>Trading</w:t>
            </w:r>
            <w:r w:rsidRPr="00E957FF">
              <w:rPr>
                <w:rFonts w:cs="Angsana New"/>
                <w:szCs w:val="30"/>
                <w:cs/>
                <w:lang w:val="th-TH"/>
              </w:rPr>
              <w:t xml:space="preserve"> </w:t>
            </w:r>
            <w:r w:rsidRPr="00E957FF">
              <w:rPr>
                <w:rFonts w:cs="Angsana New"/>
                <w:szCs w:val="30"/>
                <w:lang w:val="th-TH"/>
              </w:rPr>
              <w:t>AG</w:t>
            </w:r>
          </w:p>
        </w:tc>
        <w:tc>
          <w:tcPr>
            <w:tcW w:w="1800" w:type="dxa"/>
          </w:tcPr>
          <w:p w14:paraId="28EC368B" w14:textId="77777777" w:rsidR="00FD0036" w:rsidRPr="00E957FF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E957FF">
              <w:rPr>
                <w:rFonts w:cs="Angsana New"/>
                <w:color w:val="000000"/>
                <w:szCs w:val="30"/>
                <w:cs/>
              </w:rPr>
              <w:t>สวิตเซอร์แลนด์</w:t>
            </w:r>
          </w:p>
        </w:tc>
        <w:tc>
          <w:tcPr>
            <w:tcW w:w="1168" w:type="dxa"/>
          </w:tcPr>
          <w:p w14:paraId="08F53244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4195FDEB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23B0873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99.81</w:t>
            </w:r>
          </w:p>
        </w:tc>
        <w:tc>
          <w:tcPr>
            <w:tcW w:w="1701" w:type="dxa"/>
          </w:tcPr>
          <w:p w14:paraId="1DBFE2B8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6569767F" w14:textId="77777777" w:rsidR="00FD0036" w:rsidRPr="00697992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69799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19F3D52F" w14:textId="77777777" w:rsidR="00FD0036" w:rsidRPr="00697992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69799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0036" w:rsidRPr="002D0E04" w14:paraId="5BB92545" w14:textId="77777777">
        <w:tc>
          <w:tcPr>
            <w:tcW w:w="3420" w:type="dxa"/>
          </w:tcPr>
          <w:p w14:paraId="304EE939" w14:textId="77777777" w:rsidR="00FD0036" w:rsidRPr="00E957FF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 w:val="28"/>
              </w:rPr>
            </w:pPr>
            <w:r w:rsidRPr="00E957FF">
              <w:rPr>
                <w:rFonts w:cs="Angsana New"/>
                <w:szCs w:val="30"/>
              </w:rPr>
              <w:t xml:space="preserve">Indorama </w:t>
            </w:r>
            <w:r w:rsidRPr="00E957FF">
              <w:rPr>
                <w:rFonts w:cs="Angsana New"/>
                <w:sz w:val="28"/>
              </w:rPr>
              <w:t>Ventures</w:t>
            </w:r>
            <w:r w:rsidRPr="00E957FF">
              <w:rPr>
                <w:rFonts w:cs="Angsana New"/>
                <w:szCs w:val="30"/>
                <w:cs/>
              </w:rPr>
              <w:t xml:space="preserve"> </w:t>
            </w:r>
            <w:r w:rsidRPr="00E957FF">
              <w:rPr>
                <w:rFonts w:cs="Angsana New"/>
                <w:szCs w:val="30"/>
              </w:rPr>
              <w:t>Adana PET Sanayi</w:t>
            </w:r>
            <w:r w:rsidRPr="00E957FF">
              <w:rPr>
                <w:rFonts w:cs="Angsana New"/>
                <w:szCs w:val="30"/>
              </w:rPr>
              <w:br/>
            </w:r>
            <w:proofErr w:type="spellStart"/>
            <w:r w:rsidRPr="00E957FF">
              <w:rPr>
                <w:rFonts w:cs="Angsana New"/>
                <w:szCs w:val="30"/>
              </w:rPr>
              <w:t>Anonim</w:t>
            </w:r>
            <w:proofErr w:type="spellEnd"/>
            <w:r w:rsidRPr="00E957FF">
              <w:rPr>
                <w:rFonts w:cs="Angsana New"/>
                <w:szCs w:val="30"/>
              </w:rPr>
              <w:t xml:space="preserve"> </w:t>
            </w:r>
            <w:proofErr w:type="spellStart"/>
            <w:r w:rsidRPr="00E957FF">
              <w:rPr>
                <w:rFonts w:cs="Angsana New"/>
                <w:szCs w:val="30"/>
              </w:rPr>
              <w:t>Sirketi</w:t>
            </w:r>
            <w:proofErr w:type="spellEnd"/>
          </w:p>
        </w:tc>
        <w:tc>
          <w:tcPr>
            <w:tcW w:w="1800" w:type="dxa"/>
          </w:tcPr>
          <w:p w14:paraId="5E55F4DD" w14:textId="77777777" w:rsidR="00FD0036" w:rsidRPr="00E957FF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E957FF">
              <w:rPr>
                <w:rFonts w:cs="Angsana New"/>
                <w:color w:val="000000"/>
                <w:szCs w:val="30"/>
                <w:cs/>
              </w:rPr>
              <w:t>ตุรกี</w:t>
            </w:r>
          </w:p>
        </w:tc>
        <w:tc>
          <w:tcPr>
            <w:tcW w:w="1168" w:type="dxa"/>
          </w:tcPr>
          <w:p w14:paraId="229FB53A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3F83DF9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456E535F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34813C27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5CED796F" w14:textId="77777777" w:rsidR="00FD0036" w:rsidRPr="00697992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697992">
              <w:rPr>
                <w:rFonts w:ascii="Wingdings 2" w:hAnsi="Wingdings 2"/>
                <w:b/>
                <w:bCs/>
                <w:sz w:val="28"/>
              </w:rPr>
              <w:t></w:t>
            </w:r>
          </w:p>
          <w:p w14:paraId="1D588C4A" w14:textId="77777777" w:rsidR="00FD0036" w:rsidRPr="00697992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95" w:type="dxa"/>
          </w:tcPr>
          <w:p w14:paraId="690ABB1D" w14:textId="77777777" w:rsidR="00FD0036" w:rsidRPr="00697992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69799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0036" w:rsidRPr="002D0E04" w14:paraId="1AE3DD73" w14:textId="77777777">
        <w:tc>
          <w:tcPr>
            <w:tcW w:w="3420" w:type="dxa"/>
          </w:tcPr>
          <w:p w14:paraId="68D7AAD2" w14:textId="77777777" w:rsidR="00FD0036" w:rsidRPr="00E957FF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 w:val="28"/>
              </w:rPr>
            </w:pPr>
            <w:r w:rsidRPr="00E957FF">
              <w:rPr>
                <w:rFonts w:cs="Angsana New"/>
                <w:szCs w:val="30"/>
              </w:rPr>
              <w:t xml:space="preserve">Indorama Ventures Corlu PET Sanayi </w:t>
            </w:r>
            <w:proofErr w:type="spellStart"/>
            <w:r w:rsidRPr="00E957FF">
              <w:rPr>
                <w:rFonts w:cs="Angsana New"/>
                <w:szCs w:val="30"/>
              </w:rPr>
              <w:t>Anonim</w:t>
            </w:r>
            <w:proofErr w:type="spellEnd"/>
            <w:r w:rsidRPr="00E957FF">
              <w:rPr>
                <w:rFonts w:cs="Angsana New"/>
                <w:szCs w:val="30"/>
              </w:rPr>
              <w:t xml:space="preserve"> </w:t>
            </w:r>
            <w:proofErr w:type="spellStart"/>
            <w:r w:rsidRPr="00E957FF">
              <w:rPr>
                <w:rFonts w:cs="Angsana New"/>
                <w:szCs w:val="30"/>
              </w:rPr>
              <w:t>Sirketi</w:t>
            </w:r>
            <w:proofErr w:type="spellEnd"/>
          </w:p>
        </w:tc>
        <w:tc>
          <w:tcPr>
            <w:tcW w:w="1800" w:type="dxa"/>
          </w:tcPr>
          <w:p w14:paraId="34C12390" w14:textId="77777777" w:rsidR="00FD0036" w:rsidRPr="00E957FF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E957FF">
              <w:rPr>
                <w:rFonts w:cs="Angsana New"/>
                <w:color w:val="000000"/>
                <w:szCs w:val="30"/>
                <w:cs/>
              </w:rPr>
              <w:t>ตุรกี</w:t>
            </w:r>
          </w:p>
        </w:tc>
        <w:tc>
          <w:tcPr>
            <w:tcW w:w="1168" w:type="dxa"/>
          </w:tcPr>
          <w:p w14:paraId="707E2D04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391ED43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047F218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631F3285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3EE2142D" w14:textId="77777777" w:rsidR="00FD0036" w:rsidRPr="00A2755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A27551">
              <w:rPr>
                <w:rFonts w:ascii="Wingdings 2" w:hAnsi="Wingdings 2"/>
                <w:b/>
                <w:bCs/>
                <w:sz w:val="28"/>
              </w:rPr>
              <w:t></w:t>
            </w:r>
          </w:p>
          <w:p w14:paraId="022CCDE1" w14:textId="77777777" w:rsidR="00FD0036" w:rsidRPr="00A2755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95" w:type="dxa"/>
          </w:tcPr>
          <w:p w14:paraId="0BE2E7D0" w14:textId="77777777" w:rsidR="00FD0036" w:rsidRPr="00A2755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2755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0036" w:rsidRPr="002D0E04" w14:paraId="6CAEEB31" w14:textId="77777777">
        <w:tc>
          <w:tcPr>
            <w:tcW w:w="3420" w:type="dxa"/>
          </w:tcPr>
          <w:p w14:paraId="32B348CE" w14:textId="77777777" w:rsidR="00FD0036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  <w:lang w:val="en-AU"/>
              </w:rPr>
            </w:pPr>
            <w:r w:rsidRPr="00E957FF">
              <w:rPr>
                <w:rFonts w:cs="Angsana New"/>
                <w:szCs w:val="30"/>
              </w:rPr>
              <w:t>Beverage Plastics (Holdings) L</w:t>
            </w:r>
            <w:proofErr w:type="spellStart"/>
            <w:r w:rsidRPr="00E957FF">
              <w:rPr>
                <w:rFonts w:cs="Angsana New"/>
                <w:szCs w:val="30"/>
                <w:lang w:val="en-AU"/>
              </w:rPr>
              <w:t>imited</w:t>
            </w:r>
            <w:proofErr w:type="spellEnd"/>
          </w:p>
          <w:p w14:paraId="22FCCEBB" w14:textId="423BD2CA" w:rsidR="00FD0036" w:rsidRPr="00E957FF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  <w:lang w:val="en-AU"/>
              </w:rPr>
            </w:pPr>
            <w:r>
              <w:rPr>
                <w:rFonts w:cs="Angsana New" w:hint="cs"/>
                <w:szCs w:val="30"/>
                <w:cs/>
                <w:lang w:val="en-AU"/>
              </w:rPr>
              <w:t xml:space="preserve">   </w:t>
            </w:r>
            <w:r w:rsidRPr="00D05882">
              <w:rPr>
                <w:rFonts w:cs="Angsana New"/>
                <w:szCs w:val="30"/>
              </w:rPr>
              <w:t>(</w:t>
            </w:r>
            <w:r w:rsidRPr="00D05882">
              <w:rPr>
                <w:rFonts w:cs="Angsana New"/>
                <w:szCs w:val="30"/>
                <w:cs/>
                <w:lang w:val="en-AU"/>
              </w:rPr>
              <w:t xml:space="preserve">ชำระบัญชีเสร็จสิ้นในปี </w:t>
            </w:r>
            <w:r w:rsidRPr="00D05882">
              <w:rPr>
                <w:rFonts w:cs="Angsana New"/>
                <w:szCs w:val="30"/>
                <w:lang w:val="en-AU"/>
              </w:rPr>
              <w:t>256</w:t>
            </w:r>
            <w:r>
              <w:rPr>
                <w:rFonts w:cs="Angsana New"/>
                <w:szCs w:val="30"/>
                <w:lang w:val="en-AU"/>
              </w:rPr>
              <w:t>8</w:t>
            </w:r>
            <w:r w:rsidRPr="00E70660" w:rsidDel="00436C7D">
              <w:rPr>
                <w:rFonts w:cs="Angsana New"/>
                <w:szCs w:val="30"/>
                <w:cs/>
              </w:rPr>
              <w:t>)</w:t>
            </w:r>
          </w:p>
        </w:tc>
        <w:tc>
          <w:tcPr>
            <w:tcW w:w="1800" w:type="dxa"/>
          </w:tcPr>
          <w:p w14:paraId="5793AD7E" w14:textId="77777777" w:rsidR="00FD0036" w:rsidRPr="00E957FF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E957FF">
              <w:rPr>
                <w:rFonts w:cs="Angsana New"/>
                <w:color w:val="000000"/>
                <w:szCs w:val="30"/>
                <w:cs/>
              </w:rPr>
              <w:t>สหราชอาณาจักร</w:t>
            </w:r>
          </w:p>
        </w:tc>
        <w:tc>
          <w:tcPr>
            <w:tcW w:w="1168" w:type="dxa"/>
          </w:tcPr>
          <w:p w14:paraId="57739CE4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956BE62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5FD26A20" w14:textId="6CD0AA2A" w:rsidR="00FD0036" w:rsidRPr="00A27551" w:rsidRDefault="002344F8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01" w:type="dxa"/>
          </w:tcPr>
          <w:p w14:paraId="263E3421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3B629C0C" w14:textId="77777777" w:rsidR="00FD0036" w:rsidRPr="00A2755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2755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51094BD4" w14:textId="77777777" w:rsidR="00FD0036" w:rsidRPr="00A2755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2755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0036" w:rsidRPr="002D0E04" w14:paraId="76C9B108" w14:textId="77777777">
        <w:tc>
          <w:tcPr>
            <w:tcW w:w="3420" w:type="dxa"/>
          </w:tcPr>
          <w:p w14:paraId="0D819537" w14:textId="77777777" w:rsidR="00FD0036" w:rsidRPr="00E957FF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  <w:cs/>
                <w:lang w:val="th-TH"/>
              </w:rPr>
            </w:pPr>
            <w:r w:rsidRPr="00E957FF">
              <w:rPr>
                <w:rFonts w:cs="Angsana New"/>
                <w:szCs w:val="30"/>
                <w:lang w:val="th-TH"/>
              </w:rPr>
              <w:t>Beverage</w:t>
            </w:r>
            <w:r w:rsidRPr="00E957FF">
              <w:rPr>
                <w:rFonts w:cs="Angsana New"/>
                <w:szCs w:val="30"/>
                <w:cs/>
                <w:lang w:val="th-TH"/>
              </w:rPr>
              <w:t xml:space="preserve"> </w:t>
            </w:r>
            <w:r w:rsidRPr="00E957FF">
              <w:rPr>
                <w:rFonts w:cs="Angsana New"/>
                <w:szCs w:val="30"/>
                <w:lang w:val="th-TH"/>
              </w:rPr>
              <w:t>Plastics</w:t>
            </w:r>
            <w:r w:rsidRPr="00E957FF">
              <w:rPr>
                <w:rFonts w:cs="Angsana New"/>
                <w:szCs w:val="30"/>
                <w:cs/>
                <w:lang w:val="th-TH"/>
              </w:rPr>
              <w:t xml:space="preserve"> </w:t>
            </w:r>
            <w:r w:rsidRPr="00E957FF">
              <w:rPr>
                <w:rFonts w:cs="Angsana New"/>
                <w:szCs w:val="30"/>
                <w:lang w:val="th-TH"/>
              </w:rPr>
              <w:t>Limited</w:t>
            </w:r>
          </w:p>
        </w:tc>
        <w:tc>
          <w:tcPr>
            <w:tcW w:w="1800" w:type="dxa"/>
          </w:tcPr>
          <w:p w14:paraId="3F460D5D" w14:textId="77777777" w:rsidR="00FD0036" w:rsidRPr="00E957FF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E957FF">
              <w:rPr>
                <w:rFonts w:cs="Angsana New"/>
                <w:color w:val="000000"/>
                <w:szCs w:val="30"/>
                <w:cs/>
              </w:rPr>
              <w:t>สหราชอาณาจักร</w:t>
            </w:r>
          </w:p>
        </w:tc>
        <w:tc>
          <w:tcPr>
            <w:tcW w:w="1168" w:type="dxa"/>
          </w:tcPr>
          <w:p w14:paraId="7D7B6CF7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3104B2D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2320B22D" w14:textId="77777777" w:rsidR="00FD0036" w:rsidRPr="00266AE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66AE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38601E00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5A6BB293" w14:textId="77777777" w:rsidR="00FD0036" w:rsidRPr="00266AE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266AE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70AEA3AA" w14:textId="77777777" w:rsidR="00FD0036" w:rsidRPr="00266AE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266AE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0036" w:rsidRPr="002D0E04" w14:paraId="65EFB015" w14:textId="77777777">
        <w:tc>
          <w:tcPr>
            <w:tcW w:w="3420" w:type="dxa"/>
          </w:tcPr>
          <w:p w14:paraId="32997EE9" w14:textId="3A3037CF" w:rsidR="00FD0036" w:rsidRPr="00E957FF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r w:rsidRPr="00E957FF">
              <w:rPr>
                <w:rFonts w:cs="Angsana New"/>
                <w:szCs w:val="30"/>
                <w:lang w:val="th-TH"/>
              </w:rPr>
              <w:t xml:space="preserve">Beacon Trading </w:t>
            </w:r>
            <w:r w:rsidRPr="00E957FF" w:rsidDel="00436C7D">
              <w:rPr>
                <w:rFonts w:cs="Angsana New"/>
                <w:szCs w:val="30"/>
                <w:cs/>
              </w:rPr>
              <w:t>(</w:t>
            </w:r>
            <w:r w:rsidRPr="00E957FF">
              <w:rPr>
                <w:rFonts w:cs="Angsana New"/>
                <w:szCs w:val="30"/>
                <w:lang w:val="th-TH"/>
              </w:rPr>
              <w:t>UK</w:t>
            </w:r>
            <w:r w:rsidRPr="00E957FF" w:rsidDel="00436C7D">
              <w:rPr>
                <w:rFonts w:cs="Angsana New"/>
                <w:szCs w:val="30"/>
                <w:cs/>
              </w:rPr>
              <w:t>)</w:t>
            </w:r>
            <w:r w:rsidRPr="00E957FF">
              <w:rPr>
                <w:rFonts w:cs="Angsana New"/>
                <w:szCs w:val="30"/>
                <w:lang w:val="th-TH"/>
              </w:rPr>
              <w:t xml:space="preserve"> Limited</w:t>
            </w:r>
          </w:p>
        </w:tc>
        <w:tc>
          <w:tcPr>
            <w:tcW w:w="1800" w:type="dxa"/>
          </w:tcPr>
          <w:p w14:paraId="45A685FD" w14:textId="77777777" w:rsidR="00FD0036" w:rsidRPr="00E957FF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E957FF">
              <w:rPr>
                <w:rFonts w:cs="Angsana New"/>
                <w:color w:val="000000"/>
                <w:szCs w:val="30"/>
                <w:cs/>
              </w:rPr>
              <w:t>สหราชอาณาจักร</w:t>
            </w:r>
          </w:p>
        </w:tc>
        <w:tc>
          <w:tcPr>
            <w:tcW w:w="1168" w:type="dxa"/>
          </w:tcPr>
          <w:p w14:paraId="206F107B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5FD802CB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7CF003DA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99.81</w:t>
            </w:r>
          </w:p>
        </w:tc>
        <w:tc>
          <w:tcPr>
            <w:tcW w:w="1701" w:type="dxa"/>
          </w:tcPr>
          <w:p w14:paraId="1ED0C7CB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4A8D8B7D" w14:textId="77777777" w:rsidR="00FD0036" w:rsidRPr="00266AE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266AE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332D24F6" w14:textId="77777777" w:rsidR="00FD0036" w:rsidRPr="00266AE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266AE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0036" w:rsidRPr="002D0E04" w14:paraId="1A010908" w14:textId="77777777">
        <w:tc>
          <w:tcPr>
            <w:tcW w:w="3420" w:type="dxa"/>
          </w:tcPr>
          <w:p w14:paraId="3742F0BE" w14:textId="77777777" w:rsidR="00FD0036" w:rsidRPr="00E957FF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  <w:cs/>
                <w:lang w:val="th-TH"/>
              </w:rPr>
            </w:pPr>
            <w:r w:rsidRPr="00497D71">
              <w:rPr>
                <w:rFonts w:eastAsia="Times New Roman"/>
              </w:rPr>
              <w:t>Indorama Trading (UK) Limited</w:t>
            </w:r>
          </w:p>
        </w:tc>
        <w:tc>
          <w:tcPr>
            <w:tcW w:w="1800" w:type="dxa"/>
          </w:tcPr>
          <w:p w14:paraId="1E1A7E12" w14:textId="77777777" w:rsidR="00FD0036" w:rsidRPr="00E957FF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E957FF">
              <w:rPr>
                <w:rFonts w:cs="Angsana New"/>
                <w:color w:val="000000"/>
                <w:szCs w:val="30"/>
                <w:cs/>
              </w:rPr>
              <w:t>สหราชอาณาจักร</w:t>
            </w:r>
          </w:p>
        </w:tc>
        <w:tc>
          <w:tcPr>
            <w:tcW w:w="1168" w:type="dxa"/>
          </w:tcPr>
          <w:p w14:paraId="7963323B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D8AFC63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8016505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99.81</w:t>
            </w:r>
          </w:p>
        </w:tc>
        <w:tc>
          <w:tcPr>
            <w:tcW w:w="1701" w:type="dxa"/>
          </w:tcPr>
          <w:p w14:paraId="388D1874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17EFF75B" w14:textId="77777777" w:rsidR="00FD0036" w:rsidRPr="00266AE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266AE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6BF11009" w14:textId="77777777" w:rsidR="00FD0036" w:rsidRPr="00266AE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266AE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0036" w:rsidRPr="002D0E04" w14:paraId="6F377593" w14:textId="77777777">
        <w:tc>
          <w:tcPr>
            <w:tcW w:w="3420" w:type="dxa"/>
          </w:tcPr>
          <w:p w14:paraId="34C430C7" w14:textId="77777777" w:rsidR="00FD0036" w:rsidRPr="00E957FF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  <w:cs/>
                <w:lang w:val="th-TH"/>
              </w:rPr>
            </w:pPr>
            <w:r w:rsidRPr="00E957FF">
              <w:rPr>
                <w:rFonts w:cs="Angsana New"/>
                <w:szCs w:val="30"/>
                <w:lang w:val="th-TH"/>
              </w:rPr>
              <w:lastRenderedPageBreak/>
              <w:t>Indorama</w:t>
            </w:r>
            <w:r w:rsidRPr="00E957FF">
              <w:rPr>
                <w:rFonts w:cs="Angsana New"/>
                <w:szCs w:val="30"/>
                <w:cs/>
                <w:lang w:val="th-TH"/>
              </w:rPr>
              <w:t xml:space="preserve"> </w:t>
            </w:r>
            <w:r w:rsidRPr="00E957FF">
              <w:rPr>
                <w:rFonts w:cs="Angsana New"/>
                <w:szCs w:val="30"/>
                <w:lang w:val="th-TH"/>
              </w:rPr>
              <w:t>Polymers</w:t>
            </w:r>
            <w:r w:rsidRPr="00E957FF">
              <w:rPr>
                <w:rFonts w:cs="Angsana New"/>
                <w:szCs w:val="30"/>
                <w:cs/>
                <w:lang w:val="th-TH"/>
              </w:rPr>
              <w:t xml:space="preserve"> </w:t>
            </w:r>
            <w:r w:rsidRPr="00E957FF">
              <w:rPr>
                <w:rFonts w:cs="Angsana New"/>
                <w:szCs w:val="30"/>
                <w:lang w:val="th-TH"/>
              </w:rPr>
              <w:t>Workington</w:t>
            </w:r>
            <w:r w:rsidRPr="00E957FF">
              <w:rPr>
                <w:rFonts w:cs="Angsana New"/>
                <w:szCs w:val="30"/>
                <w:cs/>
                <w:lang w:val="th-TH"/>
              </w:rPr>
              <w:t xml:space="preserve"> </w:t>
            </w:r>
            <w:r w:rsidRPr="00E957FF">
              <w:rPr>
                <w:rFonts w:cs="Angsana New"/>
                <w:szCs w:val="30"/>
                <w:lang w:val="th-TH"/>
              </w:rPr>
              <w:t>Limited</w:t>
            </w:r>
          </w:p>
        </w:tc>
        <w:tc>
          <w:tcPr>
            <w:tcW w:w="1800" w:type="dxa"/>
          </w:tcPr>
          <w:p w14:paraId="659016F6" w14:textId="77777777" w:rsidR="00FD0036" w:rsidRPr="00E957FF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E957FF">
              <w:rPr>
                <w:rFonts w:cs="Angsana New"/>
                <w:color w:val="000000"/>
                <w:szCs w:val="30"/>
                <w:cs/>
              </w:rPr>
              <w:t>สหราชอาณาจักร</w:t>
            </w:r>
          </w:p>
        </w:tc>
        <w:tc>
          <w:tcPr>
            <w:tcW w:w="1168" w:type="dxa"/>
          </w:tcPr>
          <w:p w14:paraId="63CDBEF2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723331C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4C6CBA46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701" w:type="dxa"/>
          </w:tcPr>
          <w:p w14:paraId="0232E800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75FAEFEF" w14:textId="77777777" w:rsidR="00FD0036" w:rsidRPr="00266AE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266AE1">
              <w:rPr>
                <w:rFonts w:ascii="Wingdings 2" w:hAnsi="Wingdings 2"/>
                <w:b/>
                <w:bCs/>
                <w:sz w:val="28"/>
              </w:rPr>
              <w:t></w:t>
            </w:r>
          </w:p>
        </w:tc>
        <w:tc>
          <w:tcPr>
            <w:tcW w:w="1495" w:type="dxa"/>
          </w:tcPr>
          <w:p w14:paraId="36D39CE9" w14:textId="77777777" w:rsidR="00FD0036" w:rsidRPr="001E42A4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highlight w:val="yellow"/>
                <w:lang w:val="en-US" w:bidi="th-TH"/>
              </w:rPr>
            </w:pPr>
            <w:r w:rsidRPr="00266AE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0036" w:rsidRPr="002D0E04" w14:paraId="222391B6" w14:textId="77777777">
        <w:tc>
          <w:tcPr>
            <w:tcW w:w="3420" w:type="dxa"/>
          </w:tcPr>
          <w:p w14:paraId="3DA68DED" w14:textId="77777777" w:rsidR="00FD0036" w:rsidRPr="00587490" w:rsidRDefault="00FD0036" w:rsidP="00B50A43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8"/>
              <w:rPr>
                <w:rFonts w:cs="Angsana New"/>
                <w:szCs w:val="30"/>
              </w:rPr>
            </w:pPr>
            <w:proofErr w:type="spellStart"/>
            <w:r w:rsidRPr="00587490">
              <w:rPr>
                <w:rFonts w:cs="Angsana New"/>
                <w:szCs w:val="30"/>
              </w:rPr>
              <w:t>Autofil</w:t>
            </w:r>
            <w:proofErr w:type="spellEnd"/>
            <w:r w:rsidRPr="00E957FF">
              <w:rPr>
                <w:rFonts w:cs="Angsana New"/>
                <w:szCs w:val="30"/>
                <w:cs/>
                <w:lang w:val="th-TH"/>
              </w:rPr>
              <w:t xml:space="preserve"> </w:t>
            </w:r>
            <w:r w:rsidRPr="00587490">
              <w:rPr>
                <w:rFonts w:cs="Angsana New"/>
                <w:szCs w:val="30"/>
              </w:rPr>
              <w:t>Yarns</w:t>
            </w:r>
            <w:r w:rsidRPr="00E957FF">
              <w:rPr>
                <w:rFonts w:cs="Angsana New"/>
                <w:szCs w:val="30"/>
                <w:cs/>
                <w:lang w:val="th-TH"/>
              </w:rPr>
              <w:t xml:space="preserve"> </w:t>
            </w:r>
            <w:r w:rsidRPr="00587490">
              <w:rPr>
                <w:rFonts w:cs="Angsana New"/>
                <w:szCs w:val="30"/>
              </w:rPr>
              <w:t>Limited</w:t>
            </w:r>
          </w:p>
          <w:p w14:paraId="399F8AF3" w14:textId="4336004C" w:rsidR="00FD0036" w:rsidRPr="000E29EE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asciiTheme="majorBidi" w:hAnsiTheme="majorBidi" w:cstheme="majorBidi"/>
                <w:szCs w:val="30"/>
                <w:cs/>
                <w:lang w:val="th-TH"/>
              </w:rPr>
            </w:pPr>
            <w:r w:rsidRPr="000E29EE">
              <w:rPr>
                <w:rFonts w:asciiTheme="majorBidi" w:hAnsiTheme="majorBidi" w:cstheme="majorBidi"/>
                <w:szCs w:val="30"/>
              </w:rPr>
              <w:t xml:space="preserve">   (</w:t>
            </w:r>
            <w:r w:rsidRPr="000E29EE">
              <w:rPr>
                <w:rFonts w:asciiTheme="majorBidi" w:hAnsiTheme="majorBidi" w:cstheme="majorBidi"/>
                <w:szCs w:val="30"/>
                <w:cs/>
              </w:rPr>
              <w:t xml:space="preserve">ชำระบัญชีเสร็จสิ้นในปี </w:t>
            </w:r>
            <w:r w:rsidRPr="000E29EE">
              <w:rPr>
                <w:rFonts w:asciiTheme="majorBidi" w:hAnsiTheme="majorBidi" w:cstheme="majorBidi"/>
                <w:szCs w:val="30"/>
              </w:rPr>
              <w:t>256</w:t>
            </w:r>
            <w:r>
              <w:rPr>
                <w:rFonts w:asciiTheme="majorBidi" w:hAnsiTheme="majorBidi" w:cstheme="majorBidi"/>
                <w:szCs w:val="30"/>
              </w:rPr>
              <w:t>8</w:t>
            </w:r>
            <w:r w:rsidRPr="000E29EE">
              <w:rPr>
                <w:rFonts w:asciiTheme="majorBidi" w:hAnsiTheme="majorBidi" w:cstheme="majorBidi"/>
                <w:szCs w:val="30"/>
              </w:rPr>
              <w:t>)</w:t>
            </w:r>
          </w:p>
        </w:tc>
        <w:tc>
          <w:tcPr>
            <w:tcW w:w="1800" w:type="dxa"/>
          </w:tcPr>
          <w:p w14:paraId="38A25B8D" w14:textId="77777777" w:rsidR="00FD0036" w:rsidRPr="00E957FF" w:rsidRDefault="00FD0036" w:rsidP="00B50A43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44"/>
              <w:rPr>
                <w:rFonts w:cs="Angsana New"/>
                <w:color w:val="000000"/>
                <w:szCs w:val="30"/>
                <w:cs/>
              </w:rPr>
            </w:pPr>
            <w:r w:rsidRPr="00E957FF">
              <w:rPr>
                <w:rFonts w:cs="Angsana New"/>
                <w:color w:val="000000"/>
                <w:szCs w:val="30"/>
                <w:cs/>
              </w:rPr>
              <w:t>สหราชอาณาจักร</w:t>
            </w:r>
          </w:p>
        </w:tc>
        <w:tc>
          <w:tcPr>
            <w:tcW w:w="1168" w:type="dxa"/>
          </w:tcPr>
          <w:p w14:paraId="479F10CE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C548DD8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12D27D99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01" w:type="dxa"/>
          </w:tcPr>
          <w:p w14:paraId="3029202A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34C3ACF9" w14:textId="77777777" w:rsidR="00FD0036" w:rsidRPr="00BC7DB8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BC7DB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51CF8B65" w14:textId="77777777" w:rsidR="00FD0036" w:rsidRPr="00BC7DB8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C7DB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0036" w:rsidRPr="002D0E04" w14:paraId="1DC6D2E2" w14:textId="77777777" w:rsidTr="00ED5C03">
        <w:tc>
          <w:tcPr>
            <w:tcW w:w="3420" w:type="dxa"/>
          </w:tcPr>
          <w:p w14:paraId="4999BBCC" w14:textId="77777777" w:rsidR="00FD0036" w:rsidRPr="00E957FF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  <w:lang w:val="it-IT"/>
              </w:rPr>
            </w:pPr>
            <w:r w:rsidRPr="00CE4C89">
              <w:rPr>
                <w:rFonts w:cs="Angsana New"/>
                <w:szCs w:val="30"/>
                <w:lang w:val="it-IT"/>
              </w:rPr>
              <w:t>Indovinya Limited</w:t>
            </w:r>
          </w:p>
        </w:tc>
        <w:tc>
          <w:tcPr>
            <w:tcW w:w="1800" w:type="dxa"/>
          </w:tcPr>
          <w:p w14:paraId="29C6624B" w14:textId="77777777" w:rsidR="00FD0036" w:rsidRPr="00E957FF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CE4C89">
              <w:rPr>
                <w:rFonts w:cs="Angsana New"/>
                <w:color w:val="000000"/>
                <w:szCs w:val="30"/>
                <w:cs/>
              </w:rPr>
              <w:t>สหราชอาณาจักร</w:t>
            </w:r>
          </w:p>
        </w:tc>
        <w:tc>
          <w:tcPr>
            <w:tcW w:w="1168" w:type="dxa"/>
          </w:tcPr>
          <w:p w14:paraId="3AB5A147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4F8E5F3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B9A8E38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334EC63F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701838CC" w14:textId="77777777" w:rsidR="00FD0036" w:rsidRPr="00BC7DB8" w:rsidRDefault="00FD0036" w:rsidP="00D8721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66AE1">
              <w:rPr>
                <w:rFonts w:ascii="Wingdings 2" w:hAnsi="Wingdings 2"/>
                <w:b/>
                <w:bCs/>
                <w:sz w:val="28"/>
              </w:rPr>
              <w:t></w:t>
            </w:r>
          </w:p>
        </w:tc>
        <w:tc>
          <w:tcPr>
            <w:tcW w:w="1495" w:type="dxa"/>
          </w:tcPr>
          <w:p w14:paraId="6C47E91C" w14:textId="77777777" w:rsidR="00FD0036" w:rsidRPr="00BC7DB8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0036" w:rsidRPr="002D0E04" w14:paraId="61E4BF3A" w14:textId="77777777">
        <w:tc>
          <w:tcPr>
            <w:tcW w:w="3420" w:type="dxa"/>
          </w:tcPr>
          <w:p w14:paraId="6F94D761" w14:textId="77777777" w:rsidR="00FD0036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  <w:lang w:val="it-IT"/>
              </w:rPr>
            </w:pPr>
            <w:r w:rsidRPr="00E957FF">
              <w:rPr>
                <w:rFonts w:cs="Angsana New"/>
                <w:szCs w:val="30"/>
                <w:lang w:val="it-IT"/>
              </w:rPr>
              <w:t>Indorama Ventures Portugal PTA</w:t>
            </w:r>
            <w:r w:rsidRPr="00E957FF">
              <w:rPr>
                <w:rFonts w:cs="Angsana New"/>
                <w:szCs w:val="30"/>
                <w:cs/>
              </w:rPr>
              <w:t xml:space="preserve"> </w:t>
            </w:r>
            <w:r w:rsidRPr="00E957FF">
              <w:rPr>
                <w:rFonts w:cs="Angsana New"/>
                <w:szCs w:val="30"/>
                <w:lang w:val="it-IT"/>
              </w:rPr>
              <w:t>-Unipessoal, LDA.</w:t>
            </w:r>
          </w:p>
          <w:p w14:paraId="3C1795AE" w14:textId="4EC800B8" w:rsidR="00FD0036" w:rsidRPr="00E957FF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  <w:cs/>
                <w:lang w:val="th-TH"/>
              </w:rPr>
            </w:pPr>
            <w:r>
              <w:rPr>
                <w:rFonts w:cs="Angsana New"/>
                <w:szCs w:val="30"/>
              </w:rPr>
              <w:t xml:space="preserve">    </w:t>
            </w:r>
            <w:r w:rsidRPr="00E70660" w:rsidDel="00436C7D">
              <w:rPr>
                <w:rFonts w:cs="Angsana New"/>
                <w:szCs w:val="30"/>
                <w:cs/>
              </w:rPr>
              <w:t>(</w:t>
            </w:r>
            <w:r w:rsidRPr="00774012">
              <w:rPr>
                <w:rFonts w:cs="Angsana New"/>
                <w:szCs w:val="30"/>
                <w:cs/>
              </w:rPr>
              <w:t>กลุ่มบริษัทจำหน่าย</w:t>
            </w:r>
            <w:r w:rsidRPr="00774012">
              <w:rPr>
                <w:rFonts w:cs="Angsana New" w:hint="cs"/>
                <w:szCs w:val="30"/>
                <w:cs/>
              </w:rPr>
              <w:t>บริษัทย่อย</w:t>
            </w:r>
            <w:r w:rsidRPr="00774012">
              <w:rPr>
                <w:rFonts w:cs="Angsana New"/>
                <w:szCs w:val="30"/>
                <w:cs/>
              </w:rPr>
              <w:t xml:space="preserve">ให้กับกิจการภายนอกในปี </w:t>
            </w:r>
            <w:r w:rsidRPr="00774012">
              <w:rPr>
                <w:rFonts w:cs="Angsana New"/>
                <w:szCs w:val="30"/>
              </w:rPr>
              <w:t>2568</w:t>
            </w:r>
            <w:r w:rsidRPr="00E70660" w:rsidDel="00436C7D">
              <w:rPr>
                <w:rFonts w:cs="Angsana New"/>
                <w:szCs w:val="30"/>
                <w:cs/>
              </w:rPr>
              <w:t>)</w:t>
            </w:r>
          </w:p>
        </w:tc>
        <w:tc>
          <w:tcPr>
            <w:tcW w:w="1800" w:type="dxa"/>
          </w:tcPr>
          <w:p w14:paraId="6FD60E59" w14:textId="77777777" w:rsidR="00FD0036" w:rsidRPr="00E957FF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E957FF">
              <w:rPr>
                <w:rFonts w:cs="Angsana New"/>
                <w:color w:val="000000"/>
                <w:szCs w:val="30"/>
                <w:cs/>
              </w:rPr>
              <w:t>โปรตุเกส</w:t>
            </w:r>
          </w:p>
        </w:tc>
        <w:tc>
          <w:tcPr>
            <w:tcW w:w="1168" w:type="dxa"/>
          </w:tcPr>
          <w:p w14:paraId="01F159E2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2311D5CC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7E43AA68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01" w:type="dxa"/>
          </w:tcPr>
          <w:p w14:paraId="04ED4A93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1E52A75F" w14:textId="77777777" w:rsidR="00FD0036" w:rsidRPr="00BC7DB8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BC7DB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63EBA34D" w14:textId="77777777" w:rsidR="00FD0036" w:rsidRPr="00BC7DB8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BC7DB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0036" w:rsidRPr="002D0E04" w14:paraId="638072A8" w14:textId="77777777">
        <w:tc>
          <w:tcPr>
            <w:tcW w:w="3420" w:type="dxa"/>
          </w:tcPr>
          <w:p w14:paraId="1F88F062" w14:textId="77777777" w:rsidR="00FD0036" w:rsidRPr="00E957FF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r w:rsidRPr="00E64C58">
              <w:rPr>
                <w:rFonts w:cs="Angsana New"/>
                <w:szCs w:val="30"/>
              </w:rPr>
              <w:t xml:space="preserve">Indorama Ventures Portugal Service, </w:t>
            </w:r>
            <w:proofErr w:type="spellStart"/>
            <w:r w:rsidRPr="00E64C58">
              <w:rPr>
                <w:rFonts w:cs="Angsana New"/>
                <w:szCs w:val="30"/>
              </w:rPr>
              <w:t>Unipessoal</w:t>
            </w:r>
            <w:proofErr w:type="spellEnd"/>
            <w:r w:rsidRPr="00E64C58">
              <w:rPr>
                <w:rFonts w:cs="Angsana New"/>
                <w:szCs w:val="30"/>
              </w:rPr>
              <w:t xml:space="preserve">, </w:t>
            </w:r>
            <w:proofErr w:type="spellStart"/>
            <w:r w:rsidRPr="00E64C58">
              <w:rPr>
                <w:rFonts w:cs="Angsana New"/>
                <w:szCs w:val="30"/>
              </w:rPr>
              <w:t>Lda</w:t>
            </w:r>
            <w:proofErr w:type="spellEnd"/>
            <w:r w:rsidRPr="00E64C58">
              <w:rPr>
                <w:rFonts w:cs="Angsana New"/>
                <w:szCs w:val="30"/>
              </w:rPr>
              <w:t>.</w:t>
            </w:r>
          </w:p>
        </w:tc>
        <w:tc>
          <w:tcPr>
            <w:tcW w:w="1800" w:type="dxa"/>
          </w:tcPr>
          <w:p w14:paraId="637AB10C" w14:textId="77777777" w:rsidR="00FD0036" w:rsidRPr="00E957FF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E64C58">
              <w:rPr>
                <w:rFonts w:cs="Angsana New"/>
                <w:color w:val="000000"/>
                <w:szCs w:val="30"/>
                <w:cs/>
              </w:rPr>
              <w:t>โปรตุเกส</w:t>
            </w:r>
          </w:p>
        </w:tc>
        <w:tc>
          <w:tcPr>
            <w:tcW w:w="1168" w:type="dxa"/>
          </w:tcPr>
          <w:p w14:paraId="74E70434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5D993FD7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5B330C2C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5066D17F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137FC2FE" w14:textId="77777777" w:rsidR="00FD0036" w:rsidRPr="00BC7DB8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27683330" w14:textId="77777777" w:rsidR="00FD0036" w:rsidRPr="00BC7DB8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0036" w:rsidRPr="002D0E04" w14:paraId="4D7314FB" w14:textId="77777777">
        <w:tc>
          <w:tcPr>
            <w:tcW w:w="3420" w:type="dxa"/>
          </w:tcPr>
          <w:p w14:paraId="51BB760A" w14:textId="77777777" w:rsidR="00FD0036" w:rsidRPr="00E957FF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proofErr w:type="spellStart"/>
            <w:r w:rsidRPr="00E957FF">
              <w:rPr>
                <w:rFonts w:cs="Angsana New"/>
                <w:szCs w:val="30"/>
              </w:rPr>
              <w:t>Avgol</w:t>
            </w:r>
            <w:proofErr w:type="spellEnd"/>
            <w:r w:rsidRPr="00E957FF">
              <w:rPr>
                <w:rFonts w:cs="Angsana New"/>
                <w:szCs w:val="30"/>
              </w:rPr>
              <w:t xml:space="preserve"> Cyprus Ltd.</w:t>
            </w:r>
          </w:p>
        </w:tc>
        <w:tc>
          <w:tcPr>
            <w:tcW w:w="1800" w:type="dxa"/>
          </w:tcPr>
          <w:p w14:paraId="1FAC43C3" w14:textId="77777777" w:rsidR="00FD0036" w:rsidRPr="00E957FF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E957FF">
              <w:rPr>
                <w:rFonts w:cs="Angsana New"/>
                <w:color w:val="000000"/>
                <w:szCs w:val="30"/>
                <w:cs/>
              </w:rPr>
              <w:t>สาธารณรัฐไซปรัส</w:t>
            </w:r>
          </w:p>
        </w:tc>
        <w:tc>
          <w:tcPr>
            <w:tcW w:w="1168" w:type="dxa"/>
          </w:tcPr>
          <w:p w14:paraId="2EB0596C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E6345F2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17F3A39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65.97</w:t>
            </w:r>
          </w:p>
        </w:tc>
        <w:tc>
          <w:tcPr>
            <w:tcW w:w="1701" w:type="dxa"/>
          </w:tcPr>
          <w:p w14:paraId="08E94000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774908AE" w14:textId="77777777" w:rsidR="00FD0036" w:rsidRPr="00BC7DB8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BC7DB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47DEE7E5" w14:textId="77777777" w:rsidR="00FD0036" w:rsidRPr="00BC7DB8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BC7DB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0036" w:rsidRPr="002D0E04" w14:paraId="1EB7A7EE" w14:textId="77777777">
        <w:tc>
          <w:tcPr>
            <w:tcW w:w="3420" w:type="dxa"/>
          </w:tcPr>
          <w:p w14:paraId="52F8C463" w14:textId="77777777" w:rsidR="00FD0036" w:rsidRPr="00E957FF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r w:rsidRPr="00E957FF">
              <w:rPr>
                <w:rFonts w:cs="Angsana New"/>
                <w:szCs w:val="30"/>
              </w:rPr>
              <w:t>“</w:t>
            </w:r>
            <w:proofErr w:type="spellStart"/>
            <w:r w:rsidRPr="00E957FF">
              <w:rPr>
                <w:rFonts w:cs="Angsana New"/>
                <w:szCs w:val="30"/>
              </w:rPr>
              <w:t>Avgol</w:t>
            </w:r>
            <w:proofErr w:type="spellEnd"/>
            <w:r w:rsidRPr="00E957FF">
              <w:rPr>
                <w:rFonts w:cs="Angsana New"/>
                <w:szCs w:val="30"/>
              </w:rPr>
              <w:t>” Limited Liability Company</w:t>
            </w:r>
          </w:p>
        </w:tc>
        <w:tc>
          <w:tcPr>
            <w:tcW w:w="1800" w:type="dxa"/>
          </w:tcPr>
          <w:p w14:paraId="2C92F6B0" w14:textId="77777777" w:rsidR="00FD0036" w:rsidRPr="00E957FF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E957FF">
              <w:rPr>
                <w:rFonts w:cs="Angsana New"/>
                <w:color w:val="000000"/>
                <w:szCs w:val="30"/>
                <w:cs/>
              </w:rPr>
              <w:t>สหพันธรัฐรัสเซีย</w:t>
            </w:r>
          </w:p>
        </w:tc>
        <w:tc>
          <w:tcPr>
            <w:tcW w:w="1168" w:type="dxa"/>
          </w:tcPr>
          <w:p w14:paraId="1D0E86EC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515ABC10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20ED91B9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65.97</w:t>
            </w:r>
          </w:p>
        </w:tc>
        <w:tc>
          <w:tcPr>
            <w:tcW w:w="1701" w:type="dxa"/>
          </w:tcPr>
          <w:p w14:paraId="54FC2CDD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6951FF23" w14:textId="77777777" w:rsidR="00FD0036" w:rsidRPr="00BC7DB8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BC7DB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09B5CE4A" w14:textId="77777777" w:rsidR="00FD0036" w:rsidRPr="00BC7DB8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BC7DB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0036" w:rsidRPr="002D0E04" w14:paraId="4815F043" w14:textId="77777777">
        <w:tc>
          <w:tcPr>
            <w:tcW w:w="3420" w:type="dxa"/>
          </w:tcPr>
          <w:p w14:paraId="06B20E09" w14:textId="77777777" w:rsidR="00FD0036" w:rsidRPr="00E957FF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r w:rsidRPr="00E957FF">
              <w:rPr>
                <w:rFonts w:cs="Angsana New"/>
                <w:szCs w:val="30"/>
              </w:rPr>
              <w:t>Indorama Ventures Holdings Corporation</w:t>
            </w:r>
          </w:p>
        </w:tc>
        <w:tc>
          <w:tcPr>
            <w:tcW w:w="1800" w:type="dxa"/>
          </w:tcPr>
          <w:p w14:paraId="77D12810" w14:textId="77777777" w:rsidR="00FD0036" w:rsidRPr="00E957FF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E957FF">
              <w:rPr>
                <w:rFonts w:cs="Angsana New"/>
                <w:color w:val="000000"/>
                <w:szCs w:val="30"/>
                <w:cs/>
              </w:rPr>
              <w:t>สหรัฐอเมริกา</w:t>
            </w:r>
          </w:p>
        </w:tc>
        <w:tc>
          <w:tcPr>
            <w:tcW w:w="1168" w:type="dxa"/>
          </w:tcPr>
          <w:p w14:paraId="2DFAE1E1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CB83627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12023F9A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7B4EAAB8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13F84264" w14:textId="77777777" w:rsidR="00FD0036" w:rsidRPr="00BC7DB8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BC7DB8">
              <w:rPr>
                <w:rFonts w:ascii="Wingdings 2" w:hAnsi="Wingdings 2"/>
                <w:b/>
                <w:bCs/>
                <w:sz w:val="28"/>
              </w:rPr>
              <w:t></w:t>
            </w:r>
          </w:p>
        </w:tc>
        <w:tc>
          <w:tcPr>
            <w:tcW w:w="1495" w:type="dxa"/>
          </w:tcPr>
          <w:p w14:paraId="3617BF62" w14:textId="77777777" w:rsidR="00FD0036" w:rsidRPr="00BC7DB8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BC7DB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0036" w:rsidRPr="002D0E04" w14:paraId="3D041B04" w14:textId="77777777">
        <w:tc>
          <w:tcPr>
            <w:tcW w:w="3420" w:type="dxa"/>
          </w:tcPr>
          <w:p w14:paraId="0CAF1621" w14:textId="77777777" w:rsidR="00FD0036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r w:rsidRPr="002A0E7B">
              <w:rPr>
                <w:rFonts w:cs="Angsana New"/>
                <w:szCs w:val="30"/>
              </w:rPr>
              <w:t>Indorama Ventures USA Holdings LLC</w:t>
            </w:r>
          </w:p>
          <w:p w14:paraId="33F0B705" w14:textId="5B5F6371" w:rsidR="00730117" w:rsidRPr="00E957FF" w:rsidRDefault="00FD0036" w:rsidP="00B50A43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 xml:space="preserve">    </w:t>
            </w:r>
            <w:r w:rsidRPr="00C760FA">
              <w:rPr>
                <w:rFonts w:cs="Angsana New"/>
                <w:szCs w:val="30"/>
              </w:rPr>
              <w:t>(</w:t>
            </w:r>
            <w:r w:rsidRPr="00C760FA">
              <w:rPr>
                <w:rFonts w:cs="Angsana New"/>
                <w:szCs w:val="30"/>
                <w:cs/>
              </w:rPr>
              <w:t xml:space="preserve">เดิมชื่อ </w:t>
            </w:r>
            <w:r w:rsidRPr="00C760FA">
              <w:rPr>
                <w:rFonts w:cs="Angsana New"/>
                <w:szCs w:val="30"/>
              </w:rPr>
              <w:t>Indorama Ventures USA Holdings LP)</w:t>
            </w:r>
          </w:p>
        </w:tc>
        <w:tc>
          <w:tcPr>
            <w:tcW w:w="1800" w:type="dxa"/>
          </w:tcPr>
          <w:p w14:paraId="34AA1C26" w14:textId="77777777" w:rsidR="00FD0036" w:rsidRPr="00E957FF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E957FF">
              <w:rPr>
                <w:rFonts w:cs="Angsana New"/>
                <w:color w:val="000000"/>
                <w:szCs w:val="30"/>
                <w:cs/>
              </w:rPr>
              <w:t>สหรัฐอเมริกา</w:t>
            </w:r>
          </w:p>
        </w:tc>
        <w:tc>
          <w:tcPr>
            <w:tcW w:w="1168" w:type="dxa"/>
          </w:tcPr>
          <w:p w14:paraId="7D06B5C4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57829DA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DEA373B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4D55C4A0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6E650111" w14:textId="77777777" w:rsidR="00FD0036" w:rsidRPr="00BC7DB8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BC7DB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33E6EC4D" w14:textId="77777777" w:rsidR="00FD0036" w:rsidRPr="00BC7DB8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BC7DB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0036" w:rsidRPr="002D0E04" w14:paraId="143086E9" w14:textId="77777777">
        <w:tc>
          <w:tcPr>
            <w:tcW w:w="3420" w:type="dxa"/>
          </w:tcPr>
          <w:p w14:paraId="618D4882" w14:textId="77777777" w:rsidR="00FD0036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r w:rsidRPr="00E957FF">
              <w:rPr>
                <w:rFonts w:cs="Angsana New"/>
                <w:szCs w:val="30"/>
              </w:rPr>
              <w:lastRenderedPageBreak/>
              <w:t>Indorama Ventures OGL Holdings LP</w:t>
            </w:r>
          </w:p>
          <w:p w14:paraId="04239E30" w14:textId="77777777" w:rsidR="00FD0036" w:rsidRPr="00E957FF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 xml:space="preserve">    </w:t>
            </w:r>
            <w:r w:rsidRPr="008F3B01">
              <w:rPr>
                <w:rFonts w:cs="Angsana New"/>
                <w:szCs w:val="30"/>
              </w:rPr>
              <w:t>(</w:t>
            </w:r>
            <w:r w:rsidRPr="008F3B01">
              <w:rPr>
                <w:rFonts w:cs="Angsana New"/>
                <w:szCs w:val="30"/>
                <w:cs/>
              </w:rPr>
              <w:t xml:space="preserve">ชำระบัญชีเสร็จสิ้นในปี </w:t>
            </w:r>
            <w:r w:rsidRPr="008F3B01">
              <w:rPr>
                <w:rFonts w:cs="Angsana New"/>
                <w:szCs w:val="30"/>
              </w:rPr>
              <w:t>256</w:t>
            </w:r>
            <w:r>
              <w:rPr>
                <w:rFonts w:cs="Angsana New"/>
                <w:szCs w:val="30"/>
              </w:rPr>
              <w:t>8</w:t>
            </w:r>
            <w:r w:rsidRPr="008F3B01">
              <w:rPr>
                <w:rFonts w:cs="Angsana New"/>
                <w:szCs w:val="30"/>
              </w:rPr>
              <w:t>)</w:t>
            </w:r>
          </w:p>
        </w:tc>
        <w:tc>
          <w:tcPr>
            <w:tcW w:w="1800" w:type="dxa"/>
          </w:tcPr>
          <w:p w14:paraId="65784DAF" w14:textId="77777777" w:rsidR="00FD0036" w:rsidRPr="00E957FF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E957FF">
              <w:rPr>
                <w:rFonts w:cs="Angsana New"/>
                <w:color w:val="000000"/>
                <w:szCs w:val="30"/>
                <w:cs/>
              </w:rPr>
              <w:t>สหรัฐอเมริกา</w:t>
            </w:r>
          </w:p>
        </w:tc>
        <w:tc>
          <w:tcPr>
            <w:tcW w:w="1168" w:type="dxa"/>
          </w:tcPr>
          <w:p w14:paraId="53491FE5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7596E8E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7CF319AB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01" w:type="dxa"/>
          </w:tcPr>
          <w:p w14:paraId="152CBE65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7090D32C" w14:textId="77777777" w:rsidR="00FD0036" w:rsidRPr="00BC7DB8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BC7DB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7F023ECF" w14:textId="77777777" w:rsidR="00FD0036" w:rsidRPr="00BC7DB8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BC7DB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0036" w:rsidRPr="002D0E04" w14:paraId="12DA2D31" w14:textId="77777777">
        <w:tc>
          <w:tcPr>
            <w:tcW w:w="3420" w:type="dxa"/>
          </w:tcPr>
          <w:p w14:paraId="24B447ED" w14:textId="77777777" w:rsidR="00FD0036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r w:rsidRPr="00E957FF">
              <w:rPr>
                <w:rFonts w:cs="Angsana New"/>
                <w:szCs w:val="30"/>
              </w:rPr>
              <w:t>Indorama Ventures Logistics LLC</w:t>
            </w:r>
          </w:p>
          <w:p w14:paraId="33381A2D" w14:textId="77777777" w:rsidR="00FD0036" w:rsidRPr="00E957FF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r w:rsidRPr="008F3B01">
              <w:rPr>
                <w:rFonts w:cs="Angsana New"/>
                <w:szCs w:val="30"/>
              </w:rPr>
              <w:t xml:space="preserve">    (</w:t>
            </w:r>
            <w:r w:rsidRPr="008F3B01">
              <w:rPr>
                <w:rFonts w:cs="Angsana New"/>
                <w:szCs w:val="30"/>
                <w:cs/>
              </w:rPr>
              <w:t xml:space="preserve">ชำระบัญชีเสร็จสิ้นในปี </w:t>
            </w:r>
            <w:r w:rsidRPr="008F3B01">
              <w:rPr>
                <w:rFonts w:cs="Angsana New"/>
                <w:szCs w:val="30"/>
              </w:rPr>
              <w:t>256</w:t>
            </w:r>
            <w:r>
              <w:rPr>
                <w:rFonts w:cs="Angsana New"/>
                <w:szCs w:val="30"/>
              </w:rPr>
              <w:t>8</w:t>
            </w:r>
            <w:r w:rsidRPr="008F3B01">
              <w:rPr>
                <w:rFonts w:cs="Angsana New"/>
                <w:szCs w:val="30"/>
              </w:rPr>
              <w:t>)</w:t>
            </w:r>
          </w:p>
        </w:tc>
        <w:tc>
          <w:tcPr>
            <w:tcW w:w="1800" w:type="dxa"/>
          </w:tcPr>
          <w:p w14:paraId="0A510A57" w14:textId="77777777" w:rsidR="00FD0036" w:rsidRPr="00E957FF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E957FF">
              <w:rPr>
                <w:rFonts w:cs="Angsana New"/>
                <w:color w:val="000000"/>
                <w:szCs w:val="30"/>
                <w:cs/>
              </w:rPr>
              <w:t>สหรัฐอเมริกา</w:t>
            </w:r>
          </w:p>
        </w:tc>
        <w:tc>
          <w:tcPr>
            <w:tcW w:w="1168" w:type="dxa"/>
          </w:tcPr>
          <w:p w14:paraId="620664D9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2A57D058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5E08EF2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01" w:type="dxa"/>
          </w:tcPr>
          <w:p w14:paraId="12D89EA0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1B4A2942" w14:textId="77777777" w:rsidR="00FD0036" w:rsidRPr="00AA6DE8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071D873F" w14:textId="77777777" w:rsidR="00FD0036" w:rsidRPr="00AA6DE8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A6DE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0036" w:rsidRPr="002D0E04" w14:paraId="5C7CE9CD" w14:textId="77777777" w:rsidTr="005A2B64">
        <w:tc>
          <w:tcPr>
            <w:tcW w:w="3420" w:type="dxa"/>
          </w:tcPr>
          <w:p w14:paraId="57047835" w14:textId="77777777" w:rsidR="00FD0036" w:rsidRPr="00E957FF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r w:rsidRPr="00E957FF">
              <w:rPr>
                <w:rFonts w:cs="Angsana New"/>
                <w:szCs w:val="30"/>
              </w:rPr>
              <w:t>Indorama Ventures (Oxide &amp; Glycols)</w:t>
            </w:r>
            <w:r w:rsidRPr="00E957FF">
              <w:rPr>
                <w:rFonts w:cs="Angsana New"/>
                <w:szCs w:val="30"/>
                <w:cs/>
              </w:rPr>
              <w:t xml:space="preserve"> </w:t>
            </w:r>
            <w:r w:rsidRPr="00E957FF">
              <w:rPr>
                <w:rFonts w:cs="Angsana New"/>
                <w:szCs w:val="30"/>
              </w:rPr>
              <w:t>LLC</w:t>
            </w:r>
          </w:p>
        </w:tc>
        <w:tc>
          <w:tcPr>
            <w:tcW w:w="1800" w:type="dxa"/>
          </w:tcPr>
          <w:p w14:paraId="61846710" w14:textId="77777777" w:rsidR="00FD0036" w:rsidRPr="00E957FF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E957FF">
              <w:rPr>
                <w:rFonts w:cs="Angsana New"/>
                <w:color w:val="000000"/>
                <w:szCs w:val="30"/>
                <w:cs/>
              </w:rPr>
              <w:t>สหรัฐอเมริกา</w:t>
            </w:r>
          </w:p>
        </w:tc>
        <w:tc>
          <w:tcPr>
            <w:tcW w:w="1168" w:type="dxa"/>
          </w:tcPr>
          <w:p w14:paraId="2F72BA8A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5F6AFEEC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26C285D1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0F9473DA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5907FDC6" w14:textId="77777777" w:rsidR="00FD0036" w:rsidRPr="00AA6DE8" w:rsidRDefault="00FD0036" w:rsidP="005A2B6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A6DE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229F834D" w14:textId="77777777" w:rsidR="00FD0036" w:rsidRPr="00AA6DE8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A6DE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0036" w:rsidRPr="002D0E04" w14:paraId="46F1ADC1" w14:textId="77777777" w:rsidTr="00ED5C03">
        <w:tc>
          <w:tcPr>
            <w:tcW w:w="3420" w:type="dxa"/>
          </w:tcPr>
          <w:p w14:paraId="3F224C97" w14:textId="77777777" w:rsidR="00FD0036" w:rsidRPr="00E957FF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97" w:hanging="162"/>
              <w:rPr>
                <w:rFonts w:cs="Angsana New"/>
                <w:spacing w:val="-2"/>
                <w:szCs w:val="30"/>
                <w:cs/>
              </w:rPr>
            </w:pPr>
            <w:r w:rsidRPr="00E957FF">
              <w:rPr>
                <w:rFonts w:cs="Angsana New"/>
                <w:spacing w:val="-2"/>
                <w:szCs w:val="30"/>
              </w:rPr>
              <w:t xml:space="preserve">Indorama Ventures Asia Holdings </w:t>
            </w:r>
            <w:r w:rsidRPr="00E957FF">
              <w:rPr>
                <w:rFonts w:cs="Angsana New"/>
                <w:spacing w:val="-2"/>
                <w:szCs w:val="30"/>
              </w:rPr>
              <w:br/>
              <w:t>Finance, Inc.</w:t>
            </w:r>
            <w:r w:rsidRPr="00E957FF">
              <w:rPr>
                <w:rFonts w:cs="Angsana New"/>
                <w:spacing w:val="-2"/>
                <w:szCs w:val="30"/>
                <w:cs/>
              </w:rPr>
              <w:t xml:space="preserve"> </w:t>
            </w:r>
          </w:p>
        </w:tc>
        <w:tc>
          <w:tcPr>
            <w:tcW w:w="1800" w:type="dxa"/>
          </w:tcPr>
          <w:p w14:paraId="21E12502" w14:textId="77777777" w:rsidR="00FD0036" w:rsidRPr="00E957FF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E957FF">
              <w:rPr>
                <w:rFonts w:cs="Angsana New"/>
                <w:color w:val="000000"/>
                <w:szCs w:val="30"/>
                <w:cs/>
              </w:rPr>
              <w:t>สหรัฐอเมริกา</w:t>
            </w:r>
          </w:p>
        </w:tc>
        <w:tc>
          <w:tcPr>
            <w:tcW w:w="1168" w:type="dxa"/>
          </w:tcPr>
          <w:p w14:paraId="555583A2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4CA7C9BF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5BF393CE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2A7A237F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2AB09AED" w14:textId="77777777" w:rsidR="00FD0036" w:rsidRPr="00AA6DE8" w:rsidRDefault="00FD0036" w:rsidP="00D8721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AA6DE8">
              <w:rPr>
                <w:rFonts w:ascii="Wingdings 2" w:hAnsi="Wingdings 2"/>
                <w:b/>
                <w:bCs/>
                <w:sz w:val="28"/>
              </w:rPr>
              <w:t></w:t>
            </w:r>
          </w:p>
          <w:p w14:paraId="54343D21" w14:textId="77777777" w:rsidR="00FD0036" w:rsidRPr="00AA6DE8" w:rsidRDefault="00FD0036" w:rsidP="00D8721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95" w:type="dxa"/>
          </w:tcPr>
          <w:p w14:paraId="7319FC51" w14:textId="77777777" w:rsidR="00FD0036" w:rsidRPr="00AA6DE8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A6DE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0036" w:rsidRPr="002D0E04" w14:paraId="20568200" w14:textId="77777777" w:rsidTr="00ED5C03">
        <w:tc>
          <w:tcPr>
            <w:tcW w:w="3420" w:type="dxa"/>
          </w:tcPr>
          <w:p w14:paraId="40A3A88B" w14:textId="77777777" w:rsidR="00FD0036" w:rsidRPr="00E957FF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r w:rsidRPr="00E957FF">
              <w:rPr>
                <w:rFonts w:cs="Angsana New"/>
                <w:szCs w:val="30"/>
              </w:rPr>
              <w:t>Indorama Ventures Asia Holdings, LLC</w:t>
            </w:r>
          </w:p>
        </w:tc>
        <w:tc>
          <w:tcPr>
            <w:tcW w:w="1800" w:type="dxa"/>
          </w:tcPr>
          <w:p w14:paraId="6185B7C2" w14:textId="77777777" w:rsidR="00FD0036" w:rsidRPr="00E957FF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E957FF">
              <w:rPr>
                <w:rFonts w:cs="Angsana New"/>
                <w:color w:val="000000"/>
                <w:szCs w:val="30"/>
                <w:cs/>
              </w:rPr>
              <w:t>สหรัฐอเมริกา</w:t>
            </w:r>
          </w:p>
        </w:tc>
        <w:tc>
          <w:tcPr>
            <w:tcW w:w="1168" w:type="dxa"/>
          </w:tcPr>
          <w:p w14:paraId="61E77075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6D21053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43C8EF22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0E8AC0EC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7C17E1D7" w14:textId="77777777" w:rsidR="00FD0036" w:rsidRPr="00377FA9" w:rsidRDefault="00FD0036" w:rsidP="00D8721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AA6DE8">
              <w:rPr>
                <w:rFonts w:ascii="Wingdings 2" w:hAnsi="Wingdings 2"/>
                <w:b/>
                <w:bCs/>
                <w:sz w:val="28"/>
              </w:rPr>
              <w:t></w:t>
            </w:r>
          </w:p>
        </w:tc>
        <w:tc>
          <w:tcPr>
            <w:tcW w:w="1495" w:type="dxa"/>
          </w:tcPr>
          <w:p w14:paraId="3B3FF994" w14:textId="77777777" w:rsidR="00FD0036" w:rsidRPr="00AA6DE8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A6DE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0036" w:rsidRPr="002D0E04" w14:paraId="40B36DD4" w14:textId="77777777" w:rsidTr="00ED5C03">
        <w:tc>
          <w:tcPr>
            <w:tcW w:w="3420" w:type="dxa"/>
          </w:tcPr>
          <w:p w14:paraId="31C60EAC" w14:textId="77777777" w:rsidR="00FD0036" w:rsidRPr="00E957FF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r w:rsidRPr="00E957FF">
              <w:rPr>
                <w:rFonts w:cs="Angsana New"/>
                <w:szCs w:val="30"/>
              </w:rPr>
              <w:t>Indorama Ventures Asia, LLC</w:t>
            </w:r>
          </w:p>
        </w:tc>
        <w:tc>
          <w:tcPr>
            <w:tcW w:w="1800" w:type="dxa"/>
          </w:tcPr>
          <w:p w14:paraId="162D99B4" w14:textId="77777777" w:rsidR="00FD0036" w:rsidRPr="00E957FF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E957FF">
              <w:rPr>
                <w:rFonts w:cs="Angsana New"/>
                <w:color w:val="000000"/>
                <w:szCs w:val="30"/>
                <w:cs/>
              </w:rPr>
              <w:t>สหรัฐอเมริกา</w:t>
            </w:r>
          </w:p>
        </w:tc>
        <w:tc>
          <w:tcPr>
            <w:tcW w:w="1168" w:type="dxa"/>
          </w:tcPr>
          <w:p w14:paraId="6E6E5139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192EF8D0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A0BF5D7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77E30E5F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5CAB4779" w14:textId="77777777" w:rsidR="00FD0036" w:rsidRPr="00AA6DE8" w:rsidRDefault="00FD0036" w:rsidP="00D8721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A6DE8">
              <w:rPr>
                <w:rFonts w:ascii="Wingdings 2" w:hAnsi="Wingdings 2"/>
                <w:b/>
                <w:bCs/>
                <w:sz w:val="28"/>
              </w:rPr>
              <w:t></w:t>
            </w:r>
          </w:p>
        </w:tc>
        <w:tc>
          <w:tcPr>
            <w:tcW w:w="1495" w:type="dxa"/>
          </w:tcPr>
          <w:p w14:paraId="31E1DBA1" w14:textId="77777777" w:rsidR="00FD0036" w:rsidRPr="00AA6DE8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A6DE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0036" w:rsidRPr="002D0E04" w14:paraId="6D60F3FF" w14:textId="77777777" w:rsidTr="005A2B64">
        <w:tc>
          <w:tcPr>
            <w:tcW w:w="3420" w:type="dxa"/>
          </w:tcPr>
          <w:p w14:paraId="3E893CA7" w14:textId="77777777" w:rsidR="00FD0036" w:rsidRPr="00E957FF" w:rsidRDefault="00FD0036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 w:rsidRPr="00E957FF">
              <w:rPr>
                <w:rFonts w:cs="Angsana New"/>
                <w:szCs w:val="30"/>
              </w:rPr>
              <w:t xml:space="preserve">Indorama Ventures </w:t>
            </w:r>
            <w:proofErr w:type="spellStart"/>
            <w:r w:rsidRPr="00E957FF">
              <w:rPr>
                <w:rFonts w:cs="Angsana New"/>
                <w:szCs w:val="30"/>
              </w:rPr>
              <w:t>AlphaPet</w:t>
            </w:r>
            <w:proofErr w:type="spellEnd"/>
            <w:r w:rsidRPr="00E957FF">
              <w:rPr>
                <w:rFonts w:cs="Angsana New"/>
                <w:szCs w:val="30"/>
              </w:rPr>
              <w:br/>
              <w:t>Holdings, Inc.</w:t>
            </w:r>
          </w:p>
        </w:tc>
        <w:tc>
          <w:tcPr>
            <w:tcW w:w="1800" w:type="dxa"/>
          </w:tcPr>
          <w:p w14:paraId="31E895F4" w14:textId="77777777" w:rsidR="00FD0036" w:rsidRPr="00E957FF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E957FF">
              <w:rPr>
                <w:rFonts w:cs="Angsana New"/>
                <w:color w:val="000000"/>
                <w:szCs w:val="30"/>
                <w:cs/>
              </w:rPr>
              <w:t>สหรัฐอเมริกา</w:t>
            </w:r>
          </w:p>
        </w:tc>
        <w:tc>
          <w:tcPr>
            <w:tcW w:w="1168" w:type="dxa"/>
          </w:tcPr>
          <w:p w14:paraId="42CD8FD3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31377DA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7CE9DD1A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32D438C4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129276AC" w14:textId="77777777" w:rsidR="00FD0036" w:rsidRPr="00AA6DE8" w:rsidRDefault="00FD0036" w:rsidP="005C2F9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17DF5232" w14:textId="77777777" w:rsidR="00FD0036" w:rsidRPr="00AA6DE8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A6DE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0036" w:rsidRPr="002D0E04" w14:paraId="715B1B56" w14:textId="77777777">
        <w:tc>
          <w:tcPr>
            <w:tcW w:w="3420" w:type="dxa"/>
          </w:tcPr>
          <w:p w14:paraId="3B7D6171" w14:textId="7AFA91D9" w:rsidR="00FD0036" w:rsidRPr="00E957FF" w:rsidRDefault="00FD0036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 w:rsidRPr="00E957FF">
              <w:rPr>
                <w:rFonts w:cs="Angsana New"/>
                <w:szCs w:val="30"/>
                <w:lang w:val="th-TH"/>
              </w:rPr>
              <w:t xml:space="preserve">Indorama Polymers </w:t>
            </w:r>
            <w:r w:rsidRPr="00E957FF" w:rsidDel="00436C7D">
              <w:rPr>
                <w:rFonts w:cs="Angsana New"/>
                <w:szCs w:val="30"/>
                <w:cs/>
              </w:rPr>
              <w:t>(</w:t>
            </w:r>
            <w:r w:rsidRPr="00E957FF">
              <w:rPr>
                <w:rFonts w:cs="Angsana New"/>
                <w:szCs w:val="30"/>
                <w:lang w:val="th-TH"/>
              </w:rPr>
              <w:t>USA</w:t>
            </w:r>
            <w:r w:rsidRPr="00E957FF" w:rsidDel="00436C7D">
              <w:rPr>
                <w:rFonts w:cs="Angsana New"/>
                <w:szCs w:val="30"/>
                <w:cs/>
              </w:rPr>
              <w:t>)</w:t>
            </w:r>
            <w:r w:rsidRPr="00E957FF">
              <w:rPr>
                <w:rFonts w:cs="Angsana New"/>
                <w:szCs w:val="30"/>
                <w:cs/>
                <w:lang w:val="th-TH"/>
              </w:rPr>
              <w:t xml:space="preserve"> </w:t>
            </w:r>
            <w:r w:rsidRPr="00E957FF">
              <w:rPr>
                <w:rFonts w:cs="Angsana New"/>
                <w:szCs w:val="30"/>
              </w:rPr>
              <w:t>LLC</w:t>
            </w:r>
          </w:p>
        </w:tc>
        <w:tc>
          <w:tcPr>
            <w:tcW w:w="1800" w:type="dxa"/>
          </w:tcPr>
          <w:p w14:paraId="541003CA" w14:textId="77777777" w:rsidR="00FD0036" w:rsidRPr="00E957FF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E957FF">
              <w:rPr>
                <w:rFonts w:cs="Angsana New"/>
                <w:color w:val="000000"/>
                <w:szCs w:val="30"/>
                <w:cs/>
              </w:rPr>
              <w:t>สหรัฐอเมริกา</w:t>
            </w:r>
          </w:p>
        </w:tc>
        <w:tc>
          <w:tcPr>
            <w:tcW w:w="1168" w:type="dxa"/>
          </w:tcPr>
          <w:p w14:paraId="056E5120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742AEBF3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2DAAB361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08B04B83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6E4D87B3" w14:textId="77777777" w:rsidR="00FD0036" w:rsidRPr="00D824F9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D824F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2F5BD730" w14:textId="77777777" w:rsidR="00FD0036" w:rsidRPr="00D824F9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D824F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0036" w:rsidRPr="002D0E04" w14:paraId="4A92F9F9" w14:textId="77777777">
        <w:tc>
          <w:tcPr>
            <w:tcW w:w="3420" w:type="dxa"/>
          </w:tcPr>
          <w:p w14:paraId="4F349659" w14:textId="28F97569" w:rsidR="00FD0036" w:rsidRPr="00E957FF" w:rsidRDefault="00FD0036">
            <w:pPr>
              <w:shd w:val="clear" w:color="auto" w:fill="FFFFFF"/>
              <w:ind w:left="162" w:right="-108" w:hanging="180"/>
              <w:rPr>
                <w:rFonts w:cs="Angsana New"/>
                <w:szCs w:val="30"/>
                <w:cs/>
                <w:lang w:val="th-TH"/>
              </w:rPr>
            </w:pPr>
            <w:r w:rsidRPr="00E957FF">
              <w:rPr>
                <w:rFonts w:cs="Angsana New"/>
                <w:szCs w:val="30"/>
                <w:lang w:val="th-TH"/>
              </w:rPr>
              <w:t>AlphaPet</w:t>
            </w:r>
            <w:r w:rsidRPr="00E957FF" w:rsidDel="00C022E6">
              <w:rPr>
                <w:rFonts w:cs="Angsana New"/>
                <w:szCs w:val="30"/>
              </w:rPr>
              <w:t>,</w:t>
            </w:r>
            <w:r w:rsidRPr="00E957FF">
              <w:rPr>
                <w:rFonts w:cs="Angsana New"/>
                <w:szCs w:val="30"/>
                <w:lang w:val="th-TH"/>
              </w:rPr>
              <w:t xml:space="preserve"> Inc</w:t>
            </w:r>
            <w:r w:rsidRPr="00E957FF" w:rsidDel="00D144FE">
              <w:rPr>
                <w:rFonts w:cs="Angsana New"/>
                <w:szCs w:val="30"/>
                <w:cs/>
              </w:rPr>
              <w:t>.</w:t>
            </w:r>
          </w:p>
        </w:tc>
        <w:tc>
          <w:tcPr>
            <w:tcW w:w="1800" w:type="dxa"/>
          </w:tcPr>
          <w:p w14:paraId="2F78A196" w14:textId="77777777" w:rsidR="00FD0036" w:rsidRPr="00E957FF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E957FF">
              <w:rPr>
                <w:rFonts w:cs="Angsana New"/>
                <w:color w:val="000000"/>
                <w:szCs w:val="30"/>
                <w:cs/>
              </w:rPr>
              <w:t>สหรัฐอเมริกา</w:t>
            </w:r>
          </w:p>
        </w:tc>
        <w:tc>
          <w:tcPr>
            <w:tcW w:w="1168" w:type="dxa"/>
          </w:tcPr>
          <w:p w14:paraId="41DBB562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24CA4BCB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7FCA6064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11E0DEA2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7AC99B87" w14:textId="77777777" w:rsidR="00FD0036" w:rsidRPr="00D824F9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D824F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23609077" w14:textId="77777777" w:rsidR="00FD0036" w:rsidRPr="00D824F9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D824F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0036" w:rsidRPr="002D0E04" w14:paraId="24D3E08B" w14:textId="77777777">
        <w:tc>
          <w:tcPr>
            <w:tcW w:w="3420" w:type="dxa"/>
          </w:tcPr>
          <w:p w14:paraId="038CB002" w14:textId="77777777" w:rsidR="00FD0036" w:rsidRPr="00E957FF" w:rsidRDefault="00FD0036">
            <w:pPr>
              <w:shd w:val="clear" w:color="auto" w:fill="FFFFFF"/>
              <w:ind w:left="162" w:right="-108" w:hanging="180"/>
              <w:rPr>
                <w:rFonts w:cs="Angsana New"/>
                <w:szCs w:val="30"/>
                <w:cs/>
                <w:lang w:val="th-TH"/>
              </w:rPr>
            </w:pPr>
            <w:r w:rsidRPr="00E957FF">
              <w:rPr>
                <w:rFonts w:cs="Angsana New"/>
                <w:szCs w:val="30"/>
              </w:rPr>
              <w:t xml:space="preserve">Indorama Ventures </w:t>
            </w:r>
            <w:proofErr w:type="spellStart"/>
            <w:r w:rsidRPr="00E957FF">
              <w:rPr>
                <w:rFonts w:cs="Angsana New"/>
                <w:szCs w:val="30"/>
              </w:rPr>
              <w:t>Polyholding</w:t>
            </w:r>
            <w:proofErr w:type="spellEnd"/>
            <w:r w:rsidRPr="00E957FF">
              <w:rPr>
                <w:rFonts w:cs="Angsana New"/>
                <w:szCs w:val="30"/>
              </w:rPr>
              <w:t xml:space="preserve"> LLC</w:t>
            </w:r>
          </w:p>
        </w:tc>
        <w:tc>
          <w:tcPr>
            <w:tcW w:w="1800" w:type="dxa"/>
          </w:tcPr>
          <w:p w14:paraId="4748FB71" w14:textId="77777777" w:rsidR="00FD0036" w:rsidRPr="00E957FF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E957FF">
              <w:rPr>
                <w:rFonts w:cs="Angsana New"/>
                <w:color w:val="000000"/>
                <w:szCs w:val="30"/>
                <w:cs/>
              </w:rPr>
              <w:t>สหรัฐอเมริกา</w:t>
            </w:r>
          </w:p>
        </w:tc>
        <w:tc>
          <w:tcPr>
            <w:tcW w:w="1168" w:type="dxa"/>
          </w:tcPr>
          <w:p w14:paraId="55E2F92A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7F7D954C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FD58B09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0E4386A7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4F9178DA" w14:textId="77777777" w:rsidR="00FD0036" w:rsidRPr="00D824F9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D824F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1AD62847" w14:textId="77777777" w:rsidR="00FD0036" w:rsidRPr="00D824F9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D824F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0036" w:rsidRPr="002D0E04" w14:paraId="6D49128E" w14:textId="77777777">
        <w:tc>
          <w:tcPr>
            <w:tcW w:w="3420" w:type="dxa"/>
          </w:tcPr>
          <w:p w14:paraId="6F5A098A" w14:textId="77777777" w:rsidR="00FD0036" w:rsidRPr="00E957FF" w:rsidRDefault="00FD0036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 w:rsidRPr="00E957FF">
              <w:rPr>
                <w:rFonts w:cs="Angsana New"/>
                <w:szCs w:val="30"/>
                <w:lang w:val="th-TH"/>
              </w:rPr>
              <w:t xml:space="preserve">Indorama Ventures USA </w:t>
            </w:r>
            <w:r w:rsidRPr="00E957FF">
              <w:rPr>
                <w:rFonts w:cs="Angsana New"/>
                <w:szCs w:val="30"/>
              </w:rPr>
              <w:t>LLC</w:t>
            </w:r>
          </w:p>
        </w:tc>
        <w:tc>
          <w:tcPr>
            <w:tcW w:w="1800" w:type="dxa"/>
          </w:tcPr>
          <w:p w14:paraId="6C2CD330" w14:textId="77777777" w:rsidR="00FD0036" w:rsidRPr="00E957FF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E957FF">
              <w:rPr>
                <w:rFonts w:cs="Angsana New"/>
                <w:color w:val="000000"/>
                <w:szCs w:val="30"/>
                <w:cs/>
              </w:rPr>
              <w:t>สหรัฐอเมริกา</w:t>
            </w:r>
          </w:p>
        </w:tc>
        <w:tc>
          <w:tcPr>
            <w:tcW w:w="1168" w:type="dxa"/>
          </w:tcPr>
          <w:p w14:paraId="0EAED38C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3F6661E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7EB878F1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0604B2E9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7D5043C5" w14:textId="77777777" w:rsidR="00FD0036" w:rsidRPr="00C46E58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C46E5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0B44E670" w14:textId="77777777" w:rsidR="00FD0036" w:rsidRPr="00C46E58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C46E5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0036" w:rsidRPr="002D0E04" w14:paraId="06AE742C" w14:textId="77777777">
        <w:tc>
          <w:tcPr>
            <w:tcW w:w="3420" w:type="dxa"/>
          </w:tcPr>
          <w:p w14:paraId="2759B072" w14:textId="051A1078" w:rsidR="00FD0036" w:rsidRPr="00E957FF" w:rsidRDefault="00FD0036">
            <w:pPr>
              <w:shd w:val="clear" w:color="auto" w:fill="FFFFFF"/>
              <w:ind w:left="162" w:right="-108" w:hanging="180"/>
              <w:rPr>
                <w:rFonts w:cs="Angsana New"/>
                <w:szCs w:val="30"/>
                <w:cs/>
                <w:lang w:val="th-TH"/>
              </w:rPr>
            </w:pPr>
            <w:r w:rsidRPr="00E957FF">
              <w:rPr>
                <w:rFonts w:cs="Angsana New"/>
                <w:szCs w:val="30"/>
                <w:lang w:val="th-TH"/>
              </w:rPr>
              <w:lastRenderedPageBreak/>
              <w:t>Auriga</w:t>
            </w:r>
            <w:r w:rsidRPr="00E957FF">
              <w:rPr>
                <w:rFonts w:cs="Angsana New"/>
                <w:szCs w:val="30"/>
                <w:cs/>
                <w:lang w:val="th-TH"/>
              </w:rPr>
              <w:t xml:space="preserve"> </w:t>
            </w:r>
            <w:r w:rsidRPr="00E957FF">
              <w:rPr>
                <w:rFonts w:cs="Angsana New"/>
                <w:szCs w:val="30"/>
                <w:lang w:val="th-TH"/>
              </w:rPr>
              <w:t>Polymers</w:t>
            </w:r>
            <w:r w:rsidRPr="00E957FF">
              <w:rPr>
                <w:rFonts w:cs="Angsana New"/>
                <w:szCs w:val="30"/>
                <w:cs/>
                <w:lang w:val="th-TH"/>
              </w:rPr>
              <w:t xml:space="preserve"> </w:t>
            </w:r>
            <w:r w:rsidRPr="00E957FF">
              <w:rPr>
                <w:rFonts w:cs="Angsana New"/>
                <w:szCs w:val="30"/>
                <w:lang w:val="th-TH"/>
              </w:rPr>
              <w:t>Inc</w:t>
            </w:r>
            <w:r w:rsidRPr="00E957FF" w:rsidDel="00D144FE">
              <w:rPr>
                <w:rFonts w:cs="Angsana New"/>
                <w:szCs w:val="30"/>
                <w:cs/>
              </w:rPr>
              <w:t>.</w:t>
            </w:r>
          </w:p>
        </w:tc>
        <w:tc>
          <w:tcPr>
            <w:tcW w:w="1800" w:type="dxa"/>
          </w:tcPr>
          <w:p w14:paraId="36D2DDC1" w14:textId="77777777" w:rsidR="00FD0036" w:rsidRPr="00E957FF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E957FF">
              <w:rPr>
                <w:rFonts w:cs="Angsana New"/>
                <w:color w:val="000000"/>
                <w:szCs w:val="30"/>
                <w:cs/>
              </w:rPr>
              <w:t>สหรัฐอเมริกา</w:t>
            </w:r>
          </w:p>
        </w:tc>
        <w:tc>
          <w:tcPr>
            <w:tcW w:w="1168" w:type="dxa"/>
          </w:tcPr>
          <w:p w14:paraId="529214DF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49378E18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73531BD0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565EE662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11B92621" w14:textId="77777777" w:rsidR="00FD0036" w:rsidRPr="00C46E58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C46E5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06F88261" w14:textId="77777777" w:rsidR="00FD0036" w:rsidRPr="00C46E58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C46E5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0036" w:rsidRPr="002D0E04" w14:paraId="21CB8C2C" w14:textId="77777777">
        <w:tc>
          <w:tcPr>
            <w:tcW w:w="3420" w:type="dxa"/>
          </w:tcPr>
          <w:p w14:paraId="6DAB608C" w14:textId="53F67E78" w:rsidR="00FD0036" w:rsidRPr="00E957FF" w:rsidRDefault="00FD0036">
            <w:pPr>
              <w:shd w:val="clear" w:color="auto" w:fill="FFFFFF"/>
              <w:ind w:left="162" w:right="-108" w:hanging="180"/>
              <w:rPr>
                <w:rFonts w:cs="Angsana New"/>
                <w:szCs w:val="30"/>
                <w:cs/>
                <w:lang w:val="th-TH"/>
              </w:rPr>
            </w:pPr>
            <w:r w:rsidRPr="00E957FF">
              <w:rPr>
                <w:rFonts w:cs="Angsana New"/>
                <w:szCs w:val="30"/>
                <w:lang w:val="th-TH"/>
              </w:rPr>
              <w:t>StarPet</w:t>
            </w:r>
            <w:r w:rsidRPr="00E957FF">
              <w:rPr>
                <w:rFonts w:cs="Angsana New"/>
                <w:szCs w:val="30"/>
                <w:cs/>
                <w:lang w:val="th-TH"/>
              </w:rPr>
              <w:t xml:space="preserve"> </w:t>
            </w:r>
            <w:r w:rsidRPr="00E957FF">
              <w:rPr>
                <w:rFonts w:cs="Angsana New"/>
                <w:szCs w:val="30"/>
                <w:lang w:val="th-TH"/>
              </w:rPr>
              <w:t>Inc</w:t>
            </w:r>
            <w:r w:rsidRPr="00E957FF" w:rsidDel="00D144FE">
              <w:rPr>
                <w:rFonts w:cs="Angsana New"/>
                <w:szCs w:val="30"/>
                <w:cs/>
              </w:rPr>
              <w:t>.</w:t>
            </w:r>
          </w:p>
        </w:tc>
        <w:tc>
          <w:tcPr>
            <w:tcW w:w="1800" w:type="dxa"/>
          </w:tcPr>
          <w:p w14:paraId="62A3CD46" w14:textId="77777777" w:rsidR="00FD0036" w:rsidRPr="00E957FF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E957FF">
              <w:rPr>
                <w:rFonts w:cs="Angsana New"/>
                <w:color w:val="000000"/>
                <w:szCs w:val="30"/>
                <w:cs/>
              </w:rPr>
              <w:t>สหรัฐอเมริกา</w:t>
            </w:r>
          </w:p>
        </w:tc>
        <w:tc>
          <w:tcPr>
            <w:tcW w:w="1168" w:type="dxa"/>
          </w:tcPr>
          <w:p w14:paraId="4106DE5B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F8D206D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2421C77F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3EEF1B11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75EE4366" w14:textId="77777777" w:rsidR="00FD0036" w:rsidRPr="007C5B2A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C46E5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509C934B" w14:textId="77777777" w:rsidR="00FD0036" w:rsidRPr="007C5B2A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7C5B2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0036" w:rsidRPr="002D0E04" w14:paraId="38341ECC" w14:textId="77777777">
        <w:tc>
          <w:tcPr>
            <w:tcW w:w="3420" w:type="dxa"/>
          </w:tcPr>
          <w:p w14:paraId="18CD4B5A" w14:textId="77777777" w:rsidR="00FD0036" w:rsidRPr="00E957FF" w:rsidRDefault="00FD0036">
            <w:pPr>
              <w:shd w:val="clear" w:color="auto" w:fill="FFFFFF"/>
              <w:ind w:left="162" w:right="-108" w:hanging="180"/>
              <w:rPr>
                <w:rFonts w:cs="Angsana New"/>
                <w:szCs w:val="30"/>
                <w:cs/>
                <w:lang w:val="th-TH"/>
              </w:rPr>
            </w:pPr>
            <w:r w:rsidRPr="00E957FF">
              <w:rPr>
                <w:rFonts w:cs="Angsana New"/>
                <w:szCs w:val="30"/>
              </w:rPr>
              <w:t>Indorama Ventures Xylenes &amp; PTA LLC</w:t>
            </w:r>
          </w:p>
        </w:tc>
        <w:tc>
          <w:tcPr>
            <w:tcW w:w="1800" w:type="dxa"/>
          </w:tcPr>
          <w:p w14:paraId="16D08D98" w14:textId="77777777" w:rsidR="00FD0036" w:rsidRPr="00E957FF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E957FF">
              <w:rPr>
                <w:rFonts w:cs="Angsana New"/>
                <w:color w:val="000000"/>
                <w:szCs w:val="30"/>
                <w:cs/>
              </w:rPr>
              <w:t>สหรัฐอเมริกา</w:t>
            </w:r>
          </w:p>
        </w:tc>
        <w:tc>
          <w:tcPr>
            <w:tcW w:w="1168" w:type="dxa"/>
          </w:tcPr>
          <w:p w14:paraId="59D4C826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530F4207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B64F9C9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3BCF556F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1C0D4CC2" w14:textId="77777777" w:rsidR="00FD0036" w:rsidRPr="007C5B2A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45466241" w14:textId="77777777" w:rsidR="00FD0036" w:rsidRPr="007C5B2A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7C5B2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0036" w:rsidRPr="002D0E04" w14:paraId="060C4D53" w14:textId="77777777">
        <w:tc>
          <w:tcPr>
            <w:tcW w:w="3420" w:type="dxa"/>
          </w:tcPr>
          <w:p w14:paraId="428E4104" w14:textId="77777777" w:rsidR="00FD0036" w:rsidRPr="00E957FF" w:rsidRDefault="00FD0036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 w:rsidRPr="00E957FF">
              <w:rPr>
                <w:rFonts w:cs="Angsana New"/>
                <w:szCs w:val="30"/>
              </w:rPr>
              <w:t>Indorama Ventures Performance</w:t>
            </w:r>
            <w:r w:rsidRPr="00E957FF">
              <w:rPr>
                <w:rFonts w:cs="Angsana New"/>
                <w:szCs w:val="30"/>
              </w:rPr>
              <w:br/>
              <w:t>Fibers Holdings USA LLC</w:t>
            </w:r>
          </w:p>
        </w:tc>
        <w:tc>
          <w:tcPr>
            <w:tcW w:w="1800" w:type="dxa"/>
          </w:tcPr>
          <w:p w14:paraId="6661062D" w14:textId="77777777" w:rsidR="00FD0036" w:rsidRPr="00E957FF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E957FF">
              <w:rPr>
                <w:rFonts w:cs="Angsana New"/>
                <w:color w:val="000000"/>
                <w:szCs w:val="30"/>
                <w:cs/>
              </w:rPr>
              <w:t>สหรัฐอเมริกา</w:t>
            </w:r>
          </w:p>
          <w:p w14:paraId="3336D061" w14:textId="77777777" w:rsidR="00FD0036" w:rsidRPr="00E957FF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</w:p>
        </w:tc>
        <w:tc>
          <w:tcPr>
            <w:tcW w:w="1168" w:type="dxa"/>
          </w:tcPr>
          <w:p w14:paraId="58E4DF85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5F5FD9B1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7B2F361C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5D3BD611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5B903ACB" w14:textId="77777777" w:rsidR="00FD0036" w:rsidRPr="00AA6DE8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AA6DE8">
              <w:rPr>
                <w:rFonts w:ascii="Wingdings 2" w:hAnsi="Wingdings 2"/>
                <w:b/>
                <w:bCs/>
                <w:sz w:val="28"/>
              </w:rPr>
              <w:t></w:t>
            </w:r>
          </w:p>
          <w:p w14:paraId="472C57CF" w14:textId="77777777" w:rsidR="00FD0036" w:rsidRPr="001E42A4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495" w:type="dxa"/>
          </w:tcPr>
          <w:p w14:paraId="0B3186C8" w14:textId="77777777" w:rsidR="00FD0036" w:rsidRPr="001E42A4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highlight w:val="yellow"/>
                <w:lang w:val="en-US" w:bidi="th-TH"/>
              </w:rPr>
            </w:pPr>
            <w:r w:rsidRPr="007C5B2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0036" w:rsidRPr="002D0E04" w14:paraId="0BC7A8AC" w14:textId="77777777">
        <w:tc>
          <w:tcPr>
            <w:tcW w:w="3420" w:type="dxa"/>
          </w:tcPr>
          <w:p w14:paraId="20FF1224" w14:textId="77777777" w:rsidR="00FD0036" w:rsidRPr="00E957FF" w:rsidRDefault="00FD0036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 w:rsidRPr="00E957FF">
              <w:rPr>
                <w:rFonts w:cs="Angsana New"/>
                <w:szCs w:val="30"/>
              </w:rPr>
              <w:t xml:space="preserve">Indorama Ventures Hygiene Covington Inc. </w:t>
            </w:r>
          </w:p>
        </w:tc>
        <w:tc>
          <w:tcPr>
            <w:tcW w:w="1800" w:type="dxa"/>
          </w:tcPr>
          <w:p w14:paraId="7467B043" w14:textId="77777777" w:rsidR="00FD0036" w:rsidRPr="00E957FF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E957FF">
              <w:rPr>
                <w:rFonts w:cs="Angsana New"/>
                <w:color w:val="000000"/>
                <w:szCs w:val="30"/>
                <w:cs/>
              </w:rPr>
              <w:t>สหรัฐอเมริกา</w:t>
            </w:r>
          </w:p>
        </w:tc>
        <w:tc>
          <w:tcPr>
            <w:tcW w:w="1168" w:type="dxa"/>
          </w:tcPr>
          <w:p w14:paraId="48E1FB97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207DB66F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11CC8D5B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6F57850B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0B97DE8D" w14:textId="77777777" w:rsidR="00FD0036" w:rsidRPr="00AA6DE8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AA6DE8">
              <w:rPr>
                <w:rFonts w:ascii="Wingdings 2" w:hAnsi="Wingdings 2"/>
                <w:b/>
                <w:bCs/>
                <w:sz w:val="28"/>
              </w:rPr>
              <w:t></w:t>
            </w:r>
          </w:p>
          <w:p w14:paraId="5C417BE5" w14:textId="77777777" w:rsidR="00FD0036" w:rsidRPr="001E42A4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495" w:type="dxa"/>
          </w:tcPr>
          <w:p w14:paraId="573AF4A1" w14:textId="77777777" w:rsidR="00FD0036" w:rsidRPr="001E42A4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7C5B2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0036" w:rsidRPr="002D0E04" w14:paraId="09B0BD60" w14:textId="77777777">
        <w:tc>
          <w:tcPr>
            <w:tcW w:w="3420" w:type="dxa"/>
          </w:tcPr>
          <w:p w14:paraId="059E7C58" w14:textId="77777777" w:rsidR="00FD0036" w:rsidRPr="00E957FF" w:rsidRDefault="00FD0036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 w:rsidRPr="00E957FF">
              <w:rPr>
                <w:rFonts w:cs="Angsana New"/>
                <w:szCs w:val="30"/>
              </w:rPr>
              <w:t xml:space="preserve">Indorama Ventures Hygiene Fibers Inc. </w:t>
            </w:r>
          </w:p>
        </w:tc>
        <w:tc>
          <w:tcPr>
            <w:tcW w:w="1800" w:type="dxa"/>
          </w:tcPr>
          <w:p w14:paraId="2C14F5BD" w14:textId="77777777" w:rsidR="00FD0036" w:rsidRPr="00E957FF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E957FF">
              <w:rPr>
                <w:rFonts w:cs="Angsana New"/>
                <w:color w:val="000000"/>
                <w:szCs w:val="30"/>
                <w:cs/>
              </w:rPr>
              <w:t>สหรัฐอเมริกา</w:t>
            </w:r>
          </w:p>
        </w:tc>
        <w:tc>
          <w:tcPr>
            <w:tcW w:w="1168" w:type="dxa"/>
          </w:tcPr>
          <w:p w14:paraId="3B242F39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76347632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55A749DC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0DC953C4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7F9F4DAE" w14:textId="77777777" w:rsidR="00FD0036" w:rsidRPr="001E42A4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highlight w:val="yellow"/>
                <w:lang w:val="en-US" w:bidi="th-TH"/>
              </w:rPr>
            </w:pPr>
            <w:r w:rsidRPr="00D824F9">
              <w:rPr>
                <w:rFonts w:ascii="Wingdings 2" w:hAnsi="Wingdings 2"/>
                <w:b/>
                <w:bCs/>
                <w:sz w:val="28"/>
              </w:rPr>
              <w:t></w:t>
            </w:r>
          </w:p>
        </w:tc>
        <w:tc>
          <w:tcPr>
            <w:tcW w:w="1495" w:type="dxa"/>
          </w:tcPr>
          <w:p w14:paraId="1D74175B" w14:textId="77777777" w:rsidR="00FD0036" w:rsidRPr="001E42A4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highlight w:val="yellow"/>
                <w:lang w:val="en-US" w:bidi="th-TH"/>
              </w:rPr>
            </w:pPr>
            <w:r w:rsidRPr="002C02E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0036" w:rsidRPr="002D0E04" w14:paraId="3D198FB0" w14:textId="77777777" w:rsidTr="00ED5C03">
        <w:tc>
          <w:tcPr>
            <w:tcW w:w="3420" w:type="dxa"/>
          </w:tcPr>
          <w:p w14:paraId="5C5DD202" w14:textId="77777777" w:rsidR="00FD0036" w:rsidRPr="00E957FF" w:rsidRDefault="00FD0036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 w:rsidRPr="00E957FF">
              <w:rPr>
                <w:rFonts w:cs="Angsana New"/>
                <w:szCs w:val="30"/>
              </w:rPr>
              <w:t xml:space="preserve">Indorama Ventures Hygiene Athens Inc. </w:t>
            </w:r>
          </w:p>
        </w:tc>
        <w:tc>
          <w:tcPr>
            <w:tcW w:w="1800" w:type="dxa"/>
          </w:tcPr>
          <w:p w14:paraId="164E712B" w14:textId="77777777" w:rsidR="00FD0036" w:rsidRPr="00E957FF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E957FF">
              <w:rPr>
                <w:rFonts w:cs="Angsana New"/>
                <w:color w:val="000000"/>
                <w:szCs w:val="30"/>
                <w:cs/>
              </w:rPr>
              <w:t>สหรัฐอเมริกา</w:t>
            </w:r>
          </w:p>
        </w:tc>
        <w:tc>
          <w:tcPr>
            <w:tcW w:w="1168" w:type="dxa"/>
          </w:tcPr>
          <w:p w14:paraId="5A583B50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5E84ADA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B8C380E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0D4F4708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3564BE7F" w14:textId="77777777" w:rsidR="00FD0036" w:rsidRPr="001E42A4" w:rsidRDefault="00FD0036" w:rsidP="00D8721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highlight w:val="yellow"/>
                <w:lang w:val="en-US" w:bidi="th-TH"/>
              </w:rPr>
            </w:pPr>
            <w:r w:rsidRPr="007C5B2A">
              <w:rPr>
                <w:rFonts w:ascii="Wingdings 2" w:hAnsi="Wingdings 2"/>
                <w:b/>
                <w:bCs/>
                <w:sz w:val="28"/>
              </w:rPr>
              <w:t></w:t>
            </w:r>
          </w:p>
        </w:tc>
        <w:tc>
          <w:tcPr>
            <w:tcW w:w="1495" w:type="dxa"/>
          </w:tcPr>
          <w:p w14:paraId="74ECD7A3" w14:textId="77777777" w:rsidR="00FD0036" w:rsidRPr="001E42A4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highlight w:val="yellow"/>
                <w:lang w:val="en-US" w:bidi="th-TH"/>
              </w:rPr>
            </w:pPr>
            <w:r w:rsidRPr="002C02E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0036" w:rsidRPr="002D0E04" w14:paraId="3543E829" w14:textId="77777777">
        <w:tc>
          <w:tcPr>
            <w:tcW w:w="3420" w:type="dxa"/>
          </w:tcPr>
          <w:p w14:paraId="1ECF078A" w14:textId="77777777" w:rsidR="00FD0036" w:rsidRPr="00E957FF" w:rsidRDefault="00FD0036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 w:rsidRPr="00E957FF">
              <w:rPr>
                <w:rFonts w:cs="Angsana New"/>
                <w:szCs w:val="30"/>
              </w:rPr>
              <w:t>Indorama Ventures Mobility Scottsboro Inc.</w:t>
            </w:r>
            <w:r w:rsidRPr="00E957FF">
              <w:rPr>
                <w:rFonts w:cs="Angsana New"/>
                <w:szCs w:val="30"/>
                <w:cs/>
              </w:rPr>
              <w:t xml:space="preserve"> </w:t>
            </w:r>
          </w:p>
        </w:tc>
        <w:tc>
          <w:tcPr>
            <w:tcW w:w="1800" w:type="dxa"/>
          </w:tcPr>
          <w:p w14:paraId="0760F2AE" w14:textId="77777777" w:rsidR="00FD0036" w:rsidRPr="00E957FF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E957FF">
              <w:rPr>
                <w:rFonts w:cs="Angsana New"/>
                <w:color w:val="000000"/>
                <w:szCs w:val="30"/>
                <w:cs/>
              </w:rPr>
              <w:t>สหรัฐอเมริกา</w:t>
            </w:r>
          </w:p>
        </w:tc>
        <w:tc>
          <w:tcPr>
            <w:tcW w:w="1168" w:type="dxa"/>
          </w:tcPr>
          <w:p w14:paraId="2D4AC3DF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28490081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13A51B13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80.00</w:t>
            </w:r>
          </w:p>
        </w:tc>
        <w:tc>
          <w:tcPr>
            <w:tcW w:w="1701" w:type="dxa"/>
          </w:tcPr>
          <w:p w14:paraId="400C62F2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363CBCD9" w14:textId="77777777" w:rsidR="00FD0036" w:rsidRPr="00AA6DE8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AA6DE8">
              <w:rPr>
                <w:rFonts w:ascii="Wingdings 2" w:hAnsi="Wingdings 2"/>
                <w:b/>
                <w:bCs/>
                <w:sz w:val="28"/>
              </w:rPr>
              <w:t></w:t>
            </w:r>
          </w:p>
          <w:p w14:paraId="5325AFFD" w14:textId="77777777" w:rsidR="00FD0036" w:rsidRPr="00192CF7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30"/>
                <w:szCs w:val="30"/>
              </w:rPr>
            </w:pPr>
          </w:p>
        </w:tc>
        <w:tc>
          <w:tcPr>
            <w:tcW w:w="1495" w:type="dxa"/>
          </w:tcPr>
          <w:p w14:paraId="67DD70F9" w14:textId="77777777" w:rsidR="00FD0036" w:rsidRPr="00192CF7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192CF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0036" w:rsidRPr="002D0E04" w14:paraId="46878363" w14:textId="77777777">
        <w:tc>
          <w:tcPr>
            <w:tcW w:w="3420" w:type="dxa"/>
          </w:tcPr>
          <w:p w14:paraId="092E2F5C" w14:textId="77777777" w:rsidR="00FD0036" w:rsidRPr="00E957FF" w:rsidRDefault="00FD0036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 w:rsidRPr="00E957FF">
              <w:rPr>
                <w:rFonts w:cs="Angsana New"/>
                <w:szCs w:val="30"/>
              </w:rPr>
              <w:t xml:space="preserve">Indorama Ventures Mobility Scottsboro </w:t>
            </w:r>
            <w:proofErr w:type="spellStart"/>
            <w:r w:rsidRPr="00E957FF">
              <w:rPr>
                <w:rFonts w:cs="Angsana New"/>
                <w:szCs w:val="30"/>
              </w:rPr>
              <w:t>SafeTweave</w:t>
            </w:r>
            <w:proofErr w:type="spellEnd"/>
            <w:r w:rsidRPr="00E957FF">
              <w:rPr>
                <w:rFonts w:cs="Angsana New"/>
                <w:szCs w:val="30"/>
              </w:rPr>
              <w:t>, Inc.</w:t>
            </w:r>
            <w:r w:rsidRPr="00E957FF">
              <w:rPr>
                <w:rFonts w:cs="Angsana New"/>
                <w:szCs w:val="30"/>
                <w:cs/>
              </w:rPr>
              <w:t xml:space="preserve"> </w:t>
            </w:r>
          </w:p>
        </w:tc>
        <w:tc>
          <w:tcPr>
            <w:tcW w:w="1800" w:type="dxa"/>
          </w:tcPr>
          <w:p w14:paraId="4BDB9451" w14:textId="77777777" w:rsidR="00FD0036" w:rsidRPr="00E957FF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E957FF">
              <w:rPr>
                <w:rFonts w:cs="Angsana New"/>
                <w:color w:val="000000"/>
                <w:szCs w:val="30"/>
                <w:cs/>
              </w:rPr>
              <w:t>สหรัฐอเมริกา</w:t>
            </w:r>
          </w:p>
        </w:tc>
        <w:tc>
          <w:tcPr>
            <w:tcW w:w="1168" w:type="dxa"/>
          </w:tcPr>
          <w:p w14:paraId="41D5D499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4349BE02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7F0B370D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80.00</w:t>
            </w:r>
          </w:p>
        </w:tc>
        <w:tc>
          <w:tcPr>
            <w:tcW w:w="1701" w:type="dxa"/>
          </w:tcPr>
          <w:p w14:paraId="6C4BF63D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39328091" w14:textId="77777777" w:rsidR="00FD0036" w:rsidRPr="006300B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6300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617AFEA2" w14:textId="77777777" w:rsidR="00FD0036" w:rsidRPr="006300B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6300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0036" w:rsidRPr="002D0E04" w14:paraId="00667B30" w14:textId="77777777">
        <w:tc>
          <w:tcPr>
            <w:tcW w:w="3420" w:type="dxa"/>
          </w:tcPr>
          <w:p w14:paraId="57C85471" w14:textId="77777777" w:rsidR="00FD0036" w:rsidRPr="00E957FF" w:rsidRDefault="00FD0036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 w:rsidRPr="00E957FF">
              <w:rPr>
                <w:rFonts w:cs="Angsana New"/>
                <w:szCs w:val="30"/>
              </w:rPr>
              <w:t>Indorama Ventures Olefins Holding LLC</w:t>
            </w:r>
          </w:p>
        </w:tc>
        <w:tc>
          <w:tcPr>
            <w:tcW w:w="1800" w:type="dxa"/>
          </w:tcPr>
          <w:p w14:paraId="3B5C46F9" w14:textId="77777777" w:rsidR="00FD0036" w:rsidRPr="00E957FF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E957FF">
              <w:rPr>
                <w:rFonts w:cs="Angsana New"/>
                <w:color w:val="000000"/>
                <w:szCs w:val="30"/>
                <w:cs/>
              </w:rPr>
              <w:t>สหรัฐอเมริกา</w:t>
            </w:r>
          </w:p>
        </w:tc>
        <w:tc>
          <w:tcPr>
            <w:tcW w:w="1168" w:type="dxa"/>
          </w:tcPr>
          <w:p w14:paraId="5E1B82B7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0729287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266C1C09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1C7C5AB1" w14:textId="77777777" w:rsidR="00FD0036" w:rsidRPr="00E957F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69AFEE79" w14:textId="77777777" w:rsidR="00FD0036" w:rsidRPr="00263C2D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theme="minorBidi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1D5C7E50" w14:textId="77777777" w:rsidR="00FD0036" w:rsidRPr="006300B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6300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0036" w:rsidRPr="002D0E04" w14:paraId="69D68958" w14:textId="77777777">
        <w:tc>
          <w:tcPr>
            <w:tcW w:w="3420" w:type="dxa"/>
          </w:tcPr>
          <w:p w14:paraId="769095C9" w14:textId="77777777" w:rsidR="00FD0036" w:rsidRPr="00035011" w:rsidRDefault="00FD0036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 w:rsidRPr="00035011">
              <w:rPr>
                <w:rFonts w:cs="Angsana New"/>
                <w:szCs w:val="30"/>
              </w:rPr>
              <w:t>Indorama Ventures Investments         USA LLC</w:t>
            </w:r>
          </w:p>
        </w:tc>
        <w:tc>
          <w:tcPr>
            <w:tcW w:w="1800" w:type="dxa"/>
          </w:tcPr>
          <w:p w14:paraId="23CF2673" w14:textId="77777777" w:rsidR="00FD0036" w:rsidRPr="00035011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035011">
              <w:rPr>
                <w:rFonts w:cs="Angsana New"/>
                <w:color w:val="000000"/>
                <w:szCs w:val="30"/>
                <w:cs/>
              </w:rPr>
              <w:t>สหรัฐอเมริกา</w:t>
            </w:r>
          </w:p>
        </w:tc>
        <w:tc>
          <w:tcPr>
            <w:tcW w:w="1168" w:type="dxa"/>
          </w:tcPr>
          <w:p w14:paraId="5D02D754" w14:textId="77777777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510B8B47" w14:textId="77777777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42EB13DC" w14:textId="77777777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50.78</w:t>
            </w:r>
          </w:p>
        </w:tc>
        <w:tc>
          <w:tcPr>
            <w:tcW w:w="1701" w:type="dxa"/>
          </w:tcPr>
          <w:p w14:paraId="4F65BC6F" w14:textId="77777777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0CFABC2E" w14:textId="77777777" w:rsidR="00FD0036" w:rsidRPr="00263C2D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263C2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0A11D9A0" w14:textId="77777777" w:rsidR="00FD0036" w:rsidRPr="00263C2D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263C2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0036" w:rsidRPr="002D0E04" w14:paraId="234F9AE9" w14:textId="77777777">
        <w:tc>
          <w:tcPr>
            <w:tcW w:w="3420" w:type="dxa"/>
          </w:tcPr>
          <w:p w14:paraId="665FD3FA" w14:textId="77777777" w:rsidR="00FD0036" w:rsidRPr="00035011" w:rsidRDefault="00FD0036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 w:rsidRPr="00035011">
              <w:rPr>
                <w:rFonts w:cs="Angsana New"/>
                <w:szCs w:val="30"/>
              </w:rPr>
              <w:lastRenderedPageBreak/>
              <w:t>Indorama Ventures Olefins LLC</w:t>
            </w:r>
          </w:p>
        </w:tc>
        <w:tc>
          <w:tcPr>
            <w:tcW w:w="1800" w:type="dxa"/>
          </w:tcPr>
          <w:p w14:paraId="055403F4" w14:textId="77777777" w:rsidR="00FD0036" w:rsidRPr="00035011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035011">
              <w:rPr>
                <w:rFonts w:cs="Angsana New"/>
                <w:color w:val="000000"/>
                <w:szCs w:val="30"/>
                <w:cs/>
              </w:rPr>
              <w:t>สหรัฐอเมริกา</w:t>
            </w:r>
          </w:p>
        </w:tc>
        <w:tc>
          <w:tcPr>
            <w:tcW w:w="1168" w:type="dxa"/>
          </w:tcPr>
          <w:p w14:paraId="03284ADC" w14:textId="77777777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BCC9BA2" w14:textId="77777777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37B7B28" w14:textId="77777777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90.35</w:t>
            </w:r>
          </w:p>
        </w:tc>
        <w:tc>
          <w:tcPr>
            <w:tcW w:w="1701" w:type="dxa"/>
          </w:tcPr>
          <w:p w14:paraId="23308E31" w14:textId="77777777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18CBAD6B" w14:textId="77777777" w:rsidR="00FD0036" w:rsidRPr="00243C2A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58C89D83" w14:textId="77777777" w:rsidR="00FD0036" w:rsidRPr="00243C2A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243C2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0036" w:rsidRPr="002D0E04" w14:paraId="2960ED03" w14:textId="77777777">
        <w:tc>
          <w:tcPr>
            <w:tcW w:w="3420" w:type="dxa"/>
          </w:tcPr>
          <w:p w14:paraId="3FF69AD6" w14:textId="77777777" w:rsidR="00FD0036" w:rsidRPr="00035011" w:rsidRDefault="00FD0036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 w:rsidRPr="00035011">
              <w:rPr>
                <w:rFonts w:cs="Angsana New"/>
                <w:szCs w:val="30"/>
              </w:rPr>
              <w:t>Indorama Ventures Exporter Inc.</w:t>
            </w:r>
          </w:p>
        </w:tc>
        <w:tc>
          <w:tcPr>
            <w:tcW w:w="1800" w:type="dxa"/>
          </w:tcPr>
          <w:p w14:paraId="729ED470" w14:textId="77777777" w:rsidR="00FD0036" w:rsidRPr="00035011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035011">
              <w:rPr>
                <w:rFonts w:cs="Angsana New"/>
                <w:color w:val="000000"/>
                <w:szCs w:val="30"/>
                <w:cs/>
              </w:rPr>
              <w:t>สหรัฐอเมริกา</w:t>
            </w:r>
          </w:p>
        </w:tc>
        <w:tc>
          <w:tcPr>
            <w:tcW w:w="1168" w:type="dxa"/>
          </w:tcPr>
          <w:p w14:paraId="5248BE94" w14:textId="77777777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4BC41133" w14:textId="77777777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BD4BEC6" w14:textId="77777777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6BA78553" w14:textId="77777777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14B2A15D" w14:textId="77777777" w:rsidR="00FD0036" w:rsidRPr="00243C2A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243C2A">
              <w:rPr>
                <w:rFonts w:ascii="Wingdings 2" w:hAnsi="Wingdings 2"/>
                <w:b/>
                <w:bCs/>
                <w:sz w:val="28"/>
              </w:rPr>
              <w:t></w:t>
            </w:r>
          </w:p>
        </w:tc>
        <w:tc>
          <w:tcPr>
            <w:tcW w:w="1495" w:type="dxa"/>
          </w:tcPr>
          <w:p w14:paraId="23E528F4" w14:textId="77777777" w:rsidR="00FD0036" w:rsidRPr="00243C2A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243C2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0036" w:rsidRPr="002D0E04" w14:paraId="63497407" w14:textId="77777777">
        <w:tc>
          <w:tcPr>
            <w:tcW w:w="3420" w:type="dxa"/>
          </w:tcPr>
          <w:p w14:paraId="067153CD" w14:textId="77777777" w:rsidR="00FD0036" w:rsidRPr="00035011" w:rsidRDefault="00FD0036">
            <w:pPr>
              <w:shd w:val="clear" w:color="auto" w:fill="FFFFFF"/>
              <w:ind w:left="162" w:right="-108" w:hanging="180"/>
              <w:rPr>
                <w:rFonts w:cs="Angsana New"/>
                <w:szCs w:val="30"/>
                <w:cs/>
              </w:rPr>
            </w:pPr>
            <w:r w:rsidRPr="00035011">
              <w:rPr>
                <w:rFonts w:cs="Angsana New"/>
                <w:szCs w:val="30"/>
              </w:rPr>
              <w:t>Indorama Ventures Mobility Winnsboro LLC</w:t>
            </w:r>
            <w:r w:rsidRPr="00035011">
              <w:rPr>
                <w:rFonts w:cs="Angsana New"/>
                <w:szCs w:val="30"/>
                <w:cs/>
              </w:rPr>
              <w:t xml:space="preserve"> </w:t>
            </w:r>
          </w:p>
        </w:tc>
        <w:tc>
          <w:tcPr>
            <w:tcW w:w="1800" w:type="dxa"/>
          </w:tcPr>
          <w:p w14:paraId="44A88C6E" w14:textId="77777777" w:rsidR="00FD0036" w:rsidRPr="00035011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035011">
              <w:rPr>
                <w:rFonts w:cs="Angsana New"/>
                <w:color w:val="000000"/>
                <w:szCs w:val="30"/>
                <w:cs/>
              </w:rPr>
              <w:t>สหรัฐอเมริกา</w:t>
            </w:r>
          </w:p>
        </w:tc>
        <w:tc>
          <w:tcPr>
            <w:tcW w:w="1168" w:type="dxa"/>
          </w:tcPr>
          <w:p w14:paraId="11203134" w14:textId="77777777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1B0C582F" w14:textId="77777777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439FB0B5" w14:textId="77777777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604ADAFB" w14:textId="77777777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32BFB71C" w14:textId="77777777" w:rsidR="00FD0036" w:rsidRPr="00243C2A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243C2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7FE08489" w14:textId="77777777" w:rsidR="00FD0036" w:rsidRPr="00243C2A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243C2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0036" w:rsidRPr="002D0E04" w14:paraId="4968F0D0" w14:textId="77777777">
        <w:tc>
          <w:tcPr>
            <w:tcW w:w="3420" w:type="dxa"/>
          </w:tcPr>
          <w:p w14:paraId="13F51EEA" w14:textId="77777777" w:rsidR="00FD0036" w:rsidRPr="00035011" w:rsidRDefault="00FD0036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 w:rsidRPr="00035011">
              <w:rPr>
                <w:rFonts w:cs="Angsana New"/>
                <w:szCs w:val="30"/>
              </w:rPr>
              <w:t xml:space="preserve">Indorama Ventures Corpus Christi </w:t>
            </w:r>
            <w:r w:rsidRPr="00035011">
              <w:rPr>
                <w:rFonts w:cs="Angsana New"/>
                <w:szCs w:val="30"/>
              </w:rPr>
              <w:br/>
              <w:t>Holding LLC</w:t>
            </w:r>
          </w:p>
        </w:tc>
        <w:tc>
          <w:tcPr>
            <w:tcW w:w="1800" w:type="dxa"/>
          </w:tcPr>
          <w:p w14:paraId="3DAFBFD7" w14:textId="77777777" w:rsidR="00FD0036" w:rsidRPr="00035011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035011">
              <w:rPr>
                <w:rFonts w:cs="Angsana New"/>
                <w:color w:val="000000"/>
                <w:szCs w:val="30"/>
                <w:cs/>
              </w:rPr>
              <w:t>สหรัฐอเมริกา</w:t>
            </w:r>
          </w:p>
        </w:tc>
        <w:tc>
          <w:tcPr>
            <w:tcW w:w="1168" w:type="dxa"/>
          </w:tcPr>
          <w:p w14:paraId="1A5F63DD" w14:textId="77777777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5886D712" w14:textId="77777777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47F5B9CF" w14:textId="77777777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38E62619" w14:textId="77777777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70505622" w14:textId="77777777" w:rsidR="00FD0036" w:rsidRPr="0061644A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55055A60" w14:textId="77777777" w:rsidR="00FD0036" w:rsidRPr="00243C2A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243C2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0036" w:rsidRPr="002D0E04" w14:paraId="50DFC0B6" w14:textId="77777777">
        <w:tc>
          <w:tcPr>
            <w:tcW w:w="3420" w:type="dxa"/>
          </w:tcPr>
          <w:p w14:paraId="59EB3088" w14:textId="77777777" w:rsidR="00FD0036" w:rsidRPr="00035011" w:rsidRDefault="00FD0036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proofErr w:type="spellStart"/>
            <w:r w:rsidRPr="00035011">
              <w:rPr>
                <w:rFonts w:cs="Angsana New"/>
                <w:szCs w:val="30"/>
              </w:rPr>
              <w:t>Avgol</w:t>
            </w:r>
            <w:proofErr w:type="spellEnd"/>
            <w:r w:rsidRPr="00035011">
              <w:rPr>
                <w:rFonts w:cs="Angsana New"/>
                <w:szCs w:val="30"/>
              </w:rPr>
              <w:t xml:space="preserve"> America Inc.</w:t>
            </w:r>
          </w:p>
        </w:tc>
        <w:tc>
          <w:tcPr>
            <w:tcW w:w="1800" w:type="dxa"/>
          </w:tcPr>
          <w:p w14:paraId="2EB1AA7F" w14:textId="77777777" w:rsidR="00FD0036" w:rsidRPr="00035011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035011">
              <w:rPr>
                <w:rFonts w:cs="Angsana New"/>
                <w:color w:val="000000"/>
                <w:szCs w:val="30"/>
                <w:cs/>
              </w:rPr>
              <w:t>สหรัฐอเมริกา</w:t>
            </w:r>
          </w:p>
        </w:tc>
        <w:tc>
          <w:tcPr>
            <w:tcW w:w="1168" w:type="dxa"/>
          </w:tcPr>
          <w:p w14:paraId="70E6A2D9" w14:textId="77777777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5B02616E" w14:textId="77777777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560A9E2" w14:textId="77777777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65.97</w:t>
            </w:r>
          </w:p>
        </w:tc>
        <w:tc>
          <w:tcPr>
            <w:tcW w:w="1701" w:type="dxa"/>
          </w:tcPr>
          <w:p w14:paraId="6861EC4F" w14:textId="77777777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0FB38F29" w14:textId="77777777" w:rsidR="00FD0036" w:rsidRPr="00243C2A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243C2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7687C00E" w14:textId="77777777" w:rsidR="00FD0036" w:rsidRPr="00243C2A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243C2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0036" w:rsidRPr="002D0E04" w14:paraId="062897E1" w14:textId="77777777">
        <w:tc>
          <w:tcPr>
            <w:tcW w:w="3420" w:type="dxa"/>
          </w:tcPr>
          <w:p w14:paraId="32F0E80D" w14:textId="77777777" w:rsidR="00FD0036" w:rsidRPr="00035011" w:rsidRDefault="00FD0036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proofErr w:type="spellStart"/>
            <w:r w:rsidRPr="00035011">
              <w:rPr>
                <w:rFonts w:cs="Angsana New"/>
                <w:szCs w:val="30"/>
              </w:rPr>
              <w:t>Avgol</w:t>
            </w:r>
            <w:proofErr w:type="spellEnd"/>
            <w:r w:rsidRPr="00035011">
              <w:rPr>
                <w:rFonts w:cs="Angsana New"/>
                <w:szCs w:val="30"/>
              </w:rPr>
              <w:t xml:space="preserve"> Distribution </w:t>
            </w:r>
            <w:r w:rsidRPr="00035011">
              <w:rPr>
                <w:rFonts w:cs="Angsana New"/>
                <w:szCs w:val="30"/>
                <w:lang w:val="en-AU"/>
              </w:rPr>
              <w:t xml:space="preserve">Company </w:t>
            </w:r>
            <w:r w:rsidRPr="00035011">
              <w:rPr>
                <w:rFonts w:cs="Angsana New"/>
                <w:szCs w:val="30"/>
              </w:rPr>
              <w:t>Inc.</w:t>
            </w:r>
          </w:p>
        </w:tc>
        <w:tc>
          <w:tcPr>
            <w:tcW w:w="1800" w:type="dxa"/>
          </w:tcPr>
          <w:p w14:paraId="5F02FDB5" w14:textId="77777777" w:rsidR="00FD0036" w:rsidRPr="00035011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035011">
              <w:rPr>
                <w:rFonts w:cs="Angsana New"/>
                <w:color w:val="000000"/>
                <w:szCs w:val="30"/>
                <w:cs/>
              </w:rPr>
              <w:t>สหรัฐอเมริกา</w:t>
            </w:r>
          </w:p>
        </w:tc>
        <w:tc>
          <w:tcPr>
            <w:tcW w:w="1168" w:type="dxa"/>
          </w:tcPr>
          <w:p w14:paraId="10CBF16F" w14:textId="77777777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7AF9D948" w14:textId="77777777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5E119491" w14:textId="77777777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65.97</w:t>
            </w:r>
          </w:p>
        </w:tc>
        <w:tc>
          <w:tcPr>
            <w:tcW w:w="1701" w:type="dxa"/>
          </w:tcPr>
          <w:p w14:paraId="637D70CA" w14:textId="77777777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5E5CE7B9" w14:textId="77777777" w:rsidR="00FD0036" w:rsidRPr="00243C2A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243C2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2D328517" w14:textId="77777777" w:rsidR="00FD0036" w:rsidRPr="00243C2A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243C2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0036" w:rsidRPr="002D0E04" w14:paraId="23F91056" w14:textId="77777777">
        <w:tc>
          <w:tcPr>
            <w:tcW w:w="3420" w:type="dxa"/>
          </w:tcPr>
          <w:p w14:paraId="5E574204" w14:textId="77777777" w:rsidR="00FD0036" w:rsidRPr="00035011" w:rsidRDefault="00FD0036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 w:rsidRPr="00035011">
              <w:rPr>
                <w:rFonts w:cs="Angsana New"/>
                <w:szCs w:val="30"/>
              </w:rPr>
              <w:t xml:space="preserve">Indorama Ventures Insurance </w:t>
            </w:r>
            <w:r w:rsidRPr="00035011">
              <w:rPr>
                <w:rFonts w:cs="Angsana New"/>
                <w:szCs w:val="30"/>
              </w:rPr>
              <w:br/>
              <w:t>Company USA</w:t>
            </w:r>
          </w:p>
        </w:tc>
        <w:tc>
          <w:tcPr>
            <w:tcW w:w="1800" w:type="dxa"/>
          </w:tcPr>
          <w:p w14:paraId="548C84E5" w14:textId="77777777" w:rsidR="00FD0036" w:rsidRPr="00035011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035011">
              <w:rPr>
                <w:rFonts w:cs="Angsana New"/>
                <w:color w:val="000000"/>
                <w:szCs w:val="30"/>
                <w:cs/>
              </w:rPr>
              <w:t>สหรัฐอเมริกา</w:t>
            </w:r>
          </w:p>
        </w:tc>
        <w:tc>
          <w:tcPr>
            <w:tcW w:w="1168" w:type="dxa"/>
          </w:tcPr>
          <w:p w14:paraId="2DD31F2F" w14:textId="77777777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17600752" w14:textId="77777777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5A05A5EF" w14:textId="77777777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25BBB72A" w14:textId="77777777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2D6E8AF8" w14:textId="77777777" w:rsidR="00FD0036" w:rsidRPr="00243C2A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43C2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04D6153A" w14:textId="77777777" w:rsidR="00FD0036" w:rsidRPr="00243C2A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43C2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0036" w:rsidRPr="002D0E04" w14:paraId="5E90B464" w14:textId="77777777">
        <w:tc>
          <w:tcPr>
            <w:tcW w:w="3420" w:type="dxa"/>
          </w:tcPr>
          <w:p w14:paraId="24F48AE9" w14:textId="77777777" w:rsidR="00FD0036" w:rsidRPr="00035011" w:rsidRDefault="00FD0036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 w:rsidRPr="00035011">
              <w:rPr>
                <w:rFonts w:cs="Angsana New"/>
                <w:szCs w:val="30"/>
              </w:rPr>
              <w:t xml:space="preserve">Indorama Ventures Sustainable </w:t>
            </w:r>
          </w:p>
          <w:p w14:paraId="5481D40D" w14:textId="77777777" w:rsidR="00FD0036" w:rsidRPr="00035011" w:rsidRDefault="00FD0036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 w:rsidRPr="00035011">
              <w:rPr>
                <w:rFonts w:cs="Angsana New"/>
                <w:szCs w:val="30"/>
              </w:rPr>
              <w:t xml:space="preserve">    Solutions LLC</w:t>
            </w:r>
          </w:p>
        </w:tc>
        <w:tc>
          <w:tcPr>
            <w:tcW w:w="1800" w:type="dxa"/>
          </w:tcPr>
          <w:p w14:paraId="13B0D489" w14:textId="77777777" w:rsidR="00FD0036" w:rsidRPr="00035011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035011">
              <w:rPr>
                <w:rFonts w:cs="Angsana New"/>
                <w:color w:val="000000"/>
                <w:szCs w:val="30"/>
                <w:cs/>
              </w:rPr>
              <w:t>สหรัฐอเมริกา</w:t>
            </w:r>
          </w:p>
        </w:tc>
        <w:tc>
          <w:tcPr>
            <w:tcW w:w="1168" w:type="dxa"/>
          </w:tcPr>
          <w:p w14:paraId="01D64F22" w14:textId="77777777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15A68A25" w14:textId="77777777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10E692A" w14:textId="77777777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10E531D3" w14:textId="77777777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43B51CA8" w14:textId="77777777" w:rsidR="00FD0036" w:rsidRPr="00243C2A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16192AEE" w14:textId="77777777" w:rsidR="00FD0036" w:rsidRPr="00243C2A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43C2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0036" w:rsidRPr="002D0E04" w14:paraId="78F7BDDD" w14:textId="77777777">
        <w:tc>
          <w:tcPr>
            <w:tcW w:w="3420" w:type="dxa"/>
          </w:tcPr>
          <w:p w14:paraId="7065488D" w14:textId="77777777" w:rsidR="00FD0036" w:rsidRPr="00035011" w:rsidRDefault="00FD0036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 w:rsidRPr="00035011">
              <w:rPr>
                <w:rFonts w:cs="Angsana New"/>
                <w:szCs w:val="30"/>
              </w:rPr>
              <w:t>Indorama Ventures Oxides LLC</w:t>
            </w:r>
          </w:p>
        </w:tc>
        <w:tc>
          <w:tcPr>
            <w:tcW w:w="1800" w:type="dxa"/>
          </w:tcPr>
          <w:p w14:paraId="789D3C76" w14:textId="77777777" w:rsidR="00FD0036" w:rsidRPr="00035011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035011">
              <w:rPr>
                <w:rFonts w:cs="Angsana New"/>
                <w:color w:val="000000"/>
                <w:szCs w:val="30"/>
                <w:cs/>
              </w:rPr>
              <w:t>สหรัฐอเมริกา</w:t>
            </w:r>
          </w:p>
        </w:tc>
        <w:tc>
          <w:tcPr>
            <w:tcW w:w="1168" w:type="dxa"/>
          </w:tcPr>
          <w:p w14:paraId="432562CB" w14:textId="77777777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C4BDD31" w14:textId="77777777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5571534D" w14:textId="77777777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77959B25" w14:textId="77777777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416DC30B" w14:textId="77777777" w:rsidR="00FD0036" w:rsidRPr="00243C2A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43C2A">
              <w:rPr>
                <w:rFonts w:ascii="Wingdings 2" w:hAnsi="Wingdings 2"/>
                <w:b/>
                <w:bCs/>
                <w:sz w:val="28"/>
              </w:rPr>
              <w:t></w:t>
            </w:r>
          </w:p>
        </w:tc>
        <w:tc>
          <w:tcPr>
            <w:tcW w:w="1495" w:type="dxa"/>
          </w:tcPr>
          <w:p w14:paraId="2AE0465A" w14:textId="77777777" w:rsidR="00FD0036" w:rsidRPr="00243C2A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43C2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0036" w:rsidRPr="002D0E04" w14:paraId="41ABE66E" w14:textId="77777777">
        <w:tc>
          <w:tcPr>
            <w:tcW w:w="3420" w:type="dxa"/>
          </w:tcPr>
          <w:p w14:paraId="533BB8F3" w14:textId="77777777" w:rsidR="00FD0036" w:rsidRPr="00035011" w:rsidRDefault="00FD0036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 w:rsidRPr="00035011">
              <w:rPr>
                <w:rFonts w:cs="Angsana New"/>
                <w:szCs w:val="30"/>
              </w:rPr>
              <w:t xml:space="preserve">Indorama Ventures Sustainable </w:t>
            </w:r>
          </w:p>
          <w:p w14:paraId="3533313F" w14:textId="77777777" w:rsidR="00FD0036" w:rsidRPr="00035011" w:rsidRDefault="00FD0036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 w:rsidRPr="00035011">
              <w:rPr>
                <w:rFonts w:cs="Angsana New"/>
                <w:szCs w:val="30"/>
              </w:rPr>
              <w:t xml:space="preserve">    Solutions Fontana, Inc.</w:t>
            </w:r>
          </w:p>
        </w:tc>
        <w:tc>
          <w:tcPr>
            <w:tcW w:w="1800" w:type="dxa"/>
          </w:tcPr>
          <w:p w14:paraId="07F5181B" w14:textId="77777777" w:rsidR="00FD0036" w:rsidRPr="00035011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035011">
              <w:rPr>
                <w:rFonts w:cs="Angsana New"/>
                <w:color w:val="000000"/>
                <w:szCs w:val="30"/>
                <w:cs/>
              </w:rPr>
              <w:t>สหรัฐอเมริกา</w:t>
            </w:r>
          </w:p>
        </w:tc>
        <w:tc>
          <w:tcPr>
            <w:tcW w:w="1168" w:type="dxa"/>
          </w:tcPr>
          <w:p w14:paraId="60AA6B98" w14:textId="77777777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4EE915F" w14:textId="77777777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4F4B933F" w14:textId="77777777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215CB866" w14:textId="77777777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7D1AD2BB" w14:textId="77777777" w:rsidR="00FD0036" w:rsidRPr="00763249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09133A30" w14:textId="77777777" w:rsidR="00FD0036" w:rsidRPr="00763249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324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0036" w:rsidRPr="002D0E04" w14:paraId="6CBC2CB3" w14:textId="77777777">
        <w:tc>
          <w:tcPr>
            <w:tcW w:w="3420" w:type="dxa"/>
          </w:tcPr>
          <w:p w14:paraId="7AB3DD21" w14:textId="77777777" w:rsidR="00FD0036" w:rsidRPr="00035011" w:rsidRDefault="00FD0036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 w:rsidRPr="00035011">
              <w:rPr>
                <w:rFonts w:cs="Angsana New"/>
                <w:szCs w:val="30"/>
              </w:rPr>
              <w:lastRenderedPageBreak/>
              <w:t>Indorama Ventures Propylene</w:t>
            </w:r>
            <w:r w:rsidRPr="00035011">
              <w:rPr>
                <w:rFonts w:cs="Angsana New"/>
                <w:szCs w:val="30"/>
              </w:rPr>
              <w:br/>
              <w:t>Oxides LLC</w:t>
            </w:r>
          </w:p>
        </w:tc>
        <w:tc>
          <w:tcPr>
            <w:tcW w:w="1800" w:type="dxa"/>
          </w:tcPr>
          <w:p w14:paraId="61372CA7" w14:textId="77777777" w:rsidR="00FD0036" w:rsidRPr="00035011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035011">
              <w:rPr>
                <w:rFonts w:cs="Angsana New"/>
                <w:color w:val="000000"/>
                <w:szCs w:val="30"/>
                <w:cs/>
              </w:rPr>
              <w:t>สหรัฐอเมริกา</w:t>
            </w:r>
          </w:p>
        </w:tc>
        <w:tc>
          <w:tcPr>
            <w:tcW w:w="1168" w:type="dxa"/>
          </w:tcPr>
          <w:p w14:paraId="1CB8F1A4" w14:textId="77777777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7E1AD46D" w14:textId="77777777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6544E1C" w14:textId="77777777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4B457365" w14:textId="77777777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4268C0C2" w14:textId="77777777" w:rsidR="00FD0036" w:rsidRPr="00763249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47B7AEDD" w14:textId="77777777" w:rsidR="00FD0036" w:rsidRPr="00763249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324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0036" w:rsidRPr="002D0E04" w14:paraId="674FE000" w14:textId="77777777">
        <w:tc>
          <w:tcPr>
            <w:tcW w:w="3420" w:type="dxa"/>
          </w:tcPr>
          <w:p w14:paraId="0A0BB5C2" w14:textId="77777777" w:rsidR="00FD0036" w:rsidRPr="00035011" w:rsidRDefault="00FD0036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 w:rsidRPr="00035011">
              <w:rPr>
                <w:rFonts w:cs="Angsana New"/>
                <w:szCs w:val="30"/>
              </w:rPr>
              <w:t>Indorama Ventures Oxides</w:t>
            </w:r>
            <w:r w:rsidRPr="00035011">
              <w:rPr>
                <w:rFonts w:cs="Angsana New"/>
                <w:szCs w:val="30"/>
              </w:rPr>
              <w:br/>
              <w:t>International LLC</w:t>
            </w:r>
          </w:p>
        </w:tc>
        <w:tc>
          <w:tcPr>
            <w:tcW w:w="1800" w:type="dxa"/>
          </w:tcPr>
          <w:p w14:paraId="7E488826" w14:textId="77777777" w:rsidR="00FD0036" w:rsidRPr="00035011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035011">
              <w:rPr>
                <w:rFonts w:cs="Angsana New"/>
                <w:color w:val="000000"/>
                <w:szCs w:val="30"/>
                <w:cs/>
              </w:rPr>
              <w:t>สหรัฐอเมริกา</w:t>
            </w:r>
          </w:p>
        </w:tc>
        <w:tc>
          <w:tcPr>
            <w:tcW w:w="1168" w:type="dxa"/>
          </w:tcPr>
          <w:p w14:paraId="3F9C0E3E" w14:textId="77777777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0DB44DA" w14:textId="77777777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56ED415A" w14:textId="77777777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66F0F196" w14:textId="77777777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4470E3CE" w14:textId="77777777" w:rsidR="00FD0036" w:rsidRPr="00763249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39E02749" w14:textId="77777777" w:rsidR="00FD0036" w:rsidRPr="00763249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324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0036" w:rsidRPr="002D0E04" w14:paraId="3A1BFEFA" w14:textId="77777777">
        <w:tc>
          <w:tcPr>
            <w:tcW w:w="3420" w:type="dxa"/>
          </w:tcPr>
          <w:p w14:paraId="7E5160F3" w14:textId="77777777" w:rsidR="00FD0036" w:rsidRPr="00035011" w:rsidRDefault="00FD0036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 w:rsidRPr="00035011">
              <w:rPr>
                <w:rFonts w:cs="Angsana New"/>
                <w:szCs w:val="30"/>
              </w:rPr>
              <w:t xml:space="preserve">Indorama Ventures Sustainable </w:t>
            </w:r>
            <w:r w:rsidRPr="00035011">
              <w:rPr>
                <w:rFonts w:cs="Angsana New"/>
                <w:szCs w:val="30"/>
              </w:rPr>
              <w:br/>
              <w:t>Recycling, LLC</w:t>
            </w:r>
          </w:p>
        </w:tc>
        <w:tc>
          <w:tcPr>
            <w:tcW w:w="1800" w:type="dxa"/>
          </w:tcPr>
          <w:p w14:paraId="13013B46" w14:textId="77777777" w:rsidR="00FD0036" w:rsidRPr="00035011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035011">
              <w:rPr>
                <w:rFonts w:cs="Angsana New"/>
                <w:color w:val="000000"/>
                <w:szCs w:val="30"/>
                <w:cs/>
              </w:rPr>
              <w:t>สหรัฐอเมริกา</w:t>
            </w:r>
          </w:p>
        </w:tc>
        <w:tc>
          <w:tcPr>
            <w:tcW w:w="1168" w:type="dxa"/>
          </w:tcPr>
          <w:p w14:paraId="314B9C9C" w14:textId="77777777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CC3DEA5" w14:textId="77777777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41412ED7" w14:textId="77777777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7CAED235" w14:textId="77777777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59C32EDE" w14:textId="77777777" w:rsidR="00FD0036" w:rsidRPr="001E42A4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  <w:highlight w:val="yellow"/>
              </w:rPr>
            </w:pPr>
            <w:r w:rsidRPr="007D3137"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95" w:type="dxa"/>
          </w:tcPr>
          <w:p w14:paraId="2FE9DEFB" w14:textId="77777777" w:rsidR="00FD0036" w:rsidRPr="001E42A4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2B756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0036" w:rsidRPr="002D0E04" w14:paraId="7ACC74B3" w14:textId="77777777">
        <w:tc>
          <w:tcPr>
            <w:tcW w:w="3420" w:type="dxa"/>
          </w:tcPr>
          <w:p w14:paraId="5F1194B6" w14:textId="77777777" w:rsidR="00FD0036" w:rsidRPr="00035011" w:rsidRDefault="00FD0036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 w:rsidRPr="007D3137">
              <w:rPr>
                <w:rFonts w:cs="Angsana New"/>
                <w:szCs w:val="30"/>
              </w:rPr>
              <w:t>Indorama Ventures Recycling Holdings Inc.</w:t>
            </w:r>
          </w:p>
        </w:tc>
        <w:tc>
          <w:tcPr>
            <w:tcW w:w="1800" w:type="dxa"/>
          </w:tcPr>
          <w:p w14:paraId="4082E66E" w14:textId="77777777" w:rsidR="00FD0036" w:rsidRPr="007D3137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szCs w:val="30"/>
                <w:cs/>
              </w:rPr>
            </w:pPr>
            <w:r w:rsidRPr="00035011">
              <w:rPr>
                <w:rFonts w:cs="Angsana New"/>
                <w:color w:val="000000"/>
                <w:szCs w:val="30"/>
                <w:cs/>
              </w:rPr>
              <w:t>สหรัฐอเมริกา</w:t>
            </w:r>
          </w:p>
        </w:tc>
        <w:tc>
          <w:tcPr>
            <w:tcW w:w="1168" w:type="dxa"/>
          </w:tcPr>
          <w:p w14:paraId="78CEDB68" w14:textId="77777777" w:rsidR="00FD0036" w:rsidRPr="007D3137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  <w:r w:rsidRPr="007D3137"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01" w:type="dxa"/>
          </w:tcPr>
          <w:p w14:paraId="32C40FA1" w14:textId="77777777" w:rsidR="00FD0036" w:rsidRPr="007D3137" w:rsidDel="00C022E6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30"/>
                <w:szCs w:val="30"/>
                <w:cs/>
                <w:lang w:val="en-US" w:bidi="th-TH"/>
              </w:rPr>
            </w:pPr>
            <w:r w:rsidRPr="007D3137"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01" w:type="dxa"/>
          </w:tcPr>
          <w:p w14:paraId="26986E3A" w14:textId="77777777" w:rsidR="00FD0036" w:rsidRPr="007D3137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  <w:r w:rsidRPr="007D3137"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40C97FA3" w14:textId="77777777" w:rsidR="00FD0036" w:rsidRPr="007D3137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  <w:r w:rsidRPr="007D3137"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59" w:type="dxa"/>
          </w:tcPr>
          <w:p w14:paraId="0D325E85" w14:textId="77777777" w:rsidR="00FD0036" w:rsidRPr="007D3137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  <w:r w:rsidRPr="007D3137"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95" w:type="dxa"/>
          </w:tcPr>
          <w:p w14:paraId="6060C0AC" w14:textId="77777777" w:rsidR="00FD0036" w:rsidRPr="007D3137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  <w:r w:rsidRPr="007D3137"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FD0036" w:rsidRPr="002D0E04" w14:paraId="0994405D" w14:textId="77777777" w:rsidTr="00ED5C03">
        <w:tc>
          <w:tcPr>
            <w:tcW w:w="3420" w:type="dxa"/>
          </w:tcPr>
          <w:p w14:paraId="10A5FEA7" w14:textId="77777777" w:rsidR="00FD0036" w:rsidRPr="00035011" w:rsidRDefault="00FD0036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proofErr w:type="spellStart"/>
            <w:r w:rsidRPr="00035011">
              <w:rPr>
                <w:rFonts w:cs="Angsana New"/>
                <w:szCs w:val="30"/>
              </w:rPr>
              <w:t>Oxiteno</w:t>
            </w:r>
            <w:proofErr w:type="spellEnd"/>
            <w:r w:rsidRPr="00035011">
              <w:rPr>
                <w:rFonts w:cs="Angsana New"/>
                <w:szCs w:val="30"/>
              </w:rPr>
              <w:t xml:space="preserve"> USA LLC</w:t>
            </w:r>
          </w:p>
        </w:tc>
        <w:tc>
          <w:tcPr>
            <w:tcW w:w="1800" w:type="dxa"/>
          </w:tcPr>
          <w:p w14:paraId="4B26F774" w14:textId="77777777" w:rsidR="00FD0036" w:rsidRPr="00035011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035011">
              <w:rPr>
                <w:rFonts w:cs="Angsana New"/>
                <w:color w:val="000000"/>
                <w:szCs w:val="30"/>
                <w:cs/>
              </w:rPr>
              <w:t>สหรัฐอเมริกา</w:t>
            </w:r>
          </w:p>
        </w:tc>
        <w:tc>
          <w:tcPr>
            <w:tcW w:w="1168" w:type="dxa"/>
          </w:tcPr>
          <w:p w14:paraId="30EFEC1E" w14:textId="77777777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7F41FF9B" w14:textId="77777777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 w:rsidDel="00C022E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701" w:type="dxa"/>
          </w:tcPr>
          <w:p w14:paraId="21F7CCCE" w14:textId="325EA83F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Pr="00035011" w:rsidDel="00D144F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.</w:t>
            </w:r>
            <w:r w:rsidRPr="0003501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701" w:type="dxa"/>
          </w:tcPr>
          <w:p w14:paraId="3A78B91A" w14:textId="77777777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4461F21D" w14:textId="77777777" w:rsidR="00FD0036" w:rsidRPr="006251F9" w:rsidRDefault="00FD0036" w:rsidP="00D8721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6251F9">
              <w:rPr>
                <w:rFonts w:ascii="Wingdings 2" w:hAnsi="Wingdings 2"/>
                <w:b/>
                <w:bCs/>
                <w:sz w:val="28"/>
              </w:rPr>
              <w:t></w:t>
            </w:r>
          </w:p>
        </w:tc>
        <w:tc>
          <w:tcPr>
            <w:tcW w:w="1495" w:type="dxa"/>
          </w:tcPr>
          <w:p w14:paraId="7C9209F0" w14:textId="77777777" w:rsidR="00FD0036" w:rsidRPr="006251F9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1F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0036" w:rsidRPr="002D0E04" w14:paraId="732886B3" w14:textId="77777777">
        <w:tc>
          <w:tcPr>
            <w:tcW w:w="3420" w:type="dxa"/>
          </w:tcPr>
          <w:p w14:paraId="1775F326" w14:textId="77777777" w:rsidR="00FD0036" w:rsidRPr="00035011" w:rsidRDefault="00FD0036">
            <w:pPr>
              <w:shd w:val="clear" w:color="auto" w:fill="FFFFFF"/>
              <w:ind w:left="162" w:right="-108" w:hanging="180"/>
              <w:rPr>
                <w:rFonts w:cs="Angsana New"/>
                <w:szCs w:val="30"/>
                <w:lang w:val="it-IT"/>
              </w:rPr>
            </w:pPr>
            <w:r w:rsidRPr="00035011">
              <w:rPr>
                <w:rFonts w:cs="Angsana New"/>
                <w:szCs w:val="30"/>
                <w:lang w:val="it-IT"/>
              </w:rPr>
              <w:t xml:space="preserve">Tollegno </w:t>
            </w:r>
            <w:r w:rsidRPr="00035011">
              <w:rPr>
                <w:rFonts w:cs="Angsana New"/>
                <w:szCs w:val="30"/>
              </w:rPr>
              <w:t>1</w:t>
            </w:r>
            <w:r w:rsidRPr="00035011">
              <w:rPr>
                <w:rFonts w:cs="Angsana New"/>
                <w:szCs w:val="30"/>
                <w:lang w:val="it-IT"/>
              </w:rPr>
              <w:t>900 U.S.A., Inc.</w:t>
            </w:r>
          </w:p>
        </w:tc>
        <w:tc>
          <w:tcPr>
            <w:tcW w:w="1800" w:type="dxa"/>
          </w:tcPr>
          <w:p w14:paraId="22FDB799" w14:textId="77777777" w:rsidR="00FD0036" w:rsidRPr="00035011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035011">
              <w:rPr>
                <w:rFonts w:cs="Angsana New"/>
                <w:color w:val="000000"/>
                <w:szCs w:val="30"/>
                <w:cs/>
              </w:rPr>
              <w:t>สหรัฐอเมริกา</w:t>
            </w:r>
          </w:p>
        </w:tc>
        <w:tc>
          <w:tcPr>
            <w:tcW w:w="1168" w:type="dxa"/>
          </w:tcPr>
          <w:p w14:paraId="7A79244C" w14:textId="77777777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14726EE6" w14:textId="77777777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 w:rsidDel="00C022E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701" w:type="dxa"/>
          </w:tcPr>
          <w:p w14:paraId="051527A1" w14:textId="74694CE1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Pr="00035011" w:rsidDel="00D144F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.</w:t>
            </w:r>
            <w:r w:rsidRPr="0003501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701" w:type="dxa"/>
          </w:tcPr>
          <w:p w14:paraId="179DF633" w14:textId="77777777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21FACA89" w14:textId="77777777" w:rsidR="00FD0036" w:rsidRPr="006251F9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6251F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2D38B29A" w14:textId="77777777" w:rsidR="00FD0036" w:rsidRPr="00721728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  <w:lang w:val="en-US"/>
              </w:rPr>
            </w:pPr>
            <w:r w:rsidRPr="006251F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0036" w:rsidRPr="002D0E04" w14:paraId="41E4C76D" w14:textId="77777777" w:rsidTr="00ED5C03">
        <w:tc>
          <w:tcPr>
            <w:tcW w:w="3420" w:type="dxa"/>
          </w:tcPr>
          <w:p w14:paraId="74C4692D" w14:textId="77777777" w:rsidR="00FD0036" w:rsidRPr="00035011" w:rsidRDefault="00FD0036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proofErr w:type="spellStart"/>
            <w:r w:rsidRPr="005F089B">
              <w:rPr>
                <w:rFonts w:cs="Angsana New"/>
                <w:szCs w:val="30"/>
              </w:rPr>
              <w:t>Indovinya</w:t>
            </w:r>
            <w:proofErr w:type="spellEnd"/>
            <w:r w:rsidRPr="005F089B">
              <w:rPr>
                <w:rFonts w:cs="Angsana New"/>
                <w:szCs w:val="30"/>
              </w:rPr>
              <w:t xml:space="preserve"> USA LLC</w:t>
            </w:r>
          </w:p>
        </w:tc>
        <w:tc>
          <w:tcPr>
            <w:tcW w:w="1800" w:type="dxa"/>
          </w:tcPr>
          <w:p w14:paraId="2E03CFC5" w14:textId="77777777" w:rsidR="00FD0036" w:rsidRPr="00035011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5F089B">
              <w:rPr>
                <w:rFonts w:cs="Angsana New"/>
                <w:color w:val="000000"/>
                <w:szCs w:val="30"/>
                <w:cs/>
              </w:rPr>
              <w:t>สหรัฐอเมริกา</w:t>
            </w:r>
          </w:p>
        </w:tc>
        <w:tc>
          <w:tcPr>
            <w:tcW w:w="1168" w:type="dxa"/>
          </w:tcPr>
          <w:p w14:paraId="63468C1C" w14:textId="77777777" w:rsidR="00FD0036" w:rsidRPr="005F089B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01" w:type="dxa"/>
          </w:tcPr>
          <w:p w14:paraId="2479FC52" w14:textId="77777777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76D189B6" w14:textId="77777777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5F9D0699" w14:textId="77777777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2613029C" w14:textId="77777777" w:rsidR="00FD0036" w:rsidRPr="00721728" w:rsidRDefault="00FD0036" w:rsidP="00D8721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721728">
              <w:rPr>
                <w:rFonts w:ascii="Wingdings 2" w:hAnsi="Wingdings 2"/>
                <w:b/>
                <w:bCs/>
                <w:sz w:val="28"/>
              </w:rPr>
              <w:t></w:t>
            </w:r>
          </w:p>
        </w:tc>
        <w:tc>
          <w:tcPr>
            <w:tcW w:w="1495" w:type="dxa"/>
          </w:tcPr>
          <w:p w14:paraId="4257EB25" w14:textId="77777777" w:rsidR="00FD0036" w:rsidRPr="00721728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0036" w:rsidRPr="002D0E04" w14:paraId="028F27B9" w14:textId="77777777">
        <w:tc>
          <w:tcPr>
            <w:tcW w:w="3420" w:type="dxa"/>
          </w:tcPr>
          <w:p w14:paraId="00C38A67" w14:textId="77777777" w:rsidR="00FD0036" w:rsidRPr="00035011" w:rsidRDefault="00FD0036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 w:rsidRPr="00035011">
              <w:rPr>
                <w:rFonts w:cs="Angsana New"/>
                <w:szCs w:val="30"/>
              </w:rPr>
              <w:t xml:space="preserve">Indorama Ventures Northern </w:t>
            </w:r>
          </w:p>
          <w:p w14:paraId="68A130D0" w14:textId="77777777" w:rsidR="00FD0036" w:rsidRPr="00035011" w:rsidRDefault="00FD0036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 w:rsidRPr="00035011">
              <w:rPr>
                <w:rFonts w:cs="Angsana New"/>
                <w:szCs w:val="30"/>
              </w:rPr>
              <w:t xml:space="preserve">    Investments Inc.</w:t>
            </w:r>
          </w:p>
        </w:tc>
        <w:tc>
          <w:tcPr>
            <w:tcW w:w="1800" w:type="dxa"/>
          </w:tcPr>
          <w:p w14:paraId="0ADA7987" w14:textId="77777777" w:rsidR="00FD0036" w:rsidRPr="00035011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035011">
              <w:rPr>
                <w:rFonts w:cs="Angsana New"/>
                <w:color w:val="000000"/>
                <w:szCs w:val="30"/>
                <w:cs/>
              </w:rPr>
              <w:t>แคนาดา</w:t>
            </w:r>
          </w:p>
        </w:tc>
        <w:tc>
          <w:tcPr>
            <w:tcW w:w="1168" w:type="dxa"/>
          </w:tcPr>
          <w:p w14:paraId="7A74E670" w14:textId="77777777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71B951F1" w14:textId="77777777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D89831C" w14:textId="77777777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4F77AD0D" w14:textId="77777777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3D36AA82" w14:textId="77777777" w:rsidR="00FD0036" w:rsidRPr="00721728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75380E72" w14:textId="77777777" w:rsidR="00FD0036" w:rsidRPr="00721728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72172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0036" w:rsidRPr="002D0E04" w14:paraId="1DD03D52" w14:textId="77777777">
        <w:tc>
          <w:tcPr>
            <w:tcW w:w="3420" w:type="dxa"/>
          </w:tcPr>
          <w:p w14:paraId="48F3A4DF" w14:textId="77777777" w:rsidR="00FD0036" w:rsidRPr="00035011" w:rsidRDefault="00FD0036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 w:rsidRPr="00035011">
              <w:rPr>
                <w:rFonts w:cs="Angsana New"/>
                <w:szCs w:val="30"/>
              </w:rPr>
              <w:t>Indorama Ventures Gestion Inc.</w:t>
            </w:r>
          </w:p>
        </w:tc>
        <w:tc>
          <w:tcPr>
            <w:tcW w:w="1800" w:type="dxa"/>
          </w:tcPr>
          <w:p w14:paraId="4608CF7D" w14:textId="77777777" w:rsidR="00FD0036" w:rsidRPr="00035011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035011">
              <w:rPr>
                <w:rFonts w:cs="Angsana New"/>
                <w:color w:val="000000"/>
                <w:szCs w:val="30"/>
                <w:cs/>
              </w:rPr>
              <w:t>แคนาดา</w:t>
            </w:r>
          </w:p>
        </w:tc>
        <w:tc>
          <w:tcPr>
            <w:tcW w:w="1168" w:type="dxa"/>
          </w:tcPr>
          <w:p w14:paraId="5B0CBC09" w14:textId="77777777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12968601" w14:textId="77777777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39F9AF2" w14:textId="77777777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0D0813CD" w14:textId="77777777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09EC69CE" w14:textId="77777777" w:rsidR="00FD0036" w:rsidRPr="00721728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4DA3BE81" w14:textId="77777777" w:rsidR="00FD0036" w:rsidRPr="00721728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72172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0036" w:rsidRPr="002D0E04" w14:paraId="63CD79FA" w14:textId="77777777">
        <w:tc>
          <w:tcPr>
            <w:tcW w:w="3420" w:type="dxa"/>
          </w:tcPr>
          <w:p w14:paraId="58CD4030" w14:textId="77777777" w:rsidR="00FD0036" w:rsidRPr="00035011" w:rsidRDefault="00FD0036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 w:rsidRPr="00035011">
              <w:rPr>
                <w:rFonts w:cs="Angsana New"/>
                <w:szCs w:val="30"/>
              </w:rPr>
              <w:t>Indorama Ventures PTA Montréal LP</w:t>
            </w:r>
          </w:p>
        </w:tc>
        <w:tc>
          <w:tcPr>
            <w:tcW w:w="1800" w:type="dxa"/>
          </w:tcPr>
          <w:p w14:paraId="552463A1" w14:textId="77777777" w:rsidR="00FD0036" w:rsidRPr="00035011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035011">
              <w:rPr>
                <w:rFonts w:cs="Angsana New"/>
                <w:color w:val="000000"/>
                <w:szCs w:val="30"/>
                <w:cs/>
              </w:rPr>
              <w:t>แคนาดา</w:t>
            </w:r>
          </w:p>
        </w:tc>
        <w:tc>
          <w:tcPr>
            <w:tcW w:w="1168" w:type="dxa"/>
          </w:tcPr>
          <w:p w14:paraId="700EEA6E" w14:textId="77777777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7448117" w14:textId="77777777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A18FE09" w14:textId="77777777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5BD67F54" w14:textId="77777777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4EDF8E1C" w14:textId="77777777" w:rsidR="00FD0036" w:rsidRPr="00721728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72172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715BA4C8" w14:textId="77777777" w:rsidR="00FD0036" w:rsidRPr="00721728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2172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0036" w:rsidRPr="002D0E04" w14:paraId="72DEAA4B" w14:textId="77777777">
        <w:tc>
          <w:tcPr>
            <w:tcW w:w="3420" w:type="dxa"/>
          </w:tcPr>
          <w:p w14:paraId="5CCD4642" w14:textId="77777777" w:rsidR="00FD0036" w:rsidRPr="00035011" w:rsidRDefault="00FD0036">
            <w:pPr>
              <w:autoSpaceDE w:val="0"/>
              <w:autoSpaceDN w:val="0"/>
              <w:ind w:left="140" w:hanging="140"/>
              <w:rPr>
                <w:rFonts w:cs="Angsana New"/>
                <w:szCs w:val="30"/>
                <w:cs/>
              </w:rPr>
            </w:pPr>
            <w:r w:rsidRPr="00035011">
              <w:rPr>
                <w:rFonts w:cs="Angsana New"/>
                <w:szCs w:val="30"/>
              </w:rPr>
              <w:t>IVL Holding</w:t>
            </w:r>
            <w:r>
              <w:rPr>
                <w:rFonts w:cs="Angsana New"/>
                <w:szCs w:val="30"/>
              </w:rPr>
              <w:t>,</w:t>
            </w:r>
            <w:r w:rsidRPr="00035011">
              <w:rPr>
                <w:rFonts w:cs="Angsana New"/>
                <w:szCs w:val="30"/>
              </w:rPr>
              <w:t xml:space="preserve"> S. de R.L. de C.V. </w:t>
            </w:r>
          </w:p>
        </w:tc>
        <w:tc>
          <w:tcPr>
            <w:tcW w:w="1800" w:type="dxa"/>
          </w:tcPr>
          <w:p w14:paraId="4A0D3508" w14:textId="77777777" w:rsidR="00FD0036" w:rsidRPr="00035011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035011">
              <w:rPr>
                <w:rFonts w:cs="Angsana New"/>
                <w:color w:val="000000"/>
                <w:szCs w:val="30"/>
                <w:cs/>
              </w:rPr>
              <w:t>เม็กซิโก</w:t>
            </w:r>
          </w:p>
        </w:tc>
        <w:tc>
          <w:tcPr>
            <w:tcW w:w="1168" w:type="dxa"/>
          </w:tcPr>
          <w:p w14:paraId="77B852B0" w14:textId="77777777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75492185" w14:textId="77777777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1197E7A0" w14:textId="77777777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0B9DA5CB" w14:textId="77777777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39EE06DB" w14:textId="77777777" w:rsidR="00FD0036" w:rsidRPr="00721728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7B89DC8B" w14:textId="77777777" w:rsidR="00FD0036" w:rsidRPr="00721728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72172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0036" w:rsidRPr="002D0E04" w14:paraId="344F3C3D" w14:textId="77777777" w:rsidTr="005A2B64">
        <w:tc>
          <w:tcPr>
            <w:tcW w:w="3420" w:type="dxa"/>
          </w:tcPr>
          <w:p w14:paraId="6337EB5E" w14:textId="77777777" w:rsidR="00FD0036" w:rsidRPr="00035011" w:rsidRDefault="00FD0036">
            <w:pPr>
              <w:shd w:val="clear" w:color="auto" w:fill="FFFFFF"/>
              <w:ind w:left="162" w:right="-108" w:hanging="180"/>
              <w:rPr>
                <w:rFonts w:asciiTheme="majorBidi" w:hAnsiTheme="majorBidi" w:cstheme="majorBidi"/>
                <w:szCs w:val="30"/>
              </w:rPr>
            </w:pPr>
            <w:r w:rsidRPr="00035011">
              <w:rPr>
                <w:rFonts w:asciiTheme="majorBidi" w:hAnsiTheme="majorBidi" w:cstheme="majorBidi"/>
                <w:szCs w:val="30"/>
              </w:rPr>
              <w:lastRenderedPageBreak/>
              <w:t xml:space="preserve">Indorama Ventures </w:t>
            </w:r>
            <w:proofErr w:type="spellStart"/>
            <w:r w:rsidRPr="00035011">
              <w:rPr>
                <w:rFonts w:asciiTheme="majorBidi" w:hAnsiTheme="majorBidi" w:cstheme="majorBidi"/>
                <w:szCs w:val="30"/>
              </w:rPr>
              <w:t>EcoMex</w:t>
            </w:r>
            <w:proofErr w:type="spellEnd"/>
            <w:r w:rsidRPr="00035011">
              <w:rPr>
                <w:rFonts w:asciiTheme="majorBidi" w:hAnsiTheme="majorBidi" w:cstheme="majorBidi"/>
                <w:szCs w:val="30"/>
              </w:rPr>
              <w:t xml:space="preserve">, S. de </w:t>
            </w:r>
            <w:r w:rsidRPr="00035011">
              <w:rPr>
                <w:rFonts w:asciiTheme="majorBidi" w:hAnsiTheme="majorBidi" w:cstheme="majorBidi"/>
                <w:szCs w:val="30"/>
              </w:rPr>
              <w:br/>
              <w:t xml:space="preserve">R.L. de C.V. </w:t>
            </w:r>
          </w:p>
        </w:tc>
        <w:tc>
          <w:tcPr>
            <w:tcW w:w="1800" w:type="dxa"/>
          </w:tcPr>
          <w:p w14:paraId="734D532E" w14:textId="77777777" w:rsidR="00FD0036" w:rsidRPr="00035011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035011">
              <w:rPr>
                <w:rFonts w:cs="Angsana New"/>
                <w:color w:val="000000"/>
                <w:szCs w:val="30"/>
                <w:cs/>
              </w:rPr>
              <w:t>เม็กซิโก</w:t>
            </w:r>
          </w:p>
        </w:tc>
        <w:tc>
          <w:tcPr>
            <w:tcW w:w="1168" w:type="dxa"/>
          </w:tcPr>
          <w:p w14:paraId="787D0A56" w14:textId="77777777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7002848B" w14:textId="77777777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2BA3B9B7" w14:textId="77777777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431866A4" w14:textId="77777777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1A266E28" w14:textId="77777777" w:rsidR="00FD0036" w:rsidRPr="00721728" w:rsidRDefault="00FD0036" w:rsidP="005A2B6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4F5CC06F" w14:textId="77777777" w:rsidR="00FD0036" w:rsidRPr="00721728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2172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0036" w:rsidRPr="002D0E04" w14:paraId="77B171A8" w14:textId="77777777" w:rsidTr="005A2B64">
        <w:tc>
          <w:tcPr>
            <w:tcW w:w="3420" w:type="dxa"/>
          </w:tcPr>
          <w:p w14:paraId="5EC6C8CC" w14:textId="77777777" w:rsidR="00FD0036" w:rsidRPr="00035011" w:rsidRDefault="00FD0036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 w:rsidRPr="00035011">
              <w:rPr>
                <w:rFonts w:cs="Angsana New"/>
                <w:szCs w:val="30"/>
              </w:rPr>
              <w:t>Indorama Ventures Polymers Mexico,</w:t>
            </w:r>
            <w:r w:rsidRPr="00035011">
              <w:rPr>
                <w:rFonts w:cs="Angsana New"/>
                <w:szCs w:val="30"/>
              </w:rPr>
              <w:br/>
              <w:t>S. de R.L. de C.V.</w:t>
            </w:r>
            <w:r w:rsidRPr="00035011">
              <w:rPr>
                <w:rFonts w:cs="Angsana New"/>
                <w:szCs w:val="30"/>
                <w:cs/>
              </w:rPr>
              <w:t xml:space="preserve"> </w:t>
            </w:r>
          </w:p>
        </w:tc>
        <w:tc>
          <w:tcPr>
            <w:tcW w:w="1800" w:type="dxa"/>
          </w:tcPr>
          <w:p w14:paraId="0B1235BF" w14:textId="77777777" w:rsidR="00FD0036" w:rsidRPr="00035011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035011">
              <w:rPr>
                <w:rFonts w:cs="Angsana New"/>
                <w:color w:val="000000"/>
                <w:szCs w:val="30"/>
                <w:cs/>
              </w:rPr>
              <w:t>เม็กซิโก</w:t>
            </w:r>
          </w:p>
        </w:tc>
        <w:tc>
          <w:tcPr>
            <w:tcW w:w="1168" w:type="dxa"/>
          </w:tcPr>
          <w:p w14:paraId="54A4889F" w14:textId="77777777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471A2A5B" w14:textId="77777777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51D7C2CB" w14:textId="77777777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5D58C880" w14:textId="77777777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3210BFC7" w14:textId="77777777" w:rsidR="00FD0036" w:rsidRPr="00721728" w:rsidRDefault="00FD0036" w:rsidP="005A2B6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4799F0A3" w14:textId="77777777" w:rsidR="00FD0036" w:rsidRPr="00721728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72172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0036" w:rsidRPr="002D0E04" w14:paraId="033EC57E" w14:textId="77777777">
        <w:tc>
          <w:tcPr>
            <w:tcW w:w="3420" w:type="dxa"/>
          </w:tcPr>
          <w:p w14:paraId="6D622F11" w14:textId="77777777" w:rsidR="00FD0036" w:rsidRPr="00035011" w:rsidRDefault="00FD0036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 w:rsidRPr="00035011">
              <w:rPr>
                <w:rFonts w:cs="Angsana New"/>
                <w:szCs w:val="30"/>
              </w:rPr>
              <w:t xml:space="preserve">Indorama Ventures Polycom, S. de </w:t>
            </w:r>
            <w:r w:rsidRPr="00035011">
              <w:rPr>
                <w:rFonts w:cs="Angsana New"/>
                <w:szCs w:val="30"/>
              </w:rPr>
              <w:br/>
              <w:t>R.L. de C.V.</w:t>
            </w:r>
          </w:p>
        </w:tc>
        <w:tc>
          <w:tcPr>
            <w:tcW w:w="1800" w:type="dxa"/>
          </w:tcPr>
          <w:p w14:paraId="6AB494E3" w14:textId="77777777" w:rsidR="00FD0036" w:rsidRPr="00035011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035011">
              <w:rPr>
                <w:rFonts w:cs="Angsana New"/>
                <w:color w:val="000000"/>
                <w:szCs w:val="30"/>
                <w:cs/>
              </w:rPr>
              <w:t>เม็กซิโก</w:t>
            </w:r>
          </w:p>
        </w:tc>
        <w:tc>
          <w:tcPr>
            <w:tcW w:w="1168" w:type="dxa"/>
          </w:tcPr>
          <w:p w14:paraId="2CC0B018" w14:textId="77777777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77304435" w14:textId="77777777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11B5AE00" w14:textId="77777777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01E0FC83" w14:textId="77777777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2F43DE25" w14:textId="77777777" w:rsidR="00FD0036" w:rsidRPr="008D452A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8D452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59ADFFE4" w14:textId="77777777" w:rsidR="00FD0036" w:rsidRPr="008D452A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8D452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0036" w:rsidRPr="002D0E04" w14:paraId="58770FCD" w14:textId="77777777">
        <w:tc>
          <w:tcPr>
            <w:tcW w:w="3420" w:type="dxa"/>
          </w:tcPr>
          <w:p w14:paraId="1A2B2953" w14:textId="77777777" w:rsidR="00FD0036" w:rsidRPr="00035011" w:rsidRDefault="00FD0036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 w:rsidRPr="00035011">
              <w:rPr>
                <w:rFonts w:cs="Angsana New"/>
                <w:szCs w:val="30"/>
              </w:rPr>
              <w:t xml:space="preserve">Performance Fibers Operations Mexico, S. de R.L. de C.V. </w:t>
            </w:r>
          </w:p>
        </w:tc>
        <w:tc>
          <w:tcPr>
            <w:tcW w:w="1800" w:type="dxa"/>
          </w:tcPr>
          <w:p w14:paraId="04DD11A0" w14:textId="77777777" w:rsidR="00FD0036" w:rsidRPr="00035011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035011">
              <w:rPr>
                <w:rFonts w:cs="Angsana New"/>
                <w:color w:val="000000"/>
                <w:szCs w:val="30"/>
                <w:cs/>
              </w:rPr>
              <w:t>เม็กซิโก</w:t>
            </w:r>
          </w:p>
        </w:tc>
        <w:tc>
          <w:tcPr>
            <w:tcW w:w="1168" w:type="dxa"/>
          </w:tcPr>
          <w:p w14:paraId="2FF9E1A5" w14:textId="77777777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20524B76" w14:textId="77777777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1025C383" w14:textId="77777777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13CA43AC" w14:textId="77777777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5192D11C" w14:textId="77777777" w:rsidR="00FD0036" w:rsidRPr="008D452A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8D452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086CFEC9" w14:textId="77777777" w:rsidR="00FD0036" w:rsidRPr="008D452A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8D452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0036" w:rsidRPr="002D0E04" w14:paraId="011BA207" w14:textId="77777777">
        <w:tc>
          <w:tcPr>
            <w:tcW w:w="3420" w:type="dxa"/>
          </w:tcPr>
          <w:p w14:paraId="6AA620CF" w14:textId="77777777" w:rsidR="00FD0036" w:rsidRPr="00035011" w:rsidRDefault="00FD0036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 w:rsidRPr="00035011">
              <w:rPr>
                <w:rFonts w:cs="Angsana New"/>
                <w:szCs w:val="30"/>
              </w:rPr>
              <w:t>Indorama Ventures Mobility Querétaro, S. de R.L. de C.V.</w:t>
            </w:r>
            <w:r w:rsidRPr="00035011">
              <w:rPr>
                <w:rFonts w:cs="Angsana New"/>
                <w:szCs w:val="30"/>
                <w:cs/>
              </w:rPr>
              <w:t xml:space="preserve"> </w:t>
            </w:r>
          </w:p>
        </w:tc>
        <w:tc>
          <w:tcPr>
            <w:tcW w:w="1800" w:type="dxa"/>
          </w:tcPr>
          <w:p w14:paraId="02459047" w14:textId="77777777" w:rsidR="00FD0036" w:rsidRPr="00035011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035011">
              <w:rPr>
                <w:rFonts w:cs="Angsana New"/>
                <w:color w:val="000000"/>
                <w:szCs w:val="30"/>
                <w:cs/>
              </w:rPr>
              <w:t>เม็กซิโก</w:t>
            </w:r>
          </w:p>
        </w:tc>
        <w:tc>
          <w:tcPr>
            <w:tcW w:w="1168" w:type="dxa"/>
          </w:tcPr>
          <w:p w14:paraId="41BC968F" w14:textId="77777777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7AE8D094" w14:textId="77777777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5096AC6F" w14:textId="77777777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3F62031A" w14:textId="77777777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2E1DE20D" w14:textId="77777777" w:rsidR="00FD0036" w:rsidRPr="008D452A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8D452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4B75CBE3" w14:textId="77777777" w:rsidR="00FD0036" w:rsidRPr="008D452A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8D452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0036" w:rsidRPr="002D0E04" w14:paraId="1A892587" w14:textId="77777777">
        <w:tc>
          <w:tcPr>
            <w:tcW w:w="3420" w:type="dxa"/>
          </w:tcPr>
          <w:p w14:paraId="1C23A2DD" w14:textId="77777777" w:rsidR="00FD0036" w:rsidRPr="00035011" w:rsidRDefault="00FD0036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 w:rsidRPr="00035011">
              <w:rPr>
                <w:rFonts w:cs="Angsana New"/>
                <w:szCs w:val="30"/>
              </w:rPr>
              <w:t>Indorama Ventures Mobility Puebla, S.A. de C.V.</w:t>
            </w:r>
            <w:r w:rsidRPr="00035011">
              <w:rPr>
                <w:rFonts w:cs="Angsana New"/>
                <w:szCs w:val="30"/>
                <w:cs/>
              </w:rPr>
              <w:t xml:space="preserve"> </w:t>
            </w:r>
          </w:p>
        </w:tc>
        <w:tc>
          <w:tcPr>
            <w:tcW w:w="1800" w:type="dxa"/>
          </w:tcPr>
          <w:p w14:paraId="1E2BB43B" w14:textId="77777777" w:rsidR="00FD0036" w:rsidRPr="00035011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035011">
              <w:rPr>
                <w:rFonts w:cs="Angsana New"/>
                <w:szCs w:val="30"/>
                <w:cs/>
              </w:rPr>
              <w:t>เม็กซิโก</w:t>
            </w:r>
          </w:p>
        </w:tc>
        <w:tc>
          <w:tcPr>
            <w:tcW w:w="1168" w:type="dxa"/>
          </w:tcPr>
          <w:p w14:paraId="0DAE0667" w14:textId="77777777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83859C5" w14:textId="77777777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54D8D38A" w14:textId="77777777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80.00</w:t>
            </w:r>
          </w:p>
        </w:tc>
        <w:tc>
          <w:tcPr>
            <w:tcW w:w="1701" w:type="dxa"/>
          </w:tcPr>
          <w:p w14:paraId="1D3825C2" w14:textId="77777777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0E0D480A" w14:textId="77777777" w:rsidR="00FD0036" w:rsidRPr="008D452A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D452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2E9162D4" w14:textId="77777777" w:rsidR="00FD0036" w:rsidRPr="008D452A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D452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0036" w:rsidRPr="002D0E04" w14:paraId="404C76D8" w14:textId="77777777">
        <w:tc>
          <w:tcPr>
            <w:tcW w:w="3420" w:type="dxa"/>
          </w:tcPr>
          <w:p w14:paraId="1A715C99" w14:textId="77777777" w:rsidR="00FD0036" w:rsidRPr="00035011" w:rsidRDefault="00FD0036">
            <w:pPr>
              <w:shd w:val="clear" w:color="auto" w:fill="FFFFFF"/>
              <w:tabs>
                <w:tab w:val="left" w:pos="16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r w:rsidRPr="00035011">
              <w:rPr>
                <w:rFonts w:cs="Angsana New"/>
                <w:szCs w:val="30"/>
                <w:lang w:val="it-IT"/>
              </w:rPr>
              <w:t>Oxiteno México, S.A. de C.V.</w:t>
            </w:r>
          </w:p>
        </w:tc>
        <w:tc>
          <w:tcPr>
            <w:tcW w:w="1800" w:type="dxa"/>
          </w:tcPr>
          <w:p w14:paraId="09FA2809" w14:textId="77777777" w:rsidR="00FD0036" w:rsidRPr="00035011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szCs w:val="30"/>
                <w:cs/>
              </w:rPr>
            </w:pPr>
            <w:r w:rsidRPr="00035011">
              <w:rPr>
                <w:rFonts w:cs="Angsana New"/>
                <w:color w:val="000000"/>
                <w:szCs w:val="30"/>
                <w:cs/>
              </w:rPr>
              <w:t>เม็กซิโก</w:t>
            </w:r>
          </w:p>
        </w:tc>
        <w:tc>
          <w:tcPr>
            <w:tcW w:w="1168" w:type="dxa"/>
          </w:tcPr>
          <w:p w14:paraId="5CDE9B90" w14:textId="77777777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302C94A" w14:textId="77777777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 w:rsidDel="00C022E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701" w:type="dxa"/>
          </w:tcPr>
          <w:p w14:paraId="7CF0FDE3" w14:textId="06B74555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Pr="00035011" w:rsidDel="00D144F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.</w:t>
            </w:r>
            <w:r w:rsidRPr="0003501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701" w:type="dxa"/>
          </w:tcPr>
          <w:p w14:paraId="4448DDC8" w14:textId="77777777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3A712649" w14:textId="77777777" w:rsidR="00FD0036" w:rsidRPr="008D452A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D452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21D69630" w14:textId="77777777" w:rsidR="00FD0036" w:rsidRPr="008D452A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D452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0036" w:rsidRPr="002D0E04" w14:paraId="449DB061" w14:textId="77777777" w:rsidTr="00ED5C03">
        <w:tc>
          <w:tcPr>
            <w:tcW w:w="3420" w:type="dxa"/>
          </w:tcPr>
          <w:p w14:paraId="5C04E4C0" w14:textId="6EC476CA" w:rsidR="00FD0036" w:rsidRPr="00035011" w:rsidRDefault="00FD0036">
            <w:pPr>
              <w:shd w:val="clear" w:color="auto" w:fill="FFFFFF"/>
              <w:tabs>
                <w:tab w:val="left" w:pos="16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  <w:lang w:val="it-IT"/>
              </w:rPr>
            </w:pPr>
            <w:r w:rsidRPr="00035011">
              <w:rPr>
                <w:rFonts w:cs="Angsana New"/>
                <w:szCs w:val="30"/>
                <w:lang w:val="it-IT"/>
              </w:rPr>
              <w:t>Indorama Ventures Polimeros S.A.</w:t>
            </w:r>
          </w:p>
        </w:tc>
        <w:tc>
          <w:tcPr>
            <w:tcW w:w="1800" w:type="dxa"/>
          </w:tcPr>
          <w:p w14:paraId="42C87A2F" w14:textId="77777777" w:rsidR="00FD0036" w:rsidRPr="00035011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035011">
              <w:rPr>
                <w:rFonts w:cs="Angsana New"/>
                <w:color w:val="000000"/>
                <w:szCs w:val="30"/>
                <w:cs/>
              </w:rPr>
              <w:t>บราซิล</w:t>
            </w:r>
          </w:p>
        </w:tc>
        <w:tc>
          <w:tcPr>
            <w:tcW w:w="1168" w:type="dxa"/>
          </w:tcPr>
          <w:p w14:paraId="20042E26" w14:textId="77777777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5B6B2FCF" w14:textId="77777777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A160765" w14:textId="77777777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7A267672" w14:textId="77777777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3FE60FBC" w14:textId="51D23E82" w:rsidR="00FD0036" w:rsidRPr="005A2B64" w:rsidRDefault="00FD0036" w:rsidP="00D8721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eastAsia="Cordia New" w:hAnsi="Wingdings 2" w:cstheme="minorBidi"/>
                <w:b/>
                <w:bCs/>
                <w:sz w:val="28"/>
                <w:lang w:bidi="th-TH"/>
              </w:rPr>
            </w:pPr>
            <w:r w:rsidRPr="008D452A">
              <w:rPr>
                <w:rFonts w:ascii="Wingdings 2" w:hAnsi="Wingdings 2"/>
                <w:b/>
                <w:bCs/>
                <w:sz w:val="28"/>
              </w:rPr>
              <w:t></w:t>
            </w:r>
          </w:p>
        </w:tc>
        <w:tc>
          <w:tcPr>
            <w:tcW w:w="1495" w:type="dxa"/>
          </w:tcPr>
          <w:p w14:paraId="77F672C4" w14:textId="77777777" w:rsidR="00FD0036" w:rsidRPr="008D452A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8D452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AA2EDA" w:rsidRPr="002D0E04" w14:paraId="62604F74" w14:textId="77777777">
        <w:tc>
          <w:tcPr>
            <w:tcW w:w="3420" w:type="dxa"/>
          </w:tcPr>
          <w:p w14:paraId="60337161" w14:textId="77777777" w:rsidR="00AA2EDA" w:rsidRPr="00035011" w:rsidRDefault="00AA2EDA">
            <w:pPr>
              <w:shd w:val="clear" w:color="auto" w:fill="FFFFFF"/>
              <w:tabs>
                <w:tab w:val="left" w:pos="16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  <w:lang w:val="it-IT"/>
              </w:rPr>
            </w:pPr>
          </w:p>
        </w:tc>
        <w:tc>
          <w:tcPr>
            <w:tcW w:w="1800" w:type="dxa"/>
          </w:tcPr>
          <w:p w14:paraId="30919192" w14:textId="77777777" w:rsidR="00AA2EDA" w:rsidRPr="00035011" w:rsidRDefault="00AA2EDA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</w:p>
        </w:tc>
        <w:tc>
          <w:tcPr>
            <w:tcW w:w="1168" w:type="dxa"/>
          </w:tcPr>
          <w:p w14:paraId="5B8A6721" w14:textId="77777777" w:rsidR="00AA2EDA" w:rsidRPr="00035011" w:rsidRDefault="00AA2ED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67A335B4" w14:textId="77777777" w:rsidR="00AA2EDA" w:rsidRPr="00035011" w:rsidRDefault="00AA2ED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7B5016A0" w14:textId="77777777" w:rsidR="00AA2EDA" w:rsidRPr="00035011" w:rsidRDefault="00AA2ED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01" w:type="dxa"/>
          </w:tcPr>
          <w:p w14:paraId="4A80E8F7" w14:textId="77777777" w:rsidR="00AA2EDA" w:rsidRPr="00035011" w:rsidRDefault="00AA2ED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4E763AD9" w14:textId="77777777" w:rsidR="00AA2EDA" w:rsidRPr="008D452A" w:rsidRDefault="00AA2EDA" w:rsidP="005A2B6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</w:p>
        </w:tc>
        <w:tc>
          <w:tcPr>
            <w:tcW w:w="1495" w:type="dxa"/>
          </w:tcPr>
          <w:p w14:paraId="28BC7EFC" w14:textId="77777777" w:rsidR="00AA2EDA" w:rsidRPr="008D452A" w:rsidRDefault="00AA2ED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8721F" w:rsidRPr="002D0E04" w14:paraId="28BD9E5A" w14:textId="77777777">
        <w:tc>
          <w:tcPr>
            <w:tcW w:w="3420" w:type="dxa"/>
          </w:tcPr>
          <w:p w14:paraId="5731308C" w14:textId="77777777" w:rsidR="00D8721F" w:rsidRPr="00035011" w:rsidRDefault="00D8721F">
            <w:pPr>
              <w:shd w:val="clear" w:color="auto" w:fill="FFFFFF"/>
              <w:tabs>
                <w:tab w:val="left" w:pos="16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  <w:lang w:val="it-IT"/>
              </w:rPr>
            </w:pPr>
          </w:p>
        </w:tc>
        <w:tc>
          <w:tcPr>
            <w:tcW w:w="1800" w:type="dxa"/>
          </w:tcPr>
          <w:p w14:paraId="15205470" w14:textId="77777777" w:rsidR="00D8721F" w:rsidRPr="00035011" w:rsidRDefault="00D8721F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</w:p>
        </w:tc>
        <w:tc>
          <w:tcPr>
            <w:tcW w:w="1168" w:type="dxa"/>
          </w:tcPr>
          <w:p w14:paraId="1453FD8B" w14:textId="77777777" w:rsidR="00D8721F" w:rsidRPr="00035011" w:rsidRDefault="00D8721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75328174" w14:textId="77777777" w:rsidR="00D8721F" w:rsidRPr="00035011" w:rsidRDefault="00D8721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2D9D35AE" w14:textId="77777777" w:rsidR="00D8721F" w:rsidRPr="00035011" w:rsidRDefault="00D8721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01" w:type="dxa"/>
          </w:tcPr>
          <w:p w14:paraId="0321157A" w14:textId="77777777" w:rsidR="00D8721F" w:rsidRPr="00035011" w:rsidRDefault="00D8721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2741A4D1" w14:textId="77777777" w:rsidR="00D8721F" w:rsidRPr="008D452A" w:rsidRDefault="00D8721F" w:rsidP="005A2B6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</w:p>
        </w:tc>
        <w:tc>
          <w:tcPr>
            <w:tcW w:w="1495" w:type="dxa"/>
          </w:tcPr>
          <w:p w14:paraId="1C5CA1F3" w14:textId="77777777" w:rsidR="00D8721F" w:rsidRPr="008D452A" w:rsidRDefault="00D8721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D0036" w:rsidRPr="002D0E04" w14:paraId="44F2D0BB" w14:textId="77777777" w:rsidTr="00ED5C03">
        <w:tc>
          <w:tcPr>
            <w:tcW w:w="3420" w:type="dxa"/>
          </w:tcPr>
          <w:p w14:paraId="708457B8" w14:textId="77777777" w:rsidR="00FD0036" w:rsidRDefault="00FD0036" w:rsidP="00B50A43">
            <w:pPr>
              <w:shd w:val="clear" w:color="auto" w:fill="FFFFFF"/>
              <w:tabs>
                <w:tab w:val="left" w:pos="16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8"/>
              <w:rPr>
                <w:rFonts w:cs="Angsana New"/>
                <w:szCs w:val="30"/>
              </w:rPr>
            </w:pPr>
            <w:proofErr w:type="spellStart"/>
            <w:r w:rsidRPr="00035011">
              <w:rPr>
                <w:rFonts w:cs="Angsana New"/>
                <w:szCs w:val="30"/>
              </w:rPr>
              <w:lastRenderedPageBreak/>
              <w:t>Oxiteno</w:t>
            </w:r>
            <w:proofErr w:type="spellEnd"/>
            <w:r w:rsidRPr="00035011">
              <w:rPr>
                <w:rFonts w:cs="Angsana New"/>
                <w:szCs w:val="30"/>
              </w:rPr>
              <w:t xml:space="preserve"> S.A. Indústria e </w:t>
            </w:r>
            <w:r w:rsidRPr="00035011" w:rsidDel="002160F8">
              <w:rPr>
                <w:rFonts w:cs="Angsana New"/>
                <w:szCs w:val="30"/>
              </w:rPr>
              <w:t>Comércio</w:t>
            </w:r>
            <w:r w:rsidRPr="00035011">
              <w:rPr>
                <w:rFonts w:cs="Angsana New"/>
                <w:szCs w:val="30"/>
                <w:cs/>
              </w:rPr>
              <w:t xml:space="preserve"> </w:t>
            </w:r>
          </w:p>
          <w:p w14:paraId="20262FEC" w14:textId="77777777" w:rsidR="00FD0036" w:rsidRPr="00955400" w:rsidRDefault="00FD0036">
            <w:pPr>
              <w:shd w:val="clear" w:color="auto" w:fill="FFFFFF"/>
              <w:tabs>
                <w:tab w:val="left" w:pos="16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r w:rsidRPr="00955400">
              <w:rPr>
                <w:rFonts w:cs="Angsana New"/>
                <w:szCs w:val="30"/>
              </w:rPr>
              <w:t xml:space="preserve">   (</w:t>
            </w:r>
            <w:r w:rsidRPr="00955400">
              <w:rPr>
                <w:rFonts w:cs="Angsana New"/>
                <w:szCs w:val="30"/>
                <w:cs/>
              </w:rPr>
              <w:t>ควบรวมกิจการกับ</w:t>
            </w:r>
            <w:r w:rsidRPr="00955400">
              <w:rPr>
                <w:rFonts w:cs="Angsana New"/>
                <w:szCs w:val="30"/>
              </w:rPr>
              <w:t xml:space="preserve"> Empresa Carioca de </w:t>
            </w:r>
            <w:proofErr w:type="spellStart"/>
            <w:r w:rsidRPr="00955400">
              <w:rPr>
                <w:rFonts w:cs="Angsana New"/>
                <w:szCs w:val="30"/>
              </w:rPr>
              <w:t>Produtos</w:t>
            </w:r>
            <w:proofErr w:type="spellEnd"/>
            <w:r w:rsidRPr="00955400">
              <w:rPr>
                <w:rFonts w:cs="Angsana New"/>
                <w:szCs w:val="30"/>
              </w:rPr>
              <w:t xml:space="preserve"> </w:t>
            </w:r>
            <w:proofErr w:type="spellStart"/>
            <w:r w:rsidRPr="00955400">
              <w:rPr>
                <w:rFonts w:cs="Angsana New"/>
                <w:szCs w:val="30"/>
              </w:rPr>
              <w:t>Químicos</w:t>
            </w:r>
            <w:proofErr w:type="spellEnd"/>
            <w:r w:rsidRPr="00955400">
              <w:rPr>
                <w:rFonts w:cs="Angsana New"/>
                <w:szCs w:val="30"/>
              </w:rPr>
              <w:t xml:space="preserve"> S.A. </w:t>
            </w:r>
            <w:r w:rsidRPr="00955400">
              <w:rPr>
                <w:rFonts w:cs="Angsana New"/>
                <w:szCs w:val="30"/>
                <w:cs/>
              </w:rPr>
              <w:t>หลังจากควบรวมกิจการแล้ว</w:t>
            </w:r>
            <w:r w:rsidRPr="00955400">
              <w:rPr>
                <w:rFonts w:cs="Angsana New"/>
                <w:szCs w:val="30"/>
              </w:rPr>
              <w:t xml:space="preserve"> </w:t>
            </w:r>
            <w:proofErr w:type="spellStart"/>
            <w:r w:rsidRPr="00955400">
              <w:rPr>
                <w:rFonts w:cs="Angsana New"/>
                <w:szCs w:val="30"/>
              </w:rPr>
              <w:t>Oxiteno</w:t>
            </w:r>
            <w:proofErr w:type="spellEnd"/>
            <w:r w:rsidRPr="00955400">
              <w:rPr>
                <w:rFonts w:cs="Angsana New"/>
                <w:szCs w:val="30"/>
              </w:rPr>
              <w:t xml:space="preserve"> S.A. Indústria e Comércio </w:t>
            </w:r>
            <w:r w:rsidRPr="00955400">
              <w:rPr>
                <w:rFonts w:cs="Angsana New"/>
                <w:szCs w:val="30"/>
                <w:cs/>
              </w:rPr>
              <w:t>ยังคงดำเนินกิจการ</w:t>
            </w:r>
            <w:r w:rsidRPr="00955400">
              <w:rPr>
                <w:rFonts w:cs="Angsana New"/>
                <w:szCs w:val="30"/>
              </w:rPr>
              <w:t>)</w:t>
            </w:r>
          </w:p>
        </w:tc>
        <w:tc>
          <w:tcPr>
            <w:tcW w:w="1800" w:type="dxa"/>
          </w:tcPr>
          <w:p w14:paraId="740930CC" w14:textId="77777777" w:rsidR="00FD0036" w:rsidRPr="00035011" w:rsidRDefault="00FD0036" w:rsidP="00B50A43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44"/>
              <w:rPr>
                <w:rFonts w:cs="Angsana New"/>
                <w:color w:val="000000"/>
                <w:szCs w:val="30"/>
                <w:cs/>
              </w:rPr>
            </w:pPr>
            <w:r w:rsidRPr="00035011">
              <w:rPr>
                <w:rFonts w:cs="Angsana New"/>
                <w:color w:val="000000"/>
                <w:szCs w:val="30"/>
                <w:cs/>
              </w:rPr>
              <w:t>บราซิล</w:t>
            </w:r>
          </w:p>
        </w:tc>
        <w:tc>
          <w:tcPr>
            <w:tcW w:w="1168" w:type="dxa"/>
          </w:tcPr>
          <w:p w14:paraId="1FA1E791" w14:textId="77777777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213D570E" w14:textId="77777777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50A43" w:rsidDel="00C022E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701" w:type="dxa"/>
          </w:tcPr>
          <w:p w14:paraId="49418276" w14:textId="3FEB8F71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Pr="00035011" w:rsidDel="00D144F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.</w:t>
            </w:r>
            <w:r w:rsidRPr="0003501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701" w:type="dxa"/>
          </w:tcPr>
          <w:p w14:paraId="7136C28E" w14:textId="77777777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5CD2ABAF" w14:textId="77777777" w:rsidR="00FD0036" w:rsidRPr="0096272C" w:rsidRDefault="00FD0036" w:rsidP="00ED5C0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6272C">
              <w:rPr>
                <w:rFonts w:ascii="Wingdings 2" w:hAnsi="Wingdings 2"/>
                <w:b/>
                <w:bCs/>
                <w:sz w:val="28"/>
              </w:rPr>
              <w:t></w:t>
            </w:r>
          </w:p>
        </w:tc>
        <w:tc>
          <w:tcPr>
            <w:tcW w:w="1495" w:type="dxa"/>
          </w:tcPr>
          <w:p w14:paraId="19113A35" w14:textId="77777777" w:rsidR="00FD0036" w:rsidRPr="0096272C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6272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0036" w:rsidRPr="002D0E04" w14:paraId="1957BF1B" w14:textId="77777777">
        <w:tc>
          <w:tcPr>
            <w:tcW w:w="3420" w:type="dxa"/>
          </w:tcPr>
          <w:p w14:paraId="323E68BB" w14:textId="77777777" w:rsidR="00FD0036" w:rsidRPr="00035011" w:rsidRDefault="00FD0036">
            <w:pPr>
              <w:pStyle w:val="Default"/>
              <w:rPr>
                <w:rFonts w:cs="Angsana New"/>
                <w:szCs w:val="30"/>
              </w:rPr>
            </w:pPr>
            <w:proofErr w:type="spellStart"/>
            <w:r w:rsidRPr="00035011">
              <w:rPr>
                <w:rFonts w:ascii="Angsana New" w:eastAsia="Cordia New" w:hAnsi="Angsana New" w:cs="Angsana New"/>
                <w:color w:val="auto"/>
                <w:sz w:val="30"/>
                <w:szCs w:val="30"/>
                <w:lang w:eastAsia="en-US"/>
              </w:rPr>
              <w:t>Tereftálicos</w:t>
            </w:r>
            <w:proofErr w:type="spellEnd"/>
            <w:r w:rsidRPr="00035011">
              <w:rPr>
                <w:rFonts w:ascii="Angsana New" w:eastAsia="Cordia New" w:hAnsi="Angsana New" w:cs="Angsana New"/>
                <w:color w:val="auto"/>
                <w:sz w:val="30"/>
                <w:szCs w:val="30"/>
                <w:lang w:eastAsia="en-US"/>
              </w:rPr>
              <w:t xml:space="preserve"> </w:t>
            </w:r>
            <w:proofErr w:type="spellStart"/>
            <w:r w:rsidRPr="00035011">
              <w:rPr>
                <w:rFonts w:ascii="Angsana New" w:eastAsia="Cordia New" w:hAnsi="Angsana New" w:cs="Angsana New"/>
                <w:color w:val="auto"/>
                <w:sz w:val="30"/>
                <w:szCs w:val="30"/>
                <w:lang w:eastAsia="en-US"/>
              </w:rPr>
              <w:t>Indústrias</w:t>
            </w:r>
            <w:proofErr w:type="spellEnd"/>
            <w:r w:rsidRPr="00035011">
              <w:rPr>
                <w:rFonts w:ascii="Angsana New" w:eastAsia="Cordia New" w:hAnsi="Angsana New" w:cs="Angsana New"/>
                <w:color w:val="auto"/>
                <w:sz w:val="30"/>
                <w:szCs w:val="30"/>
                <w:lang w:eastAsia="en-US"/>
              </w:rPr>
              <w:t xml:space="preserve"> </w:t>
            </w:r>
            <w:proofErr w:type="spellStart"/>
            <w:r w:rsidRPr="00035011">
              <w:rPr>
                <w:rFonts w:ascii="Angsana New" w:eastAsia="Cordia New" w:hAnsi="Angsana New" w:cs="Angsana New"/>
                <w:color w:val="auto"/>
                <w:sz w:val="30"/>
                <w:szCs w:val="30"/>
                <w:lang w:eastAsia="en-US"/>
              </w:rPr>
              <w:t>Químicas</w:t>
            </w:r>
            <w:proofErr w:type="spellEnd"/>
            <w:r w:rsidRPr="00035011">
              <w:rPr>
                <w:rFonts w:ascii="Angsana New" w:eastAsia="Cordia New" w:hAnsi="Angsana New" w:cs="Angsana New"/>
                <w:color w:val="auto"/>
                <w:sz w:val="30"/>
                <w:szCs w:val="30"/>
                <w:lang w:eastAsia="en-US"/>
              </w:rPr>
              <w:t xml:space="preserve"> Ltda.</w:t>
            </w:r>
          </w:p>
        </w:tc>
        <w:tc>
          <w:tcPr>
            <w:tcW w:w="1800" w:type="dxa"/>
          </w:tcPr>
          <w:p w14:paraId="1F449CC3" w14:textId="77777777" w:rsidR="00FD0036" w:rsidRPr="00035011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035011">
              <w:rPr>
                <w:rFonts w:cs="Angsana New"/>
                <w:color w:val="000000"/>
                <w:szCs w:val="30"/>
                <w:cs/>
              </w:rPr>
              <w:t>บราซิล</w:t>
            </w:r>
          </w:p>
        </w:tc>
        <w:tc>
          <w:tcPr>
            <w:tcW w:w="1168" w:type="dxa"/>
          </w:tcPr>
          <w:p w14:paraId="263E9B9D" w14:textId="77777777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4AE4A768" w14:textId="77777777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40F724A9" w14:textId="77777777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6446461A" w14:textId="77777777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76FC440F" w14:textId="77777777" w:rsidR="00FD0036" w:rsidRPr="001D7625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1D762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46CBF3E0" w14:textId="77777777" w:rsidR="00FD0036" w:rsidRPr="001D7625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1D762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0036" w:rsidRPr="002D0E04" w14:paraId="3651E432" w14:textId="77777777">
        <w:tc>
          <w:tcPr>
            <w:tcW w:w="3420" w:type="dxa"/>
          </w:tcPr>
          <w:p w14:paraId="564B2368" w14:textId="77777777" w:rsidR="00FD0036" w:rsidRPr="00035011" w:rsidRDefault="00FD0036">
            <w:pPr>
              <w:shd w:val="clear" w:color="auto" w:fill="FFFFFF"/>
              <w:tabs>
                <w:tab w:val="left" w:pos="16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  <w:lang w:val="it-IT"/>
              </w:rPr>
            </w:pPr>
            <w:r w:rsidRPr="00035011">
              <w:rPr>
                <w:rFonts w:cs="Angsana New"/>
                <w:szCs w:val="30"/>
                <w:lang w:val="it-IT"/>
              </w:rPr>
              <w:t>Indorama Ventures Fibras Brasil Ltda.</w:t>
            </w:r>
          </w:p>
        </w:tc>
        <w:tc>
          <w:tcPr>
            <w:tcW w:w="1800" w:type="dxa"/>
          </w:tcPr>
          <w:p w14:paraId="1B9A3A41" w14:textId="77777777" w:rsidR="00FD0036" w:rsidRPr="00035011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035011">
              <w:rPr>
                <w:rFonts w:cs="Angsana New"/>
                <w:szCs w:val="30"/>
                <w:cs/>
              </w:rPr>
              <w:t>บราซิล</w:t>
            </w:r>
          </w:p>
        </w:tc>
        <w:tc>
          <w:tcPr>
            <w:tcW w:w="1168" w:type="dxa"/>
          </w:tcPr>
          <w:p w14:paraId="06B9918E" w14:textId="77777777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1811A212" w14:textId="77777777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778349D4" w14:textId="77777777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02B43A30" w14:textId="77777777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5728F3C4" w14:textId="77777777" w:rsidR="00FD0036" w:rsidRPr="00FA79F7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30"/>
                <w:szCs w:val="30"/>
              </w:rPr>
            </w:pPr>
            <w:r w:rsidRPr="00FA79F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591C861D" w14:textId="77777777" w:rsidR="00FD0036" w:rsidRPr="00FA79F7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A79F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0036" w:rsidRPr="002D0E04" w14:paraId="52C99ED0" w14:textId="77777777">
        <w:tc>
          <w:tcPr>
            <w:tcW w:w="3420" w:type="dxa"/>
          </w:tcPr>
          <w:p w14:paraId="7EAC2DF3" w14:textId="77777777" w:rsidR="00FD0036" w:rsidRPr="00035011" w:rsidRDefault="00FD0036">
            <w:pPr>
              <w:shd w:val="clear" w:color="auto" w:fill="FFFFFF"/>
              <w:tabs>
                <w:tab w:val="left" w:pos="16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r w:rsidRPr="00035011">
              <w:rPr>
                <w:rFonts w:cs="Angsana New"/>
                <w:szCs w:val="30"/>
              </w:rPr>
              <w:t xml:space="preserve">Indorama Ventures </w:t>
            </w:r>
            <w:proofErr w:type="spellStart"/>
            <w:r w:rsidRPr="00035011">
              <w:rPr>
                <w:rFonts w:cs="Angsana New"/>
                <w:szCs w:val="30"/>
              </w:rPr>
              <w:t>Soluções</w:t>
            </w:r>
            <w:proofErr w:type="spellEnd"/>
            <w:r w:rsidRPr="00035011">
              <w:rPr>
                <w:rFonts w:cs="Angsana New"/>
                <w:szCs w:val="30"/>
              </w:rPr>
              <w:t xml:space="preserve"> </w:t>
            </w:r>
            <w:r w:rsidRPr="00035011">
              <w:rPr>
                <w:rFonts w:cs="Angsana New"/>
                <w:szCs w:val="30"/>
                <w:cs/>
              </w:rPr>
              <w:br/>
            </w:r>
            <w:proofErr w:type="spellStart"/>
            <w:r w:rsidRPr="00035011">
              <w:rPr>
                <w:rFonts w:cs="Angsana New"/>
                <w:szCs w:val="30"/>
              </w:rPr>
              <w:t>Sustentáveis</w:t>
            </w:r>
            <w:proofErr w:type="spellEnd"/>
            <w:r w:rsidRPr="00035011">
              <w:rPr>
                <w:rFonts w:cs="Angsana New"/>
                <w:szCs w:val="30"/>
              </w:rPr>
              <w:t xml:space="preserve"> </w:t>
            </w:r>
            <w:proofErr w:type="spellStart"/>
            <w:r w:rsidRPr="00035011">
              <w:rPr>
                <w:rFonts w:cs="Angsana New"/>
                <w:szCs w:val="30"/>
              </w:rPr>
              <w:t>Brasil</w:t>
            </w:r>
            <w:proofErr w:type="spellEnd"/>
            <w:r w:rsidRPr="00035011">
              <w:rPr>
                <w:rFonts w:cs="Angsana New"/>
                <w:szCs w:val="30"/>
              </w:rPr>
              <w:t xml:space="preserve"> Ltda.</w:t>
            </w:r>
          </w:p>
        </w:tc>
        <w:tc>
          <w:tcPr>
            <w:tcW w:w="1800" w:type="dxa"/>
          </w:tcPr>
          <w:p w14:paraId="2E6BB0AD" w14:textId="77777777" w:rsidR="00FD0036" w:rsidRPr="00035011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szCs w:val="30"/>
                <w:cs/>
              </w:rPr>
            </w:pPr>
            <w:r w:rsidRPr="00035011">
              <w:rPr>
                <w:rFonts w:cs="Angsana New"/>
                <w:szCs w:val="30"/>
                <w:cs/>
              </w:rPr>
              <w:t>บราซิล</w:t>
            </w:r>
          </w:p>
        </w:tc>
        <w:tc>
          <w:tcPr>
            <w:tcW w:w="1168" w:type="dxa"/>
          </w:tcPr>
          <w:p w14:paraId="746597D0" w14:textId="77777777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787E04E3" w14:textId="77777777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158E8243" w14:textId="77777777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1727F951" w14:textId="77777777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73945C02" w14:textId="77777777" w:rsidR="00FD0036" w:rsidRPr="00FA79F7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A79F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1D9AB2CA" w14:textId="77777777" w:rsidR="00FD0036" w:rsidRPr="00FA79F7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A79F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0036" w:rsidRPr="002D0E04" w14:paraId="635C586C" w14:textId="77777777">
        <w:tc>
          <w:tcPr>
            <w:tcW w:w="3420" w:type="dxa"/>
          </w:tcPr>
          <w:p w14:paraId="1BDE6A94" w14:textId="77777777" w:rsidR="00FD0036" w:rsidRPr="00035011" w:rsidRDefault="00FD0036">
            <w:pPr>
              <w:shd w:val="clear" w:color="auto" w:fill="FFFFFF"/>
              <w:tabs>
                <w:tab w:val="left" w:pos="16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  <w:cs/>
              </w:rPr>
            </w:pPr>
            <w:r w:rsidRPr="00035011">
              <w:rPr>
                <w:rFonts w:cs="Angsana New"/>
                <w:szCs w:val="30"/>
              </w:rPr>
              <w:t>Indorama Ventures Lifestyle Brazil Ltda.</w:t>
            </w:r>
          </w:p>
        </w:tc>
        <w:tc>
          <w:tcPr>
            <w:tcW w:w="1800" w:type="dxa"/>
          </w:tcPr>
          <w:p w14:paraId="3EAB8183" w14:textId="77777777" w:rsidR="00FD0036" w:rsidRPr="00035011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szCs w:val="30"/>
                <w:cs/>
              </w:rPr>
            </w:pPr>
            <w:r w:rsidRPr="00035011">
              <w:rPr>
                <w:rFonts w:cs="Angsana New"/>
                <w:szCs w:val="30"/>
                <w:cs/>
              </w:rPr>
              <w:t>บราซิล</w:t>
            </w:r>
          </w:p>
        </w:tc>
        <w:tc>
          <w:tcPr>
            <w:tcW w:w="1168" w:type="dxa"/>
          </w:tcPr>
          <w:p w14:paraId="54945EF2" w14:textId="77777777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5B0B5A61" w14:textId="77777777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5D972DBA" w14:textId="77777777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0BC22765" w14:textId="77777777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326DF39B" w14:textId="77777777" w:rsidR="00FD0036" w:rsidRPr="00FA79F7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A79F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3F2757B4" w14:textId="77777777" w:rsidR="00FD0036" w:rsidRPr="00FA79F7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A79F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0036" w:rsidRPr="002D0E04" w14:paraId="5CA2C123" w14:textId="77777777">
        <w:tc>
          <w:tcPr>
            <w:tcW w:w="3420" w:type="dxa"/>
          </w:tcPr>
          <w:p w14:paraId="68B924BD" w14:textId="77777777" w:rsidR="00FD0036" w:rsidRPr="00035011" w:rsidRDefault="00FD0036">
            <w:pPr>
              <w:shd w:val="clear" w:color="auto" w:fill="FFFFFF"/>
              <w:ind w:left="162" w:right="-108" w:hanging="180"/>
              <w:rPr>
                <w:rFonts w:cs="Angsana New"/>
                <w:szCs w:val="30"/>
                <w:lang w:val="it-IT"/>
              </w:rPr>
            </w:pPr>
            <w:r w:rsidRPr="00035011">
              <w:rPr>
                <w:rFonts w:cs="Angsana New"/>
                <w:szCs w:val="30"/>
                <w:lang w:val="it-IT"/>
              </w:rPr>
              <w:t xml:space="preserve">Oleoquímica Indústria e Comércio de Produtos Químicos Ltda. </w:t>
            </w:r>
          </w:p>
        </w:tc>
        <w:tc>
          <w:tcPr>
            <w:tcW w:w="1800" w:type="dxa"/>
          </w:tcPr>
          <w:p w14:paraId="21C34A04" w14:textId="77777777" w:rsidR="00FD0036" w:rsidRPr="00035011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035011">
              <w:rPr>
                <w:rFonts w:cs="Angsana New"/>
                <w:color w:val="000000"/>
                <w:szCs w:val="30"/>
                <w:cs/>
              </w:rPr>
              <w:t>บราซิล</w:t>
            </w:r>
          </w:p>
        </w:tc>
        <w:tc>
          <w:tcPr>
            <w:tcW w:w="1168" w:type="dxa"/>
          </w:tcPr>
          <w:p w14:paraId="5BFB4FBF" w14:textId="77777777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532F397D" w14:textId="77777777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 w:rsidDel="00C022E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701" w:type="dxa"/>
          </w:tcPr>
          <w:p w14:paraId="55BD47DA" w14:textId="4AEAB96B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Pr="00035011" w:rsidDel="00D144F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.</w:t>
            </w:r>
            <w:r w:rsidRPr="0003501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701" w:type="dxa"/>
          </w:tcPr>
          <w:p w14:paraId="597A4F0F" w14:textId="77777777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4437DC9F" w14:textId="77777777" w:rsidR="00FD0036" w:rsidRPr="003A5586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3A55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2E17A85D" w14:textId="77777777" w:rsidR="00FD0036" w:rsidRPr="003A5586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3A55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695D98" w:rsidRPr="002D0E04" w14:paraId="65380D5D" w14:textId="77777777">
        <w:tc>
          <w:tcPr>
            <w:tcW w:w="3420" w:type="dxa"/>
          </w:tcPr>
          <w:p w14:paraId="23CE9D13" w14:textId="6EFCAAE7" w:rsidR="00695D98" w:rsidRPr="00035011" w:rsidRDefault="00695D98">
            <w:pPr>
              <w:shd w:val="clear" w:color="auto" w:fill="FFFFFF"/>
              <w:ind w:left="162" w:right="-108" w:hanging="180"/>
              <w:rPr>
                <w:rFonts w:cs="Angsana New"/>
                <w:szCs w:val="30"/>
                <w:lang w:val="it-IT"/>
              </w:rPr>
            </w:pPr>
          </w:p>
        </w:tc>
        <w:tc>
          <w:tcPr>
            <w:tcW w:w="1800" w:type="dxa"/>
          </w:tcPr>
          <w:p w14:paraId="486C9B39" w14:textId="6E355421" w:rsidR="00695D98" w:rsidRPr="00035011" w:rsidRDefault="00695D98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</w:p>
        </w:tc>
        <w:tc>
          <w:tcPr>
            <w:tcW w:w="1168" w:type="dxa"/>
          </w:tcPr>
          <w:p w14:paraId="098BB1D4" w14:textId="0EE96BB4" w:rsidR="00695D98" w:rsidRPr="00035011" w:rsidRDefault="00695D98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4F31B681" w14:textId="2BD599A8" w:rsidR="00695D98" w:rsidRPr="00035011" w:rsidDel="00C022E6" w:rsidRDefault="00695D98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701" w:type="dxa"/>
          </w:tcPr>
          <w:p w14:paraId="41335E50" w14:textId="3C747D86" w:rsidR="00695D98" w:rsidRPr="00035011" w:rsidRDefault="00695D98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01" w:type="dxa"/>
          </w:tcPr>
          <w:p w14:paraId="6AB5E8AB" w14:textId="5C00600F" w:rsidR="00695D98" w:rsidRPr="00035011" w:rsidRDefault="00695D98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5FABDE82" w14:textId="15720C3F" w:rsidR="00695D98" w:rsidRPr="003A5586" w:rsidRDefault="00695D98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5" w:type="dxa"/>
          </w:tcPr>
          <w:p w14:paraId="5F83FAC4" w14:textId="534C9CD6" w:rsidR="00695D98" w:rsidRPr="003A5586" w:rsidRDefault="00695D98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8721F" w:rsidRPr="002D0E04" w14:paraId="42096B2E" w14:textId="77777777">
        <w:tc>
          <w:tcPr>
            <w:tcW w:w="3420" w:type="dxa"/>
          </w:tcPr>
          <w:p w14:paraId="5C83FC8F" w14:textId="77777777" w:rsidR="00D8721F" w:rsidRPr="00035011" w:rsidRDefault="00D8721F">
            <w:pPr>
              <w:shd w:val="clear" w:color="auto" w:fill="FFFFFF"/>
              <w:ind w:left="162" w:right="-108" w:hanging="180"/>
              <w:rPr>
                <w:rFonts w:cs="Angsana New"/>
                <w:szCs w:val="30"/>
                <w:lang w:val="it-IT"/>
              </w:rPr>
            </w:pPr>
          </w:p>
        </w:tc>
        <w:tc>
          <w:tcPr>
            <w:tcW w:w="1800" w:type="dxa"/>
          </w:tcPr>
          <w:p w14:paraId="4E7CD2D0" w14:textId="77777777" w:rsidR="00D8721F" w:rsidRPr="00035011" w:rsidRDefault="00D8721F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</w:p>
        </w:tc>
        <w:tc>
          <w:tcPr>
            <w:tcW w:w="1168" w:type="dxa"/>
          </w:tcPr>
          <w:p w14:paraId="25B05FBD" w14:textId="77777777" w:rsidR="00D8721F" w:rsidRPr="00035011" w:rsidRDefault="00D8721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7A5597E5" w14:textId="77777777" w:rsidR="00D8721F" w:rsidRPr="00035011" w:rsidDel="00C022E6" w:rsidRDefault="00D8721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701" w:type="dxa"/>
          </w:tcPr>
          <w:p w14:paraId="40B11BE9" w14:textId="77777777" w:rsidR="00D8721F" w:rsidRPr="00035011" w:rsidRDefault="00D8721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01" w:type="dxa"/>
          </w:tcPr>
          <w:p w14:paraId="65888CE3" w14:textId="77777777" w:rsidR="00D8721F" w:rsidRPr="00035011" w:rsidRDefault="00D8721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4291D919" w14:textId="77777777" w:rsidR="00D8721F" w:rsidRPr="003A5586" w:rsidRDefault="00D8721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5" w:type="dxa"/>
          </w:tcPr>
          <w:p w14:paraId="70427EDA" w14:textId="77777777" w:rsidR="00D8721F" w:rsidRPr="003A5586" w:rsidRDefault="00D8721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B25B7" w:rsidRPr="002D0E04" w14:paraId="1CD1FFF9" w14:textId="77777777">
        <w:tc>
          <w:tcPr>
            <w:tcW w:w="3420" w:type="dxa"/>
          </w:tcPr>
          <w:p w14:paraId="5D30565B" w14:textId="77777777" w:rsidR="00AB25B7" w:rsidRPr="00035011" w:rsidRDefault="00AB25B7">
            <w:pPr>
              <w:shd w:val="clear" w:color="auto" w:fill="FFFFFF"/>
              <w:ind w:left="162" w:right="-108" w:hanging="180"/>
              <w:rPr>
                <w:rFonts w:cs="Angsana New"/>
                <w:szCs w:val="30"/>
                <w:lang w:val="it-IT"/>
              </w:rPr>
            </w:pPr>
          </w:p>
        </w:tc>
        <w:tc>
          <w:tcPr>
            <w:tcW w:w="1800" w:type="dxa"/>
          </w:tcPr>
          <w:p w14:paraId="226DC4F1" w14:textId="77777777" w:rsidR="00AB25B7" w:rsidRPr="00035011" w:rsidRDefault="00AB25B7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</w:p>
        </w:tc>
        <w:tc>
          <w:tcPr>
            <w:tcW w:w="1168" w:type="dxa"/>
          </w:tcPr>
          <w:p w14:paraId="682909E5" w14:textId="77777777" w:rsidR="00AB25B7" w:rsidRPr="00035011" w:rsidRDefault="00AB25B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096D86D0" w14:textId="77777777" w:rsidR="00AB25B7" w:rsidRPr="00035011" w:rsidDel="00C022E6" w:rsidRDefault="00AB25B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701" w:type="dxa"/>
          </w:tcPr>
          <w:p w14:paraId="49D98D43" w14:textId="77777777" w:rsidR="00AB25B7" w:rsidRPr="00035011" w:rsidRDefault="00AB25B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01" w:type="dxa"/>
          </w:tcPr>
          <w:p w14:paraId="3A0D29EB" w14:textId="77777777" w:rsidR="00AB25B7" w:rsidRPr="00035011" w:rsidRDefault="00AB25B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260DE966" w14:textId="77777777" w:rsidR="00AB25B7" w:rsidRPr="003A5586" w:rsidRDefault="00AB25B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5" w:type="dxa"/>
          </w:tcPr>
          <w:p w14:paraId="7EBFBD66" w14:textId="77777777" w:rsidR="00AB25B7" w:rsidRPr="003A5586" w:rsidRDefault="00AB25B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D0036" w:rsidRPr="002D0E04" w14:paraId="18C65178" w14:textId="77777777" w:rsidTr="007263FD">
        <w:tc>
          <w:tcPr>
            <w:tcW w:w="3420" w:type="dxa"/>
          </w:tcPr>
          <w:p w14:paraId="6AD8553F" w14:textId="46EC074C" w:rsidR="00FD0036" w:rsidRDefault="00FD0036" w:rsidP="00AA2193">
            <w:pPr>
              <w:shd w:val="clear" w:color="auto" w:fill="FFFFFF"/>
              <w:ind w:right="-108"/>
              <w:rPr>
                <w:rFonts w:cs="Angsana New"/>
                <w:spacing w:val="-6"/>
                <w:szCs w:val="30"/>
                <w:lang w:val="it-IT"/>
              </w:rPr>
            </w:pPr>
            <w:r w:rsidRPr="00035011">
              <w:rPr>
                <w:rFonts w:cs="Angsana New"/>
                <w:spacing w:val="-6"/>
                <w:szCs w:val="30"/>
                <w:lang w:val="it-IT"/>
              </w:rPr>
              <w:lastRenderedPageBreak/>
              <w:t xml:space="preserve">Empresa Carioca de Produtos Químicos </w:t>
            </w:r>
            <w:r w:rsidR="001231B1">
              <w:rPr>
                <w:rFonts w:cs="Angsana New"/>
                <w:spacing w:val="-6"/>
                <w:szCs w:val="30"/>
                <w:lang w:val="it-IT"/>
              </w:rPr>
              <w:t xml:space="preserve">     </w:t>
            </w:r>
            <w:r w:rsidR="00AA2193">
              <w:rPr>
                <w:rFonts w:cs="Angsana New"/>
                <w:spacing w:val="-6"/>
                <w:szCs w:val="30"/>
                <w:lang w:val="it-IT"/>
              </w:rPr>
              <w:t xml:space="preserve">                            </w:t>
            </w:r>
            <w:r w:rsidR="00727D5E">
              <w:rPr>
                <w:rFonts w:cs="Angsana New"/>
                <w:spacing w:val="-6"/>
                <w:szCs w:val="30"/>
                <w:lang w:val="it-IT"/>
              </w:rPr>
              <w:t xml:space="preserve">            </w:t>
            </w:r>
          </w:p>
          <w:p w14:paraId="7166EC92" w14:textId="4B820D08" w:rsidR="003C2AB8" w:rsidRDefault="003C2AB8" w:rsidP="00AA2193">
            <w:pPr>
              <w:shd w:val="clear" w:color="auto" w:fill="FFFFFF"/>
              <w:ind w:right="-108"/>
              <w:rPr>
                <w:rFonts w:cs="Angsana New"/>
                <w:spacing w:val="-6"/>
                <w:szCs w:val="30"/>
                <w:lang w:val="it-IT"/>
              </w:rPr>
            </w:pPr>
            <w:r>
              <w:rPr>
                <w:rFonts w:cs="Angsana New"/>
                <w:spacing w:val="-6"/>
                <w:szCs w:val="30"/>
                <w:lang w:val="it-IT"/>
              </w:rPr>
              <w:t xml:space="preserve">    S.A.</w:t>
            </w:r>
          </w:p>
          <w:p w14:paraId="084B438F" w14:textId="3030918D" w:rsidR="00FD0036" w:rsidRPr="00035011" w:rsidRDefault="00FD0036" w:rsidP="00AA2193">
            <w:pPr>
              <w:shd w:val="clear" w:color="auto" w:fill="FFFFFF"/>
              <w:ind w:left="162" w:right="-108" w:hanging="180"/>
              <w:rPr>
                <w:rFonts w:cs="Angsana New"/>
                <w:spacing w:val="-6"/>
                <w:szCs w:val="30"/>
                <w:lang w:val="it-IT"/>
              </w:rPr>
            </w:pPr>
            <w:r w:rsidRPr="009D61AD">
              <w:rPr>
                <w:rFonts w:cs="Angsana New"/>
                <w:spacing w:val="-6"/>
                <w:szCs w:val="30"/>
                <w:lang w:val="it-IT"/>
              </w:rPr>
              <w:t xml:space="preserve">    (</w:t>
            </w:r>
            <w:r w:rsidRPr="009D61AD">
              <w:rPr>
                <w:rFonts w:cs="Angsana New"/>
                <w:spacing w:val="-6"/>
                <w:szCs w:val="30"/>
                <w:cs/>
                <w:lang w:val="it-IT"/>
              </w:rPr>
              <w:t>ควบรวมกิจการกับ</w:t>
            </w:r>
            <w:r w:rsidRPr="009D61AD">
              <w:rPr>
                <w:rFonts w:cs="Angsana New"/>
                <w:spacing w:val="-6"/>
                <w:szCs w:val="30"/>
                <w:lang w:val="it-IT"/>
              </w:rPr>
              <w:t xml:space="preserve"> Oxiteno S.A. Indústria e Comércio </w:t>
            </w:r>
            <w:r w:rsidRPr="009D61AD">
              <w:rPr>
                <w:rFonts w:cs="Angsana New"/>
                <w:spacing w:val="-6"/>
                <w:szCs w:val="30"/>
                <w:cs/>
                <w:lang w:val="it-IT"/>
              </w:rPr>
              <w:t>หลังจากควบรวมกิจการแล้ว</w:t>
            </w:r>
            <w:r w:rsidRPr="009D61AD">
              <w:rPr>
                <w:rFonts w:cs="Angsana New"/>
                <w:spacing w:val="-6"/>
                <w:szCs w:val="30"/>
                <w:lang w:val="it-IT"/>
              </w:rPr>
              <w:t xml:space="preserve"> Oxiteno S.A. Indústria e Comércio </w:t>
            </w:r>
            <w:r w:rsidRPr="009D61AD">
              <w:rPr>
                <w:rFonts w:cs="Angsana New"/>
                <w:spacing w:val="-6"/>
                <w:szCs w:val="30"/>
                <w:cs/>
                <w:lang w:val="it-IT"/>
              </w:rPr>
              <w:t>ยังคงดำเนินกิจการ</w:t>
            </w:r>
            <w:r w:rsidRPr="009D61AD">
              <w:rPr>
                <w:rFonts w:cs="Angsana New"/>
                <w:spacing w:val="-6"/>
                <w:szCs w:val="30"/>
                <w:lang w:val="it-IT"/>
              </w:rPr>
              <w:t>)</w:t>
            </w:r>
          </w:p>
        </w:tc>
        <w:tc>
          <w:tcPr>
            <w:tcW w:w="1800" w:type="dxa"/>
          </w:tcPr>
          <w:p w14:paraId="4A6B6731" w14:textId="77777777" w:rsidR="00FD0036" w:rsidRPr="00035011" w:rsidRDefault="00FD0036" w:rsidP="007263FD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44"/>
              <w:rPr>
                <w:rFonts w:cs="Angsana New"/>
                <w:color w:val="000000"/>
                <w:szCs w:val="30"/>
                <w:cs/>
              </w:rPr>
            </w:pPr>
            <w:r w:rsidRPr="00035011">
              <w:rPr>
                <w:rFonts w:cs="Angsana New"/>
                <w:color w:val="000000"/>
                <w:szCs w:val="30"/>
                <w:cs/>
              </w:rPr>
              <w:t>บราซิล</w:t>
            </w:r>
          </w:p>
        </w:tc>
        <w:tc>
          <w:tcPr>
            <w:tcW w:w="1168" w:type="dxa"/>
          </w:tcPr>
          <w:p w14:paraId="15629D04" w14:textId="77777777" w:rsidR="00FD0036" w:rsidRPr="007263FD" w:rsidRDefault="00FD0036" w:rsidP="00E93EB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7263FD">
              <w:rPr>
                <w:rFonts w:ascii="Angsana New" w:eastAsia="Cordi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32E709B" w14:textId="77777777" w:rsidR="00FD0036" w:rsidRPr="007263FD" w:rsidRDefault="00FD0036" w:rsidP="00E93EB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  <w:r w:rsidRPr="007263FD" w:rsidDel="00C022E6">
              <w:rPr>
                <w:rFonts w:ascii="Angsana New" w:eastAsia="Cordi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701" w:type="dxa"/>
          </w:tcPr>
          <w:p w14:paraId="27A2AF18" w14:textId="77777777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01" w:type="dxa"/>
          </w:tcPr>
          <w:p w14:paraId="2723FBD2" w14:textId="77777777" w:rsidR="00FD0036" w:rsidRPr="00E93EB0" w:rsidRDefault="00FD0036" w:rsidP="00E93EB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E93EB0">
              <w:rPr>
                <w:rFonts w:ascii="Angsana New" w:eastAsia="Cordi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2A807870" w14:textId="77777777" w:rsidR="00FD0036" w:rsidRPr="007263FD" w:rsidRDefault="00FD0036" w:rsidP="00E93EB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7263FD">
              <w:rPr>
                <w:rFonts w:ascii="Angsana New" w:eastAsia="Cordi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1D992FAA" w14:textId="77777777" w:rsidR="00FD0036" w:rsidRPr="007263FD" w:rsidRDefault="00FD0036" w:rsidP="00E93EB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7263FD">
              <w:rPr>
                <w:rFonts w:ascii="Angsana New" w:eastAsia="Cordia New" w:hAnsi="Angsana New" w:cs="Angsana New"/>
                <w:sz w:val="30"/>
                <w:szCs w:val="30"/>
              </w:rPr>
              <w:t>-</w:t>
            </w:r>
          </w:p>
        </w:tc>
      </w:tr>
      <w:tr w:rsidR="00FD0036" w:rsidRPr="002D0E04" w14:paraId="06C0BE90" w14:textId="77777777">
        <w:tc>
          <w:tcPr>
            <w:tcW w:w="3420" w:type="dxa"/>
          </w:tcPr>
          <w:p w14:paraId="0B3031BA" w14:textId="77777777" w:rsidR="00FD0036" w:rsidRPr="00035011" w:rsidRDefault="00FD0036">
            <w:pPr>
              <w:shd w:val="clear" w:color="auto" w:fill="FFFFFF"/>
              <w:tabs>
                <w:tab w:val="left" w:pos="16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r w:rsidRPr="00035011">
              <w:rPr>
                <w:rFonts w:cs="Angsana New"/>
                <w:szCs w:val="30"/>
              </w:rPr>
              <w:t xml:space="preserve">Indorama Ventures Lifestyle Bulgaria EOOD </w:t>
            </w:r>
          </w:p>
        </w:tc>
        <w:tc>
          <w:tcPr>
            <w:tcW w:w="1800" w:type="dxa"/>
          </w:tcPr>
          <w:p w14:paraId="52F06AD6" w14:textId="77777777" w:rsidR="00FD0036" w:rsidRPr="00035011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44" w:hanging="162"/>
              <w:rPr>
                <w:rFonts w:cs="Angsana New"/>
                <w:szCs w:val="30"/>
                <w:cs/>
              </w:rPr>
            </w:pPr>
            <w:r w:rsidRPr="00035011">
              <w:rPr>
                <w:rFonts w:cs="Angsana New"/>
                <w:szCs w:val="30"/>
                <w:cs/>
              </w:rPr>
              <w:t>สาธารณรัฐบัลแกเรีย</w:t>
            </w:r>
          </w:p>
        </w:tc>
        <w:tc>
          <w:tcPr>
            <w:tcW w:w="1168" w:type="dxa"/>
          </w:tcPr>
          <w:p w14:paraId="6C3F6B68" w14:textId="77777777" w:rsidR="00FD0036" w:rsidRPr="00E10BC9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E10BC9">
              <w:rPr>
                <w:rFonts w:ascii="Angsana New" w:eastAsia="Cordi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5808628D" w14:textId="77777777" w:rsidR="00FD0036" w:rsidRPr="002201E9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  <w:r w:rsidRPr="002201E9"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01" w:type="dxa"/>
          </w:tcPr>
          <w:p w14:paraId="54B9991B" w14:textId="77777777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62" w:right="-27" w:hanging="162"/>
              <w:jc w:val="center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  <w:r w:rsidRPr="00035011"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6F339180" w14:textId="77777777" w:rsidR="00FD0036" w:rsidRPr="00E10BC9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E10BC9">
              <w:rPr>
                <w:rFonts w:ascii="Angsana New" w:eastAsia="Cordi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2861BC89" w14:textId="77777777" w:rsidR="00FD0036" w:rsidRPr="008C3DF8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  <w:r w:rsidRPr="008C3DF8">
              <w:rPr>
                <w:rFonts w:ascii="Angsana New" w:eastAsia="Cordi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488A8FF0" w14:textId="77777777" w:rsidR="00FD0036" w:rsidRPr="00E10BC9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E10BC9">
              <w:rPr>
                <w:rFonts w:ascii="Angsana New" w:eastAsia="Cordia New" w:hAnsi="Angsana New" w:cs="Angsana New"/>
                <w:sz w:val="30"/>
                <w:szCs w:val="30"/>
              </w:rPr>
              <w:t>-</w:t>
            </w:r>
          </w:p>
        </w:tc>
      </w:tr>
      <w:tr w:rsidR="00FD0036" w:rsidRPr="002D0E04" w14:paraId="38CE3598" w14:textId="77777777">
        <w:tc>
          <w:tcPr>
            <w:tcW w:w="3420" w:type="dxa"/>
          </w:tcPr>
          <w:p w14:paraId="2B5B3BA8" w14:textId="75F36277" w:rsidR="00FD0036" w:rsidRPr="00035011" w:rsidRDefault="00FD0036">
            <w:pPr>
              <w:shd w:val="clear" w:color="auto" w:fill="FFFFFF"/>
              <w:spacing w:line="240" w:lineRule="atLeast"/>
              <w:ind w:left="162" w:right="-108" w:hanging="162"/>
              <w:rPr>
                <w:rFonts w:cs="Angsana New"/>
                <w:szCs w:val="30"/>
                <w:cs/>
              </w:rPr>
            </w:pPr>
            <w:r w:rsidRPr="00035011">
              <w:rPr>
                <w:rFonts w:cs="Angsana New"/>
                <w:szCs w:val="30"/>
                <w:lang w:val="th-TH"/>
              </w:rPr>
              <w:t xml:space="preserve">Indorama PET </w:t>
            </w:r>
            <w:r w:rsidRPr="00035011" w:rsidDel="00436C7D">
              <w:rPr>
                <w:rFonts w:cs="Angsana New"/>
                <w:szCs w:val="30"/>
                <w:cs/>
              </w:rPr>
              <w:t>(</w:t>
            </w:r>
            <w:r w:rsidRPr="00035011">
              <w:rPr>
                <w:rFonts w:cs="Angsana New"/>
                <w:szCs w:val="30"/>
                <w:lang w:val="th-TH"/>
              </w:rPr>
              <w:t>Nigeria</w:t>
            </w:r>
            <w:r w:rsidRPr="00035011" w:rsidDel="00436C7D">
              <w:rPr>
                <w:rFonts w:cs="Angsana New"/>
                <w:szCs w:val="30"/>
                <w:cs/>
              </w:rPr>
              <w:t>)</w:t>
            </w:r>
            <w:r w:rsidRPr="00035011">
              <w:rPr>
                <w:rFonts w:cs="Angsana New"/>
                <w:szCs w:val="30"/>
                <w:lang w:val="th-TH"/>
              </w:rPr>
              <w:t xml:space="preserve"> Limited</w:t>
            </w:r>
            <w:r w:rsidRPr="00035011">
              <w:rPr>
                <w:rFonts w:cs="Angsana New"/>
                <w:szCs w:val="30"/>
                <w:cs/>
                <w:lang w:val="th-TH"/>
              </w:rPr>
              <w:t xml:space="preserve"> </w:t>
            </w:r>
          </w:p>
        </w:tc>
        <w:tc>
          <w:tcPr>
            <w:tcW w:w="1800" w:type="dxa"/>
          </w:tcPr>
          <w:p w14:paraId="660C6F59" w14:textId="77777777" w:rsidR="00FD0036" w:rsidRPr="00035011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035011">
              <w:rPr>
                <w:rFonts w:cs="Angsana New"/>
                <w:color w:val="000000"/>
                <w:szCs w:val="30"/>
                <w:cs/>
              </w:rPr>
              <w:t>ไนจีเรีย</w:t>
            </w:r>
          </w:p>
        </w:tc>
        <w:tc>
          <w:tcPr>
            <w:tcW w:w="1168" w:type="dxa"/>
          </w:tcPr>
          <w:p w14:paraId="0618A8F0" w14:textId="77777777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7B15BF79" w14:textId="77777777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C5F7F52" w14:textId="77777777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89.9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701" w:type="dxa"/>
          </w:tcPr>
          <w:p w14:paraId="46A411BB" w14:textId="77777777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1F48FB77" w14:textId="77777777" w:rsidR="00FD0036" w:rsidRPr="000D796E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0D796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4DE3D77A" w14:textId="77777777" w:rsidR="00FD0036" w:rsidRPr="000D796E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0D796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0036" w:rsidRPr="002D0E04" w14:paraId="5D3A2DE1" w14:textId="77777777">
        <w:tc>
          <w:tcPr>
            <w:tcW w:w="3420" w:type="dxa"/>
          </w:tcPr>
          <w:p w14:paraId="59EACCA1" w14:textId="77777777" w:rsidR="00FD0036" w:rsidRPr="00035011" w:rsidRDefault="00FD0036">
            <w:pPr>
              <w:shd w:val="clear" w:color="auto" w:fill="FFFFFF"/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proofErr w:type="spellStart"/>
            <w:r w:rsidRPr="00035011">
              <w:rPr>
                <w:rFonts w:cs="Angsana New"/>
                <w:szCs w:val="30"/>
              </w:rPr>
              <w:t>Bevpak</w:t>
            </w:r>
            <w:proofErr w:type="spellEnd"/>
            <w:r w:rsidRPr="00035011">
              <w:rPr>
                <w:rFonts w:cs="Angsana New"/>
                <w:szCs w:val="30"/>
              </w:rPr>
              <w:t xml:space="preserve"> (Nigeria) Limited </w:t>
            </w:r>
          </w:p>
        </w:tc>
        <w:tc>
          <w:tcPr>
            <w:tcW w:w="1800" w:type="dxa"/>
          </w:tcPr>
          <w:p w14:paraId="1FB9101C" w14:textId="77777777" w:rsidR="00FD0036" w:rsidRPr="00035011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035011">
              <w:rPr>
                <w:rFonts w:cs="Angsana New"/>
                <w:color w:val="000000"/>
                <w:szCs w:val="30"/>
                <w:cs/>
              </w:rPr>
              <w:t>ไนจีเรีย</w:t>
            </w:r>
          </w:p>
        </w:tc>
        <w:tc>
          <w:tcPr>
            <w:tcW w:w="1168" w:type="dxa"/>
          </w:tcPr>
          <w:p w14:paraId="19ABD0ED" w14:textId="77777777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F7AC3E6" w14:textId="77777777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53BA4A69" w14:textId="77777777" w:rsidR="00FD0036" w:rsidRPr="00035011" w:rsidDel="004765A6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2CC581BA" w14:textId="77777777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300E7F68" w14:textId="77777777" w:rsidR="00FD0036" w:rsidRPr="000D796E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D796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373A9385" w14:textId="77777777" w:rsidR="00FD0036" w:rsidRPr="000D796E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D796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0036" w:rsidRPr="002D0E04" w14:paraId="2DF2D767" w14:textId="77777777">
        <w:tc>
          <w:tcPr>
            <w:tcW w:w="3420" w:type="dxa"/>
          </w:tcPr>
          <w:p w14:paraId="1BFF0567" w14:textId="77777777" w:rsidR="00FD0036" w:rsidRPr="00035011" w:rsidRDefault="00FD0036">
            <w:pPr>
              <w:shd w:val="clear" w:color="auto" w:fill="FFFFFF"/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r w:rsidRPr="00035011">
              <w:rPr>
                <w:rFonts w:cs="Angsana New"/>
                <w:szCs w:val="30"/>
              </w:rPr>
              <w:t>Indorama Ventures Recycling Solutions Limited</w:t>
            </w:r>
          </w:p>
        </w:tc>
        <w:tc>
          <w:tcPr>
            <w:tcW w:w="1800" w:type="dxa"/>
          </w:tcPr>
          <w:p w14:paraId="217F1324" w14:textId="77777777" w:rsidR="00FD0036" w:rsidRPr="00035011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035011">
              <w:rPr>
                <w:rFonts w:cs="Angsana New"/>
                <w:color w:val="000000"/>
                <w:szCs w:val="30"/>
                <w:cs/>
              </w:rPr>
              <w:t>ไนจีเรีย</w:t>
            </w:r>
          </w:p>
        </w:tc>
        <w:tc>
          <w:tcPr>
            <w:tcW w:w="1168" w:type="dxa"/>
          </w:tcPr>
          <w:p w14:paraId="230E13F0" w14:textId="77777777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E1F9914" w14:textId="77777777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4D408BA0" w14:textId="77777777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4039609A" w14:textId="77777777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743BC7DD" w14:textId="77777777" w:rsidR="00FD0036" w:rsidRPr="009D285A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D285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346F53E9" w14:textId="77777777" w:rsidR="00FD0036" w:rsidRPr="009D285A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D285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0036" w:rsidRPr="002D0E04" w14:paraId="2D67B82F" w14:textId="77777777">
        <w:tc>
          <w:tcPr>
            <w:tcW w:w="3420" w:type="dxa"/>
          </w:tcPr>
          <w:p w14:paraId="583E6860" w14:textId="77777777" w:rsidR="00FD0036" w:rsidRPr="00035011" w:rsidRDefault="00FD0036">
            <w:pPr>
              <w:ind w:left="162" w:right="-108" w:hanging="180"/>
              <w:rPr>
                <w:rFonts w:cs="Angsana New"/>
                <w:szCs w:val="30"/>
              </w:rPr>
            </w:pPr>
            <w:r w:rsidRPr="00035011">
              <w:rPr>
                <w:rFonts w:cs="Angsana New"/>
                <w:szCs w:val="30"/>
              </w:rPr>
              <w:t xml:space="preserve">Indorama Ventures Packaging </w:t>
            </w:r>
            <w:r w:rsidRPr="00035011">
              <w:rPr>
                <w:rFonts w:cs="Angsana New"/>
                <w:szCs w:val="30"/>
              </w:rPr>
              <w:br/>
              <w:t>(Ghana) Limited Company</w:t>
            </w:r>
          </w:p>
        </w:tc>
        <w:tc>
          <w:tcPr>
            <w:tcW w:w="1800" w:type="dxa"/>
          </w:tcPr>
          <w:p w14:paraId="6D372288" w14:textId="77777777" w:rsidR="00FD0036" w:rsidRPr="00035011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035011">
              <w:rPr>
                <w:rFonts w:cs="Angsana New"/>
                <w:color w:val="000000"/>
                <w:szCs w:val="30"/>
                <w:cs/>
              </w:rPr>
              <w:t>สาธารณรัฐกานา</w:t>
            </w:r>
          </w:p>
        </w:tc>
        <w:tc>
          <w:tcPr>
            <w:tcW w:w="1168" w:type="dxa"/>
          </w:tcPr>
          <w:p w14:paraId="7734BEAD" w14:textId="77777777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D83FC0B" w14:textId="77777777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B68FBF4" w14:textId="77777777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55967DD5" w14:textId="77777777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09662515" w14:textId="77777777" w:rsidR="00FD0036" w:rsidRPr="009D285A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9D285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2EA93BCB" w14:textId="77777777" w:rsidR="00FD0036" w:rsidRPr="009D285A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9D285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0036" w:rsidRPr="002D0E04" w14:paraId="3A37A8E5" w14:textId="77777777">
        <w:tc>
          <w:tcPr>
            <w:tcW w:w="3420" w:type="dxa"/>
          </w:tcPr>
          <w:p w14:paraId="7F11A9F4" w14:textId="77777777" w:rsidR="00FD0036" w:rsidRPr="00035011" w:rsidRDefault="00FD0036">
            <w:pPr>
              <w:ind w:left="162" w:right="-108" w:hanging="180"/>
              <w:rPr>
                <w:rFonts w:cs="Angsana New"/>
                <w:szCs w:val="30"/>
              </w:rPr>
            </w:pPr>
            <w:r w:rsidRPr="00035011">
              <w:rPr>
                <w:rFonts w:cs="Angsana New"/>
                <w:szCs w:val="30"/>
              </w:rPr>
              <w:t xml:space="preserve">IVL </w:t>
            </w:r>
            <w:proofErr w:type="spellStart"/>
            <w:r w:rsidRPr="00035011">
              <w:rPr>
                <w:rFonts w:cs="Angsana New"/>
                <w:szCs w:val="30"/>
              </w:rPr>
              <w:t>Dhunseri</w:t>
            </w:r>
            <w:proofErr w:type="spellEnd"/>
            <w:r w:rsidRPr="00035011">
              <w:rPr>
                <w:rFonts w:cs="Angsana New"/>
                <w:szCs w:val="30"/>
              </w:rPr>
              <w:t xml:space="preserve"> Polyester Company S.A.E.  </w:t>
            </w:r>
          </w:p>
        </w:tc>
        <w:tc>
          <w:tcPr>
            <w:tcW w:w="1800" w:type="dxa"/>
          </w:tcPr>
          <w:p w14:paraId="63B1EF66" w14:textId="77777777" w:rsidR="00FD0036" w:rsidRPr="00035011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035011">
              <w:rPr>
                <w:rFonts w:cs="Angsana New"/>
                <w:color w:val="000000"/>
                <w:szCs w:val="30"/>
                <w:cs/>
              </w:rPr>
              <w:t>อียิปต์</w:t>
            </w:r>
          </w:p>
        </w:tc>
        <w:tc>
          <w:tcPr>
            <w:tcW w:w="1168" w:type="dxa"/>
          </w:tcPr>
          <w:p w14:paraId="3C39FC57" w14:textId="77777777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179258BE" w14:textId="77777777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4634145" w14:textId="77777777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50.00</w:t>
            </w:r>
          </w:p>
        </w:tc>
        <w:tc>
          <w:tcPr>
            <w:tcW w:w="1701" w:type="dxa"/>
          </w:tcPr>
          <w:p w14:paraId="4ECBE283" w14:textId="77777777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7EBD8B63" w14:textId="77777777" w:rsidR="00FD0036" w:rsidRPr="009D285A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9D285A">
              <w:rPr>
                <w:rFonts w:ascii="Wingdings 2" w:hAnsi="Wingdings 2"/>
                <w:b/>
                <w:bCs/>
                <w:sz w:val="28"/>
              </w:rPr>
              <w:t></w:t>
            </w:r>
          </w:p>
        </w:tc>
        <w:tc>
          <w:tcPr>
            <w:tcW w:w="1495" w:type="dxa"/>
          </w:tcPr>
          <w:p w14:paraId="48993FF6" w14:textId="77777777" w:rsidR="00FD0036" w:rsidRPr="009D285A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9D285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0036" w:rsidRPr="002D0E04" w14:paraId="2EBC4624" w14:textId="77777777">
        <w:tc>
          <w:tcPr>
            <w:tcW w:w="3420" w:type="dxa"/>
          </w:tcPr>
          <w:p w14:paraId="04571B95" w14:textId="77777777" w:rsidR="00FD0036" w:rsidRPr="00035011" w:rsidRDefault="00FD0036">
            <w:pPr>
              <w:ind w:left="162" w:right="-108" w:hanging="180"/>
              <w:rPr>
                <w:rFonts w:cs="Angsana New"/>
                <w:szCs w:val="30"/>
              </w:rPr>
            </w:pPr>
            <w:r w:rsidRPr="00035011">
              <w:rPr>
                <w:rFonts w:cs="Angsana New"/>
                <w:szCs w:val="30"/>
              </w:rPr>
              <w:lastRenderedPageBreak/>
              <w:t xml:space="preserve">Medco Plast Co. for Packing &amp; </w:t>
            </w:r>
            <w:r w:rsidRPr="00035011">
              <w:rPr>
                <w:rFonts w:cs="Angsana New"/>
                <w:szCs w:val="30"/>
              </w:rPr>
              <w:br/>
              <w:t>Packaging systems (S.A.E.)</w:t>
            </w:r>
          </w:p>
        </w:tc>
        <w:tc>
          <w:tcPr>
            <w:tcW w:w="1800" w:type="dxa"/>
          </w:tcPr>
          <w:p w14:paraId="1CC9D40F" w14:textId="77777777" w:rsidR="00FD0036" w:rsidRPr="00035011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035011">
              <w:rPr>
                <w:rFonts w:cs="Angsana New"/>
                <w:color w:val="000000"/>
                <w:szCs w:val="30"/>
                <w:cs/>
              </w:rPr>
              <w:t>อียิปต์</w:t>
            </w:r>
          </w:p>
        </w:tc>
        <w:tc>
          <w:tcPr>
            <w:tcW w:w="1168" w:type="dxa"/>
          </w:tcPr>
          <w:p w14:paraId="05D90E62" w14:textId="77777777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73096B4A" w14:textId="77777777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4B65DDBC" w14:textId="10EC6258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Pr="00035011" w:rsidDel="00D144F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.</w:t>
            </w:r>
            <w:r w:rsidRPr="0003501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701" w:type="dxa"/>
          </w:tcPr>
          <w:p w14:paraId="1DF845D9" w14:textId="77777777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589C536C" w14:textId="77777777" w:rsidR="00FD0036" w:rsidRPr="009D285A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9D285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00393BEB" w14:textId="77777777" w:rsidR="00FD0036" w:rsidRPr="009D285A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9D285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0036" w:rsidRPr="002D0E04" w14:paraId="5DC0FC09" w14:textId="77777777">
        <w:tc>
          <w:tcPr>
            <w:tcW w:w="3420" w:type="dxa"/>
          </w:tcPr>
          <w:p w14:paraId="07DBAD86" w14:textId="77777777" w:rsidR="00FD0036" w:rsidRPr="00035011" w:rsidRDefault="00FD0036">
            <w:pPr>
              <w:shd w:val="clear" w:color="auto" w:fill="FFFFFF"/>
              <w:spacing w:line="380" w:lineRule="exact"/>
              <w:ind w:left="162" w:right="-108" w:hanging="162"/>
              <w:rPr>
                <w:rFonts w:asciiTheme="majorBidi" w:hAnsiTheme="majorBidi" w:cstheme="majorBidi"/>
                <w:szCs w:val="30"/>
              </w:rPr>
            </w:pPr>
            <w:proofErr w:type="spellStart"/>
            <w:r w:rsidRPr="00035011">
              <w:rPr>
                <w:rFonts w:cs="Angsana New"/>
                <w:szCs w:val="30"/>
              </w:rPr>
              <w:t>Avgol</w:t>
            </w:r>
            <w:proofErr w:type="spellEnd"/>
            <w:r w:rsidRPr="00035011">
              <w:rPr>
                <w:rFonts w:cs="Angsana New"/>
                <w:szCs w:val="30"/>
              </w:rPr>
              <w:t xml:space="preserve"> Industries 1953 Ltd.</w:t>
            </w:r>
          </w:p>
        </w:tc>
        <w:tc>
          <w:tcPr>
            <w:tcW w:w="1800" w:type="dxa"/>
          </w:tcPr>
          <w:p w14:paraId="119C9266" w14:textId="77777777" w:rsidR="00FD0036" w:rsidRPr="00035011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035011">
              <w:rPr>
                <w:rFonts w:cs="Angsana New"/>
                <w:color w:val="000000"/>
                <w:szCs w:val="30"/>
                <w:cs/>
              </w:rPr>
              <w:t>อิสราเอล</w:t>
            </w:r>
          </w:p>
        </w:tc>
        <w:tc>
          <w:tcPr>
            <w:tcW w:w="1168" w:type="dxa"/>
          </w:tcPr>
          <w:p w14:paraId="3EA906AE" w14:textId="77777777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757220D1" w14:textId="77777777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661E970" w14:textId="77777777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65.97</w:t>
            </w:r>
          </w:p>
        </w:tc>
        <w:tc>
          <w:tcPr>
            <w:tcW w:w="1701" w:type="dxa"/>
          </w:tcPr>
          <w:p w14:paraId="65453CBC" w14:textId="77777777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2C37EA57" w14:textId="77777777" w:rsidR="00FD0036" w:rsidRPr="009D285A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9D285A">
              <w:rPr>
                <w:rFonts w:ascii="Wingdings 2" w:hAnsi="Wingdings 2"/>
                <w:b/>
                <w:bCs/>
                <w:sz w:val="28"/>
              </w:rPr>
              <w:t></w:t>
            </w:r>
          </w:p>
        </w:tc>
        <w:tc>
          <w:tcPr>
            <w:tcW w:w="1495" w:type="dxa"/>
          </w:tcPr>
          <w:p w14:paraId="7825D09C" w14:textId="77777777" w:rsidR="00FD0036" w:rsidRPr="009D285A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9D285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0036" w:rsidRPr="002D0E04" w14:paraId="44E6F4E3" w14:textId="77777777">
        <w:tc>
          <w:tcPr>
            <w:tcW w:w="3420" w:type="dxa"/>
          </w:tcPr>
          <w:p w14:paraId="4F91DFC7" w14:textId="77777777" w:rsidR="00FD0036" w:rsidRPr="00035011" w:rsidRDefault="00FD0036">
            <w:pPr>
              <w:ind w:left="162" w:right="-108" w:hanging="180"/>
              <w:rPr>
                <w:rFonts w:cs="Angsana New"/>
                <w:szCs w:val="30"/>
              </w:rPr>
            </w:pPr>
            <w:r w:rsidRPr="00035011">
              <w:rPr>
                <w:rFonts w:cs="Angsana New"/>
                <w:szCs w:val="30"/>
              </w:rPr>
              <w:t>Indorama Ventures Holdings Pty Ltd</w:t>
            </w:r>
          </w:p>
        </w:tc>
        <w:tc>
          <w:tcPr>
            <w:tcW w:w="1800" w:type="dxa"/>
          </w:tcPr>
          <w:p w14:paraId="2A42AE76" w14:textId="77777777" w:rsidR="00FD0036" w:rsidRPr="00035011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035011">
              <w:rPr>
                <w:rFonts w:cs="Angsana New"/>
                <w:szCs w:val="30"/>
                <w:cs/>
              </w:rPr>
              <w:t>ออสเตรเลีย</w:t>
            </w:r>
          </w:p>
        </w:tc>
        <w:tc>
          <w:tcPr>
            <w:tcW w:w="1168" w:type="dxa"/>
          </w:tcPr>
          <w:p w14:paraId="5B2B9E30" w14:textId="77777777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3606F8E" w14:textId="77777777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 w:rsidDel="00C022E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701" w:type="dxa"/>
          </w:tcPr>
          <w:p w14:paraId="15A46571" w14:textId="57858A08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Pr="00035011" w:rsidDel="00D144F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.</w:t>
            </w:r>
            <w:r w:rsidRPr="0003501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701" w:type="dxa"/>
          </w:tcPr>
          <w:p w14:paraId="5ED46522" w14:textId="77777777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1538B553" w14:textId="77777777" w:rsidR="00FD0036" w:rsidRPr="001E42A4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9D285A">
              <w:rPr>
                <w:rFonts w:ascii="Wingdings 2" w:hAnsi="Wingdings 2"/>
                <w:b/>
                <w:bCs/>
                <w:sz w:val="28"/>
              </w:rPr>
              <w:t></w:t>
            </w:r>
          </w:p>
        </w:tc>
        <w:tc>
          <w:tcPr>
            <w:tcW w:w="1495" w:type="dxa"/>
          </w:tcPr>
          <w:p w14:paraId="3B91012D" w14:textId="77777777" w:rsidR="00FD0036" w:rsidRPr="001E42A4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9D285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0036" w:rsidRPr="002D0E04" w14:paraId="737D8BCA" w14:textId="77777777">
        <w:tc>
          <w:tcPr>
            <w:tcW w:w="3420" w:type="dxa"/>
          </w:tcPr>
          <w:p w14:paraId="6B4D84A0" w14:textId="77777777" w:rsidR="00FD0036" w:rsidRPr="00035011" w:rsidRDefault="00FD0036">
            <w:pPr>
              <w:ind w:left="162" w:right="-108" w:hanging="180"/>
              <w:rPr>
                <w:rFonts w:cs="Angsana New"/>
                <w:szCs w:val="30"/>
              </w:rPr>
            </w:pPr>
            <w:r w:rsidRPr="00035011">
              <w:rPr>
                <w:rFonts w:cs="Angsana New"/>
                <w:szCs w:val="30"/>
              </w:rPr>
              <w:t>Indorama Ventures Oxides Australia Pty Limited</w:t>
            </w:r>
          </w:p>
        </w:tc>
        <w:tc>
          <w:tcPr>
            <w:tcW w:w="1800" w:type="dxa"/>
          </w:tcPr>
          <w:p w14:paraId="17E5D800" w14:textId="77777777" w:rsidR="00FD0036" w:rsidRPr="00035011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szCs w:val="30"/>
                <w:cs/>
              </w:rPr>
            </w:pPr>
            <w:r w:rsidRPr="00035011">
              <w:rPr>
                <w:rFonts w:cs="Angsana New"/>
                <w:szCs w:val="30"/>
                <w:cs/>
              </w:rPr>
              <w:t>ออสเตรเลีย</w:t>
            </w:r>
          </w:p>
        </w:tc>
        <w:tc>
          <w:tcPr>
            <w:tcW w:w="1168" w:type="dxa"/>
          </w:tcPr>
          <w:p w14:paraId="679C44CD" w14:textId="77777777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71084D47" w14:textId="77777777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035011" w:rsidDel="00C022E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701" w:type="dxa"/>
          </w:tcPr>
          <w:p w14:paraId="668990B4" w14:textId="390D3A5C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Pr="00035011" w:rsidDel="00D144F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.</w:t>
            </w:r>
            <w:r w:rsidRPr="0003501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701" w:type="dxa"/>
          </w:tcPr>
          <w:p w14:paraId="46814998" w14:textId="77777777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68F11DE3" w14:textId="77777777" w:rsidR="00FD0036" w:rsidRPr="008C183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8C1831">
              <w:rPr>
                <w:rFonts w:ascii="Wingdings 2" w:hAnsi="Wingdings 2"/>
                <w:b/>
                <w:bCs/>
                <w:sz w:val="28"/>
              </w:rPr>
              <w:t></w:t>
            </w:r>
          </w:p>
          <w:p w14:paraId="05148D39" w14:textId="77777777" w:rsidR="00FD0036" w:rsidRPr="008C183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5" w:type="dxa"/>
          </w:tcPr>
          <w:p w14:paraId="007A6B93" w14:textId="77777777" w:rsidR="00FD0036" w:rsidRPr="008C183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C183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0036" w:rsidRPr="002D0E04" w14:paraId="270B7222" w14:textId="77777777">
        <w:tc>
          <w:tcPr>
            <w:tcW w:w="3420" w:type="dxa"/>
          </w:tcPr>
          <w:p w14:paraId="3268B6BA" w14:textId="77777777" w:rsidR="00FD0036" w:rsidRPr="00035011" w:rsidRDefault="00FD0036">
            <w:pPr>
              <w:ind w:left="162" w:right="-108" w:hanging="180"/>
              <w:rPr>
                <w:rFonts w:cs="Angsana New"/>
                <w:szCs w:val="30"/>
              </w:rPr>
            </w:pPr>
            <w:proofErr w:type="spellStart"/>
            <w:r w:rsidRPr="00E11DAD">
              <w:rPr>
                <w:rFonts w:cs="Angsana New"/>
                <w:szCs w:val="30"/>
              </w:rPr>
              <w:t>Indovinya</w:t>
            </w:r>
            <w:proofErr w:type="spellEnd"/>
            <w:r w:rsidRPr="00E11DAD">
              <w:rPr>
                <w:rFonts w:cs="Angsana New"/>
                <w:szCs w:val="30"/>
              </w:rPr>
              <w:t xml:space="preserve"> Australia Pty Limited</w:t>
            </w:r>
          </w:p>
        </w:tc>
        <w:tc>
          <w:tcPr>
            <w:tcW w:w="1800" w:type="dxa"/>
          </w:tcPr>
          <w:p w14:paraId="7636C3A0" w14:textId="77777777" w:rsidR="00FD0036" w:rsidRPr="00E11DAD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szCs w:val="30"/>
                <w:cs/>
              </w:rPr>
            </w:pPr>
            <w:r w:rsidRPr="00E11DAD">
              <w:rPr>
                <w:rFonts w:cs="Angsana New"/>
                <w:szCs w:val="30"/>
                <w:cs/>
              </w:rPr>
              <w:t>ออสเตรเลีย</w:t>
            </w:r>
          </w:p>
        </w:tc>
        <w:tc>
          <w:tcPr>
            <w:tcW w:w="1168" w:type="dxa"/>
          </w:tcPr>
          <w:p w14:paraId="2DFBCAF6" w14:textId="77777777" w:rsidR="00FD0036" w:rsidRPr="00E11DAD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  <w:r w:rsidRPr="00E11DAD"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01" w:type="dxa"/>
          </w:tcPr>
          <w:p w14:paraId="2FA60055" w14:textId="77777777" w:rsidR="00FD0036" w:rsidRPr="00E11DAD" w:rsidDel="00C022E6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30"/>
                <w:szCs w:val="30"/>
                <w:cs/>
                <w:lang w:val="en-US" w:bidi="th-TH"/>
              </w:rPr>
            </w:pPr>
            <w:r w:rsidRPr="00E11DAD"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01" w:type="dxa"/>
          </w:tcPr>
          <w:p w14:paraId="0E6782DE" w14:textId="77777777" w:rsidR="00FD0036" w:rsidRPr="00E11DAD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  <w:r w:rsidRPr="00E11DAD"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341424CA" w14:textId="77777777" w:rsidR="00FD0036" w:rsidRPr="00E11DAD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  <w:r w:rsidRPr="00E11DAD"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59" w:type="dxa"/>
          </w:tcPr>
          <w:p w14:paraId="03D41E52" w14:textId="77777777" w:rsidR="00FD0036" w:rsidRPr="00E11DAD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  <w:r w:rsidRPr="00E11DAD"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95" w:type="dxa"/>
          </w:tcPr>
          <w:p w14:paraId="7B9BE775" w14:textId="77777777" w:rsidR="00FD0036" w:rsidRPr="00E11DAD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  <w:r w:rsidRPr="00E11DAD"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FD0036" w:rsidRPr="002D0E04" w14:paraId="389A547F" w14:textId="77777777">
        <w:tc>
          <w:tcPr>
            <w:tcW w:w="3420" w:type="dxa"/>
          </w:tcPr>
          <w:p w14:paraId="7D265B4A" w14:textId="77777777" w:rsidR="00FD0036" w:rsidRPr="00035011" w:rsidRDefault="00FD0036">
            <w:pPr>
              <w:ind w:left="162" w:right="-108" w:hanging="180"/>
              <w:rPr>
                <w:rFonts w:cs="Angsana New"/>
                <w:szCs w:val="30"/>
                <w:lang w:val="it-IT"/>
              </w:rPr>
            </w:pPr>
            <w:r w:rsidRPr="00840541">
              <w:rPr>
                <w:rFonts w:cs="Angsana New"/>
                <w:szCs w:val="30"/>
              </w:rPr>
              <w:t xml:space="preserve">Indorama Ventures Captive Insurance </w:t>
            </w:r>
            <w:r>
              <w:rPr>
                <w:rFonts w:cs="Angsana New"/>
                <w:szCs w:val="30"/>
                <w:cs/>
              </w:rPr>
              <w:br/>
            </w:r>
            <w:r w:rsidRPr="00840541">
              <w:rPr>
                <w:rFonts w:cs="Angsana New"/>
                <w:szCs w:val="30"/>
              </w:rPr>
              <w:t>Co Ltd.</w:t>
            </w:r>
          </w:p>
        </w:tc>
        <w:tc>
          <w:tcPr>
            <w:tcW w:w="1800" w:type="dxa"/>
          </w:tcPr>
          <w:p w14:paraId="43891706" w14:textId="77777777" w:rsidR="00FD0036" w:rsidRPr="00035011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035011">
              <w:rPr>
                <w:rFonts w:asciiTheme="majorBidi" w:hAnsiTheme="majorBidi" w:cstheme="majorBidi"/>
                <w:szCs w:val="30"/>
                <w:cs/>
              </w:rPr>
              <w:t>เบอร์มิวดา</w:t>
            </w:r>
          </w:p>
        </w:tc>
        <w:tc>
          <w:tcPr>
            <w:tcW w:w="1168" w:type="dxa"/>
          </w:tcPr>
          <w:p w14:paraId="7D4525CE" w14:textId="77777777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0C84DDD" w14:textId="77777777" w:rsidR="00FD0036" w:rsidRPr="00035011" w:rsidDel="00C022E6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035011" w:rsidDel="00C022E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701" w:type="dxa"/>
          </w:tcPr>
          <w:p w14:paraId="7F600534" w14:textId="4B84B303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Pr="00035011" w:rsidDel="00D144F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.</w:t>
            </w:r>
            <w:r w:rsidRPr="0003501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701" w:type="dxa"/>
          </w:tcPr>
          <w:p w14:paraId="21B487A4" w14:textId="77777777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25C459D9" w14:textId="77777777" w:rsidR="00FD0036" w:rsidRPr="005D2573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D257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78B7A74E" w14:textId="77777777" w:rsidR="00FD0036" w:rsidRPr="005D2573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D257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0036" w:rsidRPr="002D0E04" w14:paraId="35ECC852" w14:textId="77777777">
        <w:tc>
          <w:tcPr>
            <w:tcW w:w="3420" w:type="dxa"/>
          </w:tcPr>
          <w:p w14:paraId="13A85B0A" w14:textId="77777777" w:rsidR="00FD0036" w:rsidRPr="00035011" w:rsidRDefault="00FD0036">
            <w:pPr>
              <w:ind w:left="162" w:right="-108" w:hanging="180"/>
              <w:rPr>
                <w:rFonts w:cs="Angsana New"/>
                <w:szCs w:val="30"/>
              </w:rPr>
            </w:pPr>
            <w:r w:rsidRPr="00035011">
              <w:rPr>
                <w:rFonts w:cs="Angsana New"/>
                <w:szCs w:val="30"/>
                <w:lang w:val="it-IT"/>
              </w:rPr>
              <w:t>Oxiteno Colombia S.A.S.</w:t>
            </w:r>
          </w:p>
        </w:tc>
        <w:tc>
          <w:tcPr>
            <w:tcW w:w="1800" w:type="dxa"/>
          </w:tcPr>
          <w:p w14:paraId="3CB94C60" w14:textId="77777777" w:rsidR="00FD0036" w:rsidRPr="00035011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035011">
              <w:rPr>
                <w:rFonts w:cs="Angsana New"/>
                <w:color w:val="000000"/>
                <w:szCs w:val="30"/>
                <w:cs/>
              </w:rPr>
              <w:t>โคลัมเบีย</w:t>
            </w:r>
          </w:p>
        </w:tc>
        <w:tc>
          <w:tcPr>
            <w:tcW w:w="1168" w:type="dxa"/>
          </w:tcPr>
          <w:p w14:paraId="2BB3CC21" w14:textId="77777777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2BAACBE1" w14:textId="77777777" w:rsidR="00FD0036" w:rsidRPr="00035011" w:rsidDel="00C022E6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035011" w:rsidDel="00C022E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701" w:type="dxa"/>
          </w:tcPr>
          <w:p w14:paraId="525C51ED" w14:textId="3CD460E4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Pr="00035011" w:rsidDel="00D144F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.</w:t>
            </w:r>
            <w:r w:rsidRPr="0003501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701" w:type="dxa"/>
          </w:tcPr>
          <w:p w14:paraId="3ABFCD1C" w14:textId="77777777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6B2C871B" w14:textId="77777777" w:rsidR="00FD0036" w:rsidRPr="005D2573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D257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26481224" w14:textId="77777777" w:rsidR="00FD0036" w:rsidRPr="005D2573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D257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0036" w:rsidRPr="002D0E04" w14:paraId="2082939F" w14:textId="77777777">
        <w:tc>
          <w:tcPr>
            <w:tcW w:w="3420" w:type="dxa"/>
          </w:tcPr>
          <w:p w14:paraId="57CDB214" w14:textId="77777777" w:rsidR="00FD0036" w:rsidRPr="00035011" w:rsidRDefault="00FD0036">
            <w:pPr>
              <w:ind w:left="162" w:right="-108" w:hanging="180"/>
              <w:rPr>
                <w:rFonts w:cs="Angsana New"/>
                <w:szCs w:val="30"/>
              </w:rPr>
            </w:pPr>
            <w:proofErr w:type="spellStart"/>
            <w:r w:rsidRPr="00035011">
              <w:rPr>
                <w:rFonts w:cs="Angsana New"/>
                <w:szCs w:val="30"/>
              </w:rPr>
              <w:t>Oxiteno</w:t>
            </w:r>
            <w:proofErr w:type="spellEnd"/>
            <w:r w:rsidRPr="00035011">
              <w:rPr>
                <w:rFonts w:cs="Angsana New"/>
                <w:szCs w:val="30"/>
              </w:rPr>
              <w:t xml:space="preserve"> Uruguay S.A.</w:t>
            </w:r>
          </w:p>
        </w:tc>
        <w:tc>
          <w:tcPr>
            <w:tcW w:w="1800" w:type="dxa"/>
          </w:tcPr>
          <w:p w14:paraId="09357D44" w14:textId="77777777" w:rsidR="00FD0036" w:rsidRPr="00035011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szCs w:val="30"/>
                <w:cs/>
              </w:rPr>
            </w:pPr>
            <w:r w:rsidRPr="00035011">
              <w:rPr>
                <w:rFonts w:cs="Angsana New"/>
                <w:color w:val="000000"/>
                <w:szCs w:val="30"/>
                <w:cs/>
              </w:rPr>
              <w:t>อุรุกวัย</w:t>
            </w:r>
          </w:p>
        </w:tc>
        <w:tc>
          <w:tcPr>
            <w:tcW w:w="1168" w:type="dxa"/>
          </w:tcPr>
          <w:p w14:paraId="64133E91" w14:textId="77777777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5154289A" w14:textId="77777777" w:rsidR="00FD0036" w:rsidRPr="00035011" w:rsidDel="00C022E6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035011" w:rsidDel="00C022E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701" w:type="dxa"/>
          </w:tcPr>
          <w:p w14:paraId="24A67350" w14:textId="3A95ECC3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Pr="00035011" w:rsidDel="00D144F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.</w:t>
            </w:r>
            <w:r w:rsidRPr="0003501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701" w:type="dxa"/>
          </w:tcPr>
          <w:p w14:paraId="20A295F6" w14:textId="77777777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185FC64D" w14:textId="77777777" w:rsidR="00FD0036" w:rsidRPr="005D2573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5D257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2D4739D6" w14:textId="77777777" w:rsidR="00FD0036" w:rsidRPr="005D2573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D257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0036" w:rsidRPr="002D0E04" w14:paraId="1B89B3FC" w14:textId="77777777">
        <w:tc>
          <w:tcPr>
            <w:tcW w:w="3420" w:type="dxa"/>
          </w:tcPr>
          <w:p w14:paraId="4C65FC2C" w14:textId="77777777" w:rsidR="00FD0036" w:rsidRPr="00035011" w:rsidRDefault="00FD0036">
            <w:pPr>
              <w:ind w:left="162" w:right="-108" w:hanging="180"/>
              <w:rPr>
                <w:rFonts w:cs="Angsana New"/>
                <w:szCs w:val="30"/>
              </w:rPr>
            </w:pPr>
            <w:r w:rsidRPr="00035011">
              <w:rPr>
                <w:rFonts w:cs="Angsana New"/>
                <w:szCs w:val="30"/>
                <w:lang w:val="it-IT"/>
              </w:rPr>
              <w:t>Oxiteno Argentina S.R.L.</w:t>
            </w:r>
          </w:p>
        </w:tc>
        <w:tc>
          <w:tcPr>
            <w:tcW w:w="1800" w:type="dxa"/>
          </w:tcPr>
          <w:p w14:paraId="7F8813C6" w14:textId="77777777" w:rsidR="00FD0036" w:rsidRPr="00035011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035011">
              <w:rPr>
                <w:rFonts w:cs="Angsana New"/>
                <w:color w:val="000000"/>
                <w:szCs w:val="30"/>
                <w:cs/>
              </w:rPr>
              <w:t>อาร์เจนตินา</w:t>
            </w:r>
          </w:p>
        </w:tc>
        <w:tc>
          <w:tcPr>
            <w:tcW w:w="1168" w:type="dxa"/>
          </w:tcPr>
          <w:p w14:paraId="226B936F" w14:textId="77777777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1403D096" w14:textId="77777777" w:rsidR="00FD0036" w:rsidRPr="00035011" w:rsidDel="00C022E6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035011" w:rsidDel="00C022E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701" w:type="dxa"/>
          </w:tcPr>
          <w:p w14:paraId="7165B400" w14:textId="24A8B7D4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Pr="00035011" w:rsidDel="00D144F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.</w:t>
            </w:r>
            <w:r w:rsidRPr="0003501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701" w:type="dxa"/>
          </w:tcPr>
          <w:p w14:paraId="65B755F7" w14:textId="77777777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4569C936" w14:textId="77777777" w:rsidR="00FD0036" w:rsidRPr="005D2573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D257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0658E65A" w14:textId="77777777" w:rsidR="00FD0036" w:rsidRPr="005D2573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D257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0036" w:rsidRPr="002D0E04" w14:paraId="030CC4FE" w14:textId="77777777">
        <w:tc>
          <w:tcPr>
            <w:tcW w:w="3420" w:type="dxa"/>
          </w:tcPr>
          <w:p w14:paraId="0CCA813F" w14:textId="77777777" w:rsidR="00FD0036" w:rsidRDefault="00FD0036">
            <w:pPr>
              <w:ind w:left="162" w:right="-108" w:hanging="180"/>
              <w:rPr>
                <w:rFonts w:cs="Angsana New"/>
                <w:szCs w:val="30"/>
              </w:rPr>
            </w:pPr>
            <w:proofErr w:type="spellStart"/>
            <w:r w:rsidRPr="00035011">
              <w:rPr>
                <w:rFonts w:cs="Angsana New"/>
                <w:szCs w:val="30"/>
              </w:rPr>
              <w:t>Oxiteno</w:t>
            </w:r>
            <w:proofErr w:type="spellEnd"/>
            <w:r w:rsidRPr="00035011">
              <w:rPr>
                <w:rFonts w:cs="Angsana New"/>
                <w:szCs w:val="30"/>
              </w:rPr>
              <w:t xml:space="preserve"> Europe B.V.</w:t>
            </w:r>
          </w:p>
          <w:p w14:paraId="4FCD184A" w14:textId="77777777" w:rsidR="00FD0036" w:rsidRPr="00035011" w:rsidRDefault="00FD0036">
            <w:pPr>
              <w:ind w:left="162" w:right="-108" w:hanging="180"/>
              <w:rPr>
                <w:rFonts w:cs="Angsana New"/>
                <w:szCs w:val="30"/>
                <w:lang w:val="it-IT"/>
              </w:rPr>
            </w:pPr>
            <w:r w:rsidRPr="00922F36">
              <w:rPr>
                <w:rFonts w:cs="Angsana New"/>
                <w:szCs w:val="30"/>
                <w:lang w:val="it-IT"/>
              </w:rPr>
              <w:t xml:space="preserve">  </w:t>
            </w:r>
            <w:r>
              <w:rPr>
                <w:rFonts w:cs="Angsana New"/>
                <w:szCs w:val="30"/>
                <w:lang w:val="it-IT"/>
              </w:rPr>
              <w:t xml:space="preserve"> </w:t>
            </w:r>
            <w:r w:rsidRPr="00922F36">
              <w:rPr>
                <w:rFonts w:cs="Angsana New"/>
                <w:szCs w:val="30"/>
                <w:lang w:val="it-IT"/>
              </w:rPr>
              <w:t>(</w:t>
            </w:r>
            <w:r w:rsidRPr="00922F36">
              <w:rPr>
                <w:rFonts w:cs="Angsana New"/>
                <w:szCs w:val="30"/>
                <w:cs/>
                <w:lang w:val="it-IT"/>
              </w:rPr>
              <w:t xml:space="preserve">ควบรวมกิจการกับ </w:t>
            </w:r>
            <w:r w:rsidRPr="00922F36">
              <w:rPr>
                <w:rFonts w:cs="Angsana New"/>
                <w:szCs w:val="30"/>
                <w:lang w:val="it-IT"/>
              </w:rPr>
              <w:t xml:space="preserve">IVL Belgium N.V. </w:t>
            </w:r>
            <w:r w:rsidRPr="00922F36">
              <w:rPr>
                <w:rFonts w:cs="Angsana New"/>
                <w:szCs w:val="30"/>
                <w:cs/>
              </w:rPr>
              <w:t>หลังจากควบรวมกิจการแล้ว</w:t>
            </w:r>
            <w:r w:rsidRPr="00922F36">
              <w:rPr>
                <w:rFonts w:cs="Angsana New"/>
                <w:szCs w:val="30"/>
                <w:lang w:val="it-IT"/>
              </w:rPr>
              <w:t xml:space="preserve"> IVL Belgium N.V. </w:t>
            </w:r>
            <w:r w:rsidRPr="00922F36">
              <w:rPr>
                <w:rFonts w:cs="Angsana New"/>
                <w:szCs w:val="30"/>
                <w:cs/>
              </w:rPr>
              <w:t>ยังคงดำเนินกิจการ</w:t>
            </w:r>
            <w:r w:rsidRPr="00922F36">
              <w:rPr>
                <w:rFonts w:cs="Angsana New"/>
                <w:szCs w:val="30"/>
                <w:lang w:val="it-IT"/>
              </w:rPr>
              <w:t>)</w:t>
            </w:r>
          </w:p>
        </w:tc>
        <w:tc>
          <w:tcPr>
            <w:tcW w:w="1800" w:type="dxa"/>
          </w:tcPr>
          <w:p w14:paraId="0A29B6E3" w14:textId="77777777" w:rsidR="00FD0036" w:rsidRPr="00035011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035011">
              <w:rPr>
                <w:rFonts w:cs="Angsana New"/>
                <w:color w:val="000000"/>
                <w:szCs w:val="30"/>
                <w:cs/>
              </w:rPr>
              <w:t>เบลเยียม</w:t>
            </w:r>
          </w:p>
        </w:tc>
        <w:tc>
          <w:tcPr>
            <w:tcW w:w="1168" w:type="dxa"/>
          </w:tcPr>
          <w:p w14:paraId="7D59DA6F" w14:textId="77777777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7B1DC876" w14:textId="77777777" w:rsidR="00FD0036" w:rsidRPr="00035011" w:rsidDel="00C022E6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035011" w:rsidDel="00C022E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701" w:type="dxa"/>
          </w:tcPr>
          <w:p w14:paraId="40A045B0" w14:textId="77777777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01" w:type="dxa"/>
          </w:tcPr>
          <w:p w14:paraId="5F9E3D4A" w14:textId="77777777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54A21D3E" w14:textId="77777777" w:rsidR="00FD0036" w:rsidRPr="005D2573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D257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6A48B9CC" w14:textId="77777777" w:rsidR="00FD0036" w:rsidRPr="005D2573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D257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0036" w:rsidRPr="002D0E04" w14:paraId="5B280FEF" w14:textId="77777777">
        <w:tc>
          <w:tcPr>
            <w:tcW w:w="3420" w:type="dxa"/>
          </w:tcPr>
          <w:p w14:paraId="1BEDFDBF" w14:textId="77777777" w:rsidR="00FD0036" w:rsidRPr="00035011" w:rsidRDefault="00FD0036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 w:rsidRPr="00035011">
              <w:rPr>
                <w:rFonts w:cs="Angsana New"/>
                <w:szCs w:val="30"/>
              </w:rPr>
              <w:lastRenderedPageBreak/>
              <w:t>Ngoc Nghia Industry - Service - Trading Joint Stock Company</w:t>
            </w:r>
          </w:p>
        </w:tc>
        <w:tc>
          <w:tcPr>
            <w:tcW w:w="1800" w:type="dxa"/>
          </w:tcPr>
          <w:p w14:paraId="142C4815" w14:textId="77777777" w:rsidR="00FD0036" w:rsidRPr="00035011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035011">
              <w:rPr>
                <w:rFonts w:cs="Angsana New"/>
                <w:color w:val="000000"/>
                <w:szCs w:val="30"/>
                <w:cs/>
              </w:rPr>
              <w:t>เวียดนาม</w:t>
            </w:r>
          </w:p>
        </w:tc>
        <w:tc>
          <w:tcPr>
            <w:tcW w:w="1168" w:type="dxa"/>
          </w:tcPr>
          <w:p w14:paraId="01D600E2" w14:textId="77777777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9EC9ADF" w14:textId="77777777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 w:rsidDel="00C022E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701" w:type="dxa"/>
          </w:tcPr>
          <w:p w14:paraId="54FE1C67" w14:textId="77777777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97.81</w:t>
            </w:r>
          </w:p>
        </w:tc>
        <w:tc>
          <w:tcPr>
            <w:tcW w:w="1701" w:type="dxa"/>
          </w:tcPr>
          <w:p w14:paraId="33947F84" w14:textId="77777777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62ECA8EB" w14:textId="77777777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2C192187" w14:textId="77777777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0036" w:rsidRPr="002D0E04" w14:paraId="426B5F47" w14:textId="77777777">
        <w:tc>
          <w:tcPr>
            <w:tcW w:w="3420" w:type="dxa"/>
          </w:tcPr>
          <w:p w14:paraId="2AF82023" w14:textId="77777777" w:rsidR="00FD0036" w:rsidRDefault="00FD0036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proofErr w:type="spellStart"/>
            <w:r w:rsidRPr="00035011">
              <w:rPr>
                <w:rFonts w:cs="Angsana New"/>
                <w:szCs w:val="30"/>
              </w:rPr>
              <w:t>Tollegno</w:t>
            </w:r>
            <w:proofErr w:type="spellEnd"/>
            <w:r w:rsidRPr="00035011">
              <w:rPr>
                <w:rFonts w:cs="Angsana New"/>
                <w:szCs w:val="30"/>
              </w:rPr>
              <w:t xml:space="preserve"> Japan Limited</w:t>
            </w:r>
          </w:p>
          <w:p w14:paraId="0BF5B02A" w14:textId="05E231D8" w:rsidR="00FD0036" w:rsidRPr="00035011" w:rsidRDefault="00FD0036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 xml:space="preserve">   </w:t>
            </w:r>
            <w:r w:rsidRPr="00924B5C">
              <w:rPr>
                <w:rFonts w:cs="Angsana New"/>
                <w:szCs w:val="30"/>
              </w:rPr>
              <w:t>(</w:t>
            </w:r>
            <w:r w:rsidRPr="00924B5C">
              <w:rPr>
                <w:rFonts w:cs="Angsana New"/>
                <w:szCs w:val="30"/>
                <w:cs/>
              </w:rPr>
              <w:t xml:space="preserve">ชำระบัญชีเสร็จสิ้นในปี </w:t>
            </w:r>
            <w:r w:rsidRPr="00924B5C">
              <w:rPr>
                <w:rFonts w:cs="Angsana New"/>
                <w:szCs w:val="30"/>
              </w:rPr>
              <w:t>256</w:t>
            </w:r>
            <w:r>
              <w:rPr>
                <w:rFonts w:cs="Angsana New"/>
                <w:szCs w:val="30"/>
              </w:rPr>
              <w:t>8</w:t>
            </w:r>
            <w:r w:rsidRPr="00924B5C">
              <w:rPr>
                <w:rFonts w:cs="Angsana New"/>
                <w:szCs w:val="30"/>
              </w:rPr>
              <w:t>)</w:t>
            </w:r>
          </w:p>
        </w:tc>
        <w:tc>
          <w:tcPr>
            <w:tcW w:w="1800" w:type="dxa"/>
          </w:tcPr>
          <w:p w14:paraId="6B73FFBD" w14:textId="77777777" w:rsidR="00FD0036" w:rsidRPr="00035011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035011">
              <w:rPr>
                <w:rFonts w:cs="Angsana New"/>
                <w:color w:val="000000"/>
                <w:szCs w:val="30"/>
                <w:cs/>
              </w:rPr>
              <w:t>ญี่ปุ่น</w:t>
            </w:r>
          </w:p>
        </w:tc>
        <w:tc>
          <w:tcPr>
            <w:tcW w:w="1168" w:type="dxa"/>
          </w:tcPr>
          <w:p w14:paraId="5C26F69C" w14:textId="77777777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5DCFAFBD" w14:textId="77777777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 w:rsidDel="00C022E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701" w:type="dxa"/>
          </w:tcPr>
          <w:p w14:paraId="0395C32D" w14:textId="281B347D" w:rsidR="00FD0036" w:rsidRPr="00035011" w:rsidRDefault="00F151D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01" w:type="dxa"/>
          </w:tcPr>
          <w:p w14:paraId="236D3CD6" w14:textId="77777777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30C3AD04" w14:textId="77777777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5DD15309" w14:textId="77777777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0036" w:rsidRPr="002D0E04" w14:paraId="347C1127" w14:textId="77777777">
        <w:tc>
          <w:tcPr>
            <w:tcW w:w="3420" w:type="dxa"/>
          </w:tcPr>
          <w:p w14:paraId="2C330CEC" w14:textId="77777777" w:rsidR="00FD0036" w:rsidRPr="005D2573" w:rsidRDefault="00FD0036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proofErr w:type="spellStart"/>
            <w:r w:rsidRPr="005D2573">
              <w:rPr>
                <w:rFonts w:cs="Angsana New"/>
                <w:szCs w:val="30"/>
              </w:rPr>
              <w:t>Indovida</w:t>
            </w:r>
            <w:proofErr w:type="spellEnd"/>
            <w:r w:rsidRPr="005D2573">
              <w:rPr>
                <w:rFonts w:cs="Angsana New"/>
                <w:szCs w:val="30"/>
              </w:rPr>
              <w:t xml:space="preserve"> Tanzania Limited</w:t>
            </w:r>
          </w:p>
        </w:tc>
        <w:tc>
          <w:tcPr>
            <w:tcW w:w="1800" w:type="dxa"/>
          </w:tcPr>
          <w:p w14:paraId="3D838350" w14:textId="77777777" w:rsidR="00FD0036" w:rsidRPr="005D2573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5D2573">
              <w:rPr>
                <w:rFonts w:cs="Angsana New"/>
                <w:color w:val="000000"/>
                <w:szCs w:val="30"/>
                <w:cs/>
              </w:rPr>
              <w:t>แทนซาเนีย</w:t>
            </w:r>
          </w:p>
        </w:tc>
        <w:tc>
          <w:tcPr>
            <w:tcW w:w="1168" w:type="dxa"/>
          </w:tcPr>
          <w:p w14:paraId="79517C22" w14:textId="77777777" w:rsidR="00FD0036" w:rsidRPr="005D2573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D257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46143005" w14:textId="77777777" w:rsidR="00FD0036" w:rsidRPr="005D2573" w:rsidDel="00C022E6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D2573" w:rsidDel="00C022E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701" w:type="dxa"/>
          </w:tcPr>
          <w:p w14:paraId="0F82F979" w14:textId="76E320D6" w:rsidR="00FD0036" w:rsidRPr="005D2573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D257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Pr="005D2573" w:rsidDel="00D144F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.</w:t>
            </w:r>
            <w:r w:rsidRPr="005D257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701" w:type="dxa"/>
          </w:tcPr>
          <w:p w14:paraId="2EA95FA4" w14:textId="77777777" w:rsidR="00FD0036" w:rsidRPr="005D2573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D257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32C6D166" w14:textId="77777777" w:rsidR="00FD0036" w:rsidRPr="001E42A4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E42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105C0016" w14:textId="77777777" w:rsidR="00FD0036" w:rsidRPr="001E42A4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E42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0036" w:rsidRPr="002D0E04" w14:paraId="4FC2A9D6" w14:textId="77777777">
        <w:trPr>
          <w:trHeight w:val="20"/>
        </w:trPr>
        <w:tc>
          <w:tcPr>
            <w:tcW w:w="3420" w:type="dxa"/>
          </w:tcPr>
          <w:p w14:paraId="16AAD1BF" w14:textId="77777777" w:rsidR="00FD0036" w:rsidRPr="00035011" w:rsidRDefault="00FD0036">
            <w:pPr>
              <w:ind w:left="162" w:right="-108" w:hanging="180"/>
              <w:rPr>
                <w:rFonts w:cs="Angsana New"/>
                <w:szCs w:val="30"/>
              </w:rPr>
            </w:pPr>
            <w:r w:rsidRPr="00035011">
              <w:rPr>
                <w:rFonts w:cs="Angsana New"/>
                <w:szCs w:val="30"/>
                <w:cs/>
              </w:rPr>
              <w:t xml:space="preserve">บริษัท อีเอส อินโดรามา เวนเจอร์ส ระยอง จำกัด </w:t>
            </w:r>
          </w:p>
        </w:tc>
        <w:tc>
          <w:tcPr>
            <w:tcW w:w="1800" w:type="dxa"/>
          </w:tcPr>
          <w:p w14:paraId="323D584A" w14:textId="77777777" w:rsidR="00FD0036" w:rsidRPr="00035011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035011">
              <w:rPr>
                <w:rFonts w:cs="Angsana New"/>
                <w:color w:val="000000"/>
                <w:szCs w:val="30"/>
                <w:cs/>
              </w:rPr>
              <w:t>ไทย</w:t>
            </w:r>
          </w:p>
        </w:tc>
        <w:tc>
          <w:tcPr>
            <w:tcW w:w="1168" w:type="dxa"/>
          </w:tcPr>
          <w:p w14:paraId="7670E8CB" w14:textId="77777777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49FB2BF" w14:textId="77777777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5D994518" w14:textId="77777777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5BFC7F49" w14:textId="77777777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Pr="00035011">
              <w:rPr>
                <w:rFonts w:ascii="Angsana New" w:hAnsi="Angsana New" w:cs="Angsana New"/>
                <w:sz w:val="30"/>
                <w:szCs w:val="30"/>
                <w:lang w:val="en-US"/>
              </w:rPr>
              <w:t>9.91</w:t>
            </w:r>
          </w:p>
        </w:tc>
        <w:tc>
          <w:tcPr>
            <w:tcW w:w="1559" w:type="dxa"/>
          </w:tcPr>
          <w:p w14:paraId="00ABFDFF" w14:textId="77777777" w:rsidR="00FD0036" w:rsidRPr="005D2573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5D257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613BD762" w14:textId="77777777" w:rsidR="00FD0036" w:rsidRPr="005D2573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5D257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0036" w:rsidRPr="002D0E04" w14:paraId="5BE9F154" w14:textId="77777777">
        <w:trPr>
          <w:trHeight w:val="20"/>
        </w:trPr>
        <w:tc>
          <w:tcPr>
            <w:tcW w:w="3420" w:type="dxa"/>
          </w:tcPr>
          <w:p w14:paraId="79FA56DF" w14:textId="77777777" w:rsidR="00FD0036" w:rsidRPr="00035011" w:rsidRDefault="00FD0036">
            <w:pPr>
              <w:ind w:left="162" w:right="-108" w:hanging="180"/>
              <w:rPr>
                <w:rFonts w:cs="Angsana New"/>
                <w:szCs w:val="30"/>
                <w:cs/>
              </w:rPr>
            </w:pPr>
            <w:r w:rsidRPr="00035011">
              <w:rPr>
                <w:rFonts w:cs="Angsana New"/>
                <w:szCs w:val="30"/>
                <w:cs/>
              </w:rPr>
              <w:t>บริษัท โตโยโบะ อินโดรามา แอดวานซ์ ไฟเบอร์ส จำกัด</w:t>
            </w:r>
          </w:p>
        </w:tc>
        <w:tc>
          <w:tcPr>
            <w:tcW w:w="1800" w:type="dxa"/>
          </w:tcPr>
          <w:p w14:paraId="13E3AAF1" w14:textId="77777777" w:rsidR="00FD0036" w:rsidRPr="00035011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035011">
              <w:rPr>
                <w:rFonts w:cs="Angsana New"/>
                <w:color w:val="000000"/>
                <w:szCs w:val="30"/>
                <w:cs/>
              </w:rPr>
              <w:t>ไทย</w:t>
            </w:r>
          </w:p>
        </w:tc>
        <w:tc>
          <w:tcPr>
            <w:tcW w:w="1168" w:type="dxa"/>
          </w:tcPr>
          <w:p w14:paraId="202191D4" w14:textId="77777777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42E44749" w14:textId="77777777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4A8F8A1E" w14:textId="77777777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7FB28F7D" w14:textId="77777777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Pr="00035011">
              <w:rPr>
                <w:rFonts w:ascii="Angsana New" w:hAnsi="Angsana New" w:cs="Angsana New"/>
                <w:sz w:val="30"/>
                <w:szCs w:val="30"/>
                <w:lang w:val="en-US"/>
              </w:rPr>
              <w:t>9.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86</w:t>
            </w:r>
          </w:p>
        </w:tc>
        <w:tc>
          <w:tcPr>
            <w:tcW w:w="1559" w:type="dxa"/>
          </w:tcPr>
          <w:p w14:paraId="0037B283" w14:textId="77777777" w:rsidR="00FD0036" w:rsidRPr="00B24364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2436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73C8080E" w14:textId="77777777" w:rsidR="00FD0036" w:rsidRPr="00B24364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2436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0036" w:rsidRPr="002D0E04" w14:paraId="3EA53801" w14:textId="77777777">
        <w:trPr>
          <w:trHeight w:val="20"/>
        </w:trPr>
        <w:tc>
          <w:tcPr>
            <w:tcW w:w="3420" w:type="dxa"/>
          </w:tcPr>
          <w:p w14:paraId="38DC0F7D" w14:textId="77777777" w:rsidR="00FD0036" w:rsidRPr="001E42A4" w:rsidRDefault="00FD0036">
            <w:pPr>
              <w:ind w:left="162" w:right="-108" w:hanging="180"/>
              <w:rPr>
                <w:rFonts w:cs="Angsana New"/>
                <w:spacing w:val="-4"/>
                <w:szCs w:val="30"/>
                <w:cs/>
              </w:rPr>
            </w:pPr>
            <w:r w:rsidRPr="001E42A4">
              <w:rPr>
                <w:rFonts w:cs="Angsana New"/>
                <w:spacing w:val="-4"/>
                <w:szCs w:val="30"/>
              </w:rPr>
              <w:t>ES Indorama Ventures (Suzhou) Co., Ltd.</w:t>
            </w:r>
          </w:p>
        </w:tc>
        <w:tc>
          <w:tcPr>
            <w:tcW w:w="1800" w:type="dxa"/>
          </w:tcPr>
          <w:p w14:paraId="6D4AFE6E" w14:textId="77777777" w:rsidR="00FD0036" w:rsidRPr="00035011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035011">
              <w:rPr>
                <w:rFonts w:cs="Angsana New"/>
                <w:color w:val="000000"/>
                <w:szCs w:val="30"/>
                <w:cs/>
              </w:rPr>
              <w:t>สาธารณรัฐประชาชนจีน</w:t>
            </w:r>
          </w:p>
        </w:tc>
        <w:tc>
          <w:tcPr>
            <w:tcW w:w="1168" w:type="dxa"/>
          </w:tcPr>
          <w:p w14:paraId="710FC1DC" w14:textId="77777777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48D1787" w14:textId="77777777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3CC3A3C" w14:textId="77777777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CE2DF5F" w14:textId="77777777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  <w:lang w:val="en-US"/>
              </w:rPr>
              <w:t>50</w:t>
            </w:r>
            <w:r w:rsidRPr="00035011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035011">
              <w:rPr>
                <w:rFonts w:ascii="Angsana New" w:hAnsi="Angsana New" w:cs="Angsana New"/>
                <w:sz w:val="30"/>
                <w:szCs w:val="30"/>
                <w:lang w:val="en-US"/>
              </w:rPr>
              <w:t>00</w:t>
            </w:r>
          </w:p>
        </w:tc>
        <w:tc>
          <w:tcPr>
            <w:tcW w:w="1559" w:type="dxa"/>
          </w:tcPr>
          <w:p w14:paraId="66A0159A" w14:textId="77777777" w:rsidR="00FD0036" w:rsidRPr="00B24364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B2436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2669A9D6" w14:textId="77777777" w:rsidR="00FD0036" w:rsidRPr="00B24364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B2436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0036" w:rsidRPr="002D0E04" w14:paraId="1F0F353C" w14:textId="77777777">
        <w:trPr>
          <w:trHeight w:val="20"/>
        </w:trPr>
        <w:tc>
          <w:tcPr>
            <w:tcW w:w="3420" w:type="dxa"/>
          </w:tcPr>
          <w:p w14:paraId="63626038" w14:textId="77777777" w:rsidR="00FD0036" w:rsidRPr="00543E85" w:rsidRDefault="00FD0036">
            <w:pPr>
              <w:ind w:right="-108"/>
              <w:rPr>
                <w:rFonts w:cs="Angsana New"/>
                <w:spacing w:val="-4"/>
                <w:szCs w:val="30"/>
              </w:rPr>
            </w:pPr>
            <w:r w:rsidRPr="00543E85">
              <w:rPr>
                <w:rFonts w:cs="Angsana New"/>
                <w:spacing w:val="-4"/>
                <w:szCs w:val="30"/>
              </w:rPr>
              <w:t>ES Indorama Ventures (Shanghai) Co., Ltd.</w:t>
            </w:r>
          </w:p>
          <w:p w14:paraId="501226B9" w14:textId="77777777" w:rsidR="00FD0036" w:rsidRPr="000A7945" w:rsidRDefault="00FD0036">
            <w:pPr>
              <w:ind w:right="-108"/>
              <w:rPr>
                <w:rFonts w:cs="Angsana New"/>
                <w:strike/>
                <w:szCs w:val="30"/>
              </w:rPr>
            </w:pPr>
          </w:p>
        </w:tc>
        <w:tc>
          <w:tcPr>
            <w:tcW w:w="1800" w:type="dxa"/>
          </w:tcPr>
          <w:p w14:paraId="63647400" w14:textId="77777777" w:rsidR="00FD0036" w:rsidRPr="00035011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035011">
              <w:rPr>
                <w:rFonts w:cs="Angsana New"/>
                <w:color w:val="000000"/>
                <w:szCs w:val="30"/>
                <w:cs/>
              </w:rPr>
              <w:t>สาธารณรัฐประชาชนจีน</w:t>
            </w:r>
          </w:p>
        </w:tc>
        <w:tc>
          <w:tcPr>
            <w:tcW w:w="1168" w:type="dxa"/>
          </w:tcPr>
          <w:p w14:paraId="1FC31A50" w14:textId="77777777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1AD541A3" w14:textId="77777777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243C423" w14:textId="77777777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7CC835D9" w14:textId="77777777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  <w:lang w:val="en-US"/>
              </w:rPr>
              <w:t>50</w:t>
            </w:r>
            <w:r w:rsidRPr="00035011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035011">
              <w:rPr>
                <w:rFonts w:ascii="Angsana New" w:hAnsi="Angsana New" w:cs="Angsana New"/>
                <w:sz w:val="30"/>
                <w:szCs w:val="30"/>
                <w:lang w:val="en-US"/>
              </w:rPr>
              <w:t>00</w:t>
            </w:r>
          </w:p>
        </w:tc>
        <w:tc>
          <w:tcPr>
            <w:tcW w:w="1559" w:type="dxa"/>
          </w:tcPr>
          <w:p w14:paraId="27C6BC73" w14:textId="77777777" w:rsidR="00FD0036" w:rsidRPr="00AB79A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B79A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0E384080" w14:textId="77777777" w:rsidR="00FD0036" w:rsidRPr="009C300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B79A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0036" w:rsidRPr="002D0E04" w14:paraId="4C2455A7" w14:textId="77777777">
        <w:trPr>
          <w:trHeight w:val="20"/>
        </w:trPr>
        <w:tc>
          <w:tcPr>
            <w:tcW w:w="3420" w:type="dxa"/>
          </w:tcPr>
          <w:p w14:paraId="257A0442" w14:textId="77777777" w:rsidR="00FD0036" w:rsidRPr="00035011" w:rsidRDefault="00FD0036">
            <w:pPr>
              <w:ind w:left="162" w:right="-108" w:hanging="180"/>
              <w:rPr>
                <w:rFonts w:cs="Angsana New"/>
                <w:szCs w:val="30"/>
              </w:rPr>
            </w:pPr>
            <w:r w:rsidRPr="00035011">
              <w:rPr>
                <w:rFonts w:cs="Angsana New"/>
                <w:szCs w:val="30"/>
              </w:rPr>
              <w:t>Shenma-PHP (</w:t>
            </w:r>
            <w:proofErr w:type="spellStart"/>
            <w:r w:rsidRPr="00035011">
              <w:rPr>
                <w:rFonts w:cs="Angsana New"/>
                <w:szCs w:val="30"/>
              </w:rPr>
              <w:t>Pingdingshan</w:t>
            </w:r>
            <w:proofErr w:type="spellEnd"/>
            <w:r w:rsidRPr="00035011">
              <w:rPr>
                <w:rFonts w:cs="Angsana New"/>
                <w:szCs w:val="30"/>
              </w:rPr>
              <w:t>)</w:t>
            </w:r>
            <w:r w:rsidRPr="00035011">
              <w:rPr>
                <w:rFonts w:cs="Angsana New"/>
                <w:szCs w:val="30"/>
                <w:cs/>
              </w:rPr>
              <w:t xml:space="preserve"> </w:t>
            </w:r>
            <w:r w:rsidRPr="00035011">
              <w:rPr>
                <w:rFonts w:cs="Angsana New"/>
                <w:szCs w:val="30"/>
              </w:rPr>
              <w:t>Air Bag Yarn Manufacturing</w:t>
            </w:r>
            <w:r w:rsidRPr="00035011">
              <w:rPr>
                <w:rFonts w:cs="Angsana New"/>
                <w:szCs w:val="30"/>
                <w:cs/>
              </w:rPr>
              <w:t xml:space="preserve"> </w:t>
            </w:r>
            <w:r w:rsidRPr="00035011">
              <w:rPr>
                <w:rFonts w:cs="Angsana New"/>
                <w:szCs w:val="30"/>
              </w:rPr>
              <w:t>Co., Ltd.</w:t>
            </w:r>
          </w:p>
        </w:tc>
        <w:tc>
          <w:tcPr>
            <w:tcW w:w="1800" w:type="dxa"/>
          </w:tcPr>
          <w:p w14:paraId="55021A10" w14:textId="77777777" w:rsidR="00FD0036" w:rsidRPr="00035011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035011">
              <w:rPr>
                <w:rFonts w:cs="Angsana New"/>
                <w:color w:val="000000"/>
                <w:szCs w:val="30"/>
                <w:cs/>
              </w:rPr>
              <w:t>สาธารณรัฐประชาชนจีน</w:t>
            </w:r>
          </w:p>
        </w:tc>
        <w:tc>
          <w:tcPr>
            <w:tcW w:w="1168" w:type="dxa"/>
          </w:tcPr>
          <w:p w14:paraId="4CAEB998" w14:textId="77777777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612D7A1" w14:textId="77777777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7BE72C67" w14:textId="77777777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E9F615A" w14:textId="77777777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  <w:lang w:val="en-US"/>
              </w:rPr>
              <w:t>39</w:t>
            </w:r>
            <w:r w:rsidRPr="00035011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035011">
              <w:rPr>
                <w:rFonts w:ascii="Angsana New" w:hAnsi="Angsana New" w:cs="Angsana New"/>
                <w:sz w:val="30"/>
                <w:szCs w:val="30"/>
                <w:lang w:val="en-US"/>
              </w:rPr>
              <w:t>20</w:t>
            </w:r>
          </w:p>
        </w:tc>
        <w:tc>
          <w:tcPr>
            <w:tcW w:w="1559" w:type="dxa"/>
          </w:tcPr>
          <w:p w14:paraId="7366B64C" w14:textId="77777777" w:rsidR="00FD0036" w:rsidRPr="009C300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9C300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466C8482" w14:textId="77777777" w:rsidR="00FD0036" w:rsidRPr="009C300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9C300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0036" w:rsidRPr="002D0E04" w14:paraId="1DD05425" w14:textId="77777777">
        <w:trPr>
          <w:trHeight w:val="20"/>
        </w:trPr>
        <w:tc>
          <w:tcPr>
            <w:tcW w:w="3420" w:type="dxa"/>
          </w:tcPr>
          <w:p w14:paraId="28F6CD1F" w14:textId="77777777" w:rsidR="00FD0036" w:rsidRPr="00035011" w:rsidRDefault="00FD0036">
            <w:pPr>
              <w:ind w:left="162" w:right="-108" w:hanging="180"/>
              <w:rPr>
                <w:rFonts w:cs="Angsana New"/>
                <w:szCs w:val="30"/>
              </w:rPr>
            </w:pPr>
            <w:r w:rsidRPr="00035011">
              <w:rPr>
                <w:rFonts w:cs="Angsana New"/>
                <w:szCs w:val="30"/>
              </w:rPr>
              <w:lastRenderedPageBreak/>
              <w:t>PHP-Shenma Air Bag Yarn</w:t>
            </w:r>
            <w:r w:rsidRPr="00035011">
              <w:rPr>
                <w:rFonts w:cs="Angsana New"/>
                <w:szCs w:val="30"/>
                <w:cs/>
              </w:rPr>
              <w:t xml:space="preserve"> </w:t>
            </w:r>
            <w:r w:rsidRPr="00035011">
              <w:rPr>
                <w:rFonts w:cs="Angsana New"/>
                <w:szCs w:val="30"/>
              </w:rPr>
              <w:t>Marketing (Shanghai) Co.,</w:t>
            </w:r>
            <w:r w:rsidRPr="00035011">
              <w:rPr>
                <w:rFonts w:cs="Angsana New"/>
                <w:szCs w:val="30"/>
                <w:cs/>
              </w:rPr>
              <w:t xml:space="preserve"> </w:t>
            </w:r>
            <w:r w:rsidRPr="00035011">
              <w:rPr>
                <w:rFonts w:cs="Angsana New"/>
                <w:szCs w:val="30"/>
              </w:rPr>
              <w:t>Ltd.</w:t>
            </w:r>
          </w:p>
        </w:tc>
        <w:tc>
          <w:tcPr>
            <w:tcW w:w="1800" w:type="dxa"/>
          </w:tcPr>
          <w:p w14:paraId="1F27F5DB" w14:textId="77777777" w:rsidR="00FD0036" w:rsidRPr="00035011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035011">
              <w:rPr>
                <w:rFonts w:cs="Angsana New"/>
                <w:color w:val="000000"/>
                <w:szCs w:val="30"/>
                <w:cs/>
              </w:rPr>
              <w:t>สาธารณรัฐประชาชนจีน</w:t>
            </w:r>
          </w:p>
        </w:tc>
        <w:tc>
          <w:tcPr>
            <w:tcW w:w="1168" w:type="dxa"/>
          </w:tcPr>
          <w:p w14:paraId="5B0F92FF" w14:textId="77777777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7F872290" w14:textId="77777777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7E45FE06" w14:textId="77777777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5E2F1501" w14:textId="77777777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  <w:r w:rsidRPr="00035011"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  <w:t>40.80</w:t>
            </w:r>
          </w:p>
        </w:tc>
        <w:tc>
          <w:tcPr>
            <w:tcW w:w="1559" w:type="dxa"/>
          </w:tcPr>
          <w:p w14:paraId="4F45A5B3" w14:textId="77777777" w:rsidR="00FD0036" w:rsidRPr="009C300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9C300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3DF291CE" w14:textId="77777777" w:rsidR="00FD0036" w:rsidRPr="009C300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9C300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0036" w:rsidRPr="002D0E04" w14:paraId="1C68DA5C" w14:textId="77777777">
        <w:trPr>
          <w:trHeight w:val="20"/>
        </w:trPr>
        <w:tc>
          <w:tcPr>
            <w:tcW w:w="3420" w:type="dxa"/>
          </w:tcPr>
          <w:p w14:paraId="5C38CDC8" w14:textId="77777777" w:rsidR="00FD0036" w:rsidRPr="00035011" w:rsidRDefault="00FD0036">
            <w:pPr>
              <w:ind w:left="162" w:right="-108" w:hanging="180"/>
              <w:rPr>
                <w:rFonts w:cs="Angsana New"/>
                <w:szCs w:val="30"/>
              </w:rPr>
            </w:pPr>
            <w:r w:rsidRPr="00035011">
              <w:rPr>
                <w:rFonts w:cs="Angsana New"/>
                <w:szCs w:val="30"/>
              </w:rPr>
              <w:t xml:space="preserve">ES </w:t>
            </w:r>
            <w:proofErr w:type="spellStart"/>
            <w:r w:rsidRPr="00035011">
              <w:rPr>
                <w:rFonts w:cs="Angsana New"/>
                <w:szCs w:val="30"/>
              </w:rPr>
              <w:t>FiberVisions</w:t>
            </w:r>
            <w:proofErr w:type="spellEnd"/>
            <w:r w:rsidRPr="00035011">
              <w:rPr>
                <w:rFonts w:cs="Angsana New"/>
                <w:szCs w:val="30"/>
              </w:rPr>
              <w:t xml:space="preserve"> Hong Kong Limited</w:t>
            </w:r>
          </w:p>
        </w:tc>
        <w:tc>
          <w:tcPr>
            <w:tcW w:w="1800" w:type="dxa"/>
          </w:tcPr>
          <w:p w14:paraId="0A3B504B" w14:textId="77777777" w:rsidR="00FD0036" w:rsidRPr="00035011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</w:rPr>
            </w:pPr>
            <w:r w:rsidRPr="00035011">
              <w:rPr>
                <w:rFonts w:cs="Angsana New"/>
                <w:color w:val="000000"/>
                <w:szCs w:val="30"/>
                <w:cs/>
              </w:rPr>
              <w:t>ฮ่องกง</w:t>
            </w:r>
            <w:r w:rsidRPr="00035011">
              <w:rPr>
                <w:rFonts w:cs="Angsana New"/>
                <w:color w:val="000000"/>
                <w:szCs w:val="30"/>
              </w:rPr>
              <w:t>-</w:t>
            </w:r>
            <w:r w:rsidRPr="00035011">
              <w:rPr>
                <w:rFonts w:cs="Angsana New"/>
                <w:color w:val="000000"/>
                <w:szCs w:val="30"/>
                <w:cs/>
              </w:rPr>
              <w:t>สาธารณรัฐ</w:t>
            </w:r>
          </w:p>
          <w:p w14:paraId="20841089" w14:textId="77777777" w:rsidR="00FD0036" w:rsidRPr="00035011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firstLine="1"/>
              <w:rPr>
                <w:rFonts w:cs="Angsana New"/>
                <w:color w:val="000000"/>
                <w:szCs w:val="30"/>
                <w:cs/>
              </w:rPr>
            </w:pPr>
            <w:r w:rsidRPr="00035011">
              <w:rPr>
                <w:rFonts w:cs="Angsana New"/>
                <w:color w:val="000000"/>
                <w:szCs w:val="30"/>
                <w:cs/>
              </w:rPr>
              <w:t>ประชาชนจีน</w:t>
            </w:r>
          </w:p>
        </w:tc>
        <w:tc>
          <w:tcPr>
            <w:tcW w:w="1168" w:type="dxa"/>
          </w:tcPr>
          <w:p w14:paraId="057B0F98" w14:textId="77777777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5D11FA0E" w14:textId="77777777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15B2E200" w14:textId="77777777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A94D798" w14:textId="77777777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  <w:lang w:val="en-US"/>
              </w:rPr>
              <w:t>50</w:t>
            </w:r>
            <w:r w:rsidRPr="00035011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035011">
              <w:rPr>
                <w:rFonts w:ascii="Angsana New" w:hAnsi="Angsana New" w:cs="Angsana New"/>
                <w:sz w:val="30"/>
                <w:szCs w:val="30"/>
                <w:lang w:val="en-US"/>
              </w:rPr>
              <w:t>00</w:t>
            </w:r>
          </w:p>
        </w:tc>
        <w:tc>
          <w:tcPr>
            <w:tcW w:w="1559" w:type="dxa"/>
          </w:tcPr>
          <w:p w14:paraId="0B1FA189" w14:textId="77777777" w:rsidR="00FD0036" w:rsidRPr="009C300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9C300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5784CAE7" w14:textId="77777777" w:rsidR="00FD0036" w:rsidRPr="009C300F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9C300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0036" w:rsidRPr="002D0E04" w14:paraId="4AB14C90" w14:textId="77777777">
        <w:trPr>
          <w:trHeight w:val="20"/>
        </w:trPr>
        <w:tc>
          <w:tcPr>
            <w:tcW w:w="3420" w:type="dxa"/>
          </w:tcPr>
          <w:p w14:paraId="7D8DB81C" w14:textId="77777777" w:rsidR="00FD0036" w:rsidRPr="00035011" w:rsidRDefault="00FD0036">
            <w:pPr>
              <w:ind w:left="162" w:right="-108" w:hanging="180"/>
              <w:rPr>
                <w:rFonts w:cs="Angsana New"/>
                <w:szCs w:val="30"/>
              </w:rPr>
            </w:pPr>
            <w:r w:rsidRPr="0073598A">
              <w:rPr>
                <w:rFonts w:cs="Angsana New"/>
                <w:szCs w:val="30"/>
              </w:rPr>
              <w:t>ES Indorama Ventures Co., Ltd.</w:t>
            </w:r>
          </w:p>
        </w:tc>
        <w:tc>
          <w:tcPr>
            <w:tcW w:w="1800" w:type="dxa"/>
          </w:tcPr>
          <w:p w14:paraId="40DD0F52" w14:textId="77777777" w:rsidR="00FD0036" w:rsidRPr="00035011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035011">
              <w:rPr>
                <w:rFonts w:cs="Angsana New"/>
                <w:color w:val="000000"/>
                <w:szCs w:val="30"/>
                <w:cs/>
              </w:rPr>
              <w:t>ญี่ปุ่น</w:t>
            </w:r>
          </w:p>
        </w:tc>
        <w:tc>
          <w:tcPr>
            <w:tcW w:w="1168" w:type="dxa"/>
          </w:tcPr>
          <w:p w14:paraId="7BA18E15" w14:textId="77777777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7FD4BEE6" w14:textId="77777777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1FAC86C0" w14:textId="77777777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8BA3DB4" w14:textId="77777777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  <w:lang w:val="en-US"/>
              </w:rPr>
              <w:t>50</w:t>
            </w:r>
            <w:r w:rsidRPr="00035011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035011">
              <w:rPr>
                <w:rFonts w:ascii="Angsana New" w:hAnsi="Angsana New" w:cs="Angsana New"/>
                <w:sz w:val="30"/>
                <w:szCs w:val="30"/>
                <w:lang w:val="en-US"/>
              </w:rPr>
              <w:t>00</w:t>
            </w:r>
          </w:p>
        </w:tc>
        <w:tc>
          <w:tcPr>
            <w:tcW w:w="1559" w:type="dxa"/>
          </w:tcPr>
          <w:p w14:paraId="5BDE06F1" w14:textId="77777777" w:rsidR="00FD0036" w:rsidRPr="00095209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09520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6FBD429C" w14:textId="77777777" w:rsidR="00FD0036" w:rsidRPr="00095209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09520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0036" w:rsidRPr="002D0E04" w14:paraId="2352051F" w14:textId="77777777">
        <w:trPr>
          <w:trHeight w:val="20"/>
        </w:trPr>
        <w:tc>
          <w:tcPr>
            <w:tcW w:w="3420" w:type="dxa"/>
          </w:tcPr>
          <w:p w14:paraId="0ED30DC0" w14:textId="77777777" w:rsidR="00FD0036" w:rsidRPr="00035011" w:rsidRDefault="00FD0036">
            <w:pPr>
              <w:ind w:left="162" w:right="-108" w:hanging="180"/>
              <w:rPr>
                <w:rFonts w:cs="Angsana New"/>
                <w:szCs w:val="30"/>
              </w:rPr>
            </w:pPr>
            <w:r w:rsidRPr="00035011">
              <w:rPr>
                <w:rFonts w:cs="Angsana New"/>
                <w:szCs w:val="30"/>
              </w:rPr>
              <w:t xml:space="preserve">ES </w:t>
            </w:r>
            <w:proofErr w:type="spellStart"/>
            <w:r w:rsidRPr="00035011">
              <w:rPr>
                <w:rFonts w:cs="Angsana New"/>
                <w:szCs w:val="30"/>
              </w:rPr>
              <w:t>FiberVisions</w:t>
            </w:r>
            <w:proofErr w:type="spellEnd"/>
            <w:r w:rsidRPr="00035011">
              <w:rPr>
                <w:rFonts w:cs="Angsana New"/>
                <w:szCs w:val="30"/>
              </w:rPr>
              <w:t xml:space="preserve"> Holdings </w:t>
            </w:r>
            <w:proofErr w:type="spellStart"/>
            <w:r w:rsidRPr="00035011">
              <w:rPr>
                <w:rFonts w:cs="Angsana New"/>
                <w:szCs w:val="30"/>
              </w:rPr>
              <w:t>ApS</w:t>
            </w:r>
            <w:proofErr w:type="spellEnd"/>
          </w:p>
        </w:tc>
        <w:tc>
          <w:tcPr>
            <w:tcW w:w="1800" w:type="dxa"/>
          </w:tcPr>
          <w:p w14:paraId="51C345A2" w14:textId="77777777" w:rsidR="00FD0036" w:rsidRPr="00035011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035011">
              <w:rPr>
                <w:rFonts w:cs="Angsana New"/>
                <w:color w:val="000000"/>
                <w:szCs w:val="30"/>
                <w:cs/>
              </w:rPr>
              <w:t>เดนมาร์ก</w:t>
            </w:r>
          </w:p>
        </w:tc>
        <w:tc>
          <w:tcPr>
            <w:tcW w:w="1168" w:type="dxa"/>
          </w:tcPr>
          <w:p w14:paraId="4B532B3F" w14:textId="77777777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50AEF018" w14:textId="77777777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23DAB3F" w14:textId="77777777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72DF8A9E" w14:textId="77777777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  <w:lang w:val="en-US"/>
              </w:rPr>
              <w:t>50</w:t>
            </w:r>
            <w:r w:rsidRPr="00035011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035011">
              <w:rPr>
                <w:rFonts w:ascii="Angsana New" w:hAnsi="Angsana New" w:cs="Angsana New"/>
                <w:sz w:val="30"/>
                <w:szCs w:val="30"/>
                <w:lang w:val="en-US"/>
              </w:rPr>
              <w:t>00</w:t>
            </w:r>
          </w:p>
        </w:tc>
        <w:tc>
          <w:tcPr>
            <w:tcW w:w="1559" w:type="dxa"/>
          </w:tcPr>
          <w:p w14:paraId="04D5BD79" w14:textId="77777777" w:rsidR="00FD0036" w:rsidRPr="00871F54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871F5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16D277FE" w14:textId="77777777" w:rsidR="00FD0036" w:rsidRPr="00871F54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871F5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0036" w:rsidRPr="002D0E04" w14:paraId="46A77CB5" w14:textId="77777777">
        <w:trPr>
          <w:trHeight w:val="20"/>
        </w:trPr>
        <w:tc>
          <w:tcPr>
            <w:tcW w:w="3420" w:type="dxa"/>
          </w:tcPr>
          <w:p w14:paraId="1C9B326E" w14:textId="77777777" w:rsidR="00FD0036" w:rsidRPr="00035011" w:rsidRDefault="00FD0036">
            <w:pPr>
              <w:ind w:left="162" w:right="-108" w:hanging="180"/>
              <w:rPr>
                <w:rFonts w:cs="Angsana New"/>
                <w:szCs w:val="30"/>
              </w:rPr>
            </w:pPr>
            <w:r w:rsidRPr="00035011">
              <w:rPr>
                <w:rFonts w:cs="Angsana New"/>
                <w:szCs w:val="30"/>
              </w:rPr>
              <w:t xml:space="preserve">ES Indorama Ventures Denmark </w:t>
            </w:r>
            <w:proofErr w:type="spellStart"/>
            <w:r w:rsidRPr="00035011">
              <w:rPr>
                <w:rFonts w:cs="Angsana New"/>
                <w:szCs w:val="30"/>
              </w:rPr>
              <w:t>ApS</w:t>
            </w:r>
            <w:proofErr w:type="spellEnd"/>
          </w:p>
        </w:tc>
        <w:tc>
          <w:tcPr>
            <w:tcW w:w="1800" w:type="dxa"/>
          </w:tcPr>
          <w:p w14:paraId="08EA7A55" w14:textId="77777777" w:rsidR="00FD0036" w:rsidRPr="00035011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035011">
              <w:rPr>
                <w:rFonts w:cs="Angsana New"/>
                <w:color w:val="000000"/>
                <w:szCs w:val="30"/>
                <w:cs/>
              </w:rPr>
              <w:t>เดนมาร์ก</w:t>
            </w:r>
          </w:p>
        </w:tc>
        <w:tc>
          <w:tcPr>
            <w:tcW w:w="1168" w:type="dxa"/>
          </w:tcPr>
          <w:p w14:paraId="2663D696" w14:textId="77777777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5F2C0BD0" w14:textId="77777777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7CE03CE" w14:textId="77777777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7574B61F" w14:textId="77777777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  <w:lang w:val="en-US"/>
              </w:rPr>
              <w:t>50</w:t>
            </w:r>
            <w:r w:rsidRPr="00035011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035011">
              <w:rPr>
                <w:rFonts w:ascii="Angsana New" w:hAnsi="Angsana New" w:cs="Angsana New"/>
                <w:sz w:val="30"/>
                <w:szCs w:val="30"/>
                <w:lang w:val="en-US"/>
              </w:rPr>
              <w:t>00</w:t>
            </w:r>
          </w:p>
        </w:tc>
        <w:tc>
          <w:tcPr>
            <w:tcW w:w="1559" w:type="dxa"/>
          </w:tcPr>
          <w:p w14:paraId="197BBD9F" w14:textId="77777777" w:rsidR="00FD0036" w:rsidRPr="00A54A89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54A8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3B264811" w14:textId="77777777" w:rsidR="00FD0036" w:rsidRPr="00A54A89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54A8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0036" w:rsidRPr="002D0E04" w14:paraId="3235060F" w14:textId="77777777">
        <w:trPr>
          <w:trHeight w:val="20"/>
        </w:trPr>
        <w:tc>
          <w:tcPr>
            <w:tcW w:w="3420" w:type="dxa"/>
          </w:tcPr>
          <w:p w14:paraId="2267FF00" w14:textId="77777777" w:rsidR="00FD0036" w:rsidRDefault="00FD0036">
            <w:pPr>
              <w:ind w:left="162" w:right="-108" w:hanging="180"/>
              <w:rPr>
                <w:rFonts w:cs="Angsana New"/>
                <w:szCs w:val="30"/>
              </w:rPr>
            </w:pPr>
            <w:r w:rsidRPr="00035011">
              <w:rPr>
                <w:rFonts w:cs="Angsana New"/>
                <w:szCs w:val="30"/>
              </w:rPr>
              <w:t>TTI GmbH</w:t>
            </w:r>
          </w:p>
          <w:p w14:paraId="0AAE7546" w14:textId="77777777" w:rsidR="00FD0036" w:rsidRPr="00035011" w:rsidRDefault="00FD0036">
            <w:pPr>
              <w:ind w:left="162" w:right="-108" w:hanging="180"/>
              <w:rPr>
                <w:rFonts w:cs="Angsana New"/>
                <w:szCs w:val="30"/>
              </w:rPr>
            </w:pPr>
            <w:r w:rsidRPr="00D7452F">
              <w:rPr>
                <w:rFonts w:cs="Angsana New"/>
                <w:szCs w:val="30"/>
              </w:rPr>
              <w:t xml:space="preserve">   (</w:t>
            </w:r>
            <w:r w:rsidRPr="00D7452F">
              <w:rPr>
                <w:rFonts w:cs="Angsana New"/>
                <w:szCs w:val="30"/>
                <w:cs/>
              </w:rPr>
              <w:t xml:space="preserve">จำหน่ายเงินลงทุนในกิจการร่วมค้าให้แก่กิจการภายนอกในปี </w:t>
            </w:r>
            <w:r w:rsidRPr="00D7452F">
              <w:rPr>
                <w:rFonts w:cs="Angsana New"/>
                <w:szCs w:val="30"/>
              </w:rPr>
              <w:t>2568)</w:t>
            </w:r>
          </w:p>
        </w:tc>
        <w:tc>
          <w:tcPr>
            <w:tcW w:w="1800" w:type="dxa"/>
          </w:tcPr>
          <w:p w14:paraId="61D5C2D6" w14:textId="77777777" w:rsidR="00FD0036" w:rsidRPr="00035011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035011">
              <w:rPr>
                <w:rFonts w:cs="Angsana New"/>
                <w:color w:val="000000"/>
                <w:szCs w:val="30"/>
                <w:cs/>
              </w:rPr>
              <w:t>เยอรมัน</w:t>
            </w:r>
          </w:p>
        </w:tc>
        <w:tc>
          <w:tcPr>
            <w:tcW w:w="1168" w:type="dxa"/>
          </w:tcPr>
          <w:p w14:paraId="60A085B9" w14:textId="77777777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936FF53" w14:textId="77777777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1DEDC2F6" w14:textId="77777777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455D067F" w14:textId="77777777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59" w:type="dxa"/>
          </w:tcPr>
          <w:p w14:paraId="1CCF19A5" w14:textId="77777777" w:rsidR="00FD0036" w:rsidRPr="00A54A89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54A8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50178ACF" w14:textId="77777777" w:rsidR="00FD0036" w:rsidRPr="00A54A89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54A8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0036" w:rsidRPr="002D0E04" w14:paraId="1A124A6A" w14:textId="77777777">
        <w:trPr>
          <w:trHeight w:val="20"/>
        </w:trPr>
        <w:tc>
          <w:tcPr>
            <w:tcW w:w="3420" w:type="dxa"/>
          </w:tcPr>
          <w:p w14:paraId="373645A4" w14:textId="77777777" w:rsidR="00FD0036" w:rsidRPr="00035011" w:rsidRDefault="00FD0036">
            <w:pPr>
              <w:ind w:left="162" w:right="-108" w:hanging="180"/>
              <w:rPr>
                <w:rFonts w:cs="Angsana New"/>
                <w:szCs w:val="30"/>
              </w:rPr>
            </w:pPr>
            <w:r w:rsidRPr="007B3789">
              <w:rPr>
                <w:rFonts w:cs="Angsana New"/>
                <w:szCs w:val="30"/>
              </w:rPr>
              <w:t>Corpus Christi Polymers LLC</w:t>
            </w:r>
          </w:p>
        </w:tc>
        <w:tc>
          <w:tcPr>
            <w:tcW w:w="1800" w:type="dxa"/>
          </w:tcPr>
          <w:p w14:paraId="381A7667" w14:textId="77777777" w:rsidR="00FD0036" w:rsidRPr="00035011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7D77F1">
              <w:rPr>
                <w:rFonts w:cs="Angsana New"/>
                <w:color w:val="000000"/>
                <w:szCs w:val="30"/>
                <w:cs/>
              </w:rPr>
              <w:t>สหรัฐอเมริกา</w:t>
            </w:r>
          </w:p>
        </w:tc>
        <w:tc>
          <w:tcPr>
            <w:tcW w:w="1168" w:type="dxa"/>
          </w:tcPr>
          <w:p w14:paraId="6A3D0E61" w14:textId="77777777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435D8B96" w14:textId="77777777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76C0C5FE" w14:textId="77777777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5C788C92" w14:textId="77777777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33.33</w:t>
            </w:r>
          </w:p>
        </w:tc>
        <w:tc>
          <w:tcPr>
            <w:tcW w:w="1559" w:type="dxa"/>
          </w:tcPr>
          <w:p w14:paraId="17B59B14" w14:textId="77777777" w:rsidR="00FD0036" w:rsidRPr="00A54A89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2D0B002B" w14:textId="77777777" w:rsidR="00FD0036" w:rsidRPr="00A54A89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0036" w:rsidRPr="002D0E04" w14:paraId="6C680EA3" w14:textId="77777777">
        <w:trPr>
          <w:trHeight w:val="20"/>
        </w:trPr>
        <w:tc>
          <w:tcPr>
            <w:tcW w:w="3420" w:type="dxa"/>
          </w:tcPr>
          <w:p w14:paraId="4ABD8159" w14:textId="77777777" w:rsidR="00FD0036" w:rsidRPr="00035011" w:rsidRDefault="00FD0036">
            <w:pPr>
              <w:ind w:left="162" w:right="-108" w:hanging="180"/>
              <w:rPr>
                <w:rFonts w:cs="Angsana New"/>
                <w:szCs w:val="30"/>
              </w:rPr>
            </w:pPr>
            <w:r w:rsidRPr="00035011">
              <w:rPr>
                <w:rFonts w:cs="Angsana New"/>
                <w:szCs w:val="30"/>
              </w:rPr>
              <w:t>ES Indorama Ventures L.P.</w:t>
            </w:r>
          </w:p>
        </w:tc>
        <w:tc>
          <w:tcPr>
            <w:tcW w:w="1800" w:type="dxa"/>
          </w:tcPr>
          <w:p w14:paraId="6318200D" w14:textId="77777777" w:rsidR="00FD0036" w:rsidRPr="00035011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035011">
              <w:rPr>
                <w:rFonts w:cs="Angsana New"/>
                <w:color w:val="000000"/>
                <w:szCs w:val="30"/>
                <w:cs/>
              </w:rPr>
              <w:t>สหรัฐอเมริกา</w:t>
            </w:r>
          </w:p>
        </w:tc>
        <w:tc>
          <w:tcPr>
            <w:tcW w:w="1168" w:type="dxa"/>
          </w:tcPr>
          <w:p w14:paraId="2F928211" w14:textId="77777777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22949CDF" w14:textId="77777777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A52D08F" w14:textId="77777777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1617C49C" w14:textId="77777777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  <w:lang w:val="en-US"/>
              </w:rPr>
              <w:t>50</w:t>
            </w:r>
            <w:r w:rsidRPr="00035011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035011">
              <w:rPr>
                <w:rFonts w:ascii="Angsana New" w:hAnsi="Angsana New" w:cs="Angsana New"/>
                <w:sz w:val="30"/>
                <w:szCs w:val="30"/>
                <w:lang w:val="en-US"/>
              </w:rPr>
              <w:t>00</w:t>
            </w:r>
          </w:p>
        </w:tc>
        <w:tc>
          <w:tcPr>
            <w:tcW w:w="1559" w:type="dxa"/>
          </w:tcPr>
          <w:p w14:paraId="28DE532A" w14:textId="77777777" w:rsidR="00FD0036" w:rsidRPr="00721FFE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721FF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74293876" w14:textId="77777777" w:rsidR="00FD0036" w:rsidRPr="00721FFE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721FF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0036" w:rsidRPr="002D0E04" w14:paraId="6BF65DC5" w14:textId="77777777">
        <w:trPr>
          <w:trHeight w:val="371"/>
        </w:trPr>
        <w:tc>
          <w:tcPr>
            <w:tcW w:w="3420" w:type="dxa"/>
          </w:tcPr>
          <w:p w14:paraId="6F066225" w14:textId="77777777" w:rsidR="00FD0036" w:rsidRPr="00035011" w:rsidRDefault="00FD0036">
            <w:pPr>
              <w:ind w:left="162" w:right="-108" w:hanging="180"/>
              <w:rPr>
                <w:rFonts w:cs="Angsana New"/>
                <w:szCs w:val="30"/>
              </w:rPr>
            </w:pPr>
            <w:r w:rsidRPr="00035011">
              <w:rPr>
                <w:rFonts w:cs="Angsana New"/>
                <w:szCs w:val="30"/>
              </w:rPr>
              <w:t xml:space="preserve">ES Indorama Ventures Inc. </w:t>
            </w:r>
          </w:p>
        </w:tc>
        <w:tc>
          <w:tcPr>
            <w:tcW w:w="1800" w:type="dxa"/>
          </w:tcPr>
          <w:p w14:paraId="62F02B09" w14:textId="77777777" w:rsidR="00FD0036" w:rsidRPr="00035011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035011">
              <w:rPr>
                <w:rFonts w:cs="Angsana New"/>
                <w:color w:val="000000"/>
                <w:szCs w:val="30"/>
                <w:cs/>
              </w:rPr>
              <w:t>สหรัฐอเมริกา</w:t>
            </w:r>
          </w:p>
        </w:tc>
        <w:tc>
          <w:tcPr>
            <w:tcW w:w="1168" w:type="dxa"/>
          </w:tcPr>
          <w:p w14:paraId="32AFF361" w14:textId="77777777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2318946D" w14:textId="77777777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102D851" w14:textId="77777777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531502C" w14:textId="77777777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  <w:lang w:val="en-US"/>
              </w:rPr>
              <w:t>50</w:t>
            </w:r>
            <w:r w:rsidRPr="00035011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035011">
              <w:rPr>
                <w:rFonts w:ascii="Angsana New" w:hAnsi="Angsana New" w:cs="Angsana New"/>
                <w:sz w:val="30"/>
                <w:szCs w:val="30"/>
                <w:lang w:val="en-US"/>
              </w:rPr>
              <w:t>00</w:t>
            </w:r>
          </w:p>
        </w:tc>
        <w:tc>
          <w:tcPr>
            <w:tcW w:w="1559" w:type="dxa"/>
          </w:tcPr>
          <w:p w14:paraId="2FDDA365" w14:textId="77777777" w:rsidR="00FD0036" w:rsidRPr="00721FFE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721FF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64D21ED9" w14:textId="77777777" w:rsidR="00FD0036" w:rsidRPr="00721FFE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721FF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0036" w:rsidRPr="002D0E04" w14:paraId="4B07A7DA" w14:textId="77777777">
        <w:trPr>
          <w:trHeight w:val="144"/>
        </w:trPr>
        <w:tc>
          <w:tcPr>
            <w:tcW w:w="3420" w:type="dxa"/>
          </w:tcPr>
          <w:p w14:paraId="657840D5" w14:textId="77777777" w:rsidR="00FD0036" w:rsidRPr="00035011" w:rsidRDefault="00FD0036">
            <w:pPr>
              <w:shd w:val="clear" w:color="auto" w:fill="FFFFFF"/>
              <w:ind w:left="162" w:right="-108" w:hanging="180"/>
              <w:rPr>
                <w:rFonts w:cs="Angsana New"/>
                <w:spacing w:val="-4"/>
                <w:szCs w:val="30"/>
              </w:rPr>
            </w:pPr>
            <w:proofErr w:type="spellStart"/>
            <w:r w:rsidRPr="00035011">
              <w:rPr>
                <w:rFonts w:cs="Angsana New"/>
                <w:spacing w:val="-4"/>
                <w:szCs w:val="30"/>
              </w:rPr>
              <w:t>Huvis</w:t>
            </w:r>
            <w:proofErr w:type="spellEnd"/>
            <w:r w:rsidRPr="00035011">
              <w:rPr>
                <w:rFonts w:cs="Angsana New"/>
                <w:spacing w:val="-4"/>
                <w:szCs w:val="30"/>
              </w:rPr>
              <w:t xml:space="preserve"> Indorama Advanced Materials, LLC</w:t>
            </w:r>
          </w:p>
        </w:tc>
        <w:tc>
          <w:tcPr>
            <w:tcW w:w="1800" w:type="dxa"/>
          </w:tcPr>
          <w:p w14:paraId="515C055E" w14:textId="77777777" w:rsidR="00FD0036" w:rsidRPr="00035011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035011">
              <w:rPr>
                <w:rFonts w:cs="Angsana New"/>
                <w:color w:val="000000"/>
                <w:szCs w:val="30"/>
                <w:cs/>
              </w:rPr>
              <w:t>สหรัฐอเมริกา</w:t>
            </w:r>
          </w:p>
        </w:tc>
        <w:tc>
          <w:tcPr>
            <w:tcW w:w="1168" w:type="dxa"/>
          </w:tcPr>
          <w:p w14:paraId="5246C6C2" w14:textId="77777777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043D1A1" w14:textId="77777777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44CDB619" w14:textId="77777777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22CFC828" w14:textId="77777777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  <w:r w:rsidRPr="00035011"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  <w:t>50.00</w:t>
            </w:r>
          </w:p>
        </w:tc>
        <w:tc>
          <w:tcPr>
            <w:tcW w:w="1559" w:type="dxa"/>
            <w:vAlign w:val="center"/>
          </w:tcPr>
          <w:p w14:paraId="183E7E0D" w14:textId="77777777" w:rsidR="00FD0036" w:rsidRPr="004714FB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4714FB">
              <w:rPr>
                <w:rFonts w:ascii="Wingdings 2" w:hAnsi="Wingdings 2"/>
                <w:b/>
                <w:bCs/>
                <w:sz w:val="28"/>
              </w:rPr>
              <w:t></w:t>
            </w:r>
          </w:p>
        </w:tc>
        <w:tc>
          <w:tcPr>
            <w:tcW w:w="1495" w:type="dxa"/>
          </w:tcPr>
          <w:p w14:paraId="30767232" w14:textId="77777777" w:rsidR="00FD0036" w:rsidRPr="004714FB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4714F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0036" w:rsidRPr="002D0E04" w14:paraId="193DE540" w14:textId="77777777">
        <w:trPr>
          <w:trHeight w:val="144"/>
        </w:trPr>
        <w:tc>
          <w:tcPr>
            <w:tcW w:w="3420" w:type="dxa"/>
          </w:tcPr>
          <w:p w14:paraId="7FBF3F2B" w14:textId="77777777" w:rsidR="00FD0036" w:rsidRPr="00035011" w:rsidRDefault="00FD0036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 w:rsidRPr="00035011">
              <w:rPr>
                <w:rFonts w:cs="Angsana New"/>
                <w:szCs w:val="30"/>
              </w:rPr>
              <w:t>Indorama Loop Technologies, LLC</w:t>
            </w:r>
          </w:p>
        </w:tc>
        <w:tc>
          <w:tcPr>
            <w:tcW w:w="1800" w:type="dxa"/>
          </w:tcPr>
          <w:p w14:paraId="66E740D1" w14:textId="77777777" w:rsidR="00FD0036" w:rsidRPr="00035011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035011">
              <w:rPr>
                <w:rFonts w:cs="Angsana New"/>
                <w:color w:val="000000"/>
                <w:szCs w:val="30"/>
                <w:cs/>
              </w:rPr>
              <w:t>สหรัฐอเมริกา</w:t>
            </w:r>
          </w:p>
        </w:tc>
        <w:tc>
          <w:tcPr>
            <w:tcW w:w="1168" w:type="dxa"/>
          </w:tcPr>
          <w:p w14:paraId="50AE76DA" w14:textId="77777777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50127CBC" w14:textId="77777777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70481594" w14:textId="77777777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1870D471" w14:textId="77777777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  <w:r w:rsidRPr="00035011"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  <w:t>50.00</w:t>
            </w:r>
          </w:p>
        </w:tc>
        <w:tc>
          <w:tcPr>
            <w:tcW w:w="1559" w:type="dxa"/>
            <w:vAlign w:val="center"/>
          </w:tcPr>
          <w:p w14:paraId="3B92A853" w14:textId="77777777" w:rsidR="00FD0036" w:rsidRPr="004714FB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60" w:after="0" w:line="240" w:lineRule="atLeast"/>
              <w:ind w:left="0" w:right="-115" w:hanging="72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4714FB">
              <w:rPr>
                <w:rFonts w:ascii="Wingdings 2" w:hAnsi="Wingdings 2"/>
                <w:b/>
                <w:bCs/>
                <w:sz w:val="28"/>
              </w:rPr>
              <w:t></w:t>
            </w:r>
          </w:p>
        </w:tc>
        <w:tc>
          <w:tcPr>
            <w:tcW w:w="1495" w:type="dxa"/>
          </w:tcPr>
          <w:p w14:paraId="0450579D" w14:textId="77777777" w:rsidR="00FD0036" w:rsidRPr="004714FB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4714F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0036" w:rsidRPr="002D0E04" w14:paraId="249A885F" w14:textId="77777777">
        <w:tc>
          <w:tcPr>
            <w:tcW w:w="3420" w:type="dxa"/>
          </w:tcPr>
          <w:p w14:paraId="7690791A" w14:textId="77777777" w:rsidR="00FD0036" w:rsidRPr="00035011" w:rsidRDefault="00FD0036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proofErr w:type="spellStart"/>
            <w:r w:rsidRPr="00035011">
              <w:rPr>
                <w:rFonts w:cs="Angsana New"/>
                <w:szCs w:val="30"/>
              </w:rPr>
              <w:t>Oxicap</w:t>
            </w:r>
            <w:proofErr w:type="spellEnd"/>
            <w:r w:rsidRPr="00035011">
              <w:rPr>
                <w:rFonts w:cs="Angsana New"/>
                <w:szCs w:val="30"/>
              </w:rPr>
              <w:t xml:space="preserve"> Indústria de Gases Ltda.</w:t>
            </w:r>
          </w:p>
        </w:tc>
        <w:tc>
          <w:tcPr>
            <w:tcW w:w="1800" w:type="dxa"/>
          </w:tcPr>
          <w:p w14:paraId="1F82C4C5" w14:textId="77777777" w:rsidR="00FD0036" w:rsidRPr="00035011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035011">
              <w:rPr>
                <w:rFonts w:cs="Angsana New"/>
                <w:color w:val="000000"/>
                <w:szCs w:val="30"/>
                <w:cs/>
              </w:rPr>
              <w:t>บราซิล</w:t>
            </w:r>
          </w:p>
        </w:tc>
        <w:tc>
          <w:tcPr>
            <w:tcW w:w="1168" w:type="dxa"/>
          </w:tcPr>
          <w:p w14:paraId="76C389D0" w14:textId="77777777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468ADF02" w14:textId="77777777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 w:rsidDel="00C022E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701" w:type="dxa"/>
          </w:tcPr>
          <w:p w14:paraId="589A1FAD" w14:textId="77777777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01" w:type="dxa"/>
          </w:tcPr>
          <w:p w14:paraId="2BBE026C" w14:textId="77777777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Pr="00035011">
              <w:rPr>
                <w:rFonts w:ascii="Angsana New" w:hAnsi="Angsana New" w:cs="Angsana New"/>
                <w:sz w:val="30"/>
                <w:szCs w:val="30"/>
              </w:rPr>
              <w:t>5.09</w:t>
            </w:r>
          </w:p>
        </w:tc>
        <w:tc>
          <w:tcPr>
            <w:tcW w:w="1559" w:type="dxa"/>
          </w:tcPr>
          <w:p w14:paraId="336FA328" w14:textId="77777777" w:rsidR="00FD0036" w:rsidRPr="004714FB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4714F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5CD2F8AA" w14:textId="77777777" w:rsidR="00FD0036" w:rsidRPr="004714FB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4714F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0036" w:rsidRPr="002D0E04" w14:paraId="710E444F" w14:textId="77777777">
        <w:trPr>
          <w:trHeight w:val="290"/>
        </w:trPr>
        <w:tc>
          <w:tcPr>
            <w:tcW w:w="3420" w:type="dxa"/>
          </w:tcPr>
          <w:p w14:paraId="576E6C97" w14:textId="77777777" w:rsidR="00FD0036" w:rsidRPr="00035011" w:rsidRDefault="00FD0036">
            <w:pPr>
              <w:shd w:val="clear" w:color="auto" w:fill="FFFFFF"/>
              <w:ind w:left="162" w:right="-108" w:hanging="180"/>
              <w:rPr>
                <w:rFonts w:cs="Angsana New"/>
                <w:spacing w:val="-6"/>
                <w:szCs w:val="30"/>
                <w:cs/>
              </w:rPr>
            </w:pPr>
            <w:r w:rsidRPr="00035011">
              <w:rPr>
                <w:rFonts w:cs="Angsana New"/>
                <w:spacing w:val="-6"/>
                <w:szCs w:val="30"/>
              </w:rPr>
              <w:lastRenderedPageBreak/>
              <w:t>IDVB Recycling Operations Private Limited</w:t>
            </w:r>
          </w:p>
        </w:tc>
        <w:tc>
          <w:tcPr>
            <w:tcW w:w="1800" w:type="dxa"/>
          </w:tcPr>
          <w:p w14:paraId="4248D304" w14:textId="77777777" w:rsidR="00FD0036" w:rsidRPr="00035011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035011">
              <w:rPr>
                <w:rFonts w:cs="Angsana New"/>
                <w:color w:val="000000"/>
                <w:szCs w:val="30"/>
                <w:cs/>
              </w:rPr>
              <w:t>อินเดีย</w:t>
            </w:r>
          </w:p>
        </w:tc>
        <w:tc>
          <w:tcPr>
            <w:tcW w:w="1168" w:type="dxa"/>
          </w:tcPr>
          <w:p w14:paraId="7ED42B72" w14:textId="77777777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2C93C34E" w14:textId="77777777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 w:rsidDel="00C022E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701" w:type="dxa"/>
          </w:tcPr>
          <w:p w14:paraId="3BB849CC" w14:textId="77777777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01" w:type="dxa"/>
          </w:tcPr>
          <w:p w14:paraId="27F3F55F" w14:textId="77777777" w:rsidR="00FD0036" w:rsidRPr="0003501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50</w:t>
            </w:r>
            <w:r w:rsidRPr="00035011">
              <w:rPr>
                <w:rFonts w:ascii="Angsana New" w:hAnsi="Angsana New" w:cs="Angsana New"/>
                <w:sz w:val="30"/>
                <w:szCs w:val="30"/>
              </w:rPr>
              <w:t>.00</w:t>
            </w:r>
          </w:p>
        </w:tc>
        <w:tc>
          <w:tcPr>
            <w:tcW w:w="1559" w:type="dxa"/>
          </w:tcPr>
          <w:p w14:paraId="55190451" w14:textId="77777777" w:rsidR="00FD0036" w:rsidRPr="004714FB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714F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3BC78A37" w14:textId="77777777" w:rsidR="00FD0036" w:rsidRPr="004714FB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4714F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0036" w:rsidRPr="002D0E04" w14:paraId="2C2B9431" w14:textId="77777777" w:rsidTr="00ED5C03">
        <w:trPr>
          <w:trHeight w:val="144"/>
        </w:trPr>
        <w:tc>
          <w:tcPr>
            <w:tcW w:w="3420" w:type="dxa"/>
          </w:tcPr>
          <w:p w14:paraId="4B5F6CDB" w14:textId="77777777" w:rsidR="00FD0036" w:rsidRPr="002D7E8A" w:rsidRDefault="00FD0036">
            <w:pPr>
              <w:shd w:val="clear" w:color="auto" w:fill="FFFFFF"/>
              <w:ind w:left="162" w:right="-108" w:hanging="180"/>
              <w:rPr>
                <w:rFonts w:cs="Angsana New"/>
                <w:szCs w:val="30"/>
                <w:highlight w:val="yellow"/>
              </w:rPr>
            </w:pPr>
            <w:r w:rsidRPr="00272429">
              <w:rPr>
                <w:rFonts w:cs="Angsana New"/>
                <w:szCs w:val="30"/>
              </w:rPr>
              <w:t>EPL Limited</w:t>
            </w:r>
          </w:p>
        </w:tc>
        <w:tc>
          <w:tcPr>
            <w:tcW w:w="1800" w:type="dxa"/>
          </w:tcPr>
          <w:p w14:paraId="26DFE59A" w14:textId="77777777" w:rsidR="00FD0036" w:rsidRPr="002D7E8A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highlight w:val="yellow"/>
                <w:cs/>
              </w:rPr>
            </w:pPr>
            <w:r>
              <w:rPr>
                <w:rFonts w:cs="Angsana New" w:hint="cs"/>
                <w:color w:val="000000"/>
                <w:szCs w:val="30"/>
                <w:cs/>
              </w:rPr>
              <w:t>อินเดีย</w:t>
            </w:r>
          </w:p>
        </w:tc>
        <w:tc>
          <w:tcPr>
            <w:tcW w:w="1168" w:type="dxa"/>
          </w:tcPr>
          <w:p w14:paraId="767808D4" w14:textId="77777777" w:rsidR="00FD0036" w:rsidRPr="002D7E8A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01" w:type="dxa"/>
          </w:tcPr>
          <w:p w14:paraId="75F79C95" w14:textId="77777777" w:rsidR="00FD0036" w:rsidRPr="002D7E8A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01" w:type="dxa"/>
          </w:tcPr>
          <w:p w14:paraId="373EEBCD" w14:textId="77777777" w:rsidR="00FD0036" w:rsidRPr="002D7E8A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01" w:type="dxa"/>
          </w:tcPr>
          <w:p w14:paraId="03E8F211" w14:textId="77777777" w:rsidR="00FD0036" w:rsidRPr="00272429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D5C03">
              <w:rPr>
                <w:rFonts w:ascii="Angsana New" w:hAnsi="Angsana New" w:cs="Angsana New"/>
                <w:sz w:val="30"/>
                <w:szCs w:val="30"/>
              </w:rPr>
              <w:t>24.82</w:t>
            </w:r>
          </w:p>
        </w:tc>
        <w:tc>
          <w:tcPr>
            <w:tcW w:w="1559" w:type="dxa"/>
            <w:vAlign w:val="center"/>
          </w:tcPr>
          <w:p w14:paraId="1A9B1A72" w14:textId="77777777" w:rsidR="00FD0036" w:rsidRPr="00272429" w:rsidRDefault="00FD0036" w:rsidP="00AA2ED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72429">
              <w:rPr>
                <w:rFonts w:ascii="Wingdings 2" w:hAnsi="Wingdings 2"/>
                <w:b/>
                <w:bCs/>
                <w:sz w:val="28"/>
              </w:rPr>
              <w:t></w:t>
            </w:r>
          </w:p>
        </w:tc>
        <w:tc>
          <w:tcPr>
            <w:tcW w:w="1495" w:type="dxa"/>
            <w:vAlign w:val="center"/>
          </w:tcPr>
          <w:p w14:paraId="4B523798" w14:textId="77777777" w:rsidR="00FD0036" w:rsidRPr="00272429" w:rsidRDefault="00FD0036" w:rsidP="00AA2ED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272429">
              <w:rPr>
                <w:rFonts w:ascii="Wingdings 2" w:hAnsi="Wingdings 2"/>
                <w:b/>
                <w:bCs/>
                <w:sz w:val="28"/>
              </w:rPr>
              <w:t></w:t>
            </w:r>
          </w:p>
        </w:tc>
      </w:tr>
      <w:tr w:rsidR="00FD0036" w:rsidRPr="002D0E04" w14:paraId="10A91A09" w14:textId="77777777">
        <w:trPr>
          <w:trHeight w:val="144"/>
        </w:trPr>
        <w:tc>
          <w:tcPr>
            <w:tcW w:w="3420" w:type="dxa"/>
          </w:tcPr>
          <w:p w14:paraId="1EE0EAB4" w14:textId="77777777" w:rsidR="00FD0036" w:rsidRPr="00B86351" w:rsidRDefault="00FD0036">
            <w:pPr>
              <w:shd w:val="clear" w:color="auto" w:fill="FFFFFF"/>
              <w:ind w:left="162" w:right="-108" w:hanging="180"/>
              <w:rPr>
                <w:rFonts w:cs="Angsana New"/>
                <w:szCs w:val="30"/>
                <w:cs/>
              </w:rPr>
            </w:pPr>
            <w:r w:rsidRPr="00B86351">
              <w:rPr>
                <w:rFonts w:cs="Angsana New"/>
                <w:szCs w:val="30"/>
              </w:rPr>
              <w:t>Lohia Global Holdings Limited</w:t>
            </w:r>
          </w:p>
        </w:tc>
        <w:tc>
          <w:tcPr>
            <w:tcW w:w="1800" w:type="dxa"/>
          </w:tcPr>
          <w:p w14:paraId="3598B922" w14:textId="77777777" w:rsidR="00FD0036" w:rsidRPr="00B86351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</w:rPr>
            </w:pPr>
            <w:r w:rsidRPr="00B86351">
              <w:rPr>
                <w:rFonts w:cs="Angsana New"/>
                <w:color w:val="000000"/>
                <w:szCs w:val="30"/>
                <w:cs/>
              </w:rPr>
              <w:t>ฮ่องกง</w:t>
            </w:r>
            <w:r w:rsidRPr="00B86351" w:rsidDel="00C022E6">
              <w:rPr>
                <w:rFonts w:cs="Angsana New"/>
                <w:color w:val="000000"/>
                <w:szCs w:val="30"/>
                <w:cs/>
              </w:rPr>
              <w:t>-</w:t>
            </w:r>
            <w:r w:rsidRPr="00B86351">
              <w:rPr>
                <w:rFonts w:cs="Angsana New"/>
                <w:color w:val="000000"/>
                <w:szCs w:val="30"/>
                <w:cs/>
              </w:rPr>
              <w:t>สาธารณรัฐ</w:t>
            </w:r>
          </w:p>
          <w:p w14:paraId="3F031A9A" w14:textId="77777777" w:rsidR="00FD0036" w:rsidRPr="00B86351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firstLine="1"/>
              <w:rPr>
                <w:rFonts w:cs="Angsana New"/>
                <w:color w:val="000000"/>
                <w:szCs w:val="30"/>
                <w:cs/>
              </w:rPr>
            </w:pPr>
            <w:r w:rsidRPr="00B86351">
              <w:rPr>
                <w:rFonts w:cs="Angsana New"/>
                <w:color w:val="000000"/>
                <w:szCs w:val="30"/>
                <w:cs/>
              </w:rPr>
              <w:t>ประชาชนจีน</w:t>
            </w:r>
          </w:p>
        </w:tc>
        <w:tc>
          <w:tcPr>
            <w:tcW w:w="1168" w:type="dxa"/>
          </w:tcPr>
          <w:p w14:paraId="75206A32" w14:textId="77777777" w:rsidR="00FD0036" w:rsidRPr="00B8635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8635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779701B6" w14:textId="77777777" w:rsidR="00FD0036" w:rsidRPr="00B8635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8635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7729A590" w14:textId="77777777" w:rsidR="00FD0036" w:rsidRPr="00B8635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8635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13C18EA9" w14:textId="77777777" w:rsidR="00FD0036" w:rsidRPr="00B8635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B8635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038A9AED" w14:textId="77777777" w:rsidR="00FD0036" w:rsidRPr="00B8635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B8635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  <w:p w14:paraId="77662C0B" w14:textId="77777777" w:rsidR="00FD0036" w:rsidRPr="00B8635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95" w:type="dxa"/>
            <w:vAlign w:val="center"/>
          </w:tcPr>
          <w:p w14:paraId="25B499CF" w14:textId="77777777" w:rsidR="00FD0036" w:rsidRPr="00B8635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B86351">
              <w:rPr>
                <w:rFonts w:ascii="Wingdings 2" w:hAnsi="Wingdings 2"/>
                <w:b/>
                <w:bCs/>
                <w:sz w:val="28"/>
              </w:rPr>
              <w:t></w:t>
            </w:r>
          </w:p>
          <w:p w14:paraId="1C7D5EC3" w14:textId="77777777" w:rsidR="00FD0036" w:rsidRPr="00B8635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FD0036" w:rsidRPr="002D0E04" w14:paraId="40C4A223" w14:textId="77777777">
        <w:tc>
          <w:tcPr>
            <w:tcW w:w="3420" w:type="dxa"/>
          </w:tcPr>
          <w:p w14:paraId="425891C7" w14:textId="026FA729" w:rsidR="00FD0036" w:rsidRPr="00B86351" w:rsidRDefault="00FD0036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 w:rsidRPr="00B86351">
              <w:rPr>
                <w:rFonts w:cs="Angsana New"/>
                <w:szCs w:val="30"/>
              </w:rPr>
              <w:t>PT</w:t>
            </w:r>
            <w:r w:rsidRPr="00B86351" w:rsidDel="00D144FE">
              <w:rPr>
                <w:rFonts w:cs="Angsana New"/>
                <w:szCs w:val="30"/>
                <w:cs/>
              </w:rPr>
              <w:t>.</w:t>
            </w:r>
            <w:r w:rsidRPr="00B86351">
              <w:rPr>
                <w:rFonts w:cs="Angsana New"/>
                <w:szCs w:val="30"/>
              </w:rPr>
              <w:t xml:space="preserve"> Indo</w:t>
            </w:r>
            <w:r w:rsidRPr="00B86351" w:rsidDel="00C022E6">
              <w:rPr>
                <w:rFonts w:cs="Angsana New"/>
                <w:szCs w:val="30"/>
                <w:cs/>
              </w:rPr>
              <w:t>-</w:t>
            </w:r>
            <w:r w:rsidRPr="00B86351">
              <w:rPr>
                <w:rFonts w:cs="Angsana New"/>
                <w:szCs w:val="30"/>
              </w:rPr>
              <w:t>Rama</w:t>
            </w:r>
            <w:r w:rsidRPr="00B86351">
              <w:rPr>
                <w:rFonts w:cs="Angsana New"/>
                <w:szCs w:val="30"/>
                <w:cs/>
              </w:rPr>
              <w:t xml:space="preserve"> </w:t>
            </w:r>
            <w:r w:rsidRPr="00B86351">
              <w:rPr>
                <w:rFonts w:cs="Angsana New"/>
                <w:szCs w:val="30"/>
              </w:rPr>
              <w:t>Synthetics</w:t>
            </w:r>
            <w:r w:rsidRPr="00B86351">
              <w:rPr>
                <w:rFonts w:cs="Angsana New"/>
                <w:szCs w:val="30"/>
                <w:cs/>
              </w:rPr>
              <w:t xml:space="preserve"> </w:t>
            </w:r>
            <w:proofErr w:type="spellStart"/>
            <w:r w:rsidRPr="00B86351">
              <w:rPr>
                <w:rFonts w:cs="Angsana New"/>
                <w:szCs w:val="30"/>
              </w:rPr>
              <w:t>Tbk</w:t>
            </w:r>
            <w:proofErr w:type="spellEnd"/>
            <w:r w:rsidRPr="00B86351">
              <w:rPr>
                <w:rFonts w:cs="Angsana New"/>
                <w:szCs w:val="30"/>
              </w:rPr>
              <w:t>.</w:t>
            </w:r>
          </w:p>
        </w:tc>
        <w:tc>
          <w:tcPr>
            <w:tcW w:w="1800" w:type="dxa"/>
          </w:tcPr>
          <w:p w14:paraId="5ADD5635" w14:textId="77777777" w:rsidR="00FD0036" w:rsidRPr="00B86351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B86351">
              <w:rPr>
                <w:rFonts w:cs="Angsana New"/>
                <w:szCs w:val="30"/>
                <w:cs/>
              </w:rPr>
              <w:t>อินโดนีเซีย</w:t>
            </w:r>
          </w:p>
        </w:tc>
        <w:tc>
          <w:tcPr>
            <w:tcW w:w="1168" w:type="dxa"/>
          </w:tcPr>
          <w:p w14:paraId="78412410" w14:textId="77777777" w:rsidR="00FD0036" w:rsidRPr="00B8635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8635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761180D5" w14:textId="77777777" w:rsidR="00FD0036" w:rsidRPr="00B86351" w:rsidDel="00C022E6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B8635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01" w:type="dxa"/>
          </w:tcPr>
          <w:p w14:paraId="18885182" w14:textId="77777777" w:rsidR="00FD0036" w:rsidRPr="00B8635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8635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01" w:type="dxa"/>
          </w:tcPr>
          <w:p w14:paraId="40ABB1E2" w14:textId="77777777" w:rsidR="00FD0036" w:rsidRPr="00B8635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8635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15D3F3C9" w14:textId="77777777" w:rsidR="00FD0036" w:rsidRPr="00B8635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B86351">
              <w:rPr>
                <w:rFonts w:ascii="Wingdings 2" w:hAnsi="Wingdings 2"/>
                <w:b/>
                <w:bCs/>
                <w:sz w:val="28"/>
              </w:rPr>
              <w:t></w:t>
            </w:r>
          </w:p>
        </w:tc>
        <w:tc>
          <w:tcPr>
            <w:tcW w:w="1495" w:type="dxa"/>
            <w:vAlign w:val="center"/>
          </w:tcPr>
          <w:p w14:paraId="7F3C20D6" w14:textId="77777777" w:rsidR="00FD0036" w:rsidRPr="00B86351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86351">
              <w:rPr>
                <w:rFonts w:ascii="Wingdings 2" w:hAnsi="Wingdings 2"/>
                <w:b/>
                <w:bCs/>
                <w:sz w:val="28"/>
              </w:rPr>
              <w:t></w:t>
            </w:r>
          </w:p>
        </w:tc>
      </w:tr>
      <w:tr w:rsidR="00FD0036" w:rsidRPr="002D0E04" w14:paraId="3721B79E" w14:textId="77777777" w:rsidTr="00ED5C03">
        <w:tc>
          <w:tcPr>
            <w:tcW w:w="3420" w:type="dxa"/>
          </w:tcPr>
          <w:p w14:paraId="528CDDDF" w14:textId="77777777" w:rsidR="00FD0036" w:rsidRPr="00A43773" w:rsidRDefault="00FD0036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 w:rsidRPr="00A43773">
              <w:rPr>
                <w:szCs w:val="22"/>
              </w:rPr>
              <w:t>Indorama Sustainable Polymers (India) Private Limited</w:t>
            </w:r>
          </w:p>
        </w:tc>
        <w:tc>
          <w:tcPr>
            <w:tcW w:w="1800" w:type="dxa"/>
          </w:tcPr>
          <w:p w14:paraId="0128A6F5" w14:textId="77777777" w:rsidR="00FD0036" w:rsidRPr="00A43773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A43773">
              <w:rPr>
                <w:rFonts w:cs="Angsana New"/>
                <w:szCs w:val="30"/>
                <w:cs/>
              </w:rPr>
              <w:t>อินเดีย</w:t>
            </w:r>
          </w:p>
        </w:tc>
        <w:tc>
          <w:tcPr>
            <w:tcW w:w="1168" w:type="dxa"/>
          </w:tcPr>
          <w:p w14:paraId="0F99AA8C" w14:textId="77777777" w:rsidR="00FD0036" w:rsidRPr="00A43773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4377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1530706A" w14:textId="77777777" w:rsidR="00FD0036" w:rsidRPr="00A43773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4377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01" w:type="dxa"/>
          </w:tcPr>
          <w:p w14:paraId="7E555048" w14:textId="77777777" w:rsidR="00FD0036" w:rsidRPr="00A43773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4377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38.56</w:t>
            </w:r>
          </w:p>
        </w:tc>
        <w:tc>
          <w:tcPr>
            <w:tcW w:w="1701" w:type="dxa"/>
          </w:tcPr>
          <w:p w14:paraId="29F5E470" w14:textId="77777777" w:rsidR="00FD0036" w:rsidRPr="00A43773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50A43"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59" w:type="dxa"/>
          </w:tcPr>
          <w:p w14:paraId="59496BBC" w14:textId="77777777" w:rsidR="00FD0036" w:rsidRPr="00B50A43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  <w:r w:rsidRPr="00B50A43"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95" w:type="dxa"/>
          </w:tcPr>
          <w:p w14:paraId="70B6FD56" w14:textId="77777777" w:rsidR="00FD0036" w:rsidRPr="00ED5C03" w:rsidRDefault="00FD0036" w:rsidP="00AA2ED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theme="minorBidi"/>
                <w:sz w:val="28"/>
                <w:szCs w:val="28"/>
                <w:lang w:val="en-US" w:bidi="th-TH"/>
              </w:rPr>
            </w:pPr>
            <w:r w:rsidRPr="00272429">
              <w:rPr>
                <w:rFonts w:ascii="Wingdings 2" w:hAnsi="Wingdings 2"/>
                <w:b/>
                <w:bCs/>
                <w:sz w:val="28"/>
              </w:rPr>
              <w:t></w:t>
            </w:r>
          </w:p>
        </w:tc>
      </w:tr>
      <w:tr w:rsidR="00FD0036" w:rsidRPr="002D0E04" w14:paraId="5315B1F9" w14:textId="77777777">
        <w:tc>
          <w:tcPr>
            <w:tcW w:w="3420" w:type="dxa"/>
          </w:tcPr>
          <w:p w14:paraId="238DE71E" w14:textId="77777777" w:rsidR="00FD0036" w:rsidRPr="00A43773" w:rsidRDefault="00FD0036">
            <w:pPr>
              <w:shd w:val="clear" w:color="auto" w:fill="FFFFFF"/>
              <w:ind w:left="162" w:right="-108" w:hanging="180"/>
              <w:rPr>
                <w:rFonts w:cs="Angsana New"/>
                <w:szCs w:val="30"/>
                <w:lang w:val="it-IT"/>
              </w:rPr>
            </w:pPr>
            <w:r w:rsidRPr="00A43773">
              <w:rPr>
                <w:rFonts w:cs="Angsana New"/>
                <w:szCs w:val="30"/>
                <w:lang w:val="it-IT"/>
              </w:rPr>
              <w:t>Indorama Sustainable Polyester Yarns Private Limited</w:t>
            </w:r>
          </w:p>
        </w:tc>
        <w:tc>
          <w:tcPr>
            <w:tcW w:w="1800" w:type="dxa"/>
          </w:tcPr>
          <w:p w14:paraId="15E81EA7" w14:textId="77777777" w:rsidR="00FD0036" w:rsidRPr="00A43773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A43773">
              <w:rPr>
                <w:rFonts w:cs="Angsana New"/>
                <w:szCs w:val="30"/>
                <w:cs/>
              </w:rPr>
              <w:t>อินเดีย</w:t>
            </w:r>
          </w:p>
        </w:tc>
        <w:tc>
          <w:tcPr>
            <w:tcW w:w="1168" w:type="dxa"/>
          </w:tcPr>
          <w:p w14:paraId="04EC9B5A" w14:textId="77777777" w:rsidR="00FD0036" w:rsidRPr="00A43773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4377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4108565" w14:textId="77777777" w:rsidR="00FD0036" w:rsidRPr="00A43773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4377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01" w:type="dxa"/>
          </w:tcPr>
          <w:p w14:paraId="08DA21ED" w14:textId="77777777" w:rsidR="00FD0036" w:rsidRPr="00A43773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4377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38.56</w:t>
            </w:r>
          </w:p>
        </w:tc>
        <w:tc>
          <w:tcPr>
            <w:tcW w:w="1701" w:type="dxa"/>
          </w:tcPr>
          <w:p w14:paraId="33543759" w14:textId="77777777" w:rsidR="00FD0036" w:rsidRPr="00A43773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50A43"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59" w:type="dxa"/>
          </w:tcPr>
          <w:p w14:paraId="40DC184A" w14:textId="77777777" w:rsidR="00FD0036" w:rsidRPr="00B50A43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  <w:r w:rsidRPr="00B50A43"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95" w:type="dxa"/>
          </w:tcPr>
          <w:p w14:paraId="569CA93F" w14:textId="77777777" w:rsidR="00FD0036" w:rsidRPr="00A43773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272429">
              <w:rPr>
                <w:rFonts w:ascii="Wingdings 2" w:hAnsi="Wingdings 2"/>
                <w:b/>
                <w:bCs/>
                <w:sz w:val="28"/>
              </w:rPr>
              <w:t></w:t>
            </w:r>
          </w:p>
        </w:tc>
      </w:tr>
      <w:tr w:rsidR="00FD0036" w:rsidRPr="00CB32C0" w14:paraId="04ACC9BB" w14:textId="77777777">
        <w:tc>
          <w:tcPr>
            <w:tcW w:w="3420" w:type="dxa"/>
          </w:tcPr>
          <w:p w14:paraId="0259805E" w14:textId="77777777" w:rsidR="00FD0036" w:rsidRPr="005A2B64" w:rsidRDefault="00FD0036">
            <w:pPr>
              <w:shd w:val="clear" w:color="auto" w:fill="FFFFFF"/>
              <w:ind w:left="162" w:right="-108" w:hanging="180"/>
              <w:rPr>
                <w:rFonts w:cs="Angsana New"/>
                <w:szCs w:val="30"/>
                <w:lang w:val="it-IT"/>
              </w:rPr>
            </w:pPr>
            <w:r w:rsidRPr="005A2B64">
              <w:rPr>
                <w:rFonts w:cs="Angsana New"/>
                <w:szCs w:val="30"/>
                <w:lang w:val="it-IT"/>
              </w:rPr>
              <w:t>Indorama Ventures Israel Ltd.</w:t>
            </w:r>
          </w:p>
          <w:p w14:paraId="3E9E40A2" w14:textId="29E55987" w:rsidR="00FD0036" w:rsidRPr="00C96CA4" w:rsidRDefault="00FE0774">
            <w:pPr>
              <w:shd w:val="clear" w:color="auto" w:fill="FFFFFF"/>
              <w:ind w:left="162" w:right="-108" w:hanging="180"/>
              <w:rPr>
                <w:rFonts w:asciiTheme="majorBidi" w:hAnsiTheme="majorBidi" w:cstheme="majorBidi"/>
                <w:szCs w:val="30"/>
                <w:lang w:val="it-IT"/>
              </w:rPr>
            </w:pPr>
            <w:r>
              <w:rPr>
                <w:rFonts w:asciiTheme="majorBidi" w:hAnsiTheme="majorBidi" w:cstheme="majorBidi"/>
                <w:szCs w:val="30"/>
              </w:rPr>
              <w:t xml:space="preserve">    </w:t>
            </w:r>
            <w:r w:rsidR="00FD0036" w:rsidRPr="005A2B64">
              <w:rPr>
                <w:rFonts w:asciiTheme="majorBidi" w:hAnsiTheme="majorBidi" w:cstheme="majorBidi"/>
                <w:szCs w:val="30"/>
              </w:rPr>
              <w:t>(</w:t>
            </w:r>
            <w:r w:rsidR="00FD0036" w:rsidRPr="005A2B64">
              <w:rPr>
                <w:rFonts w:asciiTheme="majorBidi" w:hAnsiTheme="majorBidi" w:cstheme="majorBidi"/>
                <w:szCs w:val="30"/>
                <w:cs/>
              </w:rPr>
              <w:t xml:space="preserve">ชำระบัญชีเสร็จสิ้นในปี </w:t>
            </w:r>
            <w:r w:rsidR="00FD0036" w:rsidRPr="005A2B64">
              <w:rPr>
                <w:rFonts w:asciiTheme="majorBidi" w:hAnsiTheme="majorBidi" w:cstheme="majorBidi"/>
                <w:szCs w:val="30"/>
              </w:rPr>
              <w:t>2568)</w:t>
            </w:r>
          </w:p>
        </w:tc>
        <w:tc>
          <w:tcPr>
            <w:tcW w:w="1800" w:type="dxa"/>
          </w:tcPr>
          <w:p w14:paraId="58226051" w14:textId="77777777" w:rsidR="00FD0036" w:rsidRPr="00A43773" w:rsidRDefault="00FD003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A43773">
              <w:rPr>
                <w:rFonts w:cs="Angsana New"/>
                <w:color w:val="000000"/>
                <w:szCs w:val="30"/>
                <w:cs/>
              </w:rPr>
              <w:t>อิสราเอล</w:t>
            </w:r>
          </w:p>
        </w:tc>
        <w:tc>
          <w:tcPr>
            <w:tcW w:w="1168" w:type="dxa"/>
          </w:tcPr>
          <w:p w14:paraId="39D5EF9F" w14:textId="77777777" w:rsidR="00FD0036" w:rsidRPr="00A43773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4377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5F568BB0" w14:textId="77777777" w:rsidR="00FD0036" w:rsidRPr="00A43773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4377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01" w:type="dxa"/>
          </w:tcPr>
          <w:p w14:paraId="1639D27B" w14:textId="77777777" w:rsidR="00FD0036" w:rsidRPr="00A43773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01" w:type="dxa"/>
          </w:tcPr>
          <w:p w14:paraId="434C6F9B" w14:textId="77777777" w:rsidR="00FD0036" w:rsidRPr="00A43773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50A43"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59" w:type="dxa"/>
          </w:tcPr>
          <w:p w14:paraId="66626C9E" w14:textId="77777777" w:rsidR="00FD0036" w:rsidRPr="00B50A43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  <w:r w:rsidRPr="00B50A43"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95" w:type="dxa"/>
          </w:tcPr>
          <w:p w14:paraId="68EDC509" w14:textId="77777777" w:rsidR="00FD0036" w:rsidRPr="00B50A43" w:rsidRDefault="00FD00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  <w:r w:rsidRPr="00B50A43"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5D05D117" w14:textId="56D40202" w:rsidR="00B92DDF" w:rsidRDefault="00B92DDF" w:rsidP="000E76F8">
      <w:pPr>
        <w:pStyle w:val="BodyText"/>
        <w:jc w:val="thaiDistribute"/>
        <w:rPr>
          <w:rFonts w:hAnsi="Angsana New"/>
          <w:szCs w:val="30"/>
        </w:rPr>
        <w:sectPr w:rsidR="00B92DDF" w:rsidSect="009060FC">
          <w:footerReference w:type="default" r:id="rId15"/>
          <w:pgSz w:w="16840" w:h="11907" w:orient="landscape" w:code="9"/>
          <w:pgMar w:top="691" w:right="1152" w:bottom="576" w:left="1152" w:header="720" w:footer="720" w:gutter="0"/>
          <w:cols w:space="720"/>
          <w:docGrid w:linePitch="408"/>
        </w:sectPr>
      </w:pPr>
    </w:p>
    <w:p w14:paraId="4333409D" w14:textId="77777777" w:rsidR="00C821B0" w:rsidRPr="006301AA" w:rsidRDefault="00C821B0" w:rsidP="005A614E">
      <w:pPr>
        <w:pStyle w:val="BodyText"/>
        <w:ind w:left="540"/>
        <w:jc w:val="thaiDistribute"/>
        <w:rPr>
          <w:rFonts w:hAnsi="Angsana New"/>
          <w:sz w:val="6"/>
          <w:szCs w:val="8"/>
        </w:rPr>
      </w:pPr>
    </w:p>
    <w:tbl>
      <w:tblPr>
        <w:tblW w:w="9360" w:type="dxa"/>
        <w:tblInd w:w="450" w:type="dxa"/>
        <w:tblLook w:val="01E0" w:firstRow="1" w:lastRow="1" w:firstColumn="1" w:lastColumn="1" w:noHBand="0" w:noVBand="0"/>
      </w:tblPr>
      <w:tblGrid>
        <w:gridCol w:w="3060"/>
        <w:gridCol w:w="1530"/>
        <w:gridCol w:w="4770"/>
      </w:tblGrid>
      <w:tr w:rsidR="00F55D26" w:rsidRPr="00D5492D" w14:paraId="189C680D" w14:textId="77777777" w:rsidTr="00EB2768">
        <w:trPr>
          <w:tblHeader/>
        </w:trPr>
        <w:tc>
          <w:tcPr>
            <w:tcW w:w="3060" w:type="dxa"/>
          </w:tcPr>
          <w:p w14:paraId="20429809" w14:textId="77777777" w:rsidR="00F55D26" w:rsidRPr="00D5492D" w:rsidRDefault="00F55D26" w:rsidP="00516311">
            <w:pPr>
              <w:pStyle w:val="block"/>
              <w:spacing w:after="0" w:line="240" w:lineRule="auto"/>
              <w:ind w:left="-18" w:right="44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D5492D">
              <w:rPr>
                <w:rFonts w:ascii="Angsana New" w:hAnsi="Angsana New" w:cs="Angsana New"/>
                <w:bCs/>
                <w:color w:val="000000"/>
                <w:sz w:val="30"/>
                <w:szCs w:val="30"/>
                <w:cs/>
                <w:lang w:bidi="th-TH"/>
              </w:rPr>
              <w:t>ชื่อกิจการ</w:t>
            </w:r>
          </w:p>
        </w:tc>
        <w:tc>
          <w:tcPr>
            <w:tcW w:w="1530" w:type="dxa"/>
          </w:tcPr>
          <w:p w14:paraId="35CF524F" w14:textId="77777777" w:rsidR="00F55D26" w:rsidRPr="00D5492D" w:rsidRDefault="00F55D26" w:rsidP="00516311">
            <w:pPr>
              <w:pStyle w:val="block"/>
              <w:spacing w:after="0" w:line="240" w:lineRule="auto"/>
              <w:ind w:left="0" w:right="44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D5492D">
              <w:rPr>
                <w:rFonts w:ascii="Angsana New" w:hAnsi="Angsana New" w:cs="Angsana New"/>
                <w:bCs/>
                <w:color w:val="000000"/>
                <w:sz w:val="30"/>
                <w:szCs w:val="30"/>
                <w:cs/>
                <w:lang w:bidi="th-TH"/>
              </w:rPr>
              <w:t>ประเทศที่จัดตั้ง</w:t>
            </w:r>
            <w:r w:rsidRPr="00D5492D"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US" w:bidi="th-TH"/>
              </w:rPr>
              <w:t>/</w:t>
            </w:r>
            <w:r w:rsidRPr="00D5492D">
              <w:rPr>
                <w:rFonts w:ascii="Angsana New" w:hAnsi="Angsana New" w:cs="Angsana New"/>
                <w:bCs/>
                <w:color w:val="000000"/>
                <w:sz w:val="30"/>
                <w:szCs w:val="30"/>
                <w:cs/>
                <w:lang w:val="en-US" w:bidi="th-TH"/>
              </w:rPr>
              <w:t xml:space="preserve"> สัญชาติ</w:t>
            </w:r>
          </w:p>
        </w:tc>
        <w:tc>
          <w:tcPr>
            <w:tcW w:w="4770" w:type="dxa"/>
          </w:tcPr>
          <w:p w14:paraId="6D956DA6" w14:textId="77777777" w:rsidR="00F55D26" w:rsidRPr="00D5492D" w:rsidRDefault="00F55D26" w:rsidP="00516311">
            <w:pPr>
              <w:pStyle w:val="block"/>
              <w:spacing w:after="0" w:line="240" w:lineRule="auto"/>
              <w:ind w:left="0" w:right="44"/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</w:pPr>
            <w:r w:rsidRPr="00D5492D">
              <w:rPr>
                <w:rFonts w:ascii="Angsana New" w:hAnsi="Angsana New" w:cs="Angsana New"/>
                <w:bCs/>
                <w:color w:val="000000"/>
                <w:sz w:val="30"/>
                <w:szCs w:val="30"/>
                <w:cs/>
                <w:lang w:bidi="th-TH"/>
              </w:rPr>
              <w:t>ลักษณะความสัมพันธ์</w:t>
            </w:r>
          </w:p>
        </w:tc>
      </w:tr>
      <w:tr w:rsidR="00814C60" w:rsidRPr="00D5492D" w14:paraId="26B8DBC6" w14:textId="77777777" w:rsidTr="00EB2768">
        <w:tc>
          <w:tcPr>
            <w:tcW w:w="3060" w:type="dxa"/>
          </w:tcPr>
          <w:p w14:paraId="000F5454" w14:textId="31EFF1BD" w:rsidR="00814C60" w:rsidRPr="00D5492D" w:rsidRDefault="00814C60" w:rsidP="00814C60">
            <w:pPr>
              <w:shd w:val="clear" w:color="auto" w:fill="FFFFFF"/>
              <w:ind w:left="162" w:right="-108" w:hanging="180"/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>มูลนิธิไอวีแอล</w:t>
            </w:r>
          </w:p>
        </w:tc>
        <w:tc>
          <w:tcPr>
            <w:tcW w:w="1530" w:type="dxa"/>
          </w:tcPr>
          <w:p w14:paraId="6722D02A" w14:textId="763B25AA" w:rsidR="00814C60" w:rsidRPr="00D5492D" w:rsidRDefault="00814C60" w:rsidP="00814C60">
            <w:pPr>
              <w:pStyle w:val="block"/>
              <w:spacing w:after="0" w:line="240" w:lineRule="auto"/>
              <w:ind w:left="162" w:right="-18" w:hanging="162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eastAsia="Cordia New" w:hAnsi="Angsana New" w:cs="Angsana New" w:hint="cs"/>
                <w:sz w:val="30"/>
                <w:szCs w:val="30"/>
                <w:cs/>
                <w:lang w:val="en-US" w:bidi="th-TH"/>
              </w:rPr>
              <w:t>ไทย</w:t>
            </w:r>
          </w:p>
        </w:tc>
        <w:tc>
          <w:tcPr>
            <w:tcW w:w="4770" w:type="dxa"/>
          </w:tcPr>
          <w:p w14:paraId="3D98B732" w14:textId="5F8D6B65" w:rsidR="00814C60" w:rsidRPr="00AF3CB1" w:rsidRDefault="00814C60" w:rsidP="00814C60">
            <w:pPr>
              <w:pStyle w:val="block"/>
              <w:shd w:val="clear" w:color="auto" w:fill="FFFFFF"/>
              <w:spacing w:after="0" w:line="240" w:lineRule="auto"/>
              <w:ind w:left="162" w:right="-3" w:hanging="180"/>
              <w:jc w:val="thaiDistribute"/>
              <w:rPr>
                <w:rFonts w:ascii="Angsana New" w:eastAsia="Cordia New" w:hAnsi="Angsana New" w:cs="Angsana New"/>
                <w:spacing w:val="-2"/>
                <w:sz w:val="30"/>
                <w:szCs w:val="30"/>
                <w:cs/>
                <w:lang w:val="en-US" w:bidi="th-TH"/>
              </w:rPr>
            </w:pPr>
            <w:r w:rsidRPr="00AF3CB1">
              <w:rPr>
                <w:rFonts w:ascii="Angsana New" w:eastAsia="Cordia New" w:hAnsi="Angsana New" w:cs="Angsana New"/>
                <w:spacing w:val="-2"/>
                <w:sz w:val="30"/>
                <w:szCs w:val="30"/>
                <w:cs/>
                <w:lang w:val="en-US" w:bidi="th-TH"/>
              </w:rPr>
              <w:t>มีกรรมการร่วมกัน/มีความสัมพันธ์ทางครอบครัวกับคณะกรรมการบริษัท</w:t>
            </w:r>
          </w:p>
        </w:tc>
      </w:tr>
      <w:tr w:rsidR="00814C60" w:rsidRPr="00D5492D" w14:paraId="5E14E585" w14:textId="77777777" w:rsidTr="00EB2768">
        <w:tc>
          <w:tcPr>
            <w:tcW w:w="3060" w:type="dxa"/>
          </w:tcPr>
          <w:p w14:paraId="27E101CF" w14:textId="77777777" w:rsidR="00814C60" w:rsidRPr="00D5492D" w:rsidRDefault="00814C60" w:rsidP="00814C60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 w:rsidRPr="00D5492D">
              <w:rPr>
                <w:rFonts w:cs="Angsana New"/>
                <w:szCs w:val="30"/>
                <w:cs/>
              </w:rPr>
              <w:t>ผู้บริหารสำคัญ</w:t>
            </w:r>
          </w:p>
        </w:tc>
        <w:tc>
          <w:tcPr>
            <w:tcW w:w="1530" w:type="dxa"/>
          </w:tcPr>
          <w:p w14:paraId="7E0F1D64" w14:textId="5B2C16E4" w:rsidR="00814C60" w:rsidRPr="00D5492D" w:rsidRDefault="00670742" w:rsidP="00814C60">
            <w:pPr>
              <w:pStyle w:val="block"/>
              <w:spacing w:after="0" w:line="240" w:lineRule="auto"/>
              <w:ind w:left="162" w:right="-107" w:hanging="162"/>
              <w:rPr>
                <w:rFonts w:ascii="Angsana New" w:eastAsia="Cordi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US" w:bidi="th-TH"/>
              </w:rPr>
              <w:t>หลายประเทศ</w:t>
            </w:r>
          </w:p>
        </w:tc>
        <w:tc>
          <w:tcPr>
            <w:tcW w:w="4770" w:type="dxa"/>
          </w:tcPr>
          <w:p w14:paraId="24E77233" w14:textId="4D82AF15" w:rsidR="00814C60" w:rsidRPr="00EB2768" w:rsidRDefault="00814C60" w:rsidP="00EB2768">
            <w:pPr>
              <w:pStyle w:val="block"/>
              <w:shd w:val="clear" w:color="auto" w:fill="FFFFFF"/>
              <w:spacing w:after="0" w:line="240" w:lineRule="auto"/>
              <w:ind w:left="162" w:right="-20" w:hanging="180"/>
              <w:jc w:val="thaiDistribute"/>
              <w:rPr>
                <w:rFonts w:ascii="Angsana New" w:eastAsia="Cordia New" w:hAnsi="Angsana New" w:cs="Angsana New"/>
                <w:spacing w:val="-4"/>
                <w:sz w:val="30"/>
                <w:szCs w:val="30"/>
                <w:lang w:val="en-US" w:bidi="th-TH"/>
              </w:rPr>
            </w:pPr>
            <w:r w:rsidRPr="00EB2768">
              <w:rPr>
                <w:rFonts w:ascii="Angsana New" w:eastAsia="Cordia New" w:hAnsi="Angsana New" w:cs="Angsana New"/>
                <w:spacing w:val="-4"/>
                <w:sz w:val="30"/>
                <w:szCs w:val="30"/>
                <w:cs/>
                <w:lang w:val="en-US" w:bidi="th-TH"/>
              </w:rPr>
              <w:t>บุคคลที่มีอำนาจและความรับผิดชอบในการวางแผนสั่งการและควบคุมกิจกรรมต่างๆ ของกิจการไม่ว่าทางตรงหรือทางอ้อม ทั้งนี้ รวมถึงกรรมการของกลุ่มบริษัท</w:t>
            </w:r>
            <w:r w:rsidRPr="00EB2768">
              <w:rPr>
                <w:rFonts w:ascii="Angsana New" w:eastAsia="Cordia New" w:hAnsi="Angsana New" w:cs="Angsana New"/>
                <w:spacing w:val="-4"/>
                <w:sz w:val="30"/>
                <w:szCs w:val="30"/>
                <w:lang w:val="en-US" w:bidi="th-TH"/>
              </w:rPr>
              <w:t>/</w:t>
            </w:r>
            <w:r w:rsidRPr="00EB2768">
              <w:rPr>
                <w:rFonts w:ascii="Angsana New" w:eastAsia="Cordia New" w:hAnsi="Angsana New" w:cs="Angsana New"/>
                <w:spacing w:val="-4"/>
                <w:sz w:val="30"/>
                <w:szCs w:val="30"/>
                <w:cs/>
                <w:lang w:val="en-US" w:bidi="th-TH"/>
              </w:rPr>
              <w:t>บริษัท</w:t>
            </w:r>
            <w:r w:rsidRPr="00EB2768">
              <w:rPr>
                <w:rFonts w:ascii="Angsana New" w:eastAsia="Cordia New" w:hAnsi="Angsana New" w:cs="Angsana New"/>
                <w:spacing w:val="-4"/>
                <w:sz w:val="30"/>
                <w:szCs w:val="30"/>
                <w:lang w:val="en-US" w:bidi="th-TH"/>
              </w:rPr>
              <w:t xml:space="preserve"> </w:t>
            </w:r>
            <w:r w:rsidR="005B25D6">
              <w:rPr>
                <w:rFonts w:ascii="Angsana New" w:eastAsia="Cordia New" w:hAnsi="Angsana New" w:cs="Angsana New"/>
                <w:spacing w:val="-4"/>
                <w:sz w:val="30"/>
                <w:szCs w:val="30"/>
                <w:lang w:val="en-US" w:bidi="th-TH"/>
              </w:rPr>
              <w:br/>
            </w:r>
            <w:r w:rsidRPr="00EB2768">
              <w:rPr>
                <w:rFonts w:ascii="Angsana New" w:eastAsia="Cordia New" w:hAnsi="Angsana New" w:cs="Angsana New"/>
                <w:spacing w:val="-4"/>
                <w:sz w:val="30"/>
                <w:szCs w:val="30"/>
                <w:lang w:val="en-US" w:bidi="th-TH"/>
              </w:rPr>
              <w:t>(</w:t>
            </w:r>
            <w:r w:rsidRPr="00EB2768">
              <w:rPr>
                <w:rFonts w:ascii="Angsana New" w:eastAsia="Cordia New" w:hAnsi="Angsana New" w:cs="Angsana New"/>
                <w:spacing w:val="-4"/>
                <w:sz w:val="30"/>
                <w:szCs w:val="30"/>
                <w:cs/>
                <w:lang w:val="en-US" w:bidi="th-TH"/>
              </w:rPr>
              <w:t>ไม่ว่าจะทำหน้าที่ในระดับบริหารหรือไม่</w:t>
            </w:r>
            <w:r w:rsidRPr="00EB2768">
              <w:rPr>
                <w:rFonts w:ascii="Angsana New" w:eastAsia="Cordia New" w:hAnsi="Angsana New" w:cs="Angsana New"/>
                <w:spacing w:val="-4"/>
                <w:sz w:val="30"/>
                <w:szCs w:val="30"/>
                <w:lang w:val="en-US" w:bidi="th-TH"/>
              </w:rPr>
              <w:t>)</w:t>
            </w:r>
          </w:p>
        </w:tc>
      </w:tr>
    </w:tbl>
    <w:p w14:paraId="01E3A400" w14:textId="335409E5" w:rsidR="00265974" w:rsidRPr="00294E6A" w:rsidRDefault="00265974" w:rsidP="00F32953">
      <w:pPr>
        <w:rPr>
          <w:sz w:val="28"/>
        </w:rPr>
      </w:pPr>
    </w:p>
    <w:tbl>
      <w:tblPr>
        <w:tblW w:w="934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170"/>
        <w:gridCol w:w="270"/>
        <w:gridCol w:w="1080"/>
        <w:gridCol w:w="270"/>
        <w:gridCol w:w="1080"/>
        <w:gridCol w:w="270"/>
        <w:gridCol w:w="1064"/>
      </w:tblGrid>
      <w:tr w:rsidR="003932DD" w:rsidRPr="004D135A" w14:paraId="497CF013" w14:textId="77777777" w:rsidTr="00EB2768">
        <w:trPr>
          <w:tblHeader/>
        </w:trPr>
        <w:tc>
          <w:tcPr>
            <w:tcW w:w="4140" w:type="dxa"/>
          </w:tcPr>
          <w:p w14:paraId="4D8D31A1" w14:textId="36FE9AEA" w:rsidR="003932DD" w:rsidRPr="00AF3CB1" w:rsidRDefault="00F97337" w:rsidP="00EB2768">
            <w:pPr>
              <w:tabs>
                <w:tab w:val="left" w:pos="364"/>
              </w:tabs>
              <w:spacing w:line="380" w:lineRule="exact"/>
              <w:ind w:left="342" w:right="-108" w:hanging="360"/>
              <w:rPr>
                <w:rFonts w:cs="Angsana New"/>
                <w:b/>
                <w:bCs/>
                <w:i/>
                <w:iCs/>
                <w:szCs w:val="30"/>
              </w:rPr>
            </w:pPr>
            <w:r w:rsidRPr="00AF3CB1">
              <w:rPr>
                <w:rFonts w:cs="Angsana New"/>
                <w:b/>
                <w:bCs/>
                <w:i/>
                <w:iCs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520" w:type="dxa"/>
            <w:gridSpan w:val="3"/>
          </w:tcPr>
          <w:p w14:paraId="3CB5D317" w14:textId="3AC59399" w:rsidR="003932DD" w:rsidRPr="004D135A" w:rsidRDefault="003932DD" w:rsidP="00E97DEC">
            <w:pPr>
              <w:tabs>
                <w:tab w:val="left" w:pos="2214"/>
              </w:tabs>
              <w:spacing w:line="380" w:lineRule="exact"/>
              <w:ind w:left="-130" w:right="-140"/>
              <w:jc w:val="center"/>
              <w:rPr>
                <w:rFonts w:cs="Angsana New"/>
                <w:bCs/>
                <w:szCs w:val="30"/>
                <w:cs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66FFEE3" w14:textId="77777777" w:rsidR="003932DD" w:rsidRPr="004D135A" w:rsidRDefault="003932DD" w:rsidP="00B300A4">
            <w:pPr>
              <w:spacing w:line="380" w:lineRule="exact"/>
              <w:ind w:right="44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2414" w:type="dxa"/>
            <w:gridSpan w:val="3"/>
          </w:tcPr>
          <w:p w14:paraId="319202AA" w14:textId="74314F37" w:rsidR="003932DD" w:rsidRPr="004D135A" w:rsidRDefault="003932DD" w:rsidP="00294E6A">
            <w:pPr>
              <w:spacing w:line="380" w:lineRule="exact"/>
              <w:ind w:left="-130" w:right="-180"/>
              <w:jc w:val="center"/>
              <w:rPr>
                <w:rFonts w:cs="Angsana New"/>
                <w:bCs/>
                <w:szCs w:val="30"/>
                <w:cs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636F97" w:rsidRPr="004D135A" w14:paraId="794B3412" w14:textId="77777777" w:rsidTr="00EB2768">
        <w:trPr>
          <w:tblHeader/>
        </w:trPr>
        <w:tc>
          <w:tcPr>
            <w:tcW w:w="4140" w:type="dxa"/>
          </w:tcPr>
          <w:p w14:paraId="5912EB35" w14:textId="277E4B86" w:rsidR="00636F97" w:rsidRPr="004D135A" w:rsidRDefault="00636F97" w:rsidP="00636F97">
            <w:pPr>
              <w:tabs>
                <w:tab w:val="left" w:pos="364"/>
              </w:tabs>
              <w:spacing w:line="380" w:lineRule="exact"/>
              <w:ind w:left="342" w:right="44" w:hanging="360"/>
              <w:rPr>
                <w:rFonts w:cs="Angsana New"/>
                <w:bCs/>
                <w:iCs/>
                <w:szCs w:val="30"/>
                <w:cs/>
              </w:rPr>
            </w:pPr>
            <w:r w:rsidRPr="004D135A">
              <w:rPr>
                <w:rFonts w:cs="Angsana New"/>
                <w:bCs/>
                <w:iCs/>
                <w:szCs w:val="30"/>
                <w:cs/>
              </w:rPr>
              <w:t>สำหรับปีสิ้นสุดวันที่</w:t>
            </w:r>
            <w:r w:rsidRPr="00A51F6E">
              <w:rPr>
                <w:rFonts w:cs="Angsana New"/>
                <w:b/>
                <w:iCs/>
                <w:szCs w:val="30"/>
                <w:cs/>
              </w:rPr>
              <w:t xml:space="preserve"> </w:t>
            </w:r>
            <w:r w:rsidRPr="00947854">
              <w:rPr>
                <w:rFonts w:cs="Angsana New"/>
                <w:b/>
                <w:i/>
                <w:szCs w:val="30"/>
              </w:rPr>
              <w:t>3</w:t>
            </w:r>
            <w:r w:rsidRPr="008F6912">
              <w:rPr>
                <w:rFonts w:cs="Angsana New"/>
                <w:b/>
                <w:i/>
                <w:szCs w:val="30"/>
              </w:rPr>
              <w:t>1</w:t>
            </w:r>
            <w:r w:rsidRPr="004D135A">
              <w:rPr>
                <w:rFonts w:cs="Angsana New"/>
                <w:bCs/>
                <w:iCs/>
                <w:szCs w:val="30"/>
              </w:rPr>
              <w:t xml:space="preserve"> </w:t>
            </w:r>
            <w:r w:rsidRPr="004D135A">
              <w:rPr>
                <w:rFonts w:cs="Angsana New"/>
                <w:bCs/>
                <w:iCs/>
                <w:szCs w:val="30"/>
                <w:cs/>
              </w:rPr>
              <w:t>ธันวาคม</w:t>
            </w:r>
          </w:p>
        </w:tc>
        <w:tc>
          <w:tcPr>
            <w:tcW w:w="1170" w:type="dxa"/>
          </w:tcPr>
          <w:p w14:paraId="45D63615" w14:textId="6ABFEF1F" w:rsidR="00636F97" w:rsidRPr="004D135A" w:rsidRDefault="00636F97" w:rsidP="00636F97">
            <w:pPr>
              <w:pStyle w:val="acctfourfigures"/>
              <w:tabs>
                <w:tab w:val="clear" w:pos="765"/>
              </w:tabs>
              <w:spacing w:line="240" w:lineRule="atLeast"/>
              <w:ind w:left="-130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4785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56</w:t>
            </w:r>
            <w:r w:rsidR="00416AB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45E597B3" w14:textId="77777777" w:rsidR="00636F97" w:rsidRDefault="00636F97" w:rsidP="00636F97">
            <w:pPr>
              <w:pStyle w:val="acctfourfigures"/>
              <w:tabs>
                <w:tab w:val="clear" w:pos="765"/>
              </w:tabs>
              <w:spacing w:line="240" w:lineRule="atLeast"/>
              <w:ind w:right="4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13F9803A" w14:textId="63848667" w:rsidR="00636F97" w:rsidRPr="004D135A" w:rsidDel="002E7ACA" w:rsidRDefault="00636F97" w:rsidP="00636F97">
            <w:pPr>
              <w:pStyle w:val="acctfourfigures"/>
              <w:tabs>
                <w:tab w:val="clear" w:pos="765"/>
              </w:tabs>
              <w:spacing w:line="240" w:lineRule="atLeast"/>
              <w:ind w:left="-150" w:right="-9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ab/>
            </w:r>
            <w:r w:rsidRPr="0094785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56</w:t>
            </w:r>
            <w:r w:rsidR="00416AB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65B8EE82" w14:textId="77777777" w:rsidR="00636F97" w:rsidRPr="004D135A" w:rsidRDefault="00636F97" w:rsidP="00636F97">
            <w:pPr>
              <w:spacing w:line="380" w:lineRule="exact"/>
              <w:ind w:right="44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02A2EF56" w14:textId="1C70622B" w:rsidR="00636F97" w:rsidRPr="004D135A" w:rsidRDefault="00636F97" w:rsidP="00636F97">
            <w:pPr>
              <w:pStyle w:val="acctfourfigures"/>
              <w:tabs>
                <w:tab w:val="clear" w:pos="765"/>
              </w:tabs>
              <w:spacing w:line="240" w:lineRule="atLeast"/>
              <w:ind w:left="-130" w:right="-120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4785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56</w:t>
            </w:r>
            <w:r w:rsidR="00416AB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3FC45E41" w14:textId="77777777" w:rsidR="00636F97" w:rsidRDefault="00636F97" w:rsidP="00636F97">
            <w:pPr>
              <w:pStyle w:val="acctfourfigures"/>
              <w:tabs>
                <w:tab w:val="clear" w:pos="765"/>
              </w:tabs>
              <w:spacing w:line="240" w:lineRule="atLeast"/>
              <w:ind w:right="4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64" w:type="dxa"/>
          </w:tcPr>
          <w:p w14:paraId="6B60BD4D" w14:textId="32E07657" w:rsidR="00636F97" w:rsidRPr="004D135A" w:rsidDel="002E7ACA" w:rsidRDefault="00636F97" w:rsidP="00636F97">
            <w:pPr>
              <w:pStyle w:val="acctfourfigures"/>
              <w:tabs>
                <w:tab w:val="clear" w:pos="765"/>
              </w:tabs>
              <w:spacing w:line="240" w:lineRule="atLeast"/>
              <w:ind w:left="-150" w:right="-9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ab/>
            </w:r>
            <w:r w:rsidRPr="0094785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56</w:t>
            </w:r>
            <w:r w:rsidR="00416AB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</w:p>
        </w:tc>
      </w:tr>
      <w:tr w:rsidR="00636F97" w:rsidRPr="004D135A" w14:paraId="54946FAC" w14:textId="77777777" w:rsidTr="00EB2768">
        <w:trPr>
          <w:tblHeader/>
        </w:trPr>
        <w:tc>
          <w:tcPr>
            <w:tcW w:w="4140" w:type="dxa"/>
          </w:tcPr>
          <w:p w14:paraId="5519958B" w14:textId="77777777" w:rsidR="00636F97" w:rsidRPr="004D135A" w:rsidRDefault="00636F97" w:rsidP="00636F97">
            <w:pPr>
              <w:tabs>
                <w:tab w:val="left" w:pos="364"/>
              </w:tabs>
              <w:spacing w:line="380" w:lineRule="exact"/>
              <w:ind w:left="342" w:right="44" w:hanging="360"/>
              <w:rPr>
                <w:rFonts w:cs="Angsana New"/>
                <w:bCs/>
                <w:szCs w:val="30"/>
              </w:rPr>
            </w:pPr>
          </w:p>
        </w:tc>
        <w:tc>
          <w:tcPr>
            <w:tcW w:w="5204" w:type="dxa"/>
            <w:gridSpan w:val="7"/>
          </w:tcPr>
          <w:p w14:paraId="518ACAD7" w14:textId="6E9AF286" w:rsidR="00636F97" w:rsidRPr="004D135A" w:rsidRDefault="00636F97" w:rsidP="00636F97">
            <w:pPr>
              <w:spacing w:line="380" w:lineRule="exact"/>
              <w:ind w:left="-130" w:right="-90"/>
              <w:jc w:val="center"/>
              <w:rPr>
                <w:rFonts w:cs="Angsana New"/>
                <w:iCs/>
                <w:szCs w:val="30"/>
              </w:rPr>
            </w:pPr>
            <w:r w:rsidRPr="004D135A" w:rsidDel="00436C7D">
              <w:rPr>
                <w:rFonts w:cs="Angsana New"/>
                <w:iCs/>
                <w:szCs w:val="30"/>
                <w:cs/>
              </w:rPr>
              <w:t>(</w:t>
            </w:r>
            <w:r w:rsidRPr="004D135A">
              <w:rPr>
                <w:rFonts w:cs="Angsana New"/>
                <w:iCs/>
                <w:szCs w:val="30"/>
                <w:cs/>
              </w:rPr>
              <w:t>พันบาท</w:t>
            </w:r>
            <w:r w:rsidRPr="004D135A" w:rsidDel="00436C7D">
              <w:rPr>
                <w:rFonts w:cs="Angsana New"/>
                <w:iCs/>
                <w:szCs w:val="30"/>
                <w:cs/>
              </w:rPr>
              <w:t>)</w:t>
            </w:r>
          </w:p>
        </w:tc>
      </w:tr>
      <w:tr w:rsidR="00636F97" w:rsidRPr="004D135A" w14:paraId="76681ABD" w14:textId="77777777" w:rsidTr="00EB2768">
        <w:tc>
          <w:tcPr>
            <w:tcW w:w="4140" w:type="dxa"/>
          </w:tcPr>
          <w:p w14:paraId="5D8D03F5" w14:textId="77777777" w:rsidR="00636F97" w:rsidRPr="004D135A" w:rsidRDefault="00636F97" w:rsidP="00636F97">
            <w:pPr>
              <w:tabs>
                <w:tab w:val="left" w:pos="364"/>
                <w:tab w:val="left" w:pos="1827"/>
              </w:tabs>
              <w:spacing w:line="380" w:lineRule="exact"/>
              <w:ind w:left="342" w:right="44" w:hanging="360"/>
              <w:rPr>
                <w:rFonts w:cs="Angsana New"/>
                <w:bCs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05DDAC1E" w14:textId="77777777" w:rsidR="00636F97" w:rsidRPr="001B13D7" w:rsidRDefault="00636F97" w:rsidP="00636F97">
            <w:pPr>
              <w:tabs>
                <w:tab w:val="decimal" w:pos="947"/>
              </w:tabs>
              <w:spacing w:line="380" w:lineRule="exact"/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2420B3C5" w14:textId="77777777" w:rsidR="00636F97" w:rsidRPr="001B13D7" w:rsidRDefault="00636F97" w:rsidP="00636F97">
            <w:pPr>
              <w:tabs>
                <w:tab w:val="decimal" w:pos="947"/>
              </w:tabs>
              <w:spacing w:line="380" w:lineRule="exact"/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159D613D" w14:textId="77777777" w:rsidR="00636F97" w:rsidRPr="001B13D7" w:rsidRDefault="00636F97" w:rsidP="00636F97">
            <w:pPr>
              <w:tabs>
                <w:tab w:val="decimal" w:pos="947"/>
              </w:tabs>
              <w:spacing w:line="380" w:lineRule="exact"/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51A81E60" w14:textId="77777777" w:rsidR="00636F97" w:rsidRPr="001B13D7" w:rsidRDefault="00636F97" w:rsidP="00636F97">
            <w:pPr>
              <w:tabs>
                <w:tab w:val="decimal" w:pos="947"/>
              </w:tabs>
              <w:spacing w:line="380" w:lineRule="exact"/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39A23213" w14:textId="77777777" w:rsidR="00636F97" w:rsidRPr="001B13D7" w:rsidRDefault="00636F97" w:rsidP="00636F97">
            <w:pPr>
              <w:tabs>
                <w:tab w:val="decimal" w:pos="947"/>
              </w:tabs>
              <w:spacing w:line="380" w:lineRule="exact"/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1E67DDA5" w14:textId="77777777" w:rsidR="00636F97" w:rsidRPr="001B13D7" w:rsidRDefault="00636F97" w:rsidP="00636F97">
            <w:pPr>
              <w:tabs>
                <w:tab w:val="decimal" w:pos="947"/>
              </w:tabs>
              <w:spacing w:line="380" w:lineRule="exact"/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064" w:type="dxa"/>
          </w:tcPr>
          <w:p w14:paraId="11AEB526" w14:textId="77777777" w:rsidR="00636F97" w:rsidRPr="001B13D7" w:rsidRDefault="00636F97" w:rsidP="00636F97">
            <w:pPr>
              <w:tabs>
                <w:tab w:val="decimal" w:pos="851"/>
              </w:tabs>
              <w:spacing w:line="380" w:lineRule="exact"/>
              <w:ind w:left="-90" w:right="-144"/>
              <w:rPr>
                <w:rFonts w:cs="Angsana New"/>
                <w:szCs w:val="30"/>
              </w:rPr>
            </w:pPr>
          </w:p>
        </w:tc>
      </w:tr>
      <w:tr w:rsidR="00F43F67" w:rsidRPr="004D135A" w14:paraId="1F12FF80" w14:textId="77777777" w:rsidTr="00EB2768">
        <w:tc>
          <w:tcPr>
            <w:tcW w:w="4140" w:type="dxa"/>
          </w:tcPr>
          <w:p w14:paraId="223B561B" w14:textId="558AD146" w:rsidR="00F43F67" w:rsidRPr="004D135A" w:rsidRDefault="00F43F67" w:rsidP="00F43F67">
            <w:pPr>
              <w:tabs>
                <w:tab w:val="left" w:pos="364"/>
                <w:tab w:val="left" w:pos="1827"/>
              </w:tabs>
              <w:spacing w:line="380" w:lineRule="exact"/>
              <w:ind w:left="342" w:right="44" w:hanging="360"/>
              <w:rPr>
                <w:rFonts w:cs="Angsana New"/>
                <w:bCs/>
                <w:szCs w:val="30"/>
                <w:cs/>
              </w:rPr>
            </w:pPr>
            <w:r w:rsidRPr="004D135A">
              <w:rPr>
                <w:rFonts w:cs="Angsana New" w:hint="cs"/>
                <w:color w:val="000000"/>
                <w:szCs w:val="30"/>
                <w:cs/>
              </w:rPr>
              <w:t>เงินปันผลรับ</w:t>
            </w:r>
          </w:p>
        </w:tc>
        <w:tc>
          <w:tcPr>
            <w:tcW w:w="1170" w:type="dxa"/>
          </w:tcPr>
          <w:p w14:paraId="59631303" w14:textId="6FF647A4" w:rsidR="00F43F67" w:rsidRPr="001B13D7" w:rsidRDefault="00F43F67" w:rsidP="00F43F67">
            <w:pPr>
              <w:tabs>
                <w:tab w:val="decimal" w:pos="609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48DD45B0" w14:textId="77777777" w:rsidR="00F43F67" w:rsidRPr="001B13D7" w:rsidRDefault="00F43F67" w:rsidP="00F43F67">
            <w:pPr>
              <w:tabs>
                <w:tab w:val="decimal" w:pos="609"/>
              </w:tabs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6BC7447B" w14:textId="7DDB2757" w:rsidR="00F43F67" w:rsidRPr="001B13D7" w:rsidRDefault="00F43F67" w:rsidP="00F43F67">
            <w:pPr>
              <w:tabs>
                <w:tab w:val="decimal" w:pos="609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569B10D4" w14:textId="77777777" w:rsidR="00F43F67" w:rsidRPr="001B13D7" w:rsidRDefault="00F43F67" w:rsidP="00F43F67">
            <w:pPr>
              <w:tabs>
                <w:tab w:val="decimal" w:pos="947"/>
              </w:tabs>
              <w:spacing w:line="380" w:lineRule="exact"/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15E16F75" w14:textId="1BD545CA" w:rsidR="00F43F67" w:rsidRPr="001B13D7" w:rsidRDefault="00F43F67" w:rsidP="005A2B64">
            <w:pPr>
              <w:tabs>
                <w:tab w:val="decimal" w:pos="851"/>
              </w:tabs>
              <w:spacing w:line="380" w:lineRule="exact"/>
              <w:ind w:left="-90" w:right="-144"/>
              <w:rPr>
                <w:rFonts w:cs="Angsana New"/>
                <w:szCs w:val="30"/>
              </w:rPr>
            </w:pPr>
            <w:r w:rsidRPr="005A2B64">
              <w:rPr>
                <w:rFonts w:cs="Angsana New"/>
                <w:szCs w:val="30"/>
              </w:rPr>
              <w:t>4,721,010</w:t>
            </w:r>
          </w:p>
        </w:tc>
        <w:tc>
          <w:tcPr>
            <w:tcW w:w="270" w:type="dxa"/>
          </w:tcPr>
          <w:p w14:paraId="047D9833" w14:textId="77777777" w:rsidR="00F43F67" w:rsidRPr="001B13D7" w:rsidRDefault="00F43F67" w:rsidP="00F43F67">
            <w:pPr>
              <w:tabs>
                <w:tab w:val="decimal" w:pos="947"/>
              </w:tabs>
              <w:spacing w:line="380" w:lineRule="exact"/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064" w:type="dxa"/>
          </w:tcPr>
          <w:p w14:paraId="614494F2" w14:textId="294EA1E9" w:rsidR="00F43F67" w:rsidRPr="001B13D7" w:rsidRDefault="00F43F67" w:rsidP="00F43F67">
            <w:pPr>
              <w:tabs>
                <w:tab w:val="decimal" w:pos="851"/>
              </w:tabs>
              <w:spacing w:line="380" w:lineRule="exact"/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6,251,983</w:t>
            </w:r>
          </w:p>
        </w:tc>
      </w:tr>
      <w:tr w:rsidR="00F43F67" w:rsidRPr="004D135A" w14:paraId="2D339BFD" w14:textId="77777777" w:rsidTr="00EB2768">
        <w:tc>
          <w:tcPr>
            <w:tcW w:w="4140" w:type="dxa"/>
          </w:tcPr>
          <w:p w14:paraId="12D6BDBF" w14:textId="6C15E70C" w:rsidR="00F43F67" w:rsidRPr="004D135A" w:rsidRDefault="00F43F67" w:rsidP="00F43F67">
            <w:pPr>
              <w:tabs>
                <w:tab w:val="left" w:pos="364"/>
                <w:tab w:val="left" w:pos="1827"/>
              </w:tabs>
              <w:spacing w:line="380" w:lineRule="exact"/>
              <w:ind w:left="342" w:right="44" w:hanging="360"/>
              <w:rPr>
                <w:rFonts w:cs="Angsana New"/>
                <w:bCs/>
                <w:color w:val="000000"/>
                <w:szCs w:val="30"/>
                <w:cs/>
              </w:rPr>
            </w:pPr>
            <w:r w:rsidRPr="00044455">
              <w:rPr>
                <w:rFonts w:cs="Angsana New"/>
                <w:color w:val="000000"/>
                <w:szCs w:val="30"/>
                <w:cs/>
              </w:rPr>
              <w:t>รายได้ทางการเงิน</w:t>
            </w:r>
          </w:p>
        </w:tc>
        <w:tc>
          <w:tcPr>
            <w:tcW w:w="1170" w:type="dxa"/>
          </w:tcPr>
          <w:p w14:paraId="533A103E" w14:textId="16005A54" w:rsidR="00F43F67" w:rsidRPr="001B13D7" w:rsidRDefault="00F43F67" w:rsidP="00F43F67">
            <w:pPr>
              <w:tabs>
                <w:tab w:val="decimal" w:pos="609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758DFBC7" w14:textId="77777777" w:rsidR="00F43F67" w:rsidRPr="001B13D7" w:rsidRDefault="00F43F67" w:rsidP="00F43F67">
            <w:pPr>
              <w:tabs>
                <w:tab w:val="decimal" w:pos="947"/>
              </w:tabs>
              <w:spacing w:line="380" w:lineRule="exact"/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6300F8A7" w14:textId="6B802FB4" w:rsidR="00F43F67" w:rsidRPr="001B13D7" w:rsidRDefault="00F43F67" w:rsidP="00F43F67">
            <w:pPr>
              <w:tabs>
                <w:tab w:val="decimal" w:pos="609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37500625" w14:textId="77777777" w:rsidR="00F43F67" w:rsidRPr="001B13D7" w:rsidRDefault="00F43F67" w:rsidP="00F43F67">
            <w:pPr>
              <w:tabs>
                <w:tab w:val="decimal" w:pos="947"/>
              </w:tabs>
              <w:spacing w:line="380" w:lineRule="exact"/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14088D5D" w14:textId="5FE31FA9" w:rsidR="00F43F67" w:rsidRPr="001B13D7" w:rsidRDefault="00F43F67" w:rsidP="005A2B64">
            <w:pPr>
              <w:tabs>
                <w:tab w:val="decimal" w:pos="851"/>
              </w:tabs>
              <w:spacing w:line="380" w:lineRule="exact"/>
              <w:ind w:left="-90" w:right="-144"/>
              <w:rPr>
                <w:rFonts w:cs="Angsana New"/>
                <w:szCs w:val="30"/>
              </w:rPr>
            </w:pPr>
            <w:r w:rsidRPr="005A2B64">
              <w:rPr>
                <w:rFonts w:cs="Angsana New"/>
                <w:szCs w:val="30"/>
              </w:rPr>
              <w:t>4,249,041</w:t>
            </w:r>
          </w:p>
        </w:tc>
        <w:tc>
          <w:tcPr>
            <w:tcW w:w="270" w:type="dxa"/>
          </w:tcPr>
          <w:p w14:paraId="2723ED0C" w14:textId="77777777" w:rsidR="00F43F67" w:rsidRPr="001B13D7" w:rsidRDefault="00F43F67" w:rsidP="00F43F67">
            <w:pPr>
              <w:tabs>
                <w:tab w:val="decimal" w:pos="947"/>
              </w:tabs>
              <w:spacing w:line="380" w:lineRule="exact"/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064" w:type="dxa"/>
          </w:tcPr>
          <w:p w14:paraId="2849AB0B" w14:textId="2BA9D50D" w:rsidR="00F43F67" w:rsidRPr="001B13D7" w:rsidRDefault="00F43F67" w:rsidP="00F43F67">
            <w:pPr>
              <w:tabs>
                <w:tab w:val="decimal" w:pos="851"/>
              </w:tabs>
              <w:spacing w:line="380" w:lineRule="exact"/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4,563,976</w:t>
            </w:r>
          </w:p>
        </w:tc>
      </w:tr>
      <w:tr w:rsidR="00F43F67" w:rsidRPr="004D135A" w14:paraId="50AF3B3E" w14:textId="77777777" w:rsidTr="00EB2768">
        <w:tc>
          <w:tcPr>
            <w:tcW w:w="4140" w:type="dxa"/>
          </w:tcPr>
          <w:p w14:paraId="3E3D2868" w14:textId="14EAF3CB" w:rsidR="00F43F67" w:rsidRPr="00044455" w:rsidRDefault="00F43F67" w:rsidP="00F43F67">
            <w:pPr>
              <w:tabs>
                <w:tab w:val="left" w:pos="364"/>
                <w:tab w:val="left" w:pos="1827"/>
              </w:tabs>
              <w:spacing w:line="380" w:lineRule="exact"/>
              <w:ind w:left="342" w:right="44" w:hanging="360"/>
              <w:rPr>
                <w:rFonts w:cs="Angsana New"/>
                <w:color w:val="000000"/>
                <w:szCs w:val="30"/>
                <w:cs/>
              </w:rPr>
            </w:pPr>
            <w:r>
              <w:rPr>
                <w:rFonts w:cs="Angsana New" w:hint="cs"/>
                <w:color w:val="000000"/>
                <w:szCs w:val="30"/>
                <w:cs/>
              </w:rPr>
              <w:t>กำไรจากการจำหน่ายเงินลงทุนในบริษัทย่อย</w:t>
            </w:r>
          </w:p>
        </w:tc>
        <w:tc>
          <w:tcPr>
            <w:tcW w:w="1170" w:type="dxa"/>
          </w:tcPr>
          <w:p w14:paraId="4B43FB97" w14:textId="1BAFD459" w:rsidR="00F43F67" w:rsidRDefault="00F43F67" w:rsidP="00F43F67">
            <w:pPr>
              <w:tabs>
                <w:tab w:val="decimal" w:pos="609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0A17B995" w14:textId="77777777" w:rsidR="00F43F67" w:rsidRPr="001B13D7" w:rsidRDefault="00F43F67" w:rsidP="00F43F67">
            <w:pPr>
              <w:tabs>
                <w:tab w:val="decimal" w:pos="947"/>
              </w:tabs>
              <w:spacing w:line="380" w:lineRule="exact"/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4B3747EB" w14:textId="0F226B6B" w:rsidR="00F43F67" w:rsidRDefault="00F43F67" w:rsidP="00F43F67">
            <w:pPr>
              <w:tabs>
                <w:tab w:val="decimal" w:pos="609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22CEE474" w14:textId="77777777" w:rsidR="00F43F67" w:rsidRPr="001B13D7" w:rsidRDefault="00F43F67" w:rsidP="00F43F67">
            <w:pPr>
              <w:tabs>
                <w:tab w:val="decimal" w:pos="947"/>
              </w:tabs>
              <w:spacing w:line="380" w:lineRule="exact"/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761F070F" w14:textId="3E8D14CB" w:rsidR="00F43F67" w:rsidRDefault="00F43F67" w:rsidP="005A2B64">
            <w:pPr>
              <w:tabs>
                <w:tab w:val="decimal" w:pos="609"/>
              </w:tabs>
              <w:ind w:right="-144"/>
              <w:rPr>
                <w:rFonts w:cs="Angsana New"/>
                <w:szCs w:val="30"/>
              </w:rPr>
            </w:pPr>
            <w:r w:rsidRPr="005A2B64"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1F5ED13F" w14:textId="77777777" w:rsidR="00F43F67" w:rsidRPr="001B13D7" w:rsidRDefault="00F43F67" w:rsidP="00F43F67">
            <w:pPr>
              <w:tabs>
                <w:tab w:val="decimal" w:pos="947"/>
              </w:tabs>
              <w:spacing w:line="380" w:lineRule="exact"/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064" w:type="dxa"/>
          </w:tcPr>
          <w:p w14:paraId="138E2F09" w14:textId="33D767DA" w:rsidR="00F43F67" w:rsidRDefault="00F43F67" w:rsidP="00F43F67">
            <w:pPr>
              <w:tabs>
                <w:tab w:val="decimal" w:pos="851"/>
              </w:tabs>
              <w:spacing w:line="380" w:lineRule="exact"/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2,237,638</w:t>
            </w:r>
          </w:p>
        </w:tc>
      </w:tr>
      <w:tr w:rsidR="00F43F67" w:rsidRPr="004D135A" w14:paraId="57FBFDF1" w14:textId="77777777" w:rsidTr="00EB2768">
        <w:tc>
          <w:tcPr>
            <w:tcW w:w="4140" w:type="dxa"/>
          </w:tcPr>
          <w:p w14:paraId="48FEA466" w14:textId="6E08F1D2" w:rsidR="00F43F67" w:rsidRPr="00CC5355" w:rsidRDefault="00F43F67" w:rsidP="00F43F67">
            <w:pPr>
              <w:tabs>
                <w:tab w:val="left" w:pos="364"/>
                <w:tab w:val="left" w:pos="1827"/>
              </w:tabs>
              <w:spacing w:line="380" w:lineRule="exact"/>
              <w:ind w:left="342" w:right="44" w:hanging="360"/>
              <w:rPr>
                <w:rFonts w:cs="Angsana New"/>
                <w:color w:val="000000"/>
                <w:szCs w:val="30"/>
                <w:cs/>
              </w:rPr>
            </w:pPr>
            <w:r w:rsidRPr="00EB2768">
              <w:rPr>
                <w:rFonts w:cs="Angsana New"/>
                <w:color w:val="000000"/>
                <w:szCs w:val="30"/>
                <w:cs/>
              </w:rPr>
              <w:t>รายได้ค่าสิทธิ</w:t>
            </w:r>
          </w:p>
        </w:tc>
        <w:tc>
          <w:tcPr>
            <w:tcW w:w="1170" w:type="dxa"/>
          </w:tcPr>
          <w:p w14:paraId="6BF5B039" w14:textId="1E71FD2D" w:rsidR="00F43F67" w:rsidRPr="00CC5355" w:rsidRDefault="00F43F67" w:rsidP="00F43F67">
            <w:pPr>
              <w:tabs>
                <w:tab w:val="decimal" w:pos="609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4B766C5F" w14:textId="77777777" w:rsidR="00F43F67" w:rsidRPr="00CC5355" w:rsidRDefault="00F43F67" w:rsidP="00F43F67">
            <w:pPr>
              <w:tabs>
                <w:tab w:val="decimal" w:pos="947"/>
              </w:tabs>
              <w:spacing w:line="380" w:lineRule="exact"/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1928677C" w14:textId="7279CA1A" w:rsidR="00F43F67" w:rsidRPr="00CC5355" w:rsidRDefault="00F43F67" w:rsidP="00F43F67">
            <w:pPr>
              <w:tabs>
                <w:tab w:val="decimal" w:pos="609"/>
              </w:tabs>
              <w:ind w:left="-90" w:right="-144"/>
              <w:rPr>
                <w:rFonts w:cs="Angsana New"/>
                <w:szCs w:val="30"/>
                <w:cs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3E16B3E6" w14:textId="77777777" w:rsidR="00F43F67" w:rsidRPr="00CC5355" w:rsidRDefault="00F43F67" w:rsidP="00F43F67">
            <w:pPr>
              <w:tabs>
                <w:tab w:val="decimal" w:pos="947"/>
              </w:tabs>
              <w:spacing w:line="380" w:lineRule="exact"/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08004CB5" w14:textId="456377E7" w:rsidR="00F43F67" w:rsidRPr="00CC5355" w:rsidRDefault="00F43F67" w:rsidP="005A2B64">
            <w:pPr>
              <w:tabs>
                <w:tab w:val="decimal" w:pos="851"/>
              </w:tabs>
              <w:spacing w:line="380" w:lineRule="exact"/>
              <w:ind w:left="-90" w:right="-144"/>
              <w:rPr>
                <w:rFonts w:cs="Angsana New"/>
                <w:szCs w:val="30"/>
              </w:rPr>
            </w:pPr>
            <w:r w:rsidRPr="005A2B64">
              <w:rPr>
                <w:rFonts w:cs="Angsana New"/>
                <w:szCs w:val="30"/>
              </w:rPr>
              <w:t>1,080,209</w:t>
            </w:r>
          </w:p>
        </w:tc>
        <w:tc>
          <w:tcPr>
            <w:tcW w:w="270" w:type="dxa"/>
          </w:tcPr>
          <w:p w14:paraId="0E8B808B" w14:textId="77777777" w:rsidR="00F43F67" w:rsidRPr="00CC5355" w:rsidRDefault="00F43F67" w:rsidP="00F43F67">
            <w:pPr>
              <w:tabs>
                <w:tab w:val="decimal" w:pos="947"/>
              </w:tabs>
              <w:spacing w:line="380" w:lineRule="exact"/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064" w:type="dxa"/>
          </w:tcPr>
          <w:p w14:paraId="18CEFE3C" w14:textId="501E9F56" w:rsidR="00F43F67" w:rsidRPr="00EB2768" w:rsidRDefault="00F43F67" w:rsidP="00F43F67">
            <w:pPr>
              <w:tabs>
                <w:tab w:val="decimal" w:pos="851"/>
              </w:tabs>
              <w:spacing w:line="380" w:lineRule="exact"/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1,570,832</w:t>
            </w:r>
          </w:p>
        </w:tc>
      </w:tr>
      <w:tr w:rsidR="00F43F67" w:rsidRPr="004D135A" w14:paraId="54C2D835" w14:textId="77777777" w:rsidTr="00EB2768">
        <w:tc>
          <w:tcPr>
            <w:tcW w:w="4140" w:type="dxa"/>
          </w:tcPr>
          <w:p w14:paraId="3F15949F" w14:textId="27610CAC" w:rsidR="00F43F67" w:rsidRPr="00EB2768" w:rsidRDefault="00F43F67" w:rsidP="00F43F67">
            <w:pPr>
              <w:tabs>
                <w:tab w:val="left" w:pos="364"/>
                <w:tab w:val="left" w:pos="1827"/>
              </w:tabs>
              <w:spacing w:line="380" w:lineRule="exact"/>
              <w:ind w:left="342" w:right="44" w:hanging="360"/>
              <w:rPr>
                <w:rFonts w:cs="Angsana New"/>
                <w:color w:val="000000"/>
                <w:szCs w:val="30"/>
                <w:cs/>
              </w:rPr>
            </w:pPr>
            <w:r w:rsidRPr="004D135A">
              <w:rPr>
                <w:rFonts w:cs="Angsana New"/>
                <w:color w:val="000000"/>
                <w:szCs w:val="30"/>
                <w:cs/>
              </w:rPr>
              <w:t>รายได้อื่น</w:t>
            </w:r>
          </w:p>
        </w:tc>
        <w:tc>
          <w:tcPr>
            <w:tcW w:w="1170" w:type="dxa"/>
          </w:tcPr>
          <w:p w14:paraId="39F37CEA" w14:textId="728672D1" w:rsidR="00F43F67" w:rsidRPr="00CC5355" w:rsidRDefault="00F43F67" w:rsidP="00F43F67">
            <w:pPr>
              <w:tabs>
                <w:tab w:val="decimal" w:pos="609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4D0BFF17" w14:textId="77777777" w:rsidR="00F43F67" w:rsidRPr="00CC5355" w:rsidRDefault="00F43F67" w:rsidP="00F43F67">
            <w:pPr>
              <w:tabs>
                <w:tab w:val="decimal" w:pos="947"/>
              </w:tabs>
              <w:spacing w:line="380" w:lineRule="exact"/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6045E647" w14:textId="512FE193" w:rsidR="00F43F67" w:rsidRDefault="00F43F67" w:rsidP="00F43F67">
            <w:pPr>
              <w:tabs>
                <w:tab w:val="decimal" w:pos="609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74A01239" w14:textId="77777777" w:rsidR="00F43F67" w:rsidRPr="00CC5355" w:rsidRDefault="00F43F67" w:rsidP="00F43F67">
            <w:pPr>
              <w:tabs>
                <w:tab w:val="decimal" w:pos="947"/>
              </w:tabs>
              <w:spacing w:line="380" w:lineRule="exact"/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3BE80C25" w14:textId="13FBAFB0" w:rsidR="00F43F67" w:rsidRPr="00CC5355" w:rsidRDefault="00F43F67" w:rsidP="005A2B64">
            <w:pPr>
              <w:tabs>
                <w:tab w:val="decimal" w:pos="851"/>
              </w:tabs>
              <w:spacing w:line="380" w:lineRule="exact"/>
              <w:ind w:left="-90" w:right="-144"/>
              <w:rPr>
                <w:rFonts w:cs="Angsana New"/>
                <w:szCs w:val="30"/>
              </w:rPr>
            </w:pPr>
            <w:r w:rsidRPr="005A2B64">
              <w:rPr>
                <w:rFonts w:cs="Angsana New"/>
                <w:szCs w:val="30"/>
              </w:rPr>
              <w:t>852</w:t>
            </w:r>
          </w:p>
        </w:tc>
        <w:tc>
          <w:tcPr>
            <w:tcW w:w="270" w:type="dxa"/>
          </w:tcPr>
          <w:p w14:paraId="5026AF99" w14:textId="77777777" w:rsidR="00F43F67" w:rsidRPr="00CC5355" w:rsidRDefault="00F43F67" w:rsidP="00F43F67">
            <w:pPr>
              <w:tabs>
                <w:tab w:val="decimal" w:pos="947"/>
              </w:tabs>
              <w:spacing w:line="380" w:lineRule="exact"/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064" w:type="dxa"/>
          </w:tcPr>
          <w:p w14:paraId="772B5759" w14:textId="34ED9BFF" w:rsidR="00F43F67" w:rsidRDefault="00F43F67" w:rsidP="00F43F67">
            <w:pPr>
              <w:tabs>
                <w:tab w:val="decimal" w:pos="851"/>
              </w:tabs>
              <w:spacing w:line="380" w:lineRule="exact"/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127,914</w:t>
            </w:r>
          </w:p>
        </w:tc>
      </w:tr>
      <w:tr w:rsidR="00F43F67" w:rsidRPr="004D135A" w14:paraId="7E01B82D" w14:textId="77777777" w:rsidTr="00EB2768">
        <w:tc>
          <w:tcPr>
            <w:tcW w:w="4140" w:type="dxa"/>
          </w:tcPr>
          <w:p w14:paraId="5C5B5EA8" w14:textId="7D06CDAC" w:rsidR="00F43F67" w:rsidRPr="00EB2768" w:rsidRDefault="00F43F67" w:rsidP="00F43F67">
            <w:pPr>
              <w:tabs>
                <w:tab w:val="left" w:pos="364"/>
                <w:tab w:val="left" w:pos="1827"/>
              </w:tabs>
              <w:spacing w:line="380" w:lineRule="exact"/>
              <w:ind w:left="342" w:right="44" w:hanging="360"/>
              <w:rPr>
                <w:rFonts w:cs="Angsana New"/>
                <w:color w:val="000000"/>
                <w:szCs w:val="30"/>
                <w:cs/>
              </w:rPr>
            </w:pPr>
            <w:r>
              <w:rPr>
                <w:rFonts w:cs="Angsana New"/>
                <w:color w:val="000000"/>
                <w:szCs w:val="30"/>
                <w:cs/>
              </w:rPr>
              <w:t>ค่าใช้จ่ายในการ</w:t>
            </w:r>
            <w:r w:rsidRPr="00F50DA5">
              <w:rPr>
                <w:rFonts w:cs="Angsana New"/>
                <w:color w:val="000000"/>
                <w:szCs w:val="30"/>
                <w:cs/>
              </w:rPr>
              <w:t>บริหาร</w:t>
            </w:r>
          </w:p>
        </w:tc>
        <w:tc>
          <w:tcPr>
            <w:tcW w:w="1170" w:type="dxa"/>
          </w:tcPr>
          <w:p w14:paraId="384B27ED" w14:textId="27F6D8B4" w:rsidR="00F43F67" w:rsidRDefault="00F43F67" w:rsidP="00F43F67">
            <w:pPr>
              <w:tabs>
                <w:tab w:val="decimal" w:pos="609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36478138" w14:textId="77777777" w:rsidR="00F43F67" w:rsidRPr="00CC5355" w:rsidRDefault="00F43F67" w:rsidP="00F43F67">
            <w:pPr>
              <w:tabs>
                <w:tab w:val="decimal" w:pos="947"/>
              </w:tabs>
              <w:spacing w:line="380" w:lineRule="exact"/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70351E2D" w14:textId="5C3455FA" w:rsidR="00F43F67" w:rsidRDefault="00F43F67" w:rsidP="00F43F67">
            <w:pPr>
              <w:tabs>
                <w:tab w:val="decimal" w:pos="609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40D3A693" w14:textId="77777777" w:rsidR="00F43F67" w:rsidRPr="00CC5355" w:rsidRDefault="00F43F67" w:rsidP="00F43F67">
            <w:pPr>
              <w:tabs>
                <w:tab w:val="decimal" w:pos="947"/>
              </w:tabs>
              <w:spacing w:line="380" w:lineRule="exact"/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12AA238E" w14:textId="398FB374" w:rsidR="00F43F67" w:rsidRDefault="00F43F67" w:rsidP="005A2B64">
            <w:pPr>
              <w:tabs>
                <w:tab w:val="decimal" w:pos="851"/>
              </w:tabs>
              <w:spacing w:line="380" w:lineRule="exact"/>
              <w:ind w:left="-90" w:right="-144"/>
              <w:rPr>
                <w:rFonts w:cs="Angsana New"/>
                <w:szCs w:val="30"/>
              </w:rPr>
            </w:pPr>
            <w:r w:rsidRPr="005A2B64">
              <w:rPr>
                <w:rFonts w:cs="Angsana New"/>
                <w:szCs w:val="30"/>
              </w:rPr>
              <w:t>701,339</w:t>
            </w:r>
          </w:p>
        </w:tc>
        <w:tc>
          <w:tcPr>
            <w:tcW w:w="270" w:type="dxa"/>
          </w:tcPr>
          <w:p w14:paraId="2422C35F" w14:textId="77777777" w:rsidR="00F43F67" w:rsidRPr="00CC5355" w:rsidRDefault="00F43F67" w:rsidP="00F43F67">
            <w:pPr>
              <w:tabs>
                <w:tab w:val="decimal" w:pos="947"/>
              </w:tabs>
              <w:spacing w:line="380" w:lineRule="exact"/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064" w:type="dxa"/>
          </w:tcPr>
          <w:p w14:paraId="64ADE39C" w14:textId="6D944CE1" w:rsidR="00F43F67" w:rsidRPr="008F6912" w:rsidRDefault="00F43F67" w:rsidP="00F43F67">
            <w:pPr>
              <w:tabs>
                <w:tab w:val="decimal" w:pos="851"/>
              </w:tabs>
              <w:spacing w:line="380" w:lineRule="exact"/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991,269</w:t>
            </w:r>
          </w:p>
        </w:tc>
      </w:tr>
      <w:tr w:rsidR="00F43F67" w:rsidRPr="004D135A" w14:paraId="16400F72" w14:textId="77777777" w:rsidTr="00EB2768">
        <w:tc>
          <w:tcPr>
            <w:tcW w:w="4140" w:type="dxa"/>
          </w:tcPr>
          <w:p w14:paraId="18547A65" w14:textId="67C903E5" w:rsidR="00F43F67" w:rsidRPr="00EB2768" w:rsidRDefault="00F43F67" w:rsidP="00F43F67">
            <w:pPr>
              <w:tabs>
                <w:tab w:val="left" w:pos="364"/>
                <w:tab w:val="left" w:pos="1827"/>
              </w:tabs>
              <w:spacing w:line="380" w:lineRule="exact"/>
              <w:ind w:left="342" w:right="44" w:hanging="360"/>
              <w:rPr>
                <w:rFonts w:cs="Angsana New"/>
                <w:color w:val="000000"/>
                <w:szCs w:val="30"/>
                <w:cs/>
              </w:rPr>
            </w:pPr>
            <w:r w:rsidRPr="00881B44">
              <w:rPr>
                <w:rFonts w:cs="Angsana New"/>
                <w:b/>
                <w:color w:val="000000"/>
                <w:szCs w:val="30"/>
                <w:cs/>
                <w:lang w:val="en-AU"/>
              </w:rPr>
              <w:t>ต้นทุนทางการเงิน</w:t>
            </w:r>
          </w:p>
        </w:tc>
        <w:tc>
          <w:tcPr>
            <w:tcW w:w="1170" w:type="dxa"/>
          </w:tcPr>
          <w:p w14:paraId="7BE83ECB" w14:textId="43E44A08" w:rsidR="00F43F67" w:rsidRDefault="00F43F67" w:rsidP="00F43F67">
            <w:pPr>
              <w:tabs>
                <w:tab w:val="decimal" w:pos="609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17BDFB3E" w14:textId="77777777" w:rsidR="00F43F67" w:rsidRPr="00CC5355" w:rsidRDefault="00F43F67" w:rsidP="00F43F67">
            <w:pPr>
              <w:tabs>
                <w:tab w:val="decimal" w:pos="947"/>
              </w:tabs>
              <w:spacing w:line="380" w:lineRule="exact"/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6E5C38FC" w14:textId="21E401CC" w:rsidR="00F43F67" w:rsidRDefault="00F43F67" w:rsidP="00F43F67">
            <w:pPr>
              <w:tabs>
                <w:tab w:val="decimal" w:pos="609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630315FA" w14:textId="77777777" w:rsidR="00F43F67" w:rsidRPr="00CC5355" w:rsidRDefault="00F43F67" w:rsidP="00F43F67">
            <w:pPr>
              <w:tabs>
                <w:tab w:val="decimal" w:pos="947"/>
              </w:tabs>
              <w:spacing w:line="380" w:lineRule="exact"/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086F1089" w14:textId="58E42BAD" w:rsidR="00F43F67" w:rsidRDefault="00F43F67" w:rsidP="005A2B64">
            <w:pPr>
              <w:tabs>
                <w:tab w:val="decimal" w:pos="851"/>
              </w:tabs>
              <w:spacing w:line="380" w:lineRule="exact"/>
              <w:ind w:left="-90" w:right="-144"/>
              <w:rPr>
                <w:rFonts w:cs="Angsana New"/>
                <w:szCs w:val="30"/>
              </w:rPr>
            </w:pPr>
            <w:r w:rsidRPr="005A2B64">
              <w:rPr>
                <w:rFonts w:cs="Angsana New"/>
                <w:szCs w:val="30"/>
              </w:rPr>
              <w:t>409,252</w:t>
            </w:r>
          </w:p>
        </w:tc>
        <w:tc>
          <w:tcPr>
            <w:tcW w:w="270" w:type="dxa"/>
          </w:tcPr>
          <w:p w14:paraId="27D9FCC9" w14:textId="77777777" w:rsidR="00F43F67" w:rsidRPr="00CC5355" w:rsidRDefault="00F43F67" w:rsidP="00F43F67">
            <w:pPr>
              <w:tabs>
                <w:tab w:val="decimal" w:pos="947"/>
              </w:tabs>
              <w:spacing w:line="380" w:lineRule="exact"/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064" w:type="dxa"/>
          </w:tcPr>
          <w:p w14:paraId="70C37A84" w14:textId="2274E698" w:rsidR="00F43F67" w:rsidRPr="008F6912" w:rsidRDefault="00F43F67" w:rsidP="00F43F67">
            <w:pPr>
              <w:tabs>
                <w:tab w:val="decimal" w:pos="851"/>
              </w:tabs>
              <w:spacing w:line="380" w:lineRule="exact"/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bCs/>
                <w:szCs w:val="30"/>
              </w:rPr>
              <w:t>370,320</w:t>
            </w:r>
          </w:p>
        </w:tc>
      </w:tr>
      <w:tr w:rsidR="00F43F67" w:rsidRPr="004D135A" w14:paraId="3BCB1905" w14:textId="77777777" w:rsidTr="00EB2768">
        <w:tc>
          <w:tcPr>
            <w:tcW w:w="4140" w:type="dxa"/>
          </w:tcPr>
          <w:p w14:paraId="02948707" w14:textId="4ED9AF05" w:rsidR="00F43F67" w:rsidRPr="00D327D9" w:rsidRDefault="00F43F67" w:rsidP="00F43F67">
            <w:pPr>
              <w:tabs>
                <w:tab w:val="left" w:pos="364"/>
              </w:tabs>
              <w:ind w:right="44"/>
              <w:rPr>
                <w:rFonts w:cs="Angsana New"/>
                <w:bCs/>
                <w:color w:val="000000"/>
                <w:sz w:val="20"/>
                <w:szCs w:val="20"/>
                <w:cs/>
                <w:lang w:val="en-AU"/>
              </w:rPr>
            </w:pPr>
          </w:p>
        </w:tc>
        <w:tc>
          <w:tcPr>
            <w:tcW w:w="1170" w:type="dxa"/>
          </w:tcPr>
          <w:p w14:paraId="170CD4D6" w14:textId="77777777" w:rsidR="00F43F67" w:rsidRPr="00D327D9" w:rsidRDefault="00F43F67" w:rsidP="00F43F67">
            <w:pPr>
              <w:tabs>
                <w:tab w:val="left" w:pos="364"/>
              </w:tabs>
              <w:ind w:right="44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624DDF8C" w14:textId="77777777" w:rsidR="00F43F67" w:rsidRPr="00D327D9" w:rsidRDefault="00F43F67" w:rsidP="00F43F67">
            <w:pPr>
              <w:tabs>
                <w:tab w:val="left" w:pos="364"/>
              </w:tabs>
              <w:ind w:right="44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6085EB7A" w14:textId="77777777" w:rsidR="00F43F67" w:rsidRPr="00D327D9" w:rsidRDefault="00F43F67" w:rsidP="00F43F67">
            <w:pPr>
              <w:tabs>
                <w:tab w:val="left" w:pos="364"/>
              </w:tabs>
              <w:ind w:right="44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0CA79D90" w14:textId="77777777" w:rsidR="00F43F67" w:rsidRPr="00D327D9" w:rsidRDefault="00F43F67" w:rsidP="00F43F67">
            <w:pPr>
              <w:tabs>
                <w:tab w:val="left" w:pos="364"/>
              </w:tabs>
              <w:ind w:right="44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554428E" w14:textId="77777777" w:rsidR="00F43F67" w:rsidRPr="00D327D9" w:rsidRDefault="00F43F67" w:rsidP="00F43F67">
            <w:pPr>
              <w:tabs>
                <w:tab w:val="left" w:pos="364"/>
              </w:tabs>
              <w:ind w:right="44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5C89FFA0" w14:textId="77777777" w:rsidR="00F43F67" w:rsidRPr="00D327D9" w:rsidRDefault="00F43F67" w:rsidP="00F43F67">
            <w:pPr>
              <w:tabs>
                <w:tab w:val="left" w:pos="364"/>
              </w:tabs>
              <w:ind w:right="44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64" w:type="dxa"/>
          </w:tcPr>
          <w:p w14:paraId="35208640" w14:textId="77777777" w:rsidR="00F43F67" w:rsidRPr="00D327D9" w:rsidRDefault="00F43F67" w:rsidP="00F43F67">
            <w:pPr>
              <w:tabs>
                <w:tab w:val="left" w:pos="364"/>
              </w:tabs>
              <w:ind w:right="44"/>
              <w:rPr>
                <w:rFonts w:cs="Angsana New"/>
                <w:sz w:val="20"/>
                <w:szCs w:val="20"/>
              </w:rPr>
            </w:pPr>
          </w:p>
        </w:tc>
      </w:tr>
      <w:tr w:rsidR="00F43F67" w:rsidRPr="004D135A" w14:paraId="43F32E50" w14:textId="77777777" w:rsidTr="00EB2768">
        <w:trPr>
          <w:tblHeader/>
        </w:trPr>
        <w:tc>
          <w:tcPr>
            <w:tcW w:w="4140" w:type="dxa"/>
          </w:tcPr>
          <w:p w14:paraId="4CD384FD" w14:textId="02F53958" w:rsidR="00F43F67" w:rsidRPr="004D135A" w:rsidRDefault="00F43F67" w:rsidP="00F43F67">
            <w:pPr>
              <w:tabs>
                <w:tab w:val="left" w:pos="364"/>
              </w:tabs>
              <w:ind w:right="44"/>
              <w:rPr>
                <w:rFonts w:cs="Angsana New"/>
                <w:bCs/>
                <w:szCs w:val="30"/>
                <w:cs/>
              </w:rPr>
            </w:pPr>
            <w:r w:rsidRPr="004D135A">
              <w:rPr>
                <w:rFonts w:cs="Angsana New" w:hint="cs"/>
                <w:bCs/>
                <w:szCs w:val="30"/>
                <w:cs/>
              </w:rPr>
              <w:t>การร่วมค้า</w:t>
            </w:r>
          </w:p>
        </w:tc>
        <w:tc>
          <w:tcPr>
            <w:tcW w:w="1170" w:type="dxa"/>
          </w:tcPr>
          <w:p w14:paraId="69A1C05D" w14:textId="77777777" w:rsidR="00F43F67" w:rsidRPr="001B13D7" w:rsidRDefault="00F43F67" w:rsidP="00F43F67">
            <w:pPr>
              <w:tabs>
                <w:tab w:val="decimal" w:pos="947"/>
              </w:tabs>
              <w:ind w:right="-144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7D5DA38C" w14:textId="77777777" w:rsidR="00F43F67" w:rsidRPr="001B13D7" w:rsidRDefault="00F43F67" w:rsidP="00F43F67">
            <w:pPr>
              <w:tabs>
                <w:tab w:val="decimal" w:pos="947"/>
              </w:tabs>
              <w:ind w:right="-144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0C58240E" w14:textId="77777777" w:rsidR="00F43F67" w:rsidRPr="001B13D7" w:rsidRDefault="00F43F67" w:rsidP="00F43F67">
            <w:pPr>
              <w:tabs>
                <w:tab w:val="decimal" w:pos="851"/>
              </w:tabs>
              <w:spacing w:line="380" w:lineRule="exact"/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2C6BD9AB" w14:textId="77777777" w:rsidR="00F43F67" w:rsidRPr="001B13D7" w:rsidRDefault="00F43F67" w:rsidP="00F43F67">
            <w:pPr>
              <w:tabs>
                <w:tab w:val="decimal" w:pos="947"/>
              </w:tabs>
              <w:ind w:right="-144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408A51E2" w14:textId="77777777" w:rsidR="00F43F67" w:rsidRPr="001B13D7" w:rsidRDefault="00F43F67" w:rsidP="00F43F67">
            <w:pPr>
              <w:tabs>
                <w:tab w:val="decimal" w:pos="947"/>
              </w:tabs>
              <w:ind w:right="-144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15742000" w14:textId="77777777" w:rsidR="00F43F67" w:rsidRPr="001B13D7" w:rsidRDefault="00F43F67" w:rsidP="00F43F67">
            <w:pPr>
              <w:tabs>
                <w:tab w:val="decimal" w:pos="947"/>
              </w:tabs>
              <w:ind w:right="-144"/>
              <w:rPr>
                <w:rFonts w:cs="Angsana New"/>
                <w:szCs w:val="30"/>
              </w:rPr>
            </w:pPr>
          </w:p>
        </w:tc>
        <w:tc>
          <w:tcPr>
            <w:tcW w:w="1064" w:type="dxa"/>
          </w:tcPr>
          <w:p w14:paraId="22FC4BC3" w14:textId="77777777" w:rsidR="00F43F67" w:rsidRPr="001B13D7" w:rsidRDefault="00F43F67" w:rsidP="00F43F67">
            <w:pPr>
              <w:tabs>
                <w:tab w:val="decimal" w:pos="851"/>
              </w:tabs>
              <w:ind w:right="-144"/>
              <w:rPr>
                <w:rFonts w:cs="Angsana New"/>
                <w:szCs w:val="30"/>
              </w:rPr>
            </w:pPr>
          </w:p>
        </w:tc>
      </w:tr>
      <w:tr w:rsidR="00ED6556" w:rsidRPr="004D135A" w14:paraId="3A25863E" w14:textId="77777777" w:rsidTr="00EB2768">
        <w:tc>
          <w:tcPr>
            <w:tcW w:w="4140" w:type="dxa"/>
          </w:tcPr>
          <w:p w14:paraId="63448EEC" w14:textId="139322A3" w:rsidR="00ED6556" w:rsidRPr="004D135A" w:rsidRDefault="00ED6556" w:rsidP="00ED6556">
            <w:pPr>
              <w:tabs>
                <w:tab w:val="left" w:pos="364"/>
              </w:tabs>
              <w:ind w:right="44"/>
              <w:rPr>
                <w:rFonts w:cs="Angsana New"/>
                <w:szCs w:val="30"/>
              </w:rPr>
            </w:pPr>
            <w:r>
              <w:rPr>
                <w:rFonts w:cs="Angsana New" w:hint="cs"/>
                <w:szCs w:val="30"/>
                <w:cs/>
              </w:rPr>
              <w:t>รายได้จากการ</w:t>
            </w:r>
            <w:r w:rsidRPr="004D135A">
              <w:rPr>
                <w:rFonts w:cs="Angsana New"/>
                <w:szCs w:val="30"/>
                <w:cs/>
              </w:rPr>
              <w:t>ขายสินค้า</w:t>
            </w:r>
          </w:p>
        </w:tc>
        <w:tc>
          <w:tcPr>
            <w:tcW w:w="1170" w:type="dxa"/>
          </w:tcPr>
          <w:p w14:paraId="582BE819" w14:textId="50F59A8E" w:rsidR="00ED6556" w:rsidRPr="00416AB8" w:rsidRDefault="00B21B05" w:rsidP="005A2B64">
            <w:pPr>
              <w:tabs>
                <w:tab w:val="decimal" w:pos="851"/>
              </w:tabs>
              <w:spacing w:line="380" w:lineRule="exact"/>
              <w:ind w:left="-90" w:right="-144"/>
              <w:rPr>
                <w:rFonts w:cs="Angsana New"/>
                <w:szCs w:val="30"/>
              </w:rPr>
            </w:pPr>
            <w:r w:rsidRPr="00B21B05">
              <w:rPr>
                <w:rFonts w:cs="Angsana New"/>
                <w:szCs w:val="30"/>
              </w:rPr>
              <w:t>6,492,713</w:t>
            </w:r>
          </w:p>
        </w:tc>
        <w:tc>
          <w:tcPr>
            <w:tcW w:w="270" w:type="dxa"/>
          </w:tcPr>
          <w:p w14:paraId="2773E44B" w14:textId="77777777" w:rsidR="00ED6556" w:rsidRPr="001B13D7" w:rsidRDefault="00ED6556" w:rsidP="00ED6556">
            <w:pPr>
              <w:tabs>
                <w:tab w:val="decimal" w:pos="947"/>
              </w:tabs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2409E997" w14:textId="73FB7B93" w:rsidR="00ED6556" w:rsidRPr="001B13D7" w:rsidRDefault="00ED6556" w:rsidP="00ED6556">
            <w:pPr>
              <w:tabs>
                <w:tab w:val="decimal" w:pos="851"/>
              </w:tabs>
              <w:spacing w:line="380" w:lineRule="exact"/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7,929,111</w:t>
            </w:r>
          </w:p>
        </w:tc>
        <w:tc>
          <w:tcPr>
            <w:tcW w:w="270" w:type="dxa"/>
          </w:tcPr>
          <w:p w14:paraId="2B52FF41" w14:textId="77777777" w:rsidR="00ED6556" w:rsidRPr="001B13D7" w:rsidRDefault="00ED6556" w:rsidP="00ED6556">
            <w:pPr>
              <w:tabs>
                <w:tab w:val="decimal" w:pos="947"/>
              </w:tabs>
              <w:ind w:right="-144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2A171956" w14:textId="38F0DF02" w:rsidR="00ED6556" w:rsidRPr="001B13D7" w:rsidRDefault="00E31F99" w:rsidP="00ED6556">
            <w:pPr>
              <w:tabs>
                <w:tab w:val="decimal" w:pos="609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5333BEF9" w14:textId="77777777" w:rsidR="00ED6556" w:rsidRPr="001B13D7" w:rsidRDefault="00ED6556" w:rsidP="00ED6556">
            <w:pPr>
              <w:tabs>
                <w:tab w:val="decimal" w:pos="947"/>
              </w:tabs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064" w:type="dxa"/>
          </w:tcPr>
          <w:p w14:paraId="03324248" w14:textId="3B54B6E5" w:rsidR="00ED6556" w:rsidRPr="001B13D7" w:rsidRDefault="00ED6556" w:rsidP="00ED6556">
            <w:pPr>
              <w:tabs>
                <w:tab w:val="decimal" w:pos="609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ED6556" w:rsidRPr="004D135A" w14:paraId="3D9287B3" w14:textId="77777777" w:rsidTr="00EB2768">
        <w:tc>
          <w:tcPr>
            <w:tcW w:w="4140" w:type="dxa"/>
          </w:tcPr>
          <w:p w14:paraId="2881574E" w14:textId="09B05A13" w:rsidR="00ED6556" w:rsidRDefault="00ED6556" w:rsidP="00ED6556">
            <w:pPr>
              <w:tabs>
                <w:tab w:val="left" w:pos="364"/>
              </w:tabs>
              <w:ind w:right="44"/>
              <w:rPr>
                <w:rFonts w:cs="Angsana New"/>
                <w:szCs w:val="30"/>
                <w:cs/>
              </w:rPr>
            </w:pPr>
            <w:r w:rsidRPr="00ED6556">
              <w:rPr>
                <w:rFonts w:cs="Angsana New"/>
                <w:szCs w:val="30"/>
                <w:cs/>
              </w:rPr>
              <w:t>เงินปันผลรับ</w:t>
            </w:r>
          </w:p>
        </w:tc>
        <w:tc>
          <w:tcPr>
            <w:tcW w:w="1170" w:type="dxa"/>
          </w:tcPr>
          <w:p w14:paraId="04FF0C61" w14:textId="5E1D9E5D" w:rsidR="00ED6556" w:rsidRPr="00ED6556" w:rsidRDefault="000D2440" w:rsidP="00ED6556">
            <w:pPr>
              <w:tabs>
                <w:tab w:val="decimal" w:pos="851"/>
              </w:tabs>
              <w:spacing w:line="380" w:lineRule="exact"/>
              <w:ind w:left="-90" w:right="-144"/>
              <w:rPr>
                <w:rFonts w:cs="Angsana New"/>
                <w:szCs w:val="30"/>
              </w:rPr>
            </w:pPr>
            <w:r w:rsidRPr="000D2440">
              <w:rPr>
                <w:rFonts w:cs="Angsana New"/>
                <w:szCs w:val="30"/>
              </w:rPr>
              <w:t>230,462</w:t>
            </w:r>
          </w:p>
        </w:tc>
        <w:tc>
          <w:tcPr>
            <w:tcW w:w="270" w:type="dxa"/>
          </w:tcPr>
          <w:p w14:paraId="478A8BD4" w14:textId="77777777" w:rsidR="00ED6556" w:rsidRPr="001B13D7" w:rsidRDefault="00ED6556" w:rsidP="00ED6556">
            <w:pPr>
              <w:tabs>
                <w:tab w:val="decimal" w:pos="947"/>
              </w:tabs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29230C66" w14:textId="1E87B627" w:rsidR="00ED6556" w:rsidRDefault="00ED6556" w:rsidP="003A76E2">
            <w:pPr>
              <w:tabs>
                <w:tab w:val="decimal" w:pos="609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409F6A5D" w14:textId="77777777" w:rsidR="00ED6556" w:rsidRPr="001B13D7" w:rsidRDefault="00ED6556" w:rsidP="00ED6556">
            <w:pPr>
              <w:tabs>
                <w:tab w:val="decimal" w:pos="947"/>
              </w:tabs>
              <w:ind w:right="-144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3EC04C4D" w14:textId="0BA82107" w:rsidR="00ED6556" w:rsidRPr="001B13D7" w:rsidRDefault="00E31F99" w:rsidP="00ED6556">
            <w:pPr>
              <w:tabs>
                <w:tab w:val="decimal" w:pos="609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723BE9A1" w14:textId="77777777" w:rsidR="00ED6556" w:rsidRPr="001B13D7" w:rsidRDefault="00ED6556" w:rsidP="00ED6556">
            <w:pPr>
              <w:tabs>
                <w:tab w:val="decimal" w:pos="947"/>
              </w:tabs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064" w:type="dxa"/>
          </w:tcPr>
          <w:p w14:paraId="7F7EC683" w14:textId="6061152F" w:rsidR="00ED6556" w:rsidRDefault="00E31F99" w:rsidP="00ED6556">
            <w:pPr>
              <w:tabs>
                <w:tab w:val="decimal" w:pos="609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ED6556" w:rsidRPr="004D135A" w14:paraId="41CC1D19" w14:textId="77777777" w:rsidTr="00EB2768">
        <w:tc>
          <w:tcPr>
            <w:tcW w:w="4140" w:type="dxa"/>
          </w:tcPr>
          <w:p w14:paraId="44CABF20" w14:textId="0AD751F2" w:rsidR="00ED6556" w:rsidRPr="004D135A" w:rsidRDefault="00ED6556" w:rsidP="00ED6556">
            <w:pPr>
              <w:tabs>
                <w:tab w:val="left" w:pos="364"/>
              </w:tabs>
              <w:ind w:right="44"/>
              <w:rPr>
                <w:rFonts w:cs="Angsana New"/>
                <w:szCs w:val="30"/>
                <w:cs/>
              </w:rPr>
            </w:pPr>
            <w:r w:rsidRPr="00044455">
              <w:rPr>
                <w:rFonts w:cs="Angsana New"/>
                <w:color w:val="000000"/>
                <w:szCs w:val="30"/>
                <w:cs/>
              </w:rPr>
              <w:t>รายได้ทางการเงิน</w:t>
            </w:r>
          </w:p>
        </w:tc>
        <w:tc>
          <w:tcPr>
            <w:tcW w:w="1170" w:type="dxa"/>
          </w:tcPr>
          <w:p w14:paraId="31131B0C" w14:textId="3FA85C7C" w:rsidR="00ED6556" w:rsidRPr="001B13D7" w:rsidRDefault="00E31F99" w:rsidP="005A2B64">
            <w:pPr>
              <w:tabs>
                <w:tab w:val="decimal" w:pos="851"/>
              </w:tabs>
              <w:spacing w:line="380" w:lineRule="exact"/>
              <w:ind w:left="-90" w:right="-144"/>
              <w:rPr>
                <w:rFonts w:cs="Angsana New"/>
                <w:szCs w:val="30"/>
              </w:rPr>
            </w:pPr>
            <w:r w:rsidRPr="00E31F99">
              <w:rPr>
                <w:rFonts w:cs="Angsana New"/>
                <w:szCs w:val="30"/>
              </w:rPr>
              <w:t>32,248</w:t>
            </w:r>
          </w:p>
        </w:tc>
        <w:tc>
          <w:tcPr>
            <w:tcW w:w="270" w:type="dxa"/>
          </w:tcPr>
          <w:p w14:paraId="45016ED4" w14:textId="77777777" w:rsidR="00ED6556" w:rsidRPr="001B13D7" w:rsidRDefault="00ED6556" w:rsidP="00ED6556">
            <w:pPr>
              <w:tabs>
                <w:tab w:val="decimal" w:pos="947"/>
              </w:tabs>
              <w:ind w:right="-144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6305A231" w14:textId="6EC761A5" w:rsidR="00ED6556" w:rsidRPr="001B13D7" w:rsidRDefault="00ED6556" w:rsidP="00ED6556">
            <w:pPr>
              <w:tabs>
                <w:tab w:val="decimal" w:pos="851"/>
              </w:tabs>
              <w:spacing w:line="380" w:lineRule="exact"/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86,036</w:t>
            </w:r>
          </w:p>
        </w:tc>
        <w:tc>
          <w:tcPr>
            <w:tcW w:w="270" w:type="dxa"/>
          </w:tcPr>
          <w:p w14:paraId="6A2C1035" w14:textId="77777777" w:rsidR="00ED6556" w:rsidRPr="001B13D7" w:rsidRDefault="00ED6556" w:rsidP="00ED6556">
            <w:pPr>
              <w:tabs>
                <w:tab w:val="decimal" w:pos="947"/>
              </w:tabs>
              <w:ind w:right="-144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3776BC5D" w14:textId="4C07C017" w:rsidR="00ED6556" w:rsidRPr="001B13D7" w:rsidRDefault="00E31F99" w:rsidP="00ED6556">
            <w:pPr>
              <w:tabs>
                <w:tab w:val="decimal" w:pos="609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6124FFF8" w14:textId="77777777" w:rsidR="00ED6556" w:rsidRPr="001B13D7" w:rsidRDefault="00ED6556" w:rsidP="00ED6556">
            <w:pPr>
              <w:tabs>
                <w:tab w:val="decimal" w:pos="947"/>
              </w:tabs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064" w:type="dxa"/>
          </w:tcPr>
          <w:p w14:paraId="637CB22C" w14:textId="7FB339D4" w:rsidR="00ED6556" w:rsidRPr="001B13D7" w:rsidRDefault="00ED6556" w:rsidP="00ED6556">
            <w:pPr>
              <w:tabs>
                <w:tab w:val="decimal" w:pos="609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ED6556" w:rsidRPr="0044618F" w14:paraId="4C3521FA" w14:textId="77777777" w:rsidTr="00EB2768">
        <w:tc>
          <w:tcPr>
            <w:tcW w:w="4140" w:type="dxa"/>
          </w:tcPr>
          <w:p w14:paraId="43CCC677" w14:textId="77777777" w:rsidR="00ED6556" w:rsidRPr="00D327D9" w:rsidRDefault="00ED6556" w:rsidP="00ED6556">
            <w:pPr>
              <w:tabs>
                <w:tab w:val="left" w:pos="364"/>
              </w:tabs>
              <w:ind w:right="44"/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21E693A1" w14:textId="77777777" w:rsidR="00ED6556" w:rsidRPr="00D327D9" w:rsidDel="00E04E91" w:rsidRDefault="00ED6556" w:rsidP="00ED6556">
            <w:pPr>
              <w:tabs>
                <w:tab w:val="decimal" w:pos="947"/>
              </w:tabs>
              <w:ind w:left="-90" w:right="-144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25BA5D82" w14:textId="77777777" w:rsidR="00ED6556" w:rsidRPr="00D327D9" w:rsidRDefault="00ED6556" w:rsidP="00ED6556">
            <w:pPr>
              <w:tabs>
                <w:tab w:val="decimal" w:pos="947"/>
              </w:tabs>
              <w:ind w:right="-144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79A20BC8" w14:textId="77777777" w:rsidR="00ED6556" w:rsidRPr="00D327D9" w:rsidRDefault="00ED6556" w:rsidP="00ED6556">
            <w:pPr>
              <w:tabs>
                <w:tab w:val="decimal" w:pos="947"/>
              </w:tabs>
              <w:ind w:left="-90" w:right="-144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58AAE367" w14:textId="77777777" w:rsidR="00ED6556" w:rsidRPr="00D327D9" w:rsidRDefault="00ED6556" w:rsidP="00ED6556">
            <w:pPr>
              <w:tabs>
                <w:tab w:val="decimal" w:pos="947"/>
              </w:tabs>
              <w:ind w:right="-144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2EE2C80D" w14:textId="77777777" w:rsidR="00ED6556" w:rsidRPr="00D327D9" w:rsidDel="00E04E91" w:rsidRDefault="00ED6556" w:rsidP="00ED6556">
            <w:pPr>
              <w:tabs>
                <w:tab w:val="decimal" w:pos="947"/>
              </w:tabs>
              <w:ind w:left="-90" w:right="-144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4D216833" w14:textId="77777777" w:rsidR="00ED6556" w:rsidRPr="00D327D9" w:rsidRDefault="00ED6556" w:rsidP="00ED6556">
            <w:pPr>
              <w:tabs>
                <w:tab w:val="decimal" w:pos="947"/>
              </w:tabs>
              <w:ind w:left="-90" w:right="-144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64" w:type="dxa"/>
          </w:tcPr>
          <w:p w14:paraId="15A73F53" w14:textId="77777777" w:rsidR="00ED6556" w:rsidRPr="00D327D9" w:rsidRDefault="00ED6556" w:rsidP="00ED6556">
            <w:pPr>
              <w:tabs>
                <w:tab w:val="decimal" w:pos="721"/>
                <w:tab w:val="decimal" w:pos="851"/>
              </w:tabs>
              <w:ind w:left="-90" w:right="-144"/>
              <w:rPr>
                <w:rFonts w:cs="Angsana New"/>
                <w:sz w:val="20"/>
                <w:szCs w:val="20"/>
              </w:rPr>
            </w:pPr>
          </w:p>
        </w:tc>
      </w:tr>
      <w:tr w:rsidR="00ED6556" w:rsidRPr="004D135A" w14:paraId="0782CBD9" w14:textId="77777777" w:rsidTr="00EB2768">
        <w:tc>
          <w:tcPr>
            <w:tcW w:w="4140" w:type="dxa"/>
          </w:tcPr>
          <w:p w14:paraId="7C726BE2" w14:textId="5B03BDAB" w:rsidR="00ED6556" w:rsidRPr="00EB2768" w:rsidRDefault="00ED6556" w:rsidP="00ED6556">
            <w:pPr>
              <w:tabs>
                <w:tab w:val="left" w:pos="364"/>
              </w:tabs>
              <w:ind w:right="44"/>
              <w:rPr>
                <w:rFonts w:cs="Angsana New"/>
                <w:b/>
                <w:color w:val="000000"/>
                <w:szCs w:val="30"/>
                <w:cs/>
                <w:lang w:val="en-AU"/>
              </w:rPr>
            </w:pPr>
            <w:r w:rsidRPr="00EB2768">
              <w:rPr>
                <w:rFonts w:cs="Angsana New"/>
                <w:b/>
                <w:bCs/>
                <w:color w:val="00000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</w:tcPr>
          <w:p w14:paraId="4CA1AB9F" w14:textId="77777777" w:rsidR="00ED6556" w:rsidRPr="00872882" w:rsidDel="00E04E91" w:rsidRDefault="00ED6556" w:rsidP="00ED6556">
            <w:pPr>
              <w:tabs>
                <w:tab w:val="decimal" w:pos="947"/>
              </w:tabs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7141C99A" w14:textId="77777777" w:rsidR="00ED6556" w:rsidRPr="00872882" w:rsidRDefault="00ED6556" w:rsidP="00ED6556">
            <w:pPr>
              <w:tabs>
                <w:tab w:val="decimal" w:pos="947"/>
              </w:tabs>
              <w:ind w:right="-144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03E006CB" w14:textId="77777777" w:rsidR="00ED6556" w:rsidRPr="00872882" w:rsidRDefault="00ED6556" w:rsidP="00ED6556">
            <w:pPr>
              <w:tabs>
                <w:tab w:val="decimal" w:pos="947"/>
              </w:tabs>
              <w:spacing w:line="380" w:lineRule="exact"/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44715850" w14:textId="77777777" w:rsidR="00ED6556" w:rsidRPr="00872882" w:rsidRDefault="00ED6556" w:rsidP="00ED6556">
            <w:pPr>
              <w:tabs>
                <w:tab w:val="decimal" w:pos="947"/>
              </w:tabs>
              <w:ind w:right="-144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4B55C23D" w14:textId="77777777" w:rsidR="00ED6556" w:rsidRPr="00872882" w:rsidDel="00E04E91" w:rsidRDefault="00ED6556" w:rsidP="00ED6556">
            <w:pPr>
              <w:tabs>
                <w:tab w:val="decimal" w:pos="947"/>
              </w:tabs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34097B72" w14:textId="77777777" w:rsidR="00ED6556" w:rsidRPr="00872882" w:rsidRDefault="00ED6556" w:rsidP="00ED6556">
            <w:pPr>
              <w:tabs>
                <w:tab w:val="decimal" w:pos="947"/>
              </w:tabs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064" w:type="dxa"/>
          </w:tcPr>
          <w:p w14:paraId="6AD1A3B8" w14:textId="77777777" w:rsidR="00ED6556" w:rsidRPr="00872882" w:rsidRDefault="00ED6556" w:rsidP="00ED6556">
            <w:pPr>
              <w:tabs>
                <w:tab w:val="decimal" w:pos="721"/>
                <w:tab w:val="decimal" w:pos="851"/>
              </w:tabs>
              <w:ind w:left="-90" w:right="-144"/>
              <w:rPr>
                <w:rFonts w:cs="Angsana New"/>
                <w:szCs w:val="30"/>
              </w:rPr>
            </w:pPr>
          </w:p>
        </w:tc>
      </w:tr>
      <w:tr w:rsidR="00753664" w:rsidRPr="004D135A" w14:paraId="3BAB1F49" w14:textId="77777777" w:rsidTr="00EB2768">
        <w:tc>
          <w:tcPr>
            <w:tcW w:w="4140" w:type="dxa"/>
          </w:tcPr>
          <w:p w14:paraId="7D954789" w14:textId="6B9F71C2" w:rsidR="00753664" w:rsidRPr="00EB2768" w:rsidRDefault="00753664" w:rsidP="00753664">
            <w:pPr>
              <w:tabs>
                <w:tab w:val="left" w:pos="364"/>
              </w:tabs>
              <w:ind w:right="44"/>
              <w:rPr>
                <w:rFonts w:cs="Angsana New"/>
                <w:b/>
                <w:color w:val="000000"/>
                <w:szCs w:val="30"/>
                <w:cs/>
                <w:lang w:val="en-AU"/>
              </w:rPr>
            </w:pPr>
            <w:r w:rsidRPr="00EB2768">
              <w:rPr>
                <w:rFonts w:cs="Angsana New"/>
                <w:color w:val="000000"/>
                <w:szCs w:val="30"/>
                <w:cs/>
              </w:rPr>
              <w:t>ซื้อสินค้าและวัตถุดิบ</w:t>
            </w:r>
          </w:p>
        </w:tc>
        <w:tc>
          <w:tcPr>
            <w:tcW w:w="1170" w:type="dxa"/>
          </w:tcPr>
          <w:p w14:paraId="62E63B4B" w14:textId="6B105F63" w:rsidR="00753664" w:rsidRPr="00872882" w:rsidDel="00E04E91" w:rsidRDefault="00753664" w:rsidP="005A2B64">
            <w:pPr>
              <w:tabs>
                <w:tab w:val="decimal" w:pos="851"/>
              </w:tabs>
              <w:ind w:left="-90" w:right="-144"/>
              <w:rPr>
                <w:rFonts w:cs="Angsana New"/>
                <w:szCs w:val="30"/>
              </w:rPr>
            </w:pPr>
            <w:r w:rsidRPr="005A2B64">
              <w:rPr>
                <w:rFonts w:cs="Angsana New"/>
                <w:szCs w:val="30"/>
              </w:rPr>
              <w:t>114,275</w:t>
            </w:r>
          </w:p>
        </w:tc>
        <w:tc>
          <w:tcPr>
            <w:tcW w:w="270" w:type="dxa"/>
          </w:tcPr>
          <w:p w14:paraId="357D9512" w14:textId="77777777" w:rsidR="00753664" w:rsidRPr="00872882" w:rsidRDefault="00753664" w:rsidP="00753664">
            <w:pPr>
              <w:tabs>
                <w:tab w:val="decimal" w:pos="947"/>
              </w:tabs>
              <w:ind w:right="-144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2DCCB1CD" w14:textId="59F90B8F" w:rsidR="00753664" w:rsidRPr="00872882" w:rsidRDefault="00753664" w:rsidP="00753664">
            <w:pPr>
              <w:tabs>
                <w:tab w:val="decimal" w:pos="851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130,423</w:t>
            </w:r>
          </w:p>
        </w:tc>
        <w:tc>
          <w:tcPr>
            <w:tcW w:w="270" w:type="dxa"/>
          </w:tcPr>
          <w:p w14:paraId="20CDCC48" w14:textId="77777777" w:rsidR="00753664" w:rsidRPr="00872882" w:rsidRDefault="00753664" w:rsidP="00753664">
            <w:pPr>
              <w:tabs>
                <w:tab w:val="decimal" w:pos="947"/>
              </w:tabs>
              <w:ind w:right="-144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1222B296" w14:textId="4B78403E" w:rsidR="00753664" w:rsidRPr="00872882" w:rsidDel="00E04E91" w:rsidRDefault="0040503F" w:rsidP="00753664">
            <w:pPr>
              <w:tabs>
                <w:tab w:val="decimal" w:pos="609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5829E275" w14:textId="77777777" w:rsidR="00753664" w:rsidRPr="00872882" w:rsidRDefault="00753664" w:rsidP="00753664">
            <w:pPr>
              <w:tabs>
                <w:tab w:val="decimal" w:pos="947"/>
              </w:tabs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064" w:type="dxa"/>
          </w:tcPr>
          <w:p w14:paraId="59E184A9" w14:textId="1FB7EC06" w:rsidR="00753664" w:rsidRPr="00872882" w:rsidRDefault="00753664" w:rsidP="00753664">
            <w:pPr>
              <w:tabs>
                <w:tab w:val="decimal" w:pos="609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753664" w:rsidRPr="004D135A" w14:paraId="01DF811C" w14:textId="77777777" w:rsidTr="00EB2768">
        <w:tc>
          <w:tcPr>
            <w:tcW w:w="4140" w:type="dxa"/>
          </w:tcPr>
          <w:p w14:paraId="35CC0BCE" w14:textId="342C64E9" w:rsidR="00753664" w:rsidRPr="00EB2768" w:rsidRDefault="00753664" w:rsidP="00753664">
            <w:pPr>
              <w:tabs>
                <w:tab w:val="left" w:pos="364"/>
              </w:tabs>
              <w:ind w:right="44"/>
              <w:rPr>
                <w:rFonts w:cs="Angsana New"/>
                <w:color w:val="000000"/>
                <w:szCs w:val="30"/>
                <w:cs/>
              </w:rPr>
            </w:pPr>
            <w:r w:rsidRPr="005A2B64">
              <w:rPr>
                <w:rFonts w:cs="Angsana New"/>
                <w:color w:val="000000"/>
                <w:szCs w:val="30"/>
                <w:cs/>
              </w:rPr>
              <w:t>เงินปันผลรับ</w:t>
            </w:r>
          </w:p>
        </w:tc>
        <w:tc>
          <w:tcPr>
            <w:tcW w:w="1170" w:type="dxa"/>
          </w:tcPr>
          <w:p w14:paraId="6FEDAAB6" w14:textId="6E285438" w:rsidR="00753664" w:rsidRPr="00872882" w:rsidDel="00E04E91" w:rsidRDefault="00753664" w:rsidP="005A2B64">
            <w:pPr>
              <w:tabs>
                <w:tab w:val="decimal" w:pos="851"/>
              </w:tabs>
              <w:ind w:left="-90" w:right="-144"/>
              <w:rPr>
                <w:rFonts w:cs="Angsana New"/>
                <w:szCs w:val="30"/>
              </w:rPr>
            </w:pPr>
            <w:r w:rsidRPr="005A2B64">
              <w:rPr>
                <w:rFonts w:cs="Angsana New"/>
                <w:szCs w:val="30"/>
              </w:rPr>
              <w:t>142,177</w:t>
            </w:r>
          </w:p>
        </w:tc>
        <w:tc>
          <w:tcPr>
            <w:tcW w:w="270" w:type="dxa"/>
          </w:tcPr>
          <w:p w14:paraId="0BBAEFE5" w14:textId="77777777" w:rsidR="00753664" w:rsidRPr="00872882" w:rsidRDefault="00753664" w:rsidP="00753664">
            <w:pPr>
              <w:tabs>
                <w:tab w:val="decimal" w:pos="947"/>
              </w:tabs>
              <w:ind w:right="-144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1D91EDB3" w14:textId="16B12A49" w:rsidR="00753664" w:rsidRDefault="00753664" w:rsidP="00357632">
            <w:pPr>
              <w:tabs>
                <w:tab w:val="decimal" w:pos="609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0258A6C6" w14:textId="77777777" w:rsidR="00753664" w:rsidRPr="00872882" w:rsidRDefault="00753664" w:rsidP="00753664">
            <w:pPr>
              <w:tabs>
                <w:tab w:val="decimal" w:pos="947"/>
              </w:tabs>
              <w:ind w:right="-144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1E02BCFE" w14:textId="3CE49493" w:rsidR="00753664" w:rsidRPr="00872882" w:rsidDel="00E04E91" w:rsidRDefault="0040503F" w:rsidP="00753664">
            <w:pPr>
              <w:tabs>
                <w:tab w:val="decimal" w:pos="609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6A19258E" w14:textId="77777777" w:rsidR="00753664" w:rsidRPr="00872882" w:rsidRDefault="00753664" w:rsidP="00753664">
            <w:pPr>
              <w:tabs>
                <w:tab w:val="decimal" w:pos="947"/>
              </w:tabs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064" w:type="dxa"/>
          </w:tcPr>
          <w:p w14:paraId="61C29BCA" w14:textId="1A7C9FCA" w:rsidR="00753664" w:rsidRDefault="0040503F" w:rsidP="00753664">
            <w:pPr>
              <w:tabs>
                <w:tab w:val="decimal" w:pos="609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753664" w:rsidRPr="004D135A" w14:paraId="26E1641D" w14:textId="77777777" w:rsidTr="00EB2768">
        <w:tc>
          <w:tcPr>
            <w:tcW w:w="4140" w:type="dxa"/>
          </w:tcPr>
          <w:p w14:paraId="525F1E4F" w14:textId="77777777" w:rsidR="00753664" w:rsidRPr="00D327D9" w:rsidRDefault="00753664" w:rsidP="00753664">
            <w:pPr>
              <w:tabs>
                <w:tab w:val="left" w:pos="364"/>
              </w:tabs>
              <w:ind w:right="44"/>
              <w:rPr>
                <w:rFonts w:cs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261A933E" w14:textId="1AA2FF72" w:rsidR="00753664" w:rsidRPr="00D327D9" w:rsidDel="00E04E91" w:rsidRDefault="00753664" w:rsidP="00753664">
            <w:pPr>
              <w:tabs>
                <w:tab w:val="decimal" w:pos="947"/>
              </w:tabs>
              <w:ind w:left="-90" w:right="-144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648F837E" w14:textId="77777777" w:rsidR="00753664" w:rsidRPr="00D327D9" w:rsidRDefault="00753664" w:rsidP="00753664">
            <w:pPr>
              <w:tabs>
                <w:tab w:val="decimal" w:pos="947"/>
              </w:tabs>
              <w:ind w:right="-144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70B46E09" w14:textId="77777777" w:rsidR="00753664" w:rsidRPr="00D327D9" w:rsidRDefault="00753664" w:rsidP="00753664">
            <w:pPr>
              <w:tabs>
                <w:tab w:val="decimal" w:pos="947"/>
              </w:tabs>
              <w:ind w:left="-90" w:right="-144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54EE335F" w14:textId="77777777" w:rsidR="00753664" w:rsidRPr="00D327D9" w:rsidRDefault="00753664" w:rsidP="00753664">
            <w:pPr>
              <w:tabs>
                <w:tab w:val="decimal" w:pos="947"/>
              </w:tabs>
              <w:ind w:right="-144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5135B720" w14:textId="77777777" w:rsidR="00753664" w:rsidRPr="00D327D9" w:rsidDel="00E04E91" w:rsidRDefault="00753664" w:rsidP="00753664">
            <w:pPr>
              <w:tabs>
                <w:tab w:val="decimal" w:pos="609"/>
              </w:tabs>
              <w:ind w:left="-90" w:right="-144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14BF2AE2" w14:textId="77777777" w:rsidR="00753664" w:rsidRPr="00D327D9" w:rsidRDefault="00753664" w:rsidP="00753664">
            <w:pPr>
              <w:tabs>
                <w:tab w:val="decimal" w:pos="947"/>
              </w:tabs>
              <w:ind w:left="-90" w:right="-144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64" w:type="dxa"/>
          </w:tcPr>
          <w:p w14:paraId="04DCD4EE" w14:textId="77777777" w:rsidR="00753664" w:rsidRPr="00D327D9" w:rsidRDefault="00753664" w:rsidP="00753664">
            <w:pPr>
              <w:tabs>
                <w:tab w:val="decimal" w:pos="609"/>
              </w:tabs>
              <w:ind w:left="-90" w:right="-144"/>
              <w:rPr>
                <w:rFonts w:cs="Angsana New"/>
                <w:sz w:val="20"/>
                <w:szCs w:val="20"/>
              </w:rPr>
            </w:pPr>
          </w:p>
        </w:tc>
      </w:tr>
      <w:tr w:rsidR="00753664" w:rsidRPr="004D135A" w14:paraId="30CC2024" w14:textId="77777777" w:rsidTr="00EB2768">
        <w:tc>
          <w:tcPr>
            <w:tcW w:w="4140" w:type="dxa"/>
          </w:tcPr>
          <w:p w14:paraId="1A512F7E" w14:textId="77777777" w:rsidR="000E216C" w:rsidRDefault="000E216C" w:rsidP="00753664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bCs/>
                <w:color w:val="000000"/>
                <w:szCs w:val="30"/>
              </w:rPr>
            </w:pPr>
          </w:p>
          <w:p w14:paraId="54C75B40" w14:textId="77777777" w:rsidR="000E216C" w:rsidRDefault="000E216C" w:rsidP="00753664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bCs/>
                <w:color w:val="000000"/>
                <w:szCs w:val="30"/>
              </w:rPr>
            </w:pPr>
          </w:p>
          <w:p w14:paraId="67D9881C" w14:textId="77777777" w:rsidR="003A76E2" w:rsidRDefault="003A76E2" w:rsidP="00753664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bCs/>
                <w:color w:val="000000"/>
                <w:szCs w:val="30"/>
              </w:rPr>
            </w:pPr>
          </w:p>
          <w:p w14:paraId="6D796EE4" w14:textId="0618EFBA" w:rsidR="00753664" w:rsidRPr="00872882" w:rsidRDefault="00753664" w:rsidP="00753664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bCs/>
                <w:color w:val="000000"/>
                <w:szCs w:val="30"/>
                <w:cs/>
              </w:rPr>
            </w:pPr>
            <w:r w:rsidRPr="00872882">
              <w:rPr>
                <w:rFonts w:cs="Angsana New"/>
                <w:bCs/>
                <w:color w:val="00000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1170" w:type="dxa"/>
          </w:tcPr>
          <w:p w14:paraId="66A02407" w14:textId="77777777" w:rsidR="00753664" w:rsidRPr="001B13D7" w:rsidRDefault="00753664" w:rsidP="00753664">
            <w:pPr>
              <w:tabs>
                <w:tab w:val="decimal" w:pos="947"/>
              </w:tabs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2892FC7B" w14:textId="77777777" w:rsidR="00753664" w:rsidRPr="001B13D7" w:rsidRDefault="00753664" w:rsidP="00753664">
            <w:pPr>
              <w:tabs>
                <w:tab w:val="decimal" w:pos="947"/>
              </w:tabs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29ECCFA7" w14:textId="77777777" w:rsidR="00753664" w:rsidRPr="001B13D7" w:rsidRDefault="00753664" w:rsidP="00753664">
            <w:pPr>
              <w:tabs>
                <w:tab w:val="decimal" w:pos="947"/>
              </w:tabs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7CE712C1" w14:textId="77777777" w:rsidR="00753664" w:rsidRPr="001B13D7" w:rsidRDefault="00753664" w:rsidP="00753664">
            <w:pPr>
              <w:tabs>
                <w:tab w:val="decimal" w:pos="947"/>
              </w:tabs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47C77531" w14:textId="77777777" w:rsidR="00753664" w:rsidRPr="001B13D7" w:rsidRDefault="00753664" w:rsidP="00753664">
            <w:pPr>
              <w:tabs>
                <w:tab w:val="decimal" w:pos="947"/>
              </w:tabs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49E7B50A" w14:textId="77777777" w:rsidR="00753664" w:rsidRPr="001B13D7" w:rsidRDefault="00753664" w:rsidP="00753664">
            <w:pPr>
              <w:tabs>
                <w:tab w:val="decimal" w:pos="947"/>
              </w:tabs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064" w:type="dxa"/>
          </w:tcPr>
          <w:p w14:paraId="59190B1C" w14:textId="77777777" w:rsidR="00753664" w:rsidRPr="001B13D7" w:rsidRDefault="00753664" w:rsidP="00753664">
            <w:pPr>
              <w:tabs>
                <w:tab w:val="decimal" w:pos="851"/>
              </w:tabs>
              <w:ind w:left="-90" w:right="-144"/>
              <w:rPr>
                <w:rFonts w:cs="Angsana New"/>
                <w:szCs w:val="30"/>
              </w:rPr>
            </w:pPr>
          </w:p>
        </w:tc>
      </w:tr>
      <w:tr w:rsidR="00753664" w:rsidRPr="004D135A" w14:paraId="0EC9BB49" w14:textId="77777777" w:rsidTr="00EB2768">
        <w:tc>
          <w:tcPr>
            <w:tcW w:w="4140" w:type="dxa"/>
          </w:tcPr>
          <w:p w14:paraId="21F9DF4B" w14:textId="5F25B06D" w:rsidR="00753664" w:rsidRPr="00872882" w:rsidRDefault="00753664" w:rsidP="00753664">
            <w:pPr>
              <w:tabs>
                <w:tab w:val="left" w:pos="246"/>
                <w:tab w:val="left" w:pos="1827"/>
              </w:tabs>
              <w:ind w:left="246" w:right="44" w:hanging="270"/>
              <w:rPr>
                <w:rFonts w:cs="Angsana New"/>
                <w:color w:val="000000"/>
                <w:szCs w:val="30"/>
                <w:cs/>
              </w:rPr>
            </w:pPr>
            <w:r>
              <w:rPr>
                <w:rFonts w:cs="Angsana New" w:hint="cs"/>
                <w:color w:val="000000"/>
                <w:szCs w:val="30"/>
                <w:cs/>
              </w:rPr>
              <w:t>ผลประโยชน์พนักงานระยะสั้นรวมถึง</w:t>
            </w:r>
            <w:r w:rsidRPr="00872882">
              <w:rPr>
                <w:rFonts w:cs="Angsana New"/>
                <w:color w:val="000000"/>
                <w:szCs w:val="30"/>
                <w:cs/>
              </w:rPr>
              <w:t>ค่าตอบแทน</w:t>
            </w:r>
            <w:r w:rsidRPr="00872882">
              <w:rPr>
                <w:rFonts w:cs="Angsana New" w:hint="cs"/>
                <w:color w:val="000000"/>
                <w:szCs w:val="30"/>
                <w:cs/>
              </w:rPr>
              <w:t>กรรมการ</w:t>
            </w:r>
            <w:r w:rsidRPr="00872882">
              <w:rPr>
                <w:rFonts w:cs="Angsana New"/>
                <w:color w:val="000000"/>
                <w:szCs w:val="30"/>
                <w:cs/>
              </w:rPr>
              <w:t>และโบนัส</w:t>
            </w:r>
          </w:p>
        </w:tc>
        <w:tc>
          <w:tcPr>
            <w:tcW w:w="1170" w:type="dxa"/>
          </w:tcPr>
          <w:p w14:paraId="5EA32BCC" w14:textId="77777777" w:rsidR="00753664" w:rsidRDefault="00753664" w:rsidP="00753664">
            <w:pPr>
              <w:tabs>
                <w:tab w:val="decimal" w:pos="947"/>
              </w:tabs>
              <w:ind w:left="-90" w:right="-144"/>
              <w:rPr>
                <w:rFonts w:cs="Angsana New"/>
                <w:szCs w:val="30"/>
              </w:rPr>
            </w:pPr>
          </w:p>
          <w:p w14:paraId="09F80E66" w14:textId="5A2F7B01" w:rsidR="0040503F" w:rsidRPr="001B13D7" w:rsidRDefault="0040503F" w:rsidP="00753664">
            <w:pPr>
              <w:tabs>
                <w:tab w:val="decimal" w:pos="947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529,930</w:t>
            </w:r>
          </w:p>
        </w:tc>
        <w:tc>
          <w:tcPr>
            <w:tcW w:w="270" w:type="dxa"/>
          </w:tcPr>
          <w:p w14:paraId="0C4D23D8" w14:textId="77777777" w:rsidR="00753664" w:rsidRPr="001B13D7" w:rsidRDefault="00753664" w:rsidP="00753664">
            <w:pPr>
              <w:tabs>
                <w:tab w:val="decimal" w:pos="947"/>
              </w:tabs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78AE88F1" w14:textId="77777777" w:rsidR="00753664" w:rsidRDefault="00753664" w:rsidP="00753664">
            <w:pPr>
              <w:tabs>
                <w:tab w:val="decimal" w:pos="947"/>
              </w:tabs>
              <w:ind w:left="-90" w:right="-144"/>
              <w:rPr>
                <w:rFonts w:cs="Angsana New"/>
                <w:szCs w:val="30"/>
              </w:rPr>
            </w:pPr>
          </w:p>
          <w:p w14:paraId="0664BF35" w14:textId="5AC8714C" w:rsidR="00753664" w:rsidRPr="001B13D7" w:rsidRDefault="00753664" w:rsidP="00753664">
            <w:pPr>
              <w:tabs>
                <w:tab w:val="decimal" w:pos="851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757,689</w:t>
            </w:r>
          </w:p>
        </w:tc>
        <w:tc>
          <w:tcPr>
            <w:tcW w:w="270" w:type="dxa"/>
          </w:tcPr>
          <w:p w14:paraId="62080E66" w14:textId="77777777" w:rsidR="00753664" w:rsidRPr="001B13D7" w:rsidRDefault="00753664" w:rsidP="00753664">
            <w:pPr>
              <w:tabs>
                <w:tab w:val="decimal" w:pos="947"/>
              </w:tabs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4FA92577" w14:textId="77777777" w:rsidR="00753664" w:rsidRPr="005A2B64" w:rsidRDefault="00753664" w:rsidP="005A2B64">
            <w:pPr>
              <w:tabs>
                <w:tab w:val="decimal" w:pos="864"/>
              </w:tabs>
              <w:ind w:left="-90" w:right="-144"/>
              <w:rPr>
                <w:bCs/>
                <w:szCs w:val="22"/>
              </w:rPr>
            </w:pPr>
          </w:p>
          <w:p w14:paraId="6A1D3718" w14:textId="1FD303DD" w:rsidR="001C47EE" w:rsidRPr="005A2B64" w:rsidRDefault="001C47EE" w:rsidP="005A2B64">
            <w:pPr>
              <w:tabs>
                <w:tab w:val="decimal" w:pos="864"/>
              </w:tabs>
              <w:ind w:right="-144"/>
              <w:rPr>
                <w:bCs/>
                <w:szCs w:val="22"/>
              </w:rPr>
            </w:pPr>
            <w:r w:rsidRPr="005A2B64">
              <w:rPr>
                <w:bCs/>
                <w:szCs w:val="22"/>
              </w:rPr>
              <w:t>12,680</w:t>
            </w:r>
          </w:p>
        </w:tc>
        <w:tc>
          <w:tcPr>
            <w:tcW w:w="270" w:type="dxa"/>
          </w:tcPr>
          <w:p w14:paraId="7DD77DF7" w14:textId="77777777" w:rsidR="00753664" w:rsidRPr="001B13D7" w:rsidRDefault="00753664" w:rsidP="00753664">
            <w:pPr>
              <w:tabs>
                <w:tab w:val="decimal" w:pos="947"/>
              </w:tabs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064" w:type="dxa"/>
          </w:tcPr>
          <w:p w14:paraId="220C80A6" w14:textId="77777777" w:rsidR="00753664" w:rsidRDefault="00753664" w:rsidP="00753664">
            <w:pPr>
              <w:tabs>
                <w:tab w:val="decimal" w:pos="947"/>
              </w:tabs>
              <w:ind w:left="-90" w:right="-144"/>
              <w:rPr>
                <w:rFonts w:cs="Angsana New"/>
                <w:szCs w:val="30"/>
              </w:rPr>
            </w:pPr>
          </w:p>
          <w:p w14:paraId="4F085C4C" w14:textId="54B02041" w:rsidR="00753664" w:rsidRPr="001B13D7" w:rsidRDefault="00753664" w:rsidP="00753664">
            <w:pPr>
              <w:tabs>
                <w:tab w:val="decimal" w:pos="851"/>
              </w:tabs>
              <w:spacing w:line="380" w:lineRule="exact"/>
              <w:ind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20,100</w:t>
            </w:r>
          </w:p>
        </w:tc>
      </w:tr>
      <w:tr w:rsidR="00753664" w:rsidRPr="004D135A" w14:paraId="688FF4E6" w14:textId="77777777" w:rsidTr="00EB2768">
        <w:tc>
          <w:tcPr>
            <w:tcW w:w="4140" w:type="dxa"/>
          </w:tcPr>
          <w:p w14:paraId="67466063" w14:textId="77777777" w:rsidR="00753664" w:rsidRPr="004D135A" w:rsidRDefault="00753664" w:rsidP="00753664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bCs/>
                <w:color w:val="000000"/>
                <w:szCs w:val="30"/>
                <w:cs/>
              </w:rPr>
            </w:pPr>
            <w:r w:rsidRPr="004D135A">
              <w:rPr>
                <w:rFonts w:cs="Angsana New"/>
                <w:color w:val="000000"/>
                <w:szCs w:val="30"/>
                <w:cs/>
              </w:rPr>
              <w:t>ผลประโยชน์พนักงานระยะยาว</w:t>
            </w:r>
          </w:p>
        </w:tc>
        <w:tc>
          <w:tcPr>
            <w:tcW w:w="1170" w:type="dxa"/>
          </w:tcPr>
          <w:p w14:paraId="11ECA948" w14:textId="1A4ED60F" w:rsidR="00753664" w:rsidRPr="001B13D7" w:rsidRDefault="0040503F" w:rsidP="00753664">
            <w:pPr>
              <w:tabs>
                <w:tab w:val="decimal" w:pos="947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8,104</w:t>
            </w:r>
          </w:p>
        </w:tc>
        <w:tc>
          <w:tcPr>
            <w:tcW w:w="270" w:type="dxa"/>
          </w:tcPr>
          <w:p w14:paraId="3F26F78A" w14:textId="77777777" w:rsidR="00753664" w:rsidRPr="001B13D7" w:rsidRDefault="00753664" w:rsidP="00753664">
            <w:pPr>
              <w:tabs>
                <w:tab w:val="decimal" w:pos="947"/>
              </w:tabs>
              <w:ind w:left="342" w:right="-144" w:hanging="360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54F32E71" w14:textId="1EF2E200" w:rsidR="00753664" w:rsidRPr="001B13D7" w:rsidRDefault="00753664" w:rsidP="00753664">
            <w:pPr>
              <w:tabs>
                <w:tab w:val="decimal" w:pos="851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10,120</w:t>
            </w:r>
          </w:p>
        </w:tc>
        <w:tc>
          <w:tcPr>
            <w:tcW w:w="270" w:type="dxa"/>
          </w:tcPr>
          <w:p w14:paraId="10497F91" w14:textId="77777777" w:rsidR="00753664" w:rsidRPr="001B13D7" w:rsidRDefault="00753664" w:rsidP="00753664">
            <w:pPr>
              <w:tabs>
                <w:tab w:val="decimal" w:pos="947"/>
              </w:tabs>
              <w:ind w:left="342" w:right="-144" w:hanging="360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6EAFA155" w14:textId="7D47F439" w:rsidR="00753664" w:rsidRPr="001B13D7" w:rsidRDefault="001C47EE" w:rsidP="00753664">
            <w:pPr>
              <w:tabs>
                <w:tab w:val="decimal" w:pos="609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62CD3AE7" w14:textId="77777777" w:rsidR="00753664" w:rsidRPr="001B13D7" w:rsidRDefault="00753664" w:rsidP="00753664">
            <w:pPr>
              <w:tabs>
                <w:tab w:val="decimal" w:pos="609"/>
              </w:tabs>
              <w:ind w:left="342" w:right="-144" w:hanging="360"/>
              <w:rPr>
                <w:rFonts w:cs="Angsana New"/>
                <w:szCs w:val="30"/>
              </w:rPr>
            </w:pPr>
          </w:p>
        </w:tc>
        <w:tc>
          <w:tcPr>
            <w:tcW w:w="1064" w:type="dxa"/>
          </w:tcPr>
          <w:p w14:paraId="7659A806" w14:textId="13CF24C2" w:rsidR="00753664" w:rsidRPr="001B13D7" w:rsidRDefault="00753664" w:rsidP="00753664">
            <w:pPr>
              <w:tabs>
                <w:tab w:val="decimal" w:pos="609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0556A5" w:rsidRPr="004D135A" w14:paraId="7BC010EA" w14:textId="77777777" w:rsidTr="00EB2768">
        <w:tc>
          <w:tcPr>
            <w:tcW w:w="4140" w:type="dxa"/>
          </w:tcPr>
          <w:p w14:paraId="08119AB9" w14:textId="77777777" w:rsidR="000556A5" w:rsidRPr="004D135A" w:rsidRDefault="000556A5" w:rsidP="00753664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Cs w:val="30"/>
                <w:cs/>
              </w:rPr>
            </w:pPr>
          </w:p>
        </w:tc>
        <w:tc>
          <w:tcPr>
            <w:tcW w:w="1170" w:type="dxa"/>
          </w:tcPr>
          <w:p w14:paraId="2669655A" w14:textId="77777777" w:rsidR="000556A5" w:rsidRDefault="000556A5" w:rsidP="00753664">
            <w:pPr>
              <w:tabs>
                <w:tab w:val="decimal" w:pos="947"/>
              </w:tabs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346205BD" w14:textId="77777777" w:rsidR="000556A5" w:rsidRPr="001B13D7" w:rsidRDefault="000556A5" w:rsidP="00753664">
            <w:pPr>
              <w:tabs>
                <w:tab w:val="decimal" w:pos="947"/>
              </w:tabs>
              <w:ind w:left="342" w:right="-144" w:hanging="360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2F82E78C" w14:textId="77777777" w:rsidR="000556A5" w:rsidRDefault="000556A5" w:rsidP="00753664">
            <w:pPr>
              <w:tabs>
                <w:tab w:val="decimal" w:pos="851"/>
              </w:tabs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4BF9AF10" w14:textId="77777777" w:rsidR="000556A5" w:rsidRPr="001B13D7" w:rsidRDefault="000556A5" w:rsidP="00753664">
            <w:pPr>
              <w:tabs>
                <w:tab w:val="decimal" w:pos="947"/>
              </w:tabs>
              <w:ind w:left="342" w:right="-144" w:hanging="360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44BDE469" w14:textId="77777777" w:rsidR="000556A5" w:rsidRDefault="000556A5" w:rsidP="00753664">
            <w:pPr>
              <w:tabs>
                <w:tab w:val="decimal" w:pos="609"/>
              </w:tabs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43F063B1" w14:textId="77777777" w:rsidR="000556A5" w:rsidRPr="001B13D7" w:rsidRDefault="000556A5" w:rsidP="00753664">
            <w:pPr>
              <w:tabs>
                <w:tab w:val="decimal" w:pos="609"/>
              </w:tabs>
              <w:ind w:left="342" w:right="-144" w:hanging="360"/>
              <w:rPr>
                <w:rFonts w:cs="Angsana New"/>
                <w:szCs w:val="30"/>
              </w:rPr>
            </w:pPr>
          </w:p>
        </w:tc>
        <w:tc>
          <w:tcPr>
            <w:tcW w:w="1064" w:type="dxa"/>
          </w:tcPr>
          <w:p w14:paraId="782D4514" w14:textId="77777777" w:rsidR="000556A5" w:rsidRDefault="000556A5" w:rsidP="00753664">
            <w:pPr>
              <w:tabs>
                <w:tab w:val="decimal" w:pos="609"/>
              </w:tabs>
              <w:ind w:left="-90" w:right="-144"/>
              <w:rPr>
                <w:rFonts w:cs="Angsana New"/>
                <w:szCs w:val="30"/>
              </w:rPr>
            </w:pPr>
          </w:p>
        </w:tc>
      </w:tr>
      <w:tr w:rsidR="00753664" w:rsidRPr="004D135A" w14:paraId="792B342D" w14:textId="77777777" w:rsidTr="00EB2768">
        <w:tc>
          <w:tcPr>
            <w:tcW w:w="4140" w:type="dxa"/>
          </w:tcPr>
          <w:p w14:paraId="12378962" w14:textId="77777777" w:rsidR="00753664" w:rsidRPr="004D135A" w:rsidRDefault="00753664" w:rsidP="00753664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bCs/>
                <w:color w:val="000000"/>
                <w:szCs w:val="30"/>
                <w:cs/>
              </w:rPr>
            </w:pPr>
            <w:r w:rsidRPr="004D135A">
              <w:rPr>
                <w:rFonts w:cs="Angsana New"/>
                <w:bCs/>
                <w:color w:val="00000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</w:tcPr>
          <w:p w14:paraId="779E2501" w14:textId="77777777" w:rsidR="00753664" w:rsidRPr="001B13D7" w:rsidRDefault="00753664" w:rsidP="00753664">
            <w:pPr>
              <w:tabs>
                <w:tab w:val="decimal" w:pos="947"/>
              </w:tabs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08FE7E3E" w14:textId="77777777" w:rsidR="00753664" w:rsidRPr="001B13D7" w:rsidRDefault="00753664" w:rsidP="00753664">
            <w:pPr>
              <w:tabs>
                <w:tab w:val="decimal" w:pos="947"/>
              </w:tabs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263DD323" w14:textId="77777777" w:rsidR="00753664" w:rsidRPr="001B13D7" w:rsidRDefault="00753664" w:rsidP="00753664">
            <w:pPr>
              <w:tabs>
                <w:tab w:val="decimal" w:pos="947"/>
              </w:tabs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2CD9AB8D" w14:textId="77777777" w:rsidR="00753664" w:rsidRPr="001B13D7" w:rsidRDefault="00753664" w:rsidP="00753664">
            <w:pPr>
              <w:tabs>
                <w:tab w:val="decimal" w:pos="947"/>
              </w:tabs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3596FECA" w14:textId="77777777" w:rsidR="00753664" w:rsidRPr="001B13D7" w:rsidRDefault="00753664" w:rsidP="00753664">
            <w:pPr>
              <w:tabs>
                <w:tab w:val="decimal" w:pos="947"/>
              </w:tabs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7CB9588E" w14:textId="77777777" w:rsidR="00753664" w:rsidRPr="001B13D7" w:rsidRDefault="00753664" w:rsidP="00753664">
            <w:pPr>
              <w:tabs>
                <w:tab w:val="decimal" w:pos="947"/>
              </w:tabs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064" w:type="dxa"/>
          </w:tcPr>
          <w:p w14:paraId="6D87433C" w14:textId="77777777" w:rsidR="00753664" w:rsidRPr="001B13D7" w:rsidRDefault="00753664" w:rsidP="00753664">
            <w:pPr>
              <w:tabs>
                <w:tab w:val="decimal" w:pos="609"/>
              </w:tabs>
              <w:ind w:left="-90" w:right="-144"/>
              <w:rPr>
                <w:rFonts w:cs="Angsana New"/>
                <w:szCs w:val="30"/>
              </w:rPr>
            </w:pPr>
          </w:p>
        </w:tc>
      </w:tr>
      <w:tr w:rsidR="00753664" w:rsidRPr="004D135A" w14:paraId="031B902C" w14:textId="77777777" w:rsidTr="00EB2768">
        <w:tc>
          <w:tcPr>
            <w:tcW w:w="4140" w:type="dxa"/>
          </w:tcPr>
          <w:p w14:paraId="097DAB65" w14:textId="16BF9F6D" w:rsidR="00753664" w:rsidRPr="004D135A" w:rsidRDefault="00753664" w:rsidP="00753664">
            <w:pPr>
              <w:tabs>
                <w:tab w:val="left" w:pos="364"/>
              </w:tabs>
              <w:ind w:left="342" w:right="44" w:hanging="360"/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>รายได้จากการ</w:t>
            </w:r>
            <w:r w:rsidRPr="004D135A">
              <w:rPr>
                <w:rFonts w:cs="Angsana New"/>
                <w:szCs w:val="30"/>
                <w:cs/>
              </w:rPr>
              <w:t>ขายสินค้า</w:t>
            </w:r>
          </w:p>
        </w:tc>
        <w:tc>
          <w:tcPr>
            <w:tcW w:w="1170" w:type="dxa"/>
          </w:tcPr>
          <w:p w14:paraId="3524FDB6" w14:textId="6A95D484" w:rsidR="00753664" w:rsidRPr="001B13D7" w:rsidRDefault="00934AB1" w:rsidP="00753664">
            <w:pPr>
              <w:tabs>
                <w:tab w:val="decimal" w:pos="947"/>
              </w:tabs>
              <w:ind w:left="-90" w:right="-144"/>
              <w:rPr>
                <w:rFonts w:cs="Angsana New"/>
                <w:szCs w:val="30"/>
              </w:rPr>
            </w:pPr>
            <w:r w:rsidRPr="00EB5F8D">
              <w:rPr>
                <w:rFonts w:cs="Angsana New"/>
                <w:szCs w:val="30"/>
              </w:rPr>
              <w:t>2,126,385</w:t>
            </w:r>
          </w:p>
        </w:tc>
        <w:tc>
          <w:tcPr>
            <w:tcW w:w="270" w:type="dxa"/>
          </w:tcPr>
          <w:p w14:paraId="6725F58C" w14:textId="77777777" w:rsidR="00753664" w:rsidRPr="001B13D7" w:rsidRDefault="00753664" w:rsidP="00753664">
            <w:pPr>
              <w:tabs>
                <w:tab w:val="decimal" w:pos="947"/>
              </w:tabs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3649F22C" w14:textId="30453D4C" w:rsidR="00753664" w:rsidRPr="001B13D7" w:rsidRDefault="00753664" w:rsidP="00753664">
            <w:pPr>
              <w:tabs>
                <w:tab w:val="decimal" w:pos="851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2,764,484</w:t>
            </w:r>
          </w:p>
        </w:tc>
        <w:tc>
          <w:tcPr>
            <w:tcW w:w="270" w:type="dxa"/>
          </w:tcPr>
          <w:p w14:paraId="4DDC548E" w14:textId="77777777" w:rsidR="00753664" w:rsidRPr="001B13D7" w:rsidRDefault="00753664" w:rsidP="00753664">
            <w:pPr>
              <w:tabs>
                <w:tab w:val="decimal" w:pos="947"/>
              </w:tabs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18A4ABDF" w14:textId="4C711EB9" w:rsidR="00753664" w:rsidRPr="001B13D7" w:rsidRDefault="001C47EE" w:rsidP="00753664">
            <w:pPr>
              <w:tabs>
                <w:tab w:val="decimal" w:pos="609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00624D27" w14:textId="77777777" w:rsidR="00753664" w:rsidRPr="001B13D7" w:rsidRDefault="00753664" w:rsidP="00753664">
            <w:pPr>
              <w:tabs>
                <w:tab w:val="decimal" w:pos="947"/>
              </w:tabs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064" w:type="dxa"/>
          </w:tcPr>
          <w:p w14:paraId="56367B0D" w14:textId="16F28E18" w:rsidR="00753664" w:rsidRPr="001B13D7" w:rsidRDefault="00753664" w:rsidP="00753664">
            <w:pPr>
              <w:tabs>
                <w:tab w:val="decimal" w:pos="609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753664" w:rsidRPr="004D135A" w14:paraId="62090337" w14:textId="77777777" w:rsidTr="00EB2768">
        <w:tc>
          <w:tcPr>
            <w:tcW w:w="4140" w:type="dxa"/>
          </w:tcPr>
          <w:p w14:paraId="53769FCE" w14:textId="77777777" w:rsidR="00753664" w:rsidRPr="004D135A" w:rsidRDefault="00753664" w:rsidP="00753664">
            <w:pPr>
              <w:ind w:right="-108"/>
              <w:rPr>
                <w:rFonts w:cs="Angsana New"/>
                <w:color w:val="000000"/>
                <w:szCs w:val="30"/>
                <w:cs/>
              </w:rPr>
            </w:pPr>
            <w:r w:rsidRPr="004D135A">
              <w:rPr>
                <w:rFonts w:cs="Angsana New"/>
                <w:color w:val="000000"/>
                <w:szCs w:val="30"/>
                <w:cs/>
              </w:rPr>
              <w:t>ซื้อสินค้าและวัตถุดิบ</w:t>
            </w:r>
          </w:p>
        </w:tc>
        <w:tc>
          <w:tcPr>
            <w:tcW w:w="1170" w:type="dxa"/>
          </w:tcPr>
          <w:p w14:paraId="08DD880B" w14:textId="1106BD8C" w:rsidR="00753664" w:rsidRPr="001B13D7" w:rsidRDefault="00934AB1" w:rsidP="00753664">
            <w:pPr>
              <w:tabs>
                <w:tab w:val="decimal" w:pos="947"/>
              </w:tabs>
              <w:ind w:left="-90" w:right="-144"/>
              <w:rPr>
                <w:rFonts w:cs="Angsana New"/>
                <w:szCs w:val="30"/>
              </w:rPr>
            </w:pPr>
            <w:r w:rsidRPr="00EB5F8D">
              <w:rPr>
                <w:rFonts w:cs="Angsana New"/>
                <w:szCs w:val="30"/>
              </w:rPr>
              <w:t>342,724</w:t>
            </w:r>
          </w:p>
        </w:tc>
        <w:tc>
          <w:tcPr>
            <w:tcW w:w="270" w:type="dxa"/>
          </w:tcPr>
          <w:p w14:paraId="35B8CF2F" w14:textId="77777777" w:rsidR="00753664" w:rsidRPr="001B13D7" w:rsidRDefault="00753664" w:rsidP="00753664">
            <w:pPr>
              <w:tabs>
                <w:tab w:val="decimal" w:pos="947"/>
              </w:tabs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0DF118F7" w14:textId="1299C460" w:rsidR="00753664" w:rsidRPr="001B13D7" w:rsidRDefault="00753664" w:rsidP="00753664">
            <w:pPr>
              <w:tabs>
                <w:tab w:val="decimal" w:pos="851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592,273</w:t>
            </w:r>
          </w:p>
        </w:tc>
        <w:tc>
          <w:tcPr>
            <w:tcW w:w="270" w:type="dxa"/>
          </w:tcPr>
          <w:p w14:paraId="75577BDE" w14:textId="77777777" w:rsidR="00753664" w:rsidRPr="001B13D7" w:rsidRDefault="00753664" w:rsidP="00753664">
            <w:pPr>
              <w:tabs>
                <w:tab w:val="decimal" w:pos="947"/>
              </w:tabs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3837E012" w14:textId="2AB48E54" w:rsidR="00753664" w:rsidRPr="001B13D7" w:rsidRDefault="001C47EE" w:rsidP="00753664">
            <w:pPr>
              <w:tabs>
                <w:tab w:val="decimal" w:pos="609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529BE615" w14:textId="77777777" w:rsidR="00753664" w:rsidRPr="001B13D7" w:rsidRDefault="00753664" w:rsidP="00753664">
            <w:pPr>
              <w:tabs>
                <w:tab w:val="decimal" w:pos="947"/>
              </w:tabs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064" w:type="dxa"/>
          </w:tcPr>
          <w:p w14:paraId="41D6A1C6" w14:textId="2592BA73" w:rsidR="00753664" w:rsidRPr="001B13D7" w:rsidRDefault="00753664" w:rsidP="00753664">
            <w:pPr>
              <w:tabs>
                <w:tab w:val="decimal" w:pos="609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753664" w:rsidRPr="004D135A" w14:paraId="56B33E8C" w14:textId="77777777" w:rsidTr="00EB2768">
        <w:tc>
          <w:tcPr>
            <w:tcW w:w="4140" w:type="dxa"/>
          </w:tcPr>
          <w:p w14:paraId="6F70B885" w14:textId="65ABE3A2" w:rsidR="00753664" w:rsidRPr="004D135A" w:rsidRDefault="00753664" w:rsidP="00753664">
            <w:pPr>
              <w:ind w:right="-108"/>
              <w:rPr>
                <w:rFonts w:cs="Angsana New"/>
                <w:color w:val="000000"/>
                <w:szCs w:val="30"/>
                <w:cs/>
              </w:rPr>
            </w:pPr>
            <w:r w:rsidRPr="007751F5">
              <w:rPr>
                <w:rFonts w:cs="Angsana New" w:hint="cs"/>
                <w:color w:val="000000"/>
                <w:szCs w:val="30"/>
                <w:cs/>
              </w:rPr>
              <w:t>ค่าสิทธิ</w:t>
            </w:r>
          </w:p>
        </w:tc>
        <w:tc>
          <w:tcPr>
            <w:tcW w:w="1170" w:type="dxa"/>
          </w:tcPr>
          <w:p w14:paraId="5263C88A" w14:textId="4AA2656C" w:rsidR="00753664" w:rsidRDefault="00934AB1" w:rsidP="00753664">
            <w:pPr>
              <w:tabs>
                <w:tab w:val="decimal" w:pos="947"/>
              </w:tabs>
              <w:ind w:left="-90" w:right="-144"/>
              <w:rPr>
                <w:rFonts w:cs="Angsana New"/>
                <w:szCs w:val="30"/>
              </w:rPr>
            </w:pPr>
            <w:r w:rsidRPr="009536D5">
              <w:rPr>
                <w:rFonts w:cs="Angsana New"/>
                <w:szCs w:val="30"/>
              </w:rPr>
              <w:t>212,274</w:t>
            </w:r>
          </w:p>
        </w:tc>
        <w:tc>
          <w:tcPr>
            <w:tcW w:w="270" w:type="dxa"/>
          </w:tcPr>
          <w:p w14:paraId="59114AA5" w14:textId="77777777" w:rsidR="00753664" w:rsidRPr="001B13D7" w:rsidRDefault="00753664" w:rsidP="00753664">
            <w:pPr>
              <w:tabs>
                <w:tab w:val="decimal" w:pos="947"/>
              </w:tabs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07698718" w14:textId="57F455BA" w:rsidR="00753664" w:rsidRDefault="00753664" w:rsidP="00753664">
            <w:pPr>
              <w:tabs>
                <w:tab w:val="decimal" w:pos="851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292,982</w:t>
            </w:r>
          </w:p>
        </w:tc>
        <w:tc>
          <w:tcPr>
            <w:tcW w:w="270" w:type="dxa"/>
          </w:tcPr>
          <w:p w14:paraId="76704D73" w14:textId="77777777" w:rsidR="00753664" w:rsidRPr="001B13D7" w:rsidRDefault="00753664" w:rsidP="00753664">
            <w:pPr>
              <w:tabs>
                <w:tab w:val="decimal" w:pos="947"/>
              </w:tabs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4D583BA6" w14:textId="4D69CD20" w:rsidR="00753664" w:rsidRPr="005A2B64" w:rsidRDefault="001C47EE" w:rsidP="005A2B64">
            <w:pPr>
              <w:tabs>
                <w:tab w:val="decimal" w:pos="864"/>
              </w:tabs>
              <w:ind w:right="-144"/>
              <w:rPr>
                <w:bCs/>
                <w:szCs w:val="22"/>
              </w:rPr>
            </w:pPr>
            <w:r w:rsidRPr="005A2B64">
              <w:rPr>
                <w:bCs/>
                <w:szCs w:val="22"/>
              </w:rPr>
              <w:t>212,274</w:t>
            </w:r>
          </w:p>
        </w:tc>
        <w:tc>
          <w:tcPr>
            <w:tcW w:w="270" w:type="dxa"/>
          </w:tcPr>
          <w:p w14:paraId="4CF52758" w14:textId="77777777" w:rsidR="00753664" w:rsidRPr="001B13D7" w:rsidRDefault="00753664" w:rsidP="00753664">
            <w:pPr>
              <w:tabs>
                <w:tab w:val="decimal" w:pos="947"/>
              </w:tabs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064" w:type="dxa"/>
          </w:tcPr>
          <w:p w14:paraId="73F34537" w14:textId="621B79BD" w:rsidR="00753664" w:rsidRDefault="00753664" w:rsidP="00753664">
            <w:pPr>
              <w:tabs>
                <w:tab w:val="decimal" w:pos="851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292,982</w:t>
            </w:r>
          </w:p>
        </w:tc>
      </w:tr>
      <w:tr w:rsidR="00753664" w:rsidRPr="004D135A" w14:paraId="6FDA1079" w14:textId="77777777" w:rsidTr="005A2B64">
        <w:tc>
          <w:tcPr>
            <w:tcW w:w="4140" w:type="dxa"/>
          </w:tcPr>
          <w:p w14:paraId="779D91F7" w14:textId="77777777" w:rsidR="00753664" w:rsidRDefault="00753664" w:rsidP="00753664">
            <w:pPr>
              <w:tabs>
                <w:tab w:val="left" w:pos="160"/>
              </w:tabs>
              <w:ind w:left="160" w:right="44" w:hanging="180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 w:hint="cs"/>
                <w:color w:val="000000"/>
                <w:szCs w:val="30"/>
                <w:cs/>
              </w:rPr>
              <w:t>ต้นทุนในการจัดจำหน่ายและ</w:t>
            </w:r>
          </w:p>
          <w:p w14:paraId="794C02FB" w14:textId="186B1165" w:rsidR="00753664" w:rsidRPr="004D135A" w:rsidRDefault="00753664" w:rsidP="00753664">
            <w:pPr>
              <w:tabs>
                <w:tab w:val="left" w:pos="160"/>
              </w:tabs>
              <w:ind w:left="160" w:right="44" w:hanging="180"/>
              <w:rPr>
                <w:rFonts w:cs="Angsana New"/>
                <w:szCs w:val="30"/>
              </w:rPr>
            </w:pPr>
            <w:r>
              <w:rPr>
                <w:rFonts w:cs="Angsana New"/>
                <w:color w:val="000000"/>
                <w:szCs w:val="30"/>
              </w:rPr>
              <w:tab/>
            </w:r>
            <w:r>
              <w:rPr>
                <w:rFonts w:cs="Angsana New" w:hint="cs"/>
                <w:color w:val="00000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170" w:type="dxa"/>
            <w:vAlign w:val="bottom"/>
          </w:tcPr>
          <w:p w14:paraId="5319B79A" w14:textId="77777777" w:rsidR="00934AB1" w:rsidRDefault="00934AB1" w:rsidP="005C492C">
            <w:pPr>
              <w:tabs>
                <w:tab w:val="decimal" w:pos="970"/>
              </w:tabs>
              <w:ind w:left="-113" w:right="-34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41B4A92" w14:textId="1CA560D8" w:rsidR="00753664" w:rsidRPr="001B13D7" w:rsidRDefault="00934AB1" w:rsidP="00B50A43">
            <w:pPr>
              <w:tabs>
                <w:tab w:val="decimal" w:pos="950"/>
              </w:tabs>
              <w:ind w:left="-90" w:right="-144"/>
              <w:rPr>
                <w:rFonts w:cs="Angsana New"/>
                <w:szCs w:val="30"/>
              </w:rPr>
            </w:pPr>
            <w:r w:rsidRPr="009536D5">
              <w:rPr>
                <w:rFonts w:cs="Angsana New"/>
                <w:szCs w:val="30"/>
              </w:rPr>
              <w:t>5,234</w:t>
            </w:r>
          </w:p>
        </w:tc>
        <w:tc>
          <w:tcPr>
            <w:tcW w:w="270" w:type="dxa"/>
          </w:tcPr>
          <w:p w14:paraId="5608B8C0" w14:textId="77777777" w:rsidR="00753664" w:rsidRPr="001B13D7" w:rsidRDefault="00753664" w:rsidP="00753664">
            <w:pPr>
              <w:tabs>
                <w:tab w:val="decimal" w:pos="947"/>
              </w:tabs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60268920" w14:textId="77777777" w:rsidR="00753664" w:rsidRDefault="00753664" w:rsidP="00753664">
            <w:pPr>
              <w:tabs>
                <w:tab w:val="decimal" w:pos="947"/>
              </w:tabs>
              <w:ind w:left="-90" w:right="-144"/>
              <w:rPr>
                <w:rFonts w:cs="Angsana New"/>
                <w:szCs w:val="30"/>
              </w:rPr>
            </w:pPr>
          </w:p>
          <w:p w14:paraId="27A48561" w14:textId="41678630" w:rsidR="00753664" w:rsidRPr="001B13D7" w:rsidRDefault="00753664" w:rsidP="00753664">
            <w:pPr>
              <w:tabs>
                <w:tab w:val="decimal" w:pos="851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73,381</w:t>
            </w:r>
          </w:p>
        </w:tc>
        <w:tc>
          <w:tcPr>
            <w:tcW w:w="270" w:type="dxa"/>
          </w:tcPr>
          <w:p w14:paraId="6D9D95BB" w14:textId="77777777" w:rsidR="00753664" w:rsidRPr="001B13D7" w:rsidRDefault="00753664" w:rsidP="00753664">
            <w:pPr>
              <w:tabs>
                <w:tab w:val="decimal" w:pos="947"/>
              </w:tabs>
              <w:ind w:left="-90" w:right="-144"/>
              <w:rPr>
                <w:rFonts w:cs="Angsana New"/>
                <w:color w:val="000000"/>
                <w:szCs w:val="30"/>
              </w:rPr>
            </w:pPr>
          </w:p>
        </w:tc>
        <w:tc>
          <w:tcPr>
            <w:tcW w:w="1080" w:type="dxa"/>
          </w:tcPr>
          <w:p w14:paraId="0A474123" w14:textId="77777777" w:rsidR="00753664" w:rsidRDefault="00753664" w:rsidP="00753664">
            <w:pPr>
              <w:tabs>
                <w:tab w:val="decimal" w:pos="609"/>
              </w:tabs>
              <w:ind w:left="-90" w:right="-144"/>
              <w:rPr>
                <w:rFonts w:cs="Angsana New"/>
                <w:szCs w:val="30"/>
              </w:rPr>
            </w:pPr>
          </w:p>
          <w:p w14:paraId="51860950" w14:textId="3C59C10B" w:rsidR="001C47EE" w:rsidRPr="001B13D7" w:rsidRDefault="001C47EE" w:rsidP="00753664">
            <w:pPr>
              <w:tabs>
                <w:tab w:val="decimal" w:pos="609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1E202EF0" w14:textId="77777777" w:rsidR="00753664" w:rsidRPr="001B13D7" w:rsidRDefault="00753664" w:rsidP="00753664">
            <w:pPr>
              <w:tabs>
                <w:tab w:val="decimal" w:pos="947"/>
              </w:tabs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064" w:type="dxa"/>
          </w:tcPr>
          <w:p w14:paraId="01E836C3" w14:textId="77777777" w:rsidR="00753664" w:rsidRDefault="00753664" w:rsidP="00753664">
            <w:pPr>
              <w:tabs>
                <w:tab w:val="decimal" w:pos="609"/>
              </w:tabs>
              <w:ind w:left="-90" w:right="-144"/>
              <w:rPr>
                <w:rFonts w:cs="Angsana New"/>
                <w:szCs w:val="30"/>
              </w:rPr>
            </w:pPr>
          </w:p>
          <w:p w14:paraId="53B55DBD" w14:textId="64050B31" w:rsidR="00753664" w:rsidRPr="001B13D7" w:rsidRDefault="00753664" w:rsidP="00753664">
            <w:pPr>
              <w:tabs>
                <w:tab w:val="decimal" w:pos="609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</w:tbl>
    <w:p w14:paraId="066E0C49" w14:textId="56B7A252" w:rsidR="003932DD" w:rsidRPr="002C1DA1" w:rsidRDefault="003932DD" w:rsidP="003932DD">
      <w:pPr>
        <w:ind w:left="540"/>
        <w:jc w:val="both"/>
        <w:rPr>
          <w:rFonts w:cs="Angsana New"/>
          <w:szCs w:val="30"/>
        </w:rPr>
      </w:pPr>
    </w:p>
    <w:tbl>
      <w:tblPr>
        <w:tblW w:w="940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170"/>
        <w:gridCol w:w="270"/>
        <w:gridCol w:w="1080"/>
        <w:gridCol w:w="270"/>
        <w:gridCol w:w="1080"/>
        <w:gridCol w:w="270"/>
        <w:gridCol w:w="1127"/>
      </w:tblGrid>
      <w:tr w:rsidR="008D4518" w:rsidRPr="00BE00BE" w14:paraId="5773CCD8" w14:textId="77777777" w:rsidTr="00EB2768">
        <w:trPr>
          <w:tblHeader/>
        </w:trPr>
        <w:tc>
          <w:tcPr>
            <w:tcW w:w="4140" w:type="dxa"/>
          </w:tcPr>
          <w:p w14:paraId="1C1A3C71" w14:textId="7358ED25" w:rsidR="004D4AED" w:rsidRPr="00972A2C" w:rsidRDefault="00B600D6" w:rsidP="008D4518">
            <w:pPr>
              <w:tabs>
                <w:tab w:val="left" w:pos="364"/>
              </w:tabs>
              <w:ind w:left="342" w:right="44" w:hanging="360"/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</w:pPr>
            <w:r w:rsidRPr="00972A2C">
              <w:rPr>
                <w:rFonts w:cs="Angsana New"/>
                <w:b/>
                <w:bCs/>
                <w:i/>
                <w:iCs/>
                <w:szCs w:val="30"/>
                <w:cs/>
              </w:rPr>
              <w:t>ยอดคงเหลือ</w:t>
            </w:r>
            <w:r w:rsidR="004D1B94" w:rsidRPr="004D1B94">
              <w:rPr>
                <w:rFonts w:cs="Angsana New" w:hint="cs"/>
                <w:b/>
                <w:bCs/>
                <w:i/>
                <w:iCs/>
                <w:szCs w:val="30"/>
                <w:cs/>
              </w:rPr>
              <w:t>ที่สำคัญ</w:t>
            </w:r>
            <w:r w:rsidRPr="00972A2C">
              <w:rPr>
                <w:rFonts w:cs="Angsana New"/>
                <w:b/>
                <w:bCs/>
                <w:i/>
                <w:iCs/>
                <w:szCs w:val="30"/>
                <w:cs/>
              </w:rPr>
              <w:t>กับบุคคลหรือกิจการที่เกี่ยวข้องกัน</w:t>
            </w:r>
          </w:p>
        </w:tc>
        <w:tc>
          <w:tcPr>
            <w:tcW w:w="2520" w:type="dxa"/>
            <w:gridSpan w:val="3"/>
          </w:tcPr>
          <w:p w14:paraId="0778A706" w14:textId="77777777" w:rsidR="004D1B94" w:rsidRDefault="004D1B94" w:rsidP="008D4518">
            <w:pPr>
              <w:ind w:left="-135" w:right="-90"/>
              <w:jc w:val="center"/>
              <w:rPr>
                <w:rFonts w:asciiTheme="majorBidi" w:hAnsiTheme="majorBidi" w:cstheme="majorBidi"/>
                <w:bCs/>
                <w:szCs w:val="30"/>
              </w:rPr>
            </w:pPr>
          </w:p>
          <w:p w14:paraId="358D6EC1" w14:textId="77777777" w:rsidR="004D4AED" w:rsidRPr="008D4518" w:rsidRDefault="004D4AED" w:rsidP="008D4518">
            <w:pPr>
              <w:ind w:left="-135" w:right="-90"/>
              <w:jc w:val="center"/>
              <w:rPr>
                <w:rFonts w:asciiTheme="majorBidi" w:hAnsiTheme="majorBidi" w:cstheme="majorBidi"/>
                <w:bCs/>
                <w:szCs w:val="30"/>
              </w:rPr>
            </w:pPr>
            <w:r w:rsidRPr="008D4518">
              <w:rPr>
                <w:rFonts w:asciiTheme="majorBidi" w:hAnsiTheme="majorBidi" w:cstheme="majorBidi"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DDEA255" w14:textId="77777777" w:rsidR="004D4AED" w:rsidRPr="008D4518" w:rsidRDefault="004D4AED" w:rsidP="008D4518">
            <w:pPr>
              <w:ind w:left="-90" w:right="44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477" w:type="dxa"/>
            <w:gridSpan w:val="3"/>
          </w:tcPr>
          <w:p w14:paraId="6AF82CEF" w14:textId="77777777" w:rsidR="004D1B94" w:rsidRDefault="004D1B94" w:rsidP="008D4518">
            <w:pPr>
              <w:ind w:left="-110" w:right="-90"/>
              <w:jc w:val="center"/>
              <w:rPr>
                <w:rFonts w:asciiTheme="majorBidi" w:hAnsiTheme="majorBidi" w:cstheme="majorBidi"/>
                <w:bCs/>
                <w:szCs w:val="30"/>
              </w:rPr>
            </w:pPr>
          </w:p>
          <w:p w14:paraId="31063D8B" w14:textId="77777777" w:rsidR="004D4AED" w:rsidRPr="008D4518" w:rsidRDefault="004D4AED" w:rsidP="008D4518">
            <w:pPr>
              <w:ind w:left="-110" w:right="-90"/>
              <w:jc w:val="center"/>
              <w:rPr>
                <w:rFonts w:asciiTheme="majorBidi" w:hAnsiTheme="majorBidi" w:cstheme="majorBidi"/>
                <w:bCs/>
                <w:szCs w:val="30"/>
              </w:rPr>
            </w:pPr>
            <w:r w:rsidRPr="008D4518">
              <w:rPr>
                <w:rFonts w:asciiTheme="majorBidi" w:hAnsiTheme="majorBidi" w:cstheme="majorBidi"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416AB8" w:rsidRPr="00BE00BE" w14:paraId="76AF9E47" w14:textId="77777777" w:rsidTr="00EB2768">
        <w:trPr>
          <w:tblHeader/>
        </w:trPr>
        <w:tc>
          <w:tcPr>
            <w:tcW w:w="4140" w:type="dxa"/>
          </w:tcPr>
          <w:p w14:paraId="10866206" w14:textId="2A7F48D4" w:rsidR="00416AB8" w:rsidRPr="00972A2C" w:rsidRDefault="00416AB8" w:rsidP="00416AB8">
            <w:pPr>
              <w:tabs>
                <w:tab w:val="left" w:pos="364"/>
              </w:tabs>
              <w:ind w:left="342" w:right="44" w:hanging="360"/>
              <w:rPr>
                <w:rFonts w:asciiTheme="majorBidi" w:hAnsiTheme="majorBidi" w:cstheme="majorBidi"/>
                <w:bCs/>
                <w:i/>
                <w:iCs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Cs/>
                <w:i/>
                <w:iCs/>
                <w:szCs w:val="30"/>
                <w:cs/>
              </w:rPr>
              <w:t xml:space="preserve">ณ </w:t>
            </w:r>
            <w:r w:rsidRPr="00972A2C">
              <w:rPr>
                <w:rFonts w:asciiTheme="majorBidi" w:hAnsiTheme="majorBidi" w:cstheme="majorBidi"/>
                <w:bCs/>
                <w:i/>
                <w:iCs/>
                <w:szCs w:val="30"/>
                <w:cs/>
              </w:rPr>
              <w:t xml:space="preserve">วันที่ </w:t>
            </w:r>
            <w:r w:rsidRPr="00947854">
              <w:rPr>
                <w:rFonts w:asciiTheme="majorBidi" w:hAnsiTheme="majorBidi" w:cstheme="majorBidi"/>
                <w:b/>
                <w:i/>
                <w:iCs/>
                <w:szCs w:val="30"/>
              </w:rPr>
              <w:t>3</w:t>
            </w:r>
            <w:r w:rsidRPr="008F6912">
              <w:rPr>
                <w:rFonts w:asciiTheme="majorBidi" w:hAnsiTheme="majorBidi" w:cstheme="majorBidi"/>
                <w:b/>
                <w:i/>
                <w:iCs/>
                <w:szCs w:val="30"/>
              </w:rPr>
              <w:t>1</w:t>
            </w:r>
            <w:r w:rsidRPr="00972A2C">
              <w:rPr>
                <w:rFonts w:asciiTheme="majorBidi" w:hAnsiTheme="majorBidi" w:cstheme="majorBidi"/>
                <w:bCs/>
                <w:i/>
                <w:iCs/>
                <w:szCs w:val="30"/>
              </w:rPr>
              <w:t xml:space="preserve"> </w:t>
            </w:r>
            <w:r w:rsidRPr="00972A2C">
              <w:rPr>
                <w:rFonts w:asciiTheme="majorBidi" w:hAnsiTheme="majorBidi" w:cstheme="majorBidi"/>
                <w:bCs/>
                <w:i/>
                <w:iCs/>
                <w:szCs w:val="30"/>
                <w:cs/>
              </w:rPr>
              <w:t>ธันวาคม</w:t>
            </w:r>
          </w:p>
        </w:tc>
        <w:tc>
          <w:tcPr>
            <w:tcW w:w="1170" w:type="dxa"/>
          </w:tcPr>
          <w:p w14:paraId="0E6B34B5" w14:textId="019DD5BE" w:rsidR="00416AB8" w:rsidRPr="008D4518" w:rsidRDefault="00416AB8" w:rsidP="00416AB8">
            <w:pPr>
              <w:ind w:left="-108" w:right="-102"/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 w:rsidRPr="00947854">
              <w:rPr>
                <w:rFonts w:cs="Angsana New"/>
                <w:szCs w:val="30"/>
              </w:rPr>
              <w:t>2</w:t>
            </w:r>
            <w:r>
              <w:rPr>
                <w:rFonts w:cs="Angsana New"/>
                <w:szCs w:val="30"/>
              </w:rPr>
              <w:t>568</w:t>
            </w:r>
          </w:p>
        </w:tc>
        <w:tc>
          <w:tcPr>
            <w:tcW w:w="270" w:type="dxa"/>
          </w:tcPr>
          <w:p w14:paraId="41D1C3E5" w14:textId="77777777" w:rsidR="00416AB8" w:rsidRPr="008D4518" w:rsidRDefault="00416AB8" w:rsidP="00416AB8">
            <w:pPr>
              <w:ind w:left="-108" w:right="-102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2754EE40" w14:textId="4C7F5106" w:rsidR="00416AB8" w:rsidRPr="008D4518" w:rsidRDefault="00416AB8" w:rsidP="00416AB8">
            <w:pPr>
              <w:ind w:left="-108" w:right="-102"/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>
              <w:rPr>
                <w:rFonts w:cs="Angsana New"/>
                <w:szCs w:val="30"/>
              </w:rPr>
              <w:tab/>
            </w:r>
            <w:r w:rsidRPr="00947854">
              <w:rPr>
                <w:rFonts w:cs="Angsana New"/>
                <w:szCs w:val="30"/>
              </w:rPr>
              <w:t>2</w:t>
            </w:r>
            <w:r>
              <w:rPr>
                <w:rFonts w:cs="Angsana New"/>
                <w:szCs w:val="30"/>
              </w:rPr>
              <w:t>567</w:t>
            </w:r>
          </w:p>
        </w:tc>
        <w:tc>
          <w:tcPr>
            <w:tcW w:w="270" w:type="dxa"/>
          </w:tcPr>
          <w:p w14:paraId="0044E0B9" w14:textId="77777777" w:rsidR="00416AB8" w:rsidRPr="008D4518" w:rsidRDefault="00416AB8" w:rsidP="00416AB8">
            <w:pPr>
              <w:ind w:left="-108" w:right="-102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6D6DDA04" w14:textId="3EF36FB6" w:rsidR="00416AB8" w:rsidRPr="008D4518" w:rsidRDefault="00416AB8" w:rsidP="00416AB8">
            <w:pPr>
              <w:ind w:left="-108" w:right="-102"/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 w:rsidRPr="00947854">
              <w:rPr>
                <w:rFonts w:cs="Angsana New"/>
                <w:szCs w:val="30"/>
              </w:rPr>
              <w:t>2</w:t>
            </w:r>
            <w:r>
              <w:rPr>
                <w:rFonts w:cs="Angsana New"/>
                <w:szCs w:val="30"/>
              </w:rPr>
              <w:t>568</w:t>
            </w:r>
          </w:p>
        </w:tc>
        <w:tc>
          <w:tcPr>
            <w:tcW w:w="270" w:type="dxa"/>
          </w:tcPr>
          <w:p w14:paraId="2A51D03B" w14:textId="77777777" w:rsidR="00416AB8" w:rsidRPr="008D4518" w:rsidRDefault="00416AB8" w:rsidP="00416AB8">
            <w:pPr>
              <w:ind w:left="-108" w:right="-102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27" w:type="dxa"/>
          </w:tcPr>
          <w:p w14:paraId="1FAE2434" w14:textId="62464BC3" w:rsidR="00416AB8" w:rsidRPr="008D4518" w:rsidRDefault="00416AB8" w:rsidP="00416AB8">
            <w:pPr>
              <w:ind w:left="-108" w:right="-102"/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>
              <w:rPr>
                <w:rFonts w:cs="Angsana New"/>
                <w:szCs w:val="30"/>
              </w:rPr>
              <w:tab/>
            </w:r>
            <w:r w:rsidRPr="00947854">
              <w:rPr>
                <w:rFonts w:cs="Angsana New"/>
                <w:szCs w:val="30"/>
              </w:rPr>
              <w:t>2</w:t>
            </w:r>
            <w:r>
              <w:rPr>
                <w:rFonts w:cs="Angsana New"/>
                <w:szCs w:val="30"/>
              </w:rPr>
              <w:t>567</w:t>
            </w:r>
          </w:p>
        </w:tc>
      </w:tr>
      <w:tr w:rsidR="00636F97" w:rsidRPr="00BE00BE" w14:paraId="69D7378B" w14:textId="77777777" w:rsidTr="00EB2768">
        <w:trPr>
          <w:tblHeader/>
        </w:trPr>
        <w:tc>
          <w:tcPr>
            <w:tcW w:w="4140" w:type="dxa"/>
          </w:tcPr>
          <w:p w14:paraId="4A57FD42" w14:textId="77777777" w:rsidR="00636F97" w:rsidRPr="008D4518" w:rsidRDefault="00636F97" w:rsidP="00636F97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asciiTheme="majorBidi" w:hAnsiTheme="majorBidi" w:cstheme="majorBidi"/>
                <w:bCs/>
                <w:iCs/>
                <w:color w:val="000000"/>
                <w:szCs w:val="30"/>
              </w:rPr>
            </w:pPr>
          </w:p>
        </w:tc>
        <w:tc>
          <w:tcPr>
            <w:tcW w:w="5267" w:type="dxa"/>
            <w:gridSpan w:val="7"/>
          </w:tcPr>
          <w:p w14:paraId="2C9BA35F" w14:textId="254146AE" w:rsidR="00636F97" w:rsidRPr="008D4518" w:rsidRDefault="00636F97" w:rsidP="00636F97">
            <w:pPr>
              <w:ind w:left="-120" w:right="-90"/>
              <w:jc w:val="center"/>
              <w:rPr>
                <w:rFonts w:asciiTheme="majorBidi" w:hAnsiTheme="majorBidi" w:cstheme="majorBidi"/>
                <w:iCs/>
                <w:szCs w:val="30"/>
              </w:rPr>
            </w:pPr>
            <w:r w:rsidRPr="008D4518" w:rsidDel="00436C7D">
              <w:rPr>
                <w:rFonts w:asciiTheme="majorBidi" w:hAnsiTheme="majorBidi" w:cstheme="majorBidi"/>
                <w:iCs/>
                <w:szCs w:val="30"/>
                <w:cs/>
              </w:rPr>
              <w:t>(</w:t>
            </w:r>
            <w:r w:rsidRPr="008D4518">
              <w:rPr>
                <w:rFonts w:asciiTheme="majorBidi" w:hAnsiTheme="majorBidi" w:cstheme="majorBidi"/>
                <w:iCs/>
                <w:szCs w:val="30"/>
                <w:cs/>
              </w:rPr>
              <w:t>พันบาท</w:t>
            </w:r>
            <w:r w:rsidRPr="008D4518" w:rsidDel="00436C7D">
              <w:rPr>
                <w:rFonts w:asciiTheme="majorBidi" w:hAnsiTheme="majorBidi" w:cstheme="majorBidi"/>
                <w:iCs/>
                <w:szCs w:val="30"/>
                <w:cs/>
              </w:rPr>
              <w:t>)</w:t>
            </w:r>
          </w:p>
        </w:tc>
      </w:tr>
      <w:tr w:rsidR="00636F97" w:rsidRPr="00BE00BE" w14:paraId="5D60E7E8" w14:textId="77777777" w:rsidTr="00EB2768">
        <w:tc>
          <w:tcPr>
            <w:tcW w:w="4140" w:type="dxa"/>
          </w:tcPr>
          <w:p w14:paraId="280C25E9" w14:textId="21B94DF5" w:rsidR="00636F97" w:rsidRPr="008D4518" w:rsidRDefault="00636F97" w:rsidP="00636F97">
            <w:pPr>
              <w:tabs>
                <w:tab w:val="left" w:pos="252"/>
              </w:tabs>
              <w:ind w:right="44"/>
              <w:rPr>
                <w:rFonts w:asciiTheme="majorBidi" w:hAnsiTheme="majorBidi" w:cstheme="majorBidi"/>
                <w:szCs w:val="30"/>
                <w:cs/>
              </w:rPr>
            </w:pPr>
            <w:r w:rsidRPr="008D4518">
              <w:rPr>
                <w:rFonts w:asciiTheme="majorBidi" w:hAnsiTheme="majorBidi" w:cstheme="majorBidi"/>
                <w:bCs/>
                <w:iCs/>
                <w:color w:val="000000"/>
                <w:szCs w:val="30"/>
                <w:cs/>
              </w:rPr>
              <w:t>ลูกหนี้การค้า</w:t>
            </w:r>
          </w:p>
        </w:tc>
        <w:tc>
          <w:tcPr>
            <w:tcW w:w="1170" w:type="dxa"/>
          </w:tcPr>
          <w:p w14:paraId="75171C88" w14:textId="77777777" w:rsidR="00636F97" w:rsidRPr="008D4518" w:rsidRDefault="00636F97" w:rsidP="00636F9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0" w:type="dxa"/>
          </w:tcPr>
          <w:p w14:paraId="12AE72CA" w14:textId="77777777" w:rsidR="00636F97" w:rsidRPr="008D4518" w:rsidRDefault="00636F97" w:rsidP="00636F9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497659B8" w14:textId="77777777" w:rsidR="00636F97" w:rsidRPr="008D4518" w:rsidRDefault="00636F97" w:rsidP="00636F9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0" w:type="dxa"/>
          </w:tcPr>
          <w:p w14:paraId="5C5CB35F" w14:textId="77777777" w:rsidR="00636F97" w:rsidRPr="008D4518" w:rsidRDefault="00636F97" w:rsidP="00636F9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6B5A20F2" w14:textId="77777777" w:rsidR="00636F97" w:rsidRPr="008D4518" w:rsidRDefault="00636F97" w:rsidP="00636F9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Cs/>
                <w:szCs w:val="30"/>
              </w:rPr>
            </w:pPr>
          </w:p>
        </w:tc>
        <w:tc>
          <w:tcPr>
            <w:tcW w:w="270" w:type="dxa"/>
          </w:tcPr>
          <w:p w14:paraId="7BAED128" w14:textId="77777777" w:rsidR="00636F97" w:rsidRPr="008D4518" w:rsidRDefault="00636F97" w:rsidP="00636F9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27" w:type="dxa"/>
          </w:tcPr>
          <w:p w14:paraId="7C9AE570" w14:textId="77777777" w:rsidR="00636F97" w:rsidRPr="008D4518" w:rsidRDefault="00636F97" w:rsidP="00636F9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Cs/>
                <w:szCs w:val="30"/>
              </w:rPr>
            </w:pPr>
          </w:p>
        </w:tc>
      </w:tr>
      <w:tr w:rsidR="002059C3" w:rsidRPr="00BE00BE" w14:paraId="49705EE5" w14:textId="77777777" w:rsidTr="00EB2768">
        <w:tc>
          <w:tcPr>
            <w:tcW w:w="4140" w:type="dxa"/>
          </w:tcPr>
          <w:p w14:paraId="007ACD01" w14:textId="77777777" w:rsidR="002059C3" w:rsidRPr="008D4518" w:rsidRDefault="002059C3" w:rsidP="002059C3">
            <w:pPr>
              <w:tabs>
                <w:tab w:val="left" w:pos="252"/>
              </w:tabs>
              <w:ind w:right="44"/>
              <w:rPr>
                <w:rFonts w:asciiTheme="majorBidi" w:hAnsiTheme="majorBidi" w:cstheme="majorBidi"/>
                <w:szCs w:val="30"/>
              </w:rPr>
            </w:pPr>
            <w:r w:rsidRPr="008D4518">
              <w:rPr>
                <w:rFonts w:asciiTheme="majorBidi" w:hAnsiTheme="majorBidi" w:cstheme="majorBidi"/>
                <w:szCs w:val="30"/>
                <w:cs/>
              </w:rPr>
              <w:t>การร่วมค้า</w:t>
            </w:r>
          </w:p>
        </w:tc>
        <w:tc>
          <w:tcPr>
            <w:tcW w:w="1170" w:type="dxa"/>
          </w:tcPr>
          <w:p w14:paraId="02175C5C" w14:textId="497D0AAF" w:rsidR="002059C3" w:rsidRPr="008D4518" w:rsidRDefault="002059C3" w:rsidP="002059C3">
            <w:pPr>
              <w:tabs>
                <w:tab w:val="decimal" w:pos="947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 w:rsidRPr="00F40C6C">
              <w:rPr>
                <w:szCs w:val="22"/>
              </w:rPr>
              <w:t>1,431,620</w:t>
            </w:r>
          </w:p>
        </w:tc>
        <w:tc>
          <w:tcPr>
            <w:tcW w:w="270" w:type="dxa"/>
          </w:tcPr>
          <w:p w14:paraId="553EE35A" w14:textId="77777777" w:rsidR="002059C3" w:rsidRPr="008D4518" w:rsidRDefault="002059C3" w:rsidP="002059C3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68A4E64B" w14:textId="57199523" w:rsidR="002059C3" w:rsidRPr="008D4518" w:rsidRDefault="002059C3" w:rsidP="002059C3">
            <w:pPr>
              <w:tabs>
                <w:tab w:val="decimal" w:pos="851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2,542,122</w:t>
            </w:r>
          </w:p>
        </w:tc>
        <w:tc>
          <w:tcPr>
            <w:tcW w:w="270" w:type="dxa"/>
          </w:tcPr>
          <w:p w14:paraId="1923C0BD" w14:textId="77777777" w:rsidR="002059C3" w:rsidRPr="008D4518" w:rsidRDefault="002059C3" w:rsidP="002059C3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0BA5BEF2" w14:textId="50A7C2D6" w:rsidR="002059C3" w:rsidRPr="00EB2768" w:rsidRDefault="002059C3" w:rsidP="002059C3">
            <w:pPr>
              <w:tabs>
                <w:tab w:val="decimal" w:pos="609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709B0ACD" w14:textId="77777777" w:rsidR="002059C3" w:rsidRPr="008D4518" w:rsidRDefault="002059C3" w:rsidP="002059C3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27" w:type="dxa"/>
          </w:tcPr>
          <w:p w14:paraId="06FA3FDB" w14:textId="60A47011" w:rsidR="002059C3" w:rsidRPr="00EB2768" w:rsidRDefault="002059C3" w:rsidP="002059C3">
            <w:pPr>
              <w:tabs>
                <w:tab w:val="decimal" w:pos="609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2059C3" w:rsidRPr="00BE00BE" w14:paraId="2C3EC73A" w14:textId="77777777" w:rsidTr="00EB2768">
        <w:tc>
          <w:tcPr>
            <w:tcW w:w="4140" w:type="dxa"/>
          </w:tcPr>
          <w:p w14:paraId="76F542B7" w14:textId="77777777" w:rsidR="002059C3" w:rsidRPr="008D4518" w:rsidRDefault="002059C3" w:rsidP="002059C3">
            <w:pPr>
              <w:tabs>
                <w:tab w:val="left" w:pos="252"/>
              </w:tabs>
              <w:ind w:right="-108"/>
              <w:rPr>
                <w:rFonts w:asciiTheme="majorBidi" w:hAnsiTheme="majorBidi" w:cstheme="majorBidi"/>
                <w:b/>
                <w:iCs/>
                <w:szCs w:val="30"/>
              </w:rPr>
            </w:pPr>
            <w:r w:rsidRPr="008D4518">
              <w:rPr>
                <w:rFonts w:asciiTheme="majorBidi" w:hAnsiTheme="majorBidi" w:cstheme="majorBidi"/>
                <w:b/>
                <w:color w:val="00000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A0D6A48" w14:textId="5D0FC346" w:rsidR="002059C3" w:rsidRPr="008D4518" w:rsidRDefault="002059C3" w:rsidP="002059C3">
            <w:pPr>
              <w:tabs>
                <w:tab w:val="decimal" w:pos="947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 w:rsidRPr="00140533">
              <w:rPr>
                <w:rFonts w:cs="Angsana New"/>
              </w:rPr>
              <w:t>184,776</w:t>
            </w:r>
          </w:p>
        </w:tc>
        <w:tc>
          <w:tcPr>
            <w:tcW w:w="270" w:type="dxa"/>
          </w:tcPr>
          <w:p w14:paraId="2FB3131D" w14:textId="77777777" w:rsidR="002059C3" w:rsidRPr="008D4518" w:rsidRDefault="002059C3" w:rsidP="002059C3">
            <w:pPr>
              <w:tabs>
                <w:tab w:val="decimal" w:pos="1072"/>
              </w:tabs>
              <w:ind w:left="-90" w:right="-144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3F119E7" w14:textId="14FF245C" w:rsidR="002059C3" w:rsidRPr="008D4518" w:rsidRDefault="002059C3" w:rsidP="002059C3">
            <w:pPr>
              <w:tabs>
                <w:tab w:val="decimal" w:pos="851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217,590</w:t>
            </w:r>
          </w:p>
        </w:tc>
        <w:tc>
          <w:tcPr>
            <w:tcW w:w="270" w:type="dxa"/>
          </w:tcPr>
          <w:p w14:paraId="537B68A4" w14:textId="77777777" w:rsidR="002059C3" w:rsidRPr="008D4518" w:rsidRDefault="002059C3" w:rsidP="002059C3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06A3E7C" w14:textId="4EEA7637" w:rsidR="002059C3" w:rsidRPr="00EB2768" w:rsidRDefault="002059C3" w:rsidP="002059C3">
            <w:pPr>
              <w:tabs>
                <w:tab w:val="decimal" w:pos="609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46EBEBE5" w14:textId="77777777" w:rsidR="002059C3" w:rsidRPr="008D4518" w:rsidRDefault="002059C3" w:rsidP="002059C3">
            <w:pPr>
              <w:tabs>
                <w:tab w:val="decimal" w:pos="1072"/>
              </w:tabs>
              <w:ind w:left="-90" w:right="-144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63C589A7" w14:textId="78854090" w:rsidR="002059C3" w:rsidRPr="008D4518" w:rsidRDefault="002059C3" w:rsidP="002059C3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bCs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2059C3" w:rsidRPr="00BE00BE" w14:paraId="3BC431FB" w14:textId="77777777" w:rsidTr="00B078CB">
        <w:tc>
          <w:tcPr>
            <w:tcW w:w="4140" w:type="dxa"/>
          </w:tcPr>
          <w:p w14:paraId="7F6DC3B3" w14:textId="77777777" w:rsidR="002059C3" w:rsidRPr="008D4518" w:rsidRDefault="002059C3" w:rsidP="002059C3">
            <w:pPr>
              <w:tabs>
                <w:tab w:val="left" w:pos="252"/>
              </w:tabs>
              <w:ind w:right="44"/>
              <w:rPr>
                <w:rFonts w:asciiTheme="majorBidi" w:eastAsia="Times New Roman" w:hAnsiTheme="majorBidi" w:cstheme="majorBidi"/>
                <w:bCs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0F99CBE" w14:textId="40C33D41" w:rsidR="002059C3" w:rsidRPr="000E2C7D" w:rsidRDefault="002059C3" w:rsidP="002059C3">
            <w:pPr>
              <w:tabs>
                <w:tab w:val="decimal" w:pos="947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140533">
              <w:rPr>
                <w:b/>
                <w:szCs w:val="22"/>
              </w:rPr>
              <w:t>1,616,396</w:t>
            </w:r>
          </w:p>
        </w:tc>
        <w:tc>
          <w:tcPr>
            <w:tcW w:w="270" w:type="dxa"/>
          </w:tcPr>
          <w:p w14:paraId="72FF0275" w14:textId="77777777" w:rsidR="002059C3" w:rsidRPr="008D4518" w:rsidRDefault="002059C3" w:rsidP="002059C3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C0E2FC0" w14:textId="192BCD13" w:rsidR="002059C3" w:rsidRPr="00A02B4F" w:rsidRDefault="002059C3" w:rsidP="002059C3">
            <w:pPr>
              <w:tabs>
                <w:tab w:val="decimal" w:pos="851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2,759,712</w:t>
            </w:r>
          </w:p>
        </w:tc>
        <w:tc>
          <w:tcPr>
            <w:tcW w:w="270" w:type="dxa"/>
          </w:tcPr>
          <w:p w14:paraId="074AAC4D" w14:textId="77777777" w:rsidR="002059C3" w:rsidRPr="008D4518" w:rsidRDefault="002059C3" w:rsidP="002059C3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6C0A764" w14:textId="13C5FA18" w:rsidR="002059C3" w:rsidRPr="00EB2768" w:rsidRDefault="002059C3" w:rsidP="002059C3">
            <w:pPr>
              <w:tabs>
                <w:tab w:val="decimal" w:pos="609"/>
              </w:tabs>
              <w:ind w:left="-90" w:right="-144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-</w:t>
            </w:r>
          </w:p>
        </w:tc>
        <w:tc>
          <w:tcPr>
            <w:tcW w:w="270" w:type="dxa"/>
          </w:tcPr>
          <w:p w14:paraId="37E2819E" w14:textId="77777777" w:rsidR="002059C3" w:rsidRPr="008D4518" w:rsidRDefault="002059C3" w:rsidP="002059C3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</w:tcPr>
          <w:p w14:paraId="07935F85" w14:textId="441E6F5C" w:rsidR="002059C3" w:rsidRPr="008D4518" w:rsidRDefault="002059C3" w:rsidP="002059C3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-</w:t>
            </w:r>
          </w:p>
        </w:tc>
      </w:tr>
      <w:tr w:rsidR="002059C3" w:rsidRPr="00BE00BE" w14:paraId="4679E1B8" w14:textId="77777777" w:rsidTr="00B078CB">
        <w:tc>
          <w:tcPr>
            <w:tcW w:w="4140" w:type="dxa"/>
          </w:tcPr>
          <w:p w14:paraId="70BE3AA7" w14:textId="3A3D0147" w:rsidR="002059C3" w:rsidRPr="008D4518" w:rsidRDefault="002059C3" w:rsidP="002059C3">
            <w:pPr>
              <w:tabs>
                <w:tab w:val="left" w:pos="453"/>
              </w:tabs>
              <w:ind w:left="161" w:hanging="161"/>
              <w:rPr>
                <w:rFonts w:asciiTheme="majorBidi" w:eastAsia="Times New Roman" w:hAnsiTheme="majorBidi" w:cstheme="majorBidi"/>
                <w:b/>
                <w:iCs/>
                <w:szCs w:val="30"/>
              </w:rPr>
            </w:pPr>
            <w:r w:rsidRPr="008D4518">
              <w:rPr>
                <w:rFonts w:asciiTheme="majorBidi" w:eastAsia="Times New Roman" w:hAnsiTheme="majorBidi" w:cstheme="majorBidi"/>
                <w:b/>
                <w:iCs/>
                <w:szCs w:val="30"/>
                <w:cs/>
              </w:rPr>
              <w:t xml:space="preserve">หัก </w:t>
            </w:r>
            <w:r w:rsidRPr="008D4518">
              <w:rPr>
                <w:rFonts w:asciiTheme="majorBidi" w:eastAsia="Times New Roman" w:hAnsiTheme="majorBidi" w:cstheme="majorBidi"/>
                <w:b/>
                <w:i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CDD1C04" w14:textId="1D11C4E0" w:rsidR="002059C3" w:rsidRPr="008D4518" w:rsidRDefault="002059C3" w:rsidP="002059C3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 w:rsidRPr="005A2B64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5988AF53" w14:textId="77777777" w:rsidR="002059C3" w:rsidRPr="008D4518" w:rsidRDefault="002059C3" w:rsidP="002059C3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BBAF63D" w14:textId="4AA53327" w:rsidR="002059C3" w:rsidRPr="008D4518" w:rsidRDefault="002059C3" w:rsidP="002059C3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7E85825C" w14:textId="77777777" w:rsidR="002059C3" w:rsidRPr="008D4518" w:rsidRDefault="002059C3" w:rsidP="002059C3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2E6FB88" w14:textId="2D182397" w:rsidR="002059C3" w:rsidRPr="00EB2768" w:rsidRDefault="002059C3" w:rsidP="002059C3">
            <w:pPr>
              <w:tabs>
                <w:tab w:val="decimal" w:pos="609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524C70D7" w14:textId="77777777" w:rsidR="002059C3" w:rsidRPr="008D4518" w:rsidRDefault="002059C3" w:rsidP="002059C3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5991B92D" w14:textId="29B5A47A" w:rsidR="002059C3" w:rsidRPr="008D4518" w:rsidRDefault="002059C3" w:rsidP="002059C3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bCs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2059C3" w:rsidRPr="00BE00BE" w14:paraId="4EF55DA1" w14:textId="77777777" w:rsidTr="00EB2768">
        <w:tc>
          <w:tcPr>
            <w:tcW w:w="4140" w:type="dxa"/>
          </w:tcPr>
          <w:p w14:paraId="4CD518AC" w14:textId="77777777" w:rsidR="002059C3" w:rsidRPr="008D4518" w:rsidRDefault="002059C3" w:rsidP="002059C3">
            <w:pPr>
              <w:tabs>
                <w:tab w:val="left" w:pos="252"/>
              </w:tabs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</w:pPr>
            <w:r w:rsidRPr="008D4518"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6206D9B" w14:textId="4DBA8C2F" w:rsidR="002059C3" w:rsidRPr="008D4518" w:rsidRDefault="002059C3" w:rsidP="002059C3">
            <w:pPr>
              <w:tabs>
                <w:tab w:val="decimal" w:pos="947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140533">
              <w:rPr>
                <w:b/>
                <w:bCs/>
                <w:szCs w:val="22"/>
              </w:rPr>
              <w:t>1,616,396</w:t>
            </w:r>
          </w:p>
        </w:tc>
        <w:tc>
          <w:tcPr>
            <w:tcW w:w="270" w:type="dxa"/>
          </w:tcPr>
          <w:p w14:paraId="45199518" w14:textId="77777777" w:rsidR="002059C3" w:rsidRPr="008D4518" w:rsidRDefault="002059C3" w:rsidP="002059C3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179A5FF" w14:textId="56A59324" w:rsidR="002059C3" w:rsidRPr="008D4518" w:rsidRDefault="002059C3" w:rsidP="002059C3">
            <w:pPr>
              <w:tabs>
                <w:tab w:val="decimal" w:pos="851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2,759,712</w:t>
            </w:r>
          </w:p>
        </w:tc>
        <w:tc>
          <w:tcPr>
            <w:tcW w:w="270" w:type="dxa"/>
          </w:tcPr>
          <w:p w14:paraId="32E1C6CF" w14:textId="77777777" w:rsidR="002059C3" w:rsidRPr="008D4518" w:rsidRDefault="002059C3" w:rsidP="002059C3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A94BC42" w14:textId="121A2C87" w:rsidR="002059C3" w:rsidRPr="00EB2768" w:rsidRDefault="002059C3" w:rsidP="002059C3">
            <w:pPr>
              <w:tabs>
                <w:tab w:val="decimal" w:pos="609"/>
              </w:tabs>
              <w:ind w:left="-90" w:right="-144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-</w:t>
            </w:r>
          </w:p>
        </w:tc>
        <w:tc>
          <w:tcPr>
            <w:tcW w:w="270" w:type="dxa"/>
          </w:tcPr>
          <w:p w14:paraId="5706F2C6" w14:textId="77777777" w:rsidR="002059C3" w:rsidRPr="008D4518" w:rsidRDefault="002059C3" w:rsidP="002059C3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</w:tcPr>
          <w:p w14:paraId="409C805E" w14:textId="445F6D20" w:rsidR="002059C3" w:rsidRPr="008D4518" w:rsidRDefault="002059C3" w:rsidP="002059C3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-</w:t>
            </w:r>
          </w:p>
        </w:tc>
      </w:tr>
      <w:tr w:rsidR="002059C3" w:rsidRPr="002C1DA1" w14:paraId="6C4D6F32" w14:textId="77777777" w:rsidTr="00EB2768">
        <w:tc>
          <w:tcPr>
            <w:tcW w:w="4140" w:type="dxa"/>
          </w:tcPr>
          <w:p w14:paraId="6DD0CB29" w14:textId="77777777" w:rsidR="002059C3" w:rsidRPr="002C1DA1" w:rsidRDefault="002059C3" w:rsidP="002059C3">
            <w:pPr>
              <w:tabs>
                <w:tab w:val="left" w:pos="252"/>
              </w:tabs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7E0EC419" w14:textId="77777777" w:rsidR="002059C3" w:rsidRPr="002C1DA1" w:rsidRDefault="002059C3" w:rsidP="002059C3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70" w:type="dxa"/>
          </w:tcPr>
          <w:p w14:paraId="1785FBFB" w14:textId="77777777" w:rsidR="002059C3" w:rsidRPr="002C1DA1" w:rsidRDefault="002059C3" w:rsidP="002059C3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A207A45" w14:textId="77777777" w:rsidR="002059C3" w:rsidRPr="002C1DA1" w:rsidRDefault="002059C3" w:rsidP="002059C3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70" w:type="dxa"/>
          </w:tcPr>
          <w:p w14:paraId="1AFF5161" w14:textId="77777777" w:rsidR="002059C3" w:rsidRPr="002C1DA1" w:rsidRDefault="002059C3" w:rsidP="002059C3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FE1C570" w14:textId="77777777" w:rsidR="002059C3" w:rsidRPr="002C1DA1" w:rsidRDefault="002059C3" w:rsidP="002059C3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70" w:type="dxa"/>
          </w:tcPr>
          <w:p w14:paraId="2360334E" w14:textId="77777777" w:rsidR="002059C3" w:rsidRPr="002C1DA1" w:rsidRDefault="002059C3" w:rsidP="002059C3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27" w:type="dxa"/>
            <w:tcBorders>
              <w:top w:val="double" w:sz="4" w:space="0" w:color="auto"/>
            </w:tcBorders>
          </w:tcPr>
          <w:p w14:paraId="3C9CF41A" w14:textId="77777777" w:rsidR="002059C3" w:rsidRPr="002C1DA1" w:rsidRDefault="002059C3" w:rsidP="002059C3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</w:tr>
      <w:tr w:rsidR="002059C3" w:rsidRPr="00BE00BE" w14:paraId="54B34535" w14:textId="77777777" w:rsidTr="00EB2768">
        <w:tc>
          <w:tcPr>
            <w:tcW w:w="4140" w:type="dxa"/>
          </w:tcPr>
          <w:p w14:paraId="7964C75A" w14:textId="77777777" w:rsidR="0073402D" w:rsidRDefault="0073402D" w:rsidP="002059C3">
            <w:pPr>
              <w:tabs>
                <w:tab w:val="left" w:pos="252"/>
              </w:tabs>
              <w:rPr>
                <w:rFonts w:asciiTheme="majorBidi" w:eastAsia="Times New Roman" w:hAnsiTheme="majorBidi" w:cstheme="majorBidi"/>
                <w:bCs/>
                <w:iCs/>
                <w:szCs w:val="30"/>
              </w:rPr>
            </w:pPr>
          </w:p>
          <w:p w14:paraId="11DCF8C2" w14:textId="77777777" w:rsidR="0073402D" w:rsidRDefault="0073402D" w:rsidP="002059C3">
            <w:pPr>
              <w:tabs>
                <w:tab w:val="left" w:pos="252"/>
              </w:tabs>
              <w:rPr>
                <w:rFonts w:asciiTheme="majorBidi" w:eastAsia="Times New Roman" w:hAnsiTheme="majorBidi" w:cstheme="majorBidi"/>
                <w:bCs/>
                <w:iCs/>
                <w:szCs w:val="30"/>
              </w:rPr>
            </w:pPr>
          </w:p>
          <w:p w14:paraId="5CBFDBFE" w14:textId="77777777" w:rsidR="0073402D" w:rsidRDefault="0073402D" w:rsidP="002059C3">
            <w:pPr>
              <w:tabs>
                <w:tab w:val="left" w:pos="252"/>
              </w:tabs>
              <w:rPr>
                <w:rFonts w:asciiTheme="majorBidi" w:eastAsia="Times New Roman" w:hAnsiTheme="majorBidi" w:cstheme="majorBidi"/>
                <w:bCs/>
                <w:iCs/>
                <w:szCs w:val="30"/>
              </w:rPr>
            </w:pPr>
          </w:p>
          <w:p w14:paraId="6C7AC735" w14:textId="77777777" w:rsidR="0073402D" w:rsidRDefault="0073402D" w:rsidP="002059C3">
            <w:pPr>
              <w:tabs>
                <w:tab w:val="left" w:pos="252"/>
              </w:tabs>
              <w:rPr>
                <w:rFonts w:asciiTheme="majorBidi" w:eastAsia="Times New Roman" w:hAnsiTheme="majorBidi" w:cstheme="majorBidi"/>
                <w:bCs/>
                <w:iCs/>
                <w:szCs w:val="30"/>
              </w:rPr>
            </w:pPr>
          </w:p>
          <w:p w14:paraId="54CBE91D" w14:textId="77777777" w:rsidR="0073402D" w:rsidRDefault="0073402D" w:rsidP="002059C3">
            <w:pPr>
              <w:tabs>
                <w:tab w:val="left" w:pos="252"/>
              </w:tabs>
              <w:rPr>
                <w:rFonts w:asciiTheme="majorBidi" w:eastAsia="Times New Roman" w:hAnsiTheme="majorBidi" w:cstheme="majorBidi"/>
                <w:bCs/>
                <w:iCs/>
                <w:szCs w:val="30"/>
              </w:rPr>
            </w:pPr>
          </w:p>
          <w:p w14:paraId="75525F1F" w14:textId="77777777" w:rsidR="0073402D" w:rsidRDefault="0073402D" w:rsidP="002059C3">
            <w:pPr>
              <w:tabs>
                <w:tab w:val="left" w:pos="252"/>
              </w:tabs>
              <w:rPr>
                <w:rFonts w:asciiTheme="majorBidi" w:eastAsia="Times New Roman" w:hAnsiTheme="majorBidi" w:cstheme="majorBidi"/>
                <w:bCs/>
                <w:iCs/>
                <w:szCs w:val="30"/>
              </w:rPr>
            </w:pPr>
          </w:p>
          <w:p w14:paraId="451F8395" w14:textId="49B697B3" w:rsidR="002059C3" w:rsidRPr="008D4518" w:rsidRDefault="002059C3" w:rsidP="002059C3">
            <w:pPr>
              <w:tabs>
                <w:tab w:val="left" w:pos="252"/>
              </w:tabs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</w:pPr>
            <w:r w:rsidRPr="008D4518">
              <w:rPr>
                <w:rFonts w:asciiTheme="majorBidi" w:eastAsia="Times New Roman" w:hAnsiTheme="majorBidi" w:cstheme="majorBidi"/>
                <w:bCs/>
                <w:iCs/>
                <w:szCs w:val="30"/>
                <w:cs/>
              </w:rPr>
              <w:lastRenderedPageBreak/>
              <w:t>ลูกหนี้</w:t>
            </w:r>
            <w:r>
              <w:rPr>
                <w:rFonts w:asciiTheme="majorBidi" w:eastAsia="Times New Roman" w:hAnsiTheme="majorBidi" w:cstheme="majorBidi" w:hint="cs"/>
                <w:bCs/>
                <w:iCs/>
                <w:szCs w:val="30"/>
                <w:cs/>
              </w:rPr>
              <w:t>หมุนเวียน</w:t>
            </w:r>
            <w:r w:rsidRPr="008D4518">
              <w:rPr>
                <w:rFonts w:asciiTheme="majorBidi" w:eastAsia="Times New Roman" w:hAnsiTheme="majorBidi" w:cstheme="majorBidi"/>
                <w:bCs/>
                <w:iCs/>
                <w:szCs w:val="30"/>
                <w:cs/>
              </w:rPr>
              <w:t>อื่น</w:t>
            </w:r>
          </w:p>
        </w:tc>
        <w:tc>
          <w:tcPr>
            <w:tcW w:w="1170" w:type="dxa"/>
          </w:tcPr>
          <w:p w14:paraId="6507C2B8" w14:textId="77777777" w:rsidR="002059C3" w:rsidRPr="008D4518" w:rsidRDefault="002059C3" w:rsidP="002059C3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70" w:type="dxa"/>
          </w:tcPr>
          <w:p w14:paraId="75C5F3A4" w14:textId="77777777" w:rsidR="002059C3" w:rsidRPr="008D4518" w:rsidRDefault="002059C3" w:rsidP="002059C3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</w:tcPr>
          <w:p w14:paraId="4620E2DF" w14:textId="77777777" w:rsidR="002059C3" w:rsidRPr="008D4518" w:rsidRDefault="002059C3" w:rsidP="002059C3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70" w:type="dxa"/>
          </w:tcPr>
          <w:p w14:paraId="76AC6E6F" w14:textId="77777777" w:rsidR="002059C3" w:rsidRPr="008D4518" w:rsidRDefault="002059C3" w:rsidP="002059C3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</w:tcPr>
          <w:p w14:paraId="501587F7" w14:textId="77777777" w:rsidR="002059C3" w:rsidRPr="008D4518" w:rsidRDefault="002059C3" w:rsidP="002059C3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70" w:type="dxa"/>
          </w:tcPr>
          <w:p w14:paraId="650E0172" w14:textId="77777777" w:rsidR="002059C3" w:rsidRPr="008D4518" w:rsidRDefault="002059C3" w:rsidP="002059C3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27" w:type="dxa"/>
          </w:tcPr>
          <w:p w14:paraId="655A4FC6" w14:textId="77777777" w:rsidR="002059C3" w:rsidRPr="008D4518" w:rsidRDefault="002059C3" w:rsidP="002059C3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</w:tr>
      <w:tr w:rsidR="00805BB7" w:rsidRPr="008D4518" w14:paraId="0CEA5AB0" w14:textId="77777777" w:rsidTr="00EB2768">
        <w:tc>
          <w:tcPr>
            <w:tcW w:w="4140" w:type="dxa"/>
          </w:tcPr>
          <w:p w14:paraId="2D7155C4" w14:textId="77777777" w:rsidR="00805BB7" w:rsidRPr="008D4518" w:rsidRDefault="00805BB7" w:rsidP="00805BB7">
            <w:pPr>
              <w:tabs>
                <w:tab w:val="left" w:pos="252"/>
              </w:tabs>
              <w:rPr>
                <w:rFonts w:asciiTheme="majorBidi" w:eastAsia="Times New Roman" w:hAnsiTheme="majorBidi" w:cstheme="majorBidi"/>
                <w:b/>
                <w:iCs/>
                <w:szCs w:val="30"/>
                <w:cs/>
              </w:rPr>
            </w:pPr>
            <w:r w:rsidRPr="008D4518">
              <w:rPr>
                <w:rFonts w:asciiTheme="majorBidi" w:eastAsia="Times New Roman" w:hAnsiTheme="majorBidi" w:cstheme="majorBidi"/>
                <w:b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6FF41219" w14:textId="388ECE17" w:rsidR="00805BB7" w:rsidRPr="008D4518" w:rsidRDefault="00805BB7" w:rsidP="00805BB7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 w:rsidRPr="005A2B64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01673761" w14:textId="77777777" w:rsidR="00805BB7" w:rsidRPr="008D4518" w:rsidRDefault="00805BB7" w:rsidP="00805BB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6FC44619" w14:textId="2A1CBC47" w:rsidR="00805BB7" w:rsidRPr="008D4518" w:rsidRDefault="00805BB7" w:rsidP="00805BB7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7C22052" w14:textId="77777777" w:rsidR="00805BB7" w:rsidRPr="008D4518" w:rsidRDefault="00805BB7" w:rsidP="00805BB7">
            <w:pPr>
              <w:tabs>
                <w:tab w:val="decimal" w:pos="1072"/>
              </w:tabs>
              <w:ind w:left="-90" w:right="-144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4D5EDD1A" w14:textId="52950BB8" w:rsidR="00805BB7" w:rsidRPr="008D4518" w:rsidRDefault="00805BB7" w:rsidP="00805BB7">
            <w:pPr>
              <w:tabs>
                <w:tab w:val="decimal" w:pos="864"/>
              </w:tabs>
              <w:ind w:left="-90" w:right="-144"/>
              <w:rPr>
                <w:rFonts w:asciiTheme="majorBidi" w:hAnsiTheme="majorBidi" w:cstheme="majorBidi"/>
                <w:szCs w:val="30"/>
                <w:cs/>
              </w:rPr>
            </w:pPr>
            <w:r w:rsidRPr="00367E34">
              <w:rPr>
                <w:bCs/>
                <w:szCs w:val="22"/>
              </w:rPr>
              <w:t>570,477</w:t>
            </w:r>
          </w:p>
        </w:tc>
        <w:tc>
          <w:tcPr>
            <w:tcW w:w="270" w:type="dxa"/>
            <w:vAlign w:val="bottom"/>
          </w:tcPr>
          <w:p w14:paraId="4B551D30" w14:textId="77777777" w:rsidR="00805BB7" w:rsidRPr="008D4518" w:rsidRDefault="00805BB7" w:rsidP="00805BB7">
            <w:pPr>
              <w:tabs>
                <w:tab w:val="decimal" w:pos="1072"/>
              </w:tabs>
              <w:ind w:left="-90" w:right="-144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27" w:type="dxa"/>
          </w:tcPr>
          <w:p w14:paraId="1B4DA61D" w14:textId="71F9FC03" w:rsidR="00805BB7" w:rsidRPr="00EB2768" w:rsidRDefault="00805BB7" w:rsidP="00805BB7">
            <w:pPr>
              <w:tabs>
                <w:tab w:val="decimal" w:pos="851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583,570</w:t>
            </w:r>
          </w:p>
        </w:tc>
      </w:tr>
      <w:tr w:rsidR="00805BB7" w:rsidRPr="008D4518" w14:paraId="7019406B" w14:textId="77777777" w:rsidTr="00EB2768">
        <w:tc>
          <w:tcPr>
            <w:tcW w:w="4140" w:type="dxa"/>
          </w:tcPr>
          <w:p w14:paraId="15A5D59A" w14:textId="77777777" w:rsidR="00805BB7" w:rsidRPr="008D4518" w:rsidRDefault="00805BB7" w:rsidP="00805BB7">
            <w:pPr>
              <w:tabs>
                <w:tab w:val="left" w:pos="252"/>
              </w:tabs>
              <w:rPr>
                <w:rFonts w:asciiTheme="majorBidi" w:eastAsia="Times New Roman" w:hAnsiTheme="majorBidi" w:cstheme="majorBidi"/>
                <w:b/>
                <w:iCs/>
                <w:szCs w:val="30"/>
                <w:cs/>
              </w:rPr>
            </w:pPr>
            <w:r w:rsidRPr="008D4518">
              <w:rPr>
                <w:rFonts w:asciiTheme="majorBidi" w:hAnsiTheme="majorBidi" w:cstheme="majorBidi"/>
                <w:b/>
                <w:szCs w:val="30"/>
                <w:cs/>
              </w:rPr>
              <w:t>การร่วมค้า</w:t>
            </w:r>
          </w:p>
        </w:tc>
        <w:tc>
          <w:tcPr>
            <w:tcW w:w="1170" w:type="dxa"/>
          </w:tcPr>
          <w:p w14:paraId="16002940" w14:textId="59850B1E" w:rsidR="00805BB7" w:rsidRPr="005A2B64" w:rsidRDefault="00805BB7" w:rsidP="00805BB7">
            <w:pPr>
              <w:tabs>
                <w:tab w:val="decimal" w:pos="947"/>
              </w:tabs>
              <w:ind w:left="-90" w:right="-144"/>
              <w:rPr>
                <w:szCs w:val="22"/>
              </w:rPr>
            </w:pPr>
            <w:r w:rsidRPr="005A2B64">
              <w:rPr>
                <w:szCs w:val="22"/>
              </w:rPr>
              <w:t>78,859</w:t>
            </w:r>
          </w:p>
        </w:tc>
        <w:tc>
          <w:tcPr>
            <w:tcW w:w="270" w:type="dxa"/>
          </w:tcPr>
          <w:p w14:paraId="1F3B277C" w14:textId="77777777" w:rsidR="00805BB7" w:rsidRPr="008D4518" w:rsidRDefault="00805BB7" w:rsidP="00805BB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3B669278" w14:textId="7C09CCE4" w:rsidR="00805BB7" w:rsidRPr="008D4518" w:rsidRDefault="00805BB7" w:rsidP="00805BB7">
            <w:pPr>
              <w:tabs>
                <w:tab w:val="decimal" w:pos="851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129,222</w:t>
            </w:r>
          </w:p>
        </w:tc>
        <w:tc>
          <w:tcPr>
            <w:tcW w:w="270" w:type="dxa"/>
          </w:tcPr>
          <w:p w14:paraId="690DD7F0" w14:textId="77777777" w:rsidR="00805BB7" w:rsidRPr="008D4518" w:rsidRDefault="00805BB7" w:rsidP="00805BB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532203EE" w14:textId="3AEF7F17" w:rsidR="00805BB7" w:rsidRPr="00EB2768" w:rsidRDefault="00805BB7" w:rsidP="00805BB7">
            <w:pPr>
              <w:tabs>
                <w:tab w:val="decimal" w:pos="864"/>
              </w:tabs>
              <w:ind w:left="-90" w:right="-144"/>
              <w:rPr>
                <w:rFonts w:cs="Angsana New"/>
                <w:szCs w:val="30"/>
              </w:rPr>
            </w:pPr>
            <w:r w:rsidRPr="00367E34">
              <w:rPr>
                <w:szCs w:val="22"/>
              </w:rPr>
              <w:t>38</w:t>
            </w:r>
          </w:p>
        </w:tc>
        <w:tc>
          <w:tcPr>
            <w:tcW w:w="270" w:type="dxa"/>
          </w:tcPr>
          <w:p w14:paraId="5AFD90F5" w14:textId="77777777" w:rsidR="00805BB7" w:rsidRPr="008D4518" w:rsidRDefault="00805BB7" w:rsidP="00805BB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27" w:type="dxa"/>
          </w:tcPr>
          <w:p w14:paraId="4CAEFC7E" w14:textId="52271204" w:rsidR="00805BB7" w:rsidRPr="00EB2768" w:rsidRDefault="00805BB7" w:rsidP="00805BB7">
            <w:pPr>
              <w:tabs>
                <w:tab w:val="decimal" w:pos="864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cs="Angsana New"/>
                <w:szCs w:val="30"/>
              </w:rPr>
              <w:t>50</w:t>
            </w:r>
          </w:p>
        </w:tc>
      </w:tr>
      <w:tr w:rsidR="00805BB7" w:rsidRPr="008D4518" w14:paraId="55CE07E9" w14:textId="77777777" w:rsidTr="005A2B64">
        <w:tc>
          <w:tcPr>
            <w:tcW w:w="4140" w:type="dxa"/>
          </w:tcPr>
          <w:p w14:paraId="13C93020" w14:textId="1F5F96D5" w:rsidR="00805BB7" w:rsidRPr="008D4518" w:rsidRDefault="00805BB7" w:rsidP="00805BB7">
            <w:pPr>
              <w:tabs>
                <w:tab w:val="left" w:pos="252"/>
              </w:tabs>
              <w:rPr>
                <w:rFonts w:asciiTheme="majorBidi" w:hAnsiTheme="majorBidi" w:cstheme="majorBidi"/>
                <w:b/>
                <w:szCs w:val="30"/>
                <w:cs/>
              </w:rPr>
            </w:pPr>
            <w:r w:rsidRPr="008D4518">
              <w:rPr>
                <w:rFonts w:asciiTheme="majorBidi" w:eastAsia="Times New Roman" w:hAnsiTheme="majorBidi" w:cstheme="majorBidi"/>
                <w:b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</w:tcPr>
          <w:p w14:paraId="2847FACB" w14:textId="600851AB" w:rsidR="00805BB7" w:rsidRPr="005A2B64" w:rsidRDefault="00805BB7" w:rsidP="00805BB7">
            <w:pPr>
              <w:tabs>
                <w:tab w:val="decimal" w:pos="947"/>
              </w:tabs>
              <w:ind w:left="-90" w:right="-144"/>
              <w:rPr>
                <w:szCs w:val="22"/>
              </w:rPr>
            </w:pPr>
            <w:r w:rsidRPr="005A2B64">
              <w:rPr>
                <w:szCs w:val="22"/>
              </w:rPr>
              <w:t>582</w:t>
            </w:r>
          </w:p>
        </w:tc>
        <w:tc>
          <w:tcPr>
            <w:tcW w:w="270" w:type="dxa"/>
          </w:tcPr>
          <w:p w14:paraId="6C6CF5F1" w14:textId="77777777" w:rsidR="00805BB7" w:rsidRPr="008D4518" w:rsidRDefault="00805BB7" w:rsidP="00805BB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B24013C" w14:textId="374933A8" w:rsidR="00805BB7" w:rsidRPr="008D4518" w:rsidRDefault="00805BB7" w:rsidP="00805BB7">
            <w:pPr>
              <w:tabs>
                <w:tab w:val="decimal" w:pos="851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1,018</w:t>
            </w:r>
          </w:p>
        </w:tc>
        <w:tc>
          <w:tcPr>
            <w:tcW w:w="270" w:type="dxa"/>
          </w:tcPr>
          <w:p w14:paraId="1F5016D1" w14:textId="77777777" w:rsidR="00805BB7" w:rsidRPr="008D4518" w:rsidRDefault="00805BB7" w:rsidP="00805BB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E88165B" w14:textId="377F7BEA" w:rsidR="00805BB7" w:rsidRPr="00EB2768" w:rsidRDefault="00805BB7" w:rsidP="00805BB7">
            <w:pPr>
              <w:tabs>
                <w:tab w:val="decimal" w:pos="609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25CE975F" w14:textId="77777777" w:rsidR="00805BB7" w:rsidRPr="008D4518" w:rsidRDefault="00805BB7" w:rsidP="00805BB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0191EA16" w14:textId="36FDE128" w:rsidR="00805BB7" w:rsidRPr="00EB2768" w:rsidRDefault="00805BB7" w:rsidP="00805BB7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805BB7" w:rsidRPr="008D4518" w14:paraId="2EF15664" w14:textId="77777777" w:rsidTr="00EB2768">
        <w:tc>
          <w:tcPr>
            <w:tcW w:w="4140" w:type="dxa"/>
          </w:tcPr>
          <w:p w14:paraId="5C125F25" w14:textId="77777777" w:rsidR="00805BB7" w:rsidRPr="008D4518" w:rsidRDefault="00805BB7" w:rsidP="00805BB7">
            <w:pPr>
              <w:tabs>
                <w:tab w:val="left" w:pos="252"/>
              </w:tabs>
              <w:rPr>
                <w:rFonts w:asciiTheme="majorBidi" w:eastAsia="Times New Roman" w:hAnsiTheme="majorBidi" w:cstheme="majorBidi"/>
                <w:bCs/>
                <w:iCs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7D8EA27" w14:textId="3A31E9CF" w:rsidR="00805BB7" w:rsidRPr="008D4518" w:rsidRDefault="00805BB7" w:rsidP="00805BB7">
            <w:pPr>
              <w:tabs>
                <w:tab w:val="decimal" w:pos="947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474407">
              <w:rPr>
                <w:b/>
                <w:bCs/>
                <w:szCs w:val="22"/>
              </w:rPr>
              <w:t>79,441</w:t>
            </w:r>
          </w:p>
        </w:tc>
        <w:tc>
          <w:tcPr>
            <w:tcW w:w="270" w:type="dxa"/>
          </w:tcPr>
          <w:p w14:paraId="679BC098" w14:textId="77777777" w:rsidR="00805BB7" w:rsidRPr="008D4518" w:rsidRDefault="00805BB7" w:rsidP="00805BB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D386CAC" w14:textId="4C140FEE" w:rsidR="00805BB7" w:rsidRPr="008D4518" w:rsidRDefault="00805BB7" w:rsidP="00805BB7">
            <w:pPr>
              <w:tabs>
                <w:tab w:val="decimal" w:pos="851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130,240</w:t>
            </w:r>
          </w:p>
        </w:tc>
        <w:tc>
          <w:tcPr>
            <w:tcW w:w="270" w:type="dxa"/>
          </w:tcPr>
          <w:p w14:paraId="58ADDA13" w14:textId="77777777" w:rsidR="00805BB7" w:rsidRPr="008D4518" w:rsidRDefault="00805BB7" w:rsidP="00805BB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093F1B5" w14:textId="29E480F9" w:rsidR="00805BB7" w:rsidRPr="008D4518" w:rsidRDefault="004E78A8" w:rsidP="00805BB7">
            <w:pPr>
              <w:tabs>
                <w:tab w:val="decimal" w:pos="864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4E78A8">
              <w:rPr>
                <w:rFonts w:asciiTheme="majorBidi" w:hAnsiTheme="majorBidi" w:cstheme="majorBidi"/>
                <w:b/>
                <w:bCs/>
                <w:szCs w:val="30"/>
              </w:rPr>
              <w:t>570,515</w:t>
            </w:r>
          </w:p>
        </w:tc>
        <w:tc>
          <w:tcPr>
            <w:tcW w:w="270" w:type="dxa"/>
          </w:tcPr>
          <w:p w14:paraId="66AC6852" w14:textId="77777777" w:rsidR="00805BB7" w:rsidRPr="008D4518" w:rsidRDefault="00805BB7" w:rsidP="00805BB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</w:tcPr>
          <w:p w14:paraId="7F2AFB22" w14:textId="38B3FB1F" w:rsidR="00805BB7" w:rsidRPr="008D4518" w:rsidRDefault="00805BB7" w:rsidP="00805BB7">
            <w:pPr>
              <w:tabs>
                <w:tab w:val="decimal" w:pos="851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583,620</w:t>
            </w:r>
          </w:p>
        </w:tc>
      </w:tr>
      <w:tr w:rsidR="00805BB7" w:rsidRPr="008D4518" w14:paraId="0C61A0F2" w14:textId="77777777" w:rsidTr="00EB2768">
        <w:tc>
          <w:tcPr>
            <w:tcW w:w="4140" w:type="dxa"/>
          </w:tcPr>
          <w:p w14:paraId="7B8C0AB9" w14:textId="435AC736" w:rsidR="00805BB7" w:rsidRPr="008D4518" w:rsidRDefault="00805BB7" w:rsidP="00805BB7">
            <w:pPr>
              <w:tabs>
                <w:tab w:val="left" w:pos="252"/>
              </w:tabs>
              <w:ind w:left="161" w:hanging="180"/>
              <w:rPr>
                <w:rFonts w:asciiTheme="majorBidi" w:eastAsia="Times New Roman" w:hAnsiTheme="majorBidi" w:cstheme="majorBidi"/>
                <w:b/>
                <w:iCs/>
                <w:szCs w:val="30"/>
                <w:cs/>
              </w:rPr>
            </w:pPr>
            <w:r w:rsidRPr="008D4518">
              <w:rPr>
                <w:rFonts w:asciiTheme="majorBidi" w:eastAsia="Times New Roman" w:hAnsiTheme="majorBidi" w:cstheme="majorBidi"/>
                <w:b/>
                <w:iCs/>
                <w:szCs w:val="30"/>
                <w:cs/>
              </w:rPr>
              <w:t xml:space="preserve">หัก </w:t>
            </w:r>
            <w:r w:rsidRPr="008D4518">
              <w:rPr>
                <w:rFonts w:asciiTheme="majorBidi" w:eastAsia="Times New Roman" w:hAnsiTheme="majorBidi" w:cstheme="majorBidi"/>
                <w:b/>
                <w:i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6845797" w14:textId="27E37820" w:rsidR="00805BB7" w:rsidRPr="003A76E2" w:rsidRDefault="00805BB7" w:rsidP="00805BB7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5A2B64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5E210369" w14:textId="77777777" w:rsidR="00805BB7" w:rsidRPr="008D4518" w:rsidRDefault="00805BB7" w:rsidP="00805BB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38CBEE4" w14:textId="51291470" w:rsidR="00805BB7" w:rsidRPr="008D4518" w:rsidRDefault="00805BB7" w:rsidP="00805BB7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39841250" w14:textId="77777777" w:rsidR="00805BB7" w:rsidRPr="008D4518" w:rsidRDefault="00805BB7" w:rsidP="00805BB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ABF469B" w14:textId="3E348D73" w:rsidR="00805BB7" w:rsidRPr="008D4518" w:rsidRDefault="004E78A8" w:rsidP="00805BB7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37045CFC" w14:textId="77777777" w:rsidR="00805BB7" w:rsidRPr="008D4518" w:rsidRDefault="00805BB7" w:rsidP="00805BB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3D6FFD9F" w14:textId="163386FA" w:rsidR="00805BB7" w:rsidRPr="008D4518" w:rsidRDefault="00805BB7" w:rsidP="00805BB7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805BB7" w:rsidRPr="008D4518" w14:paraId="29C4B871" w14:textId="77777777" w:rsidTr="00EB2768">
        <w:tc>
          <w:tcPr>
            <w:tcW w:w="4140" w:type="dxa"/>
          </w:tcPr>
          <w:p w14:paraId="186811C6" w14:textId="77777777" w:rsidR="00805BB7" w:rsidRPr="008D4518" w:rsidRDefault="00805BB7" w:rsidP="00805BB7">
            <w:pPr>
              <w:tabs>
                <w:tab w:val="left" w:pos="252"/>
              </w:tabs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</w:pPr>
            <w:r w:rsidRPr="008D4518"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B7E92B2" w14:textId="5C8439DE" w:rsidR="00805BB7" w:rsidRPr="005A2B64" w:rsidRDefault="00805BB7" w:rsidP="00805BB7">
            <w:pPr>
              <w:tabs>
                <w:tab w:val="decimal" w:pos="947"/>
              </w:tabs>
              <w:ind w:left="-90" w:right="-144"/>
              <w:rPr>
                <w:b/>
                <w:bCs/>
                <w:szCs w:val="22"/>
              </w:rPr>
            </w:pPr>
            <w:r w:rsidRPr="005A2B64">
              <w:rPr>
                <w:b/>
                <w:bCs/>
                <w:szCs w:val="22"/>
              </w:rPr>
              <w:t>79,441</w:t>
            </w:r>
          </w:p>
        </w:tc>
        <w:tc>
          <w:tcPr>
            <w:tcW w:w="270" w:type="dxa"/>
          </w:tcPr>
          <w:p w14:paraId="71CEB896" w14:textId="77777777" w:rsidR="00805BB7" w:rsidRPr="008D4518" w:rsidRDefault="00805BB7" w:rsidP="00805BB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28C517F" w14:textId="342FA9C1" w:rsidR="00805BB7" w:rsidRPr="008D4518" w:rsidRDefault="00805BB7" w:rsidP="00805BB7">
            <w:pPr>
              <w:tabs>
                <w:tab w:val="decimal" w:pos="851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130,240</w:t>
            </w:r>
          </w:p>
        </w:tc>
        <w:tc>
          <w:tcPr>
            <w:tcW w:w="270" w:type="dxa"/>
          </w:tcPr>
          <w:p w14:paraId="7C1F4A7A" w14:textId="77777777" w:rsidR="00805BB7" w:rsidRPr="008D4518" w:rsidRDefault="00805BB7" w:rsidP="00805BB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7792640" w14:textId="43630A79" w:rsidR="00805BB7" w:rsidRPr="008D4518" w:rsidRDefault="004E78A8" w:rsidP="00805BB7">
            <w:pPr>
              <w:tabs>
                <w:tab w:val="decimal" w:pos="864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4E78A8">
              <w:rPr>
                <w:rFonts w:asciiTheme="majorBidi" w:hAnsiTheme="majorBidi" w:cstheme="majorBidi"/>
                <w:b/>
                <w:bCs/>
                <w:szCs w:val="30"/>
              </w:rPr>
              <w:t>570,515</w:t>
            </w:r>
          </w:p>
        </w:tc>
        <w:tc>
          <w:tcPr>
            <w:tcW w:w="270" w:type="dxa"/>
          </w:tcPr>
          <w:p w14:paraId="5DBD4FDF" w14:textId="77777777" w:rsidR="00805BB7" w:rsidRPr="008D4518" w:rsidRDefault="00805BB7" w:rsidP="00805BB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</w:tcPr>
          <w:p w14:paraId="42AE0A0F" w14:textId="23903272" w:rsidR="00805BB7" w:rsidRPr="008D4518" w:rsidRDefault="00805BB7" w:rsidP="00805BB7">
            <w:pPr>
              <w:tabs>
                <w:tab w:val="decimal" w:pos="851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583,620</w:t>
            </w:r>
          </w:p>
        </w:tc>
      </w:tr>
      <w:tr w:rsidR="000A5D62" w:rsidRPr="008D4518" w14:paraId="0A2F652A" w14:textId="77777777" w:rsidTr="00EB2768">
        <w:tc>
          <w:tcPr>
            <w:tcW w:w="4140" w:type="dxa"/>
          </w:tcPr>
          <w:p w14:paraId="163C7FA6" w14:textId="77777777" w:rsidR="000A5D62" w:rsidRPr="008D4518" w:rsidRDefault="000A5D62" w:rsidP="00805BB7">
            <w:pPr>
              <w:tabs>
                <w:tab w:val="left" w:pos="252"/>
              </w:tabs>
              <w:rPr>
                <w:rFonts w:asciiTheme="majorBidi" w:eastAsia="Times New Roman" w:hAnsiTheme="majorBidi" w:cstheme="majorBidi"/>
                <w:bCs/>
                <w:iCs/>
                <w:szCs w:val="30"/>
                <w:cs/>
              </w:rPr>
            </w:pPr>
          </w:p>
        </w:tc>
        <w:tc>
          <w:tcPr>
            <w:tcW w:w="1170" w:type="dxa"/>
          </w:tcPr>
          <w:p w14:paraId="29F9CAB7" w14:textId="77777777" w:rsidR="000A5D62" w:rsidRPr="008D4518" w:rsidRDefault="000A5D62" w:rsidP="00805BB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70" w:type="dxa"/>
          </w:tcPr>
          <w:p w14:paraId="6EE285ED" w14:textId="77777777" w:rsidR="000A5D62" w:rsidRPr="008D4518" w:rsidRDefault="000A5D62" w:rsidP="00805BB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</w:tcPr>
          <w:p w14:paraId="0338BED3" w14:textId="77777777" w:rsidR="000A5D62" w:rsidRPr="008D4518" w:rsidRDefault="000A5D62" w:rsidP="00805BB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70" w:type="dxa"/>
          </w:tcPr>
          <w:p w14:paraId="32FD6385" w14:textId="77777777" w:rsidR="000A5D62" w:rsidRPr="008D4518" w:rsidRDefault="000A5D62" w:rsidP="00805BB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</w:tcPr>
          <w:p w14:paraId="3DDFA801" w14:textId="77777777" w:rsidR="000A5D62" w:rsidRPr="008D4518" w:rsidRDefault="000A5D62" w:rsidP="00805BB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70" w:type="dxa"/>
          </w:tcPr>
          <w:p w14:paraId="483D122B" w14:textId="77777777" w:rsidR="000A5D62" w:rsidRPr="008D4518" w:rsidRDefault="000A5D62" w:rsidP="00805BB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27" w:type="dxa"/>
          </w:tcPr>
          <w:p w14:paraId="69EED35C" w14:textId="77777777" w:rsidR="000A5D62" w:rsidRPr="008D4518" w:rsidRDefault="000A5D62" w:rsidP="00805BB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</w:tr>
      <w:tr w:rsidR="00805BB7" w:rsidRPr="008D4518" w14:paraId="065DA28E" w14:textId="77777777" w:rsidTr="00EB2768">
        <w:tc>
          <w:tcPr>
            <w:tcW w:w="4140" w:type="dxa"/>
          </w:tcPr>
          <w:p w14:paraId="74E2826F" w14:textId="13E7304E" w:rsidR="00805BB7" w:rsidRPr="008D4518" w:rsidRDefault="00805BB7" w:rsidP="00805BB7">
            <w:pPr>
              <w:tabs>
                <w:tab w:val="left" w:pos="252"/>
              </w:tabs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</w:pPr>
            <w:r w:rsidRPr="008D4518">
              <w:rPr>
                <w:rFonts w:asciiTheme="majorBidi" w:eastAsia="Times New Roman" w:hAnsiTheme="majorBidi" w:cstheme="majorBidi"/>
                <w:bCs/>
                <w:iCs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170" w:type="dxa"/>
          </w:tcPr>
          <w:p w14:paraId="30B2CDFE" w14:textId="77777777" w:rsidR="00805BB7" w:rsidRPr="008D4518" w:rsidRDefault="00805BB7" w:rsidP="00805BB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70" w:type="dxa"/>
          </w:tcPr>
          <w:p w14:paraId="569551E1" w14:textId="77777777" w:rsidR="00805BB7" w:rsidRPr="008D4518" w:rsidRDefault="00805BB7" w:rsidP="00805BB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</w:tcPr>
          <w:p w14:paraId="3972FEF4" w14:textId="77777777" w:rsidR="00805BB7" w:rsidRPr="008D4518" w:rsidRDefault="00805BB7" w:rsidP="00805BB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70" w:type="dxa"/>
          </w:tcPr>
          <w:p w14:paraId="0BABA4CB" w14:textId="77777777" w:rsidR="00805BB7" w:rsidRPr="008D4518" w:rsidRDefault="00805BB7" w:rsidP="00805BB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</w:tcPr>
          <w:p w14:paraId="52DDC488" w14:textId="77777777" w:rsidR="00805BB7" w:rsidRPr="008D4518" w:rsidRDefault="00805BB7" w:rsidP="00805BB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70" w:type="dxa"/>
          </w:tcPr>
          <w:p w14:paraId="20C96582" w14:textId="77777777" w:rsidR="00805BB7" w:rsidRPr="008D4518" w:rsidRDefault="00805BB7" w:rsidP="00805BB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27" w:type="dxa"/>
          </w:tcPr>
          <w:p w14:paraId="6947E65E" w14:textId="77777777" w:rsidR="00805BB7" w:rsidRPr="008D4518" w:rsidRDefault="00805BB7" w:rsidP="00805BB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</w:tr>
      <w:tr w:rsidR="00805BB7" w:rsidRPr="008D4518" w14:paraId="11A1FE01" w14:textId="77777777" w:rsidTr="00EB2768">
        <w:tc>
          <w:tcPr>
            <w:tcW w:w="4140" w:type="dxa"/>
          </w:tcPr>
          <w:p w14:paraId="0C320BD6" w14:textId="77777777" w:rsidR="00805BB7" w:rsidRPr="008D4518" w:rsidRDefault="00805BB7" w:rsidP="00805BB7">
            <w:pPr>
              <w:tabs>
                <w:tab w:val="left" w:pos="252"/>
              </w:tabs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</w:pPr>
            <w:r w:rsidRPr="008D4518">
              <w:rPr>
                <w:rFonts w:asciiTheme="majorBidi" w:hAnsiTheme="majorBidi" w:cstheme="majorBidi"/>
                <w:b/>
                <w:szCs w:val="30"/>
                <w:cs/>
              </w:rPr>
              <w:t>การร่วมค้า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6FCC244" w14:textId="34558E38" w:rsidR="00805BB7" w:rsidRPr="008D4518" w:rsidRDefault="0050774F" w:rsidP="00805BB7">
            <w:pPr>
              <w:tabs>
                <w:tab w:val="decimal" w:pos="947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 w:rsidRPr="0050774F">
              <w:rPr>
                <w:rFonts w:asciiTheme="majorBidi" w:hAnsiTheme="majorBidi" w:cstheme="majorBidi"/>
                <w:szCs w:val="30"/>
              </w:rPr>
              <w:t>286,668</w:t>
            </w:r>
          </w:p>
        </w:tc>
        <w:tc>
          <w:tcPr>
            <w:tcW w:w="270" w:type="dxa"/>
          </w:tcPr>
          <w:p w14:paraId="59B5AD60" w14:textId="77777777" w:rsidR="00805BB7" w:rsidRPr="008D4518" w:rsidRDefault="00805BB7" w:rsidP="00805BB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9C933B0" w14:textId="1549C785" w:rsidR="00805BB7" w:rsidRPr="008D4518" w:rsidRDefault="00805BB7" w:rsidP="00805BB7">
            <w:pPr>
              <w:tabs>
                <w:tab w:val="decimal" w:pos="851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344,219</w:t>
            </w:r>
          </w:p>
        </w:tc>
        <w:tc>
          <w:tcPr>
            <w:tcW w:w="270" w:type="dxa"/>
          </w:tcPr>
          <w:p w14:paraId="26D0AB6C" w14:textId="77777777" w:rsidR="00805BB7" w:rsidRPr="008D4518" w:rsidRDefault="00805BB7" w:rsidP="00805BB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E4D28D3" w14:textId="430BC0E5" w:rsidR="00805BB7" w:rsidRPr="008D4518" w:rsidRDefault="0050774F" w:rsidP="00805BB7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6123F147" w14:textId="77777777" w:rsidR="00805BB7" w:rsidRPr="008D4518" w:rsidRDefault="00805BB7" w:rsidP="00805BB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3AEC2DB3" w14:textId="02C102AC" w:rsidR="00805BB7" w:rsidRPr="008D4518" w:rsidRDefault="00805BB7" w:rsidP="00805BB7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805BB7" w:rsidRPr="008D4518" w14:paraId="600E0ED6" w14:textId="77777777" w:rsidTr="00EB2768">
        <w:tc>
          <w:tcPr>
            <w:tcW w:w="4140" w:type="dxa"/>
          </w:tcPr>
          <w:p w14:paraId="03A69C6F" w14:textId="77777777" w:rsidR="00805BB7" w:rsidRPr="008D4518" w:rsidRDefault="00805BB7" w:rsidP="00805BB7">
            <w:pPr>
              <w:tabs>
                <w:tab w:val="left" w:pos="252"/>
              </w:tabs>
              <w:rPr>
                <w:rFonts w:asciiTheme="majorBidi" w:hAnsiTheme="majorBidi" w:cstheme="majorBidi"/>
                <w:b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9CBFD4E" w14:textId="511C99B7" w:rsidR="00805BB7" w:rsidRPr="008D4518" w:rsidRDefault="0050774F" w:rsidP="00805BB7">
            <w:pPr>
              <w:tabs>
                <w:tab w:val="decimal" w:pos="947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50774F">
              <w:rPr>
                <w:rFonts w:asciiTheme="majorBidi" w:hAnsiTheme="majorBidi" w:cstheme="majorBidi"/>
                <w:b/>
                <w:bCs/>
                <w:szCs w:val="30"/>
              </w:rPr>
              <w:t>286,668</w:t>
            </w:r>
          </w:p>
        </w:tc>
        <w:tc>
          <w:tcPr>
            <w:tcW w:w="270" w:type="dxa"/>
          </w:tcPr>
          <w:p w14:paraId="11C16EE8" w14:textId="77777777" w:rsidR="00805BB7" w:rsidRPr="008D4518" w:rsidRDefault="00805BB7" w:rsidP="00805BB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4C87E64" w14:textId="79A68CAB" w:rsidR="00805BB7" w:rsidRPr="008D4518" w:rsidRDefault="00805BB7" w:rsidP="00805BB7">
            <w:pPr>
              <w:tabs>
                <w:tab w:val="decimal" w:pos="851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344,219</w:t>
            </w:r>
          </w:p>
        </w:tc>
        <w:tc>
          <w:tcPr>
            <w:tcW w:w="270" w:type="dxa"/>
          </w:tcPr>
          <w:p w14:paraId="5AA5A070" w14:textId="77777777" w:rsidR="00805BB7" w:rsidRPr="008D4518" w:rsidRDefault="00805BB7" w:rsidP="00805BB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F08C7EC" w14:textId="34F3EA35" w:rsidR="00805BB7" w:rsidRPr="000E2C7D" w:rsidRDefault="0050774F" w:rsidP="00805BB7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-</w:t>
            </w:r>
          </w:p>
        </w:tc>
        <w:tc>
          <w:tcPr>
            <w:tcW w:w="270" w:type="dxa"/>
          </w:tcPr>
          <w:p w14:paraId="2EEA7D68" w14:textId="77777777" w:rsidR="00805BB7" w:rsidRPr="008D4518" w:rsidRDefault="00805BB7" w:rsidP="00805BB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</w:tcPr>
          <w:p w14:paraId="74D9BBFF" w14:textId="4FBB0CD3" w:rsidR="00805BB7" w:rsidRPr="00A02B4F" w:rsidRDefault="00805BB7" w:rsidP="00805BB7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-</w:t>
            </w:r>
          </w:p>
        </w:tc>
      </w:tr>
      <w:tr w:rsidR="00805BB7" w:rsidRPr="008D4518" w14:paraId="6126A7C4" w14:textId="77777777" w:rsidTr="00EB2768">
        <w:tc>
          <w:tcPr>
            <w:tcW w:w="4140" w:type="dxa"/>
          </w:tcPr>
          <w:p w14:paraId="10EBC28A" w14:textId="0ACE09B0" w:rsidR="00805BB7" w:rsidRPr="008D4518" w:rsidRDefault="00805BB7" w:rsidP="00805BB7">
            <w:pPr>
              <w:tabs>
                <w:tab w:val="left" w:pos="252"/>
              </w:tabs>
              <w:ind w:left="161" w:hanging="161"/>
              <w:rPr>
                <w:rFonts w:asciiTheme="majorBidi" w:hAnsiTheme="majorBidi" w:cstheme="majorBidi"/>
                <w:b/>
                <w:szCs w:val="30"/>
                <w:cs/>
              </w:rPr>
            </w:pPr>
            <w:r w:rsidRPr="008D4518">
              <w:rPr>
                <w:rFonts w:asciiTheme="majorBidi" w:eastAsia="Times New Roman" w:hAnsiTheme="majorBidi" w:cstheme="majorBidi"/>
                <w:b/>
                <w:iCs/>
                <w:szCs w:val="30"/>
                <w:cs/>
              </w:rPr>
              <w:t xml:space="preserve">หัก </w:t>
            </w:r>
            <w:r w:rsidRPr="008D4518">
              <w:rPr>
                <w:rFonts w:asciiTheme="majorBidi" w:eastAsia="Times New Roman" w:hAnsiTheme="majorBidi" w:cstheme="majorBidi"/>
                <w:b/>
                <w:i/>
                <w:szCs w:val="30"/>
                <w:cs/>
              </w:rPr>
              <w:t>ค่าเผื่อผลขาดทุนด้านเครดิต</w:t>
            </w:r>
            <w:r w:rsidRPr="006A4660">
              <w:rPr>
                <w:rFonts w:asciiTheme="majorBidi" w:eastAsia="Times New Roman" w:hAnsiTheme="majorBidi" w:cstheme="majorBidi" w:hint="cs"/>
                <w:b/>
                <w:i/>
                <w:szCs w:val="30"/>
                <w:cs/>
              </w:rPr>
              <w:t>ที่</w:t>
            </w:r>
            <w:r w:rsidRPr="008D4518">
              <w:rPr>
                <w:rFonts w:asciiTheme="majorBidi" w:eastAsia="Times New Roman" w:hAnsiTheme="majorBidi" w:cstheme="majorBidi"/>
                <w:b/>
                <w:i/>
                <w:szCs w:val="30"/>
                <w:cs/>
              </w:rPr>
              <w:t>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F92EDD1" w14:textId="5141F146" w:rsidR="00805BB7" w:rsidRPr="00EB2768" w:rsidRDefault="0050774F" w:rsidP="00805BB7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02BA41EC" w14:textId="77777777" w:rsidR="00805BB7" w:rsidRPr="008D4518" w:rsidRDefault="00805BB7" w:rsidP="00805BB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E7FA9CA" w14:textId="21A3DFC2" w:rsidR="00805BB7" w:rsidRPr="008D4518" w:rsidRDefault="00805BB7" w:rsidP="00805BB7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42A186EC" w14:textId="77777777" w:rsidR="00805BB7" w:rsidRPr="008D4518" w:rsidRDefault="00805BB7" w:rsidP="00805BB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9C1E2BA" w14:textId="0C6CC501" w:rsidR="00805BB7" w:rsidRPr="00EB2768" w:rsidRDefault="0050774F" w:rsidP="00805BB7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2E23CEFD" w14:textId="77777777" w:rsidR="00805BB7" w:rsidRPr="008D4518" w:rsidRDefault="00805BB7" w:rsidP="00805BB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2EC89C73" w14:textId="3B37121E" w:rsidR="00805BB7" w:rsidRPr="008D4518" w:rsidRDefault="00805BB7" w:rsidP="00805BB7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805BB7" w:rsidRPr="008D4518" w14:paraId="6A1340D3" w14:textId="77777777" w:rsidTr="00EB2768">
        <w:tc>
          <w:tcPr>
            <w:tcW w:w="4140" w:type="dxa"/>
          </w:tcPr>
          <w:p w14:paraId="6F15AE2D" w14:textId="4B3567EB" w:rsidR="00805BB7" w:rsidRPr="008D4518" w:rsidRDefault="00805BB7" w:rsidP="00805BB7">
            <w:pPr>
              <w:tabs>
                <w:tab w:val="left" w:pos="252"/>
              </w:tabs>
              <w:rPr>
                <w:rFonts w:asciiTheme="majorBidi" w:hAnsiTheme="majorBidi" w:cstheme="majorBidi"/>
                <w:b/>
                <w:szCs w:val="30"/>
                <w:cs/>
              </w:rPr>
            </w:pPr>
            <w:r w:rsidRPr="008D4518"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DC7EE2F" w14:textId="67C671E1" w:rsidR="00805BB7" w:rsidRPr="008D4518" w:rsidRDefault="0050774F" w:rsidP="00805BB7">
            <w:pPr>
              <w:tabs>
                <w:tab w:val="decimal" w:pos="947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50774F">
              <w:rPr>
                <w:rFonts w:asciiTheme="majorBidi" w:hAnsiTheme="majorBidi" w:cstheme="majorBidi"/>
                <w:b/>
                <w:bCs/>
                <w:szCs w:val="30"/>
              </w:rPr>
              <w:t>286,668</w:t>
            </w:r>
          </w:p>
        </w:tc>
        <w:tc>
          <w:tcPr>
            <w:tcW w:w="270" w:type="dxa"/>
          </w:tcPr>
          <w:p w14:paraId="6A094209" w14:textId="77777777" w:rsidR="00805BB7" w:rsidRPr="008D4518" w:rsidRDefault="00805BB7" w:rsidP="00805BB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0373F9F" w14:textId="1FF8D9CD" w:rsidR="00805BB7" w:rsidRPr="008D4518" w:rsidRDefault="00805BB7" w:rsidP="00805BB7">
            <w:pPr>
              <w:tabs>
                <w:tab w:val="decimal" w:pos="851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344,219</w:t>
            </w:r>
          </w:p>
        </w:tc>
        <w:tc>
          <w:tcPr>
            <w:tcW w:w="270" w:type="dxa"/>
          </w:tcPr>
          <w:p w14:paraId="62905CE6" w14:textId="77777777" w:rsidR="00805BB7" w:rsidRPr="008D4518" w:rsidRDefault="00805BB7" w:rsidP="00805BB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748CEDA" w14:textId="43CE715C" w:rsidR="00805BB7" w:rsidRPr="000E2C7D" w:rsidRDefault="0050774F" w:rsidP="00805BB7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-</w:t>
            </w:r>
          </w:p>
        </w:tc>
        <w:tc>
          <w:tcPr>
            <w:tcW w:w="270" w:type="dxa"/>
          </w:tcPr>
          <w:p w14:paraId="1F346D9E" w14:textId="77777777" w:rsidR="00805BB7" w:rsidRPr="008D4518" w:rsidRDefault="00805BB7" w:rsidP="00805BB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</w:tcPr>
          <w:p w14:paraId="395E19DF" w14:textId="2EC672F9" w:rsidR="00805BB7" w:rsidRPr="00A02B4F" w:rsidRDefault="00805BB7" w:rsidP="00805BB7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-</w:t>
            </w:r>
          </w:p>
        </w:tc>
      </w:tr>
      <w:tr w:rsidR="00805BB7" w:rsidRPr="002C1DA1" w14:paraId="609CE444" w14:textId="77777777" w:rsidTr="00EB2768">
        <w:tc>
          <w:tcPr>
            <w:tcW w:w="4140" w:type="dxa"/>
          </w:tcPr>
          <w:p w14:paraId="47424188" w14:textId="77777777" w:rsidR="00805BB7" w:rsidRPr="002C1DA1" w:rsidRDefault="00805BB7" w:rsidP="00805BB7">
            <w:pPr>
              <w:tabs>
                <w:tab w:val="left" w:pos="252"/>
              </w:tabs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3D8E548" w14:textId="77777777" w:rsidR="00805BB7" w:rsidRPr="002C1DA1" w:rsidRDefault="00805BB7" w:rsidP="00805BB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70" w:type="dxa"/>
          </w:tcPr>
          <w:p w14:paraId="42E0E40E" w14:textId="77777777" w:rsidR="00805BB7" w:rsidRPr="002C1DA1" w:rsidRDefault="00805BB7" w:rsidP="00805BB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899D250" w14:textId="77777777" w:rsidR="00805BB7" w:rsidRPr="002C1DA1" w:rsidRDefault="00805BB7" w:rsidP="00805BB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70" w:type="dxa"/>
          </w:tcPr>
          <w:p w14:paraId="5026301C" w14:textId="77777777" w:rsidR="00805BB7" w:rsidRPr="002C1DA1" w:rsidRDefault="00805BB7" w:rsidP="00805BB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64109556" w14:textId="77777777" w:rsidR="00805BB7" w:rsidRPr="002C1DA1" w:rsidRDefault="00805BB7" w:rsidP="00805BB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70" w:type="dxa"/>
          </w:tcPr>
          <w:p w14:paraId="6B3DE50C" w14:textId="77777777" w:rsidR="00805BB7" w:rsidRPr="002C1DA1" w:rsidRDefault="00805BB7" w:rsidP="00805BB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27" w:type="dxa"/>
            <w:tcBorders>
              <w:top w:val="double" w:sz="4" w:space="0" w:color="auto"/>
            </w:tcBorders>
          </w:tcPr>
          <w:p w14:paraId="4088F146" w14:textId="77777777" w:rsidR="00805BB7" w:rsidRPr="002C1DA1" w:rsidRDefault="00805BB7" w:rsidP="00805BB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</w:tr>
      <w:tr w:rsidR="00805BB7" w:rsidRPr="008D4518" w14:paraId="0938D37E" w14:textId="77777777" w:rsidTr="00EB2768">
        <w:tc>
          <w:tcPr>
            <w:tcW w:w="4140" w:type="dxa"/>
          </w:tcPr>
          <w:p w14:paraId="68CD59FB" w14:textId="4645D9A8" w:rsidR="00805BB7" w:rsidRPr="008D4518" w:rsidRDefault="00805BB7" w:rsidP="00805BB7">
            <w:pPr>
              <w:tabs>
                <w:tab w:val="left" w:pos="252"/>
              </w:tabs>
              <w:rPr>
                <w:rFonts w:asciiTheme="majorBidi" w:hAnsiTheme="majorBidi" w:cstheme="majorBidi"/>
                <w:bCs/>
                <w:iCs/>
                <w:szCs w:val="30"/>
                <w:cs/>
              </w:rPr>
            </w:pPr>
            <w:r w:rsidRPr="008D4518">
              <w:rPr>
                <w:rFonts w:asciiTheme="majorBidi" w:hAnsiTheme="majorBidi" w:cstheme="majorBidi"/>
                <w:bCs/>
                <w:iCs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170" w:type="dxa"/>
          </w:tcPr>
          <w:p w14:paraId="2901CF8C" w14:textId="77777777" w:rsidR="00805BB7" w:rsidRPr="008D4518" w:rsidRDefault="00805BB7" w:rsidP="00805BB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70" w:type="dxa"/>
          </w:tcPr>
          <w:p w14:paraId="4583EDC6" w14:textId="77777777" w:rsidR="00805BB7" w:rsidRPr="008D4518" w:rsidRDefault="00805BB7" w:rsidP="00805BB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</w:tcPr>
          <w:p w14:paraId="71459C71" w14:textId="77777777" w:rsidR="00805BB7" w:rsidRPr="008D4518" w:rsidRDefault="00805BB7" w:rsidP="00805BB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70" w:type="dxa"/>
          </w:tcPr>
          <w:p w14:paraId="168FA140" w14:textId="77777777" w:rsidR="00805BB7" w:rsidRPr="008D4518" w:rsidRDefault="00805BB7" w:rsidP="00805BB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</w:tcPr>
          <w:p w14:paraId="1F29D404" w14:textId="77777777" w:rsidR="00805BB7" w:rsidRPr="008D4518" w:rsidRDefault="00805BB7" w:rsidP="00805BB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70" w:type="dxa"/>
          </w:tcPr>
          <w:p w14:paraId="22B76709" w14:textId="77777777" w:rsidR="00805BB7" w:rsidRPr="008D4518" w:rsidRDefault="00805BB7" w:rsidP="00805BB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27" w:type="dxa"/>
          </w:tcPr>
          <w:p w14:paraId="70F885FB" w14:textId="77777777" w:rsidR="00805BB7" w:rsidRPr="008D4518" w:rsidRDefault="00805BB7" w:rsidP="00805BB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</w:tr>
      <w:tr w:rsidR="00805BB7" w:rsidRPr="008D4518" w14:paraId="3160DA21" w14:textId="77777777" w:rsidTr="00EB2768">
        <w:tc>
          <w:tcPr>
            <w:tcW w:w="4140" w:type="dxa"/>
          </w:tcPr>
          <w:p w14:paraId="451BCD06" w14:textId="3707CAFA" w:rsidR="00805BB7" w:rsidRPr="008D4518" w:rsidRDefault="00805BB7" w:rsidP="00805BB7">
            <w:pPr>
              <w:tabs>
                <w:tab w:val="left" w:pos="252"/>
              </w:tabs>
              <w:rPr>
                <w:rFonts w:asciiTheme="majorBidi" w:hAnsiTheme="majorBidi" w:cstheme="majorBidi"/>
                <w:b/>
                <w:szCs w:val="30"/>
                <w:cs/>
              </w:rPr>
            </w:pPr>
            <w:r w:rsidRPr="008D4518">
              <w:rPr>
                <w:rFonts w:asciiTheme="majorBidi" w:hAnsiTheme="majorBidi" w:cstheme="majorBidi"/>
                <w:b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56954561" w14:textId="4E25B0C2" w:rsidR="00805BB7" w:rsidRPr="008D4518" w:rsidRDefault="00C50E1E" w:rsidP="00805BB7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37939126" w14:textId="77777777" w:rsidR="00805BB7" w:rsidRPr="008D4518" w:rsidRDefault="00805BB7" w:rsidP="00805BB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333442C3" w14:textId="373F4806" w:rsidR="00805BB7" w:rsidRPr="008D4518" w:rsidRDefault="00805BB7" w:rsidP="00805BB7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76F1F227" w14:textId="77777777" w:rsidR="00805BB7" w:rsidRPr="008D4518" w:rsidRDefault="00805BB7" w:rsidP="00805BB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3AE3AEAA" w14:textId="3824E7DB" w:rsidR="00805BB7" w:rsidRPr="008D4518" w:rsidRDefault="00E77B63" w:rsidP="00805BB7">
            <w:pPr>
              <w:tabs>
                <w:tab w:val="decimal" w:pos="864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 w:rsidRPr="00E77B63">
              <w:rPr>
                <w:rFonts w:asciiTheme="majorBidi" w:hAnsiTheme="majorBidi" w:cstheme="majorBidi"/>
                <w:szCs w:val="30"/>
              </w:rPr>
              <w:t>33,262,465</w:t>
            </w:r>
          </w:p>
        </w:tc>
        <w:tc>
          <w:tcPr>
            <w:tcW w:w="270" w:type="dxa"/>
          </w:tcPr>
          <w:p w14:paraId="4BB08A32" w14:textId="77777777" w:rsidR="00805BB7" w:rsidRPr="008D4518" w:rsidRDefault="00805BB7" w:rsidP="00805BB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27" w:type="dxa"/>
          </w:tcPr>
          <w:p w14:paraId="4EB28338" w14:textId="6CDB2CAA" w:rsidR="00805BB7" w:rsidRPr="008D4518" w:rsidRDefault="00805BB7" w:rsidP="00805BB7">
            <w:pPr>
              <w:tabs>
                <w:tab w:val="decimal" w:pos="851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32,762,465</w:t>
            </w:r>
          </w:p>
        </w:tc>
      </w:tr>
      <w:tr w:rsidR="00805BB7" w:rsidRPr="008D4518" w14:paraId="02C371E8" w14:textId="77777777" w:rsidTr="00EB2768">
        <w:tc>
          <w:tcPr>
            <w:tcW w:w="4140" w:type="dxa"/>
          </w:tcPr>
          <w:p w14:paraId="53B1843F" w14:textId="77777777" w:rsidR="00805BB7" w:rsidRPr="008D4518" w:rsidRDefault="00805BB7" w:rsidP="00805BB7">
            <w:pPr>
              <w:tabs>
                <w:tab w:val="left" w:pos="252"/>
              </w:tabs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</w:pPr>
            <w:r w:rsidRPr="008D4518">
              <w:rPr>
                <w:rFonts w:asciiTheme="majorBidi" w:hAnsiTheme="majorBidi" w:cstheme="majorBidi"/>
                <w:b/>
                <w:szCs w:val="30"/>
                <w:cs/>
              </w:rPr>
              <w:t>การร่วมค้า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C2B55E1" w14:textId="53719702" w:rsidR="00805BB7" w:rsidRPr="008D4518" w:rsidRDefault="00C50E1E" w:rsidP="00805BB7">
            <w:pPr>
              <w:tabs>
                <w:tab w:val="decimal" w:pos="947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 w:rsidRPr="00C50E1E">
              <w:rPr>
                <w:rFonts w:asciiTheme="majorBidi" w:hAnsiTheme="majorBidi" w:cstheme="majorBidi"/>
                <w:szCs w:val="30"/>
              </w:rPr>
              <w:t>112,303</w:t>
            </w:r>
          </w:p>
        </w:tc>
        <w:tc>
          <w:tcPr>
            <w:tcW w:w="270" w:type="dxa"/>
          </w:tcPr>
          <w:p w14:paraId="058A6F49" w14:textId="77777777" w:rsidR="00805BB7" w:rsidRPr="008D4518" w:rsidRDefault="00805BB7" w:rsidP="00805BB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ADBEF21" w14:textId="6C5F42B9" w:rsidR="00805BB7" w:rsidRPr="008D4518" w:rsidRDefault="00805BB7" w:rsidP="00805BB7">
            <w:pPr>
              <w:tabs>
                <w:tab w:val="decimal" w:pos="851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111,257</w:t>
            </w:r>
          </w:p>
        </w:tc>
        <w:tc>
          <w:tcPr>
            <w:tcW w:w="270" w:type="dxa"/>
          </w:tcPr>
          <w:p w14:paraId="527193E3" w14:textId="77777777" w:rsidR="00805BB7" w:rsidRPr="008D4518" w:rsidRDefault="00805BB7" w:rsidP="00805BB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A434F91" w14:textId="7ADF8AEE" w:rsidR="00805BB7" w:rsidRPr="008D4518" w:rsidRDefault="00E77B63" w:rsidP="00805BB7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3350614B" w14:textId="77777777" w:rsidR="00805BB7" w:rsidRPr="008D4518" w:rsidRDefault="00805BB7" w:rsidP="00805BB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2DB13823" w14:textId="464397B0" w:rsidR="00805BB7" w:rsidRPr="008D4518" w:rsidRDefault="00805BB7" w:rsidP="00805BB7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805BB7" w:rsidRPr="008D4518" w14:paraId="105449DD" w14:textId="77777777" w:rsidTr="00EB2768">
        <w:tc>
          <w:tcPr>
            <w:tcW w:w="4140" w:type="dxa"/>
          </w:tcPr>
          <w:p w14:paraId="1EF586EF" w14:textId="77777777" w:rsidR="00805BB7" w:rsidRPr="008D4518" w:rsidRDefault="00805BB7" w:rsidP="00805BB7">
            <w:pPr>
              <w:tabs>
                <w:tab w:val="left" w:pos="252"/>
              </w:tabs>
              <w:rPr>
                <w:rFonts w:asciiTheme="majorBidi" w:hAnsiTheme="majorBidi" w:cstheme="majorBidi"/>
                <w:b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C463466" w14:textId="145CB5F5" w:rsidR="00805BB7" w:rsidRPr="008D4518" w:rsidRDefault="00C50E1E" w:rsidP="00805BB7">
            <w:pPr>
              <w:tabs>
                <w:tab w:val="decimal" w:pos="947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C50E1E">
              <w:rPr>
                <w:rFonts w:asciiTheme="majorBidi" w:hAnsiTheme="majorBidi" w:cstheme="majorBidi"/>
                <w:b/>
                <w:bCs/>
                <w:szCs w:val="30"/>
              </w:rPr>
              <w:t>112,303</w:t>
            </w:r>
          </w:p>
        </w:tc>
        <w:tc>
          <w:tcPr>
            <w:tcW w:w="270" w:type="dxa"/>
          </w:tcPr>
          <w:p w14:paraId="3C551907" w14:textId="77777777" w:rsidR="00805BB7" w:rsidRPr="00A02B4F" w:rsidRDefault="00805BB7" w:rsidP="00805BB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7ADF191" w14:textId="2BF3FF8D" w:rsidR="00805BB7" w:rsidRPr="00A02B4F" w:rsidRDefault="00805BB7" w:rsidP="00805BB7">
            <w:pPr>
              <w:tabs>
                <w:tab w:val="decimal" w:pos="851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111,257</w:t>
            </w:r>
          </w:p>
        </w:tc>
        <w:tc>
          <w:tcPr>
            <w:tcW w:w="270" w:type="dxa"/>
          </w:tcPr>
          <w:p w14:paraId="57192137" w14:textId="77777777" w:rsidR="00805BB7" w:rsidRPr="008D4518" w:rsidRDefault="00805BB7" w:rsidP="00805BB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A1C1724" w14:textId="0B75921F" w:rsidR="00805BB7" w:rsidRPr="008D4518" w:rsidRDefault="00E77B63" w:rsidP="00805BB7">
            <w:pPr>
              <w:tabs>
                <w:tab w:val="decimal" w:pos="864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E77B63">
              <w:rPr>
                <w:rFonts w:asciiTheme="majorBidi" w:hAnsiTheme="majorBidi" w:cstheme="majorBidi"/>
                <w:b/>
                <w:bCs/>
                <w:szCs w:val="30"/>
              </w:rPr>
              <w:t>33,262,465</w:t>
            </w:r>
          </w:p>
        </w:tc>
        <w:tc>
          <w:tcPr>
            <w:tcW w:w="270" w:type="dxa"/>
          </w:tcPr>
          <w:p w14:paraId="22B0A9F4" w14:textId="77777777" w:rsidR="00805BB7" w:rsidRPr="008D4518" w:rsidRDefault="00805BB7" w:rsidP="00805BB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</w:tcPr>
          <w:p w14:paraId="6E74C271" w14:textId="05A94541" w:rsidR="00805BB7" w:rsidRPr="000E2C7D" w:rsidRDefault="00805BB7" w:rsidP="00805BB7">
            <w:pPr>
              <w:tabs>
                <w:tab w:val="decimal" w:pos="851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32,762,465</w:t>
            </w:r>
          </w:p>
        </w:tc>
      </w:tr>
      <w:tr w:rsidR="00805BB7" w:rsidRPr="008D4518" w14:paraId="03D435BA" w14:textId="77777777" w:rsidTr="00EB2768">
        <w:tc>
          <w:tcPr>
            <w:tcW w:w="4140" w:type="dxa"/>
          </w:tcPr>
          <w:p w14:paraId="0CA24A7A" w14:textId="28699052" w:rsidR="00805BB7" w:rsidRPr="008D4518" w:rsidRDefault="00805BB7" w:rsidP="00805BB7">
            <w:pPr>
              <w:tabs>
                <w:tab w:val="left" w:pos="340"/>
              </w:tabs>
              <w:ind w:left="313" w:hanging="313"/>
              <w:rPr>
                <w:rFonts w:asciiTheme="majorBidi" w:hAnsiTheme="majorBidi" w:cstheme="majorBidi"/>
                <w:b/>
                <w:szCs w:val="30"/>
                <w:cs/>
              </w:rPr>
            </w:pPr>
            <w:r w:rsidRPr="008D4518">
              <w:rPr>
                <w:rFonts w:asciiTheme="majorBidi" w:eastAsia="Times New Roman" w:hAnsiTheme="majorBidi" w:cstheme="majorBidi"/>
                <w:b/>
                <w:iCs/>
                <w:szCs w:val="30"/>
                <w:cs/>
              </w:rPr>
              <w:t xml:space="preserve">หัก </w:t>
            </w:r>
            <w:r w:rsidRPr="008D4518">
              <w:rPr>
                <w:rFonts w:asciiTheme="majorBidi" w:eastAsia="Times New Roman" w:hAnsiTheme="majorBidi" w:cstheme="majorBidi"/>
                <w:b/>
                <w:i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90FDDB9" w14:textId="43BD3E10" w:rsidR="00805BB7" w:rsidRPr="00EB2768" w:rsidRDefault="00C50E1E" w:rsidP="00805BB7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00B9CCEA" w14:textId="77777777" w:rsidR="00805BB7" w:rsidRPr="008D4518" w:rsidRDefault="00805BB7" w:rsidP="00805BB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2F6E427" w14:textId="67F2C3D2" w:rsidR="00805BB7" w:rsidRPr="008D4518" w:rsidRDefault="00805BB7" w:rsidP="00805BB7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049BA063" w14:textId="77777777" w:rsidR="00805BB7" w:rsidRPr="008D4518" w:rsidRDefault="00805BB7" w:rsidP="00805BB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164AA7D" w14:textId="387357E0" w:rsidR="00805BB7" w:rsidRPr="00EB2768" w:rsidRDefault="00E77B63" w:rsidP="00805BB7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6DED63E9" w14:textId="77777777" w:rsidR="00805BB7" w:rsidRPr="008D4518" w:rsidRDefault="00805BB7" w:rsidP="00805BB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471ECE11" w14:textId="2A4BAFBF" w:rsidR="00805BB7" w:rsidRPr="008D4518" w:rsidRDefault="00805BB7" w:rsidP="00805BB7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805BB7" w:rsidRPr="008D4518" w14:paraId="42868AB8" w14:textId="77777777" w:rsidTr="00EB2768">
        <w:tc>
          <w:tcPr>
            <w:tcW w:w="4140" w:type="dxa"/>
          </w:tcPr>
          <w:p w14:paraId="7F1DC1FC" w14:textId="77777777" w:rsidR="00805BB7" w:rsidRPr="008D4518" w:rsidRDefault="00805BB7" w:rsidP="00805BB7">
            <w:pPr>
              <w:tabs>
                <w:tab w:val="left" w:pos="252"/>
              </w:tabs>
              <w:rPr>
                <w:rFonts w:asciiTheme="majorBidi" w:hAnsiTheme="majorBidi" w:cstheme="majorBidi"/>
                <w:b/>
                <w:szCs w:val="30"/>
                <w:cs/>
              </w:rPr>
            </w:pPr>
            <w:r w:rsidRPr="008D4518"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3A7E133" w14:textId="29E043B4" w:rsidR="00805BB7" w:rsidRPr="008D4518" w:rsidRDefault="00C50E1E" w:rsidP="00805BB7">
            <w:pPr>
              <w:tabs>
                <w:tab w:val="decimal" w:pos="947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C50E1E">
              <w:rPr>
                <w:rFonts w:asciiTheme="majorBidi" w:hAnsiTheme="majorBidi" w:cstheme="majorBidi"/>
                <w:b/>
                <w:bCs/>
                <w:szCs w:val="30"/>
              </w:rPr>
              <w:t>112,303</w:t>
            </w:r>
          </w:p>
        </w:tc>
        <w:tc>
          <w:tcPr>
            <w:tcW w:w="270" w:type="dxa"/>
          </w:tcPr>
          <w:p w14:paraId="4A7736B8" w14:textId="77777777" w:rsidR="00805BB7" w:rsidRPr="008D4518" w:rsidRDefault="00805BB7" w:rsidP="00805BB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A7B1ED6" w14:textId="645C77FA" w:rsidR="00805BB7" w:rsidRPr="008D4518" w:rsidRDefault="00805BB7" w:rsidP="00805BB7">
            <w:pPr>
              <w:tabs>
                <w:tab w:val="decimal" w:pos="851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111,257</w:t>
            </w:r>
          </w:p>
        </w:tc>
        <w:tc>
          <w:tcPr>
            <w:tcW w:w="270" w:type="dxa"/>
          </w:tcPr>
          <w:p w14:paraId="405AEA75" w14:textId="77777777" w:rsidR="00805BB7" w:rsidRPr="008D4518" w:rsidRDefault="00805BB7" w:rsidP="00805BB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AE167DC" w14:textId="359AB298" w:rsidR="00805BB7" w:rsidRPr="008D4518" w:rsidRDefault="00E77B63" w:rsidP="00805BB7">
            <w:pPr>
              <w:tabs>
                <w:tab w:val="decimal" w:pos="864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E77B63">
              <w:rPr>
                <w:rFonts w:asciiTheme="majorBidi" w:hAnsiTheme="majorBidi" w:cstheme="majorBidi"/>
                <w:b/>
                <w:bCs/>
                <w:szCs w:val="30"/>
              </w:rPr>
              <w:t>33,262,465</w:t>
            </w:r>
          </w:p>
        </w:tc>
        <w:tc>
          <w:tcPr>
            <w:tcW w:w="270" w:type="dxa"/>
          </w:tcPr>
          <w:p w14:paraId="345A6F90" w14:textId="77777777" w:rsidR="00805BB7" w:rsidRPr="008D4518" w:rsidRDefault="00805BB7" w:rsidP="00805BB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</w:tcPr>
          <w:p w14:paraId="0C76BEE8" w14:textId="4609D245" w:rsidR="00805BB7" w:rsidRPr="008D4518" w:rsidRDefault="00805BB7" w:rsidP="00805BB7">
            <w:pPr>
              <w:tabs>
                <w:tab w:val="decimal" w:pos="851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32,762,465</w:t>
            </w:r>
          </w:p>
        </w:tc>
      </w:tr>
      <w:tr w:rsidR="00805BB7" w:rsidRPr="002C1DA1" w14:paraId="179840B0" w14:textId="77777777" w:rsidTr="00EB2768">
        <w:tc>
          <w:tcPr>
            <w:tcW w:w="4140" w:type="dxa"/>
          </w:tcPr>
          <w:p w14:paraId="7334FB24" w14:textId="4F38E668" w:rsidR="00805BB7" w:rsidRPr="002C1DA1" w:rsidRDefault="00805BB7" w:rsidP="00805BB7">
            <w:pPr>
              <w:tabs>
                <w:tab w:val="left" w:pos="252"/>
              </w:tabs>
              <w:rPr>
                <w:rFonts w:asciiTheme="majorBidi" w:hAnsiTheme="majorBidi" w:cstheme="majorBidi"/>
                <w:b/>
                <w:szCs w:val="30"/>
                <w:cs/>
              </w:rPr>
            </w:pPr>
          </w:p>
        </w:tc>
        <w:tc>
          <w:tcPr>
            <w:tcW w:w="1170" w:type="dxa"/>
          </w:tcPr>
          <w:p w14:paraId="529397F3" w14:textId="77777777" w:rsidR="00805BB7" w:rsidRPr="002C1DA1" w:rsidRDefault="00805BB7" w:rsidP="00805BB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0" w:type="dxa"/>
          </w:tcPr>
          <w:p w14:paraId="0339397F" w14:textId="77777777" w:rsidR="00805BB7" w:rsidRPr="002C1DA1" w:rsidRDefault="00805BB7" w:rsidP="00805BB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455F660C" w14:textId="77777777" w:rsidR="00805BB7" w:rsidRPr="002C1DA1" w:rsidRDefault="00805BB7" w:rsidP="00805BB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0" w:type="dxa"/>
          </w:tcPr>
          <w:p w14:paraId="77DABAF1" w14:textId="77777777" w:rsidR="00805BB7" w:rsidRPr="002C1DA1" w:rsidRDefault="00805BB7" w:rsidP="00805BB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1D42A591" w14:textId="77777777" w:rsidR="00805BB7" w:rsidRPr="002C1DA1" w:rsidRDefault="00805BB7" w:rsidP="00805BB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0" w:type="dxa"/>
          </w:tcPr>
          <w:p w14:paraId="20D66273" w14:textId="77777777" w:rsidR="00805BB7" w:rsidRPr="002C1DA1" w:rsidRDefault="00805BB7" w:rsidP="00805BB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27" w:type="dxa"/>
          </w:tcPr>
          <w:p w14:paraId="5B8BA726" w14:textId="77777777" w:rsidR="00805BB7" w:rsidRPr="002C1DA1" w:rsidRDefault="00805BB7" w:rsidP="00805BB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</w:tr>
      <w:tr w:rsidR="00805BB7" w:rsidRPr="008D4518" w14:paraId="412CCA25" w14:textId="77777777" w:rsidTr="00EB2768">
        <w:tc>
          <w:tcPr>
            <w:tcW w:w="4140" w:type="dxa"/>
          </w:tcPr>
          <w:p w14:paraId="12674B10" w14:textId="18D2C7D5" w:rsidR="00805BB7" w:rsidRPr="008D4518" w:rsidRDefault="00805BB7" w:rsidP="00805BB7">
            <w:pPr>
              <w:tabs>
                <w:tab w:val="left" w:pos="252"/>
              </w:tabs>
              <w:rPr>
                <w:rFonts w:asciiTheme="majorBidi" w:hAnsiTheme="majorBidi" w:cstheme="majorBidi"/>
                <w:bCs/>
                <w:iCs/>
                <w:szCs w:val="30"/>
                <w:cs/>
              </w:rPr>
            </w:pPr>
            <w:r w:rsidRPr="008D4518">
              <w:rPr>
                <w:rFonts w:asciiTheme="majorBidi" w:hAnsiTheme="majorBidi" w:cstheme="majorBidi"/>
                <w:bCs/>
                <w:iCs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1170" w:type="dxa"/>
          </w:tcPr>
          <w:p w14:paraId="1FB772D1" w14:textId="77777777" w:rsidR="00805BB7" w:rsidRPr="008D4518" w:rsidRDefault="00805BB7" w:rsidP="00805BB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0" w:type="dxa"/>
          </w:tcPr>
          <w:p w14:paraId="5BBC72C6" w14:textId="77777777" w:rsidR="00805BB7" w:rsidRPr="008D4518" w:rsidRDefault="00805BB7" w:rsidP="00805BB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678BEE45" w14:textId="77777777" w:rsidR="00805BB7" w:rsidRPr="008D4518" w:rsidRDefault="00805BB7" w:rsidP="00805BB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0" w:type="dxa"/>
          </w:tcPr>
          <w:p w14:paraId="7E40ACD2" w14:textId="77777777" w:rsidR="00805BB7" w:rsidRPr="008D4518" w:rsidRDefault="00805BB7" w:rsidP="00805BB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1232F9BD" w14:textId="77777777" w:rsidR="00805BB7" w:rsidRPr="008D4518" w:rsidRDefault="00805BB7" w:rsidP="00805BB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0" w:type="dxa"/>
          </w:tcPr>
          <w:p w14:paraId="48A38E78" w14:textId="77777777" w:rsidR="00805BB7" w:rsidRPr="008D4518" w:rsidRDefault="00805BB7" w:rsidP="00805BB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27" w:type="dxa"/>
          </w:tcPr>
          <w:p w14:paraId="459D5E05" w14:textId="77777777" w:rsidR="00805BB7" w:rsidRPr="008D4518" w:rsidRDefault="00805BB7" w:rsidP="00805BB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</w:tr>
      <w:tr w:rsidR="00805BB7" w:rsidRPr="008D4518" w14:paraId="3C893909" w14:textId="77777777" w:rsidTr="00EB2768">
        <w:tc>
          <w:tcPr>
            <w:tcW w:w="4140" w:type="dxa"/>
          </w:tcPr>
          <w:p w14:paraId="3BE33511" w14:textId="77777777" w:rsidR="00805BB7" w:rsidRPr="008D4518" w:rsidRDefault="00805BB7" w:rsidP="00805BB7">
            <w:pPr>
              <w:tabs>
                <w:tab w:val="left" w:pos="252"/>
              </w:tabs>
              <w:rPr>
                <w:rFonts w:asciiTheme="majorBidi" w:hAnsiTheme="majorBidi" w:cstheme="majorBidi"/>
                <w:b/>
                <w:szCs w:val="30"/>
                <w:cs/>
              </w:rPr>
            </w:pPr>
            <w:r w:rsidRPr="008D4518">
              <w:rPr>
                <w:rFonts w:asciiTheme="majorBidi" w:hAnsiTheme="majorBidi" w:cstheme="majorBidi"/>
                <w:b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1677914A" w14:textId="68101A62" w:rsidR="00805BB7" w:rsidRPr="008D4518" w:rsidRDefault="00E77B63" w:rsidP="00805BB7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040D7BA2" w14:textId="77777777" w:rsidR="00805BB7" w:rsidRPr="008D4518" w:rsidRDefault="00805BB7" w:rsidP="00805BB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144CAEBA" w14:textId="0DA9D9AD" w:rsidR="00805BB7" w:rsidRPr="008D4518" w:rsidRDefault="00805BB7" w:rsidP="00805BB7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5CD7C3E0" w14:textId="77777777" w:rsidR="00805BB7" w:rsidRPr="008D4518" w:rsidRDefault="00805BB7" w:rsidP="00805BB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5C824BF4" w14:textId="262BACF2" w:rsidR="00805BB7" w:rsidRPr="008D4518" w:rsidRDefault="00607407" w:rsidP="00805BB7">
            <w:pPr>
              <w:tabs>
                <w:tab w:val="decimal" w:pos="864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 w:rsidRPr="00607407">
              <w:rPr>
                <w:rFonts w:asciiTheme="majorBidi" w:hAnsiTheme="majorBidi" w:cstheme="majorBidi"/>
                <w:szCs w:val="30"/>
              </w:rPr>
              <w:t>90,379,464</w:t>
            </w:r>
          </w:p>
        </w:tc>
        <w:tc>
          <w:tcPr>
            <w:tcW w:w="270" w:type="dxa"/>
          </w:tcPr>
          <w:p w14:paraId="0DA8B8D8" w14:textId="77777777" w:rsidR="00805BB7" w:rsidRPr="008D4518" w:rsidRDefault="00805BB7" w:rsidP="00805BB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27" w:type="dxa"/>
          </w:tcPr>
          <w:p w14:paraId="1CC7EAD9" w14:textId="36F64A14" w:rsidR="00805BB7" w:rsidRPr="008D4518" w:rsidRDefault="00805BB7" w:rsidP="00805BB7">
            <w:pPr>
              <w:tabs>
                <w:tab w:val="decimal" w:pos="851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98,674,325</w:t>
            </w:r>
          </w:p>
        </w:tc>
      </w:tr>
      <w:tr w:rsidR="00805BB7" w:rsidRPr="008D4518" w14:paraId="186DF329" w14:textId="77777777" w:rsidTr="00B078CB">
        <w:tc>
          <w:tcPr>
            <w:tcW w:w="4140" w:type="dxa"/>
          </w:tcPr>
          <w:p w14:paraId="70CA08E0" w14:textId="77777777" w:rsidR="00805BB7" w:rsidRPr="008D4518" w:rsidRDefault="00805BB7" w:rsidP="00805BB7">
            <w:pPr>
              <w:tabs>
                <w:tab w:val="left" w:pos="252"/>
              </w:tabs>
              <w:rPr>
                <w:rFonts w:asciiTheme="majorBidi" w:hAnsiTheme="majorBidi" w:cstheme="majorBidi"/>
                <w:b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1C3722A" w14:textId="0B250EE1" w:rsidR="00805BB7" w:rsidRPr="000E2C7D" w:rsidRDefault="00E77B63" w:rsidP="00805BB7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-</w:t>
            </w:r>
          </w:p>
        </w:tc>
        <w:tc>
          <w:tcPr>
            <w:tcW w:w="270" w:type="dxa"/>
          </w:tcPr>
          <w:p w14:paraId="11FF613E" w14:textId="77777777" w:rsidR="00805BB7" w:rsidRPr="008D4518" w:rsidRDefault="00805BB7" w:rsidP="00805BB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D4252E8" w14:textId="0E8A5BCF" w:rsidR="00805BB7" w:rsidRPr="005E4098" w:rsidRDefault="00805BB7" w:rsidP="00805BB7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5E4098">
              <w:rPr>
                <w:rFonts w:asciiTheme="majorBidi" w:hAnsiTheme="majorBidi" w:cstheme="majorBidi"/>
                <w:b/>
                <w:bCs/>
                <w:szCs w:val="30"/>
              </w:rPr>
              <w:t>-</w:t>
            </w:r>
          </w:p>
        </w:tc>
        <w:tc>
          <w:tcPr>
            <w:tcW w:w="270" w:type="dxa"/>
          </w:tcPr>
          <w:p w14:paraId="4473376B" w14:textId="77777777" w:rsidR="00805BB7" w:rsidRPr="008D4518" w:rsidRDefault="00805BB7" w:rsidP="00805BB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321D300" w14:textId="629B4F19" w:rsidR="00805BB7" w:rsidRPr="008D4518" w:rsidRDefault="00607407" w:rsidP="00805BB7">
            <w:pPr>
              <w:tabs>
                <w:tab w:val="decimal" w:pos="864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607407">
              <w:rPr>
                <w:rFonts w:asciiTheme="majorBidi" w:hAnsiTheme="majorBidi" w:cstheme="majorBidi"/>
                <w:b/>
                <w:bCs/>
                <w:szCs w:val="30"/>
              </w:rPr>
              <w:t>90,379,464</w:t>
            </w:r>
          </w:p>
        </w:tc>
        <w:tc>
          <w:tcPr>
            <w:tcW w:w="270" w:type="dxa"/>
          </w:tcPr>
          <w:p w14:paraId="13A85349" w14:textId="77777777" w:rsidR="00805BB7" w:rsidRPr="008D4518" w:rsidRDefault="00805BB7" w:rsidP="00805BB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</w:tcPr>
          <w:p w14:paraId="3B8FD868" w14:textId="26D173C6" w:rsidR="00805BB7" w:rsidRPr="008D4518" w:rsidRDefault="00805BB7" w:rsidP="00805BB7">
            <w:pPr>
              <w:tabs>
                <w:tab w:val="decimal" w:pos="851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98,674,325</w:t>
            </w:r>
          </w:p>
        </w:tc>
      </w:tr>
      <w:tr w:rsidR="00805BB7" w:rsidRPr="008D4518" w14:paraId="01A29645" w14:textId="77777777" w:rsidTr="00B078CB">
        <w:tc>
          <w:tcPr>
            <w:tcW w:w="4140" w:type="dxa"/>
          </w:tcPr>
          <w:p w14:paraId="4D163C84" w14:textId="2F2C4395" w:rsidR="00805BB7" w:rsidRPr="008D4518" w:rsidRDefault="00805BB7" w:rsidP="00805BB7">
            <w:pPr>
              <w:tabs>
                <w:tab w:val="left" w:pos="340"/>
              </w:tabs>
              <w:ind w:left="313" w:hanging="313"/>
              <w:rPr>
                <w:rFonts w:asciiTheme="majorBidi" w:hAnsiTheme="majorBidi" w:cstheme="majorBidi"/>
                <w:b/>
                <w:szCs w:val="30"/>
                <w:cs/>
              </w:rPr>
            </w:pPr>
            <w:r w:rsidRPr="008D4518">
              <w:rPr>
                <w:rFonts w:asciiTheme="majorBidi" w:eastAsia="Times New Roman" w:hAnsiTheme="majorBidi" w:cstheme="majorBidi"/>
                <w:b/>
                <w:iCs/>
                <w:szCs w:val="30"/>
                <w:cs/>
              </w:rPr>
              <w:t xml:space="preserve">หัก </w:t>
            </w:r>
            <w:r w:rsidRPr="008D4518">
              <w:rPr>
                <w:rFonts w:asciiTheme="majorBidi" w:eastAsia="Times New Roman" w:hAnsiTheme="majorBidi" w:cstheme="majorBidi"/>
                <w:b/>
                <w:i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91C7EE0" w14:textId="27B875D4" w:rsidR="00805BB7" w:rsidRPr="00EB2768" w:rsidRDefault="00E77B63" w:rsidP="00805BB7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053C38F0" w14:textId="77777777" w:rsidR="00805BB7" w:rsidRPr="008D4518" w:rsidRDefault="00805BB7" w:rsidP="00805BB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260EF54" w14:textId="6EEF0993" w:rsidR="00805BB7" w:rsidRPr="008D4518" w:rsidRDefault="00805BB7" w:rsidP="00805BB7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0BCA66CD" w14:textId="77777777" w:rsidR="00805BB7" w:rsidRPr="008D4518" w:rsidRDefault="00805BB7" w:rsidP="00805BB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ED66E8F" w14:textId="0FCA97A3" w:rsidR="00805BB7" w:rsidRPr="008D4518" w:rsidRDefault="00607407" w:rsidP="00805BB7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335C449C" w14:textId="77777777" w:rsidR="00805BB7" w:rsidRPr="008D4518" w:rsidRDefault="00805BB7" w:rsidP="00805BB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75C0D46F" w14:textId="30F1A78B" w:rsidR="00805BB7" w:rsidRPr="008D4518" w:rsidRDefault="00805BB7" w:rsidP="00805BB7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805BB7" w:rsidRPr="008D4518" w14:paraId="04471CA9" w14:textId="77777777" w:rsidTr="00EB2768">
        <w:tc>
          <w:tcPr>
            <w:tcW w:w="4140" w:type="dxa"/>
          </w:tcPr>
          <w:p w14:paraId="556B96ED" w14:textId="77777777" w:rsidR="00805BB7" w:rsidRPr="008D4518" w:rsidRDefault="00805BB7" w:rsidP="00805BB7">
            <w:pPr>
              <w:tabs>
                <w:tab w:val="left" w:pos="252"/>
              </w:tabs>
              <w:rPr>
                <w:rFonts w:asciiTheme="majorBidi" w:hAnsiTheme="majorBidi" w:cstheme="majorBidi"/>
                <w:b/>
                <w:szCs w:val="30"/>
                <w:cs/>
              </w:rPr>
            </w:pPr>
            <w:r w:rsidRPr="008D4518"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B89F557" w14:textId="6A8D004F" w:rsidR="00805BB7" w:rsidRPr="008D4518" w:rsidRDefault="00E77B63" w:rsidP="00805BB7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-</w:t>
            </w:r>
          </w:p>
        </w:tc>
        <w:tc>
          <w:tcPr>
            <w:tcW w:w="270" w:type="dxa"/>
          </w:tcPr>
          <w:p w14:paraId="1695D77C" w14:textId="77777777" w:rsidR="00805BB7" w:rsidRPr="008D4518" w:rsidRDefault="00805BB7" w:rsidP="00805BB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D787176" w14:textId="711B8C01" w:rsidR="00805BB7" w:rsidRPr="005E4098" w:rsidRDefault="00805BB7" w:rsidP="00805BB7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5E4098">
              <w:rPr>
                <w:rFonts w:asciiTheme="majorBidi" w:hAnsiTheme="majorBidi" w:cstheme="majorBidi"/>
                <w:b/>
                <w:bCs/>
                <w:szCs w:val="30"/>
              </w:rPr>
              <w:t>-</w:t>
            </w:r>
          </w:p>
        </w:tc>
        <w:tc>
          <w:tcPr>
            <w:tcW w:w="270" w:type="dxa"/>
          </w:tcPr>
          <w:p w14:paraId="60A5854C" w14:textId="77777777" w:rsidR="00805BB7" w:rsidRPr="008D4518" w:rsidRDefault="00805BB7" w:rsidP="00805BB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8F78EBF" w14:textId="10088A72" w:rsidR="00805BB7" w:rsidRPr="008D4518" w:rsidRDefault="00607407" w:rsidP="00805BB7">
            <w:pPr>
              <w:tabs>
                <w:tab w:val="decimal" w:pos="864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607407">
              <w:rPr>
                <w:rFonts w:asciiTheme="majorBidi" w:hAnsiTheme="majorBidi" w:cstheme="majorBidi"/>
                <w:b/>
                <w:bCs/>
                <w:szCs w:val="30"/>
              </w:rPr>
              <w:t>90,379,464</w:t>
            </w:r>
          </w:p>
        </w:tc>
        <w:tc>
          <w:tcPr>
            <w:tcW w:w="270" w:type="dxa"/>
          </w:tcPr>
          <w:p w14:paraId="5C2C22EE" w14:textId="77777777" w:rsidR="00805BB7" w:rsidRPr="008D4518" w:rsidRDefault="00805BB7" w:rsidP="00805BB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</w:tcPr>
          <w:p w14:paraId="2444F3BB" w14:textId="6459739D" w:rsidR="00805BB7" w:rsidRPr="008D4518" w:rsidRDefault="00805BB7" w:rsidP="00805BB7">
            <w:pPr>
              <w:tabs>
                <w:tab w:val="decimal" w:pos="851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98,674,325</w:t>
            </w:r>
          </w:p>
        </w:tc>
      </w:tr>
      <w:tr w:rsidR="00805BB7" w:rsidRPr="002C1DA1" w14:paraId="4D0D421E" w14:textId="77777777" w:rsidTr="00EB2768">
        <w:tc>
          <w:tcPr>
            <w:tcW w:w="4140" w:type="dxa"/>
          </w:tcPr>
          <w:p w14:paraId="61763B6C" w14:textId="77777777" w:rsidR="00805BB7" w:rsidRPr="002C1DA1" w:rsidRDefault="00805BB7" w:rsidP="00805BB7">
            <w:pPr>
              <w:tabs>
                <w:tab w:val="left" w:pos="252"/>
              </w:tabs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FD29B5E" w14:textId="77777777" w:rsidR="00805BB7" w:rsidRPr="002C1DA1" w:rsidRDefault="00805BB7" w:rsidP="00805BB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70" w:type="dxa"/>
          </w:tcPr>
          <w:p w14:paraId="1D9F25AA" w14:textId="77777777" w:rsidR="00805BB7" w:rsidRPr="002C1DA1" w:rsidRDefault="00805BB7" w:rsidP="00805BB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D74AD4A" w14:textId="77777777" w:rsidR="00805BB7" w:rsidRPr="002C1DA1" w:rsidRDefault="00805BB7" w:rsidP="00805BB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70" w:type="dxa"/>
          </w:tcPr>
          <w:p w14:paraId="0028FB7A" w14:textId="77777777" w:rsidR="00805BB7" w:rsidRPr="002C1DA1" w:rsidRDefault="00805BB7" w:rsidP="00805BB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F443A15" w14:textId="77777777" w:rsidR="00805BB7" w:rsidRPr="002C1DA1" w:rsidRDefault="00805BB7" w:rsidP="00805BB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70" w:type="dxa"/>
          </w:tcPr>
          <w:p w14:paraId="37750B67" w14:textId="77777777" w:rsidR="00805BB7" w:rsidRPr="002C1DA1" w:rsidRDefault="00805BB7" w:rsidP="00805BB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</w:tcPr>
          <w:p w14:paraId="20433321" w14:textId="77777777" w:rsidR="00805BB7" w:rsidRPr="002C1DA1" w:rsidRDefault="00805BB7" w:rsidP="00805BB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</w:tr>
      <w:tr w:rsidR="00805BB7" w:rsidRPr="008D4518" w14:paraId="48AF5C2E" w14:textId="77777777" w:rsidTr="00EB2768">
        <w:tc>
          <w:tcPr>
            <w:tcW w:w="4140" w:type="dxa"/>
          </w:tcPr>
          <w:p w14:paraId="0C91A988" w14:textId="4F7039D1" w:rsidR="00805BB7" w:rsidRPr="008D4518" w:rsidRDefault="00805BB7" w:rsidP="00805BB7">
            <w:pPr>
              <w:tabs>
                <w:tab w:val="left" w:pos="252"/>
              </w:tabs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8D4518">
              <w:rPr>
                <w:rFonts w:asciiTheme="majorBidi" w:hAnsiTheme="majorBidi" w:cstheme="majorBidi"/>
                <w:bCs/>
                <w:iCs/>
                <w:szCs w:val="30"/>
                <w:cs/>
              </w:rPr>
              <w:lastRenderedPageBreak/>
              <w:t>ดอกเบี้ยค้างรับ</w:t>
            </w:r>
          </w:p>
        </w:tc>
        <w:tc>
          <w:tcPr>
            <w:tcW w:w="1170" w:type="dxa"/>
          </w:tcPr>
          <w:p w14:paraId="4B21807A" w14:textId="77777777" w:rsidR="00805BB7" w:rsidRPr="008D4518" w:rsidRDefault="00805BB7" w:rsidP="00805BB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0" w:type="dxa"/>
          </w:tcPr>
          <w:p w14:paraId="5F4A9964" w14:textId="77777777" w:rsidR="00805BB7" w:rsidRPr="008D4518" w:rsidRDefault="00805BB7" w:rsidP="00805BB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4BEB7FB2" w14:textId="77777777" w:rsidR="00805BB7" w:rsidRPr="008D4518" w:rsidRDefault="00805BB7" w:rsidP="00805BB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0" w:type="dxa"/>
          </w:tcPr>
          <w:p w14:paraId="248EBEDC" w14:textId="77777777" w:rsidR="00805BB7" w:rsidRPr="008D4518" w:rsidRDefault="00805BB7" w:rsidP="00805BB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133CC6AE" w14:textId="77777777" w:rsidR="00805BB7" w:rsidRPr="008D4518" w:rsidRDefault="00805BB7" w:rsidP="00805BB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0" w:type="dxa"/>
          </w:tcPr>
          <w:p w14:paraId="1D9EC300" w14:textId="77777777" w:rsidR="00805BB7" w:rsidRPr="008D4518" w:rsidRDefault="00805BB7" w:rsidP="00805BB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27" w:type="dxa"/>
          </w:tcPr>
          <w:p w14:paraId="6EAB9CE8" w14:textId="77777777" w:rsidR="00805BB7" w:rsidRPr="008D4518" w:rsidRDefault="00805BB7" w:rsidP="00805BB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</w:tr>
      <w:tr w:rsidR="00805BB7" w:rsidRPr="008D4518" w14:paraId="6D3B0C28" w14:textId="77777777" w:rsidTr="00EB2768">
        <w:tc>
          <w:tcPr>
            <w:tcW w:w="4140" w:type="dxa"/>
          </w:tcPr>
          <w:p w14:paraId="758D7C04" w14:textId="77777777" w:rsidR="00805BB7" w:rsidRPr="008D4518" w:rsidRDefault="00805BB7" w:rsidP="00805BB7">
            <w:pPr>
              <w:tabs>
                <w:tab w:val="left" w:pos="252"/>
              </w:tabs>
              <w:rPr>
                <w:rFonts w:asciiTheme="majorBidi" w:hAnsiTheme="majorBidi" w:cstheme="majorBidi"/>
                <w:b/>
                <w:szCs w:val="30"/>
                <w:cs/>
              </w:rPr>
            </w:pPr>
            <w:r w:rsidRPr="008D4518">
              <w:rPr>
                <w:rFonts w:asciiTheme="majorBidi" w:hAnsiTheme="majorBidi" w:cstheme="majorBidi"/>
                <w:b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4FDBA548" w14:textId="79201FBA" w:rsidR="00805BB7" w:rsidRPr="008D4518" w:rsidRDefault="00D81A6A" w:rsidP="00B50A43">
            <w:pPr>
              <w:tabs>
                <w:tab w:val="decimal" w:pos="700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38609080" w14:textId="77777777" w:rsidR="00805BB7" w:rsidRPr="008D4518" w:rsidRDefault="00805BB7" w:rsidP="00805BB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6B945411" w14:textId="25D2528B" w:rsidR="00805BB7" w:rsidRPr="008D4518" w:rsidRDefault="00805BB7" w:rsidP="00805BB7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3469FAA6" w14:textId="77777777" w:rsidR="00805BB7" w:rsidRPr="008D4518" w:rsidRDefault="00805BB7" w:rsidP="00805BB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60C1907D" w14:textId="45EF35F2" w:rsidR="00805BB7" w:rsidRPr="008D4518" w:rsidRDefault="00E754DE" w:rsidP="00805BB7">
            <w:pPr>
              <w:tabs>
                <w:tab w:val="decimal" w:pos="864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 w:rsidRPr="00E754DE">
              <w:rPr>
                <w:rFonts w:asciiTheme="majorBidi" w:hAnsiTheme="majorBidi" w:cstheme="majorBidi"/>
                <w:szCs w:val="30"/>
              </w:rPr>
              <w:t>338,778</w:t>
            </w:r>
          </w:p>
        </w:tc>
        <w:tc>
          <w:tcPr>
            <w:tcW w:w="270" w:type="dxa"/>
          </w:tcPr>
          <w:p w14:paraId="7CD0F19C" w14:textId="77777777" w:rsidR="00805BB7" w:rsidRPr="008D4518" w:rsidRDefault="00805BB7" w:rsidP="00805BB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27" w:type="dxa"/>
          </w:tcPr>
          <w:p w14:paraId="76D1E494" w14:textId="4E1780CC" w:rsidR="00805BB7" w:rsidRPr="008D4518" w:rsidRDefault="00805BB7" w:rsidP="00805BB7">
            <w:pPr>
              <w:tabs>
                <w:tab w:val="decimal" w:pos="851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359,215</w:t>
            </w:r>
          </w:p>
        </w:tc>
      </w:tr>
      <w:tr w:rsidR="00805BB7" w:rsidRPr="008D4518" w14:paraId="23CC6375" w14:textId="77777777" w:rsidTr="00EB2768">
        <w:tc>
          <w:tcPr>
            <w:tcW w:w="4140" w:type="dxa"/>
          </w:tcPr>
          <w:p w14:paraId="0D4E4741" w14:textId="77777777" w:rsidR="00805BB7" w:rsidRPr="008D4518" w:rsidRDefault="00805BB7" w:rsidP="00805BB7">
            <w:pPr>
              <w:tabs>
                <w:tab w:val="left" w:pos="252"/>
              </w:tabs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</w:pPr>
            <w:r w:rsidRPr="008D4518">
              <w:rPr>
                <w:rFonts w:asciiTheme="majorBidi" w:hAnsiTheme="majorBidi" w:cstheme="majorBidi"/>
                <w:b/>
                <w:szCs w:val="30"/>
                <w:cs/>
              </w:rPr>
              <w:t>การร่วมค้า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F1051AC" w14:textId="1D6B5680" w:rsidR="00805BB7" w:rsidRPr="008D4518" w:rsidRDefault="00D81A6A" w:rsidP="00805BB7">
            <w:pPr>
              <w:tabs>
                <w:tab w:val="decimal" w:pos="947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 w:rsidRPr="00D81A6A">
              <w:rPr>
                <w:rFonts w:asciiTheme="majorBidi" w:hAnsiTheme="majorBidi" w:cstheme="majorBidi"/>
                <w:szCs w:val="30"/>
              </w:rPr>
              <w:t>5,040</w:t>
            </w:r>
          </w:p>
        </w:tc>
        <w:tc>
          <w:tcPr>
            <w:tcW w:w="270" w:type="dxa"/>
          </w:tcPr>
          <w:p w14:paraId="0019EAC9" w14:textId="77777777" w:rsidR="00805BB7" w:rsidRPr="008D4518" w:rsidRDefault="00805BB7" w:rsidP="00805BB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D50D671" w14:textId="1BE7B7A7" w:rsidR="00805BB7" w:rsidRPr="008D4518" w:rsidRDefault="00805BB7" w:rsidP="00805BB7">
            <w:pPr>
              <w:tabs>
                <w:tab w:val="decimal" w:pos="851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3,886</w:t>
            </w:r>
          </w:p>
        </w:tc>
        <w:tc>
          <w:tcPr>
            <w:tcW w:w="270" w:type="dxa"/>
          </w:tcPr>
          <w:p w14:paraId="213F9A73" w14:textId="77777777" w:rsidR="00805BB7" w:rsidRPr="008D4518" w:rsidRDefault="00805BB7" w:rsidP="00805BB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014F689" w14:textId="04F55FA8" w:rsidR="00805BB7" w:rsidRPr="008D4518" w:rsidRDefault="00E754DE" w:rsidP="00805BB7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5F42A78E" w14:textId="77777777" w:rsidR="00805BB7" w:rsidRPr="008D4518" w:rsidRDefault="00805BB7" w:rsidP="00805BB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1B22DEDC" w14:textId="153721AD" w:rsidR="00805BB7" w:rsidRPr="008D4518" w:rsidRDefault="00805BB7" w:rsidP="00805BB7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805BB7" w:rsidRPr="008D4518" w14:paraId="4B88A376" w14:textId="77777777" w:rsidTr="00EB2768">
        <w:tc>
          <w:tcPr>
            <w:tcW w:w="4140" w:type="dxa"/>
          </w:tcPr>
          <w:p w14:paraId="543F25EE" w14:textId="24B20D6D" w:rsidR="00805BB7" w:rsidRPr="008D4518" w:rsidRDefault="00805BB7" w:rsidP="00805BB7">
            <w:pPr>
              <w:tabs>
                <w:tab w:val="left" w:pos="252"/>
              </w:tabs>
              <w:rPr>
                <w:rFonts w:asciiTheme="majorBidi" w:hAnsiTheme="majorBidi" w:cstheme="majorBidi"/>
                <w:b/>
                <w:szCs w:val="30"/>
                <w:cs/>
              </w:rPr>
            </w:pPr>
            <w:r w:rsidRPr="008D4518"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59EFF32" w14:textId="66321237" w:rsidR="00805BB7" w:rsidRPr="008D4518" w:rsidRDefault="00D81A6A" w:rsidP="00805BB7">
            <w:pPr>
              <w:tabs>
                <w:tab w:val="decimal" w:pos="947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D81A6A">
              <w:rPr>
                <w:rFonts w:asciiTheme="majorBidi" w:hAnsiTheme="majorBidi" w:cstheme="majorBidi"/>
                <w:b/>
                <w:bCs/>
                <w:szCs w:val="30"/>
              </w:rPr>
              <w:t>5,040</w:t>
            </w:r>
          </w:p>
        </w:tc>
        <w:tc>
          <w:tcPr>
            <w:tcW w:w="270" w:type="dxa"/>
          </w:tcPr>
          <w:p w14:paraId="0FB0CB94" w14:textId="77777777" w:rsidR="00805BB7" w:rsidRPr="008D4518" w:rsidRDefault="00805BB7" w:rsidP="00805BB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C7E98E7" w14:textId="14DFC474" w:rsidR="00805BB7" w:rsidRPr="008D4518" w:rsidRDefault="00805BB7" w:rsidP="00805BB7">
            <w:pPr>
              <w:tabs>
                <w:tab w:val="decimal" w:pos="851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3,886</w:t>
            </w:r>
          </w:p>
        </w:tc>
        <w:tc>
          <w:tcPr>
            <w:tcW w:w="270" w:type="dxa"/>
          </w:tcPr>
          <w:p w14:paraId="6FBC88DE" w14:textId="77777777" w:rsidR="00805BB7" w:rsidRPr="008D4518" w:rsidRDefault="00805BB7" w:rsidP="00805BB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EDB9A45" w14:textId="253AF0A5" w:rsidR="00805BB7" w:rsidRPr="008D4518" w:rsidRDefault="00E754DE" w:rsidP="00805BB7">
            <w:pPr>
              <w:tabs>
                <w:tab w:val="decimal" w:pos="864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E754DE">
              <w:rPr>
                <w:rFonts w:asciiTheme="majorBidi" w:hAnsiTheme="majorBidi" w:cstheme="majorBidi"/>
                <w:b/>
                <w:bCs/>
                <w:szCs w:val="30"/>
              </w:rPr>
              <w:t>338,778</w:t>
            </w:r>
          </w:p>
        </w:tc>
        <w:tc>
          <w:tcPr>
            <w:tcW w:w="270" w:type="dxa"/>
          </w:tcPr>
          <w:p w14:paraId="39BA1904" w14:textId="77777777" w:rsidR="00805BB7" w:rsidRPr="008D4518" w:rsidRDefault="00805BB7" w:rsidP="00805BB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</w:tcPr>
          <w:p w14:paraId="335E8106" w14:textId="31DA248C" w:rsidR="00805BB7" w:rsidRPr="008D4518" w:rsidRDefault="00805BB7" w:rsidP="00805BB7">
            <w:pPr>
              <w:tabs>
                <w:tab w:val="decimal" w:pos="851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359,215</w:t>
            </w:r>
          </w:p>
        </w:tc>
      </w:tr>
      <w:tr w:rsidR="00DE25C0" w:rsidRPr="008D4518" w14:paraId="23D32E1F" w14:textId="77777777" w:rsidTr="00B50A43">
        <w:tc>
          <w:tcPr>
            <w:tcW w:w="4140" w:type="dxa"/>
          </w:tcPr>
          <w:p w14:paraId="106EC245" w14:textId="77777777" w:rsidR="00DE25C0" w:rsidRPr="008D4518" w:rsidRDefault="00DE25C0" w:rsidP="00805BB7">
            <w:pPr>
              <w:tabs>
                <w:tab w:val="left" w:pos="252"/>
              </w:tabs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041F91E2" w14:textId="77777777" w:rsidR="00DE25C0" w:rsidRPr="00D81A6A" w:rsidRDefault="00DE25C0" w:rsidP="00805BB7">
            <w:pPr>
              <w:tabs>
                <w:tab w:val="decimal" w:pos="947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70" w:type="dxa"/>
          </w:tcPr>
          <w:p w14:paraId="4A2C4326" w14:textId="77777777" w:rsidR="00DE25C0" w:rsidRPr="008D4518" w:rsidRDefault="00DE25C0" w:rsidP="00805BB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F18DD8D" w14:textId="77777777" w:rsidR="00DE25C0" w:rsidRDefault="00DE25C0" w:rsidP="00805BB7">
            <w:pPr>
              <w:tabs>
                <w:tab w:val="decimal" w:pos="851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70" w:type="dxa"/>
          </w:tcPr>
          <w:p w14:paraId="17F82E69" w14:textId="77777777" w:rsidR="00DE25C0" w:rsidRPr="008D4518" w:rsidRDefault="00DE25C0" w:rsidP="00805BB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271930DD" w14:textId="77777777" w:rsidR="00DE25C0" w:rsidRPr="00E754DE" w:rsidRDefault="00DE25C0" w:rsidP="00805BB7">
            <w:pPr>
              <w:tabs>
                <w:tab w:val="decimal" w:pos="864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70" w:type="dxa"/>
          </w:tcPr>
          <w:p w14:paraId="0C74430A" w14:textId="77777777" w:rsidR="00DE25C0" w:rsidRPr="008D4518" w:rsidRDefault="00DE25C0" w:rsidP="00805BB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27" w:type="dxa"/>
            <w:tcBorders>
              <w:top w:val="double" w:sz="4" w:space="0" w:color="auto"/>
            </w:tcBorders>
          </w:tcPr>
          <w:p w14:paraId="633C8550" w14:textId="77777777" w:rsidR="00DE25C0" w:rsidRDefault="00DE25C0" w:rsidP="00805BB7">
            <w:pPr>
              <w:tabs>
                <w:tab w:val="decimal" w:pos="851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</w:tr>
      <w:tr w:rsidR="005D5B9F" w:rsidRPr="008D4518" w14:paraId="64BA65EC" w14:textId="77777777" w:rsidTr="00B50A43">
        <w:tc>
          <w:tcPr>
            <w:tcW w:w="4140" w:type="dxa"/>
          </w:tcPr>
          <w:p w14:paraId="782DD667" w14:textId="36305A7E" w:rsidR="005D5B9F" w:rsidRPr="008D4518" w:rsidRDefault="005D5B9F" w:rsidP="005D5B9F">
            <w:pPr>
              <w:tabs>
                <w:tab w:val="left" w:pos="252"/>
              </w:tabs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</w:pPr>
            <w:r w:rsidRPr="00BE00BE">
              <w:rPr>
                <w:rFonts w:cs="Angsana New"/>
                <w:bCs/>
                <w:iCs/>
                <w:szCs w:val="30"/>
                <w:cs/>
              </w:rPr>
              <w:t>เจ้าหนี้การค้า</w:t>
            </w:r>
          </w:p>
        </w:tc>
        <w:tc>
          <w:tcPr>
            <w:tcW w:w="1170" w:type="dxa"/>
          </w:tcPr>
          <w:p w14:paraId="11871F9D" w14:textId="77777777" w:rsidR="005D5B9F" w:rsidRPr="00D81A6A" w:rsidRDefault="005D5B9F" w:rsidP="005D5B9F">
            <w:pPr>
              <w:tabs>
                <w:tab w:val="decimal" w:pos="947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70" w:type="dxa"/>
          </w:tcPr>
          <w:p w14:paraId="07D4769F" w14:textId="77777777" w:rsidR="005D5B9F" w:rsidRPr="008D4518" w:rsidRDefault="005D5B9F" w:rsidP="005D5B9F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</w:tcPr>
          <w:p w14:paraId="7CD76828" w14:textId="77777777" w:rsidR="005D5B9F" w:rsidRDefault="005D5B9F" w:rsidP="005D5B9F">
            <w:pPr>
              <w:tabs>
                <w:tab w:val="decimal" w:pos="851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70" w:type="dxa"/>
          </w:tcPr>
          <w:p w14:paraId="6EC3C1C9" w14:textId="77777777" w:rsidR="005D5B9F" w:rsidRPr="008D4518" w:rsidRDefault="005D5B9F" w:rsidP="005D5B9F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</w:tcPr>
          <w:p w14:paraId="66EE3494" w14:textId="77777777" w:rsidR="005D5B9F" w:rsidRPr="00E754DE" w:rsidRDefault="005D5B9F" w:rsidP="005D5B9F">
            <w:pPr>
              <w:tabs>
                <w:tab w:val="decimal" w:pos="864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70" w:type="dxa"/>
          </w:tcPr>
          <w:p w14:paraId="5B63F5A5" w14:textId="77777777" w:rsidR="005D5B9F" w:rsidRPr="008D4518" w:rsidRDefault="005D5B9F" w:rsidP="005D5B9F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27" w:type="dxa"/>
          </w:tcPr>
          <w:p w14:paraId="24D399A7" w14:textId="77777777" w:rsidR="005D5B9F" w:rsidRDefault="005D5B9F" w:rsidP="005D5B9F">
            <w:pPr>
              <w:tabs>
                <w:tab w:val="decimal" w:pos="851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</w:tr>
      <w:tr w:rsidR="005D5B9F" w:rsidRPr="008D4518" w14:paraId="71758EA9" w14:textId="77777777" w:rsidTr="00B50A43">
        <w:tc>
          <w:tcPr>
            <w:tcW w:w="4140" w:type="dxa"/>
          </w:tcPr>
          <w:p w14:paraId="7B20302F" w14:textId="780C6179" w:rsidR="005D5B9F" w:rsidRPr="008D4518" w:rsidRDefault="005D5B9F" w:rsidP="005D5B9F">
            <w:pPr>
              <w:tabs>
                <w:tab w:val="left" w:pos="252"/>
              </w:tabs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</w:pPr>
            <w:r w:rsidRPr="0076706B">
              <w:rPr>
                <w:rFonts w:cs="Angsana New"/>
                <w:szCs w:val="30"/>
              </w:rPr>
              <w:br w:type="page"/>
            </w:r>
            <w:r w:rsidRPr="0076706B">
              <w:rPr>
                <w:rFonts w:cs="Angsana New"/>
                <w:szCs w:val="30"/>
                <w:cs/>
              </w:rPr>
              <w:t>การร่วมค้า</w:t>
            </w:r>
          </w:p>
        </w:tc>
        <w:tc>
          <w:tcPr>
            <w:tcW w:w="1170" w:type="dxa"/>
          </w:tcPr>
          <w:p w14:paraId="1CE57270" w14:textId="0E0446A9" w:rsidR="005D5B9F" w:rsidRPr="00D81A6A" w:rsidRDefault="005D5B9F" w:rsidP="005D5B9F">
            <w:pPr>
              <w:tabs>
                <w:tab w:val="decimal" w:pos="947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5A2B64">
              <w:rPr>
                <w:rFonts w:cs="Angsana New"/>
                <w:szCs w:val="30"/>
              </w:rPr>
              <w:t>75</w:t>
            </w:r>
          </w:p>
        </w:tc>
        <w:tc>
          <w:tcPr>
            <w:tcW w:w="270" w:type="dxa"/>
          </w:tcPr>
          <w:p w14:paraId="2963F3CD" w14:textId="77777777" w:rsidR="005D5B9F" w:rsidRPr="008D4518" w:rsidRDefault="005D5B9F" w:rsidP="005D5B9F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</w:tcPr>
          <w:p w14:paraId="7A8CD364" w14:textId="551783DB" w:rsidR="005D5B9F" w:rsidRDefault="005D5B9F" w:rsidP="005D5B9F">
            <w:pPr>
              <w:tabs>
                <w:tab w:val="decimal" w:pos="851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cs="Angsana New"/>
                <w:szCs w:val="30"/>
              </w:rPr>
              <w:t>5,689</w:t>
            </w:r>
          </w:p>
        </w:tc>
        <w:tc>
          <w:tcPr>
            <w:tcW w:w="270" w:type="dxa"/>
          </w:tcPr>
          <w:p w14:paraId="07968DF4" w14:textId="77777777" w:rsidR="005D5B9F" w:rsidRPr="008D4518" w:rsidRDefault="005D5B9F" w:rsidP="005D5B9F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</w:tcPr>
          <w:p w14:paraId="35D08F66" w14:textId="022A46D3" w:rsidR="005D5B9F" w:rsidRPr="00B50A43" w:rsidRDefault="005D5B9F" w:rsidP="00B50A43">
            <w:pPr>
              <w:tabs>
                <w:tab w:val="decimal" w:pos="700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 w:rsidRPr="00B50A43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1D1A1A04" w14:textId="77777777" w:rsidR="005D5B9F" w:rsidRPr="008D4518" w:rsidRDefault="005D5B9F" w:rsidP="005D5B9F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27" w:type="dxa"/>
          </w:tcPr>
          <w:p w14:paraId="0D64DCC1" w14:textId="2AEBAD19" w:rsidR="005D5B9F" w:rsidRPr="00B50A43" w:rsidRDefault="005D5B9F" w:rsidP="00B50A43">
            <w:pPr>
              <w:tabs>
                <w:tab w:val="decimal" w:pos="700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 w:rsidRPr="00B50A43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5D5B9F" w:rsidRPr="008D4518" w14:paraId="26CBFFC7" w14:textId="77777777" w:rsidTr="00B50A43">
        <w:tc>
          <w:tcPr>
            <w:tcW w:w="4140" w:type="dxa"/>
          </w:tcPr>
          <w:p w14:paraId="3F5D23CD" w14:textId="2E5C6483" w:rsidR="005D5B9F" w:rsidRPr="008D4518" w:rsidRDefault="005D5B9F" w:rsidP="005D5B9F">
            <w:pPr>
              <w:tabs>
                <w:tab w:val="left" w:pos="252"/>
              </w:tabs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</w:pPr>
            <w:r w:rsidRPr="00EB2768">
              <w:rPr>
                <w:rFonts w:cs="Angsana New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</w:tcPr>
          <w:p w14:paraId="733332FB" w14:textId="2988CA8F" w:rsidR="005D5B9F" w:rsidRPr="00D81A6A" w:rsidRDefault="005D5B9F" w:rsidP="005D5B9F">
            <w:pPr>
              <w:tabs>
                <w:tab w:val="decimal" w:pos="947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5A2B64">
              <w:rPr>
                <w:rFonts w:cs="Angsana New"/>
                <w:szCs w:val="30"/>
              </w:rPr>
              <w:t>15,890</w:t>
            </w:r>
          </w:p>
        </w:tc>
        <w:tc>
          <w:tcPr>
            <w:tcW w:w="270" w:type="dxa"/>
          </w:tcPr>
          <w:p w14:paraId="0E37BA47" w14:textId="77777777" w:rsidR="005D5B9F" w:rsidRPr="008D4518" w:rsidRDefault="005D5B9F" w:rsidP="005D5B9F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AF1E946" w14:textId="7FCFA909" w:rsidR="005D5B9F" w:rsidRDefault="005D5B9F" w:rsidP="005D5B9F">
            <w:pPr>
              <w:tabs>
                <w:tab w:val="decimal" w:pos="851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cs="Angsana New"/>
                <w:szCs w:val="30"/>
              </w:rPr>
              <w:t>17,571</w:t>
            </w:r>
          </w:p>
        </w:tc>
        <w:tc>
          <w:tcPr>
            <w:tcW w:w="270" w:type="dxa"/>
          </w:tcPr>
          <w:p w14:paraId="7D8ECDBC" w14:textId="77777777" w:rsidR="005D5B9F" w:rsidRPr="008D4518" w:rsidRDefault="005D5B9F" w:rsidP="005D5B9F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</w:tcPr>
          <w:p w14:paraId="6A77A50C" w14:textId="5C94BD59" w:rsidR="005D5B9F" w:rsidRPr="00B50A43" w:rsidRDefault="005D5B9F" w:rsidP="00B50A43">
            <w:pPr>
              <w:tabs>
                <w:tab w:val="decimal" w:pos="700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 w:rsidRPr="00B50A43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0B03B207" w14:textId="77777777" w:rsidR="005D5B9F" w:rsidRPr="008D4518" w:rsidRDefault="005D5B9F" w:rsidP="005D5B9F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27" w:type="dxa"/>
          </w:tcPr>
          <w:p w14:paraId="27D162E7" w14:textId="5130DB91" w:rsidR="005D5B9F" w:rsidRPr="00B50A43" w:rsidRDefault="005D5B9F" w:rsidP="00B50A43">
            <w:pPr>
              <w:tabs>
                <w:tab w:val="decimal" w:pos="700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 w:rsidRPr="00B50A43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5D5B9F" w:rsidRPr="008D4518" w14:paraId="0D37404D" w14:textId="77777777" w:rsidTr="00B50A43">
        <w:tc>
          <w:tcPr>
            <w:tcW w:w="4140" w:type="dxa"/>
          </w:tcPr>
          <w:p w14:paraId="7D741EB3" w14:textId="5A643A84" w:rsidR="005D5B9F" w:rsidRPr="008D4518" w:rsidRDefault="005D5B9F" w:rsidP="005D5B9F">
            <w:pPr>
              <w:tabs>
                <w:tab w:val="left" w:pos="252"/>
              </w:tabs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</w:pPr>
            <w:r w:rsidRPr="0076706B">
              <w:rPr>
                <w:rFonts w:cs="Angsana New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ACAC18B" w14:textId="5225C8EC" w:rsidR="005D5B9F" w:rsidRPr="00D81A6A" w:rsidRDefault="005D5B9F" w:rsidP="005D5B9F">
            <w:pPr>
              <w:tabs>
                <w:tab w:val="decimal" w:pos="947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5A2B64">
              <w:rPr>
                <w:rFonts w:cs="Angsana New"/>
                <w:szCs w:val="30"/>
              </w:rPr>
              <w:t>74,187</w:t>
            </w:r>
          </w:p>
        </w:tc>
        <w:tc>
          <w:tcPr>
            <w:tcW w:w="270" w:type="dxa"/>
          </w:tcPr>
          <w:p w14:paraId="7F6FEFE6" w14:textId="77777777" w:rsidR="005D5B9F" w:rsidRPr="008D4518" w:rsidRDefault="005D5B9F" w:rsidP="005D5B9F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45334E2" w14:textId="0E99DFF4" w:rsidR="005D5B9F" w:rsidRDefault="005D5B9F" w:rsidP="005D5B9F">
            <w:pPr>
              <w:tabs>
                <w:tab w:val="decimal" w:pos="851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cs="Angsana New"/>
                <w:szCs w:val="30"/>
              </w:rPr>
              <w:t>152,272</w:t>
            </w:r>
          </w:p>
        </w:tc>
        <w:tc>
          <w:tcPr>
            <w:tcW w:w="270" w:type="dxa"/>
          </w:tcPr>
          <w:p w14:paraId="07206BFE" w14:textId="77777777" w:rsidR="005D5B9F" w:rsidRPr="008D4518" w:rsidRDefault="005D5B9F" w:rsidP="005D5B9F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1DB90FF" w14:textId="40313B6E" w:rsidR="005D5B9F" w:rsidRPr="00B50A43" w:rsidRDefault="005D5B9F" w:rsidP="00B50A43">
            <w:pPr>
              <w:tabs>
                <w:tab w:val="decimal" w:pos="700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 w:rsidRPr="00B50A43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5F563012" w14:textId="77777777" w:rsidR="005D5B9F" w:rsidRPr="008D4518" w:rsidRDefault="005D5B9F" w:rsidP="005D5B9F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087F0D8B" w14:textId="3BC1AFBF" w:rsidR="005D5B9F" w:rsidRPr="00B50A43" w:rsidRDefault="005D5B9F" w:rsidP="00B50A43">
            <w:pPr>
              <w:tabs>
                <w:tab w:val="decimal" w:pos="700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 w:rsidRPr="00B50A43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5D5B9F" w:rsidRPr="008D4518" w14:paraId="388FBDE0" w14:textId="77777777" w:rsidTr="00B50A43">
        <w:tc>
          <w:tcPr>
            <w:tcW w:w="4140" w:type="dxa"/>
          </w:tcPr>
          <w:p w14:paraId="0F04E011" w14:textId="02046193" w:rsidR="005D5B9F" w:rsidRPr="008D4518" w:rsidRDefault="005D5B9F" w:rsidP="005D5B9F">
            <w:pPr>
              <w:tabs>
                <w:tab w:val="left" w:pos="252"/>
              </w:tabs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</w:pPr>
            <w:r w:rsidRPr="00BE00BE">
              <w:rPr>
                <w:rFonts w:cs="Angsana New"/>
                <w:b/>
                <w:bCs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914A4BF" w14:textId="7D1FEE5C" w:rsidR="005D5B9F" w:rsidRPr="00D81A6A" w:rsidRDefault="005D5B9F" w:rsidP="005D5B9F">
            <w:pPr>
              <w:tabs>
                <w:tab w:val="decimal" w:pos="947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5A2B64">
              <w:rPr>
                <w:rFonts w:cs="Angsana New"/>
                <w:b/>
                <w:bCs/>
                <w:szCs w:val="30"/>
              </w:rPr>
              <w:t>90,152</w:t>
            </w:r>
          </w:p>
        </w:tc>
        <w:tc>
          <w:tcPr>
            <w:tcW w:w="270" w:type="dxa"/>
          </w:tcPr>
          <w:p w14:paraId="3801128C" w14:textId="77777777" w:rsidR="005D5B9F" w:rsidRPr="008D4518" w:rsidRDefault="005D5B9F" w:rsidP="005D5B9F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C315290" w14:textId="4D0834D6" w:rsidR="005D5B9F" w:rsidRDefault="005D5B9F" w:rsidP="005D5B9F">
            <w:pPr>
              <w:tabs>
                <w:tab w:val="decimal" w:pos="851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175,532</w:t>
            </w:r>
          </w:p>
        </w:tc>
        <w:tc>
          <w:tcPr>
            <w:tcW w:w="270" w:type="dxa"/>
          </w:tcPr>
          <w:p w14:paraId="2B391FA7" w14:textId="77777777" w:rsidR="005D5B9F" w:rsidRPr="008D4518" w:rsidRDefault="005D5B9F" w:rsidP="005D5B9F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9800C21" w14:textId="4EDFD86C" w:rsidR="005D5B9F" w:rsidRPr="00B50A43" w:rsidRDefault="005D5B9F" w:rsidP="00B50A43">
            <w:pPr>
              <w:tabs>
                <w:tab w:val="decimal" w:pos="700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 w:rsidRPr="00B50A43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505E2C3F" w14:textId="77777777" w:rsidR="005D5B9F" w:rsidRPr="008D4518" w:rsidRDefault="005D5B9F" w:rsidP="005D5B9F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</w:tcPr>
          <w:p w14:paraId="47D45A0F" w14:textId="7C7E8989" w:rsidR="005D5B9F" w:rsidRPr="00B50A43" w:rsidRDefault="005D5B9F" w:rsidP="00B50A43">
            <w:pPr>
              <w:tabs>
                <w:tab w:val="decimal" w:pos="700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 w:rsidRPr="00B50A43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5D5B9F" w:rsidRPr="008D4518" w14:paraId="1EDCE408" w14:textId="77777777" w:rsidTr="00B50A43">
        <w:tc>
          <w:tcPr>
            <w:tcW w:w="4140" w:type="dxa"/>
          </w:tcPr>
          <w:p w14:paraId="7A942AC1" w14:textId="77777777" w:rsidR="005D5B9F" w:rsidRPr="008D4518" w:rsidRDefault="005D5B9F" w:rsidP="005D5B9F">
            <w:pPr>
              <w:tabs>
                <w:tab w:val="left" w:pos="252"/>
              </w:tabs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21393A88" w14:textId="77777777" w:rsidR="005D5B9F" w:rsidRPr="00D81A6A" w:rsidRDefault="005D5B9F" w:rsidP="005D5B9F">
            <w:pPr>
              <w:tabs>
                <w:tab w:val="decimal" w:pos="947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70" w:type="dxa"/>
          </w:tcPr>
          <w:p w14:paraId="2B87362B" w14:textId="77777777" w:rsidR="005D5B9F" w:rsidRPr="008D4518" w:rsidRDefault="005D5B9F" w:rsidP="005D5B9F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D35E363" w14:textId="77777777" w:rsidR="005D5B9F" w:rsidRDefault="005D5B9F" w:rsidP="005D5B9F">
            <w:pPr>
              <w:tabs>
                <w:tab w:val="decimal" w:pos="851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70" w:type="dxa"/>
          </w:tcPr>
          <w:p w14:paraId="17615004" w14:textId="77777777" w:rsidR="005D5B9F" w:rsidRPr="008D4518" w:rsidRDefault="005D5B9F" w:rsidP="005D5B9F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B477775" w14:textId="77777777" w:rsidR="005D5B9F" w:rsidRPr="00E754DE" w:rsidRDefault="005D5B9F" w:rsidP="005D5B9F">
            <w:pPr>
              <w:tabs>
                <w:tab w:val="decimal" w:pos="864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70" w:type="dxa"/>
          </w:tcPr>
          <w:p w14:paraId="4FBE7A5A" w14:textId="77777777" w:rsidR="005D5B9F" w:rsidRPr="008D4518" w:rsidRDefault="005D5B9F" w:rsidP="005D5B9F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27" w:type="dxa"/>
            <w:tcBorders>
              <w:top w:val="double" w:sz="4" w:space="0" w:color="auto"/>
            </w:tcBorders>
          </w:tcPr>
          <w:p w14:paraId="5968A709" w14:textId="77777777" w:rsidR="005D5B9F" w:rsidRDefault="005D5B9F" w:rsidP="005D5B9F">
            <w:pPr>
              <w:tabs>
                <w:tab w:val="decimal" w:pos="851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</w:tr>
      <w:tr w:rsidR="005D5B9F" w:rsidRPr="008D4518" w14:paraId="69764DD1" w14:textId="77777777" w:rsidTr="00B50A43">
        <w:tc>
          <w:tcPr>
            <w:tcW w:w="4140" w:type="dxa"/>
          </w:tcPr>
          <w:p w14:paraId="109750BB" w14:textId="48C7C6DE" w:rsidR="005D5B9F" w:rsidRPr="008D4518" w:rsidRDefault="005D5B9F" w:rsidP="005D5B9F">
            <w:pPr>
              <w:tabs>
                <w:tab w:val="left" w:pos="252"/>
              </w:tabs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</w:pPr>
            <w:r>
              <w:rPr>
                <w:rFonts w:cs="Angsana New" w:hint="cs"/>
                <w:bCs/>
                <w:iCs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1170" w:type="dxa"/>
          </w:tcPr>
          <w:p w14:paraId="1800D2B4" w14:textId="77777777" w:rsidR="005D5B9F" w:rsidRPr="00D81A6A" w:rsidRDefault="005D5B9F" w:rsidP="005D5B9F">
            <w:pPr>
              <w:tabs>
                <w:tab w:val="decimal" w:pos="947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70" w:type="dxa"/>
          </w:tcPr>
          <w:p w14:paraId="72A002C7" w14:textId="77777777" w:rsidR="005D5B9F" w:rsidRPr="008D4518" w:rsidRDefault="005D5B9F" w:rsidP="005D5B9F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</w:tcPr>
          <w:p w14:paraId="7F977FC1" w14:textId="77777777" w:rsidR="005D5B9F" w:rsidRDefault="005D5B9F" w:rsidP="005D5B9F">
            <w:pPr>
              <w:tabs>
                <w:tab w:val="decimal" w:pos="851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70" w:type="dxa"/>
          </w:tcPr>
          <w:p w14:paraId="720D0BDE" w14:textId="77777777" w:rsidR="005D5B9F" w:rsidRPr="008D4518" w:rsidRDefault="005D5B9F" w:rsidP="005D5B9F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</w:tcPr>
          <w:p w14:paraId="798D2E1E" w14:textId="77777777" w:rsidR="005D5B9F" w:rsidRPr="00E754DE" w:rsidRDefault="005D5B9F" w:rsidP="005D5B9F">
            <w:pPr>
              <w:tabs>
                <w:tab w:val="decimal" w:pos="864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70" w:type="dxa"/>
          </w:tcPr>
          <w:p w14:paraId="382F3973" w14:textId="77777777" w:rsidR="005D5B9F" w:rsidRPr="008D4518" w:rsidRDefault="005D5B9F" w:rsidP="005D5B9F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27" w:type="dxa"/>
          </w:tcPr>
          <w:p w14:paraId="06BBB0B2" w14:textId="77777777" w:rsidR="005D5B9F" w:rsidRDefault="005D5B9F" w:rsidP="005D5B9F">
            <w:pPr>
              <w:tabs>
                <w:tab w:val="decimal" w:pos="851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</w:tr>
      <w:tr w:rsidR="005D5B9F" w:rsidRPr="008D4518" w14:paraId="1B9121CF" w14:textId="77777777" w:rsidTr="00B50A43">
        <w:tc>
          <w:tcPr>
            <w:tcW w:w="4140" w:type="dxa"/>
          </w:tcPr>
          <w:p w14:paraId="78ED55E2" w14:textId="3325018D" w:rsidR="005D5B9F" w:rsidRPr="008D4518" w:rsidRDefault="005D5B9F" w:rsidP="005D5B9F">
            <w:pPr>
              <w:tabs>
                <w:tab w:val="left" w:pos="252"/>
              </w:tabs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</w:pPr>
            <w:r w:rsidRPr="00D57852">
              <w:rPr>
                <w:rFonts w:cs="Angsana New" w:hint="cs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4404BF74" w14:textId="2DB93BF7" w:rsidR="005D5B9F" w:rsidRPr="00D81A6A" w:rsidRDefault="005D5B9F" w:rsidP="00B50A43">
            <w:pPr>
              <w:tabs>
                <w:tab w:val="decimal" w:pos="700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0531A4D4" w14:textId="77777777" w:rsidR="005D5B9F" w:rsidRPr="008D4518" w:rsidRDefault="005D5B9F" w:rsidP="005D5B9F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</w:tcPr>
          <w:p w14:paraId="5C8D0AC4" w14:textId="363E3FFC" w:rsidR="005D5B9F" w:rsidRDefault="005D5B9F" w:rsidP="00B50A43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29E2F26C" w14:textId="77777777" w:rsidR="005D5B9F" w:rsidRPr="008D4518" w:rsidRDefault="005D5B9F" w:rsidP="005D5B9F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</w:tcPr>
          <w:p w14:paraId="027ADE53" w14:textId="0D296471" w:rsidR="005D5B9F" w:rsidRPr="00E754DE" w:rsidRDefault="005D5B9F" w:rsidP="005D5B9F">
            <w:pPr>
              <w:tabs>
                <w:tab w:val="decimal" w:pos="864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cs="Angsana New"/>
                <w:szCs w:val="30"/>
              </w:rPr>
              <w:t>152,818</w:t>
            </w:r>
          </w:p>
        </w:tc>
        <w:tc>
          <w:tcPr>
            <w:tcW w:w="270" w:type="dxa"/>
          </w:tcPr>
          <w:p w14:paraId="3EAFB566" w14:textId="77777777" w:rsidR="005D5B9F" w:rsidRPr="008D4518" w:rsidRDefault="005D5B9F" w:rsidP="005D5B9F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27" w:type="dxa"/>
          </w:tcPr>
          <w:p w14:paraId="75CEDA14" w14:textId="07FEF7E1" w:rsidR="005D5B9F" w:rsidRDefault="005D5B9F" w:rsidP="005D5B9F">
            <w:pPr>
              <w:tabs>
                <w:tab w:val="decimal" w:pos="851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cs="Angsana New"/>
                <w:szCs w:val="30"/>
              </w:rPr>
              <w:t>230,300</w:t>
            </w:r>
          </w:p>
        </w:tc>
      </w:tr>
      <w:tr w:rsidR="005D5B9F" w:rsidRPr="008D4518" w14:paraId="4CA88B1B" w14:textId="77777777" w:rsidTr="00B50A43">
        <w:tc>
          <w:tcPr>
            <w:tcW w:w="4140" w:type="dxa"/>
          </w:tcPr>
          <w:p w14:paraId="3DA5C1EE" w14:textId="5B782863" w:rsidR="005D5B9F" w:rsidRPr="008D4518" w:rsidRDefault="005D5B9F" w:rsidP="005D5B9F">
            <w:pPr>
              <w:tabs>
                <w:tab w:val="left" w:pos="252"/>
              </w:tabs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</w:pPr>
            <w:r w:rsidRPr="00FE5FAA">
              <w:rPr>
                <w:rFonts w:cs="Angsana New"/>
                <w:szCs w:val="30"/>
                <w:cs/>
              </w:rPr>
              <w:t>การร่วมค้า</w:t>
            </w:r>
          </w:p>
        </w:tc>
        <w:tc>
          <w:tcPr>
            <w:tcW w:w="1170" w:type="dxa"/>
          </w:tcPr>
          <w:p w14:paraId="1B0D9923" w14:textId="2BB239E7" w:rsidR="005D5B9F" w:rsidRPr="00D81A6A" w:rsidRDefault="005D5B9F" w:rsidP="005D5B9F">
            <w:pPr>
              <w:tabs>
                <w:tab w:val="decimal" w:pos="947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cs="Angsana New"/>
                <w:szCs w:val="30"/>
              </w:rPr>
              <w:t>216</w:t>
            </w:r>
          </w:p>
        </w:tc>
        <w:tc>
          <w:tcPr>
            <w:tcW w:w="270" w:type="dxa"/>
          </w:tcPr>
          <w:p w14:paraId="73B886BD" w14:textId="77777777" w:rsidR="005D5B9F" w:rsidRPr="008D4518" w:rsidRDefault="005D5B9F" w:rsidP="005D5B9F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</w:tcPr>
          <w:p w14:paraId="0915F541" w14:textId="6F6427E2" w:rsidR="005D5B9F" w:rsidRDefault="005D5B9F" w:rsidP="005D5B9F">
            <w:pPr>
              <w:tabs>
                <w:tab w:val="decimal" w:pos="851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cs="Angsana New"/>
                <w:szCs w:val="30"/>
              </w:rPr>
              <w:t>8,004</w:t>
            </w:r>
          </w:p>
        </w:tc>
        <w:tc>
          <w:tcPr>
            <w:tcW w:w="270" w:type="dxa"/>
          </w:tcPr>
          <w:p w14:paraId="2A6E6401" w14:textId="77777777" w:rsidR="005D5B9F" w:rsidRPr="008D4518" w:rsidRDefault="005D5B9F" w:rsidP="005D5B9F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</w:tcPr>
          <w:p w14:paraId="67FF4657" w14:textId="705B088D" w:rsidR="005D5B9F" w:rsidRPr="00E754DE" w:rsidRDefault="005D5B9F" w:rsidP="00B50A43">
            <w:pPr>
              <w:tabs>
                <w:tab w:val="decimal" w:pos="700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473A587D" w14:textId="77777777" w:rsidR="005D5B9F" w:rsidRPr="008D4518" w:rsidRDefault="005D5B9F" w:rsidP="005D5B9F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27" w:type="dxa"/>
          </w:tcPr>
          <w:p w14:paraId="246187EE" w14:textId="6F640860" w:rsidR="005D5B9F" w:rsidRDefault="005D5B9F" w:rsidP="00B50A43">
            <w:pPr>
              <w:tabs>
                <w:tab w:val="decimal" w:pos="700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5D5B9F" w:rsidRPr="008D4518" w14:paraId="311D13A2" w14:textId="77777777" w:rsidTr="00B50A43">
        <w:tc>
          <w:tcPr>
            <w:tcW w:w="4140" w:type="dxa"/>
          </w:tcPr>
          <w:p w14:paraId="7715ACB3" w14:textId="6BA22E27" w:rsidR="005D5B9F" w:rsidRPr="008D4518" w:rsidRDefault="005D5B9F" w:rsidP="005D5B9F">
            <w:pPr>
              <w:tabs>
                <w:tab w:val="left" w:pos="252"/>
              </w:tabs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</w:pPr>
            <w:r w:rsidRPr="00FE5FAA">
              <w:rPr>
                <w:rFonts w:cs="Angsana New"/>
                <w:b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58F55D4" w14:textId="47D181EF" w:rsidR="005D5B9F" w:rsidRPr="00D81A6A" w:rsidRDefault="005D5B9F" w:rsidP="005D5B9F">
            <w:pPr>
              <w:tabs>
                <w:tab w:val="decimal" w:pos="947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cs="Angsana New"/>
                <w:szCs w:val="30"/>
              </w:rPr>
              <w:t>59,280</w:t>
            </w:r>
          </w:p>
        </w:tc>
        <w:tc>
          <w:tcPr>
            <w:tcW w:w="270" w:type="dxa"/>
          </w:tcPr>
          <w:p w14:paraId="36DC50CD" w14:textId="77777777" w:rsidR="005D5B9F" w:rsidRPr="008D4518" w:rsidRDefault="005D5B9F" w:rsidP="005D5B9F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D149773" w14:textId="4B7279BA" w:rsidR="005D5B9F" w:rsidRDefault="005D5B9F" w:rsidP="005D5B9F">
            <w:pPr>
              <w:tabs>
                <w:tab w:val="decimal" w:pos="851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cs="Angsana New"/>
                <w:szCs w:val="30"/>
              </w:rPr>
              <w:t>71,562</w:t>
            </w:r>
          </w:p>
        </w:tc>
        <w:tc>
          <w:tcPr>
            <w:tcW w:w="270" w:type="dxa"/>
          </w:tcPr>
          <w:p w14:paraId="5A02DB7C" w14:textId="77777777" w:rsidR="005D5B9F" w:rsidRPr="008D4518" w:rsidRDefault="005D5B9F" w:rsidP="005D5B9F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AAB138A" w14:textId="01B4AE7D" w:rsidR="005D5B9F" w:rsidRPr="00E754DE" w:rsidRDefault="005D5B9F" w:rsidP="005D5B9F">
            <w:pPr>
              <w:tabs>
                <w:tab w:val="decimal" w:pos="864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cs="Angsana New"/>
                <w:szCs w:val="30"/>
              </w:rPr>
              <w:t>45,829</w:t>
            </w:r>
          </w:p>
        </w:tc>
        <w:tc>
          <w:tcPr>
            <w:tcW w:w="270" w:type="dxa"/>
          </w:tcPr>
          <w:p w14:paraId="501979C3" w14:textId="77777777" w:rsidR="005D5B9F" w:rsidRPr="008D4518" w:rsidRDefault="005D5B9F" w:rsidP="005D5B9F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7C610581" w14:textId="0B96A3B1" w:rsidR="005D5B9F" w:rsidRDefault="005D5B9F" w:rsidP="005D5B9F">
            <w:pPr>
              <w:tabs>
                <w:tab w:val="decimal" w:pos="851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cs="Angsana New"/>
                <w:szCs w:val="30"/>
              </w:rPr>
              <w:t>60,718</w:t>
            </w:r>
          </w:p>
        </w:tc>
      </w:tr>
      <w:tr w:rsidR="005D5B9F" w:rsidRPr="008D4518" w14:paraId="76AA1C89" w14:textId="77777777" w:rsidTr="00B50A43">
        <w:tc>
          <w:tcPr>
            <w:tcW w:w="4140" w:type="dxa"/>
          </w:tcPr>
          <w:p w14:paraId="42889036" w14:textId="64922A87" w:rsidR="005D5B9F" w:rsidRPr="008D4518" w:rsidRDefault="005D5B9F" w:rsidP="005D5B9F">
            <w:pPr>
              <w:tabs>
                <w:tab w:val="left" w:pos="252"/>
              </w:tabs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</w:pPr>
            <w:r w:rsidRPr="00294E6A">
              <w:rPr>
                <w:rFonts w:cs="Angsana New"/>
                <w:bCs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C113732" w14:textId="5676778D" w:rsidR="005D5B9F" w:rsidRPr="00D81A6A" w:rsidRDefault="005D5B9F" w:rsidP="005D5B9F">
            <w:pPr>
              <w:tabs>
                <w:tab w:val="decimal" w:pos="947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59,496</w:t>
            </w:r>
          </w:p>
        </w:tc>
        <w:tc>
          <w:tcPr>
            <w:tcW w:w="270" w:type="dxa"/>
          </w:tcPr>
          <w:p w14:paraId="0B7F28E6" w14:textId="77777777" w:rsidR="005D5B9F" w:rsidRPr="008D4518" w:rsidRDefault="005D5B9F" w:rsidP="005D5B9F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850A7B8" w14:textId="19D53564" w:rsidR="005D5B9F" w:rsidRDefault="005D5B9F" w:rsidP="005D5B9F">
            <w:pPr>
              <w:tabs>
                <w:tab w:val="decimal" w:pos="851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79,566</w:t>
            </w:r>
          </w:p>
        </w:tc>
        <w:tc>
          <w:tcPr>
            <w:tcW w:w="270" w:type="dxa"/>
          </w:tcPr>
          <w:p w14:paraId="393EFF1B" w14:textId="77777777" w:rsidR="005D5B9F" w:rsidRPr="008D4518" w:rsidRDefault="005D5B9F" w:rsidP="005D5B9F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0CD90AA" w14:textId="236DF6A6" w:rsidR="005D5B9F" w:rsidRPr="00E754DE" w:rsidRDefault="005D5B9F" w:rsidP="005D5B9F">
            <w:pPr>
              <w:tabs>
                <w:tab w:val="decimal" w:pos="864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198,647</w:t>
            </w:r>
          </w:p>
        </w:tc>
        <w:tc>
          <w:tcPr>
            <w:tcW w:w="270" w:type="dxa"/>
          </w:tcPr>
          <w:p w14:paraId="2933AC24" w14:textId="77777777" w:rsidR="005D5B9F" w:rsidRPr="008D4518" w:rsidRDefault="005D5B9F" w:rsidP="005D5B9F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</w:tcPr>
          <w:p w14:paraId="3E5FA783" w14:textId="4C9C166B" w:rsidR="005D5B9F" w:rsidRDefault="005D5B9F" w:rsidP="005D5B9F">
            <w:pPr>
              <w:tabs>
                <w:tab w:val="decimal" w:pos="851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291,018</w:t>
            </w:r>
          </w:p>
        </w:tc>
      </w:tr>
      <w:tr w:rsidR="005D5B9F" w:rsidRPr="008D4518" w14:paraId="507E8B40" w14:textId="77777777" w:rsidTr="00B50A43">
        <w:tc>
          <w:tcPr>
            <w:tcW w:w="4140" w:type="dxa"/>
          </w:tcPr>
          <w:p w14:paraId="1239ED32" w14:textId="77777777" w:rsidR="005D5B9F" w:rsidRPr="008D4518" w:rsidRDefault="005D5B9F" w:rsidP="005D5B9F">
            <w:pPr>
              <w:tabs>
                <w:tab w:val="left" w:pos="252"/>
              </w:tabs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34D4492" w14:textId="77777777" w:rsidR="005D5B9F" w:rsidRPr="00D81A6A" w:rsidRDefault="005D5B9F" w:rsidP="005D5B9F">
            <w:pPr>
              <w:tabs>
                <w:tab w:val="decimal" w:pos="947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70" w:type="dxa"/>
          </w:tcPr>
          <w:p w14:paraId="564C7D3A" w14:textId="77777777" w:rsidR="005D5B9F" w:rsidRPr="008D4518" w:rsidRDefault="005D5B9F" w:rsidP="005D5B9F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F6CF6AE" w14:textId="77777777" w:rsidR="005D5B9F" w:rsidRDefault="005D5B9F" w:rsidP="005D5B9F">
            <w:pPr>
              <w:tabs>
                <w:tab w:val="decimal" w:pos="851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70" w:type="dxa"/>
          </w:tcPr>
          <w:p w14:paraId="22405E89" w14:textId="77777777" w:rsidR="005D5B9F" w:rsidRPr="008D4518" w:rsidRDefault="005D5B9F" w:rsidP="005D5B9F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A7761C6" w14:textId="77777777" w:rsidR="005D5B9F" w:rsidRPr="00E754DE" w:rsidRDefault="005D5B9F" w:rsidP="005D5B9F">
            <w:pPr>
              <w:tabs>
                <w:tab w:val="decimal" w:pos="864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70" w:type="dxa"/>
          </w:tcPr>
          <w:p w14:paraId="70EE9EA7" w14:textId="77777777" w:rsidR="005D5B9F" w:rsidRPr="008D4518" w:rsidRDefault="005D5B9F" w:rsidP="005D5B9F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27" w:type="dxa"/>
            <w:tcBorders>
              <w:top w:val="double" w:sz="4" w:space="0" w:color="auto"/>
            </w:tcBorders>
          </w:tcPr>
          <w:p w14:paraId="0D494F94" w14:textId="77777777" w:rsidR="005D5B9F" w:rsidRDefault="005D5B9F" w:rsidP="005D5B9F">
            <w:pPr>
              <w:tabs>
                <w:tab w:val="decimal" w:pos="851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</w:tr>
      <w:tr w:rsidR="005D5B9F" w:rsidRPr="008D4518" w14:paraId="3013ADE7" w14:textId="77777777" w:rsidTr="00B50A43">
        <w:tc>
          <w:tcPr>
            <w:tcW w:w="4140" w:type="dxa"/>
          </w:tcPr>
          <w:p w14:paraId="21B0EFB7" w14:textId="266D3A47" w:rsidR="005D5B9F" w:rsidRPr="008D4518" w:rsidRDefault="005D5B9F" w:rsidP="005D5B9F">
            <w:pPr>
              <w:tabs>
                <w:tab w:val="left" w:pos="252"/>
              </w:tabs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</w:pPr>
            <w:r w:rsidRPr="002055BC">
              <w:rPr>
                <w:rFonts w:asciiTheme="majorBidi" w:hAnsiTheme="majorBidi" w:cstheme="majorBidi"/>
                <w:bCs/>
                <w:iCs/>
                <w:szCs w:val="30"/>
                <w:cs/>
              </w:rPr>
              <w:t>เงินกู้ยืมระยะ</w:t>
            </w:r>
            <w:r>
              <w:rPr>
                <w:rFonts w:asciiTheme="majorBidi" w:hAnsiTheme="majorBidi" w:cstheme="majorBidi" w:hint="cs"/>
                <w:bCs/>
                <w:iCs/>
                <w:szCs w:val="30"/>
                <w:cs/>
              </w:rPr>
              <w:t>ยาว</w:t>
            </w:r>
          </w:p>
        </w:tc>
        <w:tc>
          <w:tcPr>
            <w:tcW w:w="1170" w:type="dxa"/>
          </w:tcPr>
          <w:p w14:paraId="1BE914AD" w14:textId="77777777" w:rsidR="005D5B9F" w:rsidRPr="00D81A6A" w:rsidRDefault="005D5B9F" w:rsidP="005D5B9F">
            <w:pPr>
              <w:tabs>
                <w:tab w:val="decimal" w:pos="947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70" w:type="dxa"/>
          </w:tcPr>
          <w:p w14:paraId="57CAF87A" w14:textId="77777777" w:rsidR="005D5B9F" w:rsidRPr="008D4518" w:rsidRDefault="005D5B9F" w:rsidP="005D5B9F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</w:tcPr>
          <w:p w14:paraId="20AB530A" w14:textId="77777777" w:rsidR="005D5B9F" w:rsidRDefault="005D5B9F" w:rsidP="005D5B9F">
            <w:pPr>
              <w:tabs>
                <w:tab w:val="decimal" w:pos="851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70" w:type="dxa"/>
          </w:tcPr>
          <w:p w14:paraId="679D5DA1" w14:textId="77777777" w:rsidR="005D5B9F" w:rsidRPr="008D4518" w:rsidRDefault="005D5B9F" w:rsidP="005D5B9F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</w:tcPr>
          <w:p w14:paraId="1B1DCFC5" w14:textId="77777777" w:rsidR="005D5B9F" w:rsidRPr="00E754DE" w:rsidRDefault="005D5B9F" w:rsidP="005D5B9F">
            <w:pPr>
              <w:tabs>
                <w:tab w:val="decimal" w:pos="864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70" w:type="dxa"/>
          </w:tcPr>
          <w:p w14:paraId="61B869B8" w14:textId="77777777" w:rsidR="005D5B9F" w:rsidRPr="008D4518" w:rsidRDefault="005D5B9F" w:rsidP="005D5B9F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27" w:type="dxa"/>
          </w:tcPr>
          <w:p w14:paraId="7ABC97AC" w14:textId="77777777" w:rsidR="005D5B9F" w:rsidRDefault="005D5B9F" w:rsidP="005D5B9F">
            <w:pPr>
              <w:tabs>
                <w:tab w:val="decimal" w:pos="851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</w:tr>
      <w:tr w:rsidR="005D5B9F" w:rsidRPr="008D4518" w14:paraId="41F0D352" w14:textId="77777777" w:rsidTr="00B50A43">
        <w:tc>
          <w:tcPr>
            <w:tcW w:w="4140" w:type="dxa"/>
          </w:tcPr>
          <w:p w14:paraId="77A2229C" w14:textId="47616F6A" w:rsidR="005D5B9F" w:rsidRPr="008D4518" w:rsidRDefault="005D5B9F" w:rsidP="005D5B9F">
            <w:pPr>
              <w:tabs>
                <w:tab w:val="left" w:pos="252"/>
              </w:tabs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</w:pPr>
            <w:r w:rsidRPr="00C27A1A">
              <w:rPr>
                <w:rFonts w:cs="Angsana New"/>
                <w:b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216C178" w14:textId="7FFC0321" w:rsidR="005D5B9F" w:rsidRPr="00B50A43" w:rsidRDefault="005D5B9F" w:rsidP="00B50A43">
            <w:pPr>
              <w:tabs>
                <w:tab w:val="decimal" w:pos="700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 w:rsidRPr="00B50A43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5E08E9BD" w14:textId="77777777" w:rsidR="005D5B9F" w:rsidRPr="008D4518" w:rsidRDefault="005D5B9F" w:rsidP="005D5B9F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6FBED00" w14:textId="02111017" w:rsidR="005D5B9F" w:rsidRPr="00B50A43" w:rsidRDefault="005D5B9F" w:rsidP="00B50A43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 w:rsidRPr="00B50A43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59BFDDB5" w14:textId="77777777" w:rsidR="005D5B9F" w:rsidRPr="008D4518" w:rsidRDefault="005D5B9F" w:rsidP="005D5B9F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0A95840" w14:textId="63A2E2A6" w:rsidR="005D5B9F" w:rsidRPr="00E754DE" w:rsidRDefault="005D5B9F" w:rsidP="005D5B9F">
            <w:pPr>
              <w:tabs>
                <w:tab w:val="decimal" w:pos="864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cs="Angsana New"/>
                <w:szCs w:val="30"/>
              </w:rPr>
              <w:t>11,700,000</w:t>
            </w:r>
          </w:p>
        </w:tc>
        <w:tc>
          <w:tcPr>
            <w:tcW w:w="270" w:type="dxa"/>
          </w:tcPr>
          <w:p w14:paraId="6BAB4D83" w14:textId="77777777" w:rsidR="005D5B9F" w:rsidRPr="008D4518" w:rsidRDefault="005D5B9F" w:rsidP="005D5B9F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25C9989F" w14:textId="7ADDDF28" w:rsidR="005D5B9F" w:rsidRDefault="005D5B9F" w:rsidP="005D5B9F">
            <w:pPr>
              <w:tabs>
                <w:tab w:val="decimal" w:pos="851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cs="Angsana New"/>
                <w:szCs w:val="30"/>
              </w:rPr>
              <w:t>12,420,000</w:t>
            </w:r>
          </w:p>
        </w:tc>
      </w:tr>
      <w:tr w:rsidR="005D5B9F" w:rsidRPr="008D4518" w14:paraId="31FDFB65" w14:textId="77777777" w:rsidTr="00EB2768">
        <w:tc>
          <w:tcPr>
            <w:tcW w:w="4140" w:type="dxa"/>
          </w:tcPr>
          <w:p w14:paraId="2AF2BDA9" w14:textId="2CC7051B" w:rsidR="005D5B9F" w:rsidRPr="008D4518" w:rsidRDefault="005D5B9F" w:rsidP="005D5B9F">
            <w:pPr>
              <w:tabs>
                <w:tab w:val="left" w:pos="252"/>
              </w:tabs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</w:pPr>
            <w:r w:rsidRPr="00BE00BE">
              <w:rPr>
                <w:rFonts w:cs="Angsana New"/>
                <w:b/>
                <w:bCs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D62D57C" w14:textId="6A1BB526" w:rsidR="005D5B9F" w:rsidRPr="00B50A43" w:rsidRDefault="005D5B9F" w:rsidP="00B50A43">
            <w:pPr>
              <w:tabs>
                <w:tab w:val="decimal" w:pos="700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 w:rsidRPr="00B50A43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13A4CEC4" w14:textId="77777777" w:rsidR="005D5B9F" w:rsidRPr="008D4518" w:rsidRDefault="005D5B9F" w:rsidP="005D5B9F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49CEB14" w14:textId="44015290" w:rsidR="005D5B9F" w:rsidRPr="00B50A43" w:rsidRDefault="005D5B9F" w:rsidP="00B50A43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 w:rsidRPr="00B50A43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02F328C0" w14:textId="77777777" w:rsidR="005D5B9F" w:rsidRPr="008D4518" w:rsidRDefault="005D5B9F" w:rsidP="005D5B9F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56EEFFE" w14:textId="01C93D67" w:rsidR="005D5B9F" w:rsidRPr="00E754DE" w:rsidRDefault="005D5B9F" w:rsidP="005D5B9F">
            <w:pPr>
              <w:tabs>
                <w:tab w:val="decimal" w:pos="864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11,700,000</w:t>
            </w:r>
          </w:p>
        </w:tc>
        <w:tc>
          <w:tcPr>
            <w:tcW w:w="270" w:type="dxa"/>
          </w:tcPr>
          <w:p w14:paraId="4BF9BD7D" w14:textId="77777777" w:rsidR="005D5B9F" w:rsidRPr="008D4518" w:rsidRDefault="005D5B9F" w:rsidP="005D5B9F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</w:tcPr>
          <w:p w14:paraId="46E74990" w14:textId="204538CA" w:rsidR="005D5B9F" w:rsidRDefault="005D5B9F" w:rsidP="005D5B9F">
            <w:pPr>
              <w:tabs>
                <w:tab w:val="decimal" w:pos="851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12,420,000</w:t>
            </w:r>
          </w:p>
        </w:tc>
      </w:tr>
    </w:tbl>
    <w:p w14:paraId="3BB87EFA" w14:textId="77777777" w:rsidR="00CB3575" w:rsidRPr="006A4660" w:rsidRDefault="00CB3575" w:rsidP="008D4518">
      <w:pPr>
        <w:ind w:left="540" w:right="25"/>
        <w:jc w:val="thaiDistribute"/>
        <w:rPr>
          <w:rFonts w:eastAsia="Times New Roman" w:cs="Angsana New"/>
          <w:color w:val="000000"/>
          <w:szCs w:val="30"/>
          <w:cs/>
        </w:rPr>
      </w:pPr>
    </w:p>
    <w:p w14:paraId="73535D7F" w14:textId="77777777" w:rsidR="00AD7E5C" w:rsidRDefault="00AD7E5C" w:rsidP="00E53E3B">
      <w:pPr>
        <w:ind w:firstLine="540"/>
        <w:rPr>
          <w:rFonts w:asciiTheme="majorBidi" w:hAnsiTheme="majorBidi" w:cstheme="majorBidi"/>
          <w:bCs/>
          <w:iCs/>
          <w:szCs w:val="30"/>
        </w:rPr>
      </w:pPr>
    </w:p>
    <w:p w14:paraId="31A24D02" w14:textId="77777777" w:rsidR="00AD7E5C" w:rsidRDefault="00AD7E5C" w:rsidP="00E53E3B">
      <w:pPr>
        <w:ind w:firstLine="540"/>
        <w:rPr>
          <w:rFonts w:asciiTheme="majorBidi" w:hAnsiTheme="majorBidi" w:cstheme="majorBidi"/>
          <w:bCs/>
          <w:iCs/>
          <w:szCs w:val="30"/>
        </w:rPr>
      </w:pPr>
    </w:p>
    <w:p w14:paraId="210B6CE5" w14:textId="77777777" w:rsidR="00AD7E5C" w:rsidRDefault="00AD7E5C" w:rsidP="00E53E3B">
      <w:pPr>
        <w:ind w:firstLine="540"/>
        <w:rPr>
          <w:rFonts w:asciiTheme="majorBidi" w:hAnsiTheme="majorBidi" w:cstheme="majorBidi"/>
          <w:bCs/>
          <w:iCs/>
          <w:szCs w:val="30"/>
        </w:rPr>
      </w:pPr>
    </w:p>
    <w:p w14:paraId="6A391548" w14:textId="77777777" w:rsidR="00AD7E5C" w:rsidRDefault="00AD7E5C" w:rsidP="00E53E3B">
      <w:pPr>
        <w:ind w:firstLine="540"/>
        <w:rPr>
          <w:rFonts w:asciiTheme="majorBidi" w:hAnsiTheme="majorBidi" w:cstheme="majorBidi"/>
          <w:bCs/>
          <w:iCs/>
          <w:szCs w:val="30"/>
        </w:rPr>
      </w:pPr>
    </w:p>
    <w:p w14:paraId="3069A177" w14:textId="77777777" w:rsidR="00AD7E5C" w:rsidRDefault="00AD7E5C" w:rsidP="00E53E3B">
      <w:pPr>
        <w:ind w:firstLine="540"/>
        <w:rPr>
          <w:rFonts w:asciiTheme="majorBidi" w:hAnsiTheme="majorBidi" w:cstheme="majorBidi"/>
          <w:bCs/>
          <w:iCs/>
          <w:szCs w:val="30"/>
        </w:rPr>
      </w:pPr>
    </w:p>
    <w:p w14:paraId="219F58D7" w14:textId="77777777" w:rsidR="00AD7E5C" w:rsidRDefault="00AD7E5C" w:rsidP="00E53E3B">
      <w:pPr>
        <w:ind w:firstLine="540"/>
        <w:rPr>
          <w:rFonts w:asciiTheme="majorBidi" w:hAnsiTheme="majorBidi" w:cstheme="majorBidi"/>
          <w:bCs/>
          <w:iCs/>
          <w:szCs w:val="30"/>
        </w:rPr>
      </w:pPr>
    </w:p>
    <w:p w14:paraId="302F028F" w14:textId="4D17EA89" w:rsidR="003932DD" w:rsidRPr="00A82790" w:rsidRDefault="003932DD" w:rsidP="00E53E3B">
      <w:pPr>
        <w:ind w:firstLine="540"/>
        <w:rPr>
          <w:rFonts w:asciiTheme="majorBidi" w:hAnsiTheme="majorBidi" w:cstheme="majorBidi"/>
          <w:szCs w:val="30"/>
        </w:rPr>
      </w:pPr>
      <w:r w:rsidRPr="00A82790">
        <w:rPr>
          <w:rFonts w:asciiTheme="majorBidi" w:hAnsiTheme="majorBidi" w:cstheme="majorBidi"/>
          <w:bCs/>
          <w:iCs/>
          <w:szCs w:val="30"/>
          <w:cs/>
        </w:rPr>
        <w:lastRenderedPageBreak/>
        <w:t>สัญญาสำคัญที่ทำกับบุคคลหรือกิจการที่เกี่ยวข้องกัน</w:t>
      </w:r>
    </w:p>
    <w:p w14:paraId="50E1E33A" w14:textId="77777777" w:rsidR="003932DD" w:rsidRPr="006404F6" w:rsidRDefault="003932DD" w:rsidP="006301AA">
      <w:pPr>
        <w:ind w:left="540" w:right="43"/>
        <w:jc w:val="thaiDistribute"/>
        <w:rPr>
          <w:rFonts w:asciiTheme="majorBidi" w:hAnsiTheme="majorBidi" w:cstheme="majorBidi"/>
          <w:spacing w:val="-2"/>
          <w:szCs w:val="30"/>
        </w:rPr>
      </w:pPr>
    </w:p>
    <w:p w14:paraId="4AC6D59B" w14:textId="768D0DFC" w:rsidR="00EF1208" w:rsidRPr="00AA6ECC" w:rsidRDefault="00EF1208" w:rsidP="00EF1208">
      <w:pPr>
        <w:spacing w:line="259" w:lineRule="auto"/>
        <w:ind w:firstLine="540"/>
        <w:rPr>
          <w:rFonts w:cstheme="majorBidi"/>
          <w:b/>
          <w:iCs/>
          <w:szCs w:val="30"/>
          <w:cs/>
        </w:rPr>
      </w:pPr>
      <w:r w:rsidRPr="00895161">
        <w:rPr>
          <w:rFonts w:cstheme="majorBidi"/>
          <w:b/>
          <w:iCs/>
          <w:szCs w:val="30"/>
          <w:cs/>
        </w:rPr>
        <w:t>สัญญาเงินให้กู้ยืม</w:t>
      </w:r>
      <w:r w:rsidR="00707E03">
        <w:rPr>
          <w:rFonts w:cstheme="majorBidi" w:hint="cs"/>
          <w:b/>
          <w:iCs/>
          <w:szCs w:val="30"/>
          <w:cs/>
        </w:rPr>
        <w:t>และ</w:t>
      </w:r>
      <w:r w:rsidR="009F467D">
        <w:rPr>
          <w:rFonts w:cstheme="majorBidi" w:hint="cs"/>
          <w:b/>
          <w:iCs/>
          <w:szCs w:val="30"/>
          <w:cs/>
        </w:rPr>
        <w:t>เงินกู้ยืม</w:t>
      </w:r>
    </w:p>
    <w:p w14:paraId="48FD87CE" w14:textId="77777777" w:rsidR="00EF1208" w:rsidRPr="006404F6" w:rsidRDefault="00EF1208" w:rsidP="00EF1208">
      <w:pPr>
        <w:rPr>
          <w:rFonts w:cstheme="majorBidi"/>
          <w:b/>
          <w:iCs/>
          <w:szCs w:val="30"/>
        </w:rPr>
      </w:pPr>
    </w:p>
    <w:p w14:paraId="099DA640" w14:textId="11FB043C" w:rsidR="00247A5E" w:rsidRPr="005A2B64" w:rsidRDefault="00080FF6" w:rsidP="00247A5E">
      <w:pPr>
        <w:ind w:left="540"/>
        <w:jc w:val="thaiDistribute"/>
        <w:rPr>
          <w:rFonts w:cs="Angsana New"/>
          <w:b/>
          <w:szCs w:val="30"/>
          <w:cs/>
        </w:rPr>
      </w:pPr>
      <w:r w:rsidRPr="005A2B64">
        <w:rPr>
          <w:rFonts w:cs="Angsana New"/>
          <w:b/>
          <w:szCs w:val="30"/>
          <w:cs/>
        </w:rPr>
        <w:t xml:space="preserve">ณ วันที่ </w:t>
      </w:r>
      <w:r w:rsidRPr="005A2B64">
        <w:rPr>
          <w:rFonts w:cs="Angsana New"/>
          <w:bCs/>
          <w:szCs w:val="30"/>
        </w:rPr>
        <w:t>31</w:t>
      </w:r>
      <w:r w:rsidRPr="005A2B64">
        <w:rPr>
          <w:rFonts w:cs="Angsana New"/>
          <w:b/>
          <w:szCs w:val="30"/>
        </w:rPr>
        <w:t xml:space="preserve"> </w:t>
      </w:r>
      <w:r w:rsidRPr="005A2B64">
        <w:rPr>
          <w:rFonts w:cs="Angsana New"/>
          <w:b/>
          <w:szCs w:val="30"/>
          <w:cs/>
        </w:rPr>
        <w:t xml:space="preserve">ธันวาคม </w:t>
      </w:r>
      <w:r w:rsidRPr="005A2B64">
        <w:rPr>
          <w:rFonts w:cs="Angsana New"/>
          <w:bCs/>
          <w:szCs w:val="30"/>
        </w:rPr>
        <w:t>256</w:t>
      </w:r>
      <w:r w:rsidR="000160D4" w:rsidRPr="005A2B64">
        <w:rPr>
          <w:rFonts w:cs="Angsana New"/>
          <w:bCs/>
          <w:szCs w:val="30"/>
        </w:rPr>
        <w:t>8</w:t>
      </w:r>
      <w:r w:rsidRPr="005A2B64">
        <w:rPr>
          <w:rFonts w:cs="Angsana New"/>
          <w:b/>
          <w:szCs w:val="30"/>
        </w:rPr>
        <w:t xml:space="preserve"> </w:t>
      </w:r>
      <w:r w:rsidR="00247A5E" w:rsidRPr="005A2B64">
        <w:rPr>
          <w:rFonts w:cs="Angsana New"/>
          <w:b/>
          <w:szCs w:val="30"/>
          <w:cs/>
        </w:rPr>
        <w:t>บริษัทมีสัญญาเงินให้กู้ยืม</w:t>
      </w:r>
      <w:r w:rsidR="0081217D" w:rsidRPr="005A2B64">
        <w:rPr>
          <w:rFonts w:cs="Angsana New"/>
          <w:b/>
          <w:szCs w:val="30"/>
          <w:cs/>
        </w:rPr>
        <w:t>แก่</w:t>
      </w:r>
      <w:r w:rsidR="00247A5E" w:rsidRPr="005A2B64">
        <w:rPr>
          <w:rFonts w:cs="Angsana New"/>
          <w:b/>
          <w:szCs w:val="30"/>
          <w:cs/>
        </w:rPr>
        <w:t>บร</w:t>
      </w:r>
      <w:r w:rsidR="00DC65A8" w:rsidRPr="005A2B64">
        <w:rPr>
          <w:rFonts w:cs="Angsana New"/>
          <w:b/>
          <w:szCs w:val="30"/>
          <w:cs/>
        </w:rPr>
        <w:t>ิษั</w:t>
      </w:r>
      <w:r w:rsidR="00247A5E" w:rsidRPr="005A2B64">
        <w:rPr>
          <w:rFonts w:cs="Angsana New"/>
          <w:b/>
          <w:szCs w:val="30"/>
          <w:cs/>
        </w:rPr>
        <w:t>ทย</w:t>
      </w:r>
      <w:r w:rsidR="00DC65A8" w:rsidRPr="005A2B64">
        <w:rPr>
          <w:rFonts w:cs="Angsana New"/>
          <w:b/>
          <w:szCs w:val="30"/>
          <w:cs/>
        </w:rPr>
        <w:t>่</w:t>
      </w:r>
      <w:r w:rsidR="00247A5E" w:rsidRPr="005A2B64">
        <w:rPr>
          <w:rFonts w:cs="Angsana New"/>
          <w:b/>
          <w:szCs w:val="30"/>
          <w:cs/>
        </w:rPr>
        <w:t>อยบางแห่งสำหรับเงินกู้ประเภทเรียกคืนเมื่อทวงถาม และเงินกู้ระยะยาว โดยมีระยะเวลาตั้งแต่</w:t>
      </w:r>
      <w:r w:rsidR="00247A5E" w:rsidRPr="005A2B64">
        <w:rPr>
          <w:rFonts w:cs="Angsana New"/>
          <w:bCs/>
          <w:szCs w:val="30"/>
          <w:cs/>
        </w:rPr>
        <w:t xml:space="preserve"> </w:t>
      </w:r>
      <w:r w:rsidR="00247A5E" w:rsidRPr="005A2B64">
        <w:rPr>
          <w:rFonts w:cs="Angsana New"/>
          <w:bCs/>
          <w:szCs w:val="30"/>
        </w:rPr>
        <w:t>8</w:t>
      </w:r>
      <w:r w:rsidR="00247A5E" w:rsidRPr="005A2B64">
        <w:rPr>
          <w:rFonts w:cs="Angsana New"/>
          <w:b/>
          <w:szCs w:val="30"/>
        </w:rPr>
        <w:t xml:space="preserve"> </w:t>
      </w:r>
      <w:r w:rsidR="00247A5E" w:rsidRPr="005A2B64">
        <w:rPr>
          <w:rFonts w:cs="Angsana New"/>
          <w:b/>
          <w:szCs w:val="30"/>
          <w:cs/>
        </w:rPr>
        <w:t xml:space="preserve">ถึง </w:t>
      </w:r>
      <w:r w:rsidR="00247A5E" w:rsidRPr="005A2B64">
        <w:rPr>
          <w:rFonts w:cs="Angsana New"/>
          <w:bCs/>
          <w:szCs w:val="30"/>
        </w:rPr>
        <w:t>15</w:t>
      </w:r>
      <w:r w:rsidR="00247A5E" w:rsidRPr="005A2B64">
        <w:rPr>
          <w:rFonts w:cs="Angsana New"/>
          <w:bCs/>
          <w:szCs w:val="30"/>
          <w:cs/>
        </w:rPr>
        <w:t xml:space="preserve"> </w:t>
      </w:r>
      <w:r w:rsidR="00247A5E" w:rsidRPr="005A2B64">
        <w:rPr>
          <w:rFonts w:cs="Angsana New"/>
          <w:b/>
          <w:szCs w:val="30"/>
          <w:cs/>
        </w:rPr>
        <w:t>ปี โดยกำหนดดอกเบี้ยด้วยอัตราคงที่</w:t>
      </w:r>
    </w:p>
    <w:p w14:paraId="6A64AF21" w14:textId="77777777" w:rsidR="009F467D" w:rsidRPr="005A2B64" w:rsidRDefault="009F467D" w:rsidP="00EF1208">
      <w:pPr>
        <w:ind w:left="540"/>
        <w:jc w:val="thaiDistribute"/>
        <w:rPr>
          <w:rFonts w:cs="Angsana New"/>
          <w:b/>
          <w:szCs w:val="30"/>
        </w:rPr>
      </w:pPr>
    </w:p>
    <w:p w14:paraId="7EDF4E17" w14:textId="77777777" w:rsidR="0050177D" w:rsidRDefault="009F467D" w:rsidP="0050177D">
      <w:pPr>
        <w:ind w:left="540"/>
        <w:jc w:val="thaiDistribute"/>
        <w:rPr>
          <w:rFonts w:cstheme="majorBidi"/>
          <w:b/>
          <w:iCs/>
          <w:szCs w:val="30"/>
        </w:rPr>
      </w:pPr>
      <w:r w:rsidRPr="005A2B64">
        <w:rPr>
          <w:rFonts w:cs="Angsana New"/>
          <w:b/>
          <w:szCs w:val="30"/>
          <w:cs/>
        </w:rPr>
        <w:t xml:space="preserve">ณ วันที่ </w:t>
      </w:r>
      <w:r w:rsidRPr="005A2B64">
        <w:rPr>
          <w:rFonts w:cs="Angsana New"/>
          <w:bCs/>
          <w:szCs w:val="30"/>
        </w:rPr>
        <w:t>31</w:t>
      </w:r>
      <w:r w:rsidRPr="005A2B64">
        <w:rPr>
          <w:rFonts w:cs="Angsana New"/>
          <w:b/>
          <w:szCs w:val="30"/>
        </w:rPr>
        <w:t xml:space="preserve"> </w:t>
      </w:r>
      <w:r w:rsidRPr="005A2B64">
        <w:rPr>
          <w:rFonts w:cs="Angsana New"/>
          <w:b/>
          <w:szCs w:val="30"/>
          <w:cs/>
        </w:rPr>
        <w:t xml:space="preserve">ธันวาคม </w:t>
      </w:r>
      <w:r w:rsidRPr="005A2B64">
        <w:rPr>
          <w:rFonts w:cs="Angsana New"/>
          <w:bCs/>
          <w:szCs w:val="30"/>
        </w:rPr>
        <w:t>256</w:t>
      </w:r>
      <w:r w:rsidR="004A4636" w:rsidRPr="005A2B64">
        <w:rPr>
          <w:rFonts w:cs="Angsana New"/>
          <w:bCs/>
          <w:szCs w:val="30"/>
        </w:rPr>
        <w:t>8</w:t>
      </w:r>
      <w:r w:rsidRPr="005A2B64">
        <w:rPr>
          <w:rFonts w:cs="Angsana New"/>
          <w:b/>
          <w:szCs w:val="30"/>
        </w:rPr>
        <w:t xml:space="preserve"> </w:t>
      </w:r>
      <w:r w:rsidRPr="005A2B64">
        <w:rPr>
          <w:rFonts w:cs="Angsana New"/>
          <w:b/>
          <w:szCs w:val="30"/>
          <w:cs/>
        </w:rPr>
        <w:t>บริษัทมีสัญญาเงินกู้ยืมระยะยาว</w:t>
      </w:r>
      <w:r w:rsidR="00657F4D" w:rsidRPr="005A2B64">
        <w:rPr>
          <w:rFonts w:cs="Angsana New"/>
          <w:b/>
          <w:szCs w:val="30"/>
          <w:cs/>
        </w:rPr>
        <w:t>จาก</w:t>
      </w:r>
      <w:r w:rsidRPr="005A2B64">
        <w:rPr>
          <w:rFonts w:cs="Angsana New"/>
          <w:b/>
          <w:szCs w:val="30"/>
          <w:cs/>
        </w:rPr>
        <w:t>บริษัทย่อยบางแห่ง</w:t>
      </w:r>
      <w:r w:rsidR="005828DF" w:rsidRPr="005A2B64">
        <w:rPr>
          <w:rFonts w:cs="Angsana New"/>
          <w:b/>
          <w:szCs w:val="30"/>
          <w:cs/>
        </w:rPr>
        <w:t xml:space="preserve">แบบมีกำหนดระยะเวลา </w:t>
      </w:r>
      <w:r w:rsidR="003F6F03" w:rsidRPr="005A2B64">
        <w:rPr>
          <w:rFonts w:cs="Angsana New"/>
          <w:bCs/>
          <w:szCs w:val="30"/>
        </w:rPr>
        <w:t>7</w:t>
      </w:r>
      <w:r w:rsidRPr="005A2B64">
        <w:rPr>
          <w:rFonts w:cs="Angsana New"/>
          <w:b/>
          <w:szCs w:val="30"/>
        </w:rPr>
        <w:t xml:space="preserve"> </w:t>
      </w:r>
      <w:r w:rsidRPr="005A2B64">
        <w:rPr>
          <w:rFonts w:cs="Angsana New"/>
          <w:b/>
          <w:szCs w:val="30"/>
          <w:cs/>
        </w:rPr>
        <w:t>ปี โดยกำหนดอัตราดอกเบี้ยด้วยอัตราคงที่</w:t>
      </w:r>
    </w:p>
    <w:p w14:paraId="0F140F21" w14:textId="77777777" w:rsidR="0050177D" w:rsidRDefault="0050177D" w:rsidP="0050177D">
      <w:pPr>
        <w:ind w:left="540"/>
        <w:jc w:val="thaiDistribute"/>
        <w:rPr>
          <w:rFonts w:cstheme="majorBidi"/>
          <w:b/>
          <w:iCs/>
          <w:szCs w:val="30"/>
        </w:rPr>
      </w:pPr>
    </w:p>
    <w:p w14:paraId="412B65C4" w14:textId="2BC97DEC" w:rsidR="00CB3575" w:rsidRPr="00AA6ECC" w:rsidRDefault="00CB3575" w:rsidP="0050177D">
      <w:pPr>
        <w:ind w:left="540"/>
        <w:jc w:val="thaiDistribute"/>
        <w:rPr>
          <w:rFonts w:cstheme="majorBidi"/>
          <w:b/>
          <w:iCs/>
          <w:szCs w:val="30"/>
        </w:rPr>
      </w:pPr>
      <w:r w:rsidRPr="00AA6ECC">
        <w:rPr>
          <w:rFonts w:cstheme="majorBidi"/>
          <w:b/>
          <w:iCs/>
          <w:szCs w:val="30"/>
          <w:cs/>
        </w:rPr>
        <w:t>สัญญาสิทธิบัตร</w:t>
      </w:r>
    </w:p>
    <w:p w14:paraId="38EBD5D0" w14:textId="77777777" w:rsidR="00CB3575" w:rsidRPr="006404F6" w:rsidRDefault="00CB3575" w:rsidP="006404F6">
      <w:pPr>
        <w:ind w:right="36"/>
        <w:jc w:val="thaiDistribute"/>
        <w:rPr>
          <w:rFonts w:cstheme="majorBidi"/>
          <w:b/>
          <w:iCs/>
          <w:szCs w:val="30"/>
          <w:cs/>
        </w:rPr>
      </w:pPr>
    </w:p>
    <w:p w14:paraId="4A765C96" w14:textId="77777777" w:rsidR="00CB3575" w:rsidRPr="002A462B" w:rsidRDefault="00CB3575" w:rsidP="006404F6">
      <w:pPr>
        <w:ind w:left="540" w:right="36"/>
        <w:jc w:val="thaiDistribute"/>
        <w:rPr>
          <w:rFonts w:cs="Angsana New"/>
          <w:b/>
          <w:szCs w:val="30"/>
        </w:rPr>
      </w:pPr>
      <w:r w:rsidRPr="002A462B">
        <w:rPr>
          <w:rFonts w:cs="Angsana New"/>
          <w:b/>
          <w:szCs w:val="30"/>
          <w:cs/>
        </w:rPr>
        <w:t>บริษัทได้ลงนามในสัญญาสิทธิบัตรกับ</w:t>
      </w:r>
      <w:r w:rsidRPr="004113FE">
        <w:rPr>
          <w:rFonts w:cs="Angsana New"/>
          <w:b/>
          <w:szCs w:val="30"/>
          <w:cs/>
        </w:rPr>
        <w:t>บริษัทย่อยทางตรงและทางอ้อมของบริษัท</w:t>
      </w:r>
      <w:r w:rsidRPr="002A462B">
        <w:rPr>
          <w:rFonts w:cs="Angsana New"/>
          <w:b/>
          <w:szCs w:val="30"/>
          <w:cs/>
        </w:rPr>
        <w:t xml:space="preserve">สำหรับการใช้ชื่อ </w:t>
      </w:r>
      <w:r w:rsidRPr="002A462B">
        <w:rPr>
          <w:rFonts w:cs="Angsana New"/>
          <w:bCs/>
          <w:szCs w:val="30"/>
        </w:rPr>
        <w:t>“I</w:t>
      </w:r>
      <w:r>
        <w:rPr>
          <w:rFonts w:cs="Angsana New"/>
          <w:bCs/>
          <w:szCs w:val="30"/>
        </w:rPr>
        <w:t>ndorama</w:t>
      </w:r>
      <w:r w:rsidRPr="002A462B">
        <w:rPr>
          <w:rFonts w:cs="Angsana New"/>
          <w:bCs/>
          <w:szCs w:val="30"/>
        </w:rPr>
        <w:t xml:space="preserve"> V</w:t>
      </w:r>
      <w:r>
        <w:rPr>
          <w:rFonts w:cs="Angsana New"/>
          <w:bCs/>
          <w:szCs w:val="30"/>
        </w:rPr>
        <w:t>entures</w:t>
      </w:r>
      <w:r>
        <w:rPr>
          <w:rFonts w:cs="Angsana New"/>
          <w:b/>
          <w:szCs w:val="30"/>
        </w:rPr>
        <w:t>”</w:t>
      </w:r>
      <w:r w:rsidRPr="002A462B">
        <w:rPr>
          <w:rFonts w:cs="Angsana New"/>
          <w:b/>
          <w:szCs w:val="30"/>
        </w:rPr>
        <w:t xml:space="preserve"> </w:t>
      </w:r>
      <w:r w:rsidRPr="002A462B">
        <w:rPr>
          <w:rFonts w:cs="Angsana New"/>
          <w:b/>
          <w:szCs w:val="30"/>
          <w:cs/>
        </w:rPr>
        <w:t>ภายใต้สัญญาดังกล่าว บริษัทได้รับ</w:t>
      </w:r>
      <w:r>
        <w:rPr>
          <w:rFonts w:cs="Angsana New" w:hint="cs"/>
          <w:b/>
          <w:szCs w:val="30"/>
          <w:cs/>
        </w:rPr>
        <w:t>รายได้</w:t>
      </w:r>
      <w:r w:rsidRPr="002A462B">
        <w:rPr>
          <w:rFonts w:cs="Angsana New"/>
          <w:b/>
          <w:szCs w:val="30"/>
          <w:cs/>
        </w:rPr>
        <w:t>ค่าลิขสิทธิ์เป็นรายไตรมาส</w:t>
      </w:r>
      <w:r>
        <w:rPr>
          <w:rFonts w:cs="Angsana New" w:hint="cs"/>
          <w:b/>
          <w:szCs w:val="30"/>
          <w:cs/>
        </w:rPr>
        <w:t>ใน</w:t>
      </w:r>
      <w:r w:rsidRPr="002A462B">
        <w:rPr>
          <w:rFonts w:cs="Angsana New"/>
          <w:b/>
          <w:szCs w:val="30"/>
          <w:cs/>
        </w:rPr>
        <w:t>จำนวนที่ตกลงตามอัตราและเงื่อนไขที่กำหนดในสัญญา</w:t>
      </w:r>
    </w:p>
    <w:p w14:paraId="00896628" w14:textId="77777777" w:rsidR="00240A2E" w:rsidRPr="006404F6" w:rsidRDefault="00240A2E" w:rsidP="006404F6">
      <w:pPr>
        <w:ind w:left="540" w:right="36"/>
        <w:jc w:val="thaiDistribute"/>
        <w:rPr>
          <w:rFonts w:cs="Angsana New"/>
          <w:b/>
          <w:szCs w:val="30"/>
        </w:rPr>
      </w:pPr>
    </w:p>
    <w:p w14:paraId="04D70E5A" w14:textId="1A6E27A7" w:rsidR="003932DD" w:rsidRPr="00A82790" w:rsidRDefault="003932DD" w:rsidP="006404F6">
      <w:pPr>
        <w:ind w:left="540" w:right="36"/>
        <w:jc w:val="thaiDistribute"/>
        <w:rPr>
          <w:rFonts w:asciiTheme="majorBidi" w:hAnsiTheme="majorBidi" w:cstheme="majorBidi"/>
          <w:b/>
          <w:iCs/>
          <w:szCs w:val="30"/>
        </w:rPr>
      </w:pPr>
      <w:r w:rsidRPr="00A82790">
        <w:rPr>
          <w:rFonts w:asciiTheme="majorBidi" w:hAnsiTheme="majorBidi" w:cstheme="majorBidi"/>
          <w:b/>
          <w:iCs/>
          <w:szCs w:val="30"/>
          <w:cs/>
        </w:rPr>
        <w:t>สัญญาค้ำประกัน</w:t>
      </w:r>
    </w:p>
    <w:p w14:paraId="494E43D9" w14:textId="77777777" w:rsidR="003932DD" w:rsidRPr="006404F6" w:rsidRDefault="003932DD" w:rsidP="006404F6">
      <w:pPr>
        <w:ind w:left="540" w:right="36"/>
        <w:jc w:val="thaiDistribute"/>
        <w:rPr>
          <w:rFonts w:asciiTheme="majorBidi" w:hAnsiTheme="majorBidi" w:cstheme="majorBidi"/>
          <w:spacing w:val="-2"/>
          <w:szCs w:val="30"/>
        </w:rPr>
      </w:pPr>
    </w:p>
    <w:p w14:paraId="0A654ED0" w14:textId="7C5579F3" w:rsidR="00AF20A3" w:rsidRPr="00A82790" w:rsidRDefault="00AF20A3" w:rsidP="006404F6">
      <w:pPr>
        <w:ind w:left="540" w:right="36"/>
        <w:jc w:val="thaiDistribute"/>
        <w:rPr>
          <w:rFonts w:asciiTheme="majorBidi" w:hAnsiTheme="majorBidi" w:cstheme="majorBidi"/>
          <w:b/>
          <w:szCs w:val="30"/>
        </w:rPr>
      </w:pPr>
      <w:r w:rsidRPr="00A82790">
        <w:rPr>
          <w:rFonts w:asciiTheme="majorBidi" w:hAnsiTheme="majorBidi" w:cstheme="majorBidi"/>
          <w:b/>
          <w:szCs w:val="30"/>
          <w:cs/>
        </w:rPr>
        <w:t>บริษัท</w:t>
      </w:r>
      <w:r w:rsidR="000671D3">
        <w:rPr>
          <w:rFonts w:asciiTheme="majorBidi" w:hAnsiTheme="majorBidi" w:cstheme="majorBidi" w:hint="cs"/>
          <w:b/>
          <w:szCs w:val="30"/>
          <w:cs/>
        </w:rPr>
        <w:t>และบริษัทย่อยทางอ้อมแห่งหนึ่ง</w:t>
      </w:r>
      <w:r w:rsidRPr="00A82790">
        <w:rPr>
          <w:rFonts w:asciiTheme="majorBidi" w:hAnsiTheme="majorBidi" w:cstheme="majorBidi"/>
          <w:b/>
          <w:szCs w:val="30"/>
          <w:cs/>
        </w:rPr>
        <w:t>ได้ทำสัญญาค้ำประกันกับกิจการที่เกี่ยวข้องกัน โดยบริษัทตกลงเป็นผู้ค้ำประกันให้กับบุคคลภายนอกสำหรับเงินกู้ยืมตามจำนวนที่ตกลงกัน สัญญาดังกล่าวนี้สิ้นสุดเมื่อกิจการที่เกี่ยวข้องกันจ่ายชำระเงินกู้ยืมดังกล่าวทั้งหมดแก่บุคคลภายนอก</w:t>
      </w:r>
    </w:p>
    <w:p w14:paraId="1FD144B4" w14:textId="77777777" w:rsidR="00442EA5" w:rsidRPr="006404F6" w:rsidRDefault="00442EA5" w:rsidP="006404F6">
      <w:pPr>
        <w:ind w:left="540" w:right="36"/>
        <w:jc w:val="thaiDistribute"/>
        <w:rPr>
          <w:rFonts w:asciiTheme="majorBidi" w:hAnsiTheme="majorBidi" w:cstheme="majorBidi"/>
          <w:b/>
          <w:iCs/>
          <w:szCs w:val="30"/>
        </w:rPr>
      </w:pPr>
    </w:p>
    <w:p w14:paraId="0B7DAFBF" w14:textId="662E787D" w:rsidR="007D32CF" w:rsidRPr="006404F6" w:rsidRDefault="007D32CF" w:rsidP="006404F6">
      <w:pPr>
        <w:ind w:left="540" w:right="36"/>
        <w:jc w:val="thaiDistribute"/>
        <w:rPr>
          <w:rFonts w:asciiTheme="majorBidi" w:hAnsiTheme="majorBidi" w:cstheme="majorBidi"/>
          <w:b/>
          <w:iCs/>
          <w:szCs w:val="30"/>
        </w:rPr>
      </w:pPr>
      <w:r w:rsidRPr="006404F6">
        <w:rPr>
          <w:rFonts w:asciiTheme="majorBidi" w:hAnsiTheme="majorBidi" w:cstheme="majorBidi"/>
          <w:b/>
          <w:iCs/>
          <w:szCs w:val="30"/>
          <w:cs/>
        </w:rPr>
        <w:t>สัญญาเช่า</w:t>
      </w:r>
    </w:p>
    <w:p w14:paraId="6FCBEB2E" w14:textId="77777777" w:rsidR="007D32CF" w:rsidRPr="006404F6" w:rsidRDefault="007D32CF" w:rsidP="006404F6">
      <w:pPr>
        <w:ind w:left="540" w:right="36"/>
        <w:jc w:val="thaiDistribute"/>
        <w:rPr>
          <w:rFonts w:asciiTheme="majorBidi" w:hAnsiTheme="majorBidi" w:cstheme="majorBidi"/>
          <w:spacing w:val="-2"/>
          <w:szCs w:val="30"/>
        </w:rPr>
      </w:pPr>
    </w:p>
    <w:p w14:paraId="4321F739" w14:textId="467E4C21" w:rsidR="007D32CF" w:rsidRPr="00A82790" w:rsidRDefault="007D32CF" w:rsidP="006404F6">
      <w:pPr>
        <w:ind w:left="540" w:right="36"/>
        <w:jc w:val="thaiDistribute"/>
        <w:rPr>
          <w:rFonts w:asciiTheme="majorBidi" w:hAnsiTheme="majorBidi" w:cstheme="majorBidi"/>
          <w:i/>
          <w:iCs/>
          <w:szCs w:val="30"/>
        </w:rPr>
      </w:pPr>
      <w:r w:rsidRPr="00A82790">
        <w:rPr>
          <w:rFonts w:asciiTheme="majorBidi" w:hAnsiTheme="majorBidi" w:cstheme="majorBidi"/>
          <w:szCs w:val="30"/>
          <w:cs/>
        </w:rPr>
        <w:t xml:space="preserve">เมื่อวันที่ </w:t>
      </w:r>
      <w:r w:rsidR="00947854" w:rsidRPr="00947854">
        <w:rPr>
          <w:rFonts w:asciiTheme="majorBidi" w:hAnsiTheme="majorBidi" w:cstheme="majorBidi"/>
          <w:szCs w:val="30"/>
        </w:rPr>
        <w:t>3</w:t>
      </w:r>
      <w:r w:rsidR="008F6912" w:rsidRPr="008F6912">
        <w:rPr>
          <w:rFonts w:asciiTheme="majorBidi" w:hAnsiTheme="majorBidi" w:cstheme="majorBidi"/>
          <w:szCs w:val="30"/>
        </w:rPr>
        <w:t>1</w:t>
      </w:r>
      <w:r w:rsidRPr="00A82790">
        <w:rPr>
          <w:rFonts w:asciiTheme="majorBidi" w:hAnsiTheme="majorBidi" w:cstheme="majorBidi"/>
          <w:szCs w:val="30"/>
          <w:cs/>
        </w:rPr>
        <w:t xml:space="preserve"> มกราคม </w:t>
      </w:r>
      <w:r w:rsidR="00947854" w:rsidRPr="00947854">
        <w:rPr>
          <w:rFonts w:asciiTheme="majorBidi" w:hAnsiTheme="majorBidi" w:cstheme="majorBidi"/>
          <w:szCs w:val="30"/>
        </w:rPr>
        <w:t>2</w:t>
      </w:r>
      <w:r w:rsidR="004C24AA" w:rsidRPr="00A82790">
        <w:rPr>
          <w:rFonts w:asciiTheme="majorBidi" w:hAnsiTheme="majorBidi" w:cstheme="majorBidi"/>
          <w:szCs w:val="30"/>
        </w:rPr>
        <w:t>56</w:t>
      </w:r>
      <w:r w:rsidR="00947854" w:rsidRPr="00947854">
        <w:rPr>
          <w:rFonts w:asciiTheme="majorBidi" w:hAnsiTheme="majorBidi" w:cstheme="majorBidi"/>
          <w:szCs w:val="30"/>
        </w:rPr>
        <w:t>2</w:t>
      </w:r>
      <w:r w:rsidRPr="00A82790">
        <w:rPr>
          <w:rFonts w:asciiTheme="majorBidi" w:hAnsiTheme="majorBidi" w:cstheme="majorBidi"/>
          <w:szCs w:val="30"/>
          <w:cs/>
        </w:rPr>
        <w:t xml:space="preserve"> </w:t>
      </w:r>
      <w:r w:rsidRPr="00A82790">
        <w:rPr>
          <w:rFonts w:asciiTheme="majorBidi" w:hAnsiTheme="majorBidi" w:cstheme="majorBidi"/>
          <w:szCs w:val="30"/>
        </w:rPr>
        <w:t xml:space="preserve">Auriga Polymers Inc. (“Auriga”) </w:t>
      </w:r>
      <w:r w:rsidRPr="00A82790">
        <w:rPr>
          <w:rFonts w:asciiTheme="majorBidi" w:hAnsiTheme="majorBidi" w:cstheme="majorBidi"/>
          <w:szCs w:val="30"/>
          <w:cs/>
        </w:rPr>
        <w:t>ซึ่งเป็นบริษัทย่อยทางอ้อมของบริษัท ได้ลงนามเข้าทำสัญญ</w:t>
      </w:r>
      <w:r w:rsidR="000F6985">
        <w:rPr>
          <w:rFonts w:asciiTheme="majorBidi" w:hAnsiTheme="majorBidi" w:cstheme="majorBidi" w:hint="cs"/>
          <w:szCs w:val="30"/>
          <w:cs/>
        </w:rPr>
        <w:t>า</w:t>
      </w:r>
      <w:r w:rsidRPr="000F6985">
        <w:rPr>
          <w:rFonts w:asciiTheme="majorBidi" w:hAnsiTheme="majorBidi" w:cstheme="majorBidi"/>
          <w:szCs w:val="30"/>
          <w:cs/>
        </w:rPr>
        <w:t xml:space="preserve">เช่าอุปกรณ์กับการร่วมค้า </w:t>
      </w:r>
      <w:proofErr w:type="spellStart"/>
      <w:r w:rsidRPr="000F6985">
        <w:rPr>
          <w:rFonts w:asciiTheme="majorBidi" w:hAnsiTheme="majorBidi" w:cstheme="majorBidi"/>
          <w:szCs w:val="30"/>
        </w:rPr>
        <w:t>Huvis</w:t>
      </w:r>
      <w:proofErr w:type="spellEnd"/>
      <w:r w:rsidRPr="000F6985">
        <w:rPr>
          <w:rFonts w:asciiTheme="majorBidi" w:hAnsiTheme="majorBidi" w:cstheme="majorBidi"/>
          <w:szCs w:val="30"/>
        </w:rPr>
        <w:t xml:space="preserve"> Indorama Advanced Materials, LLC (“</w:t>
      </w:r>
      <w:proofErr w:type="spellStart"/>
      <w:r w:rsidRPr="000F6985">
        <w:rPr>
          <w:rFonts w:asciiTheme="majorBidi" w:hAnsiTheme="majorBidi" w:cstheme="majorBidi"/>
          <w:szCs w:val="30"/>
        </w:rPr>
        <w:t>Huvis</w:t>
      </w:r>
      <w:proofErr w:type="spellEnd"/>
      <w:r w:rsidRPr="000F6985">
        <w:rPr>
          <w:rFonts w:asciiTheme="majorBidi" w:hAnsiTheme="majorBidi" w:cstheme="majorBidi"/>
          <w:szCs w:val="30"/>
        </w:rPr>
        <w:t xml:space="preserve">”) </w:t>
      </w:r>
      <w:r w:rsidRPr="000F6985">
        <w:rPr>
          <w:rFonts w:asciiTheme="majorBidi" w:hAnsiTheme="majorBidi" w:cstheme="majorBidi"/>
          <w:szCs w:val="30"/>
          <w:cs/>
        </w:rPr>
        <w:t xml:space="preserve">โดยทาง </w:t>
      </w:r>
      <w:r w:rsidRPr="000F6985">
        <w:rPr>
          <w:rFonts w:asciiTheme="majorBidi" w:hAnsiTheme="majorBidi" w:cstheme="majorBidi"/>
          <w:szCs w:val="30"/>
        </w:rPr>
        <w:t xml:space="preserve">Auriga </w:t>
      </w:r>
      <w:r w:rsidRPr="000F6985">
        <w:rPr>
          <w:rFonts w:asciiTheme="majorBidi" w:hAnsiTheme="majorBidi" w:cstheme="majorBidi"/>
          <w:szCs w:val="30"/>
          <w:cs/>
        </w:rPr>
        <w:t>เป็นผู้ให้</w:t>
      </w:r>
      <w:r w:rsidR="000F6985" w:rsidRPr="001E42A4">
        <w:rPr>
          <w:rFonts w:asciiTheme="majorBidi" w:hAnsiTheme="majorBidi" w:cstheme="majorBidi"/>
          <w:szCs w:val="30"/>
          <w:cs/>
        </w:rPr>
        <w:t xml:space="preserve"> </w:t>
      </w:r>
      <w:proofErr w:type="spellStart"/>
      <w:r w:rsidRPr="000F6985">
        <w:rPr>
          <w:rFonts w:asciiTheme="majorBidi" w:hAnsiTheme="majorBidi" w:cstheme="majorBidi"/>
          <w:szCs w:val="30"/>
        </w:rPr>
        <w:t>Huvis</w:t>
      </w:r>
      <w:proofErr w:type="spellEnd"/>
      <w:r w:rsidRPr="00A82790">
        <w:rPr>
          <w:rFonts w:asciiTheme="majorBidi" w:hAnsiTheme="majorBidi" w:cstheme="majorBidi"/>
          <w:szCs w:val="30"/>
        </w:rPr>
        <w:t xml:space="preserve"> </w:t>
      </w:r>
      <w:r w:rsidRPr="00A82790">
        <w:rPr>
          <w:rFonts w:asciiTheme="majorBidi" w:hAnsiTheme="majorBidi" w:cstheme="majorBidi"/>
          <w:szCs w:val="30"/>
          <w:cs/>
        </w:rPr>
        <w:t xml:space="preserve">เช่าอุปกรณ์ตามข้อกำหนดและเงื่อนไขตามที่ระบุไว้ในสัญญา ซึ่งสัญญานี้ไม่สามารถบอกเลิกได้เป็นระยะเวลา </w:t>
      </w:r>
      <w:r w:rsidR="008F6912" w:rsidRPr="008F6912">
        <w:rPr>
          <w:rFonts w:asciiTheme="majorBidi" w:hAnsiTheme="majorBidi" w:cstheme="majorBidi"/>
          <w:szCs w:val="30"/>
        </w:rPr>
        <w:t>1</w:t>
      </w:r>
      <w:r w:rsidR="004C24AA" w:rsidRPr="00A82790">
        <w:rPr>
          <w:rFonts w:asciiTheme="majorBidi" w:hAnsiTheme="majorBidi" w:cstheme="majorBidi"/>
          <w:szCs w:val="30"/>
        </w:rPr>
        <w:t>5</w:t>
      </w:r>
      <w:r w:rsidRPr="00A82790">
        <w:rPr>
          <w:rFonts w:asciiTheme="majorBidi" w:hAnsiTheme="majorBidi" w:cstheme="majorBidi"/>
          <w:szCs w:val="30"/>
          <w:cs/>
        </w:rPr>
        <w:t xml:space="preserve"> ปี กลุ่มบริษัทจัดประเภทสัญญาเช่าดังกล่าวเป็นสัญญาเช่า</w:t>
      </w:r>
    </w:p>
    <w:p w14:paraId="13B04FA6" w14:textId="77777777" w:rsidR="00531633" w:rsidRDefault="00531633" w:rsidP="006404F6">
      <w:pPr>
        <w:ind w:left="540" w:right="36"/>
        <w:jc w:val="thaiDistribute"/>
        <w:rPr>
          <w:rFonts w:asciiTheme="majorBidi" w:hAnsiTheme="majorBidi" w:cstheme="majorBidi"/>
          <w:b/>
          <w:szCs w:val="30"/>
        </w:rPr>
      </w:pPr>
    </w:p>
    <w:p w14:paraId="7BED1C85" w14:textId="77777777" w:rsidR="0050177D" w:rsidRDefault="0050177D" w:rsidP="006404F6">
      <w:pPr>
        <w:ind w:left="540" w:right="36"/>
        <w:jc w:val="thaiDistribute"/>
        <w:rPr>
          <w:rFonts w:asciiTheme="majorBidi" w:hAnsiTheme="majorBidi" w:cstheme="majorBidi"/>
          <w:b/>
          <w:szCs w:val="30"/>
        </w:rPr>
      </w:pPr>
    </w:p>
    <w:p w14:paraId="1A029DE4" w14:textId="77777777" w:rsidR="0050177D" w:rsidRDefault="0050177D" w:rsidP="006404F6">
      <w:pPr>
        <w:ind w:left="540" w:right="36"/>
        <w:jc w:val="thaiDistribute"/>
        <w:rPr>
          <w:rFonts w:asciiTheme="majorBidi" w:hAnsiTheme="majorBidi" w:cstheme="majorBidi"/>
          <w:b/>
          <w:szCs w:val="30"/>
        </w:rPr>
      </w:pPr>
    </w:p>
    <w:p w14:paraId="6F67F1B8" w14:textId="77777777" w:rsidR="0050177D" w:rsidRPr="006404F6" w:rsidRDefault="0050177D" w:rsidP="006404F6">
      <w:pPr>
        <w:ind w:left="540" w:right="36"/>
        <w:jc w:val="thaiDistribute"/>
        <w:rPr>
          <w:rFonts w:asciiTheme="majorBidi" w:hAnsiTheme="majorBidi" w:cstheme="majorBidi"/>
          <w:b/>
          <w:szCs w:val="30"/>
        </w:rPr>
      </w:pPr>
    </w:p>
    <w:p w14:paraId="1660E2E1" w14:textId="4A1F798E" w:rsidR="00760C52" w:rsidRPr="00A82790" w:rsidRDefault="004904BA">
      <w:pPr>
        <w:pStyle w:val="FSHeading1"/>
        <w:numPr>
          <w:ilvl w:val="0"/>
          <w:numId w:val="10"/>
        </w:numPr>
        <w:ind w:hanging="720"/>
        <w:rPr>
          <w:rFonts w:asciiTheme="majorBidi" w:hAnsiTheme="majorBidi" w:cstheme="majorBidi"/>
          <w:bCs w:val="0"/>
        </w:rPr>
      </w:pPr>
      <w:r w:rsidRPr="00A82790">
        <w:rPr>
          <w:rFonts w:asciiTheme="majorBidi" w:hAnsiTheme="majorBidi" w:cstheme="majorBidi"/>
          <w:cs/>
        </w:rPr>
        <w:lastRenderedPageBreak/>
        <w:t>เ</w:t>
      </w:r>
      <w:r w:rsidR="006364D9" w:rsidRPr="00A82790">
        <w:rPr>
          <w:rFonts w:asciiTheme="majorBidi" w:hAnsiTheme="majorBidi" w:cstheme="majorBidi"/>
          <w:cs/>
        </w:rPr>
        <w:t>งินสดและรายการเทียบเท่าเงินสด</w:t>
      </w:r>
    </w:p>
    <w:p w14:paraId="1DEC8298" w14:textId="77777777" w:rsidR="00072807" w:rsidRPr="006404F6" w:rsidRDefault="00072807" w:rsidP="00796583">
      <w:pPr>
        <w:rPr>
          <w:rFonts w:asciiTheme="majorBidi" w:hAnsiTheme="majorBidi" w:cstheme="majorBidi"/>
          <w:szCs w:val="30"/>
        </w:rPr>
      </w:pPr>
    </w:p>
    <w:tbl>
      <w:tblPr>
        <w:tblW w:w="942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65"/>
        <w:gridCol w:w="1346"/>
        <w:gridCol w:w="299"/>
        <w:gridCol w:w="1243"/>
        <w:gridCol w:w="240"/>
        <w:gridCol w:w="1227"/>
        <w:gridCol w:w="270"/>
        <w:gridCol w:w="1233"/>
      </w:tblGrid>
      <w:tr w:rsidR="00902D0A" w:rsidRPr="00A82790" w14:paraId="5F8E8732" w14:textId="77777777" w:rsidTr="00A14ED5">
        <w:trPr>
          <w:tblHeader/>
        </w:trPr>
        <w:tc>
          <w:tcPr>
            <w:tcW w:w="3565" w:type="dxa"/>
          </w:tcPr>
          <w:p w14:paraId="155AC52F" w14:textId="55C78047" w:rsidR="00902D0A" w:rsidRPr="00A82790" w:rsidRDefault="00902D0A" w:rsidP="00705313">
            <w:pPr>
              <w:ind w:right="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888" w:type="dxa"/>
            <w:gridSpan w:val="3"/>
          </w:tcPr>
          <w:p w14:paraId="564B45E2" w14:textId="77777777" w:rsidR="00902D0A" w:rsidRPr="00A82790" w:rsidRDefault="00902D0A" w:rsidP="00717A83">
            <w:pPr>
              <w:ind w:right="44"/>
              <w:jc w:val="center"/>
              <w:rPr>
                <w:rFonts w:asciiTheme="majorBidi" w:hAnsiTheme="majorBidi" w:cstheme="majorBidi"/>
                <w:bCs/>
                <w:szCs w:val="30"/>
              </w:rPr>
            </w:pPr>
            <w:r w:rsidRPr="00A82790">
              <w:rPr>
                <w:rFonts w:asciiTheme="majorBidi" w:hAnsiTheme="majorBidi" w:cstheme="majorBidi"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40" w:type="dxa"/>
          </w:tcPr>
          <w:p w14:paraId="20C4D694" w14:textId="77777777" w:rsidR="00902D0A" w:rsidRPr="00A82790" w:rsidRDefault="00902D0A" w:rsidP="00624F18">
            <w:pPr>
              <w:ind w:left="-90" w:right="44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30" w:type="dxa"/>
            <w:gridSpan w:val="3"/>
          </w:tcPr>
          <w:p w14:paraId="3A68BFB0" w14:textId="77777777" w:rsidR="00902D0A" w:rsidRPr="00A82790" w:rsidRDefault="00902D0A" w:rsidP="007A01C1">
            <w:pPr>
              <w:ind w:right="44"/>
              <w:jc w:val="center"/>
              <w:rPr>
                <w:rFonts w:asciiTheme="majorBidi" w:hAnsiTheme="majorBidi" w:cstheme="majorBidi"/>
                <w:bCs/>
                <w:szCs w:val="30"/>
                <w:cs/>
              </w:rPr>
            </w:pPr>
            <w:r w:rsidRPr="00A82790">
              <w:rPr>
                <w:rFonts w:asciiTheme="majorBidi" w:hAnsiTheme="majorBidi" w:cstheme="majorBidi"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4D53EA" w:rsidRPr="00A82790" w14:paraId="1779DB82" w14:textId="77777777" w:rsidTr="00A14ED5">
        <w:trPr>
          <w:tblHeader/>
        </w:trPr>
        <w:tc>
          <w:tcPr>
            <w:tcW w:w="3565" w:type="dxa"/>
          </w:tcPr>
          <w:p w14:paraId="79E57535" w14:textId="77777777" w:rsidR="004D53EA" w:rsidRPr="00A82790" w:rsidRDefault="004D53EA" w:rsidP="004D53EA">
            <w:pPr>
              <w:tabs>
                <w:tab w:val="left" w:pos="364"/>
              </w:tabs>
              <w:ind w:left="342" w:right="44" w:hanging="360"/>
              <w:rPr>
                <w:rFonts w:asciiTheme="majorBidi" w:hAnsiTheme="majorBidi" w:cstheme="majorBidi"/>
                <w:bCs/>
                <w:szCs w:val="30"/>
              </w:rPr>
            </w:pPr>
          </w:p>
        </w:tc>
        <w:tc>
          <w:tcPr>
            <w:tcW w:w="1346" w:type="dxa"/>
          </w:tcPr>
          <w:p w14:paraId="72CE6F9B" w14:textId="1291D46E" w:rsidR="004D53EA" w:rsidRPr="00A82790" w:rsidRDefault="004D53EA" w:rsidP="004D53EA">
            <w:pPr>
              <w:pStyle w:val="BodyText"/>
              <w:ind w:left="-99" w:right="-108" w:hanging="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785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="005E4098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99" w:type="dxa"/>
          </w:tcPr>
          <w:p w14:paraId="749C892A" w14:textId="77777777" w:rsidR="004D53EA" w:rsidRPr="00A82790" w:rsidRDefault="004D53EA" w:rsidP="004D53EA">
            <w:pPr>
              <w:pStyle w:val="BodyTex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</w:tcPr>
          <w:p w14:paraId="3446F3D7" w14:textId="33592580" w:rsidR="004D53EA" w:rsidRPr="00A82790" w:rsidRDefault="004D53EA" w:rsidP="004D53EA">
            <w:pPr>
              <w:pStyle w:val="BodyText"/>
              <w:ind w:left="-11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785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="005E409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40" w:type="dxa"/>
          </w:tcPr>
          <w:p w14:paraId="21054205" w14:textId="77777777" w:rsidR="004D53EA" w:rsidRPr="00A82790" w:rsidRDefault="004D53EA" w:rsidP="004D53EA">
            <w:pPr>
              <w:ind w:right="-108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27" w:type="dxa"/>
          </w:tcPr>
          <w:p w14:paraId="61C27528" w14:textId="6FF4760A" w:rsidR="004D53EA" w:rsidRPr="00A82790" w:rsidRDefault="004D53EA" w:rsidP="004D53EA">
            <w:pPr>
              <w:pStyle w:val="BodyText"/>
              <w:ind w:left="-99" w:right="-108" w:hanging="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785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="005E4098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7C157A56" w14:textId="77777777" w:rsidR="004D53EA" w:rsidRPr="00A82790" w:rsidRDefault="004D53EA" w:rsidP="004D53EA">
            <w:pPr>
              <w:pStyle w:val="BodyText"/>
              <w:ind w:left="-120" w:right="-6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</w:tcPr>
          <w:p w14:paraId="5F032A47" w14:textId="7EAAD6E8" w:rsidR="004D53EA" w:rsidRPr="00A82790" w:rsidRDefault="004D53EA" w:rsidP="004D53EA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785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="005E409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4D53EA" w:rsidRPr="00A82790" w14:paraId="3EAF1532" w14:textId="77777777" w:rsidTr="00A14ED5">
        <w:trPr>
          <w:tblHeader/>
        </w:trPr>
        <w:tc>
          <w:tcPr>
            <w:tcW w:w="3565" w:type="dxa"/>
          </w:tcPr>
          <w:p w14:paraId="38E6CB6A" w14:textId="77777777" w:rsidR="004D53EA" w:rsidRPr="00A82790" w:rsidRDefault="004D53EA" w:rsidP="004D53EA">
            <w:pPr>
              <w:tabs>
                <w:tab w:val="left" w:pos="364"/>
              </w:tabs>
              <w:ind w:left="342" w:right="44" w:hanging="360"/>
              <w:rPr>
                <w:rFonts w:asciiTheme="majorBidi" w:hAnsiTheme="majorBidi" w:cstheme="majorBidi"/>
                <w:bCs/>
                <w:szCs w:val="30"/>
              </w:rPr>
            </w:pPr>
          </w:p>
        </w:tc>
        <w:tc>
          <w:tcPr>
            <w:tcW w:w="5858" w:type="dxa"/>
            <w:gridSpan w:val="7"/>
          </w:tcPr>
          <w:p w14:paraId="09167C66" w14:textId="77777777" w:rsidR="004D53EA" w:rsidRPr="00A82790" w:rsidRDefault="004D53EA" w:rsidP="004D53EA">
            <w:pPr>
              <w:ind w:right="44"/>
              <w:jc w:val="center"/>
              <w:rPr>
                <w:rFonts w:asciiTheme="majorBidi" w:hAnsiTheme="majorBidi" w:cstheme="majorBidi"/>
                <w:iCs/>
                <w:szCs w:val="30"/>
              </w:rPr>
            </w:pPr>
            <w:r w:rsidRPr="00A82790">
              <w:rPr>
                <w:rFonts w:asciiTheme="majorBidi" w:hAnsiTheme="majorBidi" w:cstheme="majorBidi"/>
                <w:i/>
                <w:szCs w:val="30"/>
              </w:rPr>
              <w:t>(</w:t>
            </w:r>
            <w:r w:rsidRPr="00A82790">
              <w:rPr>
                <w:rFonts w:asciiTheme="majorBidi" w:hAnsiTheme="majorBidi" w:cstheme="majorBidi"/>
                <w:iCs/>
                <w:szCs w:val="30"/>
                <w:cs/>
              </w:rPr>
              <w:t>พันบาท</w:t>
            </w:r>
            <w:r w:rsidRPr="00A82790">
              <w:rPr>
                <w:rFonts w:asciiTheme="majorBidi" w:hAnsiTheme="majorBidi" w:cstheme="majorBidi"/>
                <w:i/>
                <w:szCs w:val="30"/>
              </w:rPr>
              <w:t>)</w:t>
            </w:r>
          </w:p>
        </w:tc>
      </w:tr>
      <w:tr w:rsidR="005E4098" w:rsidRPr="00A82790" w14:paraId="6E983B6D" w14:textId="77777777" w:rsidTr="00A14ED5">
        <w:tc>
          <w:tcPr>
            <w:tcW w:w="3565" w:type="dxa"/>
          </w:tcPr>
          <w:p w14:paraId="5DCCE538" w14:textId="77777777" w:rsidR="005E4098" w:rsidRPr="00A82790" w:rsidRDefault="005E4098" w:rsidP="005E4098">
            <w:pPr>
              <w:ind w:right="-108"/>
              <w:rPr>
                <w:rFonts w:asciiTheme="majorBidi" w:hAnsiTheme="majorBidi" w:cstheme="majorBidi"/>
                <w:szCs w:val="30"/>
              </w:rPr>
            </w:pPr>
            <w:r w:rsidRPr="00A82790">
              <w:rPr>
                <w:rFonts w:asciiTheme="majorBidi" w:hAnsiTheme="majorBidi" w:cstheme="majorBidi"/>
                <w:szCs w:val="30"/>
                <w:cs/>
              </w:rPr>
              <w:t>เงินสดในมือ</w:t>
            </w:r>
          </w:p>
        </w:tc>
        <w:tc>
          <w:tcPr>
            <w:tcW w:w="1346" w:type="dxa"/>
          </w:tcPr>
          <w:p w14:paraId="18828F2E" w14:textId="5F38FA78" w:rsidR="005E4098" w:rsidRPr="005A2B64" w:rsidRDefault="00E83DAC" w:rsidP="0019746F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282,79</w:t>
            </w:r>
            <w:r w:rsidR="004F05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299" w:type="dxa"/>
          </w:tcPr>
          <w:p w14:paraId="63BB9886" w14:textId="77777777" w:rsidR="005E4098" w:rsidRPr="00A82790" w:rsidRDefault="005E4098" w:rsidP="005E4098">
            <w:pPr>
              <w:tabs>
                <w:tab w:val="decimal" w:pos="972"/>
              </w:tabs>
              <w:ind w:left="-90" w:right="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43" w:type="dxa"/>
          </w:tcPr>
          <w:p w14:paraId="2ED72B17" w14:textId="7EE942A9" w:rsidR="005E4098" w:rsidRPr="00A82790" w:rsidRDefault="005E4098" w:rsidP="005E4098">
            <w:pPr>
              <w:tabs>
                <w:tab w:val="decimal" w:pos="972"/>
              </w:tabs>
              <w:ind w:left="-86" w:right="-18" w:hanging="114"/>
              <w:rPr>
                <w:rFonts w:asciiTheme="majorBidi" w:hAnsiTheme="majorBidi" w:cstheme="majorBidi"/>
                <w:szCs w:val="30"/>
              </w:rPr>
            </w:pPr>
            <w:r w:rsidRPr="00895161">
              <w:rPr>
                <w:rFonts w:asciiTheme="majorBidi" w:hAnsiTheme="majorBidi" w:cstheme="majorBidi"/>
                <w:szCs w:val="30"/>
              </w:rPr>
              <w:t>62,852</w:t>
            </w:r>
          </w:p>
        </w:tc>
        <w:tc>
          <w:tcPr>
            <w:tcW w:w="240" w:type="dxa"/>
          </w:tcPr>
          <w:p w14:paraId="0F9CE61A" w14:textId="77777777" w:rsidR="005E4098" w:rsidRPr="00A82790" w:rsidRDefault="005E4098" w:rsidP="005E4098">
            <w:pPr>
              <w:tabs>
                <w:tab w:val="decimal" w:pos="972"/>
              </w:tabs>
              <w:ind w:left="-90" w:right="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27" w:type="dxa"/>
          </w:tcPr>
          <w:p w14:paraId="113437A2" w14:textId="00616A9E" w:rsidR="005E4098" w:rsidRPr="00A82790" w:rsidRDefault="00947313" w:rsidP="005A2B64">
            <w:pPr>
              <w:pStyle w:val="BodyText"/>
              <w:tabs>
                <w:tab w:val="decimal" w:pos="660"/>
              </w:tabs>
              <w:ind w:left="-90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B50A4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B470092" w14:textId="77777777" w:rsidR="005E4098" w:rsidRPr="00A82790" w:rsidRDefault="005E4098" w:rsidP="005E4098">
            <w:pPr>
              <w:tabs>
                <w:tab w:val="decimal" w:pos="972"/>
                <w:tab w:val="decimal" w:pos="1006"/>
              </w:tabs>
              <w:ind w:left="-90" w:right="-105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33" w:type="dxa"/>
          </w:tcPr>
          <w:p w14:paraId="0DED95CB" w14:textId="40354C42" w:rsidR="005E4098" w:rsidRPr="00A82790" w:rsidRDefault="005E4098" w:rsidP="005E4098">
            <w:pPr>
              <w:pStyle w:val="BodyText"/>
              <w:tabs>
                <w:tab w:val="decimal" w:pos="660"/>
              </w:tabs>
              <w:ind w:left="-90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B50A4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E4098" w:rsidRPr="00A82790" w14:paraId="51F6C400" w14:textId="77777777" w:rsidTr="00A14ED5">
        <w:tc>
          <w:tcPr>
            <w:tcW w:w="3565" w:type="dxa"/>
          </w:tcPr>
          <w:p w14:paraId="612CA4A7" w14:textId="3E73F808" w:rsidR="005E4098" w:rsidRPr="00A82790" w:rsidRDefault="005E4098" w:rsidP="005E4098">
            <w:pPr>
              <w:pStyle w:val="Header"/>
              <w:tabs>
                <w:tab w:val="left" w:pos="342"/>
              </w:tabs>
              <w:ind w:left="162" w:right="44" w:hanging="162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A82790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เงินฝากธนาคาร</w:t>
            </w:r>
          </w:p>
        </w:tc>
        <w:tc>
          <w:tcPr>
            <w:tcW w:w="1346" w:type="dxa"/>
          </w:tcPr>
          <w:p w14:paraId="08B595C7" w14:textId="27EDBB97" w:rsidR="005E4098" w:rsidRPr="00895161" w:rsidRDefault="00E83DAC" w:rsidP="005E4098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21,025,7</w:t>
            </w:r>
            <w:r w:rsidR="004F0590">
              <w:rPr>
                <w:rFonts w:asciiTheme="majorBidi" w:hAnsiTheme="majorBidi" w:cstheme="majorBidi"/>
                <w:sz w:val="30"/>
                <w:szCs w:val="30"/>
              </w:rPr>
              <w:t>53</w:t>
            </w:r>
          </w:p>
        </w:tc>
        <w:tc>
          <w:tcPr>
            <w:tcW w:w="299" w:type="dxa"/>
          </w:tcPr>
          <w:p w14:paraId="393FB77A" w14:textId="77777777" w:rsidR="005E4098" w:rsidRPr="00A82790" w:rsidRDefault="005E4098" w:rsidP="005E4098">
            <w:pPr>
              <w:tabs>
                <w:tab w:val="decimal" w:pos="972"/>
              </w:tabs>
              <w:ind w:left="-90" w:right="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43" w:type="dxa"/>
          </w:tcPr>
          <w:p w14:paraId="5C6EA866" w14:textId="4268D679" w:rsidR="005E4098" w:rsidRPr="00A82790" w:rsidRDefault="005E4098" w:rsidP="005E4098">
            <w:pPr>
              <w:tabs>
                <w:tab w:val="decimal" w:pos="972"/>
              </w:tabs>
              <w:ind w:left="-86" w:right="-18"/>
              <w:rPr>
                <w:rFonts w:asciiTheme="majorBidi" w:hAnsiTheme="majorBidi" w:cstheme="majorBidi"/>
                <w:szCs w:val="30"/>
              </w:rPr>
            </w:pPr>
            <w:r w:rsidRPr="00895161">
              <w:rPr>
                <w:rFonts w:asciiTheme="majorBidi" w:hAnsiTheme="majorBidi" w:cstheme="majorBidi"/>
                <w:szCs w:val="30"/>
              </w:rPr>
              <w:t>1</w:t>
            </w:r>
            <w:r>
              <w:rPr>
                <w:rFonts w:asciiTheme="majorBidi" w:hAnsiTheme="majorBidi" w:cstheme="majorBidi"/>
                <w:szCs w:val="30"/>
              </w:rPr>
              <w:t>2,527,906</w:t>
            </w:r>
          </w:p>
        </w:tc>
        <w:tc>
          <w:tcPr>
            <w:tcW w:w="240" w:type="dxa"/>
          </w:tcPr>
          <w:p w14:paraId="1C3F2C2C" w14:textId="77777777" w:rsidR="005E4098" w:rsidRPr="00A82790" w:rsidRDefault="005E4098" w:rsidP="005E4098">
            <w:pPr>
              <w:tabs>
                <w:tab w:val="decimal" w:pos="972"/>
              </w:tabs>
              <w:ind w:left="-90" w:right="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27" w:type="dxa"/>
          </w:tcPr>
          <w:p w14:paraId="3E8E42AA" w14:textId="07B66582" w:rsidR="005E4098" w:rsidRPr="00A82790" w:rsidRDefault="00947313" w:rsidP="005E4098">
            <w:pPr>
              <w:tabs>
                <w:tab w:val="decimal" w:pos="972"/>
              </w:tabs>
              <w:ind w:left="-86" w:right="-18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414,242</w:t>
            </w:r>
          </w:p>
        </w:tc>
        <w:tc>
          <w:tcPr>
            <w:tcW w:w="270" w:type="dxa"/>
          </w:tcPr>
          <w:p w14:paraId="72A053D0" w14:textId="77777777" w:rsidR="005E4098" w:rsidRPr="00A82790" w:rsidRDefault="005E4098" w:rsidP="005E4098">
            <w:pPr>
              <w:tabs>
                <w:tab w:val="decimal" w:pos="972"/>
                <w:tab w:val="decimal" w:pos="1006"/>
              </w:tabs>
              <w:ind w:left="-90" w:right="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33" w:type="dxa"/>
          </w:tcPr>
          <w:p w14:paraId="0BBC4D86" w14:textId="4771CF9E" w:rsidR="005E4098" w:rsidRPr="005A7504" w:rsidRDefault="005E4098" w:rsidP="005E4098">
            <w:pPr>
              <w:tabs>
                <w:tab w:val="decimal" w:pos="972"/>
              </w:tabs>
              <w:ind w:left="-86" w:right="-18"/>
            </w:pPr>
            <w:r>
              <w:rPr>
                <w:rFonts w:asciiTheme="majorBidi" w:hAnsiTheme="majorBidi" w:cstheme="majorBidi"/>
                <w:szCs w:val="30"/>
              </w:rPr>
              <w:t>24,881</w:t>
            </w:r>
          </w:p>
        </w:tc>
      </w:tr>
      <w:tr w:rsidR="005E4098" w:rsidRPr="00A82790" w14:paraId="6F173A5E" w14:textId="77777777" w:rsidTr="00A14ED5">
        <w:tc>
          <w:tcPr>
            <w:tcW w:w="3565" w:type="dxa"/>
          </w:tcPr>
          <w:p w14:paraId="677321E4" w14:textId="77777777" w:rsidR="005E4098" w:rsidRPr="00A82790" w:rsidRDefault="005E4098" w:rsidP="005E4098">
            <w:pPr>
              <w:pStyle w:val="Header"/>
              <w:tabs>
                <w:tab w:val="left" w:pos="34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82790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เงินลงทุนระยะสั้นที่มีสภาพคล่องสูง</w:t>
            </w: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46E827BB" w14:textId="5EAEFD67" w:rsidR="005E4098" w:rsidRPr="00895161" w:rsidRDefault="00947313" w:rsidP="005E4098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6,047,579</w:t>
            </w:r>
          </w:p>
        </w:tc>
        <w:tc>
          <w:tcPr>
            <w:tcW w:w="299" w:type="dxa"/>
          </w:tcPr>
          <w:p w14:paraId="53490D18" w14:textId="77777777" w:rsidR="005E4098" w:rsidRPr="00A82790" w:rsidRDefault="005E4098" w:rsidP="005E4098">
            <w:pPr>
              <w:tabs>
                <w:tab w:val="decimal" w:pos="972"/>
              </w:tabs>
              <w:ind w:left="-90" w:right="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</w:tcPr>
          <w:p w14:paraId="34883B98" w14:textId="42643FA3" w:rsidR="005E4098" w:rsidRPr="00A82790" w:rsidRDefault="005E4098" w:rsidP="005E4098">
            <w:pPr>
              <w:tabs>
                <w:tab w:val="decimal" w:pos="972"/>
              </w:tabs>
              <w:ind w:left="-86" w:right="-18"/>
              <w:rPr>
                <w:rFonts w:asciiTheme="majorBidi" w:hAnsiTheme="majorBidi" w:cstheme="majorBidi"/>
                <w:szCs w:val="30"/>
              </w:rPr>
            </w:pPr>
            <w:r w:rsidRPr="00895161">
              <w:rPr>
                <w:rFonts w:asciiTheme="majorBidi" w:hAnsiTheme="majorBidi" w:cstheme="majorBidi"/>
                <w:szCs w:val="30"/>
              </w:rPr>
              <w:t>4,904,773</w:t>
            </w:r>
          </w:p>
        </w:tc>
        <w:tc>
          <w:tcPr>
            <w:tcW w:w="240" w:type="dxa"/>
          </w:tcPr>
          <w:p w14:paraId="696302F1" w14:textId="77777777" w:rsidR="005E4098" w:rsidRPr="00A82790" w:rsidRDefault="005E4098" w:rsidP="005E4098">
            <w:pPr>
              <w:tabs>
                <w:tab w:val="decimal" w:pos="972"/>
              </w:tabs>
              <w:ind w:left="-90" w:right="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27" w:type="dxa"/>
            <w:tcBorders>
              <w:bottom w:val="single" w:sz="4" w:space="0" w:color="auto"/>
            </w:tcBorders>
          </w:tcPr>
          <w:p w14:paraId="1674D7C2" w14:textId="0F60709B" w:rsidR="005E4098" w:rsidRPr="00A82790" w:rsidRDefault="00947313" w:rsidP="005A2B64">
            <w:pPr>
              <w:pStyle w:val="BodyText"/>
              <w:tabs>
                <w:tab w:val="decimal" w:pos="660"/>
              </w:tabs>
              <w:ind w:left="-90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B50A4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B85D8CA" w14:textId="77777777" w:rsidR="005E4098" w:rsidRPr="00A82790" w:rsidRDefault="005E4098" w:rsidP="005E4098">
            <w:pPr>
              <w:tabs>
                <w:tab w:val="decimal" w:pos="972"/>
                <w:tab w:val="decimal" w:pos="1006"/>
              </w:tabs>
              <w:ind w:left="-90" w:right="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78DA7068" w14:textId="73348096" w:rsidR="005E4098" w:rsidRPr="00A82790" w:rsidRDefault="005E4098" w:rsidP="005E4098">
            <w:pPr>
              <w:pStyle w:val="BodyText"/>
              <w:tabs>
                <w:tab w:val="decimal" w:pos="660"/>
              </w:tabs>
              <w:ind w:left="-90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B50A4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E4098" w:rsidRPr="00A82790" w14:paraId="6DD7FFF4" w14:textId="77777777" w:rsidTr="00A14ED5">
        <w:tc>
          <w:tcPr>
            <w:tcW w:w="3565" w:type="dxa"/>
          </w:tcPr>
          <w:p w14:paraId="69271A43" w14:textId="77777777" w:rsidR="005E4098" w:rsidRPr="00A82790" w:rsidRDefault="005E4098" w:rsidP="005E4098">
            <w:pPr>
              <w:ind w:right="44"/>
              <w:jc w:val="both"/>
              <w:rPr>
                <w:rFonts w:asciiTheme="majorBidi" w:hAnsiTheme="majorBidi" w:cstheme="majorBidi"/>
                <w:bCs/>
                <w:szCs w:val="30"/>
                <w:cs/>
              </w:rPr>
            </w:pPr>
            <w:r w:rsidRPr="00A82790">
              <w:rPr>
                <w:rFonts w:asciiTheme="majorBidi" w:hAnsiTheme="majorBidi" w:cstheme="majorBidi"/>
                <w:bCs/>
                <w:szCs w:val="30"/>
                <w:cs/>
              </w:rPr>
              <w:t>รวม</w:t>
            </w:r>
          </w:p>
        </w:tc>
        <w:tc>
          <w:tcPr>
            <w:tcW w:w="1346" w:type="dxa"/>
            <w:tcBorders>
              <w:top w:val="single" w:sz="4" w:space="0" w:color="auto"/>
              <w:bottom w:val="double" w:sz="4" w:space="0" w:color="auto"/>
            </w:tcBorders>
          </w:tcPr>
          <w:p w14:paraId="1C276EC2" w14:textId="66425C35" w:rsidR="005E4098" w:rsidRPr="009251DD" w:rsidRDefault="00E83DAC" w:rsidP="00B50A43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B50A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27,356,1</w:t>
            </w:r>
            <w:r w:rsidR="004F0590" w:rsidRPr="00B50A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B50A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99" w:type="dxa"/>
          </w:tcPr>
          <w:p w14:paraId="2FD0C9F7" w14:textId="77777777" w:rsidR="005E4098" w:rsidRPr="00A82790" w:rsidRDefault="005E4098" w:rsidP="005E4098">
            <w:pPr>
              <w:tabs>
                <w:tab w:val="decimal" w:pos="972"/>
              </w:tabs>
              <w:spacing w:line="240" w:lineRule="atLeast"/>
              <w:ind w:left="-90" w:right="43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double" w:sz="4" w:space="0" w:color="auto"/>
            </w:tcBorders>
          </w:tcPr>
          <w:p w14:paraId="77E0D920" w14:textId="2287A1D7" w:rsidR="005E4098" w:rsidRPr="00A82790" w:rsidRDefault="005E4098" w:rsidP="005E4098">
            <w:pPr>
              <w:tabs>
                <w:tab w:val="decimal" w:pos="972"/>
              </w:tabs>
              <w:ind w:left="-86" w:right="-20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895161">
              <w:rPr>
                <w:rFonts w:cs="Angsana New"/>
                <w:b/>
                <w:bCs/>
                <w:szCs w:val="30"/>
              </w:rPr>
              <w:t>1</w:t>
            </w:r>
            <w:r>
              <w:rPr>
                <w:rFonts w:cs="Angsana New"/>
                <w:b/>
                <w:bCs/>
                <w:szCs w:val="30"/>
              </w:rPr>
              <w:t>7,495,531</w:t>
            </w:r>
          </w:p>
        </w:tc>
        <w:tc>
          <w:tcPr>
            <w:tcW w:w="240" w:type="dxa"/>
          </w:tcPr>
          <w:p w14:paraId="07F69D02" w14:textId="77777777" w:rsidR="005E4098" w:rsidRPr="00A82790" w:rsidRDefault="005E4098" w:rsidP="005E4098">
            <w:pPr>
              <w:tabs>
                <w:tab w:val="decimal" w:pos="972"/>
              </w:tabs>
              <w:spacing w:line="240" w:lineRule="atLeast"/>
              <w:ind w:left="-90" w:right="43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27" w:type="dxa"/>
            <w:tcBorders>
              <w:top w:val="single" w:sz="4" w:space="0" w:color="auto"/>
              <w:bottom w:val="double" w:sz="4" w:space="0" w:color="auto"/>
            </w:tcBorders>
          </w:tcPr>
          <w:p w14:paraId="1AF21D49" w14:textId="765071F7" w:rsidR="005E4098" w:rsidRPr="00A14ED5" w:rsidRDefault="00947313" w:rsidP="005E4098">
            <w:pPr>
              <w:tabs>
                <w:tab w:val="decimal" w:pos="972"/>
              </w:tabs>
              <w:ind w:left="-86" w:right="-18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414,242</w:t>
            </w:r>
          </w:p>
        </w:tc>
        <w:tc>
          <w:tcPr>
            <w:tcW w:w="270" w:type="dxa"/>
          </w:tcPr>
          <w:p w14:paraId="555A3EE7" w14:textId="77777777" w:rsidR="005E4098" w:rsidRPr="00A82790" w:rsidRDefault="005E4098" w:rsidP="005E4098">
            <w:pPr>
              <w:tabs>
                <w:tab w:val="decimal" w:pos="972"/>
                <w:tab w:val="decimal" w:pos="1006"/>
              </w:tabs>
              <w:spacing w:line="240" w:lineRule="atLeast"/>
              <w:ind w:left="-90" w:right="-105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</w:tcPr>
          <w:p w14:paraId="022C0567" w14:textId="71BCD1F6" w:rsidR="005E4098" w:rsidRPr="005A7504" w:rsidRDefault="005E4098" w:rsidP="005E4098">
            <w:pPr>
              <w:tabs>
                <w:tab w:val="decimal" w:pos="972"/>
              </w:tabs>
              <w:ind w:left="-86" w:right="-18"/>
              <w:rPr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24,881</w:t>
            </w:r>
          </w:p>
        </w:tc>
      </w:tr>
    </w:tbl>
    <w:p w14:paraId="27F2611E" w14:textId="77777777" w:rsidR="00F0132A" w:rsidRDefault="00F0132A">
      <w:pPr>
        <w:rPr>
          <w:rFonts w:cs="Angsana New"/>
          <w:b/>
          <w:bCs/>
          <w:szCs w:val="30"/>
        </w:rPr>
      </w:pPr>
    </w:p>
    <w:p w14:paraId="5AEDAC39" w14:textId="69AA693C" w:rsidR="00AC0210" w:rsidRPr="001E42A4" w:rsidRDefault="00AC0210">
      <w:pPr>
        <w:pStyle w:val="FSHeading1"/>
        <w:numPr>
          <w:ilvl w:val="0"/>
          <w:numId w:val="10"/>
        </w:numPr>
        <w:ind w:hanging="720"/>
      </w:pPr>
      <w:r>
        <w:rPr>
          <w:rFonts w:asciiTheme="majorBidi" w:hAnsiTheme="majorBidi" w:cstheme="majorBidi" w:hint="cs"/>
          <w:cs/>
          <w:lang w:eastAsia="x-none"/>
        </w:rPr>
        <w:t>ลูกหนี้การค้า</w:t>
      </w:r>
    </w:p>
    <w:p w14:paraId="09B555BC" w14:textId="77777777" w:rsidR="000E4D5B" w:rsidRPr="006404F6" w:rsidRDefault="000E4D5B" w:rsidP="00471AF4">
      <w:pPr>
        <w:rPr>
          <w:rFonts w:asciiTheme="majorBidi" w:hAnsiTheme="majorBidi" w:cstheme="majorBidi"/>
          <w:szCs w:val="30"/>
        </w:rPr>
      </w:pPr>
    </w:p>
    <w:tbl>
      <w:tblPr>
        <w:tblW w:w="9465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420"/>
        <w:gridCol w:w="180"/>
        <w:gridCol w:w="1345"/>
        <w:gridCol w:w="270"/>
        <w:gridCol w:w="1257"/>
        <w:gridCol w:w="232"/>
        <w:gridCol w:w="1233"/>
        <w:gridCol w:w="272"/>
        <w:gridCol w:w="1227"/>
        <w:gridCol w:w="29"/>
      </w:tblGrid>
      <w:tr w:rsidR="00AC0210" w:rsidRPr="00A25754" w14:paraId="75AE926E" w14:textId="77777777" w:rsidTr="00990912">
        <w:trPr>
          <w:gridAfter w:val="1"/>
          <w:wAfter w:w="29" w:type="dxa"/>
          <w:cantSplit/>
        </w:trPr>
        <w:tc>
          <w:tcPr>
            <w:tcW w:w="3600" w:type="dxa"/>
            <w:gridSpan w:val="2"/>
            <w:vAlign w:val="bottom"/>
            <w:hideMark/>
          </w:tcPr>
          <w:p w14:paraId="02AB4E75" w14:textId="77777777" w:rsidR="00AC0210" w:rsidRPr="00A25754" w:rsidRDefault="00AC0210" w:rsidP="009A5378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72" w:type="dxa"/>
            <w:gridSpan w:val="3"/>
            <w:vAlign w:val="bottom"/>
          </w:tcPr>
          <w:p w14:paraId="00ED9A27" w14:textId="77777777" w:rsidR="00AC0210" w:rsidRPr="00A25754" w:rsidRDefault="00AC0210" w:rsidP="009A5378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A2575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2" w:type="dxa"/>
          </w:tcPr>
          <w:p w14:paraId="363F6DC3" w14:textId="77777777" w:rsidR="00AC0210" w:rsidRPr="00A25754" w:rsidRDefault="00AC0210" w:rsidP="009A537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732" w:type="dxa"/>
            <w:gridSpan w:val="3"/>
            <w:vAlign w:val="bottom"/>
          </w:tcPr>
          <w:p w14:paraId="3A62A707" w14:textId="77777777" w:rsidR="00AC0210" w:rsidRPr="00A25754" w:rsidRDefault="00AC0210" w:rsidP="009A537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A2575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E4098" w:rsidRPr="00A25754" w14:paraId="5B68B02F" w14:textId="77777777" w:rsidTr="00990912">
        <w:trPr>
          <w:gridAfter w:val="1"/>
          <w:wAfter w:w="29" w:type="dxa"/>
          <w:cantSplit/>
        </w:trPr>
        <w:tc>
          <w:tcPr>
            <w:tcW w:w="3600" w:type="dxa"/>
            <w:gridSpan w:val="2"/>
            <w:vAlign w:val="bottom"/>
          </w:tcPr>
          <w:p w14:paraId="45346C76" w14:textId="7BEA5927" w:rsidR="005E4098" w:rsidRPr="00AF3CB1" w:rsidRDefault="005E4098" w:rsidP="005E4098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AF3CB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9478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</w:t>
            </w:r>
            <w:r w:rsidRPr="008F691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1</w:t>
            </w:r>
            <w:r w:rsidRPr="00AF3CB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AF3CB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ธันวาคม </w:t>
            </w:r>
          </w:p>
        </w:tc>
        <w:tc>
          <w:tcPr>
            <w:tcW w:w="1345" w:type="dxa"/>
          </w:tcPr>
          <w:p w14:paraId="0731D74B" w14:textId="2AF047B8" w:rsidR="005E4098" w:rsidRPr="004D53EA" w:rsidRDefault="005E4098" w:rsidP="005E409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1E42A4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1E1D055B" w14:textId="77777777" w:rsidR="005E4098" w:rsidRPr="004D53EA" w:rsidRDefault="005E4098" w:rsidP="005E4098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57" w:type="dxa"/>
          </w:tcPr>
          <w:p w14:paraId="5A6334DF" w14:textId="0AA98081" w:rsidR="005E4098" w:rsidRPr="004D53EA" w:rsidRDefault="005E4098" w:rsidP="005E4098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1E42A4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7</w:t>
            </w:r>
          </w:p>
        </w:tc>
        <w:tc>
          <w:tcPr>
            <w:tcW w:w="232" w:type="dxa"/>
          </w:tcPr>
          <w:p w14:paraId="2AF02D6C" w14:textId="77777777" w:rsidR="005E4098" w:rsidRPr="001E42A4" w:rsidRDefault="005E4098" w:rsidP="005E409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33" w:type="dxa"/>
          </w:tcPr>
          <w:p w14:paraId="5B0B5CFA" w14:textId="17995B25" w:rsidR="005E4098" w:rsidRPr="005E4098" w:rsidRDefault="005E4098" w:rsidP="005E4098">
            <w:pPr>
              <w:ind w:left="-53" w:right="-55"/>
              <w:jc w:val="center"/>
              <w:rPr>
                <w:rFonts w:asciiTheme="majorBidi" w:hAnsiTheme="majorBidi" w:cstheme="majorBidi"/>
                <w:bCs/>
                <w:szCs w:val="30"/>
                <w:cs/>
              </w:rPr>
            </w:pPr>
            <w:r w:rsidRPr="005E4098">
              <w:rPr>
                <w:rFonts w:asciiTheme="majorBidi" w:hAnsiTheme="majorBidi" w:cstheme="majorBidi"/>
                <w:bCs/>
                <w:szCs w:val="30"/>
              </w:rPr>
              <w:t>2568</w:t>
            </w:r>
          </w:p>
        </w:tc>
        <w:tc>
          <w:tcPr>
            <w:tcW w:w="272" w:type="dxa"/>
          </w:tcPr>
          <w:p w14:paraId="5DFACD5E" w14:textId="77777777" w:rsidR="005E4098" w:rsidRPr="001E42A4" w:rsidRDefault="005E4098" w:rsidP="005E409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27" w:type="dxa"/>
          </w:tcPr>
          <w:p w14:paraId="79A57439" w14:textId="0D3D9BBD" w:rsidR="005E4098" w:rsidRPr="001E42A4" w:rsidRDefault="005E4098" w:rsidP="005E4098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1E42A4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7</w:t>
            </w:r>
          </w:p>
        </w:tc>
      </w:tr>
      <w:tr w:rsidR="004D53EA" w:rsidRPr="00A25754" w14:paraId="35FB0199" w14:textId="77777777" w:rsidTr="00990912">
        <w:trPr>
          <w:gridAfter w:val="1"/>
          <w:wAfter w:w="29" w:type="dxa"/>
          <w:cantSplit/>
        </w:trPr>
        <w:tc>
          <w:tcPr>
            <w:tcW w:w="3600" w:type="dxa"/>
            <w:gridSpan w:val="2"/>
            <w:vAlign w:val="bottom"/>
            <w:hideMark/>
          </w:tcPr>
          <w:p w14:paraId="5A3BD01E" w14:textId="77777777" w:rsidR="004D53EA" w:rsidRPr="00A25754" w:rsidRDefault="004D53EA" w:rsidP="004D53EA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836" w:type="dxa"/>
            <w:gridSpan w:val="7"/>
            <w:vAlign w:val="bottom"/>
            <w:hideMark/>
          </w:tcPr>
          <w:p w14:paraId="43ABEEF5" w14:textId="69717D5A" w:rsidR="004D53EA" w:rsidRPr="00A25754" w:rsidRDefault="004D53EA" w:rsidP="004D53E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C022E6" w:rsidDel="00436C7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A2575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C022E6" w:rsidDel="00436C7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5E4098" w:rsidRPr="00A25754" w14:paraId="4806A2E4" w14:textId="77777777" w:rsidTr="00990912">
        <w:trPr>
          <w:gridAfter w:val="1"/>
          <w:wAfter w:w="29" w:type="dxa"/>
          <w:cantSplit/>
        </w:trPr>
        <w:tc>
          <w:tcPr>
            <w:tcW w:w="3600" w:type="dxa"/>
            <w:gridSpan w:val="2"/>
            <w:hideMark/>
          </w:tcPr>
          <w:p w14:paraId="79792731" w14:textId="77777777" w:rsidR="005E4098" w:rsidRPr="00A25754" w:rsidRDefault="005E4098" w:rsidP="005E4098">
            <w:pPr>
              <w:rPr>
                <w:rFonts w:asciiTheme="majorBidi" w:hAnsiTheme="majorBidi" w:cstheme="majorBidi"/>
                <w:szCs w:val="30"/>
              </w:rPr>
            </w:pPr>
            <w:r w:rsidRPr="00A25754">
              <w:rPr>
                <w:rFonts w:asciiTheme="majorBidi" w:hAnsiTheme="majorBidi" w:cstheme="majorBidi"/>
                <w:szCs w:val="30"/>
                <w:cs/>
              </w:rPr>
              <w:t>ยังไม่ถึงกำหนดชำระ</w:t>
            </w:r>
          </w:p>
        </w:tc>
        <w:tc>
          <w:tcPr>
            <w:tcW w:w="1345" w:type="dxa"/>
          </w:tcPr>
          <w:p w14:paraId="37E1701F" w14:textId="4CE94DA9" w:rsidR="005E4098" w:rsidRPr="000755AB" w:rsidRDefault="001B16A1" w:rsidP="005E4098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31,</w:t>
            </w:r>
            <w:r w:rsidR="005137E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5137E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490</w:t>
            </w:r>
          </w:p>
        </w:tc>
        <w:tc>
          <w:tcPr>
            <w:tcW w:w="270" w:type="dxa"/>
          </w:tcPr>
          <w:p w14:paraId="5E972FB3" w14:textId="77777777" w:rsidR="005E4098" w:rsidRPr="00A25754" w:rsidRDefault="005E4098" w:rsidP="005E4098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</w:tcPr>
          <w:p w14:paraId="690DC915" w14:textId="3AA26CDE" w:rsidR="005E4098" w:rsidRPr="00A25754" w:rsidRDefault="005E4098" w:rsidP="005E4098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47,220,790</w:t>
            </w:r>
          </w:p>
        </w:tc>
        <w:tc>
          <w:tcPr>
            <w:tcW w:w="232" w:type="dxa"/>
          </w:tcPr>
          <w:p w14:paraId="50E8096A" w14:textId="77777777" w:rsidR="005E4098" w:rsidRPr="00A25754" w:rsidRDefault="005E4098" w:rsidP="005E4098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</w:tcPr>
          <w:p w14:paraId="70BDF8BA" w14:textId="11665FF6" w:rsidR="005E4098" w:rsidRPr="005A2B64" w:rsidRDefault="001B16A1" w:rsidP="005A2B64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2" w:type="dxa"/>
          </w:tcPr>
          <w:p w14:paraId="42FBF3E0" w14:textId="77777777" w:rsidR="005E4098" w:rsidRPr="00A25754" w:rsidRDefault="005E4098" w:rsidP="005E4098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7" w:type="dxa"/>
          </w:tcPr>
          <w:p w14:paraId="56C7BF66" w14:textId="4B13EC70" w:rsidR="005E4098" w:rsidRPr="00A25754" w:rsidRDefault="005E4098" w:rsidP="005E4098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5E4098" w:rsidRPr="00A25754" w14:paraId="01794C00" w14:textId="77777777" w:rsidTr="00990912">
        <w:trPr>
          <w:gridAfter w:val="1"/>
          <w:wAfter w:w="29" w:type="dxa"/>
          <w:cantSplit/>
        </w:trPr>
        <w:tc>
          <w:tcPr>
            <w:tcW w:w="3600" w:type="dxa"/>
            <w:gridSpan w:val="2"/>
            <w:hideMark/>
          </w:tcPr>
          <w:p w14:paraId="41A3E1D0" w14:textId="77777777" w:rsidR="005E4098" w:rsidRPr="00A25754" w:rsidRDefault="005E4098" w:rsidP="005E4098">
            <w:pPr>
              <w:rPr>
                <w:rFonts w:asciiTheme="majorBidi" w:hAnsiTheme="majorBidi" w:cstheme="majorBidi"/>
                <w:szCs w:val="30"/>
              </w:rPr>
            </w:pPr>
            <w:r w:rsidRPr="00A25754">
              <w:rPr>
                <w:rFonts w:asciiTheme="majorBidi" w:hAnsiTheme="majorBidi" w:cstheme="majorBidi"/>
                <w:szCs w:val="30"/>
                <w:cs/>
              </w:rPr>
              <w:t>เกินกำหนดชำระ</w:t>
            </w:r>
          </w:p>
        </w:tc>
        <w:tc>
          <w:tcPr>
            <w:tcW w:w="1345" w:type="dxa"/>
          </w:tcPr>
          <w:p w14:paraId="471AD25C" w14:textId="77777777" w:rsidR="005E4098" w:rsidRPr="000755AB" w:rsidRDefault="005E4098" w:rsidP="005E4098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04FF8B" w14:textId="77777777" w:rsidR="005E4098" w:rsidRPr="00A25754" w:rsidRDefault="005E4098" w:rsidP="005E4098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</w:tcPr>
          <w:p w14:paraId="39CC5575" w14:textId="77777777" w:rsidR="005E4098" w:rsidRPr="00A25754" w:rsidRDefault="005E4098" w:rsidP="005E4098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2" w:type="dxa"/>
          </w:tcPr>
          <w:p w14:paraId="6EF73AF3" w14:textId="77777777" w:rsidR="005E4098" w:rsidRPr="00A25754" w:rsidRDefault="005E4098" w:rsidP="005E4098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</w:tcPr>
          <w:p w14:paraId="1D9D6721" w14:textId="77777777" w:rsidR="005E4098" w:rsidRPr="0077268E" w:rsidRDefault="005E4098" w:rsidP="005A2B64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2" w:type="dxa"/>
          </w:tcPr>
          <w:p w14:paraId="3A8A115D" w14:textId="77777777" w:rsidR="005E4098" w:rsidRPr="00A25754" w:rsidRDefault="005E4098" w:rsidP="005E4098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7" w:type="dxa"/>
          </w:tcPr>
          <w:p w14:paraId="5DC8F559" w14:textId="77777777" w:rsidR="005E4098" w:rsidRPr="00A25754" w:rsidRDefault="005E4098" w:rsidP="005E4098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5E4098" w:rsidRPr="00A25754" w14:paraId="737F7F9C" w14:textId="77777777" w:rsidTr="00990912">
        <w:trPr>
          <w:gridAfter w:val="1"/>
          <w:wAfter w:w="29" w:type="dxa"/>
          <w:cantSplit/>
        </w:trPr>
        <w:tc>
          <w:tcPr>
            <w:tcW w:w="3600" w:type="dxa"/>
            <w:gridSpan w:val="2"/>
            <w:hideMark/>
          </w:tcPr>
          <w:p w14:paraId="2565485C" w14:textId="71E56B8F" w:rsidR="005E4098" w:rsidRPr="00A25754" w:rsidRDefault="005E4098" w:rsidP="005E4098">
            <w:pPr>
              <w:ind w:firstLine="190"/>
              <w:rPr>
                <w:rFonts w:asciiTheme="majorBidi" w:hAnsiTheme="majorBidi" w:cstheme="majorBidi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Cs w:val="30"/>
                <w:cs/>
              </w:rPr>
              <w:t xml:space="preserve">น้อยกว่า </w:t>
            </w:r>
            <w:r w:rsidRPr="00947854">
              <w:rPr>
                <w:rFonts w:asciiTheme="majorBidi" w:hAnsiTheme="majorBidi" w:cstheme="majorBidi"/>
                <w:szCs w:val="30"/>
              </w:rPr>
              <w:t>3</w:t>
            </w:r>
            <w:r>
              <w:rPr>
                <w:rFonts w:asciiTheme="majorBidi" w:hAnsiTheme="majorBidi" w:cstheme="majorBidi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>เดือน</w:t>
            </w:r>
          </w:p>
        </w:tc>
        <w:tc>
          <w:tcPr>
            <w:tcW w:w="1345" w:type="dxa"/>
            <w:vAlign w:val="center"/>
          </w:tcPr>
          <w:p w14:paraId="3995B948" w14:textId="3649C1BD" w:rsidR="005E4098" w:rsidRPr="000755AB" w:rsidRDefault="001B16A1" w:rsidP="005E4098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</w:t>
            </w:r>
            <w:r w:rsidR="00E6752A">
              <w:rPr>
                <w:rFonts w:asciiTheme="majorBidi" w:hAnsiTheme="majorBidi" w:cstheme="majorBidi"/>
                <w:sz w:val="30"/>
                <w:szCs w:val="30"/>
              </w:rPr>
              <w:t>943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6752A">
              <w:rPr>
                <w:rFonts w:asciiTheme="majorBidi" w:hAnsiTheme="majorBidi" w:cstheme="majorBidi"/>
                <w:sz w:val="30"/>
                <w:szCs w:val="30"/>
              </w:rPr>
              <w:t>999</w:t>
            </w:r>
          </w:p>
        </w:tc>
        <w:tc>
          <w:tcPr>
            <w:tcW w:w="270" w:type="dxa"/>
          </w:tcPr>
          <w:p w14:paraId="3FF1C58D" w14:textId="77777777" w:rsidR="005E4098" w:rsidRPr="00A25754" w:rsidRDefault="005E4098" w:rsidP="005E4098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  <w:vAlign w:val="center"/>
          </w:tcPr>
          <w:p w14:paraId="393491D5" w14:textId="589A816F" w:rsidR="005E4098" w:rsidRPr="00A25754" w:rsidRDefault="005E4098" w:rsidP="005E4098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4,488,227</w:t>
            </w:r>
          </w:p>
        </w:tc>
        <w:tc>
          <w:tcPr>
            <w:tcW w:w="232" w:type="dxa"/>
          </w:tcPr>
          <w:p w14:paraId="30CB6987" w14:textId="77777777" w:rsidR="005E4098" w:rsidRPr="00A25754" w:rsidRDefault="005E4098" w:rsidP="005E4098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</w:tcPr>
          <w:p w14:paraId="069C2F05" w14:textId="1F7C1232" w:rsidR="005E4098" w:rsidRPr="005A2B64" w:rsidRDefault="001B16A1" w:rsidP="005A2B64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2" w:type="dxa"/>
          </w:tcPr>
          <w:p w14:paraId="30C49787" w14:textId="77777777" w:rsidR="005E4098" w:rsidRPr="00A25754" w:rsidRDefault="005E4098" w:rsidP="005E4098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7" w:type="dxa"/>
          </w:tcPr>
          <w:p w14:paraId="00F5DF2D" w14:textId="56FC33E2" w:rsidR="005E4098" w:rsidRPr="00A25754" w:rsidRDefault="005E4098" w:rsidP="005E4098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5E4098" w:rsidRPr="00A25754" w14:paraId="7906FFAB" w14:textId="77777777" w:rsidTr="00990912">
        <w:trPr>
          <w:gridAfter w:val="1"/>
          <w:wAfter w:w="29" w:type="dxa"/>
          <w:cantSplit/>
        </w:trPr>
        <w:tc>
          <w:tcPr>
            <w:tcW w:w="3600" w:type="dxa"/>
            <w:gridSpan w:val="2"/>
            <w:hideMark/>
          </w:tcPr>
          <w:p w14:paraId="7D4F81B3" w14:textId="30B30F24" w:rsidR="005E4098" w:rsidRPr="00A25754" w:rsidRDefault="005E4098" w:rsidP="005E4098">
            <w:pPr>
              <w:ind w:firstLine="190"/>
              <w:rPr>
                <w:rFonts w:asciiTheme="majorBidi" w:hAnsiTheme="majorBidi" w:cstheme="majorBidi"/>
                <w:szCs w:val="30"/>
                <w:cs/>
              </w:rPr>
            </w:pPr>
            <w:r w:rsidRPr="00947854">
              <w:rPr>
                <w:rFonts w:asciiTheme="majorBidi" w:hAnsiTheme="majorBidi" w:cstheme="majorBidi"/>
                <w:szCs w:val="30"/>
              </w:rPr>
              <w:t>3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Cs w:val="30"/>
              </w:rPr>
              <w:t>-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 xml:space="preserve"> </w:t>
            </w:r>
            <w:r w:rsidRPr="004C24AA">
              <w:rPr>
                <w:rFonts w:asciiTheme="majorBidi" w:hAnsiTheme="majorBidi" w:cstheme="majorBidi"/>
                <w:szCs w:val="30"/>
              </w:rPr>
              <w:t>6</w:t>
            </w:r>
            <w:r>
              <w:rPr>
                <w:rFonts w:asciiTheme="majorBidi" w:hAnsiTheme="majorBidi" w:cstheme="majorBidi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>เดือน</w:t>
            </w:r>
          </w:p>
        </w:tc>
        <w:tc>
          <w:tcPr>
            <w:tcW w:w="1345" w:type="dxa"/>
            <w:vAlign w:val="center"/>
          </w:tcPr>
          <w:p w14:paraId="6E2FA955" w14:textId="10793F50" w:rsidR="005E4098" w:rsidRPr="000755AB" w:rsidRDefault="002E2772" w:rsidP="005E4098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553,571</w:t>
            </w:r>
          </w:p>
        </w:tc>
        <w:tc>
          <w:tcPr>
            <w:tcW w:w="270" w:type="dxa"/>
          </w:tcPr>
          <w:p w14:paraId="35802514" w14:textId="77777777" w:rsidR="005E4098" w:rsidRPr="00A25754" w:rsidRDefault="005E4098" w:rsidP="005E4098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  <w:vAlign w:val="center"/>
          </w:tcPr>
          <w:p w14:paraId="101B4C35" w14:textId="3B4C7D6D" w:rsidR="005E4098" w:rsidRPr="00A25754" w:rsidRDefault="005E4098" w:rsidP="005E4098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741,345</w:t>
            </w:r>
          </w:p>
        </w:tc>
        <w:tc>
          <w:tcPr>
            <w:tcW w:w="232" w:type="dxa"/>
          </w:tcPr>
          <w:p w14:paraId="02473BDD" w14:textId="77777777" w:rsidR="005E4098" w:rsidRPr="00A25754" w:rsidRDefault="005E4098" w:rsidP="005E4098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</w:tcPr>
          <w:p w14:paraId="01D04004" w14:textId="75D2D9FC" w:rsidR="005E4098" w:rsidRPr="005A2B64" w:rsidRDefault="001B16A1" w:rsidP="005A2B64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2" w:type="dxa"/>
          </w:tcPr>
          <w:p w14:paraId="2D348BCF" w14:textId="77777777" w:rsidR="005E4098" w:rsidRPr="00A25754" w:rsidRDefault="005E4098" w:rsidP="005E4098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7" w:type="dxa"/>
          </w:tcPr>
          <w:p w14:paraId="53E45112" w14:textId="43A1309C" w:rsidR="005E4098" w:rsidRPr="00A25754" w:rsidRDefault="005E4098" w:rsidP="005E4098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5E4098" w:rsidRPr="00A25754" w14:paraId="0C0A6C96" w14:textId="77777777" w:rsidTr="00990912">
        <w:trPr>
          <w:gridAfter w:val="1"/>
          <w:wAfter w:w="29" w:type="dxa"/>
          <w:cantSplit/>
        </w:trPr>
        <w:tc>
          <w:tcPr>
            <w:tcW w:w="3600" w:type="dxa"/>
            <w:gridSpan w:val="2"/>
            <w:hideMark/>
          </w:tcPr>
          <w:p w14:paraId="1C8B450D" w14:textId="6058AE9E" w:rsidR="005E4098" w:rsidRPr="00A25754" w:rsidRDefault="005E4098" w:rsidP="005E4098">
            <w:pPr>
              <w:ind w:firstLine="190"/>
              <w:rPr>
                <w:rFonts w:asciiTheme="majorBidi" w:hAnsiTheme="majorBidi" w:cstheme="majorBidi"/>
                <w:szCs w:val="30"/>
                <w:cs/>
              </w:rPr>
            </w:pPr>
            <w:r w:rsidRPr="004C24AA">
              <w:rPr>
                <w:rFonts w:asciiTheme="majorBidi" w:hAnsiTheme="majorBidi" w:cstheme="majorBidi"/>
                <w:szCs w:val="30"/>
              </w:rPr>
              <w:t>6</w:t>
            </w:r>
            <w:r>
              <w:rPr>
                <w:rFonts w:asciiTheme="majorBidi" w:hAnsiTheme="majorBidi" w:cstheme="majorBidi"/>
                <w:szCs w:val="30"/>
              </w:rPr>
              <w:t xml:space="preserve"> - </w:t>
            </w:r>
            <w:r w:rsidRPr="008F6912">
              <w:rPr>
                <w:rFonts w:asciiTheme="majorBidi" w:hAnsiTheme="majorBidi" w:cstheme="majorBidi"/>
                <w:szCs w:val="30"/>
              </w:rPr>
              <w:t>1</w:t>
            </w:r>
            <w:r w:rsidRPr="00947854">
              <w:rPr>
                <w:rFonts w:asciiTheme="majorBidi" w:hAnsiTheme="majorBidi" w:cstheme="majorBidi"/>
                <w:szCs w:val="30"/>
              </w:rPr>
              <w:t>2</w:t>
            </w:r>
            <w:r>
              <w:rPr>
                <w:rFonts w:asciiTheme="majorBidi" w:hAnsiTheme="majorBidi" w:cstheme="majorBidi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>เดือน</w:t>
            </w:r>
          </w:p>
        </w:tc>
        <w:tc>
          <w:tcPr>
            <w:tcW w:w="1345" w:type="dxa"/>
            <w:vAlign w:val="center"/>
          </w:tcPr>
          <w:p w14:paraId="25E4B600" w14:textId="05BE721A" w:rsidR="005E4098" w:rsidRPr="000755AB" w:rsidRDefault="002E2772" w:rsidP="005E4098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306,378</w:t>
            </w:r>
          </w:p>
        </w:tc>
        <w:tc>
          <w:tcPr>
            <w:tcW w:w="270" w:type="dxa"/>
          </w:tcPr>
          <w:p w14:paraId="5226F345" w14:textId="77777777" w:rsidR="005E4098" w:rsidRPr="00A25754" w:rsidRDefault="005E4098" w:rsidP="005E4098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  <w:vAlign w:val="center"/>
          </w:tcPr>
          <w:p w14:paraId="3B4F6CAB" w14:textId="1070FBBF" w:rsidR="005E4098" w:rsidRPr="00A25754" w:rsidRDefault="005E4098" w:rsidP="005E4098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560,761</w:t>
            </w:r>
          </w:p>
        </w:tc>
        <w:tc>
          <w:tcPr>
            <w:tcW w:w="232" w:type="dxa"/>
          </w:tcPr>
          <w:p w14:paraId="7108A459" w14:textId="77777777" w:rsidR="005E4098" w:rsidRPr="00A25754" w:rsidRDefault="005E4098" w:rsidP="005E4098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</w:tcPr>
          <w:p w14:paraId="7395EE6E" w14:textId="35017FE0" w:rsidR="005E4098" w:rsidRPr="005A2B64" w:rsidRDefault="001B16A1" w:rsidP="005A2B64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2" w:type="dxa"/>
          </w:tcPr>
          <w:p w14:paraId="59E8D4CA" w14:textId="77777777" w:rsidR="005E4098" w:rsidRPr="00A25754" w:rsidRDefault="005E4098" w:rsidP="005E4098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7" w:type="dxa"/>
          </w:tcPr>
          <w:p w14:paraId="543839B3" w14:textId="10A8F038" w:rsidR="005E4098" w:rsidRPr="00A25754" w:rsidRDefault="005E4098" w:rsidP="005E4098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5E4098" w:rsidRPr="00A25754" w14:paraId="4A1D2635" w14:textId="77777777" w:rsidTr="00990912">
        <w:trPr>
          <w:gridAfter w:val="1"/>
          <w:wAfter w:w="29" w:type="dxa"/>
          <w:cantSplit/>
        </w:trPr>
        <w:tc>
          <w:tcPr>
            <w:tcW w:w="3600" w:type="dxa"/>
            <w:gridSpan w:val="2"/>
            <w:hideMark/>
          </w:tcPr>
          <w:p w14:paraId="06F460D5" w14:textId="452FDBBC" w:rsidR="005E4098" w:rsidRPr="00A25754" w:rsidRDefault="005E4098" w:rsidP="005E4098">
            <w:pPr>
              <w:ind w:firstLine="190"/>
              <w:rPr>
                <w:rFonts w:asciiTheme="majorBidi" w:hAnsiTheme="majorBidi" w:cstheme="majorBidi"/>
                <w:szCs w:val="30"/>
                <w:cs/>
              </w:rPr>
            </w:pPr>
            <w:r w:rsidRPr="00A25754">
              <w:rPr>
                <w:rFonts w:asciiTheme="majorBidi" w:hAnsiTheme="majorBidi" w:cstheme="majorBidi"/>
                <w:szCs w:val="30"/>
                <w:cs/>
              </w:rPr>
              <w:t xml:space="preserve">มากกว่า </w:t>
            </w:r>
            <w:r w:rsidRPr="008F6912">
              <w:rPr>
                <w:rFonts w:asciiTheme="majorBidi" w:hAnsiTheme="majorBidi" w:cstheme="majorBidi"/>
                <w:szCs w:val="30"/>
              </w:rPr>
              <w:t>1</w:t>
            </w:r>
            <w:r w:rsidRPr="00947854">
              <w:rPr>
                <w:rFonts w:asciiTheme="majorBidi" w:hAnsiTheme="majorBidi" w:cstheme="majorBidi"/>
                <w:szCs w:val="30"/>
              </w:rPr>
              <w:t>2</w:t>
            </w:r>
            <w:r>
              <w:rPr>
                <w:rFonts w:asciiTheme="majorBidi" w:hAnsiTheme="majorBidi" w:cstheme="majorBidi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>เดือน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833708B" w14:textId="17B01EF5" w:rsidR="005E4098" w:rsidRPr="000755AB" w:rsidRDefault="002E2772" w:rsidP="005E4098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830,490</w:t>
            </w:r>
          </w:p>
        </w:tc>
        <w:tc>
          <w:tcPr>
            <w:tcW w:w="270" w:type="dxa"/>
          </w:tcPr>
          <w:p w14:paraId="187161EF" w14:textId="77777777" w:rsidR="005E4098" w:rsidRPr="00A25754" w:rsidRDefault="005E4098" w:rsidP="005E4098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0C6D4B5" w14:textId="34778068" w:rsidR="005E4098" w:rsidRPr="00A25754" w:rsidRDefault="005E4098" w:rsidP="005E4098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843,477</w:t>
            </w:r>
          </w:p>
        </w:tc>
        <w:tc>
          <w:tcPr>
            <w:tcW w:w="232" w:type="dxa"/>
          </w:tcPr>
          <w:p w14:paraId="76DAF725" w14:textId="77777777" w:rsidR="005E4098" w:rsidRPr="00A25754" w:rsidRDefault="005E4098" w:rsidP="005E4098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484D03" w14:textId="15937A70" w:rsidR="005E4098" w:rsidRPr="005A2B64" w:rsidRDefault="001B16A1" w:rsidP="005A2B64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2" w:type="dxa"/>
          </w:tcPr>
          <w:p w14:paraId="75BF4E9E" w14:textId="77777777" w:rsidR="005E4098" w:rsidRPr="00A25754" w:rsidRDefault="005E4098" w:rsidP="005E4098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37FE22" w14:textId="096B1BB6" w:rsidR="005E4098" w:rsidRPr="00A25754" w:rsidRDefault="005E4098" w:rsidP="005E4098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5E4098" w:rsidRPr="00A25754" w14:paraId="118B38E1" w14:textId="77777777" w:rsidTr="00990912">
        <w:trPr>
          <w:gridAfter w:val="1"/>
          <w:wAfter w:w="29" w:type="dxa"/>
          <w:cantSplit/>
        </w:trPr>
        <w:tc>
          <w:tcPr>
            <w:tcW w:w="3600" w:type="dxa"/>
            <w:gridSpan w:val="2"/>
            <w:hideMark/>
          </w:tcPr>
          <w:p w14:paraId="5B4FA082" w14:textId="77777777" w:rsidR="005E4098" w:rsidRPr="00A25754" w:rsidRDefault="005E4098" w:rsidP="005E4098">
            <w:pPr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A25754">
              <w:rPr>
                <w:rFonts w:asciiTheme="majorBidi" w:hAnsiTheme="majorBidi" w:cstheme="majorBidi"/>
                <w:b/>
                <w:bCs/>
                <w:szCs w:val="30"/>
                <w:cs/>
              </w:rPr>
              <w:t>รวม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8CD9297" w14:textId="64C70B65" w:rsidR="005E4098" w:rsidRPr="000755AB" w:rsidRDefault="00C44500" w:rsidP="005E4098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36,874,9</w:t>
            </w:r>
            <w:r w:rsidR="004F05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</w:t>
            </w:r>
          </w:p>
        </w:tc>
        <w:tc>
          <w:tcPr>
            <w:tcW w:w="270" w:type="dxa"/>
          </w:tcPr>
          <w:p w14:paraId="217D6BE5" w14:textId="77777777" w:rsidR="005E4098" w:rsidRPr="00A25754" w:rsidRDefault="005E4098" w:rsidP="005E4098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3A0FD24" w14:textId="14C2C0EA" w:rsidR="005E4098" w:rsidRPr="004B1EBA" w:rsidRDefault="005E4098" w:rsidP="005E4098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53,854,600</w:t>
            </w:r>
          </w:p>
        </w:tc>
        <w:tc>
          <w:tcPr>
            <w:tcW w:w="232" w:type="dxa"/>
          </w:tcPr>
          <w:p w14:paraId="321C3CD3" w14:textId="77777777" w:rsidR="005E4098" w:rsidRPr="00A25754" w:rsidRDefault="005E4098" w:rsidP="005E4098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nil"/>
              <w:right w:val="nil"/>
            </w:tcBorders>
          </w:tcPr>
          <w:p w14:paraId="00562FF7" w14:textId="55CCC7CB" w:rsidR="005E4098" w:rsidRPr="005A2B64" w:rsidRDefault="001B16A1" w:rsidP="005A2B64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A2B6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2" w:type="dxa"/>
          </w:tcPr>
          <w:p w14:paraId="057ACAE2" w14:textId="77777777" w:rsidR="005E4098" w:rsidRPr="00A25754" w:rsidRDefault="005E4098" w:rsidP="005E4098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nil"/>
              <w:right w:val="nil"/>
            </w:tcBorders>
          </w:tcPr>
          <w:p w14:paraId="52C603C3" w14:textId="290F85FA" w:rsidR="005E4098" w:rsidRPr="00A25754" w:rsidRDefault="005E4098" w:rsidP="005E4098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5E4098" w:rsidRPr="00A25754" w14:paraId="479530E1" w14:textId="77777777" w:rsidTr="00990912">
        <w:trPr>
          <w:gridAfter w:val="1"/>
          <w:wAfter w:w="29" w:type="dxa"/>
          <w:cantSplit/>
        </w:trPr>
        <w:tc>
          <w:tcPr>
            <w:tcW w:w="3600" w:type="dxa"/>
            <w:gridSpan w:val="2"/>
          </w:tcPr>
          <w:p w14:paraId="216780EF" w14:textId="3DFD4F35" w:rsidR="005E4098" w:rsidRPr="00A25754" w:rsidRDefault="005E4098" w:rsidP="005E4098">
            <w:pPr>
              <w:ind w:left="188" w:hanging="180"/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  <w:r w:rsidRPr="00AF3CB1">
              <w:rPr>
                <w:rFonts w:asciiTheme="majorBidi" w:hAnsiTheme="majorBidi" w:cstheme="majorBidi"/>
                <w:i/>
                <w:iCs/>
                <w:szCs w:val="30"/>
                <w:cs/>
              </w:rPr>
              <w:t>หัก</w:t>
            </w:r>
            <w:r w:rsidRPr="00AF3CB1">
              <w:rPr>
                <w:rFonts w:asciiTheme="majorBidi" w:hAnsiTheme="majorBidi" w:cstheme="majorBidi"/>
                <w:szCs w:val="30"/>
                <w:cs/>
              </w:rPr>
              <w:t xml:space="preserve"> ค่าเผื่อผลขาดทุนด้านเครดิตที่</w:t>
            </w:r>
            <w:r>
              <w:rPr>
                <w:rFonts w:asciiTheme="majorBidi" w:hAnsiTheme="majorBidi" w:cstheme="majorBidi"/>
                <w:szCs w:val="30"/>
              </w:rPr>
              <w:t xml:space="preserve">                   </w:t>
            </w:r>
            <w:r w:rsidRPr="00AF3CB1">
              <w:rPr>
                <w:rFonts w:asciiTheme="majorBidi" w:hAnsiTheme="majorBidi" w:cstheme="majorBidi"/>
                <w:szCs w:val="30"/>
                <w:cs/>
              </w:rPr>
              <w:t>คาดว่าจ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>ะ</w:t>
            </w:r>
            <w:r w:rsidRPr="00AF3CB1">
              <w:rPr>
                <w:rFonts w:asciiTheme="majorBidi" w:hAnsiTheme="majorBidi" w:cstheme="majorBidi"/>
                <w:szCs w:val="30"/>
                <w:cs/>
              </w:rPr>
              <w:t>เกิดขึ้น</w:t>
            </w:r>
          </w:p>
        </w:tc>
        <w:tc>
          <w:tcPr>
            <w:tcW w:w="134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ACA0BF2" w14:textId="5F72CE8E" w:rsidR="005E4098" w:rsidRPr="000755AB" w:rsidRDefault="00C44500" w:rsidP="005E4098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(540,669)</w:t>
            </w:r>
          </w:p>
        </w:tc>
        <w:tc>
          <w:tcPr>
            <w:tcW w:w="270" w:type="dxa"/>
          </w:tcPr>
          <w:p w14:paraId="54390274" w14:textId="77777777" w:rsidR="005E4098" w:rsidRPr="00881B44" w:rsidRDefault="005E4098" w:rsidP="005E4098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A1FF72E" w14:textId="6ABE123D" w:rsidR="005E4098" w:rsidRPr="00881B44" w:rsidRDefault="005E4098" w:rsidP="005E4098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(769,603)</w:t>
            </w:r>
          </w:p>
        </w:tc>
        <w:tc>
          <w:tcPr>
            <w:tcW w:w="232" w:type="dxa"/>
          </w:tcPr>
          <w:p w14:paraId="275A6DCA" w14:textId="77777777" w:rsidR="005E4098" w:rsidRPr="00881B44" w:rsidRDefault="005E4098" w:rsidP="005E4098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tcBorders>
              <w:left w:val="nil"/>
              <w:bottom w:val="single" w:sz="4" w:space="0" w:color="auto"/>
              <w:right w:val="nil"/>
            </w:tcBorders>
          </w:tcPr>
          <w:p w14:paraId="2C199DED" w14:textId="77777777" w:rsidR="001B16A1" w:rsidRDefault="001B16A1" w:rsidP="001B16A1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53329C33" w14:textId="6DCC4524" w:rsidR="005E4098" w:rsidRPr="005A2B64" w:rsidRDefault="001B16A1" w:rsidP="00B50A43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A2B6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579F24BF" w14:textId="77777777" w:rsidR="005E4098" w:rsidRPr="00881B44" w:rsidRDefault="005E4098" w:rsidP="005E4098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7" w:type="dxa"/>
            <w:tcBorders>
              <w:left w:val="nil"/>
              <w:bottom w:val="single" w:sz="4" w:space="0" w:color="auto"/>
              <w:right w:val="nil"/>
            </w:tcBorders>
          </w:tcPr>
          <w:p w14:paraId="34343679" w14:textId="77777777" w:rsidR="005E4098" w:rsidRDefault="005E4098" w:rsidP="005E4098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0F519386" w14:textId="371C7F07" w:rsidR="005E4098" w:rsidRPr="00881B44" w:rsidRDefault="005E4098" w:rsidP="005E4098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5E4098" w:rsidRPr="00A25754" w14:paraId="7984B7A1" w14:textId="77777777" w:rsidTr="004E1E35">
        <w:trPr>
          <w:gridAfter w:val="1"/>
          <w:wAfter w:w="29" w:type="dxa"/>
          <w:cantSplit/>
        </w:trPr>
        <w:tc>
          <w:tcPr>
            <w:tcW w:w="3600" w:type="dxa"/>
            <w:gridSpan w:val="2"/>
          </w:tcPr>
          <w:p w14:paraId="1E52E95C" w14:textId="52CD48A5" w:rsidR="005E4098" w:rsidRPr="00AF3CB1" w:rsidRDefault="005E4098" w:rsidP="005E4098">
            <w:pPr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  <w:r w:rsidRPr="00AF3CB1">
              <w:rPr>
                <w:rFonts w:asciiTheme="majorBidi" w:hAnsiTheme="majorBidi" w:cs="Angsana New"/>
                <w:b/>
                <w:bCs/>
                <w:szCs w:val="30"/>
                <w:cs/>
              </w:rPr>
              <w:t>สุทธิ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DCF3AC5" w14:textId="430D0007" w:rsidR="005E4098" w:rsidRPr="000755AB" w:rsidRDefault="00C44500" w:rsidP="005E4098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36,334,2</w:t>
            </w:r>
            <w:r w:rsidR="004F05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</w:t>
            </w:r>
          </w:p>
        </w:tc>
        <w:tc>
          <w:tcPr>
            <w:tcW w:w="270" w:type="dxa"/>
          </w:tcPr>
          <w:p w14:paraId="420E9B4A" w14:textId="77777777" w:rsidR="005E4098" w:rsidRPr="001A1625" w:rsidRDefault="005E4098" w:rsidP="005E4098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5684C4F" w14:textId="485DC17D" w:rsidR="005E4098" w:rsidRPr="001A1625" w:rsidRDefault="005E4098" w:rsidP="005E4098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53,084,997</w:t>
            </w:r>
          </w:p>
        </w:tc>
        <w:tc>
          <w:tcPr>
            <w:tcW w:w="232" w:type="dxa"/>
          </w:tcPr>
          <w:p w14:paraId="4D445827" w14:textId="77777777" w:rsidR="005E4098" w:rsidRPr="001A1625" w:rsidRDefault="005E4098" w:rsidP="005E4098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F6A7C2" w14:textId="5085712F" w:rsidR="005E4098" w:rsidRPr="005A2B64" w:rsidRDefault="001B16A1" w:rsidP="005A2B64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A2B6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2" w:type="dxa"/>
          </w:tcPr>
          <w:p w14:paraId="7E8EA446" w14:textId="77777777" w:rsidR="005E4098" w:rsidRPr="001A1625" w:rsidRDefault="005E4098" w:rsidP="005E4098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4119B9" w14:textId="509EF6E2" w:rsidR="005E4098" w:rsidRPr="001A1625" w:rsidRDefault="005E4098" w:rsidP="005E4098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4D53EA" w:rsidRPr="00A25754" w14:paraId="28952CB2" w14:textId="77777777" w:rsidTr="00990912">
        <w:trPr>
          <w:gridAfter w:val="1"/>
          <w:wAfter w:w="29" w:type="dxa"/>
          <w:cantSplit/>
        </w:trPr>
        <w:tc>
          <w:tcPr>
            <w:tcW w:w="3600" w:type="dxa"/>
            <w:gridSpan w:val="2"/>
          </w:tcPr>
          <w:p w14:paraId="159DC5A5" w14:textId="77777777" w:rsidR="004D53EA" w:rsidRDefault="004D53EA" w:rsidP="004D53EA">
            <w:pPr>
              <w:rPr>
                <w:rFonts w:asciiTheme="majorBidi" w:hAnsiTheme="majorBidi" w:cs="Angsana New"/>
                <w:b/>
                <w:bCs/>
                <w:szCs w:val="30"/>
              </w:rPr>
            </w:pPr>
          </w:p>
          <w:p w14:paraId="4BE1674A" w14:textId="77777777" w:rsidR="00F0132A" w:rsidRDefault="00F0132A" w:rsidP="004D53EA">
            <w:pPr>
              <w:rPr>
                <w:rFonts w:asciiTheme="majorBidi" w:hAnsiTheme="majorBidi" w:cs="Angsana New"/>
                <w:b/>
                <w:bCs/>
                <w:szCs w:val="30"/>
              </w:rPr>
            </w:pPr>
          </w:p>
          <w:p w14:paraId="54A54F37" w14:textId="77777777" w:rsidR="00F0132A" w:rsidRDefault="00F0132A" w:rsidP="004D53EA">
            <w:pPr>
              <w:rPr>
                <w:rFonts w:asciiTheme="majorBidi" w:hAnsiTheme="majorBidi" w:cs="Angsana New"/>
                <w:b/>
                <w:bCs/>
                <w:szCs w:val="30"/>
              </w:rPr>
            </w:pPr>
          </w:p>
          <w:p w14:paraId="0976DCC3" w14:textId="77777777" w:rsidR="00F0132A" w:rsidRDefault="00F0132A" w:rsidP="004D53EA">
            <w:pPr>
              <w:rPr>
                <w:rFonts w:asciiTheme="majorBidi" w:hAnsiTheme="majorBidi" w:cs="Angsana New"/>
                <w:b/>
                <w:bCs/>
                <w:szCs w:val="30"/>
              </w:rPr>
            </w:pPr>
          </w:p>
          <w:p w14:paraId="3C296F8B" w14:textId="77777777" w:rsidR="004D53EA" w:rsidRPr="00AF3CB1" w:rsidRDefault="004D53EA" w:rsidP="004D53EA">
            <w:pPr>
              <w:rPr>
                <w:rFonts w:asciiTheme="majorBidi" w:hAnsiTheme="majorBidi" w:cs="Angsana New"/>
                <w:b/>
                <w:bCs/>
                <w:szCs w:val="30"/>
                <w:cs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CA90CCD" w14:textId="77777777" w:rsidR="004D53EA" w:rsidRDefault="004D53EA" w:rsidP="004D53EA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C5CDE21" w14:textId="77777777" w:rsidR="004D53EA" w:rsidRPr="001A1625" w:rsidRDefault="004D53EA" w:rsidP="004D53EA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1C260AB" w14:textId="77777777" w:rsidR="004D53EA" w:rsidRPr="00EB2768" w:rsidRDefault="004D53EA" w:rsidP="004D53EA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2" w:type="dxa"/>
          </w:tcPr>
          <w:p w14:paraId="0903614F" w14:textId="77777777" w:rsidR="004D53EA" w:rsidRPr="001A1625" w:rsidRDefault="004D53EA" w:rsidP="004D53EA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nil"/>
              <w:right w:val="nil"/>
            </w:tcBorders>
          </w:tcPr>
          <w:p w14:paraId="61B8B75D" w14:textId="77777777" w:rsidR="004D53EA" w:rsidRDefault="004D53EA" w:rsidP="004D53EA">
            <w:pPr>
              <w:pStyle w:val="BodyText"/>
              <w:tabs>
                <w:tab w:val="decimal" w:pos="726"/>
              </w:tabs>
              <w:ind w:left="-90" w:right="-11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72" w:type="dxa"/>
          </w:tcPr>
          <w:p w14:paraId="065F5650" w14:textId="77777777" w:rsidR="004D53EA" w:rsidRPr="001A1625" w:rsidRDefault="004D53EA" w:rsidP="004D53EA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nil"/>
              <w:right w:val="nil"/>
            </w:tcBorders>
          </w:tcPr>
          <w:p w14:paraId="127EE147" w14:textId="77777777" w:rsidR="004D53EA" w:rsidRDefault="004D53EA" w:rsidP="004D53EA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4D53EA" w:rsidRPr="006D64BE" w14:paraId="606AFBB8" w14:textId="77777777" w:rsidTr="00990912">
        <w:trPr>
          <w:cantSplit/>
        </w:trPr>
        <w:tc>
          <w:tcPr>
            <w:tcW w:w="3420" w:type="dxa"/>
            <w:vAlign w:val="bottom"/>
            <w:hideMark/>
          </w:tcPr>
          <w:p w14:paraId="74578A45" w14:textId="7CE1E0D1" w:rsidR="004D53EA" w:rsidRPr="00A337DF" w:rsidRDefault="004D53EA" w:rsidP="004D53EA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D01990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lastRenderedPageBreak/>
              <w:t>ค่าเผื่อผลขาดทุนด้านเครดิต</w:t>
            </w:r>
            <w:r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lang w:bidi="th-TH"/>
              </w:rPr>
              <w:br/>
            </w:r>
            <w:r w:rsidRPr="00D01990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ที่คาดว่าจะเกิดขึ้น</w:t>
            </w:r>
          </w:p>
        </w:tc>
        <w:tc>
          <w:tcPr>
            <w:tcW w:w="180" w:type="dxa"/>
            <w:vAlign w:val="bottom"/>
          </w:tcPr>
          <w:p w14:paraId="7D6692D1" w14:textId="580D8A32" w:rsidR="004D53EA" w:rsidRPr="00881B44" w:rsidRDefault="004D53EA" w:rsidP="004D53EA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872" w:type="dxa"/>
            <w:gridSpan w:val="3"/>
            <w:vAlign w:val="bottom"/>
          </w:tcPr>
          <w:p w14:paraId="5D605DEB" w14:textId="6AF96A0E" w:rsidR="004D53EA" w:rsidRPr="00A337DF" w:rsidRDefault="004D53EA" w:rsidP="004D53EA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A337DF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32" w:type="dxa"/>
          </w:tcPr>
          <w:p w14:paraId="54FFED17" w14:textId="77777777" w:rsidR="004D53EA" w:rsidRPr="00A337DF" w:rsidRDefault="004D53EA" w:rsidP="004D53E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761" w:type="dxa"/>
            <w:gridSpan w:val="4"/>
            <w:vAlign w:val="bottom"/>
          </w:tcPr>
          <w:p w14:paraId="79377AB2" w14:textId="77777777" w:rsidR="004D53EA" w:rsidRPr="00A337DF" w:rsidRDefault="004D53EA" w:rsidP="004D53E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A337DF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5E4098" w:rsidRPr="006D64BE" w14:paraId="48F09713" w14:textId="77777777" w:rsidTr="00990912">
        <w:trPr>
          <w:cantSplit/>
        </w:trPr>
        <w:tc>
          <w:tcPr>
            <w:tcW w:w="3420" w:type="dxa"/>
            <w:vAlign w:val="bottom"/>
          </w:tcPr>
          <w:p w14:paraId="0347A1D5" w14:textId="480BA05F" w:rsidR="005E4098" w:rsidRPr="00BB5429" w:rsidRDefault="005E4098" w:rsidP="005E4098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2D311E26" w14:textId="77777777" w:rsidR="005E4098" w:rsidRPr="00A337DF" w:rsidRDefault="005E4098" w:rsidP="005E409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45" w:type="dxa"/>
          </w:tcPr>
          <w:p w14:paraId="6E180FA4" w14:textId="176203D4" w:rsidR="005E4098" w:rsidRPr="00A337DF" w:rsidRDefault="005E4098" w:rsidP="005E409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E42A4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2C1CE750" w14:textId="77777777" w:rsidR="005E4098" w:rsidRPr="00A337DF" w:rsidRDefault="005E4098" w:rsidP="005E4098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</w:tcPr>
          <w:p w14:paraId="6BE2C5A5" w14:textId="08C9EBE1" w:rsidR="005E4098" w:rsidRPr="00A337DF" w:rsidRDefault="005E4098" w:rsidP="005E4098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E42A4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7</w:t>
            </w:r>
          </w:p>
        </w:tc>
        <w:tc>
          <w:tcPr>
            <w:tcW w:w="232" w:type="dxa"/>
          </w:tcPr>
          <w:p w14:paraId="75C5461F" w14:textId="77777777" w:rsidR="005E4098" w:rsidRPr="00A337DF" w:rsidRDefault="005E4098" w:rsidP="005E409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</w:tcPr>
          <w:p w14:paraId="2C2004C8" w14:textId="5C5E75F8" w:rsidR="005E4098" w:rsidRPr="005E4098" w:rsidRDefault="005E4098" w:rsidP="005E4098">
            <w:pPr>
              <w:ind w:left="-53" w:right="-55"/>
              <w:jc w:val="center"/>
              <w:rPr>
                <w:rFonts w:asciiTheme="majorBidi" w:hAnsiTheme="majorBidi" w:cstheme="majorBidi"/>
                <w:bCs/>
                <w:szCs w:val="30"/>
                <w:cs/>
              </w:rPr>
            </w:pPr>
            <w:r w:rsidRPr="005E4098">
              <w:rPr>
                <w:rFonts w:asciiTheme="majorBidi" w:hAnsiTheme="majorBidi" w:cstheme="majorBidi"/>
                <w:bCs/>
                <w:szCs w:val="30"/>
              </w:rPr>
              <w:t>2568</w:t>
            </w:r>
          </w:p>
        </w:tc>
        <w:tc>
          <w:tcPr>
            <w:tcW w:w="272" w:type="dxa"/>
          </w:tcPr>
          <w:p w14:paraId="63642753" w14:textId="77777777" w:rsidR="005E4098" w:rsidRPr="00A337DF" w:rsidRDefault="005E4098" w:rsidP="005E4098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  <w:gridSpan w:val="2"/>
          </w:tcPr>
          <w:p w14:paraId="14457D9C" w14:textId="7A4C68F8" w:rsidR="005E4098" w:rsidRPr="00A337DF" w:rsidRDefault="005E4098" w:rsidP="005E4098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E42A4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7</w:t>
            </w:r>
          </w:p>
        </w:tc>
      </w:tr>
      <w:tr w:rsidR="004D53EA" w:rsidRPr="006D64BE" w14:paraId="3A2A0531" w14:textId="77777777" w:rsidTr="00990912">
        <w:trPr>
          <w:cantSplit/>
        </w:trPr>
        <w:tc>
          <w:tcPr>
            <w:tcW w:w="3420" w:type="dxa"/>
            <w:vAlign w:val="bottom"/>
          </w:tcPr>
          <w:p w14:paraId="75FF562C" w14:textId="77777777" w:rsidR="004D53EA" w:rsidRPr="00BB5429" w:rsidRDefault="004D53EA" w:rsidP="004D53EA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4FB3D5B6" w14:textId="77777777" w:rsidR="004D53EA" w:rsidRPr="00A337DF" w:rsidRDefault="004D53EA" w:rsidP="004D53E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865" w:type="dxa"/>
            <w:gridSpan w:val="8"/>
            <w:vAlign w:val="bottom"/>
          </w:tcPr>
          <w:p w14:paraId="3A5DC3B7" w14:textId="34590B3E" w:rsidR="004D53EA" w:rsidRPr="00881B44" w:rsidRDefault="004D53EA" w:rsidP="004D53EA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C022E6" w:rsidDel="00436C7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881B4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C022E6" w:rsidDel="00436C7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5E4098" w:rsidRPr="006D64BE" w14:paraId="56F62058" w14:textId="77777777" w:rsidTr="00990912">
        <w:trPr>
          <w:cantSplit/>
          <w:trHeight w:val="60"/>
        </w:trPr>
        <w:tc>
          <w:tcPr>
            <w:tcW w:w="3420" w:type="dxa"/>
          </w:tcPr>
          <w:p w14:paraId="3C3EB39F" w14:textId="1CDA30AD" w:rsidR="005E4098" w:rsidRPr="00D01990" w:rsidRDefault="005E4098" w:rsidP="005E4098">
            <w:pPr>
              <w:tabs>
                <w:tab w:val="left" w:pos="19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Cs w:val="30"/>
                <w:cs/>
              </w:rPr>
            </w:pPr>
            <w:r w:rsidRPr="00AF3CB1">
              <w:rPr>
                <w:rFonts w:asciiTheme="majorBidi" w:hAnsiTheme="majorBidi" w:cstheme="majorBidi"/>
                <w:szCs w:val="30"/>
                <w:cs/>
              </w:rPr>
              <w:t xml:space="preserve">ณ วันที่ </w:t>
            </w:r>
            <w:r w:rsidRPr="008F6912">
              <w:rPr>
                <w:rFonts w:asciiTheme="majorBidi" w:hAnsiTheme="majorBidi" w:cstheme="majorBidi"/>
                <w:szCs w:val="30"/>
              </w:rPr>
              <w:t>1</w:t>
            </w:r>
            <w:r w:rsidRPr="00AF3CB1">
              <w:rPr>
                <w:rFonts w:asciiTheme="majorBidi" w:hAnsiTheme="majorBidi" w:cstheme="majorBidi"/>
                <w:szCs w:val="30"/>
                <w:cs/>
              </w:rPr>
              <w:t xml:space="preserve"> มกราคม </w:t>
            </w:r>
          </w:p>
        </w:tc>
        <w:tc>
          <w:tcPr>
            <w:tcW w:w="180" w:type="dxa"/>
          </w:tcPr>
          <w:p w14:paraId="218588D0" w14:textId="77777777" w:rsidR="005E4098" w:rsidRPr="001655B1" w:rsidRDefault="005E4098" w:rsidP="005E4098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5" w:type="dxa"/>
          </w:tcPr>
          <w:p w14:paraId="4C7DAE75" w14:textId="195CDF93" w:rsidR="005E4098" w:rsidRPr="005E4098" w:rsidRDefault="005E4098" w:rsidP="005E4098">
            <w:pPr>
              <w:pStyle w:val="acctfourfigures"/>
              <w:tabs>
                <w:tab w:val="clear" w:pos="765"/>
                <w:tab w:val="decimal" w:pos="1114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5E4098">
              <w:rPr>
                <w:rFonts w:asciiTheme="majorBidi" w:hAnsiTheme="majorBidi" w:cstheme="majorBidi"/>
                <w:sz w:val="30"/>
                <w:szCs w:val="30"/>
              </w:rPr>
              <w:t>769,603</w:t>
            </w:r>
          </w:p>
        </w:tc>
        <w:tc>
          <w:tcPr>
            <w:tcW w:w="270" w:type="dxa"/>
          </w:tcPr>
          <w:p w14:paraId="0C9A943A" w14:textId="77777777" w:rsidR="005E4098" w:rsidRPr="00A337DF" w:rsidRDefault="005E4098" w:rsidP="005E4098">
            <w:pPr>
              <w:pStyle w:val="acctfourfigures"/>
              <w:tabs>
                <w:tab w:val="clear" w:pos="765"/>
                <w:tab w:val="decimal" w:pos="111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</w:tcPr>
          <w:p w14:paraId="213520C1" w14:textId="0AEA0D49" w:rsidR="005E4098" w:rsidRDefault="005E4098" w:rsidP="005E4098">
            <w:pPr>
              <w:tabs>
                <w:tab w:val="decimal" w:pos="1020"/>
              </w:tabs>
              <w:ind w:left="-105" w:right="-193"/>
              <w:rPr>
                <w:rFonts w:asciiTheme="majorBidi" w:hAnsiTheme="majorBidi" w:cstheme="majorBidi"/>
                <w:szCs w:val="30"/>
              </w:rPr>
            </w:pPr>
            <w:r w:rsidRPr="001E42A4">
              <w:rPr>
                <w:rFonts w:asciiTheme="majorBidi" w:hAnsiTheme="majorBidi" w:cstheme="majorBidi"/>
                <w:szCs w:val="30"/>
              </w:rPr>
              <w:t>811,705</w:t>
            </w:r>
          </w:p>
        </w:tc>
        <w:tc>
          <w:tcPr>
            <w:tcW w:w="232" w:type="dxa"/>
          </w:tcPr>
          <w:p w14:paraId="0E3661FC" w14:textId="77777777" w:rsidR="005E4098" w:rsidRPr="00A337DF" w:rsidRDefault="005E4098" w:rsidP="005E4098">
            <w:pPr>
              <w:pStyle w:val="acctfourfigures"/>
              <w:tabs>
                <w:tab w:val="clear" w:pos="765"/>
                <w:tab w:val="decimal" w:pos="1114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</w:tcPr>
          <w:p w14:paraId="5759BA2A" w14:textId="57B4AAA3" w:rsidR="005E4098" w:rsidRPr="00B50A43" w:rsidRDefault="005E4098" w:rsidP="005A2B64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A2B6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2" w:type="dxa"/>
          </w:tcPr>
          <w:p w14:paraId="2847D140" w14:textId="77777777" w:rsidR="005E4098" w:rsidRPr="00A337DF" w:rsidRDefault="005E4098" w:rsidP="005E4098">
            <w:pPr>
              <w:pStyle w:val="acctfourfigures"/>
              <w:tabs>
                <w:tab w:val="clear" w:pos="765"/>
                <w:tab w:val="decimal" w:pos="1114"/>
              </w:tabs>
              <w:spacing w:line="240" w:lineRule="auto"/>
              <w:ind w:right="36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56" w:type="dxa"/>
            <w:gridSpan w:val="2"/>
          </w:tcPr>
          <w:p w14:paraId="66333E9E" w14:textId="3E86C2B1" w:rsidR="005E4098" w:rsidRDefault="005E4098" w:rsidP="005E4098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5E4098" w:rsidRPr="006D64BE" w14:paraId="3DDB637C" w14:textId="77777777" w:rsidTr="00990912">
        <w:trPr>
          <w:cantSplit/>
        </w:trPr>
        <w:tc>
          <w:tcPr>
            <w:tcW w:w="3420" w:type="dxa"/>
          </w:tcPr>
          <w:p w14:paraId="2C27DA65" w14:textId="77777777" w:rsidR="005E4098" w:rsidRPr="00AF3CB1" w:rsidRDefault="005E4098" w:rsidP="005E4098">
            <w:pPr>
              <w:tabs>
                <w:tab w:val="left" w:pos="19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Cs w:val="30"/>
                <w:cs/>
              </w:rPr>
            </w:pPr>
            <w:r w:rsidRPr="00AF3CB1">
              <w:rPr>
                <w:rFonts w:asciiTheme="majorBidi" w:hAnsiTheme="majorBidi" w:cstheme="majorBidi"/>
                <w:szCs w:val="30"/>
                <w:cs/>
              </w:rPr>
              <w:t>เพิ่มขึ้น</w:t>
            </w:r>
          </w:p>
        </w:tc>
        <w:tc>
          <w:tcPr>
            <w:tcW w:w="180" w:type="dxa"/>
          </w:tcPr>
          <w:p w14:paraId="565E1346" w14:textId="77777777" w:rsidR="005E4098" w:rsidRPr="00492D12" w:rsidRDefault="005E4098" w:rsidP="005E4098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45" w:type="dxa"/>
          </w:tcPr>
          <w:p w14:paraId="0FF226D1" w14:textId="43159904" w:rsidR="005E4098" w:rsidRPr="000755AB" w:rsidRDefault="00C44500" w:rsidP="005E4098">
            <w:pPr>
              <w:pStyle w:val="acctfourfigures"/>
              <w:tabs>
                <w:tab w:val="clear" w:pos="765"/>
                <w:tab w:val="decimal" w:pos="1114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41,156</w:t>
            </w:r>
          </w:p>
        </w:tc>
        <w:tc>
          <w:tcPr>
            <w:tcW w:w="270" w:type="dxa"/>
          </w:tcPr>
          <w:p w14:paraId="57C7D666" w14:textId="77777777" w:rsidR="005E4098" w:rsidRPr="00A337DF" w:rsidRDefault="005E4098" w:rsidP="005E4098">
            <w:pPr>
              <w:pStyle w:val="acctfourfigures"/>
              <w:tabs>
                <w:tab w:val="clear" w:pos="765"/>
                <w:tab w:val="decimal" w:pos="111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</w:tcPr>
          <w:p w14:paraId="2878E2EB" w14:textId="07AE596A" w:rsidR="005E4098" w:rsidRPr="00A337DF" w:rsidRDefault="005E4098" w:rsidP="005E4098">
            <w:pPr>
              <w:tabs>
                <w:tab w:val="decimal" w:pos="1020"/>
              </w:tabs>
              <w:ind w:left="-105" w:right="-193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167,205</w:t>
            </w:r>
          </w:p>
        </w:tc>
        <w:tc>
          <w:tcPr>
            <w:tcW w:w="232" w:type="dxa"/>
          </w:tcPr>
          <w:p w14:paraId="40A61F5F" w14:textId="77777777" w:rsidR="005E4098" w:rsidRPr="00A337DF" w:rsidRDefault="005E4098" w:rsidP="005E4098">
            <w:pPr>
              <w:pStyle w:val="acctfourfigures"/>
              <w:tabs>
                <w:tab w:val="clear" w:pos="765"/>
                <w:tab w:val="decimal" w:pos="1114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</w:tcPr>
          <w:p w14:paraId="400E5CB9" w14:textId="7B6ED868" w:rsidR="005E4098" w:rsidRPr="00B50A43" w:rsidRDefault="007C20B6" w:rsidP="005A2B64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2" w:type="dxa"/>
          </w:tcPr>
          <w:p w14:paraId="0207FD8D" w14:textId="77777777" w:rsidR="005E4098" w:rsidRPr="00A337DF" w:rsidRDefault="005E4098" w:rsidP="005E4098">
            <w:pPr>
              <w:pStyle w:val="acctfourfigures"/>
              <w:tabs>
                <w:tab w:val="clear" w:pos="765"/>
                <w:tab w:val="decimal" w:pos="1114"/>
              </w:tabs>
              <w:spacing w:line="240" w:lineRule="auto"/>
              <w:ind w:right="36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56" w:type="dxa"/>
            <w:gridSpan w:val="2"/>
          </w:tcPr>
          <w:p w14:paraId="0796C39F" w14:textId="0E363262" w:rsidR="005E4098" w:rsidRPr="00A337DF" w:rsidRDefault="005E4098" w:rsidP="005E4098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5E4098" w:rsidRPr="004C2DF4" w14:paraId="67DE901A" w14:textId="77777777" w:rsidTr="00990912">
        <w:trPr>
          <w:cantSplit/>
        </w:trPr>
        <w:tc>
          <w:tcPr>
            <w:tcW w:w="3420" w:type="dxa"/>
          </w:tcPr>
          <w:p w14:paraId="248469C6" w14:textId="77777777" w:rsidR="005E4098" w:rsidRPr="00AF3CB1" w:rsidRDefault="005E4098" w:rsidP="005E4098">
            <w:pPr>
              <w:tabs>
                <w:tab w:val="left" w:pos="19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Cs w:val="30"/>
                <w:cs/>
              </w:rPr>
            </w:pPr>
            <w:r w:rsidRPr="00AF3CB1">
              <w:rPr>
                <w:rFonts w:asciiTheme="majorBidi" w:hAnsiTheme="majorBidi" w:cstheme="majorBidi"/>
                <w:szCs w:val="30"/>
                <w:cs/>
              </w:rPr>
              <w:t>กลับรายการ</w:t>
            </w:r>
          </w:p>
        </w:tc>
        <w:tc>
          <w:tcPr>
            <w:tcW w:w="180" w:type="dxa"/>
          </w:tcPr>
          <w:p w14:paraId="5C7376D0" w14:textId="77777777" w:rsidR="005E4098" w:rsidRPr="00162CCD" w:rsidRDefault="005E4098" w:rsidP="005E4098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5" w:type="dxa"/>
          </w:tcPr>
          <w:p w14:paraId="06DAA467" w14:textId="5F635E2B" w:rsidR="005E4098" w:rsidRPr="000755AB" w:rsidRDefault="00C44500" w:rsidP="005E4098">
            <w:pPr>
              <w:pStyle w:val="acctfourfigures"/>
              <w:tabs>
                <w:tab w:val="clear" w:pos="765"/>
                <w:tab w:val="decimal" w:pos="1114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(97,727)</w:t>
            </w:r>
          </w:p>
        </w:tc>
        <w:tc>
          <w:tcPr>
            <w:tcW w:w="270" w:type="dxa"/>
          </w:tcPr>
          <w:p w14:paraId="0CE1C43C" w14:textId="77777777" w:rsidR="005E4098" w:rsidRPr="00A337DF" w:rsidRDefault="005E4098" w:rsidP="005E4098">
            <w:pPr>
              <w:pStyle w:val="acctfourfigures"/>
              <w:tabs>
                <w:tab w:val="clear" w:pos="765"/>
                <w:tab w:val="decimal" w:pos="111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</w:tcPr>
          <w:p w14:paraId="4C31E9D8" w14:textId="57406EC1" w:rsidR="005E4098" w:rsidRPr="00A337DF" w:rsidRDefault="005E4098" w:rsidP="005E4098">
            <w:pPr>
              <w:tabs>
                <w:tab w:val="decimal" w:pos="1020"/>
              </w:tabs>
              <w:ind w:left="-105" w:right="-193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(50,983)</w:t>
            </w:r>
          </w:p>
        </w:tc>
        <w:tc>
          <w:tcPr>
            <w:tcW w:w="232" w:type="dxa"/>
          </w:tcPr>
          <w:p w14:paraId="31E4D837" w14:textId="77777777" w:rsidR="005E4098" w:rsidRPr="004C2DF4" w:rsidRDefault="005E4098" w:rsidP="005E4098">
            <w:pPr>
              <w:pStyle w:val="acctfourfigures"/>
              <w:tabs>
                <w:tab w:val="clear" w:pos="765"/>
                <w:tab w:val="decimal" w:pos="1114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</w:tcPr>
          <w:p w14:paraId="33477A2B" w14:textId="66710A29" w:rsidR="005E4098" w:rsidRPr="00B50A43" w:rsidRDefault="007C20B6" w:rsidP="005A2B64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2" w:type="dxa"/>
          </w:tcPr>
          <w:p w14:paraId="58268256" w14:textId="77777777" w:rsidR="005E4098" w:rsidRPr="00A337DF" w:rsidRDefault="005E4098" w:rsidP="005E4098">
            <w:pPr>
              <w:pStyle w:val="acctfourfigures"/>
              <w:tabs>
                <w:tab w:val="clear" w:pos="765"/>
                <w:tab w:val="decimal" w:pos="1114"/>
              </w:tabs>
              <w:spacing w:line="240" w:lineRule="auto"/>
              <w:ind w:right="36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56" w:type="dxa"/>
            <w:gridSpan w:val="2"/>
          </w:tcPr>
          <w:p w14:paraId="5862F85B" w14:textId="348A91E1" w:rsidR="005E4098" w:rsidRPr="00A337DF" w:rsidRDefault="005E4098" w:rsidP="005E4098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5E4098" w:rsidRPr="004C2DF4" w14:paraId="29B9C348" w14:textId="77777777" w:rsidTr="00990912">
        <w:trPr>
          <w:cantSplit/>
        </w:trPr>
        <w:tc>
          <w:tcPr>
            <w:tcW w:w="3420" w:type="dxa"/>
          </w:tcPr>
          <w:p w14:paraId="1AB480EA" w14:textId="6D95CD6A" w:rsidR="005E4098" w:rsidRPr="00D01990" w:rsidRDefault="005E4098" w:rsidP="005E4098">
            <w:pPr>
              <w:tabs>
                <w:tab w:val="left" w:pos="19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Cs w:val="30"/>
                <w:cs/>
              </w:rPr>
            </w:pPr>
            <w:r w:rsidRPr="00AF3CB1">
              <w:rPr>
                <w:rFonts w:asciiTheme="majorBidi" w:hAnsiTheme="majorBidi" w:cstheme="majorBidi"/>
                <w:szCs w:val="30"/>
                <w:cs/>
              </w:rPr>
              <w:t>ตัดบัญชี</w:t>
            </w:r>
          </w:p>
        </w:tc>
        <w:tc>
          <w:tcPr>
            <w:tcW w:w="180" w:type="dxa"/>
          </w:tcPr>
          <w:p w14:paraId="624A3054" w14:textId="77777777" w:rsidR="005E4098" w:rsidRPr="00162CCD" w:rsidRDefault="005E4098" w:rsidP="005E4098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5" w:type="dxa"/>
          </w:tcPr>
          <w:p w14:paraId="19C263F5" w14:textId="517F3CAE" w:rsidR="005E4098" w:rsidRPr="000755AB" w:rsidRDefault="00C44500" w:rsidP="005E4098">
            <w:pPr>
              <w:pStyle w:val="acctfourfigures"/>
              <w:tabs>
                <w:tab w:val="clear" w:pos="765"/>
                <w:tab w:val="decimal" w:pos="1114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(138,929)</w:t>
            </w:r>
          </w:p>
        </w:tc>
        <w:tc>
          <w:tcPr>
            <w:tcW w:w="270" w:type="dxa"/>
          </w:tcPr>
          <w:p w14:paraId="51816467" w14:textId="77777777" w:rsidR="005E4098" w:rsidRPr="00A337DF" w:rsidRDefault="005E4098" w:rsidP="005E4098">
            <w:pPr>
              <w:pStyle w:val="acctfourfigures"/>
              <w:tabs>
                <w:tab w:val="clear" w:pos="765"/>
                <w:tab w:val="decimal" w:pos="111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</w:tcPr>
          <w:p w14:paraId="6BF5984F" w14:textId="5481AD9E" w:rsidR="005E4098" w:rsidRDefault="005E4098" w:rsidP="005E4098">
            <w:pPr>
              <w:tabs>
                <w:tab w:val="decimal" w:pos="1020"/>
              </w:tabs>
              <w:ind w:left="-105" w:right="-193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(81,957)</w:t>
            </w:r>
          </w:p>
        </w:tc>
        <w:tc>
          <w:tcPr>
            <w:tcW w:w="232" w:type="dxa"/>
          </w:tcPr>
          <w:p w14:paraId="47E1072F" w14:textId="77777777" w:rsidR="005E4098" w:rsidRPr="004C2DF4" w:rsidRDefault="005E4098" w:rsidP="005E4098">
            <w:pPr>
              <w:pStyle w:val="acctfourfigures"/>
              <w:tabs>
                <w:tab w:val="clear" w:pos="765"/>
                <w:tab w:val="decimal" w:pos="1114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</w:tcPr>
          <w:p w14:paraId="1EDD72EA" w14:textId="199FB4D1" w:rsidR="005E4098" w:rsidRPr="00B50A43" w:rsidRDefault="007C20B6" w:rsidP="005A2B64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2" w:type="dxa"/>
          </w:tcPr>
          <w:p w14:paraId="308E3082" w14:textId="77777777" w:rsidR="005E4098" w:rsidRPr="00A337DF" w:rsidRDefault="005E4098" w:rsidP="005E4098">
            <w:pPr>
              <w:pStyle w:val="acctfourfigures"/>
              <w:tabs>
                <w:tab w:val="clear" w:pos="765"/>
                <w:tab w:val="decimal" w:pos="1114"/>
              </w:tabs>
              <w:spacing w:line="240" w:lineRule="auto"/>
              <w:ind w:right="36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56" w:type="dxa"/>
            <w:gridSpan w:val="2"/>
          </w:tcPr>
          <w:p w14:paraId="59E7B93A" w14:textId="50385942" w:rsidR="005E4098" w:rsidRDefault="005E4098" w:rsidP="005E4098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5E4098" w:rsidRPr="004C2DF4" w14:paraId="3D41ABFF" w14:textId="77777777" w:rsidTr="00990912">
        <w:trPr>
          <w:cantSplit/>
        </w:trPr>
        <w:tc>
          <w:tcPr>
            <w:tcW w:w="3420" w:type="dxa"/>
          </w:tcPr>
          <w:p w14:paraId="342952D7" w14:textId="1C4CDC82" w:rsidR="005E4098" w:rsidRPr="00D01990" w:rsidRDefault="005E4098" w:rsidP="005E4098">
            <w:pPr>
              <w:tabs>
                <w:tab w:val="left" w:pos="19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90" w:hanging="190"/>
              <w:rPr>
                <w:rFonts w:asciiTheme="majorBidi" w:hAnsiTheme="majorBidi" w:cstheme="majorBidi"/>
                <w:szCs w:val="30"/>
                <w:cs/>
              </w:rPr>
            </w:pPr>
            <w:r w:rsidRPr="00D01990">
              <w:rPr>
                <w:rFonts w:asciiTheme="majorBidi" w:hAnsiTheme="majorBidi" w:cs="Angsana New"/>
                <w:szCs w:val="30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180" w:type="dxa"/>
          </w:tcPr>
          <w:p w14:paraId="7EC6F0C6" w14:textId="77777777" w:rsidR="005E4098" w:rsidRPr="00162CCD" w:rsidRDefault="005E4098" w:rsidP="005E4098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5" w:type="dxa"/>
            <w:tcBorders>
              <w:bottom w:val="single" w:sz="4" w:space="0" w:color="auto"/>
            </w:tcBorders>
            <w:vAlign w:val="bottom"/>
          </w:tcPr>
          <w:p w14:paraId="305BD1AE" w14:textId="0623720D" w:rsidR="005E4098" w:rsidRPr="000755AB" w:rsidRDefault="00C44500" w:rsidP="005E4098">
            <w:pPr>
              <w:pStyle w:val="acctfourfigures"/>
              <w:tabs>
                <w:tab w:val="clear" w:pos="765"/>
                <w:tab w:val="decimal" w:pos="1114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(33,434)</w:t>
            </w:r>
          </w:p>
        </w:tc>
        <w:tc>
          <w:tcPr>
            <w:tcW w:w="270" w:type="dxa"/>
            <w:vAlign w:val="bottom"/>
          </w:tcPr>
          <w:p w14:paraId="4D87D64E" w14:textId="77777777" w:rsidR="005E4098" w:rsidRPr="00A337DF" w:rsidRDefault="005E4098" w:rsidP="005E4098">
            <w:pPr>
              <w:pStyle w:val="acctfourfigures"/>
              <w:tabs>
                <w:tab w:val="clear" w:pos="765"/>
                <w:tab w:val="decimal" w:pos="111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bottom"/>
          </w:tcPr>
          <w:p w14:paraId="6F353CDC" w14:textId="0EE2FF55" w:rsidR="005E4098" w:rsidRDefault="005E4098" w:rsidP="005E4098">
            <w:pPr>
              <w:tabs>
                <w:tab w:val="decimal" w:pos="1020"/>
              </w:tabs>
              <w:ind w:left="-105" w:right="-193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(76,367)</w:t>
            </w:r>
          </w:p>
        </w:tc>
        <w:tc>
          <w:tcPr>
            <w:tcW w:w="232" w:type="dxa"/>
            <w:vAlign w:val="bottom"/>
          </w:tcPr>
          <w:p w14:paraId="686CAB8C" w14:textId="77777777" w:rsidR="005E4098" w:rsidRPr="004C2DF4" w:rsidRDefault="005E4098" w:rsidP="005E4098">
            <w:pPr>
              <w:pStyle w:val="acctfourfigures"/>
              <w:tabs>
                <w:tab w:val="clear" w:pos="765"/>
                <w:tab w:val="decimal" w:pos="1114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  <w:vAlign w:val="bottom"/>
          </w:tcPr>
          <w:p w14:paraId="2BFDFBCB" w14:textId="1EE87B50" w:rsidR="005E4098" w:rsidRPr="00B50A43" w:rsidRDefault="007C20B6" w:rsidP="005A2B64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2" w:type="dxa"/>
            <w:vAlign w:val="bottom"/>
          </w:tcPr>
          <w:p w14:paraId="49B15DBB" w14:textId="77777777" w:rsidR="005E4098" w:rsidRPr="00A337DF" w:rsidRDefault="005E4098" w:rsidP="005E4098">
            <w:pPr>
              <w:pStyle w:val="acctfourfigures"/>
              <w:tabs>
                <w:tab w:val="clear" w:pos="765"/>
                <w:tab w:val="decimal" w:pos="1114"/>
              </w:tabs>
              <w:spacing w:line="240" w:lineRule="auto"/>
              <w:ind w:right="36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56" w:type="dxa"/>
            <w:gridSpan w:val="2"/>
            <w:tcBorders>
              <w:bottom w:val="single" w:sz="4" w:space="0" w:color="auto"/>
            </w:tcBorders>
            <w:vAlign w:val="bottom"/>
          </w:tcPr>
          <w:p w14:paraId="3465B79C" w14:textId="25B80ECD" w:rsidR="005E4098" w:rsidRDefault="005E4098" w:rsidP="005E4098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5E4098" w:rsidRPr="004C2DF4" w14:paraId="6D943317" w14:textId="77777777" w:rsidTr="00990912">
        <w:trPr>
          <w:cantSplit/>
        </w:trPr>
        <w:tc>
          <w:tcPr>
            <w:tcW w:w="3420" w:type="dxa"/>
          </w:tcPr>
          <w:p w14:paraId="1B78D872" w14:textId="0E000D48" w:rsidR="005E4098" w:rsidRPr="00AF3CB1" w:rsidRDefault="005E4098" w:rsidP="005E4098">
            <w:pPr>
              <w:tabs>
                <w:tab w:val="left" w:pos="19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  <w:r w:rsidRPr="00AF3CB1">
              <w:rPr>
                <w:rFonts w:asciiTheme="majorBidi" w:hAnsiTheme="majorBidi" w:cstheme="majorBidi"/>
                <w:b/>
                <w:bCs/>
                <w:szCs w:val="30"/>
                <w:cs/>
              </w:rPr>
              <w:t xml:space="preserve">ณ วันที่ </w:t>
            </w:r>
            <w:r w:rsidRPr="00947854">
              <w:rPr>
                <w:rFonts w:asciiTheme="majorBidi" w:hAnsiTheme="majorBidi" w:cstheme="majorBidi"/>
                <w:b/>
                <w:bCs/>
                <w:szCs w:val="30"/>
              </w:rPr>
              <w:t>3</w:t>
            </w:r>
            <w:r w:rsidRPr="008F6912">
              <w:rPr>
                <w:rFonts w:asciiTheme="majorBidi" w:hAnsiTheme="majorBidi" w:cstheme="majorBidi"/>
                <w:b/>
                <w:bCs/>
                <w:szCs w:val="30"/>
              </w:rPr>
              <w:t>1</w:t>
            </w:r>
            <w:r w:rsidRPr="00AF3CB1">
              <w:rPr>
                <w:rFonts w:asciiTheme="majorBidi" w:hAnsiTheme="majorBidi" w:cstheme="majorBidi"/>
                <w:b/>
                <w:bCs/>
                <w:szCs w:val="30"/>
                <w:cs/>
              </w:rPr>
              <w:t xml:space="preserve"> ธันวาคม</w:t>
            </w:r>
          </w:p>
        </w:tc>
        <w:tc>
          <w:tcPr>
            <w:tcW w:w="180" w:type="dxa"/>
          </w:tcPr>
          <w:p w14:paraId="4934CDD2" w14:textId="77777777" w:rsidR="005E4098" w:rsidRPr="00AF3CB1" w:rsidRDefault="005E4098" w:rsidP="005E4098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5" w:type="dxa"/>
            <w:tcBorders>
              <w:top w:val="single" w:sz="4" w:space="0" w:color="auto"/>
              <w:bottom w:val="double" w:sz="4" w:space="0" w:color="auto"/>
            </w:tcBorders>
          </w:tcPr>
          <w:p w14:paraId="0614604A" w14:textId="69497177" w:rsidR="005E4098" w:rsidRPr="000755AB" w:rsidRDefault="00C44500" w:rsidP="005E4098">
            <w:pPr>
              <w:pStyle w:val="acctfourfigures"/>
              <w:tabs>
                <w:tab w:val="clear" w:pos="765"/>
                <w:tab w:val="decimal" w:pos="1114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540,669</w:t>
            </w:r>
          </w:p>
        </w:tc>
        <w:tc>
          <w:tcPr>
            <w:tcW w:w="270" w:type="dxa"/>
          </w:tcPr>
          <w:p w14:paraId="56BEA650" w14:textId="77777777" w:rsidR="005E4098" w:rsidRPr="00AF3CB1" w:rsidRDefault="005E4098" w:rsidP="005E4098">
            <w:pPr>
              <w:pStyle w:val="acctfourfigures"/>
              <w:tabs>
                <w:tab w:val="clear" w:pos="765"/>
                <w:tab w:val="decimal" w:pos="111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</w:tcPr>
          <w:p w14:paraId="6AFF2413" w14:textId="432A4813" w:rsidR="005E4098" w:rsidRPr="00AF3CB1" w:rsidRDefault="005E4098" w:rsidP="005E4098">
            <w:pPr>
              <w:tabs>
                <w:tab w:val="decimal" w:pos="1020"/>
              </w:tabs>
              <w:ind w:left="-105" w:right="-193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769,603</w:t>
            </w:r>
          </w:p>
        </w:tc>
        <w:tc>
          <w:tcPr>
            <w:tcW w:w="232" w:type="dxa"/>
          </w:tcPr>
          <w:p w14:paraId="5917E503" w14:textId="77777777" w:rsidR="005E4098" w:rsidRPr="00AF3CB1" w:rsidRDefault="005E4098" w:rsidP="005E4098">
            <w:pPr>
              <w:pStyle w:val="acctfourfigures"/>
              <w:tabs>
                <w:tab w:val="clear" w:pos="765"/>
                <w:tab w:val="decimal" w:pos="1114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</w:tcPr>
          <w:p w14:paraId="04B98487" w14:textId="57CF672E" w:rsidR="005E4098" w:rsidRPr="00AF3CB1" w:rsidRDefault="007C20B6" w:rsidP="005A2B64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5A2B6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2" w:type="dxa"/>
          </w:tcPr>
          <w:p w14:paraId="5C1DD9C0" w14:textId="77777777" w:rsidR="005E4098" w:rsidRPr="00AF3CB1" w:rsidRDefault="005E4098" w:rsidP="005E4098">
            <w:pPr>
              <w:pStyle w:val="acctfourfigures"/>
              <w:tabs>
                <w:tab w:val="clear" w:pos="765"/>
                <w:tab w:val="decimal" w:pos="1114"/>
              </w:tabs>
              <w:spacing w:line="240" w:lineRule="auto"/>
              <w:ind w:right="36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5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0378920" w14:textId="70CF881D" w:rsidR="005E4098" w:rsidRPr="00A82790" w:rsidRDefault="005E4098" w:rsidP="005E4098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8279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4A40DF59" w14:textId="77777777" w:rsidR="00D01990" w:rsidRPr="00EB2768" w:rsidRDefault="00D01990" w:rsidP="00D01990">
      <w:pPr>
        <w:tabs>
          <w:tab w:val="left" w:pos="540"/>
        </w:tabs>
        <w:ind w:left="547"/>
        <w:jc w:val="both"/>
        <w:rPr>
          <w:rFonts w:asciiTheme="majorBidi" w:hAnsiTheme="majorBidi" w:cstheme="majorBidi"/>
          <w:szCs w:val="30"/>
          <w:highlight w:val="cyan"/>
        </w:rPr>
      </w:pPr>
    </w:p>
    <w:p w14:paraId="1B94217A" w14:textId="33703C80" w:rsidR="00A14A14" w:rsidRPr="00471AF4" w:rsidRDefault="00D01990" w:rsidP="00471AF4">
      <w:pPr>
        <w:tabs>
          <w:tab w:val="left" w:pos="540"/>
        </w:tabs>
        <w:ind w:left="547"/>
        <w:jc w:val="both"/>
        <w:rPr>
          <w:rFonts w:asciiTheme="majorBidi" w:hAnsiTheme="majorBidi" w:cstheme="majorBidi"/>
          <w:szCs w:val="30"/>
          <w:highlight w:val="cyan"/>
        </w:rPr>
      </w:pPr>
      <w:r w:rsidRPr="00881B44">
        <w:rPr>
          <w:rFonts w:asciiTheme="majorBidi" w:hAnsiTheme="majorBidi" w:cstheme="majorBidi"/>
          <w:szCs w:val="30"/>
          <w:cs/>
        </w:rPr>
        <w:t>ข้อมูลเกี่ยวกับความเสี่ยงด้านเครดิตเปิด</w:t>
      </w:r>
      <w:r w:rsidR="001A1625" w:rsidRPr="00881B44">
        <w:rPr>
          <w:rFonts w:asciiTheme="majorBidi" w:hAnsiTheme="majorBidi" w:cstheme="majorBidi"/>
          <w:szCs w:val="30"/>
          <w:cs/>
        </w:rPr>
        <w:t>เ</w:t>
      </w:r>
      <w:r w:rsidRPr="00881B44">
        <w:rPr>
          <w:rFonts w:asciiTheme="majorBidi" w:hAnsiTheme="majorBidi" w:cstheme="majorBidi"/>
          <w:szCs w:val="30"/>
          <w:cs/>
        </w:rPr>
        <w:t>ผยในหมายเหตุข้อ</w:t>
      </w:r>
      <w:r w:rsidRPr="00881B44">
        <w:rPr>
          <w:rFonts w:asciiTheme="majorBidi" w:hAnsiTheme="majorBidi" w:cstheme="majorBidi"/>
          <w:szCs w:val="30"/>
        </w:rPr>
        <w:t xml:space="preserve"> </w:t>
      </w:r>
      <w:r w:rsidR="00947854" w:rsidRPr="00947854">
        <w:rPr>
          <w:rFonts w:asciiTheme="majorBidi" w:hAnsiTheme="majorBidi" w:cstheme="majorBidi"/>
          <w:szCs w:val="30"/>
        </w:rPr>
        <w:t>3</w:t>
      </w:r>
      <w:r w:rsidR="00BC0CDD" w:rsidDel="00436C7D">
        <w:rPr>
          <w:rFonts w:asciiTheme="majorBidi" w:hAnsiTheme="majorBidi" w:cstheme="majorBidi" w:hint="cs"/>
          <w:szCs w:val="30"/>
          <w:cs/>
        </w:rPr>
        <w:t>3</w:t>
      </w:r>
      <w:r w:rsidR="00845C87">
        <w:rPr>
          <w:rFonts w:asciiTheme="majorBidi" w:hAnsiTheme="majorBidi" w:cstheme="majorBidi"/>
          <w:szCs w:val="30"/>
        </w:rPr>
        <w:t xml:space="preserve"> </w:t>
      </w:r>
      <w:r w:rsidR="006C16FB" w:rsidRPr="00881B44">
        <w:rPr>
          <w:rFonts w:asciiTheme="majorBidi" w:hAnsiTheme="majorBidi" w:cstheme="majorBidi"/>
          <w:szCs w:val="30"/>
        </w:rPr>
        <w:t>(</w:t>
      </w:r>
      <w:r w:rsidR="006C16FB" w:rsidRPr="00881B44">
        <w:rPr>
          <w:rFonts w:asciiTheme="majorBidi" w:hAnsiTheme="majorBidi" w:cstheme="majorBidi"/>
          <w:szCs w:val="30"/>
          <w:cs/>
        </w:rPr>
        <w:t>ข</w:t>
      </w:r>
      <w:r w:rsidR="006C16FB" w:rsidRPr="00881B44">
        <w:rPr>
          <w:rFonts w:asciiTheme="majorBidi" w:hAnsiTheme="majorBidi" w:cstheme="majorBidi"/>
          <w:szCs w:val="30"/>
        </w:rPr>
        <w:t>.</w:t>
      </w:r>
      <w:r w:rsidR="008F6912" w:rsidRPr="008F6912">
        <w:rPr>
          <w:rFonts w:asciiTheme="majorBidi" w:hAnsiTheme="majorBidi" w:cstheme="majorBidi"/>
          <w:szCs w:val="30"/>
        </w:rPr>
        <w:t>1</w:t>
      </w:r>
      <w:r w:rsidR="00B600D6">
        <w:rPr>
          <w:rFonts w:asciiTheme="majorBidi" w:hAnsiTheme="majorBidi" w:cstheme="majorBidi"/>
          <w:szCs w:val="30"/>
        </w:rPr>
        <w:t>.</w:t>
      </w:r>
      <w:r w:rsidR="008F6912" w:rsidRPr="008F6912">
        <w:rPr>
          <w:rFonts w:asciiTheme="majorBidi" w:hAnsiTheme="majorBidi" w:cstheme="majorBidi"/>
          <w:szCs w:val="30"/>
        </w:rPr>
        <w:t>1</w:t>
      </w:r>
      <w:r w:rsidR="006C16FB" w:rsidRPr="00881B44">
        <w:rPr>
          <w:rFonts w:asciiTheme="majorBidi" w:hAnsiTheme="majorBidi" w:cstheme="majorBidi"/>
          <w:szCs w:val="30"/>
        </w:rPr>
        <w:t>)</w:t>
      </w:r>
    </w:p>
    <w:p w14:paraId="5E621ED1" w14:textId="77777777" w:rsidR="00B45855" w:rsidRPr="00471AF4" w:rsidRDefault="00B45855" w:rsidP="00471AF4">
      <w:pPr>
        <w:tabs>
          <w:tab w:val="left" w:pos="540"/>
        </w:tabs>
        <w:ind w:left="547"/>
        <w:jc w:val="both"/>
        <w:rPr>
          <w:rFonts w:asciiTheme="majorBidi" w:hAnsiTheme="majorBidi" w:cstheme="majorBidi"/>
          <w:szCs w:val="30"/>
          <w:highlight w:val="cyan"/>
        </w:rPr>
      </w:pPr>
    </w:p>
    <w:p w14:paraId="0D6F25A5" w14:textId="209034E2" w:rsidR="00E316EB" w:rsidRPr="00E10BC9" w:rsidRDefault="004666A2">
      <w:pPr>
        <w:pStyle w:val="FSHeading1"/>
        <w:numPr>
          <w:ilvl w:val="0"/>
          <w:numId w:val="10"/>
        </w:numPr>
        <w:ind w:hanging="720"/>
        <w:rPr>
          <w:rFonts w:asciiTheme="majorBidi" w:hAnsiTheme="majorBidi" w:cstheme="majorBidi"/>
        </w:rPr>
      </w:pPr>
      <w:r>
        <w:rPr>
          <w:rFonts w:hint="cs"/>
          <w:cs/>
        </w:rPr>
        <w:t>สิ</w:t>
      </w:r>
      <w:r w:rsidR="00E316EB" w:rsidRPr="004D135A">
        <w:rPr>
          <w:cs/>
        </w:rPr>
        <w:t>นค้า</w:t>
      </w:r>
      <w:r w:rsidR="00E316EB" w:rsidRPr="00E10BC9">
        <w:rPr>
          <w:rFonts w:asciiTheme="majorBidi" w:hAnsiTheme="majorBidi" w:cstheme="majorBidi"/>
          <w:cs/>
        </w:rPr>
        <w:t>คงเหลือ</w:t>
      </w:r>
    </w:p>
    <w:p w14:paraId="7C03D87F" w14:textId="77777777" w:rsidR="00E316EB" w:rsidRPr="00E10BC9" w:rsidRDefault="00E316EB" w:rsidP="00E316EB">
      <w:pPr>
        <w:tabs>
          <w:tab w:val="left" w:pos="540"/>
        </w:tabs>
        <w:ind w:right="44"/>
        <w:jc w:val="both"/>
        <w:rPr>
          <w:rFonts w:asciiTheme="majorBidi" w:hAnsiTheme="majorBidi" w:cstheme="majorBidi"/>
          <w:szCs w:val="30"/>
        </w:rPr>
      </w:pPr>
    </w:p>
    <w:tbl>
      <w:tblPr>
        <w:tblW w:w="9441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2736"/>
        <w:gridCol w:w="855"/>
        <w:gridCol w:w="1339"/>
        <w:gridCol w:w="281"/>
        <w:gridCol w:w="1257"/>
        <w:gridCol w:w="236"/>
        <w:gridCol w:w="1249"/>
        <w:gridCol w:w="241"/>
        <w:gridCol w:w="1247"/>
      </w:tblGrid>
      <w:tr w:rsidR="00E316EB" w:rsidRPr="004D135A" w14:paraId="49BB3BDD" w14:textId="77777777" w:rsidTr="00A14ED5">
        <w:trPr>
          <w:tblHeader/>
        </w:trPr>
        <w:tc>
          <w:tcPr>
            <w:tcW w:w="2736" w:type="dxa"/>
          </w:tcPr>
          <w:p w14:paraId="3A956AC3" w14:textId="77777777" w:rsidR="00E316EB" w:rsidRPr="00E10BC9" w:rsidRDefault="00E316EB" w:rsidP="00771029">
            <w:pPr>
              <w:ind w:right="44"/>
              <w:rPr>
                <w:rFonts w:asciiTheme="majorBidi" w:hAnsiTheme="majorBidi" w:cstheme="majorBidi"/>
                <w:bCs/>
                <w:iCs/>
                <w:szCs w:val="30"/>
              </w:rPr>
            </w:pPr>
          </w:p>
        </w:tc>
        <w:tc>
          <w:tcPr>
            <w:tcW w:w="855" w:type="dxa"/>
          </w:tcPr>
          <w:p w14:paraId="112D809A" w14:textId="77777777" w:rsidR="00E316EB" w:rsidRPr="00E10BC9" w:rsidRDefault="00E316EB" w:rsidP="00771029">
            <w:pPr>
              <w:ind w:left="-198" w:right="-108" w:firstLine="90"/>
              <w:jc w:val="center"/>
              <w:rPr>
                <w:rFonts w:asciiTheme="majorBidi" w:hAnsiTheme="majorBidi" w:cstheme="majorBidi"/>
                <w:iCs/>
                <w:szCs w:val="30"/>
                <w:cs/>
              </w:rPr>
            </w:pPr>
          </w:p>
        </w:tc>
        <w:tc>
          <w:tcPr>
            <w:tcW w:w="2877" w:type="dxa"/>
            <w:gridSpan w:val="3"/>
          </w:tcPr>
          <w:p w14:paraId="19AB4B8B" w14:textId="77777777" w:rsidR="00E316EB" w:rsidRPr="00E10BC9" w:rsidRDefault="00E316EB" w:rsidP="00771029">
            <w:pPr>
              <w:ind w:right="44"/>
              <w:jc w:val="center"/>
              <w:rPr>
                <w:rFonts w:asciiTheme="majorBidi" w:hAnsiTheme="majorBidi" w:cstheme="majorBidi"/>
                <w:bCs/>
                <w:szCs w:val="30"/>
              </w:rPr>
            </w:pPr>
            <w:r w:rsidRPr="00E10BC9">
              <w:rPr>
                <w:rFonts w:asciiTheme="majorBidi" w:hAnsiTheme="majorBidi" w:cstheme="majorBidi"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5B7DE4CB" w14:textId="77777777" w:rsidR="00E316EB" w:rsidRPr="00E10BC9" w:rsidRDefault="00E316EB" w:rsidP="00771029">
            <w:pPr>
              <w:ind w:left="-90" w:right="44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37" w:type="dxa"/>
            <w:gridSpan w:val="3"/>
          </w:tcPr>
          <w:p w14:paraId="07BF1CA9" w14:textId="77777777" w:rsidR="00E316EB" w:rsidRPr="00E10BC9" w:rsidRDefault="00E316EB" w:rsidP="00771029">
            <w:pPr>
              <w:ind w:right="44"/>
              <w:jc w:val="center"/>
              <w:rPr>
                <w:rFonts w:asciiTheme="majorBidi" w:hAnsiTheme="majorBidi" w:cstheme="majorBidi"/>
                <w:bCs/>
                <w:szCs w:val="30"/>
                <w:cs/>
              </w:rPr>
            </w:pPr>
            <w:r w:rsidRPr="00E10BC9">
              <w:rPr>
                <w:rFonts w:asciiTheme="majorBidi" w:hAnsiTheme="majorBidi" w:cstheme="majorBidi"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ED586C" w:rsidRPr="004D135A" w14:paraId="18388830" w14:textId="77777777" w:rsidTr="00A14ED5">
        <w:trPr>
          <w:tblHeader/>
        </w:trPr>
        <w:tc>
          <w:tcPr>
            <w:tcW w:w="2736" w:type="dxa"/>
          </w:tcPr>
          <w:p w14:paraId="2EF4572A" w14:textId="77777777" w:rsidR="00ED586C" w:rsidRPr="00E10BC9" w:rsidRDefault="00ED586C" w:rsidP="00ED586C">
            <w:pPr>
              <w:tabs>
                <w:tab w:val="left" w:pos="364"/>
              </w:tabs>
              <w:ind w:left="342" w:right="44" w:hanging="360"/>
              <w:rPr>
                <w:rFonts w:asciiTheme="majorBidi" w:hAnsiTheme="majorBidi" w:cstheme="majorBidi"/>
                <w:bCs/>
                <w:szCs w:val="30"/>
              </w:rPr>
            </w:pPr>
          </w:p>
        </w:tc>
        <w:tc>
          <w:tcPr>
            <w:tcW w:w="855" w:type="dxa"/>
          </w:tcPr>
          <w:p w14:paraId="6EC0C3D7" w14:textId="77777777" w:rsidR="00ED586C" w:rsidRPr="00E10BC9" w:rsidRDefault="00ED586C" w:rsidP="00ED586C">
            <w:pPr>
              <w:tabs>
                <w:tab w:val="left" w:pos="364"/>
              </w:tabs>
              <w:ind w:left="342" w:right="44" w:hanging="360"/>
              <w:rPr>
                <w:rFonts w:asciiTheme="majorBidi" w:hAnsiTheme="majorBidi" w:cstheme="majorBidi"/>
                <w:bCs/>
                <w:szCs w:val="30"/>
              </w:rPr>
            </w:pPr>
          </w:p>
        </w:tc>
        <w:tc>
          <w:tcPr>
            <w:tcW w:w="1339" w:type="dxa"/>
          </w:tcPr>
          <w:p w14:paraId="74260A49" w14:textId="4224933A" w:rsidR="00ED586C" w:rsidRPr="00E10BC9" w:rsidRDefault="00ED586C" w:rsidP="00ED586C">
            <w:pPr>
              <w:pStyle w:val="BodyText"/>
              <w:ind w:left="-99" w:right="-108" w:hanging="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1468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8</w:t>
            </w:r>
          </w:p>
        </w:tc>
        <w:tc>
          <w:tcPr>
            <w:tcW w:w="281" w:type="dxa"/>
          </w:tcPr>
          <w:p w14:paraId="72658408" w14:textId="77777777" w:rsidR="00ED586C" w:rsidRPr="00E10BC9" w:rsidRDefault="00ED586C" w:rsidP="00ED586C">
            <w:pPr>
              <w:pStyle w:val="BodyTex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</w:tcPr>
          <w:p w14:paraId="3B872E4D" w14:textId="42A03397" w:rsidR="00ED586C" w:rsidRPr="00E10BC9" w:rsidRDefault="00ED586C" w:rsidP="00ED586C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1468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4C082281" w14:textId="77777777" w:rsidR="00ED586C" w:rsidRPr="00E10BC9" w:rsidRDefault="00ED586C" w:rsidP="00ED586C">
            <w:pPr>
              <w:ind w:right="-108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49" w:type="dxa"/>
          </w:tcPr>
          <w:p w14:paraId="6F20833B" w14:textId="193D051F" w:rsidR="00ED586C" w:rsidRPr="00E10BC9" w:rsidRDefault="00ED586C" w:rsidP="00ED586C">
            <w:pPr>
              <w:pStyle w:val="BodyText"/>
              <w:ind w:left="-99" w:right="-108" w:hanging="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1468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8</w:t>
            </w:r>
          </w:p>
        </w:tc>
        <w:tc>
          <w:tcPr>
            <w:tcW w:w="241" w:type="dxa"/>
          </w:tcPr>
          <w:p w14:paraId="4D575C81" w14:textId="77777777" w:rsidR="00ED586C" w:rsidRPr="00E10BC9" w:rsidRDefault="00ED586C" w:rsidP="00ED586C">
            <w:pPr>
              <w:pStyle w:val="BodyTex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7" w:type="dxa"/>
          </w:tcPr>
          <w:p w14:paraId="2B849443" w14:textId="1E986CE2" w:rsidR="00ED586C" w:rsidRPr="00E10BC9" w:rsidRDefault="00ED586C" w:rsidP="00ED586C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1468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</w:p>
        </w:tc>
      </w:tr>
      <w:tr w:rsidR="004D53EA" w:rsidRPr="004D135A" w14:paraId="10B8E3B2" w14:textId="77777777" w:rsidTr="00A14ED5">
        <w:trPr>
          <w:tblHeader/>
        </w:trPr>
        <w:tc>
          <w:tcPr>
            <w:tcW w:w="2736" w:type="dxa"/>
          </w:tcPr>
          <w:p w14:paraId="4BCD559B" w14:textId="77777777" w:rsidR="004D53EA" w:rsidRPr="00E10BC9" w:rsidRDefault="004D53EA" w:rsidP="004D53EA">
            <w:pPr>
              <w:tabs>
                <w:tab w:val="left" w:pos="364"/>
              </w:tabs>
              <w:ind w:left="342" w:right="44" w:hanging="360"/>
              <w:rPr>
                <w:rFonts w:asciiTheme="majorBidi" w:hAnsiTheme="majorBidi" w:cstheme="majorBidi"/>
                <w:bCs/>
                <w:szCs w:val="30"/>
              </w:rPr>
            </w:pPr>
          </w:p>
        </w:tc>
        <w:tc>
          <w:tcPr>
            <w:tcW w:w="855" w:type="dxa"/>
          </w:tcPr>
          <w:p w14:paraId="1F59EFAE" w14:textId="77777777" w:rsidR="004D53EA" w:rsidRPr="00E10BC9" w:rsidRDefault="004D53EA" w:rsidP="004D53EA">
            <w:pPr>
              <w:tabs>
                <w:tab w:val="left" w:pos="364"/>
              </w:tabs>
              <w:ind w:left="342" w:right="44" w:hanging="360"/>
              <w:rPr>
                <w:rFonts w:asciiTheme="majorBidi" w:hAnsiTheme="majorBidi" w:cstheme="majorBidi"/>
                <w:bCs/>
                <w:szCs w:val="30"/>
              </w:rPr>
            </w:pPr>
          </w:p>
        </w:tc>
        <w:tc>
          <w:tcPr>
            <w:tcW w:w="5850" w:type="dxa"/>
            <w:gridSpan w:val="7"/>
          </w:tcPr>
          <w:p w14:paraId="584CADEB" w14:textId="77777777" w:rsidR="004D53EA" w:rsidRPr="00E10BC9" w:rsidRDefault="004D53EA" w:rsidP="004D53EA">
            <w:pPr>
              <w:ind w:right="44"/>
              <w:jc w:val="center"/>
              <w:rPr>
                <w:rFonts w:asciiTheme="majorBidi" w:hAnsiTheme="majorBidi" w:cstheme="majorBidi"/>
                <w:iCs/>
                <w:szCs w:val="30"/>
              </w:rPr>
            </w:pPr>
            <w:r w:rsidRPr="00E10BC9">
              <w:rPr>
                <w:rFonts w:asciiTheme="majorBidi" w:hAnsiTheme="majorBidi" w:cstheme="majorBidi"/>
                <w:i/>
                <w:szCs w:val="30"/>
              </w:rPr>
              <w:t>(</w:t>
            </w:r>
            <w:r w:rsidRPr="00E10BC9">
              <w:rPr>
                <w:rFonts w:asciiTheme="majorBidi" w:hAnsiTheme="majorBidi" w:cstheme="majorBidi"/>
                <w:iCs/>
                <w:szCs w:val="30"/>
                <w:cs/>
              </w:rPr>
              <w:t>พันบาท</w:t>
            </w:r>
            <w:r w:rsidRPr="00E10BC9">
              <w:rPr>
                <w:rFonts w:asciiTheme="majorBidi" w:hAnsiTheme="majorBidi" w:cstheme="majorBidi"/>
                <w:i/>
                <w:szCs w:val="30"/>
              </w:rPr>
              <w:t>)</w:t>
            </w:r>
          </w:p>
        </w:tc>
      </w:tr>
      <w:tr w:rsidR="00ED586C" w:rsidRPr="004D135A" w14:paraId="0B4867C0" w14:textId="77777777" w:rsidTr="00A14ED5">
        <w:tc>
          <w:tcPr>
            <w:tcW w:w="2736" w:type="dxa"/>
          </w:tcPr>
          <w:p w14:paraId="2003D68B" w14:textId="77777777" w:rsidR="00ED586C" w:rsidRPr="00E10BC9" w:rsidRDefault="00ED586C" w:rsidP="00E10BC9">
            <w:pPr>
              <w:ind w:left="-25" w:firstLine="25"/>
              <w:rPr>
                <w:rFonts w:asciiTheme="majorBidi" w:hAnsiTheme="majorBidi" w:cstheme="majorBidi"/>
                <w:color w:val="000000"/>
                <w:szCs w:val="30"/>
              </w:rPr>
            </w:pPr>
            <w:r w:rsidRPr="00E10BC9">
              <w:rPr>
                <w:rFonts w:asciiTheme="majorBidi" w:hAnsiTheme="majorBidi" w:cstheme="majorBidi"/>
                <w:color w:val="000000"/>
                <w:szCs w:val="30"/>
                <w:cs/>
              </w:rPr>
              <w:t>สินค้าสำเร็จรูป</w:t>
            </w:r>
          </w:p>
        </w:tc>
        <w:tc>
          <w:tcPr>
            <w:tcW w:w="855" w:type="dxa"/>
          </w:tcPr>
          <w:p w14:paraId="4E4A52C9" w14:textId="77777777" w:rsidR="00ED586C" w:rsidRPr="00E10BC9" w:rsidRDefault="00ED586C" w:rsidP="00ED586C">
            <w:pPr>
              <w:rPr>
                <w:rFonts w:asciiTheme="majorBidi" w:hAnsiTheme="majorBidi" w:cstheme="majorBidi"/>
                <w:color w:val="000000"/>
                <w:szCs w:val="30"/>
              </w:rPr>
            </w:pPr>
          </w:p>
        </w:tc>
        <w:tc>
          <w:tcPr>
            <w:tcW w:w="1339" w:type="dxa"/>
            <w:vAlign w:val="bottom"/>
          </w:tcPr>
          <w:p w14:paraId="1456BD04" w14:textId="3ABBA740" w:rsidR="00ED586C" w:rsidRPr="00B078CB" w:rsidRDefault="00372F08" w:rsidP="005A2B64">
            <w:pPr>
              <w:tabs>
                <w:tab w:val="decimal" w:pos="1020"/>
              </w:tabs>
              <w:ind w:left="-105" w:right="-193"/>
              <w:rPr>
                <w:rFonts w:asciiTheme="majorBidi" w:hAnsiTheme="majorBidi" w:cstheme="majorBidi"/>
                <w:szCs w:val="30"/>
              </w:rPr>
            </w:pPr>
            <w:r w:rsidRPr="005A2B64">
              <w:rPr>
                <w:rFonts w:asciiTheme="majorBidi" w:hAnsiTheme="majorBidi" w:cstheme="majorBidi"/>
                <w:szCs w:val="30"/>
              </w:rPr>
              <w:t>36,364,302</w:t>
            </w:r>
          </w:p>
        </w:tc>
        <w:tc>
          <w:tcPr>
            <w:tcW w:w="281" w:type="dxa"/>
          </w:tcPr>
          <w:p w14:paraId="5E9E0DAE" w14:textId="77777777" w:rsidR="00ED586C" w:rsidRPr="00E10BC9" w:rsidRDefault="00ED586C" w:rsidP="00ED586C">
            <w:pPr>
              <w:tabs>
                <w:tab w:val="decimal" w:pos="857"/>
              </w:tabs>
              <w:ind w:left="-135" w:right="-12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57" w:type="dxa"/>
            <w:vAlign w:val="bottom"/>
          </w:tcPr>
          <w:p w14:paraId="707FB422" w14:textId="45811F06" w:rsidR="00ED586C" w:rsidRPr="00E10BC9" w:rsidRDefault="00ED586C" w:rsidP="00ED586C">
            <w:pPr>
              <w:tabs>
                <w:tab w:val="decimal" w:pos="1020"/>
              </w:tabs>
              <w:ind w:left="-105" w:right="-193"/>
              <w:rPr>
                <w:rFonts w:asciiTheme="majorBidi" w:hAnsiTheme="majorBidi" w:cstheme="majorBidi"/>
                <w:szCs w:val="30"/>
              </w:rPr>
            </w:pPr>
            <w:r w:rsidRPr="00895161">
              <w:rPr>
                <w:rFonts w:asciiTheme="majorBidi" w:hAnsiTheme="majorBidi" w:cstheme="majorBidi"/>
                <w:szCs w:val="30"/>
              </w:rPr>
              <w:t>41,539,043</w:t>
            </w:r>
          </w:p>
        </w:tc>
        <w:tc>
          <w:tcPr>
            <w:tcW w:w="236" w:type="dxa"/>
          </w:tcPr>
          <w:p w14:paraId="6E2E7A14" w14:textId="77777777" w:rsidR="00ED586C" w:rsidRPr="00E10BC9" w:rsidRDefault="00ED586C" w:rsidP="00ED586C">
            <w:pPr>
              <w:tabs>
                <w:tab w:val="decimal" w:pos="857"/>
              </w:tabs>
              <w:ind w:left="-135" w:right="-12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49" w:type="dxa"/>
            <w:vAlign w:val="center"/>
          </w:tcPr>
          <w:p w14:paraId="080E49AE" w14:textId="53A9E296" w:rsidR="00ED586C" w:rsidRPr="00E10BC9" w:rsidRDefault="007C3E49" w:rsidP="00ED586C">
            <w:pPr>
              <w:tabs>
                <w:tab w:val="decimal" w:pos="639"/>
              </w:tabs>
              <w:ind w:left="-135" w:right="-128"/>
              <w:rPr>
                <w:rFonts w:asciiTheme="majorBidi" w:hAnsiTheme="majorBidi" w:cstheme="majorBidi"/>
                <w:szCs w:val="30"/>
              </w:rPr>
            </w:pPr>
            <w:r w:rsidRPr="00E10BC9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41" w:type="dxa"/>
          </w:tcPr>
          <w:p w14:paraId="272D47CB" w14:textId="77777777" w:rsidR="00ED586C" w:rsidRPr="00E10BC9" w:rsidRDefault="00ED586C" w:rsidP="00ED586C">
            <w:pPr>
              <w:tabs>
                <w:tab w:val="decimal" w:pos="857"/>
              </w:tabs>
              <w:ind w:left="-135" w:right="-12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47" w:type="dxa"/>
            <w:vAlign w:val="center"/>
          </w:tcPr>
          <w:p w14:paraId="0F27F756" w14:textId="77777777" w:rsidR="00ED586C" w:rsidRPr="00E10BC9" w:rsidRDefault="00ED586C" w:rsidP="00ED586C">
            <w:pPr>
              <w:tabs>
                <w:tab w:val="decimal" w:pos="690"/>
              </w:tabs>
              <w:ind w:left="-135" w:right="-128"/>
              <w:rPr>
                <w:rFonts w:asciiTheme="majorBidi" w:hAnsiTheme="majorBidi" w:cstheme="majorBidi"/>
                <w:szCs w:val="30"/>
              </w:rPr>
            </w:pPr>
            <w:r w:rsidRPr="00E10BC9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ED586C" w:rsidRPr="004D135A" w14:paraId="6E6CC612" w14:textId="77777777" w:rsidTr="00A14ED5">
        <w:tc>
          <w:tcPr>
            <w:tcW w:w="2736" w:type="dxa"/>
          </w:tcPr>
          <w:p w14:paraId="73C0EB7E" w14:textId="77777777" w:rsidR="00ED586C" w:rsidRPr="00E10BC9" w:rsidRDefault="00ED586C" w:rsidP="00E10BC9">
            <w:pPr>
              <w:ind w:left="-25" w:firstLine="25"/>
              <w:rPr>
                <w:rFonts w:asciiTheme="majorBidi" w:hAnsiTheme="majorBidi" w:cstheme="majorBidi"/>
                <w:color w:val="000000"/>
                <w:szCs w:val="30"/>
                <w:cs/>
              </w:rPr>
            </w:pPr>
            <w:r w:rsidRPr="00E10BC9">
              <w:rPr>
                <w:rFonts w:asciiTheme="majorBidi" w:hAnsiTheme="majorBidi" w:cstheme="majorBidi"/>
                <w:color w:val="000000"/>
                <w:szCs w:val="30"/>
                <w:cs/>
              </w:rPr>
              <w:t>สินค้าระหว่างผลิต</w:t>
            </w:r>
          </w:p>
        </w:tc>
        <w:tc>
          <w:tcPr>
            <w:tcW w:w="855" w:type="dxa"/>
          </w:tcPr>
          <w:p w14:paraId="4B172A32" w14:textId="77777777" w:rsidR="00ED586C" w:rsidRPr="00E10BC9" w:rsidRDefault="00ED586C" w:rsidP="00ED586C">
            <w:pPr>
              <w:rPr>
                <w:rFonts w:asciiTheme="majorBidi" w:hAnsiTheme="majorBidi" w:cstheme="majorBidi"/>
                <w:color w:val="000000"/>
                <w:szCs w:val="30"/>
                <w:cs/>
              </w:rPr>
            </w:pPr>
          </w:p>
        </w:tc>
        <w:tc>
          <w:tcPr>
            <w:tcW w:w="1339" w:type="dxa"/>
            <w:vAlign w:val="bottom"/>
          </w:tcPr>
          <w:p w14:paraId="52BAAFE2" w14:textId="4C0C07EF" w:rsidR="00ED586C" w:rsidRPr="00B078CB" w:rsidRDefault="00372F08" w:rsidP="005A2B64">
            <w:pPr>
              <w:tabs>
                <w:tab w:val="decimal" w:pos="1020"/>
              </w:tabs>
              <w:ind w:left="-105" w:right="-193"/>
              <w:rPr>
                <w:rFonts w:asciiTheme="majorBidi" w:hAnsiTheme="majorBidi" w:cstheme="majorBidi"/>
                <w:szCs w:val="30"/>
              </w:rPr>
            </w:pPr>
            <w:r w:rsidRPr="005A2B64">
              <w:rPr>
                <w:rFonts w:asciiTheme="majorBidi" w:hAnsiTheme="majorBidi" w:cstheme="majorBidi"/>
                <w:szCs w:val="30"/>
              </w:rPr>
              <w:t>2,837,584</w:t>
            </w:r>
          </w:p>
        </w:tc>
        <w:tc>
          <w:tcPr>
            <w:tcW w:w="281" w:type="dxa"/>
          </w:tcPr>
          <w:p w14:paraId="5EFA4445" w14:textId="77777777" w:rsidR="00ED586C" w:rsidRPr="00E10BC9" w:rsidRDefault="00ED586C" w:rsidP="00ED586C">
            <w:pPr>
              <w:tabs>
                <w:tab w:val="decimal" w:pos="857"/>
              </w:tabs>
              <w:ind w:left="-135" w:right="-12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57" w:type="dxa"/>
            <w:vAlign w:val="bottom"/>
          </w:tcPr>
          <w:p w14:paraId="4219FCBC" w14:textId="0188A037" w:rsidR="00ED586C" w:rsidRPr="00E10BC9" w:rsidRDefault="00ED586C" w:rsidP="00ED586C">
            <w:pPr>
              <w:tabs>
                <w:tab w:val="decimal" w:pos="1020"/>
              </w:tabs>
              <w:ind w:left="-105" w:right="-193"/>
              <w:rPr>
                <w:rFonts w:asciiTheme="majorBidi" w:hAnsiTheme="majorBidi" w:cstheme="majorBidi"/>
                <w:szCs w:val="30"/>
              </w:rPr>
            </w:pPr>
            <w:r w:rsidRPr="00895161">
              <w:rPr>
                <w:rFonts w:asciiTheme="majorBidi" w:hAnsiTheme="majorBidi" w:cstheme="majorBidi"/>
                <w:szCs w:val="30"/>
              </w:rPr>
              <w:t>3,397,780</w:t>
            </w:r>
          </w:p>
        </w:tc>
        <w:tc>
          <w:tcPr>
            <w:tcW w:w="236" w:type="dxa"/>
          </w:tcPr>
          <w:p w14:paraId="7A0180D3" w14:textId="77777777" w:rsidR="00ED586C" w:rsidRPr="00E10BC9" w:rsidRDefault="00ED586C" w:rsidP="00ED586C">
            <w:pPr>
              <w:tabs>
                <w:tab w:val="decimal" w:pos="857"/>
              </w:tabs>
              <w:ind w:left="-135" w:right="-12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49" w:type="dxa"/>
            <w:vAlign w:val="center"/>
          </w:tcPr>
          <w:p w14:paraId="26B81843" w14:textId="376686C2" w:rsidR="00ED586C" w:rsidRPr="00E10BC9" w:rsidRDefault="007C3E49" w:rsidP="00ED586C">
            <w:pPr>
              <w:tabs>
                <w:tab w:val="decimal" w:pos="639"/>
              </w:tabs>
              <w:ind w:left="-135" w:right="-128"/>
              <w:rPr>
                <w:rFonts w:asciiTheme="majorBidi" w:hAnsiTheme="majorBidi" w:cstheme="majorBidi"/>
                <w:szCs w:val="30"/>
              </w:rPr>
            </w:pPr>
            <w:r w:rsidRPr="00E10BC9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41" w:type="dxa"/>
          </w:tcPr>
          <w:p w14:paraId="7F8794AF" w14:textId="77777777" w:rsidR="00ED586C" w:rsidRPr="00E10BC9" w:rsidRDefault="00ED586C" w:rsidP="00ED586C">
            <w:pPr>
              <w:tabs>
                <w:tab w:val="decimal" w:pos="857"/>
              </w:tabs>
              <w:ind w:left="-135" w:right="-12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47" w:type="dxa"/>
            <w:vAlign w:val="center"/>
          </w:tcPr>
          <w:p w14:paraId="0F5FEF52" w14:textId="77777777" w:rsidR="00ED586C" w:rsidRPr="00E10BC9" w:rsidRDefault="00ED586C" w:rsidP="00ED586C">
            <w:pPr>
              <w:tabs>
                <w:tab w:val="decimal" w:pos="690"/>
              </w:tabs>
              <w:ind w:left="-135" w:right="-128"/>
              <w:rPr>
                <w:rFonts w:asciiTheme="majorBidi" w:hAnsiTheme="majorBidi" w:cstheme="majorBidi"/>
                <w:szCs w:val="30"/>
              </w:rPr>
            </w:pPr>
            <w:r w:rsidRPr="00E10BC9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ED586C" w:rsidRPr="004D135A" w14:paraId="55A97002" w14:textId="77777777" w:rsidTr="00A14ED5">
        <w:tc>
          <w:tcPr>
            <w:tcW w:w="2736" w:type="dxa"/>
          </w:tcPr>
          <w:p w14:paraId="5DF7A3F6" w14:textId="77777777" w:rsidR="00ED586C" w:rsidRPr="00E10BC9" w:rsidRDefault="00ED586C" w:rsidP="00E10BC9">
            <w:pPr>
              <w:pStyle w:val="a0"/>
              <w:tabs>
                <w:tab w:val="clear" w:pos="1080"/>
              </w:tabs>
              <w:ind w:left="-25" w:firstLine="25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E10BC9">
              <w:rPr>
                <w:rFonts w:asciiTheme="majorBidi" w:hAnsiTheme="majorBidi" w:cstheme="majorBidi"/>
                <w:color w:val="000000"/>
                <w:cs/>
                <w:lang w:val="en-US"/>
              </w:rPr>
              <w:t>วัตถุดิบ</w:t>
            </w:r>
          </w:p>
        </w:tc>
        <w:tc>
          <w:tcPr>
            <w:tcW w:w="855" w:type="dxa"/>
          </w:tcPr>
          <w:p w14:paraId="005A054A" w14:textId="77777777" w:rsidR="00ED586C" w:rsidRPr="00E10BC9" w:rsidRDefault="00ED586C" w:rsidP="00ED586C">
            <w:pPr>
              <w:pStyle w:val="a0"/>
              <w:tabs>
                <w:tab w:val="clear" w:pos="1080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339" w:type="dxa"/>
            <w:vAlign w:val="bottom"/>
          </w:tcPr>
          <w:p w14:paraId="18899119" w14:textId="25538415" w:rsidR="00ED586C" w:rsidRPr="00B078CB" w:rsidRDefault="00372F08" w:rsidP="005A2B64">
            <w:pPr>
              <w:tabs>
                <w:tab w:val="decimal" w:pos="1020"/>
              </w:tabs>
              <w:ind w:left="-105" w:right="-193"/>
              <w:rPr>
                <w:rFonts w:asciiTheme="majorBidi" w:hAnsiTheme="majorBidi" w:cstheme="majorBidi"/>
                <w:szCs w:val="30"/>
              </w:rPr>
            </w:pPr>
            <w:r w:rsidRPr="005A2B64">
              <w:rPr>
                <w:rFonts w:asciiTheme="majorBidi" w:hAnsiTheme="majorBidi" w:cstheme="majorBidi"/>
                <w:szCs w:val="30"/>
              </w:rPr>
              <w:t>25,5</w:t>
            </w:r>
            <w:r w:rsidR="001E2D1A">
              <w:rPr>
                <w:rFonts w:asciiTheme="majorBidi" w:hAnsiTheme="majorBidi" w:cstheme="majorBidi" w:hint="cs"/>
                <w:szCs w:val="30"/>
                <w:cs/>
              </w:rPr>
              <w:t>31</w:t>
            </w:r>
            <w:r w:rsidR="001E2D1A">
              <w:rPr>
                <w:rFonts w:asciiTheme="majorBidi" w:hAnsiTheme="majorBidi" w:cstheme="majorBidi"/>
                <w:szCs w:val="30"/>
              </w:rPr>
              <w:t>,129</w:t>
            </w:r>
          </w:p>
        </w:tc>
        <w:tc>
          <w:tcPr>
            <w:tcW w:w="281" w:type="dxa"/>
          </w:tcPr>
          <w:p w14:paraId="70901BCF" w14:textId="77777777" w:rsidR="00ED586C" w:rsidRPr="00E10BC9" w:rsidRDefault="00ED586C" w:rsidP="00ED586C">
            <w:pPr>
              <w:tabs>
                <w:tab w:val="decimal" w:pos="857"/>
              </w:tabs>
              <w:ind w:left="-135" w:right="-12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57" w:type="dxa"/>
            <w:vAlign w:val="bottom"/>
          </w:tcPr>
          <w:p w14:paraId="6387D774" w14:textId="008C3FAE" w:rsidR="00ED586C" w:rsidRPr="00E10BC9" w:rsidRDefault="00ED586C" w:rsidP="00ED586C">
            <w:pPr>
              <w:tabs>
                <w:tab w:val="decimal" w:pos="1020"/>
              </w:tabs>
              <w:ind w:left="-105" w:right="-193"/>
              <w:rPr>
                <w:rFonts w:asciiTheme="majorBidi" w:hAnsiTheme="majorBidi" w:cstheme="majorBidi"/>
                <w:szCs w:val="30"/>
              </w:rPr>
            </w:pPr>
            <w:r w:rsidRPr="00895161">
              <w:rPr>
                <w:rFonts w:asciiTheme="majorBidi" w:hAnsiTheme="majorBidi" w:cstheme="majorBidi"/>
                <w:szCs w:val="30"/>
              </w:rPr>
              <w:t>28,808,888</w:t>
            </w:r>
          </w:p>
        </w:tc>
        <w:tc>
          <w:tcPr>
            <w:tcW w:w="236" w:type="dxa"/>
          </w:tcPr>
          <w:p w14:paraId="6D6167E9" w14:textId="77777777" w:rsidR="00ED586C" w:rsidRPr="00E10BC9" w:rsidRDefault="00ED586C" w:rsidP="00ED586C">
            <w:pPr>
              <w:tabs>
                <w:tab w:val="decimal" w:pos="857"/>
              </w:tabs>
              <w:ind w:left="-135" w:right="-12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49" w:type="dxa"/>
            <w:vAlign w:val="center"/>
          </w:tcPr>
          <w:p w14:paraId="4CDC4FA1" w14:textId="734C9A63" w:rsidR="00ED586C" w:rsidRPr="00E10BC9" w:rsidRDefault="007C3E49" w:rsidP="00ED586C">
            <w:pPr>
              <w:tabs>
                <w:tab w:val="decimal" w:pos="639"/>
              </w:tabs>
              <w:ind w:left="-135" w:right="-128"/>
              <w:rPr>
                <w:rFonts w:asciiTheme="majorBidi" w:hAnsiTheme="majorBidi" w:cstheme="majorBidi"/>
                <w:szCs w:val="30"/>
              </w:rPr>
            </w:pPr>
            <w:r w:rsidRPr="00E10BC9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41" w:type="dxa"/>
          </w:tcPr>
          <w:p w14:paraId="3AE7A23D" w14:textId="77777777" w:rsidR="00ED586C" w:rsidRPr="00E10BC9" w:rsidRDefault="00ED586C" w:rsidP="00ED586C">
            <w:pPr>
              <w:tabs>
                <w:tab w:val="decimal" w:pos="857"/>
              </w:tabs>
              <w:ind w:left="-135" w:right="-12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47" w:type="dxa"/>
            <w:vAlign w:val="center"/>
          </w:tcPr>
          <w:p w14:paraId="6347D453" w14:textId="77777777" w:rsidR="00ED586C" w:rsidRPr="00E10BC9" w:rsidRDefault="00ED586C" w:rsidP="00ED586C">
            <w:pPr>
              <w:tabs>
                <w:tab w:val="decimal" w:pos="690"/>
              </w:tabs>
              <w:ind w:left="-135" w:right="-128"/>
              <w:rPr>
                <w:rFonts w:asciiTheme="majorBidi" w:hAnsiTheme="majorBidi" w:cstheme="majorBidi"/>
                <w:szCs w:val="30"/>
              </w:rPr>
            </w:pPr>
            <w:r w:rsidRPr="00E10BC9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ED586C" w:rsidRPr="004D135A" w14:paraId="19FC3ACF" w14:textId="77777777" w:rsidTr="00A14ED5">
        <w:tc>
          <w:tcPr>
            <w:tcW w:w="2736" w:type="dxa"/>
            <w:vAlign w:val="bottom"/>
          </w:tcPr>
          <w:p w14:paraId="603AE03B" w14:textId="77777777" w:rsidR="00ED586C" w:rsidRPr="00E10BC9" w:rsidRDefault="00ED586C" w:rsidP="00E10BC9">
            <w:pPr>
              <w:pStyle w:val="a0"/>
              <w:tabs>
                <w:tab w:val="clear" w:pos="1080"/>
              </w:tabs>
              <w:ind w:left="-25" w:firstLine="25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E10BC9">
              <w:rPr>
                <w:rFonts w:asciiTheme="majorBidi" w:hAnsiTheme="majorBidi" w:cstheme="majorBidi"/>
                <w:color w:val="000000"/>
                <w:cs/>
                <w:lang w:val="en-US"/>
              </w:rPr>
              <w:t xml:space="preserve">สินค้าซื้อมาขายไป </w:t>
            </w:r>
          </w:p>
        </w:tc>
        <w:tc>
          <w:tcPr>
            <w:tcW w:w="855" w:type="dxa"/>
            <w:vAlign w:val="bottom"/>
          </w:tcPr>
          <w:p w14:paraId="4DB919AA" w14:textId="77777777" w:rsidR="00ED586C" w:rsidRPr="00E10BC9" w:rsidRDefault="00ED586C" w:rsidP="00ED586C">
            <w:pPr>
              <w:pStyle w:val="a0"/>
              <w:tabs>
                <w:tab w:val="clear" w:pos="1080"/>
              </w:tabs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339" w:type="dxa"/>
            <w:vAlign w:val="bottom"/>
          </w:tcPr>
          <w:p w14:paraId="511A6D9E" w14:textId="043F5159" w:rsidR="00ED586C" w:rsidRPr="00B078CB" w:rsidRDefault="00372F08" w:rsidP="005A2B64">
            <w:pPr>
              <w:tabs>
                <w:tab w:val="decimal" w:pos="1020"/>
              </w:tabs>
              <w:ind w:left="-105" w:right="-193"/>
              <w:rPr>
                <w:rFonts w:asciiTheme="majorBidi" w:hAnsiTheme="majorBidi" w:cstheme="majorBidi"/>
                <w:szCs w:val="30"/>
              </w:rPr>
            </w:pPr>
            <w:r w:rsidRPr="005A2B64">
              <w:rPr>
                <w:rFonts w:asciiTheme="majorBidi" w:hAnsiTheme="majorBidi" w:cstheme="majorBidi"/>
                <w:szCs w:val="30"/>
              </w:rPr>
              <w:t>1,215,771</w:t>
            </w:r>
          </w:p>
        </w:tc>
        <w:tc>
          <w:tcPr>
            <w:tcW w:w="281" w:type="dxa"/>
          </w:tcPr>
          <w:p w14:paraId="7DEC1E96" w14:textId="77777777" w:rsidR="00ED586C" w:rsidRPr="00E10BC9" w:rsidRDefault="00ED586C" w:rsidP="00ED586C">
            <w:pPr>
              <w:tabs>
                <w:tab w:val="decimal" w:pos="857"/>
              </w:tabs>
              <w:ind w:left="-135" w:right="-12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57" w:type="dxa"/>
            <w:vAlign w:val="bottom"/>
          </w:tcPr>
          <w:p w14:paraId="665E58AD" w14:textId="3397D2BB" w:rsidR="00ED586C" w:rsidRPr="00E10BC9" w:rsidRDefault="00ED586C" w:rsidP="00ED586C">
            <w:pPr>
              <w:tabs>
                <w:tab w:val="decimal" w:pos="1020"/>
              </w:tabs>
              <w:ind w:left="-105" w:right="-193"/>
              <w:rPr>
                <w:rFonts w:asciiTheme="majorBidi" w:hAnsiTheme="majorBidi" w:cstheme="majorBidi"/>
                <w:szCs w:val="30"/>
              </w:rPr>
            </w:pPr>
            <w:r w:rsidRPr="00895161">
              <w:rPr>
                <w:rFonts w:asciiTheme="majorBidi" w:hAnsiTheme="majorBidi" w:cstheme="majorBidi"/>
                <w:szCs w:val="30"/>
              </w:rPr>
              <w:t>1,203,076</w:t>
            </w:r>
          </w:p>
        </w:tc>
        <w:tc>
          <w:tcPr>
            <w:tcW w:w="236" w:type="dxa"/>
          </w:tcPr>
          <w:p w14:paraId="4C7CCC2C" w14:textId="77777777" w:rsidR="00ED586C" w:rsidRPr="00E10BC9" w:rsidRDefault="00ED586C" w:rsidP="00ED586C">
            <w:pPr>
              <w:tabs>
                <w:tab w:val="decimal" w:pos="857"/>
              </w:tabs>
              <w:ind w:left="-135" w:right="-12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49" w:type="dxa"/>
            <w:vAlign w:val="center"/>
          </w:tcPr>
          <w:p w14:paraId="6AB1A054" w14:textId="5CCBC6F8" w:rsidR="00ED586C" w:rsidRPr="00E10BC9" w:rsidRDefault="007C3E49" w:rsidP="00ED586C">
            <w:pPr>
              <w:tabs>
                <w:tab w:val="decimal" w:pos="639"/>
              </w:tabs>
              <w:ind w:left="-135" w:right="-128"/>
              <w:rPr>
                <w:rFonts w:asciiTheme="majorBidi" w:hAnsiTheme="majorBidi" w:cstheme="majorBidi"/>
                <w:szCs w:val="30"/>
              </w:rPr>
            </w:pPr>
            <w:r w:rsidRPr="00E10BC9" w:rsidDel="00C022E6">
              <w:rPr>
                <w:rFonts w:asciiTheme="majorBidi" w:hAnsiTheme="majorBidi" w:cstheme="majorBidi"/>
                <w:szCs w:val="30"/>
                <w:cs/>
              </w:rPr>
              <w:t>-</w:t>
            </w:r>
          </w:p>
        </w:tc>
        <w:tc>
          <w:tcPr>
            <w:tcW w:w="241" w:type="dxa"/>
          </w:tcPr>
          <w:p w14:paraId="3B60A962" w14:textId="77777777" w:rsidR="00ED586C" w:rsidRPr="00E10BC9" w:rsidRDefault="00ED586C" w:rsidP="00ED586C">
            <w:pPr>
              <w:tabs>
                <w:tab w:val="decimal" w:pos="857"/>
              </w:tabs>
              <w:ind w:left="-135" w:right="-12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47" w:type="dxa"/>
            <w:vAlign w:val="center"/>
          </w:tcPr>
          <w:p w14:paraId="064ED98A" w14:textId="63F9B42E" w:rsidR="00ED586C" w:rsidRPr="00E10BC9" w:rsidRDefault="00ED586C" w:rsidP="00ED586C">
            <w:pPr>
              <w:tabs>
                <w:tab w:val="decimal" w:pos="690"/>
              </w:tabs>
              <w:ind w:left="-135" w:right="-128"/>
              <w:rPr>
                <w:rFonts w:asciiTheme="majorBidi" w:hAnsiTheme="majorBidi" w:cstheme="majorBidi"/>
                <w:szCs w:val="30"/>
              </w:rPr>
            </w:pPr>
            <w:r w:rsidRPr="00E10BC9" w:rsidDel="00C022E6">
              <w:rPr>
                <w:rFonts w:asciiTheme="majorBidi" w:hAnsiTheme="majorBidi" w:cstheme="majorBidi"/>
                <w:szCs w:val="30"/>
                <w:cs/>
              </w:rPr>
              <w:t>-</w:t>
            </w:r>
          </w:p>
        </w:tc>
      </w:tr>
      <w:tr w:rsidR="00ED586C" w:rsidRPr="004D135A" w14:paraId="3BD6EA17" w14:textId="77777777" w:rsidTr="00A14ED5">
        <w:tc>
          <w:tcPr>
            <w:tcW w:w="2736" w:type="dxa"/>
            <w:vAlign w:val="bottom"/>
          </w:tcPr>
          <w:p w14:paraId="7C68C919" w14:textId="77777777" w:rsidR="00ED586C" w:rsidRPr="00E10BC9" w:rsidRDefault="00ED586C" w:rsidP="00E10BC9">
            <w:pPr>
              <w:pStyle w:val="a0"/>
              <w:tabs>
                <w:tab w:val="clear" w:pos="1080"/>
              </w:tabs>
              <w:ind w:left="-25" w:firstLine="25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E10BC9">
              <w:rPr>
                <w:rFonts w:asciiTheme="majorBidi" w:hAnsiTheme="majorBidi" w:cstheme="majorBidi"/>
                <w:color w:val="000000"/>
                <w:cs/>
                <w:lang w:val="en-US"/>
              </w:rPr>
              <w:t>วัสดุและอะไหล่</w:t>
            </w:r>
          </w:p>
        </w:tc>
        <w:tc>
          <w:tcPr>
            <w:tcW w:w="855" w:type="dxa"/>
            <w:vAlign w:val="bottom"/>
          </w:tcPr>
          <w:p w14:paraId="5AF7C33C" w14:textId="77777777" w:rsidR="00ED586C" w:rsidRPr="00E10BC9" w:rsidRDefault="00ED586C" w:rsidP="00ED586C">
            <w:pPr>
              <w:pStyle w:val="a0"/>
              <w:tabs>
                <w:tab w:val="clear" w:pos="1080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339" w:type="dxa"/>
            <w:vAlign w:val="bottom"/>
          </w:tcPr>
          <w:p w14:paraId="6E09B813" w14:textId="0C207982" w:rsidR="00ED586C" w:rsidRPr="00B078CB" w:rsidRDefault="00372F08" w:rsidP="005A2B64">
            <w:pPr>
              <w:tabs>
                <w:tab w:val="decimal" w:pos="1020"/>
              </w:tabs>
              <w:ind w:left="-105" w:right="-193"/>
              <w:rPr>
                <w:rFonts w:asciiTheme="majorBidi" w:hAnsiTheme="majorBidi" w:cstheme="majorBidi"/>
                <w:szCs w:val="30"/>
              </w:rPr>
            </w:pPr>
            <w:r w:rsidRPr="005A2B64">
              <w:rPr>
                <w:rFonts w:asciiTheme="majorBidi" w:hAnsiTheme="majorBidi" w:cstheme="majorBidi"/>
                <w:szCs w:val="30"/>
              </w:rPr>
              <w:t>11,563,191</w:t>
            </w:r>
          </w:p>
        </w:tc>
        <w:tc>
          <w:tcPr>
            <w:tcW w:w="281" w:type="dxa"/>
          </w:tcPr>
          <w:p w14:paraId="05E7A498" w14:textId="77777777" w:rsidR="00ED586C" w:rsidRPr="00E10BC9" w:rsidRDefault="00ED586C" w:rsidP="00ED586C">
            <w:pPr>
              <w:tabs>
                <w:tab w:val="decimal" w:pos="857"/>
              </w:tabs>
              <w:ind w:left="-135" w:right="-12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57" w:type="dxa"/>
            <w:vAlign w:val="bottom"/>
          </w:tcPr>
          <w:p w14:paraId="22A22014" w14:textId="50BBAE45" w:rsidR="00ED586C" w:rsidRPr="00E10BC9" w:rsidRDefault="00ED586C" w:rsidP="00ED586C">
            <w:pPr>
              <w:tabs>
                <w:tab w:val="decimal" w:pos="1020"/>
              </w:tabs>
              <w:ind w:left="-105" w:right="-193"/>
              <w:rPr>
                <w:rFonts w:asciiTheme="majorBidi" w:hAnsiTheme="majorBidi" w:cstheme="majorBidi"/>
                <w:szCs w:val="30"/>
              </w:rPr>
            </w:pPr>
            <w:r w:rsidRPr="00895161">
              <w:rPr>
                <w:rFonts w:asciiTheme="majorBidi" w:hAnsiTheme="majorBidi" w:cstheme="majorBidi"/>
                <w:szCs w:val="30"/>
              </w:rPr>
              <w:t>12,202,988</w:t>
            </w:r>
          </w:p>
        </w:tc>
        <w:tc>
          <w:tcPr>
            <w:tcW w:w="236" w:type="dxa"/>
          </w:tcPr>
          <w:p w14:paraId="40B57655" w14:textId="77777777" w:rsidR="00ED586C" w:rsidRPr="00E10BC9" w:rsidRDefault="00ED586C" w:rsidP="00ED586C">
            <w:pPr>
              <w:tabs>
                <w:tab w:val="decimal" w:pos="857"/>
              </w:tabs>
              <w:ind w:left="-135" w:right="-12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49" w:type="dxa"/>
            <w:vAlign w:val="center"/>
          </w:tcPr>
          <w:p w14:paraId="0C897745" w14:textId="109CED71" w:rsidR="00ED586C" w:rsidRPr="00E10BC9" w:rsidRDefault="007C3E49" w:rsidP="00ED586C">
            <w:pPr>
              <w:tabs>
                <w:tab w:val="decimal" w:pos="639"/>
              </w:tabs>
              <w:ind w:left="-135" w:right="-128"/>
              <w:rPr>
                <w:rFonts w:asciiTheme="majorBidi" w:hAnsiTheme="majorBidi" w:cstheme="majorBidi"/>
                <w:szCs w:val="30"/>
              </w:rPr>
            </w:pPr>
            <w:r w:rsidRPr="00E10BC9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41" w:type="dxa"/>
          </w:tcPr>
          <w:p w14:paraId="10B1441F" w14:textId="77777777" w:rsidR="00ED586C" w:rsidRPr="00E10BC9" w:rsidRDefault="00ED586C" w:rsidP="00ED586C">
            <w:pPr>
              <w:tabs>
                <w:tab w:val="decimal" w:pos="857"/>
              </w:tabs>
              <w:ind w:left="-135" w:right="-12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47" w:type="dxa"/>
            <w:vAlign w:val="center"/>
          </w:tcPr>
          <w:p w14:paraId="7B8F199F" w14:textId="77777777" w:rsidR="00ED586C" w:rsidRPr="00E10BC9" w:rsidRDefault="00ED586C" w:rsidP="00ED586C">
            <w:pPr>
              <w:tabs>
                <w:tab w:val="decimal" w:pos="690"/>
              </w:tabs>
              <w:ind w:left="-135" w:right="-128"/>
              <w:rPr>
                <w:rFonts w:asciiTheme="majorBidi" w:hAnsiTheme="majorBidi" w:cstheme="majorBidi"/>
                <w:szCs w:val="30"/>
              </w:rPr>
            </w:pPr>
            <w:r w:rsidRPr="00E10BC9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ED586C" w:rsidRPr="004D135A" w14:paraId="64EB7D55" w14:textId="77777777" w:rsidTr="00895161">
        <w:tc>
          <w:tcPr>
            <w:tcW w:w="2736" w:type="dxa"/>
          </w:tcPr>
          <w:p w14:paraId="3EDF3B9D" w14:textId="77777777" w:rsidR="00ED586C" w:rsidRPr="00E10BC9" w:rsidRDefault="00ED586C" w:rsidP="00E10BC9">
            <w:pPr>
              <w:ind w:left="-25" w:firstLine="25"/>
              <w:rPr>
                <w:rFonts w:asciiTheme="majorBidi" w:hAnsiTheme="majorBidi" w:cstheme="majorBidi"/>
                <w:color w:val="000000"/>
                <w:szCs w:val="30"/>
                <w:cs/>
              </w:rPr>
            </w:pPr>
            <w:r w:rsidRPr="00E10BC9">
              <w:rPr>
                <w:rFonts w:asciiTheme="majorBidi" w:hAnsiTheme="majorBidi" w:cstheme="majorBidi"/>
                <w:color w:val="000000"/>
                <w:szCs w:val="30"/>
                <w:cs/>
              </w:rPr>
              <w:t>สินค้าระหว่างทาง</w:t>
            </w:r>
          </w:p>
        </w:tc>
        <w:tc>
          <w:tcPr>
            <w:tcW w:w="855" w:type="dxa"/>
          </w:tcPr>
          <w:p w14:paraId="14FEC5E9" w14:textId="77777777" w:rsidR="00ED586C" w:rsidRPr="00E10BC9" w:rsidRDefault="00ED586C" w:rsidP="00ED586C">
            <w:pPr>
              <w:rPr>
                <w:rFonts w:asciiTheme="majorBidi" w:hAnsiTheme="majorBidi" w:cstheme="majorBidi"/>
                <w:color w:val="000000"/>
                <w:szCs w:val="30"/>
                <w:cs/>
              </w:rPr>
            </w:pPr>
          </w:p>
        </w:tc>
        <w:tc>
          <w:tcPr>
            <w:tcW w:w="1339" w:type="dxa"/>
            <w:vAlign w:val="bottom"/>
          </w:tcPr>
          <w:p w14:paraId="0CFB4740" w14:textId="54E23037" w:rsidR="00ED586C" w:rsidRPr="00B078CB" w:rsidRDefault="00372F08" w:rsidP="005A2B64">
            <w:pPr>
              <w:tabs>
                <w:tab w:val="decimal" w:pos="1020"/>
              </w:tabs>
              <w:ind w:left="-105" w:right="-193"/>
              <w:rPr>
                <w:rFonts w:asciiTheme="majorBidi" w:hAnsiTheme="majorBidi" w:cstheme="majorBidi"/>
                <w:szCs w:val="30"/>
              </w:rPr>
            </w:pPr>
            <w:r w:rsidRPr="005A2B64">
              <w:rPr>
                <w:rFonts w:asciiTheme="majorBidi" w:hAnsiTheme="majorBidi" w:cstheme="majorBidi"/>
                <w:szCs w:val="30"/>
              </w:rPr>
              <w:t>4,748,597</w:t>
            </w:r>
          </w:p>
        </w:tc>
        <w:tc>
          <w:tcPr>
            <w:tcW w:w="281" w:type="dxa"/>
          </w:tcPr>
          <w:p w14:paraId="1EE9204B" w14:textId="77777777" w:rsidR="00ED586C" w:rsidRPr="00E10BC9" w:rsidRDefault="00ED586C" w:rsidP="00ED586C">
            <w:pPr>
              <w:tabs>
                <w:tab w:val="decimal" w:pos="857"/>
              </w:tabs>
              <w:ind w:left="-135" w:right="-12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bottom"/>
          </w:tcPr>
          <w:p w14:paraId="7088A001" w14:textId="27E9CB54" w:rsidR="00ED586C" w:rsidRPr="00E10BC9" w:rsidRDefault="00ED586C" w:rsidP="00ED586C">
            <w:pPr>
              <w:tabs>
                <w:tab w:val="decimal" w:pos="1020"/>
              </w:tabs>
              <w:ind w:left="-105" w:right="-193"/>
              <w:rPr>
                <w:rFonts w:asciiTheme="majorBidi" w:hAnsiTheme="majorBidi" w:cstheme="majorBidi"/>
                <w:szCs w:val="30"/>
              </w:rPr>
            </w:pPr>
            <w:r w:rsidRPr="00895161">
              <w:rPr>
                <w:rFonts w:asciiTheme="majorBidi" w:hAnsiTheme="majorBidi" w:cstheme="majorBidi"/>
                <w:szCs w:val="30"/>
              </w:rPr>
              <w:t>9,300,611</w:t>
            </w:r>
          </w:p>
        </w:tc>
        <w:tc>
          <w:tcPr>
            <w:tcW w:w="236" w:type="dxa"/>
          </w:tcPr>
          <w:p w14:paraId="446F407F" w14:textId="77777777" w:rsidR="00ED586C" w:rsidRPr="00E10BC9" w:rsidRDefault="00ED586C" w:rsidP="00ED586C">
            <w:pPr>
              <w:tabs>
                <w:tab w:val="decimal" w:pos="857"/>
              </w:tabs>
              <w:ind w:left="-135" w:right="-12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49" w:type="dxa"/>
            <w:tcBorders>
              <w:bottom w:val="single" w:sz="4" w:space="0" w:color="auto"/>
            </w:tcBorders>
            <w:vAlign w:val="center"/>
          </w:tcPr>
          <w:p w14:paraId="7B0A24F8" w14:textId="6F4DB741" w:rsidR="00ED586C" w:rsidRPr="00E10BC9" w:rsidRDefault="007C3E49" w:rsidP="00ED586C">
            <w:pPr>
              <w:tabs>
                <w:tab w:val="decimal" w:pos="639"/>
              </w:tabs>
              <w:ind w:left="-135" w:right="-128"/>
              <w:rPr>
                <w:rFonts w:asciiTheme="majorBidi" w:hAnsiTheme="majorBidi" w:cstheme="majorBidi"/>
                <w:szCs w:val="30"/>
              </w:rPr>
            </w:pPr>
            <w:r w:rsidRPr="00E10BC9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41" w:type="dxa"/>
          </w:tcPr>
          <w:p w14:paraId="4F394052" w14:textId="77777777" w:rsidR="00ED586C" w:rsidRPr="00E10BC9" w:rsidRDefault="00ED586C" w:rsidP="00ED586C">
            <w:pPr>
              <w:tabs>
                <w:tab w:val="decimal" w:pos="857"/>
              </w:tabs>
              <w:ind w:left="-135" w:right="-12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  <w:vAlign w:val="center"/>
          </w:tcPr>
          <w:p w14:paraId="626557F0" w14:textId="77777777" w:rsidR="00ED586C" w:rsidRPr="00E10BC9" w:rsidRDefault="00ED586C" w:rsidP="00ED586C">
            <w:pPr>
              <w:tabs>
                <w:tab w:val="decimal" w:pos="690"/>
              </w:tabs>
              <w:ind w:left="-135" w:right="-128"/>
              <w:rPr>
                <w:rFonts w:asciiTheme="majorBidi" w:hAnsiTheme="majorBidi" w:cstheme="majorBidi"/>
                <w:szCs w:val="30"/>
              </w:rPr>
            </w:pPr>
            <w:r w:rsidRPr="00E10BC9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ED586C" w:rsidRPr="004D135A" w14:paraId="3D3A8F34" w14:textId="77777777" w:rsidTr="00A14ED5">
        <w:tc>
          <w:tcPr>
            <w:tcW w:w="2736" w:type="dxa"/>
          </w:tcPr>
          <w:p w14:paraId="39341C57" w14:textId="77777777" w:rsidR="00ED586C" w:rsidRPr="00E10BC9" w:rsidRDefault="00ED586C" w:rsidP="00E10BC9">
            <w:pPr>
              <w:ind w:left="-25" w:right="44" w:firstLine="25"/>
              <w:jc w:val="both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55" w:type="dxa"/>
          </w:tcPr>
          <w:p w14:paraId="1F30161E" w14:textId="77777777" w:rsidR="00ED586C" w:rsidRPr="00E10BC9" w:rsidRDefault="00ED586C" w:rsidP="00ED586C">
            <w:pPr>
              <w:ind w:right="44"/>
              <w:jc w:val="both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12CD2E94" w14:textId="0FFEE682" w:rsidR="00ED586C" w:rsidRPr="00B078CB" w:rsidRDefault="00372F08" w:rsidP="005A2B64">
            <w:pPr>
              <w:tabs>
                <w:tab w:val="decimal" w:pos="1020"/>
              </w:tabs>
              <w:ind w:left="-105" w:right="-193"/>
              <w:rPr>
                <w:rFonts w:asciiTheme="majorBidi" w:hAnsiTheme="majorBidi" w:cstheme="majorBidi"/>
                <w:szCs w:val="30"/>
              </w:rPr>
            </w:pPr>
            <w:r w:rsidRPr="005A2B64">
              <w:rPr>
                <w:rFonts w:asciiTheme="majorBidi" w:hAnsiTheme="majorBidi" w:cstheme="majorBidi"/>
                <w:szCs w:val="30"/>
              </w:rPr>
              <w:t>82,2</w:t>
            </w:r>
            <w:r w:rsidR="001E2D1A">
              <w:rPr>
                <w:rFonts w:asciiTheme="majorBidi" w:hAnsiTheme="majorBidi" w:cstheme="majorBidi"/>
                <w:szCs w:val="30"/>
              </w:rPr>
              <w:t>60,574</w:t>
            </w:r>
          </w:p>
        </w:tc>
        <w:tc>
          <w:tcPr>
            <w:tcW w:w="281" w:type="dxa"/>
          </w:tcPr>
          <w:p w14:paraId="6480A7A6" w14:textId="77777777" w:rsidR="00ED586C" w:rsidRPr="00E10BC9" w:rsidRDefault="00ED586C" w:rsidP="00ED586C">
            <w:pPr>
              <w:tabs>
                <w:tab w:val="decimal" w:pos="857"/>
              </w:tabs>
              <w:ind w:left="-135" w:right="-12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bottom"/>
          </w:tcPr>
          <w:p w14:paraId="36AC7AE0" w14:textId="1B4BA294" w:rsidR="00ED586C" w:rsidRPr="00E10BC9" w:rsidRDefault="00ED586C" w:rsidP="00ED586C">
            <w:pPr>
              <w:tabs>
                <w:tab w:val="decimal" w:pos="1020"/>
              </w:tabs>
              <w:ind w:left="-105" w:right="-193"/>
              <w:rPr>
                <w:rFonts w:asciiTheme="majorBidi" w:hAnsiTheme="majorBidi" w:cstheme="majorBidi"/>
                <w:szCs w:val="30"/>
              </w:rPr>
            </w:pPr>
            <w:r w:rsidRPr="00895161">
              <w:rPr>
                <w:rFonts w:asciiTheme="majorBidi" w:hAnsiTheme="majorBidi" w:cstheme="majorBidi"/>
                <w:szCs w:val="30"/>
              </w:rPr>
              <w:t>96,452,386</w:t>
            </w:r>
          </w:p>
        </w:tc>
        <w:tc>
          <w:tcPr>
            <w:tcW w:w="236" w:type="dxa"/>
          </w:tcPr>
          <w:p w14:paraId="11F2A89D" w14:textId="77777777" w:rsidR="00ED586C" w:rsidRPr="00E10BC9" w:rsidRDefault="00ED586C" w:rsidP="00ED586C">
            <w:pPr>
              <w:tabs>
                <w:tab w:val="decimal" w:pos="857"/>
              </w:tabs>
              <w:ind w:left="-135" w:right="-12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  <w:vAlign w:val="center"/>
          </w:tcPr>
          <w:p w14:paraId="253B3C38" w14:textId="137C2317" w:rsidR="00ED586C" w:rsidRPr="00E10BC9" w:rsidRDefault="007C3E49" w:rsidP="00ED586C">
            <w:pPr>
              <w:tabs>
                <w:tab w:val="decimal" w:pos="639"/>
              </w:tabs>
              <w:ind w:left="-135" w:right="-128"/>
              <w:rPr>
                <w:rFonts w:asciiTheme="majorBidi" w:hAnsiTheme="majorBidi" w:cstheme="majorBidi"/>
                <w:szCs w:val="30"/>
              </w:rPr>
            </w:pPr>
            <w:r w:rsidRPr="00E10BC9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41" w:type="dxa"/>
          </w:tcPr>
          <w:p w14:paraId="6C81F81F" w14:textId="77777777" w:rsidR="00ED586C" w:rsidRPr="00E10BC9" w:rsidRDefault="00ED586C" w:rsidP="00ED586C">
            <w:pPr>
              <w:tabs>
                <w:tab w:val="decimal" w:pos="857"/>
              </w:tabs>
              <w:ind w:left="-135" w:right="-12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vAlign w:val="center"/>
          </w:tcPr>
          <w:p w14:paraId="5118BDEA" w14:textId="77777777" w:rsidR="00ED586C" w:rsidRPr="00E10BC9" w:rsidRDefault="00ED586C" w:rsidP="00ED586C">
            <w:pPr>
              <w:tabs>
                <w:tab w:val="decimal" w:pos="690"/>
              </w:tabs>
              <w:ind w:left="-135" w:right="-128"/>
              <w:rPr>
                <w:rFonts w:asciiTheme="majorBidi" w:hAnsiTheme="majorBidi" w:cstheme="majorBidi"/>
                <w:szCs w:val="30"/>
              </w:rPr>
            </w:pPr>
            <w:r w:rsidRPr="00E10BC9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ED586C" w:rsidRPr="004D135A" w14:paraId="7395BBA3" w14:textId="77777777" w:rsidTr="00895161">
        <w:tc>
          <w:tcPr>
            <w:tcW w:w="2736" w:type="dxa"/>
          </w:tcPr>
          <w:p w14:paraId="0A948587" w14:textId="642088CD" w:rsidR="00ED586C" w:rsidRPr="00E10BC9" w:rsidRDefault="00ED586C" w:rsidP="00E10BC9">
            <w:pPr>
              <w:ind w:left="-25" w:right="44" w:firstLine="25"/>
              <w:jc w:val="both"/>
              <w:rPr>
                <w:rFonts w:asciiTheme="majorBidi" w:hAnsiTheme="majorBidi" w:cstheme="majorBidi"/>
                <w:szCs w:val="30"/>
              </w:rPr>
            </w:pPr>
            <w:r w:rsidRPr="00E10BC9">
              <w:rPr>
                <w:rFonts w:asciiTheme="majorBidi" w:hAnsiTheme="majorBidi" w:cstheme="majorBidi"/>
                <w:iCs/>
                <w:color w:val="000000"/>
                <w:szCs w:val="30"/>
                <w:cs/>
              </w:rPr>
              <w:t>หัก</w:t>
            </w:r>
            <w:r w:rsidRPr="00E10BC9">
              <w:rPr>
                <w:rFonts w:asciiTheme="majorBidi" w:hAnsiTheme="majorBidi" w:cstheme="majorBidi"/>
                <w:color w:val="000000"/>
                <w:szCs w:val="30"/>
                <w:cs/>
              </w:rPr>
              <w:t xml:space="preserve">  ค่าเผื่อมูลค่าสินค้าลดลง</w:t>
            </w:r>
          </w:p>
        </w:tc>
        <w:tc>
          <w:tcPr>
            <w:tcW w:w="855" w:type="dxa"/>
          </w:tcPr>
          <w:p w14:paraId="7ED33207" w14:textId="77777777" w:rsidR="00ED586C" w:rsidRPr="00E10BC9" w:rsidRDefault="00ED586C" w:rsidP="00ED586C">
            <w:pPr>
              <w:ind w:right="44"/>
              <w:jc w:val="center"/>
              <w:rPr>
                <w:rFonts w:asciiTheme="majorBidi" w:hAnsiTheme="majorBidi" w:cstheme="majorBidi"/>
                <w:iCs/>
                <w:szCs w:val="30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07333A45" w14:textId="06F98CF2" w:rsidR="00ED586C" w:rsidRPr="00B078CB" w:rsidRDefault="00372F08" w:rsidP="005A2B64">
            <w:pPr>
              <w:tabs>
                <w:tab w:val="decimal" w:pos="1020"/>
              </w:tabs>
              <w:ind w:left="-105" w:right="-193"/>
              <w:rPr>
                <w:rFonts w:asciiTheme="majorBidi" w:hAnsiTheme="majorBidi" w:cstheme="majorBidi"/>
                <w:szCs w:val="30"/>
              </w:rPr>
            </w:pPr>
            <w:r w:rsidRPr="005A2B64">
              <w:rPr>
                <w:rFonts w:asciiTheme="majorBidi" w:hAnsiTheme="majorBidi" w:cstheme="majorBidi"/>
                <w:szCs w:val="30"/>
              </w:rPr>
              <w:t>(3,050,977)</w:t>
            </w:r>
          </w:p>
        </w:tc>
        <w:tc>
          <w:tcPr>
            <w:tcW w:w="281" w:type="dxa"/>
          </w:tcPr>
          <w:p w14:paraId="534F2921" w14:textId="77777777" w:rsidR="00ED586C" w:rsidRPr="00E10BC9" w:rsidRDefault="00ED586C" w:rsidP="00ED586C">
            <w:pPr>
              <w:tabs>
                <w:tab w:val="decimal" w:pos="857"/>
              </w:tabs>
              <w:ind w:left="-135" w:right="-12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57" w:type="dxa"/>
            <w:vAlign w:val="bottom"/>
          </w:tcPr>
          <w:p w14:paraId="1EE9BC72" w14:textId="465DB41E" w:rsidR="00ED586C" w:rsidRPr="00E10BC9" w:rsidRDefault="00ED586C" w:rsidP="00ED586C">
            <w:pPr>
              <w:tabs>
                <w:tab w:val="decimal" w:pos="1020"/>
              </w:tabs>
              <w:ind w:left="-105" w:right="-193"/>
              <w:rPr>
                <w:rFonts w:asciiTheme="majorBidi" w:hAnsiTheme="majorBidi" w:cstheme="majorBidi"/>
                <w:szCs w:val="30"/>
              </w:rPr>
            </w:pPr>
            <w:r w:rsidRPr="00895161">
              <w:rPr>
                <w:rFonts w:asciiTheme="majorBidi" w:hAnsiTheme="majorBidi" w:cstheme="majorBidi"/>
                <w:szCs w:val="30"/>
              </w:rPr>
              <w:t>(3,597,008)</w:t>
            </w:r>
          </w:p>
        </w:tc>
        <w:tc>
          <w:tcPr>
            <w:tcW w:w="236" w:type="dxa"/>
          </w:tcPr>
          <w:p w14:paraId="07EF12A5" w14:textId="77777777" w:rsidR="00ED586C" w:rsidRPr="00E10BC9" w:rsidRDefault="00ED586C" w:rsidP="00ED586C">
            <w:pPr>
              <w:tabs>
                <w:tab w:val="decimal" w:pos="857"/>
              </w:tabs>
              <w:ind w:left="-135" w:right="-12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49" w:type="dxa"/>
            <w:vAlign w:val="center"/>
          </w:tcPr>
          <w:p w14:paraId="79AB0460" w14:textId="1C5AE12E" w:rsidR="00ED586C" w:rsidRPr="00E10BC9" w:rsidRDefault="007C3E49" w:rsidP="00ED586C">
            <w:pPr>
              <w:tabs>
                <w:tab w:val="decimal" w:pos="639"/>
              </w:tabs>
              <w:ind w:left="-135" w:right="-128"/>
              <w:rPr>
                <w:rFonts w:asciiTheme="majorBidi" w:hAnsiTheme="majorBidi" w:cstheme="majorBidi"/>
                <w:szCs w:val="30"/>
              </w:rPr>
            </w:pPr>
            <w:r w:rsidRPr="00E10BC9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41" w:type="dxa"/>
          </w:tcPr>
          <w:p w14:paraId="30D3DF2C" w14:textId="77777777" w:rsidR="00ED586C" w:rsidRPr="00E10BC9" w:rsidRDefault="00ED586C" w:rsidP="00ED586C">
            <w:pPr>
              <w:tabs>
                <w:tab w:val="decimal" w:pos="857"/>
              </w:tabs>
              <w:ind w:left="-135" w:right="-12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47" w:type="dxa"/>
            <w:vAlign w:val="center"/>
          </w:tcPr>
          <w:p w14:paraId="4B255E0B" w14:textId="77777777" w:rsidR="00ED586C" w:rsidRPr="00E10BC9" w:rsidRDefault="00ED586C" w:rsidP="00ED586C">
            <w:pPr>
              <w:tabs>
                <w:tab w:val="decimal" w:pos="690"/>
              </w:tabs>
              <w:ind w:left="-135" w:right="-128"/>
              <w:rPr>
                <w:rFonts w:asciiTheme="majorBidi" w:hAnsiTheme="majorBidi" w:cstheme="majorBidi"/>
                <w:szCs w:val="30"/>
              </w:rPr>
            </w:pPr>
            <w:r w:rsidRPr="00E10BC9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ED586C" w:rsidRPr="004D135A" w14:paraId="329FC71A" w14:textId="77777777" w:rsidTr="00A14ED5">
        <w:tc>
          <w:tcPr>
            <w:tcW w:w="2736" w:type="dxa"/>
          </w:tcPr>
          <w:p w14:paraId="524C4EC8" w14:textId="77777777" w:rsidR="00ED586C" w:rsidRPr="00E10BC9" w:rsidRDefault="00ED586C" w:rsidP="00E10BC9">
            <w:pPr>
              <w:ind w:left="-25" w:right="44" w:firstLine="25"/>
              <w:jc w:val="both"/>
              <w:rPr>
                <w:rFonts w:asciiTheme="majorBidi" w:hAnsiTheme="majorBidi" w:cstheme="majorBidi"/>
                <w:bCs/>
                <w:szCs w:val="30"/>
              </w:rPr>
            </w:pPr>
            <w:r w:rsidRPr="00E10BC9">
              <w:rPr>
                <w:rFonts w:asciiTheme="majorBidi" w:hAnsiTheme="majorBidi" w:cstheme="majorBidi"/>
                <w:bCs/>
                <w:szCs w:val="30"/>
                <w:cs/>
              </w:rPr>
              <w:t>สุทธิ</w:t>
            </w:r>
          </w:p>
        </w:tc>
        <w:tc>
          <w:tcPr>
            <w:tcW w:w="855" w:type="dxa"/>
          </w:tcPr>
          <w:p w14:paraId="54771E27" w14:textId="77777777" w:rsidR="00ED586C" w:rsidRPr="00E10BC9" w:rsidRDefault="00ED586C" w:rsidP="00ED586C">
            <w:pPr>
              <w:ind w:right="44"/>
              <w:jc w:val="both"/>
              <w:rPr>
                <w:rFonts w:asciiTheme="majorBidi" w:hAnsiTheme="majorBidi" w:cstheme="majorBidi"/>
                <w:bCs/>
                <w:szCs w:val="30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CCB3A7" w14:textId="40DDCAA4" w:rsidR="00ED586C" w:rsidRPr="00792717" w:rsidRDefault="00372F08" w:rsidP="005A2B64">
            <w:pPr>
              <w:tabs>
                <w:tab w:val="decimal" w:pos="1020"/>
              </w:tabs>
              <w:ind w:left="-105" w:right="-193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5A2B64">
              <w:rPr>
                <w:rFonts w:asciiTheme="majorBidi" w:hAnsiTheme="majorBidi" w:cstheme="majorBidi"/>
                <w:b/>
                <w:bCs/>
                <w:szCs w:val="30"/>
              </w:rPr>
              <w:t>79,20</w:t>
            </w:r>
            <w:r w:rsidR="000F3538">
              <w:rPr>
                <w:rFonts w:asciiTheme="majorBidi" w:hAnsiTheme="majorBidi" w:cstheme="majorBidi"/>
                <w:b/>
                <w:bCs/>
                <w:szCs w:val="30"/>
              </w:rPr>
              <w:t>9,597</w:t>
            </w:r>
          </w:p>
        </w:tc>
        <w:tc>
          <w:tcPr>
            <w:tcW w:w="281" w:type="dxa"/>
          </w:tcPr>
          <w:p w14:paraId="601506AD" w14:textId="77777777" w:rsidR="00ED586C" w:rsidRPr="00E10BC9" w:rsidRDefault="00ED586C" w:rsidP="00ED586C">
            <w:pPr>
              <w:tabs>
                <w:tab w:val="decimal" w:pos="857"/>
              </w:tabs>
              <w:ind w:left="-135" w:right="-128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AE022D" w14:textId="3F49B5D2" w:rsidR="00ED586C" w:rsidRPr="00E10BC9" w:rsidRDefault="00ED586C" w:rsidP="00ED586C">
            <w:pPr>
              <w:tabs>
                <w:tab w:val="decimal" w:pos="1020"/>
              </w:tabs>
              <w:ind w:left="-105" w:right="-193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895161">
              <w:rPr>
                <w:rFonts w:asciiTheme="majorBidi" w:hAnsiTheme="majorBidi" w:cstheme="majorBidi"/>
                <w:b/>
                <w:bCs/>
                <w:szCs w:val="30"/>
              </w:rPr>
              <w:t>92,855,378</w:t>
            </w:r>
          </w:p>
        </w:tc>
        <w:tc>
          <w:tcPr>
            <w:tcW w:w="236" w:type="dxa"/>
          </w:tcPr>
          <w:p w14:paraId="2B963E55" w14:textId="77777777" w:rsidR="00ED586C" w:rsidRPr="00E10BC9" w:rsidRDefault="00ED586C" w:rsidP="00ED586C">
            <w:pPr>
              <w:tabs>
                <w:tab w:val="decimal" w:pos="857"/>
              </w:tabs>
              <w:ind w:left="-135" w:right="-128"/>
              <w:rPr>
                <w:rFonts w:asciiTheme="majorBidi" w:hAnsiTheme="majorBidi" w:cstheme="majorBidi"/>
                <w:b/>
                <w:szCs w:val="30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DE20F62" w14:textId="657D618C" w:rsidR="00ED586C" w:rsidRPr="00E10BC9" w:rsidRDefault="007C3E49" w:rsidP="00ED586C">
            <w:pPr>
              <w:tabs>
                <w:tab w:val="decimal" w:pos="639"/>
              </w:tabs>
              <w:ind w:left="-135" w:right="-128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E10BC9">
              <w:rPr>
                <w:rFonts w:asciiTheme="majorBidi" w:hAnsiTheme="majorBidi" w:cstheme="majorBidi"/>
                <w:b/>
                <w:bCs/>
                <w:szCs w:val="30"/>
              </w:rPr>
              <w:t>-</w:t>
            </w:r>
          </w:p>
        </w:tc>
        <w:tc>
          <w:tcPr>
            <w:tcW w:w="241" w:type="dxa"/>
          </w:tcPr>
          <w:p w14:paraId="2474E78A" w14:textId="77777777" w:rsidR="00ED586C" w:rsidRPr="00E10BC9" w:rsidRDefault="00ED586C" w:rsidP="00ED586C">
            <w:pPr>
              <w:tabs>
                <w:tab w:val="decimal" w:pos="857"/>
              </w:tabs>
              <w:ind w:left="-135" w:right="-128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3E350CE" w14:textId="77777777" w:rsidR="00ED586C" w:rsidRPr="00E10BC9" w:rsidRDefault="00ED586C" w:rsidP="00ED586C">
            <w:pPr>
              <w:tabs>
                <w:tab w:val="decimal" w:pos="690"/>
              </w:tabs>
              <w:ind w:left="-135" w:right="-128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E10BC9">
              <w:rPr>
                <w:rFonts w:asciiTheme="majorBidi" w:hAnsiTheme="majorBidi" w:cstheme="majorBidi"/>
                <w:b/>
                <w:bCs/>
                <w:szCs w:val="30"/>
              </w:rPr>
              <w:t>-</w:t>
            </w:r>
          </w:p>
        </w:tc>
      </w:tr>
      <w:tr w:rsidR="004D53EA" w:rsidRPr="00B408D5" w14:paraId="0DF83CA1" w14:textId="77777777" w:rsidTr="00A14ED5">
        <w:tc>
          <w:tcPr>
            <w:tcW w:w="3591" w:type="dxa"/>
            <w:gridSpan w:val="2"/>
          </w:tcPr>
          <w:p w14:paraId="15FCADE7" w14:textId="77777777" w:rsidR="004E1E35" w:rsidRDefault="004E1E35" w:rsidP="00E10BC9">
            <w:pPr>
              <w:ind w:left="155" w:hanging="155"/>
              <w:rPr>
                <w:rFonts w:asciiTheme="majorBidi" w:hAnsiTheme="majorBidi" w:cstheme="majorBidi"/>
                <w:color w:val="000000"/>
                <w:szCs w:val="30"/>
              </w:rPr>
            </w:pPr>
          </w:p>
          <w:p w14:paraId="097D419B" w14:textId="77777777" w:rsidR="004E1E35" w:rsidRDefault="004E1E35" w:rsidP="00E10BC9">
            <w:pPr>
              <w:ind w:left="155" w:hanging="155"/>
              <w:rPr>
                <w:rFonts w:asciiTheme="majorBidi" w:hAnsiTheme="majorBidi" w:cstheme="majorBidi"/>
                <w:color w:val="000000"/>
                <w:szCs w:val="30"/>
              </w:rPr>
            </w:pPr>
          </w:p>
          <w:p w14:paraId="55231256" w14:textId="77777777" w:rsidR="004E1E35" w:rsidRDefault="004E1E35" w:rsidP="00E10BC9">
            <w:pPr>
              <w:ind w:left="155" w:hanging="155"/>
              <w:rPr>
                <w:rFonts w:asciiTheme="majorBidi" w:hAnsiTheme="majorBidi" w:cstheme="majorBidi"/>
                <w:color w:val="000000"/>
                <w:szCs w:val="30"/>
              </w:rPr>
            </w:pPr>
          </w:p>
          <w:p w14:paraId="54A9637B" w14:textId="20631786" w:rsidR="004D53EA" w:rsidRPr="00E10BC9" w:rsidRDefault="004D53EA" w:rsidP="00E10BC9">
            <w:pPr>
              <w:ind w:left="155" w:hanging="155"/>
              <w:rPr>
                <w:rFonts w:asciiTheme="majorBidi" w:hAnsiTheme="majorBidi" w:cstheme="majorBidi"/>
                <w:szCs w:val="30"/>
              </w:rPr>
            </w:pPr>
            <w:r w:rsidRPr="00E10BC9">
              <w:rPr>
                <w:rFonts w:asciiTheme="majorBidi" w:hAnsiTheme="majorBidi" w:cstheme="majorBidi"/>
                <w:color w:val="000000"/>
                <w:szCs w:val="30"/>
                <w:cs/>
              </w:rPr>
              <w:lastRenderedPageBreak/>
              <w:t>ต้นทุนของสินค้าคงเหลือที่บันทึกรวมในบัญชี</w:t>
            </w:r>
            <w:r w:rsidRPr="00E10BC9">
              <w:rPr>
                <w:rFonts w:asciiTheme="majorBidi" w:hAnsiTheme="majorBidi" w:cstheme="majorBidi"/>
                <w:szCs w:val="30"/>
                <w:cs/>
              </w:rPr>
              <w:t>ต้นทุนขาย</w:t>
            </w:r>
          </w:p>
        </w:tc>
        <w:tc>
          <w:tcPr>
            <w:tcW w:w="1339" w:type="dxa"/>
          </w:tcPr>
          <w:p w14:paraId="01086EDB" w14:textId="77777777" w:rsidR="004D53EA" w:rsidRDefault="004D53EA" w:rsidP="004D53EA">
            <w:pPr>
              <w:tabs>
                <w:tab w:val="decimal" w:pos="1114"/>
              </w:tabs>
              <w:ind w:right="-114"/>
              <w:rPr>
                <w:rFonts w:asciiTheme="majorBidi" w:hAnsiTheme="majorBidi" w:cstheme="majorBidi"/>
                <w:szCs w:val="30"/>
              </w:rPr>
            </w:pPr>
          </w:p>
          <w:p w14:paraId="57BF5337" w14:textId="77777777" w:rsidR="0018577E" w:rsidRPr="0018577E" w:rsidRDefault="0018577E" w:rsidP="00ED5C03">
            <w:pPr>
              <w:rPr>
                <w:rFonts w:asciiTheme="majorBidi" w:hAnsiTheme="majorBidi" w:cstheme="majorBidi"/>
                <w:szCs w:val="30"/>
              </w:rPr>
            </w:pPr>
          </w:p>
          <w:p w14:paraId="29C6C189" w14:textId="77777777" w:rsidR="0018577E" w:rsidRPr="0018577E" w:rsidRDefault="0018577E" w:rsidP="00ED5C03">
            <w:pPr>
              <w:rPr>
                <w:rFonts w:asciiTheme="majorBidi" w:hAnsiTheme="majorBidi" w:cstheme="majorBidi"/>
                <w:szCs w:val="30"/>
              </w:rPr>
            </w:pPr>
          </w:p>
          <w:p w14:paraId="015A575B" w14:textId="77777777" w:rsidR="004D53EA" w:rsidRPr="00895161" w:rsidRDefault="004D53EA" w:rsidP="00ED5C03">
            <w:pPr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81" w:type="dxa"/>
          </w:tcPr>
          <w:p w14:paraId="01D5E03B" w14:textId="77777777" w:rsidR="004D53EA" w:rsidRPr="00E10BC9" w:rsidRDefault="004D53EA" w:rsidP="004D53EA">
            <w:pPr>
              <w:tabs>
                <w:tab w:val="decimal" w:pos="824"/>
              </w:tabs>
              <w:ind w:left="-90" w:right="-139"/>
              <w:rPr>
                <w:rFonts w:asciiTheme="majorBidi" w:hAnsiTheme="majorBidi" w:cstheme="majorBidi"/>
                <w:color w:val="000000"/>
                <w:szCs w:val="30"/>
                <w:lang w:val="en-GB"/>
              </w:rPr>
            </w:pPr>
          </w:p>
        </w:tc>
        <w:tc>
          <w:tcPr>
            <w:tcW w:w="1257" w:type="dxa"/>
          </w:tcPr>
          <w:p w14:paraId="0507E452" w14:textId="77777777" w:rsidR="004D53EA" w:rsidRPr="00E10BC9" w:rsidRDefault="004D53EA" w:rsidP="004D53EA">
            <w:pPr>
              <w:tabs>
                <w:tab w:val="decimal" w:pos="873"/>
              </w:tabs>
              <w:ind w:left="-86" w:right="-139"/>
              <w:rPr>
                <w:rFonts w:asciiTheme="majorBidi" w:hAnsiTheme="majorBidi" w:cstheme="majorBidi"/>
                <w:color w:val="000000"/>
                <w:szCs w:val="30"/>
                <w:lang w:val="en-GB"/>
              </w:rPr>
            </w:pPr>
          </w:p>
        </w:tc>
        <w:tc>
          <w:tcPr>
            <w:tcW w:w="236" w:type="dxa"/>
          </w:tcPr>
          <w:p w14:paraId="1ACED533" w14:textId="77777777" w:rsidR="004D53EA" w:rsidRPr="00E10BC9" w:rsidRDefault="004D53EA" w:rsidP="004D53EA">
            <w:pPr>
              <w:pStyle w:val="Index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right="-13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</w:tcPr>
          <w:p w14:paraId="0BD5C198" w14:textId="77777777" w:rsidR="004D53EA" w:rsidRPr="00E10BC9" w:rsidRDefault="004D53EA" w:rsidP="004D53EA">
            <w:pPr>
              <w:tabs>
                <w:tab w:val="decimal" w:pos="639"/>
              </w:tabs>
              <w:ind w:left="-135" w:right="-12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41" w:type="dxa"/>
          </w:tcPr>
          <w:p w14:paraId="2270AA34" w14:textId="77777777" w:rsidR="004D53EA" w:rsidRPr="00E10BC9" w:rsidRDefault="004D53EA" w:rsidP="004D53EA">
            <w:pPr>
              <w:tabs>
                <w:tab w:val="decimal" w:pos="639"/>
              </w:tabs>
              <w:ind w:left="-135" w:right="-12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47" w:type="dxa"/>
          </w:tcPr>
          <w:p w14:paraId="573E5964" w14:textId="77777777" w:rsidR="004D53EA" w:rsidRPr="00E10BC9" w:rsidRDefault="004D53EA" w:rsidP="004D53EA">
            <w:pPr>
              <w:tabs>
                <w:tab w:val="decimal" w:pos="639"/>
              </w:tabs>
              <w:ind w:left="-135" w:right="-128"/>
              <w:rPr>
                <w:rFonts w:asciiTheme="majorBidi" w:hAnsiTheme="majorBidi" w:cstheme="majorBidi"/>
                <w:szCs w:val="30"/>
              </w:rPr>
            </w:pPr>
          </w:p>
        </w:tc>
      </w:tr>
      <w:tr w:rsidR="00ED586C" w:rsidRPr="00B408D5" w14:paraId="13794E5A" w14:textId="77777777" w:rsidTr="001E42A4">
        <w:tc>
          <w:tcPr>
            <w:tcW w:w="3591" w:type="dxa"/>
            <w:gridSpan w:val="2"/>
          </w:tcPr>
          <w:p w14:paraId="073AA42A" w14:textId="77777777" w:rsidR="00ED586C" w:rsidRPr="00E10BC9" w:rsidRDefault="00ED586C" w:rsidP="00ED586C">
            <w:pPr>
              <w:numPr>
                <w:ilvl w:val="0"/>
                <w:numId w:val="2"/>
              </w:numPr>
              <w:ind w:left="237" w:right="44" w:hanging="164"/>
              <w:rPr>
                <w:rFonts w:asciiTheme="majorBidi" w:hAnsiTheme="majorBidi" w:cstheme="majorBidi"/>
                <w:szCs w:val="30"/>
                <w:cs/>
              </w:rPr>
            </w:pPr>
            <w:r w:rsidRPr="00E10BC9">
              <w:rPr>
                <w:rFonts w:asciiTheme="majorBidi" w:hAnsiTheme="majorBidi" w:cstheme="majorBidi"/>
                <w:szCs w:val="30"/>
                <w:cs/>
              </w:rPr>
              <w:t>ต้นทุนขาย</w:t>
            </w:r>
          </w:p>
        </w:tc>
        <w:tc>
          <w:tcPr>
            <w:tcW w:w="1339" w:type="dxa"/>
            <w:vAlign w:val="bottom"/>
          </w:tcPr>
          <w:p w14:paraId="6FB89128" w14:textId="65B389DD" w:rsidR="00ED586C" w:rsidRPr="00B078CB" w:rsidRDefault="00792717" w:rsidP="00792717">
            <w:pPr>
              <w:tabs>
                <w:tab w:val="decimal" w:pos="1020"/>
              </w:tabs>
              <w:ind w:left="-105" w:right="-193"/>
              <w:rPr>
                <w:rFonts w:asciiTheme="majorBidi" w:hAnsiTheme="majorBidi" w:cstheme="majorBidi"/>
                <w:szCs w:val="30"/>
              </w:rPr>
            </w:pPr>
            <w:r w:rsidRPr="00792717">
              <w:rPr>
                <w:rFonts w:asciiTheme="majorBidi" w:hAnsiTheme="majorBidi" w:cstheme="majorBidi"/>
                <w:szCs w:val="30"/>
              </w:rPr>
              <w:t>397,</w:t>
            </w:r>
            <w:r w:rsidR="007450AD">
              <w:rPr>
                <w:rFonts w:asciiTheme="majorBidi" w:hAnsiTheme="majorBidi" w:cstheme="majorBidi"/>
                <w:szCs w:val="30"/>
              </w:rPr>
              <w:t>2</w:t>
            </w:r>
            <w:r w:rsidR="0022600E">
              <w:rPr>
                <w:rFonts w:asciiTheme="majorBidi" w:hAnsiTheme="majorBidi" w:cstheme="majorBidi"/>
                <w:szCs w:val="30"/>
              </w:rPr>
              <w:t>49,055</w:t>
            </w:r>
          </w:p>
        </w:tc>
        <w:tc>
          <w:tcPr>
            <w:tcW w:w="281" w:type="dxa"/>
          </w:tcPr>
          <w:p w14:paraId="16A5AAB0" w14:textId="77777777" w:rsidR="00ED586C" w:rsidRPr="00E10BC9" w:rsidRDefault="00ED586C" w:rsidP="00ED586C">
            <w:pPr>
              <w:tabs>
                <w:tab w:val="decimal" w:pos="824"/>
              </w:tabs>
              <w:ind w:left="-90" w:right="-139"/>
              <w:rPr>
                <w:rFonts w:asciiTheme="majorBidi" w:hAnsiTheme="majorBidi" w:cstheme="majorBidi"/>
                <w:color w:val="000000"/>
                <w:szCs w:val="30"/>
                <w:lang w:val="en-GB"/>
              </w:rPr>
            </w:pPr>
          </w:p>
        </w:tc>
        <w:tc>
          <w:tcPr>
            <w:tcW w:w="1257" w:type="dxa"/>
            <w:vAlign w:val="bottom"/>
          </w:tcPr>
          <w:p w14:paraId="6C91DEDA" w14:textId="4D8FBB43" w:rsidR="00ED586C" w:rsidRPr="00E10BC9" w:rsidRDefault="00ED586C" w:rsidP="00ED586C">
            <w:pPr>
              <w:tabs>
                <w:tab w:val="decimal" w:pos="1020"/>
              </w:tabs>
              <w:ind w:left="-105" w:right="-193"/>
              <w:rPr>
                <w:rFonts w:asciiTheme="majorBidi" w:hAnsiTheme="majorBidi" w:cstheme="majorBidi"/>
                <w:szCs w:val="30"/>
              </w:rPr>
            </w:pPr>
            <w:r w:rsidRPr="007A4156">
              <w:rPr>
                <w:rFonts w:asciiTheme="majorBidi" w:hAnsiTheme="majorBidi" w:cstheme="majorBidi"/>
                <w:szCs w:val="30"/>
              </w:rPr>
              <w:t>465</w:t>
            </w:r>
            <w:r w:rsidRPr="00A56F06">
              <w:rPr>
                <w:rFonts w:asciiTheme="majorBidi" w:hAnsiTheme="majorBidi" w:cstheme="majorBidi"/>
                <w:szCs w:val="30"/>
              </w:rPr>
              <w:t>,</w:t>
            </w:r>
            <w:r w:rsidRPr="007A4156">
              <w:rPr>
                <w:rFonts w:asciiTheme="majorBidi" w:hAnsiTheme="majorBidi" w:cstheme="majorBidi"/>
                <w:szCs w:val="30"/>
              </w:rPr>
              <w:t>04</w:t>
            </w:r>
            <w:r w:rsidRPr="00E10BC9">
              <w:rPr>
                <w:rFonts w:asciiTheme="majorBidi" w:hAnsiTheme="majorBidi" w:cstheme="majorBidi"/>
                <w:szCs w:val="30"/>
              </w:rPr>
              <w:t>8</w:t>
            </w:r>
            <w:r w:rsidRPr="00A56F06">
              <w:rPr>
                <w:rFonts w:asciiTheme="majorBidi" w:hAnsiTheme="majorBidi" w:cstheme="majorBidi"/>
                <w:szCs w:val="30"/>
              </w:rPr>
              <w:t>,</w:t>
            </w:r>
            <w:r w:rsidRPr="00E10BC9">
              <w:rPr>
                <w:rFonts w:asciiTheme="majorBidi" w:hAnsiTheme="majorBidi" w:cstheme="majorBidi"/>
                <w:szCs w:val="30"/>
              </w:rPr>
              <w:t>590</w:t>
            </w:r>
          </w:p>
        </w:tc>
        <w:tc>
          <w:tcPr>
            <w:tcW w:w="236" w:type="dxa"/>
          </w:tcPr>
          <w:p w14:paraId="331F44E3" w14:textId="77777777" w:rsidR="00ED586C" w:rsidRPr="00E10BC9" w:rsidRDefault="00ED586C" w:rsidP="00ED586C">
            <w:pPr>
              <w:pStyle w:val="Index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right="-13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  <w:vAlign w:val="center"/>
          </w:tcPr>
          <w:p w14:paraId="51A27D53" w14:textId="3BB2467B" w:rsidR="00ED586C" w:rsidRPr="00E10BC9" w:rsidRDefault="007C3E49" w:rsidP="00ED586C">
            <w:pPr>
              <w:tabs>
                <w:tab w:val="decimal" w:pos="639"/>
              </w:tabs>
              <w:ind w:left="-135" w:right="-128"/>
              <w:rPr>
                <w:rFonts w:asciiTheme="majorBidi" w:hAnsiTheme="majorBidi" w:cstheme="majorBidi"/>
                <w:szCs w:val="30"/>
              </w:rPr>
            </w:pPr>
            <w:r w:rsidRPr="00E10BC9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41" w:type="dxa"/>
            <w:vAlign w:val="center"/>
          </w:tcPr>
          <w:p w14:paraId="61AEB038" w14:textId="639F0B64" w:rsidR="00ED586C" w:rsidRPr="00E10BC9" w:rsidRDefault="00ED586C" w:rsidP="00ED586C">
            <w:pPr>
              <w:tabs>
                <w:tab w:val="decimal" w:pos="639"/>
              </w:tabs>
              <w:ind w:left="-135" w:right="-12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47" w:type="dxa"/>
            <w:vAlign w:val="center"/>
          </w:tcPr>
          <w:p w14:paraId="05AB30BC" w14:textId="77777777" w:rsidR="00ED586C" w:rsidRPr="00E10BC9" w:rsidRDefault="00ED586C" w:rsidP="00ED586C">
            <w:pPr>
              <w:tabs>
                <w:tab w:val="decimal" w:pos="707"/>
              </w:tabs>
              <w:ind w:left="-86" w:right="-78"/>
              <w:rPr>
                <w:rFonts w:asciiTheme="majorBidi" w:hAnsiTheme="majorBidi" w:cstheme="majorBidi"/>
                <w:szCs w:val="30"/>
              </w:rPr>
            </w:pPr>
            <w:r w:rsidRPr="00E10BC9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ED586C" w:rsidRPr="00B408D5" w14:paraId="332FC3D0" w14:textId="77777777" w:rsidTr="001E42A4">
        <w:tc>
          <w:tcPr>
            <w:tcW w:w="3591" w:type="dxa"/>
            <w:gridSpan w:val="2"/>
          </w:tcPr>
          <w:p w14:paraId="2FBF930F" w14:textId="1C417C18" w:rsidR="00ED586C" w:rsidRPr="00E10BC9" w:rsidRDefault="00ED586C" w:rsidP="00ED586C">
            <w:pPr>
              <w:numPr>
                <w:ilvl w:val="0"/>
                <w:numId w:val="2"/>
              </w:numPr>
              <w:tabs>
                <w:tab w:val="left" w:pos="230"/>
              </w:tabs>
              <w:ind w:right="44"/>
              <w:rPr>
                <w:rFonts w:asciiTheme="majorBidi" w:hAnsiTheme="majorBidi" w:cstheme="majorBidi"/>
                <w:szCs w:val="30"/>
                <w:cs/>
              </w:rPr>
            </w:pPr>
            <w:r w:rsidRPr="00E10BC9">
              <w:rPr>
                <w:rFonts w:asciiTheme="majorBidi" w:hAnsiTheme="majorBidi" w:cstheme="majorBidi"/>
                <w:szCs w:val="30"/>
                <w:cs/>
              </w:rPr>
              <w:t>ประมาณการขาดทุนจากการปรับ</w:t>
            </w:r>
            <w:r w:rsidR="00792717">
              <w:rPr>
                <w:rFonts w:asciiTheme="majorBidi" w:hAnsiTheme="majorBidi" w:cstheme="majorBidi"/>
                <w:szCs w:val="30"/>
              </w:rPr>
              <w:t xml:space="preserve">  </w:t>
            </w:r>
            <w:r w:rsidRPr="00E10BC9">
              <w:rPr>
                <w:rFonts w:asciiTheme="majorBidi" w:hAnsiTheme="majorBidi" w:cstheme="majorBidi"/>
                <w:szCs w:val="30"/>
                <w:cs/>
              </w:rPr>
              <w:t xml:space="preserve">มูลค่าสินค้า </w:t>
            </w:r>
            <w:r w:rsidRPr="00E10BC9">
              <w:rPr>
                <w:rFonts w:asciiTheme="majorBidi" w:hAnsiTheme="majorBidi" w:cstheme="majorBidi"/>
                <w:szCs w:val="30"/>
              </w:rPr>
              <w:t xml:space="preserve">- </w:t>
            </w:r>
            <w:r w:rsidRPr="00E10BC9">
              <w:rPr>
                <w:rFonts w:asciiTheme="majorBidi" w:hAnsiTheme="majorBidi" w:cstheme="majorBidi"/>
                <w:szCs w:val="30"/>
                <w:cs/>
              </w:rPr>
              <w:t>สุทธิ</w:t>
            </w:r>
          </w:p>
        </w:tc>
        <w:tc>
          <w:tcPr>
            <w:tcW w:w="1339" w:type="dxa"/>
            <w:vAlign w:val="bottom"/>
          </w:tcPr>
          <w:p w14:paraId="63798169" w14:textId="2DA9E0D7" w:rsidR="00ED586C" w:rsidRPr="00B078CB" w:rsidRDefault="007450AD" w:rsidP="00792717">
            <w:pPr>
              <w:tabs>
                <w:tab w:val="decimal" w:pos="1020"/>
              </w:tabs>
              <w:ind w:left="-105" w:right="-193"/>
              <w:rPr>
                <w:rFonts w:asciiTheme="majorBidi" w:hAnsiTheme="majorBidi" w:cstheme="majorBidi"/>
                <w:szCs w:val="30"/>
                <w:cs/>
              </w:rPr>
            </w:pPr>
            <w:r>
              <w:rPr>
                <w:rFonts w:asciiTheme="majorBidi" w:hAnsiTheme="majorBidi" w:cstheme="majorBidi"/>
                <w:szCs w:val="30"/>
              </w:rPr>
              <w:t>154,730</w:t>
            </w:r>
          </w:p>
        </w:tc>
        <w:tc>
          <w:tcPr>
            <w:tcW w:w="281" w:type="dxa"/>
          </w:tcPr>
          <w:p w14:paraId="4766869D" w14:textId="77777777" w:rsidR="00ED586C" w:rsidRPr="00E10BC9" w:rsidRDefault="00ED586C" w:rsidP="00ED586C">
            <w:pPr>
              <w:tabs>
                <w:tab w:val="decimal" w:pos="824"/>
              </w:tabs>
              <w:ind w:left="-90" w:right="-139"/>
              <w:rPr>
                <w:rFonts w:asciiTheme="majorBidi" w:hAnsiTheme="majorBidi" w:cstheme="majorBidi"/>
                <w:color w:val="000000"/>
                <w:szCs w:val="30"/>
                <w:lang w:val="en-GB"/>
              </w:rPr>
            </w:pPr>
          </w:p>
        </w:tc>
        <w:tc>
          <w:tcPr>
            <w:tcW w:w="1257" w:type="dxa"/>
            <w:vAlign w:val="bottom"/>
          </w:tcPr>
          <w:p w14:paraId="43471D56" w14:textId="16A865DC" w:rsidR="00ED586C" w:rsidRPr="00E10BC9" w:rsidRDefault="00ED586C" w:rsidP="00ED586C">
            <w:pPr>
              <w:tabs>
                <w:tab w:val="decimal" w:pos="1020"/>
              </w:tabs>
              <w:ind w:left="-105" w:right="-193"/>
              <w:rPr>
                <w:rFonts w:asciiTheme="majorBidi" w:hAnsiTheme="majorBidi" w:cstheme="majorBidi"/>
                <w:szCs w:val="30"/>
              </w:rPr>
            </w:pPr>
            <w:r w:rsidRPr="007A4156">
              <w:rPr>
                <w:rFonts w:asciiTheme="majorBidi" w:hAnsiTheme="majorBidi" w:cstheme="majorBidi"/>
                <w:szCs w:val="30"/>
              </w:rPr>
              <w:t>1</w:t>
            </w:r>
            <w:r w:rsidRPr="00593365">
              <w:rPr>
                <w:rFonts w:asciiTheme="majorBidi" w:hAnsiTheme="majorBidi" w:cstheme="majorBidi"/>
                <w:szCs w:val="30"/>
              </w:rPr>
              <w:t>,</w:t>
            </w:r>
            <w:r w:rsidRPr="007A4156">
              <w:rPr>
                <w:rFonts w:asciiTheme="majorBidi" w:hAnsiTheme="majorBidi" w:cstheme="majorBidi"/>
                <w:szCs w:val="30"/>
              </w:rPr>
              <w:t>269</w:t>
            </w:r>
            <w:r w:rsidRPr="00593365">
              <w:rPr>
                <w:rFonts w:asciiTheme="majorBidi" w:hAnsiTheme="majorBidi" w:cstheme="majorBidi"/>
                <w:szCs w:val="30"/>
              </w:rPr>
              <w:t>,</w:t>
            </w:r>
            <w:r w:rsidRPr="007A4156">
              <w:rPr>
                <w:rFonts w:asciiTheme="majorBidi" w:hAnsiTheme="majorBidi" w:cstheme="majorBidi"/>
                <w:szCs w:val="30"/>
              </w:rPr>
              <w:t>184</w:t>
            </w:r>
          </w:p>
        </w:tc>
        <w:tc>
          <w:tcPr>
            <w:tcW w:w="236" w:type="dxa"/>
          </w:tcPr>
          <w:p w14:paraId="1A3D4017" w14:textId="77777777" w:rsidR="00ED586C" w:rsidRPr="00E10BC9" w:rsidRDefault="00ED586C" w:rsidP="00ED586C">
            <w:pPr>
              <w:pStyle w:val="Index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right="-13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  <w:vAlign w:val="center"/>
          </w:tcPr>
          <w:p w14:paraId="4146A7E9" w14:textId="77777777" w:rsidR="007C3E49" w:rsidRPr="00E10BC9" w:rsidRDefault="007C3E49" w:rsidP="007C3E49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right="-13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AD06FA6" w14:textId="4EA47D92" w:rsidR="00ED586C" w:rsidRPr="00E10BC9" w:rsidRDefault="007C3E49" w:rsidP="00ED586C">
            <w:pPr>
              <w:tabs>
                <w:tab w:val="decimal" w:pos="639"/>
              </w:tabs>
              <w:ind w:left="-135" w:right="-128"/>
              <w:rPr>
                <w:rFonts w:asciiTheme="majorBidi" w:hAnsiTheme="majorBidi" w:cstheme="majorBidi"/>
                <w:szCs w:val="30"/>
              </w:rPr>
            </w:pPr>
            <w:r w:rsidRPr="00E10BC9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41" w:type="dxa"/>
            <w:vAlign w:val="center"/>
          </w:tcPr>
          <w:p w14:paraId="6F95F1C9" w14:textId="77777777" w:rsidR="00ED586C" w:rsidRPr="00E10BC9" w:rsidRDefault="00ED586C" w:rsidP="00ED586C">
            <w:pPr>
              <w:pStyle w:val="acctfourfigures"/>
              <w:tabs>
                <w:tab w:val="clear" w:pos="765"/>
                <w:tab w:val="decimal" w:pos="527"/>
                <w:tab w:val="decimal" w:pos="639"/>
              </w:tabs>
              <w:spacing w:line="240" w:lineRule="atLeast"/>
              <w:ind w:right="-139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47" w:type="dxa"/>
            <w:vAlign w:val="center"/>
          </w:tcPr>
          <w:p w14:paraId="7C0C7E3E" w14:textId="77777777" w:rsidR="00ED586C" w:rsidRPr="00E10BC9" w:rsidRDefault="00ED586C" w:rsidP="00ED586C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right="-13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EDE5A01" w14:textId="7D9FF1CF" w:rsidR="00ED586C" w:rsidRPr="00E10BC9" w:rsidRDefault="00ED586C" w:rsidP="00ED586C">
            <w:pPr>
              <w:tabs>
                <w:tab w:val="decimal" w:pos="707"/>
              </w:tabs>
              <w:ind w:left="-86" w:right="-78"/>
              <w:rPr>
                <w:rFonts w:asciiTheme="majorBidi" w:hAnsiTheme="majorBidi" w:cstheme="majorBidi"/>
                <w:szCs w:val="30"/>
              </w:rPr>
            </w:pPr>
            <w:r w:rsidRPr="00E10BC9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ED586C" w:rsidRPr="00B408D5" w14:paraId="098A6953" w14:textId="77777777" w:rsidTr="00A14ED5">
        <w:tc>
          <w:tcPr>
            <w:tcW w:w="3591" w:type="dxa"/>
            <w:gridSpan w:val="2"/>
          </w:tcPr>
          <w:p w14:paraId="37B69F7F" w14:textId="148A2F39" w:rsidR="00ED586C" w:rsidRPr="00E10BC9" w:rsidRDefault="00ED586C" w:rsidP="00E10BC9">
            <w:pPr>
              <w:ind w:left="-25" w:right="44" w:firstLine="25"/>
              <w:jc w:val="both"/>
              <w:rPr>
                <w:rFonts w:asciiTheme="majorBidi" w:hAnsiTheme="majorBidi" w:cstheme="majorBidi"/>
                <w:szCs w:val="30"/>
                <w:cs/>
              </w:rPr>
            </w:pPr>
            <w:r w:rsidRPr="00E10BC9">
              <w:rPr>
                <w:rFonts w:asciiTheme="majorBidi" w:hAnsiTheme="majorBidi" w:cstheme="majorBidi"/>
                <w:bCs/>
                <w:szCs w:val="30"/>
                <w:cs/>
              </w:rPr>
              <w:t>สุทธิ</w:t>
            </w: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1195C3" w14:textId="6DA44448" w:rsidR="00ED586C" w:rsidRPr="00B078CB" w:rsidRDefault="00792717" w:rsidP="00792717">
            <w:pPr>
              <w:tabs>
                <w:tab w:val="decimal" w:pos="1020"/>
              </w:tabs>
              <w:ind w:left="-105" w:right="-193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792717">
              <w:rPr>
                <w:rFonts w:asciiTheme="majorBidi" w:hAnsiTheme="majorBidi" w:cstheme="majorBidi"/>
                <w:b/>
                <w:bCs/>
                <w:szCs w:val="30"/>
              </w:rPr>
              <w:t>397,</w:t>
            </w:r>
            <w:r w:rsidR="004657E4">
              <w:rPr>
                <w:rFonts w:asciiTheme="majorBidi" w:hAnsiTheme="majorBidi" w:cstheme="majorBidi"/>
                <w:b/>
                <w:bCs/>
                <w:szCs w:val="30"/>
              </w:rPr>
              <w:t>4</w:t>
            </w:r>
            <w:r w:rsidR="0022600E">
              <w:rPr>
                <w:rFonts w:asciiTheme="majorBidi" w:hAnsiTheme="majorBidi" w:cstheme="majorBidi"/>
                <w:b/>
                <w:bCs/>
                <w:szCs w:val="30"/>
              </w:rPr>
              <w:t>03,785</w:t>
            </w:r>
          </w:p>
        </w:tc>
        <w:tc>
          <w:tcPr>
            <w:tcW w:w="281" w:type="dxa"/>
          </w:tcPr>
          <w:p w14:paraId="61AB56BE" w14:textId="77777777" w:rsidR="00ED586C" w:rsidRPr="00E10BC9" w:rsidRDefault="00ED586C" w:rsidP="00ED586C">
            <w:pPr>
              <w:tabs>
                <w:tab w:val="decimal" w:pos="824"/>
              </w:tabs>
              <w:ind w:left="-90" w:right="-139"/>
              <w:rPr>
                <w:rFonts w:asciiTheme="majorBidi" w:hAnsiTheme="majorBidi" w:cstheme="majorBidi"/>
                <w:b/>
                <w:bCs/>
                <w:color w:val="000000"/>
                <w:szCs w:val="30"/>
                <w:lang w:val="en-GB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2BAF70" w14:textId="00D87E39" w:rsidR="00ED586C" w:rsidRPr="00E10BC9" w:rsidRDefault="00ED586C" w:rsidP="00ED586C">
            <w:pPr>
              <w:tabs>
                <w:tab w:val="decimal" w:pos="1020"/>
              </w:tabs>
              <w:ind w:left="-105" w:right="-193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7A4156">
              <w:rPr>
                <w:rFonts w:asciiTheme="majorBidi" w:hAnsiTheme="majorBidi" w:cstheme="majorBidi"/>
                <w:b/>
                <w:bCs/>
                <w:szCs w:val="30"/>
              </w:rPr>
              <w:t>466</w:t>
            </w:r>
            <w:r w:rsidRPr="001173B7">
              <w:rPr>
                <w:rFonts w:asciiTheme="majorBidi" w:hAnsiTheme="majorBidi" w:cstheme="majorBidi"/>
                <w:b/>
                <w:bCs/>
                <w:szCs w:val="30"/>
              </w:rPr>
              <w:t>,</w:t>
            </w:r>
            <w:r w:rsidRPr="007A4156">
              <w:rPr>
                <w:rFonts w:asciiTheme="majorBidi" w:hAnsiTheme="majorBidi" w:cstheme="majorBidi"/>
                <w:b/>
                <w:bCs/>
                <w:szCs w:val="30"/>
              </w:rPr>
              <w:t>317</w:t>
            </w:r>
            <w:r w:rsidRPr="001173B7">
              <w:rPr>
                <w:rFonts w:asciiTheme="majorBidi" w:hAnsiTheme="majorBidi" w:cstheme="majorBidi"/>
                <w:b/>
                <w:bCs/>
                <w:szCs w:val="30"/>
              </w:rPr>
              <w:t>,</w:t>
            </w:r>
            <w:r w:rsidRPr="00E10BC9">
              <w:rPr>
                <w:rFonts w:asciiTheme="majorBidi" w:hAnsiTheme="majorBidi" w:cstheme="majorBidi"/>
                <w:b/>
                <w:bCs/>
                <w:szCs w:val="30"/>
              </w:rPr>
              <w:t>774</w:t>
            </w:r>
          </w:p>
        </w:tc>
        <w:tc>
          <w:tcPr>
            <w:tcW w:w="236" w:type="dxa"/>
          </w:tcPr>
          <w:p w14:paraId="77F60B30" w14:textId="77777777" w:rsidR="00ED586C" w:rsidRPr="00E10BC9" w:rsidRDefault="00ED586C" w:rsidP="00ED586C">
            <w:pPr>
              <w:pStyle w:val="Index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right="-13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51836C9" w14:textId="17722169" w:rsidR="00ED586C" w:rsidRPr="00E10BC9" w:rsidRDefault="007C3E49" w:rsidP="00ED586C">
            <w:pPr>
              <w:tabs>
                <w:tab w:val="decimal" w:pos="639"/>
              </w:tabs>
              <w:ind w:left="-135" w:right="-128"/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  <w:r w:rsidRPr="00E10BC9">
              <w:rPr>
                <w:rFonts w:asciiTheme="majorBidi" w:hAnsiTheme="majorBidi" w:cstheme="majorBidi"/>
                <w:b/>
                <w:bCs/>
                <w:szCs w:val="30"/>
              </w:rPr>
              <w:t>-</w:t>
            </w:r>
          </w:p>
        </w:tc>
        <w:tc>
          <w:tcPr>
            <w:tcW w:w="241" w:type="dxa"/>
            <w:vAlign w:val="center"/>
          </w:tcPr>
          <w:p w14:paraId="7CFA8AB7" w14:textId="79BB1F8A" w:rsidR="00ED586C" w:rsidRPr="00E10BC9" w:rsidRDefault="00ED586C" w:rsidP="00ED586C">
            <w:pPr>
              <w:tabs>
                <w:tab w:val="decimal" w:pos="639"/>
              </w:tabs>
              <w:ind w:left="-135" w:right="-128"/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2A89C8C" w14:textId="77777777" w:rsidR="00ED586C" w:rsidRPr="00E10BC9" w:rsidRDefault="00ED586C" w:rsidP="00ED586C">
            <w:pPr>
              <w:tabs>
                <w:tab w:val="decimal" w:pos="707"/>
              </w:tabs>
              <w:ind w:left="-86" w:right="-78"/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  <w:r w:rsidRPr="00E10BC9">
              <w:rPr>
                <w:rFonts w:asciiTheme="majorBidi" w:hAnsiTheme="majorBidi" w:cstheme="majorBidi"/>
                <w:b/>
                <w:bCs/>
                <w:szCs w:val="30"/>
              </w:rPr>
              <w:t>-</w:t>
            </w:r>
          </w:p>
        </w:tc>
      </w:tr>
    </w:tbl>
    <w:p w14:paraId="67EB2DB9" w14:textId="77777777" w:rsidR="002A3D2C" w:rsidRDefault="002A3D2C">
      <w:pPr>
        <w:rPr>
          <w:rFonts w:asciiTheme="majorBidi" w:hAnsiTheme="majorBidi" w:cstheme="majorBidi"/>
          <w:b/>
          <w:bCs/>
          <w:szCs w:val="30"/>
        </w:rPr>
      </w:pPr>
    </w:p>
    <w:p w14:paraId="0822A9E6" w14:textId="341AE99C" w:rsidR="002A3D2C" w:rsidRPr="00E10BC9" w:rsidRDefault="002A3D2C" w:rsidP="002A3D2C">
      <w:pPr>
        <w:pStyle w:val="FSHeading1"/>
        <w:numPr>
          <w:ilvl w:val="0"/>
          <w:numId w:val="10"/>
        </w:numPr>
        <w:ind w:left="540" w:hanging="540"/>
        <w:rPr>
          <w:rFonts w:asciiTheme="majorBidi" w:hAnsiTheme="majorBidi" w:cstheme="majorBidi"/>
        </w:rPr>
      </w:pPr>
      <w:r w:rsidRPr="00E10BC9">
        <w:rPr>
          <w:rFonts w:asciiTheme="majorBidi" w:hAnsiTheme="majorBidi" w:cstheme="majorBidi"/>
          <w:cs/>
        </w:rPr>
        <w:t>สินทรัพย์หมุนเวียนอื่น</w:t>
      </w:r>
    </w:p>
    <w:p w14:paraId="34DC90EE" w14:textId="77777777" w:rsidR="002A3D2C" w:rsidRPr="00E10BC9" w:rsidRDefault="002A3D2C" w:rsidP="002A3D2C">
      <w:pPr>
        <w:tabs>
          <w:tab w:val="left" w:pos="540"/>
        </w:tabs>
        <w:ind w:right="44"/>
        <w:jc w:val="both"/>
        <w:rPr>
          <w:rFonts w:cs="Angsana New"/>
          <w:bCs/>
          <w:szCs w:val="30"/>
          <w:cs/>
        </w:rPr>
      </w:pPr>
    </w:p>
    <w:tbl>
      <w:tblPr>
        <w:tblW w:w="9477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3627"/>
        <w:gridCol w:w="1350"/>
        <w:gridCol w:w="300"/>
        <w:gridCol w:w="1200"/>
        <w:gridCol w:w="300"/>
        <w:gridCol w:w="1194"/>
        <w:gridCol w:w="246"/>
        <w:gridCol w:w="1260"/>
      </w:tblGrid>
      <w:tr w:rsidR="002A3D2C" w:rsidRPr="004D135A" w14:paraId="1AE335A9" w14:textId="77777777">
        <w:trPr>
          <w:tblHeader/>
        </w:trPr>
        <w:tc>
          <w:tcPr>
            <w:tcW w:w="3627" w:type="dxa"/>
          </w:tcPr>
          <w:p w14:paraId="0CB0D308" w14:textId="77777777" w:rsidR="002A3D2C" w:rsidRPr="004D135A" w:rsidRDefault="002A3D2C">
            <w:pPr>
              <w:pStyle w:val="Header"/>
              <w:tabs>
                <w:tab w:val="left" w:pos="342"/>
              </w:tabs>
              <w:ind w:right="-378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2850" w:type="dxa"/>
            <w:gridSpan w:val="3"/>
          </w:tcPr>
          <w:p w14:paraId="769C81D7" w14:textId="77777777" w:rsidR="002A3D2C" w:rsidRPr="004D135A" w:rsidRDefault="002A3D2C">
            <w:pPr>
              <w:ind w:right="44"/>
              <w:jc w:val="center"/>
              <w:rPr>
                <w:rFonts w:cs="Angsana New"/>
                <w:bCs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3000" w:type="dxa"/>
            <w:gridSpan w:val="4"/>
          </w:tcPr>
          <w:p w14:paraId="6D2E0E30" w14:textId="77777777" w:rsidR="002A3D2C" w:rsidRPr="004D135A" w:rsidRDefault="002A3D2C">
            <w:pPr>
              <w:ind w:left="-90" w:right="44"/>
              <w:jc w:val="center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2A3D2C" w:rsidRPr="004D135A" w14:paraId="124733A9" w14:textId="77777777">
        <w:trPr>
          <w:tblHeader/>
        </w:trPr>
        <w:tc>
          <w:tcPr>
            <w:tcW w:w="3627" w:type="dxa"/>
          </w:tcPr>
          <w:p w14:paraId="198E4F5E" w14:textId="77777777" w:rsidR="002A3D2C" w:rsidRPr="004D135A" w:rsidRDefault="002A3D2C">
            <w:pPr>
              <w:pStyle w:val="Header"/>
              <w:tabs>
                <w:tab w:val="left" w:pos="342"/>
              </w:tabs>
              <w:ind w:right="-378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</w:tcPr>
          <w:p w14:paraId="03877AC1" w14:textId="77777777" w:rsidR="002A3D2C" w:rsidRPr="00342673" w:rsidRDefault="002A3D2C">
            <w:pPr>
              <w:pStyle w:val="BodyText"/>
              <w:ind w:left="-99" w:right="-108" w:hanging="9"/>
              <w:jc w:val="center"/>
              <w:rPr>
                <w:rFonts w:hAnsi="Angsana New"/>
                <w:sz w:val="30"/>
                <w:szCs w:val="30"/>
              </w:rPr>
            </w:pPr>
            <w:r w:rsidRPr="00331468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8</w:t>
            </w:r>
          </w:p>
        </w:tc>
        <w:tc>
          <w:tcPr>
            <w:tcW w:w="300" w:type="dxa"/>
          </w:tcPr>
          <w:p w14:paraId="7F7CFB07" w14:textId="77777777" w:rsidR="002A3D2C" w:rsidRPr="00342673" w:rsidRDefault="002A3D2C">
            <w:pPr>
              <w:pStyle w:val="BodyText"/>
              <w:ind w:right="-108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14:paraId="78B72F3B" w14:textId="77777777" w:rsidR="002A3D2C" w:rsidRPr="00342673" w:rsidRDefault="002A3D2C">
            <w:pPr>
              <w:pStyle w:val="BodyText"/>
              <w:ind w:left="-108" w:right="-108"/>
              <w:jc w:val="center"/>
              <w:rPr>
                <w:rFonts w:hAnsi="Angsana New"/>
                <w:sz w:val="30"/>
                <w:szCs w:val="30"/>
              </w:rPr>
            </w:pPr>
            <w:r w:rsidRPr="00331468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</w:p>
        </w:tc>
        <w:tc>
          <w:tcPr>
            <w:tcW w:w="300" w:type="dxa"/>
          </w:tcPr>
          <w:p w14:paraId="269BD5A8" w14:textId="77777777" w:rsidR="002A3D2C" w:rsidRPr="00342673" w:rsidRDefault="002A3D2C">
            <w:pPr>
              <w:ind w:right="-10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94" w:type="dxa"/>
          </w:tcPr>
          <w:p w14:paraId="4360652C" w14:textId="77777777" w:rsidR="002A3D2C" w:rsidRPr="00342673" w:rsidRDefault="002A3D2C">
            <w:pPr>
              <w:pStyle w:val="BodyText"/>
              <w:ind w:left="-99" w:right="-108" w:hanging="9"/>
              <w:jc w:val="center"/>
              <w:rPr>
                <w:rFonts w:hAnsi="Angsana New"/>
                <w:sz w:val="30"/>
                <w:szCs w:val="30"/>
              </w:rPr>
            </w:pPr>
            <w:r w:rsidRPr="00331468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8</w:t>
            </w:r>
          </w:p>
        </w:tc>
        <w:tc>
          <w:tcPr>
            <w:tcW w:w="246" w:type="dxa"/>
          </w:tcPr>
          <w:p w14:paraId="64162C56" w14:textId="77777777" w:rsidR="002A3D2C" w:rsidRPr="00342673" w:rsidRDefault="002A3D2C">
            <w:pPr>
              <w:pStyle w:val="BodyText"/>
              <w:ind w:right="-108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1AFD9E6" w14:textId="77777777" w:rsidR="002A3D2C" w:rsidRPr="00342673" w:rsidRDefault="002A3D2C">
            <w:pPr>
              <w:pStyle w:val="BodyText"/>
              <w:ind w:left="-108" w:right="-108"/>
              <w:jc w:val="center"/>
              <w:rPr>
                <w:rFonts w:hAnsi="Angsana New"/>
                <w:sz w:val="30"/>
                <w:szCs w:val="30"/>
              </w:rPr>
            </w:pPr>
            <w:r w:rsidRPr="00331468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</w:p>
        </w:tc>
      </w:tr>
      <w:tr w:rsidR="002A3D2C" w:rsidRPr="004D135A" w14:paraId="70925776" w14:textId="77777777">
        <w:trPr>
          <w:tblHeader/>
        </w:trPr>
        <w:tc>
          <w:tcPr>
            <w:tcW w:w="3627" w:type="dxa"/>
          </w:tcPr>
          <w:p w14:paraId="50958B79" w14:textId="77777777" w:rsidR="002A3D2C" w:rsidRPr="004D135A" w:rsidRDefault="002A3D2C">
            <w:pPr>
              <w:pStyle w:val="Header"/>
              <w:tabs>
                <w:tab w:val="left" w:pos="342"/>
              </w:tabs>
              <w:ind w:right="-378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5850" w:type="dxa"/>
            <w:gridSpan w:val="7"/>
          </w:tcPr>
          <w:p w14:paraId="141479D3" w14:textId="77777777" w:rsidR="002A3D2C" w:rsidRPr="004D135A" w:rsidRDefault="002A3D2C">
            <w:pPr>
              <w:ind w:left="-90" w:right="44"/>
              <w:jc w:val="center"/>
              <w:rPr>
                <w:rFonts w:cs="Angsana New"/>
                <w:szCs w:val="30"/>
                <w:cs/>
              </w:rPr>
            </w:pPr>
            <w:r w:rsidRPr="002764F9">
              <w:rPr>
                <w:rFonts w:cs="Angsana New"/>
                <w:i/>
                <w:szCs w:val="30"/>
              </w:rPr>
              <w:t>(</w:t>
            </w:r>
            <w:r w:rsidRPr="004D135A">
              <w:rPr>
                <w:rFonts w:cs="Angsana New"/>
                <w:iCs/>
                <w:szCs w:val="30"/>
                <w:cs/>
              </w:rPr>
              <w:t>พันบาท</w:t>
            </w:r>
            <w:r w:rsidRPr="002764F9">
              <w:rPr>
                <w:rFonts w:cs="Angsana New"/>
                <w:i/>
                <w:szCs w:val="30"/>
              </w:rPr>
              <w:t>)</w:t>
            </w:r>
          </w:p>
        </w:tc>
      </w:tr>
      <w:tr w:rsidR="002A3D2C" w:rsidRPr="004D135A" w14:paraId="491DC781" w14:textId="77777777">
        <w:trPr>
          <w:trHeight w:val="182"/>
        </w:trPr>
        <w:tc>
          <w:tcPr>
            <w:tcW w:w="3627" w:type="dxa"/>
          </w:tcPr>
          <w:p w14:paraId="39323278" w14:textId="77777777" w:rsidR="002A3D2C" w:rsidRPr="000512A9" w:rsidRDefault="002A3D2C">
            <w:pPr>
              <w:ind w:left="162" w:right="44" w:hanging="162"/>
              <w:rPr>
                <w:rFonts w:cs="Angsana New"/>
                <w:szCs w:val="30"/>
              </w:rPr>
            </w:pPr>
            <w:r w:rsidRPr="000512A9">
              <w:rPr>
                <w:rFonts w:cs="Angsana New"/>
                <w:szCs w:val="30"/>
                <w:cs/>
              </w:rPr>
              <w:t>ลูกหนี้ภาษีมูลค่าเพิ่ม</w:t>
            </w:r>
          </w:p>
        </w:tc>
        <w:tc>
          <w:tcPr>
            <w:tcW w:w="1350" w:type="dxa"/>
          </w:tcPr>
          <w:p w14:paraId="55C6EEF3" w14:textId="09AD4E06" w:rsidR="002A3D2C" w:rsidRPr="00411207" w:rsidRDefault="00792717" w:rsidP="00792717">
            <w:pPr>
              <w:tabs>
                <w:tab w:val="decimal" w:pos="966"/>
              </w:tabs>
              <w:ind w:left="-105" w:right="-193"/>
              <w:rPr>
                <w:rFonts w:cs="Angsana New"/>
                <w:szCs w:val="30"/>
              </w:rPr>
            </w:pPr>
            <w:r w:rsidRPr="00792717">
              <w:rPr>
                <w:rFonts w:cs="Angsana New"/>
                <w:szCs w:val="30"/>
              </w:rPr>
              <w:t>7,479,316</w:t>
            </w:r>
          </w:p>
        </w:tc>
        <w:tc>
          <w:tcPr>
            <w:tcW w:w="300" w:type="dxa"/>
          </w:tcPr>
          <w:p w14:paraId="4BC9B373" w14:textId="77777777" w:rsidR="002A3D2C" w:rsidRPr="00411207" w:rsidRDefault="002A3D2C">
            <w:pPr>
              <w:tabs>
                <w:tab w:val="decimal" w:pos="96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00" w:type="dxa"/>
          </w:tcPr>
          <w:p w14:paraId="13F60E15" w14:textId="77777777" w:rsidR="002A3D2C" w:rsidRPr="00411207" w:rsidRDefault="002A3D2C">
            <w:pPr>
              <w:tabs>
                <w:tab w:val="decimal" w:pos="966"/>
              </w:tabs>
              <w:ind w:left="-105" w:right="-193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7,153,071</w:t>
            </w:r>
          </w:p>
        </w:tc>
        <w:tc>
          <w:tcPr>
            <w:tcW w:w="300" w:type="dxa"/>
          </w:tcPr>
          <w:p w14:paraId="61870428" w14:textId="77777777" w:rsidR="002A3D2C" w:rsidRPr="004D135A" w:rsidRDefault="002A3D2C">
            <w:pPr>
              <w:tabs>
                <w:tab w:val="decimal" w:pos="96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194" w:type="dxa"/>
          </w:tcPr>
          <w:p w14:paraId="13B76C25" w14:textId="4B3D0207" w:rsidR="002A3D2C" w:rsidRPr="00BA7ECD" w:rsidRDefault="004A7A7E">
            <w:pPr>
              <w:tabs>
                <w:tab w:val="decimal" w:pos="966"/>
              </w:tabs>
              <w:ind w:left="-86" w:right="-7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152,897</w:t>
            </w:r>
          </w:p>
        </w:tc>
        <w:tc>
          <w:tcPr>
            <w:tcW w:w="246" w:type="dxa"/>
          </w:tcPr>
          <w:p w14:paraId="7EBC7359" w14:textId="77777777" w:rsidR="002A3D2C" w:rsidRPr="004D135A" w:rsidRDefault="002A3D2C">
            <w:pPr>
              <w:tabs>
                <w:tab w:val="decimal" w:pos="96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60" w:type="dxa"/>
          </w:tcPr>
          <w:p w14:paraId="1EA2081B" w14:textId="77777777" w:rsidR="002A3D2C" w:rsidRPr="00411207" w:rsidRDefault="002A3D2C">
            <w:pPr>
              <w:tabs>
                <w:tab w:val="decimal" w:pos="966"/>
              </w:tabs>
              <w:ind w:left="-86" w:right="-78"/>
              <w:rPr>
                <w:rFonts w:cs="Angsana New"/>
                <w:color w:val="000000"/>
                <w:szCs w:val="30"/>
                <w:lang w:val="en-GB"/>
              </w:rPr>
            </w:pPr>
            <w:r>
              <w:rPr>
                <w:rFonts w:cs="Angsana New"/>
                <w:szCs w:val="30"/>
              </w:rPr>
              <w:t>164,988</w:t>
            </w:r>
          </w:p>
        </w:tc>
      </w:tr>
      <w:tr w:rsidR="002A3D2C" w:rsidRPr="004D135A" w14:paraId="2000CFC0" w14:textId="77777777">
        <w:tc>
          <w:tcPr>
            <w:tcW w:w="3627" w:type="dxa"/>
          </w:tcPr>
          <w:p w14:paraId="167B7596" w14:textId="77777777" w:rsidR="002A3D2C" w:rsidRPr="00B52F84" w:rsidRDefault="002A3D2C">
            <w:pPr>
              <w:tabs>
                <w:tab w:val="left" w:pos="1365"/>
              </w:tabs>
              <w:ind w:left="162" w:right="44" w:hanging="162"/>
              <w:rPr>
                <w:rFonts w:cs="Angsana New"/>
                <w:szCs w:val="30"/>
                <w:cs/>
              </w:rPr>
            </w:pPr>
            <w:r w:rsidRPr="00CB74DE">
              <w:rPr>
                <w:rFonts w:cs="Angsana New"/>
                <w:spacing w:val="-4"/>
                <w:szCs w:val="30"/>
                <w:cs/>
              </w:rPr>
              <w:t>ภาษีจ่ายล่วงหน้าและภาษีหัก ณ ที่จ่าย</w:t>
            </w:r>
          </w:p>
        </w:tc>
        <w:tc>
          <w:tcPr>
            <w:tcW w:w="1350" w:type="dxa"/>
            <w:vAlign w:val="bottom"/>
          </w:tcPr>
          <w:p w14:paraId="195AA72E" w14:textId="16876276" w:rsidR="002A3D2C" w:rsidRDefault="00792717" w:rsidP="00792717">
            <w:pPr>
              <w:tabs>
                <w:tab w:val="decimal" w:pos="966"/>
              </w:tabs>
              <w:ind w:left="-105" w:right="-193"/>
              <w:rPr>
                <w:rFonts w:cs="Angsana New"/>
                <w:szCs w:val="30"/>
              </w:rPr>
            </w:pPr>
            <w:r w:rsidRPr="00792717">
              <w:rPr>
                <w:rFonts w:cs="Angsana New"/>
                <w:szCs w:val="30"/>
              </w:rPr>
              <w:t>3,97</w:t>
            </w:r>
            <w:r w:rsidR="00C233E2">
              <w:rPr>
                <w:rFonts w:cs="Angsana New"/>
                <w:szCs w:val="30"/>
              </w:rPr>
              <w:t>6,846</w:t>
            </w:r>
          </w:p>
        </w:tc>
        <w:tc>
          <w:tcPr>
            <w:tcW w:w="300" w:type="dxa"/>
          </w:tcPr>
          <w:p w14:paraId="45CC3F37" w14:textId="77777777" w:rsidR="002A3D2C" w:rsidRPr="00411207" w:rsidRDefault="002A3D2C">
            <w:pPr>
              <w:tabs>
                <w:tab w:val="decimal" w:pos="96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47A200F7" w14:textId="5D8828C2" w:rsidR="002A3D2C" w:rsidRPr="006478C8" w:rsidRDefault="002A3D2C">
            <w:pPr>
              <w:tabs>
                <w:tab w:val="decimal" w:pos="966"/>
              </w:tabs>
              <w:ind w:left="-105" w:right="-193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3,130,814</w:t>
            </w:r>
          </w:p>
        </w:tc>
        <w:tc>
          <w:tcPr>
            <w:tcW w:w="300" w:type="dxa"/>
          </w:tcPr>
          <w:p w14:paraId="2D0BD15C" w14:textId="77777777" w:rsidR="002A3D2C" w:rsidRPr="004D135A" w:rsidRDefault="002A3D2C">
            <w:pPr>
              <w:tabs>
                <w:tab w:val="decimal" w:pos="96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194" w:type="dxa"/>
          </w:tcPr>
          <w:p w14:paraId="396B70CB" w14:textId="7BF6E9AC" w:rsidR="002A3D2C" w:rsidRPr="00B078CB" w:rsidRDefault="00531574">
            <w:pPr>
              <w:tabs>
                <w:tab w:val="decimal" w:pos="966"/>
              </w:tabs>
              <w:ind w:left="-86" w:right="-7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46,057</w:t>
            </w:r>
          </w:p>
        </w:tc>
        <w:tc>
          <w:tcPr>
            <w:tcW w:w="246" w:type="dxa"/>
          </w:tcPr>
          <w:p w14:paraId="69D2E254" w14:textId="77777777" w:rsidR="002A3D2C" w:rsidRPr="004D135A" w:rsidRDefault="002A3D2C">
            <w:pPr>
              <w:tabs>
                <w:tab w:val="decimal" w:pos="96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60" w:type="dxa"/>
          </w:tcPr>
          <w:p w14:paraId="5A418E66" w14:textId="77777777" w:rsidR="002A3D2C" w:rsidRPr="00122A27" w:rsidRDefault="002A3D2C">
            <w:pPr>
              <w:tabs>
                <w:tab w:val="decimal" w:pos="966"/>
              </w:tabs>
              <w:ind w:left="-86" w:right="-78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/>
                <w:szCs w:val="30"/>
              </w:rPr>
              <w:t>86,234</w:t>
            </w:r>
          </w:p>
        </w:tc>
      </w:tr>
      <w:tr w:rsidR="002A3D2C" w:rsidRPr="004D135A" w14:paraId="130281B3" w14:textId="77777777">
        <w:tc>
          <w:tcPr>
            <w:tcW w:w="3627" w:type="dxa"/>
          </w:tcPr>
          <w:p w14:paraId="5A2EB36B" w14:textId="77777777" w:rsidR="002A3D2C" w:rsidRPr="00CB74DE" w:rsidRDefault="002A3D2C">
            <w:pPr>
              <w:tabs>
                <w:tab w:val="left" w:pos="1365"/>
              </w:tabs>
              <w:ind w:left="162" w:right="44" w:hanging="162"/>
              <w:rPr>
                <w:rFonts w:cs="Angsana New"/>
                <w:spacing w:val="-4"/>
                <w:szCs w:val="30"/>
                <w:cs/>
              </w:rPr>
            </w:pPr>
            <w:r w:rsidRPr="00B52F84">
              <w:rPr>
                <w:rFonts w:cs="Angsana New"/>
                <w:szCs w:val="30"/>
                <w:cs/>
              </w:rPr>
              <w:t>เงินจ่ายล่วงหน้า</w:t>
            </w:r>
          </w:p>
        </w:tc>
        <w:tc>
          <w:tcPr>
            <w:tcW w:w="1350" w:type="dxa"/>
            <w:vAlign w:val="bottom"/>
          </w:tcPr>
          <w:p w14:paraId="4CA5F254" w14:textId="26BF1C6C" w:rsidR="002A3D2C" w:rsidRDefault="00792717" w:rsidP="00792717">
            <w:pPr>
              <w:tabs>
                <w:tab w:val="decimal" w:pos="966"/>
              </w:tabs>
              <w:ind w:left="-105" w:right="-193"/>
              <w:rPr>
                <w:rFonts w:cs="Angsana New"/>
                <w:szCs w:val="30"/>
              </w:rPr>
            </w:pPr>
            <w:r w:rsidRPr="00792717">
              <w:rPr>
                <w:rFonts w:cs="Angsana New"/>
                <w:szCs w:val="30"/>
              </w:rPr>
              <w:t>2,065,423</w:t>
            </w:r>
          </w:p>
        </w:tc>
        <w:tc>
          <w:tcPr>
            <w:tcW w:w="300" w:type="dxa"/>
          </w:tcPr>
          <w:p w14:paraId="154E4DEB" w14:textId="77777777" w:rsidR="002A3D2C" w:rsidRPr="00411207" w:rsidRDefault="002A3D2C">
            <w:pPr>
              <w:tabs>
                <w:tab w:val="decimal" w:pos="96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780FFC32" w14:textId="77777777" w:rsidR="002A3D2C" w:rsidRPr="006478C8" w:rsidRDefault="002A3D2C">
            <w:pPr>
              <w:tabs>
                <w:tab w:val="decimal" w:pos="966"/>
              </w:tabs>
              <w:ind w:left="-105" w:right="-193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2,095,828</w:t>
            </w:r>
          </w:p>
        </w:tc>
        <w:tc>
          <w:tcPr>
            <w:tcW w:w="300" w:type="dxa"/>
          </w:tcPr>
          <w:p w14:paraId="184B037A" w14:textId="77777777" w:rsidR="002A3D2C" w:rsidRPr="004D135A" w:rsidRDefault="002A3D2C">
            <w:pPr>
              <w:tabs>
                <w:tab w:val="decimal" w:pos="96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194" w:type="dxa"/>
          </w:tcPr>
          <w:p w14:paraId="10D115CC" w14:textId="1B56085C" w:rsidR="002A3D2C" w:rsidRDefault="00531574" w:rsidP="00531574">
            <w:pPr>
              <w:tabs>
                <w:tab w:val="decimal" w:pos="707"/>
              </w:tabs>
              <w:ind w:left="-86" w:right="-7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46" w:type="dxa"/>
          </w:tcPr>
          <w:p w14:paraId="403DE89C" w14:textId="77777777" w:rsidR="002A3D2C" w:rsidRPr="004D135A" w:rsidRDefault="002A3D2C">
            <w:pPr>
              <w:tabs>
                <w:tab w:val="decimal" w:pos="96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60" w:type="dxa"/>
          </w:tcPr>
          <w:p w14:paraId="221176AD" w14:textId="73557C7D" w:rsidR="002A3D2C" w:rsidRPr="00BA7ECD" w:rsidRDefault="007F1E81" w:rsidP="007F1E81">
            <w:pPr>
              <w:tabs>
                <w:tab w:val="decimal" w:pos="707"/>
              </w:tabs>
              <w:ind w:left="-86" w:right="-7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2A3D2C" w:rsidRPr="004D135A" w14:paraId="425AF040" w14:textId="77777777">
        <w:tc>
          <w:tcPr>
            <w:tcW w:w="3627" w:type="dxa"/>
          </w:tcPr>
          <w:p w14:paraId="62366201" w14:textId="77777777" w:rsidR="002A3D2C" w:rsidRPr="00B52F84" w:rsidRDefault="002A3D2C">
            <w:pPr>
              <w:tabs>
                <w:tab w:val="left" w:pos="1365"/>
              </w:tabs>
              <w:ind w:left="162" w:right="44" w:hanging="162"/>
              <w:rPr>
                <w:rFonts w:cs="Angsana New"/>
                <w:szCs w:val="30"/>
                <w:cs/>
              </w:rPr>
            </w:pPr>
            <w:r w:rsidRPr="000512A9">
              <w:rPr>
                <w:rFonts w:cs="Angsana New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350" w:type="dxa"/>
            <w:vAlign w:val="bottom"/>
          </w:tcPr>
          <w:p w14:paraId="5B5AA01F" w14:textId="0CB231EE" w:rsidR="002A3D2C" w:rsidRPr="006478C8" w:rsidRDefault="00792717" w:rsidP="00792717">
            <w:pPr>
              <w:tabs>
                <w:tab w:val="decimal" w:pos="966"/>
              </w:tabs>
              <w:ind w:left="-105" w:right="-193"/>
              <w:rPr>
                <w:rFonts w:cs="Angsana New"/>
                <w:szCs w:val="30"/>
              </w:rPr>
            </w:pPr>
            <w:r w:rsidRPr="00792717">
              <w:rPr>
                <w:rFonts w:cs="Angsana New"/>
                <w:szCs w:val="30"/>
              </w:rPr>
              <w:t>1,388,401</w:t>
            </w:r>
          </w:p>
        </w:tc>
        <w:tc>
          <w:tcPr>
            <w:tcW w:w="300" w:type="dxa"/>
          </w:tcPr>
          <w:p w14:paraId="3EBDA459" w14:textId="77777777" w:rsidR="002A3D2C" w:rsidRPr="00411207" w:rsidRDefault="002A3D2C">
            <w:pPr>
              <w:tabs>
                <w:tab w:val="decimal" w:pos="96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0C56B111" w14:textId="77777777" w:rsidR="002A3D2C" w:rsidRPr="006478C8" w:rsidRDefault="002A3D2C">
            <w:pPr>
              <w:tabs>
                <w:tab w:val="decimal" w:pos="966"/>
              </w:tabs>
              <w:ind w:left="-105" w:right="-193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920,205</w:t>
            </w:r>
          </w:p>
        </w:tc>
        <w:tc>
          <w:tcPr>
            <w:tcW w:w="300" w:type="dxa"/>
          </w:tcPr>
          <w:p w14:paraId="74D39EA2" w14:textId="77777777" w:rsidR="002A3D2C" w:rsidRPr="004D135A" w:rsidRDefault="002A3D2C">
            <w:pPr>
              <w:tabs>
                <w:tab w:val="decimal" w:pos="96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194" w:type="dxa"/>
          </w:tcPr>
          <w:p w14:paraId="7579954C" w14:textId="06DDB062" w:rsidR="002A3D2C" w:rsidRPr="00BA7ECD" w:rsidRDefault="00531574" w:rsidP="00531574">
            <w:pPr>
              <w:tabs>
                <w:tab w:val="decimal" w:pos="970"/>
              </w:tabs>
              <w:ind w:left="-86" w:right="-7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5,071</w:t>
            </w:r>
          </w:p>
        </w:tc>
        <w:tc>
          <w:tcPr>
            <w:tcW w:w="246" w:type="dxa"/>
          </w:tcPr>
          <w:p w14:paraId="54618CE7" w14:textId="77777777" w:rsidR="002A3D2C" w:rsidRPr="004D135A" w:rsidRDefault="002A3D2C">
            <w:pPr>
              <w:tabs>
                <w:tab w:val="decimal" w:pos="96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60" w:type="dxa"/>
          </w:tcPr>
          <w:p w14:paraId="3D676358" w14:textId="1421E143" w:rsidR="002A3D2C" w:rsidRPr="00411207" w:rsidRDefault="007F1E81" w:rsidP="007F1E81">
            <w:pPr>
              <w:tabs>
                <w:tab w:val="decimal" w:pos="970"/>
              </w:tabs>
              <w:ind w:left="-86" w:right="-78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/>
                <w:szCs w:val="30"/>
              </w:rPr>
              <w:t>4,995</w:t>
            </w:r>
          </w:p>
        </w:tc>
      </w:tr>
      <w:tr w:rsidR="00B75B1A" w:rsidRPr="004D135A" w14:paraId="390E721C" w14:textId="77777777" w:rsidTr="00F7429E">
        <w:tc>
          <w:tcPr>
            <w:tcW w:w="3627" w:type="dxa"/>
          </w:tcPr>
          <w:p w14:paraId="427B8BC0" w14:textId="7887E6EE" w:rsidR="00B75B1A" w:rsidRPr="000512A9" w:rsidRDefault="00B75B1A" w:rsidP="00B75B1A">
            <w:pPr>
              <w:tabs>
                <w:tab w:val="left" w:pos="1365"/>
              </w:tabs>
              <w:ind w:left="162" w:right="44" w:hanging="162"/>
              <w:rPr>
                <w:rFonts w:cs="Angsana New"/>
                <w:szCs w:val="30"/>
                <w:cs/>
              </w:rPr>
            </w:pPr>
            <w:r w:rsidRPr="00E26470">
              <w:rPr>
                <w:rFonts w:cs="Angsana New"/>
                <w:szCs w:val="30"/>
                <w:cs/>
              </w:rPr>
              <w:t>ค่าส่งเสริมการส่งออกค้างรับ</w:t>
            </w:r>
          </w:p>
        </w:tc>
        <w:tc>
          <w:tcPr>
            <w:tcW w:w="1350" w:type="dxa"/>
            <w:vAlign w:val="bottom"/>
          </w:tcPr>
          <w:p w14:paraId="18AD106E" w14:textId="2B323102" w:rsidR="00B75B1A" w:rsidRPr="006478C8" w:rsidRDefault="00792717" w:rsidP="00792717">
            <w:pPr>
              <w:tabs>
                <w:tab w:val="decimal" w:pos="966"/>
              </w:tabs>
              <w:ind w:left="-105" w:right="-193"/>
              <w:rPr>
                <w:rFonts w:cs="Angsana New"/>
                <w:szCs w:val="30"/>
              </w:rPr>
            </w:pPr>
            <w:r w:rsidRPr="00792717">
              <w:rPr>
                <w:rFonts w:cs="Angsana New"/>
                <w:szCs w:val="30"/>
              </w:rPr>
              <w:t>788,770</w:t>
            </w:r>
          </w:p>
        </w:tc>
        <w:tc>
          <w:tcPr>
            <w:tcW w:w="300" w:type="dxa"/>
          </w:tcPr>
          <w:p w14:paraId="425C10F8" w14:textId="77777777" w:rsidR="00B75B1A" w:rsidRPr="00411207" w:rsidRDefault="00B75B1A" w:rsidP="00B75B1A">
            <w:pPr>
              <w:tabs>
                <w:tab w:val="decimal" w:pos="96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6103DF18" w14:textId="10B33DFD" w:rsidR="00B75B1A" w:rsidRDefault="00B75B1A" w:rsidP="00B75B1A">
            <w:pPr>
              <w:tabs>
                <w:tab w:val="decimal" w:pos="966"/>
              </w:tabs>
              <w:ind w:left="-105" w:right="-193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737,389</w:t>
            </w:r>
          </w:p>
        </w:tc>
        <w:tc>
          <w:tcPr>
            <w:tcW w:w="300" w:type="dxa"/>
          </w:tcPr>
          <w:p w14:paraId="6C929639" w14:textId="77777777" w:rsidR="00B75B1A" w:rsidRPr="004D135A" w:rsidRDefault="00B75B1A" w:rsidP="00B75B1A">
            <w:pPr>
              <w:tabs>
                <w:tab w:val="decimal" w:pos="96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194" w:type="dxa"/>
          </w:tcPr>
          <w:p w14:paraId="4E9A083C" w14:textId="12143D86" w:rsidR="00B75B1A" w:rsidRPr="00BA7ECD" w:rsidRDefault="00792717" w:rsidP="00B75B1A">
            <w:pPr>
              <w:tabs>
                <w:tab w:val="decimal" w:pos="707"/>
              </w:tabs>
              <w:ind w:left="-86" w:right="-7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46" w:type="dxa"/>
          </w:tcPr>
          <w:p w14:paraId="063AC5A2" w14:textId="77777777" w:rsidR="00B75B1A" w:rsidRPr="004D135A" w:rsidRDefault="00B75B1A" w:rsidP="00B75B1A">
            <w:pPr>
              <w:tabs>
                <w:tab w:val="decimal" w:pos="96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60" w:type="dxa"/>
          </w:tcPr>
          <w:p w14:paraId="17BC978B" w14:textId="475DBA66" w:rsidR="00B75B1A" w:rsidRDefault="00B75B1A" w:rsidP="00B75B1A">
            <w:pPr>
              <w:tabs>
                <w:tab w:val="decimal" w:pos="707"/>
              </w:tabs>
              <w:ind w:left="-86" w:right="-7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792717" w:rsidRPr="004D135A" w14:paraId="62C02875" w14:textId="77777777" w:rsidTr="00F7429E">
        <w:tc>
          <w:tcPr>
            <w:tcW w:w="3627" w:type="dxa"/>
          </w:tcPr>
          <w:p w14:paraId="44198708" w14:textId="0DEA0271" w:rsidR="00792717" w:rsidRPr="00E26470" w:rsidRDefault="00792717" w:rsidP="00792717">
            <w:pPr>
              <w:tabs>
                <w:tab w:val="left" w:pos="1365"/>
              </w:tabs>
              <w:ind w:left="162" w:right="44" w:hanging="162"/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>ลูกหนี้จากการปรับราคาวัตถุดิบ</w:t>
            </w:r>
          </w:p>
        </w:tc>
        <w:tc>
          <w:tcPr>
            <w:tcW w:w="1350" w:type="dxa"/>
            <w:vAlign w:val="bottom"/>
          </w:tcPr>
          <w:p w14:paraId="225E1E31" w14:textId="3F8EE062" w:rsidR="00792717" w:rsidRPr="006478C8" w:rsidRDefault="00792717" w:rsidP="00792717">
            <w:pPr>
              <w:tabs>
                <w:tab w:val="decimal" w:pos="966"/>
              </w:tabs>
              <w:ind w:left="-105" w:right="-193"/>
              <w:rPr>
                <w:rFonts w:cs="Angsana New"/>
                <w:szCs w:val="30"/>
              </w:rPr>
            </w:pPr>
            <w:r w:rsidRPr="00792717">
              <w:rPr>
                <w:rFonts w:cs="Angsana New"/>
                <w:szCs w:val="30"/>
              </w:rPr>
              <w:t>151,614</w:t>
            </w:r>
          </w:p>
        </w:tc>
        <w:tc>
          <w:tcPr>
            <w:tcW w:w="300" w:type="dxa"/>
          </w:tcPr>
          <w:p w14:paraId="0FB900F1" w14:textId="77777777" w:rsidR="00792717" w:rsidRPr="00411207" w:rsidRDefault="00792717" w:rsidP="00792717">
            <w:pPr>
              <w:tabs>
                <w:tab w:val="decimal" w:pos="96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4765C770" w14:textId="031C329F" w:rsidR="00792717" w:rsidRDefault="00792717" w:rsidP="00792717">
            <w:pPr>
              <w:tabs>
                <w:tab w:val="decimal" w:pos="966"/>
              </w:tabs>
              <w:ind w:left="-105" w:right="-193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41,999</w:t>
            </w:r>
          </w:p>
        </w:tc>
        <w:tc>
          <w:tcPr>
            <w:tcW w:w="300" w:type="dxa"/>
          </w:tcPr>
          <w:p w14:paraId="26A0DBC5" w14:textId="77777777" w:rsidR="00792717" w:rsidRPr="004D135A" w:rsidRDefault="00792717" w:rsidP="00792717">
            <w:pPr>
              <w:tabs>
                <w:tab w:val="decimal" w:pos="96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194" w:type="dxa"/>
          </w:tcPr>
          <w:p w14:paraId="041BE45E" w14:textId="615B6779" w:rsidR="00792717" w:rsidRPr="00BA7ECD" w:rsidRDefault="00792717" w:rsidP="00792717">
            <w:pPr>
              <w:tabs>
                <w:tab w:val="decimal" w:pos="707"/>
              </w:tabs>
              <w:ind w:left="-86" w:right="-7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46" w:type="dxa"/>
          </w:tcPr>
          <w:p w14:paraId="3D14AEC9" w14:textId="77777777" w:rsidR="00792717" w:rsidRPr="004D135A" w:rsidRDefault="00792717" w:rsidP="00792717">
            <w:pPr>
              <w:tabs>
                <w:tab w:val="decimal" w:pos="96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60" w:type="dxa"/>
          </w:tcPr>
          <w:p w14:paraId="5D82172E" w14:textId="7C99F911" w:rsidR="00792717" w:rsidRDefault="00792717" w:rsidP="00792717">
            <w:pPr>
              <w:tabs>
                <w:tab w:val="decimal" w:pos="707"/>
              </w:tabs>
              <w:ind w:left="-86" w:right="-7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2A3D2C" w:rsidRPr="004D135A" w14:paraId="636E1CAF" w14:textId="77777777">
        <w:tc>
          <w:tcPr>
            <w:tcW w:w="3627" w:type="dxa"/>
          </w:tcPr>
          <w:p w14:paraId="35BF9374" w14:textId="77777777" w:rsidR="002A3D2C" w:rsidRPr="000512A9" w:rsidRDefault="002A3D2C">
            <w:pPr>
              <w:tabs>
                <w:tab w:val="left" w:pos="1365"/>
              </w:tabs>
              <w:ind w:left="162" w:right="44" w:hanging="162"/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>ค่าสินไหมทดแทนที่คาดว่าจะได้รับ</w:t>
            </w:r>
          </w:p>
        </w:tc>
        <w:tc>
          <w:tcPr>
            <w:tcW w:w="1350" w:type="dxa"/>
            <w:vAlign w:val="bottom"/>
          </w:tcPr>
          <w:p w14:paraId="11889891" w14:textId="6742F474" w:rsidR="002A3D2C" w:rsidRPr="006478C8" w:rsidRDefault="00792717" w:rsidP="00792717">
            <w:pPr>
              <w:tabs>
                <w:tab w:val="decimal" w:pos="966"/>
              </w:tabs>
              <w:ind w:left="-105" w:right="-193"/>
              <w:rPr>
                <w:rFonts w:cs="Angsana New"/>
                <w:szCs w:val="30"/>
              </w:rPr>
            </w:pPr>
            <w:r w:rsidRPr="00792717">
              <w:rPr>
                <w:rFonts w:cs="Angsana New"/>
                <w:szCs w:val="30"/>
              </w:rPr>
              <w:t>85,634</w:t>
            </w:r>
          </w:p>
        </w:tc>
        <w:tc>
          <w:tcPr>
            <w:tcW w:w="300" w:type="dxa"/>
          </w:tcPr>
          <w:p w14:paraId="4051BAD5" w14:textId="77777777" w:rsidR="002A3D2C" w:rsidRPr="00411207" w:rsidRDefault="002A3D2C">
            <w:pPr>
              <w:tabs>
                <w:tab w:val="decimal" w:pos="96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1A795426" w14:textId="56928372" w:rsidR="002A3D2C" w:rsidRDefault="00792717" w:rsidP="005A2B64">
            <w:pPr>
              <w:tabs>
                <w:tab w:val="decimal" w:pos="966"/>
              </w:tabs>
              <w:ind w:left="-86" w:right="-7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62,623</w:t>
            </w:r>
          </w:p>
        </w:tc>
        <w:tc>
          <w:tcPr>
            <w:tcW w:w="300" w:type="dxa"/>
          </w:tcPr>
          <w:p w14:paraId="3B9DF652" w14:textId="77777777" w:rsidR="002A3D2C" w:rsidRPr="004D135A" w:rsidRDefault="002A3D2C">
            <w:pPr>
              <w:tabs>
                <w:tab w:val="decimal" w:pos="96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194" w:type="dxa"/>
          </w:tcPr>
          <w:p w14:paraId="35FF6A54" w14:textId="006430B6" w:rsidR="002A3D2C" w:rsidRPr="00BA7ECD" w:rsidRDefault="00792717">
            <w:pPr>
              <w:tabs>
                <w:tab w:val="decimal" w:pos="707"/>
              </w:tabs>
              <w:ind w:left="-86" w:right="-7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46" w:type="dxa"/>
          </w:tcPr>
          <w:p w14:paraId="229ED762" w14:textId="77777777" w:rsidR="002A3D2C" w:rsidRPr="004D135A" w:rsidRDefault="002A3D2C">
            <w:pPr>
              <w:tabs>
                <w:tab w:val="decimal" w:pos="96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60" w:type="dxa"/>
          </w:tcPr>
          <w:p w14:paraId="42B98D4A" w14:textId="268BB0B9" w:rsidR="002A3D2C" w:rsidRDefault="00792717">
            <w:pPr>
              <w:tabs>
                <w:tab w:val="decimal" w:pos="707"/>
              </w:tabs>
              <w:ind w:left="-86" w:right="-7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2A3D2C" w:rsidRPr="004D135A" w14:paraId="3400E77C" w14:textId="77777777">
        <w:tc>
          <w:tcPr>
            <w:tcW w:w="3627" w:type="dxa"/>
          </w:tcPr>
          <w:p w14:paraId="19B09398" w14:textId="77777777" w:rsidR="002A3D2C" w:rsidRPr="000512A9" w:rsidRDefault="002A3D2C">
            <w:pPr>
              <w:ind w:left="162" w:right="44" w:hanging="162"/>
              <w:rPr>
                <w:rFonts w:cs="Angsana New"/>
                <w:szCs w:val="30"/>
                <w:cs/>
              </w:rPr>
            </w:pPr>
            <w:r w:rsidRPr="000512A9">
              <w:rPr>
                <w:rFonts w:cs="Angsana New"/>
                <w:szCs w:val="30"/>
                <w:cs/>
              </w:rPr>
              <w:t>อื่นๆ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61AEC30" w14:textId="2986ECB3" w:rsidR="002A3D2C" w:rsidRPr="006478C8" w:rsidRDefault="005645EB" w:rsidP="00792717">
            <w:pPr>
              <w:tabs>
                <w:tab w:val="decimal" w:pos="966"/>
              </w:tabs>
              <w:ind w:left="-105" w:right="-193"/>
              <w:rPr>
                <w:rFonts w:cs="Angsana New"/>
                <w:szCs w:val="30"/>
              </w:rPr>
            </w:pPr>
            <w:r w:rsidRPr="00792717">
              <w:rPr>
                <w:rFonts w:cs="Angsana New"/>
                <w:szCs w:val="30"/>
              </w:rPr>
              <w:t>839,221</w:t>
            </w:r>
          </w:p>
        </w:tc>
        <w:tc>
          <w:tcPr>
            <w:tcW w:w="300" w:type="dxa"/>
          </w:tcPr>
          <w:p w14:paraId="71E3A93A" w14:textId="77777777" w:rsidR="002A3D2C" w:rsidRPr="00411207" w:rsidRDefault="002A3D2C">
            <w:pPr>
              <w:tabs>
                <w:tab w:val="decimal" w:pos="96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00" w:type="dxa"/>
          </w:tcPr>
          <w:p w14:paraId="45E01453" w14:textId="4AFCF309" w:rsidR="002A3D2C" w:rsidRPr="006478C8" w:rsidRDefault="00792717">
            <w:pPr>
              <w:tabs>
                <w:tab w:val="decimal" w:pos="966"/>
              </w:tabs>
              <w:ind w:left="-105" w:right="-193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662,574</w:t>
            </w:r>
          </w:p>
        </w:tc>
        <w:tc>
          <w:tcPr>
            <w:tcW w:w="300" w:type="dxa"/>
          </w:tcPr>
          <w:p w14:paraId="4078908A" w14:textId="77777777" w:rsidR="002A3D2C" w:rsidRPr="004D135A" w:rsidRDefault="002A3D2C">
            <w:pPr>
              <w:tabs>
                <w:tab w:val="decimal" w:pos="96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194" w:type="dxa"/>
          </w:tcPr>
          <w:p w14:paraId="6C4DD68C" w14:textId="3C8925B1" w:rsidR="002A3D2C" w:rsidRPr="00CB74DE" w:rsidRDefault="00792717">
            <w:pPr>
              <w:tabs>
                <w:tab w:val="decimal" w:pos="707"/>
              </w:tabs>
              <w:ind w:left="-86" w:right="-7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46" w:type="dxa"/>
          </w:tcPr>
          <w:p w14:paraId="012C9F97" w14:textId="77777777" w:rsidR="002A3D2C" w:rsidRPr="004D135A" w:rsidRDefault="002A3D2C">
            <w:pPr>
              <w:tabs>
                <w:tab w:val="decimal" w:pos="96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7F31888" w14:textId="77777777" w:rsidR="002A3D2C" w:rsidRPr="00CB74DE" w:rsidRDefault="002A3D2C">
            <w:pPr>
              <w:tabs>
                <w:tab w:val="decimal" w:pos="707"/>
              </w:tabs>
              <w:ind w:left="-86" w:right="-7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2A3D2C" w:rsidRPr="004D135A" w14:paraId="17784A21" w14:textId="77777777">
        <w:tc>
          <w:tcPr>
            <w:tcW w:w="3627" w:type="dxa"/>
          </w:tcPr>
          <w:p w14:paraId="21BD495E" w14:textId="77777777" w:rsidR="002A3D2C" w:rsidRPr="000512A9" w:rsidRDefault="002A3D2C">
            <w:pPr>
              <w:ind w:right="44"/>
              <w:rPr>
                <w:rFonts w:cs="Angsana New"/>
                <w:szCs w:val="30"/>
              </w:rPr>
            </w:pPr>
            <w:r w:rsidRPr="000512A9">
              <w:rPr>
                <w:rFonts w:cs="Angsana New"/>
                <w:bCs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5B457A6" w14:textId="62D8FAEB" w:rsidR="002A3D2C" w:rsidRPr="00B50A32" w:rsidRDefault="00CE4B4F" w:rsidP="00792717">
            <w:pPr>
              <w:tabs>
                <w:tab w:val="decimal" w:pos="966"/>
              </w:tabs>
              <w:ind w:left="-105" w:right="-193"/>
              <w:rPr>
                <w:rFonts w:cs="Angsana New"/>
                <w:b/>
                <w:bCs/>
                <w:szCs w:val="30"/>
              </w:rPr>
            </w:pPr>
            <w:r w:rsidRPr="00CE4B4F">
              <w:rPr>
                <w:rFonts w:cs="Angsana New"/>
                <w:b/>
                <w:bCs/>
                <w:szCs w:val="30"/>
              </w:rPr>
              <w:t>16,77</w:t>
            </w:r>
            <w:r w:rsidR="00EC7757">
              <w:rPr>
                <w:rFonts w:cs="Angsana New"/>
                <w:b/>
                <w:bCs/>
                <w:szCs w:val="30"/>
              </w:rPr>
              <w:t>5,225</w:t>
            </w:r>
          </w:p>
        </w:tc>
        <w:tc>
          <w:tcPr>
            <w:tcW w:w="300" w:type="dxa"/>
          </w:tcPr>
          <w:p w14:paraId="22938237" w14:textId="77777777" w:rsidR="002A3D2C" w:rsidRPr="006478C8" w:rsidRDefault="002A3D2C">
            <w:pPr>
              <w:tabs>
                <w:tab w:val="decimal" w:pos="966"/>
              </w:tabs>
              <w:ind w:right="-78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</w:tcPr>
          <w:p w14:paraId="0FF74070" w14:textId="53E40FC6" w:rsidR="002A3D2C" w:rsidRPr="006478C8" w:rsidRDefault="002A3D2C">
            <w:pPr>
              <w:tabs>
                <w:tab w:val="decimal" w:pos="966"/>
              </w:tabs>
              <w:ind w:left="-105" w:right="-193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14,804,503</w:t>
            </w:r>
          </w:p>
        </w:tc>
        <w:tc>
          <w:tcPr>
            <w:tcW w:w="300" w:type="dxa"/>
          </w:tcPr>
          <w:p w14:paraId="1B6FD4F8" w14:textId="77777777" w:rsidR="002A3D2C" w:rsidRPr="00B078CB" w:rsidRDefault="002A3D2C">
            <w:pPr>
              <w:tabs>
                <w:tab w:val="decimal" w:pos="966"/>
              </w:tabs>
              <w:ind w:right="-78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49DE20" w14:textId="23571DD0" w:rsidR="002A3D2C" w:rsidRPr="00B078CB" w:rsidRDefault="00531574">
            <w:pPr>
              <w:tabs>
                <w:tab w:val="decimal" w:pos="966"/>
              </w:tabs>
              <w:ind w:left="-86" w:right="-78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204,025</w:t>
            </w:r>
          </w:p>
        </w:tc>
        <w:tc>
          <w:tcPr>
            <w:tcW w:w="246" w:type="dxa"/>
          </w:tcPr>
          <w:p w14:paraId="28DB35A9" w14:textId="77777777" w:rsidR="002A3D2C" w:rsidRPr="000D58BD" w:rsidRDefault="002A3D2C">
            <w:pPr>
              <w:tabs>
                <w:tab w:val="decimal" w:pos="966"/>
              </w:tabs>
              <w:ind w:right="-78"/>
              <w:rPr>
                <w:rFonts w:eastAsia="Times New Roman" w:cs="Angsana New"/>
                <w:b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A66B88" w14:textId="77777777" w:rsidR="002A3D2C" w:rsidRPr="00411207" w:rsidRDefault="002A3D2C">
            <w:pPr>
              <w:tabs>
                <w:tab w:val="decimal" w:pos="966"/>
              </w:tabs>
              <w:spacing w:line="240" w:lineRule="atLeast"/>
              <w:ind w:left="-86" w:right="-78"/>
              <w:rPr>
                <w:rFonts w:cs="Angsana New"/>
                <w:b/>
                <w:bCs/>
                <w:color w:val="000000"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256,217</w:t>
            </w:r>
          </w:p>
        </w:tc>
      </w:tr>
    </w:tbl>
    <w:p w14:paraId="24FA2A6D" w14:textId="77777777" w:rsidR="002A3D2C" w:rsidRPr="00E10BC9" w:rsidRDefault="002A3D2C">
      <w:pPr>
        <w:rPr>
          <w:rFonts w:asciiTheme="majorBidi" w:hAnsiTheme="majorBidi" w:cstheme="majorBidi"/>
          <w:b/>
          <w:bCs/>
          <w:szCs w:val="30"/>
        </w:rPr>
      </w:pPr>
    </w:p>
    <w:p w14:paraId="49CC41E6" w14:textId="19D153DC" w:rsidR="00654E21" w:rsidRPr="00E10BC9" w:rsidRDefault="00581070" w:rsidP="00ED5C03">
      <w:pPr>
        <w:pStyle w:val="FSHeading1"/>
        <w:numPr>
          <w:ilvl w:val="0"/>
          <w:numId w:val="10"/>
        </w:numPr>
        <w:ind w:left="540" w:right="-162" w:hanging="540"/>
        <w:jc w:val="thaiDistribute"/>
        <w:rPr>
          <w:rFonts w:asciiTheme="majorBidi" w:hAnsiTheme="majorBidi" w:cstheme="majorBidi"/>
        </w:rPr>
      </w:pPr>
      <w:r w:rsidRPr="00581070">
        <w:rPr>
          <w:rFonts w:asciiTheme="majorBidi" w:hAnsiTheme="majorBidi"/>
          <w:cs/>
        </w:rPr>
        <w:t>กลุ่ม</w:t>
      </w:r>
      <w:r w:rsidR="004D3DFA" w:rsidRPr="00581070">
        <w:rPr>
          <w:rFonts w:asciiTheme="majorBidi" w:hAnsiTheme="majorBidi" w:hint="cs"/>
          <w:cs/>
        </w:rPr>
        <w:t>สินทรัพย์</w:t>
      </w:r>
      <w:r w:rsidRPr="00581070">
        <w:rPr>
          <w:rFonts w:asciiTheme="majorBidi" w:hAnsiTheme="majorBidi"/>
          <w:cs/>
        </w:rPr>
        <w:t>ที่จะจำหน่าย</w:t>
      </w:r>
      <w:r w:rsidR="004D3DFA" w:rsidRPr="00581070">
        <w:rPr>
          <w:rFonts w:asciiTheme="majorBidi" w:hAnsiTheme="majorBidi" w:hint="cs"/>
          <w:cs/>
        </w:rPr>
        <w:t>ที่</w:t>
      </w:r>
      <w:r w:rsidR="00187C5A" w:rsidRPr="00581070">
        <w:rPr>
          <w:rFonts w:asciiTheme="majorBidi" w:hAnsiTheme="majorBidi" w:hint="cs"/>
          <w:cs/>
        </w:rPr>
        <w:t>จัดประเภทเป็นสินทรัพย์ที่ถือไว้เพื่อขาย</w:t>
      </w:r>
    </w:p>
    <w:p w14:paraId="6540CE99" w14:textId="77777777" w:rsidR="00581070" w:rsidRPr="00E10BC9" w:rsidRDefault="00581070" w:rsidP="00E10BC9">
      <w:pPr>
        <w:rPr>
          <w:rFonts w:asciiTheme="majorBidi" w:hAnsiTheme="majorBidi" w:cstheme="majorBidi"/>
          <w:b/>
          <w:bCs/>
        </w:rPr>
      </w:pPr>
    </w:p>
    <w:p w14:paraId="2BE891D8" w14:textId="3EE610D1" w:rsidR="00007442" w:rsidRDefault="00EF0C1E" w:rsidP="007C1DCB">
      <w:pPr>
        <w:pStyle w:val="Title"/>
        <w:ind w:left="540" w:right="-207"/>
        <w:jc w:val="thaiDistribute"/>
        <w:rPr>
          <w:sz w:val="30"/>
          <w:szCs w:val="30"/>
          <w:lang w:val="en-US"/>
        </w:rPr>
      </w:pPr>
      <w:r w:rsidRPr="003C1F5D">
        <w:rPr>
          <w:sz w:val="30"/>
          <w:szCs w:val="30"/>
          <w:cs/>
          <w:lang w:val="en-US"/>
        </w:rPr>
        <w:t xml:space="preserve">ณ วันที่ </w:t>
      </w:r>
      <w:r w:rsidR="00570507">
        <w:rPr>
          <w:sz w:val="30"/>
          <w:szCs w:val="30"/>
          <w:lang w:val="en-US"/>
        </w:rPr>
        <w:t>31</w:t>
      </w:r>
      <w:r w:rsidRPr="003C1F5D">
        <w:rPr>
          <w:sz w:val="30"/>
          <w:szCs w:val="30"/>
          <w:cs/>
          <w:lang w:val="en-US"/>
        </w:rPr>
        <w:t xml:space="preserve"> ธันวาคม </w:t>
      </w:r>
      <w:r w:rsidR="00570507">
        <w:rPr>
          <w:sz w:val="30"/>
          <w:szCs w:val="30"/>
          <w:lang w:val="en-US"/>
        </w:rPr>
        <w:t>256</w:t>
      </w:r>
      <w:r w:rsidR="00672C8E" w:rsidRPr="003C1F5D">
        <w:rPr>
          <w:sz w:val="30"/>
          <w:szCs w:val="30"/>
          <w:lang w:val="en-US"/>
        </w:rPr>
        <w:t>7</w:t>
      </w:r>
      <w:r w:rsidR="003A719B" w:rsidRPr="003C1F5D">
        <w:rPr>
          <w:sz w:val="30"/>
          <w:szCs w:val="30"/>
          <w:lang w:val="en-US"/>
        </w:rPr>
        <w:t xml:space="preserve"> </w:t>
      </w:r>
      <w:r w:rsidR="003A719B" w:rsidRPr="003C1F5D">
        <w:rPr>
          <w:sz w:val="30"/>
          <w:szCs w:val="30"/>
          <w:cs/>
          <w:lang w:val="en-US"/>
        </w:rPr>
        <w:t>สินทรัพย์ถาวรและหนี้สิน</w:t>
      </w:r>
      <w:r w:rsidR="003A719B" w:rsidRPr="003A719B">
        <w:rPr>
          <w:sz w:val="30"/>
          <w:szCs w:val="30"/>
          <w:cs/>
          <w:lang w:val="en-US"/>
        </w:rPr>
        <w:t xml:space="preserve">ที่เกี่ยวข้องของโรงงานผลิต </w:t>
      </w:r>
      <w:r w:rsidR="003A719B">
        <w:rPr>
          <w:sz w:val="30"/>
          <w:szCs w:val="30"/>
          <w:lang w:val="en-US"/>
        </w:rPr>
        <w:t>PET/</w:t>
      </w:r>
      <w:r w:rsidR="003A719B" w:rsidRPr="003A719B">
        <w:rPr>
          <w:sz w:val="30"/>
          <w:szCs w:val="30"/>
          <w:lang w:val="en-US"/>
        </w:rPr>
        <w:t>PT</w:t>
      </w:r>
      <w:r w:rsidR="003A719B">
        <w:rPr>
          <w:sz w:val="30"/>
          <w:szCs w:val="30"/>
          <w:lang w:val="en-US"/>
        </w:rPr>
        <w:t xml:space="preserve">A </w:t>
      </w:r>
      <w:r w:rsidR="003A719B">
        <w:rPr>
          <w:rFonts w:hint="cs"/>
          <w:sz w:val="30"/>
          <w:szCs w:val="30"/>
          <w:cs/>
          <w:lang w:val="en-US"/>
        </w:rPr>
        <w:t>ในประเทศเนเธอร์แลนด์</w:t>
      </w:r>
      <w:r w:rsidR="00007442">
        <w:rPr>
          <w:rFonts w:hint="cs"/>
          <w:sz w:val="30"/>
          <w:szCs w:val="30"/>
          <w:cs/>
          <w:lang w:val="en-US"/>
        </w:rPr>
        <w:t xml:space="preserve"> ได้</w:t>
      </w:r>
      <w:r w:rsidR="00007442" w:rsidRPr="00007442">
        <w:rPr>
          <w:sz w:val="30"/>
          <w:szCs w:val="30"/>
          <w:cs/>
          <w:lang w:val="en-US"/>
        </w:rPr>
        <w:t>ถูกจัดประเภทเป็นกลุ่มสินทรัพย์ที่จะจำหน่ายที่จัดประเภทเป็นสินทรัพย์ที่ถือไว้เพื่อขายตามแผนการปรับโครงสร้างของกลุ่มบริษัทที่ต้องการขายกลุ่มสินทรัพย์เหล่านี้</w:t>
      </w:r>
    </w:p>
    <w:p w14:paraId="49AAE8AB" w14:textId="77777777" w:rsidR="00007442" w:rsidRDefault="00007442" w:rsidP="007C1DCB">
      <w:pPr>
        <w:pStyle w:val="Title"/>
        <w:ind w:left="540" w:right="-207"/>
        <w:jc w:val="thaiDistribute"/>
        <w:rPr>
          <w:sz w:val="30"/>
          <w:szCs w:val="30"/>
          <w:lang w:val="en-US"/>
        </w:rPr>
      </w:pPr>
    </w:p>
    <w:p w14:paraId="5666228A" w14:textId="77777777" w:rsidR="000320B5" w:rsidRDefault="00DF5126" w:rsidP="007C1DCB">
      <w:pPr>
        <w:pStyle w:val="Title"/>
        <w:ind w:left="540" w:right="-207"/>
        <w:jc w:val="thaiDistribute"/>
        <w:rPr>
          <w:sz w:val="30"/>
          <w:szCs w:val="30"/>
          <w:lang w:val="en-US"/>
        </w:rPr>
      </w:pPr>
      <w:r w:rsidRPr="005A2B64">
        <w:rPr>
          <w:sz w:val="30"/>
          <w:szCs w:val="30"/>
          <w:cs/>
          <w:lang w:val="en-US"/>
        </w:rPr>
        <w:lastRenderedPageBreak/>
        <w:t>ในระหว่างปี</w:t>
      </w:r>
      <w:r w:rsidRPr="005A2B64">
        <w:rPr>
          <w:sz w:val="30"/>
          <w:szCs w:val="30"/>
          <w:lang w:val="en-US"/>
        </w:rPr>
        <w:t xml:space="preserve"> 2568 </w:t>
      </w:r>
      <w:r w:rsidR="00EB2696" w:rsidRPr="005A2B64">
        <w:rPr>
          <w:sz w:val="30"/>
          <w:szCs w:val="30"/>
          <w:cs/>
          <w:lang w:val="en-US"/>
        </w:rPr>
        <w:t>กลุ่มบริษัท</w:t>
      </w:r>
      <w:r w:rsidR="001000D2" w:rsidRPr="005A2B64">
        <w:rPr>
          <w:sz w:val="30"/>
          <w:szCs w:val="30"/>
          <w:cs/>
          <w:lang w:val="en-US"/>
        </w:rPr>
        <w:t>ได้จัดประเภท</w:t>
      </w:r>
      <w:r w:rsidR="007C1DCB" w:rsidRPr="005A2B64">
        <w:rPr>
          <w:sz w:val="30"/>
          <w:szCs w:val="30"/>
          <w:cs/>
          <w:lang w:val="en-US"/>
        </w:rPr>
        <w:t>สินทรัพย์ถาวรและหนี้สินที่เกี่ยวข้องของ</w:t>
      </w:r>
      <w:r w:rsidR="007C1DCB" w:rsidRPr="005A2B64">
        <w:rPr>
          <w:sz w:val="30"/>
          <w:szCs w:val="30"/>
        </w:rPr>
        <w:t xml:space="preserve"> </w:t>
      </w:r>
      <w:r w:rsidR="007C1DCB" w:rsidRPr="005A2B64">
        <w:rPr>
          <w:sz w:val="30"/>
          <w:szCs w:val="30"/>
          <w:cs/>
        </w:rPr>
        <w:t>ก</w:t>
      </w:r>
      <w:r w:rsidR="007C1DCB" w:rsidRPr="005A2B64">
        <w:rPr>
          <w:sz w:val="30"/>
          <w:szCs w:val="30"/>
          <w:lang w:val="en-US"/>
        </w:rPr>
        <w:t xml:space="preserve">) </w:t>
      </w:r>
      <w:r w:rsidR="007C1DCB" w:rsidRPr="005A2B64">
        <w:rPr>
          <w:sz w:val="30"/>
          <w:szCs w:val="30"/>
          <w:cs/>
          <w:lang w:val="en-US"/>
        </w:rPr>
        <w:t xml:space="preserve">โรงงานผลิต </w:t>
      </w:r>
      <w:r w:rsidR="007C1DCB" w:rsidRPr="005A2B64">
        <w:rPr>
          <w:sz w:val="30"/>
          <w:szCs w:val="30"/>
          <w:lang w:val="en-US"/>
        </w:rPr>
        <w:t xml:space="preserve">PTA </w:t>
      </w:r>
      <w:r w:rsidR="007C1DCB" w:rsidRPr="005A2B64">
        <w:rPr>
          <w:sz w:val="30"/>
          <w:szCs w:val="30"/>
          <w:cs/>
          <w:lang w:val="en-US"/>
        </w:rPr>
        <w:t>ในประเทศโปรตุเกส</w:t>
      </w:r>
      <w:r w:rsidR="007C1DCB" w:rsidRPr="005A2B64">
        <w:rPr>
          <w:sz w:val="30"/>
          <w:szCs w:val="30"/>
          <w:lang w:val="en-US"/>
        </w:rPr>
        <w:t xml:space="preserve"> </w:t>
      </w:r>
      <w:r w:rsidR="007C1DCB" w:rsidRPr="005A2B64">
        <w:rPr>
          <w:sz w:val="30"/>
          <w:szCs w:val="30"/>
          <w:cs/>
          <w:lang w:val="en-US"/>
        </w:rPr>
        <w:t>ข</w:t>
      </w:r>
      <w:r w:rsidR="007C1DCB" w:rsidRPr="005A2B64">
        <w:rPr>
          <w:sz w:val="30"/>
          <w:szCs w:val="30"/>
          <w:lang w:val="en-GB"/>
        </w:rPr>
        <w:t>)</w:t>
      </w:r>
      <w:r w:rsidR="007C1DCB" w:rsidRPr="005A2B64">
        <w:rPr>
          <w:sz w:val="30"/>
          <w:szCs w:val="30"/>
          <w:cs/>
          <w:lang w:val="en-US"/>
        </w:rPr>
        <w:t xml:space="preserve"> โรงงานผลิตเอทิลีนออกไซด์ </w:t>
      </w:r>
      <w:r w:rsidR="007C1DCB" w:rsidRPr="005A2B64">
        <w:rPr>
          <w:sz w:val="30"/>
          <w:szCs w:val="30"/>
          <w:lang w:val="en-GB"/>
        </w:rPr>
        <w:t>(</w:t>
      </w:r>
      <w:r w:rsidR="007C1DCB" w:rsidRPr="005A2B64">
        <w:rPr>
          <w:sz w:val="30"/>
          <w:szCs w:val="30"/>
          <w:lang w:val="en-US"/>
        </w:rPr>
        <w:t xml:space="preserve">EO) </w:t>
      </w:r>
      <w:r w:rsidR="007C1DCB" w:rsidRPr="005A2B64">
        <w:rPr>
          <w:sz w:val="30"/>
          <w:szCs w:val="30"/>
          <w:cs/>
          <w:lang w:val="en-US"/>
        </w:rPr>
        <w:t>และสารอนุพันธ์ในประเทศออสเตรเลีย และ ค</w:t>
      </w:r>
      <w:r w:rsidR="007C1DCB" w:rsidRPr="005A2B64">
        <w:rPr>
          <w:sz w:val="30"/>
          <w:szCs w:val="30"/>
          <w:lang w:val="en-GB"/>
        </w:rPr>
        <w:t>)</w:t>
      </w:r>
      <w:r w:rsidR="007C1DCB" w:rsidRPr="005A2B64">
        <w:rPr>
          <w:sz w:val="30"/>
          <w:szCs w:val="30"/>
          <w:cs/>
          <w:lang w:val="en-US"/>
        </w:rPr>
        <w:t xml:space="preserve"> โรงงานผลิต </w:t>
      </w:r>
      <w:r w:rsidR="007C1DCB" w:rsidRPr="005A2B64">
        <w:rPr>
          <w:sz w:val="30"/>
          <w:szCs w:val="30"/>
          <w:lang w:val="en-US"/>
        </w:rPr>
        <w:t xml:space="preserve">PTA </w:t>
      </w:r>
      <w:r w:rsidR="007C1DCB" w:rsidRPr="005A2B64">
        <w:rPr>
          <w:sz w:val="30"/>
          <w:szCs w:val="30"/>
          <w:cs/>
          <w:lang w:val="en-US"/>
        </w:rPr>
        <w:t>ในประเทศแคนาดา</w:t>
      </w:r>
      <w:r w:rsidR="00B23447" w:rsidRPr="005A2B64">
        <w:rPr>
          <w:sz w:val="30"/>
          <w:szCs w:val="30"/>
          <w:cs/>
          <w:lang w:val="en-US"/>
        </w:rPr>
        <w:t xml:space="preserve"> </w:t>
      </w:r>
      <w:r w:rsidR="007C1DCB" w:rsidRPr="005A2B64">
        <w:rPr>
          <w:sz w:val="30"/>
          <w:szCs w:val="30"/>
          <w:cs/>
          <w:lang w:val="en-US"/>
        </w:rPr>
        <w:t xml:space="preserve">เป็นกลุ่มสินทรัพย์ที่จะจำหน่ายที่จัดประเภทเป็นสินทรัพย์ที่ถือไว้เพื่อขาย </w:t>
      </w:r>
    </w:p>
    <w:p w14:paraId="0381CF0A" w14:textId="77777777" w:rsidR="000320B5" w:rsidRDefault="000320B5" w:rsidP="007C1DCB">
      <w:pPr>
        <w:pStyle w:val="Title"/>
        <w:ind w:left="540" w:right="-207"/>
        <w:jc w:val="thaiDistribute"/>
        <w:rPr>
          <w:sz w:val="30"/>
          <w:szCs w:val="30"/>
          <w:lang w:val="en-US"/>
        </w:rPr>
      </w:pPr>
    </w:p>
    <w:p w14:paraId="3B260536" w14:textId="571117E6" w:rsidR="007C1DCB" w:rsidRDefault="007C1DCB" w:rsidP="007C1DCB">
      <w:pPr>
        <w:pStyle w:val="Title"/>
        <w:ind w:left="540" w:right="-207"/>
        <w:jc w:val="thaiDistribute"/>
        <w:rPr>
          <w:sz w:val="30"/>
          <w:szCs w:val="30"/>
          <w:lang w:val="en-US"/>
        </w:rPr>
      </w:pPr>
      <w:r w:rsidRPr="005A2B64">
        <w:rPr>
          <w:sz w:val="30"/>
          <w:szCs w:val="30"/>
          <w:cs/>
          <w:lang w:val="en-US"/>
        </w:rPr>
        <w:t xml:space="preserve">โรงงานผลิต </w:t>
      </w:r>
      <w:r w:rsidRPr="005A2B64">
        <w:rPr>
          <w:sz w:val="30"/>
          <w:szCs w:val="30"/>
          <w:lang w:val="en-US"/>
        </w:rPr>
        <w:t xml:space="preserve">PTA </w:t>
      </w:r>
      <w:r w:rsidRPr="005A2B64">
        <w:rPr>
          <w:sz w:val="30"/>
          <w:szCs w:val="30"/>
          <w:cs/>
          <w:lang w:val="en-US"/>
        </w:rPr>
        <w:t xml:space="preserve">ในประเทศโปรตุเกสจำหน่ายออกไปในเดือนเมษายน </w:t>
      </w:r>
      <w:r w:rsidRPr="005A2B64">
        <w:rPr>
          <w:sz w:val="30"/>
          <w:szCs w:val="30"/>
          <w:lang w:val="en-US"/>
        </w:rPr>
        <w:t>2568</w:t>
      </w:r>
      <w:r w:rsidRPr="005A2B64">
        <w:rPr>
          <w:sz w:val="30"/>
          <w:szCs w:val="30"/>
          <w:cs/>
          <w:lang w:val="en-US"/>
        </w:rPr>
        <w:t xml:space="preserve"> กระบวนการขายกลุ่มสินทรัพย์ที่เหลือได้เริ่มต้นขึ้นแล้ว และคาดว่าจะมีการจำหน่ายออกไปภายใน</w:t>
      </w:r>
      <w:r w:rsidR="00C71C04" w:rsidRPr="005A2B64">
        <w:rPr>
          <w:sz w:val="30"/>
          <w:szCs w:val="30"/>
          <w:cs/>
          <w:lang w:val="en-US"/>
        </w:rPr>
        <w:t xml:space="preserve">ปี </w:t>
      </w:r>
      <w:r w:rsidRPr="005A2B64">
        <w:rPr>
          <w:sz w:val="30"/>
          <w:szCs w:val="30"/>
          <w:lang w:val="en-US"/>
        </w:rPr>
        <w:t>2569</w:t>
      </w:r>
    </w:p>
    <w:p w14:paraId="7C37CB2E" w14:textId="77777777" w:rsidR="00901C69" w:rsidRDefault="00901C69" w:rsidP="007C1DCB">
      <w:pPr>
        <w:pStyle w:val="Title"/>
        <w:ind w:left="540" w:right="-162"/>
        <w:jc w:val="thaiDistribute"/>
        <w:rPr>
          <w:sz w:val="30"/>
          <w:szCs w:val="30"/>
        </w:rPr>
      </w:pPr>
    </w:p>
    <w:p w14:paraId="43846088" w14:textId="4E738873" w:rsidR="00157D21" w:rsidRDefault="007C1DCB" w:rsidP="00157D21">
      <w:pPr>
        <w:pStyle w:val="Title"/>
        <w:ind w:left="540" w:right="-198"/>
        <w:jc w:val="thaiDistribute"/>
        <w:rPr>
          <w:sz w:val="30"/>
          <w:szCs w:val="30"/>
          <w:lang w:val="en-US"/>
        </w:rPr>
      </w:pPr>
      <w:r>
        <w:rPr>
          <w:rFonts w:hint="cs"/>
          <w:sz w:val="30"/>
          <w:szCs w:val="30"/>
          <w:cs/>
        </w:rPr>
        <w:t>รายการเคลื่อนไหว</w:t>
      </w:r>
      <w:r w:rsidRPr="00C33740">
        <w:rPr>
          <w:rFonts w:hint="cs"/>
          <w:sz w:val="30"/>
          <w:szCs w:val="30"/>
          <w:cs/>
        </w:rPr>
        <w:t>ของกลุ่มสินทรัพย์ที่</w:t>
      </w:r>
      <w:r>
        <w:rPr>
          <w:rFonts w:hint="cs"/>
          <w:sz w:val="30"/>
          <w:szCs w:val="30"/>
          <w:cs/>
        </w:rPr>
        <w:t>จะจำหน่าย</w:t>
      </w:r>
      <w:r w:rsidRPr="00C33740">
        <w:rPr>
          <w:rFonts w:hint="cs"/>
          <w:sz w:val="30"/>
          <w:szCs w:val="30"/>
          <w:cs/>
        </w:rPr>
        <w:t xml:space="preserve">ที่จัดประเภทเป็นถือไว้เพื่อขาย </w:t>
      </w:r>
      <w:r>
        <w:rPr>
          <w:rFonts w:hint="cs"/>
          <w:sz w:val="30"/>
          <w:szCs w:val="30"/>
          <w:cs/>
        </w:rPr>
        <w:t>ระหว่าง</w:t>
      </w:r>
      <w:r>
        <w:rPr>
          <w:rFonts w:hint="cs"/>
          <w:sz w:val="30"/>
          <w:szCs w:val="30"/>
          <w:cs/>
          <w:lang w:val="en-US"/>
        </w:rPr>
        <w:t>ปี</w:t>
      </w:r>
      <w:r>
        <w:rPr>
          <w:rFonts w:hint="cs"/>
          <w:sz w:val="30"/>
          <w:szCs w:val="30"/>
          <w:cs/>
        </w:rPr>
        <w:t>สิ้นสุด</w:t>
      </w:r>
      <w:r w:rsidRPr="00C33740">
        <w:rPr>
          <w:rFonts w:hint="cs"/>
          <w:sz w:val="30"/>
          <w:szCs w:val="30"/>
          <w:cs/>
        </w:rPr>
        <w:t xml:space="preserve">วันที่ </w:t>
      </w:r>
      <w:r>
        <w:rPr>
          <w:sz w:val="30"/>
          <w:szCs w:val="30"/>
          <w:cs/>
        </w:rPr>
        <w:br/>
      </w:r>
      <w:r w:rsidRPr="00C33740">
        <w:rPr>
          <w:sz w:val="30"/>
          <w:szCs w:val="30"/>
          <w:lang w:val="en-US"/>
        </w:rPr>
        <w:t>3</w:t>
      </w:r>
      <w:r>
        <w:rPr>
          <w:sz w:val="30"/>
          <w:szCs w:val="30"/>
          <w:lang w:val="en-US"/>
        </w:rPr>
        <w:t>1</w:t>
      </w:r>
      <w:r w:rsidRPr="00C33740">
        <w:rPr>
          <w:sz w:val="30"/>
          <w:szCs w:val="30"/>
          <w:lang w:val="en-US"/>
        </w:rPr>
        <w:t xml:space="preserve"> </w:t>
      </w:r>
      <w:r>
        <w:rPr>
          <w:rFonts w:hint="cs"/>
          <w:sz w:val="30"/>
          <w:szCs w:val="30"/>
          <w:cs/>
          <w:lang w:val="en-US"/>
        </w:rPr>
        <w:t>ธันวาคม</w:t>
      </w:r>
      <w:r w:rsidRPr="00C33740">
        <w:rPr>
          <w:rFonts w:hint="cs"/>
          <w:sz w:val="30"/>
          <w:szCs w:val="30"/>
          <w:cs/>
          <w:lang w:val="en-US"/>
        </w:rPr>
        <w:t xml:space="preserve"> </w:t>
      </w:r>
      <w:r w:rsidRPr="00C33740">
        <w:rPr>
          <w:sz w:val="30"/>
          <w:szCs w:val="30"/>
          <w:lang w:val="en-US"/>
        </w:rPr>
        <w:t xml:space="preserve">2568 </w:t>
      </w:r>
      <w:r w:rsidRPr="00C33740">
        <w:rPr>
          <w:rFonts w:hint="cs"/>
          <w:sz w:val="30"/>
          <w:szCs w:val="30"/>
          <w:cs/>
          <w:lang w:val="en-US"/>
        </w:rPr>
        <w:t>มีดังนี้</w:t>
      </w:r>
    </w:p>
    <w:p w14:paraId="4103379D" w14:textId="77777777" w:rsidR="004D3DFA" w:rsidRDefault="004D3DFA" w:rsidP="00654E21">
      <w:pPr>
        <w:ind w:left="540"/>
        <w:jc w:val="thaiDistribute"/>
        <w:rPr>
          <w:rFonts w:asciiTheme="majorBidi" w:hAnsiTheme="majorBidi" w:cstheme="majorBidi"/>
          <w:szCs w:val="30"/>
        </w:rPr>
      </w:pPr>
    </w:p>
    <w:tbl>
      <w:tblPr>
        <w:tblStyle w:val="TableGrid12"/>
        <w:tblW w:w="937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38"/>
        <w:gridCol w:w="1079"/>
        <w:gridCol w:w="236"/>
        <w:gridCol w:w="934"/>
        <w:gridCol w:w="236"/>
        <w:gridCol w:w="904"/>
        <w:gridCol w:w="270"/>
        <w:gridCol w:w="1019"/>
        <w:gridCol w:w="251"/>
        <w:gridCol w:w="1204"/>
      </w:tblGrid>
      <w:tr w:rsidR="004C3042" w:rsidRPr="004C3042" w14:paraId="7D662602" w14:textId="77777777" w:rsidTr="00157D21">
        <w:tc>
          <w:tcPr>
            <w:tcW w:w="3238" w:type="dxa"/>
            <w:vAlign w:val="bottom"/>
          </w:tcPr>
          <w:p w14:paraId="72FD46A2" w14:textId="77777777" w:rsidR="004C3042" w:rsidRPr="004C3042" w:rsidRDefault="004C3042" w:rsidP="004C3042">
            <w:pPr>
              <w:spacing w:line="216" w:lineRule="auto"/>
              <w:ind w:left="-120" w:right="-150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6133" w:type="dxa"/>
            <w:gridSpan w:val="9"/>
            <w:vAlign w:val="bottom"/>
          </w:tcPr>
          <w:p w14:paraId="798BA5D7" w14:textId="77777777" w:rsidR="004C3042" w:rsidRPr="004C3042" w:rsidRDefault="004C3042" w:rsidP="004C3042">
            <w:pPr>
              <w:spacing w:line="216" w:lineRule="auto"/>
              <w:ind w:left="528" w:right="-92" w:hanging="652"/>
              <w:jc w:val="center"/>
              <w:rPr>
                <w:rFonts w:asciiTheme="majorBidi" w:hAnsiTheme="majorBidi" w:cstheme="majorBidi"/>
                <w:b/>
                <w:szCs w:val="30"/>
                <w:cs/>
              </w:rPr>
            </w:pPr>
            <w:r w:rsidRPr="004C3042">
              <w:rPr>
                <w:rFonts w:cs="Angsana New"/>
                <w:bCs/>
                <w:szCs w:val="30"/>
                <w:cs/>
              </w:rPr>
              <w:t>งบการเงินรวม</w:t>
            </w:r>
          </w:p>
        </w:tc>
      </w:tr>
      <w:tr w:rsidR="004C3042" w:rsidRPr="004C3042" w14:paraId="4445C2D0" w14:textId="77777777" w:rsidTr="00157D21">
        <w:tc>
          <w:tcPr>
            <w:tcW w:w="3238" w:type="dxa"/>
            <w:vAlign w:val="bottom"/>
          </w:tcPr>
          <w:p w14:paraId="52CD1323" w14:textId="77777777" w:rsidR="004C3042" w:rsidRPr="004C3042" w:rsidRDefault="004C3042" w:rsidP="004C3042">
            <w:pPr>
              <w:spacing w:line="216" w:lineRule="auto"/>
              <w:ind w:left="-120" w:right="-150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2063FBA9" w14:textId="77777777" w:rsidR="004C3042" w:rsidRPr="004C3042" w:rsidRDefault="004C3042" w:rsidP="004C3042">
            <w:pPr>
              <w:tabs>
                <w:tab w:val="decimal" w:pos="194"/>
                <w:tab w:val="decimal" w:pos="765"/>
              </w:tabs>
              <w:spacing w:line="216" w:lineRule="auto"/>
              <w:ind w:left="-79" w:right="-79"/>
              <w:jc w:val="center"/>
              <w:rPr>
                <w:rFonts w:asciiTheme="majorBidi" w:hAnsiTheme="majorBidi" w:cstheme="majorBidi"/>
                <w:b/>
                <w:szCs w:val="30"/>
                <w:lang w:val="en-GB"/>
              </w:rPr>
            </w:pPr>
            <w:r w:rsidRPr="004C3042">
              <w:rPr>
                <w:rFonts w:asciiTheme="majorBidi" w:hAnsiTheme="majorBidi" w:cstheme="majorBidi"/>
                <w:b/>
                <w:szCs w:val="30"/>
                <w:cs/>
                <w:lang w:val="en-GB"/>
              </w:rPr>
              <w:t>ณ วันที่</w:t>
            </w:r>
            <w:r w:rsidRPr="004C3042">
              <w:rPr>
                <w:rFonts w:asciiTheme="majorBidi" w:hAnsiTheme="majorBidi" w:cstheme="majorBidi"/>
                <w:b/>
                <w:szCs w:val="30"/>
                <w:lang w:val="en-GB"/>
              </w:rPr>
              <w:t xml:space="preserve"> </w:t>
            </w:r>
          </w:p>
          <w:p w14:paraId="36BA42FC" w14:textId="77777777" w:rsidR="004C3042" w:rsidRPr="004C3042" w:rsidRDefault="004C3042" w:rsidP="00A364A0">
            <w:pPr>
              <w:tabs>
                <w:tab w:val="decimal" w:pos="194"/>
                <w:tab w:val="decimal" w:pos="790"/>
              </w:tabs>
              <w:spacing w:line="216" w:lineRule="auto"/>
              <w:ind w:left="-79" w:right="-79"/>
              <w:jc w:val="center"/>
              <w:rPr>
                <w:rFonts w:asciiTheme="majorBidi" w:hAnsiTheme="majorBidi" w:cstheme="majorBidi"/>
                <w:b/>
                <w:szCs w:val="30"/>
                <w:lang w:val="en-GB"/>
              </w:rPr>
            </w:pPr>
            <w:r w:rsidRPr="004C3042">
              <w:rPr>
                <w:rFonts w:asciiTheme="majorBidi" w:hAnsiTheme="majorBidi" w:cstheme="majorBidi"/>
                <w:bCs/>
                <w:szCs w:val="30"/>
                <w:lang w:val="en-GB"/>
              </w:rPr>
              <w:t>31</w:t>
            </w:r>
            <w:r w:rsidRPr="004C3042">
              <w:rPr>
                <w:rFonts w:asciiTheme="majorBidi" w:hAnsiTheme="majorBidi" w:cstheme="majorBidi"/>
                <w:b/>
                <w:szCs w:val="30"/>
                <w:cs/>
                <w:lang w:val="en-GB" w:bidi="ar-SA"/>
              </w:rPr>
              <w:t xml:space="preserve"> </w:t>
            </w:r>
            <w:r w:rsidRPr="004C3042">
              <w:rPr>
                <w:rFonts w:asciiTheme="majorBidi" w:hAnsiTheme="majorBidi" w:cstheme="majorBidi" w:hint="cs"/>
                <w:b/>
                <w:szCs w:val="30"/>
                <w:cs/>
                <w:lang w:val="en-GB"/>
              </w:rPr>
              <w:t>ธันวาคม</w:t>
            </w:r>
          </w:p>
          <w:p w14:paraId="22A8870E" w14:textId="77777777" w:rsidR="004C3042" w:rsidRPr="004C3042" w:rsidRDefault="004C3042" w:rsidP="004C3042">
            <w:pPr>
              <w:spacing w:line="216" w:lineRule="auto"/>
              <w:jc w:val="center"/>
              <w:rPr>
                <w:rFonts w:asciiTheme="majorBidi" w:hAnsiTheme="majorBidi" w:cstheme="majorBidi"/>
                <w:szCs w:val="30"/>
              </w:rPr>
            </w:pPr>
            <w:r w:rsidRPr="004C3042">
              <w:rPr>
                <w:rFonts w:asciiTheme="majorBidi" w:hAnsiTheme="majorBidi" w:cstheme="majorBidi"/>
                <w:bCs/>
                <w:szCs w:val="30"/>
              </w:rPr>
              <w:t>2567</w:t>
            </w:r>
          </w:p>
        </w:tc>
        <w:tc>
          <w:tcPr>
            <w:tcW w:w="236" w:type="dxa"/>
            <w:vAlign w:val="bottom"/>
          </w:tcPr>
          <w:p w14:paraId="3651DED5" w14:textId="77777777" w:rsidR="004C3042" w:rsidRPr="004C3042" w:rsidRDefault="004C3042" w:rsidP="004C3042">
            <w:pPr>
              <w:spacing w:line="216" w:lineRule="auto"/>
              <w:ind w:left="-720" w:right="-720" w:firstLine="101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7DDE5470" w14:textId="77777777" w:rsidR="004C3042" w:rsidRPr="004C3042" w:rsidRDefault="004C3042" w:rsidP="004C3042">
            <w:pPr>
              <w:spacing w:line="216" w:lineRule="auto"/>
              <w:ind w:left="-108" w:right="-110"/>
              <w:jc w:val="center"/>
              <w:rPr>
                <w:rFonts w:asciiTheme="majorBidi" w:hAnsiTheme="majorBidi" w:cstheme="majorBidi"/>
                <w:szCs w:val="30"/>
              </w:rPr>
            </w:pPr>
            <w:r w:rsidRPr="004C3042">
              <w:rPr>
                <w:rFonts w:asciiTheme="majorBidi" w:hAnsiTheme="majorBidi" w:cstheme="majorBidi" w:hint="cs"/>
                <w:szCs w:val="30"/>
                <w:cs/>
              </w:rPr>
              <w:t>จัดประเภทใหม่</w:t>
            </w:r>
          </w:p>
        </w:tc>
        <w:tc>
          <w:tcPr>
            <w:tcW w:w="236" w:type="dxa"/>
            <w:vAlign w:val="bottom"/>
          </w:tcPr>
          <w:p w14:paraId="555A3C54" w14:textId="77777777" w:rsidR="004C3042" w:rsidRPr="004C3042" w:rsidRDefault="004C3042" w:rsidP="004C3042">
            <w:pPr>
              <w:spacing w:line="216" w:lineRule="auto"/>
              <w:ind w:left="-720" w:right="-720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904" w:type="dxa"/>
            <w:vAlign w:val="bottom"/>
          </w:tcPr>
          <w:p w14:paraId="01C9553C" w14:textId="24B2B0A0" w:rsidR="004C3042" w:rsidRPr="004C3042" w:rsidRDefault="004C3042" w:rsidP="004C3042">
            <w:pPr>
              <w:tabs>
                <w:tab w:val="left" w:pos="615"/>
              </w:tabs>
              <w:spacing w:line="216" w:lineRule="auto"/>
              <w:ind w:left="-105" w:right="-105"/>
              <w:jc w:val="center"/>
              <w:rPr>
                <w:rFonts w:asciiTheme="majorBidi" w:hAnsiTheme="majorBidi" w:cstheme="majorBidi"/>
                <w:szCs w:val="30"/>
              </w:rPr>
            </w:pPr>
            <w:r w:rsidRPr="004C3042" w:rsidDel="00436C7D">
              <w:rPr>
                <w:rFonts w:asciiTheme="majorBidi" w:hAnsiTheme="majorBidi" w:cstheme="majorBidi" w:hint="cs"/>
                <w:i/>
                <w:szCs w:val="30"/>
                <w:cs/>
              </w:rPr>
              <w:t>(</w:t>
            </w:r>
            <w:r w:rsidRPr="004C3042">
              <w:rPr>
                <w:rFonts w:asciiTheme="majorBidi" w:hAnsiTheme="majorBidi" w:cstheme="majorBidi" w:hint="cs"/>
                <w:i/>
                <w:szCs w:val="30"/>
                <w:cs/>
              </w:rPr>
              <w:t>จำหน่าย</w:t>
            </w:r>
            <w:r w:rsidRPr="004C3042" w:rsidDel="00436C7D">
              <w:rPr>
                <w:rFonts w:asciiTheme="majorBidi" w:hAnsiTheme="majorBidi" w:cstheme="majorBidi" w:hint="cs"/>
                <w:i/>
                <w:szCs w:val="30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23D795CC" w14:textId="77777777" w:rsidR="004C3042" w:rsidRPr="004C3042" w:rsidRDefault="004C3042" w:rsidP="004C3042">
            <w:pPr>
              <w:spacing w:line="216" w:lineRule="auto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19" w:type="dxa"/>
            <w:vAlign w:val="bottom"/>
          </w:tcPr>
          <w:p w14:paraId="209A7307" w14:textId="77777777" w:rsidR="004C3042" w:rsidRPr="004C3042" w:rsidRDefault="004C3042" w:rsidP="004C3042">
            <w:pPr>
              <w:tabs>
                <w:tab w:val="left" w:pos="615"/>
              </w:tabs>
              <w:spacing w:line="216" w:lineRule="auto"/>
              <w:ind w:left="-105" w:right="-150"/>
              <w:jc w:val="center"/>
              <w:rPr>
                <w:rFonts w:asciiTheme="majorBidi" w:hAnsiTheme="majorBidi" w:cstheme="majorBidi"/>
                <w:szCs w:val="30"/>
              </w:rPr>
            </w:pPr>
            <w:r w:rsidRPr="004C3042">
              <w:rPr>
                <w:rFonts w:asciiTheme="majorBidi" w:hAnsiTheme="majorBidi" w:cstheme="majorBidi" w:hint="cs"/>
                <w:szCs w:val="30"/>
                <w:cs/>
              </w:rPr>
              <w:t>ผลต่างจากการเปลี่ยน</w:t>
            </w:r>
          </w:p>
          <w:p w14:paraId="603B9BB3" w14:textId="77777777" w:rsidR="004C3042" w:rsidRPr="004C3042" w:rsidRDefault="004C3042" w:rsidP="004C3042">
            <w:pPr>
              <w:tabs>
                <w:tab w:val="left" w:pos="615"/>
              </w:tabs>
              <w:spacing w:line="216" w:lineRule="auto"/>
              <w:ind w:left="-105" w:right="-150"/>
              <w:jc w:val="center"/>
              <w:rPr>
                <w:rFonts w:asciiTheme="majorBidi" w:hAnsiTheme="majorBidi" w:cstheme="majorBidi"/>
                <w:spacing w:val="-2"/>
                <w:szCs w:val="30"/>
              </w:rPr>
            </w:pPr>
            <w:r w:rsidRPr="004C3042">
              <w:rPr>
                <w:rFonts w:asciiTheme="majorBidi" w:hAnsiTheme="majorBidi" w:cstheme="majorBidi" w:hint="cs"/>
                <w:szCs w:val="30"/>
                <w:cs/>
              </w:rPr>
              <w:t>แปลงอัตราแลกเปลี่ยน</w:t>
            </w:r>
          </w:p>
        </w:tc>
        <w:tc>
          <w:tcPr>
            <w:tcW w:w="251" w:type="dxa"/>
            <w:vAlign w:val="bottom"/>
          </w:tcPr>
          <w:p w14:paraId="69D0F8CB" w14:textId="77777777" w:rsidR="004C3042" w:rsidRPr="004C3042" w:rsidRDefault="004C3042" w:rsidP="004C3042">
            <w:pPr>
              <w:spacing w:line="216" w:lineRule="auto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10E56AA0" w14:textId="77777777" w:rsidR="004C3042" w:rsidRPr="004C3042" w:rsidRDefault="004C3042" w:rsidP="004C3042">
            <w:pPr>
              <w:spacing w:line="216" w:lineRule="auto"/>
              <w:ind w:left="-124" w:right="-92"/>
              <w:jc w:val="center"/>
              <w:rPr>
                <w:rFonts w:asciiTheme="majorBidi" w:hAnsiTheme="majorBidi" w:cstheme="majorBidi"/>
                <w:b/>
                <w:szCs w:val="30"/>
              </w:rPr>
            </w:pPr>
            <w:r w:rsidRPr="004C3042">
              <w:rPr>
                <w:rFonts w:asciiTheme="majorBidi" w:hAnsiTheme="majorBidi" w:cstheme="majorBidi"/>
                <w:b/>
                <w:szCs w:val="30"/>
                <w:cs/>
              </w:rPr>
              <w:t>ณ วันที่</w:t>
            </w:r>
            <w:r w:rsidRPr="004C3042">
              <w:rPr>
                <w:rFonts w:asciiTheme="majorBidi" w:hAnsiTheme="majorBidi" w:cstheme="majorBidi" w:hint="cs"/>
                <w:b/>
                <w:szCs w:val="30"/>
                <w:cs/>
              </w:rPr>
              <w:t xml:space="preserve"> </w:t>
            </w:r>
          </w:p>
          <w:p w14:paraId="4C383EA9" w14:textId="4A2C96A0" w:rsidR="004C3042" w:rsidRPr="004C3042" w:rsidRDefault="004C3042" w:rsidP="004C3042">
            <w:pPr>
              <w:spacing w:line="216" w:lineRule="auto"/>
              <w:ind w:left="-124" w:right="-92"/>
              <w:jc w:val="center"/>
              <w:rPr>
                <w:rFonts w:asciiTheme="majorBidi" w:hAnsiTheme="majorBidi" w:cstheme="majorBidi"/>
                <w:b/>
                <w:szCs w:val="30"/>
              </w:rPr>
            </w:pPr>
            <w:r w:rsidRPr="004C3042">
              <w:rPr>
                <w:rFonts w:asciiTheme="majorBidi" w:hAnsiTheme="majorBidi" w:cstheme="majorBidi"/>
                <w:bCs/>
                <w:szCs w:val="30"/>
              </w:rPr>
              <w:t>3</w:t>
            </w:r>
            <w:r>
              <w:rPr>
                <w:rFonts w:asciiTheme="majorBidi" w:hAnsiTheme="majorBidi" w:cstheme="majorBidi"/>
                <w:bCs/>
                <w:szCs w:val="30"/>
              </w:rPr>
              <w:t>1</w:t>
            </w:r>
            <w:r w:rsidRPr="004C3042">
              <w:rPr>
                <w:rFonts w:asciiTheme="majorBidi" w:hAnsiTheme="majorBidi" w:cstheme="majorBidi"/>
                <w:b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szCs w:val="30"/>
                <w:cs/>
              </w:rPr>
              <w:t>ธันวาคม</w:t>
            </w:r>
          </w:p>
          <w:p w14:paraId="24C8BEA0" w14:textId="77777777" w:rsidR="004C3042" w:rsidRPr="004C3042" w:rsidRDefault="004C3042" w:rsidP="004C3042">
            <w:pPr>
              <w:spacing w:line="216" w:lineRule="auto"/>
              <w:jc w:val="center"/>
              <w:rPr>
                <w:rFonts w:asciiTheme="majorBidi" w:hAnsiTheme="majorBidi" w:cstheme="majorBidi"/>
                <w:szCs w:val="30"/>
              </w:rPr>
            </w:pPr>
            <w:r w:rsidRPr="004C3042">
              <w:rPr>
                <w:rFonts w:asciiTheme="majorBidi" w:hAnsiTheme="majorBidi" w:cstheme="majorBidi"/>
                <w:bCs/>
                <w:szCs w:val="30"/>
              </w:rPr>
              <w:t>2568</w:t>
            </w:r>
          </w:p>
        </w:tc>
      </w:tr>
      <w:tr w:rsidR="004C3042" w:rsidRPr="004C3042" w14:paraId="7D4BA6C4" w14:textId="77777777" w:rsidTr="00157D21">
        <w:tc>
          <w:tcPr>
            <w:tcW w:w="3238" w:type="dxa"/>
          </w:tcPr>
          <w:p w14:paraId="434F725D" w14:textId="77777777" w:rsidR="004C3042" w:rsidRPr="004C3042" w:rsidRDefault="004C3042" w:rsidP="004C3042">
            <w:pPr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</w:p>
        </w:tc>
        <w:tc>
          <w:tcPr>
            <w:tcW w:w="6133" w:type="dxa"/>
            <w:gridSpan w:val="9"/>
          </w:tcPr>
          <w:p w14:paraId="59E33A97" w14:textId="768BE12A" w:rsidR="004C3042" w:rsidRPr="004C3042" w:rsidRDefault="00484328" w:rsidP="004C3042">
            <w:pPr>
              <w:tabs>
                <w:tab w:val="clear" w:pos="680"/>
                <w:tab w:val="decimal" w:pos="690"/>
              </w:tabs>
              <w:ind w:right="11"/>
              <w:jc w:val="center"/>
              <w:rPr>
                <w:rFonts w:asciiTheme="majorBidi" w:hAnsiTheme="majorBidi" w:cstheme="majorBidi"/>
                <w:szCs w:val="30"/>
              </w:rPr>
            </w:pPr>
            <w:r w:rsidRPr="00990912" w:rsidDel="00436C7D">
              <w:rPr>
                <w:rFonts w:asciiTheme="majorBidi" w:hAnsiTheme="majorBidi" w:cstheme="majorBidi" w:hint="cs"/>
                <w:iCs/>
                <w:szCs w:val="30"/>
                <w:cs/>
              </w:rPr>
              <w:t>(</w:t>
            </w:r>
            <w:r w:rsidR="004C3042" w:rsidRPr="00990912">
              <w:rPr>
                <w:rFonts w:asciiTheme="majorBidi" w:hAnsiTheme="majorBidi" w:cstheme="majorBidi"/>
                <w:iCs/>
                <w:szCs w:val="30"/>
                <w:cs/>
              </w:rPr>
              <w:t>พันบาท</w:t>
            </w:r>
            <w:r w:rsidRPr="00990912" w:rsidDel="00436C7D">
              <w:rPr>
                <w:rFonts w:asciiTheme="majorBidi" w:hAnsiTheme="majorBidi" w:cstheme="majorBidi" w:hint="cs"/>
                <w:iCs/>
                <w:szCs w:val="30"/>
                <w:cs/>
              </w:rPr>
              <w:t>)</w:t>
            </w:r>
          </w:p>
        </w:tc>
      </w:tr>
      <w:tr w:rsidR="004C3042" w:rsidRPr="004C3042" w14:paraId="42B96270" w14:textId="77777777" w:rsidTr="00157D21">
        <w:tc>
          <w:tcPr>
            <w:tcW w:w="3238" w:type="dxa"/>
          </w:tcPr>
          <w:p w14:paraId="5A49AD54" w14:textId="77777777" w:rsidR="004C3042" w:rsidRPr="004C3042" w:rsidRDefault="004C3042" w:rsidP="004C3042">
            <w:pPr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  <w:r w:rsidRPr="004C3042">
              <w:rPr>
                <w:rFonts w:asciiTheme="majorBidi" w:hAnsiTheme="majorBidi" w:cstheme="majorBidi"/>
                <w:b/>
                <w:bCs/>
                <w:szCs w:val="30"/>
                <w:cs/>
              </w:rPr>
              <w:t>สินทรัพย์</w:t>
            </w:r>
          </w:p>
        </w:tc>
        <w:tc>
          <w:tcPr>
            <w:tcW w:w="1079" w:type="dxa"/>
          </w:tcPr>
          <w:p w14:paraId="578B60BB" w14:textId="77777777" w:rsidR="004C3042" w:rsidRPr="004C3042" w:rsidRDefault="004C3042" w:rsidP="004C3042">
            <w:pPr>
              <w:tabs>
                <w:tab w:val="decimal" w:pos="715"/>
              </w:tabs>
              <w:ind w:right="-109"/>
              <w:rPr>
                <w:rFonts w:asciiTheme="majorBidi" w:hAnsiTheme="majorBidi" w:cstheme="majorBidi"/>
                <w:szCs w:val="30"/>
                <w:lang w:bidi="ar-SA"/>
              </w:rPr>
            </w:pPr>
          </w:p>
        </w:tc>
        <w:tc>
          <w:tcPr>
            <w:tcW w:w="236" w:type="dxa"/>
          </w:tcPr>
          <w:p w14:paraId="190AD162" w14:textId="77777777" w:rsidR="004C3042" w:rsidRPr="004C3042" w:rsidRDefault="004C3042" w:rsidP="004C3042">
            <w:pPr>
              <w:ind w:left="-720" w:right="-720" w:firstLine="101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934" w:type="dxa"/>
          </w:tcPr>
          <w:p w14:paraId="4F0F6236" w14:textId="77777777" w:rsidR="004C3042" w:rsidRPr="004C3042" w:rsidRDefault="004C3042" w:rsidP="004C3042">
            <w:pPr>
              <w:tabs>
                <w:tab w:val="decimal" w:pos="650"/>
              </w:tabs>
              <w:ind w:right="-139"/>
              <w:rPr>
                <w:rFonts w:asciiTheme="majorBidi" w:hAnsiTheme="majorBidi" w:cstheme="majorBidi"/>
                <w:szCs w:val="30"/>
                <w:lang w:val="en-GB" w:bidi="ar-SA"/>
              </w:rPr>
            </w:pPr>
          </w:p>
        </w:tc>
        <w:tc>
          <w:tcPr>
            <w:tcW w:w="236" w:type="dxa"/>
          </w:tcPr>
          <w:p w14:paraId="1C3781A5" w14:textId="77777777" w:rsidR="004C3042" w:rsidRPr="004C3042" w:rsidRDefault="004C3042" w:rsidP="004C3042">
            <w:pPr>
              <w:ind w:left="-720" w:right="-720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904" w:type="dxa"/>
          </w:tcPr>
          <w:p w14:paraId="18754A1F" w14:textId="77777777" w:rsidR="004C3042" w:rsidRPr="004C3042" w:rsidRDefault="004C3042" w:rsidP="004C3042">
            <w:pPr>
              <w:tabs>
                <w:tab w:val="clear" w:pos="680"/>
                <w:tab w:val="decimal" w:pos="690"/>
              </w:tabs>
              <w:ind w:right="1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0" w:type="dxa"/>
          </w:tcPr>
          <w:p w14:paraId="66A93D0F" w14:textId="77777777" w:rsidR="004C3042" w:rsidRPr="004C3042" w:rsidRDefault="004C3042" w:rsidP="004C3042">
            <w:pPr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19" w:type="dxa"/>
          </w:tcPr>
          <w:p w14:paraId="05985254" w14:textId="77777777" w:rsidR="004C3042" w:rsidRPr="004C3042" w:rsidRDefault="004C3042" w:rsidP="004C3042">
            <w:pPr>
              <w:tabs>
                <w:tab w:val="clear" w:pos="680"/>
                <w:tab w:val="decimal" w:pos="690"/>
              </w:tabs>
              <w:ind w:right="1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51" w:type="dxa"/>
          </w:tcPr>
          <w:p w14:paraId="3F9B06E1" w14:textId="77777777" w:rsidR="004C3042" w:rsidRPr="004C3042" w:rsidRDefault="004C3042" w:rsidP="004C3042">
            <w:pPr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04" w:type="dxa"/>
          </w:tcPr>
          <w:p w14:paraId="3963BF94" w14:textId="77777777" w:rsidR="004C3042" w:rsidRPr="004C3042" w:rsidRDefault="004C3042" w:rsidP="004C3042">
            <w:pPr>
              <w:tabs>
                <w:tab w:val="clear" w:pos="680"/>
                <w:tab w:val="decimal" w:pos="690"/>
              </w:tabs>
              <w:ind w:right="11"/>
              <w:rPr>
                <w:rFonts w:asciiTheme="majorBidi" w:hAnsiTheme="majorBidi" w:cstheme="majorBidi"/>
                <w:szCs w:val="30"/>
              </w:rPr>
            </w:pPr>
          </w:p>
        </w:tc>
      </w:tr>
      <w:tr w:rsidR="004C3042" w:rsidRPr="004C3042" w14:paraId="27F62D2C" w14:textId="77777777" w:rsidTr="00157D21">
        <w:tc>
          <w:tcPr>
            <w:tcW w:w="3238" w:type="dxa"/>
          </w:tcPr>
          <w:p w14:paraId="5D023C13" w14:textId="77777777" w:rsidR="004C3042" w:rsidRPr="004C3042" w:rsidRDefault="004C3042" w:rsidP="004C3042">
            <w:pPr>
              <w:rPr>
                <w:rFonts w:asciiTheme="majorBidi" w:hAnsiTheme="majorBidi" w:cstheme="majorBidi"/>
                <w:szCs w:val="30"/>
              </w:rPr>
            </w:pPr>
            <w:r w:rsidRPr="004C3042">
              <w:rPr>
                <w:rFonts w:asciiTheme="majorBidi" w:hAnsiTheme="majorBidi" w:cs="Angsana New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079" w:type="dxa"/>
          </w:tcPr>
          <w:p w14:paraId="39C7997E" w14:textId="77777777" w:rsidR="004C3042" w:rsidRPr="004C3042" w:rsidRDefault="004C3042" w:rsidP="00157D21">
            <w:pPr>
              <w:tabs>
                <w:tab w:val="clear" w:pos="907"/>
                <w:tab w:val="left" w:pos="795"/>
                <w:tab w:val="decimal" w:pos="895"/>
              </w:tabs>
              <w:ind w:right="-109"/>
              <w:rPr>
                <w:rFonts w:asciiTheme="majorBidi" w:hAnsiTheme="majorBidi" w:cstheme="majorBidi"/>
                <w:szCs w:val="30"/>
              </w:rPr>
            </w:pPr>
            <w:r w:rsidRPr="004C3042">
              <w:rPr>
                <w:rFonts w:asciiTheme="majorBidi" w:hAnsiTheme="majorBidi" w:cstheme="majorBidi"/>
                <w:szCs w:val="30"/>
              </w:rPr>
              <w:t>2,444,795</w:t>
            </w:r>
          </w:p>
        </w:tc>
        <w:tc>
          <w:tcPr>
            <w:tcW w:w="236" w:type="dxa"/>
          </w:tcPr>
          <w:p w14:paraId="39584287" w14:textId="77777777" w:rsidR="004C3042" w:rsidRPr="004C3042" w:rsidRDefault="004C3042" w:rsidP="004C3042">
            <w:pPr>
              <w:ind w:left="-720" w:right="-720" w:firstLine="101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934" w:type="dxa"/>
          </w:tcPr>
          <w:p w14:paraId="09FD0106" w14:textId="6F4A0190" w:rsidR="004C3042" w:rsidRPr="005A2B64" w:rsidRDefault="002959BE" w:rsidP="0004536A">
            <w:pPr>
              <w:tabs>
                <w:tab w:val="clear" w:pos="907"/>
                <w:tab w:val="left" w:pos="795"/>
                <w:tab w:val="decimal" w:pos="895"/>
              </w:tabs>
              <w:ind w:right="-109"/>
              <w:rPr>
                <w:rFonts w:asciiTheme="majorBidi" w:hAnsiTheme="majorBidi" w:cstheme="majorBidi"/>
                <w:szCs w:val="30"/>
              </w:rPr>
            </w:pPr>
            <w:r w:rsidRPr="005A2B64">
              <w:rPr>
                <w:rFonts w:asciiTheme="majorBidi" w:hAnsiTheme="majorBidi" w:cstheme="majorBidi"/>
                <w:szCs w:val="30"/>
              </w:rPr>
              <w:t>1,</w:t>
            </w:r>
            <w:r w:rsidR="00BF346F" w:rsidRPr="005A2B64">
              <w:rPr>
                <w:rFonts w:asciiTheme="majorBidi" w:hAnsiTheme="majorBidi" w:cstheme="majorBidi"/>
                <w:szCs w:val="30"/>
              </w:rPr>
              <w:t>8</w:t>
            </w:r>
            <w:r w:rsidR="00BF346F">
              <w:rPr>
                <w:rFonts w:asciiTheme="majorBidi" w:hAnsiTheme="majorBidi" w:cstheme="majorBidi"/>
                <w:szCs w:val="30"/>
              </w:rPr>
              <w:t>69</w:t>
            </w:r>
            <w:r w:rsidRPr="005A2B64">
              <w:rPr>
                <w:rFonts w:asciiTheme="majorBidi" w:hAnsiTheme="majorBidi" w:cstheme="majorBidi"/>
                <w:szCs w:val="30"/>
              </w:rPr>
              <w:t>,</w:t>
            </w:r>
            <w:r w:rsidR="00A25578">
              <w:rPr>
                <w:rFonts w:asciiTheme="majorBidi" w:hAnsiTheme="majorBidi" w:cstheme="majorBidi"/>
                <w:szCs w:val="30"/>
              </w:rPr>
              <w:t>699</w:t>
            </w:r>
          </w:p>
        </w:tc>
        <w:tc>
          <w:tcPr>
            <w:tcW w:w="236" w:type="dxa"/>
          </w:tcPr>
          <w:p w14:paraId="4A1CFDB3" w14:textId="77777777" w:rsidR="004C3042" w:rsidRPr="004C3042" w:rsidRDefault="004C3042" w:rsidP="004C3042">
            <w:pPr>
              <w:tabs>
                <w:tab w:val="decimal" w:pos="946"/>
              </w:tabs>
              <w:ind w:left="-86" w:right="-7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904" w:type="dxa"/>
          </w:tcPr>
          <w:p w14:paraId="553D908C" w14:textId="3B49C7D2" w:rsidR="004C3042" w:rsidRPr="004C3042" w:rsidRDefault="00E43C27" w:rsidP="005A2B64">
            <w:pPr>
              <w:tabs>
                <w:tab w:val="clear" w:pos="907"/>
                <w:tab w:val="left" w:pos="795"/>
                <w:tab w:val="decimal" w:pos="895"/>
              </w:tabs>
              <w:ind w:right="-109"/>
              <w:jc w:val="center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35DF2081" w14:textId="77777777" w:rsidR="004C3042" w:rsidRPr="004C3042" w:rsidRDefault="004C3042" w:rsidP="004C3042">
            <w:pPr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19" w:type="dxa"/>
          </w:tcPr>
          <w:p w14:paraId="4BEEBFF1" w14:textId="052AF484" w:rsidR="004C3042" w:rsidRPr="004C3042" w:rsidRDefault="00DF2A08" w:rsidP="00A364A0">
            <w:pPr>
              <w:tabs>
                <w:tab w:val="decimal" w:pos="946"/>
              </w:tabs>
              <w:ind w:left="-86" w:right="-78"/>
              <w:jc w:val="right"/>
              <w:rPr>
                <w:rFonts w:cs="Angsana New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78</w:t>
            </w:r>
            <w:r w:rsidR="00E43C27">
              <w:rPr>
                <w:rFonts w:asciiTheme="majorBidi" w:hAnsiTheme="majorBidi" w:cstheme="majorBidi"/>
                <w:szCs w:val="30"/>
              </w:rPr>
              <w:t>,</w:t>
            </w:r>
            <w:r>
              <w:rPr>
                <w:rFonts w:asciiTheme="majorBidi" w:hAnsiTheme="majorBidi" w:cstheme="majorBidi"/>
                <w:szCs w:val="30"/>
              </w:rPr>
              <w:t>20</w:t>
            </w:r>
            <w:r w:rsidR="00736B56">
              <w:rPr>
                <w:rFonts w:asciiTheme="majorBidi" w:hAnsiTheme="majorBidi" w:cstheme="majorBidi"/>
                <w:szCs w:val="30"/>
              </w:rPr>
              <w:t>2</w:t>
            </w:r>
          </w:p>
        </w:tc>
        <w:tc>
          <w:tcPr>
            <w:tcW w:w="251" w:type="dxa"/>
          </w:tcPr>
          <w:p w14:paraId="21465A8B" w14:textId="77777777" w:rsidR="004C3042" w:rsidRPr="004C3042" w:rsidRDefault="004C3042" w:rsidP="004C3042">
            <w:pPr>
              <w:tabs>
                <w:tab w:val="decimal" w:pos="946"/>
              </w:tabs>
              <w:ind w:left="-86" w:right="-78"/>
              <w:rPr>
                <w:rFonts w:cs="Angsana New"/>
                <w:szCs w:val="30"/>
              </w:rPr>
            </w:pPr>
          </w:p>
        </w:tc>
        <w:tc>
          <w:tcPr>
            <w:tcW w:w="1204" w:type="dxa"/>
          </w:tcPr>
          <w:p w14:paraId="230C3FBE" w14:textId="195A0D04" w:rsidR="004C3042" w:rsidRPr="004C3042" w:rsidRDefault="000D2F35" w:rsidP="00433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-86" w:right="-78"/>
              <w:rPr>
                <w:rFonts w:cs="Angsana New"/>
                <w:szCs w:val="30"/>
              </w:rPr>
            </w:pPr>
            <w:r w:rsidRPr="004335AF">
              <w:rPr>
                <w:rFonts w:ascii="Angsana New" w:hAnsi="Angsana New" w:cs="Angsana New"/>
                <w:szCs w:val="30"/>
              </w:rPr>
              <w:t>4,392,</w:t>
            </w:r>
            <w:r w:rsidR="00736B56">
              <w:rPr>
                <w:rFonts w:ascii="Angsana New" w:hAnsi="Angsana New" w:cs="Angsana New"/>
                <w:szCs w:val="30"/>
              </w:rPr>
              <w:t>696</w:t>
            </w:r>
          </w:p>
        </w:tc>
      </w:tr>
      <w:tr w:rsidR="004C3042" w:rsidRPr="004C3042" w14:paraId="043CC462" w14:textId="77777777" w:rsidTr="00157D21">
        <w:tc>
          <w:tcPr>
            <w:tcW w:w="3238" w:type="dxa"/>
          </w:tcPr>
          <w:p w14:paraId="2A2FBFF6" w14:textId="77777777" w:rsidR="004C3042" w:rsidRPr="004C3042" w:rsidRDefault="004C3042" w:rsidP="004C3042">
            <w:pPr>
              <w:rPr>
                <w:rFonts w:asciiTheme="majorBidi" w:hAnsiTheme="majorBidi" w:cstheme="majorBidi"/>
                <w:szCs w:val="30"/>
              </w:rPr>
            </w:pPr>
            <w:r w:rsidRPr="004C3042">
              <w:rPr>
                <w:rFonts w:asciiTheme="majorBidi" w:hAnsiTheme="majorBidi" w:cstheme="majorBidi"/>
                <w:szCs w:val="30"/>
                <w:cs/>
              </w:rPr>
              <w:t>สินทรัพย์</w:t>
            </w:r>
            <w:r w:rsidRPr="004C3042">
              <w:rPr>
                <w:rFonts w:asciiTheme="majorBidi" w:hAnsiTheme="majorBidi" w:cstheme="majorBidi" w:hint="cs"/>
                <w:szCs w:val="30"/>
                <w:cs/>
              </w:rPr>
              <w:t>สิทธิการใช้</w:t>
            </w:r>
          </w:p>
        </w:tc>
        <w:tc>
          <w:tcPr>
            <w:tcW w:w="1079" w:type="dxa"/>
          </w:tcPr>
          <w:p w14:paraId="04E40515" w14:textId="77777777" w:rsidR="004C3042" w:rsidRPr="004C3042" w:rsidRDefault="004C3042" w:rsidP="00157D21">
            <w:pPr>
              <w:tabs>
                <w:tab w:val="clear" w:pos="680"/>
                <w:tab w:val="clear" w:pos="907"/>
                <w:tab w:val="left" w:pos="690"/>
                <w:tab w:val="left" w:pos="780"/>
              </w:tabs>
              <w:ind w:right="-109" w:firstLine="138"/>
              <w:rPr>
                <w:rFonts w:asciiTheme="majorBidi" w:hAnsiTheme="majorBidi" w:cstheme="majorBidi"/>
                <w:szCs w:val="30"/>
              </w:rPr>
            </w:pPr>
            <w:r w:rsidRPr="004C3042">
              <w:rPr>
                <w:rFonts w:asciiTheme="majorBidi" w:hAnsiTheme="majorBidi" w:cstheme="majorBidi"/>
                <w:szCs w:val="30"/>
              </w:rPr>
              <w:t>822,979</w:t>
            </w:r>
          </w:p>
        </w:tc>
        <w:tc>
          <w:tcPr>
            <w:tcW w:w="236" w:type="dxa"/>
          </w:tcPr>
          <w:p w14:paraId="3AA39965" w14:textId="77777777" w:rsidR="004C3042" w:rsidRPr="004C3042" w:rsidRDefault="004C3042" w:rsidP="004C3042">
            <w:pPr>
              <w:ind w:left="-720" w:right="-720" w:firstLine="101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934" w:type="dxa"/>
          </w:tcPr>
          <w:p w14:paraId="31409C52" w14:textId="1FD7BF46" w:rsidR="004C3042" w:rsidRPr="005A2B64" w:rsidRDefault="002959BE" w:rsidP="005A2B64">
            <w:pPr>
              <w:tabs>
                <w:tab w:val="clear" w:pos="907"/>
                <w:tab w:val="left" w:pos="795"/>
                <w:tab w:val="decimal" w:pos="895"/>
              </w:tabs>
              <w:ind w:right="-109"/>
              <w:jc w:val="center"/>
              <w:rPr>
                <w:rFonts w:asciiTheme="majorBidi" w:hAnsiTheme="majorBidi" w:cstheme="majorBidi"/>
                <w:szCs w:val="30"/>
              </w:rPr>
            </w:pPr>
            <w:r w:rsidRPr="005A2B64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36" w:type="dxa"/>
          </w:tcPr>
          <w:p w14:paraId="16B9CD75" w14:textId="77777777" w:rsidR="004C3042" w:rsidRPr="004C3042" w:rsidRDefault="004C3042" w:rsidP="004C3042">
            <w:pPr>
              <w:tabs>
                <w:tab w:val="clear" w:pos="454"/>
                <w:tab w:val="decimal" w:pos="465"/>
              </w:tabs>
              <w:ind w:left="-720" w:right="11"/>
              <w:jc w:val="center"/>
              <w:rPr>
                <w:szCs w:val="20"/>
              </w:rPr>
            </w:pPr>
          </w:p>
        </w:tc>
        <w:tc>
          <w:tcPr>
            <w:tcW w:w="904" w:type="dxa"/>
          </w:tcPr>
          <w:p w14:paraId="710BC8E8" w14:textId="41DCD629" w:rsidR="004C3042" w:rsidRPr="004C3042" w:rsidRDefault="00E43C27" w:rsidP="005A2B64">
            <w:pPr>
              <w:tabs>
                <w:tab w:val="clear" w:pos="907"/>
                <w:tab w:val="left" w:pos="795"/>
                <w:tab w:val="decimal" w:pos="895"/>
              </w:tabs>
              <w:ind w:right="-109"/>
              <w:jc w:val="center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6C277074" w14:textId="77777777" w:rsidR="004C3042" w:rsidRPr="004C3042" w:rsidRDefault="004C3042" w:rsidP="004C3042">
            <w:pPr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19" w:type="dxa"/>
          </w:tcPr>
          <w:p w14:paraId="4011FBDD" w14:textId="548CBDE4" w:rsidR="004C3042" w:rsidRPr="004C3042" w:rsidRDefault="00E43C27" w:rsidP="00A364A0">
            <w:pPr>
              <w:tabs>
                <w:tab w:val="decimal" w:pos="946"/>
              </w:tabs>
              <w:ind w:left="-86" w:right="-78"/>
              <w:jc w:val="right"/>
              <w:rPr>
                <w:rFonts w:cs="Angsana New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40,491</w:t>
            </w:r>
          </w:p>
        </w:tc>
        <w:tc>
          <w:tcPr>
            <w:tcW w:w="251" w:type="dxa"/>
          </w:tcPr>
          <w:p w14:paraId="0CF83284" w14:textId="77777777" w:rsidR="004C3042" w:rsidRPr="004C3042" w:rsidRDefault="004C3042" w:rsidP="004C3042">
            <w:pPr>
              <w:tabs>
                <w:tab w:val="decimal" w:pos="946"/>
              </w:tabs>
              <w:ind w:left="-86" w:right="-78"/>
              <w:rPr>
                <w:rFonts w:cs="Angsana New"/>
                <w:szCs w:val="30"/>
              </w:rPr>
            </w:pPr>
          </w:p>
        </w:tc>
        <w:tc>
          <w:tcPr>
            <w:tcW w:w="1204" w:type="dxa"/>
          </w:tcPr>
          <w:p w14:paraId="28B6B4A4" w14:textId="230A3E29" w:rsidR="004C3042" w:rsidRPr="004C3042" w:rsidRDefault="00E43C27" w:rsidP="00433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-86" w:right="-78"/>
              <w:rPr>
                <w:rFonts w:cs="Angsana New"/>
                <w:szCs w:val="30"/>
              </w:rPr>
            </w:pPr>
            <w:r w:rsidRPr="004335AF">
              <w:rPr>
                <w:rFonts w:ascii="Angsana New" w:hAnsi="Angsana New" w:cs="Angsana New"/>
                <w:szCs w:val="30"/>
              </w:rPr>
              <w:t>8</w:t>
            </w:r>
            <w:r w:rsidR="000D2F35" w:rsidRPr="004335AF">
              <w:rPr>
                <w:rFonts w:ascii="Angsana New" w:hAnsi="Angsana New" w:cs="Angsana New"/>
                <w:szCs w:val="30"/>
              </w:rPr>
              <w:t>63,470</w:t>
            </w:r>
          </w:p>
        </w:tc>
      </w:tr>
      <w:tr w:rsidR="004C3042" w:rsidRPr="004C3042" w14:paraId="19727359" w14:textId="77777777" w:rsidTr="00157D21">
        <w:tc>
          <w:tcPr>
            <w:tcW w:w="3238" w:type="dxa"/>
          </w:tcPr>
          <w:p w14:paraId="2A469E0C" w14:textId="77777777" w:rsidR="004C3042" w:rsidRPr="004C3042" w:rsidRDefault="004C3042" w:rsidP="004C3042">
            <w:pPr>
              <w:rPr>
                <w:rFonts w:asciiTheme="majorBidi" w:hAnsiTheme="majorBidi" w:cstheme="majorBidi"/>
                <w:szCs w:val="30"/>
              </w:rPr>
            </w:pPr>
            <w:r w:rsidRPr="004C3042">
              <w:rPr>
                <w:rFonts w:asciiTheme="majorBidi" w:hAnsiTheme="majorBidi" w:cstheme="majorBidi" w:hint="cs"/>
                <w:szCs w:val="30"/>
                <w:cs/>
              </w:rPr>
              <w:t>สินทรัพย์อื่น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7229FFE8" w14:textId="77777777" w:rsidR="004C3042" w:rsidRPr="004C3042" w:rsidRDefault="004C3042" w:rsidP="00157D21">
            <w:pPr>
              <w:tabs>
                <w:tab w:val="clear" w:pos="227"/>
                <w:tab w:val="clear" w:pos="454"/>
                <w:tab w:val="clear" w:pos="680"/>
                <w:tab w:val="left" w:pos="510"/>
              </w:tabs>
              <w:ind w:left="-15" w:right="-109" w:hanging="90"/>
              <w:jc w:val="center"/>
              <w:rPr>
                <w:rFonts w:asciiTheme="majorBidi" w:hAnsiTheme="majorBidi" w:cstheme="majorBidi"/>
                <w:szCs w:val="30"/>
                <w:lang w:bidi="ar-SA"/>
              </w:rPr>
            </w:pPr>
            <w:r w:rsidRPr="004C3042">
              <w:rPr>
                <w:rFonts w:asciiTheme="majorBidi" w:hAnsiTheme="majorBidi" w:cstheme="majorBidi"/>
                <w:szCs w:val="30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504B6768" w14:textId="77777777" w:rsidR="004C3042" w:rsidRPr="004C3042" w:rsidRDefault="004C3042" w:rsidP="004C3042">
            <w:pPr>
              <w:ind w:left="-720" w:right="-720" w:firstLine="101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77CAF1FF" w14:textId="741515A9" w:rsidR="004C3042" w:rsidRPr="005A2B64" w:rsidRDefault="00A364A0" w:rsidP="005A2B64">
            <w:pPr>
              <w:tabs>
                <w:tab w:val="clear" w:pos="907"/>
                <w:tab w:val="left" w:pos="795"/>
                <w:tab w:val="decimal" w:pos="895"/>
              </w:tabs>
              <w:ind w:right="-109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 w:hint="cs"/>
                <w:szCs w:val="30"/>
                <w:cs/>
              </w:rPr>
              <w:t xml:space="preserve">     </w:t>
            </w:r>
            <w:r w:rsidR="002959BE" w:rsidRPr="005A2B64">
              <w:rPr>
                <w:rFonts w:asciiTheme="majorBidi" w:hAnsiTheme="majorBidi" w:cstheme="majorBidi"/>
                <w:szCs w:val="30"/>
              </w:rPr>
              <w:t>31,</w:t>
            </w:r>
            <w:r w:rsidR="00BF346F">
              <w:rPr>
                <w:rFonts w:asciiTheme="majorBidi" w:hAnsiTheme="majorBidi" w:cstheme="majorBidi"/>
                <w:szCs w:val="30"/>
              </w:rPr>
              <w:t>836</w:t>
            </w:r>
          </w:p>
        </w:tc>
        <w:tc>
          <w:tcPr>
            <w:tcW w:w="236" w:type="dxa"/>
          </w:tcPr>
          <w:p w14:paraId="3FB2AF16" w14:textId="77777777" w:rsidR="004C3042" w:rsidRPr="004C3042" w:rsidRDefault="004C3042" w:rsidP="004C3042">
            <w:pPr>
              <w:tabs>
                <w:tab w:val="decimal" w:pos="946"/>
              </w:tabs>
              <w:ind w:left="-86" w:right="-7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904" w:type="dxa"/>
            <w:tcBorders>
              <w:bottom w:val="single" w:sz="4" w:space="0" w:color="auto"/>
            </w:tcBorders>
          </w:tcPr>
          <w:p w14:paraId="44F3A4C0" w14:textId="15F3EAAE" w:rsidR="004C3042" w:rsidRPr="004C3042" w:rsidRDefault="00E43C27" w:rsidP="005A2B64">
            <w:pPr>
              <w:tabs>
                <w:tab w:val="clear" w:pos="907"/>
                <w:tab w:val="left" w:pos="795"/>
                <w:tab w:val="decimal" w:pos="895"/>
              </w:tabs>
              <w:ind w:right="-109"/>
              <w:jc w:val="right"/>
              <w:rPr>
                <w:rFonts w:asciiTheme="majorBidi" w:hAnsiTheme="majorBidi" w:cstheme="majorBidi"/>
                <w:szCs w:val="30"/>
                <w:lang w:bidi="ar-SA"/>
              </w:rPr>
            </w:pPr>
            <w:r>
              <w:rPr>
                <w:rFonts w:asciiTheme="majorBidi" w:hAnsiTheme="majorBidi" w:cstheme="majorBidi"/>
                <w:szCs w:val="30"/>
              </w:rPr>
              <w:t>(33,042)</w:t>
            </w:r>
          </w:p>
        </w:tc>
        <w:tc>
          <w:tcPr>
            <w:tcW w:w="270" w:type="dxa"/>
          </w:tcPr>
          <w:p w14:paraId="520437B6" w14:textId="77777777" w:rsidR="004C3042" w:rsidRPr="004C3042" w:rsidRDefault="004C3042" w:rsidP="004C3042">
            <w:pPr>
              <w:tabs>
                <w:tab w:val="clear" w:pos="907"/>
                <w:tab w:val="decimal" w:pos="895"/>
              </w:tabs>
              <w:ind w:right="-109"/>
              <w:rPr>
                <w:rFonts w:asciiTheme="majorBidi" w:hAnsiTheme="majorBidi" w:cstheme="majorBidi"/>
                <w:szCs w:val="30"/>
                <w:lang w:bidi="ar-SA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</w:tcPr>
          <w:p w14:paraId="06DA126B" w14:textId="67ECD74C" w:rsidR="004C3042" w:rsidRPr="004C3042" w:rsidRDefault="00E43C27" w:rsidP="00A364A0">
            <w:pPr>
              <w:tabs>
                <w:tab w:val="decimal" w:pos="946"/>
              </w:tabs>
              <w:ind w:left="-86" w:right="-78"/>
              <w:jc w:val="right"/>
              <w:rPr>
                <w:rFonts w:cs="Angsana New"/>
                <w:szCs w:val="30"/>
              </w:rPr>
            </w:pPr>
            <w:r>
              <w:rPr>
                <w:rFonts w:asciiTheme="majorBidi" w:hAnsiTheme="majorBidi" w:cstheme="majorBidi"/>
                <w:szCs w:val="30"/>
                <w:lang w:val="en-GB" w:bidi="ar-SA"/>
              </w:rPr>
              <w:t>1,</w:t>
            </w:r>
            <w:r w:rsidR="00DF2A08">
              <w:rPr>
                <w:rFonts w:asciiTheme="majorBidi" w:hAnsiTheme="majorBidi" w:cstheme="majorBidi"/>
                <w:szCs w:val="30"/>
                <w:lang w:val="en-GB" w:bidi="ar-SA"/>
              </w:rPr>
              <w:t>206</w:t>
            </w:r>
          </w:p>
        </w:tc>
        <w:tc>
          <w:tcPr>
            <w:tcW w:w="251" w:type="dxa"/>
          </w:tcPr>
          <w:p w14:paraId="7701496A" w14:textId="77777777" w:rsidR="004C3042" w:rsidRPr="004C3042" w:rsidRDefault="004C3042" w:rsidP="004C3042">
            <w:pPr>
              <w:tabs>
                <w:tab w:val="decimal" w:pos="946"/>
              </w:tabs>
              <w:ind w:left="-86" w:right="-78"/>
              <w:rPr>
                <w:rFonts w:cs="Angsana New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076A70B5" w14:textId="3A305C5B" w:rsidR="004C3042" w:rsidRPr="004335AF" w:rsidRDefault="001B248C" w:rsidP="00433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left="-86" w:right="-78"/>
              <w:rPr>
                <w:rFonts w:ascii="Angsana New" w:hAnsi="Angsana New" w:cs="Angsana New"/>
                <w:szCs w:val="30"/>
              </w:rPr>
            </w:pPr>
            <w:r w:rsidRPr="004335AF">
              <w:rPr>
                <w:rFonts w:ascii="Angsana New" w:hAnsi="Angsana New" w:cs="Angsana New"/>
                <w:szCs w:val="30"/>
              </w:rPr>
              <w:t>-</w:t>
            </w:r>
          </w:p>
        </w:tc>
      </w:tr>
      <w:tr w:rsidR="004C3042" w:rsidRPr="004C3042" w14:paraId="5C7C34F9" w14:textId="77777777" w:rsidTr="00157D21">
        <w:tc>
          <w:tcPr>
            <w:tcW w:w="3238" w:type="dxa"/>
          </w:tcPr>
          <w:p w14:paraId="56BFDB85" w14:textId="77777777" w:rsidR="004C3042" w:rsidRPr="004C3042" w:rsidRDefault="004C3042" w:rsidP="004C3042">
            <w:pPr>
              <w:rPr>
                <w:rFonts w:asciiTheme="majorBidi" w:hAnsiTheme="majorBidi" w:cstheme="majorBidi"/>
                <w:szCs w:val="30"/>
                <w:cs/>
              </w:rPr>
            </w:pPr>
            <w:r w:rsidRPr="004C3042">
              <w:rPr>
                <w:rFonts w:asciiTheme="majorBidi" w:hAnsiTheme="majorBidi" w:cstheme="majorBidi"/>
                <w:bCs/>
                <w:szCs w:val="30"/>
                <w:cs/>
              </w:rPr>
              <w:t>รวม</w:t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14:paraId="19557461" w14:textId="77777777" w:rsidR="004C3042" w:rsidRPr="004C3042" w:rsidRDefault="004C3042" w:rsidP="004C3042">
            <w:pPr>
              <w:tabs>
                <w:tab w:val="clear" w:pos="907"/>
                <w:tab w:val="decimal" w:pos="895"/>
              </w:tabs>
              <w:ind w:right="-109"/>
              <w:rPr>
                <w:rFonts w:asciiTheme="majorBidi" w:hAnsiTheme="majorBidi" w:cstheme="majorBidi"/>
                <w:szCs w:val="30"/>
              </w:rPr>
            </w:pPr>
            <w:r w:rsidRPr="004C3042">
              <w:rPr>
                <w:rFonts w:asciiTheme="majorBidi" w:hAnsiTheme="majorBidi" w:cstheme="majorBidi"/>
                <w:b/>
                <w:bCs/>
                <w:szCs w:val="30"/>
                <w:lang w:val="en-GB"/>
              </w:rPr>
              <w:t>3</w:t>
            </w:r>
            <w:r w:rsidRPr="004C3042">
              <w:rPr>
                <w:rFonts w:asciiTheme="majorBidi" w:hAnsiTheme="majorBidi" w:cstheme="majorBidi"/>
                <w:b/>
                <w:bCs/>
                <w:szCs w:val="30"/>
                <w:lang w:val="en-GB" w:bidi="ar-SA"/>
              </w:rPr>
              <w:t>,267,774</w:t>
            </w:r>
          </w:p>
        </w:tc>
        <w:tc>
          <w:tcPr>
            <w:tcW w:w="236" w:type="dxa"/>
          </w:tcPr>
          <w:p w14:paraId="7E5E78C3" w14:textId="77777777" w:rsidR="004C3042" w:rsidRPr="004C3042" w:rsidRDefault="004C3042" w:rsidP="004C3042">
            <w:pPr>
              <w:ind w:left="-720" w:right="-720" w:firstLine="101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</w:tcPr>
          <w:p w14:paraId="094BD4A4" w14:textId="2EB2052E" w:rsidR="004C3042" w:rsidRPr="005A2B64" w:rsidRDefault="002959BE" w:rsidP="005A2B64">
            <w:pPr>
              <w:tabs>
                <w:tab w:val="clear" w:pos="907"/>
                <w:tab w:val="left" w:pos="795"/>
                <w:tab w:val="decimal" w:pos="895"/>
              </w:tabs>
              <w:ind w:right="-109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5A2B64">
              <w:rPr>
                <w:rFonts w:asciiTheme="majorBidi" w:hAnsiTheme="majorBidi" w:cstheme="majorBidi"/>
                <w:b/>
                <w:bCs/>
                <w:szCs w:val="30"/>
              </w:rPr>
              <w:t>1,</w:t>
            </w:r>
            <w:r w:rsidR="000E7EC6">
              <w:rPr>
                <w:rFonts w:asciiTheme="majorBidi" w:hAnsiTheme="majorBidi" w:cstheme="majorBidi"/>
                <w:b/>
                <w:bCs/>
                <w:szCs w:val="30"/>
              </w:rPr>
              <w:t>901</w:t>
            </w:r>
            <w:r w:rsidRPr="005A2B64">
              <w:rPr>
                <w:rFonts w:asciiTheme="majorBidi" w:hAnsiTheme="majorBidi" w:cstheme="majorBidi"/>
                <w:b/>
                <w:bCs/>
                <w:szCs w:val="30"/>
              </w:rPr>
              <w:t>,</w:t>
            </w:r>
            <w:r w:rsidR="00A25578">
              <w:rPr>
                <w:rFonts w:asciiTheme="majorBidi" w:hAnsiTheme="majorBidi" w:cstheme="majorBidi"/>
                <w:b/>
                <w:bCs/>
                <w:szCs w:val="30"/>
              </w:rPr>
              <w:t>535</w:t>
            </w:r>
          </w:p>
        </w:tc>
        <w:tc>
          <w:tcPr>
            <w:tcW w:w="236" w:type="dxa"/>
          </w:tcPr>
          <w:p w14:paraId="3D295E89" w14:textId="77777777" w:rsidR="004C3042" w:rsidRPr="004C3042" w:rsidRDefault="004C3042" w:rsidP="004C3042">
            <w:pPr>
              <w:tabs>
                <w:tab w:val="decimal" w:pos="946"/>
              </w:tabs>
              <w:ind w:left="-86" w:right="-78"/>
              <w:jc w:val="center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14:paraId="771C8821" w14:textId="7991FD81" w:rsidR="004C3042" w:rsidRPr="004C3042" w:rsidRDefault="00E43C27" w:rsidP="005A2B64">
            <w:pPr>
              <w:tabs>
                <w:tab w:val="clear" w:pos="907"/>
                <w:tab w:val="left" w:pos="795"/>
                <w:tab w:val="decimal" w:pos="895"/>
              </w:tabs>
              <w:ind w:right="-109"/>
              <w:jc w:val="right"/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  <w:r w:rsidRPr="00E43C27">
              <w:rPr>
                <w:rFonts w:asciiTheme="majorBidi" w:hAnsiTheme="majorBidi" w:cstheme="majorBidi"/>
                <w:b/>
                <w:bCs/>
                <w:szCs w:val="30"/>
              </w:rPr>
              <w:t>(33,042)</w:t>
            </w:r>
          </w:p>
        </w:tc>
        <w:tc>
          <w:tcPr>
            <w:tcW w:w="270" w:type="dxa"/>
          </w:tcPr>
          <w:p w14:paraId="1C9F5C71" w14:textId="77777777" w:rsidR="004C3042" w:rsidRPr="004C3042" w:rsidRDefault="004C3042" w:rsidP="004C3042">
            <w:pPr>
              <w:tabs>
                <w:tab w:val="clear" w:pos="907"/>
                <w:tab w:val="decimal" w:pos="895"/>
              </w:tabs>
              <w:ind w:right="-109"/>
              <w:rPr>
                <w:rFonts w:asciiTheme="majorBidi" w:hAnsiTheme="majorBidi" w:cstheme="majorBidi"/>
                <w:b/>
                <w:bCs/>
                <w:szCs w:val="30"/>
                <w:lang w:bidi="ar-SA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</w:tcPr>
          <w:p w14:paraId="28AA17AB" w14:textId="31CDC7D6" w:rsidR="004C3042" w:rsidRPr="004C3042" w:rsidRDefault="00E43C27" w:rsidP="00A364A0">
            <w:pPr>
              <w:tabs>
                <w:tab w:val="decimal" w:pos="946"/>
              </w:tabs>
              <w:ind w:left="-86" w:right="-78"/>
              <w:jc w:val="right"/>
              <w:rPr>
                <w:rFonts w:cs="Angsana New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  <w:lang w:val="en-GB"/>
              </w:rPr>
              <w:t>1</w:t>
            </w:r>
            <w:r w:rsidR="00DF2A08">
              <w:rPr>
                <w:rFonts w:asciiTheme="majorBidi" w:hAnsiTheme="majorBidi" w:cstheme="majorBidi"/>
                <w:b/>
                <w:bCs/>
                <w:szCs w:val="30"/>
                <w:lang w:val="en-GB"/>
              </w:rPr>
              <w:t>19</w:t>
            </w:r>
            <w:r>
              <w:rPr>
                <w:rFonts w:asciiTheme="majorBidi" w:hAnsiTheme="majorBidi" w:cstheme="majorBidi"/>
                <w:b/>
                <w:bCs/>
                <w:szCs w:val="30"/>
                <w:lang w:val="en-GB"/>
              </w:rPr>
              <w:t>,</w:t>
            </w:r>
            <w:r w:rsidR="00736B56">
              <w:rPr>
                <w:rFonts w:asciiTheme="majorBidi" w:hAnsiTheme="majorBidi" w:cstheme="majorBidi"/>
                <w:b/>
                <w:bCs/>
                <w:szCs w:val="30"/>
                <w:lang w:val="en-GB"/>
              </w:rPr>
              <w:t>899</w:t>
            </w:r>
          </w:p>
        </w:tc>
        <w:tc>
          <w:tcPr>
            <w:tcW w:w="251" w:type="dxa"/>
          </w:tcPr>
          <w:p w14:paraId="205AD2F0" w14:textId="77777777" w:rsidR="004C3042" w:rsidRPr="004C3042" w:rsidRDefault="004C3042" w:rsidP="004C3042">
            <w:pPr>
              <w:tabs>
                <w:tab w:val="decimal" w:pos="946"/>
              </w:tabs>
              <w:ind w:left="-86" w:right="-78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575B1688" w14:textId="22885E2F" w:rsidR="004C3042" w:rsidRPr="004335AF" w:rsidRDefault="000D2F35" w:rsidP="00433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-86" w:right="-78"/>
              <w:rPr>
                <w:rFonts w:cs="Angsana New"/>
                <w:b/>
                <w:bCs/>
                <w:szCs w:val="30"/>
              </w:rPr>
            </w:pPr>
            <w:r w:rsidRPr="004335AF">
              <w:rPr>
                <w:rFonts w:ascii="Angsana New" w:hAnsi="Angsana New" w:cs="Angsana New"/>
                <w:b/>
                <w:bCs/>
                <w:szCs w:val="30"/>
              </w:rPr>
              <w:t>5,25</w:t>
            </w:r>
            <w:r w:rsidR="00736B56">
              <w:rPr>
                <w:rFonts w:ascii="Angsana New" w:hAnsi="Angsana New" w:cs="Angsana New"/>
                <w:b/>
                <w:bCs/>
                <w:szCs w:val="30"/>
              </w:rPr>
              <w:t>6,166</w:t>
            </w:r>
          </w:p>
        </w:tc>
      </w:tr>
      <w:tr w:rsidR="004C3042" w:rsidRPr="004C3042" w14:paraId="0C937B60" w14:textId="77777777" w:rsidTr="00157D21">
        <w:tc>
          <w:tcPr>
            <w:tcW w:w="3238" w:type="dxa"/>
          </w:tcPr>
          <w:p w14:paraId="24091EEF" w14:textId="77777777" w:rsidR="004C3042" w:rsidRPr="004C3042" w:rsidRDefault="004C3042" w:rsidP="004C3042">
            <w:pPr>
              <w:rPr>
                <w:rFonts w:asciiTheme="majorBidi" w:hAnsiTheme="majorBidi" w:cstheme="majorBidi"/>
                <w:bCs/>
                <w:szCs w:val="30"/>
                <w:cs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0CF46E93" w14:textId="77777777" w:rsidR="004C3042" w:rsidRPr="004C3042" w:rsidRDefault="004C3042" w:rsidP="004C3042">
            <w:pPr>
              <w:tabs>
                <w:tab w:val="decimal" w:pos="715"/>
              </w:tabs>
              <w:ind w:right="-109"/>
              <w:rPr>
                <w:rFonts w:asciiTheme="majorBidi" w:hAnsiTheme="majorBidi" w:cstheme="majorBidi"/>
                <w:b/>
                <w:bCs/>
                <w:szCs w:val="30"/>
                <w:lang w:val="en-GB" w:bidi="ar-SA"/>
              </w:rPr>
            </w:pPr>
          </w:p>
        </w:tc>
        <w:tc>
          <w:tcPr>
            <w:tcW w:w="236" w:type="dxa"/>
          </w:tcPr>
          <w:p w14:paraId="1842B647" w14:textId="77777777" w:rsidR="004C3042" w:rsidRPr="004C3042" w:rsidRDefault="004C3042" w:rsidP="004C3042">
            <w:pPr>
              <w:ind w:left="-720" w:right="-720" w:firstLine="101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</w:tcPr>
          <w:p w14:paraId="52577019" w14:textId="77777777" w:rsidR="004C3042" w:rsidRPr="005A2B64" w:rsidRDefault="004C3042" w:rsidP="005A2B64">
            <w:pPr>
              <w:tabs>
                <w:tab w:val="clear" w:pos="907"/>
                <w:tab w:val="left" w:pos="795"/>
                <w:tab w:val="decimal" w:pos="895"/>
              </w:tabs>
              <w:ind w:right="-10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36" w:type="dxa"/>
          </w:tcPr>
          <w:p w14:paraId="7F7452A8" w14:textId="77777777" w:rsidR="004C3042" w:rsidRPr="004C3042" w:rsidRDefault="004C3042" w:rsidP="004C3042">
            <w:pPr>
              <w:ind w:left="-720" w:right="-720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</w:tcPr>
          <w:p w14:paraId="2C940698" w14:textId="77777777" w:rsidR="004C3042" w:rsidRPr="005A2B64" w:rsidRDefault="004C3042" w:rsidP="005A2B64">
            <w:pPr>
              <w:tabs>
                <w:tab w:val="clear" w:pos="907"/>
                <w:tab w:val="left" w:pos="795"/>
                <w:tab w:val="decimal" w:pos="895"/>
              </w:tabs>
              <w:ind w:right="-10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0" w:type="dxa"/>
          </w:tcPr>
          <w:p w14:paraId="45CDCFF5" w14:textId="77777777" w:rsidR="004C3042" w:rsidRPr="004C3042" w:rsidRDefault="004C3042" w:rsidP="004C3042">
            <w:pPr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</w:tcPr>
          <w:p w14:paraId="03AFC293" w14:textId="77777777" w:rsidR="004C3042" w:rsidRPr="004C3042" w:rsidRDefault="004C3042" w:rsidP="00A364A0">
            <w:pPr>
              <w:tabs>
                <w:tab w:val="clear" w:pos="680"/>
                <w:tab w:val="decimal" w:pos="690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51" w:type="dxa"/>
          </w:tcPr>
          <w:p w14:paraId="08C82958" w14:textId="77777777" w:rsidR="004C3042" w:rsidRPr="004C3042" w:rsidRDefault="004C3042" w:rsidP="004C3042">
            <w:pPr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01E6C155" w14:textId="77777777" w:rsidR="004C3042" w:rsidRPr="004C3042" w:rsidRDefault="004C3042" w:rsidP="00A364A0">
            <w:pPr>
              <w:tabs>
                <w:tab w:val="clear" w:pos="680"/>
                <w:tab w:val="decimal" w:pos="690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</w:tr>
      <w:tr w:rsidR="004C3042" w:rsidRPr="004C3042" w14:paraId="031BA757" w14:textId="77777777" w:rsidTr="00157D21">
        <w:tc>
          <w:tcPr>
            <w:tcW w:w="3238" w:type="dxa"/>
          </w:tcPr>
          <w:p w14:paraId="10F0CCC6" w14:textId="77777777" w:rsidR="004C3042" w:rsidRPr="004C3042" w:rsidRDefault="004C3042" w:rsidP="004C3042">
            <w:pPr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4C3042">
              <w:rPr>
                <w:rFonts w:asciiTheme="majorBidi" w:hAnsiTheme="majorBidi" w:cstheme="majorBidi"/>
                <w:b/>
                <w:bCs/>
                <w:szCs w:val="30"/>
                <w:cs/>
              </w:rPr>
              <w:t>หนี้สิน</w:t>
            </w:r>
          </w:p>
        </w:tc>
        <w:tc>
          <w:tcPr>
            <w:tcW w:w="1079" w:type="dxa"/>
          </w:tcPr>
          <w:p w14:paraId="00EC8990" w14:textId="77777777" w:rsidR="004C3042" w:rsidRPr="004C3042" w:rsidRDefault="004C3042" w:rsidP="004C3042">
            <w:pPr>
              <w:tabs>
                <w:tab w:val="decimal" w:pos="715"/>
              </w:tabs>
              <w:ind w:right="-109"/>
              <w:rPr>
                <w:rFonts w:asciiTheme="majorBidi" w:hAnsiTheme="majorBidi" w:cstheme="majorBidi"/>
                <w:szCs w:val="30"/>
                <w:lang w:bidi="ar-SA"/>
              </w:rPr>
            </w:pPr>
          </w:p>
        </w:tc>
        <w:tc>
          <w:tcPr>
            <w:tcW w:w="236" w:type="dxa"/>
          </w:tcPr>
          <w:p w14:paraId="0D66020A" w14:textId="77777777" w:rsidR="004C3042" w:rsidRPr="004C3042" w:rsidRDefault="004C3042" w:rsidP="004C3042">
            <w:pPr>
              <w:ind w:left="-720" w:right="-720" w:firstLine="101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934" w:type="dxa"/>
          </w:tcPr>
          <w:p w14:paraId="1D68F59E" w14:textId="77777777" w:rsidR="004C3042" w:rsidRPr="004C3042" w:rsidRDefault="004C3042" w:rsidP="005A2B64">
            <w:pPr>
              <w:tabs>
                <w:tab w:val="clear" w:pos="907"/>
                <w:tab w:val="left" w:pos="795"/>
                <w:tab w:val="decimal" w:pos="895"/>
              </w:tabs>
              <w:ind w:right="-109"/>
              <w:rPr>
                <w:rFonts w:asciiTheme="majorBidi" w:hAnsiTheme="majorBidi" w:cstheme="majorBidi"/>
                <w:szCs w:val="30"/>
                <w:lang w:bidi="ar-SA"/>
              </w:rPr>
            </w:pPr>
          </w:p>
        </w:tc>
        <w:tc>
          <w:tcPr>
            <w:tcW w:w="236" w:type="dxa"/>
          </w:tcPr>
          <w:p w14:paraId="5EA369AA" w14:textId="77777777" w:rsidR="004C3042" w:rsidRPr="004C3042" w:rsidRDefault="004C3042" w:rsidP="004C3042">
            <w:pPr>
              <w:ind w:left="-720" w:right="-720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904" w:type="dxa"/>
          </w:tcPr>
          <w:p w14:paraId="3E199299" w14:textId="77777777" w:rsidR="004C3042" w:rsidRPr="004C3042" w:rsidRDefault="004C3042" w:rsidP="005A2B64">
            <w:pPr>
              <w:tabs>
                <w:tab w:val="clear" w:pos="907"/>
                <w:tab w:val="left" w:pos="795"/>
                <w:tab w:val="decimal" w:pos="895"/>
              </w:tabs>
              <w:ind w:right="-10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0" w:type="dxa"/>
          </w:tcPr>
          <w:p w14:paraId="7619CA60" w14:textId="77777777" w:rsidR="004C3042" w:rsidRPr="004C3042" w:rsidRDefault="004C3042" w:rsidP="004C3042">
            <w:pPr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19" w:type="dxa"/>
          </w:tcPr>
          <w:p w14:paraId="5675BA10" w14:textId="77777777" w:rsidR="004C3042" w:rsidRPr="004C3042" w:rsidRDefault="004C3042" w:rsidP="00A364A0">
            <w:pPr>
              <w:tabs>
                <w:tab w:val="clear" w:pos="907"/>
                <w:tab w:val="decimal" w:pos="895"/>
              </w:tabs>
              <w:ind w:right="-109"/>
              <w:jc w:val="right"/>
              <w:rPr>
                <w:rFonts w:asciiTheme="majorBidi" w:hAnsiTheme="majorBidi" w:cstheme="majorBidi"/>
                <w:szCs w:val="30"/>
                <w:lang w:bidi="ar-SA"/>
              </w:rPr>
            </w:pPr>
          </w:p>
        </w:tc>
        <w:tc>
          <w:tcPr>
            <w:tcW w:w="251" w:type="dxa"/>
          </w:tcPr>
          <w:p w14:paraId="7D6FD4F2" w14:textId="77777777" w:rsidR="004C3042" w:rsidRPr="004C3042" w:rsidRDefault="004C3042" w:rsidP="004C3042">
            <w:pPr>
              <w:tabs>
                <w:tab w:val="clear" w:pos="907"/>
                <w:tab w:val="decimal" w:pos="895"/>
              </w:tabs>
              <w:ind w:right="-109"/>
              <w:rPr>
                <w:rFonts w:asciiTheme="majorBidi" w:hAnsiTheme="majorBidi" w:cstheme="majorBidi"/>
                <w:szCs w:val="30"/>
                <w:lang w:bidi="ar-SA"/>
              </w:rPr>
            </w:pPr>
          </w:p>
        </w:tc>
        <w:tc>
          <w:tcPr>
            <w:tcW w:w="1204" w:type="dxa"/>
          </w:tcPr>
          <w:p w14:paraId="46493FA6" w14:textId="77777777" w:rsidR="004C3042" w:rsidRPr="004C3042" w:rsidRDefault="004C3042" w:rsidP="00A364A0">
            <w:pPr>
              <w:tabs>
                <w:tab w:val="clear" w:pos="680"/>
                <w:tab w:val="decimal" w:pos="690"/>
              </w:tabs>
              <w:ind w:right="11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</w:tr>
      <w:tr w:rsidR="004C3042" w:rsidRPr="004C3042" w14:paraId="19575A5E" w14:textId="77777777" w:rsidTr="00157D21">
        <w:tc>
          <w:tcPr>
            <w:tcW w:w="3238" w:type="dxa"/>
          </w:tcPr>
          <w:p w14:paraId="56EF5486" w14:textId="77777777" w:rsidR="004C3042" w:rsidRPr="004C3042" w:rsidRDefault="004C3042" w:rsidP="004C3042">
            <w:pPr>
              <w:rPr>
                <w:rFonts w:asciiTheme="majorBidi" w:hAnsiTheme="majorBidi" w:cstheme="majorBidi"/>
                <w:szCs w:val="30"/>
              </w:rPr>
            </w:pPr>
            <w:r w:rsidRPr="004C3042">
              <w:rPr>
                <w:rFonts w:asciiTheme="majorBidi" w:hAnsiTheme="majorBidi" w:cstheme="majorBidi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79" w:type="dxa"/>
          </w:tcPr>
          <w:p w14:paraId="368A810F" w14:textId="77777777" w:rsidR="004C3042" w:rsidRPr="004C3042" w:rsidRDefault="004C3042" w:rsidP="00157D21">
            <w:pPr>
              <w:tabs>
                <w:tab w:val="clear" w:pos="680"/>
                <w:tab w:val="clear" w:pos="907"/>
                <w:tab w:val="left" w:pos="735"/>
                <w:tab w:val="decimal" w:pos="895"/>
              </w:tabs>
              <w:ind w:right="-109" w:firstLine="75"/>
              <w:rPr>
                <w:rFonts w:asciiTheme="majorBidi" w:hAnsiTheme="majorBidi" w:cstheme="majorBidi"/>
                <w:szCs w:val="30"/>
                <w:lang w:bidi="ar-SA"/>
              </w:rPr>
            </w:pPr>
            <w:r w:rsidRPr="004C3042">
              <w:rPr>
                <w:rFonts w:asciiTheme="majorBidi" w:hAnsiTheme="majorBidi" w:cstheme="majorBidi"/>
                <w:szCs w:val="30"/>
                <w:lang w:bidi="ar-SA"/>
              </w:rPr>
              <w:t>(</w:t>
            </w:r>
            <w:r w:rsidRPr="004C3042">
              <w:rPr>
                <w:rFonts w:asciiTheme="majorBidi" w:hAnsiTheme="majorBidi" w:cstheme="majorBidi"/>
                <w:szCs w:val="30"/>
                <w:lang w:val="en-GB" w:bidi="ar-SA"/>
              </w:rPr>
              <w:t>913</w:t>
            </w:r>
            <w:r w:rsidRPr="004C3042">
              <w:rPr>
                <w:rFonts w:asciiTheme="majorBidi" w:hAnsiTheme="majorBidi" w:cstheme="majorBidi"/>
                <w:szCs w:val="30"/>
              </w:rPr>
              <w:t>,737</w:t>
            </w:r>
            <w:r w:rsidRPr="004C3042">
              <w:rPr>
                <w:rFonts w:asciiTheme="majorBidi" w:hAnsiTheme="majorBidi" w:cstheme="majorBidi"/>
                <w:szCs w:val="30"/>
                <w:lang w:bidi="ar-SA"/>
              </w:rPr>
              <w:t>)</w:t>
            </w:r>
          </w:p>
        </w:tc>
        <w:tc>
          <w:tcPr>
            <w:tcW w:w="236" w:type="dxa"/>
          </w:tcPr>
          <w:p w14:paraId="7A85E7E6" w14:textId="77777777" w:rsidR="004C3042" w:rsidRPr="004C3042" w:rsidRDefault="004C3042" w:rsidP="004C3042">
            <w:pPr>
              <w:ind w:left="-720" w:right="-720" w:firstLine="101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934" w:type="dxa"/>
          </w:tcPr>
          <w:p w14:paraId="7E1E5F62" w14:textId="3255A887" w:rsidR="004C3042" w:rsidRPr="005A2B64" w:rsidRDefault="002959BE" w:rsidP="005A2B64">
            <w:pPr>
              <w:tabs>
                <w:tab w:val="clear" w:pos="907"/>
                <w:tab w:val="left" w:pos="795"/>
                <w:tab w:val="decimal" w:pos="895"/>
              </w:tabs>
              <w:ind w:right="-109"/>
              <w:jc w:val="center"/>
              <w:rPr>
                <w:rFonts w:asciiTheme="majorBidi" w:hAnsiTheme="majorBidi" w:cstheme="majorBidi"/>
                <w:szCs w:val="30"/>
              </w:rPr>
            </w:pPr>
            <w:r w:rsidRPr="005A2B64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36" w:type="dxa"/>
          </w:tcPr>
          <w:p w14:paraId="6E3E241E" w14:textId="77777777" w:rsidR="004C3042" w:rsidRPr="004C3042" w:rsidRDefault="004C3042" w:rsidP="004C3042">
            <w:pPr>
              <w:tabs>
                <w:tab w:val="decimal" w:pos="558"/>
              </w:tabs>
              <w:ind w:left="-720" w:right="-109"/>
              <w:jc w:val="center"/>
              <w:rPr>
                <w:rFonts w:asciiTheme="majorBidi" w:hAnsiTheme="majorBidi" w:cstheme="majorBidi"/>
                <w:szCs w:val="30"/>
                <w:lang w:val="en-GB" w:bidi="ar-SA"/>
              </w:rPr>
            </w:pPr>
          </w:p>
        </w:tc>
        <w:tc>
          <w:tcPr>
            <w:tcW w:w="904" w:type="dxa"/>
          </w:tcPr>
          <w:p w14:paraId="60FC73EE" w14:textId="501567B4" w:rsidR="004C3042" w:rsidRPr="005A2B64" w:rsidRDefault="00E43C27" w:rsidP="005A2B64">
            <w:pPr>
              <w:tabs>
                <w:tab w:val="clear" w:pos="907"/>
                <w:tab w:val="left" w:pos="795"/>
                <w:tab w:val="decimal" w:pos="895"/>
              </w:tabs>
              <w:ind w:right="-109"/>
              <w:jc w:val="center"/>
              <w:rPr>
                <w:rFonts w:asciiTheme="majorBidi" w:hAnsiTheme="majorBidi" w:cstheme="majorBidi"/>
                <w:szCs w:val="30"/>
              </w:rPr>
            </w:pPr>
            <w:r w:rsidRPr="005A2B64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4FF853FE" w14:textId="77777777" w:rsidR="004C3042" w:rsidRPr="004C3042" w:rsidRDefault="004C3042" w:rsidP="004C3042">
            <w:pPr>
              <w:tabs>
                <w:tab w:val="decimal" w:pos="558"/>
              </w:tabs>
              <w:ind w:right="-109"/>
              <w:rPr>
                <w:rFonts w:asciiTheme="majorBidi" w:hAnsiTheme="majorBidi" w:cstheme="majorBidi"/>
                <w:szCs w:val="30"/>
                <w:lang w:val="en-GB" w:bidi="ar-SA"/>
              </w:rPr>
            </w:pPr>
          </w:p>
        </w:tc>
        <w:tc>
          <w:tcPr>
            <w:tcW w:w="1019" w:type="dxa"/>
          </w:tcPr>
          <w:p w14:paraId="04BB0BA6" w14:textId="188A6387" w:rsidR="004C3042" w:rsidRPr="004C3042" w:rsidRDefault="00E43C27" w:rsidP="00A364A0">
            <w:pPr>
              <w:tabs>
                <w:tab w:val="clear" w:pos="907"/>
                <w:tab w:val="decimal" w:pos="895"/>
              </w:tabs>
              <w:ind w:right="-109"/>
              <w:jc w:val="right"/>
              <w:rPr>
                <w:rFonts w:asciiTheme="majorBidi" w:hAnsiTheme="majorBidi" w:cstheme="majorBidi"/>
                <w:szCs w:val="30"/>
                <w:lang w:bidi="ar-SA"/>
              </w:rPr>
            </w:pPr>
            <w:r w:rsidRPr="004C3042">
              <w:rPr>
                <w:rFonts w:asciiTheme="majorBidi" w:hAnsiTheme="majorBidi" w:cstheme="majorBidi"/>
                <w:szCs w:val="30"/>
                <w:lang w:bidi="ar-SA"/>
              </w:rPr>
              <w:t>(</w:t>
            </w:r>
            <w:r w:rsidR="000D2F35">
              <w:rPr>
                <w:rFonts w:asciiTheme="majorBidi" w:hAnsiTheme="majorBidi" w:cstheme="majorBidi"/>
                <w:szCs w:val="30"/>
                <w:lang w:val="en-GB" w:bidi="ar-SA"/>
              </w:rPr>
              <w:t>44,956</w:t>
            </w:r>
            <w:r w:rsidRPr="004C3042">
              <w:rPr>
                <w:rFonts w:asciiTheme="majorBidi" w:hAnsiTheme="majorBidi" w:cstheme="majorBidi"/>
                <w:szCs w:val="30"/>
                <w:lang w:bidi="ar-SA"/>
              </w:rPr>
              <w:t>)</w:t>
            </w:r>
          </w:p>
        </w:tc>
        <w:tc>
          <w:tcPr>
            <w:tcW w:w="251" w:type="dxa"/>
          </w:tcPr>
          <w:p w14:paraId="16BA80A7" w14:textId="77777777" w:rsidR="004C3042" w:rsidRPr="004C3042" w:rsidRDefault="004C3042" w:rsidP="004C3042">
            <w:pPr>
              <w:tabs>
                <w:tab w:val="clear" w:pos="907"/>
                <w:tab w:val="decimal" w:pos="895"/>
              </w:tabs>
              <w:ind w:right="-109"/>
              <w:rPr>
                <w:rFonts w:asciiTheme="majorBidi" w:hAnsiTheme="majorBidi" w:cstheme="majorBidi"/>
                <w:szCs w:val="30"/>
                <w:lang w:bidi="ar-SA"/>
              </w:rPr>
            </w:pPr>
          </w:p>
        </w:tc>
        <w:tc>
          <w:tcPr>
            <w:tcW w:w="1204" w:type="dxa"/>
          </w:tcPr>
          <w:p w14:paraId="0BE633A1" w14:textId="7A7F2090" w:rsidR="004C3042" w:rsidRPr="008D2E65" w:rsidRDefault="00E43C27" w:rsidP="008D2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-86" w:right="-78"/>
              <w:rPr>
                <w:rFonts w:ascii="Angsana New" w:hAnsi="Angsana New" w:cs="Angsana New"/>
                <w:szCs w:val="30"/>
              </w:rPr>
            </w:pPr>
            <w:r w:rsidRPr="008D2E65">
              <w:rPr>
                <w:rFonts w:ascii="Angsana New" w:hAnsi="Angsana New" w:cs="Angsana New"/>
                <w:szCs w:val="30"/>
              </w:rPr>
              <w:t>(</w:t>
            </w:r>
            <w:r w:rsidR="000D2F35" w:rsidRPr="008D2E65">
              <w:rPr>
                <w:rFonts w:ascii="Angsana New" w:hAnsi="Angsana New" w:cs="Angsana New"/>
                <w:szCs w:val="30"/>
              </w:rPr>
              <w:t>958,693</w:t>
            </w:r>
            <w:r w:rsidRPr="008D2E65">
              <w:rPr>
                <w:rFonts w:ascii="Angsana New" w:hAnsi="Angsana New" w:cs="Angsana New"/>
                <w:szCs w:val="30"/>
              </w:rPr>
              <w:t>)</w:t>
            </w:r>
          </w:p>
        </w:tc>
      </w:tr>
      <w:tr w:rsidR="00157D21" w:rsidRPr="004C3042" w14:paraId="71FD5395" w14:textId="77777777" w:rsidTr="00157D21">
        <w:tc>
          <w:tcPr>
            <w:tcW w:w="3238" w:type="dxa"/>
          </w:tcPr>
          <w:p w14:paraId="47328870" w14:textId="77777777" w:rsidR="00157D21" w:rsidRPr="004C3042" w:rsidRDefault="00157D21" w:rsidP="00157D21">
            <w:pPr>
              <w:rPr>
                <w:rFonts w:asciiTheme="majorBidi" w:hAnsiTheme="majorBidi" w:cstheme="majorBidi"/>
                <w:szCs w:val="30"/>
              </w:rPr>
            </w:pPr>
            <w:r w:rsidRPr="004C3042">
              <w:rPr>
                <w:rFonts w:asciiTheme="majorBidi" w:hAnsiTheme="majorBidi" w:cstheme="majorBidi" w:hint="cs"/>
                <w:szCs w:val="30"/>
                <w:cs/>
              </w:rPr>
              <w:t>หนี้สินอื่น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78A904AE" w14:textId="7454D8D7" w:rsidR="00157D21" w:rsidRPr="004C3042" w:rsidRDefault="00157D21" w:rsidP="00157D21">
            <w:pPr>
              <w:tabs>
                <w:tab w:val="clear" w:pos="227"/>
                <w:tab w:val="clear" w:pos="454"/>
                <w:tab w:val="clear" w:pos="680"/>
                <w:tab w:val="left" w:pos="420"/>
              </w:tabs>
              <w:ind w:right="-109" w:hanging="105"/>
              <w:jc w:val="center"/>
              <w:rPr>
                <w:rFonts w:asciiTheme="majorBidi" w:hAnsiTheme="majorBidi" w:cstheme="majorBidi"/>
                <w:szCs w:val="30"/>
                <w:lang w:bidi="ar-SA"/>
              </w:rPr>
            </w:pPr>
            <w:r w:rsidRPr="004C3042">
              <w:rPr>
                <w:rFonts w:asciiTheme="majorBidi" w:hAnsiTheme="majorBidi" w:cstheme="majorBidi"/>
                <w:szCs w:val="30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072578CE" w14:textId="77777777" w:rsidR="00157D21" w:rsidRPr="004C3042" w:rsidRDefault="00157D21" w:rsidP="00157D21">
            <w:pPr>
              <w:ind w:left="-720" w:right="-720" w:firstLine="101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43983866" w14:textId="1C2B721B" w:rsidR="00157D21" w:rsidRPr="004C3042" w:rsidRDefault="00A364A0" w:rsidP="005A2B64">
            <w:pPr>
              <w:tabs>
                <w:tab w:val="clear" w:pos="907"/>
                <w:tab w:val="left" w:pos="795"/>
                <w:tab w:val="decimal" w:pos="895"/>
              </w:tabs>
              <w:ind w:right="-109"/>
              <w:rPr>
                <w:rFonts w:asciiTheme="majorBidi" w:hAnsiTheme="majorBidi" w:cstheme="majorBidi"/>
                <w:szCs w:val="30"/>
                <w:lang w:bidi="ar-SA"/>
              </w:rPr>
            </w:pPr>
            <w:r>
              <w:rPr>
                <w:rFonts w:asciiTheme="majorBidi" w:hAnsiTheme="majorBidi" w:cstheme="majorBidi" w:hint="cs"/>
                <w:szCs w:val="30"/>
                <w:cs/>
              </w:rPr>
              <w:t xml:space="preserve">   </w:t>
            </w:r>
            <w:r w:rsidR="002959BE">
              <w:rPr>
                <w:rFonts w:asciiTheme="majorBidi" w:hAnsiTheme="majorBidi" w:cstheme="majorBidi"/>
                <w:szCs w:val="30"/>
                <w:lang w:bidi="ar-SA"/>
              </w:rPr>
              <w:t>(25,</w:t>
            </w:r>
            <w:r w:rsidR="000E7EC6">
              <w:rPr>
                <w:rFonts w:asciiTheme="majorBidi" w:hAnsiTheme="majorBidi" w:cstheme="majorBidi"/>
                <w:szCs w:val="30"/>
                <w:lang w:bidi="ar-SA"/>
              </w:rPr>
              <w:t>817</w:t>
            </w:r>
            <w:r w:rsidR="002959BE">
              <w:rPr>
                <w:rFonts w:asciiTheme="majorBidi" w:hAnsiTheme="majorBidi" w:cstheme="majorBidi"/>
                <w:szCs w:val="30"/>
                <w:lang w:bidi="ar-SA"/>
              </w:rPr>
              <w:t>)</w:t>
            </w:r>
          </w:p>
        </w:tc>
        <w:tc>
          <w:tcPr>
            <w:tcW w:w="236" w:type="dxa"/>
          </w:tcPr>
          <w:p w14:paraId="41B8786C" w14:textId="77777777" w:rsidR="00157D21" w:rsidRPr="004C3042" w:rsidRDefault="00157D21" w:rsidP="00157D21">
            <w:pPr>
              <w:tabs>
                <w:tab w:val="clear" w:pos="907"/>
                <w:tab w:val="decimal" w:pos="895"/>
              </w:tabs>
              <w:ind w:left="-720" w:right="-109"/>
              <w:jc w:val="center"/>
              <w:rPr>
                <w:rFonts w:asciiTheme="majorBidi" w:hAnsiTheme="majorBidi" w:cstheme="majorBidi"/>
                <w:szCs w:val="30"/>
                <w:lang w:bidi="ar-SA"/>
              </w:rPr>
            </w:pPr>
          </w:p>
        </w:tc>
        <w:tc>
          <w:tcPr>
            <w:tcW w:w="904" w:type="dxa"/>
            <w:tcBorders>
              <w:bottom w:val="single" w:sz="4" w:space="0" w:color="auto"/>
            </w:tcBorders>
          </w:tcPr>
          <w:p w14:paraId="5CF09921" w14:textId="14313FF2" w:rsidR="00157D21" w:rsidRPr="005A2B64" w:rsidRDefault="00A364A0" w:rsidP="005A2B64">
            <w:pPr>
              <w:tabs>
                <w:tab w:val="clear" w:pos="454"/>
                <w:tab w:val="clear" w:pos="907"/>
                <w:tab w:val="left" w:pos="795"/>
                <w:tab w:val="decimal" w:pos="895"/>
              </w:tabs>
              <w:ind w:right="-109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 w:hint="cs"/>
                <w:szCs w:val="30"/>
                <w:cs/>
              </w:rPr>
              <w:t xml:space="preserve">    </w:t>
            </w:r>
            <w:r w:rsidR="00E43C27" w:rsidRPr="005A2B64">
              <w:rPr>
                <w:rFonts w:asciiTheme="majorBidi" w:hAnsiTheme="majorBidi" w:cstheme="majorBidi"/>
                <w:szCs w:val="30"/>
              </w:rPr>
              <w:t>26,795</w:t>
            </w:r>
          </w:p>
        </w:tc>
        <w:tc>
          <w:tcPr>
            <w:tcW w:w="270" w:type="dxa"/>
          </w:tcPr>
          <w:p w14:paraId="152F7549" w14:textId="77777777" w:rsidR="00157D21" w:rsidRPr="004C3042" w:rsidRDefault="00157D21" w:rsidP="00157D21">
            <w:pPr>
              <w:tabs>
                <w:tab w:val="decimal" w:pos="946"/>
              </w:tabs>
              <w:ind w:left="-86" w:right="-78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</w:tcPr>
          <w:p w14:paraId="58B33361" w14:textId="49C528AF" w:rsidR="00157D21" w:rsidRPr="004C3042" w:rsidRDefault="000D2F35" w:rsidP="00A364A0">
            <w:pPr>
              <w:tabs>
                <w:tab w:val="clear" w:pos="907"/>
                <w:tab w:val="decimal" w:pos="895"/>
              </w:tabs>
              <w:ind w:right="-109"/>
              <w:jc w:val="right"/>
              <w:rPr>
                <w:rFonts w:asciiTheme="majorBidi" w:hAnsiTheme="majorBidi" w:cstheme="majorBidi"/>
                <w:szCs w:val="30"/>
                <w:lang w:bidi="ar-SA"/>
              </w:rPr>
            </w:pPr>
            <w:r>
              <w:rPr>
                <w:rFonts w:asciiTheme="majorBidi" w:hAnsiTheme="majorBidi" w:cstheme="majorBidi"/>
                <w:szCs w:val="30"/>
                <w:lang w:val="en-GB" w:bidi="ar-SA"/>
              </w:rPr>
              <w:t>(</w:t>
            </w:r>
            <w:r w:rsidR="00CD374E">
              <w:rPr>
                <w:rFonts w:asciiTheme="majorBidi" w:hAnsiTheme="majorBidi" w:cstheme="majorBidi"/>
                <w:szCs w:val="30"/>
                <w:lang w:val="en-GB" w:bidi="ar-SA"/>
              </w:rPr>
              <w:t>978</w:t>
            </w:r>
            <w:r>
              <w:rPr>
                <w:rFonts w:asciiTheme="majorBidi" w:hAnsiTheme="majorBidi" w:cstheme="majorBidi"/>
                <w:szCs w:val="30"/>
                <w:lang w:val="en-GB" w:bidi="ar-SA"/>
              </w:rPr>
              <w:t>)</w:t>
            </w:r>
          </w:p>
        </w:tc>
        <w:tc>
          <w:tcPr>
            <w:tcW w:w="251" w:type="dxa"/>
          </w:tcPr>
          <w:p w14:paraId="6DC7037A" w14:textId="77777777" w:rsidR="00157D21" w:rsidRPr="004C3042" w:rsidRDefault="00157D21" w:rsidP="00157D21">
            <w:pPr>
              <w:tabs>
                <w:tab w:val="clear" w:pos="907"/>
                <w:tab w:val="decimal" w:pos="895"/>
              </w:tabs>
              <w:ind w:right="-109"/>
              <w:rPr>
                <w:rFonts w:asciiTheme="majorBidi" w:hAnsiTheme="majorBidi" w:cstheme="majorBidi"/>
                <w:szCs w:val="30"/>
                <w:lang w:bidi="ar-SA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06DD471A" w14:textId="7CA8D5DB" w:rsidR="00157D21" w:rsidRPr="008D2E65" w:rsidRDefault="00E43C27" w:rsidP="00543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left="-86" w:right="-78"/>
              <w:rPr>
                <w:rFonts w:ascii="Angsana New" w:hAnsi="Angsana New" w:cs="Angsana New"/>
                <w:szCs w:val="30"/>
              </w:rPr>
            </w:pPr>
            <w:r w:rsidRPr="008D2E65">
              <w:rPr>
                <w:rFonts w:ascii="Angsana New" w:hAnsi="Angsana New" w:cs="Angsana New"/>
                <w:szCs w:val="30"/>
              </w:rPr>
              <w:t>-</w:t>
            </w:r>
          </w:p>
        </w:tc>
      </w:tr>
      <w:tr w:rsidR="004C3042" w:rsidRPr="004C3042" w14:paraId="5EB0494B" w14:textId="77777777" w:rsidTr="00157D21">
        <w:tc>
          <w:tcPr>
            <w:tcW w:w="3238" w:type="dxa"/>
          </w:tcPr>
          <w:p w14:paraId="1E7C829A" w14:textId="77777777" w:rsidR="004C3042" w:rsidRPr="004C3042" w:rsidRDefault="004C3042" w:rsidP="004C3042">
            <w:pPr>
              <w:rPr>
                <w:rFonts w:asciiTheme="majorBidi" w:hAnsiTheme="majorBidi" w:cstheme="majorBidi"/>
                <w:szCs w:val="30"/>
              </w:rPr>
            </w:pPr>
            <w:r w:rsidRPr="004C3042">
              <w:rPr>
                <w:rFonts w:asciiTheme="majorBidi" w:hAnsiTheme="majorBidi" w:cstheme="majorBidi"/>
                <w:bCs/>
                <w:szCs w:val="30"/>
                <w:cs/>
              </w:rPr>
              <w:t>รวม</w:t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14:paraId="29AB1102" w14:textId="77777777" w:rsidR="004C3042" w:rsidRPr="00157D21" w:rsidRDefault="004C3042" w:rsidP="00157D21">
            <w:pPr>
              <w:tabs>
                <w:tab w:val="clear" w:pos="680"/>
                <w:tab w:val="clear" w:pos="907"/>
                <w:tab w:val="left" w:pos="735"/>
                <w:tab w:val="decimal" w:pos="895"/>
              </w:tabs>
              <w:ind w:right="-109" w:firstLine="75"/>
              <w:rPr>
                <w:rFonts w:asciiTheme="majorBidi" w:hAnsiTheme="majorBidi" w:cstheme="majorBidi"/>
                <w:b/>
                <w:bCs/>
                <w:szCs w:val="30"/>
                <w:lang w:bidi="ar-SA"/>
              </w:rPr>
            </w:pPr>
            <w:r w:rsidRPr="00157D21">
              <w:rPr>
                <w:rFonts w:asciiTheme="majorBidi" w:hAnsiTheme="majorBidi" w:cstheme="majorBidi"/>
                <w:b/>
                <w:bCs/>
                <w:szCs w:val="30"/>
                <w:lang w:bidi="ar-SA"/>
              </w:rPr>
              <w:t>(913,737)</w:t>
            </w:r>
          </w:p>
        </w:tc>
        <w:tc>
          <w:tcPr>
            <w:tcW w:w="236" w:type="dxa"/>
          </w:tcPr>
          <w:p w14:paraId="22B84302" w14:textId="77777777" w:rsidR="004C3042" w:rsidRPr="004C3042" w:rsidRDefault="004C3042" w:rsidP="004C3042">
            <w:pPr>
              <w:tabs>
                <w:tab w:val="clear" w:pos="907"/>
                <w:tab w:val="decimal" w:pos="895"/>
              </w:tabs>
              <w:ind w:right="-109"/>
              <w:rPr>
                <w:rFonts w:asciiTheme="majorBidi" w:hAnsiTheme="majorBidi" w:cstheme="majorBidi"/>
                <w:szCs w:val="30"/>
                <w:lang w:bidi="ar-SA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</w:tcPr>
          <w:p w14:paraId="11EF6FEF" w14:textId="2BB6A83A" w:rsidR="004C3042" w:rsidRPr="004C3042" w:rsidRDefault="00A364A0" w:rsidP="005A2B64">
            <w:pPr>
              <w:tabs>
                <w:tab w:val="clear" w:pos="907"/>
                <w:tab w:val="left" w:pos="795"/>
                <w:tab w:val="decimal" w:pos="895"/>
              </w:tabs>
              <w:ind w:right="-109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Cs w:val="30"/>
                <w:cs/>
              </w:rPr>
              <w:t xml:space="preserve">   </w:t>
            </w:r>
            <w:r w:rsidR="002959BE">
              <w:rPr>
                <w:rFonts w:asciiTheme="majorBidi" w:hAnsiTheme="majorBidi" w:cstheme="majorBidi"/>
                <w:b/>
                <w:bCs/>
                <w:szCs w:val="30"/>
              </w:rPr>
              <w:t>(25,</w:t>
            </w:r>
            <w:r w:rsidR="000E7EC6">
              <w:rPr>
                <w:rFonts w:asciiTheme="majorBidi" w:hAnsiTheme="majorBidi" w:cstheme="majorBidi"/>
                <w:b/>
                <w:bCs/>
                <w:szCs w:val="30"/>
              </w:rPr>
              <w:t>817</w:t>
            </w:r>
            <w:r w:rsidR="002959BE">
              <w:rPr>
                <w:rFonts w:asciiTheme="majorBidi" w:hAnsiTheme="majorBidi" w:cstheme="majorBidi"/>
                <w:b/>
                <w:bCs/>
                <w:szCs w:val="30"/>
              </w:rPr>
              <w:t>)</w:t>
            </w:r>
          </w:p>
        </w:tc>
        <w:tc>
          <w:tcPr>
            <w:tcW w:w="236" w:type="dxa"/>
          </w:tcPr>
          <w:p w14:paraId="29A5CCE3" w14:textId="77777777" w:rsidR="004C3042" w:rsidRPr="004C3042" w:rsidRDefault="004C3042" w:rsidP="004C3042">
            <w:pPr>
              <w:tabs>
                <w:tab w:val="clear" w:pos="907"/>
                <w:tab w:val="decimal" w:pos="895"/>
              </w:tabs>
              <w:ind w:right="-109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14:paraId="58B1E89F" w14:textId="7F335543" w:rsidR="004C3042" w:rsidRPr="005A2B64" w:rsidRDefault="00A364A0" w:rsidP="005A2B64">
            <w:pPr>
              <w:tabs>
                <w:tab w:val="clear" w:pos="907"/>
                <w:tab w:val="left" w:pos="795"/>
                <w:tab w:val="decimal" w:pos="895"/>
              </w:tabs>
              <w:ind w:right="-109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Cs w:val="30"/>
                <w:cs/>
              </w:rPr>
              <w:t xml:space="preserve">    </w:t>
            </w:r>
            <w:r w:rsidR="00E43C27" w:rsidRPr="005A2B64">
              <w:rPr>
                <w:rFonts w:asciiTheme="majorBidi" w:hAnsiTheme="majorBidi" w:cstheme="majorBidi"/>
                <w:b/>
                <w:bCs/>
                <w:szCs w:val="30"/>
              </w:rPr>
              <w:t>26,795</w:t>
            </w:r>
          </w:p>
        </w:tc>
        <w:tc>
          <w:tcPr>
            <w:tcW w:w="270" w:type="dxa"/>
          </w:tcPr>
          <w:p w14:paraId="3C35F287" w14:textId="77777777" w:rsidR="004C3042" w:rsidRPr="004C3042" w:rsidRDefault="004C3042" w:rsidP="004C3042">
            <w:pPr>
              <w:tabs>
                <w:tab w:val="decimal" w:pos="946"/>
              </w:tabs>
              <w:ind w:left="-86" w:right="-78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</w:tcPr>
          <w:p w14:paraId="7CA60BEB" w14:textId="50BFD7DE" w:rsidR="004C3042" w:rsidRPr="004C3042" w:rsidRDefault="00E43C27" w:rsidP="00A364A0">
            <w:pPr>
              <w:tabs>
                <w:tab w:val="clear" w:pos="907"/>
                <w:tab w:val="decimal" w:pos="895"/>
              </w:tabs>
              <w:ind w:right="-109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157D21">
              <w:rPr>
                <w:rFonts w:asciiTheme="majorBidi" w:hAnsiTheme="majorBidi" w:cstheme="majorBidi"/>
                <w:b/>
                <w:bCs/>
                <w:szCs w:val="30"/>
                <w:lang w:bidi="ar-SA"/>
              </w:rPr>
              <w:t>(</w:t>
            </w:r>
            <w:r w:rsidR="000D2F35">
              <w:rPr>
                <w:rFonts w:asciiTheme="majorBidi" w:hAnsiTheme="majorBidi" w:cstheme="majorBidi"/>
                <w:b/>
                <w:bCs/>
                <w:szCs w:val="30"/>
                <w:lang w:bidi="ar-SA"/>
              </w:rPr>
              <w:t>4</w:t>
            </w:r>
            <w:r w:rsidR="00CD374E">
              <w:rPr>
                <w:rFonts w:asciiTheme="majorBidi" w:hAnsiTheme="majorBidi" w:cstheme="majorBidi"/>
                <w:b/>
                <w:bCs/>
                <w:szCs w:val="30"/>
                <w:lang w:bidi="ar-SA"/>
              </w:rPr>
              <w:t>5,93</w:t>
            </w:r>
            <w:r w:rsidR="009F67E5">
              <w:rPr>
                <w:rFonts w:asciiTheme="majorBidi" w:hAnsiTheme="majorBidi" w:cstheme="majorBidi"/>
                <w:b/>
                <w:bCs/>
                <w:szCs w:val="30"/>
                <w:lang w:bidi="ar-SA"/>
              </w:rPr>
              <w:t>4</w:t>
            </w:r>
            <w:r w:rsidRPr="00157D21">
              <w:rPr>
                <w:rFonts w:asciiTheme="majorBidi" w:hAnsiTheme="majorBidi" w:cstheme="majorBidi"/>
                <w:b/>
                <w:bCs/>
                <w:szCs w:val="30"/>
                <w:lang w:bidi="ar-SA"/>
              </w:rPr>
              <w:t>)</w:t>
            </w:r>
          </w:p>
        </w:tc>
        <w:tc>
          <w:tcPr>
            <w:tcW w:w="251" w:type="dxa"/>
          </w:tcPr>
          <w:p w14:paraId="09241F46" w14:textId="77777777" w:rsidR="004C3042" w:rsidRPr="004C3042" w:rsidRDefault="004C3042" w:rsidP="004C3042">
            <w:pPr>
              <w:tabs>
                <w:tab w:val="clear" w:pos="907"/>
                <w:tab w:val="decimal" w:pos="895"/>
              </w:tabs>
              <w:ind w:right="-109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49D07F4B" w14:textId="28EF6679" w:rsidR="004C3042" w:rsidRPr="008D2E65" w:rsidRDefault="00E43C27" w:rsidP="008D2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-86" w:right="-78"/>
              <w:rPr>
                <w:rFonts w:ascii="Angsana New" w:hAnsi="Angsana New" w:cs="Angsana New"/>
                <w:b/>
                <w:bCs/>
                <w:szCs w:val="30"/>
              </w:rPr>
            </w:pPr>
            <w:r w:rsidRPr="008D2E65">
              <w:rPr>
                <w:rFonts w:ascii="Angsana New" w:hAnsi="Angsana New" w:cs="Angsana New"/>
                <w:b/>
                <w:bCs/>
                <w:szCs w:val="30"/>
              </w:rPr>
              <w:t>(</w:t>
            </w:r>
            <w:r w:rsidR="000D2F35" w:rsidRPr="008D2E65">
              <w:rPr>
                <w:rFonts w:ascii="Angsana New" w:hAnsi="Angsana New" w:cs="Angsana New"/>
                <w:b/>
                <w:bCs/>
                <w:szCs w:val="30"/>
              </w:rPr>
              <w:t>958,693</w:t>
            </w:r>
            <w:r w:rsidRPr="008D2E65">
              <w:rPr>
                <w:rFonts w:ascii="Angsana New" w:hAnsi="Angsana New" w:cs="Angsana New"/>
                <w:b/>
                <w:bCs/>
                <w:szCs w:val="30"/>
              </w:rPr>
              <w:t>)</w:t>
            </w:r>
          </w:p>
        </w:tc>
      </w:tr>
      <w:tr w:rsidR="004C3042" w:rsidRPr="004C3042" w14:paraId="6D1CC00A" w14:textId="77777777" w:rsidTr="00157D21">
        <w:tc>
          <w:tcPr>
            <w:tcW w:w="3238" w:type="dxa"/>
          </w:tcPr>
          <w:p w14:paraId="2BF8B56A" w14:textId="77777777" w:rsidR="004C3042" w:rsidRPr="004C3042" w:rsidRDefault="004C3042" w:rsidP="004C3042">
            <w:pPr>
              <w:rPr>
                <w:rFonts w:asciiTheme="majorBidi" w:hAnsiTheme="majorBidi" w:cstheme="majorBidi"/>
                <w:bCs/>
                <w:szCs w:val="30"/>
              </w:rPr>
            </w:pPr>
            <w:r w:rsidRPr="004C3042">
              <w:rPr>
                <w:rFonts w:asciiTheme="majorBidi" w:hAnsiTheme="majorBidi" w:cstheme="majorBidi" w:hint="cs"/>
                <w:bCs/>
                <w:szCs w:val="30"/>
                <w:cs/>
              </w:rPr>
              <w:t>มูลค่าที่คาดว่าจะได้รับคืน</w:t>
            </w: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7F545DF3" w14:textId="77777777" w:rsidR="004C3042" w:rsidRPr="004C3042" w:rsidRDefault="004C3042" w:rsidP="004C3042">
            <w:pPr>
              <w:tabs>
                <w:tab w:val="clear" w:pos="907"/>
                <w:tab w:val="decimal" w:pos="895"/>
              </w:tabs>
              <w:ind w:right="-109"/>
              <w:rPr>
                <w:rFonts w:asciiTheme="majorBidi" w:hAnsiTheme="majorBidi" w:cstheme="majorBidi"/>
                <w:b/>
                <w:bCs/>
                <w:szCs w:val="30"/>
                <w:lang w:val="en-GB"/>
              </w:rPr>
            </w:pPr>
            <w:r w:rsidRPr="004C3042">
              <w:rPr>
                <w:rFonts w:asciiTheme="majorBidi" w:hAnsiTheme="majorBidi" w:cstheme="majorBidi"/>
                <w:b/>
                <w:bCs/>
                <w:szCs w:val="30"/>
                <w:lang w:val="en-GB"/>
              </w:rPr>
              <w:t>2,354,037</w:t>
            </w:r>
          </w:p>
        </w:tc>
        <w:tc>
          <w:tcPr>
            <w:tcW w:w="236" w:type="dxa"/>
          </w:tcPr>
          <w:p w14:paraId="62A52731" w14:textId="77777777" w:rsidR="004C3042" w:rsidRPr="004C3042" w:rsidRDefault="004C3042" w:rsidP="004C3042">
            <w:pPr>
              <w:ind w:left="-720" w:right="-720" w:firstLine="101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74DD5CA3" w14:textId="6492072A" w:rsidR="004C3042" w:rsidRPr="005A2B64" w:rsidRDefault="002959BE" w:rsidP="005A2B64">
            <w:pPr>
              <w:tabs>
                <w:tab w:val="clear" w:pos="680"/>
                <w:tab w:val="clear" w:pos="907"/>
                <w:tab w:val="left" w:pos="740"/>
                <w:tab w:val="left" w:pos="795"/>
                <w:tab w:val="decimal" w:pos="895"/>
              </w:tabs>
              <w:ind w:right="-109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5A2B64">
              <w:rPr>
                <w:rFonts w:asciiTheme="majorBidi" w:hAnsiTheme="majorBidi" w:cstheme="majorBidi"/>
                <w:b/>
                <w:bCs/>
                <w:szCs w:val="30"/>
              </w:rPr>
              <w:t>1,</w:t>
            </w:r>
            <w:r w:rsidR="000E7EC6" w:rsidRPr="005A2B64">
              <w:rPr>
                <w:rFonts w:asciiTheme="majorBidi" w:hAnsiTheme="majorBidi" w:cstheme="majorBidi"/>
                <w:b/>
                <w:bCs/>
                <w:szCs w:val="30"/>
              </w:rPr>
              <w:t>8</w:t>
            </w:r>
            <w:r w:rsidR="000E7EC6">
              <w:rPr>
                <w:rFonts w:asciiTheme="majorBidi" w:hAnsiTheme="majorBidi" w:cstheme="majorBidi"/>
                <w:b/>
                <w:bCs/>
                <w:szCs w:val="30"/>
              </w:rPr>
              <w:t>75</w:t>
            </w:r>
            <w:r w:rsidRPr="005A2B64">
              <w:rPr>
                <w:rFonts w:asciiTheme="majorBidi" w:hAnsiTheme="majorBidi" w:cstheme="majorBidi"/>
                <w:b/>
                <w:bCs/>
                <w:szCs w:val="30"/>
              </w:rPr>
              <w:t>,</w:t>
            </w:r>
            <w:r w:rsidR="00736B56">
              <w:rPr>
                <w:rFonts w:asciiTheme="majorBidi" w:hAnsiTheme="majorBidi" w:cstheme="majorBidi"/>
                <w:b/>
                <w:bCs/>
                <w:szCs w:val="30"/>
              </w:rPr>
              <w:t>718</w:t>
            </w:r>
          </w:p>
        </w:tc>
        <w:tc>
          <w:tcPr>
            <w:tcW w:w="236" w:type="dxa"/>
          </w:tcPr>
          <w:p w14:paraId="6B37D13F" w14:textId="77777777" w:rsidR="004C3042" w:rsidRPr="004C3042" w:rsidRDefault="004C3042" w:rsidP="004C3042">
            <w:pPr>
              <w:tabs>
                <w:tab w:val="decimal" w:pos="946"/>
              </w:tabs>
              <w:ind w:left="-86" w:right="-78"/>
              <w:jc w:val="center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904" w:type="dxa"/>
            <w:tcBorders>
              <w:top w:val="single" w:sz="4" w:space="0" w:color="auto"/>
              <w:bottom w:val="double" w:sz="4" w:space="0" w:color="auto"/>
            </w:tcBorders>
          </w:tcPr>
          <w:p w14:paraId="57635DCA" w14:textId="0B8FCD4B" w:rsidR="004C3042" w:rsidRPr="005A2B64" w:rsidRDefault="00A364A0" w:rsidP="005A2B64">
            <w:pPr>
              <w:tabs>
                <w:tab w:val="clear" w:pos="907"/>
                <w:tab w:val="left" w:pos="795"/>
                <w:tab w:val="decimal" w:pos="895"/>
              </w:tabs>
              <w:ind w:right="-109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Cs w:val="30"/>
                <w:cs/>
              </w:rPr>
              <w:t xml:space="preserve">  </w:t>
            </w:r>
            <w:r w:rsidR="00E43C27" w:rsidRPr="005A2B64">
              <w:rPr>
                <w:rFonts w:asciiTheme="majorBidi" w:hAnsiTheme="majorBidi" w:cstheme="majorBidi"/>
                <w:b/>
                <w:bCs/>
                <w:szCs w:val="30"/>
              </w:rPr>
              <w:t>(6,247)</w:t>
            </w:r>
          </w:p>
        </w:tc>
        <w:tc>
          <w:tcPr>
            <w:tcW w:w="270" w:type="dxa"/>
          </w:tcPr>
          <w:p w14:paraId="1A11EA9F" w14:textId="77777777" w:rsidR="004C3042" w:rsidRPr="004C3042" w:rsidRDefault="004C3042" w:rsidP="004C3042">
            <w:pPr>
              <w:tabs>
                <w:tab w:val="clear" w:pos="907"/>
                <w:tab w:val="decimal" w:pos="895"/>
              </w:tabs>
              <w:ind w:right="-109"/>
              <w:rPr>
                <w:rFonts w:asciiTheme="majorBidi" w:hAnsiTheme="majorBidi" w:cstheme="majorBidi"/>
                <w:b/>
                <w:bCs/>
                <w:szCs w:val="30"/>
                <w:lang w:bidi="ar-SA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</w:tcPr>
          <w:p w14:paraId="3C62A03E" w14:textId="5129CB25" w:rsidR="004C3042" w:rsidRPr="004C3042" w:rsidRDefault="00CD374E" w:rsidP="00A364A0">
            <w:pPr>
              <w:tabs>
                <w:tab w:val="decimal" w:pos="946"/>
              </w:tabs>
              <w:ind w:left="-86" w:right="-78"/>
              <w:jc w:val="right"/>
              <w:rPr>
                <w:rFonts w:cs="Angsana New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  <w:lang w:val="en-GB"/>
              </w:rPr>
              <w:t>73,96</w:t>
            </w:r>
            <w:r w:rsidR="00736B56">
              <w:rPr>
                <w:rFonts w:asciiTheme="majorBidi" w:hAnsiTheme="majorBidi" w:cstheme="majorBidi"/>
                <w:b/>
                <w:bCs/>
                <w:szCs w:val="30"/>
                <w:lang w:val="en-GB"/>
              </w:rPr>
              <w:t>5</w:t>
            </w:r>
          </w:p>
        </w:tc>
        <w:tc>
          <w:tcPr>
            <w:tcW w:w="251" w:type="dxa"/>
          </w:tcPr>
          <w:p w14:paraId="2EAA3321" w14:textId="77777777" w:rsidR="004C3042" w:rsidRPr="004C3042" w:rsidRDefault="004C3042" w:rsidP="004C3042">
            <w:pPr>
              <w:tabs>
                <w:tab w:val="decimal" w:pos="946"/>
              </w:tabs>
              <w:ind w:left="-86" w:right="-78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52785333" w14:textId="4B633211" w:rsidR="004C3042" w:rsidRPr="00124E8C" w:rsidRDefault="000D2F35" w:rsidP="00124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-86" w:right="-78"/>
              <w:rPr>
                <w:rFonts w:ascii="Angsana New" w:hAnsi="Angsana New" w:cs="Angsana New"/>
                <w:b/>
                <w:bCs/>
                <w:szCs w:val="30"/>
              </w:rPr>
            </w:pPr>
            <w:r w:rsidRPr="00124E8C">
              <w:rPr>
                <w:rFonts w:ascii="Angsana New" w:hAnsi="Angsana New" w:cs="Angsana New"/>
                <w:b/>
                <w:bCs/>
                <w:szCs w:val="30"/>
              </w:rPr>
              <w:t>4,297,</w:t>
            </w:r>
            <w:r w:rsidR="00736B56">
              <w:rPr>
                <w:rFonts w:ascii="Angsana New" w:hAnsi="Angsana New" w:cs="Angsana New"/>
                <w:b/>
                <w:bCs/>
                <w:szCs w:val="30"/>
              </w:rPr>
              <w:t>473</w:t>
            </w:r>
          </w:p>
        </w:tc>
      </w:tr>
    </w:tbl>
    <w:p w14:paraId="71058A24" w14:textId="77777777" w:rsidR="004C3042" w:rsidRPr="00E10BC9" w:rsidRDefault="004C3042" w:rsidP="00654E21">
      <w:pPr>
        <w:ind w:left="540"/>
        <w:jc w:val="thaiDistribute"/>
        <w:rPr>
          <w:rFonts w:asciiTheme="majorBidi" w:hAnsiTheme="majorBidi" w:cstheme="majorBidi"/>
          <w:szCs w:val="30"/>
        </w:rPr>
      </w:pPr>
    </w:p>
    <w:p w14:paraId="0C876C8F" w14:textId="2F6FFE57" w:rsidR="002A3D2C" w:rsidRDefault="000405A7" w:rsidP="00654E21">
      <w:pPr>
        <w:ind w:left="540"/>
        <w:jc w:val="thaiDistribute"/>
        <w:rPr>
          <w:rFonts w:cs="Angsana New"/>
          <w:szCs w:val="30"/>
        </w:rPr>
      </w:pPr>
      <w:r w:rsidRPr="00E10BC9">
        <w:rPr>
          <w:rFonts w:asciiTheme="majorBidi" w:hAnsiTheme="majorBidi" w:cstheme="majorBidi"/>
          <w:szCs w:val="30"/>
          <w:cs/>
        </w:rPr>
        <w:t>มูลค่ายุติธรรมของกลุ่ม</w:t>
      </w:r>
      <w:r w:rsidR="009B63A3" w:rsidRPr="00E10BC9">
        <w:rPr>
          <w:rFonts w:asciiTheme="majorBidi" w:hAnsiTheme="majorBidi" w:cstheme="majorBidi"/>
          <w:szCs w:val="30"/>
          <w:cs/>
        </w:rPr>
        <w:t>สินทรัพย์ที่</w:t>
      </w:r>
      <w:r w:rsidR="007B1F37" w:rsidRPr="00E10BC9">
        <w:rPr>
          <w:rFonts w:asciiTheme="majorBidi" w:hAnsiTheme="majorBidi" w:cstheme="majorBidi"/>
          <w:szCs w:val="30"/>
          <w:cs/>
        </w:rPr>
        <w:t>จะจำหน่าย</w:t>
      </w:r>
      <w:r w:rsidR="00301563" w:rsidRPr="00E10BC9">
        <w:rPr>
          <w:rFonts w:asciiTheme="majorBidi" w:hAnsiTheme="majorBidi" w:cstheme="majorBidi"/>
          <w:szCs w:val="30"/>
          <w:cs/>
        </w:rPr>
        <w:t xml:space="preserve">ถูกจัดลำดับชั้นการวัดมูลค่ายุติธรรมในระดับที่ </w:t>
      </w:r>
      <w:r w:rsidR="00301563" w:rsidRPr="00E10BC9">
        <w:rPr>
          <w:rFonts w:asciiTheme="majorBidi" w:hAnsiTheme="majorBidi" w:cstheme="majorBidi"/>
          <w:szCs w:val="30"/>
        </w:rPr>
        <w:t>3</w:t>
      </w:r>
    </w:p>
    <w:p w14:paraId="6E8138DC" w14:textId="77777777" w:rsidR="002A3D2C" w:rsidRDefault="002A3D2C" w:rsidP="00654E21">
      <w:pPr>
        <w:ind w:left="540"/>
        <w:jc w:val="thaiDistribute"/>
        <w:rPr>
          <w:rFonts w:cs="Angsana New"/>
          <w:szCs w:val="30"/>
        </w:rPr>
      </w:pPr>
    </w:p>
    <w:p w14:paraId="3CC3EB95" w14:textId="77777777" w:rsidR="002A3D2C" w:rsidRDefault="002A3D2C" w:rsidP="00654E21">
      <w:pPr>
        <w:ind w:left="540"/>
        <w:jc w:val="thaiDistribute"/>
        <w:rPr>
          <w:rFonts w:cs="Angsana New"/>
          <w:szCs w:val="30"/>
        </w:rPr>
      </w:pPr>
    </w:p>
    <w:p w14:paraId="5B6D80A2" w14:textId="77777777" w:rsidR="002A3D2C" w:rsidRPr="00397F3D" w:rsidRDefault="002A3D2C" w:rsidP="00654E21">
      <w:pPr>
        <w:ind w:left="540"/>
        <w:jc w:val="thaiDistribute"/>
        <w:rPr>
          <w:rFonts w:cs="Angsana New"/>
          <w:szCs w:val="30"/>
        </w:rPr>
      </w:pPr>
    </w:p>
    <w:p w14:paraId="40A2A7DE" w14:textId="518B56DD" w:rsidR="00E96F9E" w:rsidRPr="004D135A" w:rsidRDefault="00E96F9E" w:rsidP="0074007A">
      <w:pPr>
        <w:tabs>
          <w:tab w:val="left" w:pos="0"/>
        </w:tabs>
        <w:ind w:right="44"/>
        <w:jc w:val="both"/>
        <w:rPr>
          <w:rFonts w:cs="Angsana New"/>
          <w:szCs w:val="30"/>
          <w:cs/>
        </w:rPr>
        <w:sectPr w:rsidR="00E96F9E" w:rsidRPr="004D135A" w:rsidSect="006404F6">
          <w:headerReference w:type="even" r:id="rId16"/>
          <w:footerReference w:type="default" r:id="rId17"/>
          <w:headerReference w:type="first" r:id="rId18"/>
          <w:pgSz w:w="11906" w:h="16838" w:code="9"/>
          <w:pgMar w:top="1152" w:right="1016" w:bottom="1152" w:left="1134" w:header="720" w:footer="720" w:gutter="0"/>
          <w:cols w:space="720"/>
          <w:docGrid w:linePitch="408"/>
        </w:sectPr>
      </w:pPr>
    </w:p>
    <w:p w14:paraId="06756C7E" w14:textId="36F93530" w:rsidR="0012082C" w:rsidRDefault="0012082C" w:rsidP="002A3D2C">
      <w:pPr>
        <w:pStyle w:val="FSHeading1"/>
        <w:numPr>
          <w:ilvl w:val="0"/>
          <w:numId w:val="10"/>
        </w:numPr>
        <w:ind w:hanging="720"/>
      </w:pPr>
      <w:r w:rsidRPr="00497253">
        <w:rPr>
          <w:cs/>
        </w:rPr>
        <w:lastRenderedPageBreak/>
        <w:t>เงินลงทุนใน</w:t>
      </w:r>
      <w:r>
        <w:rPr>
          <w:rFonts w:hint="cs"/>
          <w:cs/>
        </w:rPr>
        <w:t>บริษัท</w:t>
      </w:r>
      <w:r w:rsidR="00C4140E">
        <w:rPr>
          <w:rFonts w:hint="cs"/>
          <w:cs/>
        </w:rPr>
        <w:t>ย่อย</w:t>
      </w:r>
    </w:p>
    <w:p w14:paraId="3DF6321E" w14:textId="77777777" w:rsidR="009E503E" w:rsidRPr="00543E85" w:rsidRDefault="009E503E" w:rsidP="00543E85">
      <w:pPr>
        <w:rPr>
          <w:sz w:val="6"/>
          <w:szCs w:val="4"/>
        </w:rPr>
      </w:pPr>
    </w:p>
    <w:tbl>
      <w:tblPr>
        <w:tblW w:w="1404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70"/>
        <w:gridCol w:w="183"/>
        <w:gridCol w:w="709"/>
        <w:gridCol w:w="709"/>
        <w:gridCol w:w="1009"/>
        <w:gridCol w:w="990"/>
        <w:gridCol w:w="1079"/>
        <w:gridCol w:w="179"/>
        <w:gridCol w:w="957"/>
        <w:gridCol w:w="178"/>
        <w:gridCol w:w="815"/>
        <w:gridCol w:w="181"/>
        <w:gridCol w:w="931"/>
        <w:gridCol w:w="181"/>
        <w:gridCol w:w="910"/>
        <w:gridCol w:w="178"/>
        <w:gridCol w:w="982"/>
      </w:tblGrid>
      <w:tr w:rsidR="009E503E" w:rsidRPr="00C259E2" w14:paraId="44C940C6" w14:textId="77777777" w:rsidTr="00E10BC9">
        <w:trPr>
          <w:cantSplit/>
          <w:tblHeader/>
        </w:trPr>
        <w:tc>
          <w:tcPr>
            <w:tcW w:w="3870" w:type="dxa"/>
          </w:tcPr>
          <w:p w14:paraId="214F1ED1" w14:textId="77777777" w:rsidR="009E503E" w:rsidRPr="008E6646" w:rsidRDefault="009E503E">
            <w:pPr>
              <w:pStyle w:val="acctfourfigures"/>
              <w:tabs>
                <w:tab w:val="clear" w:pos="765"/>
              </w:tabs>
              <w:spacing w:line="240" w:lineRule="auto"/>
              <w:ind w:right="-529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83" w:type="dxa"/>
          </w:tcPr>
          <w:p w14:paraId="735DE960" w14:textId="77777777" w:rsidR="009E503E" w:rsidRPr="008E6646" w:rsidRDefault="009E503E">
            <w:pPr>
              <w:pStyle w:val="acctmergecolhdg"/>
              <w:spacing w:line="240" w:lineRule="auto"/>
              <w:ind w:right="44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988" w:type="dxa"/>
            <w:gridSpan w:val="15"/>
          </w:tcPr>
          <w:p w14:paraId="74CF0394" w14:textId="77777777" w:rsidR="009E503E" w:rsidRPr="008E6646" w:rsidRDefault="009E503E">
            <w:pPr>
              <w:pStyle w:val="acctmergecolhdg"/>
              <w:spacing w:line="240" w:lineRule="auto"/>
              <w:ind w:right="44"/>
              <w:rPr>
                <w:rFonts w:ascii="Angsana New" w:hAnsi="Angsana New" w:cs="Angsana New"/>
                <w:b w:val="0"/>
                <w:sz w:val="24"/>
                <w:szCs w:val="24"/>
              </w:rPr>
            </w:pPr>
            <w:r w:rsidRPr="008E6646"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9E503E" w:rsidRPr="00C259E2" w14:paraId="01AD6A47" w14:textId="77777777" w:rsidTr="00E10BC9">
        <w:trPr>
          <w:cantSplit/>
          <w:tblHeader/>
        </w:trPr>
        <w:tc>
          <w:tcPr>
            <w:tcW w:w="3870" w:type="dxa"/>
          </w:tcPr>
          <w:p w14:paraId="77C6B714" w14:textId="77777777" w:rsidR="009E503E" w:rsidRPr="008E6646" w:rsidRDefault="009E503E">
            <w:pPr>
              <w:pStyle w:val="acctfourfigures"/>
              <w:tabs>
                <w:tab w:val="clear" w:pos="765"/>
              </w:tabs>
              <w:spacing w:line="240" w:lineRule="auto"/>
              <w:ind w:right="-529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83" w:type="dxa"/>
          </w:tcPr>
          <w:p w14:paraId="1D6A8197" w14:textId="77777777" w:rsidR="009E503E" w:rsidRPr="008E6646" w:rsidRDefault="009E503E">
            <w:pPr>
              <w:pStyle w:val="acctfourfigures"/>
              <w:tabs>
                <w:tab w:val="clear" w:pos="765"/>
                <w:tab w:val="left" w:pos="731"/>
              </w:tabs>
              <w:spacing w:line="240" w:lineRule="auto"/>
              <w:ind w:right="-52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418" w:type="dxa"/>
            <w:gridSpan w:val="2"/>
          </w:tcPr>
          <w:p w14:paraId="19FA3322" w14:textId="77777777" w:rsidR="009E503E" w:rsidRPr="008E6646" w:rsidRDefault="009E503E">
            <w:pPr>
              <w:pStyle w:val="acctfourfigures"/>
              <w:tabs>
                <w:tab w:val="clear" w:pos="765"/>
                <w:tab w:val="left" w:pos="731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8E664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สัดส่วน</w:t>
            </w:r>
          </w:p>
        </w:tc>
        <w:tc>
          <w:tcPr>
            <w:tcW w:w="1999" w:type="dxa"/>
            <w:gridSpan w:val="2"/>
          </w:tcPr>
          <w:p w14:paraId="2E885873" w14:textId="77777777" w:rsidR="009E503E" w:rsidRPr="008E6646" w:rsidRDefault="009E503E">
            <w:pPr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215" w:type="dxa"/>
            <w:gridSpan w:val="3"/>
          </w:tcPr>
          <w:p w14:paraId="3FB5F6FD" w14:textId="77777777" w:rsidR="009E503E" w:rsidRPr="008E6646" w:rsidRDefault="009E503E">
            <w:pPr>
              <w:pStyle w:val="acctmergecolhdg"/>
              <w:spacing w:line="240" w:lineRule="auto"/>
              <w:ind w:right="44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78" w:type="dxa"/>
          </w:tcPr>
          <w:p w14:paraId="42D11F20" w14:textId="77777777" w:rsidR="009E503E" w:rsidRPr="008E6646" w:rsidRDefault="009E503E">
            <w:pPr>
              <w:pStyle w:val="acctfourfigures"/>
              <w:spacing w:line="240" w:lineRule="auto"/>
              <w:ind w:right="4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27" w:type="dxa"/>
            <w:gridSpan w:val="3"/>
          </w:tcPr>
          <w:p w14:paraId="6BA3F8F2" w14:textId="77777777" w:rsidR="009E503E" w:rsidRPr="008E6646" w:rsidRDefault="009E503E">
            <w:pPr>
              <w:pStyle w:val="acctfourfigures"/>
              <w:spacing w:line="240" w:lineRule="auto"/>
              <w:ind w:right="4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0C925274" w14:textId="77777777" w:rsidR="009E503E" w:rsidRPr="008E6646" w:rsidRDefault="009E503E">
            <w:pPr>
              <w:pStyle w:val="acctfourfigures"/>
              <w:spacing w:line="240" w:lineRule="auto"/>
              <w:ind w:right="4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70" w:type="dxa"/>
            <w:gridSpan w:val="3"/>
          </w:tcPr>
          <w:p w14:paraId="6471ED67" w14:textId="77777777" w:rsidR="009E503E" w:rsidRPr="008E6646" w:rsidRDefault="009E503E">
            <w:pPr>
              <w:pStyle w:val="acctfourfigures"/>
              <w:spacing w:line="240" w:lineRule="auto"/>
              <w:ind w:right="4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E503E" w:rsidRPr="00C259E2" w14:paraId="57877DE1" w14:textId="77777777" w:rsidTr="00E10BC9">
        <w:trPr>
          <w:cantSplit/>
          <w:tblHeader/>
        </w:trPr>
        <w:tc>
          <w:tcPr>
            <w:tcW w:w="3870" w:type="dxa"/>
          </w:tcPr>
          <w:p w14:paraId="74D2E1CF" w14:textId="77777777" w:rsidR="009E503E" w:rsidRPr="008E6646" w:rsidRDefault="009E503E">
            <w:pPr>
              <w:pStyle w:val="acctfourfigures"/>
              <w:tabs>
                <w:tab w:val="clear" w:pos="765"/>
              </w:tabs>
              <w:spacing w:line="240" w:lineRule="auto"/>
              <w:ind w:right="-529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83" w:type="dxa"/>
          </w:tcPr>
          <w:p w14:paraId="592DAEFF" w14:textId="77777777" w:rsidR="009E503E" w:rsidRPr="008E6646" w:rsidRDefault="009E503E">
            <w:pPr>
              <w:pStyle w:val="acctmergecolhdg"/>
              <w:spacing w:line="240" w:lineRule="auto"/>
              <w:ind w:left="-97" w:right="-61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18" w:type="dxa"/>
            <w:gridSpan w:val="2"/>
          </w:tcPr>
          <w:p w14:paraId="489F53AA" w14:textId="77777777" w:rsidR="009E503E" w:rsidRPr="008E6646" w:rsidRDefault="009E503E">
            <w:pPr>
              <w:pStyle w:val="acctfourfigures"/>
              <w:tabs>
                <w:tab w:val="clear" w:pos="765"/>
                <w:tab w:val="left" w:pos="731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E664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ความเป็นเจ้าของ</w:t>
            </w:r>
          </w:p>
        </w:tc>
        <w:tc>
          <w:tcPr>
            <w:tcW w:w="1999" w:type="dxa"/>
            <w:gridSpan w:val="2"/>
          </w:tcPr>
          <w:p w14:paraId="2359713C" w14:textId="77777777" w:rsidR="009E503E" w:rsidRPr="008E6646" w:rsidRDefault="009E503E">
            <w:pPr>
              <w:jc w:val="center"/>
              <w:rPr>
                <w:rFonts w:cs="Angsana New"/>
                <w:sz w:val="24"/>
                <w:szCs w:val="24"/>
              </w:rPr>
            </w:pPr>
            <w:r w:rsidRPr="008E6646">
              <w:rPr>
                <w:rFonts w:cs="Angsana New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2215" w:type="dxa"/>
            <w:gridSpan w:val="3"/>
          </w:tcPr>
          <w:p w14:paraId="3959C16C" w14:textId="77777777" w:rsidR="009E503E" w:rsidRPr="008E6646" w:rsidRDefault="009E503E">
            <w:pPr>
              <w:pStyle w:val="acctmergecolhdg"/>
              <w:spacing w:line="240" w:lineRule="auto"/>
              <w:ind w:right="44"/>
              <w:rPr>
                <w:rFonts w:ascii="Angsana New" w:hAnsi="Angsana New" w:cs="Angsana New"/>
                <w:b w:val="0"/>
                <w:sz w:val="24"/>
                <w:szCs w:val="24"/>
                <w:lang w:bidi="th-TH"/>
              </w:rPr>
            </w:pPr>
            <w:r w:rsidRPr="008E6646">
              <w:rPr>
                <w:rFonts w:ascii="Angsana New" w:hAnsi="Angsana New" w:cs="Angsana New"/>
                <w:b w:val="0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78" w:type="dxa"/>
          </w:tcPr>
          <w:p w14:paraId="435E0FAC" w14:textId="77777777" w:rsidR="009E503E" w:rsidRPr="008E6646" w:rsidRDefault="009E503E">
            <w:pPr>
              <w:pStyle w:val="acctmergecolhdg"/>
              <w:spacing w:line="240" w:lineRule="auto"/>
              <w:ind w:right="44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927" w:type="dxa"/>
            <w:gridSpan w:val="3"/>
          </w:tcPr>
          <w:p w14:paraId="0A8BFF3F" w14:textId="77777777" w:rsidR="009E503E" w:rsidRPr="008E6646" w:rsidRDefault="009E503E">
            <w:pPr>
              <w:pStyle w:val="acctmergecolhdg"/>
              <w:spacing w:line="240" w:lineRule="auto"/>
              <w:ind w:right="44"/>
              <w:rPr>
                <w:rFonts w:ascii="Angsana New" w:hAnsi="Angsana New" w:cs="Angsana New"/>
                <w:b w:val="0"/>
                <w:sz w:val="24"/>
                <w:szCs w:val="24"/>
              </w:rPr>
            </w:pPr>
            <w:r w:rsidRPr="008E6646">
              <w:rPr>
                <w:rFonts w:ascii="Angsana New" w:hAnsi="Angsana New" w:cs="Angsana New"/>
                <w:b w:val="0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81" w:type="dxa"/>
            <w:vAlign w:val="bottom"/>
          </w:tcPr>
          <w:p w14:paraId="37CBCB7C" w14:textId="77777777" w:rsidR="009E503E" w:rsidRPr="008E6646" w:rsidRDefault="009E503E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2070" w:type="dxa"/>
            <w:gridSpan w:val="3"/>
          </w:tcPr>
          <w:p w14:paraId="204A2559" w14:textId="77777777" w:rsidR="009E503E" w:rsidRPr="008E6646" w:rsidRDefault="009E503E">
            <w:pPr>
              <w:pStyle w:val="acctmergecolhdg"/>
              <w:spacing w:line="240" w:lineRule="auto"/>
              <w:ind w:right="44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8E6646"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  <w:t>รา</w:t>
            </w:r>
            <w:r w:rsidRPr="008E6646">
              <w:rPr>
                <w:rFonts w:ascii="Angsana New" w:hAnsi="Angsana New" w:cs="Angsana New" w:hint="cs"/>
                <w:b w:val="0"/>
                <w:sz w:val="24"/>
                <w:szCs w:val="24"/>
                <w:cs/>
                <w:lang w:val="en-US" w:bidi="th-TH"/>
              </w:rPr>
              <w:t>คา</w:t>
            </w:r>
            <w:r w:rsidRPr="008E6646"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  <w:t>ตามบัญชีสุทธิ</w:t>
            </w:r>
          </w:p>
        </w:tc>
      </w:tr>
      <w:tr w:rsidR="00C97311" w:rsidRPr="00C259E2" w14:paraId="30964575" w14:textId="77777777" w:rsidTr="00E10BC9">
        <w:trPr>
          <w:cantSplit/>
          <w:tblHeader/>
        </w:trPr>
        <w:tc>
          <w:tcPr>
            <w:tcW w:w="3870" w:type="dxa"/>
          </w:tcPr>
          <w:p w14:paraId="03F50393" w14:textId="77777777" w:rsidR="00C97311" w:rsidRPr="008E6646" w:rsidRDefault="00C97311" w:rsidP="00C97311">
            <w:pPr>
              <w:pStyle w:val="acctfourfigures"/>
              <w:tabs>
                <w:tab w:val="clear" w:pos="765"/>
              </w:tabs>
              <w:spacing w:line="240" w:lineRule="auto"/>
              <w:ind w:right="-529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83" w:type="dxa"/>
          </w:tcPr>
          <w:p w14:paraId="6996C1EB" w14:textId="77777777" w:rsidR="00C97311" w:rsidRPr="008E6646" w:rsidRDefault="00C97311" w:rsidP="00C97311">
            <w:pPr>
              <w:pStyle w:val="acctmergecolhdg"/>
              <w:spacing w:line="240" w:lineRule="auto"/>
              <w:ind w:left="-97" w:right="-61"/>
              <w:rPr>
                <w:rFonts w:ascii="Angsana New" w:hAnsi="Angsana New" w:cs="Angsana New"/>
                <w:b w:val="0"/>
                <w:sz w:val="24"/>
                <w:szCs w:val="24"/>
                <w:lang w:bidi="th-TH"/>
              </w:rPr>
            </w:pPr>
          </w:p>
        </w:tc>
        <w:tc>
          <w:tcPr>
            <w:tcW w:w="709" w:type="dxa"/>
          </w:tcPr>
          <w:p w14:paraId="579A31F5" w14:textId="0298E5D1" w:rsidR="00C97311" w:rsidRPr="008E6646" w:rsidRDefault="00C97311" w:rsidP="00C97311">
            <w:pPr>
              <w:pStyle w:val="acctmergecolhdg"/>
              <w:spacing w:line="240" w:lineRule="auto"/>
              <w:ind w:left="-97" w:right="-61"/>
              <w:rPr>
                <w:rFonts w:ascii="Angsana New" w:hAnsi="Angsana New" w:cs="Angsana New"/>
                <w:b w:val="0"/>
                <w:sz w:val="24"/>
                <w:szCs w:val="24"/>
                <w:lang w:bidi="th-TH"/>
              </w:rPr>
            </w:pPr>
            <w:r w:rsidRPr="008E6646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709" w:type="dxa"/>
          </w:tcPr>
          <w:p w14:paraId="517B58D2" w14:textId="4B92E270" w:rsidR="00C97311" w:rsidRPr="008E6646" w:rsidRDefault="00C97311" w:rsidP="00C97311">
            <w:pPr>
              <w:pStyle w:val="acctmergecolhdg"/>
              <w:spacing w:line="240" w:lineRule="auto"/>
              <w:ind w:left="-97" w:right="-61"/>
              <w:rPr>
                <w:rFonts w:ascii="Angsana New" w:hAnsi="Angsana New" w:cs="Angsana New"/>
                <w:b w:val="0"/>
                <w:sz w:val="24"/>
                <w:szCs w:val="24"/>
                <w:lang w:bidi="th-TH"/>
              </w:rPr>
            </w:pPr>
            <w:r w:rsidRPr="008E6646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009" w:type="dxa"/>
          </w:tcPr>
          <w:p w14:paraId="040B61CF" w14:textId="61120B47" w:rsidR="00C97311" w:rsidRPr="008E6646" w:rsidRDefault="00C97311" w:rsidP="00C97311">
            <w:pPr>
              <w:pStyle w:val="acctmergecolhdg"/>
              <w:spacing w:line="240" w:lineRule="auto"/>
              <w:ind w:left="-97" w:right="-61"/>
              <w:rPr>
                <w:rFonts w:ascii="Angsana New" w:hAnsi="Angsana New" w:cs="Angsana New"/>
                <w:b w:val="0"/>
                <w:sz w:val="24"/>
                <w:szCs w:val="24"/>
                <w:lang w:bidi="th-TH"/>
              </w:rPr>
            </w:pPr>
            <w:r w:rsidRPr="008E6646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990" w:type="dxa"/>
          </w:tcPr>
          <w:p w14:paraId="43B3FCCB" w14:textId="2DB32275" w:rsidR="00C97311" w:rsidRPr="008E6646" w:rsidRDefault="00C97311" w:rsidP="00C97311">
            <w:pPr>
              <w:pStyle w:val="acctmergecolhdg"/>
              <w:spacing w:line="240" w:lineRule="auto"/>
              <w:ind w:left="-97" w:right="-61"/>
              <w:rPr>
                <w:rFonts w:ascii="Angsana New" w:hAnsi="Angsana New" w:cs="Angsana New"/>
                <w:b w:val="0"/>
                <w:sz w:val="24"/>
                <w:szCs w:val="24"/>
                <w:lang w:bidi="th-TH"/>
              </w:rPr>
            </w:pPr>
            <w:r w:rsidRPr="008E6646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079" w:type="dxa"/>
          </w:tcPr>
          <w:p w14:paraId="6AF5D33B" w14:textId="2434A652" w:rsidR="00C97311" w:rsidRPr="008E6646" w:rsidRDefault="00C97311" w:rsidP="00C97311">
            <w:pPr>
              <w:pStyle w:val="acctmergecolhdg"/>
              <w:spacing w:line="240" w:lineRule="auto"/>
              <w:ind w:left="-97" w:right="-61"/>
              <w:rPr>
                <w:rFonts w:ascii="Angsana New" w:hAnsi="Angsana New" w:cs="Angsana New"/>
                <w:b w:val="0"/>
                <w:sz w:val="24"/>
                <w:szCs w:val="24"/>
                <w:lang w:bidi="th-TH"/>
              </w:rPr>
            </w:pPr>
            <w:r w:rsidRPr="008E6646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79" w:type="dxa"/>
          </w:tcPr>
          <w:p w14:paraId="73B57651" w14:textId="77777777" w:rsidR="00C97311" w:rsidRPr="008E6646" w:rsidRDefault="00C97311" w:rsidP="00C97311">
            <w:pPr>
              <w:pStyle w:val="acctmergecolhdg"/>
              <w:spacing w:line="240" w:lineRule="auto"/>
              <w:ind w:right="-61"/>
              <w:jc w:val="left"/>
              <w:rPr>
                <w:rFonts w:ascii="Angsana New" w:hAnsi="Angsana New" w:cs="Angsana New"/>
                <w:b w:val="0"/>
                <w:sz w:val="24"/>
                <w:szCs w:val="24"/>
                <w:lang w:bidi="th-TH"/>
              </w:rPr>
            </w:pPr>
          </w:p>
        </w:tc>
        <w:tc>
          <w:tcPr>
            <w:tcW w:w="957" w:type="dxa"/>
          </w:tcPr>
          <w:p w14:paraId="1388F33F" w14:textId="521E1906" w:rsidR="00C97311" w:rsidRPr="008E6646" w:rsidRDefault="00C97311" w:rsidP="00C97311">
            <w:pPr>
              <w:pStyle w:val="acctmergecolhdg"/>
              <w:spacing w:line="240" w:lineRule="auto"/>
              <w:ind w:left="-97" w:right="-61"/>
              <w:rPr>
                <w:rFonts w:ascii="Angsana New" w:hAnsi="Angsana New" w:cs="Angsana New"/>
                <w:b w:val="0"/>
                <w:sz w:val="24"/>
                <w:szCs w:val="24"/>
                <w:lang w:bidi="th-TH"/>
              </w:rPr>
            </w:pPr>
            <w:r w:rsidRPr="008E6646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78" w:type="dxa"/>
          </w:tcPr>
          <w:p w14:paraId="07E86812" w14:textId="77777777" w:rsidR="00C97311" w:rsidRPr="008E6646" w:rsidRDefault="00C97311" w:rsidP="00C97311">
            <w:pPr>
              <w:pStyle w:val="acctmergecolhdg"/>
              <w:spacing w:line="240" w:lineRule="auto"/>
              <w:ind w:left="-97" w:right="-61"/>
              <w:rPr>
                <w:rFonts w:ascii="Angsana New" w:hAnsi="Angsana New" w:cs="Angsana New"/>
                <w:b w:val="0"/>
                <w:sz w:val="24"/>
                <w:szCs w:val="24"/>
                <w:lang w:bidi="th-TH"/>
              </w:rPr>
            </w:pPr>
          </w:p>
        </w:tc>
        <w:tc>
          <w:tcPr>
            <w:tcW w:w="815" w:type="dxa"/>
          </w:tcPr>
          <w:p w14:paraId="79ED2625" w14:textId="5E4F3B05" w:rsidR="00C97311" w:rsidRPr="008E6646" w:rsidRDefault="00C97311" w:rsidP="00C97311">
            <w:pPr>
              <w:pStyle w:val="acctmergecolhdg"/>
              <w:spacing w:line="240" w:lineRule="auto"/>
              <w:ind w:left="-97" w:right="-61"/>
              <w:rPr>
                <w:rFonts w:ascii="Angsana New" w:hAnsi="Angsana New" w:cs="Angsana New"/>
                <w:b w:val="0"/>
                <w:sz w:val="24"/>
                <w:szCs w:val="24"/>
                <w:lang w:bidi="th-TH"/>
              </w:rPr>
            </w:pPr>
            <w:r w:rsidRPr="008E6646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81" w:type="dxa"/>
          </w:tcPr>
          <w:p w14:paraId="19DD4EB5" w14:textId="77777777" w:rsidR="00C97311" w:rsidRPr="008E6646" w:rsidRDefault="00C97311" w:rsidP="00C97311">
            <w:pPr>
              <w:pStyle w:val="acctmergecolhdg"/>
              <w:spacing w:line="240" w:lineRule="auto"/>
              <w:ind w:left="-97" w:right="-61"/>
              <w:jc w:val="left"/>
              <w:rPr>
                <w:rFonts w:ascii="Angsana New" w:hAnsi="Angsana New" w:cs="Angsana New"/>
                <w:b w:val="0"/>
                <w:sz w:val="24"/>
                <w:szCs w:val="24"/>
                <w:lang w:bidi="th-TH"/>
              </w:rPr>
            </w:pPr>
          </w:p>
        </w:tc>
        <w:tc>
          <w:tcPr>
            <w:tcW w:w="931" w:type="dxa"/>
          </w:tcPr>
          <w:p w14:paraId="5A213392" w14:textId="0517D51E" w:rsidR="00C97311" w:rsidRPr="008E6646" w:rsidRDefault="00C97311" w:rsidP="00C97311">
            <w:pPr>
              <w:pStyle w:val="acctmergecolhdg"/>
              <w:spacing w:line="240" w:lineRule="auto"/>
              <w:ind w:left="-97" w:right="-61"/>
              <w:rPr>
                <w:rFonts w:ascii="Angsana New" w:hAnsi="Angsana New" w:cs="Angsana New"/>
                <w:b w:val="0"/>
                <w:sz w:val="24"/>
                <w:szCs w:val="24"/>
                <w:lang w:bidi="th-TH"/>
              </w:rPr>
            </w:pPr>
            <w:r w:rsidRPr="008E6646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81" w:type="dxa"/>
            <w:vAlign w:val="bottom"/>
          </w:tcPr>
          <w:p w14:paraId="46C43C42" w14:textId="77777777" w:rsidR="00C97311" w:rsidRPr="008E6646" w:rsidRDefault="00C97311" w:rsidP="00C97311">
            <w:pPr>
              <w:pStyle w:val="acctfourfigures"/>
              <w:tabs>
                <w:tab w:val="clear" w:pos="765"/>
              </w:tabs>
              <w:spacing w:line="240" w:lineRule="auto"/>
              <w:ind w:left="-97" w:right="-6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0" w:type="dxa"/>
          </w:tcPr>
          <w:p w14:paraId="7148901B" w14:textId="3F290705" w:rsidR="00C97311" w:rsidRPr="008E6646" w:rsidRDefault="00C97311" w:rsidP="00C97311">
            <w:pPr>
              <w:pStyle w:val="acctmergecolhdg"/>
              <w:spacing w:line="240" w:lineRule="auto"/>
              <w:ind w:left="-97" w:right="-61"/>
              <w:rPr>
                <w:rFonts w:ascii="Angsana New" w:hAnsi="Angsana New" w:cs="Angsana New"/>
                <w:b w:val="0"/>
                <w:sz w:val="24"/>
                <w:szCs w:val="24"/>
                <w:lang w:bidi="th-TH"/>
              </w:rPr>
            </w:pPr>
            <w:r w:rsidRPr="008E6646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78" w:type="dxa"/>
          </w:tcPr>
          <w:p w14:paraId="07CD5DBD" w14:textId="77777777" w:rsidR="00C97311" w:rsidRPr="008E6646" w:rsidRDefault="00C97311" w:rsidP="00C97311">
            <w:pPr>
              <w:pStyle w:val="acctmergecolhdg"/>
              <w:spacing w:line="240" w:lineRule="auto"/>
              <w:ind w:left="-97" w:right="-61"/>
              <w:jc w:val="left"/>
              <w:rPr>
                <w:rFonts w:ascii="Angsana New" w:hAnsi="Angsana New" w:cs="Angsana New"/>
                <w:b w:val="0"/>
                <w:sz w:val="24"/>
                <w:szCs w:val="24"/>
                <w:lang w:bidi="th-TH"/>
              </w:rPr>
            </w:pPr>
          </w:p>
        </w:tc>
        <w:tc>
          <w:tcPr>
            <w:tcW w:w="982" w:type="dxa"/>
          </w:tcPr>
          <w:p w14:paraId="6C91CDEF" w14:textId="0D1FDEDD" w:rsidR="00C97311" w:rsidRPr="008E6646" w:rsidRDefault="00C97311" w:rsidP="00C97311">
            <w:pPr>
              <w:pStyle w:val="acctmergecolhdg"/>
              <w:spacing w:line="240" w:lineRule="auto"/>
              <w:ind w:left="-97" w:right="-61"/>
              <w:rPr>
                <w:rFonts w:ascii="Angsana New" w:hAnsi="Angsana New" w:cs="Angsana New"/>
                <w:b w:val="0"/>
                <w:sz w:val="24"/>
                <w:szCs w:val="24"/>
                <w:lang w:bidi="th-TH"/>
              </w:rPr>
            </w:pPr>
            <w:r w:rsidRPr="008E6646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7</w:t>
            </w:r>
          </w:p>
        </w:tc>
      </w:tr>
      <w:tr w:rsidR="009E503E" w:rsidRPr="00C259E2" w14:paraId="1B815EEF" w14:textId="77777777" w:rsidTr="00E10BC9">
        <w:trPr>
          <w:cantSplit/>
          <w:tblHeader/>
        </w:trPr>
        <w:tc>
          <w:tcPr>
            <w:tcW w:w="3870" w:type="dxa"/>
          </w:tcPr>
          <w:p w14:paraId="0FF36842" w14:textId="77777777" w:rsidR="009E503E" w:rsidRPr="008E6646" w:rsidRDefault="009E503E">
            <w:pPr>
              <w:pStyle w:val="acctfourfigures"/>
              <w:tabs>
                <w:tab w:val="clear" w:pos="765"/>
              </w:tabs>
              <w:spacing w:line="240" w:lineRule="auto"/>
              <w:ind w:right="-529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83" w:type="dxa"/>
          </w:tcPr>
          <w:p w14:paraId="07F35BC9" w14:textId="77777777" w:rsidR="009E503E" w:rsidRPr="008E6646" w:rsidRDefault="009E503E">
            <w:pPr>
              <w:pStyle w:val="acctmergecolhdg"/>
              <w:spacing w:line="240" w:lineRule="auto"/>
              <w:ind w:left="-97" w:right="-61"/>
              <w:rPr>
                <w:rFonts w:ascii="Angsana New" w:hAnsi="Angsana New" w:cs="Angsana New"/>
                <w:b w:val="0"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1418" w:type="dxa"/>
            <w:gridSpan w:val="2"/>
          </w:tcPr>
          <w:p w14:paraId="1E14DD27" w14:textId="3955BB7A" w:rsidR="009E503E" w:rsidRPr="00077AF0" w:rsidRDefault="009E503E">
            <w:pPr>
              <w:pStyle w:val="acctmergecolhdg"/>
              <w:spacing w:line="240" w:lineRule="auto"/>
              <w:ind w:left="-97" w:right="-61"/>
              <w:rPr>
                <w:rFonts w:ascii="Angsana New" w:hAnsi="Angsana New" w:cs="Angsana New"/>
                <w:b w:val="0"/>
                <w:iCs/>
                <w:sz w:val="24"/>
                <w:szCs w:val="24"/>
                <w:cs/>
                <w:lang w:bidi="th-TH"/>
              </w:rPr>
            </w:pPr>
            <w:r w:rsidRPr="00077AF0" w:rsidDel="00436C7D">
              <w:rPr>
                <w:rFonts w:ascii="Angsana New" w:hAnsi="Angsana New" w:cs="Angsana New"/>
                <w:b w:val="0"/>
                <w:iCs/>
                <w:sz w:val="24"/>
                <w:szCs w:val="24"/>
                <w:cs/>
                <w:lang w:val="en-US" w:bidi="th-TH"/>
              </w:rPr>
              <w:t>(</w:t>
            </w:r>
            <w:r w:rsidRPr="00077AF0">
              <w:rPr>
                <w:rFonts w:ascii="Angsana New" w:hAnsi="Angsana New" w:cs="Angsana New"/>
                <w:b w:val="0"/>
                <w:iCs/>
                <w:sz w:val="24"/>
                <w:szCs w:val="24"/>
                <w:cs/>
                <w:lang w:bidi="th-TH"/>
              </w:rPr>
              <w:t>ร้อยละ</w:t>
            </w:r>
            <w:r w:rsidRPr="00077AF0" w:rsidDel="00436C7D">
              <w:rPr>
                <w:rFonts w:ascii="Angsana New" w:hAnsi="Angsana New" w:cs="Angsana New"/>
                <w:b w:val="0"/>
                <w:iCs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8570" w:type="dxa"/>
            <w:gridSpan w:val="13"/>
          </w:tcPr>
          <w:p w14:paraId="2174DE50" w14:textId="677FB291" w:rsidR="009E503E" w:rsidRPr="008E6646" w:rsidRDefault="009E503E">
            <w:pPr>
              <w:pStyle w:val="acctmergecolhdg"/>
              <w:spacing w:line="240" w:lineRule="auto"/>
              <w:ind w:right="-61"/>
              <w:rPr>
                <w:rFonts w:ascii="Angsana New" w:hAnsi="Angsana New" w:cs="Angsana New"/>
                <w:b w:val="0"/>
                <w:iCs/>
                <w:sz w:val="24"/>
                <w:szCs w:val="24"/>
                <w:cs/>
                <w:lang w:bidi="th-TH"/>
              </w:rPr>
            </w:pPr>
            <w:r w:rsidRPr="00E70660" w:rsidDel="00436C7D">
              <w:rPr>
                <w:rFonts w:ascii="Angsana New" w:hAnsi="Angsana New" w:cs="Angsana New"/>
                <w:b w:val="0"/>
                <w:iCs/>
                <w:sz w:val="24"/>
                <w:szCs w:val="24"/>
                <w:cs/>
                <w:lang w:val="en-US" w:bidi="th-TH"/>
              </w:rPr>
              <w:t>(</w:t>
            </w:r>
            <w:r w:rsidRPr="008E6646">
              <w:rPr>
                <w:rFonts w:ascii="Angsana New" w:hAnsi="Angsana New" w:cs="Angsana New"/>
                <w:b w:val="0"/>
                <w:iCs/>
                <w:sz w:val="24"/>
                <w:szCs w:val="24"/>
                <w:cs/>
                <w:lang w:bidi="th-TH"/>
              </w:rPr>
              <w:t>พันบาท</w:t>
            </w:r>
            <w:r w:rsidRPr="00E70660" w:rsidDel="00436C7D">
              <w:rPr>
                <w:rFonts w:ascii="Angsana New" w:hAnsi="Angsana New" w:cs="Angsana New"/>
                <w:b w:val="0"/>
                <w:iCs/>
                <w:sz w:val="24"/>
                <w:szCs w:val="24"/>
                <w:cs/>
                <w:lang w:val="en-US" w:bidi="th-TH"/>
              </w:rPr>
              <w:t>)</w:t>
            </w:r>
          </w:p>
        </w:tc>
      </w:tr>
      <w:tr w:rsidR="00F574BF" w:rsidRPr="00C259E2" w14:paraId="63658C0D" w14:textId="77777777" w:rsidTr="00E10BC9">
        <w:trPr>
          <w:cantSplit/>
          <w:trHeight w:val="80"/>
          <w:tblHeader/>
        </w:trPr>
        <w:tc>
          <w:tcPr>
            <w:tcW w:w="3870" w:type="dxa"/>
          </w:tcPr>
          <w:p w14:paraId="4D23AF52" w14:textId="77777777" w:rsidR="009E503E" w:rsidRPr="008E6646" w:rsidRDefault="009E503E">
            <w:pPr>
              <w:pStyle w:val="acctfourfigures"/>
              <w:tabs>
                <w:tab w:val="clear" w:pos="765"/>
              </w:tabs>
              <w:spacing w:line="240" w:lineRule="auto"/>
              <w:ind w:right="-529"/>
              <w:rPr>
                <w:rFonts w:ascii="Angsana New" w:hAnsi="Angsana New" w:cs="Angsana New"/>
                <w:bCs/>
                <w:i/>
                <w:iCs/>
                <w:sz w:val="24"/>
                <w:szCs w:val="24"/>
                <w:cs/>
                <w:lang w:bidi="th-TH"/>
              </w:rPr>
            </w:pPr>
            <w:r w:rsidRPr="008E6646">
              <w:rPr>
                <w:rFonts w:ascii="Angsana New" w:hAnsi="Angsana New" w:cs="Angsana New"/>
                <w:bCs/>
                <w:i/>
                <w:iCs/>
                <w:sz w:val="24"/>
                <w:szCs w:val="24"/>
                <w:cs/>
                <w:lang w:bidi="th-TH"/>
              </w:rPr>
              <w:t>บริษัทย่อย</w:t>
            </w:r>
          </w:p>
        </w:tc>
        <w:tc>
          <w:tcPr>
            <w:tcW w:w="183" w:type="dxa"/>
          </w:tcPr>
          <w:p w14:paraId="6D09B4FA" w14:textId="77777777" w:rsidR="009E503E" w:rsidRPr="008E6646" w:rsidRDefault="009E503E">
            <w:pPr>
              <w:pStyle w:val="acctfourfigures"/>
              <w:tabs>
                <w:tab w:val="clear" w:pos="765"/>
              </w:tabs>
              <w:spacing w:line="240" w:lineRule="auto"/>
              <w:ind w:right="-529"/>
              <w:rPr>
                <w:rFonts w:ascii="Angsana New" w:hAnsi="Angsana New" w:cs="Angsana New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709" w:type="dxa"/>
          </w:tcPr>
          <w:p w14:paraId="2870D302" w14:textId="77777777" w:rsidR="009E503E" w:rsidRPr="008E6646" w:rsidRDefault="009E503E">
            <w:pPr>
              <w:pStyle w:val="acctfourfigures"/>
              <w:tabs>
                <w:tab w:val="clear" w:pos="765"/>
              </w:tabs>
              <w:spacing w:line="240" w:lineRule="auto"/>
              <w:ind w:right="-529"/>
              <w:rPr>
                <w:rFonts w:ascii="Angsana New" w:hAnsi="Angsana New" w:cs="Angsana New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709" w:type="dxa"/>
          </w:tcPr>
          <w:p w14:paraId="0B5BB4B1" w14:textId="77777777" w:rsidR="009E503E" w:rsidRPr="008E6646" w:rsidRDefault="009E503E">
            <w:pPr>
              <w:pStyle w:val="acctfourfigures"/>
              <w:tabs>
                <w:tab w:val="clear" w:pos="765"/>
              </w:tabs>
              <w:spacing w:line="240" w:lineRule="auto"/>
              <w:ind w:right="-529"/>
              <w:rPr>
                <w:rFonts w:ascii="Angsana New" w:hAnsi="Angsana New" w:cs="Angsana New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009" w:type="dxa"/>
          </w:tcPr>
          <w:p w14:paraId="582FB048" w14:textId="77777777" w:rsidR="009E503E" w:rsidRPr="008E6646" w:rsidRDefault="009E503E">
            <w:pPr>
              <w:pStyle w:val="acctmergecolhdg"/>
              <w:spacing w:line="240" w:lineRule="auto"/>
              <w:ind w:left="-79" w:right="-52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388AAD06" w14:textId="77777777" w:rsidR="009E503E" w:rsidRPr="008E6646" w:rsidRDefault="009E503E">
            <w:pPr>
              <w:pStyle w:val="acctmergecolhdg"/>
              <w:spacing w:line="240" w:lineRule="auto"/>
              <w:ind w:left="-79" w:right="-52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79" w:type="dxa"/>
          </w:tcPr>
          <w:p w14:paraId="3B1C841D" w14:textId="77777777" w:rsidR="009E503E" w:rsidRPr="008E6646" w:rsidRDefault="009E503E">
            <w:pPr>
              <w:pStyle w:val="acctfourfigures"/>
              <w:tabs>
                <w:tab w:val="clear" w:pos="765"/>
              </w:tabs>
              <w:spacing w:line="240" w:lineRule="auto"/>
              <w:ind w:right="4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9" w:type="dxa"/>
          </w:tcPr>
          <w:p w14:paraId="50052A92" w14:textId="77777777" w:rsidR="009E503E" w:rsidRPr="008E6646" w:rsidRDefault="009E503E">
            <w:pPr>
              <w:pStyle w:val="acctmergecolhdg"/>
              <w:spacing w:line="240" w:lineRule="auto"/>
              <w:ind w:right="44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957" w:type="dxa"/>
          </w:tcPr>
          <w:p w14:paraId="713EFB4D" w14:textId="77777777" w:rsidR="009E503E" w:rsidRPr="008E6646" w:rsidRDefault="009E503E">
            <w:pPr>
              <w:pStyle w:val="acctmergecolhdg"/>
              <w:spacing w:line="240" w:lineRule="auto"/>
              <w:ind w:right="44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183BB821" w14:textId="77777777" w:rsidR="009E503E" w:rsidRPr="008E6646" w:rsidRDefault="009E503E">
            <w:pPr>
              <w:pStyle w:val="acctmergecolhdg"/>
              <w:spacing w:line="240" w:lineRule="auto"/>
              <w:ind w:right="44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15" w:type="dxa"/>
          </w:tcPr>
          <w:p w14:paraId="461386E8" w14:textId="77777777" w:rsidR="009E503E" w:rsidRPr="008E6646" w:rsidRDefault="009E503E">
            <w:pPr>
              <w:pStyle w:val="acctmergecolhdg"/>
              <w:spacing w:line="240" w:lineRule="auto"/>
              <w:ind w:right="44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81" w:type="dxa"/>
          </w:tcPr>
          <w:p w14:paraId="762B3F9B" w14:textId="77777777" w:rsidR="009E503E" w:rsidRPr="008E6646" w:rsidRDefault="009E503E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931" w:type="dxa"/>
          </w:tcPr>
          <w:p w14:paraId="74340887" w14:textId="77777777" w:rsidR="009E503E" w:rsidRPr="008E6646" w:rsidRDefault="009E503E">
            <w:pPr>
              <w:pStyle w:val="acctmergecolhdg"/>
              <w:spacing w:line="240" w:lineRule="auto"/>
              <w:ind w:right="44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0B38208D" w14:textId="77777777" w:rsidR="009E503E" w:rsidRPr="008E6646" w:rsidRDefault="009E503E">
            <w:pPr>
              <w:pStyle w:val="acctfourfigures"/>
              <w:spacing w:line="240" w:lineRule="auto"/>
              <w:ind w:right="4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0" w:type="dxa"/>
          </w:tcPr>
          <w:p w14:paraId="03457E4B" w14:textId="77777777" w:rsidR="009E503E" w:rsidRPr="008E6646" w:rsidRDefault="009E503E">
            <w:pPr>
              <w:pStyle w:val="acctmergecolhdg"/>
              <w:spacing w:line="240" w:lineRule="auto"/>
              <w:ind w:right="44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1C0AB826" w14:textId="77777777" w:rsidR="009E503E" w:rsidRPr="008E6646" w:rsidRDefault="009E503E">
            <w:pPr>
              <w:pStyle w:val="acctfourfigures"/>
              <w:tabs>
                <w:tab w:val="clear" w:pos="765"/>
              </w:tabs>
              <w:spacing w:line="240" w:lineRule="auto"/>
              <w:ind w:right="4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</w:tcPr>
          <w:p w14:paraId="6247466C" w14:textId="77777777" w:rsidR="009E503E" w:rsidRPr="008E6646" w:rsidRDefault="009E503E">
            <w:pPr>
              <w:pStyle w:val="acctmergecolhdg"/>
              <w:spacing w:line="240" w:lineRule="auto"/>
              <w:ind w:right="44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</w:tr>
      <w:tr w:rsidR="0056283E" w:rsidRPr="00C259E2" w14:paraId="718D4208" w14:textId="77777777" w:rsidTr="00E10BC9">
        <w:trPr>
          <w:cantSplit/>
        </w:trPr>
        <w:tc>
          <w:tcPr>
            <w:tcW w:w="3870" w:type="dxa"/>
          </w:tcPr>
          <w:p w14:paraId="76F37A85" w14:textId="77777777" w:rsidR="0056283E" w:rsidRPr="008E6646" w:rsidRDefault="0056283E" w:rsidP="0056283E">
            <w:pPr>
              <w:pStyle w:val="acctfourfigures"/>
              <w:tabs>
                <w:tab w:val="clear" w:pos="765"/>
              </w:tabs>
              <w:spacing w:line="240" w:lineRule="auto"/>
              <w:ind w:right="-52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8E664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บริษัท อินโดรามา โฮลดิ้งส์ จำกัด</w:t>
            </w:r>
          </w:p>
        </w:tc>
        <w:tc>
          <w:tcPr>
            <w:tcW w:w="183" w:type="dxa"/>
          </w:tcPr>
          <w:p w14:paraId="75B040E4" w14:textId="77777777" w:rsidR="0056283E" w:rsidRPr="008E6646" w:rsidRDefault="0056283E" w:rsidP="0056283E">
            <w:pPr>
              <w:pStyle w:val="acctfourfigures"/>
              <w:tabs>
                <w:tab w:val="clear" w:pos="765"/>
              </w:tabs>
              <w:spacing w:line="240" w:lineRule="auto"/>
              <w:ind w:left="204" w:right="-52" w:hanging="141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09" w:type="dxa"/>
            <w:vAlign w:val="bottom"/>
          </w:tcPr>
          <w:p w14:paraId="05B65F58" w14:textId="3FA04967" w:rsidR="0056283E" w:rsidRPr="008E6646" w:rsidRDefault="00B87B8F" w:rsidP="0056283E">
            <w:pPr>
              <w:pStyle w:val="acctfourfigures"/>
              <w:tabs>
                <w:tab w:val="clear" w:pos="765"/>
                <w:tab w:val="decimal" w:pos="506"/>
              </w:tabs>
              <w:spacing w:line="240" w:lineRule="auto"/>
              <w:ind w:left="-79" w:right="44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E70660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99.81</w:t>
            </w:r>
          </w:p>
        </w:tc>
        <w:tc>
          <w:tcPr>
            <w:tcW w:w="709" w:type="dxa"/>
            <w:vAlign w:val="bottom"/>
          </w:tcPr>
          <w:p w14:paraId="407477D4" w14:textId="5AB2C137" w:rsidR="0056283E" w:rsidRPr="008E6646" w:rsidRDefault="0056283E" w:rsidP="0056283E">
            <w:pPr>
              <w:pStyle w:val="acctfourfigures"/>
              <w:tabs>
                <w:tab w:val="clear" w:pos="765"/>
                <w:tab w:val="decimal" w:pos="506"/>
              </w:tabs>
              <w:spacing w:line="240" w:lineRule="auto"/>
              <w:ind w:left="-79" w:right="44"/>
              <w:rPr>
                <w:rFonts w:ascii="Angsana New" w:hAnsi="Angsana New" w:cs="Angsana New"/>
                <w:sz w:val="24"/>
                <w:szCs w:val="24"/>
              </w:rPr>
            </w:pPr>
            <w:r w:rsidRPr="008E6646">
              <w:rPr>
                <w:rFonts w:ascii="Angsana New" w:hAnsi="Angsana New" w:cs="Angsana New"/>
                <w:sz w:val="24"/>
                <w:szCs w:val="24"/>
              </w:rPr>
              <w:t>99.81</w:t>
            </w:r>
          </w:p>
        </w:tc>
        <w:tc>
          <w:tcPr>
            <w:tcW w:w="1009" w:type="dxa"/>
            <w:vAlign w:val="bottom"/>
          </w:tcPr>
          <w:p w14:paraId="4F25D715" w14:textId="4C3793D0" w:rsidR="0056283E" w:rsidRPr="008E6646" w:rsidRDefault="000E54EF" w:rsidP="0056283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106" w:right="44"/>
              <w:rPr>
                <w:rFonts w:ascii="Angsana New" w:hAnsi="Angsana New" w:cs="Angsana New"/>
                <w:sz w:val="24"/>
                <w:szCs w:val="24"/>
              </w:rPr>
            </w:pPr>
            <w:r w:rsidRPr="008E6646">
              <w:rPr>
                <w:rFonts w:ascii="Angsana New" w:hAnsi="Angsana New" w:cs="Angsana New"/>
                <w:sz w:val="24"/>
                <w:szCs w:val="24"/>
              </w:rPr>
              <w:t>774,468</w:t>
            </w:r>
          </w:p>
        </w:tc>
        <w:tc>
          <w:tcPr>
            <w:tcW w:w="990" w:type="dxa"/>
            <w:vAlign w:val="bottom"/>
          </w:tcPr>
          <w:p w14:paraId="79B91D03" w14:textId="14AE8DF9" w:rsidR="0056283E" w:rsidRPr="008E6646" w:rsidRDefault="0056283E" w:rsidP="0056283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106"/>
              <w:rPr>
                <w:rFonts w:ascii="Angsana New" w:hAnsi="Angsana New" w:cs="Angsana New"/>
                <w:sz w:val="24"/>
                <w:szCs w:val="24"/>
              </w:rPr>
            </w:pPr>
            <w:r w:rsidRPr="008E6646">
              <w:rPr>
                <w:rFonts w:ascii="Angsana New" w:hAnsi="Angsana New" w:cs="Angsana New"/>
                <w:sz w:val="24"/>
                <w:szCs w:val="24"/>
              </w:rPr>
              <w:t>774,468</w:t>
            </w:r>
          </w:p>
        </w:tc>
        <w:tc>
          <w:tcPr>
            <w:tcW w:w="1079" w:type="dxa"/>
            <w:vAlign w:val="bottom"/>
          </w:tcPr>
          <w:p w14:paraId="4D9AFADE" w14:textId="4D3857FA" w:rsidR="0056283E" w:rsidRPr="008E6646" w:rsidRDefault="000E54EF" w:rsidP="0056283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62" w:right="44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8E6646">
              <w:rPr>
                <w:rFonts w:ascii="Angsana New" w:hAnsi="Angsana New" w:cs="Angsana New"/>
                <w:sz w:val="24"/>
                <w:szCs w:val="24"/>
                <w:lang w:bidi="th-TH"/>
              </w:rPr>
              <w:t>2,001,419</w:t>
            </w:r>
          </w:p>
        </w:tc>
        <w:tc>
          <w:tcPr>
            <w:tcW w:w="179" w:type="dxa"/>
          </w:tcPr>
          <w:p w14:paraId="4D96FD60" w14:textId="77777777" w:rsidR="0056283E" w:rsidRPr="008E6646" w:rsidRDefault="0056283E" w:rsidP="0056283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vAlign w:val="bottom"/>
          </w:tcPr>
          <w:p w14:paraId="348326D7" w14:textId="3DB90773" w:rsidR="0056283E" w:rsidRPr="008E6646" w:rsidRDefault="0056283E" w:rsidP="0056283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62" w:right="44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8E6646">
              <w:rPr>
                <w:rFonts w:ascii="Angsana New" w:hAnsi="Angsana New" w:cs="Angsana New"/>
                <w:sz w:val="24"/>
                <w:szCs w:val="24"/>
                <w:lang w:bidi="th-TH"/>
              </w:rPr>
              <w:t>2,001,419</w:t>
            </w:r>
          </w:p>
        </w:tc>
        <w:tc>
          <w:tcPr>
            <w:tcW w:w="178" w:type="dxa"/>
            <w:vAlign w:val="bottom"/>
          </w:tcPr>
          <w:p w14:paraId="2675CD37" w14:textId="77777777" w:rsidR="0056283E" w:rsidRPr="008E6646" w:rsidRDefault="0056283E" w:rsidP="0056283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5" w:type="dxa"/>
            <w:vAlign w:val="bottom"/>
          </w:tcPr>
          <w:p w14:paraId="104E78EC" w14:textId="37B05441" w:rsidR="0056283E" w:rsidRPr="008E6646" w:rsidRDefault="00720AA3" w:rsidP="0056283E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44"/>
              <w:rPr>
                <w:rFonts w:ascii="Angsana New" w:hAnsi="Angsana New" w:cs="Angsana New"/>
                <w:sz w:val="24"/>
                <w:szCs w:val="24"/>
              </w:rPr>
            </w:pPr>
            <w:r w:rsidRPr="008E664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1" w:type="dxa"/>
            <w:vAlign w:val="bottom"/>
          </w:tcPr>
          <w:p w14:paraId="2D81A338" w14:textId="77777777" w:rsidR="0056283E" w:rsidRPr="008E6646" w:rsidRDefault="0056283E" w:rsidP="0056283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1" w:type="dxa"/>
            <w:vAlign w:val="bottom"/>
          </w:tcPr>
          <w:p w14:paraId="615F58A2" w14:textId="3E95B041" w:rsidR="0056283E" w:rsidRPr="008E6646" w:rsidRDefault="0056283E" w:rsidP="0056283E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44"/>
              <w:rPr>
                <w:rFonts w:ascii="Angsana New" w:hAnsi="Angsana New" w:cs="Angsana New"/>
                <w:sz w:val="24"/>
                <w:szCs w:val="24"/>
              </w:rPr>
            </w:pPr>
            <w:r w:rsidRPr="008E664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1" w:type="dxa"/>
          </w:tcPr>
          <w:p w14:paraId="21D82F05" w14:textId="77777777" w:rsidR="0056283E" w:rsidRPr="008E6646" w:rsidRDefault="0056283E" w:rsidP="0056283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0" w:type="dxa"/>
            <w:vAlign w:val="bottom"/>
          </w:tcPr>
          <w:p w14:paraId="7D90A96E" w14:textId="15166B94" w:rsidR="0056283E" w:rsidRPr="008E6646" w:rsidRDefault="00720AA3" w:rsidP="00E10BC9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62" w:right="-7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8E6646">
              <w:rPr>
                <w:rFonts w:ascii="Angsana New" w:hAnsi="Angsana New" w:cs="Angsana New"/>
                <w:sz w:val="24"/>
                <w:szCs w:val="24"/>
                <w:lang w:bidi="th-TH"/>
              </w:rPr>
              <w:t>2,001,419</w:t>
            </w:r>
          </w:p>
        </w:tc>
        <w:tc>
          <w:tcPr>
            <w:tcW w:w="178" w:type="dxa"/>
          </w:tcPr>
          <w:p w14:paraId="31C0E044" w14:textId="77777777" w:rsidR="0056283E" w:rsidRPr="008E6646" w:rsidRDefault="0056283E" w:rsidP="0056283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  <w:vAlign w:val="bottom"/>
          </w:tcPr>
          <w:p w14:paraId="4F685B8E" w14:textId="7A3EE3DF" w:rsidR="0056283E" w:rsidRPr="008E6646" w:rsidRDefault="0056283E" w:rsidP="0056283E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62" w:right="44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8E6646">
              <w:rPr>
                <w:rFonts w:ascii="Angsana New" w:hAnsi="Angsana New" w:cs="Angsana New"/>
                <w:sz w:val="24"/>
                <w:szCs w:val="24"/>
                <w:lang w:bidi="th-TH"/>
              </w:rPr>
              <w:t>2,001,419</w:t>
            </w:r>
          </w:p>
        </w:tc>
      </w:tr>
      <w:tr w:rsidR="0056283E" w:rsidRPr="00C259E2" w14:paraId="5581CD5F" w14:textId="77777777" w:rsidTr="00E10BC9">
        <w:trPr>
          <w:cantSplit/>
        </w:trPr>
        <w:tc>
          <w:tcPr>
            <w:tcW w:w="3870" w:type="dxa"/>
          </w:tcPr>
          <w:p w14:paraId="532B18E1" w14:textId="77777777" w:rsidR="0056283E" w:rsidRPr="008E6646" w:rsidRDefault="0056283E" w:rsidP="0056283E">
            <w:pPr>
              <w:pStyle w:val="acctfourfigures"/>
              <w:tabs>
                <w:tab w:val="clear" w:pos="765"/>
              </w:tabs>
              <w:spacing w:line="240" w:lineRule="auto"/>
              <w:ind w:right="-52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8E664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บริษัท อินโดรามา</w:t>
            </w:r>
            <w:r w:rsidRPr="008E6646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 xml:space="preserve"> </w:t>
            </w:r>
            <w:r w:rsidRPr="008E664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 xml:space="preserve">โพลีเมอร์ส จำกัด </w:t>
            </w:r>
            <w:r w:rsidRPr="008E6646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Pr="008E664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มหาชน</w:t>
            </w:r>
            <w:r w:rsidRPr="008E6646">
              <w:rPr>
                <w:rFonts w:ascii="Angsana New" w:hAnsi="Angsana New" w:cs="Angsan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83" w:type="dxa"/>
          </w:tcPr>
          <w:p w14:paraId="37663FD6" w14:textId="77777777" w:rsidR="0056283E" w:rsidRPr="008E6646" w:rsidRDefault="0056283E" w:rsidP="0056283E">
            <w:pPr>
              <w:pStyle w:val="acctfourfigures"/>
              <w:tabs>
                <w:tab w:val="clear" w:pos="765"/>
              </w:tabs>
              <w:spacing w:line="240" w:lineRule="auto"/>
              <w:ind w:left="204" w:right="-52" w:hanging="141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09" w:type="dxa"/>
            <w:vAlign w:val="bottom"/>
          </w:tcPr>
          <w:p w14:paraId="68ABD53F" w14:textId="3E22C09C" w:rsidR="0056283E" w:rsidRPr="008E6646" w:rsidRDefault="00B87B8F" w:rsidP="0056283E">
            <w:pPr>
              <w:pStyle w:val="acctfourfigures"/>
              <w:tabs>
                <w:tab w:val="clear" w:pos="765"/>
                <w:tab w:val="decimal" w:pos="506"/>
              </w:tabs>
              <w:spacing w:line="240" w:lineRule="auto"/>
              <w:ind w:left="-79" w:right="44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90.90</w:t>
            </w:r>
          </w:p>
        </w:tc>
        <w:tc>
          <w:tcPr>
            <w:tcW w:w="709" w:type="dxa"/>
            <w:vAlign w:val="bottom"/>
          </w:tcPr>
          <w:p w14:paraId="2320D04B" w14:textId="41AE871B" w:rsidR="0056283E" w:rsidRPr="008E6646" w:rsidRDefault="0056283E" w:rsidP="0056283E">
            <w:pPr>
              <w:pStyle w:val="acctfourfigures"/>
              <w:tabs>
                <w:tab w:val="clear" w:pos="765"/>
                <w:tab w:val="decimal" w:pos="506"/>
              </w:tabs>
              <w:spacing w:line="240" w:lineRule="auto"/>
              <w:ind w:left="-79" w:right="4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E6646">
              <w:rPr>
                <w:rFonts w:ascii="Angsana New" w:hAnsi="Angsana New" w:cs="Angsana New"/>
                <w:sz w:val="24"/>
                <w:szCs w:val="24"/>
                <w:lang w:val="en-US"/>
              </w:rPr>
              <w:t>90.90</w:t>
            </w:r>
          </w:p>
        </w:tc>
        <w:tc>
          <w:tcPr>
            <w:tcW w:w="1009" w:type="dxa"/>
            <w:vAlign w:val="bottom"/>
          </w:tcPr>
          <w:p w14:paraId="3CE39122" w14:textId="0B2E7AB7" w:rsidR="0056283E" w:rsidRPr="008E6646" w:rsidRDefault="000E54EF" w:rsidP="0056283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106" w:right="4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E6646">
              <w:rPr>
                <w:rFonts w:ascii="Angsana New" w:hAnsi="Angsana New" w:cs="Angsana New"/>
                <w:sz w:val="24"/>
                <w:szCs w:val="24"/>
                <w:lang w:val="en-US"/>
              </w:rPr>
              <w:t>4,164,165</w:t>
            </w:r>
          </w:p>
        </w:tc>
        <w:tc>
          <w:tcPr>
            <w:tcW w:w="990" w:type="dxa"/>
            <w:vAlign w:val="bottom"/>
          </w:tcPr>
          <w:p w14:paraId="01438E90" w14:textId="3AB9430B" w:rsidR="0056283E" w:rsidRPr="008E6646" w:rsidRDefault="0056283E" w:rsidP="0056283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106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E6646">
              <w:rPr>
                <w:rFonts w:ascii="Angsana New" w:hAnsi="Angsana New" w:cs="Angsana New"/>
                <w:sz w:val="24"/>
                <w:szCs w:val="24"/>
                <w:lang w:val="en-US"/>
              </w:rPr>
              <w:t>4,164,165</w:t>
            </w:r>
          </w:p>
        </w:tc>
        <w:tc>
          <w:tcPr>
            <w:tcW w:w="1079" w:type="dxa"/>
            <w:vAlign w:val="bottom"/>
          </w:tcPr>
          <w:p w14:paraId="17C0C930" w14:textId="0593EB97" w:rsidR="0056283E" w:rsidRPr="008E6646" w:rsidRDefault="000E54EF" w:rsidP="0056283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62" w:right="44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8E664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17,401,443</w:t>
            </w:r>
          </w:p>
        </w:tc>
        <w:tc>
          <w:tcPr>
            <w:tcW w:w="179" w:type="dxa"/>
          </w:tcPr>
          <w:p w14:paraId="59F2E39F" w14:textId="77777777" w:rsidR="0056283E" w:rsidRPr="008E6646" w:rsidRDefault="0056283E" w:rsidP="0056283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vAlign w:val="bottom"/>
          </w:tcPr>
          <w:p w14:paraId="56131E0B" w14:textId="356821A8" w:rsidR="0056283E" w:rsidRPr="008E6646" w:rsidRDefault="0056283E" w:rsidP="0056283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62" w:right="44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8E664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17,401,443</w:t>
            </w:r>
          </w:p>
        </w:tc>
        <w:tc>
          <w:tcPr>
            <w:tcW w:w="178" w:type="dxa"/>
            <w:vAlign w:val="bottom"/>
          </w:tcPr>
          <w:p w14:paraId="367474E6" w14:textId="77777777" w:rsidR="0056283E" w:rsidRPr="008E6646" w:rsidRDefault="0056283E" w:rsidP="0056283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5" w:type="dxa"/>
            <w:vAlign w:val="bottom"/>
          </w:tcPr>
          <w:p w14:paraId="2CB55A6C" w14:textId="029D257F" w:rsidR="0056283E" w:rsidRPr="008E6646" w:rsidRDefault="00720AA3" w:rsidP="0056283E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44"/>
              <w:rPr>
                <w:rFonts w:ascii="Angsana New" w:hAnsi="Angsana New" w:cs="Angsana New"/>
                <w:sz w:val="24"/>
                <w:szCs w:val="24"/>
              </w:rPr>
            </w:pPr>
            <w:r w:rsidRPr="008E664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1" w:type="dxa"/>
            <w:vAlign w:val="bottom"/>
          </w:tcPr>
          <w:p w14:paraId="445AA3EC" w14:textId="77777777" w:rsidR="0056283E" w:rsidRPr="008E6646" w:rsidRDefault="0056283E" w:rsidP="0056283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1" w:type="dxa"/>
            <w:vAlign w:val="bottom"/>
          </w:tcPr>
          <w:p w14:paraId="644F6189" w14:textId="4311C05D" w:rsidR="0056283E" w:rsidRPr="008E6646" w:rsidRDefault="0056283E" w:rsidP="0056283E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44"/>
              <w:rPr>
                <w:rFonts w:ascii="Angsana New" w:hAnsi="Angsana New" w:cs="Angsana New"/>
                <w:sz w:val="24"/>
                <w:szCs w:val="24"/>
              </w:rPr>
            </w:pPr>
            <w:r w:rsidRPr="008E664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1" w:type="dxa"/>
          </w:tcPr>
          <w:p w14:paraId="545DA593" w14:textId="77777777" w:rsidR="0056283E" w:rsidRPr="008E6646" w:rsidRDefault="0056283E" w:rsidP="0056283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0" w:type="dxa"/>
            <w:vAlign w:val="bottom"/>
          </w:tcPr>
          <w:p w14:paraId="27A5EC51" w14:textId="1829D440" w:rsidR="0056283E" w:rsidRPr="008E6646" w:rsidRDefault="00720AA3" w:rsidP="00E10BC9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62" w:right="-7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8E664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17,401,443</w:t>
            </w:r>
          </w:p>
        </w:tc>
        <w:tc>
          <w:tcPr>
            <w:tcW w:w="178" w:type="dxa"/>
          </w:tcPr>
          <w:p w14:paraId="2367B931" w14:textId="77777777" w:rsidR="0056283E" w:rsidRPr="008E6646" w:rsidRDefault="0056283E" w:rsidP="0056283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  <w:vAlign w:val="bottom"/>
          </w:tcPr>
          <w:p w14:paraId="5D385781" w14:textId="22A9024D" w:rsidR="0056283E" w:rsidRPr="008E6646" w:rsidRDefault="0056283E" w:rsidP="0056283E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62" w:right="44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8E664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17,401,443</w:t>
            </w:r>
          </w:p>
        </w:tc>
      </w:tr>
      <w:tr w:rsidR="0056283E" w:rsidRPr="00C259E2" w14:paraId="20C806EF" w14:textId="77777777" w:rsidTr="00E10BC9">
        <w:trPr>
          <w:cantSplit/>
        </w:trPr>
        <w:tc>
          <w:tcPr>
            <w:tcW w:w="3870" w:type="dxa"/>
          </w:tcPr>
          <w:p w14:paraId="6FB0A9B9" w14:textId="77777777" w:rsidR="0056283E" w:rsidRPr="008E6646" w:rsidRDefault="0056283E" w:rsidP="0056283E">
            <w:pPr>
              <w:pStyle w:val="acctfourfigures"/>
              <w:tabs>
                <w:tab w:val="clear" w:pos="765"/>
              </w:tabs>
              <w:spacing w:line="240" w:lineRule="auto"/>
              <w:ind w:right="-52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8E664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บริษัท อินโดรามา โพลีเอสเตอร์ อินดัสตรี้ส์</w:t>
            </w:r>
            <w:r w:rsidRPr="008E6646">
              <w:rPr>
                <w:rFonts w:ascii="Angsana New" w:hAnsi="Angsana New" w:cs="Angsana New"/>
                <w:sz w:val="24"/>
                <w:szCs w:val="24"/>
                <w:lang w:bidi="th-TH"/>
              </w:rPr>
              <w:t xml:space="preserve"> </w:t>
            </w:r>
            <w:r w:rsidRPr="008E664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จำกัด</w:t>
            </w:r>
            <w:r w:rsidRPr="008E6646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 xml:space="preserve"> </w:t>
            </w:r>
            <w:r w:rsidRPr="008E6646">
              <w:rPr>
                <w:rFonts w:ascii="Angsana New" w:hAnsi="Angsana New" w:cs="Angsana New"/>
                <w:sz w:val="24"/>
                <w:szCs w:val="24"/>
                <w:lang w:bidi="th-TH"/>
              </w:rPr>
              <w:t>(</w:t>
            </w:r>
            <w:r w:rsidRPr="008E664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มหาชน</w:t>
            </w:r>
            <w:r w:rsidRPr="008E664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3" w:type="dxa"/>
          </w:tcPr>
          <w:p w14:paraId="676C13D8" w14:textId="77777777" w:rsidR="0056283E" w:rsidRPr="008E6646" w:rsidRDefault="0056283E" w:rsidP="0056283E">
            <w:pPr>
              <w:pStyle w:val="acctfourfigures"/>
              <w:tabs>
                <w:tab w:val="clear" w:pos="765"/>
              </w:tabs>
              <w:spacing w:line="240" w:lineRule="auto"/>
              <w:ind w:left="204" w:right="-52" w:hanging="141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09" w:type="dxa"/>
            <w:vAlign w:val="bottom"/>
          </w:tcPr>
          <w:p w14:paraId="38422634" w14:textId="09F6FE62" w:rsidR="0056283E" w:rsidRPr="008E6646" w:rsidRDefault="00B87B8F" w:rsidP="0056283E">
            <w:pPr>
              <w:pStyle w:val="acctfourfigures"/>
              <w:tabs>
                <w:tab w:val="clear" w:pos="765"/>
                <w:tab w:val="decimal" w:pos="506"/>
              </w:tabs>
              <w:spacing w:line="240" w:lineRule="auto"/>
              <w:ind w:left="-79" w:right="44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99.72</w:t>
            </w:r>
          </w:p>
        </w:tc>
        <w:tc>
          <w:tcPr>
            <w:tcW w:w="709" w:type="dxa"/>
            <w:vAlign w:val="bottom"/>
          </w:tcPr>
          <w:p w14:paraId="5CC05F79" w14:textId="18ABEE73" w:rsidR="0056283E" w:rsidRPr="008E6646" w:rsidRDefault="0056283E" w:rsidP="0056283E">
            <w:pPr>
              <w:pStyle w:val="acctfourfigures"/>
              <w:tabs>
                <w:tab w:val="clear" w:pos="765"/>
                <w:tab w:val="decimal" w:pos="506"/>
              </w:tabs>
              <w:spacing w:line="240" w:lineRule="auto"/>
              <w:ind w:left="-79" w:right="4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E6646">
              <w:rPr>
                <w:rFonts w:ascii="Angsana New" w:hAnsi="Angsana New" w:cs="Angsana New"/>
                <w:sz w:val="24"/>
                <w:szCs w:val="24"/>
                <w:lang w:val="en-US"/>
              </w:rPr>
              <w:t>99.56</w:t>
            </w:r>
          </w:p>
        </w:tc>
        <w:tc>
          <w:tcPr>
            <w:tcW w:w="1009" w:type="dxa"/>
            <w:vAlign w:val="bottom"/>
          </w:tcPr>
          <w:p w14:paraId="5B1B82D7" w14:textId="11268464" w:rsidR="0056283E" w:rsidRPr="008E6646" w:rsidRDefault="00E52773" w:rsidP="0056283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106" w:right="4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E6646">
              <w:rPr>
                <w:rFonts w:ascii="Angsana New" w:hAnsi="Angsana New" w:cs="Angsana New"/>
                <w:sz w:val="24"/>
                <w:szCs w:val="24"/>
                <w:lang w:val="en-US"/>
              </w:rPr>
              <w:t>2,202,850</w:t>
            </w:r>
          </w:p>
        </w:tc>
        <w:tc>
          <w:tcPr>
            <w:tcW w:w="990" w:type="dxa"/>
            <w:vAlign w:val="bottom"/>
          </w:tcPr>
          <w:p w14:paraId="497762CC" w14:textId="749C6865" w:rsidR="0056283E" w:rsidRPr="008E6646" w:rsidRDefault="0056283E" w:rsidP="0056283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106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E6646">
              <w:rPr>
                <w:rFonts w:ascii="Angsana New" w:hAnsi="Angsana New" w:cs="Angsana New"/>
                <w:sz w:val="24"/>
                <w:szCs w:val="24"/>
                <w:lang w:val="en-US"/>
              </w:rPr>
              <w:t>2,202,850</w:t>
            </w:r>
          </w:p>
        </w:tc>
        <w:tc>
          <w:tcPr>
            <w:tcW w:w="1079" w:type="dxa"/>
            <w:vAlign w:val="bottom"/>
          </w:tcPr>
          <w:p w14:paraId="04160D25" w14:textId="6389AB8C" w:rsidR="0056283E" w:rsidRPr="008E6646" w:rsidRDefault="00E52773" w:rsidP="0056283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62" w:right="44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Del="00436C7D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1</w:t>
            </w:r>
            <w:r w:rsidR="000E54E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,993,582</w:t>
            </w:r>
          </w:p>
        </w:tc>
        <w:tc>
          <w:tcPr>
            <w:tcW w:w="179" w:type="dxa"/>
          </w:tcPr>
          <w:p w14:paraId="5D030088" w14:textId="77777777" w:rsidR="0056283E" w:rsidRPr="008E6646" w:rsidRDefault="0056283E" w:rsidP="0056283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vAlign w:val="bottom"/>
          </w:tcPr>
          <w:p w14:paraId="5738552B" w14:textId="0BD04A60" w:rsidR="0056283E" w:rsidRPr="008E6646" w:rsidRDefault="0056283E" w:rsidP="0056283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62" w:right="44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8E664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1,991,186</w:t>
            </w:r>
          </w:p>
        </w:tc>
        <w:tc>
          <w:tcPr>
            <w:tcW w:w="178" w:type="dxa"/>
            <w:vAlign w:val="bottom"/>
          </w:tcPr>
          <w:p w14:paraId="272844D0" w14:textId="77777777" w:rsidR="0056283E" w:rsidRPr="008E6646" w:rsidRDefault="0056283E" w:rsidP="0056283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5" w:type="dxa"/>
            <w:vAlign w:val="bottom"/>
          </w:tcPr>
          <w:p w14:paraId="4EE4B282" w14:textId="61B4317B" w:rsidR="0056283E" w:rsidRPr="008E6646" w:rsidRDefault="00720AA3" w:rsidP="0056283E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44"/>
              <w:rPr>
                <w:rFonts w:ascii="Angsana New" w:hAnsi="Angsana New" w:cs="Angsana New"/>
                <w:sz w:val="24"/>
                <w:szCs w:val="24"/>
              </w:rPr>
            </w:pPr>
            <w:r w:rsidRPr="008E664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1" w:type="dxa"/>
            <w:vAlign w:val="bottom"/>
          </w:tcPr>
          <w:p w14:paraId="36A101FD" w14:textId="77777777" w:rsidR="0056283E" w:rsidRPr="008E6646" w:rsidRDefault="0056283E" w:rsidP="0056283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1" w:type="dxa"/>
            <w:vAlign w:val="bottom"/>
          </w:tcPr>
          <w:p w14:paraId="59D61BCD" w14:textId="72FDBE6E" w:rsidR="0056283E" w:rsidRPr="008E6646" w:rsidRDefault="0056283E" w:rsidP="0056283E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44"/>
              <w:rPr>
                <w:rFonts w:ascii="Angsana New" w:hAnsi="Angsana New" w:cs="Angsana New"/>
                <w:sz w:val="24"/>
                <w:szCs w:val="24"/>
              </w:rPr>
            </w:pPr>
            <w:r w:rsidRPr="008E664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1" w:type="dxa"/>
          </w:tcPr>
          <w:p w14:paraId="05F57FF6" w14:textId="77777777" w:rsidR="0056283E" w:rsidRPr="008E6646" w:rsidRDefault="0056283E" w:rsidP="0056283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0" w:type="dxa"/>
            <w:vAlign w:val="bottom"/>
          </w:tcPr>
          <w:p w14:paraId="363AB6D7" w14:textId="338711AC" w:rsidR="0056283E" w:rsidRPr="008E6646" w:rsidRDefault="00720AA3" w:rsidP="00E10BC9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62" w:right="-7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Del="00436C7D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1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,993,582</w:t>
            </w:r>
          </w:p>
        </w:tc>
        <w:tc>
          <w:tcPr>
            <w:tcW w:w="178" w:type="dxa"/>
          </w:tcPr>
          <w:p w14:paraId="058531F9" w14:textId="77777777" w:rsidR="0056283E" w:rsidRPr="008E6646" w:rsidRDefault="0056283E" w:rsidP="0056283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  <w:vAlign w:val="bottom"/>
          </w:tcPr>
          <w:p w14:paraId="61DAC518" w14:textId="0A7C820B" w:rsidR="0056283E" w:rsidRPr="008E6646" w:rsidRDefault="0056283E" w:rsidP="0056283E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62" w:right="44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8E664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1,991,186</w:t>
            </w:r>
          </w:p>
        </w:tc>
      </w:tr>
      <w:tr w:rsidR="0056283E" w:rsidRPr="00C259E2" w14:paraId="2BB2DC28" w14:textId="77777777" w:rsidTr="00E10BC9">
        <w:trPr>
          <w:cantSplit/>
        </w:trPr>
        <w:tc>
          <w:tcPr>
            <w:tcW w:w="3870" w:type="dxa"/>
          </w:tcPr>
          <w:p w14:paraId="34BEB0CD" w14:textId="77777777" w:rsidR="0056283E" w:rsidRPr="008E6646" w:rsidRDefault="0056283E" w:rsidP="0056283E">
            <w:pPr>
              <w:pStyle w:val="acctfourfigures"/>
              <w:tabs>
                <w:tab w:val="clear" w:pos="765"/>
              </w:tabs>
              <w:spacing w:line="240" w:lineRule="auto"/>
              <w:ind w:right="-52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8E664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 xml:space="preserve">บริษัท อินโดรามา เวนเจอร์ส </w:t>
            </w:r>
            <w:r w:rsidRPr="008E6646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โกลบอล</w:t>
            </w:r>
            <w:r w:rsidRPr="008E6646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</w:t>
            </w:r>
            <w:r w:rsidRPr="008E6646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เซอร์วิสเซส จำกัด</w:t>
            </w:r>
          </w:p>
        </w:tc>
        <w:tc>
          <w:tcPr>
            <w:tcW w:w="183" w:type="dxa"/>
          </w:tcPr>
          <w:p w14:paraId="1291883C" w14:textId="77777777" w:rsidR="0056283E" w:rsidRPr="008E6646" w:rsidRDefault="0056283E" w:rsidP="0056283E">
            <w:pPr>
              <w:pStyle w:val="acctfourfigures"/>
              <w:tabs>
                <w:tab w:val="clear" w:pos="765"/>
              </w:tabs>
              <w:spacing w:line="240" w:lineRule="auto"/>
              <w:ind w:left="250" w:right="-52" w:hanging="21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09" w:type="dxa"/>
            <w:vAlign w:val="bottom"/>
          </w:tcPr>
          <w:p w14:paraId="74241E84" w14:textId="62B5904B" w:rsidR="0056283E" w:rsidRPr="008E6646" w:rsidRDefault="00B87B8F" w:rsidP="0056283E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106" w:right="44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E70660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99.</w:t>
            </w:r>
            <w:r w:rsidRPr="00E70660" w:rsidDel="00436C7D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9</w:t>
            </w:r>
            <w:r w:rsidR="00436C7D" w:rsidRPr="00436C7D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9</w:t>
            </w:r>
          </w:p>
        </w:tc>
        <w:tc>
          <w:tcPr>
            <w:tcW w:w="709" w:type="dxa"/>
            <w:vAlign w:val="bottom"/>
          </w:tcPr>
          <w:p w14:paraId="28B39B0D" w14:textId="4A8DED76" w:rsidR="0056283E" w:rsidRPr="008E6646" w:rsidRDefault="0056283E" w:rsidP="0056283E">
            <w:pPr>
              <w:pStyle w:val="acctfourfigures"/>
              <w:tabs>
                <w:tab w:val="clear" w:pos="765"/>
                <w:tab w:val="decimal" w:pos="506"/>
              </w:tabs>
              <w:spacing w:line="240" w:lineRule="auto"/>
              <w:ind w:right="4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E6646"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  <w:tc>
          <w:tcPr>
            <w:tcW w:w="1009" w:type="dxa"/>
            <w:vAlign w:val="bottom"/>
          </w:tcPr>
          <w:p w14:paraId="0D50072F" w14:textId="0DB1B5DD" w:rsidR="0056283E" w:rsidRPr="008E6646" w:rsidRDefault="00E52773" w:rsidP="0056283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106" w:right="4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E6646">
              <w:rPr>
                <w:rFonts w:ascii="Angsana New" w:hAnsi="Angsana New" w:cs="Angsana New"/>
                <w:sz w:val="24"/>
                <w:szCs w:val="24"/>
                <w:lang w:val="en-US"/>
              </w:rPr>
              <w:t>42,757,917</w:t>
            </w:r>
          </w:p>
        </w:tc>
        <w:tc>
          <w:tcPr>
            <w:tcW w:w="990" w:type="dxa"/>
            <w:vAlign w:val="bottom"/>
          </w:tcPr>
          <w:p w14:paraId="52305829" w14:textId="3FD2B2E8" w:rsidR="0056283E" w:rsidRPr="008E6646" w:rsidRDefault="0056283E" w:rsidP="0056283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106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E6646">
              <w:rPr>
                <w:rFonts w:ascii="Angsana New" w:hAnsi="Angsana New" w:cs="Angsana New"/>
                <w:sz w:val="24"/>
                <w:szCs w:val="24"/>
                <w:lang w:val="en-US"/>
              </w:rPr>
              <w:t>42,757,917</w:t>
            </w:r>
          </w:p>
        </w:tc>
        <w:tc>
          <w:tcPr>
            <w:tcW w:w="1079" w:type="dxa"/>
            <w:vAlign w:val="bottom"/>
          </w:tcPr>
          <w:p w14:paraId="23B2FEAE" w14:textId="1CF2576A" w:rsidR="0056283E" w:rsidRPr="008E6646" w:rsidRDefault="00DC41E6" w:rsidP="0056283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62" w:right="44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8E6646">
              <w:rPr>
                <w:rFonts w:ascii="Angsana New" w:hAnsi="Angsana New" w:cs="Angsana New"/>
                <w:sz w:val="24"/>
                <w:szCs w:val="24"/>
                <w:lang w:bidi="th-TH"/>
              </w:rPr>
              <w:t>42,757,874</w:t>
            </w:r>
          </w:p>
        </w:tc>
        <w:tc>
          <w:tcPr>
            <w:tcW w:w="179" w:type="dxa"/>
          </w:tcPr>
          <w:p w14:paraId="24E10E43" w14:textId="77777777" w:rsidR="0056283E" w:rsidRPr="008E6646" w:rsidRDefault="0056283E" w:rsidP="0056283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62" w:right="44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57" w:type="dxa"/>
            <w:vAlign w:val="bottom"/>
          </w:tcPr>
          <w:p w14:paraId="68ECEAE4" w14:textId="3DDCD54C" w:rsidR="0056283E" w:rsidRPr="008E6646" w:rsidRDefault="0056283E" w:rsidP="0056283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62" w:right="44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8E6646">
              <w:rPr>
                <w:rFonts w:ascii="Angsana New" w:hAnsi="Angsana New" w:cs="Angsana New"/>
                <w:sz w:val="24"/>
                <w:szCs w:val="24"/>
                <w:lang w:bidi="th-TH"/>
              </w:rPr>
              <w:t>42,757,874</w:t>
            </w:r>
          </w:p>
        </w:tc>
        <w:tc>
          <w:tcPr>
            <w:tcW w:w="178" w:type="dxa"/>
          </w:tcPr>
          <w:p w14:paraId="63FC22C3" w14:textId="77777777" w:rsidR="0056283E" w:rsidRPr="008E6646" w:rsidRDefault="0056283E" w:rsidP="0056283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97" w:right="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5" w:type="dxa"/>
            <w:vAlign w:val="bottom"/>
          </w:tcPr>
          <w:p w14:paraId="5ACE8F4B" w14:textId="58DB2C4D" w:rsidR="0056283E" w:rsidRPr="008E6646" w:rsidRDefault="00720AA3" w:rsidP="0056283E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44"/>
              <w:rPr>
                <w:rFonts w:ascii="Angsana New" w:hAnsi="Angsana New" w:cs="Angsana New"/>
                <w:sz w:val="24"/>
                <w:szCs w:val="24"/>
              </w:rPr>
            </w:pPr>
            <w:r w:rsidRPr="008E664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1" w:type="dxa"/>
            <w:vAlign w:val="bottom"/>
          </w:tcPr>
          <w:p w14:paraId="415C2522" w14:textId="77777777" w:rsidR="0056283E" w:rsidRPr="008E6646" w:rsidRDefault="0056283E" w:rsidP="0056283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1" w:type="dxa"/>
            <w:vAlign w:val="bottom"/>
          </w:tcPr>
          <w:p w14:paraId="070970FB" w14:textId="342A6898" w:rsidR="0056283E" w:rsidRPr="008E6646" w:rsidRDefault="0056283E" w:rsidP="0056283E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44"/>
              <w:rPr>
                <w:rFonts w:ascii="Angsana New" w:hAnsi="Angsana New" w:cs="Angsana New"/>
                <w:sz w:val="24"/>
                <w:szCs w:val="24"/>
              </w:rPr>
            </w:pPr>
            <w:r w:rsidRPr="008E664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1" w:type="dxa"/>
          </w:tcPr>
          <w:p w14:paraId="104008AE" w14:textId="77777777" w:rsidR="0056283E" w:rsidRPr="008E6646" w:rsidRDefault="0056283E" w:rsidP="0056283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0" w:type="dxa"/>
            <w:vAlign w:val="bottom"/>
          </w:tcPr>
          <w:p w14:paraId="0399B73C" w14:textId="493CB45C" w:rsidR="0056283E" w:rsidRPr="008E6646" w:rsidRDefault="00720AA3" w:rsidP="00E10BC9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62" w:right="-7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8E6646">
              <w:rPr>
                <w:rFonts w:ascii="Angsana New" w:hAnsi="Angsana New" w:cs="Angsana New"/>
                <w:sz w:val="24"/>
                <w:szCs w:val="24"/>
                <w:lang w:bidi="th-TH"/>
              </w:rPr>
              <w:t>42,757,874</w:t>
            </w:r>
          </w:p>
        </w:tc>
        <w:tc>
          <w:tcPr>
            <w:tcW w:w="178" w:type="dxa"/>
          </w:tcPr>
          <w:p w14:paraId="3B1718DE" w14:textId="77777777" w:rsidR="0056283E" w:rsidRPr="008E6646" w:rsidRDefault="0056283E" w:rsidP="0056283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167" w:right="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  <w:vAlign w:val="bottom"/>
          </w:tcPr>
          <w:p w14:paraId="0021CC9A" w14:textId="36C2F512" w:rsidR="0056283E" w:rsidRPr="008E6646" w:rsidRDefault="0056283E" w:rsidP="0056283E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62" w:right="44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8E6646">
              <w:rPr>
                <w:rFonts w:ascii="Angsana New" w:hAnsi="Angsana New" w:cs="Angsana New"/>
                <w:sz w:val="24"/>
                <w:szCs w:val="24"/>
                <w:lang w:bidi="th-TH"/>
              </w:rPr>
              <w:t>42,757,</w:t>
            </w:r>
            <w:r w:rsidRPr="00E10BC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874</w:t>
            </w:r>
          </w:p>
        </w:tc>
      </w:tr>
      <w:tr w:rsidR="0056283E" w:rsidRPr="00C259E2" w14:paraId="273108C0" w14:textId="77777777" w:rsidTr="00E10BC9">
        <w:trPr>
          <w:cantSplit/>
        </w:trPr>
        <w:tc>
          <w:tcPr>
            <w:tcW w:w="3870" w:type="dxa"/>
          </w:tcPr>
          <w:p w14:paraId="07B4A475" w14:textId="77777777" w:rsidR="0056283E" w:rsidRPr="008E6646" w:rsidRDefault="0056283E" w:rsidP="0056283E">
            <w:pPr>
              <w:pStyle w:val="acctfourfigures"/>
              <w:tabs>
                <w:tab w:val="clear" w:pos="765"/>
              </w:tabs>
              <w:spacing w:line="240" w:lineRule="auto"/>
              <w:ind w:right="-52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8E6646">
              <w:rPr>
                <w:rFonts w:ascii="Angsana New" w:hAnsi="Angsana New" w:cs="Angsana New"/>
                <w:sz w:val="24"/>
                <w:szCs w:val="24"/>
                <w:cs/>
              </w:rPr>
              <w:t>บริษัท อินโดรามา เวนเจอร์ส แพคเกจจิ้ง จำกัด</w:t>
            </w:r>
          </w:p>
        </w:tc>
        <w:tc>
          <w:tcPr>
            <w:tcW w:w="183" w:type="dxa"/>
          </w:tcPr>
          <w:p w14:paraId="3815C7AA" w14:textId="77777777" w:rsidR="0056283E" w:rsidRPr="008E6646" w:rsidRDefault="0056283E" w:rsidP="0056283E">
            <w:pPr>
              <w:pStyle w:val="acctfourfigures"/>
              <w:tabs>
                <w:tab w:val="clear" w:pos="765"/>
              </w:tabs>
              <w:spacing w:line="240" w:lineRule="auto"/>
              <w:ind w:left="250" w:right="-52" w:hanging="21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09" w:type="dxa"/>
            <w:vAlign w:val="bottom"/>
          </w:tcPr>
          <w:p w14:paraId="36999036" w14:textId="0D14E974" w:rsidR="0056283E" w:rsidRPr="008E6646" w:rsidRDefault="00B87B8F" w:rsidP="0056283E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106" w:right="44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99.</w:t>
            </w:r>
            <w:r w:rsidDel="00436C7D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9</w:t>
            </w:r>
            <w:r w:rsidR="00436C7D" w:rsidRPr="00436C7D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9</w:t>
            </w:r>
          </w:p>
        </w:tc>
        <w:tc>
          <w:tcPr>
            <w:tcW w:w="709" w:type="dxa"/>
            <w:vAlign w:val="bottom"/>
          </w:tcPr>
          <w:p w14:paraId="3C3E3E16" w14:textId="20871D8F" w:rsidR="0056283E" w:rsidRPr="008E6646" w:rsidRDefault="0056283E" w:rsidP="0056283E">
            <w:pPr>
              <w:pStyle w:val="acctfourfigures"/>
              <w:tabs>
                <w:tab w:val="clear" w:pos="765"/>
                <w:tab w:val="decimal" w:pos="298"/>
              </w:tabs>
              <w:spacing w:line="240" w:lineRule="auto"/>
              <w:ind w:right="4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E6646">
              <w:rPr>
                <w:rFonts w:ascii="Angsana New" w:hAnsi="Angsana New" w:cs="Angsana New"/>
                <w:sz w:val="24"/>
                <w:szCs w:val="24"/>
                <w:lang w:val="en-US"/>
              </w:rPr>
              <w:t>99.99</w:t>
            </w:r>
          </w:p>
        </w:tc>
        <w:tc>
          <w:tcPr>
            <w:tcW w:w="1009" w:type="dxa"/>
            <w:vAlign w:val="bottom"/>
          </w:tcPr>
          <w:p w14:paraId="3AE09CFF" w14:textId="759AA856" w:rsidR="0056283E" w:rsidRPr="008E6646" w:rsidRDefault="00E52773" w:rsidP="0056283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106" w:right="4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E6646">
              <w:rPr>
                <w:rFonts w:ascii="Angsana New" w:hAnsi="Angsana New" w:cs="Angsana New"/>
                <w:sz w:val="24"/>
                <w:szCs w:val="24"/>
                <w:lang w:val="en-US"/>
              </w:rPr>
              <w:t>10,000</w:t>
            </w:r>
          </w:p>
        </w:tc>
        <w:tc>
          <w:tcPr>
            <w:tcW w:w="990" w:type="dxa"/>
            <w:vAlign w:val="bottom"/>
          </w:tcPr>
          <w:p w14:paraId="55F3B5A8" w14:textId="03594E12" w:rsidR="0056283E" w:rsidRPr="008E6646" w:rsidRDefault="0056283E" w:rsidP="0056283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106"/>
              <w:rPr>
                <w:rFonts w:ascii="Angsana New" w:hAnsi="Angsana New" w:cs="Angsana New"/>
                <w:sz w:val="24"/>
                <w:szCs w:val="24"/>
              </w:rPr>
            </w:pPr>
            <w:r w:rsidRPr="008E6646">
              <w:rPr>
                <w:rFonts w:ascii="Angsana New" w:hAnsi="Angsana New" w:cs="Angsana New"/>
                <w:sz w:val="24"/>
                <w:szCs w:val="24"/>
                <w:lang w:val="en-US"/>
              </w:rPr>
              <w:t>10,000</w:t>
            </w:r>
          </w:p>
        </w:tc>
        <w:tc>
          <w:tcPr>
            <w:tcW w:w="1079" w:type="dxa"/>
            <w:vAlign w:val="bottom"/>
          </w:tcPr>
          <w:p w14:paraId="018CD1C4" w14:textId="18104FDB" w:rsidR="0056283E" w:rsidRPr="008E6646" w:rsidRDefault="00DC41E6" w:rsidP="0056283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62" w:right="44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8E664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10,000</w:t>
            </w:r>
          </w:p>
        </w:tc>
        <w:tc>
          <w:tcPr>
            <w:tcW w:w="179" w:type="dxa"/>
          </w:tcPr>
          <w:p w14:paraId="1257F69E" w14:textId="77777777" w:rsidR="0056283E" w:rsidRPr="008E6646" w:rsidRDefault="0056283E" w:rsidP="0056283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62" w:right="44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57" w:type="dxa"/>
            <w:vAlign w:val="bottom"/>
          </w:tcPr>
          <w:p w14:paraId="539CB788" w14:textId="1184C020" w:rsidR="0056283E" w:rsidRPr="008E6646" w:rsidRDefault="0056283E" w:rsidP="0056283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62" w:right="44"/>
              <w:rPr>
                <w:rFonts w:ascii="Angsana New" w:hAnsi="Angsana New" w:cs="Angsana New"/>
                <w:sz w:val="24"/>
                <w:szCs w:val="24"/>
              </w:rPr>
            </w:pPr>
            <w:r w:rsidRPr="008E664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10,000</w:t>
            </w:r>
          </w:p>
        </w:tc>
        <w:tc>
          <w:tcPr>
            <w:tcW w:w="178" w:type="dxa"/>
          </w:tcPr>
          <w:p w14:paraId="3E39C139" w14:textId="77777777" w:rsidR="0056283E" w:rsidRPr="008E6646" w:rsidRDefault="0056283E" w:rsidP="0056283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97" w:right="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5" w:type="dxa"/>
            <w:vAlign w:val="bottom"/>
          </w:tcPr>
          <w:p w14:paraId="48B67D93" w14:textId="6B3F770A" w:rsidR="0056283E" w:rsidRPr="008E6646" w:rsidRDefault="00720AA3" w:rsidP="0056283E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44"/>
              <w:rPr>
                <w:rFonts w:ascii="Angsana New" w:hAnsi="Angsana New" w:cs="Angsana New"/>
                <w:sz w:val="24"/>
                <w:szCs w:val="24"/>
              </w:rPr>
            </w:pPr>
            <w:r w:rsidRPr="008E664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1" w:type="dxa"/>
            <w:vAlign w:val="bottom"/>
          </w:tcPr>
          <w:p w14:paraId="1BFC5063" w14:textId="77777777" w:rsidR="0056283E" w:rsidRPr="008E6646" w:rsidRDefault="0056283E" w:rsidP="0056283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1" w:type="dxa"/>
            <w:vAlign w:val="bottom"/>
          </w:tcPr>
          <w:p w14:paraId="39A4B397" w14:textId="1BB564BD" w:rsidR="0056283E" w:rsidRPr="008E6646" w:rsidRDefault="0056283E" w:rsidP="0056283E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44"/>
              <w:rPr>
                <w:rFonts w:ascii="Angsana New" w:hAnsi="Angsana New" w:cs="Angsana New"/>
                <w:sz w:val="24"/>
                <w:szCs w:val="24"/>
              </w:rPr>
            </w:pPr>
            <w:r w:rsidRPr="008E664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1" w:type="dxa"/>
          </w:tcPr>
          <w:p w14:paraId="7E8A8896" w14:textId="77777777" w:rsidR="0056283E" w:rsidRPr="008E6646" w:rsidRDefault="0056283E" w:rsidP="0056283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0" w:type="dxa"/>
            <w:vAlign w:val="bottom"/>
          </w:tcPr>
          <w:p w14:paraId="23A6CF71" w14:textId="38E012F3" w:rsidR="0056283E" w:rsidRPr="008E6646" w:rsidRDefault="00720AA3" w:rsidP="00E10BC9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62" w:right="-7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8E664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10,000</w:t>
            </w:r>
          </w:p>
        </w:tc>
        <w:tc>
          <w:tcPr>
            <w:tcW w:w="178" w:type="dxa"/>
          </w:tcPr>
          <w:p w14:paraId="5170D9B9" w14:textId="77777777" w:rsidR="0056283E" w:rsidRPr="008E6646" w:rsidRDefault="0056283E" w:rsidP="0056283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167" w:right="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  <w:vAlign w:val="bottom"/>
          </w:tcPr>
          <w:p w14:paraId="715D6678" w14:textId="73DC1DAE" w:rsidR="0056283E" w:rsidRPr="008E6646" w:rsidRDefault="0056283E" w:rsidP="0056283E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62" w:right="44"/>
              <w:rPr>
                <w:rFonts w:ascii="Angsana New" w:hAnsi="Angsana New" w:cs="Angsana New"/>
                <w:sz w:val="24"/>
                <w:szCs w:val="24"/>
              </w:rPr>
            </w:pPr>
            <w:r w:rsidRPr="008E664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10,000</w:t>
            </w:r>
          </w:p>
        </w:tc>
      </w:tr>
      <w:tr w:rsidR="0056283E" w:rsidRPr="00C259E2" w14:paraId="6CC87CD7" w14:textId="77777777" w:rsidTr="00E10BC9">
        <w:trPr>
          <w:cantSplit/>
        </w:trPr>
        <w:tc>
          <w:tcPr>
            <w:tcW w:w="3870" w:type="dxa"/>
          </w:tcPr>
          <w:p w14:paraId="1F296AAB" w14:textId="77777777" w:rsidR="0056283E" w:rsidRPr="008E6646" w:rsidRDefault="0056283E" w:rsidP="0056283E">
            <w:pPr>
              <w:pStyle w:val="acctfourfigures"/>
              <w:tabs>
                <w:tab w:val="clear" w:pos="765"/>
              </w:tabs>
              <w:spacing w:line="240" w:lineRule="auto"/>
              <w:ind w:right="-529"/>
              <w:rPr>
                <w:rFonts w:ascii="Angsana New" w:hAnsi="Angsana New" w:cs="Angsana New"/>
                <w:bCs/>
                <w:sz w:val="24"/>
                <w:szCs w:val="24"/>
                <w:lang w:bidi="th-TH"/>
              </w:rPr>
            </w:pPr>
            <w:r w:rsidRPr="008E6646">
              <w:rPr>
                <w:rFonts w:ascii="Angsana New" w:hAnsi="Angsana New" w:cs="Angsana New"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183" w:type="dxa"/>
          </w:tcPr>
          <w:p w14:paraId="12EDEF73" w14:textId="77777777" w:rsidR="0056283E" w:rsidRPr="008E6646" w:rsidRDefault="0056283E" w:rsidP="0056283E">
            <w:pPr>
              <w:pStyle w:val="acctfourfigures"/>
              <w:tabs>
                <w:tab w:val="clear" w:pos="765"/>
              </w:tabs>
              <w:spacing w:line="240" w:lineRule="auto"/>
              <w:ind w:right="-52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4D07D3A3" w14:textId="77777777" w:rsidR="0056283E" w:rsidRPr="008E6646" w:rsidRDefault="0056283E" w:rsidP="0056283E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97" w:right="44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14:paraId="404EEB48" w14:textId="77777777" w:rsidR="0056283E" w:rsidRPr="008E6646" w:rsidRDefault="0056283E" w:rsidP="0056283E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97" w:right="44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09" w:type="dxa"/>
          </w:tcPr>
          <w:p w14:paraId="2EA5058B" w14:textId="77777777" w:rsidR="0056283E" w:rsidRPr="008E6646" w:rsidRDefault="0056283E" w:rsidP="0056283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44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0BD27DEA" w14:textId="77777777" w:rsidR="0056283E" w:rsidRPr="008E6646" w:rsidRDefault="0056283E" w:rsidP="0056283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259" w:right="44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5353A60" w14:textId="1BE02A38" w:rsidR="0056283E" w:rsidRPr="008E6646" w:rsidRDefault="00DC41E6" w:rsidP="00E10BC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62" w:right="44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64,164,318</w:t>
            </w:r>
          </w:p>
        </w:tc>
        <w:tc>
          <w:tcPr>
            <w:tcW w:w="179" w:type="dxa"/>
            <w:vAlign w:val="center"/>
          </w:tcPr>
          <w:p w14:paraId="060D297B" w14:textId="77777777" w:rsidR="0056283E" w:rsidRPr="008E6646" w:rsidRDefault="0056283E" w:rsidP="0056283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259" w:right="44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1FCF46D" w14:textId="0F3777FA" w:rsidR="0056283E" w:rsidRPr="008E6646" w:rsidRDefault="0056283E" w:rsidP="0056283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62" w:right="4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8E6646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64,161,922</w:t>
            </w:r>
          </w:p>
        </w:tc>
        <w:tc>
          <w:tcPr>
            <w:tcW w:w="178" w:type="dxa"/>
            <w:vAlign w:val="center"/>
          </w:tcPr>
          <w:p w14:paraId="2039E1E6" w14:textId="77777777" w:rsidR="0056283E" w:rsidRPr="008E6646" w:rsidRDefault="0056283E" w:rsidP="0056283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167" w:right="4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79C0866" w14:textId="7CC69824" w:rsidR="0056283E" w:rsidRPr="008E6646" w:rsidRDefault="00720AA3" w:rsidP="0056283E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44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E6646"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1" w:type="dxa"/>
            <w:vAlign w:val="center"/>
          </w:tcPr>
          <w:p w14:paraId="67FB14B5" w14:textId="77777777" w:rsidR="0056283E" w:rsidRPr="008E6646" w:rsidRDefault="0056283E" w:rsidP="0056283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44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65653EC" w14:textId="58D799FB" w:rsidR="0056283E" w:rsidRPr="000E6585" w:rsidRDefault="0056283E" w:rsidP="0056283E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44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E6646"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1" w:type="dxa"/>
            <w:vAlign w:val="center"/>
          </w:tcPr>
          <w:p w14:paraId="58DE5B5A" w14:textId="77777777" w:rsidR="0056283E" w:rsidRPr="008E6646" w:rsidRDefault="0056283E" w:rsidP="0056283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259" w:right="44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56364A2" w14:textId="0743D2D7" w:rsidR="0056283E" w:rsidRPr="008E6646" w:rsidRDefault="00720AA3" w:rsidP="00E10BC9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62" w:right="-70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64,164,318</w:t>
            </w:r>
          </w:p>
        </w:tc>
        <w:tc>
          <w:tcPr>
            <w:tcW w:w="178" w:type="dxa"/>
            <w:vAlign w:val="center"/>
          </w:tcPr>
          <w:p w14:paraId="31188BFF" w14:textId="77777777" w:rsidR="0056283E" w:rsidRPr="008E6646" w:rsidRDefault="0056283E" w:rsidP="0056283E">
            <w:pPr>
              <w:pStyle w:val="acctfourfigures"/>
              <w:tabs>
                <w:tab w:val="clear" w:pos="765"/>
                <w:tab w:val="decimal" w:pos="771"/>
              </w:tabs>
              <w:spacing w:line="240" w:lineRule="auto"/>
              <w:ind w:left="-97" w:right="44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8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5BF73C1" w14:textId="5F9074F2" w:rsidR="0056283E" w:rsidRPr="008E6646" w:rsidRDefault="0056283E" w:rsidP="0056283E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62" w:right="44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8E6646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64,161,922</w:t>
            </w:r>
          </w:p>
        </w:tc>
      </w:tr>
    </w:tbl>
    <w:p w14:paraId="3C95A74F" w14:textId="77777777" w:rsidR="008E6646" w:rsidRPr="00543E85" w:rsidRDefault="008E6646" w:rsidP="00AA4943">
      <w:pPr>
        <w:pStyle w:val="Angsana"/>
        <w:rPr>
          <w:rFonts w:asciiTheme="majorBidi" w:hAnsiTheme="majorBidi" w:cstheme="majorBidi"/>
          <w:sz w:val="6"/>
          <w:szCs w:val="6"/>
        </w:rPr>
      </w:pPr>
    </w:p>
    <w:p w14:paraId="0BAC2F78" w14:textId="55BC870B" w:rsidR="008E6646" w:rsidRPr="00543E85" w:rsidRDefault="008E6646" w:rsidP="00543E85">
      <w:pPr>
        <w:pStyle w:val="Angsana"/>
        <w:rPr>
          <w:rFonts w:asciiTheme="majorBidi" w:hAnsiTheme="majorBidi" w:cstheme="majorBidi"/>
        </w:rPr>
      </w:pPr>
      <w:r w:rsidRPr="00543E85">
        <w:rPr>
          <w:rFonts w:asciiTheme="majorBidi" w:hAnsiTheme="majorBidi" w:cstheme="majorBidi"/>
          <w:cs/>
        </w:rPr>
        <w:t>บริษัทไม่มีเงินลงทุนในบริษัทย่อยที่จดทะเบียนในตลาดหลักทรัพย์ ดังนั้นจึงไม่มีราคาที่เปิดเผยต่อสาธารณชน</w:t>
      </w:r>
    </w:p>
    <w:p w14:paraId="67A5B554" w14:textId="77777777" w:rsidR="008E6646" w:rsidRPr="00543E85" w:rsidRDefault="008E6646" w:rsidP="008E6646">
      <w:pPr>
        <w:rPr>
          <w:rFonts w:asciiTheme="majorBidi" w:hAnsiTheme="majorBidi" w:cstheme="majorBidi"/>
          <w:sz w:val="6"/>
          <w:szCs w:val="6"/>
        </w:rPr>
      </w:pPr>
    </w:p>
    <w:p w14:paraId="707A8DAC" w14:textId="24227B53" w:rsidR="00B265E3" w:rsidRDefault="00132778" w:rsidP="00B265E3">
      <w:pPr>
        <w:pStyle w:val="Angsana"/>
        <w:rPr>
          <w:rFonts w:asciiTheme="majorBidi" w:hAnsiTheme="majorBidi" w:cstheme="majorBidi"/>
        </w:rPr>
      </w:pPr>
      <w:r w:rsidRPr="005554D3">
        <w:rPr>
          <w:rFonts w:asciiTheme="majorBidi" w:hAnsiTheme="majorBidi" w:cstheme="majorBidi" w:hint="cs"/>
          <w:cs/>
        </w:rPr>
        <w:t xml:space="preserve">ในระหว่างปีสิ้นสุดวันที่ </w:t>
      </w:r>
      <w:r w:rsidR="005554D3" w:rsidRPr="005554D3">
        <w:rPr>
          <w:rFonts w:asciiTheme="majorBidi" w:hAnsiTheme="majorBidi" w:cstheme="majorBidi"/>
        </w:rPr>
        <w:t>31</w:t>
      </w:r>
      <w:r w:rsidR="005554D3" w:rsidRPr="005554D3">
        <w:rPr>
          <w:rFonts w:asciiTheme="majorBidi" w:hAnsiTheme="majorBidi" w:cstheme="majorBidi" w:hint="cs"/>
          <w:cs/>
        </w:rPr>
        <w:t xml:space="preserve"> </w:t>
      </w:r>
      <w:r w:rsidRPr="005554D3">
        <w:rPr>
          <w:rFonts w:asciiTheme="majorBidi" w:hAnsiTheme="majorBidi" w:cstheme="majorBidi" w:hint="cs"/>
          <w:cs/>
        </w:rPr>
        <w:t xml:space="preserve">ธันวาคม </w:t>
      </w:r>
      <w:r w:rsidR="005554D3" w:rsidRPr="005554D3">
        <w:rPr>
          <w:rFonts w:asciiTheme="majorBidi" w:hAnsiTheme="majorBidi" w:cstheme="majorBidi"/>
        </w:rPr>
        <w:t>2568</w:t>
      </w:r>
      <w:r w:rsidRPr="005554D3">
        <w:rPr>
          <w:rFonts w:asciiTheme="majorBidi" w:hAnsiTheme="majorBidi" w:cstheme="majorBidi" w:hint="cs"/>
          <w:cs/>
        </w:rPr>
        <w:t xml:space="preserve"> บริษัทซื้อหุ้นในบริษัท อินโดรามา โพลีเอสเตอร์ อินดัสตรี้ส์ จำกัด </w:t>
      </w:r>
      <w:r w:rsidR="005E3CAC">
        <w:rPr>
          <w:rFonts w:asciiTheme="majorBidi" w:hAnsiTheme="majorBidi" w:cstheme="majorBidi"/>
        </w:rPr>
        <w:t>(</w:t>
      </w:r>
      <w:r w:rsidR="00BF501F">
        <w:rPr>
          <w:rFonts w:asciiTheme="majorBidi" w:hAnsiTheme="majorBidi" w:cstheme="majorBidi" w:hint="cs"/>
          <w:cs/>
        </w:rPr>
        <w:t>มหาชน</w:t>
      </w:r>
      <w:r w:rsidR="005E3CAC">
        <w:rPr>
          <w:rFonts w:asciiTheme="majorBidi" w:hAnsiTheme="majorBidi" w:cstheme="majorBidi"/>
        </w:rPr>
        <w:t>)</w:t>
      </w:r>
      <w:r w:rsidRPr="005554D3">
        <w:rPr>
          <w:rFonts w:asciiTheme="majorBidi" w:hAnsiTheme="majorBidi" w:cstheme="majorBidi" w:hint="cs"/>
          <w:cs/>
        </w:rPr>
        <w:t xml:space="preserve"> จากส่วนได้เสียที่ไม่มีอำนาจควบคุม</w:t>
      </w:r>
      <w:r w:rsidR="005554D3" w:rsidRPr="005554D3">
        <w:rPr>
          <w:rFonts w:asciiTheme="majorBidi" w:hAnsiTheme="majorBidi" w:cstheme="majorBidi" w:hint="cs"/>
          <w:cs/>
        </w:rPr>
        <w:t xml:space="preserve">เพิ่มร้อยละ </w:t>
      </w:r>
      <w:r w:rsidR="005554D3" w:rsidRPr="005A2B64">
        <w:rPr>
          <w:spacing w:val="-2"/>
        </w:rPr>
        <w:t>0</w:t>
      </w:r>
      <w:r w:rsidR="005554D3" w:rsidRPr="005554D3" w:rsidDel="00D144FE">
        <w:rPr>
          <w:rFonts w:asciiTheme="majorBidi" w:hAnsiTheme="majorBidi" w:cstheme="majorBidi" w:hint="cs"/>
          <w:cs/>
        </w:rPr>
        <w:t>.</w:t>
      </w:r>
      <w:r w:rsidR="005554D3" w:rsidRPr="005554D3">
        <w:rPr>
          <w:rFonts w:asciiTheme="majorBidi" w:hAnsiTheme="majorBidi" w:cstheme="majorBidi"/>
        </w:rPr>
        <w:t>16</w:t>
      </w:r>
      <w:r w:rsidR="005554D3" w:rsidRPr="005554D3">
        <w:rPr>
          <w:rFonts w:asciiTheme="majorBidi" w:hAnsiTheme="majorBidi" w:cstheme="majorBidi" w:hint="cs"/>
          <w:cs/>
        </w:rPr>
        <w:t xml:space="preserve"> </w:t>
      </w:r>
      <w:r w:rsidR="005554D3">
        <w:rPr>
          <w:rFonts w:asciiTheme="majorBidi" w:hAnsiTheme="majorBidi" w:cstheme="majorBidi" w:hint="cs"/>
          <w:cs/>
        </w:rPr>
        <w:t xml:space="preserve">ส่งผลให้บริษัทมีส่วนได้เสียเพิ่มขึ้นเป็นร้อยละ </w:t>
      </w:r>
      <w:r w:rsidR="005554D3" w:rsidRPr="005554D3">
        <w:rPr>
          <w:rFonts w:asciiTheme="majorBidi" w:hAnsiTheme="majorBidi" w:cstheme="majorBidi"/>
        </w:rPr>
        <w:t>99.</w:t>
      </w:r>
      <w:r w:rsidR="00B265E3" w:rsidRPr="005554D3">
        <w:rPr>
          <w:rFonts w:asciiTheme="majorBidi" w:hAnsiTheme="majorBidi" w:cstheme="majorBidi"/>
        </w:rPr>
        <w:t>72</w:t>
      </w:r>
    </w:p>
    <w:p w14:paraId="2D58D69D" w14:textId="77777777" w:rsidR="00B265E3" w:rsidRPr="00B265E3" w:rsidRDefault="00B265E3" w:rsidP="00B265E3">
      <w:pPr>
        <w:pStyle w:val="Angsana"/>
        <w:rPr>
          <w:rFonts w:asciiTheme="majorBidi" w:hAnsiTheme="majorBidi" w:cstheme="majorBidi"/>
          <w:sz w:val="6"/>
          <w:szCs w:val="6"/>
        </w:rPr>
      </w:pPr>
    </w:p>
    <w:p w14:paraId="5B2A5432" w14:textId="72EA41E1" w:rsidR="008E6646" w:rsidRPr="005554D3" w:rsidRDefault="008E6646" w:rsidP="00543E85">
      <w:pPr>
        <w:pStyle w:val="Angsana"/>
        <w:rPr>
          <w:rFonts w:asciiTheme="majorBidi" w:hAnsiTheme="majorBidi" w:cstheme="majorBidi"/>
        </w:rPr>
      </w:pPr>
      <w:r w:rsidRPr="005554D3">
        <w:rPr>
          <w:rFonts w:asciiTheme="majorBidi" w:hAnsiTheme="majorBidi" w:cstheme="majorBidi"/>
          <w:cs/>
        </w:rPr>
        <w:t>ในระหว่างปี</w:t>
      </w:r>
      <w:r w:rsidRPr="005554D3">
        <w:rPr>
          <w:cs/>
        </w:rPr>
        <w:t>สิ้นสุด</w:t>
      </w:r>
      <w:r w:rsidRPr="005554D3">
        <w:rPr>
          <w:rFonts w:asciiTheme="majorBidi" w:hAnsiTheme="majorBidi" w:cstheme="majorBidi"/>
          <w:cs/>
        </w:rPr>
        <w:t xml:space="preserve">วันที่ </w:t>
      </w:r>
      <w:r w:rsidRPr="005554D3">
        <w:rPr>
          <w:rFonts w:asciiTheme="majorBidi" w:hAnsiTheme="majorBidi" w:cstheme="majorBidi"/>
        </w:rPr>
        <w:t>31</w:t>
      </w:r>
      <w:r w:rsidRPr="005554D3">
        <w:rPr>
          <w:rFonts w:asciiTheme="majorBidi" w:hAnsiTheme="majorBidi" w:cstheme="majorBidi"/>
          <w:cs/>
        </w:rPr>
        <w:t xml:space="preserve"> ธันวาคม </w:t>
      </w:r>
      <w:r w:rsidRPr="005554D3">
        <w:rPr>
          <w:rFonts w:asciiTheme="majorBidi" w:hAnsiTheme="majorBidi" w:cstheme="majorBidi"/>
        </w:rPr>
        <w:t>2567</w:t>
      </w:r>
      <w:r w:rsidRPr="005554D3">
        <w:rPr>
          <w:rFonts w:asciiTheme="majorBidi" w:hAnsiTheme="majorBidi" w:cstheme="majorBidi"/>
          <w:cs/>
        </w:rPr>
        <w:t xml:space="preserve"> บริษัทจำหน่ายส่วนได้เสียทั้งหมดในเงินลงทุนในบริษัท อินโดรามา ปิโตรเคม จำกัด และ บริษัท ทีพีที ปิโตรเคมิคอลส์ จำกัด </w:t>
      </w:r>
      <w:r w:rsidRPr="005554D3" w:rsidDel="00436C7D">
        <w:rPr>
          <w:rFonts w:asciiTheme="majorBidi" w:hAnsiTheme="majorBidi" w:cstheme="majorBidi"/>
          <w:cs/>
        </w:rPr>
        <w:t>(</w:t>
      </w:r>
      <w:r w:rsidRPr="005554D3">
        <w:rPr>
          <w:rFonts w:asciiTheme="majorBidi" w:hAnsiTheme="majorBidi" w:cstheme="majorBidi"/>
          <w:cs/>
        </w:rPr>
        <w:t>มหาชน</w:t>
      </w:r>
      <w:r w:rsidRPr="005554D3" w:rsidDel="00436C7D">
        <w:rPr>
          <w:rFonts w:asciiTheme="majorBidi" w:hAnsiTheme="majorBidi" w:cstheme="majorBidi"/>
          <w:cs/>
        </w:rPr>
        <w:t>)</w:t>
      </w:r>
      <w:r w:rsidRPr="005554D3">
        <w:rPr>
          <w:rFonts w:asciiTheme="majorBidi" w:hAnsiTheme="majorBidi" w:cstheme="majorBidi"/>
          <w:cs/>
        </w:rPr>
        <w:t xml:space="preserve"> ให้แก่บริษัทย่อยทางตรงแห่งหนึ่ง ส่งผลให้บริษัทรับรู้กำไรจากการจำหน่ายเงินลงทุนจำนวน </w:t>
      </w:r>
      <w:r w:rsidRPr="005554D3">
        <w:rPr>
          <w:rFonts w:asciiTheme="majorBidi" w:hAnsiTheme="majorBidi" w:cstheme="majorBidi"/>
        </w:rPr>
        <w:t>2,237.6</w:t>
      </w:r>
      <w:r w:rsidRPr="005554D3">
        <w:rPr>
          <w:rFonts w:asciiTheme="majorBidi" w:hAnsiTheme="majorBidi" w:cstheme="majorBidi"/>
          <w:cs/>
        </w:rPr>
        <w:t xml:space="preserve"> ล้านบาท ซึ่งบันทึกในบัญชีรายได้อื่นในงบกำไรขาดทุนเฉพาะกิจการ</w:t>
      </w:r>
    </w:p>
    <w:p w14:paraId="01ECE599" w14:textId="77777777" w:rsidR="008E6646" w:rsidRPr="005554D3" w:rsidRDefault="008E6646" w:rsidP="008E6646">
      <w:pPr>
        <w:rPr>
          <w:rFonts w:asciiTheme="majorBidi" w:hAnsiTheme="majorBidi" w:cstheme="majorBidi"/>
          <w:sz w:val="6"/>
          <w:szCs w:val="6"/>
        </w:rPr>
      </w:pPr>
    </w:p>
    <w:p w14:paraId="7830D37A" w14:textId="111BA2E5" w:rsidR="008E6646" w:rsidRPr="005554D3" w:rsidRDefault="008E6646" w:rsidP="00543E85">
      <w:pPr>
        <w:pStyle w:val="Angsana"/>
        <w:rPr>
          <w:rFonts w:asciiTheme="majorBidi" w:hAnsiTheme="majorBidi" w:cstheme="majorBidi"/>
        </w:rPr>
      </w:pPr>
      <w:r w:rsidRPr="005554D3">
        <w:rPr>
          <w:rFonts w:asciiTheme="majorBidi" w:hAnsiTheme="majorBidi" w:cstheme="majorBidi"/>
          <w:cs/>
        </w:rPr>
        <w:t>ในระหว่างปี</w:t>
      </w:r>
      <w:r w:rsidRPr="005554D3">
        <w:rPr>
          <w:cs/>
        </w:rPr>
        <w:t>สิ้นสุด</w:t>
      </w:r>
      <w:r w:rsidRPr="005554D3">
        <w:rPr>
          <w:rFonts w:asciiTheme="majorBidi" w:hAnsiTheme="majorBidi" w:cstheme="majorBidi"/>
          <w:cs/>
        </w:rPr>
        <w:t xml:space="preserve">วันที่ </w:t>
      </w:r>
      <w:r w:rsidRPr="005554D3">
        <w:rPr>
          <w:rFonts w:asciiTheme="majorBidi" w:hAnsiTheme="majorBidi" w:cstheme="majorBidi"/>
        </w:rPr>
        <w:t>31</w:t>
      </w:r>
      <w:r w:rsidRPr="005554D3">
        <w:rPr>
          <w:rFonts w:asciiTheme="majorBidi" w:hAnsiTheme="majorBidi" w:cstheme="majorBidi"/>
          <w:cs/>
        </w:rPr>
        <w:t xml:space="preserve"> ธันวาคม </w:t>
      </w:r>
      <w:r w:rsidRPr="005554D3">
        <w:rPr>
          <w:rFonts w:asciiTheme="majorBidi" w:hAnsiTheme="majorBidi" w:cstheme="majorBidi"/>
        </w:rPr>
        <w:t>2567</w:t>
      </w:r>
      <w:r w:rsidRPr="005554D3">
        <w:rPr>
          <w:rFonts w:asciiTheme="majorBidi" w:hAnsiTheme="majorBidi" w:cstheme="majorBidi"/>
          <w:cs/>
        </w:rPr>
        <w:t xml:space="preserve"> บริษัท อินโดรามา โพลีเมอร์ส จำกัด </w:t>
      </w:r>
      <w:r w:rsidRPr="005554D3" w:rsidDel="00436C7D">
        <w:rPr>
          <w:rFonts w:asciiTheme="majorBidi" w:hAnsiTheme="majorBidi" w:cstheme="majorBidi"/>
          <w:cs/>
        </w:rPr>
        <w:t>(</w:t>
      </w:r>
      <w:r w:rsidRPr="005554D3">
        <w:rPr>
          <w:rFonts w:asciiTheme="majorBidi" w:hAnsiTheme="majorBidi" w:cstheme="majorBidi"/>
          <w:cs/>
        </w:rPr>
        <w:t>มหาชน</w:t>
      </w:r>
      <w:r w:rsidRPr="005554D3" w:rsidDel="00436C7D">
        <w:rPr>
          <w:rFonts w:asciiTheme="majorBidi" w:hAnsiTheme="majorBidi" w:cstheme="majorBidi"/>
          <w:cs/>
        </w:rPr>
        <w:t>)</w:t>
      </w:r>
      <w:r w:rsidRPr="005554D3">
        <w:rPr>
          <w:rFonts w:asciiTheme="majorBidi" w:hAnsiTheme="majorBidi" w:cstheme="majorBidi"/>
          <w:cs/>
        </w:rPr>
        <w:t xml:space="preserve"> เพิ่มทุนจดทะเบียนจาก </w:t>
      </w:r>
      <w:r w:rsidRPr="005554D3">
        <w:rPr>
          <w:rFonts w:asciiTheme="majorBidi" w:hAnsiTheme="majorBidi" w:cstheme="majorBidi"/>
        </w:rPr>
        <w:t>1,382.2</w:t>
      </w:r>
      <w:r w:rsidRPr="005554D3">
        <w:rPr>
          <w:rFonts w:asciiTheme="majorBidi" w:hAnsiTheme="majorBidi" w:cstheme="majorBidi"/>
          <w:cs/>
        </w:rPr>
        <w:t xml:space="preserve"> ล้านบาท เป็น </w:t>
      </w:r>
      <w:r w:rsidRPr="005554D3">
        <w:rPr>
          <w:rFonts w:asciiTheme="majorBidi" w:hAnsiTheme="majorBidi" w:cstheme="majorBidi"/>
        </w:rPr>
        <w:t>4,164.2</w:t>
      </w:r>
      <w:r w:rsidRPr="005554D3">
        <w:rPr>
          <w:rFonts w:asciiTheme="majorBidi" w:hAnsiTheme="majorBidi" w:cstheme="majorBidi"/>
          <w:cs/>
        </w:rPr>
        <w:t xml:space="preserve"> ล้านบาท โดยบริษัทจดทะเบียนและชำระเงินสำหรับการเพิ่มทุน</w:t>
      </w:r>
      <w:r w:rsidR="000732BA" w:rsidRPr="005554D3">
        <w:rPr>
          <w:rFonts w:asciiTheme="majorBidi" w:hAnsiTheme="majorBidi" w:cstheme="majorBidi" w:hint="cs"/>
          <w:cs/>
        </w:rPr>
        <w:t>ดังกล่าว</w:t>
      </w:r>
    </w:p>
    <w:p w14:paraId="042DF8AC" w14:textId="77777777" w:rsidR="008E6646" w:rsidRPr="005554D3" w:rsidRDefault="008E6646" w:rsidP="008E6646">
      <w:pPr>
        <w:rPr>
          <w:rFonts w:asciiTheme="majorBidi" w:hAnsiTheme="majorBidi" w:cstheme="majorBidi"/>
          <w:sz w:val="6"/>
          <w:szCs w:val="6"/>
        </w:rPr>
      </w:pPr>
    </w:p>
    <w:p w14:paraId="08087A14" w14:textId="32558932" w:rsidR="00C36359" w:rsidRPr="00543E85" w:rsidRDefault="008E6646" w:rsidP="00543E85">
      <w:pPr>
        <w:pStyle w:val="Angsana"/>
        <w:rPr>
          <w:rFonts w:asciiTheme="majorBidi" w:hAnsiTheme="majorBidi" w:cstheme="majorBidi"/>
        </w:rPr>
      </w:pPr>
      <w:r w:rsidRPr="005554D3">
        <w:rPr>
          <w:rFonts w:asciiTheme="majorBidi" w:hAnsiTheme="majorBidi" w:cstheme="majorBidi"/>
          <w:cs/>
        </w:rPr>
        <w:lastRenderedPageBreak/>
        <w:t xml:space="preserve">ในระหว่างปีสิ้นสุดวันที่ </w:t>
      </w:r>
      <w:r w:rsidRPr="005554D3">
        <w:rPr>
          <w:rFonts w:asciiTheme="majorBidi" w:hAnsiTheme="majorBidi" w:cstheme="majorBidi"/>
        </w:rPr>
        <w:t xml:space="preserve">31 </w:t>
      </w:r>
      <w:r w:rsidRPr="005554D3">
        <w:rPr>
          <w:rFonts w:asciiTheme="majorBidi" w:hAnsiTheme="majorBidi" w:cstheme="majorBidi"/>
          <w:cs/>
        </w:rPr>
        <w:t xml:space="preserve">ธันวาคม </w:t>
      </w:r>
      <w:r w:rsidRPr="005554D3">
        <w:rPr>
          <w:rFonts w:asciiTheme="majorBidi" w:hAnsiTheme="majorBidi" w:cstheme="majorBidi"/>
        </w:rPr>
        <w:t xml:space="preserve">2567 </w:t>
      </w:r>
      <w:r w:rsidRPr="005554D3">
        <w:rPr>
          <w:rFonts w:asciiTheme="majorBidi" w:hAnsiTheme="majorBidi" w:cstheme="majorBidi"/>
          <w:cs/>
        </w:rPr>
        <w:t xml:space="preserve">บริษัทซื้อหุ้นในบริษัท อินโดรามา โพลีเอสเตอร์ อินดัสตรี้ส์ จำกัด </w:t>
      </w:r>
      <w:r w:rsidR="00E71CAD">
        <w:rPr>
          <w:rFonts w:asciiTheme="majorBidi" w:hAnsiTheme="majorBidi" w:cstheme="majorBidi"/>
        </w:rPr>
        <w:t>(</w:t>
      </w:r>
      <w:r w:rsidR="00E71CAD">
        <w:rPr>
          <w:rFonts w:asciiTheme="majorBidi" w:hAnsiTheme="majorBidi" w:cstheme="majorBidi" w:hint="cs"/>
          <w:cs/>
        </w:rPr>
        <w:t>มหาชน</w:t>
      </w:r>
      <w:r w:rsidR="00E71CAD">
        <w:rPr>
          <w:rFonts w:asciiTheme="majorBidi" w:hAnsiTheme="majorBidi" w:cstheme="majorBidi"/>
        </w:rPr>
        <w:t>)</w:t>
      </w:r>
      <w:r w:rsidRPr="005554D3">
        <w:rPr>
          <w:rFonts w:asciiTheme="majorBidi" w:hAnsiTheme="majorBidi" w:cstheme="majorBidi"/>
          <w:cs/>
        </w:rPr>
        <w:t xml:space="preserve"> จากบริษัทย่อยทางตรงแห่งหนึ่งเพิ่มร้อยละ </w:t>
      </w:r>
      <w:r w:rsidRPr="005554D3">
        <w:rPr>
          <w:rFonts w:asciiTheme="majorBidi" w:hAnsiTheme="majorBidi" w:cstheme="majorBidi"/>
        </w:rPr>
        <w:t xml:space="preserve">34.62 </w:t>
      </w:r>
      <w:r w:rsidRPr="005554D3">
        <w:rPr>
          <w:rFonts w:asciiTheme="majorBidi" w:hAnsiTheme="majorBidi" w:cstheme="majorBidi"/>
          <w:cs/>
        </w:rPr>
        <w:t xml:space="preserve">ส่งผลให้บริษัทมีส่วนได้เสียเพิ่มขึ้นเป็นร้อยละ </w:t>
      </w:r>
      <w:r w:rsidRPr="005554D3">
        <w:rPr>
          <w:rFonts w:asciiTheme="majorBidi" w:hAnsiTheme="majorBidi" w:cstheme="majorBidi"/>
        </w:rPr>
        <w:t>99.56</w:t>
      </w:r>
    </w:p>
    <w:p w14:paraId="20E4DA8D" w14:textId="77777777" w:rsidR="00E24652" w:rsidRPr="00543E85" w:rsidRDefault="00E24652" w:rsidP="00543E85">
      <w:pPr>
        <w:pStyle w:val="Angsana"/>
        <w:rPr>
          <w:rFonts w:asciiTheme="majorBidi" w:hAnsiTheme="majorBidi" w:cstheme="majorBidi"/>
        </w:rPr>
      </w:pPr>
    </w:p>
    <w:p w14:paraId="05B81CC3" w14:textId="5D1CAFE5" w:rsidR="00497253" w:rsidRDefault="00497253" w:rsidP="002A3D2C">
      <w:pPr>
        <w:pStyle w:val="FSHeading1"/>
        <w:numPr>
          <w:ilvl w:val="0"/>
          <w:numId w:val="10"/>
        </w:numPr>
        <w:ind w:hanging="720"/>
      </w:pPr>
      <w:r w:rsidRPr="00497253">
        <w:rPr>
          <w:cs/>
        </w:rPr>
        <w:t>เงินลงทุนใน</w:t>
      </w:r>
      <w:r w:rsidR="004B6D33">
        <w:rPr>
          <w:rFonts w:hint="cs"/>
          <w:cs/>
        </w:rPr>
        <w:t>บริษัทร่วมและ</w:t>
      </w:r>
      <w:r w:rsidRPr="00497253">
        <w:rPr>
          <w:cs/>
        </w:rPr>
        <w:t>การร่วมค้า</w:t>
      </w:r>
    </w:p>
    <w:tbl>
      <w:tblPr>
        <w:tblW w:w="14433" w:type="dxa"/>
        <w:tblInd w:w="477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413"/>
        <w:gridCol w:w="1080"/>
        <w:gridCol w:w="450"/>
        <w:gridCol w:w="450"/>
        <w:gridCol w:w="720"/>
        <w:gridCol w:w="540"/>
        <w:gridCol w:w="569"/>
        <w:gridCol w:w="179"/>
        <w:gridCol w:w="631"/>
        <w:gridCol w:w="179"/>
        <w:gridCol w:w="629"/>
        <w:gridCol w:w="179"/>
        <w:gridCol w:w="631"/>
        <w:gridCol w:w="179"/>
        <w:gridCol w:w="629"/>
        <w:gridCol w:w="179"/>
        <w:gridCol w:w="631"/>
        <w:gridCol w:w="179"/>
        <w:gridCol w:w="629"/>
        <w:gridCol w:w="186"/>
        <w:gridCol w:w="622"/>
        <w:gridCol w:w="178"/>
        <w:gridCol w:w="751"/>
        <w:gridCol w:w="178"/>
        <w:gridCol w:w="672"/>
        <w:gridCol w:w="178"/>
        <w:gridCol w:w="710"/>
        <w:gridCol w:w="178"/>
        <w:gridCol w:w="704"/>
      </w:tblGrid>
      <w:tr w:rsidR="0067789B" w:rsidRPr="00962AE9" w:rsidDel="00685444" w14:paraId="775EC8D4" w14:textId="77777777" w:rsidTr="001B0A1A">
        <w:trPr>
          <w:cantSplit/>
          <w:trHeight w:val="216"/>
        </w:trPr>
        <w:tc>
          <w:tcPr>
            <w:tcW w:w="1413" w:type="dxa"/>
          </w:tcPr>
          <w:p w14:paraId="255AD8F2" w14:textId="77777777" w:rsidR="0067789B" w:rsidRPr="00962AE9" w:rsidDel="00685444" w:rsidRDefault="0067789B" w:rsidP="00962AE9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080" w:type="dxa"/>
          </w:tcPr>
          <w:p w14:paraId="29417ED4" w14:textId="77777777" w:rsidR="0067789B" w:rsidRPr="00D327D9" w:rsidRDefault="0067789B" w:rsidP="00962AE9">
            <w:pPr>
              <w:spacing w:line="220" w:lineRule="exact"/>
              <w:jc w:val="center"/>
              <w:rPr>
                <w:rFonts w:asciiTheme="majorBidi" w:eastAsia="Times New Roman" w:hAnsiTheme="majorBidi" w:cstheme="majorBidi"/>
                <w:bCs/>
                <w:sz w:val="16"/>
                <w:szCs w:val="16"/>
                <w:cs/>
              </w:rPr>
            </w:pPr>
          </w:p>
        </w:tc>
        <w:tc>
          <w:tcPr>
            <w:tcW w:w="11940" w:type="dxa"/>
            <w:gridSpan w:val="27"/>
          </w:tcPr>
          <w:p w14:paraId="78FF5B4E" w14:textId="77777777" w:rsidR="0067789B" w:rsidRPr="00962AE9" w:rsidRDefault="0067789B" w:rsidP="00962AE9">
            <w:pPr>
              <w:spacing w:line="220" w:lineRule="exact"/>
              <w:jc w:val="center"/>
              <w:rPr>
                <w:rFonts w:asciiTheme="majorBidi" w:eastAsia="Times New Roman" w:hAnsiTheme="majorBidi" w:cstheme="majorBidi"/>
                <w:bCs/>
                <w:sz w:val="16"/>
                <w:szCs w:val="16"/>
                <w:lang w:val="en-GB"/>
              </w:rPr>
            </w:pPr>
            <w:r w:rsidRPr="00962AE9">
              <w:rPr>
                <w:rFonts w:asciiTheme="majorBidi" w:eastAsia="Times New Roman" w:hAnsiTheme="majorBidi" w:cstheme="majorBidi"/>
                <w:bCs/>
                <w:sz w:val="16"/>
                <w:szCs w:val="16"/>
                <w:cs/>
                <w:lang w:val="en-GB"/>
              </w:rPr>
              <w:t>งบการเงินรวม</w:t>
            </w:r>
          </w:p>
        </w:tc>
      </w:tr>
      <w:tr w:rsidR="0000350B" w:rsidRPr="00962AE9" w:rsidDel="00685444" w14:paraId="45A0E648" w14:textId="77777777" w:rsidTr="001B0A1A">
        <w:trPr>
          <w:cantSplit/>
          <w:trHeight w:val="263"/>
        </w:trPr>
        <w:tc>
          <w:tcPr>
            <w:tcW w:w="1413" w:type="dxa"/>
            <w:vAlign w:val="bottom"/>
          </w:tcPr>
          <w:p w14:paraId="0A4B52D9" w14:textId="77777777" w:rsidR="002C517E" w:rsidRPr="00962AE9" w:rsidDel="00685444" w:rsidRDefault="002C517E" w:rsidP="00D51D72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06B5FC9E" w14:textId="77777777" w:rsidR="002C517E" w:rsidRPr="00962AE9" w:rsidRDefault="002C517E" w:rsidP="00D51D72">
            <w:pPr>
              <w:pStyle w:val="acctfourfigures"/>
              <w:tabs>
                <w:tab w:val="clear" w:pos="765"/>
              </w:tabs>
              <w:spacing w:line="220" w:lineRule="exac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377A0A27" w14:textId="32F272B9" w:rsidR="002C517E" w:rsidRPr="00962AE9" w:rsidRDefault="002C517E" w:rsidP="00D51D72">
            <w:pPr>
              <w:pStyle w:val="acctfourfigures"/>
              <w:tabs>
                <w:tab w:val="clear" w:pos="765"/>
              </w:tabs>
              <w:spacing w:line="220" w:lineRule="exact"/>
              <w:ind w:left="-117" w:right="-8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  <w:t>สัดส่วน</w:t>
            </w:r>
          </w:p>
        </w:tc>
        <w:tc>
          <w:tcPr>
            <w:tcW w:w="1260" w:type="dxa"/>
            <w:gridSpan w:val="2"/>
            <w:vAlign w:val="bottom"/>
          </w:tcPr>
          <w:p w14:paraId="5FE44AB7" w14:textId="77777777" w:rsidR="002C517E" w:rsidRPr="00962AE9" w:rsidRDefault="002C517E" w:rsidP="00D51D72">
            <w:pPr>
              <w:pStyle w:val="acctfourfigures"/>
              <w:tabs>
                <w:tab w:val="clear" w:pos="765"/>
              </w:tabs>
              <w:spacing w:line="220" w:lineRule="exac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379" w:type="dxa"/>
            <w:gridSpan w:val="3"/>
            <w:vAlign w:val="bottom"/>
          </w:tcPr>
          <w:p w14:paraId="5413326F" w14:textId="77777777" w:rsidR="002C517E" w:rsidRPr="00962AE9" w:rsidRDefault="002C517E" w:rsidP="00D51D72">
            <w:pPr>
              <w:pStyle w:val="acctfourfigures"/>
              <w:tabs>
                <w:tab w:val="clear" w:pos="765"/>
              </w:tabs>
              <w:spacing w:line="220" w:lineRule="exac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  <w:vAlign w:val="bottom"/>
          </w:tcPr>
          <w:p w14:paraId="7F82B200" w14:textId="77777777" w:rsidR="002C517E" w:rsidRPr="00962AE9" w:rsidDel="00685444" w:rsidRDefault="002C517E" w:rsidP="00D51D72">
            <w:pPr>
              <w:pStyle w:val="acctfourfigures"/>
              <w:tabs>
                <w:tab w:val="clear" w:pos="765"/>
              </w:tabs>
              <w:spacing w:line="220" w:lineRule="exact"/>
              <w:ind w:left="-90" w:right="-88"/>
              <w:jc w:val="center"/>
              <w:rPr>
                <w:rFonts w:asciiTheme="majorBidi" w:hAnsiTheme="majorBidi" w:cstheme="majorBidi"/>
                <w:bCs/>
                <w:sz w:val="16"/>
                <w:szCs w:val="16"/>
                <w:lang w:bidi="th-TH"/>
              </w:rPr>
            </w:pPr>
          </w:p>
        </w:tc>
        <w:tc>
          <w:tcPr>
            <w:tcW w:w="1439" w:type="dxa"/>
            <w:gridSpan w:val="3"/>
            <w:vAlign w:val="bottom"/>
          </w:tcPr>
          <w:p w14:paraId="53F3967F" w14:textId="77777777" w:rsidR="002C517E" w:rsidRPr="00962AE9" w:rsidRDefault="002C517E" w:rsidP="00D51D72">
            <w:pPr>
              <w:pStyle w:val="acctfourfigures"/>
              <w:tabs>
                <w:tab w:val="clear" w:pos="765"/>
              </w:tabs>
              <w:spacing w:line="220" w:lineRule="exac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  <w:vAlign w:val="bottom"/>
          </w:tcPr>
          <w:p w14:paraId="42E16093" w14:textId="77777777" w:rsidR="002C517E" w:rsidRPr="00962AE9" w:rsidDel="00685444" w:rsidRDefault="002C517E" w:rsidP="00D51D72">
            <w:pPr>
              <w:pStyle w:val="acctfourfigures"/>
              <w:tabs>
                <w:tab w:val="clear" w:pos="765"/>
              </w:tabs>
              <w:spacing w:line="220" w:lineRule="exac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439" w:type="dxa"/>
            <w:gridSpan w:val="3"/>
            <w:vAlign w:val="bottom"/>
          </w:tcPr>
          <w:p w14:paraId="0937FAC1" w14:textId="620E1DAC" w:rsidR="002C517E" w:rsidRPr="00962AE9" w:rsidRDefault="002C517E" w:rsidP="00D51D72">
            <w:pPr>
              <w:pStyle w:val="acctfourfigures"/>
              <w:tabs>
                <w:tab w:val="clear" w:pos="765"/>
              </w:tabs>
              <w:spacing w:line="220" w:lineRule="exact"/>
              <w:ind w:left="-108" w:right="-8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  <w:t>ผล</w:t>
            </w:r>
            <w:r w:rsidR="00471AF4">
              <w:rPr>
                <w:rFonts w:asciiTheme="majorBidi" w:hAnsiTheme="majorBidi" w:cstheme="majorBidi" w:hint="cs"/>
                <w:sz w:val="16"/>
                <w:szCs w:val="16"/>
                <w:cs/>
                <w:lang w:val="en-US" w:bidi="th-TH"/>
              </w:rPr>
              <w:t>ต่าง</w:t>
            </w:r>
            <w:r w:rsidRPr="00962AE9"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  <w:t>จากกา</w:t>
            </w:r>
            <w:r w:rsidR="007B6B9D">
              <w:rPr>
                <w:rFonts w:asciiTheme="majorBidi" w:hAnsiTheme="majorBidi" w:cstheme="majorBidi" w:hint="cs"/>
                <w:sz w:val="16"/>
                <w:szCs w:val="16"/>
                <w:cs/>
                <w:lang w:bidi="th-TH"/>
              </w:rPr>
              <w:t>ร</w:t>
            </w:r>
            <w:r w:rsidRPr="00962AE9"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  <w:t>เปลี่ยนแปลง</w:t>
            </w:r>
          </w:p>
        </w:tc>
        <w:tc>
          <w:tcPr>
            <w:tcW w:w="179" w:type="dxa"/>
            <w:vAlign w:val="bottom"/>
          </w:tcPr>
          <w:p w14:paraId="439B7EB4" w14:textId="77777777" w:rsidR="002C517E" w:rsidRPr="00962AE9" w:rsidDel="00685444" w:rsidRDefault="002C517E" w:rsidP="00D51D72">
            <w:pPr>
              <w:pStyle w:val="acctfourfigures"/>
              <w:tabs>
                <w:tab w:val="clear" w:pos="765"/>
              </w:tabs>
              <w:spacing w:line="220" w:lineRule="exac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437" w:type="dxa"/>
            <w:gridSpan w:val="3"/>
            <w:vAlign w:val="bottom"/>
          </w:tcPr>
          <w:p w14:paraId="42889A4C" w14:textId="1B659620" w:rsidR="002C517E" w:rsidRPr="00962AE9" w:rsidDel="00685444" w:rsidRDefault="002C517E" w:rsidP="00D51D72">
            <w:pPr>
              <w:pStyle w:val="acctfourfigures"/>
              <w:tabs>
                <w:tab w:val="clear" w:pos="765"/>
              </w:tabs>
              <w:spacing w:line="220" w:lineRule="exact"/>
              <w:ind w:left="-108" w:right="-8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2538BE6D" w14:textId="77777777" w:rsidR="002C517E" w:rsidRPr="00962AE9" w:rsidDel="00685444" w:rsidRDefault="002C517E" w:rsidP="00D51D72">
            <w:pPr>
              <w:pStyle w:val="acctfourfigures"/>
              <w:tabs>
                <w:tab w:val="clear" w:pos="765"/>
              </w:tabs>
              <w:spacing w:line="220" w:lineRule="exac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601" w:type="dxa"/>
            <w:gridSpan w:val="3"/>
            <w:vAlign w:val="bottom"/>
          </w:tcPr>
          <w:p w14:paraId="31743A9B" w14:textId="39BF61F2" w:rsidR="002C517E" w:rsidRPr="00962AE9" w:rsidRDefault="002C517E" w:rsidP="00D51D72">
            <w:pPr>
              <w:spacing w:line="220" w:lineRule="exact"/>
              <w:ind w:firstLine="22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8" w:type="dxa"/>
            <w:vAlign w:val="bottom"/>
          </w:tcPr>
          <w:p w14:paraId="52F90ED8" w14:textId="77777777" w:rsidR="002C517E" w:rsidRPr="00962AE9" w:rsidRDefault="002C517E" w:rsidP="00D51D72">
            <w:pPr>
              <w:pStyle w:val="acctfourfigures"/>
              <w:tabs>
                <w:tab w:val="clear" w:pos="765"/>
              </w:tabs>
              <w:spacing w:line="220" w:lineRule="exact"/>
              <w:ind w:right="-88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592" w:type="dxa"/>
            <w:gridSpan w:val="3"/>
            <w:vAlign w:val="bottom"/>
          </w:tcPr>
          <w:p w14:paraId="767019F6" w14:textId="27674B95" w:rsidR="002C517E" w:rsidRPr="00962AE9" w:rsidRDefault="002C517E" w:rsidP="00D51D72">
            <w:pPr>
              <w:pStyle w:val="acctfourfigures"/>
              <w:tabs>
                <w:tab w:val="clear" w:pos="765"/>
              </w:tabs>
              <w:spacing w:line="220" w:lineRule="exact"/>
              <w:ind w:left="-132" w:right="-88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  <w:t>ส่วนแบ่งกำไร</w:t>
            </w:r>
            <w:r w:rsidR="000B6157">
              <w:rPr>
                <w:rFonts w:asciiTheme="majorBidi" w:hAnsiTheme="majorBidi" w:cstheme="majorBidi"/>
                <w:sz w:val="16"/>
                <w:szCs w:val="16"/>
                <w:lang w:bidi="th-TH"/>
              </w:rPr>
              <w:t xml:space="preserve"> </w:t>
            </w:r>
            <w:r w:rsidRPr="00C022E6" w:rsidDel="00436C7D"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  <w:t>(</w:t>
            </w:r>
            <w:r w:rsidRPr="00962AE9"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  <w:t>ขาดทุน</w:t>
            </w:r>
            <w:r w:rsidRPr="00C022E6" w:rsidDel="00436C7D"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  <w:t>)</w:t>
            </w:r>
          </w:p>
        </w:tc>
      </w:tr>
      <w:tr w:rsidR="00D51D72" w:rsidRPr="00962AE9" w:rsidDel="00685444" w14:paraId="63B47DCA" w14:textId="77777777" w:rsidTr="001B0A1A">
        <w:trPr>
          <w:cantSplit/>
          <w:trHeight w:val="173"/>
        </w:trPr>
        <w:tc>
          <w:tcPr>
            <w:tcW w:w="1413" w:type="dxa"/>
          </w:tcPr>
          <w:p w14:paraId="11143220" w14:textId="77777777" w:rsidR="00D51D72" w:rsidRPr="00962AE9" w:rsidDel="00685444" w:rsidRDefault="00D51D72" w:rsidP="00962AE9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080" w:type="dxa"/>
          </w:tcPr>
          <w:p w14:paraId="4ED3AC2C" w14:textId="77777777" w:rsidR="00D51D72" w:rsidRPr="00962AE9" w:rsidRDefault="00D51D72" w:rsidP="00962AE9">
            <w:pPr>
              <w:pStyle w:val="acctfourfigures"/>
              <w:tabs>
                <w:tab w:val="clear" w:pos="765"/>
              </w:tabs>
              <w:spacing w:line="220" w:lineRule="exac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900" w:type="dxa"/>
            <w:gridSpan w:val="2"/>
          </w:tcPr>
          <w:p w14:paraId="2980F6D1" w14:textId="4A763F5E" w:rsidR="00D51D72" w:rsidRPr="00962AE9" w:rsidRDefault="00D51D72" w:rsidP="00962AE9">
            <w:pPr>
              <w:pStyle w:val="acctfourfigures"/>
              <w:tabs>
                <w:tab w:val="clear" w:pos="765"/>
              </w:tabs>
              <w:spacing w:line="220" w:lineRule="exact"/>
              <w:ind w:left="-117" w:right="-8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  <w:t>ความเป็น</w:t>
            </w:r>
          </w:p>
        </w:tc>
        <w:tc>
          <w:tcPr>
            <w:tcW w:w="1260" w:type="dxa"/>
            <w:gridSpan w:val="2"/>
          </w:tcPr>
          <w:p w14:paraId="538979CE" w14:textId="77777777" w:rsidR="00D51D72" w:rsidRPr="00962AE9" w:rsidRDefault="00D51D72" w:rsidP="00962AE9">
            <w:pPr>
              <w:pStyle w:val="acctfourfigures"/>
              <w:tabs>
                <w:tab w:val="clear" w:pos="765"/>
              </w:tabs>
              <w:spacing w:line="220" w:lineRule="exac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379" w:type="dxa"/>
            <w:gridSpan w:val="3"/>
          </w:tcPr>
          <w:p w14:paraId="5C12B16C" w14:textId="77777777" w:rsidR="00D51D72" w:rsidRPr="00962AE9" w:rsidRDefault="00D51D72" w:rsidP="00962AE9">
            <w:pPr>
              <w:pStyle w:val="acctfourfigures"/>
              <w:tabs>
                <w:tab w:val="clear" w:pos="765"/>
              </w:tabs>
              <w:spacing w:line="220" w:lineRule="exac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542D510D" w14:textId="77777777" w:rsidR="00D51D72" w:rsidRPr="00962AE9" w:rsidDel="00685444" w:rsidRDefault="00D51D72" w:rsidP="00962AE9">
            <w:pPr>
              <w:pStyle w:val="acctfourfigures"/>
              <w:tabs>
                <w:tab w:val="clear" w:pos="765"/>
              </w:tabs>
              <w:spacing w:line="220" w:lineRule="exact"/>
              <w:ind w:left="-90" w:right="-88"/>
              <w:jc w:val="center"/>
              <w:rPr>
                <w:rFonts w:asciiTheme="majorBidi" w:hAnsiTheme="majorBidi" w:cstheme="majorBidi"/>
                <w:bCs/>
                <w:sz w:val="16"/>
                <w:szCs w:val="16"/>
                <w:lang w:bidi="th-TH"/>
              </w:rPr>
            </w:pPr>
          </w:p>
        </w:tc>
        <w:tc>
          <w:tcPr>
            <w:tcW w:w="1439" w:type="dxa"/>
            <w:gridSpan w:val="3"/>
          </w:tcPr>
          <w:p w14:paraId="698B513D" w14:textId="77777777" w:rsidR="00D51D72" w:rsidRPr="00962AE9" w:rsidRDefault="00D51D72" w:rsidP="00962AE9">
            <w:pPr>
              <w:pStyle w:val="acctfourfigures"/>
              <w:tabs>
                <w:tab w:val="clear" w:pos="765"/>
              </w:tabs>
              <w:spacing w:line="220" w:lineRule="exac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20B8721F" w14:textId="77777777" w:rsidR="00D51D72" w:rsidRPr="00962AE9" w:rsidDel="00685444" w:rsidRDefault="00D51D72" w:rsidP="00962AE9">
            <w:pPr>
              <w:pStyle w:val="acctfourfigures"/>
              <w:tabs>
                <w:tab w:val="clear" w:pos="765"/>
              </w:tabs>
              <w:spacing w:line="220" w:lineRule="exac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439" w:type="dxa"/>
            <w:gridSpan w:val="3"/>
            <w:vAlign w:val="bottom"/>
          </w:tcPr>
          <w:p w14:paraId="5EFEC462" w14:textId="0D391603" w:rsidR="00D51D72" w:rsidRPr="00962AE9" w:rsidRDefault="00D51D72" w:rsidP="00471AF4">
            <w:pPr>
              <w:pStyle w:val="acctfourfigures"/>
              <w:tabs>
                <w:tab w:val="clear" w:pos="765"/>
              </w:tabs>
              <w:spacing w:line="220" w:lineRule="exact"/>
              <w:ind w:left="-108" w:right="-8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16"/>
                <w:szCs w:val="16"/>
                <w:cs/>
                <w:lang w:bidi="th-TH"/>
              </w:rPr>
              <w:t>อัตราแลกเปลี่ยน</w:t>
            </w:r>
          </w:p>
        </w:tc>
        <w:tc>
          <w:tcPr>
            <w:tcW w:w="179" w:type="dxa"/>
          </w:tcPr>
          <w:p w14:paraId="6EC0DB7C" w14:textId="77777777" w:rsidR="00D51D72" w:rsidRPr="00962AE9" w:rsidDel="00685444" w:rsidRDefault="00D51D72" w:rsidP="00962AE9">
            <w:pPr>
              <w:pStyle w:val="acctfourfigures"/>
              <w:tabs>
                <w:tab w:val="clear" w:pos="765"/>
              </w:tabs>
              <w:spacing w:line="220" w:lineRule="exac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437" w:type="dxa"/>
            <w:gridSpan w:val="3"/>
          </w:tcPr>
          <w:p w14:paraId="77B115DC" w14:textId="33E9CD57" w:rsidR="00D51D72" w:rsidRPr="00962AE9" w:rsidRDefault="00C5234D" w:rsidP="00394211">
            <w:pPr>
              <w:spacing w:line="220" w:lineRule="exact"/>
              <w:ind w:firstLine="220"/>
              <w:rPr>
                <w:rFonts w:asciiTheme="majorBidi" w:hAnsiTheme="majorBidi" w:cstheme="majorBidi"/>
                <w:sz w:val="16"/>
                <w:szCs w:val="16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cs/>
              </w:rPr>
              <w:t>ราคาตามบัญชีตาม</w:t>
            </w:r>
          </w:p>
        </w:tc>
        <w:tc>
          <w:tcPr>
            <w:tcW w:w="178" w:type="dxa"/>
          </w:tcPr>
          <w:p w14:paraId="5FA095D3" w14:textId="77777777" w:rsidR="00D51D72" w:rsidRPr="00962AE9" w:rsidRDefault="00D51D72" w:rsidP="00962AE9">
            <w:pPr>
              <w:pStyle w:val="acctfourfigures"/>
              <w:tabs>
                <w:tab w:val="clear" w:pos="765"/>
              </w:tabs>
              <w:spacing w:line="220" w:lineRule="exac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highlight w:val="yellow"/>
                <w:lang w:bidi="th-TH"/>
              </w:rPr>
            </w:pPr>
          </w:p>
        </w:tc>
        <w:tc>
          <w:tcPr>
            <w:tcW w:w="1601" w:type="dxa"/>
            <w:gridSpan w:val="3"/>
          </w:tcPr>
          <w:p w14:paraId="2EA0B810" w14:textId="77777777" w:rsidR="00D51D72" w:rsidRPr="00962AE9" w:rsidRDefault="00D51D72" w:rsidP="00962AE9">
            <w:pPr>
              <w:spacing w:line="220" w:lineRule="exact"/>
              <w:ind w:firstLine="22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8" w:type="dxa"/>
          </w:tcPr>
          <w:p w14:paraId="66C213AE" w14:textId="77777777" w:rsidR="00D51D72" w:rsidRPr="00962AE9" w:rsidRDefault="00D51D72" w:rsidP="00962AE9">
            <w:pPr>
              <w:pStyle w:val="acctfourfigures"/>
              <w:tabs>
                <w:tab w:val="clear" w:pos="765"/>
              </w:tabs>
              <w:spacing w:line="220" w:lineRule="exac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592" w:type="dxa"/>
            <w:gridSpan w:val="3"/>
          </w:tcPr>
          <w:p w14:paraId="3E79DA32" w14:textId="6F691A20" w:rsidR="00D51D72" w:rsidRPr="00962AE9" w:rsidRDefault="00D51D72" w:rsidP="00D327D9">
            <w:pPr>
              <w:pStyle w:val="acctfourfigures"/>
              <w:tabs>
                <w:tab w:val="clear" w:pos="765"/>
              </w:tabs>
              <w:spacing w:line="220" w:lineRule="exact"/>
              <w:ind w:left="-132" w:right="-8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  <w:t>จากเงินลงทุน</w:t>
            </w:r>
            <w:r>
              <w:rPr>
                <w:rFonts w:asciiTheme="majorBidi" w:hAnsiTheme="majorBidi" w:cstheme="majorBidi" w:hint="cs"/>
                <w:sz w:val="16"/>
                <w:szCs w:val="16"/>
                <w:cs/>
                <w:lang w:bidi="th-TH"/>
              </w:rPr>
              <w:t>ในบริษัทร่วม</w:t>
            </w:r>
          </w:p>
        </w:tc>
      </w:tr>
      <w:tr w:rsidR="0000350B" w:rsidRPr="00962AE9" w:rsidDel="00685444" w14:paraId="77494670" w14:textId="77777777" w:rsidTr="001B0A1A">
        <w:trPr>
          <w:cantSplit/>
          <w:trHeight w:val="90"/>
        </w:trPr>
        <w:tc>
          <w:tcPr>
            <w:tcW w:w="1413" w:type="dxa"/>
          </w:tcPr>
          <w:p w14:paraId="48AF31FF" w14:textId="77777777" w:rsidR="002C517E" w:rsidRPr="00962AE9" w:rsidDel="00685444" w:rsidRDefault="002C517E" w:rsidP="00962AE9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</w:tcPr>
          <w:p w14:paraId="041DD550" w14:textId="77777777" w:rsidR="002C517E" w:rsidRPr="00962AE9" w:rsidRDefault="002C517E" w:rsidP="00962AE9">
            <w:pPr>
              <w:pStyle w:val="acctfourfigures"/>
              <w:tabs>
                <w:tab w:val="clear" w:pos="765"/>
              </w:tabs>
              <w:spacing w:line="220" w:lineRule="exac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  <w:t>ประเภทธุรกิจ</w:t>
            </w:r>
          </w:p>
        </w:tc>
        <w:tc>
          <w:tcPr>
            <w:tcW w:w="900" w:type="dxa"/>
            <w:gridSpan w:val="2"/>
          </w:tcPr>
          <w:p w14:paraId="078D1118" w14:textId="77777777" w:rsidR="002C517E" w:rsidRPr="00962AE9" w:rsidDel="00685444" w:rsidRDefault="002C517E" w:rsidP="00962AE9">
            <w:pPr>
              <w:pStyle w:val="acctfourfigures"/>
              <w:tabs>
                <w:tab w:val="clear" w:pos="765"/>
              </w:tabs>
              <w:spacing w:line="220" w:lineRule="exac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  <w:t>เจ้าของที่แท้จริง</w:t>
            </w:r>
          </w:p>
        </w:tc>
        <w:tc>
          <w:tcPr>
            <w:tcW w:w="1260" w:type="dxa"/>
            <w:gridSpan w:val="2"/>
          </w:tcPr>
          <w:p w14:paraId="49D56D95" w14:textId="77777777" w:rsidR="002C517E" w:rsidRPr="00962AE9" w:rsidDel="00685444" w:rsidRDefault="002C517E" w:rsidP="00962AE9">
            <w:pPr>
              <w:pStyle w:val="acctfourfigures"/>
              <w:tabs>
                <w:tab w:val="clear" w:pos="765"/>
              </w:tabs>
              <w:spacing w:line="220" w:lineRule="exact"/>
              <w:ind w:right="-88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  <w:t>ทุนชำระแล้ว</w:t>
            </w:r>
          </w:p>
        </w:tc>
        <w:tc>
          <w:tcPr>
            <w:tcW w:w="1379" w:type="dxa"/>
            <w:gridSpan w:val="3"/>
          </w:tcPr>
          <w:p w14:paraId="1BD9B8E2" w14:textId="77777777" w:rsidR="002C517E" w:rsidRPr="00962AE9" w:rsidDel="00685444" w:rsidRDefault="002C517E" w:rsidP="00962AE9">
            <w:pPr>
              <w:pStyle w:val="acctfourfigures"/>
              <w:tabs>
                <w:tab w:val="clear" w:pos="765"/>
              </w:tabs>
              <w:spacing w:line="220" w:lineRule="exact"/>
              <w:ind w:right="-88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  <w:t>วิธี</w:t>
            </w:r>
            <w:r w:rsidRPr="00962AE9"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  <w:t>ราคาทุน</w:t>
            </w:r>
          </w:p>
        </w:tc>
        <w:tc>
          <w:tcPr>
            <w:tcW w:w="179" w:type="dxa"/>
          </w:tcPr>
          <w:p w14:paraId="0A968215" w14:textId="77777777" w:rsidR="002C517E" w:rsidRPr="00962AE9" w:rsidDel="00685444" w:rsidRDefault="002C517E" w:rsidP="00962AE9">
            <w:pPr>
              <w:pStyle w:val="acctfourfigures"/>
              <w:tabs>
                <w:tab w:val="clear" w:pos="765"/>
              </w:tabs>
              <w:spacing w:line="220" w:lineRule="exact"/>
              <w:ind w:left="-90" w:right="-88"/>
              <w:jc w:val="center"/>
              <w:rPr>
                <w:rFonts w:asciiTheme="majorBidi" w:hAnsiTheme="majorBidi" w:cstheme="majorBidi"/>
                <w:bCs/>
                <w:sz w:val="16"/>
                <w:szCs w:val="16"/>
                <w:lang w:bidi="th-TH"/>
              </w:rPr>
            </w:pPr>
          </w:p>
        </w:tc>
        <w:tc>
          <w:tcPr>
            <w:tcW w:w="1439" w:type="dxa"/>
            <w:gridSpan w:val="3"/>
          </w:tcPr>
          <w:p w14:paraId="4B091A26" w14:textId="77777777" w:rsidR="002C517E" w:rsidRPr="00962AE9" w:rsidDel="00685444" w:rsidRDefault="002C517E" w:rsidP="00962AE9">
            <w:pPr>
              <w:pStyle w:val="acctfourfigures"/>
              <w:tabs>
                <w:tab w:val="clear" w:pos="765"/>
              </w:tabs>
              <w:spacing w:line="220" w:lineRule="exact"/>
              <w:ind w:right="-88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  <w:t>มูลค่าตามวิธีส่วนได้เสีย</w:t>
            </w:r>
          </w:p>
        </w:tc>
        <w:tc>
          <w:tcPr>
            <w:tcW w:w="179" w:type="dxa"/>
          </w:tcPr>
          <w:p w14:paraId="373CF853" w14:textId="77777777" w:rsidR="002C517E" w:rsidRPr="00962AE9" w:rsidDel="00685444" w:rsidRDefault="002C517E" w:rsidP="00962AE9">
            <w:pPr>
              <w:pStyle w:val="acctfourfigures"/>
              <w:tabs>
                <w:tab w:val="clear" w:pos="765"/>
              </w:tabs>
              <w:spacing w:line="220" w:lineRule="exac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439" w:type="dxa"/>
            <w:gridSpan w:val="3"/>
            <w:vAlign w:val="bottom"/>
          </w:tcPr>
          <w:p w14:paraId="390F5DCC" w14:textId="295EECAE" w:rsidR="002C517E" w:rsidRPr="00962AE9" w:rsidDel="00685444" w:rsidRDefault="00471AF4" w:rsidP="00471AF4">
            <w:pPr>
              <w:pStyle w:val="acctfourfigures"/>
              <w:tabs>
                <w:tab w:val="clear" w:pos="765"/>
              </w:tabs>
              <w:spacing w:line="220" w:lineRule="exac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16"/>
                <w:szCs w:val="16"/>
                <w:cs/>
                <w:lang w:bidi="th-TH"/>
              </w:rPr>
              <w:t>เงินตราต่างประเทศ</w:t>
            </w:r>
          </w:p>
        </w:tc>
        <w:tc>
          <w:tcPr>
            <w:tcW w:w="179" w:type="dxa"/>
          </w:tcPr>
          <w:p w14:paraId="1D8E2631" w14:textId="77777777" w:rsidR="002C517E" w:rsidRPr="00962AE9" w:rsidDel="00685444" w:rsidRDefault="002C517E" w:rsidP="00962AE9">
            <w:pPr>
              <w:pStyle w:val="acctfourfigures"/>
              <w:tabs>
                <w:tab w:val="clear" w:pos="765"/>
              </w:tabs>
              <w:spacing w:line="220" w:lineRule="exac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437" w:type="dxa"/>
            <w:gridSpan w:val="3"/>
          </w:tcPr>
          <w:p w14:paraId="715BD96C" w14:textId="6E5EEE7D" w:rsidR="002C517E" w:rsidRPr="00962AE9" w:rsidDel="00685444" w:rsidRDefault="00394211" w:rsidP="00962AE9">
            <w:pPr>
              <w:pStyle w:val="acctfourfigures"/>
              <w:tabs>
                <w:tab w:val="clear" w:pos="765"/>
              </w:tabs>
              <w:spacing w:line="220" w:lineRule="exac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cs/>
              </w:rPr>
              <w:t>วิธีส่วนได้เสีย</w:t>
            </w:r>
          </w:p>
        </w:tc>
        <w:tc>
          <w:tcPr>
            <w:tcW w:w="178" w:type="dxa"/>
          </w:tcPr>
          <w:p w14:paraId="6BB10A34" w14:textId="77777777" w:rsidR="002C517E" w:rsidRPr="00962AE9" w:rsidDel="00685444" w:rsidRDefault="002C517E" w:rsidP="00962AE9">
            <w:pPr>
              <w:pStyle w:val="acctfourfigures"/>
              <w:tabs>
                <w:tab w:val="clear" w:pos="765"/>
              </w:tabs>
              <w:spacing w:line="220" w:lineRule="exac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601" w:type="dxa"/>
            <w:gridSpan w:val="3"/>
          </w:tcPr>
          <w:p w14:paraId="01E16468" w14:textId="4AF034D6" w:rsidR="002C517E" w:rsidRPr="00962AE9" w:rsidRDefault="00394211" w:rsidP="00962AE9">
            <w:pPr>
              <w:spacing w:line="22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 w:hint="cs"/>
                <w:sz w:val="16"/>
                <w:szCs w:val="16"/>
                <w:cs/>
              </w:rPr>
              <w:t>รายได้เงินปันผล</w:t>
            </w:r>
          </w:p>
        </w:tc>
        <w:tc>
          <w:tcPr>
            <w:tcW w:w="178" w:type="dxa"/>
          </w:tcPr>
          <w:p w14:paraId="3ED59278" w14:textId="77777777" w:rsidR="002C517E" w:rsidRPr="00962AE9" w:rsidRDefault="002C517E" w:rsidP="00962AE9">
            <w:pPr>
              <w:spacing w:line="220" w:lineRule="exact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592" w:type="dxa"/>
            <w:gridSpan w:val="3"/>
          </w:tcPr>
          <w:p w14:paraId="2260D147" w14:textId="04480210" w:rsidR="002C517E" w:rsidRPr="00962AE9" w:rsidRDefault="00585910" w:rsidP="00962AE9">
            <w:pPr>
              <w:spacing w:line="220" w:lineRule="exact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>
              <w:rPr>
                <w:rFonts w:asciiTheme="majorBidi" w:hAnsiTheme="majorBidi" w:cstheme="majorBidi" w:hint="cs"/>
                <w:sz w:val="16"/>
                <w:szCs w:val="16"/>
                <w:cs/>
              </w:rPr>
              <w:t>และ</w:t>
            </w:r>
            <w:r w:rsidR="002C517E" w:rsidRPr="00962AE9">
              <w:rPr>
                <w:rFonts w:asciiTheme="majorBidi" w:hAnsiTheme="majorBidi" w:cstheme="majorBidi"/>
                <w:sz w:val="16"/>
                <w:szCs w:val="16"/>
                <w:cs/>
              </w:rPr>
              <w:t>การร่วมค้าสำหรับปี</w:t>
            </w:r>
          </w:p>
        </w:tc>
      </w:tr>
      <w:tr w:rsidR="0074255F" w:rsidRPr="00962AE9" w14:paraId="064EF138" w14:textId="77777777" w:rsidTr="001B0A1A">
        <w:trPr>
          <w:cantSplit/>
          <w:trHeight w:val="28"/>
        </w:trPr>
        <w:tc>
          <w:tcPr>
            <w:tcW w:w="1413" w:type="dxa"/>
          </w:tcPr>
          <w:p w14:paraId="512038FD" w14:textId="77777777" w:rsidR="0074255F" w:rsidRPr="00962AE9" w:rsidRDefault="0074255F" w:rsidP="0074255F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</w:tcPr>
          <w:p w14:paraId="5C3716F4" w14:textId="77777777" w:rsidR="0074255F" w:rsidRPr="00962AE9" w:rsidRDefault="0074255F" w:rsidP="0074255F">
            <w:pPr>
              <w:pStyle w:val="acctfourfigures"/>
              <w:tabs>
                <w:tab w:val="clear" w:pos="765"/>
              </w:tabs>
              <w:spacing w:line="220" w:lineRule="exac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450" w:type="dxa"/>
          </w:tcPr>
          <w:p w14:paraId="48786EB3" w14:textId="28F33CF0" w:rsidR="0074255F" w:rsidRPr="00962AE9" w:rsidRDefault="0074255F" w:rsidP="0074255F">
            <w:pPr>
              <w:pStyle w:val="acctfourfigures"/>
              <w:tabs>
                <w:tab w:val="clear" w:pos="765"/>
              </w:tabs>
              <w:spacing w:line="220" w:lineRule="exac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568</w:t>
            </w:r>
          </w:p>
        </w:tc>
        <w:tc>
          <w:tcPr>
            <w:tcW w:w="450" w:type="dxa"/>
          </w:tcPr>
          <w:p w14:paraId="4F3B9D9F" w14:textId="35AC0E88" w:rsidR="0074255F" w:rsidRPr="00962AE9" w:rsidRDefault="0074255F" w:rsidP="0074255F">
            <w:pPr>
              <w:pStyle w:val="acctfourfigures"/>
              <w:tabs>
                <w:tab w:val="clear" w:pos="765"/>
              </w:tabs>
              <w:spacing w:line="220" w:lineRule="exac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  <w:r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567</w:t>
            </w:r>
          </w:p>
        </w:tc>
        <w:tc>
          <w:tcPr>
            <w:tcW w:w="720" w:type="dxa"/>
          </w:tcPr>
          <w:p w14:paraId="3D1AB960" w14:textId="743B8CC3" w:rsidR="0074255F" w:rsidRPr="00962AE9" w:rsidRDefault="0074255F" w:rsidP="0074255F">
            <w:pPr>
              <w:pStyle w:val="acctfourfigures"/>
              <w:tabs>
                <w:tab w:val="clear" w:pos="765"/>
              </w:tabs>
              <w:spacing w:line="220" w:lineRule="exac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568</w:t>
            </w:r>
          </w:p>
        </w:tc>
        <w:tc>
          <w:tcPr>
            <w:tcW w:w="540" w:type="dxa"/>
          </w:tcPr>
          <w:p w14:paraId="45465ED5" w14:textId="6AF818BE" w:rsidR="0074255F" w:rsidRPr="00962AE9" w:rsidRDefault="0074255F" w:rsidP="0074255F">
            <w:pPr>
              <w:pStyle w:val="acctfourfigures"/>
              <w:tabs>
                <w:tab w:val="clear" w:pos="765"/>
              </w:tabs>
              <w:spacing w:line="220" w:lineRule="exac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567</w:t>
            </w:r>
          </w:p>
        </w:tc>
        <w:tc>
          <w:tcPr>
            <w:tcW w:w="569" w:type="dxa"/>
          </w:tcPr>
          <w:p w14:paraId="37B0EBBE" w14:textId="2AD9A6DB" w:rsidR="0074255F" w:rsidRPr="00962AE9" w:rsidRDefault="0074255F" w:rsidP="0074255F">
            <w:pPr>
              <w:pStyle w:val="acctfourfigures"/>
              <w:tabs>
                <w:tab w:val="clear" w:pos="765"/>
              </w:tabs>
              <w:spacing w:line="220" w:lineRule="exac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568</w:t>
            </w:r>
          </w:p>
        </w:tc>
        <w:tc>
          <w:tcPr>
            <w:tcW w:w="179" w:type="dxa"/>
          </w:tcPr>
          <w:p w14:paraId="1950B41D" w14:textId="77777777" w:rsidR="0074255F" w:rsidRPr="00962AE9" w:rsidRDefault="0074255F" w:rsidP="0074255F">
            <w:pPr>
              <w:pStyle w:val="acctfourfigures"/>
              <w:tabs>
                <w:tab w:val="clear" w:pos="765"/>
              </w:tabs>
              <w:spacing w:line="220" w:lineRule="exac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1" w:type="dxa"/>
          </w:tcPr>
          <w:p w14:paraId="481A7914" w14:textId="708F2F56" w:rsidR="0074255F" w:rsidRPr="00962AE9" w:rsidRDefault="0074255F" w:rsidP="0074255F">
            <w:pPr>
              <w:pStyle w:val="acctfourfigures"/>
              <w:tabs>
                <w:tab w:val="clear" w:pos="765"/>
              </w:tabs>
              <w:spacing w:line="220" w:lineRule="exac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567</w:t>
            </w:r>
          </w:p>
        </w:tc>
        <w:tc>
          <w:tcPr>
            <w:tcW w:w="179" w:type="dxa"/>
          </w:tcPr>
          <w:p w14:paraId="3AA3C51D" w14:textId="77777777" w:rsidR="0074255F" w:rsidRPr="00962AE9" w:rsidRDefault="0074255F" w:rsidP="0074255F">
            <w:pPr>
              <w:pStyle w:val="acctfourfigures"/>
              <w:tabs>
                <w:tab w:val="clear" w:pos="765"/>
              </w:tabs>
              <w:spacing w:line="220" w:lineRule="exac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9" w:type="dxa"/>
          </w:tcPr>
          <w:p w14:paraId="37CDC300" w14:textId="59791E8B" w:rsidR="0074255F" w:rsidRPr="00962AE9" w:rsidRDefault="0074255F" w:rsidP="0074255F">
            <w:pPr>
              <w:pStyle w:val="acctfourfigures"/>
              <w:tabs>
                <w:tab w:val="clear" w:pos="765"/>
              </w:tabs>
              <w:spacing w:line="220" w:lineRule="exac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568</w:t>
            </w:r>
          </w:p>
        </w:tc>
        <w:tc>
          <w:tcPr>
            <w:tcW w:w="179" w:type="dxa"/>
          </w:tcPr>
          <w:p w14:paraId="6BBEAC31" w14:textId="77777777" w:rsidR="0074255F" w:rsidRPr="00962AE9" w:rsidRDefault="0074255F" w:rsidP="0074255F">
            <w:pPr>
              <w:pStyle w:val="acctfourfigures"/>
              <w:tabs>
                <w:tab w:val="clear" w:pos="765"/>
              </w:tabs>
              <w:spacing w:line="220" w:lineRule="exac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1" w:type="dxa"/>
          </w:tcPr>
          <w:p w14:paraId="0CE0C1CD" w14:textId="05AFFEAA" w:rsidR="0074255F" w:rsidRPr="00962AE9" w:rsidRDefault="0074255F" w:rsidP="0074255F">
            <w:pPr>
              <w:pStyle w:val="acctfourfigures"/>
              <w:tabs>
                <w:tab w:val="clear" w:pos="765"/>
              </w:tabs>
              <w:spacing w:line="220" w:lineRule="exac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567</w:t>
            </w:r>
          </w:p>
        </w:tc>
        <w:tc>
          <w:tcPr>
            <w:tcW w:w="179" w:type="dxa"/>
          </w:tcPr>
          <w:p w14:paraId="25777B77" w14:textId="77777777" w:rsidR="0074255F" w:rsidRPr="00962AE9" w:rsidRDefault="0074255F" w:rsidP="0074255F">
            <w:pPr>
              <w:pStyle w:val="acctfourfigures"/>
              <w:tabs>
                <w:tab w:val="clear" w:pos="765"/>
              </w:tabs>
              <w:spacing w:line="220" w:lineRule="exac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9" w:type="dxa"/>
          </w:tcPr>
          <w:p w14:paraId="73C83B3A" w14:textId="536A01DA" w:rsidR="0074255F" w:rsidRPr="00962AE9" w:rsidRDefault="0074255F" w:rsidP="0074255F">
            <w:pPr>
              <w:pStyle w:val="acctfourfigures"/>
              <w:tabs>
                <w:tab w:val="clear" w:pos="765"/>
              </w:tabs>
              <w:spacing w:line="220" w:lineRule="exac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568</w:t>
            </w:r>
          </w:p>
        </w:tc>
        <w:tc>
          <w:tcPr>
            <w:tcW w:w="179" w:type="dxa"/>
          </w:tcPr>
          <w:p w14:paraId="63950658" w14:textId="77777777" w:rsidR="0074255F" w:rsidRPr="00962AE9" w:rsidRDefault="0074255F" w:rsidP="0074255F">
            <w:pPr>
              <w:pStyle w:val="acctfourfigures"/>
              <w:tabs>
                <w:tab w:val="clear" w:pos="765"/>
              </w:tabs>
              <w:spacing w:line="220" w:lineRule="exac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1" w:type="dxa"/>
          </w:tcPr>
          <w:p w14:paraId="67215BEC" w14:textId="3AB7F72D" w:rsidR="0074255F" w:rsidRPr="00962AE9" w:rsidRDefault="0074255F" w:rsidP="0074255F">
            <w:pPr>
              <w:pStyle w:val="acctfourfigures"/>
              <w:tabs>
                <w:tab w:val="clear" w:pos="765"/>
              </w:tabs>
              <w:spacing w:line="220" w:lineRule="exac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567</w:t>
            </w:r>
          </w:p>
        </w:tc>
        <w:tc>
          <w:tcPr>
            <w:tcW w:w="179" w:type="dxa"/>
          </w:tcPr>
          <w:p w14:paraId="05D0538A" w14:textId="77777777" w:rsidR="0074255F" w:rsidRPr="00962AE9" w:rsidRDefault="0074255F" w:rsidP="0074255F">
            <w:pPr>
              <w:pStyle w:val="acctfourfigures"/>
              <w:tabs>
                <w:tab w:val="clear" w:pos="765"/>
              </w:tabs>
              <w:spacing w:line="220" w:lineRule="exac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9" w:type="dxa"/>
          </w:tcPr>
          <w:p w14:paraId="242190B4" w14:textId="7E1A40FC" w:rsidR="0074255F" w:rsidRPr="00962AE9" w:rsidRDefault="0074255F" w:rsidP="0074255F">
            <w:pPr>
              <w:pStyle w:val="acctfourfigures"/>
              <w:tabs>
                <w:tab w:val="clear" w:pos="765"/>
              </w:tabs>
              <w:spacing w:line="220" w:lineRule="exac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568</w:t>
            </w:r>
          </w:p>
        </w:tc>
        <w:tc>
          <w:tcPr>
            <w:tcW w:w="186" w:type="dxa"/>
          </w:tcPr>
          <w:p w14:paraId="36B90C61" w14:textId="77777777" w:rsidR="0074255F" w:rsidRPr="00962AE9" w:rsidRDefault="0074255F" w:rsidP="0074255F">
            <w:pPr>
              <w:pStyle w:val="acctfourfigures"/>
              <w:tabs>
                <w:tab w:val="clear" w:pos="765"/>
              </w:tabs>
              <w:spacing w:line="220" w:lineRule="exac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2" w:type="dxa"/>
          </w:tcPr>
          <w:p w14:paraId="741CA78C" w14:textId="26D66C30" w:rsidR="0074255F" w:rsidRPr="00962AE9" w:rsidRDefault="0074255F" w:rsidP="0074255F">
            <w:pPr>
              <w:pStyle w:val="acctfourfigures"/>
              <w:tabs>
                <w:tab w:val="clear" w:pos="765"/>
              </w:tabs>
              <w:spacing w:line="220" w:lineRule="exac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567</w:t>
            </w:r>
          </w:p>
        </w:tc>
        <w:tc>
          <w:tcPr>
            <w:tcW w:w="178" w:type="dxa"/>
          </w:tcPr>
          <w:p w14:paraId="0A549C8D" w14:textId="77777777" w:rsidR="0074255F" w:rsidRPr="00962AE9" w:rsidRDefault="0074255F" w:rsidP="0074255F">
            <w:pPr>
              <w:pStyle w:val="acctfourfigures"/>
              <w:tabs>
                <w:tab w:val="clear" w:pos="765"/>
              </w:tabs>
              <w:spacing w:line="220" w:lineRule="exac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51" w:type="dxa"/>
          </w:tcPr>
          <w:p w14:paraId="6B0675E8" w14:textId="65288D12" w:rsidR="0074255F" w:rsidRPr="00962AE9" w:rsidRDefault="0074255F" w:rsidP="0074255F">
            <w:pPr>
              <w:pStyle w:val="acctfourfigures"/>
              <w:tabs>
                <w:tab w:val="clear" w:pos="765"/>
              </w:tabs>
              <w:spacing w:line="220" w:lineRule="exac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568</w:t>
            </w:r>
          </w:p>
        </w:tc>
        <w:tc>
          <w:tcPr>
            <w:tcW w:w="178" w:type="dxa"/>
          </w:tcPr>
          <w:p w14:paraId="71E63752" w14:textId="77777777" w:rsidR="0074255F" w:rsidRPr="00962AE9" w:rsidRDefault="0074255F" w:rsidP="0074255F">
            <w:pPr>
              <w:pStyle w:val="acctfourfigures"/>
              <w:tabs>
                <w:tab w:val="clear" w:pos="765"/>
              </w:tabs>
              <w:spacing w:line="220" w:lineRule="exac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72" w:type="dxa"/>
          </w:tcPr>
          <w:p w14:paraId="27E53050" w14:textId="54020C27" w:rsidR="0074255F" w:rsidRPr="00962AE9" w:rsidRDefault="0074255F" w:rsidP="0074255F">
            <w:pPr>
              <w:pStyle w:val="acctfourfigures"/>
              <w:tabs>
                <w:tab w:val="clear" w:pos="765"/>
              </w:tabs>
              <w:spacing w:line="220" w:lineRule="exac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567</w:t>
            </w:r>
          </w:p>
        </w:tc>
        <w:tc>
          <w:tcPr>
            <w:tcW w:w="178" w:type="dxa"/>
          </w:tcPr>
          <w:p w14:paraId="1E7B39B7" w14:textId="77777777" w:rsidR="0074255F" w:rsidRPr="00962AE9" w:rsidRDefault="0074255F" w:rsidP="0074255F">
            <w:pPr>
              <w:pStyle w:val="acctfourfigures"/>
              <w:tabs>
                <w:tab w:val="clear" w:pos="765"/>
              </w:tabs>
              <w:spacing w:line="220" w:lineRule="exac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10" w:type="dxa"/>
          </w:tcPr>
          <w:p w14:paraId="7861F459" w14:textId="02FDA0A9" w:rsidR="0074255F" w:rsidRPr="00962AE9" w:rsidRDefault="0074255F" w:rsidP="0074255F">
            <w:pPr>
              <w:pStyle w:val="acctfourfigures"/>
              <w:tabs>
                <w:tab w:val="clear" w:pos="765"/>
              </w:tabs>
              <w:spacing w:line="220" w:lineRule="exac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568</w:t>
            </w:r>
          </w:p>
        </w:tc>
        <w:tc>
          <w:tcPr>
            <w:tcW w:w="178" w:type="dxa"/>
          </w:tcPr>
          <w:p w14:paraId="60E7F67D" w14:textId="77777777" w:rsidR="0074255F" w:rsidRPr="00962AE9" w:rsidRDefault="0074255F" w:rsidP="0074255F">
            <w:pPr>
              <w:pStyle w:val="acctfourfigures"/>
              <w:tabs>
                <w:tab w:val="clear" w:pos="765"/>
              </w:tabs>
              <w:spacing w:line="220" w:lineRule="exac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04" w:type="dxa"/>
          </w:tcPr>
          <w:p w14:paraId="3DE7F280" w14:textId="14281612" w:rsidR="0074255F" w:rsidRPr="00962AE9" w:rsidRDefault="0074255F" w:rsidP="0074255F">
            <w:pPr>
              <w:pStyle w:val="acctfourfigures"/>
              <w:tabs>
                <w:tab w:val="clear" w:pos="765"/>
              </w:tabs>
              <w:spacing w:line="220" w:lineRule="exac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567</w:t>
            </w:r>
          </w:p>
        </w:tc>
      </w:tr>
      <w:tr w:rsidR="00FF0CC2" w:rsidRPr="00962AE9" w14:paraId="3E8E47F4" w14:textId="77777777" w:rsidTr="001B0A1A">
        <w:trPr>
          <w:cantSplit/>
          <w:trHeight w:val="134"/>
        </w:trPr>
        <w:tc>
          <w:tcPr>
            <w:tcW w:w="1413" w:type="dxa"/>
          </w:tcPr>
          <w:p w14:paraId="1D88A738" w14:textId="77777777" w:rsidR="00FF0CC2" w:rsidRPr="00962AE9" w:rsidRDefault="00FF0CC2" w:rsidP="00FF0CC2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080" w:type="dxa"/>
          </w:tcPr>
          <w:p w14:paraId="1E83D9D3" w14:textId="77777777" w:rsidR="00FF0CC2" w:rsidRPr="00962AE9" w:rsidRDefault="00FF0CC2" w:rsidP="00FF0CC2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iCs/>
                <w:sz w:val="16"/>
                <w:szCs w:val="16"/>
                <w:cs/>
                <w:lang w:bidi="th-TH"/>
              </w:rPr>
            </w:pPr>
          </w:p>
        </w:tc>
        <w:tc>
          <w:tcPr>
            <w:tcW w:w="900" w:type="dxa"/>
            <w:gridSpan w:val="2"/>
          </w:tcPr>
          <w:p w14:paraId="43483C42" w14:textId="53D31DC9" w:rsidR="00FF0CC2" w:rsidRPr="00962AE9" w:rsidRDefault="00FF0CC2" w:rsidP="00FF0CC2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C022E6" w:rsidDel="00436C7D">
              <w:rPr>
                <w:rFonts w:asciiTheme="majorBidi" w:hAnsiTheme="majorBidi" w:cstheme="majorBidi"/>
                <w:iCs/>
                <w:sz w:val="16"/>
                <w:szCs w:val="16"/>
                <w:cs/>
                <w:lang w:val="en-US" w:bidi="th-TH"/>
              </w:rPr>
              <w:t>(</w:t>
            </w:r>
            <w:r w:rsidRPr="00962AE9">
              <w:rPr>
                <w:rFonts w:asciiTheme="majorBidi" w:hAnsiTheme="majorBidi" w:cstheme="majorBidi"/>
                <w:iCs/>
                <w:sz w:val="16"/>
                <w:szCs w:val="16"/>
                <w:cs/>
                <w:lang w:bidi="th-TH"/>
              </w:rPr>
              <w:t>ร้อยละ</w:t>
            </w:r>
            <w:r w:rsidRPr="00C022E6" w:rsidDel="00436C7D">
              <w:rPr>
                <w:rFonts w:asciiTheme="majorBidi" w:hAnsiTheme="majorBidi" w:cstheme="majorBidi"/>
                <w:iCs/>
                <w:sz w:val="16"/>
                <w:szCs w:val="16"/>
                <w:cs/>
                <w:lang w:val="en-US" w:bidi="th-TH"/>
              </w:rPr>
              <w:t>)</w:t>
            </w:r>
          </w:p>
        </w:tc>
        <w:tc>
          <w:tcPr>
            <w:tcW w:w="11040" w:type="dxa"/>
            <w:gridSpan w:val="25"/>
          </w:tcPr>
          <w:p w14:paraId="453C8A31" w14:textId="2E0C00D5" w:rsidR="00FF0CC2" w:rsidRPr="00962AE9" w:rsidRDefault="00FF0CC2" w:rsidP="00FF0CC2">
            <w:pPr>
              <w:pStyle w:val="acctfourfigures"/>
              <w:spacing w:line="220" w:lineRule="exact"/>
              <w:ind w:right="-79"/>
              <w:jc w:val="center"/>
              <w:rPr>
                <w:rFonts w:asciiTheme="majorBidi" w:hAnsiTheme="majorBidi" w:cstheme="majorBidi"/>
                <w:iCs/>
                <w:sz w:val="16"/>
                <w:szCs w:val="16"/>
                <w:cs/>
                <w:lang w:bidi="th-TH"/>
              </w:rPr>
            </w:pPr>
            <w:r w:rsidRPr="00C022E6" w:rsidDel="00436C7D">
              <w:rPr>
                <w:rFonts w:asciiTheme="majorBidi" w:hAnsiTheme="majorBidi" w:cstheme="majorBidi"/>
                <w:iCs/>
                <w:sz w:val="16"/>
                <w:szCs w:val="16"/>
                <w:cs/>
                <w:lang w:val="en-US" w:bidi="th-TH"/>
              </w:rPr>
              <w:t>(</w:t>
            </w:r>
            <w:r w:rsidRPr="00962AE9">
              <w:rPr>
                <w:rFonts w:asciiTheme="majorBidi" w:hAnsiTheme="majorBidi" w:cstheme="majorBidi"/>
                <w:iCs/>
                <w:sz w:val="16"/>
                <w:szCs w:val="16"/>
                <w:cs/>
                <w:lang w:bidi="th-TH"/>
              </w:rPr>
              <w:t>พันบาท</w:t>
            </w:r>
            <w:r w:rsidRPr="00C022E6" w:rsidDel="00436C7D">
              <w:rPr>
                <w:rFonts w:asciiTheme="majorBidi" w:hAnsiTheme="majorBidi" w:cstheme="majorBidi"/>
                <w:iCs/>
                <w:sz w:val="16"/>
                <w:szCs w:val="16"/>
                <w:cs/>
                <w:lang w:val="en-US" w:bidi="th-TH"/>
              </w:rPr>
              <w:t>)</w:t>
            </w:r>
          </w:p>
        </w:tc>
      </w:tr>
      <w:tr w:rsidR="00FF0CC2" w:rsidRPr="00962AE9" w14:paraId="708D6117" w14:textId="77777777" w:rsidTr="001B0A1A">
        <w:trPr>
          <w:cantSplit/>
          <w:trHeight w:val="94"/>
        </w:trPr>
        <w:tc>
          <w:tcPr>
            <w:tcW w:w="1413" w:type="dxa"/>
          </w:tcPr>
          <w:p w14:paraId="736B206C" w14:textId="4CA8FDBF" w:rsidR="00FF0CC2" w:rsidRPr="00962AE9" w:rsidRDefault="00FF0CC2" w:rsidP="00FF0CC2">
            <w:pPr>
              <w:pStyle w:val="acctfourfigures"/>
              <w:tabs>
                <w:tab w:val="clear" w:pos="765"/>
                <w:tab w:val="decimal" w:pos="0"/>
              </w:tabs>
              <w:spacing w:line="220" w:lineRule="exact"/>
              <w:ind w:right="-79"/>
              <w:jc w:val="thaiDistribute"/>
              <w:rPr>
                <w:rFonts w:asciiTheme="majorBidi" w:hAnsiTheme="majorBidi" w:cstheme="majorBidi"/>
                <w:i/>
                <w:iCs/>
                <w:sz w:val="16"/>
                <w:szCs w:val="16"/>
                <w:lang w:val="en-US"/>
              </w:rPr>
            </w:pPr>
            <w:r>
              <w:rPr>
                <w:rFonts w:asciiTheme="majorBidi" w:hAnsiTheme="majorBidi" w:cstheme="majorBidi" w:hint="cs"/>
                <w:bCs/>
                <w:i/>
                <w:iCs/>
                <w:sz w:val="16"/>
                <w:szCs w:val="16"/>
                <w:cs/>
                <w:lang w:bidi="th-TH"/>
              </w:rPr>
              <w:t>บริษัทร่วม</w:t>
            </w:r>
          </w:p>
        </w:tc>
        <w:tc>
          <w:tcPr>
            <w:tcW w:w="1080" w:type="dxa"/>
          </w:tcPr>
          <w:p w14:paraId="6FC7C5B2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left="-79" w:right="-79"/>
              <w:jc w:val="thaiDistribute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450" w:type="dxa"/>
          </w:tcPr>
          <w:p w14:paraId="5DF81E3F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left="-79" w:right="-79"/>
              <w:jc w:val="thaiDistribute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450" w:type="dxa"/>
          </w:tcPr>
          <w:p w14:paraId="12AD35F9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left="-79" w:right="-79"/>
              <w:jc w:val="thaiDistribute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20" w:type="dxa"/>
          </w:tcPr>
          <w:p w14:paraId="19FC5831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540" w:type="dxa"/>
          </w:tcPr>
          <w:p w14:paraId="00D01543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569" w:type="dxa"/>
          </w:tcPr>
          <w:p w14:paraId="49CC6D6D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562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428ED061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1" w:type="dxa"/>
          </w:tcPr>
          <w:p w14:paraId="7BDD001D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685A416F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9" w:type="dxa"/>
          </w:tcPr>
          <w:p w14:paraId="698D248D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79" w:type="dxa"/>
          </w:tcPr>
          <w:p w14:paraId="66C01E45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631" w:type="dxa"/>
          </w:tcPr>
          <w:p w14:paraId="7356303A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4C85283E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629" w:type="dxa"/>
          </w:tcPr>
          <w:p w14:paraId="2B65A013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74BAD2AA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</w:tcPr>
          <w:p w14:paraId="3E30B4D3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6D95E03C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9" w:type="dxa"/>
          </w:tcPr>
          <w:p w14:paraId="29C858FB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6" w:type="dxa"/>
          </w:tcPr>
          <w:p w14:paraId="060A6057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2" w:type="dxa"/>
          </w:tcPr>
          <w:p w14:paraId="571EA433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8" w:type="dxa"/>
          </w:tcPr>
          <w:p w14:paraId="4D8E1404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51" w:type="dxa"/>
          </w:tcPr>
          <w:p w14:paraId="5EA2AEF9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</w:tcPr>
          <w:p w14:paraId="221F7846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72" w:type="dxa"/>
          </w:tcPr>
          <w:p w14:paraId="2C55EBE6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</w:tcPr>
          <w:p w14:paraId="7747A18E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10" w:type="dxa"/>
          </w:tcPr>
          <w:p w14:paraId="120DBDF9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</w:tcPr>
          <w:p w14:paraId="343DB6D3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04" w:type="dxa"/>
          </w:tcPr>
          <w:p w14:paraId="3E9B8D6D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</w:tr>
      <w:tr w:rsidR="009C0CEC" w:rsidRPr="00962AE9" w14:paraId="035A4B07" w14:textId="77777777" w:rsidTr="005A2B64">
        <w:trPr>
          <w:cantSplit/>
          <w:trHeight w:val="94"/>
        </w:trPr>
        <w:tc>
          <w:tcPr>
            <w:tcW w:w="1413" w:type="dxa"/>
          </w:tcPr>
          <w:p w14:paraId="71F9869A" w14:textId="25D9B220" w:rsidR="009C0CEC" w:rsidRPr="005A2B64" w:rsidRDefault="009C0CEC" w:rsidP="009C0CEC">
            <w:pPr>
              <w:pStyle w:val="acctfourfigures"/>
              <w:tabs>
                <w:tab w:val="clear" w:pos="765"/>
                <w:tab w:val="decimal" w:pos="0"/>
              </w:tabs>
              <w:spacing w:line="220" w:lineRule="exact"/>
              <w:ind w:right="-79"/>
              <w:jc w:val="thaiDistribute"/>
              <w:rPr>
                <w:rFonts w:asciiTheme="majorBidi" w:hAnsiTheme="majorBidi" w:cstheme="majorBidi"/>
                <w:bCs/>
                <w:i/>
                <w:iCs/>
                <w:sz w:val="16"/>
                <w:szCs w:val="16"/>
                <w:cs/>
                <w:lang w:bidi="th-TH"/>
              </w:rPr>
            </w:pPr>
            <w:r w:rsidRPr="005A2B64"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  <w:t>EPL Limited</w:t>
            </w:r>
          </w:p>
        </w:tc>
        <w:tc>
          <w:tcPr>
            <w:tcW w:w="1080" w:type="dxa"/>
          </w:tcPr>
          <w:p w14:paraId="0CADBA6F" w14:textId="48916081" w:rsidR="009C0CEC" w:rsidRPr="005A2B64" w:rsidRDefault="009C0CEC" w:rsidP="009C0CEC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left="-79" w:right="-79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  <w:r w:rsidRPr="005A2B64"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  <w:t xml:space="preserve">   ผลิตและจำหน่าย</w:t>
            </w:r>
            <w:r w:rsidRPr="005A2B64"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  <w:br/>
              <w:t>บรรจุภัณฑ์</w:t>
            </w:r>
          </w:p>
        </w:tc>
        <w:tc>
          <w:tcPr>
            <w:tcW w:w="450" w:type="dxa"/>
          </w:tcPr>
          <w:p w14:paraId="3278EC31" w14:textId="77777777" w:rsidR="009C0CEC" w:rsidRDefault="009C0CEC" w:rsidP="009C0CEC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left="-79" w:right="-79"/>
              <w:jc w:val="thaiDistribute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  <w:p w14:paraId="7FD5EACB" w14:textId="1D88B6AF" w:rsidR="009C0CEC" w:rsidRPr="005A2B64" w:rsidRDefault="009C0CEC" w:rsidP="005A2B64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24.</w:t>
            </w:r>
            <w:r w:rsidR="00CB05CB">
              <w:rPr>
                <w:rFonts w:asciiTheme="majorBidi" w:hAnsiTheme="majorBidi" w:cstheme="majorBidi" w:hint="cs"/>
                <w:sz w:val="16"/>
                <w:szCs w:val="16"/>
                <w:cs/>
                <w:lang w:val="en-US" w:bidi="th-TH"/>
              </w:rPr>
              <w:t>82</w:t>
            </w:r>
          </w:p>
        </w:tc>
        <w:tc>
          <w:tcPr>
            <w:tcW w:w="450" w:type="dxa"/>
          </w:tcPr>
          <w:p w14:paraId="43ECFF13" w14:textId="77777777" w:rsidR="009C0CEC" w:rsidRDefault="009C0CEC" w:rsidP="009C2DAA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  <w:p w14:paraId="4C9D6FF9" w14:textId="711EFA84" w:rsidR="009C0CEC" w:rsidRPr="005A2B64" w:rsidRDefault="009C0CEC" w:rsidP="005A2B64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720" w:type="dxa"/>
            <w:vAlign w:val="bottom"/>
          </w:tcPr>
          <w:p w14:paraId="4EDD719B" w14:textId="163EE995" w:rsidR="009C0CEC" w:rsidRPr="005A2B64" w:rsidRDefault="009C0CEC" w:rsidP="005A2B64">
            <w:pPr>
              <w:pStyle w:val="acctfourfigures"/>
              <w:tabs>
                <w:tab w:val="clear" w:pos="765"/>
                <w:tab w:val="decimal" w:pos="464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 w:rsidRPr="005A2B6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29,872,474</w:t>
            </w:r>
          </w:p>
        </w:tc>
        <w:tc>
          <w:tcPr>
            <w:tcW w:w="540" w:type="dxa"/>
            <w:vAlign w:val="bottom"/>
          </w:tcPr>
          <w:p w14:paraId="205C3275" w14:textId="0693B3E0" w:rsidR="009C0CEC" w:rsidRPr="005A2B64" w:rsidRDefault="009C0CEC" w:rsidP="005A2B64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5A2B6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569" w:type="dxa"/>
            <w:vAlign w:val="bottom"/>
          </w:tcPr>
          <w:p w14:paraId="0C08829B" w14:textId="6B685B6F" w:rsidR="009C0CEC" w:rsidRPr="005A2B64" w:rsidRDefault="009C0CEC" w:rsidP="005A2B64">
            <w:pPr>
              <w:pStyle w:val="acctfourfigures"/>
              <w:tabs>
                <w:tab w:val="clear" w:pos="765"/>
                <w:tab w:val="decimal" w:pos="474"/>
              </w:tabs>
              <w:spacing w:line="220" w:lineRule="exact"/>
              <w:ind w:right="-137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 w:rsidRPr="005A2B64">
              <w:rPr>
                <w:rFonts w:asciiTheme="majorBidi" w:hAnsiTheme="majorBidi" w:cstheme="majorBidi"/>
                <w:sz w:val="16"/>
                <w:szCs w:val="16"/>
                <w:lang w:bidi="th-TH"/>
              </w:rPr>
              <w:t xml:space="preserve">          7,419,251        </w:t>
            </w:r>
          </w:p>
        </w:tc>
        <w:tc>
          <w:tcPr>
            <w:tcW w:w="179" w:type="dxa"/>
          </w:tcPr>
          <w:p w14:paraId="3D872E74" w14:textId="77777777" w:rsidR="009C0CEC" w:rsidRPr="005A2B64" w:rsidRDefault="009C0CEC" w:rsidP="009C0CEC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1" w:type="dxa"/>
            <w:vAlign w:val="bottom"/>
          </w:tcPr>
          <w:p w14:paraId="060DF02F" w14:textId="75AB94F2" w:rsidR="009C0CEC" w:rsidRPr="005A2B64" w:rsidRDefault="009C0CEC" w:rsidP="005A2B64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013040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79" w:type="dxa"/>
          </w:tcPr>
          <w:p w14:paraId="5FC3FEF5" w14:textId="77777777" w:rsidR="009C0CEC" w:rsidRPr="005A2B64" w:rsidRDefault="009C0CEC" w:rsidP="005A2B64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629" w:type="dxa"/>
          </w:tcPr>
          <w:p w14:paraId="3FBDE963" w14:textId="77777777" w:rsidR="009C0CEC" w:rsidRDefault="009C0CEC" w:rsidP="005A2B64">
            <w:pPr>
              <w:pStyle w:val="acctfourfigures"/>
              <w:tabs>
                <w:tab w:val="clear" w:pos="765"/>
                <w:tab w:val="decimal" w:pos="204"/>
                <w:tab w:val="decimal" w:pos="278"/>
                <w:tab w:val="decimal" w:pos="562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  <w:p w14:paraId="7D18EC92" w14:textId="7EDAE4E0" w:rsidR="009C0CEC" w:rsidRPr="005A2B64" w:rsidRDefault="009C0CEC" w:rsidP="005A2B64">
            <w:pPr>
              <w:pStyle w:val="acctfourfigures"/>
              <w:tabs>
                <w:tab w:val="clear" w:pos="765"/>
                <w:tab w:val="decimal" w:pos="43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  <w:r w:rsidRPr="00713077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7,</w:t>
            </w:r>
            <w:r w:rsidR="007C02D8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4</w:t>
            </w:r>
            <w:r w:rsidR="00D5178B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78,063</w:t>
            </w:r>
          </w:p>
        </w:tc>
        <w:tc>
          <w:tcPr>
            <w:tcW w:w="179" w:type="dxa"/>
          </w:tcPr>
          <w:p w14:paraId="403888A3" w14:textId="77777777" w:rsidR="009C0CEC" w:rsidRPr="005A2B64" w:rsidRDefault="009C0CEC" w:rsidP="005A2B64">
            <w:pPr>
              <w:pStyle w:val="acctfourfigures"/>
              <w:tabs>
                <w:tab w:val="clear" w:pos="765"/>
                <w:tab w:val="decimal" w:pos="204"/>
                <w:tab w:val="decimal" w:pos="278"/>
                <w:tab w:val="decimal" w:pos="562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631" w:type="dxa"/>
            <w:vAlign w:val="bottom"/>
          </w:tcPr>
          <w:p w14:paraId="53DEA8C2" w14:textId="4362D482" w:rsidR="009C0CEC" w:rsidRPr="005A2B64" w:rsidRDefault="009C0CEC" w:rsidP="005A2B64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013040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79" w:type="dxa"/>
          </w:tcPr>
          <w:p w14:paraId="1FFD08A0" w14:textId="77777777" w:rsidR="009C0CEC" w:rsidRPr="005A2B64" w:rsidRDefault="009C0CEC" w:rsidP="005A2B64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629" w:type="dxa"/>
          </w:tcPr>
          <w:p w14:paraId="39D4098C" w14:textId="77777777" w:rsidR="009C0CEC" w:rsidRDefault="009C0CEC" w:rsidP="005A2B64">
            <w:pPr>
              <w:pStyle w:val="acctfourfigures"/>
              <w:tabs>
                <w:tab w:val="clear" w:pos="765"/>
                <w:tab w:val="decimal" w:pos="434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  <w:p w14:paraId="4940960D" w14:textId="2E8B6C9F" w:rsidR="009C0CEC" w:rsidRPr="005A2B64" w:rsidRDefault="009C0CEC" w:rsidP="005A2B64">
            <w:pPr>
              <w:pStyle w:val="acctfourfigures"/>
              <w:tabs>
                <w:tab w:val="clear" w:pos="765"/>
                <w:tab w:val="decimal" w:pos="434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C62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(</w:t>
            </w:r>
            <w:r w:rsidR="00D5178B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535,716</w:t>
            </w:r>
            <w:r w:rsidRPr="00C62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)</w:t>
            </w:r>
          </w:p>
        </w:tc>
        <w:tc>
          <w:tcPr>
            <w:tcW w:w="179" w:type="dxa"/>
          </w:tcPr>
          <w:p w14:paraId="4DC945D7" w14:textId="77777777" w:rsidR="009C0CEC" w:rsidRPr="005A2B64" w:rsidRDefault="009C0CEC" w:rsidP="005A2B64">
            <w:pPr>
              <w:pStyle w:val="acctfourfigures"/>
              <w:tabs>
                <w:tab w:val="clear" w:pos="765"/>
                <w:tab w:val="decimal" w:pos="204"/>
                <w:tab w:val="decimal" w:pos="278"/>
                <w:tab w:val="decimal" w:pos="562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631" w:type="dxa"/>
            <w:vAlign w:val="bottom"/>
          </w:tcPr>
          <w:p w14:paraId="3D893022" w14:textId="5D605FB9" w:rsidR="009C0CEC" w:rsidRPr="005A2B64" w:rsidRDefault="009C0CEC" w:rsidP="005A2B64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013040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79" w:type="dxa"/>
          </w:tcPr>
          <w:p w14:paraId="530858D3" w14:textId="77777777" w:rsidR="009C0CEC" w:rsidRPr="005A2B64" w:rsidRDefault="009C0CEC" w:rsidP="005A2B64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629" w:type="dxa"/>
          </w:tcPr>
          <w:p w14:paraId="61AF220A" w14:textId="77777777" w:rsidR="009C0CEC" w:rsidRDefault="009C0CEC" w:rsidP="005A2B64">
            <w:pPr>
              <w:pStyle w:val="acctfourfigures"/>
              <w:tabs>
                <w:tab w:val="clear" w:pos="765"/>
                <w:tab w:val="decimal" w:pos="434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  <w:p w14:paraId="024473A4" w14:textId="768F53AB" w:rsidR="009C0CEC" w:rsidRPr="005A2B64" w:rsidRDefault="009C0CEC" w:rsidP="005A2B64">
            <w:pPr>
              <w:pStyle w:val="acctfourfigures"/>
              <w:tabs>
                <w:tab w:val="clear" w:pos="765"/>
                <w:tab w:val="decimal" w:pos="434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1E2D85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6,9</w:t>
            </w:r>
            <w:r w:rsidR="002B7E93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42</w:t>
            </w:r>
            <w:r w:rsidRPr="001E2D85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,</w:t>
            </w:r>
            <w:r w:rsidR="002B7E93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347</w:t>
            </w:r>
          </w:p>
        </w:tc>
        <w:tc>
          <w:tcPr>
            <w:tcW w:w="186" w:type="dxa"/>
          </w:tcPr>
          <w:p w14:paraId="17151E04" w14:textId="77777777" w:rsidR="009C0CEC" w:rsidRPr="005A2B64" w:rsidRDefault="009C0CEC" w:rsidP="009C0CEC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2" w:type="dxa"/>
          </w:tcPr>
          <w:p w14:paraId="7150CCE1" w14:textId="77777777" w:rsidR="009C0CEC" w:rsidRDefault="009C0CEC" w:rsidP="009C2DAA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  <w:p w14:paraId="202D4537" w14:textId="43D0C3FB" w:rsidR="00590EF8" w:rsidRPr="005A2B64" w:rsidRDefault="00590EF8" w:rsidP="005A2B64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03C51D96" w14:textId="77777777" w:rsidR="009C0CEC" w:rsidRPr="005A2B64" w:rsidRDefault="009C0CEC" w:rsidP="005A2B64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51" w:type="dxa"/>
          </w:tcPr>
          <w:p w14:paraId="03ED5EA7" w14:textId="77777777" w:rsidR="009C0CEC" w:rsidRPr="005A2B64" w:rsidRDefault="009C0CEC" w:rsidP="005A2B64">
            <w:pPr>
              <w:pStyle w:val="acctfourfigures"/>
              <w:tabs>
                <w:tab w:val="clear" w:pos="765"/>
                <w:tab w:val="decimal" w:pos="204"/>
                <w:tab w:val="decimal" w:pos="278"/>
                <w:tab w:val="decimal" w:pos="562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  <w:p w14:paraId="3C0CA55C" w14:textId="02AB6279" w:rsidR="009C0CEC" w:rsidRPr="005A2B64" w:rsidRDefault="009C0CEC" w:rsidP="005A2B64">
            <w:pPr>
              <w:pStyle w:val="acctfourfigures"/>
              <w:tabs>
                <w:tab w:val="clear" w:pos="765"/>
                <w:tab w:val="decimal" w:pos="204"/>
                <w:tab w:val="decimal" w:pos="278"/>
                <w:tab w:val="decimal" w:pos="562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5A2B6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(142,177)</w:t>
            </w:r>
          </w:p>
        </w:tc>
        <w:tc>
          <w:tcPr>
            <w:tcW w:w="178" w:type="dxa"/>
          </w:tcPr>
          <w:p w14:paraId="4C309828" w14:textId="77777777" w:rsidR="009C0CEC" w:rsidRPr="005A2B64" w:rsidRDefault="009C0CEC" w:rsidP="005A2B64">
            <w:pPr>
              <w:pStyle w:val="acctfourfigures"/>
              <w:tabs>
                <w:tab w:val="clear" w:pos="765"/>
                <w:tab w:val="decimal" w:pos="204"/>
                <w:tab w:val="decimal" w:pos="278"/>
                <w:tab w:val="decimal" w:pos="562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672" w:type="dxa"/>
          </w:tcPr>
          <w:p w14:paraId="3F07176F" w14:textId="77777777" w:rsidR="009C0CEC" w:rsidRPr="007263FD" w:rsidRDefault="009C0CEC" w:rsidP="007263FD">
            <w:pPr>
              <w:pStyle w:val="acctfourfigures"/>
              <w:tabs>
                <w:tab w:val="clear" w:pos="765"/>
                <w:tab w:val="decimal" w:pos="352"/>
              </w:tabs>
              <w:spacing w:line="220" w:lineRule="exact"/>
              <w:ind w:right="-79"/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</w:pPr>
          </w:p>
          <w:p w14:paraId="7F4A1948" w14:textId="22A659C2" w:rsidR="009C0CEC" w:rsidRPr="007263FD" w:rsidRDefault="009C0CEC" w:rsidP="007263FD">
            <w:pPr>
              <w:pStyle w:val="acctfourfigures"/>
              <w:tabs>
                <w:tab w:val="clear" w:pos="765"/>
                <w:tab w:val="decimal" w:pos="352"/>
              </w:tabs>
              <w:spacing w:line="220" w:lineRule="exact"/>
              <w:ind w:right="-79"/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</w:pPr>
            <w:r w:rsidRPr="007263FD"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58B8EECB" w14:textId="77777777" w:rsidR="009C0CEC" w:rsidRPr="005A2B64" w:rsidRDefault="009C0CEC" w:rsidP="005A2B64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10" w:type="dxa"/>
          </w:tcPr>
          <w:p w14:paraId="74DF319C" w14:textId="77777777" w:rsidR="009C0CEC" w:rsidRDefault="009C0CEC" w:rsidP="009C2DAA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  <w:p w14:paraId="49ADC387" w14:textId="6AC94805" w:rsidR="009C0CEC" w:rsidRPr="005A2B64" w:rsidRDefault="00677D87" w:rsidP="005A2B64">
            <w:pPr>
              <w:pStyle w:val="acctfourfigures"/>
              <w:tabs>
                <w:tab w:val="clear" w:pos="765"/>
                <w:tab w:val="decimal" w:pos="562"/>
              </w:tabs>
              <w:spacing w:line="220" w:lineRule="exact"/>
              <w:ind w:right="-250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200,9</w:t>
            </w:r>
            <w:r w:rsidR="00B178B7">
              <w:rPr>
                <w:rFonts w:asciiTheme="majorBidi" w:hAnsiTheme="majorBidi" w:cstheme="majorBidi" w:hint="cs"/>
                <w:sz w:val="16"/>
                <w:szCs w:val="16"/>
                <w:cs/>
                <w:lang w:val="en-US" w:bidi="th-TH"/>
              </w:rPr>
              <w:t>89</w:t>
            </w:r>
          </w:p>
        </w:tc>
        <w:tc>
          <w:tcPr>
            <w:tcW w:w="178" w:type="dxa"/>
          </w:tcPr>
          <w:p w14:paraId="2A32ED75" w14:textId="77777777" w:rsidR="009C0CEC" w:rsidRPr="005A2B64" w:rsidRDefault="009C0CEC" w:rsidP="009C0CEC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04" w:type="dxa"/>
          </w:tcPr>
          <w:p w14:paraId="0F5440B3" w14:textId="77777777" w:rsidR="009C0CEC" w:rsidRPr="00013040" w:rsidRDefault="009C0CEC" w:rsidP="009C0CEC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  <w:p w14:paraId="7ECC6C0E" w14:textId="2E42C8E7" w:rsidR="009C0CEC" w:rsidRPr="005A2B64" w:rsidRDefault="009C0CEC" w:rsidP="005A2B64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 w:rsidRPr="00013040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-</w:t>
            </w:r>
          </w:p>
        </w:tc>
      </w:tr>
      <w:tr w:rsidR="009C0CEC" w:rsidRPr="00962AE9" w14:paraId="07586D06" w14:textId="77777777" w:rsidTr="001B0A1A">
        <w:trPr>
          <w:cantSplit/>
          <w:trHeight w:val="101"/>
        </w:trPr>
        <w:tc>
          <w:tcPr>
            <w:tcW w:w="1413" w:type="dxa"/>
          </w:tcPr>
          <w:p w14:paraId="0CE8FFB0" w14:textId="03B0C709" w:rsidR="009C0CEC" w:rsidRPr="00972A2C" w:rsidRDefault="009C0CEC" w:rsidP="009C0CEC">
            <w:pPr>
              <w:spacing w:line="220" w:lineRule="exact"/>
              <w:ind w:left="142" w:right="-68" w:hanging="142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  <w:lang w:bidi="ar-SA"/>
              </w:rPr>
            </w:pPr>
            <w:proofErr w:type="spellStart"/>
            <w:r w:rsidRPr="00972A2C">
              <w:rPr>
                <w:rFonts w:asciiTheme="majorBidi" w:hAnsiTheme="majorBidi" w:cstheme="majorBidi"/>
                <w:sz w:val="16"/>
                <w:szCs w:val="16"/>
              </w:rPr>
              <w:t>Oxicap</w:t>
            </w:r>
            <w:proofErr w:type="spellEnd"/>
            <w:r w:rsidRPr="00972A2C">
              <w:rPr>
                <w:rFonts w:asciiTheme="majorBidi" w:hAnsiTheme="majorBidi" w:cstheme="majorBidi"/>
                <w:sz w:val="16"/>
                <w:szCs w:val="16"/>
              </w:rPr>
              <w:t xml:space="preserve"> Indústria de </w:t>
            </w:r>
          </w:p>
        </w:tc>
        <w:tc>
          <w:tcPr>
            <w:tcW w:w="1080" w:type="dxa"/>
          </w:tcPr>
          <w:p w14:paraId="61A5A9C0" w14:textId="0FCCD879" w:rsidR="009C0CEC" w:rsidRPr="00962AE9" w:rsidRDefault="009C0CEC" w:rsidP="009C0CEC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thaiDistribute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16"/>
                <w:szCs w:val="16"/>
                <w:cs/>
                <w:lang w:val="en-US" w:bidi="th-TH"/>
              </w:rPr>
              <w:t>การบริการด้าน</w:t>
            </w:r>
          </w:p>
        </w:tc>
        <w:tc>
          <w:tcPr>
            <w:tcW w:w="450" w:type="dxa"/>
          </w:tcPr>
          <w:p w14:paraId="2B6E080A" w14:textId="18D782C8" w:rsidR="009C0CEC" w:rsidRPr="00962AE9" w:rsidRDefault="009C0CEC" w:rsidP="009C0CEC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450" w:type="dxa"/>
          </w:tcPr>
          <w:p w14:paraId="37372094" w14:textId="77777777" w:rsidR="009C0CEC" w:rsidRPr="00962AE9" w:rsidRDefault="009C0CEC" w:rsidP="009C0CEC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left="-79" w:right="-79"/>
              <w:jc w:val="thaiDistribute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20" w:type="dxa"/>
          </w:tcPr>
          <w:p w14:paraId="58E9A967" w14:textId="77777777" w:rsidR="009C0CEC" w:rsidRPr="00962AE9" w:rsidRDefault="009C0CEC" w:rsidP="009C0CEC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540" w:type="dxa"/>
          </w:tcPr>
          <w:p w14:paraId="1714B3E1" w14:textId="77777777" w:rsidR="009C0CEC" w:rsidRPr="005A2B64" w:rsidRDefault="009C0CEC" w:rsidP="005A2B64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569" w:type="dxa"/>
          </w:tcPr>
          <w:p w14:paraId="104581F4" w14:textId="77777777" w:rsidR="009C0CEC" w:rsidRPr="005A2B64" w:rsidRDefault="009C0CEC" w:rsidP="005A2B64">
            <w:pPr>
              <w:pStyle w:val="acctfourfigures"/>
              <w:tabs>
                <w:tab w:val="clear" w:pos="765"/>
                <w:tab w:val="decimal" w:pos="204"/>
                <w:tab w:val="decimal" w:pos="278"/>
                <w:tab w:val="decimal" w:pos="562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9" w:type="dxa"/>
          </w:tcPr>
          <w:p w14:paraId="55971E7E" w14:textId="77777777" w:rsidR="009C0CEC" w:rsidRPr="00962AE9" w:rsidRDefault="009C0CEC" w:rsidP="009C0CEC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1" w:type="dxa"/>
          </w:tcPr>
          <w:p w14:paraId="2179B219" w14:textId="77777777" w:rsidR="009C0CEC" w:rsidRPr="005A2B64" w:rsidRDefault="009C0CEC" w:rsidP="005A2B64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9" w:type="dxa"/>
          </w:tcPr>
          <w:p w14:paraId="54B23941" w14:textId="77777777" w:rsidR="009C0CEC" w:rsidRPr="005A2B64" w:rsidRDefault="009C0CEC" w:rsidP="005A2B64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629" w:type="dxa"/>
          </w:tcPr>
          <w:p w14:paraId="544B5A17" w14:textId="77777777" w:rsidR="009C0CEC" w:rsidRPr="00962AE9" w:rsidRDefault="009C0CEC" w:rsidP="009C0CEC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79" w:type="dxa"/>
          </w:tcPr>
          <w:p w14:paraId="69CBF846" w14:textId="77777777" w:rsidR="009C0CEC" w:rsidRPr="00962AE9" w:rsidRDefault="009C0CEC" w:rsidP="009C0CEC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631" w:type="dxa"/>
          </w:tcPr>
          <w:p w14:paraId="5100800D" w14:textId="77777777" w:rsidR="009C0CEC" w:rsidRPr="00962AE9" w:rsidRDefault="009C0CEC" w:rsidP="009C0CEC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1B3D5EC6" w14:textId="77777777" w:rsidR="009C0CEC" w:rsidRPr="00962AE9" w:rsidRDefault="009C0CEC" w:rsidP="009C0CEC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629" w:type="dxa"/>
          </w:tcPr>
          <w:p w14:paraId="1C698290" w14:textId="77777777" w:rsidR="009C0CEC" w:rsidRPr="00962AE9" w:rsidRDefault="009C0CEC" w:rsidP="009C0CEC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16C27D5F" w14:textId="77777777" w:rsidR="009C0CEC" w:rsidRPr="00962AE9" w:rsidRDefault="009C0CEC" w:rsidP="009C0CEC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</w:tcPr>
          <w:p w14:paraId="3E505BAF" w14:textId="77777777" w:rsidR="009C0CEC" w:rsidRPr="00962AE9" w:rsidRDefault="009C0CEC" w:rsidP="009C0CEC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2BDA2EEE" w14:textId="77777777" w:rsidR="009C0CEC" w:rsidRPr="00962AE9" w:rsidRDefault="009C0CEC" w:rsidP="009C0CEC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9" w:type="dxa"/>
          </w:tcPr>
          <w:p w14:paraId="6C471894" w14:textId="77777777" w:rsidR="009C0CEC" w:rsidRPr="00962AE9" w:rsidRDefault="009C0CEC" w:rsidP="009C0CEC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6" w:type="dxa"/>
          </w:tcPr>
          <w:p w14:paraId="7E86E7D6" w14:textId="77777777" w:rsidR="009C0CEC" w:rsidRPr="00962AE9" w:rsidRDefault="009C0CEC" w:rsidP="009C0CEC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2" w:type="dxa"/>
          </w:tcPr>
          <w:p w14:paraId="18790989" w14:textId="77777777" w:rsidR="009C0CEC" w:rsidRPr="00962AE9" w:rsidRDefault="009C0CEC" w:rsidP="009C0CEC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8" w:type="dxa"/>
          </w:tcPr>
          <w:p w14:paraId="766F8BEE" w14:textId="77777777" w:rsidR="009C0CEC" w:rsidRPr="00962AE9" w:rsidRDefault="009C0CEC" w:rsidP="009C0CEC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51" w:type="dxa"/>
          </w:tcPr>
          <w:p w14:paraId="30582E63" w14:textId="77777777" w:rsidR="009C0CEC" w:rsidRPr="00962AE9" w:rsidRDefault="009C0CEC" w:rsidP="009C0CEC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</w:tcPr>
          <w:p w14:paraId="41F8486F" w14:textId="77777777" w:rsidR="009C0CEC" w:rsidRPr="00962AE9" w:rsidRDefault="009C0CEC" w:rsidP="009C0CEC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72" w:type="dxa"/>
          </w:tcPr>
          <w:p w14:paraId="6CFF9433" w14:textId="77777777" w:rsidR="009C0CEC" w:rsidRPr="00962AE9" w:rsidRDefault="009C0CEC" w:rsidP="009C0CEC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</w:tcPr>
          <w:p w14:paraId="23E56C7A" w14:textId="77777777" w:rsidR="009C0CEC" w:rsidRPr="00962AE9" w:rsidRDefault="009C0CEC" w:rsidP="009C0CEC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10" w:type="dxa"/>
          </w:tcPr>
          <w:p w14:paraId="337F5937" w14:textId="77777777" w:rsidR="009C0CEC" w:rsidRPr="00962AE9" w:rsidRDefault="009C0CEC" w:rsidP="009C0CEC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</w:tcPr>
          <w:p w14:paraId="378E651A" w14:textId="77777777" w:rsidR="009C0CEC" w:rsidRPr="00962AE9" w:rsidRDefault="009C0CEC" w:rsidP="009C0CEC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04" w:type="dxa"/>
          </w:tcPr>
          <w:p w14:paraId="6CC97347" w14:textId="77777777" w:rsidR="009C0CEC" w:rsidRPr="00962AE9" w:rsidRDefault="009C0CEC" w:rsidP="009C0CEC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</w:tr>
      <w:tr w:rsidR="006B5F81" w:rsidRPr="00962AE9" w14:paraId="5D168C4C" w14:textId="77777777" w:rsidTr="001B0A1A">
        <w:trPr>
          <w:cantSplit/>
          <w:trHeight w:val="94"/>
        </w:trPr>
        <w:tc>
          <w:tcPr>
            <w:tcW w:w="1413" w:type="dxa"/>
          </w:tcPr>
          <w:p w14:paraId="0D591122" w14:textId="1F519AD7" w:rsidR="00287A31" w:rsidRPr="00381F9A" w:rsidRDefault="00287A31" w:rsidP="00287A31">
            <w:pPr>
              <w:spacing w:line="220" w:lineRule="exact"/>
              <w:ind w:right="-68" w:firstLine="142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  <w:r w:rsidRPr="00972A2C">
              <w:rPr>
                <w:rFonts w:asciiTheme="majorBidi" w:hAnsiTheme="majorBidi" w:cstheme="majorBidi"/>
                <w:sz w:val="16"/>
                <w:szCs w:val="16"/>
              </w:rPr>
              <w:t>Gases Ltda</w:t>
            </w:r>
            <w:r>
              <w:rPr>
                <w:rFonts w:asciiTheme="majorBidi" w:hAnsiTheme="majorBidi" w:cstheme="majorBidi"/>
                <w:sz w:val="16"/>
                <w:szCs w:val="16"/>
              </w:rPr>
              <w:t>.</w:t>
            </w:r>
          </w:p>
        </w:tc>
        <w:tc>
          <w:tcPr>
            <w:tcW w:w="1080" w:type="dxa"/>
          </w:tcPr>
          <w:p w14:paraId="2CF2EB6B" w14:textId="1361FF56" w:rsidR="00287A31" w:rsidRPr="00962AE9" w:rsidRDefault="00287A31" w:rsidP="00287A31">
            <w:pPr>
              <w:pStyle w:val="acctfourfigures"/>
              <w:tabs>
                <w:tab w:val="clear" w:pos="765"/>
              </w:tabs>
              <w:spacing w:line="220" w:lineRule="exact"/>
              <w:ind w:right="-79" w:firstLine="72"/>
              <w:jc w:val="thaiDistribute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16"/>
                <w:szCs w:val="16"/>
                <w:cs/>
                <w:lang w:val="en-US" w:bidi="th-TH"/>
              </w:rPr>
              <w:t>สาธารณูปโภค</w:t>
            </w:r>
          </w:p>
        </w:tc>
        <w:tc>
          <w:tcPr>
            <w:tcW w:w="450" w:type="dxa"/>
          </w:tcPr>
          <w:p w14:paraId="7E3E25D5" w14:textId="681C3B52" w:rsidR="00287A31" w:rsidRPr="00962AE9" w:rsidRDefault="00287A31" w:rsidP="00287A31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8F6912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5.09</w:t>
            </w:r>
          </w:p>
        </w:tc>
        <w:tc>
          <w:tcPr>
            <w:tcW w:w="450" w:type="dxa"/>
          </w:tcPr>
          <w:p w14:paraId="313E64E6" w14:textId="1428C799" w:rsidR="00287A31" w:rsidRPr="00962AE9" w:rsidRDefault="00287A31" w:rsidP="00287A31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8F6912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5.09</w:t>
            </w:r>
          </w:p>
        </w:tc>
        <w:tc>
          <w:tcPr>
            <w:tcW w:w="720" w:type="dxa"/>
          </w:tcPr>
          <w:p w14:paraId="41B1A398" w14:textId="65E9FC2C" w:rsidR="00287A31" w:rsidRPr="00EB2768" w:rsidRDefault="00287A31" w:rsidP="001B0A1A">
            <w:pPr>
              <w:pStyle w:val="acctfourfigures"/>
              <w:tabs>
                <w:tab w:val="clear" w:pos="765"/>
                <w:tab w:val="decimal" w:pos="464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EB2768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5</w:t>
            </w:r>
            <w:r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2</w:t>
            </w:r>
            <w:r w:rsidRPr="00EB2768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9,56</w:t>
            </w:r>
            <w:r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3</w:t>
            </w:r>
          </w:p>
        </w:tc>
        <w:tc>
          <w:tcPr>
            <w:tcW w:w="540" w:type="dxa"/>
          </w:tcPr>
          <w:p w14:paraId="56DDE877" w14:textId="50469BC8" w:rsidR="00287A31" w:rsidRPr="00EB2768" w:rsidRDefault="00287A31" w:rsidP="00287A31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EB2768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5</w:t>
            </w:r>
            <w:r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2</w:t>
            </w:r>
            <w:r w:rsidRPr="00EB2768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9,56</w:t>
            </w:r>
            <w:r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3</w:t>
            </w:r>
          </w:p>
        </w:tc>
        <w:tc>
          <w:tcPr>
            <w:tcW w:w="569" w:type="dxa"/>
            <w:tcBorders>
              <w:bottom w:val="single" w:sz="4" w:space="0" w:color="auto"/>
            </w:tcBorders>
          </w:tcPr>
          <w:p w14:paraId="1A2C0CCD" w14:textId="3A22A82C" w:rsidR="00287A31" w:rsidRPr="001B0A1A" w:rsidRDefault="00287A31" w:rsidP="001B0A1A">
            <w:pPr>
              <w:pStyle w:val="acctfourfigures"/>
              <w:tabs>
                <w:tab w:val="clear" w:pos="765"/>
                <w:tab w:val="decimal" w:pos="474"/>
              </w:tabs>
              <w:spacing w:line="220" w:lineRule="exact"/>
              <w:ind w:right="-137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 w:rsidRPr="001B0A1A">
              <w:rPr>
                <w:rFonts w:asciiTheme="majorBidi" w:hAnsiTheme="majorBidi" w:cstheme="majorBidi"/>
                <w:sz w:val="16"/>
                <w:szCs w:val="16"/>
                <w:lang w:bidi="th-TH"/>
              </w:rPr>
              <w:t>114,792</w:t>
            </w:r>
          </w:p>
        </w:tc>
        <w:tc>
          <w:tcPr>
            <w:tcW w:w="179" w:type="dxa"/>
          </w:tcPr>
          <w:p w14:paraId="26F3D9B5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73F3C84C" w14:textId="5754DAFB" w:rsidR="00287A31" w:rsidRPr="00972A2C" w:rsidRDefault="00287A31" w:rsidP="00287A31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20" w:lineRule="exact"/>
              <w:ind w:right="-79"/>
              <w:jc w:val="center"/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</w:pPr>
            <w:r w:rsidRPr="008F6912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11</w:t>
            </w:r>
            <w:r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4</w:t>
            </w:r>
            <w:r w:rsidRPr="00EB2768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,79</w:t>
            </w:r>
            <w:r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2</w:t>
            </w:r>
          </w:p>
        </w:tc>
        <w:tc>
          <w:tcPr>
            <w:tcW w:w="179" w:type="dxa"/>
          </w:tcPr>
          <w:p w14:paraId="6A57F9C0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9" w:type="dxa"/>
            <w:tcBorders>
              <w:bottom w:val="single" w:sz="4" w:space="0" w:color="auto"/>
            </w:tcBorders>
            <w:vAlign w:val="bottom"/>
          </w:tcPr>
          <w:p w14:paraId="4C153B8D" w14:textId="465EDA7B" w:rsidR="00287A31" w:rsidRPr="00EB2768" w:rsidRDefault="00287A31" w:rsidP="00287A31">
            <w:pPr>
              <w:pStyle w:val="acctfourfigures"/>
              <w:tabs>
                <w:tab w:val="clear" w:pos="765"/>
                <w:tab w:val="decimal" w:pos="43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  <w:r w:rsidRPr="005A2B6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92,774</w:t>
            </w:r>
          </w:p>
        </w:tc>
        <w:tc>
          <w:tcPr>
            <w:tcW w:w="179" w:type="dxa"/>
          </w:tcPr>
          <w:p w14:paraId="659A7347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71454993" w14:textId="3CE70D5B" w:rsidR="00287A31" w:rsidRPr="00972A2C" w:rsidRDefault="00287A31" w:rsidP="00287A31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20" w:lineRule="exact"/>
              <w:ind w:right="-79"/>
              <w:jc w:val="center"/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118,564</w:t>
            </w:r>
          </w:p>
        </w:tc>
        <w:tc>
          <w:tcPr>
            <w:tcW w:w="179" w:type="dxa"/>
          </w:tcPr>
          <w:p w14:paraId="0A2483FE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629" w:type="dxa"/>
            <w:tcBorders>
              <w:bottom w:val="single" w:sz="4" w:space="0" w:color="auto"/>
            </w:tcBorders>
            <w:vAlign w:val="bottom"/>
          </w:tcPr>
          <w:p w14:paraId="35E856DB" w14:textId="2365E1E3" w:rsidR="00287A31" w:rsidRPr="00EB2768" w:rsidRDefault="00287A31" w:rsidP="00287A31">
            <w:pPr>
              <w:pStyle w:val="acctfourfigures"/>
              <w:tabs>
                <w:tab w:val="clear" w:pos="765"/>
                <w:tab w:val="decimal" w:pos="434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287A31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 xml:space="preserve"> 4,199</w:t>
            </w:r>
          </w:p>
        </w:tc>
        <w:tc>
          <w:tcPr>
            <w:tcW w:w="179" w:type="dxa"/>
          </w:tcPr>
          <w:p w14:paraId="2D58D026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43360B4F" w14:textId="2076AFF9" w:rsidR="00287A31" w:rsidRPr="00972A2C" w:rsidRDefault="00287A31" w:rsidP="00287A31">
            <w:pPr>
              <w:pStyle w:val="acctfourfigures"/>
              <w:tabs>
                <w:tab w:val="clear" w:pos="765"/>
                <w:tab w:val="decimal" w:pos="434"/>
              </w:tabs>
              <w:spacing w:line="220" w:lineRule="exact"/>
              <w:ind w:right="-79"/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(26,422)</w:t>
            </w:r>
          </w:p>
        </w:tc>
        <w:tc>
          <w:tcPr>
            <w:tcW w:w="179" w:type="dxa"/>
          </w:tcPr>
          <w:p w14:paraId="0B5CB6CF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9" w:type="dxa"/>
            <w:tcBorders>
              <w:bottom w:val="single" w:sz="4" w:space="0" w:color="auto"/>
            </w:tcBorders>
          </w:tcPr>
          <w:p w14:paraId="7EDDE642" w14:textId="46ED39BC" w:rsidR="00287A31" w:rsidRPr="002C78D6" w:rsidRDefault="00287A31" w:rsidP="00287A31">
            <w:pPr>
              <w:pStyle w:val="acctfourfigures"/>
              <w:tabs>
                <w:tab w:val="clear" w:pos="765"/>
                <w:tab w:val="decimal" w:pos="434"/>
              </w:tabs>
              <w:spacing w:line="220" w:lineRule="exact"/>
              <w:ind w:right="-79"/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</w:pPr>
            <w:r w:rsidRPr="00CB3B5D"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  <w:t>96,973</w:t>
            </w:r>
          </w:p>
        </w:tc>
        <w:tc>
          <w:tcPr>
            <w:tcW w:w="186" w:type="dxa"/>
          </w:tcPr>
          <w:p w14:paraId="21D7619F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2" w:type="dxa"/>
            <w:tcBorders>
              <w:bottom w:val="single" w:sz="4" w:space="0" w:color="auto"/>
            </w:tcBorders>
          </w:tcPr>
          <w:p w14:paraId="5EC8DD1D" w14:textId="7D62E5AD" w:rsidR="00287A31" w:rsidRPr="001504E9" w:rsidRDefault="00287A31" w:rsidP="00287A31">
            <w:pPr>
              <w:pStyle w:val="acctfourfigures"/>
              <w:tabs>
                <w:tab w:val="clear" w:pos="765"/>
                <w:tab w:val="decimal" w:pos="434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  <w:t>92,142</w:t>
            </w:r>
          </w:p>
        </w:tc>
        <w:tc>
          <w:tcPr>
            <w:tcW w:w="178" w:type="dxa"/>
          </w:tcPr>
          <w:p w14:paraId="5AD77EE5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51" w:type="dxa"/>
            <w:tcBorders>
              <w:bottom w:val="single" w:sz="4" w:space="0" w:color="auto"/>
            </w:tcBorders>
          </w:tcPr>
          <w:p w14:paraId="182BFD79" w14:textId="4D54425A" w:rsidR="00287A31" w:rsidRPr="00EB2768" w:rsidRDefault="00287A31" w:rsidP="00287A31">
            <w:pPr>
              <w:pStyle w:val="acctfourfigures"/>
              <w:tabs>
                <w:tab w:val="clear" w:pos="765"/>
                <w:tab w:val="decimal" w:pos="3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6AA7BC1C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72" w:type="dxa"/>
            <w:tcBorders>
              <w:bottom w:val="single" w:sz="4" w:space="0" w:color="auto"/>
            </w:tcBorders>
          </w:tcPr>
          <w:p w14:paraId="3FE85E01" w14:textId="140A2656" w:rsidR="00287A31" w:rsidRPr="00972A2C" w:rsidRDefault="00287A31" w:rsidP="00287A31">
            <w:pPr>
              <w:pStyle w:val="acctfourfigures"/>
              <w:tabs>
                <w:tab w:val="clear" w:pos="765"/>
                <w:tab w:val="decimal" w:pos="340"/>
              </w:tabs>
              <w:spacing w:line="220" w:lineRule="exact"/>
              <w:ind w:right="-137"/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506B326A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10" w:type="dxa"/>
            <w:tcBorders>
              <w:bottom w:val="single" w:sz="4" w:space="0" w:color="auto"/>
            </w:tcBorders>
          </w:tcPr>
          <w:p w14:paraId="3B79F57C" w14:textId="75A88EDC" w:rsidR="00287A31" w:rsidRPr="00EB2768" w:rsidRDefault="00287A31" w:rsidP="00287A31">
            <w:pPr>
              <w:pStyle w:val="acctfourfigures"/>
              <w:tabs>
                <w:tab w:val="clear" w:pos="765"/>
                <w:tab w:val="decimal" w:pos="546"/>
              </w:tabs>
              <w:spacing w:line="220" w:lineRule="exact"/>
              <w:ind w:right="-250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8279EF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632</w:t>
            </w:r>
          </w:p>
        </w:tc>
        <w:tc>
          <w:tcPr>
            <w:tcW w:w="178" w:type="dxa"/>
          </w:tcPr>
          <w:p w14:paraId="50CB5BE1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04" w:type="dxa"/>
            <w:tcBorders>
              <w:bottom w:val="single" w:sz="4" w:space="0" w:color="auto"/>
            </w:tcBorders>
          </w:tcPr>
          <w:p w14:paraId="2490ABAB" w14:textId="0DFB234B" w:rsidR="00287A31" w:rsidRPr="00D760E7" w:rsidRDefault="00287A31" w:rsidP="00287A31">
            <w:pPr>
              <w:pStyle w:val="acctfourfigures"/>
              <w:tabs>
                <w:tab w:val="clear" w:pos="765"/>
                <w:tab w:val="decimal" w:pos="546"/>
              </w:tabs>
              <w:spacing w:line="220" w:lineRule="exact"/>
              <w:ind w:right="-250"/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1,346</w:t>
            </w:r>
          </w:p>
        </w:tc>
      </w:tr>
      <w:tr w:rsidR="006B5F81" w:rsidRPr="00962AE9" w14:paraId="38D5056E" w14:textId="77777777" w:rsidTr="001B0A1A">
        <w:trPr>
          <w:cantSplit/>
          <w:trHeight w:val="94"/>
        </w:trPr>
        <w:tc>
          <w:tcPr>
            <w:tcW w:w="1413" w:type="dxa"/>
          </w:tcPr>
          <w:p w14:paraId="26C7CDDD" w14:textId="45907AF6" w:rsidR="00287A31" w:rsidRPr="00233AE6" w:rsidRDefault="00287A31" w:rsidP="00287A31">
            <w:pPr>
              <w:pStyle w:val="acctfourfigures"/>
              <w:tabs>
                <w:tab w:val="clear" w:pos="765"/>
                <w:tab w:val="decimal" w:pos="0"/>
              </w:tabs>
              <w:spacing w:line="220" w:lineRule="exact"/>
              <w:ind w:right="-79"/>
              <w:jc w:val="thaiDistribute"/>
              <w:rPr>
                <w:rFonts w:asciiTheme="majorBidi" w:hAnsiTheme="majorBidi" w:cstheme="majorBidi"/>
                <w:bCs/>
                <w:sz w:val="16"/>
                <w:szCs w:val="16"/>
                <w:highlight w:val="yellow"/>
                <w:lang w:val="en-US" w:bidi="th-TH"/>
              </w:rPr>
            </w:pPr>
            <w:r w:rsidRPr="00233AE6">
              <w:rPr>
                <w:rFonts w:asciiTheme="majorBidi" w:hAnsiTheme="majorBidi" w:cstheme="majorBidi"/>
                <w:bCs/>
                <w:sz w:val="16"/>
                <w:szCs w:val="16"/>
                <w:cs/>
                <w:lang w:val="en-US" w:bidi="th-TH"/>
              </w:rPr>
              <w:t>รวม</w:t>
            </w:r>
          </w:p>
        </w:tc>
        <w:tc>
          <w:tcPr>
            <w:tcW w:w="1080" w:type="dxa"/>
          </w:tcPr>
          <w:p w14:paraId="5A3161EA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left="-79" w:right="-79"/>
              <w:jc w:val="thaiDistribute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450" w:type="dxa"/>
          </w:tcPr>
          <w:p w14:paraId="3386248D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left="-79" w:right="-79"/>
              <w:jc w:val="thaiDistribute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450" w:type="dxa"/>
          </w:tcPr>
          <w:p w14:paraId="3C350732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left="-79" w:right="-79"/>
              <w:jc w:val="thaiDistribute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20" w:type="dxa"/>
          </w:tcPr>
          <w:p w14:paraId="5961D810" w14:textId="77777777" w:rsidR="00287A31" w:rsidRPr="001B0A1A" w:rsidRDefault="00287A31" w:rsidP="001B0A1A">
            <w:pPr>
              <w:pStyle w:val="acctfourfigures"/>
              <w:tabs>
                <w:tab w:val="clear" w:pos="765"/>
                <w:tab w:val="decimal" w:pos="464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540" w:type="dxa"/>
          </w:tcPr>
          <w:p w14:paraId="19AAC1EB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</w:tcPr>
          <w:p w14:paraId="46DE219F" w14:textId="744BFCC2" w:rsidR="00287A31" w:rsidRPr="00287A31" w:rsidRDefault="00287A31" w:rsidP="00287A31">
            <w:pPr>
              <w:pStyle w:val="acctfourfigures"/>
              <w:tabs>
                <w:tab w:val="clear" w:pos="765"/>
                <w:tab w:val="decimal" w:pos="474"/>
              </w:tabs>
              <w:spacing w:line="220" w:lineRule="exact"/>
              <w:ind w:right="-137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  <w:r w:rsidRPr="00287A31"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  <w:t>7,534,043</w:t>
            </w:r>
          </w:p>
        </w:tc>
        <w:tc>
          <w:tcPr>
            <w:tcW w:w="179" w:type="dxa"/>
          </w:tcPr>
          <w:p w14:paraId="52BCB504" w14:textId="77777777" w:rsidR="00287A31" w:rsidRPr="00014726" w:rsidRDefault="00287A31" w:rsidP="00287A31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bottom w:val="single" w:sz="4" w:space="0" w:color="auto"/>
            </w:tcBorders>
          </w:tcPr>
          <w:p w14:paraId="2C7935A4" w14:textId="2E92657B" w:rsidR="00287A31" w:rsidRPr="00014726" w:rsidRDefault="00287A31" w:rsidP="00287A31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20" w:lineRule="exact"/>
              <w:ind w:right="-79"/>
              <w:jc w:val="center"/>
              <w:rPr>
                <w:rFonts w:asciiTheme="majorBidi" w:eastAsia="Cordia New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  <w:r w:rsidRPr="008F6912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  <w:t>11</w:t>
            </w:r>
            <w:r w:rsidRPr="00947854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  <w:t>4</w:t>
            </w:r>
            <w:r w:rsidRPr="00EB2768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  <w:t>,79</w:t>
            </w:r>
            <w:r w:rsidRPr="00947854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  <w:t>2</w:t>
            </w:r>
          </w:p>
        </w:tc>
        <w:tc>
          <w:tcPr>
            <w:tcW w:w="179" w:type="dxa"/>
          </w:tcPr>
          <w:p w14:paraId="410BB097" w14:textId="77777777" w:rsidR="00287A31" w:rsidRPr="00014726" w:rsidRDefault="00287A31" w:rsidP="00287A31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826CCA" w14:textId="0DC9F78B" w:rsidR="00287A31" w:rsidRPr="00287A31" w:rsidRDefault="00287A31" w:rsidP="00287A31">
            <w:pPr>
              <w:pStyle w:val="acctfourfigures"/>
              <w:tabs>
                <w:tab w:val="clear" w:pos="765"/>
                <w:tab w:val="decimal" w:pos="430"/>
              </w:tabs>
              <w:spacing w:line="220" w:lineRule="exact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 w:bidi="th-TH"/>
              </w:rPr>
            </w:pPr>
            <w:r w:rsidRPr="005A2B64"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  <w:t>7,</w:t>
            </w:r>
            <w:r w:rsidR="00D5178B"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  <w:t>570,837</w:t>
            </w:r>
          </w:p>
        </w:tc>
        <w:tc>
          <w:tcPr>
            <w:tcW w:w="179" w:type="dxa"/>
          </w:tcPr>
          <w:p w14:paraId="3E947CB7" w14:textId="77777777" w:rsidR="00287A31" w:rsidRPr="00014726" w:rsidRDefault="00287A31" w:rsidP="00287A31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631" w:type="dxa"/>
            <w:tcBorders>
              <w:top w:val="single" w:sz="4" w:space="0" w:color="auto"/>
              <w:bottom w:val="single" w:sz="4" w:space="0" w:color="auto"/>
            </w:tcBorders>
          </w:tcPr>
          <w:p w14:paraId="618151B8" w14:textId="7BF9218F" w:rsidR="00287A31" w:rsidRPr="00EB2768" w:rsidRDefault="00287A31" w:rsidP="00287A31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20" w:lineRule="exact"/>
              <w:ind w:right="-79"/>
              <w:jc w:val="center"/>
              <w:rPr>
                <w:rFonts w:asciiTheme="majorBidi" w:eastAsia="Cordia New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  <w:t>118,564</w:t>
            </w:r>
          </w:p>
        </w:tc>
        <w:tc>
          <w:tcPr>
            <w:tcW w:w="179" w:type="dxa"/>
          </w:tcPr>
          <w:p w14:paraId="3928E67F" w14:textId="77777777" w:rsidR="00287A31" w:rsidRPr="00014726" w:rsidRDefault="00287A31" w:rsidP="00287A31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1F6A21" w14:textId="2A212791" w:rsidR="00287A31" w:rsidRPr="00287A31" w:rsidRDefault="00287A31" w:rsidP="00287A31">
            <w:pPr>
              <w:pStyle w:val="acctfourfigures"/>
              <w:tabs>
                <w:tab w:val="clear" w:pos="765"/>
                <w:tab w:val="decimal" w:pos="434"/>
              </w:tabs>
              <w:spacing w:line="220" w:lineRule="exact"/>
              <w:ind w:right="-79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  <w:r w:rsidRPr="00287A31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  <w:t>(</w:t>
            </w:r>
            <w:r w:rsidR="002B7E93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  <w:t>531,517</w:t>
            </w:r>
            <w:r w:rsidRPr="00287A31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  <w:t>)</w:t>
            </w:r>
          </w:p>
        </w:tc>
        <w:tc>
          <w:tcPr>
            <w:tcW w:w="179" w:type="dxa"/>
          </w:tcPr>
          <w:p w14:paraId="5D376594" w14:textId="77777777" w:rsidR="00287A31" w:rsidRPr="00014726" w:rsidRDefault="00287A31" w:rsidP="00287A31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tcBorders>
              <w:top w:val="single" w:sz="4" w:space="0" w:color="auto"/>
              <w:bottom w:val="single" w:sz="4" w:space="0" w:color="auto"/>
            </w:tcBorders>
          </w:tcPr>
          <w:p w14:paraId="3140C6B1" w14:textId="19E06604" w:rsidR="00287A31" w:rsidRPr="00FF0CC2" w:rsidRDefault="00287A31" w:rsidP="00287A31">
            <w:pPr>
              <w:pStyle w:val="acctfourfigures"/>
              <w:tabs>
                <w:tab w:val="clear" w:pos="765"/>
                <w:tab w:val="decimal" w:pos="434"/>
              </w:tabs>
              <w:spacing w:line="220" w:lineRule="exact"/>
              <w:ind w:right="-79"/>
              <w:rPr>
                <w:rFonts w:asciiTheme="majorBidi" w:eastAsia="Cordia New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  <w:t>(26,422)</w:t>
            </w:r>
          </w:p>
        </w:tc>
        <w:tc>
          <w:tcPr>
            <w:tcW w:w="179" w:type="dxa"/>
          </w:tcPr>
          <w:p w14:paraId="1D134BAB" w14:textId="77777777" w:rsidR="00287A31" w:rsidRPr="00014726" w:rsidRDefault="00287A31" w:rsidP="00287A31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084AB105" w14:textId="3EF3E2B4" w:rsidR="00287A31" w:rsidRPr="00CB3B5D" w:rsidRDefault="00287A31" w:rsidP="00287A31">
            <w:pPr>
              <w:pStyle w:val="acctfourfigures"/>
              <w:tabs>
                <w:tab w:val="clear" w:pos="765"/>
                <w:tab w:val="decimal" w:pos="434"/>
              </w:tabs>
              <w:spacing w:line="220" w:lineRule="exact"/>
              <w:ind w:right="-79"/>
              <w:rPr>
                <w:rFonts w:asciiTheme="majorBidi" w:eastAsia="Cordia New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  <w:r w:rsidRPr="00CB3B5D">
              <w:rPr>
                <w:rFonts w:asciiTheme="majorBidi" w:eastAsia="Cordia New" w:hAnsiTheme="majorBidi" w:cstheme="majorBidi"/>
                <w:b/>
                <w:bCs/>
                <w:sz w:val="16"/>
                <w:szCs w:val="16"/>
                <w:lang w:val="en-US" w:bidi="th-TH"/>
              </w:rPr>
              <w:t>7,0</w:t>
            </w:r>
            <w:r w:rsidR="002B7E93">
              <w:rPr>
                <w:rFonts w:asciiTheme="majorBidi" w:eastAsia="Cordia New" w:hAnsiTheme="majorBidi" w:cstheme="majorBidi"/>
                <w:b/>
                <w:bCs/>
                <w:sz w:val="16"/>
                <w:szCs w:val="16"/>
                <w:lang w:val="en-US" w:bidi="th-TH"/>
              </w:rPr>
              <w:t>39</w:t>
            </w:r>
            <w:r w:rsidRPr="00CB3B5D">
              <w:rPr>
                <w:rFonts w:asciiTheme="majorBidi" w:eastAsia="Cordia New" w:hAnsiTheme="majorBidi" w:cstheme="majorBidi"/>
                <w:b/>
                <w:bCs/>
                <w:sz w:val="16"/>
                <w:szCs w:val="16"/>
                <w:lang w:val="en-US" w:bidi="th-TH"/>
              </w:rPr>
              <w:t>,</w:t>
            </w:r>
            <w:r w:rsidR="002B7E93">
              <w:rPr>
                <w:rFonts w:asciiTheme="majorBidi" w:eastAsia="Cordia New" w:hAnsiTheme="majorBidi" w:cstheme="majorBidi"/>
                <w:b/>
                <w:bCs/>
                <w:sz w:val="16"/>
                <w:szCs w:val="16"/>
                <w:lang w:val="en-US" w:bidi="th-TH"/>
              </w:rPr>
              <w:t>320</w:t>
            </w:r>
          </w:p>
        </w:tc>
        <w:tc>
          <w:tcPr>
            <w:tcW w:w="186" w:type="dxa"/>
          </w:tcPr>
          <w:p w14:paraId="3475D4C0" w14:textId="77777777" w:rsidR="00287A31" w:rsidRPr="00014726" w:rsidRDefault="00287A31" w:rsidP="00287A31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single" w:sz="4" w:space="0" w:color="auto"/>
              <w:bottom w:val="single" w:sz="4" w:space="0" w:color="auto"/>
            </w:tcBorders>
          </w:tcPr>
          <w:p w14:paraId="276F8B9D" w14:textId="11F7B4F3" w:rsidR="00287A31" w:rsidRPr="001504E9" w:rsidRDefault="00287A31" w:rsidP="00287A31">
            <w:pPr>
              <w:pStyle w:val="acctfourfigures"/>
              <w:tabs>
                <w:tab w:val="clear" w:pos="765"/>
                <w:tab w:val="decimal" w:pos="434"/>
              </w:tabs>
              <w:spacing w:line="220" w:lineRule="exact"/>
              <w:ind w:right="-79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16"/>
                <w:szCs w:val="16"/>
                <w:lang w:val="en-US" w:bidi="th-TH"/>
              </w:rPr>
              <w:t>92,142</w:t>
            </w:r>
          </w:p>
        </w:tc>
        <w:tc>
          <w:tcPr>
            <w:tcW w:w="178" w:type="dxa"/>
          </w:tcPr>
          <w:p w14:paraId="7D4BD2E8" w14:textId="77777777" w:rsidR="00287A31" w:rsidRPr="00014726" w:rsidRDefault="00287A31" w:rsidP="00287A31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751" w:type="dxa"/>
            <w:tcBorders>
              <w:top w:val="single" w:sz="4" w:space="0" w:color="auto"/>
              <w:bottom w:val="single" w:sz="4" w:space="0" w:color="auto"/>
            </w:tcBorders>
          </w:tcPr>
          <w:p w14:paraId="60E71C6B" w14:textId="3733D66B" w:rsidR="00287A31" w:rsidRPr="00EB2768" w:rsidRDefault="00287A31" w:rsidP="00287A31">
            <w:pPr>
              <w:pStyle w:val="acctfourfigures"/>
              <w:tabs>
                <w:tab w:val="clear" w:pos="765"/>
                <w:tab w:val="decimal" w:pos="3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  <w:t>(142,177)</w:t>
            </w:r>
          </w:p>
        </w:tc>
        <w:tc>
          <w:tcPr>
            <w:tcW w:w="178" w:type="dxa"/>
          </w:tcPr>
          <w:p w14:paraId="1D3A24BE" w14:textId="77777777" w:rsidR="00287A31" w:rsidRPr="00014726" w:rsidRDefault="00287A31" w:rsidP="00287A31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</w:tcPr>
          <w:p w14:paraId="5AA047C4" w14:textId="646D7DF8" w:rsidR="00287A31" w:rsidRPr="00EB2768" w:rsidRDefault="00287A31" w:rsidP="00287A31">
            <w:pPr>
              <w:pStyle w:val="acctfourfigures"/>
              <w:tabs>
                <w:tab w:val="clear" w:pos="765"/>
                <w:tab w:val="decimal" w:pos="340"/>
              </w:tabs>
              <w:spacing w:line="220" w:lineRule="exact"/>
              <w:ind w:right="-137"/>
              <w:rPr>
                <w:rFonts w:asciiTheme="majorBidi" w:eastAsia="Cordia New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  <w:r w:rsidRPr="00EB2768">
              <w:rPr>
                <w:rFonts w:asciiTheme="majorBidi" w:eastAsia="Cordia New" w:hAnsiTheme="majorBidi" w:cstheme="majorBidi"/>
                <w:b/>
                <w:bCs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51EE13A0" w14:textId="77777777" w:rsidR="00287A31" w:rsidRPr="00014726" w:rsidRDefault="00287A31" w:rsidP="00287A31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</w:tcPr>
          <w:p w14:paraId="3573D0C5" w14:textId="46DCE8FE" w:rsidR="00287A31" w:rsidRPr="00EB2768" w:rsidRDefault="00677D87" w:rsidP="00287A31">
            <w:pPr>
              <w:pStyle w:val="acctfourfigures"/>
              <w:tabs>
                <w:tab w:val="clear" w:pos="765"/>
                <w:tab w:val="decimal" w:pos="546"/>
              </w:tabs>
              <w:spacing w:line="220" w:lineRule="exact"/>
              <w:ind w:right="-250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  <w:t>201,62</w:t>
            </w:r>
            <w:r w:rsidR="00B178B7" w:rsidDel="00436C7D">
              <w:rPr>
                <w:rFonts w:asciiTheme="majorBidi" w:hAnsiTheme="majorBidi" w:cstheme="majorBidi" w:hint="cs"/>
                <w:b/>
                <w:bCs/>
                <w:sz w:val="16"/>
                <w:szCs w:val="16"/>
                <w:cs/>
                <w:lang w:val="en-US" w:bidi="th-TH"/>
              </w:rPr>
              <w:t>1</w:t>
            </w:r>
          </w:p>
        </w:tc>
        <w:tc>
          <w:tcPr>
            <w:tcW w:w="178" w:type="dxa"/>
          </w:tcPr>
          <w:p w14:paraId="371CE1C5" w14:textId="77777777" w:rsidR="00287A31" w:rsidRPr="00014726" w:rsidRDefault="00287A31" w:rsidP="00287A31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</w:tcPr>
          <w:p w14:paraId="6A0E11FD" w14:textId="02ED19F3" w:rsidR="00287A31" w:rsidRPr="00D760E7" w:rsidRDefault="00287A31" w:rsidP="00287A31">
            <w:pPr>
              <w:pStyle w:val="acctfourfigures"/>
              <w:tabs>
                <w:tab w:val="clear" w:pos="765"/>
                <w:tab w:val="decimal" w:pos="546"/>
              </w:tabs>
              <w:spacing w:line="220" w:lineRule="exact"/>
              <w:ind w:right="-250"/>
              <w:rPr>
                <w:rFonts w:asciiTheme="majorBidi" w:eastAsia="Cordia New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  <w:t>1,346</w:t>
            </w:r>
          </w:p>
        </w:tc>
      </w:tr>
      <w:tr w:rsidR="00287A31" w:rsidRPr="00962AE9" w14:paraId="5C6362F4" w14:textId="77777777" w:rsidTr="001B0A1A">
        <w:trPr>
          <w:cantSplit/>
          <w:trHeight w:val="94"/>
        </w:trPr>
        <w:tc>
          <w:tcPr>
            <w:tcW w:w="1413" w:type="dxa"/>
          </w:tcPr>
          <w:p w14:paraId="1A8849D2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0"/>
              </w:tabs>
              <w:spacing w:line="220" w:lineRule="exact"/>
              <w:ind w:right="-79"/>
              <w:jc w:val="thaiDistribute"/>
              <w:rPr>
                <w:rFonts w:asciiTheme="majorBidi" w:hAnsiTheme="majorBidi" w:cstheme="majorBidi"/>
                <w:bCs/>
                <w:i/>
                <w:iCs/>
                <w:sz w:val="16"/>
                <w:szCs w:val="16"/>
                <w:cs/>
                <w:lang w:bidi="th-TH"/>
              </w:rPr>
            </w:pPr>
          </w:p>
        </w:tc>
        <w:tc>
          <w:tcPr>
            <w:tcW w:w="1080" w:type="dxa"/>
          </w:tcPr>
          <w:p w14:paraId="7984AB71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left="-79" w:right="-79"/>
              <w:jc w:val="thaiDistribute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450" w:type="dxa"/>
          </w:tcPr>
          <w:p w14:paraId="71B20A0E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left="-79" w:right="-79"/>
              <w:jc w:val="thaiDistribute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450" w:type="dxa"/>
          </w:tcPr>
          <w:p w14:paraId="5638AC9A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left="-79" w:right="-79"/>
              <w:jc w:val="thaiDistribute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20" w:type="dxa"/>
          </w:tcPr>
          <w:p w14:paraId="574270FA" w14:textId="77777777" w:rsidR="00287A31" w:rsidRPr="001B0A1A" w:rsidRDefault="00287A31" w:rsidP="001B0A1A">
            <w:pPr>
              <w:pStyle w:val="acctfourfigures"/>
              <w:tabs>
                <w:tab w:val="clear" w:pos="765"/>
                <w:tab w:val="decimal" w:pos="464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540" w:type="dxa"/>
          </w:tcPr>
          <w:p w14:paraId="2AF50947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569" w:type="dxa"/>
            <w:tcBorders>
              <w:top w:val="single" w:sz="4" w:space="0" w:color="auto"/>
            </w:tcBorders>
          </w:tcPr>
          <w:p w14:paraId="1571B632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562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466767FE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</w:tcBorders>
          </w:tcPr>
          <w:p w14:paraId="080D4E39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017E971C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9" w:type="dxa"/>
            <w:tcBorders>
              <w:top w:val="single" w:sz="4" w:space="0" w:color="auto"/>
            </w:tcBorders>
          </w:tcPr>
          <w:p w14:paraId="7077BBB3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79" w:type="dxa"/>
          </w:tcPr>
          <w:p w14:paraId="3C68BA84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631" w:type="dxa"/>
            <w:tcBorders>
              <w:top w:val="single" w:sz="4" w:space="0" w:color="auto"/>
            </w:tcBorders>
          </w:tcPr>
          <w:p w14:paraId="18C81BF8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4FE5AD8B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629" w:type="dxa"/>
            <w:tcBorders>
              <w:top w:val="single" w:sz="4" w:space="0" w:color="auto"/>
            </w:tcBorders>
          </w:tcPr>
          <w:p w14:paraId="393F8D08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56123616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tcBorders>
              <w:top w:val="single" w:sz="4" w:space="0" w:color="auto"/>
            </w:tcBorders>
          </w:tcPr>
          <w:p w14:paraId="13B1BD17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24AFDFB1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9" w:type="dxa"/>
            <w:tcBorders>
              <w:top w:val="single" w:sz="4" w:space="0" w:color="auto"/>
            </w:tcBorders>
          </w:tcPr>
          <w:p w14:paraId="0A2555F5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6" w:type="dxa"/>
          </w:tcPr>
          <w:p w14:paraId="555F4483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single" w:sz="4" w:space="0" w:color="auto"/>
            </w:tcBorders>
          </w:tcPr>
          <w:p w14:paraId="42D42B62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8" w:type="dxa"/>
          </w:tcPr>
          <w:p w14:paraId="6091279D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51" w:type="dxa"/>
            <w:tcBorders>
              <w:top w:val="single" w:sz="4" w:space="0" w:color="auto"/>
            </w:tcBorders>
          </w:tcPr>
          <w:p w14:paraId="3BA9AA25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</w:tcPr>
          <w:p w14:paraId="76F12DCC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single" w:sz="4" w:space="0" w:color="auto"/>
            </w:tcBorders>
          </w:tcPr>
          <w:p w14:paraId="1D76DB94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</w:tcPr>
          <w:p w14:paraId="73D288F7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14:paraId="6EDD6184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</w:tcPr>
          <w:p w14:paraId="3DF2F379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04" w:type="dxa"/>
            <w:tcBorders>
              <w:top w:val="single" w:sz="4" w:space="0" w:color="auto"/>
            </w:tcBorders>
          </w:tcPr>
          <w:p w14:paraId="2C733FCD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</w:tr>
      <w:tr w:rsidR="00287A31" w:rsidRPr="00962AE9" w14:paraId="6B90D518" w14:textId="77777777" w:rsidTr="001B0A1A">
        <w:trPr>
          <w:cantSplit/>
          <w:trHeight w:val="94"/>
        </w:trPr>
        <w:tc>
          <w:tcPr>
            <w:tcW w:w="1413" w:type="dxa"/>
          </w:tcPr>
          <w:p w14:paraId="035696D3" w14:textId="03E31FD6" w:rsidR="00287A31" w:rsidRPr="00962AE9" w:rsidRDefault="00287A31" w:rsidP="00287A31">
            <w:pPr>
              <w:pStyle w:val="acctfourfigures"/>
              <w:tabs>
                <w:tab w:val="clear" w:pos="765"/>
                <w:tab w:val="decimal" w:pos="0"/>
              </w:tabs>
              <w:spacing w:line="220" w:lineRule="exact"/>
              <w:ind w:right="-79"/>
              <w:jc w:val="thaiDistribute"/>
              <w:rPr>
                <w:rFonts w:asciiTheme="majorBidi" w:hAnsiTheme="majorBidi" w:cstheme="majorBidi"/>
                <w:bCs/>
                <w:i/>
                <w:iCs/>
                <w:sz w:val="16"/>
                <w:szCs w:val="16"/>
                <w:cs/>
                <w:lang w:bidi="th-TH"/>
              </w:rPr>
            </w:pPr>
            <w:r w:rsidRPr="00962AE9">
              <w:rPr>
                <w:rFonts w:asciiTheme="majorBidi" w:hAnsiTheme="majorBidi" w:cstheme="majorBidi"/>
                <w:bCs/>
                <w:i/>
                <w:iCs/>
                <w:sz w:val="16"/>
                <w:szCs w:val="16"/>
                <w:cs/>
                <w:lang w:bidi="th-TH"/>
              </w:rPr>
              <w:t>การร่วมค้า</w:t>
            </w:r>
          </w:p>
        </w:tc>
        <w:tc>
          <w:tcPr>
            <w:tcW w:w="1080" w:type="dxa"/>
          </w:tcPr>
          <w:p w14:paraId="2BE4CEEE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left="-79" w:right="-79"/>
              <w:jc w:val="thaiDistribute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450" w:type="dxa"/>
          </w:tcPr>
          <w:p w14:paraId="03E355BC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left="-79" w:right="-79"/>
              <w:jc w:val="thaiDistribute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450" w:type="dxa"/>
          </w:tcPr>
          <w:p w14:paraId="435CB589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left="-79" w:right="-79"/>
              <w:jc w:val="thaiDistribute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20" w:type="dxa"/>
          </w:tcPr>
          <w:p w14:paraId="56AD1100" w14:textId="77777777" w:rsidR="00287A31" w:rsidRPr="001B0A1A" w:rsidRDefault="00287A31" w:rsidP="001B0A1A">
            <w:pPr>
              <w:pStyle w:val="acctfourfigures"/>
              <w:tabs>
                <w:tab w:val="clear" w:pos="765"/>
                <w:tab w:val="decimal" w:pos="464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540" w:type="dxa"/>
          </w:tcPr>
          <w:p w14:paraId="48720ABC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569" w:type="dxa"/>
          </w:tcPr>
          <w:p w14:paraId="5A12B10D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562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1A1F2900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1" w:type="dxa"/>
          </w:tcPr>
          <w:p w14:paraId="3874A058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6D382469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9" w:type="dxa"/>
          </w:tcPr>
          <w:p w14:paraId="1DD9C52F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79" w:type="dxa"/>
          </w:tcPr>
          <w:p w14:paraId="466E6B6C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631" w:type="dxa"/>
          </w:tcPr>
          <w:p w14:paraId="151BF5CA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6CB0FAE8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629" w:type="dxa"/>
          </w:tcPr>
          <w:p w14:paraId="5C967CC8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143DF115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</w:tcPr>
          <w:p w14:paraId="27565FBD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37A39679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9" w:type="dxa"/>
          </w:tcPr>
          <w:p w14:paraId="19D07E5F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6" w:type="dxa"/>
          </w:tcPr>
          <w:p w14:paraId="6E8CB0E4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2" w:type="dxa"/>
          </w:tcPr>
          <w:p w14:paraId="266B0561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8" w:type="dxa"/>
          </w:tcPr>
          <w:p w14:paraId="72BA191A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51" w:type="dxa"/>
          </w:tcPr>
          <w:p w14:paraId="6861E37E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</w:tcPr>
          <w:p w14:paraId="0E614C17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72" w:type="dxa"/>
          </w:tcPr>
          <w:p w14:paraId="45B0D6BC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</w:tcPr>
          <w:p w14:paraId="2C2AD5F8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10" w:type="dxa"/>
          </w:tcPr>
          <w:p w14:paraId="025F659C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</w:tcPr>
          <w:p w14:paraId="20C9D556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04" w:type="dxa"/>
          </w:tcPr>
          <w:p w14:paraId="7A09F88B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</w:tr>
      <w:tr w:rsidR="00287A31" w:rsidRPr="00962AE9" w14:paraId="6C7507AA" w14:textId="77777777" w:rsidTr="001B0A1A">
        <w:trPr>
          <w:cantSplit/>
          <w:trHeight w:val="85"/>
        </w:trPr>
        <w:tc>
          <w:tcPr>
            <w:tcW w:w="1413" w:type="dxa"/>
          </w:tcPr>
          <w:p w14:paraId="7AD2AF08" w14:textId="77777777" w:rsidR="00287A31" w:rsidRPr="00962AE9" w:rsidRDefault="00287A31" w:rsidP="00287A31">
            <w:pPr>
              <w:spacing w:line="220" w:lineRule="exact"/>
              <w:ind w:left="142" w:right="-68" w:hanging="142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</w:rPr>
              <w:t xml:space="preserve">ES </w:t>
            </w:r>
            <w:proofErr w:type="spellStart"/>
            <w:r w:rsidRPr="00962AE9">
              <w:rPr>
                <w:rFonts w:asciiTheme="majorBidi" w:hAnsiTheme="majorBidi" w:cstheme="majorBidi"/>
                <w:sz w:val="16"/>
                <w:szCs w:val="16"/>
              </w:rPr>
              <w:t>FiberVisions</w:t>
            </w:r>
            <w:proofErr w:type="spellEnd"/>
          </w:p>
        </w:tc>
        <w:tc>
          <w:tcPr>
            <w:tcW w:w="1080" w:type="dxa"/>
          </w:tcPr>
          <w:p w14:paraId="7F91B386" w14:textId="77777777" w:rsidR="00287A31" w:rsidRPr="00962AE9" w:rsidRDefault="00287A31" w:rsidP="00287A31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  <w:t>ทำการตลาดและ</w:t>
            </w:r>
          </w:p>
        </w:tc>
        <w:tc>
          <w:tcPr>
            <w:tcW w:w="450" w:type="dxa"/>
          </w:tcPr>
          <w:p w14:paraId="13A111FF" w14:textId="77777777" w:rsidR="00287A31" w:rsidRPr="00962AE9" w:rsidDel="00E31A80" w:rsidRDefault="00287A31" w:rsidP="00287A31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450" w:type="dxa"/>
          </w:tcPr>
          <w:p w14:paraId="253C0FEC" w14:textId="77777777" w:rsidR="00287A31" w:rsidRPr="00962AE9" w:rsidDel="00E31A80" w:rsidRDefault="00287A31" w:rsidP="00287A31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20" w:type="dxa"/>
          </w:tcPr>
          <w:p w14:paraId="0C3B91A0" w14:textId="77777777" w:rsidR="00287A31" w:rsidRPr="001B0A1A" w:rsidRDefault="00287A31" w:rsidP="001B0A1A">
            <w:pPr>
              <w:pStyle w:val="acctfourfigures"/>
              <w:tabs>
                <w:tab w:val="clear" w:pos="765"/>
                <w:tab w:val="decimal" w:pos="464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540" w:type="dxa"/>
          </w:tcPr>
          <w:p w14:paraId="644E6623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1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569" w:type="dxa"/>
            <w:vAlign w:val="bottom"/>
          </w:tcPr>
          <w:p w14:paraId="2EB143B4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1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617F14F3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1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vAlign w:val="bottom"/>
          </w:tcPr>
          <w:p w14:paraId="63538FD5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74"/>
              </w:tabs>
              <w:spacing w:line="220" w:lineRule="exact"/>
              <w:ind w:right="-137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17C1CB41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61"/>
                <w:tab w:val="decimal" w:pos="705"/>
              </w:tabs>
              <w:spacing w:line="220" w:lineRule="exact"/>
              <w:jc w:val="righ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vAlign w:val="bottom"/>
          </w:tcPr>
          <w:p w14:paraId="009F2D2C" w14:textId="77777777" w:rsidR="00287A31" w:rsidRPr="00962AE9" w:rsidDel="00E31A80" w:rsidRDefault="00287A31" w:rsidP="00287A31">
            <w:pPr>
              <w:pStyle w:val="acctfourfigures"/>
              <w:tabs>
                <w:tab w:val="clear" w:pos="765"/>
                <w:tab w:val="decimal" w:pos="43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75949911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3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631" w:type="dxa"/>
            <w:vAlign w:val="bottom"/>
          </w:tcPr>
          <w:p w14:paraId="60C12832" w14:textId="77777777" w:rsidR="00287A31" w:rsidRPr="00962AE9" w:rsidDel="00E31A80" w:rsidRDefault="00287A31" w:rsidP="00287A31">
            <w:pPr>
              <w:pStyle w:val="acctfourfigures"/>
              <w:tabs>
                <w:tab w:val="clear" w:pos="765"/>
                <w:tab w:val="decimal" w:pos="43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6D2FF7AE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61"/>
                <w:tab w:val="decimal" w:pos="529"/>
              </w:tabs>
              <w:spacing w:line="220" w:lineRule="exact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629" w:type="dxa"/>
            <w:vAlign w:val="bottom"/>
          </w:tcPr>
          <w:p w14:paraId="643DAF2B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173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9" w:type="dxa"/>
          </w:tcPr>
          <w:p w14:paraId="2D75E043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61"/>
                <w:tab w:val="decimal" w:pos="705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vAlign w:val="bottom"/>
          </w:tcPr>
          <w:p w14:paraId="1E292370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248"/>
              </w:tabs>
              <w:spacing w:line="220" w:lineRule="exact"/>
              <w:ind w:left="-170" w:right="-166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9" w:type="dxa"/>
          </w:tcPr>
          <w:p w14:paraId="2B4142E6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61"/>
                <w:tab w:val="decimal" w:pos="705"/>
              </w:tabs>
              <w:spacing w:line="220" w:lineRule="exact"/>
              <w:jc w:val="righ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vAlign w:val="bottom"/>
          </w:tcPr>
          <w:p w14:paraId="01B048C6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34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86" w:type="dxa"/>
          </w:tcPr>
          <w:p w14:paraId="62E497E3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61"/>
                <w:tab w:val="decimal" w:pos="705"/>
              </w:tabs>
              <w:spacing w:line="220" w:lineRule="exact"/>
              <w:jc w:val="righ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2" w:type="dxa"/>
            <w:vAlign w:val="bottom"/>
          </w:tcPr>
          <w:p w14:paraId="76A3D600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34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0655BC7C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61"/>
                <w:tab w:val="decimal" w:pos="705"/>
              </w:tabs>
              <w:spacing w:line="220" w:lineRule="exact"/>
              <w:jc w:val="righ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51" w:type="dxa"/>
            <w:vAlign w:val="bottom"/>
          </w:tcPr>
          <w:p w14:paraId="222C858A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561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210BC438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561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72" w:type="dxa"/>
            <w:vAlign w:val="bottom"/>
          </w:tcPr>
          <w:p w14:paraId="5B735DF3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561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73E829A9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61"/>
              </w:tabs>
              <w:spacing w:line="220" w:lineRule="exact"/>
              <w:jc w:val="righ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10" w:type="dxa"/>
            <w:vAlign w:val="bottom"/>
          </w:tcPr>
          <w:p w14:paraId="2C93384C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546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</w:tcPr>
          <w:p w14:paraId="26E397D9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546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04" w:type="dxa"/>
            <w:vAlign w:val="bottom"/>
          </w:tcPr>
          <w:p w14:paraId="04452A51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546"/>
              </w:tabs>
              <w:spacing w:line="220" w:lineRule="exact"/>
              <w:ind w:right="-250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</w:tr>
      <w:tr w:rsidR="00287A31" w:rsidRPr="00962AE9" w14:paraId="5FFEC6A9" w14:textId="77777777" w:rsidTr="005A2B64">
        <w:trPr>
          <w:cantSplit/>
          <w:trHeight w:val="90"/>
        </w:trPr>
        <w:tc>
          <w:tcPr>
            <w:tcW w:w="1413" w:type="dxa"/>
          </w:tcPr>
          <w:p w14:paraId="60B40555" w14:textId="77777777" w:rsidR="00287A31" w:rsidRPr="00962AE9" w:rsidRDefault="00287A31" w:rsidP="00287A31">
            <w:pPr>
              <w:spacing w:line="220" w:lineRule="exact"/>
              <w:ind w:left="142" w:right="-68" w:hanging="142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</w:tcPr>
          <w:p w14:paraId="753D8264" w14:textId="77777777" w:rsidR="00287A31" w:rsidRPr="00962AE9" w:rsidRDefault="00287A31" w:rsidP="00287A31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 xml:space="preserve">  </w:t>
            </w:r>
            <w:r w:rsidRPr="00962AE9"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  <w:t>จำหน่ายเส้นใย</w:t>
            </w:r>
          </w:p>
        </w:tc>
        <w:tc>
          <w:tcPr>
            <w:tcW w:w="450" w:type="dxa"/>
          </w:tcPr>
          <w:p w14:paraId="0CD11592" w14:textId="35B36EBD" w:rsidR="00287A31" w:rsidRPr="00962AE9" w:rsidDel="00E31A80" w:rsidRDefault="00287A31" w:rsidP="00287A31">
            <w:pPr>
              <w:pStyle w:val="acctfourfigures"/>
              <w:tabs>
                <w:tab w:val="clear" w:pos="765"/>
                <w:tab w:val="decimal" w:pos="41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50.00</w:t>
            </w:r>
          </w:p>
        </w:tc>
        <w:tc>
          <w:tcPr>
            <w:tcW w:w="450" w:type="dxa"/>
          </w:tcPr>
          <w:p w14:paraId="33695710" w14:textId="07163D6A" w:rsidR="00287A31" w:rsidRPr="00962AE9" w:rsidDel="00E31A80" w:rsidRDefault="00287A31" w:rsidP="00287A31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50.00</w:t>
            </w:r>
          </w:p>
        </w:tc>
        <w:tc>
          <w:tcPr>
            <w:tcW w:w="720" w:type="dxa"/>
          </w:tcPr>
          <w:p w14:paraId="3BCC8EF1" w14:textId="5C7C12CD" w:rsidR="00287A31" w:rsidRPr="001B0A1A" w:rsidRDefault="00287A31" w:rsidP="001B0A1A">
            <w:pPr>
              <w:pStyle w:val="acctfourfigures"/>
              <w:tabs>
                <w:tab w:val="clear" w:pos="765"/>
                <w:tab w:val="decimal" w:pos="464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6</w:t>
            </w:r>
            <w:r w:rsidRPr="008F6912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1</w:t>
            </w:r>
            <w:r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3</w:t>
            </w:r>
            <w:r w:rsidRPr="001B0A1A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,</w:t>
            </w: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65</w:t>
            </w:r>
            <w:r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3</w:t>
            </w:r>
          </w:p>
        </w:tc>
        <w:tc>
          <w:tcPr>
            <w:tcW w:w="540" w:type="dxa"/>
          </w:tcPr>
          <w:p w14:paraId="27802F5A" w14:textId="5A9965E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1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6</w:t>
            </w:r>
            <w:r w:rsidRPr="008F6912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1</w:t>
            </w:r>
            <w:r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3</w:t>
            </w:r>
            <w:r w:rsidRPr="00962AE9">
              <w:rPr>
                <w:rFonts w:asciiTheme="majorBidi" w:hAnsiTheme="majorBidi" w:cstheme="majorBidi"/>
                <w:sz w:val="16"/>
                <w:szCs w:val="16"/>
                <w:lang w:bidi="th-TH"/>
              </w:rPr>
              <w:t>,</w:t>
            </w: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65</w:t>
            </w:r>
            <w:r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3</w:t>
            </w:r>
          </w:p>
        </w:tc>
        <w:tc>
          <w:tcPr>
            <w:tcW w:w="569" w:type="dxa"/>
          </w:tcPr>
          <w:p w14:paraId="7BA55680" w14:textId="127A2F29" w:rsidR="00287A31" w:rsidRPr="00962AE9" w:rsidRDefault="00287A31" w:rsidP="00287A31">
            <w:pPr>
              <w:pStyle w:val="acctfourfigures"/>
              <w:tabs>
                <w:tab w:val="clear" w:pos="765"/>
                <w:tab w:val="decimal" w:pos="474"/>
              </w:tabs>
              <w:spacing w:line="220" w:lineRule="exact"/>
              <w:ind w:right="-137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lang w:bidi="th-TH"/>
              </w:rPr>
              <w:t>699,</w:t>
            </w:r>
            <w:r w:rsidRPr="008F6912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1</w:t>
            </w:r>
            <w:r w:rsidRPr="00962AE9">
              <w:rPr>
                <w:rFonts w:asciiTheme="majorBidi" w:hAnsiTheme="majorBidi" w:cstheme="majorBidi"/>
                <w:sz w:val="16"/>
                <w:szCs w:val="16"/>
                <w:lang w:bidi="th-TH"/>
              </w:rPr>
              <w:t>78</w:t>
            </w:r>
          </w:p>
        </w:tc>
        <w:tc>
          <w:tcPr>
            <w:tcW w:w="179" w:type="dxa"/>
          </w:tcPr>
          <w:p w14:paraId="10F45F4B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1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</w:tcPr>
          <w:p w14:paraId="09F87E37" w14:textId="3870EA23" w:rsidR="00287A31" w:rsidRPr="00962AE9" w:rsidRDefault="00287A31" w:rsidP="00287A31">
            <w:pPr>
              <w:pStyle w:val="acctfourfigures"/>
              <w:tabs>
                <w:tab w:val="clear" w:pos="765"/>
                <w:tab w:val="decimal" w:pos="474"/>
              </w:tabs>
              <w:spacing w:line="220" w:lineRule="exact"/>
              <w:ind w:right="-137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lang w:bidi="th-TH"/>
              </w:rPr>
              <w:t>699,</w:t>
            </w:r>
            <w:r w:rsidRPr="008F6912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1</w:t>
            </w:r>
            <w:r w:rsidRPr="00962AE9">
              <w:rPr>
                <w:rFonts w:asciiTheme="majorBidi" w:hAnsiTheme="majorBidi" w:cstheme="majorBidi"/>
                <w:sz w:val="16"/>
                <w:szCs w:val="16"/>
                <w:lang w:bidi="th-TH"/>
              </w:rPr>
              <w:t>78</w:t>
            </w:r>
          </w:p>
        </w:tc>
        <w:tc>
          <w:tcPr>
            <w:tcW w:w="179" w:type="dxa"/>
          </w:tcPr>
          <w:p w14:paraId="1D0EBFC7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61"/>
                <w:tab w:val="decimal" w:pos="705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vAlign w:val="bottom"/>
          </w:tcPr>
          <w:p w14:paraId="59DFE6D2" w14:textId="5D10E67F" w:rsidR="00287A31" w:rsidRPr="00962AE9" w:rsidDel="00E31A80" w:rsidRDefault="00287A31" w:rsidP="00287A31">
            <w:pPr>
              <w:pStyle w:val="acctfourfigures"/>
              <w:tabs>
                <w:tab w:val="clear" w:pos="765"/>
                <w:tab w:val="decimal" w:pos="43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 w:rsidRPr="005A2B64">
              <w:rPr>
                <w:rFonts w:asciiTheme="majorBidi" w:hAnsiTheme="majorBidi" w:cstheme="majorBidi"/>
                <w:sz w:val="16"/>
                <w:szCs w:val="16"/>
                <w:lang w:bidi="th-TH"/>
              </w:rPr>
              <w:t>1,453,931</w:t>
            </w:r>
          </w:p>
        </w:tc>
        <w:tc>
          <w:tcPr>
            <w:tcW w:w="179" w:type="dxa"/>
          </w:tcPr>
          <w:p w14:paraId="7DA6E299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3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631" w:type="dxa"/>
          </w:tcPr>
          <w:p w14:paraId="064FFF65" w14:textId="74ACF6AD" w:rsidR="00287A31" w:rsidRPr="00962AE9" w:rsidDel="00E31A80" w:rsidRDefault="00287A31" w:rsidP="00287A31">
            <w:pPr>
              <w:pStyle w:val="acctfourfigures"/>
              <w:tabs>
                <w:tab w:val="clear" w:pos="765"/>
                <w:tab w:val="decimal" w:pos="43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bidi="th-TH"/>
              </w:rPr>
              <w:t>1,562,819</w:t>
            </w:r>
          </w:p>
        </w:tc>
        <w:tc>
          <w:tcPr>
            <w:tcW w:w="179" w:type="dxa"/>
          </w:tcPr>
          <w:p w14:paraId="46058A40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61"/>
                <w:tab w:val="decimal" w:pos="529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629" w:type="dxa"/>
            <w:vAlign w:val="bottom"/>
          </w:tcPr>
          <w:p w14:paraId="5D959ACE" w14:textId="70635A8B" w:rsidR="00287A31" w:rsidRPr="00962AE9" w:rsidRDefault="00287A31" w:rsidP="00287A31">
            <w:pPr>
              <w:pStyle w:val="acctfourfigures"/>
              <w:tabs>
                <w:tab w:val="clear" w:pos="765"/>
                <w:tab w:val="decimal" w:pos="434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5A2B6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(76,212)</w:t>
            </w:r>
          </w:p>
        </w:tc>
        <w:tc>
          <w:tcPr>
            <w:tcW w:w="179" w:type="dxa"/>
          </w:tcPr>
          <w:p w14:paraId="4F60BDB5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61"/>
                <w:tab w:val="decimal" w:pos="705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</w:tcPr>
          <w:p w14:paraId="4D5A9FAC" w14:textId="7FF1D0E0" w:rsidR="00287A31" w:rsidRPr="00962AE9" w:rsidRDefault="00287A31" w:rsidP="00287A31">
            <w:pPr>
              <w:pStyle w:val="acctfourfigures"/>
              <w:tabs>
                <w:tab w:val="clear" w:pos="765"/>
                <w:tab w:val="decimal" w:pos="434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30,015</w:t>
            </w:r>
          </w:p>
        </w:tc>
        <w:tc>
          <w:tcPr>
            <w:tcW w:w="179" w:type="dxa"/>
          </w:tcPr>
          <w:p w14:paraId="28AC57F0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61"/>
                <w:tab w:val="decimal" w:pos="705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</w:tcPr>
          <w:p w14:paraId="76B64C7B" w14:textId="10896332" w:rsidR="00287A31" w:rsidRPr="00962AE9" w:rsidRDefault="00287A31" w:rsidP="00287A31">
            <w:pPr>
              <w:pStyle w:val="acctfourfigures"/>
              <w:tabs>
                <w:tab w:val="clear" w:pos="765"/>
                <w:tab w:val="decimal" w:pos="434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046F0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1,377,719</w:t>
            </w:r>
          </w:p>
        </w:tc>
        <w:tc>
          <w:tcPr>
            <w:tcW w:w="186" w:type="dxa"/>
          </w:tcPr>
          <w:p w14:paraId="4AA0F0A9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61"/>
                <w:tab w:val="decimal" w:pos="705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2" w:type="dxa"/>
          </w:tcPr>
          <w:p w14:paraId="1B3D657A" w14:textId="100E1F80" w:rsidR="00287A31" w:rsidRPr="00962AE9" w:rsidRDefault="00287A31" w:rsidP="00287A31">
            <w:pPr>
              <w:pStyle w:val="acctfourfigures"/>
              <w:tabs>
                <w:tab w:val="clear" w:pos="765"/>
                <w:tab w:val="decimal" w:pos="434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1,592,834</w:t>
            </w:r>
          </w:p>
        </w:tc>
        <w:tc>
          <w:tcPr>
            <w:tcW w:w="178" w:type="dxa"/>
          </w:tcPr>
          <w:p w14:paraId="24DD8CF5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61"/>
                <w:tab w:val="decimal" w:pos="705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51" w:type="dxa"/>
          </w:tcPr>
          <w:p w14:paraId="62756413" w14:textId="55DCCA6C" w:rsidR="00287A31" w:rsidRPr="00962AE9" w:rsidRDefault="00287A31" w:rsidP="005A2B64">
            <w:pPr>
              <w:pStyle w:val="acctfourfigures"/>
              <w:tabs>
                <w:tab w:val="clear" w:pos="765"/>
                <w:tab w:val="decimal" w:pos="204"/>
                <w:tab w:val="decimal" w:pos="278"/>
                <w:tab w:val="decimal" w:pos="562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(183,299)</w:t>
            </w:r>
          </w:p>
        </w:tc>
        <w:tc>
          <w:tcPr>
            <w:tcW w:w="178" w:type="dxa"/>
          </w:tcPr>
          <w:p w14:paraId="4C8D1B45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561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72" w:type="dxa"/>
          </w:tcPr>
          <w:p w14:paraId="5C5C1542" w14:textId="341E807D" w:rsidR="00287A31" w:rsidRPr="00962AE9" w:rsidRDefault="00287A31" w:rsidP="00287A31">
            <w:pPr>
              <w:pStyle w:val="acctfourfigures"/>
              <w:tabs>
                <w:tab w:val="clear" w:pos="765"/>
                <w:tab w:val="decimal" w:pos="352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53A87418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61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10" w:type="dxa"/>
          </w:tcPr>
          <w:p w14:paraId="007AA4E0" w14:textId="1ACC5B73" w:rsidR="00287A31" w:rsidRPr="00962AE9" w:rsidRDefault="00287A31" w:rsidP="00287A31">
            <w:pPr>
              <w:pStyle w:val="acctfourfigures"/>
              <w:tabs>
                <w:tab w:val="clear" w:pos="765"/>
                <w:tab w:val="decimal" w:pos="546"/>
              </w:tabs>
              <w:spacing w:line="220" w:lineRule="exact"/>
              <w:ind w:right="-250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DF4F2A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44,396</w:t>
            </w:r>
          </w:p>
        </w:tc>
        <w:tc>
          <w:tcPr>
            <w:tcW w:w="178" w:type="dxa"/>
          </w:tcPr>
          <w:p w14:paraId="7C13C4EB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546"/>
              </w:tabs>
              <w:spacing w:line="220" w:lineRule="exact"/>
              <w:ind w:right="-250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04" w:type="dxa"/>
          </w:tcPr>
          <w:p w14:paraId="1D765745" w14:textId="43B675C1" w:rsidR="00287A31" w:rsidRPr="00962AE9" w:rsidRDefault="00287A31" w:rsidP="00287A31">
            <w:pPr>
              <w:pStyle w:val="acctfourfigures"/>
              <w:tabs>
                <w:tab w:val="clear" w:pos="765"/>
                <w:tab w:val="decimal" w:pos="544"/>
              </w:tabs>
              <w:spacing w:line="220" w:lineRule="exact"/>
              <w:ind w:left="-59" w:right="-250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64,777</w:t>
            </w:r>
          </w:p>
        </w:tc>
      </w:tr>
      <w:tr w:rsidR="00287A31" w:rsidRPr="00962AE9" w14:paraId="1EEC5D06" w14:textId="77777777" w:rsidTr="001B0A1A">
        <w:trPr>
          <w:cantSplit/>
          <w:trHeight w:val="53"/>
        </w:trPr>
        <w:tc>
          <w:tcPr>
            <w:tcW w:w="1413" w:type="dxa"/>
          </w:tcPr>
          <w:p w14:paraId="4C181E01" w14:textId="0831753D" w:rsidR="00287A31" w:rsidRPr="00962AE9" w:rsidRDefault="00287A31" w:rsidP="00287A31">
            <w:pPr>
              <w:spacing w:line="220" w:lineRule="exact"/>
              <w:ind w:right="-68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</w:rPr>
              <w:t xml:space="preserve">ES </w:t>
            </w:r>
            <w:r>
              <w:rPr>
                <w:rFonts w:asciiTheme="majorBidi" w:hAnsiTheme="majorBidi" w:cstheme="majorBidi"/>
                <w:sz w:val="16"/>
                <w:szCs w:val="16"/>
              </w:rPr>
              <w:t>Indorama Ventures</w:t>
            </w:r>
            <w:r w:rsidRPr="00962AE9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1080" w:type="dxa"/>
          </w:tcPr>
          <w:p w14:paraId="5443F9AF" w14:textId="77777777" w:rsidR="00287A31" w:rsidRPr="00962AE9" w:rsidRDefault="00287A31" w:rsidP="00287A31">
            <w:pPr>
              <w:pStyle w:val="acctfourfigures"/>
              <w:tabs>
                <w:tab w:val="clear" w:pos="765"/>
              </w:tabs>
              <w:spacing w:line="220" w:lineRule="exact"/>
              <w:ind w:left="63" w:right="-79" w:hanging="63"/>
              <w:jc w:val="thaiDistribute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  <w:t>ผลิตและจำหน่าย</w:t>
            </w:r>
          </w:p>
        </w:tc>
        <w:tc>
          <w:tcPr>
            <w:tcW w:w="450" w:type="dxa"/>
          </w:tcPr>
          <w:p w14:paraId="4ECE88F0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450" w:type="dxa"/>
          </w:tcPr>
          <w:p w14:paraId="64683B46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20" w:type="dxa"/>
          </w:tcPr>
          <w:p w14:paraId="0DB6CF57" w14:textId="77777777" w:rsidR="00287A31" w:rsidRPr="001B0A1A" w:rsidRDefault="00287A31" w:rsidP="001B0A1A">
            <w:pPr>
              <w:pStyle w:val="acctfourfigures"/>
              <w:tabs>
                <w:tab w:val="clear" w:pos="765"/>
                <w:tab w:val="decimal" w:pos="464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540" w:type="dxa"/>
          </w:tcPr>
          <w:p w14:paraId="393CE717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1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569" w:type="dxa"/>
            <w:vAlign w:val="bottom"/>
          </w:tcPr>
          <w:p w14:paraId="707A36D1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74"/>
              </w:tabs>
              <w:spacing w:line="220" w:lineRule="exact"/>
              <w:ind w:right="-137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1B95EB7C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1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vAlign w:val="bottom"/>
          </w:tcPr>
          <w:p w14:paraId="6177BBC0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74"/>
              </w:tabs>
              <w:spacing w:line="220" w:lineRule="exact"/>
              <w:ind w:right="-137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496AAE6F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61"/>
                <w:tab w:val="decimal" w:pos="529"/>
              </w:tabs>
              <w:spacing w:line="220" w:lineRule="exact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629" w:type="dxa"/>
            <w:vAlign w:val="bottom"/>
          </w:tcPr>
          <w:p w14:paraId="1CB2B191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3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0E52C7F8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3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631" w:type="dxa"/>
            <w:vAlign w:val="bottom"/>
          </w:tcPr>
          <w:p w14:paraId="18CE22BA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3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371704CD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61"/>
                <w:tab w:val="decimal" w:pos="529"/>
              </w:tabs>
              <w:spacing w:line="220" w:lineRule="exact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629" w:type="dxa"/>
            <w:vAlign w:val="bottom"/>
          </w:tcPr>
          <w:p w14:paraId="091FEE0A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34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9" w:type="dxa"/>
          </w:tcPr>
          <w:p w14:paraId="28FBA6A3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61"/>
                <w:tab w:val="decimal" w:pos="705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vAlign w:val="bottom"/>
          </w:tcPr>
          <w:p w14:paraId="59348D1C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34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9" w:type="dxa"/>
          </w:tcPr>
          <w:p w14:paraId="50165977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61"/>
                <w:tab w:val="decimal" w:pos="705"/>
              </w:tabs>
              <w:spacing w:line="220" w:lineRule="exact"/>
              <w:jc w:val="righ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vAlign w:val="bottom"/>
          </w:tcPr>
          <w:p w14:paraId="04731276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34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86" w:type="dxa"/>
          </w:tcPr>
          <w:p w14:paraId="4D97DF61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61"/>
                <w:tab w:val="decimal" w:pos="705"/>
              </w:tabs>
              <w:spacing w:line="220" w:lineRule="exact"/>
              <w:jc w:val="righ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2" w:type="dxa"/>
            <w:vAlign w:val="bottom"/>
          </w:tcPr>
          <w:p w14:paraId="56617403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34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73AC86E1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51" w:type="dxa"/>
            <w:vAlign w:val="bottom"/>
          </w:tcPr>
          <w:p w14:paraId="3CBF663E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561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15C21FC8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561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72" w:type="dxa"/>
            <w:vAlign w:val="bottom"/>
          </w:tcPr>
          <w:p w14:paraId="534A0B87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561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5AA92C02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61"/>
              </w:tabs>
              <w:spacing w:line="220" w:lineRule="exact"/>
              <w:jc w:val="righ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10" w:type="dxa"/>
            <w:vAlign w:val="bottom"/>
          </w:tcPr>
          <w:p w14:paraId="270A2D22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546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</w:tcPr>
          <w:p w14:paraId="4C72341D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546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04" w:type="dxa"/>
            <w:vAlign w:val="bottom"/>
          </w:tcPr>
          <w:p w14:paraId="5446104E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544"/>
              </w:tabs>
              <w:spacing w:line="220" w:lineRule="exact"/>
              <w:ind w:left="-59" w:right="-250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</w:tr>
      <w:tr w:rsidR="00287A31" w:rsidRPr="00962AE9" w14:paraId="06D54658" w14:textId="77777777" w:rsidTr="001B0A1A">
        <w:trPr>
          <w:cantSplit/>
          <w:trHeight w:val="85"/>
        </w:trPr>
        <w:tc>
          <w:tcPr>
            <w:tcW w:w="1413" w:type="dxa"/>
          </w:tcPr>
          <w:p w14:paraId="6CB97D1A" w14:textId="77777777" w:rsidR="00287A31" w:rsidRPr="00962AE9" w:rsidRDefault="00287A31" w:rsidP="00287A31">
            <w:pPr>
              <w:spacing w:line="220" w:lineRule="exact"/>
              <w:ind w:left="142" w:right="-68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</w:rPr>
              <w:t>(</w:t>
            </w:r>
            <w:proofErr w:type="gramStart"/>
            <w:r w:rsidRPr="00962AE9">
              <w:rPr>
                <w:rFonts w:asciiTheme="majorBidi" w:hAnsiTheme="majorBidi" w:cstheme="majorBidi"/>
                <w:sz w:val="16"/>
                <w:szCs w:val="16"/>
              </w:rPr>
              <w:t>Suzhou)  Co.</w:t>
            </w:r>
            <w:proofErr w:type="gramEnd"/>
            <w:r w:rsidRPr="00962AE9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962AE9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 </w:t>
            </w:r>
            <w:r w:rsidRPr="00962AE9">
              <w:rPr>
                <w:rFonts w:asciiTheme="majorBidi" w:hAnsiTheme="majorBidi" w:cstheme="majorBidi"/>
                <w:sz w:val="16"/>
                <w:szCs w:val="16"/>
              </w:rPr>
              <w:t>Ltd.</w:t>
            </w:r>
          </w:p>
        </w:tc>
        <w:tc>
          <w:tcPr>
            <w:tcW w:w="1080" w:type="dxa"/>
          </w:tcPr>
          <w:p w14:paraId="23014B0E" w14:textId="77777777" w:rsidR="00287A31" w:rsidRPr="00962AE9" w:rsidRDefault="00287A31" w:rsidP="00287A31">
            <w:pPr>
              <w:pStyle w:val="acctfourfigures"/>
              <w:tabs>
                <w:tab w:val="clear" w:pos="765"/>
              </w:tabs>
              <w:spacing w:line="220" w:lineRule="exact"/>
              <w:ind w:right="-79" w:firstLine="63"/>
              <w:jc w:val="thaiDistribute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  <w:t>เส้นใย</w:t>
            </w: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 xml:space="preserve"> bicomponent</w:t>
            </w:r>
          </w:p>
        </w:tc>
        <w:tc>
          <w:tcPr>
            <w:tcW w:w="450" w:type="dxa"/>
          </w:tcPr>
          <w:p w14:paraId="03A90E43" w14:textId="3FAC0D38" w:rsidR="00287A31" w:rsidRPr="00962AE9" w:rsidRDefault="00287A31" w:rsidP="00287A31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50.00</w:t>
            </w:r>
          </w:p>
        </w:tc>
        <w:tc>
          <w:tcPr>
            <w:tcW w:w="450" w:type="dxa"/>
          </w:tcPr>
          <w:p w14:paraId="0794E055" w14:textId="0E3E1ED5" w:rsidR="00287A31" w:rsidRPr="00962AE9" w:rsidRDefault="00287A31" w:rsidP="00287A31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50.00</w:t>
            </w:r>
          </w:p>
        </w:tc>
        <w:tc>
          <w:tcPr>
            <w:tcW w:w="720" w:type="dxa"/>
          </w:tcPr>
          <w:p w14:paraId="756ED4FF" w14:textId="1EEA351E" w:rsidR="00287A31" w:rsidRPr="001B0A1A" w:rsidRDefault="00287A31" w:rsidP="001B0A1A">
            <w:pPr>
              <w:pStyle w:val="acctfourfigures"/>
              <w:tabs>
                <w:tab w:val="clear" w:pos="765"/>
                <w:tab w:val="decimal" w:pos="464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786</w:t>
            </w:r>
            <w:r w:rsidRPr="001B0A1A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,</w:t>
            </w: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5</w:t>
            </w:r>
            <w:r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4</w:t>
            </w: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5</w:t>
            </w:r>
          </w:p>
        </w:tc>
        <w:tc>
          <w:tcPr>
            <w:tcW w:w="540" w:type="dxa"/>
          </w:tcPr>
          <w:p w14:paraId="37EE3CB7" w14:textId="1CB71BFA" w:rsidR="00287A31" w:rsidRPr="00962AE9" w:rsidRDefault="00287A31" w:rsidP="00287A31">
            <w:pPr>
              <w:pStyle w:val="acctfourfigures"/>
              <w:tabs>
                <w:tab w:val="clear" w:pos="765"/>
                <w:tab w:val="decimal" w:pos="41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786</w:t>
            </w:r>
            <w:r w:rsidRPr="00962AE9">
              <w:rPr>
                <w:rFonts w:asciiTheme="majorBidi" w:hAnsiTheme="majorBidi" w:cstheme="majorBidi"/>
                <w:sz w:val="16"/>
                <w:szCs w:val="16"/>
                <w:lang w:bidi="th-TH"/>
              </w:rPr>
              <w:t>,</w:t>
            </w: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5</w:t>
            </w:r>
            <w:r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4</w:t>
            </w: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5</w:t>
            </w:r>
          </w:p>
        </w:tc>
        <w:tc>
          <w:tcPr>
            <w:tcW w:w="569" w:type="dxa"/>
            <w:vAlign w:val="bottom"/>
          </w:tcPr>
          <w:p w14:paraId="499BF88B" w14:textId="746FFD93" w:rsidR="00287A31" w:rsidRPr="00962AE9" w:rsidRDefault="00287A31" w:rsidP="00287A31">
            <w:pPr>
              <w:pStyle w:val="acctfourfigures"/>
              <w:tabs>
                <w:tab w:val="clear" w:pos="765"/>
                <w:tab w:val="decimal" w:pos="474"/>
              </w:tabs>
              <w:spacing w:line="220" w:lineRule="exact"/>
              <w:ind w:right="-137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lang w:bidi="th-TH"/>
              </w:rPr>
              <w:t>392,992</w:t>
            </w:r>
          </w:p>
        </w:tc>
        <w:tc>
          <w:tcPr>
            <w:tcW w:w="179" w:type="dxa"/>
          </w:tcPr>
          <w:p w14:paraId="7F9AD1F2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1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vAlign w:val="bottom"/>
          </w:tcPr>
          <w:p w14:paraId="71752EDE" w14:textId="4F51BDFF" w:rsidR="00287A31" w:rsidRPr="00962AE9" w:rsidRDefault="00287A31" w:rsidP="00287A31">
            <w:pPr>
              <w:pStyle w:val="acctfourfigures"/>
              <w:tabs>
                <w:tab w:val="clear" w:pos="765"/>
                <w:tab w:val="decimal" w:pos="474"/>
              </w:tabs>
              <w:spacing w:line="220" w:lineRule="exact"/>
              <w:ind w:right="-137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lang w:bidi="th-TH"/>
              </w:rPr>
              <w:t>392,992</w:t>
            </w:r>
          </w:p>
        </w:tc>
        <w:tc>
          <w:tcPr>
            <w:tcW w:w="179" w:type="dxa"/>
          </w:tcPr>
          <w:p w14:paraId="3793E187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61"/>
                <w:tab w:val="decimal" w:pos="529"/>
              </w:tabs>
              <w:spacing w:line="220" w:lineRule="exact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629" w:type="dxa"/>
            <w:vAlign w:val="bottom"/>
          </w:tcPr>
          <w:p w14:paraId="3F3FBAA8" w14:textId="6C678541" w:rsidR="00287A31" w:rsidRPr="00962AE9" w:rsidRDefault="00287A31" w:rsidP="00287A31">
            <w:pPr>
              <w:pStyle w:val="acctfourfigures"/>
              <w:tabs>
                <w:tab w:val="clear" w:pos="765"/>
                <w:tab w:val="decimal" w:pos="43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 w:rsidRPr="005A2B64">
              <w:rPr>
                <w:rFonts w:asciiTheme="majorBidi" w:hAnsiTheme="majorBidi" w:cstheme="majorBidi"/>
                <w:sz w:val="16"/>
                <w:szCs w:val="16"/>
                <w:lang w:bidi="th-TH"/>
              </w:rPr>
              <w:t>269,121</w:t>
            </w:r>
          </w:p>
        </w:tc>
        <w:tc>
          <w:tcPr>
            <w:tcW w:w="179" w:type="dxa"/>
          </w:tcPr>
          <w:p w14:paraId="0AE884DE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3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631" w:type="dxa"/>
            <w:vAlign w:val="bottom"/>
          </w:tcPr>
          <w:p w14:paraId="153DF737" w14:textId="13D245D2" w:rsidR="00287A31" w:rsidRPr="00962AE9" w:rsidRDefault="00287A31" w:rsidP="00287A31">
            <w:pPr>
              <w:pStyle w:val="acctfourfigures"/>
              <w:tabs>
                <w:tab w:val="clear" w:pos="765"/>
                <w:tab w:val="decimal" w:pos="43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bidi="th-TH"/>
              </w:rPr>
              <w:t>321,048</w:t>
            </w:r>
          </w:p>
        </w:tc>
        <w:tc>
          <w:tcPr>
            <w:tcW w:w="179" w:type="dxa"/>
          </w:tcPr>
          <w:p w14:paraId="0541C629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61"/>
                <w:tab w:val="decimal" w:pos="529"/>
              </w:tabs>
              <w:spacing w:line="220" w:lineRule="exact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629" w:type="dxa"/>
            <w:vAlign w:val="bottom"/>
          </w:tcPr>
          <w:p w14:paraId="475BC9D1" w14:textId="2E957804" w:rsidR="00287A31" w:rsidRPr="00962AE9" w:rsidRDefault="00287A31" w:rsidP="00287A31">
            <w:pPr>
              <w:pStyle w:val="acctfourfigures"/>
              <w:tabs>
                <w:tab w:val="clear" w:pos="765"/>
                <w:tab w:val="decimal" w:pos="434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5A2B6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(9,675)</w:t>
            </w:r>
          </w:p>
        </w:tc>
        <w:tc>
          <w:tcPr>
            <w:tcW w:w="179" w:type="dxa"/>
          </w:tcPr>
          <w:p w14:paraId="275A363D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61"/>
                <w:tab w:val="decimal" w:pos="705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vAlign w:val="bottom"/>
          </w:tcPr>
          <w:p w14:paraId="4ADF776F" w14:textId="0D007EF9" w:rsidR="00287A31" w:rsidRPr="00962AE9" w:rsidRDefault="00287A31" w:rsidP="00287A31">
            <w:pPr>
              <w:pStyle w:val="acctfourfigures"/>
              <w:tabs>
                <w:tab w:val="clear" w:pos="765"/>
                <w:tab w:val="decimal" w:pos="434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(10,354)</w:t>
            </w:r>
          </w:p>
        </w:tc>
        <w:tc>
          <w:tcPr>
            <w:tcW w:w="179" w:type="dxa"/>
          </w:tcPr>
          <w:p w14:paraId="79F5BCC8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61"/>
                <w:tab w:val="decimal" w:pos="705"/>
              </w:tabs>
              <w:spacing w:line="220" w:lineRule="exact"/>
              <w:jc w:val="righ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vAlign w:val="bottom"/>
          </w:tcPr>
          <w:p w14:paraId="63582E3A" w14:textId="541D5AA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34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8D1E1A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259,446</w:t>
            </w:r>
          </w:p>
        </w:tc>
        <w:tc>
          <w:tcPr>
            <w:tcW w:w="186" w:type="dxa"/>
          </w:tcPr>
          <w:p w14:paraId="48F264BA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61"/>
                <w:tab w:val="decimal" w:pos="705"/>
              </w:tabs>
              <w:spacing w:line="220" w:lineRule="exact"/>
              <w:jc w:val="righ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622" w:type="dxa"/>
            <w:vAlign w:val="bottom"/>
          </w:tcPr>
          <w:p w14:paraId="160EFE80" w14:textId="5C00A72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28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310,694</w:t>
            </w:r>
          </w:p>
        </w:tc>
        <w:tc>
          <w:tcPr>
            <w:tcW w:w="178" w:type="dxa"/>
          </w:tcPr>
          <w:p w14:paraId="5846408D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310"/>
                <w:tab w:val="decimal" w:pos="461"/>
              </w:tabs>
              <w:spacing w:line="220" w:lineRule="exact"/>
              <w:ind w:left="-79" w:right="-79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51" w:type="dxa"/>
          </w:tcPr>
          <w:p w14:paraId="1A274913" w14:textId="53506C08" w:rsidR="00287A31" w:rsidRPr="00616EBE" w:rsidRDefault="00287A31" w:rsidP="00287A31">
            <w:pPr>
              <w:pStyle w:val="acctfourfigures"/>
              <w:tabs>
                <w:tab w:val="clear" w:pos="765"/>
                <w:tab w:val="decimal" w:pos="352"/>
              </w:tabs>
              <w:spacing w:line="220" w:lineRule="exact"/>
              <w:ind w:right="-79"/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702B2E4C" w14:textId="77777777" w:rsidR="00287A31" w:rsidRPr="00616EBE" w:rsidRDefault="00287A31" w:rsidP="00287A31">
            <w:pPr>
              <w:pStyle w:val="acctfourfigures"/>
              <w:tabs>
                <w:tab w:val="clear" w:pos="765"/>
                <w:tab w:val="decimal" w:pos="352"/>
              </w:tabs>
              <w:spacing w:line="220" w:lineRule="exact"/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672" w:type="dxa"/>
          </w:tcPr>
          <w:p w14:paraId="439C15FE" w14:textId="42AE4150" w:rsidR="00287A31" w:rsidRPr="00616EBE" w:rsidRDefault="00287A31" w:rsidP="00287A31">
            <w:pPr>
              <w:pStyle w:val="acctfourfigures"/>
              <w:tabs>
                <w:tab w:val="clear" w:pos="765"/>
                <w:tab w:val="decimal" w:pos="352"/>
              </w:tabs>
              <w:spacing w:line="220" w:lineRule="exact"/>
              <w:ind w:right="-79"/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560478D4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61"/>
              </w:tabs>
              <w:spacing w:line="220" w:lineRule="exact"/>
              <w:jc w:val="righ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10" w:type="dxa"/>
            <w:vAlign w:val="bottom"/>
          </w:tcPr>
          <w:p w14:paraId="049C48C4" w14:textId="51A61CD5" w:rsidR="00287A31" w:rsidRPr="00962AE9" w:rsidRDefault="00287A31" w:rsidP="00287A31">
            <w:pPr>
              <w:pStyle w:val="acctfourfigures"/>
              <w:tabs>
                <w:tab w:val="clear" w:pos="765"/>
                <w:tab w:val="decimal" w:pos="546"/>
              </w:tabs>
              <w:spacing w:line="220" w:lineRule="exact"/>
              <w:ind w:right="-250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8279EF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(41,573)</w:t>
            </w:r>
          </w:p>
        </w:tc>
        <w:tc>
          <w:tcPr>
            <w:tcW w:w="178" w:type="dxa"/>
          </w:tcPr>
          <w:p w14:paraId="7AA04251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546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04" w:type="dxa"/>
            <w:vAlign w:val="bottom"/>
          </w:tcPr>
          <w:p w14:paraId="711D29B0" w14:textId="5755A3C4" w:rsidR="00287A31" w:rsidRPr="00962AE9" w:rsidRDefault="00287A31" w:rsidP="00287A31">
            <w:pPr>
              <w:pStyle w:val="acctfourfigures"/>
              <w:tabs>
                <w:tab w:val="clear" w:pos="765"/>
                <w:tab w:val="decimal" w:pos="544"/>
              </w:tabs>
              <w:spacing w:line="220" w:lineRule="exact"/>
              <w:ind w:left="-59" w:right="-292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(71,815)</w:t>
            </w:r>
          </w:p>
        </w:tc>
      </w:tr>
      <w:tr w:rsidR="00287A31" w:rsidRPr="00962AE9" w14:paraId="277BDBC9" w14:textId="77777777" w:rsidTr="001B0A1A">
        <w:trPr>
          <w:cantSplit/>
          <w:trHeight w:val="90"/>
        </w:trPr>
        <w:tc>
          <w:tcPr>
            <w:tcW w:w="1413" w:type="dxa"/>
          </w:tcPr>
          <w:p w14:paraId="3EF845C2" w14:textId="77777777" w:rsidR="00287A31" w:rsidRPr="00962AE9" w:rsidRDefault="00287A31" w:rsidP="00287A31">
            <w:pPr>
              <w:spacing w:line="220" w:lineRule="exact"/>
              <w:ind w:right="-68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</w:rPr>
              <w:t>Shenma-PHP</w:t>
            </w:r>
          </w:p>
        </w:tc>
        <w:tc>
          <w:tcPr>
            <w:tcW w:w="1080" w:type="dxa"/>
          </w:tcPr>
          <w:p w14:paraId="5598E842" w14:textId="77777777" w:rsidR="00287A31" w:rsidRPr="00962AE9" w:rsidRDefault="00287A31" w:rsidP="00287A31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  <w:t>ผลิตและจำหน่าย</w:t>
            </w:r>
          </w:p>
        </w:tc>
        <w:tc>
          <w:tcPr>
            <w:tcW w:w="450" w:type="dxa"/>
          </w:tcPr>
          <w:p w14:paraId="66132270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450" w:type="dxa"/>
          </w:tcPr>
          <w:p w14:paraId="071D0333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20" w:type="dxa"/>
          </w:tcPr>
          <w:p w14:paraId="7F106D34" w14:textId="77777777" w:rsidR="00287A31" w:rsidRPr="001B0A1A" w:rsidRDefault="00287A31" w:rsidP="001B0A1A">
            <w:pPr>
              <w:pStyle w:val="acctfourfigures"/>
              <w:tabs>
                <w:tab w:val="clear" w:pos="765"/>
                <w:tab w:val="decimal" w:pos="464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540" w:type="dxa"/>
          </w:tcPr>
          <w:p w14:paraId="343A4E24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1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569" w:type="dxa"/>
            <w:vAlign w:val="bottom"/>
          </w:tcPr>
          <w:p w14:paraId="3BD4846F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74"/>
              </w:tabs>
              <w:spacing w:line="220" w:lineRule="exact"/>
              <w:ind w:right="-137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62E9697E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1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vAlign w:val="bottom"/>
          </w:tcPr>
          <w:p w14:paraId="2F80F871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74"/>
              </w:tabs>
              <w:spacing w:line="220" w:lineRule="exact"/>
              <w:ind w:right="-137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01C7CF96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61"/>
                <w:tab w:val="decimal" w:pos="529"/>
              </w:tabs>
              <w:spacing w:line="220" w:lineRule="exact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629" w:type="dxa"/>
            <w:vAlign w:val="bottom"/>
          </w:tcPr>
          <w:p w14:paraId="69735A5F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3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095EE727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3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vAlign w:val="bottom"/>
          </w:tcPr>
          <w:p w14:paraId="18D67838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3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76CEC6E5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61"/>
                <w:tab w:val="decimal" w:pos="529"/>
              </w:tabs>
              <w:spacing w:line="220" w:lineRule="exact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629" w:type="dxa"/>
            <w:vAlign w:val="bottom"/>
          </w:tcPr>
          <w:p w14:paraId="75B13520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34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9" w:type="dxa"/>
          </w:tcPr>
          <w:p w14:paraId="2A50093B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61"/>
                <w:tab w:val="decimal" w:pos="529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631" w:type="dxa"/>
            <w:vAlign w:val="bottom"/>
          </w:tcPr>
          <w:p w14:paraId="5B7EF8F8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34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9" w:type="dxa"/>
          </w:tcPr>
          <w:p w14:paraId="31222872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61"/>
                <w:tab w:val="decimal" w:pos="529"/>
              </w:tabs>
              <w:spacing w:line="220" w:lineRule="exact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629" w:type="dxa"/>
            <w:vAlign w:val="bottom"/>
          </w:tcPr>
          <w:p w14:paraId="06767BE7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34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86" w:type="dxa"/>
          </w:tcPr>
          <w:p w14:paraId="0A7C0245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61"/>
                <w:tab w:val="decimal" w:pos="529"/>
              </w:tabs>
              <w:spacing w:line="220" w:lineRule="exact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622" w:type="dxa"/>
            <w:vAlign w:val="bottom"/>
          </w:tcPr>
          <w:p w14:paraId="526FD121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34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26B6C471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751" w:type="dxa"/>
            <w:vAlign w:val="bottom"/>
          </w:tcPr>
          <w:p w14:paraId="4C9AFAA4" w14:textId="77777777" w:rsidR="00287A31" w:rsidRPr="00F87C3B" w:rsidRDefault="00287A31" w:rsidP="00287A31">
            <w:pPr>
              <w:pStyle w:val="acctfourfigures"/>
              <w:tabs>
                <w:tab w:val="clear" w:pos="765"/>
                <w:tab w:val="decimal" w:pos="434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708E4C61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561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72" w:type="dxa"/>
            <w:vAlign w:val="bottom"/>
          </w:tcPr>
          <w:p w14:paraId="1E15072C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561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27C0E60C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61"/>
              </w:tabs>
              <w:spacing w:line="220" w:lineRule="exact"/>
              <w:jc w:val="righ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10" w:type="dxa"/>
            <w:vAlign w:val="bottom"/>
          </w:tcPr>
          <w:p w14:paraId="2E4623A4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546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</w:tcPr>
          <w:p w14:paraId="53D216C8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546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04" w:type="dxa"/>
            <w:vAlign w:val="bottom"/>
          </w:tcPr>
          <w:p w14:paraId="3DC0C615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544"/>
              </w:tabs>
              <w:spacing w:line="220" w:lineRule="exact"/>
              <w:ind w:left="-59" w:right="-250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</w:tr>
      <w:tr w:rsidR="00287A31" w:rsidRPr="00962AE9" w14:paraId="3F5F7DD7" w14:textId="77777777" w:rsidTr="001B0A1A">
        <w:trPr>
          <w:cantSplit/>
          <w:trHeight w:val="85"/>
        </w:trPr>
        <w:tc>
          <w:tcPr>
            <w:tcW w:w="1413" w:type="dxa"/>
          </w:tcPr>
          <w:p w14:paraId="55AB84C9" w14:textId="77777777" w:rsidR="00287A31" w:rsidRPr="00962AE9" w:rsidRDefault="00287A31" w:rsidP="00287A31">
            <w:pPr>
              <w:spacing w:line="220" w:lineRule="exact"/>
              <w:ind w:right="-68" w:firstLine="142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</w:rPr>
              <w:t>(</w:t>
            </w:r>
            <w:proofErr w:type="spellStart"/>
            <w:r w:rsidRPr="00962AE9">
              <w:rPr>
                <w:rFonts w:asciiTheme="majorBidi" w:hAnsiTheme="majorBidi" w:cstheme="majorBidi"/>
                <w:sz w:val="16"/>
                <w:szCs w:val="16"/>
              </w:rPr>
              <w:t>Pingdingshan</w:t>
            </w:r>
            <w:proofErr w:type="spellEnd"/>
            <w:r w:rsidRPr="00962AE9">
              <w:rPr>
                <w:rFonts w:asciiTheme="majorBidi" w:hAnsiTheme="majorBidi" w:cstheme="majorBidi"/>
                <w:sz w:val="16"/>
                <w:szCs w:val="16"/>
              </w:rPr>
              <w:t>)</w:t>
            </w:r>
          </w:p>
        </w:tc>
        <w:tc>
          <w:tcPr>
            <w:tcW w:w="1080" w:type="dxa"/>
          </w:tcPr>
          <w:p w14:paraId="3011F9E6" w14:textId="77777777" w:rsidR="00287A31" w:rsidRPr="00962AE9" w:rsidRDefault="00287A31" w:rsidP="00287A31">
            <w:pPr>
              <w:pStyle w:val="acctfourfigures"/>
              <w:tabs>
                <w:tab w:val="clear" w:pos="765"/>
              </w:tabs>
              <w:spacing w:line="220" w:lineRule="exact"/>
              <w:ind w:right="-79" w:firstLine="63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  <w:t>เส้นด้ายถุงลม</w:t>
            </w:r>
          </w:p>
        </w:tc>
        <w:tc>
          <w:tcPr>
            <w:tcW w:w="450" w:type="dxa"/>
          </w:tcPr>
          <w:p w14:paraId="3CACAF17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450" w:type="dxa"/>
          </w:tcPr>
          <w:p w14:paraId="47C5EA95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20" w:type="dxa"/>
          </w:tcPr>
          <w:p w14:paraId="0EC53F2F" w14:textId="77777777" w:rsidR="00287A31" w:rsidRPr="001B0A1A" w:rsidRDefault="00287A31" w:rsidP="001B0A1A">
            <w:pPr>
              <w:pStyle w:val="acctfourfigures"/>
              <w:tabs>
                <w:tab w:val="clear" w:pos="765"/>
                <w:tab w:val="decimal" w:pos="464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540" w:type="dxa"/>
          </w:tcPr>
          <w:p w14:paraId="40159483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1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569" w:type="dxa"/>
            <w:vAlign w:val="bottom"/>
          </w:tcPr>
          <w:p w14:paraId="16EF4666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74"/>
              </w:tabs>
              <w:spacing w:line="220" w:lineRule="exact"/>
              <w:ind w:right="-137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746C849A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1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vAlign w:val="bottom"/>
          </w:tcPr>
          <w:p w14:paraId="02280814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74"/>
              </w:tabs>
              <w:spacing w:line="220" w:lineRule="exact"/>
              <w:ind w:right="-137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54CA8BC1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61"/>
                <w:tab w:val="decimal" w:pos="529"/>
              </w:tabs>
              <w:spacing w:line="220" w:lineRule="exact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629" w:type="dxa"/>
            <w:vAlign w:val="bottom"/>
          </w:tcPr>
          <w:p w14:paraId="7960568F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3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7FE5AEEC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3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vAlign w:val="bottom"/>
          </w:tcPr>
          <w:p w14:paraId="2974810E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3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7587D085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61"/>
                <w:tab w:val="decimal" w:pos="529"/>
              </w:tabs>
              <w:spacing w:line="220" w:lineRule="exact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629" w:type="dxa"/>
            <w:vAlign w:val="bottom"/>
          </w:tcPr>
          <w:p w14:paraId="765787BB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34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9" w:type="dxa"/>
          </w:tcPr>
          <w:p w14:paraId="16FF163C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61"/>
                <w:tab w:val="decimal" w:pos="529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631" w:type="dxa"/>
            <w:vAlign w:val="bottom"/>
          </w:tcPr>
          <w:p w14:paraId="5304B4AB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34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9" w:type="dxa"/>
          </w:tcPr>
          <w:p w14:paraId="7693D8C9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61"/>
                <w:tab w:val="decimal" w:pos="529"/>
              </w:tabs>
              <w:spacing w:line="220" w:lineRule="exact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629" w:type="dxa"/>
            <w:vAlign w:val="bottom"/>
          </w:tcPr>
          <w:p w14:paraId="20F0A0F7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34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86" w:type="dxa"/>
          </w:tcPr>
          <w:p w14:paraId="4A5BE6A4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61"/>
                <w:tab w:val="decimal" w:pos="529"/>
              </w:tabs>
              <w:spacing w:line="220" w:lineRule="exact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622" w:type="dxa"/>
            <w:vAlign w:val="bottom"/>
          </w:tcPr>
          <w:p w14:paraId="42AC0349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34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5C06DBF6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751" w:type="dxa"/>
            <w:vAlign w:val="bottom"/>
          </w:tcPr>
          <w:p w14:paraId="0E316169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561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1772A1FC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561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72" w:type="dxa"/>
            <w:vAlign w:val="bottom"/>
          </w:tcPr>
          <w:p w14:paraId="23BCF3CD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561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22E1BC3E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61"/>
              </w:tabs>
              <w:spacing w:line="220" w:lineRule="exact"/>
              <w:jc w:val="righ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10" w:type="dxa"/>
            <w:vAlign w:val="bottom"/>
          </w:tcPr>
          <w:p w14:paraId="48FF55EA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546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</w:tcPr>
          <w:p w14:paraId="068FBF1D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546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04" w:type="dxa"/>
            <w:vAlign w:val="bottom"/>
          </w:tcPr>
          <w:p w14:paraId="53A36B7D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544"/>
              </w:tabs>
              <w:spacing w:line="220" w:lineRule="exact"/>
              <w:ind w:left="-5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</w:tr>
      <w:tr w:rsidR="00287A31" w:rsidRPr="00962AE9" w14:paraId="34CA2C50" w14:textId="77777777" w:rsidTr="001B0A1A">
        <w:trPr>
          <w:cantSplit/>
          <w:trHeight w:val="90"/>
        </w:trPr>
        <w:tc>
          <w:tcPr>
            <w:tcW w:w="1413" w:type="dxa"/>
          </w:tcPr>
          <w:p w14:paraId="4D6B7C5E" w14:textId="77777777" w:rsidR="00287A31" w:rsidRPr="00962AE9" w:rsidRDefault="00287A31" w:rsidP="00287A31">
            <w:pPr>
              <w:spacing w:line="220" w:lineRule="exact"/>
              <w:ind w:right="-68" w:firstLine="142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</w:rPr>
              <w:t xml:space="preserve">Air Bag Yarn </w:t>
            </w:r>
          </w:p>
        </w:tc>
        <w:tc>
          <w:tcPr>
            <w:tcW w:w="1080" w:type="dxa"/>
          </w:tcPr>
          <w:p w14:paraId="2F8F0521" w14:textId="77777777" w:rsidR="00287A31" w:rsidRPr="00962AE9" w:rsidRDefault="00287A31" w:rsidP="00287A31">
            <w:pPr>
              <w:pStyle w:val="acctfourfigures"/>
              <w:tabs>
                <w:tab w:val="clear" w:pos="765"/>
              </w:tabs>
              <w:spacing w:line="220" w:lineRule="exact"/>
              <w:ind w:right="-79" w:firstLine="63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  <w:t>นิรภัยภายใน</w:t>
            </w:r>
          </w:p>
        </w:tc>
        <w:tc>
          <w:tcPr>
            <w:tcW w:w="450" w:type="dxa"/>
          </w:tcPr>
          <w:p w14:paraId="1CC49ACF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450" w:type="dxa"/>
          </w:tcPr>
          <w:p w14:paraId="3D73A62E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20" w:type="dxa"/>
          </w:tcPr>
          <w:p w14:paraId="18BB0848" w14:textId="77777777" w:rsidR="00287A31" w:rsidRPr="001B0A1A" w:rsidRDefault="00287A31" w:rsidP="001B0A1A">
            <w:pPr>
              <w:pStyle w:val="acctfourfigures"/>
              <w:tabs>
                <w:tab w:val="clear" w:pos="765"/>
                <w:tab w:val="decimal" w:pos="464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540" w:type="dxa"/>
          </w:tcPr>
          <w:p w14:paraId="5A397644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1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569" w:type="dxa"/>
            <w:vAlign w:val="bottom"/>
          </w:tcPr>
          <w:p w14:paraId="697AECD0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74"/>
              </w:tabs>
              <w:spacing w:line="220" w:lineRule="exact"/>
              <w:ind w:right="-137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2BDBC6CC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1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vAlign w:val="bottom"/>
          </w:tcPr>
          <w:p w14:paraId="296654C8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74"/>
              </w:tabs>
              <w:spacing w:line="220" w:lineRule="exact"/>
              <w:ind w:right="-137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55CF39DF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61"/>
              </w:tabs>
              <w:spacing w:line="220" w:lineRule="exact"/>
              <w:jc w:val="righ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vAlign w:val="bottom"/>
          </w:tcPr>
          <w:p w14:paraId="09EC0937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3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3F2A375B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3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vAlign w:val="bottom"/>
          </w:tcPr>
          <w:p w14:paraId="519A76A0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3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2DC5A66D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61"/>
                <w:tab w:val="decimal" w:pos="873"/>
              </w:tabs>
              <w:spacing w:line="220" w:lineRule="exact"/>
              <w:jc w:val="righ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vAlign w:val="bottom"/>
          </w:tcPr>
          <w:p w14:paraId="128E7652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34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9" w:type="dxa"/>
          </w:tcPr>
          <w:p w14:paraId="7E5DEFA4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61"/>
                <w:tab w:val="decimal" w:pos="705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vAlign w:val="bottom"/>
          </w:tcPr>
          <w:p w14:paraId="74BF6E32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34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9" w:type="dxa"/>
          </w:tcPr>
          <w:p w14:paraId="6EF36BAC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61"/>
                <w:tab w:val="decimal" w:pos="911"/>
              </w:tabs>
              <w:spacing w:line="220" w:lineRule="exact"/>
              <w:jc w:val="righ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vAlign w:val="bottom"/>
          </w:tcPr>
          <w:p w14:paraId="0B769AE7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34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86" w:type="dxa"/>
          </w:tcPr>
          <w:p w14:paraId="6021354E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61"/>
                <w:tab w:val="decimal" w:pos="911"/>
              </w:tabs>
              <w:spacing w:line="220" w:lineRule="exact"/>
              <w:jc w:val="righ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2" w:type="dxa"/>
            <w:vAlign w:val="bottom"/>
          </w:tcPr>
          <w:p w14:paraId="7506E3AC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34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245944BB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51" w:type="dxa"/>
            <w:vAlign w:val="bottom"/>
          </w:tcPr>
          <w:p w14:paraId="0FAE8E88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561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369EADA8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561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72" w:type="dxa"/>
            <w:vAlign w:val="bottom"/>
          </w:tcPr>
          <w:p w14:paraId="0078CCFE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561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355CE046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61"/>
              </w:tabs>
              <w:spacing w:line="220" w:lineRule="exact"/>
              <w:jc w:val="righ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10" w:type="dxa"/>
            <w:vAlign w:val="bottom"/>
          </w:tcPr>
          <w:p w14:paraId="4714B985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546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</w:tcPr>
          <w:p w14:paraId="011DEB5D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546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04" w:type="dxa"/>
            <w:vAlign w:val="bottom"/>
          </w:tcPr>
          <w:p w14:paraId="73DB07E1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544"/>
              </w:tabs>
              <w:spacing w:line="220" w:lineRule="exact"/>
              <w:ind w:left="-5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</w:tr>
      <w:tr w:rsidR="00287A31" w:rsidRPr="00962AE9" w14:paraId="23D7C3CE" w14:textId="77777777" w:rsidTr="001B0A1A">
        <w:trPr>
          <w:cantSplit/>
          <w:trHeight w:val="90"/>
        </w:trPr>
        <w:tc>
          <w:tcPr>
            <w:tcW w:w="1413" w:type="dxa"/>
          </w:tcPr>
          <w:p w14:paraId="4B12DBE4" w14:textId="77777777" w:rsidR="00287A31" w:rsidRPr="00962AE9" w:rsidRDefault="00287A31" w:rsidP="00287A31">
            <w:pPr>
              <w:spacing w:line="220" w:lineRule="exact"/>
              <w:ind w:right="-68" w:firstLine="142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</w:rPr>
              <w:t>Manufacturing</w:t>
            </w:r>
          </w:p>
        </w:tc>
        <w:tc>
          <w:tcPr>
            <w:tcW w:w="1080" w:type="dxa"/>
          </w:tcPr>
          <w:p w14:paraId="2D8AAA12" w14:textId="77777777" w:rsidR="00287A31" w:rsidRPr="00962AE9" w:rsidRDefault="00287A31" w:rsidP="00287A31">
            <w:pPr>
              <w:pStyle w:val="acctfourfigures"/>
              <w:tabs>
                <w:tab w:val="clear" w:pos="765"/>
              </w:tabs>
              <w:spacing w:line="220" w:lineRule="exact"/>
              <w:ind w:right="-79" w:firstLine="63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  <w:t>กลุ่มบริษัท</w:t>
            </w:r>
          </w:p>
        </w:tc>
        <w:tc>
          <w:tcPr>
            <w:tcW w:w="450" w:type="dxa"/>
          </w:tcPr>
          <w:p w14:paraId="3BAB5220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450" w:type="dxa"/>
          </w:tcPr>
          <w:p w14:paraId="367A6A72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20" w:type="dxa"/>
          </w:tcPr>
          <w:p w14:paraId="11526292" w14:textId="77777777" w:rsidR="00287A31" w:rsidRPr="001B0A1A" w:rsidRDefault="00287A31" w:rsidP="001B0A1A">
            <w:pPr>
              <w:pStyle w:val="acctfourfigures"/>
              <w:tabs>
                <w:tab w:val="clear" w:pos="765"/>
                <w:tab w:val="decimal" w:pos="464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540" w:type="dxa"/>
          </w:tcPr>
          <w:p w14:paraId="209C35A3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1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569" w:type="dxa"/>
            <w:vAlign w:val="bottom"/>
          </w:tcPr>
          <w:p w14:paraId="23C26357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74"/>
              </w:tabs>
              <w:spacing w:line="220" w:lineRule="exact"/>
              <w:ind w:right="-137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7369D220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1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vAlign w:val="bottom"/>
          </w:tcPr>
          <w:p w14:paraId="3DAF0771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74"/>
              </w:tabs>
              <w:spacing w:line="220" w:lineRule="exact"/>
              <w:ind w:right="-137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7EBD5097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61"/>
              </w:tabs>
              <w:spacing w:line="220" w:lineRule="exact"/>
              <w:jc w:val="righ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vAlign w:val="bottom"/>
          </w:tcPr>
          <w:p w14:paraId="3FC9A931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3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366C8BDA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3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vAlign w:val="bottom"/>
          </w:tcPr>
          <w:p w14:paraId="7D3DF5DF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3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4D0E5762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61"/>
                <w:tab w:val="decimal" w:pos="873"/>
              </w:tabs>
              <w:spacing w:line="220" w:lineRule="exact"/>
              <w:jc w:val="righ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vAlign w:val="bottom"/>
          </w:tcPr>
          <w:p w14:paraId="3A3B2FAE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34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9" w:type="dxa"/>
          </w:tcPr>
          <w:p w14:paraId="0BA10154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61"/>
                <w:tab w:val="decimal" w:pos="705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vAlign w:val="bottom"/>
          </w:tcPr>
          <w:p w14:paraId="3ABCA232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34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9" w:type="dxa"/>
          </w:tcPr>
          <w:p w14:paraId="71A73838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61"/>
                <w:tab w:val="decimal" w:pos="911"/>
              </w:tabs>
              <w:spacing w:line="220" w:lineRule="exact"/>
              <w:jc w:val="righ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vAlign w:val="bottom"/>
          </w:tcPr>
          <w:p w14:paraId="3724B74D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34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86" w:type="dxa"/>
          </w:tcPr>
          <w:p w14:paraId="1698E1A9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61"/>
                <w:tab w:val="decimal" w:pos="911"/>
              </w:tabs>
              <w:spacing w:line="220" w:lineRule="exact"/>
              <w:jc w:val="righ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2" w:type="dxa"/>
            <w:vAlign w:val="bottom"/>
          </w:tcPr>
          <w:p w14:paraId="0215DE53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34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1BFEC609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51" w:type="dxa"/>
            <w:vAlign w:val="bottom"/>
          </w:tcPr>
          <w:p w14:paraId="17FFFD5F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561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52A7F589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561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72" w:type="dxa"/>
            <w:vAlign w:val="bottom"/>
          </w:tcPr>
          <w:p w14:paraId="10836250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561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1B5F4CDD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61"/>
              </w:tabs>
              <w:spacing w:line="220" w:lineRule="exact"/>
              <w:jc w:val="righ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10" w:type="dxa"/>
            <w:vAlign w:val="bottom"/>
          </w:tcPr>
          <w:p w14:paraId="32147DCC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546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</w:tcPr>
          <w:p w14:paraId="572AC7D6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546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04" w:type="dxa"/>
            <w:vAlign w:val="bottom"/>
          </w:tcPr>
          <w:p w14:paraId="1F413695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544"/>
              </w:tabs>
              <w:spacing w:line="220" w:lineRule="exact"/>
              <w:ind w:left="-5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</w:tr>
      <w:tr w:rsidR="00287A31" w:rsidRPr="00962AE9" w14:paraId="5DCEF934" w14:textId="77777777" w:rsidTr="001B0A1A">
        <w:trPr>
          <w:cantSplit/>
          <w:trHeight w:val="161"/>
        </w:trPr>
        <w:tc>
          <w:tcPr>
            <w:tcW w:w="1413" w:type="dxa"/>
          </w:tcPr>
          <w:p w14:paraId="277F68DD" w14:textId="77777777" w:rsidR="00287A31" w:rsidRPr="00962AE9" w:rsidRDefault="00287A31" w:rsidP="00287A31">
            <w:pPr>
              <w:spacing w:line="220" w:lineRule="exact"/>
              <w:ind w:right="-68" w:firstLine="142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</w:rPr>
              <w:t>Co., Ltd.</w:t>
            </w:r>
          </w:p>
        </w:tc>
        <w:tc>
          <w:tcPr>
            <w:tcW w:w="1080" w:type="dxa"/>
          </w:tcPr>
          <w:p w14:paraId="5DE6B482" w14:textId="77777777" w:rsidR="00287A31" w:rsidRPr="00962AE9" w:rsidRDefault="00287A31" w:rsidP="00287A31">
            <w:pPr>
              <w:pStyle w:val="acctfourfigures"/>
              <w:tabs>
                <w:tab w:val="clear" w:pos="765"/>
              </w:tabs>
              <w:spacing w:line="220" w:lineRule="exact"/>
              <w:ind w:right="-79" w:firstLine="63"/>
              <w:jc w:val="thaiDistribute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450" w:type="dxa"/>
          </w:tcPr>
          <w:p w14:paraId="76A7D157" w14:textId="4683FEE6" w:rsidR="00287A31" w:rsidRPr="00962AE9" w:rsidRDefault="00287A31" w:rsidP="00287A31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3</w:t>
            </w: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9.</w:t>
            </w:r>
            <w:r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2</w:t>
            </w: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0</w:t>
            </w:r>
          </w:p>
        </w:tc>
        <w:tc>
          <w:tcPr>
            <w:tcW w:w="450" w:type="dxa"/>
          </w:tcPr>
          <w:p w14:paraId="1F16E8F3" w14:textId="20CAB993" w:rsidR="00287A31" w:rsidRPr="00962AE9" w:rsidRDefault="00287A31" w:rsidP="00287A31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3</w:t>
            </w: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9.</w:t>
            </w:r>
            <w:r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2</w:t>
            </w: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0</w:t>
            </w:r>
          </w:p>
        </w:tc>
        <w:tc>
          <w:tcPr>
            <w:tcW w:w="720" w:type="dxa"/>
          </w:tcPr>
          <w:p w14:paraId="4CF36CF2" w14:textId="1A046FEE" w:rsidR="00287A31" w:rsidRPr="001B0A1A" w:rsidRDefault="00287A31" w:rsidP="001B0A1A">
            <w:pPr>
              <w:pStyle w:val="acctfourfigures"/>
              <w:tabs>
                <w:tab w:val="clear" w:pos="765"/>
                <w:tab w:val="decimal" w:pos="464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796</w:t>
            </w:r>
            <w:r w:rsidRPr="001B0A1A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,</w:t>
            </w:r>
            <w:r w:rsidRPr="008F6912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1</w:t>
            </w:r>
            <w:r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44</w:t>
            </w:r>
          </w:p>
        </w:tc>
        <w:tc>
          <w:tcPr>
            <w:tcW w:w="540" w:type="dxa"/>
          </w:tcPr>
          <w:p w14:paraId="31A7625F" w14:textId="44F22169" w:rsidR="00287A31" w:rsidRPr="00962AE9" w:rsidRDefault="00287A31" w:rsidP="00287A31">
            <w:pPr>
              <w:pStyle w:val="acctfourfigures"/>
              <w:tabs>
                <w:tab w:val="clear" w:pos="765"/>
                <w:tab w:val="decimal" w:pos="41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796</w:t>
            </w:r>
            <w:r w:rsidRPr="00962AE9">
              <w:rPr>
                <w:rFonts w:asciiTheme="majorBidi" w:hAnsiTheme="majorBidi" w:cstheme="majorBidi"/>
                <w:sz w:val="16"/>
                <w:szCs w:val="16"/>
                <w:lang w:bidi="th-TH"/>
              </w:rPr>
              <w:t>,</w:t>
            </w:r>
            <w:r w:rsidRPr="008F6912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1</w:t>
            </w:r>
            <w:r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44</w:t>
            </w:r>
          </w:p>
        </w:tc>
        <w:tc>
          <w:tcPr>
            <w:tcW w:w="569" w:type="dxa"/>
          </w:tcPr>
          <w:p w14:paraId="7D75A3E9" w14:textId="075FEDC3" w:rsidR="00287A31" w:rsidRPr="00962AE9" w:rsidRDefault="00287A31" w:rsidP="00287A31">
            <w:pPr>
              <w:pStyle w:val="acctfourfigures"/>
              <w:tabs>
                <w:tab w:val="clear" w:pos="765"/>
                <w:tab w:val="decimal" w:pos="474"/>
              </w:tabs>
              <w:spacing w:line="220" w:lineRule="exact"/>
              <w:ind w:right="-137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 w:rsidRPr="008F6912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1</w:t>
            </w:r>
            <w:r w:rsidRPr="00EB2768">
              <w:rPr>
                <w:rFonts w:asciiTheme="majorBidi" w:hAnsiTheme="majorBidi" w:cstheme="majorBidi"/>
                <w:sz w:val="16"/>
                <w:szCs w:val="16"/>
                <w:lang w:bidi="th-TH"/>
              </w:rPr>
              <w:t>9</w:t>
            </w:r>
            <w:r w:rsidRPr="008F6912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1</w:t>
            </w:r>
            <w:r w:rsidRPr="00962AE9">
              <w:rPr>
                <w:rFonts w:asciiTheme="majorBidi" w:hAnsiTheme="majorBidi" w:cstheme="majorBidi"/>
                <w:sz w:val="16"/>
                <w:szCs w:val="16"/>
                <w:lang w:bidi="th-TH"/>
              </w:rPr>
              <w:t>,</w:t>
            </w:r>
            <w:r w:rsidRPr="00EB2768">
              <w:rPr>
                <w:rFonts w:asciiTheme="majorBidi" w:hAnsiTheme="majorBidi" w:cstheme="majorBidi"/>
                <w:sz w:val="16"/>
                <w:szCs w:val="16"/>
                <w:lang w:bidi="th-TH"/>
              </w:rPr>
              <w:t>864</w:t>
            </w:r>
          </w:p>
        </w:tc>
        <w:tc>
          <w:tcPr>
            <w:tcW w:w="179" w:type="dxa"/>
          </w:tcPr>
          <w:p w14:paraId="251E13D6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1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</w:tcPr>
          <w:p w14:paraId="0DEBCBB1" w14:textId="23109AD3" w:rsidR="00287A31" w:rsidRPr="00962AE9" w:rsidRDefault="00287A31" w:rsidP="00287A31">
            <w:pPr>
              <w:pStyle w:val="acctfourfigures"/>
              <w:tabs>
                <w:tab w:val="clear" w:pos="765"/>
                <w:tab w:val="decimal" w:pos="474"/>
              </w:tabs>
              <w:spacing w:line="220" w:lineRule="exact"/>
              <w:ind w:right="-137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 w:rsidRPr="008F6912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1</w:t>
            </w:r>
            <w:r w:rsidRPr="00EB2768">
              <w:rPr>
                <w:rFonts w:asciiTheme="majorBidi" w:hAnsiTheme="majorBidi" w:cstheme="majorBidi"/>
                <w:sz w:val="16"/>
                <w:szCs w:val="16"/>
                <w:lang w:bidi="th-TH"/>
              </w:rPr>
              <w:t>9</w:t>
            </w:r>
            <w:r w:rsidRPr="008F6912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1</w:t>
            </w:r>
            <w:r w:rsidRPr="00962AE9">
              <w:rPr>
                <w:rFonts w:asciiTheme="majorBidi" w:hAnsiTheme="majorBidi" w:cstheme="majorBidi"/>
                <w:sz w:val="16"/>
                <w:szCs w:val="16"/>
                <w:lang w:bidi="th-TH"/>
              </w:rPr>
              <w:t>,</w:t>
            </w:r>
            <w:r w:rsidRPr="00EB2768">
              <w:rPr>
                <w:rFonts w:asciiTheme="majorBidi" w:hAnsiTheme="majorBidi" w:cstheme="majorBidi"/>
                <w:sz w:val="16"/>
                <w:szCs w:val="16"/>
                <w:lang w:bidi="th-TH"/>
              </w:rPr>
              <w:t>864</w:t>
            </w:r>
          </w:p>
        </w:tc>
        <w:tc>
          <w:tcPr>
            <w:tcW w:w="179" w:type="dxa"/>
          </w:tcPr>
          <w:p w14:paraId="29F1FBB3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61"/>
                <w:tab w:val="decimal" w:pos="529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629" w:type="dxa"/>
          </w:tcPr>
          <w:p w14:paraId="4351D6EC" w14:textId="6CAB1FD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3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 w:rsidRPr="005A2B64">
              <w:rPr>
                <w:rFonts w:asciiTheme="majorBidi" w:hAnsiTheme="majorBidi" w:cstheme="majorBidi"/>
                <w:sz w:val="16"/>
                <w:szCs w:val="16"/>
                <w:lang w:bidi="th-TH"/>
              </w:rPr>
              <w:t>476,918</w:t>
            </w:r>
          </w:p>
        </w:tc>
        <w:tc>
          <w:tcPr>
            <w:tcW w:w="179" w:type="dxa"/>
          </w:tcPr>
          <w:p w14:paraId="35AEEDDB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3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</w:tcPr>
          <w:p w14:paraId="12E7C766" w14:textId="4F95A8E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3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bidi="th-TH"/>
              </w:rPr>
              <w:t>392,114</w:t>
            </w:r>
          </w:p>
        </w:tc>
        <w:tc>
          <w:tcPr>
            <w:tcW w:w="179" w:type="dxa"/>
          </w:tcPr>
          <w:p w14:paraId="60D9498D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61"/>
                <w:tab w:val="decimal" w:pos="529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629" w:type="dxa"/>
          </w:tcPr>
          <w:p w14:paraId="0AE79A97" w14:textId="7FB61D56" w:rsidR="00287A31" w:rsidRPr="00962AE9" w:rsidRDefault="00287A31" w:rsidP="00287A31">
            <w:pPr>
              <w:pStyle w:val="acctfourfigures"/>
              <w:tabs>
                <w:tab w:val="clear" w:pos="765"/>
                <w:tab w:val="decimal" w:pos="434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D46765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(1,433)</w:t>
            </w:r>
          </w:p>
        </w:tc>
        <w:tc>
          <w:tcPr>
            <w:tcW w:w="179" w:type="dxa"/>
          </w:tcPr>
          <w:p w14:paraId="722249B3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61"/>
                <w:tab w:val="decimal" w:pos="529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631" w:type="dxa"/>
          </w:tcPr>
          <w:p w14:paraId="287256BC" w14:textId="7B53BD38" w:rsidR="00287A31" w:rsidRPr="00962AE9" w:rsidRDefault="00287A31" w:rsidP="00287A31">
            <w:pPr>
              <w:pStyle w:val="acctfourfigures"/>
              <w:tabs>
                <w:tab w:val="clear" w:pos="765"/>
                <w:tab w:val="decimal" w:pos="434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(25,841)</w:t>
            </w:r>
          </w:p>
        </w:tc>
        <w:tc>
          <w:tcPr>
            <w:tcW w:w="179" w:type="dxa"/>
          </w:tcPr>
          <w:p w14:paraId="457623C4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61"/>
                <w:tab w:val="decimal" w:pos="529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629" w:type="dxa"/>
          </w:tcPr>
          <w:p w14:paraId="6046FC41" w14:textId="2BC69B34" w:rsidR="00287A31" w:rsidRPr="00962AE9" w:rsidRDefault="00287A31" w:rsidP="00287A31">
            <w:pPr>
              <w:pStyle w:val="acctfourfigures"/>
              <w:tabs>
                <w:tab w:val="clear" w:pos="765"/>
                <w:tab w:val="decimal" w:pos="437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8D1E1A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475,485</w:t>
            </w:r>
          </w:p>
        </w:tc>
        <w:tc>
          <w:tcPr>
            <w:tcW w:w="186" w:type="dxa"/>
          </w:tcPr>
          <w:p w14:paraId="1E483297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61"/>
                <w:tab w:val="decimal" w:pos="529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622" w:type="dxa"/>
          </w:tcPr>
          <w:p w14:paraId="52C990B0" w14:textId="0995F5F1" w:rsidR="00287A31" w:rsidRPr="00962AE9" w:rsidRDefault="00287A31" w:rsidP="00287A31">
            <w:pPr>
              <w:pStyle w:val="acctfourfigures"/>
              <w:tabs>
                <w:tab w:val="clear" w:pos="765"/>
                <w:tab w:val="decimal" w:pos="434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366,273</w:t>
            </w:r>
          </w:p>
        </w:tc>
        <w:tc>
          <w:tcPr>
            <w:tcW w:w="178" w:type="dxa"/>
          </w:tcPr>
          <w:p w14:paraId="0C1BD5D4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61"/>
                <w:tab w:val="decimal" w:pos="529"/>
                <w:tab w:val="decimal" w:pos="705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751" w:type="dxa"/>
          </w:tcPr>
          <w:p w14:paraId="22E6DCF1" w14:textId="4F4D5063" w:rsidR="00287A31" w:rsidRPr="00616EBE" w:rsidRDefault="00287A31" w:rsidP="00287A31">
            <w:pPr>
              <w:pStyle w:val="acctfourfigures"/>
              <w:tabs>
                <w:tab w:val="clear" w:pos="765"/>
                <w:tab w:val="decimal" w:pos="352"/>
              </w:tabs>
              <w:spacing w:line="220" w:lineRule="exact"/>
              <w:ind w:right="-79"/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0DB6C280" w14:textId="77777777" w:rsidR="00287A31" w:rsidRPr="00616EBE" w:rsidRDefault="00287A31" w:rsidP="00287A31">
            <w:pPr>
              <w:pStyle w:val="acctfourfigures"/>
              <w:tabs>
                <w:tab w:val="clear" w:pos="765"/>
                <w:tab w:val="decimal" w:pos="352"/>
              </w:tabs>
              <w:spacing w:line="220" w:lineRule="exact"/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672" w:type="dxa"/>
          </w:tcPr>
          <w:p w14:paraId="37505DC6" w14:textId="74D86EC0" w:rsidR="00287A31" w:rsidRPr="00616EBE" w:rsidRDefault="00287A31" w:rsidP="00287A31">
            <w:pPr>
              <w:pStyle w:val="acctfourfigures"/>
              <w:tabs>
                <w:tab w:val="clear" w:pos="765"/>
                <w:tab w:val="decimal" w:pos="352"/>
              </w:tabs>
              <w:spacing w:line="220" w:lineRule="exact"/>
              <w:ind w:right="-79"/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212A5464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61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10" w:type="dxa"/>
          </w:tcPr>
          <w:p w14:paraId="6FF44389" w14:textId="50930D15" w:rsidR="00287A31" w:rsidRPr="00962AE9" w:rsidRDefault="00287A31" w:rsidP="00287A31">
            <w:pPr>
              <w:pStyle w:val="acctfourfigures"/>
              <w:tabs>
                <w:tab w:val="clear" w:pos="765"/>
                <w:tab w:val="decimal" w:pos="546"/>
              </w:tabs>
              <w:spacing w:line="220" w:lineRule="exact"/>
              <w:ind w:right="-250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8279EF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110,645</w:t>
            </w:r>
          </w:p>
        </w:tc>
        <w:tc>
          <w:tcPr>
            <w:tcW w:w="178" w:type="dxa"/>
          </w:tcPr>
          <w:p w14:paraId="08CFDC5A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546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04" w:type="dxa"/>
          </w:tcPr>
          <w:p w14:paraId="29452CA8" w14:textId="29B3A209" w:rsidR="00287A31" w:rsidRPr="00962AE9" w:rsidRDefault="00287A31" w:rsidP="00287A31">
            <w:pPr>
              <w:pStyle w:val="acctfourfigures"/>
              <w:tabs>
                <w:tab w:val="clear" w:pos="765"/>
                <w:tab w:val="decimal" w:pos="544"/>
              </w:tabs>
              <w:spacing w:line="220" w:lineRule="exact"/>
              <w:ind w:left="-59" w:right="-68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83,477</w:t>
            </w:r>
          </w:p>
        </w:tc>
      </w:tr>
      <w:tr w:rsidR="00287A31" w:rsidRPr="00962AE9" w14:paraId="79617278" w14:textId="77777777" w:rsidTr="001B0A1A">
        <w:trPr>
          <w:cantSplit/>
          <w:trHeight w:val="182"/>
        </w:trPr>
        <w:tc>
          <w:tcPr>
            <w:tcW w:w="1413" w:type="dxa"/>
          </w:tcPr>
          <w:p w14:paraId="683B275D" w14:textId="77777777" w:rsidR="00287A31" w:rsidRPr="00962AE9" w:rsidRDefault="00287A31" w:rsidP="00287A31">
            <w:pPr>
              <w:spacing w:line="220" w:lineRule="exact"/>
              <w:ind w:right="-68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</w:rPr>
              <w:t xml:space="preserve">PHP-Shenma Air </w:t>
            </w:r>
          </w:p>
          <w:p w14:paraId="40621512" w14:textId="77777777" w:rsidR="00287A31" w:rsidRPr="00962AE9" w:rsidRDefault="00287A31" w:rsidP="00287A31">
            <w:pPr>
              <w:spacing w:line="220" w:lineRule="exact"/>
              <w:ind w:right="-68" w:firstLine="142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</w:rPr>
              <w:t>Bag Yarn</w:t>
            </w:r>
          </w:p>
        </w:tc>
        <w:tc>
          <w:tcPr>
            <w:tcW w:w="1080" w:type="dxa"/>
          </w:tcPr>
          <w:p w14:paraId="0DCF17CD" w14:textId="77777777" w:rsidR="00287A31" w:rsidRPr="00962AE9" w:rsidRDefault="00287A31" w:rsidP="00287A31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thaiDistribute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  <w:t>ทำการตลาด</w:t>
            </w:r>
          </w:p>
          <w:p w14:paraId="5CD0D928" w14:textId="77777777" w:rsidR="00287A31" w:rsidRPr="00962AE9" w:rsidRDefault="00287A31" w:rsidP="00287A31">
            <w:pPr>
              <w:pStyle w:val="acctfourfigures"/>
              <w:tabs>
                <w:tab w:val="clear" w:pos="765"/>
              </w:tabs>
              <w:spacing w:line="220" w:lineRule="exact"/>
              <w:ind w:left="63" w:right="-79"/>
              <w:jc w:val="thaiDistribute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  <w:t>และจำหน่าย</w:t>
            </w:r>
          </w:p>
        </w:tc>
        <w:tc>
          <w:tcPr>
            <w:tcW w:w="450" w:type="dxa"/>
          </w:tcPr>
          <w:p w14:paraId="5327AA86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450" w:type="dxa"/>
          </w:tcPr>
          <w:p w14:paraId="33C5AC19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20" w:type="dxa"/>
          </w:tcPr>
          <w:p w14:paraId="4168179E" w14:textId="77777777" w:rsidR="00287A31" w:rsidRPr="001B0A1A" w:rsidRDefault="00287A31" w:rsidP="001B0A1A">
            <w:pPr>
              <w:pStyle w:val="acctfourfigures"/>
              <w:tabs>
                <w:tab w:val="clear" w:pos="765"/>
                <w:tab w:val="decimal" w:pos="464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540" w:type="dxa"/>
          </w:tcPr>
          <w:p w14:paraId="515EEEC0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1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569" w:type="dxa"/>
            <w:vAlign w:val="bottom"/>
          </w:tcPr>
          <w:p w14:paraId="41FA1A3C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1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32CD4B83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1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vAlign w:val="bottom"/>
          </w:tcPr>
          <w:p w14:paraId="08D6A0A8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74"/>
              </w:tabs>
              <w:spacing w:line="220" w:lineRule="exact"/>
              <w:ind w:right="-137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2CDE0C1F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61"/>
              </w:tabs>
              <w:spacing w:line="220" w:lineRule="exact"/>
              <w:jc w:val="righ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vAlign w:val="bottom"/>
          </w:tcPr>
          <w:p w14:paraId="5D83D8DA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3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26230A00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3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vAlign w:val="bottom"/>
          </w:tcPr>
          <w:p w14:paraId="29435D92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3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18696D07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61"/>
              </w:tabs>
              <w:spacing w:line="220" w:lineRule="exact"/>
              <w:jc w:val="righ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vAlign w:val="bottom"/>
          </w:tcPr>
          <w:p w14:paraId="1F8867DB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34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9" w:type="dxa"/>
          </w:tcPr>
          <w:p w14:paraId="4F050CE2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61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vAlign w:val="bottom"/>
          </w:tcPr>
          <w:p w14:paraId="0FCC0927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34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9" w:type="dxa"/>
          </w:tcPr>
          <w:p w14:paraId="2187E8D9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61"/>
              </w:tabs>
              <w:spacing w:line="220" w:lineRule="exact"/>
              <w:jc w:val="righ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</w:tcPr>
          <w:p w14:paraId="75FC91D7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34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86" w:type="dxa"/>
          </w:tcPr>
          <w:p w14:paraId="7573CA1B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61"/>
                <w:tab w:val="decimal" w:pos="529"/>
              </w:tabs>
              <w:spacing w:line="220" w:lineRule="exact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622" w:type="dxa"/>
          </w:tcPr>
          <w:p w14:paraId="761D6850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34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78" w:type="dxa"/>
          </w:tcPr>
          <w:p w14:paraId="6137C4AA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751" w:type="dxa"/>
          </w:tcPr>
          <w:p w14:paraId="3380947C" w14:textId="77777777" w:rsidR="00287A31" w:rsidRPr="00616EBE" w:rsidRDefault="00287A31" w:rsidP="00287A31">
            <w:pPr>
              <w:pStyle w:val="acctfourfigures"/>
              <w:tabs>
                <w:tab w:val="clear" w:pos="765"/>
                <w:tab w:val="decimal" w:pos="352"/>
              </w:tabs>
              <w:spacing w:line="220" w:lineRule="exact"/>
              <w:ind w:right="-79"/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66CD3402" w14:textId="77777777" w:rsidR="00287A31" w:rsidRPr="00616EBE" w:rsidRDefault="00287A31" w:rsidP="00287A31">
            <w:pPr>
              <w:pStyle w:val="acctfourfigures"/>
              <w:tabs>
                <w:tab w:val="clear" w:pos="765"/>
                <w:tab w:val="decimal" w:pos="352"/>
              </w:tabs>
              <w:spacing w:line="220" w:lineRule="exact"/>
              <w:rPr>
                <w:rFonts w:asciiTheme="majorBidi" w:eastAsia="Cordia New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672" w:type="dxa"/>
          </w:tcPr>
          <w:p w14:paraId="69511E32" w14:textId="77777777" w:rsidR="00287A31" w:rsidRPr="00616EBE" w:rsidRDefault="00287A31" w:rsidP="00287A31">
            <w:pPr>
              <w:pStyle w:val="acctfourfigures"/>
              <w:tabs>
                <w:tab w:val="clear" w:pos="765"/>
                <w:tab w:val="decimal" w:pos="352"/>
              </w:tabs>
              <w:spacing w:line="220" w:lineRule="exact"/>
              <w:ind w:right="-79"/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68004C76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61"/>
                <w:tab w:val="decimal" w:pos="529"/>
              </w:tabs>
              <w:spacing w:line="220" w:lineRule="exact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710" w:type="dxa"/>
          </w:tcPr>
          <w:p w14:paraId="6E824513" w14:textId="77777777" w:rsidR="00287A31" w:rsidRPr="00962AE9" w:rsidRDefault="00287A31" w:rsidP="00D50838">
            <w:pPr>
              <w:pStyle w:val="acctfourfigures"/>
              <w:tabs>
                <w:tab w:val="clear" w:pos="765"/>
                <w:tab w:val="decimal" w:pos="546"/>
              </w:tabs>
              <w:spacing w:line="220" w:lineRule="exact"/>
              <w:ind w:right="-250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78" w:type="dxa"/>
          </w:tcPr>
          <w:p w14:paraId="16A0CD8F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546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704" w:type="dxa"/>
          </w:tcPr>
          <w:p w14:paraId="31FAB0E8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544"/>
              </w:tabs>
              <w:spacing w:line="220" w:lineRule="exact"/>
              <w:ind w:left="-59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</w:tr>
      <w:tr w:rsidR="00287A31" w:rsidRPr="00962AE9" w14:paraId="5D35EFF7" w14:textId="77777777" w:rsidTr="001B0A1A">
        <w:trPr>
          <w:cantSplit/>
          <w:trHeight w:val="178"/>
        </w:trPr>
        <w:tc>
          <w:tcPr>
            <w:tcW w:w="1413" w:type="dxa"/>
          </w:tcPr>
          <w:p w14:paraId="2A715CA8" w14:textId="77777777" w:rsidR="00287A31" w:rsidRPr="00962AE9" w:rsidRDefault="00287A31" w:rsidP="00287A31">
            <w:pPr>
              <w:spacing w:line="220" w:lineRule="exact"/>
              <w:ind w:right="-68" w:firstLine="142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</w:rPr>
              <w:t xml:space="preserve">Marketing   </w:t>
            </w:r>
          </w:p>
          <w:p w14:paraId="59FC64A2" w14:textId="77777777" w:rsidR="00287A31" w:rsidRPr="00962AE9" w:rsidRDefault="00287A31" w:rsidP="00287A31">
            <w:pPr>
              <w:spacing w:line="220" w:lineRule="exact"/>
              <w:ind w:right="-68" w:firstLine="142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</w:rPr>
              <w:t xml:space="preserve">(Shanghai) </w:t>
            </w:r>
          </w:p>
        </w:tc>
        <w:tc>
          <w:tcPr>
            <w:tcW w:w="1080" w:type="dxa"/>
          </w:tcPr>
          <w:p w14:paraId="42AD7F41" w14:textId="77777777" w:rsidR="00287A31" w:rsidRPr="00962AE9" w:rsidRDefault="00287A31" w:rsidP="00287A31">
            <w:pPr>
              <w:pStyle w:val="acctfourfigures"/>
              <w:tabs>
                <w:tab w:val="clear" w:pos="765"/>
              </w:tabs>
              <w:spacing w:line="220" w:lineRule="exact"/>
              <w:ind w:right="-79" w:firstLine="63"/>
              <w:jc w:val="thaiDistribute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  <w:t>เส้นด้าย</w:t>
            </w:r>
          </w:p>
          <w:p w14:paraId="14F7C9BE" w14:textId="77777777" w:rsidR="00287A31" w:rsidRPr="00962AE9" w:rsidRDefault="00287A31" w:rsidP="00287A31">
            <w:pPr>
              <w:pStyle w:val="acctfourfigures"/>
              <w:tabs>
                <w:tab w:val="clear" w:pos="765"/>
              </w:tabs>
              <w:spacing w:line="220" w:lineRule="exact"/>
              <w:ind w:right="-79" w:firstLine="63"/>
              <w:jc w:val="thaiDistribute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  <w:t>ถุงลมนิรภัย</w:t>
            </w:r>
          </w:p>
        </w:tc>
        <w:tc>
          <w:tcPr>
            <w:tcW w:w="450" w:type="dxa"/>
          </w:tcPr>
          <w:p w14:paraId="01032B6F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450" w:type="dxa"/>
          </w:tcPr>
          <w:p w14:paraId="71A5F7A5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20" w:type="dxa"/>
          </w:tcPr>
          <w:p w14:paraId="071A693C" w14:textId="77777777" w:rsidR="00287A31" w:rsidRPr="001B0A1A" w:rsidRDefault="00287A31" w:rsidP="001B0A1A">
            <w:pPr>
              <w:pStyle w:val="acctfourfigures"/>
              <w:tabs>
                <w:tab w:val="clear" w:pos="765"/>
                <w:tab w:val="decimal" w:pos="464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540" w:type="dxa"/>
          </w:tcPr>
          <w:p w14:paraId="1B43DE38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1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569" w:type="dxa"/>
            <w:vAlign w:val="bottom"/>
          </w:tcPr>
          <w:p w14:paraId="15B0BF65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1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38AB503F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1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vAlign w:val="bottom"/>
          </w:tcPr>
          <w:p w14:paraId="1F325077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74"/>
              </w:tabs>
              <w:spacing w:line="220" w:lineRule="exact"/>
              <w:ind w:right="-137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684594F5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61"/>
                <w:tab w:val="decimal" w:pos="529"/>
              </w:tabs>
              <w:spacing w:line="220" w:lineRule="exact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629" w:type="dxa"/>
            <w:vAlign w:val="bottom"/>
          </w:tcPr>
          <w:p w14:paraId="50706FE4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3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04816575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3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vAlign w:val="bottom"/>
          </w:tcPr>
          <w:p w14:paraId="731DF4FF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3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5F4CBD04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61"/>
                <w:tab w:val="decimal" w:pos="529"/>
              </w:tabs>
              <w:spacing w:line="220" w:lineRule="exact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629" w:type="dxa"/>
            <w:vAlign w:val="center"/>
          </w:tcPr>
          <w:p w14:paraId="1DFC2F54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34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9" w:type="dxa"/>
          </w:tcPr>
          <w:p w14:paraId="6EB05A11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61"/>
                <w:tab w:val="decimal" w:pos="529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631" w:type="dxa"/>
            <w:vAlign w:val="center"/>
          </w:tcPr>
          <w:p w14:paraId="7E7C32FC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34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9" w:type="dxa"/>
          </w:tcPr>
          <w:p w14:paraId="7DBCF4A4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61"/>
                <w:tab w:val="decimal" w:pos="529"/>
              </w:tabs>
              <w:spacing w:line="220" w:lineRule="exact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629" w:type="dxa"/>
          </w:tcPr>
          <w:p w14:paraId="55022499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34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86" w:type="dxa"/>
          </w:tcPr>
          <w:p w14:paraId="4E42E683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61"/>
                <w:tab w:val="decimal" w:pos="529"/>
              </w:tabs>
              <w:spacing w:line="220" w:lineRule="exact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622" w:type="dxa"/>
          </w:tcPr>
          <w:p w14:paraId="7791FCC3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34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78" w:type="dxa"/>
          </w:tcPr>
          <w:p w14:paraId="369AC87D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751" w:type="dxa"/>
            <w:vAlign w:val="bottom"/>
          </w:tcPr>
          <w:p w14:paraId="6B0A42CB" w14:textId="77777777" w:rsidR="00287A31" w:rsidRPr="00616EBE" w:rsidRDefault="00287A31" w:rsidP="00287A31">
            <w:pPr>
              <w:pStyle w:val="acctfourfigures"/>
              <w:tabs>
                <w:tab w:val="clear" w:pos="765"/>
                <w:tab w:val="decimal" w:pos="352"/>
              </w:tabs>
              <w:spacing w:line="220" w:lineRule="exact"/>
              <w:ind w:right="-79"/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03B1485B" w14:textId="77777777" w:rsidR="00287A31" w:rsidRPr="00616EBE" w:rsidRDefault="00287A31" w:rsidP="00287A31">
            <w:pPr>
              <w:pStyle w:val="acctfourfigures"/>
              <w:tabs>
                <w:tab w:val="clear" w:pos="765"/>
                <w:tab w:val="decimal" w:pos="352"/>
              </w:tabs>
              <w:spacing w:line="220" w:lineRule="exact"/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672" w:type="dxa"/>
            <w:vAlign w:val="bottom"/>
          </w:tcPr>
          <w:p w14:paraId="43318008" w14:textId="77777777" w:rsidR="00287A31" w:rsidRPr="00616EBE" w:rsidRDefault="00287A31" w:rsidP="00287A31">
            <w:pPr>
              <w:pStyle w:val="acctfourfigures"/>
              <w:tabs>
                <w:tab w:val="clear" w:pos="765"/>
                <w:tab w:val="decimal" w:pos="352"/>
              </w:tabs>
              <w:spacing w:line="220" w:lineRule="exact"/>
              <w:ind w:right="-79"/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5D099CDA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61"/>
                <w:tab w:val="decimal" w:pos="652"/>
              </w:tabs>
              <w:spacing w:line="220" w:lineRule="exact"/>
              <w:jc w:val="righ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10" w:type="dxa"/>
          </w:tcPr>
          <w:p w14:paraId="54D35141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546"/>
              </w:tabs>
              <w:spacing w:line="220" w:lineRule="exact"/>
              <w:ind w:right="-250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49E10055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546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04" w:type="dxa"/>
          </w:tcPr>
          <w:p w14:paraId="57D68EED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544"/>
              </w:tabs>
              <w:spacing w:line="220" w:lineRule="exact"/>
              <w:ind w:left="-5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</w:tr>
      <w:tr w:rsidR="00287A31" w:rsidRPr="00962AE9" w14:paraId="5D5B0E0F" w14:textId="77777777" w:rsidTr="001B0A1A">
        <w:trPr>
          <w:cantSplit/>
          <w:trHeight w:val="146"/>
        </w:trPr>
        <w:tc>
          <w:tcPr>
            <w:tcW w:w="1413" w:type="dxa"/>
          </w:tcPr>
          <w:p w14:paraId="7943B6B6" w14:textId="77777777" w:rsidR="00287A31" w:rsidRPr="00962AE9" w:rsidRDefault="00287A31" w:rsidP="00287A31">
            <w:pPr>
              <w:spacing w:line="220" w:lineRule="exact"/>
              <w:ind w:right="-68" w:firstLine="142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</w:rPr>
              <w:t>Co., Ltd.</w:t>
            </w:r>
          </w:p>
        </w:tc>
        <w:tc>
          <w:tcPr>
            <w:tcW w:w="1080" w:type="dxa"/>
          </w:tcPr>
          <w:p w14:paraId="35C5581B" w14:textId="77777777" w:rsidR="00287A31" w:rsidRPr="00962AE9" w:rsidRDefault="00287A31" w:rsidP="00287A31">
            <w:pPr>
              <w:pStyle w:val="acctfourfigures"/>
              <w:tabs>
                <w:tab w:val="clear" w:pos="765"/>
              </w:tabs>
              <w:spacing w:line="220" w:lineRule="exact"/>
              <w:ind w:right="-79" w:firstLine="63"/>
              <w:jc w:val="thaiDistribute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450" w:type="dxa"/>
          </w:tcPr>
          <w:p w14:paraId="6ED1E48A" w14:textId="50D6AA6D" w:rsidR="00287A31" w:rsidRPr="00962AE9" w:rsidRDefault="00287A31" w:rsidP="00287A31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4</w:t>
            </w: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0.80</w:t>
            </w:r>
          </w:p>
        </w:tc>
        <w:tc>
          <w:tcPr>
            <w:tcW w:w="450" w:type="dxa"/>
          </w:tcPr>
          <w:p w14:paraId="05396F15" w14:textId="30351925" w:rsidR="00287A31" w:rsidRPr="00962AE9" w:rsidRDefault="00287A31" w:rsidP="00287A31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4</w:t>
            </w: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0.80</w:t>
            </w:r>
          </w:p>
        </w:tc>
        <w:tc>
          <w:tcPr>
            <w:tcW w:w="720" w:type="dxa"/>
          </w:tcPr>
          <w:p w14:paraId="0767304E" w14:textId="3746C17F" w:rsidR="00287A31" w:rsidRPr="001B0A1A" w:rsidRDefault="00287A31" w:rsidP="001B0A1A">
            <w:pPr>
              <w:pStyle w:val="acctfourfigures"/>
              <w:tabs>
                <w:tab w:val="clear" w:pos="765"/>
                <w:tab w:val="decimal" w:pos="464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9</w:t>
            </w:r>
            <w:r w:rsidRPr="001B0A1A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,</w:t>
            </w: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0</w:t>
            </w:r>
            <w:r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3</w:t>
            </w: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8</w:t>
            </w:r>
          </w:p>
        </w:tc>
        <w:tc>
          <w:tcPr>
            <w:tcW w:w="540" w:type="dxa"/>
          </w:tcPr>
          <w:p w14:paraId="1CB4D23E" w14:textId="296F946B" w:rsidR="00287A31" w:rsidRPr="00962AE9" w:rsidRDefault="00287A31" w:rsidP="00287A31">
            <w:pPr>
              <w:pStyle w:val="acctfourfigures"/>
              <w:tabs>
                <w:tab w:val="clear" w:pos="765"/>
                <w:tab w:val="decimal" w:pos="41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9</w:t>
            </w:r>
            <w:r w:rsidRPr="00962AE9">
              <w:rPr>
                <w:rFonts w:asciiTheme="majorBidi" w:hAnsiTheme="majorBidi" w:cstheme="majorBidi"/>
                <w:sz w:val="16"/>
                <w:szCs w:val="16"/>
                <w:lang w:bidi="th-TH"/>
              </w:rPr>
              <w:t>,</w:t>
            </w: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0</w:t>
            </w:r>
            <w:r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3</w:t>
            </w: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8</w:t>
            </w:r>
          </w:p>
        </w:tc>
        <w:tc>
          <w:tcPr>
            <w:tcW w:w="569" w:type="dxa"/>
          </w:tcPr>
          <w:p w14:paraId="5FF246F3" w14:textId="063100F9" w:rsidR="00287A31" w:rsidRPr="00EB2768" w:rsidRDefault="00287A31" w:rsidP="00287A31">
            <w:pPr>
              <w:pStyle w:val="acctfourfigures"/>
              <w:tabs>
                <w:tab w:val="clear" w:pos="765"/>
                <w:tab w:val="decimal" w:pos="474"/>
              </w:tabs>
              <w:spacing w:line="220" w:lineRule="exact"/>
              <w:ind w:right="-13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8F6912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1</w:t>
            </w: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5</w:t>
            </w:r>
            <w:r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2</w:t>
            </w:r>
            <w:r w:rsidRPr="00EB2768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,</w:t>
            </w: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6</w:t>
            </w:r>
            <w:r w:rsidRPr="008F6912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11</w:t>
            </w:r>
          </w:p>
        </w:tc>
        <w:tc>
          <w:tcPr>
            <w:tcW w:w="179" w:type="dxa"/>
          </w:tcPr>
          <w:p w14:paraId="6C98BB7B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1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</w:tcPr>
          <w:p w14:paraId="3A5D4A68" w14:textId="05756ED6" w:rsidR="00287A31" w:rsidRPr="00962AE9" w:rsidRDefault="00287A31" w:rsidP="00287A31">
            <w:pPr>
              <w:pStyle w:val="acctfourfigures"/>
              <w:tabs>
                <w:tab w:val="clear" w:pos="765"/>
                <w:tab w:val="decimal" w:pos="474"/>
              </w:tabs>
              <w:spacing w:line="220" w:lineRule="exact"/>
              <w:ind w:right="-137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 w:rsidRPr="008F6912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1</w:t>
            </w: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5</w:t>
            </w:r>
            <w:r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2</w:t>
            </w:r>
            <w:r w:rsidRPr="00EB2768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,</w:t>
            </w: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6</w:t>
            </w:r>
            <w:r w:rsidRPr="008F6912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11</w:t>
            </w:r>
          </w:p>
        </w:tc>
        <w:tc>
          <w:tcPr>
            <w:tcW w:w="179" w:type="dxa"/>
          </w:tcPr>
          <w:p w14:paraId="27FC40D7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61"/>
              </w:tabs>
              <w:spacing w:line="220" w:lineRule="exact"/>
              <w:jc w:val="righ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vAlign w:val="bottom"/>
          </w:tcPr>
          <w:p w14:paraId="13502F68" w14:textId="2FF5AC76" w:rsidR="00287A31" w:rsidRPr="00962AE9" w:rsidRDefault="00287A31" w:rsidP="00287A31">
            <w:pPr>
              <w:pStyle w:val="acctfourfigures"/>
              <w:tabs>
                <w:tab w:val="clear" w:pos="765"/>
                <w:tab w:val="decimal" w:pos="43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 w:rsidRPr="005A2B64">
              <w:rPr>
                <w:rFonts w:asciiTheme="majorBidi" w:hAnsiTheme="majorBidi" w:cstheme="majorBidi"/>
                <w:sz w:val="16"/>
                <w:szCs w:val="16"/>
                <w:lang w:bidi="th-TH"/>
              </w:rPr>
              <w:t>256,338</w:t>
            </w:r>
          </w:p>
        </w:tc>
        <w:tc>
          <w:tcPr>
            <w:tcW w:w="179" w:type="dxa"/>
          </w:tcPr>
          <w:p w14:paraId="06375E35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3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vAlign w:val="bottom"/>
          </w:tcPr>
          <w:p w14:paraId="1525DE4A" w14:textId="587B6892" w:rsidR="00287A31" w:rsidRPr="00962AE9" w:rsidRDefault="00287A31" w:rsidP="00287A31">
            <w:pPr>
              <w:pStyle w:val="acctfourfigures"/>
              <w:tabs>
                <w:tab w:val="clear" w:pos="765"/>
                <w:tab w:val="decimal" w:pos="43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bidi="th-TH"/>
              </w:rPr>
              <w:t>249,699</w:t>
            </w:r>
          </w:p>
        </w:tc>
        <w:tc>
          <w:tcPr>
            <w:tcW w:w="179" w:type="dxa"/>
          </w:tcPr>
          <w:p w14:paraId="68CD77D9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61"/>
              </w:tabs>
              <w:spacing w:line="220" w:lineRule="exact"/>
              <w:jc w:val="righ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</w:tcPr>
          <w:p w14:paraId="2D7BBE2A" w14:textId="1B6BB131" w:rsidR="00287A31" w:rsidRPr="00962AE9" w:rsidRDefault="00287A31" w:rsidP="00287A31">
            <w:pPr>
              <w:pStyle w:val="acctfourfigures"/>
              <w:tabs>
                <w:tab w:val="clear" w:pos="765"/>
                <w:tab w:val="decimal" w:pos="434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D46765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714</w:t>
            </w:r>
          </w:p>
        </w:tc>
        <w:tc>
          <w:tcPr>
            <w:tcW w:w="179" w:type="dxa"/>
          </w:tcPr>
          <w:p w14:paraId="7F3B0E2C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61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</w:tcPr>
          <w:p w14:paraId="179BA1AD" w14:textId="493B434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34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(13,309)</w:t>
            </w:r>
          </w:p>
        </w:tc>
        <w:tc>
          <w:tcPr>
            <w:tcW w:w="179" w:type="dxa"/>
          </w:tcPr>
          <w:p w14:paraId="48962EB5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61"/>
              </w:tabs>
              <w:spacing w:line="220" w:lineRule="exact"/>
              <w:jc w:val="righ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</w:tcPr>
          <w:p w14:paraId="448AACD2" w14:textId="67864B2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37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  <w:r w:rsidRPr="008D1E1A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257,052</w:t>
            </w:r>
          </w:p>
        </w:tc>
        <w:tc>
          <w:tcPr>
            <w:tcW w:w="186" w:type="dxa"/>
          </w:tcPr>
          <w:p w14:paraId="1714D0AE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61"/>
                <w:tab w:val="decimal" w:pos="529"/>
              </w:tabs>
              <w:spacing w:line="220" w:lineRule="exact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622" w:type="dxa"/>
          </w:tcPr>
          <w:p w14:paraId="14965544" w14:textId="4539E803" w:rsidR="00287A31" w:rsidRPr="00962AE9" w:rsidRDefault="00287A31" w:rsidP="00287A31">
            <w:pPr>
              <w:pStyle w:val="acctfourfigures"/>
              <w:tabs>
                <w:tab w:val="clear" w:pos="765"/>
                <w:tab w:val="decimal" w:pos="434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236,390</w:t>
            </w:r>
          </w:p>
        </w:tc>
        <w:tc>
          <w:tcPr>
            <w:tcW w:w="178" w:type="dxa"/>
          </w:tcPr>
          <w:p w14:paraId="6BF4B123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61"/>
                <w:tab w:val="decimal" w:pos="529"/>
                <w:tab w:val="decimal" w:pos="705"/>
              </w:tabs>
              <w:spacing w:line="220" w:lineRule="exact"/>
              <w:ind w:left="-79" w:right="-79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751" w:type="dxa"/>
          </w:tcPr>
          <w:p w14:paraId="253C7930" w14:textId="6411CBDE" w:rsidR="00287A31" w:rsidRPr="00616EBE" w:rsidRDefault="00287A31" w:rsidP="00287A31">
            <w:pPr>
              <w:pStyle w:val="acctfourfigures"/>
              <w:tabs>
                <w:tab w:val="clear" w:pos="765"/>
                <w:tab w:val="decimal" w:pos="352"/>
              </w:tabs>
              <w:spacing w:line="220" w:lineRule="exact"/>
              <w:ind w:right="-79"/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1C01E874" w14:textId="77777777" w:rsidR="00287A31" w:rsidRPr="00616EBE" w:rsidRDefault="00287A31" w:rsidP="00287A31">
            <w:pPr>
              <w:pStyle w:val="acctfourfigures"/>
              <w:tabs>
                <w:tab w:val="clear" w:pos="765"/>
                <w:tab w:val="decimal" w:pos="352"/>
              </w:tabs>
              <w:spacing w:line="220" w:lineRule="exact"/>
              <w:rPr>
                <w:rFonts w:asciiTheme="majorBidi" w:eastAsia="Cordia New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672" w:type="dxa"/>
          </w:tcPr>
          <w:p w14:paraId="103F5E98" w14:textId="563972A7" w:rsidR="00287A31" w:rsidRPr="00616EBE" w:rsidRDefault="00287A31" w:rsidP="00287A31">
            <w:pPr>
              <w:pStyle w:val="acctfourfigures"/>
              <w:tabs>
                <w:tab w:val="clear" w:pos="765"/>
                <w:tab w:val="decimal" w:pos="352"/>
              </w:tabs>
              <w:spacing w:line="220" w:lineRule="exact"/>
              <w:ind w:right="-79"/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6A1CA663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61"/>
                <w:tab w:val="decimal" w:pos="529"/>
              </w:tabs>
              <w:spacing w:line="220" w:lineRule="exact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710" w:type="dxa"/>
          </w:tcPr>
          <w:p w14:paraId="68281481" w14:textId="1F66970F" w:rsidR="00287A31" w:rsidRPr="00962AE9" w:rsidRDefault="00287A31" w:rsidP="00287A31">
            <w:pPr>
              <w:pStyle w:val="acctfourfigures"/>
              <w:tabs>
                <w:tab w:val="clear" w:pos="765"/>
                <w:tab w:val="decimal" w:pos="546"/>
              </w:tabs>
              <w:spacing w:line="220" w:lineRule="exact"/>
              <w:ind w:right="-250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  <w:r w:rsidRPr="008279EF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19,948</w:t>
            </w:r>
          </w:p>
        </w:tc>
        <w:tc>
          <w:tcPr>
            <w:tcW w:w="178" w:type="dxa"/>
          </w:tcPr>
          <w:p w14:paraId="64A79252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546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704" w:type="dxa"/>
          </w:tcPr>
          <w:p w14:paraId="0BA53E7E" w14:textId="43E02ED2" w:rsidR="00287A31" w:rsidRPr="00962AE9" w:rsidRDefault="00287A31" w:rsidP="00287A31">
            <w:pPr>
              <w:pStyle w:val="acctfourfigures"/>
              <w:tabs>
                <w:tab w:val="clear" w:pos="765"/>
                <w:tab w:val="decimal" w:pos="544"/>
              </w:tabs>
              <w:spacing w:line="220" w:lineRule="exact"/>
              <w:ind w:left="-59" w:right="-306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20,743</w:t>
            </w:r>
          </w:p>
        </w:tc>
      </w:tr>
      <w:tr w:rsidR="00F8566E" w:rsidRPr="00962AE9" w14:paraId="0B7AF484" w14:textId="77777777" w:rsidTr="001B0A1A">
        <w:trPr>
          <w:cantSplit/>
          <w:trHeight w:val="146"/>
        </w:trPr>
        <w:tc>
          <w:tcPr>
            <w:tcW w:w="1413" w:type="dxa"/>
          </w:tcPr>
          <w:p w14:paraId="38F78F5C" w14:textId="77777777" w:rsidR="00F8566E" w:rsidRPr="00962AE9" w:rsidRDefault="00F8566E" w:rsidP="00287A31">
            <w:pPr>
              <w:spacing w:line="220" w:lineRule="exact"/>
              <w:ind w:right="-68" w:firstLine="142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</w:tcPr>
          <w:p w14:paraId="0C43907F" w14:textId="77777777" w:rsidR="00F8566E" w:rsidRPr="00962AE9" w:rsidRDefault="00F8566E" w:rsidP="00287A31">
            <w:pPr>
              <w:pStyle w:val="acctfourfigures"/>
              <w:tabs>
                <w:tab w:val="clear" w:pos="765"/>
              </w:tabs>
              <w:spacing w:line="220" w:lineRule="exact"/>
              <w:ind w:right="-79" w:firstLine="63"/>
              <w:jc w:val="thaiDistribute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450" w:type="dxa"/>
          </w:tcPr>
          <w:p w14:paraId="170B03F9" w14:textId="77777777" w:rsidR="00F8566E" w:rsidRPr="00947854" w:rsidRDefault="00F8566E" w:rsidP="00287A31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450" w:type="dxa"/>
          </w:tcPr>
          <w:p w14:paraId="1CA424E7" w14:textId="77777777" w:rsidR="00F8566E" w:rsidRPr="00947854" w:rsidRDefault="00F8566E" w:rsidP="00287A31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20" w:type="dxa"/>
          </w:tcPr>
          <w:p w14:paraId="6028634B" w14:textId="77777777" w:rsidR="00F8566E" w:rsidRPr="00962AE9" w:rsidRDefault="00F8566E" w:rsidP="001B0A1A">
            <w:pPr>
              <w:pStyle w:val="acctfourfigures"/>
              <w:tabs>
                <w:tab w:val="clear" w:pos="765"/>
                <w:tab w:val="decimal" w:pos="464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540" w:type="dxa"/>
          </w:tcPr>
          <w:p w14:paraId="087628FD" w14:textId="77777777" w:rsidR="00F8566E" w:rsidRPr="00962AE9" w:rsidRDefault="00F8566E" w:rsidP="00287A31">
            <w:pPr>
              <w:pStyle w:val="acctfourfigures"/>
              <w:tabs>
                <w:tab w:val="clear" w:pos="765"/>
                <w:tab w:val="decimal" w:pos="41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569" w:type="dxa"/>
          </w:tcPr>
          <w:p w14:paraId="380F253D" w14:textId="77777777" w:rsidR="00F8566E" w:rsidRPr="008F6912" w:rsidRDefault="00F8566E" w:rsidP="00287A31">
            <w:pPr>
              <w:pStyle w:val="acctfourfigures"/>
              <w:tabs>
                <w:tab w:val="clear" w:pos="765"/>
                <w:tab w:val="decimal" w:pos="474"/>
              </w:tabs>
              <w:spacing w:line="220" w:lineRule="exact"/>
              <w:ind w:right="-13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9" w:type="dxa"/>
          </w:tcPr>
          <w:p w14:paraId="381458E5" w14:textId="77777777" w:rsidR="00F8566E" w:rsidRPr="00962AE9" w:rsidRDefault="00F8566E" w:rsidP="00287A31">
            <w:pPr>
              <w:pStyle w:val="acctfourfigures"/>
              <w:tabs>
                <w:tab w:val="clear" w:pos="765"/>
                <w:tab w:val="decimal" w:pos="41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</w:tcPr>
          <w:p w14:paraId="7FA32AD2" w14:textId="77777777" w:rsidR="00F8566E" w:rsidRPr="008F6912" w:rsidRDefault="00F8566E" w:rsidP="00287A31">
            <w:pPr>
              <w:pStyle w:val="acctfourfigures"/>
              <w:tabs>
                <w:tab w:val="clear" w:pos="765"/>
                <w:tab w:val="decimal" w:pos="474"/>
              </w:tabs>
              <w:spacing w:line="220" w:lineRule="exact"/>
              <w:ind w:right="-13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9" w:type="dxa"/>
          </w:tcPr>
          <w:p w14:paraId="31AEAE21" w14:textId="77777777" w:rsidR="00F8566E" w:rsidRPr="00962AE9" w:rsidRDefault="00F8566E" w:rsidP="00287A31">
            <w:pPr>
              <w:pStyle w:val="acctfourfigures"/>
              <w:tabs>
                <w:tab w:val="clear" w:pos="765"/>
                <w:tab w:val="decimal" w:pos="461"/>
              </w:tabs>
              <w:spacing w:line="220" w:lineRule="exact"/>
              <w:jc w:val="righ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vAlign w:val="bottom"/>
          </w:tcPr>
          <w:p w14:paraId="155AFAF0" w14:textId="77777777" w:rsidR="00F8566E" w:rsidRPr="005A2B64" w:rsidRDefault="00F8566E" w:rsidP="00287A31">
            <w:pPr>
              <w:pStyle w:val="acctfourfigures"/>
              <w:tabs>
                <w:tab w:val="clear" w:pos="765"/>
                <w:tab w:val="decimal" w:pos="43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5E597F95" w14:textId="77777777" w:rsidR="00F8566E" w:rsidRPr="00962AE9" w:rsidRDefault="00F8566E" w:rsidP="00287A31">
            <w:pPr>
              <w:pStyle w:val="acctfourfigures"/>
              <w:tabs>
                <w:tab w:val="clear" w:pos="765"/>
                <w:tab w:val="decimal" w:pos="43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vAlign w:val="bottom"/>
          </w:tcPr>
          <w:p w14:paraId="2A807263" w14:textId="77777777" w:rsidR="00F8566E" w:rsidRDefault="00F8566E" w:rsidP="00287A31">
            <w:pPr>
              <w:pStyle w:val="acctfourfigures"/>
              <w:tabs>
                <w:tab w:val="clear" w:pos="765"/>
                <w:tab w:val="decimal" w:pos="43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1CB11217" w14:textId="77777777" w:rsidR="00F8566E" w:rsidRPr="00962AE9" w:rsidRDefault="00F8566E" w:rsidP="00287A31">
            <w:pPr>
              <w:pStyle w:val="acctfourfigures"/>
              <w:tabs>
                <w:tab w:val="clear" w:pos="765"/>
                <w:tab w:val="decimal" w:pos="461"/>
              </w:tabs>
              <w:spacing w:line="220" w:lineRule="exact"/>
              <w:jc w:val="righ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</w:tcPr>
          <w:p w14:paraId="500FB2D4" w14:textId="77777777" w:rsidR="00F8566E" w:rsidRPr="00D46765" w:rsidRDefault="00F8566E" w:rsidP="00287A31">
            <w:pPr>
              <w:pStyle w:val="acctfourfigures"/>
              <w:tabs>
                <w:tab w:val="clear" w:pos="765"/>
                <w:tab w:val="decimal" w:pos="434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9" w:type="dxa"/>
          </w:tcPr>
          <w:p w14:paraId="054C4AE2" w14:textId="77777777" w:rsidR="00F8566E" w:rsidRPr="00962AE9" w:rsidRDefault="00F8566E" w:rsidP="00287A31">
            <w:pPr>
              <w:pStyle w:val="acctfourfigures"/>
              <w:tabs>
                <w:tab w:val="clear" w:pos="765"/>
                <w:tab w:val="decimal" w:pos="461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</w:tcPr>
          <w:p w14:paraId="5AE167BD" w14:textId="77777777" w:rsidR="00F8566E" w:rsidRDefault="00F8566E" w:rsidP="00287A31">
            <w:pPr>
              <w:pStyle w:val="acctfourfigures"/>
              <w:tabs>
                <w:tab w:val="clear" w:pos="765"/>
                <w:tab w:val="decimal" w:pos="434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9" w:type="dxa"/>
          </w:tcPr>
          <w:p w14:paraId="14559AE0" w14:textId="77777777" w:rsidR="00F8566E" w:rsidRPr="00962AE9" w:rsidRDefault="00F8566E" w:rsidP="00287A31">
            <w:pPr>
              <w:pStyle w:val="acctfourfigures"/>
              <w:tabs>
                <w:tab w:val="clear" w:pos="765"/>
                <w:tab w:val="decimal" w:pos="461"/>
              </w:tabs>
              <w:spacing w:line="220" w:lineRule="exact"/>
              <w:jc w:val="righ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</w:tcPr>
          <w:p w14:paraId="3323355A" w14:textId="77777777" w:rsidR="00F8566E" w:rsidRPr="008D1E1A" w:rsidRDefault="00F8566E" w:rsidP="00287A31">
            <w:pPr>
              <w:pStyle w:val="acctfourfigures"/>
              <w:tabs>
                <w:tab w:val="clear" w:pos="765"/>
                <w:tab w:val="decimal" w:pos="437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86" w:type="dxa"/>
          </w:tcPr>
          <w:p w14:paraId="68C29D74" w14:textId="77777777" w:rsidR="00F8566E" w:rsidRPr="00962AE9" w:rsidRDefault="00F8566E" w:rsidP="00287A31">
            <w:pPr>
              <w:pStyle w:val="acctfourfigures"/>
              <w:tabs>
                <w:tab w:val="clear" w:pos="765"/>
                <w:tab w:val="decimal" w:pos="461"/>
                <w:tab w:val="decimal" w:pos="529"/>
              </w:tabs>
              <w:spacing w:line="220" w:lineRule="exact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622" w:type="dxa"/>
          </w:tcPr>
          <w:p w14:paraId="0D1F4A3A" w14:textId="77777777" w:rsidR="00F8566E" w:rsidRDefault="00F8566E" w:rsidP="00287A31">
            <w:pPr>
              <w:pStyle w:val="acctfourfigures"/>
              <w:tabs>
                <w:tab w:val="clear" w:pos="765"/>
                <w:tab w:val="decimal" w:pos="434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046F59CE" w14:textId="77777777" w:rsidR="00F8566E" w:rsidRPr="00962AE9" w:rsidRDefault="00F8566E" w:rsidP="00287A31">
            <w:pPr>
              <w:pStyle w:val="acctfourfigures"/>
              <w:tabs>
                <w:tab w:val="clear" w:pos="765"/>
                <w:tab w:val="decimal" w:pos="461"/>
                <w:tab w:val="decimal" w:pos="529"/>
                <w:tab w:val="decimal" w:pos="705"/>
              </w:tabs>
              <w:spacing w:line="220" w:lineRule="exact"/>
              <w:ind w:left="-79" w:right="-79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751" w:type="dxa"/>
          </w:tcPr>
          <w:p w14:paraId="3ED4F94B" w14:textId="77777777" w:rsidR="00F8566E" w:rsidRDefault="00F8566E" w:rsidP="00287A31">
            <w:pPr>
              <w:pStyle w:val="acctfourfigures"/>
              <w:tabs>
                <w:tab w:val="clear" w:pos="765"/>
                <w:tab w:val="decimal" w:pos="352"/>
              </w:tabs>
              <w:spacing w:line="220" w:lineRule="exact"/>
              <w:ind w:right="-79"/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0B6C9AB3" w14:textId="77777777" w:rsidR="00F8566E" w:rsidRPr="00616EBE" w:rsidRDefault="00F8566E" w:rsidP="00287A31">
            <w:pPr>
              <w:pStyle w:val="acctfourfigures"/>
              <w:tabs>
                <w:tab w:val="clear" w:pos="765"/>
                <w:tab w:val="decimal" w:pos="352"/>
              </w:tabs>
              <w:spacing w:line="220" w:lineRule="exact"/>
              <w:rPr>
                <w:rFonts w:asciiTheme="majorBidi" w:eastAsia="Cordia New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672" w:type="dxa"/>
          </w:tcPr>
          <w:p w14:paraId="60778072" w14:textId="77777777" w:rsidR="00F8566E" w:rsidRDefault="00F8566E" w:rsidP="00287A31">
            <w:pPr>
              <w:pStyle w:val="acctfourfigures"/>
              <w:tabs>
                <w:tab w:val="clear" w:pos="765"/>
                <w:tab w:val="decimal" w:pos="352"/>
              </w:tabs>
              <w:spacing w:line="220" w:lineRule="exact"/>
              <w:ind w:right="-79"/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638770D3" w14:textId="77777777" w:rsidR="00F8566E" w:rsidRPr="00962AE9" w:rsidRDefault="00F8566E" w:rsidP="00287A31">
            <w:pPr>
              <w:pStyle w:val="acctfourfigures"/>
              <w:tabs>
                <w:tab w:val="clear" w:pos="765"/>
                <w:tab w:val="decimal" w:pos="461"/>
                <w:tab w:val="decimal" w:pos="529"/>
              </w:tabs>
              <w:spacing w:line="220" w:lineRule="exact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710" w:type="dxa"/>
          </w:tcPr>
          <w:p w14:paraId="5E003F91" w14:textId="77777777" w:rsidR="00F8566E" w:rsidRPr="008279EF" w:rsidRDefault="00F8566E" w:rsidP="00287A31">
            <w:pPr>
              <w:pStyle w:val="acctfourfigures"/>
              <w:tabs>
                <w:tab w:val="clear" w:pos="765"/>
                <w:tab w:val="decimal" w:pos="546"/>
              </w:tabs>
              <w:spacing w:line="220" w:lineRule="exact"/>
              <w:ind w:right="-250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4A93939D" w14:textId="77777777" w:rsidR="00F8566E" w:rsidRPr="00962AE9" w:rsidRDefault="00F8566E" w:rsidP="00287A31">
            <w:pPr>
              <w:pStyle w:val="acctfourfigures"/>
              <w:tabs>
                <w:tab w:val="clear" w:pos="765"/>
                <w:tab w:val="decimal" w:pos="546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704" w:type="dxa"/>
          </w:tcPr>
          <w:p w14:paraId="1A92C421" w14:textId="77777777" w:rsidR="00F8566E" w:rsidRDefault="00F8566E" w:rsidP="00287A31">
            <w:pPr>
              <w:pStyle w:val="acctfourfigures"/>
              <w:tabs>
                <w:tab w:val="clear" w:pos="765"/>
                <w:tab w:val="decimal" w:pos="544"/>
              </w:tabs>
              <w:spacing w:line="220" w:lineRule="exact"/>
              <w:ind w:left="-59" w:right="-306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</w:tr>
      <w:tr w:rsidR="00F8566E" w:rsidRPr="00962AE9" w14:paraId="2B65E04A" w14:textId="77777777" w:rsidTr="001B0A1A">
        <w:trPr>
          <w:cantSplit/>
          <w:trHeight w:val="146"/>
        </w:trPr>
        <w:tc>
          <w:tcPr>
            <w:tcW w:w="1413" w:type="dxa"/>
          </w:tcPr>
          <w:p w14:paraId="322A5EAB" w14:textId="77777777" w:rsidR="00F8566E" w:rsidRPr="00962AE9" w:rsidRDefault="00F8566E" w:rsidP="00287A31">
            <w:pPr>
              <w:spacing w:line="220" w:lineRule="exact"/>
              <w:ind w:right="-68" w:firstLine="142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</w:tcPr>
          <w:p w14:paraId="1E7EA2BC" w14:textId="77777777" w:rsidR="00F8566E" w:rsidRPr="00962AE9" w:rsidRDefault="00F8566E" w:rsidP="00287A31">
            <w:pPr>
              <w:pStyle w:val="acctfourfigures"/>
              <w:tabs>
                <w:tab w:val="clear" w:pos="765"/>
              </w:tabs>
              <w:spacing w:line="220" w:lineRule="exact"/>
              <w:ind w:right="-79" w:firstLine="63"/>
              <w:jc w:val="thaiDistribute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450" w:type="dxa"/>
          </w:tcPr>
          <w:p w14:paraId="7B35CD40" w14:textId="77777777" w:rsidR="00F8566E" w:rsidRPr="00947854" w:rsidRDefault="00F8566E" w:rsidP="00287A31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450" w:type="dxa"/>
          </w:tcPr>
          <w:p w14:paraId="5A1010FA" w14:textId="77777777" w:rsidR="00F8566E" w:rsidRPr="00947854" w:rsidRDefault="00F8566E" w:rsidP="00287A31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20" w:type="dxa"/>
          </w:tcPr>
          <w:p w14:paraId="3568230F" w14:textId="77777777" w:rsidR="00F8566E" w:rsidRPr="00962AE9" w:rsidRDefault="00F8566E" w:rsidP="001B0A1A">
            <w:pPr>
              <w:pStyle w:val="acctfourfigures"/>
              <w:tabs>
                <w:tab w:val="clear" w:pos="765"/>
                <w:tab w:val="decimal" w:pos="464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540" w:type="dxa"/>
          </w:tcPr>
          <w:p w14:paraId="7715C0ED" w14:textId="77777777" w:rsidR="00F8566E" w:rsidRPr="00962AE9" w:rsidRDefault="00F8566E" w:rsidP="00287A31">
            <w:pPr>
              <w:pStyle w:val="acctfourfigures"/>
              <w:tabs>
                <w:tab w:val="clear" w:pos="765"/>
                <w:tab w:val="decimal" w:pos="41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569" w:type="dxa"/>
          </w:tcPr>
          <w:p w14:paraId="18973312" w14:textId="77777777" w:rsidR="00F8566E" w:rsidRPr="008F6912" w:rsidRDefault="00F8566E" w:rsidP="00287A31">
            <w:pPr>
              <w:pStyle w:val="acctfourfigures"/>
              <w:tabs>
                <w:tab w:val="clear" w:pos="765"/>
                <w:tab w:val="decimal" w:pos="474"/>
              </w:tabs>
              <w:spacing w:line="220" w:lineRule="exact"/>
              <w:ind w:right="-13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9" w:type="dxa"/>
          </w:tcPr>
          <w:p w14:paraId="7B8EED76" w14:textId="77777777" w:rsidR="00F8566E" w:rsidRPr="00962AE9" w:rsidRDefault="00F8566E" w:rsidP="00287A31">
            <w:pPr>
              <w:pStyle w:val="acctfourfigures"/>
              <w:tabs>
                <w:tab w:val="clear" w:pos="765"/>
                <w:tab w:val="decimal" w:pos="41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</w:tcPr>
          <w:p w14:paraId="3538C35A" w14:textId="77777777" w:rsidR="00F8566E" w:rsidRPr="008F6912" w:rsidRDefault="00F8566E" w:rsidP="00287A31">
            <w:pPr>
              <w:pStyle w:val="acctfourfigures"/>
              <w:tabs>
                <w:tab w:val="clear" w:pos="765"/>
                <w:tab w:val="decimal" w:pos="474"/>
              </w:tabs>
              <w:spacing w:line="220" w:lineRule="exact"/>
              <w:ind w:right="-13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9" w:type="dxa"/>
          </w:tcPr>
          <w:p w14:paraId="5DAB145B" w14:textId="77777777" w:rsidR="00F8566E" w:rsidRPr="00962AE9" w:rsidRDefault="00F8566E" w:rsidP="00287A31">
            <w:pPr>
              <w:pStyle w:val="acctfourfigures"/>
              <w:tabs>
                <w:tab w:val="clear" w:pos="765"/>
                <w:tab w:val="decimal" w:pos="461"/>
              </w:tabs>
              <w:spacing w:line="220" w:lineRule="exact"/>
              <w:jc w:val="righ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vAlign w:val="bottom"/>
          </w:tcPr>
          <w:p w14:paraId="0738DDE6" w14:textId="77777777" w:rsidR="00F8566E" w:rsidRPr="005A2B64" w:rsidRDefault="00F8566E" w:rsidP="00287A31">
            <w:pPr>
              <w:pStyle w:val="acctfourfigures"/>
              <w:tabs>
                <w:tab w:val="clear" w:pos="765"/>
                <w:tab w:val="decimal" w:pos="43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2BA5772E" w14:textId="77777777" w:rsidR="00F8566E" w:rsidRPr="00962AE9" w:rsidRDefault="00F8566E" w:rsidP="00287A31">
            <w:pPr>
              <w:pStyle w:val="acctfourfigures"/>
              <w:tabs>
                <w:tab w:val="clear" w:pos="765"/>
                <w:tab w:val="decimal" w:pos="43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vAlign w:val="bottom"/>
          </w:tcPr>
          <w:p w14:paraId="05D9E326" w14:textId="77777777" w:rsidR="00F8566E" w:rsidRDefault="00F8566E" w:rsidP="00287A31">
            <w:pPr>
              <w:pStyle w:val="acctfourfigures"/>
              <w:tabs>
                <w:tab w:val="clear" w:pos="765"/>
                <w:tab w:val="decimal" w:pos="43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12EBEE91" w14:textId="77777777" w:rsidR="00F8566E" w:rsidRPr="00962AE9" w:rsidRDefault="00F8566E" w:rsidP="00287A31">
            <w:pPr>
              <w:pStyle w:val="acctfourfigures"/>
              <w:tabs>
                <w:tab w:val="clear" w:pos="765"/>
                <w:tab w:val="decimal" w:pos="461"/>
              </w:tabs>
              <w:spacing w:line="220" w:lineRule="exact"/>
              <w:jc w:val="righ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</w:tcPr>
          <w:p w14:paraId="002BE847" w14:textId="77777777" w:rsidR="00F8566E" w:rsidRPr="00D46765" w:rsidRDefault="00F8566E" w:rsidP="00287A31">
            <w:pPr>
              <w:pStyle w:val="acctfourfigures"/>
              <w:tabs>
                <w:tab w:val="clear" w:pos="765"/>
                <w:tab w:val="decimal" w:pos="434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9" w:type="dxa"/>
          </w:tcPr>
          <w:p w14:paraId="2F7A96BA" w14:textId="77777777" w:rsidR="00F8566E" w:rsidRPr="00962AE9" w:rsidRDefault="00F8566E" w:rsidP="00287A31">
            <w:pPr>
              <w:pStyle w:val="acctfourfigures"/>
              <w:tabs>
                <w:tab w:val="clear" w:pos="765"/>
                <w:tab w:val="decimal" w:pos="461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</w:tcPr>
          <w:p w14:paraId="0CF53A7C" w14:textId="77777777" w:rsidR="00F8566E" w:rsidRDefault="00F8566E" w:rsidP="00287A31">
            <w:pPr>
              <w:pStyle w:val="acctfourfigures"/>
              <w:tabs>
                <w:tab w:val="clear" w:pos="765"/>
                <w:tab w:val="decimal" w:pos="434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9" w:type="dxa"/>
          </w:tcPr>
          <w:p w14:paraId="36D171E7" w14:textId="77777777" w:rsidR="00F8566E" w:rsidRPr="00962AE9" w:rsidRDefault="00F8566E" w:rsidP="00287A31">
            <w:pPr>
              <w:pStyle w:val="acctfourfigures"/>
              <w:tabs>
                <w:tab w:val="clear" w:pos="765"/>
                <w:tab w:val="decimal" w:pos="461"/>
              </w:tabs>
              <w:spacing w:line="220" w:lineRule="exact"/>
              <w:jc w:val="righ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</w:tcPr>
          <w:p w14:paraId="1C0B7001" w14:textId="77777777" w:rsidR="00F8566E" w:rsidRPr="008D1E1A" w:rsidRDefault="00F8566E" w:rsidP="00287A31">
            <w:pPr>
              <w:pStyle w:val="acctfourfigures"/>
              <w:tabs>
                <w:tab w:val="clear" w:pos="765"/>
                <w:tab w:val="decimal" w:pos="437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86" w:type="dxa"/>
          </w:tcPr>
          <w:p w14:paraId="7DD49BF8" w14:textId="77777777" w:rsidR="00F8566E" w:rsidRPr="00962AE9" w:rsidRDefault="00F8566E" w:rsidP="00287A31">
            <w:pPr>
              <w:pStyle w:val="acctfourfigures"/>
              <w:tabs>
                <w:tab w:val="clear" w:pos="765"/>
                <w:tab w:val="decimal" w:pos="461"/>
                <w:tab w:val="decimal" w:pos="529"/>
              </w:tabs>
              <w:spacing w:line="220" w:lineRule="exact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622" w:type="dxa"/>
          </w:tcPr>
          <w:p w14:paraId="60706F7B" w14:textId="77777777" w:rsidR="00F8566E" w:rsidRDefault="00F8566E" w:rsidP="00287A31">
            <w:pPr>
              <w:pStyle w:val="acctfourfigures"/>
              <w:tabs>
                <w:tab w:val="clear" w:pos="765"/>
                <w:tab w:val="decimal" w:pos="434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54719B39" w14:textId="77777777" w:rsidR="00F8566E" w:rsidRPr="00962AE9" w:rsidRDefault="00F8566E" w:rsidP="00287A31">
            <w:pPr>
              <w:pStyle w:val="acctfourfigures"/>
              <w:tabs>
                <w:tab w:val="clear" w:pos="765"/>
                <w:tab w:val="decimal" w:pos="461"/>
                <w:tab w:val="decimal" w:pos="529"/>
                <w:tab w:val="decimal" w:pos="705"/>
              </w:tabs>
              <w:spacing w:line="220" w:lineRule="exact"/>
              <w:ind w:left="-79" w:right="-79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751" w:type="dxa"/>
          </w:tcPr>
          <w:p w14:paraId="255CB5DF" w14:textId="77777777" w:rsidR="00F8566E" w:rsidRDefault="00F8566E" w:rsidP="00287A31">
            <w:pPr>
              <w:pStyle w:val="acctfourfigures"/>
              <w:tabs>
                <w:tab w:val="clear" w:pos="765"/>
                <w:tab w:val="decimal" w:pos="352"/>
              </w:tabs>
              <w:spacing w:line="220" w:lineRule="exact"/>
              <w:ind w:right="-79"/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70B9EF85" w14:textId="77777777" w:rsidR="00F8566E" w:rsidRPr="00616EBE" w:rsidRDefault="00F8566E" w:rsidP="00287A31">
            <w:pPr>
              <w:pStyle w:val="acctfourfigures"/>
              <w:tabs>
                <w:tab w:val="clear" w:pos="765"/>
                <w:tab w:val="decimal" w:pos="352"/>
              </w:tabs>
              <w:spacing w:line="220" w:lineRule="exact"/>
              <w:rPr>
                <w:rFonts w:asciiTheme="majorBidi" w:eastAsia="Cordia New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672" w:type="dxa"/>
          </w:tcPr>
          <w:p w14:paraId="2826B468" w14:textId="77777777" w:rsidR="00F8566E" w:rsidRDefault="00F8566E" w:rsidP="00287A31">
            <w:pPr>
              <w:pStyle w:val="acctfourfigures"/>
              <w:tabs>
                <w:tab w:val="clear" w:pos="765"/>
                <w:tab w:val="decimal" w:pos="352"/>
              </w:tabs>
              <w:spacing w:line="220" w:lineRule="exact"/>
              <w:ind w:right="-79"/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6FE3D39E" w14:textId="77777777" w:rsidR="00F8566E" w:rsidRPr="00962AE9" w:rsidRDefault="00F8566E" w:rsidP="00287A31">
            <w:pPr>
              <w:pStyle w:val="acctfourfigures"/>
              <w:tabs>
                <w:tab w:val="clear" w:pos="765"/>
                <w:tab w:val="decimal" w:pos="461"/>
                <w:tab w:val="decimal" w:pos="529"/>
              </w:tabs>
              <w:spacing w:line="220" w:lineRule="exact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710" w:type="dxa"/>
          </w:tcPr>
          <w:p w14:paraId="123A4C70" w14:textId="77777777" w:rsidR="00F8566E" w:rsidRPr="008279EF" w:rsidRDefault="00F8566E" w:rsidP="00287A31">
            <w:pPr>
              <w:pStyle w:val="acctfourfigures"/>
              <w:tabs>
                <w:tab w:val="clear" w:pos="765"/>
                <w:tab w:val="decimal" w:pos="546"/>
              </w:tabs>
              <w:spacing w:line="220" w:lineRule="exact"/>
              <w:ind w:right="-250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619317DD" w14:textId="77777777" w:rsidR="00F8566E" w:rsidRPr="00962AE9" w:rsidRDefault="00F8566E" w:rsidP="00287A31">
            <w:pPr>
              <w:pStyle w:val="acctfourfigures"/>
              <w:tabs>
                <w:tab w:val="clear" w:pos="765"/>
                <w:tab w:val="decimal" w:pos="546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704" w:type="dxa"/>
          </w:tcPr>
          <w:p w14:paraId="63075572" w14:textId="77777777" w:rsidR="00F8566E" w:rsidRDefault="00F8566E" w:rsidP="00287A31">
            <w:pPr>
              <w:pStyle w:val="acctfourfigures"/>
              <w:tabs>
                <w:tab w:val="clear" w:pos="765"/>
                <w:tab w:val="decimal" w:pos="544"/>
              </w:tabs>
              <w:spacing w:line="220" w:lineRule="exact"/>
              <w:ind w:left="-59" w:right="-306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</w:tr>
      <w:tr w:rsidR="008733AD" w:rsidRPr="00962AE9" w14:paraId="46D68A2E" w14:textId="77777777" w:rsidTr="0007549E">
        <w:trPr>
          <w:cantSplit/>
          <w:trHeight w:val="216"/>
        </w:trPr>
        <w:tc>
          <w:tcPr>
            <w:tcW w:w="1413" w:type="dxa"/>
          </w:tcPr>
          <w:p w14:paraId="567D3DB4" w14:textId="77777777" w:rsidR="008733AD" w:rsidRPr="00962AE9" w:rsidDel="00685444" w:rsidRDefault="008733AD" w:rsidP="0007549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080" w:type="dxa"/>
          </w:tcPr>
          <w:p w14:paraId="1DB517A8" w14:textId="77777777" w:rsidR="008733AD" w:rsidRPr="00962AE9" w:rsidRDefault="008733AD" w:rsidP="0007549E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11940" w:type="dxa"/>
            <w:gridSpan w:val="27"/>
          </w:tcPr>
          <w:p w14:paraId="475945C6" w14:textId="77777777" w:rsidR="008733AD" w:rsidRPr="00962AE9" w:rsidRDefault="008733AD" w:rsidP="0007549E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bCs/>
                <w:sz w:val="16"/>
                <w:szCs w:val="16"/>
                <w:lang w:val="en-GB"/>
              </w:rPr>
            </w:pPr>
            <w:r w:rsidRPr="00962AE9">
              <w:rPr>
                <w:rFonts w:asciiTheme="majorBidi" w:eastAsia="Times New Roman" w:hAnsiTheme="majorBidi" w:cstheme="majorBidi"/>
                <w:bCs/>
                <w:sz w:val="16"/>
                <w:szCs w:val="16"/>
                <w:cs/>
                <w:lang w:val="en-GB"/>
              </w:rPr>
              <w:t>งบการเงินรวม</w:t>
            </w:r>
          </w:p>
        </w:tc>
      </w:tr>
      <w:tr w:rsidR="008733AD" w:rsidRPr="00962AE9" w14:paraId="60ACD074" w14:textId="77777777" w:rsidTr="0007549E">
        <w:trPr>
          <w:cantSplit/>
          <w:trHeight w:val="486"/>
        </w:trPr>
        <w:tc>
          <w:tcPr>
            <w:tcW w:w="1413" w:type="dxa"/>
          </w:tcPr>
          <w:p w14:paraId="2F7FEAF7" w14:textId="77777777" w:rsidR="008733AD" w:rsidRPr="00962AE9" w:rsidDel="00685444" w:rsidRDefault="008733AD" w:rsidP="0007549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080" w:type="dxa"/>
          </w:tcPr>
          <w:p w14:paraId="5965E0EB" w14:textId="77777777" w:rsidR="008733AD" w:rsidRPr="00962AE9" w:rsidRDefault="008733AD" w:rsidP="0007549E">
            <w:pPr>
              <w:pStyle w:val="acctfourfigures"/>
              <w:tabs>
                <w:tab w:val="clear" w:pos="765"/>
              </w:tabs>
              <w:spacing w:line="240" w:lineRule="atLeas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900" w:type="dxa"/>
            <w:gridSpan w:val="2"/>
          </w:tcPr>
          <w:p w14:paraId="34727362" w14:textId="77777777" w:rsidR="008733AD" w:rsidRPr="00962AE9" w:rsidRDefault="008733AD" w:rsidP="0007549E">
            <w:pPr>
              <w:pStyle w:val="acctfourfigures"/>
              <w:tabs>
                <w:tab w:val="clear" w:pos="765"/>
              </w:tabs>
              <w:spacing w:line="240" w:lineRule="atLeast"/>
              <w:ind w:left="-117" w:right="-88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  <w:t>สัดส่วน</w:t>
            </w:r>
          </w:p>
          <w:p w14:paraId="25C1528A" w14:textId="77777777" w:rsidR="008733AD" w:rsidRPr="00962AE9" w:rsidRDefault="008733AD" w:rsidP="0007549E">
            <w:pPr>
              <w:pStyle w:val="acctfourfigures"/>
              <w:tabs>
                <w:tab w:val="clear" w:pos="765"/>
              </w:tabs>
              <w:spacing w:line="240" w:lineRule="atLeas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  <w:t>ความเป็น</w:t>
            </w:r>
          </w:p>
        </w:tc>
        <w:tc>
          <w:tcPr>
            <w:tcW w:w="1260" w:type="dxa"/>
            <w:gridSpan w:val="2"/>
          </w:tcPr>
          <w:p w14:paraId="04884D1B" w14:textId="77777777" w:rsidR="008733AD" w:rsidRPr="00962AE9" w:rsidRDefault="008733AD" w:rsidP="0007549E">
            <w:pPr>
              <w:pStyle w:val="acctfourfigures"/>
              <w:tabs>
                <w:tab w:val="clear" w:pos="765"/>
              </w:tabs>
              <w:spacing w:line="240" w:lineRule="atLeas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379" w:type="dxa"/>
            <w:gridSpan w:val="3"/>
          </w:tcPr>
          <w:p w14:paraId="7C02B788" w14:textId="77777777" w:rsidR="008733AD" w:rsidRPr="00962AE9" w:rsidRDefault="008733AD" w:rsidP="0007549E">
            <w:pPr>
              <w:pStyle w:val="acctfourfigures"/>
              <w:tabs>
                <w:tab w:val="clear" w:pos="765"/>
              </w:tabs>
              <w:spacing w:line="240" w:lineRule="atLeas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0F47DB7D" w14:textId="77777777" w:rsidR="008733AD" w:rsidRPr="00962AE9" w:rsidDel="00685444" w:rsidRDefault="008733AD" w:rsidP="0007549E">
            <w:pPr>
              <w:pStyle w:val="acctfourfigures"/>
              <w:tabs>
                <w:tab w:val="clear" w:pos="765"/>
              </w:tabs>
              <w:spacing w:line="240" w:lineRule="atLeast"/>
              <w:ind w:left="-90" w:right="-88"/>
              <w:jc w:val="center"/>
              <w:rPr>
                <w:rFonts w:asciiTheme="majorBidi" w:hAnsiTheme="majorBidi" w:cstheme="majorBidi"/>
                <w:bCs/>
                <w:sz w:val="16"/>
                <w:szCs w:val="16"/>
                <w:lang w:bidi="th-TH"/>
              </w:rPr>
            </w:pPr>
          </w:p>
        </w:tc>
        <w:tc>
          <w:tcPr>
            <w:tcW w:w="1439" w:type="dxa"/>
            <w:gridSpan w:val="3"/>
          </w:tcPr>
          <w:p w14:paraId="52BC0048" w14:textId="77777777" w:rsidR="008733AD" w:rsidRPr="00962AE9" w:rsidRDefault="008733AD" w:rsidP="0007549E">
            <w:pPr>
              <w:pStyle w:val="acctfourfigures"/>
              <w:tabs>
                <w:tab w:val="clear" w:pos="765"/>
              </w:tabs>
              <w:spacing w:line="240" w:lineRule="atLeas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1163BB00" w14:textId="77777777" w:rsidR="008733AD" w:rsidRPr="00962AE9" w:rsidDel="00685444" w:rsidRDefault="008733AD" w:rsidP="0007549E">
            <w:pPr>
              <w:pStyle w:val="acctfourfigures"/>
              <w:tabs>
                <w:tab w:val="clear" w:pos="765"/>
              </w:tabs>
              <w:spacing w:line="240" w:lineRule="atLeas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439" w:type="dxa"/>
            <w:gridSpan w:val="3"/>
            <w:vAlign w:val="bottom"/>
          </w:tcPr>
          <w:p w14:paraId="3A09B79B" w14:textId="77777777" w:rsidR="008733AD" w:rsidRPr="00962AE9" w:rsidRDefault="008733AD" w:rsidP="0007549E">
            <w:pPr>
              <w:pStyle w:val="acctfourfigures"/>
              <w:tabs>
                <w:tab w:val="clear" w:pos="765"/>
              </w:tabs>
              <w:spacing w:line="240" w:lineRule="atLeas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  <w:t>ผล</w:t>
            </w:r>
            <w:r>
              <w:rPr>
                <w:rFonts w:asciiTheme="majorBidi" w:hAnsiTheme="majorBidi" w:cstheme="majorBidi" w:hint="cs"/>
                <w:sz w:val="16"/>
                <w:szCs w:val="16"/>
                <w:cs/>
                <w:lang w:val="en-US" w:bidi="th-TH"/>
              </w:rPr>
              <w:t>ต่าง</w:t>
            </w:r>
            <w:r w:rsidRPr="00962AE9"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  <w:t>จากกา</w:t>
            </w:r>
            <w:r>
              <w:rPr>
                <w:rFonts w:asciiTheme="majorBidi" w:hAnsiTheme="majorBidi" w:cstheme="majorBidi" w:hint="cs"/>
                <w:sz w:val="16"/>
                <w:szCs w:val="16"/>
                <w:cs/>
                <w:lang w:bidi="th-TH"/>
              </w:rPr>
              <w:t>ร</w:t>
            </w:r>
            <w:r w:rsidRPr="00962AE9"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  <w:t>เปลี่ยนแปลง</w:t>
            </w:r>
            <w:r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  <w:br/>
            </w:r>
            <w:r>
              <w:rPr>
                <w:rFonts w:asciiTheme="majorBidi" w:hAnsiTheme="majorBidi" w:cstheme="majorBidi" w:hint="cs"/>
                <w:sz w:val="16"/>
                <w:szCs w:val="16"/>
                <w:cs/>
                <w:lang w:bidi="th-TH"/>
              </w:rPr>
              <w:t>อัตราแลกเปลี่ยน</w:t>
            </w:r>
          </w:p>
        </w:tc>
        <w:tc>
          <w:tcPr>
            <w:tcW w:w="179" w:type="dxa"/>
          </w:tcPr>
          <w:p w14:paraId="21D58F86" w14:textId="77777777" w:rsidR="008733AD" w:rsidRPr="00962AE9" w:rsidDel="00685444" w:rsidRDefault="008733AD" w:rsidP="0007549E">
            <w:pPr>
              <w:pStyle w:val="acctfourfigures"/>
              <w:tabs>
                <w:tab w:val="clear" w:pos="765"/>
              </w:tabs>
              <w:spacing w:line="240" w:lineRule="atLeas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437" w:type="dxa"/>
            <w:gridSpan w:val="3"/>
          </w:tcPr>
          <w:p w14:paraId="18EFD5D5" w14:textId="77777777" w:rsidR="008733AD" w:rsidRPr="00962AE9" w:rsidRDefault="008733AD" w:rsidP="0007549E">
            <w:pPr>
              <w:spacing w:line="240" w:lineRule="atLeast"/>
              <w:ind w:firstLine="220"/>
              <w:rPr>
                <w:rFonts w:asciiTheme="majorBidi" w:hAnsiTheme="majorBidi" w:cstheme="majorBidi"/>
                <w:sz w:val="16"/>
                <w:szCs w:val="16"/>
              </w:rPr>
            </w:pPr>
          </w:p>
          <w:p w14:paraId="43EB112A" w14:textId="77777777" w:rsidR="008733AD" w:rsidRPr="00962AE9" w:rsidDel="00685444" w:rsidRDefault="008733AD" w:rsidP="0007549E">
            <w:pPr>
              <w:pStyle w:val="acctfourfigures"/>
              <w:tabs>
                <w:tab w:val="clear" w:pos="765"/>
              </w:tabs>
              <w:spacing w:line="240" w:lineRule="atLeas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cs/>
              </w:rPr>
              <w:t>ราคาตามบัญชีตาม</w:t>
            </w:r>
          </w:p>
        </w:tc>
        <w:tc>
          <w:tcPr>
            <w:tcW w:w="178" w:type="dxa"/>
          </w:tcPr>
          <w:p w14:paraId="2BFE485C" w14:textId="77777777" w:rsidR="008733AD" w:rsidRPr="00962AE9" w:rsidRDefault="008733AD" w:rsidP="0007549E">
            <w:pPr>
              <w:pStyle w:val="acctfourfigures"/>
              <w:tabs>
                <w:tab w:val="clear" w:pos="765"/>
              </w:tabs>
              <w:spacing w:line="240" w:lineRule="atLeas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highlight w:val="yellow"/>
                <w:lang w:bidi="th-TH"/>
              </w:rPr>
            </w:pPr>
          </w:p>
          <w:p w14:paraId="552AAB91" w14:textId="77777777" w:rsidR="008733AD" w:rsidRPr="00962AE9" w:rsidDel="00685444" w:rsidRDefault="008733AD" w:rsidP="0007549E">
            <w:pPr>
              <w:pStyle w:val="acctfourfigures"/>
              <w:tabs>
                <w:tab w:val="clear" w:pos="765"/>
              </w:tabs>
              <w:spacing w:line="240" w:lineRule="atLeast"/>
              <w:ind w:left="-90" w:right="-88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601" w:type="dxa"/>
            <w:gridSpan w:val="3"/>
          </w:tcPr>
          <w:p w14:paraId="6104B1B7" w14:textId="77777777" w:rsidR="008733AD" w:rsidRPr="00962AE9" w:rsidRDefault="008733AD" w:rsidP="0007549E">
            <w:pPr>
              <w:spacing w:line="240" w:lineRule="atLeast"/>
              <w:ind w:firstLine="220"/>
              <w:rPr>
                <w:rFonts w:asciiTheme="majorBidi" w:hAnsiTheme="majorBidi" w:cstheme="majorBidi"/>
                <w:sz w:val="16"/>
                <w:szCs w:val="16"/>
              </w:rPr>
            </w:pPr>
          </w:p>
          <w:p w14:paraId="0C22A3BB" w14:textId="77777777" w:rsidR="008733AD" w:rsidRPr="00962AE9" w:rsidRDefault="008733AD" w:rsidP="0007549E">
            <w:pPr>
              <w:spacing w:line="240" w:lineRule="atLeast"/>
              <w:ind w:hanging="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8" w:type="dxa"/>
          </w:tcPr>
          <w:p w14:paraId="27F00624" w14:textId="77777777" w:rsidR="008733AD" w:rsidRPr="00962AE9" w:rsidRDefault="008733AD" w:rsidP="0007549E">
            <w:pPr>
              <w:pStyle w:val="acctfourfigures"/>
              <w:tabs>
                <w:tab w:val="clear" w:pos="765"/>
              </w:tabs>
              <w:spacing w:line="240" w:lineRule="atLeas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592" w:type="dxa"/>
            <w:gridSpan w:val="3"/>
          </w:tcPr>
          <w:p w14:paraId="3E285850" w14:textId="2B3D7F0E" w:rsidR="008733AD" w:rsidRPr="00962AE9" w:rsidRDefault="008733AD" w:rsidP="0007549E">
            <w:pPr>
              <w:pStyle w:val="acctfourfigures"/>
              <w:tabs>
                <w:tab w:val="clear" w:pos="765"/>
              </w:tabs>
              <w:spacing w:line="220" w:lineRule="exact"/>
              <w:ind w:left="-132" w:right="-88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  <w:t>ส่วนแบ่งกำไร</w:t>
            </w:r>
            <w:r>
              <w:rPr>
                <w:rFonts w:asciiTheme="majorBidi" w:hAnsiTheme="majorBidi" w:cstheme="majorBidi"/>
                <w:sz w:val="16"/>
                <w:szCs w:val="16"/>
                <w:lang w:bidi="th-TH"/>
              </w:rPr>
              <w:t xml:space="preserve"> </w:t>
            </w:r>
            <w:r w:rsidRPr="00343567" w:rsidDel="00436C7D"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  <w:t>(</w:t>
            </w:r>
            <w:r w:rsidRPr="00962AE9"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  <w:t>ขาดทุน</w:t>
            </w:r>
            <w:r w:rsidRPr="00343567" w:rsidDel="00436C7D"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  <w:t>)</w:t>
            </w:r>
          </w:p>
          <w:p w14:paraId="2CD0C89C" w14:textId="77777777" w:rsidR="008733AD" w:rsidRPr="00962AE9" w:rsidRDefault="008733AD" w:rsidP="0007549E">
            <w:pPr>
              <w:pStyle w:val="acctfourfigures"/>
              <w:tabs>
                <w:tab w:val="clear" w:pos="765"/>
              </w:tabs>
              <w:spacing w:line="220" w:lineRule="exact"/>
              <w:ind w:left="-132" w:right="-88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  <w:t>จากเงินลงทุน</w:t>
            </w:r>
            <w:r>
              <w:rPr>
                <w:rFonts w:asciiTheme="majorBidi" w:hAnsiTheme="majorBidi" w:cstheme="majorBidi" w:hint="cs"/>
                <w:sz w:val="16"/>
                <w:szCs w:val="16"/>
                <w:cs/>
                <w:lang w:bidi="th-TH"/>
              </w:rPr>
              <w:t>ในบริษัทร่วม</w:t>
            </w:r>
          </w:p>
        </w:tc>
      </w:tr>
      <w:tr w:rsidR="008733AD" w:rsidRPr="00962AE9" w14:paraId="5E969CF8" w14:textId="77777777" w:rsidTr="0007549E">
        <w:trPr>
          <w:cantSplit/>
          <w:trHeight w:val="90"/>
        </w:trPr>
        <w:tc>
          <w:tcPr>
            <w:tcW w:w="1413" w:type="dxa"/>
          </w:tcPr>
          <w:p w14:paraId="60C5CC6D" w14:textId="77777777" w:rsidR="008733AD" w:rsidRPr="00962AE9" w:rsidDel="00685444" w:rsidRDefault="008733AD" w:rsidP="0007549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</w:tcPr>
          <w:p w14:paraId="1F406D15" w14:textId="77777777" w:rsidR="008733AD" w:rsidRPr="00962AE9" w:rsidRDefault="008733AD" w:rsidP="0007549E">
            <w:pPr>
              <w:pStyle w:val="acctfourfigures"/>
              <w:tabs>
                <w:tab w:val="clear" w:pos="765"/>
              </w:tabs>
              <w:spacing w:line="240" w:lineRule="atLeas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  <w:t>ประเภทธุรกิจ</w:t>
            </w:r>
          </w:p>
        </w:tc>
        <w:tc>
          <w:tcPr>
            <w:tcW w:w="900" w:type="dxa"/>
            <w:gridSpan w:val="2"/>
          </w:tcPr>
          <w:p w14:paraId="05A57F4C" w14:textId="77777777" w:rsidR="008733AD" w:rsidRPr="00962AE9" w:rsidDel="00685444" w:rsidRDefault="008733AD" w:rsidP="0007549E">
            <w:pPr>
              <w:pStyle w:val="acctfourfigures"/>
              <w:tabs>
                <w:tab w:val="clear" w:pos="765"/>
              </w:tabs>
              <w:spacing w:line="240" w:lineRule="atLeas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  <w:t>เจ้าของที่แท้จริง</w:t>
            </w:r>
          </w:p>
        </w:tc>
        <w:tc>
          <w:tcPr>
            <w:tcW w:w="1260" w:type="dxa"/>
            <w:gridSpan w:val="2"/>
          </w:tcPr>
          <w:p w14:paraId="391130B8" w14:textId="77777777" w:rsidR="008733AD" w:rsidRPr="00962AE9" w:rsidDel="00685444" w:rsidRDefault="008733AD" w:rsidP="0007549E">
            <w:pPr>
              <w:pStyle w:val="acctfourfigures"/>
              <w:tabs>
                <w:tab w:val="clear" w:pos="765"/>
              </w:tabs>
              <w:spacing w:line="240" w:lineRule="atLeast"/>
              <w:ind w:right="-88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  <w:t>ทุนชำระแล้ว</w:t>
            </w:r>
          </w:p>
        </w:tc>
        <w:tc>
          <w:tcPr>
            <w:tcW w:w="1379" w:type="dxa"/>
            <w:gridSpan w:val="3"/>
          </w:tcPr>
          <w:p w14:paraId="6386DFD4" w14:textId="77777777" w:rsidR="008733AD" w:rsidRPr="00962AE9" w:rsidDel="00685444" w:rsidRDefault="008733AD" w:rsidP="0007549E">
            <w:pPr>
              <w:pStyle w:val="acctfourfigures"/>
              <w:tabs>
                <w:tab w:val="clear" w:pos="765"/>
              </w:tabs>
              <w:spacing w:line="240" w:lineRule="atLeast"/>
              <w:ind w:right="-88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  <w:t>วิธี</w:t>
            </w:r>
            <w:r w:rsidRPr="00962AE9"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  <w:t>ราคาทุน</w:t>
            </w:r>
          </w:p>
        </w:tc>
        <w:tc>
          <w:tcPr>
            <w:tcW w:w="179" w:type="dxa"/>
          </w:tcPr>
          <w:p w14:paraId="4845B1D0" w14:textId="77777777" w:rsidR="008733AD" w:rsidRPr="00962AE9" w:rsidDel="00685444" w:rsidRDefault="008733AD" w:rsidP="0007549E">
            <w:pPr>
              <w:pStyle w:val="acctfourfigures"/>
              <w:tabs>
                <w:tab w:val="clear" w:pos="765"/>
              </w:tabs>
              <w:spacing w:line="240" w:lineRule="atLeast"/>
              <w:ind w:left="-90" w:right="-88"/>
              <w:jc w:val="center"/>
              <w:rPr>
                <w:rFonts w:asciiTheme="majorBidi" w:hAnsiTheme="majorBidi" w:cstheme="majorBidi"/>
                <w:bCs/>
                <w:sz w:val="16"/>
                <w:szCs w:val="16"/>
                <w:lang w:bidi="th-TH"/>
              </w:rPr>
            </w:pPr>
          </w:p>
        </w:tc>
        <w:tc>
          <w:tcPr>
            <w:tcW w:w="1439" w:type="dxa"/>
            <w:gridSpan w:val="3"/>
          </w:tcPr>
          <w:p w14:paraId="34C364AF" w14:textId="77777777" w:rsidR="008733AD" w:rsidRPr="00962AE9" w:rsidDel="00685444" w:rsidRDefault="008733AD" w:rsidP="0007549E">
            <w:pPr>
              <w:pStyle w:val="acctfourfigures"/>
              <w:tabs>
                <w:tab w:val="clear" w:pos="765"/>
              </w:tabs>
              <w:spacing w:line="240" w:lineRule="atLeast"/>
              <w:ind w:right="-88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  <w:t>มูลค่าตามวิธีส่วนได้เสีย</w:t>
            </w:r>
          </w:p>
        </w:tc>
        <w:tc>
          <w:tcPr>
            <w:tcW w:w="179" w:type="dxa"/>
          </w:tcPr>
          <w:p w14:paraId="46FA6B89" w14:textId="77777777" w:rsidR="008733AD" w:rsidRPr="00962AE9" w:rsidDel="00685444" w:rsidRDefault="008733AD" w:rsidP="0007549E">
            <w:pPr>
              <w:pStyle w:val="acctfourfigures"/>
              <w:tabs>
                <w:tab w:val="clear" w:pos="765"/>
              </w:tabs>
              <w:spacing w:line="240" w:lineRule="atLeas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439" w:type="dxa"/>
            <w:gridSpan w:val="3"/>
            <w:vAlign w:val="bottom"/>
          </w:tcPr>
          <w:p w14:paraId="0FFC3812" w14:textId="77777777" w:rsidR="008733AD" w:rsidRPr="00962AE9" w:rsidDel="00685444" w:rsidRDefault="008733AD" w:rsidP="0007549E">
            <w:pPr>
              <w:pStyle w:val="acctfourfigures"/>
              <w:tabs>
                <w:tab w:val="clear" w:pos="765"/>
              </w:tabs>
              <w:spacing w:line="240" w:lineRule="atLeas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16"/>
                <w:szCs w:val="16"/>
                <w:cs/>
                <w:lang w:bidi="th-TH"/>
              </w:rPr>
              <w:t>เงินตราต่างประเทศ</w:t>
            </w:r>
          </w:p>
        </w:tc>
        <w:tc>
          <w:tcPr>
            <w:tcW w:w="179" w:type="dxa"/>
          </w:tcPr>
          <w:p w14:paraId="59FFC116" w14:textId="77777777" w:rsidR="008733AD" w:rsidRPr="00962AE9" w:rsidDel="00685444" w:rsidRDefault="008733AD" w:rsidP="0007549E">
            <w:pPr>
              <w:pStyle w:val="acctfourfigures"/>
              <w:tabs>
                <w:tab w:val="clear" w:pos="765"/>
              </w:tabs>
              <w:spacing w:line="240" w:lineRule="atLeas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437" w:type="dxa"/>
            <w:gridSpan w:val="3"/>
          </w:tcPr>
          <w:p w14:paraId="439F4BD3" w14:textId="77777777" w:rsidR="008733AD" w:rsidRPr="00962AE9" w:rsidDel="00685444" w:rsidRDefault="008733AD" w:rsidP="0007549E">
            <w:pPr>
              <w:pStyle w:val="acctfourfigures"/>
              <w:tabs>
                <w:tab w:val="clear" w:pos="765"/>
              </w:tabs>
              <w:spacing w:line="240" w:lineRule="atLeas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cs/>
              </w:rPr>
              <w:t>วิธีส่วนได้เสีย</w:t>
            </w:r>
          </w:p>
        </w:tc>
        <w:tc>
          <w:tcPr>
            <w:tcW w:w="178" w:type="dxa"/>
          </w:tcPr>
          <w:p w14:paraId="512CA788" w14:textId="77777777" w:rsidR="008733AD" w:rsidRPr="00962AE9" w:rsidDel="00685444" w:rsidRDefault="008733AD" w:rsidP="0007549E">
            <w:pPr>
              <w:pStyle w:val="acctfourfigures"/>
              <w:tabs>
                <w:tab w:val="clear" w:pos="765"/>
              </w:tabs>
              <w:spacing w:line="240" w:lineRule="atLeas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601" w:type="dxa"/>
            <w:gridSpan w:val="3"/>
          </w:tcPr>
          <w:p w14:paraId="3923E9FE" w14:textId="77777777" w:rsidR="008733AD" w:rsidRPr="00962AE9" w:rsidRDefault="008733AD" w:rsidP="0007549E">
            <w:pPr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 w:hint="cs"/>
                <w:sz w:val="16"/>
                <w:szCs w:val="16"/>
                <w:cs/>
              </w:rPr>
              <w:t>รายได้เงินปันผล</w:t>
            </w:r>
          </w:p>
        </w:tc>
        <w:tc>
          <w:tcPr>
            <w:tcW w:w="178" w:type="dxa"/>
          </w:tcPr>
          <w:p w14:paraId="31D48A18" w14:textId="77777777" w:rsidR="008733AD" w:rsidRPr="00962AE9" w:rsidRDefault="008733AD" w:rsidP="0007549E">
            <w:pPr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592" w:type="dxa"/>
            <w:gridSpan w:val="3"/>
          </w:tcPr>
          <w:p w14:paraId="41C285DF" w14:textId="77777777" w:rsidR="008733AD" w:rsidRPr="00962AE9" w:rsidRDefault="008733AD" w:rsidP="0007549E">
            <w:pPr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>
              <w:rPr>
                <w:rFonts w:asciiTheme="majorBidi" w:hAnsiTheme="majorBidi" w:cstheme="majorBidi" w:hint="cs"/>
                <w:sz w:val="16"/>
                <w:szCs w:val="16"/>
                <w:cs/>
              </w:rPr>
              <w:t>และ</w:t>
            </w:r>
            <w:r w:rsidRPr="00962AE9">
              <w:rPr>
                <w:rFonts w:asciiTheme="majorBidi" w:hAnsiTheme="majorBidi" w:cstheme="majorBidi"/>
                <w:sz w:val="16"/>
                <w:szCs w:val="16"/>
                <w:cs/>
              </w:rPr>
              <w:t>การร่วมค้าสำหรับปี</w:t>
            </w:r>
          </w:p>
        </w:tc>
      </w:tr>
      <w:tr w:rsidR="008733AD" w:rsidRPr="00962AE9" w14:paraId="0A658502" w14:textId="77777777" w:rsidTr="0007549E">
        <w:trPr>
          <w:cantSplit/>
          <w:trHeight w:val="28"/>
        </w:trPr>
        <w:tc>
          <w:tcPr>
            <w:tcW w:w="1413" w:type="dxa"/>
          </w:tcPr>
          <w:p w14:paraId="5310B195" w14:textId="77777777" w:rsidR="008733AD" w:rsidRPr="00962AE9" w:rsidRDefault="008733AD" w:rsidP="0007549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</w:tcPr>
          <w:p w14:paraId="427972A7" w14:textId="77777777" w:rsidR="008733AD" w:rsidRPr="00962AE9" w:rsidRDefault="008733AD" w:rsidP="0007549E">
            <w:pPr>
              <w:pStyle w:val="acctfourfigures"/>
              <w:tabs>
                <w:tab w:val="clear" w:pos="765"/>
              </w:tabs>
              <w:spacing w:line="240" w:lineRule="atLeas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450" w:type="dxa"/>
          </w:tcPr>
          <w:p w14:paraId="48303C1F" w14:textId="77777777" w:rsidR="008733AD" w:rsidRPr="00962AE9" w:rsidRDefault="008733AD" w:rsidP="0007549E">
            <w:pPr>
              <w:pStyle w:val="acctfourfigures"/>
              <w:tabs>
                <w:tab w:val="clear" w:pos="765"/>
              </w:tabs>
              <w:spacing w:line="240" w:lineRule="atLeas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568</w:t>
            </w:r>
          </w:p>
        </w:tc>
        <w:tc>
          <w:tcPr>
            <w:tcW w:w="450" w:type="dxa"/>
          </w:tcPr>
          <w:p w14:paraId="7D7F47BA" w14:textId="77777777" w:rsidR="008733AD" w:rsidRPr="00962AE9" w:rsidRDefault="008733AD" w:rsidP="0007549E">
            <w:pPr>
              <w:pStyle w:val="acctfourfigures"/>
              <w:tabs>
                <w:tab w:val="clear" w:pos="765"/>
              </w:tabs>
              <w:spacing w:line="240" w:lineRule="atLeas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567</w:t>
            </w:r>
          </w:p>
        </w:tc>
        <w:tc>
          <w:tcPr>
            <w:tcW w:w="720" w:type="dxa"/>
          </w:tcPr>
          <w:p w14:paraId="16EF9BF1" w14:textId="77777777" w:rsidR="008733AD" w:rsidRPr="00962AE9" w:rsidRDefault="008733AD" w:rsidP="0007549E">
            <w:pPr>
              <w:pStyle w:val="acctfourfigures"/>
              <w:tabs>
                <w:tab w:val="clear" w:pos="765"/>
              </w:tabs>
              <w:spacing w:line="240" w:lineRule="atLeas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568</w:t>
            </w:r>
          </w:p>
        </w:tc>
        <w:tc>
          <w:tcPr>
            <w:tcW w:w="540" w:type="dxa"/>
          </w:tcPr>
          <w:p w14:paraId="013E194A" w14:textId="77777777" w:rsidR="008733AD" w:rsidRPr="00962AE9" w:rsidRDefault="008733AD" w:rsidP="0007549E">
            <w:pPr>
              <w:pStyle w:val="acctfourfigures"/>
              <w:tabs>
                <w:tab w:val="clear" w:pos="765"/>
              </w:tabs>
              <w:spacing w:line="240" w:lineRule="atLeas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567</w:t>
            </w:r>
          </w:p>
        </w:tc>
        <w:tc>
          <w:tcPr>
            <w:tcW w:w="569" w:type="dxa"/>
          </w:tcPr>
          <w:p w14:paraId="465CC9DB" w14:textId="77777777" w:rsidR="008733AD" w:rsidRPr="00962AE9" w:rsidRDefault="008733AD" w:rsidP="0007549E">
            <w:pPr>
              <w:pStyle w:val="acctfourfigures"/>
              <w:tabs>
                <w:tab w:val="clear" w:pos="765"/>
              </w:tabs>
              <w:spacing w:line="240" w:lineRule="atLeas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568</w:t>
            </w:r>
          </w:p>
        </w:tc>
        <w:tc>
          <w:tcPr>
            <w:tcW w:w="179" w:type="dxa"/>
          </w:tcPr>
          <w:p w14:paraId="70B8A335" w14:textId="77777777" w:rsidR="008733AD" w:rsidRPr="00962AE9" w:rsidRDefault="008733AD" w:rsidP="0007549E">
            <w:pPr>
              <w:pStyle w:val="acctfourfigures"/>
              <w:tabs>
                <w:tab w:val="clear" w:pos="765"/>
              </w:tabs>
              <w:spacing w:line="240" w:lineRule="atLeas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1" w:type="dxa"/>
          </w:tcPr>
          <w:p w14:paraId="765A2CF3" w14:textId="77777777" w:rsidR="008733AD" w:rsidRPr="00962AE9" w:rsidRDefault="008733AD" w:rsidP="0007549E">
            <w:pPr>
              <w:pStyle w:val="acctfourfigures"/>
              <w:tabs>
                <w:tab w:val="clear" w:pos="765"/>
              </w:tabs>
              <w:spacing w:line="240" w:lineRule="atLeas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567</w:t>
            </w:r>
          </w:p>
        </w:tc>
        <w:tc>
          <w:tcPr>
            <w:tcW w:w="179" w:type="dxa"/>
          </w:tcPr>
          <w:p w14:paraId="7C7B5A7D" w14:textId="77777777" w:rsidR="008733AD" w:rsidRPr="00962AE9" w:rsidRDefault="008733AD" w:rsidP="0007549E">
            <w:pPr>
              <w:pStyle w:val="acctfourfigures"/>
              <w:tabs>
                <w:tab w:val="clear" w:pos="765"/>
              </w:tabs>
              <w:spacing w:line="240" w:lineRule="atLeas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9" w:type="dxa"/>
          </w:tcPr>
          <w:p w14:paraId="234B6320" w14:textId="77777777" w:rsidR="008733AD" w:rsidRPr="00962AE9" w:rsidRDefault="008733AD" w:rsidP="0007549E">
            <w:pPr>
              <w:pStyle w:val="acctfourfigures"/>
              <w:tabs>
                <w:tab w:val="clear" w:pos="765"/>
              </w:tabs>
              <w:spacing w:line="240" w:lineRule="atLeas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568</w:t>
            </w:r>
          </w:p>
        </w:tc>
        <w:tc>
          <w:tcPr>
            <w:tcW w:w="179" w:type="dxa"/>
          </w:tcPr>
          <w:p w14:paraId="1E2683E4" w14:textId="77777777" w:rsidR="008733AD" w:rsidRPr="00962AE9" w:rsidRDefault="008733AD" w:rsidP="0007549E">
            <w:pPr>
              <w:pStyle w:val="acctfourfigures"/>
              <w:tabs>
                <w:tab w:val="clear" w:pos="765"/>
              </w:tabs>
              <w:spacing w:line="240" w:lineRule="atLeas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1" w:type="dxa"/>
          </w:tcPr>
          <w:p w14:paraId="469E7D52" w14:textId="77777777" w:rsidR="008733AD" w:rsidRPr="00962AE9" w:rsidRDefault="008733AD" w:rsidP="0007549E">
            <w:pPr>
              <w:pStyle w:val="acctfourfigures"/>
              <w:tabs>
                <w:tab w:val="clear" w:pos="765"/>
              </w:tabs>
              <w:spacing w:line="240" w:lineRule="atLeas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567</w:t>
            </w:r>
          </w:p>
        </w:tc>
        <w:tc>
          <w:tcPr>
            <w:tcW w:w="179" w:type="dxa"/>
          </w:tcPr>
          <w:p w14:paraId="493A952B" w14:textId="77777777" w:rsidR="008733AD" w:rsidRPr="00962AE9" w:rsidRDefault="008733AD" w:rsidP="0007549E">
            <w:pPr>
              <w:pStyle w:val="acctfourfigures"/>
              <w:tabs>
                <w:tab w:val="clear" w:pos="765"/>
              </w:tabs>
              <w:spacing w:line="240" w:lineRule="atLeas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9" w:type="dxa"/>
          </w:tcPr>
          <w:p w14:paraId="67797F6A" w14:textId="77777777" w:rsidR="008733AD" w:rsidRPr="00962AE9" w:rsidRDefault="008733AD" w:rsidP="0007549E">
            <w:pPr>
              <w:pStyle w:val="acctfourfigures"/>
              <w:tabs>
                <w:tab w:val="clear" w:pos="765"/>
              </w:tabs>
              <w:spacing w:line="240" w:lineRule="atLeas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568</w:t>
            </w:r>
          </w:p>
        </w:tc>
        <w:tc>
          <w:tcPr>
            <w:tcW w:w="179" w:type="dxa"/>
          </w:tcPr>
          <w:p w14:paraId="3B19FBD2" w14:textId="77777777" w:rsidR="008733AD" w:rsidRPr="00962AE9" w:rsidRDefault="008733AD" w:rsidP="0007549E">
            <w:pPr>
              <w:pStyle w:val="acctfourfigures"/>
              <w:tabs>
                <w:tab w:val="clear" w:pos="765"/>
              </w:tabs>
              <w:spacing w:line="240" w:lineRule="atLeas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1" w:type="dxa"/>
          </w:tcPr>
          <w:p w14:paraId="6EDE79DC" w14:textId="77777777" w:rsidR="008733AD" w:rsidRPr="00962AE9" w:rsidRDefault="008733AD" w:rsidP="0007549E">
            <w:pPr>
              <w:pStyle w:val="acctfourfigures"/>
              <w:tabs>
                <w:tab w:val="clear" w:pos="765"/>
              </w:tabs>
              <w:spacing w:line="240" w:lineRule="atLeas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567</w:t>
            </w:r>
          </w:p>
        </w:tc>
        <w:tc>
          <w:tcPr>
            <w:tcW w:w="179" w:type="dxa"/>
          </w:tcPr>
          <w:p w14:paraId="67F5CD34" w14:textId="77777777" w:rsidR="008733AD" w:rsidRPr="00962AE9" w:rsidRDefault="008733AD" w:rsidP="0007549E">
            <w:pPr>
              <w:pStyle w:val="acctfourfigures"/>
              <w:tabs>
                <w:tab w:val="clear" w:pos="765"/>
              </w:tabs>
              <w:spacing w:line="240" w:lineRule="atLeas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9" w:type="dxa"/>
          </w:tcPr>
          <w:p w14:paraId="5BCE2D77" w14:textId="77777777" w:rsidR="008733AD" w:rsidRPr="00962AE9" w:rsidRDefault="008733AD" w:rsidP="0007549E">
            <w:pPr>
              <w:pStyle w:val="acctfourfigures"/>
              <w:tabs>
                <w:tab w:val="clear" w:pos="765"/>
              </w:tabs>
              <w:spacing w:line="240" w:lineRule="atLeas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568</w:t>
            </w:r>
          </w:p>
        </w:tc>
        <w:tc>
          <w:tcPr>
            <w:tcW w:w="186" w:type="dxa"/>
          </w:tcPr>
          <w:p w14:paraId="0FB30573" w14:textId="77777777" w:rsidR="008733AD" w:rsidRPr="00962AE9" w:rsidRDefault="008733AD" w:rsidP="0007549E">
            <w:pPr>
              <w:pStyle w:val="acctfourfigures"/>
              <w:tabs>
                <w:tab w:val="clear" w:pos="765"/>
              </w:tabs>
              <w:spacing w:line="240" w:lineRule="atLeas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2" w:type="dxa"/>
          </w:tcPr>
          <w:p w14:paraId="61E4D0BC" w14:textId="77777777" w:rsidR="008733AD" w:rsidRPr="00962AE9" w:rsidRDefault="008733AD" w:rsidP="0007549E">
            <w:pPr>
              <w:pStyle w:val="acctfourfigures"/>
              <w:tabs>
                <w:tab w:val="clear" w:pos="765"/>
              </w:tabs>
              <w:spacing w:line="240" w:lineRule="atLeas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567</w:t>
            </w:r>
          </w:p>
        </w:tc>
        <w:tc>
          <w:tcPr>
            <w:tcW w:w="178" w:type="dxa"/>
          </w:tcPr>
          <w:p w14:paraId="2228B2D6" w14:textId="77777777" w:rsidR="008733AD" w:rsidRPr="00962AE9" w:rsidRDefault="008733AD" w:rsidP="0007549E">
            <w:pPr>
              <w:pStyle w:val="acctfourfigures"/>
              <w:tabs>
                <w:tab w:val="clear" w:pos="765"/>
              </w:tabs>
              <w:spacing w:line="240" w:lineRule="atLeas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51" w:type="dxa"/>
          </w:tcPr>
          <w:p w14:paraId="0E617CDC" w14:textId="77777777" w:rsidR="008733AD" w:rsidRPr="00962AE9" w:rsidRDefault="008733AD" w:rsidP="0007549E">
            <w:pPr>
              <w:pStyle w:val="acctfourfigures"/>
              <w:tabs>
                <w:tab w:val="clear" w:pos="765"/>
              </w:tabs>
              <w:spacing w:line="240" w:lineRule="atLeas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568</w:t>
            </w:r>
          </w:p>
        </w:tc>
        <w:tc>
          <w:tcPr>
            <w:tcW w:w="178" w:type="dxa"/>
          </w:tcPr>
          <w:p w14:paraId="4CFFB17A" w14:textId="77777777" w:rsidR="008733AD" w:rsidRPr="00962AE9" w:rsidRDefault="008733AD" w:rsidP="0007549E">
            <w:pPr>
              <w:pStyle w:val="acctfourfigures"/>
              <w:tabs>
                <w:tab w:val="clear" w:pos="765"/>
              </w:tabs>
              <w:spacing w:line="240" w:lineRule="atLeas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72" w:type="dxa"/>
          </w:tcPr>
          <w:p w14:paraId="08487FF2" w14:textId="77777777" w:rsidR="008733AD" w:rsidRPr="00962AE9" w:rsidRDefault="008733AD" w:rsidP="0007549E">
            <w:pPr>
              <w:pStyle w:val="acctfourfigures"/>
              <w:tabs>
                <w:tab w:val="clear" w:pos="765"/>
              </w:tabs>
              <w:spacing w:line="240" w:lineRule="atLeas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567</w:t>
            </w:r>
          </w:p>
        </w:tc>
        <w:tc>
          <w:tcPr>
            <w:tcW w:w="178" w:type="dxa"/>
          </w:tcPr>
          <w:p w14:paraId="60612C99" w14:textId="77777777" w:rsidR="008733AD" w:rsidRPr="00962AE9" w:rsidRDefault="008733AD" w:rsidP="0007549E">
            <w:pPr>
              <w:pStyle w:val="acctfourfigures"/>
              <w:tabs>
                <w:tab w:val="clear" w:pos="765"/>
              </w:tabs>
              <w:spacing w:line="240" w:lineRule="atLeas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10" w:type="dxa"/>
          </w:tcPr>
          <w:p w14:paraId="0AF8C094" w14:textId="77777777" w:rsidR="008733AD" w:rsidRPr="00962AE9" w:rsidRDefault="008733AD" w:rsidP="0007549E">
            <w:pPr>
              <w:pStyle w:val="acctfourfigures"/>
              <w:tabs>
                <w:tab w:val="clear" w:pos="765"/>
              </w:tabs>
              <w:spacing w:line="240" w:lineRule="atLeas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568</w:t>
            </w:r>
          </w:p>
        </w:tc>
        <w:tc>
          <w:tcPr>
            <w:tcW w:w="178" w:type="dxa"/>
          </w:tcPr>
          <w:p w14:paraId="04009CD3" w14:textId="77777777" w:rsidR="008733AD" w:rsidRPr="00962AE9" w:rsidRDefault="008733AD" w:rsidP="0007549E">
            <w:pPr>
              <w:pStyle w:val="acctfourfigures"/>
              <w:tabs>
                <w:tab w:val="clear" w:pos="765"/>
              </w:tabs>
              <w:spacing w:line="240" w:lineRule="atLeas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04" w:type="dxa"/>
          </w:tcPr>
          <w:p w14:paraId="268D00D4" w14:textId="77777777" w:rsidR="008733AD" w:rsidRPr="00962AE9" w:rsidRDefault="008733AD" w:rsidP="0007549E">
            <w:pPr>
              <w:pStyle w:val="acctfourfigures"/>
              <w:tabs>
                <w:tab w:val="clear" w:pos="765"/>
              </w:tabs>
              <w:spacing w:line="240" w:lineRule="atLeas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567</w:t>
            </w:r>
          </w:p>
        </w:tc>
      </w:tr>
      <w:tr w:rsidR="008733AD" w:rsidRPr="00962AE9" w14:paraId="2022AF08" w14:textId="77777777" w:rsidTr="0007549E">
        <w:trPr>
          <w:cantSplit/>
          <w:trHeight w:val="134"/>
        </w:trPr>
        <w:tc>
          <w:tcPr>
            <w:tcW w:w="1413" w:type="dxa"/>
          </w:tcPr>
          <w:p w14:paraId="73AC55D8" w14:textId="77777777" w:rsidR="008733AD" w:rsidRPr="00962AE9" w:rsidRDefault="008733AD" w:rsidP="0007549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080" w:type="dxa"/>
          </w:tcPr>
          <w:p w14:paraId="3566418C" w14:textId="77777777" w:rsidR="008733AD" w:rsidRPr="00962AE9" w:rsidRDefault="008733AD" w:rsidP="0007549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Cs/>
                <w:sz w:val="16"/>
                <w:szCs w:val="16"/>
                <w:cs/>
                <w:lang w:bidi="th-TH"/>
              </w:rPr>
            </w:pPr>
          </w:p>
        </w:tc>
        <w:tc>
          <w:tcPr>
            <w:tcW w:w="900" w:type="dxa"/>
            <w:gridSpan w:val="2"/>
          </w:tcPr>
          <w:p w14:paraId="2EED57ED" w14:textId="4173A3D5" w:rsidR="008733AD" w:rsidRPr="00962AE9" w:rsidRDefault="008733AD" w:rsidP="0007549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C022E6" w:rsidDel="00436C7D">
              <w:rPr>
                <w:rFonts w:asciiTheme="majorBidi" w:hAnsiTheme="majorBidi" w:cstheme="majorBidi"/>
                <w:iCs/>
                <w:sz w:val="16"/>
                <w:szCs w:val="16"/>
                <w:cs/>
                <w:lang w:val="en-US" w:bidi="th-TH"/>
              </w:rPr>
              <w:t>(</w:t>
            </w:r>
            <w:r w:rsidRPr="00962AE9">
              <w:rPr>
                <w:rFonts w:asciiTheme="majorBidi" w:hAnsiTheme="majorBidi" w:cstheme="majorBidi"/>
                <w:iCs/>
                <w:sz w:val="16"/>
                <w:szCs w:val="16"/>
                <w:cs/>
                <w:lang w:bidi="th-TH"/>
              </w:rPr>
              <w:t>ร้อยละ</w:t>
            </w:r>
            <w:r w:rsidRPr="00C022E6" w:rsidDel="00436C7D">
              <w:rPr>
                <w:rFonts w:asciiTheme="majorBidi" w:hAnsiTheme="majorBidi" w:cstheme="majorBidi"/>
                <w:iCs/>
                <w:sz w:val="16"/>
                <w:szCs w:val="16"/>
                <w:cs/>
                <w:lang w:val="en-US" w:bidi="th-TH"/>
              </w:rPr>
              <w:t>)</w:t>
            </w:r>
          </w:p>
        </w:tc>
        <w:tc>
          <w:tcPr>
            <w:tcW w:w="11040" w:type="dxa"/>
            <w:gridSpan w:val="25"/>
          </w:tcPr>
          <w:p w14:paraId="6252DE2F" w14:textId="7ECD0C9E" w:rsidR="008733AD" w:rsidRPr="00962AE9" w:rsidRDefault="008733AD" w:rsidP="0007549E">
            <w:pPr>
              <w:pStyle w:val="acctfourfigures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iCs/>
                <w:sz w:val="16"/>
                <w:szCs w:val="16"/>
                <w:cs/>
                <w:lang w:bidi="th-TH"/>
              </w:rPr>
            </w:pPr>
            <w:r w:rsidRPr="00C022E6" w:rsidDel="00436C7D">
              <w:rPr>
                <w:rFonts w:asciiTheme="majorBidi" w:hAnsiTheme="majorBidi" w:cstheme="majorBidi"/>
                <w:iCs/>
                <w:sz w:val="16"/>
                <w:szCs w:val="16"/>
                <w:cs/>
                <w:lang w:val="en-US" w:bidi="th-TH"/>
              </w:rPr>
              <w:t>(</w:t>
            </w:r>
            <w:r w:rsidRPr="00962AE9">
              <w:rPr>
                <w:rFonts w:asciiTheme="majorBidi" w:hAnsiTheme="majorBidi" w:cstheme="majorBidi"/>
                <w:iCs/>
                <w:sz w:val="16"/>
                <w:szCs w:val="16"/>
                <w:cs/>
                <w:lang w:bidi="th-TH"/>
              </w:rPr>
              <w:t>พันบาท</w:t>
            </w:r>
            <w:r w:rsidRPr="00C022E6" w:rsidDel="00436C7D">
              <w:rPr>
                <w:rFonts w:asciiTheme="majorBidi" w:hAnsiTheme="majorBidi" w:cstheme="majorBidi"/>
                <w:iCs/>
                <w:sz w:val="16"/>
                <w:szCs w:val="16"/>
                <w:cs/>
                <w:lang w:val="en-US" w:bidi="th-TH"/>
              </w:rPr>
              <w:t>)</w:t>
            </w:r>
          </w:p>
        </w:tc>
      </w:tr>
      <w:tr w:rsidR="00E24652" w:rsidRPr="00962AE9" w14:paraId="0A3B860A" w14:textId="77777777" w:rsidTr="0007549E">
        <w:trPr>
          <w:cantSplit/>
          <w:trHeight w:val="134"/>
        </w:trPr>
        <w:tc>
          <w:tcPr>
            <w:tcW w:w="1413" w:type="dxa"/>
          </w:tcPr>
          <w:p w14:paraId="598212D4" w14:textId="02D0B510" w:rsidR="00E24652" w:rsidRPr="00962AE9" w:rsidRDefault="00E24652" w:rsidP="007263FD">
            <w:pPr>
              <w:pStyle w:val="acctfourfigures"/>
              <w:tabs>
                <w:tab w:val="clear" w:pos="765"/>
                <w:tab w:val="decimal" w:pos="0"/>
              </w:tabs>
              <w:spacing w:line="220" w:lineRule="exact"/>
              <w:ind w:right="-79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  <w:r w:rsidRPr="00962AE9">
              <w:rPr>
                <w:rFonts w:asciiTheme="majorBidi" w:hAnsiTheme="majorBidi" w:cstheme="majorBidi"/>
                <w:bCs/>
                <w:i/>
                <w:iCs/>
                <w:sz w:val="16"/>
                <w:szCs w:val="16"/>
                <w:cs/>
                <w:lang w:bidi="th-TH"/>
              </w:rPr>
              <w:t>การร่วมค้า</w:t>
            </w:r>
          </w:p>
        </w:tc>
        <w:tc>
          <w:tcPr>
            <w:tcW w:w="1080" w:type="dxa"/>
          </w:tcPr>
          <w:p w14:paraId="6E1942C7" w14:textId="77777777" w:rsidR="00E24652" w:rsidRPr="00962AE9" w:rsidRDefault="00E24652" w:rsidP="0007549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Cs/>
                <w:sz w:val="16"/>
                <w:szCs w:val="16"/>
                <w:cs/>
                <w:lang w:bidi="th-TH"/>
              </w:rPr>
            </w:pPr>
          </w:p>
        </w:tc>
        <w:tc>
          <w:tcPr>
            <w:tcW w:w="900" w:type="dxa"/>
            <w:gridSpan w:val="2"/>
          </w:tcPr>
          <w:p w14:paraId="5A23BE7B" w14:textId="77777777" w:rsidR="00E24652" w:rsidRPr="00C022E6" w:rsidDel="00C022E6" w:rsidRDefault="00E24652" w:rsidP="0007549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Cs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1040" w:type="dxa"/>
            <w:gridSpan w:val="25"/>
          </w:tcPr>
          <w:p w14:paraId="284F6DFF" w14:textId="77777777" w:rsidR="00E24652" w:rsidRPr="00C022E6" w:rsidDel="00C022E6" w:rsidRDefault="00E24652" w:rsidP="0007549E">
            <w:pPr>
              <w:pStyle w:val="acctfourfigures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iCs/>
                <w:sz w:val="16"/>
                <w:szCs w:val="16"/>
                <w:cs/>
                <w:lang w:val="en-US" w:bidi="th-TH"/>
              </w:rPr>
            </w:pPr>
          </w:p>
        </w:tc>
      </w:tr>
      <w:tr w:rsidR="004D71DA" w:rsidRPr="00962AE9" w14:paraId="4B10F765" w14:textId="77777777" w:rsidTr="007263FD">
        <w:trPr>
          <w:cantSplit/>
          <w:trHeight w:val="659"/>
        </w:trPr>
        <w:tc>
          <w:tcPr>
            <w:tcW w:w="1413" w:type="dxa"/>
          </w:tcPr>
          <w:p w14:paraId="1C5FFEE0" w14:textId="04296AF2" w:rsidR="00287A31" w:rsidRPr="00962AE9" w:rsidRDefault="00F8566E" w:rsidP="00287A31">
            <w:pPr>
              <w:spacing w:line="220" w:lineRule="exact"/>
              <w:ind w:left="90" w:right="-68" w:hanging="90"/>
              <w:rPr>
                <w:rFonts w:asciiTheme="majorBidi" w:hAnsiTheme="majorBidi" w:cstheme="majorBidi"/>
                <w:sz w:val="16"/>
                <w:szCs w:val="16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</w:rPr>
              <w:t xml:space="preserve">TTI GmbH </w:t>
            </w:r>
          </w:p>
        </w:tc>
        <w:tc>
          <w:tcPr>
            <w:tcW w:w="1080" w:type="dxa"/>
          </w:tcPr>
          <w:p w14:paraId="7941ABB3" w14:textId="77777777" w:rsidR="00F8566E" w:rsidRPr="00962AE9" w:rsidRDefault="00F8566E" w:rsidP="00F8566E">
            <w:pPr>
              <w:pStyle w:val="acctfourfigures"/>
              <w:tabs>
                <w:tab w:val="clear" w:pos="765"/>
              </w:tabs>
              <w:spacing w:line="220" w:lineRule="exact"/>
              <w:ind w:left="63" w:right="-79" w:hanging="63"/>
              <w:jc w:val="thaiDistribute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  <w:t>การบริการ</w:t>
            </w:r>
          </w:p>
          <w:p w14:paraId="6764DA1A" w14:textId="77777777" w:rsidR="00F8566E" w:rsidRPr="00962AE9" w:rsidRDefault="00F8566E" w:rsidP="00F8566E">
            <w:pPr>
              <w:pStyle w:val="acctfourfigures"/>
              <w:tabs>
                <w:tab w:val="clear" w:pos="765"/>
              </w:tabs>
              <w:spacing w:line="220" w:lineRule="exact"/>
              <w:ind w:left="63" w:right="-79"/>
              <w:jc w:val="thaiDistribute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  <w:t>ด้านวิจัย</w:t>
            </w:r>
          </w:p>
          <w:p w14:paraId="0E61FA90" w14:textId="31631B52" w:rsidR="00287A31" w:rsidRPr="00962AE9" w:rsidRDefault="00F8566E" w:rsidP="00287A31">
            <w:pPr>
              <w:pStyle w:val="acctfourfigures"/>
              <w:tabs>
                <w:tab w:val="clear" w:pos="765"/>
              </w:tabs>
              <w:spacing w:line="220" w:lineRule="exact"/>
              <w:ind w:left="63" w:right="-79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  <w:t>และพัฒนา</w:t>
            </w:r>
          </w:p>
        </w:tc>
        <w:tc>
          <w:tcPr>
            <w:tcW w:w="450" w:type="dxa"/>
            <w:vAlign w:val="bottom"/>
          </w:tcPr>
          <w:p w14:paraId="5FD622DA" w14:textId="66FA97B6" w:rsidR="00287A31" w:rsidRPr="00962AE9" w:rsidRDefault="00F8566E" w:rsidP="00990912">
            <w:pPr>
              <w:pStyle w:val="acctfourfigures"/>
              <w:tabs>
                <w:tab w:val="clear" w:pos="765"/>
                <w:tab w:val="decimal" w:pos="0"/>
                <w:tab w:val="left" w:pos="134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16"/>
                <w:szCs w:val="16"/>
                <w:cs/>
                <w:lang w:val="en-US" w:bidi="th-TH"/>
              </w:rPr>
              <w:t>-</w:t>
            </w:r>
          </w:p>
        </w:tc>
        <w:tc>
          <w:tcPr>
            <w:tcW w:w="450" w:type="dxa"/>
            <w:vAlign w:val="bottom"/>
          </w:tcPr>
          <w:p w14:paraId="3503FC68" w14:textId="3A0E6C6F" w:rsidR="00287A31" w:rsidRPr="00962AE9" w:rsidDel="00235F35" w:rsidRDefault="00F8566E" w:rsidP="00287A31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4</w:t>
            </w: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0.00</w:t>
            </w:r>
          </w:p>
        </w:tc>
        <w:tc>
          <w:tcPr>
            <w:tcW w:w="720" w:type="dxa"/>
            <w:vAlign w:val="bottom"/>
          </w:tcPr>
          <w:p w14:paraId="74F6FB3E" w14:textId="2DC5FB0C" w:rsidR="00287A31" w:rsidRPr="00962AE9" w:rsidRDefault="00F8566E" w:rsidP="00990912">
            <w:pPr>
              <w:pStyle w:val="acctfourfigures"/>
              <w:tabs>
                <w:tab w:val="clear" w:pos="765"/>
                <w:tab w:val="decimal" w:pos="277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540" w:type="dxa"/>
            <w:vAlign w:val="bottom"/>
          </w:tcPr>
          <w:p w14:paraId="42117515" w14:textId="1B9A2A32" w:rsidR="00287A31" w:rsidRPr="00962AE9" w:rsidDel="00235F35" w:rsidRDefault="00F8566E" w:rsidP="00287A31">
            <w:pPr>
              <w:pStyle w:val="acctfourfigures"/>
              <w:tabs>
                <w:tab w:val="clear" w:pos="765"/>
                <w:tab w:val="decimal" w:pos="41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 w:rsidRPr="008F6912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1</w:t>
            </w:r>
            <w:r w:rsidRPr="00962AE9">
              <w:rPr>
                <w:rFonts w:asciiTheme="majorBidi" w:hAnsiTheme="majorBidi" w:cstheme="majorBidi"/>
                <w:sz w:val="16"/>
                <w:szCs w:val="16"/>
                <w:lang w:bidi="th-TH"/>
              </w:rPr>
              <w:t>,</w:t>
            </w:r>
            <w:r w:rsidRPr="008F6912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11</w:t>
            </w: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9</w:t>
            </w:r>
          </w:p>
        </w:tc>
        <w:tc>
          <w:tcPr>
            <w:tcW w:w="569" w:type="dxa"/>
            <w:vAlign w:val="bottom"/>
          </w:tcPr>
          <w:p w14:paraId="32C56E56" w14:textId="1682622C" w:rsidR="00287A31" w:rsidRPr="00EB2768" w:rsidRDefault="00F8566E" w:rsidP="00B50A43">
            <w:pPr>
              <w:pStyle w:val="acctfourfigures"/>
              <w:tabs>
                <w:tab w:val="clear" w:pos="765"/>
                <w:tab w:val="decimal" w:pos="278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79" w:type="dxa"/>
            <w:vAlign w:val="bottom"/>
          </w:tcPr>
          <w:p w14:paraId="5B26AC90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1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vAlign w:val="bottom"/>
          </w:tcPr>
          <w:p w14:paraId="75B6E98D" w14:textId="48F30EE6" w:rsidR="00287A31" w:rsidRPr="00962AE9" w:rsidDel="00235F35" w:rsidRDefault="00F8566E" w:rsidP="00287A31">
            <w:pPr>
              <w:pStyle w:val="acctfourfigures"/>
              <w:tabs>
                <w:tab w:val="clear" w:pos="765"/>
                <w:tab w:val="decimal" w:pos="474"/>
              </w:tabs>
              <w:spacing w:line="220" w:lineRule="exact"/>
              <w:ind w:right="-137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 w:rsidRPr="008F6912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1</w:t>
            </w:r>
            <w:r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2</w:t>
            </w:r>
            <w:r w:rsidRPr="00EB2768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,</w:t>
            </w: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85</w:t>
            </w:r>
            <w:r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2</w:t>
            </w:r>
          </w:p>
        </w:tc>
        <w:tc>
          <w:tcPr>
            <w:tcW w:w="179" w:type="dxa"/>
            <w:vAlign w:val="bottom"/>
          </w:tcPr>
          <w:p w14:paraId="052AACE1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61"/>
                <w:tab w:val="decimal" w:pos="63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vAlign w:val="bottom"/>
          </w:tcPr>
          <w:p w14:paraId="5136E185" w14:textId="2F8F6692" w:rsidR="00287A31" w:rsidRPr="00962AE9" w:rsidRDefault="00F8566E" w:rsidP="005A2B64">
            <w:pPr>
              <w:pStyle w:val="acctfourfigures"/>
              <w:tabs>
                <w:tab w:val="clear" w:pos="765"/>
                <w:tab w:val="decimal" w:pos="43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 w:rsidRPr="005A2B64">
              <w:rPr>
                <w:rFonts w:asciiTheme="majorBidi" w:hAnsiTheme="majorBidi" w:cstheme="majorBidi"/>
                <w:sz w:val="16"/>
                <w:szCs w:val="16"/>
                <w:lang w:bidi="th-TH"/>
              </w:rPr>
              <w:t>-</w:t>
            </w:r>
          </w:p>
        </w:tc>
        <w:tc>
          <w:tcPr>
            <w:tcW w:w="179" w:type="dxa"/>
            <w:vAlign w:val="bottom"/>
          </w:tcPr>
          <w:p w14:paraId="4176847B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3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vAlign w:val="bottom"/>
          </w:tcPr>
          <w:p w14:paraId="7AC5425D" w14:textId="2B5EC0CA" w:rsidR="00287A31" w:rsidRPr="00962AE9" w:rsidDel="00235F35" w:rsidRDefault="00F8566E" w:rsidP="00287A31">
            <w:pPr>
              <w:pStyle w:val="acctfourfigures"/>
              <w:tabs>
                <w:tab w:val="clear" w:pos="765"/>
                <w:tab w:val="decimal" w:pos="43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3,248</w:t>
            </w:r>
          </w:p>
        </w:tc>
        <w:tc>
          <w:tcPr>
            <w:tcW w:w="179" w:type="dxa"/>
            <w:vAlign w:val="bottom"/>
          </w:tcPr>
          <w:p w14:paraId="7C8FE843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61"/>
                <w:tab w:val="decimal" w:pos="873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vAlign w:val="center"/>
          </w:tcPr>
          <w:p w14:paraId="7D130458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278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  <w:p w14:paraId="5D9A9808" w14:textId="77777777" w:rsidR="00287A31" w:rsidRPr="00962AE9" w:rsidRDefault="00287A31" w:rsidP="00F8566E">
            <w:pPr>
              <w:pStyle w:val="acctfourfigures"/>
              <w:tabs>
                <w:tab w:val="clear" w:pos="765"/>
                <w:tab w:val="decimal" w:pos="278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  <w:p w14:paraId="04EA31CE" w14:textId="7E37FA89" w:rsidR="00287A31" w:rsidRPr="00962AE9" w:rsidRDefault="00287A31" w:rsidP="00287A31">
            <w:pPr>
              <w:pStyle w:val="acctfourfigures"/>
              <w:tabs>
                <w:tab w:val="clear" w:pos="765"/>
                <w:tab w:val="decimal" w:pos="278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79" w:type="dxa"/>
            <w:vAlign w:val="bottom"/>
          </w:tcPr>
          <w:p w14:paraId="27856D53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61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vAlign w:val="bottom"/>
          </w:tcPr>
          <w:p w14:paraId="770DA102" w14:textId="29BF1B6B" w:rsidR="00287A31" w:rsidRPr="00962AE9" w:rsidRDefault="00F8566E" w:rsidP="00B50A43">
            <w:pPr>
              <w:pStyle w:val="acctfourfigures"/>
              <w:tabs>
                <w:tab w:val="clear" w:pos="765"/>
                <w:tab w:val="decimal" w:pos="43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(221)</w:t>
            </w:r>
          </w:p>
        </w:tc>
        <w:tc>
          <w:tcPr>
            <w:tcW w:w="179" w:type="dxa"/>
            <w:vAlign w:val="bottom"/>
          </w:tcPr>
          <w:p w14:paraId="60E6D192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61"/>
                <w:tab w:val="decimal" w:pos="911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vAlign w:val="center"/>
          </w:tcPr>
          <w:p w14:paraId="32B47981" w14:textId="77777777" w:rsidR="00F8566E" w:rsidRPr="00962AE9" w:rsidRDefault="00F8566E" w:rsidP="00F8566E">
            <w:pPr>
              <w:pStyle w:val="acctfourfigures"/>
              <w:tabs>
                <w:tab w:val="clear" w:pos="765"/>
                <w:tab w:val="decimal" w:pos="278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  <w:p w14:paraId="50A6110B" w14:textId="77777777" w:rsidR="00F8566E" w:rsidRPr="00962AE9" w:rsidRDefault="00F8566E" w:rsidP="00F8566E">
            <w:pPr>
              <w:pStyle w:val="acctfourfigures"/>
              <w:tabs>
                <w:tab w:val="clear" w:pos="765"/>
                <w:tab w:val="decimal" w:pos="278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  <w:p w14:paraId="1202B405" w14:textId="238BA307" w:rsidR="00287A31" w:rsidRPr="00962AE9" w:rsidRDefault="00F8566E" w:rsidP="00287A31">
            <w:pPr>
              <w:pStyle w:val="acctfourfigures"/>
              <w:tabs>
                <w:tab w:val="clear" w:pos="765"/>
                <w:tab w:val="decimal" w:pos="437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86" w:type="dxa"/>
            <w:vAlign w:val="bottom"/>
          </w:tcPr>
          <w:p w14:paraId="0CC0DF76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61"/>
                <w:tab w:val="decimal" w:pos="911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2" w:type="dxa"/>
            <w:vAlign w:val="bottom"/>
          </w:tcPr>
          <w:p w14:paraId="5E497BD2" w14:textId="3EF9FE23" w:rsidR="00287A31" w:rsidRPr="00962AE9" w:rsidRDefault="00F8566E" w:rsidP="00287A31">
            <w:pPr>
              <w:pStyle w:val="acctfourfigures"/>
              <w:tabs>
                <w:tab w:val="clear" w:pos="765"/>
                <w:tab w:val="decimal" w:pos="428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3,027</w:t>
            </w:r>
          </w:p>
        </w:tc>
        <w:tc>
          <w:tcPr>
            <w:tcW w:w="178" w:type="dxa"/>
            <w:vAlign w:val="bottom"/>
          </w:tcPr>
          <w:p w14:paraId="74B7DFE5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61"/>
                <w:tab w:val="decimal" w:pos="911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51" w:type="dxa"/>
            <w:vAlign w:val="bottom"/>
          </w:tcPr>
          <w:p w14:paraId="4D154FBF" w14:textId="17976035" w:rsidR="00287A31" w:rsidRPr="00616EBE" w:rsidRDefault="00287A31" w:rsidP="00287A31">
            <w:pPr>
              <w:pStyle w:val="acctfourfigures"/>
              <w:tabs>
                <w:tab w:val="clear" w:pos="765"/>
                <w:tab w:val="decimal" w:pos="352"/>
              </w:tabs>
              <w:spacing w:line="220" w:lineRule="exact"/>
              <w:ind w:right="-79"/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45A14075" w14:textId="77777777" w:rsidR="00287A31" w:rsidRPr="00616EBE" w:rsidRDefault="00287A31" w:rsidP="00287A31">
            <w:pPr>
              <w:pStyle w:val="acctfourfigures"/>
              <w:tabs>
                <w:tab w:val="clear" w:pos="765"/>
                <w:tab w:val="decimal" w:pos="352"/>
              </w:tabs>
              <w:spacing w:line="220" w:lineRule="exact"/>
              <w:ind w:right="-79"/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672" w:type="dxa"/>
            <w:vAlign w:val="bottom"/>
          </w:tcPr>
          <w:p w14:paraId="56329BD3" w14:textId="25527C6A" w:rsidR="00287A31" w:rsidRPr="00616EBE" w:rsidDel="00235F35" w:rsidRDefault="00287A31" w:rsidP="00287A31">
            <w:pPr>
              <w:pStyle w:val="acctfourfigures"/>
              <w:tabs>
                <w:tab w:val="clear" w:pos="765"/>
                <w:tab w:val="decimal" w:pos="352"/>
              </w:tabs>
              <w:spacing w:line="220" w:lineRule="exact"/>
              <w:ind w:right="-79"/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6E90C6E4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61"/>
                <w:tab w:val="decimal" w:pos="652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10" w:type="dxa"/>
            <w:vAlign w:val="bottom"/>
          </w:tcPr>
          <w:p w14:paraId="432AFF7B" w14:textId="687BB9F5" w:rsidR="00287A31" w:rsidRPr="00962AE9" w:rsidRDefault="00F8566E" w:rsidP="007263FD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6397E5D4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546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04" w:type="dxa"/>
            <w:vAlign w:val="bottom"/>
          </w:tcPr>
          <w:p w14:paraId="5558CF2E" w14:textId="6D99E8D5" w:rsidR="00287A31" w:rsidRPr="007263FD" w:rsidDel="00235F35" w:rsidRDefault="00F8566E" w:rsidP="007263FD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-</w:t>
            </w:r>
          </w:p>
        </w:tc>
      </w:tr>
      <w:tr w:rsidR="00F8566E" w:rsidRPr="00962AE9" w14:paraId="41458F5F" w14:textId="77777777" w:rsidTr="001B0A1A">
        <w:trPr>
          <w:cantSplit/>
          <w:trHeight w:val="659"/>
        </w:trPr>
        <w:tc>
          <w:tcPr>
            <w:tcW w:w="1413" w:type="dxa"/>
          </w:tcPr>
          <w:p w14:paraId="6228ED1E" w14:textId="77777777" w:rsidR="00F8566E" w:rsidRPr="00962AE9" w:rsidRDefault="00F8566E" w:rsidP="00F8566E">
            <w:pPr>
              <w:spacing w:line="220" w:lineRule="exact"/>
              <w:ind w:left="90" w:right="-68" w:hanging="90"/>
              <w:rPr>
                <w:rFonts w:asciiTheme="majorBidi" w:hAnsiTheme="majorBidi" w:cstheme="majorBidi"/>
                <w:sz w:val="16"/>
                <w:szCs w:val="16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บริษัท อีเอส </w:t>
            </w:r>
            <w:r w:rsidRPr="00962AE9">
              <w:rPr>
                <w:rFonts w:asciiTheme="majorBidi" w:hAnsiTheme="majorBidi" w:cstheme="majorBidi"/>
                <w:sz w:val="16"/>
                <w:szCs w:val="16"/>
              </w:rPr>
              <w:br/>
            </w:r>
            <w:r>
              <w:rPr>
                <w:rFonts w:asciiTheme="majorBidi" w:hAnsiTheme="majorBidi" w:cstheme="majorBidi" w:hint="cs"/>
                <w:sz w:val="16"/>
                <w:szCs w:val="16"/>
                <w:cs/>
              </w:rPr>
              <w:t>อินโดรามา เวนเจอร์ส</w:t>
            </w:r>
          </w:p>
          <w:p w14:paraId="1CEA0396" w14:textId="571D7AF4" w:rsidR="00F8566E" w:rsidRPr="00962AE9" w:rsidRDefault="00F8566E" w:rsidP="00F8566E">
            <w:pPr>
              <w:spacing w:line="220" w:lineRule="exact"/>
              <w:ind w:left="90" w:right="-68" w:hanging="90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 </w:t>
            </w:r>
            <w:r w:rsidRPr="00962AE9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  <w:r w:rsidRPr="00962AE9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16"/>
                <w:szCs w:val="16"/>
                <w:cs/>
              </w:rPr>
              <w:t>ระยอง</w:t>
            </w:r>
            <w:r w:rsidRPr="00962AE9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 จำกัด</w:t>
            </w:r>
            <w:r w:rsidRPr="00962AE9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1080" w:type="dxa"/>
          </w:tcPr>
          <w:p w14:paraId="2102C16D" w14:textId="77777777" w:rsidR="00F8566E" w:rsidRPr="00962AE9" w:rsidRDefault="00F8566E" w:rsidP="00F8566E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thaiDistribute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  <w:t>ผลิตเส้นใย</w:t>
            </w:r>
          </w:p>
          <w:p w14:paraId="01C343D3" w14:textId="77777777" w:rsidR="00F8566E" w:rsidRPr="00962AE9" w:rsidRDefault="00F8566E" w:rsidP="00F8566E">
            <w:pPr>
              <w:pStyle w:val="acctfourfigures"/>
              <w:tabs>
                <w:tab w:val="clear" w:pos="765"/>
              </w:tabs>
              <w:spacing w:line="220" w:lineRule="exact"/>
              <w:ind w:left="63" w:right="-79"/>
              <w:jc w:val="thaiDistribute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  <w:t>และเส้นด้าย</w:t>
            </w:r>
          </w:p>
          <w:p w14:paraId="589856F3" w14:textId="3B0DA53C" w:rsidR="00F8566E" w:rsidRPr="00962AE9" w:rsidRDefault="00F8566E" w:rsidP="00F8566E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  <w:t>โพลีเอสเตอร์</w:t>
            </w:r>
          </w:p>
        </w:tc>
        <w:tc>
          <w:tcPr>
            <w:tcW w:w="450" w:type="dxa"/>
            <w:vAlign w:val="center"/>
          </w:tcPr>
          <w:p w14:paraId="1588AF64" w14:textId="77777777" w:rsidR="00F8566E" w:rsidRPr="00962AE9" w:rsidRDefault="00F8566E" w:rsidP="00F8566E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  <w:p w14:paraId="37BD4979" w14:textId="77777777" w:rsidR="00F8566E" w:rsidRPr="00962AE9" w:rsidRDefault="00F8566E" w:rsidP="00F8566E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  <w:p w14:paraId="674C90BA" w14:textId="73B87EFF" w:rsidR="00F8566E" w:rsidRPr="00962AE9" w:rsidRDefault="00F8566E" w:rsidP="00990912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9</w:t>
            </w: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.</w:t>
            </w: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9</w:t>
            </w:r>
            <w:r w:rsidRPr="008F6912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1</w:t>
            </w:r>
          </w:p>
        </w:tc>
        <w:tc>
          <w:tcPr>
            <w:tcW w:w="450" w:type="dxa"/>
            <w:vAlign w:val="center"/>
          </w:tcPr>
          <w:p w14:paraId="07ECE6E4" w14:textId="77777777" w:rsidR="00F8566E" w:rsidRPr="00962AE9" w:rsidRDefault="00F8566E" w:rsidP="00F8566E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  <w:p w14:paraId="26625BD2" w14:textId="77777777" w:rsidR="00F8566E" w:rsidRPr="00962AE9" w:rsidRDefault="00F8566E" w:rsidP="00F8566E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  <w:p w14:paraId="7F591159" w14:textId="26695A76" w:rsidR="00F8566E" w:rsidRPr="00962AE9" w:rsidRDefault="00F8566E" w:rsidP="00F8566E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9</w:t>
            </w: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.</w:t>
            </w: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9</w:t>
            </w:r>
            <w:r w:rsidRPr="008F6912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1</w:t>
            </w:r>
          </w:p>
        </w:tc>
        <w:tc>
          <w:tcPr>
            <w:tcW w:w="720" w:type="dxa"/>
            <w:vAlign w:val="center"/>
          </w:tcPr>
          <w:p w14:paraId="32C02C2C" w14:textId="77777777" w:rsidR="00F8566E" w:rsidRPr="00962AE9" w:rsidRDefault="00F8566E" w:rsidP="00F8566E">
            <w:pPr>
              <w:pStyle w:val="acctfourfigures"/>
              <w:tabs>
                <w:tab w:val="clear" w:pos="765"/>
                <w:tab w:val="decimal" w:pos="41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  <w:p w14:paraId="116B5C85" w14:textId="77777777" w:rsidR="00F8566E" w:rsidRPr="00962AE9" w:rsidRDefault="00F8566E" w:rsidP="00F8566E">
            <w:pPr>
              <w:pStyle w:val="acctfourfigures"/>
              <w:tabs>
                <w:tab w:val="clear" w:pos="765"/>
                <w:tab w:val="decimal" w:pos="41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  <w:p w14:paraId="16FB851C" w14:textId="5EC90732" w:rsidR="00F8566E" w:rsidRPr="00962AE9" w:rsidRDefault="00F8566E" w:rsidP="00F8566E">
            <w:pPr>
              <w:pStyle w:val="acctfourfigures"/>
              <w:tabs>
                <w:tab w:val="clear" w:pos="765"/>
                <w:tab w:val="decimal" w:pos="41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4</w:t>
            </w:r>
            <w:r w:rsidRPr="008F6912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5</w:t>
            </w:r>
            <w:r w:rsidRPr="00962AE9">
              <w:rPr>
                <w:rFonts w:asciiTheme="majorBidi" w:hAnsiTheme="majorBidi" w:cstheme="majorBidi"/>
                <w:sz w:val="16"/>
                <w:szCs w:val="16"/>
                <w:lang w:bidi="th-TH"/>
              </w:rPr>
              <w:t>,</w:t>
            </w: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000</w:t>
            </w:r>
          </w:p>
        </w:tc>
        <w:tc>
          <w:tcPr>
            <w:tcW w:w="540" w:type="dxa"/>
            <w:vAlign w:val="center"/>
          </w:tcPr>
          <w:p w14:paraId="612601CC" w14:textId="77777777" w:rsidR="00F8566E" w:rsidRPr="00962AE9" w:rsidRDefault="00F8566E" w:rsidP="00F8566E">
            <w:pPr>
              <w:pStyle w:val="acctfourfigures"/>
              <w:tabs>
                <w:tab w:val="clear" w:pos="765"/>
                <w:tab w:val="decimal" w:pos="41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  <w:p w14:paraId="0A1FD9E3" w14:textId="77777777" w:rsidR="00F8566E" w:rsidRPr="00962AE9" w:rsidRDefault="00F8566E" w:rsidP="00F8566E">
            <w:pPr>
              <w:pStyle w:val="acctfourfigures"/>
              <w:tabs>
                <w:tab w:val="clear" w:pos="765"/>
                <w:tab w:val="decimal" w:pos="41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  <w:p w14:paraId="4A2E4DBA" w14:textId="02F686BA" w:rsidR="00F8566E" w:rsidRPr="00962AE9" w:rsidRDefault="00F8566E" w:rsidP="00F8566E">
            <w:pPr>
              <w:pStyle w:val="acctfourfigures"/>
              <w:tabs>
                <w:tab w:val="clear" w:pos="765"/>
                <w:tab w:val="decimal" w:pos="41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4</w:t>
            </w:r>
            <w:r w:rsidRPr="008F6912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5</w:t>
            </w:r>
            <w:r w:rsidRPr="00962AE9">
              <w:rPr>
                <w:rFonts w:asciiTheme="majorBidi" w:hAnsiTheme="majorBidi" w:cstheme="majorBidi"/>
                <w:sz w:val="16"/>
                <w:szCs w:val="16"/>
                <w:lang w:bidi="th-TH"/>
              </w:rPr>
              <w:t>,</w:t>
            </w: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000</w:t>
            </w:r>
          </w:p>
        </w:tc>
        <w:tc>
          <w:tcPr>
            <w:tcW w:w="569" w:type="dxa"/>
            <w:vAlign w:val="center"/>
          </w:tcPr>
          <w:p w14:paraId="469B35F5" w14:textId="77777777" w:rsidR="00F8566E" w:rsidRPr="00962AE9" w:rsidRDefault="00F8566E" w:rsidP="00F8566E">
            <w:pPr>
              <w:pStyle w:val="acctfourfigures"/>
              <w:tabs>
                <w:tab w:val="clear" w:pos="765"/>
                <w:tab w:val="decimal" w:pos="474"/>
              </w:tabs>
              <w:spacing w:line="220" w:lineRule="exact"/>
              <w:ind w:right="-13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  <w:p w14:paraId="4B71CE2C" w14:textId="77777777" w:rsidR="00F8566E" w:rsidRPr="00962AE9" w:rsidRDefault="00F8566E" w:rsidP="00F8566E">
            <w:pPr>
              <w:pStyle w:val="acctfourfigures"/>
              <w:tabs>
                <w:tab w:val="clear" w:pos="765"/>
                <w:tab w:val="decimal" w:pos="474"/>
              </w:tabs>
              <w:spacing w:line="220" w:lineRule="exact"/>
              <w:ind w:right="-13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  <w:p w14:paraId="6D68A824" w14:textId="67FF5A7A" w:rsidR="00F8566E" w:rsidRPr="00962AE9" w:rsidRDefault="00F8566E" w:rsidP="00F8566E">
            <w:pPr>
              <w:pStyle w:val="acctfourfigures"/>
              <w:tabs>
                <w:tab w:val="clear" w:pos="765"/>
                <w:tab w:val="decimal" w:pos="474"/>
              </w:tabs>
              <w:spacing w:line="220" w:lineRule="exact"/>
              <w:ind w:right="-13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2</w:t>
            </w: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0</w:t>
            </w: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7</w:t>
            </w:r>
            <w:r w:rsidRPr="00EB2768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5</w:t>
            </w: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00</w:t>
            </w:r>
          </w:p>
        </w:tc>
        <w:tc>
          <w:tcPr>
            <w:tcW w:w="179" w:type="dxa"/>
            <w:vAlign w:val="center"/>
          </w:tcPr>
          <w:p w14:paraId="63076988" w14:textId="77777777" w:rsidR="00F8566E" w:rsidRPr="00962AE9" w:rsidRDefault="00F8566E" w:rsidP="00F8566E">
            <w:pPr>
              <w:pStyle w:val="acctfourfigures"/>
              <w:tabs>
                <w:tab w:val="clear" w:pos="765"/>
                <w:tab w:val="decimal" w:pos="41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vAlign w:val="center"/>
          </w:tcPr>
          <w:p w14:paraId="4A3EFB1F" w14:textId="77777777" w:rsidR="00F8566E" w:rsidRPr="00962AE9" w:rsidRDefault="00F8566E" w:rsidP="00F8566E">
            <w:pPr>
              <w:pStyle w:val="acctfourfigures"/>
              <w:tabs>
                <w:tab w:val="clear" w:pos="765"/>
                <w:tab w:val="decimal" w:pos="474"/>
              </w:tabs>
              <w:spacing w:line="220" w:lineRule="exact"/>
              <w:ind w:right="-13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  <w:p w14:paraId="6D34B751" w14:textId="77777777" w:rsidR="00F8566E" w:rsidRPr="00962AE9" w:rsidRDefault="00F8566E" w:rsidP="00F8566E">
            <w:pPr>
              <w:pStyle w:val="acctfourfigures"/>
              <w:tabs>
                <w:tab w:val="clear" w:pos="765"/>
                <w:tab w:val="decimal" w:pos="474"/>
              </w:tabs>
              <w:spacing w:line="220" w:lineRule="exact"/>
              <w:ind w:right="-13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  <w:p w14:paraId="2E687B5F" w14:textId="1A697D36" w:rsidR="00F8566E" w:rsidRPr="00962AE9" w:rsidRDefault="00F8566E" w:rsidP="00F8566E">
            <w:pPr>
              <w:pStyle w:val="acctfourfigures"/>
              <w:tabs>
                <w:tab w:val="clear" w:pos="765"/>
                <w:tab w:val="decimal" w:pos="474"/>
              </w:tabs>
              <w:spacing w:line="220" w:lineRule="exact"/>
              <w:ind w:right="-13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2</w:t>
            </w: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0</w:t>
            </w: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7</w:t>
            </w:r>
            <w:r w:rsidRPr="00EB2768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5</w:t>
            </w: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00</w:t>
            </w:r>
          </w:p>
        </w:tc>
        <w:tc>
          <w:tcPr>
            <w:tcW w:w="179" w:type="dxa"/>
            <w:vAlign w:val="center"/>
          </w:tcPr>
          <w:p w14:paraId="7951B3BD" w14:textId="77777777" w:rsidR="00F8566E" w:rsidRPr="00962AE9" w:rsidRDefault="00F8566E" w:rsidP="00F8566E">
            <w:pPr>
              <w:pStyle w:val="acctfourfigures"/>
              <w:tabs>
                <w:tab w:val="clear" w:pos="765"/>
                <w:tab w:val="decimal" w:pos="461"/>
                <w:tab w:val="decimal" w:pos="63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vAlign w:val="bottom"/>
          </w:tcPr>
          <w:p w14:paraId="4E695DC2" w14:textId="5BF551EA" w:rsidR="00F8566E" w:rsidRPr="00BD35EA" w:rsidRDefault="00F8566E" w:rsidP="00F8566E">
            <w:pPr>
              <w:pStyle w:val="acctfourfigures"/>
              <w:tabs>
                <w:tab w:val="clear" w:pos="765"/>
                <w:tab w:val="decimal" w:pos="43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 w:rsidRPr="00BD35EA">
              <w:rPr>
                <w:rFonts w:asciiTheme="majorBidi" w:hAnsiTheme="majorBidi" w:cstheme="majorBidi"/>
                <w:sz w:val="16"/>
                <w:szCs w:val="16"/>
                <w:lang w:bidi="th-TH"/>
              </w:rPr>
              <w:t>432,910</w:t>
            </w:r>
          </w:p>
        </w:tc>
        <w:tc>
          <w:tcPr>
            <w:tcW w:w="179" w:type="dxa"/>
            <w:vAlign w:val="center"/>
          </w:tcPr>
          <w:p w14:paraId="3B3EBE4F" w14:textId="77777777" w:rsidR="00F8566E" w:rsidRPr="00962AE9" w:rsidRDefault="00F8566E" w:rsidP="00F8566E">
            <w:pPr>
              <w:pStyle w:val="acctfourfigures"/>
              <w:tabs>
                <w:tab w:val="clear" w:pos="765"/>
                <w:tab w:val="decimal" w:pos="43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vAlign w:val="bottom"/>
          </w:tcPr>
          <w:p w14:paraId="7117A693" w14:textId="6D545AEB" w:rsidR="00F8566E" w:rsidRDefault="00F8566E" w:rsidP="00F8566E">
            <w:pPr>
              <w:pStyle w:val="acctfourfigures"/>
              <w:tabs>
                <w:tab w:val="clear" w:pos="765"/>
                <w:tab w:val="decimal" w:pos="43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bidi="th-TH"/>
              </w:rPr>
              <w:t>440,646</w:t>
            </w:r>
          </w:p>
        </w:tc>
        <w:tc>
          <w:tcPr>
            <w:tcW w:w="179" w:type="dxa"/>
            <w:vAlign w:val="center"/>
          </w:tcPr>
          <w:p w14:paraId="335E595A" w14:textId="77777777" w:rsidR="00F8566E" w:rsidRPr="00962AE9" w:rsidRDefault="00F8566E" w:rsidP="00F8566E">
            <w:pPr>
              <w:pStyle w:val="acctfourfigures"/>
              <w:tabs>
                <w:tab w:val="clear" w:pos="765"/>
                <w:tab w:val="decimal" w:pos="461"/>
                <w:tab w:val="decimal" w:pos="873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vAlign w:val="center"/>
          </w:tcPr>
          <w:p w14:paraId="5830CC33" w14:textId="77777777" w:rsidR="00F8566E" w:rsidRPr="00962AE9" w:rsidRDefault="00F8566E" w:rsidP="00F8566E">
            <w:pPr>
              <w:pStyle w:val="acctfourfigures"/>
              <w:tabs>
                <w:tab w:val="clear" w:pos="765"/>
                <w:tab w:val="decimal" w:pos="278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  <w:p w14:paraId="6316B0D8" w14:textId="77777777" w:rsidR="00F8566E" w:rsidRPr="00962AE9" w:rsidRDefault="00F8566E" w:rsidP="00F8566E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  <w:p w14:paraId="4596A697" w14:textId="788B3305" w:rsidR="00F8566E" w:rsidRPr="00962AE9" w:rsidRDefault="00F8566E" w:rsidP="00F8566E">
            <w:pPr>
              <w:pStyle w:val="acctfourfigures"/>
              <w:tabs>
                <w:tab w:val="clear" w:pos="765"/>
                <w:tab w:val="decimal" w:pos="278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79" w:type="dxa"/>
            <w:vAlign w:val="center"/>
          </w:tcPr>
          <w:p w14:paraId="3F81C0FA" w14:textId="77777777" w:rsidR="00F8566E" w:rsidRPr="00962AE9" w:rsidRDefault="00F8566E" w:rsidP="00F8566E">
            <w:pPr>
              <w:pStyle w:val="acctfourfigures"/>
              <w:tabs>
                <w:tab w:val="clear" w:pos="765"/>
                <w:tab w:val="decimal" w:pos="461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vAlign w:val="center"/>
          </w:tcPr>
          <w:p w14:paraId="0F313DE1" w14:textId="77777777" w:rsidR="00F8566E" w:rsidRPr="00962AE9" w:rsidRDefault="00F8566E" w:rsidP="00F8566E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  <w:p w14:paraId="6F1FAC57" w14:textId="77777777" w:rsidR="00F8566E" w:rsidRPr="00962AE9" w:rsidRDefault="00F8566E" w:rsidP="00F8566E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  <w:p w14:paraId="6FD513A7" w14:textId="2D236A03" w:rsidR="00F8566E" w:rsidRPr="00962AE9" w:rsidRDefault="00F8566E" w:rsidP="00F8566E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79" w:type="dxa"/>
            <w:vAlign w:val="center"/>
          </w:tcPr>
          <w:p w14:paraId="5C5FEFE4" w14:textId="77777777" w:rsidR="00F8566E" w:rsidRPr="00962AE9" w:rsidRDefault="00F8566E" w:rsidP="00F8566E">
            <w:pPr>
              <w:pStyle w:val="acctfourfigures"/>
              <w:tabs>
                <w:tab w:val="clear" w:pos="765"/>
                <w:tab w:val="decimal" w:pos="461"/>
                <w:tab w:val="decimal" w:pos="911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vAlign w:val="bottom"/>
          </w:tcPr>
          <w:p w14:paraId="6782F257" w14:textId="42A6B7DA" w:rsidR="00F8566E" w:rsidRPr="00007B66" w:rsidRDefault="00F8566E" w:rsidP="00F8566E">
            <w:pPr>
              <w:pStyle w:val="acctfourfigures"/>
              <w:tabs>
                <w:tab w:val="clear" w:pos="765"/>
                <w:tab w:val="decimal" w:pos="437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007B66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432,910</w:t>
            </w:r>
          </w:p>
        </w:tc>
        <w:tc>
          <w:tcPr>
            <w:tcW w:w="186" w:type="dxa"/>
            <w:vAlign w:val="center"/>
          </w:tcPr>
          <w:p w14:paraId="2597DEC1" w14:textId="77777777" w:rsidR="00F8566E" w:rsidRPr="00962AE9" w:rsidRDefault="00F8566E" w:rsidP="00F8566E">
            <w:pPr>
              <w:pStyle w:val="acctfourfigures"/>
              <w:tabs>
                <w:tab w:val="clear" w:pos="765"/>
                <w:tab w:val="decimal" w:pos="461"/>
                <w:tab w:val="decimal" w:pos="911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2" w:type="dxa"/>
            <w:vAlign w:val="bottom"/>
          </w:tcPr>
          <w:p w14:paraId="4E496236" w14:textId="10E7F9F8" w:rsidR="00F8566E" w:rsidRDefault="00F8566E" w:rsidP="00F8566E">
            <w:pPr>
              <w:pStyle w:val="acctfourfigures"/>
              <w:tabs>
                <w:tab w:val="clear" w:pos="765"/>
                <w:tab w:val="decimal" w:pos="428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440,646</w:t>
            </w:r>
          </w:p>
        </w:tc>
        <w:tc>
          <w:tcPr>
            <w:tcW w:w="178" w:type="dxa"/>
            <w:vAlign w:val="center"/>
          </w:tcPr>
          <w:p w14:paraId="7049921F" w14:textId="77777777" w:rsidR="00F8566E" w:rsidRPr="00962AE9" w:rsidRDefault="00F8566E" w:rsidP="00F8566E">
            <w:pPr>
              <w:pStyle w:val="acctfourfigures"/>
              <w:tabs>
                <w:tab w:val="clear" w:pos="765"/>
                <w:tab w:val="decimal" w:pos="461"/>
                <w:tab w:val="decimal" w:pos="911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51" w:type="dxa"/>
            <w:vAlign w:val="bottom"/>
          </w:tcPr>
          <w:p w14:paraId="5177ADAA" w14:textId="2E6D556B" w:rsidR="00F8566E" w:rsidRDefault="00F8566E" w:rsidP="00F8566E">
            <w:pPr>
              <w:pStyle w:val="acctfourfigures"/>
              <w:tabs>
                <w:tab w:val="clear" w:pos="765"/>
                <w:tab w:val="decimal" w:pos="352"/>
              </w:tabs>
              <w:spacing w:line="220" w:lineRule="exact"/>
              <w:ind w:right="-79"/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774E3D14" w14:textId="77777777" w:rsidR="00F8566E" w:rsidRPr="00616EBE" w:rsidRDefault="00F8566E" w:rsidP="00F8566E">
            <w:pPr>
              <w:pStyle w:val="acctfourfigures"/>
              <w:tabs>
                <w:tab w:val="clear" w:pos="765"/>
                <w:tab w:val="decimal" w:pos="352"/>
              </w:tabs>
              <w:spacing w:line="220" w:lineRule="exact"/>
              <w:ind w:right="-79"/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672" w:type="dxa"/>
            <w:vAlign w:val="bottom"/>
          </w:tcPr>
          <w:p w14:paraId="0F8A1ECE" w14:textId="3372B7CC" w:rsidR="00F8566E" w:rsidRDefault="00F8566E" w:rsidP="00F8566E">
            <w:pPr>
              <w:pStyle w:val="acctfourfigures"/>
              <w:tabs>
                <w:tab w:val="clear" w:pos="765"/>
                <w:tab w:val="decimal" w:pos="352"/>
              </w:tabs>
              <w:spacing w:line="220" w:lineRule="exact"/>
              <w:ind w:right="-79"/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78" w:type="dxa"/>
            <w:vAlign w:val="center"/>
          </w:tcPr>
          <w:p w14:paraId="40CC8619" w14:textId="77777777" w:rsidR="00F8566E" w:rsidRPr="00962AE9" w:rsidRDefault="00F8566E" w:rsidP="00F8566E">
            <w:pPr>
              <w:pStyle w:val="acctfourfigures"/>
              <w:tabs>
                <w:tab w:val="clear" w:pos="765"/>
                <w:tab w:val="decimal" w:pos="461"/>
                <w:tab w:val="decimal" w:pos="652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10" w:type="dxa"/>
            <w:vAlign w:val="bottom"/>
          </w:tcPr>
          <w:p w14:paraId="01414EF1" w14:textId="5301E35A" w:rsidR="00F8566E" w:rsidRPr="008279EF" w:rsidRDefault="00F8566E" w:rsidP="00F8566E">
            <w:pPr>
              <w:pStyle w:val="acctfourfigures"/>
              <w:tabs>
                <w:tab w:val="clear" w:pos="765"/>
                <w:tab w:val="decimal" w:pos="546"/>
              </w:tabs>
              <w:spacing w:line="220" w:lineRule="exact"/>
              <w:ind w:right="-250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8279EF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(7,736)</w:t>
            </w:r>
          </w:p>
        </w:tc>
        <w:tc>
          <w:tcPr>
            <w:tcW w:w="178" w:type="dxa"/>
            <w:vAlign w:val="center"/>
          </w:tcPr>
          <w:p w14:paraId="417E2F92" w14:textId="77777777" w:rsidR="00F8566E" w:rsidRPr="00962AE9" w:rsidRDefault="00F8566E" w:rsidP="00F8566E">
            <w:pPr>
              <w:pStyle w:val="acctfourfigures"/>
              <w:tabs>
                <w:tab w:val="clear" w:pos="765"/>
                <w:tab w:val="decimal" w:pos="546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04" w:type="dxa"/>
            <w:vAlign w:val="bottom"/>
          </w:tcPr>
          <w:p w14:paraId="20F3BA7A" w14:textId="0A7BD029" w:rsidR="00F8566E" w:rsidRDefault="00F8566E" w:rsidP="00990912">
            <w:pPr>
              <w:pStyle w:val="acctfourfigures"/>
              <w:tabs>
                <w:tab w:val="clear" w:pos="765"/>
                <w:tab w:val="decimal" w:pos="428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9,781</w:t>
            </w:r>
          </w:p>
        </w:tc>
      </w:tr>
      <w:tr w:rsidR="00287A31" w:rsidRPr="00962AE9" w14:paraId="4AEF29C6" w14:textId="77777777" w:rsidTr="001B0A1A">
        <w:trPr>
          <w:cantSplit/>
          <w:trHeight w:val="101"/>
        </w:trPr>
        <w:tc>
          <w:tcPr>
            <w:tcW w:w="1413" w:type="dxa"/>
          </w:tcPr>
          <w:p w14:paraId="7C8AA3B6" w14:textId="20C0AABE" w:rsidR="00287A31" w:rsidRPr="00962AE9" w:rsidRDefault="00287A31" w:rsidP="00287A31">
            <w:pPr>
              <w:spacing w:line="240" w:lineRule="atLeast"/>
              <w:ind w:left="90" w:right="-68" w:hanging="90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proofErr w:type="spellStart"/>
            <w:r w:rsidRPr="00962AE9">
              <w:rPr>
                <w:rFonts w:asciiTheme="majorBidi" w:hAnsiTheme="majorBidi" w:cstheme="majorBidi"/>
                <w:sz w:val="16"/>
                <w:szCs w:val="16"/>
              </w:rPr>
              <w:t>Huvis</w:t>
            </w:r>
            <w:proofErr w:type="spellEnd"/>
            <w:r w:rsidRPr="00962AE9">
              <w:rPr>
                <w:rFonts w:asciiTheme="majorBidi" w:hAnsiTheme="majorBidi" w:cstheme="majorBidi"/>
                <w:sz w:val="16"/>
                <w:szCs w:val="16"/>
              </w:rPr>
              <w:t xml:space="preserve"> Indorama</w:t>
            </w:r>
          </w:p>
        </w:tc>
        <w:tc>
          <w:tcPr>
            <w:tcW w:w="1080" w:type="dxa"/>
          </w:tcPr>
          <w:p w14:paraId="6DB76D5B" w14:textId="1A62F64B" w:rsidR="00287A31" w:rsidRPr="00962AE9" w:rsidRDefault="00287A31" w:rsidP="00287A31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cs/>
              </w:rPr>
              <w:t>ผลิตเส้นใย</w:t>
            </w:r>
          </w:p>
        </w:tc>
        <w:tc>
          <w:tcPr>
            <w:tcW w:w="450" w:type="dxa"/>
          </w:tcPr>
          <w:p w14:paraId="30EB4029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450" w:type="dxa"/>
          </w:tcPr>
          <w:p w14:paraId="4C09215C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20" w:type="dxa"/>
          </w:tcPr>
          <w:p w14:paraId="1551B6AB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540" w:type="dxa"/>
          </w:tcPr>
          <w:p w14:paraId="7AD97557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569" w:type="dxa"/>
            <w:vAlign w:val="bottom"/>
          </w:tcPr>
          <w:p w14:paraId="037785CB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1B54618A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vAlign w:val="bottom"/>
          </w:tcPr>
          <w:p w14:paraId="0F2EA5BB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right="-13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9" w:type="dxa"/>
          </w:tcPr>
          <w:p w14:paraId="0B98AC10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61"/>
                <w:tab w:val="decimal" w:pos="63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vAlign w:val="bottom"/>
          </w:tcPr>
          <w:p w14:paraId="7B0D8CF8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51E5F7E9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vAlign w:val="bottom"/>
          </w:tcPr>
          <w:p w14:paraId="7E647C2F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6FFD0F68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61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vAlign w:val="center"/>
          </w:tcPr>
          <w:p w14:paraId="5A44FE31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278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9" w:type="dxa"/>
          </w:tcPr>
          <w:p w14:paraId="23D88FEB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vAlign w:val="bottom"/>
          </w:tcPr>
          <w:p w14:paraId="4615F659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248"/>
              </w:tabs>
              <w:spacing w:line="240" w:lineRule="atLeast"/>
              <w:ind w:right="-166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9" w:type="dxa"/>
          </w:tcPr>
          <w:p w14:paraId="53989537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61"/>
                <w:tab w:val="decimal" w:pos="911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vAlign w:val="bottom"/>
          </w:tcPr>
          <w:p w14:paraId="1FA13380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361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86" w:type="dxa"/>
          </w:tcPr>
          <w:p w14:paraId="06418B26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61"/>
                <w:tab w:val="decimal" w:pos="911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2" w:type="dxa"/>
            <w:vAlign w:val="bottom"/>
          </w:tcPr>
          <w:p w14:paraId="1B83D586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314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2BA3294F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left="-170" w:right="-5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51" w:type="dxa"/>
            <w:vAlign w:val="bottom"/>
          </w:tcPr>
          <w:p w14:paraId="2D7474F2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67B7390F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72" w:type="dxa"/>
            <w:vAlign w:val="bottom"/>
          </w:tcPr>
          <w:p w14:paraId="7B14E9C9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6C59AF17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61"/>
                <w:tab w:val="decimal" w:pos="652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10" w:type="dxa"/>
            <w:vAlign w:val="bottom"/>
          </w:tcPr>
          <w:p w14:paraId="479EF4EC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right="-250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3826ED68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04" w:type="dxa"/>
            <w:vAlign w:val="bottom"/>
          </w:tcPr>
          <w:p w14:paraId="486E894B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right="-6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</w:tr>
      <w:tr w:rsidR="00287A31" w:rsidRPr="00962AE9" w14:paraId="53C7054E" w14:textId="77777777" w:rsidTr="001B0A1A">
        <w:trPr>
          <w:cantSplit/>
          <w:trHeight w:val="101"/>
        </w:trPr>
        <w:tc>
          <w:tcPr>
            <w:tcW w:w="1413" w:type="dxa"/>
          </w:tcPr>
          <w:p w14:paraId="60802C62" w14:textId="7A135774" w:rsidR="00287A31" w:rsidRPr="00962AE9" w:rsidRDefault="00287A31" w:rsidP="00287A31">
            <w:pPr>
              <w:spacing w:line="240" w:lineRule="atLeast"/>
              <w:ind w:left="90" w:right="-68" w:hanging="90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</w:rPr>
              <w:t xml:space="preserve">    Advanced</w:t>
            </w:r>
          </w:p>
        </w:tc>
        <w:tc>
          <w:tcPr>
            <w:tcW w:w="1080" w:type="dxa"/>
          </w:tcPr>
          <w:p w14:paraId="30338BBC" w14:textId="695ED7F6" w:rsidR="00287A31" w:rsidRPr="00962AE9" w:rsidRDefault="00287A31" w:rsidP="00287A31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450" w:type="dxa"/>
          </w:tcPr>
          <w:p w14:paraId="448486DC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450" w:type="dxa"/>
          </w:tcPr>
          <w:p w14:paraId="2B367E6A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20" w:type="dxa"/>
          </w:tcPr>
          <w:p w14:paraId="649C6FD6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540" w:type="dxa"/>
          </w:tcPr>
          <w:p w14:paraId="607B61F2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569" w:type="dxa"/>
            <w:vAlign w:val="bottom"/>
          </w:tcPr>
          <w:p w14:paraId="78696EC1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7FCAED40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vAlign w:val="bottom"/>
          </w:tcPr>
          <w:p w14:paraId="26FCBC4B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right="-13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9" w:type="dxa"/>
          </w:tcPr>
          <w:p w14:paraId="48D04F74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61"/>
                <w:tab w:val="decimal" w:pos="63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vAlign w:val="bottom"/>
          </w:tcPr>
          <w:p w14:paraId="7A84F68B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59F337CB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vAlign w:val="bottom"/>
          </w:tcPr>
          <w:p w14:paraId="62B045FA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1F7982DB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61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vAlign w:val="center"/>
          </w:tcPr>
          <w:p w14:paraId="139DC8C7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278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9" w:type="dxa"/>
          </w:tcPr>
          <w:p w14:paraId="272C3D21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vAlign w:val="bottom"/>
          </w:tcPr>
          <w:p w14:paraId="6731F5B9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248"/>
              </w:tabs>
              <w:spacing w:line="240" w:lineRule="atLeast"/>
              <w:ind w:right="-166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9" w:type="dxa"/>
          </w:tcPr>
          <w:p w14:paraId="02ACB924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61"/>
                <w:tab w:val="decimal" w:pos="911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vAlign w:val="bottom"/>
          </w:tcPr>
          <w:p w14:paraId="37474204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361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86" w:type="dxa"/>
          </w:tcPr>
          <w:p w14:paraId="43BC662D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61"/>
                <w:tab w:val="decimal" w:pos="911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2" w:type="dxa"/>
            <w:vAlign w:val="bottom"/>
          </w:tcPr>
          <w:p w14:paraId="2DA8AB35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314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3ABCE872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left="-170" w:right="-5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51" w:type="dxa"/>
            <w:vAlign w:val="bottom"/>
          </w:tcPr>
          <w:p w14:paraId="7C2E2F3B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12D6F820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72" w:type="dxa"/>
            <w:vAlign w:val="bottom"/>
          </w:tcPr>
          <w:p w14:paraId="5BF9A9AE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13EF720C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61"/>
                <w:tab w:val="decimal" w:pos="652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10" w:type="dxa"/>
            <w:vAlign w:val="bottom"/>
          </w:tcPr>
          <w:p w14:paraId="63F6F72C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right="-250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14753166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04" w:type="dxa"/>
            <w:vAlign w:val="bottom"/>
          </w:tcPr>
          <w:p w14:paraId="6EF4C46F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right="-6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</w:tr>
      <w:tr w:rsidR="00287A31" w:rsidRPr="00962AE9" w14:paraId="791A8C10" w14:textId="77777777" w:rsidTr="001B0A1A">
        <w:trPr>
          <w:cantSplit/>
          <w:trHeight w:val="101"/>
        </w:trPr>
        <w:tc>
          <w:tcPr>
            <w:tcW w:w="1413" w:type="dxa"/>
          </w:tcPr>
          <w:p w14:paraId="5C34FA77" w14:textId="4FEF4790" w:rsidR="00287A31" w:rsidRPr="00962AE9" w:rsidRDefault="00287A31" w:rsidP="00287A31">
            <w:pPr>
              <w:spacing w:line="240" w:lineRule="atLeast"/>
              <w:ind w:left="90" w:right="-68" w:hanging="90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</w:rPr>
              <w:t xml:space="preserve">    Materials, LLC</w:t>
            </w:r>
          </w:p>
        </w:tc>
        <w:tc>
          <w:tcPr>
            <w:tcW w:w="1080" w:type="dxa"/>
          </w:tcPr>
          <w:p w14:paraId="77798DCE" w14:textId="77777777" w:rsidR="00287A31" w:rsidRPr="00962AE9" w:rsidRDefault="00287A31" w:rsidP="00287A31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450" w:type="dxa"/>
          </w:tcPr>
          <w:p w14:paraId="0D420B3B" w14:textId="15599CBB" w:rsidR="00287A31" w:rsidRPr="00962AE9" w:rsidRDefault="00287A31" w:rsidP="00287A31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50.00</w:t>
            </w:r>
          </w:p>
        </w:tc>
        <w:tc>
          <w:tcPr>
            <w:tcW w:w="450" w:type="dxa"/>
          </w:tcPr>
          <w:p w14:paraId="39B57F6C" w14:textId="7245560B" w:rsidR="00287A31" w:rsidRPr="00962AE9" w:rsidRDefault="00287A31" w:rsidP="00287A31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50.00</w:t>
            </w:r>
          </w:p>
        </w:tc>
        <w:tc>
          <w:tcPr>
            <w:tcW w:w="720" w:type="dxa"/>
          </w:tcPr>
          <w:p w14:paraId="02E6136D" w14:textId="0599C620" w:rsidR="00287A31" w:rsidRPr="00EB2768" w:rsidRDefault="00287A31" w:rsidP="00B50A43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rPr>
                <w:rFonts w:asciiTheme="majorBidi" w:hAnsiTheme="majorBidi" w:cstheme="majorBidi"/>
                <w:spacing w:val="-6"/>
                <w:sz w:val="16"/>
                <w:szCs w:val="16"/>
                <w:lang w:bidi="th-TH"/>
              </w:rPr>
            </w:pPr>
            <w:r w:rsidRPr="00E70660">
              <w:rPr>
                <w:rFonts w:asciiTheme="majorBidi" w:hAnsiTheme="majorBidi" w:cs="Angsana New"/>
                <w:spacing w:val="-6"/>
                <w:sz w:val="16"/>
                <w:szCs w:val="16"/>
                <w:cs/>
                <w:lang w:val="en-US" w:bidi="th-TH"/>
              </w:rPr>
              <w:t>2</w:t>
            </w:r>
            <w:r w:rsidRPr="00B222CD">
              <w:rPr>
                <w:rFonts w:asciiTheme="majorBidi" w:hAnsiTheme="majorBidi" w:cstheme="majorBidi"/>
                <w:spacing w:val="-6"/>
                <w:sz w:val="16"/>
                <w:szCs w:val="16"/>
                <w:lang w:bidi="th-TH"/>
              </w:rPr>
              <w:t>,</w:t>
            </w:r>
            <w:r w:rsidRPr="00E70660">
              <w:rPr>
                <w:rFonts w:asciiTheme="majorBidi" w:hAnsiTheme="majorBidi" w:cs="Angsana New"/>
                <w:spacing w:val="-6"/>
                <w:sz w:val="16"/>
                <w:szCs w:val="16"/>
                <w:cs/>
                <w:lang w:val="en-US" w:bidi="th-TH"/>
              </w:rPr>
              <w:t>698</w:t>
            </w:r>
            <w:r w:rsidRPr="00B222CD">
              <w:rPr>
                <w:rFonts w:asciiTheme="majorBidi" w:hAnsiTheme="majorBidi" w:cstheme="majorBidi"/>
                <w:spacing w:val="-6"/>
                <w:sz w:val="16"/>
                <w:szCs w:val="16"/>
                <w:lang w:bidi="th-TH"/>
              </w:rPr>
              <w:t>,</w:t>
            </w:r>
            <w:r w:rsidRPr="00B50A43"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  <w:t>922</w:t>
            </w:r>
          </w:p>
        </w:tc>
        <w:tc>
          <w:tcPr>
            <w:tcW w:w="540" w:type="dxa"/>
          </w:tcPr>
          <w:p w14:paraId="4F83F11F" w14:textId="233CF78F" w:rsidR="00287A31" w:rsidRPr="00962AE9" w:rsidRDefault="00287A31" w:rsidP="00287A31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hAnsiTheme="majorBidi" w:cstheme="majorBidi"/>
                <w:spacing w:val="-6"/>
                <w:sz w:val="16"/>
                <w:szCs w:val="16"/>
                <w:lang w:bidi="th-TH"/>
              </w:rPr>
              <w:t>2,125,255</w:t>
            </w:r>
          </w:p>
        </w:tc>
        <w:tc>
          <w:tcPr>
            <w:tcW w:w="569" w:type="dxa"/>
            <w:vAlign w:val="bottom"/>
          </w:tcPr>
          <w:p w14:paraId="13C618C5" w14:textId="2D03FEFC" w:rsidR="00287A31" w:rsidRPr="00EB2768" w:rsidRDefault="00287A31" w:rsidP="00287A31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right="-13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1,324,726</w:t>
            </w:r>
          </w:p>
        </w:tc>
        <w:tc>
          <w:tcPr>
            <w:tcW w:w="179" w:type="dxa"/>
          </w:tcPr>
          <w:p w14:paraId="31B0F444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vAlign w:val="bottom"/>
          </w:tcPr>
          <w:p w14:paraId="6C979F1B" w14:textId="135DEAB0" w:rsidR="00287A31" w:rsidRPr="00962AE9" w:rsidRDefault="00287A31" w:rsidP="00287A31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right="-13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1,037,892</w:t>
            </w:r>
          </w:p>
        </w:tc>
        <w:tc>
          <w:tcPr>
            <w:tcW w:w="179" w:type="dxa"/>
          </w:tcPr>
          <w:p w14:paraId="0FBFB6D0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61"/>
                <w:tab w:val="decimal" w:pos="63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vAlign w:val="bottom"/>
          </w:tcPr>
          <w:p w14:paraId="48D50189" w14:textId="01536055" w:rsidR="00287A31" w:rsidRPr="00962AE9" w:rsidRDefault="00287A31" w:rsidP="00287A31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bidi="th-TH"/>
              </w:rPr>
              <w:t>161,820</w:t>
            </w:r>
          </w:p>
        </w:tc>
        <w:tc>
          <w:tcPr>
            <w:tcW w:w="179" w:type="dxa"/>
          </w:tcPr>
          <w:p w14:paraId="2EA8B28C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vAlign w:val="bottom"/>
          </w:tcPr>
          <w:p w14:paraId="18D66D2B" w14:textId="2AF29396" w:rsidR="00287A31" w:rsidRPr="00962AE9" w:rsidRDefault="00287A31" w:rsidP="00287A31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bidi="th-TH"/>
              </w:rPr>
              <w:t>64,578</w:t>
            </w:r>
          </w:p>
        </w:tc>
        <w:tc>
          <w:tcPr>
            <w:tcW w:w="179" w:type="dxa"/>
          </w:tcPr>
          <w:p w14:paraId="7526C8F5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61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vAlign w:val="center"/>
          </w:tcPr>
          <w:p w14:paraId="6BF86400" w14:textId="279B539F" w:rsidR="00287A31" w:rsidRPr="00962AE9" w:rsidRDefault="00287A31" w:rsidP="00287A31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bidi="th-TH"/>
              </w:rPr>
              <w:t>(649)</w:t>
            </w:r>
          </w:p>
        </w:tc>
        <w:tc>
          <w:tcPr>
            <w:tcW w:w="179" w:type="dxa"/>
          </w:tcPr>
          <w:p w14:paraId="33213DBA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vAlign w:val="center"/>
          </w:tcPr>
          <w:p w14:paraId="1D49C770" w14:textId="444BF636" w:rsidR="00287A31" w:rsidRPr="00962AE9" w:rsidRDefault="00287A31" w:rsidP="00287A31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bidi="th-TH"/>
              </w:rPr>
              <w:t>31,883</w:t>
            </w:r>
          </w:p>
        </w:tc>
        <w:tc>
          <w:tcPr>
            <w:tcW w:w="179" w:type="dxa"/>
          </w:tcPr>
          <w:p w14:paraId="3274D660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61"/>
                <w:tab w:val="decimal" w:pos="911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vAlign w:val="bottom"/>
          </w:tcPr>
          <w:p w14:paraId="4750EDAD" w14:textId="29AF1310" w:rsidR="00287A31" w:rsidRPr="00962AE9" w:rsidRDefault="00287A31" w:rsidP="00287A31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161,171</w:t>
            </w:r>
          </w:p>
        </w:tc>
        <w:tc>
          <w:tcPr>
            <w:tcW w:w="186" w:type="dxa"/>
          </w:tcPr>
          <w:p w14:paraId="06BAE6A9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61"/>
                <w:tab w:val="decimal" w:pos="911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2" w:type="dxa"/>
            <w:vAlign w:val="bottom"/>
          </w:tcPr>
          <w:p w14:paraId="4B2F8895" w14:textId="79C8B2F3" w:rsidR="00287A31" w:rsidRPr="00962AE9" w:rsidRDefault="00287A31" w:rsidP="00287A31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96,461</w:t>
            </w:r>
          </w:p>
        </w:tc>
        <w:tc>
          <w:tcPr>
            <w:tcW w:w="178" w:type="dxa"/>
          </w:tcPr>
          <w:p w14:paraId="799795E4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left="-170" w:right="-5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51" w:type="dxa"/>
            <w:vAlign w:val="bottom"/>
          </w:tcPr>
          <w:p w14:paraId="475E3CE5" w14:textId="19028016" w:rsidR="00287A31" w:rsidRPr="00962AE9" w:rsidRDefault="00287A31" w:rsidP="00287A31">
            <w:pPr>
              <w:pStyle w:val="acctfourfigures"/>
              <w:tabs>
                <w:tab w:val="clear" w:pos="765"/>
                <w:tab w:val="decimal" w:pos="314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0552FAC8" w14:textId="77777777" w:rsidR="00287A31" w:rsidRPr="00616EBE" w:rsidRDefault="00287A31" w:rsidP="00287A31">
            <w:pPr>
              <w:pStyle w:val="acctfourfigures"/>
              <w:tabs>
                <w:tab w:val="clear" w:pos="765"/>
                <w:tab w:val="decimal" w:pos="314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672" w:type="dxa"/>
            <w:vAlign w:val="bottom"/>
          </w:tcPr>
          <w:p w14:paraId="5B6B791C" w14:textId="0D7CC5C9" w:rsidR="00287A31" w:rsidRPr="00962AE9" w:rsidRDefault="00287A31" w:rsidP="00287A31">
            <w:pPr>
              <w:pStyle w:val="acctfourfigures"/>
              <w:tabs>
                <w:tab w:val="clear" w:pos="765"/>
                <w:tab w:val="decimal" w:pos="314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451218B0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61"/>
                <w:tab w:val="decimal" w:pos="652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10" w:type="dxa"/>
            <w:vAlign w:val="bottom"/>
          </w:tcPr>
          <w:p w14:paraId="6249F8E5" w14:textId="1897EC5E" w:rsidR="00287A31" w:rsidRPr="00EB2768" w:rsidRDefault="00287A31" w:rsidP="00B50A43">
            <w:pPr>
              <w:pStyle w:val="acctfourfigures"/>
              <w:tabs>
                <w:tab w:val="clear" w:pos="765"/>
                <w:tab w:val="decimal" w:pos="546"/>
              </w:tabs>
              <w:spacing w:line="220" w:lineRule="exact"/>
              <w:ind w:right="-250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bidi="th-TH"/>
              </w:rPr>
              <w:t>(221,475)</w:t>
            </w:r>
          </w:p>
        </w:tc>
        <w:tc>
          <w:tcPr>
            <w:tcW w:w="178" w:type="dxa"/>
          </w:tcPr>
          <w:p w14:paraId="4ADE44AE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04" w:type="dxa"/>
            <w:vAlign w:val="bottom"/>
          </w:tcPr>
          <w:p w14:paraId="4BFD98BC" w14:textId="74F1E9AF" w:rsidR="00287A31" w:rsidRPr="00962AE9" w:rsidRDefault="00287A31" w:rsidP="00990912">
            <w:pPr>
              <w:pStyle w:val="acctfourfigures"/>
              <w:tabs>
                <w:tab w:val="clear" w:pos="765"/>
                <w:tab w:val="decimal" w:pos="413"/>
              </w:tabs>
              <w:spacing w:line="220" w:lineRule="exact"/>
              <w:ind w:right="-250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bidi="th-TH"/>
              </w:rPr>
              <w:t>(696,529)</w:t>
            </w:r>
          </w:p>
        </w:tc>
      </w:tr>
      <w:tr w:rsidR="00287A31" w:rsidRPr="00962AE9" w14:paraId="6A00E6B8" w14:textId="77777777" w:rsidTr="001B0A1A">
        <w:trPr>
          <w:cantSplit/>
          <w:trHeight w:val="101"/>
        </w:trPr>
        <w:tc>
          <w:tcPr>
            <w:tcW w:w="1413" w:type="dxa"/>
          </w:tcPr>
          <w:p w14:paraId="09C78F13" w14:textId="1F316CC6" w:rsidR="00287A31" w:rsidRPr="00962AE9" w:rsidRDefault="00287A31" w:rsidP="00287A31">
            <w:pPr>
              <w:spacing w:line="240" w:lineRule="atLeast"/>
              <w:ind w:left="90" w:right="-68" w:hanging="90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</w:rPr>
              <w:t xml:space="preserve">Indorama Loop </w:t>
            </w:r>
          </w:p>
        </w:tc>
        <w:tc>
          <w:tcPr>
            <w:tcW w:w="1080" w:type="dxa"/>
          </w:tcPr>
          <w:p w14:paraId="47C87A95" w14:textId="3777C44D" w:rsidR="00287A31" w:rsidRPr="00962AE9" w:rsidRDefault="00287A31" w:rsidP="00287A31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  <w:t>ผลิตเม็ด</w:t>
            </w:r>
            <w:r w:rsidRPr="00962AE9"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  <w:t>พลาสติก</w:t>
            </w:r>
            <w:r w:rsidRPr="00962AE9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450" w:type="dxa"/>
          </w:tcPr>
          <w:p w14:paraId="7113862F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450" w:type="dxa"/>
          </w:tcPr>
          <w:p w14:paraId="150FB409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20" w:type="dxa"/>
          </w:tcPr>
          <w:p w14:paraId="167A7398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540" w:type="dxa"/>
          </w:tcPr>
          <w:p w14:paraId="72B15C24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569" w:type="dxa"/>
            <w:vAlign w:val="bottom"/>
          </w:tcPr>
          <w:p w14:paraId="1928CDB0" w14:textId="77777777" w:rsidR="00287A31" w:rsidRPr="00EB2768" w:rsidRDefault="00287A31" w:rsidP="00287A31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right="-13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9" w:type="dxa"/>
          </w:tcPr>
          <w:p w14:paraId="4D678F1C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vAlign w:val="bottom"/>
          </w:tcPr>
          <w:p w14:paraId="18EA0B87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right="-13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9" w:type="dxa"/>
          </w:tcPr>
          <w:p w14:paraId="65C8F22A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61"/>
                <w:tab w:val="decimal" w:pos="63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vAlign w:val="bottom"/>
          </w:tcPr>
          <w:p w14:paraId="68FF10F8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1C3AE086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vAlign w:val="bottom"/>
          </w:tcPr>
          <w:p w14:paraId="19C433C6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1702E429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61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vAlign w:val="center"/>
          </w:tcPr>
          <w:p w14:paraId="64F7B955" w14:textId="77777777" w:rsidR="00287A31" w:rsidRPr="00EB2768" w:rsidRDefault="00287A31" w:rsidP="00287A31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0E8DD3D0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vAlign w:val="center"/>
          </w:tcPr>
          <w:p w14:paraId="7203958C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248"/>
              </w:tabs>
              <w:spacing w:line="240" w:lineRule="atLeast"/>
              <w:ind w:right="-166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9" w:type="dxa"/>
          </w:tcPr>
          <w:p w14:paraId="0E8D048A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61"/>
                <w:tab w:val="decimal" w:pos="911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vAlign w:val="bottom"/>
          </w:tcPr>
          <w:p w14:paraId="52F3CC2B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361"/>
                <w:tab w:val="decimal" w:pos="470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86" w:type="dxa"/>
          </w:tcPr>
          <w:p w14:paraId="6DEC63A3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61"/>
                <w:tab w:val="decimal" w:pos="911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2" w:type="dxa"/>
            <w:vAlign w:val="bottom"/>
          </w:tcPr>
          <w:p w14:paraId="20B75223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33D6CE2D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left="-170" w:right="-5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51" w:type="dxa"/>
            <w:vAlign w:val="bottom"/>
          </w:tcPr>
          <w:p w14:paraId="52B0566F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51F0C21B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72" w:type="dxa"/>
            <w:vAlign w:val="bottom"/>
          </w:tcPr>
          <w:p w14:paraId="1C536139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45C59243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61"/>
                <w:tab w:val="decimal" w:pos="652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10" w:type="dxa"/>
          </w:tcPr>
          <w:p w14:paraId="4788E3EA" w14:textId="77777777" w:rsidR="00287A31" w:rsidRPr="00EB2768" w:rsidRDefault="00287A31" w:rsidP="00287A31">
            <w:pPr>
              <w:pStyle w:val="acctfourfigures"/>
              <w:tabs>
                <w:tab w:val="clear" w:pos="765"/>
                <w:tab w:val="decimal" w:pos="501"/>
              </w:tabs>
              <w:spacing w:line="240" w:lineRule="atLeast"/>
              <w:ind w:right="-68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</w:tcPr>
          <w:p w14:paraId="699C5E19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04" w:type="dxa"/>
          </w:tcPr>
          <w:p w14:paraId="2ED2D9F9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right="-6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</w:tr>
      <w:tr w:rsidR="00287A31" w:rsidRPr="00962AE9" w14:paraId="2B852FE7" w14:textId="77777777" w:rsidTr="001B0A1A">
        <w:trPr>
          <w:cantSplit/>
          <w:trHeight w:val="101"/>
        </w:trPr>
        <w:tc>
          <w:tcPr>
            <w:tcW w:w="1413" w:type="dxa"/>
          </w:tcPr>
          <w:p w14:paraId="2D58FB31" w14:textId="04EC40B8" w:rsidR="00287A31" w:rsidRPr="00962AE9" w:rsidRDefault="00287A31" w:rsidP="00287A31">
            <w:pPr>
              <w:spacing w:line="240" w:lineRule="atLeast"/>
              <w:ind w:left="90" w:right="-68" w:hanging="90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</w:rPr>
              <w:t xml:space="preserve">    Technologies, LLC</w:t>
            </w:r>
          </w:p>
        </w:tc>
        <w:tc>
          <w:tcPr>
            <w:tcW w:w="1080" w:type="dxa"/>
          </w:tcPr>
          <w:p w14:paraId="49A95061" w14:textId="11725BA0" w:rsidR="00287A31" w:rsidRPr="00962AE9" w:rsidRDefault="00287A31" w:rsidP="00287A31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bidi="th-TH"/>
              </w:rPr>
              <w:t xml:space="preserve">  </w:t>
            </w:r>
            <w:r w:rsidRPr="00962AE9"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  <w:t>และเส้นใย</w:t>
            </w:r>
          </w:p>
        </w:tc>
        <w:tc>
          <w:tcPr>
            <w:tcW w:w="450" w:type="dxa"/>
          </w:tcPr>
          <w:p w14:paraId="7F7D814F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450" w:type="dxa"/>
          </w:tcPr>
          <w:p w14:paraId="0CD6BF5E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20" w:type="dxa"/>
          </w:tcPr>
          <w:p w14:paraId="257842CE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540" w:type="dxa"/>
          </w:tcPr>
          <w:p w14:paraId="11A7A185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569" w:type="dxa"/>
            <w:vAlign w:val="bottom"/>
          </w:tcPr>
          <w:p w14:paraId="66EC2622" w14:textId="77777777" w:rsidR="00287A31" w:rsidRPr="00EB2768" w:rsidRDefault="00287A31" w:rsidP="00287A31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right="-13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9" w:type="dxa"/>
          </w:tcPr>
          <w:p w14:paraId="0C7FD6BF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vAlign w:val="bottom"/>
          </w:tcPr>
          <w:p w14:paraId="1F5E228C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right="-13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9" w:type="dxa"/>
          </w:tcPr>
          <w:p w14:paraId="7960216F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61"/>
                <w:tab w:val="decimal" w:pos="63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vAlign w:val="bottom"/>
          </w:tcPr>
          <w:p w14:paraId="77EF9196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3CB127D8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vAlign w:val="bottom"/>
          </w:tcPr>
          <w:p w14:paraId="73526926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3B98D549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61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vAlign w:val="center"/>
          </w:tcPr>
          <w:p w14:paraId="713B1C5F" w14:textId="77777777" w:rsidR="00287A31" w:rsidRPr="00EB2768" w:rsidRDefault="00287A31" w:rsidP="00287A31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03BC53F7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vAlign w:val="center"/>
          </w:tcPr>
          <w:p w14:paraId="6AEDCA20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248"/>
              </w:tabs>
              <w:spacing w:line="240" w:lineRule="atLeast"/>
              <w:ind w:right="-166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9" w:type="dxa"/>
          </w:tcPr>
          <w:p w14:paraId="3F700B96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61"/>
                <w:tab w:val="decimal" w:pos="911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vAlign w:val="bottom"/>
          </w:tcPr>
          <w:p w14:paraId="48794AF0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361"/>
                <w:tab w:val="decimal" w:pos="470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86" w:type="dxa"/>
          </w:tcPr>
          <w:p w14:paraId="703CC408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61"/>
                <w:tab w:val="decimal" w:pos="911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2" w:type="dxa"/>
            <w:vAlign w:val="bottom"/>
          </w:tcPr>
          <w:p w14:paraId="663967DB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43522DA0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left="-170" w:right="-5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51" w:type="dxa"/>
            <w:vAlign w:val="bottom"/>
          </w:tcPr>
          <w:p w14:paraId="42AD30A3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092FAB12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72" w:type="dxa"/>
            <w:vAlign w:val="bottom"/>
          </w:tcPr>
          <w:p w14:paraId="04C27A74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33E06E5C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61"/>
                <w:tab w:val="decimal" w:pos="652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10" w:type="dxa"/>
          </w:tcPr>
          <w:p w14:paraId="43F69E6E" w14:textId="77777777" w:rsidR="00287A31" w:rsidRPr="00EB2768" w:rsidRDefault="00287A31" w:rsidP="00287A31">
            <w:pPr>
              <w:pStyle w:val="acctfourfigures"/>
              <w:tabs>
                <w:tab w:val="clear" w:pos="765"/>
                <w:tab w:val="decimal" w:pos="501"/>
              </w:tabs>
              <w:spacing w:line="240" w:lineRule="atLeast"/>
              <w:ind w:right="-68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</w:tcPr>
          <w:p w14:paraId="6728C816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04" w:type="dxa"/>
          </w:tcPr>
          <w:p w14:paraId="2290E3F0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right="-6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</w:tr>
      <w:tr w:rsidR="00287A31" w:rsidRPr="00962AE9" w14:paraId="4DCC489F" w14:textId="77777777" w:rsidTr="001B0A1A">
        <w:trPr>
          <w:cantSplit/>
          <w:trHeight w:val="144"/>
        </w:trPr>
        <w:tc>
          <w:tcPr>
            <w:tcW w:w="1413" w:type="dxa"/>
          </w:tcPr>
          <w:p w14:paraId="2D4C1D74" w14:textId="77777777" w:rsidR="00287A31" w:rsidRPr="00962AE9" w:rsidRDefault="00287A31" w:rsidP="00287A31">
            <w:pPr>
              <w:spacing w:line="240" w:lineRule="atLeast"/>
              <w:ind w:left="90" w:right="-68" w:hanging="9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80" w:type="dxa"/>
          </w:tcPr>
          <w:p w14:paraId="5C12C1FB" w14:textId="0FC07956" w:rsidR="00287A31" w:rsidRPr="00962AE9" w:rsidRDefault="00287A31" w:rsidP="00287A31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  <w:t xml:space="preserve"> โพลีเอสเตอร์</w:t>
            </w:r>
          </w:p>
        </w:tc>
        <w:tc>
          <w:tcPr>
            <w:tcW w:w="450" w:type="dxa"/>
          </w:tcPr>
          <w:p w14:paraId="56A8A807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450" w:type="dxa"/>
          </w:tcPr>
          <w:p w14:paraId="1F42F953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20" w:type="dxa"/>
          </w:tcPr>
          <w:p w14:paraId="6763A464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540" w:type="dxa"/>
          </w:tcPr>
          <w:p w14:paraId="74A675DA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569" w:type="dxa"/>
            <w:vAlign w:val="bottom"/>
          </w:tcPr>
          <w:p w14:paraId="3104311F" w14:textId="77777777" w:rsidR="00287A31" w:rsidRPr="00EB2768" w:rsidRDefault="00287A31" w:rsidP="00287A31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right="-13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9" w:type="dxa"/>
          </w:tcPr>
          <w:p w14:paraId="08DD2EBC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vAlign w:val="bottom"/>
          </w:tcPr>
          <w:p w14:paraId="285685D1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right="-13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9" w:type="dxa"/>
          </w:tcPr>
          <w:p w14:paraId="1A585A27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61"/>
                <w:tab w:val="decimal" w:pos="63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vAlign w:val="bottom"/>
          </w:tcPr>
          <w:p w14:paraId="4A8738A0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40941D47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vAlign w:val="bottom"/>
          </w:tcPr>
          <w:p w14:paraId="0D340DC1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21005A3D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61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vAlign w:val="center"/>
          </w:tcPr>
          <w:p w14:paraId="2592A7AF" w14:textId="77777777" w:rsidR="00287A31" w:rsidRPr="00EB2768" w:rsidRDefault="00287A31" w:rsidP="00287A31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0637B008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vAlign w:val="center"/>
          </w:tcPr>
          <w:p w14:paraId="2168D303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248"/>
              </w:tabs>
              <w:spacing w:line="240" w:lineRule="atLeast"/>
              <w:ind w:right="-166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9" w:type="dxa"/>
          </w:tcPr>
          <w:p w14:paraId="4D73E518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61"/>
                <w:tab w:val="decimal" w:pos="911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vAlign w:val="bottom"/>
          </w:tcPr>
          <w:p w14:paraId="72289CBD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361"/>
                <w:tab w:val="decimal" w:pos="470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86" w:type="dxa"/>
          </w:tcPr>
          <w:p w14:paraId="1B11E264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61"/>
                <w:tab w:val="decimal" w:pos="911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2" w:type="dxa"/>
            <w:vAlign w:val="bottom"/>
          </w:tcPr>
          <w:p w14:paraId="1826E72E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277F82D0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left="-170" w:right="-5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51" w:type="dxa"/>
            <w:vAlign w:val="bottom"/>
          </w:tcPr>
          <w:p w14:paraId="61CA3AC1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263CEC1C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72" w:type="dxa"/>
            <w:vAlign w:val="bottom"/>
          </w:tcPr>
          <w:p w14:paraId="0A3ABA87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0A12840B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61"/>
                <w:tab w:val="decimal" w:pos="652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10" w:type="dxa"/>
          </w:tcPr>
          <w:p w14:paraId="036059EA" w14:textId="77777777" w:rsidR="00287A31" w:rsidRPr="00EB2768" w:rsidRDefault="00287A31" w:rsidP="00287A31">
            <w:pPr>
              <w:pStyle w:val="acctfourfigures"/>
              <w:tabs>
                <w:tab w:val="clear" w:pos="765"/>
                <w:tab w:val="decimal" w:pos="501"/>
              </w:tabs>
              <w:spacing w:line="240" w:lineRule="atLeast"/>
              <w:ind w:right="-68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</w:tcPr>
          <w:p w14:paraId="2266172A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04" w:type="dxa"/>
          </w:tcPr>
          <w:p w14:paraId="41935FBA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right="-6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</w:tr>
      <w:tr w:rsidR="00287A31" w:rsidRPr="00962AE9" w14:paraId="23941B13" w14:textId="77777777" w:rsidTr="001B0A1A">
        <w:trPr>
          <w:cantSplit/>
          <w:trHeight w:val="197"/>
        </w:trPr>
        <w:tc>
          <w:tcPr>
            <w:tcW w:w="1413" w:type="dxa"/>
          </w:tcPr>
          <w:p w14:paraId="4C998763" w14:textId="77777777" w:rsidR="00287A31" w:rsidRPr="00962AE9" w:rsidRDefault="00287A31" w:rsidP="00287A31">
            <w:pPr>
              <w:spacing w:line="240" w:lineRule="atLeast"/>
              <w:ind w:left="90" w:right="-68" w:hanging="9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80" w:type="dxa"/>
          </w:tcPr>
          <w:p w14:paraId="38EBD0AF" w14:textId="0A1E1197" w:rsidR="00287A31" w:rsidRPr="00962AE9" w:rsidRDefault="00287A31" w:rsidP="00287A31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  <w:t xml:space="preserve">  รีไซเคิล</w:t>
            </w:r>
          </w:p>
        </w:tc>
        <w:tc>
          <w:tcPr>
            <w:tcW w:w="450" w:type="dxa"/>
            <w:vAlign w:val="bottom"/>
          </w:tcPr>
          <w:p w14:paraId="49B19CBF" w14:textId="29DE7EBD" w:rsidR="00287A31" w:rsidRPr="00962AE9" w:rsidRDefault="00287A31" w:rsidP="00287A31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50.00</w:t>
            </w:r>
          </w:p>
        </w:tc>
        <w:tc>
          <w:tcPr>
            <w:tcW w:w="450" w:type="dxa"/>
            <w:vAlign w:val="bottom"/>
          </w:tcPr>
          <w:p w14:paraId="3DD716B1" w14:textId="5BB38381" w:rsidR="00287A31" w:rsidRPr="00962AE9" w:rsidRDefault="00287A31" w:rsidP="00287A31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50.00</w:t>
            </w:r>
          </w:p>
        </w:tc>
        <w:tc>
          <w:tcPr>
            <w:tcW w:w="720" w:type="dxa"/>
          </w:tcPr>
          <w:p w14:paraId="7F8E4CD4" w14:textId="48236F3A" w:rsidR="00287A31" w:rsidRPr="00962AE9" w:rsidRDefault="00287A31" w:rsidP="00287A31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bidi="th-TH"/>
              </w:rPr>
              <w:t>71,478</w:t>
            </w:r>
          </w:p>
        </w:tc>
        <w:tc>
          <w:tcPr>
            <w:tcW w:w="540" w:type="dxa"/>
          </w:tcPr>
          <w:p w14:paraId="11265AA1" w14:textId="7BC142F3" w:rsidR="00287A31" w:rsidRPr="00962AE9" w:rsidRDefault="00287A31" w:rsidP="00287A31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bidi="th-TH"/>
              </w:rPr>
              <w:t>71,478</w:t>
            </w:r>
          </w:p>
        </w:tc>
        <w:tc>
          <w:tcPr>
            <w:tcW w:w="569" w:type="dxa"/>
            <w:vAlign w:val="bottom"/>
          </w:tcPr>
          <w:p w14:paraId="076F7E7A" w14:textId="17E1DE3F" w:rsidR="00287A31" w:rsidRPr="00EB2768" w:rsidRDefault="00287A31" w:rsidP="00287A31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right="-13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35,752</w:t>
            </w:r>
          </w:p>
        </w:tc>
        <w:tc>
          <w:tcPr>
            <w:tcW w:w="179" w:type="dxa"/>
          </w:tcPr>
          <w:p w14:paraId="5B53B355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vAlign w:val="bottom"/>
          </w:tcPr>
          <w:p w14:paraId="3513B9BE" w14:textId="645A83CB" w:rsidR="00287A31" w:rsidRPr="00962AE9" w:rsidRDefault="00287A31" w:rsidP="00287A31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right="-13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35,752</w:t>
            </w:r>
          </w:p>
        </w:tc>
        <w:tc>
          <w:tcPr>
            <w:tcW w:w="179" w:type="dxa"/>
          </w:tcPr>
          <w:p w14:paraId="50C97D26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61"/>
                <w:tab w:val="decimal" w:pos="63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vAlign w:val="bottom"/>
          </w:tcPr>
          <w:p w14:paraId="5CD2ED73" w14:textId="7F6E0812" w:rsidR="00287A31" w:rsidRPr="00962AE9" w:rsidRDefault="00287A31" w:rsidP="00287A31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bidi="th-TH"/>
              </w:rPr>
              <w:t>38,465</w:t>
            </w:r>
          </w:p>
        </w:tc>
        <w:tc>
          <w:tcPr>
            <w:tcW w:w="179" w:type="dxa"/>
          </w:tcPr>
          <w:p w14:paraId="22EC3C08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vAlign w:val="bottom"/>
          </w:tcPr>
          <w:p w14:paraId="5BC7BDEB" w14:textId="310781B1" w:rsidR="00287A31" w:rsidRPr="00962AE9" w:rsidRDefault="00287A31" w:rsidP="00287A31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bidi="th-TH"/>
              </w:rPr>
              <w:t>39,055</w:t>
            </w:r>
          </w:p>
        </w:tc>
        <w:tc>
          <w:tcPr>
            <w:tcW w:w="179" w:type="dxa"/>
          </w:tcPr>
          <w:p w14:paraId="18CDD75C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61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vAlign w:val="center"/>
          </w:tcPr>
          <w:p w14:paraId="2BCBA8FC" w14:textId="6368C9C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bidi="th-TH"/>
              </w:rPr>
              <w:t>(2,723)</w:t>
            </w:r>
          </w:p>
        </w:tc>
        <w:tc>
          <w:tcPr>
            <w:tcW w:w="179" w:type="dxa"/>
          </w:tcPr>
          <w:p w14:paraId="3F1E86BE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vAlign w:val="center"/>
          </w:tcPr>
          <w:p w14:paraId="1123ED89" w14:textId="49AE451A" w:rsidR="00287A31" w:rsidRPr="00962AE9" w:rsidRDefault="00287A31" w:rsidP="00287A31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bidi="th-TH"/>
              </w:rPr>
              <w:t>(571)</w:t>
            </w:r>
          </w:p>
        </w:tc>
        <w:tc>
          <w:tcPr>
            <w:tcW w:w="179" w:type="dxa"/>
          </w:tcPr>
          <w:p w14:paraId="2A5C5153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61"/>
                <w:tab w:val="decimal" w:pos="911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vAlign w:val="bottom"/>
          </w:tcPr>
          <w:p w14:paraId="32A8AB9A" w14:textId="562F3230" w:rsidR="00287A31" w:rsidRPr="00962AE9" w:rsidRDefault="00287A31" w:rsidP="00287A31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35,742</w:t>
            </w:r>
          </w:p>
        </w:tc>
        <w:tc>
          <w:tcPr>
            <w:tcW w:w="186" w:type="dxa"/>
          </w:tcPr>
          <w:p w14:paraId="0BCC139B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61"/>
                <w:tab w:val="decimal" w:pos="911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2" w:type="dxa"/>
            <w:vAlign w:val="bottom"/>
          </w:tcPr>
          <w:p w14:paraId="2F18E0ED" w14:textId="67E3DA6A" w:rsidR="00287A31" w:rsidRPr="00962AE9" w:rsidRDefault="00287A31" w:rsidP="00287A31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38,484</w:t>
            </w:r>
          </w:p>
        </w:tc>
        <w:tc>
          <w:tcPr>
            <w:tcW w:w="178" w:type="dxa"/>
          </w:tcPr>
          <w:p w14:paraId="68799FBD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left="-170" w:right="-5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51" w:type="dxa"/>
            <w:vAlign w:val="bottom"/>
          </w:tcPr>
          <w:p w14:paraId="1CF205FB" w14:textId="0FF88A56" w:rsidR="00287A31" w:rsidRPr="00962AE9" w:rsidRDefault="00287A31" w:rsidP="00287A31">
            <w:pPr>
              <w:pStyle w:val="acctfourfigures"/>
              <w:tabs>
                <w:tab w:val="clear" w:pos="765"/>
                <w:tab w:val="decimal" w:pos="314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0BDC2C61" w14:textId="77777777" w:rsidR="00287A31" w:rsidRPr="00616EBE" w:rsidRDefault="00287A31" w:rsidP="00287A31">
            <w:pPr>
              <w:pStyle w:val="acctfourfigures"/>
              <w:tabs>
                <w:tab w:val="clear" w:pos="765"/>
                <w:tab w:val="decimal" w:pos="314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672" w:type="dxa"/>
            <w:vAlign w:val="bottom"/>
          </w:tcPr>
          <w:p w14:paraId="189F2F93" w14:textId="051F26DB" w:rsidR="00287A31" w:rsidRPr="00962AE9" w:rsidRDefault="00287A31" w:rsidP="00287A31">
            <w:pPr>
              <w:pStyle w:val="acctfourfigures"/>
              <w:tabs>
                <w:tab w:val="clear" w:pos="765"/>
                <w:tab w:val="decimal" w:pos="314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2DF0E5EE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61"/>
                <w:tab w:val="decimal" w:pos="652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10" w:type="dxa"/>
          </w:tcPr>
          <w:p w14:paraId="0DB1B8E6" w14:textId="2D486728" w:rsidR="00287A31" w:rsidRPr="005A2B64" w:rsidRDefault="00287A31" w:rsidP="00B50A43">
            <w:pPr>
              <w:pStyle w:val="acctfourfigures"/>
              <w:tabs>
                <w:tab w:val="clear" w:pos="765"/>
                <w:tab w:val="decimal" w:pos="546"/>
              </w:tabs>
              <w:spacing w:line="220" w:lineRule="exact"/>
              <w:ind w:right="-250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 w:rsidRPr="005A2B64">
              <w:rPr>
                <w:rFonts w:asciiTheme="majorBidi" w:hAnsiTheme="majorBidi" w:cstheme="majorBidi"/>
                <w:sz w:val="16"/>
                <w:szCs w:val="16"/>
                <w:lang w:bidi="th-TH"/>
              </w:rPr>
              <w:t>(</w:t>
            </w:r>
            <w:r w:rsidRPr="00B50A43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19</w:t>
            </w:r>
            <w:r w:rsidRPr="005A2B64">
              <w:rPr>
                <w:rFonts w:asciiTheme="majorBidi" w:hAnsiTheme="majorBidi" w:cstheme="majorBidi"/>
                <w:sz w:val="16"/>
                <w:szCs w:val="16"/>
                <w:lang w:bidi="th-TH"/>
              </w:rPr>
              <w:t>)</w:t>
            </w:r>
          </w:p>
        </w:tc>
        <w:tc>
          <w:tcPr>
            <w:tcW w:w="178" w:type="dxa"/>
          </w:tcPr>
          <w:p w14:paraId="760F166F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04" w:type="dxa"/>
          </w:tcPr>
          <w:p w14:paraId="3BDC9A15" w14:textId="58FB5005" w:rsidR="00287A31" w:rsidRPr="00962AE9" w:rsidRDefault="00287A31" w:rsidP="00287A31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-</w:t>
            </w:r>
          </w:p>
        </w:tc>
      </w:tr>
      <w:tr w:rsidR="00287A31" w:rsidRPr="00962AE9" w14:paraId="378E505E" w14:textId="77777777" w:rsidTr="001B0A1A">
        <w:trPr>
          <w:cantSplit/>
          <w:trHeight w:val="259"/>
        </w:trPr>
        <w:tc>
          <w:tcPr>
            <w:tcW w:w="1413" w:type="dxa"/>
          </w:tcPr>
          <w:p w14:paraId="210CE318" w14:textId="220BA56D" w:rsidR="00287A31" w:rsidRPr="00962AE9" w:rsidRDefault="00287A31" w:rsidP="00287A31">
            <w:pPr>
              <w:spacing w:line="240" w:lineRule="atLeast"/>
              <w:ind w:left="90" w:right="-68" w:hanging="90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cs/>
              </w:rPr>
              <w:t>บริษัท โตโยโบะ</w:t>
            </w:r>
          </w:p>
        </w:tc>
        <w:tc>
          <w:tcPr>
            <w:tcW w:w="1080" w:type="dxa"/>
          </w:tcPr>
          <w:p w14:paraId="0670C5E5" w14:textId="33D60CBB" w:rsidR="00287A31" w:rsidRPr="00962AE9" w:rsidRDefault="00287A31" w:rsidP="00287A31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cs/>
              </w:rPr>
              <w:t>ผลิ</w:t>
            </w:r>
            <w:r w:rsidRPr="00962AE9"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  <w:t>ตเส้นด้ายไนลอน</w:t>
            </w:r>
          </w:p>
        </w:tc>
        <w:tc>
          <w:tcPr>
            <w:tcW w:w="450" w:type="dxa"/>
            <w:vAlign w:val="bottom"/>
          </w:tcPr>
          <w:p w14:paraId="2F64A22E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450" w:type="dxa"/>
            <w:vAlign w:val="bottom"/>
          </w:tcPr>
          <w:p w14:paraId="42AE9D32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20" w:type="dxa"/>
          </w:tcPr>
          <w:p w14:paraId="3FD162E0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540" w:type="dxa"/>
          </w:tcPr>
          <w:p w14:paraId="5ECB11CD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569" w:type="dxa"/>
            <w:vAlign w:val="bottom"/>
          </w:tcPr>
          <w:p w14:paraId="2F76CAED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7B53BDAF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vAlign w:val="bottom"/>
          </w:tcPr>
          <w:p w14:paraId="56A0EFBD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right="-13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9" w:type="dxa"/>
          </w:tcPr>
          <w:p w14:paraId="771A0797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61"/>
                <w:tab w:val="decimal" w:pos="63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vAlign w:val="bottom"/>
          </w:tcPr>
          <w:p w14:paraId="3CA21535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311454B7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vAlign w:val="bottom"/>
          </w:tcPr>
          <w:p w14:paraId="7402CEBD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2AC215D5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61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vAlign w:val="center"/>
          </w:tcPr>
          <w:p w14:paraId="72CC58E1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278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9" w:type="dxa"/>
          </w:tcPr>
          <w:p w14:paraId="247A9B0A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vAlign w:val="center"/>
          </w:tcPr>
          <w:p w14:paraId="0E9A864F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248"/>
              </w:tabs>
              <w:spacing w:line="240" w:lineRule="atLeast"/>
              <w:ind w:right="-166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9" w:type="dxa"/>
          </w:tcPr>
          <w:p w14:paraId="591F369A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61"/>
                <w:tab w:val="decimal" w:pos="911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vAlign w:val="bottom"/>
          </w:tcPr>
          <w:p w14:paraId="1D7E8ABD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361"/>
                <w:tab w:val="decimal" w:pos="470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86" w:type="dxa"/>
          </w:tcPr>
          <w:p w14:paraId="1A9D3181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61"/>
                <w:tab w:val="decimal" w:pos="911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2" w:type="dxa"/>
            <w:vAlign w:val="bottom"/>
          </w:tcPr>
          <w:p w14:paraId="1B80E839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3B599BB0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left="-170" w:right="-5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51" w:type="dxa"/>
            <w:vAlign w:val="bottom"/>
          </w:tcPr>
          <w:p w14:paraId="77B685A0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30315166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72" w:type="dxa"/>
            <w:vAlign w:val="bottom"/>
          </w:tcPr>
          <w:p w14:paraId="6F0C7CB6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4D1936F8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61"/>
                <w:tab w:val="decimal" w:pos="652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10" w:type="dxa"/>
          </w:tcPr>
          <w:p w14:paraId="5B5EB4D0" w14:textId="77777777" w:rsidR="00287A31" w:rsidRPr="00EB2768" w:rsidRDefault="00287A31" w:rsidP="00287A31">
            <w:pPr>
              <w:pStyle w:val="acctfourfigures"/>
              <w:tabs>
                <w:tab w:val="clear" w:pos="765"/>
                <w:tab w:val="decimal" w:pos="501"/>
              </w:tabs>
              <w:spacing w:line="240" w:lineRule="atLeast"/>
              <w:ind w:right="-68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</w:tcPr>
          <w:p w14:paraId="5B4B7EE8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04" w:type="dxa"/>
          </w:tcPr>
          <w:p w14:paraId="7A5060F8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right="-6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</w:tr>
      <w:tr w:rsidR="00287A31" w:rsidRPr="00962AE9" w14:paraId="3D5823B7" w14:textId="77777777" w:rsidTr="001B0A1A">
        <w:trPr>
          <w:cantSplit/>
          <w:trHeight w:val="171"/>
        </w:trPr>
        <w:tc>
          <w:tcPr>
            <w:tcW w:w="1413" w:type="dxa"/>
          </w:tcPr>
          <w:p w14:paraId="779A3813" w14:textId="72D223F9" w:rsidR="00287A31" w:rsidRPr="00962AE9" w:rsidRDefault="00287A31" w:rsidP="00287A31">
            <w:pPr>
              <w:spacing w:line="240" w:lineRule="atLeast"/>
              <w:ind w:left="90" w:right="-68" w:hanging="90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</w:rPr>
              <w:t xml:space="preserve">     </w:t>
            </w:r>
            <w:r w:rsidRPr="00962AE9">
              <w:rPr>
                <w:rFonts w:asciiTheme="majorBidi" w:hAnsiTheme="majorBidi" w:cstheme="majorBidi"/>
                <w:sz w:val="16"/>
                <w:szCs w:val="16"/>
                <w:cs/>
              </w:rPr>
              <w:t>อินโดรามา</w:t>
            </w:r>
          </w:p>
        </w:tc>
        <w:tc>
          <w:tcPr>
            <w:tcW w:w="1080" w:type="dxa"/>
          </w:tcPr>
          <w:p w14:paraId="72662663" w14:textId="0ED35DD0" w:rsidR="00287A31" w:rsidRPr="00962AE9" w:rsidRDefault="00287A31" w:rsidP="00287A31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  <w:t xml:space="preserve">  สำหรับถุงลมนิรภัย</w:t>
            </w:r>
          </w:p>
        </w:tc>
        <w:tc>
          <w:tcPr>
            <w:tcW w:w="450" w:type="dxa"/>
            <w:vAlign w:val="bottom"/>
          </w:tcPr>
          <w:p w14:paraId="53DB9CF9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450" w:type="dxa"/>
            <w:vAlign w:val="bottom"/>
          </w:tcPr>
          <w:p w14:paraId="2B21E3C9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20" w:type="dxa"/>
          </w:tcPr>
          <w:p w14:paraId="4E2C5C01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540" w:type="dxa"/>
          </w:tcPr>
          <w:p w14:paraId="16D25EDE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569" w:type="dxa"/>
            <w:vAlign w:val="bottom"/>
          </w:tcPr>
          <w:p w14:paraId="1F8E2F96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2CC4452A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vAlign w:val="bottom"/>
          </w:tcPr>
          <w:p w14:paraId="009E3487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right="-13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9" w:type="dxa"/>
          </w:tcPr>
          <w:p w14:paraId="5051D178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61"/>
                <w:tab w:val="decimal" w:pos="63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vAlign w:val="bottom"/>
          </w:tcPr>
          <w:p w14:paraId="6DDDCBCC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70E0494B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vAlign w:val="bottom"/>
          </w:tcPr>
          <w:p w14:paraId="6768A992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353E3276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61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vAlign w:val="center"/>
          </w:tcPr>
          <w:p w14:paraId="2E22AC57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278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9" w:type="dxa"/>
          </w:tcPr>
          <w:p w14:paraId="033A466C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vAlign w:val="center"/>
          </w:tcPr>
          <w:p w14:paraId="6DAC5547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248"/>
              </w:tabs>
              <w:spacing w:line="240" w:lineRule="atLeast"/>
              <w:ind w:right="-166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9" w:type="dxa"/>
          </w:tcPr>
          <w:p w14:paraId="07507FE8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61"/>
                <w:tab w:val="decimal" w:pos="911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vAlign w:val="bottom"/>
          </w:tcPr>
          <w:p w14:paraId="36479C1B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361"/>
                <w:tab w:val="decimal" w:pos="470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86" w:type="dxa"/>
          </w:tcPr>
          <w:p w14:paraId="743C93D1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61"/>
                <w:tab w:val="decimal" w:pos="911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2" w:type="dxa"/>
            <w:vAlign w:val="bottom"/>
          </w:tcPr>
          <w:p w14:paraId="52FFBB3A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37BE751D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left="-170" w:right="-5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51" w:type="dxa"/>
            <w:vAlign w:val="bottom"/>
          </w:tcPr>
          <w:p w14:paraId="209FB998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2A9FD0D0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72" w:type="dxa"/>
            <w:vAlign w:val="bottom"/>
          </w:tcPr>
          <w:p w14:paraId="501A982C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274CBD4E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61"/>
                <w:tab w:val="decimal" w:pos="652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10" w:type="dxa"/>
          </w:tcPr>
          <w:p w14:paraId="460733B3" w14:textId="77777777" w:rsidR="00287A31" w:rsidRPr="00EB2768" w:rsidRDefault="00287A31" w:rsidP="00287A31">
            <w:pPr>
              <w:pStyle w:val="acctfourfigures"/>
              <w:tabs>
                <w:tab w:val="clear" w:pos="765"/>
                <w:tab w:val="decimal" w:pos="501"/>
              </w:tabs>
              <w:spacing w:line="240" w:lineRule="atLeast"/>
              <w:ind w:right="-68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</w:tcPr>
          <w:p w14:paraId="1D57361E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04" w:type="dxa"/>
          </w:tcPr>
          <w:p w14:paraId="35C3D971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right="-6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</w:tr>
      <w:tr w:rsidR="00287A31" w:rsidRPr="00962AE9" w14:paraId="1B477457" w14:textId="77777777" w:rsidTr="001B0A1A">
        <w:trPr>
          <w:cantSplit/>
          <w:trHeight w:val="135"/>
        </w:trPr>
        <w:tc>
          <w:tcPr>
            <w:tcW w:w="1413" w:type="dxa"/>
          </w:tcPr>
          <w:p w14:paraId="21AFE4F8" w14:textId="4273D013" w:rsidR="00287A31" w:rsidRPr="00962AE9" w:rsidRDefault="00287A31" w:rsidP="00287A31">
            <w:pPr>
              <w:spacing w:line="240" w:lineRule="atLeast"/>
              <w:ind w:left="90" w:right="-68" w:hanging="90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</w:rPr>
              <w:t xml:space="preserve">     </w:t>
            </w:r>
            <w:r w:rsidRPr="00962AE9">
              <w:rPr>
                <w:rFonts w:asciiTheme="majorBidi" w:hAnsiTheme="majorBidi" w:cstheme="majorBidi"/>
                <w:sz w:val="16"/>
                <w:szCs w:val="16"/>
                <w:cs/>
              </w:rPr>
              <w:t>แอดวานซ์ ไฟเบอร์ส</w:t>
            </w:r>
          </w:p>
        </w:tc>
        <w:tc>
          <w:tcPr>
            <w:tcW w:w="1080" w:type="dxa"/>
          </w:tcPr>
          <w:p w14:paraId="73EFC44C" w14:textId="12EB7452" w:rsidR="00287A31" w:rsidRPr="00962AE9" w:rsidRDefault="00287A31" w:rsidP="00287A31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  <w:t xml:space="preserve">  และการบริการที่</w:t>
            </w:r>
          </w:p>
        </w:tc>
        <w:tc>
          <w:tcPr>
            <w:tcW w:w="450" w:type="dxa"/>
            <w:vAlign w:val="bottom"/>
          </w:tcPr>
          <w:p w14:paraId="504A9F61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450" w:type="dxa"/>
            <w:vAlign w:val="bottom"/>
          </w:tcPr>
          <w:p w14:paraId="59D12B2C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20" w:type="dxa"/>
          </w:tcPr>
          <w:p w14:paraId="48721625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540" w:type="dxa"/>
          </w:tcPr>
          <w:p w14:paraId="5BC85724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569" w:type="dxa"/>
            <w:vAlign w:val="bottom"/>
          </w:tcPr>
          <w:p w14:paraId="2FC3E7C8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099FA61F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vAlign w:val="bottom"/>
          </w:tcPr>
          <w:p w14:paraId="4CB4AB28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right="-13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9" w:type="dxa"/>
          </w:tcPr>
          <w:p w14:paraId="4A170AB4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61"/>
                <w:tab w:val="decimal" w:pos="63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vAlign w:val="bottom"/>
          </w:tcPr>
          <w:p w14:paraId="710267D1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0455A142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vAlign w:val="bottom"/>
          </w:tcPr>
          <w:p w14:paraId="64181CD8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0C176955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61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vAlign w:val="center"/>
          </w:tcPr>
          <w:p w14:paraId="793093B4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278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9" w:type="dxa"/>
          </w:tcPr>
          <w:p w14:paraId="579F5893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vAlign w:val="center"/>
          </w:tcPr>
          <w:p w14:paraId="1715E6BB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248"/>
              </w:tabs>
              <w:spacing w:line="240" w:lineRule="atLeast"/>
              <w:ind w:right="-166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9" w:type="dxa"/>
          </w:tcPr>
          <w:p w14:paraId="3E4159EB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61"/>
                <w:tab w:val="decimal" w:pos="911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vAlign w:val="bottom"/>
          </w:tcPr>
          <w:p w14:paraId="6C2358DF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361"/>
                <w:tab w:val="decimal" w:pos="470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86" w:type="dxa"/>
          </w:tcPr>
          <w:p w14:paraId="23154E50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61"/>
                <w:tab w:val="decimal" w:pos="911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2" w:type="dxa"/>
            <w:vAlign w:val="bottom"/>
          </w:tcPr>
          <w:p w14:paraId="036A0ABD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162AA691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left="-170" w:right="-5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51" w:type="dxa"/>
            <w:vAlign w:val="bottom"/>
          </w:tcPr>
          <w:p w14:paraId="7D44BB19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50CAB7A6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72" w:type="dxa"/>
            <w:vAlign w:val="bottom"/>
          </w:tcPr>
          <w:p w14:paraId="0BF44807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357BFD86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61"/>
                <w:tab w:val="decimal" w:pos="652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10" w:type="dxa"/>
          </w:tcPr>
          <w:p w14:paraId="70B9D45E" w14:textId="77777777" w:rsidR="00287A31" w:rsidRPr="00EB2768" w:rsidRDefault="00287A31" w:rsidP="00287A31">
            <w:pPr>
              <w:pStyle w:val="acctfourfigures"/>
              <w:tabs>
                <w:tab w:val="clear" w:pos="765"/>
                <w:tab w:val="decimal" w:pos="501"/>
              </w:tabs>
              <w:spacing w:line="240" w:lineRule="atLeast"/>
              <w:ind w:right="-68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</w:tcPr>
          <w:p w14:paraId="2415206C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04" w:type="dxa"/>
          </w:tcPr>
          <w:p w14:paraId="598995E4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right="-6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</w:tr>
      <w:tr w:rsidR="00287A31" w:rsidRPr="00962AE9" w14:paraId="780B52D3" w14:textId="77777777" w:rsidTr="00ED5C03">
        <w:trPr>
          <w:cantSplit/>
          <w:trHeight w:val="189"/>
        </w:trPr>
        <w:tc>
          <w:tcPr>
            <w:tcW w:w="1413" w:type="dxa"/>
          </w:tcPr>
          <w:p w14:paraId="402DBF7C" w14:textId="1B5C6892" w:rsidR="00287A31" w:rsidRPr="00962AE9" w:rsidRDefault="00287A31" w:rsidP="00287A31">
            <w:pPr>
              <w:spacing w:line="240" w:lineRule="atLeast"/>
              <w:ind w:left="90" w:right="-68" w:hanging="90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</w:rPr>
              <w:t xml:space="preserve">     </w:t>
            </w:r>
            <w:r w:rsidRPr="00962AE9">
              <w:rPr>
                <w:rFonts w:asciiTheme="majorBidi" w:hAnsiTheme="majorBidi" w:cstheme="majorBidi"/>
                <w:sz w:val="16"/>
                <w:szCs w:val="16"/>
                <w:cs/>
              </w:rPr>
              <w:t>จำกัด</w:t>
            </w:r>
          </w:p>
        </w:tc>
        <w:tc>
          <w:tcPr>
            <w:tcW w:w="1080" w:type="dxa"/>
          </w:tcPr>
          <w:p w14:paraId="3617BFFB" w14:textId="5DF5CA8F" w:rsidR="00287A31" w:rsidRPr="00962AE9" w:rsidRDefault="00287A31" w:rsidP="00287A31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  <w:t xml:space="preserve">  เกี่ยวข้อง</w:t>
            </w:r>
          </w:p>
        </w:tc>
        <w:tc>
          <w:tcPr>
            <w:tcW w:w="450" w:type="dxa"/>
            <w:vAlign w:val="bottom"/>
          </w:tcPr>
          <w:p w14:paraId="482CC20C" w14:textId="57B0D31A" w:rsidR="00287A31" w:rsidRPr="00962AE9" w:rsidRDefault="00287A31" w:rsidP="00287A31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9</w:t>
            </w: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.</w:t>
            </w: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75</w:t>
            </w:r>
          </w:p>
        </w:tc>
        <w:tc>
          <w:tcPr>
            <w:tcW w:w="450" w:type="dxa"/>
            <w:vAlign w:val="bottom"/>
          </w:tcPr>
          <w:p w14:paraId="781D133C" w14:textId="03E312F6" w:rsidR="00287A31" w:rsidRPr="00962AE9" w:rsidRDefault="00287A31" w:rsidP="00287A31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9</w:t>
            </w: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.</w:t>
            </w: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75</w:t>
            </w:r>
          </w:p>
        </w:tc>
        <w:tc>
          <w:tcPr>
            <w:tcW w:w="720" w:type="dxa"/>
          </w:tcPr>
          <w:p w14:paraId="0E77CC93" w14:textId="126ED6B8" w:rsidR="00287A31" w:rsidRPr="00962AE9" w:rsidRDefault="00287A31" w:rsidP="00287A31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bidi="th-TH"/>
              </w:rPr>
              <w:t>786,062</w:t>
            </w:r>
          </w:p>
        </w:tc>
        <w:tc>
          <w:tcPr>
            <w:tcW w:w="540" w:type="dxa"/>
          </w:tcPr>
          <w:p w14:paraId="24EFECE9" w14:textId="696AC73D" w:rsidR="00287A31" w:rsidRPr="00962AE9" w:rsidRDefault="00287A31" w:rsidP="00287A31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bidi="th-TH"/>
              </w:rPr>
              <w:t>786,062</w:t>
            </w:r>
          </w:p>
        </w:tc>
        <w:tc>
          <w:tcPr>
            <w:tcW w:w="569" w:type="dxa"/>
            <w:vAlign w:val="bottom"/>
          </w:tcPr>
          <w:p w14:paraId="23606164" w14:textId="4F17D381" w:rsidR="00287A31" w:rsidRPr="00EB2768" w:rsidRDefault="00287A31" w:rsidP="00287A31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right="-13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393,031</w:t>
            </w:r>
          </w:p>
        </w:tc>
        <w:tc>
          <w:tcPr>
            <w:tcW w:w="179" w:type="dxa"/>
          </w:tcPr>
          <w:p w14:paraId="4384FC64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vAlign w:val="bottom"/>
          </w:tcPr>
          <w:p w14:paraId="5FD3519B" w14:textId="419C0FC2" w:rsidR="00287A31" w:rsidRPr="00962AE9" w:rsidRDefault="00287A31" w:rsidP="00287A31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right="-13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393,031</w:t>
            </w:r>
          </w:p>
        </w:tc>
        <w:tc>
          <w:tcPr>
            <w:tcW w:w="179" w:type="dxa"/>
          </w:tcPr>
          <w:p w14:paraId="48EE99E0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61"/>
                <w:tab w:val="decimal" w:pos="63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vAlign w:val="bottom"/>
          </w:tcPr>
          <w:p w14:paraId="0491F5CE" w14:textId="217D413D" w:rsidR="00287A31" w:rsidRPr="00962AE9" w:rsidRDefault="00287A31" w:rsidP="00287A31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bidi="th-TH"/>
              </w:rPr>
              <w:t>530,449</w:t>
            </w:r>
          </w:p>
        </w:tc>
        <w:tc>
          <w:tcPr>
            <w:tcW w:w="179" w:type="dxa"/>
          </w:tcPr>
          <w:p w14:paraId="6E8F81A0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vAlign w:val="bottom"/>
          </w:tcPr>
          <w:p w14:paraId="126CD442" w14:textId="157445C6" w:rsidR="00287A31" w:rsidRPr="00962AE9" w:rsidRDefault="00287A31" w:rsidP="00287A31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bidi="th-TH"/>
              </w:rPr>
              <w:t>408,337</w:t>
            </w:r>
          </w:p>
        </w:tc>
        <w:tc>
          <w:tcPr>
            <w:tcW w:w="179" w:type="dxa"/>
          </w:tcPr>
          <w:p w14:paraId="7417A8A3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61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vAlign w:val="center"/>
          </w:tcPr>
          <w:p w14:paraId="4AAD6C0D" w14:textId="36C6FCC3" w:rsidR="00287A31" w:rsidRPr="00962AE9" w:rsidRDefault="00287A31" w:rsidP="00287A31">
            <w:pPr>
              <w:pStyle w:val="acctfourfigures"/>
              <w:tabs>
                <w:tab w:val="clear" w:pos="765"/>
                <w:tab w:val="decimal" w:pos="278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79" w:type="dxa"/>
          </w:tcPr>
          <w:p w14:paraId="7A170BDB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vAlign w:val="center"/>
          </w:tcPr>
          <w:p w14:paraId="612EC84B" w14:textId="69803B5F" w:rsidR="00287A31" w:rsidRPr="00962AE9" w:rsidRDefault="00287A31" w:rsidP="00287A31">
            <w:pPr>
              <w:pStyle w:val="acctfourfigures"/>
              <w:tabs>
                <w:tab w:val="clear" w:pos="765"/>
                <w:tab w:val="decimal" w:pos="248"/>
              </w:tabs>
              <w:spacing w:line="240" w:lineRule="atLeast"/>
              <w:ind w:right="-166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79" w:type="dxa"/>
          </w:tcPr>
          <w:p w14:paraId="5AC6C946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61"/>
                <w:tab w:val="decimal" w:pos="911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vAlign w:val="bottom"/>
          </w:tcPr>
          <w:p w14:paraId="17246F14" w14:textId="7F5DBE0F" w:rsidR="00287A31" w:rsidRPr="00962AE9" w:rsidRDefault="00287A31" w:rsidP="00287A31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530,449</w:t>
            </w:r>
          </w:p>
        </w:tc>
        <w:tc>
          <w:tcPr>
            <w:tcW w:w="186" w:type="dxa"/>
          </w:tcPr>
          <w:p w14:paraId="6BC61446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61"/>
                <w:tab w:val="decimal" w:pos="911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2" w:type="dxa"/>
            <w:vAlign w:val="bottom"/>
          </w:tcPr>
          <w:p w14:paraId="2904C29C" w14:textId="2AC5E16D" w:rsidR="00287A31" w:rsidRPr="00962AE9" w:rsidRDefault="00287A31" w:rsidP="00287A31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408,337</w:t>
            </w:r>
          </w:p>
        </w:tc>
        <w:tc>
          <w:tcPr>
            <w:tcW w:w="178" w:type="dxa"/>
          </w:tcPr>
          <w:p w14:paraId="36AA93D8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left="-170" w:right="-5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51" w:type="dxa"/>
            <w:vAlign w:val="bottom"/>
          </w:tcPr>
          <w:p w14:paraId="48F68FA6" w14:textId="6E51AF4E" w:rsidR="00287A31" w:rsidRPr="00962AE9" w:rsidRDefault="00287A31" w:rsidP="005A2B64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(47,163)</w:t>
            </w:r>
          </w:p>
        </w:tc>
        <w:tc>
          <w:tcPr>
            <w:tcW w:w="178" w:type="dxa"/>
          </w:tcPr>
          <w:p w14:paraId="35F1A667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72" w:type="dxa"/>
            <w:vAlign w:val="bottom"/>
          </w:tcPr>
          <w:p w14:paraId="128981C1" w14:textId="193784B2" w:rsidR="00287A31" w:rsidRPr="00962AE9" w:rsidRDefault="00287A31" w:rsidP="00287A31">
            <w:pPr>
              <w:pStyle w:val="acctfourfigures"/>
              <w:tabs>
                <w:tab w:val="clear" w:pos="765"/>
                <w:tab w:val="decimal" w:pos="314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404395C4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61"/>
                <w:tab w:val="decimal" w:pos="652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10" w:type="dxa"/>
            <w:vAlign w:val="bottom"/>
          </w:tcPr>
          <w:p w14:paraId="7BD55312" w14:textId="5BEEE2FA" w:rsidR="00287A31" w:rsidRPr="00EB2768" w:rsidRDefault="00287A31" w:rsidP="000674F0">
            <w:pPr>
              <w:pStyle w:val="acctfourfigures"/>
              <w:tabs>
                <w:tab w:val="clear" w:pos="765"/>
                <w:tab w:val="decimal" w:pos="546"/>
              </w:tabs>
              <w:spacing w:line="220" w:lineRule="exact"/>
              <w:ind w:right="-250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bidi="th-TH"/>
              </w:rPr>
              <w:t>169,275</w:t>
            </w:r>
          </w:p>
        </w:tc>
        <w:tc>
          <w:tcPr>
            <w:tcW w:w="178" w:type="dxa"/>
          </w:tcPr>
          <w:p w14:paraId="41E0D5B2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04" w:type="dxa"/>
            <w:vAlign w:val="center"/>
          </w:tcPr>
          <w:p w14:paraId="6972E6C0" w14:textId="0B0345A6" w:rsidR="00287A31" w:rsidRPr="00962AE9" w:rsidRDefault="00287A31" w:rsidP="000674F0">
            <w:pPr>
              <w:pStyle w:val="acctfourfigures"/>
              <w:tabs>
                <w:tab w:val="clear" w:pos="765"/>
                <w:tab w:val="decimal" w:pos="428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bidi="th-TH"/>
              </w:rPr>
              <w:t>4,473</w:t>
            </w:r>
          </w:p>
        </w:tc>
      </w:tr>
      <w:tr w:rsidR="00287A31" w:rsidRPr="00962AE9" w14:paraId="7996F848" w14:textId="77777777" w:rsidTr="001B0A1A">
        <w:trPr>
          <w:cantSplit/>
          <w:trHeight w:val="189"/>
        </w:trPr>
        <w:tc>
          <w:tcPr>
            <w:tcW w:w="1413" w:type="dxa"/>
          </w:tcPr>
          <w:p w14:paraId="4507BB90" w14:textId="6C6B47ED" w:rsidR="00287A31" w:rsidRPr="00962AE9" w:rsidRDefault="00287A31" w:rsidP="00287A31">
            <w:pPr>
              <w:spacing w:line="240" w:lineRule="atLeast"/>
              <w:ind w:left="90" w:right="-68" w:hanging="90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IDVB Recycling Operations</w:t>
            </w:r>
          </w:p>
        </w:tc>
        <w:tc>
          <w:tcPr>
            <w:tcW w:w="1080" w:type="dxa"/>
          </w:tcPr>
          <w:p w14:paraId="54B35FB3" w14:textId="152C1986" w:rsidR="00287A31" w:rsidRPr="00962AE9" w:rsidRDefault="00287A31" w:rsidP="00287A31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16"/>
                <w:szCs w:val="16"/>
                <w:cs/>
                <w:lang w:val="en-US" w:bidi="th-TH"/>
              </w:rPr>
              <w:t>ผลิตเม็ดพลาสติก</w:t>
            </w:r>
          </w:p>
        </w:tc>
        <w:tc>
          <w:tcPr>
            <w:tcW w:w="450" w:type="dxa"/>
            <w:vAlign w:val="bottom"/>
          </w:tcPr>
          <w:p w14:paraId="006B2E72" w14:textId="77777777" w:rsidR="00287A31" w:rsidRPr="00947854" w:rsidRDefault="00287A31" w:rsidP="00287A31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450" w:type="dxa"/>
            <w:vAlign w:val="bottom"/>
          </w:tcPr>
          <w:p w14:paraId="2AE18BC7" w14:textId="77777777" w:rsidR="00287A31" w:rsidRPr="00947854" w:rsidRDefault="00287A31" w:rsidP="00287A31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20" w:type="dxa"/>
          </w:tcPr>
          <w:p w14:paraId="29BC2C42" w14:textId="77777777" w:rsidR="00287A31" w:rsidRDefault="00287A31" w:rsidP="00287A31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540" w:type="dxa"/>
          </w:tcPr>
          <w:p w14:paraId="32FAB296" w14:textId="77777777" w:rsidR="00287A31" w:rsidRDefault="00287A31" w:rsidP="00287A31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569" w:type="dxa"/>
            <w:vAlign w:val="bottom"/>
          </w:tcPr>
          <w:p w14:paraId="56A1F514" w14:textId="77777777" w:rsidR="00287A31" w:rsidRPr="00EB2768" w:rsidRDefault="00287A31" w:rsidP="00287A31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right="-13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9" w:type="dxa"/>
          </w:tcPr>
          <w:p w14:paraId="1E43D486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vAlign w:val="bottom"/>
          </w:tcPr>
          <w:p w14:paraId="2B3CE927" w14:textId="77777777" w:rsidR="00287A31" w:rsidRPr="00947854" w:rsidRDefault="00287A31" w:rsidP="00287A31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right="-13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9" w:type="dxa"/>
          </w:tcPr>
          <w:p w14:paraId="5AC95A27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61"/>
                <w:tab w:val="decimal" w:pos="63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vAlign w:val="bottom"/>
          </w:tcPr>
          <w:p w14:paraId="799473F7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4F31B6DA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vAlign w:val="bottom"/>
          </w:tcPr>
          <w:p w14:paraId="4140A73B" w14:textId="77777777" w:rsidR="00287A31" w:rsidRPr="00EB2768" w:rsidRDefault="00287A31" w:rsidP="00287A31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685C5AB2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61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vAlign w:val="center"/>
          </w:tcPr>
          <w:p w14:paraId="3A105DD1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278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9" w:type="dxa"/>
          </w:tcPr>
          <w:p w14:paraId="20EBFE22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vAlign w:val="center"/>
          </w:tcPr>
          <w:p w14:paraId="188124B6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248"/>
              </w:tabs>
              <w:spacing w:line="240" w:lineRule="atLeast"/>
              <w:ind w:right="-166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9" w:type="dxa"/>
          </w:tcPr>
          <w:p w14:paraId="2D6A2319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61"/>
                <w:tab w:val="decimal" w:pos="911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vAlign w:val="bottom"/>
          </w:tcPr>
          <w:p w14:paraId="5BD14CC6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86" w:type="dxa"/>
          </w:tcPr>
          <w:p w14:paraId="077B27D7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61"/>
                <w:tab w:val="decimal" w:pos="911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2" w:type="dxa"/>
            <w:vAlign w:val="bottom"/>
          </w:tcPr>
          <w:p w14:paraId="1AB429C4" w14:textId="77777777" w:rsidR="00287A31" w:rsidRPr="00947854" w:rsidRDefault="00287A31" w:rsidP="00287A31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0CB302B2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left="-170" w:right="-5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51" w:type="dxa"/>
            <w:vAlign w:val="bottom"/>
          </w:tcPr>
          <w:p w14:paraId="4A7B2CDF" w14:textId="77777777" w:rsidR="00287A31" w:rsidRPr="00962AE9" w:rsidRDefault="00287A31" w:rsidP="005A2B64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7275486A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72" w:type="dxa"/>
            <w:vAlign w:val="bottom"/>
          </w:tcPr>
          <w:p w14:paraId="18680FCF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314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6B333111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61"/>
                <w:tab w:val="decimal" w:pos="652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10" w:type="dxa"/>
          </w:tcPr>
          <w:p w14:paraId="25EE5436" w14:textId="77777777" w:rsidR="00287A31" w:rsidRPr="00EB2768" w:rsidRDefault="00287A31" w:rsidP="00287A31">
            <w:pPr>
              <w:pStyle w:val="acctfourfigures"/>
              <w:tabs>
                <w:tab w:val="clear" w:pos="765"/>
                <w:tab w:val="decimal" w:pos="501"/>
              </w:tabs>
              <w:spacing w:line="240" w:lineRule="atLeast"/>
              <w:ind w:right="-68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</w:tcPr>
          <w:p w14:paraId="432158FC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04" w:type="dxa"/>
          </w:tcPr>
          <w:p w14:paraId="715F8C51" w14:textId="77777777" w:rsidR="00287A31" w:rsidRPr="00947854" w:rsidRDefault="00287A31" w:rsidP="00287A31">
            <w:pPr>
              <w:pStyle w:val="acctfourfigures"/>
              <w:tabs>
                <w:tab w:val="clear" w:pos="765"/>
                <w:tab w:val="decimal" w:pos="501"/>
              </w:tabs>
              <w:spacing w:line="240" w:lineRule="atLeast"/>
              <w:ind w:right="-6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</w:tr>
      <w:tr w:rsidR="00287A31" w:rsidRPr="00962AE9" w14:paraId="4D008F13" w14:textId="77777777" w:rsidTr="001B0A1A">
        <w:trPr>
          <w:cantSplit/>
          <w:trHeight w:val="189"/>
        </w:trPr>
        <w:tc>
          <w:tcPr>
            <w:tcW w:w="1413" w:type="dxa"/>
          </w:tcPr>
          <w:p w14:paraId="67DA613E" w14:textId="6AB333B9" w:rsidR="00287A31" w:rsidRPr="00962AE9" w:rsidRDefault="00287A31" w:rsidP="00287A31">
            <w:pPr>
              <w:spacing w:line="240" w:lineRule="atLeast"/>
              <w:ind w:left="160" w:right="-68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Private Limited</w:t>
            </w:r>
          </w:p>
        </w:tc>
        <w:tc>
          <w:tcPr>
            <w:tcW w:w="1080" w:type="dxa"/>
          </w:tcPr>
          <w:p w14:paraId="3FD17C69" w14:textId="77777777" w:rsidR="00287A31" w:rsidRPr="00962AE9" w:rsidRDefault="00287A31" w:rsidP="00287A31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450" w:type="dxa"/>
            <w:vAlign w:val="bottom"/>
          </w:tcPr>
          <w:p w14:paraId="629EAFC5" w14:textId="359F805C" w:rsidR="00287A31" w:rsidRPr="00947854" w:rsidRDefault="00287A31" w:rsidP="00287A31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50.00</w:t>
            </w:r>
          </w:p>
        </w:tc>
        <w:tc>
          <w:tcPr>
            <w:tcW w:w="450" w:type="dxa"/>
            <w:vAlign w:val="bottom"/>
          </w:tcPr>
          <w:p w14:paraId="7CC9FA6B" w14:textId="0806E4F0" w:rsidR="00287A31" w:rsidRPr="00947854" w:rsidRDefault="00287A31" w:rsidP="00287A31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50.00</w:t>
            </w:r>
          </w:p>
        </w:tc>
        <w:tc>
          <w:tcPr>
            <w:tcW w:w="720" w:type="dxa"/>
          </w:tcPr>
          <w:p w14:paraId="6B98E39D" w14:textId="36786476" w:rsidR="00287A31" w:rsidRPr="005A2B64" w:rsidRDefault="00287A31" w:rsidP="00287A31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997,141</w:t>
            </w:r>
          </w:p>
        </w:tc>
        <w:tc>
          <w:tcPr>
            <w:tcW w:w="540" w:type="dxa"/>
          </w:tcPr>
          <w:p w14:paraId="6360EAE7" w14:textId="49B8A893" w:rsidR="00287A31" w:rsidRDefault="00287A31" w:rsidP="00287A31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432</w:t>
            </w:r>
            <w:r>
              <w:rPr>
                <w:rFonts w:asciiTheme="majorBidi" w:hAnsiTheme="majorBidi" w:cstheme="majorBidi"/>
                <w:sz w:val="16"/>
                <w:szCs w:val="16"/>
                <w:lang w:bidi="th-TH"/>
              </w:rPr>
              <w:t>,356</w:t>
            </w:r>
          </w:p>
        </w:tc>
        <w:tc>
          <w:tcPr>
            <w:tcW w:w="569" w:type="dxa"/>
            <w:tcBorders>
              <w:bottom w:val="single" w:sz="4" w:space="0" w:color="auto"/>
            </w:tcBorders>
            <w:vAlign w:val="bottom"/>
          </w:tcPr>
          <w:p w14:paraId="18209D47" w14:textId="3605F621" w:rsidR="00287A31" w:rsidRPr="00EB2768" w:rsidRDefault="00287A31" w:rsidP="00287A31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right="-13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5A2B6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498,545</w:t>
            </w:r>
          </w:p>
        </w:tc>
        <w:tc>
          <w:tcPr>
            <w:tcW w:w="179" w:type="dxa"/>
          </w:tcPr>
          <w:p w14:paraId="363E5BD9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tcBorders>
              <w:bottom w:val="single" w:sz="4" w:space="0" w:color="auto"/>
            </w:tcBorders>
            <w:vAlign w:val="bottom"/>
          </w:tcPr>
          <w:p w14:paraId="1156705F" w14:textId="1E01F795" w:rsidR="00287A31" w:rsidRPr="00947854" w:rsidRDefault="00287A31" w:rsidP="00287A31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right="-13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216,152</w:t>
            </w:r>
          </w:p>
        </w:tc>
        <w:tc>
          <w:tcPr>
            <w:tcW w:w="179" w:type="dxa"/>
          </w:tcPr>
          <w:p w14:paraId="3C21AC80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61"/>
                <w:tab w:val="decimal" w:pos="63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tcBorders>
              <w:bottom w:val="single" w:sz="4" w:space="0" w:color="auto"/>
            </w:tcBorders>
            <w:vAlign w:val="bottom"/>
          </w:tcPr>
          <w:p w14:paraId="72E388FB" w14:textId="1DD3F9D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 w:rsidRPr="005A2B64">
              <w:rPr>
                <w:rFonts w:asciiTheme="majorBidi" w:hAnsiTheme="majorBidi" w:cstheme="majorBidi"/>
                <w:sz w:val="16"/>
                <w:szCs w:val="16"/>
                <w:lang w:bidi="th-TH"/>
              </w:rPr>
              <w:t>471,111</w:t>
            </w:r>
          </w:p>
        </w:tc>
        <w:tc>
          <w:tcPr>
            <w:tcW w:w="179" w:type="dxa"/>
          </w:tcPr>
          <w:p w14:paraId="1E0B0743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tcBorders>
              <w:bottom w:val="single" w:sz="4" w:space="0" w:color="auto"/>
            </w:tcBorders>
            <w:vAlign w:val="bottom"/>
          </w:tcPr>
          <w:p w14:paraId="28225568" w14:textId="711D71B0" w:rsidR="00287A31" w:rsidRPr="00EB2768" w:rsidRDefault="00287A31" w:rsidP="00287A31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bidi="th-TH"/>
              </w:rPr>
              <w:t>208,225</w:t>
            </w:r>
          </w:p>
        </w:tc>
        <w:tc>
          <w:tcPr>
            <w:tcW w:w="179" w:type="dxa"/>
          </w:tcPr>
          <w:p w14:paraId="483335DF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61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tcBorders>
              <w:bottom w:val="single" w:sz="4" w:space="0" w:color="auto"/>
            </w:tcBorders>
            <w:vAlign w:val="center"/>
          </w:tcPr>
          <w:p w14:paraId="6FA6839A" w14:textId="1B6A01D0" w:rsidR="00287A31" w:rsidRPr="00543E85" w:rsidRDefault="00287A31" w:rsidP="00287A31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bidi="th-TH"/>
              </w:rPr>
              <w:t>3,6</w:t>
            </w:r>
            <w:r w:rsidR="00920E38">
              <w:rPr>
                <w:rFonts w:asciiTheme="majorBidi" w:hAnsiTheme="majorBidi" w:cstheme="majorBidi"/>
                <w:sz w:val="16"/>
                <w:szCs w:val="16"/>
                <w:lang w:bidi="th-TH"/>
              </w:rPr>
              <w:t>81</w:t>
            </w:r>
          </w:p>
        </w:tc>
        <w:tc>
          <w:tcPr>
            <w:tcW w:w="179" w:type="dxa"/>
          </w:tcPr>
          <w:p w14:paraId="621391BF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tcBorders>
              <w:bottom w:val="single" w:sz="4" w:space="0" w:color="auto"/>
            </w:tcBorders>
            <w:vAlign w:val="center"/>
          </w:tcPr>
          <w:p w14:paraId="23CB2E52" w14:textId="02FC16A2" w:rsidR="00287A31" w:rsidRPr="00962AE9" w:rsidRDefault="00287A31" w:rsidP="00287A31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543E85">
              <w:rPr>
                <w:rFonts w:asciiTheme="majorBidi" w:hAnsiTheme="majorBidi" w:cstheme="majorBidi"/>
                <w:sz w:val="16"/>
                <w:szCs w:val="16"/>
                <w:lang w:bidi="th-TH"/>
              </w:rPr>
              <w:t>(14,608)</w:t>
            </w:r>
          </w:p>
        </w:tc>
        <w:tc>
          <w:tcPr>
            <w:tcW w:w="179" w:type="dxa"/>
          </w:tcPr>
          <w:p w14:paraId="44BCC2C6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61"/>
                <w:tab w:val="decimal" w:pos="911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tcBorders>
              <w:bottom w:val="single" w:sz="4" w:space="0" w:color="auto"/>
            </w:tcBorders>
            <w:vAlign w:val="bottom"/>
          </w:tcPr>
          <w:p w14:paraId="18890E9B" w14:textId="4CD43824" w:rsidR="00287A31" w:rsidRPr="00962AE9" w:rsidRDefault="00287A31" w:rsidP="00990912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right="-13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474,</w:t>
            </w:r>
            <w:r w:rsidR="00920E38" w:rsidRPr="00990912">
              <w:rPr>
                <w:rFonts w:asciiTheme="majorBidi" w:hAnsiTheme="majorBidi" w:cstheme="majorBidi"/>
                <w:sz w:val="16"/>
                <w:szCs w:val="16"/>
                <w:lang w:bidi="th-TH"/>
              </w:rPr>
              <w:t>792</w:t>
            </w:r>
          </w:p>
        </w:tc>
        <w:tc>
          <w:tcPr>
            <w:tcW w:w="186" w:type="dxa"/>
          </w:tcPr>
          <w:p w14:paraId="5D0220A1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61"/>
                <w:tab w:val="decimal" w:pos="911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2" w:type="dxa"/>
            <w:tcBorders>
              <w:bottom w:val="single" w:sz="4" w:space="0" w:color="auto"/>
            </w:tcBorders>
            <w:vAlign w:val="bottom"/>
          </w:tcPr>
          <w:p w14:paraId="35AAB5E7" w14:textId="50D9A826" w:rsidR="00287A31" w:rsidRPr="00947854" w:rsidRDefault="00287A31" w:rsidP="00287A31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193,617</w:t>
            </w:r>
          </w:p>
        </w:tc>
        <w:tc>
          <w:tcPr>
            <w:tcW w:w="178" w:type="dxa"/>
          </w:tcPr>
          <w:p w14:paraId="71112A98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left="-170" w:right="-5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51" w:type="dxa"/>
            <w:tcBorders>
              <w:bottom w:val="single" w:sz="4" w:space="0" w:color="auto"/>
            </w:tcBorders>
            <w:vAlign w:val="bottom"/>
          </w:tcPr>
          <w:p w14:paraId="3A9BF497" w14:textId="5358A577" w:rsidR="00287A31" w:rsidRPr="00962AE9" w:rsidRDefault="00287A31" w:rsidP="00B50A43">
            <w:pPr>
              <w:pStyle w:val="acctfourfigures"/>
              <w:tabs>
                <w:tab w:val="clear" w:pos="765"/>
                <w:tab w:val="decimal" w:pos="314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0C0329F0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72" w:type="dxa"/>
            <w:tcBorders>
              <w:bottom w:val="single" w:sz="4" w:space="0" w:color="auto"/>
            </w:tcBorders>
            <w:vAlign w:val="bottom"/>
          </w:tcPr>
          <w:p w14:paraId="706C90EF" w14:textId="18E97561" w:rsidR="00287A31" w:rsidRPr="00962AE9" w:rsidRDefault="00287A31" w:rsidP="00287A31">
            <w:pPr>
              <w:pStyle w:val="acctfourfigures"/>
              <w:tabs>
                <w:tab w:val="clear" w:pos="765"/>
                <w:tab w:val="decimal" w:pos="314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10011C3C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61"/>
                <w:tab w:val="decimal" w:pos="652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10" w:type="dxa"/>
            <w:tcBorders>
              <w:bottom w:val="single" w:sz="4" w:space="0" w:color="auto"/>
            </w:tcBorders>
          </w:tcPr>
          <w:p w14:paraId="15A4E392" w14:textId="50B57A5D" w:rsidR="00287A31" w:rsidRPr="00EB2768" w:rsidRDefault="00287A31" w:rsidP="00287A31">
            <w:pPr>
              <w:pStyle w:val="acctfourfigures"/>
              <w:tabs>
                <w:tab w:val="clear" w:pos="765"/>
                <w:tab w:val="decimal" w:pos="501"/>
              </w:tabs>
              <w:spacing w:line="240" w:lineRule="atLeast"/>
              <w:ind w:right="-68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bidi="th-TH"/>
              </w:rPr>
              <w:t>(4,899)</w:t>
            </w:r>
          </w:p>
        </w:tc>
        <w:tc>
          <w:tcPr>
            <w:tcW w:w="178" w:type="dxa"/>
          </w:tcPr>
          <w:p w14:paraId="71BB0D3C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04" w:type="dxa"/>
            <w:tcBorders>
              <w:bottom w:val="single" w:sz="4" w:space="0" w:color="auto"/>
            </w:tcBorders>
          </w:tcPr>
          <w:p w14:paraId="2FF7B5A7" w14:textId="13D818D8" w:rsidR="00287A31" w:rsidRPr="00947854" w:rsidRDefault="00287A31" w:rsidP="00990912">
            <w:pPr>
              <w:pStyle w:val="acctfourfigures"/>
              <w:tabs>
                <w:tab w:val="clear" w:pos="765"/>
                <w:tab w:val="decimal" w:pos="413"/>
              </w:tabs>
              <w:spacing w:line="220" w:lineRule="exact"/>
              <w:ind w:right="-250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bidi="th-TH"/>
              </w:rPr>
              <w:t>(5,312)</w:t>
            </w:r>
          </w:p>
        </w:tc>
      </w:tr>
      <w:tr w:rsidR="00287A31" w:rsidRPr="00962AE9" w14:paraId="7CB10C43" w14:textId="77777777" w:rsidTr="001B0A1A">
        <w:trPr>
          <w:cantSplit/>
          <w:trHeight w:val="189"/>
        </w:trPr>
        <w:tc>
          <w:tcPr>
            <w:tcW w:w="1413" w:type="dxa"/>
          </w:tcPr>
          <w:p w14:paraId="4833AC20" w14:textId="548F69A5" w:rsidR="00287A31" w:rsidRPr="00D327D9" w:rsidRDefault="00287A31" w:rsidP="00287A31">
            <w:pPr>
              <w:spacing w:line="240" w:lineRule="atLeast"/>
              <w:ind w:left="90" w:right="-68" w:hanging="9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D327D9">
              <w:rPr>
                <w:rFonts w:asciiTheme="majorBidi" w:hAnsiTheme="majorBidi" w:cstheme="majorBidi" w:hint="cs"/>
                <w:b/>
                <w:bCs/>
                <w:sz w:val="16"/>
                <w:szCs w:val="16"/>
                <w:cs/>
              </w:rPr>
              <w:t>รวม</w:t>
            </w:r>
          </w:p>
        </w:tc>
        <w:tc>
          <w:tcPr>
            <w:tcW w:w="1080" w:type="dxa"/>
          </w:tcPr>
          <w:p w14:paraId="015F1687" w14:textId="77777777" w:rsidR="00287A31" w:rsidRPr="00962AE9" w:rsidRDefault="00287A31" w:rsidP="00287A31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450" w:type="dxa"/>
            <w:vAlign w:val="bottom"/>
          </w:tcPr>
          <w:p w14:paraId="37EFF6C9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450" w:type="dxa"/>
            <w:vAlign w:val="bottom"/>
          </w:tcPr>
          <w:p w14:paraId="0BDB4A46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20" w:type="dxa"/>
          </w:tcPr>
          <w:p w14:paraId="76BD28C8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540" w:type="dxa"/>
          </w:tcPr>
          <w:p w14:paraId="51D27A30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A67542" w14:textId="1DC00DA8" w:rsidR="00287A31" w:rsidRPr="00835895" w:rsidRDefault="00287A31" w:rsidP="00287A31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right="-137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  <w:r w:rsidRPr="005A2B64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  <w:t>3,896,199</w:t>
            </w:r>
          </w:p>
        </w:tc>
        <w:tc>
          <w:tcPr>
            <w:tcW w:w="179" w:type="dxa"/>
          </w:tcPr>
          <w:p w14:paraId="16ED1515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4E91A2" w14:textId="7903A0FD" w:rsidR="00287A31" w:rsidRPr="00962AE9" w:rsidRDefault="00287A31" w:rsidP="00287A31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right="-13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  <w:t>3,339,824</w:t>
            </w:r>
          </w:p>
        </w:tc>
        <w:tc>
          <w:tcPr>
            <w:tcW w:w="179" w:type="dxa"/>
          </w:tcPr>
          <w:p w14:paraId="0135C6E0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61"/>
                <w:tab w:val="decimal" w:pos="63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1B3CBF" w14:textId="68247D5A" w:rsidR="00287A31" w:rsidRPr="002323DB" w:rsidRDefault="00287A31" w:rsidP="00287A31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  <w:r w:rsidRPr="005A2B64"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  <w:t>4,091,063</w:t>
            </w:r>
          </w:p>
        </w:tc>
        <w:tc>
          <w:tcPr>
            <w:tcW w:w="179" w:type="dxa"/>
          </w:tcPr>
          <w:p w14:paraId="3AF615CC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AF111C" w14:textId="29FD28EA" w:rsidR="00287A31" w:rsidRPr="00962AE9" w:rsidRDefault="00287A31" w:rsidP="00287A31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  <w:t>3,689,769</w:t>
            </w:r>
          </w:p>
        </w:tc>
        <w:tc>
          <w:tcPr>
            <w:tcW w:w="179" w:type="dxa"/>
          </w:tcPr>
          <w:p w14:paraId="103020D0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61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678389" w14:textId="047AA409" w:rsidR="00287A31" w:rsidRPr="00EB2768" w:rsidRDefault="00287A31" w:rsidP="00287A31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  <w:t>(86,</w:t>
            </w:r>
            <w:r w:rsidR="0096645C"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  <w:t>297</w:t>
            </w:r>
            <w:r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  <w:t>)</w:t>
            </w:r>
          </w:p>
        </w:tc>
        <w:tc>
          <w:tcPr>
            <w:tcW w:w="179" w:type="dxa"/>
          </w:tcPr>
          <w:p w14:paraId="1B2DEC8C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D87F2A" w14:textId="53AFB61A" w:rsidR="00287A31" w:rsidRPr="00972A2C" w:rsidRDefault="00287A31" w:rsidP="00287A31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  <w:t>(3,006)</w:t>
            </w:r>
          </w:p>
        </w:tc>
        <w:tc>
          <w:tcPr>
            <w:tcW w:w="179" w:type="dxa"/>
          </w:tcPr>
          <w:p w14:paraId="4B9352F6" w14:textId="77777777" w:rsidR="00287A31" w:rsidRPr="00972A2C" w:rsidRDefault="00287A31" w:rsidP="00287A31">
            <w:pPr>
              <w:pStyle w:val="acctfourfigures"/>
              <w:tabs>
                <w:tab w:val="clear" w:pos="765"/>
                <w:tab w:val="decimal" w:pos="430"/>
                <w:tab w:val="decimal" w:pos="461"/>
                <w:tab w:val="decimal" w:pos="91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E28600" w14:textId="6FF39069" w:rsidR="00287A31" w:rsidRPr="00972A2C" w:rsidRDefault="00287A31" w:rsidP="00990912">
            <w:pPr>
              <w:pStyle w:val="acctfourfigures"/>
              <w:tabs>
                <w:tab w:val="clear" w:pos="765"/>
                <w:tab w:val="decimal" w:pos="456"/>
              </w:tabs>
              <w:spacing w:line="240" w:lineRule="atLeast"/>
              <w:ind w:right="-137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  <w:t>4,004,</w:t>
            </w:r>
            <w:r w:rsidRPr="00E653D2"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  <w:t>76</w:t>
            </w:r>
            <w:r w:rsidR="00920E38" w:rsidRPr="00E653D2"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  <w:t>6</w:t>
            </w:r>
          </w:p>
        </w:tc>
        <w:tc>
          <w:tcPr>
            <w:tcW w:w="186" w:type="dxa"/>
          </w:tcPr>
          <w:p w14:paraId="263B97A7" w14:textId="77777777" w:rsidR="00287A31" w:rsidRPr="00972A2C" w:rsidRDefault="00287A31" w:rsidP="00287A31">
            <w:pPr>
              <w:pStyle w:val="acctfourfigures"/>
              <w:tabs>
                <w:tab w:val="clear" w:pos="765"/>
                <w:tab w:val="decimal" w:pos="430"/>
                <w:tab w:val="decimal" w:pos="461"/>
                <w:tab w:val="decimal" w:pos="91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6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3599A3" w14:textId="376DBBB9" w:rsidR="00287A31" w:rsidRPr="00972A2C" w:rsidRDefault="00287A31" w:rsidP="00287A31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  <w:t>3,686,763</w:t>
            </w:r>
          </w:p>
        </w:tc>
        <w:tc>
          <w:tcPr>
            <w:tcW w:w="178" w:type="dxa"/>
            <w:vAlign w:val="bottom"/>
          </w:tcPr>
          <w:p w14:paraId="3E53F65B" w14:textId="77777777" w:rsidR="00287A31" w:rsidRPr="00972A2C" w:rsidRDefault="00287A31" w:rsidP="00287A31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170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7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1EC95E" w14:textId="231212B9" w:rsidR="00287A31" w:rsidRPr="005A2B64" w:rsidRDefault="00287A31" w:rsidP="005A2B64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  <w:r w:rsidRPr="005A2B64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  <w:t>(230,462)</w:t>
            </w:r>
          </w:p>
        </w:tc>
        <w:tc>
          <w:tcPr>
            <w:tcW w:w="178" w:type="dxa"/>
          </w:tcPr>
          <w:p w14:paraId="561FD97D" w14:textId="77777777" w:rsidR="00287A31" w:rsidRPr="00972A2C" w:rsidRDefault="00287A31" w:rsidP="00287A31">
            <w:pPr>
              <w:pStyle w:val="acctfourfigures"/>
              <w:tabs>
                <w:tab w:val="clear" w:pos="765"/>
                <w:tab w:val="decimal" w:pos="430"/>
                <w:tab w:val="decimal" w:pos="56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E76F0C" w14:textId="344FA1E8" w:rsidR="00287A31" w:rsidRPr="0074255F" w:rsidRDefault="00287A31" w:rsidP="00287A31">
            <w:pPr>
              <w:pStyle w:val="acctfourfigures"/>
              <w:tabs>
                <w:tab w:val="clear" w:pos="765"/>
                <w:tab w:val="decimal" w:pos="314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2F9BE2A5" w14:textId="77777777" w:rsidR="00287A31" w:rsidRPr="00972A2C" w:rsidRDefault="00287A31" w:rsidP="00287A31">
            <w:pPr>
              <w:pStyle w:val="acctfourfigures"/>
              <w:tabs>
                <w:tab w:val="clear" w:pos="765"/>
                <w:tab w:val="decimal" w:pos="430"/>
                <w:tab w:val="decimal" w:pos="461"/>
                <w:tab w:val="decimal" w:pos="652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52B221" w14:textId="12E529E3" w:rsidR="00287A31" w:rsidRPr="00972A2C" w:rsidRDefault="00287A31" w:rsidP="00287A31">
            <w:pPr>
              <w:pStyle w:val="acctfourfigures"/>
              <w:tabs>
                <w:tab w:val="clear" w:pos="765"/>
                <w:tab w:val="decimal" w:pos="499"/>
              </w:tabs>
              <w:spacing w:line="240" w:lineRule="atLeast"/>
              <w:ind w:right="-68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  <w:t>68,562</w:t>
            </w:r>
          </w:p>
        </w:tc>
        <w:tc>
          <w:tcPr>
            <w:tcW w:w="178" w:type="dxa"/>
          </w:tcPr>
          <w:p w14:paraId="21885BD4" w14:textId="77777777" w:rsidR="00287A31" w:rsidRPr="00972A2C" w:rsidRDefault="00287A31" w:rsidP="00287A31">
            <w:pPr>
              <w:pStyle w:val="acctfourfigures"/>
              <w:tabs>
                <w:tab w:val="clear" w:pos="765"/>
                <w:tab w:val="decimal" w:pos="430"/>
                <w:tab w:val="decimal" w:pos="546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37A491" w14:textId="318779F1" w:rsidR="00287A31" w:rsidRPr="00972A2C" w:rsidRDefault="00287A31" w:rsidP="00990912">
            <w:pPr>
              <w:pStyle w:val="acctfourfigures"/>
              <w:tabs>
                <w:tab w:val="clear" w:pos="765"/>
                <w:tab w:val="decimal" w:pos="413"/>
              </w:tabs>
              <w:spacing w:line="220" w:lineRule="exact"/>
              <w:ind w:right="-250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  <w:t>(590,405)</w:t>
            </w:r>
          </w:p>
        </w:tc>
      </w:tr>
      <w:tr w:rsidR="00287A31" w:rsidRPr="00962AE9" w14:paraId="4F5F322F" w14:textId="77777777" w:rsidTr="001B0A1A">
        <w:trPr>
          <w:cantSplit/>
          <w:trHeight w:val="262"/>
        </w:trPr>
        <w:tc>
          <w:tcPr>
            <w:tcW w:w="1413" w:type="dxa"/>
          </w:tcPr>
          <w:p w14:paraId="5E06854E" w14:textId="1915F2B5" w:rsidR="00287A31" w:rsidRPr="00962AE9" w:rsidRDefault="00287A31" w:rsidP="00287A31">
            <w:pPr>
              <w:spacing w:line="240" w:lineRule="atLeast"/>
              <w:ind w:left="90" w:right="-68" w:hanging="90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962AE9">
              <w:rPr>
                <w:rFonts w:asciiTheme="majorBidi" w:hAnsiTheme="majorBidi" w:cstheme="majorBidi"/>
                <w:bCs/>
                <w:sz w:val="16"/>
                <w:szCs w:val="16"/>
                <w:cs/>
              </w:rPr>
              <w:t>รวม</w:t>
            </w:r>
            <w:r>
              <w:rPr>
                <w:rFonts w:asciiTheme="majorBidi" w:hAnsiTheme="majorBidi" w:cstheme="majorBidi" w:hint="cs"/>
                <w:bCs/>
                <w:sz w:val="16"/>
                <w:szCs w:val="16"/>
                <w:cs/>
              </w:rPr>
              <w:t>ทั้งหมด</w:t>
            </w:r>
          </w:p>
        </w:tc>
        <w:tc>
          <w:tcPr>
            <w:tcW w:w="1080" w:type="dxa"/>
          </w:tcPr>
          <w:p w14:paraId="3B34E345" w14:textId="77777777" w:rsidR="00287A31" w:rsidRPr="00962AE9" w:rsidRDefault="00287A31" w:rsidP="00287A31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450" w:type="dxa"/>
          </w:tcPr>
          <w:p w14:paraId="76FF910D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450" w:type="dxa"/>
          </w:tcPr>
          <w:p w14:paraId="456C8866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20" w:type="dxa"/>
          </w:tcPr>
          <w:p w14:paraId="6FB98173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540" w:type="dxa"/>
          </w:tcPr>
          <w:p w14:paraId="3AA81529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5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408D73" w14:textId="6BD8AC50" w:rsidR="00287A31" w:rsidRPr="00835895" w:rsidRDefault="00287A31" w:rsidP="00287A31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right="-137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  <w:r w:rsidRPr="005A2B64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  <w:t>11,430,242</w:t>
            </w:r>
          </w:p>
        </w:tc>
        <w:tc>
          <w:tcPr>
            <w:tcW w:w="179" w:type="dxa"/>
          </w:tcPr>
          <w:p w14:paraId="107F6087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A6D62A" w14:textId="1DCBBAB2" w:rsidR="00287A31" w:rsidRPr="00962AE9" w:rsidRDefault="00287A31" w:rsidP="00287A31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right="-13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  <w:t>3,454,616</w:t>
            </w:r>
          </w:p>
        </w:tc>
        <w:tc>
          <w:tcPr>
            <w:tcW w:w="179" w:type="dxa"/>
          </w:tcPr>
          <w:p w14:paraId="7872C8CB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61"/>
                <w:tab w:val="decimal" w:pos="63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8E1525" w14:textId="2EF9DE16" w:rsidR="00287A31" w:rsidRPr="00FB27D8" w:rsidRDefault="00F8566E" w:rsidP="00287A31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15"/>
                <w:szCs w:val="15"/>
                <w:lang w:bidi="th-TH"/>
              </w:rPr>
            </w:pPr>
            <w:r w:rsidRPr="005A2B64">
              <w:rPr>
                <w:rFonts w:asciiTheme="majorBidi" w:hAnsiTheme="majorBidi" w:cstheme="majorBidi"/>
                <w:b/>
                <w:bCs/>
                <w:sz w:val="15"/>
                <w:szCs w:val="15"/>
                <w:lang w:bidi="th-TH"/>
              </w:rPr>
              <w:t>11,</w:t>
            </w:r>
            <w:r>
              <w:rPr>
                <w:rFonts w:asciiTheme="majorBidi" w:hAnsiTheme="majorBidi" w:cstheme="majorBidi"/>
                <w:b/>
                <w:bCs/>
                <w:sz w:val="15"/>
                <w:szCs w:val="15"/>
                <w:lang w:bidi="th-TH"/>
              </w:rPr>
              <w:t>661</w:t>
            </w:r>
            <w:r w:rsidRPr="005A2B64">
              <w:rPr>
                <w:rFonts w:asciiTheme="majorBidi" w:hAnsiTheme="majorBidi" w:cstheme="majorBidi"/>
                <w:b/>
                <w:bCs/>
                <w:sz w:val="15"/>
                <w:szCs w:val="15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15"/>
                <w:szCs w:val="15"/>
                <w:lang w:bidi="th-TH"/>
              </w:rPr>
              <w:t>900</w:t>
            </w:r>
          </w:p>
        </w:tc>
        <w:tc>
          <w:tcPr>
            <w:tcW w:w="179" w:type="dxa"/>
          </w:tcPr>
          <w:p w14:paraId="73CE2C7E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8DC7DF" w14:textId="4EAC1FDB" w:rsidR="00287A31" w:rsidRPr="00962AE9" w:rsidRDefault="00287A31" w:rsidP="00287A31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  <w:t>3,808,333</w:t>
            </w:r>
          </w:p>
        </w:tc>
        <w:tc>
          <w:tcPr>
            <w:tcW w:w="179" w:type="dxa"/>
          </w:tcPr>
          <w:p w14:paraId="253997A5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61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7B626B" w14:textId="6DF7ED40" w:rsidR="00287A31" w:rsidRPr="00962AE9" w:rsidRDefault="00287A31" w:rsidP="00287A31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  <w:t>(617</w:t>
            </w:r>
            <w:r w:rsidR="004F0309"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  <w:t>,81</w:t>
            </w:r>
            <w:r w:rsidR="00920E38"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  <w:t>)</w:t>
            </w:r>
          </w:p>
        </w:tc>
        <w:tc>
          <w:tcPr>
            <w:tcW w:w="179" w:type="dxa"/>
          </w:tcPr>
          <w:p w14:paraId="717B75AA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5DEFF3" w14:textId="260E9D5B" w:rsidR="00287A31" w:rsidRPr="00962AE9" w:rsidRDefault="00287A31" w:rsidP="00287A31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  <w:t>(29,428)</w:t>
            </w:r>
          </w:p>
        </w:tc>
        <w:tc>
          <w:tcPr>
            <w:tcW w:w="179" w:type="dxa"/>
          </w:tcPr>
          <w:p w14:paraId="36CAF40D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61"/>
                <w:tab w:val="decimal" w:pos="911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016819" w14:textId="5B5599AC" w:rsidR="00287A31" w:rsidRPr="00962AE9" w:rsidRDefault="00F8566E" w:rsidP="00990912">
            <w:pPr>
              <w:pStyle w:val="acctfourfigures"/>
              <w:tabs>
                <w:tab w:val="clear" w:pos="765"/>
                <w:tab w:val="decimal" w:pos="346"/>
              </w:tabs>
              <w:spacing w:line="240" w:lineRule="atLeast"/>
              <w:ind w:right="-137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  <w:t>11,044,</w:t>
            </w:r>
            <w:r w:rsidRPr="0096645C"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  <w:t>08</w:t>
            </w:r>
            <w:r w:rsidR="00920E38" w:rsidRPr="0096645C"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  <w:t>6</w:t>
            </w:r>
          </w:p>
        </w:tc>
        <w:tc>
          <w:tcPr>
            <w:tcW w:w="186" w:type="dxa"/>
          </w:tcPr>
          <w:p w14:paraId="0803449A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61"/>
                <w:tab w:val="decimal" w:pos="911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6B804C" w14:textId="0BAF79B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  <w:t>3,778,905</w:t>
            </w:r>
          </w:p>
        </w:tc>
        <w:tc>
          <w:tcPr>
            <w:tcW w:w="178" w:type="dxa"/>
            <w:vAlign w:val="bottom"/>
          </w:tcPr>
          <w:p w14:paraId="37258780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left="-170" w:right="-5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CC1391" w14:textId="19EA7496" w:rsidR="00287A31" w:rsidRPr="005A2B64" w:rsidRDefault="00287A31" w:rsidP="005A2B64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  <w:r w:rsidRPr="005A2B64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  <w:t>(</w:t>
            </w:r>
            <w:r w:rsidR="00F8566E" w:rsidRPr="005A2B64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  <w:t>3</w:t>
            </w:r>
            <w:r w:rsidR="00F8566E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  <w:t>72</w:t>
            </w:r>
            <w:r w:rsidRPr="005A2B64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  <w:t>,639)</w:t>
            </w:r>
          </w:p>
        </w:tc>
        <w:tc>
          <w:tcPr>
            <w:tcW w:w="178" w:type="dxa"/>
          </w:tcPr>
          <w:p w14:paraId="71176D5A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CB0112" w14:textId="0770CEBB" w:rsidR="00287A31" w:rsidRPr="00962AE9" w:rsidRDefault="00287A31" w:rsidP="00287A31">
            <w:pPr>
              <w:pStyle w:val="acctfourfigures"/>
              <w:tabs>
                <w:tab w:val="clear" w:pos="765"/>
                <w:tab w:val="decimal" w:pos="314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48F4CE41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461"/>
                <w:tab w:val="decimal" w:pos="652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996EB9" w14:textId="73F77A43" w:rsidR="00287A31" w:rsidRPr="00EB2768" w:rsidRDefault="00F8566E" w:rsidP="00287A31">
            <w:pPr>
              <w:pStyle w:val="acctfourfigures"/>
              <w:tabs>
                <w:tab w:val="clear" w:pos="765"/>
                <w:tab w:val="decimal" w:pos="499"/>
              </w:tabs>
              <w:spacing w:line="240" w:lineRule="atLeast"/>
              <w:ind w:right="-68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  <w:t>270,18</w:t>
            </w:r>
            <w:r w:rsidR="007508CC"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  <w:t>3</w:t>
            </w:r>
          </w:p>
        </w:tc>
        <w:tc>
          <w:tcPr>
            <w:tcW w:w="178" w:type="dxa"/>
          </w:tcPr>
          <w:p w14:paraId="0339AA9E" w14:textId="77777777" w:rsidR="00287A31" w:rsidRPr="00962AE9" w:rsidRDefault="00287A31" w:rsidP="00287A31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53292B" w14:textId="6C1ACE57" w:rsidR="00287A31" w:rsidRPr="00990912" w:rsidRDefault="00287A31" w:rsidP="00990912">
            <w:pPr>
              <w:pStyle w:val="acctfourfigures"/>
              <w:tabs>
                <w:tab w:val="clear" w:pos="765"/>
                <w:tab w:val="decimal" w:pos="413"/>
              </w:tabs>
              <w:spacing w:line="220" w:lineRule="exact"/>
              <w:ind w:right="-250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  <w:t>(589,059)</w:t>
            </w:r>
          </w:p>
        </w:tc>
      </w:tr>
    </w:tbl>
    <w:p w14:paraId="080489C6" w14:textId="77777777" w:rsidR="001C7DE4" w:rsidRPr="004D135A" w:rsidRDefault="001C7DE4" w:rsidP="00796583">
      <w:pPr>
        <w:rPr>
          <w:rFonts w:cs="Angsana New"/>
          <w:sz w:val="2"/>
          <w:szCs w:val="2"/>
        </w:rPr>
      </w:pPr>
    </w:p>
    <w:p w14:paraId="012E4570" w14:textId="77777777" w:rsidR="00A74973" w:rsidRDefault="00A74973" w:rsidP="00A03658">
      <w:pPr>
        <w:pStyle w:val="Angsana"/>
      </w:pPr>
    </w:p>
    <w:p w14:paraId="31262DB3" w14:textId="75E4D17F" w:rsidR="004779C9" w:rsidRPr="004D135A" w:rsidRDefault="004779C9" w:rsidP="009F6DB7">
      <w:pPr>
        <w:rPr>
          <w:rFonts w:eastAsia="Times New Roman" w:cs="Angsana New"/>
          <w:color w:val="000000"/>
          <w:szCs w:val="30"/>
        </w:rPr>
        <w:sectPr w:rsidR="004779C9" w:rsidRPr="004D135A" w:rsidSect="0027043C">
          <w:footerReference w:type="default" r:id="rId19"/>
          <w:pgSz w:w="16839" w:h="11907" w:orient="landscape" w:code="9"/>
          <w:pgMar w:top="691" w:right="1008" w:bottom="576" w:left="1152" w:header="720" w:footer="720" w:gutter="0"/>
          <w:cols w:space="720"/>
          <w:docGrid w:linePitch="360"/>
        </w:sectPr>
      </w:pPr>
    </w:p>
    <w:tbl>
      <w:tblPr>
        <w:tblW w:w="9450" w:type="dxa"/>
        <w:tblInd w:w="90" w:type="dxa"/>
        <w:tblLayout w:type="fixed"/>
        <w:tblLook w:val="0480" w:firstRow="0" w:lastRow="0" w:firstColumn="1" w:lastColumn="0" w:noHBand="0" w:noVBand="1"/>
      </w:tblPr>
      <w:tblGrid>
        <w:gridCol w:w="5589"/>
        <w:gridCol w:w="442"/>
        <w:gridCol w:w="1620"/>
        <w:gridCol w:w="270"/>
        <w:gridCol w:w="1529"/>
      </w:tblGrid>
      <w:tr w:rsidR="00B60B25" w:rsidRPr="00ED4B14" w14:paraId="2C76398D" w14:textId="77777777" w:rsidTr="00E13CD0">
        <w:trPr>
          <w:trHeight w:val="776"/>
          <w:tblHeader/>
        </w:trPr>
        <w:tc>
          <w:tcPr>
            <w:tcW w:w="2957" w:type="pct"/>
            <w:hideMark/>
          </w:tcPr>
          <w:p w14:paraId="38B213A6" w14:textId="77777777" w:rsidR="00B60B25" w:rsidRPr="00816E82" w:rsidRDefault="00B60B25">
            <w:pP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Cs w:val="30"/>
              </w:rPr>
            </w:pPr>
            <w:r w:rsidRPr="00816E82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Cs w:val="30"/>
                <w:cs/>
              </w:rPr>
              <w:lastRenderedPageBreak/>
              <w:t>รายการเคลื่อนไหวที่มีสาระสำคัญ</w:t>
            </w:r>
          </w:p>
          <w:p w14:paraId="22A8935C" w14:textId="5B6CD390" w:rsidR="00B60B25" w:rsidRPr="00132952" w:rsidRDefault="00B60B25">
            <w:pPr>
              <w:rPr>
                <w:rFonts w:eastAsia="Times New Roman" w:cs="Angsana New"/>
                <w:b/>
                <w:bCs/>
                <w:i/>
                <w:iCs/>
                <w:szCs w:val="30"/>
              </w:rPr>
            </w:pPr>
            <w:r w:rsidRPr="00816E82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Cs w:val="30"/>
                <w:cs/>
              </w:rPr>
              <w:t>สำหรับ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Cs w:val="30"/>
                <w:cs/>
              </w:rPr>
              <w:t>ปี</w:t>
            </w:r>
            <w:r w:rsidRPr="00816E82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Cs w:val="30"/>
                <w:cs/>
              </w:rPr>
              <w:t xml:space="preserve">สิ้นสุดวันที่ </w:t>
            </w:r>
            <w:r w:rsidRPr="00816E8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Cs w:val="30"/>
              </w:rPr>
              <w:t>1</w:t>
            </w:r>
            <w:r w:rsidRPr="00816E8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Cs w:val="30"/>
                <w:cs/>
              </w:rPr>
              <w:t>ธันวาคม</w:t>
            </w:r>
            <w:r w:rsidRPr="00816E82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Cs w:val="30"/>
                <w:cs/>
              </w:rPr>
              <w:t xml:space="preserve"> </w:t>
            </w:r>
            <w:r w:rsidRPr="00816E8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Cs w:val="30"/>
              </w:rPr>
              <w:t>2568</w:t>
            </w:r>
          </w:p>
        </w:tc>
        <w:tc>
          <w:tcPr>
            <w:tcW w:w="234" w:type="pct"/>
            <w:vAlign w:val="bottom"/>
          </w:tcPr>
          <w:p w14:paraId="3829F1E9" w14:textId="77777777" w:rsidR="00B60B25" w:rsidRPr="00816E82" w:rsidDel="009F48B4" w:rsidRDefault="00B60B25">
            <w:pPr>
              <w:jc w:val="center"/>
              <w:rPr>
                <w:rFonts w:asciiTheme="majorBidi" w:hAnsiTheme="majorBidi" w:cstheme="majorBidi"/>
                <w:b/>
                <w:iCs/>
                <w:color w:val="000000"/>
                <w:szCs w:val="30"/>
              </w:rPr>
            </w:pPr>
          </w:p>
        </w:tc>
        <w:tc>
          <w:tcPr>
            <w:tcW w:w="857" w:type="pct"/>
            <w:vAlign w:val="bottom"/>
          </w:tcPr>
          <w:p w14:paraId="3C32480B" w14:textId="77777777" w:rsidR="00B60B25" w:rsidRPr="00132952" w:rsidRDefault="00B60B2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eastAsia="Times New Roman" w:cs="Angsana New"/>
                <w:b/>
                <w:bCs/>
                <w:szCs w:val="30"/>
                <w:lang w:eastAsia="x-none"/>
              </w:rPr>
            </w:pPr>
            <w:r w:rsidRPr="009F6B59">
              <w:rPr>
                <w:rFonts w:eastAsia="Times New Roman" w:cs="Angsana New"/>
                <w:b/>
                <w:bCs/>
                <w:szCs w:val="30"/>
                <w:cs/>
                <w:lang w:val="x-none" w:eastAsia="x-none"/>
              </w:rPr>
              <w:t>งบการเงินรวม</w:t>
            </w:r>
          </w:p>
        </w:tc>
        <w:tc>
          <w:tcPr>
            <w:tcW w:w="143" w:type="pct"/>
          </w:tcPr>
          <w:p w14:paraId="7002A403" w14:textId="77777777" w:rsidR="00B60B25" w:rsidRPr="00132952" w:rsidRDefault="00B60B2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eastAsia="Times New Roman" w:cs="Angsana New"/>
                <w:b/>
                <w:bCs/>
                <w:szCs w:val="30"/>
                <w:lang w:val="x-none" w:eastAsia="x-none"/>
              </w:rPr>
            </w:pPr>
          </w:p>
        </w:tc>
        <w:tc>
          <w:tcPr>
            <w:tcW w:w="809" w:type="pct"/>
            <w:vAlign w:val="bottom"/>
            <w:hideMark/>
          </w:tcPr>
          <w:p w14:paraId="305AF503" w14:textId="77777777" w:rsidR="00B60B25" w:rsidRPr="00816E82" w:rsidRDefault="00B60B2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eastAsia="Times New Roman" w:cs="Angsana New"/>
                <w:b/>
                <w:bCs/>
                <w:szCs w:val="30"/>
                <w:lang w:val="x-none" w:eastAsia="x-none"/>
              </w:rPr>
            </w:pPr>
            <w:r w:rsidRPr="009F6B59">
              <w:rPr>
                <w:rFonts w:eastAsia="Times New Roman" w:cs="Angsana New"/>
                <w:b/>
                <w:bCs/>
                <w:szCs w:val="30"/>
                <w:cs/>
                <w:lang w:val="x-none" w:eastAsia="x-none"/>
              </w:rPr>
              <w:t>งบการเงิน</w:t>
            </w:r>
            <w:r w:rsidRPr="009F6B59">
              <w:rPr>
                <w:rFonts w:eastAsia="Times New Roman" w:cs="Angsana New"/>
                <w:b/>
                <w:bCs/>
                <w:szCs w:val="30"/>
                <w:lang w:val="x-none" w:eastAsia="x-none"/>
              </w:rPr>
              <w:br/>
            </w:r>
            <w:r w:rsidRPr="009F6B59"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  <w:t>เฉพาะกิจการ</w:t>
            </w:r>
          </w:p>
        </w:tc>
      </w:tr>
      <w:tr w:rsidR="00B60B25" w:rsidRPr="00ED4B14" w14:paraId="001FDBA4" w14:textId="77777777" w:rsidTr="00E13CD0">
        <w:trPr>
          <w:trHeight w:val="299"/>
          <w:tblHeader/>
        </w:trPr>
        <w:tc>
          <w:tcPr>
            <w:tcW w:w="2957" w:type="pct"/>
          </w:tcPr>
          <w:p w14:paraId="4E8A984F" w14:textId="77777777" w:rsidR="00B60B25" w:rsidRPr="009F6B59" w:rsidRDefault="00B60B25">
            <w:pPr>
              <w:rPr>
                <w:rFonts w:eastAsia="Times New Roman" w:cs="Angsana New"/>
                <w:szCs w:val="30"/>
                <w:lang w:eastAsia="x-none"/>
              </w:rPr>
            </w:pPr>
          </w:p>
        </w:tc>
        <w:tc>
          <w:tcPr>
            <w:tcW w:w="234" w:type="pct"/>
          </w:tcPr>
          <w:p w14:paraId="3601F07B" w14:textId="77777777" w:rsidR="00B60B25" w:rsidRPr="00816E82" w:rsidRDefault="00B60B2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eastAsia="Times New Roman" w:cs="Angsana New"/>
                <w:i/>
                <w:iCs/>
                <w:szCs w:val="30"/>
                <w:lang w:eastAsia="x-none"/>
              </w:rPr>
            </w:pPr>
          </w:p>
        </w:tc>
        <w:tc>
          <w:tcPr>
            <w:tcW w:w="1809" w:type="pct"/>
            <w:gridSpan w:val="3"/>
          </w:tcPr>
          <w:p w14:paraId="03737A1A" w14:textId="77777777" w:rsidR="00B60B25" w:rsidRPr="009F6B59" w:rsidRDefault="00B60B2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eastAsia="Times New Roman" w:cs="Angsana New"/>
                <w:szCs w:val="30"/>
                <w:lang w:eastAsia="x-none"/>
              </w:rPr>
            </w:pPr>
            <w:r w:rsidRPr="009F6B59">
              <w:rPr>
                <w:rFonts w:eastAsia="Times New Roman" w:cs="Angsana New"/>
                <w:i/>
                <w:iCs/>
                <w:szCs w:val="30"/>
                <w:lang w:eastAsia="x-none"/>
              </w:rPr>
              <w:t>(</w:t>
            </w:r>
            <w:r w:rsidRPr="009F6B59">
              <w:rPr>
                <w:rFonts w:eastAsia="Times New Roman" w:cs="Angsana New" w:hint="cs"/>
                <w:i/>
                <w:iCs/>
                <w:szCs w:val="30"/>
                <w:cs/>
                <w:lang w:eastAsia="x-none"/>
              </w:rPr>
              <w:t>พัน</w:t>
            </w:r>
            <w:r w:rsidRPr="009F6B59">
              <w:rPr>
                <w:rFonts w:eastAsia="Times New Roman" w:cs="Angsana New"/>
                <w:i/>
                <w:iCs/>
                <w:szCs w:val="30"/>
                <w:cs/>
                <w:lang w:val="x-none" w:eastAsia="x-none"/>
              </w:rPr>
              <w:t>บาท</w:t>
            </w:r>
            <w:r w:rsidRPr="009F6B59">
              <w:rPr>
                <w:rFonts w:eastAsia="Times New Roman" w:cs="Angsana New"/>
                <w:i/>
                <w:iCs/>
                <w:szCs w:val="30"/>
                <w:lang w:eastAsia="x-none"/>
              </w:rPr>
              <w:t>)</w:t>
            </w:r>
          </w:p>
        </w:tc>
      </w:tr>
      <w:tr w:rsidR="00B60B25" w:rsidRPr="00ED4B14" w14:paraId="20D78CEE" w14:textId="77777777" w:rsidTr="00E13CD0">
        <w:trPr>
          <w:trHeight w:val="400"/>
          <w:tblHeader/>
        </w:trPr>
        <w:tc>
          <w:tcPr>
            <w:tcW w:w="2957" w:type="pct"/>
          </w:tcPr>
          <w:p w14:paraId="6139CBC9" w14:textId="77777777" w:rsidR="00B60B25" w:rsidRPr="009F6B59" w:rsidRDefault="00B60B2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24" w:right="-131" w:firstLine="24"/>
              <w:rPr>
                <w:rFonts w:eastAsia="Times New Roman" w:cs="Angsana New"/>
                <w:szCs w:val="30"/>
                <w:cs/>
                <w:lang w:eastAsia="x-none"/>
              </w:rPr>
            </w:pPr>
            <w:r w:rsidRPr="00816E82">
              <w:rPr>
                <w:rFonts w:eastAsia="Times New Roman" w:cs="Angsana New" w:hint="cs"/>
                <w:szCs w:val="30"/>
                <w:cs/>
                <w:lang w:eastAsia="x-none"/>
              </w:rPr>
              <w:t>ซื้อ</w:t>
            </w:r>
            <w:r w:rsidRPr="009F6B59">
              <w:rPr>
                <w:rFonts w:eastAsia="Times New Roman" w:cs="Angsana New" w:hint="cs"/>
                <w:szCs w:val="30"/>
                <w:cs/>
                <w:lang w:eastAsia="x-none"/>
              </w:rPr>
              <w:t xml:space="preserve">เงินลงทุนในบริษัท </w:t>
            </w:r>
            <w:r w:rsidRPr="009F6B59">
              <w:rPr>
                <w:rFonts w:eastAsia="Times New Roman" w:cs="Angsana New"/>
                <w:szCs w:val="30"/>
                <w:lang w:eastAsia="x-none"/>
              </w:rPr>
              <w:t xml:space="preserve">EPL Limited </w:t>
            </w:r>
          </w:p>
        </w:tc>
        <w:tc>
          <w:tcPr>
            <w:tcW w:w="234" w:type="pct"/>
          </w:tcPr>
          <w:p w14:paraId="014BDA7B" w14:textId="77777777" w:rsidR="00B60B25" w:rsidRPr="00816E82" w:rsidDel="009F48B4" w:rsidRDefault="00B60B25">
            <w:pPr>
              <w:ind w:left="-116" w:right="-84"/>
              <w:jc w:val="center"/>
              <w:rPr>
                <w:rFonts w:eastAsia="Times New Roman" w:cs="Angsana New"/>
                <w:i/>
                <w:iCs/>
                <w:szCs w:val="30"/>
              </w:rPr>
            </w:pPr>
          </w:p>
        </w:tc>
        <w:tc>
          <w:tcPr>
            <w:tcW w:w="857" w:type="pct"/>
          </w:tcPr>
          <w:p w14:paraId="5609573B" w14:textId="52A61F48" w:rsidR="00B60B25" w:rsidRPr="009F6B59" w:rsidRDefault="00B60B25">
            <w:pPr>
              <w:tabs>
                <w:tab w:val="decimal" w:pos="1330"/>
              </w:tabs>
              <w:rPr>
                <w:rFonts w:asciiTheme="majorBidi" w:eastAsia="Times New Roman" w:hAnsiTheme="majorBidi" w:cstheme="majorBidi"/>
                <w:szCs w:val="30"/>
              </w:rPr>
            </w:pPr>
            <w:r>
              <w:rPr>
                <w:rFonts w:asciiTheme="majorBidi" w:eastAsia="Times New Roman" w:hAnsiTheme="majorBidi" w:cstheme="majorBidi"/>
                <w:bCs/>
                <w:szCs w:val="30"/>
              </w:rPr>
              <w:t>7,41</w:t>
            </w:r>
            <w:r w:rsidR="009B1CE1">
              <w:rPr>
                <w:rFonts w:asciiTheme="majorBidi" w:eastAsia="Times New Roman" w:hAnsiTheme="majorBidi" w:cstheme="majorBidi"/>
                <w:bCs/>
                <w:szCs w:val="30"/>
              </w:rPr>
              <w:t>9</w:t>
            </w:r>
            <w:r>
              <w:rPr>
                <w:rFonts w:asciiTheme="majorBidi" w:eastAsia="Times New Roman" w:hAnsiTheme="majorBidi" w:cstheme="majorBidi"/>
                <w:bCs/>
                <w:szCs w:val="30"/>
              </w:rPr>
              <w:t>,</w:t>
            </w:r>
            <w:r w:rsidR="009B1CE1">
              <w:rPr>
                <w:rFonts w:asciiTheme="majorBidi" w:eastAsia="Times New Roman" w:hAnsiTheme="majorBidi" w:cstheme="majorBidi"/>
                <w:bCs/>
                <w:szCs w:val="30"/>
              </w:rPr>
              <w:t>251</w:t>
            </w:r>
          </w:p>
        </w:tc>
        <w:tc>
          <w:tcPr>
            <w:tcW w:w="143" w:type="pct"/>
          </w:tcPr>
          <w:p w14:paraId="3F645544" w14:textId="77777777" w:rsidR="00B60B25" w:rsidRPr="009F6B59" w:rsidRDefault="00B60B2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jc w:val="center"/>
              <w:rPr>
                <w:rFonts w:eastAsia="Times New Roman" w:cs="Angsana New"/>
                <w:szCs w:val="30"/>
                <w:lang w:val="x-none" w:eastAsia="x-none"/>
              </w:rPr>
            </w:pPr>
          </w:p>
        </w:tc>
        <w:tc>
          <w:tcPr>
            <w:tcW w:w="809" w:type="pct"/>
          </w:tcPr>
          <w:p w14:paraId="0727E70D" w14:textId="77777777" w:rsidR="00B60B25" w:rsidRPr="009F6B59" w:rsidRDefault="00B60B25">
            <w:pPr>
              <w:tabs>
                <w:tab w:val="decimal" w:pos="617"/>
              </w:tabs>
              <w:ind w:left="-116" w:right="428"/>
              <w:jc w:val="right"/>
              <w:rPr>
                <w:rFonts w:eastAsia="Times New Roman" w:cs="Angsana New"/>
                <w:szCs w:val="30"/>
                <w:cs/>
              </w:rPr>
            </w:pPr>
            <w:r>
              <w:rPr>
                <w:rFonts w:eastAsia="Times New Roman" w:cs="Angsana New"/>
                <w:szCs w:val="30"/>
              </w:rPr>
              <w:t>-</w:t>
            </w:r>
          </w:p>
        </w:tc>
      </w:tr>
      <w:tr w:rsidR="00B60B25" w:rsidRPr="004B5159" w14:paraId="32B9DD6C" w14:textId="77777777" w:rsidTr="005A2B64">
        <w:trPr>
          <w:trHeight w:val="400"/>
          <w:tblHeader/>
        </w:trPr>
        <w:tc>
          <w:tcPr>
            <w:tcW w:w="2957" w:type="pct"/>
          </w:tcPr>
          <w:p w14:paraId="08464A93" w14:textId="77777777" w:rsidR="00B60B25" w:rsidRPr="009F6B59" w:rsidRDefault="00B60B2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24" w:right="-131" w:firstLine="24"/>
              <w:rPr>
                <w:rFonts w:eastAsia="Times New Roman" w:cs="Angsana New"/>
                <w:szCs w:val="30"/>
                <w:cs/>
                <w:lang w:eastAsia="x-none"/>
              </w:rPr>
            </w:pPr>
            <w:r w:rsidRPr="009F6B59">
              <w:rPr>
                <w:rFonts w:eastAsia="Times New Roman" w:cs="Angsana New" w:hint="cs"/>
                <w:szCs w:val="30"/>
                <w:cs/>
                <w:lang w:eastAsia="x-none"/>
              </w:rPr>
              <w:t>ซื้อเงินลงทุนเพิ่ม</w:t>
            </w:r>
          </w:p>
        </w:tc>
        <w:tc>
          <w:tcPr>
            <w:tcW w:w="234" w:type="pct"/>
          </w:tcPr>
          <w:p w14:paraId="0BA7A127" w14:textId="77777777" w:rsidR="00B60B25" w:rsidRPr="00816E82" w:rsidRDefault="00B60B25">
            <w:pPr>
              <w:ind w:left="-116"/>
              <w:jc w:val="right"/>
              <w:rPr>
                <w:rFonts w:eastAsia="Times New Roman" w:cs="Angsana New"/>
                <w:szCs w:val="30"/>
              </w:rPr>
            </w:pPr>
          </w:p>
        </w:tc>
        <w:tc>
          <w:tcPr>
            <w:tcW w:w="857" w:type="pct"/>
            <w:vAlign w:val="bottom"/>
          </w:tcPr>
          <w:p w14:paraId="38DE0E0A" w14:textId="47F1DFEB" w:rsidR="00B60B25" w:rsidRPr="005A2B64" w:rsidRDefault="00E13CD0">
            <w:pPr>
              <w:tabs>
                <w:tab w:val="decimal" w:pos="1330"/>
              </w:tabs>
              <w:rPr>
                <w:rFonts w:asciiTheme="majorBidi" w:eastAsia="Times New Roman" w:hAnsiTheme="majorBidi" w:cstheme="majorBidi"/>
                <w:bCs/>
                <w:szCs w:val="30"/>
              </w:rPr>
            </w:pPr>
            <w:r w:rsidRPr="005A2B64">
              <w:rPr>
                <w:rFonts w:asciiTheme="majorBidi" w:eastAsia="Times New Roman" w:hAnsiTheme="majorBidi" w:cstheme="majorBidi"/>
                <w:bCs/>
                <w:szCs w:val="30"/>
              </w:rPr>
              <w:t>5</w:t>
            </w:r>
            <w:r w:rsidR="009B1CE1">
              <w:rPr>
                <w:rFonts w:asciiTheme="majorBidi" w:eastAsia="Times New Roman" w:hAnsiTheme="majorBidi" w:cstheme="majorBidi"/>
                <w:bCs/>
                <w:szCs w:val="30"/>
              </w:rPr>
              <w:t>69</w:t>
            </w:r>
            <w:r w:rsidRPr="005A2B64">
              <w:rPr>
                <w:rFonts w:asciiTheme="majorBidi" w:eastAsia="Times New Roman" w:hAnsiTheme="majorBidi" w:cstheme="majorBidi"/>
                <w:bCs/>
                <w:szCs w:val="30"/>
              </w:rPr>
              <w:t>,</w:t>
            </w:r>
            <w:r w:rsidR="009B1CE1">
              <w:rPr>
                <w:rFonts w:asciiTheme="majorBidi" w:eastAsia="Times New Roman" w:hAnsiTheme="majorBidi" w:cstheme="majorBidi"/>
                <w:bCs/>
                <w:szCs w:val="30"/>
              </w:rPr>
              <w:t>22</w:t>
            </w:r>
            <w:r w:rsidR="006D5857">
              <w:rPr>
                <w:rFonts w:asciiTheme="majorBidi" w:eastAsia="Times New Roman" w:hAnsiTheme="majorBidi" w:cstheme="majorBidi"/>
                <w:bCs/>
                <w:szCs w:val="30"/>
              </w:rPr>
              <w:t>6</w:t>
            </w:r>
          </w:p>
        </w:tc>
        <w:tc>
          <w:tcPr>
            <w:tcW w:w="143" w:type="pct"/>
          </w:tcPr>
          <w:p w14:paraId="39CD6A4D" w14:textId="77777777" w:rsidR="00B60B25" w:rsidRPr="004B5159" w:rsidRDefault="00B60B2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jc w:val="center"/>
              <w:rPr>
                <w:rFonts w:eastAsia="Times New Roman" w:cs="Angsana New"/>
                <w:szCs w:val="30"/>
                <w:lang w:val="x-none" w:eastAsia="x-none"/>
              </w:rPr>
            </w:pPr>
          </w:p>
        </w:tc>
        <w:tc>
          <w:tcPr>
            <w:tcW w:w="809" w:type="pct"/>
          </w:tcPr>
          <w:p w14:paraId="1873EF8E" w14:textId="77777777" w:rsidR="00B60B25" w:rsidRPr="004B5159" w:rsidRDefault="00B60B25">
            <w:pPr>
              <w:tabs>
                <w:tab w:val="decimal" w:pos="617"/>
              </w:tabs>
              <w:ind w:left="-116" w:right="428"/>
              <w:jc w:val="right"/>
              <w:rPr>
                <w:rFonts w:eastAsia="Times New Roman" w:cs="Angsana New"/>
                <w:szCs w:val="30"/>
                <w:cs/>
              </w:rPr>
            </w:pPr>
            <w:r>
              <w:rPr>
                <w:rFonts w:eastAsia="Times New Roman" w:cs="Angsana New"/>
                <w:szCs w:val="30"/>
              </w:rPr>
              <w:t>-</w:t>
            </w:r>
          </w:p>
        </w:tc>
      </w:tr>
      <w:tr w:rsidR="001B3E4B" w:rsidRPr="004B5159" w14:paraId="14E4FB47" w14:textId="77777777" w:rsidTr="005A2B64">
        <w:trPr>
          <w:trHeight w:val="400"/>
          <w:tblHeader/>
        </w:trPr>
        <w:tc>
          <w:tcPr>
            <w:tcW w:w="2957" w:type="pct"/>
          </w:tcPr>
          <w:p w14:paraId="0A71E9DA" w14:textId="25E40BF7" w:rsidR="001B3E4B" w:rsidRPr="009F6B59" w:rsidRDefault="00A44B4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24" w:right="-131" w:firstLine="24"/>
              <w:rPr>
                <w:rFonts w:eastAsia="Times New Roman" w:cs="Angsana New"/>
                <w:szCs w:val="30"/>
                <w:cs/>
                <w:lang w:eastAsia="x-none"/>
              </w:rPr>
            </w:pPr>
            <w:r>
              <w:rPr>
                <w:rFonts w:eastAsia="Times New Roman" w:cs="Angsana New" w:hint="cs"/>
                <w:szCs w:val="30"/>
                <w:cs/>
                <w:lang w:eastAsia="x-none"/>
              </w:rPr>
              <w:t>จำหน่ายเงินลงทุน</w:t>
            </w:r>
          </w:p>
        </w:tc>
        <w:tc>
          <w:tcPr>
            <w:tcW w:w="234" w:type="pct"/>
          </w:tcPr>
          <w:p w14:paraId="4F24F549" w14:textId="77777777" w:rsidR="001B3E4B" w:rsidRPr="00816E82" w:rsidRDefault="001B3E4B">
            <w:pPr>
              <w:ind w:left="-116"/>
              <w:jc w:val="right"/>
              <w:rPr>
                <w:rFonts w:eastAsia="Times New Roman" w:cs="Angsana New"/>
                <w:szCs w:val="30"/>
              </w:rPr>
            </w:pPr>
          </w:p>
        </w:tc>
        <w:tc>
          <w:tcPr>
            <w:tcW w:w="857" w:type="pct"/>
            <w:vAlign w:val="bottom"/>
          </w:tcPr>
          <w:p w14:paraId="57E2C7FC" w14:textId="25E728BE" w:rsidR="001B3E4B" w:rsidRPr="005A2B64" w:rsidRDefault="004A29DD">
            <w:pPr>
              <w:tabs>
                <w:tab w:val="decimal" w:pos="1330"/>
              </w:tabs>
              <w:rPr>
                <w:rFonts w:asciiTheme="majorBidi" w:eastAsia="Times New Roman" w:hAnsiTheme="majorBidi" w:cstheme="majorBidi"/>
                <w:bCs/>
                <w:szCs w:val="30"/>
              </w:rPr>
            </w:pPr>
            <w:r w:rsidRPr="005A2B64">
              <w:rPr>
                <w:rFonts w:asciiTheme="majorBidi" w:eastAsia="Times New Roman" w:hAnsiTheme="majorBidi" w:cstheme="majorBidi"/>
                <w:bCs/>
                <w:szCs w:val="30"/>
              </w:rPr>
              <w:t>(3,231)</w:t>
            </w:r>
          </w:p>
        </w:tc>
        <w:tc>
          <w:tcPr>
            <w:tcW w:w="143" w:type="pct"/>
          </w:tcPr>
          <w:p w14:paraId="321EFFEA" w14:textId="77777777" w:rsidR="001B3E4B" w:rsidRPr="004B5159" w:rsidRDefault="001B3E4B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jc w:val="center"/>
              <w:rPr>
                <w:rFonts w:eastAsia="Times New Roman" w:cs="Angsana New"/>
                <w:szCs w:val="30"/>
                <w:lang w:val="x-none" w:eastAsia="x-none"/>
              </w:rPr>
            </w:pPr>
          </w:p>
        </w:tc>
        <w:tc>
          <w:tcPr>
            <w:tcW w:w="809" w:type="pct"/>
          </w:tcPr>
          <w:p w14:paraId="6A4C8707" w14:textId="0E5C101B" w:rsidR="001B3E4B" w:rsidRDefault="00BA3020">
            <w:pPr>
              <w:tabs>
                <w:tab w:val="decimal" w:pos="617"/>
              </w:tabs>
              <w:ind w:left="-116" w:right="428"/>
              <w:jc w:val="right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-</w:t>
            </w:r>
          </w:p>
        </w:tc>
      </w:tr>
      <w:tr w:rsidR="00B60B25" w:rsidRPr="004B5159" w14:paraId="75530778" w14:textId="77777777" w:rsidTr="005A2B64">
        <w:trPr>
          <w:trHeight w:val="400"/>
          <w:tblHeader/>
        </w:trPr>
        <w:tc>
          <w:tcPr>
            <w:tcW w:w="2957" w:type="pct"/>
          </w:tcPr>
          <w:p w14:paraId="1F7052FA" w14:textId="77777777" w:rsidR="00B60B25" w:rsidRPr="009F6B59" w:rsidRDefault="00B60B2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24" w:right="-131" w:firstLine="24"/>
              <w:rPr>
                <w:rFonts w:eastAsia="Times New Roman" w:cs="Angsana New"/>
                <w:szCs w:val="30"/>
                <w:cs/>
                <w:lang w:eastAsia="x-none"/>
              </w:rPr>
            </w:pPr>
            <w:r w:rsidRPr="009F6B59">
              <w:rPr>
                <w:rFonts w:eastAsia="Times New Roman" w:cs="Angsana New" w:hint="cs"/>
                <w:szCs w:val="30"/>
                <w:cs/>
                <w:lang w:eastAsia="x-none"/>
              </w:rPr>
              <w:t>ส่วนแบ่ง</w:t>
            </w:r>
            <w:r>
              <w:rPr>
                <w:rFonts w:eastAsia="Times New Roman" w:cs="Angsana New" w:hint="cs"/>
                <w:szCs w:val="30"/>
                <w:cs/>
                <w:lang w:eastAsia="x-none"/>
              </w:rPr>
              <w:t>กำไร</w:t>
            </w:r>
            <w:r w:rsidRPr="009F6B59">
              <w:rPr>
                <w:rFonts w:eastAsia="Times New Roman" w:cs="Angsana New" w:hint="cs"/>
                <w:szCs w:val="30"/>
                <w:cs/>
                <w:lang w:eastAsia="x-none"/>
              </w:rPr>
              <w:t>สุทธิจากเงินลงทุนในบริษัทร่วมและการร่วมค้า</w:t>
            </w:r>
          </w:p>
        </w:tc>
        <w:tc>
          <w:tcPr>
            <w:tcW w:w="234" w:type="pct"/>
          </w:tcPr>
          <w:p w14:paraId="332BF306" w14:textId="77777777" w:rsidR="00B60B25" w:rsidRPr="00816E82" w:rsidRDefault="00B60B25">
            <w:pPr>
              <w:ind w:left="-116"/>
              <w:jc w:val="right"/>
              <w:rPr>
                <w:rFonts w:eastAsia="Times New Roman" w:cs="Angsana New"/>
                <w:szCs w:val="30"/>
              </w:rPr>
            </w:pPr>
          </w:p>
        </w:tc>
        <w:tc>
          <w:tcPr>
            <w:tcW w:w="857" w:type="pct"/>
            <w:vAlign w:val="bottom"/>
          </w:tcPr>
          <w:p w14:paraId="3816FB7B" w14:textId="0F81F770" w:rsidR="00B60B25" w:rsidRPr="005A2B64" w:rsidRDefault="006D5857">
            <w:pPr>
              <w:tabs>
                <w:tab w:val="decimal" w:pos="1330"/>
              </w:tabs>
              <w:rPr>
                <w:rFonts w:asciiTheme="majorBidi" w:eastAsia="Times New Roman" w:hAnsiTheme="majorBidi" w:cstheme="majorBidi"/>
                <w:bCs/>
                <w:szCs w:val="30"/>
              </w:rPr>
            </w:pPr>
            <w:r>
              <w:rPr>
                <w:rFonts w:asciiTheme="majorBidi" w:eastAsia="Times New Roman" w:hAnsiTheme="majorBidi" w:cstheme="majorBidi"/>
                <w:bCs/>
                <w:szCs w:val="30"/>
              </w:rPr>
              <w:t>27</w:t>
            </w:r>
            <w:r w:rsidR="004A29DD" w:rsidRPr="005A2B64">
              <w:rPr>
                <w:rFonts w:asciiTheme="majorBidi" w:eastAsia="Times New Roman" w:hAnsiTheme="majorBidi" w:cstheme="majorBidi"/>
                <w:bCs/>
                <w:szCs w:val="30"/>
              </w:rPr>
              <w:t>0,</w:t>
            </w:r>
            <w:r>
              <w:rPr>
                <w:rFonts w:asciiTheme="majorBidi" w:eastAsia="Times New Roman" w:hAnsiTheme="majorBidi" w:cstheme="majorBidi"/>
                <w:bCs/>
                <w:szCs w:val="30"/>
              </w:rPr>
              <w:t>183</w:t>
            </w:r>
          </w:p>
        </w:tc>
        <w:tc>
          <w:tcPr>
            <w:tcW w:w="143" w:type="pct"/>
          </w:tcPr>
          <w:p w14:paraId="64BA7067" w14:textId="77777777" w:rsidR="00B60B25" w:rsidRPr="004B5159" w:rsidRDefault="00B60B2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jc w:val="center"/>
              <w:rPr>
                <w:rFonts w:eastAsia="Times New Roman" w:cs="Angsana New"/>
                <w:szCs w:val="30"/>
                <w:lang w:val="x-none" w:eastAsia="x-none"/>
              </w:rPr>
            </w:pPr>
          </w:p>
        </w:tc>
        <w:tc>
          <w:tcPr>
            <w:tcW w:w="809" w:type="pct"/>
          </w:tcPr>
          <w:p w14:paraId="5F770DA3" w14:textId="77777777" w:rsidR="00B60B25" w:rsidRPr="004B5159" w:rsidRDefault="00B60B25">
            <w:pPr>
              <w:tabs>
                <w:tab w:val="decimal" w:pos="617"/>
              </w:tabs>
              <w:ind w:left="-116" w:right="428"/>
              <w:jc w:val="right"/>
              <w:rPr>
                <w:rFonts w:eastAsia="Times New Roman" w:cs="Angsana New"/>
                <w:szCs w:val="30"/>
                <w:cs/>
              </w:rPr>
            </w:pPr>
            <w:r>
              <w:rPr>
                <w:rFonts w:eastAsia="Times New Roman" w:cs="Angsana New"/>
                <w:szCs w:val="30"/>
              </w:rPr>
              <w:t>-</w:t>
            </w:r>
          </w:p>
        </w:tc>
      </w:tr>
      <w:tr w:rsidR="00B60B25" w:rsidRPr="004B5159" w14:paraId="5FE97024" w14:textId="77777777" w:rsidTr="00B50A43">
        <w:trPr>
          <w:trHeight w:val="400"/>
          <w:tblHeader/>
        </w:trPr>
        <w:tc>
          <w:tcPr>
            <w:tcW w:w="2957" w:type="pct"/>
          </w:tcPr>
          <w:p w14:paraId="0D527DF5" w14:textId="77777777" w:rsidR="00B60B25" w:rsidRPr="009F6B59" w:rsidRDefault="00B60B2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24" w:right="-131" w:firstLine="24"/>
              <w:rPr>
                <w:rFonts w:eastAsia="Times New Roman" w:cs="Angsana New"/>
                <w:szCs w:val="30"/>
                <w:cs/>
                <w:lang w:eastAsia="x-none"/>
              </w:rPr>
            </w:pPr>
            <w:r w:rsidRPr="009F6B59">
              <w:rPr>
                <w:rFonts w:eastAsia="Times New Roman" w:cs="Angsana New" w:hint="cs"/>
                <w:szCs w:val="30"/>
                <w:cs/>
                <w:lang w:eastAsia="x-none"/>
              </w:rPr>
              <w:t>รายได้เงินปันผลจากบริษัทร่วมและการร่วมค้า</w:t>
            </w:r>
          </w:p>
        </w:tc>
        <w:tc>
          <w:tcPr>
            <w:tcW w:w="234" w:type="pct"/>
          </w:tcPr>
          <w:p w14:paraId="30B6E11E" w14:textId="77777777" w:rsidR="00B60B25" w:rsidRPr="00816E82" w:rsidRDefault="00B60B25">
            <w:pPr>
              <w:ind w:left="-116"/>
              <w:jc w:val="right"/>
              <w:rPr>
                <w:rFonts w:eastAsia="Times New Roman" w:cs="Angsana New"/>
                <w:szCs w:val="30"/>
              </w:rPr>
            </w:pPr>
          </w:p>
        </w:tc>
        <w:tc>
          <w:tcPr>
            <w:tcW w:w="857" w:type="pct"/>
            <w:vAlign w:val="bottom"/>
          </w:tcPr>
          <w:p w14:paraId="72E70FD1" w14:textId="04421A51" w:rsidR="00B60B25" w:rsidRPr="005A2B64" w:rsidRDefault="004A29DD">
            <w:pPr>
              <w:tabs>
                <w:tab w:val="decimal" w:pos="1330"/>
              </w:tabs>
              <w:rPr>
                <w:rFonts w:asciiTheme="majorBidi" w:eastAsia="Times New Roman" w:hAnsiTheme="majorBidi" w:cstheme="majorBidi"/>
                <w:bCs/>
                <w:szCs w:val="30"/>
              </w:rPr>
            </w:pPr>
            <w:r w:rsidRPr="005A2B64">
              <w:rPr>
                <w:rFonts w:asciiTheme="majorBidi" w:eastAsia="Times New Roman" w:hAnsiTheme="majorBidi" w:cstheme="majorBidi"/>
                <w:bCs/>
                <w:szCs w:val="30"/>
              </w:rPr>
              <w:t>(372,639)</w:t>
            </w:r>
          </w:p>
        </w:tc>
        <w:tc>
          <w:tcPr>
            <w:tcW w:w="143" w:type="pct"/>
          </w:tcPr>
          <w:p w14:paraId="2556AF8D" w14:textId="77777777" w:rsidR="00B60B25" w:rsidRPr="004B5159" w:rsidRDefault="00B60B2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jc w:val="center"/>
              <w:rPr>
                <w:rFonts w:eastAsia="Times New Roman" w:cs="Angsana New"/>
                <w:szCs w:val="30"/>
                <w:lang w:val="x-none" w:eastAsia="x-none"/>
              </w:rPr>
            </w:pPr>
          </w:p>
        </w:tc>
        <w:tc>
          <w:tcPr>
            <w:tcW w:w="809" w:type="pct"/>
          </w:tcPr>
          <w:p w14:paraId="099979FC" w14:textId="77777777" w:rsidR="00B60B25" w:rsidRPr="004B5159" w:rsidRDefault="00B60B25">
            <w:pPr>
              <w:tabs>
                <w:tab w:val="decimal" w:pos="617"/>
              </w:tabs>
              <w:ind w:left="-116" w:right="428"/>
              <w:jc w:val="right"/>
              <w:rPr>
                <w:rFonts w:eastAsia="Times New Roman" w:cs="Angsana New"/>
                <w:szCs w:val="30"/>
                <w:cs/>
              </w:rPr>
            </w:pPr>
            <w:r>
              <w:rPr>
                <w:rFonts w:eastAsia="Times New Roman" w:cs="Angsana New"/>
                <w:szCs w:val="30"/>
              </w:rPr>
              <w:t>-</w:t>
            </w:r>
          </w:p>
        </w:tc>
      </w:tr>
      <w:tr w:rsidR="00B60B25" w:rsidRPr="004B5159" w14:paraId="09F6BD55" w14:textId="77777777" w:rsidTr="00B50A43">
        <w:trPr>
          <w:trHeight w:val="400"/>
          <w:tblHeader/>
        </w:trPr>
        <w:tc>
          <w:tcPr>
            <w:tcW w:w="2957" w:type="pct"/>
          </w:tcPr>
          <w:p w14:paraId="19800CBE" w14:textId="77777777" w:rsidR="00B60B25" w:rsidRDefault="00B60B2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24" w:right="-131" w:firstLine="24"/>
              <w:rPr>
                <w:rFonts w:eastAsia="Times New Roman" w:cs="Angsana New"/>
                <w:szCs w:val="30"/>
                <w:cs/>
                <w:lang w:eastAsia="x-none"/>
              </w:rPr>
            </w:pPr>
            <w:r w:rsidRPr="009F6B59">
              <w:rPr>
                <w:rFonts w:eastAsia="Times New Roman" w:cs="Angsana New" w:hint="cs"/>
                <w:szCs w:val="30"/>
                <w:cs/>
                <w:lang w:eastAsia="x-none"/>
              </w:rPr>
              <w:t>ผลกระทบจากการเปลี่ยนแปลงของอัตราแลกเปลี่ยน</w:t>
            </w:r>
          </w:p>
        </w:tc>
        <w:tc>
          <w:tcPr>
            <w:tcW w:w="234" w:type="pct"/>
          </w:tcPr>
          <w:p w14:paraId="60758B92" w14:textId="77777777" w:rsidR="00B60B25" w:rsidRPr="00816E82" w:rsidRDefault="00B60B25">
            <w:pPr>
              <w:ind w:left="-116"/>
              <w:jc w:val="right"/>
              <w:rPr>
                <w:rFonts w:eastAsia="Times New Roman" w:cs="Angsana New"/>
                <w:szCs w:val="30"/>
              </w:rPr>
            </w:pPr>
          </w:p>
        </w:tc>
        <w:tc>
          <w:tcPr>
            <w:tcW w:w="857" w:type="pct"/>
            <w:tcBorders>
              <w:bottom w:val="single" w:sz="4" w:space="0" w:color="auto"/>
            </w:tcBorders>
            <w:vAlign w:val="bottom"/>
          </w:tcPr>
          <w:p w14:paraId="187842DF" w14:textId="3DA2C2EC" w:rsidR="00B60B25" w:rsidRPr="004A29DD" w:rsidRDefault="004A29DD">
            <w:pPr>
              <w:tabs>
                <w:tab w:val="decimal" w:pos="1330"/>
              </w:tabs>
              <w:rPr>
                <w:rFonts w:asciiTheme="majorBidi" w:eastAsia="Times New Roman" w:hAnsiTheme="majorBidi" w:cstheme="majorBidi"/>
                <w:bCs/>
                <w:szCs w:val="30"/>
              </w:rPr>
            </w:pPr>
            <w:r w:rsidRPr="004A29DD">
              <w:rPr>
                <w:rFonts w:asciiTheme="majorBidi" w:eastAsia="Times New Roman" w:hAnsiTheme="majorBidi" w:cstheme="majorBidi"/>
                <w:bCs/>
                <w:szCs w:val="30"/>
              </w:rPr>
              <w:t>(</w:t>
            </w:r>
            <w:r w:rsidR="006D5857">
              <w:rPr>
                <w:rFonts w:asciiTheme="majorBidi" w:eastAsia="Times New Roman" w:hAnsiTheme="majorBidi" w:cstheme="majorBidi"/>
                <w:bCs/>
                <w:szCs w:val="30"/>
              </w:rPr>
              <w:t>617</w:t>
            </w:r>
            <w:r w:rsidRPr="004A29DD">
              <w:rPr>
                <w:rFonts w:asciiTheme="majorBidi" w:eastAsia="Times New Roman" w:hAnsiTheme="majorBidi" w:cstheme="majorBidi"/>
                <w:bCs/>
                <w:szCs w:val="30"/>
              </w:rPr>
              <w:t>,</w:t>
            </w:r>
            <w:r w:rsidR="006D5857">
              <w:rPr>
                <w:rFonts w:asciiTheme="majorBidi" w:eastAsia="Times New Roman" w:hAnsiTheme="majorBidi" w:cstheme="majorBidi"/>
                <w:bCs/>
                <w:szCs w:val="30"/>
              </w:rPr>
              <w:t>609</w:t>
            </w:r>
            <w:r w:rsidRPr="004A29DD">
              <w:rPr>
                <w:rFonts w:asciiTheme="majorBidi" w:eastAsia="Times New Roman" w:hAnsiTheme="majorBidi" w:cstheme="majorBidi"/>
                <w:bCs/>
                <w:szCs w:val="30"/>
              </w:rPr>
              <w:t>)</w:t>
            </w:r>
          </w:p>
        </w:tc>
        <w:tc>
          <w:tcPr>
            <w:tcW w:w="143" w:type="pct"/>
          </w:tcPr>
          <w:p w14:paraId="58AA2EE4" w14:textId="77777777" w:rsidR="00B60B25" w:rsidRPr="004B5159" w:rsidRDefault="00B60B2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jc w:val="center"/>
              <w:rPr>
                <w:rFonts w:eastAsia="Times New Roman" w:cs="Angsana New"/>
                <w:szCs w:val="30"/>
                <w:lang w:val="x-none" w:eastAsia="x-none"/>
              </w:rPr>
            </w:pPr>
          </w:p>
        </w:tc>
        <w:tc>
          <w:tcPr>
            <w:tcW w:w="809" w:type="pct"/>
            <w:tcBorders>
              <w:bottom w:val="single" w:sz="4" w:space="0" w:color="auto"/>
            </w:tcBorders>
          </w:tcPr>
          <w:p w14:paraId="13D5BE6B" w14:textId="77777777" w:rsidR="00B60B25" w:rsidRPr="004B5159" w:rsidRDefault="00B60B25">
            <w:pPr>
              <w:tabs>
                <w:tab w:val="decimal" w:pos="617"/>
              </w:tabs>
              <w:ind w:left="-116" w:right="428"/>
              <w:jc w:val="right"/>
              <w:rPr>
                <w:rFonts w:eastAsia="Times New Roman" w:cs="Angsana New"/>
                <w:szCs w:val="30"/>
                <w:cs/>
              </w:rPr>
            </w:pPr>
            <w:r>
              <w:rPr>
                <w:rFonts w:eastAsia="Times New Roman" w:cs="Angsana New"/>
                <w:szCs w:val="30"/>
              </w:rPr>
              <w:t>-</w:t>
            </w:r>
          </w:p>
        </w:tc>
      </w:tr>
      <w:tr w:rsidR="00B60B25" w:rsidRPr="004B5159" w14:paraId="50A30896" w14:textId="77777777" w:rsidTr="00B50A43">
        <w:trPr>
          <w:trHeight w:val="400"/>
          <w:tblHeader/>
        </w:trPr>
        <w:tc>
          <w:tcPr>
            <w:tcW w:w="2957" w:type="pct"/>
          </w:tcPr>
          <w:p w14:paraId="59CA0AAB" w14:textId="77777777" w:rsidR="00B60B25" w:rsidRPr="009F6B59" w:rsidRDefault="00B60B2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24" w:right="-131" w:firstLine="24"/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</w:pPr>
            <w:r w:rsidRPr="009F6B59">
              <w:rPr>
                <w:rFonts w:eastAsia="Times New Roman" w:cs="Angsana New" w:hint="cs"/>
                <w:b/>
                <w:bCs/>
                <w:szCs w:val="30"/>
                <w:cs/>
                <w:lang w:eastAsia="x-none"/>
              </w:rPr>
              <w:t>สุทธิ</w:t>
            </w:r>
          </w:p>
        </w:tc>
        <w:tc>
          <w:tcPr>
            <w:tcW w:w="234" w:type="pct"/>
          </w:tcPr>
          <w:p w14:paraId="37082314" w14:textId="77777777" w:rsidR="00B60B25" w:rsidRPr="00816E82" w:rsidRDefault="00B60B25">
            <w:pPr>
              <w:ind w:left="-116"/>
              <w:jc w:val="right"/>
              <w:rPr>
                <w:rFonts w:eastAsia="Times New Roman" w:cs="Angsana New"/>
                <w:szCs w:val="30"/>
              </w:rPr>
            </w:pPr>
          </w:p>
        </w:tc>
        <w:tc>
          <w:tcPr>
            <w:tcW w:w="85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3691C1" w14:textId="70847E2F" w:rsidR="00B60B25" w:rsidRPr="005A2B64" w:rsidRDefault="004A29DD">
            <w:pPr>
              <w:tabs>
                <w:tab w:val="decimal" w:pos="1330"/>
              </w:tabs>
              <w:rPr>
                <w:rFonts w:asciiTheme="majorBidi" w:eastAsia="Times New Roman" w:hAnsiTheme="majorBidi" w:cstheme="majorBidi"/>
                <w:bCs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b/>
                <w:szCs w:val="30"/>
              </w:rPr>
              <w:t>7,</w:t>
            </w:r>
            <w:r w:rsidR="00212B21">
              <w:rPr>
                <w:rFonts w:asciiTheme="majorBidi" w:eastAsia="Times New Roman" w:hAnsiTheme="majorBidi" w:cstheme="majorBidi"/>
                <w:b/>
                <w:szCs w:val="30"/>
              </w:rPr>
              <w:t>265</w:t>
            </w:r>
            <w:r>
              <w:rPr>
                <w:rFonts w:asciiTheme="majorBidi" w:eastAsia="Times New Roman" w:hAnsiTheme="majorBidi" w:cstheme="majorBidi"/>
                <w:b/>
                <w:szCs w:val="30"/>
              </w:rPr>
              <w:t>,</w:t>
            </w:r>
            <w:r w:rsidR="00212B21">
              <w:rPr>
                <w:rFonts w:asciiTheme="majorBidi" w:eastAsia="Times New Roman" w:hAnsiTheme="majorBidi" w:cstheme="majorBidi"/>
                <w:b/>
                <w:szCs w:val="30"/>
              </w:rPr>
              <w:t>181</w:t>
            </w:r>
          </w:p>
        </w:tc>
        <w:tc>
          <w:tcPr>
            <w:tcW w:w="143" w:type="pct"/>
          </w:tcPr>
          <w:p w14:paraId="1E826AA3" w14:textId="77777777" w:rsidR="00B60B25" w:rsidRPr="00A21A8E" w:rsidRDefault="00B60B2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jc w:val="center"/>
              <w:rPr>
                <w:rFonts w:eastAsia="Times New Roman" w:cs="Angsana New"/>
                <w:b/>
                <w:bCs/>
                <w:szCs w:val="30"/>
                <w:lang w:val="x-none" w:eastAsia="x-none"/>
              </w:rPr>
            </w:pPr>
          </w:p>
        </w:tc>
        <w:tc>
          <w:tcPr>
            <w:tcW w:w="809" w:type="pct"/>
            <w:tcBorders>
              <w:top w:val="single" w:sz="4" w:space="0" w:color="auto"/>
              <w:bottom w:val="double" w:sz="4" w:space="0" w:color="auto"/>
            </w:tcBorders>
          </w:tcPr>
          <w:p w14:paraId="0C41BAAC" w14:textId="77777777" w:rsidR="00B60B25" w:rsidRPr="00A21A8E" w:rsidRDefault="00B60B25">
            <w:pPr>
              <w:tabs>
                <w:tab w:val="decimal" w:pos="617"/>
              </w:tabs>
              <w:ind w:left="-116" w:right="428"/>
              <w:jc w:val="right"/>
              <w:rPr>
                <w:rFonts w:eastAsia="Times New Roman" w:cs="Angsana New"/>
                <w:b/>
                <w:bCs/>
                <w:szCs w:val="30"/>
                <w:cs/>
              </w:rPr>
            </w:pPr>
            <w:r>
              <w:rPr>
                <w:rFonts w:eastAsia="Times New Roman" w:cs="Angsana New"/>
                <w:b/>
                <w:bCs/>
                <w:szCs w:val="30"/>
              </w:rPr>
              <w:t>-</w:t>
            </w:r>
          </w:p>
        </w:tc>
      </w:tr>
    </w:tbl>
    <w:p w14:paraId="198D53DD" w14:textId="77777777" w:rsidR="00B60B25" w:rsidRPr="005444D1" w:rsidRDefault="00B60B25" w:rsidP="00B60B25">
      <w:pPr>
        <w:pStyle w:val="Title"/>
        <w:ind w:left="540" w:right="-162"/>
        <w:jc w:val="thaiDistribute"/>
        <w:rPr>
          <w:b/>
          <w:bCs/>
          <w:sz w:val="30"/>
          <w:szCs w:val="30"/>
        </w:rPr>
      </w:pPr>
    </w:p>
    <w:p w14:paraId="4AB3FC2F" w14:textId="5AB6B025" w:rsidR="0001002B" w:rsidRDefault="0001002B" w:rsidP="00ED5C03">
      <w:pPr>
        <w:pStyle w:val="Angsana"/>
        <w:ind w:left="180"/>
      </w:pPr>
      <w:r w:rsidRPr="005A2B64">
        <w:rPr>
          <w:cs/>
        </w:rPr>
        <w:t>ในเดือนพฤษภาคม</w:t>
      </w:r>
      <w:r w:rsidRPr="005A2B64">
        <w:t xml:space="preserve"> 2568</w:t>
      </w:r>
      <w:r w:rsidRPr="005A2B64">
        <w:rPr>
          <w:cs/>
        </w:rPr>
        <w:t xml:space="preserve"> กลุ่มบริษัทได้เข้าซื้อหุ้นผ่านทางบริษัท </w:t>
      </w:r>
      <w:r w:rsidRPr="005A2B64">
        <w:t xml:space="preserve">Indorama Netherlands B.V. </w:t>
      </w:r>
      <w:r w:rsidRPr="005A2B64">
        <w:rPr>
          <w:cs/>
        </w:rPr>
        <w:t>ซึ่งเป็นบริษัทย่อยทางอ้อมของบริษัท เพื่อซื้อร้อยละ</w:t>
      </w:r>
      <w:r w:rsidRPr="005A2B64">
        <w:t xml:space="preserve"> 24.9</w:t>
      </w:r>
      <w:r w:rsidRPr="005A2B64">
        <w:rPr>
          <w:cs/>
        </w:rPr>
        <w:t xml:space="preserve"> ของส่วนได้เสียของบริษัท </w:t>
      </w:r>
      <w:r w:rsidRPr="005A2B64">
        <w:t xml:space="preserve">EPL Limited </w:t>
      </w:r>
      <w:r w:rsidRPr="005A2B64">
        <w:rPr>
          <w:cs/>
        </w:rPr>
        <w:t xml:space="preserve">ซึ่งเป็นบริษัทที่จดทะเบียนอยู่ในตลาดหลักทรัพย์บอมเบย์ </w:t>
      </w:r>
      <w:r w:rsidRPr="005A2B64" w:rsidDel="00436C7D">
        <w:rPr>
          <w:cs/>
        </w:rPr>
        <w:t>(</w:t>
      </w:r>
      <w:r w:rsidRPr="005A2B64">
        <w:t xml:space="preserve">Bombay Stock Exchange Limited) </w:t>
      </w:r>
      <w:r w:rsidRPr="005A2B64">
        <w:rPr>
          <w:cs/>
        </w:rPr>
        <w:t xml:space="preserve">และตลาดหลักทรัพย์แห่งประเทศอินเดีย </w:t>
      </w:r>
      <w:r w:rsidRPr="005A2B64" w:rsidDel="00436C7D">
        <w:rPr>
          <w:cs/>
        </w:rPr>
        <w:t>(</w:t>
      </w:r>
      <w:r w:rsidRPr="005A2B64">
        <w:t xml:space="preserve">National Stock Exchange of India Limited) </w:t>
      </w:r>
      <w:r w:rsidRPr="005A2B64">
        <w:rPr>
          <w:cs/>
        </w:rPr>
        <w:t xml:space="preserve">จากบริษัท </w:t>
      </w:r>
      <w:r w:rsidRPr="005A2B64">
        <w:t xml:space="preserve">Epsilon </w:t>
      </w:r>
      <w:proofErr w:type="spellStart"/>
      <w:r w:rsidRPr="005A2B64">
        <w:t>BidCo</w:t>
      </w:r>
      <w:proofErr w:type="spellEnd"/>
      <w:r w:rsidRPr="005A2B64">
        <w:t xml:space="preserve"> PTE. Limited </w:t>
      </w:r>
      <w:r w:rsidRPr="005A2B64">
        <w:rPr>
          <w:cs/>
        </w:rPr>
        <w:t>ซึ่งเป็นผู้ถือหุ้นเดิมตามสัญญาซื้อขาย โดยชำระเป็นเงินสดจำนวน</w:t>
      </w:r>
      <w:r w:rsidRPr="005A2B64">
        <w:t xml:space="preserve"> 19,238.9</w:t>
      </w:r>
      <w:r w:rsidRPr="005A2B64">
        <w:rPr>
          <w:cs/>
        </w:rPr>
        <w:t xml:space="preserve"> ล้านรูปีอินเดีย </w:t>
      </w:r>
      <w:r w:rsidRPr="005A2B64" w:rsidDel="00436C7D">
        <w:rPr>
          <w:cs/>
        </w:rPr>
        <w:t>(</w:t>
      </w:r>
      <w:r w:rsidRPr="005A2B64">
        <w:t>7,41</w:t>
      </w:r>
      <w:r w:rsidR="0070762B">
        <w:t>9.3</w:t>
      </w:r>
      <w:r w:rsidRPr="005A2B64">
        <w:rPr>
          <w:cs/>
        </w:rPr>
        <w:t xml:space="preserve"> ล้าน</w:t>
      </w:r>
      <w:r w:rsidRPr="0056433E">
        <w:rPr>
          <w:cs/>
        </w:rPr>
        <w:t>บาท</w:t>
      </w:r>
      <w:r w:rsidRPr="0056433E" w:rsidDel="00436C7D">
        <w:rPr>
          <w:cs/>
        </w:rPr>
        <w:t>)</w:t>
      </w:r>
      <w:r w:rsidRPr="0056433E">
        <w:rPr>
          <w:cs/>
        </w:rPr>
        <w:t xml:space="preserve"> ซึ่งมูลค่ายุติธรรมของเงินลงทุนดังกล่าวที่คำนว</w:t>
      </w:r>
      <w:r w:rsidR="00C519D3">
        <w:rPr>
          <w:rFonts w:hint="cs"/>
          <w:cs/>
        </w:rPr>
        <w:t>ณ</w:t>
      </w:r>
      <w:r w:rsidRPr="0056433E">
        <w:rPr>
          <w:cs/>
        </w:rPr>
        <w:t>จากราคาปิด ณ วันที่</w:t>
      </w:r>
      <w:r w:rsidRPr="0056433E">
        <w:t xml:space="preserve"> 31</w:t>
      </w:r>
      <w:r w:rsidRPr="0056433E">
        <w:rPr>
          <w:cs/>
        </w:rPr>
        <w:t xml:space="preserve"> ธันวาคม</w:t>
      </w:r>
      <w:r w:rsidRPr="0056433E">
        <w:t xml:space="preserve"> 2568</w:t>
      </w:r>
      <w:r w:rsidRPr="0056433E">
        <w:rPr>
          <w:cs/>
        </w:rPr>
        <w:t xml:space="preserve"> มีมูลค่า </w:t>
      </w:r>
      <w:r w:rsidR="003E4411" w:rsidRPr="0056433E">
        <w:t>6,034</w:t>
      </w:r>
      <w:r w:rsidR="00077AF0">
        <w:t>.0</w:t>
      </w:r>
      <w:r w:rsidR="003252D7">
        <w:t xml:space="preserve"> </w:t>
      </w:r>
      <w:r w:rsidRPr="0056433E">
        <w:rPr>
          <w:cs/>
        </w:rPr>
        <w:t>ล้านบาท</w:t>
      </w:r>
    </w:p>
    <w:p w14:paraId="417BAD92" w14:textId="77777777" w:rsidR="00B60B25" w:rsidRDefault="00B60B25" w:rsidP="00294E6A">
      <w:pPr>
        <w:pStyle w:val="Angsana"/>
        <w:ind w:left="540"/>
        <w:rPr>
          <w:i/>
          <w:iCs/>
        </w:rPr>
      </w:pPr>
    </w:p>
    <w:p w14:paraId="634E72D2" w14:textId="77777777" w:rsidR="00B60B25" w:rsidRDefault="00B60B25" w:rsidP="00294E6A">
      <w:pPr>
        <w:pStyle w:val="Angsana"/>
        <w:ind w:left="540"/>
        <w:rPr>
          <w:i/>
          <w:iCs/>
        </w:rPr>
      </w:pPr>
    </w:p>
    <w:p w14:paraId="01DC2FDA" w14:textId="77777777" w:rsidR="00B60B25" w:rsidRDefault="00B60B25" w:rsidP="00294E6A">
      <w:pPr>
        <w:pStyle w:val="Angsana"/>
        <w:ind w:left="540"/>
        <w:rPr>
          <w:i/>
          <w:iCs/>
        </w:rPr>
      </w:pPr>
    </w:p>
    <w:p w14:paraId="49A5C221" w14:textId="77777777" w:rsidR="00B60B25" w:rsidRDefault="00B60B25" w:rsidP="00294E6A">
      <w:pPr>
        <w:pStyle w:val="Angsana"/>
        <w:ind w:left="540"/>
        <w:rPr>
          <w:i/>
          <w:iCs/>
        </w:rPr>
      </w:pPr>
    </w:p>
    <w:p w14:paraId="0424FEB6" w14:textId="77777777" w:rsidR="00B60B25" w:rsidRDefault="00B60B25" w:rsidP="00294E6A">
      <w:pPr>
        <w:pStyle w:val="Angsana"/>
        <w:ind w:left="540"/>
        <w:rPr>
          <w:i/>
          <w:iCs/>
        </w:rPr>
      </w:pPr>
    </w:p>
    <w:p w14:paraId="7AD174A5" w14:textId="77777777" w:rsidR="00B60B25" w:rsidRDefault="00B60B25" w:rsidP="00294E6A">
      <w:pPr>
        <w:pStyle w:val="Angsana"/>
        <w:ind w:left="540"/>
        <w:rPr>
          <w:i/>
          <w:iCs/>
        </w:rPr>
      </w:pPr>
    </w:p>
    <w:p w14:paraId="2E52C500" w14:textId="77777777" w:rsidR="00B60B25" w:rsidRDefault="00B60B25" w:rsidP="00294E6A">
      <w:pPr>
        <w:pStyle w:val="Angsana"/>
        <w:ind w:left="540"/>
        <w:rPr>
          <w:i/>
          <w:iCs/>
        </w:rPr>
      </w:pPr>
    </w:p>
    <w:p w14:paraId="4A9B8160" w14:textId="77777777" w:rsidR="00B60B25" w:rsidRDefault="00B60B25" w:rsidP="00294E6A">
      <w:pPr>
        <w:pStyle w:val="Angsana"/>
        <w:ind w:left="540"/>
        <w:rPr>
          <w:i/>
          <w:iCs/>
        </w:rPr>
      </w:pPr>
    </w:p>
    <w:p w14:paraId="1FDFF7F1" w14:textId="77777777" w:rsidR="00B60B25" w:rsidRDefault="00B60B25" w:rsidP="00294E6A">
      <w:pPr>
        <w:pStyle w:val="Angsana"/>
        <w:ind w:left="540"/>
        <w:rPr>
          <w:i/>
          <w:iCs/>
        </w:rPr>
      </w:pPr>
    </w:p>
    <w:p w14:paraId="63CD1CAC" w14:textId="77777777" w:rsidR="00B60B25" w:rsidRDefault="00B60B25" w:rsidP="00294E6A">
      <w:pPr>
        <w:pStyle w:val="Angsana"/>
        <w:ind w:left="540"/>
        <w:rPr>
          <w:i/>
          <w:iCs/>
        </w:rPr>
      </w:pPr>
    </w:p>
    <w:p w14:paraId="61C65BC1" w14:textId="77777777" w:rsidR="00B60B25" w:rsidRDefault="00B60B25" w:rsidP="00294E6A">
      <w:pPr>
        <w:pStyle w:val="Angsana"/>
        <w:ind w:left="540"/>
        <w:rPr>
          <w:i/>
          <w:iCs/>
        </w:rPr>
      </w:pPr>
    </w:p>
    <w:p w14:paraId="49151477" w14:textId="77777777" w:rsidR="00B60B25" w:rsidRDefault="00B60B25" w:rsidP="00294E6A">
      <w:pPr>
        <w:pStyle w:val="Angsana"/>
        <w:ind w:left="540"/>
        <w:rPr>
          <w:i/>
          <w:iCs/>
        </w:rPr>
      </w:pPr>
    </w:p>
    <w:p w14:paraId="61714059" w14:textId="77777777" w:rsidR="00B60B25" w:rsidRDefault="00B60B25" w:rsidP="00294E6A">
      <w:pPr>
        <w:pStyle w:val="Angsana"/>
        <w:ind w:left="540"/>
        <w:rPr>
          <w:i/>
          <w:iCs/>
        </w:rPr>
      </w:pPr>
    </w:p>
    <w:p w14:paraId="34AE5BFC" w14:textId="77777777" w:rsidR="00B60B25" w:rsidRDefault="00B60B25" w:rsidP="00294E6A">
      <w:pPr>
        <w:pStyle w:val="Angsana"/>
        <w:ind w:left="540"/>
        <w:rPr>
          <w:i/>
          <w:iCs/>
        </w:rPr>
      </w:pPr>
    </w:p>
    <w:p w14:paraId="7A6E28CE" w14:textId="77777777" w:rsidR="00B60B25" w:rsidRDefault="00B60B25" w:rsidP="00294E6A">
      <w:pPr>
        <w:pStyle w:val="Angsana"/>
        <w:ind w:left="540"/>
        <w:rPr>
          <w:i/>
          <w:iCs/>
        </w:rPr>
      </w:pPr>
    </w:p>
    <w:p w14:paraId="68EC6939" w14:textId="3F5B4B5E" w:rsidR="00E96F9E" w:rsidRPr="00881B44" w:rsidRDefault="00824944" w:rsidP="00294E6A">
      <w:pPr>
        <w:pStyle w:val="Angsana"/>
        <w:ind w:left="540"/>
        <w:rPr>
          <w:i/>
          <w:iCs/>
          <w:cs/>
        </w:rPr>
      </w:pPr>
      <w:r>
        <w:rPr>
          <w:rFonts w:hint="cs"/>
          <w:i/>
          <w:iCs/>
          <w:cs/>
        </w:rPr>
        <w:lastRenderedPageBreak/>
        <w:t>บริษัทร่วมและ</w:t>
      </w:r>
      <w:r w:rsidR="00E96F9E" w:rsidRPr="00881B44">
        <w:rPr>
          <w:i/>
          <w:iCs/>
          <w:cs/>
        </w:rPr>
        <w:t>การร่วมค้าที่มีสาระสำคัญ</w:t>
      </w:r>
    </w:p>
    <w:p w14:paraId="667A1120" w14:textId="77777777" w:rsidR="00E96F9E" w:rsidRDefault="00E96F9E" w:rsidP="00294E6A">
      <w:pPr>
        <w:pStyle w:val="Angsana"/>
        <w:ind w:left="540"/>
      </w:pPr>
    </w:p>
    <w:p w14:paraId="43638D75" w14:textId="0F1E583C" w:rsidR="00BF0D22" w:rsidRDefault="006563AC" w:rsidP="003435E3">
      <w:pPr>
        <w:pStyle w:val="Angsana"/>
        <w:ind w:left="540"/>
      </w:pPr>
      <w:r w:rsidRPr="00796583">
        <w:rPr>
          <w:cs/>
        </w:rPr>
        <w:t>ตารางต่อไปนี้สรุปข้อมูลท</w:t>
      </w:r>
      <w:r w:rsidRPr="00705313">
        <w:rPr>
          <w:cs/>
        </w:rPr>
        <w:t>างการเงินของ</w:t>
      </w:r>
      <w:r w:rsidR="00B47C12">
        <w:rPr>
          <w:rFonts w:hint="cs"/>
          <w:cs/>
        </w:rPr>
        <w:t>บริษัทร่วมและ</w:t>
      </w:r>
      <w:r w:rsidRPr="00705313">
        <w:rPr>
          <w:cs/>
        </w:rPr>
        <w:t>การร่วมค้า</w:t>
      </w:r>
      <w:r w:rsidR="00ED37D8">
        <w:rPr>
          <w:rFonts w:hint="cs"/>
          <w:cs/>
        </w:rPr>
        <w:t>ที่</w:t>
      </w:r>
      <w:r w:rsidR="00E96F9E">
        <w:rPr>
          <w:rFonts w:hint="cs"/>
          <w:cs/>
        </w:rPr>
        <w:t>มีสาระ</w:t>
      </w:r>
      <w:r w:rsidR="00ED37D8">
        <w:rPr>
          <w:rFonts w:hint="cs"/>
          <w:cs/>
        </w:rPr>
        <w:t>สำคัญ</w:t>
      </w:r>
      <w:r w:rsidR="00E96F9E">
        <w:rPr>
          <w:rFonts w:hint="cs"/>
          <w:cs/>
        </w:rPr>
        <w:t>ซึ่งนำเสนอ</w:t>
      </w:r>
      <w:r w:rsidRPr="00705313">
        <w:rPr>
          <w:cs/>
        </w:rPr>
        <w:t>อยู่ในงบการเงินของ</w:t>
      </w:r>
      <w:r w:rsidR="00B47C12">
        <w:rPr>
          <w:rFonts w:hint="cs"/>
          <w:cs/>
        </w:rPr>
        <w:t>บริษัทร่วมและ</w:t>
      </w:r>
      <w:r w:rsidRPr="00705313">
        <w:rPr>
          <w:cs/>
        </w:rPr>
        <w:t>การร่วมค้า ปรับปรุงด้วยการปรับมูลค่ายุติธรรม ณ วันที่ซื้อ แล</w:t>
      </w:r>
      <w:r w:rsidRPr="00717A83">
        <w:rPr>
          <w:cs/>
        </w:rPr>
        <w:t xml:space="preserve">ะความแตกต่างของนโยบายการบัญชี </w:t>
      </w:r>
      <w:r w:rsidR="00ED37D8">
        <w:rPr>
          <w:rFonts w:hint="cs"/>
          <w:cs/>
        </w:rPr>
        <w:t>ตารางนี้ยังแสดงถึง</w:t>
      </w:r>
      <w:r w:rsidRPr="00717A83">
        <w:rPr>
          <w:cs/>
        </w:rPr>
        <w:t>การกระทบยอดรายการระหว่างข้อมูลทางการเงินโดยสรุปดังกล่าวกับมูลค่าตามบัญชีของส่วนได้เสียของกลุ่ม</w:t>
      </w:r>
      <w:r w:rsidR="00F65044">
        <w:rPr>
          <w:rFonts w:hint="cs"/>
          <w:cs/>
        </w:rPr>
        <w:t>บริษัท</w:t>
      </w:r>
      <w:r w:rsidRPr="00717A83">
        <w:rPr>
          <w:cs/>
        </w:rPr>
        <w:t>ใน</w:t>
      </w:r>
      <w:r w:rsidR="00E96F9E">
        <w:rPr>
          <w:rFonts w:hint="cs"/>
          <w:cs/>
        </w:rPr>
        <w:t>บริษัท</w:t>
      </w:r>
      <w:r w:rsidRPr="00717A83">
        <w:rPr>
          <w:cs/>
        </w:rPr>
        <w:t>เหล่านี้</w:t>
      </w:r>
    </w:p>
    <w:p w14:paraId="31ECE8D9" w14:textId="77777777" w:rsidR="007F4AB2" w:rsidRDefault="007F4AB2" w:rsidP="003435E3">
      <w:pPr>
        <w:pStyle w:val="Angsana"/>
        <w:ind w:left="540"/>
      </w:pPr>
    </w:p>
    <w:tbl>
      <w:tblPr>
        <w:tblW w:w="4894" w:type="pct"/>
        <w:tblInd w:w="90" w:type="dxa"/>
        <w:tblLayout w:type="fixed"/>
        <w:tblLook w:val="0000" w:firstRow="0" w:lastRow="0" w:firstColumn="0" w:lastColumn="0" w:noHBand="0" w:noVBand="0"/>
      </w:tblPr>
      <w:tblGrid>
        <w:gridCol w:w="5939"/>
        <w:gridCol w:w="811"/>
        <w:gridCol w:w="2610"/>
      </w:tblGrid>
      <w:tr w:rsidR="00824944" w:rsidRPr="001F7AC1" w14:paraId="52E95B95" w14:textId="77777777" w:rsidTr="00824944">
        <w:trPr>
          <w:tblHeader/>
        </w:trPr>
        <w:tc>
          <w:tcPr>
            <w:tcW w:w="3173" w:type="pct"/>
          </w:tcPr>
          <w:p w14:paraId="1A197070" w14:textId="77777777" w:rsidR="00824944" w:rsidRPr="00824944" w:rsidRDefault="00824944">
            <w:pPr>
              <w:pStyle w:val="Angsana"/>
              <w:rPr>
                <w:rFonts w:asciiTheme="majorBidi" w:hAnsiTheme="majorBidi" w:cstheme="majorBidi"/>
                <w:highlight w:val="cyan"/>
              </w:rPr>
            </w:pPr>
            <w:r w:rsidRPr="00824944">
              <w:rPr>
                <w:rFonts w:asciiTheme="majorBidi" w:hAnsiTheme="majorBidi" w:cstheme="majorBidi"/>
                <w:highlight w:val="cyan"/>
              </w:rPr>
              <w:t xml:space="preserve">   </w:t>
            </w:r>
          </w:p>
        </w:tc>
        <w:tc>
          <w:tcPr>
            <w:tcW w:w="433" w:type="pct"/>
          </w:tcPr>
          <w:p w14:paraId="5CFB2AA5" w14:textId="77777777" w:rsidR="00824944" w:rsidRPr="00824944" w:rsidRDefault="00824944">
            <w:pPr>
              <w:ind w:right="-67"/>
              <w:jc w:val="center"/>
              <w:rPr>
                <w:rFonts w:asciiTheme="majorBidi" w:hAnsiTheme="majorBidi" w:cstheme="majorBidi"/>
                <w:b/>
                <w:szCs w:val="30"/>
                <w:highlight w:val="cyan"/>
              </w:rPr>
            </w:pPr>
          </w:p>
        </w:tc>
        <w:tc>
          <w:tcPr>
            <w:tcW w:w="1394" w:type="pct"/>
            <w:vAlign w:val="bottom"/>
          </w:tcPr>
          <w:p w14:paraId="6F8198DA" w14:textId="77777777" w:rsidR="00824944" w:rsidRPr="007263FD" w:rsidRDefault="00824944">
            <w:pPr>
              <w:ind w:left="152" w:right="-75" w:hanging="212"/>
              <w:jc w:val="center"/>
              <w:rPr>
                <w:rFonts w:asciiTheme="majorBidi" w:hAnsiTheme="majorBidi" w:cstheme="majorBidi"/>
                <w:b/>
                <w:szCs w:val="30"/>
              </w:rPr>
            </w:pPr>
            <w:r w:rsidRPr="007263FD">
              <w:rPr>
                <w:rFonts w:asciiTheme="majorBidi" w:hAnsiTheme="majorBidi" w:cstheme="majorBidi"/>
                <w:b/>
                <w:szCs w:val="30"/>
              </w:rPr>
              <w:t>EPL Limited</w:t>
            </w:r>
          </w:p>
        </w:tc>
      </w:tr>
      <w:tr w:rsidR="00824944" w:rsidRPr="001F7AC1" w14:paraId="374AFD79" w14:textId="77777777" w:rsidTr="00824944">
        <w:trPr>
          <w:tblHeader/>
        </w:trPr>
        <w:tc>
          <w:tcPr>
            <w:tcW w:w="3173" w:type="pct"/>
          </w:tcPr>
          <w:p w14:paraId="5D6B4848" w14:textId="77777777" w:rsidR="00824944" w:rsidRPr="00824944" w:rsidRDefault="00824944">
            <w:pPr>
              <w:ind w:left="851" w:hanging="533"/>
              <w:rPr>
                <w:rFonts w:asciiTheme="majorBidi" w:hAnsiTheme="majorBidi" w:cstheme="majorBidi"/>
                <w:szCs w:val="30"/>
                <w:highlight w:val="cyan"/>
                <w:lang w:val="en-GB" w:eastAsia="en-GB"/>
              </w:rPr>
            </w:pPr>
          </w:p>
        </w:tc>
        <w:tc>
          <w:tcPr>
            <w:tcW w:w="433" w:type="pct"/>
          </w:tcPr>
          <w:p w14:paraId="77C0D43C" w14:textId="77777777" w:rsidR="00824944" w:rsidRPr="00824944" w:rsidRDefault="00824944">
            <w:pPr>
              <w:ind w:left="851" w:hanging="533"/>
              <w:rPr>
                <w:rFonts w:asciiTheme="majorBidi" w:hAnsiTheme="majorBidi" w:cstheme="majorBidi"/>
                <w:szCs w:val="30"/>
                <w:highlight w:val="cyan"/>
                <w:lang w:val="en-GB" w:eastAsia="en-GB"/>
              </w:rPr>
            </w:pPr>
          </w:p>
        </w:tc>
        <w:tc>
          <w:tcPr>
            <w:tcW w:w="1394" w:type="pct"/>
          </w:tcPr>
          <w:p w14:paraId="3B9AF915" w14:textId="36502070" w:rsidR="00824944" w:rsidRPr="007263FD" w:rsidRDefault="00824944" w:rsidP="00824944">
            <w:pPr>
              <w:ind w:right="-94" w:hanging="196"/>
              <w:jc w:val="center"/>
              <w:rPr>
                <w:rFonts w:asciiTheme="majorBidi" w:hAnsiTheme="majorBidi" w:cstheme="majorBidi"/>
                <w:szCs w:val="30"/>
              </w:rPr>
            </w:pPr>
            <w:r w:rsidRPr="007263FD">
              <w:rPr>
                <w:rFonts w:asciiTheme="majorBidi" w:hAnsiTheme="majorBidi" w:cstheme="majorBidi"/>
                <w:szCs w:val="30"/>
              </w:rPr>
              <w:t>2568</w:t>
            </w:r>
          </w:p>
        </w:tc>
      </w:tr>
      <w:tr w:rsidR="00824944" w:rsidRPr="001F7AC1" w14:paraId="2EFBF58F" w14:textId="77777777" w:rsidTr="00824944">
        <w:trPr>
          <w:tblHeader/>
        </w:trPr>
        <w:tc>
          <w:tcPr>
            <w:tcW w:w="3173" w:type="pct"/>
          </w:tcPr>
          <w:p w14:paraId="52EAD3C9" w14:textId="77777777" w:rsidR="00824944" w:rsidRPr="00824944" w:rsidRDefault="00824944">
            <w:pPr>
              <w:pStyle w:val="Angsana"/>
              <w:rPr>
                <w:rFonts w:asciiTheme="majorBidi" w:hAnsiTheme="majorBidi" w:cstheme="majorBidi"/>
                <w:highlight w:val="cyan"/>
              </w:rPr>
            </w:pPr>
          </w:p>
        </w:tc>
        <w:tc>
          <w:tcPr>
            <w:tcW w:w="433" w:type="pct"/>
          </w:tcPr>
          <w:p w14:paraId="15CBB524" w14:textId="77777777" w:rsidR="00824944" w:rsidRPr="00824944" w:rsidRDefault="00824944">
            <w:pPr>
              <w:ind w:right="-67"/>
              <w:jc w:val="center"/>
              <w:rPr>
                <w:rFonts w:asciiTheme="majorBidi" w:hAnsiTheme="majorBidi" w:cstheme="majorBidi"/>
                <w:b/>
                <w:szCs w:val="30"/>
                <w:highlight w:val="cyan"/>
              </w:rPr>
            </w:pPr>
          </w:p>
        </w:tc>
        <w:tc>
          <w:tcPr>
            <w:tcW w:w="1394" w:type="pct"/>
          </w:tcPr>
          <w:p w14:paraId="28E0134B" w14:textId="71CDB194" w:rsidR="00824944" w:rsidRPr="007263FD" w:rsidRDefault="00824944">
            <w:pPr>
              <w:ind w:left="152" w:right="1" w:hanging="273"/>
              <w:jc w:val="center"/>
              <w:rPr>
                <w:rFonts w:asciiTheme="majorBidi" w:hAnsiTheme="majorBidi" w:cstheme="majorBidi"/>
                <w:b/>
                <w:iCs/>
                <w:szCs w:val="30"/>
              </w:rPr>
            </w:pPr>
            <w:r w:rsidRPr="00E70660" w:rsidDel="00436C7D">
              <w:rPr>
                <w:rFonts w:asciiTheme="majorBidi" w:hAnsiTheme="majorBidi" w:cstheme="majorBidi"/>
                <w:iCs/>
                <w:szCs w:val="30"/>
                <w:cs/>
              </w:rPr>
              <w:t>(</w:t>
            </w:r>
            <w:r w:rsidRPr="007263FD">
              <w:rPr>
                <w:rFonts w:asciiTheme="majorBidi" w:hAnsiTheme="majorBidi" w:cstheme="majorBidi"/>
                <w:iCs/>
                <w:szCs w:val="30"/>
                <w:cs/>
              </w:rPr>
              <w:t>พันบาท</w:t>
            </w:r>
            <w:r w:rsidRPr="00E70660" w:rsidDel="00436C7D">
              <w:rPr>
                <w:rFonts w:asciiTheme="majorBidi" w:hAnsiTheme="majorBidi" w:cstheme="majorBidi"/>
                <w:iCs/>
                <w:szCs w:val="30"/>
                <w:cs/>
              </w:rPr>
              <w:t>)</w:t>
            </w:r>
          </w:p>
        </w:tc>
      </w:tr>
      <w:tr w:rsidR="00D70846" w:rsidRPr="001F7AC1" w14:paraId="3086DC5E" w14:textId="77777777" w:rsidTr="007263FD">
        <w:tc>
          <w:tcPr>
            <w:tcW w:w="3173" w:type="pct"/>
          </w:tcPr>
          <w:p w14:paraId="1308347C" w14:textId="77777777" w:rsidR="00D70846" w:rsidRPr="00B90DA0" w:rsidRDefault="00D70846" w:rsidP="00D70846">
            <w:pPr>
              <w:ind w:left="851" w:hanging="533"/>
              <w:rPr>
                <w:rFonts w:asciiTheme="majorBidi" w:hAnsiTheme="majorBidi" w:cstheme="majorBidi"/>
                <w:szCs w:val="30"/>
                <w:lang w:val="en-GB" w:eastAsia="en-GB"/>
              </w:rPr>
            </w:pPr>
            <w:r w:rsidRPr="00B90DA0">
              <w:rPr>
                <w:rFonts w:asciiTheme="majorBidi" w:hAnsiTheme="majorBidi" w:cstheme="majorBidi"/>
                <w:szCs w:val="30"/>
                <w:cs/>
                <w:lang w:val="en-GB" w:eastAsia="en-GB"/>
              </w:rPr>
              <w:t>รายได้</w:t>
            </w:r>
          </w:p>
        </w:tc>
        <w:tc>
          <w:tcPr>
            <w:tcW w:w="433" w:type="pct"/>
          </w:tcPr>
          <w:p w14:paraId="3CD2421A" w14:textId="77777777" w:rsidR="00D70846" w:rsidRPr="00824944" w:rsidRDefault="00D70846" w:rsidP="00D70846">
            <w:pPr>
              <w:tabs>
                <w:tab w:val="decimal" w:pos="937"/>
              </w:tabs>
              <w:ind w:right="28"/>
              <w:jc w:val="right"/>
              <w:rPr>
                <w:rFonts w:asciiTheme="majorBidi" w:hAnsiTheme="majorBidi" w:cstheme="majorBidi"/>
                <w:szCs w:val="30"/>
                <w:highlight w:val="cyan"/>
              </w:rPr>
            </w:pPr>
          </w:p>
        </w:tc>
        <w:tc>
          <w:tcPr>
            <w:tcW w:w="1394" w:type="pct"/>
            <w:vAlign w:val="bottom"/>
          </w:tcPr>
          <w:p w14:paraId="693EBD1A" w14:textId="08BCD4CC" w:rsidR="00D70846" w:rsidRPr="007263FD" w:rsidRDefault="00D70846" w:rsidP="007263FD">
            <w:pPr>
              <w:tabs>
                <w:tab w:val="decimal" w:pos="1264"/>
              </w:tabs>
              <w:ind w:right="-94"/>
              <w:jc w:val="center"/>
              <w:rPr>
                <w:rFonts w:asciiTheme="majorBidi" w:hAnsiTheme="majorBidi" w:cstheme="majorBidi"/>
                <w:szCs w:val="30"/>
              </w:rPr>
            </w:pPr>
            <w:r w:rsidRPr="007263FD">
              <w:rPr>
                <w:rFonts w:asciiTheme="majorBidi" w:hAnsiTheme="majorBidi" w:cstheme="majorBidi"/>
                <w:szCs w:val="30"/>
              </w:rPr>
              <w:t>9,772,578</w:t>
            </w:r>
          </w:p>
        </w:tc>
      </w:tr>
      <w:tr w:rsidR="00D70846" w:rsidRPr="001F7AC1" w14:paraId="226EE192" w14:textId="77777777" w:rsidTr="007263FD">
        <w:tc>
          <w:tcPr>
            <w:tcW w:w="3173" w:type="pct"/>
          </w:tcPr>
          <w:p w14:paraId="40C0DA1D" w14:textId="30DFA716" w:rsidR="00D70846" w:rsidRPr="00B90DA0" w:rsidRDefault="00D70846" w:rsidP="00D70846">
            <w:pPr>
              <w:ind w:left="851" w:hanging="533"/>
              <w:rPr>
                <w:rFonts w:asciiTheme="majorBidi" w:hAnsiTheme="majorBidi" w:cstheme="majorBidi"/>
                <w:szCs w:val="30"/>
                <w:cs/>
                <w:lang w:val="en-GB" w:eastAsia="en-GB"/>
              </w:rPr>
            </w:pPr>
            <w:r w:rsidRPr="00B90DA0">
              <w:rPr>
                <w:rFonts w:asciiTheme="majorBidi" w:hAnsiTheme="majorBidi" w:cstheme="majorBidi"/>
                <w:szCs w:val="30"/>
                <w:cs/>
                <w:lang w:val="en-GB" w:eastAsia="en-GB"/>
              </w:rPr>
              <w:t>กำไรจากการดำเนินงาน</w:t>
            </w:r>
          </w:p>
        </w:tc>
        <w:tc>
          <w:tcPr>
            <w:tcW w:w="433" w:type="pct"/>
          </w:tcPr>
          <w:p w14:paraId="417C6DD1" w14:textId="77777777" w:rsidR="00D70846" w:rsidRPr="00824944" w:rsidRDefault="00D70846" w:rsidP="00D70846">
            <w:pPr>
              <w:tabs>
                <w:tab w:val="decimal" w:pos="937"/>
              </w:tabs>
              <w:jc w:val="right"/>
              <w:rPr>
                <w:rFonts w:asciiTheme="majorBidi" w:hAnsiTheme="majorBidi" w:cstheme="majorBidi"/>
                <w:szCs w:val="30"/>
                <w:highlight w:val="cyan"/>
              </w:rPr>
            </w:pPr>
          </w:p>
        </w:tc>
        <w:tc>
          <w:tcPr>
            <w:tcW w:w="1394" w:type="pct"/>
            <w:vAlign w:val="bottom"/>
          </w:tcPr>
          <w:p w14:paraId="5D8DB840" w14:textId="4F3C5E31" w:rsidR="00D70846" w:rsidRPr="007263FD" w:rsidRDefault="00D70846" w:rsidP="007263FD">
            <w:pPr>
              <w:tabs>
                <w:tab w:val="decimal" w:pos="1264"/>
              </w:tabs>
              <w:ind w:right="-94"/>
              <w:jc w:val="center"/>
              <w:rPr>
                <w:rFonts w:asciiTheme="majorBidi" w:hAnsiTheme="majorBidi" w:cstheme="majorBidi"/>
                <w:szCs w:val="30"/>
              </w:rPr>
            </w:pPr>
            <w:r w:rsidRPr="007263FD">
              <w:rPr>
                <w:rFonts w:asciiTheme="majorBidi" w:hAnsiTheme="majorBidi" w:cstheme="majorBidi"/>
                <w:szCs w:val="30"/>
              </w:rPr>
              <w:t>820,167</w:t>
            </w:r>
          </w:p>
        </w:tc>
      </w:tr>
      <w:tr w:rsidR="00D70846" w:rsidRPr="001F7AC1" w14:paraId="503564FC" w14:textId="77777777" w:rsidTr="007263FD">
        <w:tc>
          <w:tcPr>
            <w:tcW w:w="3173" w:type="pct"/>
          </w:tcPr>
          <w:p w14:paraId="12D05018" w14:textId="77777777" w:rsidR="00D70846" w:rsidRPr="00B90DA0" w:rsidRDefault="00D70846" w:rsidP="00D70846">
            <w:pPr>
              <w:ind w:left="851" w:hanging="533"/>
              <w:rPr>
                <w:rFonts w:asciiTheme="majorBidi" w:hAnsiTheme="majorBidi" w:cstheme="majorBidi"/>
                <w:szCs w:val="30"/>
                <w:lang w:val="en-GB" w:eastAsia="en-GB"/>
              </w:rPr>
            </w:pPr>
            <w:r w:rsidRPr="00B90DA0">
              <w:rPr>
                <w:rFonts w:asciiTheme="majorBidi" w:hAnsiTheme="majorBidi" w:cstheme="majorBidi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433" w:type="pct"/>
          </w:tcPr>
          <w:p w14:paraId="5C9D6915" w14:textId="77777777" w:rsidR="00D70846" w:rsidRPr="00824944" w:rsidRDefault="00D70846" w:rsidP="00D70846">
            <w:pPr>
              <w:tabs>
                <w:tab w:val="decimal" w:pos="937"/>
              </w:tabs>
              <w:ind w:right="28"/>
              <w:jc w:val="center"/>
              <w:rPr>
                <w:rFonts w:asciiTheme="majorBidi" w:hAnsiTheme="majorBidi" w:cstheme="majorBidi"/>
                <w:szCs w:val="30"/>
                <w:highlight w:val="cyan"/>
              </w:rPr>
            </w:pPr>
          </w:p>
        </w:tc>
        <w:tc>
          <w:tcPr>
            <w:tcW w:w="1394" w:type="pct"/>
            <w:tcBorders>
              <w:bottom w:val="single" w:sz="4" w:space="0" w:color="auto"/>
            </w:tcBorders>
            <w:vAlign w:val="bottom"/>
          </w:tcPr>
          <w:p w14:paraId="1DD52598" w14:textId="59F64D99" w:rsidR="00D70846" w:rsidRPr="007263FD" w:rsidRDefault="00D70846" w:rsidP="00990912">
            <w:pPr>
              <w:tabs>
                <w:tab w:val="decimal" w:pos="1510"/>
              </w:tabs>
              <w:ind w:right="-94"/>
              <w:rPr>
                <w:rFonts w:asciiTheme="majorBidi" w:hAnsiTheme="majorBidi" w:cstheme="majorBidi"/>
                <w:szCs w:val="30"/>
              </w:rPr>
            </w:pPr>
            <w:r w:rsidRPr="007263FD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D70846" w:rsidRPr="001F7AC1" w14:paraId="0D537AC4" w14:textId="77777777" w:rsidTr="007263FD">
        <w:tc>
          <w:tcPr>
            <w:tcW w:w="3173" w:type="pct"/>
          </w:tcPr>
          <w:p w14:paraId="2B6FFB34" w14:textId="77777777" w:rsidR="00D70846" w:rsidRPr="00B90DA0" w:rsidRDefault="00D70846" w:rsidP="00D70846">
            <w:pPr>
              <w:ind w:left="851" w:hanging="533"/>
              <w:rPr>
                <w:rFonts w:asciiTheme="majorBidi" w:hAnsiTheme="majorBidi" w:cstheme="majorBidi"/>
                <w:szCs w:val="30"/>
              </w:rPr>
            </w:pPr>
            <w:r w:rsidRPr="00B90DA0">
              <w:rPr>
                <w:rFonts w:asciiTheme="majorBidi" w:hAnsiTheme="majorBidi" w:cstheme="majorBidi"/>
                <w:szCs w:val="30"/>
                <w:cs/>
              </w:rPr>
              <w:t>กำไรขาดทุนเบ็ดเสร็จรวม</w:t>
            </w:r>
            <w:r w:rsidRPr="00B90DA0">
              <w:rPr>
                <w:rFonts w:asciiTheme="majorBidi" w:hAnsiTheme="majorBidi" w:cstheme="majorBidi"/>
                <w:szCs w:val="30"/>
              </w:rPr>
              <w:t xml:space="preserve"> (</w:t>
            </w:r>
            <w:r w:rsidRPr="00B90DA0">
              <w:rPr>
                <w:rFonts w:asciiTheme="majorBidi" w:hAnsiTheme="majorBidi" w:cstheme="majorBidi"/>
                <w:szCs w:val="30"/>
                <w:cs/>
              </w:rPr>
              <w:t xml:space="preserve">ร้อยละ </w:t>
            </w:r>
            <w:r w:rsidRPr="00B90DA0">
              <w:rPr>
                <w:rFonts w:asciiTheme="majorBidi" w:hAnsiTheme="majorBidi" w:cstheme="majorBidi"/>
                <w:szCs w:val="30"/>
              </w:rPr>
              <w:t>100)</w:t>
            </w:r>
          </w:p>
        </w:tc>
        <w:tc>
          <w:tcPr>
            <w:tcW w:w="433" w:type="pct"/>
          </w:tcPr>
          <w:p w14:paraId="0204C3B3" w14:textId="77777777" w:rsidR="00D70846" w:rsidRPr="00824944" w:rsidRDefault="00D70846" w:rsidP="00D70846">
            <w:pPr>
              <w:tabs>
                <w:tab w:val="decimal" w:pos="937"/>
              </w:tabs>
              <w:ind w:right="28"/>
              <w:jc w:val="right"/>
              <w:rPr>
                <w:rFonts w:asciiTheme="majorBidi" w:hAnsiTheme="majorBidi" w:cstheme="majorBidi"/>
                <w:szCs w:val="30"/>
                <w:highlight w:val="cyan"/>
              </w:rPr>
            </w:pPr>
          </w:p>
        </w:tc>
        <w:tc>
          <w:tcPr>
            <w:tcW w:w="139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D45A49" w14:textId="590BD194" w:rsidR="00D70846" w:rsidRPr="007263FD" w:rsidRDefault="00D70846" w:rsidP="007263FD">
            <w:pPr>
              <w:tabs>
                <w:tab w:val="decimal" w:pos="1264"/>
              </w:tabs>
              <w:ind w:right="-94"/>
              <w:jc w:val="center"/>
              <w:rPr>
                <w:rFonts w:asciiTheme="majorBidi" w:hAnsiTheme="majorBidi" w:cstheme="majorBidi"/>
                <w:szCs w:val="30"/>
              </w:rPr>
            </w:pPr>
            <w:r w:rsidRPr="007263FD">
              <w:rPr>
                <w:rFonts w:asciiTheme="majorBidi" w:hAnsiTheme="majorBidi" w:cstheme="majorBidi"/>
                <w:szCs w:val="30"/>
              </w:rPr>
              <w:t>820,167</w:t>
            </w:r>
          </w:p>
        </w:tc>
      </w:tr>
      <w:tr w:rsidR="00D70846" w:rsidRPr="00A92BC4" w14:paraId="7C0B9E18" w14:textId="77777777" w:rsidTr="00824944">
        <w:tc>
          <w:tcPr>
            <w:tcW w:w="3173" w:type="pct"/>
          </w:tcPr>
          <w:p w14:paraId="56995A43" w14:textId="77777777" w:rsidR="00D70846" w:rsidRPr="00B90DA0" w:rsidRDefault="00D70846" w:rsidP="00D70846">
            <w:pPr>
              <w:ind w:left="602" w:hanging="284"/>
              <w:rPr>
                <w:rFonts w:asciiTheme="majorBidi" w:hAnsiTheme="majorBidi" w:cstheme="majorBidi"/>
                <w:bCs/>
                <w:szCs w:val="30"/>
                <w:cs/>
              </w:rPr>
            </w:pPr>
            <w:r w:rsidRPr="00B90DA0">
              <w:rPr>
                <w:rFonts w:asciiTheme="majorBidi" w:hAnsiTheme="majorBidi" w:cstheme="majorBidi"/>
                <w:bCs/>
                <w:szCs w:val="30"/>
                <w:cs/>
              </w:rPr>
              <w:t>กำไรขาดทุนเบ็ดเสร็จรวมตามส่วนได้เสียของกลุ่มบริษัท</w:t>
            </w:r>
          </w:p>
        </w:tc>
        <w:tc>
          <w:tcPr>
            <w:tcW w:w="433" w:type="pct"/>
          </w:tcPr>
          <w:p w14:paraId="5428AADC" w14:textId="77777777" w:rsidR="00D70846" w:rsidRPr="00824944" w:rsidRDefault="00D70846" w:rsidP="00D70846">
            <w:pPr>
              <w:tabs>
                <w:tab w:val="decimal" w:pos="937"/>
              </w:tabs>
              <w:ind w:right="28"/>
              <w:jc w:val="right"/>
              <w:rPr>
                <w:rFonts w:asciiTheme="majorBidi" w:hAnsiTheme="majorBidi" w:cstheme="majorBidi"/>
                <w:b/>
                <w:bCs/>
                <w:szCs w:val="30"/>
                <w:highlight w:val="cyan"/>
              </w:rPr>
            </w:pPr>
          </w:p>
        </w:tc>
        <w:tc>
          <w:tcPr>
            <w:tcW w:w="139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2F90B1" w14:textId="79F71EB0" w:rsidR="00D70846" w:rsidRPr="00CA5304" w:rsidRDefault="00D70846" w:rsidP="007263FD">
            <w:pPr>
              <w:tabs>
                <w:tab w:val="decimal" w:pos="1264"/>
              </w:tabs>
              <w:ind w:right="-94"/>
              <w:jc w:val="center"/>
              <w:rPr>
                <w:rFonts w:asciiTheme="majorBidi" w:hAnsiTheme="majorBidi" w:cstheme="majorBidi"/>
                <w:b/>
                <w:bCs/>
                <w:szCs w:val="30"/>
                <w:highlight w:val="cyan"/>
              </w:rPr>
            </w:pPr>
            <w:r w:rsidRPr="007263FD">
              <w:rPr>
                <w:rFonts w:asciiTheme="majorBidi" w:hAnsiTheme="majorBidi" w:cstheme="majorBidi"/>
                <w:b/>
                <w:bCs/>
                <w:szCs w:val="30"/>
              </w:rPr>
              <w:t>200,9</w:t>
            </w:r>
            <w:r w:rsidR="00321F86">
              <w:rPr>
                <w:rFonts w:asciiTheme="majorBidi" w:hAnsiTheme="majorBidi" w:cstheme="majorBidi"/>
                <w:b/>
                <w:bCs/>
                <w:szCs w:val="30"/>
              </w:rPr>
              <w:t>89</w:t>
            </w:r>
          </w:p>
        </w:tc>
      </w:tr>
      <w:tr w:rsidR="00D70846" w:rsidRPr="00A92BC4" w14:paraId="45C43224" w14:textId="77777777" w:rsidTr="007263FD">
        <w:tc>
          <w:tcPr>
            <w:tcW w:w="3173" w:type="pct"/>
          </w:tcPr>
          <w:p w14:paraId="64BCE7C4" w14:textId="7E9A3859" w:rsidR="00D70846" w:rsidRPr="00B90DA0" w:rsidRDefault="00D70846" w:rsidP="00D70846">
            <w:pPr>
              <w:ind w:left="602" w:hanging="284"/>
              <w:rPr>
                <w:rFonts w:asciiTheme="majorBidi" w:hAnsiTheme="majorBidi" w:cstheme="majorBidi"/>
                <w:b/>
                <w:szCs w:val="30"/>
                <w:cs/>
              </w:rPr>
            </w:pPr>
            <w:r w:rsidRPr="00B90DA0">
              <w:rPr>
                <w:rFonts w:asciiTheme="majorBidi" w:hAnsiTheme="majorBidi" w:cstheme="majorBidi"/>
                <w:b/>
                <w:szCs w:val="30"/>
                <w:cs/>
              </w:rPr>
              <w:t>เงินปันผลรับจาก</w:t>
            </w:r>
            <w:r w:rsidR="003E5835">
              <w:rPr>
                <w:rFonts w:asciiTheme="majorBidi" w:hAnsiTheme="majorBidi" w:cstheme="majorBidi" w:hint="cs"/>
                <w:b/>
                <w:szCs w:val="30"/>
                <w:cs/>
              </w:rPr>
              <w:t>บริษัท</w:t>
            </w:r>
            <w:r w:rsidRPr="00B90DA0">
              <w:rPr>
                <w:rFonts w:asciiTheme="majorBidi" w:hAnsiTheme="majorBidi" w:cstheme="majorBidi"/>
                <w:b/>
                <w:szCs w:val="30"/>
                <w:cs/>
              </w:rPr>
              <w:t>ร่วมสำหรับปี</w:t>
            </w:r>
          </w:p>
        </w:tc>
        <w:tc>
          <w:tcPr>
            <w:tcW w:w="433" w:type="pct"/>
          </w:tcPr>
          <w:p w14:paraId="3E143D85" w14:textId="77777777" w:rsidR="00D70846" w:rsidRPr="00824944" w:rsidRDefault="00D70846" w:rsidP="00D70846">
            <w:pPr>
              <w:tabs>
                <w:tab w:val="decimal" w:pos="937"/>
              </w:tabs>
              <w:ind w:right="28"/>
              <w:jc w:val="right"/>
              <w:rPr>
                <w:rFonts w:asciiTheme="majorBidi" w:hAnsiTheme="majorBidi" w:cstheme="majorBidi"/>
                <w:b/>
                <w:bCs/>
                <w:szCs w:val="30"/>
                <w:highlight w:val="cyan"/>
              </w:rPr>
            </w:pPr>
          </w:p>
        </w:tc>
        <w:tc>
          <w:tcPr>
            <w:tcW w:w="1394" w:type="pct"/>
            <w:tcBorders>
              <w:top w:val="double" w:sz="4" w:space="0" w:color="auto"/>
            </w:tcBorders>
            <w:vAlign w:val="bottom"/>
          </w:tcPr>
          <w:p w14:paraId="2988DFB3" w14:textId="7F49F23B" w:rsidR="00D70846" w:rsidRPr="00824944" w:rsidRDefault="00986EA8" w:rsidP="00ED5C03">
            <w:pPr>
              <w:tabs>
                <w:tab w:val="decimal" w:pos="1264"/>
              </w:tabs>
              <w:ind w:right="-94"/>
              <w:jc w:val="center"/>
              <w:rPr>
                <w:highlight w:val="cyan"/>
                <w:cs/>
              </w:rPr>
            </w:pPr>
            <w:r w:rsidRPr="00ED5C03">
              <w:t>142,17</w:t>
            </w:r>
            <w:r w:rsidR="00B36945">
              <w:t>7</w:t>
            </w:r>
          </w:p>
        </w:tc>
      </w:tr>
      <w:tr w:rsidR="00D70846" w:rsidRPr="00D75D47" w14:paraId="1778F6B7" w14:textId="77777777" w:rsidTr="00824944">
        <w:tc>
          <w:tcPr>
            <w:tcW w:w="3173" w:type="pct"/>
          </w:tcPr>
          <w:p w14:paraId="12C45A62" w14:textId="77777777" w:rsidR="00D70846" w:rsidRPr="00B90DA0" w:rsidRDefault="00D70846" w:rsidP="00D70846">
            <w:pPr>
              <w:ind w:left="602" w:hanging="284"/>
              <w:rPr>
                <w:rFonts w:asciiTheme="majorBidi" w:hAnsiTheme="majorBidi" w:cstheme="majorBidi"/>
                <w:bCs/>
                <w:szCs w:val="30"/>
                <w:cs/>
              </w:rPr>
            </w:pPr>
          </w:p>
        </w:tc>
        <w:tc>
          <w:tcPr>
            <w:tcW w:w="433" w:type="pct"/>
          </w:tcPr>
          <w:p w14:paraId="11CC2A23" w14:textId="77777777" w:rsidR="00D70846" w:rsidRPr="00824944" w:rsidRDefault="00D70846" w:rsidP="00D70846">
            <w:pPr>
              <w:tabs>
                <w:tab w:val="decimal" w:pos="937"/>
              </w:tabs>
              <w:ind w:right="28"/>
              <w:jc w:val="right"/>
              <w:rPr>
                <w:rFonts w:asciiTheme="majorBidi" w:hAnsiTheme="majorBidi" w:cstheme="majorBidi"/>
                <w:b/>
                <w:bCs/>
                <w:szCs w:val="30"/>
                <w:highlight w:val="cyan"/>
              </w:rPr>
            </w:pPr>
          </w:p>
        </w:tc>
        <w:tc>
          <w:tcPr>
            <w:tcW w:w="1394" w:type="pct"/>
          </w:tcPr>
          <w:p w14:paraId="60792D98" w14:textId="77777777" w:rsidR="00D70846" w:rsidRPr="00824944" w:rsidRDefault="00D70846" w:rsidP="007263FD">
            <w:pPr>
              <w:tabs>
                <w:tab w:val="decimal" w:pos="1264"/>
              </w:tabs>
              <w:ind w:right="-94"/>
              <w:jc w:val="center"/>
              <w:rPr>
                <w:rFonts w:asciiTheme="majorBidi" w:hAnsiTheme="majorBidi" w:cstheme="majorBidi"/>
                <w:szCs w:val="30"/>
                <w:highlight w:val="cyan"/>
              </w:rPr>
            </w:pPr>
          </w:p>
        </w:tc>
      </w:tr>
      <w:tr w:rsidR="00077AF0" w:rsidRPr="00D75D47" w14:paraId="587930B7" w14:textId="77777777" w:rsidTr="00824944">
        <w:tc>
          <w:tcPr>
            <w:tcW w:w="3173" w:type="pct"/>
          </w:tcPr>
          <w:p w14:paraId="06EBF617" w14:textId="566C77AC" w:rsidR="00077AF0" w:rsidRPr="005A1541" w:rsidRDefault="005A1541" w:rsidP="00D70846">
            <w:pPr>
              <w:ind w:left="602" w:hanging="284"/>
              <w:rPr>
                <w:rFonts w:asciiTheme="majorBidi" w:hAnsiTheme="majorBidi" w:cstheme="majorBidi"/>
                <w:bCs/>
                <w:szCs w:val="30"/>
              </w:rPr>
            </w:pPr>
            <w:r>
              <w:rPr>
                <w:rFonts w:asciiTheme="majorBidi" w:hAnsiTheme="majorBidi" w:cstheme="majorBidi" w:hint="cs"/>
                <w:bCs/>
                <w:szCs w:val="30"/>
                <w:cs/>
              </w:rPr>
              <w:t xml:space="preserve">ณ </w:t>
            </w:r>
            <w:r w:rsidR="005D6CE3">
              <w:rPr>
                <w:rFonts w:asciiTheme="majorBidi" w:hAnsiTheme="majorBidi" w:cstheme="majorBidi" w:hint="cs"/>
                <w:bCs/>
                <w:szCs w:val="30"/>
                <w:cs/>
              </w:rPr>
              <w:t xml:space="preserve">วันที่ </w:t>
            </w:r>
            <w:r w:rsidRPr="00ED5C03">
              <w:rPr>
                <w:rFonts w:asciiTheme="majorBidi" w:hAnsiTheme="majorBidi" w:cstheme="majorBidi"/>
                <w:b/>
                <w:szCs w:val="30"/>
              </w:rPr>
              <w:t>30</w:t>
            </w:r>
            <w:r>
              <w:rPr>
                <w:rFonts w:asciiTheme="majorBidi" w:hAnsiTheme="majorBidi" w:cstheme="majorBidi"/>
                <w:bCs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Cs/>
                <w:szCs w:val="30"/>
                <w:cs/>
              </w:rPr>
              <w:t xml:space="preserve">กันยายน </w:t>
            </w:r>
            <w:r w:rsidRPr="00ED5C03">
              <w:rPr>
                <w:rFonts w:asciiTheme="majorBidi" w:hAnsiTheme="majorBidi" w:cstheme="majorBidi"/>
                <w:b/>
                <w:szCs w:val="30"/>
              </w:rPr>
              <w:t>2568</w:t>
            </w:r>
          </w:p>
        </w:tc>
        <w:tc>
          <w:tcPr>
            <w:tcW w:w="433" w:type="pct"/>
          </w:tcPr>
          <w:p w14:paraId="254C7C91" w14:textId="77777777" w:rsidR="00077AF0" w:rsidRPr="00824944" w:rsidRDefault="00077AF0" w:rsidP="00D70846">
            <w:pPr>
              <w:tabs>
                <w:tab w:val="decimal" w:pos="937"/>
              </w:tabs>
              <w:ind w:right="28"/>
              <w:jc w:val="right"/>
              <w:rPr>
                <w:rFonts w:asciiTheme="majorBidi" w:hAnsiTheme="majorBidi" w:cstheme="majorBidi"/>
                <w:b/>
                <w:bCs/>
                <w:szCs w:val="30"/>
                <w:highlight w:val="cyan"/>
              </w:rPr>
            </w:pPr>
          </w:p>
        </w:tc>
        <w:tc>
          <w:tcPr>
            <w:tcW w:w="1394" w:type="pct"/>
          </w:tcPr>
          <w:p w14:paraId="02538099" w14:textId="77777777" w:rsidR="00077AF0" w:rsidRPr="00824944" w:rsidRDefault="00077AF0" w:rsidP="007263FD">
            <w:pPr>
              <w:tabs>
                <w:tab w:val="decimal" w:pos="1264"/>
              </w:tabs>
              <w:ind w:right="-94"/>
              <w:jc w:val="center"/>
              <w:rPr>
                <w:rFonts w:asciiTheme="majorBidi" w:hAnsiTheme="majorBidi" w:cstheme="majorBidi"/>
                <w:szCs w:val="30"/>
                <w:highlight w:val="cyan"/>
              </w:rPr>
            </w:pPr>
          </w:p>
        </w:tc>
      </w:tr>
      <w:tr w:rsidR="00D70846" w:rsidRPr="001F7AC1" w14:paraId="38969EC4" w14:textId="77777777" w:rsidTr="007263FD">
        <w:tc>
          <w:tcPr>
            <w:tcW w:w="3173" w:type="pct"/>
          </w:tcPr>
          <w:p w14:paraId="169D993C" w14:textId="0D019B52" w:rsidR="00D70846" w:rsidRPr="00B90DA0" w:rsidRDefault="00D70846" w:rsidP="00D70846">
            <w:pPr>
              <w:ind w:left="851" w:hanging="533"/>
              <w:rPr>
                <w:rFonts w:asciiTheme="majorBidi" w:hAnsiTheme="majorBidi" w:cstheme="majorBidi"/>
                <w:szCs w:val="30"/>
                <w:cs/>
              </w:rPr>
            </w:pPr>
            <w:r w:rsidRPr="00B90DA0">
              <w:rPr>
                <w:rFonts w:asciiTheme="majorBidi" w:hAnsiTheme="majorBidi" w:cstheme="majorBidi"/>
                <w:szCs w:val="30"/>
                <w:cs/>
              </w:rPr>
              <w:t>สินทรัพย์หมุนเวียน</w:t>
            </w:r>
          </w:p>
        </w:tc>
        <w:tc>
          <w:tcPr>
            <w:tcW w:w="433" w:type="pct"/>
          </w:tcPr>
          <w:p w14:paraId="370C429A" w14:textId="77777777" w:rsidR="00D70846" w:rsidRPr="00824944" w:rsidRDefault="00D70846" w:rsidP="00D70846">
            <w:pPr>
              <w:tabs>
                <w:tab w:val="decimal" w:pos="937"/>
              </w:tabs>
              <w:ind w:right="28"/>
              <w:jc w:val="right"/>
              <w:rPr>
                <w:rFonts w:asciiTheme="majorBidi" w:hAnsiTheme="majorBidi" w:cstheme="majorBidi"/>
                <w:szCs w:val="30"/>
                <w:highlight w:val="cyan"/>
              </w:rPr>
            </w:pPr>
          </w:p>
        </w:tc>
        <w:tc>
          <w:tcPr>
            <w:tcW w:w="1394" w:type="pct"/>
            <w:vAlign w:val="bottom"/>
          </w:tcPr>
          <w:p w14:paraId="6C63E370" w14:textId="6495280A" w:rsidR="00D70846" w:rsidRPr="007263FD" w:rsidRDefault="00D70846" w:rsidP="007263FD">
            <w:pPr>
              <w:tabs>
                <w:tab w:val="decimal" w:pos="1264"/>
              </w:tabs>
              <w:ind w:right="-94"/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 w:rsidRPr="007263FD">
              <w:rPr>
                <w:rFonts w:asciiTheme="majorBidi" w:hAnsiTheme="majorBidi" w:cstheme="majorBidi"/>
                <w:szCs w:val="30"/>
              </w:rPr>
              <w:t>7,055,067</w:t>
            </w:r>
          </w:p>
        </w:tc>
      </w:tr>
      <w:tr w:rsidR="00D70846" w:rsidRPr="001F7AC1" w14:paraId="5A1C863F" w14:textId="77777777" w:rsidTr="007263FD">
        <w:tc>
          <w:tcPr>
            <w:tcW w:w="3173" w:type="pct"/>
          </w:tcPr>
          <w:p w14:paraId="05559D66" w14:textId="77777777" w:rsidR="00D70846" w:rsidRPr="00B90DA0" w:rsidRDefault="00D70846" w:rsidP="00D70846">
            <w:pPr>
              <w:ind w:left="851" w:hanging="533"/>
              <w:rPr>
                <w:rFonts w:asciiTheme="majorBidi" w:hAnsiTheme="majorBidi" w:cstheme="majorBidi"/>
                <w:szCs w:val="30"/>
              </w:rPr>
            </w:pPr>
            <w:r w:rsidRPr="00B90DA0">
              <w:rPr>
                <w:rFonts w:asciiTheme="majorBidi" w:hAnsiTheme="majorBidi" w:cstheme="majorBidi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433" w:type="pct"/>
          </w:tcPr>
          <w:p w14:paraId="4083FD83" w14:textId="77777777" w:rsidR="00D70846" w:rsidRPr="00824944" w:rsidRDefault="00D70846" w:rsidP="00D70846">
            <w:pPr>
              <w:tabs>
                <w:tab w:val="decimal" w:pos="937"/>
              </w:tabs>
              <w:ind w:right="28"/>
              <w:jc w:val="right"/>
              <w:rPr>
                <w:rFonts w:asciiTheme="majorBidi" w:hAnsiTheme="majorBidi" w:cstheme="majorBidi"/>
                <w:szCs w:val="30"/>
                <w:highlight w:val="cyan"/>
              </w:rPr>
            </w:pPr>
          </w:p>
        </w:tc>
        <w:tc>
          <w:tcPr>
            <w:tcW w:w="1394" w:type="pct"/>
            <w:vAlign w:val="bottom"/>
          </w:tcPr>
          <w:p w14:paraId="22A171EB" w14:textId="5E041C24" w:rsidR="00D70846" w:rsidRPr="007263FD" w:rsidRDefault="00D70846" w:rsidP="007263FD">
            <w:pPr>
              <w:tabs>
                <w:tab w:val="decimal" w:pos="1264"/>
              </w:tabs>
              <w:ind w:right="-94"/>
              <w:jc w:val="center"/>
              <w:rPr>
                <w:rFonts w:asciiTheme="majorBidi" w:hAnsiTheme="majorBidi" w:cstheme="majorBidi"/>
                <w:szCs w:val="30"/>
              </w:rPr>
            </w:pPr>
            <w:r w:rsidRPr="007263FD">
              <w:rPr>
                <w:rFonts w:asciiTheme="majorBidi" w:hAnsiTheme="majorBidi" w:cstheme="majorBidi"/>
                <w:szCs w:val="30"/>
              </w:rPr>
              <w:t>8,643,354</w:t>
            </w:r>
          </w:p>
        </w:tc>
      </w:tr>
      <w:tr w:rsidR="00D70846" w:rsidRPr="001F7AC1" w14:paraId="425373F6" w14:textId="77777777" w:rsidTr="007263FD">
        <w:tc>
          <w:tcPr>
            <w:tcW w:w="3173" w:type="pct"/>
          </w:tcPr>
          <w:p w14:paraId="1356FCED" w14:textId="77777777" w:rsidR="00D70846" w:rsidRPr="00B90DA0" w:rsidRDefault="00D70846" w:rsidP="00D70846">
            <w:pPr>
              <w:ind w:left="851" w:hanging="533"/>
              <w:rPr>
                <w:rFonts w:asciiTheme="majorBidi" w:hAnsiTheme="majorBidi" w:cstheme="majorBidi"/>
                <w:szCs w:val="30"/>
              </w:rPr>
            </w:pPr>
            <w:r w:rsidRPr="00B90DA0">
              <w:rPr>
                <w:rFonts w:asciiTheme="majorBidi" w:hAnsiTheme="majorBidi" w:cstheme="majorBidi"/>
                <w:szCs w:val="30"/>
                <w:cs/>
              </w:rPr>
              <w:t xml:space="preserve">หนี้สินหมุนเวียน </w:t>
            </w:r>
          </w:p>
        </w:tc>
        <w:tc>
          <w:tcPr>
            <w:tcW w:w="433" w:type="pct"/>
          </w:tcPr>
          <w:p w14:paraId="0B31C201" w14:textId="77777777" w:rsidR="00D70846" w:rsidRPr="00824944" w:rsidRDefault="00D70846" w:rsidP="00D70846">
            <w:pPr>
              <w:tabs>
                <w:tab w:val="decimal" w:pos="937"/>
              </w:tabs>
              <w:ind w:right="28"/>
              <w:jc w:val="right"/>
              <w:rPr>
                <w:rFonts w:asciiTheme="majorBidi" w:hAnsiTheme="majorBidi" w:cstheme="majorBidi"/>
                <w:szCs w:val="30"/>
                <w:highlight w:val="cyan"/>
              </w:rPr>
            </w:pPr>
          </w:p>
        </w:tc>
        <w:tc>
          <w:tcPr>
            <w:tcW w:w="1394" w:type="pct"/>
            <w:vAlign w:val="bottom"/>
          </w:tcPr>
          <w:p w14:paraId="0EEC52CB" w14:textId="5EB8825E" w:rsidR="00D70846" w:rsidRPr="007263FD" w:rsidRDefault="00D70846" w:rsidP="007263FD">
            <w:pPr>
              <w:tabs>
                <w:tab w:val="decimal" w:pos="1264"/>
              </w:tabs>
              <w:ind w:right="-94"/>
              <w:jc w:val="center"/>
              <w:rPr>
                <w:rFonts w:asciiTheme="majorBidi" w:hAnsiTheme="majorBidi" w:cstheme="majorBidi"/>
                <w:szCs w:val="30"/>
              </w:rPr>
            </w:pPr>
            <w:r w:rsidRPr="007263FD">
              <w:rPr>
                <w:rFonts w:asciiTheme="majorBidi" w:hAnsiTheme="majorBidi" w:cstheme="majorBidi"/>
                <w:szCs w:val="30"/>
              </w:rPr>
              <w:t>4,676,859</w:t>
            </w:r>
          </w:p>
        </w:tc>
      </w:tr>
      <w:tr w:rsidR="00D70846" w:rsidRPr="001F7AC1" w14:paraId="2DC2BE01" w14:textId="77777777" w:rsidTr="00ED5C03">
        <w:tc>
          <w:tcPr>
            <w:tcW w:w="3173" w:type="pct"/>
          </w:tcPr>
          <w:p w14:paraId="16947B10" w14:textId="77777777" w:rsidR="00D70846" w:rsidRPr="00B90DA0" w:rsidRDefault="00D70846" w:rsidP="00D70846">
            <w:pPr>
              <w:ind w:left="851" w:hanging="533"/>
              <w:rPr>
                <w:rFonts w:asciiTheme="majorBidi" w:hAnsiTheme="majorBidi" w:cstheme="majorBidi"/>
                <w:szCs w:val="30"/>
              </w:rPr>
            </w:pPr>
            <w:r w:rsidRPr="00B90DA0">
              <w:rPr>
                <w:rFonts w:asciiTheme="majorBidi" w:hAnsiTheme="majorBidi" w:cstheme="majorBidi"/>
                <w:szCs w:val="30"/>
                <w:cs/>
              </w:rPr>
              <w:t xml:space="preserve">หนี้สินไม่หมุนเวียน </w:t>
            </w:r>
          </w:p>
        </w:tc>
        <w:tc>
          <w:tcPr>
            <w:tcW w:w="433" w:type="pct"/>
          </w:tcPr>
          <w:p w14:paraId="5941CE5B" w14:textId="77777777" w:rsidR="00D70846" w:rsidRPr="00824944" w:rsidRDefault="00D70846" w:rsidP="00D70846">
            <w:pPr>
              <w:tabs>
                <w:tab w:val="decimal" w:pos="937"/>
              </w:tabs>
              <w:ind w:right="28"/>
              <w:jc w:val="right"/>
              <w:rPr>
                <w:rFonts w:asciiTheme="majorBidi" w:hAnsiTheme="majorBidi" w:cstheme="majorBidi"/>
                <w:szCs w:val="30"/>
                <w:highlight w:val="cyan"/>
              </w:rPr>
            </w:pPr>
          </w:p>
        </w:tc>
        <w:tc>
          <w:tcPr>
            <w:tcW w:w="1394" w:type="pct"/>
            <w:vAlign w:val="bottom"/>
          </w:tcPr>
          <w:p w14:paraId="4C966614" w14:textId="676E4290" w:rsidR="00D70846" w:rsidRPr="007263FD" w:rsidRDefault="00D70846" w:rsidP="007263FD">
            <w:pPr>
              <w:tabs>
                <w:tab w:val="decimal" w:pos="1264"/>
              </w:tabs>
              <w:ind w:right="-94"/>
              <w:jc w:val="center"/>
              <w:rPr>
                <w:rFonts w:asciiTheme="majorBidi" w:hAnsiTheme="majorBidi" w:cstheme="majorBidi"/>
                <w:szCs w:val="30"/>
              </w:rPr>
            </w:pPr>
            <w:r w:rsidRPr="007263FD">
              <w:rPr>
                <w:rFonts w:asciiTheme="majorBidi" w:hAnsiTheme="majorBidi" w:cstheme="majorBidi"/>
                <w:szCs w:val="30"/>
              </w:rPr>
              <w:t>1,759,014</w:t>
            </w:r>
          </w:p>
        </w:tc>
      </w:tr>
      <w:tr w:rsidR="00E43E17" w:rsidRPr="001F7AC1" w14:paraId="3D9F2128" w14:textId="77777777" w:rsidTr="007263FD">
        <w:tc>
          <w:tcPr>
            <w:tcW w:w="3173" w:type="pct"/>
          </w:tcPr>
          <w:p w14:paraId="0A9E965F" w14:textId="1BC0A193" w:rsidR="00E43E17" w:rsidRPr="00B90DA0" w:rsidRDefault="00E43E17" w:rsidP="00D70846">
            <w:pPr>
              <w:ind w:left="851" w:hanging="533"/>
              <w:rPr>
                <w:rFonts w:asciiTheme="majorBidi" w:hAnsiTheme="majorBidi" w:cstheme="majorBidi"/>
                <w:szCs w:val="30"/>
                <w:cs/>
              </w:rPr>
            </w:pPr>
            <w:r w:rsidRPr="00ED5C03">
              <w:rPr>
                <w:rFonts w:asciiTheme="majorBidi" w:hAnsiTheme="majorBidi" w:cstheme="majorBidi"/>
                <w:i/>
                <w:iCs/>
                <w:szCs w:val="30"/>
                <w:cs/>
              </w:rPr>
              <w:t>หัก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 xml:space="preserve"> </w:t>
            </w:r>
            <w:r w:rsidR="005A7272" w:rsidRPr="005A7272">
              <w:rPr>
                <w:rFonts w:asciiTheme="majorBidi" w:hAnsiTheme="majorBidi" w:cstheme="majorBidi"/>
                <w:szCs w:val="30"/>
                <w:cs/>
              </w:rPr>
              <w:t>ส่วนได้เสียที่ไม่มีอำนาจควบคุม</w:t>
            </w:r>
          </w:p>
        </w:tc>
        <w:tc>
          <w:tcPr>
            <w:tcW w:w="433" w:type="pct"/>
          </w:tcPr>
          <w:p w14:paraId="00FB842C" w14:textId="77777777" w:rsidR="00E43E17" w:rsidRPr="00824944" w:rsidRDefault="00E43E17" w:rsidP="00D70846">
            <w:pPr>
              <w:tabs>
                <w:tab w:val="decimal" w:pos="937"/>
              </w:tabs>
              <w:ind w:right="28"/>
              <w:jc w:val="right"/>
              <w:rPr>
                <w:rFonts w:asciiTheme="majorBidi" w:hAnsiTheme="majorBidi" w:cstheme="majorBidi"/>
                <w:szCs w:val="30"/>
                <w:highlight w:val="cyan"/>
              </w:rPr>
            </w:pPr>
          </w:p>
        </w:tc>
        <w:tc>
          <w:tcPr>
            <w:tcW w:w="1394" w:type="pct"/>
            <w:tcBorders>
              <w:bottom w:val="single" w:sz="4" w:space="0" w:color="auto"/>
            </w:tcBorders>
            <w:vAlign w:val="bottom"/>
          </w:tcPr>
          <w:p w14:paraId="4C0A2E4D" w14:textId="03CD4DC7" w:rsidR="00E43E17" w:rsidRPr="007263FD" w:rsidRDefault="00E43E17" w:rsidP="007263FD">
            <w:pPr>
              <w:tabs>
                <w:tab w:val="decimal" w:pos="1264"/>
              </w:tabs>
              <w:ind w:right="-94"/>
              <w:jc w:val="center"/>
              <w:rPr>
                <w:rFonts w:asciiTheme="majorBidi" w:hAnsiTheme="majorBidi" w:cstheme="majorBidi"/>
                <w:szCs w:val="30"/>
              </w:rPr>
            </w:pPr>
            <w:r w:rsidRPr="00E43E17">
              <w:rPr>
                <w:rFonts w:asciiTheme="majorBidi" w:hAnsiTheme="majorBidi" w:cstheme="majorBidi"/>
                <w:szCs w:val="30"/>
              </w:rPr>
              <w:t>(</w:t>
            </w:r>
            <w:r w:rsidR="00077AF0">
              <w:rPr>
                <w:rFonts w:asciiTheme="majorBidi" w:hAnsiTheme="majorBidi" w:cstheme="majorBidi"/>
                <w:szCs w:val="30"/>
              </w:rPr>
              <w:t>26,753</w:t>
            </w:r>
            <w:r w:rsidRPr="00E43E17">
              <w:rPr>
                <w:rFonts w:asciiTheme="majorBidi" w:hAnsiTheme="majorBidi" w:cstheme="majorBidi"/>
                <w:szCs w:val="30"/>
              </w:rPr>
              <w:t>)</w:t>
            </w:r>
          </w:p>
        </w:tc>
      </w:tr>
      <w:tr w:rsidR="00D70846" w:rsidRPr="001F7AC1" w14:paraId="22EBD8B0" w14:textId="77777777" w:rsidTr="00ED5C03">
        <w:tc>
          <w:tcPr>
            <w:tcW w:w="3173" w:type="pct"/>
          </w:tcPr>
          <w:p w14:paraId="22FFE4F0" w14:textId="7B226BFB" w:rsidR="00D70846" w:rsidRPr="00B90DA0" w:rsidRDefault="00D70846" w:rsidP="00D70846">
            <w:pPr>
              <w:ind w:left="851" w:hanging="533"/>
              <w:rPr>
                <w:rFonts w:asciiTheme="majorBidi" w:hAnsiTheme="majorBidi" w:cstheme="majorBidi"/>
                <w:bCs/>
                <w:szCs w:val="30"/>
              </w:rPr>
            </w:pPr>
            <w:r w:rsidRPr="00B90DA0">
              <w:rPr>
                <w:rFonts w:asciiTheme="majorBidi" w:hAnsiTheme="majorBidi" w:cstheme="majorBidi"/>
                <w:szCs w:val="30"/>
                <w:cs/>
              </w:rPr>
              <w:t xml:space="preserve">สินทรัพย์สุทธิ </w:t>
            </w:r>
            <w:r w:rsidRPr="00B90DA0" w:rsidDel="00436C7D">
              <w:rPr>
                <w:rFonts w:asciiTheme="majorBidi" w:hAnsiTheme="majorBidi" w:cstheme="majorBidi"/>
                <w:szCs w:val="30"/>
                <w:cs/>
              </w:rPr>
              <w:t>(</w:t>
            </w:r>
            <w:r w:rsidRPr="00B90DA0">
              <w:rPr>
                <w:rFonts w:asciiTheme="majorBidi" w:hAnsiTheme="majorBidi" w:cstheme="majorBidi"/>
                <w:szCs w:val="30"/>
                <w:cs/>
              </w:rPr>
              <w:t xml:space="preserve">ร้อยละ </w:t>
            </w:r>
            <w:r w:rsidRPr="00B90DA0">
              <w:rPr>
                <w:rFonts w:asciiTheme="majorBidi" w:hAnsiTheme="majorBidi" w:cstheme="majorBidi"/>
                <w:szCs w:val="30"/>
              </w:rPr>
              <w:t>100)</w:t>
            </w:r>
          </w:p>
        </w:tc>
        <w:tc>
          <w:tcPr>
            <w:tcW w:w="433" w:type="pct"/>
          </w:tcPr>
          <w:p w14:paraId="4DFE83FC" w14:textId="77777777" w:rsidR="00D70846" w:rsidRPr="00824944" w:rsidRDefault="00D70846" w:rsidP="00D70846">
            <w:pPr>
              <w:tabs>
                <w:tab w:val="decimal" w:pos="937"/>
              </w:tabs>
              <w:ind w:right="28"/>
              <w:jc w:val="right"/>
              <w:rPr>
                <w:rFonts w:asciiTheme="majorBidi" w:hAnsiTheme="majorBidi" w:cstheme="majorBidi"/>
                <w:szCs w:val="30"/>
                <w:highlight w:val="cyan"/>
              </w:rPr>
            </w:pPr>
          </w:p>
        </w:tc>
        <w:tc>
          <w:tcPr>
            <w:tcW w:w="1394" w:type="pct"/>
            <w:vAlign w:val="bottom"/>
          </w:tcPr>
          <w:p w14:paraId="381A2840" w14:textId="4B6211DB" w:rsidR="00D70846" w:rsidRPr="007263FD" w:rsidRDefault="00077AF0" w:rsidP="007263FD">
            <w:pPr>
              <w:tabs>
                <w:tab w:val="decimal" w:pos="1264"/>
              </w:tabs>
              <w:ind w:right="-94"/>
              <w:jc w:val="center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9,235,795</w:t>
            </w:r>
          </w:p>
        </w:tc>
      </w:tr>
      <w:tr w:rsidR="00E43E17" w:rsidRPr="001F7AC1" w14:paraId="44EAA250" w14:textId="77777777" w:rsidTr="00ED5C03">
        <w:tc>
          <w:tcPr>
            <w:tcW w:w="3173" w:type="pct"/>
          </w:tcPr>
          <w:p w14:paraId="1AA57A25" w14:textId="77777777" w:rsidR="00E43E17" w:rsidRPr="00B90DA0" w:rsidRDefault="00E43E17" w:rsidP="00D70846">
            <w:pPr>
              <w:ind w:left="851" w:hanging="533"/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433" w:type="pct"/>
          </w:tcPr>
          <w:p w14:paraId="594B9BEE" w14:textId="77777777" w:rsidR="00E43E17" w:rsidRPr="00824944" w:rsidRDefault="00E43E17" w:rsidP="00D70846">
            <w:pPr>
              <w:tabs>
                <w:tab w:val="decimal" w:pos="937"/>
              </w:tabs>
              <w:ind w:right="28"/>
              <w:jc w:val="right"/>
              <w:rPr>
                <w:rFonts w:asciiTheme="majorBidi" w:hAnsiTheme="majorBidi" w:cstheme="majorBidi"/>
                <w:szCs w:val="30"/>
                <w:highlight w:val="cyan"/>
              </w:rPr>
            </w:pPr>
          </w:p>
        </w:tc>
        <w:tc>
          <w:tcPr>
            <w:tcW w:w="1394" w:type="pct"/>
            <w:vAlign w:val="bottom"/>
          </w:tcPr>
          <w:p w14:paraId="44A9E608" w14:textId="77777777" w:rsidR="00E43E17" w:rsidRPr="00E43E17" w:rsidRDefault="00E43E17" w:rsidP="007263FD">
            <w:pPr>
              <w:tabs>
                <w:tab w:val="decimal" w:pos="1264"/>
              </w:tabs>
              <w:ind w:right="-94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</w:tr>
      <w:tr w:rsidR="00E43E17" w:rsidRPr="001F7AC1" w14:paraId="15E1B8D0" w14:textId="77777777" w:rsidTr="00ED5C03">
        <w:tc>
          <w:tcPr>
            <w:tcW w:w="3173" w:type="pct"/>
          </w:tcPr>
          <w:p w14:paraId="59B0618C" w14:textId="47389D8E" w:rsidR="00E43E17" w:rsidRPr="00B90DA0" w:rsidRDefault="00F74229" w:rsidP="00D70846">
            <w:pPr>
              <w:ind w:left="851" w:hanging="533"/>
              <w:rPr>
                <w:rFonts w:asciiTheme="majorBidi" w:hAnsiTheme="majorBidi" w:cstheme="majorBidi"/>
                <w:szCs w:val="30"/>
                <w:cs/>
              </w:rPr>
            </w:pPr>
            <w:r w:rsidRPr="00B90DA0">
              <w:rPr>
                <w:rFonts w:asciiTheme="majorBidi" w:hAnsiTheme="majorBidi" w:cstheme="majorBidi"/>
                <w:szCs w:val="30"/>
                <w:cs/>
              </w:rPr>
              <w:t xml:space="preserve">สินทรัพย์สุทธิ </w:t>
            </w:r>
            <w:r w:rsidR="007B7F18" w:rsidRPr="00B90DA0" w:rsidDel="00436C7D">
              <w:rPr>
                <w:rFonts w:asciiTheme="majorBidi" w:hAnsiTheme="majorBidi" w:cstheme="majorBidi"/>
                <w:szCs w:val="30"/>
                <w:cs/>
              </w:rPr>
              <w:t>(</w:t>
            </w:r>
            <w:r w:rsidR="007B7F18" w:rsidRPr="00B90DA0">
              <w:rPr>
                <w:rFonts w:asciiTheme="majorBidi" w:hAnsiTheme="majorBidi" w:cstheme="majorBidi"/>
                <w:szCs w:val="30"/>
                <w:cs/>
              </w:rPr>
              <w:t xml:space="preserve">ร้อยละ </w:t>
            </w:r>
            <w:r w:rsidR="007B7F18">
              <w:rPr>
                <w:rFonts w:asciiTheme="majorBidi" w:hAnsiTheme="majorBidi" w:cstheme="majorBidi"/>
                <w:szCs w:val="30"/>
              </w:rPr>
              <w:t>24.</w:t>
            </w:r>
            <w:r w:rsidR="002122E8">
              <w:rPr>
                <w:rFonts w:asciiTheme="majorBidi" w:hAnsiTheme="majorBidi" w:cstheme="majorBidi"/>
                <w:szCs w:val="30"/>
              </w:rPr>
              <w:t>82</w:t>
            </w:r>
            <w:r w:rsidR="007B7F18" w:rsidRPr="00B90DA0">
              <w:rPr>
                <w:rFonts w:asciiTheme="majorBidi" w:hAnsiTheme="majorBidi" w:cstheme="majorBidi"/>
                <w:szCs w:val="30"/>
              </w:rPr>
              <w:t>)</w:t>
            </w:r>
          </w:p>
        </w:tc>
        <w:tc>
          <w:tcPr>
            <w:tcW w:w="433" w:type="pct"/>
          </w:tcPr>
          <w:p w14:paraId="5E9B18F7" w14:textId="77777777" w:rsidR="00E43E17" w:rsidRPr="00824944" w:rsidRDefault="00E43E17" w:rsidP="00D70846">
            <w:pPr>
              <w:tabs>
                <w:tab w:val="decimal" w:pos="937"/>
              </w:tabs>
              <w:ind w:right="28"/>
              <w:jc w:val="right"/>
              <w:rPr>
                <w:rFonts w:asciiTheme="majorBidi" w:hAnsiTheme="majorBidi" w:cstheme="majorBidi"/>
                <w:szCs w:val="30"/>
                <w:highlight w:val="cyan"/>
              </w:rPr>
            </w:pPr>
          </w:p>
        </w:tc>
        <w:tc>
          <w:tcPr>
            <w:tcW w:w="1394" w:type="pct"/>
            <w:vAlign w:val="bottom"/>
          </w:tcPr>
          <w:p w14:paraId="7F19A527" w14:textId="620135D0" w:rsidR="00E43E17" w:rsidRPr="00E43E17" w:rsidRDefault="00077AF0" w:rsidP="007263FD">
            <w:pPr>
              <w:tabs>
                <w:tab w:val="decimal" w:pos="1264"/>
              </w:tabs>
              <w:ind w:right="-94"/>
              <w:jc w:val="center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2,299,713</w:t>
            </w:r>
          </w:p>
        </w:tc>
      </w:tr>
      <w:tr w:rsidR="00E43E17" w:rsidRPr="001F7AC1" w14:paraId="6B570691" w14:textId="77777777" w:rsidTr="00ED5C03">
        <w:tc>
          <w:tcPr>
            <w:tcW w:w="3173" w:type="pct"/>
          </w:tcPr>
          <w:p w14:paraId="3F015511" w14:textId="6C3D7118" w:rsidR="00E43E17" w:rsidRPr="00B90DA0" w:rsidRDefault="00B0047E" w:rsidP="00D70846">
            <w:pPr>
              <w:ind w:left="851" w:hanging="533"/>
              <w:rPr>
                <w:rFonts w:asciiTheme="majorBidi" w:hAnsiTheme="majorBidi" w:cstheme="majorBidi"/>
                <w:szCs w:val="30"/>
                <w:cs/>
              </w:rPr>
            </w:pPr>
            <w:r w:rsidRPr="00B0047E">
              <w:rPr>
                <w:rFonts w:asciiTheme="majorBidi" w:hAnsiTheme="majorBidi" w:cs="Angsana New"/>
                <w:szCs w:val="30"/>
                <w:cs/>
              </w:rPr>
              <w:t>ปรับ</w:t>
            </w:r>
            <w:r w:rsidR="008A61C1">
              <w:rPr>
                <w:rFonts w:asciiTheme="majorBidi" w:hAnsiTheme="majorBidi" w:cs="Angsana New" w:hint="cs"/>
                <w:szCs w:val="30"/>
                <w:cs/>
              </w:rPr>
              <w:t>ปรุง</w:t>
            </w:r>
            <w:r w:rsidRPr="00B0047E">
              <w:rPr>
                <w:rFonts w:asciiTheme="majorBidi" w:hAnsiTheme="majorBidi" w:cs="Angsana New"/>
                <w:szCs w:val="30"/>
                <w:cs/>
              </w:rPr>
              <w:t>มูลค่ายุติธรรม ณ วันที่ซื้อ</w:t>
            </w:r>
          </w:p>
        </w:tc>
        <w:tc>
          <w:tcPr>
            <w:tcW w:w="433" w:type="pct"/>
          </w:tcPr>
          <w:p w14:paraId="31293422" w14:textId="77777777" w:rsidR="00E43E17" w:rsidRPr="00824944" w:rsidRDefault="00E43E17" w:rsidP="00D70846">
            <w:pPr>
              <w:tabs>
                <w:tab w:val="decimal" w:pos="937"/>
              </w:tabs>
              <w:ind w:right="28"/>
              <w:jc w:val="right"/>
              <w:rPr>
                <w:rFonts w:asciiTheme="majorBidi" w:hAnsiTheme="majorBidi" w:cstheme="majorBidi"/>
                <w:szCs w:val="30"/>
                <w:highlight w:val="cyan"/>
              </w:rPr>
            </w:pPr>
          </w:p>
        </w:tc>
        <w:tc>
          <w:tcPr>
            <w:tcW w:w="1394" w:type="pct"/>
            <w:tcBorders>
              <w:bottom w:val="single" w:sz="4" w:space="0" w:color="auto"/>
            </w:tcBorders>
            <w:vAlign w:val="bottom"/>
          </w:tcPr>
          <w:p w14:paraId="14C1D6B8" w14:textId="327ED68D" w:rsidR="00E43E17" w:rsidRPr="00E43E17" w:rsidRDefault="00F74229" w:rsidP="007263FD">
            <w:pPr>
              <w:tabs>
                <w:tab w:val="decimal" w:pos="1264"/>
              </w:tabs>
              <w:ind w:right="-94"/>
              <w:jc w:val="center"/>
              <w:rPr>
                <w:rFonts w:asciiTheme="majorBidi" w:hAnsiTheme="majorBidi" w:cstheme="majorBidi"/>
                <w:szCs w:val="30"/>
              </w:rPr>
            </w:pPr>
            <w:r w:rsidRPr="00F74229">
              <w:rPr>
                <w:rFonts w:asciiTheme="majorBidi" w:hAnsiTheme="majorBidi" w:cstheme="majorBidi"/>
                <w:szCs w:val="30"/>
              </w:rPr>
              <w:t>4,</w:t>
            </w:r>
            <w:r w:rsidR="00077AF0">
              <w:rPr>
                <w:rFonts w:asciiTheme="majorBidi" w:hAnsiTheme="majorBidi" w:cstheme="majorBidi"/>
                <w:szCs w:val="30"/>
              </w:rPr>
              <w:t>701,489</w:t>
            </w:r>
          </w:p>
        </w:tc>
      </w:tr>
      <w:tr w:rsidR="008F13C0" w:rsidRPr="001F7AC1" w14:paraId="35B00811" w14:textId="77777777" w:rsidTr="00ED5C03">
        <w:tc>
          <w:tcPr>
            <w:tcW w:w="3606" w:type="pct"/>
            <w:gridSpan w:val="2"/>
          </w:tcPr>
          <w:p w14:paraId="2A73A519" w14:textId="19F973BC" w:rsidR="008F13C0" w:rsidRPr="00824944" w:rsidRDefault="008F13C0" w:rsidP="00ED5C03">
            <w:pPr>
              <w:tabs>
                <w:tab w:val="decimal" w:pos="937"/>
              </w:tabs>
              <w:ind w:right="28"/>
              <w:rPr>
                <w:rFonts w:asciiTheme="majorBidi" w:hAnsiTheme="majorBidi" w:cstheme="majorBidi"/>
                <w:szCs w:val="30"/>
                <w:highlight w:val="cyan"/>
              </w:rPr>
            </w:pPr>
            <w:r>
              <w:rPr>
                <w:rFonts w:asciiTheme="majorBidi" w:hAnsiTheme="majorBidi" w:cstheme="majorBidi" w:hint="cs"/>
                <w:bCs/>
                <w:szCs w:val="30"/>
                <w:cs/>
              </w:rPr>
              <w:t xml:space="preserve">      </w:t>
            </w:r>
            <w:r w:rsidRPr="00B90DA0">
              <w:rPr>
                <w:rFonts w:asciiTheme="majorBidi" w:hAnsiTheme="majorBidi" w:cstheme="majorBidi"/>
                <w:bCs/>
                <w:szCs w:val="30"/>
                <w:cs/>
              </w:rPr>
              <w:t>มูลค่าตามบัญชีของเงินลงทุนใน</w:t>
            </w:r>
            <w:r w:rsidRPr="00777589">
              <w:rPr>
                <w:rFonts w:asciiTheme="majorBidi" w:hAnsiTheme="majorBidi" w:cs="Angsana New"/>
                <w:bCs/>
                <w:szCs w:val="30"/>
                <w:cs/>
              </w:rPr>
              <w:t>บริษัทร่วม</w:t>
            </w:r>
            <w:r>
              <w:rPr>
                <w:rFonts w:asciiTheme="majorBidi" w:hAnsiTheme="majorBidi" w:cs="Angsana New" w:hint="cs"/>
                <w:bCs/>
                <w:szCs w:val="30"/>
                <w:cs/>
              </w:rPr>
              <w:t xml:space="preserve"> </w:t>
            </w:r>
            <w:r w:rsidRPr="0075791D">
              <w:rPr>
                <w:rFonts w:asciiTheme="majorBidi" w:hAnsiTheme="majorBidi" w:cs="Angsana New"/>
                <w:bCs/>
                <w:szCs w:val="30"/>
                <w:cs/>
              </w:rPr>
              <w:t>ณ วันที่ 3</w:t>
            </w:r>
            <w:r>
              <w:rPr>
                <w:rFonts w:asciiTheme="majorBidi" w:hAnsiTheme="majorBidi" w:cs="Angsana New" w:hint="cs"/>
                <w:bCs/>
                <w:szCs w:val="30"/>
                <w:cs/>
              </w:rPr>
              <w:t>0</w:t>
            </w:r>
            <w:r w:rsidRPr="0075791D">
              <w:rPr>
                <w:rFonts w:asciiTheme="majorBidi" w:hAnsiTheme="majorBidi" w:cs="Angsana New"/>
                <w:bCs/>
                <w:szCs w:val="30"/>
                <w:cs/>
              </w:rPr>
              <w:t xml:space="preserve"> </w:t>
            </w:r>
            <w:r>
              <w:rPr>
                <w:rFonts w:asciiTheme="majorBidi" w:hAnsiTheme="majorBidi" w:cs="Angsana New" w:hint="cs"/>
                <w:bCs/>
                <w:szCs w:val="30"/>
                <w:cs/>
              </w:rPr>
              <w:t>กันยายน</w:t>
            </w:r>
            <w:r w:rsidRPr="0075791D">
              <w:rPr>
                <w:rFonts w:asciiTheme="majorBidi" w:hAnsiTheme="majorBidi" w:cs="Angsana New"/>
                <w:bCs/>
                <w:szCs w:val="30"/>
                <w:cs/>
              </w:rPr>
              <w:t xml:space="preserve"> 2568</w:t>
            </w:r>
          </w:p>
        </w:tc>
        <w:tc>
          <w:tcPr>
            <w:tcW w:w="1394" w:type="pct"/>
            <w:tcBorders>
              <w:top w:val="single" w:sz="4" w:space="0" w:color="auto"/>
            </w:tcBorders>
            <w:vAlign w:val="bottom"/>
          </w:tcPr>
          <w:p w14:paraId="31917E88" w14:textId="46F9ACC6" w:rsidR="008F13C0" w:rsidRPr="00F74229" w:rsidRDefault="008F13C0" w:rsidP="007263FD">
            <w:pPr>
              <w:tabs>
                <w:tab w:val="decimal" w:pos="1264"/>
              </w:tabs>
              <w:ind w:right="-94"/>
              <w:jc w:val="center"/>
              <w:rPr>
                <w:rFonts w:asciiTheme="majorBidi" w:hAnsiTheme="majorBidi" w:cstheme="majorBidi"/>
                <w:szCs w:val="30"/>
              </w:rPr>
            </w:pPr>
            <w:r w:rsidRPr="00F74229">
              <w:rPr>
                <w:rFonts w:asciiTheme="majorBidi" w:hAnsiTheme="majorBidi" w:cstheme="majorBidi"/>
                <w:b/>
                <w:bCs/>
                <w:szCs w:val="30"/>
              </w:rPr>
              <w:t>7,001,</w:t>
            </w:r>
            <w:r w:rsidR="00077AF0">
              <w:rPr>
                <w:rFonts w:asciiTheme="majorBidi" w:hAnsiTheme="majorBidi" w:cstheme="majorBidi"/>
                <w:b/>
                <w:bCs/>
                <w:szCs w:val="30"/>
              </w:rPr>
              <w:t>202</w:t>
            </w:r>
          </w:p>
        </w:tc>
      </w:tr>
      <w:tr w:rsidR="00F74229" w:rsidRPr="001F7AC1" w14:paraId="3963AE0A" w14:textId="77777777" w:rsidTr="007263FD">
        <w:tc>
          <w:tcPr>
            <w:tcW w:w="3173" w:type="pct"/>
          </w:tcPr>
          <w:p w14:paraId="51BA2FB5" w14:textId="7CEEF7BB" w:rsidR="00F74229" w:rsidRPr="00B90DA0" w:rsidRDefault="00BD1A06" w:rsidP="00D70846">
            <w:pPr>
              <w:ind w:left="851" w:hanging="533"/>
              <w:rPr>
                <w:rFonts w:asciiTheme="majorBidi" w:hAnsiTheme="majorBidi" w:cstheme="majorBidi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Cs w:val="30"/>
                <w:cs/>
              </w:rPr>
              <w:t>กำไร</w:t>
            </w:r>
            <w:r w:rsidR="00077AF0">
              <w:rPr>
                <w:rFonts w:asciiTheme="majorBidi" w:hAnsiTheme="majorBidi" w:cstheme="majorBidi" w:hint="cs"/>
                <w:szCs w:val="30"/>
                <w:cs/>
              </w:rPr>
              <w:t xml:space="preserve"> </w:t>
            </w:r>
            <w:r w:rsidR="00077AF0">
              <w:rPr>
                <w:rFonts w:asciiTheme="majorBidi" w:hAnsiTheme="majorBidi" w:cstheme="majorBidi"/>
                <w:szCs w:val="30"/>
              </w:rPr>
              <w:t>(</w:t>
            </w:r>
            <w:r w:rsidR="00077AF0">
              <w:rPr>
                <w:rFonts w:asciiTheme="majorBidi" w:hAnsiTheme="majorBidi" w:cstheme="majorBidi" w:hint="cs"/>
                <w:szCs w:val="30"/>
                <w:cs/>
              </w:rPr>
              <w:t>ขาดทุน</w:t>
            </w:r>
            <w:r w:rsidR="00077AF0">
              <w:rPr>
                <w:rFonts w:asciiTheme="majorBidi" w:hAnsiTheme="majorBidi" w:cstheme="majorBidi"/>
                <w:szCs w:val="30"/>
              </w:rPr>
              <w:t>)</w:t>
            </w:r>
            <w:r w:rsidR="006E4588">
              <w:rPr>
                <w:rFonts w:asciiTheme="majorBidi" w:hAnsiTheme="majorBidi" w:cstheme="majorBidi"/>
                <w:szCs w:val="30"/>
              </w:rPr>
              <w:t xml:space="preserve"> </w:t>
            </w:r>
            <w:r w:rsidR="00077AF0">
              <w:rPr>
                <w:rFonts w:asciiTheme="majorBidi" w:hAnsiTheme="majorBidi" w:cstheme="majorBidi" w:hint="cs"/>
                <w:szCs w:val="30"/>
                <w:cs/>
              </w:rPr>
              <w:t>เบ็ดเสร็จรวม และเงินปันผล</w:t>
            </w:r>
          </w:p>
        </w:tc>
        <w:tc>
          <w:tcPr>
            <w:tcW w:w="433" w:type="pct"/>
          </w:tcPr>
          <w:p w14:paraId="6EC522B2" w14:textId="77777777" w:rsidR="00F74229" w:rsidRPr="00824944" w:rsidRDefault="00F74229" w:rsidP="00D70846">
            <w:pPr>
              <w:tabs>
                <w:tab w:val="decimal" w:pos="937"/>
              </w:tabs>
              <w:ind w:right="28"/>
              <w:jc w:val="right"/>
              <w:rPr>
                <w:rFonts w:asciiTheme="majorBidi" w:hAnsiTheme="majorBidi" w:cstheme="majorBidi"/>
                <w:szCs w:val="30"/>
                <w:highlight w:val="cyan"/>
              </w:rPr>
            </w:pPr>
          </w:p>
        </w:tc>
        <w:tc>
          <w:tcPr>
            <w:tcW w:w="1394" w:type="pct"/>
            <w:tcBorders>
              <w:bottom w:val="single" w:sz="4" w:space="0" w:color="auto"/>
            </w:tcBorders>
            <w:vAlign w:val="bottom"/>
          </w:tcPr>
          <w:p w14:paraId="1BD0EEBE" w14:textId="76A2BC1D" w:rsidR="00F74229" w:rsidRPr="00F74229" w:rsidRDefault="00F74229" w:rsidP="007263FD">
            <w:pPr>
              <w:tabs>
                <w:tab w:val="decimal" w:pos="1264"/>
              </w:tabs>
              <w:ind w:right="-94"/>
              <w:jc w:val="center"/>
              <w:rPr>
                <w:rFonts w:asciiTheme="majorBidi" w:hAnsiTheme="majorBidi" w:cstheme="majorBidi"/>
                <w:szCs w:val="30"/>
              </w:rPr>
            </w:pPr>
            <w:r w:rsidRPr="00F74229">
              <w:rPr>
                <w:rFonts w:asciiTheme="majorBidi" w:hAnsiTheme="majorBidi" w:cstheme="majorBidi"/>
                <w:szCs w:val="30"/>
              </w:rPr>
              <w:t>(58,8</w:t>
            </w:r>
            <w:r w:rsidR="00077AF0">
              <w:rPr>
                <w:rFonts w:asciiTheme="majorBidi" w:hAnsiTheme="majorBidi" w:cstheme="majorBidi"/>
                <w:szCs w:val="30"/>
              </w:rPr>
              <w:t>55</w:t>
            </w:r>
            <w:r w:rsidRPr="00F74229">
              <w:rPr>
                <w:rFonts w:asciiTheme="majorBidi" w:hAnsiTheme="majorBidi" w:cstheme="majorBidi"/>
                <w:szCs w:val="30"/>
              </w:rPr>
              <w:t>)</w:t>
            </w:r>
          </w:p>
        </w:tc>
      </w:tr>
      <w:tr w:rsidR="008F13C0" w:rsidRPr="001F7AC1" w14:paraId="05813BB5" w14:textId="77777777" w:rsidTr="008F13C0">
        <w:tc>
          <w:tcPr>
            <w:tcW w:w="3606" w:type="pct"/>
            <w:gridSpan w:val="2"/>
          </w:tcPr>
          <w:p w14:paraId="79B0918D" w14:textId="000958CA" w:rsidR="008F13C0" w:rsidRPr="00824944" w:rsidRDefault="008F13C0" w:rsidP="00ED5C03">
            <w:pPr>
              <w:tabs>
                <w:tab w:val="decimal" w:pos="937"/>
              </w:tabs>
              <w:ind w:right="28"/>
              <w:rPr>
                <w:rFonts w:asciiTheme="majorBidi" w:hAnsiTheme="majorBidi" w:cstheme="majorBidi"/>
                <w:b/>
                <w:bCs/>
                <w:szCs w:val="30"/>
                <w:highlight w:val="cyan"/>
              </w:rPr>
            </w:pPr>
            <w:r>
              <w:rPr>
                <w:rFonts w:asciiTheme="majorBidi" w:hAnsiTheme="majorBidi" w:cstheme="majorBidi" w:hint="cs"/>
                <w:bCs/>
                <w:szCs w:val="30"/>
                <w:cs/>
              </w:rPr>
              <w:t xml:space="preserve">      </w:t>
            </w:r>
            <w:r w:rsidRPr="00B90DA0">
              <w:rPr>
                <w:rFonts w:asciiTheme="majorBidi" w:hAnsiTheme="majorBidi" w:cstheme="majorBidi"/>
                <w:bCs/>
                <w:szCs w:val="30"/>
                <w:cs/>
              </w:rPr>
              <w:t>มูลค่าตามบัญชีของเงินลงทุนใน</w:t>
            </w:r>
            <w:r w:rsidRPr="00777589">
              <w:rPr>
                <w:rFonts w:asciiTheme="majorBidi" w:hAnsiTheme="majorBidi" w:cs="Angsana New"/>
                <w:bCs/>
                <w:szCs w:val="30"/>
                <w:cs/>
              </w:rPr>
              <w:t>บริษัทร่วม</w:t>
            </w:r>
            <w:r>
              <w:rPr>
                <w:rFonts w:asciiTheme="majorBidi" w:hAnsiTheme="majorBidi" w:cs="Angsana New" w:hint="cs"/>
                <w:bCs/>
                <w:szCs w:val="30"/>
                <w:cs/>
              </w:rPr>
              <w:t xml:space="preserve"> </w:t>
            </w:r>
            <w:r w:rsidRPr="0075791D">
              <w:rPr>
                <w:rFonts w:asciiTheme="majorBidi" w:hAnsiTheme="majorBidi" w:cs="Angsana New"/>
                <w:bCs/>
                <w:szCs w:val="30"/>
                <w:cs/>
              </w:rPr>
              <w:t>ณ วันที่ 31 ธันวาคม 2568</w:t>
            </w:r>
          </w:p>
        </w:tc>
        <w:tc>
          <w:tcPr>
            <w:tcW w:w="139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CCD0AD" w14:textId="6F4DF9A7" w:rsidR="008F13C0" w:rsidRPr="007263FD" w:rsidRDefault="008F13C0" w:rsidP="007263FD">
            <w:pPr>
              <w:tabs>
                <w:tab w:val="decimal" w:pos="1264"/>
              </w:tabs>
              <w:ind w:right="-94"/>
              <w:jc w:val="center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7263FD">
              <w:rPr>
                <w:rFonts w:asciiTheme="majorBidi" w:hAnsiTheme="majorBidi" w:cstheme="majorBidi"/>
                <w:b/>
                <w:bCs/>
                <w:szCs w:val="30"/>
              </w:rPr>
              <w:t>6,942,347</w:t>
            </w:r>
          </w:p>
        </w:tc>
      </w:tr>
      <w:tr w:rsidR="00D70846" w:rsidRPr="001F7AC1" w14:paraId="5F4093E7" w14:textId="77777777" w:rsidTr="00824944">
        <w:tc>
          <w:tcPr>
            <w:tcW w:w="3173" w:type="pct"/>
          </w:tcPr>
          <w:p w14:paraId="49DC3DF5" w14:textId="77777777" w:rsidR="00D70846" w:rsidRPr="00B90DA0" w:rsidRDefault="00D70846" w:rsidP="00D70846">
            <w:pPr>
              <w:tabs>
                <w:tab w:val="left" w:pos="678"/>
              </w:tabs>
              <w:ind w:left="304"/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433" w:type="pct"/>
          </w:tcPr>
          <w:p w14:paraId="2141CA7B" w14:textId="77777777" w:rsidR="00D70846" w:rsidRPr="00824944" w:rsidRDefault="00D70846" w:rsidP="00D70846">
            <w:pPr>
              <w:tabs>
                <w:tab w:val="decimal" w:pos="937"/>
              </w:tabs>
              <w:ind w:right="28"/>
              <w:jc w:val="right"/>
              <w:rPr>
                <w:rFonts w:asciiTheme="majorBidi" w:hAnsiTheme="majorBidi" w:cstheme="majorBidi"/>
                <w:szCs w:val="30"/>
                <w:highlight w:val="cyan"/>
              </w:rPr>
            </w:pPr>
          </w:p>
        </w:tc>
        <w:tc>
          <w:tcPr>
            <w:tcW w:w="1394" w:type="pct"/>
            <w:tcBorders>
              <w:top w:val="double" w:sz="4" w:space="0" w:color="auto"/>
            </w:tcBorders>
          </w:tcPr>
          <w:p w14:paraId="7401886D" w14:textId="77777777" w:rsidR="00D70846" w:rsidRPr="00824944" w:rsidRDefault="00D70846" w:rsidP="00D70846">
            <w:pPr>
              <w:tabs>
                <w:tab w:val="decimal" w:pos="1264"/>
              </w:tabs>
              <w:ind w:right="-94"/>
              <w:rPr>
                <w:rFonts w:asciiTheme="majorBidi" w:hAnsiTheme="majorBidi" w:cstheme="majorBidi"/>
                <w:szCs w:val="30"/>
                <w:highlight w:val="cyan"/>
              </w:rPr>
            </w:pPr>
          </w:p>
        </w:tc>
      </w:tr>
    </w:tbl>
    <w:p w14:paraId="016E7350" w14:textId="77777777" w:rsidR="00824944" w:rsidRDefault="00824944" w:rsidP="00ED5C03">
      <w:pPr>
        <w:pStyle w:val="Angsana"/>
        <w:ind w:left="0"/>
      </w:pPr>
    </w:p>
    <w:tbl>
      <w:tblPr>
        <w:tblW w:w="4865" w:type="pct"/>
        <w:tblInd w:w="90" w:type="dxa"/>
        <w:tblLayout w:type="fixed"/>
        <w:tblLook w:val="0000" w:firstRow="0" w:lastRow="0" w:firstColumn="0" w:lastColumn="0" w:noHBand="0" w:noVBand="0"/>
      </w:tblPr>
      <w:tblGrid>
        <w:gridCol w:w="5011"/>
        <w:gridCol w:w="973"/>
        <w:gridCol w:w="1463"/>
        <w:gridCol w:w="339"/>
        <w:gridCol w:w="30"/>
        <w:gridCol w:w="1489"/>
      </w:tblGrid>
      <w:tr w:rsidR="00BB1A06" w:rsidRPr="001F7AC1" w14:paraId="1AF5E6B9" w14:textId="77777777" w:rsidTr="00A14ED5">
        <w:trPr>
          <w:tblHeader/>
        </w:trPr>
        <w:tc>
          <w:tcPr>
            <w:tcW w:w="2693" w:type="pct"/>
          </w:tcPr>
          <w:p w14:paraId="06CA551E" w14:textId="77777777" w:rsidR="00BB1A06" w:rsidRPr="00DB3651" w:rsidRDefault="00BB1A06">
            <w:pPr>
              <w:pStyle w:val="Angsana"/>
              <w:rPr>
                <w:rFonts w:asciiTheme="majorBidi" w:hAnsiTheme="majorBidi" w:cstheme="majorBidi"/>
              </w:rPr>
            </w:pPr>
            <w:r w:rsidRPr="00DB3651">
              <w:rPr>
                <w:rFonts w:asciiTheme="majorBidi" w:hAnsiTheme="majorBidi" w:cstheme="majorBidi"/>
              </w:rPr>
              <w:lastRenderedPageBreak/>
              <w:t xml:space="preserve">   </w:t>
            </w:r>
          </w:p>
        </w:tc>
        <w:tc>
          <w:tcPr>
            <w:tcW w:w="523" w:type="pct"/>
          </w:tcPr>
          <w:p w14:paraId="1B301939" w14:textId="77777777" w:rsidR="00BB1A06" w:rsidRPr="00DB3651" w:rsidRDefault="00BB1A06">
            <w:pPr>
              <w:ind w:right="-67"/>
              <w:jc w:val="center"/>
              <w:rPr>
                <w:rFonts w:asciiTheme="majorBidi" w:hAnsiTheme="majorBidi" w:cstheme="majorBidi"/>
                <w:b/>
                <w:szCs w:val="30"/>
              </w:rPr>
            </w:pPr>
          </w:p>
        </w:tc>
        <w:tc>
          <w:tcPr>
            <w:tcW w:w="1785" w:type="pct"/>
            <w:gridSpan w:val="4"/>
            <w:vAlign w:val="bottom"/>
          </w:tcPr>
          <w:p w14:paraId="1F445176" w14:textId="77777777" w:rsidR="00BB1A06" w:rsidRPr="00EB2768" w:rsidRDefault="00BB1A06">
            <w:pPr>
              <w:ind w:left="152" w:right="-75" w:hanging="212"/>
              <w:jc w:val="center"/>
              <w:rPr>
                <w:rFonts w:asciiTheme="majorBidi" w:hAnsiTheme="majorBidi" w:cstheme="majorBidi"/>
                <w:b/>
                <w:szCs w:val="30"/>
              </w:rPr>
            </w:pPr>
            <w:r w:rsidRPr="00EB2768">
              <w:rPr>
                <w:rFonts w:asciiTheme="majorBidi" w:hAnsiTheme="majorBidi" w:cstheme="majorBidi"/>
                <w:b/>
                <w:szCs w:val="30"/>
              </w:rPr>
              <w:t>ES F</w:t>
            </w:r>
            <w:r w:rsidRPr="00EB2768">
              <w:rPr>
                <w:rFonts w:asciiTheme="majorBidi" w:hAnsiTheme="majorBidi" w:cstheme="majorBidi"/>
                <w:b/>
                <w:szCs w:val="30"/>
                <w:lang w:val="en-AU"/>
              </w:rPr>
              <w:t>i</w:t>
            </w:r>
            <w:proofErr w:type="spellStart"/>
            <w:r w:rsidRPr="00EB2768">
              <w:rPr>
                <w:rFonts w:asciiTheme="majorBidi" w:hAnsiTheme="majorBidi" w:cstheme="majorBidi"/>
                <w:b/>
                <w:szCs w:val="30"/>
              </w:rPr>
              <w:t>berVisions</w:t>
            </w:r>
            <w:proofErr w:type="spellEnd"/>
          </w:p>
        </w:tc>
      </w:tr>
      <w:tr w:rsidR="00BB1A06" w:rsidRPr="001F7AC1" w14:paraId="6050D7F9" w14:textId="77777777">
        <w:trPr>
          <w:tblHeader/>
        </w:trPr>
        <w:tc>
          <w:tcPr>
            <w:tcW w:w="2693" w:type="pct"/>
          </w:tcPr>
          <w:p w14:paraId="66A10C4A" w14:textId="77777777" w:rsidR="00BB1A06" w:rsidRPr="000E3EA7" w:rsidRDefault="00BB1A06">
            <w:pPr>
              <w:ind w:left="851" w:hanging="533"/>
              <w:rPr>
                <w:rFonts w:asciiTheme="majorBidi" w:hAnsiTheme="majorBidi" w:cstheme="majorBidi"/>
                <w:szCs w:val="30"/>
                <w:lang w:val="en-GB" w:eastAsia="en-GB"/>
              </w:rPr>
            </w:pPr>
          </w:p>
        </w:tc>
        <w:tc>
          <w:tcPr>
            <w:tcW w:w="523" w:type="pct"/>
          </w:tcPr>
          <w:p w14:paraId="4B615EDB" w14:textId="77777777" w:rsidR="00BB1A06" w:rsidRPr="000E3EA7" w:rsidRDefault="00BB1A06">
            <w:pPr>
              <w:ind w:left="851" w:hanging="533"/>
              <w:rPr>
                <w:rFonts w:asciiTheme="majorBidi" w:hAnsiTheme="majorBidi" w:cstheme="majorBidi"/>
                <w:szCs w:val="30"/>
                <w:lang w:val="en-GB" w:eastAsia="en-GB"/>
              </w:rPr>
            </w:pPr>
          </w:p>
        </w:tc>
        <w:tc>
          <w:tcPr>
            <w:tcW w:w="786" w:type="pct"/>
          </w:tcPr>
          <w:p w14:paraId="7180C794" w14:textId="5C5EAFEA" w:rsidR="00BB1A06" w:rsidRPr="000E3EA7" w:rsidRDefault="00BB1A06" w:rsidP="001E42A4">
            <w:pPr>
              <w:tabs>
                <w:tab w:val="decimal" w:pos="690"/>
              </w:tabs>
              <w:ind w:right="-94"/>
              <w:rPr>
                <w:rFonts w:asciiTheme="majorBidi" w:hAnsiTheme="majorBidi" w:cstheme="majorBidi"/>
                <w:szCs w:val="30"/>
              </w:rPr>
            </w:pPr>
            <w:r w:rsidRPr="000E3EA7">
              <w:rPr>
                <w:rFonts w:asciiTheme="majorBidi" w:hAnsiTheme="majorBidi" w:cstheme="majorBidi"/>
                <w:szCs w:val="30"/>
              </w:rPr>
              <w:t>256</w:t>
            </w:r>
            <w:r w:rsidR="0074255F">
              <w:rPr>
                <w:rFonts w:asciiTheme="majorBidi" w:hAnsiTheme="majorBidi" w:cstheme="majorBidi"/>
                <w:szCs w:val="30"/>
              </w:rPr>
              <w:t>8</w:t>
            </w:r>
          </w:p>
        </w:tc>
        <w:tc>
          <w:tcPr>
            <w:tcW w:w="198" w:type="pct"/>
            <w:gridSpan w:val="2"/>
          </w:tcPr>
          <w:p w14:paraId="747578AA" w14:textId="77777777" w:rsidR="00BB1A06" w:rsidRPr="000E3EA7" w:rsidRDefault="00BB1A06">
            <w:pPr>
              <w:tabs>
                <w:tab w:val="decimal" w:pos="1264"/>
              </w:tabs>
              <w:ind w:right="-9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00" w:type="pct"/>
          </w:tcPr>
          <w:p w14:paraId="59A3145B" w14:textId="6E09B506" w:rsidR="00BB1A06" w:rsidRPr="000E3EA7" w:rsidRDefault="00BB1A06">
            <w:pPr>
              <w:tabs>
                <w:tab w:val="decimal" w:pos="882"/>
              </w:tabs>
              <w:ind w:right="-94"/>
              <w:rPr>
                <w:rFonts w:asciiTheme="majorBidi" w:hAnsiTheme="majorBidi" w:cstheme="majorBidi"/>
                <w:szCs w:val="30"/>
              </w:rPr>
            </w:pPr>
            <w:r w:rsidRPr="000E3EA7">
              <w:rPr>
                <w:rFonts w:asciiTheme="majorBidi" w:hAnsiTheme="majorBidi" w:cstheme="majorBidi"/>
                <w:szCs w:val="30"/>
              </w:rPr>
              <w:t>256</w:t>
            </w:r>
            <w:r w:rsidR="0074255F">
              <w:rPr>
                <w:rFonts w:asciiTheme="majorBidi" w:hAnsiTheme="majorBidi" w:cstheme="majorBidi"/>
                <w:szCs w:val="30"/>
              </w:rPr>
              <w:t>7</w:t>
            </w:r>
          </w:p>
        </w:tc>
      </w:tr>
      <w:tr w:rsidR="00BB1A06" w:rsidRPr="001F7AC1" w14:paraId="5921721F" w14:textId="77777777" w:rsidTr="00A14ED5">
        <w:trPr>
          <w:tblHeader/>
        </w:trPr>
        <w:tc>
          <w:tcPr>
            <w:tcW w:w="2693" w:type="pct"/>
          </w:tcPr>
          <w:p w14:paraId="187A6166" w14:textId="77777777" w:rsidR="00BB1A06" w:rsidRPr="00DB3651" w:rsidRDefault="00BB1A06">
            <w:pPr>
              <w:pStyle w:val="Angsana"/>
              <w:rPr>
                <w:rFonts w:asciiTheme="majorBidi" w:hAnsiTheme="majorBidi" w:cstheme="majorBidi"/>
              </w:rPr>
            </w:pPr>
          </w:p>
        </w:tc>
        <w:tc>
          <w:tcPr>
            <w:tcW w:w="523" w:type="pct"/>
          </w:tcPr>
          <w:p w14:paraId="29F735C9" w14:textId="77777777" w:rsidR="00BB1A06" w:rsidRPr="00DB3651" w:rsidRDefault="00BB1A06">
            <w:pPr>
              <w:ind w:right="-67"/>
              <w:jc w:val="center"/>
              <w:rPr>
                <w:rFonts w:asciiTheme="majorBidi" w:hAnsiTheme="majorBidi" w:cstheme="majorBidi"/>
                <w:b/>
                <w:szCs w:val="30"/>
              </w:rPr>
            </w:pPr>
          </w:p>
        </w:tc>
        <w:tc>
          <w:tcPr>
            <w:tcW w:w="1785" w:type="pct"/>
            <w:gridSpan w:val="4"/>
          </w:tcPr>
          <w:p w14:paraId="0BD72E8C" w14:textId="68B85767" w:rsidR="00BB1A06" w:rsidRPr="00E10BC9" w:rsidRDefault="00BB1A06">
            <w:pPr>
              <w:ind w:left="152" w:right="1" w:hanging="273"/>
              <w:jc w:val="center"/>
              <w:rPr>
                <w:rFonts w:asciiTheme="majorBidi" w:hAnsiTheme="majorBidi" w:cstheme="majorBidi"/>
                <w:b/>
                <w:iCs/>
                <w:szCs w:val="30"/>
              </w:rPr>
            </w:pPr>
            <w:r w:rsidRPr="00E10BC9" w:rsidDel="00436C7D">
              <w:rPr>
                <w:rFonts w:asciiTheme="majorBidi" w:hAnsiTheme="majorBidi" w:cstheme="majorBidi"/>
                <w:iCs/>
                <w:szCs w:val="30"/>
                <w:cs/>
              </w:rPr>
              <w:t>(</w:t>
            </w:r>
            <w:r w:rsidRPr="00C26DCF">
              <w:rPr>
                <w:rFonts w:asciiTheme="majorBidi" w:hAnsiTheme="majorBidi" w:cstheme="majorBidi"/>
                <w:iCs/>
                <w:szCs w:val="30"/>
                <w:cs/>
              </w:rPr>
              <w:t>พันบาท</w:t>
            </w:r>
            <w:r w:rsidRPr="00E10BC9" w:rsidDel="00436C7D">
              <w:rPr>
                <w:rFonts w:asciiTheme="majorBidi" w:hAnsiTheme="majorBidi" w:cstheme="majorBidi"/>
                <w:iCs/>
                <w:szCs w:val="30"/>
                <w:cs/>
              </w:rPr>
              <w:t>)</w:t>
            </w:r>
          </w:p>
        </w:tc>
      </w:tr>
      <w:tr w:rsidR="0074255F" w:rsidRPr="001F7AC1" w14:paraId="24802145" w14:textId="77777777" w:rsidTr="005A2B64">
        <w:tc>
          <w:tcPr>
            <w:tcW w:w="2693" w:type="pct"/>
          </w:tcPr>
          <w:p w14:paraId="7323F11E" w14:textId="77777777" w:rsidR="0074255F" w:rsidRPr="00DB3651" w:rsidRDefault="0074255F" w:rsidP="0074255F">
            <w:pPr>
              <w:ind w:left="851" w:hanging="533"/>
              <w:rPr>
                <w:rFonts w:asciiTheme="majorBidi" w:hAnsiTheme="majorBidi" w:cstheme="majorBidi"/>
                <w:szCs w:val="30"/>
                <w:lang w:val="en-GB" w:eastAsia="en-GB"/>
              </w:rPr>
            </w:pPr>
            <w:r w:rsidRPr="00DB3651">
              <w:rPr>
                <w:rFonts w:asciiTheme="majorBidi" w:hAnsiTheme="majorBidi" w:cstheme="majorBidi"/>
                <w:szCs w:val="30"/>
                <w:cs/>
                <w:lang w:val="en-GB" w:eastAsia="en-GB"/>
              </w:rPr>
              <w:t>รายได้</w:t>
            </w:r>
          </w:p>
        </w:tc>
        <w:tc>
          <w:tcPr>
            <w:tcW w:w="523" w:type="pct"/>
          </w:tcPr>
          <w:p w14:paraId="44E5EE48" w14:textId="77777777" w:rsidR="0074255F" w:rsidRPr="00DB3651" w:rsidRDefault="0074255F" w:rsidP="0074255F">
            <w:pPr>
              <w:tabs>
                <w:tab w:val="decimal" w:pos="937"/>
              </w:tabs>
              <w:ind w:right="28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86" w:type="pct"/>
            <w:vAlign w:val="bottom"/>
          </w:tcPr>
          <w:p w14:paraId="43F306AA" w14:textId="10AF5282" w:rsidR="0074255F" w:rsidRPr="00DB3651" w:rsidRDefault="00CB6014" w:rsidP="0074255F">
            <w:pPr>
              <w:tabs>
                <w:tab w:val="decimal" w:pos="1264"/>
              </w:tabs>
              <w:ind w:right="-94"/>
              <w:rPr>
                <w:rFonts w:asciiTheme="majorBidi" w:hAnsiTheme="majorBidi" w:cstheme="majorBidi"/>
                <w:szCs w:val="30"/>
              </w:rPr>
            </w:pPr>
            <w:r w:rsidRPr="005A2B64">
              <w:rPr>
                <w:rFonts w:asciiTheme="majorBidi" w:hAnsiTheme="majorBidi" w:cstheme="majorBidi"/>
                <w:szCs w:val="30"/>
              </w:rPr>
              <w:t>8,079,174</w:t>
            </w:r>
          </w:p>
        </w:tc>
        <w:tc>
          <w:tcPr>
            <w:tcW w:w="182" w:type="pct"/>
          </w:tcPr>
          <w:p w14:paraId="5D537EAC" w14:textId="77777777" w:rsidR="0074255F" w:rsidRPr="00DB3651" w:rsidRDefault="0074255F" w:rsidP="0074255F">
            <w:pPr>
              <w:tabs>
                <w:tab w:val="decimal" w:pos="1264"/>
              </w:tabs>
              <w:ind w:left="851" w:right="-94" w:hanging="85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16" w:type="pct"/>
            <w:gridSpan w:val="2"/>
          </w:tcPr>
          <w:p w14:paraId="672F814C" w14:textId="5B34C5C1" w:rsidR="0074255F" w:rsidRPr="00DB3651" w:rsidRDefault="0074255F" w:rsidP="0074255F">
            <w:pPr>
              <w:tabs>
                <w:tab w:val="decimal" w:pos="1264"/>
              </w:tabs>
              <w:ind w:right="-9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9,457,723</w:t>
            </w:r>
          </w:p>
        </w:tc>
      </w:tr>
      <w:tr w:rsidR="0074255F" w:rsidRPr="001F7AC1" w14:paraId="73F81B45" w14:textId="77777777" w:rsidTr="005A2B64">
        <w:tc>
          <w:tcPr>
            <w:tcW w:w="2693" w:type="pct"/>
          </w:tcPr>
          <w:p w14:paraId="628913AE" w14:textId="02FE03BB" w:rsidR="0074255F" w:rsidRPr="00DB3651" w:rsidRDefault="0074255F" w:rsidP="0074255F">
            <w:pPr>
              <w:ind w:left="851" w:hanging="533"/>
              <w:rPr>
                <w:rFonts w:asciiTheme="majorBidi" w:hAnsiTheme="majorBidi" w:cstheme="majorBidi"/>
                <w:szCs w:val="30"/>
                <w:cs/>
                <w:lang w:val="en-GB" w:eastAsia="en-GB"/>
              </w:rPr>
            </w:pPr>
            <w:r w:rsidRPr="00DB3651">
              <w:rPr>
                <w:rFonts w:asciiTheme="majorBidi" w:hAnsiTheme="majorBidi" w:cstheme="majorBidi"/>
                <w:szCs w:val="30"/>
                <w:cs/>
                <w:lang w:val="en-GB" w:eastAsia="en-GB"/>
              </w:rPr>
              <w:t>กำไรจากการดำเนินงาน</w:t>
            </w:r>
            <w:r w:rsidRPr="00DB3651">
              <w:rPr>
                <w:rFonts w:asciiTheme="majorBidi" w:hAnsiTheme="majorBidi" w:cstheme="majorBidi"/>
                <w:szCs w:val="30"/>
                <w:lang w:val="en-GB" w:eastAsia="en-GB"/>
              </w:rPr>
              <w:t xml:space="preserve"> (</w:t>
            </w:r>
            <w:r w:rsidRPr="00DB3651">
              <w:rPr>
                <w:rFonts w:asciiTheme="majorBidi" w:hAnsiTheme="majorBidi" w:cstheme="majorBidi"/>
                <w:szCs w:val="30"/>
                <w:cs/>
                <w:lang w:val="en-GB" w:eastAsia="en-GB"/>
              </w:rPr>
              <w:t>ก</w:t>
            </w:r>
            <w:r w:rsidRPr="00C022E6" w:rsidDel="00436C7D">
              <w:rPr>
                <w:rFonts w:asciiTheme="majorBidi" w:hAnsiTheme="majorBidi" w:cstheme="majorBidi"/>
                <w:szCs w:val="30"/>
                <w:cs/>
                <w:lang w:eastAsia="en-GB"/>
              </w:rPr>
              <w:t>)</w:t>
            </w:r>
          </w:p>
        </w:tc>
        <w:tc>
          <w:tcPr>
            <w:tcW w:w="523" w:type="pct"/>
          </w:tcPr>
          <w:p w14:paraId="3FC4DC38" w14:textId="77777777" w:rsidR="0074255F" w:rsidRPr="00DB3651" w:rsidRDefault="0074255F" w:rsidP="0074255F">
            <w:pPr>
              <w:tabs>
                <w:tab w:val="decimal" w:pos="937"/>
              </w:tabs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86" w:type="pct"/>
            <w:vAlign w:val="bottom"/>
          </w:tcPr>
          <w:p w14:paraId="7E411A4B" w14:textId="30FD0165" w:rsidR="0074255F" w:rsidRPr="00DB3651" w:rsidRDefault="00CB6014" w:rsidP="0074255F">
            <w:pPr>
              <w:tabs>
                <w:tab w:val="decimal" w:pos="1264"/>
              </w:tabs>
              <w:ind w:right="-94"/>
              <w:rPr>
                <w:rFonts w:asciiTheme="majorBidi" w:hAnsiTheme="majorBidi" w:cstheme="majorBidi"/>
                <w:szCs w:val="30"/>
              </w:rPr>
            </w:pPr>
            <w:r w:rsidRPr="005A2B64">
              <w:rPr>
                <w:rFonts w:asciiTheme="majorBidi" w:hAnsiTheme="majorBidi" w:cstheme="majorBidi"/>
                <w:szCs w:val="30"/>
              </w:rPr>
              <w:t>88,793</w:t>
            </w:r>
          </w:p>
        </w:tc>
        <w:tc>
          <w:tcPr>
            <w:tcW w:w="182" w:type="pct"/>
          </w:tcPr>
          <w:p w14:paraId="229ABA2A" w14:textId="77777777" w:rsidR="0074255F" w:rsidRPr="00DB3651" w:rsidRDefault="0074255F" w:rsidP="0074255F">
            <w:pPr>
              <w:tabs>
                <w:tab w:val="decimal" w:pos="1264"/>
              </w:tabs>
              <w:ind w:left="851" w:right="-94" w:hanging="85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16" w:type="pct"/>
            <w:gridSpan w:val="2"/>
          </w:tcPr>
          <w:p w14:paraId="24E4AE1B" w14:textId="3C69DE8F" w:rsidR="0074255F" w:rsidRPr="00DB3651" w:rsidRDefault="0074255F" w:rsidP="0074255F">
            <w:pPr>
              <w:tabs>
                <w:tab w:val="decimal" w:pos="1264"/>
              </w:tabs>
              <w:ind w:right="-9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129,555</w:t>
            </w:r>
          </w:p>
        </w:tc>
      </w:tr>
      <w:tr w:rsidR="0074255F" w:rsidRPr="001F7AC1" w14:paraId="59FE91EC" w14:textId="77777777" w:rsidTr="005A2B64">
        <w:tc>
          <w:tcPr>
            <w:tcW w:w="2693" w:type="pct"/>
          </w:tcPr>
          <w:p w14:paraId="103B21A0" w14:textId="77777777" w:rsidR="0074255F" w:rsidRPr="00DB3651" w:rsidRDefault="0074255F" w:rsidP="0074255F">
            <w:pPr>
              <w:ind w:left="851" w:hanging="533"/>
              <w:rPr>
                <w:rFonts w:asciiTheme="majorBidi" w:hAnsiTheme="majorBidi" w:cstheme="majorBidi"/>
                <w:szCs w:val="30"/>
                <w:lang w:val="en-GB" w:eastAsia="en-GB"/>
              </w:rPr>
            </w:pPr>
            <w:r w:rsidRPr="00DB3651">
              <w:rPr>
                <w:rFonts w:asciiTheme="majorBidi" w:hAnsiTheme="majorBidi" w:cstheme="majorBidi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523" w:type="pct"/>
          </w:tcPr>
          <w:p w14:paraId="4785BED5" w14:textId="77777777" w:rsidR="0074255F" w:rsidRPr="00DB3651" w:rsidRDefault="0074255F" w:rsidP="0074255F">
            <w:pPr>
              <w:tabs>
                <w:tab w:val="decimal" w:pos="937"/>
              </w:tabs>
              <w:ind w:right="28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86" w:type="pct"/>
            <w:tcBorders>
              <w:bottom w:val="single" w:sz="4" w:space="0" w:color="auto"/>
            </w:tcBorders>
            <w:vAlign w:val="bottom"/>
          </w:tcPr>
          <w:p w14:paraId="70F6C4B2" w14:textId="752B540F" w:rsidR="0074255F" w:rsidRPr="005A2B64" w:rsidRDefault="00CB6014">
            <w:pPr>
              <w:tabs>
                <w:tab w:val="decimal" w:pos="929"/>
              </w:tabs>
              <w:ind w:right="-94"/>
              <w:rPr>
                <w:rFonts w:asciiTheme="majorBidi" w:hAnsiTheme="majorBidi" w:cstheme="majorBidi"/>
                <w:szCs w:val="30"/>
              </w:rPr>
            </w:pPr>
            <w:r w:rsidRPr="005A2B64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182" w:type="pct"/>
          </w:tcPr>
          <w:p w14:paraId="45E4E044" w14:textId="77777777" w:rsidR="0074255F" w:rsidRPr="00DB3651" w:rsidRDefault="0074255F" w:rsidP="0074255F">
            <w:pPr>
              <w:tabs>
                <w:tab w:val="decimal" w:pos="1264"/>
              </w:tabs>
              <w:ind w:left="851" w:right="-94" w:hanging="85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16" w:type="pct"/>
            <w:gridSpan w:val="2"/>
            <w:tcBorders>
              <w:bottom w:val="single" w:sz="4" w:space="0" w:color="auto"/>
            </w:tcBorders>
          </w:tcPr>
          <w:p w14:paraId="787C776D" w14:textId="46E6534A" w:rsidR="0074255F" w:rsidRPr="00EB2768" w:rsidRDefault="0074255F" w:rsidP="0074255F">
            <w:pPr>
              <w:tabs>
                <w:tab w:val="decimal" w:pos="923"/>
              </w:tabs>
              <w:ind w:right="-94"/>
              <w:rPr>
                <w:cs/>
              </w:rPr>
            </w:pPr>
            <w:r>
              <w:t>-</w:t>
            </w:r>
          </w:p>
        </w:tc>
      </w:tr>
      <w:tr w:rsidR="0074255F" w:rsidRPr="001F7AC1" w14:paraId="1723CE29" w14:textId="77777777" w:rsidTr="005A2B64">
        <w:tc>
          <w:tcPr>
            <w:tcW w:w="2693" w:type="pct"/>
          </w:tcPr>
          <w:p w14:paraId="1630F85B" w14:textId="5AE06F38" w:rsidR="0074255F" w:rsidRPr="00DB3651" w:rsidRDefault="0074255F" w:rsidP="0074255F">
            <w:pPr>
              <w:ind w:left="851" w:hanging="533"/>
              <w:rPr>
                <w:rFonts w:asciiTheme="majorBidi" w:hAnsiTheme="majorBidi" w:cstheme="majorBidi"/>
                <w:szCs w:val="30"/>
              </w:rPr>
            </w:pPr>
            <w:r w:rsidRPr="00DB3651">
              <w:rPr>
                <w:rFonts w:asciiTheme="majorBidi" w:hAnsiTheme="majorBidi" w:cstheme="majorBidi"/>
                <w:szCs w:val="30"/>
                <w:cs/>
              </w:rPr>
              <w:t>กำไรขาดทุนเบ็ดเสร็จรวม</w:t>
            </w:r>
            <w:r w:rsidRPr="00DB3651">
              <w:rPr>
                <w:rFonts w:asciiTheme="majorBidi" w:hAnsiTheme="majorBidi" w:cstheme="majorBidi"/>
                <w:szCs w:val="30"/>
              </w:rPr>
              <w:t xml:space="preserve"> (</w:t>
            </w:r>
            <w:r w:rsidRPr="00DB3651">
              <w:rPr>
                <w:rFonts w:asciiTheme="majorBidi" w:hAnsiTheme="majorBidi" w:cstheme="majorBidi"/>
                <w:szCs w:val="30"/>
                <w:cs/>
              </w:rPr>
              <w:t xml:space="preserve">ร้อยละ </w:t>
            </w:r>
            <w:r w:rsidRPr="008F6912">
              <w:rPr>
                <w:rFonts w:asciiTheme="majorBidi" w:hAnsiTheme="majorBidi" w:cstheme="majorBidi"/>
                <w:szCs w:val="30"/>
              </w:rPr>
              <w:t>1</w:t>
            </w:r>
            <w:r w:rsidRPr="00DB3651">
              <w:rPr>
                <w:rFonts w:asciiTheme="majorBidi" w:hAnsiTheme="majorBidi" w:cstheme="majorBidi"/>
                <w:szCs w:val="30"/>
              </w:rPr>
              <w:t>00)</w:t>
            </w:r>
          </w:p>
        </w:tc>
        <w:tc>
          <w:tcPr>
            <w:tcW w:w="523" w:type="pct"/>
          </w:tcPr>
          <w:p w14:paraId="6FB48AEE" w14:textId="77777777" w:rsidR="0074255F" w:rsidRPr="00DB3651" w:rsidRDefault="0074255F" w:rsidP="0074255F">
            <w:pPr>
              <w:tabs>
                <w:tab w:val="decimal" w:pos="937"/>
              </w:tabs>
              <w:ind w:right="28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8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42BE6C" w14:textId="1A44B186" w:rsidR="0074255F" w:rsidRPr="00DB3651" w:rsidRDefault="00CB6014" w:rsidP="0074255F">
            <w:pPr>
              <w:tabs>
                <w:tab w:val="decimal" w:pos="1264"/>
              </w:tabs>
              <w:ind w:right="-94"/>
              <w:rPr>
                <w:rFonts w:asciiTheme="majorBidi" w:hAnsiTheme="majorBidi" w:cstheme="majorBidi"/>
                <w:szCs w:val="30"/>
              </w:rPr>
            </w:pPr>
            <w:r w:rsidRPr="005A2B64">
              <w:rPr>
                <w:rFonts w:asciiTheme="majorBidi" w:hAnsiTheme="majorBidi" w:cstheme="majorBidi"/>
                <w:szCs w:val="30"/>
              </w:rPr>
              <w:t>88,793</w:t>
            </w:r>
          </w:p>
        </w:tc>
        <w:tc>
          <w:tcPr>
            <w:tcW w:w="182" w:type="pct"/>
          </w:tcPr>
          <w:p w14:paraId="27904014" w14:textId="77777777" w:rsidR="0074255F" w:rsidRPr="00DB3651" w:rsidRDefault="0074255F" w:rsidP="0074255F">
            <w:pPr>
              <w:tabs>
                <w:tab w:val="decimal" w:pos="1264"/>
              </w:tabs>
              <w:ind w:left="851" w:right="-94" w:hanging="85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16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F70911" w14:textId="21B8DB7A" w:rsidR="0074255F" w:rsidRPr="00DB3651" w:rsidRDefault="0074255F" w:rsidP="0074255F">
            <w:pPr>
              <w:tabs>
                <w:tab w:val="decimal" w:pos="1264"/>
              </w:tabs>
              <w:ind w:right="-9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129,555</w:t>
            </w:r>
          </w:p>
        </w:tc>
      </w:tr>
      <w:tr w:rsidR="0074255F" w:rsidRPr="00A92BC4" w14:paraId="6F5A0413" w14:textId="77777777">
        <w:tc>
          <w:tcPr>
            <w:tcW w:w="2693" w:type="pct"/>
          </w:tcPr>
          <w:p w14:paraId="53A8AD78" w14:textId="77777777" w:rsidR="0074255F" w:rsidRPr="00DB3651" w:rsidRDefault="0074255F" w:rsidP="0074255F">
            <w:pPr>
              <w:ind w:left="602" w:hanging="284"/>
              <w:rPr>
                <w:rFonts w:asciiTheme="majorBidi" w:hAnsiTheme="majorBidi" w:cstheme="majorBidi"/>
                <w:bCs/>
                <w:szCs w:val="30"/>
                <w:cs/>
              </w:rPr>
            </w:pPr>
            <w:r w:rsidRPr="00DB3651">
              <w:rPr>
                <w:rFonts w:asciiTheme="majorBidi" w:hAnsiTheme="majorBidi" w:cstheme="majorBidi"/>
                <w:bCs/>
                <w:szCs w:val="30"/>
                <w:cs/>
              </w:rPr>
              <w:t>กำไรขาดทุนเบ็ดเสร็จรวมตามส่วนได้เสียของกลุ่มบริษัท</w:t>
            </w:r>
          </w:p>
        </w:tc>
        <w:tc>
          <w:tcPr>
            <w:tcW w:w="523" w:type="pct"/>
          </w:tcPr>
          <w:p w14:paraId="0913C5BD" w14:textId="77777777" w:rsidR="0074255F" w:rsidRPr="00DB3651" w:rsidRDefault="0074255F" w:rsidP="0074255F">
            <w:pPr>
              <w:tabs>
                <w:tab w:val="decimal" w:pos="937"/>
              </w:tabs>
              <w:ind w:right="28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78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95A1C6" w14:textId="5EE0CA60" w:rsidR="0074255F" w:rsidRPr="00143983" w:rsidRDefault="00CB6014" w:rsidP="0074255F">
            <w:pPr>
              <w:tabs>
                <w:tab w:val="decimal" w:pos="1264"/>
              </w:tabs>
              <w:ind w:right="-9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5A2B64">
              <w:rPr>
                <w:rFonts w:asciiTheme="majorBidi" w:hAnsiTheme="majorBidi" w:cstheme="majorBidi"/>
                <w:b/>
                <w:bCs/>
                <w:szCs w:val="30"/>
              </w:rPr>
              <w:t>44,39</w:t>
            </w:r>
            <w:r w:rsidR="00A77485">
              <w:rPr>
                <w:rFonts w:asciiTheme="majorBidi" w:hAnsiTheme="majorBidi" w:cstheme="majorBidi"/>
                <w:b/>
                <w:bCs/>
                <w:szCs w:val="30"/>
              </w:rPr>
              <w:t>6</w:t>
            </w:r>
          </w:p>
        </w:tc>
        <w:tc>
          <w:tcPr>
            <w:tcW w:w="182" w:type="pct"/>
          </w:tcPr>
          <w:p w14:paraId="456C1906" w14:textId="77777777" w:rsidR="0074255F" w:rsidRPr="00143983" w:rsidRDefault="0074255F" w:rsidP="0074255F">
            <w:pPr>
              <w:tabs>
                <w:tab w:val="decimal" w:pos="1264"/>
              </w:tabs>
              <w:ind w:left="851" w:right="-94" w:hanging="851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816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08CAD4" w14:textId="6CD6E859" w:rsidR="0074255F" w:rsidRPr="00143983" w:rsidRDefault="0074255F" w:rsidP="0074255F">
            <w:pPr>
              <w:tabs>
                <w:tab w:val="decimal" w:pos="1264"/>
              </w:tabs>
              <w:ind w:right="-9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64,777</w:t>
            </w:r>
          </w:p>
        </w:tc>
      </w:tr>
      <w:tr w:rsidR="0074255F" w:rsidRPr="00A92BC4" w14:paraId="587F7BD8" w14:textId="77777777" w:rsidTr="005A2B64">
        <w:tc>
          <w:tcPr>
            <w:tcW w:w="2693" w:type="pct"/>
          </w:tcPr>
          <w:p w14:paraId="6B5B3DAB" w14:textId="77777777" w:rsidR="0074255F" w:rsidRPr="00DB3651" w:rsidRDefault="0074255F" w:rsidP="0074255F">
            <w:pPr>
              <w:ind w:left="602" w:hanging="284"/>
              <w:rPr>
                <w:rFonts w:asciiTheme="majorBidi" w:hAnsiTheme="majorBidi" w:cstheme="majorBidi"/>
                <w:b/>
                <w:szCs w:val="30"/>
                <w:cs/>
              </w:rPr>
            </w:pPr>
            <w:r w:rsidRPr="00DB3651">
              <w:rPr>
                <w:rFonts w:asciiTheme="majorBidi" w:hAnsiTheme="majorBidi" w:cstheme="majorBidi"/>
                <w:b/>
                <w:szCs w:val="30"/>
                <w:cs/>
              </w:rPr>
              <w:t>เงินปันผลรับจากการร่วมค้าสำหรับปี</w:t>
            </w:r>
          </w:p>
        </w:tc>
        <w:tc>
          <w:tcPr>
            <w:tcW w:w="523" w:type="pct"/>
          </w:tcPr>
          <w:p w14:paraId="2659B133" w14:textId="77777777" w:rsidR="0074255F" w:rsidRPr="00DB3651" w:rsidRDefault="0074255F" w:rsidP="0074255F">
            <w:pPr>
              <w:tabs>
                <w:tab w:val="decimal" w:pos="937"/>
              </w:tabs>
              <w:ind w:right="28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786" w:type="pct"/>
            <w:tcBorders>
              <w:top w:val="double" w:sz="4" w:space="0" w:color="auto"/>
            </w:tcBorders>
            <w:vAlign w:val="bottom"/>
          </w:tcPr>
          <w:p w14:paraId="59EFB08A" w14:textId="70C0BE55" w:rsidR="0074255F" w:rsidRPr="005A2B64" w:rsidRDefault="00F665A4" w:rsidP="005A2B64">
            <w:pPr>
              <w:tabs>
                <w:tab w:val="decimal" w:pos="1264"/>
              </w:tabs>
              <w:ind w:right="-94"/>
              <w:rPr>
                <w:rFonts w:asciiTheme="majorBidi" w:hAnsiTheme="majorBidi" w:cstheme="majorBidi"/>
                <w:szCs w:val="30"/>
                <w:cs/>
              </w:rPr>
            </w:pPr>
            <w:r>
              <w:rPr>
                <w:rFonts w:asciiTheme="majorBidi" w:hAnsiTheme="majorBidi" w:cstheme="majorBidi"/>
                <w:szCs w:val="30"/>
              </w:rPr>
              <w:t>183,299</w:t>
            </w:r>
          </w:p>
        </w:tc>
        <w:tc>
          <w:tcPr>
            <w:tcW w:w="182" w:type="pct"/>
          </w:tcPr>
          <w:p w14:paraId="5B54951E" w14:textId="77777777" w:rsidR="0074255F" w:rsidRPr="00DB3651" w:rsidRDefault="0074255F" w:rsidP="0074255F">
            <w:pPr>
              <w:tabs>
                <w:tab w:val="decimal" w:pos="1264"/>
              </w:tabs>
              <w:ind w:left="851" w:right="-94" w:hanging="85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16" w:type="pct"/>
            <w:gridSpan w:val="2"/>
            <w:tcBorders>
              <w:top w:val="single" w:sz="4" w:space="0" w:color="auto"/>
            </w:tcBorders>
          </w:tcPr>
          <w:p w14:paraId="56E98AD2" w14:textId="124421E7" w:rsidR="0074255F" w:rsidRPr="00DB3651" w:rsidRDefault="0074255F" w:rsidP="006C7CB9">
            <w:pPr>
              <w:tabs>
                <w:tab w:val="decimal" w:pos="923"/>
              </w:tabs>
              <w:ind w:right="-94"/>
              <w:rPr>
                <w:rFonts w:asciiTheme="majorBidi" w:hAnsiTheme="majorBidi" w:cstheme="majorBidi"/>
                <w:szCs w:val="30"/>
              </w:rPr>
            </w:pPr>
            <w:r>
              <w:t>-</w:t>
            </w:r>
          </w:p>
        </w:tc>
      </w:tr>
      <w:tr w:rsidR="0074255F" w:rsidRPr="00D75D47" w14:paraId="051E7F75" w14:textId="77777777">
        <w:tc>
          <w:tcPr>
            <w:tcW w:w="2693" w:type="pct"/>
          </w:tcPr>
          <w:p w14:paraId="2DBEFA57" w14:textId="77777777" w:rsidR="0074255F" w:rsidRPr="00DB3651" w:rsidRDefault="0074255F" w:rsidP="0074255F">
            <w:pPr>
              <w:ind w:left="602" w:hanging="284"/>
              <w:rPr>
                <w:rFonts w:asciiTheme="majorBidi" w:hAnsiTheme="majorBidi" w:cstheme="majorBidi"/>
                <w:bCs/>
                <w:szCs w:val="30"/>
                <w:cs/>
              </w:rPr>
            </w:pPr>
          </w:p>
        </w:tc>
        <w:tc>
          <w:tcPr>
            <w:tcW w:w="523" w:type="pct"/>
          </w:tcPr>
          <w:p w14:paraId="1296B286" w14:textId="77777777" w:rsidR="0074255F" w:rsidRPr="00DB3651" w:rsidRDefault="0074255F" w:rsidP="0074255F">
            <w:pPr>
              <w:tabs>
                <w:tab w:val="decimal" w:pos="937"/>
              </w:tabs>
              <w:ind w:right="28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786" w:type="pct"/>
          </w:tcPr>
          <w:p w14:paraId="3A4B8D21" w14:textId="77777777" w:rsidR="0074255F" w:rsidRPr="00DB3651" w:rsidRDefault="0074255F" w:rsidP="0074255F">
            <w:pPr>
              <w:tabs>
                <w:tab w:val="decimal" w:pos="1264"/>
              </w:tabs>
              <w:ind w:right="-9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2" w:type="pct"/>
          </w:tcPr>
          <w:p w14:paraId="7F720BA4" w14:textId="77777777" w:rsidR="0074255F" w:rsidRPr="00DB3651" w:rsidRDefault="0074255F" w:rsidP="0074255F">
            <w:pPr>
              <w:tabs>
                <w:tab w:val="decimal" w:pos="1264"/>
              </w:tabs>
              <w:ind w:left="851" w:right="-94" w:hanging="851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816" w:type="pct"/>
            <w:gridSpan w:val="2"/>
          </w:tcPr>
          <w:p w14:paraId="55359EEB" w14:textId="77777777" w:rsidR="0074255F" w:rsidRPr="00DB3651" w:rsidRDefault="0074255F" w:rsidP="0074255F">
            <w:pPr>
              <w:tabs>
                <w:tab w:val="decimal" w:pos="1264"/>
              </w:tabs>
              <w:ind w:right="-94"/>
              <w:rPr>
                <w:rFonts w:asciiTheme="majorBidi" w:hAnsiTheme="majorBidi" w:cstheme="majorBidi"/>
                <w:szCs w:val="30"/>
              </w:rPr>
            </w:pPr>
          </w:p>
        </w:tc>
      </w:tr>
      <w:tr w:rsidR="0074255F" w:rsidRPr="001F7AC1" w14:paraId="49F32D87" w14:textId="77777777" w:rsidTr="005A2B64">
        <w:tc>
          <w:tcPr>
            <w:tcW w:w="2693" w:type="pct"/>
          </w:tcPr>
          <w:p w14:paraId="7E0C560F" w14:textId="237538C7" w:rsidR="0074255F" w:rsidRPr="00DB3651" w:rsidRDefault="0074255F" w:rsidP="0074255F">
            <w:pPr>
              <w:ind w:left="851" w:hanging="533"/>
              <w:rPr>
                <w:rFonts w:asciiTheme="majorBidi" w:hAnsiTheme="majorBidi" w:cstheme="majorBidi"/>
                <w:szCs w:val="30"/>
                <w:cs/>
              </w:rPr>
            </w:pPr>
            <w:r w:rsidRPr="00DB3651">
              <w:rPr>
                <w:rFonts w:asciiTheme="majorBidi" w:hAnsiTheme="majorBidi" w:cstheme="majorBidi"/>
                <w:szCs w:val="30"/>
                <w:cs/>
              </w:rPr>
              <w:t xml:space="preserve">สินทรัพย์หมุนเวียน </w:t>
            </w:r>
            <w:r w:rsidRPr="00DB3651" w:rsidDel="00436C7D">
              <w:rPr>
                <w:rFonts w:asciiTheme="majorBidi" w:hAnsiTheme="majorBidi" w:cstheme="majorBidi"/>
                <w:szCs w:val="30"/>
                <w:cs/>
              </w:rPr>
              <w:t>(</w:t>
            </w:r>
            <w:r w:rsidRPr="00DB3651">
              <w:rPr>
                <w:rFonts w:asciiTheme="majorBidi" w:hAnsiTheme="majorBidi" w:cstheme="majorBidi"/>
                <w:szCs w:val="30"/>
                <w:cs/>
              </w:rPr>
              <w:t>ข</w:t>
            </w:r>
            <w:r w:rsidRPr="00DB3651" w:rsidDel="00436C7D">
              <w:rPr>
                <w:rFonts w:asciiTheme="majorBidi" w:hAnsiTheme="majorBidi" w:cstheme="majorBidi"/>
                <w:szCs w:val="30"/>
                <w:cs/>
              </w:rPr>
              <w:t>)</w:t>
            </w:r>
          </w:p>
        </w:tc>
        <w:tc>
          <w:tcPr>
            <w:tcW w:w="523" w:type="pct"/>
          </w:tcPr>
          <w:p w14:paraId="3A4E843F" w14:textId="77777777" w:rsidR="0074255F" w:rsidRPr="00DB3651" w:rsidRDefault="0074255F" w:rsidP="0074255F">
            <w:pPr>
              <w:tabs>
                <w:tab w:val="decimal" w:pos="937"/>
              </w:tabs>
              <w:ind w:right="28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86" w:type="pct"/>
            <w:vAlign w:val="bottom"/>
          </w:tcPr>
          <w:p w14:paraId="71343608" w14:textId="79271EAE" w:rsidR="0074255F" w:rsidRPr="00DB3651" w:rsidRDefault="00CB6014" w:rsidP="0074255F">
            <w:pPr>
              <w:tabs>
                <w:tab w:val="decimal" w:pos="1264"/>
              </w:tabs>
              <w:ind w:right="-94"/>
              <w:rPr>
                <w:rFonts w:asciiTheme="majorBidi" w:hAnsiTheme="majorBidi" w:cstheme="majorBidi"/>
                <w:szCs w:val="30"/>
              </w:rPr>
            </w:pPr>
            <w:r w:rsidRPr="005A2B64">
              <w:rPr>
                <w:rFonts w:asciiTheme="majorBidi" w:hAnsiTheme="majorBidi" w:cstheme="majorBidi"/>
                <w:szCs w:val="30"/>
              </w:rPr>
              <w:t>2,217,942</w:t>
            </w:r>
          </w:p>
        </w:tc>
        <w:tc>
          <w:tcPr>
            <w:tcW w:w="182" w:type="pct"/>
          </w:tcPr>
          <w:p w14:paraId="7B09C63E" w14:textId="77777777" w:rsidR="0074255F" w:rsidRPr="00DB3651" w:rsidRDefault="0074255F" w:rsidP="0074255F">
            <w:pPr>
              <w:tabs>
                <w:tab w:val="decimal" w:pos="1264"/>
              </w:tabs>
              <w:ind w:left="851" w:right="-94" w:hanging="85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16" w:type="pct"/>
            <w:gridSpan w:val="2"/>
          </w:tcPr>
          <w:p w14:paraId="410723BF" w14:textId="4458686C" w:rsidR="0074255F" w:rsidRPr="00DB3651" w:rsidRDefault="0074255F" w:rsidP="0074255F">
            <w:pPr>
              <w:tabs>
                <w:tab w:val="decimal" w:pos="1264"/>
              </w:tabs>
              <w:ind w:right="-9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2,863,623</w:t>
            </w:r>
          </w:p>
        </w:tc>
      </w:tr>
      <w:tr w:rsidR="0074255F" w:rsidRPr="001F7AC1" w14:paraId="72F8D87F" w14:textId="77777777" w:rsidTr="005A2B64">
        <w:tc>
          <w:tcPr>
            <w:tcW w:w="2693" w:type="pct"/>
          </w:tcPr>
          <w:p w14:paraId="11267767" w14:textId="77777777" w:rsidR="0074255F" w:rsidRPr="00DB3651" w:rsidRDefault="0074255F" w:rsidP="0074255F">
            <w:pPr>
              <w:ind w:left="851" w:hanging="533"/>
              <w:rPr>
                <w:rFonts w:asciiTheme="majorBidi" w:hAnsiTheme="majorBidi" w:cstheme="majorBidi"/>
                <w:szCs w:val="30"/>
              </w:rPr>
            </w:pPr>
            <w:r w:rsidRPr="00DB3651">
              <w:rPr>
                <w:rFonts w:asciiTheme="majorBidi" w:hAnsiTheme="majorBidi" w:cstheme="majorBidi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523" w:type="pct"/>
          </w:tcPr>
          <w:p w14:paraId="0BBF585A" w14:textId="77777777" w:rsidR="0074255F" w:rsidRPr="00DB3651" w:rsidRDefault="0074255F" w:rsidP="0074255F">
            <w:pPr>
              <w:tabs>
                <w:tab w:val="decimal" w:pos="937"/>
              </w:tabs>
              <w:ind w:right="28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86" w:type="pct"/>
            <w:vAlign w:val="bottom"/>
          </w:tcPr>
          <w:p w14:paraId="46AD356F" w14:textId="6CD0F3F1" w:rsidR="0074255F" w:rsidRPr="00DB3651" w:rsidRDefault="00CB6014" w:rsidP="0074255F">
            <w:pPr>
              <w:tabs>
                <w:tab w:val="decimal" w:pos="1264"/>
              </w:tabs>
              <w:ind w:right="-94"/>
              <w:rPr>
                <w:rFonts w:asciiTheme="majorBidi" w:hAnsiTheme="majorBidi" w:cstheme="majorBidi"/>
                <w:szCs w:val="30"/>
              </w:rPr>
            </w:pPr>
            <w:r w:rsidRPr="005A2B64">
              <w:rPr>
                <w:rFonts w:asciiTheme="majorBidi" w:hAnsiTheme="majorBidi" w:cstheme="majorBidi"/>
                <w:szCs w:val="30"/>
              </w:rPr>
              <w:t>1,225,748</w:t>
            </w:r>
          </w:p>
        </w:tc>
        <w:tc>
          <w:tcPr>
            <w:tcW w:w="182" w:type="pct"/>
          </w:tcPr>
          <w:p w14:paraId="7DE7BAC3" w14:textId="77777777" w:rsidR="0074255F" w:rsidRPr="00DB3651" w:rsidRDefault="0074255F" w:rsidP="0074255F">
            <w:pPr>
              <w:tabs>
                <w:tab w:val="decimal" w:pos="1264"/>
              </w:tabs>
              <w:ind w:left="851" w:right="-94" w:hanging="85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16" w:type="pct"/>
            <w:gridSpan w:val="2"/>
          </w:tcPr>
          <w:p w14:paraId="3DF4CA12" w14:textId="4C4E5E9D" w:rsidR="0074255F" w:rsidRPr="00DB3651" w:rsidRDefault="0074255F" w:rsidP="0074255F">
            <w:pPr>
              <w:tabs>
                <w:tab w:val="decimal" w:pos="1264"/>
              </w:tabs>
              <w:ind w:right="-9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1,316,209</w:t>
            </w:r>
          </w:p>
        </w:tc>
      </w:tr>
      <w:tr w:rsidR="0074255F" w:rsidRPr="001F7AC1" w14:paraId="75CCA15A" w14:textId="77777777" w:rsidTr="005A2B64">
        <w:tc>
          <w:tcPr>
            <w:tcW w:w="2693" w:type="pct"/>
          </w:tcPr>
          <w:p w14:paraId="4F9676AC" w14:textId="460B101F" w:rsidR="0074255F" w:rsidRPr="00DB3651" w:rsidRDefault="0074255F" w:rsidP="0074255F">
            <w:pPr>
              <w:ind w:left="851" w:hanging="533"/>
              <w:rPr>
                <w:rFonts w:asciiTheme="majorBidi" w:hAnsiTheme="majorBidi" w:cstheme="majorBidi"/>
                <w:szCs w:val="30"/>
              </w:rPr>
            </w:pPr>
            <w:r w:rsidRPr="00DB3651">
              <w:rPr>
                <w:rFonts w:asciiTheme="majorBidi" w:hAnsiTheme="majorBidi" w:cstheme="majorBidi"/>
                <w:szCs w:val="30"/>
                <w:cs/>
              </w:rPr>
              <w:t xml:space="preserve">หนี้สินหมุนเวียน </w:t>
            </w:r>
          </w:p>
        </w:tc>
        <w:tc>
          <w:tcPr>
            <w:tcW w:w="523" w:type="pct"/>
          </w:tcPr>
          <w:p w14:paraId="5A538C1C" w14:textId="77777777" w:rsidR="0074255F" w:rsidRPr="00DB3651" w:rsidRDefault="0074255F" w:rsidP="0074255F">
            <w:pPr>
              <w:tabs>
                <w:tab w:val="decimal" w:pos="937"/>
              </w:tabs>
              <w:ind w:right="28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86" w:type="pct"/>
            <w:vAlign w:val="bottom"/>
          </w:tcPr>
          <w:p w14:paraId="5232F007" w14:textId="272B52C6" w:rsidR="0074255F" w:rsidRPr="00DB3651" w:rsidRDefault="00CB6014" w:rsidP="0074255F">
            <w:pPr>
              <w:tabs>
                <w:tab w:val="decimal" w:pos="1264"/>
              </w:tabs>
              <w:ind w:right="-94"/>
              <w:rPr>
                <w:rFonts w:asciiTheme="majorBidi" w:hAnsiTheme="majorBidi" w:cstheme="majorBidi"/>
                <w:szCs w:val="30"/>
              </w:rPr>
            </w:pPr>
            <w:r w:rsidRPr="005A2B64">
              <w:rPr>
                <w:rFonts w:asciiTheme="majorBidi" w:hAnsiTheme="majorBidi" w:cstheme="majorBidi"/>
                <w:szCs w:val="30"/>
              </w:rPr>
              <w:t>375,765</w:t>
            </w:r>
          </w:p>
        </w:tc>
        <w:tc>
          <w:tcPr>
            <w:tcW w:w="182" w:type="pct"/>
          </w:tcPr>
          <w:p w14:paraId="072F1EED" w14:textId="77777777" w:rsidR="0074255F" w:rsidRPr="00DB3651" w:rsidRDefault="0074255F" w:rsidP="0074255F">
            <w:pPr>
              <w:tabs>
                <w:tab w:val="decimal" w:pos="1264"/>
              </w:tabs>
              <w:ind w:left="851" w:right="-94" w:hanging="85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16" w:type="pct"/>
            <w:gridSpan w:val="2"/>
          </w:tcPr>
          <w:p w14:paraId="35C23088" w14:textId="460BA01B" w:rsidR="0074255F" w:rsidRPr="00DB3651" w:rsidRDefault="0074255F" w:rsidP="0074255F">
            <w:pPr>
              <w:tabs>
                <w:tab w:val="decimal" w:pos="1264"/>
              </w:tabs>
              <w:ind w:right="-9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647,115</w:t>
            </w:r>
          </w:p>
        </w:tc>
      </w:tr>
      <w:tr w:rsidR="0074255F" w:rsidRPr="001F7AC1" w14:paraId="3A3F6B9E" w14:textId="77777777" w:rsidTr="005A2B64">
        <w:tc>
          <w:tcPr>
            <w:tcW w:w="2693" w:type="pct"/>
          </w:tcPr>
          <w:p w14:paraId="4656F2A1" w14:textId="204A72BE" w:rsidR="0074255F" w:rsidRPr="00DB3651" w:rsidRDefault="0074255F" w:rsidP="0074255F">
            <w:pPr>
              <w:ind w:left="851" w:hanging="533"/>
              <w:rPr>
                <w:rFonts w:asciiTheme="majorBidi" w:hAnsiTheme="majorBidi" w:cstheme="majorBidi"/>
                <w:szCs w:val="30"/>
              </w:rPr>
            </w:pPr>
            <w:r w:rsidRPr="00DB3651">
              <w:rPr>
                <w:rFonts w:asciiTheme="majorBidi" w:hAnsiTheme="majorBidi" w:cstheme="majorBidi"/>
                <w:szCs w:val="30"/>
                <w:cs/>
              </w:rPr>
              <w:t xml:space="preserve">หนี้สินไม่หมุนเวียน </w:t>
            </w:r>
          </w:p>
        </w:tc>
        <w:tc>
          <w:tcPr>
            <w:tcW w:w="523" w:type="pct"/>
          </w:tcPr>
          <w:p w14:paraId="10A6EAED" w14:textId="77777777" w:rsidR="0074255F" w:rsidRPr="00DB3651" w:rsidRDefault="0074255F" w:rsidP="0074255F">
            <w:pPr>
              <w:tabs>
                <w:tab w:val="decimal" w:pos="937"/>
              </w:tabs>
              <w:ind w:right="28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86" w:type="pct"/>
            <w:tcBorders>
              <w:bottom w:val="single" w:sz="4" w:space="0" w:color="auto"/>
            </w:tcBorders>
            <w:vAlign w:val="bottom"/>
          </w:tcPr>
          <w:p w14:paraId="6E8F30CE" w14:textId="441330E6" w:rsidR="0074255F" w:rsidRPr="00DB3651" w:rsidRDefault="00CB6014" w:rsidP="0074255F">
            <w:pPr>
              <w:tabs>
                <w:tab w:val="decimal" w:pos="1264"/>
              </w:tabs>
              <w:ind w:right="-94"/>
              <w:rPr>
                <w:rFonts w:asciiTheme="majorBidi" w:hAnsiTheme="majorBidi" w:cstheme="majorBidi"/>
                <w:szCs w:val="30"/>
              </w:rPr>
            </w:pPr>
            <w:r w:rsidRPr="005A2B64">
              <w:rPr>
                <w:rFonts w:asciiTheme="majorBidi" w:hAnsiTheme="majorBidi" w:cstheme="majorBidi"/>
                <w:szCs w:val="30"/>
              </w:rPr>
              <w:t>177,656</w:t>
            </w:r>
          </w:p>
        </w:tc>
        <w:tc>
          <w:tcPr>
            <w:tcW w:w="182" w:type="pct"/>
          </w:tcPr>
          <w:p w14:paraId="06503D36" w14:textId="77777777" w:rsidR="0074255F" w:rsidRPr="00DB3651" w:rsidRDefault="0074255F" w:rsidP="0074255F">
            <w:pPr>
              <w:tabs>
                <w:tab w:val="decimal" w:pos="1264"/>
              </w:tabs>
              <w:ind w:left="851" w:right="-94" w:hanging="85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16" w:type="pct"/>
            <w:gridSpan w:val="2"/>
            <w:tcBorders>
              <w:bottom w:val="single" w:sz="4" w:space="0" w:color="auto"/>
            </w:tcBorders>
          </w:tcPr>
          <w:p w14:paraId="4F48E329" w14:textId="660EC868" w:rsidR="0074255F" w:rsidRPr="00DB3651" w:rsidRDefault="0074255F" w:rsidP="0074255F">
            <w:pPr>
              <w:tabs>
                <w:tab w:val="decimal" w:pos="1264"/>
              </w:tabs>
              <w:ind w:right="-9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170,301</w:t>
            </w:r>
          </w:p>
        </w:tc>
      </w:tr>
      <w:tr w:rsidR="0074255F" w:rsidRPr="001F7AC1" w14:paraId="7E68F2D3" w14:textId="77777777" w:rsidTr="005A2B64">
        <w:tc>
          <w:tcPr>
            <w:tcW w:w="2693" w:type="pct"/>
          </w:tcPr>
          <w:p w14:paraId="2E10706E" w14:textId="630FED0D" w:rsidR="0074255F" w:rsidRPr="00DB3651" w:rsidRDefault="0074255F" w:rsidP="0074255F">
            <w:pPr>
              <w:ind w:left="851" w:hanging="533"/>
              <w:rPr>
                <w:rFonts w:asciiTheme="majorBidi" w:hAnsiTheme="majorBidi" w:cstheme="majorBidi"/>
                <w:bCs/>
                <w:szCs w:val="30"/>
              </w:rPr>
            </w:pPr>
            <w:r w:rsidRPr="00DB3651">
              <w:rPr>
                <w:rFonts w:asciiTheme="majorBidi" w:hAnsiTheme="majorBidi" w:cstheme="majorBidi"/>
                <w:szCs w:val="30"/>
                <w:cs/>
              </w:rPr>
              <w:t xml:space="preserve">สินทรัพย์สุทธิ </w:t>
            </w:r>
            <w:r w:rsidRPr="00DB3651" w:rsidDel="00436C7D">
              <w:rPr>
                <w:rFonts w:asciiTheme="majorBidi" w:hAnsiTheme="majorBidi" w:cstheme="majorBidi"/>
                <w:szCs w:val="30"/>
                <w:cs/>
              </w:rPr>
              <w:t>(</w:t>
            </w:r>
            <w:r w:rsidRPr="00DB3651">
              <w:rPr>
                <w:rFonts w:asciiTheme="majorBidi" w:hAnsiTheme="majorBidi" w:cstheme="majorBidi"/>
                <w:szCs w:val="30"/>
                <w:cs/>
              </w:rPr>
              <w:t xml:space="preserve">ร้อยละ </w:t>
            </w:r>
            <w:r w:rsidRPr="008F6912">
              <w:rPr>
                <w:rFonts w:asciiTheme="majorBidi" w:hAnsiTheme="majorBidi" w:cstheme="majorBidi"/>
                <w:szCs w:val="30"/>
              </w:rPr>
              <w:t>1</w:t>
            </w:r>
            <w:r w:rsidRPr="00DB3651">
              <w:rPr>
                <w:rFonts w:asciiTheme="majorBidi" w:hAnsiTheme="majorBidi" w:cstheme="majorBidi"/>
                <w:szCs w:val="30"/>
              </w:rPr>
              <w:t>00)</w:t>
            </w:r>
          </w:p>
        </w:tc>
        <w:tc>
          <w:tcPr>
            <w:tcW w:w="523" w:type="pct"/>
          </w:tcPr>
          <w:p w14:paraId="47B5F23E" w14:textId="77777777" w:rsidR="0074255F" w:rsidRPr="00DB3651" w:rsidRDefault="0074255F" w:rsidP="0074255F">
            <w:pPr>
              <w:tabs>
                <w:tab w:val="decimal" w:pos="937"/>
              </w:tabs>
              <w:ind w:right="28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86" w:type="pct"/>
            <w:tcBorders>
              <w:bottom w:val="single" w:sz="4" w:space="0" w:color="auto"/>
            </w:tcBorders>
            <w:vAlign w:val="bottom"/>
          </w:tcPr>
          <w:p w14:paraId="2A1B1CE6" w14:textId="2F47BF86" w:rsidR="0074255F" w:rsidRPr="00DB3651" w:rsidRDefault="00CB6014" w:rsidP="0074255F">
            <w:pPr>
              <w:tabs>
                <w:tab w:val="decimal" w:pos="1264"/>
              </w:tabs>
              <w:ind w:right="-94"/>
              <w:rPr>
                <w:rFonts w:asciiTheme="majorBidi" w:hAnsiTheme="majorBidi" w:cstheme="majorBidi"/>
                <w:szCs w:val="30"/>
              </w:rPr>
            </w:pPr>
            <w:r w:rsidRPr="005A2B64">
              <w:rPr>
                <w:rFonts w:asciiTheme="majorBidi" w:hAnsiTheme="majorBidi" w:cstheme="majorBidi"/>
                <w:szCs w:val="30"/>
              </w:rPr>
              <w:t>2,890,269</w:t>
            </w:r>
          </w:p>
        </w:tc>
        <w:tc>
          <w:tcPr>
            <w:tcW w:w="182" w:type="pct"/>
          </w:tcPr>
          <w:p w14:paraId="6D307E5E" w14:textId="77777777" w:rsidR="0074255F" w:rsidRPr="00DB3651" w:rsidRDefault="0074255F" w:rsidP="0074255F">
            <w:pPr>
              <w:tabs>
                <w:tab w:val="decimal" w:pos="1264"/>
              </w:tabs>
              <w:ind w:left="851" w:right="-94" w:hanging="85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16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6CBBAE" w14:textId="7315DF53" w:rsidR="0074255F" w:rsidRPr="00DB3651" w:rsidRDefault="0074255F" w:rsidP="0074255F">
            <w:pPr>
              <w:tabs>
                <w:tab w:val="decimal" w:pos="1264"/>
              </w:tabs>
              <w:ind w:right="-9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3,362,416</w:t>
            </w:r>
          </w:p>
        </w:tc>
      </w:tr>
      <w:tr w:rsidR="0074255F" w:rsidRPr="001F7AC1" w14:paraId="5D475EBE" w14:textId="77777777" w:rsidTr="005A2B64">
        <w:tc>
          <w:tcPr>
            <w:tcW w:w="2693" w:type="pct"/>
          </w:tcPr>
          <w:p w14:paraId="1B388928" w14:textId="77777777" w:rsidR="0074255F" w:rsidRPr="00DB3651" w:rsidRDefault="0074255F" w:rsidP="0074255F">
            <w:pPr>
              <w:ind w:left="602" w:hanging="284"/>
              <w:rPr>
                <w:rFonts w:asciiTheme="majorBidi" w:hAnsiTheme="majorBidi" w:cstheme="majorBidi"/>
                <w:bCs/>
                <w:szCs w:val="30"/>
                <w:cs/>
              </w:rPr>
            </w:pPr>
            <w:r w:rsidRPr="00DB3651">
              <w:rPr>
                <w:rFonts w:asciiTheme="majorBidi" w:hAnsiTheme="majorBidi" w:cstheme="majorBidi"/>
                <w:bCs/>
                <w:szCs w:val="30"/>
                <w:cs/>
              </w:rPr>
              <w:t>มูลค่าตามบัญชีของเงินลงทุนในการร่วมค้า</w:t>
            </w:r>
          </w:p>
        </w:tc>
        <w:tc>
          <w:tcPr>
            <w:tcW w:w="523" w:type="pct"/>
          </w:tcPr>
          <w:p w14:paraId="62F28AC9" w14:textId="77777777" w:rsidR="0074255F" w:rsidRPr="00DB3651" w:rsidRDefault="0074255F" w:rsidP="0074255F">
            <w:pPr>
              <w:tabs>
                <w:tab w:val="decimal" w:pos="937"/>
              </w:tabs>
              <w:ind w:right="28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78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C33742" w14:textId="4675ACB1" w:rsidR="0074255F" w:rsidRPr="00143983" w:rsidRDefault="00CB6014" w:rsidP="0074255F">
            <w:pPr>
              <w:tabs>
                <w:tab w:val="decimal" w:pos="1264"/>
              </w:tabs>
              <w:ind w:right="-9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5A2B64">
              <w:rPr>
                <w:rFonts w:asciiTheme="majorBidi" w:hAnsiTheme="majorBidi" w:cstheme="majorBidi"/>
                <w:b/>
                <w:bCs/>
                <w:szCs w:val="30"/>
              </w:rPr>
              <w:t>1,377,7</w:t>
            </w:r>
            <w:r w:rsidR="00581F1D">
              <w:rPr>
                <w:rFonts w:asciiTheme="majorBidi" w:hAnsiTheme="majorBidi" w:cstheme="majorBidi"/>
                <w:b/>
                <w:bCs/>
                <w:szCs w:val="30"/>
              </w:rPr>
              <w:t>19</w:t>
            </w:r>
          </w:p>
        </w:tc>
        <w:tc>
          <w:tcPr>
            <w:tcW w:w="182" w:type="pct"/>
          </w:tcPr>
          <w:p w14:paraId="152BAA95" w14:textId="77777777" w:rsidR="0074255F" w:rsidRPr="00143983" w:rsidRDefault="0074255F" w:rsidP="0074255F">
            <w:pPr>
              <w:tabs>
                <w:tab w:val="decimal" w:pos="1264"/>
              </w:tabs>
              <w:ind w:left="851" w:right="-94" w:hanging="851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816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73BD42B" w14:textId="19D61DB1" w:rsidR="0074255F" w:rsidRPr="00143983" w:rsidRDefault="0074255F" w:rsidP="0074255F">
            <w:pPr>
              <w:tabs>
                <w:tab w:val="decimal" w:pos="1264"/>
              </w:tabs>
              <w:ind w:right="-9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1,592,834</w:t>
            </w:r>
          </w:p>
        </w:tc>
      </w:tr>
      <w:tr w:rsidR="00753C02" w:rsidRPr="001F7AC1" w14:paraId="1D30CA6E" w14:textId="77777777" w:rsidTr="005A2B64">
        <w:tc>
          <w:tcPr>
            <w:tcW w:w="2693" w:type="pct"/>
          </w:tcPr>
          <w:p w14:paraId="160A9929" w14:textId="77777777" w:rsidR="00753C02" w:rsidRPr="00DB3651" w:rsidRDefault="00753C02" w:rsidP="00753C02">
            <w:pPr>
              <w:tabs>
                <w:tab w:val="left" w:pos="678"/>
              </w:tabs>
              <w:ind w:left="304"/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523" w:type="pct"/>
          </w:tcPr>
          <w:p w14:paraId="2FA27038" w14:textId="77777777" w:rsidR="00753C02" w:rsidRPr="00DB3651" w:rsidRDefault="00753C02" w:rsidP="00753C02">
            <w:pPr>
              <w:tabs>
                <w:tab w:val="decimal" w:pos="937"/>
              </w:tabs>
              <w:ind w:right="28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86" w:type="pct"/>
            <w:tcBorders>
              <w:top w:val="double" w:sz="4" w:space="0" w:color="auto"/>
            </w:tcBorders>
            <w:vAlign w:val="bottom"/>
          </w:tcPr>
          <w:p w14:paraId="05B7E246" w14:textId="77777777" w:rsidR="00753C02" w:rsidRPr="00DB3651" w:rsidRDefault="00753C02" w:rsidP="00753C02">
            <w:pPr>
              <w:tabs>
                <w:tab w:val="decimal" w:pos="1264"/>
              </w:tabs>
              <w:ind w:right="-9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2" w:type="pct"/>
          </w:tcPr>
          <w:p w14:paraId="7A70474E" w14:textId="77777777" w:rsidR="00753C02" w:rsidRPr="00DB3651" w:rsidRDefault="00753C02" w:rsidP="00753C02">
            <w:pPr>
              <w:tabs>
                <w:tab w:val="decimal" w:pos="1264"/>
              </w:tabs>
              <w:ind w:left="851" w:right="-94" w:hanging="85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16" w:type="pct"/>
            <w:gridSpan w:val="2"/>
            <w:tcBorders>
              <w:top w:val="double" w:sz="4" w:space="0" w:color="auto"/>
            </w:tcBorders>
            <w:vAlign w:val="bottom"/>
          </w:tcPr>
          <w:p w14:paraId="406C7E29" w14:textId="77777777" w:rsidR="00753C02" w:rsidRPr="00DB3651" w:rsidRDefault="00753C02" w:rsidP="00753C02">
            <w:pPr>
              <w:tabs>
                <w:tab w:val="decimal" w:pos="1264"/>
              </w:tabs>
              <w:ind w:right="-94"/>
              <w:rPr>
                <w:rFonts w:asciiTheme="majorBidi" w:hAnsiTheme="majorBidi" w:cstheme="majorBidi"/>
                <w:szCs w:val="30"/>
              </w:rPr>
            </w:pPr>
          </w:p>
        </w:tc>
      </w:tr>
      <w:tr w:rsidR="00753C02" w:rsidRPr="001F7AC1" w14:paraId="26D9A44F" w14:textId="77777777">
        <w:tc>
          <w:tcPr>
            <w:tcW w:w="2693" w:type="pct"/>
          </w:tcPr>
          <w:p w14:paraId="73D2A823" w14:textId="77777777" w:rsidR="00753C02" w:rsidRPr="00DB3651" w:rsidRDefault="00753C02" w:rsidP="00753C02">
            <w:pPr>
              <w:tabs>
                <w:tab w:val="left" w:pos="678"/>
              </w:tabs>
              <w:ind w:left="304"/>
              <w:rPr>
                <w:rFonts w:asciiTheme="majorBidi" w:hAnsiTheme="majorBidi" w:cstheme="majorBidi"/>
                <w:color w:val="000000"/>
                <w:szCs w:val="30"/>
                <w:cs/>
              </w:rPr>
            </w:pPr>
            <w:r w:rsidRPr="00DB3651">
              <w:rPr>
                <w:rFonts w:asciiTheme="majorBidi" w:hAnsiTheme="majorBidi" w:cstheme="majorBidi"/>
                <w:szCs w:val="30"/>
                <w:cs/>
              </w:rPr>
              <w:t>หมายเหตุ</w:t>
            </w:r>
          </w:p>
        </w:tc>
        <w:tc>
          <w:tcPr>
            <w:tcW w:w="523" w:type="pct"/>
          </w:tcPr>
          <w:p w14:paraId="7389402C" w14:textId="77777777" w:rsidR="00753C02" w:rsidRPr="00DB3651" w:rsidRDefault="00753C02" w:rsidP="00753C02">
            <w:pPr>
              <w:tabs>
                <w:tab w:val="decimal" w:pos="937"/>
              </w:tabs>
              <w:ind w:right="28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86" w:type="pct"/>
          </w:tcPr>
          <w:p w14:paraId="736FC2C1" w14:textId="77777777" w:rsidR="00753C02" w:rsidRPr="00DB3651" w:rsidRDefault="00753C02" w:rsidP="00753C02">
            <w:pPr>
              <w:tabs>
                <w:tab w:val="decimal" w:pos="1264"/>
              </w:tabs>
              <w:ind w:right="-9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2" w:type="pct"/>
          </w:tcPr>
          <w:p w14:paraId="218F602C" w14:textId="77777777" w:rsidR="00753C02" w:rsidRPr="00DB3651" w:rsidRDefault="00753C02" w:rsidP="00753C02">
            <w:pPr>
              <w:tabs>
                <w:tab w:val="decimal" w:pos="1264"/>
              </w:tabs>
              <w:ind w:left="851" w:right="-94" w:hanging="85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16" w:type="pct"/>
            <w:gridSpan w:val="2"/>
            <w:vAlign w:val="bottom"/>
          </w:tcPr>
          <w:p w14:paraId="14694DC8" w14:textId="77777777" w:rsidR="00753C02" w:rsidRPr="00DB3651" w:rsidRDefault="00753C02" w:rsidP="00753C02">
            <w:pPr>
              <w:tabs>
                <w:tab w:val="decimal" w:pos="1264"/>
              </w:tabs>
              <w:ind w:right="-94"/>
              <w:rPr>
                <w:rFonts w:asciiTheme="majorBidi" w:hAnsiTheme="majorBidi" w:cstheme="majorBidi"/>
                <w:szCs w:val="30"/>
              </w:rPr>
            </w:pPr>
          </w:p>
        </w:tc>
      </w:tr>
      <w:tr w:rsidR="00753C02" w:rsidRPr="001F7AC1" w14:paraId="660586DD" w14:textId="77777777">
        <w:tc>
          <w:tcPr>
            <w:tcW w:w="2693" w:type="pct"/>
          </w:tcPr>
          <w:p w14:paraId="06813C73" w14:textId="77777777" w:rsidR="00753C02" w:rsidRPr="00DB3651" w:rsidRDefault="00753C02" w:rsidP="00753C02">
            <w:pPr>
              <w:pStyle w:val="ListParagraph"/>
              <w:numPr>
                <w:ilvl w:val="0"/>
                <w:numId w:val="5"/>
              </w:numPr>
              <w:tabs>
                <w:tab w:val="left" w:pos="678"/>
                <w:tab w:val="left" w:pos="768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365" w:hanging="47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B365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รวมรายการต่อไปนี้</w:t>
            </w:r>
          </w:p>
        </w:tc>
        <w:tc>
          <w:tcPr>
            <w:tcW w:w="523" w:type="pct"/>
          </w:tcPr>
          <w:p w14:paraId="26F8C1C6" w14:textId="77777777" w:rsidR="00753C02" w:rsidRPr="00DB3651" w:rsidRDefault="00753C02" w:rsidP="00753C02">
            <w:pPr>
              <w:tabs>
                <w:tab w:val="decimal" w:pos="1033"/>
              </w:tabs>
              <w:ind w:left="851" w:right="-115" w:hanging="851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786" w:type="pct"/>
          </w:tcPr>
          <w:p w14:paraId="302E9309" w14:textId="77777777" w:rsidR="00753C02" w:rsidRPr="00DB3651" w:rsidRDefault="00753C02" w:rsidP="005A2B64">
            <w:pPr>
              <w:tabs>
                <w:tab w:val="decimal" w:pos="1264"/>
              </w:tabs>
              <w:ind w:right="-9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2" w:type="pct"/>
          </w:tcPr>
          <w:p w14:paraId="05CB8C67" w14:textId="77777777" w:rsidR="00753C02" w:rsidRPr="00DB3651" w:rsidRDefault="00753C02" w:rsidP="00753C02">
            <w:pPr>
              <w:tabs>
                <w:tab w:val="decimal" w:pos="1264"/>
              </w:tabs>
              <w:ind w:left="851" w:right="-94" w:hanging="851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816" w:type="pct"/>
            <w:gridSpan w:val="2"/>
            <w:vAlign w:val="bottom"/>
          </w:tcPr>
          <w:p w14:paraId="6CD5ED82" w14:textId="77777777" w:rsidR="00753C02" w:rsidRPr="00DB3651" w:rsidRDefault="00753C02" w:rsidP="00753C02">
            <w:pPr>
              <w:tabs>
                <w:tab w:val="decimal" w:pos="833"/>
              </w:tabs>
              <w:ind w:left="851" w:right="-94" w:hanging="851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</w:tr>
      <w:tr w:rsidR="0074255F" w:rsidRPr="001F7AC1" w14:paraId="04AD777C" w14:textId="77777777" w:rsidTr="005A2B64">
        <w:tc>
          <w:tcPr>
            <w:tcW w:w="2693" w:type="pct"/>
          </w:tcPr>
          <w:p w14:paraId="3AD588AC" w14:textId="77777777" w:rsidR="0074255F" w:rsidRPr="00DB3651" w:rsidRDefault="0074255F" w:rsidP="0074255F">
            <w:pPr>
              <w:tabs>
                <w:tab w:val="left" w:pos="678"/>
              </w:tabs>
              <w:ind w:left="858"/>
              <w:rPr>
                <w:rFonts w:asciiTheme="majorBidi" w:hAnsiTheme="majorBidi" w:cstheme="majorBidi"/>
                <w:color w:val="000000"/>
                <w:szCs w:val="30"/>
                <w:cs/>
              </w:rPr>
            </w:pPr>
            <w:r w:rsidRPr="00DB3651" w:rsidDel="00C022E6">
              <w:rPr>
                <w:rFonts w:asciiTheme="majorBidi" w:hAnsiTheme="majorBidi" w:cstheme="majorBidi"/>
                <w:color w:val="000000"/>
                <w:szCs w:val="30"/>
                <w:cs/>
              </w:rPr>
              <w:t>-</w:t>
            </w:r>
            <w:r w:rsidRPr="00DB3651">
              <w:rPr>
                <w:rFonts w:asciiTheme="majorBidi" w:hAnsiTheme="majorBidi" w:cstheme="majorBidi"/>
                <w:color w:val="000000"/>
                <w:szCs w:val="30"/>
                <w:cs/>
              </w:rPr>
              <w:t xml:space="preserve"> ต้นทุนทางการเงิน</w:t>
            </w:r>
          </w:p>
        </w:tc>
        <w:tc>
          <w:tcPr>
            <w:tcW w:w="523" w:type="pct"/>
          </w:tcPr>
          <w:p w14:paraId="2CE90B2C" w14:textId="77777777" w:rsidR="0074255F" w:rsidRPr="00DB3651" w:rsidRDefault="0074255F" w:rsidP="0074255F">
            <w:pPr>
              <w:tabs>
                <w:tab w:val="decimal" w:pos="937"/>
              </w:tabs>
              <w:ind w:right="28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86" w:type="pct"/>
            <w:vAlign w:val="bottom"/>
          </w:tcPr>
          <w:p w14:paraId="035E64EA" w14:textId="6D6D9EE8" w:rsidR="0074255F" w:rsidRPr="00DB3651" w:rsidRDefault="00CB6014" w:rsidP="0074255F">
            <w:pPr>
              <w:tabs>
                <w:tab w:val="decimal" w:pos="1264"/>
              </w:tabs>
              <w:ind w:right="-94"/>
              <w:rPr>
                <w:rFonts w:asciiTheme="majorBidi" w:hAnsiTheme="majorBidi" w:cstheme="majorBidi"/>
                <w:szCs w:val="30"/>
              </w:rPr>
            </w:pPr>
            <w:r w:rsidRPr="005A2B64">
              <w:rPr>
                <w:rFonts w:asciiTheme="majorBidi" w:hAnsiTheme="majorBidi" w:cstheme="majorBidi"/>
                <w:szCs w:val="30"/>
              </w:rPr>
              <w:t>1,079</w:t>
            </w:r>
          </w:p>
        </w:tc>
        <w:tc>
          <w:tcPr>
            <w:tcW w:w="182" w:type="pct"/>
          </w:tcPr>
          <w:p w14:paraId="575214E3" w14:textId="77777777" w:rsidR="0074255F" w:rsidRPr="00DB3651" w:rsidRDefault="0074255F" w:rsidP="0074255F">
            <w:pPr>
              <w:tabs>
                <w:tab w:val="decimal" w:pos="1264"/>
              </w:tabs>
              <w:ind w:left="851" w:right="-94" w:hanging="85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16" w:type="pct"/>
            <w:gridSpan w:val="2"/>
          </w:tcPr>
          <w:p w14:paraId="02F824EE" w14:textId="2A676F3C" w:rsidR="0074255F" w:rsidRPr="00DB3651" w:rsidRDefault="0074255F" w:rsidP="0074255F">
            <w:pPr>
              <w:tabs>
                <w:tab w:val="decimal" w:pos="1264"/>
              </w:tabs>
              <w:ind w:right="-9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869</w:t>
            </w:r>
          </w:p>
        </w:tc>
      </w:tr>
      <w:tr w:rsidR="0074255F" w:rsidRPr="001F7AC1" w14:paraId="757D697F" w14:textId="77777777" w:rsidTr="005A2B64">
        <w:tc>
          <w:tcPr>
            <w:tcW w:w="2693" w:type="pct"/>
          </w:tcPr>
          <w:p w14:paraId="0DCD8C4C" w14:textId="48D8FF78" w:rsidR="0074255F" w:rsidRPr="00DB3651" w:rsidRDefault="0074255F" w:rsidP="0074255F">
            <w:pPr>
              <w:tabs>
                <w:tab w:val="left" w:pos="678"/>
              </w:tabs>
              <w:ind w:left="858"/>
              <w:rPr>
                <w:rFonts w:asciiTheme="majorBidi" w:hAnsiTheme="majorBidi" w:cstheme="majorBidi"/>
                <w:color w:val="000000"/>
                <w:szCs w:val="30"/>
                <w:cs/>
              </w:rPr>
            </w:pPr>
            <w:r w:rsidRPr="00DB3651" w:rsidDel="00C022E6">
              <w:rPr>
                <w:rFonts w:asciiTheme="majorBidi" w:hAnsiTheme="majorBidi" w:cstheme="majorBidi"/>
                <w:color w:val="000000"/>
                <w:szCs w:val="30"/>
                <w:cs/>
              </w:rPr>
              <w:t>-</w:t>
            </w:r>
            <w:r w:rsidRPr="00DB3651">
              <w:rPr>
                <w:rFonts w:asciiTheme="majorBidi" w:hAnsiTheme="majorBidi" w:cstheme="majorBidi"/>
                <w:color w:val="000000"/>
                <w:szCs w:val="30"/>
                <w:cs/>
              </w:rPr>
              <w:t xml:space="preserve"> ค่าใช้จ่ายภาษีเงินได้</w:t>
            </w:r>
          </w:p>
        </w:tc>
        <w:tc>
          <w:tcPr>
            <w:tcW w:w="523" w:type="pct"/>
          </w:tcPr>
          <w:p w14:paraId="218BE537" w14:textId="77777777" w:rsidR="0074255F" w:rsidRPr="00DB3651" w:rsidRDefault="0074255F" w:rsidP="0074255F">
            <w:pPr>
              <w:tabs>
                <w:tab w:val="decimal" w:pos="937"/>
              </w:tabs>
              <w:ind w:right="28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86" w:type="pct"/>
            <w:vAlign w:val="bottom"/>
          </w:tcPr>
          <w:p w14:paraId="0EE5409E" w14:textId="21761581" w:rsidR="0074255F" w:rsidRPr="00DB3651" w:rsidRDefault="00CB6014" w:rsidP="0074255F">
            <w:pPr>
              <w:tabs>
                <w:tab w:val="decimal" w:pos="1264"/>
              </w:tabs>
              <w:ind w:right="-94"/>
              <w:rPr>
                <w:rFonts w:asciiTheme="majorBidi" w:hAnsiTheme="majorBidi" w:cstheme="majorBidi"/>
                <w:szCs w:val="30"/>
              </w:rPr>
            </w:pPr>
            <w:r w:rsidRPr="005A2B64">
              <w:rPr>
                <w:rFonts w:asciiTheme="majorBidi" w:hAnsiTheme="majorBidi" w:cstheme="majorBidi"/>
                <w:szCs w:val="30"/>
              </w:rPr>
              <w:t>13,680</w:t>
            </w:r>
          </w:p>
        </w:tc>
        <w:tc>
          <w:tcPr>
            <w:tcW w:w="182" w:type="pct"/>
          </w:tcPr>
          <w:p w14:paraId="0BECB020" w14:textId="77777777" w:rsidR="0074255F" w:rsidRPr="00DB3651" w:rsidRDefault="0074255F" w:rsidP="0074255F">
            <w:pPr>
              <w:tabs>
                <w:tab w:val="decimal" w:pos="1264"/>
              </w:tabs>
              <w:ind w:left="851" w:right="-94" w:hanging="85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16" w:type="pct"/>
            <w:gridSpan w:val="2"/>
          </w:tcPr>
          <w:p w14:paraId="122D78BB" w14:textId="2572EB91" w:rsidR="0074255F" w:rsidRPr="00DB3651" w:rsidRDefault="0074255F" w:rsidP="0074255F">
            <w:pPr>
              <w:tabs>
                <w:tab w:val="decimal" w:pos="1264"/>
              </w:tabs>
              <w:ind w:right="-9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20,150</w:t>
            </w:r>
          </w:p>
        </w:tc>
      </w:tr>
      <w:tr w:rsidR="0074255F" w:rsidRPr="001F7AC1" w14:paraId="04A4E8B7" w14:textId="77777777" w:rsidTr="005A2B64">
        <w:tc>
          <w:tcPr>
            <w:tcW w:w="2693" w:type="pct"/>
          </w:tcPr>
          <w:p w14:paraId="6745213C" w14:textId="77777777" w:rsidR="0074255F" w:rsidRPr="00DB3651" w:rsidRDefault="0074255F" w:rsidP="0074255F">
            <w:pPr>
              <w:pStyle w:val="ListParagraph"/>
              <w:numPr>
                <w:ilvl w:val="0"/>
                <w:numId w:val="5"/>
              </w:numPr>
              <w:tabs>
                <w:tab w:val="left" w:pos="678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858" w:hanging="54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B365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รวมรายการเงินสดและรายการเทียบเท่าเงินสด</w:t>
            </w:r>
          </w:p>
        </w:tc>
        <w:tc>
          <w:tcPr>
            <w:tcW w:w="523" w:type="pct"/>
          </w:tcPr>
          <w:p w14:paraId="6218F933" w14:textId="77777777" w:rsidR="0074255F" w:rsidRPr="00DB3651" w:rsidRDefault="0074255F" w:rsidP="0074255F">
            <w:pPr>
              <w:tabs>
                <w:tab w:val="decimal" w:pos="937"/>
              </w:tabs>
              <w:ind w:right="28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86" w:type="pct"/>
            <w:vAlign w:val="bottom"/>
          </w:tcPr>
          <w:p w14:paraId="731D03C6" w14:textId="4A23CD01" w:rsidR="0074255F" w:rsidRPr="00DB3651" w:rsidRDefault="00CB6014" w:rsidP="0074255F">
            <w:pPr>
              <w:tabs>
                <w:tab w:val="decimal" w:pos="1264"/>
              </w:tabs>
              <w:ind w:right="-94"/>
              <w:rPr>
                <w:rFonts w:asciiTheme="majorBidi" w:hAnsiTheme="majorBidi" w:cstheme="majorBidi"/>
                <w:szCs w:val="30"/>
              </w:rPr>
            </w:pPr>
            <w:r w:rsidRPr="005A2B64">
              <w:rPr>
                <w:rFonts w:asciiTheme="majorBidi" w:hAnsiTheme="majorBidi" w:cstheme="majorBidi"/>
                <w:szCs w:val="30"/>
              </w:rPr>
              <w:t>360,227</w:t>
            </w:r>
          </w:p>
        </w:tc>
        <w:tc>
          <w:tcPr>
            <w:tcW w:w="182" w:type="pct"/>
          </w:tcPr>
          <w:p w14:paraId="3B26B280" w14:textId="77777777" w:rsidR="0074255F" w:rsidRPr="00DB3651" w:rsidRDefault="0074255F" w:rsidP="0074255F">
            <w:pPr>
              <w:tabs>
                <w:tab w:val="decimal" w:pos="1264"/>
              </w:tabs>
              <w:ind w:left="851" w:right="-94" w:hanging="85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16" w:type="pct"/>
            <w:gridSpan w:val="2"/>
          </w:tcPr>
          <w:p w14:paraId="569A9DCF" w14:textId="292605DF" w:rsidR="0074255F" w:rsidRPr="00DB3651" w:rsidRDefault="0074255F" w:rsidP="0074255F">
            <w:pPr>
              <w:tabs>
                <w:tab w:val="decimal" w:pos="1264"/>
              </w:tabs>
              <w:ind w:right="-9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566,763</w:t>
            </w:r>
          </w:p>
        </w:tc>
      </w:tr>
    </w:tbl>
    <w:p w14:paraId="6561C324" w14:textId="6284F7B9" w:rsidR="004C25A0" w:rsidRDefault="004C25A0">
      <w:pPr>
        <w:rPr>
          <w:rFonts w:cs="Angsana New"/>
          <w:szCs w:val="30"/>
        </w:rPr>
      </w:pPr>
    </w:p>
    <w:p w14:paraId="3F91A5F8" w14:textId="0AA3A11F" w:rsidR="001862D9" w:rsidRPr="00633EFB" w:rsidRDefault="001862D9" w:rsidP="0079479A">
      <w:pPr>
        <w:pStyle w:val="block"/>
        <w:spacing w:after="0" w:line="240" w:lineRule="auto"/>
        <w:rPr>
          <w:rFonts w:ascii="Angsana New" w:hAnsi="Angsana New" w:cs="Angsana New"/>
          <w:i/>
          <w:iCs/>
          <w:sz w:val="2"/>
          <w:szCs w:val="2"/>
          <w:lang w:val="en-US" w:bidi="th-TH"/>
        </w:rPr>
      </w:pPr>
    </w:p>
    <w:p w14:paraId="30581C64" w14:textId="3E820E73" w:rsidR="00A03658" w:rsidRDefault="00A03658" w:rsidP="00A03658">
      <w:pPr>
        <w:pStyle w:val="Angsana"/>
        <w:ind w:right="23"/>
      </w:pPr>
      <w:r>
        <w:rPr>
          <w:cs/>
        </w:rPr>
        <w:t xml:space="preserve">กลุ่มบริษัท </w:t>
      </w:r>
      <w:r>
        <w:t xml:space="preserve">ES </w:t>
      </w:r>
      <w:proofErr w:type="spellStart"/>
      <w:r>
        <w:t>FiberVisions</w:t>
      </w:r>
      <w:proofErr w:type="spellEnd"/>
      <w:r>
        <w:t xml:space="preserve"> </w:t>
      </w:r>
      <w:r>
        <w:rPr>
          <w:rFonts w:hint="cs"/>
          <w:cs/>
        </w:rPr>
        <w:t xml:space="preserve">ประกอบด้วย </w:t>
      </w:r>
      <w:r>
        <w:t xml:space="preserve">ES </w:t>
      </w:r>
      <w:r w:rsidRPr="0004425C">
        <w:t>Indorama Ventures L.P</w:t>
      </w:r>
      <w:r w:rsidR="00721635">
        <w:t>.</w:t>
      </w:r>
      <w:r w:rsidR="000F53E4">
        <w:t xml:space="preserve"> </w:t>
      </w:r>
      <w:r w:rsidRPr="00D95CBE">
        <w:t>ES Indorama Ventures Inc.</w:t>
      </w:r>
      <w:r>
        <w:t xml:space="preserve"> ES </w:t>
      </w:r>
      <w:proofErr w:type="spellStart"/>
      <w:r>
        <w:t>FiberVisions</w:t>
      </w:r>
      <w:proofErr w:type="spellEnd"/>
      <w:r>
        <w:t xml:space="preserve"> Holdings </w:t>
      </w:r>
      <w:proofErr w:type="spellStart"/>
      <w:r>
        <w:t>ApS</w:t>
      </w:r>
      <w:proofErr w:type="spellEnd"/>
      <w:r>
        <w:t xml:space="preserve"> ES Indorama Ventures Denmark </w:t>
      </w:r>
      <w:proofErr w:type="spellStart"/>
      <w:r>
        <w:t>ApS</w:t>
      </w:r>
      <w:proofErr w:type="spellEnd"/>
      <w:r>
        <w:t xml:space="preserve"> ES </w:t>
      </w:r>
      <w:proofErr w:type="spellStart"/>
      <w:r>
        <w:t>FiberVisions</w:t>
      </w:r>
      <w:proofErr w:type="spellEnd"/>
      <w:r>
        <w:t xml:space="preserve"> Hong Kong Limited ES </w:t>
      </w:r>
      <w:r w:rsidR="008E2202">
        <w:t>I</w:t>
      </w:r>
      <w:r w:rsidR="00253C81">
        <w:t>ndorama Ventures</w:t>
      </w:r>
      <w:r w:rsidR="008E2202">
        <w:t xml:space="preserve"> </w:t>
      </w:r>
      <w:r w:rsidR="00ED3DCD">
        <w:t>(</w:t>
      </w:r>
      <w:r>
        <w:t>Shanghai</w:t>
      </w:r>
      <w:r w:rsidR="00ED3DCD">
        <w:t>)</w:t>
      </w:r>
      <w:r>
        <w:t xml:space="preserve"> Co., Ltd. </w:t>
      </w:r>
      <w:r>
        <w:rPr>
          <w:rFonts w:hint="cs"/>
          <w:cs/>
        </w:rPr>
        <w:t xml:space="preserve">และ </w:t>
      </w:r>
      <w:r>
        <w:t xml:space="preserve">ES </w:t>
      </w:r>
      <w:r w:rsidR="001B0098">
        <w:t>Indorama Ventures</w:t>
      </w:r>
      <w:r>
        <w:t xml:space="preserve"> Co</w:t>
      </w:r>
      <w:r w:rsidR="004C6781">
        <w:t xml:space="preserve">., </w:t>
      </w:r>
      <w:r>
        <w:t>Ltd</w:t>
      </w:r>
      <w:r w:rsidR="00173C95">
        <w:t>.</w:t>
      </w:r>
    </w:p>
    <w:p w14:paraId="77453266" w14:textId="77777777" w:rsidR="007755CD" w:rsidRDefault="007755CD" w:rsidP="00294E6A">
      <w:pPr>
        <w:pStyle w:val="Angsana"/>
        <w:ind w:left="540"/>
        <w:rPr>
          <w:i/>
          <w:iCs/>
        </w:rPr>
      </w:pPr>
    </w:p>
    <w:p w14:paraId="01BAEC7A" w14:textId="77777777" w:rsidR="00824944" w:rsidRDefault="00824944" w:rsidP="00294E6A">
      <w:pPr>
        <w:pStyle w:val="Angsana"/>
        <w:ind w:left="540"/>
        <w:rPr>
          <w:i/>
          <w:iCs/>
        </w:rPr>
      </w:pPr>
    </w:p>
    <w:p w14:paraId="004EAC09" w14:textId="77777777" w:rsidR="00824944" w:rsidRDefault="00824944" w:rsidP="00294E6A">
      <w:pPr>
        <w:pStyle w:val="Angsana"/>
        <w:ind w:left="540"/>
        <w:rPr>
          <w:i/>
          <w:iCs/>
        </w:rPr>
      </w:pPr>
    </w:p>
    <w:p w14:paraId="2BDE1849" w14:textId="77777777" w:rsidR="00824944" w:rsidRDefault="00824944" w:rsidP="00294E6A">
      <w:pPr>
        <w:pStyle w:val="Angsana"/>
        <w:ind w:left="540"/>
        <w:rPr>
          <w:i/>
          <w:iCs/>
        </w:rPr>
      </w:pPr>
    </w:p>
    <w:p w14:paraId="4A35E7B7" w14:textId="77777777" w:rsidR="00824944" w:rsidRDefault="00824944" w:rsidP="00294E6A">
      <w:pPr>
        <w:pStyle w:val="Angsana"/>
        <w:ind w:left="540"/>
        <w:rPr>
          <w:i/>
          <w:iCs/>
        </w:rPr>
      </w:pPr>
    </w:p>
    <w:p w14:paraId="5E9CA133" w14:textId="77777777" w:rsidR="00824944" w:rsidRDefault="00824944" w:rsidP="00294E6A">
      <w:pPr>
        <w:pStyle w:val="Angsana"/>
        <w:ind w:left="540"/>
        <w:rPr>
          <w:i/>
          <w:iCs/>
        </w:rPr>
      </w:pPr>
    </w:p>
    <w:p w14:paraId="7F31ABFE" w14:textId="2695082C" w:rsidR="000C7EEB" w:rsidRPr="006301AA" w:rsidRDefault="00AC1022" w:rsidP="00294E6A">
      <w:pPr>
        <w:pStyle w:val="Angsana"/>
        <w:ind w:left="540"/>
        <w:rPr>
          <w:i/>
          <w:iCs/>
        </w:rPr>
      </w:pPr>
      <w:r>
        <w:rPr>
          <w:rFonts w:hint="cs"/>
          <w:i/>
          <w:iCs/>
          <w:cs/>
        </w:rPr>
        <w:lastRenderedPageBreak/>
        <w:t>บริษัทร่วมและ</w:t>
      </w:r>
      <w:r w:rsidR="000C7EEB" w:rsidRPr="006301AA">
        <w:rPr>
          <w:i/>
          <w:iCs/>
          <w:cs/>
        </w:rPr>
        <w:t>การร่วมค้าที่ไม่มีสาระสำคัญ</w:t>
      </w:r>
    </w:p>
    <w:p w14:paraId="2FA01C25" w14:textId="77777777" w:rsidR="00042DA5" w:rsidRPr="00543E85" w:rsidRDefault="00042DA5" w:rsidP="006301AA">
      <w:pPr>
        <w:pStyle w:val="Angsana"/>
      </w:pPr>
    </w:p>
    <w:p w14:paraId="2C648E6F" w14:textId="175F4512" w:rsidR="000C7EEB" w:rsidRDefault="000C7EEB" w:rsidP="00294E6A">
      <w:pPr>
        <w:pStyle w:val="Angsana"/>
      </w:pPr>
      <w:r w:rsidRPr="00705313">
        <w:rPr>
          <w:cs/>
        </w:rPr>
        <w:t>ตารางต่อไปนี้สรุปข้อมูลทางการเงินของส่วนไ</w:t>
      </w:r>
      <w:r w:rsidRPr="00717A83">
        <w:rPr>
          <w:cs/>
        </w:rPr>
        <w:t>ด้เสียของกลุ่มบริษัทใน</w:t>
      </w:r>
      <w:r w:rsidR="00447DCE">
        <w:rPr>
          <w:rFonts w:hint="cs"/>
          <w:cs/>
        </w:rPr>
        <w:t>บริษัทร่วมและ</w:t>
      </w:r>
      <w:r w:rsidRPr="00717A83">
        <w:rPr>
          <w:cs/>
        </w:rPr>
        <w:t>การร่วมค้าที่ไม่มีสาระสำคัญ จากจำนวนเงินที่รายงานในงบการเงินรวมของกลุ่มบริษัท</w:t>
      </w:r>
    </w:p>
    <w:p w14:paraId="1F815911" w14:textId="77777777" w:rsidR="001E6447" w:rsidRPr="00D51D72" w:rsidRDefault="001E6447" w:rsidP="00294E6A">
      <w:pPr>
        <w:pStyle w:val="Angsana"/>
      </w:pPr>
    </w:p>
    <w:tbl>
      <w:tblPr>
        <w:tblW w:w="9405" w:type="dxa"/>
        <w:tblInd w:w="9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300"/>
        <w:gridCol w:w="1395"/>
        <w:gridCol w:w="360"/>
        <w:gridCol w:w="1350"/>
      </w:tblGrid>
      <w:tr w:rsidR="00B0400A" w:rsidRPr="00EF3C89" w14:paraId="6602EA75" w14:textId="77777777" w:rsidTr="006301AA">
        <w:trPr>
          <w:cantSplit/>
          <w:tblHeader/>
        </w:trPr>
        <w:tc>
          <w:tcPr>
            <w:tcW w:w="6300" w:type="dxa"/>
          </w:tcPr>
          <w:p w14:paraId="5E510E8F" w14:textId="77777777" w:rsidR="00B0400A" w:rsidRPr="00705313" w:rsidRDefault="00B0400A" w:rsidP="00705313">
            <w:pPr>
              <w:rPr>
                <w:rFonts w:cs="Angsana New"/>
                <w:szCs w:val="30"/>
                <w:cs/>
                <w:lang w:val="en-GB" w:eastAsia="en-GB"/>
              </w:rPr>
            </w:pPr>
          </w:p>
        </w:tc>
        <w:tc>
          <w:tcPr>
            <w:tcW w:w="3105" w:type="dxa"/>
            <w:gridSpan w:val="3"/>
          </w:tcPr>
          <w:p w14:paraId="2579226D" w14:textId="77777777" w:rsidR="00A66CEC" w:rsidRDefault="00E317FA" w:rsidP="00EF3C89">
            <w:pPr>
              <w:pStyle w:val="acctmergecolhdg"/>
              <w:spacing w:line="240" w:lineRule="auto"/>
              <w:ind w:left="-124" w:right="-97"/>
              <w:rPr>
                <w:rFonts w:ascii="Angsana New" w:hAnsi="Angsana New" w:cs="Angsana New"/>
                <w:bCs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 w:cs="Angsana New" w:hint="cs"/>
                <w:bCs/>
                <w:sz w:val="30"/>
                <w:szCs w:val="30"/>
                <w:cs/>
                <w:lang w:eastAsia="en-GB" w:bidi="th-TH"/>
              </w:rPr>
              <w:t>บริษัทร่วมและ</w:t>
            </w:r>
            <w:r w:rsidR="00B0400A" w:rsidRPr="003519B5">
              <w:rPr>
                <w:rFonts w:ascii="Angsana New" w:hAnsi="Angsana New" w:cs="Angsana New"/>
                <w:bCs/>
                <w:sz w:val="30"/>
                <w:szCs w:val="30"/>
                <w:cs/>
                <w:lang w:eastAsia="en-GB" w:bidi="th-TH"/>
              </w:rPr>
              <w:t>การร่วมค้</w:t>
            </w:r>
            <w:r>
              <w:rPr>
                <w:rFonts w:ascii="Angsana New" w:hAnsi="Angsana New" w:cs="Angsana New" w:hint="cs"/>
                <w:bCs/>
                <w:sz w:val="30"/>
                <w:szCs w:val="30"/>
                <w:cs/>
                <w:lang w:eastAsia="en-GB" w:bidi="th-TH"/>
              </w:rPr>
              <w:t>า</w:t>
            </w:r>
          </w:p>
          <w:p w14:paraId="66A86A4D" w14:textId="7776D93E" w:rsidR="00B0400A" w:rsidRPr="003519B5" w:rsidRDefault="00B0400A" w:rsidP="00EF3C89">
            <w:pPr>
              <w:pStyle w:val="acctmergecolhdg"/>
              <w:spacing w:line="240" w:lineRule="auto"/>
              <w:ind w:left="-124" w:right="-97"/>
              <w:rPr>
                <w:rFonts w:ascii="Angsana New" w:hAnsi="Angsana New" w:cs="Angsana New"/>
                <w:bCs/>
                <w:sz w:val="30"/>
                <w:szCs w:val="30"/>
                <w:lang w:eastAsia="en-GB" w:bidi="th-TH"/>
              </w:rPr>
            </w:pPr>
            <w:r w:rsidRPr="003519B5">
              <w:rPr>
                <w:rFonts w:ascii="Angsana New" w:hAnsi="Angsana New" w:cs="Angsana New"/>
                <w:bCs/>
                <w:sz w:val="30"/>
                <w:szCs w:val="30"/>
                <w:cs/>
                <w:lang w:eastAsia="en-GB" w:bidi="th-TH"/>
              </w:rPr>
              <w:t>ที่ไม่มีสาระสำคัญ</w:t>
            </w:r>
          </w:p>
        </w:tc>
      </w:tr>
      <w:tr w:rsidR="00753C02" w:rsidRPr="00EF3C89" w14:paraId="7AF3AAC3" w14:textId="77777777" w:rsidTr="006301AA">
        <w:trPr>
          <w:cantSplit/>
          <w:trHeight w:val="103"/>
          <w:tblHeader/>
        </w:trPr>
        <w:tc>
          <w:tcPr>
            <w:tcW w:w="6300" w:type="dxa"/>
          </w:tcPr>
          <w:p w14:paraId="18E96638" w14:textId="77777777" w:rsidR="00753C02" w:rsidRPr="00705313" w:rsidRDefault="00753C02" w:rsidP="00753C02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395" w:type="dxa"/>
          </w:tcPr>
          <w:p w14:paraId="4D033268" w14:textId="0EF43B21" w:rsidR="00753C02" w:rsidRPr="00753C02" w:rsidRDefault="00753C02" w:rsidP="00753C0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 w:bidi="th-TH"/>
              </w:rPr>
            </w:pPr>
            <w:r w:rsidRPr="001E42A4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 w:rsidR="0074255F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8</w:t>
            </w:r>
          </w:p>
        </w:tc>
        <w:tc>
          <w:tcPr>
            <w:tcW w:w="360" w:type="dxa"/>
          </w:tcPr>
          <w:p w14:paraId="0EB1A53D" w14:textId="77777777" w:rsidR="00753C02" w:rsidRPr="00753C02" w:rsidRDefault="00753C02" w:rsidP="00753C0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</w:tcPr>
          <w:p w14:paraId="501CC663" w14:textId="1F79D760" w:rsidR="00753C02" w:rsidRPr="00753C02" w:rsidRDefault="00753C02" w:rsidP="00753C0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 w:bidi="th-TH"/>
              </w:rPr>
            </w:pPr>
            <w:r w:rsidRPr="001E42A4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 w:rsidR="0074255F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7</w:t>
            </w:r>
          </w:p>
        </w:tc>
      </w:tr>
      <w:tr w:rsidR="00753C02" w:rsidRPr="00EF3C89" w14:paraId="039753A7" w14:textId="77777777" w:rsidTr="00233AE6">
        <w:trPr>
          <w:cantSplit/>
          <w:trHeight w:val="246"/>
          <w:tblHeader/>
        </w:trPr>
        <w:tc>
          <w:tcPr>
            <w:tcW w:w="6300" w:type="dxa"/>
          </w:tcPr>
          <w:p w14:paraId="70EB0322" w14:textId="77777777" w:rsidR="00753C02" w:rsidRPr="00705313" w:rsidRDefault="00753C02" w:rsidP="00753C02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3105" w:type="dxa"/>
            <w:gridSpan w:val="3"/>
          </w:tcPr>
          <w:p w14:paraId="02E418C8" w14:textId="031B7F40" w:rsidR="00753C02" w:rsidRPr="00C26DCF" w:rsidRDefault="00753C02" w:rsidP="00753C0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iCs/>
                <w:sz w:val="30"/>
                <w:szCs w:val="30"/>
                <w:lang w:eastAsia="en-GB" w:bidi="th-TH"/>
              </w:rPr>
            </w:pPr>
            <w:r w:rsidRPr="00E10BC9" w:rsidDel="00436C7D">
              <w:rPr>
                <w:rFonts w:ascii="Angsana New" w:hAnsi="Angsana New" w:cs="Angsana New"/>
                <w:b w:val="0"/>
                <w:iCs/>
                <w:sz w:val="30"/>
                <w:szCs w:val="30"/>
                <w:cs/>
                <w:lang w:val="en-US" w:eastAsia="en-GB" w:bidi="th-TH"/>
              </w:rPr>
              <w:t>(</w:t>
            </w:r>
            <w:r w:rsidRPr="00C26DCF">
              <w:rPr>
                <w:rFonts w:ascii="Angsana New" w:hAnsi="Angsana New" w:cs="Angsana New"/>
                <w:b w:val="0"/>
                <w:iCs/>
                <w:sz w:val="30"/>
                <w:szCs w:val="30"/>
                <w:cs/>
                <w:lang w:eastAsia="en-GB" w:bidi="th-TH"/>
              </w:rPr>
              <w:t>พันบาท</w:t>
            </w:r>
            <w:r w:rsidRPr="00E10BC9" w:rsidDel="00436C7D">
              <w:rPr>
                <w:rFonts w:ascii="Angsana New" w:hAnsi="Angsana New" w:cs="Angsana New"/>
                <w:b w:val="0"/>
                <w:iCs/>
                <w:sz w:val="30"/>
                <w:szCs w:val="30"/>
                <w:cs/>
                <w:lang w:val="en-US" w:eastAsia="en-GB" w:bidi="th-TH"/>
              </w:rPr>
              <w:t>)</w:t>
            </w:r>
          </w:p>
        </w:tc>
      </w:tr>
      <w:tr w:rsidR="0074255F" w:rsidRPr="00EF3C89" w14:paraId="52075DBA" w14:textId="77777777" w:rsidTr="00233AE6">
        <w:trPr>
          <w:cantSplit/>
          <w:trHeight w:val="620"/>
        </w:trPr>
        <w:tc>
          <w:tcPr>
            <w:tcW w:w="6300" w:type="dxa"/>
            <w:hideMark/>
          </w:tcPr>
          <w:p w14:paraId="5F70DA7A" w14:textId="14DAFE85" w:rsidR="0074255F" w:rsidRPr="00023CFB" w:rsidRDefault="0074255F" w:rsidP="0074255F">
            <w:pPr>
              <w:ind w:left="641" w:hanging="270"/>
              <w:rPr>
                <w:rFonts w:cs="Angsana New"/>
                <w:szCs w:val="30"/>
                <w:cs/>
                <w:lang w:val="en-GB" w:eastAsia="en-GB"/>
              </w:rPr>
            </w:pPr>
            <w:r w:rsidRPr="00023CFB">
              <w:rPr>
                <w:rFonts w:cs="Angsana New"/>
                <w:szCs w:val="30"/>
                <w:cs/>
                <w:lang w:val="en-GB" w:eastAsia="en-GB"/>
              </w:rPr>
              <w:t>มูลค่าตามบัญชีของส่วนได้เสียใน</w:t>
            </w:r>
            <w:r>
              <w:rPr>
                <w:rFonts w:cs="Angsana New" w:hint="cs"/>
                <w:szCs w:val="30"/>
                <w:cs/>
                <w:lang w:val="en-GB" w:eastAsia="en-GB"/>
              </w:rPr>
              <w:t>บริษัทร่วมและ</w:t>
            </w:r>
            <w:r w:rsidRPr="00023CFB">
              <w:rPr>
                <w:rFonts w:cs="Angsana New"/>
                <w:szCs w:val="30"/>
                <w:cs/>
                <w:lang w:val="en-GB" w:eastAsia="en-GB"/>
              </w:rPr>
              <w:t>การร่วมค้า</w:t>
            </w:r>
            <w:r w:rsidRPr="00023CFB">
              <w:rPr>
                <w:rFonts w:cs="Angsana New" w:hint="cs"/>
                <w:szCs w:val="30"/>
                <w:cs/>
                <w:lang w:val="en-GB" w:eastAsia="en-GB"/>
              </w:rPr>
              <w:t>ที่ไม่มีสาระสำคัญ</w:t>
            </w:r>
          </w:p>
        </w:tc>
        <w:tc>
          <w:tcPr>
            <w:tcW w:w="1395" w:type="dxa"/>
            <w:vAlign w:val="bottom"/>
          </w:tcPr>
          <w:p w14:paraId="077A5C9F" w14:textId="5C17960D" w:rsidR="0074255F" w:rsidRPr="00A354D1" w:rsidRDefault="006F0F2C" w:rsidP="0074255F">
            <w:pPr>
              <w:pStyle w:val="acctfourfigures"/>
              <w:tabs>
                <w:tab w:val="clear" w:pos="765"/>
                <w:tab w:val="decimal" w:pos="1122"/>
              </w:tabs>
              <w:spacing w:line="240" w:lineRule="atLeast"/>
              <w:ind w:left="-83" w:right="-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2,724,0</w:t>
            </w:r>
            <w:r w:rsidR="00077AF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360" w:type="dxa"/>
          </w:tcPr>
          <w:p w14:paraId="7C3FEFF0" w14:textId="77777777" w:rsidR="0074255F" w:rsidRPr="00A354D1" w:rsidRDefault="0074255F" w:rsidP="0074255F">
            <w:pPr>
              <w:pStyle w:val="acctfourfigures"/>
              <w:tabs>
                <w:tab w:val="clear" w:pos="765"/>
                <w:tab w:val="decimal" w:pos="1177"/>
              </w:tabs>
              <w:spacing w:line="240" w:lineRule="auto"/>
              <w:ind w:left="-83" w:right="-8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3BE4C286" w14:textId="6DC28FE1" w:rsidR="0074255F" w:rsidRPr="00A354D1" w:rsidRDefault="0074255F" w:rsidP="0074255F">
            <w:pPr>
              <w:pStyle w:val="acctfourfigures"/>
              <w:tabs>
                <w:tab w:val="clear" w:pos="765"/>
                <w:tab w:val="decimal" w:pos="1122"/>
              </w:tabs>
              <w:spacing w:line="240" w:lineRule="atLeast"/>
              <w:ind w:left="-83" w:right="-80"/>
              <w:rPr>
                <w:rFonts w:ascii="Angsana New" w:hAnsi="Angsana New" w:cs="Angsana New"/>
                <w:sz w:val="30"/>
                <w:szCs w:val="30"/>
              </w:rPr>
            </w:pPr>
            <w:r w:rsidRPr="00A354D1">
              <w:rPr>
                <w:rFonts w:ascii="Angsana New" w:hAnsi="Angsana New" w:cs="Angsana New"/>
                <w:sz w:val="30"/>
                <w:szCs w:val="30"/>
                <w:lang w:val="en-US"/>
              </w:rPr>
              <w:t>2,186,071</w:t>
            </w:r>
          </w:p>
        </w:tc>
      </w:tr>
      <w:tr w:rsidR="0074255F" w:rsidRPr="00EF3C89" w14:paraId="43202B7F" w14:textId="77777777" w:rsidTr="006301AA">
        <w:trPr>
          <w:cantSplit/>
        </w:trPr>
        <w:tc>
          <w:tcPr>
            <w:tcW w:w="6300" w:type="dxa"/>
            <w:hideMark/>
          </w:tcPr>
          <w:p w14:paraId="7FA39A9C" w14:textId="77777777" w:rsidR="0074255F" w:rsidRPr="00023CFB" w:rsidRDefault="0074255F" w:rsidP="0074255F">
            <w:pPr>
              <w:ind w:firstLine="371"/>
              <w:rPr>
                <w:rFonts w:cs="Angsana New"/>
                <w:szCs w:val="30"/>
                <w:lang w:val="en-GB" w:eastAsia="en-GB"/>
              </w:rPr>
            </w:pPr>
            <w:r w:rsidRPr="00023CFB">
              <w:rPr>
                <w:rFonts w:cs="Angsana New"/>
                <w:szCs w:val="30"/>
                <w:cs/>
                <w:lang w:val="en-GB" w:eastAsia="en-GB"/>
              </w:rPr>
              <w:t>ส่วนแบ่งของกลุ่มบริษัทใน</w:t>
            </w:r>
          </w:p>
        </w:tc>
        <w:tc>
          <w:tcPr>
            <w:tcW w:w="1395" w:type="dxa"/>
          </w:tcPr>
          <w:p w14:paraId="426F3E0B" w14:textId="77777777" w:rsidR="0074255F" w:rsidRPr="00257D05" w:rsidRDefault="0074255F" w:rsidP="007263FD">
            <w:pPr>
              <w:pStyle w:val="acctfourfigures"/>
              <w:tabs>
                <w:tab w:val="clear" w:pos="765"/>
                <w:tab w:val="decimal" w:pos="1122"/>
              </w:tabs>
              <w:spacing w:line="240" w:lineRule="atLeast"/>
              <w:ind w:right="-80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</w:tcPr>
          <w:p w14:paraId="40AC1113" w14:textId="77777777" w:rsidR="0074255F" w:rsidRPr="00023CFB" w:rsidRDefault="0074255F" w:rsidP="0074255F">
            <w:pPr>
              <w:pStyle w:val="acctfourfigures"/>
              <w:tabs>
                <w:tab w:val="clear" w:pos="765"/>
                <w:tab w:val="decimal" w:pos="1177"/>
              </w:tabs>
              <w:spacing w:line="240" w:lineRule="auto"/>
              <w:ind w:left="-83" w:right="-80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</w:tcPr>
          <w:p w14:paraId="2417E104" w14:textId="77777777" w:rsidR="0074255F" w:rsidRPr="00023CFB" w:rsidRDefault="0074255F" w:rsidP="0074255F">
            <w:pPr>
              <w:pStyle w:val="acctfourfigures"/>
              <w:tabs>
                <w:tab w:val="clear" w:pos="765"/>
                <w:tab w:val="decimal" w:pos="1122"/>
              </w:tabs>
              <w:spacing w:line="240" w:lineRule="atLeast"/>
              <w:ind w:left="-83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4255F" w:rsidRPr="00EF3C89" w14:paraId="6A09046C" w14:textId="77777777" w:rsidTr="006301AA">
        <w:trPr>
          <w:cantSplit/>
        </w:trPr>
        <w:tc>
          <w:tcPr>
            <w:tcW w:w="6300" w:type="dxa"/>
            <w:hideMark/>
          </w:tcPr>
          <w:p w14:paraId="44318732" w14:textId="494C450D" w:rsidR="0074255F" w:rsidRPr="00023CFB" w:rsidRDefault="0074255F" w:rsidP="0074255F">
            <w:pPr>
              <w:ind w:firstLine="626"/>
              <w:rPr>
                <w:rFonts w:cs="Angsana New"/>
                <w:szCs w:val="30"/>
                <w:lang w:val="en-GB" w:eastAsia="en-GB"/>
              </w:rPr>
            </w:pPr>
            <w:r w:rsidRPr="00023CFB">
              <w:rPr>
                <w:rFonts w:cs="Angsana New"/>
                <w:szCs w:val="30"/>
                <w:lang w:val="en-GB" w:eastAsia="en-GB"/>
              </w:rPr>
              <w:t xml:space="preserve">- </w:t>
            </w:r>
            <w:r w:rsidR="00B7312E">
              <w:rPr>
                <w:rFonts w:cs="Angsana New" w:hint="cs"/>
                <w:szCs w:val="30"/>
                <w:cs/>
                <w:lang w:val="en-GB" w:eastAsia="en-GB"/>
              </w:rPr>
              <w:t xml:space="preserve">กำไร </w:t>
            </w:r>
            <w:r w:rsidR="00B7312E">
              <w:rPr>
                <w:rFonts w:cs="Angsana New"/>
                <w:szCs w:val="30"/>
                <w:lang w:eastAsia="en-GB"/>
              </w:rPr>
              <w:t>(</w:t>
            </w:r>
            <w:r>
              <w:rPr>
                <w:rFonts w:cs="Angsana New" w:hint="cs"/>
                <w:szCs w:val="30"/>
                <w:cs/>
                <w:lang w:val="en-GB" w:eastAsia="en-GB"/>
              </w:rPr>
              <w:t>ขาดทุน</w:t>
            </w:r>
            <w:r w:rsidR="00B7312E">
              <w:rPr>
                <w:rFonts w:cs="Angsana New"/>
                <w:szCs w:val="30"/>
                <w:lang w:val="en-GB" w:eastAsia="en-GB"/>
              </w:rPr>
              <w:t xml:space="preserve">) </w:t>
            </w:r>
            <w:r w:rsidRPr="00023CFB">
              <w:rPr>
                <w:rFonts w:cs="Angsana New"/>
                <w:szCs w:val="30"/>
                <w:cs/>
                <w:lang w:val="en-GB" w:eastAsia="en-GB"/>
              </w:rPr>
              <w:t>จากการดำเนินงานสุทธิ</w:t>
            </w:r>
          </w:p>
        </w:tc>
        <w:tc>
          <w:tcPr>
            <w:tcW w:w="1395" w:type="dxa"/>
          </w:tcPr>
          <w:p w14:paraId="3B1C5DC2" w14:textId="26F22721" w:rsidR="0074255F" w:rsidRPr="00143983" w:rsidRDefault="006F0F2C" w:rsidP="0074255F">
            <w:pPr>
              <w:pStyle w:val="acctfourfigures"/>
              <w:tabs>
                <w:tab w:val="clear" w:pos="765"/>
                <w:tab w:val="decimal" w:pos="1093"/>
              </w:tabs>
              <w:spacing w:line="240" w:lineRule="atLeast"/>
              <w:ind w:left="-83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24,798</w:t>
            </w:r>
          </w:p>
        </w:tc>
        <w:tc>
          <w:tcPr>
            <w:tcW w:w="360" w:type="dxa"/>
          </w:tcPr>
          <w:p w14:paraId="4A45B816" w14:textId="77777777" w:rsidR="0074255F" w:rsidRPr="00257D05" w:rsidRDefault="0074255F" w:rsidP="0074255F">
            <w:pPr>
              <w:pStyle w:val="acctfourfigures"/>
              <w:tabs>
                <w:tab w:val="clear" w:pos="765"/>
                <w:tab w:val="decimal" w:pos="1177"/>
              </w:tabs>
              <w:spacing w:line="240" w:lineRule="auto"/>
              <w:ind w:left="-83" w:right="-8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6FB4114F" w14:textId="68EB7C70" w:rsidR="0074255F" w:rsidRPr="00543E85" w:rsidRDefault="0074255F" w:rsidP="0074255F">
            <w:pPr>
              <w:pStyle w:val="acctfourfigures"/>
              <w:tabs>
                <w:tab w:val="clear" w:pos="765"/>
                <w:tab w:val="decimal" w:pos="1093"/>
              </w:tabs>
              <w:spacing w:line="240" w:lineRule="atLeast"/>
              <w:ind w:left="-83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(653,836)</w:t>
            </w:r>
          </w:p>
        </w:tc>
      </w:tr>
      <w:tr w:rsidR="0074255F" w:rsidRPr="00EF3C89" w14:paraId="592E8CE0" w14:textId="77777777" w:rsidTr="006301AA">
        <w:trPr>
          <w:cantSplit/>
        </w:trPr>
        <w:tc>
          <w:tcPr>
            <w:tcW w:w="6300" w:type="dxa"/>
            <w:hideMark/>
          </w:tcPr>
          <w:p w14:paraId="76FBA5D5" w14:textId="06BAF95B" w:rsidR="0074255F" w:rsidRPr="00023CFB" w:rsidRDefault="0074255F" w:rsidP="0074255F">
            <w:pPr>
              <w:ind w:firstLine="626"/>
              <w:rPr>
                <w:rFonts w:cs="Angsana New"/>
                <w:szCs w:val="30"/>
                <w:lang w:val="en-GB" w:eastAsia="en-GB"/>
              </w:rPr>
            </w:pPr>
            <w:r w:rsidRPr="00023CFB">
              <w:rPr>
                <w:rFonts w:cs="Angsana New"/>
                <w:szCs w:val="30"/>
                <w:lang w:val="en-GB" w:eastAsia="en-GB"/>
              </w:rPr>
              <w:t xml:space="preserve">- </w:t>
            </w:r>
            <w:r w:rsidR="00B7312E">
              <w:rPr>
                <w:rFonts w:cs="Angsana New" w:hint="cs"/>
                <w:szCs w:val="30"/>
                <w:cs/>
                <w:lang w:val="en-GB" w:eastAsia="en-GB"/>
              </w:rPr>
              <w:t xml:space="preserve">กำไร </w:t>
            </w:r>
            <w:r w:rsidR="00B7312E">
              <w:rPr>
                <w:rFonts w:cs="Angsana New"/>
                <w:szCs w:val="30"/>
                <w:lang w:eastAsia="en-GB"/>
              </w:rPr>
              <w:t>(</w:t>
            </w:r>
            <w:r>
              <w:rPr>
                <w:rFonts w:cs="Angsana New" w:hint="cs"/>
                <w:szCs w:val="30"/>
                <w:cs/>
                <w:lang w:eastAsia="en-GB"/>
              </w:rPr>
              <w:t>ขาดทุน</w:t>
            </w:r>
            <w:r w:rsidR="00B7312E">
              <w:rPr>
                <w:rFonts w:cs="Angsana New"/>
                <w:szCs w:val="30"/>
                <w:lang w:eastAsia="en-GB"/>
              </w:rPr>
              <w:t xml:space="preserve">) </w:t>
            </w:r>
            <w:r w:rsidRPr="00023CFB">
              <w:rPr>
                <w:rFonts w:cs="Angsana New"/>
                <w:szCs w:val="30"/>
                <w:cs/>
                <w:lang w:val="en-GB" w:eastAsia="en-GB"/>
              </w:rPr>
              <w:t>เบ็ดเสร็จรวม</w:t>
            </w: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</w:tcPr>
          <w:p w14:paraId="2F15CD39" w14:textId="32D3F3D5" w:rsidR="0074255F" w:rsidRPr="00257D05" w:rsidRDefault="006F0F2C" w:rsidP="0074255F">
            <w:pPr>
              <w:pStyle w:val="acctfourfigures"/>
              <w:tabs>
                <w:tab w:val="clear" w:pos="765"/>
                <w:tab w:val="decimal" w:pos="1093"/>
              </w:tabs>
              <w:spacing w:line="240" w:lineRule="atLeast"/>
              <w:ind w:left="-83" w:right="-80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24,798</w:t>
            </w:r>
          </w:p>
        </w:tc>
        <w:tc>
          <w:tcPr>
            <w:tcW w:w="360" w:type="dxa"/>
            <w:tcBorders>
              <w:bottom w:val="nil"/>
            </w:tcBorders>
          </w:tcPr>
          <w:p w14:paraId="726ECC76" w14:textId="77777777" w:rsidR="0074255F" w:rsidRPr="00023CFB" w:rsidRDefault="0074255F" w:rsidP="0074255F">
            <w:pPr>
              <w:pStyle w:val="acctfourfigures"/>
              <w:tabs>
                <w:tab w:val="clear" w:pos="765"/>
                <w:tab w:val="decimal" w:pos="1177"/>
              </w:tabs>
              <w:spacing w:line="240" w:lineRule="auto"/>
              <w:ind w:left="-83" w:right="-80"/>
              <w:rPr>
                <w:rFonts w:ascii="Angsana New" w:hAnsi="Angsana New" w:cs="Angsana New"/>
                <w:b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FA6B305" w14:textId="1B165A92" w:rsidR="0074255F" w:rsidRPr="00543E85" w:rsidRDefault="0074255F" w:rsidP="0074255F">
            <w:pPr>
              <w:pStyle w:val="acctfourfigures"/>
              <w:tabs>
                <w:tab w:val="clear" w:pos="765"/>
                <w:tab w:val="decimal" w:pos="1093"/>
              </w:tabs>
              <w:spacing w:line="240" w:lineRule="atLeast"/>
              <w:ind w:left="-83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(653,836)</w:t>
            </w:r>
          </w:p>
        </w:tc>
      </w:tr>
    </w:tbl>
    <w:p w14:paraId="778AB8EA" w14:textId="77777777" w:rsidR="0096419E" w:rsidRPr="00D51D72" w:rsidRDefault="0096419E" w:rsidP="006301AA">
      <w:pPr>
        <w:tabs>
          <w:tab w:val="left" w:pos="0"/>
        </w:tabs>
        <w:ind w:left="-630" w:right="43" w:firstLine="180"/>
        <w:rPr>
          <w:rFonts w:cs="Angsana New"/>
          <w:bCs/>
          <w:szCs w:val="30"/>
          <w:highlight w:val="yellow"/>
        </w:rPr>
      </w:pPr>
    </w:p>
    <w:p w14:paraId="31DCFD72" w14:textId="6D9B2A33" w:rsidR="000E21B0" w:rsidRPr="006301AA" w:rsidRDefault="00C04712" w:rsidP="002A3D2C">
      <w:pPr>
        <w:pStyle w:val="FSHeading1"/>
        <w:numPr>
          <w:ilvl w:val="0"/>
          <w:numId w:val="10"/>
        </w:numPr>
        <w:ind w:hanging="720"/>
      </w:pPr>
      <w:r w:rsidRPr="00E10BC9">
        <w:rPr>
          <w:rFonts w:asciiTheme="majorBidi" w:hAnsiTheme="majorBidi" w:cstheme="majorBidi"/>
          <w:cs/>
        </w:rPr>
        <w:t>เงิน</w:t>
      </w:r>
      <w:r w:rsidRPr="006301AA">
        <w:rPr>
          <w:cs/>
        </w:rPr>
        <w:t>ลงทุนในการดำเนินงานร่วมกัน</w:t>
      </w:r>
    </w:p>
    <w:p w14:paraId="655EE959" w14:textId="77777777" w:rsidR="00E32CE1" w:rsidRPr="00D51D72" w:rsidRDefault="00E32CE1" w:rsidP="00ED5C03">
      <w:pPr>
        <w:pStyle w:val="Angsana"/>
        <w:rPr>
          <w:bCs/>
          <w:highlight w:val="yellow"/>
          <w:cs/>
        </w:rPr>
      </w:pPr>
    </w:p>
    <w:p w14:paraId="052AF671" w14:textId="0FE451C2" w:rsidR="003D0C05" w:rsidRPr="00D04C46" w:rsidRDefault="00F234DF" w:rsidP="00895161">
      <w:pPr>
        <w:pStyle w:val="Angsana"/>
        <w:rPr>
          <w:cs/>
        </w:rPr>
      </w:pPr>
      <w:r w:rsidRPr="00895161">
        <w:t xml:space="preserve">Indorama Ventures </w:t>
      </w:r>
      <w:r w:rsidRPr="006F0F2C">
        <w:t xml:space="preserve">Holdings </w:t>
      </w:r>
      <w:r w:rsidR="00A3466F" w:rsidRPr="007263FD">
        <w:t>Corporation</w:t>
      </w:r>
      <w:r w:rsidR="005C54CE">
        <w:t xml:space="preserve"> </w:t>
      </w:r>
      <w:r w:rsidR="00FA6131">
        <w:t>(</w:t>
      </w:r>
      <w:r w:rsidR="00280F3A">
        <w:rPr>
          <w:rFonts w:hint="cs"/>
          <w:cs/>
        </w:rPr>
        <w:t>เดิมชื่อ</w:t>
      </w:r>
      <w:r w:rsidR="00280F3A" w:rsidRPr="00ED5C03">
        <w:rPr>
          <w:rFonts w:asciiTheme="majorBidi" w:hAnsiTheme="majorBidi" w:cstheme="majorBidi"/>
          <w:cs/>
        </w:rPr>
        <w:t xml:space="preserve"> </w:t>
      </w:r>
      <w:r w:rsidR="00FA6131" w:rsidRPr="00ED5C03">
        <w:rPr>
          <w:rFonts w:asciiTheme="majorBidi" w:eastAsia="Times New Roman" w:hAnsiTheme="majorBidi" w:cstheme="majorBidi"/>
        </w:rPr>
        <w:t>Indorama Ventures Holdings LP)</w:t>
      </w:r>
      <w:r w:rsidRPr="00ED5C03">
        <w:rPr>
          <w:rFonts w:asciiTheme="majorBidi" w:hAnsiTheme="majorBidi" w:cstheme="majorBidi"/>
          <w:lang w:bidi="ar-SA"/>
        </w:rPr>
        <w:t xml:space="preserve"> </w:t>
      </w:r>
      <w:r w:rsidRPr="006F0F2C">
        <w:rPr>
          <w:cs/>
        </w:rPr>
        <w:t>ซึ่ง</w:t>
      </w:r>
      <w:r w:rsidRPr="00895161">
        <w:rPr>
          <w:cs/>
        </w:rPr>
        <w:t>เป็นบริษัทย่อยทางอ้อมของ</w:t>
      </w:r>
      <w:r w:rsidR="00CC756E" w:rsidRPr="00895161">
        <w:rPr>
          <w:cs/>
        </w:rPr>
        <w:t>บริษัท</w:t>
      </w:r>
      <w:r w:rsidRPr="00895161">
        <w:rPr>
          <w:lang w:bidi="ar-SA"/>
        </w:rPr>
        <w:t xml:space="preserve"> </w:t>
      </w:r>
      <w:r w:rsidRPr="00895161">
        <w:rPr>
          <w:cs/>
        </w:rPr>
        <w:t>ได้จัดตั้ง</w:t>
      </w:r>
      <w:r w:rsidRPr="00895161">
        <w:t xml:space="preserve"> Corpus Christi Polymers LLC (“</w:t>
      </w:r>
      <w:r w:rsidR="00241DFE" w:rsidRPr="00895161">
        <w:t>CCP</w:t>
      </w:r>
      <w:r w:rsidRPr="00895161">
        <w:t xml:space="preserve">”) </w:t>
      </w:r>
      <w:r w:rsidRPr="00895161">
        <w:rPr>
          <w:cs/>
        </w:rPr>
        <w:t>ซึ่งเป็นการดำเนินงานร่วมกัน โดยร่วมลงทุนกับ</w:t>
      </w:r>
      <w:r w:rsidRPr="00895161">
        <w:t xml:space="preserve"> </w:t>
      </w:r>
      <w:proofErr w:type="spellStart"/>
      <w:r w:rsidRPr="00895161">
        <w:t>Alpek</w:t>
      </w:r>
      <w:proofErr w:type="spellEnd"/>
      <w:r w:rsidRPr="00895161">
        <w:t>, S.A.B. de C.V. (“</w:t>
      </w:r>
      <w:proofErr w:type="spellStart"/>
      <w:r w:rsidRPr="00895161">
        <w:t>Alpek</w:t>
      </w:r>
      <w:proofErr w:type="spellEnd"/>
      <w:r w:rsidRPr="00895161">
        <w:t xml:space="preserve">”) </w:t>
      </w:r>
      <w:r w:rsidRPr="00895161">
        <w:rPr>
          <w:cs/>
        </w:rPr>
        <w:t>และ</w:t>
      </w:r>
      <w:r w:rsidRPr="00895161">
        <w:t xml:space="preserve"> Far Eastern Investment (Holding) Ltd. (“Far Eastern”) </w:t>
      </w:r>
      <w:r w:rsidRPr="00895161">
        <w:rPr>
          <w:cs/>
        </w:rPr>
        <w:t>ในสัดส่วนที่เท่ากัน</w:t>
      </w:r>
      <w:r w:rsidR="00B31936" w:rsidRPr="00895161">
        <w:rPr>
          <w:cs/>
        </w:rPr>
        <w:t xml:space="preserve"> </w:t>
      </w:r>
      <w:r w:rsidR="00D72E07" w:rsidRPr="00895161">
        <w:rPr>
          <w:cs/>
        </w:rPr>
        <w:t>และ</w:t>
      </w:r>
      <w:r w:rsidRPr="00895161">
        <w:rPr>
          <w:cs/>
        </w:rPr>
        <w:t>ได้ลงนามในสัญญาซื้อทรัพย์สินกับ</w:t>
      </w:r>
      <w:r w:rsidRPr="00895161">
        <w:t xml:space="preserve"> M&amp;G USA Corp. </w:t>
      </w:r>
      <w:r w:rsidRPr="00895161">
        <w:rPr>
          <w:cs/>
        </w:rPr>
        <w:t>และลูกหนี้ที่เกี่ยวข้อง</w:t>
      </w:r>
      <w:r w:rsidRPr="00895161">
        <w:t xml:space="preserve"> (“M&amp;G”) </w:t>
      </w:r>
      <w:r w:rsidRPr="00895161">
        <w:rPr>
          <w:cs/>
        </w:rPr>
        <w:t xml:space="preserve">ณ วันที่ </w:t>
      </w:r>
      <w:r w:rsidR="00947854" w:rsidRPr="00895161">
        <w:t>2</w:t>
      </w:r>
      <w:r w:rsidR="004C24AA" w:rsidRPr="00895161">
        <w:t>8</w:t>
      </w:r>
      <w:r w:rsidRPr="00895161">
        <w:rPr>
          <w:lang w:bidi="ar-SA"/>
        </w:rPr>
        <w:t xml:space="preserve"> </w:t>
      </w:r>
      <w:r w:rsidRPr="00895161">
        <w:rPr>
          <w:cs/>
        </w:rPr>
        <w:t>มีนาคม</w:t>
      </w:r>
      <w:r w:rsidRPr="00895161">
        <w:rPr>
          <w:lang w:bidi="ar-SA"/>
        </w:rPr>
        <w:t xml:space="preserve"> </w:t>
      </w:r>
      <w:r w:rsidR="00947854" w:rsidRPr="00895161">
        <w:t>2</w:t>
      </w:r>
      <w:r w:rsidR="004C24AA" w:rsidRPr="00895161">
        <w:t>56</w:t>
      </w:r>
      <w:r w:rsidR="008F6912" w:rsidRPr="00895161">
        <w:t>1</w:t>
      </w:r>
      <w:r w:rsidRPr="00895161">
        <w:t xml:space="preserve"> </w:t>
      </w:r>
      <w:r w:rsidRPr="00895161">
        <w:rPr>
          <w:cs/>
        </w:rPr>
        <w:t>เพื่อเข้าซื้อทรัพย์สินของโรงงาน</w:t>
      </w:r>
      <w:r w:rsidRPr="00895161">
        <w:t xml:space="preserve"> PTA-PET </w:t>
      </w:r>
      <w:r w:rsidRPr="00895161">
        <w:rPr>
          <w:cs/>
        </w:rPr>
        <w:t>แบบบูรณาการ</w:t>
      </w:r>
      <w:r w:rsidR="00F135A0" w:rsidRPr="00895161">
        <w:rPr>
          <w:cs/>
        </w:rPr>
        <w:t xml:space="preserve"> ที่</w:t>
      </w:r>
      <w:r w:rsidRPr="00895161">
        <w:rPr>
          <w:cs/>
        </w:rPr>
        <w:t>อยู่</w:t>
      </w:r>
      <w:r w:rsidR="00F135A0" w:rsidRPr="00895161">
        <w:rPr>
          <w:cs/>
        </w:rPr>
        <w:t>ใน</w:t>
      </w:r>
      <w:r w:rsidRPr="00895161">
        <w:rPr>
          <w:cs/>
        </w:rPr>
        <w:t xml:space="preserve">ระหว่างการดำเนินการก่อสร้าง </w:t>
      </w:r>
      <w:r w:rsidR="00943516" w:rsidRPr="00895161">
        <w:rPr>
          <w:cs/>
        </w:rPr>
        <w:t>ซึ่ง</w:t>
      </w:r>
      <w:r w:rsidRPr="00895161">
        <w:rPr>
          <w:cs/>
        </w:rPr>
        <w:t>ตั้งอยู่ที่เมืองคอร์ปัสคริสตี มลรัฐเท็กซัส</w:t>
      </w:r>
      <w:r w:rsidRPr="00895161">
        <w:rPr>
          <w:lang w:bidi="ar-SA"/>
        </w:rPr>
        <w:t xml:space="preserve"> </w:t>
      </w:r>
      <w:r w:rsidRPr="00895161">
        <w:t>(“</w:t>
      </w:r>
      <w:r w:rsidRPr="00895161">
        <w:rPr>
          <w:cs/>
        </w:rPr>
        <w:t>โครงการคอร์ปัสคริสตี</w:t>
      </w:r>
      <w:r w:rsidRPr="00895161">
        <w:t xml:space="preserve">”) </w:t>
      </w:r>
      <w:r w:rsidRPr="00895161">
        <w:rPr>
          <w:cs/>
        </w:rPr>
        <w:t xml:space="preserve">รวมทั้งทรัพย์สินทางปัญญาและทรัพย์สินที่ใช้ผลิตสาธารณูปโภคของ </w:t>
      </w:r>
      <w:r w:rsidRPr="00895161">
        <w:t>M&amp;G</w:t>
      </w:r>
      <w:r w:rsidRPr="00895161">
        <w:rPr>
          <w:cs/>
        </w:rPr>
        <w:t xml:space="preserve"> </w:t>
      </w:r>
      <w:r w:rsidR="003D0C05" w:rsidRPr="005A2B64">
        <w:rPr>
          <w:cs/>
        </w:rPr>
        <w:t>การซื้อ</w:t>
      </w:r>
      <w:r w:rsidRPr="005A2B64">
        <w:rPr>
          <w:cs/>
        </w:rPr>
        <w:t>ทรัพย์สิน</w:t>
      </w:r>
      <w:r w:rsidR="003D0C05" w:rsidRPr="005A2B64">
        <w:rPr>
          <w:cs/>
        </w:rPr>
        <w:t xml:space="preserve">เสร็จสิ้น ณ วันที่ </w:t>
      </w:r>
      <w:r w:rsidR="00947854" w:rsidRPr="005A2B64">
        <w:t>2</w:t>
      </w:r>
      <w:r w:rsidR="004C24AA" w:rsidRPr="005A2B64">
        <w:t>8</w:t>
      </w:r>
      <w:r w:rsidR="003D0C05" w:rsidRPr="005A2B64">
        <w:rPr>
          <w:cs/>
        </w:rPr>
        <w:t xml:space="preserve"> ธันวาคม </w:t>
      </w:r>
      <w:r w:rsidR="00947854" w:rsidRPr="005A2B64">
        <w:t>2</w:t>
      </w:r>
      <w:r w:rsidR="004C24AA" w:rsidRPr="005A2B64">
        <w:t>56</w:t>
      </w:r>
      <w:r w:rsidR="008F6912" w:rsidRPr="005A2B64">
        <w:t>1</w:t>
      </w:r>
      <w:r w:rsidR="003F773D" w:rsidRPr="005A2B64">
        <w:rPr>
          <w:cs/>
        </w:rPr>
        <w:t xml:space="preserve"> </w:t>
      </w:r>
      <w:r w:rsidR="00CC756E" w:rsidRPr="005A2B64">
        <w:rPr>
          <w:cs/>
        </w:rPr>
        <w:t>บริษัท</w:t>
      </w:r>
      <w:r w:rsidR="002D46D4" w:rsidRPr="005A2B64">
        <w:rPr>
          <w:cs/>
        </w:rPr>
        <w:t>ต้อง</w:t>
      </w:r>
      <w:r w:rsidRPr="005A2B64">
        <w:rPr>
          <w:cs/>
        </w:rPr>
        <w:t>ชำระ</w:t>
      </w:r>
      <w:r w:rsidR="004221AA" w:rsidRPr="005A2B64">
        <w:rPr>
          <w:cs/>
        </w:rPr>
        <w:t>สิ่งตอบแทน</w:t>
      </w:r>
      <w:r w:rsidR="000B6157" w:rsidRPr="005A2B64">
        <w:rPr>
          <w:cs/>
        </w:rPr>
        <w:t>ที่โอนให้เพื่อให้ได้มาซึ่ง</w:t>
      </w:r>
      <w:r w:rsidR="004221AA" w:rsidRPr="005A2B64">
        <w:rPr>
          <w:cs/>
        </w:rPr>
        <w:t xml:space="preserve">การลงทุนใน </w:t>
      </w:r>
      <w:r w:rsidR="004221AA" w:rsidRPr="005A2B64">
        <w:t>CC</w:t>
      </w:r>
      <w:r w:rsidR="005300C7" w:rsidRPr="005A2B64">
        <w:t>P</w:t>
      </w:r>
      <w:r w:rsidR="004221AA" w:rsidRPr="005A2B64">
        <w:rPr>
          <w:cs/>
        </w:rPr>
        <w:t xml:space="preserve"> เป็นจำนวน </w:t>
      </w:r>
      <w:r w:rsidR="00947854" w:rsidRPr="005A2B64">
        <w:t>3</w:t>
      </w:r>
      <w:r w:rsidR="004C24AA" w:rsidRPr="005A2B64">
        <w:t>8</w:t>
      </w:r>
      <w:r w:rsidR="00947854" w:rsidRPr="005A2B64">
        <w:t>2</w:t>
      </w:r>
      <w:r w:rsidR="004221AA" w:rsidRPr="005A2B64" w:rsidDel="00D144FE">
        <w:rPr>
          <w:cs/>
        </w:rPr>
        <w:t>.</w:t>
      </w:r>
      <w:r w:rsidR="004C24AA" w:rsidRPr="005A2B64">
        <w:t>5</w:t>
      </w:r>
      <w:r w:rsidR="004221AA" w:rsidRPr="005A2B64">
        <w:t xml:space="preserve"> </w:t>
      </w:r>
      <w:r w:rsidR="004221AA" w:rsidRPr="005A2B64">
        <w:rPr>
          <w:cs/>
        </w:rPr>
        <w:t>ล้านเหรียญสหรัฐ</w:t>
      </w:r>
      <w:r w:rsidRPr="005A2B64">
        <w:rPr>
          <w:cs/>
        </w:rPr>
        <w:t>อเมริกา</w:t>
      </w:r>
      <w:r w:rsidR="004221AA" w:rsidRPr="005A2B64">
        <w:rPr>
          <w:cs/>
        </w:rPr>
        <w:t xml:space="preserve"> </w:t>
      </w:r>
      <w:r w:rsidR="004221AA" w:rsidRPr="005A2B64">
        <w:t>(</w:t>
      </w:r>
      <w:r w:rsidR="008F6912" w:rsidRPr="005A2B64">
        <w:t>1</w:t>
      </w:r>
      <w:r w:rsidR="00947854" w:rsidRPr="005A2B64">
        <w:t>2</w:t>
      </w:r>
      <w:r w:rsidR="004221AA" w:rsidRPr="005A2B64">
        <w:t>,</w:t>
      </w:r>
      <w:r w:rsidR="004C24AA" w:rsidRPr="005A2B64">
        <w:t>0</w:t>
      </w:r>
      <w:r w:rsidR="00947854" w:rsidRPr="005A2B64">
        <w:t>43</w:t>
      </w:r>
      <w:r w:rsidR="004221AA" w:rsidRPr="005A2B64">
        <w:t>.</w:t>
      </w:r>
      <w:r w:rsidR="004C24AA" w:rsidRPr="005A2B64">
        <w:t>8</w:t>
      </w:r>
      <w:r w:rsidR="004221AA" w:rsidRPr="005A2B64">
        <w:rPr>
          <w:cs/>
        </w:rPr>
        <w:t xml:space="preserve"> ล้านบาท</w:t>
      </w:r>
      <w:r w:rsidR="004221AA" w:rsidRPr="005A2B64">
        <w:t>)</w:t>
      </w:r>
      <w:r w:rsidR="004221AA" w:rsidRPr="005A2B64">
        <w:rPr>
          <w:cs/>
        </w:rPr>
        <w:t xml:space="preserve"> ซึ่ง</w:t>
      </w:r>
      <w:r w:rsidRPr="005A2B64">
        <w:rPr>
          <w:cs/>
        </w:rPr>
        <w:t>ค้างชำระ</w:t>
      </w:r>
      <w:r w:rsidR="004221AA" w:rsidRPr="005A2B64">
        <w:rPr>
          <w:cs/>
        </w:rPr>
        <w:t xml:space="preserve">จำนวน </w:t>
      </w:r>
      <w:r w:rsidR="00F71ACC" w:rsidRPr="005A2B64">
        <w:t>6.7</w:t>
      </w:r>
      <w:r w:rsidR="002C6189" w:rsidRPr="005A2B64">
        <w:rPr>
          <w:cs/>
        </w:rPr>
        <w:t xml:space="preserve"> </w:t>
      </w:r>
      <w:r w:rsidR="004221AA" w:rsidRPr="005A2B64">
        <w:rPr>
          <w:cs/>
        </w:rPr>
        <w:t>ล้านเหรียญสหรัฐ</w:t>
      </w:r>
      <w:r w:rsidRPr="005A2B64">
        <w:rPr>
          <w:cs/>
        </w:rPr>
        <w:t>อเมริกา</w:t>
      </w:r>
      <w:r w:rsidR="004221AA" w:rsidRPr="005A2B64">
        <w:rPr>
          <w:cs/>
        </w:rPr>
        <w:t xml:space="preserve"> </w:t>
      </w:r>
      <w:r w:rsidR="004221AA" w:rsidRPr="005A2B64">
        <w:t>(</w:t>
      </w:r>
      <w:r w:rsidR="00F71ACC" w:rsidRPr="005A2B64">
        <w:t xml:space="preserve">210.6 </w:t>
      </w:r>
      <w:r w:rsidR="004221AA" w:rsidRPr="005A2B64">
        <w:rPr>
          <w:cs/>
        </w:rPr>
        <w:t>ล้านบาท</w:t>
      </w:r>
      <w:r w:rsidR="004221AA" w:rsidRPr="005A2B64">
        <w:t>)</w:t>
      </w:r>
      <w:r w:rsidR="00A65570" w:rsidRPr="005A2B64">
        <w:t xml:space="preserve"> </w:t>
      </w:r>
      <w:r w:rsidR="00A65570" w:rsidRPr="005A2B64">
        <w:rPr>
          <w:cs/>
        </w:rPr>
        <w:t xml:space="preserve">ณ วันที่ </w:t>
      </w:r>
      <w:r w:rsidR="00947854" w:rsidRPr="005A2B64">
        <w:t>3</w:t>
      </w:r>
      <w:r w:rsidR="008F6912" w:rsidRPr="005A2B64">
        <w:t>1</w:t>
      </w:r>
      <w:r w:rsidR="00A65570" w:rsidRPr="005A2B64">
        <w:rPr>
          <w:cs/>
        </w:rPr>
        <w:t xml:space="preserve"> ธันวาคม </w:t>
      </w:r>
      <w:r w:rsidR="00947854" w:rsidRPr="005A2B64">
        <w:t>2</w:t>
      </w:r>
      <w:r w:rsidR="004C24AA" w:rsidRPr="005A2B64">
        <w:t>56</w:t>
      </w:r>
      <w:r w:rsidR="00247A5E" w:rsidRPr="005A2B64">
        <w:t>8</w:t>
      </w:r>
      <w:r w:rsidR="00A56C2E" w:rsidRPr="005A2B64">
        <w:t xml:space="preserve"> </w:t>
      </w:r>
      <w:r w:rsidR="006C518A" w:rsidRPr="005A2B64">
        <w:rPr>
          <w:cs/>
        </w:rPr>
        <w:t>โดย</w:t>
      </w:r>
      <w:r w:rsidR="003B0DB2" w:rsidRPr="005A2B64">
        <w:rPr>
          <w:cs/>
        </w:rPr>
        <w:t>สิ่งตอบแทน</w:t>
      </w:r>
      <w:r w:rsidR="000B6157" w:rsidRPr="005A2B64">
        <w:rPr>
          <w:cs/>
        </w:rPr>
        <w:t>ที่โอนให้เพื่อให้ได้มาซึ่งเงินลงทุนในการดำเนินงานร่วมกัน</w:t>
      </w:r>
      <w:r w:rsidR="00154F12" w:rsidRPr="005A2B64">
        <w:rPr>
          <w:cs/>
        </w:rPr>
        <w:t xml:space="preserve"> </w:t>
      </w:r>
      <w:r w:rsidR="003B0DB2" w:rsidRPr="005A2B64">
        <w:rPr>
          <w:cs/>
        </w:rPr>
        <w:t>ส่วนที่เหลือจะถูกจ่ายชำระตามเงื่อนไขข้อกำหนดสัญญาซื้อขาย</w:t>
      </w:r>
      <w:r w:rsidR="009E1F71" w:rsidRPr="005A2B64">
        <w:rPr>
          <w:cs/>
        </w:rPr>
        <w:t>สินทรัพย์</w:t>
      </w:r>
    </w:p>
    <w:p w14:paraId="36F494DA" w14:textId="77777777" w:rsidR="00824944" w:rsidRDefault="00824944" w:rsidP="00F021AC">
      <w:pPr>
        <w:pStyle w:val="Angsana"/>
        <w:rPr>
          <w:rFonts w:asciiTheme="majorBidi" w:hAnsiTheme="majorBidi" w:cstheme="majorBidi"/>
          <w:spacing w:val="-6"/>
        </w:rPr>
      </w:pPr>
    </w:p>
    <w:p w14:paraId="3A80B7B6" w14:textId="4355358F" w:rsidR="00F021AC" w:rsidRPr="00D04C46" w:rsidRDefault="003D0C05" w:rsidP="00F021AC">
      <w:pPr>
        <w:pStyle w:val="Angsana"/>
        <w:rPr>
          <w:rFonts w:asciiTheme="majorBidi" w:hAnsiTheme="majorBidi" w:cstheme="majorBidi"/>
        </w:rPr>
      </w:pPr>
      <w:r w:rsidRPr="00D04C46">
        <w:rPr>
          <w:rFonts w:asciiTheme="majorBidi" w:hAnsiTheme="majorBidi" w:cstheme="majorBidi"/>
          <w:spacing w:val="-6"/>
          <w:cs/>
        </w:rPr>
        <w:t>แม้ว่า</w:t>
      </w:r>
      <w:r w:rsidR="00F234DF" w:rsidRPr="00D04C46">
        <w:rPr>
          <w:rFonts w:asciiTheme="majorBidi" w:hAnsiTheme="majorBidi" w:cstheme="majorBidi"/>
          <w:spacing w:val="-6"/>
          <w:cs/>
        </w:rPr>
        <w:t>ในทางกฎหมาย</w:t>
      </w:r>
      <w:r w:rsidRPr="00D04C46">
        <w:rPr>
          <w:rFonts w:asciiTheme="majorBidi" w:hAnsiTheme="majorBidi" w:cstheme="majorBidi"/>
          <w:spacing w:val="-6"/>
          <w:cs/>
        </w:rPr>
        <w:t xml:space="preserve"> </w:t>
      </w:r>
      <w:r w:rsidRPr="00D04C46">
        <w:rPr>
          <w:rFonts w:asciiTheme="majorBidi" w:hAnsiTheme="majorBidi" w:cstheme="majorBidi"/>
          <w:spacing w:val="-6"/>
        </w:rPr>
        <w:t>CCP</w:t>
      </w:r>
      <w:r w:rsidR="00CD6132" w:rsidRPr="00D04C46">
        <w:rPr>
          <w:rFonts w:asciiTheme="majorBidi" w:hAnsiTheme="majorBidi" w:cstheme="majorBidi"/>
          <w:spacing w:val="-6"/>
        </w:rPr>
        <w:t xml:space="preserve"> </w:t>
      </w:r>
      <w:r w:rsidR="00CD6132" w:rsidRPr="00D04C46">
        <w:rPr>
          <w:rFonts w:asciiTheme="majorBidi" w:hAnsiTheme="majorBidi" w:cstheme="majorBidi"/>
          <w:spacing w:val="-6"/>
          <w:cs/>
        </w:rPr>
        <w:t>แยก</w:t>
      </w:r>
      <w:r w:rsidRPr="00D04C46">
        <w:rPr>
          <w:rFonts w:asciiTheme="majorBidi" w:hAnsiTheme="majorBidi" w:cstheme="majorBidi"/>
          <w:spacing w:val="-6"/>
          <w:cs/>
        </w:rPr>
        <w:t>ออกจาก</w:t>
      </w:r>
      <w:r w:rsidR="00CC756E" w:rsidRPr="00D04C46">
        <w:rPr>
          <w:rFonts w:asciiTheme="majorBidi" w:hAnsiTheme="majorBidi" w:cstheme="majorBidi"/>
          <w:spacing w:val="-6"/>
          <w:cs/>
        </w:rPr>
        <w:t>บริษัท</w:t>
      </w:r>
      <w:r w:rsidRPr="00D04C46">
        <w:rPr>
          <w:rFonts w:asciiTheme="majorBidi" w:hAnsiTheme="majorBidi" w:cstheme="majorBidi"/>
          <w:spacing w:val="-6"/>
          <w:cs/>
        </w:rPr>
        <w:t xml:space="preserve"> </w:t>
      </w:r>
      <w:proofErr w:type="spellStart"/>
      <w:r w:rsidRPr="00D04C46">
        <w:rPr>
          <w:rFonts w:asciiTheme="majorBidi" w:hAnsiTheme="majorBidi" w:cstheme="majorBidi"/>
          <w:spacing w:val="-6"/>
        </w:rPr>
        <w:t>Alpek</w:t>
      </w:r>
      <w:proofErr w:type="spellEnd"/>
      <w:r w:rsidRPr="00D04C46">
        <w:rPr>
          <w:rFonts w:asciiTheme="majorBidi" w:hAnsiTheme="majorBidi" w:cstheme="majorBidi"/>
          <w:spacing w:val="-6"/>
        </w:rPr>
        <w:t xml:space="preserve"> </w:t>
      </w:r>
      <w:r w:rsidR="00F234DF" w:rsidRPr="00D04C46">
        <w:rPr>
          <w:rFonts w:asciiTheme="majorBidi" w:hAnsiTheme="majorBidi" w:cstheme="majorBidi"/>
          <w:spacing w:val="-6"/>
          <w:cs/>
        </w:rPr>
        <w:t>และ</w:t>
      </w:r>
      <w:r w:rsidRPr="00D04C46">
        <w:rPr>
          <w:rFonts w:asciiTheme="majorBidi" w:hAnsiTheme="majorBidi" w:cstheme="majorBidi"/>
          <w:spacing w:val="-6"/>
          <w:cs/>
        </w:rPr>
        <w:t xml:space="preserve"> </w:t>
      </w:r>
      <w:r w:rsidRPr="00D04C46">
        <w:rPr>
          <w:rFonts w:asciiTheme="majorBidi" w:hAnsiTheme="majorBidi" w:cstheme="majorBidi"/>
          <w:spacing w:val="-6"/>
        </w:rPr>
        <w:t>Far Eastern</w:t>
      </w:r>
      <w:r w:rsidR="00CD6132" w:rsidRPr="00D04C46">
        <w:rPr>
          <w:rFonts w:asciiTheme="majorBidi" w:hAnsiTheme="majorBidi" w:cstheme="majorBidi"/>
          <w:spacing w:val="-6"/>
        </w:rPr>
        <w:t xml:space="preserve"> </w:t>
      </w:r>
      <w:r w:rsidRPr="00D04C46">
        <w:rPr>
          <w:rFonts w:asciiTheme="majorBidi" w:hAnsiTheme="majorBidi" w:cstheme="majorBidi"/>
          <w:spacing w:val="-6"/>
        </w:rPr>
        <w:t>(</w:t>
      </w:r>
      <w:r w:rsidRPr="00D04C46">
        <w:rPr>
          <w:rFonts w:asciiTheme="majorBidi" w:hAnsiTheme="majorBidi" w:cstheme="majorBidi"/>
          <w:spacing w:val="-6"/>
          <w:cs/>
        </w:rPr>
        <w:t xml:space="preserve">รวมเรียกว่า </w:t>
      </w:r>
      <w:r w:rsidR="004D5DA3" w:rsidRPr="00D04C46">
        <w:rPr>
          <w:rFonts w:asciiTheme="majorBidi" w:hAnsiTheme="majorBidi" w:cstheme="majorBidi"/>
          <w:spacing w:val="-6"/>
          <w:cs/>
        </w:rPr>
        <w:t>“</w:t>
      </w:r>
      <w:r w:rsidR="00D82A6F" w:rsidRPr="00D04C46">
        <w:rPr>
          <w:rFonts w:asciiTheme="majorBidi" w:hAnsiTheme="majorBidi" w:cstheme="majorBidi"/>
          <w:spacing w:val="-6"/>
          <w:cs/>
        </w:rPr>
        <w:t>กลุ่ม</w:t>
      </w:r>
      <w:r w:rsidR="00943516" w:rsidRPr="00D04C46">
        <w:rPr>
          <w:rFonts w:asciiTheme="majorBidi" w:hAnsiTheme="majorBidi" w:cstheme="majorBidi"/>
          <w:spacing w:val="-6"/>
          <w:cs/>
        </w:rPr>
        <w:t>บริษัทร่วมทุน</w:t>
      </w:r>
      <w:r w:rsidR="004D5DA3" w:rsidRPr="00D04C46">
        <w:rPr>
          <w:rFonts w:asciiTheme="majorBidi" w:hAnsiTheme="majorBidi" w:cstheme="majorBidi"/>
          <w:spacing w:val="-6"/>
          <w:cs/>
        </w:rPr>
        <w:t>”</w:t>
      </w:r>
      <w:r w:rsidR="00CD6132" w:rsidRPr="00D04C46">
        <w:rPr>
          <w:rFonts w:asciiTheme="majorBidi" w:hAnsiTheme="majorBidi" w:cstheme="majorBidi"/>
          <w:spacing w:val="-6"/>
        </w:rPr>
        <w:t xml:space="preserve">) </w:t>
      </w:r>
      <w:r w:rsidR="00CD6132" w:rsidRPr="00D04C46">
        <w:rPr>
          <w:rFonts w:asciiTheme="majorBidi" w:hAnsiTheme="majorBidi" w:cstheme="majorBidi"/>
          <w:cs/>
        </w:rPr>
        <w:t>กลุ่ม</w:t>
      </w:r>
      <w:r w:rsidR="00F234DF" w:rsidRPr="00D04C46">
        <w:rPr>
          <w:rFonts w:asciiTheme="majorBidi" w:hAnsiTheme="majorBidi" w:cstheme="majorBidi"/>
          <w:cs/>
        </w:rPr>
        <w:t>บริษัท</w:t>
      </w:r>
      <w:r w:rsidR="00CD6132" w:rsidRPr="00D04C46">
        <w:rPr>
          <w:rFonts w:asciiTheme="majorBidi" w:hAnsiTheme="majorBidi" w:cstheme="majorBidi"/>
          <w:cs/>
        </w:rPr>
        <w:t>จัดประเภท</w:t>
      </w:r>
      <w:r w:rsidR="00F234DF" w:rsidRPr="00D04C46">
        <w:rPr>
          <w:rFonts w:asciiTheme="majorBidi" w:hAnsiTheme="majorBidi" w:cstheme="majorBidi"/>
          <w:cs/>
        </w:rPr>
        <w:t xml:space="preserve"> </w:t>
      </w:r>
      <w:r w:rsidR="00F234DF" w:rsidRPr="00D04C46">
        <w:rPr>
          <w:rFonts w:asciiTheme="majorBidi" w:hAnsiTheme="majorBidi" w:cstheme="majorBidi"/>
          <w:lang w:val="en-AU"/>
        </w:rPr>
        <w:t xml:space="preserve">CCP </w:t>
      </w:r>
      <w:r w:rsidR="00CD6132" w:rsidRPr="00D04C46">
        <w:rPr>
          <w:rFonts w:asciiTheme="majorBidi" w:hAnsiTheme="majorBidi" w:cstheme="majorBidi"/>
          <w:cs/>
        </w:rPr>
        <w:t>เป็นการดำเนินงานร่วมกัน</w:t>
      </w:r>
      <w:r w:rsidRPr="00D04C46">
        <w:rPr>
          <w:rFonts w:asciiTheme="majorBidi" w:hAnsiTheme="majorBidi" w:cstheme="majorBidi"/>
          <w:cs/>
        </w:rPr>
        <w:t xml:space="preserve"> </w:t>
      </w:r>
      <w:r w:rsidR="00D82A6F" w:rsidRPr="00D04C46">
        <w:rPr>
          <w:rFonts w:asciiTheme="majorBidi" w:hAnsiTheme="majorBidi" w:cstheme="majorBidi"/>
          <w:cs/>
        </w:rPr>
        <w:t>เนื่องจาก</w:t>
      </w:r>
      <w:r w:rsidR="00F234DF" w:rsidRPr="00D04C46">
        <w:rPr>
          <w:rFonts w:asciiTheme="majorBidi" w:hAnsiTheme="majorBidi" w:cstheme="majorBidi"/>
          <w:cs/>
        </w:rPr>
        <w:t>แต่ละ</w:t>
      </w:r>
      <w:r w:rsidR="00D82A6F" w:rsidRPr="00D04C46">
        <w:rPr>
          <w:rFonts w:asciiTheme="majorBidi" w:hAnsiTheme="majorBidi" w:cstheme="majorBidi"/>
          <w:cs/>
        </w:rPr>
        <w:t>บริษัทในกลุ่ม</w:t>
      </w:r>
      <w:r w:rsidR="00B31936" w:rsidRPr="00D04C46">
        <w:rPr>
          <w:rFonts w:asciiTheme="majorBidi" w:hAnsiTheme="majorBidi" w:cstheme="majorBidi"/>
          <w:cs/>
        </w:rPr>
        <w:t>บริษัทร่วมทุน</w:t>
      </w:r>
      <w:r w:rsidRPr="00D04C46">
        <w:rPr>
          <w:rFonts w:asciiTheme="majorBidi" w:hAnsiTheme="majorBidi" w:cstheme="majorBidi"/>
          <w:cs/>
        </w:rPr>
        <w:t>จะได้รับ</w:t>
      </w:r>
      <w:r w:rsidR="00727CE0" w:rsidRPr="00D04C46">
        <w:rPr>
          <w:rFonts w:asciiTheme="majorBidi" w:hAnsiTheme="majorBidi" w:cstheme="majorBidi"/>
          <w:cs/>
        </w:rPr>
        <w:t xml:space="preserve"> </w:t>
      </w:r>
      <w:r w:rsidR="00F234DF" w:rsidRPr="00D04C46">
        <w:rPr>
          <w:rFonts w:asciiTheme="majorBidi" w:hAnsiTheme="majorBidi" w:cstheme="majorBidi"/>
          <w:lang w:val="en-AU"/>
        </w:rPr>
        <w:t xml:space="preserve">PTA </w:t>
      </w:r>
      <w:r w:rsidR="00F234DF" w:rsidRPr="00D04C46">
        <w:rPr>
          <w:rFonts w:asciiTheme="majorBidi" w:hAnsiTheme="majorBidi" w:cstheme="majorBidi"/>
          <w:cs/>
          <w:lang w:val="en-AU"/>
        </w:rPr>
        <w:t xml:space="preserve">และ </w:t>
      </w:r>
      <w:r w:rsidR="00F234DF" w:rsidRPr="00D04C46">
        <w:rPr>
          <w:rFonts w:asciiTheme="majorBidi" w:hAnsiTheme="majorBidi" w:cstheme="majorBidi"/>
          <w:lang w:val="en-AU"/>
        </w:rPr>
        <w:t>PET</w:t>
      </w:r>
      <w:r w:rsidRPr="00D04C46">
        <w:rPr>
          <w:rFonts w:asciiTheme="majorBidi" w:hAnsiTheme="majorBidi" w:cstheme="majorBidi"/>
          <w:cs/>
        </w:rPr>
        <w:t xml:space="preserve"> </w:t>
      </w:r>
      <w:r w:rsidR="00727CE0" w:rsidRPr="00543E85">
        <w:rPr>
          <w:rFonts w:asciiTheme="majorBidi" w:hAnsiTheme="majorBidi" w:cstheme="majorBidi"/>
          <w:spacing w:val="-4"/>
          <w:cs/>
        </w:rPr>
        <w:lastRenderedPageBreak/>
        <w:t>จำนวนหนึ่ง</w:t>
      </w:r>
      <w:r w:rsidRPr="00543E85">
        <w:rPr>
          <w:rFonts w:asciiTheme="majorBidi" w:hAnsiTheme="majorBidi" w:cstheme="majorBidi"/>
          <w:spacing w:val="-4"/>
          <w:cs/>
        </w:rPr>
        <w:t>ใน</w:t>
      </w:r>
      <w:r w:rsidR="00727CE0" w:rsidRPr="00543E85">
        <w:rPr>
          <w:rFonts w:asciiTheme="majorBidi" w:hAnsiTheme="majorBidi" w:cstheme="majorBidi"/>
          <w:spacing w:val="-4"/>
          <w:cs/>
        </w:rPr>
        <w:t>สาม</w:t>
      </w:r>
      <w:r w:rsidRPr="00543E85">
        <w:rPr>
          <w:rFonts w:asciiTheme="majorBidi" w:hAnsiTheme="majorBidi" w:cstheme="majorBidi"/>
          <w:spacing w:val="-4"/>
          <w:cs/>
        </w:rPr>
        <w:t>ของ</w:t>
      </w:r>
      <w:r w:rsidR="00CD6132" w:rsidRPr="00543E85">
        <w:rPr>
          <w:rFonts w:asciiTheme="majorBidi" w:hAnsiTheme="majorBidi" w:cstheme="majorBidi"/>
          <w:spacing w:val="-4"/>
          <w:cs/>
        </w:rPr>
        <w:t>กำลัง</w:t>
      </w:r>
      <w:r w:rsidRPr="00543E85">
        <w:rPr>
          <w:rFonts w:asciiTheme="majorBidi" w:hAnsiTheme="majorBidi" w:cstheme="majorBidi"/>
          <w:spacing w:val="-4"/>
          <w:cs/>
        </w:rPr>
        <w:t>การผลิต โดยแต่ละ</w:t>
      </w:r>
      <w:r w:rsidR="00D82A6F" w:rsidRPr="00543E85">
        <w:rPr>
          <w:rFonts w:asciiTheme="majorBidi" w:hAnsiTheme="majorBidi" w:cstheme="majorBidi"/>
          <w:spacing w:val="-4"/>
          <w:cs/>
        </w:rPr>
        <w:t>บริษัทในกลุ่ม</w:t>
      </w:r>
      <w:r w:rsidR="00943516" w:rsidRPr="00543E85">
        <w:rPr>
          <w:rFonts w:asciiTheme="majorBidi" w:hAnsiTheme="majorBidi" w:cstheme="majorBidi"/>
          <w:spacing w:val="-4"/>
          <w:cs/>
        </w:rPr>
        <w:t>บริษัทร่วมทุน</w:t>
      </w:r>
      <w:r w:rsidRPr="00543E85">
        <w:rPr>
          <w:rFonts w:asciiTheme="majorBidi" w:hAnsiTheme="majorBidi" w:cstheme="majorBidi"/>
          <w:spacing w:val="-4"/>
          <w:cs/>
        </w:rPr>
        <w:t>จะจัดซื้</w:t>
      </w:r>
      <w:r w:rsidR="00831F90" w:rsidRPr="00543E85">
        <w:rPr>
          <w:rFonts w:asciiTheme="majorBidi" w:hAnsiTheme="majorBidi" w:cstheme="majorBidi"/>
          <w:spacing w:val="-4"/>
          <w:cs/>
        </w:rPr>
        <w:t>อ</w:t>
      </w:r>
      <w:r w:rsidRPr="00543E85">
        <w:rPr>
          <w:rFonts w:asciiTheme="majorBidi" w:hAnsiTheme="majorBidi" w:cstheme="majorBidi"/>
          <w:spacing w:val="-4"/>
          <w:cs/>
        </w:rPr>
        <w:t>ว</w:t>
      </w:r>
      <w:r w:rsidR="00CD6132" w:rsidRPr="00543E85">
        <w:rPr>
          <w:rFonts w:asciiTheme="majorBidi" w:hAnsiTheme="majorBidi" w:cstheme="majorBidi"/>
          <w:spacing w:val="-4"/>
          <w:cs/>
        </w:rPr>
        <w:t>ัตถุดิบ</w:t>
      </w:r>
      <w:r w:rsidR="00D82A6F" w:rsidRPr="00543E85">
        <w:rPr>
          <w:rFonts w:asciiTheme="majorBidi" w:hAnsiTheme="majorBidi" w:cstheme="majorBidi"/>
          <w:spacing w:val="-4"/>
          <w:cs/>
        </w:rPr>
        <w:t>รวมถึง</w:t>
      </w:r>
      <w:r w:rsidR="00727CE0" w:rsidRPr="00543E85">
        <w:rPr>
          <w:rFonts w:asciiTheme="majorBidi" w:hAnsiTheme="majorBidi" w:cstheme="majorBidi"/>
          <w:spacing w:val="-4"/>
          <w:cs/>
        </w:rPr>
        <w:t>ขายและ</w:t>
      </w:r>
      <w:r w:rsidR="0005765B" w:rsidRPr="00543E85">
        <w:rPr>
          <w:rFonts w:asciiTheme="majorBidi" w:hAnsiTheme="majorBidi" w:cstheme="majorBidi"/>
          <w:spacing w:val="-4"/>
        </w:rPr>
        <w:br/>
      </w:r>
      <w:r w:rsidR="00727CE0" w:rsidRPr="00543E85">
        <w:rPr>
          <w:rFonts w:asciiTheme="majorBidi" w:hAnsiTheme="majorBidi" w:cstheme="majorBidi"/>
          <w:spacing w:val="-6"/>
          <w:cs/>
        </w:rPr>
        <w:t xml:space="preserve">จัดจำหน่าย </w:t>
      </w:r>
      <w:r w:rsidR="00727CE0" w:rsidRPr="00543E85">
        <w:rPr>
          <w:rFonts w:asciiTheme="majorBidi" w:hAnsiTheme="majorBidi" w:cstheme="majorBidi"/>
          <w:spacing w:val="-6"/>
          <w:lang w:val="en-AU"/>
        </w:rPr>
        <w:t xml:space="preserve">PTA </w:t>
      </w:r>
      <w:r w:rsidR="00727CE0" w:rsidRPr="00543E85">
        <w:rPr>
          <w:rFonts w:asciiTheme="majorBidi" w:hAnsiTheme="majorBidi" w:cstheme="majorBidi"/>
          <w:spacing w:val="-6"/>
          <w:cs/>
          <w:lang w:val="en-AU"/>
        </w:rPr>
        <w:t>และ</w:t>
      </w:r>
      <w:r w:rsidR="00727CE0" w:rsidRPr="00543E85">
        <w:rPr>
          <w:rFonts w:asciiTheme="majorBidi" w:hAnsiTheme="majorBidi" w:cstheme="majorBidi"/>
          <w:spacing w:val="-6"/>
          <w:lang w:val="en-AU"/>
        </w:rPr>
        <w:t xml:space="preserve"> PET </w:t>
      </w:r>
      <w:r w:rsidR="00727CE0" w:rsidRPr="00543E85">
        <w:rPr>
          <w:rFonts w:asciiTheme="majorBidi" w:hAnsiTheme="majorBidi" w:cstheme="majorBidi"/>
          <w:spacing w:val="-6"/>
          <w:cs/>
          <w:lang w:val="en-AU"/>
        </w:rPr>
        <w:t>ที่ได้รับ</w:t>
      </w:r>
      <w:r w:rsidR="00CD6132" w:rsidRPr="00543E85">
        <w:rPr>
          <w:rFonts w:asciiTheme="majorBidi" w:hAnsiTheme="majorBidi" w:cstheme="majorBidi"/>
          <w:spacing w:val="-6"/>
          <w:cs/>
        </w:rPr>
        <w:t xml:space="preserve">อย่างเป็นอิสระ </w:t>
      </w:r>
      <w:r w:rsidRPr="00543E85">
        <w:rPr>
          <w:rFonts w:asciiTheme="majorBidi" w:hAnsiTheme="majorBidi" w:cstheme="majorBidi"/>
          <w:spacing w:val="-6"/>
          <w:cs/>
        </w:rPr>
        <w:t>แหล่งเงินทุนในการชำระหนี้</w:t>
      </w:r>
      <w:r w:rsidR="00CD6132" w:rsidRPr="00543E85">
        <w:rPr>
          <w:rFonts w:asciiTheme="majorBidi" w:hAnsiTheme="majorBidi" w:cstheme="majorBidi"/>
          <w:spacing w:val="-6"/>
          <w:cs/>
        </w:rPr>
        <w:t>สิน</w:t>
      </w:r>
      <w:r w:rsidRPr="00543E85">
        <w:rPr>
          <w:rFonts w:asciiTheme="majorBidi" w:hAnsiTheme="majorBidi" w:cstheme="majorBidi"/>
          <w:spacing w:val="-6"/>
          <w:cs/>
        </w:rPr>
        <w:t xml:space="preserve">ของ </w:t>
      </w:r>
      <w:r w:rsidRPr="00543E85">
        <w:rPr>
          <w:rFonts w:asciiTheme="majorBidi" w:hAnsiTheme="majorBidi" w:cstheme="majorBidi"/>
          <w:spacing w:val="-6"/>
        </w:rPr>
        <w:t>CCP</w:t>
      </w:r>
      <w:r w:rsidR="00727CE0" w:rsidRPr="00543E85">
        <w:rPr>
          <w:rFonts w:asciiTheme="majorBidi" w:hAnsiTheme="majorBidi" w:cstheme="majorBidi"/>
          <w:spacing w:val="-6"/>
          <w:cs/>
        </w:rPr>
        <w:t xml:space="preserve"> มาจาก</w:t>
      </w:r>
      <w:r w:rsidR="00D82A6F" w:rsidRPr="00543E85">
        <w:rPr>
          <w:rFonts w:asciiTheme="majorBidi" w:hAnsiTheme="majorBidi" w:cstheme="majorBidi"/>
          <w:spacing w:val="-6"/>
          <w:cs/>
        </w:rPr>
        <w:t>กลุ่ม</w:t>
      </w:r>
      <w:r w:rsidR="00943516" w:rsidRPr="00543E85">
        <w:rPr>
          <w:rFonts w:asciiTheme="majorBidi" w:hAnsiTheme="majorBidi" w:cstheme="majorBidi"/>
          <w:spacing w:val="-6"/>
          <w:cs/>
        </w:rPr>
        <w:t>บริษัทร่วมทุน</w:t>
      </w:r>
    </w:p>
    <w:p w14:paraId="046C8647" w14:textId="77777777" w:rsidR="00A10EA8" w:rsidRPr="00E10BC9" w:rsidRDefault="00A10EA8" w:rsidP="00F021AC">
      <w:pPr>
        <w:pStyle w:val="Angsana"/>
        <w:rPr>
          <w:rFonts w:asciiTheme="majorBidi" w:hAnsiTheme="majorBidi" w:cstheme="majorBidi"/>
          <w:sz w:val="16"/>
          <w:szCs w:val="16"/>
          <w:highlight w:val="yellow"/>
        </w:rPr>
      </w:pPr>
    </w:p>
    <w:p w14:paraId="051AC586" w14:textId="442F46A7" w:rsidR="00AB4D2D" w:rsidRDefault="00AB4D2D" w:rsidP="00F021AC">
      <w:pPr>
        <w:pStyle w:val="Angsana"/>
        <w:rPr>
          <w:rFonts w:asciiTheme="majorBidi" w:hAnsiTheme="majorBidi" w:cstheme="majorBidi"/>
        </w:rPr>
      </w:pPr>
      <w:r w:rsidRPr="00543E85">
        <w:rPr>
          <w:rFonts w:asciiTheme="majorBidi" w:hAnsiTheme="majorBidi"/>
          <w:cs/>
        </w:rPr>
        <w:t xml:space="preserve">ณ วันที่ </w:t>
      </w:r>
      <w:r w:rsidRPr="00543E85">
        <w:rPr>
          <w:rFonts w:asciiTheme="majorBidi" w:hAnsiTheme="majorBidi" w:cstheme="majorBidi"/>
        </w:rPr>
        <w:t>3</w:t>
      </w:r>
      <w:r w:rsidR="008F6912" w:rsidRPr="00543E85">
        <w:rPr>
          <w:rFonts w:asciiTheme="majorBidi" w:hAnsiTheme="majorBidi" w:cstheme="majorBidi"/>
        </w:rPr>
        <w:t>1</w:t>
      </w:r>
      <w:r w:rsidRPr="00543E85">
        <w:rPr>
          <w:rFonts w:asciiTheme="majorBidi" w:hAnsiTheme="majorBidi" w:cstheme="majorBidi"/>
        </w:rPr>
        <w:t xml:space="preserve"> </w:t>
      </w:r>
      <w:r w:rsidRPr="00543E85">
        <w:rPr>
          <w:rFonts w:asciiTheme="majorBidi" w:hAnsiTheme="majorBidi"/>
          <w:cs/>
        </w:rPr>
        <w:t xml:space="preserve">ธันวาคม </w:t>
      </w:r>
      <w:r w:rsidRPr="00543E85">
        <w:rPr>
          <w:rFonts w:asciiTheme="majorBidi" w:hAnsiTheme="majorBidi" w:cstheme="majorBidi"/>
        </w:rPr>
        <w:t xml:space="preserve">2566 </w:t>
      </w:r>
      <w:r w:rsidRPr="00543E85">
        <w:rPr>
          <w:rFonts w:asciiTheme="majorBidi" w:hAnsiTheme="majorBidi"/>
          <w:cs/>
        </w:rPr>
        <w:t>ผู้บริหารเชื่อว่ามีข้อบ่งชี้</w:t>
      </w:r>
      <w:r w:rsidR="00C93304" w:rsidRPr="00543E85">
        <w:rPr>
          <w:rFonts w:asciiTheme="majorBidi" w:hAnsiTheme="majorBidi"/>
          <w:cs/>
        </w:rPr>
        <w:t>เรื่อง</w:t>
      </w:r>
      <w:r w:rsidRPr="00543E85">
        <w:rPr>
          <w:rFonts w:asciiTheme="majorBidi" w:hAnsiTheme="majorBidi"/>
          <w:cs/>
        </w:rPr>
        <w:t xml:space="preserve">การด้อยค่าใน </w:t>
      </w:r>
      <w:r w:rsidRPr="00543E85">
        <w:rPr>
          <w:rFonts w:asciiTheme="majorBidi" w:hAnsiTheme="majorBidi" w:cstheme="majorBidi"/>
        </w:rPr>
        <w:t xml:space="preserve">CCP </w:t>
      </w:r>
      <w:r w:rsidRPr="00543E85">
        <w:rPr>
          <w:rFonts w:asciiTheme="majorBidi" w:hAnsiTheme="majorBidi"/>
          <w:cs/>
        </w:rPr>
        <w:t>ซึ่งได้ก่อสร้างไปแล้วบางส่วนและปัจจุบันได้ทำการหยุดก่อสร้าง</w:t>
      </w:r>
      <w:r w:rsidR="007C5010" w:rsidRPr="00543E85">
        <w:rPr>
          <w:rFonts w:asciiTheme="majorBidi" w:hAnsiTheme="majorBidi"/>
          <w:cs/>
        </w:rPr>
        <w:t>เป็นการชั่วคราว</w:t>
      </w:r>
      <w:r w:rsidRPr="00543E85">
        <w:rPr>
          <w:rFonts w:asciiTheme="majorBidi" w:hAnsiTheme="majorBidi"/>
          <w:cs/>
        </w:rPr>
        <w:t xml:space="preserve"> ซึ่งทำให้เกิดความล่าช้าของรายได้และกระแสเงินสด กลุ่มบริษัทได้ประเมินมูลค่าจากการใช้จากประมาณการกระแสเงินสดที่จะได้รับในอนาคต</w:t>
      </w:r>
      <w:r w:rsidR="00182059" w:rsidRPr="00543E85">
        <w:rPr>
          <w:rFonts w:asciiTheme="majorBidi" w:hAnsiTheme="majorBidi"/>
          <w:cs/>
        </w:rPr>
        <w:t xml:space="preserve">และอัตราคิดลดก่อนภาษีร้อยละ </w:t>
      </w:r>
      <w:r w:rsidR="008F6912" w:rsidRPr="00543E85">
        <w:rPr>
          <w:rFonts w:asciiTheme="majorBidi" w:hAnsiTheme="majorBidi" w:cstheme="majorBidi"/>
        </w:rPr>
        <w:t>1</w:t>
      </w:r>
      <w:r w:rsidR="00855448" w:rsidRPr="00543E85">
        <w:rPr>
          <w:rFonts w:asciiTheme="majorBidi" w:hAnsiTheme="majorBidi" w:cstheme="majorBidi"/>
        </w:rPr>
        <w:t>2</w:t>
      </w:r>
      <w:r w:rsidR="00182059" w:rsidRPr="00543E85" w:rsidDel="00D144FE">
        <w:rPr>
          <w:rFonts w:asciiTheme="majorBidi" w:hAnsiTheme="majorBidi"/>
          <w:cs/>
        </w:rPr>
        <w:t>.</w:t>
      </w:r>
      <w:r w:rsidR="00855448" w:rsidRPr="00543E85">
        <w:rPr>
          <w:rFonts w:asciiTheme="majorBidi" w:hAnsiTheme="majorBidi" w:cstheme="majorBidi"/>
        </w:rPr>
        <w:t>2</w:t>
      </w:r>
      <w:r w:rsidR="00182059" w:rsidRPr="00543E85">
        <w:rPr>
          <w:rFonts w:asciiTheme="majorBidi" w:hAnsiTheme="majorBidi"/>
          <w:cs/>
        </w:rPr>
        <w:t xml:space="preserve"> </w:t>
      </w:r>
      <w:r w:rsidRPr="00543E85">
        <w:rPr>
          <w:rFonts w:asciiTheme="majorBidi" w:hAnsiTheme="majorBidi"/>
          <w:cs/>
        </w:rPr>
        <w:t>ซึ่ง</w:t>
      </w:r>
      <w:r w:rsidR="00502F4B" w:rsidRPr="00543E85">
        <w:rPr>
          <w:rFonts w:asciiTheme="majorBidi" w:hAnsiTheme="majorBidi"/>
          <w:cs/>
        </w:rPr>
        <w:t>ทำให้</w:t>
      </w:r>
      <w:r w:rsidRPr="00543E85">
        <w:rPr>
          <w:rFonts w:asciiTheme="majorBidi" w:hAnsiTheme="majorBidi"/>
          <w:cs/>
        </w:rPr>
        <w:t>มูลค่า</w:t>
      </w:r>
      <w:r w:rsidR="00502F4B" w:rsidRPr="00543E85">
        <w:rPr>
          <w:rFonts w:asciiTheme="majorBidi" w:hAnsiTheme="majorBidi"/>
          <w:cs/>
        </w:rPr>
        <w:t>จากการใช้</w:t>
      </w:r>
      <w:r w:rsidRPr="00543E85">
        <w:rPr>
          <w:rFonts w:asciiTheme="majorBidi" w:hAnsiTheme="majorBidi"/>
          <w:cs/>
        </w:rPr>
        <w:t>มีมูลค่าต่ำกว่ามูลค่าตามบัญชี ดังนั้นกลุ่มบริษัทได้บันทึกขาดทุนจากการด้อยค่า</w:t>
      </w:r>
      <w:r w:rsidR="00253A95" w:rsidRPr="00543E85">
        <w:rPr>
          <w:rFonts w:asciiTheme="majorBidi" w:hAnsiTheme="majorBidi"/>
          <w:cs/>
        </w:rPr>
        <w:t xml:space="preserve">ที่ดิน อาคาร และอุปกรณ์ซึ่งอยู่ในส่วนงาน </w:t>
      </w:r>
      <w:r w:rsidR="007C5010" w:rsidRPr="00543E85">
        <w:rPr>
          <w:rFonts w:asciiTheme="majorBidi" w:hAnsiTheme="majorBidi"/>
        </w:rPr>
        <w:t>c</w:t>
      </w:r>
      <w:r w:rsidR="00253A95" w:rsidRPr="00543E85">
        <w:rPr>
          <w:rFonts w:asciiTheme="majorBidi" w:hAnsiTheme="majorBidi"/>
        </w:rPr>
        <w:t>ombined PET</w:t>
      </w:r>
      <w:r w:rsidRPr="00543E85">
        <w:rPr>
          <w:rFonts w:asciiTheme="majorBidi" w:hAnsiTheme="majorBidi"/>
          <w:cs/>
        </w:rPr>
        <w:t xml:space="preserve"> จำนวน </w:t>
      </w:r>
      <w:r w:rsidR="008F6912" w:rsidRPr="00543E85">
        <w:rPr>
          <w:rFonts w:asciiTheme="majorBidi" w:hAnsiTheme="majorBidi" w:cstheme="majorBidi"/>
        </w:rPr>
        <w:t>1</w:t>
      </w:r>
      <w:r w:rsidRPr="00543E85">
        <w:rPr>
          <w:rFonts w:asciiTheme="majorBidi" w:hAnsiTheme="majorBidi" w:cstheme="majorBidi"/>
        </w:rPr>
        <w:t xml:space="preserve">0,724.2 </w:t>
      </w:r>
      <w:r w:rsidRPr="00543E85">
        <w:rPr>
          <w:rFonts w:asciiTheme="majorBidi" w:hAnsiTheme="majorBidi"/>
          <w:cs/>
        </w:rPr>
        <w:t xml:space="preserve">ล้านบาท </w:t>
      </w:r>
      <w:r w:rsidR="00D22201" w:rsidRPr="00543E85">
        <w:rPr>
          <w:rFonts w:asciiTheme="majorBidi" w:hAnsiTheme="majorBidi"/>
          <w:cs/>
        </w:rPr>
        <w:t>ในงบกำไรขาดทุนรวมสำหรับปี</w:t>
      </w:r>
      <w:r w:rsidRPr="00543E85">
        <w:rPr>
          <w:rFonts w:asciiTheme="majorBidi" w:hAnsiTheme="majorBidi"/>
          <w:cs/>
        </w:rPr>
        <w:t xml:space="preserve"> </w:t>
      </w:r>
      <w:r w:rsidRPr="00543E85">
        <w:rPr>
          <w:rFonts w:asciiTheme="majorBidi" w:hAnsiTheme="majorBidi" w:cstheme="majorBidi"/>
        </w:rPr>
        <w:t>3</w:t>
      </w:r>
      <w:r w:rsidR="008F6912" w:rsidRPr="00543E85">
        <w:rPr>
          <w:rFonts w:asciiTheme="majorBidi" w:hAnsiTheme="majorBidi" w:cstheme="majorBidi"/>
        </w:rPr>
        <w:t>1</w:t>
      </w:r>
      <w:r w:rsidRPr="00543E85">
        <w:rPr>
          <w:rFonts w:asciiTheme="majorBidi" w:hAnsiTheme="majorBidi" w:cstheme="majorBidi"/>
        </w:rPr>
        <w:t xml:space="preserve"> </w:t>
      </w:r>
      <w:r w:rsidRPr="00543E85">
        <w:rPr>
          <w:rFonts w:asciiTheme="majorBidi" w:hAnsiTheme="majorBidi"/>
          <w:cs/>
        </w:rPr>
        <w:t xml:space="preserve">ธันวาคม </w:t>
      </w:r>
      <w:r w:rsidRPr="00543E85">
        <w:rPr>
          <w:rFonts w:asciiTheme="majorBidi" w:hAnsiTheme="majorBidi" w:cstheme="majorBidi"/>
        </w:rPr>
        <w:t>2566</w:t>
      </w:r>
    </w:p>
    <w:p w14:paraId="3FDBE031" w14:textId="77777777" w:rsidR="00A741DF" w:rsidRPr="00ED5C03" w:rsidRDefault="00A741DF" w:rsidP="00F021AC">
      <w:pPr>
        <w:pStyle w:val="Angsana"/>
        <w:rPr>
          <w:rFonts w:asciiTheme="majorBidi" w:hAnsiTheme="majorBidi" w:cstheme="majorBidi"/>
          <w:sz w:val="16"/>
          <w:szCs w:val="16"/>
        </w:rPr>
      </w:pPr>
    </w:p>
    <w:p w14:paraId="16BE08F8" w14:textId="48A6F313" w:rsidR="00FA6131" w:rsidRDefault="00FA6131" w:rsidP="00FA6131">
      <w:pPr>
        <w:pStyle w:val="Angsana"/>
        <w:rPr>
          <w:rFonts w:asciiTheme="majorBidi" w:hAnsiTheme="majorBidi" w:cstheme="majorBidi"/>
        </w:rPr>
      </w:pPr>
      <w:r w:rsidRPr="00557ED1">
        <w:rPr>
          <w:rFonts w:asciiTheme="majorBidi" w:hAnsiTheme="majorBidi" w:hint="cs"/>
          <w:cs/>
        </w:rPr>
        <w:t>ณ</w:t>
      </w:r>
      <w:r w:rsidRPr="00B50A43">
        <w:rPr>
          <w:rFonts w:asciiTheme="majorBidi" w:hAnsiTheme="majorBidi" w:cstheme="majorBidi"/>
          <w:cs/>
        </w:rPr>
        <w:t xml:space="preserve"> วันที่ </w:t>
      </w:r>
      <w:r w:rsidRPr="00B50A43">
        <w:rPr>
          <w:rFonts w:asciiTheme="majorBidi" w:hAnsiTheme="majorBidi" w:cstheme="majorBidi"/>
        </w:rPr>
        <w:t xml:space="preserve">31 </w:t>
      </w:r>
      <w:r w:rsidRPr="00B50A43">
        <w:rPr>
          <w:rFonts w:asciiTheme="majorBidi" w:hAnsiTheme="majorBidi" w:cstheme="majorBidi"/>
          <w:cs/>
        </w:rPr>
        <w:t xml:space="preserve">ธันวาคม </w:t>
      </w:r>
      <w:r w:rsidRPr="00B50A43">
        <w:rPr>
          <w:rFonts w:asciiTheme="majorBidi" w:hAnsiTheme="majorBidi" w:cstheme="majorBidi"/>
        </w:rPr>
        <w:t>2568</w:t>
      </w:r>
      <w:r>
        <w:rPr>
          <w:rFonts w:asciiTheme="majorBidi" w:hAnsiTheme="majorBidi" w:cstheme="majorBidi" w:hint="cs"/>
          <w:cs/>
        </w:rPr>
        <w:t xml:space="preserve"> </w:t>
      </w:r>
      <w:r w:rsidRPr="00543E85">
        <w:rPr>
          <w:rFonts w:asciiTheme="majorBidi" w:hAnsiTheme="majorBidi"/>
          <w:cs/>
        </w:rPr>
        <w:t>ผู้</w:t>
      </w:r>
      <w:r w:rsidR="004065FC" w:rsidRPr="004065FC">
        <w:rPr>
          <w:rFonts w:asciiTheme="majorBidi" w:hAnsiTheme="majorBidi"/>
          <w:cs/>
        </w:rPr>
        <w:t xml:space="preserve">บริหารได้ประเมินยอดที่จะได้รับคืนของ </w:t>
      </w:r>
      <w:r w:rsidR="004065FC" w:rsidRPr="004065FC">
        <w:rPr>
          <w:rFonts w:asciiTheme="majorBidi" w:hAnsiTheme="majorBidi"/>
        </w:rPr>
        <w:t xml:space="preserve">CCP </w:t>
      </w:r>
      <w:r w:rsidR="004065FC" w:rsidRPr="004065FC">
        <w:rPr>
          <w:rFonts w:asciiTheme="majorBidi" w:hAnsiTheme="majorBidi"/>
          <w:cs/>
        </w:rPr>
        <w:t>อีกครั้ง และได้สรุปว่าไม่มีการเปลี่ยนแปลงของค่าเผื่อการด้อยค่า</w:t>
      </w:r>
    </w:p>
    <w:p w14:paraId="37A94DF8" w14:textId="77777777" w:rsidR="00810BBB" w:rsidRPr="00E10BC9" w:rsidRDefault="00810BBB" w:rsidP="00F021AC">
      <w:pPr>
        <w:pStyle w:val="Angsana"/>
        <w:rPr>
          <w:rFonts w:asciiTheme="majorBidi" w:hAnsiTheme="majorBidi" w:cstheme="majorBidi"/>
          <w:sz w:val="16"/>
          <w:szCs w:val="16"/>
        </w:rPr>
      </w:pPr>
    </w:p>
    <w:p w14:paraId="35C50338" w14:textId="03A37B47" w:rsidR="00BF506B" w:rsidRDefault="00BF506B" w:rsidP="00F021AC">
      <w:pPr>
        <w:pStyle w:val="Angsana"/>
        <w:rPr>
          <w:rFonts w:asciiTheme="majorBidi" w:hAnsiTheme="majorBidi" w:cstheme="majorBidi"/>
          <w:cs/>
        </w:rPr>
      </w:pPr>
      <w:r w:rsidRPr="00990912">
        <w:rPr>
          <w:rFonts w:asciiTheme="majorBidi" w:hAnsiTheme="majorBidi" w:cstheme="majorBidi" w:hint="cs"/>
          <w:cs/>
        </w:rPr>
        <w:t xml:space="preserve">ณ วันที่ </w:t>
      </w:r>
      <w:r w:rsidRPr="00990912">
        <w:rPr>
          <w:rFonts w:asciiTheme="majorBidi" w:hAnsiTheme="majorBidi" w:cstheme="majorBidi"/>
        </w:rPr>
        <w:t xml:space="preserve">31 </w:t>
      </w:r>
      <w:r w:rsidRPr="00990912">
        <w:rPr>
          <w:rFonts w:asciiTheme="majorBidi" w:hAnsiTheme="majorBidi" w:cstheme="majorBidi" w:hint="cs"/>
          <w:cs/>
        </w:rPr>
        <w:t xml:space="preserve">ธันวาคม </w:t>
      </w:r>
      <w:r w:rsidRPr="00990912">
        <w:rPr>
          <w:rFonts w:asciiTheme="majorBidi" w:hAnsiTheme="majorBidi" w:cstheme="majorBidi"/>
        </w:rPr>
        <w:t>256</w:t>
      </w:r>
      <w:r w:rsidR="00C2485C" w:rsidRPr="00990912">
        <w:rPr>
          <w:rFonts w:asciiTheme="majorBidi" w:hAnsiTheme="majorBidi" w:cstheme="majorBidi"/>
        </w:rPr>
        <w:t>8</w:t>
      </w:r>
      <w:r w:rsidRPr="00990912">
        <w:rPr>
          <w:rFonts w:asciiTheme="majorBidi" w:hAnsiTheme="majorBidi" w:cstheme="majorBidi"/>
        </w:rPr>
        <w:t xml:space="preserve"> </w:t>
      </w:r>
      <w:r w:rsidR="00777B86" w:rsidRPr="00990912">
        <w:rPr>
          <w:rFonts w:asciiTheme="majorBidi" w:hAnsiTheme="majorBidi" w:cstheme="majorBidi" w:hint="cs"/>
          <w:cs/>
        </w:rPr>
        <w:t>กลุ่มบริษัทและกลุ่มบริษัทร่วมทุน</w:t>
      </w:r>
      <w:r w:rsidR="001B57C1" w:rsidRPr="00990912">
        <w:rPr>
          <w:rFonts w:asciiTheme="majorBidi" w:hAnsiTheme="majorBidi"/>
          <w:cs/>
        </w:rPr>
        <w:t>กำลังพิจารณากำหนดเวลาที่เหมาะสมสำหรับการ</w:t>
      </w:r>
      <w:r w:rsidR="001B57C1" w:rsidRPr="00990912">
        <w:rPr>
          <w:rFonts w:asciiTheme="majorBidi" w:hAnsiTheme="majorBidi" w:hint="cs"/>
          <w:cs/>
        </w:rPr>
        <w:t>ดำเนินการ</w:t>
      </w:r>
      <w:r w:rsidR="001B57C1" w:rsidRPr="00990912">
        <w:rPr>
          <w:rFonts w:asciiTheme="majorBidi" w:hAnsiTheme="majorBidi"/>
          <w:cs/>
        </w:rPr>
        <w:t>ก่อสร้าง</w:t>
      </w:r>
      <w:r w:rsidR="001B57C1" w:rsidRPr="00990912">
        <w:rPr>
          <w:rFonts w:asciiTheme="majorBidi" w:hAnsiTheme="majorBidi" w:hint="cs"/>
          <w:cs/>
        </w:rPr>
        <w:t>ต่อ</w:t>
      </w:r>
    </w:p>
    <w:p w14:paraId="654ADB86" w14:textId="77777777" w:rsidR="00DA54E8" w:rsidRPr="00E10BC9" w:rsidRDefault="00DA54E8" w:rsidP="00294E6A">
      <w:pPr>
        <w:rPr>
          <w:sz w:val="16"/>
          <w:szCs w:val="16"/>
          <w:lang w:val="en-AU"/>
        </w:rPr>
      </w:pPr>
    </w:p>
    <w:p w14:paraId="6E869374" w14:textId="0E5CB9E9" w:rsidR="005565A2" w:rsidRPr="006301AA" w:rsidRDefault="00171729" w:rsidP="00E10BC9">
      <w:pPr>
        <w:pStyle w:val="FSHeading1"/>
        <w:numPr>
          <w:ilvl w:val="0"/>
          <w:numId w:val="10"/>
        </w:numPr>
        <w:ind w:hanging="720"/>
      </w:pPr>
      <w:r w:rsidRPr="006301AA">
        <w:rPr>
          <w:cs/>
        </w:rPr>
        <w:t>ส่วนได้เสีย</w:t>
      </w:r>
      <w:r w:rsidR="005565A2" w:rsidRPr="006301AA">
        <w:rPr>
          <w:cs/>
        </w:rPr>
        <w:t>ที่ไม่มีอำนาจควบคุม</w:t>
      </w:r>
    </w:p>
    <w:p w14:paraId="3BD3A933" w14:textId="77777777" w:rsidR="005565A2" w:rsidRPr="00E10BC9" w:rsidRDefault="005565A2" w:rsidP="006301AA">
      <w:pPr>
        <w:tabs>
          <w:tab w:val="left" w:pos="270"/>
        </w:tabs>
        <w:ind w:right="44"/>
        <w:jc w:val="thaiDistribute"/>
        <w:rPr>
          <w:rFonts w:cs="Angsana New"/>
          <w:sz w:val="16"/>
          <w:szCs w:val="16"/>
        </w:rPr>
      </w:pPr>
    </w:p>
    <w:p w14:paraId="420EDE45" w14:textId="77777777" w:rsidR="005565A2" w:rsidRDefault="005565A2" w:rsidP="00294E6A">
      <w:pPr>
        <w:pStyle w:val="Angsana"/>
        <w:ind w:left="540"/>
      </w:pPr>
      <w:r w:rsidRPr="0069057F">
        <w:rPr>
          <w:cs/>
        </w:rPr>
        <w:t xml:space="preserve">ตารางต่อไปนี้สรุปข้อมูลเกี่ยวกับบริษัทย่อยแต่ละรายของกลุ่มบริษัทที่มีส่วนได้เสียที่ไม่มีอำนาจควบคุมที่มีสาระสำคัญ </w:t>
      </w:r>
      <w:r w:rsidRPr="00303086">
        <w:rPr>
          <w:cs/>
        </w:rPr>
        <w:t>ก่อน</w:t>
      </w:r>
      <w:r w:rsidRPr="0069057F">
        <w:rPr>
          <w:cs/>
        </w:rPr>
        <w:t>การตัดรายการระหว่างกัน</w:t>
      </w:r>
    </w:p>
    <w:p w14:paraId="0FEF9A80" w14:textId="77777777" w:rsidR="00AF69AC" w:rsidRPr="00E10BC9" w:rsidRDefault="00AF69AC" w:rsidP="00294E6A">
      <w:pPr>
        <w:pStyle w:val="Angsana"/>
        <w:ind w:left="540"/>
        <w:rPr>
          <w:sz w:val="16"/>
          <w:szCs w:val="16"/>
        </w:rPr>
      </w:pPr>
    </w:p>
    <w:p w14:paraId="5FCF571D" w14:textId="77777777" w:rsidR="005F76E1" w:rsidRPr="00633EFB" w:rsidRDefault="005F76E1" w:rsidP="00B04F4C">
      <w:pPr>
        <w:tabs>
          <w:tab w:val="left" w:pos="270"/>
        </w:tabs>
        <w:ind w:right="44"/>
        <w:jc w:val="thaiDistribute"/>
        <w:rPr>
          <w:rFonts w:cs="Angsana New"/>
          <w:sz w:val="2"/>
          <w:szCs w:val="2"/>
        </w:rPr>
      </w:pPr>
    </w:p>
    <w:tbl>
      <w:tblPr>
        <w:tblW w:w="5274" w:type="pct"/>
        <w:tblLayout w:type="fixed"/>
        <w:tblLook w:val="0000" w:firstRow="0" w:lastRow="0" w:firstColumn="0" w:lastColumn="0" w:noHBand="0" w:noVBand="0"/>
      </w:tblPr>
      <w:tblGrid>
        <w:gridCol w:w="2070"/>
        <w:gridCol w:w="861"/>
        <w:gridCol w:w="236"/>
        <w:gridCol w:w="1003"/>
        <w:gridCol w:w="238"/>
        <w:gridCol w:w="1011"/>
        <w:gridCol w:w="238"/>
        <w:gridCol w:w="1011"/>
        <w:gridCol w:w="238"/>
        <w:gridCol w:w="1005"/>
        <w:gridCol w:w="240"/>
        <w:gridCol w:w="851"/>
        <w:gridCol w:w="240"/>
        <w:gridCol w:w="845"/>
      </w:tblGrid>
      <w:tr w:rsidR="004265C7" w:rsidRPr="004F5F8B" w14:paraId="547BF856" w14:textId="77777777" w:rsidTr="00895161">
        <w:trPr>
          <w:cantSplit/>
          <w:trHeight w:val="270"/>
          <w:tblHeader/>
        </w:trPr>
        <w:tc>
          <w:tcPr>
            <w:tcW w:w="1026" w:type="pct"/>
            <w:vAlign w:val="center"/>
          </w:tcPr>
          <w:p w14:paraId="6C208E08" w14:textId="77777777" w:rsidR="004265C7" w:rsidRPr="004265C7" w:rsidRDefault="004265C7" w:rsidP="004265C7">
            <w:pPr>
              <w:ind w:left="429" w:right="-120" w:hanging="27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974" w:type="pct"/>
            <w:gridSpan w:val="13"/>
            <w:vAlign w:val="bottom"/>
          </w:tcPr>
          <w:p w14:paraId="26E258F8" w14:textId="554FA805" w:rsidR="004265C7" w:rsidRPr="000452EB" w:rsidRDefault="00947854" w:rsidP="009E1FEE">
            <w:pPr>
              <w:ind w:right="4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47854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8F6912" w:rsidRPr="008F6912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4265C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4265C7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ธันวาคม </w:t>
            </w:r>
            <w:r w:rsidRPr="00947854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4265C7">
              <w:rPr>
                <w:rFonts w:asciiTheme="majorBidi" w:hAnsiTheme="majorBidi" w:cstheme="majorBidi"/>
                <w:sz w:val="22"/>
                <w:szCs w:val="22"/>
              </w:rPr>
              <w:t>56</w:t>
            </w:r>
            <w:r w:rsidR="00A3019E"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</w:tr>
      <w:tr w:rsidR="004265C7" w:rsidRPr="004F5F8B" w14:paraId="456C4718" w14:textId="77777777" w:rsidTr="00895161">
        <w:trPr>
          <w:cantSplit/>
          <w:trHeight w:val="270"/>
          <w:tblHeader/>
        </w:trPr>
        <w:tc>
          <w:tcPr>
            <w:tcW w:w="1026" w:type="pct"/>
            <w:vAlign w:val="center"/>
          </w:tcPr>
          <w:p w14:paraId="0265632D" w14:textId="77777777" w:rsidR="004265C7" w:rsidRPr="004265C7" w:rsidRDefault="004265C7" w:rsidP="004265C7">
            <w:pPr>
              <w:ind w:left="429" w:right="-120" w:hanging="27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427" w:type="pct"/>
            <w:vAlign w:val="bottom"/>
          </w:tcPr>
          <w:p w14:paraId="069A6D2C" w14:textId="735A39B3" w:rsidR="004265C7" w:rsidRPr="00B9560A" w:rsidRDefault="007C2CDE" w:rsidP="000452EB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9560A">
              <w:rPr>
                <w:rFonts w:asciiTheme="majorBidi" w:hAnsiTheme="majorBidi" w:cstheme="majorBidi"/>
                <w:sz w:val="22"/>
                <w:szCs w:val="22"/>
                <w:lang w:val="th-TH"/>
              </w:rPr>
              <w:t>Indorama</w:t>
            </w:r>
            <w:r w:rsidRPr="00B9560A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 xml:space="preserve"> </w:t>
            </w:r>
            <w:r w:rsidRPr="00B9560A">
              <w:rPr>
                <w:rFonts w:asciiTheme="majorBidi" w:hAnsiTheme="majorBidi" w:cstheme="majorBidi"/>
                <w:sz w:val="22"/>
                <w:szCs w:val="22"/>
                <w:lang w:val="th-TH"/>
              </w:rPr>
              <w:t>Ventures</w:t>
            </w:r>
            <w:r w:rsidRPr="00B9560A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 xml:space="preserve"> </w:t>
            </w:r>
            <w:r w:rsidRPr="00B9560A">
              <w:rPr>
                <w:rFonts w:asciiTheme="majorBidi" w:hAnsiTheme="majorBidi" w:cstheme="majorBidi"/>
                <w:sz w:val="22"/>
                <w:szCs w:val="22"/>
                <w:lang w:val="th-TH"/>
              </w:rPr>
              <w:t>Mo</w:t>
            </w:r>
            <w:r w:rsidR="00FC4630" w:rsidRPr="00B9560A">
              <w:rPr>
                <w:rFonts w:asciiTheme="majorBidi" w:hAnsiTheme="majorBidi" w:cstheme="majorBidi"/>
                <w:sz w:val="22"/>
                <w:szCs w:val="22"/>
                <w:lang w:val="th-TH"/>
              </w:rPr>
              <w:t>bility</w:t>
            </w:r>
            <w:r w:rsidR="00FC4630" w:rsidRPr="00B9560A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 xml:space="preserve"> </w:t>
            </w:r>
            <w:r w:rsidR="00FC4630" w:rsidRPr="00B9560A">
              <w:rPr>
                <w:rFonts w:asciiTheme="majorBidi" w:hAnsiTheme="majorBidi" w:cstheme="majorBidi"/>
                <w:sz w:val="22"/>
                <w:szCs w:val="22"/>
                <w:lang w:val="th-TH"/>
              </w:rPr>
              <w:t>Obernbu</w:t>
            </w:r>
            <w:r w:rsidR="00D33B66" w:rsidRPr="00B9560A">
              <w:rPr>
                <w:rFonts w:asciiTheme="majorBidi" w:hAnsiTheme="majorBidi" w:cstheme="majorBidi"/>
                <w:sz w:val="22"/>
                <w:szCs w:val="22"/>
                <w:lang w:val="th-TH"/>
              </w:rPr>
              <w:t>rg</w:t>
            </w:r>
            <w:r w:rsidR="00D33B66" w:rsidRPr="00B9560A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 xml:space="preserve"> </w:t>
            </w:r>
            <w:r w:rsidR="00D33B66" w:rsidRPr="00B9560A">
              <w:rPr>
                <w:rFonts w:asciiTheme="majorBidi" w:hAnsiTheme="majorBidi" w:cstheme="majorBidi"/>
                <w:sz w:val="22"/>
                <w:szCs w:val="22"/>
                <w:lang w:val="th-TH"/>
              </w:rPr>
              <w:t>GmbH</w:t>
            </w:r>
            <w:r w:rsidR="004265C7" w:rsidRPr="00B9560A">
              <w:rPr>
                <w:rFonts w:asciiTheme="majorBidi" w:hAnsiTheme="majorBidi" w:cstheme="majorBidi"/>
                <w:sz w:val="22"/>
                <w:szCs w:val="22"/>
                <w:lang w:val="th-TH"/>
              </w:rPr>
              <w:t xml:space="preserve"> </w:t>
            </w:r>
            <w:r w:rsidR="004265C7" w:rsidRPr="00B9560A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และ บริษัทย่อย</w:t>
            </w:r>
          </w:p>
        </w:tc>
        <w:tc>
          <w:tcPr>
            <w:tcW w:w="117" w:type="pct"/>
            <w:vAlign w:val="bottom"/>
          </w:tcPr>
          <w:p w14:paraId="6D5AF0D3" w14:textId="77777777" w:rsidR="004265C7" w:rsidRPr="00B9560A" w:rsidRDefault="004265C7" w:rsidP="000452EB">
            <w:pPr>
              <w:ind w:right="7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97" w:type="pct"/>
            <w:vAlign w:val="bottom"/>
          </w:tcPr>
          <w:p w14:paraId="3DF2DB4A" w14:textId="2812604A" w:rsidR="004265C7" w:rsidRPr="00B9560A" w:rsidRDefault="004265C7" w:rsidP="005300C7">
            <w:pPr>
              <w:pStyle w:val="acctfourfigures"/>
              <w:tabs>
                <w:tab w:val="clear" w:pos="765"/>
              </w:tabs>
              <w:spacing w:line="240" w:lineRule="auto"/>
              <w:ind w:left="-27" w:right="-108" w:hanging="99"/>
              <w:jc w:val="center"/>
              <w:rPr>
                <w:rFonts w:asciiTheme="majorBidi" w:hAnsiTheme="majorBidi" w:cstheme="majorBidi"/>
                <w:szCs w:val="22"/>
                <w:lang w:val="th-TH" w:bidi="th-TH"/>
              </w:rPr>
            </w:pPr>
            <w:r w:rsidRPr="00B9560A">
              <w:rPr>
                <w:rFonts w:asciiTheme="majorBidi" w:hAnsiTheme="majorBidi" w:cstheme="majorBidi"/>
                <w:szCs w:val="22"/>
                <w:cs/>
                <w:lang w:val="th-TH" w:bidi="th-TH"/>
              </w:rPr>
              <w:t>บริษัท</w:t>
            </w:r>
          </w:p>
          <w:p w14:paraId="28D37B61" w14:textId="77777777" w:rsidR="004265C7" w:rsidRPr="00B9560A" w:rsidRDefault="004265C7" w:rsidP="001E42A4">
            <w:pPr>
              <w:pStyle w:val="acctfourfigures"/>
              <w:tabs>
                <w:tab w:val="clear" w:pos="765"/>
              </w:tabs>
              <w:spacing w:line="240" w:lineRule="auto"/>
              <w:ind w:left="-27" w:right="-108" w:hanging="99"/>
              <w:jc w:val="center"/>
              <w:rPr>
                <w:rFonts w:asciiTheme="majorBidi" w:hAnsiTheme="majorBidi" w:cstheme="majorBidi"/>
                <w:szCs w:val="22"/>
                <w:cs/>
                <w:lang w:val="th-TH" w:bidi="th-TH"/>
              </w:rPr>
            </w:pPr>
            <w:r w:rsidRPr="00B9560A">
              <w:rPr>
                <w:rFonts w:asciiTheme="majorBidi" w:hAnsiTheme="majorBidi" w:cstheme="majorBidi"/>
                <w:szCs w:val="22"/>
                <w:cs/>
                <w:lang w:val="th-TH" w:bidi="th-TH"/>
              </w:rPr>
              <w:t>เพ็ทฟอร์ม</w:t>
            </w:r>
          </w:p>
          <w:p w14:paraId="5430F561" w14:textId="77777777" w:rsidR="004265C7" w:rsidRPr="00B9560A" w:rsidRDefault="004265C7" w:rsidP="005300C7">
            <w:pPr>
              <w:pStyle w:val="acctfourfigures"/>
              <w:tabs>
                <w:tab w:val="clear" w:pos="765"/>
              </w:tabs>
              <w:spacing w:line="240" w:lineRule="auto"/>
              <w:ind w:left="-27" w:right="-108" w:hanging="99"/>
              <w:jc w:val="center"/>
              <w:rPr>
                <w:rFonts w:asciiTheme="majorBidi" w:hAnsiTheme="majorBidi" w:cstheme="majorBidi"/>
                <w:szCs w:val="22"/>
                <w:rtl/>
                <w:lang w:val="th-TH"/>
              </w:rPr>
            </w:pPr>
            <w:r w:rsidRPr="001E42A4">
              <w:rPr>
                <w:rFonts w:asciiTheme="majorBidi" w:hAnsiTheme="majorBidi" w:cstheme="majorBidi"/>
                <w:szCs w:val="22"/>
                <w:lang w:val="th-TH" w:bidi="th-TH"/>
              </w:rPr>
              <w:t>(</w:t>
            </w:r>
            <w:r w:rsidRPr="00B9560A">
              <w:rPr>
                <w:rFonts w:asciiTheme="majorBidi" w:hAnsiTheme="majorBidi" w:cstheme="majorBidi"/>
                <w:szCs w:val="22"/>
                <w:cs/>
                <w:lang w:val="th-TH" w:bidi="th-TH"/>
              </w:rPr>
              <w:t>ไทยแลนด์</w:t>
            </w:r>
            <w:r w:rsidRPr="001E42A4">
              <w:rPr>
                <w:rFonts w:asciiTheme="majorBidi" w:hAnsiTheme="majorBidi" w:cstheme="majorBidi"/>
                <w:szCs w:val="22"/>
                <w:lang w:val="th-TH" w:bidi="th-TH"/>
              </w:rPr>
              <w:t>)</w:t>
            </w:r>
          </w:p>
          <w:p w14:paraId="54D5B631" w14:textId="75426C77" w:rsidR="004265C7" w:rsidRPr="00B9560A" w:rsidRDefault="004265C7" w:rsidP="001E42A4">
            <w:pPr>
              <w:pStyle w:val="acctfourfigures"/>
              <w:tabs>
                <w:tab w:val="clear" w:pos="765"/>
              </w:tabs>
              <w:spacing w:line="240" w:lineRule="auto"/>
              <w:ind w:left="-27" w:right="-108" w:hanging="99"/>
              <w:jc w:val="center"/>
              <w:rPr>
                <w:rFonts w:asciiTheme="majorBidi" w:hAnsiTheme="majorBidi" w:cstheme="majorBidi"/>
                <w:szCs w:val="22"/>
              </w:rPr>
            </w:pPr>
            <w:r w:rsidRPr="00B9560A">
              <w:rPr>
                <w:rFonts w:asciiTheme="majorBidi" w:hAnsiTheme="majorBidi" w:cstheme="majorBidi"/>
                <w:szCs w:val="22"/>
                <w:cs/>
                <w:lang w:val="th-TH"/>
              </w:rPr>
              <w:t>จำกัด</w:t>
            </w:r>
          </w:p>
        </w:tc>
        <w:tc>
          <w:tcPr>
            <w:tcW w:w="118" w:type="pct"/>
            <w:vAlign w:val="bottom"/>
          </w:tcPr>
          <w:p w14:paraId="25BB67EB" w14:textId="77777777" w:rsidR="004265C7" w:rsidRPr="00B9560A" w:rsidRDefault="004265C7" w:rsidP="000452EB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01" w:type="pct"/>
            <w:vAlign w:val="bottom"/>
          </w:tcPr>
          <w:p w14:paraId="10481675" w14:textId="6404ABEE" w:rsidR="004265C7" w:rsidRPr="00B9560A" w:rsidRDefault="004265C7" w:rsidP="005300C7">
            <w:pPr>
              <w:pStyle w:val="acctfourfigures"/>
              <w:tabs>
                <w:tab w:val="clear" w:pos="765"/>
                <w:tab w:val="decimal" w:pos="-133"/>
              </w:tabs>
              <w:spacing w:line="240" w:lineRule="auto"/>
              <w:ind w:left="-133" w:right="-10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9560A">
              <w:rPr>
                <w:rFonts w:asciiTheme="majorBidi" w:hAnsiTheme="majorBidi" w:cstheme="majorBidi"/>
                <w:szCs w:val="22"/>
                <w:lang w:val="en-US"/>
              </w:rPr>
              <w:t>Indo</w:t>
            </w:r>
            <w:r w:rsidRPr="00B9560A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 xml:space="preserve"> </w:t>
            </w:r>
            <w:r w:rsidRPr="00B9560A">
              <w:rPr>
                <w:rFonts w:asciiTheme="majorBidi" w:hAnsiTheme="majorBidi" w:cstheme="majorBidi"/>
                <w:szCs w:val="22"/>
                <w:lang w:val="en-US"/>
              </w:rPr>
              <w:t>Rama</w:t>
            </w:r>
          </w:p>
          <w:p w14:paraId="7B17E914" w14:textId="77777777" w:rsidR="002F51BA" w:rsidRPr="00B9560A" w:rsidRDefault="004265C7" w:rsidP="005300C7">
            <w:pPr>
              <w:pStyle w:val="acctfourfigures"/>
              <w:tabs>
                <w:tab w:val="clear" w:pos="765"/>
                <w:tab w:val="decimal" w:pos="-133"/>
              </w:tabs>
              <w:spacing w:line="240" w:lineRule="auto"/>
              <w:ind w:left="-133" w:right="-109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 w:rsidRPr="00B9560A">
              <w:rPr>
                <w:rFonts w:asciiTheme="majorBidi" w:hAnsiTheme="majorBidi" w:cstheme="majorBidi"/>
                <w:szCs w:val="22"/>
                <w:lang w:val="en-US"/>
              </w:rPr>
              <w:t>Synthetics</w:t>
            </w:r>
            <w:r w:rsidRPr="00B9560A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 xml:space="preserve"> </w:t>
            </w:r>
          </w:p>
          <w:p w14:paraId="45D19749" w14:textId="45E0A6F7" w:rsidR="00B9560A" w:rsidRPr="00B9560A" w:rsidRDefault="004265C7" w:rsidP="005300C7">
            <w:pPr>
              <w:pStyle w:val="acctfourfigures"/>
              <w:tabs>
                <w:tab w:val="clear" w:pos="765"/>
                <w:tab w:val="decimal" w:pos="-133"/>
              </w:tabs>
              <w:spacing w:line="240" w:lineRule="auto"/>
              <w:ind w:left="-133" w:right="-109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 w:rsidRPr="00B9560A">
              <w:rPr>
                <w:rFonts w:asciiTheme="majorBidi" w:hAnsiTheme="majorBidi" w:cstheme="majorBidi"/>
                <w:szCs w:val="22"/>
                <w:lang w:val="en-US"/>
              </w:rPr>
              <w:t>(India)</w:t>
            </w:r>
          </w:p>
          <w:p w14:paraId="218E6E5A" w14:textId="5C8DA671" w:rsidR="004265C7" w:rsidRPr="001E42A4" w:rsidRDefault="004265C7" w:rsidP="001E42A4">
            <w:pPr>
              <w:pStyle w:val="acctfourfigures"/>
              <w:tabs>
                <w:tab w:val="clear" w:pos="765"/>
                <w:tab w:val="decimal" w:pos="-133"/>
              </w:tabs>
              <w:spacing w:line="240" w:lineRule="auto"/>
              <w:ind w:left="-133" w:right="-109"/>
              <w:jc w:val="center"/>
              <w:rPr>
                <w:rFonts w:asciiTheme="majorBidi" w:hAnsiTheme="majorBidi" w:cstheme="majorBidi"/>
                <w:szCs w:val="22"/>
              </w:rPr>
            </w:pPr>
            <w:r w:rsidRPr="001E42A4">
              <w:rPr>
                <w:rFonts w:asciiTheme="majorBidi" w:hAnsiTheme="majorBidi" w:cstheme="majorBidi"/>
                <w:szCs w:val="22"/>
                <w:lang w:val="en-US"/>
              </w:rPr>
              <w:t>Limited</w:t>
            </w:r>
          </w:p>
        </w:tc>
        <w:tc>
          <w:tcPr>
            <w:tcW w:w="118" w:type="pct"/>
            <w:vAlign w:val="bottom"/>
          </w:tcPr>
          <w:p w14:paraId="702C2D36" w14:textId="77777777" w:rsidR="004265C7" w:rsidRPr="00B9560A" w:rsidRDefault="004265C7" w:rsidP="000452EB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01" w:type="pct"/>
            <w:vAlign w:val="bottom"/>
          </w:tcPr>
          <w:p w14:paraId="41371C23" w14:textId="77777777" w:rsidR="004265C7" w:rsidRPr="00B9560A" w:rsidRDefault="004265C7" w:rsidP="004265C7">
            <w:pPr>
              <w:pStyle w:val="acctfourfigures"/>
              <w:tabs>
                <w:tab w:val="clear" w:pos="765"/>
                <w:tab w:val="decimal" w:pos="-133"/>
                <w:tab w:val="decimal" w:pos="882"/>
              </w:tabs>
              <w:spacing w:line="240" w:lineRule="auto"/>
              <w:ind w:left="62" w:right="-109" w:hanging="62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</w:p>
          <w:p w14:paraId="7A3F3172" w14:textId="77777777" w:rsidR="004265C7" w:rsidRPr="00B9560A" w:rsidRDefault="004265C7" w:rsidP="004265C7">
            <w:pPr>
              <w:pStyle w:val="acctfourfigures"/>
              <w:tabs>
                <w:tab w:val="clear" w:pos="765"/>
                <w:tab w:val="decimal" w:pos="-133"/>
                <w:tab w:val="decimal" w:pos="882"/>
              </w:tabs>
              <w:spacing w:line="240" w:lineRule="auto"/>
              <w:ind w:left="-16" w:right="-109" w:firstLine="16"/>
              <w:jc w:val="center"/>
              <w:rPr>
                <w:rFonts w:asciiTheme="majorBidi" w:hAnsiTheme="majorBidi" w:cstheme="majorBidi"/>
                <w:szCs w:val="22"/>
                <w:lang w:val="th-TH"/>
              </w:rPr>
            </w:pPr>
            <w:r w:rsidRPr="00B9560A">
              <w:rPr>
                <w:rFonts w:asciiTheme="majorBidi" w:hAnsiTheme="majorBidi" w:cstheme="majorBidi"/>
                <w:szCs w:val="22"/>
                <w:lang w:val="th-TH"/>
              </w:rPr>
              <w:t>Avgol</w:t>
            </w:r>
            <w:r w:rsidRPr="00B9560A">
              <w:rPr>
                <w:rFonts w:asciiTheme="majorBidi" w:hAnsiTheme="majorBidi" w:cstheme="majorBidi"/>
                <w:szCs w:val="22"/>
                <w:rtl/>
                <w:lang w:val="th-TH"/>
              </w:rPr>
              <w:t xml:space="preserve"> </w:t>
            </w:r>
            <w:r w:rsidRPr="00B9560A">
              <w:rPr>
                <w:rFonts w:asciiTheme="majorBidi" w:hAnsiTheme="majorBidi" w:cstheme="majorBidi"/>
                <w:szCs w:val="22"/>
                <w:lang w:val="th-TH"/>
              </w:rPr>
              <w:t>Industries</w:t>
            </w:r>
          </w:p>
          <w:p w14:paraId="69CF6B7F" w14:textId="567236CF" w:rsidR="004265C7" w:rsidRPr="00B9560A" w:rsidRDefault="008F6912" w:rsidP="001E42A4">
            <w:pPr>
              <w:pStyle w:val="acctfourfigures"/>
              <w:tabs>
                <w:tab w:val="clear" w:pos="765"/>
                <w:tab w:val="decimal" w:pos="-133"/>
                <w:tab w:val="decimal" w:pos="882"/>
              </w:tabs>
              <w:spacing w:line="240" w:lineRule="auto"/>
              <w:ind w:left="-16" w:right="-109" w:firstLine="16"/>
              <w:jc w:val="center"/>
              <w:rPr>
                <w:rFonts w:asciiTheme="majorBidi" w:hAnsiTheme="majorBidi" w:cstheme="majorBidi"/>
                <w:szCs w:val="22"/>
              </w:rPr>
            </w:pPr>
            <w:r w:rsidRPr="001E42A4">
              <w:rPr>
                <w:rFonts w:asciiTheme="majorBidi" w:hAnsiTheme="majorBidi" w:cstheme="majorBidi"/>
                <w:szCs w:val="22"/>
                <w:lang w:val="th-TH"/>
              </w:rPr>
              <w:t>1</w:t>
            </w:r>
            <w:r w:rsidR="004265C7" w:rsidRPr="001E42A4">
              <w:rPr>
                <w:rFonts w:asciiTheme="majorBidi" w:hAnsiTheme="majorBidi" w:cstheme="majorBidi"/>
                <w:szCs w:val="22"/>
                <w:lang w:val="th-TH"/>
              </w:rPr>
              <w:t>95</w:t>
            </w:r>
            <w:r w:rsidR="00947854" w:rsidRPr="001E42A4">
              <w:rPr>
                <w:rFonts w:asciiTheme="majorBidi" w:hAnsiTheme="majorBidi" w:cstheme="majorBidi"/>
                <w:szCs w:val="22"/>
                <w:lang w:val="th-TH"/>
              </w:rPr>
              <w:t>3</w:t>
            </w:r>
            <w:r w:rsidR="004265C7" w:rsidRPr="00B9560A">
              <w:rPr>
                <w:rFonts w:asciiTheme="majorBidi" w:hAnsiTheme="majorBidi" w:cstheme="majorBidi"/>
                <w:szCs w:val="22"/>
                <w:lang w:val="th-TH"/>
              </w:rPr>
              <w:t xml:space="preserve"> Ltd.</w:t>
            </w:r>
          </w:p>
        </w:tc>
        <w:tc>
          <w:tcPr>
            <w:tcW w:w="118" w:type="pct"/>
            <w:vAlign w:val="bottom"/>
          </w:tcPr>
          <w:p w14:paraId="555BE324" w14:textId="77777777" w:rsidR="004265C7" w:rsidRPr="00B9560A" w:rsidRDefault="004265C7" w:rsidP="000452EB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98" w:type="pct"/>
            <w:vAlign w:val="bottom"/>
          </w:tcPr>
          <w:p w14:paraId="4DBDD216" w14:textId="77777777" w:rsidR="002B04B5" w:rsidRDefault="004265C7" w:rsidP="004265C7">
            <w:pPr>
              <w:pStyle w:val="acctfourfigures"/>
              <w:tabs>
                <w:tab w:val="decimal" w:pos="-133"/>
              </w:tabs>
              <w:spacing w:line="240" w:lineRule="auto"/>
              <w:ind w:left="-133" w:right="-10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B9560A">
              <w:rPr>
                <w:rFonts w:asciiTheme="majorBidi" w:hAnsiTheme="majorBidi" w:cstheme="majorBidi"/>
                <w:szCs w:val="22"/>
                <w:lang w:bidi="th-TH"/>
              </w:rPr>
              <w:t xml:space="preserve">IVL </w:t>
            </w:r>
            <w:proofErr w:type="spellStart"/>
            <w:r w:rsidRPr="00B9560A">
              <w:rPr>
                <w:rFonts w:asciiTheme="majorBidi" w:hAnsiTheme="majorBidi" w:cstheme="majorBidi"/>
                <w:szCs w:val="22"/>
                <w:lang w:bidi="th-TH"/>
              </w:rPr>
              <w:t>Dhunseri</w:t>
            </w:r>
            <w:proofErr w:type="spellEnd"/>
          </w:p>
          <w:p w14:paraId="3167DA40" w14:textId="78D3981A" w:rsidR="002B04B5" w:rsidRPr="00B9560A" w:rsidRDefault="004265C7" w:rsidP="004265C7">
            <w:pPr>
              <w:pStyle w:val="acctfourfigures"/>
              <w:tabs>
                <w:tab w:val="decimal" w:pos="-133"/>
              </w:tabs>
              <w:spacing w:line="240" w:lineRule="auto"/>
              <w:ind w:left="-133" w:right="-10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B9560A">
              <w:rPr>
                <w:rFonts w:asciiTheme="majorBidi" w:hAnsiTheme="majorBidi" w:cstheme="majorBidi"/>
                <w:szCs w:val="22"/>
                <w:lang w:bidi="th-TH"/>
              </w:rPr>
              <w:t>Petrochem</w:t>
            </w:r>
            <w:r w:rsidRPr="00B9560A">
              <w:rPr>
                <w:rFonts w:asciiTheme="majorBidi" w:hAnsiTheme="majorBidi" w:cstheme="majorBidi"/>
                <w:szCs w:val="22"/>
                <w:lang w:bidi="th-TH"/>
              </w:rPr>
              <w:br/>
              <w:t>Industries</w:t>
            </w:r>
            <w:r w:rsidRPr="00B9560A">
              <w:rPr>
                <w:rFonts w:asciiTheme="majorBidi" w:hAnsiTheme="majorBidi" w:cstheme="majorBidi"/>
                <w:szCs w:val="22"/>
                <w:lang w:bidi="th-TH"/>
              </w:rPr>
              <w:br/>
              <w:t>Private</w:t>
            </w:r>
          </w:p>
          <w:p w14:paraId="4125CD85" w14:textId="07017E8B" w:rsidR="004265C7" w:rsidRPr="001E42A4" w:rsidRDefault="004265C7" w:rsidP="001E42A4">
            <w:pPr>
              <w:pStyle w:val="acctfourfigures"/>
              <w:tabs>
                <w:tab w:val="decimal" w:pos="-133"/>
              </w:tabs>
              <w:spacing w:line="240" w:lineRule="auto"/>
              <w:ind w:left="-133" w:right="-109"/>
              <w:jc w:val="center"/>
              <w:rPr>
                <w:rFonts w:asciiTheme="majorBidi" w:hAnsiTheme="majorBidi" w:cstheme="majorBidi"/>
                <w:szCs w:val="22"/>
              </w:rPr>
            </w:pPr>
            <w:r w:rsidRPr="001E42A4">
              <w:rPr>
                <w:rFonts w:asciiTheme="majorBidi" w:hAnsiTheme="majorBidi" w:cstheme="majorBidi"/>
                <w:szCs w:val="22"/>
                <w:lang w:bidi="th-TH"/>
              </w:rPr>
              <w:t>Limited</w:t>
            </w:r>
          </w:p>
        </w:tc>
        <w:tc>
          <w:tcPr>
            <w:tcW w:w="119" w:type="pct"/>
          </w:tcPr>
          <w:p w14:paraId="624A414E" w14:textId="77777777" w:rsidR="004265C7" w:rsidRPr="00B9560A" w:rsidRDefault="004265C7" w:rsidP="000452EB">
            <w:pPr>
              <w:ind w:right="4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22" w:type="pct"/>
            <w:vAlign w:val="bottom"/>
          </w:tcPr>
          <w:p w14:paraId="5F604B6C" w14:textId="41AEEAD0" w:rsidR="004265C7" w:rsidRPr="00B9560A" w:rsidRDefault="004265C7" w:rsidP="004265C7">
            <w:pPr>
              <w:pStyle w:val="acctfourfigures"/>
              <w:tabs>
                <w:tab w:val="decimal" w:pos="-133"/>
              </w:tabs>
              <w:spacing w:line="240" w:lineRule="auto"/>
              <w:ind w:left="-133" w:right="-10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B9560A">
              <w:rPr>
                <w:rFonts w:asciiTheme="majorBidi" w:hAnsiTheme="majorBidi" w:cstheme="majorBidi"/>
                <w:szCs w:val="22"/>
                <w:lang w:bidi="th-TH"/>
              </w:rPr>
              <w:t xml:space="preserve">IVL </w:t>
            </w:r>
            <w:proofErr w:type="spellStart"/>
            <w:r w:rsidRPr="00B9560A">
              <w:rPr>
                <w:rFonts w:asciiTheme="majorBidi" w:hAnsiTheme="majorBidi" w:cstheme="majorBidi"/>
                <w:szCs w:val="22"/>
                <w:lang w:bidi="th-TH"/>
              </w:rPr>
              <w:t>Dhunseri</w:t>
            </w:r>
            <w:proofErr w:type="spellEnd"/>
            <w:r w:rsidRPr="00B9560A">
              <w:rPr>
                <w:rFonts w:asciiTheme="majorBidi" w:hAnsiTheme="majorBidi" w:cstheme="majorBidi"/>
                <w:szCs w:val="22"/>
                <w:lang w:bidi="th-TH"/>
              </w:rPr>
              <w:t xml:space="preserve"> Polyester</w:t>
            </w:r>
          </w:p>
          <w:p w14:paraId="0C3A5F88" w14:textId="77777777" w:rsidR="004265C7" w:rsidRPr="00B9560A" w:rsidRDefault="004265C7" w:rsidP="004265C7">
            <w:pPr>
              <w:pStyle w:val="acctfourfigures"/>
              <w:tabs>
                <w:tab w:val="decimal" w:pos="-133"/>
              </w:tabs>
              <w:spacing w:line="240" w:lineRule="auto"/>
              <w:ind w:left="-133" w:right="-10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B9560A">
              <w:rPr>
                <w:rFonts w:asciiTheme="majorBidi" w:hAnsiTheme="majorBidi" w:cstheme="majorBidi"/>
                <w:szCs w:val="22"/>
                <w:lang w:bidi="th-TH"/>
              </w:rPr>
              <w:t>Company</w:t>
            </w:r>
          </w:p>
          <w:p w14:paraId="55B82CF2" w14:textId="6E7303A7" w:rsidR="004265C7" w:rsidRPr="00B9560A" w:rsidRDefault="004265C7" w:rsidP="001E42A4">
            <w:pPr>
              <w:pStyle w:val="acctfourfigures"/>
              <w:tabs>
                <w:tab w:val="decimal" w:pos="-133"/>
              </w:tabs>
              <w:spacing w:line="240" w:lineRule="auto"/>
              <w:ind w:left="-133" w:right="-109"/>
              <w:jc w:val="center"/>
              <w:rPr>
                <w:rFonts w:asciiTheme="majorBidi" w:hAnsiTheme="majorBidi" w:cstheme="majorBidi"/>
                <w:szCs w:val="22"/>
              </w:rPr>
            </w:pPr>
            <w:r w:rsidRPr="00B9560A">
              <w:rPr>
                <w:rFonts w:asciiTheme="majorBidi" w:hAnsiTheme="majorBidi" w:cstheme="majorBidi"/>
                <w:szCs w:val="22"/>
                <w:lang w:bidi="th-TH"/>
              </w:rPr>
              <w:t>S.A.E</w:t>
            </w:r>
            <w:r w:rsidRPr="00B9560A">
              <w:rPr>
                <w:rFonts w:asciiTheme="majorBidi" w:hAnsiTheme="majorBidi" w:cstheme="majorBidi"/>
                <w:szCs w:val="22"/>
              </w:rPr>
              <w:t>.</w:t>
            </w:r>
          </w:p>
        </w:tc>
        <w:tc>
          <w:tcPr>
            <w:tcW w:w="119" w:type="pct"/>
          </w:tcPr>
          <w:p w14:paraId="15A11110" w14:textId="77777777" w:rsidR="004265C7" w:rsidRPr="00B9560A" w:rsidRDefault="004265C7" w:rsidP="000452EB">
            <w:pPr>
              <w:ind w:right="4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19" w:type="pct"/>
            <w:vAlign w:val="bottom"/>
          </w:tcPr>
          <w:p w14:paraId="5F1861C9" w14:textId="7011A291" w:rsidR="004265C7" w:rsidRPr="00B9560A" w:rsidRDefault="004265C7" w:rsidP="000452EB">
            <w:pPr>
              <w:ind w:right="4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9560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4265C7" w:rsidRPr="004F5F8B" w14:paraId="20F44058" w14:textId="77777777" w:rsidTr="00895161">
        <w:trPr>
          <w:cantSplit/>
          <w:trHeight w:val="270"/>
          <w:tblHeader/>
        </w:trPr>
        <w:tc>
          <w:tcPr>
            <w:tcW w:w="1026" w:type="pct"/>
            <w:vAlign w:val="center"/>
          </w:tcPr>
          <w:p w14:paraId="13B943F7" w14:textId="77777777" w:rsidR="004265C7" w:rsidRPr="004265C7" w:rsidRDefault="004265C7" w:rsidP="004265C7">
            <w:pPr>
              <w:ind w:left="429" w:right="-120" w:hanging="27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974" w:type="pct"/>
            <w:gridSpan w:val="13"/>
            <w:vAlign w:val="bottom"/>
          </w:tcPr>
          <w:p w14:paraId="6AECFEB4" w14:textId="243C9107" w:rsidR="004265C7" w:rsidRPr="000452EB" w:rsidRDefault="00861CC5" w:rsidP="009E1FEE">
            <w:pPr>
              <w:ind w:right="41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22"/>
                <w:szCs w:val="22"/>
                <w:cs/>
              </w:rPr>
              <w:t>พันบาท</w:t>
            </w:r>
            <w:r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)</w:t>
            </w:r>
          </w:p>
        </w:tc>
      </w:tr>
      <w:tr w:rsidR="00E31E51" w:rsidRPr="004F5F8B" w14:paraId="019E9245" w14:textId="4E20A5E0" w:rsidTr="00895161">
        <w:trPr>
          <w:cantSplit/>
          <w:trHeight w:val="270"/>
        </w:trPr>
        <w:tc>
          <w:tcPr>
            <w:tcW w:w="1026" w:type="pct"/>
            <w:vAlign w:val="bottom"/>
          </w:tcPr>
          <w:p w14:paraId="1D0B7566" w14:textId="77777777" w:rsidR="00E31E51" w:rsidRPr="004F5F8B" w:rsidRDefault="00E31E51" w:rsidP="00D327D9">
            <w:pPr>
              <w:ind w:left="338" w:right="-120" w:hanging="270"/>
              <w:rPr>
                <w:rFonts w:asciiTheme="majorBidi" w:hAnsiTheme="majorBidi" w:cstheme="majorBidi"/>
                <w:sz w:val="22"/>
                <w:szCs w:val="22"/>
              </w:rPr>
            </w:pPr>
            <w:r w:rsidRPr="004F5F8B">
              <w:rPr>
                <w:rFonts w:asciiTheme="majorBidi" w:hAnsiTheme="majorBidi" w:cstheme="majorBidi"/>
                <w:sz w:val="22"/>
                <w:szCs w:val="22"/>
                <w:cs/>
              </w:rPr>
              <w:t>ร้อยละของส่วนได้เสียที่</w:t>
            </w:r>
          </w:p>
          <w:p w14:paraId="32187AF5" w14:textId="180A66E6" w:rsidR="00E31E51" w:rsidRPr="004F5F8B" w:rsidRDefault="00E31E51" w:rsidP="00D327D9">
            <w:pPr>
              <w:ind w:left="338" w:right="-120" w:hanging="270"/>
              <w:rPr>
                <w:rFonts w:asciiTheme="majorBidi" w:hAnsiTheme="majorBidi" w:cstheme="majorBidi"/>
                <w:sz w:val="22"/>
                <w:szCs w:val="22"/>
              </w:rPr>
            </w:pPr>
            <w:r w:rsidRPr="004F5F8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ไม่มีอำนาจควบคุม</w:t>
            </w:r>
          </w:p>
        </w:tc>
        <w:tc>
          <w:tcPr>
            <w:tcW w:w="427" w:type="pct"/>
          </w:tcPr>
          <w:p w14:paraId="1BC7F263" w14:textId="77777777" w:rsidR="00DB62CA" w:rsidRDefault="00DB62CA" w:rsidP="00895161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  <w:p w14:paraId="07E03FCD" w14:textId="7D326A67" w:rsidR="00DB62CA" w:rsidRPr="004F5F8B" w:rsidRDefault="008855E0" w:rsidP="00895161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20.00</w:t>
            </w:r>
          </w:p>
        </w:tc>
        <w:tc>
          <w:tcPr>
            <w:tcW w:w="117" w:type="pct"/>
          </w:tcPr>
          <w:p w14:paraId="52B6A01C" w14:textId="77777777" w:rsidR="00E31E51" w:rsidRPr="004F5F8B" w:rsidRDefault="00E31E51" w:rsidP="00616EBE">
            <w:pPr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97" w:type="pct"/>
          </w:tcPr>
          <w:p w14:paraId="5AEF68C6" w14:textId="77777777" w:rsidR="00610E42" w:rsidRDefault="00610E42" w:rsidP="004F5F8B">
            <w:pPr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031D8EA" w14:textId="10FF64FB" w:rsidR="00610E42" w:rsidRPr="004F5F8B" w:rsidRDefault="008855E0" w:rsidP="004F5F8B">
            <w:pPr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40.00</w:t>
            </w:r>
          </w:p>
        </w:tc>
        <w:tc>
          <w:tcPr>
            <w:tcW w:w="118" w:type="pct"/>
          </w:tcPr>
          <w:p w14:paraId="435B6B47" w14:textId="77777777" w:rsidR="00E31E51" w:rsidRPr="004F5F8B" w:rsidRDefault="00E31E51" w:rsidP="00616EBE">
            <w:pPr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01" w:type="pct"/>
          </w:tcPr>
          <w:p w14:paraId="5C51D4FA" w14:textId="77777777" w:rsidR="008B63C7" w:rsidRDefault="008B63C7" w:rsidP="00616EBE">
            <w:pPr>
              <w:tabs>
                <w:tab w:val="decimal" w:pos="598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52F51FE" w14:textId="7D0C2E21" w:rsidR="008B63C7" w:rsidRPr="004F5F8B" w:rsidRDefault="007876ED" w:rsidP="00616EBE">
            <w:pPr>
              <w:tabs>
                <w:tab w:val="decimal" w:pos="598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61.44</w:t>
            </w:r>
          </w:p>
        </w:tc>
        <w:tc>
          <w:tcPr>
            <w:tcW w:w="118" w:type="pct"/>
          </w:tcPr>
          <w:p w14:paraId="236956E4" w14:textId="77777777" w:rsidR="00E31E51" w:rsidRPr="004F5F8B" w:rsidRDefault="00E31E51" w:rsidP="00616EBE">
            <w:pPr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01" w:type="pct"/>
          </w:tcPr>
          <w:p w14:paraId="1DBEE7DB" w14:textId="77777777" w:rsidR="005E5E82" w:rsidRDefault="005E5E82" w:rsidP="004F5F8B">
            <w:pPr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B372599" w14:textId="067E902B" w:rsidR="005E5E82" w:rsidRPr="004F5F8B" w:rsidRDefault="007876ED" w:rsidP="004F5F8B">
            <w:pPr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34.05</w:t>
            </w:r>
          </w:p>
        </w:tc>
        <w:tc>
          <w:tcPr>
            <w:tcW w:w="118" w:type="pct"/>
          </w:tcPr>
          <w:p w14:paraId="2DAA1DF9" w14:textId="77777777" w:rsidR="00E31E51" w:rsidRPr="004F5F8B" w:rsidRDefault="00E31E51" w:rsidP="00616EBE">
            <w:pPr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98" w:type="pct"/>
          </w:tcPr>
          <w:p w14:paraId="6265DAA9" w14:textId="77777777" w:rsidR="005E5E82" w:rsidRDefault="005E5E82" w:rsidP="007263FD">
            <w:pPr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24CA68E" w14:textId="26061713" w:rsidR="005E5E82" w:rsidRPr="004F5F8B" w:rsidRDefault="007876ED" w:rsidP="004F5F8B">
            <w:pPr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50.00</w:t>
            </w:r>
          </w:p>
        </w:tc>
        <w:tc>
          <w:tcPr>
            <w:tcW w:w="119" w:type="pct"/>
          </w:tcPr>
          <w:p w14:paraId="63FB8B8A" w14:textId="77777777" w:rsidR="00E31E51" w:rsidRPr="004F5F8B" w:rsidRDefault="00E31E51" w:rsidP="00616EBE">
            <w:pPr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22" w:type="pct"/>
          </w:tcPr>
          <w:p w14:paraId="2B363570" w14:textId="77777777" w:rsidR="005E5E82" w:rsidRDefault="005E5E82" w:rsidP="00895161">
            <w:pPr>
              <w:ind w:left="-107" w:right="-17"/>
              <w:jc w:val="right"/>
              <w:rPr>
                <w:rFonts w:asciiTheme="majorBidi" w:eastAsia="Times New Roman" w:hAnsiTheme="majorBidi" w:cs="Angsana New"/>
                <w:sz w:val="22"/>
                <w:szCs w:val="22"/>
                <w:lang w:val="en-GB"/>
              </w:rPr>
            </w:pPr>
          </w:p>
          <w:p w14:paraId="33E7A9A7" w14:textId="3EBF44F1" w:rsidR="005E5E82" w:rsidRPr="00895161" w:rsidRDefault="007876ED" w:rsidP="00895161">
            <w:pPr>
              <w:ind w:left="-107" w:right="-17"/>
              <w:jc w:val="right"/>
              <w:rPr>
                <w:rFonts w:asciiTheme="majorBidi" w:eastAsia="Times New Roman" w:hAnsiTheme="majorBidi" w:cs="Angsana New"/>
                <w:sz w:val="22"/>
                <w:szCs w:val="22"/>
                <w:lang w:val="en-GB"/>
              </w:rPr>
            </w:pPr>
            <w:r>
              <w:rPr>
                <w:rFonts w:asciiTheme="majorBidi" w:eastAsia="Times New Roman" w:hAnsiTheme="majorBidi" w:cs="Angsana New"/>
                <w:sz w:val="22"/>
                <w:szCs w:val="22"/>
                <w:lang w:val="en-GB"/>
              </w:rPr>
              <w:t>50.00</w:t>
            </w:r>
          </w:p>
        </w:tc>
        <w:tc>
          <w:tcPr>
            <w:tcW w:w="119" w:type="pct"/>
          </w:tcPr>
          <w:p w14:paraId="524A612D" w14:textId="77777777" w:rsidR="00E31E51" w:rsidRPr="004F5F8B" w:rsidRDefault="00E31E51" w:rsidP="004F5F8B">
            <w:pPr>
              <w:ind w:right="4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19" w:type="pct"/>
          </w:tcPr>
          <w:p w14:paraId="5588679A" w14:textId="77777777" w:rsidR="00E31E51" w:rsidRPr="004F5F8B" w:rsidRDefault="00E31E51" w:rsidP="004F5F8B">
            <w:pPr>
              <w:ind w:right="4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391E3F" w:rsidRPr="004F5F8B" w14:paraId="5CB7B598" w14:textId="6CFB67FE" w:rsidTr="00895161">
        <w:trPr>
          <w:cantSplit/>
        </w:trPr>
        <w:tc>
          <w:tcPr>
            <w:tcW w:w="1026" w:type="pct"/>
          </w:tcPr>
          <w:p w14:paraId="3B5E1E22" w14:textId="77777777" w:rsidR="00391E3F" w:rsidRPr="004F5F8B" w:rsidRDefault="00391E3F" w:rsidP="00D327D9">
            <w:pPr>
              <w:ind w:left="338" w:hanging="270"/>
              <w:rPr>
                <w:rFonts w:asciiTheme="majorBidi" w:hAnsiTheme="majorBidi" w:cstheme="majorBidi"/>
                <w:sz w:val="22"/>
                <w:szCs w:val="22"/>
              </w:rPr>
            </w:pPr>
            <w:r w:rsidRPr="004F5F8B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สินทรัพย์หมุนเวียน</w:t>
            </w:r>
          </w:p>
        </w:tc>
        <w:tc>
          <w:tcPr>
            <w:tcW w:w="427" w:type="pct"/>
          </w:tcPr>
          <w:p w14:paraId="2C227E4B" w14:textId="59EF0EEA" w:rsidR="00391E3F" w:rsidRPr="004F5F8B" w:rsidRDefault="00743E16" w:rsidP="00391E3F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 w:rsidRPr="00743E16">
              <w:rPr>
                <w:rFonts w:asciiTheme="majorBidi" w:hAnsiTheme="majorBidi" w:cstheme="majorBidi"/>
                <w:szCs w:val="22"/>
              </w:rPr>
              <w:t>4,749,726</w:t>
            </w:r>
          </w:p>
        </w:tc>
        <w:tc>
          <w:tcPr>
            <w:tcW w:w="117" w:type="pct"/>
          </w:tcPr>
          <w:p w14:paraId="1E78D608" w14:textId="77777777" w:rsidR="00391E3F" w:rsidRPr="006A4660" w:rsidRDefault="00391E3F" w:rsidP="00391E3F">
            <w:pPr>
              <w:tabs>
                <w:tab w:val="decimal" w:pos="873"/>
              </w:tabs>
              <w:ind w:right="-94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97" w:type="pct"/>
          </w:tcPr>
          <w:p w14:paraId="24B6D99E" w14:textId="4AF58E3B" w:rsidR="00391E3F" w:rsidRPr="006A4660" w:rsidRDefault="00743E16" w:rsidP="00391E3F">
            <w:pPr>
              <w:ind w:right="-43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  <w:r w:rsidRPr="00743E16"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  <w:t>2,354,630</w:t>
            </w:r>
          </w:p>
        </w:tc>
        <w:tc>
          <w:tcPr>
            <w:tcW w:w="118" w:type="pct"/>
          </w:tcPr>
          <w:p w14:paraId="15C74A7B" w14:textId="77777777" w:rsidR="00391E3F" w:rsidRPr="006A4660" w:rsidRDefault="00391E3F" w:rsidP="00391E3F">
            <w:pPr>
              <w:tabs>
                <w:tab w:val="decimal" w:pos="873"/>
              </w:tabs>
              <w:ind w:right="-94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01" w:type="pct"/>
          </w:tcPr>
          <w:p w14:paraId="1981207C" w14:textId="707A225A" w:rsidR="00391E3F" w:rsidRPr="006A4660" w:rsidRDefault="00743E16" w:rsidP="00391E3F">
            <w:pPr>
              <w:tabs>
                <w:tab w:val="decimal" w:pos="788"/>
              </w:tabs>
              <w:ind w:right="-94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  <w:r w:rsidRPr="00743E16"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  <w:t>5,202,954</w:t>
            </w:r>
          </w:p>
        </w:tc>
        <w:tc>
          <w:tcPr>
            <w:tcW w:w="118" w:type="pct"/>
          </w:tcPr>
          <w:p w14:paraId="09C7F9AF" w14:textId="77777777" w:rsidR="00391E3F" w:rsidRPr="006A4660" w:rsidRDefault="00391E3F" w:rsidP="00391E3F">
            <w:pPr>
              <w:tabs>
                <w:tab w:val="decimal" w:pos="873"/>
              </w:tabs>
              <w:ind w:right="-94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01" w:type="pct"/>
          </w:tcPr>
          <w:p w14:paraId="57C270BC" w14:textId="0BCDDC3C" w:rsidR="00391E3F" w:rsidRPr="004F5F8B" w:rsidRDefault="00743E16" w:rsidP="00391E3F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 w:rsidRPr="00743E16">
              <w:rPr>
                <w:rFonts w:asciiTheme="majorBidi" w:hAnsiTheme="majorBidi" w:cstheme="majorBidi"/>
                <w:szCs w:val="22"/>
              </w:rPr>
              <w:t>3,876,417</w:t>
            </w:r>
          </w:p>
        </w:tc>
        <w:tc>
          <w:tcPr>
            <w:tcW w:w="118" w:type="pct"/>
          </w:tcPr>
          <w:p w14:paraId="596BC50C" w14:textId="77777777" w:rsidR="00391E3F" w:rsidRPr="006A4660" w:rsidRDefault="00391E3F" w:rsidP="00391E3F">
            <w:pPr>
              <w:tabs>
                <w:tab w:val="decimal" w:pos="873"/>
              </w:tabs>
              <w:ind w:right="-94"/>
              <w:rPr>
                <w:rFonts w:asciiTheme="majorBidi" w:eastAsia="Times New Roman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498" w:type="pct"/>
          </w:tcPr>
          <w:p w14:paraId="167334A7" w14:textId="717C0458" w:rsidR="00391E3F" w:rsidRPr="004F5F8B" w:rsidRDefault="00743E16" w:rsidP="00391E3F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  <w:cs/>
              </w:rPr>
            </w:pPr>
            <w:r w:rsidRPr="00743E16">
              <w:rPr>
                <w:rFonts w:asciiTheme="majorBidi" w:hAnsiTheme="majorBidi" w:cstheme="majorBidi"/>
                <w:szCs w:val="22"/>
              </w:rPr>
              <w:t>3,760,138</w:t>
            </w:r>
          </w:p>
        </w:tc>
        <w:tc>
          <w:tcPr>
            <w:tcW w:w="119" w:type="pct"/>
          </w:tcPr>
          <w:p w14:paraId="5FF2FD4D" w14:textId="77777777" w:rsidR="00391E3F" w:rsidRPr="006A4660" w:rsidRDefault="00391E3F" w:rsidP="00391E3F">
            <w:pPr>
              <w:tabs>
                <w:tab w:val="decimal" w:pos="873"/>
              </w:tabs>
              <w:ind w:right="-43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422" w:type="pct"/>
          </w:tcPr>
          <w:p w14:paraId="79B6A996" w14:textId="0B104160" w:rsidR="00391E3F" w:rsidRPr="006A4660" w:rsidRDefault="00743E16" w:rsidP="00391E3F">
            <w:pPr>
              <w:ind w:left="-107" w:right="-17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cs/>
                <w:lang w:val="en-GB"/>
              </w:rPr>
            </w:pPr>
            <w:r w:rsidRPr="00743E16">
              <w:rPr>
                <w:rFonts w:asciiTheme="majorBidi" w:eastAsia="Times New Roman" w:hAnsiTheme="majorBidi" w:cstheme="majorBidi"/>
                <w:sz w:val="22"/>
                <w:szCs w:val="22"/>
                <w:lang w:val="en-GB"/>
              </w:rPr>
              <w:t>9,470,028</w:t>
            </w:r>
          </w:p>
        </w:tc>
        <w:tc>
          <w:tcPr>
            <w:tcW w:w="119" w:type="pct"/>
          </w:tcPr>
          <w:p w14:paraId="242AB5C8" w14:textId="77777777" w:rsidR="00391E3F" w:rsidRPr="004F5F8B" w:rsidRDefault="00391E3F" w:rsidP="00391E3F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419" w:type="pct"/>
          </w:tcPr>
          <w:p w14:paraId="03D16E71" w14:textId="77777777" w:rsidR="00391E3F" w:rsidRPr="004F5F8B" w:rsidRDefault="00391E3F" w:rsidP="00391E3F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391E3F" w:rsidRPr="004F5F8B" w14:paraId="524D5954" w14:textId="14869F93" w:rsidTr="00895161">
        <w:trPr>
          <w:cantSplit/>
        </w:trPr>
        <w:tc>
          <w:tcPr>
            <w:tcW w:w="1026" w:type="pct"/>
          </w:tcPr>
          <w:p w14:paraId="0EBE7AA3" w14:textId="77777777" w:rsidR="00391E3F" w:rsidRPr="004F5F8B" w:rsidRDefault="00391E3F" w:rsidP="00D327D9">
            <w:pPr>
              <w:ind w:left="338" w:hanging="270"/>
              <w:rPr>
                <w:rFonts w:asciiTheme="majorBidi" w:hAnsiTheme="majorBidi" w:cstheme="majorBidi"/>
                <w:sz w:val="22"/>
                <w:szCs w:val="22"/>
              </w:rPr>
            </w:pPr>
            <w:r w:rsidRPr="004F5F8B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สินทรัพย์ไม่หมุนเวียน</w:t>
            </w:r>
          </w:p>
        </w:tc>
        <w:tc>
          <w:tcPr>
            <w:tcW w:w="427" w:type="pct"/>
          </w:tcPr>
          <w:p w14:paraId="24613D2B" w14:textId="4949EEB5" w:rsidR="00391E3F" w:rsidRPr="00F354E0" w:rsidRDefault="00743E16" w:rsidP="00391E3F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 w:rsidRPr="00743E16">
              <w:rPr>
                <w:rFonts w:asciiTheme="majorBidi" w:hAnsiTheme="majorBidi" w:cstheme="majorBidi"/>
                <w:szCs w:val="22"/>
              </w:rPr>
              <w:t>10,079,573</w:t>
            </w:r>
          </w:p>
        </w:tc>
        <w:tc>
          <w:tcPr>
            <w:tcW w:w="117" w:type="pct"/>
          </w:tcPr>
          <w:p w14:paraId="4C94707D" w14:textId="77777777" w:rsidR="00391E3F" w:rsidRPr="006A4660" w:rsidRDefault="00391E3F" w:rsidP="00391E3F">
            <w:pPr>
              <w:tabs>
                <w:tab w:val="decimal" w:pos="873"/>
              </w:tabs>
              <w:ind w:right="-94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97" w:type="pct"/>
          </w:tcPr>
          <w:p w14:paraId="3C7380B4" w14:textId="3CDEF0CF" w:rsidR="00391E3F" w:rsidRPr="006A4660" w:rsidRDefault="00743E16" w:rsidP="00391E3F">
            <w:pPr>
              <w:ind w:right="-43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  <w:r w:rsidRPr="00743E16"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  <w:t>1,333,592</w:t>
            </w:r>
          </w:p>
        </w:tc>
        <w:tc>
          <w:tcPr>
            <w:tcW w:w="118" w:type="pct"/>
          </w:tcPr>
          <w:p w14:paraId="361D49CA" w14:textId="77777777" w:rsidR="00391E3F" w:rsidRPr="006A4660" w:rsidRDefault="00391E3F" w:rsidP="00391E3F">
            <w:pPr>
              <w:tabs>
                <w:tab w:val="decimal" w:pos="873"/>
              </w:tabs>
              <w:ind w:right="-94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01" w:type="pct"/>
          </w:tcPr>
          <w:p w14:paraId="1CA4A067" w14:textId="10532E55" w:rsidR="00391E3F" w:rsidRPr="006A4660" w:rsidRDefault="00515B02" w:rsidP="00391E3F">
            <w:pPr>
              <w:tabs>
                <w:tab w:val="decimal" w:pos="788"/>
              </w:tabs>
              <w:ind w:right="-94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  <w:r w:rsidRPr="00515B02"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  <w:t>5,576,711</w:t>
            </w:r>
          </w:p>
        </w:tc>
        <w:tc>
          <w:tcPr>
            <w:tcW w:w="118" w:type="pct"/>
          </w:tcPr>
          <w:p w14:paraId="72AA56F9" w14:textId="77777777" w:rsidR="00391E3F" w:rsidRPr="006A4660" w:rsidRDefault="00391E3F" w:rsidP="00391E3F">
            <w:pPr>
              <w:tabs>
                <w:tab w:val="decimal" w:pos="873"/>
              </w:tabs>
              <w:ind w:right="-94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01" w:type="pct"/>
          </w:tcPr>
          <w:p w14:paraId="0BD77A35" w14:textId="5147CA6C" w:rsidR="00391E3F" w:rsidRPr="004F5F8B" w:rsidRDefault="00515B02" w:rsidP="00391E3F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 w:rsidRPr="00515B02">
              <w:rPr>
                <w:rFonts w:asciiTheme="majorBidi" w:hAnsiTheme="majorBidi" w:cstheme="majorBidi"/>
                <w:szCs w:val="22"/>
              </w:rPr>
              <w:t>13,829,776</w:t>
            </w:r>
          </w:p>
        </w:tc>
        <w:tc>
          <w:tcPr>
            <w:tcW w:w="118" w:type="pct"/>
          </w:tcPr>
          <w:p w14:paraId="6477FE85" w14:textId="77777777" w:rsidR="00391E3F" w:rsidRPr="006A4660" w:rsidRDefault="00391E3F" w:rsidP="00391E3F">
            <w:pPr>
              <w:tabs>
                <w:tab w:val="decimal" w:pos="873"/>
              </w:tabs>
              <w:ind w:right="-94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98" w:type="pct"/>
          </w:tcPr>
          <w:p w14:paraId="6A6C2827" w14:textId="53500759" w:rsidR="00391E3F" w:rsidRPr="004F5F8B" w:rsidRDefault="00515B02" w:rsidP="00391E3F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 w:rsidRPr="00515B02">
              <w:rPr>
                <w:rFonts w:asciiTheme="majorBidi" w:hAnsiTheme="majorBidi" w:cstheme="majorBidi"/>
                <w:szCs w:val="22"/>
              </w:rPr>
              <w:t>4,234,524</w:t>
            </w:r>
          </w:p>
        </w:tc>
        <w:tc>
          <w:tcPr>
            <w:tcW w:w="119" w:type="pct"/>
          </w:tcPr>
          <w:p w14:paraId="13BB0627" w14:textId="77777777" w:rsidR="00391E3F" w:rsidRPr="006A4660" w:rsidRDefault="00391E3F" w:rsidP="00391E3F">
            <w:pPr>
              <w:tabs>
                <w:tab w:val="decimal" w:pos="873"/>
              </w:tabs>
              <w:ind w:right="-43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22" w:type="pct"/>
          </w:tcPr>
          <w:p w14:paraId="3EBF2ABA" w14:textId="3790D267" w:rsidR="00391E3F" w:rsidRPr="006A4660" w:rsidRDefault="00515B02" w:rsidP="00391E3F">
            <w:pPr>
              <w:ind w:left="-107" w:right="-17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  <w:r w:rsidRPr="00515B02"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  <w:t>3,086,463</w:t>
            </w:r>
          </w:p>
        </w:tc>
        <w:tc>
          <w:tcPr>
            <w:tcW w:w="119" w:type="pct"/>
          </w:tcPr>
          <w:p w14:paraId="40DDE11E" w14:textId="77777777" w:rsidR="00391E3F" w:rsidRPr="004F5F8B" w:rsidRDefault="00391E3F" w:rsidP="00391E3F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19" w:type="pct"/>
          </w:tcPr>
          <w:p w14:paraId="0BA47890" w14:textId="77777777" w:rsidR="00391E3F" w:rsidRPr="004F5F8B" w:rsidRDefault="00391E3F" w:rsidP="00391E3F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391E3F" w:rsidRPr="004F5F8B" w14:paraId="31D37688" w14:textId="3FB1DB98" w:rsidTr="00895161">
        <w:trPr>
          <w:cantSplit/>
        </w:trPr>
        <w:tc>
          <w:tcPr>
            <w:tcW w:w="1026" w:type="pct"/>
          </w:tcPr>
          <w:p w14:paraId="7C68BA56" w14:textId="77777777" w:rsidR="00391E3F" w:rsidRPr="004F5F8B" w:rsidRDefault="00391E3F" w:rsidP="00D327D9">
            <w:pPr>
              <w:ind w:left="338" w:hanging="270"/>
              <w:rPr>
                <w:rFonts w:asciiTheme="majorBidi" w:hAnsiTheme="majorBidi" w:cstheme="majorBidi"/>
                <w:sz w:val="22"/>
                <w:szCs w:val="22"/>
              </w:rPr>
            </w:pPr>
            <w:r w:rsidRPr="004F5F8B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หนี้สินหมุนเวียน</w:t>
            </w:r>
          </w:p>
        </w:tc>
        <w:tc>
          <w:tcPr>
            <w:tcW w:w="427" w:type="pct"/>
          </w:tcPr>
          <w:p w14:paraId="29CD39C0" w14:textId="309100B3" w:rsidR="00391E3F" w:rsidRPr="004F5F8B" w:rsidRDefault="00515B02" w:rsidP="00391E3F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 w:rsidRPr="00515B02">
              <w:rPr>
                <w:rFonts w:asciiTheme="majorBidi" w:hAnsiTheme="majorBidi" w:cstheme="majorBidi"/>
                <w:szCs w:val="22"/>
              </w:rPr>
              <w:t>5,839,976</w:t>
            </w:r>
          </w:p>
        </w:tc>
        <w:tc>
          <w:tcPr>
            <w:tcW w:w="117" w:type="pct"/>
          </w:tcPr>
          <w:p w14:paraId="6CFD9904" w14:textId="77777777" w:rsidR="00391E3F" w:rsidRPr="006A4660" w:rsidRDefault="00391E3F" w:rsidP="00391E3F">
            <w:pPr>
              <w:tabs>
                <w:tab w:val="decimal" w:pos="873"/>
              </w:tabs>
              <w:ind w:right="-94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97" w:type="pct"/>
          </w:tcPr>
          <w:p w14:paraId="58C178BD" w14:textId="264950EE" w:rsidR="00391E3F" w:rsidRPr="006A4660" w:rsidRDefault="001060EB" w:rsidP="00391E3F">
            <w:pPr>
              <w:ind w:right="-43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  <w:r w:rsidRPr="001060EB"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  <w:t>376,541</w:t>
            </w:r>
          </w:p>
        </w:tc>
        <w:tc>
          <w:tcPr>
            <w:tcW w:w="118" w:type="pct"/>
          </w:tcPr>
          <w:p w14:paraId="1141E279" w14:textId="77777777" w:rsidR="00391E3F" w:rsidRPr="006A4660" w:rsidRDefault="00391E3F" w:rsidP="00391E3F">
            <w:pPr>
              <w:tabs>
                <w:tab w:val="decimal" w:pos="873"/>
              </w:tabs>
              <w:ind w:right="-94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01" w:type="pct"/>
          </w:tcPr>
          <w:p w14:paraId="279A0071" w14:textId="44302553" w:rsidR="00391E3F" w:rsidRPr="006A4660" w:rsidRDefault="001060EB" w:rsidP="00391E3F">
            <w:pPr>
              <w:tabs>
                <w:tab w:val="decimal" w:pos="788"/>
              </w:tabs>
              <w:ind w:right="-94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  <w:r w:rsidRPr="001060EB"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  <w:t>7,484,254</w:t>
            </w:r>
          </w:p>
        </w:tc>
        <w:tc>
          <w:tcPr>
            <w:tcW w:w="118" w:type="pct"/>
          </w:tcPr>
          <w:p w14:paraId="5A0FC9A3" w14:textId="77777777" w:rsidR="00391E3F" w:rsidRPr="006A4660" w:rsidRDefault="00391E3F" w:rsidP="00391E3F">
            <w:pPr>
              <w:tabs>
                <w:tab w:val="decimal" w:pos="873"/>
              </w:tabs>
              <w:ind w:right="-94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01" w:type="pct"/>
          </w:tcPr>
          <w:p w14:paraId="2AB76335" w14:textId="545219C2" w:rsidR="00391E3F" w:rsidRPr="004F5F8B" w:rsidRDefault="003D276F" w:rsidP="00391E3F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 w:rsidRPr="003D276F">
              <w:rPr>
                <w:rFonts w:asciiTheme="majorBidi" w:hAnsiTheme="majorBidi" w:cstheme="majorBidi"/>
                <w:szCs w:val="22"/>
              </w:rPr>
              <w:t>4,550,768</w:t>
            </w:r>
          </w:p>
        </w:tc>
        <w:tc>
          <w:tcPr>
            <w:tcW w:w="118" w:type="pct"/>
          </w:tcPr>
          <w:p w14:paraId="5865BECB" w14:textId="77777777" w:rsidR="00391E3F" w:rsidRPr="006A4660" w:rsidRDefault="00391E3F" w:rsidP="00391E3F">
            <w:pPr>
              <w:tabs>
                <w:tab w:val="decimal" w:pos="873"/>
              </w:tabs>
              <w:ind w:right="-94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98" w:type="pct"/>
          </w:tcPr>
          <w:p w14:paraId="52556A15" w14:textId="09B2FA1D" w:rsidR="00391E3F" w:rsidRPr="004F5F8B" w:rsidRDefault="003D276F" w:rsidP="00391E3F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 w:rsidRPr="003D276F">
              <w:rPr>
                <w:rFonts w:asciiTheme="majorBidi" w:hAnsiTheme="majorBidi" w:cstheme="majorBidi"/>
                <w:szCs w:val="22"/>
              </w:rPr>
              <w:t>2,561,001</w:t>
            </w:r>
          </w:p>
        </w:tc>
        <w:tc>
          <w:tcPr>
            <w:tcW w:w="119" w:type="pct"/>
          </w:tcPr>
          <w:p w14:paraId="3FFCFBC1" w14:textId="77777777" w:rsidR="00391E3F" w:rsidRPr="006A4660" w:rsidRDefault="00391E3F" w:rsidP="00391E3F">
            <w:pPr>
              <w:tabs>
                <w:tab w:val="decimal" w:pos="873"/>
              </w:tabs>
              <w:ind w:right="-43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22" w:type="pct"/>
          </w:tcPr>
          <w:p w14:paraId="797FD039" w14:textId="407EED24" w:rsidR="00391E3F" w:rsidRPr="006A4660" w:rsidRDefault="00F34D31" w:rsidP="00391E3F">
            <w:pPr>
              <w:ind w:left="-107" w:right="-17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  <w:r w:rsidRPr="00F34D31"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  <w:t>3,881,515</w:t>
            </w:r>
          </w:p>
        </w:tc>
        <w:tc>
          <w:tcPr>
            <w:tcW w:w="119" w:type="pct"/>
          </w:tcPr>
          <w:p w14:paraId="094C74BD" w14:textId="77777777" w:rsidR="00391E3F" w:rsidRPr="004F5F8B" w:rsidRDefault="00391E3F" w:rsidP="00391E3F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19" w:type="pct"/>
          </w:tcPr>
          <w:p w14:paraId="2542214D" w14:textId="77777777" w:rsidR="00391E3F" w:rsidRPr="004F5F8B" w:rsidRDefault="00391E3F" w:rsidP="00391E3F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391E3F" w:rsidRPr="004F5F8B" w14:paraId="7EAD1DE1" w14:textId="75043A98" w:rsidTr="00895161">
        <w:trPr>
          <w:cantSplit/>
        </w:trPr>
        <w:tc>
          <w:tcPr>
            <w:tcW w:w="1026" w:type="pct"/>
          </w:tcPr>
          <w:p w14:paraId="1876FD26" w14:textId="77777777" w:rsidR="00391E3F" w:rsidRPr="004F5F8B" w:rsidRDefault="00391E3F" w:rsidP="00D327D9">
            <w:pPr>
              <w:ind w:left="338" w:hanging="270"/>
              <w:rPr>
                <w:rFonts w:asciiTheme="majorBidi" w:hAnsiTheme="majorBidi" w:cstheme="majorBidi"/>
                <w:sz w:val="22"/>
                <w:szCs w:val="22"/>
              </w:rPr>
            </w:pPr>
            <w:r w:rsidRPr="004F5F8B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หนี้สินไม่หมุนเวียน</w:t>
            </w:r>
          </w:p>
        </w:tc>
        <w:tc>
          <w:tcPr>
            <w:tcW w:w="427" w:type="pct"/>
            <w:tcBorders>
              <w:bottom w:val="single" w:sz="4" w:space="0" w:color="auto"/>
            </w:tcBorders>
          </w:tcPr>
          <w:p w14:paraId="00CE50A8" w14:textId="6050F151" w:rsidR="00391E3F" w:rsidRPr="004F5F8B" w:rsidRDefault="00515B02" w:rsidP="00391E3F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 w:rsidRPr="00515B02">
              <w:rPr>
                <w:rFonts w:asciiTheme="majorBidi" w:hAnsiTheme="majorBidi" w:cstheme="majorBidi"/>
                <w:szCs w:val="22"/>
              </w:rPr>
              <w:t>3,943,453</w:t>
            </w:r>
          </w:p>
        </w:tc>
        <w:tc>
          <w:tcPr>
            <w:tcW w:w="117" w:type="pct"/>
          </w:tcPr>
          <w:p w14:paraId="637DA737" w14:textId="77777777" w:rsidR="00391E3F" w:rsidRPr="006A4660" w:rsidRDefault="00391E3F" w:rsidP="00391E3F">
            <w:pPr>
              <w:tabs>
                <w:tab w:val="decimal" w:pos="873"/>
              </w:tabs>
              <w:ind w:right="-94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97" w:type="pct"/>
            <w:tcBorders>
              <w:bottom w:val="single" w:sz="4" w:space="0" w:color="auto"/>
            </w:tcBorders>
          </w:tcPr>
          <w:p w14:paraId="27DA680F" w14:textId="0F9F9E20" w:rsidR="00391E3F" w:rsidRPr="006A4660" w:rsidRDefault="001060EB" w:rsidP="00391E3F">
            <w:pPr>
              <w:ind w:right="-43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  <w:r w:rsidRPr="001060EB"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  <w:t>130,057</w:t>
            </w:r>
          </w:p>
        </w:tc>
        <w:tc>
          <w:tcPr>
            <w:tcW w:w="118" w:type="pct"/>
          </w:tcPr>
          <w:p w14:paraId="00D6C558" w14:textId="77777777" w:rsidR="00391E3F" w:rsidRPr="006A4660" w:rsidRDefault="00391E3F" w:rsidP="00391E3F">
            <w:pPr>
              <w:tabs>
                <w:tab w:val="decimal" w:pos="873"/>
              </w:tabs>
              <w:ind w:right="-94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01" w:type="pct"/>
            <w:tcBorders>
              <w:bottom w:val="single" w:sz="4" w:space="0" w:color="auto"/>
            </w:tcBorders>
          </w:tcPr>
          <w:p w14:paraId="4A5D75CB" w14:textId="42E3B11C" w:rsidR="00391E3F" w:rsidRPr="006A4660" w:rsidRDefault="003D276F" w:rsidP="00391E3F">
            <w:pPr>
              <w:tabs>
                <w:tab w:val="decimal" w:pos="788"/>
              </w:tabs>
              <w:ind w:right="-94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  <w:r w:rsidRPr="003D276F"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  <w:t>1,684,121</w:t>
            </w:r>
          </w:p>
        </w:tc>
        <w:tc>
          <w:tcPr>
            <w:tcW w:w="118" w:type="pct"/>
          </w:tcPr>
          <w:p w14:paraId="7E7CC8C1" w14:textId="77777777" w:rsidR="00391E3F" w:rsidRPr="006A4660" w:rsidRDefault="00391E3F" w:rsidP="00391E3F">
            <w:pPr>
              <w:tabs>
                <w:tab w:val="decimal" w:pos="873"/>
              </w:tabs>
              <w:ind w:right="-94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01" w:type="pct"/>
            <w:tcBorders>
              <w:bottom w:val="single" w:sz="4" w:space="0" w:color="auto"/>
            </w:tcBorders>
          </w:tcPr>
          <w:p w14:paraId="142EA1E1" w14:textId="347184B9" w:rsidR="00391E3F" w:rsidRPr="004F5F8B" w:rsidRDefault="003D276F" w:rsidP="00391E3F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 w:rsidRPr="003D276F">
              <w:rPr>
                <w:rFonts w:asciiTheme="majorBidi" w:hAnsiTheme="majorBidi" w:cstheme="majorBidi"/>
                <w:szCs w:val="22"/>
              </w:rPr>
              <w:t>4,224,471</w:t>
            </w:r>
          </w:p>
        </w:tc>
        <w:tc>
          <w:tcPr>
            <w:tcW w:w="118" w:type="pct"/>
          </w:tcPr>
          <w:p w14:paraId="5C0501B0" w14:textId="77777777" w:rsidR="00391E3F" w:rsidRPr="006A4660" w:rsidRDefault="00391E3F" w:rsidP="00391E3F">
            <w:pPr>
              <w:tabs>
                <w:tab w:val="decimal" w:pos="873"/>
              </w:tabs>
              <w:ind w:right="-94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98" w:type="pct"/>
            <w:tcBorders>
              <w:bottom w:val="single" w:sz="4" w:space="0" w:color="auto"/>
            </w:tcBorders>
          </w:tcPr>
          <w:p w14:paraId="471EABAE" w14:textId="3C09BD56" w:rsidR="00391E3F" w:rsidRPr="004F5F8B" w:rsidRDefault="003D276F" w:rsidP="00391E3F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 w:rsidRPr="003D276F">
              <w:rPr>
                <w:rFonts w:asciiTheme="majorBidi" w:hAnsiTheme="majorBidi" w:cstheme="majorBidi"/>
                <w:szCs w:val="22"/>
              </w:rPr>
              <w:t>527,915</w:t>
            </w:r>
          </w:p>
        </w:tc>
        <w:tc>
          <w:tcPr>
            <w:tcW w:w="119" w:type="pct"/>
          </w:tcPr>
          <w:p w14:paraId="76B10D9C" w14:textId="77777777" w:rsidR="00391E3F" w:rsidRPr="006A4660" w:rsidRDefault="00391E3F" w:rsidP="00391E3F">
            <w:pPr>
              <w:tabs>
                <w:tab w:val="decimal" w:pos="873"/>
              </w:tabs>
              <w:ind w:right="-43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22" w:type="pct"/>
            <w:tcBorders>
              <w:bottom w:val="single" w:sz="4" w:space="0" w:color="auto"/>
            </w:tcBorders>
          </w:tcPr>
          <w:p w14:paraId="1B47F33C" w14:textId="7EC817A5" w:rsidR="00391E3F" w:rsidRPr="006A4660" w:rsidRDefault="00F34D31" w:rsidP="00F1351B">
            <w:pPr>
              <w:tabs>
                <w:tab w:val="decimal" w:pos="531"/>
              </w:tabs>
              <w:ind w:right="-94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119" w:type="pct"/>
          </w:tcPr>
          <w:p w14:paraId="1423C84C" w14:textId="77777777" w:rsidR="00391E3F" w:rsidRPr="004F5F8B" w:rsidRDefault="00391E3F" w:rsidP="00391E3F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19" w:type="pct"/>
          </w:tcPr>
          <w:p w14:paraId="3E48DF31" w14:textId="77777777" w:rsidR="00391E3F" w:rsidRPr="004F5F8B" w:rsidRDefault="00391E3F" w:rsidP="00391E3F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391E3F" w:rsidRPr="004F5F8B" w14:paraId="116C082D" w14:textId="0CA72BF4" w:rsidTr="00895161">
        <w:trPr>
          <w:cantSplit/>
        </w:trPr>
        <w:tc>
          <w:tcPr>
            <w:tcW w:w="1026" w:type="pct"/>
          </w:tcPr>
          <w:p w14:paraId="5260419D" w14:textId="77777777" w:rsidR="00391E3F" w:rsidRPr="004F5F8B" w:rsidRDefault="00391E3F" w:rsidP="00D327D9">
            <w:pPr>
              <w:ind w:left="338" w:hanging="270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4F5F8B"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  <w:t>สินทรัพย์สุทธิ</w:t>
            </w:r>
          </w:p>
        </w:tc>
        <w:tc>
          <w:tcPr>
            <w:tcW w:w="427" w:type="pct"/>
            <w:tcBorders>
              <w:top w:val="single" w:sz="4" w:space="0" w:color="auto"/>
              <w:bottom w:val="single" w:sz="4" w:space="0" w:color="auto"/>
            </w:tcBorders>
          </w:tcPr>
          <w:p w14:paraId="38639198" w14:textId="06EBFCC7" w:rsidR="00391E3F" w:rsidRPr="006A4660" w:rsidRDefault="001060EB" w:rsidP="00391E3F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="Angsana New"/>
                <w:b/>
                <w:bCs/>
                <w:szCs w:val="22"/>
              </w:rPr>
            </w:pPr>
            <w:r w:rsidRPr="001060EB">
              <w:rPr>
                <w:rFonts w:asciiTheme="majorBidi" w:hAnsiTheme="majorBidi" w:cs="Angsana New"/>
                <w:b/>
                <w:bCs/>
                <w:szCs w:val="22"/>
              </w:rPr>
              <w:t>5,045,870</w:t>
            </w:r>
          </w:p>
        </w:tc>
        <w:tc>
          <w:tcPr>
            <w:tcW w:w="117" w:type="pct"/>
          </w:tcPr>
          <w:p w14:paraId="0E919FB2" w14:textId="77777777" w:rsidR="00391E3F" w:rsidRPr="006A4660" w:rsidRDefault="00391E3F" w:rsidP="00391E3F">
            <w:pPr>
              <w:tabs>
                <w:tab w:val="decimal" w:pos="873"/>
              </w:tabs>
              <w:ind w:right="-94"/>
              <w:rPr>
                <w:rFonts w:asciiTheme="majorBidi" w:eastAsia="Times New Roman" w:hAnsiTheme="majorBidi" w:cs="Angsana New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497" w:type="pct"/>
            <w:tcBorders>
              <w:top w:val="single" w:sz="4" w:space="0" w:color="auto"/>
              <w:bottom w:val="single" w:sz="4" w:space="0" w:color="auto"/>
            </w:tcBorders>
          </w:tcPr>
          <w:p w14:paraId="51C20E0F" w14:textId="615BFBED" w:rsidR="00391E3F" w:rsidRPr="006A4660" w:rsidRDefault="001060EB" w:rsidP="00391E3F">
            <w:pPr>
              <w:ind w:right="-43"/>
              <w:jc w:val="right"/>
              <w:rPr>
                <w:rFonts w:asciiTheme="majorBidi" w:eastAsia="Times New Roman" w:hAnsiTheme="majorBidi" w:cs="Angsana New"/>
                <w:b/>
                <w:bCs/>
                <w:sz w:val="22"/>
                <w:szCs w:val="22"/>
                <w:cs/>
                <w:lang w:val="en-GB"/>
              </w:rPr>
            </w:pPr>
            <w:r w:rsidRPr="001060EB">
              <w:rPr>
                <w:rFonts w:asciiTheme="majorBidi" w:eastAsia="Times New Roman" w:hAnsiTheme="majorBidi" w:cs="Angsana New"/>
                <w:b/>
                <w:bCs/>
                <w:sz w:val="22"/>
                <w:szCs w:val="22"/>
                <w:lang w:val="en-GB"/>
              </w:rPr>
              <w:t>3,181,624</w:t>
            </w:r>
          </w:p>
        </w:tc>
        <w:tc>
          <w:tcPr>
            <w:tcW w:w="118" w:type="pct"/>
          </w:tcPr>
          <w:p w14:paraId="1CA2301D" w14:textId="77777777" w:rsidR="00391E3F" w:rsidRPr="006A4660" w:rsidRDefault="00391E3F" w:rsidP="00391E3F">
            <w:pPr>
              <w:tabs>
                <w:tab w:val="decimal" w:pos="873"/>
              </w:tabs>
              <w:ind w:right="-94"/>
              <w:rPr>
                <w:rFonts w:asciiTheme="majorBidi" w:eastAsia="Times New Roman" w:hAnsiTheme="majorBidi" w:cs="Angsana New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01" w:type="pct"/>
            <w:tcBorders>
              <w:top w:val="single" w:sz="4" w:space="0" w:color="auto"/>
              <w:bottom w:val="single" w:sz="4" w:space="0" w:color="auto"/>
            </w:tcBorders>
          </w:tcPr>
          <w:p w14:paraId="151C9A23" w14:textId="4653AFDF" w:rsidR="00391E3F" w:rsidRPr="006A4660" w:rsidRDefault="003D276F" w:rsidP="00391E3F">
            <w:pPr>
              <w:tabs>
                <w:tab w:val="decimal" w:pos="788"/>
              </w:tabs>
              <w:ind w:right="-94"/>
              <w:rPr>
                <w:rFonts w:asciiTheme="majorBidi" w:eastAsia="Times New Roman" w:hAnsiTheme="majorBidi" w:cs="Angsana New"/>
                <w:b/>
                <w:bCs/>
                <w:sz w:val="22"/>
                <w:szCs w:val="22"/>
                <w:lang w:val="en-GB" w:bidi="ar-SA"/>
              </w:rPr>
            </w:pPr>
            <w:r w:rsidRPr="003D276F">
              <w:rPr>
                <w:rFonts w:asciiTheme="majorBidi" w:eastAsia="Times New Roman" w:hAnsiTheme="majorBidi" w:cs="Angsana New"/>
                <w:b/>
                <w:bCs/>
                <w:sz w:val="22"/>
                <w:szCs w:val="22"/>
                <w:lang w:val="en-GB" w:bidi="ar-SA"/>
              </w:rPr>
              <w:t>1,611,290</w:t>
            </w:r>
          </w:p>
        </w:tc>
        <w:tc>
          <w:tcPr>
            <w:tcW w:w="118" w:type="pct"/>
          </w:tcPr>
          <w:p w14:paraId="0551DCC7" w14:textId="77777777" w:rsidR="00391E3F" w:rsidRPr="006A4660" w:rsidRDefault="00391E3F" w:rsidP="00391E3F">
            <w:pPr>
              <w:tabs>
                <w:tab w:val="decimal" w:pos="873"/>
              </w:tabs>
              <w:ind w:right="-94"/>
              <w:rPr>
                <w:rFonts w:asciiTheme="majorBidi" w:eastAsia="Times New Roman" w:hAnsiTheme="majorBidi" w:cs="Angsana New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01" w:type="pct"/>
            <w:tcBorders>
              <w:top w:val="single" w:sz="4" w:space="0" w:color="auto"/>
              <w:bottom w:val="single" w:sz="4" w:space="0" w:color="auto"/>
            </w:tcBorders>
          </w:tcPr>
          <w:p w14:paraId="308F6A47" w14:textId="7D271502" w:rsidR="00391E3F" w:rsidRPr="006A4660" w:rsidRDefault="003D276F" w:rsidP="00391E3F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="Angsana New"/>
                <w:b/>
                <w:bCs/>
                <w:szCs w:val="22"/>
              </w:rPr>
            </w:pPr>
            <w:r w:rsidRPr="003D276F">
              <w:rPr>
                <w:rFonts w:asciiTheme="majorBidi" w:hAnsiTheme="majorBidi" w:cs="Angsana New"/>
                <w:b/>
                <w:bCs/>
                <w:szCs w:val="22"/>
              </w:rPr>
              <w:t>8,930,954</w:t>
            </w:r>
          </w:p>
        </w:tc>
        <w:tc>
          <w:tcPr>
            <w:tcW w:w="118" w:type="pct"/>
          </w:tcPr>
          <w:p w14:paraId="08ECF12D" w14:textId="77777777" w:rsidR="00391E3F" w:rsidRPr="006A4660" w:rsidRDefault="00391E3F" w:rsidP="00391E3F">
            <w:pPr>
              <w:tabs>
                <w:tab w:val="decimal" w:pos="873"/>
              </w:tabs>
              <w:ind w:right="-94"/>
              <w:rPr>
                <w:rFonts w:asciiTheme="majorBidi" w:eastAsia="Times New Roman" w:hAnsiTheme="majorBidi" w:cs="Angsana New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498" w:type="pct"/>
            <w:tcBorders>
              <w:top w:val="single" w:sz="4" w:space="0" w:color="auto"/>
              <w:bottom w:val="single" w:sz="4" w:space="0" w:color="auto"/>
            </w:tcBorders>
          </w:tcPr>
          <w:p w14:paraId="04ECF47D" w14:textId="26201EEB" w:rsidR="00391E3F" w:rsidRPr="006A4660" w:rsidRDefault="003D276F" w:rsidP="00391E3F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="Angsana New"/>
                <w:b/>
                <w:bCs/>
                <w:szCs w:val="22"/>
              </w:rPr>
            </w:pPr>
            <w:r w:rsidRPr="003D276F">
              <w:rPr>
                <w:rFonts w:asciiTheme="majorBidi" w:hAnsiTheme="majorBidi" w:cs="Angsana New"/>
                <w:b/>
                <w:bCs/>
                <w:szCs w:val="22"/>
              </w:rPr>
              <w:t>4,905,746</w:t>
            </w:r>
          </w:p>
        </w:tc>
        <w:tc>
          <w:tcPr>
            <w:tcW w:w="119" w:type="pct"/>
          </w:tcPr>
          <w:p w14:paraId="75367B17" w14:textId="77777777" w:rsidR="00391E3F" w:rsidRPr="006A4660" w:rsidRDefault="00391E3F" w:rsidP="00391E3F">
            <w:pPr>
              <w:tabs>
                <w:tab w:val="decimal" w:pos="873"/>
              </w:tabs>
              <w:ind w:right="-94"/>
              <w:rPr>
                <w:rFonts w:asciiTheme="majorBidi" w:eastAsia="Times New Roman" w:hAnsiTheme="majorBidi" w:cs="Angsana New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422" w:type="pct"/>
            <w:tcBorders>
              <w:top w:val="single" w:sz="4" w:space="0" w:color="auto"/>
              <w:bottom w:val="single" w:sz="4" w:space="0" w:color="auto"/>
            </w:tcBorders>
          </w:tcPr>
          <w:p w14:paraId="5DCA55FB" w14:textId="0FAD3DAF" w:rsidR="00391E3F" w:rsidRPr="006A4660" w:rsidRDefault="00F34D31" w:rsidP="00391E3F">
            <w:pPr>
              <w:ind w:left="-107" w:right="-17"/>
              <w:jc w:val="right"/>
              <w:rPr>
                <w:rFonts w:asciiTheme="majorBidi" w:eastAsia="Times New Roman" w:hAnsiTheme="majorBidi" w:cs="Angsana New"/>
                <w:b/>
                <w:bCs/>
                <w:sz w:val="22"/>
                <w:szCs w:val="22"/>
                <w:lang w:val="en-GB" w:bidi="ar-SA"/>
              </w:rPr>
            </w:pPr>
            <w:r w:rsidRPr="00F34D31">
              <w:rPr>
                <w:rFonts w:asciiTheme="majorBidi" w:eastAsia="Times New Roman" w:hAnsiTheme="majorBidi" w:cs="Angsana New"/>
                <w:b/>
                <w:bCs/>
                <w:sz w:val="22"/>
                <w:szCs w:val="22"/>
                <w:lang w:val="en-GB" w:bidi="ar-SA"/>
              </w:rPr>
              <w:t>8,674,976</w:t>
            </w:r>
          </w:p>
        </w:tc>
        <w:tc>
          <w:tcPr>
            <w:tcW w:w="119" w:type="pct"/>
          </w:tcPr>
          <w:p w14:paraId="1BDED018" w14:textId="77777777" w:rsidR="00391E3F" w:rsidRPr="004F5F8B" w:rsidRDefault="00391E3F" w:rsidP="00391E3F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419" w:type="pct"/>
          </w:tcPr>
          <w:p w14:paraId="044DD841" w14:textId="77777777" w:rsidR="00391E3F" w:rsidRPr="004F5F8B" w:rsidRDefault="00391E3F" w:rsidP="00391E3F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391E3F" w:rsidRPr="004F5F8B" w14:paraId="5E8E8457" w14:textId="77777777" w:rsidTr="00895161">
        <w:trPr>
          <w:cantSplit/>
          <w:trHeight w:val="188"/>
        </w:trPr>
        <w:tc>
          <w:tcPr>
            <w:tcW w:w="1026" w:type="pct"/>
          </w:tcPr>
          <w:p w14:paraId="64DAD3F8" w14:textId="77777777" w:rsidR="00391E3F" w:rsidRPr="00E10BC9" w:rsidRDefault="00391E3F" w:rsidP="00D327D9">
            <w:pPr>
              <w:ind w:left="338" w:hanging="270"/>
              <w:rPr>
                <w:rFonts w:asciiTheme="majorBidi" w:hAnsiTheme="majorBidi" w:cstheme="majorBidi"/>
                <w:bCs/>
                <w:sz w:val="12"/>
                <w:szCs w:val="12"/>
                <w:cs/>
              </w:rPr>
            </w:pPr>
          </w:p>
        </w:tc>
        <w:tc>
          <w:tcPr>
            <w:tcW w:w="427" w:type="pct"/>
            <w:tcBorders>
              <w:top w:val="single" w:sz="4" w:space="0" w:color="auto"/>
            </w:tcBorders>
          </w:tcPr>
          <w:p w14:paraId="3A02C71B" w14:textId="77777777" w:rsidR="00391E3F" w:rsidRPr="00E10BC9" w:rsidRDefault="00391E3F" w:rsidP="00391E3F">
            <w:pPr>
              <w:tabs>
                <w:tab w:val="decimal" w:pos="840"/>
                <w:tab w:val="decimal" w:pos="873"/>
              </w:tabs>
              <w:ind w:right="-94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17" w:type="pct"/>
          </w:tcPr>
          <w:p w14:paraId="179D33DF" w14:textId="77777777" w:rsidR="00391E3F" w:rsidRPr="00E10BC9" w:rsidRDefault="00391E3F" w:rsidP="00391E3F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497" w:type="pct"/>
            <w:tcBorders>
              <w:top w:val="single" w:sz="4" w:space="0" w:color="auto"/>
            </w:tcBorders>
          </w:tcPr>
          <w:p w14:paraId="04DBBC6B" w14:textId="77777777" w:rsidR="00391E3F" w:rsidRPr="00E10BC9" w:rsidRDefault="00391E3F" w:rsidP="00391E3F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8" w:type="pct"/>
          </w:tcPr>
          <w:p w14:paraId="7CD81681" w14:textId="77777777" w:rsidR="00391E3F" w:rsidRPr="00E10BC9" w:rsidRDefault="00391E3F" w:rsidP="00391E3F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501" w:type="pct"/>
            <w:tcBorders>
              <w:top w:val="single" w:sz="4" w:space="0" w:color="auto"/>
            </w:tcBorders>
          </w:tcPr>
          <w:p w14:paraId="08E45791" w14:textId="77777777" w:rsidR="00391E3F" w:rsidRPr="00E10BC9" w:rsidRDefault="00391E3F" w:rsidP="00391E3F">
            <w:pPr>
              <w:tabs>
                <w:tab w:val="decimal" w:pos="788"/>
                <w:tab w:val="decimal" w:pos="873"/>
              </w:tabs>
              <w:ind w:right="-94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18" w:type="pct"/>
          </w:tcPr>
          <w:p w14:paraId="3AFFFD2A" w14:textId="77777777" w:rsidR="00391E3F" w:rsidRPr="00E10BC9" w:rsidRDefault="00391E3F" w:rsidP="00391E3F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501" w:type="pct"/>
            <w:tcBorders>
              <w:top w:val="single" w:sz="4" w:space="0" w:color="auto"/>
            </w:tcBorders>
          </w:tcPr>
          <w:p w14:paraId="09A00389" w14:textId="77777777" w:rsidR="00391E3F" w:rsidRPr="00E10BC9" w:rsidRDefault="00391E3F" w:rsidP="00391E3F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18" w:type="pct"/>
          </w:tcPr>
          <w:p w14:paraId="5AB458FD" w14:textId="77777777" w:rsidR="00391E3F" w:rsidRPr="00E10BC9" w:rsidRDefault="00391E3F" w:rsidP="00391E3F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498" w:type="pct"/>
            <w:tcBorders>
              <w:top w:val="single" w:sz="4" w:space="0" w:color="auto"/>
            </w:tcBorders>
          </w:tcPr>
          <w:p w14:paraId="53C6C0EB" w14:textId="77777777" w:rsidR="00391E3F" w:rsidRPr="00E10BC9" w:rsidRDefault="00391E3F" w:rsidP="00391E3F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19" w:type="pct"/>
          </w:tcPr>
          <w:p w14:paraId="0AE3DD80" w14:textId="77777777" w:rsidR="00391E3F" w:rsidRPr="00E10BC9" w:rsidRDefault="00391E3F" w:rsidP="00391E3F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422" w:type="pct"/>
            <w:tcBorders>
              <w:top w:val="single" w:sz="4" w:space="0" w:color="auto"/>
            </w:tcBorders>
          </w:tcPr>
          <w:p w14:paraId="6C371544" w14:textId="77777777" w:rsidR="00391E3F" w:rsidRPr="00E10BC9" w:rsidRDefault="00391E3F" w:rsidP="00391E3F">
            <w:pPr>
              <w:tabs>
                <w:tab w:val="decimal" w:pos="873"/>
              </w:tabs>
              <w:ind w:left="-107" w:right="-93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19" w:type="pct"/>
          </w:tcPr>
          <w:p w14:paraId="1E0FBF96" w14:textId="77777777" w:rsidR="00391E3F" w:rsidRPr="00E10BC9" w:rsidRDefault="00391E3F" w:rsidP="00391E3F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419" w:type="pct"/>
          </w:tcPr>
          <w:p w14:paraId="62B54114" w14:textId="77777777" w:rsidR="00391E3F" w:rsidRPr="00E10BC9" w:rsidRDefault="00391E3F" w:rsidP="00391E3F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</w:tr>
      <w:tr w:rsidR="00391E3F" w:rsidRPr="004F5F8B" w14:paraId="5BBF4C94" w14:textId="396DFA53" w:rsidTr="00E10BC9">
        <w:trPr>
          <w:cantSplit/>
          <w:trHeight w:val="425"/>
        </w:trPr>
        <w:tc>
          <w:tcPr>
            <w:tcW w:w="1026" w:type="pct"/>
            <w:vAlign w:val="bottom"/>
          </w:tcPr>
          <w:p w14:paraId="788252A1" w14:textId="532718EA" w:rsidR="00391E3F" w:rsidRPr="00C26DCF" w:rsidRDefault="00391E3F" w:rsidP="00E10BC9">
            <w:pPr>
              <w:ind w:left="158" w:right="-115" w:hanging="8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26DCF">
              <w:rPr>
                <w:rFonts w:asciiTheme="majorBidi" w:hAnsiTheme="majorBidi" w:cstheme="majorBidi"/>
                <w:sz w:val="22"/>
                <w:szCs w:val="22"/>
                <w:cs/>
              </w:rPr>
              <w:t>มูลค่าตามบัญชีของส่วนได้เสียที่ไม่มีอำนาจควบคุม</w:t>
            </w:r>
          </w:p>
        </w:tc>
        <w:tc>
          <w:tcPr>
            <w:tcW w:w="427" w:type="pct"/>
            <w:tcBorders>
              <w:bottom w:val="double" w:sz="4" w:space="0" w:color="auto"/>
            </w:tcBorders>
            <w:vAlign w:val="bottom"/>
          </w:tcPr>
          <w:p w14:paraId="351C6BE1" w14:textId="39882533" w:rsidR="000C4A8F" w:rsidRPr="00E10BC9" w:rsidRDefault="00027016" w:rsidP="00E10BC9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80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027016">
              <w:rPr>
                <w:rFonts w:asciiTheme="majorBidi" w:hAnsiTheme="majorBidi" w:cstheme="majorBidi"/>
                <w:b/>
                <w:bCs/>
                <w:szCs w:val="22"/>
              </w:rPr>
              <w:t>61,359</w:t>
            </w:r>
          </w:p>
        </w:tc>
        <w:tc>
          <w:tcPr>
            <w:tcW w:w="117" w:type="pct"/>
            <w:vAlign w:val="bottom"/>
          </w:tcPr>
          <w:p w14:paraId="66E57064" w14:textId="77777777" w:rsidR="00391E3F" w:rsidRPr="00E10BC9" w:rsidRDefault="00391E3F" w:rsidP="00E10BC9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83" w:right="-80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497" w:type="pct"/>
            <w:tcBorders>
              <w:bottom w:val="double" w:sz="4" w:space="0" w:color="auto"/>
            </w:tcBorders>
            <w:vAlign w:val="bottom"/>
          </w:tcPr>
          <w:p w14:paraId="3AA8D1BD" w14:textId="3478220B" w:rsidR="00B75C8E" w:rsidRPr="00E10BC9" w:rsidRDefault="00027016" w:rsidP="007263FD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027016">
              <w:rPr>
                <w:rFonts w:asciiTheme="majorBidi" w:hAnsiTheme="majorBidi" w:cstheme="majorBidi"/>
                <w:b/>
                <w:bCs/>
                <w:szCs w:val="22"/>
              </w:rPr>
              <w:t>1,283,413</w:t>
            </w:r>
          </w:p>
        </w:tc>
        <w:tc>
          <w:tcPr>
            <w:tcW w:w="118" w:type="pct"/>
            <w:vAlign w:val="bottom"/>
          </w:tcPr>
          <w:p w14:paraId="7983252F" w14:textId="77777777" w:rsidR="00391E3F" w:rsidRPr="00E10BC9" w:rsidRDefault="00391E3F" w:rsidP="00E10BC9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83" w:right="-80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501" w:type="pct"/>
            <w:tcBorders>
              <w:bottom w:val="double" w:sz="4" w:space="0" w:color="auto"/>
            </w:tcBorders>
            <w:vAlign w:val="bottom"/>
          </w:tcPr>
          <w:p w14:paraId="373680FF" w14:textId="6939592F" w:rsidR="00B75C8E" w:rsidRPr="007263FD" w:rsidRDefault="00027016" w:rsidP="007263FD">
            <w:pPr>
              <w:tabs>
                <w:tab w:val="decimal" w:pos="788"/>
              </w:tabs>
              <w:ind w:right="-94"/>
              <w:rPr>
                <w:rFonts w:asciiTheme="majorBidi" w:hAnsiTheme="majorBidi" w:cs="Angsana New"/>
                <w:b/>
                <w:bCs/>
                <w:szCs w:val="22"/>
              </w:rPr>
            </w:pPr>
            <w:r w:rsidRPr="007263FD">
              <w:rPr>
                <w:rFonts w:asciiTheme="majorBidi" w:eastAsia="Times New Roman" w:hAnsiTheme="majorBidi" w:cs="Angsana New"/>
                <w:b/>
                <w:bCs/>
                <w:sz w:val="22"/>
                <w:szCs w:val="22"/>
                <w:lang w:val="en-GB" w:bidi="ar-SA"/>
              </w:rPr>
              <w:t>1,153,947</w:t>
            </w:r>
          </w:p>
        </w:tc>
        <w:tc>
          <w:tcPr>
            <w:tcW w:w="118" w:type="pct"/>
            <w:vAlign w:val="bottom"/>
          </w:tcPr>
          <w:p w14:paraId="40FF9978" w14:textId="77777777" w:rsidR="00391E3F" w:rsidRPr="00E10BC9" w:rsidRDefault="00391E3F" w:rsidP="00E10BC9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83" w:right="-80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501" w:type="pct"/>
            <w:tcBorders>
              <w:bottom w:val="double" w:sz="4" w:space="0" w:color="auto"/>
            </w:tcBorders>
            <w:vAlign w:val="bottom"/>
          </w:tcPr>
          <w:p w14:paraId="28AF5A7A" w14:textId="084DFBF9" w:rsidR="00AF272A" w:rsidRPr="007263FD" w:rsidRDefault="00027016" w:rsidP="007263FD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="Angsana New"/>
                <w:b/>
                <w:bCs/>
                <w:szCs w:val="22"/>
              </w:rPr>
            </w:pPr>
            <w:r w:rsidRPr="007263FD">
              <w:rPr>
                <w:rFonts w:asciiTheme="majorBidi" w:hAnsiTheme="majorBidi" w:cs="Angsana New"/>
                <w:b/>
                <w:bCs/>
                <w:szCs w:val="22"/>
              </w:rPr>
              <w:t>2,719,264</w:t>
            </w:r>
          </w:p>
        </w:tc>
        <w:tc>
          <w:tcPr>
            <w:tcW w:w="118" w:type="pct"/>
            <w:vAlign w:val="bottom"/>
          </w:tcPr>
          <w:p w14:paraId="6A2EB18A" w14:textId="77777777" w:rsidR="00391E3F" w:rsidRPr="00E10BC9" w:rsidRDefault="00391E3F" w:rsidP="00E10BC9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83" w:right="-80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498" w:type="pct"/>
            <w:tcBorders>
              <w:bottom w:val="double" w:sz="4" w:space="0" w:color="auto"/>
            </w:tcBorders>
            <w:vAlign w:val="bottom"/>
          </w:tcPr>
          <w:p w14:paraId="1C5DF651" w14:textId="45213B92" w:rsidR="00274AFF" w:rsidRPr="007263FD" w:rsidRDefault="00E71AFE" w:rsidP="007263FD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="Angsana New"/>
                <w:b/>
                <w:bCs/>
                <w:szCs w:val="22"/>
              </w:rPr>
            </w:pPr>
            <w:r>
              <w:rPr>
                <w:rFonts w:asciiTheme="majorBidi" w:hAnsiTheme="majorBidi" w:cs="Angsana New"/>
                <w:b/>
                <w:bCs/>
                <w:szCs w:val="22"/>
              </w:rPr>
              <w:t>2</w:t>
            </w:r>
            <w:r w:rsidR="006E1A97">
              <w:rPr>
                <w:rFonts w:asciiTheme="majorBidi" w:hAnsiTheme="majorBidi" w:cs="Angsana New"/>
                <w:b/>
                <w:bCs/>
                <w:szCs w:val="22"/>
              </w:rPr>
              <w:t>,283,014</w:t>
            </w:r>
          </w:p>
        </w:tc>
        <w:tc>
          <w:tcPr>
            <w:tcW w:w="119" w:type="pct"/>
          </w:tcPr>
          <w:p w14:paraId="672FE190" w14:textId="77777777" w:rsidR="00391E3F" w:rsidRPr="00E10BC9" w:rsidRDefault="00391E3F" w:rsidP="00E10BC9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83" w:right="-8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422" w:type="pct"/>
            <w:tcBorders>
              <w:bottom w:val="double" w:sz="4" w:space="0" w:color="auto"/>
            </w:tcBorders>
          </w:tcPr>
          <w:p w14:paraId="3C58F452" w14:textId="77777777" w:rsidR="003D7E2E" w:rsidRDefault="003D7E2E" w:rsidP="00C26DCF">
            <w:pPr>
              <w:ind w:left="-107" w:right="-17"/>
              <w:jc w:val="right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</w:p>
          <w:p w14:paraId="64EAA299" w14:textId="0A05E1B0" w:rsidR="009863C9" w:rsidRPr="007263FD" w:rsidRDefault="003D7E2E" w:rsidP="00C26DCF">
            <w:pPr>
              <w:ind w:left="-107" w:right="-17"/>
              <w:jc w:val="right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lang w:val="en-GB" w:bidi="ar-SA"/>
              </w:rPr>
              <w:t>4,609,924</w:t>
            </w:r>
          </w:p>
        </w:tc>
        <w:tc>
          <w:tcPr>
            <w:tcW w:w="119" w:type="pct"/>
          </w:tcPr>
          <w:p w14:paraId="5DCD3443" w14:textId="77777777" w:rsidR="00391E3F" w:rsidRPr="00E10BC9" w:rsidRDefault="00391E3F" w:rsidP="00C26DCF">
            <w:pPr>
              <w:ind w:left="-107" w:right="-17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419" w:type="pct"/>
            <w:vAlign w:val="bottom"/>
          </w:tcPr>
          <w:p w14:paraId="4B290B48" w14:textId="1EAFD36A" w:rsidR="009863C9" w:rsidRPr="00E10BC9" w:rsidRDefault="003D7E2E" w:rsidP="00E10BC9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</w:rPr>
              <w:t>12,110,921</w:t>
            </w:r>
          </w:p>
        </w:tc>
      </w:tr>
      <w:tr w:rsidR="00132733" w:rsidRPr="004F5F8B" w14:paraId="0EEBF79B" w14:textId="77777777" w:rsidTr="00E10BC9">
        <w:trPr>
          <w:cantSplit/>
          <w:trHeight w:val="363"/>
        </w:trPr>
        <w:tc>
          <w:tcPr>
            <w:tcW w:w="1026" w:type="pct"/>
          </w:tcPr>
          <w:p w14:paraId="701DEDB6" w14:textId="77777777" w:rsidR="00132733" w:rsidRPr="004F5F8B" w:rsidRDefault="00132733" w:rsidP="005300C7">
            <w:pPr>
              <w:ind w:left="162" w:right="-110" w:hanging="90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427" w:type="pct"/>
            <w:tcBorders>
              <w:top w:val="double" w:sz="4" w:space="0" w:color="auto"/>
            </w:tcBorders>
          </w:tcPr>
          <w:p w14:paraId="47355594" w14:textId="77777777" w:rsidR="00132733" w:rsidRPr="00C7640C" w:rsidRDefault="00132733" w:rsidP="00C7640C">
            <w:pPr>
              <w:tabs>
                <w:tab w:val="decimal" w:pos="840"/>
                <w:tab w:val="decimal" w:pos="873"/>
              </w:tabs>
              <w:ind w:right="-11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17" w:type="pct"/>
          </w:tcPr>
          <w:p w14:paraId="6420EF59" w14:textId="77777777" w:rsidR="00132733" w:rsidRPr="00C7640C" w:rsidRDefault="00132733" w:rsidP="00C7640C">
            <w:pPr>
              <w:tabs>
                <w:tab w:val="decimal" w:pos="873"/>
              </w:tabs>
              <w:ind w:right="-11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497" w:type="pct"/>
            <w:tcBorders>
              <w:top w:val="double" w:sz="4" w:space="0" w:color="auto"/>
            </w:tcBorders>
          </w:tcPr>
          <w:p w14:paraId="5E8B0857" w14:textId="77777777" w:rsidR="00132733" w:rsidRPr="00C7640C" w:rsidRDefault="00132733" w:rsidP="00C7640C">
            <w:pPr>
              <w:tabs>
                <w:tab w:val="decimal" w:pos="873"/>
              </w:tabs>
              <w:ind w:right="-11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18" w:type="pct"/>
          </w:tcPr>
          <w:p w14:paraId="16CBD7BC" w14:textId="77777777" w:rsidR="00132733" w:rsidRPr="00C7640C" w:rsidRDefault="00132733" w:rsidP="00C7640C">
            <w:pPr>
              <w:tabs>
                <w:tab w:val="decimal" w:pos="873"/>
              </w:tabs>
              <w:ind w:right="-11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501" w:type="pct"/>
            <w:tcBorders>
              <w:top w:val="double" w:sz="4" w:space="0" w:color="auto"/>
            </w:tcBorders>
          </w:tcPr>
          <w:p w14:paraId="252010E1" w14:textId="77777777" w:rsidR="00132733" w:rsidRPr="00C7640C" w:rsidRDefault="00132733" w:rsidP="00C7640C">
            <w:pPr>
              <w:tabs>
                <w:tab w:val="decimal" w:pos="788"/>
                <w:tab w:val="decimal" w:pos="873"/>
              </w:tabs>
              <w:ind w:right="-11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18" w:type="pct"/>
          </w:tcPr>
          <w:p w14:paraId="5A344973" w14:textId="77777777" w:rsidR="00132733" w:rsidRPr="00C7640C" w:rsidRDefault="00132733" w:rsidP="00C7640C">
            <w:pPr>
              <w:tabs>
                <w:tab w:val="decimal" w:pos="873"/>
              </w:tabs>
              <w:ind w:right="-11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501" w:type="pct"/>
            <w:tcBorders>
              <w:top w:val="double" w:sz="4" w:space="0" w:color="auto"/>
            </w:tcBorders>
          </w:tcPr>
          <w:p w14:paraId="22F2A615" w14:textId="77777777" w:rsidR="00132733" w:rsidRPr="00C7640C" w:rsidRDefault="00132733" w:rsidP="00C7640C">
            <w:pPr>
              <w:tabs>
                <w:tab w:val="decimal" w:pos="873"/>
              </w:tabs>
              <w:ind w:right="-11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18" w:type="pct"/>
          </w:tcPr>
          <w:p w14:paraId="51DA3D48" w14:textId="77777777" w:rsidR="00132733" w:rsidRPr="00C7640C" w:rsidRDefault="00132733" w:rsidP="00C7640C">
            <w:pPr>
              <w:tabs>
                <w:tab w:val="decimal" w:pos="873"/>
              </w:tabs>
              <w:ind w:right="-11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498" w:type="pct"/>
            <w:tcBorders>
              <w:top w:val="double" w:sz="4" w:space="0" w:color="auto"/>
            </w:tcBorders>
          </w:tcPr>
          <w:p w14:paraId="3C6DE233" w14:textId="77777777" w:rsidR="00132733" w:rsidRPr="00C7640C" w:rsidRDefault="00132733" w:rsidP="00C7640C">
            <w:pPr>
              <w:tabs>
                <w:tab w:val="decimal" w:pos="873"/>
              </w:tabs>
              <w:ind w:right="-11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19" w:type="pct"/>
          </w:tcPr>
          <w:p w14:paraId="5E8B9FB5" w14:textId="77777777" w:rsidR="00132733" w:rsidRPr="00C7640C" w:rsidRDefault="00132733" w:rsidP="00C7640C">
            <w:pPr>
              <w:tabs>
                <w:tab w:val="decimal" w:pos="873"/>
              </w:tabs>
              <w:ind w:right="-11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422" w:type="pct"/>
            <w:tcBorders>
              <w:top w:val="double" w:sz="4" w:space="0" w:color="auto"/>
            </w:tcBorders>
          </w:tcPr>
          <w:p w14:paraId="2D7AD326" w14:textId="77777777" w:rsidR="00132733" w:rsidRPr="00C7640C" w:rsidRDefault="00132733" w:rsidP="00C7640C">
            <w:pPr>
              <w:tabs>
                <w:tab w:val="decimal" w:pos="873"/>
              </w:tabs>
              <w:ind w:left="-107" w:right="-11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19" w:type="pct"/>
          </w:tcPr>
          <w:p w14:paraId="5C031DF6" w14:textId="77777777" w:rsidR="00132733" w:rsidRPr="00C7640C" w:rsidRDefault="00132733" w:rsidP="00C7640C">
            <w:pPr>
              <w:tabs>
                <w:tab w:val="decimal" w:pos="873"/>
              </w:tabs>
              <w:ind w:right="-11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419" w:type="pct"/>
          </w:tcPr>
          <w:p w14:paraId="7EA1594E" w14:textId="77777777" w:rsidR="00132733" w:rsidRDefault="00132733" w:rsidP="001E42A4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-80"/>
              <w:rPr>
                <w:rFonts w:asciiTheme="majorBidi" w:hAnsiTheme="majorBidi" w:cstheme="majorBidi"/>
                <w:szCs w:val="22"/>
              </w:rPr>
            </w:pPr>
          </w:p>
        </w:tc>
      </w:tr>
      <w:tr w:rsidR="00391E3F" w:rsidRPr="004F5F8B" w14:paraId="3C7E6464" w14:textId="77777777" w:rsidTr="00E10BC9">
        <w:trPr>
          <w:cantSplit/>
          <w:trHeight w:val="363"/>
        </w:trPr>
        <w:tc>
          <w:tcPr>
            <w:tcW w:w="1026" w:type="pct"/>
          </w:tcPr>
          <w:p w14:paraId="74B526D7" w14:textId="1DE37FDE" w:rsidR="00391E3F" w:rsidRPr="00C7640C" w:rsidDel="002639E9" w:rsidRDefault="00391E3F" w:rsidP="005300C7">
            <w:pPr>
              <w:ind w:left="162" w:right="-110" w:hanging="9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4F5F8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lastRenderedPageBreak/>
              <w:t>ส่วนได้เ</w:t>
            </w:r>
            <w:r w:rsidRPr="005300C7">
              <w:rPr>
                <w:rFonts w:asciiTheme="majorBidi" w:hAnsiTheme="majorBidi" w:cstheme="majorBidi"/>
                <w:sz w:val="22"/>
                <w:szCs w:val="22"/>
                <w:cs/>
              </w:rPr>
              <w:t>สียที่ไม่มีอำนาจควบคุมที่ไม่มีสาระสำคัญของบริษัทย่อยอื่นของ</w:t>
            </w:r>
            <w:r w:rsidRPr="004F5F8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กลุ่มบริษัท</w:t>
            </w:r>
          </w:p>
        </w:tc>
        <w:tc>
          <w:tcPr>
            <w:tcW w:w="427" w:type="pct"/>
          </w:tcPr>
          <w:p w14:paraId="64A0094E" w14:textId="77777777" w:rsidR="00391E3F" w:rsidRPr="00C7640C" w:rsidRDefault="00391E3F" w:rsidP="00C7640C">
            <w:pPr>
              <w:tabs>
                <w:tab w:val="decimal" w:pos="840"/>
                <w:tab w:val="decimal" w:pos="873"/>
              </w:tabs>
              <w:ind w:right="-11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17" w:type="pct"/>
          </w:tcPr>
          <w:p w14:paraId="6A91D145" w14:textId="77777777" w:rsidR="00391E3F" w:rsidRPr="00C7640C" w:rsidRDefault="00391E3F" w:rsidP="00C7640C">
            <w:pPr>
              <w:tabs>
                <w:tab w:val="decimal" w:pos="873"/>
              </w:tabs>
              <w:ind w:right="-11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497" w:type="pct"/>
          </w:tcPr>
          <w:p w14:paraId="77163F65" w14:textId="77777777" w:rsidR="00391E3F" w:rsidRPr="00C7640C" w:rsidRDefault="00391E3F" w:rsidP="00C7640C">
            <w:pPr>
              <w:tabs>
                <w:tab w:val="decimal" w:pos="873"/>
              </w:tabs>
              <w:ind w:right="-11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18" w:type="pct"/>
          </w:tcPr>
          <w:p w14:paraId="2B8B0525" w14:textId="77777777" w:rsidR="00391E3F" w:rsidRPr="00C7640C" w:rsidRDefault="00391E3F" w:rsidP="00C7640C">
            <w:pPr>
              <w:tabs>
                <w:tab w:val="decimal" w:pos="873"/>
              </w:tabs>
              <w:ind w:right="-11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501" w:type="pct"/>
          </w:tcPr>
          <w:p w14:paraId="0F51353C" w14:textId="77777777" w:rsidR="00391E3F" w:rsidRPr="00C7640C" w:rsidRDefault="00391E3F" w:rsidP="00C7640C">
            <w:pPr>
              <w:tabs>
                <w:tab w:val="decimal" w:pos="788"/>
                <w:tab w:val="decimal" w:pos="873"/>
              </w:tabs>
              <w:ind w:right="-11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18" w:type="pct"/>
          </w:tcPr>
          <w:p w14:paraId="3973FBA4" w14:textId="77777777" w:rsidR="00391E3F" w:rsidRPr="00C7640C" w:rsidRDefault="00391E3F" w:rsidP="00C7640C">
            <w:pPr>
              <w:tabs>
                <w:tab w:val="decimal" w:pos="873"/>
              </w:tabs>
              <w:ind w:right="-11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501" w:type="pct"/>
          </w:tcPr>
          <w:p w14:paraId="318988F0" w14:textId="77777777" w:rsidR="00391E3F" w:rsidRPr="00C7640C" w:rsidRDefault="00391E3F" w:rsidP="00C7640C">
            <w:pPr>
              <w:tabs>
                <w:tab w:val="decimal" w:pos="873"/>
              </w:tabs>
              <w:ind w:right="-11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18" w:type="pct"/>
          </w:tcPr>
          <w:p w14:paraId="0457282C" w14:textId="77777777" w:rsidR="00391E3F" w:rsidRPr="00C7640C" w:rsidRDefault="00391E3F" w:rsidP="00C7640C">
            <w:pPr>
              <w:tabs>
                <w:tab w:val="decimal" w:pos="873"/>
              </w:tabs>
              <w:ind w:right="-11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498" w:type="pct"/>
          </w:tcPr>
          <w:p w14:paraId="1EACD051" w14:textId="77777777" w:rsidR="00391E3F" w:rsidRPr="00C7640C" w:rsidRDefault="00391E3F" w:rsidP="00C7640C">
            <w:pPr>
              <w:tabs>
                <w:tab w:val="decimal" w:pos="873"/>
              </w:tabs>
              <w:ind w:right="-11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19" w:type="pct"/>
          </w:tcPr>
          <w:p w14:paraId="66C06CF8" w14:textId="77777777" w:rsidR="00391E3F" w:rsidRPr="00C7640C" w:rsidRDefault="00391E3F" w:rsidP="00C7640C">
            <w:pPr>
              <w:tabs>
                <w:tab w:val="decimal" w:pos="873"/>
              </w:tabs>
              <w:ind w:right="-11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422" w:type="pct"/>
          </w:tcPr>
          <w:p w14:paraId="47207282" w14:textId="77777777" w:rsidR="00391E3F" w:rsidRPr="00C7640C" w:rsidRDefault="00391E3F" w:rsidP="00C7640C">
            <w:pPr>
              <w:tabs>
                <w:tab w:val="decimal" w:pos="873"/>
              </w:tabs>
              <w:ind w:left="-107" w:right="-11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19" w:type="pct"/>
          </w:tcPr>
          <w:p w14:paraId="3943CE08" w14:textId="77777777" w:rsidR="00391E3F" w:rsidRPr="00C7640C" w:rsidRDefault="00391E3F" w:rsidP="00C7640C">
            <w:pPr>
              <w:tabs>
                <w:tab w:val="decimal" w:pos="873"/>
              </w:tabs>
              <w:ind w:right="-11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419" w:type="pct"/>
            <w:tcBorders>
              <w:bottom w:val="single" w:sz="4" w:space="0" w:color="auto"/>
            </w:tcBorders>
          </w:tcPr>
          <w:p w14:paraId="3ACC067C" w14:textId="77777777" w:rsidR="003D7E2E" w:rsidRDefault="003D7E2E" w:rsidP="007263FD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  <w:p w14:paraId="350ABB16" w14:textId="77777777" w:rsidR="003D7E2E" w:rsidRDefault="003D7E2E" w:rsidP="007263FD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  <w:p w14:paraId="7F21531C" w14:textId="2619C200" w:rsidR="009863C9" w:rsidRPr="002750EF" w:rsidRDefault="003D7E2E" w:rsidP="007263FD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Cs w:val="22"/>
              </w:rPr>
            </w:pPr>
            <w:r w:rsidRPr="00ED5C03">
              <w:rPr>
                <w:rFonts w:asciiTheme="majorBidi" w:hAnsiTheme="majorBidi" w:cstheme="majorBidi"/>
                <w:szCs w:val="22"/>
              </w:rPr>
              <w:t>(687,189)</w:t>
            </w:r>
          </w:p>
        </w:tc>
      </w:tr>
      <w:tr w:rsidR="00391E3F" w:rsidRPr="004F5F8B" w14:paraId="2202B860" w14:textId="77777777" w:rsidTr="00895161">
        <w:trPr>
          <w:cantSplit/>
          <w:trHeight w:val="54"/>
        </w:trPr>
        <w:tc>
          <w:tcPr>
            <w:tcW w:w="1026" w:type="pct"/>
          </w:tcPr>
          <w:p w14:paraId="3B468653" w14:textId="04D2B5E1" w:rsidR="00391E3F" w:rsidRPr="00C7640C" w:rsidDel="002639E9" w:rsidRDefault="00391E3F" w:rsidP="00C7640C">
            <w:pPr>
              <w:ind w:left="338" w:hanging="270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7640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รวม</w:t>
            </w:r>
          </w:p>
        </w:tc>
        <w:tc>
          <w:tcPr>
            <w:tcW w:w="427" w:type="pct"/>
          </w:tcPr>
          <w:p w14:paraId="1B9C0315" w14:textId="77777777" w:rsidR="00391E3F" w:rsidRPr="00C7640C" w:rsidRDefault="00391E3F" w:rsidP="00C7640C">
            <w:pPr>
              <w:tabs>
                <w:tab w:val="decimal" w:pos="840"/>
                <w:tab w:val="decimal" w:pos="873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17" w:type="pct"/>
          </w:tcPr>
          <w:p w14:paraId="4B2F09CE" w14:textId="77777777" w:rsidR="00391E3F" w:rsidRPr="00C7640C" w:rsidRDefault="00391E3F" w:rsidP="00C7640C">
            <w:pPr>
              <w:tabs>
                <w:tab w:val="decimal" w:pos="873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497" w:type="pct"/>
          </w:tcPr>
          <w:p w14:paraId="6698011F" w14:textId="77777777" w:rsidR="00391E3F" w:rsidRPr="00C7640C" w:rsidRDefault="00391E3F" w:rsidP="00C7640C">
            <w:pPr>
              <w:tabs>
                <w:tab w:val="decimal" w:pos="873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18" w:type="pct"/>
          </w:tcPr>
          <w:p w14:paraId="706FE191" w14:textId="77777777" w:rsidR="00391E3F" w:rsidRPr="00C7640C" w:rsidRDefault="00391E3F" w:rsidP="00C7640C">
            <w:pPr>
              <w:tabs>
                <w:tab w:val="decimal" w:pos="873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501" w:type="pct"/>
          </w:tcPr>
          <w:p w14:paraId="0F2D79AE" w14:textId="77777777" w:rsidR="00391E3F" w:rsidRPr="00C7640C" w:rsidRDefault="00391E3F" w:rsidP="00C7640C">
            <w:pPr>
              <w:tabs>
                <w:tab w:val="decimal" w:pos="788"/>
                <w:tab w:val="decimal" w:pos="873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18" w:type="pct"/>
          </w:tcPr>
          <w:p w14:paraId="5EA1C161" w14:textId="77777777" w:rsidR="00391E3F" w:rsidRPr="00C7640C" w:rsidRDefault="00391E3F" w:rsidP="00C7640C">
            <w:pPr>
              <w:tabs>
                <w:tab w:val="decimal" w:pos="873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501" w:type="pct"/>
          </w:tcPr>
          <w:p w14:paraId="7E8496C7" w14:textId="77777777" w:rsidR="00391E3F" w:rsidRPr="00C7640C" w:rsidRDefault="00391E3F" w:rsidP="00C7640C">
            <w:pPr>
              <w:tabs>
                <w:tab w:val="decimal" w:pos="873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18" w:type="pct"/>
          </w:tcPr>
          <w:p w14:paraId="3F9949C1" w14:textId="77777777" w:rsidR="00391E3F" w:rsidRPr="00C7640C" w:rsidRDefault="00391E3F" w:rsidP="00C7640C">
            <w:pPr>
              <w:tabs>
                <w:tab w:val="decimal" w:pos="873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498" w:type="pct"/>
          </w:tcPr>
          <w:p w14:paraId="76AF3585" w14:textId="77777777" w:rsidR="00391E3F" w:rsidRPr="00C7640C" w:rsidRDefault="00391E3F" w:rsidP="00C7640C">
            <w:pPr>
              <w:tabs>
                <w:tab w:val="decimal" w:pos="873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19" w:type="pct"/>
          </w:tcPr>
          <w:p w14:paraId="3AA5294D" w14:textId="77777777" w:rsidR="00391E3F" w:rsidRPr="00C7640C" w:rsidRDefault="00391E3F" w:rsidP="00C7640C">
            <w:pPr>
              <w:tabs>
                <w:tab w:val="decimal" w:pos="873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422" w:type="pct"/>
          </w:tcPr>
          <w:p w14:paraId="179A1258" w14:textId="77777777" w:rsidR="00391E3F" w:rsidRPr="00C7640C" w:rsidRDefault="00391E3F" w:rsidP="00C7640C">
            <w:pPr>
              <w:ind w:left="-107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19" w:type="pct"/>
          </w:tcPr>
          <w:p w14:paraId="160C6A70" w14:textId="77777777" w:rsidR="00391E3F" w:rsidRPr="00C7640C" w:rsidRDefault="00391E3F" w:rsidP="00C7640C">
            <w:pPr>
              <w:ind w:left="-107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419" w:type="pct"/>
            <w:tcBorders>
              <w:top w:val="single" w:sz="4" w:space="0" w:color="auto"/>
              <w:bottom w:val="double" w:sz="4" w:space="0" w:color="auto"/>
            </w:tcBorders>
          </w:tcPr>
          <w:p w14:paraId="6D2E3DB8" w14:textId="09200107" w:rsidR="00391E3F" w:rsidRPr="00C7640C" w:rsidRDefault="003D7E2E" w:rsidP="00C7640C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107"/>
              <w:jc w:val="right"/>
              <w:rPr>
                <w:rFonts w:asciiTheme="majorBidi" w:eastAsia="Cordia New" w:hAnsiTheme="majorBidi" w:cstheme="majorBidi"/>
                <w:b/>
                <w:bCs/>
                <w:szCs w:val="22"/>
                <w:lang w:eastAsia="en-GB" w:bidi="th-TH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Cs w:val="22"/>
                <w:lang w:eastAsia="en-GB" w:bidi="th-TH"/>
              </w:rPr>
              <w:t>11,423,732</w:t>
            </w:r>
          </w:p>
        </w:tc>
      </w:tr>
      <w:tr w:rsidR="00987F52" w:rsidRPr="004F5F8B" w14:paraId="32CAC059" w14:textId="77777777" w:rsidTr="00ED5C03">
        <w:trPr>
          <w:cantSplit/>
          <w:trHeight w:val="54"/>
        </w:trPr>
        <w:tc>
          <w:tcPr>
            <w:tcW w:w="1026" w:type="pct"/>
          </w:tcPr>
          <w:p w14:paraId="305ABCCC" w14:textId="77777777" w:rsidR="00987F52" w:rsidRPr="00ED5C03" w:rsidRDefault="00987F52" w:rsidP="00C7640C">
            <w:pPr>
              <w:ind w:left="338" w:hanging="270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427" w:type="pct"/>
          </w:tcPr>
          <w:p w14:paraId="24099988" w14:textId="77777777" w:rsidR="00987F52" w:rsidRPr="00ED5C03" w:rsidRDefault="00987F52" w:rsidP="00C7640C">
            <w:pPr>
              <w:tabs>
                <w:tab w:val="decimal" w:pos="840"/>
                <w:tab w:val="decimal" w:pos="873"/>
              </w:tabs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117" w:type="pct"/>
          </w:tcPr>
          <w:p w14:paraId="1F53AB75" w14:textId="77777777" w:rsidR="00987F52" w:rsidRPr="00ED5C03" w:rsidRDefault="00987F52" w:rsidP="00C7640C">
            <w:pPr>
              <w:tabs>
                <w:tab w:val="decimal" w:pos="873"/>
              </w:tabs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497" w:type="pct"/>
          </w:tcPr>
          <w:p w14:paraId="67E5720E" w14:textId="77777777" w:rsidR="00987F52" w:rsidRPr="00ED5C03" w:rsidRDefault="00987F52" w:rsidP="00C7640C">
            <w:pPr>
              <w:tabs>
                <w:tab w:val="decimal" w:pos="873"/>
              </w:tabs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118" w:type="pct"/>
          </w:tcPr>
          <w:p w14:paraId="68557905" w14:textId="77777777" w:rsidR="00987F52" w:rsidRPr="00ED5C03" w:rsidRDefault="00987F52" w:rsidP="00C7640C">
            <w:pPr>
              <w:tabs>
                <w:tab w:val="decimal" w:pos="873"/>
              </w:tabs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501" w:type="pct"/>
          </w:tcPr>
          <w:p w14:paraId="3210B146" w14:textId="77777777" w:rsidR="00987F52" w:rsidRPr="00ED5C03" w:rsidRDefault="00987F52" w:rsidP="00C7640C">
            <w:pPr>
              <w:tabs>
                <w:tab w:val="decimal" w:pos="788"/>
                <w:tab w:val="decimal" w:pos="873"/>
              </w:tabs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118" w:type="pct"/>
          </w:tcPr>
          <w:p w14:paraId="456D98F4" w14:textId="77777777" w:rsidR="00987F52" w:rsidRPr="00ED5C03" w:rsidRDefault="00987F52" w:rsidP="00C7640C">
            <w:pPr>
              <w:tabs>
                <w:tab w:val="decimal" w:pos="873"/>
              </w:tabs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501" w:type="pct"/>
          </w:tcPr>
          <w:p w14:paraId="1891B045" w14:textId="77777777" w:rsidR="00987F52" w:rsidRPr="00ED5C03" w:rsidRDefault="00987F52" w:rsidP="00C7640C">
            <w:pPr>
              <w:tabs>
                <w:tab w:val="decimal" w:pos="873"/>
              </w:tabs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118" w:type="pct"/>
          </w:tcPr>
          <w:p w14:paraId="28240290" w14:textId="77777777" w:rsidR="00987F52" w:rsidRPr="00ED5C03" w:rsidRDefault="00987F52" w:rsidP="00C7640C">
            <w:pPr>
              <w:tabs>
                <w:tab w:val="decimal" w:pos="873"/>
              </w:tabs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498" w:type="pct"/>
          </w:tcPr>
          <w:p w14:paraId="08830A55" w14:textId="77777777" w:rsidR="00987F52" w:rsidRPr="00ED5C03" w:rsidRDefault="00987F52" w:rsidP="00C7640C">
            <w:pPr>
              <w:tabs>
                <w:tab w:val="decimal" w:pos="873"/>
              </w:tabs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119" w:type="pct"/>
          </w:tcPr>
          <w:p w14:paraId="26302550" w14:textId="77777777" w:rsidR="00987F52" w:rsidRPr="00ED5C03" w:rsidRDefault="00987F52" w:rsidP="00C7640C">
            <w:pPr>
              <w:tabs>
                <w:tab w:val="decimal" w:pos="873"/>
              </w:tabs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422" w:type="pct"/>
          </w:tcPr>
          <w:p w14:paraId="20143E03" w14:textId="77777777" w:rsidR="00987F52" w:rsidRPr="00ED5C03" w:rsidRDefault="00987F52" w:rsidP="00C7640C">
            <w:pPr>
              <w:ind w:left="-107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119" w:type="pct"/>
          </w:tcPr>
          <w:p w14:paraId="439BCBA9" w14:textId="77777777" w:rsidR="00987F52" w:rsidRPr="00ED5C03" w:rsidRDefault="00987F52" w:rsidP="00C7640C">
            <w:pPr>
              <w:ind w:left="-107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419" w:type="pct"/>
            <w:tcBorders>
              <w:top w:val="double" w:sz="4" w:space="0" w:color="auto"/>
            </w:tcBorders>
          </w:tcPr>
          <w:p w14:paraId="4AE0F2AD" w14:textId="77777777" w:rsidR="00987F52" w:rsidRPr="00ED5C03" w:rsidRDefault="00987F52" w:rsidP="00C7640C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107"/>
              <w:jc w:val="right"/>
              <w:rPr>
                <w:rFonts w:asciiTheme="majorBidi" w:eastAsia="Cordia New" w:hAnsiTheme="majorBidi" w:cstheme="majorBidi"/>
                <w:b/>
                <w:bCs/>
                <w:sz w:val="16"/>
                <w:szCs w:val="16"/>
                <w:lang w:eastAsia="en-GB" w:bidi="th-TH"/>
              </w:rPr>
            </w:pPr>
          </w:p>
        </w:tc>
      </w:tr>
      <w:tr w:rsidR="00C7640C" w:rsidRPr="004F5F8B" w14:paraId="16A2BF12" w14:textId="77777777" w:rsidTr="00895161">
        <w:trPr>
          <w:cantSplit/>
          <w:trHeight w:val="64"/>
        </w:trPr>
        <w:tc>
          <w:tcPr>
            <w:tcW w:w="1026" w:type="pct"/>
            <w:vAlign w:val="bottom"/>
          </w:tcPr>
          <w:p w14:paraId="3CF9402F" w14:textId="040649ED" w:rsidR="00C7640C" w:rsidRPr="00A07BD1" w:rsidRDefault="00C7640C" w:rsidP="00D327D9">
            <w:pPr>
              <w:ind w:left="338" w:hanging="27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F5F8B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</w:t>
            </w:r>
          </w:p>
        </w:tc>
        <w:tc>
          <w:tcPr>
            <w:tcW w:w="427" w:type="pct"/>
            <w:vAlign w:val="bottom"/>
          </w:tcPr>
          <w:p w14:paraId="41201494" w14:textId="37DBF060" w:rsidR="00C7640C" w:rsidRPr="00895161" w:rsidRDefault="009407C0" w:rsidP="007263FD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jc w:val="right"/>
              <w:rPr>
                <w:rFonts w:asciiTheme="majorBidi" w:hAnsiTheme="majorBidi" w:cstheme="majorBidi"/>
                <w:szCs w:val="22"/>
              </w:rPr>
            </w:pPr>
            <w:r w:rsidRPr="009407C0">
              <w:rPr>
                <w:rFonts w:asciiTheme="majorBidi" w:hAnsiTheme="majorBidi" w:cstheme="majorBidi"/>
                <w:szCs w:val="22"/>
              </w:rPr>
              <w:t>10,712,993</w:t>
            </w:r>
          </w:p>
        </w:tc>
        <w:tc>
          <w:tcPr>
            <w:tcW w:w="117" w:type="pct"/>
            <w:vAlign w:val="bottom"/>
          </w:tcPr>
          <w:p w14:paraId="06C252E0" w14:textId="77777777" w:rsidR="00C7640C" w:rsidRPr="00A07BD1" w:rsidRDefault="00C7640C" w:rsidP="00233AE6">
            <w:pPr>
              <w:tabs>
                <w:tab w:val="decimal" w:pos="873"/>
              </w:tabs>
              <w:ind w:right="-94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97" w:type="pct"/>
            <w:vAlign w:val="bottom"/>
          </w:tcPr>
          <w:p w14:paraId="67F21E6F" w14:textId="0EFDAB99" w:rsidR="00C7640C" w:rsidRPr="00A07BD1" w:rsidRDefault="009407C0" w:rsidP="00233AE6">
            <w:pPr>
              <w:pStyle w:val="acctfourfigures"/>
              <w:tabs>
                <w:tab w:val="clear" w:pos="765"/>
              </w:tabs>
              <w:spacing w:line="240" w:lineRule="atLeast"/>
              <w:ind w:left="-83" w:right="-20"/>
              <w:jc w:val="right"/>
              <w:rPr>
                <w:rFonts w:asciiTheme="majorBidi" w:hAnsiTheme="majorBidi" w:cstheme="majorBidi"/>
                <w:szCs w:val="22"/>
              </w:rPr>
            </w:pPr>
            <w:r w:rsidRPr="009407C0">
              <w:rPr>
                <w:rFonts w:asciiTheme="majorBidi" w:hAnsiTheme="majorBidi" w:cstheme="majorBidi"/>
                <w:szCs w:val="22"/>
              </w:rPr>
              <w:t>3,490,530</w:t>
            </w:r>
          </w:p>
        </w:tc>
        <w:tc>
          <w:tcPr>
            <w:tcW w:w="118" w:type="pct"/>
            <w:vAlign w:val="bottom"/>
          </w:tcPr>
          <w:p w14:paraId="4E8677F8" w14:textId="77777777" w:rsidR="00C7640C" w:rsidRPr="00A07BD1" w:rsidRDefault="00C7640C" w:rsidP="00233AE6">
            <w:pPr>
              <w:tabs>
                <w:tab w:val="decimal" w:pos="873"/>
              </w:tabs>
              <w:ind w:right="-94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01" w:type="pct"/>
            <w:vAlign w:val="bottom"/>
          </w:tcPr>
          <w:p w14:paraId="17B5314C" w14:textId="50D88CBB" w:rsidR="00C7640C" w:rsidRPr="00A07BD1" w:rsidRDefault="009407C0" w:rsidP="007263FD">
            <w:pPr>
              <w:pStyle w:val="acctfourfigures"/>
              <w:tabs>
                <w:tab w:val="clear" w:pos="765"/>
              </w:tabs>
              <w:spacing w:line="240" w:lineRule="atLeast"/>
              <w:ind w:left="-83" w:right="-20"/>
              <w:jc w:val="right"/>
              <w:rPr>
                <w:rFonts w:asciiTheme="majorBidi" w:hAnsiTheme="majorBidi" w:cstheme="majorBidi"/>
                <w:szCs w:val="22"/>
              </w:rPr>
            </w:pPr>
            <w:r w:rsidRPr="009407C0">
              <w:rPr>
                <w:rFonts w:asciiTheme="majorBidi" w:hAnsiTheme="majorBidi" w:cstheme="majorBidi"/>
                <w:szCs w:val="22"/>
              </w:rPr>
              <w:t>17,7</w:t>
            </w:r>
            <w:r w:rsidR="007B188F">
              <w:rPr>
                <w:rFonts w:asciiTheme="majorBidi" w:hAnsiTheme="majorBidi" w:cstheme="majorBidi"/>
                <w:szCs w:val="22"/>
              </w:rPr>
              <w:t>24</w:t>
            </w:r>
            <w:r w:rsidRPr="009407C0">
              <w:rPr>
                <w:rFonts w:asciiTheme="majorBidi" w:hAnsiTheme="majorBidi" w:cstheme="majorBidi"/>
                <w:szCs w:val="22"/>
              </w:rPr>
              <w:t>,</w:t>
            </w:r>
            <w:r w:rsidR="007B188F">
              <w:rPr>
                <w:rFonts w:asciiTheme="majorBidi" w:hAnsiTheme="majorBidi" w:cstheme="majorBidi"/>
                <w:szCs w:val="22"/>
              </w:rPr>
              <w:t>029</w:t>
            </w:r>
          </w:p>
        </w:tc>
        <w:tc>
          <w:tcPr>
            <w:tcW w:w="118" w:type="pct"/>
            <w:vAlign w:val="bottom"/>
          </w:tcPr>
          <w:p w14:paraId="1D310009" w14:textId="77777777" w:rsidR="00C7640C" w:rsidRPr="00A07BD1" w:rsidRDefault="00C7640C" w:rsidP="00233AE6">
            <w:pPr>
              <w:tabs>
                <w:tab w:val="decimal" w:pos="873"/>
              </w:tabs>
              <w:ind w:right="-94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01" w:type="pct"/>
            <w:vAlign w:val="bottom"/>
          </w:tcPr>
          <w:p w14:paraId="7BDB216C" w14:textId="55EFDE94" w:rsidR="00C7640C" w:rsidRPr="00A07BD1" w:rsidRDefault="009407C0" w:rsidP="00895161">
            <w:pPr>
              <w:pStyle w:val="acctfourfigures"/>
              <w:tabs>
                <w:tab w:val="clear" w:pos="765"/>
              </w:tabs>
              <w:spacing w:line="240" w:lineRule="atLeast"/>
              <w:ind w:left="-83"/>
              <w:jc w:val="right"/>
              <w:rPr>
                <w:rFonts w:asciiTheme="majorBidi" w:hAnsiTheme="majorBidi" w:cstheme="majorBidi"/>
                <w:szCs w:val="22"/>
              </w:rPr>
            </w:pPr>
            <w:r w:rsidRPr="009407C0">
              <w:rPr>
                <w:rFonts w:asciiTheme="majorBidi" w:hAnsiTheme="majorBidi" w:cstheme="majorBidi"/>
                <w:szCs w:val="22"/>
              </w:rPr>
              <w:t>12,3</w:t>
            </w:r>
            <w:r w:rsidR="00F64FBA">
              <w:rPr>
                <w:rFonts w:asciiTheme="majorBidi" w:hAnsiTheme="majorBidi" w:cstheme="majorBidi"/>
                <w:szCs w:val="22"/>
              </w:rPr>
              <w:t>29</w:t>
            </w:r>
            <w:r w:rsidRPr="009407C0">
              <w:rPr>
                <w:rFonts w:asciiTheme="majorBidi" w:hAnsiTheme="majorBidi" w:cstheme="majorBidi"/>
                <w:szCs w:val="22"/>
              </w:rPr>
              <w:t>,</w:t>
            </w:r>
            <w:r w:rsidR="00F64FBA">
              <w:rPr>
                <w:rFonts w:asciiTheme="majorBidi" w:hAnsiTheme="majorBidi" w:cstheme="majorBidi"/>
                <w:szCs w:val="22"/>
              </w:rPr>
              <w:t>119</w:t>
            </w:r>
          </w:p>
        </w:tc>
        <w:tc>
          <w:tcPr>
            <w:tcW w:w="118" w:type="pct"/>
            <w:vAlign w:val="bottom"/>
          </w:tcPr>
          <w:p w14:paraId="209E295E" w14:textId="77777777" w:rsidR="00C7640C" w:rsidRPr="00A07BD1" w:rsidRDefault="00C7640C" w:rsidP="00233AE6">
            <w:pPr>
              <w:tabs>
                <w:tab w:val="decimal" w:pos="873"/>
              </w:tabs>
              <w:ind w:right="-94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98" w:type="pct"/>
            <w:vAlign w:val="bottom"/>
          </w:tcPr>
          <w:p w14:paraId="6EA5BBCF" w14:textId="25AF59F5" w:rsidR="00C7640C" w:rsidRPr="00A07BD1" w:rsidRDefault="009407C0" w:rsidP="00895161">
            <w:pPr>
              <w:pStyle w:val="acctfourfigures"/>
              <w:tabs>
                <w:tab w:val="clear" w:pos="765"/>
              </w:tabs>
              <w:spacing w:line="240" w:lineRule="atLeast"/>
              <w:ind w:left="-83"/>
              <w:jc w:val="right"/>
              <w:rPr>
                <w:rFonts w:asciiTheme="majorBidi" w:hAnsiTheme="majorBidi" w:cstheme="majorBidi"/>
                <w:szCs w:val="22"/>
              </w:rPr>
            </w:pPr>
            <w:r w:rsidRPr="009407C0">
              <w:rPr>
                <w:rFonts w:asciiTheme="majorBidi" w:hAnsiTheme="majorBidi" w:cstheme="majorBidi"/>
                <w:szCs w:val="22"/>
              </w:rPr>
              <w:t>17,804,610</w:t>
            </w:r>
          </w:p>
        </w:tc>
        <w:tc>
          <w:tcPr>
            <w:tcW w:w="119" w:type="pct"/>
            <w:vAlign w:val="bottom"/>
          </w:tcPr>
          <w:p w14:paraId="6722EB09" w14:textId="77777777" w:rsidR="00C7640C" w:rsidRPr="00A07BD1" w:rsidRDefault="00C7640C" w:rsidP="00233AE6">
            <w:pPr>
              <w:tabs>
                <w:tab w:val="decimal" w:pos="873"/>
              </w:tabs>
              <w:ind w:right="-94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22" w:type="pct"/>
            <w:vAlign w:val="bottom"/>
          </w:tcPr>
          <w:p w14:paraId="419F9568" w14:textId="5BAD0A48" w:rsidR="00C7640C" w:rsidRPr="00A07BD1" w:rsidRDefault="009407C0" w:rsidP="007263FD">
            <w:pPr>
              <w:pStyle w:val="acctfourfigures"/>
              <w:tabs>
                <w:tab w:val="clear" w:pos="765"/>
              </w:tabs>
              <w:spacing w:line="240" w:lineRule="atLeast"/>
              <w:ind w:left="-83" w:right="-31"/>
              <w:jc w:val="right"/>
              <w:rPr>
                <w:rFonts w:asciiTheme="majorBidi" w:hAnsiTheme="majorBidi" w:cstheme="majorBidi"/>
                <w:szCs w:val="22"/>
              </w:rPr>
            </w:pPr>
            <w:r w:rsidRPr="009407C0">
              <w:rPr>
                <w:rFonts w:asciiTheme="majorBidi" w:hAnsiTheme="majorBidi" w:cstheme="majorBidi"/>
                <w:szCs w:val="22"/>
              </w:rPr>
              <w:t>18,0</w:t>
            </w:r>
            <w:r w:rsidR="00BE558E">
              <w:rPr>
                <w:rFonts w:asciiTheme="majorBidi" w:hAnsiTheme="majorBidi" w:cstheme="majorBidi"/>
                <w:szCs w:val="22"/>
              </w:rPr>
              <w:t>15</w:t>
            </w:r>
            <w:r w:rsidRPr="009407C0">
              <w:rPr>
                <w:rFonts w:asciiTheme="majorBidi" w:hAnsiTheme="majorBidi" w:cstheme="majorBidi"/>
                <w:szCs w:val="22"/>
              </w:rPr>
              <w:t>,</w:t>
            </w:r>
            <w:r w:rsidR="008E3AE1">
              <w:rPr>
                <w:rFonts w:asciiTheme="majorBidi" w:hAnsiTheme="majorBidi" w:cstheme="majorBidi"/>
                <w:szCs w:val="22"/>
              </w:rPr>
              <w:t>577</w:t>
            </w:r>
          </w:p>
        </w:tc>
        <w:tc>
          <w:tcPr>
            <w:tcW w:w="119" w:type="pct"/>
          </w:tcPr>
          <w:p w14:paraId="22338828" w14:textId="77777777" w:rsidR="00C7640C" w:rsidRPr="00A07BD1" w:rsidRDefault="00C7640C" w:rsidP="004F5F8B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19" w:type="pct"/>
          </w:tcPr>
          <w:p w14:paraId="2DFB240C" w14:textId="77777777" w:rsidR="00C7640C" w:rsidRPr="00A07BD1" w:rsidRDefault="00C7640C" w:rsidP="004F5F8B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E31E51" w:rsidRPr="004F5F8B" w14:paraId="14844FC2" w14:textId="1846AAF9" w:rsidTr="00895161">
        <w:trPr>
          <w:cantSplit/>
          <w:trHeight w:val="64"/>
        </w:trPr>
        <w:tc>
          <w:tcPr>
            <w:tcW w:w="1026" w:type="pct"/>
            <w:vAlign w:val="bottom"/>
          </w:tcPr>
          <w:p w14:paraId="4C288FB8" w14:textId="77777777" w:rsidR="00E31E51" w:rsidRPr="00A07BD1" w:rsidRDefault="00E31E51" w:rsidP="00D327D9">
            <w:pPr>
              <w:ind w:left="338" w:hanging="270"/>
              <w:rPr>
                <w:rFonts w:asciiTheme="majorBidi" w:hAnsiTheme="majorBidi" w:cstheme="majorBidi"/>
                <w:sz w:val="22"/>
                <w:szCs w:val="22"/>
              </w:rPr>
            </w:pPr>
            <w:r w:rsidRPr="00A07BD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กำไร </w:t>
            </w:r>
            <w:r w:rsidRPr="00A07BD1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A07BD1">
              <w:rPr>
                <w:rFonts w:asciiTheme="majorBidi" w:hAnsiTheme="majorBidi" w:cstheme="majorBidi"/>
                <w:sz w:val="22"/>
                <w:szCs w:val="22"/>
                <w:cs/>
              </w:rPr>
              <w:t>ขาดทุน</w:t>
            </w:r>
            <w:r w:rsidRPr="00A07BD1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427" w:type="pct"/>
            <w:vAlign w:val="bottom"/>
          </w:tcPr>
          <w:p w14:paraId="72E098C3" w14:textId="5A084AAC" w:rsidR="00E31E51" w:rsidRPr="00A07BD1" w:rsidRDefault="009407C0" w:rsidP="00233AE6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jc w:val="right"/>
              <w:rPr>
                <w:rFonts w:asciiTheme="majorBidi" w:hAnsiTheme="majorBidi" w:cstheme="majorBidi"/>
                <w:szCs w:val="22"/>
              </w:rPr>
            </w:pPr>
            <w:r w:rsidRPr="009407C0">
              <w:rPr>
                <w:rFonts w:asciiTheme="majorBidi" w:hAnsiTheme="majorBidi" w:cstheme="majorBidi"/>
                <w:szCs w:val="22"/>
              </w:rPr>
              <w:t>(426,116)</w:t>
            </w:r>
          </w:p>
        </w:tc>
        <w:tc>
          <w:tcPr>
            <w:tcW w:w="117" w:type="pct"/>
            <w:vAlign w:val="bottom"/>
          </w:tcPr>
          <w:p w14:paraId="6E7C60D9" w14:textId="77777777" w:rsidR="00E31E51" w:rsidRPr="00A07BD1" w:rsidRDefault="00E31E51" w:rsidP="00233AE6">
            <w:pPr>
              <w:tabs>
                <w:tab w:val="decimal" w:pos="873"/>
              </w:tabs>
              <w:ind w:right="-94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97" w:type="pct"/>
            <w:vAlign w:val="bottom"/>
          </w:tcPr>
          <w:p w14:paraId="4B1E5112" w14:textId="0DAD339B" w:rsidR="00E31E51" w:rsidRPr="00A07BD1" w:rsidRDefault="009407C0" w:rsidP="00233AE6">
            <w:pPr>
              <w:pStyle w:val="acctfourfigures"/>
              <w:tabs>
                <w:tab w:val="clear" w:pos="765"/>
              </w:tabs>
              <w:spacing w:line="240" w:lineRule="atLeast"/>
              <w:ind w:left="-83" w:right="-20"/>
              <w:jc w:val="right"/>
              <w:rPr>
                <w:rFonts w:asciiTheme="majorBidi" w:hAnsiTheme="majorBidi" w:cstheme="majorBidi"/>
                <w:szCs w:val="22"/>
              </w:rPr>
            </w:pPr>
            <w:r w:rsidRPr="009407C0">
              <w:rPr>
                <w:rFonts w:asciiTheme="majorBidi" w:hAnsiTheme="majorBidi" w:cstheme="majorBidi"/>
                <w:szCs w:val="22"/>
              </w:rPr>
              <w:t>352,896</w:t>
            </w:r>
          </w:p>
        </w:tc>
        <w:tc>
          <w:tcPr>
            <w:tcW w:w="118" w:type="pct"/>
            <w:vAlign w:val="bottom"/>
          </w:tcPr>
          <w:p w14:paraId="65190776" w14:textId="77777777" w:rsidR="00E31E51" w:rsidRPr="00A07BD1" w:rsidRDefault="00E31E51" w:rsidP="00233AE6">
            <w:pPr>
              <w:tabs>
                <w:tab w:val="decimal" w:pos="873"/>
              </w:tabs>
              <w:ind w:right="-94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01" w:type="pct"/>
            <w:vAlign w:val="bottom"/>
          </w:tcPr>
          <w:p w14:paraId="0C40379A" w14:textId="287EBF30" w:rsidR="00E31E51" w:rsidRPr="00A07BD1" w:rsidRDefault="0044128F" w:rsidP="00233AE6">
            <w:pPr>
              <w:pStyle w:val="acctfourfigures"/>
              <w:tabs>
                <w:tab w:val="clear" w:pos="765"/>
              </w:tabs>
              <w:spacing w:line="240" w:lineRule="atLeast"/>
              <w:ind w:left="-83" w:right="-20"/>
              <w:jc w:val="right"/>
              <w:rPr>
                <w:rFonts w:asciiTheme="majorBidi" w:hAnsiTheme="majorBidi" w:cstheme="majorBidi"/>
                <w:szCs w:val="22"/>
              </w:rPr>
            </w:pPr>
            <w:r w:rsidRPr="0044128F">
              <w:rPr>
                <w:rFonts w:asciiTheme="majorBidi" w:hAnsiTheme="majorBidi" w:cstheme="majorBidi"/>
                <w:szCs w:val="22"/>
              </w:rPr>
              <w:t>47</w:t>
            </w:r>
            <w:r w:rsidR="009A374D">
              <w:rPr>
                <w:rFonts w:asciiTheme="majorBidi" w:hAnsiTheme="majorBidi" w:cstheme="majorBidi"/>
                <w:szCs w:val="22"/>
              </w:rPr>
              <w:t>7</w:t>
            </w:r>
            <w:r w:rsidRPr="0044128F">
              <w:rPr>
                <w:rFonts w:asciiTheme="majorBidi" w:hAnsiTheme="majorBidi" w:cstheme="majorBidi"/>
                <w:szCs w:val="22"/>
              </w:rPr>
              <w:t>,</w:t>
            </w:r>
            <w:r w:rsidR="009A374D">
              <w:rPr>
                <w:rFonts w:asciiTheme="majorBidi" w:hAnsiTheme="majorBidi" w:cstheme="majorBidi"/>
                <w:szCs w:val="22"/>
              </w:rPr>
              <w:t>321</w:t>
            </w:r>
          </w:p>
        </w:tc>
        <w:tc>
          <w:tcPr>
            <w:tcW w:w="118" w:type="pct"/>
            <w:vAlign w:val="bottom"/>
          </w:tcPr>
          <w:p w14:paraId="16A1BA7B" w14:textId="77777777" w:rsidR="00E31E51" w:rsidRPr="00A07BD1" w:rsidRDefault="00E31E51" w:rsidP="00233AE6">
            <w:pPr>
              <w:tabs>
                <w:tab w:val="decimal" w:pos="873"/>
              </w:tabs>
              <w:ind w:right="-94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01" w:type="pct"/>
            <w:vAlign w:val="bottom"/>
          </w:tcPr>
          <w:p w14:paraId="557BC89D" w14:textId="46721A8A" w:rsidR="00E31E51" w:rsidRPr="00A07BD1" w:rsidRDefault="0044128F" w:rsidP="007263FD">
            <w:pPr>
              <w:pStyle w:val="acctfourfigures"/>
              <w:tabs>
                <w:tab w:val="clear" w:pos="765"/>
              </w:tabs>
              <w:spacing w:line="240" w:lineRule="atLeast"/>
              <w:ind w:left="-83"/>
              <w:jc w:val="right"/>
              <w:rPr>
                <w:rFonts w:asciiTheme="majorBidi" w:hAnsiTheme="majorBidi" w:cstheme="majorBidi"/>
                <w:szCs w:val="22"/>
              </w:rPr>
            </w:pPr>
            <w:r w:rsidRPr="0044128F">
              <w:rPr>
                <w:rFonts w:asciiTheme="majorBidi" w:hAnsiTheme="majorBidi" w:cstheme="majorBidi"/>
                <w:szCs w:val="22"/>
              </w:rPr>
              <w:t>(34</w:t>
            </w:r>
            <w:r w:rsidR="00376EFA">
              <w:rPr>
                <w:rFonts w:asciiTheme="majorBidi" w:hAnsiTheme="majorBidi" w:cstheme="majorBidi"/>
                <w:szCs w:val="22"/>
              </w:rPr>
              <w:t>7</w:t>
            </w:r>
            <w:r w:rsidRPr="0044128F">
              <w:rPr>
                <w:rFonts w:asciiTheme="majorBidi" w:hAnsiTheme="majorBidi" w:cstheme="majorBidi"/>
                <w:szCs w:val="22"/>
              </w:rPr>
              <w:t>,</w:t>
            </w:r>
            <w:r w:rsidR="00376EFA">
              <w:rPr>
                <w:rFonts w:asciiTheme="majorBidi" w:hAnsiTheme="majorBidi" w:cstheme="majorBidi"/>
                <w:szCs w:val="22"/>
              </w:rPr>
              <w:t>445</w:t>
            </w:r>
            <w:r w:rsidRPr="0044128F"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118" w:type="pct"/>
            <w:vAlign w:val="bottom"/>
          </w:tcPr>
          <w:p w14:paraId="08CC1744" w14:textId="77777777" w:rsidR="00E31E51" w:rsidRPr="00A07BD1" w:rsidRDefault="00E31E51" w:rsidP="00233AE6">
            <w:pPr>
              <w:tabs>
                <w:tab w:val="decimal" w:pos="873"/>
              </w:tabs>
              <w:ind w:right="-94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98" w:type="pct"/>
            <w:vAlign w:val="bottom"/>
          </w:tcPr>
          <w:p w14:paraId="18A53238" w14:textId="4CCAFC27" w:rsidR="00E31E51" w:rsidRPr="00A07BD1" w:rsidRDefault="0044128F" w:rsidP="00895161">
            <w:pPr>
              <w:pStyle w:val="acctfourfigures"/>
              <w:tabs>
                <w:tab w:val="clear" w:pos="765"/>
              </w:tabs>
              <w:spacing w:line="240" w:lineRule="atLeast"/>
              <w:ind w:left="-83"/>
              <w:jc w:val="right"/>
              <w:rPr>
                <w:rFonts w:asciiTheme="majorBidi" w:hAnsiTheme="majorBidi" w:cstheme="majorBidi"/>
                <w:szCs w:val="22"/>
              </w:rPr>
            </w:pPr>
            <w:r w:rsidRPr="0044128F">
              <w:rPr>
                <w:rFonts w:asciiTheme="majorBidi" w:hAnsiTheme="majorBidi" w:cstheme="majorBidi"/>
                <w:szCs w:val="22"/>
              </w:rPr>
              <w:t>25,058</w:t>
            </w:r>
          </w:p>
        </w:tc>
        <w:tc>
          <w:tcPr>
            <w:tcW w:w="119" w:type="pct"/>
            <w:vAlign w:val="bottom"/>
          </w:tcPr>
          <w:p w14:paraId="44CA1A00" w14:textId="77777777" w:rsidR="00E31E51" w:rsidRPr="00A07BD1" w:rsidRDefault="00E31E51" w:rsidP="00233AE6">
            <w:pPr>
              <w:tabs>
                <w:tab w:val="decimal" w:pos="873"/>
              </w:tabs>
              <w:ind w:right="-94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22" w:type="pct"/>
            <w:vAlign w:val="bottom"/>
          </w:tcPr>
          <w:p w14:paraId="1ADF6F6D" w14:textId="63B6D12E" w:rsidR="00E31E51" w:rsidRPr="00A07BD1" w:rsidRDefault="0044128F" w:rsidP="007263FD">
            <w:pPr>
              <w:pStyle w:val="acctfourfigures"/>
              <w:tabs>
                <w:tab w:val="clear" w:pos="765"/>
              </w:tabs>
              <w:spacing w:line="240" w:lineRule="atLeast"/>
              <w:ind w:left="-83" w:right="-31"/>
              <w:jc w:val="right"/>
              <w:rPr>
                <w:rFonts w:asciiTheme="majorBidi" w:hAnsiTheme="majorBidi" w:cstheme="majorBidi"/>
                <w:szCs w:val="22"/>
              </w:rPr>
            </w:pPr>
            <w:r w:rsidRPr="0044128F">
              <w:rPr>
                <w:rFonts w:asciiTheme="majorBidi" w:hAnsiTheme="majorBidi" w:cstheme="majorBidi"/>
                <w:szCs w:val="22"/>
              </w:rPr>
              <w:t>87</w:t>
            </w:r>
            <w:r w:rsidR="008E3AE1">
              <w:rPr>
                <w:rFonts w:asciiTheme="majorBidi" w:hAnsiTheme="majorBidi" w:cstheme="majorBidi"/>
                <w:szCs w:val="22"/>
              </w:rPr>
              <w:t>7</w:t>
            </w:r>
            <w:r w:rsidRPr="0044128F">
              <w:rPr>
                <w:rFonts w:asciiTheme="majorBidi" w:hAnsiTheme="majorBidi" w:cstheme="majorBidi"/>
                <w:szCs w:val="22"/>
              </w:rPr>
              <w:t>,0</w:t>
            </w:r>
            <w:r w:rsidR="008E3AE1">
              <w:rPr>
                <w:rFonts w:asciiTheme="majorBidi" w:hAnsiTheme="majorBidi" w:cstheme="majorBidi"/>
                <w:szCs w:val="22"/>
              </w:rPr>
              <w:t>16</w:t>
            </w:r>
          </w:p>
        </w:tc>
        <w:tc>
          <w:tcPr>
            <w:tcW w:w="119" w:type="pct"/>
          </w:tcPr>
          <w:p w14:paraId="4690F91D" w14:textId="77777777" w:rsidR="00E31E51" w:rsidRPr="00A07BD1" w:rsidRDefault="00E31E51" w:rsidP="004F5F8B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19" w:type="pct"/>
          </w:tcPr>
          <w:p w14:paraId="6A19DEA8" w14:textId="77777777" w:rsidR="00E31E51" w:rsidRPr="00A07BD1" w:rsidRDefault="00E31E51" w:rsidP="004F5F8B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D450EA" w:rsidRPr="004F5F8B" w14:paraId="6A22984D" w14:textId="77777777" w:rsidTr="00895161">
        <w:trPr>
          <w:cantSplit/>
          <w:trHeight w:val="64"/>
        </w:trPr>
        <w:tc>
          <w:tcPr>
            <w:tcW w:w="1026" w:type="pct"/>
            <w:vAlign w:val="bottom"/>
          </w:tcPr>
          <w:p w14:paraId="7439F4A5" w14:textId="3DD11EAE" w:rsidR="00D450EA" w:rsidRPr="00A07BD1" w:rsidRDefault="00D450EA" w:rsidP="00D327D9">
            <w:pPr>
              <w:ind w:left="338" w:hanging="27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450EA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กำไร </w:t>
            </w:r>
            <w:r w:rsidRPr="00D450EA" w:rsidDel="00436C7D">
              <w:rPr>
                <w:rFonts w:asciiTheme="majorBidi" w:hAnsiTheme="majorBidi" w:cs="Angsana New"/>
                <w:sz w:val="22"/>
                <w:szCs w:val="22"/>
                <w:cs/>
              </w:rPr>
              <w:t>(</w:t>
            </w:r>
            <w:r w:rsidRPr="00D450EA">
              <w:rPr>
                <w:rFonts w:asciiTheme="majorBidi" w:hAnsiTheme="majorBidi" w:cs="Angsana New"/>
                <w:sz w:val="22"/>
                <w:szCs w:val="22"/>
                <w:cs/>
              </w:rPr>
              <w:t>ขาดทุน</w:t>
            </w:r>
            <w:r w:rsidRPr="00D450EA" w:rsidDel="00436C7D">
              <w:rPr>
                <w:rFonts w:asciiTheme="majorBidi" w:hAnsiTheme="majorBidi" w:cs="Angsana New"/>
                <w:sz w:val="22"/>
                <w:szCs w:val="22"/>
                <w:cs/>
              </w:rPr>
              <w:t>)</w:t>
            </w:r>
            <w:r w:rsidRPr="00D450EA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 เบ็ดเสร็จอื่น</w:t>
            </w:r>
          </w:p>
        </w:tc>
        <w:tc>
          <w:tcPr>
            <w:tcW w:w="427" w:type="pct"/>
            <w:vAlign w:val="bottom"/>
          </w:tcPr>
          <w:p w14:paraId="6E6B566C" w14:textId="0F9E0F54" w:rsidR="00D450EA" w:rsidRPr="00A07BD1" w:rsidRDefault="0044128F" w:rsidP="00895161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58"/>
              <w:jc w:val="right"/>
              <w:rPr>
                <w:rFonts w:asciiTheme="majorBidi" w:hAnsiTheme="majorBidi" w:cstheme="majorBidi"/>
                <w:szCs w:val="22"/>
              </w:rPr>
            </w:pPr>
            <w:r w:rsidRPr="0044128F">
              <w:rPr>
                <w:rFonts w:asciiTheme="majorBidi" w:hAnsiTheme="majorBidi" w:cstheme="majorBidi"/>
                <w:szCs w:val="22"/>
              </w:rPr>
              <w:t>(77,791)</w:t>
            </w:r>
          </w:p>
        </w:tc>
        <w:tc>
          <w:tcPr>
            <w:tcW w:w="117" w:type="pct"/>
            <w:vAlign w:val="bottom"/>
          </w:tcPr>
          <w:p w14:paraId="26DF7070" w14:textId="77777777" w:rsidR="00D450EA" w:rsidRPr="00A07BD1" w:rsidRDefault="00D450EA" w:rsidP="00233AE6">
            <w:pPr>
              <w:tabs>
                <w:tab w:val="decimal" w:pos="873"/>
              </w:tabs>
              <w:ind w:right="-94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97" w:type="pct"/>
            <w:vAlign w:val="bottom"/>
          </w:tcPr>
          <w:p w14:paraId="64E92E42" w14:textId="29B56D0B" w:rsidR="00D450EA" w:rsidRPr="00A07BD1" w:rsidRDefault="0044128F" w:rsidP="007263FD">
            <w:pPr>
              <w:pStyle w:val="acctfourfigures"/>
              <w:tabs>
                <w:tab w:val="clear" w:pos="765"/>
              </w:tabs>
              <w:spacing w:line="240" w:lineRule="atLeast"/>
              <w:ind w:left="-83" w:right="-20"/>
              <w:jc w:val="right"/>
              <w:rPr>
                <w:rFonts w:asciiTheme="majorBidi" w:hAnsiTheme="majorBidi" w:cstheme="majorBidi"/>
                <w:szCs w:val="22"/>
              </w:rPr>
            </w:pPr>
            <w:r w:rsidRPr="0044128F">
              <w:rPr>
                <w:rFonts w:asciiTheme="majorBidi" w:hAnsiTheme="majorBidi" w:cstheme="majorBidi"/>
                <w:szCs w:val="22"/>
              </w:rPr>
              <w:t>26,839</w:t>
            </w:r>
          </w:p>
        </w:tc>
        <w:tc>
          <w:tcPr>
            <w:tcW w:w="118" w:type="pct"/>
            <w:vAlign w:val="bottom"/>
          </w:tcPr>
          <w:p w14:paraId="60A0954F" w14:textId="77777777" w:rsidR="00D450EA" w:rsidRPr="00A07BD1" w:rsidRDefault="00D450EA" w:rsidP="00233AE6">
            <w:pPr>
              <w:tabs>
                <w:tab w:val="decimal" w:pos="873"/>
              </w:tabs>
              <w:ind w:right="-94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01" w:type="pct"/>
            <w:vAlign w:val="bottom"/>
          </w:tcPr>
          <w:p w14:paraId="0B8CD0CB" w14:textId="119E0ECB" w:rsidR="00D450EA" w:rsidRPr="00A07BD1" w:rsidRDefault="0044128F" w:rsidP="00233AE6">
            <w:pPr>
              <w:pStyle w:val="acctfourfigures"/>
              <w:tabs>
                <w:tab w:val="clear" w:pos="765"/>
              </w:tabs>
              <w:spacing w:line="240" w:lineRule="atLeast"/>
              <w:ind w:left="-83" w:right="-20"/>
              <w:jc w:val="right"/>
              <w:rPr>
                <w:rFonts w:asciiTheme="majorBidi" w:hAnsiTheme="majorBidi" w:cstheme="majorBidi"/>
                <w:szCs w:val="22"/>
              </w:rPr>
            </w:pPr>
            <w:r w:rsidRPr="0044128F">
              <w:rPr>
                <w:rFonts w:asciiTheme="majorBidi" w:hAnsiTheme="majorBidi" w:cstheme="majorBidi"/>
                <w:szCs w:val="22"/>
              </w:rPr>
              <w:t>(3</w:t>
            </w:r>
            <w:r w:rsidR="009A374D">
              <w:rPr>
                <w:rFonts w:asciiTheme="majorBidi" w:hAnsiTheme="majorBidi" w:cstheme="majorBidi"/>
                <w:szCs w:val="22"/>
              </w:rPr>
              <w:t>69</w:t>
            </w:r>
            <w:r w:rsidRPr="0044128F">
              <w:rPr>
                <w:rFonts w:asciiTheme="majorBidi" w:hAnsiTheme="majorBidi" w:cstheme="majorBidi"/>
                <w:szCs w:val="22"/>
              </w:rPr>
              <w:t>,</w:t>
            </w:r>
            <w:r w:rsidR="009A374D">
              <w:rPr>
                <w:rFonts w:asciiTheme="majorBidi" w:hAnsiTheme="majorBidi" w:cstheme="majorBidi"/>
                <w:szCs w:val="22"/>
              </w:rPr>
              <w:t>145</w:t>
            </w:r>
            <w:r w:rsidRPr="0044128F"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118" w:type="pct"/>
            <w:vAlign w:val="bottom"/>
          </w:tcPr>
          <w:p w14:paraId="3432AE19" w14:textId="77777777" w:rsidR="00D450EA" w:rsidRPr="00A07BD1" w:rsidRDefault="00D450EA" w:rsidP="00233AE6">
            <w:pPr>
              <w:tabs>
                <w:tab w:val="decimal" w:pos="873"/>
              </w:tabs>
              <w:ind w:right="-94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01" w:type="pct"/>
            <w:vAlign w:val="bottom"/>
          </w:tcPr>
          <w:p w14:paraId="174DD152" w14:textId="5A2A01F6" w:rsidR="00D450EA" w:rsidRPr="00A07BD1" w:rsidRDefault="0044128F" w:rsidP="00895161">
            <w:pPr>
              <w:pStyle w:val="acctfourfigures"/>
              <w:tabs>
                <w:tab w:val="clear" w:pos="765"/>
              </w:tabs>
              <w:spacing w:line="240" w:lineRule="atLeast"/>
              <w:ind w:left="-83"/>
              <w:jc w:val="right"/>
              <w:rPr>
                <w:rFonts w:asciiTheme="majorBidi" w:hAnsiTheme="majorBidi" w:cstheme="majorBidi"/>
                <w:szCs w:val="22"/>
              </w:rPr>
            </w:pPr>
            <w:r w:rsidRPr="0044128F">
              <w:rPr>
                <w:rFonts w:asciiTheme="majorBidi" w:hAnsiTheme="majorBidi" w:cstheme="majorBidi"/>
                <w:szCs w:val="22"/>
              </w:rPr>
              <w:t>(1,23</w:t>
            </w:r>
            <w:r w:rsidR="00376EFA">
              <w:rPr>
                <w:rFonts w:asciiTheme="majorBidi" w:hAnsiTheme="majorBidi" w:cstheme="majorBidi"/>
                <w:szCs w:val="22"/>
              </w:rPr>
              <w:t>4</w:t>
            </w:r>
            <w:r w:rsidRPr="0044128F">
              <w:rPr>
                <w:rFonts w:asciiTheme="majorBidi" w:hAnsiTheme="majorBidi" w:cstheme="majorBidi"/>
                <w:szCs w:val="22"/>
              </w:rPr>
              <w:t>,</w:t>
            </w:r>
            <w:r w:rsidR="00376EFA">
              <w:rPr>
                <w:rFonts w:asciiTheme="majorBidi" w:hAnsiTheme="majorBidi" w:cstheme="majorBidi"/>
                <w:szCs w:val="22"/>
              </w:rPr>
              <w:t>173</w:t>
            </w:r>
            <w:r w:rsidRPr="0044128F"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118" w:type="pct"/>
            <w:vAlign w:val="bottom"/>
          </w:tcPr>
          <w:p w14:paraId="1F640145" w14:textId="77777777" w:rsidR="00D450EA" w:rsidRPr="00A07BD1" w:rsidRDefault="00D450EA" w:rsidP="00895161">
            <w:pPr>
              <w:tabs>
                <w:tab w:val="decimal" w:pos="873"/>
              </w:tabs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98" w:type="pct"/>
            <w:vAlign w:val="bottom"/>
          </w:tcPr>
          <w:p w14:paraId="5A917CAC" w14:textId="2BD42F01" w:rsidR="00D450EA" w:rsidRPr="00A07BD1" w:rsidRDefault="001A2772" w:rsidP="007263FD">
            <w:pPr>
              <w:pStyle w:val="acctfourfigures"/>
              <w:tabs>
                <w:tab w:val="clear" w:pos="765"/>
              </w:tabs>
              <w:spacing w:line="240" w:lineRule="atLeast"/>
              <w:ind w:left="-83"/>
              <w:jc w:val="right"/>
              <w:rPr>
                <w:rFonts w:asciiTheme="majorBidi" w:hAnsiTheme="majorBidi" w:cstheme="majorBidi"/>
                <w:szCs w:val="22"/>
              </w:rPr>
            </w:pPr>
            <w:r w:rsidRPr="001A2772">
              <w:rPr>
                <w:rFonts w:asciiTheme="majorBidi" w:hAnsiTheme="majorBidi" w:cstheme="majorBidi"/>
                <w:szCs w:val="22"/>
              </w:rPr>
              <w:t>(</w:t>
            </w:r>
            <w:r w:rsidR="003D7E2E">
              <w:rPr>
                <w:rFonts w:asciiTheme="majorBidi" w:hAnsiTheme="majorBidi" w:cstheme="majorBidi"/>
                <w:szCs w:val="22"/>
              </w:rPr>
              <w:t>628,918</w:t>
            </w:r>
            <w:r w:rsidRPr="001A2772"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119" w:type="pct"/>
            <w:vAlign w:val="bottom"/>
          </w:tcPr>
          <w:p w14:paraId="1A68ACB3" w14:textId="77777777" w:rsidR="00D450EA" w:rsidRPr="00A07BD1" w:rsidRDefault="00D450EA" w:rsidP="00233AE6">
            <w:pPr>
              <w:tabs>
                <w:tab w:val="decimal" w:pos="873"/>
              </w:tabs>
              <w:ind w:right="-94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22" w:type="pct"/>
            <w:vAlign w:val="bottom"/>
          </w:tcPr>
          <w:p w14:paraId="3CB61D2E" w14:textId="6B47F870" w:rsidR="00D450EA" w:rsidRPr="00A07BD1" w:rsidRDefault="001A2772" w:rsidP="007263FD">
            <w:pPr>
              <w:pStyle w:val="acctfourfigures"/>
              <w:tabs>
                <w:tab w:val="clear" w:pos="765"/>
              </w:tabs>
              <w:spacing w:line="240" w:lineRule="atLeast"/>
              <w:ind w:left="-83" w:right="-31"/>
              <w:jc w:val="right"/>
              <w:rPr>
                <w:rFonts w:asciiTheme="majorBidi" w:hAnsiTheme="majorBidi" w:cstheme="majorBidi"/>
                <w:szCs w:val="22"/>
              </w:rPr>
            </w:pPr>
            <w:r w:rsidRPr="001A2772">
              <w:rPr>
                <w:rFonts w:asciiTheme="majorBidi" w:hAnsiTheme="majorBidi" w:cstheme="majorBidi"/>
                <w:szCs w:val="22"/>
              </w:rPr>
              <w:t>(1,20</w:t>
            </w:r>
            <w:r w:rsidR="00F256FA">
              <w:rPr>
                <w:rFonts w:asciiTheme="majorBidi" w:hAnsiTheme="majorBidi" w:cstheme="majorBidi"/>
                <w:szCs w:val="22"/>
              </w:rPr>
              <w:t>1</w:t>
            </w:r>
            <w:r w:rsidRPr="001A2772">
              <w:rPr>
                <w:rFonts w:asciiTheme="majorBidi" w:hAnsiTheme="majorBidi" w:cstheme="majorBidi"/>
                <w:szCs w:val="22"/>
              </w:rPr>
              <w:t>,</w:t>
            </w:r>
            <w:r w:rsidR="00F256FA">
              <w:rPr>
                <w:rFonts w:asciiTheme="majorBidi" w:hAnsiTheme="majorBidi" w:cstheme="majorBidi"/>
                <w:szCs w:val="22"/>
              </w:rPr>
              <w:t>417</w:t>
            </w:r>
            <w:r w:rsidRPr="001A2772"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119" w:type="pct"/>
          </w:tcPr>
          <w:p w14:paraId="318A327F" w14:textId="77777777" w:rsidR="00D450EA" w:rsidRPr="00A07BD1" w:rsidRDefault="00D450EA" w:rsidP="004F5F8B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19" w:type="pct"/>
          </w:tcPr>
          <w:p w14:paraId="1DC0023D" w14:textId="77777777" w:rsidR="00D450EA" w:rsidRPr="00A07BD1" w:rsidRDefault="00D450EA" w:rsidP="004F5F8B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A921A5" w:rsidRPr="004F5F8B" w14:paraId="2E99F2AA" w14:textId="23AD3442" w:rsidTr="00895161">
        <w:trPr>
          <w:cantSplit/>
          <w:trHeight w:val="199"/>
        </w:trPr>
        <w:tc>
          <w:tcPr>
            <w:tcW w:w="1026" w:type="pct"/>
            <w:vAlign w:val="bottom"/>
          </w:tcPr>
          <w:p w14:paraId="7587AB5D" w14:textId="3346C8EE" w:rsidR="00B21855" w:rsidRPr="00D327D9" w:rsidRDefault="00B21855" w:rsidP="00B21855">
            <w:pPr>
              <w:ind w:right="-103" w:firstLine="3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D327D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กำไร </w:t>
            </w:r>
            <w:r w:rsidRPr="00D327D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</w:t>
            </w:r>
            <w:r w:rsidRPr="00D327D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ขาดทุน</w:t>
            </w:r>
            <w:r w:rsidRPr="00D327D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)</w:t>
            </w:r>
            <w:r w:rsidRPr="00D327D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เบ็ดเสร็จรวม</w:t>
            </w:r>
          </w:p>
        </w:tc>
        <w:tc>
          <w:tcPr>
            <w:tcW w:w="42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C98144" w14:textId="71BFC982" w:rsidR="00B21855" w:rsidRPr="00895161" w:rsidRDefault="001A2772" w:rsidP="00B21855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jc w:val="right"/>
              <w:rPr>
                <w:rFonts w:asciiTheme="majorBidi" w:eastAsia="Cordia New" w:hAnsiTheme="majorBidi" w:cstheme="majorBidi"/>
                <w:b/>
                <w:bCs/>
                <w:szCs w:val="22"/>
              </w:rPr>
            </w:pPr>
            <w:r w:rsidRPr="001A2772">
              <w:rPr>
                <w:rFonts w:asciiTheme="majorBidi" w:eastAsia="Cordia New" w:hAnsiTheme="majorBidi" w:cstheme="majorBidi"/>
                <w:b/>
                <w:bCs/>
                <w:szCs w:val="22"/>
              </w:rPr>
              <w:t>(503,907)</w:t>
            </w:r>
          </w:p>
        </w:tc>
        <w:tc>
          <w:tcPr>
            <w:tcW w:w="117" w:type="pct"/>
            <w:vAlign w:val="bottom"/>
          </w:tcPr>
          <w:p w14:paraId="6DB848FF" w14:textId="77777777" w:rsidR="00B21855" w:rsidRPr="00895161" w:rsidRDefault="00B21855" w:rsidP="00B21855">
            <w:pPr>
              <w:tabs>
                <w:tab w:val="decimal" w:pos="873"/>
              </w:tabs>
              <w:ind w:right="-43"/>
              <w:jc w:val="right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49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C60552" w14:textId="4C2D721D" w:rsidR="00B21855" w:rsidRPr="001E42A4" w:rsidRDefault="001A2772" w:rsidP="00B21855">
            <w:pPr>
              <w:ind w:left="-85" w:right="-23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A277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379,735</w:t>
            </w:r>
          </w:p>
        </w:tc>
        <w:tc>
          <w:tcPr>
            <w:tcW w:w="118" w:type="pct"/>
            <w:vAlign w:val="bottom"/>
          </w:tcPr>
          <w:p w14:paraId="77C70269" w14:textId="77777777" w:rsidR="00B21855" w:rsidRPr="001E42A4" w:rsidRDefault="00B21855" w:rsidP="00B21855">
            <w:pPr>
              <w:tabs>
                <w:tab w:val="decimal" w:pos="873"/>
              </w:tabs>
              <w:ind w:right="-94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0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B47E71" w14:textId="4312DF3E" w:rsidR="00B21855" w:rsidRPr="001E42A4" w:rsidRDefault="001A2772" w:rsidP="00B21855">
            <w:pPr>
              <w:pStyle w:val="acctfourfigures"/>
              <w:tabs>
                <w:tab w:val="clear" w:pos="765"/>
              </w:tabs>
              <w:spacing w:line="240" w:lineRule="atLeast"/>
              <w:ind w:left="-83" w:right="-20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1A2772">
              <w:rPr>
                <w:rFonts w:asciiTheme="majorBidi" w:hAnsiTheme="majorBidi" w:cstheme="majorBidi"/>
                <w:b/>
                <w:bCs/>
                <w:szCs w:val="22"/>
              </w:rPr>
              <w:t>108,</w:t>
            </w:r>
            <w:r w:rsidR="00F64FBA">
              <w:rPr>
                <w:rFonts w:asciiTheme="majorBidi" w:hAnsiTheme="majorBidi" w:cstheme="majorBidi"/>
                <w:b/>
                <w:bCs/>
                <w:szCs w:val="22"/>
              </w:rPr>
              <w:t>176</w:t>
            </w:r>
          </w:p>
        </w:tc>
        <w:tc>
          <w:tcPr>
            <w:tcW w:w="118" w:type="pct"/>
            <w:vAlign w:val="bottom"/>
          </w:tcPr>
          <w:p w14:paraId="2F63781D" w14:textId="77777777" w:rsidR="00B21855" w:rsidRPr="001E42A4" w:rsidRDefault="00B21855" w:rsidP="00B21855">
            <w:pPr>
              <w:tabs>
                <w:tab w:val="decimal" w:pos="873"/>
              </w:tabs>
              <w:ind w:right="-94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0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03B9D1" w14:textId="33C13A2B" w:rsidR="00B21855" w:rsidRPr="001E42A4" w:rsidRDefault="001A2772" w:rsidP="007263FD">
            <w:pPr>
              <w:pStyle w:val="acctfourfigures"/>
              <w:tabs>
                <w:tab w:val="clear" w:pos="765"/>
              </w:tabs>
              <w:spacing w:line="240" w:lineRule="atLeast"/>
              <w:ind w:left="-83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1A2772">
              <w:rPr>
                <w:rFonts w:asciiTheme="majorBidi" w:hAnsiTheme="majorBidi" w:cstheme="majorBidi"/>
                <w:b/>
                <w:bCs/>
                <w:szCs w:val="22"/>
              </w:rPr>
              <w:t>(1,58</w:t>
            </w:r>
            <w:r w:rsidR="00376EFA">
              <w:rPr>
                <w:rFonts w:asciiTheme="majorBidi" w:hAnsiTheme="majorBidi" w:cstheme="majorBidi"/>
                <w:b/>
                <w:bCs/>
                <w:szCs w:val="22"/>
              </w:rPr>
              <w:t>1</w:t>
            </w:r>
            <w:r w:rsidRPr="001A2772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="00376EFA">
              <w:rPr>
                <w:rFonts w:asciiTheme="majorBidi" w:hAnsiTheme="majorBidi" w:cstheme="majorBidi"/>
                <w:b/>
                <w:bCs/>
                <w:szCs w:val="22"/>
              </w:rPr>
              <w:t>618</w:t>
            </w:r>
            <w:r w:rsidRPr="001A2772">
              <w:rPr>
                <w:rFonts w:asciiTheme="majorBidi" w:hAnsiTheme="majorBidi" w:cstheme="majorBidi"/>
                <w:b/>
                <w:bCs/>
                <w:szCs w:val="22"/>
              </w:rPr>
              <w:t>)</w:t>
            </w:r>
          </w:p>
        </w:tc>
        <w:tc>
          <w:tcPr>
            <w:tcW w:w="118" w:type="pct"/>
            <w:vAlign w:val="bottom"/>
          </w:tcPr>
          <w:p w14:paraId="27FC5321" w14:textId="77777777" w:rsidR="00B21855" w:rsidRPr="001E42A4" w:rsidRDefault="00B21855" w:rsidP="00B21855">
            <w:pPr>
              <w:tabs>
                <w:tab w:val="decimal" w:pos="873"/>
              </w:tabs>
              <w:ind w:right="-94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49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0DE86A" w14:textId="061BFB74" w:rsidR="00B21855" w:rsidRPr="00690CDB" w:rsidRDefault="001A2772" w:rsidP="00895161">
            <w:pPr>
              <w:pStyle w:val="acctfourfigures"/>
              <w:tabs>
                <w:tab w:val="clear" w:pos="765"/>
              </w:tabs>
              <w:spacing w:line="240" w:lineRule="atLeast"/>
              <w:ind w:left="-83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1A2772">
              <w:rPr>
                <w:rFonts w:asciiTheme="majorBidi" w:hAnsiTheme="majorBidi" w:cstheme="majorBidi"/>
                <w:b/>
                <w:bCs/>
                <w:szCs w:val="22"/>
              </w:rPr>
              <w:t>(</w:t>
            </w:r>
            <w:r w:rsidR="003D7E2E">
              <w:rPr>
                <w:rFonts w:asciiTheme="majorBidi" w:hAnsiTheme="majorBidi" w:cstheme="majorBidi"/>
                <w:b/>
                <w:bCs/>
                <w:szCs w:val="22"/>
              </w:rPr>
              <w:t>603,860</w:t>
            </w:r>
            <w:r w:rsidRPr="001A2772">
              <w:rPr>
                <w:rFonts w:asciiTheme="majorBidi" w:hAnsiTheme="majorBidi" w:cstheme="majorBidi"/>
                <w:b/>
                <w:bCs/>
                <w:szCs w:val="22"/>
              </w:rPr>
              <w:t>)</w:t>
            </w:r>
          </w:p>
        </w:tc>
        <w:tc>
          <w:tcPr>
            <w:tcW w:w="119" w:type="pct"/>
            <w:vAlign w:val="bottom"/>
          </w:tcPr>
          <w:p w14:paraId="5D8AD84B" w14:textId="77777777" w:rsidR="00B21855" w:rsidRPr="00895161" w:rsidRDefault="00B21855" w:rsidP="00895161">
            <w:pPr>
              <w:tabs>
                <w:tab w:val="decimal" w:pos="873"/>
              </w:tabs>
              <w:jc w:val="right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42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1F1095" w14:textId="5B3372EC" w:rsidR="00B21855" w:rsidRPr="004B6B10" w:rsidRDefault="001A2772" w:rsidP="007263FD">
            <w:pPr>
              <w:pStyle w:val="acctfourfigures"/>
              <w:tabs>
                <w:tab w:val="clear" w:pos="765"/>
              </w:tabs>
              <w:spacing w:line="240" w:lineRule="atLeast"/>
              <w:ind w:left="-83" w:right="-3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4B6B10">
              <w:rPr>
                <w:rFonts w:asciiTheme="majorBidi" w:hAnsiTheme="majorBidi" w:cstheme="majorBidi"/>
                <w:b/>
                <w:bCs/>
                <w:szCs w:val="22"/>
              </w:rPr>
              <w:t>(32</w:t>
            </w:r>
            <w:r w:rsidR="00F256FA">
              <w:rPr>
                <w:rFonts w:asciiTheme="majorBidi" w:hAnsiTheme="majorBidi" w:cstheme="majorBidi"/>
                <w:b/>
                <w:bCs/>
                <w:szCs w:val="22"/>
              </w:rPr>
              <w:t>4</w:t>
            </w:r>
            <w:r w:rsidRPr="004B6B10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="00F256FA">
              <w:rPr>
                <w:rFonts w:asciiTheme="majorBidi" w:hAnsiTheme="majorBidi" w:cstheme="majorBidi"/>
                <w:b/>
                <w:bCs/>
                <w:szCs w:val="22"/>
              </w:rPr>
              <w:t>401</w:t>
            </w:r>
            <w:r w:rsidRPr="004B6B10">
              <w:rPr>
                <w:rFonts w:asciiTheme="majorBidi" w:hAnsiTheme="majorBidi" w:cstheme="majorBidi"/>
                <w:b/>
                <w:bCs/>
                <w:szCs w:val="22"/>
              </w:rPr>
              <w:t>)</w:t>
            </w:r>
          </w:p>
        </w:tc>
        <w:tc>
          <w:tcPr>
            <w:tcW w:w="119" w:type="pct"/>
            <w:vAlign w:val="bottom"/>
          </w:tcPr>
          <w:p w14:paraId="14B9AF00" w14:textId="77777777" w:rsidR="00B21855" w:rsidRPr="004F5F8B" w:rsidRDefault="00B21855" w:rsidP="00B21855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19" w:type="pct"/>
            <w:vAlign w:val="bottom"/>
          </w:tcPr>
          <w:p w14:paraId="46BA8F75" w14:textId="77777777" w:rsidR="00B21855" w:rsidRPr="004F5F8B" w:rsidRDefault="00B21855" w:rsidP="00741280">
            <w:pPr>
              <w:tabs>
                <w:tab w:val="decimal" w:pos="873"/>
              </w:tabs>
              <w:ind w:right="-9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87F52" w:rsidRPr="004F5F8B" w14:paraId="5FD5C9D3" w14:textId="77777777" w:rsidTr="00ED5C03">
        <w:trPr>
          <w:cantSplit/>
          <w:trHeight w:val="199"/>
        </w:trPr>
        <w:tc>
          <w:tcPr>
            <w:tcW w:w="1026" w:type="pct"/>
            <w:vAlign w:val="bottom"/>
          </w:tcPr>
          <w:p w14:paraId="7B4C120D" w14:textId="77777777" w:rsidR="00987F52" w:rsidRPr="00ED5C03" w:rsidRDefault="00987F52" w:rsidP="00B21855">
            <w:pPr>
              <w:ind w:right="-103" w:firstLine="32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427" w:type="pct"/>
            <w:tcBorders>
              <w:top w:val="single" w:sz="4" w:space="0" w:color="auto"/>
            </w:tcBorders>
            <w:vAlign w:val="bottom"/>
          </w:tcPr>
          <w:p w14:paraId="305D6CBE" w14:textId="77777777" w:rsidR="00987F52" w:rsidRPr="00ED5C03" w:rsidRDefault="00987F52" w:rsidP="00B21855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jc w:val="right"/>
              <w:rPr>
                <w:rFonts w:asciiTheme="majorBidi" w:eastAsia="Cordia New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" w:type="pct"/>
            <w:vAlign w:val="bottom"/>
          </w:tcPr>
          <w:p w14:paraId="0B217DC8" w14:textId="77777777" w:rsidR="00987F52" w:rsidRPr="00ED5C03" w:rsidRDefault="00987F52" w:rsidP="00B21855">
            <w:pPr>
              <w:tabs>
                <w:tab w:val="decimal" w:pos="873"/>
              </w:tabs>
              <w:ind w:right="-43"/>
              <w:jc w:val="right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497" w:type="pct"/>
            <w:tcBorders>
              <w:top w:val="single" w:sz="4" w:space="0" w:color="auto"/>
            </w:tcBorders>
            <w:vAlign w:val="bottom"/>
          </w:tcPr>
          <w:p w14:paraId="1EE32372" w14:textId="77777777" w:rsidR="00987F52" w:rsidRPr="00ED5C03" w:rsidRDefault="00987F52" w:rsidP="00B21855">
            <w:pPr>
              <w:ind w:left="-85" w:right="-23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8" w:type="pct"/>
            <w:vAlign w:val="bottom"/>
          </w:tcPr>
          <w:p w14:paraId="0AD39253" w14:textId="77777777" w:rsidR="00987F52" w:rsidRPr="00ED5C03" w:rsidRDefault="00987F52" w:rsidP="00B21855">
            <w:pPr>
              <w:tabs>
                <w:tab w:val="decimal" w:pos="873"/>
              </w:tabs>
              <w:ind w:right="-94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01" w:type="pct"/>
            <w:tcBorders>
              <w:top w:val="single" w:sz="4" w:space="0" w:color="auto"/>
            </w:tcBorders>
            <w:vAlign w:val="bottom"/>
          </w:tcPr>
          <w:p w14:paraId="71A13FAF" w14:textId="77777777" w:rsidR="00987F52" w:rsidRPr="00ED5C03" w:rsidRDefault="00987F52" w:rsidP="00B21855">
            <w:pPr>
              <w:pStyle w:val="acctfourfigures"/>
              <w:tabs>
                <w:tab w:val="clear" w:pos="765"/>
              </w:tabs>
              <w:spacing w:line="240" w:lineRule="atLeast"/>
              <w:ind w:left="-83" w:right="-20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8" w:type="pct"/>
            <w:vAlign w:val="bottom"/>
          </w:tcPr>
          <w:p w14:paraId="52150BFE" w14:textId="77777777" w:rsidR="00987F52" w:rsidRPr="00ED5C03" w:rsidRDefault="00987F52" w:rsidP="00B21855">
            <w:pPr>
              <w:tabs>
                <w:tab w:val="decimal" w:pos="873"/>
              </w:tabs>
              <w:ind w:right="-94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01" w:type="pct"/>
            <w:tcBorders>
              <w:top w:val="single" w:sz="4" w:space="0" w:color="auto"/>
            </w:tcBorders>
            <w:vAlign w:val="bottom"/>
          </w:tcPr>
          <w:p w14:paraId="0C79ED03" w14:textId="77777777" w:rsidR="00987F52" w:rsidRPr="00ED5C03" w:rsidRDefault="00987F52" w:rsidP="007263FD">
            <w:pPr>
              <w:pStyle w:val="acctfourfigures"/>
              <w:tabs>
                <w:tab w:val="clear" w:pos="765"/>
              </w:tabs>
              <w:spacing w:line="240" w:lineRule="atLeast"/>
              <w:ind w:left="-83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8" w:type="pct"/>
            <w:vAlign w:val="bottom"/>
          </w:tcPr>
          <w:p w14:paraId="3C86487C" w14:textId="77777777" w:rsidR="00987F52" w:rsidRPr="00ED5C03" w:rsidRDefault="00987F52" w:rsidP="00B21855">
            <w:pPr>
              <w:tabs>
                <w:tab w:val="decimal" w:pos="873"/>
              </w:tabs>
              <w:ind w:right="-94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498" w:type="pct"/>
            <w:tcBorders>
              <w:top w:val="single" w:sz="4" w:space="0" w:color="auto"/>
            </w:tcBorders>
            <w:vAlign w:val="bottom"/>
          </w:tcPr>
          <w:p w14:paraId="06977FF6" w14:textId="77777777" w:rsidR="00987F52" w:rsidRPr="00ED5C03" w:rsidRDefault="00987F52" w:rsidP="00895161">
            <w:pPr>
              <w:pStyle w:val="acctfourfigures"/>
              <w:tabs>
                <w:tab w:val="clear" w:pos="765"/>
              </w:tabs>
              <w:spacing w:line="240" w:lineRule="atLeast"/>
              <w:ind w:left="-83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9" w:type="pct"/>
            <w:vAlign w:val="bottom"/>
          </w:tcPr>
          <w:p w14:paraId="7D14BBB5" w14:textId="77777777" w:rsidR="00987F52" w:rsidRPr="00ED5C03" w:rsidRDefault="00987F52" w:rsidP="00895161">
            <w:pPr>
              <w:tabs>
                <w:tab w:val="decimal" w:pos="873"/>
              </w:tabs>
              <w:jc w:val="right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422" w:type="pct"/>
            <w:tcBorders>
              <w:top w:val="single" w:sz="4" w:space="0" w:color="auto"/>
            </w:tcBorders>
            <w:vAlign w:val="bottom"/>
          </w:tcPr>
          <w:p w14:paraId="1F720990" w14:textId="77777777" w:rsidR="00987F52" w:rsidRPr="00ED5C03" w:rsidRDefault="00987F52" w:rsidP="007263FD">
            <w:pPr>
              <w:pStyle w:val="acctfourfigures"/>
              <w:tabs>
                <w:tab w:val="clear" w:pos="765"/>
              </w:tabs>
              <w:spacing w:line="240" w:lineRule="atLeast"/>
              <w:ind w:left="-83" w:right="-31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9" w:type="pct"/>
            <w:vAlign w:val="bottom"/>
          </w:tcPr>
          <w:p w14:paraId="74E5A80F" w14:textId="77777777" w:rsidR="00987F52" w:rsidRPr="00ED5C03" w:rsidRDefault="00987F52" w:rsidP="00B21855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419" w:type="pct"/>
            <w:vAlign w:val="bottom"/>
          </w:tcPr>
          <w:p w14:paraId="296D43FB" w14:textId="77777777" w:rsidR="00987F52" w:rsidRPr="00ED5C03" w:rsidRDefault="00987F52" w:rsidP="00741280">
            <w:pPr>
              <w:tabs>
                <w:tab w:val="decimal" w:pos="873"/>
              </w:tabs>
              <w:ind w:right="-94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B21855" w:rsidRPr="004F5F8B" w14:paraId="052035D5" w14:textId="0977EB02" w:rsidTr="00895161">
        <w:trPr>
          <w:cantSplit/>
          <w:trHeight w:val="854"/>
        </w:trPr>
        <w:tc>
          <w:tcPr>
            <w:tcW w:w="1026" w:type="pct"/>
            <w:vAlign w:val="bottom"/>
          </w:tcPr>
          <w:p w14:paraId="62FF3A86" w14:textId="3149FC37" w:rsidR="00B21855" w:rsidRPr="004F5F8B" w:rsidRDefault="00B21855" w:rsidP="00895161">
            <w:pPr>
              <w:ind w:left="6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F5F8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กำไร </w:t>
            </w:r>
            <w:r w:rsidRPr="004F5F8B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4F5F8B">
              <w:rPr>
                <w:rFonts w:asciiTheme="majorBidi" w:hAnsiTheme="majorBidi" w:cstheme="majorBidi"/>
                <w:sz w:val="22"/>
                <w:szCs w:val="22"/>
                <w:cs/>
              </w:rPr>
              <w:t>ขาดทุน</w:t>
            </w:r>
            <w:r w:rsidRPr="004F5F8B">
              <w:rPr>
                <w:rFonts w:asciiTheme="majorBidi" w:hAnsiTheme="majorBidi" w:cstheme="majorBidi"/>
                <w:sz w:val="22"/>
                <w:szCs w:val="22"/>
                <w:lang w:val="en-AU"/>
              </w:rPr>
              <w:t>)</w:t>
            </w:r>
            <w:r w:rsidRPr="004F5F8B">
              <w:rPr>
                <w:rFonts w:asciiTheme="majorBidi" w:hAnsiTheme="majorBidi" w:cstheme="majorBidi"/>
                <w:sz w:val="22"/>
                <w:szCs w:val="22"/>
                <w:cs/>
                <w:lang w:val="en-AU"/>
              </w:rPr>
              <w:t xml:space="preserve"> </w:t>
            </w:r>
            <w:r w:rsidRPr="004F5F8B">
              <w:rPr>
                <w:rFonts w:asciiTheme="majorBidi" w:hAnsiTheme="majorBidi" w:cstheme="majorBidi"/>
                <w:sz w:val="22"/>
                <w:szCs w:val="22"/>
                <w:cs/>
              </w:rPr>
              <w:t>ที่แบ่งให้กับส่วนได้เสียที่ไม่มีอำนาจควบคุม</w:t>
            </w:r>
            <w:r w:rsidRPr="004F5F8B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427" w:type="pct"/>
            <w:vAlign w:val="bottom"/>
          </w:tcPr>
          <w:p w14:paraId="75860D9A" w14:textId="6A1604C4" w:rsidR="00F373DE" w:rsidRPr="004F5F8B" w:rsidRDefault="004C793D" w:rsidP="00895161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jc w:val="right"/>
              <w:rPr>
                <w:rFonts w:asciiTheme="majorBidi" w:hAnsiTheme="majorBidi" w:cstheme="majorBidi"/>
                <w:szCs w:val="22"/>
              </w:rPr>
            </w:pPr>
            <w:r w:rsidRPr="004C793D">
              <w:rPr>
                <w:rFonts w:asciiTheme="majorBidi" w:hAnsiTheme="majorBidi" w:cstheme="majorBidi"/>
                <w:szCs w:val="22"/>
              </w:rPr>
              <w:t>(85,223)</w:t>
            </w:r>
          </w:p>
        </w:tc>
        <w:tc>
          <w:tcPr>
            <w:tcW w:w="117" w:type="pct"/>
            <w:vAlign w:val="bottom"/>
          </w:tcPr>
          <w:p w14:paraId="0031609D" w14:textId="77777777" w:rsidR="00B21855" w:rsidRPr="004F5F8B" w:rsidRDefault="00B21855" w:rsidP="00895161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97" w:type="pct"/>
            <w:vAlign w:val="bottom"/>
          </w:tcPr>
          <w:p w14:paraId="74750D8E" w14:textId="33C41398" w:rsidR="00F373DE" w:rsidRPr="004F5F8B" w:rsidRDefault="004C793D" w:rsidP="00895161">
            <w:pPr>
              <w:pStyle w:val="acctfourfigures"/>
              <w:tabs>
                <w:tab w:val="clear" w:pos="765"/>
              </w:tabs>
              <w:spacing w:line="240" w:lineRule="atLeast"/>
              <w:ind w:left="-83" w:right="-20"/>
              <w:jc w:val="right"/>
              <w:rPr>
                <w:rFonts w:asciiTheme="majorBidi" w:hAnsiTheme="majorBidi" w:cstheme="majorBidi"/>
                <w:szCs w:val="22"/>
              </w:rPr>
            </w:pPr>
            <w:r w:rsidRPr="004C793D">
              <w:rPr>
                <w:rFonts w:asciiTheme="majorBidi" w:hAnsiTheme="majorBidi" w:cstheme="majorBidi"/>
                <w:szCs w:val="22"/>
              </w:rPr>
              <w:t>141,159</w:t>
            </w:r>
          </w:p>
        </w:tc>
        <w:tc>
          <w:tcPr>
            <w:tcW w:w="118" w:type="pct"/>
            <w:vAlign w:val="bottom"/>
          </w:tcPr>
          <w:p w14:paraId="4995E97C" w14:textId="77777777" w:rsidR="00B21855" w:rsidRPr="004F5F8B" w:rsidRDefault="00B21855" w:rsidP="00895161">
            <w:pPr>
              <w:pStyle w:val="acctfourfigures"/>
              <w:tabs>
                <w:tab w:val="clear" w:pos="765"/>
              </w:tabs>
              <w:spacing w:line="240" w:lineRule="atLeast"/>
              <w:ind w:left="-83" w:right="-2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01" w:type="pct"/>
            <w:vAlign w:val="bottom"/>
          </w:tcPr>
          <w:p w14:paraId="172B1F47" w14:textId="6D6EFD23" w:rsidR="00F373DE" w:rsidRPr="004F5F8B" w:rsidRDefault="004C793D" w:rsidP="00895161">
            <w:pPr>
              <w:pStyle w:val="acctfourfigures"/>
              <w:tabs>
                <w:tab w:val="clear" w:pos="765"/>
              </w:tabs>
              <w:spacing w:line="240" w:lineRule="atLeast"/>
              <w:ind w:left="-83" w:right="-20"/>
              <w:jc w:val="right"/>
              <w:rPr>
                <w:rFonts w:asciiTheme="majorBidi" w:hAnsiTheme="majorBidi" w:cstheme="majorBidi"/>
                <w:szCs w:val="22"/>
              </w:rPr>
            </w:pPr>
            <w:r w:rsidRPr="004C793D">
              <w:rPr>
                <w:rFonts w:asciiTheme="majorBidi" w:hAnsiTheme="majorBidi" w:cstheme="majorBidi"/>
                <w:szCs w:val="22"/>
              </w:rPr>
              <w:t>293,266</w:t>
            </w:r>
          </w:p>
        </w:tc>
        <w:tc>
          <w:tcPr>
            <w:tcW w:w="118" w:type="pct"/>
            <w:vAlign w:val="bottom"/>
          </w:tcPr>
          <w:p w14:paraId="6C5BA97A" w14:textId="77777777" w:rsidR="00B21855" w:rsidRPr="004F5F8B" w:rsidRDefault="00B21855" w:rsidP="00895161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01" w:type="pct"/>
            <w:vAlign w:val="bottom"/>
          </w:tcPr>
          <w:p w14:paraId="1381A07D" w14:textId="4201C2F9" w:rsidR="00F373DE" w:rsidRPr="004F5F8B" w:rsidRDefault="004C793D" w:rsidP="007263FD">
            <w:pPr>
              <w:pStyle w:val="acctfourfigures"/>
              <w:tabs>
                <w:tab w:val="clear" w:pos="765"/>
              </w:tabs>
              <w:spacing w:line="240" w:lineRule="atLeast"/>
              <w:ind w:left="-83"/>
              <w:jc w:val="right"/>
              <w:rPr>
                <w:rFonts w:asciiTheme="majorBidi" w:hAnsiTheme="majorBidi" w:cstheme="majorBidi"/>
                <w:szCs w:val="22"/>
              </w:rPr>
            </w:pPr>
            <w:r w:rsidRPr="004C793D">
              <w:rPr>
                <w:rFonts w:asciiTheme="majorBidi" w:hAnsiTheme="majorBidi" w:cstheme="majorBidi"/>
                <w:szCs w:val="22"/>
              </w:rPr>
              <w:t>(117,932)</w:t>
            </w:r>
          </w:p>
        </w:tc>
        <w:tc>
          <w:tcPr>
            <w:tcW w:w="118" w:type="pct"/>
            <w:vAlign w:val="bottom"/>
          </w:tcPr>
          <w:p w14:paraId="6EF695ED" w14:textId="77777777" w:rsidR="00B21855" w:rsidRPr="004F5F8B" w:rsidRDefault="00B21855" w:rsidP="00895161">
            <w:pPr>
              <w:pStyle w:val="acctfourfigures"/>
              <w:tabs>
                <w:tab w:val="clear" w:pos="765"/>
              </w:tabs>
              <w:spacing w:line="240" w:lineRule="atLeast"/>
              <w:ind w:left="-83" w:right="-2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98" w:type="pct"/>
            <w:vAlign w:val="bottom"/>
          </w:tcPr>
          <w:p w14:paraId="04E29FFC" w14:textId="27AD52EB" w:rsidR="00F373DE" w:rsidRPr="004F5F8B" w:rsidRDefault="004C793D" w:rsidP="00895161">
            <w:pPr>
              <w:pStyle w:val="acctfourfigures"/>
              <w:tabs>
                <w:tab w:val="clear" w:pos="765"/>
              </w:tabs>
              <w:spacing w:line="240" w:lineRule="atLeast"/>
              <w:ind w:left="-83"/>
              <w:jc w:val="right"/>
              <w:rPr>
                <w:rFonts w:asciiTheme="majorBidi" w:hAnsiTheme="majorBidi" w:cstheme="majorBidi"/>
                <w:szCs w:val="22"/>
              </w:rPr>
            </w:pPr>
            <w:r w:rsidRPr="004C793D">
              <w:rPr>
                <w:rFonts w:asciiTheme="majorBidi" w:hAnsiTheme="majorBidi" w:cstheme="majorBidi"/>
                <w:szCs w:val="22"/>
              </w:rPr>
              <w:t>12,529</w:t>
            </w:r>
          </w:p>
        </w:tc>
        <w:tc>
          <w:tcPr>
            <w:tcW w:w="119" w:type="pct"/>
            <w:vAlign w:val="bottom"/>
          </w:tcPr>
          <w:p w14:paraId="6AAADD2B" w14:textId="77777777" w:rsidR="00B21855" w:rsidRPr="004F5F8B" w:rsidRDefault="00B21855" w:rsidP="00895161">
            <w:pPr>
              <w:pStyle w:val="acctfourfigures"/>
              <w:tabs>
                <w:tab w:val="clear" w:pos="765"/>
              </w:tabs>
              <w:spacing w:line="240" w:lineRule="atLeast"/>
              <w:ind w:left="-8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22" w:type="pct"/>
            <w:vAlign w:val="bottom"/>
          </w:tcPr>
          <w:p w14:paraId="48DEC9A2" w14:textId="69E6C355" w:rsidR="00504B2E" w:rsidRPr="00A1668C" w:rsidRDefault="004C793D" w:rsidP="007263FD">
            <w:pPr>
              <w:pStyle w:val="acctfourfigures"/>
              <w:tabs>
                <w:tab w:val="clear" w:pos="765"/>
              </w:tabs>
              <w:spacing w:line="240" w:lineRule="atLeast"/>
              <w:ind w:left="-83" w:right="-31"/>
              <w:jc w:val="right"/>
              <w:rPr>
                <w:rFonts w:asciiTheme="majorBidi" w:hAnsiTheme="majorBidi" w:cstheme="majorBidi"/>
                <w:szCs w:val="22"/>
              </w:rPr>
            </w:pPr>
            <w:r w:rsidRPr="004C793D">
              <w:rPr>
                <w:rFonts w:asciiTheme="majorBidi" w:hAnsiTheme="majorBidi" w:cstheme="majorBidi"/>
                <w:szCs w:val="22"/>
              </w:rPr>
              <w:t>438,508</w:t>
            </w:r>
          </w:p>
        </w:tc>
        <w:tc>
          <w:tcPr>
            <w:tcW w:w="119" w:type="pct"/>
            <w:vAlign w:val="bottom"/>
          </w:tcPr>
          <w:p w14:paraId="4F4D1F28" w14:textId="77777777" w:rsidR="00B21855" w:rsidRPr="00A1668C" w:rsidRDefault="00B21855" w:rsidP="00895161">
            <w:pPr>
              <w:ind w:left="-107" w:right="-17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19" w:type="pct"/>
            <w:vAlign w:val="bottom"/>
          </w:tcPr>
          <w:p w14:paraId="587F63FF" w14:textId="4F580EBD" w:rsidR="00504B2E" w:rsidRPr="00D327D9" w:rsidRDefault="004C793D" w:rsidP="007263FD">
            <w:pPr>
              <w:pStyle w:val="acctfourfigures"/>
              <w:tabs>
                <w:tab w:val="clear" w:pos="765"/>
              </w:tabs>
              <w:spacing w:line="240" w:lineRule="atLeast"/>
              <w:ind w:left="-83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2750EF">
              <w:rPr>
                <w:rFonts w:asciiTheme="majorBidi" w:hAnsiTheme="majorBidi" w:cstheme="majorBidi"/>
                <w:b/>
                <w:bCs/>
                <w:szCs w:val="22"/>
              </w:rPr>
              <w:t>682,307</w:t>
            </w:r>
          </w:p>
        </w:tc>
      </w:tr>
      <w:tr w:rsidR="00B21855" w:rsidRPr="004F5F8B" w14:paraId="3B599DF0" w14:textId="77777777" w:rsidTr="00895161">
        <w:trPr>
          <w:cantSplit/>
          <w:trHeight w:val="935"/>
        </w:trPr>
        <w:tc>
          <w:tcPr>
            <w:tcW w:w="1026" w:type="pct"/>
          </w:tcPr>
          <w:p w14:paraId="7DFD41E9" w14:textId="7D29D2F2" w:rsidR="00B21855" w:rsidRPr="004F5F8B" w:rsidRDefault="00B21855" w:rsidP="005300C7">
            <w:pPr>
              <w:ind w:left="162" w:right="-110" w:hanging="9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F5F8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ส่วนได้เสียที่ไม่มีอำนาจควบคุมที่ไม่มีสาระสำคัญของบริษัทย่อยอื่นของกลุ่มบริษัท</w:t>
            </w:r>
          </w:p>
        </w:tc>
        <w:tc>
          <w:tcPr>
            <w:tcW w:w="427" w:type="pct"/>
          </w:tcPr>
          <w:p w14:paraId="3B6258F5" w14:textId="77777777" w:rsidR="00B21855" w:rsidRDefault="00B21855" w:rsidP="00B21855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9F24523" w14:textId="77777777" w:rsidR="0083073C" w:rsidRDefault="0083073C" w:rsidP="00B21855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7D6720A" w14:textId="1E9D2A0C" w:rsidR="00B21855" w:rsidRPr="004F5F8B" w:rsidRDefault="00B21855" w:rsidP="00B21855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" w:type="pct"/>
          </w:tcPr>
          <w:p w14:paraId="78E1E722" w14:textId="77777777" w:rsidR="00B21855" w:rsidRPr="004F5F8B" w:rsidRDefault="00B21855" w:rsidP="00B21855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97" w:type="pct"/>
          </w:tcPr>
          <w:p w14:paraId="177F070F" w14:textId="77777777" w:rsidR="00C1240B" w:rsidRDefault="00C1240B" w:rsidP="00B21855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B539021" w14:textId="77777777" w:rsidR="0083073C" w:rsidRDefault="0083073C" w:rsidP="00B21855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D6D0D26" w14:textId="1F350CE4" w:rsidR="00C1240B" w:rsidRPr="004F5F8B" w:rsidRDefault="00C1240B" w:rsidP="00B21855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8" w:type="pct"/>
          </w:tcPr>
          <w:p w14:paraId="2B9E1FC8" w14:textId="77777777" w:rsidR="00B21855" w:rsidRPr="004F5F8B" w:rsidRDefault="00B21855" w:rsidP="00B21855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01" w:type="pct"/>
          </w:tcPr>
          <w:p w14:paraId="7921B99D" w14:textId="77777777" w:rsidR="00C1240B" w:rsidRDefault="00C1240B" w:rsidP="00B21855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98B97E4" w14:textId="77777777" w:rsidR="0083073C" w:rsidRDefault="0083073C" w:rsidP="00B21855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C35FF3D" w14:textId="1F4A90B3" w:rsidR="00C1240B" w:rsidRPr="004F5F8B" w:rsidRDefault="00C1240B" w:rsidP="00B21855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8" w:type="pct"/>
          </w:tcPr>
          <w:p w14:paraId="6E8DC137" w14:textId="77777777" w:rsidR="00B21855" w:rsidRPr="004F5F8B" w:rsidRDefault="00B21855" w:rsidP="00B21855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01" w:type="pct"/>
          </w:tcPr>
          <w:p w14:paraId="1F795965" w14:textId="77777777" w:rsidR="00C1240B" w:rsidRDefault="00C1240B" w:rsidP="00B21855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B4BB2A5" w14:textId="77777777" w:rsidR="0083073C" w:rsidRDefault="0083073C" w:rsidP="00B21855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F3A5723" w14:textId="062C551D" w:rsidR="00C1240B" w:rsidRPr="004F5F8B" w:rsidRDefault="00C1240B" w:rsidP="00B21855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8" w:type="pct"/>
          </w:tcPr>
          <w:p w14:paraId="0C2DB2CF" w14:textId="77777777" w:rsidR="00B21855" w:rsidRPr="004F5F8B" w:rsidRDefault="00B21855" w:rsidP="00B21855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98" w:type="pct"/>
          </w:tcPr>
          <w:p w14:paraId="7E87C6D4" w14:textId="77777777" w:rsidR="00C1240B" w:rsidRDefault="00C1240B" w:rsidP="00B21855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13F4791" w14:textId="77777777" w:rsidR="004C793D" w:rsidRDefault="004C793D" w:rsidP="00B21855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031618D" w14:textId="77777777" w:rsidR="00C1240B" w:rsidRPr="004F5F8B" w:rsidRDefault="00C1240B" w:rsidP="00B21855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" w:type="pct"/>
          </w:tcPr>
          <w:p w14:paraId="11783A76" w14:textId="77777777" w:rsidR="00B21855" w:rsidRPr="004F5F8B" w:rsidRDefault="00B21855" w:rsidP="00B21855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22" w:type="pct"/>
          </w:tcPr>
          <w:p w14:paraId="0020B48A" w14:textId="77777777" w:rsidR="00C1240B" w:rsidRDefault="00C1240B" w:rsidP="00B21855">
            <w:pPr>
              <w:tabs>
                <w:tab w:val="decimal" w:pos="829"/>
              </w:tabs>
              <w:ind w:right="-9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580C03D" w14:textId="77777777" w:rsidR="004C793D" w:rsidRDefault="004C793D" w:rsidP="00B21855">
            <w:pPr>
              <w:tabs>
                <w:tab w:val="decimal" w:pos="829"/>
              </w:tabs>
              <w:ind w:right="-9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3830CFB" w14:textId="77777777" w:rsidR="00C1240B" w:rsidRPr="004F5F8B" w:rsidRDefault="00C1240B" w:rsidP="00B21855">
            <w:pPr>
              <w:tabs>
                <w:tab w:val="decimal" w:pos="829"/>
              </w:tabs>
              <w:ind w:right="-9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" w:type="pct"/>
          </w:tcPr>
          <w:p w14:paraId="3CCC6EC3" w14:textId="77777777" w:rsidR="00B21855" w:rsidRPr="004F5F8B" w:rsidRDefault="00B21855" w:rsidP="00B21855">
            <w:pPr>
              <w:tabs>
                <w:tab w:val="decimal" w:pos="829"/>
              </w:tabs>
              <w:ind w:right="-9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19" w:type="pct"/>
          </w:tcPr>
          <w:p w14:paraId="4DA9CAB8" w14:textId="77777777" w:rsidR="00504B2E" w:rsidRDefault="00504B2E" w:rsidP="007263FD">
            <w:pPr>
              <w:pStyle w:val="acctfourfigures"/>
              <w:tabs>
                <w:tab w:val="clear" w:pos="765"/>
              </w:tabs>
              <w:spacing w:line="240" w:lineRule="atLeast"/>
              <w:ind w:left="-83"/>
              <w:jc w:val="right"/>
              <w:rPr>
                <w:rFonts w:asciiTheme="majorBidi" w:hAnsiTheme="majorBidi" w:cstheme="majorBidi"/>
                <w:szCs w:val="22"/>
              </w:rPr>
            </w:pPr>
          </w:p>
          <w:p w14:paraId="06831C64" w14:textId="77777777" w:rsidR="004C793D" w:rsidRDefault="004C793D" w:rsidP="007263FD">
            <w:pPr>
              <w:pStyle w:val="acctfourfigures"/>
              <w:tabs>
                <w:tab w:val="clear" w:pos="765"/>
              </w:tabs>
              <w:spacing w:line="240" w:lineRule="atLeast"/>
              <w:ind w:left="-83"/>
              <w:jc w:val="right"/>
              <w:rPr>
                <w:rFonts w:asciiTheme="majorBidi" w:hAnsiTheme="majorBidi" w:cstheme="majorBidi"/>
                <w:szCs w:val="22"/>
              </w:rPr>
            </w:pPr>
          </w:p>
          <w:p w14:paraId="4C678B58" w14:textId="5FCCAF82" w:rsidR="00504B2E" w:rsidRPr="004F5F8B" w:rsidRDefault="00ED0D2E" w:rsidP="007263FD">
            <w:pPr>
              <w:pStyle w:val="acctfourfigures"/>
              <w:tabs>
                <w:tab w:val="clear" w:pos="765"/>
              </w:tabs>
              <w:spacing w:line="240" w:lineRule="atLeast"/>
              <w:ind w:left="-83"/>
              <w:jc w:val="right"/>
              <w:rPr>
                <w:rFonts w:asciiTheme="majorBidi" w:hAnsiTheme="majorBidi" w:cstheme="majorBidi"/>
                <w:szCs w:val="22"/>
              </w:rPr>
            </w:pPr>
            <w:r w:rsidRPr="00ED0D2E">
              <w:rPr>
                <w:rFonts w:asciiTheme="majorBidi" w:hAnsiTheme="majorBidi" w:cstheme="majorBidi"/>
                <w:szCs w:val="22"/>
              </w:rPr>
              <w:t>(240,2</w:t>
            </w:r>
            <w:r w:rsidR="00725BF7">
              <w:rPr>
                <w:rFonts w:asciiTheme="majorBidi" w:hAnsiTheme="majorBidi" w:cstheme="majorBidi"/>
                <w:szCs w:val="22"/>
              </w:rPr>
              <w:t>03</w:t>
            </w:r>
            <w:r w:rsidRPr="00ED0D2E">
              <w:rPr>
                <w:rFonts w:asciiTheme="majorBidi" w:hAnsiTheme="majorBidi" w:cstheme="majorBidi"/>
                <w:szCs w:val="22"/>
              </w:rPr>
              <w:t>)</w:t>
            </w:r>
          </w:p>
        </w:tc>
      </w:tr>
      <w:tr w:rsidR="00B21855" w:rsidRPr="004F5F8B" w14:paraId="0F88161E" w14:textId="77777777" w:rsidTr="00895161">
        <w:trPr>
          <w:cantSplit/>
          <w:trHeight w:val="54"/>
        </w:trPr>
        <w:tc>
          <w:tcPr>
            <w:tcW w:w="1026" w:type="pct"/>
          </w:tcPr>
          <w:p w14:paraId="3B4279E7" w14:textId="55B8BFB3" w:rsidR="00B21855" w:rsidRPr="004F5F8B" w:rsidRDefault="00B21855" w:rsidP="00B21855">
            <w:pPr>
              <w:ind w:left="338" w:hanging="27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F5F8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รวม</w:t>
            </w:r>
          </w:p>
        </w:tc>
        <w:tc>
          <w:tcPr>
            <w:tcW w:w="427" w:type="pct"/>
          </w:tcPr>
          <w:p w14:paraId="004B541C" w14:textId="77777777" w:rsidR="00B21855" w:rsidRPr="004F5F8B" w:rsidRDefault="00B21855" w:rsidP="00B21855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" w:type="pct"/>
          </w:tcPr>
          <w:p w14:paraId="64E66AB2" w14:textId="77777777" w:rsidR="00B21855" w:rsidRPr="004F5F8B" w:rsidRDefault="00B21855" w:rsidP="00B21855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97" w:type="pct"/>
          </w:tcPr>
          <w:p w14:paraId="7698152A" w14:textId="77777777" w:rsidR="00B21855" w:rsidRPr="004F5F8B" w:rsidRDefault="00B21855" w:rsidP="00B21855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8" w:type="pct"/>
          </w:tcPr>
          <w:p w14:paraId="4370E711" w14:textId="77777777" w:rsidR="00B21855" w:rsidRPr="004F5F8B" w:rsidRDefault="00B21855" w:rsidP="00B21855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01" w:type="pct"/>
          </w:tcPr>
          <w:p w14:paraId="5D5D45ED" w14:textId="77777777" w:rsidR="00B21855" w:rsidRPr="004F5F8B" w:rsidRDefault="00B21855" w:rsidP="00B21855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8" w:type="pct"/>
          </w:tcPr>
          <w:p w14:paraId="5E506B43" w14:textId="77777777" w:rsidR="00B21855" w:rsidRPr="004F5F8B" w:rsidRDefault="00B21855" w:rsidP="00B21855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01" w:type="pct"/>
          </w:tcPr>
          <w:p w14:paraId="4E2FE532" w14:textId="77777777" w:rsidR="00B21855" w:rsidRPr="004F5F8B" w:rsidRDefault="00B21855" w:rsidP="00B21855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8" w:type="pct"/>
          </w:tcPr>
          <w:p w14:paraId="1E7892AC" w14:textId="77777777" w:rsidR="00B21855" w:rsidRPr="004F5F8B" w:rsidRDefault="00B21855" w:rsidP="00B21855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98" w:type="pct"/>
          </w:tcPr>
          <w:p w14:paraId="129F8C5B" w14:textId="77777777" w:rsidR="00B21855" w:rsidRPr="004F5F8B" w:rsidRDefault="00B21855" w:rsidP="00B21855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" w:type="pct"/>
          </w:tcPr>
          <w:p w14:paraId="0DD8378F" w14:textId="77777777" w:rsidR="00B21855" w:rsidRPr="004F5F8B" w:rsidRDefault="00B21855" w:rsidP="00B21855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22" w:type="pct"/>
          </w:tcPr>
          <w:p w14:paraId="2FB1E81A" w14:textId="77777777" w:rsidR="00B21855" w:rsidRPr="004F5F8B" w:rsidRDefault="00B21855" w:rsidP="00B21855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9" w:type="pct"/>
          </w:tcPr>
          <w:p w14:paraId="4B84E866" w14:textId="77777777" w:rsidR="00B21855" w:rsidRPr="004F5F8B" w:rsidRDefault="00B21855" w:rsidP="00B21855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D81AC7" w14:textId="4A75FE05" w:rsidR="00B21855" w:rsidRPr="004F5F8B" w:rsidRDefault="00ED0D2E" w:rsidP="007263FD">
            <w:pPr>
              <w:pStyle w:val="acctfourfigures"/>
              <w:tabs>
                <w:tab w:val="clear" w:pos="765"/>
              </w:tabs>
              <w:spacing w:line="240" w:lineRule="atLeast"/>
              <w:ind w:left="-83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ED0D2E">
              <w:rPr>
                <w:rFonts w:asciiTheme="majorBidi" w:hAnsiTheme="majorBidi" w:cstheme="majorBidi"/>
                <w:b/>
                <w:bCs/>
                <w:szCs w:val="22"/>
              </w:rPr>
              <w:t>442,</w:t>
            </w:r>
            <w:r w:rsidR="00D949DC">
              <w:rPr>
                <w:rFonts w:asciiTheme="majorBidi" w:hAnsiTheme="majorBidi" w:cstheme="majorBidi"/>
                <w:b/>
                <w:bCs/>
                <w:szCs w:val="22"/>
              </w:rPr>
              <w:t>104</w:t>
            </w:r>
          </w:p>
        </w:tc>
      </w:tr>
      <w:tr w:rsidR="00B21855" w:rsidRPr="004F5F8B" w14:paraId="2135C2EF" w14:textId="77777777" w:rsidTr="00077AF0">
        <w:trPr>
          <w:cantSplit/>
          <w:trHeight w:val="362"/>
        </w:trPr>
        <w:tc>
          <w:tcPr>
            <w:tcW w:w="1026" w:type="pct"/>
          </w:tcPr>
          <w:p w14:paraId="33663970" w14:textId="3DDA9D5D" w:rsidR="00B21855" w:rsidRPr="004F5F8B" w:rsidRDefault="00B21855" w:rsidP="005300C7">
            <w:pPr>
              <w:ind w:left="162" w:hanging="90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4F5F8B">
              <w:rPr>
                <w:rFonts w:asciiTheme="majorBidi" w:hAnsiTheme="majorBidi" w:cstheme="majorBidi"/>
                <w:sz w:val="22"/>
                <w:szCs w:val="22"/>
                <w:cs/>
              </w:rPr>
              <w:t>เงินปันผลที่จ่ายให้กับส่วนได้เสียที่ไม่มีอำนาจควบคุม</w:t>
            </w:r>
            <w:r w:rsidRPr="004F5F8B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427" w:type="pct"/>
          </w:tcPr>
          <w:p w14:paraId="61A9E129" w14:textId="77777777" w:rsidR="00504B2E" w:rsidRDefault="00504B2E" w:rsidP="00895161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  <w:p w14:paraId="73B6556D" w14:textId="4D2FD030" w:rsidR="00504B2E" w:rsidRPr="004F5F8B" w:rsidRDefault="00ED0D2E" w:rsidP="00895161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17" w:type="pct"/>
          </w:tcPr>
          <w:p w14:paraId="34F82B56" w14:textId="77777777" w:rsidR="00B21855" w:rsidRPr="004F5F8B" w:rsidRDefault="00B21855" w:rsidP="00B21855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97" w:type="pct"/>
          </w:tcPr>
          <w:p w14:paraId="0443ABA3" w14:textId="77777777" w:rsidR="00504B2E" w:rsidRDefault="00504B2E" w:rsidP="007263FD">
            <w:pPr>
              <w:pStyle w:val="acctfourfigures"/>
              <w:tabs>
                <w:tab w:val="clear" w:pos="765"/>
              </w:tabs>
              <w:spacing w:line="240" w:lineRule="atLeast"/>
              <w:ind w:left="-83" w:right="-20"/>
              <w:jc w:val="right"/>
              <w:rPr>
                <w:rFonts w:asciiTheme="majorBidi" w:hAnsiTheme="majorBidi" w:cstheme="majorBidi"/>
                <w:szCs w:val="22"/>
              </w:rPr>
            </w:pPr>
          </w:p>
          <w:p w14:paraId="2FA35C15" w14:textId="38D4CEF4" w:rsidR="00504B2E" w:rsidRPr="004F5F8B" w:rsidRDefault="00ED0D2E" w:rsidP="007263FD">
            <w:pPr>
              <w:pStyle w:val="acctfourfigures"/>
              <w:tabs>
                <w:tab w:val="clear" w:pos="765"/>
              </w:tabs>
              <w:spacing w:line="240" w:lineRule="atLeast"/>
              <w:ind w:left="-83" w:right="-20"/>
              <w:jc w:val="right"/>
              <w:rPr>
                <w:rFonts w:asciiTheme="majorBidi" w:hAnsiTheme="majorBidi" w:cstheme="majorBidi"/>
                <w:szCs w:val="22"/>
              </w:rPr>
            </w:pPr>
            <w:r w:rsidRPr="00ED0D2E">
              <w:rPr>
                <w:rFonts w:asciiTheme="majorBidi" w:hAnsiTheme="majorBidi" w:cstheme="majorBidi"/>
                <w:szCs w:val="22"/>
              </w:rPr>
              <w:t>(81,000)</w:t>
            </w:r>
          </w:p>
        </w:tc>
        <w:tc>
          <w:tcPr>
            <w:tcW w:w="118" w:type="pct"/>
          </w:tcPr>
          <w:p w14:paraId="2910634D" w14:textId="77777777" w:rsidR="00B21855" w:rsidRPr="004F5F8B" w:rsidRDefault="00B21855" w:rsidP="00895161">
            <w:pPr>
              <w:pStyle w:val="acctfourfigures"/>
              <w:tabs>
                <w:tab w:val="clear" w:pos="765"/>
              </w:tabs>
              <w:spacing w:line="240" w:lineRule="atLeast"/>
              <w:ind w:left="-83" w:right="-8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01" w:type="pct"/>
            <w:vAlign w:val="bottom"/>
          </w:tcPr>
          <w:p w14:paraId="3B5A0A21" w14:textId="77777777" w:rsidR="00504B2E" w:rsidRDefault="00504B2E" w:rsidP="007263F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83" w:right="-80"/>
              <w:jc w:val="right"/>
              <w:rPr>
                <w:rFonts w:asciiTheme="majorBidi" w:hAnsiTheme="majorBidi" w:cstheme="majorBidi"/>
                <w:szCs w:val="22"/>
              </w:rPr>
            </w:pPr>
          </w:p>
          <w:p w14:paraId="74BE5A5C" w14:textId="084361C4" w:rsidR="00504B2E" w:rsidRPr="004F5F8B" w:rsidRDefault="00ED0D2E" w:rsidP="007263FD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18" w:type="pct"/>
          </w:tcPr>
          <w:p w14:paraId="459D7003" w14:textId="77777777" w:rsidR="00B21855" w:rsidRPr="004F5F8B" w:rsidRDefault="00B21855" w:rsidP="00B21855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01" w:type="pct"/>
          </w:tcPr>
          <w:p w14:paraId="6AC5DF73" w14:textId="77777777" w:rsidR="00504B2E" w:rsidRDefault="00504B2E" w:rsidP="00B21855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  <w:p w14:paraId="43DEEED8" w14:textId="31427AC8" w:rsidR="00504B2E" w:rsidRPr="004F5F8B" w:rsidRDefault="00ED0D2E" w:rsidP="00B21855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18" w:type="pct"/>
          </w:tcPr>
          <w:p w14:paraId="5A7DA072" w14:textId="77777777" w:rsidR="00B21855" w:rsidRPr="004F5F8B" w:rsidRDefault="00B21855" w:rsidP="00B21855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98" w:type="pct"/>
          </w:tcPr>
          <w:p w14:paraId="64ADB4FF" w14:textId="77777777" w:rsidR="005A2203" w:rsidRDefault="005A2203" w:rsidP="007263FD">
            <w:pPr>
              <w:pStyle w:val="acctfourfigures"/>
              <w:tabs>
                <w:tab w:val="clear" w:pos="765"/>
              </w:tabs>
              <w:spacing w:line="240" w:lineRule="atLeast"/>
              <w:ind w:left="-83"/>
              <w:jc w:val="right"/>
              <w:rPr>
                <w:rFonts w:asciiTheme="majorBidi" w:hAnsiTheme="majorBidi" w:cstheme="majorBidi"/>
                <w:szCs w:val="22"/>
              </w:rPr>
            </w:pPr>
          </w:p>
          <w:p w14:paraId="2081164C" w14:textId="173CCCB7" w:rsidR="005A2203" w:rsidRPr="004F5F8B" w:rsidRDefault="00ED0D2E" w:rsidP="007263FD">
            <w:pPr>
              <w:pStyle w:val="acctfourfigures"/>
              <w:tabs>
                <w:tab w:val="clear" w:pos="765"/>
              </w:tabs>
              <w:spacing w:line="240" w:lineRule="atLeast"/>
              <w:ind w:left="-83"/>
              <w:jc w:val="right"/>
              <w:rPr>
                <w:rFonts w:asciiTheme="majorBidi" w:hAnsiTheme="majorBidi" w:cstheme="majorBidi"/>
                <w:szCs w:val="22"/>
              </w:rPr>
            </w:pPr>
            <w:r w:rsidRPr="00ED0D2E">
              <w:rPr>
                <w:rFonts w:asciiTheme="majorBidi" w:hAnsiTheme="majorBidi" w:cstheme="majorBidi"/>
                <w:szCs w:val="22"/>
              </w:rPr>
              <w:t>(87,902)</w:t>
            </w:r>
          </w:p>
        </w:tc>
        <w:tc>
          <w:tcPr>
            <w:tcW w:w="119" w:type="pct"/>
          </w:tcPr>
          <w:p w14:paraId="13413622" w14:textId="77777777" w:rsidR="00B21855" w:rsidRPr="004F5F8B" w:rsidRDefault="00B21855" w:rsidP="00895161">
            <w:pPr>
              <w:pStyle w:val="acctfourfigures"/>
              <w:tabs>
                <w:tab w:val="clear" w:pos="765"/>
              </w:tabs>
              <w:spacing w:line="240" w:lineRule="atLeast"/>
              <w:ind w:left="-83" w:right="-3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22" w:type="pct"/>
          </w:tcPr>
          <w:p w14:paraId="16A7E518" w14:textId="77777777" w:rsidR="005A2203" w:rsidRDefault="005A2203" w:rsidP="00895161">
            <w:pPr>
              <w:pStyle w:val="acctfourfigures"/>
              <w:tabs>
                <w:tab w:val="clear" w:pos="765"/>
              </w:tabs>
              <w:spacing w:line="240" w:lineRule="atLeast"/>
              <w:ind w:left="-83" w:right="-31"/>
              <w:jc w:val="right"/>
              <w:rPr>
                <w:rFonts w:asciiTheme="majorBidi" w:hAnsiTheme="majorBidi" w:cstheme="majorBidi"/>
                <w:szCs w:val="22"/>
              </w:rPr>
            </w:pPr>
          </w:p>
          <w:p w14:paraId="7A8067F3" w14:textId="775446EC" w:rsidR="005A2203" w:rsidRPr="00F44BCA" w:rsidRDefault="00ED0D2E" w:rsidP="00895161">
            <w:pPr>
              <w:pStyle w:val="acctfourfigures"/>
              <w:tabs>
                <w:tab w:val="clear" w:pos="765"/>
              </w:tabs>
              <w:spacing w:line="240" w:lineRule="atLeast"/>
              <w:ind w:left="-83" w:right="-31"/>
              <w:jc w:val="right"/>
              <w:rPr>
                <w:rFonts w:asciiTheme="majorBidi" w:hAnsiTheme="majorBidi" w:cstheme="majorBidi"/>
                <w:szCs w:val="22"/>
              </w:rPr>
            </w:pPr>
            <w:r w:rsidRPr="00ED0D2E">
              <w:rPr>
                <w:rFonts w:asciiTheme="majorBidi" w:hAnsiTheme="majorBidi" w:cstheme="majorBidi"/>
                <w:szCs w:val="22"/>
              </w:rPr>
              <w:t>(162,354)</w:t>
            </w:r>
          </w:p>
        </w:tc>
        <w:tc>
          <w:tcPr>
            <w:tcW w:w="119" w:type="pct"/>
          </w:tcPr>
          <w:p w14:paraId="0F8032D5" w14:textId="77777777" w:rsidR="00B21855" w:rsidRPr="00F44BCA" w:rsidRDefault="00B21855" w:rsidP="00895161">
            <w:pPr>
              <w:ind w:left="-107" w:right="-17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19" w:type="pct"/>
            <w:tcBorders>
              <w:top w:val="double" w:sz="4" w:space="0" w:color="auto"/>
              <w:left w:val="nil"/>
              <w:right w:val="nil"/>
            </w:tcBorders>
          </w:tcPr>
          <w:p w14:paraId="47C665A2" w14:textId="77777777" w:rsidR="00B21855" w:rsidRPr="006A4660" w:rsidRDefault="00B21855" w:rsidP="00B21855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</w:tc>
      </w:tr>
      <w:tr w:rsidR="00B21855" w:rsidRPr="004F5F8B" w14:paraId="589C565A" w14:textId="2A2C174A" w:rsidTr="00895161">
        <w:trPr>
          <w:cantSplit/>
          <w:trHeight w:val="362"/>
        </w:trPr>
        <w:tc>
          <w:tcPr>
            <w:tcW w:w="1026" w:type="pct"/>
          </w:tcPr>
          <w:p w14:paraId="3FBDD118" w14:textId="77777777" w:rsidR="00B21855" w:rsidRPr="004F5F8B" w:rsidRDefault="00B21855" w:rsidP="005300C7">
            <w:pPr>
              <w:ind w:left="162" w:right="-103" w:hanging="9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F5F8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กำไร </w:t>
            </w:r>
            <w:r w:rsidRPr="004F5F8B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4F5F8B">
              <w:rPr>
                <w:rFonts w:asciiTheme="majorBidi" w:hAnsiTheme="majorBidi" w:cstheme="majorBidi"/>
                <w:sz w:val="22"/>
                <w:szCs w:val="22"/>
                <w:cs/>
              </w:rPr>
              <w:t>ขาดทุน</w:t>
            </w:r>
            <w:r w:rsidRPr="004F5F8B">
              <w:rPr>
                <w:rFonts w:asciiTheme="majorBidi" w:hAnsiTheme="majorBidi" w:cstheme="majorBidi"/>
                <w:sz w:val="22"/>
                <w:szCs w:val="22"/>
              </w:rPr>
              <w:t>)</w:t>
            </w:r>
            <w:r w:rsidRPr="004F5F8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เบ็ดเสร็จอื่นที่แบ่งให้กับส่วนได้เสียที่ไม่มีอำนาจควบคุม</w:t>
            </w:r>
          </w:p>
        </w:tc>
        <w:tc>
          <w:tcPr>
            <w:tcW w:w="427" w:type="pct"/>
          </w:tcPr>
          <w:p w14:paraId="77D1F9DE" w14:textId="77777777" w:rsidR="00504B2E" w:rsidRDefault="00504B2E" w:rsidP="00895161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jc w:val="right"/>
              <w:rPr>
                <w:rFonts w:asciiTheme="majorBidi" w:hAnsiTheme="majorBidi" w:cstheme="majorBidi"/>
                <w:szCs w:val="22"/>
              </w:rPr>
            </w:pPr>
          </w:p>
          <w:p w14:paraId="352DDB54" w14:textId="77777777" w:rsidR="000F7CA4" w:rsidRDefault="000F7CA4" w:rsidP="00895161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jc w:val="right"/>
              <w:rPr>
                <w:rFonts w:asciiTheme="majorBidi" w:hAnsiTheme="majorBidi" w:cstheme="majorBidi"/>
                <w:szCs w:val="22"/>
              </w:rPr>
            </w:pPr>
          </w:p>
          <w:p w14:paraId="3FD18113" w14:textId="0E687D88" w:rsidR="00504B2E" w:rsidRPr="004F5F8B" w:rsidRDefault="000F7CA4" w:rsidP="00895161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jc w:val="right"/>
              <w:rPr>
                <w:rFonts w:asciiTheme="majorBidi" w:hAnsiTheme="majorBidi" w:cstheme="majorBidi"/>
                <w:szCs w:val="22"/>
              </w:rPr>
            </w:pPr>
            <w:r w:rsidRPr="000F7CA4">
              <w:rPr>
                <w:rFonts w:asciiTheme="majorBidi" w:hAnsiTheme="majorBidi" w:cstheme="majorBidi"/>
                <w:szCs w:val="22"/>
              </w:rPr>
              <w:t>(15,872)</w:t>
            </w:r>
          </w:p>
        </w:tc>
        <w:tc>
          <w:tcPr>
            <w:tcW w:w="117" w:type="pct"/>
          </w:tcPr>
          <w:p w14:paraId="13BD776E" w14:textId="77777777" w:rsidR="00B21855" w:rsidRPr="004F5F8B" w:rsidRDefault="00B21855" w:rsidP="00895161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97" w:type="pct"/>
          </w:tcPr>
          <w:p w14:paraId="1575A4AD" w14:textId="77777777" w:rsidR="00504B2E" w:rsidRDefault="00504B2E" w:rsidP="007263FD">
            <w:pPr>
              <w:pStyle w:val="acctfourfigures"/>
              <w:tabs>
                <w:tab w:val="clear" w:pos="765"/>
              </w:tabs>
              <w:spacing w:line="240" w:lineRule="atLeast"/>
              <w:ind w:left="-83" w:right="-20"/>
              <w:jc w:val="right"/>
              <w:rPr>
                <w:rFonts w:asciiTheme="majorBidi" w:hAnsiTheme="majorBidi" w:cstheme="majorBidi"/>
                <w:szCs w:val="22"/>
              </w:rPr>
            </w:pPr>
          </w:p>
          <w:p w14:paraId="42956E5C" w14:textId="77777777" w:rsidR="000F7CA4" w:rsidRDefault="000F7CA4" w:rsidP="007263FD">
            <w:pPr>
              <w:pStyle w:val="acctfourfigures"/>
              <w:tabs>
                <w:tab w:val="clear" w:pos="765"/>
              </w:tabs>
              <w:spacing w:line="240" w:lineRule="atLeast"/>
              <w:ind w:left="-83" w:right="-20"/>
              <w:jc w:val="right"/>
              <w:rPr>
                <w:rFonts w:asciiTheme="majorBidi" w:hAnsiTheme="majorBidi" w:cstheme="majorBidi"/>
                <w:szCs w:val="22"/>
              </w:rPr>
            </w:pPr>
          </w:p>
          <w:p w14:paraId="700B5FB4" w14:textId="1D194868" w:rsidR="00504B2E" w:rsidRPr="004F5F8B" w:rsidRDefault="000F7CA4" w:rsidP="007263FD">
            <w:pPr>
              <w:pStyle w:val="acctfourfigures"/>
              <w:tabs>
                <w:tab w:val="clear" w:pos="765"/>
              </w:tabs>
              <w:spacing w:line="240" w:lineRule="atLeast"/>
              <w:ind w:left="-83" w:right="-20"/>
              <w:jc w:val="right"/>
              <w:rPr>
                <w:rFonts w:asciiTheme="majorBidi" w:hAnsiTheme="majorBidi" w:cstheme="majorBidi"/>
                <w:szCs w:val="22"/>
              </w:rPr>
            </w:pPr>
            <w:r w:rsidRPr="000F7CA4">
              <w:rPr>
                <w:rFonts w:asciiTheme="majorBidi" w:hAnsiTheme="majorBidi" w:cstheme="majorBidi"/>
                <w:szCs w:val="22"/>
              </w:rPr>
              <w:t>10,735</w:t>
            </w:r>
          </w:p>
        </w:tc>
        <w:tc>
          <w:tcPr>
            <w:tcW w:w="118" w:type="pct"/>
          </w:tcPr>
          <w:p w14:paraId="7F63825C" w14:textId="77777777" w:rsidR="00B21855" w:rsidRPr="004F5F8B" w:rsidRDefault="00B21855" w:rsidP="00B21855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01" w:type="pct"/>
          </w:tcPr>
          <w:p w14:paraId="668D3099" w14:textId="77777777" w:rsidR="00504B2E" w:rsidRDefault="00504B2E" w:rsidP="00895161">
            <w:pPr>
              <w:pStyle w:val="acctfourfigures"/>
              <w:tabs>
                <w:tab w:val="clear" w:pos="765"/>
              </w:tabs>
              <w:spacing w:line="240" w:lineRule="atLeast"/>
              <w:ind w:left="-83" w:right="-20"/>
              <w:jc w:val="right"/>
              <w:rPr>
                <w:rFonts w:asciiTheme="majorBidi" w:hAnsiTheme="majorBidi" w:cstheme="majorBidi"/>
                <w:szCs w:val="22"/>
              </w:rPr>
            </w:pPr>
          </w:p>
          <w:p w14:paraId="5A58203B" w14:textId="77777777" w:rsidR="000F7CA4" w:rsidRDefault="000F7CA4" w:rsidP="00895161">
            <w:pPr>
              <w:pStyle w:val="acctfourfigures"/>
              <w:tabs>
                <w:tab w:val="clear" w:pos="765"/>
              </w:tabs>
              <w:spacing w:line="240" w:lineRule="atLeast"/>
              <w:ind w:left="-83" w:right="-20"/>
              <w:jc w:val="right"/>
              <w:rPr>
                <w:rFonts w:asciiTheme="majorBidi" w:hAnsiTheme="majorBidi" w:cstheme="majorBidi"/>
                <w:szCs w:val="22"/>
              </w:rPr>
            </w:pPr>
          </w:p>
          <w:p w14:paraId="278CFAEF" w14:textId="2BB1DC52" w:rsidR="00504B2E" w:rsidRPr="004F5F8B" w:rsidRDefault="000F7CA4" w:rsidP="00895161">
            <w:pPr>
              <w:pStyle w:val="acctfourfigures"/>
              <w:tabs>
                <w:tab w:val="clear" w:pos="765"/>
              </w:tabs>
              <w:spacing w:line="240" w:lineRule="atLeast"/>
              <w:ind w:left="-83" w:right="-20"/>
              <w:jc w:val="right"/>
              <w:rPr>
                <w:rFonts w:asciiTheme="majorBidi" w:hAnsiTheme="majorBidi" w:cstheme="majorBidi"/>
                <w:szCs w:val="22"/>
              </w:rPr>
            </w:pPr>
            <w:r w:rsidRPr="000F7CA4">
              <w:rPr>
                <w:rFonts w:asciiTheme="majorBidi" w:hAnsiTheme="majorBidi" w:cstheme="majorBidi"/>
                <w:szCs w:val="22"/>
              </w:rPr>
              <w:t>(226,630)</w:t>
            </w:r>
          </w:p>
        </w:tc>
        <w:tc>
          <w:tcPr>
            <w:tcW w:w="118" w:type="pct"/>
          </w:tcPr>
          <w:p w14:paraId="668371DF" w14:textId="77777777" w:rsidR="00B21855" w:rsidRPr="004F5F8B" w:rsidRDefault="00B21855" w:rsidP="00B21855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01" w:type="pct"/>
          </w:tcPr>
          <w:p w14:paraId="6C2397DA" w14:textId="77777777" w:rsidR="00504B2E" w:rsidRDefault="00504B2E" w:rsidP="00895161">
            <w:pPr>
              <w:pStyle w:val="acctfourfigures"/>
              <w:tabs>
                <w:tab w:val="clear" w:pos="765"/>
              </w:tabs>
              <w:spacing w:line="240" w:lineRule="atLeast"/>
              <w:ind w:left="-83" w:right="-20"/>
              <w:jc w:val="right"/>
              <w:rPr>
                <w:rFonts w:asciiTheme="majorBidi" w:hAnsiTheme="majorBidi" w:cstheme="majorBidi"/>
                <w:szCs w:val="22"/>
              </w:rPr>
            </w:pPr>
          </w:p>
          <w:p w14:paraId="1A118256" w14:textId="77777777" w:rsidR="000F7CA4" w:rsidRDefault="000F7CA4" w:rsidP="00895161">
            <w:pPr>
              <w:pStyle w:val="acctfourfigures"/>
              <w:tabs>
                <w:tab w:val="clear" w:pos="765"/>
              </w:tabs>
              <w:spacing w:line="240" w:lineRule="atLeast"/>
              <w:ind w:left="-83" w:right="-20"/>
              <w:jc w:val="right"/>
              <w:rPr>
                <w:rFonts w:asciiTheme="majorBidi" w:hAnsiTheme="majorBidi" w:cstheme="majorBidi"/>
                <w:szCs w:val="22"/>
              </w:rPr>
            </w:pPr>
          </w:p>
          <w:p w14:paraId="5BB46A0D" w14:textId="0CDAE2B9" w:rsidR="00504B2E" w:rsidRPr="004F5F8B" w:rsidRDefault="000F7CA4" w:rsidP="00895161">
            <w:pPr>
              <w:pStyle w:val="acctfourfigures"/>
              <w:tabs>
                <w:tab w:val="clear" w:pos="765"/>
              </w:tabs>
              <w:spacing w:line="240" w:lineRule="atLeast"/>
              <w:ind w:left="-83" w:right="-20"/>
              <w:jc w:val="right"/>
              <w:rPr>
                <w:rFonts w:asciiTheme="majorBidi" w:hAnsiTheme="majorBidi" w:cstheme="majorBidi"/>
                <w:szCs w:val="22"/>
              </w:rPr>
            </w:pPr>
            <w:r w:rsidRPr="000F7CA4">
              <w:rPr>
                <w:rFonts w:asciiTheme="majorBidi" w:hAnsiTheme="majorBidi" w:cstheme="majorBidi"/>
                <w:szCs w:val="22"/>
              </w:rPr>
              <w:t>(422,028)</w:t>
            </w:r>
          </w:p>
        </w:tc>
        <w:tc>
          <w:tcPr>
            <w:tcW w:w="118" w:type="pct"/>
          </w:tcPr>
          <w:p w14:paraId="33556019" w14:textId="77777777" w:rsidR="00B21855" w:rsidRPr="004F5F8B" w:rsidRDefault="00B21855" w:rsidP="00895161">
            <w:pPr>
              <w:pStyle w:val="acctfourfigures"/>
              <w:tabs>
                <w:tab w:val="clear" w:pos="765"/>
              </w:tabs>
              <w:spacing w:line="240" w:lineRule="atLeast"/>
              <w:ind w:left="-83" w:right="-2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98" w:type="pct"/>
          </w:tcPr>
          <w:p w14:paraId="486B4F8C" w14:textId="77777777" w:rsidR="005A2203" w:rsidRDefault="005A2203" w:rsidP="007263FD">
            <w:pPr>
              <w:pStyle w:val="acctfourfigures"/>
              <w:tabs>
                <w:tab w:val="clear" w:pos="765"/>
              </w:tabs>
              <w:spacing w:line="240" w:lineRule="atLeast"/>
              <w:ind w:left="-83"/>
              <w:jc w:val="right"/>
              <w:rPr>
                <w:rFonts w:asciiTheme="majorBidi" w:hAnsiTheme="majorBidi" w:cstheme="majorBidi"/>
                <w:szCs w:val="22"/>
              </w:rPr>
            </w:pPr>
          </w:p>
          <w:p w14:paraId="0219143B" w14:textId="77777777" w:rsidR="000F7CA4" w:rsidRDefault="000F7CA4" w:rsidP="007263FD">
            <w:pPr>
              <w:pStyle w:val="acctfourfigures"/>
              <w:tabs>
                <w:tab w:val="clear" w:pos="765"/>
              </w:tabs>
              <w:spacing w:line="240" w:lineRule="atLeast"/>
              <w:ind w:left="-83"/>
              <w:jc w:val="right"/>
              <w:rPr>
                <w:rFonts w:asciiTheme="majorBidi" w:hAnsiTheme="majorBidi" w:cstheme="majorBidi"/>
                <w:szCs w:val="22"/>
              </w:rPr>
            </w:pPr>
          </w:p>
          <w:p w14:paraId="6D545DB8" w14:textId="7A8A4C8E" w:rsidR="005A2203" w:rsidRPr="004F5F8B" w:rsidRDefault="000F7CA4" w:rsidP="007263FD">
            <w:pPr>
              <w:pStyle w:val="acctfourfigures"/>
              <w:tabs>
                <w:tab w:val="clear" w:pos="765"/>
              </w:tabs>
              <w:spacing w:line="240" w:lineRule="atLeast"/>
              <w:ind w:left="-83"/>
              <w:jc w:val="right"/>
              <w:rPr>
                <w:rFonts w:asciiTheme="majorBidi" w:hAnsiTheme="majorBidi" w:cstheme="majorBidi"/>
                <w:szCs w:val="22"/>
              </w:rPr>
            </w:pPr>
            <w:r w:rsidRPr="000F7CA4">
              <w:rPr>
                <w:rFonts w:asciiTheme="majorBidi" w:hAnsiTheme="majorBidi" w:cstheme="majorBidi"/>
                <w:szCs w:val="22"/>
              </w:rPr>
              <w:t>(</w:t>
            </w:r>
            <w:r w:rsidR="003D7E2E">
              <w:rPr>
                <w:rFonts w:asciiTheme="majorBidi" w:hAnsiTheme="majorBidi" w:cstheme="majorBidi"/>
                <w:szCs w:val="22"/>
              </w:rPr>
              <w:t>311,580</w:t>
            </w:r>
            <w:r w:rsidRPr="000F7CA4"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119" w:type="pct"/>
          </w:tcPr>
          <w:p w14:paraId="17485C65" w14:textId="77777777" w:rsidR="00B21855" w:rsidRPr="004F5F8B" w:rsidRDefault="00B21855" w:rsidP="00895161">
            <w:pPr>
              <w:pStyle w:val="acctfourfigures"/>
              <w:tabs>
                <w:tab w:val="clear" w:pos="765"/>
              </w:tabs>
              <w:spacing w:line="240" w:lineRule="atLeast"/>
              <w:ind w:left="-83" w:right="-3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22" w:type="pct"/>
          </w:tcPr>
          <w:p w14:paraId="024FF663" w14:textId="77777777" w:rsidR="005A2203" w:rsidRDefault="005A2203" w:rsidP="00895161">
            <w:pPr>
              <w:pStyle w:val="acctfourfigures"/>
              <w:tabs>
                <w:tab w:val="clear" w:pos="765"/>
              </w:tabs>
              <w:spacing w:line="240" w:lineRule="atLeast"/>
              <w:ind w:left="-83" w:right="-31"/>
              <w:jc w:val="right"/>
              <w:rPr>
                <w:rFonts w:asciiTheme="majorBidi" w:hAnsiTheme="majorBidi" w:cstheme="majorBidi"/>
                <w:szCs w:val="22"/>
              </w:rPr>
            </w:pPr>
          </w:p>
          <w:p w14:paraId="701991DB" w14:textId="77777777" w:rsidR="000F7CA4" w:rsidRDefault="000F7CA4" w:rsidP="00895161">
            <w:pPr>
              <w:pStyle w:val="acctfourfigures"/>
              <w:tabs>
                <w:tab w:val="clear" w:pos="765"/>
              </w:tabs>
              <w:spacing w:line="240" w:lineRule="atLeast"/>
              <w:ind w:left="-83" w:right="-31"/>
              <w:jc w:val="right"/>
              <w:rPr>
                <w:rFonts w:asciiTheme="majorBidi" w:hAnsiTheme="majorBidi" w:cstheme="majorBidi"/>
                <w:szCs w:val="22"/>
              </w:rPr>
            </w:pPr>
          </w:p>
          <w:p w14:paraId="7DD31BCC" w14:textId="0082098E" w:rsidR="005A2203" w:rsidRPr="00F44BCA" w:rsidRDefault="000F7CA4" w:rsidP="00895161">
            <w:pPr>
              <w:pStyle w:val="acctfourfigures"/>
              <w:tabs>
                <w:tab w:val="clear" w:pos="765"/>
              </w:tabs>
              <w:spacing w:line="240" w:lineRule="atLeast"/>
              <w:ind w:left="-83" w:right="-31"/>
              <w:jc w:val="right"/>
              <w:rPr>
                <w:rFonts w:asciiTheme="majorBidi" w:hAnsiTheme="majorBidi" w:cstheme="majorBidi"/>
                <w:szCs w:val="22"/>
              </w:rPr>
            </w:pPr>
            <w:r w:rsidRPr="000F7CA4">
              <w:rPr>
                <w:rFonts w:asciiTheme="majorBidi" w:hAnsiTheme="majorBidi" w:cstheme="majorBidi"/>
                <w:szCs w:val="22"/>
              </w:rPr>
              <w:t>(600,709)</w:t>
            </w:r>
          </w:p>
        </w:tc>
        <w:tc>
          <w:tcPr>
            <w:tcW w:w="119" w:type="pct"/>
          </w:tcPr>
          <w:p w14:paraId="04883D62" w14:textId="77777777" w:rsidR="00B21855" w:rsidRPr="00F44BCA" w:rsidRDefault="00B21855" w:rsidP="00895161">
            <w:pPr>
              <w:ind w:left="-107" w:right="-17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19" w:type="pct"/>
            <w:tcBorders>
              <w:left w:val="nil"/>
              <w:right w:val="nil"/>
            </w:tcBorders>
          </w:tcPr>
          <w:p w14:paraId="41A1C325" w14:textId="77777777" w:rsidR="005A2203" w:rsidRDefault="005A2203" w:rsidP="00B21855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83" w:right="-91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  <w:p w14:paraId="1D5E8C19" w14:textId="77777777" w:rsidR="000F7CA4" w:rsidRDefault="000F7CA4" w:rsidP="00B21855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83" w:right="-91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  <w:p w14:paraId="788629B4" w14:textId="26A7E55D" w:rsidR="005A2203" w:rsidRPr="00D327D9" w:rsidRDefault="000F7CA4" w:rsidP="007263FD">
            <w:pPr>
              <w:pStyle w:val="acctfourfigures"/>
              <w:tabs>
                <w:tab w:val="clear" w:pos="765"/>
              </w:tabs>
              <w:spacing w:line="240" w:lineRule="atLeast"/>
              <w:ind w:left="-83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0F7CA4">
              <w:rPr>
                <w:rFonts w:asciiTheme="majorBidi" w:hAnsiTheme="majorBidi" w:cstheme="majorBidi"/>
                <w:b/>
                <w:bCs/>
                <w:szCs w:val="22"/>
              </w:rPr>
              <w:t>(1</w:t>
            </w:r>
            <w:r w:rsidR="003D7E2E">
              <w:rPr>
                <w:rFonts w:asciiTheme="majorBidi" w:hAnsiTheme="majorBidi" w:cstheme="majorBidi"/>
                <w:b/>
                <w:bCs/>
                <w:szCs w:val="22"/>
              </w:rPr>
              <w:t>,566,084</w:t>
            </w:r>
            <w:r w:rsidRPr="000F7CA4">
              <w:rPr>
                <w:rFonts w:asciiTheme="majorBidi" w:hAnsiTheme="majorBidi" w:cstheme="majorBidi"/>
                <w:b/>
                <w:bCs/>
                <w:szCs w:val="22"/>
              </w:rPr>
              <w:t>)</w:t>
            </w:r>
          </w:p>
        </w:tc>
      </w:tr>
      <w:tr w:rsidR="00B21855" w:rsidRPr="004F5F8B" w14:paraId="6FD2AA8C" w14:textId="4DFAC498" w:rsidTr="00895161">
        <w:trPr>
          <w:cantSplit/>
          <w:trHeight w:val="362"/>
        </w:trPr>
        <w:tc>
          <w:tcPr>
            <w:tcW w:w="1026" w:type="pct"/>
          </w:tcPr>
          <w:p w14:paraId="768FA7C6" w14:textId="0F14CB79" w:rsidR="00B21855" w:rsidRPr="004F5F8B" w:rsidRDefault="00B21855" w:rsidP="005300C7">
            <w:pPr>
              <w:ind w:left="162" w:right="-108" w:hanging="90"/>
              <w:rPr>
                <w:rFonts w:asciiTheme="majorBidi" w:hAnsiTheme="majorBidi" w:cstheme="majorBidi"/>
                <w:sz w:val="22"/>
                <w:szCs w:val="22"/>
                <w:highlight w:val="magenta"/>
                <w:cs/>
              </w:rPr>
            </w:pPr>
            <w:r w:rsidRPr="004F5F8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ส่วนได้เสียที่ไม่มีอำนาจควบคุมที่ไม่มีสาระสำคัญของบริษัทย่อยอื่นของกลุ่มบริษัท</w:t>
            </w:r>
          </w:p>
        </w:tc>
        <w:tc>
          <w:tcPr>
            <w:tcW w:w="427" w:type="pct"/>
          </w:tcPr>
          <w:p w14:paraId="0024411B" w14:textId="77777777" w:rsidR="00B21855" w:rsidRPr="004F5F8B" w:rsidRDefault="00B21855" w:rsidP="00B21855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117" w:type="pct"/>
          </w:tcPr>
          <w:p w14:paraId="09E26B20" w14:textId="77777777" w:rsidR="00B21855" w:rsidRPr="004F5F8B" w:rsidRDefault="00B21855" w:rsidP="00B21855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497" w:type="pct"/>
          </w:tcPr>
          <w:p w14:paraId="4E345496" w14:textId="77777777" w:rsidR="00B21855" w:rsidRPr="00B83BA2" w:rsidRDefault="00B21855" w:rsidP="00B21855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118" w:type="pct"/>
          </w:tcPr>
          <w:p w14:paraId="489DDBEB" w14:textId="77777777" w:rsidR="00B21855" w:rsidRPr="004F5F8B" w:rsidRDefault="00B21855" w:rsidP="00B21855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501" w:type="pct"/>
          </w:tcPr>
          <w:p w14:paraId="6B0AA454" w14:textId="77777777" w:rsidR="00B21855" w:rsidRPr="004F5F8B" w:rsidRDefault="00B21855" w:rsidP="00B21855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118" w:type="pct"/>
          </w:tcPr>
          <w:p w14:paraId="124F222E" w14:textId="77777777" w:rsidR="00B21855" w:rsidRPr="004F5F8B" w:rsidRDefault="00B21855" w:rsidP="00B21855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501" w:type="pct"/>
          </w:tcPr>
          <w:p w14:paraId="00DEF556" w14:textId="77777777" w:rsidR="00B21855" w:rsidRPr="004F5F8B" w:rsidRDefault="00B21855" w:rsidP="00B21855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118" w:type="pct"/>
          </w:tcPr>
          <w:p w14:paraId="0476A7AE" w14:textId="77777777" w:rsidR="00B21855" w:rsidRPr="004F5F8B" w:rsidRDefault="00B21855" w:rsidP="00B21855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498" w:type="pct"/>
          </w:tcPr>
          <w:p w14:paraId="570B83F8" w14:textId="77777777" w:rsidR="00B21855" w:rsidRPr="004F5F8B" w:rsidRDefault="00B21855" w:rsidP="00B21855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119" w:type="pct"/>
          </w:tcPr>
          <w:p w14:paraId="6EF50EAD" w14:textId="77777777" w:rsidR="00B21855" w:rsidRPr="004F5F8B" w:rsidRDefault="00B21855" w:rsidP="00B21855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422" w:type="pct"/>
          </w:tcPr>
          <w:p w14:paraId="773305C1" w14:textId="77777777" w:rsidR="00B21855" w:rsidRPr="004F5F8B" w:rsidRDefault="00B21855" w:rsidP="00B21855">
            <w:pPr>
              <w:tabs>
                <w:tab w:val="decimal" w:pos="786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" w:type="pct"/>
          </w:tcPr>
          <w:p w14:paraId="1AC6D95B" w14:textId="77777777" w:rsidR="00B21855" w:rsidRPr="004F5F8B" w:rsidRDefault="00B21855" w:rsidP="00B21855">
            <w:pPr>
              <w:tabs>
                <w:tab w:val="decimal" w:pos="786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19" w:type="pct"/>
            <w:tcBorders>
              <w:left w:val="nil"/>
              <w:bottom w:val="single" w:sz="4" w:space="0" w:color="auto"/>
              <w:right w:val="nil"/>
            </w:tcBorders>
          </w:tcPr>
          <w:p w14:paraId="4ADC337F" w14:textId="77777777" w:rsidR="005A2203" w:rsidRDefault="005A2203" w:rsidP="00B21855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83" w:right="-91"/>
              <w:rPr>
                <w:rFonts w:asciiTheme="majorBidi" w:hAnsiTheme="majorBidi" w:cstheme="majorBidi"/>
                <w:szCs w:val="22"/>
              </w:rPr>
            </w:pPr>
          </w:p>
          <w:p w14:paraId="18A0BA82" w14:textId="77777777" w:rsidR="00BA59C0" w:rsidRDefault="00BA59C0" w:rsidP="00B21855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83" w:right="-91"/>
              <w:rPr>
                <w:rFonts w:asciiTheme="majorBidi" w:hAnsiTheme="majorBidi" w:cstheme="majorBidi"/>
                <w:szCs w:val="22"/>
              </w:rPr>
            </w:pPr>
          </w:p>
          <w:p w14:paraId="2854CBC5" w14:textId="144F382F" w:rsidR="005A2203" w:rsidRPr="004F5F8B" w:rsidRDefault="00BA59C0" w:rsidP="007263FD">
            <w:pPr>
              <w:pStyle w:val="acctfourfigures"/>
              <w:tabs>
                <w:tab w:val="clear" w:pos="765"/>
              </w:tabs>
              <w:spacing w:line="240" w:lineRule="atLeast"/>
              <w:ind w:left="-83"/>
              <w:jc w:val="right"/>
              <w:rPr>
                <w:rFonts w:asciiTheme="majorBidi" w:hAnsiTheme="majorBidi" w:cstheme="majorBidi"/>
                <w:szCs w:val="22"/>
              </w:rPr>
            </w:pPr>
            <w:r w:rsidRPr="00BA59C0">
              <w:rPr>
                <w:rFonts w:asciiTheme="majorBidi" w:hAnsiTheme="majorBidi" w:cstheme="majorBidi"/>
                <w:szCs w:val="22"/>
              </w:rPr>
              <w:t>(</w:t>
            </w:r>
            <w:r w:rsidR="003D7E2E">
              <w:rPr>
                <w:rFonts w:asciiTheme="majorBidi" w:hAnsiTheme="majorBidi" w:cstheme="majorBidi"/>
                <w:szCs w:val="22"/>
              </w:rPr>
              <w:t>44,014</w:t>
            </w:r>
            <w:r w:rsidRPr="00BA59C0">
              <w:rPr>
                <w:rFonts w:asciiTheme="majorBidi" w:hAnsiTheme="majorBidi" w:cstheme="majorBidi"/>
                <w:szCs w:val="22"/>
              </w:rPr>
              <w:t>)</w:t>
            </w:r>
          </w:p>
        </w:tc>
      </w:tr>
      <w:tr w:rsidR="00B21855" w:rsidRPr="004F5F8B" w14:paraId="78921A9A" w14:textId="77777777" w:rsidTr="00077AF0">
        <w:trPr>
          <w:cantSplit/>
          <w:trHeight w:val="271"/>
        </w:trPr>
        <w:tc>
          <w:tcPr>
            <w:tcW w:w="1026" w:type="pct"/>
          </w:tcPr>
          <w:p w14:paraId="2E8A3205" w14:textId="49E841A3" w:rsidR="00B21855" w:rsidRPr="004F5F8B" w:rsidRDefault="00B21855" w:rsidP="00B21855">
            <w:pPr>
              <w:ind w:left="338" w:hanging="359"/>
              <w:rPr>
                <w:rFonts w:asciiTheme="majorBidi" w:hAnsiTheme="majorBidi" w:cstheme="majorBidi"/>
                <w:sz w:val="22"/>
                <w:szCs w:val="22"/>
                <w:highlight w:val="magenta"/>
                <w:cs/>
              </w:rPr>
            </w:pPr>
            <w:r w:rsidRPr="004F5F8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รวม</w:t>
            </w:r>
          </w:p>
        </w:tc>
        <w:tc>
          <w:tcPr>
            <w:tcW w:w="427" w:type="pct"/>
          </w:tcPr>
          <w:p w14:paraId="06ADA503" w14:textId="77777777" w:rsidR="00B21855" w:rsidRPr="004F5F8B" w:rsidRDefault="00B21855" w:rsidP="00B21855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117" w:type="pct"/>
          </w:tcPr>
          <w:p w14:paraId="4EA02A99" w14:textId="77777777" w:rsidR="00B21855" w:rsidRPr="004F5F8B" w:rsidRDefault="00B21855" w:rsidP="00B21855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497" w:type="pct"/>
          </w:tcPr>
          <w:p w14:paraId="718F067F" w14:textId="77777777" w:rsidR="00B21855" w:rsidRPr="004F5F8B" w:rsidRDefault="00B21855" w:rsidP="00B21855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118" w:type="pct"/>
          </w:tcPr>
          <w:p w14:paraId="16F92AF4" w14:textId="77777777" w:rsidR="00B21855" w:rsidRPr="004F5F8B" w:rsidRDefault="00B21855" w:rsidP="00B21855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501" w:type="pct"/>
          </w:tcPr>
          <w:p w14:paraId="6FF18D02" w14:textId="77777777" w:rsidR="00B21855" w:rsidRPr="004F5F8B" w:rsidRDefault="00B21855" w:rsidP="00B21855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118" w:type="pct"/>
          </w:tcPr>
          <w:p w14:paraId="20BB72AD" w14:textId="77777777" w:rsidR="00B21855" w:rsidRPr="004F5F8B" w:rsidRDefault="00B21855" w:rsidP="00B21855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501" w:type="pct"/>
          </w:tcPr>
          <w:p w14:paraId="522B0E85" w14:textId="77777777" w:rsidR="00B21855" w:rsidRPr="004F5F8B" w:rsidRDefault="00B21855" w:rsidP="00B21855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118" w:type="pct"/>
          </w:tcPr>
          <w:p w14:paraId="58D8DC95" w14:textId="77777777" w:rsidR="00B21855" w:rsidRPr="004F5F8B" w:rsidRDefault="00B21855" w:rsidP="00B21855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498" w:type="pct"/>
          </w:tcPr>
          <w:p w14:paraId="129318EC" w14:textId="77777777" w:rsidR="00B21855" w:rsidRPr="004F5F8B" w:rsidRDefault="00B21855" w:rsidP="00B21855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119" w:type="pct"/>
          </w:tcPr>
          <w:p w14:paraId="302FD294" w14:textId="77777777" w:rsidR="00B21855" w:rsidRPr="004F5F8B" w:rsidRDefault="00B21855" w:rsidP="00B21855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422" w:type="pct"/>
          </w:tcPr>
          <w:p w14:paraId="6BCFCAAD" w14:textId="77777777" w:rsidR="00B21855" w:rsidRPr="004F5F8B" w:rsidRDefault="00B21855" w:rsidP="00B21855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9" w:type="pct"/>
          </w:tcPr>
          <w:p w14:paraId="3032C43F" w14:textId="77777777" w:rsidR="00B21855" w:rsidRPr="004F5F8B" w:rsidRDefault="00B21855" w:rsidP="00B21855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AE3E20" w14:textId="09028131" w:rsidR="00B21855" w:rsidRPr="004F5F8B" w:rsidRDefault="00BA59C0" w:rsidP="007263FD">
            <w:pPr>
              <w:pStyle w:val="acctfourfigures"/>
              <w:tabs>
                <w:tab w:val="clear" w:pos="765"/>
              </w:tabs>
              <w:spacing w:line="240" w:lineRule="atLeast"/>
              <w:ind w:left="-83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BA59C0">
              <w:rPr>
                <w:rFonts w:asciiTheme="majorBidi" w:hAnsiTheme="majorBidi" w:cstheme="majorBidi"/>
                <w:b/>
                <w:bCs/>
                <w:szCs w:val="22"/>
              </w:rPr>
              <w:t>(1,610,09</w:t>
            </w:r>
            <w:r w:rsidR="00FC7B5C">
              <w:rPr>
                <w:rFonts w:asciiTheme="majorBidi" w:hAnsiTheme="majorBidi" w:cstheme="majorBidi"/>
                <w:b/>
                <w:bCs/>
                <w:szCs w:val="22"/>
              </w:rPr>
              <w:t>8</w:t>
            </w:r>
            <w:r w:rsidRPr="00BA59C0">
              <w:rPr>
                <w:rFonts w:asciiTheme="majorBidi" w:hAnsiTheme="majorBidi" w:cstheme="majorBidi"/>
                <w:b/>
                <w:bCs/>
                <w:szCs w:val="22"/>
              </w:rPr>
              <w:t>)</w:t>
            </w:r>
          </w:p>
        </w:tc>
      </w:tr>
      <w:tr w:rsidR="00987F52" w:rsidRPr="004F5F8B" w14:paraId="2327A358" w14:textId="77777777" w:rsidTr="00ED5C03">
        <w:trPr>
          <w:cantSplit/>
          <w:trHeight w:val="271"/>
        </w:trPr>
        <w:tc>
          <w:tcPr>
            <w:tcW w:w="1026" w:type="pct"/>
          </w:tcPr>
          <w:p w14:paraId="001A5E81" w14:textId="77777777" w:rsidR="00987F52" w:rsidRPr="00ED5C03" w:rsidRDefault="00987F52" w:rsidP="00B21855">
            <w:pPr>
              <w:ind w:left="338" w:hanging="359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427" w:type="pct"/>
          </w:tcPr>
          <w:p w14:paraId="0EA82FFE" w14:textId="77777777" w:rsidR="00987F52" w:rsidRPr="00ED5C03" w:rsidRDefault="00987F52" w:rsidP="00B21855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16"/>
                <w:szCs w:val="16"/>
                <w:highlight w:val="magenta"/>
              </w:rPr>
            </w:pPr>
          </w:p>
        </w:tc>
        <w:tc>
          <w:tcPr>
            <w:tcW w:w="117" w:type="pct"/>
          </w:tcPr>
          <w:p w14:paraId="6545CE6F" w14:textId="77777777" w:rsidR="00987F52" w:rsidRPr="00ED5C03" w:rsidRDefault="00987F52" w:rsidP="00B21855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16"/>
                <w:szCs w:val="16"/>
                <w:highlight w:val="magenta"/>
              </w:rPr>
            </w:pPr>
          </w:p>
        </w:tc>
        <w:tc>
          <w:tcPr>
            <w:tcW w:w="497" w:type="pct"/>
          </w:tcPr>
          <w:p w14:paraId="420D5225" w14:textId="77777777" w:rsidR="00987F52" w:rsidRPr="00ED5C03" w:rsidRDefault="00987F52" w:rsidP="00B21855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16"/>
                <w:szCs w:val="16"/>
                <w:highlight w:val="magenta"/>
              </w:rPr>
            </w:pPr>
          </w:p>
        </w:tc>
        <w:tc>
          <w:tcPr>
            <w:tcW w:w="118" w:type="pct"/>
          </w:tcPr>
          <w:p w14:paraId="14152EFC" w14:textId="77777777" w:rsidR="00987F52" w:rsidRPr="00ED5C03" w:rsidRDefault="00987F52" w:rsidP="00B21855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16"/>
                <w:szCs w:val="16"/>
                <w:highlight w:val="magenta"/>
              </w:rPr>
            </w:pPr>
          </w:p>
        </w:tc>
        <w:tc>
          <w:tcPr>
            <w:tcW w:w="501" w:type="pct"/>
          </w:tcPr>
          <w:p w14:paraId="0BB82F59" w14:textId="77777777" w:rsidR="00987F52" w:rsidRPr="00ED5C03" w:rsidRDefault="00987F52" w:rsidP="00B21855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16"/>
                <w:szCs w:val="16"/>
                <w:highlight w:val="magenta"/>
              </w:rPr>
            </w:pPr>
          </w:p>
        </w:tc>
        <w:tc>
          <w:tcPr>
            <w:tcW w:w="118" w:type="pct"/>
          </w:tcPr>
          <w:p w14:paraId="33FD2CD8" w14:textId="77777777" w:rsidR="00987F52" w:rsidRPr="00ED5C03" w:rsidRDefault="00987F52" w:rsidP="00B21855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16"/>
                <w:szCs w:val="16"/>
                <w:highlight w:val="magenta"/>
              </w:rPr>
            </w:pPr>
          </w:p>
        </w:tc>
        <w:tc>
          <w:tcPr>
            <w:tcW w:w="501" w:type="pct"/>
          </w:tcPr>
          <w:p w14:paraId="12AE2733" w14:textId="77777777" w:rsidR="00987F52" w:rsidRPr="00ED5C03" w:rsidRDefault="00987F52" w:rsidP="00B21855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16"/>
                <w:szCs w:val="16"/>
                <w:highlight w:val="magenta"/>
              </w:rPr>
            </w:pPr>
          </w:p>
        </w:tc>
        <w:tc>
          <w:tcPr>
            <w:tcW w:w="118" w:type="pct"/>
          </w:tcPr>
          <w:p w14:paraId="3E228301" w14:textId="77777777" w:rsidR="00987F52" w:rsidRPr="00ED5C03" w:rsidRDefault="00987F52" w:rsidP="00B21855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16"/>
                <w:szCs w:val="16"/>
                <w:highlight w:val="magenta"/>
              </w:rPr>
            </w:pPr>
          </w:p>
        </w:tc>
        <w:tc>
          <w:tcPr>
            <w:tcW w:w="498" w:type="pct"/>
          </w:tcPr>
          <w:p w14:paraId="4D088F09" w14:textId="77777777" w:rsidR="00987F52" w:rsidRPr="00ED5C03" w:rsidRDefault="00987F52" w:rsidP="00B21855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16"/>
                <w:szCs w:val="16"/>
                <w:highlight w:val="magenta"/>
              </w:rPr>
            </w:pPr>
          </w:p>
        </w:tc>
        <w:tc>
          <w:tcPr>
            <w:tcW w:w="119" w:type="pct"/>
          </w:tcPr>
          <w:p w14:paraId="5C6425A8" w14:textId="77777777" w:rsidR="00987F52" w:rsidRPr="00ED5C03" w:rsidRDefault="00987F52" w:rsidP="00B21855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16"/>
                <w:szCs w:val="16"/>
                <w:highlight w:val="magenta"/>
              </w:rPr>
            </w:pPr>
          </w:p>
        </w:tc>
        <w:tc>
          <w:tcPr>
            <w:tcW w:w="422" w:type="pct"/>
          </w:tcPr>
          <w:p w14:paraId="090592A0" w14:textId="77777777" w:rsidR="00987F52" w:rsidRPr="00ED5C03" w:rsidRDefault="00987F52" w:rsidP="00B21855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9" w:type="pct"/>
          </w:tcPr>
          <w:p w14:paraId="35D6A984" w14:textId="77777777" w:rsidR="00987F52" w:rsidRPr="00ED5C03" w:rsidRDefault="00987F52" w:rsidP="00B21855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419" w:type="pct"/>
            <w:tcBorders>
              <w:top w:val="double" w:sz="4" w:space="0" w:color="auto"/>
              <w:left w:val="nil"/>
              <w:right w:val="nil"/>
            </w:tcBorders>
          </w:tcPr>
          <w:p w14:paraId="0731F8EF" w14:textId="77777777" w:rsidR="00987F52" w:rsidRPr="00ED5C03" w:rsidRDefault="00987F52" w:rsidP="007263FD">
            <w:pPr>
              <w:pStyle w:val="acctfourfigures"/>
              <w:tabs>
                <w:tab w:val="clear" w:pos="765"/>
              </w:tabs>
              <w:spacing w:line="240" w:lineRule="atLeast"/>
              <w:ind w:left="-83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B21855" w:rsidRPr="004F5F8B" w14:paraId="73F594E8" w14:textId="581A0228" w:rsidTr="00ED5C03">
        <w:trPr>
          <w:cantSplit/>
          <w:trHeight w:val="64"/>
        </w:trPr>
        <w:tc>
          <w:tcPr>
            <w:tcW w:w="1026" w:type="pct"/>
            <w:vAlign w:val="bottom"/>
          </w:tcPr>
          <w:p w14:paraId="767B33B2" w14:textId="157D375D" w:rsidR="00B21855" w:rsidRPr="004F5F8B" w:rsidRDefault="00B21855" w:rsidP="005300C7">
            <w:pPr>
              <w:ind w:left="162" w:right="-153" w:hanging="9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F5F8B">
              <w:rPr>
                <w:rFonts w:asciiTheme="majorBidi" w:hAnsiTheme="majorBidi" w:cstheme="majorBidi"/>
                <w:sz w:val="22"/>
                <w:szCs w:val="22"/>
                <w:cs/>
              </w:rPr>
              <w:t>กระแสเงินสดได้มาจาก</w:t>
            </w:r>
            <w:r w:rsidR="00D51D72">
              <w:rPr>
                <w:rFonts w:asciiTheme="majorBidi" w:hAnsiTheme="majorBidi" w:cstheme="majorBidi"/>
                <w:sz w:val="22"/>
                <w:szCs w:val="22"/>
              </w:rPr>
              <w:br/>
            </w:r>
            <w:r w:rsidR="00703E01" w:rsidRPr="004F5F8B">
              <w:rPr>
                <w:rFonts w:asciiTheme="majorBidi" w:hAnsiTheme="majorBidi" w:cstheme="majorBidi"/>
                <w:sz w:val="22"/>
                <w:szCs w:val="22"/>
                <w:cs/>
              </w:rPr>
              <w:t>กิจกรรมดำเนินงาน</w:t>
            </w:r>
          </w:p>
        </w:tc>
        <w:tc>
          <w:tcPr>
            <w:tcW w:w="427" w:type="pct"/>
          </w:tcPr>
          <w:p w14:paraId="086EE103" w14:textId="77777777" w:rsidR="005A2203" w:rsidRDefault="005A2203" w:rsidP="007263FD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jc w:val="right"/>
              <w:rPr>
                <w:rFonts w:asciiTheme="majorBidi" w:hAnsiTheme="majorBidi" w:cstheme="majorBidi"/>
                <w:szCs w:val="22"/>
              </w:rPr>
            </w:pPr>
          </w:p>
          <w:p w14:paraId="4D4043F5" w14:textId="6612C02F" w:rsidR="005A2203" w:rsidRPr="004F5F8B" w:rsidRDefault="00BA59C0" w:rsidP="007263FD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jc w:val="right"/>
              <w:rPr>
                <w:rFonts w:asciiTheme="majorBidi" w:hAnsiTheme="majorBidi" w:cstheme="majorBidi"/>
                <w:szCs w:val="22"/>
              </w:rPr>
            </w:pPr>
            <w:r w:rsidRPr="00BA59C0">
              <w:rPr>
                <w:rFonts w:asciiTheme="majorBidi" w:hAnsiTheme="majorBidi" w:cstheme="majorBidi"/>
                <w:szCs w:val="22"/>
              </w:rPr>
              <w:t>234,861</w:t>
            </w:r>
          </w:p>
        </w:tc>
        <w:tc>
          <w:tcPr>
            <w:tcW w:w="117" w:type="pct"/>
          </w:tcPr>
          <w:p w14:paraId="728E068B" w14:textId="77777777" w:rsidR="00B21855" w:rsidRPr="004F5F8B" w:rsidRDefault="00B21855" w:rsidP="00895161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5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97" w:type="pct"/>
          </w:tcPr>
          <w:p w14:paraId="2383821E" w14:textId="77777777" w:rsidR="005A2203" w:rsidRDefault="005A2203" w:rsidP="00895161">
            <w:pPr>
              <w:pStyle w:val="acctfourfigures"/>
              <w:tabs>
                <w:tab w:val="clear" w:pos="765"/>
              </w:tabs>
              <w:spacing w:line="240" w:lineRule="atLeast"/>
              <w:ind w:left="-83" w:right="-20"/>
              <w:jc w:val="right"/>
              <w:rPr>
                <w:rFonts w:asciiTheme="majorBidi" w:hAnsiTheme="majorBidi" w:cstheme="majorBidi"/>
                <w:szCs w:val="22"/>
              </w:rPr>
            </w:pPr>
          </w:p>
          <w:p w14:paraId="6F7B30B8" w14:textId="34275A0C" w:rsidR="005A2203" w:rsidRPr="004F5F8B" w:rsidRDefault="00BA59C0" w:rsidP="00895161">
            <w:pPr>
              <w:pStyle w:val="acctfourfigures"/>
              <w:tabs>
                <w:tab w:val="clear" w:pos="765"/>
              </w:tabs>
              <w:spacing w:line="240" w:lineRule="atLeast"/>
              <w:ind w:left="-83" w:right="-20"/>
              <w:jc w:val="right"/>
              <w:rPr>
                <w:rFonts w:asciiTheme="majorBidi" w:hAnsiTheme="majorBidi" w:cstheme="majorBidi"/>
                <w:szCs w:val="22"/>
              </w:rPr>
            </w:pPr>
            <w:r w:rsidRPr="00BA59C0">
              <w:rPr>
                <w:rFonts w:asciiTheme="majorBidi" w:hAnsiTheme="majorBidi" w:cstheme="majorBidi"/>
                <w:szCs w:val="22"/>
              </w:rPr>
              <w:t>859,400</w:t>
            </w:r>
          </w:p>
        </w:tc>
        <w:tc>
          <w:tcPr>
            <w:tcW w:w="118" w:type="pct"/>
          </w:tcPr>
          <w:p w14:paraId="6408E2D3" w14:textId="77777777" w:rsidR="00B21855" w:rsidRPr="004F5F8B" w:rsidRDefault="00B21855" w:rsidP="00895161">
            <w:pPr>
              <w:pStyle w:val="acctfourfigures"/>
              <w:tabs>
                <w:tab w:val="clear" w:pos="765"/>
              </w:tabs>
              <w:spacing w:line="240" w:lineRule="atLeast"/>
              <w:ind w:left="-83" w:right="-2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01" w:type="pct"/>
          </w:tcPr>
          <w:p w14:paraId="3FB64CFB" w14:textId="77777777" w:rsidR="00F57313" w:rsidRDefault="00F57313" w:rsidP="00895161">
            <w:pPr>
              <w:pStyle w:val="acctfourfigures"/>
              <w:tabs>
                <w:tab w:val="clear" w:pos="765"/>
              </w:tabs>
              <w:spacing w:line="240" w:lineRule="atLeast"/>
              <w:ind w:left="-8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  <w:p w14:paraId="43F2ACB7" w14:textId="008097B9" w:rsidR="00F57313" w:rsidRPr="004F5F8B" w:rsidRDefault="00BA59C0" w:rsidP="00895161">
            <w:pPr>
              <w:pStyle w:val="acctfourfigures"/>
              <w:tabs>
                <w:tab w:val="clear" w:pos="765"/>
              </w:tabs>
              <w:spacing w:line="240" w:lineRule="atLeast"/>
              <w:ind w:left="-83" w:right="6"/>
              <w:jc w:val="right"/>
              <w:rPr>
                <w:rFonts w:asciiTheme="majorBidi" w:hAnsiTheme="majorBidi" w:cstheme="majorBidi"/>
                <w:szCs w:val="22"/>
              </w:rPr>
            </w:pPr>
            <w:r w:rsidRPr="00BA59C0">
              <w:rPr>
                <w:rFonts w:asciiTheme="majorBidi" w:hAnsiTheme="majorBidi" w:cstheme="majorBidi"/>
                <w:szCs w:val="22"/>
              </w:rPr>
              <w:t>186,244</w:t>
            </w:r>
          </w:p>
        </w:tc>
        <w:tc>
          <w:tcPr>
            <w:tcW w:w="118" w:type="pct"/>
          </w:tcPr>
          <w:p w14:paraId="4FD8D02E" w14:textId="77777777" w:rsidR="00B21855" w:rsidRPr="004F5F8B" w:rsidRDefault="00B21855" w:rsidP="00895161">
            <w:pPr>
              <w:pStyle w:val="acctfourfigures"/>
              <w:tabs>
                <w:tab w:val="clear" w:pos="765"/>
              </w:tabs>
              <w:spacing w:line="240" w:lineRule="atLeast"/>
              <w:ind w:left="-8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01" w:type="pct"/>
          </w:tcPr>
          <w:p w14:paraId="756140FA" w14:textId="77777777" w:rsidR="00F57313" w:rsidRDefault="00F57313" w:rsidP="00895161">
            <w:pPr>
              <w:pStyle w:val="acctfourfigures"/>
              <w:tabs>
                <w:tab w:val="clear" w:pos="765"/>
              </w:tabs>
              <w:spacing w:line="240" w:lineRule="atLeast"/>
              <w:ind w:left="-83"/>
              <w:jc w:val="right"/>
              <w:rPr>
                <w:rFonts w:asciiTheme="majorBidi" w:hAnsiTheme="majorBidi" w:cstheme="majorBidi"/>
                <w:szCs w:val="22"/>
              </w:rPr>
            </w:pPr>
          </w:p>
          <w:p w14:paraId="4BB75D89" w14:textId="068F030D" w:rsidR="00F57313" w:rsidRPr="004F5F8B" w:rsidRDefault="00BA59C0" w:rsidP="00895161">
            <w:pPr>
              <w:pStyle w:val="acctfourfigures"/>
              <w:tabs>
                <w:tab w:val="clear" w:pos="765"/>
              </w:tabs>
              <w:spacing w:line="240" w:lineRule="atLeast"/>
              <w:ind w:left="-83"/>
              <w:jc w:val="right"/>
              <w:rPr>
                <w:rFonts w:asciiTheme="majorBidi" w:hAnsiTheme="majorBidi" w:cstheme="majorBidi"/>
                <w:szCs w:val="22"/>
              </w:rPr>
            </w:pPr>
            <w:r w:rsidRPr="00BA59C0">
              <w:rPr>
                <w:rFonts w:asciiTheme="majorBidi" w:hAnsiTheme="majorBidi" w:cstheme="majorBidi"/>
                <w:szCs w:val="22"/>
              </w:rPr>
              <w:t>1,796,993</w:t>
            </w:r>
          </w:p>
        </w:tc>
        <w:tc>
          <w:tcPr>
            <w:tcW w:w="118" w:type="pct"/>
          </w:tcPr>
          <w:p w14:paraId="548C2F07" w14:textId="77777777" w:rsidR="00B21855" w:rsidRPr="004F5F8B" w:rsidRDefault="00B21855" w:rsidP="00895161">
            <w:pPr>
              <w:pStyle w:val="acctfourfigures"/>
              <w:tabs>
                <w:tab w:val="clear" w:pos="765"/>
              </w:tabs>
              <w:spacing w:line="240" w:lineRule="atLeast"/>
              <w:ind w:left="-8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98" w:type="pct"/>
          </w:tcPr>
          <w:p w14:paraId="6032891F" w14:textId="77777777" w:rsidR="00F57313" w:rsidRDefault="00F57313" w:rsidP="00895161">
            <w:pPr>
              <w:pStyle w:val="acctfourfigures"/>
              <w:tabs>
                <w:tab w:val="clear" w:pos="765"/>
              </w:tabs>
              <w:spacing w:line="240" w:lineRule="atLeast"/>
              <w:ind w:left="-83"/>
              <w:jc w:val="right"/>
              <w:rPr>
                <w:rFonts w:asciiTheme="majorBidi" w:hAnsiTheme="majorBidi" w:cstheme="majorBidi"/>
                <w:szCs w:val="22"/>
              </w:rPr>
            </w:pPr>
          </w:p>
          <w:p w14:paraId="20F50CB7" w14:textId="3C4A6283" w:rsidR="00F57313" w:rsidRPr="004F5F8B" w:rsidRDefault="000B7C1F" w:rsidP="00895161">
            <w:pPr>
              <w:pStyle w:val="acctfourfigures"/>
              <w:tabs>
                <w:tab w:val="clear" w:pos="765"/>
              </w:tabs>
              <w:spacing w:line="240" w:lineRule="atLeast"/>
              <w:ind w:left="-83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875,467</w:t>
            </w:r>
          </w:p>
        </w:tc>
        <w:tc>
          <w:tcPr>
            <w:tcW w:w="119" w:type="pct"/>
          </w:tcPr>
          <w:p w14:paraId="3A418581" w14:textId="77777777" w:rsidR="00B21855" w:rsidRPr="004F5F8B" w:rsidRDefault="00B21855" w:rsidP="00895161">
            <w:pPr>
              <w:pStyle w:val="acctfourfigures"/>
              <w:tabs>
                <w:tab w:val="clear" w:pos="765"/>
              </w:tabs>
              <w:spacing w:line="240" w:lineRule="atLeast"/>
              <w:ind w:left="-8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22" w:type="pct"/>
          </w:tcPr>
          <w:p w14:paraId="67F70E41" w14:textId="77777777" w:rsidR="00F57313" w:rsidRDefault="00F57313" w:rsidP="007263FD">
            <w:pPr>
              <w:pStyle w:val="acctfourfigures"/>
              <w:tabs>
                <w:tab w:val="clear" w:pos="765"/>
              </w:tabs>
              <w:spacing w:line="240" w:lineRule="atLeast"/>
              <w:ind w:left="-83" w:right="-31"/>
              <w:jc w:val="right"/>
              <w:rPr>
                <w:rFonts w:asciiTheme="majorBidi" w:hAnsiTheme="majorBidi" w:cstheme="majorBidi"/>
                <w:szCs w:val="22"/>
              </w:rPr>
            </w:pPr>
          </w:p>
          <w:p w14:paraId="2BED3C2F" w14:textId="0EB36F28" w:rsidR="00F57313" w:rsidRPr="00F44BCA" w:rsidRDefault="003A13B0" w:rsidP="007263FD">
            <w:pPr>
              <w:pStyle w:val="acctfourfigures"/>
              <w:tabs>
                <w:tab w:val="clear" w:pos="765"/>
              </w:tabs>
              <w:spacing w:line="240" w:lineRule="atLeast"/>
              <w:ind w:left="-83" w:right="-31"/>
              <w:jc w:val="right"/>
              <w:rPr>
                <w:rFonts w:asciiTheme="majorBidi" w:hAnsiTheme="majorBidi" w:cstheme="majorBidi"/>
                <w:szCs w:val="22"/>
              </w:rPr>
            </w:pPr>
            <w:r w:rsidRPr="003A13B0">
              <w:rPr>
                <w:rFonts w:asciiTheme="majorBidi" w:hAnsiTheme="majorBidi" w:cstheme="majorBidi"/>
                <w:szCs w:val="22"/>
              </w:rPr>
              <w:t>3,721,959</w:t>
            </w:r>
          </w:p>
        </w:tc>
        <w:tc>
          <w:tcPr>
            <w:tcW w:w="119" w:type="pct"/>
          </w:tcPr>
          <w:p w14:paraId="6A936631" w14:textId="77777777" w:rsidR="00B21855" w:rsidRPr="00895161" w:rsidRDefault="00B21855" w:rsidP="00895161">
            <w:pPr>
              <w:ind w:left="-107" w:right="-17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19" w:type="pct"/>
          </w:tcPr>
          <w:p w14:paraId="78D19E35" w14:textId="77777777" w:rsidR="00B21855" w:rsidRPr="004F5F8B" w:rsidRDefault="00B21855" w:rsidP="00B21855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21855" w:rsidRPr="004F5F8B" w14:paraId="56D4FA8A" w14:textId="1CAF43C1" w:rsidTr="00ED5C03">
        <w:trPr>
          <w:cantSplit/>
          <w:trHeight w:val="64"/>
        </w:trPr>
        <w:tc>
          <w:tcPr>
            <w:tcW w:w="1026" w:type="pct"/>
            <w:vAlign w:val="bottom"/>
          </w:tcPr>
          <w:p w14:paraId="15B84D63" w14:textId="31BD072B" w:rsidR="00B21855" w:rsidRDefault="00B21855" w:rsidP="005300C7">
            <w:pPr>
              <w:ind w:left="162" w:right="-153" w:hanging="90"/>
              <w:rPr>
                <w:rFonts w:asciiTheme="majorBidi" w:hAnsiTheme="majorBidi" w:cstheme="majorBidi"/>
                <w:sz w:val="22"/>
                <w:szCs w:val="22"/>
              </w:rPr>
            </w:pPr>
            <w:r w:rsidRPr="004F5F8B">
              <w:rPr>
                <w:rFonts w:asciiTheme="majorBidi" w:hAnsiTheme="majorBidi" w:cstheme="majorBidi"/>
                <w:sz w:val="22"/>
                <w:szCs w:val="22"/>
                <w:cs/>
              </w:rPr>
              <w:t>กระแสเงินสด</w:t>
            </w:r>
            <w:r w:rsidR="00CD1125" w:rsidRPr="00CD1125">
              <w:rPr>
                <w:rFonts w:asciiTheme="majorBidi" w:hAnsiTheme="majorBidi" w:cs="Angsana New"/>
                <w:sz w:val="22"/>
                <w:szCs w:val="22"/>
                <w:cs/>
              </w:rPr>
              <w:t>ได้มาจาก</w:t>
            </w:r>
          </w:p>
          <w:p w14:paraId="2F5E6C9D" w14:textId="3992053B" w:rsidR="00B21855" w:rsidRPr="004F5F8B" w:rsidRDefault="000F026C" w:rsidP="005300C7">
            <w:pPr>
              <w:ind w:left="162" w:right="-153" w:hanging="9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="00CD1125" w:rsidDel="00436C7D">
              <w:rPr>
                <w:rFonts w:asciiTheme="majorBidi" w:hAnsiTheme="majorBidi" w:cstheme="majorBidi" w:hint="cs"/>
                <w:sz w:val="22"/>
                <w:szCs w:val="22"/>
                <w:cs/>
              </w:rPr>
              <w:t>(</w:t>
            </w:r>
            <w:r w:rsidR="00CD1125">
              <w:rPr>
                <w:rFonts w:asciiTheme="majorBidi" w:hAnsiTheme="majorBidi" w:cstheme="majorBidi" w:hint="cs"/>
                <w:sz w:val="22"/>
                <w:szCs w:val="22"/>
                <w:cs/>
              </w:rPr>
              <w:t>ใช้ไปใน</w:t>
            </w:r>
            <w:r w:rsidR="00CD1125" w:rsidDel="00436C7D">
              <w:rPr>
                <w:rFonts w:asciiTheme="majorBidi" w:hAnsiTheme="majorBidi" w:cstheme="majorBidi" w:hint="cs"/>
                <w:sz w:val="22"/>
                <w:szCs w:val="22"/>
                <w:cs/>
              </w:rPr>
              <w:t>)</w:t>
            </w:r>
            <w:r w:rsidR="00CD1125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  <w:r w:rsidR="00B21855" w:rsidRPr="004F5F8B">
              <w:rPr>
                <w:rFonts w:asciiTheme="majorBidi" w:hAnsiTheme="majorBidi" w:cstheme="majorBidi"/>
                <w:sz w:val="22"/>
                <w:szCs w:val="22"/>
                <w:cs/>
              </w:rPr>
              <w:t>กิจกรรมลงทุน</w:t>
            </w:r>
          </w:p>
        </w:tc>
        <w:tc>
          <w:tcPr>
            <w:tcW w:w="427" w:type="pct"/>
          </w:tcPr>
          <w:p w14:paraId="4A53866E" w14:textId="77777777" w:rsidR="005A2203" w:rsidRDefault="005A2203" w:rsidP="00135C1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  <w:p w14:paraId="70FDD2A9" w14:textId="416446D6" w:rsidR="005A2203" w:rsidRPr="004F5F8B" w:rsidRDefault="003A13B0" w:rsidP="00135C1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 w:rsidRPr="003A13B0">
              <w:rPr>
                <w:rFonts w:asciiTheme="majorBidi" w:hAnsiTheme="majorBidi" w:cstheme="majorBidi"/>
                <w:szCs w:val="22"/>
              </w:rPr>
              <w:t>(642,525)</w:t>
            </w:r>
          </w:p>
        </w:tc>
        <w:tc>
          <w:tcPr>
            <w:tcW w:w="117" w:type="pct"/>
          </w:tcPr>
          <w:p w14:paraId="3F6A9AEA" w14:textId="77777777" w:rsidR="00B21855" w:rsidRPr="004F5F8B" w:rsidRDefault="00B21855" w:rsidP="00B21855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97" w:type="pct"/>
          </w:tcPr>
          <w:p w14:paraId="641453A4" w14:textId="77777777" w:rsidR="005A2203" w:rsidRDefault="005A2203" w:rsidP="007263FD">
            <w:pPr>
              <w:pStyle w:val="acctfourfigures"/>
              <w:tabs>
                <w:tab w:val="clear" w:pos="765"/>
              </w:tabs>
              <w:spacing w:line="240" w:lineRule="atLeast"/>
              <w:ind w:left="-83" w:right="-20"/>
              <w:jc w:val="right"/>
              <w:rPr>
                <w:rFonts w:asciiTheme="majorBidi" w:hAnsiTheme="majorBidi" w:cstheme="majorBidi"/>
                <w:szCs w:val="22"/>
              </w:rPr>
            </w:pPr>
          </w:p>
          <w:p w14:paraId="54797EE7" w14:textId="411E11FB" w:rsidR="005A2203" w:rsidRPr="004F5F8B" w:rsidRDefault="009E0E90" w:rsidP="007263FD">
            <w:pPr>
              <w:pStyle w:val="acctfourfigures"/>
              <w:tabs>
                <w:tab w:val="clear" w:pos="765"/>
              </w:tabs>
              <w:spacing w:line="240" w:lineRule="atLeast"/>
              <w:ind w:right="-20"/>
              <w:jc w:val="right"/>
              <w:rPr>
                <w:rFonts w:asciiTheme="majorBidi" w:hAnsiTheme="majorBidi" w:cstheme="majorBidi"/>
                <w:szCs w:val="22"/>
              </w:rPr>
            </w:pPr>
            <w:r w:rsidRPr="009E0E90">
              <w:rPr>
                <w:rFonts w:asciiTheme="majorBidi" w:hAnsiTheme="majorBidi" w:cstheme="majorBidi"/>
                <w:szCs w:val="22"/>
              </w:rPr>
              <w:t>(226,641)</w:t>
            </w:r>
          </w:p>
        </w:tc>
        <w:tc>
          <w:tcPr>
            <w:tcW w:w="118" w:type="pct"/>
          </w:tcPr>
          <w:p w14:paraId="540642C7" w14:textId="77777777" w:rsidR="00B21855" w:rsidRPr="004F5F8B" w:rsidRDefault="00B21855" w:rsidP="00B21855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01" w:type="pct"/>
          </w:tcPr>
          <w:p w14:paraId="7977EB67" w14:textId="77777777" w:rsidR="00F57313" w:rsidRDefault="00F57313" w:rsidP="00895161">
            <w:pPr>
              <w:pStyle w:val="acctfourfigures"/>
              <w:tabs>
                <w:tab w:val="clear" w:pos="765"/>
              </w:tabs>
              <w:spacing w:line="240" w:lineRule="atLeast"/>
              <w:ind w:left="-83" w:right="-20"/>
              <w:jc w:val="right"/>
              <w:rPr>
                <w:rFonts w:asciiTheme="majorBidi" w:hAnsiTheme="majorBidi" w:cstheme="majorBidi"/>
                <w:szCs w:val="22"/>
              </w:rPr>
            </w:pPr>
          </w:p>
          <w:p w14:paraId="0F3CA47D" w14:textId="4165AE25" w:rsidR="00F57313" w:rsidRPr="004F5F8B" w:rsidRDefault="009E0E90" w:rsidP="00895161">
            <w:pPr>
              <w:pStyle w:val="acctfourfigures"/>
              <w:tabs>
                <w:tab w:val="clear" w:pos="765"/>
              </w:tabs>
              <w:spacing w:line="240" w:lineRule="atLeast"/>
              <w:ind w:left="-83" w:right="-20"/>
              <w:jc w:val="right"/>
              <w:rPr>
                <w:rFonts w:asciiTheme="majorBidi" w:hAnsiTheme="majorBidi" w:cstheme="majorBidi"/>
                <w:szCs w:val="22"/>
              </w:rPr>
            </w:pPr>
            <w:r w:rsidRPr="009E0E90">
              <w:rPr>
                <w:rFonts w:asciiTheme="majorBidi" w:hAnsiTheme="majorBidi" w:cstheme="majorBidi"/>
                <w:szCs w:val="22"/>
              </w:rPr>
              <w:t>(42,453)</w:t>
            </w:r>
          </w:p>
        </w:tc>
        <w:tc>
          <w:tcPr>
            <w:tcW w:w="118" w:type="pct"/>
          </w:tcPr>
          <w:p w14:paraId="247EFADF" w14:textId="77777777" w:rsidR="00B21855" w:rsidRPr="004F5F8B" w:rsidRDefault="00B21855" w:rsidP="00895161">
            <w:pPr>
              <w:pStyle w:val="acctfourfigures"/>
              <w:tabs>
                <w:tab w:val="clear" w:pos="765"/>
              </w:tabs>
              <w:spacing w:line="240" w:lineRule="atLeast"/>
              <w:ind w:left="-83" w:right="-2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01" w:type="pct"/>
          </w:tcPr>
          <w:p w14:paraId="666F1D94" w14:textId="77777777" w:rsidR="00F57313" w:rsidRDefault="00F57313" w:rsidP="007263FD">
            <w:pPr>
              <w:pStyle w:val="acctfourfigures"/>
              <w:tabs>
                <w:tab w:val="clear" w:pos="765"/>
              </w:tabs>
              <w:spacing w:line="240" w:lineRule="atLeast"/>
              <w:ind w:left="-83"/>
              <w:jc w:val="right"/>
              <w:rPr>
                <w:rFonts w:asciiTheme="majorBidi" w:hAnsiTheme="majorBidi" w:cstheme="majorBidi"/>
                <w:szCs w:val="22"/>
              </w:rPr>
            </w:pPr>
          </w:p>
          <w:p w14:paraId="366AFDFA" w14:textId="573CDA2C" w:rsidR="00F57313" w:rsidRPr="004F5F8B" w:rsidRDefault="009E0E90" w:rsidP="007263FD">
            <w:pPr>
              <w:pStyle w:val="acctfourfigures"/>
              <w:tabs>
                <w:tab w:val="clear" w:pos="765"/>
              </w:tabs>
              <w:spacing w:line="240" w:lineRule="atLeast"/>
              <w:ind w:left="-83"/>
              <w:jc w:val="right"/>
              <w:rPr>
                <w:rFonts w:asciiTheme="majorBidi" w:hAnsiTheme="majorBidi" w:cstheme="majorBidi"/>
                <w:szCs w:val="22"/>
              </w:rPr>
            </w:pPr>
            <w:r w:rsidRPr="009E0E90">
              <w:rPr>
                <w:rFonts w:asciiTheme="majorBidi" w:hAnsiTheme="majorBidi" w:cstheme="majorBidi"/>
                <w:szCs w:val="22"/>
              </w:rPr>
              <w:t>(689,732)</w:t>
            </w:r>
          </w:p>
        </w:tc>
        <w:tc>
          <w:tcPr>
            <w:tcW w:w="118" w:type="pct"/>
          </w:tcPr>
          <w:p w14:paraId="419E25CE" w14:textId="77777777" w:rsidR="00B21855" w:rsidRPr="004F5F8B" w:rsidRDefault="00B21855" w:rsidP="00895161">
            <w:pPr>
              <w:pStyle w:val="acctfourfigures"/>
              <w:tabs>
                <w:tab w:val="clear" w:pos="765"/>
              </w:tabs>
              <w:spacing w:line="240" w:lineRule="atLeast"/>
              <w:ind w:left="-83" w:right="-2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98" w:type="pct"/>
          </w:tcPr>
          <w:p w14:paraId="7161616F" w14:textId="77777777" w:rsidR="00F57313" w:rsidRDefault="00F57313" w:rsidP="007263FD">
            <w:pPr>
              <w:pStyle w:val="acctfourfigures"/>
              <w:tabs>
                <w:tab w:val="clear" w:pos="765"/>
              </w:tabs>
              <w:spacing w:line="240" w:lineRule="atLeast"/>
              <w:ind w:left="-83"/>
              <w:jc w:val="right"/>
              <w:rPr>
                <w:rFonts w:asciiTheme="majorBidi" w:hAnsiTheme="majorBidi" w:cstheme="majorBidi"/>
                <w:szCs w:val="22"/>
              </w:rPr>
            </w:pPr>
          </w:p>
          <w:p w14:paraId="6B1D1C56" w14:textId="7539A5A3" w:rsidR="00F57313" w:rsidRPr="004F5F8B" w:rsidRDefault="000B7C1F" w:rsidP="007263FD">
            <w:pPr>
              <w:pStyle w:val="acctfourfigures"/>
              <w:tabs>
                <w:tab w:val="clear" w:pos="765"/>
              </w:tabs>
              <w:spacing w:line="240" w:lineRule="atLeast"/>
              <w:ind w:left="-83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106,994</w:t>
            </w:r>
          </w:p>
        </w:tc>
        <w:tc>
          <w:tcPr>
            <w:tcW w:w="119" w:type="pct"/>
          </w:tcPr>
          <w:p w14:paraId="12242707" w14:textId="77777777" w:rsidR="00B21855" w:rsidRPr="004F5F8B" w:rsidRDefault="00B21855" w:rsidP="00895161">
            <w:pPr>
              <w:pStyle w:val="acctfourfigures"/>
              <w:tabs>
                <w:tab w:val="clear" w:pos="765"/>
              </w:tabs>
              <w:spacing w:line="240" w:lineRule="atLeast"/>
              <w:ind w:left="-83" w:right="-3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22" w:type="pct"/>
          </w:tcPr>
          <w:p w14:paraId="5BF8343B" w14:textId="77777777" w:rsidR="00F57313" w:rsidRDefault="00F57313" w:rsidP="00895161">
            <w:pPr>
              <w:pStyle w:val="acctfourfigures"/>
              <w:tabs>
                <w:tab w:val="clear" w:pos="765"/>
              </w:tabs>
              <w:spacing w:line="240" w:lineRule="atLeast"/>
              <w:ind w:left="-83" w:right="-31"/>
              <w:jc w:val="right"/>
              <w:rPr>
                <w:rFonts w:asciiTheme="majorBidi" w:hAnsiTheme="majorBidi" w:cstheme="majorBidi"/>
                <w:szCs w:val="22"/>
              </w:rPr>
            </w:pPr>
          </w:p>
          <w:p w14:paraId="3FBF1FAC" w14:textId="44A853AC" w:rsidR="00F57313" w:rsidRPr="00F44BCA" w:rsidRDefault="009E0E90" w:rsidP="00895161">
            <w:pPr>
              <w:pStyle w:val="acctfourfigures"/>
              <w:tabs>
                <w:tab w:val="clear" w:pos="765"/>
              </w:tabs>
              <w:spacing w:line="240" w:lineRule="atLeast"/>
              <w:ind w:left="-83" w:right="-31"/>
              <w:jc w:val="right"/>
              <w:rPr>
                <w:rFonts w:asciiTheme="majorBidi" w:hAnsiTheme="majorBidi" w:cstheme="majorBidi"/>
                <w:szCs w:val="22"/>
              </w:rPr>
            </w:pPr>
            <w:r w:rsidRPr="009E0E90">
              <w:rPr>
                <w:rFonts w:asciiTheme="majorBidi" w:hAnsiTheme="majorBidi" w:cstheme="majorBidi"/>
                <w:szCs w:val="22"/>
              </w:rPr>
              <w:t>93,912</w:t>
            </w:r>
          </w:p>
        </w:tc>
        <w:tc>
          <w:tcPr>
            <w:tcW w:w="119" w:type="pct"/>
          </w:tcPr>
          <w:p w14:paraId="0F1AC40E" w14:textId="77777777" w:rsidR="00B21855" w:rsidRPr="00895161" w:rsidRDefault="00B21855" w:rsidP="00895161">
            <w:pPr>
              <w:ind w:left="-107" w:right="-17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19" w:type="pct"/>
          </w:tcPr>
          <w:p w14:paraId="0AC6F731" w14:textId="77777777" w:rsidR="00B21855" w:rsidRPr="004F5F8B" w:rsidRDefault="00B21855" w:rsidP="00B21855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21855" w:rsidRPr="004F5F8B" w14:paraId="16B03FC6" w14:textId="0E05CF7F" w:rsidTr="00ED5C03">
        <w:trPr>
          <w:cantSplit/>
          <w:trHeight w:val="362"/>
        </w:trPr>
        <w:tc>
          <w:tcPr>
            <w:tcW w:w="1026" w:type="pct"/>
          </w:tcPr>
          <w:p w14:paraId="60D56FE3" w14:textId="683C1617" w:rsidR="00B21855" w:rsidRPr="004F5F8B" w:rsidRDefault="00B21855" w:rsidP="005300C7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left="162" w:hanging="90"/>
              <w:rPr>
                <w:rFonts w:asciiTheme="majorBidi" w:hAnsiTheme="majorBidi" w:cstheme="majorBidi"/>
                <w:szCs w:val="22"/>
              </w:rPr>
            </w:pPr>
            <w:r w:rsidRPr="004F5F8B">
              <w:rPr>
                <w:rFonts w:asciiTheme="majorBidi" w:hAnsiTheme="majorBidi" w:cstheme="majorBidi"/>
                <w:szCs w:val="22"/>
                <w:cs/>
                <w:lang w:bidi="th-TH"/>
              </w:rPr>
              <w:t>กระแสเงินสดได้มาจาก</w:t>
            </w:r>
            <w:r w:rsidRPr="004F5F8B">
              <w:rPr>
                <w:rFonts w:asciiTheme="majorBidi" w:hAnsiTheme="majorBidi" w:cstheme="majorBidi"/>
                <w:szCs w:val="22"/>
                <w:cs/>
                <w:lang w:bidi="th-TH"/>
              </w:rPr>
              <w:br/>
            </w:r>
            <w:r w:rsidRPr="00C022E6" w:rsidDel="00436C7D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(</w:t>
            </w:r>
            <w:r w:rsidRPr="004F5F8B">
              <w:rPr>
                <w:rFonts w:asciiTheme="majorBidi" w:eastAsia="Cordia New" w:hAnsiTheme="majorBidi" w:cstheme="majorBidi"/>
                <w:szCs w:val="22"/>
                <w:cs/>
                <w:lang w:val="en-US" w:bidi="th-TH"/>
              </w:rPr>
              <w:t>ใช้ไปใน</w:t>
            </w:r>
            <w:r w:rsidRPr="004F5F8B" w:rsidDel="00436C7D">
              <w:rPr>
                <w:rFonts w:asciiTheme="majorBidi" w:eastAsia="Cordia New" w:hAnsiTheme="majorBidi" w:cstheme="majorBidi"/>
                <w:szCs w:val="22"/>
                <w:cs/>
                <w:lang w:val="en-US" w:bidi="th-TH"/>
              </w:rPr>
              <w:t>)</w:t>
            </w:r>
            <w:r w:rsidRPr="004F5F8B">
              <w:rPr>
                <w:rFonts w:asciiTheme="majorBidi" w:eastAsia="Cordia New" w:hAnsiTheme="majorBidi" w:cstheme="majorBidi"/>
                <w:szCs w:val="22"/>
                <w:cs/>
                <w:lang w:val="en-US" w:bidi="th-TH"/>
              </w:rPr>
              <w:t xml:space="preserve"> กิจกรรมจัดหาเงิน</w:t>
            </w:r>
            <w:r w:rsidRPr="004F5F8B">
              <w:rPr>
                <w:rFonts w:asciiTheme="majorBidi" w:eastAsia="Cordia New" w:hAnsiTheme="majorBidi" w:cstheme="majorBidi"/>
                <w:szCs w:val="22"/>
                <w:lang w:val="en-US" w:bidi="th-TH"/>
              </w:rPr>
              <w:t xml:space="preserve"> </w:t>
            </w:r>
          </w:p>
        </w:tc>
        <w:tc>
          <w:tcPr>
            <w:tcW w:w="427" w:type="pct"/>
            <w:tcBorders>
              <w:bottom w:val="single" w:sz="4" w:space="0" w:color="auto"/>
            </w:tcBorders>
          </w:tcPr>
          <w:p w14:paraId="1B4843EB" w14:textId="77777777" w:rsidR="005A2203" w:rsidRDefault="005A2203" w:rsidP="007263FD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jc w:val="right"/>
              <w:rPr>
                <w:rFonts w:asciiTheme="majorBidi" w:hAnsiTheme="majorBidi" w:cstheme="majorBidi"/>
                <w:szCs w:val="22"/>
              </w:rPr>
            </w:pPr>
          </w:p>
          <w:p w14:paraId="6E0F926F" w14:textId="6575D123" w:rsidR="005A2203" w:rsidRPr="004F5F8B" w:rsidRDefault="009E0E90" w:rsidP="007263FD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jc w:val="right"/>
              <w:rPr>
                <w:rFonts w:asciiTheme="majorBidi" w:hAnsiTheme="majorBidi" w:cstheme="majorBidi"/>
                <w:szCs w:val="22"/>
              </w:rPr>
            </w:pPr>
            <w:r w:rsidRPr="009E0E90">
              <w:rPr>
                <w:rFonts w:asciiTheme="majorBidi" w:hAnsiTheme="majorBidi" w:cstheme="majorBidi"/>
                <w:szCs w:val="22"/>
              </w:rPr>
              <w:t>160,351</w:t>
            </w:r>
          </w:p>
        </w:tc>
        <w:tc>
          <w:tcPr>
            <w:tcW w:w="117" w:type="pct"/>
          </w:tcPr>
          <w:p w14:paraId="7AC4F8E0" w14:textId="77777777" w:rsidR="00B21855" w:rsidRPr="004F5F8B" w:rsidRDefault="00B21855" w:rsidP="00895161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5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97" w:type="pct"/>
            <w:tcBorders>
              <w:bottom w:val="single" w:sz="4" w:space="0" w:color="auto"/>
            </w:tcBorders>
          </w:tcPr>
          <w:p w14:paraId="796DE413" w14:textId="77777777" w:rsidR="005A2203" w:rsidRDefault="005A2203" w:rsidP="007263FD">
            <w:pPr>
              <w:pStyle w:val="acctfourfigures"/>
              <w:tabs>
                <w:tab w:val="clear" w:pos="765"/>
              </w:tabs>
              <w:spacing w:line="240" w:lineRule="atLeast"/>
              <w:ind w:left="-83" w:right="-20"/>
              <w:jc w:val="right"/>
              <w:rPr>
                <w:rFonts w:asciiTheme="majorBidi" w:hAnsiTheme="majorBidi" w:cstheme="majorBidi"/>
                <w:szCs w:val="22"/>
              </w:rPr>
            </w:pPr>
          </w:p>
          <w:p w14:paraId="77323040" w14:textId="738463D7" w:rsidR="005A2203" w:rsidRPr="004F5F8B" w:rsidRDefault="00876D81" w:rsidP="007263FD">
            <w:pPr>
              <w:pStyle w:val="acctfourfigures"/>
              <w:tabs>
                <w:tab w:val="clear" w:pos="765"/>
              </w:tabs>
              <w:spacing w:line="240" w:lineRule="atLeast"/>
              <w:ind w:left="-83" w:right="-20"/>
              <w:jc w:val="right"/>
              <w:rPr>
                <w:rFonts w:asciiTheme="majorBidi" w:hAnsiTheme="majorBidi" w:cstheme="majorBidi"/>
                <w:szCs w:val="22"/>
              </w:rPr>
            </w:pPr>
            <w:r w:rsidRPr="00876D81">
              <w:rPr>
                <w:rFonts w:asciiTheme="majorBidi" w:hAnsiTheme="majorBidi" w:cstheme="majorBidi"/>
                <w:szCs w:val="22"/>
              </w:rPr>
              <w:t>(214,910)</w:t>
            </w:r>
          </w:p>
        </w:tc>
        <w:tc>
          <w:tcPr>
            <w:tcW w:w="118" w:type="pct"/>
          </w:tcPr>
          <w:p w14:paraId="5B7210D1" w14:textId="77777777" w:rsidR="00B21855" w:rsidRPr="004F5F8B" w:rsidRDefault="00B21855" w:rsidP="00B21855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01" w:type="pct"/>
            <w:tcBorders>
              <w:bottom w:val="single" w:sz="4" w:space="0" w:color="auto"/>
            </w:tcBorders>
          </w:tcPr>
          <w:p w14:paraId="4C292E88" w14:textId="77777777" w:rsidR="00F57313" w:rsidRDefault="00F57313" w:rsidP="00895161">
            <w:pPr>
              <w:pStyle w:val="acctfourfigures"/>
              <w:tabs>
                <w:tab w:val="clear" w:pos="765"/>
              </w:tabs>
              <w:spacing w:line="240" w:lineRule="atLeast"/>
              <w:ind w:left="-83" w:right="-20"/>
              <w:jc w:val="right"/>
              <w:rPr>
                <w:rFonts w:asciiTheme="majorBidi" w:hAnsiTheme="majorBidi" w:cstheme="majorBidi"/>
                <w:szCs w:val="22"/>
              </w:rPr>
            </w:pPr>
          </w:p>
          <w:p w14:paraId="41FC0EA6" w14:textId="7DC85588" w:rsidR="00F57313" w:rsidRPr="004F5F8B" w:rsidRDefault="00876D81" w:rsidP="00895161">
            <w:pPr>
              <w:pStyle w:val="acctfourfigures"/>
              <w:tabs>
                <w:tab w:val="clear" w:pos="765"/>
              </w:tabs>
              <w:spacing w:line="240" w:lineRule="atLeast"/>
              <w:ind w:left="-83" w:right="-20"/>
              <w:jc w:val="right"/>
              <w:rPr>
                <w:rFonts w:asciiTheme="majorBidi" w:hAnsiTheme="majorBidi" w:cstheme="majorBidi"/>
                <w:szCs w:val="22"/>
              </w:rPr>
            </w:pPr>
            <w:r w:rsidRPr="00876D81">
              <w:rPr>
                <w:rFonts w:asciiTheme="majorBidi" w:hAnsiTheme="majorBidi" w:cstheme="majorBidi"/>
                <w:szCs w:val="22"/>
              </w:rPr>
              <w:t>(192,593)</w:t>
            </w:r>
          </w:p>
        </w:tc>
        <w:tc>
          <w:tcPr>
            <w:tcW w:w="118" w:type="pct"/>
          </w:tcPr>
          <w:p w14:paraId="7DCABF48" w14:textId="77777777" w:rsidR="00B21855" w:rsidRPr="004F5F8B" w:rsidRDefault="00B21855" w:rsidP="00895161">
            <w:pPr>
              <w:pStyle w:val="acctfourfigures"/>
              <w:tabs>
                <w:tab w:val="clear" w:pos="765"/>
              </w:tabs>
              <w:spacing w:line="240" w:lineRule="atLeast"/>
              <w:ind w:left="-83" w:right="-2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01" w:type="pct"/>
            <w:tcBorders>
              <w:bottom w:val="single" w:sz="4" w:space="0" w:color="auto"/>
            </w:tcBorders>
          </w:tcPr>
          <w:p w14:paraId="004E5A0F" w14:textId="77777777" w:rsidR="00F57313" w:rsidRDefault="00F57313" w:rsidP="00895161">
            <w:pPr>
              <w:pStyle w:val="acctfourfigures"/>
              <w:tabs>
                <w:tab w:val="clear" w:pos="765"/>
              </w:tabs>
              <w:spacing w:line="240" w:lineRule="atLeast"/>
              <w:ind w:left="-83"/>
              <w:jc w:val="right"/>
              <w:rPr>
                <w:rFonts w:asciiTheme="majorBidi" w:hAnsiTheme="majorBidi" w:cstheme="majorBidi"/>
                <w:szCs w:val="22"/>
              </w:rPr>
            </w:pPr>
          </w:p>
          <w:p w14:paraId="66192A36" w14:textId="07A7601E" w:rsidR="00F57313" w:rsidRPr="004F5F8B" w:rsidRDefault="00876D81" w:rsidP="00895161">
            <w:pPr>
              <w:pStyle w:val="acctfourfigures"/>
              <w:tabs>
                <w:tab w:val="clear" w:pos="765"/>
              </w:tabs>
              <w:spacing w:line="240" w:lineRule="atLeast"/>
              <w:ind w:left="-83"/>
              <w:jc w:val="right"/>
              <w:rPr>
                <w:rFonts w:asciiTheme="majorBidi" w:hAnsiTheme="majorBidi" w:cstheme="majorBidi"/>
                <w:szCs w:val="22"/>
              </w:rPr>
            </w:pPr>
            <w:r w:rsidRPr="00876D81">
              <w:rPr>
                <w:rFonts w:asciiTheme="majorBidi" w:hAnsiTheme="majorBidi" w:cstheme="majorBidi"/>
                <w:szCs w:val="22"/>
              </w:rPr>
              <w:t>(1,204,314)</w:t>
            </w:r>
          </w:p>
        </w:tc>
        <w:tc>
          <w:tcPr>
            <w:tcW w:w="118" w:type="pct"/>
          </w:tcPr>
          <w:p w14:paraId="6E753999" w14:textId="77777777" w:rsidR="00B21855" w:rsidRPr="004F5F8B" w:rsidRDefault="00B21855" w:rsidP="00895161">
            <w:pPr>
              <w:pStyle w:val="acctfourfigures"/>
              <w:tabs>
                <w:tab w:val="clear" w:pos="765"/>
              </w:tabs>
              <w:spacing w:line="240" w:lineRule="atLeast"/>
              <w:ind w:left="-8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98" w:type="pct"/>
            <w:tcBorders>
              <w:bottom w:val="single" w:sz="4" w:space="0" w:color="auto"/>
            </w:tcBorders>
          </w:tcPr>
          <w:p w14:paraId="31E8805C" w14:textId="77777777" w:rsidR="00F57313" w:rsidRDefault="00F57313" w:rsidP="007263FD">
            <w:pPr>
              <w:pStyle w:val="acctfourfigures"/>
              <w:tabs>
                <w:tab w:val="clear" w:pos="765"/>
              </w:tabs>
              <w:spacing w:line="240" w:lineRule="atLeast"/>
              <w:ind w:left="-83"/>
              <w:jc w:val="right"/>
              <w:rPr>
                <w:rFonts w:asciiTheme="majorBidi" w:hAnsiTheme="majorBidi" w:cstheme="majorBidi"/>
                <w:szCs w:val="22"/>
              </w:rPr>
            </w:pPr>
          </w:p>
          <w:p w14:paraId="222F9693" w14:textId="4A02A1FD" w:rsidR="00F57313" w:rsidRPr="004F5F8B" w:rsidRDefault="00876D81" w:rsidP="007263FD">
            <w:pPr>
              <w:pStyle w:val="acctfourfigures"/>
              <w:tabs>
                <w:tab w:val="clear" w:pos="765"/>
              </w:tabs>
              <w:spacing w:line="240" w:lineRule="atLeast"/>
              <w:ind w:left="-83"/>
              <w:jc w:val="right"/>
              <w:rPr>
                <w:rFonts w:asciiTheme="majorBidi" w:hAnsiTheme="majorBidi" w:cstheme="majorBidi"/>
                <w:szCs w:val="22"/>
              </w:rPr>
            </w:pPr>
            <w:r w:rsidRPr="00876D81">
              <w:rPr>
                <w:rFonts w:asciiTheme="majorBidi" w:hAnsiTheme="majorBidi" w:cstheme="majorBidi"/>
                <w:szCs w:val="22"/>
              </w:rPr>
              <w:t>(</w:t>
            </w:r>
            <w:r w:rsidR="000B7C1F">
              <w:rPr>
                <w:rFonts w:asciiTheme="majorBidi" w:hAnsiTheme="majorBidi" w:cstheme="majorBidi"/>
                <w:szCs w:val="22"/>
              </w:rPr>
              <w:t>648,160</w:t>
            </w:r>
            <w:r w:rsidRPr="00876D81"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119" w:type="pct"/>
          </w:tcPr>
          <w:p w14:paraId="0021C2DB" w14:textId="77777777" w:rsidR="00B21855" w:rsidRPr="004F5F8B" w:rsidRDefault="00B21855" w:rsidP="00895161">
            <w:pPr>
              <w:pStyle w:val="acctfourfigures"/>
              <w:tabs>
                <w:tab w:val="clear" w:pos="765"/>
              </w:tabs>
              <w:spacing w:line="240" w:lineRule="atLeast"/>
              <w:ind w:left="-83" w:right="-3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22" w:type="pct"/>
            <w:tcBorders>
              <w:bottom w:val="single" w:sz="4" w:space="0" w:color="auto"/>
            </w:tcBorders>
          </w:tcPr>
          <w:p w14:paraId="2010D2A7" w14:textId="77777777" w:rsidR="00F57313" w:rsidRDefault="00F57313" w:rsidP="00895161">
            <w:pPr>
              <w:pStyle w:val="acctfourfigures"/>
              <w:tabs>
                <w:tab w:val="clear" w:pos="765"/>
              </w:tabs>
              <w:spacing w:line="240" w:lineRule="atLeast"/>
              <w:ind w:left="-83" w:right="-31"/>
              <w:jc w:val="right"/>
              <w:rPr>
                <w:rFonts w:asciiTheme="majorBidi" w:hAnsiTheme="majorBidi" w:cstheme="majorBidi"/>
                <w:szCs w:val="22"/>
              </w:rPr>
            </w:pPr>
          </w:p>
          <w:p w14:paraId="64B9BC21" w14:textId="09A5A57A" w:rsidR="00F57313" w:rsidRPr="00F44BCA" w:rsidRDefault="00876D81" w:rsidP="00895161">
            <w:pPr>
              <w:pStyle w:val="acctfourfigures"/>
              <w:tabs>
                <w:tab w:val="clear" w:pos="765"/>
              </w:tabs>
              <w:spacing w:line="240" w:lineRule="atLeast"/>
              <w:ind w:left="-83" w:right="-31"/>
              <w:jc w:val="right"/>
              <w:rPr>
                <w:rFonts w:asciiTheme="majorBidi" w:hAnsiTheme="majorBidi" w:cstheme="majorBidi"/>
                <w:szCs w:val="22"/>
              </w:rPr>
            </w:pPr>
            <w:r w:rsidRPr="00876D81">
              <w:rPr>
                <w:rFonts w:asciiTheme="majorBidi" w:hAnsiTheme="majorBidi" w:cstheme="majorBidi"/>
                <w:szCs w:val="22"/>
              </w:rPr>
              <w:t>(2,761,609)</w:t>
            </w:r>
          </w:p>
        </w:tc>
        <w:tc>
          <w:tcPr>
            <w:tcW w:w="119" w:type="pct"/>
          </w:tcPr>
          <w:p w14:paraId="62C2F5A3" w14:textId="77777777" w:rsidR="00B21855" w:rsidRPr="00895161" w:rsidRDefault="00B21855" w:rsidP="00895161">
            <w:pPr>
              <w:ind w:left="-107" w:right="-17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19" w:type="pct"/>
          </w:tcPr>
          <w:p w14:paraId="0FF5F390" w14:textId="77777777" w:rsidR="00B21855" w:rsidRPr="004F5F8B" w:rsidRDefault="00B21855" w:rsidP="00B21855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A921A5" w:rsidRPr="004F5F8B" w14:paraId="4CFA6AB4" w14:textId="698D862B" w:rsidTr="00ED5C03">
        <w:trPr>
          <w:cantSplit/>
          <w:trHeight w:val="362"/>
        </w:trPr>
        <w:tc>
          <w:tcPr>
            <w:tcW w:w="1026" w:type="pct"/>
            <w:vAlign w:val="bottom"/>
          </w:tcPr>
          <w:p w14:paraId="028B5584" w14:textId="56DDD9AF" w:rsidR="00B21855" w:rsidRPr="00233AE6" w:rsidRDefault="00B21855" w:rsidP="005300C7">
            <w:pPr>
              <w:ind w:left="162" w:right="-186" w:hanging="183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233AE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เงินสดและรายการเทียบเท่า</w:t>
            </w:r>
            <w:r w:rsidR="005300C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br/>
            </w:r>
            <w:r w:rsidRPr="00233AE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เงินสดเพิ่มขึ้น </w:t>
            </w:r>
            <w:r w:rsidRPr="00233AE6" w:rsidDel="00C022E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</w:t>
            </w:r>
            <w:r w:rsidRPr="00233AE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ลดลง</w:t>
            </w:r>
            <w:r w:rsidRPr="00233AE6" w:rsidDel="00C022E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)</w:t>
            </w:r>
            <w:r w:rsidRPr="00233AE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427" w:type="pct"/>
            <w:tcBorders>
              <w:top w:val="single" w:sz="4" w:space="0" w:color="auto"/>
              <w:bottom w:val="double" w:sz="4" w:space="0" w:color="auto"/>
            </w:tcBorders>
          </w:tcPr>
          <w:p w14:paraId="6531B1F2" w14:textId="77777777" w:rsidR="005A2203" w:rsidRDefault="005A2203" w:rsidP="00B21855">
            <w:pPr>
              <w:pStyle w:val="acctfourfigures"/>
              <w:tabs>
                <w:tab w:val="clear" w:pos="765"/>
                <w:tab w:val="decimal" w:pos="813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  <w:p w14:paraId="2DB8D99F" w14:textId="55FB8A0B" w:rsidR="005A2203" w:rsidRPr="004F5F8B" w:rsidRDefault="00876D81" w:rsidP="00B21855">
            <w:pPr>
              <w:pStyle w:val="acctfourfigures"/>
              <w:tabs>
                <w:tab w:val="clear" w:pos="765"/>
                <w:tab w:val="decimal" w:pos="813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876D81">
              <w:rPr>
                <w:rFonts w:asciiTheme="majorBidi" w:hAnsiTheme="majorBidi" w:cstheme="majorBidi"/>
                <w:b/>
                <w:bCs/>
                <w:szCs w:val="22"/>
              </w:rPr>
              <w:t>(247,313)</w:t>
            </w:r>
          </w:p>
        </w:tc>
        <w:tc>
          <w:tcPr>
            <w:tcW w:w="117" w:type="pct"/>
          </w:tcPr>
          <w:p w14:paraId="39DFC0B5" w14:textId="77777777" w:rsidR="00B21855" w:rsidRPr="004F5F8B" w:rsidRDefault="00B21855" w:rsidP="00B21855">
            <w:pPr>
              <w:pStyle w:val="acctfourfigures"/>
              <w:tabs>
                <w:tab w:val="clear" w:pos="765"/>
                <w:tab w:val="decimal" w:pos="813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497" w:type="pct"/>
            <w:tcBorders>
              <w:top w:val="single" w:sz="4" w:space="0" w:color="auto"/>
              <w:bottom w:val="double" w:sz="4" w:space="0" w:color="auto"/>
            </w:tcBorders>
          </w:tcPr>
          <w:p w14:paraId="0BB48406" w14:textId="77777777" w:rsidR="005A2203" w:rsidRDefault="005A2203" w:rsidP="00895161">
            <w:pPr>
              <w:pStyle w:val="acctfourfigures"/>
              <w:tabs>
                <w:tab w:val="clear" w:pos="765"/>
              </w:tabs>
              <w:spacing w:line="240" w:lineRule="atLeast"/>
              <w:ind w:left="-83" w:right="-20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  <w:p w14:paraId="365C607A" w14:textId="0E1A2C50" w:rsidR="005A2203" w:rsidRPr="004F5F8B" w:rsidRDefault="004B6B10" w:rsidP="00895161">
            <w:pPr>
              <w:pStyle w:val="acctfourfigures"/>
              <w:tabs>
                <w:tab w:val="clear" w:pos="765"/>
              </w:tabs>
              <w:spacing w:line="240" w:lineRule="atLeast"/>
              <w:ind w:left="-83" w:right="-20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4B6B10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417,849</w:t>
            </w:r>
          </w:p>
        </w:tc>
        <w:tc>
          <w:tcPr>
            <w:tcW w:w="118" w:type="pct"/>
          </w:tcPr>
          <w:p w14:paraId="10EDF2A8" w14:textId="77777777" w:rsidR="00B21855" w:rsidRPr="004F5F8B" w:rsidRDefault="00B21855" w:rsidP="00B21855">
            <w:pPr>
              <w:pStyle w:val="acctfourfigures"/>
              <w:tabs>
                <w:tab w:val="clear" w:pos="765"/>
                <w:tab w:val="decimal" w:pos="813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50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82C258" w14:textId="578821EA" w:rsidR="00B21855" w:rsidRPr="00690CDB" w:rsidRDefault="004B6B10" w:rsidP="00895161">
            <w:pPr>
              <w:pStyle w:val="acctfourfigures"/>
              <w:tabs>
                <w:tab w:val="clear" w:pos="765"/>
              </w:tabs>
              <w:spacing w:line="240" w:lineRule="atLeast"/>
              <w:ind w:left="-83" w:right="-20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4B6B10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(48,802)</w:t>
            </w:r>
          </w:p>
        </w:tc>
        <w:tc>
          <w:tcPr>
            <w:tcW w:w="118" w:type="pct"/>
          </w:tcPr>
          <w:p w14:paraId="1A665CFF" w14:textId="77777777" w:rsidR="00B21855" w:rsidRPr="00690CDB" w:rsidRDefault="00B21855" w:rsidP="00895161">
            <w:pPr>
              <w:pStyle w:val="acctfourfigures"/>
              <w:tabs>
                <w:tab w:val="clear" w:pos="765"/>
              </w:tabs>
              <w:spacing w:line="240" w:lineRule="atLeast"/>
              <w:ind w:left="-83" w:right="-20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501" w:type="pct"/>
            <w:tcBorders>
              <w:top w:val="single" w:sz="4" w:space="0" w:color="auto"/>
              <w:bottom w:val="double" w:sz="4" w:space="0" w:color="auto"/>
            </w:tcBorders>
          </w:tcPr>
          <w:p w14:paraId="189FE0E2" w14:textId="77777777" w:rsidR="00F57313" w:rsidRDefault="00F57313" w:rsidP="00895161">
            <w:pPr>
              <w:pStyle w:val="acctfourfigures"/>
              <w:tabs>
                <w:tab w:val="clear" w:pos="765"/>
              </w:tabs>
              <w:spacing w:line="240" w:lineRule="atLeast"/>
              <w:ind w:left="-83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  <w:p w14:paraId="640A70DC" w14:textId="086810A5" w:rsidR="00F57313" w:rsidRPr="00690CDB" w:rsidRDefault="004B6B10" w:rsidP="00895161">
            <w:pPr>
              <w:pStyle w:val="acctfourfigures"/>
              <w:tabs>
                <w:tab w:val="clear" w:pos="765"/>
              </w:tabs>
              <w:spacing w:line="240" w:lineRule="atLeast"/>
              <w:ind w:left="-83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4B6B10">
              <w:rPr>
                <w:rFonts w:asciiTheme="majorBidi" w:hAnsiTheme="majorBidi" w:cstheme="majorBidi"/>
                <w:b/>
                <w:bCs/>
                <w:szCs w:val="22"/>
              </w:rPr>
              <w:t>(97,053)</w:t>
            </w:r>
          </w:p>
        </w:tc>
        <w:tc>
          <w:tcPr>
            <w:tcW w:w="118" w:type="pct"/>
          </w:tcPr>
          <w:p w14:paraId="7F989A09" w14:textId="77777777" w:rsidR="00B21855" w:rsidRPr="00895161" w:rsidRDefault="00B21855" w:rsidP="00895161">
            <w:pPr>
              <w:pStyle w:val="acctfourfigures"/>
              <w:tabs>
                <w:tab w:val="clear" w:pos="765"/>
              </w:tabs>
              <w:spacing w:line="240" w:lineRule="atLeast"/>
              <w:ind w:left="-8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98" w:type="pct"/>
            <w:tcBorders>
              <w:top w:val="single" w:sz="4" w:space="0" w:color="auto"/>
              <w:bottom w:val="double" w:sz="4" w:space="0" w:color="auto"/>
            </w:tcBorders>
          </w:tcPr>
          <w:p w14:paraId="7D12026A" w14:textId="77777777" w:rsidR="00F57313" w:rsidRPr="004B6B10" w:rsidRDefault="00F57313" w:rsidP="00895161">
            <w:pPr>
              <w:pStyle w:val="acctfourfigures"/>
              <w:tabs>
                <w:tab w:val="clear" w:pos="765"/>
              </w:tabs>
              <w:spacing w:line="240" w:lineRule="atLeast"/>
              <w:ind w:left="-83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  <w:p w14:paraId="1C5A3D9D" w14:textId="52078C66" w:rsidR="00F57313" w:rsidRPr="00690CDB" w:rsidRDefault="000B7C1F" w:rsidP="00895161">
            <w:pPr>
              <w:pStyle w:val="acctfourfigures"/>
              <w:tabs>
                <w:tab w:val="clear" w:pos="765"/>
              </w:tabs>
              <w:spacing w:line="240" w:lineRule="atLeast"/>
              <w:ind w:left="-83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</w:rPr>
              <w:t>334,301</w:t>
            </w:r>
          </w:p>
        </w:tc>
        <w:tc>
          <w:tcPr>
            <w:tcW w:w="119" w:type="pct"/>
          </w:tcPr>
          <w:p w14:paraId="02753DE9" w14:textId="77777777" w:rsidR="00B21855" w:rsidRPr="00690CDB" w:rsidRDefault="00B21855" w:rsidP="00895161">
            <w:pPr>
              <w:pStyle w:val="acctfourfigures"/>
              <w:tabs>
                <w:tab w:val="clear" w:pos="765"/>
              </w:tabs>
              <w:spacing w:line="240" w:lineRule="atLeast"/>
              <w:ind w:left="-83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422" w:type="pct"/>
            <w:tcBorders>
              <w:top w:val="single" w:sz="4" w:space="0" w:color="auto"/>
              <w:bottom w:val="double" w:sz="4" w:space="0" w:color="auto"/>
            </w:tcBorders>
          </w:tcPr>
          <w:p w14:paraId="250AA27E" w14:textId="77777777" w:rsidR="00F57313" w:rsidRPr="004B6B10" w:rsidRDefault="00F57313" w:rsidP="007263FD">
            <w:pPr>
              <w:pStyle w:val="acctfourfigures"/>
              <w:tabs>
                <w:tab w:val="clear" w:pos="765"/>
              </w:tabs>
              <w:spacing w:line="240" w:lineRule="atLeast"/>
              <w:ind w:left="-83" w:right="-3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  <w:p w14:paraId="03D2C838" w14:textId="1970F262" w:rsidR="00F57313" w:rsidRPr="00F44BCA" w:rsidRDefault="004B6B10" w:rsidP="007263FD">
            <w:pPr>
              <w:pStyle w:val="acctfourfigures"/>
              <w:tabs>
                <w:tab w:val="clear" w:pos="765"/>
              </w:tabs>
              <w:spacing w:line="240" w:lineRule="atLeast"/>
              <w:ind w:left="-83" w:right="-3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4B6B10">
              <w:rPr>
                <w:rFonts w:asciiTheme="majorBidi" w:hAnsiTheme="majorBidi" w:cstheme="majorBidi"/>
                <w:b/>
                <w:bCs/>
                <w:szCs w:val="22"/>
              </w:rPr>
              <w:t>1,054,262</w:t>
            </w:r>
          </w:p>
        </w:tc>
        <w:tc>
          <w:tcPr>
            <w:tcW w:w="119" w:type="pct"/>
          </w:tcPr>
          <w:p w14:paraId="7BC81B8A" w14:textId="77777777" w:rsidR="00B21855" w:rsidRPr="00895161" w:rsidRDefault="00B21855" w:rsidP="00895161">
            <w:pPr>
              <w:ind w:left="-107" w:right="-17"/>
              <w:jc w:val="right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419" w:type="pct"/>
          </w:tcPr>
          <w:p w14:paraId="75611BED" w14:textId="77777777" w:rsidR="00B21855" w:rsidRPr="004F5F8B" w:rsidRDefault="00B21855" w:rsidP="00B21855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</w:tbl>
    <w:p w14:paraId="5AE9D424" w14:textId="77777777" w:rsidR="009D2BF3" w:rsidRDefault="009D2BF3" w:rsidP="009D2BF3">
      <w:pPr>
        <w:tabs>
          <w:tab w:val="left" w:pos="270"/>
        </w:tabs>
        <w:ind w:right="44"/>
        <w:jc w:val="thaiDistribute"/>
        <w:rPr>
          <w:rFonts w:cs="Angsana New"/>
          <w:sz w:val="2"/>
          <w:szCs w:val="2"/>
        </w:rPr>
      </w:pPr>
    </w:p>
    <w:p w14:paraId="2002AB91" w14:textId="77777777" w:rsidR="00A3019E" w:rsidRDefault="00A3019E" w:rsidP="009D2BF3">
      <w:pPr>
        <w:tabs>
          <w:tab w:val="left" w:pos="270"/>
        </w:tabs>
        <w:ind w:right="44"/>
        <w:jc w:val="thaiDistribute"/>
        <w:rPr>
          <w:rFonts w:cs="Angsana New"/>
          <w:sz w:val="2"/>
          <w:szCs w:val="2"/>
        </w:rPr>
      </w:pPr>
    </w:p>
    <w:p w14:paraId="44ACC6E8" w14:textId="77777777" w:rsidR="00A3019E" w:rsidRPr="00633EFB" w:rsidRDefault="00A3019E" w:rsidP="009D2BF3">
      <w:pPr>
        <w:tabs>
          <w:tab w:val="left" w:pos="270"/>
        </w:tabs>
        <w:ind w:right="44"/>
        <w:jc w:val="thaiDistribute"/>
        <w:rPr>
          <w:rFonts w:cs="Angsana New"/>
          <w:sz w:val="2"/>
          <w:szCs w:val="2"/>
          <w:cs/>
        </w:rPr>
      </w:pPr>
    </w:p>
    <w:p w14:paraId="20A8D940" w14:textId="77777777" w:rsidR="00F6651C" w:rsidRDefault="00F6651C" w:rsidP="00110EAE">
      <w:pPr>
        <w:ind w:left="338" w:hanging="359"/>
        <w:rPr>
          <w:rFonts w:asciiTheme="majorBidi" w:hAnsiTheme="majorBidi" w:cstheme="majorBidi"/>
          <w:b/>
          <w:bCs/>
          <w:sz w:val="22"/>
          <w:szCs w:val="22"/>
          <w:lang w:val="en-GB" w:eastAsia="en-GB"/>
        </w:rPr>
        <w:sectPr w:rsidR="00F6651C" w:rsidSect="0027043C">
          <w:pgSz w:w="11907" w:h="16839" w:code="9"/>
          <w:pgMar w:top="691" w:right="994" w:bottom="576" w:left="1350" w:header="720" w:footer="720" w:gutter="0"/>
          <w:cols w:space="720"/>
          <w:docGrid w:linePitch="408"/>
        </w:sectPr>
      </w:pPr>
    </w:p>
    <w:tbl>
      <w:tblPr>
        <w:tblW w:w="5274" w:type="pct"/>
        <w:tblLayout w:type="fixed"/>
        <w:tblLook w:val="0000" w:firstRow="0" w:lastRow="0" w:firstColumn="0" w:lastColumn="0" w:noHBand="0" w:noVBand="0"/>
      </w:tblPr>
      <w:tblGrid>
        <w:gridCol w:w="2070"/>
        <w:gridCol w:w="861"/>
        <w:gridCol w:w="236"/>
        <w:gridCol w:w="1003"/>
        <w:gridCol w:w="238"/>
        <w:gridCol w:w="1011"/>
        <w:gridCol w:w="238"/>
        <w:gridCol w:w="1011"/>
        <w:gridCol w:w="238"/>
        <w:gridCol w:w="1005"/>
        <w:gridCol w:w="240"/>
        <w:gridCol w:w="851"/>
        <w:gridCol w:w="240"/>
        <w:gridCol w:w="845"/>
      </w:tblGrid>
      <w:tr w:rsidR="00A3019E" w:rsidRPr="004F5F8B" w14:paraId="605491B5" w14:textId="77777777">
        <w:trPr>
          <w:cantSplit/>
          <w:trHeight w:val="270"/>
          <w:tblHeader/>
        </w:trPr>
        <w:tc>
          <w:tcPr>
            <w:tcW w:w="1026" w:type="pct"/>
            <w:vAlign w:val="center"/>
          </w:tcPr>
          <w:p w14:paraId="4F8A15DD" w14:textId="77777777" w:rsidR="00A3019E" w:rsidRPr="004265C7" w:rsidRDefault="00A3019E">
            <w:pPr>
              <w:ind w:left="429" w:right="-120" w:hanging="27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974" w:type="pct"/>
            <w:gridSpan w:val="13"/>
            <w:vAlign w:val="bottom"/>
          </w:tcPr>
          <w:p w14:paraId="7F75AC01" w14:textId="77777777" w:rsidR="00A3019E" w:rsidRPr="000452EB" w:rsidRDefault="00A3019E">
            <w:pPr>
              <w:ind w:right="4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47854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8F6912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ธันวาคม </w:t>
            </w:r>
            <w:r w:rsidRPr="00947854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567</w:t>
            </w:r>
          </w:p>
        </w:tc>
      </w:tr>
      <w:tr w:rsidR="00A3019E" w:rsidRPr="004F5F8B" w14:paraId="67F6C222" w14:textId="77777777">
        <w:trPr>
          <w:cantSplit/>
          <w:trHeight w:val="270"/>
          <w:tblHeader/>
        </w:trPr>
        <w:tc>
          <w:tcPr>
            <w:tcW w:w="1026" w:type="pct"/>
            <w:vAlign w:val="center"/>
          </w:tcPr>
          <w:p w14:paraId="2766A399" w14:textId="77777777" w:rsidR="00A3019E" w:rsidRPr="004265C7" w:rsidRDefault="00A3019E">
            <w:pPr>
              <w:ind w:left="429" w:right="-120" w:hanging="27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427" w:type="pct"/>
            <w:vAlign w:val="bottom"/>
          </w:tcPr>
          <w:p w14:paraId="279EEC11" w14:textId="77777777" w:rsidR="00A3019E" w:rsidRPr="00B9560A" w:rsidRDefault="00A3019E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9560A">
              <w:rPr>
                <w:rFonts w:asciiTheme="majorBidi" w:hAnsiTheme="majorBidi" w:cstheme="majorBidi"/>
                <w:sz w:val="22"/>
                <w:szCs w:val="22"/>
                <w:lang w:val="th-TH"/>
              </w:rPr>
              <w:t>Indorama</w:t>
            </w:r>
            <w:r w:rsidRPr="00B9560A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 xml:space="preserve"> </w:t>
            </w:r>
            <w:r w:rsidRPr="00B9560A">
              <w:rPr>
                <w:rFonts w:asciiTheme="majorBidi" w:hAnsiTheme="majorBidi" w:cstheme="majorBidi"/>
                <w:sz w:val="22"/>
                <w:szCs w:val="22"/>
                <w:lang w:val="th-TH"/>
              </w:rPr>
              <w:t>Ventures</w:t>
            </w:r>
            <w:r w:rsidRPr="00B9560A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 xml:space="preserve"> </w:t>
            </w:r>
            <w:r w:rsidRPr="00B9560A">
              <w:rPr>
                <w:rFonts w:asciiTheme="majorBidi" w:hAnsiTheme="majorBidi" w:cstheme="majorBidi"/>
                <w:sz w:val="22"/>
                <w:szCs w:val="22"/>
                <w:lang w:val="th-TH"/>
              </w:rPr>
              <w:t>Mobility</w:t>
            </w:r>
            <w:r w:rsidRPr="00B9560A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 xml:space="preserve"> </w:t>
            </w:r>
            <w:r w:rsidRPr="00B9560A">
              <w:rPr>
                <w:rFonts w:asciiTheme="majorBidi" w:hAnsiTheme="majorBidi" w:cstheme="majorBidi"/>
                <w:sz w:val="22"/>
                <w:szCs w:val="22"/>
                <w:lang w:val="th-TH"/>
              </w:rPr>
              <w:t>Obernburg</w:t>
            </w:r>
            <w:r w:rsidRPr="00B9560A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 xml:space="preserve"> </w:t>
            </w:r>
            <w:r w:rsidRPr="00B9560A">
              <w:rPr>
                <w:rFonts w:asciiTheme="majorBidi" w:hAnsiTheme="majorBidi" w:cstheme="majorBidi"/>
                <w:sz w:val="22"/>
                <w:szCs w:val="22"/>
                <w:lang w:val="th-TH"/>
              </w:rPr>
              <w:t xml:space="preserve">GmbH </w:t>
            </w:r>
            <w:r w:rsidRPr="00B9560A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และ บริษัทย่อย</w:t>
            </w:r>
          </w:p>
        </w:tc>
        <w:tc>
          <w:tcPr>
            <w:tcW w:w="117" w:type="pct"/>
            <w:vAlign w:val="bottom"/>
          </w:tcPr>
          <w:p w14:paraId="16D30698" w14:textId="77777777" w:rsidR="00A3019E" w:rsidRPr="00B9560A" w:rsidRDefault="00A3019E">
            <w:pPr>
              <w:ind w:right="7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97" w:type="pct"/>
            <w:vAlign w:val="bottom"/>
          </w:tcPr>
          <w:p w14:paraId="38B0B476" w14:textId="77777777" w:rsidR="00A3019E" w:rsidRPr="00B9560A" w:rsidRDefault="00A3019E">
            <w:pPr>
              <w:pStyle w:val="acctfourfigures"/>
              <w:tabs>
                <w:tab w:val="clear" w:pos="765"/>
              </w:tabs>
              <w:spacing w:line="240" w:lineRule="auto"/>
              <w:ind w:left="-27" w:right="-108" w:hanging="99"/>
              <w:jc w:val="center"/>
              <w:rPr>
                <w:rFonts w:asciiTheme="majorBidi" w:hAnsiTheme="majorBidi" w:cstheme="majorBidi"/>
                <w:szCs w:val="22"/>
                <w:lang w:val="th-TH" w:bidi="th-TH"/>
              </w:rPr>
            </w:pPr>
            <w:r w:rsidRPr="00B9560A">
              <w:rPr>
                <w:rFonts w:asciiTheme="majorBidi" w:hAnsiTheme="majorBidi" w:cstheme="majorBidi"/>
                <w:szCs w:val="22"/>
                <w:cs/>
                <w:lang w:val="th-TH" w:bidi="th-TH"/>
              </w:rPr>
              <w:t>บริษัท</w:t>
            </w:r>
          </w:p>
          <w:p w14:paraId="6E07D207" w14:textId="77777777" w:rsidR="00A3019E" w:rsidRPr="00B9560A" w:rsidRDefault="00A3019E">
            <w:pPr>
              <w:pStyle w:val="acctfourfigures"/>
              <w:tabs>
                <w:tab w:val="clear" w:pos="765"/>
              </w:tabs>
              <w:spacing w:line="240" w:lineRule="auto"/>
              <w:ind w:left="-27" w:right="-108" w:hanging="99"/>
              <w:jc w:val="center"/>
              <w:rPr>
                <w:rFonts w:asciiTheme="majorBidi" w:hAnsiTheme="majorBidi" w:cstheme="majorBidi"/>
                <w:szCs w:val="22"/>
                <w:cs/>
                <w:lang w:val="th-TH" w:bidi="th-TH"/>
              </w:rPr>
            </w:pPr>
            <w:r w:rsidRPr="00B9560A">
              <w:rPr>
                <w:rFonts w:asciiTheme="majorBidi" w:hAnsiTheme="majorBidi" w:cstheme="majorBidi"/>
                <w:szCs w:val="22"/>
                <w:cs/>
                <w:lang w:val="th-TH" w:bidi="th-TH"/>
              </w:rPr>
              <w:t>เพ็ทฟอร์ม</w:t>
            </w:r>
          </w:p>
          <w:p w14:paraId="3D115B77" w14:textId="77777777" w:rsidR="00A3019E" w:rsidRPr="00B9560A" w:rsidRDefault="00A3019E">
            <w:pPr>
              <w:pStyle w:val="acctfourfigures"/>
              <w:tabs>
                <w:tab w:val="clear" w:pos="765"/>
              </w:tabs>
              <w:spacing w:line="240" w:lineRule="auto"/>
              <w:ind w:left="-27" w:right="-108" w:hanging="99"/>
              <w:jc w:val="center"/>
              <w:rPr>
                <w:rFonts w:asciiTheme="majorBidi" w:hAnsiTheme="majorBidi" w:cstheme="majorBidi"/>
                <w:szCs w:val="22"/>
                <w:rtl/>
                <w:lang w:val="th-TH"/>
              </w:rPr>
            </w:pPr>
            <w:r w:rsidRPr="001E42A4">
              <w:rPr>
                <w:rFonts w:asciiTheme="majorBidi" w:hAnsiTheme="majorBidi" w:cstheme="majorBidi"/>
                <w:szCs w:val="22"/>
                <w:lang w:val="th-TH" w:bidi="th-TH"/>
              </w:rPr>
              <w:t>(</w:t>
            </w:r>
            <w:r w:rsidRPr="00B9560A">
              <w:rPr>
                <w:rFonts w:asciiTheme="majorBidi" w:hAnsiTheme="majorBidi" w:cstheme="majorBidi"/>
                <w:szCs w:val="22"/>
                <w:cs/>
                <w:lang w:val="th-TH" w:bidi="th-TH"/>
              </w:rPr>
              <w:t>ไทยแลนด์</w:t>
            </w:r>
            <w:r w:rsidRPr="001E42A4">
              <w:rPr>
                <w:rFonts w:asciiTheme="majorBidi" w:hAnsiTheme="majorBidi" w:cstheme="majorBidi"/>
                <w:szCs w:val="22"/>
                <w:lang w:val="th-TH" w:bidi="th-TH"/>
              </w:rPr>
              <w:t>)</w:t>
            </w:r>
          </w:p>
          <w:p w14:paraId="5DEEC70F" w14:textId="77777777" w:rsidR="00A3019E" w:rsidRPr="00B9560A" w:rsidRDefault="00A3019E">
            <w:pPr>
              <w:pStyle w:val="acctfourfigures"/>
              <w:tabs>
                <w:tab w:val="clear" w:pos="765"/>
              </w:tabs>
              <w:spacing w:line="240" w:lineRule="auto"/>
              <w:ind w:left="-27" w:right="-108" w:hanging="99"/>
              <w:jc w:val="center"/>
              <w:rPr>
                <w:rFonts w:asciiTheme="majorBidi" w:hAnsiTheme="majorBidi" w:cstheme="majorBidi"/>
                <w:szCs w:val="22"/>
              </w:rPr>
            </w:pPr>
            <w:r w:rsidRPr="00B9560A">
              <w:rPr>
                <w:rFonts w:asciiTheme="majorBidi" w:hAnsiTheme="majorBidi" w:cstheme="majorBidi"/>
                <w:szCs w:val="22"/>
                <w:cs/>
                <w:lang w:val="th-TH"/>
              </w:rPr>
              <w:t>จำกัด</w:t>
            </w:r>
          </w:p>
        </w:tc>
        <w:tc>
          <w:tcPr>
            <w:tcW w:w="118" w:type="pct"/>
            <w:vAlign w:val="bottom"/>
          </w:tcPr>
          <w:p w14:paraId="2C577AB1" w14:textId="77777777" w:rsidR="00A3019E" w:rsidRPr="00B9560A" w:rsidRDefault="00A3019E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01" w:type="pct"/>
            <w:vAlign w:val="bottom"/>
          </w:tcPr>
          <w:p w14:paraId="330AB5E3" w14:textId="77777777" w:rsidR="00A3019E" w:rsidRPr="00B9560A" w:rsidRDefault="00A3019E">
            <w:pPr>
              <w:pStyle w:val="acctfourfigures"/>
              <w:tabs>
                <w:tab w:val="clear" w:pos="765"/>
                <w:tab w:val="decimal" w:pos="-133"/>
              </w:tabs>
              <w:spacing w:line="240" w:lineRule="auto"/>
              <w:ind w:left="-133" w:right="-10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9560A">
              <w:rPr>
                <w:rFonts w:asciiTheme="majorBidi" w:hAnsiTheme="majorBidi" w:cstheme="majorBidi"/>
                <w:szCs w:val="22"/>
                <w:lang w:val="en-US"/>
              </w:rPr>
              <w:t>Indo</w:t>
            </w:r>
            <w:r w:rsidRPr="00B9560A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 xml:space="preserve"> </w:t>
            </w:r>
            <w:r w:rsidRPr="00B9560A">
              <w:rPr>
                <w:rFonts w:asciiTheme="majorBidi" w:hAnsiTheme="majorBidi" w:cstheme="majorBidi"/>
                <w:szCs w:val="22"/>
                <w:lang w:val="en-US"/>
              </w:rPr>
              <w:t>Rama</w:t>
            </w:r>
          </w:p>
          <w:p w14:paraId="3CF09A49" w14:textId="77777777" w:rsidR="00A3019E" w:rsidRPr="00B9560A" w:rsidRDefault="00A3019E">
            <w:pPr>
              <w:pStyle w:val="acctfourfigures"/>
              <w:tabs>
                <w:tab w:val="clear" w:pos="765"/>
                <w:tab w:val="decimal" w:pos="-133"/>
              </w:tabs>
              <w:spacing w:line="240" w:lineRule="auto"/>
              <w:ind w:left="-133" w:right="-109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 w:rsidRPr="00B9560A">
              <w:rPr>
                <w:rFonts w:asciiTheme="majorBidi" w:hAnsiTheme="majorBidi" w:cstheme="majorBidi"/>
                <w:szCs w:val="22"/>
                <w:lang w:val="en-US"/>
              </w:rPr>
              <w:t>Synthetics</w:t>
            </w:r>
            <w:r w:rsidRPr="00B9560A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 xml:space="preserve"> </w:t>
            </w:r>
          </w:p>
          <w:p w14:paraId="755BADAB" w14:textId="77777777" w:rsidR="00A3019E" w:rsidRPr="00B9560A" w:rsidRDefault="00A3019E">
            <w:pPr>
              <w:pStyle w:val="acctfourfigures"/>
              <w:tabs>
                <w:tab w:val="clear" w:pos="765"/>
                <w:tab w:val="decimal" w:pos="-133"/>
              </w:tabs>
              <w:spacing w:line="240" w:lineRule="auto"/>
              <w:ind w:left="-133" w:right="-109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 w:rsidRPr="00B9560A">
              <w:rPr>
                <w:rFonts w:asciiTheme="majorBidi" w:hAnsiTheme="majorBidi" w:cstheme="majorBidi"/>
                <w:szCs w:val="22"/>
                <w:lang w:val="en-US"/>
              </w:rPr>
              <w:t>(India)</w:t>
            </w:r>
          </w:p>
          <w:p w14:paraId="59228071" w14:textId="77777777" w:rsidR="00A3019E" w:rsidRPr="001E42A4" w:rsidRDefault="00A3019E">
            <w:pPr>
              <w:pStyle w:val="acctfourfigures"/>
              <w:tabs>
                <w:tab w:val="clear" w:pos="765"/>
                <w:tab w:val="decimal" w:pos="-133"/>
              </w:tabs>
              <w:spacing w:line="240" w:lineRule="auto"/>
              <w:ind w:left="-133" w:right="-109"/>
              <w:jc w:val="center"/>
              <w:rPr>
                <w:rFonts w:asciiTheme="majorBidi" w:hAnsiTheme="majorBidi" w:cstheme="majorBidi"/>
                <w:szCs w:val="22"/>
              </w:rPr>
            </w:pPr>
            <w:r w:rsidRPr="001E42A4">
              <w:rPr>
                <w:rFonts w:asciiTheme="majorBidi" w:hAnsiTheme="majorBidi" w:cstheme="majorBidi"/>
                <w:szCs w:val="22"/>
                <w:lang w:val="en-US"/>
              </w:rPr>
              <w:t>Limited</w:t>
            </w:r>
          </w:p>
        </w:tc>
        <w:tc>
          <w:tcPr>
            <w:tcW w:w="118" w:type="pct"/>
            <w:vAlign w:val="bottom"/>
          </w:tcPr>
          <w:p w14:paraId="1BA64AB1" w14:textId="77777777" w:rsidR="00A3019E" w:rsidRPr="00B9560A" w:rsidRDefault="00A3019E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01" w:type="pct"/>
            <w:vAlign w:val="bottom"/>
          </w:tcPr>
          <w:p w14:paraId="558C2165" w14:textId="77777777" w:rsidR="00A3019E" w:rsidRPr="00B9560A" w:rsidRDefault="00A3019E">
            <w:pPr>
              <w:pStyle w:val="acctfourfigures"/>
              <w:tabs>
                <w:tab w:val="clear" w:pos="765"/>
                <w:tab w:val="decimal" w:pos="-133"/>
                <w:tab w:val="decimal" w:pos="882"/>
              </w:tabs>
              <w:spacing w:line="240" w:lineRule="auto"/>
              <w:ind w:left="62" w:right="-109" w:hanging="62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</w:p>
          <w:p w14:paraId="7BEA0943" w14:textId="77777777" w:rsidR="00A3019E" w:rsidRPr="00B9560A" w:rsidRDefault="00A3019E">
            <w:pPr>
              <w:pStyle w:val="acctfourfigures"/>
              <w:tabs>
                <w:tab w:val="clear" w:pos="765"/>
                <w:tab w:val="decimal" w:pos="-133"/>
                <w:tab w:val="decimal" w:pos="882"/>
              </w:tabs>
              <w:spacing w:line="240" w:lineRule="auto"/>
              <w:ind w:left="-16" w:right="-109" w:firstLine="16"/>
              <w:jc w:val="center"/>
              <w:rPr>
                <w:rFonts w:asciiTheme="majorBidi" w:hAnsiTheme="majorBidi" w:cstheme="majorBidi"/>
                <w:szCs w:val="22"/>
                <w:lang w:val="th-TH"/>
              </w:rPr>
            </w:pPr>
            <w:r w:rsidRPr="00B9560A">
              <w:rPr>
                <w:rFonts w:asciiTheme="majorBidi" w:hAnsiTheme="majorBidi" w:cstheme="majorBidi"/>
                <w:szCs w:val="22"/>
                <w:lang w:val="th-TH"/>
              </w:rPr>
              <w:t>Avgol</w:t>
            </w:r>
            <w:r w:rsidRPr="00B9560A">
              <w:rPr>
                <w:rFonts w:asciiTheme="majorBidi" w:hAnsiTheme="majorBidi" w:cstheme="majorBidi"/>
                <w:szCs w:val="22"/>
                <w:rtl/>
                <w:lang w:val="th-TH"/>
              </w:rPr>
              <w:t xml:space="preserve"> </w:t>
            </w:r>
            <w:r w:rsidRPr="00B9560A">
              <w:rPr>
                <w:rFonts w:asciiTheme="majorBidi" w:hAnsiTheme="majorBidi" w:cstheme="majorBidi"/>
                <w:szCs w:val="22"/>
                <w:lang w:val="th-TH"/>
              </w:rPr>
              <w:t>Industries</w:t>
            </w:r>
          </w:p>
          <w:p w14:paraId="5C724CEB" w14:textId="77777777" w:rsidR="00A3019E" w:rsidRPr="00B9560A" w:rsidRDefault="00A3019E">
            <w:pPr>
              <w:pStyle w:val="acctfourfigures"/>
              <w:tabs>
                <w:tab w:val="clear" w:pos="765"/>
                <w:tab w:val="decimal" w:pos="-133"/>
                <w:tab w:val="decimal" w:pos="882"/>
              </w:tabs>
              <w:spacing w:line="240" w:lineRule="auto"/>
              <w:ind w:left="-16" w:right="-109" w:firstLine="16"/>
              <w:jc w:val="center"/>
              <w:rPr>
                <w:rFonts w:asciiTheme="majorBidi" w:hAnsiTheme="majorBidi" w:cstheme="majorBidi"/>
                <w:szCs w:val="22"/>
              </w:rPr>
            </w:pPr>
            <w:r w:rsidRPr="001E42A4">
              <w:rPr>
                <w:rFonts w:asciiTheme="majorBidi" w:hAnsiTheme="majorBidi" w:cstheme="majorBidi"/>
                <w:szCs w:val="22"/>
                <w:lang w:val="th-TH"/>
              </w:rPr>
              <w:t>1953</w:t>
            </w:r>
            <w:r w:rsidRPr="00B9560A">
              <w:rPr>
                <w:rFonts w:asciiTheme="majorBidi" w:hAnsiTheme="majorBidi" w:cstheme="majorBidi"/>
                <w:szCs w:val="22"/>
                <w:lang w:val="th-TH"/>
              </w:rPr>
              <w:t xml:space="preserve"> Ltd.</w:t>
            </w:r>
          </w:p>
        </w:tc>
        <w:tc>
          <w:tcPr>
            <w:tcW w:w="118" w:type="pct"/>
            <w:vAlign w:val="bottom"/>
          </w:tcPr>
          <w:p w14:paraId="27FDBDB2" w14:textId="77777777" w:rsidR="00A3019E" w:rsidRPr="00B9560A" w:rsidRDefault="00A3019E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98" w:type="pct"/>
            <w:vAlign w:val="bottom"/>
          </w:tcPr>
          <w:p w14:paraId="4C6325D6" w14:textId="77777777" w:rsidR="00A3019E" w:rsidRDefault="00A3019E">
            <w:pPr>
              <w:pStyle w:val="acctfourfigures"/>
              <w:tabs>
                <w:tab w:val="decimal" w:pos="-133"/>
              </w:tabs>
              <w:spacing w:line="240" w:lineRule="auto"/>
              <w:ind w:left="-133" w:right="-10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B9560A">
              <w:rPr>
                <w:rFonts w:asciiTheme="majorBidi" w:hAnsiTheme="majorBidi" w:cstheme="majorBidi"/>
                <w:szCs w:val="22"/>
                <w:lang w:bidi="th-TH"/>
              </w:rPr>
              <w:t xml:space="preserve">IVL </w:t>
            </w:r>
            <w:proofErr w:type="spellStart"/>
            <w:r w:rsidRPr="00B9560A">
              <w:rPr>
                <w:rFonts w:asciiTheme="majorBidi" w:hAnsiTheme="majorBidi" w:cstheme="majorBidi"/>
                <w:szCs w:val="22"/>
                <w:lang w:bidi="th-TH"/>
              </w:rPr>
              <w:t>Dhunseri</w:t>
            </w:r>
            <w:proofErr w:type="spellEnd"/>
          </w:p>
          <w:p w14:paraId="12AF6A39" w14:textId="77777777" w:rsidR="00A3019E" w:rsidRPr="00B9560A" w:rsidRDefault="00A3019E">
            <w:pPr>
              <w:pStyle w:val="acctfourfigures"/>
              <w:tabs>
                <w:tab w:val="decimal" w:pos="-133"/>
              </w:tabs>
              <w:spacing w:line="240" w:lineRule="auto"/>
              <w:ind w:left="-133" w:right="-10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B9560A">
              <w:rPr>
                <w:rFonts w:asciiTheme="majorBidi" w:hAnsiTheme="majorBidi" w:cstheme="majorBidi"/>
                <w:szCs w:val="22"/>
                <w:lang w:bidi="th-TH"/>
              </w:rPr>
              <w:t>Petrochem</w:t>
            </w:r>
            <w:r w:rsidRPr="00B9560A">
              <w:rPr>
                <w:rFonts w:asciiTheme="majorBidi" w:hAnsiTheme="majorBidi" w:cstheme="majorBidi"/>
                <w:szCs w:val="22"/>
                <w:lang w:bidi="th-TH"/>
              </w:rPr>
              <w:br/>
              <w:t>Industries</w:t>
            </w:r>
            <w:r w:rsidRPr="00B9560A">
              <w:rPr>
                <w:rFonts w:asciiTheme="majorBidi" w:hAnsiTheme="majorBidi" w:cstheme="majorBidi"/>
                <w:szCs w:val="22"/>
                <w:lang w:bidi="th-TH"/>
              </w:rPr>
              <w:br/>
              <w:t>Private</w:t>
            </w:r>
          </w:p>
          <w:p w14:paraId="6E8ABA43" w14:textId="77777777" w:rsidR="00A3019E" w:rsidRPr="001E42A4" w:rsidRDefault="00A3019E">
            <w:pPr>
              <w:pStyle w:val="acctfourfigures"/>
              <w:tabs>
                <w:tab w:val="decimal" w:pos="-133"/>
              </w:tabs>
              <w:spacing w:line="240" w:lineRule="auto"/>
              <w:ind w:left="-133" w:right="-109"/>
              <w:jc w:val="center"/>
              <w:rPr>
                <w:rFonts w:asciiTheme="majorBidi" w:hAnsiTheme="majorBidi" w:cstheme="majorBidi"/>
                <w:szCs w:val="22"/>
              </w:rPr>
            </w:pPr>
            <w:r w:rsidRPr="001E42A4">
              <w:rPr>
                <w:rFonts w:asciiTheme="majorBidi" w:hAnsiTheme="majorBidi" w:cstheme="majorBidi"/>
                <w:szCs w:val="22"/>
                <w:lang w:bidi="th-TH"/>
              </w:rPr>
              <w:t>Limited</w:t>
            </w:r>
          </w:p>
        </w:tc>
        <w:tc>
          <w:tcPr>
            <w:tcW w:w="119" w:type="pct"/>
          </w:tcPr>
          <w:p w14:paraId="5B1886F6" w14:textId="77777777" w:rsidR="00A3019E" w:rsidRPr="00B9560A" w:rsidRDefault="00A3019E">
            <w:pPr>
              <w:ind w:right="4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22" w:type="pct"/>
            <w:vAlign w:val="bottom"/>
          </w:tcPr>
          <w:p w14:paraId="56FE777D" w14:textId="77777777" w:rsidR="00A3019E" w:rsidRPr="00B9560A" w:rsidRDefault="00A3019E">
            <w:pPr>
              <w:pStyle w:val="acctfourfigures"/>
              <w:tabs>
                <w:tab w:val="decimal" w:pos="-133"/>
              </w:tabs>
              <w:spacing w:line="240" w:lineRule="auto"/>
              <w:ind w:left="-133" w:right="-10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B9560A">
              <w:rPr>
                <w:rFonts w:asciiTheme="majorBidi" w:hAnsiTheme="majorBidi" w:cstheme="majorBidi"/>
                <w:szCs w:val="22"/>
                <w:lang w:bidi="th-TH"/>
              </w:rPr>
              <w:t xml:space="preserve">IVL </w:t>
            </w:r>
            <w:proofErr w:type="spellStart"/>
            <w:r w:rsidRPr="00B9560A">
              <w:rPr>
                <w:rFonts w:asciiTheme="majorBidi" w:hAnsiTheme="majorBidi" w:cstheme="majorBidi"/>
                <w:szCs w:val="22"/>
                <w:lang w:bidi="th-TH"/>
              </w:rPr>
              <w:t>Dhunseri</w:t>
            </w:r>
            <w:proofErr w:type="spellEnd"/>
            <w:r w:rsidRPr="00B9560A">
              <w:rPr>
                <w:rFonts w:asciiTheme="majorBidi" w:hAnsiTheme="majorBidi" w:cstheme="majorBidi"/>
                <w:szCs w:val="22"/>
                <w:lang w:bidi="th-TH"/>
              </w:rPr>
              <w:t xml:space="preserve"> Polyester</w:t>
            </w:r>
          </w:p>
          <w:p w14:paraId="7B3AD45E" w14:textId="77777777" w:rsidR="00A3019E" w:rsidRPr="00B9560A" w:rsidRDefault="00A3019E">
            <w:pPr>
              <w:pStyle w:val="acctfourfigures"/>
              <w:tabs>
                <w:tab w:val="decimal" w:pos="-133"/>
              </w:tabs>
              <w:spacing w:line="240" w:lineRule="auto"/>
              <w:ind w:left="-133" w:right="-10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B9560A">
              <w:rPr>
                <w:rFonts w:asciiTheme="majorBidi" w:hAnsiTheme="majorBidi" w:cstheme="majorBidi"/>
                <w:szCs w:val="22"/>
                <w:lang w:bidi="th-TH"/>
              </w:rPr>
              <w:t>Company</w:t>
            </w:r>
          </w:p>
          <w:p w14:paraId="1AF211D0" w14:textId="77777777" w:rsidR="00A3019E" w:rsidRPr="00B9560A" w:rsidRDefault="00A3019E">
            <w:pPr>
              <w:pStyle w:val="acctfourfigures"/>
              <w:tabs>
                <w:tab w:val="decimal" w:pos="-133"/>
              </w:tabs>
              <w:spacing w:line="240" w:lineRule="auto"/>
              <w:ind w:left="-133" w:right="-109"/>
              <w:jc w:val="center"/>
              <w:rPr>
                <w:rFonts w:asciiTheme="majorBidi" w:hAnsiTheme="majorBidi" w:cstheme="majorBidi"/>
                <w:szCs w:val="22"/>
              </w:rPr>
            </w:pPr>
            <w:r w:rsidRPr="00B9560A">
              <w:rPr>
                <w:rFonts w:asciiTheme="majorBidi" w:hAnsiTheme="majorBidi" w:cstheme="majorBidi"/>
                <w:szCs w:val="22"/>
                <w:lang w:bidi="th-TH"/>
              </w:rPr>
              <w:t>S.A.E</w:t>
            </w:r>
            <w:r w:rsidRPr="00B9560A">
              <w:rPr>
                <w:rFonts w:asciiTheme="majorBidi" w:hAnsiTheme="majorBidi" w:cstheme="majorBidi"/>
                <w:szCs w:val="22"/>
              </w:rPr>
              <w:t>.</w:t>
            </w:r>
          </w:p>
        </w:tc>
        <w:tc>
          <w:tcPr>
            <w:tcW w:w="119" w:type="pct"/>
          </w:tcPr>
          <w:p w14:paraId="53A20F2F" w14:textId="77777777" w:rsidR="00A3019E" w:rsidRPr="00B9560A" w:rsidRDefault="00A3019E">
            <w:pPr>
              <w:ind w:right="4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19" w:type="pct"/>
            <w:vAlign w:val="bottom"/>
          </w:tcPr>
          <w:p w14:paraId="0B2D67E0" w14:textId="77777777" w:rsidR="00A3019E" w:rsidRPr="00B9560A" w:rsidRDefault="00A3019E">
            <w:pPr>
              <w:ind w:right="4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9560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A3019E" w:rsidRPr="004F5F8B" w14:paraId="64CB6C55" w14:textId="77777777">
        <w:trPr>
          <w:cantSplit/>
          <w:trHeight w:val="270"/>
          <w:tblHeader/>
        </w:trPr>
        <w:tc>
          <w:tcPr>
            <w:tcW w:w="1026" w:type="pct"/>
            <w:vAlign w:val="center"/>
          </w:tcPr>
          <w:p w14:paraId="00827051" w14:textId="77777777" w:rsidR="00A3019E" w:rsidRPr="004265C7" w:rsidRDefault="00A3019E">
            <w:pPr>
              <w:ind w:left="429" w:right="-120" w:hanging="27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974" w:type="pct"/>
            <w:gridSpan w:val="13"/>
            <w:vAlign w:val="bottom"/>
          </w:tcPr>
          <w:p w14:paraId="271B7E5D" w14:textId="77777777" w:rsidR="00A3019E" w:rsidRPr="000452EB" w:rsidRDefault="00A3019E">
            <w:pPr>
              <w:ind w:right="41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22"/>
                <w:szCs w:val="22"/>
                <w:cs/>
              </w:rPr>
              <w:t>พันบาท</w:t>
            </w:r>
            <w:r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)</w:t>
            </w:r>
          </w:p>
        </w:tc>
      </w:tr>
      <w:tr w:rsidR="00A3019E" w:rsidRPr="004F5F8B" w14:paraId="7D56F10E" w14:textId="77777777">
        <w:trPr>
          <w:cantSplit/>
          <w:trHeight w:val="270"/>
        </w:trPr>
        <w:tc>
          <w:tcPr>
            <w:tcW w:w="1026" w:type="pct"/>
            <w:vAlign w:val="bottom"/>
          </w:tcPr>
          <w:p w14:paraId="6B07E735" w14:textId="77777777" w:rsidR="00A3019E" w:rsidRPr="004F5F8B" w:rsidRDefault="00A3019E">
            <w:pPr>
              <w:ind w:left="338" w:right="-120" w:hanging="270"/>
              <w:rPr>
                <w:rFonts w:asciiTheme="majorBidi" w:hAnsiTheme="majorBidi" w:cstheme="majorBidi"/>
                <w:sz w:val="22"/>
                <w:szCs w:val="22"/>
              </w:rPr>
            </w:pPr>
            <w:r w:rsidRPr="004F5F8B">
              <w:rPr>
                <w:rFonts w:asciiTheme="majorBidi" w:hAnsiTheme="majorBidi" w:cstheme="majorBidi"/>
                <w:sz w:val="22"/>
                <w:szCs w:val="22"/>
                <w:cs/>
              </w:rPr>
              <w:t>ร้อยละของส่วนได้เสียที่</w:t>
            </w:r>
          </w:p>
          <w:p w14:paraId="293DDB2F" w14:textId="77777777" w:rsidR="00A3019E" w:rsidRPr="004F5F8B" w:rsidRDefault="00A3019E">
            <w:pPr>
              <w:ind w:left="338" w:right="-120" w:hanging="270"/>
              <w:rPr>
                <w:rFonts w:asciiTheme="majorBidi" w:hAnsiTheme="majorBidi" w:cstheme="majorBidi"/>
                <w:sz w:val="22"/>
                <w:szCs w:val="22"/>
              </w:rPr>
            </w:pPr>
            <w:r w:rsidRPr="004F5F8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ไม่มีอำนาจควบคุม</w:t>
            </w:r>
          </w:p>
        </w:tc>
        <w:tc>
          <w:tcPr>
            <w:tcW w:w="427" w:type="pct"/>
          </w:tcPr>
          <w:p w14:paraId="450E6886" w14:textId="77777777" w:rsidR="00A3019E" w:rsidRDefault="00A3019E">
            <w:pPr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4CCBD56" w14:textId="77777777" w:rsidR="00A3019E" w:rsidRPr="004F5F8B" w:rsidRDefault="00A3019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 w:hint="cs"/>
                <w:szCs w:val="22"/>
                <w:cs/>
              </w:rPr>
              <w:t>20.00</w:t>
            </w:r>
          </w:p>
        </w:tc>
        <w:tc>
          <w:tcPr>
            <w:tcW w:w="117" w:type="pct"/>
          </w:tcPr>
          <w:p w14:paraId="4D887238" w14:textId="77777777" w:rsidR="00A3019E" w:rsidRPr="004F5F8B" w:rsidRDefault="00A3019E">
            <w:pPr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97" w:type="pct"/>
          </w:tcPr>
          <w:p w14:paraId="0692B05B" w14:textId="77777777" w:rsidR="00A3019E" w:rsidRDefault="00A3019E">
            <w:pPr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48436A6" w14:textId="5BB06D87" w:rsidR="00A3019E" w:rsidRPr="004F5F8B" w:rsidRDefault="00A3019E">
            <w:pPr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A4156">
              <w:rPr>
                <w:rFonts w:asciiTheme="majorBidi" w:hAnsiTheme="majorBidi" w:cstheme="majorBidi" w:hint="cs"/>
                <w:sz w:val="22"/>
                <w:szCs w:val="22"/>
              </w:rPr>
              <w:t>40</w:t>
            </w:r>
            <w:r w:rsidDel="00D144FE">
              <w:rPr>
                <w:rFonts w:asciiTheme="majorBidi" w:hAnsiTheme="majorBidi" w:cstheme="majorBidi" w:hint="cs"/>
                <w:sz w:val="22"/>
                <w:szCs w:val="22"/>
                <w:cs/>
              </w:rPr>
              <w:t>.</w:t>
            </w:r>
            <w:r w:rsidRPr="007A4156">
              <w:rPr>
                <w:rFonts w:asciiTheme="majorBidi" w:hAnsiTheme="majorBidi" w:cstheme="majorBidi" w:hint="cs"/>
                <w:sz w:val="22"/>
                <w:szCs w:val="22"/>
              </w:rPr>
              <w:t>02</w:t>
            </w:r>
          </w:p>
        </w:tc>
        <w:tc>
          <w:tcPr>
            <w:tcW w:w="118" w:type="pct"/>
          </w:tcPr>
          <w:p w14:paraId="1F3162DC" w14:textId="77777777" w:rsidR="00A3019E" w:rsidRPr="004F5F8B" w:rsidRDefault="00A3019E">
            <w:pPr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01" w:type="pct"/>
          </w:tcPr>
          <w:p w14:paraId="44AA629F" w14:textId="77777777" w:rsidR="00A3019E" w:rsidRDefault="00A3019E">
            <w:pPr>
              <w:tabs>
                <w:tab w:val="decimal" w:pos="598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796394A" w14:textId="1A66B2C1" w:rsidR="00A3019E" w:rsidRPr="004F5F8B" w:rsidRDefault="00A3019E">
            <w:pPr>
              <w:tabs>
                <w:tab w:val="decimal" w:pos="598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7A4156">
              <w:rPr>
                <w:rFonts w:asciiTheme="majorBidi" w:hAnsiTheme="majorBidi" w:cstheme="majorBidi" w:hint="cs"/>
                <w:sz w:val="22"/>
                <w:szCs w:val="22"/>
              </w:rPr>
              <w:t>61</w:t>
            </w:r>
            <w:r w:rsidDel="00D144FE">
              <w:rPr>
                <w:rFonts w:asciiTheme="majorBidi" w:hAnsiTheme="majorBidi" w:cstheme="majorBidi" w:hint="cs"/>
                <w:sz w:val="22"/>
                <w:szCs w:val="22"/>
                <w:cs/>
              </w:rPr>
              <w:t>.</w:t>
            </w:r>
            <w:r w:rsidRPr="007A4156">
              <w:rPr>
                <w:rFonts w:asciiTheme="majorBidi" w:hAnsiTheme="majorBidi" w:cstheme="majorBidi" w:hint="cs"/>
                <w:sz w:val="22"/>
                <w:szCs w:val="22"/>
              </w:rPr>
              <w:t>44</w:t>
            </w:r>
          </w:p>
        </w:tc>
        <w:tc>
          <w:tcPr>
            <w:tcW w:w="118" w:type="pct"/>
          </w:tcPr>
          <w:p w14:paraId="3920A952" w14:textId="77777777" w:rsidR="00A3019E" w:rsidRPr="004F5F8B" w:rsidRDefault="00A3019E">
            <w:pPr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01" w:type="pct"/>
          </w:tcPr>
          <w:p w14:paraId="350C75AC" w14:textId="77777777" w:rsidR="00A3019E" w:rsidRDefault="00A3019E">
            <w:pPr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A0B1AE1" w14:textId="70E4605D" w:rsidR="00A3019E" w:rsidRPr="004F5F8B" w:rsidRDefault="00A3019E">
            <w:pPr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A4156">
              <w:rPr>
                <w:rFonts w:asciiTheme="majorBidi" w:hAnsiTheme="majorBidi" w:cstheme="majorBidi" w:hint="cs"/>
                <w:sz w:val="22"/>
                <w:szCs w:val="22"/>
              </w:rPr>
              <w:t>34</w:t>
            </w:r>
            <w:r w:rsidDel="00D144FE">
              <w:rPr>
                <w:rFonts w:asciiTheme="majorBidi" w:hAnsiTheme="majorBidi" w:cstheme="majorBidi" w:hint="cs"/>
                <w:sz w:val="22"/>
                <w:szCs w:val="22"/>
                <w:cs/>
              </w:rPr>
              <w:t>.</w:t>
            </w:r>
            <w:r w:rsidRPr="007A4156">
              <w:rPr>
                <w:rFonts w:asciiTheme="majorBidi" w:hAnsiTheme="majorBidi" w:cstheme="majorBidi" w:hint="cs"/>
                <w:sz w:val="22"/>
                <w:szCs w:val="22"/>
              </w:rPr>
              <w:t>03</w:t>
            </w:r>
          </w:p>
        </w:tc>
        <w:tc>
          <w:tcPr>
            <w:tcW w:w="118" w:type="pct"/>
          </w:tcPr>
          <w:p w14:paraId="571309F2" w14:textId="77777777" w:rsidR="00A3019E" w:rsidRPr="004F5F8B" w:rsidRDefault="00A3019E">
            <w:pPr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98" w:type="pct"/>
          </w:tcPr>
          <w:p w14:paraId="10716B73" w14:textId="77777777" w:rsidR="00A3019E" w:rsidRDefault="00A3019E">
            <w:pPr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A33C8C8" w14:textId="0451D037" w:rsidR="00A3019E" w:rsidRPr="004F5F8B" w:rsidRDefault="00A3019E">
            <w:pPr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A4156">
              <w:rPr>
                <w:rFonts w:asciiTheme="majorBidi" w:hAnsiTheme="majorBidi" w:cstheme="majorBidi" w:hint="cs"/>
                <w:sz w:val="22"/>
                <w:szCs w:val="22"/>
              </w:rPr>
              <w:t>50</w:t>
            </w:r>
            <w:r w:rsidDel="00D144FE">
              <w:rPr>
                <w:rFonts w:asciiTheme="majorBidi" w:hAnsiTheme="majorBidi" w:cstheme="majorBidi" w:hint="cs"/>
                <w:sz w:val="22"/>
                <w:szCs w:val="22"/>
                <w:cs/>
              </w:rPr>
              <w:t>.</w:t>
            </w:r>
            <w:r w:rsidRPr="007A4156">
              <w:rPr>
                <w:rFonts w:asciiTheme="majorBidi" w:hAnsiTheme="majorBidi" w:cstheme="majorBidi" w:hint="cs"/>
                <w:sz w:val="22"/>
                <w:szCs w:val="22"/>
              </w:rPr>
              <w:t>00</w:t>
            </w:r>
          </w:p>
        </w:tc>
        <w:tc>
          <w:tcPr>
            <w:tcW w:w="119" w:type="pct"/>
          </w:tcPr>
          <w:p w14:paraId="5FAA8EB9" w14:textId="77777777" w:rsidR="00A3019E" w:rsidRPr="004F5F8B" w:rsidRDefault="00A3019E">
            <w:pPr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22" w:type="pct"/>
          </w:tcPr>
          <w:p w14:paraId="2D3248E4" w14:textId="77777777" w:rsidR="00A3019E" w:rsidRPr="00895161" w:rsidRDefault="00A3019E">
            <w:pPr>
              <w:ind w:left="-107" w:right="-17"/>
              <w:jc w:val="right"/>
              <w:rPr>
                <w:rFonts w:asciiTheme="majorBidi" w:eastAsia="Times New Roman" w:hAnsiTheme="majorBidi" w:cs="Angsana New"/>
                <w:sz w:val="22"/>
                <w:szCs w:val="22"/>
                <w:lang w:val="en-GB"/>
              </w:rPr>
            </w:pPr>
          </w:p>
          <w:p w14:paraId="7D232C10" w14:textId="51AD8E58" w:rsidR="00A3019E" w:rsidRPr="00895161" w:rsidRDefault="00A3019E">
            <w:pPr>
              <w:ind w:left="-107" w:right="-17"/>
              <w:jc w:val="right"/>
              <w:rPr>
                <w:rFonts w:asciiTheme="majorBidi" w:eastAsia="Times New Roman" w:hAnsiTheme="majorBidi" w:cs="Angsana New"/>
                <w:sz w:val="22"/>
                <w:szCs w:val="22"/>
                <w:lang w:val="en-GB"/>
              </w:rPr>
            </w:pPr>
            <w:r w:rsidRPr="007A4156">
              <w:rPr>
                <w:rFonts w:asciiTheme="majorBidi" w:eastAsia="Times New Roman" w:hAnsiTheme="majorBidi" w:cs="Angsana New"/>
                <w:sz w:val="22"/>
                <w:szCs w:val="22"/>
              </w:rPr>
              <w:t>50</w:t>
            </w:r>
            <w:r w:rsidRPr="00E70660" w:rsidDel="00D144FE">
              <w:rPr>
                <w:rFonts w:asciiTheme="majorBidi" w:eastAsia="Times New Roman" w:hAnsiTheme="majorBidi" w:cs="Angsana New"/>
                <w:sz w:val="22"/>
                <w:szCs w:val="22"/>
                <w:cs/>
              </w:rPr>
              <w:t>.</w:t>
            </w:r>
            <w:r w:rsidRPr="007A4156">
              <w:rPr>
                <w:rFonts w:asciiTheme="majorBidi" w:eastAsia="Times New Roman" w:hAnsiTheme="majorBidi" w:cs="Angsana New"/>
                <w:sz w:val="22"/>
                <w:szCs w:val="22"/>
              </w:rPr>
              <w:t>00</w:t>
            </w:r>
          </w:p>
        </w:tc>
        <w:tc>
          <w:tcPr>
            <w:tcW w:w="119" w:type="pct"/>
          </w:tcPr>
          <w:p w14:paraId="495E6ED4" w14:textId="77777777" w:rsidR="00A3019E" w:rsidRPr="004F5F8B" w:rsidRDefault="00A3019E">
            <w:pPr>
              <w:ind w:right="4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19" w:type="pct"/>
          </w:tcPr>
          <w:p w14:paraId="46CE8F29" w14:textId="77777777" w:rsidR="00A3019E" w:rsidRPr="004F5F8B" w:rsidRDefault="00A3019E">
            <w:pPr>
              <w:ind w:right="4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A3019E" w:rsidRPr="004F5F8B" w14:paraId="3EB47320" w14:textId="77777777">
        <w:trPr>
          <w:cantSplit/>
        </w:trPr>
        <w:tc>
          <w:tcPr>
            <w:tcW w:w="1026" w:type="pct"/>
          </w:tcPr>
          <w:p w14:paraId="0B6AAC23" w14:textId="77777777" w:rsidR="00A3019E" w:rsidRPr="004F5F8B" w:rsidRDefault="00A3019E">
            <w:pPr>
              <w:ind w:left="338" w:hanging="270"/>
              <w:rPr>
                <w:rFonts w:asciiTheme="majorBidi" w:hAnsiTheme="majorBidi" w:cstheme="majorBidi"/>
                <w:sz w:val="22"/>
                <w:szCs w:val="22"/>
              </w:rPr>
            </w:pPr>
            <w:r w:rsidRPr="004F5F8B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สินทรัพย์หมุนเวียน</w:t>
            </w:r>
          </w:p>
        </w:tc>
        <w:tc>
          <w:tcPr>
            <w:tcW w:w="427" w:type="pct"/>
          </w:tcPr>
          <w:p w14:paraId="165A6C8C" w14:textId="77777777" w:rsidR="00A3019E" w:rsidRPr="004F5F8B" w:rsidRDefault="00A3019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 w:rsidRPr="00577EB3">
              <w:rPr>
                <w:rFonts w:asciiTheme="majorBidi" w:hAnsiTheme="majorBidi" w:cstheme="majorBidi"/>
                <w:szCs w:val="22"/>
              </w:rPr>
              <w:t>4,091,003</w:t>
            </w:r>
          </w:p>
        </w:tc>
        <w:tc>
          <w:tcPr>
            <w:tcW w:w="117" w:type="pct"/>
          </w:tcPr>
          <w:p w14:paraId="2602E252" w14:textId="77777777" w:rsidR="00A3019E" w:rsidRPr="006A4660" w:rsidRDefault="00A3019E">
            <w:pPr>
              <w:tabs>
                <w:tab w:val="decimal" w:pos="873"/>
              </w:tabs>
              <w:ind w:right="-94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97" w:type="pct"/>
          </w:tcPr>
          <w:p w14:paraId="57B124C0" w14:textId="77777777" w:rsidR="00A3019E" w:rsidRPr="006A4660" w:rsidRDefault="00A3019E">
            <w:pPr>
              <w:ind w:right="-43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  <w:r w:rsidRPr="00610E42"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  <w:t>2,174,165</w:t>
            </w:r>
          </w:p>
        </w:tc>
        <w:tc>
          <w:tcPr>
            <w:tcW w:w="118" w:type="pct"/>
          </w:tcPr>
          <w:p w14:paraId="41DBC619" w14:textId="77777777" w:rsidR="00A3019E" w:rsidRPr="006A4660" w:rsidRDefault="00A3019E">
            <w:pPr>
              <w:tabs>
                <w:tab w:val="decimal" w:pos="873"/>
              </w:tabs>
              <w:ind w:right="-94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01" w:type="pct"/>
          </w:tcPr>
          <w:p w14:paraId="274B7996" w14:textId="77777777" w:rsidR="00A3019E" w:rsidRPr="006A4660" w:rsidRDefault="00A3019E">
            <w:pPr>
              <w:tabs>
                <w:tab w:val="decimal" w:pos="788"/>
              </w:tabs>
              <w:ind w:right="-94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  <w:r w:rsidRPr="008B63C7"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  <w:t>5,048,090</w:t>
            </w:r>
          </w:p>
        </w:tc>
        <w:tc>
          <w:tcPr>
            <w:tcW w:w="118" w:type="pct"/>
          </w:tcPr>
          <w:p w14:paraId="1584346E" w14:textId="77777777" w:rsidR="00A3019E" w:rsidRPr="006A4660" w:rsidRDefault="00A3019E">
            <w:pPr>
              <w:tabs>
                <w:tab w:val="decimal" w:pos="873"/>
              </w:tabs>
              <w:ind w:right="-94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01" w:type="pct"/>
          </w:tcPr>
          <w:p w14:paraId="0BDC17A3" w14:textId="77777777" w:rsidR="00A3019E" w:rsidRPr="004F5F8B" w:rsidRDefault="00A3019E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 w:rsidRPr="005E5E82">
              <w:rPr>
                <w:rFonts w:asciiTheme="majorBidi" w:hAnsiTheme="majorBidi" w:cstheme="majorBidi"/>
                <w:szCs w:val="22"/>
              </w:rPr>
              <w:t>4,713,680</w:t>
            </w:r>
          </w:p>
        </w:tc>
        <w:tc>
          <w:tcPr>
            <w:tcW w:w="118" w:type="pct"/>
          </w:tcPr>
          <w:p w14:paraId="15837A1F" w14:textId="77777777" w:rsidR="00A3019E" w:rsidRPr="006A4660" w:rsidRDefault="00A3019E">
            <w:pPr>
              <w:tabs>
                <w:tab w:val="decimal" w:pos="873"/>
              </w:tabs>
              <w:ind w:right="-94"/>
              <w:rPr>
                <w:rFonts w:asciiTheme="majorBidi" w:eastAsia="Times New Roman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498" w:type="pct"/>
          </w:tcPr>
          <w:p w14:paraId="6FF0A9B0" w14:textId="77777777" w:rsidR="00A3019E" w:rsidRPr="004F5F8B" w:rsidRDefault="00A3019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  <w:cs/>
              </w:rPr>
            </w:pPr>
            <w:r w:rsidRPr="005E2405">
              <w:rPr>
                <w:rFonts w:asciiTheme="majorBidi" w:hAnsiTheme="majorBidi" w:cstheme="majorBidi"/>
                <w:szCs w:val="22"/>
              </w:rPr>
              <w:t>4,076,505</w:t>
            </w:r>
          </w:p>
        </w:tc>
        <w:tc>
          <w:tcPr>
            <w:tcW w:w="119" w:type="pct"/>
          </w:tcPr>
          <w:p w14:paraId="7EAAA824" w14:textId="77777777" w:rsidR="00A3019E" w:rsidRPr="006A4660" w:rsidRDefault="00A3019E">
            <w:pPr>
              <w:tabs>
                <w:tab w:val="decimal" w:pos="873"/>
              </w:tabs>
              <w:ind w:right="-43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422" w:type="pct"/>
          </w:tcPr>
          <w:p w14:paraId="740159CC" w14:textId="6D51324B" w:rsidR="00A3019E" w:rsidRPr="006A4660" w:rsidRDefault="00A3019E">
            <w:pPr>
              <w:ind w:left="-107" w:right="-17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cs/>
                <w:lang w:val="en-GB"/>
              </w:rPr>
            </w:pPr>
            <w:r w:rsidRPr="007A4156">
              <w:rPr>
                <w:rFonts w:asciiTheme="majorBidi" w:eastAsia="Times New Roman" w:hAnsiTheme="majorBidi" w:cs="Angsana New"/>
                <w:sz w:val="22"/>
                <w:szCs w:val="22"/>
              </w:rPr>
              <w:t>10</w:t>
            </w:r>
            <w:r w:rsidRPr="005E2405">
              <w:rPr>
                <w:rFonts w:asciiTheme="majorBidi" w:eastAsia="Times New Roman" w:hAnsiTheme="majorBidi" w:cstheme="majorBidi"/>
                <w:sz w:val="22"/>
                <w:szCs w:val="22"/>
                <w:lang w:val="en-GB"/>
              </w:rPr>
              <w:t>,</w:t>
            </w:r>
            <w:r w:rsidRPr="007A4156">
              <w:rPr>
                <w:rFonts w:asciiTheme="majorBidi" w:eastAsia="Times New Roman" w:hAnsiTheme="majorBidi" w:cs="Angsana New"/>
                <w:sz w:val="22"/>
                <w:szCs w:val="22"/>
              </w:rPr>
              <w:t>729</w:t>
            </w:r>
            <w:r w:rsidRPr="005E2405">
              <w:rPr>
                <w:rFonts w:asciiTheme="majorBidi" w:eastAsia="Times New Roman" w:hAnsiTheme="majorBidi" w:cstheme="majorBidi"/>
                <w:sz w:val="22"/>
                <w:szCs w:val="22"/>
                <w:lang w:val="en-GB"/>
              </w:rPr>
              <w:t>,</w:t>
            </w:r>
            <w:r w:rsidRPr="007A4156">
              <w:rPr>
                <w:rFonts w:asciiTheme="majorBidi" w:eastAsia="Times New Roman" w:hAnsiTheme="majorBidi" w:cs="Angsana New"/>
                <w:sz w:val="22"/>
                <w:szCs w:val="22"/>
              </w:rPr>
              <w:t>203</w:t>
            </w:r>
          </w:p>
        </w:tc>
        <w:tc>
          <w:tcPr>
            <w:tcW w:w="119" w:type="pct"/>
          </w:tcPr>
          <w:p w14:paraId="72DED686" w14:textId="77777777" w:rsidR="00A3019E" w:rsidRPr="004F5F8B" w:rsidRDefault="00A3019E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419" w:type="pct"/>
          </w:tcPr>
          <w:p w14:paraId="69D8D6C7" w14:textId="77777777" w:rsidR="00A3019E" w:rsidRPr="004F5F8B" w:rsidRDefault="00A3019E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A3019E" w:rsidRPr="004F5F8B" w14:paraId="2C4E7504" w14:textId="77777777">
        <w:trPr>
          <w:cantSplit/>
        </w:trPr>
        <w:tc>
          <w:tcPr>
            <w:tcW w:w="1026" w:type="pct"/>
          </w:tcPr>
          <w:p w14:paraId="2BB15C82" w14:textId="77777777" w:rsidR="00A3019E" w:rsidRPr="004F5F8B" w:rsidRDefault="00A3019E">
            <w:pPr>
              <w:ind w:left="338" w:hanging="270"/>
              <w:rPr>
                <w:rFonts w:asciiTheme="majorBidi" w:hAnsiTheme="majorBidi" w:cstheme="majorBidi"/>
                <w:sz w:val="22"/>
                <w:szCs w:val="22"/>
              </w:rPr>
            </w:pPr>
            <w:r w:rsidRPr="004F5F8B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สินทรัพย์ไม่หมุนเวียน</w:t>
            </w:r>
          </w:p>
        </w:tc>
        <w:tc>
          <w:tcPr>
            <w:tcW w:w="427" w:type="pct"/>
          </w:tcPr>
          <w:p w14:paraId="4E369E73" w14:textId="77777777" w:rsidR="00A3019E" w:rsidRPr="00F354E0" w:rsidRDefault="00A3019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 w:rsidRPr="009D1C60">
              <w:rPr>
                <w:rFonts w:asciiTheme="majorBidi" w:hAnsiTheme="majorBidi" w:cstheme="majorBidi"/>
                <w:szCs w:val="22"/>
              </w:rPr>
              <w:t>8,655,780</w:t>
            </w:r>
          </w:p>
        </w:tc>
        <w:tc>
          <w:tcPr>
            <w:tcW w:w="117" w:type="pct"/>
          </w:tcPr>
          <w:p w14:paraId="20697699" w14:textId="77777777" w:rsidR="00A3019E" w:rsidRPr="006A4660" w:rsidRDefault="00A3019E">
            <w:pPr>
              <w:tabs>
                <w:tab w:val="decimal" w:pos="873"/>
              </w:tabs>
              <w:ind w:right="-94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97" w:type="pct"/>
          </w:tcPr>
          <w:p w14:paraId="08F796BD" w14:textId="77777777" w:rsidR="00A3019E" w:rsidRPr="006A4660" w:rsidRDefault="00A3019E">
            <w:pPr>
              <w:ind w:right="-43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  <w:r w:rsidRPr="00610E42"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  <w:t>1,313,169</w:t>
            </w:r>
          </w:p>
        </w:tc>
        <w:tc>
          <w:tcPr>
            <w:tcW w:w="118" w:type="pct"/>
          </w:tcPr>
          <w:p w14:paraId="1D5E8B42" w14:textId="77777777" w:rsidR="00A3019E" w:rsidRPr="006A4660" w:rsidRDefault="00A3019E">
            <w:pPr>
              <w:tabs>
                <w:tab w:val="decimal" w:pos="873"/>
              </w:tabs>
              <w:ind w:right="-94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01" w:type="pct"/>
          </w:tcPr>
          <w:p w14:paraId="4F11181A" w14:textId="77777777" w:rsidR="00A3019E" w:rsidRPr="006A4660" w:rsidRDefault="00A3019E">
            <w:pPr>
              <w:tabs>
                <w:tab w:val="decimal" w:pos="788"/>
              </w:tabs>
              <w:ind w:right="-94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  <w:r w:rsidRPr="008B63C7"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  <w:t>7,313,446</w:t>
            </w:r>
          </w:p>
        </w:tc>
        <w:tc>
          <w:tcPr>
            <w:tcW w:w="118" w:type="pct"/>
          </w:tcPr>
          <w:p w14:paraId="5DD66EF7" w14:textId="77777777" w:rsidR="00A3019E" w:rsidRPr="006A4660" w:rsidRDefault="00A3019E">
            <w:pPr>
              <w:tabs>
                <w:tab w:val="decimal" w:pos="873"/>
              </w:tabs>
              <w:ind w:right="-94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01" w:type="pct"/>
          </w:tcPr>
          <w:p w14:paraId="066BEB8D" w14:textId="77777777" w:rsidR="00A3019E" w:rsidRPr="004F5F8B" w:rsidRDefault="00A3019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 w:rsidRPr="005E5E82">
              <w:rPr>
                <w:rFonts w:asciiTheme="majorBidi" w:hAnsiTheme="majorBidi" w:cstheme="majorBidi"/>
                <w:szCs w:val="22"/>
              </w:rPr>
              <w:t>15,018,550</w:t>
            </w:r>
          </w:p>
        </w:tc>
        <w:tc>
          <w:tcPr>
            <w:tcW w:w="118" w:type="pct"/>
          </w:tcPr>
          <w:p w14:paraId="75383053" w14:textId="77777777" w:rsidR="00A3019E" w:rsidRPr="006A4660" w:rsidRDefault="00A3019E">
            <w:pPr>
              <w:tabs>
                <w:tab w:val="decimal" w:pos="873"/>
              </w:tabs>
              <w:ind w:right="-94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98" w:type="pct"/>
          </w:tcPr>
          <w:p w14:paraId="07A2D186" w14:textId="77777777" w:rsidR="00A3019E" w:rsidRPr="004F5F8B" w:rsidRDefault="00A3019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 w:rsidRPr="005E2405">
              <w:rPr>
                <w:rFonts w:asciiTheme="majorBidi" w:hAnsiTheme="majorBidi" w:cstheme="majorBidi"/>
                <w:szCs w:val="22"/>
              </w:rPr>
              <w:t>5,618,063</w:t>
            </w:r>
          </w:p>
        </w:tc>
        <w:tc>
          <w:tcPr>
            <w:tcW w:w="119" w:type="pct"/>
          </w:tcPr>
          <w:p w14:paraId="0C4CAE6A" w14:textId="77777777" w:rsidR="00A3019E" w:rsidRPr="006A4660" w:rsidRDefault="00A3019E">
            <w:pPr>
              <w:tabs>
                <w:tab w:val="decimal" w:pos="873"/>
              </w:tabs>
              <w:ind w:right="-43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22" w:type="pct"/>
          </w:tcPr>
          <w:p w14:paraId="74CBDCD7" w14:textId="77777777" w:rsidR="00A3019E" w:rsidRPr="006A4660" w:rsidRDefault="00A3019E">
            <w:pPr>
              <w:ind w:left="-107" w:right="-17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  <w:r w:rsidRPr="005E2405"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  <w:t>4,493,667</w:t>
            </w:r>
          </w:p>
        </w:tc>
        <w:tc>
          <w:tcPr>
            <w:tcW w:w="119" w:type="pct"/>
          </w:tcPr>
          <w:p w14:paraId="4BE4171F" w14:textId="77777777" w:rsidR="00A3019E" w:rsidRPr="004F5F8B" w:rsidRDefault="00A3019E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19" w:type="pct"/>
          </w:tcPr>
          <w:p w14:paraId="0857D336" w14:textId="77777777" w:rsidR="00A3019E" w:rsidRPr="004F5F8B" w:rsidRDefault="00A3019E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A3019E" w:rsidRPr="004F5F8B" w14:paraId="7935C8D9" w14:textId="77777777">
        <w:trPr>
          <w:cantSplit/>
        </w:trPr>
        <w:tc>
          <w:tcPr>
            <w:tcW w:w="1026" w:type="pct"/>
          </w:tcPr>
          <w:p w14:paraId="58EBEF58" w14:textId="77777777" w:rsidR="00A3019E" w:rsidRPr="004F5F8B" w:rsidRDefault="00A3019E">
            <w:pPr>
              <w:ind w:left="338" w:hanging="270"/>
              <w:rPr>
                <w:rFonts w:asciiTheme="majorBidi" w:hAnsiTheme="majorBidi" w:cstheme="majorBidi"/>
                <w:sz w:val="22"/>
                <w:szCs w:val="22"/>
              </w:rPr>
            </w:pPr>
            <w:r w:rsidRPr="004F5F8B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หนี้สินหมุนเวียน</w:t>
            </w:r>
          </w:p>
        </w:tc>
        <w:tc>
          <w:tcPr>
            <w:tcW w:w="427" w:type="pct"/>
          </w:tcPr>
          <w:p w14:paraId="6E49FB73" w14:textId="77777777" w:rsidR="00A3019E" w:rsidRPr="004F5F8B" w:rsidRDefault="00A3019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 w:rsidRPr="002D43B8">
              <w:rPr>
                <w:rFonts w:asciiTheme="majorBidi" w:hAnsiTheme="majorBidi" w:cstheme="majorBidi"/>
                <w:szCs w:val="22"/>
              </w:rPr>
              <w:t>5,074,143</w:t>
            </w:r>
          </w:p>
        </w:tc>
        <w:tc>
          <w:tcPr>
            <w:tcW w:w="117" w:type="pct"/>
          </w:tcPr>
          <w:p w14:paraId="27406DFB" w14:textId="77777777" w:rsidR="00A3019E" w:rsidRPr="006A4660" w:rsidRDefault="00A3019E">
            <w:pPr>
              <w:tabs>
                <w:tab w:val="decimal" w:pos="873"/>
              </w:tabs>
              <w:ind w:right="-94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97" w:type="pct"/>
          </w:tcPr>
          <w:p w14:paraId="6DC7EBC1" w14:textId="77777777" w:rsidR="00A3019E" w:rsidRPr="006A4660" w:rsidRDefault="00A3019E">
            <w:pPr>
              <w:ind w:right="-43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  <w:r w:rsidRPr="00E0730E"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  <w:t>355,185</w:t>
            </w:r>
          </w:p>
        </w:tc>
        <w:tc>
          <w:tcPr>
            <w:tcW w:w="118" w:type="pct"/>
          </w:tcPr>
          <w:p w14:paraId="29AC4672" w14:textId="77777777" w:rsidR="00A3019E" w:rsidRPr="006A4660" w:rsidRDefault="00A3019E">
            <w:pPr>
              <w:tabs>
                <w:tab w:val="decimal" w:pos="873"/>
              </w:tabs>
              <w:ind w:right="-94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01" w:type="pct"/>
          </w:tcPr>
          <w:p w14:paraId="51175CA7" w14:textId="77777777" w:rsidR="00A3019E" w:rsidRPr="006A4660" w:rsidRDefault="00A3019E">
            <w:pPr>
              <w:tabs>
                <w:tab w:val="decimal" w:pos="788"/>
              </w:tabs>
              <w:ind w:right="-94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  <w:r w:rsidRPr="008B63C7"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  <w:t>8,349,091</w:t>
            </w:r>
          </w:p>
        </w:tc>
        <w:tc>
          <w:tcPr>
            <w:tcW w:w="118" w:type="pct"/>
          </w:tcPr>
          <w:p w14:paraId="084A5953" w14:textId="77777777" w:rsidR="00A3019E" w:rsidRPr="006A4660" w:rsidRDefault="00A3019E">
            <w:pPr>
              <w:tabs>
                <w:tab w:val="decimal" w:pos="873"/>
              </w:tabs>
              <w:ind w:right="-94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01" w:type="pct"/>
          </w:tcPr>
          <w:p w14:paraId="275172C9" w14:textId="77777777" w:rsidR="00A3019E" w:rsidRPr="004F5F8B" w:rsidRDefault="00A3019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 w:rsidRPr="005E5E82">
              <w:rPr>
                <w:rFonts w:asciiTheme="majorBidi" w:hAnsiTheme="majorBidi" w:cstheme="majorBidi"/>
                <w:szCs w:val="22"/>
              </w:rPr>
              <w:t>5,098,705</w:t>
            </w:r>
          </w:p>
        </w:tc>
        <w:tc>
          <w:tcPr>
            <w:tcW w:w="118" w:type="pct"/>
          </w:tcPr>
          <w:p w14:paraId="7AAD543F" w14:textId="77777777" w:rsidR="00A3019E" w:rsidRPr="006A4660" w:rsidRDefault="00A3019E">
            <w:pPr>
              <w:tabs>
                <w:tab w:val="decimal" w:pos="873"/>
              </w:tabs>
              <w:ind w:right="-94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98" w:type="pct"/>
          </w:tcPr>
          <w:p w14:paraId="6685DCCF" w14:textId="77777777" w:rsidR="00A3019E" w:rsidRPr="004F5F8B" w:rsidRDefault="00A3019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 w:rsidRPr="005E2405">
              <w:rPr>
                <w:rFonts w:asciiTheme="majorBidi" w:hAnsiTheme="majorBidi" w:cstheme="majorBidi"/>
                <w:szCs w:val="22"/>
              </w:rPr>
              <w:t>2,858,846</w:t>
            </w:r>
          </w:p>
        </w:tc>
        <w:tc>
          <w:tcPr>
            <w:tcW w:w="119" w:type="pct"/>
          </w:tcPr>
          <w:p w14:paraId="3874EF01" w14:textId="77777777" w:rsidR="00A3019E" w:rsidRPr="006A4660" w:rsidRDefault="00A3019E">
            <w:pPr>
              <w:tabs>
                <w:tab w:val="decimal" w:pos="873"/>
              </w:tabs>
              <w:ind w:right="-43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22" w:type="pct"/>
          </w:tcPr>
          <w:p w14:paraId="7901D23A" w14:textId="77777777" w:rsidR="00A3019E" w:rsidRPr="006A4660" w:rsidRDefault="00A3019E">
            <w:pPr>
              <w:ind w:left="-107" w:right="-17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  <w:r w:rsidRPr="005E2405"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  <w:t>5,421,671</w:t>
            </w:r>
          </w:p>
        </w:tc>
        <w:tc>
          <w:tcPr>
            <w:tcW w:w="119" w:type="pct"/>
          </w:tcPr>
          <w:p w14:paraId="55EAE53E" w14:textId="77777777" w:rsidR="00A3019E" w:rsidRPr="004F5F8B" w:rsidRDefault="00A3019E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19" w:type="pct"/>
          </w:tcPr>
          <w:p w14:paraId="2F696433" w14:textId="77777777" w:rsidR="00A3019E" w:rsidRPr="004F5F8B" w:rsidRDefault="00A3019E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A3019E" w:rsidRPr="004F5F8B" w14:paraId="436941D2" w14:textId="77777777">
        <w:trPr>
          <w:cantSplit/>
        </w:trPr>
        <w:tc>
          <w:tcPr>
            <w:tcW w:w="1026" w:type="pct"/>
          </w:tcPr>
          <w:p w14:paraId="1F67223F" w14:textId="77777777" w:rsidR="00A3019E" w:rsidRPr="004F5F8B" w:rsidRDefault="00A3019E">
            <w:pPr>
              <w:ind w:left="338" w:hanging="270"/>
              <w:rPr>
                <w:rFonts w:asciiTheme="majorBidi" w:hAnsiTheme="majorBidi" w:cstheme="majorBidi"/>
                <w:sz w:val="22"/>
                <w:szCs w:val="22"/>
              </w:rPr>
            </w:pPr>
            <w:r w:rsidRPr="004F5F8B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หนี้สินไม่หมุนเวียน</w:t>
            </w:r>
          </w:p>
        </w:tc>
        <w:tc>
          <w:tcPr>
            <w:tcW w:w="427" w:type="pct"/>
            <w:tcBorders>
              <w:bottom w:val="single" w:sz="4" w:space="0" w:color="auto"/>
            </w:tcBorders>
          </w:tcPr>
          <w:p w14:paraId="529996A3" w14:textId="77777777" w:rsidR="00A3019E" w:rsidRPr="004F5F8B" w:rsidRDefault="00A3019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 w:rsidRPr="009A6DE9">
              <w:rPr>
                <w:rFonts w:asciiTheme="majorBidi" w:hAnsiTheme="majorBidi" w:cstheme="majorBidi"/>
                <w:szCs w:val="22"/>
              </w:rPr>
              <w:t>4,209,056</w:t>
            </w:r>
          </w:p>
        </w:tc>
        <w:tc>
          <w:tcPr>
            <w:tcW w:w="117" w:type="pct"/>
          </w:tcPr>
          <w:p w14:paraId="6934DD8E" w14:textId="77777777" w:rsidR="00A3019E" w:rsidRPr="006A4660" w:rsidRDefault="00A3019E">
            <w:pPr>
              <w:tabs>
                <w:tab w:val="decimal" w:pos="873"/>
              </w:tabs>
              <w:ind w:right="-94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97" w:type="pct"/>
            <w:tcBorders>
              <w:bottom w:val="single" w:sz="4" w:space="0" w:color="auto"/>
            </w:tcBorders>
          </w:tcPr>
          <w:p w14:paraId="2C247178" w14:textId="77777777" w:rsidR="00A3019E" w:rsidRPr="006A4660" w:rsidRDefault="00A3019E">
            <w:pPr>
              <w:ind w:right="-43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  <w:r w:rsidRPr="008B63C7"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  <w:t>100,980</w:t>
            </w:r>
          </w:p>
        </w:tc>
        <w:tc>
          <w:tcPr>
            <w:tcW w:w="118" w:type="pct"/>
          </w:tcPr>
          <w:p w14:paraId="0D21DD1E" w14:textId="77777777" w:rsidR="00A3019E" w:rsidRPr="006A4660" w:rsidRDefault="00A3019E">
            <w:pPr>
              <w:tabs>
                <w:tab w:val="decimal" w:pos="873"/>
              </w:tabs>
              <w:ind w:right="-94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01" w:type="pct"/>
            <w:tcBorders>
              <w:bottom w:val="single" w:sz="4" w:space="0" w:color="auto"/>
            </w:tcBorders>
          </w:tcPr>
          <w:p w14:paraId="672C772D" w14:textId="77777777" w:rsidR="00A3019E" w:rsidRPr="006A4660" w:rsidRDefault="00A3019E">
            <w:pPr>
              <w:tabs>
                <w:tab w:val="decimal" w:pos="788"/>
              </w:tabs>
              <w:ind w:right="-94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  <w:r w:rsidRPr="008B63C7"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  <w:t>2,021,143</w:t>
            </w:r>
          </w:p>
        </w:tc>
        <w:tc>
          <w:tcPr>
            <w:tcW w:w="118" w:type="pct"/>
          </w:tcPr>
          <w:p w14:paraId="2FE4EACA" w14:textId="77777777" w:rsidR="00A3019E" w:rsidRPr="006A4660" w:rsidRDefault="00A3019E">
            <w:pPr>
              <w:tabs>
                <w:tab w:val="decimal" w:pos="873"/>
              </w:tabs>
              <w:ind w:right="-94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01" w:type="pct"/>
            <w:tcBorders>
              <w:bottom w:val="single" w:sz="4" w:space="0" w:color="auto"/>
            </w:tcBorders>
          </w:tcPr>
          <w:p w14:paraId="7C10215E" w14:textId="77777777" w:rsidR="00A3019E" w:rsidRPr="004F5F8B" w:rsidRDefault="00A3019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 w:rsidRPr="005E5E82">
              <w:rPr>
                <w:rFonts w:asciiTheme="majorBidi" w:hAnsiTheme="majorBidi" w:cstheme="majorBidi"/>
                <w:szCs w:val="22"/>
              </w:rPr>
              <w:t>5,181,056</w:t>
            </w:r>
          </w:p>
        </w:tc>
        <w:tc>
          <w:tcPr>
            <w:tcW w:w="118" w:type="pct"/>
          </w:tcPr>
          <w:p w14:paraId="11DD1920" w14:textId="77777777" w:rsidR="00A3019E" w:rsidRPr="006A4660" w:rsidRDefault="00A3019E">
            <w:pPr>
              <w:tabs>
                <w:tab w:val="decimal" w:pos="873"/>
              </w:tabs>
              <w:ind w:right="-94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98" w:type="pct"/>
            <w:tcBorders>
              <w:bottom w:val="single" w:sz="4" w:space="0" w:color="auto"/>
            </w:tcBorders>
          </w:tcPr>
          <w:p w14:paraId="6A198B68" w14:textId="77777777" w:rsidR="00A3019E" w:rsidRPr="004F5F8B" w:rsidRDefault="00A3019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 w:rsidRPr="005E2405">
              <w:rPr>
                <w:rFonts w:asciiTheme="majorBidi" w:hAnsiTheme="majorBidi" w:cstheme="majorBidi"/>
                <w:szCs w:val="22"/>
              </w:rPr>
              <w:t>1,042,670</w:t>
            </w:r>
          </w:p>
        </w:tc>
        <w:tc>
          <w:tcPr>
            <w:tcW w:w="119" w:type="pct"/>
          </w:tcPr>
          <w:p w14:paraId="71060A1E" w14:textId="77777777" w:rsidR="00A3019E" w:rsidRPr="006A4660" w:rsidRDefault="00A3019E">
            <w:pPr>
              <w:tabs>
                <w:tab w:val="decimal" w:pos="873"/>
              </w:tabs>
              <w:ind w:right="-43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22" w:type="pct"/>
            <w:tcBorders>
              <w:bottom w:val="single" w:sz="4" w:space="0" w:color="auto"/>
            </w:tcBorders>
          </w:tcPr>
          <w:p w14:paraId="0FBF0BF9" w14:textId="77777777" w:rsidR="00A3019E" w:rsidRPr="006A4660" w:rsidRDefault="00A3019E">
            <w:pPr>
              <w:tabs>
                <w:tab w:val="decimal" w:pos="531"/>
              </w:tabs>
              <w:ind w:right="-94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  <w:r>
              <w:rPr>
                <w:rFonts w:asciiTheme="majorBidi" w:eastAsia="Times New Roman" w:hAnsiTheme="majorBidi" w:cstheme="majorBidi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9" w:type="pct"/>
          </w:tcPr>
          <w:p w14:paraId="2F3B18AA" w14:textId="77777777" w:rsidR="00A3019E" w:rsidRPr="004F5F8B" w:rsidRDefault="00A3019E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19" w:type="pct"/>
          </w:tcPr>
          <w:p w14:paraId="092DF6FF" w14:textId="77777777" w:rsidR="00A3019E" w:rsidRPr="004F5F8B" w:rsidRDefault="00A3019E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A3019E" w:rsidRPr="004F5F8B" w14:paraId="6B788929" w14:textId="77777777">
        <w:trPr>
          <w:cantSplit/>
        </w:trPr>
        <w:tc>
          <w:tcPr>
            <w:tcW w:w="1026" w:type="pct"/>
          </w:tcPr>
          <w:p w14:paraId="380EDD12" w14:textId="77777777" w:rsidR="00A3019E" w:rsidRPr="004F5F8B" w:rsidRDefault="00A3019E">
            <w:pPr>
              <w:ind w:left="338" w:hanging="270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4F5F8B"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  <w:t>สินทรัพย์สุทธิ</w:t>
            </w:r>
          </w:p>
        </w:tc>
        <w:tc>
          <w:tcPr>
            <w:tcW w:w="427" w:type="pct"/>
            <w:tcBorders>
              <w:top w:val="single" w:sz="4" w:space="0" w:color="auto"/>
              <w:bottom w:val="single" w:sz="4" w:space="0" w:color="auto"/>
            </w:tcBorders>
          </w:tcPr>
          <w:p w14:paraId="2D43D5D4" w14:textId="77777777" w:rsidR="00A3019E" w:rsidRPr="006A4660" w:rsidRDefault="00A3019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="Angsana New"/>
                <w:b/>
                <w:bCs/>
                <w:szCs w:val="22"/>
              </w:rPr>
            </w:pPr>
            <w:r w:rsidRPr="00610E42">
              <w:rPr>
                <w:rFonts w:asciiTheme="majorBidi" w:hAnsiTheme="majorBidi" w:cs="Angsana New"/>
                <w:b/>
                <w:bCs/>
                <w:szCs w:val="22"/>
              </w:rPr>
              <w:t>3,463,584</w:t>
            </w:r>
          </w:p>
        </w:tc>
        <w:tc>
          <w:tcPr>
            <w:tcW w:w="117" w:type="pct"/>
          </w:tcPr>
          <w:p w14:paraId="1E6EFB23" w14:textId="77777777" w:rsidR="00A3019E" w:rsidRPr="006A4660" w:rsidRDefault="00A3019E">
            <w:pPr>
              <w:tabs>
                <w:tab w:val="decimal" w:pos="873"/>
              </w:tabs>
              <w:ind w:right="-94"/>
              <w:rPr>
                <w:rFonts w:asciiTheme="majorBidi" w:eastAsia="Times New Roman" w:hAnsiTheme="majorBidi" w:cs="Angsana New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497" w:type="pct"/>
            <w:tcBorders>
              <w:top w:val="single" w:sz="4" w:space="0" w:color="auto"/>
              <w:bottom w:val="single" w:sz="4" w:space="0" w:color="auto"/>
            </w:tcBorders>
          </w:tcPr>
          <w:p w14:paraId="22A52E61" w14:textId="5831C9A5" w:rsidR="00A3019E" w:rsidRPr="006A4660" w:rsidRDefault="00A3019E">
            <w:pPr>
              <w:ind w:right="-43"/>
              <w:jc w:val="right"/>
              <w:rPr>
                <w:rFonts w:asciiTheme="majorBidi" w:eastAsia="Times New Roman" w:hAnsiTheme="majorBidi" w:cs="Angsana New"/>
                <w:b/>
                <w:bCs/>
                <w:sz w:val="22"/>
                <w:szCs w:val="22"/>
                <w:cs/>
                <w:lang w:val="en-GB"/>
              </w:rPr>
            </w:pPr>
            <w:r w:rsidRPr="007A4156">
              <w:rPr>
                <w:rFonts w:asciiTheme="majorBidi" w:eastAsia="Times New Roman" w:hAnsiTheme="majorBidi" w:cs="Angsana New"/>
                <w:b/>
                <w:bCs/>
                <w:sz w:val="22"/>
                <w:szCs w:val="22"/>
              </w:rPr>
              <w:t>3</w:t>
            </w:r>
            <w:r w:rsidRPr="008B63C7">
              <w:rPr>
                <w:rFonts w:asciiTheme="majorBidi" w:eastAsia="Times New Roman" w:hAnsiTheme="majorBidi" w:cs="Angsana New"/>
                <w:b/>
                <w:bCs/>
                <w:sz w:val="22"/>
                <w:szCs w:val="22"/>
                <w:lang w:val="en-GB"/>
              </w:rPr>
              <w:t>,</w:t>
            </w:r>
            <w:r w:rsidRPr="007A4156">
              <w:rPr>
                <w:rFonts w:asciiTheme="majorBidi" w:eastAsia="Times New Roman" w:hAnsiTheme="majorBidi" w:cs="Angsana New"/>
                <w:b/>
                <w:bCs/>
                <w:sz w:val="22"/>
                <w:szCs w:val="22"/>
              </w:rPr>
              <w:t>031</w:t>
            </w:r>
            <w:r w:rsidRPr="008B63C7">
              <w:rPr>
                <w:rFonts w:asciiTheme="majorBidi" w:eastAsia="Times New Roman" w:hAnsiTheme="majorBidi" w:cs="Angsana New"/>
                <w:b/>
                <w:bCs/>
                <w:sz w:val="22"/>
                <w:szCs w:val="22"/>
                <w:lang w:val="en-GB"/>
              </w:rPr>
              <w:t>,</w:t>
            </w:r>
            <w:r w:rsidRPr="007A4156">
              <w:rPr>
                <w:rFonts w:asciiTheme="majorBidi" w:eastAsia="Times New Roman" w:hAnsiTheme="majorBidi" w:cs="Angsana New"/>
                <w:b/>
                <w:bCs/>
                <w:sz w:val="22"/>
                <w:szCs w:val="22"/>
              </w:rPr>
              <w:t>169</w:t>
            </w:r>
          </w:p>
        </w:tc>
        <w:tc>
          <w:tcPr>
            <w:tcW w:w="118" w:type="pct"/>
          </w:tcPr>
          <w:p w14:paraId="35F10FB6" w14:textId="77777777" w:rsidR="00A3019E" w:rsidRPr="006A4660" w:rsidRDefault="00A3019E">
            <w:pPr>
              <w:tabs>
                <w:tab w:val="decimal" w:pos="873"/>
              </w:tabs>
              <w:ind w:right="-94"/>
              <w:rPr>
                <w:rFonts w:asciiTheme="majorBidi" w:eastAsia="Times New Roman" w:hAnsiTheme="majorBidi" w:cs="Angsana New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01" w:type="pct"/>
            <w:tcBorders>
              <w:top w:val="single" w:sz="4" w:space="0" w:color="auto"/>
              <w:bottom w:val="single" w:sz="4" w:space="0" w:color="auto"/>
            </w:tcBorders>
          </w:tcPr>
          <w:p w14:paraId="7BF4961A" w14:textId="77777777" w:rsidR="00A3019E" w:rsidRPr="006A4660" w:rsidRDefault="00A3019E">
            <w:pPr>
              <w:tabs>
                <w:tab w:val="decimal" w:pos="788"/>
              </w:tabs>
              <w:ind w:right="-94"/>
              <w:rPr>
                <w:rFonts w:asciiTheme="majorBidi" w:eastAsia="Times New Roman" w:hAnsiTheme="majorBidi" w:cs="Angsana New"/>
                <w:b/>
                <w:bCs/>
                <w:sz w:val="22"/>
                <w:szCs w:val="22"/>
                <w:lang w:val="en-GB" w:bidi="ar-SA"/>
              </w:rPr>
            </w:pPr>
            <w:r w:rsidRPr="004B2DBB">
              <w:rPr>
                <w:rFonts w:asciiTheme="majorBidi" w:eastAsia="Times New Roman" w:hAnsiTheme="majorBidi" w:cs="Angsana New"/>
                <w:b/>
                <w:bCs/>
                <w:sz w:val="22"/>
                <w:szCs w:val="22"/>
                <w:lang w:val="en-GB" w:bidi="ar-SA"/>
              </w:rPr>
              <w:t>1,991,302</w:t>
            </w:r>
          </w:p>
        </w:tc>
        <w:tc>
          <w:tcPr>
            <w:tcW w:w="118" w:type="pct"/>
          </w:tcPr>
          <w:p w14:paraId="712F4D3E" w14:textId="77777777" w:rsidR="00A3019E" w:rsidRPr="006A4660" w:rsidRDefault="00A3019E">
            <w:pPr>
              <w:tabs>
                <w:tab w:val="decimal" w:pos="873"/>
              </w:tabs>
              <w:ind w:right="-94"/>
              <w:rPr>
                <w:rFonts w:asciiTheme="majorBidi" w:eastAsia="Times New Roman" w:hAnsiTheme="majorBidi" w:cs="Angsana New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01" w:type="pct"/>
            <w:tcBorders>
              <w:top w:val="single" w:sz="4" w:space="0" w:color="auto"/>
              <w:bottom w:val="single" w:sz="4" w:space="0" w:color="auto"/>
            </w:tcBorders>
          </w:tcPr>
          <w:p w14:paraId="3EB32FA5" w14:textId="77777777" w:rsidR="00A3019E" w:rsidRPr="006A4660" w:rsidRDefault="00A3019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="Angsana New"/>
                <w:b/>
                <w:bCs/>
                <w:szCs w:val="22"/>
              </w:rPr>
            </w:pPr>
            <w:r w:rsidRPr="005E5E82">
              <w:rPr>
                <w:rFonts w:asciiTheme="majorBidi" w:hAnsiTheme="majorBidi" w:cs="Angsana New"/>
                <w:b/>
                <w:bCs/>
                <w:szCs w:val="22"/>
              </w:rPr>
              <w:t>9,452,469</w:t>
            </w:r>
          </w:p>
        </w:tc>
        <w:tc>
          <w:tcPr>
            <w:tcW w:w="118" w:type="pct"/>
          </w:tcPr>
          <w:p w14:paraId="7B37AAF9" w14:textId="77777777" w:rsidR="00A3019E" w:rsidRPr="006A4660" w:rsidRDefault="00A3019E">
            <w:pPr>
              <w:tabs>
                <w:tab w:val="decimal" w:pos="873"/>
              </w:tabs>
              <w:ind w:right="-94"/>
              <w:rPr>
                <w:rFonts w:asciiTheme="majorBidi" w:eastAsia="Times New Roman" w:hAnsiTheme="majorBidi" w:cs="Angsana New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498" w:type="pct"/>
            <w:tcBorders>
              <w:top w:val="single" w:sz="4" w:space="0" w:color="auto"/>
              <w:bottom w:val="single" w:sz="4" w:space="0" w:color="auto"/>
            </w:tcBorders>
          </w:tcPr>
          <w:p w14:paraId="21A71117" w14:textId="77777777" w:rsidR="00A3019E" w:rsidRPr="006A4660" w:rsidRDefault="00A3019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="Angsana New"/>
                <w:b/>
                <w:bCs/>
                <w:szCs w:val="22"/>
              </w:rPr>
            </w:pPr>
            <w:r w:rsidRPr="005E2405">
              <w:rPr>
                <w:rFonts w:asciiTheme="majorBidi" w:hAnsiTheme="majorBidi" w:cs="Angsana New"/>
                <w:b/>
                <w:bCs/>
                <w:szCs w:val="22"/>
              </w:rPr>
              <w:t>5,793,052</w:t>
            </w:r>
          </w:p>
        </w:tc>
        <w:tc>
          <w:tcPr>
            <w:tcW w:w="119" w:type="pct"/>
          </w:tcPr>
          <w:p w14:paraId="214751EF" w14:textId="77777777" w:rsidR="00A3019E" w:rsidRPr="006A4660" w:rsidRDefault="00A3019E">
            <w:pPr>
              <w:tabs>
                <w:tab w:val="decimal" w:pos="873"/>
              </w:tabs>
              <w:ind w:right="-94"/>
              <w:rPr>
                <w:rFonts w:asciiTheme="majorBidi" w:eastAsia="Times New Roman" w:hAnsiTheme="majorBidi" w:cs="Angsana New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422" w:type="pct"/>
            <w:tcBorders>
              <w:top w:val="single" w:sz="4" w:space="0" w:color="auto"/>
              <w:bottom w:val="single" w:sz="4" w:space="0" w:color="auto"/>
            </w:tcBorders>
          </w:tcPr>
          <w:p w14:paraId="481F089A" w14:textId="77777777" w:rsidR="00A3019E" w:rsidRPr="006A4660" w:rsidRDefault="00A3019E">
            <w:pPr>
              <w:ind w:left="-107" w:right="-17"/>
              <w:jc w:val="right"/>
              <w:rPr>
                <w:rFonts w:asciiTheme="majorBidi" w:eastAsia="Times New Roman" w:hAnsiTheme="majorBidi" w:cs="Angsana New"/>
                <w:b/>
                <w:bCs/>
                <w:sz w:val="22"/>
                <w:szCs w:val="22"/>
                <w:lang w:val="en-GB" w:bidi="ar-SA"/>
              </w:rPr>
            </w:pPr>
            <w:r w:rsidRPr="009F4DAC">
              <w:rPr>
                <w:rFonts w:asciiTheme="majorBidi" w:eastAsia="Times New Roman" w:hAnsiTheme="majorBidi" w:cs="Angsana New"/>
                <w:b/>
                <w:bCs/>
                <w:sz w:val="22"/>
                <w:szCs w:val="22"/>
                <w:lang w:val="en-GB" w:bidi="ar-SA"/>
              </w:rPr>
              <w:t>9,801,199</w:t>
            </w:r>
          </w:p>
        </w:tc>
        <w:tc>
          <w:tcPr>
            <w:tcW w:w="119" w:type="pct"/>
          </w:tcPr>
          <w:p w14:paraId="6999E06C" w14:textId="77777777" w:rsidR="00A3019E" w:rsidRPr="004F5F8B" w:rsidRDefault="00A3019E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419" w:type="pct"/>
          </w:tcPr>
          <w:p w14:paraId="4F437F54" w14:textId="77777777" w:rsidR="00A3019E" w:rsidRPr="004F5F8B" w:rsidRDefault="00A3019E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A3019E" w:rsidRPr="004F5F8B" w14:paraId="40337DEB" w14:textId="77777777">
        <w:trPr>
          <w:cantSplit/>
          <w:trHeight w:val="188"/>
        </w:trPr>
        <w:tc>
          <w:tcPr>
            <w:tcW w:w="1026" w:type="pct"/>
          </w:tcPr>
          <w:p w14:paraId="0A32ED53" w14:textId="77777777" w:rsidR="00A3019E" w:rsidRPr="00ED5C03" w:rsidRDefault="00A3019E">
            <w:pPr>
              <w:ind w:left="338" w:hanging="270"/>
              <w:rPr>
                <w:rFonts w:asciiTheme="majorBidi" w:hAnsiTheme="majorBidi" w:cstheme="majorBidi"/>
                <w:bCs/>
                <w:sz w:val="16"/>
                <w:szCs w:val="16"/>
                <w:cs/>
              </w:rPr>
            </w:pPr>
          </w:p>
        </w:tc>
        <w:tc>
          <w:tcPr>
            <w:tcW w:w="427" w:type="pct"/>
            <w:tcBorders>
              <w:top w:val="single" w:sz="4" w:space="0" w:color="auto"/>
            </w:tcBorders>
          </w:tcPr>
          <w:p w14:paraId="5EC72D57" w14:textId="77777777" w:rsidR="00A3019E" w:rsidRPr="00ED5C03" w:rsidRDefault="00A3019E">
            <w:pPr>
              <w:tabs>
                <w:tab w:val="decimal" w:pos="840"/>
                <w:tab w:val="decimal" w:pos="873"/>
              </w:tabs>
              <w:ind w:right="-9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" w:type="pct"/>
          </w:tcPr>
          <w:p w14:paraId="1A23588C" w14:textId="77777777" w:rsidR="00A3019E" w:rsidRPr="00ED5C03" w:rsidRDefault="00A3019E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497" w:type="pct"/>
            <w:tcBorders>
              <w:top w:val="single" w:sz="4" w:space="0" w:color="auto"/>
            </w:tcBorders>
          </w:tcPr>
          <w:p w14:paraId="5908A296" w14:textId="77777777" w:rsidR="00A3019E" w:rsidRPr="00ED5C03" w:rsidRDefault="00A3019E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8" w:type="pct"/>
          </w:tcPr>
          <w:p w14:paraId="3B524962" w14:textId="77777777" w:rsidR="00A3019E" w:rsidRPr="00ED5C03" w:rsidRDefault="00A3019E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01" w:type="pct"/>
            <w:tcBorders>
              <w:top w:val="single" w:sz="4" w:space="0" w:color="auto"/>
            </w:tcBorders>
          </w:tcPr>
          <w:p w14:paraId="5ED5F5DD" w14:textId="77777777" w:rsidR="00A3019E" w:rsidRPr="00ED5C03" w:rsidRDefault="00A3019E">
            <w:pPr>
              <w:tabs>
                <w:tab w:val="decimal" w:pos="788"/>
                <w:tab w:val="decimal" w:pos="873"/>
              </w:tabs>
              <w:ind w:right="-9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8" w:type="pct"/>
          </w:tcPr>
          <w:p w14:paraId="51460124" w14:textId="77777777" w:rsidR="00A3019E" w:rsidRPr="00ED5C03" w:rsidRDefault="00A3019E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01" w:type="pct"/>
            <w:tcBorders>
              <w:top w:val="single" w:sz="4" w:space="0" w:color="auto"/>
            </w:tcBorders>
          </w:tcPr>
          <w:p w14:paraId="05A6A476" w14:textId="77777777" w:rsidR="00A3019E" w:rsidRPr="00ED5C03" w:rsidRDefault="00A3019E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8" w:type="pct"/>
          </w:tcPr>
          <w:p w14:paraId="6500094C" w14:textId="77777777" w:rsidR="00A3019E" w:rsidRPr="00ED5C03" w:rsidRDefault="00A3019E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498" w:type="pct"/>
            <w:tcBorders>
              <w:top w:val="single" w:sz="4" w:space="0" w:color="auto"/>
            </w:tcBorders>
          </w:tcPr>
          <w:p w14:paraId="4D719EEC" w14:textId="77777777" w:rsidR="00A3019E" w:rsidRPr="00ED5C03" w:rsidRDefault="00A3019E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9" w:type="pct"/>
          </w:tcPr>
          <w:p w14:paraId="1AEA964F" w14:textId="77777777" w:rsidR="00A3019E" w:rsidRPr="00ED5C03" w:rsidRDefault="00A3019E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single" w:sz="4" w:space="0" w:color="auto"/>
            </w:tcBorders>
          </w:tcPr>
          <w:p w14:paraId="34950E9F" w14:textId="77777777" w:rsidR="00A3019E" w:rsidRPr="00ED5C03" w:rsidRDefault="00A3019E">
            <w:pPr>
              <w:tabs>
                <w:tab w:val="decimal" w:pos="873"/>
              </w:tabs>
              <w:ind w:left="-107" w:right="-93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9" w:type="pct"/>
          </w:tcPr>
          <w:p w14:paraId="555EACE6" w14:textId="77777777" w:rsidR="00A3019E" w:rsidRPr="00ED5C03" w:rsidRDefault="00A3019E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419" w:type="pct"/>
          </w:tcPr>
          <w:p w14:paraId="2C1BC3CE" w14:textId="77777777" w:rsidR="00A3019E" w:rsidRPr="00ED5C03" w:rsidRDefault="00A3019E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A3019E" w:rsidRPr="004F5F8B" w14:paraId="5AB8ED5D" w14:textId="77777777" w:rsidTr="00E10BC9">
        <w:trPr>
          <w:cantSplit/>
          <w:trHeight w:val="425"/>
        </w:trPr>
        <w:tc>
          <w:tcPr>
            <w:tcW w:w="1026" w:type="pct"/>
            <w:vAlign w:val="bottom"/>
          </w:tcPr>
          <w:p w14:paraId="1272702C" w14:textId="77777777" w:rsidR="00A3019E" w:rsidRPr="00C26DCF" w:rsidRDefault="00A3019E" w:rsidP="00E10BC9">
            <w:pPr>
              <w:ind w:left="158" w:right="-115" w:hanging="8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26DCF">
              <w:rPr>
                <w:rFonts w:asciiTheme="majorBidi" w:hAnsiTheme="majorBidi" w:cstheme="majorBidi"/>
                <w:sz w:val="22"/>
                <w:szCs w:val="22"/>
                <w:cs/>
              </w:rPr>
              <w:t>มูลค่าตามบัญชีของส่วนได้เสียที่ไม่มีอำนาจควบคุม</w:t>
            </w:r>
          </w:p>
        </w:tc>
        <w:tc>
          <w:tcPr>
            <w:tcW w:w="427" w:type="pct"/>
            <w:tcBorders>
              <w:bottom w:val="double" w:sz="4" w:space="0" w:color="auto"/>
            </w:tcBorders>
            <w:vAlign w:val="bottom"/>
          </w:tcPr>
          <w:p w14:paraId="4B460C9E" w14:textId="77777777" w:rsidR="00A3019E" w:rsidRPr="00E10BC9" w:rsidRDefault="00A3019E" w:rsidP="00E10BC9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83" w:right="-80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  <w:p w14:paraId="595EF1EC" w14:textId="77777777" w:rsidR="00A3019E" w:rsidRPr="00E10BC9" w:rsidRDefault="00A3019E" w:rsidP="00E10BC9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80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E10BC9">
              <w:rPr>
                <w:rFonts w:asciiTheme="majorBidi" w:hAnsiTheme="majorBidi" w:cstheme="majorBidi"/>
                <w:b/>
                <w:bCs/>
                <w:szCs w:val="22"/>
              </w:rPr>
              <w:t>162,454</w:t>
            </w:r>
          </w:p>
        </w:tc>
        <w:tc>
          <w:tcPr>
            <w:tcW w:w="117" w:type="pct"/>
            <w:vAlign w:val="bottom"/>
          </w:tcPr>
          <w:p w14:paraId="2A73D37C" w14:textId="77777777" w:rsidR="00A3019E" w:rsidRPr="00E10BC9" w:rsidRDefault="00A3019E" w:rsidP="00E10BC9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83" w:right="-80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497" w:type="pct"/>
            <w:tcBorders>
              <w:bottom w:val="double" w:sz="4" w:space="0" w:color="auto"/>
            </w:tcBorders>
            <w:vAlign w:val="bottom"/>
          </w:tcPr>
          <w:p w14:paraId="38851357" w14:textId="77777777" w:rsidR="00A3019E" w:rsidRPr="00E10BC9" w:rsidRDefault="00A3019E">
            <w:pPr>
              <w:ind w:right="-43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  <w:p w14:paraId="6443BB88" w14:textId="77777777" w:rsidR="00A3019E" w:rsidRPr="00E10BC9" w:rsidRDefault="00A3019E">
            <w:pPr>
              <w:ind w:right="-43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E10BC9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lang w:val="en-GB"/>
              </w:rPr>
              <w:t>1,212,519</w:t>
            </w:r>
          </w:p>
        </w:tc>
        <w:tc>
          <w:tcPr>
            <w:tcW w:w="118" w:type="pct"/>
            <w:vAlign w:val="bottom"/>
          </w:tcPr>
          <w:p w14:paraId="157E42D3" w14:textId="77777777" w:rsidR="00A3019E" w:rsidRPr="00E10BC9" w:rsidRDefault="00A3019E" w:rsidP="00E10BC9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83" w:right="-80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501" w:type="pct"/>
            <w:tcBorders>
              <w:bottom w:val="double" w:sz="4" w:space="0" w:color="auto"/>
            </w:tcBorders>
            <w:vAlign w:val="bottom"/>
          </w:tcPr>
          <w:p w14:paraId="27D65A24" w14:textId="77777777" w:rsidR="00A3019E" w:rsidRPr="00E10BC9" w:rsidRDefault="00A3019E" w:rsidP="00E10BC9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83" w:right="-80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  <w:p w14:paraId="654CE779" w14:textId="77777777" w:rsidR="00A3019E" w:rsidRPr="00E10BC9" w:rsidRDefault="00A3019E" w:rsidP="003E6CA8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83" w:right="-80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E10BC9">
              <w:rPr>
                <w:rFonts w:asciiTheme="majorBidi" w:hAnsiTheme="majorBidi" w:cstheme="majorBidi"/>
                <w:b/>
                <w:bCs/>
                <w:szCs w:val="22"/>
              </w:rPr>
              <w:t>1,087,311</w:t>
            </w:r>
          </w:p>
        </w:tc>
        <w:tc>
          <w:tcPr>
            <w:tcW w:w="118" w:type="pct"/>
            <w:vAlign w:val="bottom"/>
          </w:tcPr>
          <w:p w14:paraId="52590956" w14:textId="77777777" w:rsidR="00A3019E" w:rsidRPr="00E10BC9" w:rsidRDefault="00A3019E" w:rsidP="00E10BC9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83" w:right="-80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501" w:type="pct"/>
            <w:tcBorders>
              <w:bottom w:val="double" w:sz="4" w:space="0" w:color="auto"/>
            </w:tcBorders>
            <w:vAlign w:val="bottom"/>
          </w:tcPr>
          <w:p w14:paraId="3CC8162A" w14:textId="77777777" w:rsidR="00A3019E" w:rsidRPr="00E10BC9" w:rsidRDefault="00A3019E" w:rsidP="00E10BC9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83" w:right="-80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  <w:p w14:paraId="63070EA4" w14:textId="77777777" w:rsidR="00A3019E" w:rsidRPr="00E10BC9" w:rsidRDefault="00A3019E" w:rsidP="003E6CA8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83" w:right="-15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E10BC9">
              <w:rPr>
                <w:rFonts w:asciiTheme="majorBidi" w:hAnsiTheme="majorBidi" w:cstheme="majorBidi"/>
                <w:b/>
                <w:bCs/>
                <w:szCs w:val="22"/>
              </w:rPr>
              <w:t>3,259,224</w:t>
            </w:r>
          </w:p>
        </w:tc>
        <w:tc>
          <w:tcPr>
            <w:tcW w:w="118" w:type="pct"/>
            <w:vAlign w:val="bottom"/>
          </w:tcPr>
          <w:p w14:paraId="20C98B10" w14:textId="77777777" w:rsidR="00A3019E" w:rsidRPr="00E10BC9" w:rsidRDefault="00A3019E" w:rsidP="00E10BC9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83" w:right="-80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498" w:type="pct"/>
            <w:tcBorders>
              <w:bottom w:val="double" w:sz="4" w:space="0" w:color="auto"/>
            </w:tcBorders>
            <w:vAlign w:val="bottom"/>
          </w:tcPr>
          <w:p w14:paraId="6EE8A459" w14:textId="77777777" w:rsidR="00A3019E" w:rsidRPr="00E10BC9" w:rsidRDefault="00A3019E" w:rsidP="00E10BC9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83" w:right="-80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  <w:p w14:paraId="6DF5EBBB" w14:textId="77777777" w:rsidR="00A3019E" w:rsidRPr="00E10BC9" w:rsidRDefault="00A3019E" w:rsidP="00E10BC9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83" w:right="-80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E10BC9">
              <w:rPr>
                <w:rFonts w:asciiTheme="majorBidi" w:hAnsiTheme="majorBidi" w:cstheme="majorBidi"/>
                <w:b/>
                <w:bCs/>
                <w:szCs w:val="22"/>
              </w:rPr>
              <w:t>2,669,967</w:t>
            </w:r>
          </w:p>
        </w:tc>
        <w:tc>
          <w:tcPr>
            <w:tcW w:w="119" w:type="pct"/>
          </w:tcPr>
          <w:p w14:paraId="0E615973" w14:textId="77777777" w:rsidR="00A3019E" w:rsidRPr="00E10BC9" w:rsidRDefault="00A3019E" w:rsidP="00E10BC9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83" w:right="-8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422" w:type="pct"/>
            <w:tcBorders>
              <w:bottom w:val="double" w:sz="4" w:space="0" w:color="auto"/>
            </w:tcBorders>
          </w:tcPr>
          <w:p w14:paraId="47B155A3" w14:textId="77777777" w:rsidR="00A3019E" w:rsidRPr="00E10BC9" w:rsidRDefault="00A3019E">
            <w:pPr>
              <w:ind w:left="-107" w:right="-17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  <w:p w14:paraId="792F2547" w14:textId="77777777" w:rsidR="00A3019E" w:rsidRPr="00E10BC9" w:rsidRDefault="00A3019E">
            <w:pPr>
              <w:ind w:left="-107" w:right="-17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E10BC9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lang w:val="en-GB" w:bidi="ar-SA"/>
              </w:rPr>
              <w:t>4,934,479</w:t>
            </w:r>
          </w:p>
        </w:tc>
        <w:tc>
          <w:tcPr>
            <w:tcW w:w="119" w:type="pct"/>
          </w:tcPr>
          <w:p w14:paraId="20B6178C" w14:textId="77777777" w:rsidR="00A3019E" w:rsidRPr="00E10BC9" w:rsidRDefault="00A3019E">
            <w:pPr>
              <w:ind w:left="-107" w:right="-17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419" w:type="pct"/>
            <w:vAlign w:val="bottom"/>
          </w:tcPr>
          <w:p w14:paraId="04B207FE" w14:textId="77777777" w:rsidR="00A3019E" w:rsidRPr="00E10BC9" w:rsidRDefault="00A3019E" w:rsidP="00E10BC9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107" w:right="-17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  <w:p w14:paraId="3CE93C3E" w14:textId="77777777" w:rsidR="00A3019E" w:rsidRPr="00E10BC9" w:rsidRDefault="00A3019E" w:rsidP="00E10BC9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E10BC9">
              <w:rPr>
                <w:rFonts w:asciiTheme="majorBidi" w:eastAsia="Cordia New" w:hAnsiTheme="majorBidi" w:cstheme="majorBidi"/>
                <w:b/>
                <w:bCs/>
                <w:szCs w:val="22"/>
                <w:lang w:eastAsia="en-GB" w:bidi="th-TH"/>
              </w:rPr>
              <w:t>13</w:t>
            </w:r>
            <w:r w:rsidRPr="00E10BC9">
              <w:rPr>
                <w:rFonts w:asciiTheme="majorBidi" w:hAnsiTheme="majorBidi" w:cstheme="majorBidi"/>
                <w:b/>
                <w:bCs/>
                <w:szCs w:val="22"/>
              </w:rPr>
              <w:t>,325,954</w:t>
            </w:r>
          </w:p>
        </w:tc>
      </w:tr>
      <w:tr w:rsidR="00A3019E" w:rsidRPr="004F5F8B" w14:paraId="3525120F" w14:textId="77777777" w:rsidTr="00E10BC9">
        <w:trPr>
          <w:cantSplit/>
          <w:trHeight w:val="363"/>
        </w:trPr>
        <w:tc>
          <w:tcPr>
            <w:tcW w:w="1026" w:type="pct"/>
          </w:tcPr>
          <w:p w14:paraId="02A776EB" w14:textId="77777777" w:rsidR="00A3019E" w:rsidRPr="00C7640C" w:rsidDel="002639E9" w:rsidRDefault="00A3019E">
            <w:pPr>
              <w:ind w:left="162" w:right="-110" w:hanging="9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4F5F8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ส่วนได้เ</w:t>
            </w:r>
            <w:r w:rsidRPr="005300C7">
              <w:rPr>
                <w:rFonts w:asciiTheme="majorBidi" w:hAnsiTheme="majorBidi" w:cstheme="majorBidi"/>
                <w:sz w:val="22"/>
                <w:szCs w:val="22"/>
                <w:cs/>
              </w:rPr>
              <w:t>สียที่ไม่มีอำนาจควบคุมที่ไม่มีสาระสำคัญของบริษัทย่อยอื่นของ</w:t>
            </w:r>
            <w:r w:rsidRPr="004F5F8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กลุ่มบริษัท</w:t>
            </w:r>
          </w:p>
        </w:tc>
        <w:tc>
          <w:tcPr>
            <w:tcW w:w="427" w:type="pct"/>
          </w:tcPr>
          <w:p w14:paraId="6D89CE3D" w14:textId="77777777" w:rsidR="00A3019E" w:rsidRPr="00C7640C" w:rsidRDefault="00A3019E">
            <w:pPr>
              <w:tabs>
                <w:tab w:val="decimal" w:pos="840"/>
                <w:tab w:val="decimal" w:pos="873"/>
              </w:tabs>
              <w:ind w:right="-11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17" w:type="pct"/>
          </w:tcPr>
          <w:p w14:paraId="5AB9F532" w14:textId="77777777" w:rsidR="00A3019E" w:rsidRPr="00C7640C" w:rsidRDefault="00A3019E">
            <w:pPr>
              <w:tabs>
                <w:tab w:val="decimal" w:pos="873"/>
              </w:tabs>
              <w:ind w:right="-11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497" w:type="pct"/>
          </w:tcPr>
          <w:p w14:paraId="2B005376" w14:textId="77777777" w:rsidR="00A3019E" w:rsidRPr="00C7640C" w:rsidRDefault="00A3019E">
            <w:pPr>
              <w:tabs>
                <w:tab w:val="decimal" w:pos="873"/>
              </w:tabs>
              <w:ind w:right="-11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18" w:type="pct"/>
          </w:tcPr>
          <w:p w14:paraId="468E969B" w14:textId="77777777" w:rsidR="00A3019E" w:rsidRPr="00C7640C" w:rsidRDefault="00A3019E">
            <w:pPr>
              <w:tabs>
                <w:tab w:val="decimal" w:pos="873"/>
              </w:tabs>
              <w:ind w:right="-11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501" w:type="pct"/>
          </w:tcPr>
          <w:p w14:paraId="67348FBF" w14:textId="77777777" w:rsidR="00A3019E" w:rsidRPr="00C7640C" w:rsidRDefault="00A3019E">
            <w:pPr>
              <w:tabs>
                <w:tab w:val="decimal" w:pos="788"/>
                <w:tab w:val="decimal" w:pos="873"/>
              </w:tabs>
              <w:ind w:right="-11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18" w:type="pct"/>
          </w:tcPr>
          <w:p w14:paraId="667B919D" w14:textId="77777777" w:rsidR="00A3019E" w:rsidRPr="00C7640C" w:rsidRDefault="00A3019E">
            <w:pPr>
              <w:tabs>
                <w:tab w:val="decimal" w:pos="873"/>
              </w:tabs>
              <w:ind w:right="-11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501" w:type="pct"/>
          </w:tcPr>
          <w:p w14:paraId="2D8E1E36" w14:textId="77777777" w:rsidR="00A3019E" w:rsidRPr="00C7640C" w:rsidRDefault="00A3019E">
            <w:pPr>
              <w:tabs>
                <w:tab w:val="decimal" w:pos="873"/>
              </w:tabs>
              <w:ind w:right="-11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18" w:type="pct"/>
          </w:tcPr>
          <w:p w14:paraId="4029BFDB" w14:textId="77777777" w:rsidR="00A3019E" w:rsidRPr="00C7640C" w:rsidRDefault="00A3019E">
            <w:pPr>
              <w:tabs>
                <w:tab w:val="decimal" w:pos="873"/>
              </w:tabs>
              <w:ind w:right="-11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498" w:type="pct"/>
          </w:tcPr>
          <w:p w14:paraId="1CB1FDEA" w14:textId="77777777" w:rsidR="00A3019E" w:rsidRPr="00C7640C" w:rsidRDefault="00A3019E">
            <w:pPr>
              <w:tabs>
                <w:tab w:val="decimal" w:pos="873"/>
              </w:tabs>
              <w:ind w:right="-11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19" w:type="pct"/>
          </w:tcPr>
          <w:p w14:paraId="7366CD2D" w14:textId="77777777" w:rsidR="00A3019E" w:rsidRPr="00C7640C" w:rsidRDefault="00A3019E">
            <w:pPr>
              <w:tabs>
                <w:tab w:val="decimal" w:pos="873"/>
              </w:tabs>
              <w:ind w:right="-11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422" w:type="pct"/>
          </w:tcPr>
          <w:p w14:paraId="49DA2903" w14:textId="77777777" w:rsidR="00A3019E" w:rsidRPr="00C7640C" w:rsidRDefault="00A3019E">
            <w:pPr>
              <w:tabs>
                <w:tab w:val="decimal" w:pos="873"/>
              </w:tabs>
              <w:ind w:left="-107" w:right="-11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19" w:type="pct"/>
          </w:tcPr>
          <w:p w14:paraId="5164470F" w14:textId="77777777" w:rsidR="00A3019E" w:rsidRPr="00C7640C" w:rsidRDefault="00A3019E">
            <w:pPr>
              <w:tabs>
                <w:tab w:val="decimal" w:pos="873"/>
              </w:tabs>
              <w:ind w:right="-11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419" w:type="pct"/>
            <w:tcBorders>
              <w:bottom w:val="single" w:sz="4" w:space="0" w:color="auto"/>
            </w:tcBorders>
          </w:tcPr>
          <w:p w14:paraId="0F06E4AB" w14:textId="77777777" w:rsidR="00A3019E" w:rsidRDefault="00A3019E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-80"/>
              <w:rPr>
                <w:rFonts w:asciiTheme="majorBidi" w:hAnsiTheme="majorBidi" w:cstheme="majorBidi"/>
                <w:szCs w:val="22"/>
              </w:rPr>
            </w:pPr>
          </w:p>
          <w:p w14:paraId="167F1BE9" w14:textId="77777777" w:rsidR="00A3019E" w:rsidRDefault="00A3019E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-80"/>
              <w:rPr>
                <w:rFonts w:asciiTheme="majorBidi" w:hAnsiTheme="majorBidi" w:cstheme="majorBidi"/>
                <w:szCs w:val="22"/>
              </w:rPr>
            </w:pPr>
          </w:p>
          <w:p w14:paraId="255E7E6E" w14:textId="77777777" w:rsidR="00A3019E" w:rsidRPr="00C7640C" w:rsidRDefault="00A3019E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-80"/>
              <w:rPr>
                <w:rFonts w:asciiTheme="majorBidi" w:hAnsiTheme="majorBidi" w:cstheme="majorBidi"/>
                <w:szCs w:val="22"/>
              </w:rPr>
            </w:pPr>
            <w:r w:rsidRPr="009863C9">
              <w:rPr>
                <w:rFonts w:asciiTheme="majorBidi" w:hAnsiTheme="majorBidi" w:cstheme="majorBidi"/>
                <w:szCs w:val="22"/>
              </w:rPr>
              <w:t>(347,2</w:t>
            </w:r>
            <w:r>
              <w:rPr>
                <w:rFonts w:asciiTheme="majorBidi" w:hAnsiTheme="majorBidi" w:cstheme="majorBidi"/>
                <w:szCs w:val="22"/>
              </w:rPr>
              <w:t>89</w:t>
            </w:r>
            <w:r w:rsidRPr="009863C9">
              <w:rPr>
                <w:rFonts w:asciiTheme="majorBidi" w:hAnsiTheme="majorBidi" w:cstheme="majorBidi"/>
                <w:szCs w:val="22"/>
              </w:rPr>
              <w:t>)</w:t>
            </w:r>
          </w:p>
        </w:tc>
      </w:tr>
      <w:tr w:rsidR="00A3019E" w:rsidRPr="004F5F8B" w14:paraId="31B17788" w14:textId="77777777">
        <w:trPr>
          <w:cantSplit/>
          <w:trHeight w:val="54"/>
        </w:trPr>
        <w:tc>
          <w:tcPr>
            <w:tcW w:w="1026" w:type="pct"/>
          </w:tcPr>
          <w:p w14:paraId="6A32A9F4" w14:textId="77777777" w:rsidR="00A3019E" w:rsidRPr="00C7640C" w:rsidDel="002639E9" w:rsidRDefault="00A3019E">
            <w:pPr>
              <w:ind w:left="338" w:hanging="270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7640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รวม</w:t>
            </w:r>
          </w:p>
        </w:tc>
        <w:tc>
          <w:tcPr>
            <w:tcW w:w="427" w:type="pct"/>
          </w:tcPr>
          <w:p w14:paraId="34AEF40C" w14:textId="77777777" w:rsidR="00A3019E" w:rsidRPr="00C7640C" w:rsidRDefault="00A3019E">
            <w:pPr>
              <w:tabs>
                <w:tab w:val="decimal" w:pos="840"/>
                <w:tab w:val="decimal" w:pos="873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17" w:type="pct"/>
          </w:tcPr>
          <w:p w14:paraId="36D5343F" w14:textId="77777777" w:rsidR="00A3019E" w:rsidRPr="00C7640C" w:rsidRDefault="00A3019E">
            <w:pPr>
              <w:tabs>
                <w:tab w:val="decimal" w:pos="873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497" w:type="pct"/>
          </w:tcPr>
          <w:p w14:paraId="2C421E18" w14:textId="77777777" w:rsidR="00A3019E" w:rsidRPr="00C7640C" w:rsidRDefault="00A3019E">
            <w:pPr>
              <w:tabs>
                <w:tab w:val="decimal" w:pos="873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18" w:type="pct"/>
          </w:tcPr>
          <w:p w14:paraId="7F8943F3" w14:textId="77777777" w:rsidR="00A3019E" w:rsidRPr="00C7640C" w:rsidRDefault="00A3019E">
            <w:pPr>
              <w:tabs>
                <w:tab w:val="decimal" w:pos="873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501" w:type="pct"/>
          </w:tcPr>
          <w:p w14:paraId="5000BB2F" w14:textId="77777777" w:rsidR="00A3019E" w:rsidRPr="00C7640C" w:rsidRDefault="00A3019E">
            <w:pPr>
              <w:tabs>
                <w:tab w:val="decimal" w:pos="788"/>
                <w:tab w:val="decimal" w:pos="873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18" w:type="pct"/>
          </w:tcPr>
          <w:p w14:paraId="4719E84B" w14:textId="77777777" w:rsidR="00A3019E" w:rsidRPr="00C7640C" w:rsidRDefault="00A3019E">
            <w:pPr>
              <w:tabs>
                <w:tab w:val="decimal" w:pos="873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501" w:type="pct"/>
          </w:tcPr>
          <w:p w14:paraId="47F16681" w14:textId="77777777" w:rsidR="00A3019E" w:rsidRPr="00C7640C" w:rsidRDefault="00A3019E">
            <w:pPr>
              <w:tabs>
                <w:tab w:val="decimal" w:pos="873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18" w:type="pct"/>
          </w:tcPr>
          <w:p w14:paraId="12F633DD" w14:textId="77777777" w:rsidR="00A3019E" w:rsidRPr="00C7640C" w:rsidRDefault="00A3019E">
            <w:pPr>
              <w:tabs>
                <w:tab w:val="decimal" w:pos="873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498" w:type="pct"/>
          </w:tcPr>
          <w:p w14:paraId="0A306654" w14:textId="77777777" w:rsidR="00A3019E" w:rsidRPr="00C7640C" w:rsidRDefault="00A3019E">
            <w:pPr>
              <w:tabs>
                <w:tab w:val="decimal" w:pos="873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19" w:type="pct"/>
          </w:tcPr>
          <w:p w14:paraId="7DD24B1A" w14:textId="77777777" w:rsidR="00A3019E" w:rsidRPr="00C7640C" w:rsidRDefault="00A3019E">
            <w:pPr>
              <w:tabs>
                <w:tab w:val="decimal" w:pos="873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422" w:type="pct"/>
          </w:tcPr>
          <w:p w14:paraId="07981331" w14:textId="77777777" w:rsidR="00A3019E" w:rsidRPr="00C7640C" w:rsidRDefault="00A3019E">
            <w:pPr>
              <w:ind w:left="-107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19" w:type="pct"/>
          </w:tcPr>
          <w:p w14:paraId="70250442" w14:textId="77777777" w:rsidR="00A3019E" w:rsidRPr="00C7640C" w:rsidRDefault="00A3019E">
            <w:pPr>
              <w:ind w:left="-107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419" w:type="pct"/>
            <w:tcBorders>
              <w:top w:val="single" w:sz="4" w:space="0" w:color="auto"/>
              <w:bottom w:val="double" w:sz="4" w:space="0" w:color="auto"/>
            </w:tcBorders>
          </w:tcPr>
          <w:p w14:paraId="5721406D" w14:textId="626EDFD6" w:rsidR="00A3019E" w:rsidRPr="00C7640C" w:rsidRDefault="00A3019E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107"/>
              <w:jc w:val="right"/>
              <w:rPr>
                <w:rFonts w:asciiTheme="majorBidi" w:eastAsia="Cordia New" w:hAnsiTheme="majorBidi" w:cstheme="majorBidi"/>
                <w:b/>
                <w:bCs/>
                <w:szCs w:val="22"/>
                <w:lang w:eastAsia="en-GB" w:bidi="th-TH"/>
              </w:rPr>
            </w:pPr>
            <w:r w:rsidRPr="007A4156">
              <w:rPr>
                <w:rFonts w:asciiTheme="majorBidi" w:eastAsia="Cordia New" w:hAnsiTheme="majorBidi" w:cs="Angsana New"/>
                <w:b/>
                <w:bCs/>
                <w:szCs w:val="22"/>
                <w:lang w:val="en-US" w:eastAsia="en-GB" w:bidi="th-TH"/>
              </w:rPr>
              <w:t>12</w:t>
            </w:r>
            <w:r w:rsidRPr="00EB388E">
              <w:rPr>
                <w:rFonts w:asciiTheme="majorBidi" w:eastAsia="Cordia New" w:hAnsiTheme="majorBidi" w:cstheme="majorBidi"/>
                <w:b/>
                <w:bCs/>
                <w:szCs w:val="22"/>
                <w:lang w:eastAsia="en-GB" w:bidi="th-TH"/>
              </w:rPr>
              <w:t>,</w:t>
            </w:r>
            <w:r w:rsidRPr="007A4156">
              <w:rPr>
                <w:rFonts w:asciiTheme="majorBidi" w:eastAsia="Cordia New" w:hAnsiTheme="majorBidi" w:cs="Angsana New"/>
                <w:b/>
                <w:bCs/>
                <w:szCs w:val="22"/>
                <w:lang w:val="en-US" w:eastAsia="en-GB" w:bidi="th-TH"/>
              </w:rPr>
              <w:t>978</w:t>
            </w:r>
            <w:r w:rsidRPr="00EB388E">
              <w:rPr>
                <w:rFonts w:asciiTheme="majorBidi" w:eastAsia="Cordia New" w:hAnsiTheme="majorBidi" w:cstheme="majorBidi"/>
                <w:b/>
                <w:bCs/>
                <w:szCs w:val="22"/>
                <w:lang w:eastAsia="en-GB" w:bidi="th-TH"/>
              </w:rPr>
              <w:t>,</w:t>
            </w:r>
            <w:r w:rsidRPr="007A4156">
              <w:rPr>
                <w:rFonts w:asciiTheme="majorBidi" w:eastAsia="Cordia New" w:hAnsiTheme="majorBidi" w:cs="Angsana New"/>
                <w:b/>
                <w:bCs/>
                <w:szCs w:val="22"/>
                <w:lang w:val="en-US" w:eastAsia="en-GB" w:bidi="th-TH"/>
              </w:rPr>
              <w:t>66</w:t>
            </w:r>
            <w:r>
              <w:rPr>
                <w:rFonts w:asciiTheme="majorBidi" w:eastAsia="Cordia New" w:hAnsiTheme="majorBidi" w:cs="Angsana New"/>
                <w:b/>
                <w:bCs/>
                <w:szCs w:val="22"/>
                <w:lang w:eastAsia="en-GB" w:bidi="th-TH"/>
              </w:rPr>
              <w:t>5</w:t>
            </w:r>
          </w:p>
        </w:tc>
      </w:tr>
      <w:tr w:rsidR="00987F52" w:rsidRPr="00987F52" w14:paraId="485A2314" w14:textId="77777777">
        <w:trPr>
          <w:cantSplit/>
          <w:trHeight w:val="64"/>
        </w:trPr>
        <w:tc>
          <w:tcPr>
            <w:tcW w:w="1026" w:type="pct"/>
            <w:vAlign w:val="bottom"/>
          </w:tcPr>
          <w:p w14:paraId="60AC8ECA" w14:textId="77777777" w:rsidR="00987F52" w:rsidRPr="00ED5C03" w:rsidRDefault="00987F52">
            <w:pPr>
              <w:ind w:left="338" w:hanging="27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427" w:type="pct"/>
            <w:vAlign w:val="bottom"/>
          </w:tcPr>
          <w:p w14:paraId="56EEB48C" w14:textId="77777777" w:rsidR="00987F52" w:rsidRPr="00ED5C03" w:rsidRDefault="00987F52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5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" w:type="pct"/>
            <w:vAlign w:val="bottom"/>
          </w:tcPr>
          <w:p w14:paraId="1E913E8C" w14:textId="77777777" w:rsidR="00987F52" w:rsidRPr="00ED5C03" w:rsidRDefault="00987F52">
            <w:pPr>
              <w:tabs>
                <w:tab w:val="decimal" w:pos="873"/>
              </w:tabs>
              <w:ind w:right="-94"/>
              <w:jc w:val="right"/>
              <w:rPr>
                <w:rFonts w:asciiTheme="majorBidi" w:eastAsia="Times New Roman" w:hAnsiTheme="majorBidi" w:cstheme="majorBidi"/>
                <w:sz w:val="16"/>
                <w:szCs w:val="16"/>
                <w:lang w:val="en-GB" w:bidi="ar-SA"/>
              </w:rPr>
            </w:pPr>
          </w:p>
        </w:tc>
        <w:tc>
          <w:tcPr>
            <w:tcW w:w="497" w:type="pct"/>
            <w:vAlign w:val="bottom"/>
          </w:tcPr>
          <w:p w14:paraId="4519329D" w14:textId="77777777" w:rsidR="00987F52" w:rsidRPr="00ED5C03" w:rsidRDefault="00987F52">
            <w:pPr>
              <w:pStyle w:val="acctfourfigures"/>
              <w:tabs>
                <w:tab w:val="clear" w:pos="765"/>
              </w:tabs>
              <w:spacing w:line="240" w:lineRule="atLeast"/>
              <w:ind w:left="-83" w:right="-2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8" w:type="pct"/>
            <w:vAlign w:val="bottom"/>
          </w:tcPr>
          <w:p w14:paraId="72B77BE3" w14:textId="77777777" w:rsidR="00987F52" w:rsidRPr="00ED5C03" w:rsidRDefault="00987F52">
            <w:pPr>
              <w:tabs>
                <w:tab w:val="decimal" w:pos="873"/>
              </w:tabs>
              <w:ind w:right="-94"/>
              <w:jc w:val="right"/>
              <w:rPr>
                <w:rFonts w:asciiTheme="majorBidi" w:eastAsia="Times New Roman" w:hAnsiTheme="majorBidi" w:cstheme="majorBidi"/>
                <w:sz w:val="16"/>
                <w:szCs w:val="16"/>
                <w:lang w:val="en-GB" w:bidi="ar-SA"/>
              </w:rPr>
            </w:pPr>
          </w:p>
        </w:tc>
        <w:tc>
          <w:tcPr>
            <w:tcW w:w="501" w:type="pct"/>
            <w:vAlign w:val="bottom"/>
          </w:tcPr>
          <w:p w14:paraId="04189EEA" w14:textId="77777777" w:rsidR="00987F52" w:rsidRPr="00ED5C03" w:rsidRDefault="00987F52">
            <w:pPr>
              <w:pStyle w:val="acctfourfigures"/>
              <w:tabs>
                <w:tab w:val="clear" w:pos="765"/>
              </w:tabs>
              <w:spacing w:line="240" w:lineRule="atLeast"/>
              <w:ind w:left="-83" w:right="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8" w:type="pct"/>
            <w:vAlign w:val="bottom"/>
          </w:tcPr>
          <w:p w14:paraId="3F953CC4" w14:textId="77777777" w:rsidR="00987F52" w:rsidRPr="00ED5C03" w:rsidRDefault="00987F52">
            <w:pPr>
              <w:tabs>
                <w:tab w:val="decimal" w:pos="873"/>
              </w:tabs>
              <w:ind w:right="-94"/>
              <w:jc w:val="right"/>
              <w:rPr>
                <w:rFonts w:asciiTheme="majorBidi" w:eastAsia="Times New Roman" w:hAnsiTheme="majorBidi" w:cstheme="majorBidi"/>
                <w:sz w:val="16"/>
                <w:szCs w:val="16"/>
                <w:lang w:val="en-GB" w:bidi="ar-SA"/>
              </w:rPr>
            </w:pPr>
          </w:p>
        </w:tc>
        <w:tc>
          <w:tcPr>
            <w:tcW w:w="501" w:type="pct"/>
            <w:vAlign w:val="bottom"/>
          </w:tcPr>
          <w:p w14:paraId="5B490929" w14:textId="77777777" w:rsidR="00987F52" w:rsidRPr="00ED5C03" w:rsidRDefault="00987F52">
            <w:pPr>
              <w:pStyle w:val="acctfourfigures"/>
              <w:tabs>
                <w:tab w:val="clear" w:pos="765"/>
              </w:tabs>
              <w:spacing w:line="240" w:lineRule="atLeast"/>
              <w:ind w:left="-83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8" w:type="pct"/>
            <w:vAlign w:val="bottom"/>
          </w:tcPr>
          <w:p w14:paraId="1BF1618F" w14:textId="77777777" w:rsidR="00987F52" w:rsidRPr="00ED5C03" w:rsidRDefault="00987F52">
            <w:pPr>
              <w:tabs>
                <w:tab w:val="decimal" w:pos="873"/>
              </w:tabs>
              <w:ind w:right="-94"/>
              <w:jc w:val="right"/>
              <w:rPr>
                <w:rFonts w:asciiTheme="majorBidi" w:eastAsia="Times New Roman" w:hAnsiTheme="majorBidi" w:cstheme="majorBidi"/>
                <w:sz w:val="16"/>
                <w:szCs w:val="16"/>
                <w:lang w:val="en-GB" w:bidi="ar-SA"/>
              </w:rPr>
            </w:pPr>
          </w:p>
        </w:tc>
        <w:tc>
          <w:tcPr>
            <w:tcW w:w="498" w:type="pct"/>
            <w:vAlign w:val="bottom"/>
          </w:tcPr>
          <w:p w14:paraId="16386180" w14:textId="77777777" w:rsidR="00987F52" w:rsidRPr="00ED5C03" w:rsidRDefault="00987F52">
            <w:pPr>
              <w:pStyle w:val="acctfourfigures"/>
              <w:tabs>
                <w:tab w:val="clear" w:pos="765"/>
              </w:tabs>
              <w:spacing w:line="240" w:lineRule="atLeast"/>
              <w:ind w:left="-83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9" w:type="pct"/>
            <w:vAlign w:val="bottom"/>
          </w:tcPr>
          <w:p w14:paraId="0C0127F8" w14:textId="77777777" w:rsidR="00987F52" w:rsidRPr="00ED5C03" w:rsidRDefault="00987F52">
            <w:pPr>
              <w:tabs>
                <w:tab w:val="decimal" w:pos="873"/>
              </w:tabs>
              <w:ind w:right="-94"/>
              <w:jc w:val="right"/>
              <w:rPr>
                <w:rFonts w:asciiTheme="majorBidi" w:eastAsia="Times New Roman" w:hAnsiTheme="majorBidi" w:cstheme="majorBidi"/>
                <w:sz w:val="16"/>
                <w:szCs w:val="16"/>
                <w:lang w:val="en-GB" w:bidi="ar-SA"/>
              </w:rPr>
            </w:pPr>
          </w:p>
        </w:tc>
        <w:tc>
          <w:tcPr>
            <w:tcW w:w="422" w:type="pct"/>
            <w:vAlign w:val="bottom"/>
          </w:tcPr>
          <w:p w14:paraId="23671EFA" w14:textId="77777777" w:rsidR="00987F52" w:rsidRPr="00ED5C03" w:rsidRDefault="00987F52">
            <w:pPr>
              <w:ind w:left="-107" w:right="-17"/>
              <w:jc w:val="right"/>
              <w:rPr>
                <w:rFonts w:asciiTheme="majorBidi" w:eastAsia="Times New Roman" w:hAnsiTheme="majorBidi" w:cstheme="majorBidi"/>
                <w:sz w:val="16"/>
                <w:szCs w:val="16"/>
                <w:lang w:val="en-GB" w:bidi="ar-SA"/>
              </w:rPr>
            </w:pPr>
          </w:p>
        </w:tc>
        <w:tc>
          <w:tcPr>
            <w:tcW w:w="119" w:type="pct"/>
          </w:tcPr>
          <w:p w14:paraId="461C140B" w14:textId="77777777" w:rsidR="00987F52" w:rsidRPr="00ED5C03" w:rsidRDefault="00987F52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419" w:type="pct"/>
          </w:tcPr>
          <w:p w14:paraId="3E39BED1" w14:textId="77777777" w:rsidR="00987F52" w:rsidRPr="00ED5C03" w:rsidRDefault="00987F52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A3019E" w:rsidRPr="004F5F8B" w14:paraId="4B8D45AD" w14:textId="77777777">
        <w:trPr>
          <w:cantSplit/>
          <w:trHeight w:val="64"/>
        </w:trPr>
        <w:tc>
          <w:tcPr>
            <w:tcW w:w="1026" w:type="pct"/>
            <w:vAlign w:val="bottom"/>
          </w:tcPr>
          <w:p w14:paraId="00435F65" w14:textId="77777777" w:rsidR="00A3019E" w:rsidRPr="00A07BD1" w:rsidRDefault="00A3019E">
            <w:pPr>
              <w:ind w:left="338" w:hanging="27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F5F8B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</w:t>
            </w:r>
          </w:p>
        </w:tc>
        <w:tc>
          <w:tcPr>
            <w:tcW w:w="427" w:type="pct"/>
            <w:vAlign w:val="bottom"/>
          </w:tcPr>
          <w:p w14:paraId="33AF6801" w14:textId="77777777" w:rsidR="00A3019E" w:rsidRPr="00895161" w:rsidRDefault="00A3019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58"/>
              <w:jc w:val="right"/>
              <w:rPr>
                <w:rFonts w:asciiTheme="majorBidi" w:hAnsiTheme="majorBidi" w:cstheme="majorBidi"/>
                <w:szCs w:val="22"/>
              </w:rPr>
            </w:pPr>
            <w:r w:rsidRPr="00895161">
              <w:rPr>
                <w:rFonts w:asciiTheme="majorBidi" w:hAnsiTheme="majorBidi" w:cstheme="majorBidi"/>
                <w:szCs w:val="22"/>
              </w:rPr>
              <w:t>11,719,905</w:t>
            </w:r>
          </w:p>
        </w:tc>
        <w:tc>
          <w:tcPr>
            <w:tcW w:w="117" w:type="pct"/>
            <w:vAlign w:val="bottom"/>
          </w:tcPr>
          <w:p w14:paraId="6B35BEB0" w14:textId="77777777" w:rsidR="00A3019E" w:rsidRPr="00A07BD1" w:rsidRDefault="00A3019E">
            <w:pPr>
              <w:tabs>
                <w:tab w:val="decimal" w:pos="873"/>
              </w:tabs>
              <w:ind w:right="-94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97" w:type="pct"/>
            <w:vAlign w:val="bottom"/>
          </w:tcPr>
          <w:p w14:paraId="07E14360" w14:textId="77777777" w:rsidR="00A3019E" w:rsidRPr="00A07BD1" w:rsidRDefault="00A3019E">
            <w:pPr>
              <w:pStyle w:val="acctfourfigures"/>
              <w:tabs>
                <w:tab w:val="clear" w:pos="765"/>
              </w:tabs>
              <w:spacing w:line="240" w:lineRule="atLeast"/>
              <w:ind w:left="-83" w:right="-20"/>
              <w:jc w:val="right"/>
              <w:rPr>
                <w:rFonts w:asciiTheme="majorBidi" w:hAnsiTheme="majorBidi" w:cstheme="majorBidi"/>
                <w:szCs w:val="22"/>
              </w:rPr>
            </w:pPr>
            <w:r w:rsidRPr="00085CC4">
              <w:rPr>
                <w:rFonts w:asciiTheme="majorBidi" w:hAnsiTheme="majorBidi" w:cstheme="majorBidi"/>
                <w:szCs w:val="22"/>
              </w:rPr>
              <w:t>4,478,529</w:t>
            </w:r>
          </w:p>
        </w:tc>
        <w:tc>
          <w:tcPr>
            <w:tcW w:w="118" w:type="pct"/>
            <w:vAlign w:val="bottom"/>
          </w:tcPr>
          <w:p w14:paraId="67E280D4" w14:textId="77777777" w:rsidR="00A3019E" w:rsidRPr="00A07BD1" w:rsidRDefault="00A3019E">
            <w:pPr>
              <w:tabs>
                <w:tab w:val="decimal" w:pos="873"/>
              </w:tabs>
              <w:ind w:right="-94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01" w:type="pct"/>
            <w:vAlign w:val="bottom"/>
          </w:tcPr>
          <w:p w14:paraId="777545BD" w14:textId="77777777" w:rsidR="00A3019E" w:rsidRPr="00A07BD1" w:rsidRDefault="00A3019E">
            <w:pPr>
              <w:pStyle w:val="acctfourfigures"/>
              <w:tabs>
                <w:tab w:val="clear" w:pos="765"/>
              </w:tabs>
              <w:spacing w:line="240" w:lineRule="atLeast"/>
              <w:ind w:left="-83" w:right="6"/>
              <w:jc w:val="right"/>
              <w:rPr>
                <w:rFonts w:asciiTheme="majorBidi" w:hAnsiTheme="majorBidi" w:cstheme="majorBidi"/>
                <w:szCs w:val="22"/>
              </w:rPr>
            </w:pPr>
            <w:r w:rsidRPr="0081127B">
              <w:rPr>
                <w:rFonts w:asciiTheme="majorBidi" w:hAnsiTheme="majorBidi" w:cstheme="majorBidi"/>
                <w:szCs w:val="22"/>
              </w:rPr>
              <w:t>16,087,062</w:t>
            </w:r>
          </w:p>
        </w:tc>
        <w:tc>
          <w:tcPr>
            <w:tcW w:w="118" w:type="pct"/>
            <w:vAlign w:val="bottom"/>
          </w:tcPr>
          <w:p w14:paraId="6901661C" w14:textId="77777777" w:rsidR="00A3019E" w:rsidRPr="00A07BD1" w:rsidRDefault="00A3019E">
            <w:pPr>
              <w:tabs>
                <w:tab w:val="decimal" w:pos="873"/>
              </w:tabs>
              <w:ind w:right="-94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01" w:type="pct"/>
            <w:vAlign w:val="bottom"/>
          </w:tcPr>
          <w:p w14:paraId="75B72326" w14:textId="77777777" w:rsidR="00A3019E" w:rsidRPr="00A07BD1" w:rsidRDefault="00A3019E">
            <w:pPr>
              <w:pStyle w:val="acctfourfigures"/>
              <w:tabs>
                <w:tab w:val="clear" w:pos="765"/>
              </w:tabs>
              <w:spacing w:line="240" w:lineRule="atLeast"/>
              <w:ind w:left="-83"/>
              <w:jc w:val="right"/>
              <w:rPr>
                <w:rFonts w:asciiTheme="majorBidi" w:hAnsiTheme="majorBidi" w:cstheme="majorBidi"/>
                <w:szCs w:val="22"/>
              </w:rPr>
            </w:pPr>
            <w:r w:rsidRPr="0081127B">
              <w:rPr>
                <w:rFonts w:asciiTheme="majorBidi" w:hAnsiTheme="majorBidi" w:cstheme="majorBidi"/>
                <w:szCs w:val="22"/>
              </w:rPr>
              <w:t>12,342,857</w:t>
            </w:r>
          </w:p>
        </w:tc>
        <w:tc>
          <w:tcPr>
            <w:tcW w:w="118" w:type="pct"/>
            <w:vAlign w:val="bottom"/>
          </w:tcPr>
          <w:p w14:paraId="0DCC66FD" w14:textId="77777777" w:rsidR="00A3019E" w:rsidRPr="00A07BD1" w:rsidRDefault="00A3019E">
            <w:pPr>
              <w:tabs>
                <w:tab w:val="decimal" w:pos="873"/>
              </w:tabs>
              <w:ind w:right="-94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98" w:type="pct"/>
            <w:vAlign w:val="bottom"/>
          </w:tcPr>
          <w:p w14:paraId="7597A6E3" w14:textId="528E0236" w:rsidR="00A3019E" w:rsidRPr="00A07BD1" w:rsidRDefault="00A3019E">
            <w:pPr>
              <w:pStyle w:val="acctfourfigures"/>
              <w:tabs>
                <w:tab w:val="clear" w:pos="765"/>
              </w:tabs>
              <w:spacing w:line="240" w:lineRule="atLeast"/>
              <w:ind w:left="-83"/>
              <w:jc w:val="right"/>
              <w:rPr>
                <w:rFonts w:asciiTheme="majorBidi" w:hAnsiTheme="majorBidi" w:cstheme="majorBidi"/>
                <w:szCs w:val="22"/>
              </w:rPr>
            </w:pPr>
            <w:r w:rsidRPr="00E91715">
              <w:rPr>
                <w:rFonts w:asciiTheme="majorBidi" w:hAnsiTheme="majorBidi" w:cstheme="majorBidi"/>
                <w:szCs w:val="22"/>
              </w:rPr>
              <w:t>22,423,752</w:t>
            </w:r>
          </w:p>
        </w:tc>
        <w:tc>
          <w:tcPr>
            <w:tcW w:w="119" w:type="pct"/>
            <w:vAlign w:val="bottom"/>
          </w:tcPr>
          <w:p w14:paraId="55EA4E65" w14:textId="77777777" w:rsidR="00A3019E" w:rsidRPr="00A07BD1" w:rsidRDefault="00A3019E">
            <w:pPr>
              <w:tabs>
                <w:tab w:val="decimal" w:pos="873"/>
              </w:tabs>
              <w:ind w:right="-94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22" w:type="pct"/>
            <w:vAlign w:val="bottom"/>
          </w:tcPr>
          <w:p w14:paraId="18CE6351" w14:textId="77777777" w:rsidR="00A3019E" w:rsidRPr="00A07BD1" w:rsidRDefault="00A3019E">
            <w:pPr>
              <w:ind w:left="-107" w:right="-17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  <w:r w:rsidRPr="0081127B"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  <w:t>20,275,640</w:t>
            </w:r>
          </w:p>
        </w:tc>
        <w:tc>
          <w:tcPr>
            <w:tcW w:w="119" w:type="pct"/>
          </w:tcPr>
          <w:p w14:paraId="40C4E01C" w14:textId="77777777" w:rsidR="00A3019E" w:rsidRPr="00A07BD1" w:rsidRDefault="00A3019E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19" w:type="pct"/>
          </w:tcPr>
          <w:p w14:paraId="5BD6692A" w14:textId="77777777" w:rsidR="00A3019E" w:rsidRPr="00A07BD1" w:rsidRDefault="00A3019E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A3019E" w:rsidRPr="004F5F8B" w14:paraId="1A466D7C" w14:textId="77777777">
        <w:trPr>
          <w:cantSplit/>
          <w:trHeight w:val="64"/>
        </w:trPr>
        <w:tc>
          <w:tcPr>
            <w:tcW w:w="1026" w:type="pct"/>
            <w:vAlign w:val="bottom"/>
          </w:tcPr>
          <w:p w14:paraId="05B6DA63" w14:textId="77777777" w:rsidR="00A3019E" w:rsidRPr="00A07BD1" w:rsidRDefault="00A3019E">
            <w:pPr>
              <w:ind w:left="338" w:hanging="270"/>
              <w:rPr>
                <w:rFonts w:asciiTheme="majorBidi" w:hAnsiTheme="majorBidi" w:cstheme="majorBidi"/>
                <w:sz w:val="22"/>
                <w:szCs w:val="22"/>
              </w:rPr>
            </w:pPr>
            <w:r w:rsidRPr="00A07BD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กำไร </w:t>
            </w:r>
            <w:r w:rsidRPr="00A07BD1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A07BD1">
              <w:rPr>
                <w:rFonts w:asciiTheme="majorBidi" w:hAnsiTheme="majorBidi" w:cstheme="majorBidi"/>
                <w:sz w:val="22"/>
                <w:szCs w:val="22"/>
                <w:cs/>
              </w:rPr>
              <w:t>ขาดทุน</w:t>
            </w:r>
            <w:r w:rsidRPr="00A07BD1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427" w:type="pct"/>
            <w:vAlign w:val="bottom"/>
          </w:tcPr>
          <w:p w14:paraId="52E4C7F4" w14:textId="77777777" w:rsidR="00A3019E" w:rsidRPr="00A07BD1" w:rsidRDefault="00A3019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jc w:val="right"/>
              <w:rPr>
                <w:rFonts w:asciiTheme="majorBidi" w:hAnsiTheme="majorBidi" w:cstheme="majorBidi"/>
                <w:szCs w:val="22"/>
              </w:rPr>
            </w:pPr>
            <w:r w:rsidRPr="0081127B">
              <w:rPr>
                <w:rFonts w:asciiTheme="majorBidi" w:hAnsiTheme="majorBidi" w:cstheme="majorBidi"/>
                <w:szCs w:val="22"/>
              </w:rPr>
              <w:t>(580,582)</w:t>
            </w:r>
          </w:p>
        </w:tc>
        <w:tc>
          <w:tcPr>
            <w:tcW w:w="117" w:type="pct"/>
            <w:vAlign w:val="bottom"/>
          </w:tcPr>
          <w:p w14:paraId="2DD7BA20" w14:textId="77777777" w:rsidR="00A3019E" w:rsidRPr="00A07BD1" w:rsidRDefault="00A3019E">
            <w:pPr>
              <w:tabs>
                <w:tab w:val="decimal" w:pos="873"/>
              </w:tabs>
              <w:ind w:right="-94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97" w:type="pct"/>
            <w:vAlign w:val="bottom"/>
          </w:tcPr>
          <w:p w14:paraId="480C3956" w14:textId="77777777" w:rsidR="00A3019E" w:rsidRPr="00A07BD1" w:rsidRDefault="00A3019E">
            <w:pPr>
              <w:pStyle w:val="acctfourfigures"/>
              <w:tabs>
                <w:tab w:val="clear" w:pos="765"/>
              </w:tabs>
              <w:spacing w:line="240" w:lineRule="atLeast"/>
              <w:ind w:left="-83" w:right="-20"/>
              <w:jc w:val="right"/>
              <w:rPr>
                <w:rFonts w:asciiTheme="majorBidi" w:hAnsiTheme="majorBidi" w:cstheme="majorBidi"/>
                <w:szCs w:val="22"/>
              </w:rPr>
            </w:pPr>
            <w:r w:rsidRPr="004224D3">
              <w:rPr>
                <w:rFonts w:asciiTheme="majorBidi" w:hAnsiTheme="majorBidi" w:cstheme="majorBidi"/>
                <w:szCs w:val="22"/>
              </w:rPr>
              <w:t>525,966</w:t>
            </w:r>
          </w:p>
        </w:tc>
        <w:tc>
          <w:tcPr>
            <w:tcW w:w="118" w:type="pct"/>
            <w:vAlign w:val="bottom"/>
          </w:tcPr>
          <w:p w14:paraId="18007EAC" w14:textId="77777777" w:rsidR="00A3019E" w:rsidRPr="00A07BD1" w:rsidRDefault="00A3019E">
            <w:pPr>
              <w:tabs>
                <w:tab w:val="decimal" w:pos="873"/>
              </w:tabs>
              <w:ind w:right="-94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01" w:type="pct"/>
            <w:vAlign w:val="bottom"/>
          </w:tcPr>
          <w:p w14:paraId="66084B92" w14:textId="77777777" w:rsidR="00A3019E" w:rsidRPr="00A07BD1" w:rsidRDefault="00A3019E">
            <w:pPr>
              <w:pStyle w:val="acctfourfigures"/>
              <w:tabs>
                <w:tab w:val="clear" w:pos="765"/>
              </w:tabs>
              <w:spacing w:line="240" w:lineRule="atLeast"/>
              <w:ind w:left="-83" w:right="-20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  <w:lang w:val="en-US"/>
              </w:rPr>
              <w:t>(</w:t>
            </w:r>
            <w:r w:rsidRPr="004224D3">
              <w:rPr>
                <w:rFonts w:asciiTheme="majorBidi" w:hAnsiTheme="majorBidi" w:cstheme="majorBidi"/>
                <w:szCs w:val="22"/>
              </w:rPr>
              <w:t>442,727</w:t>
            </w:r>
            <w:r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118" w:type="pct"/>
            <w:vAlign w:val="bottom"/>
          </w:tcPr>
          <w:p w14:paraId="67481DFE" w14:textId="77777777" w:rsidR="00A3019E" w:rsidRPr="00A07BD1" w:rsidRDefault="00A3019E">
            <w:pPr>
              <w:tabs>
                <w:tab w:val="decimal" w:pos="873"/>
              </w:tabs>
              <w:ind w:right="-94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01" w:type="pct"/>
            <w:vAlign w:val="bottom"/>
          </w:tcPr>
          <w:p w14:paraId="54B38013" w14:textId="77777777" w:rsidR="00A3019E" w:rsidRPr="00A07BD1" w:rsidRDefault="00A3019E">
            <w:pPr>
              <w:pStyle w:val="acctfourfigures"/>
              <w:tabs>
                <w:tab w:val="clear" w:pos="765"/>
              </w:tabs>
              <w:spacing w:line="240" w:lineRule="atLeast"/>
              <w:ind w:left="-83" w:right="-20"/>
              <w:jc w:val="right"/>
              <w:rPr>
                <w:rFonts w:asciiTheme="majorBidi" w:hAnsiTheme="majorBidi" w:cstheme="majorBidi"/>
                <w:szCs w:val="22"/>
              </w:rPr>
            </w:pPr>
            <w:r w:rsidRPr="004224D3">
              <w:rPr>
                <w:rFonts w:asciiTheme="majorBidi" w:hAnsiTheme="majorBidi" w:cstheme="majorBidi"/>
                <w:szCs w:val="22"/>
              </w:rPr>
              <w:t>(288,527)</w:t>
            </w:r>
          </w:p>
        </w:tc>
        <w:tc>
          <w:tcPr>
            <w:tcW w:w="118" w:type="pct"/>
            <w:vAlign w:val="bottom"/>
          </w:tcPr>
          <w:p w14:paraId="05453AD6" w14:textId="77777777" w:rsidR="00A3019E" w:rsidRPr="00A07BD1" w:rsidRDefault="00A3019E">
            <w:pPr>
              <w:tabs>
                <w:tab w:val="decimal" w:pos="873"/>
              </w:tabs>
              <w:ind w:right="-94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98" w:type="pct"/>
            <w:vAlign w:val="bottom"/>
          </w:tcPr>
          <w:p w14:paraId="4BEEE6BA" w14:textId="77777777" w:rsidR="00A3019E" w:rsidRPr="00A07BD1" w:rsidRDefault="00A3019E">
            <w:pPr>
              <w:pStyle w:val="acctfourfigures"/>
              <w:tabs>
                <w:tab w:val="clear" w:pos="765"/>
              </w:tabs>
              <w:spacing w:line="240" w:lineRule="atLeast"/>
              <w:ind w:left="-83"/>
              <w:jc w:val="right"/>
              <w:rPr>
                <w:rFonts w:asciiTheme="majorBidi" w:hAnsiTheme="majorBidi" w:cstheme="majorBidi"/>
                <w:szCs w:val="22"/>
              </w:rPr>
            </w:pPr>
            <w:r w:rsidRPr="004224D3">
              <w:rPr>
                <w:rFonts w:asciiTheme="majorBidi" w:hAnsiTheme="majorBidi" w:cstheme="majorBidi"/>
                <w:szCs w:val="22"/>
              </w:rPr>
              <w:t>69,882</w:t>
            </w:r>
          </w:p>
        </w:tc>
        <w:tc>
          <w:tcPr>
            <w:tcW w:w="119" w:type="pct"/>
            <w:vAlign w:val="bottom"/>
          </w:tcPr>
          <w:p w14:paraId="2716563F" w14:textId="77777777" w:rsidR="00A3019E" w:rsidRPr="00A07BD1" w:rsidRDefault="00A3019E">
            <w:pPr>
              <w:tabs>
                <w:tab w:val="decimal" w:pos="873"/>
              </w:tabs>
              <w:ind w:right="-94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22" w:type="pct"/>
            <w:vAlign w:val="bottom"/>
          </w:tcPr>
          <w:p w14:paraId="1EF77F36" w14:textId="77777777" w:rsidR="00A3019E" w:rsidRPr="00A07BD1" w:rsidRDefault="00A3019E">
            <w:pPr>
              <w:ind w:left="-107" w:right="-17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  <w:r w:rsidRPr="004224D3"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  <w:t>1,103,530</w:t>
            </w:r>
          </w:p>
        </w:tc>
        <w:tc>
          <w:tcPr>
            <w:tcW w:w="119" w:type="pct"/>
          </w:tcPr>
          <w:p w14:paraId="17D809AB" w14:textId="77777777" w:rsidR="00A3019E" w:rsidRPr="00A07BD1" w:rsidRDefault="00A3019E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19" w:type="pct"/>
          </w:tcPr>
          <w:p w14:paraId="55F7B0CC" w14:textId="77777777" w:rsidR="00A3019E" w:rsidRPr="00A07BD1" w:rsidRDefault="00A3019E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A3019E" w:rsidRPr="004F5F8B" w14:paraId="64AF6B29" w14:textId="77777777">
        <w:trPr>
          <w:cantSplit/>
          <w:trHeight w:val="64"/>
        </w:trPr>
        <w:tc>
          <w:tcPr>
            <w:tcW w:w="1026" w:type="pct"/>
            <w:vAlign w:val="bottom"/>
          </w:tcPr>
          <w:p w14:paraId="1AE2ECB1" w14:textId="79D584C5" w:rsidR="00A3019E" w:rsidRPr="00A07BD1" w:rsidRDefault="00A3019E">
            <w:pPr>
              <w:ind w:left="338" w:hanging="27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450EA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กำไร </w:t>
            </w:r>
            <w:r w:rsidRPr="00D450EA" w:rsidDel="00436C7D">
              <w:rPr>
                <w:rFonts w:asciiTheme="majorBidi" w:hAnsiTheme="majorBidi" w:cs="Angsana New"/>
                <w:sz w:val="22"/>
                <w:szCs w:val="22"/>
                <w:cs/>
              </w:rPr>
              <w:t>(</w:t>
            </w:r>
            <w:r w:rsidRPr="00D450EA">
              <w:rPr>
                <w:rFonts w:asciiTheme="majorBidi" w:hAnsiTheme="majorBidi" w:cs="Angsana New"/>
                <w:sz w:val="22"/>
                <w:szCs w:val="22"/>
                <w:cs/>
              </w:rPr>
              <w:t>ขาดทุน</w:t>
            </w:r>
            <w:r w:rsidRPr="00D450EA" w:rsidDel="00436C7D">
              <w:rPr>
                <w:rFonts w:asciiTheme="majorBidi" w:hAnsiTheme="majorBidi" w:cs="Angsana New"/>
                <w:sz w:val="22"/>
                <w:szCs w:val="22"/>
                <w:cs/>
              </w:rPr>
              <w:t>)</w:t>
            </w:r>
            <w:r w:rsidRPr="00D450EA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 เบ็ดเสร็จอื่น</w:t>
            </w:r>
          </w:p>
        </w:tc>
        <w:tc>
          <w:tcPr>
            <w:tcW w:w="427" w:type="pct"/>
            <w:vAlign w:val="bottom"/>
          </w:tcPr>
          <w:p w14:paraId="0E9EF016" w14:textId="77777777" w:rsidR="00A3019E" w:rsidRPr="00A07BD1" w:rsidRDefault="00A3019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58"/>
              <w:jc w:val="right"/>
              <w:rPr>
                <w:rFonts w:asciiTheme="majorBidi" w:hAnsiTheme="majorBidi" w:cstheme="majorBidi"/>
                <w:szCs w:val="22"/>
              </w:rPr>
            </w:pPr>
            <w:r w:rsidRPr="004224D3">
              <w:rPr>
                <w:rFonts w:asciiTheme="majorBidi" w:hAnsiTheme="majorBidi" w:cstheme="majorBidi"/>
                <w:szCs w:val="22"/>
              </w:rPr>
              <w:t>55,733</w:t>
            </w:r>
          </w:p>
        </w:tc>
        <w:tc>
          <w:tcPr>
            <w:tcW w:w="117" w:type="pct"/>
            <w:vAlign w:val="bottom"/>
          </w:tcPr>
          <w:p w14:paraId="026D2ECC" w14:textId="77777777" w:rsidR="00A3019E" w:rsidRPr="00A07BD1" w:rsidRDefault="00A3019E">
            <w:pPr>
              <w:tabs>
                <w:tab w:val="decimal" w:pos="873"/>
              </w:tabs>
              <w:ind w:right="-94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97" w:type="pct"/>
            <w:vAlign w:val="bottom"/>
          </w:tcPr>
          <w:p w14:paraId="31A9016E" w14:textId="77777777" w:rsidR="00A3019E" w:rsidRPr="00A07BD1" w:rsidRDefault="00A3019E">
            <w:pPr>
              <w:pStyle w:val="acctfourfigures"/>
              <w:tabs>
                <w:tab w:val="clear" w:pos="765"/>
              </w:tabs>
              <w:spacing w:line="240" w:lineRule="atLeast"/>
              <w:ind w:left="-83" w:right="-81"/>
              <w:jc w:val="right"/>
              <w:rPr>
                <w:rFonts w:asciiTheme="majorBidi" w:hAnsiTheme="majorBidi" w:cstheme="majorBidi"/>
                <w:szCs w:val="22"/>
              </w:rPr>
            </w:pPr>
            <w:r w:rsidRPr="004224D3">
              <w:rPr>
                <w:rFonts w:asciiTheme="majorBidi" w:hAnsiTheme="majorBidi" w:cstheme="majorBidi"/>
                <w:szCs w:val="22"/>
              </w:rPr>
              <w:t>(4,050)</w:t>
            </w:r>
          </w:p>
        </w:tc>
        <w:tc>
          <w:tcPr>
            <w:tcW w:w="118" w:type="pct"/>
            <w:vAlign w:val="bottom"/>
          </w:tcPr>
          <w:p w14:paraId="3BA8B114" w14:textId="77777777" w:rsidR="00A3019E" w:rsidRPr="00A07BD1" w:rsidRDefault="00A3019E">
            <w:pPr>
              <w:tabs>
                <w:tab w:val="decimal" w:pos="873"/>
              </w:tabs>
              <w:ind w:right="-94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01" w:type="pct"/>
            <w:vAlign w:val="bottom"/>
          </w:tcPr>
          <w:p w14:paraId="519E2E1F" w14:textId="77777777" w:rsidR="00A3019E" w:rsidRPr="00A07BD1" w:rsidRDefault="00A3019E">
            <w:pPr>
              <w:pStyle w:val="acctfourfigures"/>
              <w:tabs>
                <w:tab w:val="clear" w:pos="765"/>
              </w:tabs>
              <w:spacing w:line="240" w:lineRule="atLeast"/>
              <w:ind w:left="-83" w:right="-20"/>
              <w:jc w:val="right"/>
              <w:rPr>
                <w:rFonts w:asciiTheme="majorBidi" w:hAnsiTheme="majorBidi" w:cstheme="majorBidi"/>
                <w:szCs w:val="22"/>
              </w:rPr>
            </w:pPr>
            <w:r w:rsidRPr="004224D3">
              <w:rPr>
                <w:rFonts w:asciiTheme="majorBidi" w:hAnsiTheme="majorBidi" w:cstheme="majorBidi"/>
                <w:szCs w:val="22"/>
              </w:rPr>
              <w:t>(1,981)</w:t>
            </w:r>
          </w:p>
        </w:tc>
        <w:tc>
          <w:tcPr>
            <w:tcW w:w="118" w:type="pct"/>
            <w:vAlign w:val="bottom"/>
          </w:tcPr>
          <w:p w14:paraId="3C5C3DA5" w14:textId="77777777" w:rsidR="00A3019E" w:rsidRPr="00A07BD1" w:rsidRDefault="00A3019E">
            <w:pPr>
              <w:tabs>
                <w:tab w:val="decimal" w:pos="873"/>
              </w:tabs>
              <w:ind w:right="-94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01" w:type="pct"/>
            <w:vAlign w:val="bottom"/>
          </w:tcPr>
          <w:p w14:paraId="39B5A960" w14:textId="2CF7B9EB" w:rsidR="00A3019E" w:rsidRPr="00A07BD1" w:rsidRDefault="00A3019E">
            <w:pPr>
              <w:pStyle w:val="acctfourfigures"/>
              <w:tabs>
                <w:tab w:val="clear" w:pos="765"/>
              </w:tabs>
              <w:spacing w:line="240" w:lineRule="atLeast"/>
              <w:ind w:left="-83"/>
              <w:jc w:val="right"/>
              <w:rPr>
                <w:rFonts w:asciiTheme="majorBidi" w:hAnsiTheme="majorBidi" w:cstheme="majorBidi"/>
                <w:szCs w:val="22"/>
              </w:rPr>
            </w:pPr>
            <w:r w:rsidRPr="00E91715">
              <w:rPr>
                <w:rFonts w:asciiTheme="majorBidi" w:hAnsiTheme="majorBidi" w:cstheme="majorBidi"/>
                <w:szCs w:val="22"/>
              </w:rPr>
              <w:t>109,743</w:t>
            </w:r>
          </w:p>
        </w:tc>
        <w:tc>
          <w:tcPr>
            <w:tcW w:w="118" w:type="pct"/>
            <w:vAlign w:val="bottom"/>
          </w:tcPr>
          <w:p w14:paraId="092F97D4" w14:textId="77777777" w:rsidR="00A3019E" w:rsidRPr="00A07BD1" w:rsidRDefault="00A3019E">
            <w:pPr>
              <w:tabs>
                <w:tab w:val="decimal" w:pos="873"/>
              </w:tabs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98" w:type="pct"/>
            <w:vAlign w:val="bottom"/>
          </w:tcPr>
          <w:p w14:paraId="01E04C3A" w14:textId="77777777" w:rsidR="00A3019E" w:rsidRPr="00A07BD1" w:rsidRDefault="00A3019E">
            <w:pPr>
              <w:pStyle w:val="acctfourfigures"/>
              <w:tabs>
                <w:tab w:val="clear" w:pos="765"/>
              </w:tabs>
              <w:spacing w:line="240" w:lineRule="atLeast"/>
              <w:ind w:left="-83" w:right="-31"/>
              <w:jc w:val="right"/>
              <w:rPr>
                <w:rFonts w:asciiTheme="majorBidi" w:hAnsiTheme="majorBidi" w:cstheme="majorBidi"/>
                <w:szCs w:val="22"/>
              </w:rPr>
            </w:pPr>
            <w:r w:rsidRPr="00F373DE">
              <w:rPr>
                <w:rFonts w:asciiTheme="majorBidi" w:hAnsiTheme="majorBidi" w:cstheme="majorBidi"/>
                <w:szCs w:val="22"/>
              </w:rPr>
              <w:t>(1,683)</w:t>
            </w:r>
          </w:p>
        </w:tc>
        <w:tc>
          <w:tcPr>
            <w:tcW w:w="119" w:type="pct"/>
            <w:vAlign w:val="bottom"/>
          </w:tcPr>
          <w:p w14:paraId="14D906FE" w14:textId="77777777" w:rsidR="00A3019E" w:rsidRPr="00A07BD1" w:rsidRDefault="00A3019E">
            <w:pPr>
              <w:tabs>
                <w:tab w:val="decimal" w:pos="873"/>
              </w:tabs>
              <w:ind w:right="-94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22" w:type="pct"/>
            <w:vAlign w:val="bottom"/>
          </w:tcPr>
          <w:p w14:paraId="64EE0169" w14:textId="77777777" w:rsidR="00A3019E" w:rsidRPr="00A07BD1" w:rsidRDefault="00A3019E">
            <w:pPr>
              <w:tabs>
                <w:tab w:val="decimal" w:pos="531"/>
              </w:tabs>
              <w:ind w:right="-94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119" w:type="pct"/>
          </w:tcPr>
          <w:p w14:paraId="19B90066" w14:textId="77777777" w:rsidR="00A3019E" w:rsidRPr="00A07BD1" w:rsidRDefault="00A3019E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19" w:type="pct"/>
          </w:tcPr>
          <w:p w14:paraId="69510811" w14:textId="77777777" w:rsidR="00A3019E" w:rsidRPr="00A07BD1" w:rsidRDefault="00A3019E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A3019E" w:rsidRPr="004F5F8B" w14:paraId="2A998BBC" w14:textId="77777777">
        <w:trPr>
          <w:cantSplit/>
          <w:trHeight w:val="199"/>
        </w:trPr>
        <w:tc>
          <w:tcPr>
            <w:tcW w:w="1026" w:type="pct"/>
            <w:vAlign w:val="bottom"/>
          </w:tcPr>
          <w:p w14:paraId="38AEEED1" w14:textId="77777777" w:rsidR="00A3019E" w:rsidRPr="00D327D9" w:rsidRDefault="00A3019E">
            <w:pPr>
              <w:ind w:right="-103" w:firstLine="3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D327D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กำไร </w:t>
            </w:r>
            <w:r w:rsidRPr="00D327D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</w:t>
            </w:r>
            <w:r w:rsidRPr="00D327D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ขาดทุน</w:t>
            </w:r>
            <w:r w:rsidRPr="00D327D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)</w:t>
            </w:r>
            <w:r w:rsidRPr="00D327D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เบ็ดเสร็จรวม</w:t>
            </w:r>
          </w:p>
        </w:tc>
        <w:tc>
          <w:tcPr>
            <w:tcW w:w="42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0CA97C" w14:textId="77777777" w:rsidR="00A3019E" w:rsidRPr="00895161" w:rsidRDefault="00A3019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jc w:val="right"/>
              <w:rPr>
                <w:rFonts w:asciiTheme="majorBidi" w:eastAsia="Cordia New" w:hAnsiTheme="majorBidi" w:cstheme="majorBidi"/>
                <w:b/>
                <w:bCs/>
                <w:szCs w:val="22"/>
              </w:rPr>
            </w:pPr>
            <w:r w:rsidRPr="00895161">
              <w:rPr>
                <w:rFonts w:asciiTheme="majorBidi" w:eastAsia="Cordia New" w:hAnsiTheme="majorBidi" w:cstheme="majorBidi"/>
                <w:b/>
                <w:bCs/>
                <w:szCs w:val="22"/>
              </w:rPr>
              <w:t>(524,849)</w:t>
            </w:r>
          </w:p>
        </w:tc>
        <w:tc>
          <w:tcPr>
            <w:tcW w:w="117" w:type="pct"/>
            <w:vAlign w:val="bottom"/>
          </w:tcPr>
          <w:p w14:paraId="42CEC08E" w14:textId="77777777" w:rsidR="00A3019E" w:rsidRPr="00895161" w:rsidRDefault="00A3019E">
            <w:pPr>
              <w:tabs>
                <w:tab w:val="decimal" w:pos="873"/>
              </w:tabs>
              <w:ind w:right="-43"/>
              <w:jc w:val="right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49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BDDE82" w14:textId="77777777" w:rsidR="00A3019E" w:rsidRPr="001E42A4" w:rsidRDefault="00A3019E">
            <w:pPr>
              <w:ind w:left="-85" w:right="-23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224D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521,916</w:t>
            </w:r>
          </w:p>
        </w:tc>
        <w:tc>
          <w:tcPr>
            <w:tcW w:w="118" w:type="pct"/>
            <w:vAlign w:val="bottom"/>
          </w:tcPr>
          <w:p w14:paraId="5F0DC950" w14:textId="77777777" w:rsidR="00A3019E" w:rsidRPr="001E42A4" w:rsidRDefault="00A3019E">
            <w:pPr>
              <w:tabs>
                <w:tab w:val="decimal" w:pos="873"/>
              </w:tabs>
              <w:ind w:right="-94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0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F0E2B9" w14:textId="77777777" w:rsidR="00A3019E" w:rsidRPr="001E42A4" w:rsidRDefault="00A3019E">
            <w:pPr>
              <w:pStyle w:val="acctfourfigures"/>
              <w:tabs>
                <w:tab w:val="clear" w:pos="765"/>
              </w:tabs>
              <w:spacing w:line="240" w:lineRule="atLeast"/>
              <w:ind w:left="-83" w:right="-20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4224D3">
              <w:rPr>
                <w:rFonts w:asciiTheme="majorBidi" w:hAnsiTheme="majorBidi" w:cstheme="majorBidi"/>
                <w:b/>
                <w:bCs/>
                <w:szCs w:val="22"/>
              </w:rPr>
              <w:t>(444,708)</w:t>
            </w:r>
          </w:p>
        </w:tc>
        <w:tc>
          <w:tcPr>
            <w:tcW w:w="118" w:type="pct"/>
            <w:vAlign w:val="bottom"/>
          </w:tcPr>
          <w:p w14:paraId="6A3692D2" w14:textId="77777777" w:rsidR="00A3019E" w:rsidRPr="001E42A4" w:rsidRDefault="00A3019E">
            <w:pPr>
              <w:tabs>
                <w:tab w:val="decimal" w:pos="873"/>
              </w:tabs>
              <w:ind w:right="-94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0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AB644C" w14:textId="36A44037" w:rsidR="00A3019E" w:rsidRPr="001E42A4" w:rsidRDefault="00A3019E">
            <w:pPr>
              <w:pStyle w:val="acctfourfigures"/>
              <w:tabs>
                <w:tab w:val="clear" w:pos="765"/>
              </w:tabs>
              <w:spacing w:line="240" w:lineRule="atLeast"/>
              <w:ind w:left="-83" w:right="-20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E91715">
              <w:rPr>
                <w:rFonts w:asciiTheme="majorBidi" w:hAnsiTheme="majorBidi" w:cstheme="majorBidi"/>
                <w:b/>
                <w:bCs/>
                <w:szCs w:val="22"/>
              </w:rPr>
              <w:t>(178,784)</w:t>
            </w:r>
          </w:p>
        </w:tc>
        <w:tc>
          <w:tcPr>
            <w:tcW w:w="118" w:type="pct"/>
            <w:vAlign w:val="bottom"/>
          </w:tcPr>
          <w:p w14:paraId="2C338191" w14:textId="77777777" w:rsidR="00A3019E" w:rsidRPr="001E42A4" w:rsidRDefault="00A3019E">
            <w:pPr>
              <w:tabs>
                <w:tab w:val="decimal" w:pos="873"/>
              </w:tabs>
              <w:ind w:right="-94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49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FE55DE" w14:textId="77777777" w:rsidR="00A3019E" w:rsidRPr="00690CDB" w:rsidRDefault="00A3019E">
            <w:pPr>
              <w:pStyle w:val="acctfourfigures"/>
              <w:tabs>
                <w:tab w:val="clear" w:pos="765"/>
              </w:tabs>
              <w:spacing w:line="240" w:lineRule="atLeast"/>
              <w:ind w:left="-83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690CDB">
              <w:rPr>
                <w:rFonts w:asciiTheme="majorBidi" w:hAnsiTheme="majorBidi" w:cstheme="majorBidi"/>
                <w:b/>
                <w:bCs/>
                <w:szCs w:val="22"/>
              </w:rPr>
              <w:t>68,199</w:t>
            </w:r>
          </w:p>
        </w:tc>
        <w:tc>
          <w:tcPr>
            <w:tcW w:w="119" w:type="pct"/>
            <w:vAlign w:val="bottom"/>
          </w:tcPr>
          <w:p w14:paraId="0E30F659" w14:textId="77777777" w:rsidR="00A3019E" w:rsidRPr="00895161" w:rsidRDefault="00A3019E">
            <w:pPr>
              <w:tabs>
                <w:tab w:val="decimal" w:pos="873"/>
              </w:tabs>
              <w:jc w:val="right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42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677FDD" w14:textId="77777777" w:rsidR="00A3019E" w:rsidRPr="001E42A4" w:rsidRDefault="00A3019E">
            <w:pPr>
              <w:ind w:left="-107" w:right="-17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373D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1,103,530</w:t>
            </w:r>
          </w:p>
        </w:tc>
        <w:tc>
          <w:tcPr>
            <w:tcW w:w="119" w:type="pct"/>
            <w:vAlign w:val="bottom"/>
          </w:tcPr>
          <w:p w14:paraId="28A0F85C" w14:textId="77777777" w:rsidR="00A3019E" w:rsidRPr="004F5F8B" w:rsidRDefault="00A3019E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19" w:type="pct"/>
            <w:vAlign w:val="bottom"/>
          </w:tcPr>
          <w:p w14:paraId="4264A84E" w14:textId="77777777" w:rsidR="00A3019E" w:rsidRPr="004F5F8B" w:rsidRDefault="00A3019E">
            <w:pPr>
              <w:tabs>
                <w:tab w:val="decimal" w:pos="873"/>
              </w:tabs>
              <w:ind w:right="-9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87F52" w:rsidRPr="004F5F8B" w14:paraId="2BB4FCAD" w14:textId="77777777" w:rsidTr="00ED5C03">
        <w:trPr>
          <w:cantSplit/>
          <w:trHeight w:val="199"/>
        </w:trPr>
        <w:tc>
          <w:tcPr>
            <w:tcW w:w="1026" w:type="pct"/>
            <w:vAlign w:val="bottom"/>
          </w:tcPr>
          <w:p w14:paraId="63331CCE" w14:textId="77777777" w:rsidR="00987F52" w:rsidRPr="00ED5C03" w:rsidRDefault="00987F52">
            <w:pPr>
              <w:ind w:right="-103" w:firstLine="32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427" w:type="pct"/>
            <w:tcBorders>
              <w:top w:val="single" w:sz="4" w:space="0" w:color="auto"/>
            </w:tcBorders>
            <w:vAlign w:val="bottom"/>
          </w:tcPr>
          <w:p w14:paraId="3AE5008D" w14:textId="77777777" w:rsidR="00987F52" w:rsidRPr="00ED5C03" w:rsidRDefault="00987F52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jc w:val="right"/>
              <w:rPr>
                <w:rFonts w:asciiTheme="majorBidi" w:eastAsia="Cordia New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" w:type="pct"/>
            <w:vAlign w:val="bottom"/>
          </w:tcPr>
          <w:p w14:paraId="7E52E268" w14:textId="77777777" w:rsidR="00987F52" w:rsidRPr="00ED5C03" w:rsidRDefault="00987F52">
            <w:pPr>
              <w:tabs>
                <w:tab w:val="decimal" w:pos="873"/>
              </w:tabs>
              <w:ind w:right="-43"/>
              <w:jc w:val="right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497" w:type="pct"/>
            <w:tcBorders>
              <w:top w:val="single" w:sz="4" w:space="0" w:color="auto"/>
            </w:tcBorders>
            <w:vAlign w:val="bottom"/>
          </w:tcPr>
          <w:p w14:paraId="4CC4B108" w14:textId="77777777" w:rsidR="00987F52" w:rsidRPr="00ED5C03" w:rsidRDefault="00987F52">
            <w:pPr>
              <w:ind w:left="-85" w:right="-23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8" w:type="pct"/>
            <w:vAlign w:val="bottom"/>
          </w:tcPr>
          <w:p w14:paraId="30C8667C" w14:textId="77777777" w:rsidR="00987F52" w:rsidRPr="00ED5C03" w:rsidRDefault="00987F52">
            <w:pPr>
              <w:tabs>
                <w:tab w:val="decimal" w:pos="873"/>
              </w:tabs>
              <w:ind w:right="-94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01" w:type="pct"/>
            <w:tcBorders>
              <w:top w:val="single" w:sz="4" w:space="0" w:color="auto"/>
            </w:tcBorders>
            <w:vAlign w:val="bottom"/>
          </w:tcPr>
          <w:p w14:paraId="13107014" w14:textId="77777777" w:rsidR="00987F52" w:rsidRPr="00ED5C03" w:rsidRDefault="00987F52">
            <w:pPr>
              <w:pStyle w:val="acctfourfigures"/>
              <w:tabs>
                <w:tab w:val="clear" w:pos="765"/>
              </w:tabs>
              <w:spacing w:line="240" w:lineRule="atLeast"/>
              <w:ind w:left="-83" w:right="-20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8" w:type="pct"/>
            <w:vAlign w:val="bottom"/>
          </w:tcPr>
          <w:p w14:paraId="78A85840" w14:textId="77777777" w:rsidR="00987F52" w:rsidRPr="00ED5C03" w:rsidRDefault="00987F52">
            <w:pPr>
              <w:tabs>
                <w:tab w:val="decimal" w:pos="873"/>
              </w:tabs>
              <w:ind w:right="-94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01" w:type="pct"/>
            <w:tcBorders>
              <w:top w:val="single" w:sz="4" w:space="0" w:color="auto"/>
            </w:tcBorders>
            <w:vAlign w:val="bottom"/>
          </w:tcPr>
          <w:p w14:paraId="6D4E76CC" w14:textId="77777777" w:rsidR="00987F52" w:rsidRPr="00ED5C03" w:rsidRDefault="00987F52">
            <w:pPr>
              <w:pStyle w:val="acctfourfigures"/>
              <w:tabs>
                <w:tab w:val="clear" w:pos="765"/>
              </w:tabs>
              <w:spacing w:line="240" w:lineRule="atLeast"/>
              <w:ind w:left="-83" w:right="-20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8" w:type="pct"/>
            <w:vAlign w:val="bottom"/>
          </w:tcPr>
          <w:p w14:paraId="76307182" w14:textId="77777777" w:rsidR="00987F52" w:rsidRPr="00ED5C03" w:rsidRDefault="00987F52">
            <w:pPr>
              <w:tabs>
                <w:tab w:val="decimal" w:pos="873"/>
              </w:tabs>
              <w:ind w:right="-94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498" w:type="pct"/>
            <w:tcBorders>
              <w:top w:val="single" w:sz="4" w:space="0" w:color="auto"/>
            </w:tcBorders>
            <w:vAlign w:val="bottom"/>
          </w:tcPr>
          <w:p w14:paraId="3B7F7CBE" w14:textId="77777777" w:rsidR="00987F52" w:rsidRPr="00ED5C03" w:rsidRDefault="00987F52">
            <w:pPr>
              <w:pStyle w:val="acctfourfigures"/>
              <w:tabs>
                <w:tab w:val="clear" w:pos="765"/>
              </w:tabs>
              <w:spacing w:line="240" w:lineRule="atLeast"/>
              <w:ind w:left="-83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9" w:type="pct"/>
            <w:vAlign w:val="bottom"/>
          </w:tcPr>
          <w:p w14:paraId="24E149E2" w14:textId="77777777" w:rsidR="00987F52" w:rsidRPr="00ED5C03" w:rsidRDefault="00987F52">
            <w:pPr>
              <w:tabs>
                <w:tab w:val="decimal" w:pos="873"/>
              </w:tabs>
              <w:jc w:val="right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422" w:type="pct"/>
            <w:tcBorders>
              <w:top w:val="single" w:sz="4" w:space="0" w:color="auto"/>
            </w:tcBorders>
            <w:vAlign w:val="bottom"/>
          </w:tcPr>
          <w:p w14:paraId="71DC3A2A" w14:textId="77777777" w:rsidR="00987F52" w:rsidRPr="00ED5C03" w:rsidRDefault="00987F52">
            <w:pPr>
              <w:ind w:left="-107" w:right="-17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9" w:type="pct"/>
            <w:vAlign w:val="bottom"/>
          </w:tcPr>
          <w:p w14:paraId="28B06002" w14:textId="77777777" w:rsidR="00987F52" w:rsidRPr="00ED5C03" w:rsidRDefault="00987F52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419" w:type="pct"/>
            <w:vAlign w:val="bottom"/>
          </w:tcPr>
          <w:p w14:paraId="11600538" w14:textId="77777777" w:rsidR="00987F52" w:rsidRPr="00ED5C03" w:rsidRDefault="00987F52">
            <w:pPr>
              <w:tabs>
                <w:tab w:val="decimal" w:pos="873"/>
              </w:tabs>
              <w:ind w:right="-94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A3019E" w:rsidRPr="004F5F8B" w14:paraId="2B10E42E" w14:textId="77777777">
        <w:trPr>
          <w:cantSplit/>
          <w:trHeight w:val="854"/>
        </w:trPr>
        <w:tc>
          <w:tcPr>
            <w:tcW w:w="1026" w:type="pct"/>
            <w:vAlign w:val="bottom"/>
          </w:tcPr>
          <w:p w14:paraId="7DE00FE7" w14:textId="77777777" w:rsidR="0028537A" w:rsidRDefault="00A3019E" w:rsidP="009776D8">
            <w:pPr>
              <w:ind w:left="162" w:right="-110" w:hanging="94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ED5C03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 xml:space="preserve">กำไร </w:t>
            </w:r>
            <w:r w:rsidRPr="00ED5C03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</w:t>
            </w:r>
            <w:r w:rsidRPr="00ED5C03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ขาดทุน</w:t>
            </w:r>
            <w:r w:rsidRPr="00ED5C03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)</w:t>
            </w:r>
            <w:r w:rsidRPr="00ED5C03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 xml:space="preserve"> ที่แบ่งให้กับ</w:t>
            </w:r>
          </w:p>
          <w:p w14:paraId="4727A46F" w14:textId="77777777" w:rsidR="0028537A" w:rsidRDefault="00A3019E" w:rsidP="00ED5C03">
            <w:pPr>
              <w:ind w:left="162" w:right="-110" w:hanging="5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ED5C03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ส่วนได้เสียที่ไม่มีอำนาจ</w:t>
            </w:r>
          </w:p>
          <w:p w14:paraId="5F926524" w14:textId="0C3ACF19" w:rsidR="00A3019E" w:rsidRPr="004F5F8B" w:rsidRDefault="00A3019E" w:rsidP="00ED5C03">
            <w:pPr>
              <w:ind w:left="162" w:right="-110" w:hanging="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D5C03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ควบคุม</w:t>
            </w:r>
            <w:r w:rsidRPr="004F5F8B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427" w:type="pct"/>
            <w:vAlign w:val="bottom"/>
          </w:tcPr>
          <w:p w14:paraId="0E3EF89D" w14:textId="77777777" w:rsidR="00A3019E" w:rsidRDefault="00A3019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jc w:val="right"/>
              <w:rPr>
                <w:rFonts w:asciiTheme="majorBidi" w:hAnsiTheme="majorBidi" w:cstheme="majorBidi"/>
                <w:szCs w:val="22"/>
              </w:rPr>
            </w:pPr>
          </w:p>
          <w:p w14:paraId="20D44D0B" w14:textId="77777777" w:rsidR="00A3019E" w:rsidRDefault="00A3019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jc w:val="right"/>
              <w:rPr>
                <w:rFonts w:asciiTheme="majorBidi" w:hAnsiTheme="majorBidi" w:cstheme="majorBidi"/>
                <w:szCs w:val="22"/>
              </w:rPr>
            </w:pPr>
          </w:p>
          <w:p w14:paraId="0B9C66B5" w14:textId="77777777" w:rsidR="00A3019E" w:rsidRPr="004F5F8B" w:rsidRDefault="00A3019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jc w:val="right"/>
              <w:rPr>
                <w:rFonts w:asciiTheme="majorBidi" w:hAnsiTheme="majorBidi" w:cstheme="majorBidi"/>
                <w:szCs w:val="22"/>
              </w:rPr>
            </w:pPr>
            <w:r w:rsidRPr="00F373DE">
              <w:rPr>
                <w:rFonts w:asciiTheme="majorBidi" w:hAnsiTheme="majorBidi" w:cstheme="majorBidi"/>
                <w:szCs w:val="22"/>
              </w:rPr>
              <w:t>(116,116)</w:t>
            </w:r>
          </w:p>
        </w:tc>
        <w:tc>
          <w:tcPr>
            <w:tcW w:w="117" w:type="pct"/>
            <w:vAlign w:val="bottom"/>
          </w:tcPr>
          <w:p w14:paraId="0A1CDAB7" w14:textId="77777777" w:rsidR="00A3019E" w:rsidRPr="004F5F8B" w:rsidRDefault="00A3019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97" w:type="pct"/>
            <w:vAlign w:val="bottom"/>
          </w:tcPr>
          <w:p w14:paraId="0FFF515C" w14:textId="77777777" w:rsidR="00A3019E" w:rsidRDefault="00A3019E">
            <w:pPr>
              <w:pStyle w:val="acctfourfigures"/>
              <w:tabs>
                <w:tab w:val="clear" w:pos="765"/>
              </w:tabs>
              <w:spacing w:line="240" w:lineRule="atLeast"/>
              <w:ind w:left="-83" w:right="-20"/>
              <w:jc w:val="right"/>
              <w:rPr>
                <w:rFonts w:asciiTheme="majorBidi" w:hAnsiTheme="majorBidi" w:cstheme="majorBidi"/>
                <w:szCs w:val="22"/>
              </w:rPr>
            </w:pPr>
          </w:p>
          <w:p w14:paraId="50E0F6B6" w14:textId="77777777" w:rsidR="00A3019E" w:rsidRDefault="00A3019E">
            <w:pPr>
              <w:pStyle w:val="acctfourfigures"/>
              <w:tabs>
                <w:tab w:val="clear" w:pos="765"/>
              </w:tabs>
              <w:spacing w:line="240" w:lineRule="atLeast"/>
              <w:ind w:left="-83" w:right="-20"/>
              <w:jc w:val="right"/>
              <w:rPr>
                <w:rFonts w:asciiTheme="majorBidi" w:hAnsiTheme="majorBidi" w:cstheme="majorBidi"/>
                <w:szCs w:val="22"/>
              </w:rPr>
            </w:pPr>
          </w:p>
          <w:p w14:paraId="6165781C" w14:textId="77777777" w:rsidR="00A3019E" w:rsidRPr="004F5F8B" w:rsidRDefault="00A3019E">
            <w:pPr>
              <w:pStyle w:val="acctfourfigures"/>
              <w:tabs>
                <w:tab w:val="clear" w:pos="765"/>
              </w:tabs>
              <w:spacing w:line="240" w:lineRule="atLeast"/>
              <w:ind w:left="-83" w:right="-20"/>
              <w:jc w:val="right"/>
              <w:rPr>
                <w:rFonts w:asciiTheme="majorBidi" w:hAnsiTheme="majorBidi" w:cstheme="majorBidi"/>
                <w:szCs w:val="22"/>
              </w:rPr>
            </w:pPr>
            <w:r w:rsidRPr="00F373DE">
              <w:rPr>
                <w:rFonts w:asciiTheme="majorBidi" w:hAnsiTheme="majorBidi" w:cstheme="majorBidi"/>
                <w:szCs w:val="22"/>
              </w:rPr>
              <w:t>210,386</w:t>
            </w:r>
          </w:p>
        </w:tc>
        <w:tc>
          <w:tcPr>
            <w:tcW w:w="118" w:type="pct"/>
            <w:vAlign w:val="bottom"/>
          </w:tcPr>
          <w:p w14:paraId="0CBDBBC4" w14:textId="77777777" w:rsidR="00A3019E" w:rsidRPr="004F5F8B" w:rsidRDefault="00A3019E">
            <w:pPr>
              <w:pStyle w:val="acctfourfigures"/>
              <w:tabs>
                <w:tab w:val="clear" w:pos="765"/>
              </w:tabs>
              <w:spacing w:line="240" w:lineRule="atLeast"/>
              <w:ind w:left="-83" w:right="-2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01" w:type="pct"/>
            <w:vAlign w:val="bottom"/>
          </w:tcPr>
          <w:p w14:paraId="65D90FC3" w14:textId="77777777" w:rsidR="00A3019E" w:rsidRDefault="00A3019E">
            <w:pPr>
              <w:pStyle w:val="acctfourfigures"/>
              <w:tabs>
                <w:tab w:val="clear" w:pos="765"/>
              </w:tabs>
              <w:spacing w:line="240" w:lineRule="atLeast"/>
              <w:ind w:left="-83" w:right="-20"/>
              <w:jc w:val="right"/>
              <w:rPr>
                <w:rFonts w:asciiTheme="majorBidi" w:hAnsiTheme="majorBidi" w:cstheme="majorBidi"/>
                <w:szCs w:val="22"/>
              </w:rPr>
            </w:pPr>
          </w:p>
          <w:p w14:paraId="533EA992" w14:textId="77777777" w:rsidR="00A3019E" w:rsidRDefault="00A3019E">
            <w:pPr>
              <w:pStyle w:val="acctfourfigures"/>
              <w:tabs>
                <w:tab w:val="clear" w:pos="765"/>
              </w:tabs>
              <w:spacing w:line="240" w:lineRule="atLeast"/>
              <w:ind w:left="-83" w:right="-20"/>
              <w:jc w:val="right"/>
              <w:rPr>
                <w:rFonts w:asciiTheme="majorBidi" w:hAnsiTheme="majorBidi" w:cstheme="majorBidi"/>
                <w:szCs w:val="22"/>
              </w:rPr>
            </w:pPr>
          </w:p>
          <w:p w14:paraId="25FC17F0" w14:textId="77777777" w:rsidR="00A3019E" w:rsidRPr="004F5F8B" w:rsidRDefault="00A3019E">
            <w:pPr>
              <w:pStyle w:val="acctfourfigures"/>
              <w:tabs>
                <w:tab w:val="clear" w:pos="765"/>
              </w:tabs>
              <w:spacing w:line="240" w:lineRule="atLeast"/>
              <w:ind w:left="-83" w:right="-20"/>
              <w:jc w:val="right"/>
              <w:rPr>
                <w:rFonts w:asciiTheme="majorBidi" w:hAnsiTheme="majorBidi" w:cstheme="majorBidi"/>
                <w:szCs w:val="22"/>
              </w:rPr>
            </w:pPr>
            <w:r w:rsidRPr="00F373DE">
              <w:rPr>
                <w:rFonts w:asciiTheme="majorBidi" w:hAnsiTheme="majorBidi" w:cstheme="majorBidi"/>
                <w:szCs w:val="22"/>
              </w:rPr>
              <w:t>(272,011)</w:t>
            </w:r>
          </w:p>
        </w:tc>
        <w:tc>
          <w:tcPr>
            <w:tcW w:w="118" w:type="pct"/>
            <w:vAlign w:val="bottom"/>
          </w:tcPr>
          <w:p w14:paraId="532F1A1E" w14:textId="77777777" w:rsidR="00A3019E" w:rsidRPr="004F5F8B" w:rsidRDefault="00A3019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01" w:type="pct"/>
            <w:vAlign w:val="bottom"/>
          </w:tcPr>
          <w:p w14:paraId="5109D91F" w14:textId="77777777" w:rsidR="00A3019E" w:rsidRDefault="00A3019E">
            <w:pPr>
              <w:pStyle w:val="acctfourfigures"/>
              <w:tabs>
                <w:tab w:val="clear" w:pos="765"/>
              </w:tabs>
              <w:spacing w:line="240" w:lineRule="atLeast"/>
              <w:ind w:left="-83" w:right="-20"/>
              <w:jc w:val="right"/>
              <w:rPr>
                <w:rFonts w:asciiTheme="majorBidi" w:hAnsiTheme="majorBidi" w:cstheme="majorBidi"/>
                <w:szCs w:val="22"/>
              </w:rPr>
            </w:pPr>
          </w:p>
          <w:p w14:paraId="01DB6D81" w14:textId="77777777" w:rsidR="00A3019E" w:rsidRDefault="00A3019E">
            <w:pPr>
              <w:pStyle w:val="acctfourfigures"/>
              <w:tabs>
                <w:tab w:val="clear" w:pos="765"/>
              </w:tabs>
              <w:spacing w:line="240" w:lineRule="atLeast"/>
              <w:ind w:left="-83" w:right="-20"/>
              <w:jc w:val="right"/>
              <w:rPr>
                <w:rFonts w:asciiTheme="majorBidi" w:hAnsiTheme="majorBidi" w:cstheme="majorBidi"/>
                <w:szCs w:val="22"/>
              </w:rPr>
            </w:pPr>
          </w:p>
          <w:p w14:paraId="5A04AF46" w14:textId="77777777" w:rsidR="00A3019E" w:rsidRPr="004F5F8B" w:rsidRDefault="00A3019E">
            <w:pPr>
              <w:pStyle w:val="acctfourfigures"/>
              <w:tabs>
                <w:tab w:val="clear" w:pos="765"/>
              </w:tabs>
              <w:spacing w:line="240" w:lineRule="atLeast"/>
              <w:ind w:left="-83" w:right="-20"/>
              <w:jc w:val="right"/>
              <w:rPr>
                <w:rFonts w:asciiTheme="majorBidi" w:hAnsiTheme="majorBidi" w:cstheme="majorBidi"/>
                <w:szCs w:val="22"/>
              </w:rPr>
            </w:pPr>
            <w:r w:rsidRPr="00F373DE">
              <w:rPr>
                <w:rFonts w:asciiTheme="majorBidi" w:hAnsiTheme="majorBidi" w:cstheme="majorBidi"/>
                <w:szCs w:val="22"/>
              </w:rPr>
              <w:t>(97,953)</w:t>
            </w:r>
          </w:p>
        </w:tc>
        <w:tc>
          <w:tcPr>
            <w:tcW w:w="118" w:type="pct"/>
            <w:vAlign w:val="bottom"/>
          </w:tcPr>
          <w:p w14:paraId="00C5003B" w14:textId="77777777" w:rsidR="00A3019E" w:rsidRPr="004F5F8B" w:rsidRDefault="00A3019E">
            <w:pPr>
              <w:pStyle w:val="acctfourfigures"/>
              <w:tabs>
                <w:tab w:val="clear" w:pos="765"/>
              </w:tabs>
              <w:spacing w:line="240" w:lineRule="atLeast"/>
              <w:ind w:left="-83" w:right="-2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98" w:type="pct"/>
            <w:vAlign w:val="bottom"/>
          </w:tcPr>
          <w:p w14:paraId="20A67BDA" w14:textId="77777777" w:rsidR="00A3019E" w:rsidRDefault="00A3019E">
            <w:pPr>
              <w:pStyle w:val="acctfourfigures"/>
              <w:tabs>
                <w:tab w:val="clear" w:pos="765"/>
              </w:tabs>
              <w:spacing w:line="240" w:lineRule="atLeast"/>
              <w:ind w:left="-83"/>
              <w:jc w:val="right"/>
              <w:rPr>
                <w:rFonts w:asciiTheme="majorBidi" w:hAnsiTheme="majorBidi" w:cstheme="majorBidi"/>
                <w:szCs w:val="22"/>
              </w:rPr>
            </w:pPr>
          </w:p>
          <w:p w14:paraId="2DEA1850" w14:textId="77777777" w:rsidR="00A3019E" w:rsidRDefault="00A3019E">
            <w:pPr>
              <w:pStyle w:val="acctfourfigures"/>
              <w:tabs>
                <w:tab w:val="clear" w:pos="765"/>
              </w:tabs>
              <w:spacing w:line="240" w:lineRule="atLeast"/>
              <w:ind w:left="-83"/>
              <w:jc w:val="right"/>
              <w:rPr>
                <w:rFonts w:asciiTheme="majorBidi" w:hAnsiTheme="majorBidi" w:cstheme="majorBidi"/>
                <w:szCs w:val="22"/>
              </w:rPr>
            </w:pPr>
          </w:p>
          <w:p w14:paraId="08B38A4C" w14:textId="77777777" w:rsidR="00A3019E" w:rsidRPr="004F5F8B" w:rsidRDefault="00A3019E">
            <w:pPr>
              <w:pStyle w:val="acctfourfigures"/>
              <w:tabs>
                <w:tab w:val="clear" w:pos="765"/>
              </w:tabs>
              <w:spacing w:line="240" w:lineRule="atLeast"/>
              <w:ind w:left="-83"/>
              <w:jc w:val="right"/>
              <w:rPr>
                <w:rFonts w:asciiTheme="majorBidi" w:hAnsiTheme="majorBidi" w:cstheme="majorBidi"/>
                <w:szCs w:val="22"/>
              </w:rPr>
            </w:pPr>
            <w:r w:rsidRPr="00F373DE">
              <w:rPr>
                <w:rFonts w:asciiTheme="majorBidi" w:hAnsiTheme="majorBidi" w:cstheme="majorBidi"/>
                <w:szCs w:val="22"/>
              </w:rPr>
              <w:t>34,941</w:t>
            </w:r>
          </w:p>
        </w:tc>
        <w:tc>
          <w:tcPr>
            <w:tcW w:w="119" w:type="pct"/>
            <w:vAlign w:val="bottom"/>
          </w:tcPr>
          <w:p w14:paraId="6ACD3D8B" w14:textId="77777777" w:rsidR="00A3019E" w:rsidRPr="004F5F8B" w:rsidRDefault="00A3019E">
            <w:pPr>
              <w:pStyle w:val="acctfourfigures"/>
              <w:tabs>
                <w:tab w:val="clear" w:pos="765"/>
              </w:tabs>
              <w:spacing w:line="240" w:lineRule="atLeast"/>
              <w:ind w:left="-8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22" w:type="pct"/>
            <w:vAlign w:val="bottom"/>
          </w:tcPr>
          <w:p w14:paraId="5AE339AE" w14:textId="77777777" w:rsidR="00A3019E" w:rsidRPr="00A1668C" w:rsidRDefault="00A3019E">
            <w:pPr>
              <w:ind w:left="-107" w:right="-17"/>
              <w:jc w:val="right"/>
              <w:rPr>
                <w:rFonts w:asciiTheme="majorBidi" w:hAnsiTheme="majorBidi" w:cstheme="majorBidi"/>
                <w:szCs w:val="22"/>
              </w:rPr>
            </w:pPr>
          </w:p>
          <w:p w14:paraId="5A289D07" w14:textId="77777777" w:rsidR="00A3019E" w:rsidRPr="00A1668C" w:rsidRDefault="00A3019E">
            <w:pPr>
              <w:ind w:left="-107" w:right="-17"/>
              <w:jc w:val="right"/>
              <w:rPr>
                <w:rFonts w:asciiTheme="majorBidi" w:hAnsiTheme="majorBidi" w:cstheme="majorBidi"/>
                <w:szCs w:val="22"/>
              </w:rPr>
            </w:pPr>
            <w:r w:rsidRPr="00A1668C"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  <w:t>551,764</w:t>
            </w:r>
          </w:p>
        </w:tc>
        <w:tc>
          <w:tcPr>
            <w:tcW w:w="119" w:type="pct"/>
            <w:vAlign w:val="bottom"/>
          </w:tcPr>
          <w:p w14:paraId="631D070F" w14:textId="77777777" w:rsidR="00A3019E" w:rsidRPr="00A1668C" w:rsidRDefault="00A3019E">
            <w:pPr>
              <w:ind w:left="-107" w:right="-17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19" w:type="pct"/>
            <w:vAlign w:val="bottom"/>
          </w:tcPr>
          <w:p w14:paraId="27509045" w14:textId="77777777" w:rsidR="00A3019E" w:rsidRPr="00E10BC9" w:rsidRDefault="00A3019E" w:rsidP="00E10BC9">
            <w:pPr>
              <w:ind w:left="-107" w:right="-17"/>
              <w:jc w:val="right"/>
              <w:rPr>
                <w:rFonts w:asciiTheme="majorBidi" w:hAnsiTheme="majorBidi" w:cstheme="majorBidi"/>
                <w:szCs w:val="22"/>
              </w:rPr>
            </w:pPr>
          </w:p>
          <w:p w14:paraId="58BB78AA" w14:textId="77777777" w:rsidR="00A3019E" w:rsidRPr="00D327D9" w:rsidRDefault="00A3019E" w:rsidP="00E10BC9">
            <w:pPr>
              <w:ind w:left="-107" w:right="-17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E10BC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311,011</w:t>
            </w:r>
          </w:p>
        </w:tc>
      </w:tr>
      <w:tr w:rsidR="00A3019E" w:rsidRPr="004F5F8B" w14:paraId="749559D8" w14:textId="77777777">
        <w:trPr>
          <w:cantSplit/>
          <w:trHeight w:val="935"/>
        </w:trPr>
        <w:tc>
          <w:tcPr>
            <w:tcW w:w="1026" w:type="pct"/>
          </w:tcPr>
          <w:p w14:paraId="420E8B0F" w14:textId="77777777" w:rsidR="00A3019E" w:rsidRPr="004F5F8B" w:rsidRDefault="00A3019E">
            <w:pPr>
              <w:ind w:left="162" w:right="-110" w:hanging="9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F5F8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ส่วนได้เสียที่ไม่มีอำนาจควบคุมที่ไม่มีสาระสำคัญของบริษัทย่อยอื่นของกลุ่มบริษัท</w:t>
            </w:r>
          </w:p>
        </w:tc>
        <w:tc>
          <w:tcPr>
            <w:tcW w:w="427" w:type="pct"/>
          </w:tcPr>
          <w:p w14:paraId="42F989D4" w14:textId="77777777" w:rsidR="00A3019E" w:rsidRPr="004F5F8B" w:rsidRDefault="00A3019E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" w:type="pct"/>
          </w:tcPr>
          <w:p w14:paraId="7A295983" w14:textId="77777777" w:rsidR="00A3019E" w:rsidRPr="004F5F8B" w:rsidRDefault="00A3019E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97" w:type="pct"/>
          </w:tcPr>
          <w:p w14:paraId="1F5BEC14" w14:textId="77777777" w:rsidR="00A3019E" w:rsidRPr="004F5F8B" w:rsidRDefault="00A3019E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8" w:type="pct"/>
          </w:tcPr>
          <w:p w14:paraId="247C8DEA" w14:textId="77777777" w:rsidR="00A3019E" w:rsidRPr="004F5F8B" w:rsidRDefault="00A3019E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01" w:type="pct"/>
          </w:tcPr>
          <w:p w14:paraId="595D0AE5" w14:textId="77777777" w:rsidR="00A3019E" w:rsidRPr="004F5F8B" w:rsidRDefault="00A3019E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8" w:type="pct"/>
          </w:tcPr>
          <w:p w14:paraId="6177D891" w14:textId="77777777" w:rsidR="00A3019E" w:rsidRPr="004F5F8B" w:rsidRDefault="00A3019E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01" w:type="pct"/>
          </w:tcPr>
          <w:p w14:paraId="4DBC29A9" w14:textId="77777777" w:rsidR="00A3019E" w:rsidRPr="004F5F8B" w:rsidRDefault="00A3019E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8" w:type="pct"/>
          </w:tcPr>
          <w:p w14:paraId="46972351" w14:textId="77777777" w:rsidR="00A3019E" w:rsidRPr="004F5F8B" w:rsidRDefault="00A3019E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98" w:type="pct"/>
          </w:tcPr>
          <w:p w14:paraId="2F32BBFC" w14:textId="77777777" w:rsidR="00A3019E" w:rsidRPr="004F5F8B" w:rsidRDefault="00A3019E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" w:type="pct"/>
          </w:tcPr>
          <w:p w14:paraId="4862790E" w14:textId="77777777" w:rsidR="00A3019E" w:rsidRPr="004F5F8B" w:rsidRDefault="00A3019E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22" w:type="pct"/>
          </w:tcPr>
          <w:p w14:paraId="04CAE502" w14:textId="77777777" w:rsidR="00A3019E" w:rsidRPr="004F5F8B" w:rsidRDefault="00A3019E">
            <w:pPr>
              <w:tabs>
                <w:tab w:val="decimal" w:pos="829"/>
              </w:tabs>
              <w:ind w:right="-9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" w:type="pct"/>
          </w:tcPr>
          <w:p w14:paraId="76C025CF" w14:textId="77777777" w:rsidR="00A3019E" w:rsidRPr="004F5F8B" w:rsidRDefault="00A3019E">
            <w:pPr>
              <w:tabs>
                <w:tab w:val="decimal" w:pos="829"/>
              </w:tabs>
              <w:ind w:right="-9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19" w:type="pct"/>
          </w:tcPr>
          <w:p w14:paraId="44777D38" w14:textId="77777777" w:rsidR="00A3019E" w:rsidRDefault="00A3019E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83" w:right="-91"/>
              <w:rPr>
                <w:rFonts w:asciiTheme="majorBidi" w:hAnsiTheme="majorBidi" w:cstheme="majorBidi"/>
                <w:szCs w:val="22"/>
              </w:rPr>
            </w:pPr>
          </w:p>
          <w:p w14:paraId="370BB379" w14:textId="77777777" w:rsidR="00A3019E" w:rsidRDefault="00A3019E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83" w:right="-91"/>
              <w:rPr>
                <w:rFonts w:asciiTheme="majorBidi" w:hAnsiTheme="majorBidi" w:cstheme="majorBidi"/>
                <w:szCs w:val="22"/>
              </w:rPr>
            </w:pPr>
          </w:p>
          <w:p w14:paraId="56F0F289" w14:textId="77777777" w:rsidR="00A3019E" w:rsidRPr="004F5F8B" w:rsidRDefault="00A3019E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83" w:right="-91"/>
              <w:rPr>
                <w:rFonts w:asciiTheme="majorBidi" w:hAnsiTheme="majorBidi" w:cstheme="majorBidi"/>
                <w:szCs w:val="22"/>
              </w:rPr>
            </w:pPr>
            <w:r w:rsidRPr="00504B2E">
              <w:rPr>
                <w:rFonts w:asciiTheme="majorBidi" w:hAnsiTheme="majorBidi" w:cstheme="majorBidi"/>
                <w:szCs w:val="22"/>
              </w:rPr>
              <w:t>(235,140)</w:t>
            </w:r>
          </w:p>
        </w:tc>
      </w:tr>
      <w:tr w:rsidR="00A3019E" w:rsidRPr="004F5F8B" w14:paraId="1537C001" w14:textId="77777777">
        <w:trPr>
          <w:cantSplit/>
          <w:trHeight w:val="54"/>
        </w:trPr>
        <w:tc>
          <w:tcPr>
            <w:tcW w:w="1026" w:type="pct"/>
          </w:tcPr>
          <w:p w14:paraId="20A498C6" w14:textId="77777777" w:rsidR="00A3019E" w:rsidRPr="004F5F8B" w:rsidRDefault="00A3019E">
            <w:pPr>
              <w:ind w:left="338" w:hanging="27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F5F8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รวม</w:t>
            </w:r>
          </w:p>
        </w:tc>
        <w:tc>
          <w:tcPr>
            <w:tcW w:w="427" w:type="pct"/>
          </w:tcPr>
          <w:p w14:paraId="6585AD95" w14:textId="77777777" w:rsidR="00A3019E" w:rsidRPr="004F5F8B" w:rsidRDefault="00A3019E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" w:type="pct"/>
          </w:tcPr>
          <w:p w14:paraId="54611C2C" w14:textId="77777777" w:rsidR="00A3019E" w:rsidRPr="004F5F8B" w:rsidRDefault="00A3019E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97" w:type="pct"/>
          </w:tcPr>
          <w:p w14:paraId="2C82A52B" w14:textId="77777777" w:rsidR="00A3019E" w:rsidRPr="004F5F8B" w:rsidRDefault="00A3019E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8" w:type="pct"/>
          </w:tcPr>
          <w:p w14:paraId="2B072CA7" w14:textId="77777777" w:rsidR="00A3019E" w:rsidRPr="004F5F8B" w:rsidRDefault="00A3019E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01" w:type="pct"/>
          </w:tcPr>
          <w:p w14:paraId="4D48C7D4" w14:textId="77777777" w:rsidR="00A3019E" w:rsidRPr="004F5F8B" w:rsidRDefault="00A3019E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8" w:type="pct"/>
          </w:tcPr>
          <w:p w14:paraId="7C26DC97" w14:textId="77777777" w:rsidR="00A3019E" w:rsidRPr="004F5F8B" w:rsidRDefault="00A3019E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01" w:type="pct"/>
          </w:tcPr>
          <w:p w14:paraId="79E97F1E" w14:textId="77777777" w:rsidR="00A3019E" w:rsidRPr="004F5F8B" w:rsidRDefault="00A3019E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8" w:type="pct"/>
          </w:tcPr>
          <w:p w14:paraId="0DBEA241" w14:textId="77777777" w:rsidR="00A3019E" w:rsidRPr="004F5F8B" w:rsidRDefault="00A3019E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98" w:type="pct"/>
          </w:tcPr>
          <w:p w14:paraId="656350EE" w14:textId="77777777" w:rsidR="00A3019E" w:rsidRPr="004F5F8B" w:rsidRDefault="00A3019E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" w:type="pct"/>
          </w:tcPr>
          <w:p w14:paraId="2E24B8F1" w14:textId="77777777" w:rsidR="00A3019E" w:rsidRPr="004F5F8B" w:rsidRDefault="00A3019E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22" w:type="pct"/>
          </w:tcPr>
          <w:p w14:paraId="51D7C067" w14:textId="77777777" w:rsidR="00A3019E" w:rsidRPr="004F5F8B" w:rsidRDefault="00A3019E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9" w:type="pct"/>
          </w:tcPr>
          <w:p w14:paraId="5CFD1ADD" w14:textId="77777777" w:rsidR="00A3019E" w:rsidRPr="004F5F8B" w:rsidRDefault="00A3019E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FC7C41" w14:textId="77777777" w:rsidR="00A3019E" w:rsidRPr="004F5F8B" w:rsidRDefault="00A3019E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83" w:right="-91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504B2E">
              <w:rPr>
                <w:rFonts w:asciiTheme="majorBidi" w:hAnsiTheme="majorBidi" w:cstheme="majorBidi"/>
                <w:b/>
                <w:bCs/>
                <w:szCs w:val="22"/>
              </w:rPr>
              <w:t>75,871</w:t>
            </w:r>
          </w:p>
        </w:tc>
      </w:tr>
      <w:tr w:rsidR="00A3019E" w:rsidRPr="004F5F8B" w14:paraId="33C4A083" w14:textId="77777777" w:rsidTr="00030D7E">
        <w:trPr>
          <w:cantSplit/>
          <w:trHeight w:val="34"/>
        </w:trPr>
        <w:tc>
          <w:tcPr>
            <w:tcW w:w="1026" w:type="pct"/>
          </w:tcPr>
          <w:p w14:paraId="16CD998B" w14:textId="77777777" w:rsidR="00A3019E" w:rsidRPr="004F5F8B" w:rsidRDefault="00A3019E">
            <w:pPr>
              <w:ind w:left="338" w:hanging="27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427" w:type="pct"/>
            <w:vAlign w:val="bottom"/>
          </w:tcPr>
          <w:p w14:paraId="68881F4B" w14:textId="77777777" w:rsidR="00A3019E" w:rsidRPr="004F5F8B" w:rsidRDefault="00A3019E">
            <w:pPr>
              <w:tabs>
                <w:tab w:val="decimal" w:pos="609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" w:type="pct"/>
          </w:tcPr>
          <w:p w14:paraId="49256A1F" w14:textId="77777777" w:rsidR="00A3019E" w:rsidRPr="004F5F8B" w:rsidRDefault="00A3019E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97" w:type="pct"/>
            <w:vAlign w:val="bottom"/>
          </w:tcPr>
          <w:p w14:paraId="3B64F3FD" w14:textId="77777777" w:rsidR="00A3019E" w:rsidRPr="004F5F8B" w:rsidRDefault="00A3019E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8" w:type="pct"/>
            <w:vAlign w:val="bottom"/>
          </w:tcPr>
          <w:p w14:paraId="2AF10AC0" w14:textId="77777777" w:rsidR="00A3019E" w:rsidRPr="004F5F8B" w:rsidRDefault="00A3019E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01" w:type="pct"/>
            <w:vAlign w:val="bottom"/>
          </w:tcPr>
          <w:p w14:paraId="7C36396B" w14:textId="77777777" w:rsidR="00A3019E" w:rsidRPr="004F5F8B" w:rsidRDefault="00A3019E">
            <w:pPr>
              <w:tabs>
                <w:tab w:val="decimal" w:pos="615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8" w:type="pct"/>
            <w:vAlign w:val="bottom"/>
          </w:tcPr>
          <w:p w14:paraId="4745BDA0" w14:textId="77777777" w:rsidR="00A3019E" w:rsidRPr="004F5F8B" w:rsidRDefault="00A3019E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01" w:type="pct"/>
            <w:vAlign w:val="bottom"/>
          </w:tcPr>
          <w:p w14:paraId="5988716D" w14:textId="77777777" w:rsidR="00A3019E" w:rsidRPr="004F5F8B" w:rsidRDefault="00A3019E">
            <w:pPr>
              <w:tabs>
                <w:tab w:val="decimal" w:pos="522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8" w:type="pct"/>
            <w:vAlign w:val="bottom"/>
          </w:tcPr>
          <w:p w14:paraId="62743551" w14:textId="77777777" w:rsidR="00A3019E" w:rsidRPr="004F5F8B" w:rsidRDefault="00A3019E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98" w:type="pct"/>
            <w:vAlign w:val="bottom"/>
          </w:tcPr>
          <w:p w14:paraId="1F2E52A6" w14:textId="77777777" w:rsidR="00A3019E" w:rsidRPr="004F5F8B" w:rsidRDefault="00A3019E">
            <w:pPr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" w:type="pct"/>
          </w:tcPr>
          <w:p w14:paraId="4F256533" w14:textId="77777777" w:rsidR="00A3019E" w:rsidRPr="004F5F8B" w:rsidRDefault="00A3019E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22" w:type="pct"/>
            <w:vAlign w:val="bottom"/>
          </w:tcPr>
          <w:p w14:paraId="68A82686" w14:textId="77777777" w:rsidR="00A3019E" w:rsidRPr="004F5F8B" w:rsidRDefault="00A3019E">
            <w:pPr>
              <w:tabs>
                <w:tab w:val="decimal" w:pos="531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" w:type="pct"/>
          </w:tcPr>
          <w:p w14:paraId="15DACA15" w14:textId="77777777" w:rsidR="00A3019E" w:rsidRPr="004F5F8B" w:rsidRDefault="00A3019E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419" w:type="pct"/>
            <w:tcBorders>
              <w:top w:val="single" w:sz="4" w:space="0" w:color="auto"/>
            </w:tcBorders>
          </w:tcPr>
          <w:p w14:paraId="05875496" w14:textId="77777777" w:rsidR="00A3019E" w:rsidRPr="004F5F8B" w:rsidRDefault="00A3019E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030D7E" w:rsidRPr="004F5F8B" w14:paraId="68724B57" w14:textId="77777777" w:rsidTr="00030D7E">
        <w:trPr>
          <w:cantSplit/>
          <w:trHeight w:val="34"/>
        </w:trPr>
        <w:tc>
          <w:tcPr>
            <w:tcW w:w="1026" w:type="pct"/>
          </w:tcPr>
          <w:p w14:paraId="1AFF024E" w14:textId="77777777" w:rsidR="00030D7E" w:rsidRPr="004F5F8B" w:rsidRDefault="00030D7E">
            <w:pPr>
              <w:ind w:left="338" w:hanging="27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427" w:type="pct"/>
            <w:vAlign w:val="bottom"/>
          </w:tcPr>
          <w:p w14:paraId="44081C17" w14:textId="77777777" w:rsidR="00030D7E" w:rsidRPr="004F5F8B" w:rsidRDefault="00030D7E">
            <w:pPr>
              <w:tabs>
                <w:tab w:val="decimal" w:pos="609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" w:type="pct"/>
          </w:tcPr>
          <w:p w14:paraId="062A6936" w14:textId="77777777" w:rsidR="00030D7E" w:rsidRPr="004F5F8B" w:rsidRDefault="00030D7E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97" w:type="pct"/>
            <w:vAlign w:val="bottom"/>
          </w:tcPr>
          <w:p w14:paraId="241301B4" w14:textId="77777777" w:rsidR="00030D7E" w:rsidRPr="004F5F8B" w:rsidRDefault="00030D7E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8" w:type="pct"/>
            <w:vAlign w:val="bottom"/>
          </w:tcPr>
          <w:p w14:paraId="08351C01" w14:textId="77777777" w:rsidR="00030D7E" w:rsidRPr="004F5F8B" w:rsidRDefault="00030D7E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01" w:type="pct"/>
            <w:vAlign w:val="bottom"/>
          </w:tcPr>
          <w:p w14:paraId="787FFC05" w14:textId="77777777" w:rsidR="00030D7E" w:rsidRPr="004F5F8B" w:rsidRDefault="00030D7E">
            <w:pPr>
              <w:tabs>
                <w:tab w:val="decimal" w:pos="615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8" w:type="pct"/>
            <w:vAlign w:val="bottom"/>
          </w:tcPr>
          <w:p w14:paraId="60F44BB8" w14:textId="77777777" w:rsidR="00030D7E" w:rsidRPr="004F5F8B" w:rsidRDefault="00030D7E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01" w:type="pct"/>
            <w:vAlign w:val="bottom"/>
          </w:tcPr>
          <w:p w14:paraId="1709AE15" w14:textId="77777777" w:rsidR="00030D7E" w:rsidRPr="004F5F8B" w:rsidRDefault="00030D7E">
            <w:pPr>
              <w:tabs>
                <w:tab w:val="decimal" w:pos="522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8" w:type="pct"/>
            <w:vAlign w:val="bottom"/>
          </w:tcPr>
          <w:p w14:paraId="6968261B" w14:textId="77777777" w:rsidR="00030D7E" w:rsidRPr="004F5F8B" w:rsidRDefault="00030D7E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98" w:type="pct"/>
            <w:vAlign w:val="bottom"/>
          </w:tcPr>
          <w:p w14:paraId="5B8AC8C7" w14:textId="77777777" w:rsidR="00030D7E" w:rsidRPr="004F5F8B" w:rsidRDefault="00030D7E">
            <w:pPr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" w:type="pct"/>
          </w:tcPr>
          <w:p w14:paraId="76455481" w14:textId="77777777" w:rsidR="00030D7E" w:rsidRPr="004F5F8B" w:rsidRDefault="00030D7E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22" w:type="pct"/>
            <w:vAlign w:val="bottom"/>
          </w:tcPr>
          <w:p w14:paraId="5CC7CD60" w14:textId="77777777" w:rsidR="00030D7E" w:rsidRPr="004F5F8B" w:rsidRDefault="00030D7E">
            <w:pPr>
              <w:tabs>
                <w:tab w:val="decimal" w:pos="531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" w:type="pct"/>
          </w:tcPr>
          <w:p w14:paraId="781EC718" w14:textId="77777777" w:rsidR="00030D7E" w:rsidRPr="004F5F8B" w:rsidRDefault="00030D7E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419" w:type="pct"/>
          </w:tcPr>
          <w:p w14:paraId="4FC8E126" w14:textId="77777777" w:rsidR="00030D7E" w:rsidRPr="004F5F8B" w:rsidRDefault="00030D7E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030D7E" w:rsidRPr="004F5F8B" w14:paraId="2E49EA0A" w14:textId="77777777" w:rsidTr="00030D7E">
        <w:trPr>
          <w:cantSplit/>
          <w:trHeight w:val="34"/>
        </w:trPr>
        <w:tc>
          <w:tcPr>
            <w:tcW w:w="1026" w:type="pct"/>
          </w:tcPr>
          <w:p w14:paraId="36ACF992" w14:textId="77777777" w:rsidR="00030D7E" w:rsidRPr="004F5F8B" w:rsidRDefault="00030D7E">
            <w:pPr>
              <w:ind w:left="338" w:hanging="27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427" w:type="pct"/>
            <w:vAlign w:val="bottom"/>
          </w:tcPr>
          <w:p w14:paraId="24EF2132" w14:textId="77777777" w:rsidR="00030D7E" w:rsidRPr="004F5F8B" w:rsidRDefault="00030D7E">
            <w:pPr>
              <w:tabs>
                <w:tab w:val="decimal" w:pos="609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" w:type="pct"/>
          </w:tcPr>
          <w:p w14:paraId="04D935C3" w14:textId="77777777" w:rsidR="00030D7E" w:rsidRPr="004F5F8B" w:rsidRDefault="00030D7E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97" w:type="pct"/>
            <w:vAlign w:val="bottom"/>
          </w:tcPr>
          <w:p w14:paraId="1BF02EF7" w14:textId="77777777" w:rsidR="00030D7E" w:rsidRPr="004F5F8B" w:rsidRDefault="00030D7E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8" w:type="pct"/>
            <w:vAlign w:val="bottom"/>
          </w:tcPr>
          <w:p w14:paraId="68468B40" w14:textId="77777777" w:rsidR="00030D7E" w:rsidRPr="004F5F8B" w:rsidRDefault="00030D7E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01" w:type="pct"/>
            <w:vAlign w:val="bottom"/>
          </w:tcPr>
          <w:p w14:paraId="75590810" w14:textId="77777777" w:rsidR="00030D7E" w:rsidRPr="004F5F8B" w:rsidRDefault="00030D7E">
            <w:pPr>
              <w:tabs>
                <w:tab w:val="decimal" w:pos="615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8" w:type="pct"/>
            <w:vAlign w:val="bottom"/>
          </w:tcPr>
          <w:p w14:paraId="73974AA4" w14:textId="77777777" w:rsidR="00030D7E" w:rsidRPr="004F5F8B" w:rsidRDefault="00030D7E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01" w:type="pct"/>
            <w:vAlign w:val="bottom"/>
          </w:tcPr>
          <w:p w14:paraId="0E176719" w14:textId="77777777" w:rsidR="00030D7E" w:rsidRPr="004F5F8B" w:rsidRDefault="00030D7E">
            <w:pPr>
              <w:tabs>
                <w:tab w:val="decimal" w:pos="522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8" w:type="pct"/>
            <w:vAlign w:val="bottom"/>
          </w:tcPr>
          <w:p w14:paraId="32DAE4C1" w14:textId="77777777" w:rsidR="00030D7E" w:rsidRPr="004F5F8B" w:rsidRDefault="00030D7E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98" w:type="pct"/>
            <w:vAlign w:val="bottom"/>
          </w:tcPr>
          <w:p w14:paraId="12867C35" w14:textId="77777777" w:rsidR="00030D7E" w:rsidRPr="004F5F8B" w:rsidRDefault="00030D7E">
            <w:pPr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" w:type="pct"/>
          </w:tcPr>
          <w:p w14:paraId="4C57CAA8" w14:textId="77777777" w:rsidR="00030D7E" w:rsidRPr="004F5F8B" w:rsidRDefault="00030D7E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22" w:type="pct"/>
            <w:vAlign w:val="bottom"/>
          </w:tcPr>
          <w:p w14:paraId="5F065ADB" w14:textId="77777777" w:rsidR="00030D7E" w:rsidRPr="004F5F8B" w:rsidRDefault="00030D7E">
            <w:pPr>
              <w:tabs>
                <w:tab w:val="decimal" w:pos="531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" w:type="pct"/>
          </w:tcPr>
          <w:p w14:paraId="11D87CDF" w14:textId="77777777" w:rsidR="00030D7E" w:rsidRPr="004F5F8B" w:rsidRDefault="00030D7E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419" w:type="pct"/>
          </w:tcPr>
          <w:p w14:paraId="393B2D69" w14:textId="77777777" w:rsidR="00030D7E" w:rsidRPr="004F5F8B" w:rsidRDefault="00030D7E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030D7E" w:rsidRPr="004F5F8B" w14:paraId="7F38172F" w14:textId="77777777" w:rsidTr="00030D7E">
        <w:trPr>
          <w:cantSplit/>
          <w:trHeight w:val="34"/>
        </w:trPr>
        <w:tc>
          <w:tcPr>
            <w:tcW w:w="1026" w:type="pct"/>
          </w:tcPr>
          <w:p w14:paraId="6BEC59BE" w14:textId="77777777" w:rsidR="00030D7E" w:rsidRPr="004F5F8B" w:rsidRDefault="00030D7E">
            <w:pPr>
              <w:ind w:left="338" w:hanging="27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427" w:type="pct"/>
            <w:vAlign w:val="bottom"/>
          </w:tcPr>
          <w:p w14:paraId="653BABE8" w14:textId="77777777" w:rsidR="00030D7E" w:rsidRPr="004F5F8B" w:rsidRDefault="00030D7E">
            <w:pPr>
              <w:tabs>
                <w:tab w:val="decimal" w:pos="609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" w:type="pct"/>
          </w:tcPr>
          <w:p w14:paraId="3D3ED40C" w14:textId="77777777" w:rsidR="00030D7E" w:rsidRPr="004F5F8B" w:rsidRDefault="00030D7E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97" w:type="pct"/>
            <w:vAlign w:val="bottom"/>
          </w:tcPr>
          <w:p w14:paraId="2E59B85C" w14:textId="77777777" w:rsidR="00030D7E" w:rsidRPr="004F5F8B" w:rsidRDefault="00030D7E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8" w:type="pct"/>
            <w:vAlign w:val="bottom"/>
          </w:tcPr>
          <w:p w14:paraId="43027FC2" w14:textId="77777777" w:rsidR="00030D7E" w:rsidRPr="004F5F8B" w:rsidRDefault="00030D7E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01" w:type="pct"/>
            <w:vAlign w:val="bottom"/>
          </w:tcPr>
          <w:p w14:paraId="51EC0340" w14:textId="77777777" w:rsidR="00030D7E" w:rsidRPr="004F5F8B" w:rsidRDefault="00030D7E">
            <w:pPr>
              <w:tabs>
                <w:tab w:val="decimal" w:pos="615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8" w:type="pct"/>
            <w:vAlign w:val="bottom"/>
          </w:tcPr>
          <w:p w14:paraId="66459CEB" w14:textId="77777777" w:rsidR="00030D7E" w:rsidRPr="004F5F8B" w:rsidRDefault="00030D7E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01" w:type="pct"/>
            <w:vAlign w:val="bottom"/>
          </w:tcPr>
          <w:p w14:paraId="17A1C814" w14:textId="77777777" w:rsidR="00030D7E" w:rsidRPr="004F5F8B" w:rsidRDefault="00030D7E">
            <w:pPr>
              <w:tabs>
                <w:tab w:val="decimal" w:pos="522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8" w:type="pct"/>
            <w:vAlign w:val="bottom"/>
          </w:tcPr>
          <w:p w14:paraId="34855F8A" w14:textId="77777777" w:rsidR="00030D7E" w:rsidRPr="004F5F8B" w:rsidRDefault="00030D7E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98" w:type="pct"/>
            <w:vAlign w:val="bottom"/>
          </w:tcPr>
          <w:p w14:paraId="7BAEF46A" w14:textId="77777777" w:rsidR="00030D7E" w:rsidRPr="004F5F8B" w:rsidRDefault="00030D7E">
            <w:pPr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" w:type="pct"/>
          </w:tcPr>
          <w:p w14:paraId="01E38B0F" w14:textId="77777777" w:rsidR="00030D7E" w:rsidRPr="004F5F8B" w:rsidRDefault="00030D7E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22" w:type="pct"/>
            <w:vAlign w:val="bottom"/>
          </w:tcPr>
          <w:p w14:paraId="115A7E5E" w14:textId="77777777" w:rsidR="00030D7E" w:rsidRPr="004F5F8B" w:rsidRDefault="00030D7E">
            <w:pPr>
              <w:tabs>
                <w:tab w:val="decimal" w:pos="531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" w:type="pct"/>
          </w:tcPr>
          <w:p w14:paraId="57AE8D4D" w14:textId="77777777" w:rsidR="00030D7E" w:rsidRPr="004F5F8B" w:rsidRDefault="00030D7E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419" w:type="pct"/>
          </w:tcPr>
          <w:p w14:paraId="5E6FB9CF" w14:textId="77777777" w:rsidR="00030D7E" w:rsidRPr="004F5F8B" w:rsidRDefault="00030D7E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030D7E" w:rsidRPr="004F5F8B" w14:paraId="2688D804" w14:textId="77777777" w:rsidTr="00030D7E">
        <w:trPr>
          <w:cantSplit/>
          <w:trHeight w:val="34"/>
        </w:trPr>
        <w:tc>
          <w:tcPr>
            <w:tcW w:w="1026" w:type="pct"/>
          </w:tcPr>
          <w:p w14:paraId="52E2558C" w14:textId="77777777" w:rsidR="00030D7E" w:rsidRPr="004F5F8B" w:rsidRDefault="00030D7E">
            <w:pPr>
              <w:ind w:left="338" w:hanging="27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427" w:type="pct"/>
            <w:vAlign w:val="bottom"/>
          </w:tcPr>
          <w:p w14:paraId="4FF8C6B5" w14:textId="77777777" w:rsidR="00030D7E" w:rsidRPr="004F5F8B" w:rsidRDefault="00030D7E">
            <w:pPr>
              <w:tabs>
                <w:tab w:val="decimal" w:pos="609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" w:type="pct"/>
          </w:tcPr>
          <w:p w14:paraId="15EBE858" w14:textId="77777777" w:rsidR="00030D7E" w:rsidRPr="004F5F8B" w:rsidRDefault="00030D7E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97" w:type="pct"/>
            <w:vAlign w:val="bottom"/>
          </w:tcPr>
          <w:p w14:paraId="163D429A" w14:textId="77777777" w:rsidR="00030D7E" w:rsidRPr="004F5F8B" w:rsidRDefault="00030D7E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8" w:type="pct"/>
            <w:vAlign w:val="bottom"/>
          </w:tcPr>
          <w:p w14:paraId="4730BE20" w14:textId="77777777" w:rsidR="00030D7E" w:rsidRPr="004F5F8B" w:rsidRDefault="00030D7E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01" w:type="pct"/>
            <w:vAlign w:val="bottom"/>
          </w:tcPr>
          <w:p w14:paraId="33FAA399" w14:textId="77777777" w:rsidR="00030D7E" w:rsidRPr="004F5F8B" w:rsidRDefault="00030D7E">
            <w:pPr>
              <w:tabs>
                <w:tab w:val="decimal" w:pos="615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8" w:type="pct"/>
            <w:vAlign w:val="bottom"/>
          </w:tcPr>
          <w:p w14:paraId="3162F37C" w14:textId="77777777" w:rsidR="00030D7E" w:rsidRPr="004F5F8B" w:rsidRDefault="00030D7E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01" w:type="pct"/>
            <w:vAlign w:val="bottom"/>
          </w:tcPr>
          <w:p w14:paraId="3C2399CA" w14:textId="77777777" w:rsidR="00030D7E" w:rsidRPr="004F5F8B" w:rsidRDefault="00030D7E">
            <w:pPr>
              <w:tabs>
                <w:tab w:val="decimal" w:pos="522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8" w:type="pct"/>
            <w:vAlign w:val="bottom"/>
          </w:tcPr>
          <w:p w14:paraId="3CCFA7A2" w14:textId="77777777" w:rsidR="00030D7E" w:rsidRPr="004F5F8B" w:rsidRDefault="00030D7E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98" w:type="pct"/>
            <w:vAlign w:val="bottom"/>
          </w:tcPr>
          <w:p w14:paraId="055ED61C" w14:textId="77777777" w:rsidR="00030D7E" w:rsidRPr="004F5F8B" w:rsidRDefault="00030D7E">
            <w:pPr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" w:type="pct"/>
          </w:tcPr>
          <w:p w14:paraId="2248A500" w14:textId="77777777" w:rsidR="00030D7E" w:rsidRPr="004F5F8B" w:rsidRDefault="00030D7E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22" w:type="pct"/>
            <w:vAlign w:val="bottom"/>
          </w:tcPr>
          <w:p w14:paraId="57EEA6A6" w14:textId="77777777" w:rsidR="00030D7E" w:rsidRPr="004F5F8B" w:rsidRDefault="00030D7E">
            <w:pPr>
              <w:tabs>
                <w:tab w:val="decimal" w:pos="531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" w:type="pct"/>
          </w:tcPr>
          <w:p w14:paraId="797C0A3D" w14:textId="77777777" w:rsidR="00030D7E" w:rsidRPr="004F5F8B" w:rsidRDefault="00030D7E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419" w:type="pct"/>
          </w:tcPr>
          <w:p w14:paraId="26A1C17E" w14:textId="77777777" w:rsidR="00030D7E" w:rsidRPr="004F5F8B" w:rsidRDefault="00030D7E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030D7E" w:rsidRPr="004F5F8B" w14:paraId="61A28910" w14:textId="77777777" w:rsidTr="00030D7E">
        <w:trPr>
          <w:cantSplit/>
          <w:trHeight w:val="34"/>
        </w:trPr>
        <w:tc>
          <w:tcPr>
            <w:tcW w:w="1026" w:type="pct"/>
          </w:tcPr>
          <w:p w14:paraId="345E64D2" w14:textId="77777777" w:rsidR="00030D7E" w:rsidRPr="004F5F8B" w:rsidRDefault="00030D7E">
            <w:pPr>
              <w:ind w:left="338" w:hanging="27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427" w:type="pct"/>
            <w:vAlign w:val="bottom"/>
          </w:tcPr>
          <w:p w14:paraId="244E8AA2" w14:textId="77777777" w:rsidR="00030D7E" w:rsidRPr="004F5F8B" w:rsidRDefault="00030D7E">
            <w:pPr>
              <w:tabs>
                <w:tab w:val="decimal" w:pos="609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" w:type="pct"/>
          </w:tcPr>
          <w:p w14:paraId="7429211F" w14:textId="77777777" w:rsidR="00030D7E" w:rsidRPr="004F5F8B" w:rsidRDefault="00030D7E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97" w:type="pct"/>
            <w:vAlign w:val="bottom"/>
          </w:tcPr>
          <w:p w14:paraId="68E88BE9" w14:textId="77777777" w:rsidR="00030D7E" w:rsidRPr="004F5F8B" w:rsidRDefault="00030D7E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8" w:type="pct"/>
            <w:vAlign w:val="bottom"/>
          </w:tcPr>
          <w:p w14:paraId="3C4C47FB" w14:textId="77777777" w:rsidR="00030D7E" w:rsidRPr="004F5F8B" w:rsidRDefault="00030D7E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01" w:type="pct"/>
            <w:vAlign w:val="bottom"/>
          </w:tcPr>
          <w:p w14:paraId="557235F5" w14:textId="77777777" w:rsidR="00030D7E" w:rsidRPr="004F5F8B" w:rsidRDefault="00030D7E">
            <w:pPr>
              <w:tabs>
                <w:tab w:val="decimal" w:pos="615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8" w:type="pct"/>
            <w:vAlign w:val="bottom"/>
          </w:tcPr>
          <w:p w14:paraId="198CE6AD" w14:textId="77777777" w:rsidR="00030D7E" w:rsidRPr="004F5F8B" w:rsidRDefault="00030D7E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01" w:type="pct"/>
            <w:vAlign w:val="bottom"/>
          </w:tcPr>
          <w:p w14:paraId="4D7A3930" w14:textId="77777777" w:rsidR="00030D7E" w:rsidRPr="004F5F8B" w:rsidRDefault="00030D7E">
            <w:pPr>
              <w:tabs>
                <w:tab w:val="decimal" w:pos="522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8" w:type="pct"/>
            <w:vAlign w:val="bottom"/>
          </w:tcPr>
          <w:p w14:paraId="64F0C512" w14:textId="77777777" w:rsidR="00030D7E" w:rsidRPr="004F5F8B" w:rsidRDefault="00030D7E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98" w:type="pct"/>
            <w:vAlign w:val="bottom"/>
          </w:tcPr>
          <w:p w14:paraId="03C52D31" w14:textId="77777777" w:rsidR="00030D7E" w:rsidRPr="004F5F8B" w:rsidRDefault="00030D7E">
            <w:pPr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" w:type="pct"/>
          </w:tcPr>
          <w:p w14:paraId="3E63689F" w14:textId="77777777" w:rsidR="00030D7E" w:rsidRPr="004F5F8B" w:rsidRDefault="00030D7E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22" w:type="pct"/>
            <w:vAlign w:val="bottom"/>
          </w:tcPr>
          <w:p w14:paraId="06B181F8" w14:textId="77777777" w:rsidR="00030D7E" w:rsidRPr="004F5F8B" w:rsidRDefault="00030D7E">
            <w:pPr>
              <w:tabs>
                <w:tab w:val="decimal" w:pos="531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" w:type="pct"/>
          </w:tcPr>
          <w:p w14:paraId="62D3B147" w14:textId="77777777" w:rsidR="00030D7E" w:rsidRPr="004F5F8B" w:rsidRDefault="00030D7E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419" w:type="pct"/>
          </w:tcPr>
          <w:p w14:paraId="6E44D4BF" w14:textId="77777777" w:rsidR="00030D7E" w:rsidRPr="004F5F8B" w:rsidRDefault="00030D7E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030D7E" w:rsidRPr="004F5F8B" w14:paraId="59A9F559" w14:textId="77777777" w:rsidTr="00030D7E">
        <w:trPr>
          <w:cantSplit/>
          <w:trHeight w:val="34"/>
        </w:trPr>
        <w:tc>
          <w:tcPr>
            <w:tcW w:w="1026" w:type="pct"/>
          </w:tcPr>
          <w:p w14:paraId="472B38A4" w14:textId="77777777" w:rsidR="00030D7E" w:rsidRPr="004F5F8B" w:rsidRDefault="00030D7E">
            <w:pPr>
              <w:ind w:left="338" w:hanging="27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427" w:type="pct"/>
            <w:vAlign w:val="bottom"/>
          </w:tcPr>
          <w:p w14:paraId="6028C9FC" w14:textId="77777777" w:rsidR="00030D7E" w:rsidRPr="004F5F8B" w:rsidRDefault="00030D7E">
            <w:pPr>
              <w:tabs>
                <w:tab w:val="decimal" w:pos="609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" w:type="pct"/>
          </w:tcPr>
          <w:p w14:paraId="17D9C3A8" w14:textId="77777777" w:rsidR="00030D7E" w:rsidRPr="004F5F8B" w:rsidRDefault="00030D7E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97" w:type="pct"/>
            <w:vAlign w:val="bottom"/>
          </w:tcPr>
          <w:p w14:paraId="1833C838" w14:textId="77777777" w:rsidR="00030D7E" w:rsidRPr="004F5F8B" w:rsidRDefault="00030D7E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8" w:type="pct"/>
            <w:vAlign w:val="bottom"/>
          </w:tcPr>
          <w:p w14:paraId="1594CB10" w14:textId="77777777" w:rsidR="00030D7E" w:rsidRPr="004F5F8B" w:rsidRDefault="00030D7E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01" w:type="pct"/>
            <w:vAlign w:val="bottom"/>
          </w:tcPr>
          <w:p w14:paraId="083ED991" w14:textId="77777777" w:rsidR="00030D7E" w:rsidRPr="004F5F8B" w:rsidRDefault="00030D7E">
            <w:pPr>
              <w:tabs>
                <w:tab w:val="decimal" w:pos="615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8" w:type="pct"/>
            <w:vAlign w:val="bottom"/>
          </w:tcPr>
          <w:p w14:paraId="6E2D3E5B" w14:textId="77777777" w:rsidR="00030D7E" w:rsidRPr="004F5F8B" w:rsidRDefault="00030D7E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01" w:type="pct"/>
            <w:vAlign w:val="bottom"/>
          </w:tcPr>
          <w:p w14:paraId="58BE091E" w14:textId="77777777" w:rsidR="00030D7E" w:rsidRPr="004F5F8B" w:rsidRDefault="00030D7E">
            <w:pPr>
              <w:tabs>
                <w:tab w:val="decimal" w:pos="522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8" w:type="pct"/>
            <w:vAlign w:val="bottom"/>
          </w:tcPr>
          <w:p w14:paraId="0D7098A5" w14:textId="77777777" w:rsidR="00030D7E" w:rsidRPr="004F5F8B" w:rsidRDefault="00030D7E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98" w:type="pct"/>
            <w:vAlign w:val="bottom"/>
          </w:tcPr>
          <w:p w14:paraId="339CB621" w14:textId="77777777" w:rsidR="00030D7E" w:rsidRPr="004F5F8B" w:rsidRDefault="00030D7E">
            <w:pPr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" w:type="pct"/>
          </w:tcPr>
          <w:p w14:paraId="1E03CEB5" w14:textId="77777777" w:rsidR="00030D7E" w:rsidRPr="004F5F8B" w:rsidRDefault="00030D7E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22" w:type="pct"/>
            <w:vAlign w:val="bottom"/>
          </w:tcPr>
          <w:p w14:paraId="131DAA82" w14:textId="77777777" w:rsidR="00030D7E" w:rsidRPr="004F5F8B" w:rsidRDefault="00030D7E">
            <w:pPr>
              <w:tabs>
                <w:tab w:val="decimal" w:pos="531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" w:type="pct"/>
          </w:tcPr>
          <w:p w14:paraId="7422EBE7" w14:textId="77777777" w:rsidR="00030D7E" w:rsidRPr="004F5F8B" w:rsidRDefault="00030D7E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419" w:type="pct"/>
          </w:tcPr>
          <w:p w14:paraId="7AC10356" w14:textId="77777777" w:rsidR="00030D7E" w:rsidRPr="004F5F8B" w:rsidRDefault="00030D7E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A3019E" w:rsidRPr="004F5F8B" w14:paraId="3DE17381" w14:textId="77777777">
        <w:trPr>
          <w:cantSplit/>
          <w:trHeight w:val="362"/>
        </w:trPr>
        <w:tc>
          <w:tcPr>
            <w:tcW w:w="1026" w:type="pct"/>
          </w:tcPr>
          <w:p w14:paraId="194E86E7" w14:textId="77777777" w:rsidR="00A3019E" w:rsidRPr="004F5F8B" w:rsidRDefault="00A3019E">
            <w:pPr>
              <w:ind w:left="162" w:hanging="90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4F5F8B">
              <w:rPr>
                <w:rFonts w:asciiTheme="majorBidi" w:hAnsiTheme="majorBidi" w:cstheme="majorBidi"/>
                <w:sz w:val="22"/>
                <w:szCs w:val="22"/>
                <w:cs/>
              </w:rPr>
              <w:lastRenderedPageBreak/>
              <w:t>เงินปันผลที่จ่ายให้กับส่วนได้เสียที่ไม่มีอำนาจควบคุม</w:t>
            </w:r>
            <w:r w:rsidRPr="004F5F8B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427" w:type="pct"/>
          </w:tcPr>
          <w:p w14:paraId="749A0011" w14:textId="77777777" w:rsidR="00A3019E" w:rsidRDefault="00A3019E">
            <w:pPr>
              <w:pStyle w:val="acctfourfigures"/>
              <w:tabs>
                <w:tab w:val="clear" w:pos="765"/>
                <w:tab w:val="decimal" w:pos="674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  <w:p w14:paraId="53017633" w14:textId="77777777" w:rsidR="00A3019E" w:rsidRPr="004F5F8B" w:rsidRDefault="00A3019E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17" w:type="pct"/>
          </w:tcPr>
          <w:p w14:paraId="7A205D43" w14:textId="77777777" w:rsidR="00A3019E" w:rsidRPr="004F5F8B" w:rsidRDefault="00A3019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97" w:type="pct"/>
          </w:tcPr>
          <w:p w14:paraId="46A6D245" w14:textId="77777777" w:rsidR="00A3019E" w:rsidRDefault="00A3019E">
            <w:pPr>
              <w:pStyle w:val="acctfourfigures"/>
              <w:tabs>
                <w:tab w:val="clear" w:pos="765"/>
              </w:tabs>
              <w:spacing w:line="240" w:lineRule="atLeast"/>
              <w:ind w:left="-83" w:right="-81"/>
              <w:jc w:val="right"/>
              <w:rPr>
                <w:rFonts w:asciiTheme="majorBidi" w:hAnsiTheme="majorBidi" w:cstheme="majorBidi"/>
                <w:szCs w:val="22"/>
              </w:rPr>
            </w:pPr>
          </w:p>
          <w:p w14:paraId="08DD6F85" w14:textId="77777777" w:rsidR="00A3019E" w:rsidRPr="004F5F8B" w:rsidRDefault="00A3019E">
            <w:pPr>
              <w:pStyle w:val="acctfourfigures"/>
              <w:tabs>
                <w:tab w:val="clear" w:pos="765"/>
              </w:tabs>
              <w:spacing w:line="240" w:lineRule="atLeast"/>
              <w:ind w:left="-83" w:right="-81"/>
              <w:jc w:val="right"/>
              <w:rPr>
                <w:rFonts w:asciiTheme="majorBidi" w:hAnsiTheme="majorBidi" w:cstheme="majorBidi"/>
                <w:szCs w:val="22"/>
              </w:rPr>
            </w:pPr>
            <w:r w:rsidRPr="00504B2E">
              <w:rPr>
                <w:rFonts w:asciiTheme="majorBidi" w:hAnsiTheme="majorBidi" w:cstheme="majorBidi"/>
                <w:szCs w:val="22"/>
              </w:rPr>
              <w:t>(105,000)</w:t>
            </w:r>
          </w:p>
        </w:tc>
        <w:tc>
          <w:tcPr>
            <w:tcW w:w="118" w:type="pct"/>
          </w:tcPr>
          <w:p w14:paraId="320BFB9D" w14:textId="77777777" w:rsidR="00A3019E" w:rsidRPr="004F5F8B" w:rsidRDefault="00A3019E">
            <w:pPr>
              <w:pStyle w:val="acctfourfigures"/>
              <w:tabs>
                <w:tab w:val="clear" w:pos="765"/>
              </w:tabs>
              <w:spacing w:line="240" w:lineRule="atLeast"/>
              <w:ind w:left="-83" w:right="-8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01" w:type="pct"/>
          </w:tcPr>
          <w:p w14:paraId="10C075A7" w14:textId="77777777" w:rsidR="00A3019E" w:rsidRDefault="00A3019E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  <w:p w14:paraId="426E4350" w14:textId="77777777" w:rsidR="00A3019E" w:rsidRPr="004F5F8B" w:rsidRDefault="00A3019E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18" w:type="pct"/>
          </w:tcPr>
          <w:p w14:paraId="1B191E05" w14:textId="77777777" w:rsidR="00A3019E" w:rsidRPr="004F5F8B" w:rsidRDefault="00A3019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01" w:type="pct"/>
          </w:tcPr>
          <w:p w14:paraId="2DA16402" w14:textId="77777777" w:rsidR="00A3019E" w:rsidRDefault="00A3019E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  <w:p w14:paraId="2386716D" w14:textId="77777777" w:rsidR="00A3019E" w:rsidRPr="004F5F8B" w:rsidRDefault="00A3019E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18" w:type="pct"/>
          </w:tcPr>
          <w:p w14:paraId="77BA2E1F" w14:textId="77777777" w:rsidR="00A3019E" w:rsidRPr="004F5F8B" w:rsidRDefault="00A3019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98" w:type="pct"/>
          </w:tcPr>
          <w:p w14:paraId="3C885F10" w14:textId="77777777" w:rsidR="00A3019E" w:rsidRDefault="00A3019E">
            <w:pPr>
              <w:pStyle w:val="acctfourfigures"/>
              <w:tabs>
                <w:tab w:val="clear" w:pos="765"/>
              </w:tabs>
              <w:spacing w:line="240" w:lineRule="atLeast"/>
              <w:ind w:left="-83" w:right="-31"/>
              <w:jc w:val="right"/>
              <w:rPr>
                <w:rFonts w:asciiTheme="majorBidi" w:hAnsiTheme="majorBidi" w:cstheme="majorBidi"/>
                <w:szCs w:val="22"/>
              </w:rPr>
            </w:pPr>
          </w:p>
          <w:p w14:paraId="56B3AFC5" w14:textId="77777777" w:rsidR="00A3019E" w:rsidRPr="004F5F8B" w:rsidRDefault="00A3019E">
            <w:pPr>
              <w:pStyle w:val="acctfourfigures"/>
              <w:tabs>
                <w:tab w:val="clear" w:pos="765"/>
              </w:tabs>
              <w:spacing w:line="240" w:lineRule="atLeast"/>
              <w:ind w:left="-83" w:right="-31"/>
              <w:jc w:val="right"/>
              <w:rPr>
                <w:rFonts w:asciiTheme="majorBidi" w:hAnsiTheme="majorBidi" w:cstheme="majorBidi"/>
                <w:szCs w:val="22"/>
              </w:rPr>
            </w:pPr>
            <w:r w:rsidRPr="005A2203">
              <w:rPr>
                <w:rFonts w:asciiTheme="majorBidi" w:hAnsiTheme="majorBidi" w:cstheme="majorBidi"/>
                <w:szCs w:val="22"/>
              </w:rPr>
              <w:t>(126,066)</w:t>
            </w:r>
          </w:p>
        </w:tc>
        <w:tc>
          <w:tcPr>
            <w:tcW w:w="119" w:type="pct"/>
          </w:tcPr>
          <w:p w14:paraId="466AF2EE" w14:textId="77777777" w:rsidR="00A3019E" w:rsidRPr="004F5F8B" w:rsidRDefault="00A3019E">
            <w:pPr>
              <w:pStyle w:val="acctfourfigures"/>
              <w:tabs>
                <w:tab w:val="clear" w:pos="765"/>
              </w:tabs>
              <w:spacing w:line="240" w:lineRule="atLeast"/>
              <w:ind w:left="-83" w:right="-3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22" w:type="pct"/>
          </w:tcPr>
          <w:p w14:paraId="0FF6708D" w14:textId="77777777" w:rsidR="00A3019E" w:rsidRPr="00F44BCA" w:rsidRDefault="00A3019E">
            <w:pPr>
              <w:pStyle w:val="acctfourfigures"/>
              <w:tabs>
                <w:tab w:val="clear" w:pos="765"/>
              </w:tabs>
              <w:spacing w:line="240" w:lineRule="atLeast"/>
              <w:ind w:left="-83" w:right="-31"/>
              <w:jc w:val="right"/>
              <w:rPr>
                <w:rFonts w:asciiTheme="majorBidi" w:hAnsiTheme="majorBidi" w:cstheme="majorBidi"/>
                <w:szCs w:val="22"/>
              </w:rPr>
            </w:pPr>
          </w:p>
          <w:p w14:paraId="7C488DC3" w14:textId="77777777" w:rsidR="00A3019E" w:rsidRPr="00F44BCA" w:rsidRDefault="00A3019E">
            <w:pPr>
              <w:pStyle w:val="acctfourfigures"/>
              <w:tabs>
                <w:tab w:val="clear" w:pos="765"/>
              </w:tabs>
              <w:spacing w:line="240" w:lineRule="atLeast"/>
              <w:ind w:left="-83" w:right="-31"/>
              <w:jc w:val="right"/>
              <w:rPr>
                <w:rFonts w:asciiTheme="majorBidi" w:hAnsiTheme="majorBidi" w:cstheme="majorBidi"/>
                <w:szCs w:val="22"/>
              </w:rPr>
            </w:pPr>
            <w:r w:rsidRPr="00F44BCA">
              <w:rPr>
                <w:rFonts w:asciiTheme="majorBidi" w:hAnsiTheme="majorBidi" w:cstheme="majorBidi"/>
                <w:szCs w:val="22"/>
              </w:rPr>
              <w:t>(101,798)</w:t>
            </w:r>
          </w:p>
        </w:tc>
        <w:tc>
          <w:tcPr>
            <w:tcW w:w="119" w:type="pct"/>
          </w:tcPr>
          <w:p w14:paraId="0673690E" w14:textId="77777777" w:rsidR="00A3019E" w:rsidRPr="00F44BCA" w:rsidRDefault="00A3019E">
            <w:pPr>
              <w:ind w:left="-107" w:right="-17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19" w:type="pct"/>
            <w:tcBorders>
              <w:left w:val="nil"/>
              <w:right w:val="nil"/>
            </w:tcBorders>
          </w:tcPr>
          <w:p w14:paraId="1491F144" w14:textId="77777777" w:rsidR="00A3019E" w:rsidRPr="006A4660" w:rsidRDefault="00A3019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</w:tc>
      </w:tr>
      <w:tr w:rsidR="00A3019E" w:rsidRPr="004F5F8B" w14:paraId="18137C74" w14:textId="77777777">
        <w:trPr>
          <w:cantSplit/>
          <w:trHeight w:val="362"/>
        </w:trPr>
        <w:tc>
          <w:tcPr>
            <w:tcW w:w="1026" w:type="pct"/>
          </w:tcPr>
          <w:p w14:paraId="0D18DF61" w14:textId="77777777" w:rsidR="00A3019E" w:rsidRPr="004F5F8B" w:rsidRDefault="00A3019E">
            <w:pPr>
              <w:ind w:left="162" w:right="-103" w:hanging="9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F5F8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กำไร </w:t>
            </w:r>
            <w:r w:rsidRPr="004F5F8B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4F5F8B">
              <w:rPr>
                <w:rFonts w:asciiTheme="majorBidi" w:hAnsiTheme="majorBidi" w:cstheme="majorBidi"/>
                <w:sz w:val="22"/>
                <w:szCs w:val="22"/>
                <w:cs/>
              </w:rPr>
              <w:t>ขาดทุน</w:t>
            </w:r>
            <w:r w:rsidRPr="004F5F8B">
              <w:rPr>
                <w:rFonts w:asciiTheme="majorBidi" w:hAnsiTheme="majorBidi" w:cstheme="majorBidi"/>
                <w:sz w:val="22"/>
                <w:szCs w:val="22"/>
              </w:rPr>
              <w:t>)</w:t>
            </w:r>
            <w:r w:rsidRPr="004F5F8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เบ็ดเสร็จอื่นที่แบ่งให้กับส่วนได้เสียที่ไม่มีอำนาจควบคุม</w:t>
            </w:r>
          </w:p>
        </w:tc>
        <w:tc>
          <w:tcPr>
            <w:tcW w:w="427" w:type="pct"/>
          </w:tcPr>
          <w:p w14:paraId="0E3E329B" w14:textId="77777777" w:rsidR="00A3019E" w:rsidRDefault="00A3019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jc w:val="right"/>
              <w:rPr>
                <w:rFonts w:asciiTheme="majorBidi" w:hAnsiTheme="majorBidi" w:cstheme="majorBidi"/>
                <w:szCs w:val="22"/>
              </w:rPr>
            </w:pPr>
          </w:p>
          <w:p w14:paraId="032817CA" w14:textId="77777777" w:rsidR="00A3019E" w:rsidRDefault="00A3019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jc w:val="right"/>
              <w:rPr>
                <w:rFonts w:asciiTheme="majorBidi" w:hAnsiTheme="majorBidi" w:cstheme="majorBidi"/>
                <w:szCs w:val="22"/>
              </w:rPr>
            </w:pPr>
          </w:p>
          <w:p w14:paraId="34254BB1" w14:textId="77777777" w:rsidR="00A3019E" w:rsidRPr="004F5F8B" w:rsidRDefault="00A3019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jc w:val="right"/>
              <w:rPr>
                <w:rFonts w:asciiTheme="majorBidi" w:hAnsiTheme="majorBidi" w:cstheme="majorBidi"/>
                <w:szCs w:val="22"/>
              </w:rPr>
            </w:pPr>
            <w:r w:rsidRPr="00504B2E">
              <w:rPr>
                <w:rFonts w:asciiTheme="majorBidi" w:hAnsiTheme="majorBidi" w:cstheme="majorBidi"/>
                <w:szCs w:val="22"/>
              </w:rPr>
              <w:t>(74,061)</w:t>
            </w:r>
          </w:p>
        </w:tc>
        <w:tc>
          <w:tcPr>
            <w:tcW w:w="117" w:type="pct"/>
          </w:tcPr>
          <w:p w14:paraId="15D59EB2" w14:textId="77777777" w:rsidR="00A3019E" w:rsidRPr="004F5F8B" w:rsidRDefault="00A3019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97" w:type="pct"/>
          </w:tcPr>
          <w:p w14:paraId="3F35D187" w14:textId="77777777" w:rsidR="00A3019E" w:rsidRDefault="00A3019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  <w:p w14:paraId="0EB41119" w14:textId="77777777" w:rsidR="00A3019E" w:rsidRDefault="00A3019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  <w:p w14:paraId="2D009286" w14:textId="77777777" w:rsidR="00A3019E" w:rsidRPr="004F5F8B" w:rsidRDefault="00A3019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 w:rsidRPr="00504B2E">
              <w:rPr>
                <w:rFonts w:asciiTheme="majorBidi" w:hAnsiTheme="majorBidi" w:cstheme="majorBidi"/>
                <w:szCs w:val="22"/>
              </w:rPr>
              <w:t>(1,620)</w:t>
            </w:r>
          </w:p>
        </w:tc>
        <w:tc>
          <w:tcPr>
            <w:tcW w:w="118" w:type="pct"/>
          </w:tcPr>
          <w:p w14:paraId="0A01D921" w14:textId="77777777" w:rsidR="00A3019E" w:rsidRPr="004F5F8B" w:rsidRDefault="00A3019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01" w:type="pct"/>
          </w:tcPr>
          <w:p w14:paraId="03F36E2E" w14:textId="77777777" w:rsidR="00A3019E" w:rsidRDefault="00A3019E">
            <w:pPr>
              <w:pStyle w:val="acctfourfigures"/>
              <w:tabs>
                <w:tab w:val="clear" w:pos="765"/>
              </w:tabs>
              <w:spacing w:line="240" w:lineRule="atLeast"/>
              <w:ind w:left="-83" w:right="-20"/>
              <w:jc w:val="right"/>
              <w:rPr>
                <w:rFonts w:asciiTheme="majorBidi" w:hAnsiTheme="majorBidi" w:cstheme="majorBidi"/>
                <w:szCs w:val="22"/>
              </w:rPr>
            </w:pPr>
          </w:p>
          <w:p w14:paraId="2CD68E1D" w14:textId="77777777" w:rsidR="00A3019E" w:rsidRDefault="00A3019E">
            <w:pPr>
              <w:pStyle w:val="acctfourfigures"/>
              <w:tabs>
                <w:tab w:val="clear" w:pos="765"/>
              </w:tabs>
              <w:spacing w:line="240" w:lineRule="atLeast"/>
              <w:ind w:left="-83" w:right="-20"/>
              <w:jc w:val="right"/>
              <w:rPr>
                <w:rFonts w:asciiTheme="majorBidi" w:hAnsiTheme="majorBidi" w:cstheme="majorBidi"/>
                <w:szCs w:val="22"/>
              </w:rPr>
            </w:pPr>
          </w:p>
          <w:p w14:paraId="3E16B93D" w14:textId="77777777" w:rsidR="00A3019E" w:rsidRPr="004F5F8B" w:rsidRDefault="00A3019E">
            <w:pPr>
              <w:pStyle w:val="acctfourfigures"/>
              <w:tabs>
                <w:tab w:val="clear" w:pos="765"/>
              </w:tabs>
              <w:spacing w:line="240" w:lineRule="atLeast"/>
              <w:ind w:left="-83" w:right="-20"/>
              <w:jc w:val="right"/>
              <w:rPr>
                <w:rFonts w:asciiTheme="majorBidi" w:hAnsiTheme="majorBidi" w:cstheme="majorBidi"/>
                <w:szCs w:val="22"/>
              </w:rPr>
            </w:pPr>
            <w:r w:rsidRPr="00504B2E">
              <w:rPr>
                <w:rFonts w:asciiTheme="majorBidi" w:hAnsiTheme="majorBidi" w:cstheme="majorBidi"/>
                <w:szCs w:val="22"/>
              </w:rPr>
              <w:t>(76,560)</w:t>
            </w:r>
          </w:p>
        </w:tc>
        <w:tc>
          <w:tcPr>
            <w:tcW w:w="118" w:type="pct"/>
          </w:tcPr>
          <w:p w14:paraId="08CD36AD" w14:textId="77777777" w:rsidR="00A3019E" w:rsidRPr="004F5F8B" w:rsidRDefault="00A3019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01" w:type="pct"/>
          </w:tcPr>
          <w:p w14:paraId="43B73256" w14:textId="77777777" w:rsidR="00A3019E" w:rsidRDefault="00A3019E">
            <w:pPr>
              <w:pStyle w:val="acctfourfigures"/>
              <w:tabs>
                <w:tab w:val="clear" w:pos="765"/>
              </w:tabs>
              <w:spacing w:line="240" w:lineRule="atLeast"/>
              <w:ind w:left="-83" w:right="-20"/>
              <w:jc w:val="right"/>
              <w:rPr>
                <w:rFonts w:asciiTheme="majorBidi" w:hAnsiTheme="majorBidi" w:cstheme="majorBidi"/>
                <w:szCs w:val="22"/>
              </w:rPr>
            </w:pPr>
          </w:p>
          <w:p w14:paraId="6612DC84" w14:textId="77777777" w:rsidR="00A3019E" w:rsidRDefault="00A3019E">
            <w:pPr>
              <w:pStyle w:val="acctfourfigures"/>
              <w:tabs>
                <w:tab w:val="clear" w:pos="765"/>
              </w:tabs>
              <w:spacing w:line="240" w:lineRule="atLeast"/>
              <w:ind w:left="-83" w:right="-20"/>
              <w:jc w:val="right"/>
              <w:rPr>
                <w:rFonts w:asciiTheme="majorBidi" w:hAnsiTheme="majorBidi" w:cstheme="majorBidi"/>
                <w:szCs w:val="22"/>
              </w:rPr>
            </w:pPr>
          </w:p>
          <w:p w14:paraId="7CA29488" w14:textId="77777777" w:rsidR="00A3019E" w:rsidRPr="004F5F8B" w:rsidRDefault="00A3019E">
            <w:pPr>
              <w:pStyle w:val="acctfourfigures"/>
              <w:tabs>
                <w:tab w:val="clear" w:pos="765"/>
              </w:tabs>
              <w:spacing w:line="240" w:lineRule="atLeast"/>
              <w:ind w:left="-83" w:right="-20"/>
              <w:jc w:val="right"/>
              <w:rPr>
                <w:rFonts w:asciiTheme="majorBidi" w:hAnsiTheme="majorBidi" w:cstheme="majorBidi"/>
                <w:szCs w:val="22"/>
              </w:rPr>
            </w:pPr>
            <w:r w:rsidRPr="00504B2E">
              <w:rPr>
                <w:rFonts w:asciiTheme="majorBidi" w:hAnsiTheme="majorBidi" w:cstheme="majorBidi"/>
                <w:szCs w:val="22"/>
              </w:rPr>
              <w:t>(124,010)</w:t>
            </w:r>
          </w:p>
        </w:tc>
        <w:tc>
          <w:tcPr>
            <w:tcW w:w="118" w:type="pct"/>
          </w:tcPr>
          <w:p w14:paraId="04292AC8" w14:textId="77777777" w:rsidR="00A3019E" w:rsidRPr="004F5F8B" w:rsidRDefault="00A3019E">
            <w:pPr>
              <w:pStyle w:val="acctfourfigures"/>
              <w:tabs>
                <w:tab w:val="clear" w:pos="765"/>
              </w:tabs>
              <w:spacing w:line="240" w:lineRule="atLeast"/>
              <w:ind w:left="-83" w:right="-2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98" w:type="pct"/>
          </w:tcPr>
          <w:p w14:paraId="3A5AFA6C" w14:textId="77777777" w:rsidR="00A3019E" w:rsidRDefault="00A3019E">
            <w:pPr>
              <w:pStyle w:val="acctfourfigures"/>
              <w:tabs>
                <w:tab w:val="clear" w:pos="765"/>
              </w:tabs>
              <w:spacing w:line="240" w:lineRule="atLeast"/>
              <w:ind w:left="-83" w:right="-31"/>
              <w:jc w:val="right"/>
              <w:rPr>
                <w:rFonts w:asciiTheme="majorBidi" w:hAnsiTheme="majorBidi" w:cstheme="majorBidi"/>
                <w:szCs w:val="22"/>
              </w:rPr>
            </w:pPr>
          </w:p>
          <w:p w14:paraId="4F45CAD0" w14:textId="77777777" w:rsidR="00A3019E" w:rsidRDefault="00A3019E">
            <w:pPr>
              <w:pStyle w:val="acctfourfigures"/>
              <w:tabs>
                <w:tab w:val="clear" w:pos="765"/>
              </w:tabs>
              <w:spacing w:line="240" w:lineRule="atLeast"/>
              <w:ind w:left="-83" w:right="-31"/>
              <w:jc w:val="right"/>
              <w:rPr>
                <w:rFonts w:asciiTheme="majorBidi" w:hAnsiTheme="majorBidi" w:cstheme="majorBidi"/>
                <w:szCs w:val="22"/>
              </w:rPr>
            </w:pPr>
          </w:p>
          <w:p w14:paraId="438275A3" w14:textId="77777777" w:rsidR="00A3019E" w:rsidRPr="004F5F8B" w:rsidRDefault="00A3019E">
            <w:pPr>
              <w:pStyle w:val="acctfourfigures"/>
              <w:tabs>
                <w:tab w:val="clear" w:pos="765"/>
              </w:tabs>
              <w:spacing w:line="240" w:lineRule="atLeast"/>
              <w:ind w:left="-83" w:right="-31"/>
              <w:jc w:val="right"/>
              <w:rPr>
                <w:rFonts w:asciiTheme="majorBidi" w:hAnsiTheme="majorBidi" w:cstheme="majorBidi"/>
                <w:szCs w:val="22"/>
              </w:rPr>
            </w:pPr>
            <w:r w:rsidRPr="005A2203">
              <w:rPr>
                <w:rFonts w:asciiTheme="majorBidi" w:hAnsiTheme="majorBidi" w:cstheme="majorBidi"/>
                <w:szCs w:val="22"/>
              </w:rPr>
              <w:t>(164,367)</w:t>
            </w:r>
          </w:p>
        </w:tc>
        <w:tc>
          <w:tcPr>
            <w:tcW w:w="119" w:type="pct"/>
          </w:tcPr>
          <w:p w14:paraId="7EE7D384" w14:textId="77777777" w:rsidR="00A3019E" w:rsidRPr="004F5F8B" w:rsidRDefault="00A3019E">
            <w:pPr>
              <w:pStyle w:val="acctfourfigures"/>
              <w:tabs>
                <w:tab w:val="clear" w:pos="765"/>
              </w:tabs>
              <w:spacing w:line="240" w:lineRule="atLeast"/>
              <w:ind w:left="-83" w:right="-3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22" w:type="pct"/>
          </w:tcPr>
          <w:p w14:paraId="1EAA5EF9" w14:textId="77777777" w:rsidR="00A3019E" w:rsidRPr="00F44BCA" w:rsidRDefault="00A3019E">
            <w:pPr>
              <w:pStyle w:val="acctfourfigures"/>
              <w:tabs>
                <w:tab w:val="clear" w:pos="765"/>
              </w:tabs>
              <w:spacing w:line="240" w:lineRule="atLeast"/>
              <w:ind w:left="-83" w:right="-31"/>
              <w:jc w:val="right"/>
              <w:rPr>
                <w:rFonts w:asciiTheme="majorBidi" w:hAnsiTheme="majorBidi" w:cstheme="majorBidi"/>
                <w:szCs w:val="22"/>
              </w:rPr>
            </w:pPr>
          </w:p>
          <w:p w14:paraId="090A3F37" w14:textId="77777777" w:rsidR="00A3019E" w:rsidRPr="00F44BCA" w:rsidRDefault="00A3019E">
            <w:pPr>
              <w:pStyle w:val="acctfourfigures"/>
              <w:tabs>
                <w:tab w:val="clear" w:pos="765"/>
              </w:tabs>
              <w:spacing w:line="240" w:lineRule="atLeast"/>
              <w:ind w:left="-83" w:right="-31"/>
              <w:jc w:val="right"/>
              <w:rPr>
                <w:rFonts w:asciiTheme="majorBidi" w:hAnsiTheme="majorBidi" w:cstheme="majorBidi"/>
                <w:szCs w:val="22"/>
              </w:rPr>
            </w:pPr>
          </w:p>
          <w:p w14:paraId="6927E2C4" w14:textId="77777777" w:rsidR="00A3019E" w:rsidRPr="00F44BCA" w:rsidRDefault="00A3019E">
            <w:pPr>
              <w:pStyle w:val="acctfourfigures"/>
              <w:tabs>
                <w:tab w:val="clear" w:pos="765"/>
              </w:tabs>
              <w:spacing w:line="240" w:lineRule="atLeast"/>
              <w:ind w:left="-83" w:right="-31"/>
              <w:jc w:val="right"/>
              <w:rPr>
                <w:rFonts w:asciiTheme="majorBidi" w:hAnsiTheme="majorBidi" w:cstheme="majorBidi"/>
                <w:szCs w:val="22"/>
              </w:rPr>
            </w:pPr>
            <w:r w:rsidRPr="00F44BCA">
              <w:rPr>
                <w:rFonts w:asciiTheme="majorBidi" w:hAnsiTheme="majorBidi" w:cstheme="majorBidi"/>
                <w:szCs w:val="22"/>
              </w:rPr>
              <w:t>(54,849)</w:t>
            </w:r>
          </w:p>
        </w:tc>
        <w:tc>
          <w:tcPr>
            <w:tcW w:w="119" w:type="pct"/>
          </w:tcPr>
          <w:p w14:paraId="3A33657A" w14:textId="77777777" w:rsidR="00A3019E" w:rsidRPr="00F44BCA" w:rsidRDefault="00A3019E">
            <w:pPr>
              <w:ind w:left="-107" w:right="-17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19" w:type="pct"/>
            <w:tcBorders>
              <w:left w:val="nil"/>
              <w:right w:val="nil"/>
            </w:tcBorders>
          </w:tcPr>
          <w:p w14:paraId="60C8BEDA" w14:textId="77777777" w:rsidR="00A3019E" w:rsidRDefault="00A3019E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83" w:right="-91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  <w:p w14:paraId="104EA09E" w14:textId="77777777" w:rsidR="00A3019E" w:rsidRDefault="00A3019E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83" w:right="-91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  <w:p w14:paraId="337484B2" w14:textId="77777777" w:rsidR="00A3019E" w:rsidRPr="00D327D9" w:rsidRDefault="00A3019E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83" w:right="-91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5A2203">
              <w:rPr>
                <w:rFonts w:asciiTheme="majorBidi" w:hAnsiTheme="majorBidi" w:cstheme="majorBidi"/>
                <w:b/>
                <w:bCs/>
                <w:szCs w:val="22"/>
              </w:rPr>
              <w:t>(495,467)</w:t>
            </w:r>
          </w:p>
        </w:tc>
      </w:tr>
      <w:tr w:rsidR="00A3019E" w:rsidRPr="004F5F8B" w14:paraId="07D9A5DF" w14:textId="77777777">
        <w:trPr>
          <w:cantSplit/>
          <w:trHeight w:val="362"/>
        </w:trPr>
        <w:tc>
          <w:tcPr>
            <w:tcW w:w="1026" w:type="pct"/>
          </w:tcPr>
          <w:p w14:paraId="3E9A352C" w14:textId="77777777" w:rsidR="00A3019E" w:rsidRPr="004F5F8B" w:rsidRDefault="00A3019E">
            <w:pPr>
              <w:ind w:left="162" w:right="-108" w:hanging="90"/>
              <w:rPr>
                <w:rFonts w:asciiTheme="majorBidi" w:hAnsiTheme="majorBidi" w:cstheme="majorBidi"/>
                <w:sz w:val="22"/>
                <w:szCs w:val="22"/>
                <w:highlight w:val="magenta"/>
                <w:cs/>
              </w:rPr>
            </w:pPr>
            <w:r w:rsidRPr="004F5F8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ส่วนได้เสียที่ไม่มีอำนาจควบคุมที่ไม่มีสาระสำคัญของบริษัทย่อยอื่นของกลุ่มบริษัท</w:t>
            </w:r>
          </w:p>
        </w:tc>
        <w:tc>
          <w:tcPr>
            <w:tcW w:w="427" w:type="pct"/>
          </w:tcPr>
          <w:p w14:paraId="3CF6BA51" w14:textId="77777777" w:rsidR="00A3019E" w:rsidRPr="004F5F8B" w:rsidRDefault="00A3019E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117" w:type="pct"/>
          </w:tcPr>
          <w:p w14:paraId="60568D64" w14:textId="77777777" w:rsidR="00A3019E" w:rsidRPr="004F5F8B" w:rsidRDefault="00A3019E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497" w:type="pct"/>
          </w:tcPr>
          <w:p w14:paraId="737B189B" w14:textId="77777777" w:rsidR="00A3019E" w:rsidRPr="00B83BA2" w:rsidRDefault="00A3019E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118" w:type="pct"/>
          </w:tcPr>
          <w:p w14:paraId="546BE5FF" w14:textId="77777777" w:rsidR="00A3019E" w:rsidRPr="004F5F8B" w:rsidRDefault="00A3019E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501" w:type="pct"/>
          </w:tcPr>
          <w:p w14:paraId="4A6352DC" w14:textId="77777777" w:rsidR="00A3019E" w:rsidRPr="004F5F8B" w:rsidRDefault="00A3019E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118" w:type="pct"/>
          </w:tcPr>
          <w:p w14:paraId="5F6E98FD" w14:textId="77777777" w:rsidR="00A3019E" w:rsidRPr="004F5F8B" w:rsidRDefault="00A3019E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501" w:type="pct"/>
          </w:tcPr>
          <w:p w14:paraId="30EFFE4C" w14:textId="77777777" w:rsidR="00A3019E" w:rsidRPr="004F5F8B" w:rsidRDefault="00A3019E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118" w:type="pct"/>
          </w:tcPr>
          <w:p w14:paraId="01FB8207" w14:textId="77777777" w:rsidR="00A3019E" w:rsidRPr="004F5F8B" w:rsidRDefault="00A3019E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498" w:type="pct"/>
          </w:tcPr>
          <w:p w14:paraId="28B806E8" w14:textId="77777777" w:rsidR="00A3019E" w:rsidRPr="004F5F8B" w:rsidRDefault="00A3019E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119" w:type="pct"/>
          </w:tcPr>
          <w:p w14:paraId="36EDCD3F" w14:textId="77777777" w:rsidR="00A3019E" w:rsidRPr="004F5F8B" w:rsidRDefault="00A3019E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422" w:type="pct"/>
          </w:tcPr>
          <w:p w14:paraId="5BE7C7FF" w14:textId="77777777" w:rsidR="00A3019E" w:rsidRPr="004F5F8B" w:rsidRDefault="00A3019E">
            <w:pPr>
              <w:tabs>
                <w:tab w:val="decimal" w:pos="786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" w:type="pct"/>
          </w:tcPr>
          <w:p w14:paraId="65F060DE" w14:textId="77777777" w:rsidR="00A3019E" w:rsidRPr="004F5F8B" w:rsidRDefault="00A3019E">
            <w:pPr>
              <w:tabs>
                <w:tab w:val="decimal" w:pos="786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19" w:type="pct"/>
            <w:tcBorders>
              <w:left w:val="nil"/>
              <w:bottom w:val="single" w:sz="4" w:space="0" w:color="auto"/>
              <w:right w:val="nil"/>
            </w:tcBorders>
          </w:tcPr>
          <w:p w14:paraId="51C11FAE" w14:textId="77777777" w:rsidR="00A3019E" w:rsidRDefault="00A3019E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83" w:right="-91"/>
              <w:rPr>
                <w:rFonts w:asciiTheme="majorBidi" w:hAnsiTheme="majorBidi" w:cstheme="majorBidi"/>
                <w:szCs w:val="22"/>
              </w:rPr>
            </w:pPr>
          </w:p>
          <w:p w14:paraId="78E939CA" w14:textId="77777777" w:rsidR="00A3019E" w:rsidRDefault="00A3019E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83" w:right="-91"/>
              <w:rPr>
                <w:rFonts w:asciiTheme="majorBidi" w:hAnsiTheme="majorBidi" w:cstheme="majorBidi"/>
                <w:szCs w:val="22"/>
              </w:rPr>
            </w:pPr>
          </w:p>
          <w:p w14:paraId="265AE396" w14:textId="564061A2" w:rsidR="00A3019E" w:rsidRPr="004F5F8B" w:rsidRDefault="00A3019E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83" w:right="-91"/>
              <w:rPr>
                <w:rFonts w:asciiTheme="majorBidi" w:hAnsiTheme="majorBidi" w:cstheme="majorBidi"/>
                <w:szCs w:val="22"/>
              </w:rPr>
            </w:pPr>
            <w:r w:rsidRPr="00BE0C94">
              <w:rPr>
                <w:rFonts w:asciiTheme="majorBidi" w:hAnsiTheme="majorBidi" w:cstheme="majorBidi"/>
                <w:szCs w:val="22"/>
              </w:rPr>
              <w:t>36,788</w:t>
            </w:r>
          </w:p>
        </w:tc>
      </w:tr>
      <w:tr w:rsidR="00A3019E" w:rsidRPr="004F5F8B" w14:paraId="5539D965" w14:textId="77777777" w:rsidTr="00ED5C03">
        <w:trPr>
          <w:cantSplit/>
          <w:trHeight w:val="271"/>
        </w:trPr>
        <w:tc>
          <w:tcPr>
            <w:tcW w:w="1026" w:type="pct"/>
          </w:tcPr>
          <w:p w14:paraId="43BD0E37" w14:textId="77777777" w:rsidR="00A3019E" w:rsidRPr="004F5F8B" w:rsidRDefault="00A3019E">
            <w:pPr>
              <w:ind w:left="338" w:hanging="359"/>
              <w:rPr>
                <w:rFonts w:asciiTheme="majorBidi" w:hAnsiTheme="majorBidi" w:cstheme="majorBidi"/>
                <w:sz w:val="22"/>
                <w:szCs w:val="22"/>
                <w:highlight w:val="magenta"/>
                <w:cs/>
              </w:rPr>
            </w:pPr>
            <w:r w:rsidRPr="004F5F8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รวม</w:t>
            </w:r>
          </w:p>
        </w:tc>
        <w:tc>
          <w:tcPr>
            <w:tcW w:w="427" w:type="pct"/>
          </w:tcPr>
          <w:p w14:paraId="46D72248" w14:textId="77777777" w:rsidR="00A3019E" w:rsidRPr="004F5F8B" w:rsidRDefault="00A3019E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117" w:type="pct"/>
          </w:tcPr>
          <w:p w14:paraId="464AF6E1" w14:textId="77777777" w:rsidR="00A3019E" w:rsidRPr="004F5F8B" w:rsidRDefault="00A3019E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497" w:type="pct"/>
          </w:tcPr>
          <w:p w14:paraId="44EDDD98" w14:textId="77777777" w:rsidR="00A3019E" w:rsidRPr="004F5F8B" w:rsidRDefault="00A3019E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118" w:type="pct"/>
          </w:tcPr>
          <w:p w14:paraId="745AF179" w14:textId="77777777" w:rsidR="00A3019E" w:rsidRPr="004F5F8B" w:rsidRDefault="00A3019E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501" w:type="pct"/>
          </w:tcPr>
          <w:p w14:paraId="5FEEA651" w14:textId="77777777" w:rsidR="00A3019E" w:rsidRPr="004F5F8B" w:rsidRDefault="00A3019E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118" w:type="pct"/>
          </w:tcPr>
          <w:p w14:paraId="616F58E6" w14:textId="77777777" w:rsidR="00A3019E" w:rsidRPr="004F5F8B" w:rsidRDefault="00A3019E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501" w:type="pct"/>
          </w:tcPr>
          <w:p w14:paraId="07B269D7" w14:textId="77777777" w:rsidR="00A3019E" w:rsidRPr="004F5F8B" w:rsidRDefault="00A3019E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118" w:type="pct"/>
          </w:tcPr>
          <w:p w14:paraId="6293215D" w14:textId="77777777" w:rsidR="00A3019E" w:rsidRPr="004F5F8B" w:rsidRDefault="00A3019E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498" w:type="pct"/>
          </w:tcPr>
          <w:p w14:paraId="4173D8D5" w14:textId="77777777" w:rsidR="00A3019E" w:rsidRPr="004F5F8B" w:rsidRDefault="00A3019E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119" w:type="pct"/>
          </w:tcPr>
          <w:p w14:paraId="14523A60" w14:textId="77777777" w:rsidR="00A3019E" w:rsidRPr="004F5F8B" w:rsidRDefault="00A3019E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422" w:type="pct"/>
          </w:tcPr>
          <w:p w14:paraId="319623EE" w14:textId="77777777" w:rsidR="00A3019E" w:rsidRPr="004F5F8B" w:rsidRDefault="00A3019E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9" w:type="pct"/>
          </w:tcPr>
          <w:p w14:paraId="67ED3DFF" w14:textId="77777777" w:rsidR="00A3019E" w:rsidRPr="004F5F8B" w:rsidRDefault="00A3019E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7045FE" w14:textId="7EEE7404" w:rsidR="00A3019E" w:rsidRPr="004F5F8B" w:rsidRDefault="00A3019E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83" w:right="-91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BE0C94">
              <w:rPr>
                <w:rFonts w:asciiTheme="majorBidi" w:hAnsiTheme="majorBidi" w:cstheme="majorBidi"/>
                <w:b/>
                <w:bCs/>
                <w:szCs w:val="22"/>
              </w:rPr>
              <w:t>(458,679)</w:t>
            </w:r>
          </w:p>
        </w:tc>
      </w:tr>
      <w:tr w:rsidR="00987F52" w:rsidRPr="004F5F8B" w14:paraId="246184E6" w14:textId="77777777" w:rsidTr="00ED5C03">
        <w:trPr>
          <w:cantSplit/>
          <w:trHeight w:val="271"/>
        </w:trPr>
        <w:tc>
          <w:tcPr>
            <w:tcW w:w="1026" w:type="pct"/>
          </w:tcPr>
          <w:p w14:paraId="546271C5" w14:textId="77777777" w:rsidR="00987F52" w:rsidRPr="00ED5C03" w:rsidRDefault="00987F52">
            <w:pPr>
              <w:ind w:left="338" w:hanging="359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427" w:type="pct"/>
          </w:tcPr>
          <w:p w14:paraId="5FB381C2" w14:textId="77777777" w:rsidR="00987F52" w:rsidRPr="00ED5C03" w:rsidRDefault="00987F52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16"/>
                <w:szCs w:val="16"/>
                <w:highlight w:val="magenta"/>
              </w:rPr>
            </w:pPr>
          </w:p>
        </w:tc>
        <w:tc>
          <w:tcPr>
            <w:tcW w:w="117" w:type="pct"/>
          </w:tcPr>
          <w:p w14:paraId="0485DE99" w14:textId="77777777" w:rsidR="00987F52" w:rsidRPr="00ED5C03" w:rsidRDefault="00987F52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16"/>
                <w:szCs w:val="16"/>
                <w:highlight w:val="magenta"/>
              </w:rPr>
            </w:pPr>
          </w:p>
        </w:tc>
        <w:tc>
          <w:tcPr>
            <w:tcW w:w="497" w:type="pct"/>
          </w:tcPr>
          <w:p w14:paraId="1EB9555F" w14:textId="77777777" w:rsidR="00987F52" w:rsidRPr="00ED5C03" w:rsidRDefault="00987F52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16"/>
                <w:szCs w:val="16"/>
                <w:highlight w:val="magenta"/>
              </w:rPr>
            </w:pPr>
          </w:p>
        </w:tc>
        <w:tc>
          <w:tcPr>
            <w:tcW w:w="118" w:type="pct"/>
          </w:tcPr>
          <w:p w14:paraId="470CE36B" w14:textId="77777777" w:rsidR="00987F52" w:rsidRPr="00ED5C03" w:rsidRDefault="00987F52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16"/>
                <w:szCs w:val="16"/>
                <w:highlight w:val="magenta"/>
              </w:rPr>
            </w:pPr>
          </w:p>
        </w:tc>
        <w:tc>
          <w:tcPr>
            <w:tcW w:w="501" w:type="pct"/>
          </w:tcPr>
          <w:p w14:paraId="547D6BC4" w14:textId="77777777" w:rsidR="00987F52" w:rsidRPr="00ED5C03" w:rsidRDefault="00987F52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16"/>
                <w:szCs w:val="16"/>
                <w:highlight w:val="magenta"/>
              </w:rPr>
            </w:pPr>
          </w:p>
        </w:tc>
        <w:tc>
          <w:tcPr>
            <w:tcW w:w="118" w:type="pct"/>
          </w:tcPr>
          <w:p w14:paraId="6A9C2D9F" w14:textId="77777777" w:rsidR="00987F52" w:rsidRPr="00ED5C03" w:rsidRDefault="00987F52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16"/>
                <w:szCs w:val="16"/>
                <w:highlight w:val="magenta"/>
              </w:rPr>
            </w:pPr>
          </w:p>
        </w:tc>
        <w:tc>
          <w:tcPr>
            <w:tcW w:w="501" w:type="pct"/>
          </w:tcPr>
          <w:p w14:paraId="048F0A6D" w14:textId="77777777" w:rsidR="00987F52" w:rsidRPr="00ED5C03" w:rsidRDefault="00987F52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16"/>
                <w:szCs w:val="16"/>
                <w:highlight w:val="magenta"/>
              </w:rPr>
            </w:pPr>
          </w:p>
        </w:tc>
        <w:tc>
          <w:tcPr>
            <w:tcW w:w="118" w:type="pct"/>
          </w:tcPr>
          <w:p w14:paraId="7E8FAD05" w14:textId="77777777" w:rsidR="00987F52" w:rsidRPr="00ED5C03" w:rsidRDefault="00987F52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16"/>
                <w:szCs w:val="16"/>
                <w:highlight w:val="magenta"/>
              </w:rPr>
            </w:pPr>
          </w:p>
        </w:tc>
        <w:tc>
          <w:tcPr>
            <w:tcW w:w="498" w:type="pct"/>
          </w:tcPr>
          <w:p w14:paraId="68ED8636" w14:textId="77777777" w:rsidR="00987F52" w:rsidRPr="00ED5C03" w:rsidRDefault="00987F52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16"/>
                <w:szCs w:val="16"/>
                <w:highlight w:val="magenta"/>
              </w:rPr>
            </w:pPr>
          </w:p>
        </w:tc>
        <w:tc>
          <w:tcPr>
            <w:tcW w:w="119" w:type="pct"/>
          </w:tcPr>
          <w:p w14:paraId="7B42A6F2" w14:textId="77777777" w:rsidR="00987F52" w:rsidRPr="00ED5C03" w:rsidRDefault="00987F52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16"/>
                <w:szCs w:val="16"/>
                <w:highlight w:val="magenta"/>
              </w:rPr>
            </w:pPr>
          </w:p>
        </w:tc>
        <w:tc>
          <w:tcPr>
            <w:tcW w:w="422" w:type="pct"/>
          </w:tcPr>
          <w:p w14:paraId="470B903E" w14:textId="77777777" w:rsidR="00987F52" w:rsidRPr="00ED5C03" w:rsidRDefault="00987F52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9" w:type="pct"/>
          </w:tcPr>
          <w:p w14:paraId="21A97DF5" w14:textId="77777777" w:rsidR="00987F52" w:rsidRPr="00ED5C03" w:rsidRDefault="00987F52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419" w:type="pct"/>
            <w:tcBorders>
              <w:top w:val="double" w:sz="4" w:space="0" w:color="auto"/>
              <w:left w:val="nil"/>
              <w:right w:val="nil"/>
            </w:tcBorders>
          </w:tcPr>
          <w:p w14:paraId="7E51D4E6" w14:textId="77777777" w:rsidR="00987F52" w:rsidRPr="00ED5C03" w:rsidRDefault="00987F52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83" w:right="-9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A3019E" w:rsidRPr="004F5F8B" w14:paraId="76DD0022" w14:textId="77777777" w:rsidTr="00ED5C03">
        <w:trPr>
          <w:cantSplit/>
          <w:trHeight w:val="64"/>
        </w:trPr>
        <w:tc>
          <w:tcPr>
            <w:tcW w:w="1026" w:type="pct"/>
            <w:vAlign w:val="bottom"/>
          </w:tcPr>
          <w:p w14:paraId="2755D368" w14:textId="113F6336" w:rsidR="00A3019E" w:rsidRPr="004F5F8B" w:rsidRDefault="00A3019E">
            <w:pPr>
              <w:ind w:left="162" w:right="-153" w:hanging="9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F5F8B">
              <w:rPr>
                <w:rFonts w:asciiTheme="majorBidi" w:hAnsiTheme="majorBidi" w:cstheme="majorBidi"/>
                <w:sz w:val="22"/>
                <w:szCs w:val="22"/>
                <w:cs/>
              </w:rPr>
              <w:t>กระแสเงินสดได้มาจาก</w:t>
            </w:r>
            <w:r>
              <w:rPr>
                <w:rFonts w:asciiTheme="majorBidi" w:hAnsiTheme="majorBidi" w:cstheme="majorBidi"/>
                <w:sz w:val="22"/>
                <w:szCs w:val="22"/>
              </w:rPr>
              <w:br/>
            </w:r>
            <w:r w:rsidDel="00436C7D">
              <w:rPr>
                <w:rFonts w:asciiTheme="majorBidi" w:hAnsiTheme="majorBidi" w:cstheme="majorBidi" w:hint="cs"/>
                <w:sz w:val="22"/>
                <w:szCs w:val="22"/>
                <w:cs/>
              </w:rPr>
              <w:t>(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ใช้ไปใน</w:t>
            </w:r>
            <w:r w:rsidDel="00436C7D">
              <w:rPr>
                <w:rFonts w:asciiTheme="majorBidi" w:hAnsiTheme="majorBidi" w:cstheme="majorBidi" w:hint="cs"/>
                <w:sz w:val="22"/>
                <w:szCs w:val="22"/>
                <w:cs/>
              </w:rPr>
              <w:t>)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  <w:r w:rsidRPr="004F5F8B">
              <w:rPr>
                <w:rFonts w:asciiTheme="majorBidi" w:hAnsiTheme="majorBidi" w:cstheme="majorBidi"/>
                <w:sz w:val="22"/>
                <w:szCs w:val="22"/>
                <w:cs/>
              </w:rPr>
              <w:t>กิจกรรมดำเนินงาน</w:t>
            </w:r>
          </w:p>
        </w:tc>
        <w:tc>
          <w:tcPr>
            <w:tcW w:w="427" w:type="pct"/>
          </w:tcPr>
          <w:p w14:paraId="229BFCD9" w14:textId="77777777" w:rsidR="00A3019E" w:rsidRDefault="00A3019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58"/>
              <w:jc w:val="right"/>
              <w:rPr>
                <w:rFonts w:asciiTheme="majorBidi" w:hAnsiTheme="majorBidi" w:cstheme="majorBidi"/>
                <w:szCs w:val="22"/>
              </w:rPr>
            </w:pPr>
          </w:p>
          <w:p w14:paraId="553FCFEC" w14:textId="77777777" w:rsidR="00A3019E" w:rsidRPr="004F5F8B" w:rsidRDefault="00A3019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58"/>
              <w:jc w:val="right"/>
              <w:rPr>
                <w:rFonts w:asciiTheme="majorBidi" w:hAnsiTheme="majorBidi" w:cstheme="majorBidi"/>
                <w:szCs w:val="22"/>
              </w:rPr>
            </w:pPr>
            <w:r w:rsidRPr="005A2203">
              <w:rPr>
                <w:rFonts w:asciiTheme="majorBidi" w:hAnsiTheme="majorBidi" w:cstheme="majorBidi"/>
                <w:szCs w:val="22"/>
              </w:rPr>
              <w:t>933,297</w:t>
            </w:r>
          </w:p>
        </w:tc>
        <w:tc>
          <w:tcPr>
            <w:tcW w:w="117" w:type="pct"/>
          </w:tcPr>
          <w:p w14:paraId="0C186854" w14:textId="77777777" w:rsidR="00A3019E" w:rsidRPr="004F5F8B" w:rsidRDefault="00A3019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5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97" w:type="pct"/>
          </w:tcPr>
          <w:p w14:paraId="1F671EF5" w14:textId="77777777" w:rsidR="00A3019E" w:rsidRDefault="00A3019E">
            <w:pPr>
              <w:pStyle w:val="acctfourfigures"/>
              <w:tabs>
                <w:tab w:val="clear" w:pos="765"/>
              </w:tabs>
              <w:spacing w:line="240" w:lineRule="atLeast"/>
              <w:ind w:left="-83" w:right="-20"/>
              <w:jc w:val="right"/>
              <w:rPr>
                <w:rFonts w:asciiTheme="majorBidi" w:hAnsiTheme="majorBidi" w:cstheme="majorBidi"/>
                <w:szCs w:val="22"/>
              </w:rPr>
            </w:pPr>
          </w:p>
          <w:p w14:paraId="521B5892" w14:textId="77777777" w:rsidR="00A3019E" w:rsidRPr="004F5F8B" w:rsidRDefault="00A3019E">
            <w:pPr>
              <w:pStyle w:val="acctfourfigures"/>
              <w:tabs>
                <w:tab w:val="clear" w:pos="765"/>
              </w:tabs>
              <w:spacing w:line="240" w:lineRule="atLeast"/>
              <w:ind w:left="-83" w:right="-20"/>
              <w:jc w:val="right"/>
              <w:rPr>
                <w:rFonts w:asciiTheme="majorBidi" w:hAnsiTheme="majorBidi" w:cstheme="majorBidi"/>
                <w:szCs w:val="22"/>
              </w:rPr>
            </w:pPr>
            <w:r w:rsidRPr="005A2203">
              <w:rPr>
                <w:rFonts w:asciiTheme="majorBidi" w:hAnsiTheme="majorBidi" w:cstheme="majorBidi"/>
                <w:szCs w:val="22"/>
              </w:rPr>
              <w:t>772,282</w:t>
            </w:r>
          </w:p>
        </w:tc>
        <w:tc>
          <w:tcPr>
            <w:tcW w:w="118" w:type="pct"/>
          </w:tcPr>
          <w:p w14:paraId="7E21C263" w14:textId="77777777" w:rsidR="00A3019E" w:rsidRPr="004F5F8B" w:rsidRDefault="00A3019E">
            <w:pPr>
              <w:pStyle w:val="acctfourfigures"/>
              <w:tabs>
                <w:tab w:val="clear" w:pos="765"/>
              </w:tabs>
              <w:spacing w:line="240" w:lineRule="atLeast"/>
              <w:ind w:left="-83" w:right="-2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01" w:type="pct"/>
          </w:tcPr>
          <w:p w14:paraId="702B38A3" w14:textId="77777777" w:rsidR="00A3019E" w:rsidRDefault="00A3019E">
            <w:pPr>
              <w:pStyle w:val="acctfourfigures"/>
              <w:tabs>
                <w:tab w:val="clear" w:pos="765"/>
              </w:tabs>
              <w:spacing w:line="240" w:lineRule="atLeast"/>
              <w:ind w:left="-8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  <w:p w14:paraId="4528BBFA" w14:textId="77777777" w:rsidR="00A3019E" w:rsidRPr="004F5F8B" w:rsidRDefault="00A3019E">
            <w:pPr>
              <w:pStyle w:val="acctfourfigures"/>
              <w:tabs>
                <w:tab w:val="clear" w:pos="765"/>
              </w:tabs>
              <w:spacing w:line="240" w:lineRule="atLeast"/>
              <w:ind w:left="-83" w:right="6"/>
              <w:jc w:val="right"/>
              <w:rPr>
                <w:rFonts w:asciiTheme="majorBidi" w:hAnsiTheme="majorBidi" w:cstheme="majorBidi"/>
                <w:szCs w:val="22"/>
              </w:rPr>
            </w:pPr>
            <w:r w:rsidRPr="00F57313">
              <w:rPr>
                <w:rFonts w:asciiTheme="majorBidi" w:hAnsiTheme="majorBidi" w:cstheme="majorBidi"/>
                <w:szCs w:val="22"/>
              </w:rPr>
              <w:t>1,349,544</w:t>
            </w:r>
          </w:p>
        </w:tc>
        <w:tc>
          <w:tcPr>
            <w:tcW w:w="118" w:type="pct"/>
          </w:tcPr>
          <w:p w14:paraId="46C03BEA" w14:textId="77777777" w:rsidR="00A3019E" w:rsidRPr="004F5F8B" w:rsidRDefault="00A3019E">
            <w:pPr>
              <w:pStyle w:val="acctfourfigures"/>
              <w:tabs>
                <w:tab w:val="clear" w:pos="765"/>
              </w:tabs>
              <w:spacing w:line="240" w:lineRule="atLeast"/>
              <w:ind w:left="-8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01" w:type="pct"/>
          </w:tcPr>
          <w:p w14:paraId="57C74E88" w14:textId="77777777" w:rsidR="00A3019E" w:rsidRDefault="00A3019E">
            <w:pPr>
              <w:pStyle w:val="acctfourfigures"/>
              <w:tabs>
                <w:tab w:val="clear" w:pos="765"/>
              </w:tabs>
              <w:spacing w:line="240" w:lineRule="atLeast"/>
              <w:ind w:left="-83"/>
              <w:jc w:val="right"/>
              <w:rPr>
                <w:rFonts w:asciiTheme="majorBidi" w:hAnsiTheme="majorBidi" w:cstheme="majorBidi"/>
                <w:szCs w:val="22"/>
              </w:rPr>
            </w:pPr>
          </w:p>
          <w:p w14:paraId="141C9F09" w14:textId="77777777" w:rsidR="00A3019E" w:rsidRPr="004F5F8B" w:rsidRDefault="00A3019E">
            <w:pPr>
              <w:pStyle w:val="acctfourfigures"/>
              <w:tabs>
                <w:tab w:val="clear" w:pos="765"/>
              </w:tabs>
              <w:spacing w:line="240" w:lineRule="atLeast"/>
              <w:ind w:left="-83"/>
              <w:jc w:val="right"/>
              <w:rPr>
                <w:rFonts w:asciiTheme="majorBidi" w:hAnsiTheme="majorBidi" w:cstheme="majorBidi"/>
                <w:szCs w:val="22"/>
              </w:rPr>
            </w:pPr>
            <w:r w:rsidRPr="00F57313">
              <w:rPr>
                <w:rFonts w:asciiTheme="majorBidi" w:hAnsiTheme="majorBidi" w:cstheme="majorBidi"/>
                <w:szCs w:val="22"/>
              </w:rPr>
              <w:t>710,342</w:t>
            </w:r>
          </w:p>
        </w:tc>
        <w:tc>
          <w:tcPr>
            <w:tcW w:w="118" w:type="pct"/>
          </w:tcPr>
          <w:p w14:paraId="290DD7C4" w14:textId="77777777" w:rsidR="00A3019E" w:rsidRPr="004F5F8B" w:rsidRDefault="00A3019E">
            <w:pPr>
              <w:pStyle w:val="acctfourfigures"/>
              <w:tabs>
                <w:tab w:val="clear" w:pos="765"/>
              </w:tabs>
              <w:spacing w:line="240" w:lineRule="atLeast"/>
              <w:ind w:left="-8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98" w:type="pct"/>
          </w:tcPr>
          <w:p w14:paraId="131B3639" w14:textId="77777777" w:rsidR="00A3019E" w:rsidRDefault="00A3019E">
            <w:pPr>
              <w:pStyle w:val="acctfourfigures"/>
              <w:tabs>
                <w:tab w:val="clear" w:pos="765"/>
              </w:tabs>
              <w:spacing w:line="240" w:lineRule="atLeast"/>
              <w:ind w:left="-83"/>
              <w:jc w:val="right"/>
              <w:rPr>
                <w:rFonts w:asciiTheme="majorBidi" w:hAnsiTheme="majorBidi" w:cstheme="majorBidi"/>
                <w:szCs w:val="22"/>
              </w:rPr>
            </w:pPr>
          </w:p>
          <w:p w14:paraId="15FBEF24" w14:textId="77777777" w:rsidR="00A3019E" w:rsidRPr="004F5F8B" w:rsidRDefault="00A3019E">
            <w:pPr>
              <w:pStyle w:val="acctfourfigures"/>
              <w:tabs>
                <w:tab w:val="clear" w:pos="765"/>
              </w:tabs>
              <w:spacing w:line="240" w:lineRule="atLeast"/>
              <w:ind w:left="-83"/>
              <w:jc w:val="right"/>
              <w:rPr>
                <w:rFonts w:asciiTheme="majorBidi" w:hAnsiTheme="majorBidi" w:cstheme="majorBidi"/>
                <w:szCs w:val="22"/>
              </w:rPr>
            </w:pPr>
            <w:r w:rsidRPr="00F57313">
              <w:rPr>
                <w:rFonts w:asciiTheme="majorBidi" w:hAnsiTheme="majorBidi" w:cstheme="majorBidi"/>
                <w:szCs w:val="22"/>
              </w:rPr>
              <w:t>488,447</w:t>
            </w:r>
          </w:p>
        </w:tc>
        <w:tc>
          <w:tcPr>
            <w:tcW w:w="119" w:type="pct"/>
          </w:tcPr>
          <w:p w14:paraId="7D120806" w14:textId="77777777" w:rsidR="00A3019E" w:rsidRPr="004F5F8B" w:rsidRDefault="00A3019E">
            <w:pPr>
              <w:pStyle w:val="acctfourfigures"/>
              <w:tabs>
                <w:tab w:val="clear" w:pos="765"/>
              </w:tabs>
              <w:spacing w:line="240" w:lineRule="atLeast"/>
              <w:ind w:left="-8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22" w:type="pct"/>
          </w:tcPr>
          <w:p w14:paraId="37CAC71D" w14:textId="77777777" w:rsidR="00A3019E" w:rsidRPr="00F44BCA" w:rsidRDefault="00A3019E" w:rsidP="00ED5C03">
            <w:pPr>
              <w:pStyle w:val="acctfourfigures"/>
              <w:tabs>
                <w:tab w:val="clear" w:pos="765"/>
              </w:tabs>
              <w:spacing w:line="240" w:lineRule="atLeast"/>
              <w:ind w:left="-83" w:right="-31"/>
              <w:jc w:val="right"/>
              <w:rPr>
                <w:rFonts w:asciiTheme="majorBidi" w:hAnsiTheme="majorBidi" w:cstheme="majorBidi"/>
                <w:szCs w:val="22"/>
              </w:rPr>
            </w:pPr>
          </w:p>
          <w:p w14:paraId="794583F7" w14:textId="77777777" w:rsidR="00A3019E" w:rsidRPr="00F44BCA" w:rsidRDefault="00A3019E" w:rsidP="003E6CA8">
            <w:pPr>
              <w:pStyle w:val="acctfourfigures"/>
              <w:tabs>
                <w:tab w:val="clear" w:pos="765"/>
              </w:tabs>
              <w:spacing w:line="240" w:lineRule="atLeast"/>
              <w:ind w:left="-83" w:right="-31"/>
              <w:jc w:val="right"/>
              <w:rPr>
                <w:rFonts w:asciiTheme="majorBidi" w:hAnsiTheme="majorBidi" w:cstheme="majorBidi"/>
                <w:szCs w:val="22"/>
              </w:rPr>
            </w:pPr>
            <w:r w:rsidRPr="00F44BCA">
              <w:rPr>
                <w:rFonts w:asciiTheme="majorBidi" w:hAnsiTheme="majorBidi" w:cstheme="majorBidi"/>
                <w:szCs w:val="22"/>
              </w:rPr>
              <w:t>(2,365,016)</w:t>
            </w:r>
          </w:p>
        </w:tc>
        <w:tc>
          <w:tcPr>
            <w:tcW w:w="119" w:type="pct"/>
          </w:tcPr>
          <w:p w14:paraId="7AE4922A" w14:textId="77777777" w:rsidR="00A3019E" w:rsidRPr="00895161" w:rsidRDefault="00A3019E">
            <w:pPr>
              <w:ind w:left="-107" w:right="-17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19" w:type="pct"/>
          </w:tcPr>
          <w:p w14:paraId="2DC843C7" w14:textId="77777777" w:rsidR="00A3019E" w:rsidRPr="004F5F8B" w:rsidRDefault="00A3019E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A3019E" w:rsidRPr="004F5F8B" w14:paraId="0DD63102" w14:textId="77777777">
        <w:trPr>
          <w:cantSplit/>
          <w:trHeight w:val="64"/>
        </w:trPr>
        <w:tc>
          <w:tcPr>
            <w:tcW w:w="1026" w:type="pct"/>
            <w:vAlign w:val="bottom"/>
          </w:tcPr>
          <w:p w14:paraId="175B0633" w14:textId="1CE5BA70" w:rsidR="00A3019E" w:rsidRDefault="00A3019E">
            <w:pPr>
              <w:ind w:left="162" w:right="-153" w:hanging="90"/>
              <w:rPr>
                <w:rFonts w:asciiTheme="majorBidi" w:hAnsiTheme="majorBidi" w:cstheme="majorBidi"/>
                <w:sz w:val="22"/>
                <w:szCs w:val="22"/>
              </w:rPr>
            </w:pPr>
            <w:r w:rsidRPr="004F5F8B">
              <w:rPr>
                <w:rFonts w:asciiTheme="majorBidi" w:hAnsiTheme="majorBidi" w:cstheme="majorBidi"/>
                <w:sz w:val="22"/>
                <w:szCs w:val="22"/>
                <w:cs/>
              </w:rPr>
              <w:t>กระแสเงินสด</w:t>
            </w:r>
            <w:r w:rsidRPr="00CD1125">
              <w:rPr>
                <w:rFonts w:asciiTheme="majorBidi" w:hAnsiTheme="majorBidi" w:cs="Angsana New"/>
                <w:sz w:val="22"/>
                <w:szCs w:val="22"/>
                <w:cs/>
              </w:rPr>
              <w:t>ได้มาจาก</w:t>
            </w:r>
          </w:p>
          <w:p w14:paraId="1A099118" w14:textId="3A0696A0" w:rsidR="00A3019E" w:rsidRPr="004F5F8B" w:rsidRDefault="00A3019E">
            <w:pPr>
              <w:ind w:left="162" w:right="-153" w:hanging="9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Del="00436C7D">
              <w:rPr>
                <w:rFonts w:asciiTheme="majorBidi" w:hAnsiTheme="majorBidi" w:cstheme="majorBidi" w:hint="cs"/>
                <w:sz w:val="22"/>
                <w:szCs w:val="22"/>
                <w:cs/>
              </w:rPr>
              <w:t>(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ใช้ไปใน</w:t>
            </w:r>
            <w:r w:rsidDel="00436C7D">
              <w:rPr>
                <w:rFonts w:asciiTheme="majorBidi" w:hAnsiTheme="majorBidi" w:cstheme="majorBidi" w:hint="cs"/>
                <w:sz w:val="22"/>
                <w:szCs w:val="22"/>
                <w:cs/>
              </w:rPr>
              <w:t>)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  <w:r w:rsidRPr="004F5F8B">
              <w:rPr>
                <w:rFonts w:asciiTheme="majorBidi" w:hAnsiTheme="majorBidi" w:cstheme="majorBidi"/>
                <w:sz w:val="22"/>
                <w:szCs w:val="22"/>
                <w:cs/>
              </w:rPr>
              <w:t>กิจกรรมลงทุน</w:t>
            </w:r>
          </w:p>
        </w:tc>
        <w:tc>
          <w:tcPr>
            <w:tcW w:w="427" w:type="pct"/>
          </w:tcPr>
          <w:p w14:paraId="7C1012E4" w14:textId="77777777" w:rsidR="00A3019E" w:rsidRDefault="00A3019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  <w:p w14:paraId="0FB1B87B" w14:textId="77777777" w:rsidR="00A3019E" w:rsidRPr="004F5F8B" w:rsidRDefault="00A3019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 w:rsidRPr="005A2203">
              <w:rPr>
                <w:rFonts w:asciiTheme="majorBidi" w:hAnsiTheme="majorBidi" w:cstheme="majorBidi"/>
                <w:szCs w:val="22"/>
              </w:rPr>
              <w:t>(961,932)</w:t>
            </w:r>
          </w:p>
        </w:tc>
        <w:tc>
          <w:tcPr>
            <w:tcW w:w="117" w:type="pct"/>
          </w:tcPr>
          <w:p w14:paraId="2FFEFFB5" w14:textId="77777777" w:rsidR="00A3019E" w:rsidRPr="004F5F8B" w:rsidRDefault="00A3019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97" w:type="pct"/>
          </w:tcPr>
          <w:p w14:paraId="64A47EFF" w14:textId="77777777" w:rsidR="00A3019E" w:rsidRDefault="00A3019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  <w:p w14:paraId="15A8D7FA" w14:textId="77777777" w:rsidR="00A3019E" w:rsidRPr="004F5F8B" w:rsidRDefault="00A3019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 w:rsidRPr="005A2203">
              <w:rPr>
                <w:rFonts w:asciiTheme="majorBidi" w:hAnsiTheme="majorBidi" w:cstheme="majorBidi"/>
                <w:szCs w:val="22"/>
              </w:rPr>
              <w:t>(12,919)</w:t>
            </w:r>
          </w:p>
        </w:tc>
        <w:tc>
          <w:tcPr>
            <w:tcW w:w="118" w:type="pct"/>
          </w:tcPr>
          <w:p w14:paraId="09725569" w14:textId="77777777" w:rsidR="00A3019E" w:rsidRPr="004F5F8B" w:rsidRDefault="00A3019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01" w:type="pct"/>
          </w:tcPr>
          <w:p w14:paraId="02434A7B" w14:textId="77777777" w:rsidR="00A3019E" w:rsidRDefault="00A3019E">
            <w:pPr>
              <w:pStyle w:val="acctfourfigures"/>
              <w:tabs>
                <w:tab w:val="clear" w:pos="765"/>
              </w:tabs>
              <w:spacing w:line="240" w:lineRule="atLeast"/>
              <w:ind w:left="-83" w:right="-20"/>
              <w:jc w:val="right"/>
              <w:rPr>
                <w:rFonts w:asciiTheme="majorBidi" w:hAnsiTheme="majorBidi" w:cstheme="majorBidi"/>
                <w:szCs w:val="22"/>
              </w:rPr>
            </w:pPr>
          </w:p>
          <w:p w14:paraId="6A8D0009" w14:textId="77777777" w:rsidR="00A3019E" w:rsidRPr="004F5F8B" w:rsidRDefault="00A3019E">
            <w:pPr>
              <w:pStyle w:val="acctfourfigures"/>
              <w:tabs>
                <w:tab w:val="clear" w:pos="765"/>
              </w:tabs>
              <w:spacing w:line="240" w:lineRule="atLeast"/>
              <w:ind w:left="-83" w:right="-20"/>
              <w:jc w:val="right"/>
              <w:rPr>
                <w:rFonts w:asciiTheme="majorBidi" w:hAnsiTheme="majorBidi" w:cstheme="majorBidi"/>
                <w:szCs w:val="22"/>
              </w:rPr>
            </w:pPr>
            <w:r w:rsidRPr="00F57313">
              <w:rPr>
                <w:rFonts w:asciiTheme="majorBidi" w:hAnsiTheme="majorBidi" w:cstheme="majorBidi"/>
                <w:szCs w:val="22"/>
              </w:rPr>
              <w:t>(229,692)</w:t>
            </w:r>
          </w:p>
        </w:tc>
        <w:tc>
          <w:tcPr>
            <w:tcW w:w="118" w:type="pct"/>
          </w:tcPr>
          <w:p w14:paraId="3E4751AF" w14:textId="77777777" w:rsidR="00A3019E" w:rsidRPr="004F5F8B" w:rsidRDefault="00A3019E">
            <w:pPr>
              <w:pStyle w:val="acctfourfigures"/>
              <w:tabs>
                <w:tab w:val="clear" w:pos="765"/>
              </w:tabs>
              <w:spacing w:line="240" w:lineRule="atLeast"/>
              <w:ind w:left="-83" w:right="-2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01" w:type="pct"/>
          </w:tcPr>
          <w:p w14:paraId="51156D15" w14:textId="77777777" w:rsidR="00A3019E" w:rsidRDefault="00A3019E">
            <w:pPr>
              <w:pStyle w:val="acctfourfigures"/>
              <w:tabs>
                <w:tab w:val="clear" w:pos="765"/>
              </w:tabs>
              <w:spacing w:line="240" w:lineRule="atLeast"/>
              <w:ind w:left="-83" w:right="-20"/>
              <w:jc w:val="right"/>
              <w:rPr>
                <w:rFonts w:asciiTheme="majorBidi" w:hAnsiTheme="majorBidi" w:cstheme="majorBidi"/>
                <w:szCs w:val="22"/>
              </w:rPr>
            </w:pPr>
          </w:p>
          <w:p w14:paraId="3E06958C" w14:textId="77777777" w:rsidR="00A3019E" w:rsidRPr="004F5F8B" w:rsidRDefault="00A3019E">
            <w:pPr>
              <w:pStyle w:val="acctfourfigures"/>
              <w:tabs>
                <w:tab w:val="clear" w:pos="765"/>
              </w:tabs>
              <w:spacing w:line="240" w:lineRule="atLeast"/>
              <w:ind w:left="-83" w:right="-20"/>
              <w:jc w:val="right"/>
              <w:rPr>
                <w:rFonts w:asciiTheme="majorBidi" w:hAnsiTheme="majorBidi" w:cstheme="majorBidi"/>
                <w:szCs w:val="22"/>
              </w:rPr>
            </w:pPr>
            <w:r w:rsidRPr="00F57313">
              <w:rPr>
                <w:rFonts w:asciiTheme="majorBidi" w:hAnsiTheme="majorBidi" w:cstheme="majorBidi"/>
                <w:szCs w:val="22"/>
              </w:rPr>
              <w:t>(1,522,076)</w:t>
            </w:r>
          </w:p>
        </w:tc>
        <w:tc>
          <w:tcPr>
            <w:tcW w:w="118" w:type="pct"/>
          </w:tcPr>
          <w:p w14:paraId="1DA3EA50" w14:textId="77777777" w:rsidR="00A3019E" w:rsidRPr="004F5F8B" w:rsidRDefault="00A3019E">
            <w:pPr>
              <w:pStyle w:val="acctfourfigures"/>
              <w:tabs>
                <w:tab w:val="clear" w:pos="765"/>
              </w:tabs>
              <w:spacing w:line="240" w:lineRule="atLeast"/>
              <w:ind w:left="-83" w:right="-2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98" w:type="pct"/>
          </w:tcPr>
          <w:p w14:paraId="3460B95C" w14:textId="77777777" w:rsidR="00A3019E" w:rsidRDefault="00A3019E">
            <w:pPr>
              <w:pStyle w:val="acctfourfigures"/>
              <w:tabs>
                <w:tab w:val="clear" w:pos="765"/>
              </w:tabs>
              <w:spacing w:line="240" w:lineRule="atLeast"/>
              <w:ind w:left="-83" w:right="-31"/>
              <w:jc w:val="right"/>
              <w:rPr>
                <w:rFonts w:asciiTheme="majorBidi" w:hAnsiTheme="majorBidi" w:cstheme="majorBidi"/>
                <w:szCs w:val="22"/>
              </w:rPr>
            </w:pPr>
          </w:p>
          <w:p w14:paraId="7DB3BE08" w14:textId="77777777" w:rsidR="00A3019E" w:rsidRPr="004F5F8B" w:rsidRDefault="00A3019E">
            <w:pPr>
              <w:pStyle w:val="acctfourfigures"/>
              <w:tabs>
                <w:tab w:val="clear" w:pos="765"/>
              </w:tabs>
              <w:spacing w:line="240" w:lineRule="atLeast"/>
              <w:ind w:left="-83" w:right="-31"/>
              <w:jc w:val="right"/>
              <w:rPr>
                <w:rFonts w:asciiTheme="majorBidi" w:hAnsiTheme="majorBidi" w:cstheme="majorBidi"/>
                <w:szCs w:val="22"/>
              </w:rPr>
            </w:pPr>
            <w:r w:rsidRPr="00F57313">
              <w:rPr>
                <w:rFonts w:asciiTheme="majorBidi" w:hAnsiTheme="majorBidi" w:cstheme="majorBidi"/>
                <w:szCs w:val="22"/>
              </w:rPr>
              <w:t>(215,849)</w:t>
            </w:r>
          </w:p>
        </w:tc>
        <w:tc>
          <w:tcPr>
            <w:tcW w:w="119" w:type="pct"/>
          </w:tcPr>
          <w:p w14:paraId="738E4146" w14:textId="77777777" w:rsidR="00A3019E" w:rsidRPr="004F5F8B" w:rsidRDefault="00A3019E">
            <w:pPr>
              <w:pStyle w:val="acctfourfigures"/>
              <w:tabs>
                <w:tab w:val="clear" w:pos="765"/>
              </w:tabs>
              <w:spacing w:line="240" w:lineRule="atLeast"/>
              <w:ind w:left="-83" w:right="-3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22" w:type="pct"/>
          </w:tcPr>
          <w:p w14:paraId="336B0AC0" w14:textId="77777777" w:rsidR="00A3019E" w:rsidRPr="00F44BCA" w:rsidRDefault="00A3019E">
            <w:pPr>
              <w:pStyle w:val="acctfourfigures"/>
              <w:tabs>
                <w:tab w:val="clear" w:pos="765"/>
              </w:tabs>
              <w:spacing w:line="240" w:lineRule="atLeast"/>
              <w:ind w:left="-83" w:right="-31"/>
              <w:jc w:val="right"/>
              <w:rPr>
                <w:rFonts w:asciiTheme="majorBidi" w:hAnsiTheme="majorBidi" w:cstheme="majorBidi"/>
                <w:szCs w:val="22"/>
              </w:rPr>
            </w:pPr>
          </w:p>
          <w:p w14:paraId="2C882604" w14:textId="77777777" w:rsidR="00A3019E" w:rsidRPr="00F44BCA" w:rsidRDefault="00A3019E">
            <w:pPr>
              <w:pStyle w:val="acctfourfigures"/>
              <w:tabs>
                <w:tab w:val="clear" w:pos="765"/>
              </w:tabs>
              <w:spacing w:line="240" w:lineRule="atLeast"/>
              <w:ind w:left="-83" w:right="-31"/>
              <w:jc w:val="right"/>
              <w:rPr>
                <w:rFonts w:asciiTheme="majorBidi" w:hAnsiTheme="majorBidi" w:cstheme="majorBidi"/>
                <w:szCs w:val="22"/>
              </w:rPr>
            </w:pPr>
            <w:r w:rsidRPr="00F44BCA">
              <w:rPr>
                <w:rFonts w:asciiTheme="majorBidi" w:hAnsiTheme="majorBidi" w:cstheme="majorBidi"/>
                <w:szCs w:val="22"/>
              </w:rPr>
              <w:t>101,464</w:t>
            </w:r>
          </w:p>
        </w:tc>
        <w:tc>
          <w:tcPr>
            <w:tcW w:w="119" w:type="pct"/>
          </w:tcPr>
          <w:p w14:paraId="7E273F1E" w14:textId="77777777" w:rsidR="00A3019E" w:rsidRPr="00895161" w:rsidRDefault="00A3019E">
            <w:pPr>
              <w:ind w:left="-107" w:right="-17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19" w:type="pct"/>
          </w:tcPr>
          <w:p w14:paraId="42AD4FAB" w14:textId="77777777" w:rsidR="00A3019E" w:rsidRPr="004F5F8B" w:rsidRDefault="00A3019E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A3019E" w:rsidRPr="004F5F8B" w14:paraId="5D6184ED" w14:textId="77777777">
        <w:trPr>
          <w:cantSplit/>
          <w:trHeight w:val="362"/>
        </w:trPr>
        <w:tc>
          <w:tcPr>
            <w:tcW w:w="1026" w:type="pct"/>
          </w:tcPr>
          <w:p w14:paraId="6D22E40E" w14:textId="4594997B" w:rsidR="00A3019E" w:rsidRPr="004F5F8B" w:rsidRDefault="00A3019E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left="162" w:hanging="90"/>
              <w:rPr>
                <w:rFonts w:asciiTheme="majorBidi" w:hAnsiTheme="majorBidi" w:cstheme="majorBidi"/>
                <w:szCs w:val="22"/>
              </w:rPr>
            </w:pPr>
            <w:r w:rsidRPr="004F5F8B">
              <w:rPr>
                <w:rFonts w:asciiTheme="majorBidi" w:hAnsiTheme="majorBidi" w:cstheme="majorBidi"/>
                <w:szCs w:val="22"/>
                <w:cs/>
                <w:lang w:bidi="th-TH"/>
              </w:rPr>
              <w:t>กระแสเงินสดได้มาจาก</w:t>
            </w:r>
            <w:r w:rsidRPr="004F5F8B">
              <w:rPr>
                <w:rFonts w:asciiTheme="majorBidi" w:hAnsiTheme="majorBidi" w:cstheme="majorBidi"/>
                <w:szCs w:val="22"/>
                <w:cs/>
                <w:lang w:bidi="th-TH"/>
              </w:rPr>
              <w:br/>
            </w:r>
            <w:r w:rsidRPr="00C022E6" w:rsidDel="00436C7D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(</w:t>
            </w:r>
            <w:r w:rsidRPr="004F5F8B">
              <w:rPr>
                <w:rFonts w:asciiTheme="majorBidi" w:eastAsia="Cordia New" w:hAnsiTheme="majorBidi" w:cstheme="majorBidi"/>
                <w:szCs w:val="22"/>
                <w:cs/>
                <w:lang w:val="en-US" w:bidi="th-TH"/>
              </w:rPr>
              <w:t>ใช้ไปใน</w:t>
            </w:r>
            <w:r w:rsidRPr="004F5F8B" w:rsidDel="00436C7D">
              <w:rPr>
                <w:rFonts w:asciiTheme="majorBidi" w:eastAsia="Cordia New" w:hAnsiTheme="majorBidi" w:cstheme="majorBidi"/>
                <w:szCs w:val="22"/>
                <w:cs/>
                <w:lang w:val="en-US" w:bidi="th-TH"/>
              </w:rPr>
              <w:t>)</w:t>
            </w:r>
            <w:r w:rsidRPr="004F5F8B">
              <w:rPr>
                <w:rFonts w:asciiTheme="majorBidi" w:eastAsia="Cordia New" w:hAnsiTheme="majorBidi" w:cstheme="majorBidi"/>
                <w:szCs w:val="22"/>
                <w:cs/>
                <w:lang w:val="en-US" w:bidi="th-TH"/>
              </w:rPr>
              <w:t xml:space="preserve"> กิจกรรมจัดหาเงิน</w:t>
            </w:r>
            <w:r w:rsidRPr="004F5F8B">
              <w:rPr>
                <w:rFonts w:asciiTheme="majorBidi" w:eastAsia="Cordia New" w:hAnsiTheme="majorBidi" w:cstheme="majorBidi"/>
                <w:szCs w:val="22"/>
                <w:lang w:val="en-US" w:bidi="th-TH"/>
              </w:rPr>
              <w:t xml:space="preserve"> </w:t>
            </w:r>
          </w:p>
        </w:tc>
        <w:tc>
          <w:tcPr>
            <w:tcW w:w="427" w:type="pct"/>
            <w:tcBorders>
              <w:bottom w:val="single" w:sz="4" w:space="0" w:color="auto"/>
            </w:tcBorders>
          </w:tcPr>
          <w:p w14:paraId="6E93CE1E" w14:textId="77777777" w:rsidR="00A3019E" w:rsidRDefault="00A3019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58"/>
              <w:jc w:val="right"/>
              <w:rPr>
                <w:rFonts w:asciiTheme="majorBidi" w:hAnsiTheme="majorBidi" w:cstheme="majorBidi"/>
                <w:szCs w:val="22"/>
              </w:rPr>
            </w:pPr>
          </w:p>
          <w:p w14:paraId="3757376E" w14:textId="77777777" w:rsidR="00A3019E" w:rsidRPr="004F5F8B" w:rsidRDefault="00A3019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58"/>
              <w:jc w:val="right"/>
              <w:rPr>
                <w:rFonts w:asciiTheme="majorBidi" w:hAnsiTheme="majorBidi" w:cstheme="majorBidi"/>
                <w:szCs w:val="22"/>
              </w:rPr>
            </w:pPr>
            <w:r w:rsidRPr="005A2203">
              <w:rPr>
                <w:rFonts w:asciiTheme="majorBidi" w:hAnsiTheme="majorBidi" w:cstheme="majorBidi"/>
                <w:szCs w:val="22"/>
              </w:rPr>
              <w:t>25,443</w:t>
            </w:r>
          </w:p>
        </w:tc>
        <w:tc>
          <w:tcPr>
            <w:tcW w:w="117" w:type="pct"/>
          </w:tcPr>
          <w:p w14:paraId="27F64B68" w14:textId="77777777" w:rsidR="00A3019E" w:rsidRPr="004F5F8B" w:rsidRDefault="00A3019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5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97" w:type="pct"/>
            <w:tcBorders>
              <w:bottom w:val="single" w:sz="4" w:space="0" w:color="auto"/>
            </w:tcBorders>
          </w:tcPr>
          <w:p w14:paraId="2EB7A375" w14:textId="77777777" w:rsidR="00A3019E" w:rsidRDefault="00A3019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80"/>
              <w:rPr>
                <w:rFonts w:asciiTheme="majorBidi" w:hAnsiTheme="majorBidi" w:cstheme="majorBidi"/>
                <w:szCs w:val="22"/>
              </w:rPr>
            </w:pPr>
          </w:p>
          <w:p w14:paraId="56068EB4" w14:textId="77777777" w:rsidR="00A3019E" w:rsidRPr="004F5F8B" w:rsidRDefault="00A3019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80"/>
              <w:rPr>
                <w:rFonts w:asciiTheme="majorBidi" w:hAnsiTheme="majorBidi" w:cstheme="majorBidi"/>
                <w:szCs w:val="22"/>
              </w:rPr>
            </w:pPr>
            <w:r w:rsidRPr="005A2203">
              <w:rPr>
                <w:rFonts w:asciiTheme="majorBidi" w:hAnsiTheme="majorBidi" w:cstheme="majorBidi"/>
                <w:szCs w:val="22"/>
              </w:rPr>
              <w:t>(279,838)</w:t>
            </w:r>
          </w:p>
        </w:tc>
        <w:tc>
          <w:tcPr>
            <w:tcW w:w="118" w:type="pct"/>
          </w:tcPr>
          <w:p w14:paraId="549D6901" w14:textId="77777777" w:rsidR="00A3019E" w:rsidRPr="004F5F8B" w:rsidRDefault="00A3019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01" w:type="pct"/>
            <w:tcBorders>
              <w:bottom w:val="single" w:sz="4" w:space="0" w:color="auto"/>
            </w:tcBorders>
          </w:tcPr>
          <w:p w14:paraId="35D22E7F" w14:textId="77777777" w:rsidR="00A3019E" w:rsidRDefault="00A3019E">
            <w:pPr>
              <w:pStyle w:val="acctfourfigures"/>
              <w:tabs>
                <w:tab w:val="clear" w:pos="765"/>
              </w:tabs>
              <w:spacing w:line="240" w:lineRule="atLeast"/>
              <w:ind w:left="-83" w:right="-20"/>
              <w:jc w:val="right"/>
              <w:rPr>
                <w:rFonts w:asciiTheme="majorBidi" w:hAnsiTheme="majorBidi" w:cstheme="majorBidi"/>
                <w:szCs w:val="22"/>
              </w:rPr>
            </w:pPr>
          </w:p>
          <w:p w14:paraId="5B4E7D86" w14:textId="77777777" w:rsidR="00A3019E" w:rsidRPr="004F5F8B" w:rsidRDefault="00A3019E">
            <w:pPr>
              <w:pStyle w:val="acctfourfigures"/>
              <w:tabs>
                <w:tab w:val="clear" w:pos="765"/>
              </w:tabs>
              <w:spacing w:line="240" w:lineRule="atLeast"/>
              <w:ind w:left="-83" w:right="-20"/>
              <w:jc w:val="right"/>
              <w:rPr>
                <w:rFonts w:asciiTheme="majorBidi" w:hAnsiTheme="majorBidi" w:cstheme="majorBidi"/>
                <w:szCs w:val="22"/>
              </w:rPr>
            </w:pPr>
            <w:r w:rsidRPr="00F57313">
              <w:rPr>
                <w:rFonts w:asciiTheme="majorBidi" w:hAnsiTheme="majorBidi" w:cstheme="majorBidi"/>
                <w:szCs w:val="22"/>
              </w:rPr>
              <w:t>(1,164,691)</w:t>
            </w:r>
          </w:p>
        </w:tc>
        <w:tc>
          <w:tcPr>
            <w:tcW w:w="118" w:type="pct"/>
          </w:tcPr>
          <w:p w14:paraId="6D327124" w14:textId="77777777" w:rsidR="00A3019E" w:rsidRPr="004F5F8B" w:rsidRDefault="00A3019E">
            <w:pPr>
              <w:pStyle w:val="acctfourfigures"/>
              <w:tabs>
                <w:tab w:val="clear" w:pos="765"/>
              </w:tabs>
              <w:spacing w:line="240" w:lineRule="atLeast"/>
              <w:ind w:left="-83" w:right="-2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01" w:type="pct"/>
            <w:tcBorders>
              <w:bottom w:val="single" w:sz="4" w:space="0" w:color="auto"/>
            </w:tcBorders>
          </w:tcPr>
          <w:p w14:paraId="432B6EC2" w14:textId="77777777" w:rsidR="00A3019E" w:rsidRDefault="00A3019E">
            <w:pPr>
              <w:pStyle w:val="acctfourfigures"/>
              <w:tabs>
                <w:tab w:val="clear" w:pos="765"/>
              </w:tabs>
              <w:spacing w:line="240" w:lineRule="atLeast"/>
              <w:ind w:left="-83"/>
              <w:jc w:val="right"/>
              <w:rPr>
                <w:rFonts w:asciiTheme="majorBidi" w:hAnsiTheme="majorBidi" w:cstheme="majorBidi"/>
                <w:szCs w:val="22"/>
              </w:rPr>
            </w:pPr>
          </w:p>
          <w:p w14:paraId="7444EBE7" w14:textId="77777777" w:rsidR="00A3019E" w:rsidRPr="004F5F8B" w:rsidRDefault="00A3019E">
            <w:pPr>
              <w:pStyle w:val="acctfourfigures"/>
              <w:tabs>
                <w:tab w:val="clear" w:pos="765"/>
              </w:tabs>
              <w:spacing w:line="240" w:lineRule="atLeast"/>
              <w:ind w:left="-83"/>
              <w:jc w:val="right"/>
              <w:rPr>
                <w:rFonts w:asciiTheme="majorBidi" w:hAnsiTheme="majorBidi" w:cstheme="majorBidi"/>
                <w:szCs w:val="22"/>
              </w:rPr>
            </w:pPr>
            <w:r w:rsidRPr="00F57313">
              <w:rPr>
                <w:rFonts w:asciiTheme="majorBidi" w:hAnsiTheme="majorBidi" w:cstheme="majorBidi"/>
                <w:szCs w:val="22"/>
              </w:rPr>
              <w:t>1,217,719</w:t>
            </w:r>
          </w:p>
        </w:tc>
        <w:tc>
          <w:tcPr>
            <w:tcW w:w="118" w:type="pct"/>
          </w:tcPr>
          <w:p w14:paraId="131AFE8C" w14:textId="77777777" w:rsidR="00A3019E" w:rsidRPr="004F5F8B" w:rsidRDefault="00A3019E">
            <w:pPr>
              <w:pStyle w:val="acctfourfigures"/>
              <w:tabs>
                <w:tab w:val="clear" w:pos="765"/>
              </w:tabs>
              <w:spacing w:line="240" w:lineRule="atLeast"/>
              <w:ind w:left="-8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98" w:type="pct"/>
            <w:tcBorders>
              <w:bottom w:val="single" w:sz="4" w:space="0" w:color="auto"/>
            </w:tcBorders>
          </w:tcPr>
          <w:p w14:paraId="0DA3FDA1" w14:textId="77777777" w:rsidR="00A3019E" w:rsidRDefault="00A3019E">
            <w:pPr>
              <w:pStyle w:val="acctfourfigures"/>
              <w:tabs>
                <w:tab w:val="clear" w:pos="765"/>
              </w:tabs>
              <w:spacing w:line="240" w:lineRule="atLeast"/>
              <w:ind w:left="-83" w:right="-31"/>
              <w:jc w:val="right"/>
              <w:rPr>
                <w:rFonts w:asciiTheme="majorBidi" w:hAnsiTheme="majorBidi" w:cstheme="majorBidi"/>
                <w:szCs w:val="22"/>
              </w:rPr>
            </w:pPr>
          </w:p>
          <w:p w14:paraId="6745C8E0" w14:textId="77777777" w:rsidR="00A3019E" w:rsidRPr="004F5F8B" w:rsidRDefault="00A3019E">
            <w:pPr>
              <w:pStyle w:val="acctfourfigures"/>
              <w:tabs>
                <w:tab w:val="clear" w:pos="765"/>
              </w:tabs>
              <w:spacing w:line="240" w:lineRule="atLeast"/>
              <w:ind w:left="-83" w:right="-31"/>
              <w:jc w:val="right"/>
              <w:rPr>
                <w:rFonts w:asciiTheme="majorBidi" w:hAnsiTheme="majorBidi" w:cstheme="majorBidi"/>
                <w:szCs w:val="22"/>
              </w:rPr>
            </w:pPr>
            <w:r w:rsidRPr="00F57313">
              <w:rPr>
                <w:rFonts w:asciiTheme="majorBidi" w:hAnsiTheme="majorBidi" w:cstheme="majorBidi"/>
                <w:szCs w:val="22"/>
              </w:rPr>
              <w:t>(261,688)</w:t>
            </w:r>
          </w:p>
        </w:tc>
        <w:tc>
          <w:tcPr>
            <w:tcW w:w="119" w:type="pct"/>
          </w:tcPr>
          <w:p w14:paraId="7B382CD6" w14:textId="77777777" w:rsidR="00A3019E" w:rsidRPr="004F5F8B" w:rsidRDefault="00A3019E">
            <w:pPr>
              <w:pStyle w:val="acctfourfigures"/>
              <w:tabs>
                <w:tab w:val="clear" w:pos="765"/>
              </w:tabs>
              <w:spacing w:line="240" w:lineRule="atLeast"/>
              <w:ind w:left="-83" w:right="-3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22" w:type="pct"/>
            <w:tcBorders>
              <w:bottom w:val="single" w:sz="4" w:space="0" w:color="auto"/>
            </w:tcBorders>
          </w:tcPr>
          <w:p w14:paraId="351D0A6D" w14:textId="77777777" w:rsidR="00A3019E" w:rsidRPr="00F44BCA" w:rsidRDefault="00A3019E">
            <w:pPr>
              <w:pStyle w:val="acctfourfigures"/>
              <w:tabs>
                <w:tab w:val="clear" w:pos="765"/>
              </w:tabs>
              <w:spacing w:line="240" w:lineRule="atLeast"/>
              <w:ind w:left="-83" w:right="-31"/>
              <w:jc w:val="right"/>
              <w:rPr>
                <w:rFonts w:asciiTheme="majorBidi" w:hAnsiTheme="majorBidi" w:cstheme="majorBidi"/>
                <w:szCs w:val="22"/>
              </w:rPr>
            </w:pPr>
          </w:p>
          <w:p w14:paraId="3625B4AA" w14:textId="77777777" w:rsidR="00A3019E" w:rsidRPr="00F44BCA" w:rsidRDefault="00A3019E">
            <w:pPr>
              <w:pStyle w:val="acctfourfigures"/>
              <w:tabs>
                <w:tab w:val="clear" w:pos="765"/>
              </w:tabs>
              <w:spacing w:line="240" w:lineRule="atLeast"/>
              <w:ind w:left="-83" w:right="-31"/>
              <w:jc w:val="right"/>
              <w:rPr>
                <w:rFonts w:asciiTheme="majorBidi" w:hAnsiTheme="majorBidi" w:cstheme="majorBidi"/>
                <w:szCs w:val="22"/>
              </w:rPr>
            </w:pPr>
            <w:r w:rsidRPr="00F44BCA">
              <w:rPr>
                <w:rFonts w:asciiTheme="majorBidi" w:hAnsiTheme="majorBidi" w:cstheme="majorBidi"/>
                <w:szCs w:val="22"/>
              </w:rPr>
              <w:t>2,398,303</w:t>
            </w:r>
          </w:p>
        </w:tc>
        <w:tc>
          <w:tcPr>
            <w:tcW w:w="119" w:type="pct"/>
          </w:tcPr>
          <w:p w14:paraId="5F90B905" w14:textId="77777777" w:rsidR="00A3019E" w:rsidRPr="00895161" w:rsidRDefault="00A3019E">
            <w:pPr>
              <w:ind w:left="-107" w:right="-17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19" w:type="pct"/>
          </w:tcPr>
          <w:p w14:paraId="4E16D7CC" w14:textId="77777777" w:rsidR="00A3019E" w:rsidRPr="004F5F8B" w:rsidRDefault="00A3019E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A3019E" w:rsidRPr="004F5F8B" w14:paraId="2505F66F" w14:textId="77777777">
        <w:trPr>
          <w:cantSplit/>
          <w:trHeight w:val="362"/>
        </w:trPr>
        <w:tc>
          <w:tcPr>
            <w:tcW w:w="1026" w:type="pct"/>
            <w:vAlign w:val="bottom"/>
          </w:tcPr>
          <w:p w14:paraId="01354D72" w14:textId="77777777" w:rsidR="00A3019E" w:rsidRPr="00233AE6" w:rsidRDefault="00A3019E">
            <w:pPr>
              <w:ind w:left="162" w:right="-186" w:hanging="183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233AE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เงินสดและรายการเทียบเท่า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br/>
            </w:r>
            <w:r w:rsidRPr="00233AE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เงินสดเพิ่มขึ้น </w:t>
            </w:r>
            <w:r w:rsidRPr="00233AE6" w:rsidDel="00C022E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</w:t>
            </w:r>
            <w:r w:rsidRPr="00233AE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ลดลง</w:t>
            </w:r>
            <w:r w:rsidRPr="00233AE6" w:rsidDel="00C022E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)</w:t>
            </w:r>
            <w:r w:rsidRPr="00233AE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427" w:type="pct"/>
            <w:tcBorders>
              <w:top w:val="single" w:sz="4" w:space="0" w:color="auto"/>
              <w:bottom w:val="double" w:sz="4" w:space="0" w:color="auto"/>
            </w:tcBorders>
          </w:tcPr>
          <w:p w14:paraId="74E8BD9E" w14:textId="77777777" w:rsidR="00A3019E" w:rsidRDefault="00A3019E">
            <w:pPr>
              <w:pStyle w:val="acctfourfigures"/>
              <w:tabs>
                <w:tab w:val="clear" w:pos="765"/>
                <w:tab w:val="decimal" w:pos="813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  <w:p w14:paraId="1FBF40E0" w14:textId="77777777" w:rsidR="00A3019E" w:rsidRPr="004F5F8B" w:rsidRDefault="00A3019E">
            <w:pPr>
              <w:pStyle w:val="acctfourfigures"/>
              <w:tabs>
                <w:tab w:val="clear" w:pos="765"/>
                <w:tab w:val="decimal" w:pos="813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5A2203">
              <w:rPr>
                <w:rFonts w:asciiTheme="majorBidi" w:hAnsiTheme="majorBidi" w:cstheme="majorBidi"/>
                <w:b/>
                <w:bCs/>
                <w:szCs w:val="22"/>
              </w:rPr>
              <w:t>(3,192)</w:t>
            </w:r>
          </w:p>
        </w:tc>
        <w:tc>
          <w:tcPr>
            <w:tcW w:w="117" w:type="pct"/>
          </w:tcPr>
          <w:p w14:paraId="072894BD" w14:textId="77777777" w:rsidR="00A3019E" w:rsidRPr="004F5F8B" w:rsidRDefault="00A3019E">
            <w:pPr>
              <w:pStyle w:val="acctfourfigures"/>
              <w:tabs>
                <w:tab w:val="clear" w:pos="765"/>
                <w:tab w:val="decimal" w:pos="813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497" w:type="pct"/>
            <w:tcBorders>
              <w:top w:val="single" w:sz="4" w:space="0" w:color="auto"/>
              <w:bottom w:val="double" w:sz="4" w:space="0" w:color="auto"/>
            </w:tcBorders>
          </w:tcPr>
          <w:p w14:paraId="3ADED573" w14:textId="77777777" w:rsidR="00A3019E" w:rsidRPr="00690CDB" w:rsidRDefault="00A3019E">
            <w:pPr>
              <w:pStyle w:val="acctfourfigures"/>
              <w:tabs>
                <w:tab w:val="clear" w:pos="765"/>
              </w:tabs>
              <w:spacing w:line="240" w:lineRule="atLeast"/>
              <w:ind w:left="-83" w:right="-20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  <w:p w14:paraId="11AF7EDD" w14:textId="77777777" w:rsidR="00A3019E" w:rsidRPr="004F5F8B" w:rsidRDefault="00A3019E">
            <w:pPr>
              <w:pStyle w:val="acctfourfigures"/>
              <w:tabs>
                <w:tab w:val="clear" w:pos="765"/>
              </w:tabs>
              <w:spacing w:line="240" w:lineRule="atLeast"/>
              <w:ind w:left="-83" w:right="-20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690CDB">
              <w:rPr>
                <w:rFonts w:asciiTheme="majorBidi" w:hAnsiTheme="majorBidi" w:cstheme="majorBidi"/>
                <w:b/>
                <w:bCs/>
                <w:szCs w:val="22"/>
              </w:rPr>
              <w:t>479,525</w:t>
            </w:r>
          </w:p>
        </w:tc>
        <w:tc>
          <w:tcPr>
            <w:tcW w:w="118" w:type="pct"/>
          </w:tcPr>
          <w:p w14:paraId="14A28ED9" w14:textId="77777777" w:rsidR="00A3019E" w:rsidRPr="004F5F8B" w:rsidRDefault="00A3019E">
            <w:pPr>
              <w:pStyle w:val="acctfourfigures"/>
              <w:tabs>
                <w:tab w:val="clear" w:pos="765"/>
                <w:tab w:val="decimal" w:pos="813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50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4ED4E7" w14:textId="77777777" w:rsidR="00A3019E" w:rsidRPr="00690CDB" w:rsidRDefault="00A3019E">
            <w:pPr>
              <w:pStyle w:val="acctfourfigures"/>
              <w:tabs>
                <w:tab w:val="clear" w:pos="765"/>
              </w:tabs>
              <w:spacing w:line="240" w:lineRule="atLeast"/>
              <w:ind w:left="-83" w:right="-20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690CDB">
              <w:rPr>
                <w:rFonts w:asciiTheme="majorBidi" w:hAnsiTheme="majorBidi" w:cstheme="majorBidi"/>
                <w:b/>
                <w:bCs/>
                <w:szCs w:val="22"/>
              </w:rPr>
              <w:t>(4</w:t>
            </w:r>
            <w:r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4,</w:t>
            </w:r>
            <w:r w:rsidRPr="00690CDB">
              <w:rPr>
                <w:rFonts w:asciiTheme="majorBidi" w:hAnsiTheme="majorBidi" w:cstheme="majorBidi"/>
                <w:b/>
                <w:bCs/>
                <w:szCs w:val="22"/>
              </w:rPr>
              <w:t>839)</w:t>
            </w:r>
          </w:p>
        </w:tc>
        <w:tc>
          <w:tcPr>
            <w:tcW w:w="118" w:type="pct"/>
          </w:tcPr>
          <w:p w14:paraId="5A4A72FD" w14:textId="77777777" w:rsidR="00A3019E" w:rsidRPr="00690CDB" w:rsidRDefault="00A3019E">
            <w:pPr>
              <w:pStyle w:val="acctfourfigures"/>
              <w:tabs>
                <w:tab w:val="clear" w:pos="765"/>
              </w:tabs>
              <w:spacing w:line="240" w:lineRule="atLeast"/>
              <w:ind w:left="-83" w:right="-20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501" w:type="pct"/>
            <w:tcBorders>
              <w:top w:val="single" w:sz="4" w:space="0" w:color="auto"/>
              <w:bottom w:val="double" w:sz="4" w:space="0" w:color="auto"/>
            </w:tcBorders>
          </w:tcPr>
          <w:p w14:paraId="752A4247" w14:textId="77777777" w:rsidR="00A3019E" w:rsidRPr="00895161" w:rsidRDefault="00A3019E">
            <w:pPr>
              <w:pStyle w:val="acctfourfigures"/>
              <w:tabs>
                <w:tab w:val="clear" w:pos="765"/>
              </w:tabs>
              <w:spacing w:line="240" w:lineRule="atLeast"/>
              <w:ind w:left="-83"/>
              <w:jc w:val="right"/>
              <w:rPr>
                <w:rFonts w:asciiTheme="majorBidi" w:hAnsiTheme="majorBidi" w:cstheme="majorBidi"/>
                <w:szCs w:val="22"/>
              </w:rPr>
            </w:pPr>
          </w:p>
          <w:p w14:paraId="713D8CFC" w14:textId="77777777" w:rsidR="00A3019E" w:rsidRPr="00690CDB" w:rsidRDefault="00A3019E">
            <w:pPr>
              <w:pStyle w:val="acctfourfigures"/>
              <w:tabs>
                <w:tab w:val="clear" w:pos="765"/>
              </w:tabs>
              <w:spacing w:line="240" w:lineRule="atLeast"/>
              <w:ind w:left="-83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690CDB">
              <w:rPr>
                <w:rFonts w:asciiTheme="majorBidi" w:hAnsiTheme="majorBidi" w:cstheme="majorBidi"/>
                <w:b/>
                <w:bCs/>
                <w:szCs w:val="22"/>
              </w:rPr>
              <w:t>405,985</w:t>
            </w:r>
          </w:p>
        </w:tc>
        <w:tc>
          <w:tcPr>
            <w:tcW w:w="118" w:type="pct"/>
          </w:tcPr>
          <w:p w14:paraId="61568EAA" w14:textId="77777777" w:rsidR="00A3019E" w:rsidRPr="00895161" w:rsidRDefault="00A3019E">
            <w:pPr>
              <w:pStyle w:val="acctfourfigures"/>
              <w:tabs>
                <w:tab w:val="clear" w:pos="765"/>
              </w:tabs>
              <w:spacing w:line="240" w:lineRule="atLeast"/>
              <w:ind w:left="-8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98" w:type="pct"/>
            <w:tcBorders>
              <w:top w:val="single" w:sz="4" w:space="0" w:color="auto"/>
              <w:bottom w:val="double" w:sz="4" w:space="0" w:color="auto"/>
            </w:tcBorders>
          </w:tcPr>
          <w:p w14:paraId="50ABF7FB" w14:textId="77777777" w:rsidR="00A3019E" w:rsidRPr="00690CDB" w:rsidRDefault="00A3019E">
            <w:pPr>
              <w:pStyle w:val="acctfourfigures"/>
              <w:tabs>
                <w:tab w:val="clear" w:pos="765"/>
              </w:tabs>
              <w:spacing w:line="240" w:lineRule="atLeast"/>
              <w:ind w:left="-83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  <w:p w14:paraId="70554B6C" w14:textId="77777777" w:rsidR="00A3019E" w:rsidRPr="00690CDB" w:rsidRDefault="00A3019E">
            <w:pPr>
              <w:pStyle w:val="acctfourfigures"/>
              <w:tabs>
                <w:tab w:val="clear" w:pos="765"/>
              </w:tabs>
              <w:spacing w:line="240" w:lineRule="atLeast"/>
              <w:ind w:left="-83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690CDB">
              <w:rPr>
                <w:rFonts w:asciiTheme="majorBidi" w:hAnsiTheme="majorBidi" w:cstheme="majorBidi"/>
                <w:b/>
                <w:bCs/>
                <w:szCs w:val="22"/>
              </w:rPr>
              <w:t>10,910</w:t>
            </w:r>
          </w:p>
        </w:tc>
        <w:tc>
          <w:tcPr>
            <w:tcW w:w="119" w:type="pct"/>
          </w:tcPr>
          <w:p w14:paraId="133B5603" w14:textId="77777777" w:rsidR="00A3019E" w:rsidRPr="00690CDB" w:rsidRDefault="00A3019E">
            <w:pPr>
              <w:pStyle w:val="acctfourfigures"/>
              <w:tabs>
                <w:tab w:val="clear" w:pos="765"/>
              </w:tabs>
              <w:spacing w:line="240" w:lineRule="atLeast"/>
              <w:ind w:left="-83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422" w:type="pct"/>
            <w:tcBorders>
              <w:top w:val="single" w:sz="4" w:space="0" w:color="auto"/>
              <w:bottom w:val="double" w:sz="4" w:space="0" w:color="auto"/>
            </w:tcBorders>
          </w:tcPr>
          <w:p w14:paraId="665F7A98" w14:textId="77777777" w:rsidR="00A3019E" w:rsidRPr="00690CDB" w:rsidRDefault="00A3019E">
            <w:pPr>
              <w:pStyle w:val="acctfourfigures"/>
              <w:tabs>
                <w:tab w:val="clear" w:pos="765"/>
              </w:tabs>
              <w:spacing w:line="240" w:lineRule="atLeast"/>
              <w:ind w:left="-83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  <w:p w14:paraId="77EEFA53" w14:textId="77777777" w:rsidR="00A3019E" w:rsidRPr="00F44BCA" w:rsidRDefault="00A3019E">
            <w:pPr>
              <w:pStyle w:val="acctfourfigures"/>
              <w:tabs>
                <w:tab w:val="clear" w:pos="765"/>
              </w:tabs>
              <w:spacing w:line="240" w:lineRule="atLeast"/>
              <w:ind w:left="-83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F44BCA">
              <w:rPr>
                <w:rFonts w:asciiTheme="majorBidi" w:hAnsiTheme="majorBidi" w:cstheme="majorBidi"/>
                <w:b/>
                <w:bCs/>
                <w:szCs w:val="22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34</w:t>
            </w:r>
            <w:r w:rsidRPr="00F44BCA">
              <w:rPr>
                <w:rFonts w:asciiTheme="majorBidi" w:hAnsiTheme="majorBidi" w:cstheme="majorBidi"/>
                <w:b/>
                <w:bCs/>
                <w:szCs w:val="22"/>
              </w:rPr>
              <w:t>,751</w:t>
            </w:r>
          </w:p>
        </w:tc>
        <w:tc>
          <w:tcPr>
            <w:tcW w:w="119" w:type="pct"/>
          </w:tcPr>
          <w:p w14:paraId="26062B94" w14:textId="77777777" w:rsidR="00A3019E" w:rsidRPr="00895161" w:rsidRDefault="00A3019E">
            <w:pPr>
              <w:ind w:left="-107" w:right="-17"/>
              <w:jc w:val="right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419" w:type="pct"/>
          </w:tcPr>
          <w:p w14:paraId="55C2961F" w14:textId="77777777" w:rsidR="00A3019E" w:rsidRPr="004F5F8B" w:rsidRDefault="00A3019E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</w:tbl>
    <w:p w14:paraId="5F7DF481" w14:textId="73DA5BE2" w:rsidR="006C4A36" w:rsidRDefault="006C4A36" w:rsidP="006A49CE">
      <w:pPr>
        <w:rPr>
          <w:rFonts w:cs="Angsana New"/>
          <w:szCs w:val="30"/>
        </w:rPr>
      </w:pPr>
    </w:p>
    <w:p w14:paraId="70779DE8" w14:textId="77777777" w:rsidR="006C4A36" w:rsidRDefault="006C4A36" w:rsidP="006A49CE">
      <w:pPr>
        <w:rPr>
          <w:rFonts w:cs="Angsana New"/>
          <w:szCs w:val="30"/>
        </w:rPr>
      </w:pPr>
    </w:p>
    <w:p w14:paraId="025B8BEF" w14:textId="0EBFD5BE" w:rsidR="006C4A36" w:rsidRPr="006A49CE" w:rsidRDefault="006C4A36" w:rsidP="006A49CE">
      <w:pPr>
        <w:rPr>
          <w:rFonts w:cs="Angsana New"/>
          <w:szCs w:val="30"/>
        </w:rPr>
        <w:sectPr w:rsidR="006C4A36" w:rsidRPr="006A49CE" w:rsidSect="0027043C">
          <w:pgSz w:w="11907" w:h="16839" w:code="9"/>
          <w:pgMar w:top="691" w:right="994" w:bottom="576" w:left="1350" w:header="720" w:footer="720" w:gutter="0"/>
          <w:cols w:space="720"/>
          <w:docGrid w:linePitch="408"/>
        </w:sectPr>
      </w:pPr>
    </w:p>
    <w:p w14:paraId="0D13FE95" w14:textId="2515D43B" w:rsidR="00102AB1" w:rsidRDefault="00897525" w:rsidP="002A3D2C">
      <w:pPr>
        <w:pStyle w:val="FSHeading1"/>
        <w:numPr>
          <w:ilvl w:val="0"/>
          <w:numId w:val="10"/>
        </w:numPr>
        <w:ind w:hanging="720"/>
      </w:pPr>
      <w:r>
        <w:rPr>
          <w:cs/>
        </w:rPr>
        <w:lastRenderedPageBreak/>
        <w:t>ที่ดิน อาคาร</w:t>
      </w:r>
      <w:r w:rsidR="00102AB1" w:rsidRPr="004D135A">
        <w:rPr>
          <w:cs/>
        </w:rPr>
        <w:t>และอุปกรณ์</w:t>
      </w:r>
    </w:p>
    <w:p w14:paraId="517BA6F6" w14:textId="77777777" w:rsidR="00CB6283" w:rsidRPr="00024FF8" w:rsidRDefault="00CB6283" w:rsidP="00471AF4">
      <w:pPr>
        <w:ind w:left="547" w:right="14"/>
        <w:jc w:val="thaiDistribute"/>
        <w:rPr>
          <w:rFonts w:cs="Angsana New"/>
          <w:szCs w:val="30"/>
        </w:rPr>
      </w:pPr>
    </w:p>
    <w:tbl>
      <w:tblPr>
        <w:tblW w:w="15028" w:type="dxa"/>
        <w:tblInd w:w="-32" w:type="dxa"/>
        <w:tblLayout w:type="fixed"/>
        <w:tblLook w:val="0000" w:firstRow="0" w:lastRow="0" w:firstColumn="0" w:lastColumn="0" w:noHBand="0" w:noVBand="0"/>
      </w:tblPr>
      <w:tblGrid>
        <w:gridCol w:w="2822"/>
        <w:gridCol w:w="630"/>
        <w:gridCol w:w="990"/>
        <w:gridCol w:w="236"/>
        <w:gridCol w:w="1080"/>
        <w:gridCol w:w="270"/>
        <w:gridCol w:w="990"/>
        <w:gridCol w:w="270"/>
        <w:gridCol w:w="1080"/>
        <w:gridCol w:w="270"/>
        <w:gridCol w:w="1170"/>
        <w:gridCol w:w="270"/>
        <w:gridCol w:w="900"/>
        <w:gridCol w:w="270"/>
        <w:gridCol w:w="900"/>
        <w:gridCol w:w="270"/>
        <w:gridCol w:w="1080"/>
        <w:gridCol w:w="270"/>
        <w:gridCol w:w="1253"/>
        <w:gridCol w:w="7"/>
      </w:tblGrid>
      <w:tr w:rsidR="00AA09F3" w:rsidRPr="004D135A" w14:paraId="203B54B4" w14:textId="77777777" w:rsidTr="00AA09F3">
        <w:trPr>
          <w:gridAfter w:val="1"/>
          <w:wAfter w:w="7" w:type="dxa"/>
          <w:cantSplit/>
          <w:trHeight w:val="200"/>
        </w:trPr>
        <w:tc>
          <w:tcPr>
            <w:tcW w:w="2822" w:type="dxa"/>
          </w:tcPr>
          <w:p w14:paraId="351A0537" w14:textId="77777777" w:rsidR="00AA09F3" w:rsidRPr="004D135A" w:rsidRDefault="00AA09F3" w:rsidP="00831282">
            <w:pPr>
              <w:spacing w:line="280" w:lineRule="exact"/>
              <w:ind w:right="44"/>
              <w:contextualSpacing/>
              <w:rPr>
                <w:rFonts w:cs="Angsana New"/>
                <w:bCs/>
                <w:sz w:val="23"/>
                <w:szCs w:val="23"/>
              </w:rPr>
            </w:pPr>
            <w:r w:rsidRPr="004D135A">
              <w:rPr>
                <w:rFonts w:cs="Angsana New"/>
                <w:bCs/>
                <w:sz w:val="23"/>
                <w:szCs w:val="23"/>
              </w:rPr>
              <w:tab/>
            </w:r>
          </w:p>
        </w:tc>
        <w:tc>
          <w:tcPr>
            <w:tcW w:w="630" w:type="dxa"/>
          </w:tcPr>
          <w:p w14:paraId="4246D39D" w14:textId="77777777" w:rsidR="00AA09F3" w:rsidRPr="004D135A" w:rsidRDefault="00AA09F3" w:rsidP="00831282">
            <w:pPr>
              <w:spacing w:line="280" w:lineRule="exact"/>
              <w:ind w:left="-81" w:right="44"/>
              <w:contextualSpacing/>
              <w:jc w:val="center"/>
              <w:rPr>
                <w:rFonts w:cs="Angsana New"/>
                <w:bCs/>
                <w:sz w:val="23"/>
                <w:szCs w:val="23"/>
              </w:rPr>
            </w:pPr>
          </w:p>
        </w:tc>
        <w:tc>
          <w:tcPr>
            <w:tcW w:w="990" w:type="dxa"/>
          </w:tcPr>
          <w:p w14:paraId="328EF5FA" w14:textId="77777777" w:rsidR="00AA09F3" w:rsidRPr="004D135A" w:rsidRDefault="00AA09F3" w:rsidP="00831282">
            <w:pPr>
              <w:spacing w:line="280" w:lineRule="exact"/>
              <w:ind w:left="-81" w:right="44"/>
              <w:contextualSpacing/>
              <w:jc w:val="center"/>
              <w:rPr>
                <w:rFonts w:cs="Angsana New"/>
                <w:bCs/>
                <w:sz w:val="23"/>
                <w:szCs w:val="23"/>
                <w:cs/>
              </w:rPr>
            </w:pPr>
          </w:p>
        </w:tc>
        <w:tc>
          <w:tcPr>
            <w:tcW w:w="10579" w:type="dxa"/>
            <w:gridSpan w:val="16"/>
          </w:tcPr>
          <w:p w14:paraId="32311690" w14:textId="34942652" w:rsidR="00AA09F3" w:rsidRPr="004D135A" w:rsidRDefault="00AA09F3" w:rsidP="00831282">
            <w:pPr>
              <w:spacing w:line="280" w:lineRule="exact"/>
              <w:ind w:left="-81" w:right="44"/>
              <w:contextualSpacing/>
              <w:jc w:val="center"/>
              <w:rPr>
                <w:rFonts w:cs="Angsana New"/>
                <w:bCs/>
                <w:sz w:val="23"/>
                <w:szCs w:val="23"/>
              </w:rPr>
            </w:pPr>
            <w:r w:rsidRPr="004D135A">
              <w:rPr>
                <w:rFonts w:cs="Angsana New"/>
                <w:bCs/>
                <w:sz w:val="23"/>
                <w:szCs w:val="23"/>
                <w:cs/>
              </w:rPr>
              <w:t>งบการเงินรวม</w:t>
            </w:r>
          </w:p>
        </w:tc>
      </w:tr>
      <w:tr w:rsidR="00AA09F3" w:rsidRPr="004D135A" w14:paraId="638FF1F4" w14:textId="77777777" w:rsidTr="00AA09F3">
        <w:trPr>
          <w:cantSplit/>
          <w:trHeight w:val="119"/>
        </w:trPr>
        <w:tc>
          <w:tcPr>
            <w:tcW w:w="2822" w:type="dxa"/>
          </w:tcPr>
          <w:p w14:paraId="1F2D2E52" w14:textId="77777777" w:rsidR="00AA09F3" w:rsidRPr="004D135A" w:rsidRDefault="00AA09F3" w:rsidP="00831282">
            <w:pPr>
              <w:spacing w:line="280" w:lineRule="exact"/>
              <w:ind w:right="44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630" w:type="dxa"/>
          </w:tcPr>
          <w:p w14:paraId="2356CAB8" w14:textId="77777777" w:rsidR="00AA09F3" w:rsidRPr="004D135A" w:rsidRDefault="00AA09F3" w:rsidP="00831282">
            <w:pPr>
              <w:spacing w:line="280" w:lineRule="exact"/>
              <w:ind w:left="-126" w:right="-90"/>
              <w:contextualSpacing/>
              <w:jc w:val="center"/>
              <w:rPr>
                <w:rFonts w:cs="Angsana New"/>
                <w:iCs/>
                <w:sz w:val="23"/>
                <w:szCs w:val="23"/>
              </w:rPr>
            </w:pPr>
          </w:p>
          <w:p w14:paraId="53ABC0E5" w14:textId="77777777" w:rsidR="00AA09F3" w:rsidRPr="004D135A" w:rsidRDefault="00AA09F3" w:rsidP="00831282">
            <w:pPr>
              <w:spacing w:line="280" w:lineRule="exact"/>
              <w:ind w:left="-126" w:right="-90"/>
              <w:contextualSpacing/>
              <w:jc w:val="center"/>
              <w:rPr>
                <w:rFonts w:cs="Angsana New"/>
                <w:iCs/>
                <w:sz w:val="23"/>
                <w:szCs w:val="23"/>
              </w:rPr>
            </w:pPr>
          </w:p>
          <w:p w14:paraId="7F13F90A" w14:textId="78555B86" w:rsidR="00AA09F3" w:rsidRPr="004D135A" w:rsidRDefault="00AA09F3" w:rsidP="00831282">
            <w:pPr>
              <w:spacing w:line="280" w:lineRule="exact"/>
              <w:ind w:left="-126" w:right="-90"/>
              <w:contextualSpacing/>
              <w:jc w:val="center"/>
              <w:rPr>
                <w:rFonts w:cs="Angsana New"/>
                <w:iCs/>
                <w:sz w:val="23"/>
                <w:szCs w:val="23"/>
              </w:rPr>
            </w:pPr>
            <w:r w:rsidRPr="008E0EDB">
              <w:rPr>
                <w:rFonts w:cs="Angsana New"/>
                <w:i/>
                <w:iCs/>
                <w:sz w:val="23"/>
                <w:szCs w:val="23"/>
                <w:cs/>
              </w:rPr>
              <w:t>หมายเหตุ</w:t>
            </w:r>
          </w:p>
        </w:tc>
        <w:tc>
          <w:tcPr>
            <w:tcW w:w="990" w:type="dxa"/>
          </w:tcPr>
          <w:p w14:paraId="22895C27" w14:textId="77777777" w:rsidR="00AA09F3" w:rsidRPr="005A2B64" w:rsidRDefault="00AA09F3" w:rsidP="00831282">
            <w:pPr>
              <w:spacing w:line="280" w:lineRule="exact"/>
              <w:ind w:left="-126" w:right="-90"/>
              <w:contextualSpacing/>
              <w:jc w:val="center"/>
              <w:rPr>
                <w:rFonts w:cs="Angsana New"/>
                <w:sz w:val="23"/>
                <w:szCs w:val="23"/>
              </w:rPr>
            </w:pPr>
          </w:p>
          <w:p w14:paraId="5F3A64BA" w14:textId="77777777" w:rsidR="00AA09F3" w:rsidRPr="005A2B64" w:rsidRDefault="00AA09F3" w:rsidP="00831282">
            <w:pPr>
              <w:spacing w:line="280" w:lineRule="exact"/>
              <w:ind w:left="-126" w:right="-90"/>
              <w:contextualSpacing/>
              <w:jc w:val="center"/>
              <w:rPr>
                <w:rFonts w:cs="Angsana New"/>
                <w:sz w:val="23"/>
                <w:szCs w:val="23"/>
              </w:rPr>
            </w:pPr>
          </w:p>
          <w:p w14:paraId="78871EF0" w14:textId="5E372DC7" w:rsidR="00AA09F3" w:rsidRPr="005A2B64" w:rsidRDefault="00AA09F3" w:rsidP="00831282">
            <w:pPr>
              <w:spacing w:line="280" w:lineRule="exact"/>
              <w:ind w:left="-126" w:right="-90"/>
              <w:contextualSpacing/>
              <w:jc w:val="center"/>
              <w:rPr>
                <w:rFonts w:cs="Angsana New"/>
                <w:sz w:val="23"/>
                <w:szCs w:val="23"/>
                <w:cs/>
              </w:rPr>
            </w:pPr>
            <w:r w:rsidRPr="005A2B64">
              <w:rPr>
                <w:rFonts w:cs="Angsana New"/>
                <w:sz w:val="23"/>
                <w:szCs w:val="23"/>
                <w:cs/>
              </w:rPr>
              <w:t>ที่ดิน</w:t>
            </w:r>
          </w:p>
        </w:tc>
        <w:tc>
          <w:tcPr>
            <w:tcW w:w="236" w:type="dxa"/>
          </w:tcPr>
          <w:p w14:paraId="2BE21C40" w14:textId="21CFEDAF" w:rsidR="00AA09F3" w:rsidRPr="005A2B64" w:rsidRDefault="00AA09F3" w:rsidP="00831282">
            <w:pPr>
              <w:spacing w:line="280" w:lineRule="exact"/>
              <w:ind w:left="-126" w:right="-90"/>
              <w:contextualSpacing/>
              <w:jc w:val="center"/>
              <w:rPr>
                <w:rFonts w:cs="Angsana New"/>
                <w:sz w:val="23"/>
                <w:szCs w:val="23"/>
                <w:cs/>
              </w:rPr>
            </w:pPr>
          </w:p>
        </w:tc>
        <w:tc>
          <w:tcPr>
            <w:tcW w:w="1080" w:type="dxa"/>
          </w:tcPr>
          <w:p w14:paraId="3C45EB65" w14:textId="350C172E" w:rsidR="00AA09F3" w:rsidRPr="005A2B64" w:rsidRDefault="00AA09F3" w:rsidP="00831282">
            <w:pPr>
              <w:spacing w:line="280" w:lineRule="exact"/>
              <w:ind w:left="-126" w:right="-90"/>
              <w:contextualSpacing/>
              <w:jc w:val="center"/>
              <w:rPr>
                <w:rFonts w:cs="Angsana New"/>
                <w:sz w:val="23"/>
                <w:szCs w:val="23"/>
              </w:rPr>
            </w:pPr>
          </w:p>
          <w:p w14:paraId="6188888B" w14:textId="77777777" w:rsidR="00AA09F3" w:rsidRPr="005A2B64" w:rsidRDefault="00AA09F3" w:rsidP="00831282">
            <w:pPr>
              <w:spacing w:line="280" w:lineRule="exact"/>
              <w:ind w:left="-126" w:right="-90"/>
              <w:contextualSpacing/>
              <w:jc w:val="center"/>
              <w:rPr>
                <w:rFonts w:cs="Angsana New"/>
                <w:sz w:val="23"/>
                <w:szCs w:val="23"/>
              </w:rPr>
            </w:pPr>
            <w:r w:rsidRPr="005A2B64">
              <w:rPr>
                <w:rFonts w:cs="Angsana New"/>
                <w:sz w:val="23"/>
                <w:szCs w:val="23"/>
                <w:cs/>
              </w:rPr>
              <w:t>ส่วนปรับปรุงที่ดิน</w:t>
            </w:r>
          </w:p>
        </w:tc>
        <w:tc>
          <w:tcPr>
            <w:tcW w:w="270" w:type="dxa"/>
          </w:tcPr>
          <w:p w14:paraId="4DEB241F" w14:textId="77777777" w:rsidR="00AA09F3" w:rsidRPr="00080116" w:rsidRDefault="00AA09F3" w:rsidP="00831282">
            <w:pPr>
              <w:spacing w:line="280" w:lineRule="exact"/>
              <w:ind w:left="-126" w:right="-90"/>
              <w:contextualSpacing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990" w:type="dxa"/>
          </w:tcPr>
          <w:p w14:paraId="50D59B1E" w14:textId="77777777" w:rsidR="00AA09F3" w:rsidRPr="004D135A" w:rsidRDefault="00AA09F3" w:rsidP="00831282">
            <w:pPr>
              <w:spacing w:line="280" w:lineRule="exact"/>
              <w:ind w:left="-126" w:right="-90"/>
              <w:contextualSpacing/>
              <w:jc w:val="center"/>
              <w:rPr>
                <w:rFonts w:cs="Angsana New"/>
                <w:sz w:val="23"/>
                <w:szCs w:val="23"/>
              </w:rPr>
            </w:pPr>
            <w:r w:rsidRPr="004D135A">
              <w:rPr>
                <w:rFonts w:cs="Angsana New"/>
                <w:sz w:val="23"/>
                <w:szCs w:val="23"/>
                <w:cs/>
              </w:rPr>
              <w:t>อาคารและ</w:t>
            </w:r>
          </w:p>
          <w:p w14:paraId="2DACB048" w14:textId="77777777" w:rsidR="00AA09F3" w:rsidRPr="004D135A" w:rsidRDefault="00AA09F3" w:rsidP="00831282">
            <w:pPr>
              <w:spacing w:line="280" w:lineRule="exact"/>
              <w:ind w:left="-126" w:right="-90"/>
              <w:contextualSpacing/>
              <w:jc w:val="center"/>
              <w:rPr>
                <w:rFonts w:cs="Angsana New"/>
                <w:sz w:val="23"/>
                <w:szCs w:val="23"/>
              </w:rPr>
            </w:pPr>
            <w:r w:rsidRPr="004D135A">
              <w:rPr>
                <w:rFonts w:cs="Angsana New"/>
                <w:sz w:val="23"/>
                <w:szCs w:val="23"/>
                <w:cs/>
              </w:rPr>
              <w:t>ส่วนปรับปรุงอาคาร</w:t>
            </w:r>
          </w:p>
        </w:tc>
        <w:tc>
          <w:tcPr>
            <w:tcW w:w="270" w:type="dxa"/>
          </w:tcPr>
          <w:p w14:paraId="54F38097" w14:textId="77777777" w:rsidR="00AA09F3" w:rsidRPr="004D135A" w:rsidRDefault="00AA09F3" w:rsidP="00831282">
            <w:pPr>
              <w:spacing w:line="280" w:lineRule="exact"/>
              <w:ind w:left="-126" w:right="-90"/>
              <w:contextualSpacing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14:paraId="1C98F0CE" w14:textId="77777777" w:rsidR="00AA09F3" w:rsidRPr="004D135A" w:rsidRDefault="00AA09F3" w:rsidP="00831282">
            <w:pPr>
              <w:spacing w:line="280" w:lineRule="exact"/>
              <w:ind w:left="-126" w:right="-90"/>
              <w:contextualSpacing/>
              <w:jc w:val="center"/>
              <w:rPr>
                <w:rFonts w:cs="Angsana New"/>
                <w:sz w:val="23"/>
                <w:szCs w:val="23"/>
              </w:rPr>
            </w:pPr>
          </w:p>
          <w:p w14:paraId="325AE168" w14:textId="77777777" w:rsidR="00AA09F3" w:rsidRPr="004D135A" w:rsidRDefault="00AA09F3" w:rsidP="00831282">
            <w:pPr>
              <w:spacing w:line="280" w:lineRule="exact"/>
              <w:ind w:left="-126" w:right="-90"/>
              <w:contextualSpacing/>
              <w:jc w:val="center"/>
              <w:rPr>
                <w:rFonts w:cs="Angsana New"/>
                <w:sz w:val="23"/>
                <w:szCs w:val="23"/>
              </w:rPr>
            </w:pPr>
            <w:r w:rsidRPr="004D135A">
              <w:rPr>
                <w:rFonts w:cs="Angsana New"/>
                <w:sz w:val="23"/>
                <w:szCs w:val="23"/>
                <w:cs/>
              </w:rPr>
              <w:t>เครื่องจักรและ</w:t>
            </w:r>
          </w:p>
          <w:p w14:paraId="63863310" w14:textId="77777777" w:rsidR="00AA09F3" w:rsidRPr="004D135A" w:rsidRDefault="00AA09F3" w:rsidP="00831282">
            <w:pPr>
              <w:spacing w:line="280" w:lineRule="exact"/>
              <w:ind w:left="-126" w:right="-90"/>
              <w:contextualSpacing/>
              <w:jc w:val="center"/>
              <w:rPr>
                <w:rFonts w:cs="Angsana New"/>
                <w:sz w:val="23"/>
                <w:szCs w:val="23"/>
                <w:cs/>
              </w:rPr>
            </w:pPr>
            <w:r>
              <w:rPr>
                <w:rFonts w:cs="Angsana New"/>
                <w:sz w:val="23"/>
                <w:szCs w:val="23"/>
                <w:cs/>
              </w:rPr>
              <w:t xml:space="preserve">อุปกรณ์ </w:t>
            </w:r>
          </w:p>
        </w:tc>
        <w:tc>
          <w:tcPr>
            <w:tcW w:w="270" w:type="dxa"/>
          </w:tcPr>
          <w:p w14:paraId="2E61D650" w14:textId="77777777" w:rsidR="00AA09F3" w:rsidRPr="004D135A" w:rsidRDefault="00AA09F3" w:rsidP="00831282">
            <w:pPr>
              <w:spacing w:line="280" w:lineRule="exact"/>
              <w:ind w:left="-126" w:right="-90"/>
              <w:contextualSpacing/>
              <w:jc w:val="center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170" w:type="dxa"/>
          </w:tcPr>
          <w:p w14:paraId="7A678B4F" w14:textId="39170E2E" w:rsidR="00AA09F3" w:rsidRPr="004D135A" w:rsidRDefault="00AA09F3" w:rsidP="00831282">
            <w:pPr>
              <w:spacing w:line="280" w:lineRule="exact"/>
              <w:ind w:left="-108" w:right="-108"/>
              <w:contextualSpacing/>
              <w:jc w:val="center"/>
              <w:rPr>
                <w:rFonts w:cs="Angsana New"/>
                <w:sz w:val="23"/>
                <w:szCs w:val="23"/>
              </w:rPr>
            </w:pPr>
            <w:r w:rsidRPr="004D135A">
              <w:rPr>
                <w:rFonts w:cs="Angsana New"/>
                <w:sz w:val="23"/>
                <w:szCs w:val="23"/>
                <w:cs/>
              </w:rPr>
              <w:t>เครื่องตกแต่งติดตั้ง และเครื่องใช้</w:t>
            </w:r>
          </w:p>
          <w:p w14:paraId="71584424" w14:textId="3E896C93" w:rsidR="00AA09F3" w:rsidRPr="004D135A" w:rsidRDefault="00AA09F3" w:rsidP="00831282">
            <w:pPr>
              <w:spacing w:line="280" w:lineRule="exact"/>
              <w:ind w:left="-126" w:right="-90"/>
              <w:contextualSpacing/>
              <w:jc w:val="center"/>
              <w:rPr>
                <w:rFonts w:cs="Angsana New"/>
                <w:sz w:val="23"/>
                <w:szCs w:val="23"/>
              </w:rPr>
            </w:pPr>
            <w:r w:rsidRPr="004D135A">
              <w:rPr>
                <w:rFonts w:cs="Angsana New"/>
                <w:sz w:val="23"/>
                <w:szCs w:val="23"/>
                <w:cs/>
              </w:rPr>
              <w:t>สำนักงาน</w:t>
            </w:r>
          </w:p>
        </w:tc>
        <w:tc>
          <w:tcPr>
            <w:tcW w:w="270" w:type="dxa"/>
          </w:tcPr>
          <w:p w14:paraId="623B0F63" w14:textId="77777777" w:rsidR="00AA09F3" w:rsidRPr="004D135A" w:rsidRDefault="00AA09F3" w:rsidP="00831282">
            <w:pPr>
              <w:spacing w:line="280" w:lineRule="exact"/>
              <w:ind w:left="-81" w:right="-90"/>
              <w:contextualSpacing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900" w:type="dxa"/>
          </w:tcPr>
          <w:p w14:paraId="0ECA41FA" w14:textId="77777777" w:rsidR="00AA09F3" w:rsidRPr="004D135A" w:rsidRDefault="00AA09F3" w:rsidP="00831282">
            <w:pPr>
              <w:spacing w:line="280" w:lineRule="exact"/>
              <w:ind w:left="-126" w:right="-90"/>
              <w:contextualSpacing/>
              <w:jc w:val="center"/>
              <w:rPr>
                <w:rFonts w:cs="Angsana New"/>
                <w:sz w:val="23"/>
                <w:szCs w:val="23"/>
              </w:rPr>
            </w:pPr>
          </w:p>
          <w:p w14:paraId="0051D4B6" w14:textId="77777777" w:rsidR="00AA09F3" w:rsidRPr="004D135A" w:rsidRDefault="00AA09F3" w:rsidP="00831282">
            <w:pPr>
              <w:spacing w:line="280" w:lineRule="exact"/>
              <w:ind w:left="-126" w:right="-90"/>
              <w:contextualSpacing/>
              <w:jc w:val="center"/>
              <w:rPr>
                <w:rFonts w:cs="Angsana New"/>
                <w:sz w:val="23"/>
                <w:szCs w:val="23"/>
              </w:rPr>
            </w:pPr>
          </w:p>
          <w:p w14:paraId="5E5A0921" w14:textId="77777777" w:rsidR="00AA09F3" w:rsidRPr="004D135A" w:rsidRDefault="00AA09F3" w:rsidP="00831282">
            <w:pPr>
              <w:spacing w:line="280" w:lineRule="exact"/>
              <w:ind w:left="-126" w:right="-90"/>
              <w:contextualSpacing/>
              <w:jc w:val="center"/>
              <w:rPr>
                <w:rFonts w:cs="Angsana New"/>
                <w:sz w:val="23"/>
                <w:szCs w:val="23"/>
              </w:rPr>
            </w:pPr>
            <w:r w:rsidRPr="004D135A">
              <w:rPr>
                <w:rFonts w:cs="Angsana New"/>
                <w:sz w:val="23"/>
                <w:szCs w:val="23"/>
                <w:cs/>
              </w:rPr>
              <w:t>ยานพาหนะ</w:t>
            </w:r>
          </w:p>
        </w:tc>
        <w:tc>
          <w:tcPr>
            <w:tcW w:w="270" w:type="dxa"/>
          </w:tcPr>
          <w:p w14:paraId="3F1D2DFA" w14:textId="77777777" w:rsidR="00AA09F3" w:rsidRPr="004D135A" w:rsidRDefault="00AA09F3" w:rsidP="00831282">
            <w:pPr>
              <w:spacing w:line="280" w:lineRule="exact"/>
              <w:ind w:left="-81" w:right="-90"/>
              <w:contextualSpacing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900" w:type="dxa"/>
          </w:tcPr>
          <w:p w14:paraId="5D79A2C4" w14:textId="77777777" w:rsidR="00AA09F3" w:rsidRPr="004D135A" w:rsidRDefault="00AA09F3" w:rsidP="00831282">
            <w:pPr>
              <w:pStyle w:val="acctfourfigures"/>
              <w:tabs>
                <w:tab w:val="clear" w:pos="765"/>
              </w:tabs>
              <w:spacing w:line="280" w:lineRule="exact"/>
              <w:ind w:left="-81" w:right="-90"/>
              <w:contextualSpacing/>
              <w:jc w:val="center"/>
              <w:rPr>
                <w:rFonts w:ascii="Angsana New" w:eastAsia="Cordia New" w:hAnsi="Angsana New" w:cs="Angsana New"/>
                <w:sz w:val="23"/>
                <w:szCs w:val="23"/>
                <w:lang w:val="en-US" w:bidi="th-TH"/>
              </w:rPr>
            </w:pPr>
          </w:p>
          <w:p w14:paraId="1E6615F7" w14:textId="77777777" w:rsidR="00AA09F3" w:rsidRPr="004D135A" w:rsidRDefault="00AA09F3" w:rsidP="00831282">
            <w:pPr>
              <w:pStyle w:val="acctfourfigures"/>
              <w:tabs>
                <w:tab w:val="clear" w:pos="765"/>
              </w:tabs>
              <w:spacing w:line="280" w:lineRule="exact"/>
              <w:ind w:left="-81" w:right="-90"/>
              <w:contextualSpacing/>
              <w:jc w:val="center"/>
              <w:rPr>
                <w:rFonts w:ascii="Angsana New" w:eastAsia="Cordia New" w:hAnsi="Angsana New" w:cs="Angsana New"/>
                <w:sz w:val="23"/>
                <w:szCs w:val="23"/>
                <w:lang w:val="en-US" w:bidi="th-TH"/>
              </w:rPr>
            </w:pPr>
            <w:r w:rsidRPr="004D135A">
              <w:rPr>
                <w:rFonts w:ascii="Angsana New" w:eastAsia="Cordia New" w:hAnsi="Angsana New" w:cs="Angsana New"/>
                <w:sz w:val="23"/>
                <w:szCs w:val="23"/>
                <w:cs/>
                <w:lang w:val="en-US" w:bidi="th-TH"/>
              </w:rPr>
              <w:t>วัสดุและ</w:t>
            </w:r>
          </w:p>
          <w:p w14:paraId="4D6579A0" w14:textId="77777777" w:rsidR="00AA09F3" w:rsidRPr="004D135A" w:rsidRDefault="00AA09F3" w:rsidP="00831282">
            <w:pPr>
              <w:pStyle w:val="acctfourfigures"/>
              <w:tabs>
                <w:tab w:val="clear" w:pos="765"/>
              </w:tabs>
              <w:spacing w:line="280" w:lineRule="exact"/>
              <w:ind w:left="-81" w:right="-90"/>
              <w:contextualSpacing/>
              <w:jc w:val="center"/>
              <w:rPr>
                <w:rFonts w:ascii="Angsana New" w:eastAsia="Cordia New" w:hAnsi="Angsana New" w:cs="Angsana New"/>
                <w:sz w:val="23"/>
                <w:szCs w:val="23"/>
                <w:lang w:val="en-US" w:bidi="th-TH"/>
              </w:rPr>
            </w:pPr>
            <w:r w:rsidRPr="004D135A">
              <w:rPr>
                <w:rFonts w:ascii="Angsana New" w:eastAsia="Cordia New" w:hAnsi="Angsana New" w:cs="Angsana New"/>
                <w:sz w:val="23"/>
                <w:szCs w:val="23"/>
                <w:cs/>
                <w:lang w:val="en-US" w:bidi="th-TH"/>
              </w:rPr>
              <w:t>อะไหล่</w:t>
            </w:r>
          </w:p>
        </w:tc>
        <w:tc>
          <w:tcPr>
            <w:tcW w:w="270" w:type="dxa"/>
          </w:tcPr>
          <w:p w14:paraId="48F7C13F" w14:textId="77777777" w:rsidR="00AA09F3" w:rsidRPr="004D135A" w:rsidRDefault="00AA09F3" w:rsidP="00831282">
            <w:pPr>
              <w:pStyle w:val="acctfourfigures"/>
              <w:tabs>
                <w:tab w:val="clear" w:pos="765"/>
              </w:tabs>
              <w:spacing w:line="280" w:lineRule="exact"/>
              <w:ind w:left="-81" w:right="-90"/>
              <w:contextualSpacing/>
              <w:jc w:val="center"/>
              <w:rPr>
                <w:rFonts w:ascii="Angsana New" w:hAnsi="Angsana New" w:cs="Angsana New"/>
                <w:sz w:val="23"/>
                <w:szCs w:val="23"/>
                <w:lang w:bidi="th-TH"/>
              </w:rPr>
            </w:pPr>
          </w:p>
        </w:tc>
        <w:tc>
          <w:tcPr>
            <w:tcW w:w="1080" w:type="dxa"/>
          </w:tcPr>
          <w:p w14:paraId="63BD6AB9" w14:textId="77777777" w:rsidR="00AA09F3" w:rsidRPr="004D135A" w:rsidRDefault="00AA09F3" w:rsidP="00831282">
            <w:pPr>
              <w:pStyle w:val="acctfourfigures"/>
              <w:tabs>
                <w:tab w:val="clear" w:pos="765"/>
              </w:tabs>
              <w:spacing w:line="280" w:lineRule="exact"/>
              <w:ind w:left="-81" w:right="-90"/>
              <w:contextualSpacing/>
              <w:jc w:val="center"/>
              <w:rPr>
                <w:rFonts w:ascii="Angsana New" w:hAnsi="Angsana New" w:cs="Angsana New"/>
                <w:sz w:val="23"/>
                <w:szCs w:val="23"/>
                <w:lang w:bidi="th-TH"/>
              </w:rPr>
            </w:pPr>
          </w:p>
          <w:p w14:paraId="74B41711" w14:textId="77777777" w:rsidR="00AA09F3" w:rsidRPr="004D135A" w:rsidRDefault="00AA09F3" w:rsidP="00831282">
            <w:pPr>
              <w:pStyle w:val="acctfourfigures"/>
              <w:tabs>
                <w:tab w:val="clear" w:pos="765"/>
              </w:tabs>
              <w:spacing w:line="280" w:lineRule="exact"/>
              <w:ind w:left="-81" w:right="-90"/>
              <w:contextualSpacing/>
              <w:jc w:val="center"/>
              <w:rPr>
                <w:rFonts w:ascii="Angsana New" w:hAnsi="Angsana New" w:cs="Angsana New"/>
                <w:sz w:val="23"/>
                <w:szCs w:val="23"/>
                <w:lang w:bidi="th-TH"/>
              </w:rPr>
            </w:pPr>
            <w:r w:rsidRPr="004D135A">
              <w:rPr>
                <w:rFonts w:ascii="Angsana New" w:hAnsi="Angsana New" w:cs="Angsana New"/>
                <w:sz w:val="23"/>
                <w:szCs w:val="23"/>
                <w:cs/>
                <w:lang w:bidi="th-TH"/>
              </w:rPr>
              <w:t>สินทรัพย์</w:t>
            </w:r>
          </w:p>
          <w:p w14:paraId="3BE5DB8A" w14:textId="77777777" w:rsidR="00AA09F3" w:rsidRPr="004D135A" w:rsidRDefault="00AA09F3" w:rsidP="00831282">
            <w:pPr>
              <w:pStyle w:val="acctfourfigures"/>
              <w:tabs>
                <w:tab w:val="clear" w:pos="765"/>
              </w:tabs>
              <w:spacing w:line="280" w:lineRule="exact"/>
              <w:ind w:left="-81" w:right="-90"/>
              <w:contextualSpacing/>
              <w:jc w:val="center"/>
              <w:rPr>
                <w:rFonts w:ascii="Angsana New" w:hAnsi="Angsana New" w:cs="Angsana New"/>
                <w:sz w:val="23"/>
                <w:szCs w:val="23"/>
                <w:lang w:bidi="th-TH"/>
              </w:rPr>
            </w:pPr>
            <w:r w:rsidRPr="004D135A">
              <w:rPr>
                <w:rFonts w:ascii="Angsana New" w:hAnsi="Angsana New" w:cs="Angsana New"/>
                <w:sz w:val="23"/>
                <w:szCs w:val="23"/>
                <w:cs/>
                <w:lang w:bidi="th-TH"/>
              </w:rPr>
              <w:t>ระหว่างก่อสร้าง</w:t>
            </w:r>
            <w:r w:rsidRPr="004D135A">
              <w:rPr>
                <w:rFonts w:ascii="Angsana New" w:hAnsi="Angsana New" w:cs="Angsana New"/>
                <w:sz w:val="23"/>
                <w:szCs w:val="23"/>
                <w:lang w:bidi="th-TH"/>
              </w:rPr>
              <w:t xml:space="preserve"> </w:t>
            </w:r>
          </w:p>
        </w:tc>
        <w:tc>
          <w:tcPr>
            <w:tcW w:w="270" w:type="dxa"/>
          </w:tcPr>
          <w:p w14:paraId="7C241A6A" w14:textId="77777777" w:rsidR="00AA09F3" w:rsidRPr="004D135A" w:rsidRDefault="00AA09F3" w:rsidP="00831282">
            <w:pPr>
              <w:spacing w:line="280" w:lineRule="exact"/>
              <w:ind w:left="-81" w:right="-90"/>
              <w:contextualSpacing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260" w:type="dxa"/>
            <w:gridSpan w:val="2"/>
          </w:tcPr>
          <w:p w14:paraId="10165A2F" w14:textId="77777777" w:rsidR="00AA09F3" w:rsidRPr="004D135A" w:rsidRDefault="00AA09F3" w:rsidP="00831282">
            <w:pPr>
              <w:pStyle w:val="acctfourfigures"/>
              <w:tabs>
                <w:tab w:val="clear" w:pos="765"/>
              </w:tabs>
              <w:spacing w:line="280" w:lineRule="exact"/>
              <w:ind w:left="-81" w:right="-55"/>
              <w:contextualSpacing/>
              <w:jc w:val="center"/>
              <w:rPr>
                <w:rFonts w:ascii="Angsana New" w:hAnsi="Angsana New" w:cs="Angsana New"/>
                <w:sz w:val="23"/>
                <w:szCs w:val="23"/>
                <w:lang w:bidi="th-TH"/>
              </w:rPr>
            </w:pPr>
          </w:p>
          <w:p w14:paraId="448E7259" w14:textId="77777777" w:rsidR="00AA09F3" w:rsidRPr="004D135A" w:rsidRDefault="00AA09F3" w:rsidP="00831282">
            <w:pPr>
              <w:pStyle w:val="acctfourfigures"/>
              <w:tabs>
                <w:tab w:val="clear" w:pos="765"/>
              </w:tabs>
              <w:spacing w:line="280" w:lineRule="exact"/>
              <w:ind w:left="-81" w:right="-55"/>
              <w:contextualSpacing/>
              <w:jc w:val="center"/>
              <w:rPr>
                <w:rFonts w:ascii="Angsana New" w:hAnsi="Angsana New" w:cs="Angsana New"/>
                <w:sz w:val="23"/>
                <w:szCs w:val="23"/>
                <w:lang w:bidi="th-TH"/>
              </w:rPr>
            </w:pPr>
          </w:p>
          <w:p w14:paraId="27C59FCB" w14:textId="77777777" w:rsidR="00AA09F3" w:rsidRPr="004D135A" w:rsidRDefault="00AA09F3" w:rsidP="00831282">
            <w:pPr>
              <w:pStyle w:val="acctfourfigures"/>
              <w:tabs>
                <w:tab w:val="clear" w:pos="765"/>
              </w:tabs>
              <w:spacing w:line="280" w:lineRule="exact"/>
              <w:ind w:left="-81" w:right="-55"/>
              <w:contextualSpacing/>
              <w:jc w:val="center"/>
              <w:rPr>
                <w:rFonts w:ascii="Angsana New" w:hAnsi="Angsana New" w:cs="Angsana New"/>
                <w:sz w:val="23"/>
                <w:szCs w:val="23"/>
                <w:lang w:bidi="th-TH"/>
              </w:rPr>
            </w:pPr>
            <w:r w:rsidRPr="004D135A">
              <w:rPr>
                <w:rFonts w:ascii="Angsana New" w:hAnsi="Angsana New" w:cs="Angsana New"/>
                <w:sz w:val="23"/>
                <w:szCs w:val="23"/>
                <w:cs/>
                <w:lang w:bidi="th-TH"/>
              </w:rPr>
              <w:t>รวม</w:t>
            </w:r>
          </w:p>
        </w:tc>
      </w:tr>
      <w:tr w:rsidR="00AA09F3" w:rsidRPr="004D135A" w14:paraId="786199B8" w14:textId="77777777" w:rsidTr="00AA09F3">
        <w:trPr>
          <w:gridAfter w:val="1"/>
          <w:wAfter w:w="7" w:type="dxa"/>
          <w:cantSplit/>
          <w:trHeight w:val="164"/>
        </w:trPr>
        <w:tc>
          <w:tcPr>
            <w:tcW w:w="2822" w:type="dxa"/>
          </w:tcPr>
          <w:p w14:paraId="24421B39" w14:textId="77777777" w:rsidR="00AA09F3" w:rsidRPr="004D135A" w:rsidRDefault="00AA09F3" w:rsidP="00831282">
            <w:pPr>
              <w:spacing w:line="280" w:lineRule="exact"/>
              <w:ind w:right="44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630" w:type="dxa"/>
          </w:tcPr>
          <w:p w14:paraId="171B1DAB" w14:textId="77777777" w:rsidR="00AA09F3" w:rsidRPr="004D135A" w:rsidRDefault="00AA09F3" w:rsidP="00831282">
            <w:pPr>
              <w:spacing w:line="280" w:lineRule="exact"/>
              <w:ind w:left="-81" w:right="44"/>
              <w:contextualSpacing/>
              <w:jc w:val="center"/>
              <w:rPr>
                <w:rFonts w:cs="Angsana New"/>
                <w:iCs/>
                <w:sz w:val="23"/>
                <w:szCs w:val="23"/>
              </w:rPr>
            </w:pPr>
          </w:p>
        </w:tc>
        <w:tc>
          <w:tcPr>
            <w:tcW w:w="990" w:type="dxa"/>
          </w:tcPr>
          <w:p w14:paraId="075025B2" w14:textId="77777777" w:rsidR="00AA09F3" w:rsidRPr="004D135A" w:rsidDel="00C022E6" w:rsidRDefault="00AA09F3" w:rsidP="00831282">
            <w:pPr>
              <w:spacing w:line="280" w:lineRule="exact"/>
              <w:ind w:left="-81" w:right="44"/>
              <w:contextualSpacing/>
              <w:jc w:val="center"/>
              <w:rPr>
                <w:rFonts w:cs="Angsana New"/>
                <w:iCs/>
                <w:sz w:val="23"/>
                <w:szCs w:val="23"/>
                <w:cs/>
              </w:rPr>
            </w:pPr>
          </w:p>
        </w:tc>
        <w:tc>
          <w:tcPr>
            <w:tcW w:w="10579" w:type="dxa"/>
            <w:gridSpan w:val="16"/>
          </w:tcPr>
          <w:p w14:paraId="064DF94C" w14:textId="155F6B6B" w:rsidR="00AA09F3" w:rsidRPr="004D135A" w:rsidRDefault="00AA09F3" w:rsidP="00831282">
            <w:pPr>
              <w:spacing w:line="280" w:lineRule="exact"/>
              <w:ind w:left="-81" w:right="44"/>
              <w:contextualSpacing/>
              <w:jc w:val="center"/>
              <w:rPr>
                <w:rFonts w:cs="Angsana New"/>
                <w:sz w:val="23"/>
                <w:szCs w:val="23"/>
              </w:rPr>
            </w:pPr>
            <w:r w:rsidRPr="004D135A" w:rsidDel="00436C7D">
              <w:rPr>
                <w:rFonts w:cs="Angsana New"/>
                <w:iCs/>
                <w:sz w:val="23"/>
                <w:szCs w:val="23"/>
                <w:cs/>
              </w:rPr>
              <w:t>(</w:t>
            </w:r>
            <w:r w:rsidRPr="004D135A">
              <w:rPr>
                <w:rFonts w:cs="Angsana New"/>
                <w:iCs/>
                <w:sz w:val="23"/>
                <w:szCs w:val="23"/>
                <w:cs/>
              </w:rPr>
              <w:t>พันบาท</w:t>
            </w:r>
            <w:r w:rsidRPr="004D135A" w:rsidDel="00436C7D">
              <w:rPr>
                <w:rFonts w:cs="Angsana New"/>
                <w:iCs/>
                <w:sz w:val="23"/>
                <w:szCs w:val="23"/>
                <w:cs/>
              </w:rPr>
              <w:t>)</w:t>
            </w:r>
          </w:p>
        </w:tc>
      </w:tr>
      <w:tr w:rsidR="00AA09F3" w:rsidRPr="004D135A" w14:paraId="4E3A3F5D" w14:textId="77777777" w:rsidTr="00AA09F3">
        <w:trPr>
          <w:cantSplit/>
        </w:trPr>
        <w:tc>
          <w:tcPr>
            <w:tcW w:w="2822" w:type="dxa"/>
          </w:tcPr>
          <w:p w14:paraId="53532220" w14:textId="789F67DB" w:rsidR="00AA09F3" w:rsidRPr="004D135A" w:rsidRDefault="00AA09F3" w:rsidP="00831282">
            <w:pPr>
              <w:spacing w:line="280" w:lineRule="exact"/>
              <w:ind w:right="-108"/>
              <w:contextualSpacing/>
              <w:rPr>
                <w:rFonts w:cs="Angsana New"/>
                <w:bCs/>
                <w:iCs/>
                <w:sz w:val="23"/>
                <w:szCs w:val="23"/>
                <w:cs/>
              </w:rPr>
            </w:pPr>
            <w:r w:rsidRPr="004D135A">
              <w:rPr>
                <w:rFonts w:cs="Angsana New"/>
                <w:bCs/>
                <w:iCs/>
                <w:sz w:val="23"/>
                <w:szCs w:val="23"/>
                <w:cs/>
              </w:rPr>
              <w:t>ราคาทุน</w:t>
            </w:r>
            <w:r w:rsidR="00E1545B">
              <w:rPr>
                <w:rFonts w:cs="Angsana New"/>
                <w:bCs/>
                <w:iCs/>
                <w:sz w:val="23"/>
                <w:szCs w:val="23"/>
              </w:rPr>
              <w:t xml:space="preserve">/ </w:t>
            </w:r>
            <w:r w:rsidR="001A1B41">
              <w:rPr>
                <w:rFonts w:cs="Angsana New" w:hint="cs"/>
                <w:bCs/>
                <w:iCs/>
                <w:sz w:val="23"/>
                <w:szCs w:val="23"/>
                <w:cs/>
              </w:rPr>
              <w:t>การตีราคา</w:t>
            </w:r>
            <w:r w:rsidR="001B6AB3">
              <w:rPr>
                <w:rFonts w:cs="Angsana New" w:hint="cs"/>
                <w:bCs/>
                <w:iCs/>
                <w:sz w:val="23"/>
                <w:szCs w:val="23"/>
                <w:cs/>
              </w:rPr>
              <w:t>สินทรัพย์</w:t>
            </w:r>
            <w:r w:rsidR="001A1B41">
              <w:rPr>
                <w:rFonts w:cs="Angsana New" w:hint="cs"/>
                <w:bCs/>
                <w:iCs/>
                <w:sz w:val="23"/>
                <w:szCs w:val="23"/>
                <w:cs/>
              </w:rPr>
              <w:t>ใหม่</w:t>
            </w:r>
          </w:p>
        </w:tc>
        <w:tc>
          <w:tcPr>
            <w:tcW w:w="630" w:type="dxa"/>
          </w:tcPr>
          <w:p w14:paraId="37511040" w14:textId="77777777" w:rsidR="00AA09F3" w:rsidRPr="004D135A" w:rsidRDefault="00AA09F3" w:rsidP="00831282">
            <w:pPr>
              <w:tabs>
                <w:tab w:val="decimal" w:pos="828"/>
              </w:tabs>
              <w:spacing w:line="280" w:lineRule="exact"/>
              <w:ind w:left="-90" w:right="44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990" w:type="dxa"/>
          </w:tcPr>
          <w:p w14:paraId="5403AD94" w14:textId="77777777" w:rsidR="00AA09F3" w:rsidRPr="004D135A" w:rsidRDefault="00AA09F3" w:rsidP="00831282">
            <w:pPr>
              <w:tabs>
                <w:tab w:val="decimal" w:pos="743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236" w:type="dxa"/>
          </w:tcPr>
          <w:p w14:paraId="0AF12F19" w14:textId="28C2CB72" w:rsidR="00AA09F3" w:rsidRPr="004D135A" w:rsidRDefault="00AA09F3" w:rsidP="00831282">
            <w:pPr>
              <w:tabs>
                <w:tab w:val="decimal" w:pos="743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14:paraId="3BE92CEF" w14:textId="77802AA7" w:rsidR="00AA09F3" w:rsidRPr="004D135A" w:rsidRDefault="00AA09F3" w:rsidP="00831282">
            <w:pPr>
              <w:tabs>
                <w:tab w:val="decimal" w:pos="743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270" w:type="dxa"/>
          </w:tcPr>
          <w:p w14:paraId="7B6DA3D0" w14:textId="77777777" w:rsidR="00AA09F3" w:rsidRPr="004D135A" w:rsidRDefault="00AA09F3" w:rsidP="00831282">
            <w:pPr>
              <w:spacing w:line="280" w:lineRule="exact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990" w:type="dxa"/>
          </w:tcPr>
          <w:p w14:paraId="38325E58" w14:textId="77777777" w:rsidR="00AA09F3" w:rsidRPr="004D135A" w:rsidRDefault="00AA09F3" w:rsidP="00831282">
            <w:pPr>
              <w:tabs>
                <w:tab w:val="decimal" w:pos="828"/>
              </w:tabs>
              <w:spacing w:line="280" w:lineRule="exact"/>
              <w:ind w:left="-90" w:right="44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270" w:type="dxa"/>
          </w:tcPr>
          <w:p w14:paraId="7F5A3280" w14:textId="77777777" w:rsidR="00AA09F3" w:rsidRPr="004D135A" w:rsidRDefault="00AA09F3" w:rsidP="00831282">
            <w:pPr>
              <w:spacing w:line="280" w:lineRule="exact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14:paraId="42506537" w14:textId="77777777" w:rsidR="00AA09F3" w:rsidRPr="004D135A" w:rsidRDefault="00AA09F3" w:rsidP="00831282">
            <w:pPr>
              <w:tabs>
                <w:tab w:val="decimal" w:pos="881"/>
              </w:tabs>
              <w:spacing w:line="280" w:lineRule="exact"/>
              <w:ind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270" w:type="dxa"/>
          </w:tcPr>
          <w:p w14:paraId="2147CD9E" w14:textId="77777777" w:rsidR="00AA09F3" w:rsidRPr="004D135A" w:rsidRDefault="00AA09F3" w:rsidP="00831282">
            <w:pPr>
              <w:spacing w:line="280" w:lineRule="exact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170" w:type="dxa"/>
          </w:tcPr>
          <w:p w14:paraId="5AA7E9AF" w14:textId="77777777" w:rsidR="00AA09F3" w:rsidRPr="004D135A" w:rsidRDefault="00AA09F3" w:rsidP="00831282">
            <w:pPr>
              <w:tabs>
                <w:tab w:val="decimal" w:pos="785"/>
              </w:tabs>
              <w:spacing w:line="280" w:lineRule="exact"/>
              <w:contextualSpacing/>
              <w:jc w:val="both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270" w:type="dxa"/>
          </w:tcPr>
          <w:p w14:paraId="76BCBCC2" w14:textId="77777777" w:rsidR="00AA09F3" w:rsidRPr="004D135A" w:rsidRDefault="00AA09F3" w:rsidP="00831282">
            <w:pPr>
              <w:spacing w:line="280" w:lineRule="exact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900" w:type="dxa"/>
          </w:tcPr>
          <w:p w14:paraId="41A244AE" w14:textId="77777777" w:rsidR="00AA09F3" w:rsidRPr="004D135A" w:rsidRDefault="00AA09F3" w:rsidP="00831282">
            <w:pPr>
              <w:tabs>
                <w:tab w:val="decimal" w:pos="719"/>
              </w:tabs>
              <w:spacing w:line="280" w:lineRule="exact"/>
              <w:ind w:right="-109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270" w:type="dxa"/>
          </w:tcPr>
          <w:p w14:paraId="093197C3" w14:textId="77777777" w:rsidR="00AA09F3" w:rsidRPr="004D135A" w:rsidRDefault="00AA09F3" w:rsidP="00831282">
            <w:pPr>
              <w:spacing w:line="280" w:lineRule="exact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900" w:type="dxa"/>
          </w:tcPr>
          <w:p w14:paraId="4E97D16E" w14:textId="77777777" w:rsidR="00AA09F3" w:rsidRPr="004D135A" w:rsidRDefault="00AA09F3" w:rsidP="00831282">
            <w:pPr>
              <w:tabs>
                <w:tab w:val="decimal" w:pos="420"/>
              </w:tabs>
              <w:spacing w:line="280" w:lineRule="exact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270" w:type="dxa"/>
          </w:tcPr>
          <w:p w14:paraId="314A4EA4" w14:textId="77777777" w:rsidR="00AA09F3" w:rsidRPr="004D135A" w:rsidRDefault="00AA09F3" w:rsidP="00831282">
            <w:pPr>
              <w:spacing w:line="280" w:lineRule="exact"/>
              <w:contextualSpacing/>
              <w:jc w:val="center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14:paraId="0AB7AFB7" w14:textId="77777777" w:rsidR="00AA09F3" w:rsidRPr="004D135A" w:rsidRDefault="00AA09F3" w:rsidP="00831282">
            <w:pPr>
              <w:tabs>
                <w:tab w:val="decimal" w:pos="710"/>
              </w:tabs>
              <w:spacing w:line="280" w:lineRule="exact"/>
              <w:ind w:left="-49" w:right="-16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270" w:type="dxa"/>
          </w:tcPr>
          <w:p w14:paraId="43DCB38E" w14:textId="77777777" w:rsidR="00AA09F3" w:rsidRPr="004D135A" w:rsidRDefault="00AA09F3" w:rsidP="00831282">
            <w:pPr>
              <w:spacing w:line="280" w:lineRule="exact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260" w:type="dxa"/>
            <w:gridSpan w:val="2"/>
          </w:tcPr>
          <w:p w14:paraId="04E131A5" w14:textId="77777777" w:rsidR="00AA09F3" w:rsidRPr="004D135A" w:rsidRDefault="00AA09F3" w:rsidP="00831282">
            <w:pPr>
              <w:tabs>
                <w:tab w:val="decimal" w:pos="710"/>
              </w:tabs>
              <w:spacing w:line="280" w:lineRule="exact"/>
              <w:ind w:left="-49" w:right="-168"/>
              <w:contextualSpacing/>
              <w:rPr>
                <w:rFonts w:cs="Angsana New"/>
                <w:bCs/>
                <w:sz w:val="23"/>
                <w:szCs w:val="23"/>
              </w:rPr>
            </w:pPr>
          </w:p>
        </w:tc>
      </w:tr>
      <w:tr w:rsidR="00AA09F3" w:rsidRPr="004D135A" w14:paraId="72C4626F" w14:textId="77777777" w:rsidTr="00AA09F3">
        <w:trPr>
          <w:cantSplit/>
        </w:trPr>
        <w:tc>
          <w:tcPr>
            <w:tcW w:w="2822" w:type="dxa"/>
          </w:tcPr>
          <w:p w14:paraId="2B9DA402" w14:textId="2A7CE7D0" w:rsidR="00AA09F3" w:rsidRPr="004D135A" w:rsidRDefault="00AA09F3" w:rsidP="00AA09F3">
            <w:pPr>
              <w:spacing w:line="280" w:lineRule="exact"/>
              <w:ind w:right="-108"/>
              <w:contextualSpacing/>
              <w:rPr>
                <w:rFonts w:cs="Angsana New"/>
                <w:sz w:val="23"/>
                <w:szCs w:val="23"/>
                <w:cs/>
              </w:rPr>
            </w:pPr>
            <w:r w:rsidRPr="004D135A">
              <w:rPr>
                <w:rFonts w:cs="Angsana New"/>
                <w:bCs/>
                <w:sz w:val="23"/>
                <w:szCs w:val="23"/>
                <w:cs/>
              </w:rPr>
              <w:t xml:space="preserve">ณ วันที่ </w:t>
            </w:r>
            <w:r w:rsidRPr="008F6912">
              <w:rPr>
                <w:rFonts w:cs="Angsana New"/>
                <w:b/>
                <w:bCs/>
                <w:sz w:val="23"/>
                <w:szCs w:val="23"/>
              </w:rPr>
              <w:t>1</w:t>
            </w:r>
            <w:r w:rsidRPr="009C33B7">
              <w:rPr>
                <w:rFonts w:cs="Angsana New"/>
                <w:b/>
                <w:bCs/>
                <w:sz w:val="23"/>
                <w:szCs w:val="23"/>
                <w:cs/>
              </w:rPr>
              <w:t xml:space="preserve"> มกราคม </w:t>
            </w:r>
            <w:r w:rsidRPr="00947854">
              <w:rPr>
                <w:rFonts w:cs="Angsana New"/>
                <w:b/>
                <w:bCs/>
                <w:sz w:val="23"/>
                <w:szCs w:val="23"/>
              </w:rPr>
              <w:t>2</w:t>
            </w:r>
            <w:r w:rsidRPr="004C24AA">
              <w:rPr>
                <w:rFonts w:cs="Angsana New"/>
                <w:b/>
                <w:bCs/>
                <w:sz w:val="23"/>
                <w:szCs w:val="23"/>
              </w:rPr>
              <w:t>5</w:t>
            </w:r>
            <w:r w:rsidRPr="004C24AA">
              <w:rPr>
                <w:rFonts w:cs="Angsana New" w:hint="cs"/>
                <w:b/>
                <w:bCs/>
                <w:sz w:val="23"/>
                <w:szCs w:val="23"/>
              </w:rPr>
              <w:t>6</w:t>
            </w:r>
            <w:r>
              <w:rPr>
                <w:rFonts w:cs="Angsana New"/>
                <w:b/>
                <w:bCs/>
                <w:sz w:val="23"/>
                <w:szCs w:val="23"/>
              </w:rPr>
              <w:t>7</w:t>
            </w:r>
          </w:p>
        </w:tc>
        <w:tc>
          <w:tcPr>
            <w:tcW w:w="630" w:type="dxa"/>
          </w:tcPr>
          <w:p w14:paraId="59A9B6AB" w14:textId="77777777" w:rsidR="00AA09F3" w:rsidRPr="004D135A" w:rsidRDefault="00AA09F3" w:rsidP="00AA09F3">
            <w:pPr>
              <w:tabs>
                <w:tab w:val="decimal" w:pos="828"/>
              </w:tabs>
              <w:spacing w:line="280" w:lineRule="exact"/>
              <w:ind w:left="-90" w:right="44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990" w:type="dxa"/>
          </w:tcPr>
          <w:p w14:paraId="6B63A1E4" w14:textId="1E816139" w:rsidR="00AA09F3" w:rsidRDefault="000C494E" w:rsidP="005A2B64">
            <w:pPr>
              <w:tabs>
                <w:tab w:val="decimal" w:pos="810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b/>
                <w:bCs/>
                <w:sz w:val="23"/>
                <w:szCs w:val="23"/>
              </w:rPr>
            </w:pPr>
            <w:r w:rsidRPr="005A2B64">
              <w:rPr>
                <w:rFonts w:cs="Angsana New"/>
                <w:b/>
                <w:bCs/>
                <w:sz w:val="23"/>
                <w:szCs w:val="23"/>
              </w:rPr>
              <w:t>13,393,344</w:t>
            </w:r>
          </w:p>
        </w:tc>
        <w:tc>
          <w:tcPr>
            <w:tcW w:w="236" w:type="dxa"/>
          </w:tcPr>
          <w:p w14:paraId="1AD8FC73" w14:textId="6879F462" w:rsidR="00AA09F3" w:rsidRPr="008F6912" w:rsidRDefault="00AA09F3" w:rsidP="00AA09F3">
            <w:pPr>
              <w:tabs>
                <w:tab w:val="decimal" w:pos="609"/>
              </w:tabs>
              <w:spacing w:line="280" w:lineRule="exact"/>
              <w:ind w:left="-108" w:right="-144"/>
              <w:contextualSpacing/>
              <w:rPr>
                <w:rFonts w:cs="Angsana New"/>
                <w:b/>
                <w:bCs/>
                <w:sz w:val="23"/>
                <w:szCs w:val="23"/>
              </w:rPr>
            </w:pPr>
          </w:p>
        </w:tc>
        <w:tc>
          <w:tcPr>
            <w:tcW w:w="1080" w:type="dxa"/>
          </w:tcPr>
          <w:p w14:paraId="5ED1A512" w14:textId="647B8C0A" w:rsidR="00AA09F3" w:rsidRPr="005A2B64" w:rsidRDefault="000C494E" w:rsidP="00DD5F8A">
            <w:pPr>
              <w:tabs>
                <w:tab w:val="decimal" w:pos="936"/>
              </w:tabs>
              <w:spacing w:line="280" w:lineRule="exact"/>
              <w:ind w:left="-115" w:right="-144"/>
              <w:jc w:val="both"/>
              <w:rPr>
                <w:rFonts w:cs="Angsana New"/>
                <w:b/>
                <w:bCs/>
                <w:color w:val="000000"/>
                <w:sz w:val="23"/>
                <w:szCs w:val="23"/>
              </w:rPr>
            </w:pPr>
            <w:r w:rsidRPr="005A2B64">
              <w:rPr>
                <w:rFonts w:cs="Angsana New"/>
                <w:b/>
                <w:bCs/>
                <w:color w:val="000000"/>
                <w:sz w:val="23"/>
                <w:szCs w:val="23"/>
              </w:rPr>
              <w:t>3,881,190</w:t>
            </w:r>
          </w:p>
        </w:tc>
        <w:tc>
          <w:tcPr>
            <w:tcW w:w="270" w:type="dxa"/>
          </w:tcPr>
          <w:p w14:paraId="2BB69369" w14:textId="77777777" w:rsidR="00AA09F3" w:rsidRPr="00065829" w:rsidRDefault="00AA09F3" w:rsidP="00AA09F3">
            <w:pPr>
              <w:spacing w:line="280" w:lineRule="exact"/>
              <w:contextualSpacing/>
              <w:rPr>
                <w:rFonts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990" w:type="dxa"/>
          </w:tcPr>
          <w:p w14:paraId="1641DDE4" w14:textId="0198E4EC" w:rsidR="00AA09F3" w:rsidRPr="00065829" w:rsidRDefault="00AA09F3" w:rsidP="00AA09F3">
            <w:pPr>
              <w:tabs>
                <w:tab w:val="decimal" w:pos="762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b/>
                <w:bCs/>
                <w:sz w:val="23"/>
                <w:szCs w:val="23"/>
              </w:rPr>
            </w:pPr>
            <w:r w:rsidRPr="006B569D">
              <w:rPr>
                <w:rFonts w:cs="Angsana New"/>
                <w:b/>
                <w:bCs/>
                <w:sz w:val="23"/>
                <w:szCs w:val="23"/>
              </w:rPr>
              <w:t>42,848,629</w:t>
            </w:r>
          </w:p>
        </w:tc>
        <w:tc>
          <w:tcPr>
            <w:tcW w:w="270" w:type="dxa"/>
          </w:tcPr>
          <w:p w14:paraId="77EA36E3" w14:textId="77777777" w:rsidR="00AA09F3" w:rsidRPr="00065829" w:rsidRDefault="00AA09F3" w:rsidP="00AA09F3">
            <w:pPr>
              <w:spacing w:line="280" w:lineRule="exact"/>
              <w:contextualSpacing/>
              <w:rPr>
                <w:rFonts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080" w:type="dxa"/>
          </w:tcPr>
          <w:p w14:paraId="6F48921B" w14:textId="5D58C44E" w:rsidR="00AA09F3" w:rsidRPr="00065829" w:rsidRDefault="00AA09F3" w:rsidP="00AA09F3">
            <w:pPr>
              <w:tabs>
                <w:tab w:val="decimal" w:pos="884"/>
              </w:tabs>
              <w:spacing w:line="280" w:lineRule="exact"/>
              <w:ind w:left="-108" w:right="-144"/>
              <w:contextualSpacing/>
              <w:rPr>
                <w:rFonts w:cs="Angsana New"/>
                <w:b/>
                <w:bCs/>
                <w:sz w:val="23"/>
                <w:szCs w:val="23"/>
              </w:rPr>
            </w:pPr>
            <w:r w:rsidRPr="008D02D0">
              <w:rPr>
                <w:rFonts w:cs="Angsana New"/>
                <w:b/>
                <w:bCs/>
                <w:sz w:val="23"/>
                <w:szCs w:val="23"/>
              </w:rPr>
              <w:t>382,478,965</w:t>
            </w:r>
          </w:p>
        </w:tc>
        <w:tc>
          <w:tcPr>
            <w:tcW w:w="270" w:type="dxa"/>
          </w:tcPr>
          <w:p w14:paraId="4E1A0886" w14:textId="77777777" w:rsidR="00AA09F3" w:rsidRPr="00065829" w:rsidRDefault="00AA09F3" w:rsidP="00AA09F3">
            <w:pPr>
              <w:spacing w:line="280" w:lineRule="exact"/>
              <w:contextualSpacing/>
              <w:rPr>
                <w:rFonts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170" w:type="dxa"/>
          </w:tcPr>
          <w:p w14:paraId="57C5DA1D" w14:textId="2704F457" w:rsidR="00AA09F3" w:rsidRPr="00065829" w:rsidRDefault="00AA09F3" w:rsidP="00AA09F3">
            <w:pPr>
              <w:tabs>
                <w:tab w:val="decimal" w:pos="891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b/>
                <w:bCs/>
                <w:sz w:val="23"/>
                <w:szCs w:val="23"/>
              </w:rPr>
            </w:pPr>
            <w:r w:rsidRPr="001364FC">
              <w:rPr>
                <w:rFonts w:cs="Angsana New"/>
                <w:b/>
                <w:bCs/>
                <w:sz w:val="23"/>
                <w:szCs w:val="23"/>
              </w:rPr>
              <w:t>3,665,242</w:t>
            </w:r>
          </w:p>
        </w:tc>
        <w:tc>
          <w:tcPr>
            <w:tcW w:w="270" w:type="dxa"/>
          </w:tcPr>
          <w:p w14:paraId="5C4D77C7" w14:textId="77777777" w:rsidR="00AA09F3" w:rsidRPr="00065829" w:rsidRDefault="00AA09F3" w:rsidP="00AA09F3">
            <w:pPr>
              <w:spacing w:line="280" w:lineRule="exact"/>
              <w:contextualSpacing/>
              <w:rPr>
                <w:rFonts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900" w:type="dxa"/>
          </w:tcPr>
          <w:p w14:paraId="22F9070E" w14:textId="1FE62D1E" w:rsidR="00AA09F3" w:rsidRPr="00065829" w:rsidRDefault="00AA09F3" w:rsidP="00AA09F3">
            <w:pPr>
              <w:tabs>
                <w:tab w:val="decimal" w:pos="684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b/>
                <w:bCs/>
                <w:sz w:val="23"/>
                <w:szCs w:val="23"/>
              </w:rPr>
            </w:pPr>
            <w:r w:rsidRPr="008F6912">
              <w:rPr>
                <w:rFonts w:cs="Angsana New"/>
                <w:b/>
                <w:bCs/>
                <w:sz w:val="23"/>
                <w:szCs w:val="23"/>
              </w:rPr>
              <w:t>1</w:t>
            </w:r>
            <w:r w:rsidRPr="00E474A8">
              <w:rPr>
                <w:rFonts w:cs="Angsana New"/>
                <w:b/>
                <w:bCs/>
                <w:sz w:val="23"/>
                <w:szCs w:val="23"/>
              </w:rPr>
              <w:t>,266,289</w:t>
            </w:r>
          </w:p>
        </w:tc>
        <w:tc>
          <w:tcPr>
            <w:tcW w:w="270" w:type="dxa"/>
          </w:tcPr>
          <w:p w14:paraId="46905DEE" w14:textId="77777777" w:rsidR="00AA09F3" w:rsidRPr="00065829" w:rsidRDefault="00AA09F3" w:rsidP="00AA09F3">
            <w:pPr>
              <w:spacing w:line="280" w:lineRule="exact"/>
              <w:contextualSpacing/>
              <w:rPr>
                <w:rFonts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900" w:type="dxa"/>
          </w:tcPr>
          <w:p w14:paraId="2B7055FE" w14:textId="0E3F7674" w:rsidR="00AA09F3" w:rsidRPr="00065829" w:rsidRDefault="00AA09F3" w:rsidP="00AA09F3">
            <w:pPr>
              <w:tabs>
                <w:tab w:val="decimal" w:pos="630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b/>
                <w:bCs/>
                <w:sz w:val="23"/>
                <w:szCs w:val="23"/>
              </w:rPr>
            </w:pPr>
            <w:r w:rsidRPr="00E474A8">
              <w:rPr>
                <w:rFonts w:cs="Angsana New"/>
                <w:b/>
                <w:bCs/>
                <w:sz w:val="23"/>
                <w:szCs w:val="23"/>
              </w:rPr>
              <w:t>2,226,734</w:t>
            </w:r>
          </w:p>
        </w:tc>
        <w:tc>
          <w:tcPr>
            <w:tcW w:w="270" w:type="dxa"/>
          </w:tcPr>
          <w:p w14:paraId="0F9FC5A5" w14:textId="77777777" w:rsidR="00AA09F3" w:rsidRPr="00065829" w:rsidRDefault="00AA09F3" w:rsidP="00AA09F3">
            <w:pPr>
              <w:spacing w:line="280" w:lineRule="exact"/>
              <w:contextualSpacing/>
              <w:rPr>
                <w:rFonts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080" w:type="dxa"/>
          </w:tcPr>
          <w:p w14:paraId="7F6E12A5" w14:textId="7F167218" w:rsidR="00AA09F3" w:rsidRPr="00065829" w:rsidRDefault="00AA09F3" w:rsidP="00AA09F3">
            <w:pPr>
              <w:tabs>
                <w:tab w:val="decimal" w:pos="810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b/>
                <w:bCs/>
                <w:sz w:val="23"/>
                <w:szCs w:val="23"/>
              </w:rPr>
            </w:pPr>
            <w:r w:rsidRPr="00F9530B">
              <w:rPr>
                <w:rFonts w:cs="Angsana New"/>
                <w:b/>
                <w:bCs/>
                <w:sz w:val="23"/>
                <w:szCs w:val="23"/>
              </w:rPr>
              <w:t>37,743,403</w:t>
            </w:r>
          </w:p>
        </w:tc>
        <w:tc>
          <w:tcPr>
            <w:tcW w:w="270" w:type="dxa"/>
          </w:tcPr>
          <w:p w14:paraId="3CCE3DA0" w14:textId="77777777" w:rsidR="00AA09F3" w:rsidRPr="00065829" w:rsidRDefault="00AA09F3" w:rsidP="00AA09F3">
            <w:pPr>
              <w:spacing w:line="280" w:lineRule="exact"/>
              <w:contextualSpacing/>
              <w:rPr>
                <w:rFonts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260" w:type="dxa"/>
            <w:gridSpan w:val="2"/>
          </w:tcPr>
          <w:p w14:paraId="4F1EFC5D" w14:textId="4F714AD4" w:rsidR="00AA09F3" w:rsidRPr="00065829" w:rsidRDefault="00AA09F3" w:rsidP="00AA09F3">
            <w:pPr>
              <w:tabs>
                <w:tab w:val="decimal" w:pos="1026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b/>
                <w:bCs/>
                <w:sz w:val="23"/>
                <w:szCs w:val="23"/>
              </w:rPr>
            </w:pPr>
            <w:r w:rsidRPr="008D02D0">
              <w:rPr>
                <w:rFonts w:cs="Angsana New"/>
                <w:b/>
                <w:bCs/>
                <w:sz w:val="23"/>
                <w:szCs w:val="23"/>
              </w:rPr>
              <w:t>487,503,796</w:t>
            </w:r>
          </w:p>
        </w:tc>
      </w:tr>
      <w:tr w:rsidR="00AA09F3" w:rsidRPr="004D135A" w14:paraId="6E0AE84F" w14:textId="77777777" w:rsidTr="00DD5F8A">
        <w:trPr>
          <w:cantSplit/>
        </w:trPr>
        <w:tc>
          <w:tcPr>
            <w:tcW w:w="2822" w:type="dxa"/>
          </w:tcPr>
          <w:p w14:paraId="730136AE" w14:textId="76D2BCA1" w:rsidR="00AA09F3" w:rsidRPr="004D135A" w:rsidRDefault="00AA09F3" w:rsidP="00AA09F3">
            <w:pPr>
              <w:spacing w:line="280" w:lineRule="exact"/>
              <w:ind w:right="-108"/>
              <w:contextualSpacing/>
              <w:rPr>
                <w:rFonts w:cs="Angsana New"/>
                <w:sz w:val="23"/>
                <w:szCs w:val="23"/>
                <w:cs/>
              </w:rPr>
            </w:pPr>
            <w:r w:rsidRPr="004D135A">
              <w:rPr>
                <w:rFonts w:cs="Angsana New"/>
                <w:sz w:val="23"/>
                <w:szCs w:val="23"/>
                <w:cs/>
              </w:rPr>
              <w:t>เพิ่มขึ้น</w:t>
            </w:r>
          </w:p>
        </w:tc>
        <w:tc>
          <w:tcPr>
            <w:tcW w:w="630" w:type="dxa"/>
          </w:tcPr>
          <w:p w14:paraId="109BA2E1" w14:textId="77777777" w:rsidR="00AA09F3" w:rsidRPr="004D135A" w:rsidRDefault="00AA09F3" w:rsidP="00AA09F3">
            <w:pPr>
              <w:tabs>
                <w:tab w:val="decimal" w:pos="828"/>
              </w:tabs>
              <w:spacing w:line="280" w:lineRule="exact"/>
              <w:ind w:left="-90" w:right="44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990" w:type="dxa"/>
            <w:vAlign w:val="center"/>
          </w:tcPr>
          <w:p w14:paraId="776A2684" w14:textId="72B84EA5" w:rsidR="00AA09F3" w:rsidRDefault="000C494E" w:rsidP="00DD5F8A">
            <w:pPr>
              <w:tabs>
                <w:tab w:val="decimal" w:pos="810"/>
              </w:tabs>
              <w:spacing w:line="280" w:lineRule="exact"/>
              <w:ind w:left="-108" w:right="-144"/>
              <w:contextualSpacing/>
              <w:rPr>
                <w:rFonts w:cs="Angsana New"/>
                <w:sz w:val="23"/>
                <w:szCs w:val="23"/>
              </w:rPr>
            </w:pPr>
            <w:r w:rsidRPr="005A2B64">
              <w:rPr>
                <w:rFonts w:cs="Angsana New"/>
                <w:sz w:val="23"/>
                <w:szCs w:val="23"/>
              </w:rPr>
              <w:t>69,230</w:t>
            </w:r>
          </w:p>
        </w:tc>
        <w:tc>
          <w:tcPr>
            <w:tcW w:w="236" w:type="dxa"/>
            <w:vAlign w:val="center"/>
          </w:tcPr>
          <w:p w14:paraId="322D6F07" w14:textId="29A15142" w:rsidR="00AA09F3" w:rsidRPr="00895161" w:rsidRDefault="00AA09F3" w:rsidP="00DD5F8A">
            <w:pPr>
              <w:tabs>
                <w:tab w:val="decimal" w:pos="609"/>
              </w:tabs>
              <w:spacing w:line="280" w:lineRule="exact"/>
              <w:ind w:left="-90"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080" w:type="dxa"/>
            <w:vAlign w:val="center"/>
          </w:tcPr>
          <w:p w14:paraId="3DC45A58" w14:textId="23AE092D" w:rsidR="00AA09F3" w:rsidRPr="004D135A" w:rsidRDefault="000C494E" w:rsidP="00DD5F8A">
            <w:pPr>
              <w:tabs>
                <w:tab w:val="decimal" w:pos="936"/>
              </w:tabs>
              <w:spacing w:line="280" w:lineRule="exact"/>
              <w:ind w:left="-115" w:right="-144"/>
              <w:rPr>
                <w:rFonts w:cs="Angsana New"/>
                <w:sz w:val="23"/>
                <w:szCs w:val="23"/>
              </w:rPr>
            </w:pPr>
            <w:r w:rsidRPr="005A2B64">
              <w:rPr>
                <w:rFonts w:cs="Angsana New"/>
                <w:sz w:val="23"/>
                <w:szCs w:val="23"/>
              </w:rPr>
              <w:t>31</w:t>
            </w:r>
          </w:p>
        </w:tc>
        <w:tc>
          <w:tcPr>
            <w:tcW w:w="270" w:type="dxa"/>
            <w:vAlign w:val="center"/>
          </w:tcPr>
          <w:p w14:paraId="30CABC2F" w14:textId="77777777" w:rsidR="00AA09F3" w:rsidRPr="004D135A" w:rsidRDefault="00AA09F3" w:rsidP="00DD5F8A">
            <w:pPr>
              <w:tabs>
                <w:tab w:val="decimal" w:pos="424"/>
              </w:tabs>
              <w:spacing w:line="280" w:lineRule="exact"/>
              <w:ind w:left="-236" w:right="-60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990" w:type="dxa"/>
            <w:vAlign w:val="center"/>
          </w:tcPr>
          <w:p w14:paraId="6CA22539" w14:textId="3BDB1985" w:rsidR="00AA09F3" w:rsidRPr="004D135A" w:rsidRDefault="00AA09F3" w:rsidP="00DD5F8A">
            <w:pPr>
              <w:tabs>
                <w:tab w:val="decimal" w:pos="762"/>
              </w:tabs>
              <w:spacing w:line="280" w:lineRule="exact"/>
              <w:ind w:left="-108" w:right="-144"/>
              <w:contextualSpacing/>
              <w:rPr>
                <w:rFonts w:cs="Angsana New"/>
                <w:sz w:val="23"/>
                <w:szCs w:val="23"/>
              </w:rPr>
            </w:pPr>
            <w:r w:rsidRPr="00895161">
              <w:rPr>
                <w:rFonts w:cs="Angsana New"/>
                <w:sz w:val="23"/>
                <w:szCs w:val="23"/>
              </w:rPr>
              <w:t>138,224</w:t>
            </w:r>
          </w:p>
        </w:tc>
        <w:tc>
          <w:tcPr>
            <w:tcW w:w="270" w:type="dxa"/>
            <w:vAlign w:val="center"/>
          </w:tcPr>
          <w:p w14:paraId="237AE6DB" w14:textId="77777777" w:rsidR="00AA09F3" w:rsidRPr="004D135A" w:rsidRDefault="00AA09F3" w:rsidP="00DD5F8A">
            <w:pPr>
              <w:tabs>
                <w:tab w:val="decimal" w:pos="743"/>
              </w:tabs>
              <w:spacing w:line="280" w:lineRule="exact"/>
              <w:ind w:left="-108" w:right="-144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080" w:type="dxa"/>
            <w:vAlign w:val="center"/>
          </w:tcPr>
          <w:p w14:paraId="3CF72FCF" w14:textId="3921B07C" w:rsidR="00AA09F3" w:rsidRPr="004D135A" w:rsidRDefault="00AA09F3" w:rsidP="00DD5F8A">
            <w:pPr>
              <w:tabs>
                <w:tab w:val="decimal" w:pos="884"/>
              </w:tabs>
              <w:spacing w:line="280" w:lineRule="exact"/>
              <w:ind w:left="-108" w:right="-144"/>
              <w:contextualSpacing/>
              <w:rPr>
                <w:rFonts w:cs="Angsana New"/>
                <w:sz w:val="23"/>
                <w:szCs w:val="23"/>
              </w:rPr>
            </w:pPr>
            <w:r w:rsidRPr="00895161">
              <w:rPr>
                <w:rFonts w:cs="Angsana New"/>
                <w:sz w:val="23"/>
                <w:szCs w:val="23"/>
              </w:rPr>
              <w:t>1,589,900</w:t>
            </w:r>
          </w:p>
        </w:tc>
        <w:tc>
          <w:tcPr>
            <w:tcW w:w="270" w:type="dxa"/>
            <w:vAlign w:val="center"/>
          </w:tcPr>
          <w:p w14:paraId="71F1E047" w14:textId="77777777" w:rsidR="00AA09F3" w:rsidRPr="004D135A" w:rsidRDefault="00AA09F3" w:rsidP="00DD5F8A">
            <w:pPr>
              <w:tabs>
                <w:tab w:val="decimal" w:pos="743"/>
              </w:tabs>
              <w:spacing w:line="280" w:lineRule="exact"/>
              <w:ind w:left="-108" w:right="-144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170" w:type="dxa"/>
            <w:vAlign w:val="center"/>
          </w:tcPr>
          <w:p w14:paraId="6735F9F4" w14:textId="266E68E3" w:rsidR="00AA09F3" w:rsidRPr="004D135A" w:rsidRDefault="00AA09F3" w:rsidP="00DD5F8A">
            <w:pPr>
              <w:tabs>
                <w:tab w:val="decimal" w:pos="891"/>
              </w:tabs>
              <w:spacing w:line="280" w:lineRule="exact"/>
              <w:ind w:left="-108" w:right="-144"/>
              <w:contextualSpacing/>
              <w:rPr>
                <w:rFonts w:cs="Angsana New"/>
                <w:sz w:val="23"/>
                <w:szCs w:val="23"/>
              </w:rPr>
            </w:pPr>
            <w:r w:rsidRPr="00895161">
              <w:rPr>
                <w:rFonts w:cs="Angsana New"/>
                <w:sz w:val="23"/>
                <w:szCs w:val="23"/>
              </w:rPr>
              <w:t>119,446</w:t>
            </w:r>
          </w:p>
        </w:tc>
        <w:tc>
          <w:tcPr>
            <w:tcW w:w="270" w:type="dxa"/>
            <w:vAlign w:val="center"/>
          </w:tcPr>
          <w:p w14:paraId="1CC2F0B7" w14:textId="77777777" w:rsidR="00AA09F3" w:rsidRPr="004D135A" w:rsidRDefault="00AA09F3" w:rsidP="00DD5F8A">
            <w:pPr>
              <w:tabs>
                <w:tab w:val="decimal" w:pos="743"/>
              </w:tabs>
              <w:spacing w:line="280" w:lineRule="exact"/>
              <w:ind w:left="-108" w:right="-144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900" w:type="dxa"/>
            <w:vAlign w:val="center"/>
          </w:tcPr>
          <w:p w14:paraId="7D99659B" w14:textId="32B107E1" w:rsidR="00AA09F3" w:rsidRPr="004D135A" w:rsidRDefault="00AA09F3" w:rsidP="00DD5F8A">
            <w:pPr>
              <w:tabs>
                <w:tab w:val="decimal" w:pos="684"/>
              </w:tabs>
              <w:spacing w:line="280" w:lineRule="exact"/>
              <w:ind w:left="-108" w:right="-144"/>
              <w:contextualSpacing/>
              <w:rPr>
                <w:rFonts w:cs="Angsana New"/>
                <w:sz w:val="23"/>
                <w:szCs w:val="23"/>
              </w:rPr>
            </w:pPr>
            <w:r w:rsidRPr="00895161">
              <w:rPr>
                <w:rFonts w:cs="Angsana New"/>
                <w:sz w:val="23"/>
                <w:szCs w:val="23"/>
              </w:rPr>
              <w:t>31,422</w:t>
            </w:r>
          </w:p>
        </w:tc>
        <w:tc>
          <w:tcPr>
            <w:tcW w:w="270" w:type="dxa"/>
            <w:vAlign w:val="center"/>
          </w:tcPr>
          <w:p w14:paraId="00DBF64E" w14:textId="77777777" w:rsidR="00AA09F3" w:rsidRPr="004D135A" w:rsidRDefault="00AA09F3" w:rsidP="00DD5F8A">
            <w:pPr>
              <w:tabs>
                <w:tab w:val="decimal" w:pos="743"/>
              </w:tabs>
              <w:spacing w:line="280" w:lineRule="exact"/>
              <w:ind w:left="-108" w:right="-144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900" w:type="dxa"/>
            <w:vAlign w:val="center"/>
          </w:tcPr>
          <w:p w14:paraId="1184BFB8" w14:textId="1947D346" w:rsidR="00AA09F3" w:rsidRPr="004D135A" w:rsidRDefault="00AA09F3" w:rsidP="00DD5F8A">
            <w:pPr>
              <w:tabs>
                <w:tab w:val="decimal" w:pos="630"/>
              </w:tabs>
              <w:spacing w:line="280" w:lineRule="exact"/>
              <w:ind w:left="-108" w:right="-144"/>
              <w:contextualSpacing/>
              <w:rPr>
                <w:rFonts w:cs="Angsana New"/>
                <w:sz w:val="23"/>
                <w:szCs w:val="23"/>
              </w:rPr>
            </w:pPr>
            <w:r w:rsidRPr="00895161">
              <w:rPr>
                <w:rFonts w:cs="Angsana New"/>
                <w:sz w:val="23"/>
                <w:szCs w:val="23"/>
              </w:rPr>
              <w:t>277,667</w:t>
            </w:r>
          </w:p>
        </w:tc>
        <w:tc>
          <w:tcPr>
            <w:tcW w:w="270" w:type="dxa"/>
            <w:vAlign w:val="center"/>
          </w:tcPr>
          <w:p w14:paraId="2CBB9DDC" w14:textId="77777777" w:rsidR="00AA09F3" w:rsidRPr="004D135A" w:rsidRDefault="00AA09F3" w:rsidP="00DD5F8A">
            <w:pPr>
              <w:tabs>
                <w:tab w:val="decimal" w:pos="743"/>
              </w:tabs>
              <w:spacing w:line="280" w:lineRule="exact"/>
              <w:ind w:left="-108" w:right="-144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080" w:type="dxa"/>
            <w:vAlign w:val="center"/>
          </w:tcPr>
          <w:p w14:paraId="34A3BFC0" w14:textId="391E5195" w:rsidR="00AA09F3" w:rsidRPr="004D135A" w:rsidRDefault="00AA09F3" w:rsidP="00DD5F8A">
            <w:pPr>
              <w:tabs>
                <w:tab w:val="decimal" w:pos="810"/>
              </w:tabs>
              <w:spacing w:line="280" w:lineRule="exact"/>
              <w:ind w:left="-108" w:right="-144"/>
              <w:contextualSpacing/>
              <w:rPr>
                <w:rFonts w:cs="Angsana New"/>
                <w:sz w:val="23"/>
                <w:szCs w:val="23"/>
              </w:rPr>
            </w:pPr>
            <w:r w:rsidRPr="002D0989">
              <w:rPr>
                <w:rFonts w:cs="Angsana New"/>
                <w:sz w:val="23"/>
                <w:szCs w:val="23"/>
              </w:rPr>
              <w:t>13,720,928</w:t>
            </w:r>
          </w:p>
        </w:tc>
        <w:tc>
          <w:tcPr>
            <w:tcW w:w="270" w:type="dxa"/>
            <w:vAlign w:val="center"/>
          </w:tcPr>
          <w:p w14:paraId="08FFFB23" w14:textId="77777777" w:rsidR="00AA09F3" w:rsidRPr="004D135A" w:rsidRDefault="00AA09F3" w:rsidP="00DD5F8A">
            <w:pPr>
              <w:tabs>
                <w:tab w:val="decimal" w:pos="743"/>
              </w:tabs>
              <w:spacing w:line="280" w:lineRule="exact"/>
              <w:ind w:left="-108" w:right="-144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5F522965" w14:textId="5B2C91C0" w:rsidR="00AA09F3" w:rsidRPr="004D135A" w:rsidRDefault="00AA09F3" w:rsidP="00DD5F8A">
            <w:pPr>
              <w:tabs>
                <w:tab w:val="decimal" w:pos="1026"/>
              </w:tabs>
              <w:spacing w:line="280" w:lineRule="exact"/>
              <w:ind w:left="-108" w:right="-144"/>
              <w:contextualSpacing/>
              <w:rPr>
                <w:rFonts w:cs="Angsana New"/>
                <w:sz w:val="23"/>
                <w:szCs w:val="23"/>
              </w:rPr>
            </w:pPr>
            <w:r w:rsidRPr="002D0989">
              <w:rPr>
                <w:rFonts w:cs="Angsana New"/>
                <w:sz w:val="23"/>
                <w:szCs w:val="23"/>
              </w:rPr>
              <w:t>15,946,848</w:t>
            </w:r>
          </w:p>
        </w:tc>
      </w:tr>
      <w:tr w:rsidR="00AA09F3" w:rsidRPr="004D135A" w14:paraId="725B709F" w14:textId="77777777" w:rsidTr="00AA09F3">
        <w:trPr>
          <w:cantSplit/>
        </w:trPr>
        <w:tc>
          <w:tcPr>
            <w:tcW w:w="2822" w:type="dxa"/>
          </w:tcPr>
          <w:p w14:paraId="7F329ADD" w14:textId="19FAAD39" w:rsidR="00AA09F3" w:rsidRPr="004D135A" w:rsidRDefault="00AA09F3" w:rsidP="00AA09F3">
            <w:pPr>
              <w:spacing w:line="280" w:lineRule="exact"/>
              <w:ind w:right="-108"/>
              <w:contextualSpacing/>
              <w:rPr>
                <w:rFonts w:cs="Angsana New"/>
                <w:sz w:val="23"/>
                <w:szCs w:val="23"/>
                <w:cs/>
              </w:rPr>
            </w:pPr>
            <w:r w:rsidRPr="004D135A">
              <w:rPr>
                <w:rFonts w:cs="Angsana New"/>
                <w:sz w:val="23"/>
                <w:szCs w:val="23"/>
                <w:cs/>
              </w:rPr>
              <w:t>โอน</w:t>
            </w:r>
          </w:p>
        </w:tc>
        <w:tc>
          <w:tcPr>
            <w:tcW w:w="630" w:type="dxa"/>
          </w:tcPr>
          <w:p w14:paraId="536BFD15" w14:textId="77777777" w:rsidR="00AA09F3" w:rsidRPr="004C24AA" w:rsidRDefault="00AA09F3" w:rsidP="00AA09F3">
            <w:pPr>
              <w:spacing w:line="280" w:lineRule="exact"/>
              <w:ind w:left="-90" w:right="44"/>
              <w:contextualSpacing/>
              <w:jc w:val="center"/>
              <w:rPr>
                <w:rFonts w:cs="Angsana New"/>
                <w:i/>
                <w:sz w:val="23"/>
                <w:szCs w:val="23"/>
              </w:rPr>
            </w:pPr>
          </w:p>
        </w:tc>
        <w:tc>
          <w:tcPr>
            <w:tcW w:w="990" w:type="dxa"/>
          </w:tcPr>
          <w:p w14:paraId="4C14853E" w14:textId="66A2D94A" w:rsidR="00AA09F3" w:rsidRPr="005A2B64" w:rsidRDefault="000C494E" w:rsidP="005A2B64">
            <w:pPr>
              <w:tabs>
                <w:tab w:val="decimal" w:pos="636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bCs/>
                <w:sz w:val="23"/>
                <w:szCs w:val="23"/>
              </w:rPr>
            </w:pPr>
            <w:r w:rsidRPr="005A2B64">
              <w:rPr>
                <w:rFonts w:cs="Angsana New"/>
                <w:bCs/>
                <w:sz w:val="23"/>
                <w:szCs w:val="23"/>
              </w:rPr>
              <w:t>-</w:t>
            </w:r>
          </w:p>
        </w:tc>
        <w:tc>
          <w:tcPr>
            <w:tcW w:w="236" w:type="dxa"/>
          </w:tcPr>
          <w:p w14:paraId="3CF763CC" w14:textId="2CB71BE8" w:rsidR="00AA09F3" w:rsidRPr="00895161" w:rsidRDefault="00AA09F3" w:rsidP="00AA09F3">
            <w:pPr>
              <w:tabs>
                <w:tab w:val="decimal" w:pos="609"/>
              </w:tabs>
              <w:spacing w:line="280" w:lineRule="exact"/>
              <w:ind w:left="-90" w:right="-108"/>
              <w:contextualSpacing/>
              <w:rPr>
                <w:rFonts w:cs="Angsana New"/>
                <w:color w:val="000000"/>
                <w:sz w:val="23"/>
                <w:szCs w:val="23"/>
              </w:rPr>
            </w:pPr>
          </w:p>
        </w:tc>
        <w:tc>
          <w:tcPr>
            <w:tcW w:w="1080" w:type="dxa"/>
          </w:tcPr>
          <w:p w14:paraId="70D8DE93" w14:textId="1076D2D6" w:rsidR="00AA09F3" w:rsidRPr="005A2B64" w:rsidRDefault="000C494E" w:rsidP="00DD5F8A">
            <w:pPr>
              <w:tabs>
                <w:tab w:val="decimal" w:pos="936"/>
              </w:tabs>
              <w:spacing w:line="280" w:lineRule="exact"/>
              <w:ind w:left="-108" w:right="-144"/>
              <w:rPr>
                <w:rFonts w:cs="Angsana New"/>
                <w:sz w:val="23"/>
                <w:szCs w:val="23"/>
              </w:rPr>
            </w:pPr>
            <w:r w:rsidRPr="005A2B64">
              <w:rPr>
                <w:rFonts w:cs="Angsana New"/>
                <w:sz w:val="23"/>
                <w:szCs w:val="23"/>
              </w:rPr>
              <w:t>26,259</w:t>
            </w:r>
          </w:p>
        </w:tc>
        <w:tc>
          <w:tcPr>
            <w:tcW w:w="270" w:type="dxa"/>
            <w:vAlign w:val="bottom"/>
          </w:tcPr>
          <w:p w14:paraId="4ADFA656" w14:textId="77777777" w:rsidR="00AA09F3" w:rsidRPr="004D135A" w:rsidRDefault="00AA09F3" w:rsidP="00AA09F3">
            <w:pPr>
              <w:tabs>
                <w:tab w:val="decimal" w:pos="424"/>
              </w:tabs>
              <w:spacing w:line="280" w:lineRule="exact"/>
              <w:ind w:left="-236" w:right="-60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990" w:type="dxa"/>
          </w:tcPr>
          <w:p w14:paraId="00FD11AE" w14:textId="56762684" w:rsidR="00AA09F3" w:rsidRPr="004C24AA" w:rsidRDefault="00AA09F3" w:rsidP="00AA09F3">
            <w:pPr>
              <w:tabs>
                <w:tab w:val="decimal" w:pos="762"/>
              </w:tabs>
              <w:spacing w:line="280" w:lineRule="exact"/>
              <w:ind w:left="-108" w:right="-144"/>
              <w:contextualSpacing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895161">
              <w:rPr>
                <w:rFonts w:cs="Angsana New"/>
                <w:sz w:val="23"/>
                <w:szCs w:val="23"/>
              </w:rPr>
              <w:t>2,233,312</w:t>
            </w:r>
          </w:p>
        </w:tc>
        <w:tc>
          <w:tcPr>
            <w:tcW w:w="270" w:type="dxa"/>
            <w:vAlign w:val="bottom"/>
          </w:tcPr>
          <w:p w14:paraId="079BEAED" w14:textId="77777777" w:rsidR="00AA09F3" w:rsidRPr="004D135A" w:rsidRDefault="00AA09F3" w:rsidP="00AA09F3">
            <w:pPr>
              <w:tabs>
                <w:tab w:val="decimal" w:pos="743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14:paraId="039027BF" w14:textId="43D79AC4" w:rsidR="00AA09F3" w:rsidRPr="004C24AA" w:rsidRDefault="00AA09F3" w:rsidP="00AA09F3">
            <w:pPr>
              <w:tabs>
                <w:tab w:val="decimal" w:pos="884"/>
              </w:tabs>
              <w:spacing w:line="280" w:lineRule="exact"/>
              <w:ind w:left="-108" w:right="-144"/>
              <w:contextualSpacing/>
              <w:rPr>
                <w:rFonts w:asciiTheme="majorBidi" w:hAnsiTheme="majorBidi" w:cstheme="majorBidi"/>
                <w:sz w:val="23"/>
                <w:szCs w:val="23"/>
              </w:rPr>
            </w:pPr>
            <w:r w:rsidRPr="00895161">
              <w:rPr>
                <w:rFonts w:cs="Angsana New"/>
                <w:color w:val="000000"/>
                <w:sz w:val="23"/>
                <w:szCs w:val="23"/>
              </w:rPr>
              <w:t>11,705,581</w:t>
            </w:r>
          </w:p>
        </w:tc>
        <w:tc>
          <w:tcPr>
            <w:tcW w:w="270" w:type="dxa"/>
            <w:vAlign w:val="bottom"/>
          </w:tcPr>
          <w:p w14:paraId="4C51785B" w14:textId="77777777" w:rsidR="00AA09F3" w:rsidRPr="004D135A" w:rsidRDefault="00AA09F3" w:rsidP="00AA09F3">
            <w:pPr>
              <w:tabs>
                <w:tab w:val="decimal" w:pos="743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170" w:type="dxa"/>
          </w:tcPr>
          <w:p w14:paraId="6C831276" w14:textId="126DF259" w:rsidR="00AA09F3" w:rsidRPr="004C24AA" w:rsidRDefault="00AA09F3" w:rsidP="00AA09F3">
            <w:pPr>
              <w:tabs>
                <w:tab w:val="decimal" w:pos="891"/>
              </w:tabs>
              <w:spacing w:line="280" w:lineRule="exact"/>
              <w:ind w:left="-108" w:right="-144"/>
              <w:contextualSpacing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895161">
              <w:rPr>
                <w:rFonts w:cs="Angsana New"/>
                <w:sz w:val="23"/>
                <w:szCs w:val="23"/>
              </w:rPr>
              <w:t>205,654</w:t>
            </w:r>
          </w:p>
        </w:tc>
        <w:tc>
          <w:tcPr>
            <w:tcW w:w="270" w:type="dxa"/>
            <w:vAlign w:val="bottom"/>
          </w:tcPr>
          <w:p w14:paraId="7B682177" w14:textId="77777777" w:rsidR="00AA09F3" w:rsidRPr="004D135A" w:rsidRDefault="00AA09F3" w:rsidP="00AA09F3">
            <w:pPr>
              <w:tabs>
                <w:tab w:val="decimal" w:pos="743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900" w:type="dxa"/>
          </w:tcPr>
          <w:p w14:paraId="64D8C1F2" w14:textId="02D19F6D" w:rsidR="00AA09F3" w:rsidRPr="004C24AA" w:rsidRDefault="00AA09F3" w:rsidP="00AA09F3">
            <w:pPr>
              <w:tabs>
                <w:tab w:val="decimal" w:pos="684"/>
              </w:tabs>
              <w:spacing w:line="280" w:lineRule="exact"/>
              <w:ind w:left="-108" w:right="-144"/>
              <w:contextualSpacing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895161">
              <w:rPr>
                <w:rFonts w:cs="Angsana New"/>
                <w:sz w:val="23"/>
                <w:szCs w:val="23"/>
              </w:rPr>
              <w:t>12,619</w:t>
            </w:r>
          </w:p>
        </w:tc>
        <w:tc>
          <w:tcPr>
            <w:tcW w:w="270" w:type="dxa"/>
            <w:vAlign w:val="bottom"/>
          </w:tcPr>
          <w:p w14:paraId="6A955A85" w14:textId="77777777" w:rsidR="00AA09F3" w:rsidRPr="004D135A" w:rsidRDefault="00AA09F3" w:rsidP="00AA09F3">
            <w:pPr>
              <w:tabs>
                <w:tab w:val="decimal" w:pos="743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900" w:type="dxa"/>
          </w:tcPr>
          <w:p w14:paraId="7EBE98F3" w14:textId="5F82F436" w:rsidR="00AA09F3" w:rsidRPr="006301AA" w:rsidRDefault="00AA09F3" w:rsidP="00AA09F3">
            <w:pPr>
              <w:tabs>
                <w:tab w:val="decimal" w:pos="630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 w:rsidRPr="00895161">
              <w:rPr>
                <w:rFonts w:cs="Angsana New"/>
                <w:sz w:val="23"/>
                <w:szCs w:val="23"/>
              </w:rPr>
              <w:t>20,689</w:t>
            </w:r>
          </w:p>
        </w:tc>
        <w:tc>
          <w:tcPr>
            <w:tcW w:w="270" w:type="dxa"/>
            <w:vAlign w:val="bottom"/>
          </w:tcPr>
          <w:p w14:paraId="70FE8D0C" w14:textId="77777777" w:rsidR="00AA09F3" w:rsidRPr="004D135A" w:rsidRDefault="00AA09F3" w:rsidP="00AA09F3">
            <w:pPr>
              <w:tabs>
                <w:tab w:val="decimal" w:pos="743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14:paraId="7075FF6A" w14:textId="47610510" w:rsidR="00AA09F3" w:rsidRPr="004C24AA" w:rsidRDefault="00AA09F3" w:rsidP="00AA09F3">
            <w:pPr>
              <w:tabs>
                <w:tab w:val="decimal" w:pos="810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 w:rsidRPr="00895161">
              <w:rPr>
                <w:rFonts w:cs="Angsana New"/>
                <w:sz w:val="23"/>
                <w:szCs w:val="23"/>
              </w:rPr>
              <w:t>(14,204,114)</w:t>
            </w:r>
          </w:p>
        </w:tc>
        <w:tc>
          <w:tcPr>
            <w:tcW w:w="270" w:type="dxa"/>
            <w:vAlign w:val="bottom"/>
          </w:tcPr>
          <w:p w14:paraId="79D481A9" w14:textId="77777777" w:rsidR="00AA09F3" w:rsidRPr="004D135A" w:rsidRDefault="00AA09F3" w:rsidP="00AA09F3">
            <w:pPr>
              <w:tabs>
                <w:tab w:val="decimal" w:pos="743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260" w:type="dxa"/>
            <w:gridSpan w:val="2"/>
          </w:tcPr>
          <w:p w14:paraId="687F2FD8" w14:textId="17B72190" w:rsidR="00AA09F3" w:rsidRPr="004C24AA" w:rsidRDefault="00AA09F3" w:rsidP="00AA09F3">
            <w:pPr>
              <w:tabs>
                <w:tab w:val="decimal" w:pos="757"/>
              </w:tabs>
              <w:spacing w:line="280" w:lineRule="exact"/>
              <w:ind w:left="-108" w:right="-144"/>
              <w:contextualSpacing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895161">
              <w:rPr>
                <w:rFonts w:cs="Angsana New"/>
                <w:sz w:val="23"/>
                <w:szCs w:val="23"/>
              </w:rPr>
              <w:t>-</w:t>
            </w:r>
          </w:p>
        </w:tc>
      </w:tr>
      <w:tr w:rsidR="00AA09F3" w:rsidRPr="004D135A" w14:paraId="5F134C84" w14:textId="77777777" w:rsidTr="00AA09F3">
        <w:trPr>
          <w:cantSplit/>
        </w:trPr>
        <w:tc>
          <w:tcPr>
            <w:tcW w:w="2822" w:type="dxa"/>
          </w:tcPr>
          <w:p w14:paraId="2326A73C" w14:textId="5883816A" w:rsidR="00AA09F3" w:rsidRPr="004D135A" w:rsidRDefault="00AA09F3" w:rsidP="00AA09F3">
            <w:pPr>
              <w:spacing w:line="280" w:lineRule="exact"/>
              <w:ind w:right="-108"/>
              <w:contextualSpacing/>
              <w:rPr>
                <w:rFonts w:cs="Angsana New"/>
                <w:sz w:val="23"/>
                <w:szCs w:val="23"/>
                <w:cs/>
              </w:rPr>
            </w:pPr>
            <w:r w:rsidRPr="002D0989">
              <w:rPr>
                <w:rFonts w:cs="Angsana New"/>
                <w:sz w:val="23"/>
                <w:szCs w:val="23"/>
                <w:cs/>
              </w:rPr>
              <w:t>ประมาณการหนี้สินจากการรื้อถอน</w:t>
            </w:r>
          </w:p>
        </w:tc>
        <w:tc>
          <w:tcPr>
            <w:tcW w:w="630" w:type="dxa"/>
          </w:tcPr>
          <w:p w14:paraId="1CEA70F5" w14:textId="77777777" w:rsidR="00AA09F3" w:rsidRPr="004C24AA" w:rsidRDefault="00AA09F3" w:rsidP="00AA09F3">
            <w:pPr>
              <w:spacing w:line="280" w:lineRule="exact"/>
              <w:ind w:left="-90" w:right="44"/>
              <w:contextualSpacing/>
              <w:jc w:val="center"/>
              <w:rPr>
                <w:rFonts w:cs="Angsana New"/>
                <w:i/>
                <w:sz w:val="23"/>
                <w:szCs w:val="23"/>
              </w:rPr>
            </w:pPr>
          </w:p>
        </w:tc>
        <w:tc>
          <w:tcPr>
            <w:tcW w:w="990" w:type="dxa"/>
          </w:tcPr>
          <w:p w14:paraId="5AE4CA46" w14:textId="3983253F" w:rsidR="00AA09F3" w:rsidRPr="005A2B64" w:rsidRDefault="000C494E" w:rsidP="005A2B64">
            <w:pPr>
              <w:tabs>
                <w:tab w:val="decimal" w:pos="636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bCs/>
                <w:sz w:val="23"/>
                <w:szCs w:val="23"/>
              </w:rPr>
            </w:pPr>
            <w:r w:rsidRPr="005A2B64">
              <w:rPr>
                <w:rFonts w:cs="Angsana New"/>
                <w:bCs/>
                <w:sz w:val="23"/>
                <w:szCs w:val="23"/>
              </w:rPr>
              <w:t>-</w:t>
            </w:r>
          </w:p>
        </w:tc>
        <w:tc>
          <w:tcPr>
            <w:tcW w:w="236" w:type="dxa"/>
          </w:tcPr>
          <w:p w14:paraId="4A07A324" w14:textId="07B65F56" w:rsidR="00AA09F3" w:rsidRPr="00B078CB" w:rsidRDefault="00AA09F3" w:rsidP="00AA09F3">
            <w:pPr>
              <w:tabs>
                <w:tab w:val="decimal" w:pos="609"/>
              </w:tabs>
              <w:spacing w:line="280" w:lineRule="exact"/>
              <w:ind w:left="-90"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14:paraId="68FC1768" w14:textId="7738C2FE" w:rsidR="00AA09F3" w:rsidRPr="00330BB8" w:rsidRDefault="000C494E" w:rsidP="00DD5F8A">
            <w:pPr>
              <w:tabs>
                <w:tab w:val="decimal" w:pos="774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 w:rsidRPr="005A2B64">
              <w:rPr>
                <w:rFonts w:cs="Angsana New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bottom"/>
          </w:tcPr>
          <w:p w14:paraId="2A1AD7A9" w14:textId="77777777" w:rsidR="00AA09F3" w:rsidRPr="004D135A" w:rsidRDefault="00AA09F3" w:rsidP="00AA09F3">
            <w:pPr>
              <w:tabs>
                <w:tab w:val="decimal" w:pos="424"/>
              </w:tabs>
              <w:spacing w:line="280" w:lineRule="exact"/>
              <w:ind w:left="-236" w:right="-60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990" w:type="dxa"/>
          </w:tcPr>
          <w:p w14:paraId="62D030EE" w14:textId="7DF2CF31" w:rsidR="00AA09F3" w:rsidRPr="00424730" w:rsidRDefault="00AA09F3" w:rsidP="00AA09F3">
            <w:pPr>
              <w:tabs>
                <w:tab w:val="decimal" w:pos="594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 w:rsidRPr="001E42A4" w:rsidDel="00083423">
              <w:rPr>
                <w:rFonts w:cs="Angsana New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bottom"/>
          </w:tcPr>
          <w:p w14:paraId="67F1FFB0" w14:textId="77777777" w:rsidR="00AA09F3" w:rsidRPr="004D135A" w:rsidRDefault="00AA09F3" w:rsidP="00AA09F3">
            <w:pPr>
              <w:tabs>
                <w:tab w:val="decimal" w:pos="743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14:paraId="49EAEBFD" w14:textId="670374F9" w:rsidR="00AA09F3" w:rsidRPr="008F6912" w:rsidRDefault="00AA09F3" w:rsidP="00AA09F3">
            <w:pPr>
              <w:tabs>
                <w:tab w:val="decimal" w:pos="884"/>
              </w:tabs>
              <w:spacing w:line="280" w:lineRule="exact"/>
              <w:ind w:left="-108" w:right="-144"/>
              <w:contextualSpacing/>
              <w:rPr>
                <w:rFonts w:cs="Angsana New"/>
                <w:sz w:val="23"/>
                <w:szCs w:val="23"/>
              </w:rPr>
            </w:pPr>
            <w:r w:rsidRPr="002D0989">
              <w:rPr>
                <w:rFonts w:cs="Angsana New"/>
                <w:color w:val="000000"/>
                <w:sz w:val="23"/>
                <w:szCs w:val="23"/>
              </w:rPr>
              <w:t>306,046</w:t>
            </w:r>
          </w:p>
        </w:tc>
        <w:tc>
          <w:tcPr>
            <w:tcW w:w="270" w:type="dxa"/>
            <w:vAlign w:val="bottom"/>
          </w:tcPr>
          <w:p w14:paraId="546C15B6" w14:textId="77777777" w:rsidR="00AA09F3" w:rsidRPr="004D135A" w:rsidRDefault="00AA09F3" w:rsidP="00AA09F3">
            <w:pPr>
              <w:tabs>
                <w:tab w:val="decimal" w:pos="743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170" w:type="dxa"/>
          </w:tcPr>
          <w:p w14:paraId="5189C7EC" w14:textId="0AAB5D23" w:rsidR="00AA09F3" w:rsidRPr="008D02D0" w:rsidRDefault="00AA09F3" w:rsidP="00AA09F3">
            <w:pPr>
              <w:tabs>
                <w:tab w:val="decimal" w:pos="726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 w:rsidRPr="00A14ED5">
              <w:rPr>
                <w:rFonts w:cs="Angsana New"/>
                <w:bCs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bottom"/>
          </w:tcPr>
          <w:p w14:paraId="2DC79CA6" w14:textId="77777777" w:rsidR="00AA09F3" w:rsidRPr="004D135A" w:rsidRDefault="00AA09F3" w:rsidP="00AA09F3">
            <w:pPr>
              <w:tabs>
                <w:tab w:val="decimal" w:pos="743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900" w:type="dxa"/>
          </w:tcPr>
          <w:p w14:paraId="5DD16611" w14:textId="6B20B1AC" w:rsidR="00AA09F3" w:rsidRPr="00E474A8" w:rsidRDefault="00AA09F3" w:rsidP="00AA09F3">
            <w:pPr>
              <w:tabs>
                <w:tab w:val="decimal" w:pos="488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 w:rsidRPr="00B078CB">
              <w:rPr>
                <w:rFonts w:cs="Angsana New"/>
                <w:bCs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bottom"/>
          </w:tcPr>
          <w:p w14:paraId="45458B3E" w14:textId="77777777" w:rsidR="00AA09F3" w:rsidRPr="004D135A" w:rsidRDefault="00AA09F3" w:rsidP="00AA09F3">
            <w:pPr>
              <w:tabs>
                <w:tab w:val="decimal" w:pos="743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900" w:type="dxa"/>
          </w:tcPr>
          <w:p w14:paraId="17FBA709" w14:textId="604D08E5" w:rsidR="00AA09F3" w:rsidRPr="00E474A8" w:rsidRDefault="00AA09F3" w:rsidP="00AA09F3">
            <w:pPr>
              <w:tabs>
                <w:tab w:val="decimal" w:pos="429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 w:rsidRPr="00FE44B6" w:rsidDel="00083423">
              <w:rPr>
                <w:rFonts w:cs="Angsana New"/>
                <w:bCs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bottom"/>
          </w:tcPr>
          <w:p w14:paraId="2C43D21F" w14:textId="77777777" w:rsidR="00AA09F3" w:rsidRPr="004D135A" w:rsidRDefault="00AA09F3" w:rsidP="00AA09F3">
            <w:pPr>
              <w:tabs>
                <w:tab w:val="decimal" w:pos="743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14:paraId="40E0BE89" w14:textId="065B2B50" w:rsidR="00AA09F3" w:rsidRPr="008D02D0" w:rsidRDefault="00AA09F3" w:rsidP="00AA09F3">
            <w:pPr>
              <w:tabs>
                <w:tab w:val="decimal" w:pos="636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 w:rsidRPr="00FE44B6" w:rsidDel="00083423">
              <w:rPr>
                <w:rFonts w:cs="Angsana New"/>
                <w:bCs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bottom"/>
          </w:tcPr>
          <w:p w14:paraId="08FA6E5B" w14:textId="77777777" w:rsidR="00AA09F3" w:rsidRPr="004D135A" w:rsidRDefault="00AA09F3" w:rsidP="00AA09F3">
            <w:pPr>
              <w:tabs>
                <w:tab w:val="decimal" w:pos="743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260" w:type="dxa"/>
            <w:gridSpan w:val="2"/>
          </w:tcPr>
          <w:p w14:paraId="0A6851B5" w14:textId="729941AC" w:rsidR="00AA09F3" w:rsidRPr="00F9530B" w:rsidRDefault="00AA09F3" w:rsidP="00AA09F3">
            <w:pPr>
              <w:tabs>
                <w:tab w:val="decimal" w:pos="1026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 w:rsidRPr="002D0989">
              <w:rPr>
                <w:rFonts w:cs="Angsana New"/>
                <w:sz w:val="23"/>
                <w:szCs w:val="23"/>
              </w:rPr>
              <w:t>306,046</w:t>
            </w:r>
          </w:p>
        </w:tc>
      </w:tr>
      <w:tr w:rsidR="00AA09F3" w:rsidRPr="004D135A" w14:paraId="50592FC4" w14:textId="77777777" w:rsidTr="00AA09F3">
        <w:trPr>
          <w:cantSplit/>
        </w:trPr>
        <w:tc>
          <w:tcPr>
            <w:tcW w:w="2822" w:type="dxa"/>
          </w:tcPr>
          <w:p w14:paraId="1ED57DFD" w14:textId="22FA7E37" w:rsidR="00AA09F3" w:rsidRPr="004D135A" w:rsidRDefault="00AA09F3" w:rsidP="00AA09F3">
            <w:pPr>
              <w:spacing w:line="280" w:lineRule="exact"/>
              <w:ind w:right="-108"/>
              <w:contextualSpacing/>
              <w:rPr>
                <w:rFonts w:cs="Angsana New"/>
                <w:sz w:val="23"/>
                <w:szCs w:val="23"/>
                <w:cs/>
              </w:rPr>
            </w:pPr>
            <w:r w:rsidRPr="004D135A">
              <w:rPr>
                <w:rFonts w:cs="Angsana New"/>
                <w:sz w:val="23"/>
                <w:szCs w:val="23"/>
                <w:cs/>
              </w:rPr>
              <w:t>จัดประเภทรายการใหม่</w:t>
            </w:r>
          </w:p>
        </w:tc>
        <w:tc>
          <w:tcPr>
            <w:tcW w:w="630" w:type="dxa"/>
          </w:tcPr>
          <w:p w14:paraId="7F4F1FDC" w14:textId="13195B11" w:rsidR="00AA09F3" w:rsidRPr="00EF3C89" w:rsidRDefault="00AA09F3" w:rsidP="00AA09F3">
            <w:pPr>
              <w:spacing w:line="280" w:lineRule="exact"/>
              <w:ind w:left="-81" w:right="-90"/>
              <w:contextualSpacing/>
              <w:jc w:val="center"/>
              <w:rPr>
                <w:rFonts w:cs="Angsana New"/>
                <w:i/>
                <w:sz w:val="23"/>
                <w:szCs w:val="23"/>
              </w:rPr>
            </w:pPr>
          </w:p>
        </w:tc>
        <w:tc>
          <w:tcPr>
            <w:tcW w:w="990" w:type="dxa"/>
          </w:tcPr>
          <w:p w14:paraId="65ADC455" w14:textId="579D73B2" w:rsidR="00AA09F3" w:rsidRDefault="000C494E" w:rsidP="005A2B64">
            <w:pPr>
              <w:tabs>
                <w:tab w:val="decimal" w:pos="810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 w:rsidRPr="005A2B64">
              <w:rPr>
                <w:rFonts w:cs="Angsana New"/>
                <w:sz w:val="23"/>
                <w:szCs w:val="23"/>
              </w:rPr>
              <w:t>9,811</w:t>
            </w:r>
          </w:p>
        </w:tc>
        <w:tc>
          <w:tcPr>
            <w:tcW w:w="236" w:type="dxa"/>
          </w:tcPr>
          <w:p w14:paraId="060A0DAB" w14:textId="7A7427BA" w:rsidR="00AA09F3" w:rsidRPr="00895161" w:rsidRDefault="00AA09F3" w:rsidP="00AA09F3">
            <w:pPr>
              <w:tabs>
                <w:tab w:val="decimal" w:pos="609"/>
              </w:tabs>
              <w:spacing w:line="280" w:lineRule="exact"/>
              <w:ind w:left="-90"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14:paraId="198629AB" w14:textId="4E6C6362" w:rsidR="00AA09F3" w:rsidRPr="00A92BC4" w:rsidRDefault="000C494E" w:rsidP="00DD5F8A">
            <w:pPr>
              <w:tabs>
                <w:tab w:val="decimal" w:pos="936"/>
              </w:tabs>
              <w:spacing w:line="280" w:lineRule="exact"/>
              <w:ind w:left="-108" w:right="-144"/>
              <w:rPr>
                <w:rFonts w:cs="Angsana New"/>
                <w:sz w:val="23"/>
                <w:szCs w:val="23"/>
              </w:rPr>
            </w:pPr>
            <w:r w:rsidRPr="005A2B64">
              <w:rPr>
                <w:rFonts w:cs="Angsana New"/>
                <w:sz w:val="23"/>
                <w:szCs w:val="23"/>
              </w:rPr>
              <w:t>474,254</w:t>
            </w:r>
          </w:p>
        </w:tc>
        <w:tc>
          <w:tcPr>
            <w:tcW w:w="270" w:type="dxa"/>
          </w:tcPr>
          <w:p w14:paraId="4AF94A94" w14:textId="77777777" w:rsidR="00AA09F3" w:rsidRPr="00A92BC4" w:rsidRDefault="00AA09F3" w:rsidP="00AA09F3">
            <w:pPr>
              <w:spacing w:line="280" w:lineRule="exact"/>
              <w:ind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990" w:type="dxa"/>
          </w:tcPr>
          <w:p w14:paraId="58AEF837" w14:textId="57E05DAC" w:rsidR="00AA09F3" w:rsidRPr="00352EC6" w:rsidRDefault="00AA09F3" w:rsidP="00AA09F3">
            <w:pPr>
              <w:tabs>
                <w:tab w:val="decimal" w:pos="762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 w:rsidRPr="002D0989">
              <w:rPr>
                <w:rFonts w:cs="Angsana New"/>
                <w:sz w:val="23"/>
                <w:szCs w:val="23"/>
              </w:rPr>
              <w:t>(426,713)</w:t>
            </w:r>
          </w:p>
        </w:tc>
        <w:tc>
          <w:tcPr>
            <w:tcW w:w="270" w:type="dxa"/>
            <w:vAlign w:val="bottom"/>
          </w:tcPr>
          <w:p w14:paraId="4B7537C3" w14:textId="77777777" w:rsidR="00AA09F3" w:rsidRPr="00A92BC4" w:rsidRDefault="00AA09F3" w:rsidP="00AA09F3">
            <w:pPr>
              <w:spacing w:line="280" w:lineRule="exact"/>
              <w:ind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14:paraId="6AE90F40" w14:textId="5576710A" w:rsidR="00AA09F3" w:rsidRPr="0035529E" w:rsidRDefault="00AA09F3" w:rsidP="00AA09F3">
            <w:pPr>
              <w:tabs>
                <w:tab w:val="decimal" w:pos="884"/>
              </w:tabs>
              <w:spacing w:line="280" w:lineRule="exact"/>
              <w:ind w:left="-108" w:right="-144"/>
              <w:contextualSpacing/>
              <w:rPr>
                <w:rFonts w:cs="Angsana New"/>
                <w:sz w:val="23"/>
                <w:szCs w:val="23"/>
              </w:rPr>
            </w:pPr>
            <w:r w:rsidRPr="002D0989">
              <w:rPr>
                <w:rFonts w:cs="Angsana New"/>
                <w:color w:val="000000"/>
                <w:sz w:val="23"/>
                <w:szCs w:val="23"/>
              </w:rPr>
              <w:t>(22,843,112)</w:t>
            </w:r>
          </w:p>
        </w:tc>
        <w:tc>
          <w:tcPr>
            <w:tcW w:w="270" w:type="dxa"/>
            <w:vAlign w:val="bottom"/>
          </w:tcPr>
          <w:p w14:paraId="09FAFB2C" w14:textId="77777777" w:rsidR="00AA09F3" w:rsidRPr="00A92BC4" w:rsidRDefault="00AA09F3" w:rsidP="00AA09F3">
            <w:pPr>
              <w:spacing w:line="280" w:lineRule="exact"/>
              <w:ind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170" w:type="dxa"/>
          </w:tcPr>
          <w:p w14:paraId="7C827044" w14:textId="3BDB7981" w:rsidR="00AA09F3" w:rsidRPr="00322C3C" w:rsidRDefault="00AA09F3" w:rsidP="00AA09F3">
            <w:pPr>
              <w:tabs>
                <w:tab w:val="decimal" w:pos="891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 w:rsidRPr="002D0989">
              <w:rPr>
                <w:rFonts w:cs="Angsana New"/>
                <w:sz w:val="23"/>
                <w:szCs w:val="23"/>
              </w:rPr>
              <w:t>(212,797)</w:t>
            </w:r>
          </w:p>
        </w:tc>
        <w:tc>
          <w:tcPr>
            <w:tcW w:w="270" w:type="dxa"/>
            <w:vAlign w:val="bottom"/>
          </w:tcPr>
          <w:p w14:paraId="3319E421" w14:textId="77777777" w:rsidR="00AA09F3" w:rsidRPr="00322C3C" w:rsidRDefault="00AA09F3" w:rsidP="00AA09F3">
            <w:pPr>
              <w:spacing w:line="280" w:lineRule="exact"/>
              <w:ind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900" w:type="dxa"/>
          </w:tcPr>
          <w:p w14:paraId="0351908C" w14:textId="6DD120C7" w:rsidR="00AA09F3" w:rsidRPr="00352EC6" w:rsidRDefault="00AA09F3" w:rsidP="00AA09F3">
            <w:pPr>
              <w:tabs>
                <w:tab w:val="decimal" w:pos="684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 w:rsidRPr="002D0989">
              <w:rPr>
                <w:rFonts w:cs="Angsana New"/>
                <w:sz w:val="23"/>
                <w:szCs w:val="23"/>
              </w:rPr>
              <w:t>(5,557)</w:t>
            </w:r>
          </w:p>
        </w:tc>
        <w:tc>
          <w:tcPr>
            <w:tcW w:w="270" w:type="dxa"/>
          </w:tcPr>
          <w:p w14:paraId="6B22F411" w14:textId="77777777" w:rsidR="00AA09F3" w:rsidRPr="00A92BC4" w:rsidRDefault="00AA09F3" w:rsidP="00AA09F3">
            <w:pPr>
              <w:spacing w:line="280" w:lineRule="exact"/>
              <w:ind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900" w:type="dxa"/>
          </w:tcPr>
          <w:p w14:paraId="36FA2CA3" w14:textId="3DFBCD18" w:rsidR="00AA09F3" w:rsidRPr="00352EC6" w:rsidRDefault="00AA09F3" w:rsidP="00AA09F3">
            <w:pPr>
              <w:tabs>
                <w:tab w:val="decimal" w:pos="650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 w:rsidRPr="00895161">
              <w:rPr>
                <w:rFonts w:cs="Angsana New"/>
                <w:sz w:val="23"/>
                <w:szCs w:val="23"/>
              </w:rPr>
              <w:t>(269,694)</w:t>
            </w:r>
          </w:p>
        </w:tc>
        <w:tc>
          <w:tcPr>
            <w:tcW w:w="270" w:type="dxa"/>
            <w:vAlign w:val="bottom"/>
          </w:tcPr>
          <w:p w14:paraId="368F2861" w14:textId="77777777" w:rsidR="00AA09F3" w:rsidRPr="00A92BC4" w:rsidRDefault="00AA09F3" w:rsidP="00AA09F3">
            <w:pPr>
              <w:spacing w:line="280" w:lineRule="exact"/>
              <w:ind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14:paraId="2D0CEFCD" w14:textId="0AE3671C" w:rsidR="00AA09F3" w:rsidRPr="00352EC6" w:rsidRDefault="00AA09F3" w:rsidP="00AA09F3">
            <w:pPr>
              <w:tabs>
                <w:tab w:val="decimal" w:pos="810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 w:rsidRPr="002D0989">
              <w:rPr>
                <w:rFonts w:cs="Angsana New"/>
                <w:sz w:val="23"/>
                <w:szCs w:val="23"/>
              </w:rPr>
              <w:t>(451,663)</w:t>
            </w:r>
          </w:p>
        </w:tc>
        <w:tc>
          <w:tcPr>
            <w:tcW w:w="270" w:type="dxa"/>
          </w:tcPr>
          <w:p w14:paraId="645847CA" w14:textId="77777777" w:rsidR="00AA09F3" w:rsidRPr="00A92BC4" w:rsidRDefault="00AA09F3" w:rsidP="00AA09F3">
            <w:pPr>
              <w:spacing w:line="280" w:lineRule="exact"/>
              <w:ind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260" w:type="dxa"/>
            <w:gridSpan w:val="2"/>
          </w:tcPr>
          <w:p w14:paraId="29C6F2B1" w14:textId="50F7578A" w:rsidR="00AA09F3" w:rsidRPr="00A92BC4" w:rsidRDefault="00AA09F3" w:rsidP="00AA09F3">
            <w:pPr>
              <w:tabs>
                <w:tab w:val="decimal" w:pos="1026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 w:rsidRPr="002D0989">
              <w:rPr>
                <w:rFonts w:cs="Angsana New"/>
                <w:sz w:val="23"/>
                <w:szCs w:val="23"/>
              </w:rPr>
              <w:t>(23,725,471)</w:t>
            </w:r>
          </w:p>
        </w:tc>
      </w:tr>
      <w:tr w:rsidR="00AA09F3" w:rsidRPr="004D135A" w14:paraId="70EE9F1D" w14:textId="77777777" w:rsidTr="00AA09F3">
        <w:trPr>
          <w:cantSplit/>
        </w:trPr>
        <w:tc>
          <w:tcPr>
            <w:tcW w:w="2822" w:type="dxa"/>
          </w:tcPr>
          <w:p w14:paraId="088A4647" w14:textId="7743BD60" w:rsidR="00AA09F3" w:rsidRPr="004D135A" w:rsidRDefault="00AA09F3" w:rsidP="00AA09F3">
            <w:pPr>
              <w:spacing w:line="280" w:lineRule="exact"/>
              <w:ind w:right="-108"/>
              <w:contextualSpacing/>
              <w:rPr>
                <w:rFonts w:cs="Angsana New"/>
                <w:sz w:val="23"/>
                <w:szCs w:val="23"/>
                <w:cs/>
              </w:rPr>
            </w:pPr>
            <w:r w:rsidRPr="004D135A">
              <w:rPr>
                <w:rFonts w:cs="Angsana New"/>
                <w:sz w:val="23"/>
                <w:szCs w:val="23"/>
                <w:cs/>
              </w:rPr>
              <w:t>จำหน่าย</w:t>
            </w:r>
          </w:p>
        </w:tc>
        <w:tc>
          <w:tcPr>
            <w:tcW w:w="630" w:type="dxa"/>
          </w:tcPr>
          <w:p w14:paraId="3BB6BDA0" w14:textId="77777777" w:rsidR="00AA09F3" w:rsidRPr="004D135A" w:rsidRDefault="00AA09F3" w:rsidP="00AA09F3">
            <w:pPr>
              <w:tabs>
                <w:tab w:val="decimal" w:pos="540"/>
                <w:tab w:val="decimal" w:pos="954"/>
              </w:tabs>
              <w:spacing w:line="280" w:lineRule="exact"/>
              <w:ind w:left="-90" w:right="404"/>
              <w:contextualSpacing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990" w:type="dxa"/>
          </w:tcPr>
          <w:p w14:paraId="1D89C79C" w14:textId="2F2D79C6" w:rsidR="00AA09F3" w:rsidRPr="005A2B64" w:rsidRDefault="000C494E" w:rsidP="005A2B64">
            <w:pPr>
              <w:tabs>
                <w:tab w:val="decimal" w:pos="810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 w:rsidRPr="005A2B64">
              <w:rPr>
                <w:rFonts w:cs="Angsana New"/>
                <w:sz w:val="23"/>
                <w:szCs w:val="23"/>
              </w:rPr>
              <w:t>(533,204)</w:t>
            </w:r>
          </w:p>
        </w:tc>
        <w:tc>
          <w:tcPr>
            <w:tcW w:w="236" w:type="dxa"/>
          </w:tcPr>
          <w:p w14:paraId="04D95B84" w14:textId="55250155" w:rsidR="00AA09F3" w:rsidRPr="00895161" w:rsidRDefault="00AA09F3" w:rsidP="00AA09F3">
            <w:pPr>
              <w:tabs>
                <w:tab w:val="decimal" w:pos="609"/>
              </w:tabs>
              <w:spacing w:line="280" w:lineRule="exact"/>
              <w:ind w:left="-90" w:right="-108"/>
              <w:contextualSpacing/>
              <w:rPr>
                <w:rFonts w:cs="Angsana New"/>
                <w:color w:val="000000"/>
                <w:sz w:val="23"/>
                <w:szCs w:val="23"/>
              </w:rPr>
            </w:pPr>
          </w:p>
        </w:tc>
        <w:tc>
          <w:tcPr>
            <w:tcW w:w="1080" w:type="dxa"/>
          </w:tcPr>
          <w:p w14:paraId="6C9586ED" w14:textId="7EA56C3B" w:rsidR="00AA09F3" w:rsidRPr="005A2B64" w:rsidRDefault="000C494E" w:rsidP="00DD5F8A">
            <w:pPr>
              <w:tabs>
                <w:tab w:val="decimal" w:pos="930"/>
              </w:tabs>
              <w:spacing w:line="280" w:lineRule="exact"/>
              <w:ind w:left="-90" w:right="-108"/>
              <w:contextualSpacing/>
              <w:rPr>
                <w:rFonts w:cs="Angsana New"/>
                <w:color w:val="000000"/>
                <w:sz w:val="23"/>
                <w:szCs w:val="23"/>
              </w:rPr>
            </w:pPr>
            <w:r w:rsidRPr="005A2B64">
              <w:rPr>
                <w:rFonts w:cs="Angsana New"/>
                <w:color w:val="000000"/>
                <w:sz w:val="23"/>
                <w:szCs w:val="23"/>
              </w:rPr>
              <w:t>(7,240)</w:t>
            </w:r>
          </w:p>
        </w:tc>
        <w:tc>
          <w:tcPr>
            <w:tcW w:w="270" w:type="dxa"/>
          </w:tcPr>
          <w:p w14:paraId="3F663034" w14:textId="77777777" w:rsidR="00AA09F3" w:rsidRPr="00A92BC4" w:rsidRDefault="00AA09F3" w:rsidP="00AA09F3">
            <w:pPr>
              <w:spacing w:line="280" w:lineRule="exact"/>
              <w:ind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990" w:type="dxa"/>
          </w:tcPr>
          <w:p w14:paraId="4E540957" w14:textId="1BE5E706" w:rsidR="00AA09F3" w:rsidRPr="00352EC6" w:rsidRDefault="00AA09F3" w:rsidP="00AA09F3">
            <w:pPr>
              <w:tabs>
                <w:tab w:val="decimal" w:pos="762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 w:rsidRPr="00895161">
              <w:rPr>
                <w:rFonts w:cs="Angsana New"/>
                <w:sz w:val="23"/>
                <w:szCs w:val="23"/>
              </w:rPr>
              <w:t>(288,141)</w:t>
            </w:r>
          </w:p>
        </w:tc>
        <w:tc>
          <w:tcPr>
            <w:tcW w:w="270" w:type="dxa"/>
          </w:tcPr>
          <w:p w14:paraId="08F72F44" w14:textId="77777777" w:rsidR="00AA09F3" w:rsidRPr="00A92BC4" w:rsidRDefault="00AA09F3" w:rsidP="00AA09F3">
            <w:pPr>
              <w:spacing w:line="280" w:lineRule="exact"/>
              <w:ind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14:paraId="0DDD0352" w14:textId="728BD3AA" w:rsidR="00AA09F3" w:rsidRPr="0035529E" w:rsidRDefault="00AA09F3" w:rsidP="00AA09F3">
            <w:pPr>
              <w:tabs>
                <w:tab w:val="decimal" w:pos="884"/>
              </w:tabs>
              <w:spacing w:line="280" w:lineRule="exact"/>
              <w:ind w:left="-108" w:right="-144"/>
              <w:contextualSpacing/>
              <w:rPr>
                <w:rFonts w:cs="Angsana New"/>
                <w:sz w:val="23"/>
                <w:szCs w:val="23"/>
              </w:rPr>
            </w:pPr>
            <w:r w:rsidRPr="00895161">
              <w:rPr>
                <w:rFonts w:cs="Angsana New"/>
                <w:color w:val="000000"/>
                <w:sz w:val="23"/>
                <w:szCs w:val="23"/>
              </w:rPr>
              <w:t>(3,730,254)</w:t>
            </w:r>
          </w:p>
        </w:tc>
        <w:tc>
          <w:tcPr>
            <w:tcW w:w="270" w:type="dxa"/>
            <w:vAlign w:val="bottom"/>
          </w:tcPr>
          <w:p w14:paraId="72D51C6E" w14:textId="77777777" w:rsidR="00AA09F3" w:rsidRPr="00A92BC4" w:rsidRDefault="00AA09F3" w:rsidP="00AA09F3">
            <w:pPr>
              <w:spacing w:line="280" w:lineRule="exact"/>
              <w:ind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170" w:type="dxa"/>
          </w:tcPr>
          <w:p w14:paraId="74B09847" w14:textId="4122439F" w:rsidR="00AA09F3" w:rsidRPr="00A92BC4" w:rsidRDefault="00AA09F3" w:rsidP="00AA09F3">
            <w:pPr>
              <w:tabs>
                <w:tab w:val="decimal" w:pos="891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 w:rsidRPr="00895161">
              <w:rPr>
                <w:rFonts w:cs="Angsana New"/>
                <w:sz w:val="23"/>
                <w:szCs w:val="23"/>
              </w:rPr>
              <w:t>(197,945)</w:t>
            </w:r>
          </w:p>
        </w:tc>
        <w:tc>
          <w:tcPr>
            <w:tcW w:w="270" w:type="dxa"/>
            <w:vAlign w:val="bottom"/>
          </w:tcPr>
          <w:p w14:paraId="35CEC06C" w14:textId="77777777" w:rsidR="00AA09F3" w:rsidRPr="00A92BC4" w:rsidRDefault="00AA09F3" w:rsidP="00AA09F3">
            <w:pPr>
              <w:spacing w:line="280" w:lineRule="exact"/>
              <w:ind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900" w:type="dxa"/>
          </w:tcPr>
          <w:p w14:paraId="57B8C6F9" w14:textId="544627D8" w:rsidR="00AA09F3" w:rsidRPr="00352EC6" w:rsidRDefault="00AA09F3" w:rsidP="00AA09F3">
            <w:pPr>
              <w:tabs>
                <w:tab w:val="decimal" w:pos="684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 w:rsidRPr="00895161">
              <w:rPr>
                <w:rFonts w:cs="Angsana New"/>
                <w:sz w:val="23"/>
                <w:szCs w:val="23"/>
              </w:rPr>
              <w:t>(14,597)</w:t>
            </w:r>
          </w:p>
        </w:tc>
        <w:tc>
          <w:tcPr>
            <w:tcW w:w="270" w:type="dxa"/>
            <w:vAlign w:val="bottom"/>
          </w:tcPr>
          <w:p w14:paraId="66B63331" w14:textId="77777777" w:rsidR="00AA09F3" w:rsidRPr="00A92BC4" w:rsidRDefault="00AA09F3" w:rsidP="00AA09F3">
            <w:pPr>
              <w:spacing w:line="280" w:lineRule="exact"/>
              <w:ind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900" w:type="dxa"/>
          </w:tcPr>
          <w:p w14:paraId="76D6DEDA" w14:textId="3E962C4E" w:rsidR="00AA09F3" w:rsidRPr="00352EC6" w:rsidRDefault="00AA09F3" w:rsidP="00AA09F3">
            <w:pPr>
              <w:tabs>
                <w:tab w:val="decimal" w:pos="630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 w:rsidRPr="00895161">
              <w:rPr>
                <w:rFonts w:cs="Angsana New"/>
                <w:sz w:val="23"/>
                <w:szCs w:val="23"/>
              </w:rPr>
              <w:t>(16,540)</w:t>
            </w:r>
          </w:p>
        </w:tc>
        <w:tc>
          <w:tcPr>
            <w:tcW w:w="270" w:type="dxa"/>
            <w:vAlign w:val="bottom"/>
          </w:tcPr>
          <w:p w14:paraId="2C303B4C" w14:textId="77777777" w:rsidR="00AA09F3" w:rsidRPr="00A92BC4" w:rsidRDefault="00AA09F3" w:rsidP="00AA09F3">
            <w:pPr>
              <w:spacing w:line="280" w:lineRule="exact"/>
              <w:ind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14:paraId="515F8DE0" w14:textId="6C518FDD" w:rsidR="00AA09F3" w:rsidRPr="00352EC6" w:rsidRDefault="00AA09F3" w:rsidP="00AA09F3">
            <w:pPr>
              <w:tabs>
                <w:tab w:val="decimal" w:pos="810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 w:rsidRPr="00895161">
              <w:rPr>
                <w:rFonts w:cs="Angsana New"/>
                <w:sz w:val="23"/>
                <w:szCs w:val="23"/>
              </w:rPr>
              <w:t>(216,284)</w:t>
            </w:r>
          </w:p>
        </w:tc>
        <w:tc>
          <w:tcPr>
            <w:tcW w:w="270" w:type="dxa"/>
            <w:vAlign w:val="bottom"/>
          </w:tcPr>
          <w:p w14:paraId="59D2BE36" w14:textId="77777777" w:rsidR="00AA09F3" w:rsidRPr="00A92BC4" w:rsidRDefault="00AA09F3" w:rsidP="00AA09F3">
            <w:pPr>
              <w:spacing w:line="280" w:lineRule="exact"/>
              <w:ind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260" w:type="dxa"/>
            <w:gridSpan w:val="2"/>
          </w:tcPr>
          <w:p w14:paraId="04D816C8" w14:textId="45DCC692" w:rsidR="00AA09F3" w:rsidRPr="00352EC6" w:rsidRDefault="00AA09F3" w:rsidP="00AA09F3">
            <w:pPr>
              <w:tabs>
                <w:tab w:val="decimal" w:pos="1026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 w:rsidRPr="00895161">
              <w:rPr>
                <w:rFonts w:cs="Angsana New"/>
                <w:sz w:val="23"/>
                <w:szCs w:val="23"/>
              </w:rPr>
              <w:t>(5,004,205)</w:t>
            </w:r>
          </w:p>
        </w:tc>
      </w:tr>
      <w:tr w:rsidR="00AA09F3" w:rsidRPr="004D135A" w14:paraId="26891295" w14:textId="77777777" w:rsidTr="00AA09F3">
        <w:trPr>
          <w:cantSplit/>
          <w:trHeight w:val="191"/>
        </w:trPr>
        <w:tc>
          <w:tcPr>
            <w:tcW w:w="2822" w:type="dxa"/>
          </w:tcPr>
          <w:p w14:paraId="2FBA9E03" w14:textId="77777777" w:rsidR="00AA09F3" w:rsidRDefault="00AA09F3" w:rsidP="00AA09F3">
            <w:pPr>
              <w:spacing w:line="280" w:lineRule="exact"/>
              <w:ind w:left="298" w:right="-108" w:hanging="298"/>
              <w:contextualSpacing/>
              <w:rPr>
                <w:rFonts w:cs="Angsana New"/>
                <w:sz w:val="23"/>
                <w:szCs w:val="23"/>
              </w:rPr>
            </w:pPr>
            <w:r w:rsidRPr="004D135A">
              <w:rPr>
                <w:rFonts w:cs="Angsana New"/>
                <w:sz w:val="23"/>
                <w:szCs w:val="23"/>
                <w:cs/>
              </w:rPr>
              <w:t>ผลต่างจากการเปลี่ยนแปลงอัตราแลกเปลี่ยน</w:t>
            </w:r>
          </w:p>
          <w:p w14:paraId="0D5B1F0A" w14:textId="254CA7D7" w:rsidR="00AA09F3" w:rsidRPr="004D135A" w:rsidRDefault="00AA09F3" w:rsidP="00AA09F3">
            <w:pPr>
              <w:spacing w:line="280" w:lineRule="exact"/>
              <w:ind w:left="287" w:right="-108"/>
              <w:contextualSpacing/>
              <w:rPr>
                <w:rFonts w:cs="Angsana New"/>
                <w:sz w:val="23"/>
                <w:szCs w:val="23"/>
              </w:rPr>
            </w:pPr>
            <w:r w:rsidRPr="004D135A">
              <w:rPr>
                <w:rFonts w:cs="Angsana New"/>
                <w:sz w:val="23"/>
                <w:szCs w:val="23"/>
                <w:cs/>
              </w:rPr>
              <w:t>เงินตราต่างประเทศ</w:t>
            </w:r>
          </w:p>
        </w:tc>
        <w:tc>
          <w:tcPr>
            <w:tcW w:w="630" w:type="dxa"/>
          </w:tcPr>
          <w:p w14:paraId="7BC26DB7" w14:textId="77777777" w:rsidR="00AA09F3" w:rsidRPr="004D135A" w:rsidRDefault="00AA09F3" w:rsidP="00AA09F3">
            <w:pPr>
              <w:tabs>
                <w:tab w:val="decimal" w:pos="828"/>
              </w:tabs>
              <w:spacing w:line="280" w:lineRule="exact"/>
              <w:ind w:left="-90" w:right="44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CDDC338" w14:textId="77777777" w:rsidR="00AA09F3" w:rsidRPr="005A2B64" w:rsidRDefault="00AA09F3" w:rsidP="005A2B64">
            <w:pPr>
              <w:tabs>
                <w:tab w:val="decimal" w:pos="810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bCs/>
                <w:sz w:val="23"/>
                <w:szCs w:val="23"/>
              </w:rPr>
            </w:pPr>
          </w:p>
          <w:p w14:paraId="360CD1A8" w14:textId="2B360254" w:rsidR="00AA09F3" w:rsidRPr="005A2B64" w:rsidRDefault="001B0B2C" w:rsidP="005A2B64">
            <w:pPr>
              <w:tabs>
                <w:tab w:val="decimal" w:pos="810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bCs/>
                <w:sz w:val="23"/>
                <w:szCs w:val="23"/>
              </w:rPr>
            </w:pPr>
            <w:r w:rsidRPr="005A2B64">
              <w:rPr>
                <w:rFonts w:cs="Angsana New"/>
                <w:sz w:val="23"/>
                <w:szCs w:val="23"/>
              </w:rPr>
              <w:t>(723,962)</w:t>
            </w:r>
          </w:p>
        </w:tc>
        <w:tc>
          <w:tcPr>
            <w:tcW w:w="236" w:type="dxa"/>
          </w:tcPr>
          <w:p w14:paraId="752E622E" w14:textId="07B0EFFA" w:rsidR="00AA09F3" w:rsidRDefault="00AA09F3" w:rsidP="00AA09F3">
            <w:pPr>
              <w:tabs>
                <w:tab w:val="decimal" w:pos="609"/>
              </w:tabs>
              <w:spacing w:line="280" w:lineRule="exact"/>
              <w:ind w:left="-90" w:right="-108"/>
              <w:contextualSpacing/>
              <w:rPr>
                <w:rFonts w:cs="Angsana New"/>
                <w:color w:val="000000"/>
                <w:sz w:val="23"/>
                <w:szCs w:val="23"/>
              </w:rPr>
            </w:pPr>
          </w:p>
        </w:tc>
        <w:tc>
          <w:tcPr>
            <w:tcW w:w="1080" w:type="dxa"/>
            <w:vAlign w:val="bottom"/>
          </w:tcPr>
          <w:p w14:paraId="6CF7F053" w14:textId="520423C3" w:rsidR="00AA09F3" w:rsidRPr="00294E6A" w:rsidRDefault="00AA09F3" w:rsidP="00DD5F8A">
            <w:pPr>
              <w:tabs>
                <w:tab w:val="decimal" w:pos="946"/>
              </w:tabs>
              <w:spacing w:line="280" w:lineRule="exact"/>
              <w:ind w:left="-90" w:right="-108"/>
              <w:contextualSpacing/>
              <w:rPr>
                <w:rFonts w:cs="Angsana New"/>
                <w:sz w:val="23"/>
                <w:szCs w:val="23"/>
              </w:rPr>
            </w:pPr>
            <w:r>
              <w:rPr>
                <w:rFonts w:cs="Angsana New"/>
                <w:color w:val="000000"/>
                <w:sz w:val="23"/>
                <w:szCs w:val="23"/>
              </w:rPr>
              <w:br/>
            </w:r>
            <w:r w:rsidRPr="00895161">
              <w:rPr>
                <w:rFonts w:cs="Angsana New"/>
                <w:color w:val="000000"/>
                <w:sz w:val="23"/>
                <w:szCs w:val="23"/>
              </w:rPr>
              <w:t>(</w:t>
            </w:r>
            <w:r w:rsidR="009A01AB">
              <w:rPr>
                <w:rFonts w:cs="Angsana New"/>
                <w:color w:val="000000"/>
                <w:sz w:val="23"/>
                <w:szCs w:val="23"/>
              </w:rPr>
              <w:t>77,155</w:t>
            </w:r>
            <w:r w:rsidRPr="00895161">
              <w:rPr>
                <w:rFonts w:cs="Angsana New"/>
                <w:color w:val="000000"/>
                <w:sz w:val="23"/>
                <w:szCs w:val="23"/>
              </w:rPr>
              <w:t>)</w:t>
            </w:r>
          </w:p>
        </w:tc>
        <w:tc>
          <w:tcPr>
            <w:tcW w:w="270" w:type="dxa"/>
            <w:vAlign w:val="bottom"/>
          </w:tcPr>
          <w:p w14:paraId="7ECBA140" w14:textId="77777777" w:rsidR="00AA09F3" w:rsidRPr="00294E6A" w:rsidRDefault="00AA09F3" w:rsidP="00AA09F3">
            <w:pPr>
              <w:tabs>
                <w:tab w:val="decimal" w:pos="783"/>
              </w:tabs>
              <w:spacing w:line="240" w:lineRule="atLeast"/>
              <w:ind w:left="-94" w:right="-108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990" w:type="dxa"/>
            <w:vAlign w:val="bottom"/>
          </w:tcPr>
          <w:p w14:paraId="64F61340" w14:textId="09B57B28" w:rsidR="00AA09F3" w:rsidRPr="00294E6A" w:rsidRDefault="00AA09F3" w:rsidP="00AA09F3">
            <w:pPr>
              <w:tabs>
                <w:tab w:val="decimal" w:pos="764"/>
              </w:tabs>
              <w:spacing w:line="280" w:lineRule="exact"/>
              <w:ind w:left="-108" w:right="-144"/>
              <w:contextualSpacing/>
              <w:rPr>
                <w:rFonts w:cs="Angsana New"/>
                <w:sz w:val="23"/>
                <w:szCs w:val="23"/>
              </w:rPr>
            </w:pPr>
            <w:r w:rsidRPr="002D0989">
              <w:rPr>
                <w:rFonts w:cs="Angsana New"/>
                <w:sz w:val="23"/>
                <w:szCs w:val="23"/>
              </w:rPr>
              <w:t>(2,249,828)</w:t>
            </w:r>
          </w:p>
        </w:tc>
        <w:tc>
          <w:tcPr>
            <w:tcW w:w="270" w:type="dxa"/>
            <w:vAlign w:val="bottom"/>
          </w:tcPr>
          <w:p w14:paraId="4F4D79F5" w14:textId="77777777" w:rsidR="00AA09F3" w:rsidRPr="00294E6A" w:rsidRDefault="00AA09F3" w:rsidP="00AA09F3">
            <w:pPr>
              <w:tabs>
                <w:tab w:val="decimal" w:pos="424"/>
              </w:tabs>
              <w:spacing w:line="240" w:lineRule="atLeast"/>
              <w:ind w:left="-236" w:right="-60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080" w:type="dxa"/>
            <w:vAlign w:val="bottom"/>
          </w:tcPr>
          <w:p w14:paraId="6A4C8192" w14:textId="153D562C" w:rsidR="00AA09F3" w:rsidRPr="0035529E" w:rsidRDefault="00AA09F3" w:rsidP="00AA09F3">
            <w:pPr>
              <w:tabs>
                <w:tab w:val="decimal" w:pos="884"/>
              </w:tabs>
              <w:spacing w:line="280" w:lineRule="exact"/>
              <w:ind w:left="-108" w:right="-144"/>
              <w:contextualSpacing/>
              <w:rPr>
                <w:rFonts w:cs="Angsana New"/>
                <w:sz w:val="23"/>
                <w:szCs w:val="23"/>
              </w:rPr>
            </w:pPr>
            <w:r w:rsidRPr="002D0989">
              <w:rPr>
                <w:rFonts w:cs="Angsana New"/>
                <w:color w:val="000000"/>
                <w:sz w:val="23"/>
                <w:szCs w:val="23"/>
              </w:rPr>
              <w:t>(11,166,909)</w:t>
            </w:r>
          </w:p>
        </w:tc>
        <w:tc>
          <w:tcPr>
            <w:tcW w:w="270" w:type="dxa"/>
            <w:vAlign w:val="bottom"/>
          </w:tcPr>
          <w:p w14:paraId="1413A884" w14:textId="77777777" w:rsidR="00AA09F3" w:rsidRPr="00294E6A" w:rsidRDefault="00AA09F3" w:rsidP="00AA09F3">
            <w:pPr>
              <w:tabs>
                <w:tab w:val="decimal" w:pos="881"/>
              </w:tabs>
              <w:spacing w:line="240" w:lineRule="atLeast"/>
              <w:ind w:right="-108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170" w:type="dxa"/>
            <w:vAlign w:val="bottom"/>
          </w:tcPr>
          <w:p w14:paraId="513487B3" w14:textId="6F33D6AA" w:rsidR="00AA09F3" w:rsidRPr="00F738AA" w:rsidRDefault="00AA09F3" w:rsidP="00AA09F3">
            <w:pPr>
              <w:tabs>
                <w:tab w:val="decimal" w:pos="889"/>
              </w:tabs>
              <w:spacing w:line="280" w:lineRule="exact"/>
              <w:ind w:left="-108" w:right="-144"/>
              <w:contextualSpacing/>
              <w:rPr>
                <w:rFonts w:cs="Angsana New"/>
                <w:sz w:val="23"/>
                <w:szCs w:val="23"/>
              </w:rPr>
            </w:pPr>
            <w:r>
              <w:rPr>
                <w:rFonts w:cs="Angsana New"/>
                <w:sz w:val="23"/>
                <w:szCs w:val="23"/>
              </w:rPr>
              <w:br/>
            </w:r>
            <w:r w:rsidRPr="00895161">
              <w:rPr>
                <w:rFonts w:cs="Angsana New"/>
                <w:sz w:val="23"/>
                <w:szCs w:val="23"/>
              </w:rPr>
              <w:t>(</w:t>
            </w:r>
            <w:r w:rsidRPr="002D0989">
              <w:rPr>
                <w:rFonts w:cs="Angsana New"/>
                <w:sz w:val="23"/>
                <w:szCs w:val="23"/>
              </w:rPr>
              <w:t>181,231)</w:t>
            </w:r>
          </w:p>
        </w:tc>
        <w:tc>
          <w:tcPr>
            <w:tcW w:w="270" w:type="dxa"/>
            <w:vAlign w:val="bottom"/>
          </w:tcPr>
          <w:p w14:paraId="6746BD42" w14:textId="77777777" w:rsidR="00AA09F3" w:rsidRPr="00F738AA" w:rsidRDefault="00AA09F3" w:rsidP="00AA09F3">
            <w:pPr>
              <w:tabs>
                <w:tab w:val="decimal" w:pos="783"/>
              </w:tabs>
              <w:spacing w:line="280" w:lineRule="exact"/>
              <w:ind w:left="-108" w:right="-144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900" w:type="dxa"/>
            <w:vAlign w:val="bottom"/>
          </w:tcPr>
          <w:p w14:paraId="1FD78803" w14:textId="6ABC022B" w:rsidR="00AA09F3" w:rsidRPr="00352EC6" w:rsidRDefault="00AA09F3" w:rsidP="00AA09F3">
            <w:pPr>
              <w:tabs>
                <w:tab w:val="decimal" w:pos="684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>
              <w:rPr>
                <w:rFonts w:cs="Angsana New"/>
                <w:sz w:val="23"/>
                <w:szCs w:val="23"/>
              </w:rPr>
              <w:br/>
            </w:r>
            <w:r w:rsidRPr="00895161">
              <w:rPr>
                <w:rFonts w:cs="Angsana New"/>
                <w:sz w:val="23"/>
                <w:szCs w:val="23"/>
              </w:rPr>
              <w:t>(28,</w:t>
            </w:r>
            <w:r w:rsidRPr="002D0989">
              <w:rPr>
                <w:rFonts w:cs="Angsana New"/>
                <w:sz w:val="23"/>
                <w:szCs w:val="23"/>
              </w:rPr>
              <w:t>361)</w:t>
            </w:r>
          </w:p>
        </w:tc>
        <w:tc>
          <w:tcPr>
            <w:tcW w:w="270" w:type="dxa"/>
            <w:vAlign w:val="bottom"/>
          </w:tcPr>
          <w:p w14:paraId="2A89984F" w14:textId="77777777" w:rsidR="00AA09F3" w:rsidRPr="00294E6A" w:rsidRDefault="00AA09F3" w:rsidP="00AA09F3">
            <w:pPr>
              <w:tabs>
                <w:tab w:val="decimal" w:pos="797"/>
              </w:tabs>
              <w:spacing w:line="240" w:lineRule="atLeast"/>
              <w:ind w:left="-108" w:right="-117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900" w:type="dxa"/>
            <w:vAlign w:val="bottom"/>
          </w:tcPr>
          <w:p w14:paraId="7BA4D188" w14:textId="240F5725" w:rsidR="00AA09F3" w:rsidRPr="00352EC6" w:rsidRDefault="00AA09F3" w:rsidP="00AA09F3">
            <w:pPr>
              <w:tabs>
                <w:tab w:val="decimal" w:pos="630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>
              <w:rPr>
                <w:rFonts w:cs="Angsana New"/>
                <w:sz w:val="23"/>
                <w:szCs w:val="23"/>
              </w:rPr>
              <w:br/>
            </w:r>
            <w:r w:rsidRPr="00895161">
              <w:rPr>
                <w:rFonts w:cs="Angsana New"/>
                <w:sz w:val="23"/>
                <w:szCs w:val="23"/>
              </w:rPr>
              <w:t>(54,966)</w:t>
            </w:r>
          </w:p>
        </w:tc>
        <w:tc>
          <w:tcPr>
            <w:tcW w:w="270" w:type="dxa"/>
            <w:vAlign w:val="bottom"/>
          </w:tcPr>
          <w:p w14:paraId="7D074F81" w14:textId="77777777" w:rsidR="00AA09F3" w:rsidRPr="00294E6A" w:rsidRDefault="00AA09F3" w:rsidP="00AA09F3">
            <w:pPr>
              <w:tabs>
                <w:tab w:val="decimal" w:pos="590"/>
              </w:tabs>
              <w:spacing w:line="240" w:lineRule="atLeast"/>
              <w:ind w:right="-167"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080" w:type="dxa"/>
            <w:vAlign w:val="bottom"/>
          </w:tcPr>
          <w:p w14:paraId="1C8206DF" w14:textId="6837A794" w:rsidR="00AA09F3" w:rsidRPr="00352EC6" w:rsidRDefault="00AA09F3" w:rsidP="00AA09F3">
            <w:pPr>
              <w:tabs>
                <w:tab w:val="decimal" w:pos="810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 w:rsidRPr="002D0989">
              <w:rPr>
                <w:rFonts w:cs="Angsana New"/>
                <w:sz w:val="23"/>
                <w:szCs w:val="23"/>
              </w:rPr>
              <w:t>(696,403)</w:t>
            </w:r>
          </w:p>
        </w:tc>
        <w:tc>
          <w:tcPr>
            <w:tcW w:w="270" w:type="dxa"/>
            <w:vAlign w:val="bottom"/>
          </w:tcPr>
          <w:p w14:paraId="434E47FE" w14:textId="77777777" w:rsidR="00AA09F3" w:rsidRPr="00294E6A" w:rsidRDefault="00AA09F3" w:rsidP="00AA09F3">
            <w:pPr>
              <w:tabs>
                <w:tab w:val="decimal" w:pos="783"/>
              </w:tabs>
              <w:spacing w:line="240" w:lineRule="atLeast"/>
              <w:ind w:right="-168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2D2CB0D8" w14:textId="3103A685" w:rsidR="00AA09F3" w:rsidRPr="00352EC6" w:rsidRDefault="00AA09F3" w:rsidP="00AA09F3">
            <w:pPr>
              <w:tabs>
                <w:tab w:val="decimal" w:pos="1026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>
              <w:rPr>
                <w:rFonts w:cs="Angsana New"/>
                <w:sz w:val="23"/>
                <w:szCs w:val="23"/>
              </w:rPr>
              <w:br/>
            </w:r>
            <w:r w:rsidRPr="00895161">
              <w:rPr>
                <w:rFonts w:cs="Angsana New"/>
                <w:sz w:val="23"/>
                <w:szCs w:val="23"/>
              </w:rPr>
              <w:t>(</w:t>
            </w:r>
            <w:r w:rsidRPr="002D0989">
              <w:rPr>
                <w:rFonts w:cs="Angsana New"/>
                <w:sz w:val="23"/>
                <w:szCs w:val="23"/>
              </w:rPr>
              <w:t>15,178,815)</w:t>
            </w:r>
          </w:p>
        </w:tc>
      </w:tr>
      <w:tr w:rsidR="003E11DE" w:rsidRPr="004D135A" w14:paraId="4AEA3ABC" w14:textId="77777777" w:rsidTr="00AA09F3">
        <w:trPr>
          <w:cantSplit/>
        </w:trPr>
        <w:tc>
          <w:tcPr>
            <w:tcW w:w="2822" w:type="dxa"/>
          </w:tcPr>
          <w:p w14:paraId="1A984599" w14:textId="1AA1E340" w:rsidR="00AA09F3" w:rsidRPr="000C6925" w:rsidRDefault="00AA09F3" w:rsidP="00AA09F3">
            <w:pPr>
              <w:spacing w:line="280" w:lineRule="exact"/>
              <w:ind w:left="234" w:right="-108" w:hanging="234"/>
              <w:contextualSpacing/>
              <w:rPr>
                <w:rFonts w:cs="Angsana New"/>
                <w:b/>
                <w:bCs/>
                <w:sz w:val="23"/>
                <w:szCs w:val="23"/>
                <w:cs/>
              </w:rPr>
            </w:pPr>
            <w:r w:rsidRPr="00BC4F1E">
              <w:rPr>
                <w:rFonts w:cs="Angsana New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Pr="00947854">
              <w:rPr>
                <w:rFonts w:cs="Angsana New"/>
                <w:b/>
                <w:bCs/>
                <w:sz w:val="23"/>
                <w:szCs w:val="23"/>
              </w:rPr>
              <w:t>3</w:t>
            </w:r>
            <w:r w:rsidRPr="008F6912">
              <w:rPr>
                <w:rFonts w:cs="Angsana New"/>
                <w:b/>
                <w:bCs/>
                <w:sz w:val="23"/>
                <w:szCs w:val="23"/>
              </w:rPr>
              <w:t>1</w:t>
            </w:r>
            <w:r w:rsidRPr="00BC4F1E">
              <w:rPr>
                <w:rFonts w:cs="Angsana New"/>
                <w:b/>
                <w:bCs/>
                <w:sz w:val="23"/>
                <w:szCs w:val="23"/>
              </w:rPr>
              <w:t xml:space="preserve"> </w:t>
            </w:r>
            <w:r w:rsidRPr="00BC4F1E">
              <w:rPr>
                <w:rFonts w:cs="Angsana New"/>
                <w:b/>
                <w:bCs/>
                <w:sz w:val="23"/>
                <w:szCs w:val="23"/>
                <w:cs/>
              </w:rPr>
              <w:t xml:space="preserve">ธันวาคม </w:t>
            </w:r>
            <w:r w:rsidRPr="00947854">
              <w:rPr>
                <w:rFonts w:cs="Angsana New"/>
                <w:b/>
                <w:bCs/>
                <w:sz w:val="23"/>
                <w:szCs w:val="23"/>
              </w:rPr>
              <w:t>2</w:t>
            </w:r>
            <w:r>
              <w:rPr>
                <w:rFonts w:cs="Angsana New"/>
                <w:b/>
                <w:bCs/>
                <w:sz w:val="23"/>
                <w:szCs w:val="23"/>
              </w:rPr>
              <w:t>567</w:t>
            </w:r>
          </w:p>
        </w:tc>
        <w:tc>
          <w:tcPr>
            <w:tcW w:w="630" w:type="dxa"/>
          </w:tcPr>
          <w:p w14:paraId="5EB2B7FA" w14:textId="77777777" w:rsidR="00AA09F3" w:rsidRPr="004D135A" w:rsidRDefault="00AA09F3" w:rsidP="00AA09F3">
            <w:pPr>
              <w:tabs>
                <w:tab w:val="decimal" w:pos="828"/>
              </w:tabs>
              <w:spacing w:line="280" w:lineRule="exact"/>
              <w:ind w:left="-90" w:right="44"/>
              <w:contextualSpacing/>
              <w:rPr>
                <w:rFonts w:cs="Angsana New"/>
                <w:bCs/>
                <w:sz w:val="23"/>
                <w:szCs w:val="23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07C37FC" w14:textId="03DCC21D" w:rsidR="00AA09F3" w:rsidRDefault="000F0F28" w:rsidP="005A2B64">
            <w:pPr>
              <w:tabs>
                <w:tab w:val="decimal" w:pos="810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b/>
                <w:bCs/>
                <w:color w:val="000000"/>
                <w:sz w:val="23"/>
                <w:szCs w:val="23"/>
              </w:rPr>
            </w:pPr>
            <w:r w:rsidRPr="005A2B64">
              <w:rPr>
                <w:rFonts w:cs="Angsana New"/>
                <w:b/>
                <w:bCs/>
                <w:sz w:val="23"/>
                <w:szCs w:val="23"/>
              </w:rPr>
              <w:t>12,215,219</w:t>
            </w:r>
          </w:p>
        </w:tc>
        <w:tc>
          <w:tcPr>
            <w:tcW w:w="236" w:type="dxa"/>
          </w:tcPr>
          <w:p w14:paraId="41F874E9" w14:textId="29F2F1FC" w:rsidR="00AA09F3" w:rsidRPr="00895161" w:rsidRDefault="00AA09F3" w:rsidP="00AA09F3">
            <w:pPr>
              <w:tabs>
                <w:tab w:val="decimal" w:pos="609"/>
              </w:tabs>
              <w:spacing w:line="240" w:lineRule="atLeast"/>
              <w:ind w:left="-108" w:right="-144"/>
              <w:jc w:val="both"/>
              <w:rPr>
                <w:rFonts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948D0E8" w14:textId="470F96F2" w:rsidR="00AA09F3" w:rsidRPr="006A49CE" w:rsidRDefault="00C84E1C" w:rsidP="00DD5F8A">
            <w:pPr>
              <w:tabs>
                <w:tab w:val="decimal" w:pos="936"/>
              </w:tabs>
              <w:spacing w:line="280" w:lineRule="exact"/>
              <w:ind w:left="-108" w:right="-144"/>
              <w:jc w:val="both"/>
              <w:rPr>
                <w:rFonts w:cs="Angsana New"/>
                <w:b/>
                <w:bCs/>
                <w:sz w:val="23"/>
                <w:szCs w:val="23"/>
              </w:rPr>
            </w:pPr>
            <w:r>
              <w:rPr>
                <w:rFonts w:cs="Angsana New"/>
                <w:b/>
                <w:bCs/>
                <w:color w:val="000000"/>
                <w:sz w:val="23"/>
                <w:szCs w:val="23"/>
              </w:rPr>
              <w:t>4,297,339</w:t>
            </w:r>
          </w:p>
        </w:tc>
        <w:tc>
          <w:tcPr>
            <w:tcW w:w="270" w:type="dxa"/>
            <w:vAlign w:val="bottom"/>
          </w:tcPr>
          <w:p w14:paraId="49831B03" w14:textId="77777777" w:rsidR="00AA09F3" w:rsidRPr="006A49CE" w:rsidRDefault="00AA09F3" w:rsidP="00AA09F3">
            <w:pPr>
              <w:spacing w:line="240" w:lineRule="atLeast"/>
              <w:rPr>
                <w:rFonts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5B02DE9" w14:textId="74180572" w:rsidR="00AA09F3" w:rsidRPr="006A49CE" w:rsidRDefault="00AA09F3" w:rsidP="00AA09F3">
            <w:pPr>
              <w:tabs>
                <w:tab w:val="decimal" w:pos="754"/>
              </w:tabs>
              <w:spacing w:line="240" w:lineRule="atLeast"/>
              <w:ind w:left="-90" w:right="-90"/>
              <w:rPr>
                <w:rFonts w:cs="Angsana New"/>
                <w:b/>
                <w:bCs/>
                <w:sz w:val="23"/>
                <w:szCs w:val="23"/>
              </w:rPr>
            </w:pPr>
            <w:r w:rsidRPr="002D0989">
              <w:rPr>
                <w:rFonts w:cs="Angsana New"/>
                <w:b/>
                <w:bCs/>
                <w:sz w:val="23"/>
                <w:szCs w:val="23"/>
              </w:rPr>
              <w:t>42,255,483</w:t>
            </w:r>
          </w:p>
        </w:tc>
        <w:tc>
          <w:tcPr>
            <w:tcW w:w="270" w:type="dxa"/>
            <w:vAlign w:val="bottom"/>
          </w:tcPr>
          <w:p w14:paraId="12DE2C19" w14:textId="77777777" w:rsidR="00AA09F3" w:rsidRPr="006A49CE" w:rsidRDefault="00AA09F3" w:rsidP="00AA09F3">
            <w:pPr>
              <w:spacing w:line="240" w:lineRule="atLeast"/>
              <w:rPr>
                <w:rFonts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04E767F" w14:textId="5895CB0B" w:rsidR="00AA09F3" w:rsidRPr="006A49CE" w:rsidRDefault="00AA09F3" w:rsidP="00AA09F3">
            <w:pPr>
              <w:tabs>
                <w:tab w:val="decimal" w:pos="891"/>
              </w:tabs>
              <w:spacing w:line="240" w:lineRule="atLeast"/>
              <w:ind w:right="-108"/>
              <w:rPr>
                <w:rFonts w:cs="Angsana New"/>
                <w:b/>
                <w:bCs/>
                <w:sz w:val="23"/>
                <w:szCs w:val="23"/>
              </w:rPr>
            </w:pPr>
            <w:r w:rsidRPr="002D0989">
              <w:rPr>
                <w:rFonts w:cs="Angsana New"/>
                <w:b/>
                <w:bCs/>
                <w:color w:val="000000"/>
                <w:sz w:val="23"/>
                <w:szCs w:val="23"/>
              </w:rPr>
              <w:t>358,340,217</w:t>
            </w:r>
          </w:p>
        </w:tc>
        <w:tc>
          <w:tcPr>
            <w:tcW w:w="270" w:type="dxa"/>
            <w:vAlign w:val="bottom"/>
          </w:tcPr>
          <w:p w14:paraId="0D24E7EA" w14:textId="77777777" w:rsidR="00AA09F3" w:rsidRPr="006A49CE" w:rsidRDefault="00AA09F3" w:rsidP="00AA09F3">
            <w:pPr>
              <w:spacing w:line="240" w:lineRule="atLeast"/>
              <w:rPr>
                <w:rFonts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BE1C68F" w14:textId="059B3CBE" w:rsidR="00AA09F3" w:rsidRPr="006A49CE" w:rsidRDefault="00AA09F3" w:rsidP="00AA09F3">
            <w:pPr>
              <w:tabs>
                <w:tab w:val="decimal" w:pos="889"/>
              </w:tabs>
              <w:spacing w:line="240" w:lineRule="atLeast"/>
              <w:jc w:val="both"/>
              <w:rPr>
                <w:rFonts w:cs="Angsana New"/>
                <w:b/>
                <w:bCs/>
                <w:sz w:val="23"/>
                <w:szCs w:val="23"/>
              </w:rPr>
            </w:pPr>
            <w:r w:rsidRPr="002D0989">
              <w:rPr>
                <w:rFonts w:cs="Angsana New"/>
                <w:b/>
                <w:bCs/>
                <w:sz w:val="23"/>
                <w:szCs w:val="23"/>
              </w:rPr>
              <w:t>3,398,369</w:t>
            </w:r>
          </w:p>
        </w:tc>
        <w:tc>
          <w:tcPr>
            <w:tcW w:w="270" w:type="dxa"/>
            <w:vAlign w:val="bottom"/>
          </w:tcPr>
          <w:p w14:paraId="7F8B51E2" w14:textId="77777777" w:rsidR="00AA09F3" w:rsidRPr="006A49CE" w:rsidRDefault="00AA09F3" w:rsidP="00AA09F3">
            <w:pPr>
              <w:spacing w:line="240" w:lineRule="atLeast"/>
              <w:rPr>
                <w:rFonts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1ED1478F" w14:textId="2F75ED09" w:rsidR="00AA09F3" w:rsidRPr="006A49CE" w:rsidRDefault="00AA09F3" w:rsidP="00AA09F3">
            <w:pPr>
              <w:tabs>
                <w:tab w:val="decimal" w:pos="686"/>
              </w:tabs>
              <w:spacing w:line="240" w:lineRule="atLeast"/>
              <w:ind w:left="-108" w:right="-144"/>
              <w:jc w:val="both"/>
              <w:rPr>
                <w:rFonts w:cs="Angsana New"/>
                <w:b/>
                <w:bCs/>
                <w:sz w:val="23"/>
                <w:szCs w:val="23"/>
              </w:rPr>
            </w:pPr>
            <w:r w:rsidRPr="002D0989">
              <w:rPr>
                <w:rFonts w:cs="Angsana New"/>
                <w:b/>
                <w:bCs/>
                <w:sz w:val="23"/>
                <w:szCs w:val="23"/>
              </w:rPr>
              <w:t>1,261,815</w:t>
            </w:r>
          </w:p>
        </w:tc>
        <w:tc>
          <w:tcPr>
            <w:tcW w:w="270" w:type="dxa"/>
            <w:vAlign w:val="bottom"/>
          </w:tcPr>
          <w:p w14:paraId="5DB3078C" w14:textId="77777777" w:rsidR="00AA09F3" w:rsidRPr="006A49CE" w:rsidRDefault="00AA09F3" w:rsidP="00AA09F3">
            <w:pPr>
              <w:tabs>
                <w:tab w:val="decimal" w:pos="797"/>
              </w:tabs>
              <w:spacing w:line="240" w:lineRule="atLeast"/>
              <w:ind w:left="-108" w:right="-117"/>
              <w:rPr>
                <w:rFonts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38357474" w14:textId="45931A84" w:rsidR="00AA09F3" w:rsidRPr="006A49CE" w:rsidRDefault="00AA09F3" w:rsidP="00AA09F3">
            <w:pPr>
              <w:tabs>
                <w:tab w:val="decimal" w:pos="627"/>
              </w:tabs>
              <w:spacing w:line="240" w:lineRule="atLeast"/>
              <w:ind w:right="-112"/>
              <w:jc w:val="both"/>
              <w:rPr>
                <w:rFonts w:cs="Angsana New"/>
                <w:b/>
                <w:bCs/>
                <w:sz w:val="23"/>
                <w:szCs w:val="23"/>
              </w:rPr>
            </w:pPr>
            <w:r w:rsidRPr="00895161">
              <w:rPr>
                <w:rFonts w:cs="Angsana New"/>
                <w:b/>
                <w:bCs/>
                <w:sz w:val="23"/>
                <w:szCs w:val="23"/>
              </w:rPr>
              <w:t>2,183,890</w:t>
            </w:r>
          </w:p>
        </w:tc>
        <w:tc>
          <w:tcPr>
            <w:tcW w:w="270" w:type="dxa"/>
            <w:vAlign w:val="bottom"/>
          </w:tcPr>
          <w:p w14:paraId="75C163DF" w14:textId="77777777" w:rsidR="00AA09F3" w:rsidRPr="006A49CE" w:rsidRDefault="00AA09F3" w:rsidP="00AA09F3">
            <w:pPr>
              <w:spacing w:line="240" w:lineRule="atLeast"/>
              <w:rPr>
                <w:rFonts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7216B22" w14:textId="5A134BF5" w:rsidR="00AA09F3" w:rsidRPr="006A49CE" w:rsidRDefault="00AA09F3" w:rsidP="00AA09F3">
            <w:pPr>
              <w:tabs>
                <w:tab w:val="decimal" w:pos="822"/>
              </w:tabs>
              <w:spacing w:line="240" w:lineRule="atLeast"/>
              <w:jc w:val="both"/>
              <w:rPr>
                <w:rFonts w:cs="Angsana New"/>
                <w:b/>
                <w:bCs/>
                <w:sz w:val="23"/>
                <w:szCs w:val="23"/>
              </w:rPr>
            </w:pPr>
            <w:r w:rsidRPr="002D0989">
              <w:rPr>
                <w:rFonts w:cs="Angsana New"/>
                <w:b/>
                <w:bCs/>
                <w:sz w:val="23"/>
                <w:szCs w:val="23"/>
              </w:rPr>
              <w:t>35,895,867</w:t>
            </w:r>
          </w:p>
        </w:tc>
        <w:tc>
          <w:tcPr>
            <w:tcW w:w="270" w:type="dxa"/>
            <w:vAlign w:val="bottom"/>
          </w:tcPr>
          <w:p w14:paraId="7817BA69" w14:textId="77777777" w:rsidR="00AA09F3" w:rsidRPr="006A49CE" w:rsidRDefault="00AA09F3" w:rsidP="00AA09F3">
            <w:pPr>
              <w:spacing w:line="240" w:lineRule="atLeast"/>
              <w:rPr>
                <w:rFonts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</w:tcPr>
          <w:p w14:paraId="41573DCA" w14:textId="3155E01B" w:rsidR="00AA09F3" w:rsidRPr="006A49CE" w:rsidRDefault="00AA09F3" w:rsidP="00AA09F3">
            <w:pPr>
              <w:tabs>
                <w:tab w:val="decimal" w:pos="1035"/>
              </w:tabs>
              <w:spacing w:line="240" w:lineRule="atLeast"/>
              <w:ind w:left="-90" w:right="-115"/>
              <w:rPr>
                <w:rFonts w:cs="Angsana New"/>
                <w:b/>
                <w:bCs/>
                <w:sz w:val="23"/>
                <w:szCs w:val="23"/>
              </w:rPr>
            </w:pPr>
            <w:r w:rsidRPr="002D0989">
              <w:rPr>
                <w:rFonts w:cs="Angsana New"/>
                <w:b/>
                <w:bCs/>
                <w:sz w:val="23"/>
                <w:szCs w:val="23"/>
              </w:rPr>
              <w:t>459,848,199</w:t>
            </w:r>
          </w:p>
        </w:tc>
      </w:tr>
      <w:tr w:rsidR="00AA09F3" w:rsidRPr="004D135A" w14:paraId="49111EAC" w14:textId="77777777" w:rsidTr="00AA09F3">
        <w:trPr>
          <w:cantSplit/>
        </w:trPr>
        <w:tc>
          <w:tcPr>
            <w:tcW w:w="2822" w:type="dxa"/>
          </w:tcPr>
          <w:p w14:paraId="16DC1BA9" w14:textId="77777777" w:rsidR="00AA09F3" w:rsidRPr="004D135A" w:rsidRDefault="00AA09F3" w:rsidP="00AA09F3">
            <w:pPr>
              <w:spacing w:line="280" w:lineRule="exact"/>
              <w:ind w:right="-108"/>
              <w:contextualSpacing/>
              <w:rPr>
                <w:rFonts w:cs="Angsana New"/>
                <w:sz w:val="23"/>
                <w:szCs w:val="23"/>
                <w:cs/>
              </w:rPr>
            </w:pPr>
            <w:r w:rsidRPr="004D135A">
              <w:rPr>
                <w:rFonts w:cs="Angsana New"/>
                <w:sz w:val="23"/>
                <w:szCs w:val="23"/>
                <w:cs/>
              </w:rPr>
              <w:t>เพิ่มขึ้น</w:t>
            </w:r>
          </w:p>
        </w:tc>
        <w:tc>
          <w:tcPr>
            <w:tcW w:w="630" w:type="dxa"/>
          </w:tcPr>
          <w:p w14:paraId="151DE250" w14:textId="77777777" w:rsidR="00AA09F3" w:rsidRPr="004D135A" w:rsidRDefault="00AA09F3" w:rsidP="00AA09F3">
            <w:pPr>
              <w:spacing w:line="280" w:lineRule="exact"/>
              <w:ind w:left="-81" w:right="-90"/>
              <w:contextualSpacing/>
              <w:jc w:val="center"/>
              <w:rPr>
                <w:rFonts w:cs="Angsana New"/>
                <w:iCs/>
                <w:sz w:val="23"/>
                <w:szCs w:val="23"/>
                <w:cs/>
              </w:rPr>
            </w:pPr>
          </w:p>
        </w:tc>
        <w:tc>
          <w:tcPr>
            <w:tcW w:w="990" w:type="dxa"/>
          </w:tcPr>
          <w:p w14:paraId="13D70720" w14:textId="21378D6E" w:rsidR="00AA09F3" w:rsidRPr="00176A18" w:rsidRDefault="000F0F28" w:rsidP="005A2B64">
            <w:pPr>
              <w:tabs>
                <w:tab w:val="decimal" w:pos="810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 w:rsidRPr="005A2B64">
              <w:rPr>
                <w:rFonts w:cs="Angsana New"/>
                <w:sz w:val="23"/>
                <w:szCs w:val="23"/>
                <w:cs/>
              </w:rPr>
              <w:t>11</w:t>
            </w:r>
            <w:r w:rsidRPr="005A2B64">
              <w:rPr>
                <w:rFonts w:cs="Angsana New"/>
                <w:sz w:val="23"/>
                <w:szCs w:val="23"/>
              </w:rPr>
              <w:t>,</w:t>
            </w:r>
            <w:r w:rsidRPr="005A2B64">
              <w:rPr>
                <w:rFonts w:cs="Angsana New"/>
                <w:sz w:val="23"/>
                <w:szCs w:val="23"/>
                <w:cs/>
              </w:rPr>
              <w:t>876</w:t>
            </w:r>
          </w:p>
        </w:tc>
        <w:tc>
          <w:tcPr>
            <w:tcW w:w="236" w:type="dxa"/>
          </w:tcPr>
          <w:p w14:paraId="59D27D00" w14:textId="687CB921" w:rsidR="00AA09F3" w:rsidRPr="00176A18" w:rsidRDefault="00AA09F3" w:rsidP="00AA09F3">
            <w:pPr>
              <w:tabs>
                <w:tab w:val="decimal" w:pos="936"/>
              </w:tabs>
              <w:spacing w:line="280" w:lineRule="exact"/>
              <w:ind w:left="-90"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14:paraId="367FC837" w14:textId="6FFBA678" w:rsidR="00AA09F3" w:rsidRPr="00176A18" w:rsidRDefault="000F0F28" w:rsidP="00DD5F8A">
            <w:pPr>
              <w:tabs>
                <w:tab w:val="decimal" w:pos="757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 w:rsidRPr="002F0863">
              <w:rPr>
                <w:rFonts w:cs="Angsana New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5F30C5D0" w14:textId="77777777" w:rsidR="00AA09F3" w:rsidRPr="00176A18" w:rsidRDefault="00AA09F3" w:rsidP="00AA09F3">
            <w:pPr>
              <w:tabs>
                <w:tab w:val="decimal" w:pos="936"/>
              </w:tabs>
              <w:spacing w:line="280" w:lineRule="exact"/>
              <w:ind w:left="-90"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990" w:type="dxa"/>
            <w:vAlign w:val="bottom"/>
          </w:tcPr>
          <w:p w14:paraId="6D21A29D" w14:textId="5821624B" w:rsidR="00AA09F3" w:rsidRPr="00176A18" w:rsidRDefault="000F0F28" w:rsidP="00AA09F3">
            <w:pPr>
              <w:tabs>
                <w:tab w:val="decimal" w:pos="762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 w:rsidRPr="005A2B64">
              <w:rPr>
                <w:rFonts w:cs="Angsana New"/>
                <w:sz w:val="23"/>
                <w:szCs w:val="23"/>
                <w:cs/>
              </w:rPr>
              <w:t>175</w:t>
            </w:r>
            <w:r w:rsidRPr="005A2B64">
              <w:rPr>
                <w:rFonts w:cs="Angsana New"/>
                <w:sz w:val="23"/>
                <w:szCs w:val="23"/>
              </w:rPr>
              <w:t>,</w:t>
            </w:r>
            <w:r w:rsidRPr="005A2B64">
              <w:rPr>
                <w:rFonts w:cs="Angsana New"/>
                <w:sz w:val="23"/>
                <w:szCs w:val="23"/>
                <w:cs/>
              </w:rPr>
              <w:t>072</w:t>
            </w:r>
          </w:p>
        </w:tc>
        <w:tc>
          <w:tcPr>
            <w:tcW w:w="270" w:type="dxa"/>
            <w:vAlign w:val="bottom"/>
          </w:tcPr>
          <w:p w14:paraId="3E684A03" w14:textId="77777777" w:rsidR="00AA09F3" w:rsidRPr="00176A18" w:rsidRDefault="00AA09F3" w:rsidP="00AA09F3">
            <w:pPr>
              <w:tabs>
                <w:tab w:val="decimal" w:pos="936"/>
              </w:tabs>
              <w:spacing w:line="280" w:lineRule="exact"/>
              <w:ind w:left="-90"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080" w:type="dxa"/>
            <w:vAlign w:val="bottom"/>
          </w:tcPr>
          <w:p w14:paraId="41EC1B00" w14:textId="51C78FD1" w:rsidR="00AA09F3" w:rsidRPr="005A2B64" w:rsidRDefault="000F0F28" w:rsidP="00AA09F3">
            <w:pPr>
              <w:tabs>
                <w:tab w:val="decimal" w:pos="884"/>
              </w:tabs>
              <w:spacing w:line="280" w:lineRule="exact"/>
              <w:ind w:left="-108" w:right="-144"/>
              <w:contextualSpacing/>
              <w:rPr>
                <w:rFonts w:cs="Angsana New"/>
                <w:color w:val="000000"/>
                <w:sz w:val="23"/>
                <w:szCs w:val="23"/>
              </w:rPr>
            </w:pPr>
            <w:r w:rsidRPr="005A2B64">
              <w:rPr>
                <w:rFonts w:cs="Angsana New"/>
                <w:color w:val="000000"/>
                <w:sz w:val="23"/>
                <w:szCs w:val="23"/>
              </w:rPr>
              <w:t>2,</w:t>
            </w:r>
            <w:r w:rsidR="00AA5347">
              <w:rPr>
                <w:rFonts w:cs="Angsana New"/>
                <w:color w:val="000000"/>
                <w:sz w:val="23"/>
                <w:szCs w:val="23"/>
              </w:rPr>
              <w:t>811,336</w:t>
            </w:r>
          </w:p>
        </w:tc>
        <w:tc>
          <w:tcPr>
            <w:tcW w:w="270" w:type="dxa"/>
            <w:vAlign w:val="bottom"/>
          </w:tcPr>
          <w:p w14:paraId="19D49489" w14:textId="77777777" w:rsidR="00AA09F3" w:rsidRPr="00176A18" w:rsidRDefault="00AA09F3" w:rsidP="00AA09F3">
            <w:pPr>
              <w:tabs>
                <w:tab w:val="decimal" w:pos="936"/>
              </w:tabs>
              <w:spacing w:line="280" w:lineRule="exact"/>
              <w:ind w:left="-90"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170" w:type="dxa"/>
            <w:vAlign w:val="bottom"/>
          </w:tcPr>
          <w:p w14:paraId="0B5314D4" w14:textId="6FE53730" w:rsidR="00AA09F3" w:rsidRPr="00176A18" w:rsidRDefault="000F0F28" w:rsidP="005A2B64">
            <w:pPr>
              <w:tabs>
                <w:tab w:val="decimal" w:pos="889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 w:rsidRPr="005A2B64">
              <w:rPr>
                <w:rFonts w:cs="Angsana New"/>
                <w:sz w:val="23"/>
                <w:szCs w:val="23"/>
              </w:rPr>
              <w:t>1</w:t>
            </w:r>
            <w:r w:rsidR="00AA5347">
              <w:rPr>
                <w:rFonts w:cs="Angsana New"/>
                <w:sz w:val="23"/>
                <w:szCs w:val="23"/>
              </w:rPr>
              <w:t>86,198</w:t>
            </w:r>
          </w:p>
        </w:tc>
        <w:tc>
          <w:tcPr>
            <w:tcW w:w="270" w:type="dxa"/>
            <w:vAlign w:val="bottom"/>
          </w:tcPr>
          <w:p w14:paraId="0D52C051" w14:textId="77777777" w:rsidR="00AA09F3" w:rsidRPr="00176A18" w:rsidRDefault="00AA09F3" w:rsidP="00AA09F3">
            <w:pPr>
              <w:tabs>
                <w:tab w:val="decimal" w:pos="936"/>
              </w:tabs>
              <w:spacing w:line="280" w:lineRule="exact"/>
              <w:ind w:left="-90"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900" w:type="dxa"/>
            <w:vAlign w:val="bottom"/>
          </w:tcPr>
          <w:p w14:paraId="3AA898DA" w14:textId="47832CB7" w:rsidR="00AA09F3" w:rsidRPr="00176A18" w:rsidRDefault="000F0F28" w:rsidP="005A2B64">
            <w:pPr>
              <w:tabs>
                <w:tab w:val="decimal" w:pos="684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 w:rsidRPr="005A2B64">
              <w:rPr>
                <w:rFonts w:cs="Angsana New"/>
                <w:sz w:val="23"/>
                <w:szCs w:val="23"/>
              </w:rPr>
              <w:t>36,6</w:t>
            </w:r>
            <w:r w:rsidR="00491572">
              <w:rPr>
                <w:rFonts w:cs="Angsana New"/>
                <w:sz w:val="23"/>
                <w:szCs w:val="23"/>
              </w:rPr>
              <w:t>46</w:t>
            </w:r>
          </w:p>
        </w:tc>
        <w:tc>
          <w:tcPr>
            <w:tcW w:w="270" w:type="dxa"/>
            <w:vAlign w:val="bottom"/>
          </w:tcPr>
          <w:p w14:paraId="70FCAA3A" w14:textId="77777777" w:rsidR="00AA09F3" w:rsidRPr="00176A18" w:rsidRDefault="00AA09F3" w:rsidP="00AA09F3">
            <w:pPr>
              <w:tabs>
                <w:tab w:val="decimal" w:pos="936"/>
              </w:tabs>
              <w:spacing w:line="280" w:lineRule="exact"/>
              <w:ind w:left="-90"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900" w:type="dxa"/>
            <w:vAlign w:val="bottom"/>
          </w:tcPr>
          <w:p w14:paraId="281B5467" w14:textId="7E6C35DB" w:rsidR="00AA09F3" w:rsidRPr="00176A18" w:rsidRDefault="000F0F28" w:rsidP="00AA09F3">
            <w:pPr>
              <w:tabs>
                <w:tab w:val="decimal" w:pos="630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 w:rsidRPr="005A2B64">
              <w:rPr>
                <w:rFonts w:cs="Angsana New"/>
                <w:sz w:val="23"/>
                <w:szCs w:val="23"/>
              </w:rPr>
              <w:t>196,855</w:t>
            </w:r>
          </w:p>
        </w:tc>
        <w:tc>
          <w:tcPr>
            <w:tcW w:w="270" w:type="dxa"/>
            <w:vAlign w:val="bottom"/>
          </w:tcPr>
          <w:p w14:paraId="3B81CB76" w14:textId="77777777" w:rsidR="00AA09F3" w:rsidRPr="00176A18" w:rsidRDefault="00AA09F3" w:rsidP="00AA09F3">
            <w:pPr>
              <w:tabs>
                <w:tab w:val="decimal" w:pos="936"/>
              </w:tabs>
              <w:spacing w:line="280" w:lineRule="exact"/>
              <w:ind w:left="-90"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080" w:type="dxa"/>
            <w:vAlign w:val="bottom"/>
          </w:tcPr>
          <w:p w14:paraId="7D6731C0" w14:textId="185B0C9F" w:rsidR="00AA09F3" w:rsidRPr="00176A18" w:rsidRDefault="000F0F28" w:rsidP="00AA09F3">
            <w:pPr>
              <w:tabs>
                <w:tab w:val="decimal" w:pos="810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 w:rsidRPr="005A2B64">
              <w:rPr>
                <w:rFonts w:cs="Angsana New"/>
                <w:sz w:val="23"/>
                <w:szCs w:val="23"/>
              </w:rPr>
              <w:t>16,805,578</w:t>
            </w:r>
          </w:p>
        </w:tc>
        <w:tc>
          <w:tcPr>
            <w:tcW w:w="270" w:type="dxa"/>
            <w:vAlign w:val="bottom"/>
          </w:tcPr>
          <w:p w14:paraId="7AEC8251" w14:textId="77777777" w:rsidR="00AA09F3" w:rsidRPr="00176A18" w:rsidRDefault="00AA09F3" w:rsidP="00AA09F3">
            <w:pPr>
              <w:tabs>
                <w:tab w:val="decimal" w:pos="936"/>
              </w:tabs>
              <w:spacing w:line="280" w:lineRule="exact"/>
              <w:ind w:left="-90"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5E504919" w14:textId="446A1788" w:rsidR="00AA09F3" w:rsidRPr="00EB2768" w:rsidRDefault="000F0F28" w:rsidP="00AA09F3">
            <w:pPr>
              <w:tabs>
                <w:tab w:val="decimal" w:pos="1026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 w:rsidRPr="005A2B64">
              <w:rPr>
                <w:rFonts w:cs="Angsana New"/>
                <w:sz w:val="23"/>
                <w:szCs w:val="23"/>
              </w:rPr>
              <w:t>20,2</w:t>
            </w:r>
            <w:r w:rsidR="00260D70">
              <w:rPr>
                <w:rFonts w:cs="Angsana New"/>
                <w:sz w:val="23"/>
                <w:szCs w:val="23"/>
              </w:rPr>
              <w:t>23,561</w:t>
            </w:r>
          </w:p>
        </w:tc>
      </w:tr>
      <w:tr w:rsidR="00AA09F3" w:rsidRPr="004D135A" w14:paraId="7245A4B9" w14:textId="77777777" w:rsidTr="005A2B64">
        <w:trPr>
          <w:cantSplit/>
        </w:trPr>
        <w:tc>
          <w:tcPr>
            <w:tcW w:w="2822" w:type="dxa"/>
          </w:tcPr>
          <w:p w14:paraId="1A489C92" w14:textId="474B2BC3" w:rsidR="00AA09F3" w:rsidRPr="004D135A" w:rsidRDefault="00AA09F3" w:rsidP="00AA09F3">
            <w:pPr>
              <w:spacing w:line="280" w:lineRule="exact"/>
              <w:ind w:right="-108"/>
              <w:contextualSpacing/>
              <w:rPr>
                <w:rFonts w:cs="Angsana New"/>
                <w:sz w:val="23"/>
                <w:szCs w:val="23"/>
                <w:cs/>
              </w:rPr>
            </w:pPr>
            <w:r w:rsidRPr="005A2B64">
              <w:rPr>
                <w:rFonts w:cs="Angsana New"/>
                <w:sz w:val="23"/>
                <w:szCs w:val="23"/>
                <w:cs/>
              </w:rPr>
              <w:t>ส่วนเกินทุนจากการตีราคา</w:t>
            </w:r>
          </w:p>
        </w:tc>
        <w:tc>
          <w:tcPr>
            <w:tcW w:w="630" w:type="dxa"/>
          </w:tcPr>
          <w:p w14:paraId="6EAB49F4" w14:textId="55D92CB3" w:rsidR="00AA09F3" w:rsidRPr="00B50A43" w:rsidRDefault="002B7A30" w:rsidP="00AA09F3">
            <w:pPr>
              <w:spacing w:line="280" w:lineRule="exact"/>
              <w:ind w:left="-81" w:right="-90"/>
              <w:contextualSpacing/>
              <w:jc w:val="center"/>
              <w:rPr>
                <w:rFonts w:cs="Angsana New"/>
                <w:i/>
                <w:sz w:val="23"/>
                <w:szCs w:val="23"/>
                <w:cs/>
              </w:rPr>
            </w:pPr>
            <w:r w:rsidRPr="00B50A43">
              <w:rPr>
                <w:rFonts w:cs="Angsana New"/>
                <w:i/>
                <w:sz w:val="23"/>
                <w:szCs w:val="23"/>
              </w:rPr>
              <w:t>3</w:t>
            </w:r>
          </w:p>
        </w:tc>
        <w:tc>
          <w:tcPr>
            <w:tcW w:w="990" w:type="dxa"/>
          </w:tcPr>
          <w:p w14:paraId="16877625" w14:textId="17A9EDEB" w:rsidR="00AA09F3" w:rsidRPr="00176A18" w:rsidRDefault="009D2D0B" w:rsidP="005A2B64">
            <w:pPr>
              <w:tabs>
                <w:tab w:val="decimal" w:pos="810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 w:rsidRPr="005A2B64">
              <w:rPr>
                <w:rFonts w:cs="Angsana New"/>
                <w:sz w:val="23"/>
                <w:szCs w:val="23"/>
                <w:cs/>
              </w:rPr>
              <w:t>1</w:t>
            </w:r>
            <w:r>
              <w:rPr>
                <w:rFonts w:cs="Angsana New" w:hint="cs"/>
                <w:sz w:val="23"/>
                <w:szCs w:val="23"/>
                <w:cs/>
              </w:rPr>
              <w:t>4</w:t>
            </w:r>
            <w:r w:rsidR="000F0F28" w:rsidRPr="005A2B64">
              <w:rPr>
                <w:rFonts w:cs="Angsana New"/>
                <w:sz w:val="23"/>
                <w:szCs w:val="23"/>
              </w:rPr>
              <w:t>,</w:t>
            </w:r>
            <w:r>
              <w:rPr>
                <w:rFonts w:cs="Angsana New" w:hint="cs"/>
                <w:sz w:val="23"/>
                <w:szCs w:val="23"/>
                <w:cs/>
              </w:rPr>
              <w:t>086</w:t>
            </w:r>
            <w:r w:rsidR="000F0F28" w:rsidRPr="005A2B64">
              <w:rPr>
                <w:rFonts w:cs="Angsana New"/>
                <w:sz w:val="23"/>
                <w:szCs w:val="23"/>
              </w:rPr>
              <w:t>,</w:t>
            </w:r>
            <w:r>
              <w:rPr>
                <w:rFonts w:cs="Angsana New" w:hint="cs"/>
                <w:sz w:val="23"/>
                <w:szCs w:val="23"/>
                <w:cs/>
              </w:rPr>
              <w:t>694</w:t>
            </w:r>
          </w:p>
        </w:tc>
        <w:tc>
          <w:tcPr>
            <w:tcW w:w="236" w:type="dxa"/>
          </w:tcPr>
          <w:p w14:paraId="3C410955" w14:textId="3B390BD3" w:rsidR="00AA09F3" w:rsidRPr="00176A18" w:rsidRDefault="00AA09F3" w:rsidP="00AA09F3">
            <w:pPr>
              <w:tabs>
                <w:tab w:val="decimal" w:pos="936"/>
              </w:tabs>
              <w:spacing w:line="280" w:lineRule="exact"/>
              <w:ind w:left="-90"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14:paraId="260FC6BD" w14:textId="2BA2D95B" w:rsidR="00AA09F3" w:rsidRPr="00176A18" w:rsidRDefault="000F0F28" w:rsidP="00DD5F8A">
            <w:pPr>
              <w:tabs>
                <w:tab w:val="decimal" w:pos="757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 w:rsidRPr="002F0863">
              <w:rPr>
                <w:rFonts w:cs="Angsana New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464817BA" w14:textId="77777777" w:rsidR="00AA09F3" w:rsidRPr="00176A18" w:rsidRDefault="00AA09F3" w:rsidP="00AA09F3">
            <w:pPr>
              <w:tabs>
                <w:tab w:val="decimal" w:pos="936"/>
              </w:tabs>
              <w:spacing w:line="280" w:lineRule="exact"/>
              <w:ind w:left="-90"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990" w:type="dxa"/>
          </w:tcPr>
          <w:p w14:paraId="56C316F5" w14:textId="0CE268D8" w:rsidR="00AA09F3" w:rsidRPr="00176A18" w:rsidRDefault="000F0F28" w:rsidP="005A2B64">
            <w:pPr>
              <w:tabs>
                <w:tab w:val="decimal" w:pos="594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 w:rsidRPr="005A2B64">
              <w:rPr>
                <w:rFonts w:cs="Angsana New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bottom"/>
          </w:tcPr>
          <w:p w14:paraId="15548D6C" w14:textId="77777777" w:rsidR="00AA09F3" w:rsidRPr="00176A18" w:rsidRDefault="00AA09F3" w:rsidP="00AA09F3">
            <w:pPr>
              <w:tabs>
                <w:tab w:val="decimal" w:pos="936"/>
              </w:tabs>
              <w:spacing w:line="280" w:lineRule="exact"/>
              <w:ind w:left="-90"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14:paraId="67C22898" w14:textId="17AA10C3" w:rsidR="00AA09F3" w:rsidRPr="00176A18" w:rsidRDefault="000F0F28" w:rsidP="005A2B64">
            <w:pPr>
              <w:tabs>
                <w:tab w:val="decimal" w:pos="594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 w:rsidRPr="001E42A4" w:rsidDel="00083423">
              <w:rPr>
                <w:rFonts w:cs="Angsana New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bottom"/>
          </w:tcPr>
          <w:p w14:paraId="1E9C508C" w14:textId="77777777" w:rsidR="00AA09F3" w:rsidRPr="00176A18" w:rsidRDefault="00AA09F3" w:rsidP="00AA09F3">
            <w:pPr>
              <w:tabs>
                <w:tab w:val="decimal" w:pos="936"/>
              </w:tabs>
              <w:spacing w:line="280" w:lineRule="exact"/>
              <w:ind w:left="-90"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170" w:type="dxa"/>
          </w:tcPr>
          <w:p w14:paraId="6DCAD1F7" w14:textId="0B0BC346" w:rsidR="00AA09F3" w:rsidRPr="005A2B64" w:rsidRDefault="000F0F28" w:rsidP="005A2B64">
            <w:pPr>
              <w:tabs>
                <w:tab w:val="decimal" w:pos="726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bCs/>
                <w:sz w:val="23"/>
                <w:szCs w:val="23"/>
              </w:rPr>
            </w:pPr>
            <w:r w:rsidRPr="005A2B64">
              <w:rPr>
                <w:rFonts w:cs="Angsana New"/>
                <w:bCs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bottom"/>
          </w:tcPr>
          <w:p w14:paraId="18E5D909" w14:textId="77777777" w:rsidR="00AA09F3" w:rsidRPr="00176A18" w:rsidRDefault="00AA09F3" w:rsidP="00AA09F3">
            <w:pPr>
              <w:tabs>
                <w:tab w:val="decimal" w:pos="936"/>
              </w:tabs>
              <w:spacing w:line="280" w:lineRule="exact"/>
              <w:ind w:left="-90"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900" w:type="dxa"/>
          </w:tcPr>
          <w:p w14:paraId="44C3DBC0" w14:textId="5D4F14A4" w:rsidR="00AA09F3" w:rsidRPr="005A2B64" w:rsidRDefault="000F0F28" w:rsidP="005A2B64">
            <w:pPr>
              <w:tabs>
                <w:tab w:val="decimal" w:pos="488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bCs/>
                <w:sz w:val="23"/>
                <w:szCs w:val="23"/>
              </w:rPr>
            </w:pPr>
            <w:r w:rsidRPr="005A2B64">
              <w:rPr>
                <w:rFonts w:cs="Angsana New"/>
                <w:bCs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bottom"/>
          </w:tcPr>
          <w:p w14:paraId="28D23868" w14:textId="77777777" w:rsidR="00AA09F3" w:rsidRPr="00176A18" w:rsidRDefault="00AA09F3" w:rsidP="00AA09F3">
            <w:pPr>
              <w:tabs>
                <w:tab w:val="decimal" w:pos="936"/>
              </w:tabs>
              <w:spacing w:line="280" w:lineRule="exact"/>
              <w:ind w:left="-90"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900" w:type="dxa"/>
          </w:tcPr>
          <w:p w14:paraId="23CAB796" w14:textId="3DD7CAF8" w:rsidR="00AA09F3" w:rsidRPr="005A2B64" w:rsidRDefault="000F0F28" w:rsidP="005A2B64">
            <w:pPr>
              <w:tabs>
                <w:tab w:val="decimal" w:pos="429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bCs/>
                <w:sz w:val="23"/>
                <w:szCs w:val="23"/>
              </w:rPr>
            </w:pPr>
            <w:r w:rsidRPr="005A2B64">
              <w:rPr>
                <w:rFonts w:cs="Angsana New"/>
                <w:bCs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bottom"/>
          </w:tcPr>
          <w:p w14:paraId="32F1CC1C" w14:textId="77777777" w:rsidR="00AA09F3" w:rsidRPr="00176A18" w:rsidRDefault="00AA09F3" w:rsidP="00AA09F3">
            <w:pPr>
              <w:tabs>
                <w:tab w:val="decimal" w:pos="936"/>
              </w:tabs>
              <w:spacing w:line="280" w:lineRule="exact"/>
              <w:ind w:left="-90"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14:paraId="0130271E" w14:textId="1A925B72" w:rsidR="00AA09F3" w:rsidRPr="005A2B64" w:rsidRDefault="000F0F28" w:rsidP="005A2B64">
            <w:pPr>
              <w:tabs>
                <w:tab w:val="decimal" w:pos="636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bCs/>
                <w:sz w:val="23"/>
                <w:szCs w:val="23"/>
              </w:rPr>
            </w:pPr>
            <w:r w:rsidRPr="005A2B64">
              <w:rPr>
                <w:rFonts w:cs="Angsana New"/>
                <w:bCs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bottom"/>
          </w:tcPr>
          <w:p w14:paraId="2F594E51" w14:textId="77777777" w:rsidR="00AA09F3" w:rsidRPr="00176A18" w:rsidRDefault="00AA09F3" w:rsidP="00AA09F3">
            <w:pPr>
              <w:tabs>
                <w:tab w:val="decimal" w:pos="936"/>
              </w:tabs>
              <w:spacing w:line="280" w:lineRule="exact"/>
              <w:ind w:left="-90"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101E378C" w14:textId="708B6210" w:rsidR="00AA09F3" w:rsidRPr="00EB2768" w:rsidRDefault="00FB6713" w:rsidP="00AA09F3">
            <w:pPr>
              <w:tabs>
                <w:tab w:val="decimal" w:pos="1026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 w:rsidRPr="005A2B64">
              <w:rPr>
                <w:rFonts w:cs="Angsana New"/>
                <w:sz w:val="23"/>
                <w:szCs w:val="23"/>
              </w:rPr>
              <w:t>1</w:t>
            </w:r>
            <w:r>
              <w:rPr>
                <w:rFonts w:cs="Angsana New" w:hint="cs"/>
                <w:sz w:val="23"/>
                <w:szCs w:val="23"/>
                <w:cs/>
              </w:rPr>
              <w:t>4</w:t>
            </w:r>
            <w:r w:rsidR="000F0F28" w:rsidRPr="005A2B64">
              <w:rPr>
                <w:rFonts w:cs="Angsana New"/>
                <w:sz w:val="23"/>
                <w:szCs w:val="23"/>
              </w:rPr>
              <w:t>,</w:t>
            </w:r>
            <w:r>
              <w:rPr>
                <w:rFonts w:cs="Angsana New" w:hint="cs"/>
                <w:sz w:val="23"/>
                <w:szCs w:val="23"/>
                <w:cs/>
              </w:rPr>
              <w:t>086</w:t>
            </w:r>
            <w:r w:rsidR="000F0F28" w:rsidRPr="005A2B64">
              <w:rPr>
                <w:rFonts w:cs="Angsana New"/>
                <w:sz w:val="23"/>
                <w:szCs w:val="23"/>
              </w:rPr>
              <w:t>,</w:t>
            </w:r>
            <w:r>
              <w:rPr>
                <w:rFonts w:cs="Angsana New" w:hint="cs"/>
                <w:sz w:val="23"/>
                <w:szCs w:val="23"/>
                <w:cs/>
              </w:rPr>
              <w:t>694</w:t>
            </w:r>
          </w:p>
        </w:tc>
      </w:tr>
      <w:tr w:rsidR="00AA09F3" w:rsidRPr="00A92BC4" w14:paraId="3775CB14" w14:textId="77777777" w:rsidTr="00DD5F8A">
        <w:trPr>
          <w:cantSplit/>
        </w:trPr>
        <w:tc>
          <w:tcPr>
            <w:tcW w:w="2822" w:type="dxa"/>
          </w:tcPr>
          <w:p w14:paraId="384FAE1E" w14:textId="77777777" w:rsidR="00AA09F3" w:rsidRPr="004D135A" w:rsidRDefault="00AA09F3" w:rsidP="00AA09F3">
            <w:pPr>
              <w:spacing w:line="280" w:lineRule="exact"/>
              <w:ind w:right="-108"/>
              <w:contextualSpacing/>
              <w:rPr>
                <w:rFonts w:cs="Angsana New"/>
                <w:sz w:val="23"/>
                <w:szCs w:val="23"/>
                <w:cs/>
              </w:rPr>
            </w:pPr>
            <w:r w:rsidRPr="004D135A">
              <w:rPr>
                <w:rFonts w:cs="Angsana New"/>
                <w:sz w:val="23"/>
                <w:szCs w:val="23"/>
                <w:cs/>
              </w:rPr>
              <w:t>โอน</w:t>
            </w:r>
          </w:p>
        </w:tc>
        <w:tc>
          <w:tcPr>
            <w:tcW w:w="630" w:type="dxa"/>
          </w:tcPr>
          <w:p w14:paraId="63D77AA8" w14:textId="3C1E9589" w:rsidR="00AA09F3" w:rsidRPr="00247A5E" w:rsidRDefault="00AA09F3" w:rsidP="00AA09F3">
            <w:pPr>
              <w:spacing w:line="280" w:lineRule="exact"/>
              <w:ind w:left="-81" w:right="-90"/>
              <w:contextualSpacing/>
              <w:jc w:val="center"/>
              <w:rPr>
                <w:rFonts w:cs="Angsana New"/>
                <w:i/>
                <w:sz w:val="23"/>
                <w:szCs w:val="23"/>
              </w:rPr>
            </w:pPr>
          </w:p>
        </w:tc>
        <w:tc>
          <w:tcPr>
            <w:tcW w:w="990" w:type="dxa"/>
            <w:vAlign w:val="center"/>
          </w:tcPr>
          <w:p w14:paraId="6577F2C5" w14:textId="72627286" w:rsidR="00AA09F3" w:rsidRPr="00DD5F8A" w:rsidRDefault="000F0F28" w:rsidP="00DD5F8A">
            <w:pPr>
              <w:tabs>
                <w:tab w:val="decimal" w:pos="810"/>
              </w:tabs>
              <w:spacing w:line="280" w:lineRule="exact"/>
              <w:ind w:left="-108" w:right="-144"/>
              <w:contextualSpacing/>
              <w:jc w:val="both"/>
              <w:rPr>
                <w:rFonts w:cs="Angsana New" w:hint="cs"/>
                <w:sz w:val="23"/>
                <w:szCs w:val="23"/>
              </w:rPr>
            </w:pPr>
            <w:r w:rsidRPr="00DD5F8A">
              <w:rPr>
                <w:rFonts w:cs="Angsana New" w:hint="cs"/>
                <w:sz w:val="23"/>
                <w:szCs w:val="23"/>
                <w:cs/>
              </w:rPr>
              <w:t>4</w:t>
            </w:r>
            <w:r w:rsidRPr="00DD5F8A">
              <w:rPr>
                <w:rFonts w:cs="Angsana New" w:hint="cs"/>
                <w:sz w:val="23"/>
                <w:szCs w:val="23"/>
              </w:rPr>
              <w:t>,</w:t>
            </w:r>
            <w:r w:rsidRPr="00DD5F8A">
              <w:rPr>
                <w:rFonts w:cs="Angsana New" w:hint="cs"/>
                <w:sz w:val="23"/>
                <w:szCs w:val="23"/>
                <w:cs/>
              </w:rPr>
              <w:t>511</w:t>
            </w:r>
          </w:p>
        </w:tc>
        <w:tc>
          <w:tcPr>
            <w:tcW w:w="236" w:type="dxa"/>
            <w:vAlign w:val="center"/>
          </w:tcPr>
          <w:p w14:paraId="082D71AD" w14:textId="65CC30C5" w:rsidR="00AA09F3" w:rsidRPr="00DD5F8A" w:rsidRDefault="00AA09F3" w:rsidP="00DD5F8A">
            <w:pPr>
              <w:tabs>
                <w:tab w:val="decimal" w:pos="936"/>
              </w:tabs>
              <w:spacing w:line="280" w:lineRule="exact"/>
              <w:ind w:left="-90" w:right="-108"/>
              <w:contextualSpacing/>
              <w:rPr>
                <w:rFonts w:cs="Angsana New" w:hint="cs"/>
                <w:sz w:val="23"/>
                <w:szCs w:val="23"/>
              </w:rPr>
            </w:pPr>
          </w:p>
        </w:tc>
        <w:tc>
          <w:tcPr>
            <w:tcW w:w="1080" w:type="dxa"/>
            <w:vAlign w:val="center"/>
          </w:tcPr>
          <w:p w14:paraId="5C895CFD" w14:textId="6A8DD4E6" w:rsidR="00AA09F3" w:rsidRPr="00DD5F8A" w:rsidRDefault="000F0F28" w:rsidP="00DD5F8A">
            <w:pPr>
              <w:tabs>
                <w:tab w:val="decimal" w:pos="917"/>
              </w:tabs>
              <w:spacing w:line="280" w:lineRule="exact"/>
              <w:ind w:left="-108" w:right="-144"/>
              <w:contextualSpacing/>
              <w:jc w:val="both"/>
              <w:rPr>
                <w:rFonts w:cs="Angsana New" w:hint="cs"/>
                <w:sz w:val="23"/>
                <w:szCs w:val="23"/>
              </w:rPr>
            </w:pPr>
            <w:r w:rsidRPr="00DD5F8A">
              <w:rPr>
                <w:rFonts w:cs="Angsana New" w:hint="cs"/>
                <w:sz w:val="23"/>
                <w:szCs w:val="23"/>
                <w:cs/>
              </w:rPr>
              <w:t>34</w:t>
            </w:r>
            <w:r w:rsidRPr="00DD5F8A">
              <w:rPr>
                <w:rFonts w:cs="Angsana New" w:hint="cs"/>
                <w:sz w:val="23"/>
                <w:szCs w:val="23"/>
              </w:rPr>
              <w:t>,</w:t>
            </w:r>
            <w:r w:rsidRPr="00DD5F8A">
              <w:rPr>
                <w:rFonts w:cs="Angsana New" w:hint="cs"/>
                <w:sz w:val="23"/>
                <w:szCs w:val="23"/>
                <w:cs/>
              </w:rPr>
              <w:t>653</w:t>
            </w:r>
          </w:p>
        </w:tc>
        <w:tc>
          <w:tcPr>
            <w:tcW w:w="270" w:type="dxa"/>
            <w:vAlign w:val="center"/>
          </w:tcPr>
          <w:p w14:paraId="1CC14D93" w14:textId="77777777" w:rsidR="00AA09F3" w:rsidRPr="00DD5F8A" w:rsidRDefault="00AA09F3" w:rsidP="00DD5F8A">
            <w:pPr>
              <w:tabs>
                <w:tab w:val="decimal" w:pos="936"/>
              </w:tabs>
              <w:spacing w:line="280" w:lineRule="exact"/>
              <w:ind w:left="-90" w:right="-108"/>
              <w:contextualSpacing/>
              <w:rPr>
                <w:rFonts w:cs="Angsana New" w:hint="cs"/>
                <w:sz w:val="23"/>
                <w:szCs w:val="23"/>
              </w:rPr>
            </w:pPr>
          </w:p>
        </w:tc>
        <w:tc>
          <w:tcPr>
            <w:tcW w:w="990" w:type="dxa"/>
            <w:vAlign w:val="center"/>
          </w:tcPr>
          <w:p w14:paraId="3EC9B6F3" w14:textId="051B9390" w:rsidR="00AA09F3" w:rsidRPr="00DD5F8A" w:rsidRDefault="000F0F28" w:rsidP="00DD5F8A">
            <w:pPr>
              <w:tabs>
                <w:tab w:val="decimal" w:pos="762"/>
              </w:tabs>
              <w:spacing w:line="280" w:lineRule="exact"/>
              <w:ind w:left="-108" w:right="-144"/>
              <w:contextualSpacing/>
              <w:rPr>
                <w:rFonts w:cs="Angsana New" w:hint="cs"/>
                <w:sz w:val="23"/>
                <w:szCs w:val="23"/>
              </w:rPr>
            </w:pPr>
            <w:r w:rsidRPr="00DD5F8A">
              <w:rPr>
                <w:rFonts w:cs="Angsana New" w:hint="cs"/>
                <w:sz w:val="23"/>
                <w:szCs w:val="23"/>
                <w:cs/>
              </w:rPr>
              <w:t>1</w:t>
            </w:r>
            <w:r w:rsidRPr="00DD5F8A">
              <w:rPr>
                <w:rFonts w:cs="Angsana New" w:hint="cs"/>
                <w:sz w:val="23"/>
                <w:szCs w:val="23"/>
              </w:rPr>
              <w:t>,</w:t>
            </w:r>
            <w:r w:rsidRPr="00DD5F8A">
              <w:rPr>
                <w:rFonts w:cs="Angsana New" w:hint="cs"/>
                <w:sz w:val="23"/>
                <w:szCs w:val="23"/>
                <w:cs/>
              </w:rPr>
              <w:t>473</w:t>
            </w:r>
            <w:r w:rsidRPr="00DD5F8A">
              <w:rPr>
                <w:rFonts w:cs="Angsana New" w:hint="cs"/>
                <w:sz w:val="23"/>
                <w:szCs w:val="23"/>
              </w:rPr>
              <w:t>,</w:t>
            </w:r>
            <w:r w:rsidRPr="00DD5F8A">
              <w:rPr>
                <w:rFonts w:cs="Angsana New" w:hint="cs"/>
                <w:sz w:val="23"/>
                <w:szCs w:val="23"/>
                <w:cs/>
              </w:rPr>
              <w:t>348</w:t>
            </w:r>
          </w:p>
        </w:tc>
        <w:tc>
          <w:tcPr>
            <w:tcW w:w="270" w:type="dxa"/>
            <w:vAlign w:val="center"/>
          </w:tcPr>
          <w:p w14:paraId="5B7C6B1B" w14:textId="77777777" w:rsidR="00AA09F3" w:rsidRPr="00DD5F8A" w:rsidRDefault="00AA09F3" w:rsidP="00DD5F8A">
            <w:pPr>
              <w:tabs>
                <w:tab w:val="decimal" w:pos="936"/>
              </w:tabs>
              <w:spacing w:line="280" w:lineRule="exact"/>
              <w:ind w:left="-90" w:right="-108"/>
              <w:contextualSpacing/>
              <w:rPr>
                <w:rFonts w:cs="Angsana New" w:hint="cs"/>
                <w:sz w:val="23"/>
                <w:szCs w:val="23"/>
              </w:rPr>
            </w:pPr>
          </w:p>
        </w:tc>
        <w:tc>
          <w:tcPr>
            <w:tcW w:w="1080" w:type="dxa"/>
            <w:vAlign w:val="center"/>
          </w:tcPr>
          <w:p w14:paraId="4F25DB0D" w14:textId="35158B02" w:rsidR="00AA09F3" w:rsidRPr="00DD5F8A" w:rsidRDefault="000F0F28" w:rsidP="00DD5F8A">
            <w:pPr>
              <w:tabs>
                <w:tab w:val="decimal" w:pos="884"/>
              </w:tabs>
              <w:spacing w:line="280" w:lineRule="exact"/>
              <w:ind w:left="-108" w:right="-144"/>
              <w:contextualSpacing/>
              <w:rPr>
                <w:rFonts w:cs="Angsana New" w:hint="cs"/>
                <w:sz w:val="23"/>
                <w:szCs w:val="23"/>
              </w:rPr>
            </w:pPr>
            <w:r w:rsidRPr="00DD5F8A">
              <w:rPr>
                <w:rFonts w:cs="Angsana New" w:hint="cs"/>
                <w:sz w:val="23"/>
                <w:szCs w:val="23"/>
              </w:rPr>
              <w:t>1</w:t>
            </w:r>
            <w:r w:rsidR="00AA5347" w:rsidRPr="00DD5F8A">
              <w:rPr>
                <w:rFonts w:cs="Angsana New" w:hint="cs"/>
                <w:sz w:val="23"/>
                <w:szCs w:val="23"/>
              </w:rPr>
              <w:t>6,888,992</w:t>
            </w:r>
          </w:p>
        </w:tc>
        <w:tc>
          <w:tcPr>
            <w:tcW w:w="270" w:type="dxa"/>
            <w:vAlign w:val="center"/>
          </w:tcPr>
          <w:p w14:paraId="7A515F4E" w14:textId="77777777" w:rsidR="00AA09F3" w:rsidRPr="00DD5F8A" w:rsidRDefault="00AA09F3" w:rsidP="00DD5F8A">
            <w:pPr>
              <w:tabs>
                <w:tab w:val="decimal" w:pos="881"/>
                <w:tab w:val="decimal" w:pos="936"/>
              </w:tabs>
              <w:spacing w:line="280" w:lineRule="exact"/>
              <w:ind w:left="-90" w:right="-108"/>
              <w:contextualSpacing/>
              <w:rPr>
                <w:rFonts w:cs="Angsana New" w:hint="cs"/>
                <w:sz w:val="23"/>
                <w:szCs w:val="23"/>
              </w:rPr>
            </w:pPr>
          </w:p>
        </w:tc>
        <w:tc>
          <w:tcPr>
            <w:tcW w:w="1170" w:type="dxa"/>
            <w:vAlign w:val="center"/>
          </w:tcPr>
          <w:p w14:paraId="1EC22E85" w14:textId="540F672A" w:rsidR="00AA09F3" w:rsidRPr="00DD5F8A" w:rsidRDefault="000F0F28" w:rsidP="00DD5F8A">
            <w:pPr>
              <w:tabs>
                <w:tab w:val="decimal" w:pos="889"/>
              </w:tabs>
              <w:spacing w:line="280" w:lineRule="exact"/>
              <w:ind w:left="-108" w:right="-144"/>
              <w:contextualSpacing/>
              <w:rPr>
                <w:rFonts w:cs="Angsana New" w:hint="cs"/>
                <w:sz w:val="23"/>
                <w:szCs w:val="23"/>
              </w:rPr>
            </w:pPr>
            <w:r w:rsidRPr="00DD5F8A">
              <w:rPr>
                <w:rFonts w:cs="Angsana New" w:hint="cs"/>
                <w:sz w:val="23"/>
                <w:szCs w:val="23"/>
              </w:rPr>
              <w:t>210,913</w:t>
            </w:r>
          </w:p>
        </w:tc>
        <w:tc>
          <w:tcPr>
            <w:tcW w:w="270" w:type="dxa"/>
            <w:vAlign w:val="center"/>
          </w:tcPr>
          <w:p w14:paraId="1A7F6F79" w14:textId="77777777" w:rsidR="00AA09F3" w:rsidRPr="00DD5F8A" w:rsidRDefault="00AA09F3" w:rsidP="00DD5F8A">
            <w:pPr>
              <w:tabs>
                <w:tab w:val="decimal" w:pos="936"/>
              </w:tabs>
              <w:spacing w:line="280" w:lineRule="exact"/>
              <w:ind w:left="-90" w:right="-108"/>
              <w:contextualSpacing/>
              <w:rPr>
                <w:rFonts w:cs="Angsana New" w:hint="cs"/>
                <w:sz w:val="23"/>
                <w:szCs w:val="23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E42F8E" w14:textId="6DF59125" w:rsidR="00AA09F3" w:rsidRPr="00DD5F8A" w:rsidRDefault="000F0F28" w:rsidP="00DD5F8A">
            <w:pPr>
              <w:tabs>
                <w:tab w:val="decimal" w:pos="684"/>
              </w:tabs>
              <w:spacing w:line="280" w:lineRule="exact"/>
              <w:ind w:left="-108" w:right="-144"/>
              <w:contextualSpacing/>
              <w:rPr>
                <w:rFonts w:cs="Angsana New" w:hint="cs"/>
                <w:sz w:val="23"/>
                <w:szCs w:val="23"/>
              </w:rPr>
            </w:pPr>
            <w:r w:rsidRPr="00DD5F8A">
              <w:rPr>
                <w:rFonts w:cs="Angsana New" w:hint="cs"/>
                <w:sz w:val="23"/>
                <w:szCs w:val="23"/>
              </w:rPr>
              <w:t xml:space="preserve">   2,722,117</w:t>
            </w:r>
          </w:p>
        </w:tc>
        <w:tc>
          <w:tcPr>
            <w:tcW w:w="270" w:type="dxa"/>
            <w:vAlign w:val="center"/>
          </w:tcPr>
          <w:p w14:paraId="3E010FB6" w14:textId="77777777" w:rsidR="00AA09F3" w:rsidRPr="00DD5F8A" w:rsidRDefault="00AA09F3" w:rsidP="00DD5F8A">
            <w:pPr>
              <w:tabs>
                <w:tab w:val="decimal" w:pos="936"/>
              </w:tabs>
              <w:spacing w:line="280" w:lineRule="exact"/>
              <w:ind w:left="-90" w:right="-108"/>
              <w:contextualSpacing/>
              <w:rPr>
                <w:rFonts w:cs="Angsana New" w:hint="cs"/>
                <w:sz w:val="23"/>
                <w:szCs w:val="23"/>
              </w:rPr>
            </w:pPr>
          </w:p>
        </w:tc>
        <w:tc>
          <w:tcPr>
            <w:tcW w:w="900" w:type="dxa"/>
            <w:vAlign w:val="center"/>
          </w:tcPr>
          <w:p w14:paraId="49C48AA4" w14:textId="00CE1EF3" w:rsidR="00AA09F3" w:rsidRPr="00DD5F8A" w:rsidRDefault="000F0F28" w:rsidP="00DD5F8A">
            <w:pPr>
              <w:tabs>
                <w:tab w:val="decimal" w:pos="630"/>
              </w:tabs>
              <w:spacing w:line="280" w:lineRule="exact"/>
              <w:ind w:left="-108" w:right="-144"/>
              <w:contextualSpacing/>
              <w:rPr>
                <w:rFonts w:cs="Angsana New" w:hint="cs"/>
                <w:sz w:val="23"/>
                <w:szCs w:val="23"/>
              </w:rPr>
            </w:pPr>
            <w:r w:rsidRPr="00DD5F8A">
              <w:rPr>
                <w:rFonts w:cs="Angsana New" w:hint="cs"/>
                <w:sz w:val="23"/>
                <w:szCs w:val="23"/>
              </w:rPr>
              <w:t>(4,169)</w:t>
            </w:r>
          </w:p>
        </w:tc>
        <w:tc>
          <w:tcPr>
            <w:tcW w:w="270" w:type="dxa"/>
            <w:vAlign w:val="center"/>
          </w:tcPr>
          <w:p w14:paraId="14078109" w14:textId="77777777" w:rsidR="00AA09F3" w:rsidRPr="00DD5F8A" w:rsidRDefault="00AA09F3" w:rsidP="00DD5F8A">
            <w:pPr>
              <w:tabs>
                <w:tab w:val="decimal" w:pos="936"/>
              </w:tabs>
              <w:spacing w:line="280" w:lineRule="exact"/>
              <w:ind w:left="-90" w:right="-108"/>
              <w:contextualSpacing/>
              <w:rPr>
                <w:rFonts w:cs="Angsana New" w:hint="cs"/>
                <w:sz w:val="23"/>
                <w:szCs w:val="23"/>
              </w:rPr>
            </w:pPr>
          </w:p>
        </w:tc>
        <w:tc>
          <w:tcPr>
            <w:tcW w:w="1080" w:type="dxa"/>
            <w:vAlign w:val="center"/>
          </w:tcPr>
          <w:p w14:paraId="7EEDE65F" w14:textId="168293F6" w:rsidR="00AA09F3" w:rsidRPr="00DD5F8A" w:rsidRDefault="000F0F28" w:rsidP="00DD5F8A">
            <w:pPr>
              <w:tabs>
                <w:tab w:val="decimal" w:pos="810"/>
              </w:tabs>
              <w:spacing w:line="280" w:lineRule="exact"/>
              <w:ind w:left="-108" w:right="-144"/>
              <w:contextualSpacing/>
              <w:rPr>
                <w:rFonts w:cs="Angsana New" w:hint="cs"/>
                <w:sz w:val="23"/>
                <w:szCs w:val="23"/>
              </w:rPr>
            </w:pPr>
            <w:r w:rsidRPr="00DD5F8A">
              <w:rPr>
                <w:rFonts w:cs="Angsana New" w:hint="cs"/>
                <w:sz w:val="23"/>
                <w:szCs w:val="23"/>
              </w:rPr>
              <w:t>(</w:t>
            </w:r>
            <w:r w:rsidR="00491572" w:rsidRPr="00DD5F8A">
              <w:rPr>
                <w:rFonts w:cs="Angsana New" w:hint="cs"/>
                <w:sz w:val="23"/>
                <w:szCs w:val="23"/>
              </w:rPr>
              <w:t>21,330,365</w:t>
            </w:r>
            <w:r w:rsidRPr="00DD5F8A">
              <w:rPr>
                <w:rFonts w:cs="Angsana New" w:hint="cs"/>
                <w:sz w:val="23"/>
                <w:szCs w:val="23"/>
              </w:rPr>
              <w:t>)</w:t>
            </w:r>
          </w:p>
        </w:tc>
        <w:tc>
          <w:tcPr>
            <w:tcW w:w="270" w:type="dxa"/>
            <w:vAlign w:val="center"/>
          </w:tcPr>
          <w:p w14:paraId="07ABBBE2" w14:textId="77777777" w:rsidR="00AA09F3" w:rsidRPr="00DD5F8A" w:rsidRDefault="00AA09F3" w:rsidP="00DD5F8A">
            <w:pPr>
              <w:tabs>
                <w:tab w:val="decimal" w:pos="936"/>
              </w:tabs>
              <w:spacing w:line="280" w:lineRule="exact"/>
              <w:ind w:left="-90" w:right="-108"/>
              <w:contextualSpacing/>
              <w:rPr>
                <w:rFonts w:cs="Angsana New" w:hint="cs"/>
                <w:sz w:val="23"/>
                <w:szCs w:val="23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625379D5" w14:textId="7353F6ED" w:rsidR="00AA09F3" w:rsidRPr="00DD5F8A" w:rsidRDefault="000F0F28" w:rsidP="00DD5F8A">
            <w:pPr>
              <w:tabs>
                <w:tab w:val="decimal" w:pos="757"/>
              </w:tabs>
              <w:spacing w:line="280" w:lineRule="exact"/>
              <w:ind w:left="-108" w:right="-144"/>
              <w:contextualSpacing/>
              <w:rPr>
                <w:rFonts w:cs="Angsana New" w:hint="cs"/>
                <w:sz w:val="23"/>
                <w:szCs w:val="23"/>
              </w:rPr>
            </w:pPr>
            <w:r w:rsidRPr="00DD5F8A">
              <w:rPr>
                <w:rFonts w:cs="Angsana New" w:hint="cs"/>
                <w:sz w:val="23"/>
                <w:szCs w:val="23"/>
              </w:rPr>
              <w:t>-</w:t>
            </w:r>
          </w:p>
        </w:tc>
      </w:tr>
      <w:tr w:rsidR="00AA09F3" w:rsidRPr="00A92BC4" w14:paraId="007669EC" w14:textId="77777777" w:rsidTr="00DD5F8A">
        <w:trPr>
          <w:cantSplit/>
        </w:trPr>
        <w:tc>
          <w:tcPr>
            <w:tcW w:w="2822" w:type="dxa"/>
          </w:tcPr>
          <w:p w14:paraId="3CFC8AEB" w14:textId="77777777" w:rsidR="00AA09F3" w:rsidRPr="004D135A" w:rsidRDefault="00AA09F3" w:rsidP="00AA09F3">
            <w:pPr>
              <w:spacing w:line="280" w:lineRule="exact"/>
              <w:ind w:right="-108"/>
              <w:contextualSpacing/>
              <w:rPr>
                <w:rFonts w:cs="Angsana New"/>
                <w:sz w:val="23"/>
                <w:szCs w:val="23"/>
                <w:cs/>
              </w:rPr>
            </w:pPr>
            <w:r w:rsidRPr="004D135A">
              <w:rPr>
                <w:rFonts w:cs="Angsana New"/>
                <w:sz w:val="23"/>
                <w:szCs w:val="23"/>
                <w:cs/>
              </w:rPr>
              <w:t>จัดประเภทรายการใหม่</w:t>
            </w:r>
          </w:p>
        </w:tc>
        <w:tc>
          <w:tcPr>
            <w:tcW w:w="630" w:type="dxa"/>
          </w:tcPr>
          <w:p w14:paraId="3F6A2C3E" w14:textId="0DF8AD71" w:rsidR="00AA09F3" w:rsidRPr="00E10BC9" w:rsidRDefault="00AA09F3" w:rsidP="00AA09F3">
            <w:pPr>
              <w:spacing w:line="280" w:lineRule="exact"/>
              <w:ind w:left="-81" w:right="-90"/>
              <w:contextualSpacing/>
              <w:jc w:val="center"/>
              <w:rPr>
                <w:rFonts w:cs="Angsana New"/>
                <w:i/>
                <w:sz w:val="23"/>
                <w:szCs w:val="23"/>
              </w:rPr>
            </w:pPr>
          </w:p>
        </w:tc>
        <w:tc>
          <w:tcPr>
            <w:tcW w:w="990" w:type="dxa"/>
            <w:vAlign w:val="center"/>
          </w:tcPr>
          <w:p w14:paraId="452490C5" w14:textId="1AECB2B4" w:rsidR="00AA09F3" w:rsidRPr="00DD5F8A" w:rsidRDefault="000F0F28" w:rsidP="00DD5F8A">
            <w:pPr>
              <w:tabs>
                <w:tab w:val="decimal" w:pos="810"/>
              </w:tabs>
              <w:spacing w:line="280" w:lineRule="exact"/>
              <w:ind w:left="-108" w:right="-144"/>
              <w:contextualSpacing/>
              <w:jc w:val="both"/>
              <w:rPr>
                <w:rFonts w:cs="Angsana New" w:hint="cs"/>
                <w:sz w:val="23"/>
                <w:szCs w:val="23"/>
              </w:rPr>
            </w:pPr>
            <w:r w:rsidRPr="00DD5F8A" w:rsidDel="00436C7D">
              <w:rPr>
                <w:rFonts w:cs="Angsana New" w:hint="cs"/>
                <w:sz w:val="23"/>
                <w:szCs w:val="23"/>
                <w:cs/>
              </w:rPr>
              <w:t>(</w:t>
            </w:r>
            <w:r w:rsidR="00FB29B3" w:rsidRPr="00DD5F8A">
              <w:rPr>
                <w:rFonts w:cs="Angsana New" w:hint="cs"/>
                <w:sz w:val="23"/>
                <w:szCs w:val="23"/>
              </w:rPr>
              <w:t>443</w:t>
            </w:r>
            <w:r w:rsidR="005D1C9F" w:rsidRPr="00DD5F8A">
              <w:rPr>
                <w:rFonts w:cs="Angsana New" w:hint="cs"/>
                <w:sz w:val="23"/>
                <w:szCs w:val="23"/>
              </w:rPr>
              <w:t>,</w:t>
            </w:r>
            <w:r w:rsidR="005D1C9F" w:rsidRPr="00DD5F8A">
              <w:rPr>
                <w:rFonts w:cs="Angsana New" w:hint="cs"/>
                <w:sz w:val="23"/>
                <w:szCs w:val="23"/>
                <w:cs/>
              </w:rPr>
              <w:t>040</w:t>
            </w:r>
            <w:r w:rsidRPr="00DD5F8A">
              <w:rPr>
                <w:rFonts w:cs="Angsana New" w:hint="cs"/>
                <w:sz w:val="23"/>
                <w:szCs w:val="23"/>
                <w:cs/>
              </w:rPr>
              <w:t>)</w:t>
            </w:r>
          </w:p>
        </w:tc>
        <w:tc>
          <w:tcPr>
            <w:tcW w:w="236" w:type="dxa"/>
            <w:vAlign w:val="center"/>
          </w:tcPr>
          <w:p w14:paraId="5A00F16E" w14:textId="52F96856" w:rsidR="00AA09F3" w:rsidRPr="00DD5F8A" w:rsidRDefault="00AA09F3" w:rsidP="00DD5F8A">
            <w:pPr>
              <w:tabs>
                <w:tab w:val="decimal" w:pos="936"/>
              </w:tabs>
              <w:spacing w:line="280" w:lineRule="exact"/>
              <w:ind w:left="-90" w:right="-108"/>
              <w:contextualSpacing/>
              <w:jc w:val="both"/>
              <w:rPr>
                <w:rFonts w:cs="Angsana New" w:hint="cs"/>
                <w:sz w:val="23"/>
                <w:szCs w:val="23"/>
              </w:rPr>
            </w:pPr>
          </w:p>
        </w:tc>
        <w:tc>
          <w:tcPr>
            <w:tcW w:w="1080" w:type="dxa"/>
            <w:vAlign w:val="center"/>
          </w:tcPr>
          <w:p w14:paraId="67301C50" w14:textId="3855F34E" w:rsidR="00AA09F3" w:rsidRPr="00DD5F8A" w:rsidRDefault="001B6AB3" w:rsidP="00DD5F8A">
            <w:pPr>
              <w:tabs>
                <w:tab w:val="decimal" w:pos="917"/>
              </w:tabs>
              <w:spacing w:line="280" w:lineRule="exact"/>
              <w:ind w:left="-108" w:right="-144"/>
              <w:contextualSpacing/>
              <w:jc w:val="both"/>
              <w:rPr>
                <w:rFonts w:cs="Angsana New" w:hint="cs"/>
                <w:sz w:val="23"/>
                <w:szCs w:val="23"/>
              </w:rPr>
            </w:pPr>
            <w:r w:rsidRPr="00DD5F8A">
              <w:rPr>
                <w:rFonts w:cs="Angsana New" w:hint="cs"/>
                <w:sz w:val="23"/>
                <w:szCs w:val="23"/>
              </w:rPr>
              <w:t>39,495</w:t>
            </w:r>
          </w:p>
        </w:tc>
        <w:tc>
          <w:tcPr>
            <w:tcW w:w="270" w:type="dxa"/>
            <w:vAlign w:val="center"/>
          </w:tcPr>
          <w:p w14:paraId="3BBB2871" w14:textId="77777777" w:rsidR="00AA09F3" w:rsidRPr="00DD5F8A" w:rsidRDefault="00AA09F3" w:rsidP="00DD5F8A">
            <w:pPr>
              <w:tabs>
                <w:tab w:val="decimal" w:pos="936"/>
              </w:tabs>
              <w:spacing w:line="280" w:lineRule="exact"/>
              <w:ind w:left="-90" w:right="-108"/>
              <w:contextualSpacing/>
              <w:jc w:val="both"/>
              <w:rPr>
                <w:rFonts w:cs="Angsana New" w:hint="cs"/>
                <w:sz w:val="23"/>
                <w:szCs w:val="23"/>
              </w:rPr>
            </w:pPr>
          </w:p>
        </w:tc>
        <w:tc>
          <w:tcPr>
            <w:tcW w:w="990" w:type="dxa"/>
            <w:vAlign w:val="center"/>
          </w:tcPr>
          <w:p w14:paraId="160B48CD" w14:textId="011CC1AE" w:rsidR="00AA09F3" w:rsidRPr="00DD5F8A" w:rsidRDefault="00E70660" w:rsidP="00DD5F8A">
            <w:pPr>
              <w:tabs>
                <w:tab w:val="decimal" w:pos="762"/>
              </w:tabs>
              <w:spacing w:line="280" w:lineRule="exact"/>
              <w:ind w:left="-108" w:right="-144"/>
              <w:contextualSpacing/>
              <w:jc w:val="both"/>
              <w:rPr>
                <w:rFonts w:cs="Angsana New" w:hint="cs"/>
                <w:sz w:val="23"/>
                <w:szCs w:val="23"/>
              </w:rPr>
            </w:pPr>
            <w:r w:rsidRPr="00DD5F8A">
              <w:rPr>
                <w:rFonts w:cs="Angsana New" w:hint="cs"/>
                <w:sz w:val="23"/>
                <w:szCs w:val="23"/>
              </w:rPr>
              <w:t>(</w:t>
            </w:r>
            <w:r w:rsidR="001B6AB3" w:rsidRPr="00DD5F8A">
              <w:rPr>
                <w:rFonts w:cs="Angsana New" w:hint="cs"/>
                <w:sz w:val="23"/>
                <w:szCs w:val="23"/>
              </w:rPr>
              <w:t>6,947</w:t>
            </w:r>
            <w:r w:rsidRPr="00DD5F8A">
              <w:rPr>
                <w:rFonts w:cs="Angsana New" w:hint="cs"/>
                <w:sz w:val="23"/>
                <w:szCs w:val="23"/>
              </w:rPr>
              <w:t>)</w:t>
            </w:r>
          </w:p>
        </w:tc>
        <w:tc>
          <w:tcPr>
            <w:tcW w:w="270" w:type="dxa"/>
            <w:vAlign w:val="center"/>
          </w:tcPr>
          <w:p w14:paraId="49F49A78" w14:textId="77777777" w:rsidR="00AA09F3" w:rsidRPr="00DD5F8A" w:rsidRDefault="00AA09F3" w:rsidP="00DD5F8A">
            <w:pPr>
              <w:spacing w:line="280" w:lineRule="exact"/>
              <w:ind w:left="-90" w:right="-108"/>
              <w:contextualSpacing/>
              <w:jc w:val="both"/>
              <w:rPr>
                <w:rFonts w:cs="Angsana New" w:hint="cs"/>
                <w:sz w:val="23"/>
                <w:szCs w:val="23"/>
              </w:rPr>
            </w:pPr>
          </w:p>
        </w:tc>
        <w:tc>
          <w:tcPr>
            <w:tcW w:w="1080" w:type="dxa"/>
            <w:vAlign w:val="center"/>
          </w:tcPr>
          <w:p w14:paraId="47D6B7B3" w14:textId="473EECD4" w:rsidR="00AA09F3" w:rsidRPr="00DD5F8A" w:rsidRDefault="00E1545B" w:rsidP="00DD5F8A">
            <w:pPr>
              <w:tabs>
                <w:tab w:val="decimal" w:pos="884"/>
              </w:tabs>
              <w:spacing w:line="280" w:lineRule="exact"/>
              <w:ind w:left="-108" w:right="-144"/>
              <w:contextualSpacing/>
              <w:jc w:val="both"/>
              <w:rPr>
                <w:rFonts w:cs="Angsana New" w:hint="cs"/>
                <w:sz w:val="23"/>
                <w:szCs w:val="23"/>
              </w:rPr>
            </w:pPr>
            <w:r w:rsidRPr="00DD5F8A">
              <w:rPr>
                <w:rFonts w:cs="Angsana New" w:hint="cs"/>
                <w:sz w:val="23"/>
                <w:szCs w:val="23"/>
              </w:rPr>
              <w:t>381,489</w:t>
            </w:r>
          </w:p>
        </w:tc>
        <w:tc>
          <w:tcPr>
            <w:tcW w:w="270" w:type="dxa"/>
            <w:vAlign w:val="center"/>
          </w:tcPr>
          <w:p w14:paraId="13521A28" w14:textId="77777777" w:rsidR="00AA09F3" w:rsidRPr="00DD5F8A" w:rsidRDefault="00AA09F3" w:rsidP="00DD5F8A">
            <w:pPr>
              <w:spacing w:line="280" w:lineRule="exact"/>
              <w:ind w:left="-90" w:right="-108"/>
              <w:contextualSpacing/>
              <w:jc w:val="both"/>
              <w:rPr>
                <w:rFonts w:cs="Angsana New" w:hint="cs"/>
                <w:sz w:val="23"/>
                <w:szCs w:val="23"/>
              </w:rPr>
            </w:pPr>
          </w:p>
        </w:tc>
        <w:tc>
          <w:tcPr>
            <w:tcW w:w="1170" w:type="dxa"/>
            <w:vAlign w:val="center"/>
          </w:tcPr>
          <w:p w14:paraId="4FC238FC" w14:textId="541058D5" w:rsidR="00AA09F3" w:rsidRPr="00DD5F8A" w:rsidRDefault="000F0F28" w:rsidP="00DD5F8A">
            <w:pPr>
              <w:tabs>
                <w:tab w:val="decimal" w:pos="889"/>
              </w:tabs>
              <w:spacing w:line="280" w:lineRule="exact"/>
              <w:ind w:left="-108" w:right="-144"/>
              <w:contextualSpacing/>
              <w:jc w:val="both"/>
              <w:rPr>
                <w:rFonts w:cs="Angsana New" w:hint="cs"/>
                <w:sz w:val="23"/>
                <w:szCs w:val="23"/>
              </w:rPr>
            </w:pPr>
            <w:r w:rsidRPr="00DD5F8A">
              <w:rPr>
                <w:rFonts w:cs="Angsana New" w:hint="cs"/>
                <w:sz w:val="23"/>
                <w:szCs w:val="23"/>
              </w:rPr>
              <w:t>(</w:t>
            </w:r>
            <w:r w:rsidR="001B6AB3" w:rsidRPr="00DD5F8A">
              <w:rPr>
                <w:rFonts w:cs="Angsana New" w:hint="cs"/>
                <w:sz w:val="23"/>
                <w:szCs w:val="23"/>
              </w:rPr>
              <w:t>5,944</w:t>
            </w:r>
            <w:r w:rsidRPr="00DD5F8A">
              <w:rPr>
                <w:rFonts w:cs="Angsana New" w:hint="cs"/>
                <w:sz w:val="23"/>
                <w:szCs w:val="23"/>
              </w:rPr>
              <w:t>)</w:t>
            </w:r>
          </w:p>
        </w:tc>
        <w:tc>
          <w:tcPr>
            <w:tcW w:w="270" w:type="dxa"/>
            <w:vAlign w:val="center"/>
          </w:tcPr>
          <w:p w14:paraId="69110E2F" w14:textId="77777777" w:rsidR="00AA09F3" w:rsidRPr="00DD5F8A" w:rsidRDefault="00AA09F3" w:rsidP="00DD5F8A">
            <w:pPr>
              <w:spacing w:line="280" w:lineRule="exact"/>
              <w:ind w:left="-90" w:right="-108"/>
              <w:contextualSpacing/>
              <w:jc w:val="both"/>
              <w:rPr>
                <w:rFonts w:cs="Angsana New" w:hint="cs"/>
                <w:sz w:val="23"/>
                <w:szCs w:val="23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5A1DD4" w14:textId="13891FC9" w:rsidR="00AA09F3" w:rsidRPr="00DD5F8A" w:rsidRDefault="001B6AB3" w:rsidP="00DD5F8A">
            <w:pPr>
              <w:tabs>
                <w:tab w:val="decimal" w:pos="684"/>
              </w:tabs>
              <w:spacing w:line="280" w:lineRule="exact"/>
              <w:ind w:left="-108" w:right="-144"/>
              <w:contextualSpacing/>
              <w:jc w:val="both"/>
              <w:rPr>
                <w:rFonts w:cs="Angsana New" w:hint="cs"/>
                <w:sz w:val="23"/>
                <w:szCs w:val="23"/>
              </w:rPr>
            </w:pPr>
            <w:r w:rsidRPr="00DD5F8A">
              <w:rPr>
                <w:rFonts w:cs="Angsana New" w:hint="cs"/>
                <w:sz w:val="23"/>
                <w:szCs w:val="23"/>
              </w:rPr>
              <w:t>29,020</w:t>
            </w:r>
          </w:p>
        </w:tc>
        <w:tc>
          <w:tcPr>
            <w:tcW w:w="270" w:type="dxa"/>
            <w:vAlign w:val="center"/>
          </w:tcPr>
          <w:p w14:paraId="72373869" w14:textId="77777777" w:rsidR="00AA09F3" w:rsidRPr="00DD5F8A" w:rsidRDefault="00AA09F3" w:rsidP="00DD5F8A">
            <w:pPr>
              <w:spacing w:line="280" w:lineRule="exact"/>
              <w:ind w:left="-90" w:right="-108"/>
              <w:contextualSpacing/>
              <w:jc w:val="both"/>
              <w:rPr>
                <w:rFonts w:cs="Angsana New" w:hint="cs"/>
                <w:sz w:val="23"/>
                <w:szCs w:val="23"/>
              </w:rPr>
            </w:pPr>
          </w:p>
        </w:tc>
        <w:tc>
          <w:tcPr>
            <w:tcW w:w="900" w:type="dxa"/>
            <w:vAlign w:val="center"/>
          </w:tcPr>
          <w:p w14:paraId="4B7C11A6" w14:textId="5A6F32FD" w:rsidR="00AA09F3" w:rsidRPr="00DD5F8A" w:rsidRDefault="000F0F28" w:rsidP="00DD5F8A">
            <w:pPr>
              <w:tabs>
                <w:tab w:val="decimal" w:pos="630"/>
              </w:tabs>
              <w:spacing w:line="280" w:lineRule="exact"/>
              <w:ind w:left="-108" w:right="-144"/>
              <w:contextualSpacing/>
              <w:jc w:val="both"/>
              <w:rPr>
                <w:rFonts w:cs="Angsana New" w:hint="cs"/>
                <w:sz w:val="23"/>
                <w:szCs w:val="23"/>
              </w:rPr>
            </w:pPr>
            <w:r w:rsidRPr="00DD5F8A">
              <w:rPr>
                <w:rFonts w:cs="Angsana New" w:hint="cs"/>
                <w:sz w:val="23"/>
                <w:szCs w:val="23"/>
              </w:rPr>
              <w:t>(1</w:t>
            </w:r>
            <w:r w:rsidR="001B6AB3" w:rsidRPr="00DD5F8A">
              <w:rPr>
                <w:rFonts w:cs="Angsana New" w:hint="cs"/>
                <w:sz w:val="23"/>
                <w:szCs w:val="23"/>
              </w:rPr>
              <w:t>04,523</w:t>
            </w:r>
            <w:r w:rsidRPr="00DD5F8A">
              <w:rPr>
                <w:rFonts w:cs="Angsana New" w:hint="cs"/>
                <w:sz w:val="23"/>
                <w:szCs w:val="23"/>
              </w:rPr>
              <w:t>)</w:t>
            </w:r>
          </w:p>
        </w:tc>
        <w:tc>
          <w:tcPr>
            <w:tcW w:w="270" w:type="dxa"/>
            <w:vAlign w:val="center"/>
          </w:tcPr>
          <w:p w14:paraId="71BDF0BB" w14:textId="77777777" w:rsidR="00AA09F3" w:rsidRPr="00DD5F8A" w:rsidRDefault="00AA09F3" w:rsidP="00DD5F8A">
            <w:pPr>
              <w:tabs>
                <w:tab w:val="decimal" w:pos="590"/>
              </w:tabs>
              <w:spacing w:line="280" w:lineRule="exact"/>
              <w:ind w:left="-90" w:right="-108"/>
              <w:contextualSpacing/>
              <w:jc w:val="both"/>
              <w:rPr>
                <w:rFonts w:cs="Angsana New" w:hint="cs"/>
                <w:sz w:val="23"/>
                <w:szCs w:val="23"/>
              </w:rPr>
            </w:pPr>
          </w:p>
        </w:tc>
        <w:tc>
          <w:tcPr>
            <w:tcW w:w="1080" w:type="dxa"/>
            <w:vAlign w:val="center"/>
          </w:tcPr>
          <w:p w14:paraId="1EC93790" w14:textId="09944D3C" w:rsidR="00AA09F3" w:rsidRPr="00DD5F8A" w:rsidRDefault="000F0F28" w:rsidP="00DD5F8A">
            <w:pPr>
              <w:tabs>
                <w:tab w:val="decimal" w:pos="810"/>
              </w:tabs>
              <w:spacing w:line="280" w:lineRule="exact"/>
              <w:ind w:left="-108" w:right="-144"/>
              <w:contextualSpacing/>
              <w:jc w:val="both"/>
              <w:rPr>
                <w:rFonts w:cs="Angsana New" w:hint="cs"/>
                <w:sz w:val="23"/>
                <w:szCs w:val="23"/>
              </w:rPr>
            </w:pPr>
            <w:r w:rsidRPr="00DD5F8A">
              <w:rPr>
                <w:rFonts w:cs="Angsana New" w:hint="cs"/>
                <w:sz w:val="23"/>
                <w:szCs w:val="23"/>
              </w:rPr>
              <w:t>(</w:t>
            </w:r>
            <w:r w:rsidR="00491572" w:rsidRPr="00DD5F8A">
              <w:rPr>
                <w:rFonts w:cs="Angsana New" w:hint="cs"/>
                <w:sz w:val="23"/>
                <w:szCs w:val="23"/>
              </w:rPr>
              <w:t>718,652</w:t>
            </w:r>
            <w:r w:rsidRPr="00DD5F8A">
              <w:rPr>
                <w:rFonts w:cs="Angsana New" w:hint="cs"/>
                <w:sz w:val="23"/>
                <w:szCs w:val="23"/>
              </w:rPr>
              <w:t>)</w:t>
            </w:r>
          </w:p>
        </w:tc>
        <w:tc>
          <w:tcPr>
            <w:tcW w:w="270" w:type="dxa"/>
            <w:vAlign w:val="center"/>
          </w:tcPr>
          <w:p w14:paraId="28654C15" w14:textId="77777777" w:rsidR="00AA09F3" w:rsidRPr="00DD5F8A" w:rsidRDefault="00AA09F3" w:rsidP="00DD5F8A">
            <w:pPr>
              <w:tabs>
                <w:tab w:val="decimal" w:pos="810"/>
              </w:tabs>
              <w:spacing w:line="280" w:lineRule="exact"/>
              <w:ind w:left="-90" w:right="-108"/>
              <w:contextualSpacing/>
              <w:jc w:val="both"/>
              <w:rPr>
                <w:rFonts w:cs="Angsana New" w:hint="cs"/>
                <w:sz w:val="23"/>
                <w:szCs w:val="23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51248104" w14:textId="19639F1C" w:rsidR="00AA09F3" w:rsidRPr="00DD5F8A" w:rsidRDefault="000F0F28" w:rsidP="00DD5F8A">
            <w:pPr>
              <w:tabs>
                <w:tab w:val="decimal" w:pos="1026"/>
              </w:tabs>
              <w:spacing w:line="280" w:lineRule="exact"/>
              <w:ind w:left="-108" w:right="-144"/>
              <w:contextualSpacing/>
              <w:jc w:val="both"/>
              <w:rPr>
                <w:rFonts w:cs="Angsana New" w:hint="cs"/>
                <w:sz w:val="23"/>
                <w:szCs w:val="23"/>
              </w:rPr>
            </w:pPr>
            <w:r w:rsidRPr="00DD5F8A">
              <w:rPr>
                <w:rFonts w:cs="Angsana New" w:hint="cs"/>
                <w:sz w:val="23"/>
                <w:szCs w:val="23"/>
              </w:rPr>
              <w:t>(</w:t>
            </w:r>
            <w:r w:rsidR="001B6AB3" w:rsidRPr="00DD5F8A">
              <w:rPr>
                <w:rFonts w:cs="Angsana New" w:hint="cs"/>
                <w:sz w:val="23"/>
                <w:szCs w:val="23"/>
              </w:rPr>
              <w:t>829,10</w:t>
            </w:r>
            <w:r w:rsidR="00260D70" w:rsidRPr="00DD5F8A">
              <w:rPr>
                <w:rFonts w:cs="Angsana New" w:hint="cs"/>
                <w:sz w:val="23"/>
                <w:szCs w:val="23"/>
              </w:rPr>
              <w:t>2</w:t>
            </w:r>
            <w:r w:rsidRPr="00DD5F8A">
              <w:rPr>
                <w:rFonts w:cs="Angsana New" w:hint="cs"/>
                <w:sz w:val="23"/>
                <w:szCs w:val="23"/>
              </w:rPr>
              <w:t>)</w:t>
            </w:r>
          </w:p>
        </w:tc>
      </w:tr>
      <w:tr w:rsidR="001B6AB3" w:rsidRPr="00A92BC4" w14:paraId="4222BC1E" w14:textId="77777777" w:rsidTr="007263FD">
        <w:trPr>
          <w:cantSplit/>
        </w:trPr>
        <w:tc>
          <w:tcPr>
            <w:tcW w:w="2822" w:type="dxa"/>
          </w:tcPr>
          <w:p w14:paraId="12034244" w14:textId="02C87EAA" w:rsidR="001B6AB3" w:rsidRPr="004D135A" w:rsidRDefault="001B6AB3" w:rsidP="001B6AB3">
            <w:pPr>
              <w:spacing w:line="280" w:lineRule="exact"/>
              <w:ind w:right="-108"/>
              <w:contextualSpacing/>
              <w:rPr>
                <w:rFonts w:cs="Angsana New"/>
                <w:sz w:val="23"/>
                <w:szCs w:val="23"/>
                <w:cs/>
              </w:rPr>
            </w:pPr>
            <w:r w:rsidRPr="004D135A">
              <w:rPr>
                <w:rFonts w:cs="Angsana New"/>
                <w:sz w:val="23"/>
                <w:szCs w:val="23"/>
                <w:cs/>
              </w:rPr>
              <w:t>จัดประเภทรายการใหม่</w:t>
            </w:r>
            <w:r>
              <w:rPr>
                <w:rFonts w:cs="Angsana New" w:hint="cs"/>
                <w:sz w:val="23"/>
                <w:szCs w:val="23"/>
                <w:cs/>
              </w:rPr>
              <w:t>เป็นถือไว้เพื่อขาย</w:t>
            </w:r>
          </w:p>
        </w:tc>
        <w:tc>
          <w:tcPr>
            <w:tcW w:w="630" w:type="dxa"/>
          </w:tcPr>
          <w:p w14:paraId="2211E410" w14:textId="2CF57018" w:rsidR="001B6AB3" w:rsidRPr="007263FD" w:rsidRDefault="001B6AB3" w:rsidP="001B6AB3">
            <w:pPr>
              <w:spacing w:line="280" w:lineRule="exact"/>
              <w:ind w:left="-81" w:right="-90"/>
              <w:contextualSpacing/>
              <w:jc w:val="center"/>
              <w:rPr>
                <w:rFonts w:cs="Angsana New"/>
                <w:iCs/>
                <w:sz w:val="23"/>
                <w:szCs w:val="23"/>
              </w:rPr>
            </w:pPr>
            <w:r w:rsidRPr="00E70660">
              <w:rPr>
                <w:rFonts w:cs="Angsana New"/>
                <w:iCs/>
                <w:sz w:val="23"/>
                <w:szCs w:val="23"/>
                <w:cs/>
              </w:rPr>
              <w:t>10</w:t>
            </w:r>
          </w:p>
        </w:tc>
        <w:tc>
          <w:tcPr>
            <w:tcW w:w="990" w:type="dxa"/>
          </w:tcPr>
          <w:p w14:paraId="2367023C" w14:textId="7EF8588E" w:rsidR="001B6AB3" w:rsidRPr="005A2B64" w:rsidRDefault="001B6AB3" w:rsidP="001B6AB3">
            <w:pPr>
              <w:tabs>
                <w:tab w:val="decimal" w:pos="810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  <w:cs/>
              </w:rPr>
            </w:pPr>
            <w:r>
              <w:rPr>
                <w:rFonts w:cs="Angsana New"/>
                <w:sz w:val="23"/>
                <w:szCs w:val="23"/>
              </w:rPr>
              <w:t>(1,694,493)</w:t>
            </w:r>
          </w:p>
        </w:tc>
        <w:tc>
          <w:tcPr>
            <w:tcW w:w="236" w:type="dxa"/>
          </w:tcPr>
          <w:p w14:paraId="41CD6D69" w14:textId="77777777" w:rsidR="001B6AB3" w:rsidRPr="0083561F" w:rsidRDefault="001B6AB3" w:rsidP="001B6AB3">
            <w:pPr>
              <w:tabs>
                <w:tab w:val="decimal" w:pos="936"/>
              </w:tabs>
              <w:spacing w:line="280" w:lineRule="exact"/>
              <w:ind w:left="-90"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14:paraId="00EB1A6B" w14:textId="5D90F35D" w:rsidR="001B6AB3" w:rsidRPr="002F0863" w:rsidRDefault="001B6AB3" w:rsidP="00DD5F8A">
            <w:pPr>
              <w:tabs>
                <w:tab w:val="decimal" w:pos="757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 w:rsidRPr="002F0863">
              <w:rPr>
                <w:rFonts w:cs="Angsana New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56613EC1" w14:textId="77777777" w:rsidR="001B6AB3" w:rsidRPr="00176A18" w:rsidRDefault="001B6AB3" w:rsidP="001B6AB3">
            <w:pPr>
              <w:tabs>
                <w:tab w:val="decimal" w:pos="936"/>
              </w:tabs>
              <w:spacing w:line="280" w:lineRule="exact"/>
              <w:ind w:left="-90"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990" w:type="dxa"/>
          </w:tcPr>
          <w:p w14:paraId="6BB161AE" w14:textId="1DDBC460" w:rsidR="001B6AB3" w:rsidRPr="005A2B64" w:rsidRDefault="00AA5347" w:rsidP="001B6AB3">
            <w:pPr>
              <w:tabs>
                <w:tab w:val="decimal" w:pos="762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  <w:cs/>
              </w:rPr>
            </w:pPr>
            <w:r>
              <w:rPr>
                <w:rFonts w:cs="Angsana New"/>
                <w:sz w:val="23"/>
                <w:szCs w:val="23"/>
              </w:rPr>
              <w:t>(209,</w:t>
            </w:r>
            <w:r w:rsidR="00FF61F4">
              <w:rPr>
                <w:rFonts w:cs="Angsana New"/>
                <w:sz w:val="23"/>
                <w:szCs w:val="23"/>
              </w:rPr>
              <w:t>835</w:t>
            </w:r>
            <w:r>
              <w:rPr>
                <w:rFonts w:cs="Angsana New"/>
                <w:sz w:val="23"/>
                <w:szCs w:val="23"/>
              </w:rPr>
              <w:t>)</w:t>
            </w:r>
          </w:p>
        </w:tc>
        <w:tc>
          <w:tcPr>
            <w:tcW w:w="270" w:type="dxa"/>
          </w:tcPr>
          <w:p w14:paraId="0EFD4746" w14:textId="77777777" w:rsidR="001B6AB3" w:rsidRPr="00176A18" w:rsidRDefault="001B6AB3" w:rsidP="001B6AB3">
            <w:pPr>
              <w:spacing w:line="280" w:lineRule="exact"/>
              <w:ind w:left="-90"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14:paraId="25A41409" w14:textId="13094A21" w:rsidR="001B6AB3" w:rsidRPr="005A2B64" w:rsidRDefault="001B6AB3" w:rsidP="001B6AB3">
            <w:pPr>
              <w:tabs>
                <w:tab w:val="decimal" w:pos="884"/>
              </w:tabs>
              <w:spacing w:line="280" w:lineRule="exact"/>
              <w:ind w:left="-108" w:right="-144"/>
              <w:contextualSpacing/>
              <w:rPr>
                <w:rFonts w:cs="Angsana New"/>
                <w:color w:val="000000"/>
                <w:sz w:val="23"/>
                <w:szCs w:val="23"/>
              </w:rPr>
            </w:pPr>
            <w:r>
              <w:rPr>
                <w:rFonts w:cs="Angsana New"/>
                <w:color w:val="000000"/>
                <w:sz w:val="23"/>
                <w:szCs w:val="23"/>
              </w:rPr>
              <w:t>(</w:t>
            </w:r>
            <w:r w:rsidR="00AA5347">
              <w:rPr>
                <w:rFonts w:cs="Angsana New"/>
                <w:color w:val="000000"/>
                <w:sz w:val="23"/>
                <w:szCs w:val="23"/>
              </w:rPr>
              <w:t>126,556</w:t>
            </w:r>
            <w:r>
              <w:rPr>
                <w:rFonts w:cs="Angsana New"/>
                <w:color w:val="000000"/>
                <w:sz w:val="23"/>
                <w:szCs w:val="23"/>
              </w:rPr>
              <w:t>)</w:t>
            </w:r>
          </w:p>
        </w:tc>
        <w:tc>
          <w:tcPr>
            <w:tcW w:w="270" w:type="dxa"/>
            <w:vAlign w:val="bottom"/>
          </w:tcPr>
          <w:p w14:paraId="22A15B50" w14:textId="77777777" w:rsidR="001B6AB3" w:rsidRPr="00176A18" w:rsidRDefault="001B6AB3" w:rsidP="001B6AB3">
            <w:pPr>
              <w:spacing w:line="280" w:lineRule="exact"/>
              <w:ind w:left="-90"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170" w:type="dxa"/>
          </w:tcPr>
          <w:p w14:paraId="2338CED3" w14:textId="441F50BB" w:rsidR="001B6AB3" w:rsidRPr="007263FD" w:rsidRDefault="001B6AB3" w:rsidP="007263FD">
            <w:pPr>
              <w:tabs>
                <w:tab w:val="decimal" w:pos="726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bCs/>
                <w:sz w:val="23"/>
                <w:szCs w:val="23"/>
              </w:rPr>
            </w:pPr>
            <w:r w:rsidRPr="005A2B64">
              <w:rPr>
                <w:rFonts w:cs="Angsana New"/>
                <w:bCs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bottom"/>
          </w:tcPr>
          <w:p w14:paraId="5563486C" w14:textId="77777777" w:rsidR="001B6AB3" w:rsidRPr="00176A18" w:rsidRDefault="001B6AB3" w:rsidP="001B6AB3">
            <w:pPr>
              <w:spacing w:line="280" w:lineRule="exact"/>
              <w:ind w:left="-90"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CDE33EB" w14:textId="70586C85" w:rsidR="001B6AB3" w:rsidRPr="007263FD" w:rsidRDefault="001B6AB3" w:rsidP="007263FD">
            <w:pPr>
              <w:tabs>
                <w:tab w:val="decimal" w:pos="488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bCs/>
                <w:sz w:val="23"/>
                <w:szCs w:val="23"/>
              </w:rPr>
            </w:pPr>
            <w:r w:rsidRPr="005A2B64">
              <w:rPr>
                <w:rFonts w:cs="Angsana New"/>
                <w:bCs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bottom"/>
          </w:tcPr>
          <w:p w14:paraId="537AB2A9" w14:textId="77777777" w:rsidR="001B6AB3" w:rsidRPr="00176A18" w:rsidRDefault="001B6AB3" w:rsidP="001B6AB3">
            <w:pPr>
              <w:spacing w:line="280" w:lineRule="exact"/>
              <w:ind w:left="-90"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900" w:type="dxa"/>
          </w:tcPr>
          <w:p w14:paraId="2524D3A4" w14:textId="0B3A3FD0" w:rsidR="001B6AB3" w:rsidRPr="007263FD" w:rsidRDefault="001B6AB3" w:rsidP="007263FD">
            <w:pPr>
              <w:tabs>
                <w:tab w:val="decimal" w:pos="429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bCs/>
                <w:sz w:val="23"/>
                <w:szCs w:val="23"/>
              </w:rPr>
            </w:pPr>
            <w:r w:rsidRPr="005A2B64">
              <w:rPr>
                <w:rFonts w:cs="Angsana New"/>
                <w:bCs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bottom"/>
          </w:tcPr>
          <w:p w14:paraId="10D7F0AE" w14:textId="77777777" w:rsidR="001B6AB3" w:rsidRPr="00176A18" w:rsidRDefault="001B6AB3" w:rsidP="001B6AB3">
            <w:pPr>
              <w:tabs>
                <w:tab w:val="decimal" w:pos="590"/>
              </w:tabs>
              <w:spacing w:line="280" w:lineRule="exact"/>
              <w:ind w:left="-90"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14:paraId="4738FC3B" w14:textId="5EDA1AD7" w:rsidR="001B6AB3" w:rsidRPr="005A2B64" w:rsidRDefault="001B6AB3" w:rsidP="001B6AB3">
            <w:pPr>
              <w:tabs>
                <w:tab w:val="decimal" w:pos="810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>
              <w:rPr>
                <w:rFonts w:cs="Angsana New"/>
                <w:sz w:val="23"/>
                <w:szCs w:val="23"/>
              </w:rPr>
              <w:t>(26,10</w:t>
            </w:r>
            <w:r w:rsidR="001E42AD">
              <w:rPr>
                <w:rFonts w:cs="Angsana New"/>
                <w:sz w:val="23"/>
                <w:szCs w:val="23"/>
              </w:rPr>
              <w:t>5</w:t>
            </w:r>
            <w:r>
              <w:rPr>
                <w:rFonts w:cs="Angsana New"/>
                <w:sz w:val="23"/>
                <w:szCs w:val="23"/>
              </w:rPr>
              <w:t>)</w:t>
            </w:r>
          </w:p>
        </w:tc>
        <w:tc>
          <w:tcPr>
            <w:tcW w:w="270" w:type="dxa"/>
            <w:vAlign w:val="bottom"/>
          </w:tcPr>
          <w:p w14:paraId="70314609" w14:textId="77777777" w:rsidR="001B6AB3" w:rsidRPr="00176A18" w:rsidRDefault="001B6AB3" w:rsidP="001B6AB3">
            <w:pPr>
              <w:tabs>
                <w:tab w:val="decimal" w:pos="810"/>
              </w:tabs>
              <w:spacing w:line="280" w:lineRule="exact"/>
              <w:ind w:left="-90"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260" w:type="dxa"/>
            <w:gridSpan w:val="2"/>
          </w:tcPr>
          <w:p w14:paraId="2D58C8F9" w14:textId="145721DE" w:rsidR="001B6AB3" w:rsidRPr="005A2B64" w:rsidRDefault="001B6AB3" w:rsidP="001B6AB3">
            <w:pPr>
              <w:tabs>
                <w:tab w:val="decimal" w:pos="1026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>
              <w:rPr>
                <w:rFonts w:cs="Angsana New"/>
                <w:sz w:val="23"/>
                <w:szCs w:val="23"/>
              </w:rPr>
              <w:t>(</w:t>
            </w:r>
            <w:r w:rsidR="00260D70">
              <w:rPr>
                <w:rFonts w:cs="Angsana New"/>
                <w:sz w:val="23"/>
                <w:szCs w:val="23"/>
              </w:rPr>
              <w:t>2,056,</w:t>
            </w:r>
            <w:r w:rsidR="00ED2CC0">
              <w:rPr>
                <w:rFonts w:cs="Angsana New"/>
                <w:sz w:val="23"/>
                <w:szCs w:val="23"/>
              </w:rPr>
              <w:t>989</w:t>
            </w:r>
            <w:r>
              <w:rPr>
                <w:rFonts w:cs="Angsana New"/>
                <w:sz w:val="23"/>
                <w:szCs w:val="23"/>
              </w:rPr>
              <w:t>)</w:t>
            </w:r>
          </w:p>
        </w:tc>
      </w:tr>
      <w:tr w:rsidR="001B6AB3" w:rsidRPr="00411207" w14:paraId="7D5D3AD8" w14:textId="77777777" w:rsidTr="007263FD">
        <w:trPr>
          <w:cantSplit/>
        </w:trPr>
        <w:tc>
          <w:tcPr>
            <w:tcW w:w="2822" w:type="dxa"/>
          </w:tcPr>
          <w:p w14:paraId="59CA32B0" w14:textId="77777777" w:rsidR="001B6AB3" w:rsidRPr="004D135A" w:rsidRDefault="001B6AB3" w:rsidP="001B6AB3">
            <w:pPr>
              <w:spacing w:line="280" w:lineRule="exact"/>
              <w:ind w:right="-108"/>
              <w:contextualSpacing/>
              <w:rPr>
                <w:rFonts w:cs="Angsana New"/>
                <w:sz w:val="23"/>
                <w:szCs w:val="23"/>
              </w:rPr>
            </w:pPr>
            <w:r w:rsidRPr="004D135A">
              <w:rPr>
                <w:rFonts w:cs="Angsana New"/>
                <w:sz w:val="23"/>
                <w:szCs w:val="23"/>
                <w:cs/>
              </w:rPr>
              <w:t>จำหน่าย</w:t>
            </w:r>
          </w:p>
        </w:tc>
        <w:tc>
          <w:tcPr>
            <w:tcW w:w="630" w:type="dxa"/>
          </w:tcPr>
          <w:p w14:paraId="3D076D5E" w14:textId="77777777" w:rsidR="001B6AB3" w:rsidRPr="004D135A" w:rsidRDefault="001B6AB3" w:rsidP="001B6AB3">
            <w:pPr>
              <w:tabs>
                <w:tab w:val="decimal" w:pos="540"/>
                <w:tab w:val="decimal" w:pos="954"/>
              </w:tabs>
              <w:spacing w:line="280" w:lineRule="exact"/>
              <w:ind w:left="-90" w:right="404"/>
              <w:contextualSpacing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990" w:type="dxa"/>
          </w:tcPr>
          <w:p w14:paraId="7C55124D" w14:textId="0FAE99D0" w:rsidR="001B6AB3" w:rsidRPr="00176A18" w:rsidRDefault="001B6AB3" w:rsidP="001B6AB3">
            <w:pPr>
              <w:tabs>
                <w:tab w:val="decimal" w:pos="810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 w:rsidRPr="005A2B64">
              <w:rPr>
                <w:rFonts w:cs="Angsana New"/>
                <w:sz w:val="23"/>
                <w:szCs w:val="23"/>
                <w:cs/>
              </w:rPr>
              <w:t>(60</w:t>
            </w:r>
            <w:r w:rsidRPr="005A2B64">
              <w:rPr>
                <w:rFonts w:cs="Angsana New"/>
                <w:sz w:val="23"/>
                <w:szCs w:val="23"/>
              </w:rPr>
              <w:t>,</w:t>
            </w:r>
            <w:r w:rsidRPr="005A2B64">
              <w:rPr>
                <w:rFonts w:cs="Angsana New"/>
                <w:sz w:val="23"/>
                <w:szCs w:val="23"/>
                <w:cs/>
              </w:rPr>
              <w:t>290)</w:t>
            </w:r>
          </w:p>
        </w:tc>
        <w:tc>
          <w:tcPr>
            <w:tcW w:w="236" w:type="dxa"/>
          </w:tcPr>
          <w:p w14:paraId="7B3582FA" w14:textId="26D2B421" w:rsidR="001B6AB3" w:rsidRPr="00176A18" w:rsidRDefault="001B6AB3" w:rsidP="001B6AB3">
            <w:pPr>
              <w:tabs>
                <w:tab w:val="decimal" w:pos="936"/>
              </w:tabs>
              <w:spacing w:line="280" w:lineRule="exact"/>
              <w:ind w:left="-90"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14:paraId="60FB95E0" w14:textId="676A50D9" w:rsidR="001B6AB3" w:rsidRPr="00176A18" w:rsidRDefault="001B6AB3" w:rsidP="00DD5F8A">
            <w:pPr>
              <w:tabs>
                <w:tab w:val="decimal" w:pos="757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 w:rsidRPr="002F0863">
              <w:rPr>
                <w:rFonts w:cs="Angsana New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2EB18D57" w14:textId="77777777" w:rsidR="001B6AB3" w:rsidRPr="00176A18" w:rsidRDefault="001B6AB3" w:rsidP="001B6AB3">
            <w:pPr>
              <w:tabs>
                <w:tab w:val="decimal" w:pos="424"/>
                <w:tab w:val="decimal" w:pos="936"/>
              </w:tabs>
              <w:spacing w:line="280" w:lineRule="exact"/>
              <w:ind w:left="-90"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990" w:type="dxa"/>
          </w:tcPr>
          <w:p w14:paraId="6C8809B6" w14:textId="5AF29780" w:rsidR="001B6AB3" w:rsidRPr="00176A18" w:rsidRDefault="003C768E" w:rsidP="001B6AB3">
            <w:pPr>
              <w:tabs>
                <w:tab w:val="decimal" w:pos="762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 w:rsidRPr="003C768E">
              <w:rPr>
                <w:rFonts w:cs="Angsana New"/>
                <w:sz w:val="23"/>
                <w:szCs w:val="23"/>
              </w:rPr>
              <w:t>(</w:t>
            </w:r>
            <w:r w:rsidR="00AA5347">
              <w:rPr>
                <w:rFonts w:cs="Angsana New"/>
                <w:sz w:val="23"/>
                <w:szCs w:val="23"/>
              </w:rPr>
              <w:t>792,423</w:t>
            </w:r>
            <w:r w:rsidRPr="003C768E">
              <w:rPr>
                <w:rFonts w:cs="Angsana New"/>
                <w:sz w:val="23"/>
                <w:szCs w:val="23"/>
              </w:rPr>
              <w:t>)</w:t>
            </w:r>
          </w:p>
        </w:tc>
        <w:tc>
          <w:tcPr>
            <w:tcW w:w="270" w:type="dxa"/>
          </w:tcPr>
          <w:p w14:paraId="39E9736B" w14:textId="77777777" w:rsidR="001B6AB3" w:rsidRPr="00176A18" w:rsidRDefault="001B6AB3" w:rsidP="001B6AB3">
            <w:pPr>
              <w:tabs>
                <w:tab w:val="decimal" w:pos="936"/>
              </w:tabs>
              <w:spacing w:line="280" w:lineRule="exact"/>
              <w:ind w:left="-90"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14:paraId="4BFDA3B7" w14:textId="33D1C5B5" w:rsidR="001B6AB3" w:rsidRPr="005A2B64" w:rsidRDefault="001B6AB3" w:rsidP="001B6AB3">
            <w:pPr>
              <w:tabs>
                <w:tab w:val="decimal" w:pos="884"/>
              </w:tabs>
              <w:spacing w:line="280" w:lineRule="exact"/>
              <w:ind w:left="-108" w:right="-144"/>
              <w:contextualSpacing/>
              <w:rPr>
                <w:rFonts w:cs="Angsana New"/>
                <w:color w:val="000000"/>
                <w:sz w:val="23"/>
                <w:szCs w:val="23"/>
              </w:rPr>
            </w:pPr>
            <w:r w:rsidRPr="005A2B64">
              <w:rPr>
                <w:rFonts w:cs="Angsana New"/>
                <w:color w:val="000000"/>
                <w:sz w:val="23"/>
                <w:szCs w:val="23"/>
              </w:rPr>
              <w:t>(1</w:t>
            </w:r>
            <w:r w:rsidR="00AA5347">
              <w:rPr>
                <w:rFonts w:cs="Angsana New"/>
                <w:color w:val="000000"/>
                <w:sz w:val="23"/>
                <w:szCs w:val="23"/>
              </w:rPr>
              <w:t>5,044,863</w:t>
            </w:r>
            <w:r w:rsidRPr="005A2B64">
              <w:rPr>
                <w:rFonts w:cs="Angsana New"/>
                <w:color w:val="000000"/>
                <w:sz w:val="23"/>
                <w:szCs w:val="23"/>
              </w:rPr>
              <w:t>)</w:t>
            </w:r>
          </w:p>
        </w:tc>
        <w:tc>
          <w:tcPr>
            <w:tcW w:w="270" w:type="dxa"/>
            <w:vAlign w:val="bottom"/>
          </w:tcPr>
          <w:p w14:paraId="5C7E8722" w14:textId="77777777" w:rsidR="001B6AB3" w:rsidRPr="00176A18" w:rsidRDefault="001B6AB3" w:rsidP="001B6AB3">
            <w:pPr>
              <w:tabs>
                <w:tab w:val="decimal" w:pos="881"/>
                <w:tab w:val="decimal" w:pos="936"/>
              </w:tabs>
              <w:spacing w:line="280" w:lineRule="exact"/>
              <w:ind w:left="-90"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170" w:type="dxa"/>
          </w:tcPr>
          <w:p w14:paraId="7D131384" w14:textId="119A8D25" w:rsidR="001B6AB3" w:rsidRPr="00176A18" w:rsidRDefault="001B6AB3" w:rsidP="001B6AB3">
            <w:pPr>
              <w:tabs>
                <w:tab w:val="decimal" w:pos="891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 w:rsidRPr="005A2B64">
              <w:rPr>
                <w:rFonts w:cs="Angsana New"/>
                <w:sz w:val="23"/>
                <w:szCs w:val="23"/>
              </w:rPr>
              <w:t>(2</w:t>
            </w:r>
            <w:r w:rsidR="00AA5347">
              <w:rPr>
                <w:rFonts w:cs="Angsana New"/>
                <w:sz w:val="23"/>
                <w:szCs w:val="23"/>
              </w:rPr>
              <w:t>51,742</w:t>
            </w:r>
            <w:r w:rsidRPr="005A2B64">
              <w:rPr>
                <w:rFonts w:cs="Angsana New"/>
                <w:sz w:val="23"/>
                <w:szCs w:val="23"/>
              </w:rPr>
              <w:t>)</w:t>
            </w:r>
          </w:p>
        </w:tc>
        <w:tc>
          <w:tcPr>
            <w:tcW w:w="270" w:type="dxa"/>
            <w:vAlign w:val="bottom"/>
          </w:tcPr>
          <w:p w14:paraId="5FE0ABEF" w14:textId="77777777" w:rsidR="001B6AB3" w:rsidRPr="00176A18" w:rsidRDefault="001B6AB3" w:rsidP="001B6AB3">
            <w:pPr>
              <w:tabs>
                <w:tab w:val="decimal" w:pos="936"/>
              </w:tabs>
              <w:spacing w:line="280" w:lineRule="exact"/>
              <w:ind w:left="-90"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900" w:type="dxa"/>
            <w:vAlign w:val="bottom"/>
          </w:tcPr>
          <w:p w14:paraId="4930C8C4" w14:textId="7125767E" w:rsidR="001B6AB3" w:rsidRPr="00176A18" w:rsidRDefault="001B6AB3" w:rsidP="001B6AB3">
            <w:pPr>
              <w:tabs>
                <w:tab w:val="decimal" w:pos="684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 w:rsidRPr="005A2B64">
              <w:rPr>
                <w:rFonts w:cs="Angsana New"/>
                <w:sz w:val="23"/>
                <w:szCs w:val="23"/>
              </w:rPr>
              <w:t>(58,3</w:t>
            </w:r>
            <w:r w:rsidR="00491572">
              <w:rPr>
                <w:rFonts w:cs="Angsana New"/>
                <w:sz w:val="23"/>
                <w:szCs w:val="23"/>
              </w:rPr>
              <w:t>9</w:t>
            </w:r>
            <w:r w:rsidRPr="005A2B64">
              <w:rPr>
                <w:rFonts w:cs="Angsana New"/>
                <w:sz w:val="23"/>
                <w:szCs w:val="23"/>
              </w:rPr>
              <w:t>7)</w:t>
            </w:r>
          </w:p>
        </w:tc>
        <w:tc>
          <w:tcPr>
            <w:tcW w:w="270" w:type="dxa"/>
            <w:vAlign w:val="bottom"/>
          </w:tcPr>
          <w:p w14:paraId="6F92D1FB" w14:textId="77777777" w:rsidR="001B6AB3" w:rsidRPr="00176A18" w:rsidRDefault="001B6AB3" w:rsidP="001B6AB3">
            <w:pPr>
              <w:tabs>
                <w:tab w:val="decimal" w:pos="936"/>
              </w:tabs>
              <w:spacing w:line="280" w:lineRule="exact"/>
              <w:ind w:left="-90"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900" w:type="dxa"/>
          </w:tcPr>
          <w:p w14:paraId="6E8E6EA9" w14:textId="71C5DF7E" w:rsidR="001B6AB3" w:rsidRPr="00176A18" w:rsidRDefault="001B6AB3" w:rsidP="001B6AB3">
            <w:pPr>
              <w:tabs>
                <w:tab w:val="decimal" w:pos="630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 w:rsidRPr="005A2B64">
              <w:rPr>
                <w:rFonts w:cs="Angsana New"/>
                <w:sz w:val="23"/>
                <w:szCs w:val="23"/>
              </w:rPr>
              <w:t>(185,545)</w:t>
            </w:r>
          </w:p>
        </w:tc>
        <w:tc>
          <w:tcPr>
            <w:tcW w:w="270" w:type="dxa"/>
            <w:vAlign w:val="bottom"/>
          </w:tcPr>
          <w:p w14:paraId="6938398F" w14:textId="77777777" w:rsidR="001B6AB3" w:rsidRPr="00176A18" w:rsidRDefault="001B6AB3" w:rsidP="001B6AB3">
            <w:pPr>
              <w:tabs>
                <w:tab w:val="decimal" w:pos="590"/>
                <w:tab w:val="decimal" w:pos="936"/>
              </w:tabs>
              <w:spacing w:line="280" w:lineRule="exact"/>
              <w:ind w:left="-90"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14:paraId="2D052002" w14:textId="4F1BD95C" w:rsidR="001B6AB3" w:rsidRPr="00176A18" w:rsidRDefault="001B6AB3" w:rsidP="001B6AB3">
            <w:pPr>
              <w:tabs>
                <w:tab w:val="decimal" w:pos="810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 w:rsidRPr="005A2B64">
              <w:rPr>
                <w:rFonts w:cs="Angsana New"/>
                <w:sz w:val="23"/>
                <w:szCs w:val="23"/>
              </w:rPr>
              <w:t>(566,216)</w:t>
            </w:r>
          </w:p>
        </w:tc>
        <w:tc>
          <w:tcPr>
            <w:tcW w:w="270" w:type="dxa"/>
            <w:vAlign w:val="bottom"/>
          </w:tcPr>
          <w:p w14:paraId="38A9A646" w14:textId="77777777" w:rsidR="001B6AB3" w:rsidRPr="00176A18" w:rsidRDefault="001B6AB3" w:rsidP="001B6AB3">
            <w:pPr>
              <w:tabs>
                <w:tab w:val="decimal" w:pos="936"/>
              </w:tabs>
              <w:spacing w:line="280" w:lineRule="exact"/>
              <w:ind w:left="-90"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260" w:type="dxa"/>
            <w:gridSpan w:val="2"/>
          </w:tcPr>
          <w:p w14:paraId="5F5C9216" w14:textId="453FA680" w:rsidR="001B6AB3" w:rsidRPr="00EB2768" w:rsidRDefault="001B6AB3" w:rsidP="001B6AB3">
            <w:pPr>
              <w:tabs>
                <w:tab w:val="decimal" w:pos="1026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 w:rsidRPr="005A2B64">
              <w:rPr>
                <w:rFonts w:cs="Angsana New"/>
                <w:sz w:val="23"/>
                <w:szCs w:val="23"/>
              </w:rPr>
              <w:t>(</w:t>
            </w:r>
            <w:r w:rsidR="00260D70">
              <w:rPr>
                <w:rFonts w:cs="Angsana New"/>
                <w:sz w:val="23"/>
                <w:szCs w:val="23"/>
              </w:rPr>
              <w:t>16,959,476</w:t>
            </w:r>
            <w:r w:rsidRPr="005A2B64">
              <w:rPr>
                <w:rFonts w:cs="Angsana New"/>
                <w:sz w:val="23"/>
                <w:szCs w:val="23"/>
              </w:rPr>
              <w:t>)</w:t>
            </w:r>
          </w:p>
        </w:tc>
      </w:tr>
      <w:tr w:rsidR="001B6AB3" w:rsidRPr="00411207" w14:paraId="43E51EFA" w14:textId="77777777" w:rsidTr="005A2B64">
        <w:trPr>
          <w:cantSplit/>
          <w:trHeight w:val="187"/>
        </w:trPr>
        <w:tc>
          <w:tcPr>
            <w:tcW w:w="2822" w:type="dxa"/>
            <w:vAlign w:val="bottom"/>
          </w:tcPr>
          <w:p w14:paraId="54B93554" w14:textId="7455F148" w:rsidR="001B6AB3" w:rsidRDefault="001B6AB3" w:rsidP="001B6AB3">
            <w:pPr>
              <w:spacing w:line="240" w:lineRule="atLeast"/>
              <w:ind w:left="298" w:right="-108" w:hanging="298"/>
              <w:contextualSpacing/>
              <w:rPr>
                <w:rFonts w:cs="Angsana New"/>
                <w:sz w:val="23"/>
                <w:szCs w:val="23"/>
              </w:rPr>
            </w:pPr>
            <w:r w:rsidRPr="004D135A">
              <w:rPr>
                <w:rFonts w:cs="Angsana New"/>
                <w:sz w:val="23"/>
                <w:szCs w:val="23"/>
                <w:cs/>
              </w:rPr>
              <w:t>ผลต่างจากการเปลี่ยนแปลงอัตราแลกเปลี่ยน</w:t>
            </w:r>
          </w:p>
          <w:p w14:paraId="7CA75D09" w14:textId="603FC429" w:rsidR="001B6AB3" w:rsidRPr="004D135A" w:rsidRDefault="001B6AB3" w:rsidP="001B6AB3">
            <w:pPr>
              <w:spacing w:line="240" w:lineRule="atLeast"/>
              <w:ind w:left="298" w:right="-108" w:firstLine="4"/>
              <w:contextualSpacing/>
              <w:rPr>
                <w:rFonts w:cs="Angsana New"/>
                <w:sz w:val="23"/>
                <w:szCs w:val="23"/>
              </w:rPr>
            </w:pPr>
            <w:r w:rsidRPr="004D135A">
              <w:rPr>
                <w:rFonts w:cs="Angsana New"/>
                <w:sz w:val="23"/>
                <w:szCs w:val="23"/>
                <w:cs/>
              </w:rPr>
              <w:t>เงินตราต่างประเทศ</w:t>
            </w:r>
          </w:p>
        </w:tc>
        <w:tc>
          <w:tcPr>
            <w:tcW w:w="630" w:type="dxa"/>
          </w:tcPr>
          <w:p w14:paraId="3BA92A1D" w14:textId="77777777" w:rsidR="001B6AB3" w:rsidRPr="004D135A" w:rsidRDefault="001B6AB3" w:rsidP="001B6AB3">
            <w:pPr>
              <w:tabs>
                <w:tab w:val="decimal" w:pos="828"/>
              </w:tabs>
              <w:spacing w:line="240" w:lineRule="atLeast"/>
              <w:ind w:left="-90" w:right="44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69ED3F0" w14:textId="77777777" w:rsidR="001B6AB3" w:rsidRPr="005A2B64" w:rsidRDefault="001B6AB3" w:rsidP="001B6AB3">
            <w:pPr>
              <w:tabs>
                <w:tab w:val="decimal" w:pos="810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</w:p>
          <w:p w14:paraId="73D3A567" w14:textId="668EFC59" w:rsidR="001B6AB3" w:rsidRPr="00176A18" w:rsidRDefault="001B6AB3" w:rsidP="001B6AB3">
            <w:pPr>
              <w:tabs>
                <w:tab w:val="decimal" w:pos="810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 w:rsidRPr="005A2B64" w:rsidDel="00436C7D">
              <w:rPr>
                <w:rFonts w:cs="Angsana New"/>
                <w:sz w:val="23"/>
                <w:szCs w:val="23"/>
                <w:cs/>
              </w:rPr>
              <w:t>(</w:t>
            </w:r>
            <w:r w:rsidRPr="005A2B64">
              <w:rPr>
                <w:rFonts w:cs="Angsana New"/>
                <w:sz w:val="23"/>
                <w:szCs w:val="23"/>
                <w:cs/>
              </w:rPr>
              <w:t>2</w:t>
            </w:r>
            <w:r w:rsidR="005D1C9F">
              <w:rPr>
                <w:rFonts w:cs="Angsana New" w:hint="cs"/>
                <w:sz w:val="23"/>
                <w:szCs w:val="23"/>
                <w:cs/>
              </w:rPr>
              <w:t>81</w:t>
            </w:r>
            <w:r w:rsidR="005D1C9F">
              <w:rPr>
                <w:rFonts w:cs="Angsana New"/>
                <w:sz w:val="23"/>
                <w:szCs w:val="23"/>
              </w:rPr>
              <w:t>,221</w:t>
            </w:r>
            <w:r w:rsidRPr="005A2B64" w:rsidDel="00436C7D">
              <w:rPr>
                <w:rFonts w:cs="Angsana New"/>
                <w:sz w:val="23"/>
                <w:szCs w:val="23"/>
                <w:cs/>
              </w:rPr>
              <w:t>)</w:t>
            </w:r>
          </w:p>
        </w:tc>
        <w:tc>
          <w:tcPr>
            <w:tcW w:w="236" w:type="dxa"/>
          </w:tcPr>
          <w:p w14:paraId="362C8360" w14:textId="66AC1CA4" w:rsidR="001B6AB3" w:rsidRPr="00176A18" w:rsidRDefault="001B6AB3" w:rsidP="001B6AB3">
            <w:pPr>
              <w:tabs>
                <w:tab w:val="decimal" w:pos="936"/>
              </w:tabs>
              <w:spacing w:line="280" w:lineRule="exact"/>
              <w:ind w:left="-90"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56C1DDC" w14:textId="77777777" w:rsidR="001B6AB3" w:rsidRDefault="001B6AB3" w:rsidP="00DD5F8A">
            <w:pPr>
              <w:tabs>
                <w:tab w:val="decimal" w:pos="936"/>
              </w:tabs>
              <w:spacing w:line="280" w:lineRule="exact"/>
              <w:ind w:left="-90" w:right="-108"/>
              <w:contextualSpacing/>
              <w:rPr>
                <w:rFonts w:cs="Angsana New"/>
                <w:color w:val="000000"/>
                <w:sz w:val="23"/>
                <w:szCs w:val="23"/>
              </w:rPr>
            </w:pPr>
          </w:p>
          <w:p w14:paraId="63C18083" w14:textId="722348DA" w:rsidR="001B6AB3" w:rsidRPr="005A2B64" w:rsidRDefault="001B6AB3" w:rsidP="00DD5F8A">
            <w:pPr>
              <w:tabs>
                <w:tab w:val="decimal" w:pos="936"/>
              </w:tabs>
              <w:spacing w:line="280" w:lineRule="exact"/>
              <w:ind w:left="-90" w:right="-108"/>
              <w:contextualSpacing/>
              <w:rPr>
                <w:rFonts w:cs="Angsana New"/>
                <w:color w:val="000000"/>
                <w:sz w:val="23"/>
                <w:szCs w:val="23"/>
              </w:rPr>
            </w:pPr>
            <w:r w:rsidRPr="005A2B64" w:rsidDel="00436C7D">
              <w:rPr>
                <w:rFonts w:cs="Angsana New"/>
                <w:color w:val="000000"/>
                <w:sz w:val="23"/>
                <w:szCs w:val="23"/>
                <w:cs/>
              </w:rPr>
              <w:t>(</w:t>
            </w:r>
            <w:r w:rsidRPr="005A2B64">
              <w:rPr>
                <w:rFonts w:cs="Angsana New"/>
                <w:color w:val="000000"/>
                <w:sz w:val="23"/>
                <w:szCs w:val="23"/>
                <w:cs/>
              </w:rPr>
              <w:t>23</w:t>
            </w:r>
            <w:r w:rsidRPr="005A2B64">
              <w:rPr>
                <w:rFonts w:cs="Angsana New"/>
                <w:color w:val="000000"/>
                <w:sz w:val="23"/>
                <w:szCs w:val="23"/>
              </w:rPr>
              <w:t>5,259</w:t>
            </w:r>
            <w:r w:rsidRPr="005A2B64" w:rsidDel="00436C7D">
              <w:rPr>
                <w:rFonts w:cs="Angsana New"/>
                <w:color w:val="000000"/>
                <w:sz w:val="23"/>
                <w:szCs w:val="23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116C0399" w14:textId="77777777" w:rsidR="001B6AB3" w:rsidRPr="00176A18" w:rsidRDefault="001B6AB3" w:rsidP="001B6AB3">
            <w:pPr>
              <w:tabs>
                <w:tab w:val="decimal" w:pos="936"/>
              </w:tabs>
              <w:spacing w:line="280" w:lineRule="exact"/>
              <w:ind w:left="-90"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10617C5" w14:textId="77777777" w:rsidR="001B6AB3" w:rsidRDefault="001B6AB3" w:rsidP="001B6AB3">
            <w:pPr>
              <w:tabs>
                <w:tab w:val="decimal" w:pos="762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</w:p>
          <w:p w14:paraId="77D2CE88" w14:textId="5139EC26" w:rsidR="001B6AB3" w:rsidRPr="00176A18" w:rsidRDefault="003C768E" w:rsidP="001B6AB3">
            <w:pPr>
              <w:tabs>
                <w:tab w:val="decimal" w:pos="762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 w:rsidRPr="003C768E">
              <w:rPr>
                <w:rFonts w:cs="Angsana New"/>
                <w:sz w:val="23"/>
                <w:szCs w:val="23"/>
              </w:rPr>
              <w:t>(</w:t>
            </w:r>
            <w:r w:rsidR="001B6AB3" w:rsidRPr="005A2B64">
              <w:rPr>
                <w:rFonts w:cs="Angsana New"/>
                <w:sz w:val="23"/>
                <w:szCs w:val="23"/>
                <w:cs/>
              </w:rPr>
              <w:t>8</w:t>
            </w:r>
            <w:r w:rsidR="00AA5347">
              <w:rPr>
                <w:rFonts w:cs="Angsana New"/>
                <w:sz w:val="23"/>
                <w:szCs w:val="23"/>
              </w:rPr>
              <w:t>50</w:t>
            </w:r>
            <w:r w:rsidR="001B6AB3">
              <w:rPr>
                <w:rFonts w:cs="Angsana New"/>
                <w:sz w:val="23"/>
                <w:szCs w:val="23"/>
              </w:rPr>
              <w:t>,</w:t>
            </w:r>
            <w:r w:rsidR="004B64DC">
              <w:rPr>
                <w:rFonts w:cs="Angsana New"/>
                <w:sz w:val="23"/>
                <w:szCs w:val="23"/>
              </w:rPr>
              <w:t>06</w:t>
            </w:r>
            <w:r w:rsidR="004B64DC">
              <w:rPr>
                <w:rFonts w:cs="Angsana New" w:hint="cs"/>
                <w:sz w:val="23"/>
                <w:szCs w:val="23"/>
                <w:cs/>
              </w:rPr>
              <w:t>1</w:t>
            </w:r>
            <w:r w:rsidRPr="003C768E">
              <w:rPr>
                <w:rFonts w:cs="Angsana New"/>
                <w:sz w:val="23"/>
                <w:szCs w:val="23"/>
              </w:rPr>
              <w:t>)</w:t>
            </w:r>
          </w:p>
        </w:tc>
        <w:tc>
          <w:tcPr>
            <w:tcW w:w="270" w:type="dxa"/>
            <w:vAlign w:val="bottom"/>
          </w:tcPr>
          <w:p w14:paraId="6D4A4252" w14:textId="77777777" w:rsidR="001B6AB3" w:rsidRPr="00176A18" w:rsidRDefault="001B6AB3" w:rsidP="001B6AB3">
            <w:pPr>
              <w:tabs>
                <w:tab w:val="decimal" w:pos="424"/>
                <w:tab w:val="decimal" w:pos="936"/>
              </w:tabs>
              <w:spacing w:line="280" w:lineRule="exact"/>
              <w:ind w:left="-90"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484DDE6" w14:textId="77777777" w:rsidR="001B6AB3" w:rsidRDefault="001B6AB3" w:rsidP="001B6AB3">
            <w:pPr>
              <w:tabs>
                <w:tab w:val="decimal" w:pos="884"/>
              </w:tabs>
              <w:spacing w:line="280" w:lineRule="exact"/>
              <w:ind w:left="-108" w:right="-144"/>
              <w:contextualSpacing/>
              <w:rPr>
                <w:rFonts w:cs="Angsana New"/>
                <w:color w:val="000000"/>
                <w:sz w:val="23"/>
                <w:szCs w:val="23"/>
              </w:rPr>
            </w:pPr>
          </w:p>
          <w:p w14:paraId="54DF3B00" w14:textId="1F1B2294" w:rsidR="001B6AB3" w:rsidRPr="005A2B64" w:rsidRDefault="001B6AB3" w:rsidP="001B6AB3">
            <w:pPr>
              <w:tabs>
                <w:tab w:val="decimal" w:pos="884"/>
              </w:tabs>
              <w:spacing w:line="280" w:lineRule="exact"/>
              <w:ind w:left="-108" w:right="-144"/>
              <w:contextualSpacing/>
              <w:rPr>
                <w:rFonts w:cs="Angsana New"/>
                <w:color w:val="000000"/>
                <w:sz w:val="23"/>
                <w:szCs w:val="23"/>
              </w:rPr>
            </w:pPr>
            <w:r w:rsidRPr="005A2B64">
              <w:rPr>
                <w:rFonts w:cs="Angsana New"/>
                <w:color w:val="000000"/>
                <w:sz w:val="23"/>
                <w:szCs w:val="23"/>
              </w:rPr>
              <w:t>(14,</w:t>
            </w:r>
            <w:r w:rsidR="00AA5347">
              <w:rPr>
                <w:rFonts w:cs="Angsana New"/>
                <w:color w:val="000000"/>
                <w:sz w:val="23"/>
                <w:szCs w:val="23"/>
              </w:rPr>
              <w:t>830</w:t>
            </w:r>
            <w:r>
              <w:rPr>
                <w:rFonts w:cs="Angsana New"/>
                <w:color w:val="000000"/>
                <w:sz w:val="23"/>
                <w:szCs w:val="23"/>
              </w:rPr>
              <w:t>,</w:t>
            </w:r>
            <w:r w:rsidR="00AA5347">
              <w:rPr>
                <w:rFonts w:cs="Angsana New"/>
                <w:color w:val="000000"/>
                <w:sz w:val="23"/>
                <w:szCs w:val="23"/>
              </w:rPr>
              <w:t>375</w:t>
            </w:r>
            <w:r w:rsidRPr="005A2B64">
              <w:rPr>
                <w:rFonts w:cs="Angsana New"/>
                <w:color w:val="000000"/>
                <w:sz w:val="23"/>
                <w:szCs w:val="23"/>
              </w:rPr>
              <w:t>)</w:t>
            </w:r>
          </w:p>
        </w:tc>
        <w:tc>
          <w:tcPr>
            <w:tcW w:w="270" w:type="dxa"/>
            <w:vAlign w:val="bottom"/>
          </w:tcPr>
          <w:p w14:paraId="12E7488B" w14:textId="77777777" w:rsidR="001B6AB3" w:rsidRPr="00176A18" w:rsidRDefault="001B6AB3" w:rsidP="001B6AB3">
            <w:pPr>
              <w:tabs>
                <w:tab w:val="decimal" w:pos="881"/>
                <w:tab w:val="decimal" w:pos="936"/>
              </w:tabs>
              <w:spacing w:line="280" w:lineRule="exact"/>
              <w:ind w:left="-90"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9FA171E" w14:textId="77777777" w:rsidR="001B6AB3" w:rsidRDefault="001B6AB3" w:rsidP="001B6AB3">
            <w:pPr>
              <w:tabs>
                <w:tab w:val="decimal" w:pos="889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</w:p>
          <w:p w14:paraId="4DD6B24B" w14:textId="4C6857B8" w:rsidR="001B6AB3" w:rsidRPr="00176A18" w:rsidRDefault="001B6AB3" w:rsidP="001B6AB3">
            <w:pPr>
              <w:tabs>
                <w:tab w:val="decimal" w:pos="889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 w:rsidRPr="005A2B64">
              <w:rPr>
                <w:rFonts w:cs="Angsana New"/>
                <w:sz w:val="23"/>
                <w:szCs w:val="23"/>
              </w:rPr>
              <w:t>(21,830)</w:t>
            </w:r>
          </w:p>
        </w:tc>
        <w:tc>
          <w:tcPr>
            <w:tcW w:w="270" w:type="dxa"/>
            <w:vAlign w:val="bottom"/>
          </w:tcPr>
          <w:p w14:paraId="4082D11F" w14:textId="77777777" w:rsidR="001B6AB3" w:rsidRPr="00176A18" w:rsidRDefault="001B6AB3" w:rsidP="001B6AB3">
            <w:pPr>
              <w:tabs>
                <w:tab w:val="decimal" w:pos="936"/>
              </w:tabs>
              <w:spacing w:line="280" w:lineRule="exact"/>
              <w:ind w:left="-90"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7F1C6B8" w14:textId="77777777" w:rsidR="001B6AB3" w:rsidRDefault="001B6AB3" w:rsidP="001B6AB3">
            <w:pPr>
              <w:tabs>
                <w:tab w:val="decimal" w:pos="684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</w:p>
          <w:p w14:paraId="759D5EFC" w14:textId="6DDF3B45" w:rsidR="001B6AB3" w:rsidRPr="00176A18" w:rsidRDefault="001B6AB3" w:rsidP="001B6AB3">
            <w:pPr>
              <w:tabs>
                <w:tab w:val="decimal" w:pos="684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 w:rsidRPr="005A2B64">
              <w:rPr>
                <w:rFonts w:cs="Angsana New"/>
                <w:sz w:val="23"/>
                <w:szCs w:val="23"/>
              </w:rPr>
              <w:t>(66,062)</w:t>
            </w:r>
          </w:p>
        </w:tc>
        <w:tc>
          <w:tcPr>
            <w:tcW w:w="270" w:type="dxa"/>
            <w:vAlign w:val="bottom"/>
          </w:tcPr>
          <w:p w14:paraId="3151E9C0" w14:textId="77777777" w:rsidR="001B6AB3" w:rsidRPr="00176A18" w:rsidRDefault="001B6AB3" w:rsidP="001B6AB3">
            <w:pPr>
              <w:tabs>
                <w:tab w:val="decimal" w:pos="936"/>
              </w:tabs>
              <w:spacing w:line="280" w:lineRule="exact"/>
              <w:ind w:left="-90"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438BB41" w14:textId="77777777" w:rsidR="001B6AB3" w:rsidRDefault="001B6AB3" w:rsidP="001B6AB3">
            <w:pPr>
              <w:tabs>
                <w:tab w:val="decimal" w:pos="630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</w:p>
          <w:p w14:paraId="2E813C80" w14:textId="12DC3061" w:rsidR="001B6AB3" w:rsidRPr="00176A18" w:rsidRDefault="001B6AB3" w:rsidP="001B6AB3">
            <w:pPr>
              <w:tabs>
                <w:tab w:val="decimal" w:pos="630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 w:rsidRPr="005A2B64">
              <w:rPr>
                <w:rFonts w:cs="Angsana New"/>
                <w:sz w:val="23"/>
                <w:szCs w:val="23"/>
              </w:rPr>
              <w:t>(81,699)</w:t>
            </w:r>
          </w:p>
        </w:tc>
        <w:tc>
          <w:tcPr>
            <w:tcW w:w="270" w:type="dxa"/>
            <w:vAlign w:val="bottom"/>
          </w:tcPr>
          <w:p w14:paraId="2EFAB47F" w14:textId="77777777" w:rsidR="001B6AB3" w:rsidRPr="00176A18" w:rsidRDefault="001B6AB3" w:rsidP="001B6AB3">
            <w:pPr>
              <w:tabs>
                <w:tab w:val="decimal" w:pos="590"/>
                <w:tab w:val="decimal" w:pos="936"/>
              </w:tabs>
              <w:spacing w:line="280" w:lineRule="exact"/>
              <w:ind w:left="-90"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5BF5E3E" w14:textId="77777777" w:rsidR="001B6AB3" w:rsidRDefault="001B6AB3" w:rsidP="001B6AB3">
            <w:pPr>
              <w:tabs>
                <w:tab w:val="decimal" w:pos="810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</w:p>
          <w:p w14:paraId="62EB363D" w14:textId="30E97BC7" w:rsidR="001B6AB3" w:rsidRPr="00176A18" w:rsidRDefault="001B6AB3" w:rsidP="001B6AB3">
            <w:pPr>
              <w:tabs>
                <w:tab w:val="decimal" w:pos="810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 w:rsidRPr="005A2B64">
              <w:rPr>
                <w:rFonts w:cs="Angsana New"/>
                <w:sz w:val="23"/>
                <w:szCs w:val="23"/>
              </w:rPr>
              <w:t>(1,</w:t>
            </w:r>
            <w:r w:rsidR="00491572">
              <w:rPr>
                <w:rFonts w:cs="Angsana New"/>
                <w:sz w:val="23"/>
                <w:szCs w:val="23"/>
              </w:rPr>
              <w:t>727,442</w:t>
            </w:r>
            <w:r w:rsidRPr="005A2B64">
              <w:rPr>
                <w:rFonts w:cs="Angsana New"/>
                <w:sz w:val="23"/>
                <w:szCs w:val="23"/>
              </w:rPr>
              <w:t>)</w:t>
            </w:r>
          </w:p>
        </w:tc>
        <w:tc>
          <w:tcPr>
            <w:tcW w:w="270" w:type="dxa"/>
            <w:vAlign w:val="bottom"/>
          </w:tcPr>
          <w:p w14:paraId="748CB4A6" w14:textId="77777777" w:rsidR="001B6AB3" w:rsidRPr="00176A18" w:rsidRDefault="001B6AB3" w:rsidP="001B6AB3">
            <w:pPr>
              <w:tabs>
                <w:tab w:val="decimal" w:pos="936"/>
              </w:tabs>
              <w:spacing w:line="280" w:lineRule="exact"/>
              <w:ind w:left="-90"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14:paraId="16D58287" w14:textId="77777777" w:rsidR="001B6AB3" w:rsidRDefault="001B6AB3" w:rsidP="001B6AB3">
            <w:pPr>
              <w:tabs>
                <w:tab w:val="decimal" w:pos="1026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</w:p>
          <w:p w14:paraId="54FB331F" w14:textId="3625597A" w:rsidR="001B6AB3" w:rsidRPr="00176A18" w:rsidRDefault="001B6AB3" w:rsidP="001B6AB3">
            <w:pPr>
              <w:tabs>
                <w:tab w:val="decimal" w:pos="1026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 w:rsidRPr="005A2B64">
              <w:rPr>
                <w:rFonts w:cs="Angsana New"/>
                <w:sz w:val="23"/>
                <w:szCs w:val="23"/>
              </w:rPr>
              <w:t>(1</w:t>
            </w:r>
            <w:r w:rsidR="00260D70">
              <w:rPr>
                <w:rFonts w:cs="Angsana New"/>
                <w:sz w:val="23"/>
                <w:szCs w:val="23"/>
              </w:rPr>
              <w:t>8,09</w:t>
            </w:r>
            <w:r w:rsidR="00ED2CC0">
              <w:rPr>
                <w:rFonts w:cs="Angsana New"/>
                <w:sz w:val="23"/>
                <w:szCs w:val="23"/>
              </w:rPr>
              <w:t>3</w:t>
            </w:r>
            <w:r w:rsidR="00260D70">
              <w:rPr>
                <w:rFonts w:cs="Angsana New"/>
                <w:sz w:val="23"/>
                <w:szCs w:val="23"/>
              </w:rPr>
              <w:t>,</w:t>
            </w:r>
            <w:r w:rsidR="00FB6713">
              <w:rPr>
                <w:rFonts w:cs="Angsana New"/>
                <w:sz w:val="23"/>
                <w:szCs w:val="23"/>
              </w:rPr>
              <w:t>9</w:t>
            </w:r>
            <w:r w:rsidR="00FB6713">
              <w:rPr>
                <w:rFonts w:cs="Angsana New" w:hint="cs"/>
                <w:sz w:val="23"/>
                <w:szCs w:val="23"/>
                <w:cs/>
              </w:rPr>
              <w:t>49</w:t>
            </w:r>
            <w:r w:rsidRPr="005A2B64">
              <w:rPr>
                <w:rFonts w:cs="Angsana New"/>
                <w:sz w:val="23"/>
                <w:szCs w:val="23"/>
              </w:rPr>
              <w:t>)</w:t>
            </w:r>
          </w:p>
        </w:tc>
      </w:tr>
      <w:tr w:rsidR="001B6AB3" w:rsidRPr="00411207" w14:paraId="1AAC4683" w14:textId="77777777" w:rsidTr="00AA09F3">
        <w:trPr>
          <w:cantSplit/>
        </w:trPr>
        <w:tc>
          <w:tcPr>
            <w:tcW w:w="2822" w:type="dxa"/>
          </w:tcPr>
          <w:p w14:paraId="47E23A2E" w14:textId="0C6E488E" w:rsidR="001B6AB3" w:rsidRPr="00BC4F1E" w:rsidRDefault="001B6AB3" w:rsidP="001B6AB3">
            <w:pPr>
              <w:spacing w:line="240" w:lineRule="atLeast"/>
              <w:ind w:right="-108"/>
              <w:contextualSpacing/>
              <w:rPr>
                <w:rFonts w:cs="Angsana New"/>
                <w:b/>
                <w:bCs/>
                <w:sz w:val="23"/>
                <w:szCs w:val="23"/>
              </w:rPr>
            </w:pPr>
            <w:r w:rsidRPr="00BC4F1E">
              <w:rPr>
                <w:rFonts w:cs="Angsana New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Pr="00947854">
              <w:rPr>
                <w:rFonts w:cs="Angsana New"/>
                <w:b/>
                <w:bCs/>
                <w:sz w:val="23"/>
                <w:szCs w:val="23"/>
              </w:rPr>
              <w:t>3</w:t>
            </w:r>
            <w:r w:rsidRPr="008F6912">
              <w:rPr>
                <w:rFonts w:cs="Angsana New"/>
                <w:b/>
                <w:bCs/>
                <w:sz w:val="23"/>
                <w:szCs w:val="23"/>
              </w:rPr>
              <w:t>1</w:t>
            </w:r>
            <w:r w:rsidRPr="00BC4F1E">
              <w:rPr>
                <w:rFonts w:cs="Angsana New"/>
                <w:b/>
                <w:bCs/>
                <w:sz w:val="23"/>
                <w:szCs w:val="23"/>
              </w:rPr>
              <w:t xml:space="preserve"> </w:t>
            </w:r>
            <w:r w:rsidRPr="00BC4F1E">
              <w:rPr>
                <w:rFonts w:cs="Angsana New"/>
                <w:b/>
                <w:bCs/>
                <w:sz w:val="23"/>
                <w:szCs w:val="23"/>
                <w:cs/>
              </w:rPr>
              <w:t xml:space="preserve">ธันวาคม </w:t>
            </w:r>
            <w:r w:rsidRPr="00947854">
              <w:rPr>
                <w:rFonts w:cs="Angsana New"/>
                <w:b/>
                <w:bCs/>
                <w:sz w:val="23"/>
                <w:szCs w:val="23"/>
              </w:rPr>
              <w:t>2</w:t>
            </w:r>
            <w:r w:rsidRPr="004C24AA">
              <w:rPr>
                <w:rFonts w:cs="Angsana New"/>
                <w:b/>
                <w:bCs/>
                <w:sz w:val="23"/>
                <w:szCs w:val="23"/>
              </w:rPr>
              <w:t>56</w:t>
            </w:r>
            <w:r>
              <w:rPr>
                <w:rFonts w:cs="Angsana New"/>
                <w:b/>
                <w:bCs/>
                <w:sz w:val="23"/>
                <w:szCs w:val="23"/>
              </w:rPr>
              <w:t>8</w:t>
            </w:r>
          </w:p>
        </w:tc>
        <w:tc>
          <w:tcPr>
            <w:tcW w:w="630" w:type="dxa"/>
          </w:tcPr>
          <w:p w14:paraId="4CDEDCFD" w14:textId="77777777" w:rsidR="001B6AB3" w:rsidRPr="004D135A" w:rsidRDefault="001B6AB3" w:rsidP="001B6AB3">
            <w:pPr>
              <w:tabs>
                <w:tab w:val="decimal" w:pos="828"/>
              </w:tabs>
              <w:spacing w:line="240" w:lineRule="atLeast"/>
              <w:ind w:left="-90" w:right="44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9132F8A" w14:textId="11901068" w:rsidR="001B6AB3" w:rsidRPr="00E22F0A" w:rsidRDefault="001B6AB3" w:rsidP="001B6AB3">
            <w:pPr>
              <w:tabs>
                <w:tab w:val="decimal" w:pos="810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b/>
                <w:bCs/>
                <w:sz w:val="23"/>
                <w:szCs w:val="23"/>
              </w:rPr>
            </w:pPr>
            <w:r w:rsidRPr="005A2B64">
              <w:rPr>
                <w:rFonts w:cs="Angsana New"/>
                <w:b/>
                <w:bCs/>
                <w:sz w:val="23"/>
                <w:szCs w:val="23"/>
                <w:cs/>
              </w:rPr>
              <w:t>23</w:t>
            </w:r>
            <w:r w:rsidRPr="005A2B64">
              <w:rPr>
                <w:rFonts w:cs="Angsana New"/>
                <w:b/>
                <w:bCs/>
                <w:sz w:val="23"/>
                <w:szCs w:val="23"/>
              </w:rPr>
              <w:t>,</w:t>
            </w:r>
            <w:r w:rsidR="003754AF">
              <w:rPr>
                <w:rFonts w:cs="Angsana New" w:hint="cs"/>
                <w:b/>
                <w:bCs/>
                <w:sz w:val="23"/>
                <w:szCs w:val="23"/>
                <w:cs/>
              </w:rPr>
              <w:t>839</w:t>
            </w:r>
            <w:r w:rsidRPr="005A2B64">
              <w:rPr>
                <w:rFonts w:cs="Angsana New"/>
                <w:b/>
                <w:bCs/>
                <w:sz w:val="23"/>
                <w:szCs w:val="23"/>
              </w:rPr>
              <w:t>,</w:t>
            </w:r>
            <w:r w:rsidR="003754AF">
              <w:rPr>
                <w:rFonts w:cs="Angsana New" w:hint="cs"/>
                <w:b/>
                <w:bCs/>
                <w:sz w:val="23"/>
                <w:szCs w:val="23"/>
                <w:cs/>
              </w:rPr>
              <w:t>256</w:t>
            </w:r>
          </w:p>
        </w:tc>
        <w:tc>
          <w:tcPr>
            <w:tcW w:w="236" w:type="dxa"/>
          </w:tcPr>
          <w:p w14:paraId="20EF8D0B" w14:textId="197D5ADA" w:rsidR="001B6AB3" w:rsidRPr="00E22F0A" w:rsidRDefault="001B6AB3" w:rsidP="001B6AB3">
            <w:pPr>
              <w:tabs>
                <w:tab w:val="decimal" w:pos="936"/>
              </w:tabs>
              <w:spacing w:line="240" w:lineRule="atLeast"/>
              <w:ind w:left="-108" w:right="-144"/>
              <w:jc w:val="both"/>
              <w:rPr>
                <w:rFonts w:cs="Angsana New"/>
                <w:b/>
                <w:bCs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CD0AD6E" w14:textId="57F99E76" w:rsidR="001B6AB3" w:rsidRPr="005A2B64" w:rsidRDefault="001B6AB3" w:rsidP="00DD5F8A">
            <w:pPr>
              <w:tabs>
                <w:tab w:val="decimal" w:pos="936"/>
              </w:tabs>
              <w:spacing w:line="280" w:lineRule="exact"/>
              <w:ind w:left="-108" w:right="-144"/>
              <w:jc w:val="both"/>
              <w:rPr>
                <w:rFonts w:cs="Angsana New"/>
                <w:b/>
                <w:bCs/>
                <w:color w:val="000000"/>
                <w:sz w:val="23"/>
                <w:szCs w:val="23"/>
              </w:rPr>
            </w:pPr>
            <w:r w:rsidRPr="005A2B64" w:rsidDel="00436C7D">
              <w:rPr>
                <w:rFonts w:cs="Angsana New"/>
                <w:b/>
                <w:bCs/>
                <w:color w:val="000000"/>
                <w:sz w:val="23"/>
                <w:szCs w:val="23"/>
                <w:cs/>
              </w:rPr>
              <w:t>4</w:t>
            </w:r>
            <w:r w:rsidRPr="005A2B64">
              <w:rPr>
                <w:rFonts w:cs="Angsana New"/>
                <w:b/>
                <w:bCs/>
                <w:color w:val="000000"/>
                <w:sz w:val="23"/>
                <w:szCs w:val="23"/>
              </w:rPr>
              <w:t>,</w:t>
            </w:r>
            <w:r w:rsidRPr="005A2B64">
              <w:rPr>
                <w:rFonts w:cs="Angsana New"/>
                <w:b/>
                <w:bCs/>
                <w:color w:val="000000"/>
                <w:sz w:val="23"/>
                <w:szCs w:val="23"/>
                <w:cs/>
              </w:rPr>
              <w:t>1</w:t>
            </w:r>
            <w:r w:rsidRPr="005A2B64">
              <w:rPr>
                <w:rFonts w:cs="Angsana New"/>
                <w:b/>
                <w:bCs/>
                <w:color w:val="000000"/>
                <w:sz w:val="23"/>
                <w:szCs w:val="23"/>
              </w:rPr>
              <w:t>36,228</w:t>
            </w:r>
          </w:p>
        </w:tc>
        <w:tc>
          <w:tcPr>
            <w:tcW w:w="270" w:type="dxa"/>
            <w:vAlign w:val="bottom"/>
          </w:tcPr>
          <w:p w14:paraId="0C9A0E6F" w14:textId="77777777" w:rsidR="001B6AB3" w:rsidRPr="00E22F0A" w:rsidRDefault="001B6AB3" w:rsidP="001B6AB3">
            <w:pPr>
              <w:tabs>
                <w:tab w:val="decimal" w:pos="936"/>
              </w:tabs>
              <w:spacing w:line="240" w:lineRule="atLeast"/>
              <w:ind w:left="-108" w:right="-144"/>
              <w:jc w:val="both"/>
              <w:rPr>
                <w:rFonts w:cs="Angsana New"/>
                <w:b/>
                <w:bCs/>
                <w:sz w:val="23"/>
                <w:szCs w:val="23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D287804" w14:textId="3D3F693A" w:rsidR="001B6AB3" w:rsidRPr="00E22F0A" w:rsidRDefault="001B6AB3" w:rsidP="001B6AB3">
            <w:pPr>
              <w:tabs>
                <w:tab w:val="decimal" w:pos="754"/>
              </w:tabs>
              <w:spacing w:line="240" w:lineRule="atLeast"/>
              <w:ind w:left="-90" w:right="-90"/>
              <w:rPr>
                <w:rFonts w:cs="Angsana New"/>
                <w:b/>
                <w:bCs/>
                <w:sz w:val="23"/>
                <w:szCs w:val="23"/>
              </w:rPr>
            </w:pPr>
            <w:r w:rsidRPr="005A2B64">
              <w:rPr>
                <w:rFonts w:cs="Angsana New"/>
                <w:b/>
                <w:bCs/>
                <w:sz w:val="23"/>
                <w:szCs w:val="23"/>
                <w:cs/>
              </w:rPr>
              <w:t>42</w:t>
            </w:r>
            <w:r w:rsidRPr="005A2B64">
              <w:rPr>
                <w:rFonts w:cs="Angsana New"/>
                <w:b/>
                <w:bCs/>
                <w:sz w:val="23"/>
                <w:szCs w:val="23"/>
              </w:rPr>
              <w:t>,</w:t>
            </w:r>
            <w:r w:rsidRPr="005A2B64">
              <w:rPr>
                <w:rFonts w:cs="Angsana New"/>
                <w:b/>
                <w:bCs/>
                <w:sz w:val="23"/>
                <w:szCs w:val="23"/>
                <w:cs/>
              </w:rPr>
              <w:t>044</w:t>
            </w:r>
            <w:r w:rsidRPr="005A2B64">
              <w:rPr>
                <w:rFonts w:cs="Angsana New"/>
                <w:b/>
                <w:bCs/>
                <w:sz w:val="23"/>
                <w:szCs w:val="23"/>
              </w:rPr>
              <w:t>,</w:t>
            </w:r>
            <w:r w:rsidR="004B64DC" w:rsidRPr="00E70660">
              <w:rPr>
                <w:rFonts w:cs="Angsana New"/>
                <w:b/>
                <w:bCs/>
                <w:sz w:val="23"/>
                <w:szCs w:val="23"/>
              </w:rPr>
              <w:t>63</w:t>
            </w:r>
            <w:r w:rsidR="004B64DC">
              <w:rPr>
                <w:rFonts w:cs="Angsana New" w:hint="cs"/>
                <w:b/>
                <w:bCs/>
                <w:sz w:val="23"/>
                <w:szCs w:val="23"/>
                <w:cs/>
              </w:rPr>
              <w:t>7</w:t>
            </w:r>
          </w:p>
        </w:tc>
        <w:tc>
          <w:tcPr>
            <w:tcW w:w="270" w:type="dxa"/>
            <w:vAlign w:val="bottom"/>
          </w:tcPr>
          <w:p w14:paraId="6490F410" w14:textId="77777777" w:rsidR="001B6AB3" w:rsidRPr="00E22F0A" w:rsidRDefault="001B6AB3" w:rsidP="001B6AB3">
            <w:pPr>
              <w:tabs>
                <w:tab w:val="decimal" w:pos="936"/>
              </w:tabs>
              <w:spacing w:line="240" w:lineRule="atLeast"/>
              <w:ind w:left="-108" w:right="-144"/>
              <w:jc w:val="both"/>
              <w:rPr>
                <w:rFonts w:cs="Angsana New"/>
                <w:b/>
                <w:bCs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7EFF603" w14:textId="25C934C8" w:rsidR="001B6AB3" w:rsidRPr="005A2B64" w:rsidRDefault="001B6AB3" w:rsidP="001B6AB3">
            <w:pPr>
              <w:tabs>
                <w:tab w:val="decimal" w:pos="884"/>
              </w:tabs>
              <w:spacing w:line="240" w:lineRule="atLeast"/>
              <w:ind w:right="-108"/>
              <w:rPr>
                <w:rFonts w:cs="Angsana New"/>
                <w:b/>
                <w:bCs/>
                <w:color w:val="000000"/>
                <w:sz w:val="23"/>
                <w:szCs w:val="23"/>
              </w:rPr>
            </w:pPr>
            <w:r w:rsidRPr="005A2B64">
              <w:rPr>
                <w:rFonts w:cs="Angsana New"/>
                <w:b/>
                <w:bCs/>
                <w:color w:val="000000"/>
                <w:sz w:val="23"/>
                <w:szCs w:val="23"/>
              </w:rPr>
              <w:t>34</w:t>
            </w:r>
            <w:r w:rsidR="00AA5347">
              <w:rPr>
                <w:rFonts w:cs="Angsana New"/>
                <w:b/>
                <w:bCs/>
                <w:color w:val="000000"/>
                <w:sz w:val="23"/>
                <w:szCs w:val="23"/>
              </w:rPr>
              <w:t>8</w:t>
            </w:r>
            <w:r w:rsidRPr="005A2B64">
              <w:rPr>
                <w:rFonts w:cs="Angsana New"/>
                <w:b/>
                <w:bCs/>
                <w:color w:val="000000"/>
                <w:sz w:val="23"/>
                <w:szCs w:val="23"/>
              </w:rPr>
              <w:t>,</w:t>
            </w:r>
            <w:r w:rsidR="00AA5347">
              <w:rPr>
                <w:rFonts w:cs="Angsana New"/>
                <w:b/>
                <w:bCs/>
                <w:color w:val="000000"/>
                <w:sz w:val="23"/>
                <w:szCs w:val="23"/>
              </w:rPr>
              <w:t>420</w:t>
            </w:r>
            <w:r w:rsidRPr="005A2B64">
              <w:rPr>
                <w:rFonts w:cs="Angsana New"/>
                <w:b/>
                <w:bCs/>
                <w:color w:val="000000"/>
                <w:sz w:val="23"/>
                <w:szCs w:val="23"/>
              </w:rPr>
              <w:t>,</w:t>
            </w:r>
            <w:r w:rsidR="00AA5347">
              <w:rPr>
                <w:rFonts w:cs="Angsana New"/>
                <w:b/>
                <w:bCs/>
                <w:color w:val="000000"/>
                <w:sz w:val="23"/>
                <w:szCs w:val="23"/>
              </w:rPr>
              <w:t>240</w:t>
            </w:r>
          </w:p>
        </w:tc>
        <w:tc>
          <w:tcPr>
            <w:tcW w:w="270" w:type="dxa"/>
            <w:vAlign w:val="bottom"/>
          </w:tcPr>
          <w:p w14:paraId="3BBD8FA8" w14:textId="77777777" w:rsidR="001B6AB3" w:rsidRPr="00E22F0A" w:rsidRDefault="001B6AB3" w:rsidP="001B6AB3">
            <w:pPr>
              <w:tabs>
                <w:tab w:val="decimal" w:pos="936"/>
              </w:tabs>
              <w:spacing w:line="240" w:lineRule="atLeast"/>
              <w:ind w:left="-108" w:right="-144"/>
              <w:jc w:val="both"/>
              <w:rPr>
                <w:rFonts w:cs="Angsana New"/>
                <w:b/>
                <w:bCs/>
                <w:sz w:val="23"/>
                <w:szCs w:val="23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23CED34" w14:textId="08A9D97E" w:rsidR="001B6AB3" w:rsidRPr="00E22F0A" w:rsidRDefault="001B6AB3" w:rsidP="001B6AB3">
            <w:pPr>
              <w:tabs>
                <w:tab w:val="decimal" w:pos="889"/>
              </w:tabs>
              <w:spacing w:line="240" w:lineRule="atLeast"/>
              <w:jc w:val="both"/>
              <w:rPr>
                <w:rFonts w:cs="Angsana New"/>
                <w:b/>
                <w:bCs/>
                <w:sz w:val="23"/>
                <w:szCs w:val="23"/>
              </w:rPr>
            </w:pPr>
            <w:r w:rsidRPr="005A2B64">
              <w:rPr>
                <w:rFonts w:cs="Angsana New"/>
                <w:b/>
                <w:bCs/>
                <w:sz w:val="23"/>
                <w:szCs w:val="23"/>
              </w:rPr>
              <w:t>3,515,964</w:t>
            </w:r>
          </w:p>
        </w:tc>
        <w:tc>
          <w:tcPr>
            <w:tcW w:w="270" w:type="dxa"/>
            <w:vAlign w:val="bottom"/>
          </w:tcPr>
          <w:p w14:paraId="2664E78B" w14:textId="77777777" w:rsidR="001B6AB3" w:rsidRPr="00E22F0A" w:rsidRDefault="001B6AB3" w:rsidP="001B6AB3">
            <w:pPr>
              <w:tabs>
                <w:tab w:val="decimal" w:pos="936"/>
              </w:tabs>
              <w:spacing w:line="240" w:lineRule="atLeast"/>
              <w:ind w:left="-108" w:right="-144" w:firstLine="162"/>
              <w:jc w:val="both"/>
              <w:rPr>
                <w:rFonts w:cs="Angsana New"/>
                <w:b/>
                <w:bCs/>
                <w:sz w:val="23"/>
                <w:szCs w:val="23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08137885" w14:textId="32FAAB08" w:rsidR="001B6AB3" w:rsidRPr="00E22F0A" w:rsidRDefault="001B6AB3" w:rsidP="001B6AB3">
            <w:pPr>
              <w:tabs>
                <w:tab w:val="decimal" w:pos="684"/>
              </w:tabs>
              <w:spacing w:line="240" w:lineRule="atLeast"/>
              <w:ind w:left="-108" w:right="-144"/>
              <w:jc w:val="both"/>
              <w:rPr>
                <w:rFonts w:cs="Angsana New"/>
                <w:b/>
                <w:bCs/>
                <w:sz w:val="23"/>
                <w:szCs w:val="23"/>
              </w:rPr>
            </w:pPr>
            <w:r w:rsidRPr="005A2B64">
              <w:rPr>
                <w:rFonts w:cs="Angsana New"/>
                <w:b/>
                <w:bCs/>
                <w:sz w:val="23"/>
                <w:szCs w:val="23"/>
              </w:rPr>
              <w:t>3,925,13</w:t>
            </w:r>
            <w:r w:rsidR="00491572">
              <w:rPr>
                <w:rFonts w:cs="Angsana New"/>
                <w:b/>
                <w:bCs/>
                <w:sz w:val="23"/>
                <w:szCs w:val="23"/>
              </w:rPr>
              <w:t>9</w:t>
            </w:r>
          </w:p>
        </w:tc>
        <w:tc>
          <w:tcPr>
            <w:tcW w:w="270" w:type="dxa"/>
            <w:vAlign w:val="bottom"/>
          </w:tcPr>
          <w:p w14:paraId="6E03428E" w14:textId="77777777" w:rsidR="001B6AB3" w:rsidRPr="00E22F0A" w:rsidRDefault="001B6AB3" w:rsidP="001B6AB3">
            <w:pPr>
              <w:tabs>
                <w:tab w:val="decimal" w:pos="936"/>
              </w:tabs>
              <w:spacing w:line="240" w:lineRule="atLeast"/>
              <w:ind w:left="-108" w:right="-144"/>
              <w:jc w:val="both"/>
              <w:rPr>
                <w:rFonts w:cs="Angsana New"/>
                <w:b/>
                <w:bCs/>
                <w:sz w:val="23"/>
                <w:szCs w:val="23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0E1D434A" w14:textId="3FCDA475" w:rsidR="001B6AB3" w:rsidRPr="00E22F0A" w:rsidRDefault="001B6AB3" w:rsidP="001B6AB3">
            <w:pPr>
              <w:tabs>
                <w:tab w:val="decimal" w:pos="630"/>
              </w:tabs>
              <w:spacing w:line="240" w:lineRule="atLeast"/>
              <w:ind w:right="-112"/>
              <w:jc w:val="both"/>
              <w:rPr>
                <w:rFonts w:cs="Angsana New"/>
                <w:b/>
                <w:bCs/>
                <w:sz w:val="23"/>
                <w:szCs w:val="23"/>
              </w:rPr>
            </w:pPr>
            <w:r w:rsidRPr="005A2B64">
              <w:rPr>
                <w:rFonts w:cs="Angsana New"/>
                <w:b/>
                <w:bCs/>
                <w:sz w:val="23"/>
                <w:szCs w:val="23"/>
              </w:rPr>
              <w:t>2,004,809</w:t>
            </w:r>
          </w:p>
        </w:tc>
        <w:tc>
          <w:tcPr>
            <w:tcW w:w="270" w:type="dxa"/>
            <w:vAlign w:val="bottom"/>
          </w:tcPr>
          <w:p w14:paraId="13AB318C" w14:textId="77777777" w:rsidR="001B6AB3" w:rsidRPr="00E22F0A" w:rsidRDefault="001B6AB3" w:rsidP="001B6AB3">
            <w:pPr>
              <w:tabs>
                <w:tab w:val="decimal" w:pos="936"/>
              </w:tabs>
              <w:spacing w:line="240" w:lineRule="atLeast"/>
              <w:ind w:left="-108" w:right="-144" w:firstLine="162"/>
              <w:jc w:val="both"/>
              <w:rPr>
                <w:rFonts w:cs="Angsana New"/>
                <w:b/>
                <w:bCs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9987C29" w14:textId="55802B98" w:rsidR="001B6AB3" w:rsidRPr="00E22F0A" w:rsidRDefault="00491572" w:rsidP="001B6AB3">
            <w:pPr>
              <w:tabs>
                <w:tab w:val="decimal" w:pos="810"/>
              </w:tabs>
              <w:spacing w:line="240" w:lineRule="atLeast"/>
              <w:jc w:val="both"/>
              <w:rPr>
                <w:rFonts w:cs="Angsana New"/>
                <w:b/>
                <w:bCs/>
                <w:sz w:val="23"/>
                <w:szCs w:val="23"/>
              </w:rPr>
            </w:pPr>
            <w:r>
              <w:rPr>
                <w:rFonts w:cs="Angsana New"/>
                <w:b/>
                <w:bCs/>
                <w:sz w:val="23"/>
                <w:szCs w:val="23"/>
              </w:rPr>
              <w:t>28,332,665</w:t>
            </w:r>
          </w:p>
        </w:tc>
        <w:tc>
          <w:tcPr>
            <w:tcW w:w="270" w:type="dxa"/>
            <w:vAlign w:val="bottom"/>
          </w:tcPr>
          <w:p w14:paraId="59E0027D" w14:textId="77777777" w:rsidR="001B6AB3" w:rsidRPr="00E22F0A" w:rsidRDefault="001B6AB3" w:rsidP="001B6AB3">
            <w:pPr>
              <w:tabs>
                <w:tab w:val="decimal" w:pos="936"/>
              </w:tabs>
              <w:spacing w:line="240" w:lineRule="atLeast"/>
              <w:ind w:left="-108" w:right="-144" w:firstLine="162"/>
              <w:jc w:val="both"/>
              <w:rPr>
                <w:rFonts w:cs="Angsana New"/>
                <w:b/>
                <w:bCs/>
                <w:sz w:val="23"/>
                <w:szCs w:val="23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CC6E33" w14:textId="79AAAF13" w:rsidR="001B6AB3" w:rsidRPr="00E22F0A" w:rsidRDefault="00FB6713" w:rsidP="001B6AB3">
            <w:pPr>
              <w:tabs>
                <w:tab w:val="decimal" w:pos="1026"/>
              </w:tabs>
              <w:spacing w:line="240" w:lineRule="atLeast"/>
              <w:ind w:left="-90" w:right="-115"/>
              <w:rPr>
                <w:rFonts w:cs="Angsana New"/>
                <w:b/>
                <w:bCs/>
                <w:sz w:val="23"/>
                <w:szCs w:val="23"/>
              </w:rPr>
            </w:pPr>
            <w:r w:rsidRPr="005A2B64">
              <w:rPr>
                <w:rFonts w:cs="Angsana New"/>
                <w:b/>
                <w:bCs/>
                <w:sz w:val="23"/>
                <w:szCs w:val="23"/>
              </w:rPr>
              <w:t>45</w:t>
            </w:r>
            <w:r>
              <w:rPr>
                <w:rFonts w:cs="Angsana New" w:hint="cs"/>
                <w:b/>
                <w:bCs/>
                <w:sz w:val="23"/>
                <w:szCs w:val="23"/>
                <w:cs/>
              </w:rPr>
              <w:t>6</w:t>
            </w:r>
            <w:r w:rsidR="00260D70">
              <w:rPr>
                <w:rFonts w:cs="Angsana New"/>
                <w:b/>
                <w:bCs/>
                <w:sz w:val="23"/>
                <w:szCs w:val="23"/>
              </w:rPr>
              <w:t>,</w:t>
            </w:r>
            <w:r>
              <w:rPr>
                <w:rFonts w:cs="Angsana New" w:hint="cs"/>
                <w:b/>
                <w:bCs/>
                <w:sz w:val="23"/>
                <w:szCs w:val="23"/>
                <w:cs/>
              </w:rPr>
              <w:t>218</w:t>
            </w:r>
            <w:r w:rsidR="00260D70">
              <w:rPr>
                <w:rFonts w:cs="Angsana New"/>
                <w:b/>
                <w:bCs/>
                <w:sz w:val="23"/>
                <w:szCs w:val="23"/>
              </w:rPr>
              <w:t>,</w:t>
            </w:r>
            <w:r>
              <w:rPr>
                <w:rFonts w:cs="Angsana New" w:hint="cs"/>
                <w:b/>
                <w:bCs/>
                <w:sz w:val="23"/>
                <w:szCs w:val="23"/>
                <w:cs/>
              </w:rPr>
              <w:t>938</w:t>
            </w:r>
          </w:p>
        </w:tc>
      </w:tr>
    </w:tbl>
    <w:p w14:paraId="5E19DAF8" w14:textId="17576059" w:rsidR="004A65E6" w:rsidRPr="00EF3C89" w:rsidRDefault="004A65E6">
      <w:pPr>
        <w:rPr>
          <w:rFonts w:cs="Angsana New"/>
          <w:sz w:val="2"/>
          <w:szCs w:val="2"/>
        </w:rPr>
      </w:pPr>
    </w:p>
    <w:tbl>
      <w:tblPr>
        <w:tblW w:w="15062" w:type="dxa"/>
        <w:tblInd w:w="-32" w:type="dxa"/>
        <w:tblLayout w:type="fixed"/>
        <w:tblLook w:val="0000" w:firstRow="0" w:lastRow="0" w:firstColumn="0" w:lastColumn="0" w:noHBand="0" w:noVBand="0"/>
      </w:tblPr>
      <w:tblGrid>
        <w:gridCol w:w="2822"/>
        <w:gridCol w:w="630"/>
        <w:gridCol w:w="1080"/>
        <w:gridCol w:w="270"/>
        <w:gridCol w:w="1080"/>
        <w:gridCol w:w="270"/>
        <w:gridCol w:w="990"/>
        <w:gridCol w:w="270"/>
        <w:gridCol w:w="1080"/>
        <w:gridCol w:w="270"/>
        <w:gridCol w:w="1170"/>
        <w:gridCol w:w="270"/>
        <w:gridCol w:w="900"/>
        <w:gridCol w:w="270"/>
        <w:gridCol w:w="900"/>
        <w:gridCol w:w="270"/>
        <w:gridCol w:w="1080"/>
        <w:gridCol w:w="270"/>
        <w:gridCol w:w="1170"/>
      </w:tblGrid>
      <w:tr w:rsidR="009E43AE" w:rsidRPr="00EF3C89" w14:paraId="0A68F38A" w14:textId="77777777" w:rsidTr="00990912">
        <w:trPr>
          <w:cantSplit/>
          <w:trHeight w:val="200"/>
          <w:tblHeader/>
        </w:trPr>
        <w:tc>
          <w:tcPr>
            <w:tcW w:w="2822" w:type="dxa"/>
          </w:tcPr>
          <w:p w14:paraId="20F24299" w14:textId="77777777" w:rsidR="009E43AE" w:rsidRPr="00CB7605" w:rsidRDefault="009E43AE" w:rsidP="00A66489">
            <w:pPr>
              <w:spacing w:line="240" w:lineRule="atLeast"/>
              <w:ind w:right="44"/>
              <w:rPr>
                <w:rFonts w:cs="Angsana New"/>
                <w:sz w:val="24"/>
                <w:szCs w:val="24"/>
              </w:rPr>
            </w:pPr>
            <w:r w:rsidRPr="00CB7605">
              <w:rPr>
                <w:rFonts w:cs="Angsana New"/>
                <w:bCs/>
                <w:sz w:val="24"/>
                <w:szCs w:val="24"/>
              </w:rPr>
              <w:lastRenderedPageBreak/>
              <w:tab/>
            </w:r>
          </w:p>
        </w:tc>
        <w:tc>
          <w:tcPr>
            <w:tcW w:w="630" w:type="dxa"/>
          </w:tcPr>
          <w:p w14:paraId="08F1ADA5" w14:textId="77777777" w:rsidR="009E43AE" w:rsidRPr="00CB7605" w:rsidRDefault="009E43AE" w:rsidP="00A66489">
            <w:pPr>
              <w:spacing w:line="240" w:lineRule="atLeast"/>
              <w:ind w:left="-81" w:right="44"/>
              <w:jc w:val="center"/>
              <w:rPr>
                <w:rFonts w:cs="Angsana New"/>
                <w:bCs/>
                <w:sz w:val="24"/>
                <w:szCs w:val="24"/>
              </w:rPr>
            </w:pPr>
          </w:p>
        </w:tc>
        <w:tc>
          <w:tcPr>
            <w:tcW w:w="11610" w:type="dxa"/>
            <w:gridSpan w:val="17"/>
          </w:tcPr>
          <w:p w14:paraId="3A9F400D" w14:textId="5D92FDA3" w:rsidR="009E43AE" w:rsidRPr="00B078CB" w:rsidRDefault="009E43AE" w:rsidP="00A66489">
            <w:pPr>
              <w:spacing w:line="240" w:lineRule="atLeast"/>
              <w:ind w:left="-81" w:right="44"/>
              <w:jc w:val="center"/>
              <w:rPr>
                <w:rFonts w:cs="Angsana New"/>
                <w:bCs/>
                <w:sz w:val="23"/>
                <w:szCs w:val="23"/>
              </w:rPr>
            </w:pPr>
            <w:r w:rsidRPr="00B078CB">
              <w:rPr>
                <w:rFonts w:cs="Angsana New"/>
                <w:bCs/>
                <w:sz w:val="23"/>
                <w:szCs w:val="23"/>
                <w:cs/>
              </w:rPr>
              <w:t>งบการเงินรวม</w:t>
            </w:r>
          </w:p>
        </w:tc>
      </w:tr>
      <w:tr w:rsidR="00C200DB" w:rsidRPr="00EF3C89" w14:paraId="7B6AF5BE" w14:textId="77777777" w:rsidTr="00990912">
        <w:trPr>
          <w:cantSplit/>
          <w:trHeight w:val="119"/>
          <w:tblHeader/>
        </w:trPr>
        <w:tc>
          <w:tcPr>
            <w:tcW w:w="2822" w:type="dxa"/>
          </w:tcPr>
          <w:p w14:paraId="7CCF48DD" w14:textId="77777777" w:rsidR="00C200DB" w:rsidRPr="00CB7605" w:rsidRDefault="00C200DB" w:rsidP="00595CC7">
            <w:pPr>
              <w:spacing w:line="240" w:lineRule="atLeast"/>
              <w:ind w:right="44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1D1720CE" w14:textId="77777777" w:rsidR="00C200DB" w:rsidRDefault="00C200DB" w:rsidP="00D93DB1">
            <w:pPr>
              <w:spacing w:line="240" w:lineRule="atLeast"/>
              <w:ind w:left="-126" w:right="-90"/>
              <w:rPr>
                <w:rFonts w:cs="Angsana New"/>
                <w:iCs/>
                <w:sz w:val="23"/>
                <w:szCs w:val="23"/>
              </w:rPr>
            </w:pPr>
          </w:p>
          <w:p w14:paraId="3E938D89" w14:textId="77777777" w:rsidR="00C200DB" w:rsidRPr="008E0EDB" w:rsidRDefault="00C200DB" w:rsidP="008E0EDB">
            <w:pPr>
              <w:spacing w:line="280" w:lineRule="exact"/>
              <w:ind w:left="-126" w:right="-90"/>
              <w:contextualSpacing/>
              <w:jc w:val="center"/>
              <w:rPr>
                <w:rFonts w:cs="Angsana New"/>
                <w:sz w:val="23"/>
                <w:szCs w:val="23"/>
              </w:rPr>
            </w:pPr>
          </w:p>
          <w:p w14:paraId="101CB3AD" w14:textId="329F5B5A" w:rsidR="00C200DB" w:rsidRPr="008E0EDB" w:rsidRDefault="00C200DB" w:rsidP="008E0EDB">
            <w:pPr>
              <w:spacing w:line="280" w:lineRule="exact"/>
              <w:ind w:left="-126" w:right="-90"/>
              <w:contextualSpacing/>
              <w:jc w:val="center"/>
              <w:rPr>
                <w:rFonts w:cs="Angsana New"/>
                <w:i/>
                <w:iCs/>
                <w:sz w:val="24"/>
                <w:szCs w:val="24"/>
              </w:rPr>
            </w:pPr>
            <w:r w:rsidRPr="008E0EDB">
              <w:rPr>
                <w:rFonts w:cs="Angsana New"/>
                <w:i/>
                <w:iCs/>
                <w:sz w:val="23"/>
                <w:szCs w:val="23"/>
                <w:cs/>
              </w:rPr>
              <w:t>หมายเหตุ</w:t>
            </w:r>
          </w:p>
        </w:tc>
        <w:tc>
          <w:tcPr>
            <w:tcW w:w="1080" w:type="dxa"/>
          </w:tcPr>
          <w:p w14:paraId="7C123E98" w14:textId="77777777" w:rsidR="00C200DB" w:rsidRPr="005A2B64" w:rsidRDefault="00C200DB" w:rsidP="00595CC7">
            <w:pPr>
              <w:spacing w:line="280" w:lineRule="exact"/>
              <w:ind w:left="-126" w:right="-90"/>
              <w:contextualSpacing/>
              <w:jc w:val="center"/>
              <w:rPr>
                <w:rFonts w:cs="Angsana New"/>
                <w:sz w:val="23"/>
                <w:szCs w:val="23"/>
              </w:rPr>
            </w:pPr>
          </w:p>
          <w:p w14:paraId="6C098B2E" w14:textId="77777777" w:rsidR="00C200DB" w:rsidRPr="005A2B64" w:rsidRDefault="00C200DB" w:rsidP="00595CC7">
            <w:pPr>
              <w:spacing w:line="280" w:lineRule="exact"/>
              <w:ind w:left="-126" w:right="-90"/>
              <w:contextualSpacing/>
              <w:jc w:val="center"/>
              <w:rPr>
                <w:rFonts w:cs="Angsana New"/>
                <w:sz w:val="23"/>
                <w:szCs w:val="23"/>
              </w:rPr>
            </w:pPr>
          </w:p>
          <w:p w14:paraId="588F41FD" w14:textId="452D63D7" w:rsidR="00C200DB" w:rsidRPr="005A2B64" w:rsidRDefault="00C200DB" w:rsidP="00595CC7">
            <w:pPr>
              <w:spacing w:line="280" w:lineRule="exact"/>
              <w:ind w:left="-126" w:right="-90"/>
              <w:contextualSpacing/>
              <w:jc w:val="center"/>
              <w:rPr>
                <w:rFonts w:cs="Angsana New"/>
                <w:sz w:val="23"/>
                <w:szCs w:val="23"/>
              </w:rPr>
            </w:pPr>
            <w:r w:rsidRPr="005A2B64">
              <w:rPr>
                <w:rFonts w:cs="Angsana New"/>
                <w:sz w:val="23"/>
                <w:szCs w:val="23"/>
                <w:cs/>
              </w:rPr>
              <w:t>ที่ดิน</w:t>
            </w:r>
          </w:p>
        </w:tc>
        <w:tc>
          <w:tcPr>
            <w:tcW w:w="270" w:type="dxa"/>
          </w:tcPr>
          <w:p w14:paraId="369232E7" w14:textId="415AEEFD" w:rsidR="00C200DB" w:rsidRPr="005A2B64" w:rsidRDefault="00C200DB" w:rsidP="00595CC7">
            <w:pPr>
              <w:spacing w:line="280" w:lineRule="exact"/>
              <w:ind w:left="-126" w:right="-90"/>
              <w:contextualSpacing/>
              <w:jc w:val="center"/>
              <w:rPr>
                <w:rFonts w:cs="Angsana New"/>
                <w:sz w:val="23"/>
                <w:szCs w:val="23"/>
              </w:rPr>
            </w:pPr>
          </w:p>
          <w:p w14:paraId="193BE9E4" w14:textId="77777777" w:rsidR="00C200DB" w:rsidRPr="005A2B64" w:rsidRDefault="00C200DB" w:rsidP="00595CC7">
            <w:pPr>
              <w:spacing w:line="280" w:lineRule="exact"/>
              <w:ind w:left="-126" w:right="-90"/>
              <w:contextualSpacing/>
              <w:jc w:val="center"/>
              <w:rPr>
                <w:rFonts w:cs="Angsana New"/>
                <w:sz w:val="23"/>
                <w:szCs w:val="23"/>
              </w:rPr>
            </w:pPr>
          </w:p>
          <w:p w14:paraId="4DB73159" w14:textId="07C8BF26" w:rsidR="00C200DB" w:rsidRPr="005A2B64" w:rsidRDefault="00C200DB" w:rsidP="00595CC7">
            <w:pPr>
              <w:spacing w:line="280" w:lineRule="exact"/>
              <w:ind w:left="-126" w:right="-90"/>
              <w:contextualSpacing/>
              <w:jc w:val="center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14:paraId="723D7E9E" w14:textId="77777777" w:rsidR="00C200DB" w:rsidRPr="005A2B64" w:rsidRDefault="00C200DB" w:rsidP="00595CC7">
            <w:pPr>
              <w:spacing w:line="240" w:lineRule="atLeast"/>
              <w:ind w:left="-126" w:right="-90"/>
              <w:jc w:val="center"/>
              <w:rPr>
                <w:rFonts w:cs="Angsana New"/>
                <w:sz w:val="23"/>
                <w:szCs w:val="23"/>
              </w:rPr>
            </w:pPr>
          </w:p>
          <w:p w14:paraId="3825C06D" w14:textId="29DF2FE7" w:rsidR="00C200DB" w:rsidRPr="005A2B64" w:rsidRDefault="00C200DB" w:rsidP="00595CC7">
            <w:pPr>
              <w:spacing w:line="240" w:lineRule="atLeast"/>
              <w:ind w:left="-126" w:right="-90"/>
              <w:jc w:val="center"/>
              <w:rPr>
                <w:rFonts w:cs="Angsana New"/>
                <w:sz w:val="23"/>
                <w:szCs w:val="23"/>
              </w:rPr>
            </w:pPr>
            <w:r w:rsidRPr="005A2B64">
              <w:rPr>
                <w:rFonts w:cs="Angsana New"/>
                <w:sz w:val="23"/>
                <w:szCs w:val="23"/>
                <w:cs/>
              </w:rPr>
              <w:t>ส่วนปรับปรุง</w:t>
            </w:r>
            <w:r w:rsidRPr="005A2B64" w:rsidDel="00D00FEF">
              <w:rPr>
                <w:rFonts w:cs="Angsana New"/>
                <w:sz w:val="23"/>
                <w:szCs w:val="23"/>
                <w:cs/>
              </w:rPr>
              <w:t>ที่ดิน</w:t>
            </w:r>
          </w:p>
        </w:tc>
        <w:tc>
          <w:tcPr>
            <w:tcW w:w="270" w:type="dxa"/>
          </w:tcPr>
          <w:p w14:paraId="1B53E181" w14:textId="77777777" w:rsidR="00C200DB" w:rsidRPr="00CB7605" w:rsidRDefault="00C200DB" w:rsidP="00595CC7">
            <w:pPr>
              <w:spacing w:line="240" w:lineRule="atLeast"/>
              <w:ind w:left="-126" w:right="-90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548CF95" w14:textId="77777777" w:rsidR="00C200DB" w:rsidRPr="004D135A" w:rsidRDefault="00C200DB" w:rsidP="00595CC7">
            <w:pPr>
              <w:spacing w:line="280" w:lineRule="exact"/>
              <w:ind w:left="-126" w:right="-90"/>
              <w:contextualSpacing/>
              <w:jc w:val="center"/>
              <w:rPr>
                <w:rFonts w:cs="Angsana New"/>
                <w:sz w:val="23"/>
                <w:szCs w:val="23"/>
              </w:rPr>
            </w:pPr>
            <w:r w:rsidRPr="004D135A">
              <w:rPr>
                <w:rFonts w:cs="Angsana New"/>
                <w:sz w:val="23"/>
                <w:szCs w:val="23"/>
                <w:cs/>
              </w:rPr>
              <w:t>อาคารและ</w:t>
            </w:r>
          </w:p>
          <w:p w14:paraId="7BFEC569" w14:textId="1050E225" w:rsidR="00C200DB" w:rsidRPr="00CB7605" w:rsidRDefault="00C200DB" w:rsidP="00595CC7">
            <w:pPr>
              <w:spacing w:line="240" w:lineRule="atLeast"/>
              <w:ind w:left="-126" w:right="-90"/>
              <w:jc w:val="center"/>
              <w:rPr>
                <w:rFonts w:cs="Angsana New"/>
                <w:sz w:val="24"/>
                <w:szCs w:val="24"/>
              </w:rPr>
            </w:pPr>
            <w:r w:rsidRPr="004D135A">
              <w:rPr>
                <w:rFonts w:cs="Angsana New"/>
                <w:sz w:val="23"/>
                <w:szCs w:val="23"/>
                <w:cs/>
              </w:rPr>
              <w:t>ส่วนปรับปรุงอาคาร</w:t>
            </w:r>
          </w:p>
        </w:tc>
        <w:tc>
          <w:tcPr>
            <w:tcW w:w="270" w:type="dxa"/>
          </w:tcPr>
          <w:p w14:paraId="77E84C25" w14:textId="77777777" w:rsidR="00C200DB" w:rsidRPr="00CB7605" w:rsidRDefault="00C200DB" w:rsidP="00595CC7">
            <w:pPr>
              <w:spacing w:line="240" w:lineRule="atLeast"/>
              <w:ind w:left="-126" w:right="-90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C4A2307" w14:textId="77777777" w:rsidR="00C200DB" w:rsidRPr="004D135A" w:rsidRDefault="00C200DB" w:rsidP="00595CC7">
            <w:pPr>
              <w:spacing w:line="280" w:lineRule="exact"/>
              <w:ind w:left="-126" w:right="-90"/>
              <w:contextualSpacing/>
              <w:jc w:val="center"/>
              <w:rPr>
                <w:rFonts w:cs="Angsana New"/>
                <w:sz w:val="23"/>
                <w:szCs w:val="23"/>
              </w:rPr>
            </w:pPr>
          </w:p>
          <w:p w14:paraId="132E6D35" w14:textId="77777777" w:rsidR="00C200DB" w:rsidRPr="004D135A" w:rsidRDefault="00C200DB" w:rsidP="00595CC7">
            <w:pPr>
              <w:spacing w:line="280" w:lineRule="exact"/>
              <w:ind w:left="-126" w:right="-90"/>
              <w:contextualSpacing/>
              <w:jc w:val="center"/>
              <w:rPr>
                <w:rFonts w:cs="Angsana New"/>
                <w:sz w:val="23"/>
                <w:szCs w:val="23"/>
              </w:rPr>
            </w:pPr>
            <w:r w:rsidRPr="004D135A">
              <w:rPr>
                <w:rFonts w:cs="Angsana New"/>
                <w:sz w:val="23"/>
                <w:szCs w:val="23"/>
                <w:cs/>
              </w:rPr>
              <w:t>เครื่องจักรและ</w:t>
            </w:r>
          </w:p>
          <w:p w14:paraId="0A573E74" w14:textId="3EE5EB8D" w:rsidR="00C200DB" w:rsidRPr="00CB7605" w:rsidRDefault="00C200DB" w:rsidP="00595CC7">
            <w:pPr>
              <w:spacing w:line="240" w:lineRule="atLeast"/>
              <w:ind w:left="-126" w:right="-90"/>
              <w:jc w:val="center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3"/>
                <w:szCs w:val="23"/>
                <w:cs/>
              </w:rPr>
              <w:t xml:space="preserve">อุปกรณ์ </w:t>
            </w:r>
          </w:p>
        </w:tc>
        <w:tc>
          <w:tcPr>
            <w:tcW w:w="270" w:type="dxa"/>
          </w:tcPr>
          <w:p w14:paraId="50038CDB" w14:textId="77777777" w:rsidR="00C200DB" w:rsidRPr="00CB7605" w:rsidRDefault="00C200DB" w:rsidP="00595CC7">
            <w:pPr>
              <w:spacing w:line="240" w:lineRule="atLeast"/>
              <w:ind w:left="-126" w:right="-90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96667AC" w14:textId="6B6E0725" w:rsidR="00C200DB" w:rsidRPr="004D135A" w:rsidRDefault="00C200DB" w:rsidP="00595CC7">
            <w:pPr>
              <w:spacing w:line="280" w:lineRule="exact"/>
              <w:ind w:left="-108" w:right="-108"/>
              <w:contextualSpacing/>
              <w:jc w:val="center"/>
              <w:rPr>
                <w:rFonts w:cs="Angsana New"/>
                <w:sz w:val="23"/>
                <w:szCs w:val="23"/>
              </w:rPr>
            </w:pPr>
            <w:r w:rsidRPr="004D135A">
              <w:rPr>
                <w:rFonts w:cs="Angsana New"/>
                <w:sz w:val="23"/>
                <w:szCs w:val="23"/>
                <w:cs/>
              </w:rPr>
              <w:t>เครื่องตกแต่งติดตั้ง และเครื่องใช้</w:t>
            </w:r>
          </w:p>
          <w:p w14:paraId="273FE578" w14:textId="6DA8450D" w:rsidR="00C200DB" w:rsidRPr="00CB7605" w:rsidRDefault="00C200DB" w:rsidP="00595CC7">
            <w:pPr>
              <w:spacing w:line="240" w:lineRule="atLeast"/>
              <w:ind w:left="-126" w:right="-90"/>
              <w:jc w:val="center"/>
              <w:rPr>
                <w:rFonts w:cs="Angsana New"/>
                <w:sz w:val="24"/>
                <w:szCs w:val="24"/>
              </w:rPr>
            </w:pPr>
            <w:r w:rsidRPr="004D135A">
              <w:rPr>
                <w:rFonts w:cs="Angsana New"/>
                <w:sz w:val="23"/>
                <w:szCs w:val="23"/>
                <w:cs/>
              </w:rPr>
              <w:t>สำนักงาน</w:t>
            </w:r>
          </w:p>
        </w:tc>
        <w:tc>
          <w:tcPr>
            <w:tcW w:w="270" w:type="dxa"/>
          </w:tcPr>
          <w:p w14:paraId="5952FDBD" w14:textId="77777777" w:rsidR="00C200DB" w:rsidRPr="00CB7605" w:rsidRDefault="00C200DB" w:rsidP="00595CC7">
            <w:pPr>
              <w:spacing w:line="240" w:lineRule="atLeast"/>
              <w:ind w:left="-81" w:right="-90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406C985A" w14:textId="77777777" w:rsidR="00C200DB" w:rsidRPr="004D135A" w:rsidRDefault="00C200DB" w:rsidP="00595CC7">
            <w:pPr>
              <w:spacing w:line="280" w:lineRule="exact"/>
              <w:ind w:left="-126" w:right="-90"/>
              <w:contextualSpacing/>
              <w:jc w:val="center"/>
              <w:rPr>
                <w:rFonts w:cs="Angsana New"/>
                <w:sz w:val="23"/>
                <w:szCs w:val="23"/>
              </w:rPr>
            </w:pPr>
          </w:p>
          <w:p w14:paraId="211D804D" w14:textId="77777777" w:rsidR="00C200DB" w:rsidRPr="004D135A" w:rsidRDefault="00C200DB" w:rsidP="00595CC7">
            <w:pPr>
              <w:spacing w:line="280" w:lineRule="exact"/>
              <w:ind w:left="-126" w:right="-90"/>
              <w:contextualSpacing/>
              <w:jc w:val="center"/>
              <w:rPr>
                <w:rFonts w:cs="Angsana New"/>
                <w:sz w:val="23"/>
                <w:szCs w:val="23"/>
              </w:rPr>
            </w:pPr>
          </w:p>
          <w:p w14:paraId="43AD91B6" w14:textId="574DD0A0" w:rsidR="00C200DB" w:rsidRPr="00CB7605" w:rsidRDefault="00C200DB" w:rsidP="00595CC7">
            <w:pPr>
              <w:spacing w:line="240" w:lineRule="atLeast"/>
              <w:ind w:left="-126" w:right="-90"/>
              <w:jc w:val="center"/>
              <w:rPr>
                <w:rFonts w:cs="Angsana New"/>
                <w:sz w:val="24"/>
                <w:szCs w:val="24"/>
              </w:rPr>
            </w:pPr>
            <w:r w:rsidRPr="004D135A">
              <w:rPr>
                <w:rFonts w:cs="Angsana New"/>
                <w:sz w:val="23"/>
                <w:szCs w:val="23"/>
                <w:cs/>
              </w:rPr>
              <w:t>ยานพาหนะ</w:t>
            </w:r>
          </w:p>
        </w:tc>
        <w:tc>
          <w:tcPr>
            <w:tcW w:w="270" w:type="dxa"/>
          </w:tcPr>
          <w:p w14:paraId="74BBBC3F" w14:textId="77777777" w:rsidR="00C200DB" w:rsidRPr="00CB7605" w:rsidRDefault="00C200DB" w:rsidP="00595CC7">
            <w:pPr>
              <w:spacing w:line="240" w:lineRule="atLeast"/>
              <w:ind w:left="-81" w:right="-90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76385C1" w14:textId="77777777" w:rsidR="00C200DB" w:rsidRPr="004D135A" w:rsidRDefault="00C200DB" w:rsidP="00595CC7">
            <w:pPr>
              <w:pStyle w:val="acctfourfigures"/>
              <w:tabs>
                <w:tab w:val="clear" w:pos="765"/>
              </w:tabs>
              <w:spacing w:line="280" w:lineRule="exact"/>
              <w:ind w:left="-81" w:right="-90"/>
              <w:contextualSpacing/>
              <w:jc w:val="center"/>
              <w:rPr>
                <w:rFonts w:ascii="Angsana New" w:eastAsia="Cordia New" w:hAnsi="Angsana New" w:cs="Angsana New"/>
                <w:sz w:val="23"/>
                <w:szCs w:val="23"/>
                <w:lang w:val="en-US" w:bidi="th-TH"/>
              </w:rPr>
            </w:pPr>
          </w:p>
          <w:p w14:paraId="100EF371" w14:textId="77777777" w:rsidR="00C200DB" w:rsidRPr="004D135A" w:rsidRDefault="00C200DB" w:rsidP="00595CC7">
            <w:pPr>
              <w:pStyle w:val="acctfourfigures"/>
              <w:tabs>
                <w:tab w:val="clear" w:pos="765"/>
              </w:tabs>
              <w:spacing w:line="280" w:lineRule="exact"/>
              <w:ind w:left="-81" w:right="-90"/>
              <w:contextualSpacing/>
              <w:jc w:val="center"/>
              <w:rPr>
                <w:rFonts w:ascii="Angsana New" w:eastAsia="Cordia New" w:hAnsi="Angsana New" w:cs="Angsana New"/>
                <w:sz w:val="23"/>
                <w:szCs w:val="23"/>
                <w:lang w:val="en-US" w:bidi="th-TH"/>
              </w:rPr>
            </w:pPr>
            <w:r w:rsidRPr="004D135A">
              <w:rPr>
                <w:rFonts w:ascii="Angsana New" w:eastAsia="Cordia New" w:hAnsi="Angsana New" w:cs="Angsana New"/>
                <w:sz w:val="23"/>
                <w:szCs w:val="23"/>
                <w:cs/>
                <w:lang w:val="en-US" w:bidi="th-TH"/>
              </w:rPr>
              <w:t>วัสดุและ</w:t>
            </w:r>
          </w:p>
          <w:p w14:paraId="6131A184" w14:textId="1FEE30FD" w:rsidR="00C200DB" w:rsidRPr="00CB7605" w:rsidRDefault="00C200DB" w:rsidP="00595CC7">
            <w:pPr>
              <w:pStyle w:val="acctfourfigures"/>
              <w:tabs>
                <w:tab w:val="clear" w:pos="765"/>
              </w:tabs>
              <w:spacing w:line="240" w:lineRule="atLeast"/>
              <w:ind w:left="-81" w:right="-90"/>
              <w:jc w:val="center"/>
              <w:rPr>
                <w:rFonts w:ascii="Angsana New" w:eastAsia="Cordia New" w:hAnsi="Angsana New" w:cs="Angsana New"/>
                <w:sz w:val="24"/>
                <w:szCs w:val="24"/>
                <w:lang w:val="en-US" w:bidi="th-TH"/>
              </w:rPr>
            </w:pPr>
            <w:r w:rsidRPr="004D135A">
              <w:rPr>
                <w:rFonts w:ascii="Angsana New" w:eastAsia="Cordia New" w:hAnsi="Angsana New" w:cs="Angsana New"/>
                <w:sz w:val="23"/>
                <w:szCs w:val="23"/>
                <w:cs/>
                <w:lang w:val="en-US" w:bidi="th-TH"/>
              </w:rPr>
              <w:t>อะไหล่</w:t>
            </w:r>
          </w:p>
        </w:tc>
        <w:tc>
          <w:tcPr>
            <w:tcW w:w="270" w:type="dxa"/>
          </w:tcPr>
          <w:p w14:paraId="480E1CB2" w14:textId="77777777" w:rsidR="00C200DB" w:rsidRPr="00CB7605" w:rsidRDefault="00C200DB" w:rsidP="00595CC7">
            <w:pPr>
              <w:pStyle w:val="acctfourfigures"/>
              <w:tabs>
                <w:tab w:val="clear" w:pos="765"/>
              </w:tabs>
              <w:spacing w:line="240" w:lineRule="atLeast"/>
              <w:ind w:left="-81" w:right="-9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</w:tcPr>
          <w:p w14:paraId="50AF833E" w14:textId="77777777" w:rsidR="00C200DB" w:rsidRPr="004D135A" w:rsidRDefault="00C200DB" w:rsidP="00595CC7">
            <w:pPr>
              <w:pStyle w:val="acctfourfigures"/>
              <w:tabs>
                <w:tab w:val="clear" w:pos="765"/>
              </w:tabs>
              <w:spacing w:line="280" w:lineRule="exact"/>
              <w:ind w:left="-81" w:right="-90"/>
              <w:contextualSpacing/>
              <w:jc w:val="center"/>
              <w:rPr>
                <w:rFonts w:ascii="Angsana New" w:hAnsi="Angsana New" w:cs="Angsana New"/>
                <w:sz w:val="23"/>
                <w:szCs w:val="23"/>
                <w:lang w:bidi="th-TH"/>
              </w:rPr>
            </w:pPr>
          </w:p>
          <w:p w14:paraId="784ABCDC" w14:textId="77777777" w:rsidR="00C200DB" w:rsidRPr="004D135A" w:rsidRDefault="00C200DB" w:rsidP="00595CC7">
            <w:pPr>
              <w:pStyle w:val="acctfourfigures"/>
              <w:tabs>
                <w:tab w:val="clear" w:pos="765"/>
              </w:tabs>
              <w:spacing w:line="280" w:lineRule="exact"/>
              <w:ind w:left="-81" w:right="-90"/>
              <w:contextualSpacing/>
              <w:jc w:val="center"/>
              <w:rPr>
                <w:rFonts w:ascii="Angsana New" w:hAnsi="Angsana New" w:cs="Angsana New"/>
                <w:sz w:val="23"/>
                <w:szCs w:val="23"/>
                <w:lang w:bidi="th-TH"/>
              </w:rPr>
            </w:pPr>
            <w:r w:rsidRPr="004D135A">
              <w:rPr>
                <w:rFonts w:ascii="Angsana New" w:hAnsi="Angsana New" w:cs="Angsana New"/>
                <w:sz w:val="23"/>
                <w:szCs w:val="23"/>
                <w:cs/>
                <w:lang w:bidi="th-TH"/>
              </w:rPr>
              <w:t>สินทรัพย์</w:t>
            </w:r>
          </w:p>
          <w:p w14:paraId="36680453" w14:textId="1209A695" w:rsidR="00C200DB" w:rsidRPr="00CB7605" w:rsidRDefault="00C200DB" w:rsidP="00595CC7">
            <w:pPr>
              <w:pStyle w:val="acctfourfigures"/>
              <w:tabs>
                <w:tab w:val="clear" w:pos="765"/>
              </w:tabs>
              <w:spacing w:line="240" w:lineRule="atLeast"/>
              <w:ind w:left="-81" w:right="-9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D135A">
              <w:rPr>
                <w:rFonts w:ascii="Angsana New" w:hAnsi="Angsana New" w:cs="Angsana New"/>
                <w:sz w:val="23"/>
                <w:szCs w:val="23"/>
                <w:cs/>
                <w:lang w:bidi="th-TH"/>
              </w:rPr>
              <w:t>ระหว่างก่อสร้าง</w:t>
            </w:r>
            <w:r w:rsidRPr="004D135A">
              <w:rPr>
                <w:rFonts w:ascii="Angsana New" w:hAnsi="Angsana New" w:cs="Angsana New"/>
                <w:sz w:val="23"/>
                <w:szCs w:val="23"/>
                <w:lang w:bidi="th-TH"/>
              </w:rPr>
              <w:t xml:space="preserve"> </w:t>
            </w:r>
          </w:p>
        </w:tc>
        <w:tc>
          <w:tcPr>
            <w:tcW w:w="270" w:type="dxa"/>
          </w:tcPr>
          <w:p w14:paraId="4F7AA7E3" w14:textId="77777777" w:rsidR="00C200DB" w:rsidRPr="00CB7605" w:rsidRDefault="00C200DB" w:rsidP="00595CC7">
            <w:pPr>
              <w:spacing w:line="240" w:lineRule="atLeast"/>
              <w:ind w:left="-81" w:right="-90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9F757CA" w14:textId="77777777" w:rsidR="00C200DB" w:rsidRPr="004D135A" w:rsidRDefault="00C200DB" w:rsidP="008E0EDB">
            <w:pPr>
              <w:pStyle w:val="acctfourfigures"/>
              <w:tabs>
                <w:tab w:val="clear" w:pos="765"/>
              </w:tabs>
              <w:spacing w:line="280" w:lineRule="exact"/>
              <w:ind w:left="-81" w:right="-90"/>
              <w:contextualSpacing/>
              <w:jc w:val="center"/>
              <w:rPr>
                <w:rFonts w:ascii="Angsana New" w:hAnsi="Angsana New" w:cs="Angsana New"/>
                <w:sz w:val="23"/>
                <w:szCs w:val="23"/>
                <w:lang w:bidi="th-TH"/>
              </w:rPr>
            </w:pPr>
          </w:p>
          <w:p w14:paraId="40EF90A3" w14:textId="77777777" w:rsidR="00C200DB" w:rsidRPr="004D135A" w:rsidRDefault="00C200DB" w:rsidP="008E0EDB">
            <w:pPr>
              <w:pStyle w:val="acctfourfigures"/>
              <w:tabs>
                <w:tab w:val="clear" w:pos="765"/>
              </w:tabs>
              <w:spacing w:line="280" w:lineRule="exact"/>
              <w:ind w:left="-81" w:right="-90"/>
              <w:contextualSpacing/>
              <w:jc w:val="center"/>
              <w:rPr>
                <w:rFonts w:ascii="Angsana New" w:hAnsi="Angsana New" w:cs="Angsana New"/>
                <w:sz w:val="23"/>
                <w:szCs w:val="23"/>
                <w:lang w:bidi="th-TH"/>
              </w:rPr>
            </w:pPr>
          </w:p>
          <w:p w14:paraId="7ED6398E" w14:textId="4BB89C1C" w:rsidR="00C200DB" w:rsidRPr="00885487" w:rsidRDefault="00C200DB" w:rsidP="008E0EDB">
            <w:pPr>
              <w:pStyle w:val="acctfourfigures"/>
              <w:tabs>
                <w:tab w:val="clear" w:pos="765"/>
              </w:tabs>
              <w:spacing w:line="280" w:lineRule="exact"/>
              <w:ind w:left="-81" w:right="-90"/>
              <w:contextualSpacing/>
              <w:jc w:val="center"/>
              <w:rPr>
                <w:rFonts w:ascii="Angsana New" w:hAnsi="Angsana New" w:cs="Angsana New"/>
                <w:sz w:val="23"/>
                <w:szCs w:val="23"/>
                <w:lang w:bidi="th-TH"/>
              </w:rPr>
            </w:pPr>
            <w:r w:rsidRPr="004D135A">
              <w:rPr>
                <w:rFonts w:ascii="Angsana New" w:hAnsi="Angsana New" w:cs="Angsana New"/>
                <w:sz w:val="23"/>
                <w:szCs w:val="23"/>
                <w:cs/>
                <w:lang w:bidi="th-TH"/>
              </w:rPr>
              <w:t>รวม</w:t>
            </w:r>
          </w:p>
        </w:tc>
      </w:tr>
      <w:tr w:rsidR="009E43AE" w:rsidRPr="00EF3C89" w14:paraId="5F259B05" w14:textId="77777777" w:rsidTr="00990912">
        <w:trPr>
          <w:cantSplit/>
          <w:trHeight w:val="164"/>
          <w:tblHeader/>
        </w:trPr>
        <w:tc>
          <w:tcPr>
            <w:tcW w:w="2822" w:type="dxa"/>
          </w:tcPr>
          <w:p w14:paraId="51626F49" w14:textId="77777777" w:rsidR="009E43AE" w:rsidRPr="00CB7605" w:rsidRDefault="009E43AE" w:rsidP="00A66489">
            <w:pPr>
              <w:spacing w:line="240" w:lineRule="atLeast"/>
              <w:ind w:right="44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485427B3" w14:textId="77777777" w:rsidR="009E43AE" w:rsidRPr="00CB7605" w:rsidRDefault="009E43AE" w:rsidP="00A66489">
            <w:pPr>
              <w:spacing w:line="240" w:lineRule="atLeast"/>
              <w:ind w:left="-81" w:right="44"/>
              <w:jc w:val="center"/>
              <w:rPr>
                <w:rFonts w:cs="Angsana New"/>
                <w:iCs/>
                <w:sz w:val="24"/>
                <w:szCs w:val="24"/>
              </w:rPr>
            </w:pPr>
          </w:p>
        </w:tc>
        <w:tc>
          <w:tcPr>
            <w:tcW w:w="11610" w:type="dxa"/>
            <w:gridSpan w:val="17"/>
          </w:tcPr>
          <w:p w14:paraId="5F83D23F" w14:textId="63A40BF9" w:rsidR="009E43AE" w:rsidRPr="00B078CB" w:rsidRDefault="009E43AE" w:rsidP="00A66489">
            <w:pPr>
              <w:spacing w:line="240" w:lineRule="atLeast"/>
              <w:ind w:left="-81" w:right="44"/>
              <w:jc w:val="center"/>
              <w:rPr>
                <w:rFonts w:cs="Angsana New"/>
                <w:sz w:val="23"/>
                <w:szCs w:val="23"/>
              </w:rPr>
            </w:pPr>
            <w:r w:rsidRPr="00B078CB" w:rsidDel="00436C7D">
              <w:rPr>
                <w:rFonts w:cs="Angsana New"/>
                <w:iCs/>
                <w:sz w:val="23"/>
                <w:szCs w:val="23"/>
                <w:cs/>
              </w:rPr>
              <w:t>(</w:t>
            </w:r>
            <w:r w:rsidRPr="00B078CB">
              <w:rPr>
                <w:rFonts w:cs="Angsana New"/>
                <w:iCs/>
                <w:sz w:val="23"/>
                <w:szCs w:val="23"/>
                <w:cs/>
              </w:rPr>
              <w:t>พันบาท</w:t>
            </w:r>
            <w:r w:rsidRPr="00B078CB" w:rsidDel="00436C7D">
              <w:rPr>
                <w:rFonts w:cs="Angsana New"/>
                <w:iCs/>
                <w:sz w:val="23"/>
                <w:szCs w:val="23"/>
                <w:cs/>
              </w:rPr>
              <w:t>)</w:t>
            </w:r>
          </w:p>
        </w:tc>
      </w:tr>
      <w:tr w:rsidR="00C200DB" w:rsidRPr="00EF3C89" w14:paraId="748BA9DE" w14:textId="77777777" w:rsidTr="00990912">
        <w:trPr>
          <w:cantSplit/>
          <w:trHeight w:val="164"/>
        </w:trPr>
        <w:tc>
          <w:tcPr>
            <w:tcW w:w="2822" w:type="dxa"/>
          </w:tcPr>
          <w:p w14:paraId="40B8EA61" w14:textId="7715075B" w:rsidR="00C200DB" w:rsidRPr="00B078CB" w:rsidRDefault="00C200DB" w:rsidP="00A66489">
            <w:pPr>
              <w:ind w:right="-288"/>
              <w:rPr>
                <w:rFonts w:cs="Angsana New"/>
                <w:bCs/>
                <w:iCs/>
                <w:color w:val="000000"/>
                <w:sz w:val="23"/>
                <w:szCs w:val="23"/>
                <w:cs/>
              </w:rPr>
            </w:pPr>
            <w:r w:rsidRPr="00B078CB">
              <w:rPr>
                <w:rFonts w:cs="Angsana New"/>
                <w:bCs/>
                <w:iCs/>
                <w:sz w:val="23"/>
                <w:szCs w:val="23"/>
                <w:cs/>
              </w:rPr>
              <w:t>ค่าเสื่อมราคา</w:t>
            </w:r>
            <w:r w:rsidRPr="00B078CB">
              <w:rPr>
                <w:rFonts w:cs="Angsana New"/>
                <w:bCs/>
                <w:iCs/>
                <w:sz w:val="23"/>
                <w:szCs w:val="23"/>
              </w:rPr>
              <w:t xml:space="preserve"> </w:t>
            </w:r>
            <w:r w:rsidRPr="00B078CB">
              <w:rPr>
                <w:rFonts w:cs="Angsana New"/>
                <w:bCs/>
                <w:iCs/>
                <w:sz w:val="23"/>
                <w:szCs w:val="23"/>
                <w:cs/>
              </w:rPr>
              <w:t>และขาดทุนจากการด้อยค่า</w:t>
            </w:r>
          </w:p>
        </w:tc>
        <w:tc>
          <w:tcPr>
            <w:tcW w:w="630" w:type="dxa"/>
          </w:tcPr>
          <w:p w14:paraId="110463BB" w14:textId="77777777" w:rsidR="00C200DB" w:rsidRPr="00CB7605" w:rsidRDefault="00C200DB" w:rsidP="00A66489">
            <w:pPr>
              <w:tabs>
                <w:tab w:val="decimal" w:pos="828"/>
              </w:tabs>
              <w:spacing w:line="240" w:lineRule="atLeast"/>
              <w:ind w:left="-90" w:right="44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E9B3F09" w14:textId="77777777" w:rsidR="00C200DB" w:rsidRPr="00CB7605" w:rsidRDefault="00C200DB" w:rsidP="00A66489">
            <w:pPr>
              <w:tabs>
                <w:tab w:val="decimal" w:pos="828"/>
              </w:tabs>
              <w:spacing w:line="240" w:lineRule="atLeast"/>
              <w:ind w:left="-90" w:right="44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3D9D3EE" w14:textId="7A21D2A7" w:rsidR="00C200DB" w:rsidRPr="00CB7605" w:rsidRDefault="00C200DB" w:rsidP="00A66489">
            <w:pPr>
              <w:tabs>
                <w:tab w:val="decimal" w:pos="828"/>
              </w:tabs>
              <w:spacing w:line="240" w:lineRule="atLeast"/>
              <w:ind w:left="-90" w:right="44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072C443" w14:textId="06B75F90" w:rsidR="00C200DB" w:rsidRPr="00CB7605" w:rsidRDefault="00C200DB" w:rsidP="00A66489">
            <w:pPr>
              <w:tabs>
                <w:tab w:val="decimal" w:pos="828"/>
              </w:tabs>
              <w:spacing w:line="240" w:lineRule="atLeast"/>
              <w:ind w:left="-90" w:right="44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DE03B8B" w14:textId="77777777" w:rsidR="00C200DB" w:rsidRPr="00CB7605" w:rsidRDefault="00C200DB" w:rsidP="00A66489">
            <w:pPr>
              <w:spacing w:line="240" w:lineRule="atLeast"/>
              <w:ind w:left="-90" w:right="44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E59316B" w14:textId="77777777" w:rsidR="00C200DB" w:rsidRPr="00CB7605" w:rsidRDefault="00C200DB" w:rsidP="00A66489">
            <w:pPr>
              <w:tabs>
                <w:tab w:val="decimal" w:pos="846"/>
              </w:tabs>
              <w:spacing w:line="240" w:lineRule="atLeast"/>
              <w:ind w:left="-90" w:right="44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EC99B54" w14:textId="77777777" w:rsidR="00C200DB" w:rsidRPr="00CB7605" w:rsidRDefault="00C200DB" w:rsidP="00A66489">
            <w:pPr>
              <w:spacing w:line="240" w:lineRule="atLeast"/>
              <w:ind w:left="-90" w:right="44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758CDF6" w14:textId="77777777" w:rsidR="00C200DB" w:rsidRPr="00CB7605" w:rsidRDefault="00C200DB" w:rsidP="00A66489">
            <w:pPr>
              <w:tabs>
                <w:tab w:val="decimal" w:pos="837"/>
              </w:tabs>
              <w:spacing w:line="240" w:lineRule="atLeast"/>
              <w:ind w:left="-81" w:right="44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4E25E84" w14:textId="77777777" w:rsidR="00C200DB" w:rsidRPr="00CB7605" w:rsidRDefault="00C200DB" w:rsidP="00A66489">
            <w:pPr>
              <w:spacing w:line="240" w:lineRule="atLeast"/>
              <w:ind w:left="-90" w:right="44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B50A314" w14:textId="77777777" w:rsidR="00C200DB" w:rsidRPr="00CB7605" w:rsidRDefault="00C200DB" w:rsidP="00A66489">
            <w:pPr>
              <w:tabs>
                <w:tab w:val="decimal" w:pos="909"/>
              </w:tabs>
              <w:spacing w:line="240" w:lineRule="atLeast"/>
              <w:ind w:left="-90" w:right="44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F8D07C9" w14:textId="77777777" w:rsidR="00C200DB" w:rsidRPr="00CB7605" w:rsidRDefault="00C200DB" w:rsidP="00A66489">
            <w:pPr>
              <w:spacing w:line="240" w:lineRule="atLeast"/>
              <w:ind w:left="-90" w:right="44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0709BD5" w14:textId="77777777" w:rsidR="00C200DB" w:rsidRPr="00CB7605" w:rsidRDefault="00C200DB" w:rsidP="00A66489">
            <w:pPr>
              <w:tabs>
                <w:tab w:val="decimal" w:pos="819"/>
              </w:tabs>
              <w:spacing w:line="240" w:lineRule="atLeast"/>
              <w:ind w:left="-108" w:right="44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B173748" w14:textId="77777777" w:rsidR="00C200DB" w:rsidRPr="00CB7605" w:rsidRDefault="00C200DB" w:rsidP="00A66489">
            <w:pPr>
              <w:spacing w:line="240" w:lineRule="atLeast"/>
              <w:ind w:left="-90" w:right="44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4B0BD7E" w14:textId="77777777" w:rsidR="00C200DB" w:rsidRPr="00CB7605" w:rsidRDefault="00C200DB" w:rsidP="00A66489">
            <w:pPr>
              <w:tabs>
                <w:tab w:val="decimal" w:pos="810"/>
              </w:tabs>
              <w:spacing w:line="240" w:lineRule="atLeast"/>
              <w:ind w:left="-90" w:right="44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B6259AD" w14:textId="77777777" w:rsidR="00C200DB" w:rsidRPr="00CB7605" w:rsidRDefault="00C200DB" w:rsidP="00A66489">
            <w:pPr>
              <w:tabs>
                <w:tab w:val="decimal" w:pos="810"/>
              </w:tabs>
              <w:spacing w:line="240" w:lineRule="atLeast"/>
              <w:ind w:left="-90" w:right="44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716FF96" w14:textId="77777777" w:rsidR="00C200DB" w:rsidRPr="00CB7605" w:rsidRDefault="00C200DB" w:rsidP="00A66489">
            <w:pPr>
              <w:tabs>
                <w:tab w:val="decimal" w:pos="810"/>
              </w:tabs>
              <w:spacing w:line="240" w:lineRule="atLeast"/>
              <w:ind w:left="-90" w:right="44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858111B" w14:textId="77777777" w:rsidR="00C200DB" w:rsidRPr="00CB7605" w:rsidRDefault="00C200DB" w:rsidP="00A66489">
            <w:pPr>
              <w:spacing w:line="240" w:lineRule="atLeast"/>
              <w:ind w:left="-90" w:right="44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5951D22" w14:textId="77777777" w:rsidR="00C200DB" w:rsidRPr="00CB7605" w:rsidRDefault="00C200DB" w:rsidP="00A66489">
            <w:pPr>
              <w:tabs>
                <w:tab w:val="decimal" w:pos="891"/>
              </w:tabs>
              <w:spacing w:line="240" w:lineRule="atLeast"/>
              <w:ind w:left="-90" w:right="44"/>
              <w:rPr>
                <w:rFonts w:cs="Angsana New"/>
                <w:sz w:val="24"/>
                <w:szCs w:val="24"/>
              </w:rPr>
            </w:pPr>
          </w:p>
        </w:tc>
      </w:tr>
      <w:tr w:rsidR="00C200DB" w:rsidRPr="00EF3C89" w14:paraId="58729F3C" w14:textId="77777777" w:rsidTr="00990912">
        <w:trPr>
          <w:cantSplit/>
          <w:trHeight w:val="217"/>
        </w:trPr>
        <w:tc>
          <w:tcPr>
            <w:tcW w:w="2822" w:type="dxa"/>
          </w:tcPr>
          <w:p w14:paraId="2D00A80E" w14:textId="79B496C1" w:rsidR="00C200DB" w:rsidRPr="00B078CB" w:rsidRDefault="00C200DB" w:rsidP="00A3019E">
            <w:pPr>
              <w:ind w:right="-288"/>
              <w:rPr>
                <w:rFonts w:cs="Angsana New"/>
                <w:bCs/>
                <w:sz w:val="23"/>
                <w:szCs w:val="23"/>
                <w:cs/>
              </w:rPr>
            </w:pPr>
            <w:r w:rsidRPr="00B078CB">
              <w:rPr>
                <w:rFonts w:cs="Angsana New"/>
                <w:b/>
                <w:bCs/>
                <w:sz w:val="23"/>
                <w:szCs w:val="23"/>
                <w:cs/>
              </w:rPr>
              <w:t>ณ วันที่</w:t>
            </w:r>
            <w:r w:rsidRPr="00B078CB">
              <w:rPr>
                <w:rFonts w:cs="Angsana New"/>
                <w:b/>
                <w:bCs/>
                <w:sz w:val="23"/>
                <w:szCs w:val="23"/>
              </w:rPr>
              <w:t xml:space="preserve"> </w:t>
            </w:r>
            <w:r w:rsidRPr="008F6912">
              <w:rPr>
                <w:rFonts w:cs="Angsana New"/>
                <w:b/>
                <w:bCs/>
                <w:sz w:val="23"/>
                <w:szCs w:val="23"/>
              </w:rPr>
              <w:t>1</w:t>
            </w:r>
            <w:r w:rsidRPr="00B078CB">
              <w:rPr>
                <w:rFonts w:cs="Angsana New"/>
                <w:b/>
                <w:bCs/>
                <w:sz w:val="23"/>
                <w:szCs w:val="23"/>
                <w:cs/>
              </w:rPr>
              <w:t xml:space="preserve"> มกราคม </w:t>
            </w:r>
            <w:r w:rsidRPr="00B078CB">
              <w:rPr>
                <w:rFonts w:cs="Angsana New"/>
                <w:b/>
                <w:bCs/>
                <w:sz w:val="23"/>
                <w:szCs w:val="23"/>
              </w:rPr>
              <w:t>256</w:t>
            </w:r>
            <w:r>
              <w:rPr>
                <w:rFonts w:cs="Angsana New"/>
                <w:b/>
                <w:bCs/>
                <w:sz w:val="23"/>
                <w:szCs w:val="23"/>
              </w:rPr>
              <w:t>7</w:t>
            </w:r>
          </w:p>
        </w:tc>
        <w:tc>
          <w:tcPr>
            <w:tcW w:w="630" w:type="dxa"/>
          </w:tcPr>
          <w:p w14:paraId="0D3BE50D" w14:textId="77777777" w:rsidR="00C200DB" w:rsidRPr="00B078CB" w:rsidRDefault="00C200DB" w:rsidP="00A3019E">
            <w:pPr>
              <w:tabs>
                <w:tab w:val="decimal" w:pos="828"/>
              </w:tabs>
              <w:spacing w:line="240" w:lineRule="atLeast"/>
              <w:ind w:left="-90" w:right="44"/>
              <w:rPr>
                <w:rFonts w:cs="Angsana New"/>
                <w:bCs/>
                <w:sz w:val="23"/>
                <w:szCs w:val="23"/>
              </w:rPr>
            </w:pPr>
          </w:p>
        </w:tc>
        <w:tc>
          <w:tcPr>
            <w:tcW w:w="1080" w:type="dxa"/>
          </w:tcPr>
          <w:p w14:paraId="14691CEF" w14:textId="3BCC0F0F" w:rsidR="00C200DB" w:rsidRPr="00F9530B" w:rsidRDefault="00D719B0" w:rsidP="005A2B64">
            <w:pPr>
              <w:tabs>
                <w:tab w:val="decimal" w:pos="810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b/>
                <w:bCs/>
                <w:sz w:val="23"/>
                <w:szCs w:val="23"/>
              </w:rPr>
            </w:pPr>
            <w:r w:rsidRPr="005A2B64">
              <w:rPr>
                <w:rFonts w:cs="Angsana New"/>
                <w:b/>
                <w:bCs/>
                <w:sz w:val="23"/>
                <w:szCs w:val="23"/>
              </w:rPr>
              <w:t>(172,735)</w:t>
            </w:r>
          </w:p>
        </w:tc>
        <w:tc>
          <w:tcPr>
            <w:tcW w:w="270" w:type="dxa"/>
          </w:tcPr>
          <w:p w14:paraId="32D05E23" w14:textId="24CE2B8A" w:rsidR="00C200DB" w:rsidRPr="00F9530B" w:rsidRDefault="00C200DB" w:rsidP="00A3019E">
            <w:pPr>
              <w:tabs>
                <w:tab w:val="decimal" w:pos="936"/>
              </w:tabs>
              <w:spacing w:line="240" w:lineRule="atLeast"/>
              <w:ind w:left="-108" w:right="-144"/>
              <w:jc w:val="both"/>
              <w:rPr>
                <w:rFonts w:cs="Angsana New"/>
                <w:b/>
                <w:bCs/>
                <w:sz w:val="23"/>
                <w:szCs w:val="23"/>
              </w:rPr>
            </w:pPr>
          </w:p>
        </w:tc>
        <w:tc>
          <w:tcPr>
            <w:tcW w:w="1080" w:type="dxa"/>
          </w:tcPr>
          <w:p w14:paraId="4DCECD88" w14:textId="40CCFC5A" w:rsidR="00C200DB" w:rsidRPr="00B078CB" w:rsidRDefault="00D719B0" w:rsidP="00ED5C03">
            <w:pPr>
              <w:tabs>
                <w:tab w:val="decimal" w:pos="767"/>
              </w:tabs>
              <w:spacing w:line="240" w:lineRule="atLeast"/>
              <w:ind w:left="-108" w:right="-144"/>
              <w:rPr>
                <w:rFonts w:cs="Angsana New"/>
                <w:b/>
                <w:sz w:val="23"/>
                <w:szCs w:val="23"/>
              </w:rPr>
            </w:pPr>
            <w:r w:rsidRPr="006335E4">
              <w:rPr>
                <w:rFonts w:cs="Angsana New"/>
                <w:b/>
                <w:bCs/>
                <w:sz w:val="23"/>
                <w:szCs w:val="23"/>
              </w:rPr>
              <w:t>(1,229,482)</w:t>
            </w:r>
          </w:p>
        </w:tc>
        <w:tc>
          <w:tcPr>
            <w:tcW w:w="270" w:type="dxa"/>
          </w:tcPr>
          <w:p w14:paraId="11AFC1E3" w14:textId="77777777" w:rsidR="00C200DB" w:rsidRPr="00B078CB" w:rsidRDefault="00C200DB" w:rsidP="00A3019E">
            <w:pPr>
              <w:tabs>
                <w:tab w:val="decimal" w:pos="773"/>
              </w:tabs>
              <w:spacing w:line="240" w:lineRule="atLeast"/>
              <w:rPr>
                <w:rFonts w:cs="Angsana New"/>
                <w:b/>
                <w:color w:val="000000"/>
                <w:sz w:val="23"/>
                <w:szCs w:val="23"/>
              </w:rPr>
            </w:pPr>
          </w:p>
        </w:tc>
        <w:tc>
          <w:tcPr>
            <w:tcW w:w="990" w:type="dxa"/>
          </w:tcPr>
          <w:p w14:paraId="1EADCF06" w14:textId="78510BAD" w:rsidR="00C200DB" w:rsidRPr="00B078CB" w:rsidRDefault="00C200DB" w:rsidP="00A3019E">
            <w:pPr>
              <w:tabs>
                <w:tab w:val="decimal" w:pos="767"/>
              </w:tabs>
              <w:spacing w:line="240" w:lineRule="atLeast"/>
              <w:ind w:left="-108" w:right="-144"/>
              <w:rPr>
                <w:rFonts w:cs="Angsana New"/>
                <w:b/>
                <w:sz w:val="23"/>
                <w:szCs w:val="23"/>
              </w:rPr>
            </w:pPr>
            <w:r w:rsidRPr="00112231">
              <w:rPr>
                <w:rFonts w:cs="Angsana New"/>
                <w:b/>
                <w:bCs/>
                <w:sz w:val="23"/>
                <w:szCs w:val="23"/>
              </w:rPr>
              <w:t>(</w:t>
            </w:r>
            <w:r w:rsidRPr="008F6912">
              <w:rPr>
                <w:rFonts w:cs="Angsana New"/>
                <w:b/>
                <w:bCs/>
                <w:sz w:val="23"/>
                <w:szCs w:val="23"/>
              </w:rPr>
              <w:t>1</w:t>
            </w:r>
            <w:r w:rsidRPr="00112231">
              <w:rPr>
                <w:rFonts w:cs="Angsana New"/>
                <w:b/>
                <w:bCs/>
                <w:sz w:val="23"/>
                <w:szCs w:val="23"/>
              </w:rPr>
              <w:t>4,058,274)</w:t>
            </w:r>
          </w:p>
        </w:tc>
        <w:tc>
          <w:tcPr>
            <w:tcW w:w="270" w:type="dxa"/>
          </w:tcPr>
          <w:p w14:paraId="0CEBDD71" w14:textId="77777777" w:rsidR="00C200DB" w:rsidRPr="00B078CB" w:rsidRDefault="00C200DB" w:rsidP="00A3019E">
            <w:pPr>
              <w:tabs>
                <w:tab w:val="decimal" w:pos="773"/>
              </w:tabs>
              <w:spacing w:line="240" w:lineRule="atLeast"/>
              <w:rPr>
                <w:rFonts w:cs="Angsana New"/>
                <w:b/>
                <w:color w:val="000000"/>
                <w:sz w:val="23"/>
                <w:szCs w:val="23"/>
              </w:rPr>
            </w:pPr>
          </w:p>
        </w:tc>
        <w:tc>
          <w:tcPr>
            <w:tcW w:w="1080" w:type="dxa"/>
          </w:tcPr>
          <w:p w14:paraId="4F9AFDBC" w14:textId="426371FC" w:rsidR="00C200DB" w:rsidRPr="00B078CB" w:rsidRDefault="00C200DB" w:rsidP="00A3019E">
            <w:pPr>
              <w:tabs>
                <w:tab w:val="decimal" w:pos="884"/>
              </w:tabs>
              <w:spacing w:line="240" w:lineRule="atLeast"/>
              <w:ind w:left="-108" w:right="-144"/>
              <w:jc w:val="both"/>
              <w:rPr>
                <w:rFonts w:cs="Angsana New"/>
                <w:b/>
                <w:sz w:val="23"/>
                <w:szCs w:val="23"/>
              </w:rPr>
            </w:pPr>
            <w:r w:rsidRPr="008D02D0">
              <w:rPr>
                <w:rFonts w:cs="Angsana New"/>
                <w:b/>
                <w:bCs/>
                <w:sz w:val="23"/>
                <w:szCs w:val="23"/>
              </w:rPr>
              <w:t>(</w:t>
            </w:r>
            <w:r w:rsidRPr="008F6912">
              <w:rPr>
                <w:rFonts w:cs="Angsana New"/>
                <w:b/>
                <w:bCs/>
                <w:sz w:val="23"/>
                <w:szCs w:val="23"/>
              </w:rPr>
              <w:t>1</w:t>
            </w:r>
            <w:r w:rsidRPr="008D02D0">
              <w:rPr>
                <w:rFonts w:cs="Angsana New"/>
                <w:b/>
                <w:bCs/>
                <w:sz w:val="23"/>
                <w:szCs w:val="23"/>
              </w:rPr>
              <w:t>45,087,922</w:t>
            </w:r>
            <w:r w:rsidRPr="00112231">
              <w:rPr>
                <w:rFonts w:cs="Angsana New"/>
                <w:b/>
                <w:bCs/>
                <w:sz w:val="23"/>
                <w:szCs w:val="23"/>
              </w:rPr>
              <w:t>)</w:t>
            </w:r>
          </w:p>
        </w:tc>
        <w:tc>
          <w:tcPr>
            <w:tcW w:w="270" w:type="dxa"/>
          </w:tcPr>
          <w:p w14:paraId="0804EC4B" w14:textId="77777777" w:rsidR="00C200DB" w:rsidRPr="00B078CB" w:rsidRDefault="00C200DB" w:rsidP="00A3019E">
            <w:pPr>
              <w:tabs>
                <w:tab w:val="decimal" w:pos="773"/>
              </w:tabs>
              <w:spacing w:line="240" w:lineRule="atLeast"/>
              <w:rPr>
                <w:rFonts w:cs="Angsana New"/>
                <w:b/>
                <w:color w:val="000000"/>
                <w:sz w:val="23"/>
                <w:szCs w:val="23"/>
              </w:rPr>
            </w:pPr>
          </w:p>
        </w:tc>
        <w:tc>
          <w:tcPr>
            <w:tcW w:w="1170" w:type="dxa"/>
          </w:tcPr>
          <w:p w14:paraId="3FE9A84D" w14:textId="5A198074" w:rsidR="00C200DB" w:rsidRPr="00B078CB" w:rsidRDefault="00C200DB" w:rsidP="00A3019E">
            <w:pPr>
              <w:tabs>
                <w:tab w:val="decimal" w:pos="889"/>
              </w:tabs>
              <w:spacing w:line="240" w:lineRule="atLeast"/>
              <w:ind w:left="-108" w:right="-144"/>
              <w:jc w:val="both"/>
              <w:rPr>
                <w:rFonts w:cs="Angsana New"/>
                <w:b/>
                <w:sz w:val="23"/>
                <w:szCs w:val="23"/>
              </w:rPr>
            </w:pPr>
            <w:r w:rsidRPr="008646E0">
              <w:rPr>
                <w:rFonts w:cs="Angsana New"/>
                <w:b/>
                <w:bCs/>
                <w:sz w:val="23"/>
                <w:szCs w:val="23"/>
              </w:rPr>
              <w:t>(2,456,882)</w:t>
            </w:r>
          </w:p>
        </w:tc>
        <w:tc>
          <w:tcPr>
            <w:tcW w:w="270" w:type="dxa"/>
          </w:tcPr>
          <w:p w14:paraId="01EA6E83" w14:textId="77777777" w:rsidR="00C200DB" w:rsidRPr="00B078CB" w:rsidRDefault="00C200DB" w:rsidP="00A3019E">
            <w:pPr>
              <w:tabs>
                <w:tab w:val="decimal" w:pos="773"/>
              </w:tabs>
              <w:spacing w:line="240" w:lineRule="atLeast"/>
              <w:rPr>
                <w:rFonts w:cs="Angsana New"/>
                <w:b/>
                <w:color w:val="000000"/>
                <w:sz w:val="23"/>
                <w:szCs w:val="23"/>
              </w:rPr>
            </w:pPr>
          </w:p>
        </w:tc>
        <w:tc>
          <w:tcPr>
            <w:tcW w:w="900" w:type="dxa"/>
          </w:tcPr>
          <w:p w14:paraId="199E5795" w14:textId="058C05CE" w:rsidR="00C200DB" w:rsidRPr="00B078CB" w:rsidRDefault="00C200DB" w:rsidP="00A3019E">
            <w:pPr>
              <w:tabs>
                <w:tab w:val="decimal" w:pos="684"/>
              </w:tabs>
              <w:spacing w:line="240" w:lineRule="atLeast"/>
              <w:ind w:left="-108" w:right="-144"/>
              <w:jc w:val="both"/>
              <w:rPr>
                <w:rFonts w:cs="Angsana New"/>
                <w:b/>
                <w:sz w:val="23"/>
                <w:szCs w:val="23"/>
              </w:rPr>
            </w:pPr>
            <w:r w:rsidRPr="008646E0">
              <w:rPr>
                <w:rFonts w:cs="Angsana New"/>
                <w:b/>
                <w:bCs/>
                <w:sz w:val="23"/>
                <w:szCs w:val="23"/>
              </w:rPr>
              <w:t>(562,992)</w:t>
            </w:r>
          </w:p>
        </w:tc>
        <w:tc>
          <w:tcPr>
            <w:tcW w:w="270" w:type="dxa"/>
          </w:tcPr>
          <w:p w14:paraId="6A92A740" w14:textId="77777777" w:rsidR="00C200DB" w:rsidRPr="00B078CB" w:rsidRDefault="00C200DB" w:rsidP="00A3019E">
            <w:pPr>
              <w:tabs>
                <w:tab w:val="decimal" w:pos="797"/>
              </w:tabs>
              <w:spacing w:line="240" w:lineRule="atLeast"/>
              <w:ind w:left="-108" w:right="-117"/>
              <w:rPr>
                <w:rFonts w:cs="Angsana New"/>
                <w:b/>
                <w:color w:val="000000"/>
                <w:sz w:val="23"/>
                <w:szCs w:val="23"/>
              </w:rPr>
            </w:pPr>
          </w:p>
        </w:tc>
        <w:tc>
          <w:tcPr>
            <w:tcW w:w="900" w:type="dxa"/>
          </w:tcPr>
          <w:p w14:paraId="172734F8" w14:textId="7D7BA321" w:rsidR="00C200DB" w:rsidRPr="00B078CB" w:rsidRDefault="00C200DB" w:rsidP="00A3019E">
            <w:pPr>
              <w:tabs>
                <w:tab w:val="decimal" w:pos="630"/>
              </w:tabs>
              <w:spacing w:line="240" w:lineRule="atLeast"/>
              <w:ind w:left="-108" w:right="-144"/>
              <w:jc w:val="both"/>
              <w:rPr>
                <w:rFonts w:cs="Angsana New"/>
                <w:b/>
                <w:sz w:val="23"/>
                <w:szCs w:val="23"/>
              </w:rPr>
            </w:pPr>
            <w:r w:rsidRPr="00666B98" w:rsidDel="00436C7D">
              <w:rPr>
                <w:rFonts w:cs="Angsana New"/>
                <w:b/>
                <w:bCs/>
                <w:sz w:val="23"/>
                <w:szCs w:val="23"/>
                <w:cs/>
              </w:rPr>
              <w:t>(</w:t>
            </w:r>
            <w:r w:rsidRPr="00A6281B">
              <w:rPr>
                <w:rFonts w:cs="Angsana New"/>
                <w:b/>
                <w:bCs/>
                <w:sz w:val="23"/>
                <w:szCs w:val="23"/>
              </w:rPr>
              <w:t>690</w:t>
            </w:r>
            <w:r w:rsidRPr="00666B98">
              <w:rPr>
                <w:rFonts w:cs="Angsana New"/>
                <w:b/>
                <w:bCs/>
                <w:sz w:val="23"/>
                <w:szCs w:val="23"/>
              </w:rPr>
              <w:t>,</w:t>
            </w:r>
            <w:r w:rsidRPr="00A6281B">
              <w:rPr>
                <w:rFonts w:cs="Angsana New"/>
                <w:b/>
                <w:bCs/>
                <w:sz w:val="23"/>
                <w:szCs w:val="23"/>
              </w:rPr>
              <w:t>82</w:t>
            </w:r>
            <w:r w:rsidRPr="008F6912">
              <w:rPr>
                <w:rFonts w:cs="Angsana New"/>
                <w:b/>
                <w:bCs/>
                <w:sz w:val="23"/>
                <w:szCs w:val="23"/>
              </w:rPr>
              <w:t>1</w:t>
            </w:r>
            <w:r w:rsidRPr="00666B98" w:rsidDel="00436C7D">
              <w:rPr>
                <w:rFonts w:cs="Angsana New"/>
                <w:b/>
                <w:bCs/>
                <w:sz w:val="23"/>
                <w:szCs w:val="23"/>
                <w:cs/>
              </w:rPr>
              <w:t>)</w:t>
            </w:r>
          </w:p>
        </w:tc>
        <w:tc>
          <w:tcPr>
            <w:tcW w:w="270" w:type="dxa"/>
          </w:tcPr>
          <w:p w14:paraId="5627C517" w14:textId="77777777" w:rsidR="00C200DB" w:rsidRPr="00B078CB" w:rsidRDefault="00C200DB" w:rsidP="00A3019E">
            <w:pPr>
              <w:tabs>
                <w:tab w:val="decimal" w:pos="773"/>
              </w:tabs>
              <w:spacing w:line="240" w:lineRule="atLeast"/>
              <w:rPr>
                <w:rFonts w:cs="Angsana New"/>
                <w:b/>
                <w:color w:val="000000"/>
                <w:sz w:val="23"/>
                <w:szCs w:val="23"/>
              </w:rPr>
            </w:pPr>
          </w:p>
        </w:tc>
        <w:tc>
          <w:tcPr>
            <w:tcW w:w="1080" w:type="dxa"/>
          </w:tcPr>
          <w:p w14:paraId="4EC0E9A2" w14:textId="038D7E62" w:rsidR="00C200DB" w:rsidRPr="00B50A43" w:rsidRDefault="00C200DB" w:rsidP="00B50A43">
            <w:pPr>
              <w:tabs>
                <w:tab w:val="decimal" w:pos="870"/>
              </w:tabs>
              <w:spacing w:line="240" w:lineRule="atLeast"/>
              <w:ind w:left="-108" w:right="-144"/>
              <w:jc w:val="both"/>
              <w:rPr>
                <w:rFonts w:cs="Angsana New"/>
                <w:b/>
                <w:bCs/>
                <w:sz w:val="23"/>
                <w:szCs w:val="23"/>
              </w:rPr>
            </w:pPr>
            <w:r w:rsidRPr="00D46E0D" w:rsidDel="00436C7D">
              <w:rPr>
                <w:rFonts w:cs="Angsana New"/>
                <w:b/>
                <w:bCs/>
                <w:sz w:val="23"/>
                <w:szCs w:val="23"/>
                <w:cs/>
              </w:rPr>
              <w:t>(</w:t>
            </w:r>
            <w:r w:rsidRPr="00D46E0D">
              <w:rPr>
                <w:rFonts w:cs="Angsana New"/>
                <w:b/>
                <w:bCs/>
                <w:sz w:val="23"/>
                <w:szCs w:val="23"/>
              </w:rPr>
              <w:t>10,851,825</w:t>
            </w:r>
            <w:r w:rsidRPr="00D46E0D" w:rsidDel="00436C7D">
              <w:rPr>
                <w:rFonts w:cs="Angsana New"/>
                <w:b/>
                <w:bCs/>
                <w:sz w:val="23"/>
                <w:szCs w:val="23"/>
                <w:cs/>
              </w:rPr>
              <w:t>)</w:t>
            </w:r>
          </w:p>
        </w:tc>
        <w:tc>
          <w:tcPr>
            <w:tcW w:w="270" w:type="dxa"/>
          </w:tcPr>
          <w:p w14:paraId="59CFC35E" w14:textId="77777777" w:rsidR="00C200DB" w:rsidRPr="00B078CB" w:rsidRDefault="00C200DB" w:rsidP="00A3019E">
            <w:pPr>
              <w:tabs>
                <w:tab w:val="decimal" w:pos="773"/>
              </w:tabs>
              <w:spacing w:line="240" w:lineRule="atLeast"/>
              <w:rPr>
                <w:rFonts w:cs="Angsana New"/>
                <w:b/>
                <w:color w:val="000000"/>
                <w:sz w:val="23"/>
                <w:szCs w:val="23"/>
              </w:rPr>
            </w:pPr>
          </w:p>
        </w:tc>
        <w:tc>
          <w:tcPr>
            <w:tcW w:w="1170" w:type="dxa"/>
          </w:tcPr>
          <w:p w14:paraId="1286CCFC" w14:textId="47FAC89E" w:rsidR="00C200DB" w:rsidRPr="00B078CB" w:rsidRDefault="00C200DB" w:rsidP="00A3019E">
            <w:pPr>
              <w:tabs>
                <w:tab w:val="decimal" w:pos="889"/>
              </w:tabs>
              <w:spacing w:line="240" w:lineRule="atLeast"/>
              <w:ind w:left="-108" w:right="-144"/>
              <w:rPr>
                <w:rFonts w:cs="Angsana New"/>
                <w:b/>
                <w:sz w:val="23"/>
                <w:szCs w:val="23"/>
              </w:rPr>
            </w:pPr>
            <w:r w:rsidRPr="001A3D39" w:rsidDel="00436C7D">
              <w:rPr>
                <w:rFonts w:cs="Angsana New"/>
                <w:b/>
                <w:bCs/>
                <w:sz w:val="23"/>
                <w:szCs w:val="23"/>
                <w:cs/>
              </w:rPr>
              <w:t>(</w:t>
            </w:r>
            <w:r w:rsidRPr="008F6912">
              <w:rPr>
                <w:rFonts w:cs="Angsana New"/>
                <w:b/>
                <w:bCs/>
                <w:sz w:val="23"/>
                <w:szCs w:val="23"/>
              </w:rPr>
              <w:t>1</w:t>
            </w:r>
            <w:r w:rsidRPr="00A6281B">
              <w:rPr>
                <w:rFonts w:cs="Angsana New"/>
                <w:b/>
                <w:bCs/>
                <w:sz w:val="23"/>
                <w:szCs w:val="23"/>
              </w:rPr>
              <w:t>75</w:t>
            </w:r>
            <w:r w:rsidRPr="001A3D39">
              <w:rPr>
                <w:rFonts w:cs="Angsana New"/>
                <w:b/>
                <w:bCs/>
                <w:sz w:val="23"/>
                <w:szCs w:val="23"/>
              </w:rPr>
              <w:t>,</w:t>
            </w:r>
            <w:r w:rsidRPr="008F6912">
              <w:rPr>
                <w:rFonts w:cs="Angsana New"/>
                <w:b/>
                <w:bCs/>
                <w:sz w:val="23"/>
                <w:szCs w:val="23"/>
              </w:rPr>
              <w:t>11</w:t>
            </w:r>
            <w:r w:rsidRPr="00A6281B">
              <w:rPr>
                <w:rFonts w:cs="Angsana New"/>
                <w:b/>
                <w:bCs/>
                <w:sz w:val="23"/>
                <w:szCs w:val="23"/>
              </w:rPr>
              <w:t>0</w:t>
            </w:r>
            <w:r w:rsidRPr="001A3D39">
              <w:rPr>
                <w:rFonts w:cs="Angsana New"/>
                <w:b/>
                <w:bCs/>
                <w:sz w:val="23"/>
                <w:szCs w:val="23"/>
              </w:rPr>
              <w:t>,</w:t>
            </w:r>
            <w:r w:rsidRPr="00A6281B">
              <w:rPr>
                <w:rFonts w:cs="Angsana New"/>
                <w:b/>
                <w:bCs/>
                <w:sz w:val="23"/>
                <w:szCs w:val="23"/>
              </w:rPr>
              <w:t>933</w:t>
            </w:r>
            <w:r w:rsidRPr="00666B98" w:rsidDel="00436C7D">
              <w:rPr>
                <w:rFonts w:cs="Angsana New"/>
                <w:b/>
                <w:bCs/>
                <w:sz w:val="23"/>
                <w:szCs w:val="23"/>
                <w:cs/>
              </w:rPr>
              <w:t>)</w:t>
            </w:r>
          </w:p>
        </w:tc>
      </w:tr>
      <w:tr w:rsidR="00C200DB" w:rsidRPr="00EF3C89" w14:paraId="404B5EEE" w14:textId="77777777" w:rsidTr="00990912">
        <w:trPr>
          <w:cantSplit/>
        </w:trPr>
        <w:tc>
          <w:tcPr>
            <w:tcW w:w="2822" w:type="dxa"/>
          </w:tcPr>
          <w:p w14:paraId="4053A9C6" w14:textId="33E81439" w:rsidR="00C200DB" w:rsidRPr="00B078CB" w:rsidRDefault="00C200DB" w:rsidP="00A3019E">
            <w:pPr>
              <w:ind w:right="-288"/>
              <w:rPr>
                <w:rFonts w:cs="Angsana New"/>
                <w:color w:val="000000"/>
                <w:sz w:val="23"/>
                <w:szCs w:val="23"/>
              </w:rPr>
            </w:pPr>
            <w:r w:rsidRPr="00B078CB">
              <w:rPr>
                <w:rFonts w:cs="Angsana New"/>
                <w:sz w:val="23"/>
                <w:szCs w:val="23"/>
                <w:cs/>
              </w:rPr>
              <w:t>ค่าเสื่อมราคาสำหรับปี</w:t>
            </w:r>
          </w:p>
        </w:tc>
        <w:tc>
          <w:tcPr>
            <w:tcW w:w="630" w:type="dxa"/>
          </w:tcPr>
          <w:p w14:paraId="64A4D6C3" w14:textId="77777777" w:rsidR="00C200DB" w:rsidRPr="00B078CB" w:rsidRDefault="00C200DB" w:rsidP="00A3019E">
            <w:pPr>
              <w:tabs>
                <w:tab w:val="decimal" w:pos="828"/>
              </w:tabs>
              <w:spacing w:line="240" w:lineRule="atLeast"/>
              <w:ind w:left="-90" w:right="44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14:paraId="36158E08" w14:textId="1E6A75D0" w:rsidR="00C200DB" w:rsidRPr="005A2B64" w:rsidRDefault="00D719B0" w:rsidP="005A2B64">
            <w:pPr>
              <w:tabs>
                <w:tab w:val="decimal" w:pos="636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bCs/>
                <w:sz w:val="23"/>
                <w:szCs w:val="23"/>
              </w:rPr>
            </w:pPr>
            <w:r w:rsidRPr="005A2B64">
              <w:rPr>
                <w:rFonts w:cs="Angsana New"/>
                <w:bCs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7CA0C6A0" w14:textId="1F87C176" w:rsidR="00C200DB" w:rsidRPr="00895161" w:rsidRDefault="00C200DB" w:rsidP="00A3019E">
            <w:pPr>
              <w:tabs>
                <w:tab w:val="decimal" w:pos="936"/>
              </w:tabs>
              <w:spacing w:line="240" w:lineRule="atLeast"/>
              <w:ind w:left="-108" w:right="-144"/>
              <w:jc w:val="both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14:paraId="22CFDBC5" w14:textId="7EB83A48" w:rsidR="00C200DB" w:rsidRPr="00B078CB" w:rsidRDefault="00C200DB" w:rsidP="00ED5C03">
            <w:pPr>
              <w:tabs>
                <w:tab w:val="decimal" w:pos="767"/>
              </w:tabs>
              <w:spacing w:line="240" w:lineRule="atLeast"/>
              <w:ind w:left="-108" w:right="-144"/>
              <w:rPr>
                <w:rFonts w:cs="Angsana New"/>
                <w:bCs/>
                <w:sz w:val="23"/>
                <w:szCs w:val="23"/>
              </w:rPr>
            </w:pPr>
            <w:r w:rsidRPr="00895161">
              <w:rPr>
                <w:rFonts w:cs="Angsana New"/>
                <w:sz w:val="23"/>
                <w:szCs w:val="23"/>
              </w:rPr>
              <w:t>(180,765)</w:t>
            </w:r>
          </w:p>
        </w:tc>
        <w:tc>
          <w:tcPr>
            <w:tcW w:w="270" w:type="dxa"/>
          </w:tcPr>
          <w:p w14:paraId="1B2EE1BF" w14:textId="77777777" w:rsidR="00C200DB" w:rsidRPr="00B078CB" w:rsidRDefault="00C200DB" w:rsidP="00A3019E">
            <w:pPr>
              <w:tabs>
                <w:tab w:val="decimal" w:pos="783"/>
              </w:tabs>
              <w:spacing w:line="240" w:lineRule="atLeast"/>
              <w:ind w:left="-108" w:right="-144"/>
              <w:rPr>
                <w:rFonts w:cs="Angsana New"/>
                <w:color w:val="000000"/>
                <w:sz w:val="23"/>
                <w:szCs w:val="23"/>
              </w:rPr>
            </w:pPr>
          </w:p>
        </w:tc>
        <w:tc>
          <w:tcPr>
            <w:tcW w:w="990" w:type="dxa"/>
          </w:tcPr>
          <w:p w14:paraId="7097134E" w14:textId="5D5084A3" w:rsidR="00C200DB" w:rsidRPr="00B078CB" w:rsidRDefault="00C200DB" w:rsidP="00A3019E">
            <w:pPr>
              <w:tabs>
                <w:tab w:val="decimal" w:pos="767"/>
              </w:tabs>
              <w:spacing w:line="240" w:lineRule="atLeast"/>
              <w:ind w:left="-108" w:right="-144"/>
              <w:rPr>
                <w:rFonts w:cs="Angsana New"/>
                <w:bCs/>
                <w:sz w:val="23"/>
                <w:szCs w:val="23"/>
              </w:rPr>
            </w:pPr>
            <w:r w:rsidRPr="00895161">
              <w:rPr>
                <w:rFonts w:cs="Angsana New"/>
                <w:sz w:val="23"/>
                <w:szCs w:val="23"/>
              </w:rPr>
              <w:t>(1,663,430)</w:t>
            </w:r>
          </w:p>
        </w:tc>
        <w:tc>
          <w:tcPr>
            <w:tcW w:w="270" w:type="dxa"/>
          </w:tcPr>
          <w:p w14:paraId="6ECC9D01" w14:textId="77777777" w:rsidR="00C200DB" w:rsidRPr="00B078CB" w:rsidRDefault="00C200DB" w:rsidP="00A3019E">
            <w:pPr>
              <w:tabs>
                <w:tab w:val="decimal" w:pos="783"/>
              </w:tabs>
              <w:spacing w:line="240" w:lineRule="atLeast"/>
              <w:ind w:left="-108" w:right="-144"/>
              <w:rPr>
                <w:rFonts w:cs="Angsana New"/>
                <w:color w:val="000000"/>
                <w:sz w:val="23"/>
                <w:szCs w:val="23"/>
              </w:rPr>
            </w:pPr>
          </w:p>
        </w:tc>
        <w:tc>
          <w:tcPr>
            <w:tcW w:w="1080" w:type="dxa"/>
          </w:tcPr>
          <w:p w14:paraId="3AB0315D" w14:textId="368C632F" w:rsidR="00C200DB" w:rsidRPr="00B078CB" w:rsidRDefault="00C200DB" w:rsidP="00A3019E">
            <w:pPr>
              <w:tabs>
                <w:tab w:val="decimal" w:pos="884"/>
              </w:tabs>
              <w:spacing w:line="240" w:lineRule="atLeast"/>
              <w:ind w:left="-108" w:right="-144"/>
              <w:jc w:val="both"/>
              <w:rPr>
                <w:rFonts w:cs="Angsana New"/>
                <w:bCs/>
                <w:sz w:val="23"/>
                <w:szCs w:val="23"/>
              </w:rPr>
            </w:pPr>
            <w:r w:rsidRPr="00895161">
              <w:rPr>
                <w:rFonts w:cs="Angsana New"/>
                <w:sz w:val="23"/>
                <w:szCs w:val="23"/>
              </w:rPr>
              <w:t>(19,648,675)</w:t>
            </w:r>
          </w:p>
        </w:tc>
        <w:tc>
          <w:tcPr>
            <w:tcW w:w="270" w:type="dxa"/>
          </w:tcPr>
          <w:p w14:paraId="14629C52" w14:textId="77777777" w:rsidR="00C200DB" w:rsidRPr="00B078CB" w:rsidRDefault="00C200DB" w:rsidP="00A3019E">
            <w:pPr>
              <w:tabs>
                <w:tab w:val="decimal" w:pos="783"/>
              </w:tabs>
              <w:spacing w:line="240" w:lineRule="atLeast"/>
              <w:ind w:left="-108" w:right="-144"/>
              <w:rPr>
                <w:rFonts w:cs="Angsana New"/>
                <w:color w:val="000000"/>
                <w:sz w:val="23"/>
                <w:szCs w:val="23"/>
              </w:rPr>
            </w:pPr>
          </w:p>
        </w:tc>
        <w:tc>
          <w:tcPr>
            <w:tcW w:w="1170" w:type="dxa"/>
          </w:tcPr>
          <w:p w14:paraId="2613BFF8" w14:textId="39988871" w:rsidR="00C200DB" w:rsidRPr="003C37A4" w:rsidRDefault="00C200DB" w:rsidP="003C37A4">
            <w:pPr>
              <w:tabs>
                <w:tab w:val="decimal" w:pos="889"/>
              </w:tabs>
              <w:spacing w:line="240" w:lineRule="atLeast"/>
              <w:ind w:left="-108" w:right="-144"/>
              <w:jc w:val="both"/>
              <w:rPr>
                <w:rFonts w:cs="Angsana New"/>
                <w:sz w:val="23"/>
                <w:szCs w:val="23"/>
              </w:rPr>
            </w:pPr>
            <w:r w:rsidRPr="003C37A4">
              <w:rPr>
                <w:rFonts w:cs="Angsana New"/>
                <w:sz w:val="23"/>
                <w:szCs w:val="23"/>
              </w:rPr>
              <w:t>(373,172)</w:t>
            </w:r>
          </w:p>
        </w:tc>
        <w:tc>
          <w:tcPr>
            <w:tcW w:w="270" w:type="dxa"/>
          </w:tcPr>
          <w:p w14:paraId="5EB86030" w14:textId="77777777" w:rsidR="00C200DB" w:rsidRPr="00B078CB" w:rsidRDefault="00C200DB" w:rsidP="00A3019E">
            <w:pPr>
              <w:tabs>
                <w:tab w:val="decimal" w:pos="783"/>
              </w:tabs>
              <w:spacing w:line="240" w:lineRule="atLeast"/>
              <w:ind w:left="-108" w:right="-144"/>
              <w:rPr>
                <w:rFonts w:cs="Angsana New"/>
                <w:color w:val="000000"/>
                <w:sz w:val="23"/>
                <w:szCs w:val="23"/>
              </w:rPr>
            </w:pPr>
          </w:p>
        </w:tc>
        <w:tc>
          <w:tcPr>
            <w:tcW w:w="900" w:type="dxa"/>
          </w:tcPr>
          <w:p w14:paraId="624EFC22" w14:textId="2D40337C" w:rsidR="00C200DB" w:rsidRPr="00B078CB" w:rsidRDefault="00C200DB" w:rsidP="00A3019E">
            <w:pPr>
              <w:tabs>
                <w:tab w:val="decimal" w:pos="684"/>
              </w:tabs>
              <w:spacing w:line="240" w:lineRule="atLeast"/>
              <w:ind w:left="-108" w:right="-144"/>
              <w:jc w:val="both"/>
              <w:rPr>
                <w:rFonts w:cs="Angsana New"/>
                <w:color w:val="000000"/>
                <w:sz w:val="23"/>
                <w:szCs w:val="23"/>
              </w:rPr>
            </w:pPr>
            <w:r w:rsidRPr="00895161">
              <w:rPr>
                <w:rFonts w:cs="Angsana New"/>
                <w:color w:val="000000"/>
                <w:sz w:val="23"/>
                <w:szCs w:val="23"/>
              </w:rPr>
              <w:t>(110,486)</w:t>
            </w:r>
          </w:p>
        </w:tc>
        <w:tc>
          <w:tcPr>
            <w:tcW w:w="270" w:type="dxa"/>
          </w:tcPr>
          <w:p w14:paraId="0B2B975F" w14:textId="77777777" w:rsidR="00C200DB" w:rsidRPr="00B078CB" w:rsidRDefault="00C200DB" w:rsidP="00A3019E">
            <w:pPr>
              <w:tabs>
                <w:tab w:val="decimal" w:pos="797"/>
              </w:tabs>
              <w:spacing w:line="240" w:lineRule="atLeast"/>
              <w:ind w:left="-108" w:right="-117"/>
              <w:rPr>
                <w:rFonts w:cs="Angsana New"/>
                <w:color w:val="000000"/>
                <w:sz w:val="23"/>
                <w:szCs w:val="23"/>
              </w:rPr>
            </w:pPr>
          </w:p>
        </w:tc>
        <w:tc>
          <w:tcPr>
            <w:tcW w:w="900" w:type="dxa"/>
          </w:tcPr>
          <w:p w14:paraId="225AC405" w14:textId="18C6651B" w:rsidR="00C200DB" w:rsidRPr="00B078CB" w:rsidRDefault="00C200DB" w:rsidP="00A3019E">
            <w:pPr>
              <w:tabs>
                <w:tab w:val="decimal" w:pos="630"/>
              </w:tabs>
              <w:spacing w:line="240" w:lineRule="atLeast"/>
              <w:ind w:left="-108" w:right="-144"/>
              <w:jc w:val="both"/>
              <w:rPr>
                <w:rFonts w:cs="Angsana New"/>
                <w:sz w:val="23"/>
                <w:szCs w:val="23"/>
              </w:rPr>
            </w:pPr>
            <w:r w:rsidRPr="00895161">
              <w:rPr>
                <w:rFonts w:cs="Angsana New"/>
                <w:color w:val="000000"/>
                <w:sz w:val="23"/>
                <w:szCs w:val="23"/>
              </w:rPr>
              <w:t>(41,160)</w:t>
            </w:r>
          </w:p>
        </w:tc>
        <w:tc>
          <w:tcPr>
            <w:tcW w:w="270" w:type="dxa"/>
          </w:tcPr>
          <w:p w14:paraId="0F1EC99D" w14:textId="77777777" w:rsidR="00C200DB" w:rsidRPr="00B078CB" w:rsidRDefault="00C200DB" w:rsidP="00A3019E">
            <w:pPr>
              <w:tabs>
                <w:tab w:val="decimal" w:pos="773"/>
              </w:tabs>
              <w:spacing w:line="240" w:lineRule="atLeast"/>
              <w:rPr>
                <w:rFonts w:cs="Angsana New"/>
                <w:color w:val="000000"/>
                <w:sz w:val="23"/>
                <w:szCs w:val="23"/>
              </w:rPr>
            </w:pPr>
          </w:p>
        </w:tc>
        <w:tc>
          <w:tcPr>
            <w:tcW w:w="1080" w:type="dxa"/>
          </w:tcPr>
          <w:p w14:paraId="2B293EB0" w14:textId="37418B23" w:rsidR="00C200DB" w:rsidRPr="00B078CB" w:rsidRDefault="00C200DB" w:rsidP="00A3019E">
            <w:pPr>
              <w:tabs>
                <w:tab w:val="decimal" w:pos="587"/>
              </w:tabs>
              <w:spacing w:line="240" w:lineRule="atLeast"/>
              <w:ind w:left="-108"/>
              <w:rPr>
                <w:rFonts w:cs="Angsana New"/>
                <w:color w:val="000000"/>
                <w:sz w:val="23"/>
                <w:szCs w:val="23"/>
              </w:rPr>
            </w:pPr>
            <w:r w:rsidRPr="00895161">
              <w:rPr>
                <w:rFonts w:cs="Angsana New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6856B7AF" w14:textId="77777777" w:rsidR="00C200DB" w:rsidRPr="00B078CB" w:rsidRDefault="00C200DB" w:rsidP="00A3019E">
            <w:pPr>
              <w:tabs>
                <w:tab w:val="decimal" w:pos="783"/>
              </w:tabs>
              <w:spacing w:line="240" w:lineRule="atLeast"/>
              <w:ind w:left="-108" w:right="-144"/>
              <w:rPr>
                <w:rFonts w:cs="Angsana New"/>
                <w:color w:val="000000"/>
                <w:sz w:val="23"/>
                <w:szCs w:val="23"/>
              </w:rPr>
            </w:pPr>
          </w:p>
        </w:tc>
        <w:tc>
          <w:tcPr>
            <w:tcW w:w="1170" w:type="dxa"/>
          </w:tcPr>
          <w:p w14:paraId="61D194EE" w14:textId="18BF1244" w:rsidR="00C200DB" w:rsidRPr="00B078CB" w:rsidRDefault="00C200DB" w:rsidP="00A3019E">
            <w:pPr>
              <w:tabs>
                <w:tab w:val="decimal" w:pos="889"/>
              </w:tabs>
              <w:spacing w:line="240" w:lineRule="atLeast"/>
              <w:ind w:left="-108" w:right="-144"/>
              <w:rPr>
                <w:rFonts w:cs="Angsana New"/>
                <w:bCs/>
                <w:sz w:val="23"/>
                <w:szCs w:val="23"/>
              </w:rPr>
            </w:pPr>
            <w:r w:rsidRPr="00895161">
              <w:rPr>
                <w:rFonts w:cs="Angsana New"/>
                <w:color w:val="000000"/>
                <w:sz w:val="23"/>
                <w:szCs w:val="23"/>
              </w:rPr>
              <w:t>(22,017,688)</w:t>
            </w:r>
          </w:p>
        </w:tc>
      </w:tr>
      <w:tr w:rsidR="00C200DB" w:rsidRPr="00EF3C89" w14:paraId="6221597E" w14:textId="77777777" w:rsidTr="00990912">
        <w:trPr>
          <w:cantSplit/>
        </w:trPr>
        <w:tc>
          <w:tcPr>
            <w:tcW w:w="2822" w:type="dxa"/>
          </w:tcPr>
          <w:p w14:paraId="63B85380" w14:textId="726C802F" w:rsidR="00C200DB" w:rsidRPr="00B078CB" w:rsidRDefault="00C200DB" w:rsidP="00A3019E">
            <w:pPr>
              <w:ind w:right="-288"/>
              <w:rPr>
                <w:rFonts w:cs="Angsana New"/>
                <w:sz w:val="23"/>
                <w:szCs w:val="23"/>
                <w:cs/>
              </w:rPr>
            </w:pPr>
            <w:r w:rsidRPr="00B078CB">
              <w:rPr>
                <w:rFonts w:cs="Angsana New"/>
                <w:sz w:val="23"/>
                <w:szCs w:val="23"/>
                <w:cs/>
              </w:rPr>
              <w:t>ขาดทุนจากการด้อยค่า</w:t>
            </w:r>
          </w:p>
        </w:tc>
        <w:tc>
          <w:tcPr>
            <w:tcW w:w="630" w:type="dxa"/>
          </w:tcPr>
          <w:p w14:paraId="31683B67" w14:textId="77777777" w:rsidR="00C200DB" w:rsidRPr="00B078CB" w:rsidRDefault="00C200DB" w:rsidP="00A3019E">
            <w:pPr>
              <w:tabs>
                <w:tab w:val="decimal" w:pos="828"/>
              </w:tabs>
              <w:spacing w:line="240" w:lineRule="atLeast"/>
              <w:ind w:left="-90" w:right="44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14:paraId="544A9389" w14:textId="75366B59" w:rsidR="00C200DB" w:rsidRPr="005A2B64" w:rsidRDefault="00D719B0" w:rsidP="005A2B64">
            <w:pPr>
              <w:tabs>
                <w:tab w:val="decimal" w:pos="636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bCs/>
                <w:sz w:val="23"/>
                <w:szCs w:val="23"/>
              </w:rPr>
            </w:pPr>
            <w:r w:rsidRPr="005A2B64">
              <w:rPr>
                <w:rFonts w:cs="Angsana New"/>
                <w:bCs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3BB468C3" w14:textId="73F68B4A" w:rsidR="00C200DB" w:rsidRPr="00895161" w:rsidRDefault="00C200DB" w:rsidP="00A3019E">
            <w:pPr>
              <w:tabs>
                <w:tab w:val="decimal" w:pos="757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14:paraId="06BBB976" w14:textId="3EF0ECAC" w:rsidR="00C200DB" w:rsidRPr="001E42A4" w:rsidRDefault="00C200DB" w:rsidP="00ED5C03">
            <w:pPr>
              <w:tabs>
                <w:tab w:val="decimal" w:pos="636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 w:rsidRPr="00895161">
              <w:rPr>
                <w:rFonts w:cs="Angsana New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6AC68B94" w14:textId="77777777" w:rsidR="00C200DB" w:rsidRPr="00B078CB" w:rsidRDefault="00C200DB" w:rsidP="00A3019E">
            <w:pPr>
              <w:tabs>
                <w:tab w:val="decimal" w:pos="530"/>
              </w:tabs>
              <w:spacing w:line="240" w:lineRule="atLeast"/>
              <w:ind w:left="-108" w:right="-144"/>
              <w:rPr>
                <w:rFonts w:cs="Angsana New"/>
                <w:color w:val="000000"/>
                <w:sz w:val="23"/>
                <w:szCs w:val="23"/>
              </w:rPr>
            </w:pPr>
          </w:p>
        </w:tc>
        <w:tc>
          <w:tcPr>
            <w:tcW w:w="990" w:type="dxa"/>
          </w:tcPr>
          <w:p w14:paraId="5DE590F1" w14:textId="3652E92C" w:rsidR="00C200DB" w:rsidRPr="001E42A4" w:rsidRDefault="00C200DB" w:rsidP="003C37A4">
            <w:pPr>
              <w:tabs>
                <w:tab w:val="decimal" w:pos="767"/>
              </w:tabs>
              <w:spacing w:line="240" w:lineRule="atLeast"/>
              <w:ind w:left="-108" w:right="-144"/>
              <w:rPr>
                <w:rFonts w:cs="Angsana New"/>
                <w:sz w:val="23"/>
                <w:szCs w:val="23"/>
              </w:rPr>
            </w:pPr>
            <w:r w:rsidRPr="00895161">
              <w:rPr>
                <w:rFonts w:cs="Angsana New"/>
                <w:sz w:val="23"/>
                <w:szCs w:val="23"/>
              </w:rPr>
              <w:t>(1,430,807)</w:t>
            </w:r>
          </w:p>
        </w:tc>
        <w:tc>
          <w:tcPr>
            <w:tcW w:w="270" w:type="dxa"/>
          </w:tcPr>
          <w:p w14:paraId="4AF66835" w14:textId="77777777" w:rsidR="00C200DB" w:rsidRPr="00B078CB" w:rsidRDefault="00C200DB" w:rsidP="00A3019E">
            <w:pPr>
              <w:tabs>
                <w:tab w:val="decimal" w:pos="773"/>
              </w:tabs>
              <w:spacing w:line="240" w:lineRule="atLeast"/>
              <w:ind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14:paraId="6A08A05A" w14:textId="46832714" w:rsidR="00C200DB" w:rsidRPr="00B078CB" w:rsidRDefault="00C200DB" w:rsidP="00A3019E">
            <w:pPr>
              <w:tabs>
                <w:tab w:val="decimal" w:pos="870"/>
              </w:tabs>
              <w:spacing w:line="240" w:lineRule="atLeast"/>
              <w:ind w:left="-108" w:right="-144"/>
              <w:jc w:val="both"/>
              <w:rPr>
                <w:rFonts w:cs="Angsana New"/>
                <w:bCs/>
                <w:sz w:val="23"/>
                <w:szCs w:val="23"/>
              </w:rPr>
            </w:pPr>
            <w:r w:rsidRPr="002D0989">
              <w:rPr>
                <w:rFonts w:cs="Angsana New"/>
                <w:sz w:val="23"/>
                <w:szCs w:val="23"/>
              </w:rPr>
              <w:t>(19,223,093)</w:t>
            </w:r>
          </w:p>
        </w:tc>
        <w:tc>
          <w:tcPr>
            <w:tcW w:w="270" w:type="dxa"/>
          </w:tcPr>
          <w:p w14:paraId="67FC9A7F" w14:textId="77777777" w:rsidR="00C200DB" w:rsidRPr="00B078CB" w:rsidRDefault="00C200DB" w:rsidP="00A3019E">
            <w:pPr>
              <w:tabs>
                <w:tab w:val="decimal" w:pos="783"/>
              </w:tabs>
              <w:spacing w:line="240" w:lineRule="atLeast"/>
              <w:ind w:left="-108" w:right="-144"/>
              <w:rPr>
                <w:rFonts w:cs="Angsana New"/>
                <w:color w:val="000000"/>
                <w:sz w:val="23"/>
                <w:szCs w:val="23"/>
              </w:rPr>
            </w:pPr>
          </w:p>
        </w:tc>
        <w:tc>
          <w:tcPr>
            <w:tcW w:w="1170" w:type="dxa"/>
          </w:tcPr>
          <w:p w14:paraId="60BFF95D" w14:textId="2B5CF720" w:rsidR="00C200DB" w:rsidRPr="003C37A4" w:rsidRDefault="00C200DB" w:rsidP="003C37A4">
            <w:pPr>
              <w:tabs>
                <w:tab w:val="decimal" w:pos="889"/>
              </w:tabs>
              <w:spacing w:line="240" w:lineRule="atLeast"/>
              <w:ind w:left="-108" w:right="-144"/>
              <w:jc w:val="both"/>
              <w:rPr>
                <w:rFonts w:cs="Angsana New"/>
                <w:sz w:val="23"/>
                <w:szCs w:val="23"/>
              </w:rPr>
            </w:pPr>
            <w:r w:rsidRPr="003C37A4">
              <w:rPr>
                <w:rFonts w:cs="Angsana New"/>
                <w:sz w:val="23"/>
                <w:szCs w:val="23"/>
              </w:rPr>
              <w:t>(8,285)</w:t>
            </w:r>
          </w:p>
        </w:tc>
        <w:tc>
          <w:tcPr>
            <w:tcW w:w="270" w:type="dxa"/>
          </w:tcPr>
          <w:p w14:paraId="3FCE4EF5" w14:textId="77777777" w:rsidR="00C200DB" w:rsidRPr="00B078CB" w:rsidRDefault="00C200DB" w:rsidP="00A3019E">
            <w:pPr>
              <w:tabs>
                <w:tab w:val="decimal" w:pos="505"/>
              </w:tabs>
              <w:spacing w:line="240" w:lineRule="atLeast"/>
              <w:ind w:left="-108" w:right="-144"/>
              <w:rPr>
                <w:rFonts w:cs="Angsana New"/>
                <w:color w:val="000000"/>
                <w:sz w:val="23"/>
                <w:szCs w:val="23"/>
              </w:rPr>
            </w:pPr>
          </w:p>
        </w:tc>
        <w:tc>
          <w:tcPr>
            <w:tcW w:w="900" w:type="dxa"/>
          </w:tcPr>
          <w:p w14:paraId="68B7F59A" w14:textId="02033916" w:rsidR="00C200DB" w:rsidRPr="003C37A4" w:rsidRDefault="00C200DB" w:rsidP="003C37A4">
            <w:pPr>
              <w:tabs>
                <w:tab w:val="decimal" w:pos="684"/>
              </w:tabs>
              <w:spacing w:line="240" w:lineRule="atLeast"/>
              <w:ind w:left="-108" w:right="-144"/>
              <w:jc w:val="both"/>
              <w:rPr>
                <w:rFonts w:cs="Angsana New"/>
                <w:color w:val="000000"/>
                <w:sz w:val="23"/>
                <w:szCs w:val="23"/>
              </w:rPr>
            </w:pPr>
            <w:r w:rsidRPr="00895161">
              <w:rPr>
                <w:rFonts w:cs="Angsana New"/>
                <w:color w:val="000000"/>
                <w:sz w:val="23"/>
                <w:szCs w:val="23"/>
              </w:rPr>
              <w:t>(486)</w:t>
            </w:r>
          </w:p>
        </w:tc>
        <w:tc>
          <w:tcPr>
            <w:tcW w:w="270" w:type="dxa"/>
          </w:tcPr>
          <w:p w14:paraId="745604A9" w14:textId="77777777" w:rsidR="00C200DB" w:rsidRPr="00B078CB" w:rsidRDefault="00C200DB" w:rsidP="00A3019E">
            <w:pPr>
              <w:tabs>
                <w:tab w:val="decimal" w:pos="505"/>
              </w:tabs>
              <w:spacing w:line="240" w:lineRule="atLeast"/>
              <w:ind w:left="-108" w:right="-117"/>
              <w:rPr>
                <w:rFonts w:cs="Angsana New"/>
                <w:color w:val="000000"/>
                <w:sz w:val="23"/>
                <w:szCs w:val="23"/>
              </w:rPr>
            </w:pPr>
          </w:p>
        </w:tc>
        <w:tc>
          <w:tcPr>
            <w:tcW w:w="900" w:type="dxa"/>
          </w:tcPr>
          <w:p w14:paraId="22FDC0EE" w14:textId="4A7C8741" w:rsidR="00C200DB" w:rsidRPr="00B078CB" w:rsidRDefault="00C200DB" w:rsidP="003C37A4">
            <w:pPr>
              <w:tabs>
                <w:tab w:val="decimal" w:pos="630"/>
              </w:tabs>
              <w:spacing w:line="240" w:lineRule="atLeast"/>
              <w:ind w:left="-108" w:right="-144"/>
              <w:jc w:val="both"/>
              <w:rPr>
                <w:rFonts w:cs="Angsana New"/>
                <w:bCs/>
                <w:sz w:val="23"/>
                <w:szCs w:val="23"/>
              </w:rPr>
            </w:pPr>
            <w:r w:rsidRPr="00895161">
              <w:rPr>
                <w:rFonts w:cs="Angsana New"/>
                <w:color w:val="000000"/>
                <w:sz w:val="23"/>
                <w:szCs w:val="23"/>
              </w:rPr>
              <w:t>11,208</w:t>
            </w:r>
          </w:p>
        </w:tc>
        <w:tc>
          <w:tcPr>
            <w:tcW w:w="270" w:type="dxa"/>
          </w:tcPr>
          <w:p w14:paraId="7BDF35E9" w14:textId="77777777" w:rsidR="00C200DB" w:rsidRPr="00B078CB" w:rsidRDefault="00C200DB" w:rsidP="00A3019E">
            <w:pPr>
              <w:tabs>
                <w:tab w:val="decimal" w:pos="505"/>
              </w:tabs>
              <w:spacing w:line="240" w:lineRule="atLeast"/>
              <w:rPr>
                <w:rFonts w:cs="Angsana New"/>
                <w:color w:val="000000"/>
                <w:sz w:val="23"/>
                <w:szCs w:val="23"/>
              </w:rPr>
            </w:pPr>
          </w:p>
        </w:tc>
        <w:tc>
          <w:tcPr>
            <w:tcW w:w="1080" w:type="dxa"/>
          </w:tcPr>
          <w:p w14:paraId="3D24287A" w14:textId="7050B7C5" w:rsidR="00C200DB" w:rsidRPr="00B50A43" w:rsidRDefault="00C200DB" w:rsidP="00B50A43">
            <w:pPr>
              <w:tabs>
                <w:tab w:val="decimal" w:pos="870"/>
              </w:tabs>
              <w:spacing w:line="240" w:lineRule="atLeast"/>
              <w:ind w:left="-108" w:right="-144"/>
              <w:jc w:val="both"/>
              <w:rPr>
                <w:rFonts w:cs="Angsana New"/>
                <w:sz w:val="23"/>
                <w:szCs w:val="23"/>
              </w:rPr>
            </w:pPr>
            <w:r w:rsidRPr="00895161">
              <w:rPr>
                <w:rFonts w:cs="Angsana New"/>
                <w:sz w:val="23"/>
                <w:szCs w:val="23"/>
              </w:rPr>
              <w:t>(1,044,665)</w:t>
            </w:r>
          </w:p>
        </w:tc>
        <w:tc>
          <w:tcPr>
            <w:tcW w:w="270" w:type="dxa"/>
          </w:tcPr>
          <w:p w14:paraId="2F319B7A" w14:textId="77777777" w:rsidR="00C200DB" w:rsidRPr="00B078CB" w:rsidRDefault="00C200DB" w:rsidP="00A3019E">
            <w:pPr>
              <w:tabs>
                <w:tab w:val="decimal" w:pos="783"/>
              </w:tabs>
              <w:spacing w:line="240" w:lineRule="atLeast"/>
              <w:ind w:left="-108" w:right="-144"/>
              <w:rPr>
                <w:rFonts w:cs="Angsana New"/>
                <w:color w:val="000000"/>
                <w:sz w:val="23"/>
                <w:szCs w:val="23"/>
              </w:rPr>
            </w:pPr>
          </w:p>
        </w:tc>
        <w:tc>
          <w:tcPr>
            <w:tcW w:w="1170" w:type="dxa"/>
          </w:tcPr>
          <w:p w14:paraId="1D2651EB" w14:textId="307EF7BE" w:rsidR="00C200DB" w:rsidRPr="00B078CB" w:rsidRDefault="00C200DB" w:rsidP="00A3019E">
            <w:pPr>
              <w:tabs>
                <w:tab w:val="decimal" w:pos="889"/>
              </w:tabs>
              <w:spacing w:line="240" w:lineRule="atLeast"/>
              <w:ind w:left="-108" w:right="-144"/>
              <w:rPr>
                <w:rFonts w:cs="Angsana New"/>
                <w:bCs/>
                <w:sz w:val="23"/>
                <w:szCs w:val="23"/>
              </w:rPr>
            </w:pPr>
            <w:r w:rsidRPr="002D0989">
              <w:rPr>
                <w:rFonts w:cs="Angsana New"/>
                <w:color w:val="000000"/>
                <w:sz w:val="23"/>
                <w:szCs w:val="23"/>
              </w:rPr>
              <w:t>(21,696,128)</w:t>
            </w:r>
          </w:p>
        </w:tc>
      </w:tr>
      <w:tr w:rsidR="00C200DB" w:rsidRPr="00EF3C89" w14:paraId="05C41D02" w14:textId="77777777" w:rsidTr="00990912">
        <w:trPr>
          <w:cantSplit/>
        </w:trPr>
        <w:tc>
          <w:tcPr>
            <w:tcW w:w="2822" w:type="dxa"/>
          </w:tcPr>
          <w:p w14:paraId="099F089F" w14:textId="13DE25DD" w:rsidR="00C200DB" w:rsidRPr="00B078CB" w:rsidRDefault="00C200DB" w:rsidP="00A3019E">
            <w:pPr>
              <w:ind w:right="-288"/>
              <w:rPr>
                <w:rFonts w:cs="Angsana New"/>
                <w:sz w:val="23"/>
                <w:szCs w:val="23"/>
                <w:cs/>
              </w:rPr>
            </w:pPr>
            <w:r w:rsidRPr="00FE44B6">
              <w:rPr>
                <w:rFonts w:cs="Angsana New"/>
                <w:sz w:val="23"/>
                <w:szCs w:val="23"/>
                <w:cs/>
              </w:rPr>
              <w:t>โอน</w:t>
            </w:r>
          </w:p>
        </w:tc>
        <w:tc>
          <w:tcPr>
            <w:tcW w:w="630" w:type="dxa"/>
          </w:tcPr>
          <w:p w14:paraId="351A6127" w14:textId="77777777" w:rsidR="00C200DB" w:rsidRPr="00B078CB" w:rsidRDefault="00C200DB" w:rsidP="00A3019E">
            <w:pPr>
              <w:tabs>
                <w:tab w:val="decimal" w:pos="828"/>
              </w:tabs>
              <w:spacing w:line="240" w:lineRule="atLeast"/>
              <w:ind w:left="-90" w:right="44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14:paraId="584571BC" w14:textId="43C13DC7" w:rsidR="00C200DB" w:rsidRPr="005A2B64" w:rsidRDefault="00D719B0" w:rsidP="005A2B64">
            <w:pPr>
              <w:tabs>
                <w:tab w:val="decimal" w:pos="636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bCs/>
                <w:sz w:val="23"/>
                <w:szCs w:val="23"/>
              </w:rPr>
            </w:pPr>
            <w:r w:rsidRPr="005A2B64">
              <w:rPr>
                <w:rFonts w:cs="Angsana New"/>
                <w:bCs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612FFAE4" w14:textId="4C0AE023" w:rsidR="00C200DB" w:rsidRPr="00895161" w:rsidRDefault="00C200DB" w:rsidP="00A3019E">
            <w:pPr>
              <w:tabs>
                <w:tab w:val="decimal" w:pos="757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14:paraId="500DE125" w14:textId="1323D85C" w:rsidR="00C200DB" w:rsidRPr="001E42A4" w:rsidRDefault="00C200DB" w:rsidP="00ED5C03">
            <w:pPr>
              <w:tabs>
                <w:tab w:val="decimal" w:pos="636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 w:rsidRPr="00895161">
              <w:rPr>
                <w:rFonts w:cs="Angsana New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3F832953" w14:textId="77777777" w:rsidR="00C200DB" w:rsidRPr="00B078CB" w:rsidRDefault="00C200DB" w:rsidP="00A3019E">
            <w:pPr>
              <w:tabs>
                <w:tab w:val="decimal" w:pos="530"/>
              </w:tabs>
              <w:spacing w:line="240" w:lineRule="atLeast"/>
              <w:ind w:left="-108" w:right="-144"/>
              <w:rPr>
                <w:rFonts w:cs="Angsana New"/>
                <w:color w:val="000000"/>
                <w:sz w:val="23"/>
                <w:szCs w:val="23"/>
              </w:rPr>
            </w:pPr>
          </w:p>
        </w:tc>
        <w:tc>
          <w:tcPr>
            <w:tcW w:w="990" w:type="dxa"/>
          </w:tcPr>
          <w:p w14:paraId="25D529AC" w14:textId="1F0949D8" w:rsidR="00C200DB" w:rsidRPr="001E42A4" w:rsidRDefault="00C200DB" w:rsidP="003C37A4">
            <w:pPr>
              <w:tabs>
                <w:tab w:val="decimal" w:pos="767"/>
              </w:tabs>
              <w:spacing w:line="240" w:lineRule="atLeast"/>
              <w:ind w:left="-108" w:right="-144"/>
              <w:rPr>
                <w:rFonts w:cs="Angsana New"/>
                <w:sz w:val="23"/>
                <w:szCs w:val="23"/>
              </w:rPr>
            </w:pPr>
            <w:r w:rsidRPr="00895161">
              <w:rPr>
                <w:rFonts w:cs="Angsana New"/>
                <w:sz w:val="23"/>
                <w:szCs w:val="23"/>
              </w:rPr>
              <w:t>(4,220)</w:t>
            </w:r>
          </w:p>
        </w:tc>
        <w:tc>
          <w:tcPr>
            <w:tcW w:w="270" w:type="dxa"/>
          </w:tcPr>
          <w:p w14:paraId="7DAC8120" w14:textId="77777777" w:rsidR="00C200DB" w:rsidRPr="00B078CB" w:rsidRDefault="00C200DB" w:rsidP="00A3019E">
            <w:pPr>
              <w:tabs>
                <w:tab w:val="decimal" w:pos="773"/>
              </w:tabs>
              <w:spacing w:line="240" w:lineRule="atLeast"/>
              <w:ind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14:paraId="5DE29A11" w14:textId="5F2B06B5" w:rsidR="00C200DB" w:rsidRPr="00B078CB" w:rsidRDefault="00C200DB" w:rsidP="00A3019E">
            <w:pPr>
              <w:tabs>
                <w:tab w:val="decimal" w:pos="870"/>
              </w:tabs>
              <w:spacing w:line="240" w:lineRule="atLeast"/>
              <w:ind w:left="-108" w:right="-144"/>
              <w:jc w:val="both"/>
              <w:rPr>
                <w:rFonts w:cs="Angsana New"/>
                <w:bCs/>
                <w:sz w:val="23"/>
                <w:szCs w:val="23"/>
              </w:rPr>
            </w:pPr>
            <w:r w:rsidRPr="00895161">
              <w:rPr>
                <w:rFonts w:cs="Angsana New"/>
                <w:sz w:val="23"/>
                <w:szCs w:val="23"/>
              </w:rPr>
              <w:t>(22,151)</w:t>
            </w:r>
          </w:p>
        </w:tc>
        <w:tc>
          <w:tcPr>
            <w:tcW w:w="270" w:type="dxa"/>
          </w:tcPr>
          <w:p w14:paraId="593D5850" w14:textId="77777777" w:rsidR="00C200DB" w:rsidRPr="00B078CB" w:rsidRDefault="00C200DB" w:rsidP="00A3019E">
            <w:pPr>
              <w:tabs>
                <w:tab w:val="decimal" w:pos="783"/>
              </w:tabs>
              <w:spacing w:line="240" w:lineRule="atLeast"/>
              <w:ind w:left="-108" w:right="-144"/>
              <w:rPr>
                <w:rFonts w:cs="Angsana New"/>
                <w:color w:val="000000"/>
                <w:sz w:val="23"/>
                <w:szCs w:val="23"/>
              </w:rPr>
            </w:pPr>
          </w:p>
        </w:tc>
        <w:tc>
          <w:tcPr>
            <w:tcW w:w="1170" w:type="dxa"/>
          </w:tcPr>
          <w:p w14:paraId="2171E29C" w14:textId="61EDF4AF" w:rsidR="00C200DB" w:rsidRPr="003C37A4" w:rsidRDefault="00C200DB" w:rsidP="003C37A4">
            <w:pPr>
              <w:tabs>
                <w:tab w:val="decimal" w:pos="889"/>
              </w:tabs>
              <w:spacing w:line="240" w:lineRule="atLeast"/>
              <w:ind w:left="-108" w:right="-144"/>
              <w:jc w:val="both"/>
              <w:rPr>
                <w:rFonts w:cs="Angsana New"/>
                <w:sz w:val="23"/>
                <w:szCs w:val="23"/>
              </w:rPr>
            </w:pPr>
            <w:r w:rsidRPr="003C37A4">
              <w:rPr>
                <w:rFonts w:cs="Angsana New"/>
                <w:sz w:val="23"/>
                <w:szCs w:val="23"/>
              </w:rPr>
              <w:t>(3,830)</w:t>
            </w:r>
          </w:p>
        </w:tc>
        <w:tc>
          <w:tcPr>
            <w:tcW w:w="270" w:type="dxa"/>
          </w:tcPr>
          <w:p w14:paraId="290F4394" w14:textId="77777777" w:rsidR="00C200DB" w:rsidRPr="00B078CB" w:rsidRDefault="00C200DB" w:rsidP="00A3019E">
            <w:pPr>
              <w:tabs>
                <w:tab w:val="decimal" w:pos="505"/>
              </w:tabs>
              <w:spacing w:line="240" w:lineRule="atLeast"/>
              <w:ind w:left="-108" w:right="-144"/>
              <w:rPr>
                <w:rFonts w:cs="Angsana New"/>
                <w:color w:val="000000"/>
                <w:sz w:val="23"/>
                <w:szCs w:val="23"/>
              </w:rPr>
            </w:pPr>
          </w:p>
        </w:tc>
        <w:tc>
          <w:tcPr>
            <w:tcW w:w="900" w:type="dxa"/>
          </w:tcPr>
          <w:p w14:paraId="49A0547D" w14:textId="66941B94" w:rsidR="00C200DB" w:rsidRPr="003C37A4" w:rsidRDefault="00C200DB" w:rsidP="003C37A4">
            <w:pPr>
              <w:tabs>
                <w:tab w:val="decimal" w:pos="684"/>
              </w:tabs>
              <w:spacing w:line="240" w:lineRule="atLeast"/>
              <w:ind w:left="-108" w:right="-144"/>
              <w:jc w:val="both"/>
              <w:rPr>
                <w:rFonts w:cs="Angsana New"/>
                <w:color w:val="000000"/>
                <w:sz w:val="23"/>
                <w:szCs w:val="23"/>
              </w:rPr>
            </w:pPr>
            <w:r w:rsidRPr="00895161">
              <w:rPr>
                <w:rFonts w:cs="Angsana New"/>
                <w:color w:val="000000"/>
                <w:sz w:val="23"/>
                <w:szCs w:val="23"/>
              </w:rPr>
              <w:t>(273)</w:t>
            </w:r>
          </w:p>
        </w:tc>
        <w:tc>
          <w:tcPr>
            <w:tcW w:w="270" w:type="dxa"/>
          </w:tcPr>
          <w:p w14:paraId="26D62371" w14:textId="77777777" w:rsidR="00C200DB" w:rsidRPr="00B078CB" w:rsidRDefault="00C200DB" w:rsidP="00A3019E">
            <w:pPr>
              <w:tabs>
                <w:tab w:val="decimal" w:pos="505"/>
              </w:tabs>
              <w:spacing w:line="240" w:lineRule="atLeast"/>
              <w:ind w:left="-108" w:right="-117"/>
              <w:rPr>
                <w:rFonts w:cs="Angsana New"/>
                <w:color w:val="000000"/>
                <w:sz w:val="23"/>
                <w:szCs w:val="23"/>
              </w:rPr>
            </w:pPr>
          </w:p>
        </w:tc>
        <w:tc>
          <w:tcPr>
            <w:tcW w:w="900" w:type="dxa"/>
          </w:tcPr>
          <w:p w14:paraId="001A6C56" w14:textId="31DAAD0A" w:rsidR="00C200DB" w:rsidRPr="00B078CB" w:rsidRDefault="00C200DB" w:rsidP="00A3019E">
            <w:pPr>
              <w:tabs>
                <w:tab w:val="decimal" w:pos="630"/>
              </w:tabs>
              <w:spacing w:line="240" w:lineRule="atLeast"/>
              <w:ind w:left="-108" w:right="-144"/>
              <w:jc w:val="both"/>
              <w:rPr>
                <w:rFonts w:cs="Angsana New"/>
                <w:bCs/>
                <w:sz w:val="23"/>
                <w:szCs w:val="23"/>
              </w:rPr>
            </w:pPr>
            <w:r w:rsidRPr="00895161">
              <w:rPr>
                <w:rFonts w:cs="Angsana New"/>
                <w:color w:val="000000"/>
                <w:sz w:val="23"/>
                <w:szCs w:val="23"/>
              </w:rPr>
              <w:t>6,819</w:t>
            </w:r>
          </w:p>
        </w:tc>
        <w:tc>
          <w:tcPr>
            <w:tcW w:w="270" w:type="dxa"/>
          </w:tcPr>
          <w:p w14:paraId="10BAE142" w14:textId="77777777" w:rsidR="00C200DB" w:rsidRPr="00B078CB" w:rsidRDefault="00C200DB" w:rsidP="00A3019E">
            <w:pPr>
              <w:tabs>
                <w:tab w:val="decimal" w:pos="505"/>
              </w:tabs>
              <w:spacing w:line="240" w:lineRule="atLeast"/>
              <w:rPr>
                <w:rFonts w:cs="Angsana New"/>
                <w:color w:val="000000"/>
                <w:sz w:val="23"/>
                <w:szCs w:val="23"/>
              </w:rPr>
            </w:pPr>
          </w:p>
        </w:tc>
        <w:tc>
          <w:tcPr>
            <w:tcW w:w="1080" w:type="dxa"/>
          </w:tcPr>
          <w:p w14:paraId="6C60556D" w14:textId="38CB2B14" w:rsidR="00C200DB" w:rsidRPr="00A3019E" w:rsidDel="009F00AC" w:rsidRDefault="00C200DB" w:rsidP="00B50A43">
            <w:pPr>
              <w:tabs>
                <w:tab w:val="decimal" w:pos="857"/>
              </w:tabs>
              <w:spacing w:line="240" w:lineRule="atLeast"/>
              <w:ind w:left="-108" w:right="-144"/>
              <w:jc w:val="both"/>
              <w:rPr>
                <w:rFonts w:cs="Angsana New"/>
                <w:sz w:val="23"/>
                <w:szCs w:val="23"/>
              </w:rPr>
            </w:pPr>
            <w:r w:rsidRPr="00895161">
              <w:rPr>
                <w:rFonts w:cs="Angsana New"/>
                <w:sz w:val="23"/>
                <w:szCs w:val="23"/>
              </w:rPr>
              <w:t>23,655</w:t>
            </w:r>
          </w:p>
        </w:tc>
        <w:tc>
          <w:tcPr>
            <w:tcW w:w="270" w:type="dxa"/>
          </w:tcPr>
          <w:p w14:paraId="46BA2480" w14:textId="77777777" w:rsidR="00C200DB" w:rsidRPr="00B078CB" w:rsidRDefault="00C200DB" w:rsidP="00A3019E">
            <w:pPr>
              <w:tabs>
                <w:tab w:val="decimal" w:pos="783"/>
              </w:tabs>
              <w:spacing w:line="240" w:lineRule="atLeast"/>
              <w:ind w:left="-108" w:right="-144"/>
              <w:rPr>
                <w:rFonts w:cs="Angsana New"/>
                <w:color w:val="000000"/>
                <w:sz w:val="23"/>
                <w:szCs w:val="23"/>
              </w:rPr>
            </w:pPr>
          </w:p>
        </w:tc>
        <w:tc>
          <w:tcPr>
            <w:tcW w:w="1170" w:type="dxa"/>
          </w:tcPr>
          <w:p w14:paraId="6E170FC0" w14:textId="76382ADF" w:rsidR="00C200DB" w:rsidRPr="00B078CB" w:rsidRDefault="00C200DB" w:rsidP="00A3019E">
            <w:pPr>
              <w:tabs>
                <w:tab w:val="decimal" w:pos="662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bCs/>
                <w:sz w:val="23"/>
                <w:szCs w:val="23"/>
              </w:rPr>
            </w:pPr>
            <w:r w:rsidRPr="00895161">
              <w:rPr>
                <w:rFonts w:cs="Angsana New"/>
                <w:sz w:val="23"/>
                <w:szCs w:val="23"/>
              </w:rPr>
              <w:t>-</w:t>
            </w:r>
          </w:p>
        </w:tc>
      </w:tr>
      <w:tr w:rsidR="00C200DB" w:rsidRPr="00EF3C89" w14:paraId="525669CD" w14:textId="77777777" w:rsidTr="00990912">
        <w:trPr>
          <w:cantSplit/>
        </w:trPr>
        <w:tc>
          <w:tcPr>
            <w:tcW w:w="2822" w:type="dxa"/>
          </w:tcPr>
          <w:p w14:paraId="26859C97" w14:textId="6A017B83" w:rsidR="00C200DB" w:rsidRPr="00B078CB" w:rsidRDefault="00C200DB" w:rsidP="00A3019E">
            <w:pPr>
              <w:ind w:right="-288"/>
              <w:rPr>
                <w:rFonts w:cs="Angsana New"/>
                <w:color w:val="000000"/>
                <w:sz w:val="23"/>
                <w:szCs w:val="23"/>
                <w:cs/>
              </w:rPr>
            </w:pPr>
            <w:r w:rsidRPr="00B078CB">
              <w:rPr>
                <w:rFonts w:cs="Angsana New"/>
                <w:sz w:val="23"/>
                <w:szCs w:val="23"/>
                <w:cs/>
              </w:rPr>
              <w:t>จัดประเภทรายการใหม่</w:t>
            </w:r>
          </w:p>
        </w:tc>
        <w:tc>
          <w:tcPr>
            <w:tcW w:w="630" w:type="dxa"/>
          </w:tcPr>
          <w:p w14:paraId="6ED5154F" w14:textId="31B02FE5" w:rsidR="00C200DB" w:rsidRPr="00B078CB" w:rsidRDefault="00C200DB" w:rsidP="00247A5E">
            <w:pPr>
              <w:spacing w:line="280" w:lineRule="exact"/>
              <w:ind w:left="-81" w:right="-90"/>
              <w:contextualSpacing/>
              <w:jc w:val="center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14:paraId="734B6650" w14:textId="676BCC4A" w:rsidR="00C200DB" w:rsidRPr="005A2B64" w:rsidRDefault="00D719B0" w:rsidP="005A2B64">
            <w:pPr>
              <w:tabs>
                <w:tab w:val="decimal" w:pos="636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bCs/>
                <w:sz w:val="23"/>
                <w:szCs w:val="23"/>
              </w:rPr>
            </w:pPr>
            <w:r w:rsidRPr="005A2B64">
              <w:rPr>
                <w:rFonts w:cs="Angsana New"/>
                <w:bCs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37E4BAB7" w14:textId="7B291D06" w:rsidR="00C200DB" w:rsidRPr="00895161" w:rsidRDefault="00C200DB" w:rsidP="00A3019E">
            <w:pPr>
              <w:tabs>
                <w:tab w:val="decimal" w:pos="940"/>
              </w:tabs>
              <w:spacing w:line="240" w:lineRule="atLeast"/>
              <w:ind w:left="-108" w:right="-144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14:paraId="7F9F6A56" w14:textId="08B8E2E2" w:rsidR="00C200DB" w:rsidRPr="00B078CB" w:rsidRDefault="00C200DB" w:rsidP="00ED5C03">
            <w:pPr>
              <w:tabs>
                <w:tab w:val="decimal" w:pos="767"/>
              </w:tabs>
              <w:spacing w:line="240" w:lineRule="atLeast"/>
              <w:ind w:left="-108" w:right="-144"/>
              <w:rPr>
                <w:rFonts w:cs="Angsana New"/>
                <w:bCs/>
                <w:sz w:val="23"/>
                <w:szCs w:val="23"/>
              </w:rPr>
            </w:pPr>
            <w:r w:rsidRPr="00895161">
              <w:rPr>
                <w:rFonts w:cs="Angsana New"/>
                <w:sz w:val="23"/>
                <w:szCs w:val="23"/>
              </w:rPr>
              <w:t>(552,076)</w:t>
            </w:r>
          </w:p>
        </w:tc>
        <w:tc>
          <w:tcPr>
            <w:tcW w:w="270" w:type="dxa"/>
          </w:tcPr>
          <w:p w14:paraId="21BF6226" w14:textId="77777777" w:rsidR="00C200DB" w:rsidRPr="00B078CB" w:rsidRDefault="00C200DB" w:rsidP="00A3019E">
            <w:pPr>
              <w:tabs>
                <w:tab w:val="decimal" w:pos="530"/>
              </w:tabs>
              <w:spacing w:line="240" w:lineRule="atLeast"/>
              <w:ind w:left="-108" w:right="-144"/>
              <w:rPr>
                <w:rFonts w:cs="Angsana New"/>
                <w:color w:val="000000"/>
                <w:sz w:val="23"/>
                <w:szCs w:val="23"/>
              </w:rPr>
            </w:pPr>
          </w:p>
        </w:tc>
        <w:tc>
          <w:tcPr>
            <w:tcW w:w="990" w:type="dxa"/>
          </w:tcPr>
          <w:p w14:paraId="46251DDA" w14:textId="11F306D3" w:rsidR="00C200DB" w:rsidRPr="00B078CB" w:rsidRDefault="00C200DB" w:rsidP="00A3019E">
            <w:pPr>
              <w:tabs>
                <w:tab w:val="decimal" w:pos="750"/>
              </w:tabs>
              <w:spacing w:line="240" w:lineRule="atLeast"/>
              <w:ind w:left="-108" w:right="-144"/>
              <w:rPr>
                <w:rFonts w:cs="Angsana New"/>
                <w:bCs/>
                <w:sz w:val="23"/>
                <w:szCs w:val="23"/>
              </w:rPr>
            </w:pPr>
            <w:r w:rsidRPr="002D0989">
              <w:rPr>
                <w:rFonts w:cs="Angsana New"/>
                <w:sz w:val="23"/>
                <w:szCs w:val="23"/>
              </w:rPr>
              <w:t>1,649,262</w:t>
            </w:r>
          </w:p>
        </w:tc>
        <w:tc>
          <w:tcPr>
            <w:tcW w:w="270" w:type="dxa"/>
          </w:tcPr>
          <w:p w14:paraId="18F70A11" w14:textId="77777777" w:rsidR="00C200DB" w:rsidRPr="00B078CB" w:rsidRDefault="00C200DB" w:rsidP="00A3019E">
            <w:pPr>
              <w:tabs>
                <w:tab w:val="decimal" w:pos="773"/>
              </w:tabs>
              <w:spacing w:line="240" w:lineRule="atLeast"/>
              <w:ind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14:paraId="5849E7CB" w14:textId="3359751D" w:rsidR="00C200DB" w:rsidRPr="00B078CB" w:rsidRDefault="00C200DB" w:rsidP="00A3019E">
            <w:pPr>
              <w:tabs>
                <w:tab w:val="decimal" w:pos="870"/>
              </w:tabs>
              <w:spacing w:line="240" w:lineRule="atLeast"/>
              <w:ind w:left="-108" w:right="-144"/>
              <w:jc w:val="both"/>
              <w:rPr>
                <w:rFonts w:cs="Angsana New"/>
                <w:bCs/>
                <w:sz w:val="23"/>
                <w:szCs w:val="23"/>
              </w:rPr>
            </w:pPr>
            <w:r w:rsidRPr="002D0989">
              <w:rPr>
                <w:rFonts w:cs="Angsana New"/>
                <w:sz w:val="23"/>
                <w:szCs w:val="23"/>
              </w:rPr>
              <w:t>19,201,738</w:t>
            </w:r>
          </w:p>
        </w:tc>
        <w:tc>
          <w:tcPr>
            <w:tcW w:w="270" w:type="dxa"/>
          </w:tcPr>
          <w:p w14:paraId="264E4ABD" w14:textId="77777777" w:rsidR="00C200DB" w:rsidRPr="00B078CB" w:rsidRDefault="00C200DB" w:rsidP="00A3019E">
            <w:pPr>
              <w:tabs>
                <w:tab w:val="decimal" w:pos="783"/>
              </w:tabs>
              <w:spacing w:line="240" w:lineRule="atLeast"/>
              <w:ind w:left="-108" w:right="-144"/>
              <w:rPr>
                <w:rFonts w:cs="Angsana New"/>
                <w:color w:val="000000"/>
                <w:sz w:val="23"/>
                <w:szCs w:val="23"/>
              </w:rPr>
            </w:pPr>
          </w:p>
        </w:tc>
        <w:tc>
          <w:tcPr>
            <w:tcW w:w="1170" w:type="dxa"/>
          </w:tcPr>
          <w:p w14:paraId="2495EF08" w14:textId="09EEB6AD" w:rsidR="00C200DB" w:rsidRPr="00B078CB" w:rsidRDefault="00C200DB" w:rsidP="00A3019E">
            <w:pPr>
              <w:tabs>
                <w:tab w:val="decimal" w:pos="889"/>
              </w:tabs>
              <w:spacing w:line="240" w:lineRule="atLeast"/>
              <w:ind w:left="-108" w:right="-144"/>
              <w:jc w:val="both"/>
              <w:rPr>
                <w:rFonts w:cs="Angsana New"/>
                <w:bCs/>
                <w:sz w:val="23"/>
                <w:szCs w:val="23"/>
              </w:rPr>
            </w:pPr>
            <w:r w:rsidRPr="002D0989">
              <w:rPr>
                <w:rFonts w:cs="Angsana New"/>
                <w:color w:val="000000"/>
                <w:sz w:val="23"/>
                <w:szCs w:val="23"/>
              </w:rPr>
              <w:t>145,843</w:t>
            </w:r>
          </w:p>
        </w:tc>
        <w:tc>
          <w:tcPr>
            <w:tcW w:w="270" w:type="dxa"/>
          </w:tcPr>
          <w:p w14:paraId="26FFCC7E" w14:textId="77777777" w:rsidR="00C200DB" w:rsidRPr="00B078CB" w:rsidRDefault="00C200DB" w:rsidP="00A3019E">
            <w:pPr>
              <w:tabs>
                <w:tab w:val="decimal" w:pos="505"/>
              </w:tabs>
              <w:spacing w:line="240" w:lineRule="atLeast"/>
              <w:ind w:left="-108" w:right="-144"/>
              <w:rPr>
                <w:rFonts w:cs="Angsana New"/>
                <w:bCs/>
                <w:sz w:val="23"/>
                <w:szCs w:val="23"/>
              </w:rPr>
            </w:pPr>
          </w:p>
        </w:tc>
        <w:tc>
          <w:tcPr>
            <w:tcW w:w="900" w:type="dxa"/>
          </w:tcPr>
          <w:p w14:paraId="3E54B54C" w14:textId="05677671" w:rsidR="00C200DB" w:rsidRPr="00B078CB" w:rsidRDefault="00C200DB" w:rsidP="00A3019E">
            <w:pPr>
              <w:tabs>
                <w:tab w:val="decimal" w:pos="684"/>
              </w:tabs>
              <w:spacing w:line="240" w:lineRule="atLeast"/>
              <w:ind w:left="-108" w:right="-144"/>
              <w:jc w:val="both"/>
              <w:rPr>
                <w:rFonts w:cs="Angsana New"/>
                <w:color w:val="000000"/>
                <w:sz w:val="23"/>
                <w:szCs w:val="23"/>
              </w:rPr>
            </w:pPr>
            <w:r w:rsidRPr="00895161">
              <w:rPr>
                <w:rFonts w:cs="Angsana New"/>
                <w:color w:val="000000"/>
                <w:sz w:val="23"/>
                <w:szCs w:val="23"/>
              </w:rPr>
              <w:t>(11</w:t>
            </w:r>
            <w:r>
              <w:rPr>
                <w:rFonts w:cs="Angsana New"/>
                <w:color w:val="000000"/>
                <w:sz w:val="23"/>
                <w:szCs w:val="23"/>
              </w:rPr>
              <w:t>8</w:t>
            </w:r>
            <w:r w:rsidRPr="00895161">
              <w:rPr>
                <w:rFonts w:cs="Angsana New"/>
                <w:color w:val="000000"/>
                <w:sz w:val="23"/>
                <w:szCs w:val="23"/>
              </w:rPr>
              <w:t>,</w:t>
            </w:r>
            <w:r>
              <w:rPr>
                <w:rFonts w:cs="Angsana New"/>
                <w:color w:val="000000"/>
                <w:sz w:val="23"/>
                <w:szCs w:val="23"/>
              </w:rPr>
              <w:t>849</w:t>
            </w:r>
            <w:r w:rsidRPr="00895161">
              <w:rPr>
                <w:rFonts w:cs="Angsana New"/>
                <w:color w:val="000000"/>
                <w:sz w:val="23"/>
                <w:szCs w:val="23"/>
              </w:rPr>
              <w:t>)</w:t>
            </w:r>
          </w:p>
        </w:tc>
        <w:tc>
          <w:tcPr>
            <w:tcW w:w="270" w:type="dxa"/>
          </w:tcPr>
          <w:p w14:paraId="52BBEEF0" w14:textId="77777777" w:rsidR="00C200DB" w:rsidRPr="00B078CB" w:rsidRDefault="00C200DB" w:rsidP="00A3019E">
            <w:pPr>
              <w:tabs>
                <w:tab w:val="decimal" w:pos="505"/>
              </w:tabs>
              <w:spacing w:line="240" w:lineRule="atLeast"/>
              <w:ind w:left="-108" w:right="-117"/>
              <w:rPr>
                <w:rFonts w:cs="Angsana New"/>
                <w:color w:val="000000"/>
                <w:sz w:val="23"/>
                <w:szCs w:val="23"/>
              </w:rPr>
            </w:pPr>
          </w:p>
        </w:tc>
        <w:tc>
          <w:tcPr>
            <w:tcW w:w="900" w:type="dxa"/>
          </w:tcPr>
          <w:p w14:paraId="0ECA4E39" w14:textId="3EAB8C04" w:rsidR="00C200DB" w:rsidRPr="00B078CB" w:rsidRDefault="00C200DB" w:rsidP="00A3019E">
            <w:pPr>
              <w:tabs>
                <w:tab w:val="decimal" w:pos="649"/>
              </w:tabs>
              <w:spacing w:line="240" w:lineRule="atLeast"/>
              <w:ind w:left="-108" w:right="-144"/>
              <w:jc w:val="both"/>
              <w:rPr>
                <w:rFonts w:cs="Angsana New"/>
                <w:sz w:val="23"/>
                <w:szCs w:val="23"/>
              </w:rPr>
            </w:pPr>
            <w:r w:rsidRPr="00895161">
              <w:rPr>
                <w:rFonts w:cs="Angsana New"/>
                <w:color w:val="000000"/>
                <w:sz w:val="23"/>
                <w:szCs w:val="23"/>
              </w:rPr>
              <w:t>10,465</w:t>
            </w:r>
          </w:p>
        </w:tc>
        <w:tc>
          <w:tcPr>
            <w:tcW w:w="270" w:type="dxa"/>
          </w:tcPr>
          <w:p w14:paraId="02279CCE" w14:textId="77777777" w:rsidR="00C200DB" w:rsidRPr="00B078CB" w:rsidRDefault="00C200DB" w:rsidP="00A3019E">
            <w:pPr>
              <w:tabs>
                <w:tab w:val="decimal" w:pos="505"/>
              </w:tabs>
              <w:spacing w:line="240" w:lineRule="atLeast"/>
              <w:rPr>
                <w:rFonts w:cs="Angsana New"/>
                <w:color w:val="000000"/>
                <w:sz w:val="23"/>
                <w:szCs w:val="23"/>
              </w:rPr>
            </w:pPr>
          </w:p>
        </w:tc>
        <w:tc>
          <w:tcPr>
            <w:tcW w:w="1080" w:type="dxa"/>
          </w:tcPr>
          <w:p w14:paraId="44B731E0" w14:textId="6D378565" w:rsidR="00C200DB" w:rsidRPr="00A3019E" w:rsidRDefault="00C200DB" w:rsidP="00A3019E">
            <w:pPr>
              <w:tabs>
                <w:tab w:val="decimal" w:pos="857"/>
              </w:tabs>
              <w:spacing w:line="240" w:lineRule="atLeast"/>
              <w:rPr>
                <w:rFonts w:cs="Angsana New"/>
                <w:sz w:val="23"/>
                <w:szCs w:val="23"/>
              </w:rPr>
            </w:pPr>
            <w:r w:rsidRPr="002D0989">
              <w:rPr>
                <w:rFonts w:cs="Angsana New"/>
                <w:sz w:val="23"/>
                <w:szCs w:val="23"/>
              </w:rPr>
              <w:t>451,763</w:t>
            </w:r>
          </w:p>
        </w:tc>
        <w:tc>
          <w:tcPr>
            <w:tcW w:w="270" w:type="dxa"/>
          </w:tcPr>
          <w:p w14:paraId="43012A34" w14:textId="77777777" w:rsidR="00C200DB" w:rsidRPr="00B078CB" w:rsidRDefault="00C200DB" w:rsidP="00A3019E">
            <w:pPr>
              <w:tabs>
                <w:tab w:val="decimal" w:pos="783"/>
              </w:tabs>
              <w:spacing w:line="240" w:lineRule="atLeast"/>
              <w:ind w:left="-108" w:right="-144"/>
              <w:rPr>
                <w:rFonts w:cs="Angsana New"/>
                <w:color w:val="000000"/>
                <w:sz w:val="23"/>
                <w:szCs w:val="23"/>
              </w:rPr>
            </w:pPr>
          </w:p>
        </w:tc>
        <w:tc>
          <w:tcPr>
            <w:tcW w:w="1170" w:type="dxa"/>
          </w:tcPr>
          <w:p w14:paraId="1EBCF6D7" w14:textId="06056450" w:rsidR="00C200DB" w:rsidRPr="00B078CB" w:rsidRDefault="00C200DB" w:rsidP="00A3019E">
            <w:pPr>
              <w:tabs>
                <w:tab w:val="decimal" w:pos="889"/>
              </w:tabs>
              <w:spacing w:line="240" w:lineRule="atLeast"/>
              <w:ind w:left="-108" w:right="-144"/>
              <w:rPr>
                <w:rFonts w:cs="Angsana New"/>
                <w:sz w:val="23"/>
                <w:szCs w:val="23"/>
              </w:rPr>
            </w:pPr>
            <w:r w:rsidRPr="002D0989">
              <w:rPr>
                <w:rFonts w:cs="Angsana New"/>
                <w:color w:val="000000"/>
                <w:sz w:val="23"/>
                <w:szCs w:val="23"/>
              </w:rPr>
              <w:t>20,788,146</w:t>
            </w:r>
          </w:p>
        </w:tc>
      </w:tr>
      <w:tr w:rsidR="00C200DB" w:rsidRPr="00EF3C89" w14:paraId="39950EA4" w14:textId="77777777" w:rsidTr="00990912">
        <w:trPr>
          <w:cantSplit/>
        </w:trPr>
        <w:tc>
          <w:tcPr>
            <w:tcW w:w="2822" w:type="dxa"/>
          </w:tcPr>
          <w:p w14:paraId="5825B331" w14:textId="453580E7" w:rsidR="00C200DB" w:rsidRPr="00B078CB" w:rsidRDefault="00C200DB" w:rsidP="00A3019E">
            <w:pPr>
              <w:ind w:right="-288"/>
              <w:rPr>
                <w:rFonts w:cs="Angsana New"/>
                <w:color w:val="000000"/>
                <w:sz w:val="23"/>
                <w:szCs w:val="23"/>
                <w:cs/>
              </w:rPr>
            </w:pPr>
            <w:r w:rsidRPr="00B078CB">
              <w:rPr>
                <w:rFonts w:cs="Angsana New"/>
                <w:color w:val="000000"/>
                <w:sz w:val="23"/>
                <w:szCs w:val="23"/>
                <w:cs/>
              </w:rPr>
              <w:t>จำหน่าย</w:t>
            </w:r>
          </w:p>
        </w:tc>
        <w:tc>
          <w:tcPr>
            <w:tcW w:w="630" w:type="dxa"/>
          </w:tcPr>
          <w:p w14:paraId="395830D9" w14:textId="77777777" w:rsidR="00C200DB" w:rsidRPr="00B078CB" w:rsidRDefault="00C200DB" w:rsidP="00A3019E">
            <w:pPr>
              <w:tabs>
                <w:tab w:val="decimal" w:pos="540"/>
                <w:tab w:val="decimal" w:pos="954"/>
              </w:tabs>
              <w:spacing w:line="240" w:lineRule="atLeast"/>
              <w:ind w:left="-90" w:right="404"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14:paraId="72260DDD" w14:textId="2D891A49" w:rsidR="00C200DB" w:rsidRPr="00895161" w:rsidRDefault="00D719B0" w:rsidP="005A2B64">
            <w:pPr>
              <w:tabs>
                <w:tab w:val="decimal" w:pos="810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 w:rsidRPr="005A2B64">
              <w:rPr>
                <w:rFonts w:cs="Angsana New"/>
                <w:sz w:val="23"/>
                <w:szCs w:val="23"/>
              </w:rPr>
              <w:t>60,615</w:t>
            </w:r>
          </w:p>
        </w:tc>
        <w:tc>
          <w:tcPr>
            <w:tcW w:w="270" w:type="dxa"/>
          </w:tcPr>
          <w:p w14:paraId="760715FD" w14:textId="2EA10413" w:rsidR="00C200DB" w:rsidRPr="00895161" w:rsidRDefault="00C200DB" w:rsidP="003C37A4">
            <w:pPr>
              <w:tabs>
                <w:tab w:val="decimal" w:pos="940"/>
              </w:tabs>
              <w:spacing w:line="240" w:lineRule="atLeast"/>
              <w:ind w:left="-108" w:right="-144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14:paraId="0756CAB4" w14:textId="12F9F0EC" w:rsidR="00C200DB" w:rsidRPr="003C37A4" w:rsidRDefault="00D719B0" w:rsidP="00ED5C03">
            <w:pPr>
              <w:tabs>
                <w:tab w:val="decimal" w:pos="636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 w:rsidRPr="00895161">
              <w:rPr>
                <w:rFonts w:cs="Angsana New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27AB1503" w14:textId="77777777" w:rsidR="00C200DB" w:rsidRPr="00B078CB" w:rsidRDefault="00C200DB" w:rsidP="00A3019E">
            <w:pPr>
              <w:tabs>
                <w:tab w:val="decimal" w:pos="783"/>
              </w:tabs>
              <w:spacing w:line="240" w:lineRule="atLeast"/>
              <w:ind w:left="-108" w:right="-144"/>
              <w:rPr>
                <w:rFonts w:cs="Angsana New"/>
                <w:color w:val="000000"/>
                <w:sz w:val="23"/>
                <w:szCs w:val="23"/>
              </w:rPr>
            </w:pPr>
          </w:p>
        </w:tc>
        <w:tc>
          <w:tcPr>
            <w:tcW w:w="990" w:type="dxa"/>
          </w:tcPr>
          <w:p w14:paraId="6951E1B7" w14:textId="5A6DAD86" w:rsidR="00C200DB" w:rsidRPr="00B078CB" w:rsidRDefault="00C200DB" w:rsidP="00A3019E">
            <w:pPr>
              <w:tabs>
                <w:tab w:val="decimal" w:pos="750"/>
              </w:tabs>
              <w:spacing w:line="240" w:lineRule="atLeast"/>
              <w:ind w:left="-108" w:right="-144"/>
              <w:rPr>
                <w:rFonts w:cs="Angsana New"/>
                <w:bCs/>
                <w:sz w:val="23"/>
                <w:szCs w:val="23"/>
              </w:rPr>
            </w:pPr>
            <w:r w:rsidRPr="00895161">
              <w:rPr>
                <w:rFonts w:cs="Angsana New"/>
                <w:sz w:val="23"/>
                <w:szCs w:val="23"/>
              </w:rPr>
              <w:t>147,517</w:t>
            </w:r>
          </w:p>
        </w:tc>
        <w:tc>
          <w:tcPr>
            <w:tcW w:w="270" w:type="dxa"/>
          </w:tcPr>
          <w:p w14:paraId="054D0A38" w14:textId="77777777" w:rsidR="00C200DB" w:rsidRPr="00B078CB" w:rsidRDefault="00C200DB" w:rsidP="00A3019E">
            <w:pPr>
              <w:tabs>
                <w:tab w:val="decimal" w:pos="773"/>
              </w:tabs>
              <w:spacing w:line="240" w:lineRule="atLeast"/>
              <w:ind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14:paraId="778DA68F" w14:textId="64583576" w:rsidR="00C200DB" w:rsidRPr="00B078CB" w:rsidRDefault="00C200DB" w:rsidP="00A3019E">
            <w:pPr>
              <w:tabs>
                <w:tab w:val="decimal" w:pos="884"/>
              </w:tabs>
              <w:spacing w:line="240" w:lineRule="atLeast"/>
              <w:ind w:left="-108" w:right="-144"/>
              <w:jc w:val="both"/>
              <w:rPr>
                <w:rFonts w:cs="Angsana New"/>
                <w:bCs/>
                <w:sz w:val="23"/>
                <w:szCs w:val="23"/>
              </w:rPr>
            </w:pPr>
            <w:r w:rsidRPr="00895161">
              <w:rPr>
                <w:rFonts w:cs="Angsana New"/>
                <w:sz w:val="23"/>
                <w:szCs w:val="23"/>
              </w:rPr>
              <w:t>3,604,228</w:t>
            </w:r>
          </w:p>
        </w:tc>
        <w:tc>
          <w:tcPr>
            <w:tcW w:w="270" w:type="dxa"/>
          </w:tcPr>
          <w:p w14:paraId="103BC033" w14:textId="77777777" w:rsidR="00C200DB" w:rsidRPr="00B078CB" w:rsidRDefault="00C200DB" w:rsidP="00A3019E">
            <w:pPr>
              <w:tabs>
                <w:tab w:val="decimal" w:pos="783"/>
              </w:tabs>
              <w:spacing w:line="240" w:lineRule="atLeast"/>
              <w:ind w:left="-108" w:right="-144"/>
              <w:rPr>
                <w:rFonts w:cs="Angsana New"/>
                <w:color w:val="000000"/>
                <w:sz w:val="23"/>
                <w:szCs w:val="23"/>
              </w:rPr>
            </w:pPr>
          </w:p>
        </w:tc>
        <w:tc>
          <w:tcPr>
            <w:tcW w:w="1170" w:type="dxa"/>
          </w:tcPr>
          <w:p w14:paraId="5F492EEE" w14:textId="74C8A8C5" w:rsidR="00C200DB" w:rsidRPr="00B078CB" w:rsidRDefault="00C200DB" w:rsidP="00A3019E">
            <w:pPr>
              <w:tabs>
                <w:tab w:val="decimal" w:pos="889"/>
              </w:tabs>
              <w:spacing w:line="240" w:lineRule="atLeast"/>
              <w:ind w:left="-108" w:right="-144"/>
              <w:jc w:val="both"/>
              <w:rPr>
                <w:rFonts w:cs="Angsana New"/>
                <w:bCs/>
                <w:sz w:val="23"/>
                <w:szCs w:val="23"/>
              </w:rPr>
            </w:pPr>
            <w:r w:rsidRPr="00895161">
              <w:rPr>
                <w:rFonts w:cs="Angsana New"/>
                <w:color w:val="000000"/>
                <w:sz w:val="23"/>
                <w:szCs w:val="23"/>
              </w:rPr>
              <w:t>193,407</w:t>
            </w:r>
          </w:p>
        </w:tc>
        <w:tc>
          <w:tcPr>
            <w:tcW w:w="270" w:type="dxa"/>
          </w:tcPr>
          <w:p w14:paraId="159A4877" w14:textId="77777777" w:rsidR="00C200DB" w:rsidRPr="00B078CB" w:rsidRDefault="00C200DB" w:rsidP="00A3019E">
            <w:pPr>
              <w:tabs>
                <w:tab w:val="decimal" w:pos="783"/>
              </w:tabs>
              <w:spacing w:line="240" w:lineRule="atLeast"/>
              <w:ind w:left="-108" w:right="-144"/>
              <w:rPr>
                <w:rFonts w:cs="Angsana New"/>
                <w:color w:val="000000"/>
                <w:sz w:val="23"/>
                <w:szCs w:val="23"/>
              </w:rPr>
            </w:pPr>
          </w:p>
        </w:tc>
        <w:tc>
          <w:tcPr>
            <w:tcW w:w="900" w:type="dxa"/>
          </w:tcPr>
          <w:p w14:paraId="5ADAB533" w14:textId="77532BDC" w:rsidR="00C200DB" w:rsidRPr="00B078CB" w:rsidRDefault="00C200DB" w:rsidP="00A3019E">
            <w:pPr>
              <w:tabs>
                <w:tab w:val="decimal" w:pos="684"/>
              </w:tabs>
              <w:spacing w:line="240" w:lineRule="atLeast"/>
              <w:ind w:left="-108" w:right="-144"/>
              <w:jc w:val="both"/>
              <w:rPr>
                <w:rFonts w:cs="Angsana New"/>
                <w:color w:val="000000"/>
                <w:sz w:val="23"/>
                <w:szCs w:val="23"/>
              </w:rPr>
            </w:pPr>
            <w:r w:rsidRPr="00895161">
              <w:rPr>
                <w:rFonts w:cs="Angsana New"/>
                <w:color w:val="000000"/>
                <w:sz w:val="23"/>
                <w:szCs w:val="23"/>
              </w:rPr>
              <w:t>12,073</w:t>
            </w:r>
          </w:p>
        </w:tc>
        <w:tc>
          <w:tcPr>
            <w:tcW w:w="270" w:type="dxa"/>
          </w:tcPr>
          <w:p w14:paraId="136659AB" w14:textId="77777777" w:rsidR="00C200DB" w:rsidRPr="00B078CB" w:rsidRDefault="00C200DB" w:rsidP="00A3019E">
            <w:pPr>
              <w:tabs>
                <w:tab w:val="decimal" w:pos="797"/>
              </w:tabs>
              <w:spacing w:line="240" w:lineRule="atLeast"/>
              <w:ind w:left="-108" w:right="-117"/>
              <w:rPr>
                <w:rFonts w:cs="Angsana New"/>
                <w:color w:val="000000"/>
                <w:sz w:val="23"/>
                <w:szCs w:val="23"/>
              </w:rPr>
            </w:pPr>
          </w:p>
        </w:tc>
        <w:tc>
          <w:tcPr>
            <w:tcW w:w="900" w:type="dxa"/>
          </w:tcPr>
          <w:p w14:paraId="588ABD6D" w14:textId="7747B379" w:rsidR="00C200DB" w:rsidRPr="00B078CB" w:rsidRDefault="00C200DB" w:rsidP="00A3019E">
            <w:pPr>
              <w:tabs>
                <w:tab w:val="decimal" w:pos="461"/>
              </w:tabs>
              <w:spacing w:line="240" w:lineRule="atLeast"/>
              <w:ind w:left="-108" w:right="-144"/>
              <w:jc w:val="both"/>
              <w:rPr>
                <w:rFonts w:cs="Angsana New"/>
                <w:sz w:val="23"/>
                <w:szCs w:val="23"/>
              </w:rPr>
            </w:pPr>
            <w:r w:rsidRPr="00895161">
              <w:rPr>
                <w:rFonts w:cs="Angsana New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5D91E34D" w14:textId="77777777" w:rsidR="00C200DB" w:rsidRPr="00B078CB" w:rsidRDefault="00C200DB" w:rsidP="00A3019E">
            <w:pPr>
              <w:tabs>
                <w:tab w:val="decimal" w:pos="773"/>
              </w:tabs>
              <w:spacing w:line="240" w:lineRule="atLeast"/>
              <w:rPr>
                <w:rFonts w:cs="Angsana New"/>
                <w:color w:val="000000"/>
                <w:sz w:val="23"/>
                <w:szCs w:val="23"/>
              </w:rPr>
            </w:pPr>
          </w:p>
        </w:tc>
        <w:tc>
          <w:tcPr>
            <w:tcW w:w="1080" w:type="dxa"/>
          </w:tcPr>
          <w:p w14:paraId="40C9DF9B" w14:textId="36BE88C7" w:rsidR="00C200DB" w:rsidRPr="00A3019E" w:rsidRDefault="00C200DB" w:rsidP="00A3019E">
            <w:pPr>
              <w:tabs>
                <w:tab w:val="decimal" w:pos="857"/>
              </w:tabs>
              <w:spacing w:line="240" w:lineRule="atLeast"/>
              <w:rPr>
                <w:rFonts w:cs="Angsana New"/>
                <w:sz w:val="23"/>
                <w:szCs w:val="23"/>
              </w:rPr>
            </w:pPr>
            <w:r w:rsidRPr="00895161">
              <w:rPr>
                <w:rFonts w:cs="Angsana New"/>
                <w:sz w:val="23"/>
                <w:szCs w:val="23"/>
              </w:rPr>
              <w:t>74,685</w:t>
            </w:r>
          </w:p>
        </w:tc>
        <w:tc>
          <w:tcPr>
            <w:tcW w:w="270" w:type="dxa"/>
          </w:tcPr>
          <w:p w14:paraId="1B9426F6" w14:textId="77777777" w:rsidR="00C200DB" w:rsidRPr="00B078CB" w:rsidRDefault="00C200DB" w:rsidP="00A3019E">
            <w:pPr>
              <w:tabs>
                <w:tab w:val="decimal" w:pos="783"/>
              </w:tabs>
              <w:spacing w:line="240" w:lineRule="atLeast"/>
              <w:ind w:left="-108" w:right="-144"/>
              <w:rPr>
                <w:rFonts w:cs="Angsana New"/>
                <w:color w:val="000000"/>
                <w:sz w:val="23"/>
                <w:szCs w:val="23"/>
              </w:rPr>
            </w:pPr>
          </w:p>
        </w:tc>
        <w:tc>
          <w:tcPr>
            <w:tcW w:w="1170" w:type="dxa"/>
          </w:tcPr>
          <w:p w14:paraId="1DA76331" w14:textId="6E4340B3" w:rsidR="00C200DB" w:rsidRPr="00B078CB" w:rsidRDefault="00C200DB" w:rsidP="00A3019E">
            <w:pPr>
              <w:tabs>
                <w:tab w:val="decimal" w:pos="889"/>
              </w:tabs>
              <w:spacing w:line="240" w:lineRule="atLeast"/>
              <w:ind w:left="-108" w:right="-144"/>
              <w:rPr>
                <w:rFonts w:cs="Angsana New"/>
                <w:sz w:val="23"/>
                <w:szCs w:val="23"/>
              </w:rPr>
            </w:pPr>
            <w:r w:rsidRPr="00895161">
              <w:rPr>
                <w:rFonts w:cs="Angsana New"/>
                <w:bCs/>
                <w:sz w:val="23"/>
                <w:szCs w:val="23"/>
              </w:rPr>
              <w:t>4,092,525</w:t>
            </w:r>
          </w:p>
        </w:tc>
      </w:tr>
      <w:tr w:rsidR="00C200DB" w:rsidRPr="00EF3C89" w14:paraId="6FB3EAC3" w14:textId="77777777" w:rsidTr="00990912">
        <w:trPr>
          <w:cantSplit/>
        </w:trPr>
        <w:tc>
          <w:tcPr>
            <w:tcW w:w="2822" w:type="dxa"/>
          </w:tcPr>
          <w:p w14:paraId="265F7A21" w14:textId="2641677E" w:rsidR="00C200DB" w:rsidRPr="00B078CB" w:rsidRDefault="00C200DB" w:rsidP="00A3019E">
            <w:pPr>
              <w:ind w:left="234" w:right="-288" w:hanging="234"/>
              <w:rPr>
                <w:rFonts w:cs="Angsana New"/>
                <w:sz w:val="23"/>
                <w:szCs w:val="23"/>
                <w:cs/>
              </w:rPr>
            </w:pPr>
            <w:r w:rsidRPr="00B078CB">
              <w:rPr>
                <w:rFonts w:cs="Angsana New"/>
                <w:sz w:val="23"/>
                <w:szCs w:val="23"/>
                <w:cs/>
              </w:rPr>
              <w:t>ผลต่างจากการเปลี่ยนแปลงอัตราแลกเปลี่ยน                               เงินตราต่างประเทศ</w:t>
            </w:r>
          </w:p>
        </w:tc>
        <w:tc>
          <w:tcPr>
            <w:tcW w:w="630" w:type="dxa"/>
          </w:tcPr>
          <w:p w14:paraId="37DD0195" w14:textId="77777777" w:rsidR="00C200DB" w:rsidRPr="00B078CB" w:rsidRDefault="00C200DB" w:rsidP="00A3019E">
            <w:pPr>
              <w:tabs>
                <w:tab w:val="decimal" w:pos="828"/>
              </w:tabs>
              <w:spacing w:line="240" w:lineRule="atLeast"/>
              <w:ind w:left="-90" w:right="44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3BB3985" w14:textId="77777777" w:rsidR="00D719B0" w:rsidRDefault="00D719B0" w:rsidP="00894ED3">
            <w:pPr>
              <w:tabs>
                <w:tab w:val="decimal" w:pos="936"/>
              </w:tabs>
              <w:spacing w:line="240" w:lineRule="atLeast"/>
              <w:ind w:left="-108" w:right="-144"/>
              <w:jc w:val="both"/>
              <w:rPr>
                <w:rFonts w:cs="Angsana New"/>
                <w:sz w:val="23"/>
                <w:szCs w:val="23"/>
              </w:rPr>
            </w:pPr>
          </w:p>
          <w:p w14:paraId="3AD3EA81" w14:textId="5412E3D5" w:rsidR="00C200DB" w:rsidRPr="00895161" w:rsidRDefault="00D719B0" w:rsidP="00894ED3">
            <w:pPr>
              <w:tabs>
                <w:tab w:val="decimal" w:pos="813"/>
              </w:tabs>
              <w:spacing w:line="240" w:lineRule="atLeast"/>
              <w:ind w:left="-108" w:right="-144"/>
              <w:jc w:val="both"/>
              <w:rPr>
                <w:rFonts w:cs="Angsana New"/>
                <w:sz w:val="23"/>
                <w:szCs w:val="23"/>
              </w:rPr>
            </w:pPr>
            <w:r w:rsidRPr="005A2B64">
              <w:rPr>
                <w:rFonts w:cs="Angsana New"/>
                <w:sz w:val="23"/>
                <w:szCs w:val="23"/>
              </w:rPr>
              <w:t>7,491</w:t>
            </w:r>
          </w:p>
        </w:tc>
        <w:tc>
          <w:tcPr>
            <w:tcW w:w="270" w:type="dxa"/>
          </w:tcPr>
          <w:p w14:paraId="1A76DF37" w14:textId="38EEC3A2" w:rsidR="00C200DB" w:rsidRPr="00895161" w:rsidRDefault="00C200DB" w:rsidP="00A3019E">
            <w:pPr>
              <w:tabs>
                <w:tab w:val="decimal" w:pos="936"/>
              </w:tabs>
              <w:spacing w:line="240" w:lineRule="atLeast"/>
              <w:ind w:left="-108" w:right="-144"/>
              <w:jc w:val="both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4927072" w14:textId="4F2A3304" w:rsidR="00C200DB" w:rsidRPr="00B078CB" w:rsidRDefault="00D719B0" w:rsidP="00ED5C03">
            <w:pPr>
              <w:tabs>
                <w:tab w:val="decimal" w:pos="767"/>
              </w:tabs>
              <w:spacing w:line="240" w:lineRule="atLeast"/>
              <w:ind w:left="-108" w:right="-144"/>
              <w:rPr>
                <w:rFonts w:cs="Angsana New"/>
                <w:bCs/>
                <w:sz w:val="23"/>
                <w:szCs w:val="23"/>
              </w:rPr>
            </w:pPr>
            <w:r>
              <w:rPr>
                <w:rFonts w:cs="Angsana New"/>
                <w:sz w:val="23"/>
                <w:szCs w:val="23"/>
              </w:rPr>
              <w:t>49,0</w:t>
            </w:r>
            <w:r w:rsidR="00A434C8">
              <w:rPr>
                <w:rFonts w:cs="Angsana New"/>
                <w:sz w:val="23"/>
                <w:szCs w:val="23"/>
              </w:rPr>
              <w:t>8</w:t>
            </w:r>
            <w:r>
              <w:rPr>
                <w:rFonts w:cs="Angsana New"/>
                <w:sz w:val="23"/>
                <w:szCs w:val="23"/>
              </w:rPr>
              <w:t>0</w:t>
            </w:r>
          </w:p>
        </w:tc>
        <w:tc>
          <w:tcPr>
            <w:tcW w:w="270" w:type="dxa"/>
            <w:vAlign w:val="bottom"/>
          </w:tcPr>
          <w:p w14:paraId="70F08B8B" w14:textId="77777777" w:rsidR="00C200DB" w:rsidRPr="00B078CB" w:rsidRDefault="00C200DB" w:rsidP="00A3019E">
            <w:pPr>
              <w:tabs>
                <w:tab w:val="decimal" w:pos="773"/>
              </w:tabs>
              <w:spacing w:line="240" w:lineRule="atLeast"/>
              <w:rPr>
                <w:rFonts w:cs="Angsana New"/>
                <w:bCs/>
                <w:color w:val="000000"/>
                <w:sz w:val="23"/>
                <w:szCs w:val="23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726544C" w14:textId="17E604D7" w:rsidR="00C200DB" w:rsidRPr="00B078CB" w:rsidRDefault="00C200DB" w:rsidP="00A3019E">
            <w:pPr>
              <w:tabs>
                <w:tab w:val="decimal" w:pos="767"/>
              </w:tabs>
              <w:spacing w:line="240" w:lineRule="atLeast"/>
              <w:ind w:left="-108" w:right="-144"/>
              <w:rPr>
                <w:rFonts w:cs="Angsana New"/>
                <w:bCs/>
                <w:sz w:val="23"/>
                <w:szCs w:val="23"/>
              </w:rPr>
            </w:pPr>
            <w:r w:rsidRPr="002D0989">
              <w:rPr>
                <w:rFonts w:cs="Angsana New"/>
                <w:sz w:val="23"/>
                <w:szCs w:val="23"/>
              </w:rPr>
              <w:t>541,274</w:t>
            </w:r>
          </w:p>
        </w:tc>
        <w:tc>
          <w:tcPr>
            <w:tcW w:w="270" w:type="dxa"/>
            <w:vAlign w:val="bottom"/>
          </w:tcPr>
          <w:p w14:paraId="747CCABD" w14:textId="77777777" w:rsidR="00C200DB" w:rsidRPr="00B078CB" w:rsidRDefault="00C200DB" w:rsidP="00A3019E">
            <w:pPr>
              <w:tabs>
                <w:tab w:val="decimal" w:pos="773"/>
              </w:tabs>
              <w:spacing w:line="240" w:lineRule="atLeast"/>
              <w:rPr>
                <w:rFonts w:cs="Angsana New"/>
                <w:bCs/>
                <w:color w:val="000000"/>
                <w:sz w:val="23"/>
                <w:szCs w:val="23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27A9A69" w14:textId="6E547349" w:rsidR="00C200DB" w:rsidRPr="00B078CB" w:rsidRDefault="00C200DB" w:rsidP="00A3019E">
            <w:pPr>
              <w:tabs>
                <w:tab w:val="decimal" w:pos="884"/>
              </w:tabs>
              <w:spacing w:line="240" w:lineRule="atLeast"/>
              <w:ind w:left="-108" w:right="-144"/>
              <w:jc w:val="both"/>
              <w:rPr>
                <w:rFonts w:cs="Angsana New"/>
                <w:bCs/>
                <w:sz w:val="23"/>
                <w:szCs w:val="23"/>
              </w:rPr>
            </w:pPr>
            <w:r w:rsidRPr="002D0989">
              <w:rPr>
                <w:rFonts w:cs="Angsana New"/>
                <w:sz w:val="23"/>
                <w:szCs w:val="23"/>
              </w:rPr>
              <w:t>4,409,064</w:t>
            </w:r>
          </w:p>
        </w:tc>
        <w:tc>
          <w:tcPr>
            <w:tcW w:w="270" w:type="dxa"/>
            <w:vAlign w:val="bottom"/>
          </w:tcPr>
          <w:p w14:paraId="6482A1C2" w14:textId="77777777" w:rsidR="00C200DB" w:rsidRPr="00B078CB" w:rsidRDefault="00C200DB" w:rsidP="00A3019E">
            <w:pPr>
              <w:tabs>
                <w:tab w:val="decimal" w:pos="773"/>
              </w:tabs>
              <w:spacing w:line="240" w:lineRule="atLeast"/>
              <w:rPr>
                <w:rFonts w:cs="Angsana New"/>
                <w:bCs/>
                <w:color w:val="000000"/>
                <w:sz w:val="23"/>
                <w:szCs w:val="23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28473CF" w14:textId="38D7A6CA" w:rsidR="00C200DB" w:rsidRPr="00B078CB" w:rsidRDefault="00C200DB" w:rsidP="00A3019E">
            <w:pPr>
              <w:tabs>
                <w:tab w:val="decimal" w:pos="889"/>
              </w:tabs>
              <w:spacing w:line="240" w:lineRule="atLeast"/>
              <w:ind w:left="-108" w:right="-144"/>
              <w:jc w:val="both"/>
              <w:rPr>
                <w:rFonts w:cs="Angsana New"/>
                <w:bCs/>
                <w:sz w:val="23"/>
                <w:szCs w:val="23"/>
              </w:rPr>
            </w:pPr>
            <w:r w:rsidRPr="002D0989">
              <w:rPr>
                <w:rFonts w:cs="Angsana New"/>
                <w:color w:val="000000"/>
                <w:sz w:val="23"/>
                <w:szCs w:val="23"/>
              </w:rPr>
              <w:t>94,694</w:t>
            </w:r>
          </w:p>
        </w:tc>
        <w:tc>
          <w:tcPr>
            <w:tcW w:w="270" w:type="dxa"/>
            <w:vAlign w:val="bottom"/>
          </w:tcPr>
          <w:p w14:paraId="2E5B87FE" w14:textId="77777777" w:rsidR="00C200DB" w:rsidRPr="00B078CB" w:rsidRDefault="00C200DB" w:rsidP="00A3019E">
            <w:pPr>
              <w:tabs>
                <w:tab w:val="decimal" w:pos="773"/>
              </w:tabs>
              <w:spacing w:line="240" w:lineRule="atLeast"/>
              <w:rPr>
                <w:rFonts w:cs="Angsana New"/>
                <w:bCs/>
                <w:color w:val="000000"/>
                <w:sz w:val="23"/>
                <w:szCs w:val="23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87CF32C" w14:textId="4426632E" w:rsidR="00C200DB" w:rsidRPr="00B078CB" w:rsidRDefault="00C200DB" w:rsidP="00A3019E">
            <w:pPr>
              <w:tabs>
                <w:tab w:val="decimal" w:pos="684"/>
              </w:tabs>
              <w:spacing w:line="240" w:lineRule="atLeast"/>
              <w:ind w:left="-108" w:right="-144"/>
              <w:jc w:val="both"/>
              <w:rPr>
                <w:rFonts w:cs="Angsana New"/>
                <w:bCs/>
                <w:color w:val="000000"/>
                <w:sz w:val="23"/>
                <w:szCs w:val="23"/>
              </w:rPr>
            </w:pPr>
            <w:r w:rsidRPr="002D0989">
              <w:rPr>
                <w:rFonts w:cs="Angsana New"/>
                <w:color w:val="000000"/>
                <w:sz w:val="23"/>
                <w:szCs w:val="23"/>
              </w:rPr>
              <w:t>20,595</w:t>
            </w:r>
          </w:p>
        </w:tc>
        <w:tc>
          <w:tcPr>
            <w:tcW w:w="270" w:type="dxa"/>
            <w:vAlign w:val="bottom"/>
          </w:tcPr>
          <w:p w14:paraId="3C898593" w14:textId="77777777" w:rsidR="00C200DB" w:rsidRPr="00B078CB" w:rsidRDefault="00C200DB" w:rsidP="00A3019E">
            <w:pPr>
              <w:tabs>
                <w:tab w:val="decimal" w:pos="797"/>
              </w:tabs>
              <w:spacing w:line="240" w:lineRule="atLeast"/>
              <w:ind w:left="-108" w:right="-117"/>
              <w:rPr>
                <w:rFonts w:cs="Angsana New"/>
                <w:bCs/>
                <w:color w:val="000000"/>
                <w:sz w:val="23"/>
                <w:szCs w:val="23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2D620CA" w14:textId="0FB7C6B6" w:rsidR="00C200DB" w:rsidRPr="00B078CB" w:rsidRDefault="00C200DB" w:rsidP="00A3019E">
            <w:pPr>
              <w:tabs>
                <w:tab w:val="decimal" w:pos="630"/>
              </w:tabs>
              <w:spacing w:line="240" w:lineRule="atLeast"/>
              <w:ind w:left="-108" w:right="-144"/>
              <w:jc w:val="both"/>
              <w:rPr>
                <w:rFonts w:cs="Angsana New"/>
                <w:sz w:val="23"/>
                <w:szCs w:val="23"/>
              </w:rPr>
            </w:pPr>
            <w:r w:rsidRPr="00895161">
              <w:rPr>
                <w:rFonts w:cs="Angsana New"/>
                <w:color w:val="000000"/>
                <w:sz w:val="23"/>
                <w:szCs w:val="23"/>
              </w:rPr>
              <w:t>21,76</w:t>
            </w:r>
            <w:r>
              <w:rPr>
                <w:rFonts w:cs="Angsana New"/>
                <w:color w:val="000000"/>
                <w:sz w:val="23"/>
                <w:szCs w:val="23"/>
              </w:rPr>
              <w:t>3</w:t>
            </w:r>
          </w:p>
        </w:tc>
        <w:tc>
          <w:tcPr>
            <w:tcW w:w="270" w:type="dxa"/>
            <w:vAlign w:val="bottom"/>
          </w:tcPr>
          <w:p w14:paraId="6BB48453" w14:textId="77777777" w:rsidR="00C200DB" w:rsidRPr="00B078CB" w:rsidRDefault="00C200DB" w:rsidP="00A3019E">
            <w:pPr>
              <w:tabs>
                <w:tab w:val="decimal" w:pos="773"/>
              </w:tabs>
              <w:spacing w:line="240" w:lineRule="atLeast"/>
              <w:rPr>
                <w:rFonts w:cs="Angsana New"/>
                <w:bCs/>
                <w:color w:val="000000"/>
                <w:sz w:val="23"/>
                <w:szCs w:val="23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C41BEA6" w14:textId="184EF648" w:rsidR="00C200DB" w:rsidRPr="00B078CB" w:rsidRDefault="00C200DB" w:rsidP="00A3019E">
            <w:pPr>
              <w:tabs>
                <w:tab w:val="decimal" w:pos="822"/>
              </w:tabs>
              <w:spacing w:line="240" w:lineRule="atLeast"/>
              <w:jc w:val="both"/>
              <w:rPr>
                <w:rFonts w:cs="Angsana New"/>
                <w:bCs/>
                <w:color w:val="000000"/>
                <w:sz w:val="23"/>
                <w:szCs w:val="23"/>
              </w:rPr>
            </w:pPr>
            <w:r w:rsidRPr="002D0989">
              <w:rPr>
                <w:rFonts w:cs="Angsana New"/>
                <w:sz w:val="23"/>
                <w:szCs w:val="23"/>
              </w:rPr>
              <w:t>75,644</w:t>
            </w:r>
          </w:p>
        </w:tc>
        <w:tc>
          <w:tcPr>
            <w:tcW w:w="270" w:type="dxa"/>
            <w:vAlign w:val="bottom"/>
          </w:tcPr>
          <w:p w14:paraId="513B9882" w14:textId="77777777" w:rsidR="00C200DB" w:rsidRPr="00B078CB" w:rsidRDefault="00C200DB" w:rsidP="00A3019E">
            <w:pPr>
              <w:tabs>
                <w:tab w:val="decimal" w:pos="773"/>
              </w:tabs>
              <w:spacing w:line="240" w:lineRule="atLeast"/>
              <w:rPr>
                <w:rFonts w:cs="Angsana New"/>
                <w:bCs/>
                <w:color w:val="000000"/>
                <w:sz w:val="23"/>
                <w:szCs w:val="23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6568186" w14:textId="284AEA8B" w:rsidR="00C200DB" w:rsidRPr="00B078CB" w:rsidRDefault="00C200DB" w:rsidP="00A3019E">
            <w:pPr>
              <w:tabs>
                <w:tab w:val="decimal" w:pos="889"/>
              </w:tabs>
              <w:spacing w:line="240" w:lineRule="atLeast"/>
              <w:ind w:left="-108" w:right="-144"/>
              <w:rPr>
                <w:rFonts w:cs="Angsana New"/>
                <w:bCs/>
                <w:sz w:val="23"/>
                <w:szCs w:val="23"/>
              </w:rPr>
            </w:pPr>
            <w:r w:rsidRPr="002D0989">
              <w:rPr>
                <w:rFonts w:cs="Angsana New"/>
                <w:bCs/>
                <w:sz w:val="23"/>
                <w:szCs w:val="23"/>
              </w:rPr>
              <w:t>5,219,605</w:t>
            </w:r>
          </w:p>
        </w:tc>
      </w:tr>
      <w:tr w:rsidR="00C200DB" w:rsidRPr="00EF3C89" w14:paraId="4659250D" w14:textId="77777777" w:rsidTr="00990912">
        <w:trPr>
          <w:cantSplit/>
        </w:trPr>
        <w:tc>
          <w:tcPr>
            <w:tcW w:w="2822" w:type="dxa"/>
          </w:tcPr>
          <w:p w14:paraId="6442290F" w14:textId="7B2616BA" w:rsidR="00C200DB" w:rsidRPr="00B078CB" w:rsidRDefault="00C200DB" w:rsidP="00A3019E">
            <w:pPr>
              <w:ind w:left="234" w:right="-288" w:hanging="234"/>
              <w:rPr>
                <w:rFonts w:cs="Angsana New"/>
                <w:b/>
                <w:bCs/>
                <w:sz w:val="23"/>
                <w:szCs w:val="23"/>
                <w:cs/>
              </w:rPr>
            </w:pPr>
            <w:r w:rsidRPr="00B078CB">
              <w:rPr>
                <w:rFonts w:cs="Angsana New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Pr="00B078CB">
              <w:rPr>
                <w:rFonts w:cs="Angsana New"/>
                <w:b/>
                <w:bCs/>
                <w:sz w:val="23"/>
                <w:szCs w:val="23"/>
              </w:rPr>
              <w:t>3</w:t>
            </w:r>
            <w:r w:rsidRPr="008F6912">
              <w:rPr>
                <w:rFonts w:cs="Angsana New"/>
                <w:b/>
                <w:bCs/>
                <w:sz w:val="23"/>
                <w:szCs w:val="23"/>
              </w:rPr>
              <w:t>1</w:t>
            </w:r>
            <w:r w:rsidRPr="00B078CB">
              <w:rPr>
                <w:rFonts w:cs="Angsana New"/>
                <w:b/>
                <w:bCs/>
                <w:sz w:val="23"/>
                <w:szCs w:val="23"/>
              </w:rPr>
              <w:t xml:space="preserve"> </w:t>
            </w:r>
            <w:r w:rsidRPr="00B078CB">
              <w:rPr>
                <w:rFonts w:cs="Angsana New"/>
                <w:b/>
                <w:bCs/>
                <w:sz w:val="23"/>
                <w:szCs w:val="23"/>
                <w:cs/>
              </w:rPr>
              <w:t xml:space="preserve">ธันวาคม </w:t>
            </w:r>
            <w:r w:rsidRPr="00B078CB">
              <w:rPr>
                <w:rFonts w:cs="Angsana New"/>
                <w:b/>
                <w:bCs/>
                <w:sz w:val="23"/>
                <w:szCs w:val="23"/>
              </w:rPr>
              <w:t>256</w:t>
            </w:r>
            <w:r>
              <w:rPr>
                <w:rFonts w:cs="Angsana New"/>
                <w:b/>
                <w:bCs/>
                <w:sz w:val="23"/>
                <w:szCs w:val="23"/>
              </w:rPr>
              <w:t>7</w:t>
            </w:r>
          </w:p>
        </w:tc>
        <w:tc>
          <w:tcPr>
            <w:tcW w:w="630" w:type="dxa"/>
          </w:tcPr>
          <w:p w14:paraId="592E05C8" w14:textId="77777777" w:rsidR="00C200DB" w:rsidRPr="00B078CB" w:rsidRDefault="00C200DB" w:rsidP="00A3019E">
            <w:pPr>
              <w:tabs>
                <w:tab w:val="decimal" w:pos="828"/>
              </w:tabs>
              <w:spacing w:line="240" w:lineRule="atLeast"/>
              <w:ind w:left="-90" w:right="44"/>
              <w:rPr>
                <w:rFonts w:cs="Angsana New"/>
                <w:bCs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5C5E716" w14:textId="5492E7EB" w:rsidR="00C200DB" w:rsidRPr="00895161" w:rsidRDefault="00D719B0" w:rsidP="005A2B64">
            <w:pPr>
              <w:tabs>
                <w:tab w:val="decimal" w:pos="810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b/>
                <w:bCs/>
                <w:sz w:val="23"/>
                <w:szCs w:val="23"/>
              </w:rPr>
            </w:pPr>
            <w:r w:rsidRPr="005A2B64">
              <w:rPr>
                <w:rFonts w:cs="Angsana New"/>
                <w:b/>
                <w:bCs/>
                <w:sz w:val="23"/>
                <w:szCs w:val="23"/>
              </w:rPr>
              <w:t>(104,629)</w:t>
            </w:r>
          </w:p>
        </w:tc>
        <w:tc>
          <w:tcPr>
            <w:tcW w:w="270" w:type="dxa"/>
          </w:tcPr>
          <w:p w14:paraId="7B607CAD" w14:textId="6ED829BB" w:rsidR="00C200DB" w:rsidRPr="00895161" w:rsidRDefault="00C200DB" w:rsidP="00A3019E">
            <w:pPr>
              <w:tabs>
                <w:tab w:val="decimal" w:pos="936"/>
              </w:tabs>
              <w:spacing w:line="240" w:lineRule="atLeast"/>
              <w:ind w:left="-108" w:right="-144"/>
              <w:jc w:val="both"/>
              <w:rPr>
                <w:rFonts w:cs="Angsana New"/>
                <w:b/>
                <w:bCs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5A0A19F" w14:textId="1E4CFA73" w:rsidR="00C200DB" w:rsidRPr="00B078CB" w:rsidRDefault="00D719B0" w:rsidP="00ED5C03">
            <w:pPr>
              <w:tabs>
                <w:tab w:val="decimal" w:pos="767"/>
              </w:tabs>
              <w:spacing w:line="240" w:lineRule="atLeast"/>
              <w:ind w:left="-108" w:right="-144"/>
              <w:rPr>
                <w:rFonts w:cs="Angsana New"/>
                <w:b/>
                <w:sz w:val="23"/>
                <w:szCs w:val="23"/>
              </w:rPr>
            </w:pPr>
            <w:r w:rsidRPr="00142683">
              <w:rPr>
                <w:rFonts w:cs="Angsana New"/>
                <w:b/>
                <w:bCs/>
                <w:sz w:val="23"/>
                <w:szCs w:val="23"/>
              </w:rPr>
              <w:t>(1,913,243)</w:t>
            </w:r>
          </w:p>
        </w:tc>
        <w:tc>
          <w:tcPr>
            <w:tcW w:w="270" w:type="dxa"/>
          </w:tcPr>
          <w:p w14:paraId="0E65340C" w14:textId="77777777" w:rsidR="00C200DB" w:rsidRPr="00B078CB" w:rsidRDefault="00C200DB" w:rsidP="00A3019E">
            <w:pPr>
              <w:tabs>
                <w:tab w:val="decimal" w:pos="773"/>
              </w:tabs>
              <w:spacing w:line="240" w:lineRule="atLeast"/>
              <w:rPr>
                <w:rFonts w:cs="Angsana New"/>
                <w:b/>
                <w:color w:val="000000"/>
                <w:sz w:val="23"/>
                <w:szCs w:val="23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B8A5752" w14:textId="5D14ADC9" w:rsidR="00C200DB" w:rsidRPr="00B078CB" w:rsidRDefault="00C200DB" w:rsidP="00A3019E">
            <w:pPr>
              <w:tabs>
                <w:tab w:val="decimal" w:pos="767"/>
              </w:tabs>
              <w:spacing w:line="240" w:lineRule="atLeast"/>
              <w:ind w:left="-108" w:right="-144"/>
              <w:rPr>
                <w:rFonts w:cs="Angsana New"/>
                <w:b/>
                <w:sz w:val="23"/>
                <w:szCs w:val="23"/>
              </w:rPr>
            </w:pPr>
            <w:r w:rsidRPr="002D0989">
              <w:rPr>
                <w:rFonts w:cs="Angsana New"/>
                <w:b/>
                <w:bCs/>
                <w:sz w:val="23"/>
                <w:szCs w:val="23"/>
              </w:rPr>
              <w:t>(14,818,678)</w:t>
            </w:r>
          </w:p>
        </w:tc>
        <w:tc>
          <w:tcPr>
            <w:tcW w:w="270" w:type="dxa"/>
          </w:tcPr>
          <w:p w14:paraId="6544D002" w14:textId="77777777" w:rsidR="00C200DB" w:rsidRPr="00B078CB" w:rsidRDefault="00C200DB" w:rsidP="00A3019E">
            <w:pPr>
              <w:tabs>
                <w:tab w:val="decimal" w:pos="773"/>
              </w:tabs>
              <w:spacing w:line="240" w:lineRule="atLeast"/>
              <w:rPr>
                <w:rFonts w:cs="Angsana New"/>
                <w:b/>
                <w:color w:val="000000"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BECDA29" w14:textId="7D5BE94F" w:rsidR="00C200DB" w:rsidRPr="00B078CB" w:rsidRDefault="00C200DB" w:rsidP="00A3019E">
            <w:pPr>
              <w:tabs>
                <w:tab w:val="decimal" w:pos="884"/>
              </w:tabs>
              <w:spacing w:line="240" w:lineRule="atLeast"/>
              <w:ind w:left="-108" w:right="-144"/>
              <w:jc w:val="both"/>
              <w:rPr>
                <w:rFonts w:cs="Angsana New"/>
                <w:b/>
                <w:sz w:val="23"/>
                <w:szCs w:val="23"/>
              </w:rPr>
            </w:pPr>
            <w:r w:rsidRPr="002D0989">
              <w:rPr>
                <w:rFonts w:cs="Angsana New"/>
                <w:b/>
                <w:bCs/>
                <w:sz w:val="23"/>
                <w:szCs w:val="23"/>
              </w:rPr>
              <w:t>(156,766,811)</w:t>
            </w:r>
          </w:p>
        </w:tc>
        <w:tc>
          <w:tcPr>
            <w:tcW w:w="270" w:type="dxa"/>
          </w:tcPr>
          <w:p w14:paraId="687A0CEA" w14:textId="77777777" w:rsidR="00C200DB" w:rsidRPr="00B078CB" w:rsidRDefault="00C200DB" w:rsidP="00A3019E">
            <w:pPr>
              <w:tabs>
                <w:tab w:val="decimal" w:pos="773"/>
              </w:tabs>
              <w:spacing w:line="240" w:lineRule="atLeast"/>
              <w:rPr>
                <w:rFonts w:cs="Angsana New"/>
                <w:b/>
                <w:color w:val="000000"/>
                <w:sz w:val="23"/>
                <w:szCs w:val="23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D4E6BCA" w14:textId="4A126E1D" w:rsidR="00C200DB" w:rsidRPr="00B078CB" w:rsidRDefault="00C200DB" w:rsidP="00A3019E">
            <w:pPr>
              <w:tabs>
                <w:tab w:val="decimal" w:pos="889"/>
              </w:tabs>
              <w:spacing w:line="240" w:lineRule="atLeast"/>
              <w:ind w:left="-108" w:right="-144"/>
              <w:jc w:val="both"/>
              <w:rPr>
                <w:rFonts w:cs="Angsana New"/>
                <w:b/>
                <w:sz w:val="23"/>
                <w:szCs w:val="23"/>
              </w:rPr>
            </w:pPr>
            <w:r w:rsidRPr="002D0989">
              <w:rPr>
                <w:rFonts w:cs="Angsana New"/>
                <w:b/>
                <w:bCs/>
                <w:color w:val="000000"/>
                <w:sz w:val="23"/>
                <w:szCs w:val="23"/>
              </w:rPr>
              <w:t>(2,408,225)</w:t>
            </w:r>
          </w:p>
        </w:tc>
        <w:tc>
          <w:tcPr>
            <w:tcW w:w="270" w:type="dxa"/>
          </w:tcPr>
          <w:p w14:paraId="3489E4BF" w14:textId="77777777" w:rsidR="00C200DB" w:rsidRPr="00B078CB" w:rsidRDefault="00C200DB" w:rsidP="00A3019E">
            <w:pPr>
              <w:tabs>
                <w:tab w:val="decimal" w:pos="773"/>
              </w:tabs>
              <w:spacing w:line="240" w:lineRule="atLeast"/>
              <w:rPr>
                <w:rFonts w:cs="Angsana New"/>
                <w:b/>
                <w:color w:val="000000"/>
                <w:sz w:val="23"/>
                <w:szCs w:val="23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29194E5A" w14:textId="40173676" w:rsidR="00C200DB" w:rsidRPr="00B078CB" w:rsidRDefault="00C200DB" w:rsidP="00A3019E">
            <w:pPr>
              <w:tabs>
                <w:tab w:val="decimal" w:pos="684"/>
              </w:tabs>
              <w:spacing w:line="240" w:lineRule="atLeast"/>
              <w:ind w:left="-108" w:right="-144"/>
              <w:jc w:val="both"/>
              <w:rPr>
                <w:rFonts w:cs="Angsana New"/>
                <w:b/>
                <w:color w:val="000000"/>
                <w:sz w:val="23"/>
                <w:szCs w:val="23"/>
              </w:rPr>
            </w:pPr>
            <w:r w:rsidRPr="002D0989">
              <w:rPr>
                <w:rFonts w:cs="Angsana New"/>
                <w:b/>
                <w:bCs/>
                <w:sz w:val="23"/>
                <w:szCs w:val="23"/>
              </w:rPr>
              <w:t>(760,418)</w:t>
            </w:r>
          </w:p>
        </w:tc>
        <w:tc>
          <w:tcPr>
            <w:tcW w:w="270" w:type="dxa"/>
          </w:tcPr>
          <w:p w14:paraId="4ADF99CD" w14:textId="77777777" w:rsidR="00C200DB" w:rsidRPr="00B078CB" w:rsidRDefault="00C200DB" w:rsidP="00A3019E">
            <w:pPr>
              <w:tabs>
                <w:tab w:val="decimal" w:pos="797"/>
              </w:tabs>
              <w:spacing w:line="240" w:lineRule="atLeast"/>
              <w:ind w:left="-108" w:right="-117"/>
              <w:rPr>
                <w:rFonts w:cs="Angsana New"/>
                <w:b/>
                <w:color w:val="000000"/>
                <w:sz w:val="23"/>
                <w:szCs w:val="23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7F1C35C5" w14:textId="5591243C" w:rsidR="00C200DB" w:rsidRPr="00B078CB" w:rsidRDefault="00C200DB" w:rsidP="00A3019E">
            <w:pPr>
              <w:tabs>
                <w:tab w:val="decimal" w:pos="630"/>
              </w:tabs>
              <w:spacing w:line="240" w:lineRule="atLeast"/>
              <w:ind w:left="-108" w:right="-144"/>
              <w:jc w:val="both"/>
              <w:rPr>
                <w:rFonts w:cs="Angsana New"/>
                <w:b/>
                <w:sz w:val="23"/>
                <w:szCs w:val="23"/>
              </w:rPr>
            </w:pPr>
            <w:r w:rsidRPr="00895161">
              <w:rPr>
                <w:rFonts w:cs="Angsana New"/>
                <w:b/>
                <w:bCs/>
                <w:color w:val="000000"/>
                <w:sz w:val="23"/>
                <w:szCs w:val="23"/>
              </w:rPr>
              <w:t>(681,72</w:t>
            </w:r>
            <w:r>
              <w:rPr>
                <w:rFonts w:cs="Angsana New"/>
                <w:b/>
                <w:bCs/>
                <w:color w:val="000000"/>
                <w:sz w:val="23"/>
                <w:szCs w:val="23"/>
              </w:rPr>
              <w:t>6</w:t>
            </w:r>
            <w:r w:rsidRPr="00895161">
              <w:rPr>
                <w:rFonts w:cs="Angsana New"/>
                <w:b/>
                <w:bCs/>
                <w:color w:val="000000"/>
                <w:sz w:val="23"/>
                <w:szCs w:val="23"/>
              </w:rPr>
              <w:t>)</w:t>
            </w:r>
          </w:p>
        </w:tc>
        <w:tc>
          <w:tcPr>
            <w:tcW w:w="270" w:type="dxa"/>
          </w:tcPr>
          <w:p w14:paraId="7847C0C5" w14:textId="77777777" w:rsidR="00C200DB" w:rsidRPr="00B078CB" w:rsidRDefault="00C200DB" w:rsidP="00A3019E">
            <w:pPr>
              <w:tabs>
                <w:tab w:val="decimal" w:pos="773"/>
              </w:tabs>
              <w:spacing w:line="240" w:lineRule="atLeast"/>
              <w:rPr>
                <w:rFonts w:cs="Angsana New"/>
                <w:b/>
                <w:color w:val="000000"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3BB4FA8" w14:textId="3C27E3B2" w:rsidR="00C200DB" w:rsidRPr="00B50A43" w:rsidRDefault="00C200DB" w:rsidP="00B50A43">
            <w:pPr>
              <w:tabs>
                <w:tab w:val="decimal" w:pos="870"/>
              </w:tabs>
              <w:spacing w:line="240" w:lineRule="atLeast"/>
              <w:ind w:left="-108" w:right="-144"/>
              <w:jc w:val="both"/>
              <w:rPr>
                <w:rFonts w:cs="Angsana New"/>
                <w:b/>
                <w:bCs/>
                <w:sz w:val="23"/>
                <w:szCs w:val="23"/>
              </w:rPr>
            </w:pPr>
            <w:r w:rsidRPr="00B50A43">
              <w:rPr>
                <w:rFonts w:cs="Angsana New"/>
                <w:b/>
                <w:bCs/>
                <w:sz w:val="23"/>
                <w:szCs w:val="23"/>
              </w:rPr>
              <w:t>(11,270,743)</w:t>
            </w:r>
          </w:p>
        </w:tc>
        <w:tc>
          <w:tcPr>
            <w:tcW w:w="270" w:type="dxa"/>
          </w:tcPr>
          <w:p w14:paraId="73EBD73D" w14:textId="77777777" w:rsidR="00C200DB" w:rsidRPr="00B078CB" w:rsidRDefault="00C200DB" w:rsidP="00A3019E">
            <w:pPr>
              <w:tabs>
                <w:tab w:val="decimal" w:pos="773"/>
              </w:tabs>
              <w:spacing w:line="240" w:lineRule="atLeast"/>
              <w:rPr>
                <w:rFonts w:cs="Angsana New"/>
                <w:b/>
                <w:color w:val="000000"/>
                <w:sz w:val="23"/>
                <w:szCs w:val="23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9AD3F10" w14:textId="6156EB98" w:rsidR="00C200DB" w:rsidRPr="00B078CB" w:rsidRDefault="00C200DB" w:rsidP="00A3019E">
            <w:pPr>
              <w:tabs>
                <w:tab w:val="decimal" w:pos="889"/>
              </w:tabs>
              <w:spacing w:line="240" w:lineRule="atLeast"/>
              <w:ind w:left="-108" w:right="-144"/>
              <w:rPr>
                <w:rFonts w:cs="Angsana New"/>
                <w:b/>
                <w:sz w:val="23"/>
                <w:szCs w:val="23"/>
              </w:rPr>
            </w:pPr>
            <w:r w:rsidRPr="002D0989">
              <w:rPr>
                <w:rFonts w:cs="Angsana New"/>
                <w:b/>
                <w:bCs/>
                <w:color w:val="000000"/>
                <w:sz w:val="23"/>
                <w:szCs w:val="23"/>
              </w:rPr>
              <w:t>(188,724,473)</w:t>
            </w:r>
          </w:p>
        </w:tc>
      </w:tr>
      <w:tr w:rsidR="00C200DB" w:rsidRPr="00EF3C89" w14:paraId="3424CBF4" w14:textId="77777777" w:rsidTr="00990912">
        <w:trPr>
          <w:cantSplit/>
        </w:trPr>
        <w:tc>
          <w:tcPr>
            <w:tcW w:w="2822" w:type="dxa"/>
          </w:tcPr>
          <w:p w14:paraId="64EF2E33" w14:textId="77777777" w:rsidR="00C200DB" w:rsidRPr="00B078CB" w:rsidRDefault="00C200DB" w:rsidP="00990B16">
            <w:pPr>
              <w:ind w:right="-288"/>
              <w:rPr>
                <w:rFonts w:cs="Angsana New"/>
                <w:color w:val="000000"/>
                <w:sz w:val="23"/>
                <w:szCs w:val="23"/>
              </w:rPr>
            </w:pPr>
            <w:r w:rsidRPr="00B078CB">
              <w:rPr>
                <w:rFonts w:cs="Angsana New"/>
                <w:sz w:val="23"/>
                <w:szCs w:val="23"/>
                <w:cs/>
              </w:rPr>
              <w:t>ค่าเสื่อมราคาสำหรับปี</w:t>
            </w:r>
          </w:p>
        </w:tc>
        <w:tc>
          <w:tcPr>
            <w:tcW w:w="630" w:type="dxa"/>
          </w:tcPr>
          <w:p w14:paraId="46CC497F" w14:textId="77777777" w:rsidR="00C200DB" w:rsidRPr="00B078CB" w:rsidRDefault="00C200DB" w:rsidP="00990B16">
            <w:pPr>
              <w:tabs>
                <w:tab w:val="decimal" w:pos="828"/>
              </w:tabs>
              <w:spacing w:line="240" w:lineRule="atLeast"/>
              <w:ind w:left="-90" w:right="44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14:paraId="48188C34" w14:textId="35D32726" w:rsidR="00C200DB" w:rsidRPr="00B078CB" w:rsidRDefault="00331E95" w:rsidP="005A2B64">
            <w:pPr>
              <w:tabs>
                <w:tab w:val="decimal" w:pos="636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bCs/>
                <w:sz w:val="23"/>
                <w:szCs w:val="23"/>
              </w:rPr>
            </w:pPr>
            <w:r w:rsidRPr="005A2B64">
              <w:rPr>
                <w:rFonts w:cs="Angsana New"/>
                <w:bCs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5EA28E66" w14:textId="443F3672" w:rsidR="00C200DB" w:rsidRPr="00B078CB" w:rsidRDefault="00C200DB" w:rsidP="00990B16">
            <w:pPr>
              <w:tabs>
                <w:tab w:val="decimal" w:pos="936"/>
              </w:tabs>
              <w:spacing w:line="240" w:lineRule="atLeast"/>
              <w:ind w:left="-108" w:right="-144"/>
              <w:rPr>
                <w:rFonts w:cs="Angsana New"/>
                <w:bCs/>
                <w:sz w:val="23"/>
                <w:szCs w:val="23"/>
              </w:rPr>
            </w:pPr>
          </w:p>
        </w:tc>
        <w:tc>
          <w:tcPr>
            <w:tcW w:w="1080" w:type="dxa"/>
          </w:tcPr>
          <w:p w14:paraId="262C675A" w14:textId="0091B539" w:rsidR="00C200DB" w:rsidRPr="005A2B64" w:rsidRDefault="00331E95" w:rsidP="00ED5C03">
            <w:pPr>
              <w:tabs>
                <w:tab w:val="decimal" w:pos="767"/>
              </w:tabs>
              <w:spacing w:line="240" w:lineRule="atLeast"/>
              <w:ind w:left="-108" w:right="-144"/>
              <w:rPr>
                <w:rFonts w:cs="Angsana New"/>
                <w:sz w:val="23"/>
                <w:szCs w:val="23"/>
              </w:rPr>
            </w:pPr>
            <w:r w:rsidRPr="005A2B64">
              <w:rPr>
                <w:rFonts w:cs="Angsana New"/>
                <w:sz w:val="23"/>
                <w:szCs w:val="23"/>
              </w:rPr>
              <w:t>(148,397)</w:t>
            </w:r>
          </w:p>
        </w:tc>
        <w:tc>
          <w:tcPr>
            <w:tcW w:w="270" w:type="dxa"/>
          </w:tcPr>
          <w:p w14:paraId="1085B5D9" w14:textId="77777777" w:rsidR="00C200DB" w:rsidRPr="00B078CB" w:rsidRDefault="00C200DB" w:rsidP="00990B16">
            <w:pPr>
              <w:tabs>
                <w:tab w:val="decimal" w:pos="783"/>
              </w:tabs>
              <w:spacing w:line="240" w:lineRule="atLeast"/>
              <w:ind w:left="-108" w:right="-144"/>
              <w:rPr>
                <w:rFonts w:cs="Angsana New"/>
                <w:bCs/>
                <w:sz w:val="23"/>
                <w:szCs w:val="23"/>
              </w:rPr>
            </w:pPr>
          </w:p>
        </w:tc>
        <w:tc>
          <w:tcPr>
            <w:tcW w:w="990" w:type="dxa"/>
          </w:tcPr>
          <w:p w14:paraId="749E0A9D" w14:textId="4B545B3A" w:rsidR="00C200DB" w:rsidRPr="005A2B64" w:rsidRDefault="00331E95" w:rsidP="00990B16">
            <w:pPr>
              <w:tabs>
                <w:tab w:val="decimal" w:pos="767"/>
              </w:tabs>
              <w:spacing w:line="240" w:lineRule="atLeast"/>
              <w:ind w:left="-108" w:right="-144"/>
              <w:rPr>
                <w:rFonts w:cs="Angsana New"/>
                <w:sz w:val="23"/>
                <w:szCs w:val="23"/>
              </w:rPr>
            </w:pPr>
            <w:r w:rsidRPr="005A2B64">
              <w:rPr>
                <w:rFonts w:cs="Angsana New"/>
                <w:sz w:val="23"/>
                <w:szCs w:val="23"/>
              </w:rPr>
              <w:t>(1,55</w:t>
            </w:r>
            <w:r w:rsidR="00806990">
              <w:rPr>
                <w:rFonts w:cs="Angsana New"/>
                <w:sz w:val="23"/>
                <w:szCs w:val="23"/>
              </w:rPr>
              <w:t>5</w:t>
            </w:r>
            <w:r w:rsidR="00BD402B">
              <w:rPr>
                <w:rFonts w:cs="Angsana New"/>
                <w:sz w:val="23"/>
                <w:szCs w:val="23"/>
              </w:rPr>
              <w:t>,454</w:t>
            </w:r>
            <w:r w:rsidRPr="005A2B64">
              <w:rPr>
                <w:rFonts w:cs="Angsana New"/>
                <w:sz w:val="23"/>
                <w:szCs w:val="23"/>
              </w:rPr>
              <w:t>)</w:t>
            </w:r>
          </w:p>
        </w:tc>
        <w:tc>
          <w:tcPr>
            <w:tcW w:w="270" w:type="dxa"/>
          </w:tcPr>
          <w:p w14:paraId="6E0A1F7F" w14:textId="77777777" w:rsidR="00C200DB" w:rsidRPr="00B078CB" w:rsidRDefault="00C200DB" w:rsidP="00990B16">
            <w:pPr>
              <w:tabs>
                <w:tab w:val="decimal" w:pos="783"/>
              </w:tabs>
              <w:spacing w:line="240" w:lineRule="atLeast"/>
              <w:ind w:left="-108" w:right="-144"/>
              <w:rPr>
                <w:rFonts w:cs="Angsana New"/>
                <w:bCs/>
                <w:sz w:val="23"/>
                <w:szCs w:val="23"/>
              </w:rPr>
            </w:pPr>
          </w:p>
        </w:tc>
        <w:tc>
          <w:tcPr>
            <w:tcW w:w="1080" w:type="dxa"/>
          </w:tcPr>
          <w:p w14:paraId="15672BB9" w14:textId="776A7FFC" w:rsidR="00C200DB" w:rsidRPr="005A2B64" w:rsidRDefault="00331E95" w:rsidP="00990B16">
            <w:pPr>
              <w:tabs>
                <w:tab w:val="decimal" w:pos="884"/>
              </w:tabs>
              <w:spacing w:line="240" w:lineRule="atLeast"/>
              <w:ind w:left="-108" w:right="-144"/>
              <w:jc w:val="both"/>
              <w:rPr>
                <w:rFonts w:cs="Angsana New"/>
                <w:sz w:val="23"/>
                <w:szCs w:val="23"/>
              </w:rPr>
            </w:pPr>
            <w:r w:rsidRPr="005A2B64">
              <w:rPr>
                <w:rFonts w:cs="Angsana New"/>
                <w:sz w:val="23"/>
                <w:szCs w:val="23"/>
              </w:rPr>
              <w:t>(17,</w:t>
            </w:r>
            <w:r w:rsidR="00634F98">
              <w:rPr>
                <w:rFonts w:cs="Angsana New"/>
                <w:sz w:val="23"/>
                <w:szCs w:val="23"/>
              </w:rPr>
              <w:t>782,239</w:t>
            </w:r>
            <w:r w:rsidRPr="005A2B64">
              <w:rPr>
                <w:rFonts w:cs="Angsana New"/>
                <w:sz w:val="23"/>
                <w:szCs w:val="23"/>
              </w:rPr>
              <w:t>)</w:t>
            </w:r>
          </w:p>
        </w:tc>
        <w:tc>
          <w:tcPr>
            <w:tcW w:w="270" w:type="dxa"/>
          </w:tcPr>
          <w:p w14:paraId="320510EE" w14:textId="77777777" w:rsidR="00C200DB" w:rsidRPr="00B078CB" w:rsidRDefault="00C200DB" w:rsidP="00990B16">
            <w:pPr>
              <w:tabs>
                <w:tab w:val="decimal" w:pos="783"/>
              </w:tabs>
              <w:spacing w:line="240" w:lineRule="atLeast"/>
              <w:ind w:left="-108" w:right="-144"/>
              <w:rPr>
                <w:rFonts w:cs="Angsana New"/>
                <w:bCs/>
                <w:sz w:val="23"/>
                <w:szCs w:val="23"/>
              </w:rPr>
            </w:pPr>
          </w:p>
        </w:tc>
        <w:tc>
          <w:tcPr>
            <w:tcW w:w="1170" w:type="dxa"/>
          </w:tcPr>
          <w:p w14:paraId="07674132" w14:textId="4BBCD72A" w:rsidR="00C200DB" w:rsidRPr="005A2B64" w:rsidRDefault="00331E95" w:rsidP="00990B16">
            <w:pPr>
              <w:tabs>
                <w:tab w:val="decimal" w:pos="889"/>
              </w:tabs>
              <w:spacing w:line="240" w:lineRule="atLeast"/>
              <w:ind w:left="-108" w:right="-144"/>
              <w:jc w:val="both"/>
              <w:rPr>
                <w:rFonts w:cs="Angsana New"/>
                <w:sz w:val="23"/>
                <w:szCs w:val="23"/>
              </w:rPr>
            </w:pPr>
            <w:r w:rsidRPr="005A2B64">
              <w:rPr>
                <w:rFonts w:cs="Angsana New"/>
                <w:sz w:val="23"/>
                <w:szCs w:val="23"/>
              </w:rPr>
              <w:t>(334,</w:t>
            </w:r>
            <w:r w:rsidR="006D4457">
              <w:rPr>
                <w:rFonts w:cs="Angsana New"/>
                <w:sz w:val="23"/>
                <w:szCs w:val="23"/>
              </w:rPr>
              <w:t>35</w:t>
            </w:r>
            <w:r w:rsidRPr="005A2B64">
              <w:rPr>
                <w:rFonts w:cs="Angsana New"/>
                <w:sz w:val="23"/>
                <w:szCs w:val="23"/>
              </w:rPr>
              <w:t>9)</w:t>
            </w:r>
          </w:p>
        </w:tc>
        <w:tc>
          <w:tcPr>
            <w:tcW w:w="270" w:type="dxa"/>
          </w:tcPr>
          <w:p w14:paraId="1F3CE0A0" w14:textId="77777777" w:rsidR="00C200DB" w:rsidRPr="00B078CB" w:rsidRDefault="00C200DB" w:rsidP="00990B16">
            <w:pPr>
              <w:tabs>
                <w:tab w:val="decimal" w:pos="783"/>
              </w:tabs>
              <w:spacing w:line="240" w:lineRule="atLeast"/>
              <w:ind w:left="-108" w:right="-144"/>
              <w:jc w:val="both"/>
              <w:rPr>
                <w:rFonts w:cs="Angsana New"/>
                <w:bCs/>
                <w:sz w:val="23"/>
                <w:szCs w:val="23"/>
              </w:rPr>
            </w:pPr>
          </w:p>
        </w:tc>
        <w:tc>
          <w:tcPr>
            <w:tcW w:w="900" w:type="dxa"/>
          </w:tcPr>
          <w:p w14:paraId="7D821C35" w14:textId="5AB17E7A" w:rsidR="00C200DB" w:rsidRPr="005A2B64" w:rsidRDefault="00331E95" w:rsidP="00990B16">
            <w:pPr>
              <w:tabs>
                <w:tab w:val="decimal" w:pos="684"/>
              </w:tabs>
              <w:spacing w:line="240" w:lineRule="atLeast"/>
              <w:ind w:left="-108" w:right="-144"/>
              <w:jc w:val="both"/>
              <w:rPr>
                <w:rFonts w:cs="Angsana New"/>
                <w:color w:val="000000"/>
                <w:sz w:val="23"/>
                <w:szCs w:val="23"/>
              </w:rPr>
            </w:pPr>
            <w:r w:rsidRPr="005A2B64">
              <w:rPr>
                <w:rFonts w:cs="Angsana New"/>
                <w:color w:val="000000"/>
                <w:sz w:val="23"/>
                <w:szCs w:val="23"/>
              </w:rPr>
              <w:t>(154,388)</w:t>
            </w:r>
          </w:p>
        </w:tc>
        <w:tc>
          <w:tcPr>
            <w:tcW w:w="270" w:type="dxa"/>
          </w:tcPr>
          <w:p w14:paraId="03812567" w14:textId="77777777" w:rsidR="00C200DB" w:rsidRPr="00B078CB" w:rsidRDefault="00C200DB" w:rsidP="00990B16">
            <w:pPr>
              <w:tabs>
                <w:tab w:val="decimal" w:pos="797"/>
              </w:tabs>
              <w:spacing w:line="240" w:lineRule="atLeast"/>
              <w:ind w:left="-108" w:right="-117"/>
              <w:jc w:val="both"/>
              <w:rPr>
                <w:rFonts w:cs="Angsana New"/>
                <w:bCs/>
                <w:sz w:val="23"/>
                <w:szCs w:val="23"/>
              </w:rPr>
            </w:pPr>
          </w:p>
        </w:tc>
        <w:tc>
          <w:tcPr>
            <w:tcW w:w="900" w:type="dxa"/>
          </w:tcPr>
          <w:p w14:paraId="0C84958C" w14:textId="664DF3B2" w:rsidR="00C200DB" w:rsidRPr="005A2B64" w:rsidRDefault="00331E95" w:rsidP="00990B16">
            <w:pPr>
              <w:tabs>
                <w:tab w:val="decimal" w:pos="630"/>
              </w:tabs>
              <w:spacing w:line="240" w:lineRule="atLeast"/>
              <w:ind w:left="-108" w:right="-144"/>
              <w:jc w:val="both"/>
              <w:rPr>
                <w:rFonts w:cs="Angsana New"/>
                <w:color w:val="000000"/>
                <w:sz w:val="23"/>
                <w:szCs w:val="23"/>
              </w:rPr>
            </w:pPr>
            <w:r w:rsidRPr="005A2B64">
              <w:rPr>
                <w:rFonts w:cs="Angsana New"/>
                <w:color w:val="000000"/>
                <w:sz w:val="23"/>
                <w:szCs w:val="23"/>
              </w:rPr>
              <w:t>(36,854)</w:t>
            </w:r>
          </w:p>
        </w:tc>
        <w:tc>
          <w:tcPr>
            <w:tcW w:w="270" w:type="dxa"/>
          </w:tcPr>
          <w:p w14:paraId="5569C704" w14:textId="77777777" w:rsidR="00C200DB" w:rsidRPr="00B078CB" w:rsidRDefault="00C200DB" w:rsidP="00990B16">
            <w:pPr>
              <w:tabs>
                <w:tab w:val="decimal" w:pos="773"/>
              </w:tabs>
              <w:spacing w:line="240" w:lineRule="atLeast"/>
              <w:jc w:val="both"/>
              <w:rPr>
                <w:rFonts w:cs="Angsana New"/>
                <w:bCs/>
                <w:sz w:val="23"/>
                <w:szCs w:val="23"/>
              </w:rPr>
            </w:pPr>
          </w:p>
        </w:tc>
        <w:tc>
          <w:tcPr>
            <w:tcW w:w="1080" w:type="dxa"/>
          </w:tcPr>
          <w:p w14:paraId="5604D645" w14:textId="578AEAA6" w:rsidR="00C200DB" w:rsidRPr="005A2B64" w:rsidRDefault="00331E95" w:rsidP="005A2B64">
            <w:pPr>
              <w:tabs>
                <w:tab w:val="decimal" w:pos="587"/>
              </w:tabs>
              <w:spacing w:line="240" w:lineRule="atLeast"/>
              <w:ind w:left="-108"/>
              <w:rPr>
                <w:rFonts w:cs="Angsana New"/>
                <w:sz w:val="23"/>
                <w:szCs w:val="23"/>
              </w:rPr>
            </w:pPr>
            <w:r w:rsidRPr="005A2B64">
              <w:rPr>
                <w:rFonts w:cs="Angsana New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129CEB89" w14:textId="77777777" w:rsidR="00C200DB" w:rsidRPr="00C37FA8" w:rsidRDefault="00C200DB" w:rsidP="00990B16">
            <w:pPr>
              <w:tabs>
                <w:tab w:val="decimal" w:pos="783"/>
              </w:tabs>
              <w:spacing w:line="240" w:lineRule="atLeast"/>
              <w:ind w:left="-108" w:right="-144"/>
              <w:rPr>
                <w:rFonts w:cs="Angsana New"/>
                <w:bCs/>
                <w:sz w:val="23"/>
                <w:szCs w:val="23"/>
              </w:rPr>
            </w:pPr>
          </w:p>
        </w:tc>
        <w:tc>
          <w:tcPr>
            <w:tcW w:w="1170" w:type="dxa"/>
          </w:tcPr>
          <w:p w14:paraId="2904B1C6" w14:textId="55A8FD10" w:rsidR="00C200DB" w:rsidRPr="005A2B64" w:rsidRDefault="00331E95" w:rsidP="00990B16">
            <w:pPr>
              <w:tabs>
                <w:tab w:val="decimal" w:pos="889"/>
              </w:tabs>
              <w:spacing w:line="240" w:lineRule="atLeast"/>
              <w:ind w:left="-108" w:right="-144"/>
              <w:rPr>
                <w:rFonts w:cs="Angsana New"/>
                <w:color w:val="000000"/>
                <w:sz w:val="23"/>
                <w:szCs w:val="23"/>
              </w:rPr>
            </w:pPr>
            <w:r w:rsidRPr="005A2B64">
              <w:rPr>
                <w:rFonts w:cs="Angsana New"/>
                <w:color w:val="000000"/>
                <w:sz w:val="23"/>
                <w:szCs w:val="23"/>
              </w:rPr>
              <w:t>(20,</w:t>
            </w:r>
            <w:r w:rsidR="00EE06A5">
              <w:rPr>
                <w:rFonts w:cs="Angsana New"/>
                <w:color w:val="000000"/>
                <w:sz w:val="23"/>
                <w:szCs w:val="23"/>
              </w:rPr>
              <w:t>011</w:t>
            </w:r>
            <w:r w:rsidRPr="005A2B64" w:rsidDel="00EE06A5">
              <w:rPr>
                <w:rFonts w:cs="Angsana New"/>
                <w:color w:val="000000"/>
                <w:sz w:val="23"/>
                <w:szCs w:val="23"/>
              </w:rPr>
              <w:t>,</w:t>
            </w:r>
            <w:r w:rsidR="00EE06A5">
              <w:rPr>
                <w:rFonts w:cs="Angsana New"/>
                <w:color w:val="000000"/>
                <w:sz w:val="23"/>
                <w:szCs w:val="23"/>
              </w:rPr>
              <w:t>691</w:t>
            </w:r>
            <w:r w:rsidRPr="005A2B64">
              <w:rPr>
                <w:rFonts w:cs="Angsana New"/>
                <w:color w:val="000000"/>
                <w:sz w:val="23"/>
                <w:szCs w:val="23"/>
              </w:rPr>
              <w:t>)</w:t>
            </w:r>
          </w:p>
        </w:tc>
      </w:tr>
      <w:tr w:rsidR="00C200DB" w:rsidRPr="00437388" w14:paraId="30F13EF8" w14:textId="77777777" w:rsidTr="00990912">
        <w:trPr>
          <w:cantSplit/>
        </w:trPr>
        <w:tc>
          <w:tcPr>
            <w:tcW w:w="2822" w:type="dxa"/>
          </w:tcPr>
          <w:p w14:paraId="556853D9" w14:textId="67DE5F26" w:rsidR="00C200DB" w:rsidRPr="00B078CB" w:rsidRDefault="00C200DB" w:rsidP="00990B16">
            <w:pPr>
              <w:ind w:right="-288"/>
              <w:rPr>
                <w:rFonts w:cs="Angsana New"/>
                <w:sz w:val="23"/>
                <w:szCs w:val="23"/>
                <w:cs/>
              </w:rPr>
            </w:pPr>
            <w:r w:rsidRPr="00B078CB">
              <w:rPr>
                <w:rFonts w:cs="Angsana New"/>
                <w:sz w:val="23"/>
                <w:szCs w:val="23"/>
                <w:cs/>
              </w:rPr>
              <w:t>ขาดทุนจากการด้อยค่า</w:t>
            </w:r>
          </w:p>
        </w:tc>
        <w:tc>
          <w:tcPr>
            <w:tcW w:w="630" w:type="dxa"/>
          </w:tcPr>
          <w:p w14:paraId="1E659662" w14:textId="5E990E71" w:rsidR="00C200DB" w:rsidRPr="00B078CB" w:rsidRDefault="00C200DB" w:rsidP="001E42A4">
            <w:pPr>
              <w:spacing w:line="280" w:lineRule="exact"/>
              <w:ind w:left="-90" w:right="44"/>
              <w:contextualSpacing/>
              <w:jc w:val="center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14:paraId="3209A771" w14:textId="74C60BA0" w:rsidR="00C200DB" w:rsidRPr="005A2B64" w:rsidRDefault="00331E95" w:rsidP="005A2B64">
            <w:pPr>
              <w:tabs>
                <w:tab w:val="decimal" w:pos="636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bCs/>
                <w:sz w:val="23"/>
                <w:szCs w:val="23"/>
              </w:rPr>
            </w:pPr>
            <w:r w:rsidRPr="005A2B64">
              <w:rPr>
                <w:rFonts w:cs="Angsana New"/>
                <w:bCs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68D8E216" w14:textId="70C78A18" w:rsidR="00C200DB" w:rsidRPr="00B078CB" w:rsidRDefault="00C200DB" w:rsidP="00990B16">
            <w:pPr>
              <w:tabs>
                <w:tab w:val="decimal" w:pos="757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14:paraId="3A46EC51" w14:textId="6CB8E5FE" w:rsidR="00C200DB" w:rsidRPr="00B078CB" w:rsidRDefault="00331E95" w:rsidP="00ED5C03">
            <w:pPr>
              <w:tabs>
                <w:tab w:val="decimal" w:pos="636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 w:rsidRPr="005A2B64">
              <w:rPr>
                <w:rFonts w:cs="Angsana New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4DE4BA8A" w14:textId="77777777" w:rsidR="00C200DB" w:rsidRPr="00B078CB" w:rsidRDefault="00C200DB" w:rsidP="00990B16">
            <w:pPr>
              <w:tabs>
                <w:tab w:val="decimal" w:pos="783"/>
                <w:tab w:val="decimal" w:pos="936"/>
              </w:tabs>
              <w:spacing w:line="240" w:lineRule="atLeast"/>
              <w:ind w:left="-108" w:right="-144"/>
              <w:jc w:val="both"/>
              <w:rPr>
                <w:rFonts w:cs="Angsana New"/>
                <w:bCs/>
                <w:sz w:val="23"/>
                <w:szCs w:val="23"/>
              </w:rPr>
            </w:pPr>
          </w:p>
        </w:tc>
        <w:tc>
          <w:tcPr>
            <w:tcW w:w="990" w:type="dxa"/>
          </w:tcPr>
          <w:p w14:paraId="5AD5152D" w14:textId="4F0144E6" w:rsidR="00C200DB" w:rsidRPr="00B078CB" w:rsidRDefault="00BD402B" w:rsidP="00B50A43">
            <w:pPr>
              <w:tabs>
                <w:tab w:val="decimal" w:pos="594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 w:rsidRPr="005A2B64">
              <w:rPr>
                <w:rFonts w:cs="Angsana New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3B9A3F68" w14:textId="77777777" w:rsidR="00C200DB" w:rsidRPr="00B078CB" w:rsidRDefault="00C200DB" w:rsidP="00990B16">
            <w:pPr>
              <w:tabs>
                <w:tab w:val="decimal" w:pos="773"/>
                <w:tab w:val="decimal" w:pos="936"/>
              </w:tabs>
              <w:spacing w:line="240" w:lineRule="atLeast"/>
              <w:ind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14:paraId="277F4D61" w14:textId="7EBD0F95" w:rsidR="00C200DB" w:rsidRPr="005A2B64" w:rsidRDefault="00331E95" w:rsidP="00990B16">
            <w:pPr>
              <w:tabs>
                <w:tab w:val="decimal" w:pos="884"/>
              </w:tabs>
              <w:spacing w:line="240" w:lineRule="atLeast"/>
              <w:ind w:left="-108" w:right="-144"/>
              <w:jc w:val="both"/>
              <w:rPr>
                <w:rFonts w:cs="Angsana New"/>
                <w:sz w:val="23"/>
                <w:szCs w:val="23"/>
              </w:rPr>
            </w:pPr>
            <w:r w:rsidRPr="005A2B64">
              <w:rPr>
                <w:rFonts w:cs="Angsana New"/>
                <w:sz w:val="23"/>
                <w:szCs w:val="23"/>
              </w:rPr>
              <w:t>(</w:t>
            </w:r>
            <w:r w:rsidR="00634F98">
              <w:rPr>
                <w:rFonts w:cs="Angsana New"/>
                <w:sz w:val="23"/>
                <w:szCs w:val="23"/>
              </w:rPr>
              <w:t>141,954</w:t>
            </w:r>
            <w:r w:rsidRPr="005A2B64">
              <w:rPr>
                <w:rFonts w:cs="Angsana New"/>
                <w:sz w:val="23"/>
                <w:szCs w:val="23"/>
              </w:rPr>
              <w:t>)</w:t>
            </w:r>
          </w:p>
        </w:tc>
        <w:tc>
          <w:tcPr>
            <w:tcW w:w="270" w:type="dxa"/>
          </w:tcPr>
          <w:p w14:paraId="59C8387C" w14:textId="77777777" w:rsidR="00C200DB" w:rsidRPr="00B078CB" w:rsidRDefault="00C200DB" w:rsidP="00990B16">
            <w:pPr>
              <w:tabs>
                <w:tab w:val="decimal" w:pos="783"/>
                <w:tab w:val="decimal" w:pos="884"/>
                <w:tab w:val="decimal" w:pos="940"/>
              </w:tabs>
              <w:spacing w:line="240" w:lineRule="atLeast"/>
              <w:ind w:left="-108" w:right="-144"/>
              <w:rPr>
                <w:rFonts w:cs="Angsana New"/>
                <w:bCs/>
                <w:sz w:val="23"/>
                <w:szCs w:val="23"/>
              </w:rPr>
            </w:pPr>
          </w:p>
        </w:tc>
        <w:tc>
          <w:tcPr>
            <w:tcW w:w="1170" w:type="dxa"/>
          </w:tcPr>
          <w:p w14:paraId="712BDA5D" w14:textId="04302FB1" w:rsidR="00C200DB" w:rsidRPr="005A2B64" w:rsidRDefault="00331E95" w:rsidP="00895161">
            <w:pPr>
              <w:tabs>
                <w:tab w:val="decimal" w:pos="889"/>
              </w:tabs>
              <w:spacing w:line="240" w:lineRule="atLeast"/>
              <w:ind w:left="-108" w:right="-144"/>
              <w:jc w:val="both"/>
              <w:rPr>
                <w:rFonts w:cs="Angsana New"/>
                <w:sz w:val="23"/>
                <w:szCs w:val="23"/>
              </w:rPr>
            </w:pPr>
            <w:r w:rsidRPr="005A2B64">
              <w:rPr>
                <w:rFonts w:cs="Angsana New"/>
                <w:sz w:val="23"/>
                <w:szCs w:val="23"/>
              </w:rPr>
              <w:t>(168)</w:t>
            </w:r>
          </w:p>
        </w:tc>
        <w:tc>
          <w:tcPr>
            <w:tcW w:w="270" w:type="dxa"/>
          </w:tcPr>
          <w:p w14:paraId="3A652283" w14:textId="77777777" w:rsidR="00C200DB" w:rsidRPr="00B078CB" w:rsidRDefault="00C200DB" w:rsidP="00990B16">
            <w:pPr>
              <w:tabs>
                <w:tab w:val="decimal" w:pos="783"/>
                <w:tab w:val="decimal" w:pos="889"/>
              </w:tabs>
              <w:spacing w:line="240" w:lineRule="atLeast"/>
              <w:ind w:left="-108" w:right="-144"/>
              <w:rPr>
                <w:rFonts w:cs="Angsana New"/>
                <w:bCs/>
                <w:sz w:val="23"/>
                <w:szCs w:val="23"/>
              </w:rPr>
            </w:pPr>
          </w:p>
        </w:tc>
        <w:tc>
          <w:tcPr>
            <w:tcW w:w="900" w:type="dxa"/>
          </w:tcPr>
          <w:p w14:paraId="54E9D7D3" w14:textId="47A2552B" w:rsidR="00C200DB" w:rsidRPr="005A2B64" w:rsidRDefault="00331E95" w:rsidP="005A2B64">
            <w:pPr>
              <w:tabs>
                <w:tab w:val="decimal" w:pos="488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bCs/>
                <w:sz w:val="23"/>
                <w:szCs w:val="23"/>
              </w:rPr>
            </w:pPr>
            <w:r w:rsidRPr="005A2B64">
              <w:rPr>
                <w:rFonts w:cs="Angsana New"/>
                <w:bCs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2A09AA7F" w14:textId="77777777" w:rsidR="00C200DB" w:rsidRPr="00B078CB" w:rsidRDefault="00C200DB" w:rsidP="00990B16">
            <w:pPr>
              <w:tabs>
                <w:tab w:val="decimal" w:pos="528"/>
                <w:tab w:val="decimal" w:pos="797"/>
                <w:tab w:val="decimal" w:pos="889"/>
              </w:tabs>
              <w:spacing w:line="240" w:lineRule="atLeast"/>
              <w:ind w:left="-108" w:right="-117"/>
              <w:rPr>
                <w:rFonts w:cs="Angsana New"/>
                <w:bCs/>
                <w:sz w:val="23"/>
                <w:szCs w:val="23"/>
              </w:rPr>
            </w:pPr>
          </w:p>
        </w:tc>
        <w:tc>
          <w:tcPr>
            <w:tcW w:w="900" w:type="dxa"/>
          </w:tcPr>
          <w:p w14:paraId="4FDE92BE" w14:textId="39AA317B" w:rsidR="00C200DB" w:rsidRPr="005A2B64" w:rsidRDefault="00331E95" w:rsidP="005A2B64">
            <w:pPr>
              <w:tabs>
                <w:tab w:val="decimal" w:pos="461"/>
              </w:tabs>
              <w:spacing w:line="240" w:lineRule="atLeast"/>
              <w:ind w:left="-108" w:right="-144"/>
              <w:jc w:val="both"/>
              <w:rPr>
                <w:rFonts w:cs="Angsana New"/>
                <w:sz w:val="23"/>
                <w:szCs w:val="23"/>
              </w:rPr>
            </w:pPr>
            <w:r w:rsidRPr="005A2B64">
              <w:rPr>
                <w:rFonts w:cs="Angsana New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28B05D3D" w14:textId="77777777" w:rsidR="00C200DB" w:rsidRPr="00B078CB" w:rsidRDefault="00C200DB" w:rsidP="00990B16">
            <w:pPr>
              <w:tabs>
                <w:tab w:val="decimal" w:pos="443"/>
                <w:tab w:val="decimal" w:pos="773"/>
                <w:tab w:val="decimal" w:pos="889"/>
              </w:tabs>
              <w:spacing w:line="240" w:lineRule="atLeast"/>
              <w:rPr>
                <w:rFonts w:cs="Angsana New"/>
                <w:bCs/>
                <w:sz w:val="23"/>
                <w:szCs w:val="23"/>
              </w:rPr>
            </w:pPr>
          </w:p>
        </w:tc>
        <w:tc>
          <w:tcPr>
            <w:tcW w:w="1080" w:type="dxa"/>
          </w:tcPr>
          <w:p w14:paraId="10F5BB50" w14:textId="513913E0" w:rsidR="00C200DB" w:rsidRPr="005A2B64" w:rsidRDefault="00331E95" w:rsidP="005A2B64">
            <w:pPr>
              <w:tabs>
                <w:tab w:val="decimal" w:pos="587"/>
              </w:tabs>
              <w:spacing w:line="240" w:lineRule="atLeast"/>
              <w:ind w:left="-108"/>
              <w:rPr>
                <w:rFonts w:cs="Angsana New"/>
                <w:sz w:val="23"/>
                <w:szCs w:val="23"/>
              </w:rPr>
            </w:pPr>
            <w:r w:rsidRPr="005A2B64">
              <w:rPr>
                <w:rFonts w:cs="Angsana New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3E1FB0D9" w14:textId="77777777" w:rsidR="00C200DB" w:rsidRPr="00C37FA8" w:rsidRDefault="00C200DB" w:rsidP="00990B16">
            <w:pPr>
              <w:tabs>
                <w:tab w:val="decimal" w:pos="684"/>
                <w:tab w:val="decimal" w:pos="783"/>
                <w:tab w:val="decimal" w:pos="940"/>
              </w:tabs>
              <w:spacing w:line="240" w:lineRule="atLeast"/>
              <w:ind w:right="-144"/>
              <w:rPr>
                <w:rFonts w:cs="Angsana New"/>
                <w:bCs/>
                <w:sz w:val="23"/>
                <w:szCs w:val="23"/>
              </w:rPr>
            </w:pPr>
          </w:p>
        </w:tc>
        <w:tc>
          <w:tcPr>
            <w:tcW w:w="1170" w:type="dxa"/>
          </w:tcPr>
          <w:p w14:paraId="60D044EE" w14:textId="15BC4A33" w:rsidR="00C200DB" w:rsidRPr="005A2B64" w:rsidRDefault="00331E95" w:rsidP="00990B16">
            <w:pPr>
              <w:tabs>
                <w:tab w:val="decimal" w:pos="889"/>
              </w:tabs>
              <w:spacing w:line="240" w:lineRule="atLeast"/>
              <w:ind w:left="-108" w:right="-144"/>
              <w:rPr>
                <w:rFonts w:cs="Angsana New"/>
                <w:color w:val="000000"/>
                <w:sz w:val="23"/>
                <w:szCs w:val="23"/>
              </w:rPr>
            </w:pPr>
            <w:r w:rsidRPr="005A2B64">
              <w:rPr>
                <w:rFonts w:cs="Angsana New"/>
                <w:color w:val="000000"/>
                <w:sz w:val="23"/>
                <w:szCs w:val="23"/>
              </w:rPr>
              <w:t>(142,122)</w:t>
            </w:r>
          </w:p>
        </w:tc>
      </w:tr>
      <w:tr w:rsidR="00C200DB" w:rsidRPr="00437388" w14:paraId="61F63F71" w14:textId="77777777" w:rsidTr="00990912">
        <w:trPr>
          <w:cantSplit/>
        </w:trPr>
        <w:tc>
          <w:tcPr>
            <w:tcW w:w="2822" w:type="dxa"/>
          </w:tcPr>
          <w:p w14:paraId="65B32919" w14:textId="11B96D7C" w:rsidR="00C200DB" w:rsidRPr="00B078CB" w:rsidRDefault="00C200DB" w:rsidP="00990B16">
            <w:pPr>
              <w:ind w:right="-288"/>
              <w:rPr>
                <w:rFonts w:cs="Angsana New"/>
                <w:sz w:val="23"/>
                <w:szCs w:val="23"/>
                <w:cs/>
              </w:rPr>
            </w:pPr>
            <w:r w:rsidRPr="005A2B64">
              <w:rPr>
                <w:rFonts w:cs="Angsana New"/>
                <w:sz w:val="23"/>
                <w:szCs w:val="23"/>
                <w:cs/>
              </w:rPr>
              <w:t>กลับรายการขาดทุนจากการด้อยค่า</w:t>
            </w:r>
          </w:p>
        </w:tc>
        <w:tc>
          <w:tcPr>
            <w:tcW w:w="630" w:type="dxa"/>
          </w:tcPr>
          <w:p w14:paraId="253C8903" w14:textId="77777777" w:rsidR="00C200DB" w:rsidRDefault="00C200DB" w:rsidP="001E42A4">
            <w:pPr>
              <w:spacing w:line="280" w:lineRule="exact"/>
              <w:ind w:left="-90" w:right="44"/>
              <w:contextualSpacing/>
              <w:jc w:val="center"/>
              <w:rPr>
                <w:rFonts w:cs="Angsana New"/>
                <w:i/>
                <w:sz w:val="23"/>
                <w:szCs w:val="23"/>
              </w:rPr>
            </w:pPr>
          </w:p>
        </w:tc>
        <w:tc>
          <w:tcPr>
            <w:tcW w:w="1080" w:type="dxa"/>
          </w:tcPr>
          <w:p w14:paraId="610BE078" w14:textId="7377477D" w:rsidR="00C200DB" w:rsidRPr="00B078CB" w:rsidRDefault="00331E95" w:rsidP="007263FD">
            <w:pPr>
              <w:tabs>
                <w:tab w:val="decimal" w:pos="810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 w:rsidRPr="007263FD">
              <w:rPr>
                <w:rFonts w:cs="Angsana New"/>
                <w:sz w:val="23"/>
                <w:szCs w:val="23"/>
              </w:rPr>
              <w:t>78,085</w:t>
            </w:r>
          </w:p>
        </w:tc>
        <w:tc>
          <w:tcPr>
            <w:tcW w:w="270" w:type="dxa"/>
          </w:tcPr>
          <w:p w14:paraId="1E610545" w14:textId="3769631B" w:rsidR="00C200DB" w:rsidRPr="00B078CB" w:rsidRDefault="00C200DB" w:rsidP="00990B16">
            <w:pPr>
              <w:tabs>
                <w:tab w:val="decimal" w:pos="757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14:paraId="0B13DEFE" w14:textId="41FE72C2" w:rsidR="00C200DB" w:rsidRPr="00B078CB" w:rsidRDefault="00331E95" w:rsidP="00ED5C03">
            <w:pPr>
              <w:tabs>
                <w:tab w:val="decimal" w:pos="636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 w:rsidRPr="005A2B64">
              <w:rPr>
                <w:rFonts w:cs="Angsana New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145E6F39" w14:textId="77777777" w:rsidR="00C200DB" w:rsidRPr="00B078CB" w:rsidRDefault="00C200DB" w:rsidP="00990B16">
            <w:pPr>
              <w:tabs>
                <w:tab w:val="decimal" w:pos="783"/>
                <w:tab w:val="decimal" w:pos="936"/>
              </w:tabs>
              <w:spacing w:line="240" w:lineRule="atLeast"/>
              <w:ind w:left="-108" w:right="-144"/>
              <w:jc w:val="both"/>
              <w:rPr>
                <w:rFonts w:cs="Angsana New"/>
                <w:bCs/>
                <w:sz w:val="23"/>
                <w:szCs w:val="23"/>
              </w:rPr>
            </w:pPr>
          </w:p>
        </w:tc>
        <w:tc>
          <w:tcPr>
            <w:tcW w:w="990" w:type="dxa"/>
          </w:tcPr>
          <w:p w14:paraId="05DD92FC" w14:textId="360BB3C7" w:rsidR="00C200DB" w:rsidRPr="00B078CB" w:rsidRDefault="007C118E" w:rsidP="00895161">
            <w:pPr>
              <w:tabs>
                <w:tab w:val="decimal" w:pos="767"/>
              </w:tabs>
              <w:spacing w:line="240" w:lineRule="atLeast"/>
              <w:ind w:left="-108" w:right="-144"/>
              <w:rPr>
                <w:rFonts w:cs="Angsana New"/>
                <w:sz w:val="23"/>
                <w:szCs w:val="23"/>
              </w:rPr>
            </w:pPr>
            <w:r>
              <w:rPr>
                <w:rFonts w:cs="Angsana New"/>
                <w:sz w:val="23"/>
                <w:szCs w:val="23"/>
              </w:rPr>
              <w:t>128,247</w:t>
            </w:r>
          </w:p>
        </w:tc>
        <w:tc>
          <w:tcPr>
            <w:tcW w:w="270" w:type="dxa"/>
          </w:tcPr>
          <w:p w14:paraId="205C86A5" w14:textId="77777777" w:rsidR="00C200DB" w:rsidRPr="00B078CB" w:rsidRDefault="00C200DB" w:rsidP="00990B16">
            <w:pPr>
              <w:tabs>
                <w:tab w:val="decimal" w:pos="773"/>
                <w:tab w:val="decimal" w:pos="936"/>
              </w:tabs>
              <w:spacing w:line="240" w:lineRule="atLeast"/>
              <w:ind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14:paraId="18A62B28" w14:textId="79FC9B74" w:rsidR="00C200DB" w:rsidRPr="005A2B64" w:rsidRDefault="00634F98" w:rsidP="00990B16">
            <w:pPr>
              <w:tabs>
                <w:tab w:val="decimal" w:pos="884"/>
              </w:tabs>
              <w:spacing w:line="240" w:lineRule="atLeast"/>
              <w:ind w:left="-108" w:right="-144"/>
              <w:jc w:val="both"/>
              <w:rPr>
                <w:rFonts w:cs="Angsana New"/>
                <w:sz w:val="23"/>
                <w:szCs w:val="23"/>
              </w:rPr>
            </w:pPr>
            <w:r>
              <w:rPr>
                <w:rFonts w:cs="Angsana New"/>
                <w:sz w:val="23"/>
                <w:szCs w:val="23"/>
              </w:rPr>
              <w:t>91,</w:t>
            </w:r>
            <w:r w:rsidR="00561C33">
              <w:rPr>
                <w:rFonts w:cs="Angsana New"/>
                <w:sz w:val="23"/>
                <w:szCs w:val="23"/>
              </w:rPr>
              <w:t>58</w:t>
            </w:r>
            <w:r>
              <w:rPr>
                <w:rFonts w:cs="Angsana New"/>
                <w:sz w:val="23"/>
                <w:szCs w:val="23"/>
              </w:rPr>
              <w:t>6</w:t>
            </w:r>
          </w:p>
        </w:tc>
        <w:tc>
          <w:tcPr>
            <w:tcW w:w="270" w:type="dxa"/>
          </w:tcPr>
          <w:p w14:paraId="39D24E63" w14:textId="77777777" w:rsidR="00C200DB" w:rsidRPr="00B078CB" w:rsidRDefault="00C200DB" w:rsidP="00990B16">
            <w:pPr>
              <w:tabs>
                <w:tab w:val="decimal" w:pos="783"/>
                <w:tab w:val="decimal" w:pos="884"/>
                <w:tab w:val="decimal" w:pos="940"/>
              </w:tabs>
              <w:spacing w:line="240" w:lineRule="atLeast"/>
              <w:ind w:left="-108" w:right="-144"/>
              <w:rPr>
                <w:rFonts w:cs="Angsana New"/>
                <w:bCs/>
                <w:sz w:val="23"/>
                <w:szCs w:val="23"/>
              </w:rPr>
            </w:pPr>
          </w:p>
        </w:tc>
        <w:tc>
          <w:tcPr>
            <w:tcW w:w="1170" w:type="dxa"/>
          </w:tcPr>
          <w:p w14:paraId="5415EFED" w14:textId="3B4552B7" w:rsidR="00C200DB" w:rsidRPr="005A2B64" w:rsidRDefault="00331E95" w:rsidP="005A2B64">
            <w:pPr>
              <w:tabs>
                <w:tab w:val="decimal" w:pos="726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bCs/>
                <w:sz w:val="23"/>
                <w:szCs w:val="23"/>
              </w:rPr>
            </w:pPr>
            <w:r w:rsidRPr="005A2B64">
              <w:rPr>
                <w:rFonts w:cs="Angsana New"/>
                <w:bCs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68A22745" w14:textId="77777777" w:rsidR="00C200DB" w:rsidRPr="00B078CB" w:rsidRDefault="00C200DB" w:rsidP="00990B16">
            <w:pPr>
              <w:tabs>
                <w:tab w:val="decimal" w:pos="783"/>
                <w:tab w:val="decimal" w:pos="889"/>
              </w:tabs>
              <w:spacing w:line="240" w:lineRule="atLeast"/>
              <w:ind w:left="-108" w:right="-144"/>
              <w:rPr>
                <w:rFonts w:cs="Angsana New"/>
                <w:bCs/>
                <w:sz w:val="23"/>
                <w:szCs w:val="23"/>
              </w:rPr>
            </w:pPr>
          </w:p>
        </w:tc>
        <w:tc>
          <w:tcPr>
            <w:tcW w:w="900" w:type="dxa"/>
          </w:tcPr>
          <w:p w14:paraId="2FC9698B" w14:textId="6D830F7E" w:rsidR="00C200DB" w:rsidRPr="005A2B64" w:rsidRDefault="00331E95" w:rsidP="005A2B64">
            <w:pPr>
              <w:tabs>
                <w:tab w:val="decimal" w:pos="488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bCs/>
                <w:sz w:val="23"/>
                <w:szCs w:val="23"/>
              </w:rPr>
            </w:pPr>
            <w:r w:rsidRPr="005A2B64">
              <w:rPr>
                <w:rFonts w:cs="Angsana New"/>
                <w:bCs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5CE2CD6A" w14:textId="77777777" w:rsidR="00C200DB" w:rsidRPr="00B078CB" w:rsidRDefault="00C200DB" w:rsidP="00990B16">
            <w:pPr>
              <w:tabs>
                <w:tab w:val="decimal" w:pos="528"/>
                <w:tab w:val="decimal" w:pos="797"/>
                <w:tab w:val="decimal" w:pos="889"/>
              </w:tabs>
              <w:spacing w:line="240" w:lineRule="atLeast"/>
              <w:ind w:left="-108" w:right="-117"/>
              <w:rPr>
                <w:rFonts w:cs="Angsana New"/>
                <w:bCs/>
                <w:sz w:val="23"/>
                <w:szCs w:val="23"/>
              </w:rPr>
            </w:pPr>
          </w:p>
        </w:tc>
        <w:tc>
          <w:tcPr>
            <w:tcW w:w="900" w:type="dxa"/>
          </w:tcPr>
          <w:p w14:paraId="03EF4622" w14:textId="57F64CE2" w:rsidR="00C200DB" w:rsidRPr="005A2B64" w:rsidRDefault="00331E95" w:rsidP="005A2B64">
            <w:pPr>
              <w:tabs>
                <w:tab w:val="decimal" w:pos="461"/>
              </w:tabs>
              <w:spacing w:line="240" w:lineRule="atLeast"/>
              <w:ind w:left="-108" w:right="-144"/>
              <w:jc w:val="both"/>
              <w:rPr>
                <w:rFonts w:cs="Angsana New"/>
                <w:sz w:val="23"/>
                <w:szCs w:val="23"/>
              </w:rPr>
            </w:pPr>
            <w:r w:rsidRPr="005A2B64">
              <w:rPr>
                <w:rFonts w:cs="Angsana New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0D624C0A" w14:textId="77777777" w:rsidR="00C200DB" w:rsidRPr="00B078CB" w:rsidRDefault="00C200DB" w:rsidP="00990B16">
            <w:pPr>
              <w:tabs>
                <w:tab w:val="decimal" w:pos="443"/>
                <w:tab w:val="decimal" w:pos="773"/>
                <w:tab w:val="decimal" w:pos="889"/>
              </w:tabs>
              <w:spacing w:line="240" w:lineRule="atLeast"/>
              <w:rPr>
                <w:rFonts w:cs="Angsana New"/>
                <w:bCs/>
                <w:sz w:val="23"/>
                <w:szCs w:val="23"/>
              </w:rPr>
            </w:pPr>
          </w:p>
        </w:tc>
        <w:tc>
          <w:tcPr>
            <w:tcW w:w="1080" w:type="dxa"/>
          </w:tcPr>
          <w:p w14:paraId="0F0BCC44" w14:textId="1EF05A89" w:rsidR="00C200DB" w:rsidRPr="005A2B64" w:rsidRDefault="00331E95" w:rsidP="005A2B64">
            <w:pPr>
              <w:tabs>
                <w:tab w:val="decimal" w:pos="857"/>
              </w:tabs>
              <w:spacing w:line="240" w:lineRule="atLeast"/>
              <w:rPr>
                <w:rFonts w:cs="Angsana New"/>
                <w:sz w:val="23"/>
                <w:szCs w:val="23"/>
              </w:rPr>
            </w:pPr>
            <w:r w:rsidRPr="005A2B64">
              <w:rPr>
                <w:rFonts w:cs="Angsana New"/>
                <w:sz w:val="23"/>
                <w:szCs w:val="23"/>
              </w:rPr>
              <w:t>13,798</w:t>
            </w:r>
          </w:p>
        </w:tc>
        <w:tc>
          <w:tcPr>
            <w:tcW w:w="270" w:type="dxa"/>
          </w:tcPr>
          <w:p w14:paraId="52A7FBC2" w14:textId="77777777" w:rsidR="00C200DB" w:rsidRPr="00C37FA8" w:rsidRDefault="00C200DB" w:rsidP="00990B16">
            <w:pPr>
              <w:tabs>
                <w:tab w:val="decimal" w:pos="684"/>
                <w:tab w:val="decimal" w:pos="783"/>
                <w:tab w:val="decimal" w:pos="940"/>
              </w:tabs>
              <w:spacing w:line="240" w:lineRule="atLeast"/>
              <w:ind w:right="-144"/>
              <w:rPr>
                <w:rFonts w:cs="Angsana New"/>
                <w:bCs/>
                <w:sz w:val="23"/>
                <w:szCs w:val="23"/>
              </w:rPr>
            </w:pPr>
          </w:p>
        </w:tc>
        <w:tc>
          <w:tcPr>
            <w:tcW w:w="1170" w:type="dxa"/>
          </w:tcPr>
          <w:p w14:paraId="11721E04" w14:textId="05CE0AD9" w:rsidR="00C200DB" w:rsidRPr="001E42A4" w:rsidRDefault="00331E95" w:rsidP="00990B16">
            <w:pPr>
              <w:tabs>
                <w:tab w:val="decimal" w:pos="889"/>
              </w:tabs>
              <w:spacing w:line="240" w:lineRule="atLeast"/>
              <w:ind w:left="-108" w:right="-144"/>
              <w:rPr>
                <w:rFonts w:cs="Angsana New"/>
                <w:bCs/>
                <w:sz w:val="23"/>
                <w:szCs w:val="23"/>
              </w:rPr>
            </w:pPr>
            <w:r w:rsidRPr="005A2B64">
              <w:rPr>
                <w:rFonts w:cs="Angsana New"/>
                <w:bCs/>
                <w:sz w:val="23"/>
                <w:szCs w:val="23"/>
              </w:rPr>
              <w:t>311,716</w:t>
            </w:r>
          </w:p>
        </w:tc>
      </w:tr>
      <w:tr w:rsidR="00C200DB" w:rsidRPr="00437388" w14:paraId="0F7B9C11" w14:textId="77777777" w:rsidTr="00990912">
        <w:trPr>
          <w:cantSplit/>
        </w:trPr>
        <w:tc>
          <w:tcPr>
            <w:tcW w:w="2822" w:type="dxa"/>
          </w:tcPr>
          <w:p w14:paraId="78751008" w14:textId="07596D6D" w:rsidR="00C200DB" w:rsidRPr="00666B98" w:rsidRDefault="00C200DB" w:rsidP="00990B16">
            <w:pPr>
              <w:ind w:right="-288"/>
              <w:rPr>
                <w:rFonts w:cs="Angsana New"/>
                <w:sz w:val="23"/>
                <w:szCs w:val="23"/>
                <w:cs/>
              </w:rPr>
            </w:pPr>
            <w:r w:rsidRPr="00FE44B6">
              <w:rPr>
                <w:rFonts w:cs="Angsana New"/>
                <w:sz w:val="23"/>
                <w:szCs w:val="23"/>
                <w:cs/>
              </w:rPr>
              <w:t>โอน</w:t>
            </w:r>
          </w:p>
        </w:tc>
        <w:tc>
          <w:tcPr>
            <w:tcW w:w="630" w:type="dxa"/>
          </w:tcPr>
          <w:p w14:paraId="3DF4E823" w14:textId="77777777" w:rsidR="00C200DB" w:rsidRPr="00666B98" w:rsidRDefault="00C200DB" w:rsidP="00990B16">
            <w:pPr>
              <w:tabs>
                <w:tab w:val="decimal" w:pos="540"/>
                <w:tab w:val="decimal" w:pos="954"/>
              </w:tabs>
              <w:spacing w:line="240" w:lineRule="atLeast"/>
              <w:ind w:left="-90" w:right="404"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14:paraId="1FEC71A3" w14:textId="4C82C879" w:rsidR="00C200DB" w:rsidRPr="005A2B64" w:rsidRDefault="00331E95" w:rsidP="005A2B64">
            <w:pPr>
              <w:tabs>
                <w:tab w:val="decimal" w:pos="636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bCs/>
                <w:sz w:val="23"/>
                <w:szCs w:val="23"/>
              </w:rPr>
            </w:pPr>
            <w:r w:rsidRPr="005A2B64">
              <w:rPr>
                <w:rFonts w:cs="Angsana New"/>
                <w:bCs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69714916" w14:textId="1FAF3762" w:rsidR="00C200DB" w:rsidRPr="00666B98" w:rsidRDefault="00C200DB" w:rsidP="00990B16">
            <w:pPr>
              <w:tabs>
                <w:tab w:val="decimal" w:pos="757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14:paraId="777A4979" w14:textId="5051B926" w:rsidR="00C200DB" w:rsidRPr="00666B98" w:rsidRDefault="00331E95" w:rsidP="00ED5C03">
            <w:pPr>
              <w:tabs>
                <w:tab w:val="decimal" w:pos="636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 w:rsidRPr="005A2B64">
              <w:rPr>
                <w:rFonts w:cs="Angsana New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2961A118" w14:textId="77777777" w:rsidR="00C200DB" w:rsidRPr="00666B98" w:rsidRDefault="00C200DB" w:rsidP="00990B16">
            <w:pPr>
              <w:tabs>
                <w:tab w:val="decimal" w:pos="783"/>
                <w:tab w:val="decimal" w:pos="936"/>
              </w:tabs>
              <w:spacing w:line="240" w:lineRule="atLeast"/>
              <w:ind w:left="-108" w:right="-144"/>
              <w:jc w:val="both"/>
              <w:rPr>
                <w:rFonts w:cs="Angsana New"/>
                <w:bCs/>
                <w:sz w:val="23"/>
                <w:szCs w:val="23"/>
              </w:rPr>
            </w:pPr>
          </w:p>
        </w:tc>
        <w:tc>
          <w:tcPr>
            <w:tcW w:w="990" w:type="dxa"/>
          </w:tcPr>
          <w:p w14:paraId="216DCC32" w14:textId="6A38D5EC" w:rsidR="00C200DB" w:rsidRPr="00895161" w:rsidDel="00083423" w:rsidRDefault="00331E95" w:rsidP="00895161">
            <w:pPr>
              <w:tabs>
                <w:tab w:val="decimal" w:pos="767"/>
              </w:tabs>
              <w:spacing w:line="240" w:lineRule="atLeast"/>
              <w:ind w:left="-108" w:right="-144"/>
              <w:rPr>
                <w:rFonts w:cs="Angsana New"/>
                <w:sz w:val="23"/>
                <w:szCs w:val="23"/>
              </w:rPr>
            </w:pPr>
            <w:r w:rsidRPr="005A2B64">
              <w:rPr>
                <w:rFonts w:cs="Angsana New"/>
                <w:sz w:val="23"/>
                <w:szCs w:val="23"/>
              </w:rPr>
              <w:t>210</w:t>
            </w:r>
          </w:p>
        </w:tc>
        <w:tc>
          <w:tcPr>
            <w:tcW w:w="270" w:type="dxa"/>
          </w:tcPr>
          <w:p w14:paraId="0C3F4FAB" w14:textId="77777777" w:rsidR="00C200DB" w:rsidRPr="00666B98" w:rsidRDefault="00C200DB" w:rsidP="00990B16">
            <w:pPr>
              <w:tabs>
                <w:tab w:val="decimal" w:pos="773"/>
                <w:tab w:val="decimal" w:pos="936"/>
              </w:tabs>
              <w:spacing w:line="240" w:lineRule="atLeast"/>
              <w:ind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14:paraId="73DFFAC1" w14:textId="2173A6E3" w:rsidR="00C200DB" w:rsidRPr="007263FD" w:rsidRDefault="00331E95" w:rsidP="00990B16">
            <w:pPr>
              <w:tabs>
                <w:tab w:val="decimal" w:pos="884"/>
              </w:tabs>
              <w:spacing w:line="240" w:lineRule="atLeast"/>
              <w:ind w:left="-108" w:right="-144"/>
              <w:jc w:val="both"/>
              <w:rPr>
                <w:rFonts w:cs="Angsana New"/>
                <w:sz w:val="23"/>
                <w:szCs w:val="23"/>
              </w:rPr>
            </w:pPr>
            <w:r w:rsidRPr="007263FD">
              <w:rPr>
                <w:rFonts w:cs="Angsana New"/>
                <w:sz w:val="23"/>
                <w:szCs w:val="23"/>
              </w:rPr>
              <w:t>(342)</w:t>
            </w:r>
          </w:p>
        </w:tc>
        <w:tc>
          <w:tcPr>
            <w:tcW w:w="270" w:type="dxa"/>
          </w:tcPr>
          <w:p w14:paraId="72A3C1AF" w14:textId="77777777" w:rsidR="00C200DB" w:rsidRPr="00666B98" w:rsidRDefault="00C200DB" w:rsidP="00990B16">
            <w:pPr>
              <w:tabs>
                <w:tab w:val="decimal" w:pos="783"/>
                <w:tab w:val="decimal" w:pos="884"/>
                <w:tab w:val="decimal" w:pos="940"/>
              </w:tabs>
              <w:spacing w:line="240" w:lineRule="atLeast"/>
              <w:ind w:left="-108" w:right="-144"/>
              <w:rPr>
                <w:rFonts w:cs="Angsana New"/>
                <w:bCs/>
                <w:sz w:val="23"/>
                <w:szCs w:val="23"/>
              </w:rPr>
            </w:pPr>
          </w:p>
        </w:tc>
        <w:tc>
          <w:tcPr>
            <w:tcW w:w="1170" w:type="dxa"/>
          </w:tcPr>
          <w:p w14:paraId="0F4A5548" w14:textId="6CD6185F" w:rsidR="00C200DB" w:rsidRPr="00895161" w:rsidRDefault="00331E95" w:rsidP="00895161">
            <w:pPr>
              <w:tabs>
                <w:tab w:val="decimal" w:pos="889"/>
              </w:tabs>
              <w:spacing w:line="240" w:lineRule="atLeast"/>
              <w:ind w:left="-108" w:right="-144"/>
              <w:jc w:val="both"/>
              <w:rPr>
                <w:rFonts w:cs="Angsana New"/>
                <w:color w:val="000000"/>
                <w:sz w:val="23"/>
                <w:szCs w:val="23"/>
              </w:rPr>
            </w:pPr>
            <w:r w:rsidRPr="005A2B64">
              <w:rPr>
                <w:rFonts w:cs="Angsana New"/>
                <w:color w:val="000000"/>
                <w:sz w:val="23"/>
                <w:szCs w:val="23"/>
              </w:rPr>
              <w:t>132</w:t>
            </w:r>
          </w:p>
        </w:tc>
        <w:tc>
          <w:tcPr>
            <w:tcW w:w="270" w:type="dxa"/>
          </w:tcPr>
          <w:p w14:paraId="31B664A1" w14:textId="77777777" w:rsidR="00C200DB" w:rsidRPr="00666B98" w:rsidRDefault="00C200DB" w:rsidP="00990B16">
            <w:pPr>
              <w:tabs>
                <w:tab w:val="decimal" w:pos="783"/>
                <w:tab w:val="decimal" w:pos="889"/>
              </w:tabs>
              <w:spacing w:line="240" w:lineRule="atLeast"/>
              <w:ind w:left="-108" w:right="-144"/>
              <w:rPr>
                <w:rFonts w:cs="Angsana New"/>
                <w:bCs/>
                <w:sz w:val="23"/>
                <w:szCs w:val="23"/>
              </w:rPr>
            </w:pPr>
          </w:p>
        </w:tc>
        <w:tc>
          <w:tcPr>
            <w:tcW w:w="900" w:type="dxa"/>
          </w:tcPr>
          <w:p w14:paraId="3D3F342E" w14:textId="6C71E068" w:rsidR="00C200DB" w:rsidRPr="005A2B64" w:rsidRDefault="00331E95" w:rsidP="005A2B64">
            <w:pPr>
              <w:tabs>
                <w:tab w:val="decimal" w:pos="488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bCs/>
                <w:sz w:val="23"/>
                <w:szCs w:val="23"/>
              </w:rPr>
            </w:pPr>
            <w:r w:rsidRPr="005A2B64">
              <w:rPr>
                <w:rFonts w:cs="Angsana New"/>
                <w:bCs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3CC18B53" w14:textId="77777777" w:rsidR="00C200DB" w:rsidRPr="00666B98" w:rsidRDefault="00C200DB" w:rsidP="00990B16">
            <w:pPr>
              <w:tabs>
                <w:tab w:val="decimal" w:pos="528"/>
                <w:tab w:val="decimal" w:pos="797"/>
                <w:tab w:val="decimal" w:pos="889"/>
              </w:tabs>
              <w:spacing w:line="240" w:lineRule="atLeast"/>
              <w:ind w:left="-108" w:right="-117"/>
              <w:rPr>
                <w:rFonts w:cs="Angsana New"/>
                <w:bCs/>
                <w:sz w:val="23"/>
                <w:szCs w:val="23"/>
              </w:rPr>
            </w:pPr>
          </w:p>
        </w:tc>
        <w:tc>
          <w:tcPr>
            <w:tcW w:w="900" w:type="dxa"/>
          </w:tcPr>
          <w:p w14:paraId="680AB4FC" w14:textId="67BAE533" w:rsidR="00C200DB" w:rsidRPr="005A2B64" w:rsidDel="00083423" w:rsidRDefault="00331E95" w:rsidP="005A2B64">
            <w:pPr>
              <w:tabs>
                <w:tab w:val="decimal" w:pos="461"/>
              </w:tabs>
              <w:spacing w:line="240" w:lineRule="atLeast"/>
              <w:ind w:left="-108" w:right="-144"/>
              <w:jc w:val="both"/>
              <w:rPr>
                <w:rFonts w:cs="Angsana New"/>
                <w:sz w:val="23"/>
                <w:szCs w:val="23"/>
              </w:rPr>
            </w:pPr>
            <w:r w:rsidRPr="005A2B64">
              <w:rPr>
                <w:rFonts w:cs="Angsana New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7DCE0C79" w14:textId="77777777" w:rsidR="00C200DB" w:rsidRPr="00666B98" w:rsidRDefault="00C200DB" w:rsidP="00990B16">
            <w:pPr>
              <w:tabs>
                <w:tab w:val="decimal" w:pos="443"/>
                <w:tab w:val="decimal" w:pos="773"/>
                <w:tab w:val="decimal" w:pos="889"/>
              </w:tabs>
              <w:spacing w:line="240" w:lineRule="atLeast"/>
              <w:rPr>
                <w:rFonts w:cs="Angsana New"/>
                <w:bCs/>
                <w:sz w:val="23"/>
                <w:szCs w:val="23"/>
              </w:rPr>
            </w:pPr>
          </w:p>
        </w:tc>
        <w:tc>
          <w:tcPr>
            <w:tcW w:w="1080" w:type="dxa"/>
          </w:tcPr>
          <w:p w14:paraId="64C1717F" w14:textId="07F7B344" w:rsidR="00C200DB" w:rsidRPr="00895161" w:rsidRDefault="00331E95" w:rsidP="005A2B64">
            <w:pPr>
              <w:tabs>
                <w:tab w:val="decimal" w:pos="587"/>
              </w:tabs>
              <w:spacing w:line="240" w:lineRule="atLeast"/>
              <w:ind w:left="-108"/>
              <w:rPr>
                <w:rFonts w:cs="Angsana New"/>
                <w:sz w:val="23"/>
                <w:szCs w:val="23"/>
              </w:rPr>
            </w:pPr>
            <w:r w:rsidRPr="005A2B64">
              <w:rPr>
                <w:rFonts w:cs="Angsana New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6C2BF292" w14:textId="77777777" w:rsidR="00C200DB" w:rsidRPr="00666B98" w:rsidRDefault="00C200DB" w:rsidP="00990B16">
            <w:pPr>
              <w:tabs>
                <w:tab w:val="decimal" w:pos="684"/>
                <w:tab w:val="decimal" w:pos="783"/>
                <w:tab w:val="decimal" w:pos="940"/>
              </w:tabs>
              <w:spacing w:line="240" w:lineRule="atLeast"/>
              <w:ind w:right="-144"/>
              <w:rPr>
                <w:rFonts w:cs="Angsana New"/>
                <w:bCs/>
                <w:sz w:val="23"/>
                <w:szCs w:val="23"/>
              </w:rPr>
            </w:pPr>
          </w:p>
        </w:tc>
        <w:tc>
          <w:tcPr>
            <w:tcW w:w="1170" w:type="dxa"/>
          </w:tcPr>
          <w:p w14:paraId="6D05B848" w14:textId="44A4F418" w:rsidR="00C200DB" w:rsidRPr="005A2B64" w:rsidRDefault="00331E95" w:rsidP="00895161">
            <w:pPr>
              <w:tabs>
                <w:tab w:val="decimal" w:pos="662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 w:rsidRPr="005A2B64">
              <w:rPr>
                <w:rFonts w:cs="Angsana New"/>
                <w:sz w:val="23"/>
                <w:szCs w:val="23"/>
              </w:rPr>
              <w:t>-</w:t>
            </w:r>
          </w:p>
        </w:tc>
      </w:tr>
      <w:tr w:rsidR="00C200DB" w:rsidRPr="00EF3C89" w14:paraId="11247F8E" w14:textId="77777777" w:rsidTr="00990912">
        <w:trPr>
          <w:cantSplit/>
        </w:trPr>
        <w:tc>
          <w:tcPr>
            <w:tcW w:w="2822" w:type="dxa"/>
          </w:tcPr>
          <w:p w14:paraId="02B10D03" w14:textId="77777777" w:rsidR="00C200DB" w:rsidRPr="00B078CB" w:rsidRDefault="00C200DB" w:rsidP="00990B16">
            <w:pPr>
              <w:ind w:right="-288"/>
              <w:rPr>
                <w:rFonts w:cs="Angsana New"/>
                <w:color w:val="000000"/>
                <w:sz w:val="23"/>
                <w:szCs w:val="23"/>
                <w:cs/>
              </w:rPr>
            </w:pPr>
            <w:r w:rsidRPr="00B078CB">
              <w:rPr>
                <w:rFonts w:cs="Angsana New"/>
                <w:sz w:val="23"/>
                <w:szCs w:val="23"/>
                <w:cs/>
              </w:rPr>
              <w:t>จัดประเภทรายการใหม่</w:t>
            </w:r>
          </w:p>
        </w:tc>
        <w:tc>
          <w:tcPr>
            <w:tcW w:w="630" w:type="dxa"/>
          </w:tcPr>
          <w:p w14:paraId="5D4CD67F" w14:textId="27AFD08C" w:rsidR="00C200DB" w:rsidRPr="00E10BC9" w:rsidRDefault="00C200DB" w:rsidP="00E10BC9">
            <w:pPr>
              <w:spacing w:line="280" w:lineRule="exact"/>
              <w:ind w:left="-81" w:right="-90"/>
              <w:contextualSpacing/>
              <w:jc w:val="center"/>
              <w:rPr>
                <w:rFonts w:cs="Angsana New"/>
                <w:i/>
                <w:sz w:val="23"/>
                <w:szCs w:val="23"/>
              </w:rPr>
            </w:pPr>
          </w:p>
        </w:tc>
        <w:tc>
          <w:tcPr>
            <w:tcW w:w="1080" w:type="dxa"/>
          </w:tcPr>
          <w:p w14:paraId="6A95240A" w14:textId="073525FF" w:rsidR="00C200DB" w:rsidRPr="005A2B64" w:rsidRDefault="00331E95" w:rsidP="005A2B64">
            <w:pPr>
              <w:tabs>
                <w:tab w:val="decimal" w:pos="636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bCs/>
                <w:sz w:val="23"/>
                <w:szCs w:val="23"/>
              </w:rPr>
            </w:pPr>
            <w:r w:rsidRPr="005A2B64">
              <w:rPr>
                <w:rFonts w:cs="Angsana New"/>
                <w:bCs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3B4B08F0" w14:textId="4CD0352F" w:rsidR="00C200DB" w:rsidRPr="00B078CB" w:rsidRDefault="00C200DB" w:rsidP="00990B16">
            <w:pPr>
              <w:tabs>
                <w:tab w:val="decimal" w:pos="936"/>
              </w:tabs>
              <w:spacing w:line="240" w:lineRule="atLeast"/>
              <w:ind w:left="-108" w:right="-144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14:paraId="67CDBEFF" w14:textId="1CFF62FB" w:rsidR="00C200DB" w:rsidRPr="00B078CB" w:rsidRDefault="00331E95" w:rsidP="00ED5C03">
            <w:pPr>
              <w:tabs>
                <w:tab w:val="decimal" w:pos="636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 w:rsidRPr="005A2B64">
              <w:rPr>
                <w:rFonts w:cs="Angsana New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5B252CF4" w14:textId="77777777" w:rsidR="00C200DB" w:rsidRPr="00B078CB" w:rsidRDefault="00C200DB" w:rsidP="00990B16">
            <w:pPr>
              <w:tabs>
                <w:tab w:val="decimal" w:pos="783"/>
                <w:tab w:val="decimal" w:pos="936"/>
              </w:tabs>
              <w:spacing w:line="240" w:lineRule="atLeast"/>
              <w:ind w:left="-108" w:right="-144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990" w:type="dxa"/>
          </w:tcPr>
          <w:p w14:paraId="3C3A7132" w14:textId="1EE060CE" w:rsidR="00C200DB" w:rsidRPr="005A2B64" w:rsidRDefault="001B6AB3" w:rsidP="00990B16">
            <w:pPr>
              <w:tabs>
                <w:tab w:val="decimal" w:pos="767"/>
              </w:tabs>
              <w:spacing w:line="240" w:lineRule="atLeast"/>
              <w:ind w:left="-108" w:right="-144"/>
              <w:rPr>
                <w:rFonts w:cs="Angsana New"/>
                <w:sz w:val="23"/>
                <w:szCs w:val="23"/>
              </w:rPr>
            </w:pPr>
            <w:r>
              <w:rPr>
                <w:rFonts w:cs="Angsana New"/>
                <w:sz w:val="23"/>
                <w:szCs w:val="23"/>
              </w:rPr>
              <w:t>11,319</w:t>
            </w:r>
          </w:p>
        </w:tc>
        <w:tc>
          <w:tcPr>
            <w:tcW w:w="270" w:type="dxa"/>
          </w:tcPr>
          <w:p w14:paraId="29155BDD" w14:textId="77777777" w:rsidR="00C200DB" w:rsidRPr="00B078CB" w:rsidRDefault="00C200DB" w:rsidP="00990B16">
            <w:pPr>
              <w:tabs>
                <w:tab w:val="decimal" w:pos="773"/>
                <w:tab w:val="decimal" w:pos="936"/>
              </w:tabs>
              <w:spacing w:line="240" w:lineRule="atLeast"/>
              <w:ind w:right="-108"/>
              <w:contextualSpacing/>
              <w:rPr>
                <w:rFonts w:cs="Angsana New"/>
                <w:bCs/>
                <w:sz w:val="23"/>
                <w:szCs w:val="23"/>
              </w:rPr>
            </w:pPr>
          </w:p>
        </w:tc>
        <w:tc>
          <w:tcPr>
            <w:tcW w:w="1080" w:type="dxa"/>
          </w:tcPr>
          <w:p w14:paraId="3371F8D0" w14:textId="6AE499E3" w:rsidR="00C200DB" w:rsidRPr="005A2B64" w:rsidRDefault="00634F98" w:rsidP="00990B16">
            <w:pPr>
              <w:tabs>
                <w:tab w:val="decimal" w:pos="884"/>
              </w:tabs>
              <w:spacing w:line="240" w:lineRule="atLeast"/>
              <w:ind w:left="-108" w:right="-144"/>
              <w:jc w:val="both"/>
              <w:rPr>
                <w:rFonts w:cs="Angsana New"/>
                <w:sz w:val="23"/>
                <w:szCs w:val="23"/>
              </w:rPr>
            </w:pPr>
            <w:r>
              <w:rPr>
                <w:rFonts w:cs="Angsana New"/>
                <w:sz w:val="23"/>
                <w:szCs w:val="23"/>
              </w:rPr>
              <w:t>3,566</w:t>
            </w:r>
          </w:p>
        </w:tc>
        <w:tc>
          <w:tcPr>
            <w:tcW w:w="270" w:type="dxa"/>
          </w:tcPr>
          <w:p w14:paraId="36632100" w14:textId="77777777" w:rsidR="00C200DB" w:rsidRPr="00B078CB" w:rsidRDefault="00C200DB" w:rsidP="00990B16">
            <w:pPr>
              <w:tabs>
                <w:tab w:val="decimal" w:pos="783"/>
                <w:tab w:val="decimal" w:pos="884"/>
              </w:tabs>
              <w:spacing w:line="240" w:lineRule="atLeast"/>
              <w:ind w:left="-108" w:right="-144"/>
              <w:rPr>
                <w:rFonts w:cs="Angsana New"/>
                <w:bCs/>
                <w:sz w:val="23"/>
                <w:szCs w:val="23"/>
              </w:rPr>
            </w:pPr>
          </w:p>
        </w:tc>
        <w:tc>
          <w:tcPr>
            <w:tcW w:w="1170" w:type="dxa"/>
          </w:tcPr>
          <w:p w14:paraId="13F5C3E3" w14:textId="358C9075" w:rsidR="00C200DB" w:rsidRPr="005A2B64" w:rsidRDefault="00331E95" w:rsidP="00990B16">
            <w:pPr>
              <w:tabs>
                <w:tab w:val="decimal" w:pos="889"/>
              </w:tabs>
              <w:spacing w:line="240" w:lineRule="atLeast"/>
              <w:ind w:left="-108" w:right="-144"/>
              <w:jc w:val="both"/>
              <w:rPr>
                <w:rFonts w:cs="Angsana New"/>
                <w:color w:val="000000"/>
                <w:sz w:val="23"/>
                <w:szCs w:val="23"/>
              </w:rPr>
            </w:pPr>
            <w:r w:rsidRPr="005A2B64">
              <w:rPr>
                <w:rFonts w:cs="Angsana New"/>
                <w:color w:val="000000"/>
                <w:sz w:val="23"/>
                <w:szCs w:val="23"/>
              </w:rPr>
              <w:t>8,432</w:t>
            </w:r>
          </w:p>
        </w:tc>
        <w:tc>
          <w:tcPr>
            <w:tcW w:w="270" w:type="dxa"/>
          </w:tcPr>
          <w:p w14:paraId="5668887F" w14:textId="77777777" w:rsidR="00C200DB" w:rsidRPr="00B078CB" w:rsidRDefault="00C200DB" w:rsidP="00990B16">
            <w:pPr>
              <w:tabs>
                <w:tab w:val="decimal" w:pos="783"/>
              </w:tabs>
              <w:spacing w:line="240" w:lineRule="atLeast"/>
              <w:ind w:left="-108" w:right="-144"/>
              <w:jc w:val="both"/>
              <w:rPr>
                <w:rFonts w:cs="Angsana New"/>
                <w:bCs/>
                <w:sz w:val="23"/>
                <w:szCs w:val="23"/>
              </w:rPr>
            </w:pPr>
          </w:p>
        </w:tc>
        <w:tc>
          <w:tcPr>
            <w:tcW w:w="900" w:type="dxa"/>
          </w:tcPr>
          <w:p w14:paraId="03495059" w14:textId="6C8EB21E" w:rsidR="00C200DB" w:rsidRPr="005A2B64" w:rsidRDefault="00331E95" w:rsidP="00990B16">
            <w:pPr>
              <w:tabs>
                <w:tab w:val="decimal" w:pos="684"/>
              </w:tabs>
              <w:spacing w:line="240" w:lineRule="atLeast"/>
              <w:ind w:left="-108" w:right="-144"/>
              <w:jc w:val="both"/>
              <w:rPr>
                <w:rFonts w:cs="Angsana New"/>
                <w:color w:val="000000"/>
                <w:sz w:val="23"/>
                <w:szCs w:val="23"/>
              </w:rPr>
            </w:pPr>
            <w:r w:rsidRPr="005A2B64">
              <w:rPr>
                <w:rFonts w:cs="Angsana New"/>
                <w:color w:val="000000"/>
                <w:sz w:val="23"/>
                <w:szCs w:val="23"/>
              </w:rPr>
              <w:t>(28,716)</w:t>
            </w:r>
          </w:p>
        </w:tc>
        <w:tc>
          <w:tcPr>
            <w:tcW w:w="270" w:type="dxa"/>
          </w:tcPr>
          <w:p w14:paraId="2E9C2280" w14:textId="77777777" w:rsidR="00C200DB" w:rsidRPr="00B078CB" w:rsidRDefault="00C200DB" w:rsidP="00990B16">
            <w:pPr>
              <w:tabs>
                <w:tab w:val="decimal" w:pos="528"/>
                <w:tab w:val="decimal" w:pos="797"/>
              </w:tabs>
              <w:spacing w:line="240" w:lineRule="atLeast"/>
              <w:ind w:left="-108" w:right="-117"/>
              <w:jc w:val="both"/>
              <w:rPr>
                <w:rFonts w:cs="Angsana New"/>
                <w:bCs/>
                <w:sz w:val="23"/>
                <w:szCs w:val="23"/>
              </w:rPr>
            </w:pPr>
          </w:p>
        </w:tc>
        <w:tc>
          <w:tcPr>
            <w:tcW w:w="900" w:type="dxa"/>
          </w:tcPr>
          <w:p w14:paraId="36E45CDF" w14:textId="39540C08" w:rsidR="00C200DB" w:rsidRPr="005A2B64" w:rsidRDefault="00331E95" w:rsidP="00990B16">
            <w:pPr>
              <w:tabs>
                <w:tab w:val="decimal" w:pos="630"/>
              </w:tabs>
              <w:spacing w:line="240" w:lineRule="atLeast"/>
              <w:ind w:left="-108" w:right="-144"/>
              <w:jc w:val="both"/>
              <w:rPr>
                <w:rFonts w:cs="Angsana New"/>
                <w:color w:val="000000"/>
                <w:sz w:val="23"/>
                <w:szCs w:val="23"/>
              </w:rPr>
            </w:pPr>
            <w:r w:rsidRPr="005A2B64">
              <w:rPr>
                <w:rFonts w:cs="Angsana New"/>
                <w:color w:val="000000"/>
                <w:sz w:val="23"/>
                <w:szCs w:val="23"/>
              </w:rPr>
              <w:t>671</w:t>
            </w:r>
          </w:p>
        </w:tc>
        <w:tc>
          <w:tcPr>
            <w:tcW w:w="270" w:type="dxa"/>
          </w:tcPr>
          <w:p w14:paraId="71CBB5B8" w14:textId="77777777" w:rsidR="00C200DB" w:rsidRPr="00B078CB" w:rsidRDefault="00C200DB" w:rsidP="00990B16">
            <w:pPr>
              <w:tabs>
                <w:tab w:val="decimal" w:pos="443"/>
                <w:tab w:val="decimal" w:pos="773"/>
              </w:tabs>
              <w:spacing w:line="240" w:lineRule="atLeast"/>
              <w:ind w:right="-144"/>
              <w:jc w:val="both"/>
              <w:rPr>
                <w:rFonts w:cs="Angsana New"/>
                <w:bCs/>
                <w:sz w:val="23"/>
                <w:szCs w:val="23"/>
              </w:rPr>
            </w:pPr>
          </w:p>
        </w:tc>
        <w:tc>
          <w:tcPr>
            <w:tcW w:w="1080" w:type="dxa"/>
          </w:tcPr>
          <w:p w14:paraId="2F074476" w14:textId="789B4219" w:rsidR="00C200DB" w:rsidRPr="00895161" w:rsidRDefault="00331E95" w:rsidP="005A2B64">
            <w:pPr>
              <w:tabs>
                <w:tab w:val="decimal" w:pos="857"/>
              </w:tabs>
              <w:spacing w:line="240" w:lineRule="atLeast"/>
              <w:rPr>
                <w:rFonts w:cs="Angsana New"/>
                <w:sz w:val="23"/>
                <w:szCs w:val="23"/>
              </w:rPr>
            </w:pPr>
            <w:r w:rsidRPr="005A2B64">
              <w:rPr>
                <w:rFonts w:cs="Angsana New"/>
                <w:sz w:val="23"/>
                <w:szCs w:val="23"/>
              </w:rPr>
              <w:t>1</w:t>
            </w:r>
            <w:r w:rsidR="001B6AB3">
              <w:rPr>
                <w:rFonts w:cs="Angsana New"/>
                <w:sz w:val="23"/>
                <w:szCs w:val="23"/>
              </w:rPr>
              <w:t>,272</w:t>
            </w:r>
          </w:p>
        </w:tc>
        <w:tc>
          <w:tcPr>
            <w:tcW w:w="270" w:type="dxa"/>
          </w:tcPr>
          <w:p w14:paraId="44DA3D02" w14:textId="77777777" w:rsidR="00C200DB" w:rsidRPr="00B078CB" w:rsidRDefault="00C200DB" w:rsidP="00990B16">
            <w:pPr>
              <w:tabs>
                <w:tab w:val="decimal" w:pos="783"/>
              </w:tabs>
              <w:spacing w:line="240" w:lineRule="atLeast"/>
              <w:ind w:left="-108" w:right="-144"/>
              <w:rPr>
                <w:rFonts w:cs="Angsana New"/>
                <w:bCs/>
                <w:sz w:val="23"/>
                <w:szCs w:val="23"/>
              </w:rPr>
            </w:pPr>
          </w:p>
        </w:tc>
        <w:tc>
          <w:tcPr>
            <w:tcW w:w="1170" w:type="dxa"/>
          </w:tcPr>
          <w:p w14:paraId="03633CEA" w14:textId="5EF09745" w:rsidR="00C200DB" w:rsidRPr="005A2B64" w:rsidRDefault="00331E95" w:rsidP="00990B16">
            <w:pPr>
              <w:tabs>
                <w:tab w:val="decimal" w:pos="889"/>
              </w:tabs>
              <w:spacing w:line="240" w:lineRule="atLeast"/>
              <w:ind w:left="-108" w:right="-144"/>
              <w:rPr>
                <w:rFonts w:cs="Angsana New"/>
                <w:color w:val="000000"/>
                <w:sz w:val="23"/>
                <w:szCs w:val="23"/>
              </w:rPr>
            </w:pPr>
            <w:r w:rsidRPr="005A2B64">
              <w:rPr>
                <w:rFonts w:cs="Angsana New"/>
                <w:color w:val="000000"/>
                <w:sz w:val="23"/>
                <w:szCs w:val="23"/>
              </w:rPr>
              <w:t>(</w:t>
            </w:r>
            <w:r w:rsidR="00EE06A5">
              <w:rPr>
                <w:rFonts w:cs="Angsana New"/>
                <w:color w:val="000000"/>
                <w:sz w:val="23"/>
                <w:szCs w:val="23"/>
              </w:rPr>
              <w:t>3,456</w:t>
            </w:r>
            <w:r w:rsidRPr="005A2B64">
              <w:rPr>
                <w:rFonts w:cs="Angsana New"/>
                <w:color w:val="000000"/>
                <w:sz w:val="23"/>
                <w:szCs w:val="23"/>
              </w:rPr>
              <w:t>)</w:t>
            </w:r>
          </w:p>
        </w:tc>
      </w:tr>
      <w:tr w:rsidR="001B6AB3" w:rsidRPr="00EF3C89" w14:paraId="2BB86513" w14:textId="77777777" w:rsidTr="00990912">
        <w:trPr>
          <w:cantSplit/>
        </w:trPr>
        <w:tc>
          <w:tcPr>
            <w:tcW w:w="2822" w:type="dxa"/>
          </w:tcPr>
          <w:p w14:paraId="25C2C689" w14:textId="2A5ED27B" w:rsidR="001B6AB3" w:rsidRPr="00B078CB" w:rsidRDefault="001B6AB3" w:rsidP="001B6AB3">
            <w:pPr>
              <w:ind w:right="-288"/>
              <w:rPr>
                <w:rFonts w:cs="Angsana New"/>
                <w:sz w:val="23"/>
                <w:szCs w:val="23"/>
                <w:cs/>
              </w:rPr>
            </w:pPr>
            <w:r w:rsidRPr="00B078CB">
              <w:rPr>
                <w:rFonts w:cs="Angsana New"/>
                <w:sz w:val="23"/>
                <w:szCs w:val="23"/>
                <w:cs/>
              </w:rPr>
              <w:t>จัดประเภทรายการใหม่</w:t>
            </w:r>
            <w:r>
              <w:rPr>
                <w:rFonts w:cs="Angsana New" w:hint="cs"/>
                <w:sz w:val="23"/>
                <w:szCs w:val="23"/>
                <w:cs/>
              </w:rPr>
              <w:t>เป็นถือไว้เพื่อขาย</w:t>
            </w:r>
          </w:p>
        </w:tc>
        <w:tc>
          <w:tcPr>
            <w:tcW w:w="630" w:type="dxa"/>
          </w:tcPr>
          <w:p w14:paraId="3C4748B7" w14:textId="6CF10BA8" w:rsidR="001B6AB3" w:rsidRPr="007263FD" w:rsidRDefault="001B6AB3" w:rsidP="001B6AB3">
            <w:pPr>
              <w:spacing w:line="280" w:lineRule="exact"/>
              <w:ind w:left="-81" w:right="-90"/>
              <w:contextualSpacing/>
              <w:jc w:val="center"/>
              <w:rPr>
                <w:rFonts w:cs="Angsana New"/>
                <w:iCs/>
                <w:sz w:val="23"/>
                <w:szCs w:val="23"/>
              </w:rPr>
            </w:pPr>
            <w:r w:rsidRPr="00E70660">
              <w:rPr>
                <w:rFonts w:cs="Angsana New"/>
                <w:iCs/>
                <w:sz w:val="23"/>
                <w:szCs w:val="23"/>
                <w:cs/>
              </w:rPr>
              <w:t>10</w:t>
            </w:r>
          </w:p>
        </w:tc>
        <w:tc>
          <w:tcPr>
            <w:tcW w:w="1080" w:type="dxa"/>
          </w:tcPr>
          <w:p w14:paraId="15BD713F" w14:textId="198E529A" w:rsidR="001B6AB3" w:rsidRPr="005A2B64" w:rsidRDefault="001B6AB3" w:rsidP="001B6AB3">
            <w:pPr>
              <w:tabs>
                <w:tab w:val="decimal" w:pos="636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bCs/>
                <w:sz w:val="23"/>
                <w:szCs w:val="23"/>
              </w:rPr>
            </w:pPr>
            <w:r w:rsidRPr="005A2B64">
              <w:rPr>
                <w:rFonts w:cs="Angsana New"/>
                <w:bCs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1FAE2C6B" w14:textId="77777777" w:rsidR="001B6AB3" w:rsidRPr="00B078CB" w:rsidRDefault="001B6AB3" w:rsidP="001B6AB3">
            <w:pPr>
              <w:tabs>
                <w:tab w:val="decimal" w:pos="936"/>
              </w:tabs>
              <w:spacing w:line="240" w:lineRule="atLeast"/>
              <w:ind w:left="-108" w:right="-144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14:paraId="77EAD6FD" w14:textId="51125870" w:rsidR="001B6AB3" w:rsidRPr="005A2B64" w:rsidRDefault="001B6AB3" w:rsidP="00ED5C03">
            <w:pPr>
              <w:tabs>
                <w:tab w:val="decimal" w:pos="636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 w:rsidRPr="005A2B64">
              <w:rPr>
                <w:rFonts w:cs="Angsana New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0746AB1D" w14:textId="77777777" w:rsidR="001B6AB3" w:rsidRPr="00B078CB" w:rsidRDefault="001B6AB3" w:rsidP="001B6AB3">
            <w:pPr>
              <w:tabs>
                <w:tab w:val="decimal" w:pos="783"/>
                <w:tab w:val="decimal" w:pos="936"/>
              </w:tabs>
              <w:spacing w:line="240" w:lineRule="atLeast"/>
              <w:ind w:left="-108" w:right="-144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990" w:type="dxa"/>
          </w:tcPr>
          <w:p w14:paraId="3D1F2D1C" w14:textId="4EE80B01" w:rsidR="001B6AB3" w:rsidRPr="005A2B64" w:rsidRDefault="007C118E" w:rsidP="001B6AB3">
            <w:pPr>
              <w:tabs>
                <w:tab w:val="decimal" w:pos="767"/>
              </w:tabs>
              <w:spacing w:line="240" w:lineRule="atLeast"/>
              <w:ind w:left="-108" w:right="-144"/>
              <w:rPr>
                <w:rFonts w:cs="Angsana New"/>
                <w:sz w:val="23"/>
                <w:szCs w:val="23"/>
              </w:rPr>
            </w:pPr>
            <w:r>
              <w:rPr>
                <w:rFonts w:cs="Angsana New"/>
                <w:sz w:val="23"/>
                <w:szCs w:val="23"/>
              </w:rPr>
              <w:t>48,291</w:t>
            </w:r>
          </w:p>
        </w:tc>
        <w:tc>
          <w:tcPr>
            <w:tcW w:w="270" w:type="dxa"/>
          </w:tcPr>
          <w:p w14:paraId="70126023" w14:textId="77777777" w:rsidR="001B6AB3" w:rsidRPr="00B078CB" w:rsidRDefault="001B6AB3" w:rsidP="001B6AB3">
            <w:pPr>
              <w:tabs>
                <w:tab w:val="decimal" w:pos="773"/>
                <w:tab w:val="decimal" w:pos="936"/>
              </w:tabs>
              <w:spacing w:line="240" w:lineRule="atLeast"/>
              <w:ind w:right="-108"/>
              <w:contextualSpacing/>
              <w:rPr>
                <w:rFonts w:cs="Angsana New"/>
                <w:bCs/>
                <w:sz w:val="23"/>
                <w:szCs w:val="23"/>
              </w:rPr>
            </w:pPr>
          </w:p>
        </w:tc>
        <w:tc>
          <w:tcPr>
            <w:tcW w:w="1080" w:type="dxa"/>
          </w:tcPr>
          <w:p w14:paraId="0BFF1E2C" w14:textId="36FB1682" w:rsidR="001B6AB3" w:rsidRPr="005A2B64" w:rsidRDefault="006D4457" w:rsidP="001B6AB3">
            <w:pPr>
              <w:tabs>
                <w:tab w:val="decimal" w:pos="884"/>
              </w:tabs>
              <w:spacing w:line="240" w:lineRule="atLeast"/>
              <w:ind w:left="-108" w:right="-144"/>
              <w:jc w:val="both"/>
              <w:rPr>
                <w:rFonts w:cs="Angsana New"/>
                <w:sz w:val="23"/>
                <w:szCs w:val="23"/>
              </w:rPr>
            </w:pPr>
            <w:r>
              <w:rPr>
                <w:rFonts w:cs="Angsana New"/>
                <w:sz w:val="23"/>
                <w:szCs w:val="23"/>
              </w:rPr>
              <w:t>126,556</w:t>
            </w:r>
          </w:p>
        </w:tc>
        <w:tc>
          <w:tcPr>
            <w:tcW w:w="270" w:type="dxa"/>
          </w:tcPr>
          <w:p w14:paraId="55353069" w14:textId="77777777" w:rsidR="001B6AB3" w:rsidRPr="00B078CB" w:rsidRDefault="001B6AB3" w:rsidP="001B6AB3">
            <w:pPr>
              <w:tabs>
                <w:tab w:val="decimal" w:pos="783"/>
                <w:tab w:val="decimal" w:pos="884"/>
              </w:tabs>
              <w:spacing w:line="240" w:lineRule="atLeast"/>
              <w:ind w:left="-108" w:right="-144"/>
              <w:rPr>
                <w:rFonts w:cs="Angsana New"/>
                <w:bCs/>
                <w:sz w:val="23"/>
                <w:szCs w:val="23"/>
              </w:rPr>
            </w:pPr>
          </w:p>
        </w:tc>
        <w:tc>
          <w:tcPr>
            <w:tcW w:w="1170" w:type="dxa"/>
          </w:tcPr>
          <w:p w14:paraId="748F0F59" w14:textId="523C2CC2" w:rsidR="001B6AB3" w:rsidRPr="007263FD" w:rsidRDefault="001B6AB3" w:rsidP="007263FD">
            <w:pPr>
              <w:tabs>
                <w:tab w:val="decimal" w:pos="726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bCs/>
                <w:sz w:val="23"/>
                <w:szCs w:val="23"/>
              </w:rPr>
            </w:pPr>
            <w:r w:rsidRPr="005A2B64">
              <w:rPr>
                <w:rFonts w:cs="Angsana New"/>
                <w:bCs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2F4CB60E" w14:textId="77777777" w:rsidR="001B6AB3" w:rsidRPr="00B078CB" w:rsidRDefault="001B6AB3" w:rsidP="001B6AB3">
            <w:pPr>
              <w:tabs>
                <w:tab w:val="decimal" w:pos="783"/>
              </w:tabs>
              <w:spacing w:line="240" w:lineRule="atLeast"/>
              <w:ind w:left="-108" w:right="-144"/>
              <w:jc w:val="both"/>
              <w:rPr>
                <w:rFonts w:cs="Angsana New"/>
                <w:bCs/>
                <w:sz w:val="23"/>
                <w:szCs w:val="23"/>
              </w:rPr>
            </w:pPr>
          </w:p>
        </w:tc>
        <w:tc>
          <w:tcPr>
            <w:tcW w:w="900" w:type="dxa"/>
          </w:tcPr>
          <w:p w14:paraId="2CF10024" w14:textId="5414B7F0" w:rsidR="001B6AB3" w:rsidRPr="007263FD" w:rsidRDefault="001B6AB3" w:rsidP="007263FD">
            <w:pPr>
              <w:tabs>
                <w:tab w:val="decimal" w:pos="488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bCs/>
                <w:sz w:val="23"/>
                <w:szCs w:val="23"/>
              </w:rPr>
            </w:pPr>
            <w:r w:rsidRPr="005A2B64">
              <w:rPr>
                <w:rFonts w:cs="Angsana New"/>
                <w:bCs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349F42BD" w14:textId="77777777" w:rsidR="001B6AB3" w:rsidRPr="00B078CB" w:rsidRDefault="001B6AB3" w:rsidP="001B6AB3">
            <w:pPr>
              <w:tabs>
                <w:tab w:val="decimal" w:pos="528"/>
                <w:tab w:val="decimal" w:pos="797"/>
              </w:tabs>
              <w:spacing w:line="240" w:lineRule="atLeast"/>
              <w:ind w:left="-108" w:right="-117"/>
              <w:jc w:val="both"/>
              <w:rPr>
                <w:rFonts w:cs="Angsana New"/>
                <w:bCs/>
                <w:sz w:val="23"/>
                <w:szCs w:val="23"/>
              </w:rPr>
            </w:pPr>
          </w:p>
        </w:tc>
        <w:tc>
          <w:tcPr>
            <w:tcW w:w="900" w:type="dxa"/>
          </w:tcPr>
          <w:p w14:paraId="5CD02872" w14:textId="46BA3499" w:rsidR="001B6AB3" w:rsidRPr="007263FD" w:rsidRDefault="001B6AB3" w:rsidP="007263FD">
            <w:pPr>
              <w:tabs>
                <w:tab w:val="decimal" w:pos="461"/>
              </w:tabs>
              <w:spacing w:line="240" w:lineRule="atLeast"/>
              <w:ind w:left="-108" w:right="-144"/>
              <w:jc w:val="both"/>
              <w:rPr>
                <w:rFonts w:cs="Angsana New"/>
                <w:sz w:val="23"/>
                <w:szCs w:val="23"/>
              </w:rPr>
            </w:pPr>
            <w:r w:rsidRPr="005A2B64">
              <w:rPr>
                <w:rFonts w:cs="Angsana New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38AC8ACF" w14:textId="77777777" w:rsidR="001B6AB3" w:rsidRPr="00B078CB" w:rsidRDefault="001B6AB3" w:rsidP="001B6AB3">
            <w:pPr>
              <w:tabs>
                <w:tab w:val="decimal" w:pos="443"/>
                <w:tab w:val="decimal" w:pos="773"/>
              </w:tabs>
              <w:spacing w:line="240" w:lineRule="atLeast"/>
              <w:ind w:right="-144"/>
              <w:jc w:val="both"/>
              <w:rPr>
                <w:rFonts w:cs="Angsana New"/>
                <w:bCs/>
                <w:sz w:val="23"/>
                <w:szCs w:val="23"/>
              </w:rPr>
            </w:pPr>
          </w:p>
        </w:tc>
        <w:tc>
          <w:tcPr>
            <w:tcW w:w="1080" w:type="dxa"/>
          </w:tcPr>
          <w:p w14:paraId="4E560888" w14:textId="712EC8F2" w:rsidR="001B6AB3" w:rsidRPr="005A2B64" w:rsidRDefault="001B6AB3" w:rsidP="001B6AB3">
            <w:pPr>
              <w:tabs>
                <w:tab w:val="decimal" w:pos="857"/>
              </w:tabs>
              <w:spacing w:line="240" w:lineRule="atLeast"/>
              <w:rPr>
                <w:rFonts w:cs="Angsana New"/>
                <w:sz w:val="23"/>
                <w:szCs w:val="23"/>
              </w:rPr>
            </w:pPr>
            <w:r>
              <w:rPr>
                <w:rFonts w:cs="Angsana New"/>
                <w:sz w:val="23"/>
                <w:szCs w:val="23"/>
              </w:rPr>
              <w:t>12,443</w:t>
            </w:r>
          </w:p>
        </w:tc>
        <w:tc>
          <w:tcPr>
            <w:tcW w:w="270" w:type="dxa"/>
          </w:tcPr>
          <w:p w14:paraId="5592215F" w14:textId="77777777" w:rsidR="001B6AB3" w:rsidRPr="00B078CB" w:rsidRDefault="001B6AB3" w:rsidP="001B6AB3">
            <w:pPr>
              <w:tabs>
                <w:tab w:val="decimal" w:pos="783"/>
              </w:tabs>
              <w:spacing w:line="240" w:lineRule="atLeast"/>
              <w:ind w:left="-108" w:right="-144"/>
              <w:rPr>
                <w:rFonts w:cs="Angsana New"/>
                <w:bCs/>
                <w:sz w:val="23"/>
                <w:szCs w:val="23"/>
              </w:rPr>
            </w:pPr>
          </w:p>
        </w:tc>
        <w:tc>
          <w:tcPr>
            <w:tcW w:w="1170" w:type="dxa"/>
          </w:tcPr>
          <w:p w14:paraId="62171CCA" w14:textId="599B3757" w:rsidR="001B6AB3" w:rsidRPr="005A2B64" w:rsidRDefault="00EE06A5" w:rsidP="001B6AB3">
            <w:pPr>
              <w:tabs>
                <w:tab w:val="decimal" w:pos="889"/>
              </w:tabs>
              <w:spacing w:line="240" w:lineRule="atLeast"/>
              <w:ind w:left="-108" w:right="-144"/>
              <w:rPr>
                <w:rFonts w:cs="Angsana New"/>
                <w:color w:val="000000"/>
                <w:sz w:val="23"/>
                <w:szCs w:val="23"/>
              </w:rPr>
            </w:pPr>
            <w:r>
              <w:rPr>
                <w:rFonts w:cs="Angsana New"/>
                <w:color w:val="000000"/>
                <w:sz w:val="23"/>
                <w:szCs w:val="23"/>
              </w:rPr>
              <w:t>187,290</w:t>
            </w:r>
          </w:p>
        </w:tc>
      </w:tr>
      <w:tr w:rsidR="001B6AB3" w:rsidRPr="00EF3C89" w14:paraId="53195B30" w14:textId="77777777" w:rsidTr="00990912">
        <w:trPr>
          <w:cantSplit/>
        </w:trPr>
        <w:tc>
          <w:tcPr>
            <w:tcW w:w="2822" w:type="dxa"/>
          </w:tcPr>
          <w:p w14:paraId="403E13F2" w14:textId="77777777" w:rsidR="001B6AB3" w:rsidRPr="00B078CB" w:rsidRDefault="001B6AB3" w:rsidP="001B6AB3">
            <w:pPr>
              <w:ind w:right="-288"/>
              <w:rPr>
                <w:rFonts w:cs="Angsana New"/>
                <w:color w:val="000000"/>
                <w:sz w:val="23"/>
                <w:szCs w:val="23"/>
                <w:cs/>
              </w:rPr>
            </w:pPr>
            <w:r w:rsidRPr="00B078CB">
              <w:rPr>
                <w:rFonts w:cs="Angsana New"/>
                <w:color w:val="000000"/>
                <w:sz w:val="23"/>
                <w:szCs w:val="23"/>
                <w:cs/>
              </w:rPr>
              <w:t>จำหน่าย</w:t>
            </w:r>
          </w:p>
        </w:tc>
        <w:tc>
          <w:tcPr>
            <w:tcW w:w="630" w:type="dxa"/>
          </w:tcPr>
          <w:p w14:paraId="28900EF2" w14:textId="77777777" w:rsidR="001B6AB3" w:rsidRPr="00B078CB" w:rsidRDefault="001B6AB3" w:rsidP="001B6AB3">
            <w:pPr>
              <w:tabs>
                <w:tab w:val="decimal" w:pos="540"/>
                <w:tab w:val="decimal" w:pos="954"/>
              </w:tabs>
              <w:spacing w:line="240" w:lineRule="atLeast"/>
              <w:ind w:left="-90" w:right="404"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14:paraId="38A2BC56" w14:textId="3BF93453" w:rsidR="001B6AB3" w:rsidRPr="005A2B64" w:rsidRDefault="001B6AB3" w:rsidP="001B6AB3">
            <w:pPr>
              <w:tabs>
                <w:tab w:val="decimal" w:pos="636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bCs/>
                <w:sz w:val="23"/>
                <w:szCs w:val="23"/>
              </w:rPr>
            </w:pPr>
            <w:r w:rsidRPr="005A2B64">
              <w:rPr>
                <w:rFonts w:cs="Angsana New"/>
                <w:bCs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23708C6F" w14:textId="769476E9" w:rsidR="001B6AB3" w:rsidRPr="00B078CB" w:rsidRDefault="001B6AB3" w:rsidP="001B6AB3">
            <w:pPr>
              <w:tabs>
                <w:tab w:val="decimal" w:pos="936"/>
              </w:tabs>
              <w:spacing w:line="240" w:lineRule="atLeast"/>
              <w:ind w:left="-108" w:right="-144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14:paraId="399A2033" w14:textId="625937F4" w:rsidR="001B6AB3" w:rsidRPr="00B078CB" w:rsidRDefault="001B6AB3" w:rsidP="00ED5C03">
            <w:pPr>
              <w:tabs>
                <w:tab w:val="decimal" w:pos="636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 w:rsidRPr="005A2B64">
              <w:rPr>
                <w:rFonts w:cs="Angsana New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68D20689" w14:textId="77777777" w:rsidR="001B6AB3" w:rsidRPr="00B078CB" w:rsidRDefault="001B6AB3" w:rsidP="001B6AB3">
            <w:pPr>
              <w:tabs>
                <w:tab w:val="decimal" w:pos="757"/>
                <w:tab w:val="decimal" w:pos="783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990" w:type="dxa"/>
          </w:tcPr>
          <w:p w14:paraId="5C51B6F2" w14:textId="32A6F4B3" w:rsidR="001B6AB3" w:rsidRPr="005A2B64" w:rsidRDefault="007C118E" w:rsidP="001B6AB3">
            <w:pPr>
              <w:tabs>
                <w:tab w:val="decimal" w:pos="767"/>
              </w:tabs>
              <w:spacing w:line="240" w:lineRule="atLeast"/>
              <w:ind w:left="-108" w:right="-144"/>
              <w:rPr>
                <w:rFonts w:cs="Angsana New"/>
                <w:sz w:val="23"/>
                <w:szCs w:val="23"/>
              </w:rPr>
            </w:pPr>
            <w:r>
              <w:rPr>
                <w:rFonts w:cs="Angsana New"/>
                <w:sz w:val="23"/>
                <w:szCs w:val="23"/>
              </w:rPr>
              <w:t>773,464</w:t>
            </w:r>
          </w:p>
        </w:tc>
        <w:tc>
          <w:tcPr>
            <w:tcW w:w="270" w:type="dxa"/>
          </w:tcPr>
          <w:p w14:paraId="45E44173" w14:textId="77777777" w:rsidR="001B6AB3" w:rsidRPr="00B078CB" w:rsidRDefault="001B6AB3" w:rsidP="001B6AB3">
            <w:pPr>
              <w:tabs>
                <w:tab w:val="decimal" w:pos="773"/>
                <w:tab w:val="decimal" w:pos="940"/>
              </w:tabs>
              <w:spacing w:line="240" w:lineRule="atLeast"/>
              <w:ind w:right="-108"/>
              <w:contextualSpacing/>
              <w:rPr>
                <w:rFonts w:cs="Angsana New"/>
                <w:bCs/>
                <w:sz w:val="23"/>
                <w:szCs w:val="23"/>
              </w:rPr>
            </w:pPr>
          </w:p>
        </w:tc>
        <w:tc>
          <w:tcPr>
            <w:tcW w:w="1080" w:type="dxa"/>
          </w:tcPr>
          <w:p w14:paraId="60AFA2F4" w14:textId="6DD237E8" w:rsidR="001B6AB3" w:rsidRPr="005A2B64" w:rsidRDefault="00BD402B" w:rsidP="001B6AB3">
            <w:pPr>
              <w:tabs>
                <w:tab w:val="decimal" w:pos="884"/>
              </w:tabs>
              <w:spacing w:line="240" w:lineRule="atLeast"/>
              <w:ind w:left="-108" w:right="-144"/>
              <w:jc w:val="both"/>
              <w:rPr>
                <w:rFonts w:cs="Angsana New"/>
                <w:sz w:val="23"/>
                <w:szCs w:val="23"/>
              </w:rPr>
            </w:pPr>
            <w:r w:rsidRPr="005A2B64">
              <w:rPr>
                <w:rFonts w:cs="Angsana New"/>
                <w:sz w:val="23"/>
                <w:szCs w:val="23"/>
              </w:rPr>
              <w:t>1</w:t>
            </w:r>
            <w:r w:rsidR="006D4457">
              <w:rPr>
                <w:rFonts w:cs="Angsana New"/>
                <w:sz w:val="23"/>
                <w:szCs w:val="23"/>
              </w:rPr>
              <w:t>4,289,939</w:t>
            </w:r>
          </w:p>
        </w:tc>
        <w:tc>
          <w:tcPr>
            <w:tcW w:w="270" w:type="dxa"/>
          </w:tcPr>
          <w:p w14:paraId="4D0B6419" w14:textId="77777777" w:rsidR="001B6AB3" w:rsidRPr="00B078CB" w:rsidRDefault="001B6AB3" w:rsidP="001B6AB3">
            <w:pPr>
              <w:tabs>
                <w:tab w:val="decimal" w:pos="783"/>
                <w:tab w:val="decimal" w:pos="940"/>
              </w:tabs>
              <w:spacing w:line="240" w:lineRule="atLeast"/>
              <w:ind w:left="-108" w:right="-144"/>
              <w:rPr>
                <w:rFonts w:cs="Angsana New"/>
                <w:bCs/>
                <w:sz w:val="23"/>
                <w:szCs w:val="23"/>
              </w:rPr>
            </w:pPr>
          </w:p>
        </w:tc>
        <w:tc>
          <w:tcPr>
            <w:tcW w:w="1170" w:type="dxa"/>
          </w:tcPr>
          <w:p w14:paraId="490BFDC8" w14:textId="74D93C87" w:rsidR="001B6AB3" w:rsidRPr="005A2B64" w:rsidRDefault="001B6AB3" w:rsidP="001B6AB3">
            <w:pPr>
              <w:tabs>
                <w:tab w:val="decimal" w:pos="889"/>
              </w:tabs>
              <w:spacing w:line="240" w:lineRule="atLeast"/>
              <w:ind w:left="-108" w:right="-144"/>
              <w:jc w:val="both"/>
              <w:rPr>
                <w:rFonts w:cs="Angsana New"/>
                <w:color w:val="000000"/>
                <w:sz w:val="23"/>
                <w:szCs w:val="23"/>
              </w:rPr>
            </w:pPr>
            <w:r w:rsidRPr="005A2B64">
              <w:rPr>
                <w:rFonts w:cs="Angsana New"/>
                <w:color w:val="000000"/>
                <w:sz w:val="23"/>
                <w:szCs w:val="23"/>
              </w:rPr>
              <w:t>243,724</w:t>
            </w:r>
          </w:p>
        </w:tc>
        <w:tc>
          <w:tcPr>
            <w:tcW w:w="270" w:type="dxa"/>
          </w:tcPr>
          <w:p w14:paraId="6C13AE4E" w14:textId="77777777" w:rsidR="001B6AB3" w:rsidRPr="00B078CB" w:rsidRDefault="001B6AB3" w:rsidP="001B6AB3">
            <w:pPr>
              <w:tabs>
                <w:tab w:val="decimal" w:pos="783"/>
              </w:tabs>
              <w:spacing w:line="240" w:lineRule="atLeast"/>
              <w:ind w:left="-108" w:right="-144"/>
              <w:rPr>
                <w:rFonts w:cs="Angsana New"/>
                <w:bCs/>
                <w:sz w:val="23"/>
                <w:szCs w:val="23"/>
              </w:rPr>
            </w:pPr>
          </w:p>
        </w:tc>
        <w:tc>
          <w:tcPr>
            <w:tcW w:w="900" w:type="dxa"/>
          </w:tcPr>
          <w:p w14:paraId="4A12DF92" w14:textId="4CF3F137" w:rsidR="001B6AB3" w:rsidRPr="005A2B64" w:rsidRDefault="001B6AB3" w:rsidP="001B6AB3">
            <w:pPr>
              <w:tabs>
                <w:tab w:val="decimal" w:pos="684"/>
              </w:tabs>
              <w:spacing w:line="240" w:lineRule="atLeast"/>
              <w:ind w:left="-108" w:right="-144"/>
              <w:jc w:val="both"/>
              <w:rPr>
                <w:rFonts w:cs="Angsana New"/>
                <w:color w:val="000000"/>
                <w:sz w:val="23"/>
                <w:szCs w:val="23"/>
              </w:rPr>
            </w:pPr>
            <w:r w:rsidRPr="005A2B64">
              <w:rPr>
                <w:rFonts w:cs="Angsana New"/>
                <w:color w:val="000000"/>
                <w:sz w:val="23"/>
                <w:szCs w:val="23"/>
              </w:rPr>
              <w:t>53,762</w:t>
            </w:r>
          </w:p>
        </w:tc>
        <w:tc>
          <w:tcPr>
            <w:tcW w:w="270" w:type="dxa"/>
          </w:tcPr>
          <w:p w14:paraId="5117B9FB" w14:textId="77777777" w:rsidR="001B6AB3" w:rsidRPr="00B078CB" w:rsidRDefault="001B6AB3" w:rsidP="001B6AB3">
            <w:pPr>
              <w:tabs>
                <w:tab w:val="decimal" w:pos="797"/>
              </w:tabs>
              <w:spacing w:line="240" w:lineRule="atLeast"/>
              <w:ind w:left="-108" w:right="-117"/>
              <w:rPr>
                <w:rFonts w:cs="Angsana New"/>
                <w:bCs/>
                <w:sz w:val="23"/>
                <w:szCs w:val="23"/>
              </w:rPr>
            </w:pPr>
          </w:p>
        </w:tc>
        <w:tc>
          <w:tcPr>
            <w:tcW w:w="900" w:type="dxa"/>
          </w:tcPr>
          <w:p w14:paraId="1646B923" w14:textId="4579B3A8" w:rsidR="001B6AB3" w:rsidRPr="005A2B64" w:rsidRDefault="001B6AB3" w:rsidP="001B6AB3">
            <w:pPr>
              <w:tabs>
                <w:tab w:val="decimal" w:pos="649"/>
              </w:tabs>
              <w:spacing w:line="240" w:lineRule="atLeast"/>
              <w:ind w:left="-108" w:right="-144"/>
              <w:jc w:val="both"/>
              <w:rPr>
                <w:rFonts w:cs="Angsana New"/>
                <w:color w:val="000000"/>
                <w:sz w:val="23"/>
                <w:szCs w:val="23"/>
              </w:rPr>
            </w:pPr>
            <w:r w:rsidRPr="005A2B64">
              <w:rPr>
                <w:rFonts w:cs="Angsana New"/>
                <w:color w:val="000000"/>
                <w:sz w:val="23"/>
                <w:szCs w:val="23"/>
              </w:rPr>
              <w:t>174,763</w:t>
            </w:r>
          </w:p>
        </w:tc>
        <w:tc>
          <w:tcPr>
            <w:tcW w:w="270" w:type="dxa"/>
          </w:tcPr>
          <w:p w14:paraId="32393D38" w14:textId="77777777" w:rsidR="001B6AB3" w:rsidRPr="00C37FA8" w:rsidRDefault="001B6AB3" w:rsidP="001B6AB3">
            <w:pPr>
              <w:tabs>
                <w:tab w:val="decimal" w:pos="443"/>
                <w:tab w:val="decimal" w:pos="773"/>
              </w:tabs>
              <w:spacing w:line="240" w:lineRule="atLeast"/>
              <w:rPr>
                <w:rFonts w:cs="Angsana New"/>
                <w:bCs/>
                <w:sz w:val="23"/>
                <w:szCs w:val="23"/>
              </w:rPr>
            </w:pPr>
          </w:p>
        </w:tc>
        <w:tc>
          <w:tcPr>
            <w:tcW w:w="1080" w:type="dxa"/>
          </w:tcPr>
          <w:p w14:paraId="58EE6E73" w14:textId="68EE045A" w:rsidR="001B6AB3" w:rsidRPr="00895161" w:rsidRDefault="001B6AB3" w:rsidP="001B6AB3">
            <w:pPr>
              <w:tabs>
                <w:tab w:val="decimal" w:pos="857"/>
              </w:tabs>
              <w:spacing w:line="240" w:lineRule="atLeast"/>
              <w:rPr>
                <w:rFonts w:cs="Angsana New"/>
                <w:sz w:val="23"/>
                <w:szCs w:val="23"/>
              </w:rPr>
            </w:pPr>
            <w:r w:rsidRPr="005A2B64">
              <w:rPr>
                <w:rFonts w:cs="Angsana New"/>
                <w:sz w:val="23"/>
                <w:szCs w:val="23"/>
              </w:rPr>
              <w:t>509,120</w:t>
            </w:r>
          </w:p>
        </w:tc>
        <w:tc>
          <w:tcPr>
            <w:tcW w:w="270" w:type="dxa"/>
          </w:tcPr>
          <w:p w14:paraId="4E101B33" w14:textId="77777777" w:rsidR="001B6AB3" w:rsidRPr="00C37FA8" w:rsidRDefault="001B6AB3" w:rsidP="001B6AB3">
            <w:pPr>
              <w:tabs>
                <w:tab w:val="decimal" w:pos="783"/>
                <w:tab w:val="decimal" w:pos="940"/>
              </w:tabs>
              <w:spacing w:line="240" w:lineRule="atLeast"/>
              <w:ind w:left="-108" w:right="-144"/>
              <w:rPr>
                <w:rFonts w:cs="Angsana New"/>
                <w:bCs/>
                <w:sz w:val="23"/>
                <w:szCs w:val="23"/>
              </w:rPr>
            </w:pPr>
          </w:p>
        </w:tc>
        <w:tc>
          <w:tcPr>
            <w:tcW w:w="1170" w:type="dxa"/>
          </w:tcPr>
          <w:p w14:paraId="5AF0632B" w14:textId="05E9A470" w:rsidR="001B6AB3" w:rsidRPr="005A2B64" w:rsidRDefault="00BD402B" w:rsidP="001B6AB3">
            <w:pPr>
              <w:tabs>
                <w:tab w:val="decimal" w:pos="889"/>
              </w:tabs>
              <w:spacing w:line="240" w:lineRule="atLeast"/>
              <w:ind w:left="-108" w:right="-144"/>
              <w:rPr>
                <w:rFonts w:cs="Angsana New"/>
                <w:color w:val="000000"/>
                <w:sz w:val="23"/>
                <w:szCs w:val="23"/>
              </w:rPr>
            </w:pPr>
            <w:r w:rsidRPr="005A2B64">
              <w:rPr>
                <w:rFonts w:cs="Angsana New"/>
                <w:color w:val="000000"/>
                <w:sz w:val="23"/>
                <w:szCs w:val="23"/>
              </w:rPr>
              <w:t>1</w:t>
            </w:r>
            <w:r w:rsidR="00EE06A5">
              <w:rPr>
                <w:rFonts w:cs="Angsana New"/>
                <w:color w:val="000000"/>
                <w:sz w:val="23"/>
                <w:szCs w:val="23"/>
              </w:rPr>
              <w:t>6,044,772</w:t>
            </w:r>
          </w:p>
        </w:tc>
      </w:tr>
      <w:tr w:rsidR="001B6AB3" w:rsidRPr="00EF3C89" w14:paraId="74CE01EB" w14:textId="77777777" w:rsidTr="00990912">
        <w:trPr>
          <w:cantSplit/>
        </w:trPr>
        <w:tc>
          <w:tcPr>
            <w:tcW w:w="2822" w:type="dxa"/>
          </w:tcPr>
          <w:p w14:paraId="0ECC0FDD" w14:textId="77777777" w:rsidR="001B6AB3" w:rsidRPr="00B078CB" w:rsidRDefault="001B6AB3" w:rsidP="001B6AB3">
            <w:pPr>
              <w:ind w:left="234" w:right="-288" w:hanging="234"/>
              <w:rPr>
                <w:rFonts w:cs="Angsana New"/>
                <w:sz w:val="23"/>
                <w:szCs w:val="23"/>
                <w:cs/>
              </w:rPr>
            </w:pPr>
            <w:r w:rsidRPr="00B078CB">
              <w:rPr>
                <w:rFonts w:cs="Angsana New"/>
                <w:sz w:val="23"/>
                <w:szCs w:val="23"/>
                <w:cs/>
              </w:rPr>
              <w:t>ผลต่างจากการเปลี่ยนแปลงอัตราแลกเปลี่ยน                               เงินตราต่างประเทศ</w:t>
            </w:r>
          </w:p>
        </w:tc>
        <w:tc>
          <w:tcPr>
            <w:tcW w:w="630" w:type="dxa"/>
          </w:tcPr>
          <w:p w14:paraId="45895971" w14:textId="77777777" w:rsidR="001B6AB3" w:rsidRPr="00B078CB" w:rsidRDefault="001B6AB3" w:rsidP="001B6AB3">
            <w:pPr>
              <w:tabs>
                <w:tab w:val="decimal" w:pos="828"/>
              </w:tabs>
              <w:spacing w:line="240" w:lineRule="atLeast"/>
              <w:ind w:left="-90" w:right="44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BD8914C" w14:textId="77777777" w:rsidR="001B6AB3" w:rsidRDefault="001B6AB3" w:rsidP="00364F15">
            <w:pPr>
              <w:tabs>
                <w:tab w:val="decimal" w:pos="936"/>
              </w:tabs>
              <w:spacing w:line="240" w:lineRule="atLeast"/>
              <w:ind w:left="-108" w:right="-144"/>
              <w:jc w:val="both"/>
              <w:rPr>
                <w:rFonts w:cs="Angsana New"/>
                <w:sz w:val="23"/>
                <w:szCs w:val="23"/>
              </w:rPr>
            </w:pPr>
          </w:p>
          <w:p w14:paraId="22E46084" w14:textId="1026CECF" w:rsidR="001B6AB3" w:rsidRPr="005A2B64" w:rsidRDefault="001B6AB3" w:rsidP="00364F15">
            <w:pPr>
              <w:tabs>
                <w:tab w:val="decimal" w:pos="795"/>
              </w:tabs>
              <w:spacing w:line="240" w:lineRule="atLeast"/>
              <w:ind w:left="-115" w:right="-144"/>
              <w:jc w:val="both"/>
              <w:rPr>
                <w:rFonts w:cs="Angsana New"/>
                <w:sz w:val="23"/>
                <w:szCs w:val="23"/>
              </w:rPr>
            </w:pPr>
            <w:r w:rsidRPr="005A2B64">
              <w:rPr>
                <w:rFonts w:cs="Angsana New"/>
                <w:sz w:val="23"/>
                <w:szCs w:val="23"/>
              </w:rPr>
              <w:t>(4,964)</w:t>
            </w:r>
          </w:p>
        </w:tc>
        <w:tc>
          <w:tcPr>
            <w:tcW w:w="270" w:type="dxa"/>
          </w:tcPr>
          <w:p w14:paraId="338C3933" w14:textId="561FF41A" w:rsidR="001B6AB3" w:rsidRPr="00B078CB" w:rsidRDefault="001B6AB3" w:rsidP="001B6AB3">
            <w:pPr>
              <w:tabs>
                <w:tab w:val="decimal" w:pos="936"/>
              </w:tabs>
              <w:spacing w:line="240" w:lineRule="atLeast"/>
              <w:ind w:left="-108" w:right="-144"/>
              <w:rPr>
                <w:rFonts w:cs="Angsana New"/>
                <w:bCs/>
                <w:sz w:val="23"/>
                <w:szCs w:val="23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CFD16C9" w14:textId="77777777" w:rsidR="001B6AB3" w:rsidRDefault="001B6AB3" w:rsidP="001B6AB3">
            <w:pPr>
              <w:tabs>
                <w:tab w:val="decimal" w:pos="936"/>
              </w:tabs>
              <w:spacing w:line="240" w:lineRule="atLeast"/>
              <w:ind w:left="-108" w:right="-144"/>
              <w:jc w:val="both"/>
              <w:rPr>
                <w:rFonts w:cs="Angsana New"/>
                <w:sz w:val="23"/>
                <w:szCs w:val="23"/>
              </w:rPr>
            </w:pPr>
          </w:p>
          <w:p w14:paraId="41391AD1" w14:textId="765925A3" w:rsidR="001B6AB3" w:rsidRPr="005A2B64" w:rsidRDefault="001B6AB3" w:rsidP="00ED5C03">
            <w:pPr>
              <w:tabs>
                <w:tab w:val="decimal" w:pos="767"/>
              </w:tabs>
              <w:spacing w:line="240" w:lineRule="atLeast"/>
              <w:ind w:left="-108" w:right="-144"/>
              <w:rPr>
                <w:rFonts w:cs="Angsana New"/>
                <w:sz w:val="23"/>
                <w:szCs w:val="23"/>
              </w:rPr>
            </w:pPr>
            <w:r w:rsidRPr="005A2B64">
              <w:rPr>
                <w:rFonts w:cs="Angsana New"/>
                <w:sz w:val="23"/>
                <w:szCs w:val="23"/>
              </w:rPr>
              <w:t>111,43</w:t>
            </w:r>
            <w:r w:rsidR="00E1545B">
              <w:rPr>
                <w:rFonts w:cs="Angsana New"/>
                <w:sz w:val="23"/>
                <w:szCs w:val="23"/>
              </w:rPr>
              <w:t>6</w:t>
            </w:r>
          </w:p>
        </w:tc>
        <w:tc>
          <w:tcPr>
            <w:tcW w:w="270" w:type="dxa"/>
          </w:tcPr>
          <w:p w14:paraId="46C6AACD" w14:textId="77777777" w:rsidR="001B6AB3" w:rsidRPr="00B078CB" w:rsidRDefault="001B6AB3" w:rsidP="001B6AB3">
            <w:pPr>
              <w:tabs>
                <w:tab w:val="decimal" w:pos="773"/>
              </w:tabs>
              <w:spacing w:line="240" w:lineRule="atLeast"/>
              <w:rPr>
                <w:rFonts w:cs="Angsana New"/>
                <w:bCs/>
                <w:sz w:val="23"/>
                <w:szCs w:val="23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C90E965" w14:textId="77777777" w:rsidR="001B6AB3" w:rsidRDefault="001B6AB3" w:rsidP="001B6AB3">
            <w:pPr>
              <w:tabs>
                <w:tab w:val="decimal" w:pos="767"/>
              </w:tabs>
              <w:spacing w:line="240" w:lineRule="atLeast"/>
              <w:ind w:left="-108" w:right="-144"/>
              <w:rPr>
                <w:rFonts w:cs="Angsana New"/>
                <w:sz w:val="23"/>
                <w:szCs w:val="23"/>
              </w:rPr>
            </w:pPr>
          </w:p>
          <w:p w14:paraId="4E93635F" w14:textId="7AEF2C50" w:rsidR="001B6AB3" w:rsidRPr="005A2B64" w:rsidRDefault="007C118E" w:rsidP="001B6AB3">
            <w:pPr>
              <w:tabs>
                <w:tab w:val="decimal" w:pos="767"/>
              </w:tabs>
              <w:spacing w:line="240" w:lineRule="atLeast"/>
              <w:ind w:left="-108" w:right="-144"/>
              <w:rPr>
                <w:rFonts w:cs="Angsana New"/>
                <w:sz w:val="23"/>
                <w:szCs w:val="23"/>
              </w:rPr>
            </w:pPr>
            <w:r>
              <w:rPr>
                <w:rFonts w:cs="Angsana New"/>
                <w:sz w:val="23"/>
                <w:szCs w:val="23"/>
              </w:rPr>
              <w:t>203,</w:t>
            </w:r>
            <w:r w:rsidR="00C22687">
              <w:rPr>
                <w:rFonts w:cs="Angsana New"/>
                <w:sz w:val="23"/>
                <w:szCs w:val="23"/>
              </w:rPr>
              <w:t>37</w:t>
            </w:r>
            <w:r w:rsidR="00C22687" w:rsidDel="00436C7D">
              <w:rPr>
                <w:rFonts w:cs="Angsana New" w:hint="cs"/>
                <w:sz w:val="23"/>
                <w:szCs w:val="23"/>
                <w:cs/>
              </w:rPr>
              <w:t>4</w:t>
            </w:r>
          </w:p>
        </w:tc>
        <w:tc>
          <w:tcPr>
            <w:tcW w:w="270" w:type="dxa"/>
          </w:tcPr>
          <w:p w14:paraId="075818BE" w14:textId="77777777" w:rsidR="001B6AB3" w:rsidRPr="00B078CB" w:rsidRDefault="001B6AB3" w:rsidP="001B6AB3">
            <w:pPr>
              <w:tabs>
                <w:tab w:val="decimal" w:pos="773"/>
              </w:tabs>
              <w:spacing w:line="240" w:lineRule="atLeast"/>
              <w:rPr>
                <w:rFonts w:cs="Angsana New"/>
                <w:bCs/>
                <w:sz w:val="23"/>
                <w:szCs w:val="23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99E61FE" w14:textId="77777777" w:rsidR="001B6AB3" w:rsidRDefault="001B6AB3" w:rsidP="001B6AB3">
            <w:pPr>
              <w:tabs>
                <w:tab w:val="decimal" w:pos="884"/>
              </w:tabs>
              <w:spacing w:line="240" w:lineRule="atLeast"/>
              <w:ind w:left="-108" w:right="-144"/>
              <w:jc w:val="both"/>
              <w:rPr>
                <w:rFonts w:cs="Angsana New"/>
                <w:sz w:val="23"/>
                <w:szCs w:val="23"/>
              </w:rPr>
            </w:pPr>
          </w:p>
          <w:p w14:paraId="59B9F3B5" w14:textId="13C18933" w:rsidR="001B6AB3" w:rsidRPr="005A2B64" w:rsidRDefault="006D4457" w:rsidP="001B6AB3">
            <w:pPr>
              <w:tabs>
                <w:tab w:val="decimal" w:pos="884"/>
              </w:tabs>
              <w:spacing w:line="240" w:lineRule="atLeast"/>
              <w:ind w:left="-108" w:right="-144"/>
              <w:jc w:val="both"/>
              <w:rPr>
                <w:rFonts w:cs="Angsana New"/>
                <w:sz w:val="23"/>
                <w:szCs w:val="23"/>
              </w:rPr>
            </w:pPr>
            <w:r>
              <w:rPr>
                <w:rFonts w:cs="Angsana New"/>
                <w:sz w:val="23"/>
                <w:szCs w:val="23"/>
              </w:rPr>
              <w:t>5,017,03</w:t>
            </w:r>
            <w:r w:rsidR="008A49FA">
              <w:rPr>
                <w:rFonts w:cs="Angsana New"/>
                <w:sz w:val="23"/>
                <w:szCs w:val="23"/>
              </w:rPr>
              <w:t>1</w:t>
            </w:r>
          </w:p>
        </w:tc>
        <w:tc>
          <w:tcPr>
            <w:tcW w:w="270" w:type="dxa"/>
          </w:tcPr>
          <w:p w14:paraId="4DC759EB" w14:textId="77777777" w:rsidR="001B6AB3" w:rsidRPr="00B078CB" w:rsidRDefault="001B6AB3" w:rsidP="001B6AB3">
            <w:pPr>
              <w:tabs>
                <w:tab w:val="decimal" w:pos="773"/>
              </w:tabs>
              <w:spacing w:line="240" w:lineRule="atLeast"/>
              <w:rPr>
                <w:rFonts w:cs="Angsana New"/>
                <w:bCs/>
                <w:sz w:val="23"/>
                <w:szCs w:val="23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6341AD5" w14:textId="77777777" w:rsidR="001B6AB3" w:rsidRDefault="001B6AB3" w:rsidP="001B6AB3">
            <w:pPr>
              <w:tabs>
                <w:tab w:val="decimal" w:pos="889"/>
              </w:tabs>
              <w:spacing w:line="240" w:lineRule="atLeast"/>
              <w:ind w:left="-108" w:right="-144"/>
              <w:jc w:val="both"/>
              <w:rPr>
                <w:rFonts w:cs="Angsana New"/>
                <w:color w:val="000000"/>
                <w:sz w:val="23"/>
                <w:szCs w:val="23"/>
              </w:rPr>
            </w:pPr>
          </w:p>
          <w:p w14:paraId="73D16D2D" w14:textId="02B92B52" w:rsidR="001B6AB3" w:rsidRPr="005A2B64" w:rsidRDefault="001B6AB3" w:rsidP="001B6AB3">
            <w:pPr>
              <w:tabs>
                <w:tab w:val="decimal" w:pos="889"/>
              </w:tabs>
              <w:spacing w:line="240" w:lineRule="atLeast"/>
              <w:ind w:left="-108" w:right="-144"/>
              <w:jc w:val="both"/>
              <w:rPr>
                <w:rFonts w:cs="Angsana New"/>
                <w:color w:val="000000"/>
                <w:sz w:val="23"/>
                <w:szCs w:val="23"/>
              </w:rPr>
            </w:pPr>
            <w:r w:rsidRPr="005A2B64">
              <w:rPr>
                <w:rFonts w:cs="Angsana New"/>
                <w:color w:val="000000"/>
                <w:sz w:val="23"/>
                <w:szCs w:val="23"/>
              </w:rPr>
              <w:t>11,</w:t>
            </w:r>
            <w:r w:rsidR="006474DC">
              <w:rPr>
                <w:rFonts w:cs="Angsana New"/>
                <w:color w:val="000000"/>
                <w:sz w:val="23"/>
                <w:szCs w:val="23"/>
              </w:rPr>
              <w:t>40</w:t>
            </w:r>
            <w:r w:rsidR="006474DC" w:rsidRPr="005A2B64">
              <w:rPr>
                <w:rFonts w:cs="Angsana New"/>
                <w:color w:val="000000"/>
                <w:sz w:val="23"/>
                <w:szCs w:val="23"/>
              </w:rPr>
              <w:t>1</w:t>
            </w:r>
          </w:p>
        </w:tc>
        <w:tc>
          <w:tcPr>
            <w:tcW w:w="270" w:type="dxa"/>
          </w:tcPr>
          <w:p w14:paraId="44564B43" w14:textId="77777777" w:rsidR="001B6AB3" w:rsidRPr="00B078CB" w:rsidRDefault="001B6AB3" w:rsidP="001B6AB3">
            <w:pPr>
              <w:tabs>
                <w:tab w:val="decimal" w:pos="773"/>
              </w:tabs>
              <w:spacing w:line="240" w:lineRule="atLeast"/>
              <w:rPr>
                <w:rFonts w:cs="Angsana New"/>
                <w:bCs/>
                <w:sz w:val="23"/>
                <w:szCs w:val="23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8BF68BF" w14:textId="77777777" w:rsidR="001B6AB3" w:rsidRDefault="001B6AB3" w:rsidP="001B6AB3">
            <w:pPr>
              <w:tabs>
                <w:tab w:val="decimal" w:pos="684"/>
              </w:tabs>
              <w:spacing w:line="240" w:lineRule="atLeast"/>
              <w:ind w:left="-108" w:right="-144"/>
              <w:jc w:val="both"/>
              <w:rPr>
                <w:rFonts w:cs="Angsana New"/>
                <w:color w:val="000000"/>
                <w:sz w:val="23"/>
                <w:szCs w:val="23"/>
              </w:rPr>
            </w:pPr>
          </w:p>
          <w:p w14:paraId="3D92232E" w14:textId="14BF8856" w:rsidR="001B6AB3" w:rsidRPr="005A2B64" w:rsidRDefault="001B6AB3" w:rsidP="001B6AB3">
            <w:pPr>
              <w:tabs>
                <w:tab w:val="decimal" w:pos="684"/>
              </w:tabs>
              <w:spacing w:line="240" w:lineRule="atLeast"/>
              <w:ind w:left="-108" w:right="-144"/>
              <w:jc w:val="both"/>
              <w:rPr>
                <w:rFonts w:cs="Angsana New"/>
                <w:color w:val="000000"/>
                <w:sz w:val="23"/>
                <w:szCs w:val="23"/>
              </w:rPr>
            </w:pPr>
            <w:r w:rsidRPr="005A2B64">
              <w:rPr>
                <w:rFonts w:cs="Angsana New"/>
                <w:color w:val="000000"/>
                <w:sz w:val="23"/>
                <w:szCs w:val="23"/>
              </w:rPr>
              <w:t>39,</w:t>
            </w:r>
            <w:r w:rsidR="00BD402B" w:rsidRPr="005A2B64">
              <w:rPr>
                <w:rFonts w:cs="Angsana New"/>
                <w:color w:val="000000"/>
                <w:sz w:val="23"/>
                <w:szCs w:val="23"/>
              </w:rPr>
              <w:t>24</w:t>
            </w:r>
            <w:r w:rsidR="00BD4E75">
              <w:rPr>
                <w:rFonts w:cs="Angsana New"/>
                <w:color w:val="000000"/>
                <w:sz w:val="23"/>
                <w:szCs w:val="23"/>
              </w:rPr>
              <w:t>8</w:t>
            </w:r>
          </w:p>
        </w:tc>
        <w:tc>
          <w:tcPr>
            <w:tcW w:w="270" w:type="dxa"/>
          </w:tcPr>
          <w:p w14:paraId="2A5C6D62" w14:textId="77777777" w:rsidR="001B6AB3" w:rsidRPr="00B078CB" w:rsidRDefault="001B6AB3" w:rsidP="001B6AB3">
            <w:pPr>
              <w:tabs>
                <w:tab w:val="decimal" w:pos="797"/>
              </w:tabs>
              <w:spacing w:line="240" w:lineRule="atLeast"/>
              <w:ind w:left="-108" w:right="-117"/>
              <w:rPr>
                <w:rFonts w:cs="Angsana New"/>
                <w:bCs/>
                <w:sz w:val="23"/>
                <w:szCs w:val="23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EB1B29F" w14:textId="77777777" w:rsidR="001B6AB3" w:rsidRDefault="001B6AB3" w:rsidP="001B6AB3">
            <w:pPr>
              <w:tabs>
                <w:tab w:val="decimal" w:pos="630"/>
              </w:tabs>
              <w:spacing w:line="240" w:lineRule="atLeast"/>
              <w:ind w:left="-108" w:right="-144"/>
              <w:jc w:val="both"/>
              <w:rPr>
                <w:rFonts w:cs="Angsana New"/>
                <w:color w:val="000000"/>
                <w:sz w:val="23"/>
                <w:szCs w:val="23"/>
              </w:rPr>
            </w:pPr>
          </w:p>
          <w:p w14:paraId="36DD21FE" w14:textId="1EF28774" w:rsidR="001B6AB3" w:rsidRPr="005A2B64" w:rsidRDefault="001B6AB3" w:rsidP="001B6AB3">
            <w:pPr>
              <w:tabs>
                <w:tab w:val="decimal" w:pos="630"/>
              </w:tabs>
              <w:spacing w:line="240" w:lineRule="atLeast"/>
              <w:ind w:left="-108" w:right="-144"/>
              <w:jc w:val="both"/>
              <w:rPr>
                <w:rFonts w:cs="Angsana New"/>
                <w:color w:val="000000"/>
                <w:sz w:val="23"/>
                <w:szCs w:val="23"/>
              </w:rPr>
            </w:pPr>
            <w:r w:rsidRPr="005A2B64">
              <w:rPr>
                <w:rFonts w:cs="Angsana New"/>
                <w:color w:val="000000"/>
                <w:sz w:val="23"/>
                <w:szCs w:val="23"/>
              </w:rPr>
              <w:t>5,168</w:t>
            </w:r>
          </w:p>
        </w:tc>
        <w:tc>
          <w:tcPr>
            <w:tcW w:w="270" w:type="dxa"/>
          </w:tcPr>
          <w:p w14:paraId="5C6DDB7F" w14:textId="77777777" w:rsidR="001B6AB3" w:rsidRPr="00B078CB" w:rsidRDefault="001B6AB3" w:rsidP="001B6AB3">
            <w:pPr>
              <w:tabs>
                <w:tab w:val="decimal" w:pos="773"/>
              </w:tabs>
              <w:spacing w:line="240" w:lineRule="atLeast"/>
              <w:rPr>
                <w:rFonts w:cs="Angsana New"/>
                <w:bCs/>
                <w:sz w:val="23"/>
                <w:szCs w:val="23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199D24D" w14:textId="77777777" w:rsidR="001B6AB3" w:rsidRDefault="001B6AB3" w:rsidP="001B6AB3">
            <w:pPr>
              <w:tabs>
                <w:tab w:val="decimal" w:pos="857"/>
              </w:tabs>
              <w:spacing w:line="240" w:lineRule="atLeast"/>
              <w:rPr>
                <w:rFonts w:cs="Angsana New"/>
                <w:sz w:val="23"/>
                <w:szCs w:val="23"/>
              </w:rPr>
            </w:pPr>
          </w:p>
          <w:p w14:paraId="7D8A8940" w14:textId="61FBB0B0" w:rsidR="001B6AB3" w:rsidRPr="005A2B64" w:rsidRDefault="001B6AB3" w:rsidP="001B6AB3">
            <w:pPr>
              <w:tabs>
                <w:tab w:val="decimal" w:pos="857"/>
              </w:tabs>
              <w:spacing w:line="240" w:lineRule="atLeast"/>
              <w:rPr>
                <w:rFonts w:cs="Angsana New"/>
                <w:sz w:val="23"/>
                <w:szCs w:val="23"/>
              </w:rPr>
            </w:pPr>
            <w:r w:rsidRPr="005A2B64">
              <w:rPr>
                <w:rFonts w:cs="Angsana New"/>
                <w:sz w:val="23"/>
                <w:szCs w:val="23"/>
              </w:rPr>
              <w:t>668,</w:t>
            </w:r>
            <w:r>
              <w:rPr>
                <w:rFonts w:cs="Angsana New"/>
                <w:sz w:val="23"/>
                <w:szCs w:val="23"/>
              </w:rPr>
              <w:t>839</w:t>
            </w:r>
          </w:p>
        </w:tc>
        <w:tc>
          <w:tcPr>
            <w:tcW w:w="270" w:type="dxa"/>
          </w:tcPr>
          <w:p w14:paraId="46C04E97" w14:textId="77777777" w:rsidR="001B6AB3" w:rsidRPr="00B078CB" w:rsidRDefault="001B6AB3" w:rsidP="001B6AB3">
            <w:pPr>
              <w:tabs>
                <w:tab w:val="decimal" w:pos="773"/>
              </w:tabs>
              <w:spacing w:line="240" w:lineRule="atLeast"/>
              <w:rPr>
                <w:rFonts w:cs="Angsana New"/>
                <w:bCs/>
                <w:sz w:val="23"/>
                <w:szCs w:val="23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EDADD85" w14:textId="77777777" w:rsidR="001B6AB3" w:rsidRDefault="001B6AB3" w:rsidP="001B6AB3">
            <w:pPr>
              <w:tabs>
                <w:tab w:val="decimal" w:pos="889"/>
              </w:tabs>
              <w:spacing w:line="240" w:lineRule="atLeast"/>
              <w:ind w:left="-108" w:right="-144"/>
              <w:rPr>
                <w:rFonts w:cs="Angsana New"/>
                <w:color w:val="000000"/>
                <w:sz w:val="23"/>
                <w:szCs w:val="23"/>
              </w:rPr>
            </w:pPr>
          </w:p>
          <w:p w14:paraId="5A93D7E3" w14:textId="14498B1C" w:rsidR="001B6AB3" w:rsidRPr="005A2B64" w:rsidRDefault="00EE06A5" w:rsidP="001B6AB3">
            <w:pPr>
              <w:tabs>
                <w:tab w:val="decimal" w:pos="889"/>
              </w:tabs>
              <w:spacing w:line="240" w:lineRule="atLeast"/>
              <w:ind w:left="-108" w:right="-144"/>
              <w:rPr>
                <w:rFonts w:cs="Angsana New"/>
                <w:color w:val="000000"/>
                <w:sz w:val="23"/>
                <w:szCs w:val="23"/>
              </w:rPr>
            </w:pPr>
            <w:r>
              <w:rPr>
                <w:rFonts w:cs="Angsana New"/>
                <w:color w:val="000000"/>
                <w:sz w:val="23"/>
                <w:szCs w:val="23"/>
              </w:rPr>
              <w:t>6,051,</w:t>
            </w:r>
            <w:r w:rsidR="00830533">
              <w:rPr>
                <w:rFonts w:cs="Angsana New"/>
                <w:color w:val="000000"/>
                <w:sz w:val="23"/>
                <w:szCs w:val="23"/>
              </w:rPr>
              <w:t>53</w:t>
            </w:r>
            <w:r w:rsidR="00830533" w:rsidDel="00436C7D">
              <w:rPr>
                <w:rFonts w:cs="Angsana New" w:hint="cs"/>
                <w:color w:val="000000"/>
                <w:sz w:val="23"/>
                <w:szCs w:val="23"/>
                <w:cs/>
              </w:rPr>
              <w:t>3</w:t>
            </w:r>
          </w:p>
        </w:tc>
      </w:tr>
      <w:tr w:rsidR="001B6AB3" w:rsidRPr="00EF3C89" w14:paraId="32DDC35A" w14:textId="77777777" w:rsidTr="00990912">
        <w:trPr>
          <w:cantSplit/>
        </w:trPr>
        <w:tc>
          <w:tcPr>
            <w:tcW w:w="2822" w:type="dxa"/>
          </w:tcPr>
          <w:p w14:paraId="1E2C8823" w14:textId="3FB38FBF" w:rsidR="001B6AB3" w:rsidRPr="00B078CB" w:rsidRDefault="001B6AB3" w:rsidP="001B6AB3">
            <w:pPr>
              <w:spacing w:line="240" w:lineRule="atLeast"/>
              <w:ind w:right="44"/>
              <w:rPr>
                <w:rFonts w:cs="Angsana New"/>
                <w:b/>
                <w:bCs/>
                <w:sz w:val="23"/>
                <w:szCs w:val="23"/>
              </w:rPr>
            </w:pPr>
            <w:r w:rsidRPr="00B078CB">
              <w:rPr>
                <w:rFonts w:cs="Angsana New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Pr="00B078CB">
              <w:rPr>
                <w:rFonts w:cs="Angsana New"/>
                <w:b/>
                <w:bCs/>
                <w:sz w:val="23"/>
                <w:szCs w:val="23"/>
              </w:rPr>
              <w:t>3</w:t>
            </w:r>
            <w:r w:rsidRPr="008F6912">
              <w:rPr>
                <w:rFonts w:cs="Angsana New"/>
                <w:b/>
                <w:bCs/>
                <w:sz w:val="23"/>
                <w:szCs w:val="23"/>
              </w:rPr>
              <w:t>1</w:t>
            </w:r>
            <w:r w:rsidRPr="00B078CB">
              <w:rPr>
                <w:rFonts w:cs="Angsana New"/>
                <w:b/>
                <w:bCs/>
                <w:sz w:val="23"/>
                <w:szCs w:val="23"/>
              </w:rPr>
              <w:t xml:space="preserve"> </w:t>
            </w:r>
            <w:r w:rsidRPr="00B078CB">
              <w:rPr>
                <w:rFonts w:cs="Angsana New"/>
                <w:b/>
                <w:bCs/>
                <w:sz w:val="23"/>
                <w:szCs w:val="23"/>
                <w:cs/>
              </w:rPr>
              <w:t xml:space="preserve">ธันวาคม </w:t>
            </w:r>
            <w:r w:rsidRPr="00B078CB">
              <w:rPr>
                <w:rFonts w:cs="Angsana New"/>
                <w:b/>
                <w:bCs/>
                <w:sz w:val="23"/>
                <w:szCs w:val="23"/>
              </w:rPr>
              <w:t>256</w:t>
            </w:r>
            <w:r>
              <w:rPr>
                <w:rFonts w:cs="Angsana New"/>
                <w:b/>
                <w:bCs/>
                <w:sz w:val="23"/>
                <w:szCs w:val="23"/>
              </w:rPr>
              <w:t>8</w:t>
            </w:r>
          </w:p>
        </w:tc>
        <w:tc>
          <w:tcPr>
            <w:tcW w:w="630" w:type="dxa"/>
          </w:tcPr>
          <w:p w14:paraId="2D6F729E" w14:textId="77777777" w:rsidR="001B6AB3" w:rsidRPr="00B078CB" w:rsidRDefault="001B6AB3" w:rsidP="001B6AB3">
            <w:pPr>
              <w:tabs>
                <w:tab w:val="decimal" w:pos="828"/>
              </w:tabs>
              <w:spacing w:line="240" w:lineRule="atLeast"/>
              <w:ind w:left="-90" w:right="44"/>
              <w:rPr>
                <w:rFonts w:cs="Angsana New"/>
                <w:bCs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8BD183C" w14:textId="2E925CCA" w:rsidR="001B6AB3" w:rsidRPr="000452EB" w:rsidRDefault="001B6AB3" w:rsidP="001B6AB3">
            <w:pPr>
              <w:tabs>
                <w:tab w:val="decimal" w:pos="810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b/>
                <w:bCs/>
                <w:sz w:val="23"/>
                <w:szCs w:val="23"/>
              </w:rPr>
            </w:pPr>
            <w:r w:rsidRPr="005A2B64">
              <w:rPr>
                <w:rFonts w:cs="Angsana New"/>
                <w:b/>
                <w:bCs/>
                <w:sz w:val="23"/>
                <w:szCs w:val="23"/>
              </w:rPr>
              <w:t>(31,508)</w:t>
            </w:r>
          </w:p>
        </w:tc>
        <w:tc>
          <w:tcPr>
            <w:tcW w:w="270" w:type="dxa"/>
          </w:tcPr>
          <w:p w14:paraId="7FBF6DBA" w14:textId="2E575DFA" w:rsidR="001B6AB3" w:rsidRPr="000452EB" w:rsidRDefault="001B6AB3" w:rsidP="001B6AB3">
            <w:pPr>
              <w:tabs>
                <w:tab w:val="decimal" w:pos="936"/>
              </w:tabs>
              <w:spacing w:line="240" w:lineRule="atLeast"/>
              <w:ind w:left="-108" w:right="-144"/>
              <w:jc w:val="both"/>
              <w:rPr>
                <w:rFonts w:cs="Angsana New"/>
                <w:b/>
                <w:bCs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78CF150" w14:textId="798A26C9" w:rsidR="001B6AB3" w:rsidRPr="000452EB" w:rsidRDefault="001B6AB3" w:rsidP="00ED5C03">
            <w:pPr>
              <w:tabs>
                <w:tab w:val="decimal" w:pos="767"/>
              </w:tabs>
              <w:spacing w:line="240" w:lineRule="atLeast"/>
              <w:ind w:left="-108" w:right="-144"/>
              <w:rPr>
                <w:rFonts w:cs="Angsana New"/>
                <w:b/>
                <w:bCs/>
                <w:sz w:val="23"/>
                <w:szCs w:val="23"/>
              </w:rPr>
            </w:pPr>
            <w:r w:rsidRPr="005A2B64">
              <w:rPr>
                <w:rFonts w:cs="Angsana New"/>
                <w:b/>
                <w:bCs/>
                <w:sz w:val="23"/>
                <w:szCs w:val="23"/>
              </w:rPr>
              <w:t>(1,950,20</w:t>
            </w:r>
            <w:r w:rsidR="00E1545B">
              <w:rPr>
                <w:rFonts w:cs="Angsana New"/>
                <w:b/>
                <w:bCs/>
                <w:sz w:val="23"/>
                <w:szCs w:val="23"/>
              </w:rPr>
              <w:t>4</w:t>
            </w:r>
            <w:r w:rsidRPr="005A2B64">
              <w:rPr>
                <w:rFonts w:cs="Angsana New"/>
                <w:b/>
                <w:bCs/>
                <w:sz w:val="23"/>
                <w:szCs w:val="23"/>
              </w:rPr>
              <w:t>)</w:t>
            </w:r>
          </w:p>
        </w:tc>
        <w:tc>
          <w:tcPr>
            <w:tcW w:w="270" w:type="dxa"/>
          </w:tcPr>
          <w:p w14:paraId="651262B3" w14:textId="77777777" w:rsidR="001B6AB3" w:rsidRPr="000452EB" w:rsidRDefault="001B6AB3" w:rsidP="001B6AB3">
            <w:pPr>
              <w:tabs>
                <w:tab w:val="decimal" w:pos="773"/>
              </w:tabs>
              <w:spacing w:line="240" w:lineRule="atLeast"/>
              <w:rPr>
                <w:rFonts w:cs="Angsana New"/>
                <w:b/>
                <w:bCs/>
                <w:sz w:val="23"/>
                <w:szCs w:val="23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D6168AA" w14:textId="67A99B54" w:rsidR="001B6AB3" w:rsidRPr="000452EB" w:rsidRDefault="001B6AB3" w:rsidP="001B6AB3">
            <w:pPr>
              <w:tabs>
                <w:tab w:val="decimal" w:pos="767"/>
              </w:tabs>
              <w:spacing w:line="240" w:lineRule="atLeast"/>
              <w:ind w:left="-108" w:right="-144"/>
              <w:rPr>
                <w:rFonts w:cs="Angsana New"/>
                <w:b/>
                <w:bCs/>
                <w:sz w:val="23"/>
                <w:szCs w:val="23"/>
              </w:rPr>
            </w:pPr>
            <w:r w:rsidRPr="005A2B64">
              <w:rPr>
                <w:rFonts w:cs="Angsana New"/>
                <w:b/>
                <w:bCs/>
                <w:sz w:val="23"/>
                <w:szCs w:val="23"/>
              </w:rPr>
              <w:t>(15,209,</w:t>
            </w:r>
            <w:r w:rsidR="00C22687">
              <w:rPr>
                <w:rFonts w:cs="Angsana New"/>
                <w:b/>
                <w:bCs/>
                <w:sz w:val="23"/>
                <w:szCs w:val="23"/>
              </w:rPr>
              <w:t>2</w:t>
            </w:r>
            <w:r w:rsidR="00C22687" w:rsidRPr="005A2B64">
              <w:rPr>
                <w:rFonts w:cs="Angsana New"/>
                <w:b/>
                <w:bCs/>
                <w:sz w:val="23"/>
                <w:szCs w:val="23"/>
              </w:rPr>
              <w:t>2</w:t>
            </w:r>
            <w:r w:rsidR="00C22687" w:rsidDel="00436C7D">
              <w:rPr>
                <w:rFonts w:cs="Angsana New" w:hint="cs"/>
                <w:b/>
                <w:bCs/>
                <w:sz w:val="23"/>
                <w:szCs w:val="23"/>
                <w:cs/>
              </w:rPr>
              <w:t>7</w:t>
            </w:r>
            <w:r w:rsidRPr="005A2B64">
              <w:rPr>
                <w:rFonts w:cs="Angsana New"/>
                <w:b/>
                <w:bCs/>
                <w:sz w:val="23"/>
                <w:szCs w:val="23"/>
              </w:rPr>
              <w:t>)</w:t>
            </w:r>
          </w:p>
        </w:tc>
        <w:tc>
          <w:tcPr>
            <w:tcW w:w="270" w:type="dxa"/>
          </w:tcPr>
          <w:p w14:paraId="6CF8E9FE" w14:textId="77777777" w:rsidR="001B6AB3" w:rsidRPr="000452EB" w:rsidRDefault="001B6AB3" w:rsidP="001B6AB3">
            <w:pPr>
              <w:tabs>
                <w:tab w:val="decimal" w:pos="773"/>
              </w:tabs>
              <w:spacing w:line="240" w:lineRule="atLeast"/>
              <w:rPr>
                <w:rFonts w:cs="Angsana New"/>
                <w:b/>
                <w:bCs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435A3DF" w14:textId="0FF8525E" w:rsidR="001B6AB3" w:rsidRPr="000452EB" w:rsidRDefault="001B6AB3" w:rsidP="001B6AB3">
            <w:pPr>
              <w:tabs>
                <w:tab w:val="decimal" w:pos="884"/>
              </w:tabs>
              <w:spacing w:line="240" w:lineRule="atLeast"/>
              <w:ind w:left="-108" w:right="-144"/>
              <w:jc w:val="both"/>
              <w:rPr>
                <w:rFonts w:cs="Angsana New"/>
                <w:b/>
                <w:bCs/>
                <w:sz w:val="23"/>
                <w:szCs w:val="23"/>
              </w:rPr>
            </w:pPr>
            <w:r w:rsidRPr="005A2B64">
              <w:rPr>
                <w:rFonts w:cs="Angsana New"/>
                <w:b/>
                <w:bCs/>
                <w:sz w:val="23"/>
                <w:szCs w:val="23"/>
              </w:rPr>
              <w:t>(</w:t>
            </w:r>
            <w:r w:rsidR="00BD402B" w:rsidRPr="005A2B64">
              <w:rPr>
                <w:rFonts w:cs="Angsana New"/>
                <w:b/>
                <w:bCs/>
                <w:sz w:val="23"/>
                <w:szCs w:val="23"/>
              </w:rPr>
              <w:t>15</w:t>
            </w:r>
            <w:r w:rsidR="006D4457">
              <w:rPr>
                <w:rFonts w:cs="Angsana New"/>
                <w:b/>
                <w:bCs/>
                <w:sz w:val="23"/>
                <w:szCs w:val="23"/>
              </w:rPr>
              <w:t>5,162,66</w:t>
            </w:r>
            <w:r w:rsidR="008A49FA">
              <w:rPr>
                <w:rFonts w:cs="Angsana New"/>
                <w:b/>
                <w:bCs/>
                <w:sz w:val="23"/>
                <w:szCs w:val="23"/>
              </w:rPr>
              <w:t>8</w:t>
            </w:r>
            <w:r w:rsidRPr="005A2B64">
              <w:rPr>
                <w:rFonts w:cs="Angsana New"/>
                <w:b/>
                <w:bCs/>
                <w:sz w:val="23"/>
                <w:szCs w:val="23"/>
              </w:rPr>
              <w:t>)</w:t>
            </w:r>
          </w:p>
        </w:tc>
        <w:tc>
          <w:tcPr>
            <w:tcW w:w="270" w:type="dxa"/>
          </w:tcPr>
          <w:p w14:paraId="38DC5962" w14:textId="77777777" w:rsidR="001B6AB3" w:rsidRPr="000452EB" w:rsidRDefault="001B6AB3" w:rsidP="001B6AB3">
            <w:pPr>
              <w:tabs>
                <w:tab w:val="decimal" w:pos="773"/>
              </w:tabs>
              <w:spacing w:line="240" w:lineRule="atLeast"/>
              <w:rPr>
                <w:rFonts w:cs="Angsana New"/>
                <w:b/>
                <w:bCs/>
                <w:sz w:val="23"/>
                <w:szCs w:val="23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85DE75B" w14:textId="2C2C58DC" w:rsidR="001B6AB3" w:rsidRPr="005A2B64" w:rsidRDefault="001B6AB3" w:rsidP="001B6AB3">
            <w:pPr>
              <w:tabs>
                <w:tab w:val="decimal" w:pos="889"/>
              </w:tabs>
              <w:spacing w:line="240" w:lineRule="atLeast"/>
              <w:ind w:left="-108" w:right="-144"/>
              <w:jc w:val="both"/>
              <w:rPr>
                <w:rFonts w:cs="Angsana New"/>
                <w:b/>
                <w:bCs/>
                <w:color w:val="000000"/>
                <w:sz w:val="23"/>
                <w:szCs w:val="23"/>
              </w:rPr>
            </w:pPr>
            <w:r w:rsidRPr="005A2B64">
              <w:rPr>
                <w:rFonts w:cs="Angsana New"/>
                <w:b/>
                <w:bCs/>
                <w:color w:val="000000"/>
                <w:sz w:val="23"/>
                <w:szCs w:val="23"/>
              </w:rPr>
              <w:t>(2,479,063)</w:t>
            </w:r>
          </w:p>
        </w:tc>
        <w:tc>
          <w:tcPr>
            <w:tcW w:w="270" w:type="dxa"/>
          </w:tcPr>
          <w:p w14:paraId="45817755" w14:textId="77777777" w:rsidR="001B6AB3" w:rsidRPr="000452EB" w:rsidRDefault="001B6AB3" w:rsidP="001B6AB3">
            <w:pPr>
              <w:tabs>
                <w:tab w:val="decimal" w:pos="773"/>
              </w:tabs>
              <w:spacing w:line="240" w:lineRule="atLeast"/>
              <w:rPr>
                <w:rFonts w:cs="Angsana New"/>
                <w:b/>
                <w:bCs/>
                <w:sz w:val="23"/>
                <w:szCs w:val="23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12CBD9AA" w14:textId="447CA7EE" w:rsidR="001B6AB3" w:rsidRPr="000452EB" w:rsidRDefault="001B6AB3" w:rsidP="001B6AB3">
            <w:pPr>
              <w:tabs>
                <w:tab w:val="decimal" w:pos="684"/>
              </w:tabs>
              <w:spacing w:line="240" w:lineRule="atLeast"/>
              <w:ind w:left="-108" w:right="-144"/>
              <w:jc w:val="both"/>
              <w:rPr>
                <w:rFonts w:cs="Angsana New"/>
                <w:b/>
                <w:bCs/>
                <w:sz w:val="23"/>
                <w:szCs w:val="23"/>
              </w:rPr>
            </w:pPr>
            <w:r w:rsidRPr="005A2B64">
              <w:rPr>
                <w:rFonts w:cs="Angsana New"/>
                <w:b/>
                <w:bCs/>
                <w:sz w:val="23"/>
                <w:szCs w:val="23"/>
              </w:rPr>
              <w:t>(850,</w:t>
            </w:r>
            <w:r w:rsidR="00BD402B" w:rsidRPr="005A2B64">
              <w:rPr>
                <w:rFonts w:cs="Angsana New"/>
                <w:b/>
                <w:bCs/>
                <w:sz w:val="23"/>
                <w:szCs w:val="23"/>
              </w:rPr>
              <w:t>51</w:t>
            </w:r>
            <w:r w:rsidR="00BD4E75">
              <w:rPr>
                <w:rFonts w:cs="Angsana New"/>
                <w:b/>
                <w:bCs/>
                <w:sz w:val="23"/>
                <w:szCs w:val="23"/>
              </w:rPr>
              <w:t>2</w:t>
            </w:r>
            <w:r w:rsidRPr="005A2B64">
              <w:rPr>
                <w:rFonts w:cs="Angsana New"/>
                <w:b/>
                <w:bCs/>
                <w:sz w:val="23"/>
                <w:szCs w:val="23"/>
              </w:rPr>
              <w:t>)</w:t>
            </w:r>
          </w:p>
        </w:tc>
        <w:tc>
          <w:tcPr>
            <w:tcW w:w="270" w:type="dxa"/>
          </w:tcPr>
          <w:p w14:paraId="316A03CF" w14:textId="77777777" w:rsidR="001B6AB3" w:rsidRPr="000452EB" w:rsidRDefault="001B6AB3" w:rsidP="001B6AB3">
            <w:pPr>
              <w:tabs>
                <w:tab w:val="decimal" w:pos="797"/>
              </w:tabs>
              <w:spacing w:line="240" w:lineRule="atLeast"/>
              <w:ind w:left="-108" w:right="-117"/>
              <w:rPr>
                <w:rFonts w:cs="Angsana New"/>
                <w:b/>
                <w:bCs/>
                <w:sz w:val="23"/>
                <w:szCs w:val="23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4B20E6C1" w14:textId="56DB4658" w:rsidR="001B6AB3" w:rsidRPr="005A2B64" w:rsidRDefault="001B6AB3" w:rsidP="001B6AB3">
            <w:pPr>
              <w:tabs>
                <w:tab w:val="decimal" w:pos="630"/>
              </w:tabs>
              <w:spacing w:line="240" w:lineRule="atLeast"/>
              <w:ind w:left="-108" w:right="-144"/>
              <w:jc w:val="both"/>
              <w:rPr>
                <w:rFonts w:cs="Angsana New"/>
                <w:b/>
                <w:bCs/>
                <w:color w:val="000000"/>
                <w:sz w:val="23"/>
                <w:szCs w:val="23"/>
              </w:rPr>
            </w:pPr>
            <w:r w:rsidRPr="005A2B64">
              <w:rPr>
                <w:rFonts w:cs="Angsana New"/>
                <w:b/>
                <w:bCs/>
                <w:color w:val="000000"/>
                <w:sz w:val="23"/>
                <w:szCs w:val="23"/>
              </w:rPr>
              <w:t>(537,978)</w:t>
            </w:r>
          </w:p>
        </w:tc>
        <w:tc>
          <w:tcPr>
            <w:tcW w:w="270" w:type="dxa"/>
          </w:tcPr>
          <w:p w14:paraId="484149B0" w14:textId="77777777" w:rsidR="001B6AB3" w:rsidRPr="000452EB" w:rsidRDefault="001B6AB3" w:rsidP="001B6AB3">
            <w:pPr>
              <w:tabs>
                <w:tab w:val="decimal" w:pos="773"/>
              </w:tabs>
              <w:spacing w:line="240" w:lineRule="atLeast"/>
              <w:rPr>
                <w:rFonts w:cs="Angsana New"/>
                <w:b/>
                <w:bCs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BB4BB09" w14:textId="35268C57" w:rsidR="001B6AB3" w:rsidRPr="00B50A43" w:rsidRDefault="001B6AB3" w:rsidP="00B50A43">
            <w:pPr>
              <w:tabs>
                <w:tab w:val="decimal" w:pos="870"/>
              </w:tabs>
              <w:spacing w:line="240" w:lineRule="atLeast"/>
              <w:ind w:left="-108" w:right="-144"/>
              <w:jc w:val="both"/>
              <w:rPr>
                <w:rFonts w:cs="Angsana New"/>
                <w:b/>
                <w:bCs/>
                <w:sz w:val="23"/>
                <w:szCs w:val="23"/>
              </w:rPr>
            </w:pPr>
            <w:r w:rsidRPr="00B50A43">
              <w:rPr>
                <w:rFonts w:cs="Angsana New"/>
                <w:b/>
                <w:bCs/>
                <w:sz w:val="23"/>
                <w:szCs w:val="23"/>
              </w:rPr>
              <w:t>(10,065,271)</w:t>
            </w:r>
          </w:p>
        </w:tc>
        <w:tc>
          <w:tcPr>
            <w:tcW w:w="270" w:type="dxa"/>
          </w:tcPr>
          <w:p w14:paraId="2F77F06F" w14:textId="77777777" w:rsidR="001B6AB3" w:rsidRPr="005A2B64" w:rsidRDefault="001B6AB3" w:rsidP="001B6AB3">
            <w:pPr>
              <w:tabs>
                <w:tab w:val="decimal" w:pos="773"/>
              </w:tabs>
              <w:spacing w:line="240" w:lineRule="atLeast"/>
              <w:rPr>
                <w:rFonts w:cs="Angsana New"/>
                <w:b/>
                <w:sz w:val="23"/>
                <w:szCs w:val="23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74F9397" w14:textId="70B8C68C" w:rsidR="001B6AB3" w:rsidRPr="000452EB" w:rsidRDefault="001B6AB3" w:rsidP="001B6AB3">
            <w:pPr>
              <w:tabs>
                <w:tab w:val="decimal" w:pos="870"/>
              </w:tabs>
              <w:spacing w:line="240" w:lineRule="atLeast"/>
              <w:ind w:left="-108" w:right="-144"/>
              <w:rPr>
                <w:rFonts w:cs="Angsana New"/>
                <w:b/>
                <w:bCs/>
                <w:sz w:val="23"/>
                <w:szCs w:val="23"/>
              </w:rPr>
            </w:pPr>
            <w:r w:rsidRPr="005A2B64">
              <w:rPr>
                <w:rFonts w:cs="Angsana New"/>
                <w:b/>
                <w:bCs/>
                <w:color w:val="000000"/>
                <w:sz w:val="23"/>
                <w:szCs w:val="23"/>
              </w:rPr>
              <w:t>(</w:t>
            </w:r>
            <w:r w:rsidR="00BD402B" w:rsidRPr="005A2B64">
              <w:rPr>
                <w:rFonts w:cs="Angsana New"/>
                <w:b/>
                <w:bCs/>
                <w:color w:val="000000"/>
                <w:sz w:val="23"/>
                <w:szCs w:val="23"/>
              </w:rPr>
              <w:t>18</w:t>
            </w:r>
            <w:r w:rsidR="00EE06A5">
              <w:rPr>
                <w:rFonts w:cs="Angsana New"/>
                <w:b/>
                <w:bCs/>
                <w:color w:val="000000"/>
                <w:sz w:val="23"/>
                <w:szCs w:val="23"/>
              </w:rPr>
              <w:t>6,286,43</w:t>
            </w:r>
            <w:r w:rsidR="00830533" w:rsidDel="00436C7D">
              <w:rPr>
                <w:rFonts w:cs="Angsana New" w:hint="cs"/>
                <w:b/>
                <w:bCs/>
                <w:color w:val="000000"/>
                <w:sz w:val="23"/>
                <w:szCs w:val="23"/>
                <w:cs/>
              </w:rPr>
              <w:t>1</w:t>
            </w:r>
            <w:r w:rsidRPr="005A2B64">
              <w:rPr>
                <w:rFonts w:cs="Angsana New"/>
                <w:b/>
                <w:bCs/>
                <w:color w:val="000000"/>
                <w:sz w:val="23"/>
                <w:szCs w:val="23"/>
              </w:rPr>
              <w:t>)</w:t>
            </w:r>
          </w:p>
        </w:tc>
      </w:tr>
    </w:tbl>
    <w:p w14:paraId="009C0FB8" w14:textId="77777777" w:rsidR="001F19C1" w:rsidRPr="004D135A" w:rsidRDefault="001F19C1" w:rsidP="001F19C1">
      <w:pPr>
        <w:rPr>
          <w:rFonts w:cs="Angsana New"/>
          <w:sz w:val="24"/>
          <w:szCs w:val="24"/>
        </w:rPr>
      </w:pPr>
    </w:p>
    <w:p w14:paraId="7E13A5E9" w14:textId="77777777" w:rsidR="00992CD1" w:rsidRPr="004D135A" w:rsidRDefault="00992CD1">
      <w:pPr>
        <w:rPr>
          <w:rFonts w:cs="Angsana New"/>
          <w:sz w:val="2"/>
          <w:szCs w:val="2"/>
          <w:cs/>
        </w:rPr>
      </w:pPr>
      <w:r w:rsidRPr="004D135A">
        <w:rPr>
          <w:rFonts w:cs="Angsana New"/>
        </w:rPr>
        <w:br w:type="page"/>
      </w:r>
    </w:p>
    <w:tbl>
      <w:tblPr>
        <w:tblW w:w="14698" w:type="dxa"/>
        <w:tblInd w:w="-28" w:type="dxa"/>
        <w:tblLayout w:type="fixed"/>
        <w:tblLook w:val="0000" w:firstRow="0" w:lastRow="0" w:firstColumn="0" w:lastColumn="0" w:noHBand="0" w:noVBand="0"/>
      </w:tblPr>
      <w:tblGrid>
        <w:gridCol w:w="2638"/>
        <w:gridCol w:w="270"/>
        <w:gridCol w:w="1170"/>
        <w:gridCol w:w="270"/>
        <w:gridCol w:w="1080"/>
        <w:gridCol w:w="270"/>
        <w:gridCol w:w="990"/>
        <w:gridCol w:w="270"/>
        <w:gridCol w:w="1080"/>
        <w:gridCol w:w="270"/>
        <w:gridCol w:w="1170"/>
        <w:gridCol w:w="270"/>
        <w:gridCol w:w="900"/>
        <w:gridCol w:w="270"/>
        <w:gridCol w:w="900"/>
        <w:gridCol w:w="270"/>
        <w:gridCol w:w="1080"/>
        <w:gridCol w:w="270"/>
        <w:gridCol w:w="1260"/>
      </w:tblGrid>
      <w:tr w:rsidR="00F00704" w:rsidRPr="004D135A" w14:paraId="1126D121" w14:textId="77777777" w:rsidTr="001C0B51">
        <w:trPr>
          <w:cantSplit/>
          <w:trHeight w:val="200"/>
        </w:trPr>
        <w:tc>
          <w:tcPr>
            <w:tcW w:w="2638" w:type="dxa"/>
          </w:tcPr>
          <w:p w14:paraId="52D0D1F5" w14:textId="77777777" w:rsidR="00F00704" w:rsidRPr="004D135A" w:rsidRDefault="00F00704" w:rsidP="00525077">
            <w:pPr>
              <w:ind w:right="44"/>
              <w:rPr>
                <w:rFonts w:cs="Angsana New"/>
                <w:sz w:val="23"/>
                <w:szCs w:val="23"/>
              </w:rPr>
            </w:pPr>
            <w:r w:rsidRPr="004D135A">
              <w:rPr>
                <w:rFonts w:cs="Angsana New"/>
                <w:sz w:val="23"/>
                <w:szCs w:val="23"/>
              </w:rPr>
              <w:lastRenderedPageBreak/>
              <w:br w:type="page"/>
            </w:r>
            <w:r w:rsidRPr="004D135A">
              <w:rPr>
                <w:rFonts w:cs="Angsana New"/>
                <w:sz w:val="23"/>
                <w:szCs w:val="23"/>
              </w:rPr>
              <w:br w:type="page"/>
            </w:r>
            <w:r w:rsidRPr="004D135A">
              <w:rPr>
                <w:rFonts w:cs="Angsana New"/>
                <w:sz w:val="23"/>
                <w:szCs w:val="23"/>
              </w:rPr>
              <w:br w:type="page"/>
            </w:r>
          </w:p>
        </w:tc>
        <w:tc>
          <w:tcPr>
            <w:tcW w:w="270" w:type="dxa"/>
          </w:tcPr>
          <w:p w14:paraId="30138231" w14:textId="77777777" w:rsidR="00F00704" w:rsidRPr="004D135A" w:rsidRDefault="00F00704" w:rsidP="00525077">
            <w:pPr>
              <w:ind w:left="-81" w:right="44"/>
              <w:jc w:val="center"/>
              <w:rPr>
                <w:rFonts w:cs="Angsana New"/>
                <w:bCs/>
                <w:sz w:val="23"/>
                <w:szCs w:val="23"/>
              </w:rPr>
            </w:pPr>
          </w:p>
        </w:tc>
        <w:tc>
          <w:tcPr>
            <w:tcW w:w="11790" w:type="dxa"/>
            <w:gridSpan w:val="17"/>
          </w:tcPr>
          <w:p w14:paraId="777651A3" w14:textId="67F53182" w:rsidR="00F00704" w:rsidRPr="004D135A" w:rsidRDefault="00F00704" w:rsidP="00525077">
            <w:pPr>
              <w:ind w:left="-81" w:right="44"/>
              <w:jc w:val="center"/>
              <w:rPr>
                <w:rFonts w:cs="Angsana New"/>
                <w:bCs/>
                <w:sz w:val="23"/>
                <w:szCs w:val="23"/>
              </w:rPr>
            </w:pPr>
            <w:r w:rsidRPr="004D135A">
              <w:rPr>
                <w:rFonts w:cs="Angsana New"/>
                <w:bCs/>
                <w:sz w:val="23"/>
                <w:szCs w:val="23"/>
                <w:cs/>
              </w:rPr>
              <w:t>งบการเงินรวม</w:t>
            </w:r>
          </w:p>
        </w:tc>
      </w:tr>
      <w:tr w:rsidR="00F00704" w:rsidRPr="004D135A" w14:paraId="545E051D" w14:textId="77777777" w:rsidTr="001C0B51">
        <w:trPr>
          <w:cantSplit/>
          <w:trHeight w:val="119"/>
        </w:trPr>
        <w:tc>
          <w:tcPr>
            <w:tcW w:w="2638" w:type="dxa"/>
          </w:tcPr>
          <w:p w14:paraId="6010671D" w14:textId="77777777" w:rsidR="00F00704" w:rsidRPr="004D135A" w:rsidRDefault="00F00704" w:rsidP="009F26F2">
            <w:pPr>
              <w:ind w:right="44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270" w:type="dxa"/>
          </w:tcPr>
          <w:p w14:paraId="7050A9CF" w14:textId="77777777" w:rsidR="00F00704" w:rsidRPr="004D135A" w:rsidRDefault="00F00704" w:rsidP="009F26F2">
            <w:pPr>
              <w:ind w:left="-126" w:right="-90"/>
              <w:jc w:val="center"/>
              <w:rPr>
                <w:rFonts w:cs="Angsana New"/>
                <w:iCs/>
                <w:sz w:val="23"/>
                <w:szCs w:val="23"/>
              </w:rPr>
            </w:pPr>
          </w:p>
        </w:tc>
        <w:tc>
          <w:tcPr>
            <w:tcW w:w="1170" w:type="dxa"/>
          </w:tcPr>
          <w:p w14:paraId="55CFF3FE" w14:textId="77777777" w:rsidR="00F00704" w:rsidRPr="005A2B64" w:rsidRDefault="00F00704" w:rsidP="009F26F2">
            <w:pPr>
              <w:spacing w:line="280" w:lineRule="exact"/>
              <w:ind w:left="-126" w:right="-90"/>
              <w:contextualSpacing/>
              <w:jc w:val="center"/>
              <w:rPr>
                <w:rFonts w:cs="Angsana New"/>
                <w:sz w:val="23"/>
                <w:szCs w:val="23"/>
              </w:rPr>
            </w:pPr>
          </w:p>
          <w:p w14:paraId="3F5D92AE" w14:textId="77777777" w:rsidR="00F00704" w:rsidRPr="005A2B64" w:rsidRDefault="00F00704" w:rsidP="009F26F2">
            <w:pPr>
              <w:spacing w:line="280" w:lineRule="exact"/>
              <w:ind w:left="-126" w:right="-90"/>
              <w:contextualSpacing/>
              <w:jc w:val="center"/>
              <w:rPr>
                <w:rFonts w:cs="Angsana New"/>
                <w:sz w:val="23"/>
                <w:szCs w:val="23"/>
              </w:rPr>
            </w:pPr>
          </w:p>
          <w:p w14:paraId="2F8BD1FD" w14:textId="25D033BD" w:rsidR="00F00704" w:rsidRPr="005A2B64" w:rsidRDefault="00F00704" w:rsidP="009F26F2">
            <w:pPr>
              <w:spacing w:line="280" w:lineRule="exact"/>
              <w:ind w:left="-126" w:right="-90"/>
              <w:contextualSpacing/>
              <w:jc w:val="center"/>
              <w:rPr>
                <w:rFonts w:cs="Angsana New"/>
                <w:sz w:val="23"/>
                <w:szCs w:val="23"/>
              </w:rPr>
            </w:pPr>
            <w:r w:rsidRPr="005A2B64">
              <w:rPr>
                <w:rFonts w:cs="Angsana New"/>
                <w:sz w:val="23"/>
                <w:szCs w:val="23"/>
                <w:cs/>
              </w:rPr>
              <w:t>ที่ดิน</w:t>
            </w:r>
          </w:p>
        </w:tc>
        <w:tc>
          <w:tcPr>
            <w:tcW w:w="270" w:type="dxa"/>
          </w:tcPr>
          <w:p w14:paraId="3064AF3D" w14:textId="77777777" w:rsidR="00F00704" w:rsidRPr="005A2B64" w:rsidRDefault="00F00704" w:rsidP="009F26F2">
            <w:pPr>
              <w:spacing w:line="280" w:lineRule="exact"/>
              <w:ind w:left="-126" w:right="-90"/>
              <w:contextualSpacing/>
              <w:jc w:val="center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14:paraId="1AD0A7C5" w14:textId="7A6C862F" w:rsidR="00F00704" w:rsidRPr="005A2B64" w:rsidRDefault="00F00704" w:rsidP="009F26F2">
            <w:pPr>
              <w:spacing w:line="280" w:lineRule="exact"/>
              <w:ind w:left="-126" w:right="-90"/>
              <w:contextualSpacing/>
              <w:jc w:val="center"/>
              <w:rPr>
                <w:rFonts w:cs="Angsana New"/>
                <w:sz w:val="23"/>
                <w:szCs w:val="23"/>
              </w:rPr>
            </w:pPr>
          </w:p>
          <w:p w14:paraId="5598A719" w14:textId="3E312112" w:rsidR="00F00704" w:rsidRPr="005A2B64" w:rsidRDefault="00F00704" w:rsidP="009F26F2">
            <w:pPr>
              <w:ind w:left="-126" w:right="-90"/>
              <w:jc w:val="center"/>
              <w:rPr>
                <w:rFonts w:cs="Angsana New"/>
                <w:sz w:val="23"/>
                <w:szCs w:val="23"/>
              </w:rPr>
            </w:pPr>
            <w:r w:rsidRPr="005A2B64">
              <w:rPr>
                <w:rFonts w:cs="Angsana New"/>
                <w:sz w:val="23"/>
                <w:szCs w:val="23"/>
                <w:cs/>
              </w:rPr>
              <w:t>ส่วนปรับปรุงที่ดิน</w:t>
            </w:r>
          </w:p>
        </w:tc>
        <w:tc>
          <w:tcPr>
            <w:tcW w:w="270" w:type="dxa"/>
          </w:tcPr>
          <w:p w14:paraId="5C4F5022" w14:textId="77777777" w:rsidR="00F00704" w:rsidRPr="004D135A" w:rsidRDefault="00F00704" w:rsidP="009F26F2">
            <w:pPr>
              <w:ind w:left="-126" w:right="-90"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990" w:type="dxa"/>
          </w:tcPr>
          <w:p w14:paraId="7CF1754E" w14:textId="77777777" w:rsidR="00F00704" w:rsidRPr="004D135A" w:rsidRDefault="00F00704" w:rsidP="009F26F2">
            <w:pPr>
              <w:spacing w:line="280" w:lineRule="exact"/>
              <w:ind w:left="-126" w:right="-90"/>
              <w:contextualSpacing/>
              <w:jc w:val="center"/>
              <w:rPr>
                <w:rFonts w:cs="Angsana New"/>
                <w:sz w:val="23"/>
                <w:szCs w:val="23"/>
              </w:rPr>
            </w:pPr>
            <w:r w:rsidRPr="004D135A">
              <w:rPr>
                <w:rFonts w:cs="Angsana New"/>
                <w:sz w:val="23"/>
                <w:szCs w:val="23"/>
                <w:cs/>
              </w:rPr>
              <w:t>อาคารและ</w:t>
            </w:r>
          </w:p>
          <w:p w14:paraId="69C21153" w14:textId="7DCE7572" w:rsidR="00F00704" w:rsidRPr="004D135A" w:rsidRDefault="00F00704" w:rsidP="009F26F2">
            <w:pPr>
              <w:ind w:left="-126" w:right="-90"/>
              <w:jc w:val="center"/>
              <w:rPr>
                <w:rFonts w:cs="Angsana New"/>
                <w:sz w:val="23"/>
                <w:szCs w:val="23"/>
              </w:rPr>
            </w:pPr>
            <w:r w:rsidRPr="004D135A">
              <w:rPr>
                <w:rFonts w:cs="Angsana New"/>
                <w:sz w:val="23"/>
                <w:szCs w:val="23"/>
                <w:cs/>
              </w:rPr>
              <w:t>ส่วนปรับปรุงอาคาร</w:t>
            </w:r>
          </w:p>
        </w:tc>
        <w:tc>
          <w:tcPr>
            <w:tcW w:w="270" w:type="dxa"/>
          </w:tcPr>
          <w:p w14:paraId="551F8959" w14:textId="77777777" w:rsidR="00F00704" w:rsidRPr="004D135A" w:rsidRDefault="00F00704" w:rsidP="009F26F2">
            <w:pPr>
              <w:ind w:left="-126" w:right="-90"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14:paraId="541DB01F" w14:textId="77777777" w:rsidR="00F00704" w:rsidRPr="004D135A" w:rsidRDefault="00F00704" w:rsidP="009F26F2">
            <w:pPr>
              <w:spacing w:line="280" w:lineRule="exact"/>
              <w:ind w:left="-126" w:right="-90"/>
              <w:contextualSpacing/>
              <w:jc w:val="center"/>
              <w:rPr>
                <w:rFonts w:cs="Angsana New"/>
                <w:sz w:val="23"/>
                <w:szCs w:val="23"/>
              </w:rPr>
            </w:pPr>
          </w:p>
          <w:p w14:paraId="11FA6D75" w14:textId="77777777" w:rsidR="00F00704" w:rsidRPr="004D135A" w:rsidRDefault="00F00704" w:rsidP="009F26F2">
            <w:pPr>
              <w:spacing w:line="280" w:lineRule="exact"/>
              <w:ind w:left="-126" w:right="-90"/>
              <w:contextualSpacing/>
              <w:jc w:val="center"/>
              <w:rPr>
                <w:rFonts w:cs="Angsana New"/>
                <w:sz w:val="23"/>
                <w:szCs w:val="23"/>
              </w:rPr>
            </w:pPr>
            <w:r w:rsidRPr="004D135A">
              <w:rPr>
                <w:rFonts w:cs="Angsana New"/>
                <w:sz w:val="23"/>
                <w:szCs w:val="23"/>
                <w:cs/>
              </w:rPr>
              <w:t>เครื่องจักรและ</w:t>
            </w:r>
          </w:p>
          <w:p w14:paraId="35E50043" w14:textId="747C824F" w:rsidR="00F00704" w:rsidRPr="004D135A" w:rsidRDefault="00F00704" w:rsidP="009F26F2">
            <w:pPr>
              <w:ind w:left="-126" w:right="-90"/>
              <w:jc w:val="center"/>
              <w:rPr>
                <w:rFonts w:cs="Angsana New"/>
                <w:sz w:val="23"/>
                <w:szCs w:val="23"/>
              </w:rPr>
            </w:pPr>
            <w:r>
              <w:rPr>
                <w:rFonts w:cs="Angsana New"/>
                <w:sz w:val="23"/>
                <w:szCs w:val="23"/>
                <w:cs/>
              </w:rPr>
              <w:t xml:space="preserve">อุปกรณ์ </w:t>
            </w:r>
          </w:p>
        </w:tc>
        <w:tc>
          <w:tcPr>
            <w:tcW w:w="270" w:type="dxa"/>
          </w:tcPr>
          <w:p w14:paraId="2D47D784" w14:textId="77777777" w:rsidR="00F00704" w:rsidRPr="004D135A" w:rsidRDefault="00F00704" w:rsidP="009F26F2">
            <w:pPr>
              <w:ind w:left="-126" w:right="-90"/>
              <w:jc w:val="center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170" w:type="dxa"/>
          </w:tcPr>
          <w:p w14:paraId="50AE2822" w14:textId="72546F21" w:rsidR="00F00704" w:rsidRPr="004D135A" w:rsidRDefault="00F00704" w:rsidP="009F26F2">
            <w:pPr>
              <w:spacing w:line="280" w:lineRule="exact"/>
              <w:ind w:left="-108" w:right="-108"/>
              <w:contextualSpacing/>
              <w:jc w:val="center"/>
              <w:rPr>
                <w:rFonts w:cs="Angsana New"/>
                <w:sz w:val="23"/>
                <w:szCs w:val="23"/>
              </w:rPr>
            </w:pPr>
            <w:r w:rsidRPr="004D135A">
              <w:rPr>
                <w:rFonts w:cs="Angsana New"/>
                <w:sz w:val="23"/>
                <w:szCs w:val="23"/>
                <w:cs/>
              </w:rPr>
              <w:t>เครื่องตกแต่งติดตั้ง และเครื่องใช้</w:t>
            </w:r>
          </w:p>
          <w:p w14:paraId="4E92C378" w14:textId="476B16BF" w:rsidR="00F00704" w:rsidRPr="004D135A" w:rsidRDefault="00F00704" w:rsidP="009F26F2">
            <w:pPr>
              <w:ind w:left="-126" w:right="-90"/>
              <w:jc w:val="center"/>
              <w:rPr>
                <w:rFonts w:cs="Angsana New"/>
                <w:sz w:val="23"/>
                <w:szCs w:val="23"/>
              </w:rPr>
            </w:pPr>
            <w:r w:rsidRPr="004D135A">
              <w:rPr>
                <w:rFonts w:cs="Angsana New"/>
                <w:sz w:val="23"/>
                <w:szCs w:val="23"/>
                <w:cs/>
              </w:rPr>
              <w:t>สำนักงาน</w:t>
            </w:r>
          </w:p>
        </w:tc>
        <w:tc>
          <w:tcPr>
            <w:tcW w:w="270" w:type="dxa"/>
          </w:tcPr>
          <w:p w14:paraId="6F61AE3A" w14:textId="77777777" w:rsidR="00F00704" w:rsidRPr="004D135A" w:rsidRDefault="00F00704" w:rsidP="009F26F2">
            <w:pPr>
              <w:ind w:left="-81" w:right="-90"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900" w:type="dxa"/>
          </w:tcPr>
          <w:p w14:paraId="761871E9" w14:textId="77777777" w:rsidR="00F00704" w:rsidRPr="004D135A" w:rsidRDefault="00F00704" w:rsidP="009F26F2">
            <w:pPr>
              <w:spacing w:line="280" w:lineRule="exact"/>
              <w:ind w:left="-126" w:right="-90"/>
              <w:contextualSpacing/>
              <w:jc w:val="center"/>
              <w:rPr>
                <w:rFonts w:cs="Angsana New"/>
                <w:sz w:val="23"/>
                <w:szCs w:val="23"/>
              </w:rPr>
            </w:pPr>
          </w:p>
          <w:p w14:paraId="22D6E45E" w14:textId="77777777" w:rsidR="00F00704" w:rsidRPr="004D135A" w:rsidRDefault="00F00704" w:rsidP="009F26F2">
            <w:pPr>
              <w:spacing w:line="280" w:lineRule="exact"/>
              <w:ind w:left="-126" w:right="-90"/>
              <w:contextualSpacing/>
              <w:jc w:val="center"/>
              <w:rPr>
                <w:rFonts w:cs="Angsana New"/>
                <w:sz w:val="23"/>
                <w:szCs w:val="23"/>
              </w:rPr>
            </w:pPr>
          </w:p>
          <w:p w14:paraId="0E3DD08E" w14:textId="2C44F3E1" w:rsidR="00F00704" w:rsidRPr="004D135A" w:rsidRDefault="00F00704" w:rsidP="009F26F2">
            <w:pPr>
              <w:ind w:left="-126" w:right="-90"/>
              <w:jc w:val="center"/>
              <w:rPr>
                <w:rFonts w:cs="Angsana New"/>
                <w:sz w:val="23"/>
                <w:szCs w:val="23"/>
              </w:rPr>
            </w:pPr>
            <w:r w:rsidRPr="004D135A">
              <w:rPr>
                <w:rFonts w:cs="Angsana New"/>
                <w:sz w:val="23"/>
                <w:szCs w:val="23"/>
                <w:cs/>
              </w:rPr>
              <w:t>ยานพาหนะ</w:t>
            </w:r>
          </w:p>
        </w:tc>
        <w:tc>
          <w:tcPr>
            <w:tcW w:w="270" w:type="dxa"/>
          </w:tcPr>
          <w:p w14:paraId="7476965F" w14:textId="77777777" w:rsidR="00F00704" w:rsidRPr="004D135A" w:rsidRDefault="00F00704" w:rsidP="009F26F2">
            <w:pPr>
              <w:ind w:left="-81" w:right="-90"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900" w:type="dxa"/>
          </w:tcPr>
          <w:p w14:paraId="7EA19002" w14:textId="77777777" w:rsidR="00F00704" w:rsidRPr="004D135A" w:rsidRDefault="00F00704" w:rsidP="009F26F2">
            <w:pPr>
              <w:pStyle w:val="acctfourfigures"/>
              <w:tabs>
                <w:tab w:val="clear" w:pos="765"/>
              </w:tabs>
              <w:spacing w:line="280" w:lineRule="exact"/>
              <w:ind w:left="-81" w:right="-90"/>
              <w:contextualSpacing/>
              <w:jc w:val="center"/>
              <w:rPr>
                <w:rFonts w:ascii="Angsana New" w:eastAsia="Cordia New" w:hAnsi="Angsana New" w:cs="Angsana New"/>
                <w:sz w:val="23"/>
                <w:szCs w:val="23"/>
                <w:lang w:val="en-US" w:bidi="th-TH"/>
              </w:rPr>
            </w:pPr>
          </w:p>
          <w:p w14:paraId="171E8A20" w14:textId="77777777" w:rsidR="00F00704" w:rsidRPr="004D135A" w:rsidRDefault="00F00704" w:rsidP="009F26F2">
            <w:pPr>
              <w:pStyle w:val="acctfourfigures"/>
              <w:tabs>
                <w:tab w:val="clear" w:pos="765"/>
              </w:tabs>
              <w:spacing w:line="280" w:lineRule="exact"/>
              <w:ind w:left="-81" w:right="-90"/>
              <w:contextualSpacing/>
              <w:jc w:val="center"/>
              <w:rPr>
                <w:rFonts w:ascii="Angsana New" w:eastAsia="Cordia New" w:hAnsi="Angsana New" w:cs="Angsana New"/>
                <w:sz w:val="23"/>
                <w:szCs w:val="23"/>
                <w:lang w:val="en-US" w:bidi="th-TH"/>
              </w:rPr>
            </w:pPr>
            <w:r w:rsidRPr="004D135A">
              <w:rPr>
                <w:rFonts w:ascii="Angsana New" w:eastAsia="Cordia New" w:hAnsi="Angsana New" w:cs="Angsana New"/>
                <w:sz w:val="23"/>
                <w:szCs w:val="23"/>
                <w:cs/>
                <w:lang w:val="en-US" w:bidi="th-TH"/>
              </w:rPr>
              <w:t>วัสดุและ</w:t>
            </w:r>
          </w:p>
          <w:p w14:paraId="0473C2F6" w14:textId="6C4CC46B" w:rsidR="00F00704" w:rsidRPr="004D135A" w:rsidRDefault="00F00704" w:rsidP="009F26F2">
            <w:pPr>
              <w:pStyle w:val="acctfourfigures"/>
              <w:tabs>
                <w:tab w:val="clear" w:pos="765"/>
              </w:tabs>
              <w:spacing w:line="240" w:lineRule="auto"/>
              <w:ind w:left="-81" w:right="-90"/>
              <w:jc w:val="center"/>
              <w:rPr>
                <w:rFonts w:ascii="Angsana New" w:eastAsia="Cordia New" w:hAnsi="Angsana New" w:cs="Angsana New"/>
                <w:sz w:val="23"/>
                <w:szCs w:val="23"/>
                <w:lang w:val="en-US" w:bidi="th-TH"/>
              </w:rPr>
            </w:pPr>
            <w:r w:rsidRPr="004D135A">
              <w:rPr>
                <w:rFonts w:ascii="Angsana New" w:eastAsia="Cordia New" w:hAnsi="Angsana New" w:cs="Angsana New"/>
                <w:sz w:val="23"/>
                <w:szCs w:val="23"/>
                <w:cs/>
                <w:lang w:val="en-US" w:bidi="th-TH"/>
              </w:rPr>
              <w:t>อะไหล่</w:t>
            </w:r>
          </w:p>
        </w:tc>
        <w:tc>
          <w:tcPr>
            <w:tcW w:w="270" w:type="dxa"/>
          </w:tcPr>
          <w:p w14:paraId="680B0200" w14:textId="77777777" w:rsidR="00F00704" w:rsidRPr="004D135A" w:rsidRDefault="00F00704" w:rsidP="009F26F2">
            <w:pPr>
              <w:pStyle w:val="acctfourfigures"/>
              <w:tabs>
                <w:tab w:val="clear" w:pos="765"/>
              </w:tabs>
              <w:spacing w:line="240" w:lineRule="auto"/>
              <w:ind w:left="-81" w:right="-90"/>
              <w:jc w:val="center"/>
              <w:rPr>
                <w:rFonts w:ascii="Angsana New" w:hAnsi="Angsana New" w:cs="Angsana New"/>
                <w:sz w:val="23"/>
                <w:szCs w:val="23"/>
                <w:lang w:bidi="th-TH"/>
              </w:rPr>
            </w:pPr>
          </w:p>
        </w:tc>
        <w:tc>
          <w:tcPr>
            <w:tcW w:w="1080" w:type="dxa"/>
          </w:tcPr>
          <w:p w14:paraId="5B726BD3" w14:textId="77777777" w:rsidR="00F00704" w:rsidRPr="004D135A" w:rsidRDefault="00F00704" w:rsidP="009F26F2">
            <w:pPr>
              <w:pStyle w:val="acctfourfigures"/>
              <w:tabs>
                <w:tab w:val="clear" w:pos="765"/>
              </w:tabs>
              <w:spacing w:line="280" w:lineRule="exact"/>
              <w:ind w:left="-81" w:right="-90"/>
              <w:contextualSpacing/>
              <w:jc w:val="center"/>
              <w:rPr>
                <w:rFonts w:ascii="Angsana New" w:hAnsi="Angsana New" w:cs="Angsana New"/>
                <w:sz w:val="23"/>
                <w:szCs w:val="23"/>
                <w:lang w:bidi="th-TH"/>
              </w:rPr>
            </w:pPr>
          </w:p>
          <w:p w14:paraId="4F9F54B8" w14:textId="77777777" w:rsidR="00F00704" w:rsidRPr="004D135A" w:rsidRDefault="00F00704" w:rsidP="009F26F2">
            <w:pPr>
              <w:pStyle w:val="acctfourfigures"/>
              <w:tabs>
                <w:tab w:val="clear" w:pos="765"/>
              </w:tabs>
              <w:spacing w:line="280" w:lineRule="exact"/>
              <w:ind w:left="-81" w:right="-90"/>
              <w:contextualSpacing/>
              <w:jc w:val="center"/>
              <w:rPr>
                <w:rFonts w:ascii="Angsana New" w:hAnsi="Angsana New" w:cs="Angsana New"/>
                <w:sz w:val="23"/>
                <w:szCs w:val="23"/>
                <w:lang w:bidi="th-TH"/>
              </w:rPr>
            </w:pPr>
            <w:r w:rsidRPr="004D135A">
              <w:rPr>
                <w:rFonts w:ascii="Angsana New" w:hAnsi="Angsana New" w:cs="Angsana New"/>
                <w:sz w:val="23"/>
                <w:szCs w:val="23"/>
                <w:cs/>
                <w:lang w:bidi="th-TH"/>
              </w:rPr>
              <w:t>สินทรัพย์</w:t>
            </w:r>
          </w:p>
          <w:p w14:paraId="2834B95F" w14:textId="77AFAFD0" w:rsidR="00F00704" w:rsidRPr="004D135A" w:rsidRDefault="00F00704" w:rsidP="009F26F2">
            <w:pPr>
              <w:pStyle w:val="acctfourfigures"/>
              <w:tabs>
                <w:tab w:val="clear" w:pos="765"/>
              </w:tabs>
              <w:spacing w:line="240" w:lineRule="auto"/>
              <w:ind w:left="-81" w:right="-90"/>
              <w:jc w:val="center"/>
              <w:rPr>
                <w:rFonts w:ascii="Angsana New" w:hAnsi="Angsana New" w:cs="Angsana New"/>
                <w:sz w:val="23"/>
                <w:szCs w:val="23"/>
                <w:lang w:bidi="th-TH"/>
              </w:rPr>
            </w:pPr>
            <w:r w:rsidRPr="004D135A">
              <w:rPr>
                <w:rFonts w:ascii="Angsana New" w:hAnsi="Angsana New" w:cs="Angsana New"/>
                <w:sz w:val="23"/>
                <w:szCs w:val="23"/>
                <w:cs/>
                <w:lang w:bidi="th-TH"/>
              </w:rPr>
              <w:t>ระหว่างก่อสร้าง</w:t>
            </w:r>
            <w:r w:rsidRPr="004D135A">
              <w:rPr>
                <w:rFonts w:ascii="Angsana New" w:hAnsi="Angsana New" w:cs="Angsana New"/>
                <w:sz w:val="23"/>
                <w:szCs w:val="23"/>
                <w:lang w:bidi="th-TH"/>
              </w:rPr>
              <w:t xml:space="preserve"> </w:t>
            </w:r>
          </w:p>
        </w:tc>
        <w:tc>
          <w:tcPr>
            <w:tcW w:w="270" w:type="dxa"/>
          </w:tcPr>
          <w:p w14:paraId="09B839E5" w14:textId="77777777" w:rsidR="00F00704" w:rsidRPr="004D135A" w:rsidRDefault="00F00704" w:rsidP="009F26F2">
            <w:pPr>
              <w:ind w:left="-81" w:right="-90"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260" w:type="dxa"/>
          </w:tcPr>
          <w:p w14:paraId="471F4DE9" w14:textId="77777777" w:rsidR="00F00704" w:rsidRPr="004D135A" w:rsidRDefault="00F00704" w:rsidP="008E0EDB">
            <w:pPr>
              <w:pStyle w:val="acctfourfigures"/>
              <w:tabs>
                <w:tab w:val="clear" w:pos="765"/>
              </w:tabs>
              <w:spacing w:line="280" w:lineRule="exact"/>
              <w:ind w:left="-81" w:right="-90"/>
              <w:contextualSpacing/>
              <w:jc w:val="center"/>
              <w:rPr>
                <w:rFonts w:ascii="Angsana New" w:hAnsi="Angsana New" w:cs="Angsana New"/>
                <w:sz w:val="23"/>
                <w:szCs w:val="23"/>
                <w:lang w:bidi="th-TH"/>
              </w:rPr>
            </w:pPr>
          </w:p>
          <w:p w14:paraId="16FCD144" w14:textId="77777777" w:rsidR="00F00704" w:rsidRPr="004D135A" w:rsidRDefault="00F00704" w:rsidP="008E0EDB">
            <w:pPr>
              <w:pStyle w:val="acctfourfigures"/>
              <w:tabs>
                <w:tab w:val="clear" w:pos="765"/>
              </w:tabs>
              <w:spacing w:line="280" w:lineRule="exact"/>
              <w:ind w:left="-81" w:right="-90"/>
              <w:contextualSpacing/>
              <w:jc w:val="center"/>
              <w:rPr>
                <w:rFonts w:ascii="Angsana New" w:hAnsi="Angsana New" w:cs="Angsana New"/>
                <w:sz w:val="23"/>
                <w:szCs w:val="23"/>
                <w:lang w:bidi="th-TH"/>
              </w:rPr>
            </w:pPr>
          </w:p>
          <w:p w14:paraId="2338C804" w14:textId="47FD2877" w:rsidR="00F00704" w:rsidRPr="004D135A" w:rsidRDefault="00F00704" w:rsidP="008E0EDB">
            <w:pPr>
              <w:pStyle w:val="acctfourfigures"/>
              <w:tabs>
                <w:tab w:val="clear" w:pos="765"/>
              </w:tabs>
              <w:spacing w:line="280" w:lineRule="exact"/>
              <w:ind w:left="-81" w:right="-90"/>
              <w:contextualSpacing/>
              <w:jc w:val="center"/>
              <w:rPr>
                <w:rFonts w:ascii="Angsana New" w:hAnsi="Angsana New" w:cs="Angsana New"/>
                <w:sz w:val="23"/>
                <w:szCs w:val="23"/>
                <w:lang w:bidi="th-TH"/>
              </w:rPr>
            </w:pPr>
            <w:r w:rsidRPr="004D135A">
              <w:rPr>
                <w:rFonts w:ascii="Angsana New" w:hAnsi="Angsana New" w:cs="Angsana New"/>
                <w:sz w:val="23"/>
                <w:szCs w:val="23"/>
                <w:cs/>
                <w:lang w:bidi="th-TH"/>
              </w:rPr>
              <w:t>รวม</w:t>
            </w:r>
          </w:p>
        </w:tc>
      </w:tr>
      <w:tr w:rsidR="00F00704" w:rsidRPr="004D135A" w14:paraId="4B0ABEB5" w14:textId="77777777" w:rsidTr="001C0B51">
        <w:trPr>
          <w:cantSplit/>
          <w:trHeight w:val="164"/>
        </w:trPr>
        <w:tc>
          <w:tcPr>
            <w:tcW w:w="2638" w:type="dxa"/>
          </w:tcPr>
          <w:p w14:paraId="35F70433" w14:textId="77777777" w:rsidR="00F00704" w:rsidRPr="004D135A" w:rsidRDefault="00F00704" w:rsidP="00525077">
            <w:pPr>
              <w:ind w:right="44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270" w:type="dxa"/>
          </w:tcPr>
          <w:p w14:paraId="6068EA1F" w14:textId="77777777" w:rsidR="00F00704" w:rsidRPr="004D135A" w:rsidRDefault="00F00704" w:rsidP="00525077">
            <w:pPr>
              <w:ind w:left="-81" w:right="44"/>
              <w:jc w:val="center"/>
              <w:rPr>
                <w:rFonts w:cs="Angsana New"/>
                <w:iCs/>
                <w:sz w:val="23"/>
                <w:szCs w:val="23"/>
              </w:rPr>
            </w:pPr>
          </w:p>
        </w:tc>
        <w:tc>
          <w:tcPr>
            <w:tcW w:w="1170" w:type="dxa"/>
          </w:tcPr>
          <w:p w14:paraId="7E5958B1" w14:textId="77777777" w:rsidR="00F00704" w:rsidRPr="004D135A" w:rsidDel="00C022E6" w:rsidRDefault="00F00704" w:rsidP="00525077">
            <w:pPr>
              <w:ind w:left="-81" w:right="44"/>
              <w:jc w:val="center"/>
              <w:rPr>
                <w:rFonts w:cs="Angsana New"/>
                <w:iCs/>
                <w:sz w:val="23"/>
                <w:szCs w:val="23"/>
                <w:cs/>
              </w:rPr>
            </w:pPr>
          </w:p>
        </w:tc>
        <w:tc>
          <w:tcPr>
            <w:tcW w:w="270" w:type="dxa"/>
          </w:tcPr>
          <w:p w14:paraId="17D3E325" w14:textId="77777777" w:rsidR="00F00704" w:rsidRPr="004D135A" w:rsidDel="00C022E6" w:rsidRDefault="00F00704" w:rsidP="00525077">
            <w:pPr>
              <w:ind w:left="-81" w:right="44"/>
              <w:jc w:val="center"/>
              <w:rPr>
                <w:rFonts w:cs="Angsana New"/>
                <w:iCs/>
                <w:sz w:val="23"/>
                <w:szCs w:val="23"/>
                <w:cs/>
              </w:rPr>
            </w:pPr>
          </w:p>
        </w:tc>
        <w:tc>
          <w:tcPr>
            <w:tcW w:w="10350" w:type="dxa"/>
            <w:gridSpan w:val="15"/>
          </w:tcPr>
          <w:p w14:paraId="33EAA00C" w14:textId="2275AFFB" w:rsidR="00F00704" w:rsidRPr="004D135A" w:rsidRDefault="00F00704" w:rsidP="00525077">
            <w:pPr>
              <w:ind w:left="-81" w:right="44"/>
              <w:jc w:val="center"/>
              <w:rPr>
                <w:rFonts w:cs="Angsana New"/>
                <w:sz w:val="23"/>
                <w:szCs w:val="23"/>
              </w:rPr>
            </w:pPr>
            <w:r w:rsidRPr="004D135A" w:rsidDel="00436C7D">
              <w:rPr>
                <w:rFonts w:cs="Angsana New"/>
                <w:iCs/>
                <w:sz w:val="23"/>
                <w:szCs w:val="23"/>
                <w:cs/>
              </w:rPr>
              <w:t>(</w:t>
            </w:r>
            <w:r w:rsidRPr="004D135A">
              <w:rPr>
                <w:rFonts w:cs="Angsana New"/>
                <w:iCs/>
                <w:sz w:val="23"/>
                <w:szCs w:val="23"/>
                <w:cs/>
              </w:rPr>
              <w:t>พันบาท</w:t>
            </w:r>
            <w:r w:rsidRPr="004D135A" w:rsidDel="00436C7D">
              <w:rPr>
                <w:rFonts w:cs="Angsana New"/>
                <w:iCs/>
                <w:sz w:val="23"/>
                <w:szCs w:val="23"/>
                <w:cs/>
              </w:rPr>
              <w:t>)</w:t>
            </w:r>
          </w:p>
        </w:tc>
      </w:tr>
      <w:tr w:rsidR="00F00704" w:rsidRPr="004D135A" w14:paraId="6711A6D5" w14:textId="77777777" w:rsidTr="001C0B51">
        <w:trPr>
          <w:cantSplit/>
        </w:trPr>
        <w:tc>
          <w:tcPr>
            <w:tcW w:w="2638" w:type="dxa"/>
          </w:tcPr>
          <w:p w14:paraId="56DB4ACE" w14:textId="1874D4A5" w:rsidR="00F00704" w:rsidRPr="00B078CB" w:rsidRDefault="00F00704" w:rsidP="000E4D5B">
            <w:pPr>
              <w:ind w:right="44"/>
              <w:rPr>
                <w:rFonts w:cs="Angsana New"/>
                <w:bCs/>
                <w:sz w:val="23"/>
                <w:szCs w:val="23"/>
                <w:cs/>
              </w:rPr>
            </w:pPr>
            <w:r w:rsidRPr="00B078CB">
              <w:rPr>
                <w:rFonts w:cs="Angsana New"/>
                <w:bCs/>
                <w:iCs/>
                <w:sz w:val="23"/>
                <w:szCs w:val="23"/>
                <w:cs/>
              </w:rPr>
              <w:t>มูลค่าสุทธิทางบัญชี</w:t>
            </w:r>
          </w:p>
        </w:tc>
        <w:tc>
          <w:tcPr>
            <w:tcW w:w="270" w:type="dxa"/>
          </w:tcPr>
          <w:p w14:paraId="35D1B760" w14:textId="77777777" w:rsidR="00F00704" w:rsidRPr="004D135A" w:rsidRDefault="00F00704" w:rsidP="000E4D5B">
            <w:pPr>
              <w:tabs>
                <w:tab w:val="decimal" w:pos="540"/>
                <w:tab w:val="decimal" w:pos="954"/>
              </w:tabs>
              <w:ind w:left="-90" w:right="404"/>
              <w:jc w:val="right"/>
              <w:rPr>
                <w:rFonts w:cs="Angsana New"/>
                <w:bCs/>
                <w:sz w:val="23"/>
                <w:szCs w:val="23"/>
              </w:rPr>
            </w:pPr>
          </w:p>
        </w:tc>
        <w:tc>
          <w:tcPr>
            <w:tcW w:w="1170" w:type="dxa"/>
          </w:tcPr>
          <w:p w14:paraId="28025219" w14:textId="77777777" w:rsidR="00F00704" w:rsidRPr="00B078CB" w:rsidDel="000920B4" w:rsidRDefault="00F00704" w:rsidP="000E4D5B">
            <w:pPr>
              <w:tabs>
                <w:tab w:val="decimal" w:pos="516"/>
              </w:tabs>
              <w:spacing w:line="240" w:lineRule="atLeast"/>
              <w:ind w:left="-90" w:right="-108"/>
              <w:contextualSpacing/>
              <w:rPr>
                <w:rFonts w:asciiTheme="majorBidi" w:hAnsiTheme="majorBidi" w:cstheme="majorBidi"/>
                <w:b/>
                <w:sz w:val="23"/>
                <w:szCs w:val="23"/>
              </w:rPr>
            </w:pPr>
          </w:p>
        </w:tc>
        <w:tc>
          <w:tcPr>
            <w:tcW w:w="270" w:type="dxa"/>
          </w:tcPr>
          <w:p w14:paraId="2896B76C" w14:textId="77777777" w:rsidR="00F00704" w:rsidRPr="00B078CB" w:rsidDel="000920B4" w:rsidRDefault="00F00704" w:rsidP="000E4D5B">
            <w:pPr>
              <w:tabs>
                <w:tab w:val="decimal" w:pos="516"/>
              </w:tabs>
              <w:spacing w:line="240" w:lineRule="atLeast"/>
              <w:ind w:left="-90" w:right="-108"/>
              <w:contextualSpacing/>
              <w:rPr>
                <w:rFonts w:asciiTheme="majorBidi" w:hAnsiTheme="majorBidi" w:cstheme="majorBidi"/>
                <w:b/>
                <w:sz w:val="23"/>
                <w:szCs w:val="23"/>
              </w:rPr>
            </w:pPr>
          </w:p>
        </w:tc>
        <w:tc>
          <w:tcPr>
            <w:tcW w:w="1080" w:type="dxa"/>
          </w:tcPr>
          <w:p w14:paraId="49749EFD" w14:textId="36BDC0B5" w:rsidR="00F00704" w:rsidRPr="00B078CB" w:rsidDel="000920B4" w:rsidRDefault="00F00704" w:rsidP="000E4D5B">
            <w:pPr>
              <w:tabs>
                <w:tab w:val="decimal" w:pos="516"/>
              </w:tabs>
              <w:spacing w:line="240" w:lineRule="atLeast"/>
              <w:ind w:left="-90" w:right="-108"/>
              <w:contextualSpacing/>
              <w:rPr>
                <w:rFonts w:asciiTheme="majorBidi" w:hAnsiTheme="majorBidi" w:cstheme="majorBidi"/>
                <w:b/>
                <w:sz w:val="23"/>
                <w:szCs w:val="23"/>
              </w:rPr>
            </w:pPr>
          </w:p>
        </w:tc>
        <w:tc>
          <w:tcPr>
            <w:tcW w:w="270" w:type="dxa"/>
          </w:tcPr>
          <w:p w14:paraId="1A0423D5" w14:textId="77777777" w:rsidR="00F00704" w:rsidRPr="00B078CB" w:rsidRDefault="00F00704" w:rsidP="000E4D5B">
            <w:pPr>
              <w:tabs>
                <w:tab w:val="decimal" w:pos="516"/>
              </w:tabs>
              <w:spacing w:line="240" w:lineRule="atLeast"/>
              <w:ind w:left="-90" w:right="404"/>
              <w:rPr>
                <w:rFonts w:asciiTheme="majorBidi" w:hAnsiTheme="majorBidi" w:cstheme="majorBidi"/>
                <w:b/>
                <w:sz w:val="23"/>
                <w:szCs w:val="23"/>
              </w:rPr>
            </w:pPr>
          </w:p>
        </w:tc>
        <w:tc>
          <w:tcPr>
            <w:tcW w:w="990" w:type="dxa"/>
          </w:tcPr>
          <w:p w14:paraId="2BDF66A4" w14:textId="77777777" w:rsidR="00F00704" w:rsidRPr="00B078CB" w:rsidDel="000920B4" w:rsidRDefault="00F00704" w:rsidP="000E4D5B">
            <w:pPr>
              <w:tabs>
                <w:tab w:val="decimal" w:pos="739"/>
              </w:tabs>
              <w:spacing w:line="240" w:lineRule="atLeast"/>
              <w:ind w:left="-90" w:right="-90"/>
              <w:rPr>
                <w:rFonts w:asciiTheme="majorBidi" w:hAnsiTheme="majorBidi" w:cstheme="majorBidi"/>
                <w:b/>
                <w:sz w:val="23"/>
                <w:szCs w:val="23"/>
              </w:rPr>
            </w:pPr>
          </w:p>
        </w:tc>
        <w:tc>
          <w:tcPr>
            <w:tcW w:w="270" w:type="dxa"/>
          </w:tcPr>
          <w:p w14:paraId="34716743" w14:textId="77777777" w:rsidR="00F00704" w:rsidRPr="00B078CB" w:rsidRDefault="00F00704" w:rsidP="000E4D5B">
            <w:pPr>
              <w:tabs>
                <w:tab w:val="decimal" w:pos="516"/>
              </w:tabs>
              <w:spacing w:line="240" w:lineRule="atLeast"/>
              <w:ind w:left="-94" w:right="-108"/>
              <w:rPr>
                <w:rFonts w:asciiTheme="majorBidi" w:hAnsiTheme="majorBidi" w:cstheme="majorBidi"/>
                <w:b/>
                <w:sz w:val="23"/>
                <w:szCs w:val="23"/>
              </w:rPr>
            </w:pPr>
          </w:p>
        </w:tc>
        <w:tc>
          <w:tcPr>
            <w:tcW w:w="1080" w:type="dxa"/>
          </w:tcPr>
          <w:p w14:paraId="7D934C54" w14:textId="77777777" w:rsidR="00F00704" w:rsidRPr="00B078CB" w:rsidDel="000920B4" w:rsidRDefault="00F00704" w:rsidP="000E4D5B">
            <w:pPr>
              <w:tabs>
                <w:tab w:val="decimal" w:pos="886"/>
              </w:tabs>
              <w:spacing w:line="240" w:lineRule="atLeast"/>
              <w:ind w:left="-94" w:right="-108"/>
              <w:rPr>
                <w:rFonts w:asciiTheme="majorBidi" w:hAnsiTheme="majorBidi" w:cstheme="majorBidi"/>
                <w:b/>
                <w:sz w:val="23"/>
                <w:szCs w:val="23"/>
              </w:rPr>
            </w:pPr>
          </w:p>
        </w:tc>
        <w:tc>
          <w:tcPr>
            <w:tcW w:w="270" w:type="dxa"/>
          </w:tcPr>
          <w:p w14:paraId="16E42E4D" w14:textId="77777777" w:rsidR="00F00704" w:rsidRPr="00B078CB" w:rsidRDefault="00F00704" w:rsidP="000E4D5B">
            <w:pPr>
              <w:tabs>
                <w:tab w:val="decimal" w:pos="516"/>
              </w:tabs>
              <w:spacing w:line="240" w:lineRule="atLeast"/>
              <w:ind w:left="-90" w:right="44"/>
              <w:rPr>
                <w:rFonts w:asciiTheme="majorBidi" w:hAnsiTheme="majorBidi" w:cstheme="majorBidi"/>
                <w:b/>
                <w:sz w:val="23"/>
                <w:szCs w:val="23"/>
              </w:rPr>
            </w:pPr>
          </w:p>
        </w:tc>
        <w:tc>
          <w:tcPr>
            <w:tcW w:w="1170" w:type="dxa"/>
          </w:tcPr>
          <w:p w14:paraId="4AD0F625" w14:textId="77777777" w:rsidR="00F00704" w:rsidRPr="00B078CB" w:rsidDel="000920B4" w:rsidRDefault="00F00704" w:rsidP="000E4D5B">
            <w:pPr>
              <w:tabs>
                <w:tab w:val="decimal" w:pos="886"/>
              </w:tabs>
              <w:spacing w:line="240" w:lineRule="atLeast"/>
              <w:ind w:left="-94" w:right="-108"/>
              <w:rPr>
                <w:rFonts w:asciiTheme="majorBidi" w:hAnsiTheme="majorBidi" w:cstheme="majorBidi"/>
                <w:b/>
                <w:sz w:val="23"/>
                <w:szCs w:val="23"/>
              </w:rPr>
            </w:pPr>
          </w:p>
        </w:tc>
        <w:tc>
          <w:tcPr>
            <w:tcW w:w="270" w:type="dxa"/>
          </w:tcPr>
          <w:p w14:paraId="4D7FCFCB" w14:textId="77777777" w:rsidR="00F00704" w:rsidRPr="00B078CB" w:rsidRDefault="00F00704" w:rsidP="000E4D5B">
            <w:pPr>
              <w:tabs>
                <w:tab w:val="decimal" w:pos="516"/>
              </w:tabs>
              <w:spacing w:line="240" w:lineRule="atLeast"/>
              <w:ind w:left="-90" w:right="404"/>
              <w:rPr>
                <w:rFonts w:asciiTheme="majorBidi" w:hAnsiTheme="majorBidi" w:cstheme="majorBidi"/>
                <w:b/>
                <w:sz w:val="23"/>
                <w:szCs w:val="23"/>
              </w:rPr>
            </w:pPr>
          </w:p>
        </w:tc>
        <w:tc>
          <w:tcPr>
            <w:tcW w:w="900" w:type="dxa"/>
          </w:tcPr>
          <w:p w14:paraId="3B537D3B" w14:textId="77777777" w:rsidR="00F00704" w:rsidRPr="00B078CB" w:rsidDel="000920B4" w:rsidRDefault="00F00704" w:rsidP="000E4D5B">
            <w:pPr>
              <w:tabs>
                <w:tab w:val="decimal" w:pos="739"/>
              </w:tabs>
              <w:spacing w:line="240" w:lineRule="atLeast"/>
              <w:ind w:left="-108" w:right="-144"/>
              <w:rPr>
                <w:rFonts w:asciiTheme="majorBidi" w:hAnsiTheme="majorBidi" w:cstheme="majorBidi"/>
                <w:b/>
                <w:sz w:val="23"/>
                <w:szCs w:val="23"/>
              </w:rPr>
            </w:pPr>
          </w:p>
        </w:tc>
        <w:tc>
          <w:tcPr>
            <w:tcW w:w="270" w:type="dxa"/>
          </w:tcPr>
          <w:p w14:paraId="0CF81C26" w14:textId="77777777" w:rsidR="00F00704" w:rsidRPr="00B078CB" w:rsidRDefault="00F00704" w:rsidP="000E4D5B">
            <w:pPr>
              <w:tabs>
                <w:tab w:val="decimal" w:pos="516"/>
              </w:tabs>
              <w:spacing w:line="240" w:lineRule="atLeast"/>
              <w:ind w:left="-108" w:right="-117"/>
              <w:rPr>
                <w:rFonts w:asciiTheme="majorBidi" w:hAnsiTheme="majorBidi" w:cstheme="majorBidi"/>
                <w:b/>
                <w:sz w:val="23"/>
                <w:szCs w:val="23"/>
              </w:rPr>
            </w:pPr>
          </w:p>
        </w:tc>
        <w:tc>
          <w:tcPr>
            <w:tcW w:w="900" w:type="dxa"/>
          </w:tcPr>
          <w:p w14:paraId="255C9DDF" w14:textId="77777777" w:rsidR="00F00704" w:rsidRPr="00B078CB" w:rsidDel="000920B4" w:rsidRDefault="00F00704" w:rsidP="000E4D5B">
            <w:pPr>
              <w:tabs>
                <w:tab w:val="decimal" w:pos="630"/>
              </w:tabs>
              <w:spacing w:line="240" w:lineRule="atLeast"/>
              <w:ind w:left="-108" w:right="-144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</w:tcPr>
          <w:p w14:paraId="6D213319" w14:textId="77777777" w:rsidR="00F00704" w:rsidRPr="00B078CB" w:rsidRDefault="00F00704" w:rsidP="000E4D5B">
            <w:pPr>
              <w:tabs>
                <w:tab w:val="decimal" w:pos="516"/>
              </w:tabs>
              <w:spacing w:line="240" w:lineRule="atLeast"/>
              <w:rPr>
                <w:rFonts w:asciiTheme="majorBidi" w:hAnsiTheme="majorBidi" w:cstheme="majorBidi"/>
                <w:b/>
                <w:sz w:val="23"/>
                <w:szCs w:val="23"/>
              </w:rPr>
            </w:pPr>
          </w:p>
        </w:tc>
        <w:tc>
          <w:tcPr>
            <w:tcW w:w="1080" w:type="dxa"/>
          </w:tcPr>
          <w:p w14:paraId="2DB2440A" w14:textId="77777777" w:rsidR="00F00704" w:rsidRPr="00B078CB" w:rsidDel="000920B4" w:rsidRDefault="00F00704" w:rsidP="000E4D5B">
            <w:pPr>
              <w:tabs>
                <w:tab w:val="decimal" w:pos="857"/>
              </w:tabs>
              <w:spacing w:line="240" w:lineRule="atLeast"/>
              <w:rPr>
                <w:rFonts w:asciiTheme="majorBidi" w:hAnsiTheme="majorBidi" w:cstheme="majorBidi"/>
                <w:b/>
                <w:sz w:val="23"/>
                <w:szCs w:val="23"/>
              </w:rPr>
            </w:pPr>
          </w:p>
        </w:tc>
        <w:tc>
          <w:tcPr>
            <w:tcW w:w="270" w:type="dxa"/>
          </w:tcPr>
          <w:p w14:paraId="2AE8F426" w14:textId="77777777" w:rsidR="00F00704" w:rsidRPr="00B078CB" w:rsidRDefault="00F00704" w:rsidP="000E4D5B">
            <w:pPr>
              <w:tabs>
                <w:tab w:val="decimal" w:pos="516"/>
              </w:tabs>
              <w:spacing w:line="240" w:lineRule="atLeast"/>
              <w:ind w:left="-94" w:right="-108"/>
              <w:rPr>
                <w:rFonts w:asciiTheme="majorBidi" w:hAnsiTheme="majorBidi" w:cstheme="majorBidi"/>
                <w:b/>
                <w:sz w:val="23"/>
                <w:szCs w:val="23"/>
              </w:rPr>
            </w:pPr>
          </w:p>
        </w:tc>
        <w:tc>
          <w:tcPr>
            <w:tcW w:w="1260" w:type="dxa"/>
          </w:tcPr>
          <w:p w14:paraId="45EB1857" w14:textId="77777777" w:rsidR="00F00704" w:rsidRPr="00B078CB" w:rsidDel="000920B4" w:rsidRDefault="00F00704" w:rsidP="000E4D5B">
            <w:pPr>
              <w:tabs>
                <w:tab w:val="decimal" w:pos="959"/>
              </w:tabs>
              <w:spacing w:line="240" w:lineRule="atLeast"/>
              <w:ind w:left="-94" w:right="-108"/>
              <w:rPr>
                <w:rFonts w:asciiTheme="majorBidi" w:hAnsiTheme="majorBidi" w:cstheme="majorBidi"/>
                <w:b/>
                <w:sz w:val="23"/>
                <w:szCs w:val="23"/>
              </w:rPr>
            </w:pPr>
          </w:p>
        </w:tc>
      </w:tr>
      <w:tr w:rsidR="00F00704" w:rsidRPr="004D135A" w14:paraId="5E7E40B1" w14:textId="77777777" w:rsidTr="001C0B51">
        <w:trPr>
          <w:cantSplit/>
        </w:trPr>
        <w:tc>
          <w:tcPr>
            <w:tcW w:w="2638" w:type="dxa"/>
          </w:tcPr>
          <w:p w14:paraId="35C55F7C" w14:textId="6900A3D7" w:rsidR="00F00704" w:rsidRPr="00B078CB" w:rsidRDefault="00F00704" w:rsidP="000E4D5B">
            <w:pPr>
              <w:ind w:right="44"/>
              <w:rPr>
                <w:rFonts w:cs="Angsana New"/>
                <w:bCs/>
                <w:sz w:val="23"/>
                <w:szCs w:val="23"/>
                <w:cs/>
              </w:rPr>
            </w:pPr>
            <w:r w:rsidRPr="00B078CB">
              <w:rPr>
                <w:rFonts w:cs="Angsana New"/>
                <w:bCs/>
                <w:sz w:val="23"/>
                <w:szCs w:val="23"/>
                <w:cs/>
              </w:rPr>
              <w:t xml:space="preserve">ณ วันที่ </w:t>
            </w:r>
            <w:r w:rsidRPr="00B078CB">
              <w:rPr>
                <w:rFonts w:cs="Angsana New"/>
                <w:b/>
                <w:sz w:val="23"/>
                <w:szCs w:val="23"/>
              </w:rPr>
              <w:t>3</w:t>
            </w:r>
            <w:r w:rsidRPr="008F6912">
              <w:rPr>
                <w:rFonts w:cs="Angsana New"/>
                <w:b/>
                <w:sz w:val="23"/>
                <w:szCs w:val="23"/>
              </w:rPr>
              <w:t>1</w:t>
            </w:r>
            <w:r w:rsidRPr="00B078CB">
              <w:rPr>
                <w:rFonts w:cs="Angsana New"/>
                <w:bCs/>
                <w:sz w:val="23"/>
                <w:szCs w:val="23"/>
              </w:rPr>
              <w:t xml:space="preserve"> </w:t>
            </w:r>
            <w:r w:rsidRPr="00B078CB">
              <w:rPr>
                <w:rFonts w:cs="Angsana New"/>
                <w:bCs/>
                <w:sz w:val="23"/>
                <w:szCs w:val="23"/>
                <w:cs/>
              </w:rPr>
              <w:t xml:space="preserve">ธันวาคม </w:t>
            </w:r>
            <w:r w:rsidRPr="00B078CB">
              <w:rPr>
                <w:rFonts w:cs="Angsana New"/>
                <w:b/>
                <w:sz w:val="23"/>
                <w:szCs w:val="23"/>
              </w:rPr>
              <w:t>256</w:t>
            </w:r>
            <w:r>
              <w:rPr>
                <w:rFonts w:cs="Angsana New"/>
                <w:b/>
                <w:sz w:val="23"/>
                <w:szCs w:val="23"/>
              </w:rPr>
              <w:t>7</w:t>
            </w:r>
          </w:p>
        </w:tc>
        <w:tc>
          <w:tcPr>
            <w:tcW w:w="270" w:type="dxa"/>
          </w:tcPr>
          <w:p w14:paraId="6FECF674" w14:textId="77777777" w:rsidR="00F00704" w:rsidRPr="004D135A" w:rsidRDefault="00F00704" w:rsidP="000E4D5B">
            <w:pPr>
              <w:tabs>
                <w:tab w:val="decimal" w:pos="540"/>
                <w:tab w:val="decimal" w:pos="954"/>
              </w:tabs>
              <w:ind w:left="-90" w:right="404"/>
              <w:jc w:val="right"/>
              <w:rPr>
                <w:rFonts w:cs="Angsana New"/>
                <w:bCs/>
                <w:sz w:val="23"/>
                <w:szCs w:val="23"/>
              </w:rPr>
            </w:pPr>
          </w:p>
        </w:tc>
        <w:tc>
          <w:tcPr>
            <w:tcW w:w="1170" w:type="dxa"/>
          </w:tcPr>
          <w:p w14:paraId="32E20367" w14:textId="77777777" w:rsidR="00F00704" w:rsidRPr="00B078CB" w:rsidDel="000920B4" w:rsidRDefault="00F00704" w:rsidP="000E4D5B">
            <w:pPr>
              <w:tabs>
                <w:tab w:val="decimal" w:pos="516"/>
              </w:tabs>
              <w:spacing w:line="240" w:lineRule="atLeast"/>
              <w:ind w:left="-90" w:right="-108"/>
              <w:contextualSpacing/>
              <w:rPr>
                <w:rFonts w:asciiTheme="majorBidi" w:hAnsiTheme="majorBidi" w:cstheme="majorBidi"/>
                <w:b/>
                <w:sz w:val="23"/>
                <w:szCs w:val="23"/>
              </w:rPr>
            </w:pPr>
          </w:p>
        </w:tc>
        <w:tc>
          <w:tcPr>
            <w:tcW w:w="270" w:type="dxa"/>
          </w:tcPr>
          <w:p w14:paraId="6D9F7E63" w14:textId="77777777" w:rsidR="00F00704" w:rsidRPr="00B078CB" w:rsidDel="000920B4" w:rsidRDefault="00F00704" w:rsidP="000E4D5B">
            <w:pPr>
              <w:tabs>
                <w:tab w:val="decimal" w:pos="516"/>
              </w:tabs>
              <w:spacing w:line="240" w:lineRule="atLeast"/>
              <w:ind w:left="-90" w:right="-108"/>
              <w:contextualSpacing/>
              <w:rPr>
                <w:rFonts w:asciiTheme="majorBidi" w:hAnsiTheme="majorBidi" w:cstheme="majorBidi"/>
                <w:b/>
                <w:sz w:val="23"/>
                <w:szCs w:val="23"/>
              </w:rPr>
            </w:pPr>
          </w:p>
        </w:tc>
        <w:tc>
          <w:tcPr>
            <w:tcW w:w="1080" w:type="dxa"/>
          </w:tcPr>
          <w:p w14:paraId="70B7BB3F" w14:textId="390771A4" w:rsidR="00F00704" w:rsidRPr="00B078CB" w:rsidDel="000920B4" w:rsidRDefault="00F00704" w:rsidP="000E4D5B">
            <w:pPr>
              <w:tabs>
                <w:tab w:val="decimal" w:pos="516"/>
              </w:tabs>
              <w:spacing w:line="240" w:lineRule="atLeast"/>
              <w:ind w:left="-90" w:right="-108"/>
              <w:contextualSpacing/>
              <w:rPr>
                <w:rFonts w:asciiTheme="majorBidi" w:hAnsiTheme="majorBidi" w:cstheme="majorBidi"/>
                <w:b/>
                <w:sz w:val="23"/>
                <w:szCs w:val="23"/>
              </w:rPr>
            </w:pPr>
          </w:p>
        </w:tc>
        <w:tc>
          <w:tcPr>
            <w:tcW w:w="270" w:type="dxa"/>
          </w:tcPr>
          <w:p w14:paraId="53974A82" w14:textId="77777777" w:rsidR="00F00704" w:rsidRPr="00B078CB" w:rsidRDefault="00F00704" w:rsidP="000E4D5B">
            <w:pPr>
              <w:tabs>
                <w:tab w:val="decimal" w:pos="516"/>
              </w:tabs>
              <w:spacing w:line="240" w:lineRule="atLeast"/>
              <w:ind w:left="-90" w:right="404"/>
              <w:rPr>
                <w:rFonts w:asciiTheme="majorBidi" w:hAnsiTheme="majorBidi" w:cstheme="majorBidi"/>
                <w:b/>
                <w:sz w:val="23"/>
                <w:szCs w:val="23"/>
              </w:rPr>
            </w:pPr>
          </w:p>
        </w:tc>
        <w:tc>
          <w:tcPr>
            <w:tcW w:w="990" w:type="dxa"/>
          </w:tcPr>
          <w:p w14:paraId="6E124958" w14:textId="77777777" w:rsidR="00F00704" w:rsidRPr="00B078CB" w:rsidDel="000920B4" w:rsidRDefault="00F00704" w:rsidP="000E4D5B">
            <w:pPr>
              <w:tabs>
                <w:tab w:val="decimal" w:pos="739"/>
              </w:tabs>
              <w:spacing w:line="240" w:lineRule="atLeast"/>
              <w:ind w:left="-90" w:right="-90"/>
              <w:rPr>
                <w:rFonts w:asciiTheme="majorBidi" w:hAnsiTheme="majorBidi" w:cstheme="majorBidi"/>
                <w:b/>
                <w:sz w:val="23"/>
                <w:szCs w:val="23"/>
              </w:rPr>
            </w:pPr>
          </w:p>
        </w:tc>
        <w:tc>
          <w:tcPr>
            <w:tcW w:w="270" w:type="dxa"/>
          </w:tcPr>
          <w:p w14:paraId="4E94B94B" w14:textId="77777777" w:rsidR="00F00704" w:rsidRPr="00B078CB" w:rsidRDefault="00F00704" w:rsidP="000E4D5B">
            <w:pPr>
              <w:tabs>
                <w:tab w:val="decimal" w:pos="516"/>
              </w:tabs>
              <w:spacing w:line="240" w:lineRule="atLeast"/>
              <w:ind w:left="-94" w:right="-108"/>
              <w:rPr>
                <w:rFonts w:asciiTheme="majorBidi" w:hAnsiTheme="majorBidi" w:cstheme="majorBidi"/>
                <w:b/>
                <w:sz w:val="23"/>
                <w:szCs w:val="23"/>
              </w:rPr>
            </w:pPr>
          </w:p>
        </w:tc>
        <w:tc>
          <w:tcPr>
            <w:tcW w:w="1080" w:type="dxa"/>
          </w:tcPr>
          <w:p w14:paraId="3A9543B2" w14:textId="77777777" w:rsidR="00F00704" w:rsidRPr="00B078CB" w:rsidDel="000920B4" w:rsidRDefault="00F00704" w:rsidP="000E4D5B">
            <w:pPr>
              <w:tabs>
                <w:tab w:val="decimal" w:pos="886"/>
              </w:tabs>
              <w:spacing w:line="240" w:lineRule="atLeast"/>
              <w:ind w:left="-94" w:right="-108"/>
              <w:rPr>
                <w:rFonts w:asciiTheme="majorBidi" w:hAnsiTheme="majorBidi" w:cstheme="majorBidi"/>
                <w:b/>
                <w:sz w:val="23"/>
                <w:szCs w:val="23"/>
              </w:rPr>
            </w:pPr>
          </w:p>
        </w:tc>
        <w:tc>
          <w:tcPr>
            <w:tcW w:w="270" w:type="dxa"/>
          </w:tcPr>
          <w:p w14:paraId="0B52C827" w14:textId="77777777" w:rsidR="00F00704" w:rsidRPr="00B078CB" w:rsidRDefault="00F00704" w:rsidP="000E4D5B">
            <w:pPr>
              <w:tabs>
                <w:tab w:val="decimal" w:pos="516"/>
              </w:tabs>
              <w:spacing w:line="240" w:lineRule="atLeast"/>
              <w:ind w:left="-90" w:right="44"/>
              <w:rPr>
                <w:rFonts w:asciiTheme="majorBidi" w:hAnsiTheme="majorBidi" w:cstheme="majorBidi"/>
                <w:b/>
                <w:sz w:val="23"/>
                <w:szCs w:val="23"/>
              </w:rPr>
            </w:pPr>
          </w:p>
        </w:tc>
        <w:tc>
          <w:tcPr>
            <w:tcW w:w="1170" w:type="dxa"/>
          </w:tcPr>
          <w:p w14:paraId="01D53466" w14:textId="77777777" w:rsidR="00F00704" w:rsidRPr="00B078CB" w:rsidDel="000920B4" w:rsidRDefault="00F00704" w:rsidP="000E4D5B">
            <w:pPr>
              <w:tabs>
                <w:tab w:val="decimal" w:pos="886"/>
              </w:tabs>
              <w:spacing w:line="240" w:lineRule="atLeast"/>
              <w:ind w:left="-94" w:right="-108"/>
              <w:rPr>
                <w:rFonts w:asciiTheme="majorBidi" w:hAnsiTheme="majorBidi" w:cstheme="majorBidi"/>
                <w:b/>
                <w:sz w:val="23"/>
                <w:szCs w:val="23"/>
              </w:rPr>
            </w:pPr>
          </w:p>
        </w:tc>
        <w:tc>
          <w:tcPr>
            <w:tcW w:w="270" w:type="dxa"/>
          </w:tcPr>
          <w:p w14:paraId="6B47D151" w14:textId="77777777" w:rsidR="00F00704" w:rsidRPr="00B078CB" w:rsidRDefault="00F00704" w:rsidP="000E4D5B">
            <w:pPr>
              <w:tabs>
                <w:tab w:val="decimal" w:pos="516"/>
              </w:tabs>
              <w:spacing w:line="240" w:lineRule="atLeast"/>
              <w:ind w:left="-90" w:right="404"/>
              <w:rPr>
                <w:rFonts w:asciiTheme="majorBidi" w:hAnsiTheme="majorBidi" w:cstheme="majorBidi"/>
                <w:b/>
                <w:sz w:val="23"/>
                <w:szCs w:val="23"/>
              </w:rPr>
            </w:pPr>
          </w:p>
        </w:tc>
        <w:tc>
          <w:tcPr>
            <w:tcW w:w="900" w:type="dxa"/>
          </w:tcPr>
          <w:p w14:paraId="3D360D56" w14:textId="77777777" w:rsidR="00F00704" w:rsidRPr="00B078CB" w:rsidDel="000920B4" w:rsidRDefault="00F00704" w:rsidP="000E4D5B">
            <w:pPr>
              <w:tabs>
                <w:tab w:val="decimal" w:pos="739"/>
              </w:tabs>
              <w:spacing w:line="240" w:lineRule="atLeast"/>
              <w:ind w:left="-108" w:right="-144"/>
              <w:rPr>
                <w:rFonts w:asciiTheme="majorBidi" w:hAnsiTheme="majorBidi" w:cstheme="majorBidi"/>
                <w:b/>
                <w:sz w:val="23"/>
                <w:szCs w:val="23"/>
              </w:rPr>
            </w:pPr>
          </w:p>
        </w:tc>
        <w:tc>
          <w:tcPr>
            <w:tcW w:w="270" w:type="dxa"/>
          </w:tcPr>
          <w:p w14:paraId="5DAA5EDA" w14:textId="77777777" w:rsidR="00F00704" w:rsidRPr="00B078CB" w:rsidRDefault="00F00704" w:rsidP="000E4D5B">
            <w:pPr>
              <w:tabs>
                <w:tab w:val="decimal" w:pos="516"/>
              </w:tabs>
              <w:spacing w:line="240" w:lineRule="atLeast"/>
              <w:ind w:left="-108" w:right="-117"/>
              <w:rPr>
                <w:rFonts w:asciiTheme="majorBidi" w:hAnsiTheme="majorBidi" w:cstheme="majorBidi"/>
                <w:b/>
                <w:sz w:val="23"/>
                <w:szCs w:val="23"/>
              </w:rPr>
            </w:pPr>
          </w:p>
        </w:tc>
        <w:tc>
          <w:tcPr>
            <w:tcW w:w="900" w:type="dxa"/>
          </w:tcPr>
          <w:p w14:paraId="6C05BD64" w14:textId="77777777" w:rsidR="00F00704" w:rsidRPr="00B078CB" w:rsidDel="000920B4" w:rsidRDefault="00F00704" w:rsidP="000E4D5B">
            <w:pPr>
              <w:tabs>
                <w:tab w:val="decimal" w:pos="630"/>
              </w:tabs>
              <w:spacing w:line="240" w:lineRule="atLeast"/>
              <w:ind w:left="-108" w:right="-144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</w:tcPr>
          <w:p w14:paraId="333F8A42" w14:textId="77777777" w:rsidR="00F00704" w:rsidRPr="00B078CB" w:rsidRDefault="00F00704" w:rsidP="000E4D5B">
            <w:pPr>
              <w:tabs>
                <w:tab w:val="decimal" w:pos="516"/>
              </w:tabs>
              <w:spacing w:line="240" w:lineRule="atLeast"/>
              <w:rPr>
                <w:rFonts w:asciiTheme="majorBidi" w:hAnsiTheme="majorBidi" w:cstheme="majorBidi"/>
                <w:b/>
                <w:sz w:val="23"/>
                <w:szCs w:val="23"/>
              </w:rPr>
            </w:pPr>
          </w:p>
        </w:tc>
        <w:tc>
          <w:tcPr>
            <w:tcW w:w="1080" w:type="dxa"/>
          </w:tcPr>
          <w:p w14:paraId="27A7D33B" w14:textId="77777777" w:rsidR="00F00704" w:rsidRPr="00B078CB" w:rsidDel="000920B4" w:rsidRDefault="00F00704" w:rsidP="000E4D5B">
            <w:pPr>
              <w:tabs>
                <w:tab w:val="decimal" w:pos="857"/>
              </w:tabs>
              <w:spacing w:line="240" w:lineRule="atLeast"/>
              <w:rPr>
                <w:rFonts w:asciiTheme="majorBidi" w:hAnsiTheme="majorBidi" w:cstheme="majorBidi"/>
                <w:b/>
                <w:sz w:val="23"/>
                <w:szCs w:val="23"/>
              </w:rPr>
            </w:pPr>
          </w:p>
        </w:tc>
        <w:tc>
          <w:tcPr>
            <w:tcW w:w="270" w:type="dxa"/>
          </w:tcPr>
          <w:p w14:paraId="6C5F3C52" w14:textId="77777777" w:rsidR="00F00704" w:rsidRPr="00B078CB" w:rsidRDefault="00F00704" w:rsidP="000E4D5B">
            <w:pPr>
              <w:tabs>
                <w:tab w:val="decimal" w:pos="516"/>
              </w:tabs>
              <w:spacing w:line="240" w:lineRule="atLeast"/>
              <w:ind w:left="-94" w:right="-108"/>
              <w:rPr>
                <w:rFonts w:asciiTheme="majorBidi" w:hAnsiTheme="majorBidi" w:cstheme="majorBidi"/>
                <w:b/>
                <w:sz w:val="23"/>
                <w:szCs w:val="23"/>
              </w:rPr>
            </w:pPr>
          </w:p>
        </w:tc>
        <w:tc>
          <w:tcPr>
            <w:tcW w:w="1260" w:type="dxa"/>
          </w:tcPr>
          <w:p w14:paraId="1C9A1758" w14:textId="77777777" w:rsidR="00F00704" w:rsidRPr="00B078CB" w:rsidDel="000920B4" w:rsidRDefault="00F00704" w:rsidP="000E4D5B">
            <w:pPr>
              <w:tabs>
                <w:tab w:val="decimal" w:pos="959"/>
              </w:tabs>
              <w:spacing w:line="240" w:lineRule="atLeast"/>
              <w:ind w:left="-94" w:right="-108"/>
              <w:rPr>
                <w:rFonts w:asciiTheme="majorBidi" w:hAnsiTheme="majorBidi" w:cstheme="majorBidi"/>
                <w:b/>
                <w:sz w:val="23"/>
                <w:szCs w:val="23"/>
              </w:rPr>
            </w:pPr>
          </w:p>
        </w:tc>
      </w:tr>
      <w:tr w:rsidR="00F00704" w:rsidRPr="004D135A" w14:paraId="2710BD48" w14:textId="77777777" w:rsidTr="001C0B51">
        <w:trPr>
          <w:cantSplit/>
        </w:trPr>
        <w:tc>
          <w:tcPr>
            <w:tcW w:w="2638" w:type="dxa"/>
          </w:tcPr>
          <w:p w14:paraId="541D10D4" w14:textId="29A2BF32" w:rsidR="00F00704" w:rsidRPr="00B078CB" w:rsidRDefault="00F00704" w:rsidP="00A3019E">
            <w:pPr>
              <w:ind w:right="44"/>
              <w:rPr>
                <w:rFonts w:cs="Angsana New"/>
                <w:bCs/>
                <w:sz w:val="23"/>
                <w:szCs w:val="23"/>
                <w:cs/>
              </w:rPr>
            </w:pPr>
            <w:r w:rsidRPr="00B078CB">
              <w:rPr>
                <w:rFonts w:cs="Angsana New"/>
                <w:sz w:val="23"/>
                <w:szCs w:val="23"/>
                <w:cs/>
              </w:rPr>
              <w:t>ภายใต้กรรมสิทธิ์ของกลุ่มบริษัท</w:t>
            </w:r>
          </w:p>
        </w:tc>
        <w:tc>
          <w:tcPr>
            <w:tcW w:w="270" w:type="dxa"/>
          </w:tcPr>
          <w:p w14:paraId="7A1B7658" w14:textId="77777777" w:rsidR="00F00704" w:rsidRPr="004D135A" w:rsidRDefault="00F00704" w:rsidP="00A3019E">
            <w:pPr>
              <w:tabs>
                <w:tab w:val="decimal" w:pos="540"/>
                <w:tab w:val="decimal" w:pos="954"/>
              </w:tabs>
              <w:ind w:left="-90" w:right="404"/>
              <w:jc w:val="right"/>
              <w:rPr>
                <w:rFonts w:cs="Angsana New"/>
                <w:bCs/>
                <w:sz w:val="23"/>
                <w:szCs w:val="23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1777153" w14:textId="74C93D3C" w:rsidR="00F00704" w:rsidRPr="00895161" w:rsidRDefault="00B3479F" w:rsidP="00A3019E">
            <w:pPr>
              <w:tabs>
                <w:tab w:val="decimal" w:pos="936"/>
              </w:tabs>
              <w:spacing w:line="240" w:lineRule="atLeast"/>
              <w:ind w:left="-108" w:right="-144"/>
              <w:jc w:val="both"/>
              <w:rPr>
                <w:rFonts w:cs="Angsana New"/>
                <w:b/>
                <w:sz w:val="23"/>
                <w:szCs w:val="23"/>
              </w:rPr>
            </w:pPr>
            <w:r w:rsidRPr="00B3479F">
              <w:rPr>
                <w:rFonts w:cs="Angsana New"/>
                <w:b/>
                <w:sz w:val="23"/>
                <w:szCs w:val="23"/>
              </w:rPr>
              <w:t>12,110,590</w:t>
            </w:r>
          </w:p>
        </w:tc>
        <w:tc>
          <w:tcPr>
            <w:tcW w:w="270" w:type="dxa"/>
          </w:tcPr>
          <w:p w14:paraId="66D5962A" w14:textId="77777777" w:rsidR="00F00704" w:rsidRPr="00895161" w:rsidRDefault="00F00704" w:rsidP="00A3019E">
            <w:pPr>
              <w:tabs>
                <w:tab w:val="decimal" w:pos="936"/>
              </w:tabs>
              <w:spacing w:line="240" w:lineRule="atLeast"/>
              <w:ind w:left="-108" w:right="-144"/>
              <w:jc w:val="both"/>
              <w:rPr>
                <w:rFonts w:cs="Angsana New"/>
                <w:b/>
                <w:sz w:val="23"/>
                <w:szCs w:val="23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A980C4D" w14:textId="0A30D736" w:rsidR="00F00704" w:rsidRPr="00AF3CB1" w:rsidDel="000920B4" w:rsidRDefault="00A033D3" w:rsidP="00A3019E">
            <w:pPr>
              <w:tabs>
                <w:tab w:val="decimal" w:pos="936"/>
              </w:tabs>
              <w:spacing w:line="240" w:lineRule="atLeast"/>
              <w:ind w:left="-108" w:right="-144"/>
              <w:jc w:val="both"/>
              <w:rPr>
                <w:rFonts w:cs="Angsana New"/>
                <w:b/>
                <w:bCs/>
                <w:sz w:val="23"/>
                <w:szCs w:val="23"/>
              </w:rPr>
            </w:pPr>
            <w:r w:rsidRPr="00A033D3">
              <w:rPr>
                <w:rFonts w:cs="Angsana New"/>
                <w:b/>
                <w:sz w:val="23"/>
                <w:szCs w:val="23"/>
              </w:rPr>
              <w:t>2,384,096</w:t>
            </w:r>
          </w:p>
        </w:tc>
        <w:tc>
          <w:tcPr>
            <w:tcW w:w="270" w:type="dxa"/>
          </w:tcPr>
          <w:p w14:paraId="061CA30B" w14:textId="77777777" w:rsidR="00F00704" w:rsidRPr="00B078CB" w:rsidRDefault="00F00704" w:rsidP="00A3019E">
            <w:pPr>
              <w:tabs>
                <w:tab w:val="decimal" w:pos="516"/>
              </w:tabs>
              <w:spacing w:line="240" w:lineRule="atLeast"/>
              <w:ind w:left="-90" w:right="404"/>
              <w:rPr>
                <w:rFonts w:asciiTheme="majorBidi" w:hAnsiTheme="majorBidi" w:cstheme="majorBidi"/>
                <w:b/>
                <w:sz w:val="23"/>
                <w:szCs w:val="23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13A791E6" w14:textId="3E380AB8" w:rsidR="00F00704" w:rsidRPr="00B078CB" w:rsidDel="000920B4" w:rsidRDefault="00F00704" w:rsidP="00A3019E">
            <w:pPr>
              <w:tabs>
                <w:tab w:val="decimal" w:pos="739"/>
              </w:tabs>
              <w:spacing w:line="240" w:lineRule="atLeast"/>
              <w:ind w:left="-90" w:right="-90"/>
              <w:rPr>
                <w:rFonts w:asciiTheme="majorBidi" w:hAnsiTheme="majorBidi" w:cstheme="majorBidi"/>
                <w:b/>
                <w:sz w:val="23"/>
                <w:szCs w:val="23"/>
              </w:rPr>
            </w:pPr>
            <w:r w:rsidRPr="00895161">
              <w:rPr>
                <w:rFonts w:cs="Angsana New"/>
                <w:b/>
                <w:sz w:val="23"/>
                <w:szCs w:val="23"/>
              </w:rPr>
              <w:t>27,436,805</w:t>
            </w:r>
          </w:p>
        </w:tc>
        <w:tc>
          <w:tcPr>
            <w:tcW w:w="270" w:type="dxa"/>
          </w:tcPr>
          <w:p w14:paraId="1E94E12D" w14:textId="77777777" w:rsidR="00F00704" w:rsidRPr="00B078CB" w:rsidRDefault="00F00704" w:rsidP="00A3019E">
            <w:pPr>
              <w:tabs>
                <w:tab w:val="decimal" w:pos="516"/>
              </w:tabs>
              <w:spacing w:line="240" w:lineRule="atLeast"/>
              <w:ind w:left="-94" w:right="-108"/>
              <w:rPr>
                <w:rFonts w:asciiTheme="majorBidi" w:hAnsiTheme="majorBidi" w:cstheme="majorBidi"/>
                <w:b/>
                <w:sz w:val="23"/>
                <w:szCs w:val="23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08F2CCD" w14:textId="30CBF84B" w:rsidR="00F00704" w:rsidRPr="00B078CB" w:rsidDel="000920B4" w:rsidRDefault="00F00704" w:rsidP="00A3019E">
            <w:pPr>
              <w:tabs>
                <w:tab w:val="decimal" w:pos="886"/>
              </w:tabs>
              <w:spacing w:line="240" w:lineRule="atLeast"/>
              <w:ind w:left="-94" w:right="-108"/>
              <w:rPr>
                <w:rFonts w:asciiTheme="majorBidi" w:hAnsiTheme="majorBidi" w:cstheme="majorBidi"/>
                <w:b/>
                <w:sz w:val="23"/>
                <w:szCs w:val="23"/>
              </w:rPr>
            </w:pPr>
            <w:r w:rsidRPr="002D0989">
              <w:rPr>
                <w:rFonts w:cs="Angsana New"/>
                <w:b/>
                <w:sz w:val="23"/>
                <w:szCs w:val="23"/>
              </w:rPr>
              <w:t>201,573,406</w:t>
            </w:r>
          </w:p>
        </w:tc>
        <w:tc>
          <w:tcPr>
            <w:tcW w:w="270" w:type="dxa"/>
          </w:tcPr>
          <w:p w14:paraId="1FB689D1" w14:textId="77777777" w:rsidR="00F00704" w:rsidRPr="00B078CB" w:rsidRDefault="00F00704" w:rsidP="00A3019E">
            <w:pPr>
              <w:tabs>
                <w:tab w:val="decimal" w:pos="516"/>
              </w:tabs>
              <w:spacing w:line="240" w:lineRule="atLeast"/>
              <w:ind w:left="-90" w:right="44"/>
              <w:rPr>
                <w:rFonts w:asciiTheme="majorBidi" w:hAnsiTheme="majorBidi" w:cstheme="majorBidi"/>
                <w:b/>
                <w:sz w:val="23"/>
                <w:szCs w:val="23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8D1EC7F" w14:textId="67788ECE" w:rsidR="00F00704" w:rsidRPr="00B078CB" w:rsidDel="000920B4" w:rsidRDefault="00F00704" w:rsidP="00A3019E">
            <w:pPr>
              <w:tabs>
                <w:tab w:val="decimal" w:pos="886"/>
              </w:tabs>
              <w:spacing w:line="240" w:lineRule="atLeast"/>
              <w:ind w:left="-94" w:right="-108"/>
              <w:rPr>
                <w:rFonts w:asciiTheme="majorBidi" w:hAnsiTheme="majorBidi" w:cstheme="majorBidi"/>
                <w:b/>
                <w:sz w:val="23"/>
                <w:szCs w:val="23"/>
              </w:rPr>
            </w:pPr>
            <w:r w:rsidRPr="00895161">
              <w:rPr>
                <w:rFonts w:cs="Angsana New"/>
                <w:b/>
                <w:bCs/>
                <w:color w:val="000000"/>
                <w:sz w:val="23"/>
                <w:szCs w:val="23"/>
              </w:rPr>
              <w:t>990,144</w:t>
            </w:r>
          </w:p>
        </w:tc>
        <w:tc>
          <w:tcPr>
            <w:tcW w:w="270" w:type="dxa"/>
          </w:tcPr>
          <w:p w14:paraId="686A883F" w14:textId="77777777" w:rsidR="00F00704" w:rsidRPr="00B078CB" w:rsidRDefault="00F00704" w:rsidP="00A3019E">
            <w:pPr>
              <w:tabs>
                <w:tab w:val="decimal" w:pos="516"/>
              </w:tabs>
              <w:spacing w:line="240" w:lineRule="atLeast"/>
              <w:ind w:left="-90" w:right="404"/>
              <w:rPr>
                <w:rFonts w:asciiTheme="majorBidi" w:hAnsiTheme="majorBidi" w:cstheme="majorBidi"/>
                <w:b/>
                <w:sz w:val="23"/>
                <w:szCs w:val="23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59F9B6FF" w14:textId="299F1FF5" w:rsidR="00F00704" w:rsidRPr="00B078CB" w:rsidDel="000920B4" w:rsidRDefault="00F00704" w:rsidP="00A3019E">
            <w:pPr>
              <w:tabs>
                <w:tab w:val="decimal" w:pos="739"/>
              </w:tabs>
              <w:spacing w:line="240" w:lineRule="atLeast"/>
              <w:ind w:left="-108" w:right="-144"/>
              <w:rPr>
                <w:rFonts w:asciiTheme="majorBidi" w:hAnsiTheme="majorBidi" w:cstheme="majorBidi"/>
                <w:b/>
                <w:sz w:val="23"/>
                <w:szCs w:val="23"/>
              </w:rPr>
            </w:pPr>
            <w:r w:rsidRPr="00895161">
              <w:rPr>
                <w:rFonts w:cs="Angsana New"/>
                <w:b/>
                <w:sz w:val="23"/>
                <w:szCs w:val="23"/>
              </w:rPr>
              <w:t>501,397</w:t>
            </w:r>
          </w:p>
        </w:tc>
        <w:tc>
          <w:tcPr>
            <w:tcW w:w="270" w:type="dxa"/>
          </w:tcPr>
          <w:p w14:paraId="5BEE33DF" w14:textId="77777777" w:rsidR="00F00704" w:rsidRPr="00B078CB" w:rsidRDefault="00F00704" w:rsidP="00A3019E">
            <w:pPr>
              <w:tabs>
                <w:tab w:val="decimal" w:pos="516"/>
              </w:tabs>
              <w:spacing w:line="240" w:lineRule="atLeast"/>
              <w:ind w:left="-108" w:right="-117"/>
              <w:rPr>
                <w:rFonts w:asciiTheme="majorBidi" w:hAnsiTheme="majorBidi" w:cstheme="majorBidi"/>
                <w:b/>
                <w:sz w:val="23"/>
                <w:szCs w:val="23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5C48C6AE" w14:textId="1C0116A9" w:rsidR="00F00704" w:rsidRPr="00B078CB" w:rsidDel="000920B4" w:rsidRDefault="00F00704" w:rsidP="00A3019E">
            <w:pPr>
              <w:tabs>
                <w:tab w:val="decimal" w:pos="630"/>
              </w:tabs>
              <w:spacing w:line="240" w:lineRule="atLeast"/>
              <w:ind w:left="-108" w:right="-144"/>
              <w:jc w:val="both"/>
              <w:rPr>
                <w:rFonts w:asciiTheme="majorBidi" w:hAnsiTheme="majorBidi" w:cstheme="majorBidi"/>
                <w:b/>
                <w:sz w:val="23"/>
                <w:szCs w:val="23"/>
              </w:rPr>
            </w:pPr>
            <w:r w:rsidRPr="00895161">
              <w:rPr>
                <w:rFonts w:cs="Angsana New"/>
                <w:b/>
                <w:sz w:val="23"/>
                <w:szCs w:val="23"/>
              </w:rPr>
              <w:t>1,502,16</w:t>
            </w:r>
            <w:r>
              <w:rPr>
                <w:rFonts w:cs="Angsana New"/>
                <w:b/>
                <w:sz w:val="23"/>
                <w:szCs w:val="23"/>
              </w:rPr>
              <w:t>4</w:t>
            </w:r>
          </w:p>
        </w:tc>
        <w:tc>
          <w:tcPr>
            <w:tcW w:w="270" w:type="dxa"/>
          </w:tcPr>
          <w:p w14:paraId="6EFAE4CA" w14:textId="77777777" w:rsidR="00F00704" w:rsidRPr="00B078CB" w:rsidRDefault="00F00704" w:rsidP="00A3019E">
            <w:pPr>
              <w:tabs>
                <w:tab w:val="decimal" w:pos="516"/>
              </w:tabs>
              <w:spacing w:line="240" w:lineRule="atLeast"/>
              <w:rPr>
                <w:rFonts w:asciiTheme="majorBidi" w:hAnsiTheme="majorBidi" w:cstheme="majorBidi"/>
                <w:b/>
                <w:sz w:val="23"/>
                <w:szCs w:val="23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A280295" w14:textId="70CF1AD2" w:rsidR="00F00704" w:rsidRPr="00B078CB" w:rsidDel="000920B4" w:rsidRDefault="00F00704" w:rsidP="00A3019E">
            <w:pPr>
              <w:tabs>
                <w:tab w:val="decimal" w:pos="857"/>
              </w:tabs>
              <w:spacing w:line="240" w:lineRule="atLeast"/>
              <w:rPr>
                <w:rFonts w:asciiTheme="majorBidi" w:hAnsiTheme="majorBidi" w:cstheme="majorBidi"/>
                <w:b/>
                <w:sz w:val="23"/>
                <w:szCs w:val="23"/>
              </w:rPr>
            </w:pPr>
            <w:r w:rsidRPr="002D0989">
              <w:rPr>
                <w:rFonts w:cs="Angsana New"/>
                <w:b/>
                <w:sz w:val="23"/>
                <w:szCs w:val="23"/>
              </w:rPr>
              <w:t>24,625,124</w:t>
            </w:r>
          </w:p>
        </w:tc>
        <w:tc>
          <w:tcPr>
            <w:tcW w:w="270" w:type="dxa"/>
          </w:tcPr>
          <w:p w14:paraId="5BF7E8DE" w14:textId="77777777" w:rsidR="00F00704" w:rsidRPr="00B078CB" w:rsidRDefault="00F00704" w:rsidP="00A3019E">
            <w:pPr>
              <w:tabs>
                <w:tab w:val="decimal" w:pos="516"/>
              </w:tabs>
              <w:spacing w:line="240" w:lineRule="atLeast"/>
              <w:ind w:left="-94" w:right="-108"/>
              <w:rPr>
                <w:rFonts w:asciiTheme="majorBidi" w:hAnsiTheme="majorBidi" w:cstheme="majorBidi"/>
                <w:b/>
                <w:sz w:val="23"/>
                <w:szCs w:val="23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50AD6537" w14:textId="5444EACA" w:rsidR="00F00704" w:rsidRPr="00B078CB" w:rsidDel="000920B4" w:rsidRDefault="00F00704" w:rsidP="00A3019E">
            <w:pPr>
              <w:tabs>
                <w:tab w:val="decimal" w:pos="959"/>
              </w:tabs>
              <w:spacing w:line="240" w:lineRule="atLeast"/>
              <w:ind w:left="-94" w:right="-108"/>
              <w:rPr>
                <w:rFonts w:asciiTheme="majorBidi" w:hAnsiTheme="majorBidi" w:cstheme="majorBidi"/>
                <w:b/>
                <w:sz w:val="23"/>
                <w:szCs w:val="23"/>
              </w:rPr>
            </w:pPr>
            <w:r w:rsidRPr="002D0989">
              <w:rPr>
                <w:rFonts w:cs="Angsana New"/>
                <w:b/>
                <w:sz w:val="23"/>
                <w:szCs w:val="23"/>
              </w:rPr>
              <w:t>271,123,726</w:t>
            </w:r>
          </w:p>
        </w:tc>
      </w:tr>
      <w:tr w:rsidR="00F00704" w:rsidRPr="004D135A" w14:paraId="463BB81F" w14:textId="77777777" w:rsidTr="001C0B51">
        <w:trPr>
          <w:cantSplit/>
        </w:trPr>
        <w:tc>
          <w:tcPr>
            <w:tcW w:w="2638" w:type="dxa"/>
          </w:tcPr>
          <w:p w14:paraId="40ED77E8" w14:textId="35A1D2E9" w:rsidR="00F00704" w:rsidRPr="00B078CB" w:rsidRDefault="00F00704" w:rsidP="00D00C3E">
            <w:pPr>
              <w:ind w:right="44"/>
              <w:rPr>
                <w:rFonts w:cs="Angsana New"/>
                <w:bCs/>
                <w:sz w:val="23"/>
                <w:szCs w:val="23"/>
                <w:cs/>
              </w:rPr>
            </w:pPr>
            <w:r w:rsidRPr="00B078CB">
              <w:rPr>
                <w:rFonts w:cs="Angsana New"/>
                <w:bCs/>
                <w:sz w:val="23"/>
                <w:szCs w:val="23"/>
                <w:cs/>
              </w:rPr>
              <w:t xml:space="preserve">ณ วันที่ </w:t>
            </w:r>
            <w:r w:rsidRPr="00B078CB">
              <w:rPr>
                <w:rFonts w:cs="Angsana New"/>
                <w:b/>
                <w:sz w:val="23"/>
                <w:szCs w:val="23"/>
              </w:rPr>
              <w:t>3</w:t>
            </w:r>
            <w:r w:rsidRPr="008F6912">
              <w:rPr>
                <w:rFonts w:cs="Angsana New"/>
                <w:b/>
                <w:sz w:val="23"/>
                <w:szCs w:val="23"/>
              </w:rPr>
              <w:t>1</w:t>
            </w:r>
            <w:r w:rsidRPr="00B078CB">
              <w:rPr>
                <w:rFonts w:cs="Angsana New"/>
                <w:bCs/>
                <w:sz w:val="23"/>
                <w:szCs w:val="23"/>
              </w:rPr>
              <w:t xml:space="preserve"> </w:t>
            </w:r>
            <w:r w:rsidRPr="00B078CB">
              <w:rPr>
                <w:rFonts w:cs="Angsana New"/>
                <w:bCs/>
                <w:sz w:val="23"/>
                <w:szCs w:val="23"/>
                <w:cs/>
              </w:rPr>
              <w:t xml:space="preserve">ธันวาคม </w:t>
            </w:r>
            <w:r w:rsidRPr="00B078CB">
              <w:rPr>
                <w:rFonts w:cs="Angsana New"/>
                <w:b/>
                <w:sz w:val="23"/>
                <w:szCs w:val="23"/>
              </w:rPr>
              <w:t>256</w:t>
            </w:r>
            <w:r>
              <w:rPr>
                <w:rFonts w:cs="Angsana New"/>
                <w:b/>
                <w:sz w:val="23"/>
                <w:szCs w:val="23"/>
              </w:rPr>
              <w:t>8</w:t>
            </w:r>
          </w:p>
        </w:tc>
        <w:tc>
          <w:tcPr>
            <w:tcW w:w="270" w:type="dxa"/>
          </w:tcPr>
          <w:p w14:paraId="711DDE10" w14:textId="77777777" w:rsidR="00F00704" w:rsidRPr="004D135A" w:rsidRDefault="00F00704" w:rsidP="00D00C3E">
            <w:pPr>
              <w:tabs>
                <w:tab w:val="decimal" w:pos="540"/>
                <w:tab w:val="decimal" w:pos="954"/>
              </w:tabs>
              <w:ind w:left="-90" w:right="404"/>
              <w:jc w:val="right"/>
              <w:rPr>
                <w:rFonts w:cs="Angsana New"/>
                <w:bCs/>
                <w:sz w:val="23"/>
                <w:szCs w:val="23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084AA180" w14:textId="77777777" w:rsidR="00F00704" w:rsidRPr="00B078CB" w:rsidDel="000920B4" w:rsidRDefault="00F00704" w:rsidP="00D00C3E">
            <w:pPr>
              <w:tabs>
                <w:tab w:val="decimal" w:pos="516"/>
              </w:tabs>
              <w:spacing w:line="240" w:lineRule="atLeast"/>
              <w:ind w:left="-90" w:right="-108"/>
              <w:contextualSpacing/>
              <w:rPr>
                <w:rFonts w:asciiTheme="majorBidi" w:hAnsiTheme="majorBidi" w:cstheme="majorBidi"/>
                <w:b/>
                <w:sz w:val="23"/>
                <w:szCs w:val="23"/>
              </w:rPr>
            </w:pPr>
          </w:p>
        </w:tc>
        <w:tc>
          <w:tcPr>
            <w:tcW w:w="270" w:type="dxa"/>
          </w:tcPr>
          <w:p w14:paraId="223B4D81" w14:textId="77777777" w:rsidR="00F00704" w:rsidRPr="00B078CB" w:rsidDel="000920B4" w:rsidRDefault="00F00704" w:rsidP="00D00C3E">
            <w:pPr>
              <w:tabs>
                <w:tab w:val="decimal" w:pos="516"/>
              </w:tabs>
              <w:spacing w:line="240" w:lineRule="atLeast"/>
              <w:ind w:left="-90" w:right="-108"/>
              <w:contextualSpacing/>
              <w:rPr>
                <w:rFonts w:asciiTheme="majorBidi" w:hAnsiTheme="majorBidi" w:cstheme="majorBidi"/>
                <w:b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21DD0366" w14:textId="2AEEB24F" w:rsidR="00F00704" w:rsidRPr="00B078CB" w:rsidDel="000920B4" w:rsidRDefault="00F00704" w:rsidP="00D00C3E">
            <w:pPr>
              <w:tabs>
                <w:tab w:val="decimal" w:pos="516"/>
              </w:tabs>
              <w:spacing w:line="240" w:lineRule="atLeast"/>
              <w:ind w:left="-90" w:right="-108"/>
              <w:contextualSpacing/>
              <w:rPr>
                <w:rFonts w:asciiTheme="majorBidi" w:hAnsiTheme="majorBidi" w:cstheme="majorBidi"/>
                <w:b/>
                <w:sz w:val="23"/>
                <w:szCs w:val="23"/>
              </w:rPr>
            </w:pPr>
          </w:p>
        </w:tc>
        <w:tc>
          <w:tcPr>
            <w:tcW w:w="270" w:type="dxa"/>
          </w:tcPr>
          <w:p w14:paraId="36D83600" w14:textId="77777777" w:rsidR="00F00704" w:rsidRPr="00B078CB" w:rsidRDefault="00F00704" w:rsidP="00D00C3E">
            <w:pPr>
              <w:tabs>
                <w:tab w:val="decimal" w:pos="516"/>
              </w:tabs>
              <w:spacing w:line="240" w:lineRule="atLeast"/>
              <w:ind w:left="-90" w:right="404"/>
              <w:rPr>
                <w:rFonts w:asciiTheme="majorBidi" w:hAnsiTheme="majorBidi" w:cstheme="majorBidi"/>
                <w:b/>
                <w:sz w:val="23"/>
                <w:szCs w:val="23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1F9C5E97" w14:textId="77777777" w:rsidR="00F00704" w:rsidRPr="00B078CB" w:rsidDel="000920B4" w:rsidRDefault="00F00704" w:rsidP="00D00C3E">
            <w:pPr>
              <w:tabs>
                <w:tab w:val="decimal" w:pos="739"/>
              </w:tabs>
              <w:spacing w:line="240" w:lineRule="atLeast"/>
              <w:ind w:left="-90" w:right="-90"/>
              <w:rPr>
                <w:rFonts w:asciiTheme="majorBidi" w:hAnsiTheme="majorBidi" w:cstheme="majorBidi"/>
                <w:b/>
                <w:sz w:val="23"/>
                <w:szCs w:val="23"/>
              </w:rPr>
            </w:pPr>
          </w:p>
        </w:tc>
        <w:tc>
          <w:tcPr>
            <w:tcW w:w="270" w:type="dxa"/>
          </w:tcPr>
          <w:p w14:paraId="4CE5905C" w14:textId="77777777" w:rsidR="00F00704" w:rsidRPr="00B078CB" w:rsidRDefault="00F00704" w:rsidP="00D00C3E">
            <w:pPr>
              <w:tabs>
                <w:tab w:val="decimal" w:pos="516"/>
              </w:tabs>
              <w:spacing w:line="240" w:lineRule="atLeast"/>
              <w:ind w:left="-94" w:right="-108"/>
              <w:rPr>
                <w:rFonts w:asciiTheme="majorBidi" w:hAnsiTheme="majorBidi" w:cstheme="majorBidi"/>
                <w:b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DDFFA88" w14:textId="77777777" w:rsidR="00F00704" w:rsidRPr="00B078CB" w:rsidDel="000920B4" w:rsidRDefault="00F00704" w:rsidP="00D00C3E">
            <w:pPr>
              <w:tabs>
                <w:tab w:val="decimal" w:pos="886"/>
              </w:tabs>
              <w:spacing w:line="240" w:lineRule="atLeast"/>
              <w:ind w:left="-94" w:right="-108"/>
              <w:rPr>
                <w:rFonts w:asciiTheme="majorBidi" w:hAnsiTheme="majorBidi" w:cstheme="majorBidi"/>
                <w:b/>
                <w:sz w:val="23"/>
                <w:szCs w:val="23"/>
              </w:rPr>
            </w:pPr>
          </w:p>
        </w:tc>
        <w:tc>
          <w:tcPr>
            <w:tcW w:w="270" w:type="dxa"/>
          </w:tcPr>
          <w:p w14:paraId="349AF678" w14:textId="77777777" w:rsidR="00F00704" w:rsidRPr="00B078CB" w:rsidRDefault="00F00704" w:rsidP="00D00C3E">
            <w:pPr>
              <w:tabs>
                <w:tab w:val="decimal" w:pos="516"/>
              </w:tabs>
              <w:spacing w:line="240" w:lineRule="atLeast"/>
              <w:ind w:left="-90" w:right="44"/>
              <w:rPr>
                <w:rFonts w:asciiTheme="majorBidi" w:hAnsiTheme="majorBidi" w:cstheme="majorBidi"/>
                <w:b/>
                <w:sz w:val="23"/>
                <w:szCs w:val="23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37EE22E0" w14:textId="77777777" w:rsidR="00F00704" w:rsidRPr="00B078CB" w:rsidDel="000920B4" w:rsidRDefault="00F00704" w:rsidP="00D00C3E">
            <w:pPr>
              <w:tabs>
                <w:tab w:val="decimal" w:pos="886"/>
              </w:tabs>
              <w:spacing w:line="240" w:lineRule="atLeast"/>
              <w:ind w:left="-94" w:right="-108"/>
              <w:rPr>
                <w:rFonts w:asciiTheme="majorBidi" w:hAnsiTheme="majorBidi" w:cstheme="majorBidi"/>
                <w:b/>
                <w:sz w:val="23"/>
                <w:szCs w:val="23"/>
              </w:rPr>
            </w:pPr>
          </w:p>
        </w:tc>
        <w:tc>
          <w:tcPr>
            <w:tcW w:w="270" w:type="dxa"/>
          </w:tcPr>
          <w:p w14:paraId="45BCB794" w14:textId="77777777" w:rsidR="00F00704" w:rsidRPr="00B078CB" w:rsidRDefault="00F00704" w:rsidP="00D00C3E">
            <w:pPr>
              <w:tabs>
                <w:tab w:val="decimal" w:pos="516"/>
              </w:tabs>
              <w:spacing w:line="240" w:lineRule="atLeast"/>
              <w:ind w:left="-90" w:right="404"/>
              <w:rPr>
                <w:rFonts w:asciiTheme="majorBidi" w:hAnsiTheme="majorBidi" w:cstheme="majorBidi"/>
                <w:b/>
                <w:sz w:val="23"/>
                <w:szCs w:val="23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73DB7830" w14:textId="77777777" w:rsidR="00F00704" w:rsidRPr="00B078CB" w:rsidDel="000920B4" w:rsidRDefault="00F00704" w:rsidP="00D00C3E">
            <w:pPr>
              <w:tabs>
                <w:tab w:val="decimal" w:pos="739"/>
              </w:tabs>
              <w:spacing w:line="240" w:lineRule="atLeast"/>
              <w:ind w:left="-108" w:right="-144"/>
              <w:rPr>
                <w:rFonts w:asciiTheme="majorBidi" w:hAnsiTheme="majorBidi" w:cstheme="majorBidi"/>
                <w:b/>
                <w:sz w:val="23"/>
                <w:szCs w:val="23"/>
              </w:rPr>
            </w:pPr>
          </w:p>
        </w:tc>
        <w:tc>
          <w:tcPr>
            <w:tcW w:w="270" w:type="dxa"/>
          </w:tcPr>
          <w:p w14:paraId="459EB7F5" w14:textId="77777777" w:rsidR="00F00704" w:rsidRPr="00B078CB" w:rsidRDefault="00F00704" w:rsidP="00D00C3E">
            <w:pPr>
              <w:tabs>
                <w:tab w:val="decimal" w:pos="516"/>
              </w:tabs>
              <w:spacing w:line="240" w:lineRule="atLeast"/>
              <w:ind w:left="-108" w:right="-117"/>
              <w:rPr>
                <w:rFonts w:asciiTheme="majorBidi" w:hAnsiTheme="majorBidi" w:cstheme="majorBidi"/>
                <w:b/>
                <w:sz w:val="23"/>
                <w:szCs w:val="23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750408D8" w14:textId="77777777" w:rsidR="00F00704" w:rsidRPr="00B078CB" w:rsidDel="000920B4" w:rsidRDefault="00F00704" w:rsidP="00D00C3E">
            <w:pPr>
              <w:tabs>
                <w:tab w:val="decimal" w:pos="630"/>
              </w:tabs>
              <w:spacing w:line="240" w:lineRule="atLeast"/>
              <w:ind w:left="-108" w:right="-144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</w:tcPr>
          <w:p w14:paraId="36D43451" w14:textId="77777777" w:rsidR="00F00704" w:rsidRPr="00B078CB" w:rsidRDefault="00F00704" w:rsidP="00D00C3E">
            <w:pPr>
              <w:tabs>
                <w:tab w:val="decimal" w:pos="516"/>
              </w:tabs>
              <w:spacing w:line="240" w:lineRule="atLeast"/>
              <w:rPr>
                <w:rFonts w:asciiTheme="majorBidi" w:hAnsiTheme="majorBidi" w:cstheme="majorBidi"/>
                <w:b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5E7C5FF" w14:textId="77777777" w:rsidR="00F00704" w:rsidRPr="00B078CB" w:rsidDel="000920B4" w:rsidRDefault="00F00704" w:rsidP="00D00C3E">
            <w:pPr>
              <w:tabs>
                <w:tab w:val="decimal" w:pos="857"/>
              </w:tabs>
              <w:spacing w:line="240" w:lineRule="atLeast"/>
              <w:rPr>
                <w:rFonts w:asciiTheme="majorBidi" w:hAnsiTheme="majorBidi" w:cstheme="majorBidi"/>
                <w:b/>
                <w:sz w:val="23"/>
                <w:szCs w:val="23"/>
              </w:rPr>
            </w:pPr>
          </w:p>
        </w:tc>
        <w:tc>
          <w:tcPr>
            <w:tcW w:w="270" w:type="dxa"/>
          </w:tcPr>
          <w:p w14:paraId="27A36E74" w14:textId="77777777" w:rsidR="00F00704" w:rsidRPr="00B078CB" w:rsidRDefault="00F00704" w:rsidP="00D00C3E">
            <w:pPr>
              <w:tabs>
                <w:tab w:val="decimal" w:pos="516"/>
              </w:tabs>
              <w:spacing w:line="240" w:lineRule="atLeast"/>
              <w:ind w:left="-94" w:right="-108"/>
              <w:rPr>
                <w:rFonts w:asciiTheme="majorBidi" w:hAnsiTheme="majorBidi" w:cstheme="majorBidi"/>
                <w:b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43D10F10" w14:textId="77777777" w:rsidR="00F00704" w:rsidRPr="00B078CB" w:rsidDel="000920B4" w:rsidRDefault="00F00704" w:rsidP="00D00C3E">
            <w:pPr>
              <w:tabs>
                <w:tab w:val="decimal" w:pos="959"/>
              </w:tabs>
              <w:spacing w:line="240" w:lineRule="atLeast"/>
              <w:ind w:left="-94" w:right="-108"/>
              <w:rPr>
                <w:rFonts w:asciiTheme="majorBidi" w:hAnsiTheme="majorBidi" w:cstheme="majorBidi"/>
                <w:b/>
                <w:sz w:val="23"/>
                <w:szCs w:val="23"/>
              </w:rPr>
            </w:pPr>
          </w:p>
        </w:tc>
      </w:tr>
      <w:tr w:rsidR="00F00704" w:rsidRPr="005E43FB" w14:paraId="1AF641D1" w14:textId="77777777" w:rsidTr="001C0B51">
        <w:trPr>
          <w:cantSplit/>
        </w:trPr>
        <w:tc>
          <w:tcPr>
            <w:tcW w:w="2638" w:type="dxa"/>
          </w:tcPr>
          <w:p w14:paraId="25C7EF05" w14:textId="225493CE" w:rsidR="00F00704" w:rsidRPr="00B078CB" w:rsidRDefault="00F00704" w:rsidP="00D00C3E">
            <w:pPr>
              <w:ind w:right="44"/>
              <w:rPr>
                <w:rFonts w:cs="Angsana New"/>
                <w:bCs/>
                <w:sz w:val="23"/>
                <w:szCs w:val="23"/>
                <w:cs/>
              </w:rPr>
            </w:pPr>
            <w:r w:rsidRPr="00B078CB">
              <w:rPr>
                <w:rFonts w:cs="Angsana New"/>
                <w:sz w:val="23"/>
                <w:szCs w:val="23"/>
                <w:cs/>
              </w:rPr>
              <w:t>ภายใต้กรรมสิทธิ์ของกลุ่มบริษัท</w:t>
            </w:r>
          </w:p>
        </w:tc>
        <w:tc>
          <w:tcPr>
            <w:tcW w:w="270" w:type="dxa"/>
          </w:tcPr>
          <w:p w14:paraId="02296744" w14:textId="77777777" w:rsidR="00F00704" w:rsidRPr="004D135A" w:rsidRDefault="00F00704" w:rsidP="00D00C3E">
            <w:pPr>
              <w:tabs>
                <w:tab w:val="decimal" w:pos="540"/>
                <w:tab w:val="decimal" w:pos="954"/>
              </w:tabs>
              <w:ind w:left="-90" w:right="404"/>
              <w:jc w:val="right"/>
              <w:rPr>
                <w:rFonts w:cs="Angsana New"/>
                <w:bCs/>
                <w:sz w:val="23"/>
                <w:szCs w:val="23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D3A9C20" w14:textId="0ED39358" w:rsidR="00F00704" w:rsidRPr="00895161" w:rsidDel="000920B4" w:rsidRDefault="00B3479F" w:rsidP="00D00C3E">
            <w:pPr>
              <w:tabs>
                <w:tab w:val="decimal" w:pos="936"/>
              </w:tabs>
              <w:spacing w:line="240" w:lineRule="atLeast"/>
              <w:ind w:left="-108" w:right="-144"/>
              <w:jc w:val="both"/>
              <w:rPr>
                <w:rFonts w:cs="Angsana New"/>
                <w:b/>
                <w:sz w:val="23"/>
                <w:szCs w:val="23"/>
              </w:rPr>
            </w:pPr>
            <w:r w:rsidRPr="005A2B64">
              <w:rPr>
                <w:rFonts w:cs="Angsana New"/>
                <w:b/>
                <w:sz w:val="23"/>
                <w:szCs w:val="23"/>
              </w:rPr>
              <w:t>23,</w:t>
            </w:r>
            <w:r w:rsidR="00C06BC1">
              <w:rPr>
                <w:rFonts w:cs="Angsana New"/>
                <w:b/>
                <w:sz w:val="23"/>
                <w:szCs w:val="23"/>
              </w:rPr>
              <w:t>807</w:t>
            </w:r>
            <w:r w:rsidR="00E91F0D">
              <w:rPr>
                <w:rFonts w:cs="Angsana New"/>
                <w:b/>
                <w:sz w:val="23"/>
                <w:szCs w:val="23"/>
              </w:rPr>
              <w:t>,</w:t>
            </w:r>
            <w:r w:rsidR="00C06BC1">
              <w:rPr>
                <w:rFonts w:cs="Angsana New"/>
                <w:b/>
                <w:sz w:val="23"/>
                <w:szCs w:val="23"/>
              </w:rPr>
              <w:t>748</w:t>
            </w:r>
          </w:p>
        </w:tc>
        <w:tc>
          <w:tcPr>
            <w:tcW w:w="270" w:type="dxa"/>
          </w:tcPr>
          <w:p w14:paraId="53608C40" w14:textId="77777777" w:rsidR="00F00704" w:rsidRPr="00895161" w:rsidDel="000920B4" w:rsidRDefault="00F00704" w:rsidP="00D00C3E">
            <w:pPr>
              <w:tabs>
                <w:tab w:val="decimal" w:pos="936"/>
              </w:tabs>
              <w:spacing w:line="240" w:lineRule="atLeast"/>
              <w:ind w:left="-108" w:right="-144"/>
              <w:jc w:val="both"/>
              <w:rPr>
                <w:rFonts w:cs="Angsana New"/>
                <w:b/>
                <w:sz w:val="23"/>
                <w:szCs w:val="23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96B4405" w14:textId="7F1135EF" w:rsidR="00F00704" w:rsidRPr="00895161" w:rsidDel="000920B4" w:rsidRDefault="00B3479F" w:rsidP="00D00C3E">
            <w:pPr>
              <w:tabs>
                <w:tab w:val="decimal" w:pos="936"/>
              </w:tabs>
              <w:spacing w:line="240" w:lineRule="atLeast"/>
              <w:ind w:left="-108" w:right="-144"/>
              <w:jc w:val="both"/>
              <w:rPr>
                <w:rFonts w:cs="Angsana New"/>
                <w:b/>
                <w:sz w:val="23"/>
                <w:szCs w:val="23"/>
              </w:rPr>
            </w:pPr>
            <w:r w:rsidRPr="005A2B64">
              <w:rPr>
                <w:rFonts w:cs="Angsana New"/>
                <w:b/>
                <w:sz w:val="23"/>
                <w:szCs w:val="23"/>
              </w:rPr>
              <w:t>2,186,02</w:t>
            </w:r>
            <w:r w:rsidR="00C216DA">
              <w:rPr>
                <w:rFonts w:cs="Angsana New"/>
                <w:b/>
                <w:sz w:val="23"/>
                <w:szCs w:val="23"/>
              </w:rPr>
              <w:t>4</w:t>
            </w:r>
          </w:p>
        </w:tc>
        <w:tc>
          <w:tcPr>
            <w:tcW w:w="270" w:type="dxa"/>
          </w:tcPr>
          <w:p w14:paraId="731D1CA7" w14:textId="77777777" w:rsidR="00F00704" w:rsidRPr="00895161" w:rsidRDefault="00F00704" w:rsidP="00D00C3E">
            <w:pPr>
              <w:tabs>
                <w:tab w:val="decimal" w:pos="516"/>
              </w:tabs>
              <w:spacing w:line="240" w:lineRule="atLeast"/>
              <w:ind w:left="-90" w:right="404"/>
              <w:rPr>
                <w:rFonts w:cs="Angsana New"/>
                <w:b/>
                <w:sz w:val="23"/>
                <w:szCs w:val="23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3EE12347" w14:textId="1106DCCE" w:rsidR="00F00704" w:rsidRPr="00895161" w:rsidDel="000920B4" w:rsidRDefault="00B3479F" w:rsidP="00D00C3E">
            <w:pPr>
              <w:tabs>
                <w:tab w:val="decimal" w:pos="739"/>
              </w:tabs>
              <w:spacing w:line="240" w:lineRule="atLeast"/>
              <w:ind w:left="-90" w:right="-90"/>
              <w:rPr>
                <w:rFonts w:cs="Angsana New"/>
                <w:b/>
                <w:sz w:val="23"/>
                <w:szCs w:val="23"/>
              </w:rPr>
            </w:pPr>
            <w:r w:rsidRPr="005A2B64">
              <w:rPr>
                <w:rFonts w:cs="Angsana New"/>
                <w:b/>
                <w:sz w:val="23"/>
                <w:szCs w:val="23"/>
              </w:rPr>
              <w:t>26,83</w:t>
            </w:r>
            <w:r w:rsidR="00E91F0D">
              <w:rPr>
                <w:rFonts w:cs="Angsana New"/>
                <w:b/>
                <w:sz w:val="23"/>
                <w:szCs w:val="23"/>
              </w:rPr>
              <w:t>5,410</w:t>
            </w:r>
          </w:p>
        </w:tc>
        <w:tc>
          <w:tcPr>
            <w:tcW w:w="270" w:type="dxa"/>
          </w:tcPr>
          <w:p w14:paraId="5E1325A5" w14:textId="77777777" w:rsidR="00F00704" w:rsidRPr="00895161" w:rsidRDefault="00F00704" w:rsidP="00D00C3E">
            <w:pPr>
              <w:tabs>
                <w:tab w:val="decimal" w:pos="516"/>
              </w:tabs>
              <w:spacing w:line="240" w:lineRule="atLeast"/>
              <w:ind w:left="-94" w:right="-108"/>
              <w:rPr>
                <w:rFonts w:cs="Angsana New"/>
                <w:b/>
                <w:sz w:val="23"/>
                <w:szCs w:val="23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F981664" w14:textId="08304928" w:rsidR="00F00704" w:rsidRPr="00895161" w:rsidDel="000920B4" w:rsidRDefault="00E91F0D" w:rsidP="00D00C3E">
            <w:pPr>
              <w:tabs>
                <w:tab w:val="decimal" w:pos="886"/>
              </w:tabs>
              <w:spacing w:line="240" w:lineRule="atLeast"/>
              <w:ind w:left="-94" w:right="-108"/>
              <w:rPr>
                <w:rFonts w:cs="Angsana New"/>
                <w:b/>
                <w:sz w:val="23"/>
                <w:szCs w:val="23"/>
              </w:rPr>
            </w:pPr>
            <w:r>
              <w:rPr>
                <w:rFonts w:cs="Angsana New"/>
                <w:b/>
                <w:sz w:val="23"/>
                <w:szCs w:val="23"/>
              </w:rPr>
              <w:t>193,257,57</w:t>
            </w:r>
            <w:r w:rsidR="008A49FA">
              <w:rPr>
                <w:rFonts w:cs="Angsana New"/>
                <w:b/>
                <w:sz w:val="23"/>
                <w:szCs w:val="23"/>
              </w:rPr>
              <w:t>2</w:t>
            </w:r>
          </w:p>
        </w:tc>
        <w:tc>
          <w:tcPr>
            <w:tcW w:w="270" w:type="dxa"/>
          </w:tcPr>
          <w:p w14:paraId="289FBFF0" w14:textId="77777777" w:rsidR="00F00704" w:rsidRPr="00895161" w:rsidRDefault="00F00704" w:rsidP="00D00C3E">
            <w:pPr>
              <w:tabs>
                <w:tab w:val="decimal" w:pos="516"/>
              </w:tabs>
              <w:spacing w:line="240" w:lineRule="atLeast"/>
              <w:ind w:left="-90" w:right="44"/>
              <w:rPr>
                <w:rFonts w:cs="Angsana New"/>
                <w:b/>
                <w:sz w:val="23"/>
                <w:szCs w:val="23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3932A37" w14:textId="6E531175" w:rsidR="00F00704" w:rsidRPr="005A2B64" w:rsidDel="000920B4" w:rsidRDefault="00B3479F" w:rsidP="00D00C3E">
            <w:pPr>
              <w:tabs>
                <w:tab w:val="decimal" w:pos="886"/>
              </w:tabs>
              <w:spacing w:line="240" w:lineRule="atLeast"/>
              <w:ind w:left="-94" w:right="-108"/>
              <w:rPr>
                <w:rFonts w:cs="Angsana New"/>
                <w:b/>
                <w:bCs/>
                <w:color w:val="000000"/>
                <w:sz w:val="23"/>
                <w:szCs w:val="23"/>
              </w:rPr>
            </w:pPr>
            <w:r w:rsidRPr="005A2B64">
              <w:rPr>
                <w:rFonts w:cs="Angsana New"/>
                <w:b/>
                <w:bCs/>
                <w:color w:val="000000"/>
                <w:sz w:val="23"/>
                <w:szCs w:val="23"/>
              </w:rPr>
              <w:t>1,036,901</w:t>
            </w:r>
          </w:p>
        </w:tc>
        <w:tc>
          <w:tcPr>
            <w:tcW w:w="270" w:type="dxa"/>
          </w:tcPr>
          <w:p w14:paraId="0FC73329" w14:textId="77777777" w:rsidR="00F00704" w:rsidRPr="00895161" w:rsidRDefault="00F00704" w:rsidP="00D00C3E">
            <w:pPr>
              <w:tabs>
                <w:tab w:val="decimal" w:pos="516"/>
              </w:tabs>
              <w:spacing w:line="240" w:lineRule="atLeast"/>
              <w:ind w:left="-90" w:right="404"/>
              <w:rPr>
                <w:rFonts w:cs="Angsana New"/>
                <w:b/>
                <w:sz w:val="23"/>
                <w:szCs w:val="23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680261B1" w14:textId="326453DB" w:rsidR="00F00704" w:rsidRPr="00895161" w:rsidDel="000920B4" w:rsidRDefault="00B3479F" w:rsidP="00D00C3E">
            <w:pPr>
              <w:tabs>
                <w:tab w:val="decimal" w:pos="739"/>
              </w:tabs>
              <w:spacing w:line="240" w:lineRule="atLeast"/>
              <w:ind w:left="-108" w:right="-144"/>
              <w:rPr>
                <w:rFonts w:cs="Angsana New"/>
                <w:b/>
                <w:sz w:val="23"/>
                <w:szCs w:val="23"/>
              </w:rPr>
            </w:pPr>
            <w:r w:rsidRPr="005A2B64">
              <w:rPr>
                <w:rFonts w:cs="Angsana New"/>
                <w:b/>
                <w:sz w:val="23"/>
                <w:szCs w:val="23"/>
              </w:rPr>
              <w:t>3,074,62</w:t>
            </w:r>
            <w:r w:rsidR="00714B0A">
              <w:rPr>
                <w:rFonts w:cs="Angsana New"/>
                <w:b/>
                <w:sz w:val="23"/>
                <w:szCs w:val="23"/>
              </w:rPr>
              <w:t>7</w:t>
            </w:r>
          </w:p>
        </w:tc>
        <w:tc>
          <w:tcPr>
            <w:tcW w:w="270" w:type="dxa"/>
          </w:tcPr>
          <w:p w14:paraId="3E6AAD2D" w14:textId="77777777" w:rsidR="00F00704" w:rsidRPr="00895161" w:rsidRDefault="00F00704" w:rsidP="005A2B64">
            <w:pPr>
              <w:tabs>
                <w:tab w:val="decimal" w:pos="630"/>
              </w:tabs>
              <w:spacing w:line="240" w:lineRule="atLeast"/>
              <w:ind w:left="-108" w:right="-144"/>
              <w:jc w:val="both"/>
              <w:rPr>
                <w:rFonts w:cs="Angsana New"/>
                <w:b/>
                <w:sz w:val="23"/>
                <w:szCs w:val="23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1D826414" w14:textId="1C073707" w:rsidR="00F00704" w:rsidRPr="00895161" w:rsidDel="000920B4" w:rsidRDefault="00B3479F" w:rsidP="00D00C3E">
            <w:pPr>
              <w:tabs>
                <w:tab w:val="decimal" w:pos="630"/>
              </w:tabs>
              <w:spacing w:line="240" w:lineRule="atLeast"/>
              <w:ind w:left="-108" w:right="-144"/>
              <w:jc w:val="both"/>
              <w:rPr>
                <w:rFonts w:cs="Angsana New"/>
                <w:b/>
                <w:sz w:val="23"/>
                <w:szCs w:val="23"/>
              </w:rPr>
            </w:pPr>
            <w:r w:rsidRPr="005A2B64">
              <w:rPr>
                <w:rFonts w:cs="Angsana New"/>
                <w:b/>
                <w:sz w:val="23"/>
                <w:szCs w:val="23"/>
              </w:rPr>
              <w:t>1,466,831</w:t>
            </w:r>
          </w:p>
        </w:tc>
        <w:tc>
          <w:tcPr>
            <w:tcW w:w="270" w:type="dxa"/>
          </w:tcPr>
          <w:p w14:paraId="2E4606BE" w14:textId="77777777" w:rsidR="00F00704" w:rsidRPr="00895161" w:rsidRDefault="00F00704" w:rsidP="00D00C3E">
            <w:pPr>
              <w:tabs>
                <w:tab w:val="decimal" w:pos="516"/>
              </w:tabs>
              <w:spacing w:line="240" w:lineRule="atLeast"/>
              <w:rPr>
                <w:rFonts w:cs="Angsana New"/>
                <w:b/>
                <w:sz w:val="23"/>
                <w:szCs w:val="23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F7D78B2" w14:textId="3F732ED7" w:rsidR="00F00704" w:rsidRPr="00895161" w:rsidDel="000920B4" w:rsidRDefault="0009791E" w:rsidP="00D00C3E">
            <w:pPr>
              <w:tabs>
                <w:tab w:val="decimal" w:pos="857"/>
              </w:tabs>
              <w:spacing w:line="240" w:lineRule="atLeast"/>
              <w:rPr>
                <w:rFonts w:cs="Angsana New"/>
                <w:b/>
                <w:sz w:val="23"/>
                <w:szCs w:val="23"/>
              </w:rPr>
            </w:pPr>
            <w:r>
              <w:rPr>
                <w:rFonts w:cs="Angsana New"/>
                <w:b/>
                <w:sz w:val="23"/>
                <w:szCs w:val="23"/>
              </w:rPr>
              <w:t>18,267,394</w:t>
            </w:r>
          </w:p>
        </w:tc>
        <w:tc>
          <w:tcPr>
            <w:tcW w:w="270" w:type="dxa"/>
          </w:tcPr>
          <w:p w14:paraId="1B8C1E0E" w14:textId="77777777" w:rsidR="00F00704" w:rsidRPr="00895161" w:rsidRDefault="00F00704" w:rsidP="00D00C3E">
            <w:pPr>
              <w:tabs>
                <w:tab w:val="decimal" w:pos="516"/>
              </w:tabs>
              <w:spacing w:line="240" w:lineRule="atLeast"/>
              <w:ind w:left="-94" w:right="-108"/>
              <w:rPr>
                <w:rFonts w:cs="Angsana New"/>
                <w:b/>
                <w:sz w:val="23"/>
                <w:szCs w:val="23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6969CD4F" w14:textId="2AFE1191" w:rsidR="00F00704" w:rsidRPr="00895161" w:rsidDel="000920B4" w:rsidRDefault="00B3479F" w:rsidP="00D00C3E">
            <w:pPr>
              <w:tabs>
                <w:tab w:val="decimal" w:pos="959"/>
              </w:tabs>
              <w:spacing w:line="240" w:lineRule="atLeast"/>
              <w:ind w:left="-94" w:right="-108"/>
              <w:rPr>
                <w:rFonts w:cs="Angsana New"/>
                <w:b/>
                <w:sz w:val="23"/>
                <w:szCs w:val="23"/>
              </w:rPr>
            </w:pPr>
            <w:r w:rsidRPr="005A2B64">
              <w:rPr>
                <w:rFonts w:cs="Angsana New"/>
                <w:b/>
                <w:sz w:val="23"/>
                <w:szCs w:val="23"/>
              </w:rPr>
              <w:t>269,</w:t>
            </w:r>
            <w:r w:rsidR="00B958C8">
              <w:rPr>
                <w:rFonts w:cs="Angsana New"/>
                <w:b/>
                <w:sz w:val="23"/>
                <w:szCs w:val="23"/>
              </w:rPr>
              <w:t>932</w:t>
            </w:r>
            <w:r w:rsidR="0009791E">
              <w:rPr>
                <w:rFonts w:cs="Angsana New"/>
                <w:b/>
                <w:sz w:val="23"/>
                <w:szCs w:val="23"/>
              </w:rPr>
              <w:t>,</w:t>
            </w:r>
            <w:r w:rsidR="00B958C8">
              <w:rPr>
                <w:rFonts w:cs="Angsana New"/>
                <w:b/>
                <w:sz w:val="23"/>
                <w:szCs w:val="23"/>
              </w:rPr>
              <w:t>507</w:t>
            </w:r>
          </w:p>
        </w:tc>
      </w:tr>
    </w:tbl>
    <w:p w14:paraId="71B23A9C" w14:textId="77777777" w:rsidR="00E27765" w:rsidRPr="00E10BC9" w:rsidRDefault="00E27765" w:rsidP="00E27765">
      <w:pPr>
        <w:rPr>
          <w:rFonts w:cs="Angsana New"/>
          <w:sz w:val="22"/>
          <w:szCs w:val="22"/>
        </w:rPr>
      </w:pPr>
    </w:p>
    <w:p w14:paraId="70C14B23" w14:textId="5D7F7738" w:rsidR="00E27765" w:rsidRPr="004D135A" w:rsidRDefault="00E27765" w:rsidP="00E27765">
      <w:pPr>
        <w:rPr>
          <w:rFonts w:cs="Angsana New"/>
        </w:rPr>
        <w:sectPr w:rsidR="00E27765" w:rsidRPr="004D135A" w:rsidSect="0027043C">
          <w:headerReference w:type="default" r:id="rId20"/>
          <w:pgSz w:w="16839" w:h="11907" w:orient="landscape" w:code="9"/>
          <w:pgMar w:top="691" w:right="1008" w:bottom="576" w:left="1152" w:header="720" w:footer="720" w:gutter="0"/>
          <w:cols w:space="720"/>
          <w:docGrid w:linePitch="360"/>
        </w:sectPr>
      </w:pPr>
    </w:p>
    <w:p w14:paraId="2DF2F25F" w14:textId="04711109" w:rsidR="00531057" w:rsidRDefault="0088247E" w:rsidP="00531057">
      <w:pPr>
        <w:ind w:left="540" w:right="-208"/>
        <w:jc w:val="thaiDistribute"/>
      </w:pPr>
      <w:r>
        <w:rPr>
          <w:rFonts w:asciiTheme="majorBidi" w:hAnsiTheme="majorBidi" w:cstheme="majorBidi" w:hint="cs"/>
          <w:szCs w:val="30"/>
          <w:cs/>
          <w:lang w:val="x-none" w:eastAsia="x-none"/>
        </w:rPr>
        <w:lastRenderedPageBreak/>
        <w:t xml:space="preserve">ในระหว่างปีสิ้นสุด </w:t>
      </w:r>
      <w:r>
        <w:rPr>
          <w:rFonts w:asciiTheme="majorBidi" w:hAnsiTheme="majorBidi" w:cstheme="majorBidi"/>
          <w:szCs w:val="30"/>
          <w:lang w:eastAsia="x-none"/>
        </w:rPr>
        <w:t xml:space="preserve">31 </w:t>
      </w:r>
      <w:r>
        <w:rPr>
          <w:rFonts w:asciiTheme="majorBidi" w:hAnsiTheme="majorBidi" w:cstheme="majorBidi" w:hint="cs"/>
          <w:szCs w:val="30"/>
          <w:cs/>
          <w:lang w:eastAsia="x-none"/>
        </w:rPr>
        <w:t xml:space="preserve">ธันวาคม </w:t>
      </w:r>
      <w:r>
        <w:rPr>
          <w:rFonts w:asciiTheme="majorBidi" w:hAnsiTheme="majorBidi" w:cstheme="majorBidi"/>
          <w:szCs w:val="30"/>
          <w:lang w:eastAsia="x-none"/>
        </w:rPr>
        <w:t xml:space="preserve">2568 </w:t>
      </w:r>
      <w:r w:rsidR="00531057" w:rsidRPr="00C51A0E">
        <w:rPr>
          <w:rFonts w:asciiTheme="majorBidi" w:hAnsiTheme="majorBidi" w:cstheme="majorBidi"/>
          <w:szCs w:val="30"/>
          <w:cs/>
          <w:lang w:val="x-none" w:eastAsia="x-none"/>
        </w:rPr>
        <w:t xml:space="preserve">ต้นทุนการกู้ยืมที่ได้บันทึกเป็นส่วนหนึ่งของต้นทุนสินทรัพย์จำนวน </w:t>
      </w:r>
      <w:r w:rsidR="00A519FB">
        <w:rPr>
          <w:rFonts w:asciiTheme="majorBidi" w:hAnsiTheme="majorBidi" w:cstheme="majorBidi"/>
          <w:szCs w:val="30"/>
          <w:lang w:val="x-none" w:eastAsia="x-none"/>
        </w:rPr>
        <w:t>4</w:t>
      </w:r>
      <w:r w:rsidR="00154E99">
        <w:rPr>
          <w:rFonts w:asciiTheme="majorBidi" w:hAnsiTheme="majorBidi" w:cstheme="majorBidi"/>
          <w:szCs w:val="30"/>
          <w:lang w:val="x-none" w:eastAsia="x-none"/>
        </w:rPr>
        <w:t>6</w:t>
      </w:r>
      <w:r w:rsidR="00A519FB">
        <w:rPr>
          <w:rFonts w:asciiTheme="majorBidi" w:hAnsiTheme="majorBidi" w:cstheme="majorBidi"/>
          <w:szCs w:val="30"/>
          <w:lang w:val="x-none" w:eastAsia="x-none"/>
        </w:rPr>
        <w:t>.</w:t>
      </w:r>
      <w:r w:rsidR="00154E99">
        <w:rPr>
          <w:rFonts w:asciiTheme="majorBidi" w:hAnsiTheme="majorBidi" w:cstheme="majorBidi"/>
          <w:szCs w:val="30"/>
          <w:lang w:val="x-none" w:eastAsia="x-none"/>
        </w:rPr>
        <w:t>0</w:t>
      </w:r>
      <w:r w:rsidR="00A519FB" w:rsidRPr="00C51A0E">
        <w:rPr>
          <w:rFonts w:asciiTheme="majorBidi" w:hAnsiTheme="majorBidi" w:cstheme="majorBidi"/>
          <w:szCs w:val="30"/>
          <w:lang w:val="x-none" w:eastAsia="x-none"/>
        </w:rPr>
        <w:t xml:space="preserve"> </w:t>
      </w:r>
      <w:r w:rsidR="00531057" w:rsidRPr="00C51A0E">
        <w:rPr>
          <w:rFonts w:asciiTheme="majorBidi" w:hAnsiTheme="majorBidi" w:cstheme="majorBidi"/>
          <w:szCs w:val="30"/>
          <w:cs/>
          <w:lang w:val="x-none" w:eastAsia="x-none"/>
        </w:rPr>
        <w:t xml:space="preserve">ล้านบาท </w:t>
      </w:r>
      <w:r w:rsidR="00531057" w:rsidRPr="00C51A0E">
        <w:rPr>
          <w:rFonts w:asciiTheme="majorBidi" w:hAnsiTheme="majorBidi" w:cstheme="majorBidi"/>
          <w:i/>
          <w:iCs/>
          <w:szCs w:val="30"/>
          <w:lang w:val="x-none" w:eastAsia="x-none"/>
        </w:rPr>
        <w:t>(256</w:t>
      </w:r>
      <w:r w:rsidR="00A3019E">
        <w:rPr>
          <w:rFonts w:asciiTheme="majorBidi" w:hAnsiTheme="majorBidi" w:cstheme="majorBidi"/>
          <w:i/>
          <w:iCs/>
          <w:szCs w:val="30"/>
          <w:lang w:val="x-none" w:eastAsia="x-none"/>
        </w:rPr>
        <w:t>7</w:t>
      </w:r>
      <w:r w:rsidR="00531057" w:rsidRPr="00C51A0E">
        <w:rPr>
          <w:rFonts w:asciiTheme="majorBidi" w:hAnsiTheme="majorBidi" w:cstheme="majorBidi"/>
          <w:i/>
          <w:iCs/>
          <w:szCs w:val="30"/>
          <w:lang w:val="x-none" w:eastAsia="x-none"/>
        </w:rPr>
        <w:t>: 1</w:t>
      </w:r>
      <w:r w:rsidR="00A3019E">
        <w:rPr>
          <w:rFonts w:asciiTheme="majorBidi" w:hAnsiTheme="majorBidi" w:cstheme="majorBidi"/>
          <w:i/>
          <w:iCs/>
          <w:szCs w:val="30"/>
          <w:lang w:val="x-none" w:eastAsia="x-none"/>
        </w:rPr>
        <w:t>52.5</w:t>
      </w:r>
      <w:r w:rsidR="00531057" w:rsidRPr="00C51A0E">
        <w:rPr>
          <w:rFonts w:asciiTheme="majorBidi" w:hAnsiTheme="majorBidi" w:cstheme="majorBidi"/>
          <w:i/>
          <w:iCs/>
          <w:szCs w:val="30"/>
          <w:cs/>
          <w:lang w:val="x-none" w:eastAsia="x-none"/>
        </w:rPr>
        <w:t xml:space="preserve"> ล้านบาท</w:t>
      </w:r>
      <w:r w:rsidR="00531057" w:rsidRPr="00E70660" w:rsidDel="00436C7D">
        <w:rPr>
          <w:rFonts w:asciiTheme="majorBidi" w:hAnsiTheme="majorBidi" w:cstheme="majorBidi"/>
          <w:i/>
          <w:iCs/>
          <w:szCs w:val="30"/>
          <w:cs/>
          <w:lang w:eastAsia="x-none"/>
        </w:rPr>
        <w:t>)</w:t>
      </w:r>
      <w:r w:rsidR="00531057" w:rsidRPr="00C51A0E">
        <w:rPr>
          <w:rFonts w:asciiTheme="majorBidi" w:hAnsiTheme="majorBidi" w:cstheme="majorBidi"/>
          <w:szCs w:val="30"/>
          <w:cs/>
          <w:lang w:val="x-none" w:eastAsia="x-none"/>
        </w:rPr>
        <w:t xml:space="preserve"> มีอัตราดอกเบี้ยที่รับรู้ร้อยละ</w:t>
      </w:r>
      <w:r w:rsidR="00531057" w:rsidRPr="00C51A0E">
        <w:rPr>
          <w:rFonts w:asciiTheme="majorBidi" w:hAnsiTheme="majorBidi" w:cstheme="majorBidi"/>
          <w:szCs w:val="30"/>
          <w:lang w:val="x-none" w:eastAsia="x-none"/>
        </w:rPr>
        <w:t xml:space="preserve"> </w:t>
      </w:r>
      <w:r w:rsidR="00A519FB" w:rsidRPr="005A2B64">
        <w:rPr>
          <w:rFonts w:asciiTheme="majorBidi" w:hAnsiTheme="majorBidi" w:cstheme="majorBidi"/>
          <w:szCs w:val="30"/>
          <w:lang w:val="x-none" w:eastAsia="x-none"/>
        </w:rPr>
        <w:t>1.73</w:t>
      </w:r>
      <w:r w:rsidR="00531057" w:rsidRPr="005854FC">
        <w:rPr>
          <w:rFonts w:asciiTheme="majorBidi" w:hAnsiTheme="majorBidi" w:cstheme="majorBidi"/>
          <w:szCs w:val="30"/>
          <w:lang w:val="x-none" w:eastAsia="x-none"/>
        </w:rPr>
        <w:t>-</w:t>
      </w:r>
      <w:r w:rsidR="00A519FB" w:rsidRPr="005A2B64">
        <w:rPr>
          <w:rFonts w:asciiTheme="majorBidi" w:hAnsiTheme="majorBidi" w:cstheme="majorBidi"/>
          <w:szCs w:val="30"/>
          <w:lang w:val="x-none" w:eastAsia="x-none"/>
        </w:rPr>
        <w:t>7.00</w:t>
      </w:r>
      <w:r w:rsidR="00531057" w:rsidRPr="00C51A0E">
        <w:rPr>
          <w:rFonts w:asciiTheme="majorBidi" w:hAnsiTheme="majorBidi" w:cstheme="majorBidi"/>
          <w:szCs w:val="30"/>
          <w:lang w:val="x-none" w:eastAsia="x-none"/>
        </w:rPr>
        <w:t xml:space="preserve"> </w:t>
      </w:r>
      <w:r w:rsidR="00531057" w:rsidRPr="00C51A0E">
        <w:rPr>
          <w:rFonts w:asciiTheme="majorBidi" w:hAnsiTheme="majorBidi" w:cstheme="majorBidi"/>
          <w:i/>
          <w:iCs/>
          <w:szCs w:val="30"/>
          <w:lang w:val="x-none" w:eastAsia="x-none"/>
        </w:rPr>
        <w:t>(256</w:t>
      </w:r>
      <w:r w:rsidR="00A3019E">
        <w:rPr>
          <w:rFonts w:asciiTheme="majorBidi" w:hAnsiTheme="majorBidi" w:cstheme="majorBidi"/>
          <w:i/>
          <w:iCs/>
          <w:szCs w:val="30"/>
          <w:lang w:val="x-none" w:eastAsia="x-none"/>
        </w:rPr>
        <w:t>7</w:t>
      </w:r>
      <w:r w:rsidR="00531057" w:rsidRPr="00C51A0E">
        <w:rPr>
          <w:rFonts w:asciiTheme="majorBidi" w:hAnsiTheme="majorBidi" w:cstheme="majorBidi"/>
          <w:i/>
          <w:iCs/>
          <w:szCs w:val="30"/>
          <w:lang w:val="x-none" w:eastAsia="x-none"/>
        </w:rPr>
        <w:t xml:space="preserve">: </w:t>
      </w:r>
      <w:r w:rsidR="00531057" w:rsidRPr="00C51A0E">
        <w:rPr>
          <w:rFonts w:asciiTheme="majorBidi" w:hAnsiTheme="majorBidi" w:cstheme="majorBidi"/>
          <w:i/>
          <w:iCs/>
          <w:szCs w:val="30"/>
          <w:cs/>
          <w:lang w:val="x-none" w:eastAsia="x-none"/>
        </w:rPr>
        <w:t xml:space="preserve">ร้อยละ </w:t>
      </w:r>
      <w:r w:rsidR="00A3019E">
        <w:rPr>
          <w:rFonts w:asciiTheme="majorBidi" w:hAnsiTheme="majorBidi" w:cstheme="majorBidi"/>
          <w:i/>
          <w:iCs/>
          <w:szCs w:val="30"/>
          <w:lang w:val="x-none" w:eastAsia="x-none"/>
        </w:rPr>
        <w:t>3.31-7.21</w:t>
      </w:r>
      <w:r w:rsidR="00531057" w:rsidRPr="00C51A0E">
        <w:rPr>
          <w:rFonts w:asciiTheme="majorBidi" w:hAnsiTheme="majorBidi" w:cstheme="majorBidi"/>
          <w:i/>
          <w:iCs/>
          <w:szCs w:val="30"/>
          <w:lang w:val="x-none" w:eastAsia="x-none"/>
        </w:rPr>
        <w:t>)</w:t>
      </w:r>
    </w:p>
    <w:p w14:paraId="028B1D62" w14:textId="77777777" w:rsidR="00531057" w:rsidRPr="00E10BC9" w:rsidRDefault="00531057" w:rsidP="00E10BC9">
      <w:pPr>
        <w:tabs>
          <w:tab w:val="left" w:pos="540"/>
        </w:tabs>
        <w:ind w:left="540" w:right="53"/>
        <w:jc w:val="thaiDistribute"/>
      </w:pPr>
    </w:p>
    <w:p w14:paraId="53770768" w14:textId="7319DA46" w:rsidR="001911A6" w:rsidRPr="00E10BC9" w:rsidRDefault="00DB293A" w:rsidP="00E10BC9">
      <w:pPr>
        <w:pStyle w:val="Angsana"/>
        <w:ind w:left="540"/>
        <w:rPr>
          <w:i/>
          <w:iCs/>
          <w:sz w:val="32"/>
          <w:szCs w:val="32"/>
          <w:lang w:val="x-none" w:eastAsia="x-none"/>
        </w:rPr>
      </w:pPr>
      <w:r w:rsidRPr="00E10BC9">
        <w:rPr>
          <w:i/>
          <w:iCs/>
          <w:cs/>
          <w:lang w:val="x-none" w:eastAsia="x-none"/>
        </w:rPr>
        <w:t>การป</w:t>
      </w:r>
      <w:r w:rsidR="001911A6" w:rsidRPr="00E10BC9">
        <w:rPr>
          <w:i/>
          <w:iCs/>
          <w:cs/>
          <w:lang w:val="x-none" w:eastAsia="x-none"/>
        </w:rPr>
        <w:t>รับโครงสร้างธุรกิจ</w:t>
      </w:r>
    </w:p>
    <w:p w14:paraId="3A868947" w14:textId="77777777" w:rsidR="001911A6" w:rsidRPr="00E10BC9" w:rsidRDefault="001911A6" w:rsidP="00E10BC9">
      <w:pPr>
        <w:pStyle w:val="Title"/>
        <w:ind w:right="-162"/>
        <w:jc w:val="thaiDistribute"/>
        <w:rPr>
          <w:rFonts w:asciiTheme="majorBidi" w:hAnsiTheme="majorBidi" w:cstheme="majorBidi"/>
          <w:sz w:val="30"/>
          <w:szCs w:val="30"/>
        </w:rPr>
      </w:pPr>
    </w:p>
    <w:p w14:paraId="31D8FF56" w14:textId="2A2EEF79" w:rsidR="002F51BA" w:rsidRPr="00E10BC9" w:rsidRDefault="001911A6" w:rsidP="00E10BC9">
      <w:pPr>
        <w:pStyle w:val="Title"/>
        <w:ind w:left="540" w:right="-162"/>
        <w:jc w:val="thaiDistribute"/>
        <w:rPr>
          <w:rFonts w:asciiTheme="majorBidi" w:hAnsiTheme="majorBidi" w:cstheme="majorBidi"/>
          <w:sz w:val="30"/>
          <w:szCs w:val="30"/>
        </w:rPr>
      </w:pPr>
      <w:r w:rsidRPr="00E10BC9">
        <w:rPr>
          <w:rFonts w:asciiTheme="majorBidi" w:hAnsiTheme="majorBidi" w:cstheme="majorBidi"/>
          <w:sz w:val="30"/>
          <w:szCs w:val="30"/>
          <w:cs/>
          <w:lang w:val="en-US" w:eastAsia="en-US"/>
        </w:rPr>
        <w:t>ผู้บริหารได้ทำการสอบทานการดำเนินงานซึ่งเป็นส่วนหนึ่งของแผนการทบทวนเชิงกลยุทธ์ และได้ประเมินมูลค่าที่คาดว่าจะได้รับคืนของสินทรัพย์และหน่วยสินทรัพย์ที่ก่อให้เกิดเงินสดของกลุ่มบริษัทที่มีข้อบ่งชี้การด้อยค่า โดยใช้</w:t>
      </w:r>
      <w:r w:rsidRPr="00E10BC9">
        <w:rPr>
          <w:rFonts w:asciiTheme="majorBidi" w:hAnsiTheme="majorBidi" w:cstheme="majorBidi"/>
          <w:sz w:val="30"/>
          <w:szCs w:val="30"/>
          <w:cs/>
        </w:rPr>
        <w:t>มูลค่ายุติธรรมหักด้วยต้นทุนการจำหน่าย</w:t>
      </w:r>
    </w:p>
    <w:p w14:paraId="0138E1B9" w14:textId="77777777" w:rsidR="00534C81" w:rsidRPr="00E10BC9" w:rsidRDefault="00534C81" w:rsidP="00534C81">
      <w:pPr>
        <w:rPr>
          <w:rFonts w:asciiTheme="majorBidi" w:hAnsiTheme="majorBidi" w:cstheme="majorBidi"/>
          <w:szCs w:val="30"/>
        </w:rPr>
      </w:pPr>
    </w:p>
    <w:p w14:paraId="5425A69C" w14:textId="3D9F69FA" w:rsidR="00A840C1" w:rsidRPr="00E10BC9" w:rsidRDefault="00534C81" w:rsidP="00A840C1">
      <w:pPr>
        <w:pStyle w:val="Title"/>
        <w:ind w:left="540" w:right="-162"/>
        <w:jc w:val="thaiDistribute"/>
        <w:rPr>
          <w:rFonts w:asciiTheme="majorBidi" w:hAnsiTheme="majorBidi" w:cstheme="majorBidi"/>
          <w:sz w:val="30"/>
          <w:szCs w:val="30"/>
        </w:rPr>
      </w:pPr>
      <w:r w:rsidRPr="00990912">
        <w:rPr>
          <w:rFonts w:asciiTheme="majorBidi" w:hAnsiTheme="majorBidi" w:cstheme="majorBidi"/>
          <w:sz w:val="30"/>
          <w:szCs w:val="30"/>
          <w:cs/>
        </w:rPr>
        <w:t xml:space="preserve">ในระหว่างปีสิ้นสุดวันที่ </w:t>
      </w:r>
      <w:r w:rsidRPr="00990912">
        <w:rPr>
          <w:rFonts w:asciiTheme="majorBidi" w:hAnsiTheme="majorBidi" w:cstheme="majorBidi"/>
          <w:sz w:val="30"/>
          <w:szCs w:val="30"/>
        </w:rPr>
        <w:t xml:space="preserve">31 </w:t>
      </w:r>
      <w:r w:rsidRPr="00990912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990912">
        <w:rPr>
          <w:rFonts w:asciiTheme="majorBidi" w:hAnsiTheme="majorBidi" w:cstheme="majorBidi"/>
          <w:sz w:val="30"/>
          <w:szCs w:val="30"/>
        </w:rPr>
        <w:t xml:space="preserve">2567 </w:t>
      </w:r>
      <w:r w:rsidRPr="00990912">
        <w:rPr>
          <w:rFonts w:asciiTheme="majorBidi" w:hAnsiTheme="majorBidi" w:cstheme="majorBidi"/>
          <w:sz w:val="30"/>
          <w:szCs w:val="30"/>
          <w:cs/>
        </w:rPr>
        <w:t xml:space="preserve">กลุ่มบริษัทบันทึกขาดทุนจากการด้อยค่ารวมเป็นจำนวนทั้งสิ้น </w:t>
      </w:r>
      <w:r w:rsidRPr="00990912">
        <w:rPr>
          <w:rFonts w:asciiTheme="majorBidi" w:hAnsiTheme="majorBidi" w:cstheme="majorBidi"/>
          <w:sz w:val="30"/>
          <w:szCs w:val="30"/>
        </w:rPr>
        <w:t xml:space="preserve">22,464.9 </w:t>
      </w:r>
      <w:r w:rsidRPr="00990912">
        <w:rPr>
          <w:rFonts w:asciiTheme="majorBidi" w:hAnsiTheme="majorBidi" w:cstheme="majorBidi"/>
          <w:sz w:val="30"/>
          <w:szCs w:val="30"/>
          <w:cs/>
        </w:rPr>
        <w:t>ล้านบาท จากการปิด ก</w:t>
      </w:r>
      <w:r w:rsidR="003C768E" w:rsidRPr="003C768E">
        <w:rPr>
          <w:rFonts w:asciiTheme="majorBidi" w:hAnsiTheme="majorBidi" w:cstheme="majorBidi"/>
          <w:sz w:val="30"/>
          <w:szCs w:val="30"/>
          <w:lang w:val="en-US"/>
        </w:rPr>
        <w:t>)</w:t>
      </w:r>
      <w:r w:rsidRPr="00990912">
        <w:rPr>
          <w:rFonts w:asciiTheme="majorBidi" w:hAnsiTheme="majorBidi" w:cstheme="majorBidi"/>
          <w:sz w:val="30"/>
          <w:szCs w:val="30"/>
          <w:cs/>
        </w:rPr>
        <w:t xml:space="preserve"> โรงงานผลิต </w:t>
      </w:r>
      <w:r w:rsidRPr="00990912">
        <w:rPr>
          <w:rFonts w:asciiTheme="majorBidi" w:hAnsiTheme="majorBidi" w:cstheme="majorBidi"/>
          <w:sz w:val="30"/>
          <w:szCs w:val="30"/>
        </w:rPr>
        <w:t xml:space="preserve">PET/PTA </w:t>
      </w:r>
      <w:r w:rsidRPr="00990912">
        <w:rPr>
          <w:rFonts w:asciiTheme="majorBidi" w:hAnsiTheme="majorBidi" w:cstheme="majorBidi"/>
          <w:sz w:val="30"/>
          <w:szCs w:val="30"/>
          <w:cs/>
        </w:rPr>
        <w:t>ในประเทศเนเธอร์แลนด์ ข</w:t>
      </w:r>
      <w:r w:rsidR="003C768E" w:rsidRPr="003C768E">
        <w:rPr>
          <w:rFonts w:asciiTheme="majorBidi" w:hAnsiTheme="majorBidi" w:cstheme="majorBidi"/>
          <w:sz w:val="30"/>
          <w:szCs w:val="30"/>
          <w:lang w:val="en-US"/>
        </w:rPr>
        <w:t>)</w:t>
      </w:r>
      <w:r w:rsidRPr="00990912">
        <w:rPr>
          <w:rFonts w:asciiTheme="majorBidi" w:hAnsiTheme="majorBidi" w:cstheme="majorBidi"/>
          <w:sz w:val="30"/>
          <w:szCs w:val="30"/>
          <w:cs/>
        </w:rPr>
        <w:t xml:space="preserve"> โรงงานผลิตเอทิลีนออกไซด์ </w:t>
      </w:r>
      <w:r w:rsidR="003C768E" w:rsidRPr="003C768E">
        <w:rPr>
          <w:rFonts w:asciiTheme="majorBidi" w:hAnsiTheme="majorBidi" w:cstheme="majorBidi"/>
          <w:sz w:val="30"/>
          <w:szCs w:val="30"/>
          <w:lang w:val="en-US"/>
        </w:rPr>
        <w:t>(</w:t>
      </w:r>
      <w:r w:rsidRPr="00990912">
        <w:rPr>
          <w:rFonts w:asciiTheme="majorBidi" w:hAnsiTheme="majorBidi" w:cstheme="majorBidi"/>
          <w:sz w:val="30"/>
          <w:szCs w:val="30"/>
        </w:rPr>
        <w:t xml:space="preserve">EO) </w:t>
      </w:r>
      <w:r w:rsidRPr="00990912">
        <w:rPr>
          <w:rFonts w:asciiTheme="majorBidi" w:hAnsiTheme="majorBidi" w:cstheme="majorBidi"/>
          <w:sz w:val="30"/>
          <w:szCs w:val="30"/>
          <w:cs/>
        </w:rPr>
        <w:t>และสารอนุพันธ์ในประเทศออสเตรเลีย และ ค</w:t>
      </w:r>
      <w:r w:rsidR="003C768E" w:rsidRPr="003C768E">
        <w:rPr>
          <w:rFonts w:asciiTheme="majorBidi" w:hAnsiTheme="majorBidi" w:cstheme="majorBidi"/>
          <w:sz w:val="30"/>
          <w:szCs w:val="30"/>
          <w:lang w:val="en-US"/>
        </w:rPr>
        <w:t>)</w:t>
      </w:r>
      <w:r w:rsidRPr="00990912">
        <w:rPr>
          <w:rFonts w:asciiTheme="majorBidi" w:hAnsiTheme="majorBidi" w:cstheme="majorBidi"/>
          <w:sz w:val="30"/>
          <w:szCs w:val="30"/>
          <w:cs/>
        </w:rPr>
        <w:t xml:space="preserve"> โรงงานผลิต </w:t>
      </w:r>
      <w:r w:rsidRPr="00990912">
        <w:rPr>
          <w:rFonts w:asciiTheme="majorBidi" w:hAnsiTheme="majorBidi" w:cstheme="majorBidi"/>
          <w:sz w:val="30"/>
          <w:szCs w:val="30"/>
        </w:rPr>
        <w:t xml:space="preserve">PTA </w:t>
      </w:r>
      <w:r w:rsidRPr="00990912">
        <w:rPr>
          <w:rFonts w:asciiTheme="majorBidi" w:hAnsiTheme="majorBidi" w:cstheme="majorBidi"/>
          <w:sz w:val="30"/>
          <w:szCs w:val="30"/>
          <w:cs/>
        </w:rPr>
        <w:t>ในประเทศแคนาดา และขาดทุนจากการด้อยค่าของสินทรัพย์ที่ไม่ใช่สินทรัพย์ทางการเงินอื่น</w:t>
      </w:r>
      <w:r w:rsidRPr="00990912">
        <w:rPr>
          <w:rFonts w:asciiTheme="majorBidi" w:hAnsiTheme="majorBidi" w:cstheme="majorBidi"/>
          <w:sz w:val="30"/>
          <w:szCs w:val="30"/>
        </w:rPr>
        <w:t xml:space="preserve"> (</w:t>
      </w:r>
      <w:proofErr w:type="spellStart"/>
      <w:r w:rsidRPr="00990912">
        <w:rPr>
          <w:rFonts w:asciiTheme="majorBidi" w:hAnsiTheme="majorBidi" w:cstheme="majorBidi"/>
          <w:sz w:val="30"/>
          <w:szCs w:val="30"/>
          <w:cs/>
        </w:rPr>
        <w:t>ดูหมายเหตุข้อ</w:t>
      </w:r>
      <w:proofErr w:type="spellEnd"/>
      <w:r w:rsidRPr="0099091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90912">
        <w:rPr>
          <w:rFonts w:asciiTheme="majorBidi" w:hAnsiTheme="majorBidi" w:cstheme="majorBidi"/>
          <w:sz w:val="30"/>
          <w:szCs w:val="30"/>
        </w:rPr>
        <w:t>16 19</w:t>
      </w:r>
      <w:r w:rsidRPr="00990912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7A4156" w:rsidRPr="00990912">
        <w:rPr>
          <w:rFonts w:asciiTheme="majorBidi" w:hAnsiTheme="majorBidi" w:cstheme="majorBidi"/>
          <w:sz w:val="30"/>
          <w:szCs w:val="30"/>
        </w:rPr>
        <w:t>20</w:t>
      </w:r>
      <w:r w:rsidRPr="00990912">
        <w:rPr>
          <w:rFonts w:asciiTheme="majorBidi" w:hAnsiTheme="majorBidi" w:cstheme="majorBidi"/>
          <w:sz w:val="30"/>
          <w:szCs w:val="30"/>
        </w:rPr>
        <w:t>)</w:t>
      </w:r>
      <w:r w:rsidR="00A840C1" w:rsidRPr="00A840C1">
        <w:rPr>
          <w:rFonts w:asciiTheme="majorBidi" w:hAnsiTheme="majorBidi" w:cstheme="majorBidi"/>
          <w:sz w:val="30"/>
          <w:szCs w:val="30"/>
        </w:rPr>
        <w:t xml:space="preserve"> </w:t>
      </w:r>
      <w:r w:rsidR="00A840C1" w:rsidRPr="00990912">
        <w:rPr>
          <w:rFonts w:asciiTheme="majorBidi" w:hAnsiTheme="majorBidi" w:cstheme="majorBidi"/>
          <w:sz w:val="30"/>
          <w:szCs w:val="30"/>
          <w:cs/>
        </w:rPr>
        <w:t xml:space="preserve">นอกจากนี้ กลุ่มบริษัทได้บันทึกรายได้ภาษีเงินได้รอตัดบัญชี - สุทธิ เป็นจำนวนเงิน </w:t>
      </w:r>
      <w:r w:rsidR="00A840C1" w:rsidRPr="00990912">
        <w:rPr>
          <w:rFonts w:asciiTheme="majorBidi" w:hAnsiTheme="majorBidi" w:cstheme="majorBidi"/>
          <w:sz w:val="30"/>
          <w:szCs w:val="30"/>
        </w:rPr>
        <w:t>6,049</w:t>
      </w:r>
      <w:r w:rsidR="00A840C1" w:rsidRPr="00A840C1" w:rsidDel="00D144FE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A840C1" w:rsidRPr="00990912">
        <w:rPr>
          <w:rFonts w:asciiTheme="majorBidi" w:hAnsiTheme="majorBidi" w:cstheme="majorBidi"/>
          <w:sz w:val="30"/>
          <w:szCs w:val="30"/>
        </w:rPr>
        <w:t>8</w:t>
      </w:r>
      <w:r w:rsidR="00A840C1" w:rsidRPr="00990912">
        <w:rPr>
          <w:rFonts w:asciiTheme="majorBidi" w:hAnsiTheme="majorBidi" w:cstheme="majorBidi"/>
          <w:sz w:val="30"/>
          <w:szCs w:val="30"/>
          <w:cs/>
        </w:rPr>
        <w:t xml:space="preserve"> ล้านบาท ประมาณการขาดทุนจากการปรับมูลค่าสินค้า และค่าใช้จ่ายประมาณการหนี้สินที่เกี่ยวข้องกับการปรับโครงสร้างธุรกิจ</w:t>
      </w:r>
      <w:r w:rsidR="00A840C1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3C768E" w:rsidRPr="003C768E">
        <w:rPr>
          <w:rFonts w:asciiTheme="majorBidi" w:hAnsiTheme="majorBidi" w:cstheme="majorBidi"/>
          <w:sz w:val="30"/>
          <w:szCs w:val="30"/>
          <w:lang w:val="en-US"/>
        </w:rPr>
        <w:t>(</w:t>
      </w:r>
      <w:r w:rsidR="00A840C1" w:rsidRPr="00990912">
        <w:rPr>
          <w:rFonts w:asciiTheme="majorBidi" w:hAnsiTheme="majorBidi" w:cstheme="majorBidi"/>
          <w:sz w:val="30"/>
          <w:szCs w:val="30"/>
          <w:cs/>
        </w:rPr>
        <w:t xml:space="preserve">ดูหมายเหตุข้อ </w:t>
      </w:r>
      <w:r w:rsidR="00A840C1" w:rsidRPr="00990912">
        <w:rPr>
          <w:rFonts w:asciiTheme="majorBidi" w:hAnsiTheme="majorBidi" w:cstheme="majorBidi"/>
          <w:sz w:val="30"/>
          <w:szCs w:val="30"/>
        </w:rPr>
        <w:t>2</w:t>
      </w:r>
      <w:r w:rsidR="00A840C1" w:rsidRPr="00A840C1" w:rsidDel="00436C7D">
        <w:rPr>
          <w:rFonts w:asciiTheme="majorBidi" w:hAnsiTheme="majorBidi" w:cstheme="majorBidi" w:hint="cs"/>
          <w:sz w:val="30"/>
          <w:szCs w:val="30"/>
          <w:cs/>
          <w:lang w:val="en-US"/>
        </w:rPr>
        <w:t>7</w:t>
      </w:r>
      <w:r w:rsidR="00A840C1" w:rsidRPr="00990912">
        <w:rPr>
          <w:rFonts w:asciiTheme="majorBidi" w:hAnsiTheme="majorBidi" w:cstheme="majorBidi"/>
          <w:sz w:val="30"/>
          <w:szCs w:val="30"/>
        </w:rPr>
        <w:t>)</w:t>
      </w:r>
    </w:p>
    <w:p w14:paraId="7B28A7AA" w14:textId="77777777" w:rsidR="0095777D" w:rsidRDefault="0095777D" w:rsidP="008745F5">
      <w:pPr>
        <w:pStyle w:val="Title"/>
        <w:ind w:left="540" w:right="-162"/>
        <w:jc w:val="thaiDistribute"/>
        <w:rPr>
          <w:rFonts w:asciiTheme="majorBidi" w:hAnsiTheme="majorBidi" w:cstheme="majorBidi"/>
          <w:sz w:val="30"/>
          <w:szCs w:val="30"/>
        </w:rPr>
      </w:pPr>
    </w:p>
    <w:p w14:paraId="60098180" w14:textId="65C83E87" w:rsidR="008745F5" w:rsidRPr="00990912" w:rsidRDefault="00DD79E0" w:rsidP="00E10BC9">
      <w:pPr>
        <w:pStyle w:val="Title"/>
        <w:ind w:left="540" w:right="-162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ในปี </w:t>
      </w:r>
      <w:r>
        <w:rPr>
          <w:rFonts w:asciiTheme="majorBidi" w:hAnsiTheme="majorBidi" w:cstheme="majorBidi"/>
          <w:sz w:val="30"/>
          <w:szCs w:val="30"/>
          <w:lang w:val="en-US"/>
        </w:rPr>
        <w:t xml:space="preserve">2568 </w:t>
      </w:r>
      <w:r>
        <w:rPr>
          <w:rFonts w:asciiTheme="majorBidi" w:hAnsiTheme="majorBidi" w:cstheme="majorBidi" w:hint="cs"/>
          <w:sz w:val="30"/>
          <w:szCs w:val="30"/>
          <w:cs/>
          <w:lang w:val="en-US"/>
        </w:rPr>
        <w:t>กลุ่มบริษัท</w:t>
      </w:r>
      <w:r w:rsidRPr="00E10BC9">
        <w:rPr>
          <w:rFonts w:asciiTheme="majorBidi" w:hAnsiTheme="majorBidi" w:cstheme="majorBidi"/>
          <w:sz w:val="30"/>
          <w:szCs w:val="30"/>
          <w:cs/>
          <w:lang w:val="en-US" w:eastAsia="en-US"/>
        </w:rPr>
        <w:t>ได้ประเมินมูลค่าที่คาดว่าจะได้รับคืนของหน่วยสินทรัพย์ที่ก่อให้เกิดเงินสด</w:t>
      </w:r>
      <w:r w:rsidR="00ED3BC4">
        <w:rPr>
          <w:rFonts w:asciiTheme="majorBidi" w:hAnsiTheme="majorBidi" w:cstheme="majorBidi" w:hint="cs"/>
          <w:sz w:val="30"/>
          <w:szCs w:val="30"/>
          <w:cs/>
          <w:lang w:val="en-US" w:eastAsia="en-US"/>
        </w:rPr>
        <w:t>ใหม่</w:t>
      </w:r>
      <w:r w:rsidR="002C72A9">
        <w:rPr>
          <w:rFonts w:asciiTheme="majorBidi" w:hAnsiTheme="majorBidi" w:cstheme="majorBidi" w:hint="cs"/>
          <w:sz w:val="30"/>
          <w:szCs w:val="30"/>
          <w:cs/>
          <w:lang w:val="en-US" w:eastAsia="en-US"/>
        </w:rPr>
        <w:t xml:space="preserve"> </w:t>
      </w:r>
      <w:r w:rsidR="00DA56F6">
        <w:rPr>
          <w:rFonts w:asciiTheme="majorBidi" w:hAnsiTheme="majorBidi" w:cstheme="majorBidi" w:hint="cs"/>
          <w:sz w:val="30"/>
          <w:szCs w:val="30"/>
          <w:cs/>
          <w:lang w:val="en-US" w:eastAsia="en-US"/>
        </w:rPr>
        <w:t>ทำ</w:t>
      </w:r>
      <w:r w:rsidR="00A5415E">
        <w:rPr>
          <w:rFonts w:asciiTheme="majorBidi" w:hAnsiTheme="majorBidi" w:cstheme="majorBidi" w:hint="cs"/>
          <w:sz w:val="30"/>
          <w:szCs w:val="30"/>
          <w:cs/>
          <w:lang w:val="en-US" w:eastAsia="en-US"/>
        </w:rPr>
        <w:t>ให้</w:t>
      </w:r>
      <w:r w:rsidR="002C72A9">
        <w:rPr>
          <w:rFonts w:asciiTheme="majorBidi" w:hAnsiTheme="majorBidi" w:cstheme="majorBidi" w:hint="cs"/>
          <w:sz w:val="30"/>
          <w:szCs w:val="30"/>
          <w:cs/>
          <w:lang w:val="en-US" w:eastAsia="en-US"/>
        </w:rPr>
        <w:t>มี</w:t>
      </w:r>
      <w:r w:rsidR="00A5415E">
        <w:rPr>
          <w:rFonts w:asciiTheme="majorBidi" w:hAnsiTheme="majorBidi" w:cstheme="majorBidi" w:hint="cs"/>
          <w:sz w:val="30"/>
          <w:szCs w:val="30"/>
          <w:cs/>
          <w:lang w:val="en-US" w:eastAsia="en-US"/>
        </w:rPr>
        <w:t>การ</w:t>
      </w:r>
      <w:r w:rsidR="002C72A9">
        <w:rPr>
          <w:rFonts w:asciiTheme="majorBidi" w:hAnsiTheme="majorBidi" w:cstheme="majorBidi" w:hint="cs"/>
          <w:sz w:val="30"/>
          <w:szCs w:val="30"/>
          <w:cs/>
          <w:lang w:val="en-US" w:eastAsia="en-US"/>
        </w:rPr>
        <w:t>กลับรายการ</w:t>
      </w:r>
      <w:r w:rsidR="009E2FF8">
        <w:rPr>
          <w:rFonts w:asciiTheme="majorBidi" w:hAnsiTheme="majorBidi" w:cstheme="majorBidi" w:hint="cs"/>
          <w:sz w:val="30"/>
          <w:szCs w:val="30"/>
          <w:cs/>
          <w:lang w:val="en-US" w:eastAsia="en-US"/>
        </w:rPr>
        <w:t>ของ</w:t>
      </w:r>
      <w:r w:rsidR="002C72A9">
        <w:rPr>
          <w:rFonts w:asciiTheme="majorBidi" w:hAnsiTheme="majorBidi" w:cstheme="majorBidi" w:hint="cs"/>
          <w:sz w:val="30"/>
          <w:szCs w:val="30"/>
          <w:cs/>
          <w:lang w:val="en-US" w:eastAsia="en-US"/>
        </w:rPr>
        <w:t>ขาดทุนจา</w:t>
      </w:r>
      <w:r w:rsidR="009E2FF8">
        <w:rPr>
          <w:rFonts w:asciiTheme="majorBidi" w:hAnsiTheme="majorBidi" w:cstheme="majorBidi" w:hint="cs"/>
          <w:sz w:val="30"/>
          <w:szCs w:val="30"/>
          <w:cs/>
          <w:lang w:val="en-US" w:eastAsia="en-US"/>
        </w:rPr>
        <w:t>ก</w:t>
      </w:r>
      <w:r w:rsidR="002C72A9">
        <w:rPr>
          <w:rFonts w:asciiTheme="majorBidi" w:hAnsiTheme="majorBidi" w:cstheme="majorBidi" w:hint="cs"/>
          <w:sz w:val="30"/>
          <w:szCs w:val="30"/>
          <w:cs/>
          <w:lang w:val="en-US" w:eastAsia="en-US"/>
        </w:rPr>
        <w:t xml:space="preserve">การด้อยค่าสุทธิทั้งสิ้น </w:t>
      </w:r>
      <w:r w:rsidR="0024699D">
        <w:rPr>
          <w:rFonts w:asciiTheme="majorBidi" w:hAnsiTheme="majorBidi" w:cstheme="majorBidi"/>
          <w:sz w:val="30"/>
          <w:szCs w:val="30"/>
          <w:lang w:val="en-US" w:eastAsia="en-US"/>
        </w:rPr>
        <w:t>107.8</w:t>
      </w:r>
      <w:r w:rsidR="002C72A9">
        <w:rPr>
          <w:rFonts w:asciiTheme="majorBidi" w:hAnsiTheme="majorBidi" w:cstheme="majorBidi" w:hint="cs"/>
          <w:sz w:val="30"/>
          <w:szCs w:val="30"/>
          <w:cs/>
          <w:lang w:val="en-US" w:eastAsia="en-US"/>
        </w:rPr>
        <w:t xml:space="preserve"> ล้านบาท</w:t>
      </w:r>
      <w:r w:rsidR="001E483B">
        <w:rPr>
          <w:rFonts w:asciiTheme="majorBidi" w:hAnsiTheme="majorBidi" w:cstheme="majorBidi" w:hint="cs"/>
          <w:sz w:val="30"/>
          <w:szCs w:val="30"/>
          <w:cs/>
          <w:lang w:val="en-US" w:eastAsia="en-US"/>
        </w:rPr>
        <w:t xml:space="preserve"> </w:t>
      </w:r>
      <w:r w:rsidR="002C72A9">
        <w:rPr>
          <w:rFonts w:asciiTheme="majorBidi" w:hAnsiTheme="majorBidi" w:cstheme="majorBidi" w:hint="cs"/>
          <w:sz w:val="30"/>
          <w:szCs w:val="30"/>
          <w:cs/>
          <w:lang w:val="en-US" w:eastAsia="en-US"/>
        </w:rPr>
        <w:t>บันทึกในระหว่างปี</w:t>
      </w:r>
    </w:p>
    <w:p w14:paraId="76E2BA5A" w14:textId="77777777" w:rsidR="009E2FF8" w:rsidRDefault="009E2FF8" w:rsidP="00534C81">
      <w:pPr>
        <w:pStyle w:val="Title"/>
        <w:ind w:left="540" w:right="-162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3CA5EBA6" w14:textId="3876A4F8" w:rsidR="00534C81" w:rsidRDefault="00534C81" w:rsidP="00534C81">
      <w:pPr>
        <w:pStyle w:val="Title"/>
        <w:ind w:left="540" w:right="-162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990912">
        <w:rPr>
          <w:rFonts w:asciiTheme="majorBidi" w:hAnsiTheme="majorBidi" w:cstheme="majorBidi"/>
          <w:sz w:val="30"/>
          <w:szCs w:val="30"/>
          <w:cs/>
          <w:lang w:val="en-US"/>
        </w:rPr>
        <w:t xml:space="preserve">รายละเอียดของการด้อยค่า ณ วันที่ </w:t>
      </w:r>
      <w:r w:rsidRPr="00990912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990912">
        <w:rPr>
          <w:rFonts w:asciiTheme="majorBidi" w:hAnsiTheme="majorBidi" w:cstheme="majorBidi"/>
          <w:sz w:val="30"/>
          <w:szCs w:val="30"/>
          <w:cs/>
          <w:lang w:val="en-US"/>
        </w:rPr>
        <w:t xml:space="preserve"> ธันวาคม </w:t>
      </w:r>
      <w:r w:rsidRPr="00990912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0E4C01">
        <w:rPr>
          <w:rFonts w:asciiTheme="majorBidi" w:hAnsiTheme="majorBidi" w:cstheme="majorBidi"/>
          <w:sz w:val="30"/>
          <w:szCs w:val="30"/>
          <w:lang w:val="en-US"/>
        </w:rPr>
        <w:t xml:space="preserve">8 </w:t>
      </w:r>
      <w:r w:rsidR="000E4C01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และ </w:t>
      </w:r>
      <w:r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F92605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990912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990912">
        <w:rPr>
          <w:rFonts w:asciiTheme="majorBidi" w:hAnsiTheme="majorBidi" w:cstheme="majorBidi"/>
          <w:sz w:val="30"/>
          <w:szCs w:val="30"/>
          <w:cs/>
          <w:lang w:val="en-US"/>
        </w:rPr>
        <w:t>มีดังนี้</w:t>
      </w:r>
    </w:p>
    <w:p w14:paraId="2F01C795" w14:textId="77777777" w:rsidR="00534C81" w:rsidRDefault="00534C81" w:rsidP="00534C81">
      <w:pPr>
        <w:pStyle w:val="Title"/>
        <w:ind w:left="540" w:right="-162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24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36"/>
        <w:gridCol w:w="1440"/>
        <w:gridCol w:w="236"/>
        <w:gridCol w:w="1440"/>
        <w:gridCol w:w="236"/>
        <w:gridCol w:w="1440"/>
        <w:gridCol w:w="270"/>
        <w:gridCol w:w="1445"/>
      </w:tblGrid>
      <w:tr w:rsidR="00F873D2" w:rsidRPr="00AB18E1" w14:paraId="3B2A0A5D" w14:textId="77777777" w:rsidTr="0000738C">
        <w:tc>
          <w:tcPr>
            <w:tcW w:w="2736" w:type="dxa"/>
          </w:tcPr>
          <w:p w14:paraId="083CB4AC" w14:textId="77777777" w:rsidR="00F873D2" w:rsidRPr="00AB18E1" w:rsidRDefault="00F873D2" w:rsidP="0000738C">
            <w:pPr>
              <w:tabs>
                <w:tab w:val="left" w:pos="146"/>
              </w:tabs>
              <w:spacing w:line="240" w:lineRule="atLeast"/>
              <w:ind w:right="-12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6" w:type="dxa"/>
            <w:gridSpan w:val="3"/>
          </w:tcPr>
          <w:p w14:paraId="0843AFD6" w14:textId="77777777" w:rsidR="00DD79E0" w:rsidRDefault="00CA1E15">
            <w:pPr>
              <w:pStyle w:val="BlockText"/>
              <w:spacing w:before="0" w:line="240" w:lineRule="auto"/>
              <w:ind w:left="0" w:right="-43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ขาดทุนจากการด้อยค่า</w:t>
            </w:r>
            <w:r w:rsidR="00D356D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14:paraId="1BEBED19" w14:textId="70264C22" w:rsidR="00F873D2" w:rsidRPr="00990912" w:rsidRDefault="00D356D3" w:rsidP="00990912">
            <w:pPr>
              <w:pStyle w:val="BlockText"/>
              <w:spacing w:before="0" w:line="240" w:lineRule="auto"/>
              <w:ind w:left="0" w:right="-43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กลับรายกา</w:t>
            </w:r>
            <w:r w:rsidR="00DD79E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</w:t>
            </w:r>
            <w:r w:rsidR="003C768E" w:rsidRPr="003C768E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)</w:t>
            </w:r>
            <w:r w:rsidR="00F873D2" w:rsidRPr="009909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ที่รับรู้ระหว่างปี</w:t>
            </w:r>
          </w:p>
        </w:tc>
        <w:tc>
          <w:tcPr>
            <w:tcW w:w="236" w:type="dxa"/>
          </w:tcPr>
          <w:p w14:paraId="44F39DEA" w14:textId="77777777" w:rsidR="00F873D2" w:rsidRPr="00445C31" w:rsidRDefault="00F873D2" w:rsidP="0000738C">
            <w:pPr>
              <w:tabs>
                <w:tab w:val="decimal" w:pos="1062"/>
              </w:tabs>
              <w:spacing w:line="240" w:lineRule="atLeast"/>
              <w:ind w:left="-198" w:right="44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55" w:type="dxa"/>
            <w:gridSpan w:val="3"/>
            <w:vAlign w:val="bottom"/>
          </w:tcPr>
          <w:p w14:paraId="50FDFEEF" w14:textId="4EAE8407" w:rsidR="00F873D2" w:rsidRPr="001A0C71" w:rsidRDefault="00CA1E15" w:rsidP="00990912">
            <w:pPr>
              <w:pStyle w:val="BlockText"/>
              <w:spacing w:before="0" w:line="240" w:lineRule="auto"/>
              <w:ind w:left="0" w:right="-43"/>
              <w:jc w:val="center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9909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มูลค่าที่คาดว่าจะได้รับคืน</w:t>
            </w:r>
          </w:p>
        </w:tc>
      </w:tr>
      <w:tr w:rsidR="008E583C" w:rsidRPr="00AB18E1" w14:paraId="6F1125AD" w14:textId="77777777" w:rsidTr="00990912">
        <w:tc>
          <w:tcPr>
            <w:tcW w:w="2736" w:type="dxa"/>
          </w:tcPr>
          <w:p w14:paraId="56DC6F12" w14:textId="77777777" w:rsidR="008E583C" w:rsidRPr="00AB18E1" w:rsidRDefault="008E583C" w:rsidP="008E583C">
            <w:pPr>
              <w:tabs>
                <w:tab w:val="left" w:pos="146"/>
              </w:tabs>
              <w:spacing w:line="240" w:lineRule="atLeast"/>
              <w:ind w:right="-12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</w:tcPr>
          <w:p w14:paraId="619DE4D9" w14:textId="233799E7" w:rsidR="008E583C" w:rsidRPr="00990912" w:rsidRDefault="008E583C" w:rsidP="00990912">
            <w:pPr>
              <w:tabs>
                <w:tab w:val="left" w:pos="1030"/>
              </w:tabs>
              <w:spacing w:line="240" w:lineRule="atLeast"/>
              <w:ind w:left="-198" w:right="-342"/>
              <w:jc w:val="center"/>
              <w:rPr>
                <w:rFonts w:ascii="Times New Roman" w:hAnsi="Times New Roman" w:cstheme="minorBidi"/>
                <w:sz w:val="22"/>
                <w:szCs w:val="22"/>
              </w:rPr>
            </w:pPr>
            <w:r w:rsidRPr="00947854">
              <w:rPr>
                <w:rFonts w:asciiTheme="majorBidi" w:hAnsiTheme="majorBidi" w:cstheme="majorBidi"/>
                <w:bCs/>
                <w:szCs w:val="30"/>
              </w:rPr>
              <w:t>2</w:t>
            </w:r>
            <w:r>
              <w:rPr>
                <w:rFonts w:asciiTheme="majorBidi" w:hAnsiTheme="majorBidi" w:cstheme="majorBidi"/>
                <w:bCs/>
                <w:szCs w:val="30"/>
              </w:rPr>
              <w:t>568</w:t>
            </w:r>
          </w:p>
        </w:tc>
        <w:tc>
          <w:tcPr>
            <w:tcW w:w="236" w:type="dxa"/>
          </w:tcPr>
          <w:p w14:paraId="01613479" w14:textId="77777777" w:rsidR="008E583C" w:rsidRPr="00445C31" w:rsidRDefault="008E583C" w:rsidP="008E583C">
            <w:pPr>
              <w:tabs>
                <w:tab w:val="decimal" w:pos="1062"/>
              </w:tabs>
              <w:spacing w:line="240" w:lineRule="atLeast"/>
              <w:ind w:left="-198" w:right="4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</w:tcPr>
          <w:p w14:paraId="0926BF0E" w14:textId="5B365F21" w:rsidR="008E583C" w:rsidRPr="00990912" w:rsidRDefault="008E583C" w:rsidP="00990912">
            <w:pPr>
              <w:tabs>
                <w:tab w:val="left" w:pos="1030"/>
              </w:tabs>
              <w:spacing w:line="240" w:lineRule="atLeast"/>
              <w:ind w:left="-198" w:right="-342"/>
              <w:jc w:val="center"/>
              <w:rPr>
                <w:rFonts w:asciiTheme="majorBidi" w:hAnsiTheme="majorBidi" w:cstheme="majorBidi"/>
                <w:bCs/>
                <w:szCs w:val="30"/>
              </w:rPr>
            </w:pPr>
            <w:r w:rsidRPr="00947854">
              <w:rPr>
                <w:rFonts w:asciiTheme="majorBidi" w:hAnsiTheme="majorBidi" w:cstheme="majorBidi"/>
                <w:bCs/>
                <w:szCs w:val="30"/>
              </w:rPr>
              <w:t>2</w:t>
            </w:r>
            <w:r>
              <w:rPr>
                <w:rFonts w:asciiTheme="majorBidi" w:hAnsiTheme="majorBidi" w:cstheme="majorBidi"/>
                <w:bCs/>
                <w:szCs w:val="30"/>
              </w:rPr>
              <w:t>567</w:t>
            </w:r>
          </w:p>
        </w:tc>
        <w:tc>
          <w:tcPr>
            <w:tcW w:w="236" w:type="dxa"/>
          </w:tcPr>
          <w:p w14:paraId="2E7C3F4D" w14:textId="77777777" w:rsidR="008E583C" w:rsidRPr="00445C31" w:rsidRDefault="008E583C" w:rsidP="008E583C">
            <w:pPr>
              <w:tabs>
                <w:tab w:val="decimal" w:pos="1062"/>
              </w:tabs>
              <w:spacing w:line="240" w:lineRule="atLeast"/>
              <w:ind w:left="-198" w:right="4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</w:tcPr>
          <w:p w14:paraId="6F952953" w14:textId="42506A0D" w:rsidR="008E583C" w:rsidRPr="00990912" w:rsidRDefault="008E583C" w:rsidP="00990912">
            <w:pPr>
              <w:tabs>
                <w:tab w:val="left" w:pos="1030"/>
              </w:tabs>
              <w:spacing w:line="240" w:lineRule="atLeast"/>
              <w:ind w:left="-198" w:right="-342"/>
              <w:jc w:val="center"/>
              <w:rPr>
                <w:rFonts w:asciiTheme="majorBidi" w:hAnsiTheme="majorBidi" w:cstheme="majorBidi"/>
                <w:bCs/>
                <w:szCs w:val="30"/>
              </w:rPr>
            </w:pPr>
            <w:r w:rsidRPr="00947854">
              <w:rPr>
                <w:rFonts w:asciiTheme="majorBidi" w:hAnsiTheme="majorBidi" w:cstheme="majorBidi"/>
                <w:bCs/>
                <w:szCs w:val="30"/>
              </w:rPr>
              <w:t>2</w:t>
            </w:r>
            <w:r>
              <w:rPr>
                <w:rFonts w:asciiTheme="majorBidi" w:hAnsiTheme="majorBidi" w:cstheme="majorBidi"/>
                <w:bCs/>
                <w:szCs w:val="30"/>
              </w:rPr>
              <w:t>568</w:t>
            </w:r>
          </w:p>
        </w:tc>
        <w:tc>
          <w:tcPr>
            <w:tcW w:w="270" w:type="dxa"/>
          </w:tcPr>
          <w:p w14:paraId="485F4E20" w14:textId="77777777" w:rsidR="008E583C" w:rsidRPr="00445C31" w:rsidRDefault="008E583C" w:rsidP="008E583C">
            <w:pPr>
              <w:tabs>
                <w:tab w:val="decimal" w:pos="972"/>
              </w:tabs>
              <w:ind w:left="-90" w:right="4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5" w:type="dxa"/>
          </w:tcPr>
          <w:p w14:paraId="0B44F254" w14:textId="26E7DF38" w:rsidR="008E583C" w:rsidRPr="00990912" w:rsidRDefault="008E583C" w:rsidP="00990912">
            <w:pPr>
              <w:tabs>
                <w:tab w:val="left" w:pos="1030"/>
              </w:tabs>
              <w:spacing w:line="240" w:lineRule="atLeast"/>
              <w:ind w:left="-198" w:right="-342"/>
              <w:jc w:val="center"/>
              <w:rPr>
                <w:rFonts w:asciiTheme="majorBidi" w:hAnsiTheme="majorBidi" w:cstheme="majorBidi"/>
                <w:bCs/>
                <w:szCs w:val="30"/>
              </w:rPr>
            </w:pPr>
            <w:r w:rsidRPr="00947854">
              <w:rPr>
                <w:rFonts w:asciiTheme="majorBidi" w:hAnsiTheme="majorBidi" w:cstheme="majorBidi"/>
                <w:bCs/>
                <w:szCs w:val="30"/>
              </w:rPr>
              <w:t>2</w:t>
            </w:r>
            <w:r>
              <w:rPr>
                <w:rFonts w:asciiTheme="majorBidi" w:hAnsiTheme="majorBidi" w:cstheme="majorBidi"/>
                <w:bCs/>
                <w:szCs w:val="30"/>
              </w:rPr>
              <w:t>567</w:t>
            </w:r>
          </w:p>
        </w:tc>
      </w:tr>
      <w:tr w:rsidR="00F873D2" w:rsidRPr="00AB18E1" w14:paraId="3E8EB8C7" w14:textId="77777777" w:rsidTr="00990912">
        <w:tc>
          <w:tcPr>
            <w:tcW w:w="2736" w:type="dxa"/>
            <w:vAlign w:val="bottom"/>
          </w:tcPr>
          <w:p w14:paraId="7FDF61A5" w14:textId="77777777" w:rsidR="00F873D2" w:rsidRPr="00AB18E1" w:rsidRDefault="00F873D2" w:rsidP="00F873D2">
            <w:pPr>
              <w:tabs>
                <w:tab w:val="left" w:pos="146"/>
              </w:tabs>
              <w:spacing w:line="240" w:lineRule="atLeast"/>
              <w:ind w:right="-12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07" w:type="dxa"/>
            <w:gridSpan w:val="7"/>
          </w:tcPr>
          <w:p w14:paraId="37B1E443" w14:textId="19C62FC0" w:rsidR="00F873D2" w:rsidRPr="001A0C71" w:rsidRDefault="003C768E" w:rsidP="00F873D2">
            <w:pPr>
              <w:tabs>
                <w:tab w:val="decimal" w:pos="1062"/>
              </w:tabs>
              <w:spacing w:line="240" w:lineRule="atLeast"/>
              <w:ind w:left="-198" w:right="4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768E">
              <w:rPr>
                <w:rFonts w:asciiTheme="majorBidi" w:hAnsiTheme="majorBidi" w:cstheme="majorBidi"/>
                <w:i/>
                <w:iCs/>
                <w:szCs w:val="30"/>
              </w:rPr>
              <w:t>(</w:t>
            </w:r>
            <w:r w:rsidR="00D356D3" w:rsidRPr="00990912">
              <w:rPr>
                <w:rFonts w:asciiTheme="majorBidi" w:hAnsiTheme="majorBidi" w:cstheme="majorBidi"/>
                <w:i/>
                <w:iCs/>
                <w:szCs w:val="30"/>
                <w:cs/>
              </w:rPr>
              <w:t>พันบาท</w:t>
            </w:r>
            <w:r w:rsidRPr="003C768E">
              <w:rPr>
                <w:rFonts w:asciiTheme="majorBidi" w:hAnsiTheme="majorBidi" w:cstheme="majorBidi"/>
                <w:i/>
                <w:iCs/>
                <w:szCs w:val="30"/>
              </w:rPr>
              <w:t>)</w:t>
            </w:r>
          </w:p>
        </w:tc>
      </w:tr>
      <w:tr w:rsidR="001A0C71" w:rsidRPr="00AB18E1" w14:paraId="6081F6F0" w14:textId="77777777" w:rsidTr="00990912">
        <w:tc>
          <w:tcPr>
            <w:tcW w:w="2736" w:type="dxa"/>
          </w:tcPr>
          <w:p w14:paraId="04538D5A" w14:textId="3EC11FA4" w:rsidR="001A0C71" w:rsidRPr="00AB18E1" w:rsidRDefault="001A0C71" w:rsidP="001A0C71">
            <w:pPr>
              <w:tabs>
                <w:tab w:val="left" w:pos="146"/>
              </w:tabs>
              <w:spacing w:line="240" w:lineRule="atLeast"/>
              <w:ind w:right="-124"/>
              <w:rPr>
                <w:rFonts w:ascii="Times New Roman" w:hAnsi="Times New Roman" w:cs="Times New Roman"/>
                <w:sz w:val="22"/>
                <w:szCs w:val="22"/>
              </w:rPr>
            </w:pPr>
            <w:r w:rsidRPr="00E10BC9">
              <w:rPr>
                <w:rFonts w:asciiTheme="majorBidi" w:hAnsiTheme="majorBidi" w:cstheme="majorBidi"/>
                <w:spacing w:val="2"/>
                <w:szCs w:val="30"/>
                <w:cs/>
              </w:rPr>
              <w:t>ประเทศเนเธอร์แลนด์</w:t>
            </w:r>
            <w:r w:rsidRPr="00E10BC9">
              <w:rPr>
                <w:rFonts w:asciiTheme="majorBidi" w:hAnsiTheme="majorBidi" w:cstheme="majorBidi"/>
                <w:szCs w:val="30"/>
              </w:rPr>
              <w:t xml:space="preserve"> </w:t>
            </w:r>
            <w:r w:rsidR="003C768E" w:rsidRPr="003C768E">
              <w:rPr>
                <w:rFonts w:asciiTheme="majorBidi" w:hAnsiTheme="majorBidi" w:cstheme="majorBidi"/>
                <w:szCs w:val="30"/>
              </w:rPr>
              <w:t>(</w:t>
            </w:r>
            <w:r w:rsidRPr="00E10BC9">
              <w:rPr>
                <w:rFonts w:asciiTheme="majorBidi" w:hAnsiTheme="majorBidi" w:cstheme="majorBidi"/>
                <w:szCs w:val="30"/>
              </w:rPr>
              <w:t>PET/PTA</w:t>
            </w:r>
            <w:r w:rsidR="003C768E" w:rsidRPr="003C768E">
              <w:rPr>
                <w:rFonts w:asciiTheme="majorBidi" w:hAnsiTheme="majorBidi" w:cstheme="majorBidi"/>
                <w:szCs w:val="30"/>
              </w:rPr>
              <w:t>)</w:t>
            </w:r>
          </w:p>
        </w:tc>
        <w:tc>
          <w:tcPr>
            <w:tcW w:w="1440" w:type="dxa"/>
          </w:tcPr>
          <w:p w14:paraId="69BD00A4" w14:textId="77777777" w:rsidR="001A0C71" w:rsidRDefault="001A0C71" w:rsidP="001A0C71">
            <w:pPr>
              <w:tabs>
                <w:tab w:val="decimal" w:pos="847"/>
              </w:tabs>
              <w:spacing w:line="240" w:lineRule="atLeast"/>
              <w:ind w:right="44"/>
              <w:rPr>
                <w:rFonts w:asciiTheme="majorBidi" w:hAnsiTheme="majorBidi" w:cstheme="majorBidi"/>
                <w:szCs w:val="30"/>
              </w:rPr>
            </w:pPr>
          </w:p>
          <w:p w14:paraId="14626E1F" w14:textId="0354DD5E" w:rsidR="001A0C71" w:rsidRPr="00445C31" w:rsidRDefault="001A0C71" w:rsidP="001A0C71">
            <w:pPr>
              <w:tabs>
                <w:tab w:val="decimal" w:pos="847"/>
              </w:tabs>
              <w:spacing w:line="240" w:lineRule="atLeast"/>
              <w:ind w:right="44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36" w:type="dxa"/>
          </w:tcPr>
          <w:p w14:paraId="1F27461F" w14:textId="77777777" w:rsidR="001A0C71" w:rsidRPr="00445C31" w:rsidRDefault="001A0C71" w:rsidP="001A0C71">
            <w:pPr>
              <w:tabs>
                <w:tab w:val="decimal" w:pos="1062"/>
              </w:tabs>
              <w:spacing w:line="240" w:lineRule="atLeast"/>
              <w:ind w:left="-198" w:right="4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</w:tcPr>
          <w:p w14:paraId="08A9AF2A" w14:textId="77777777" w:rsidR="001A0C71" w:rsidRPr="00990912" w:rsidRDefault="001A0C71" w:rsidP="001A0C71">
            <w:pPr>
              <w:tabs>
                <w:tab w:val="decimal" w:pos="1062"/>
              </w:tabs>
              <w:spacing w:line="240" w:lineRule="atLeast"/>
              <w:ind w:left="-198" w:right="44"/>
              <w:jc w:val="center"/>
              <w:rPr>
                <w:rFonts w:asciiTheme="majorBidi" w:hAnsiTheme="majorBidi" w:cstheme="majorBidi"/>
                <w:szCs w:val="30"/>
              </w:rPr>
            </w:pPr>
          </w:p>
          <w:p w14:paraId="40B9E934" w14:textId="6D985960" w:rsidR="001A0C71" w:rsidRPr="00F62448" w:rsidRDefault="001A0C71" w:rsidP="001A0C71">
            <w:pPr>
              <w:tabs>
                <w:tab w:val="decimal" w:pos="1062"/>
              </w:tabs>
              <w:spacing w:line="240" w:lineRule="atLeast"/>
              <w:ind w:left="-198" w:right="4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90912">
              <w:rPr>
                <w:rFonts w:asciiTheme="majorBidi" w:hAnsiTheme="majorBidi" w:cstheme="majorBidi"/>
                <w:szCs w:val="30"/>
              </w:rPr>
              <w:t>11,271,550</w:t>
            </w:r>
          </w:p>
        </w:tc>
        <w:tc>
          <w:tcPr>
            <w:tcW w:w="236" w:type="dxa"/>
          </w:tcPr>
          <w:p w14:paraId="373456D8" w14:textId="77777777" w:rsidR="001A0C71" w:rsidRPr="00445C31" w:rsidRDefault="001A0C71" w:rsidP="001A0C71">
            <w:pPr>
              <w:tabs>
                <w:tab w:val="decimal" w:pos="1062"/>
              </w:tabs>
              <w:spacing w:line="240" w:lineRule="atLeast"/>
              <w:ind w:left="-198" w:right="4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</w:tcPr>
          <w:p w14:paraId="34109671" w14:textId="77777777" w:rsidR="001A0C71" w:rsidRDefault="001A0C71" w:rsidP="001A0C71">
            <w:pPr>
              <w:tabs>
                <w:tab w:val="decimal" w:pos="1062"/>
              </w:tabs>
              <w:spacing w:line="240" w:lineRule="atLeast"/>
              <w:ind w:left="-198" w:right="44"/>
              <w:jc w:val="center"/>
              <w:rPr>
                <w:rFonts w:asciiTheme="majorBidi" w:hAnsiTheme="majorBidi" w:cstheme="majorBidi"/>
                <w:szCs w:val="30"/>
                <w:highlight w:val="yellow"/>
              </w:rPr>
            </w:pPr>
          </w:p>
          <w:p w14:paraId="6DF465F9" w14:textId="7C50F30E" w:rsidR="001A0C71" w:rsidRPr="00445C31" w:rsidRDefault="00F62448" w:rsidP="001A0C71">
            <w:pPr>
              <w:tabs>
                <w:tab w:val="decimal" w:pos="1062"/>
              </w:tabs>
              <w:spacing w:line="240" w:lineRule="atLeast"/>
              <w:ind w:left="-198" w:right="4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Cs w:val="30"/>
              </w:rPr>
              <w:t>2,469,858</w:t>
            </w:r>
          </w:p>
        </w:tc>
        <w:tc>
          <w:tcPr>
            <w:tcW w:w="270" w:type="dxa"/>
          </w:tcPr>
          <w:p w14:paraId="53F8E290" w14:textId="77777777" w:rsidR="001A0C71" w:rsidRPr="00445C31" w:rsidRDefault="001A0C71" w:rsidP="001A0C71">
            <w:pPr>
              <w:tabs>
                <w:tab w:val="decimal" w:pos="972"/>
              </w:tabs>
              <w:ind w:left="-90" w:right="4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5" w:type="dxa"/>
          </w:tcPr>
          <w:p w14:paraId="23190A6E" w14:textId="77777777" w:rsidR="001A0C71" w:rsidRDefault="001A0C71" w:rsidP="001A0C71">
            <w:pPr>
              <w:tabs>
                <w:tab w:val="decimal" w:pos="1062"/>
              </w:tabs>
              <w:spacing w:line="240" w:lineRule="atLeast"/>
              <w:ind w:left="-198" w:right="44"/>
              <w:jc w:val="center"/>
              <w:rPr>
                <w:rFonts w:asciiTheme="majorBidi" w:hAnsiTheme="majorBidi" w:cstheme="majorBidi"/>
                <w:szCs w:val="30"/>
                <w:highlight w:val="yellow"/>
              </w:rPr>
            </w:pPr>
          </w:p>
          <w:p w14:paraId="0E1897BD" w14:textId="29CBB755" w:rsidR="001A0C71" w:rsidRPr="001A0C71" w:rsidRDefault="00067527" w:rsidP="001A0C71">
            <w:pPr>
              <w:tabs>
                <w:tab w:val="decimal" w:pos="1062"/>
              </w:tabs>
              <w:spacing w:line="240" w:lineRule="atLeast"/>
              <w:ind w:left="-198" w:right="4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Cs w:val="30"/>
              </w:rPr>
              <w:t>2,354,037</w:t>
            </w:r>
          </w:p>
        </w:tc>
      </w:tr>
      <w:tr w:rsidR="001A0C71" w:rsidRPr="00AB18E1" w14:paraId="421E6761" w14:textId="77777777" w:rsidTr="00990912">
        <w:tc>
          <w:tcPr>
            <w:tcW w:w="2736" w:type="dxa"/>
          </w:tcPr>
          <w:p w14:paraId="74EB47C0" w14:textId="7D376F45" w:rsidR="001A0C71" w:rsidRPr="00AB18E1" w:rsidRDefault="001A0C71" w:rsidP="001A0C71">
            <w:pPr>
              <w:tabs>
                <w:tab w:val="left" w:pos="146"/>
              </w:tabs>
              <w:spacing w:line="240" w:lineRule="atLeast"/>
              <w:ind w:right="-124"/>
              <w:rPr>
                <w:rFonts w:ascii="Times New Roman" w:hAnsi="Times New Roman" w:cs="Times New Roman"/>
                <w:sz w:val="22"/>
                <w:szCs w:val="22"/>
              </w:rPr>
            </w:pPr>
            <w:r w:rsidRPr="00E10BC9">
              <w:rPr>
                <w:rFonts w:asciiTheme="majorBidi" w:hAnsiTheme="majorBidi" w:cstheme="majorBidi"/>
                <w:spacing w:val="2"/>
                <w:szCs w:val="30"/>
                <w:cs/>
              </w:rPr>
              <w:t>ประเทศแคนาดา</w:t>
            </w:r>
            <w:r w:rsidRPr="00E10BC9">
              <w:rPr>
                <w:rFonts w:asciiTheme="majorBidi" w:hAnsiTheme="majorBidi" w:cstheme="majorBidi"/>
                <w:szCs w:val="30"/>
              </w:rPr>
              <w:t xml:space="preserve"> </w:t>
            </w:r>
            <w:r w:rsidR="003C768E" w:rsidRPr="003C768E">
              <w:rPr>
                <w:rFonts w:asciiTheme="majorBidi" w:hAnsiTheme="majorBidi" w:cstheme="majorBidi"/>
                <w:szCs w:val="30"/>
              </w:rPr>
              <w:t>(</w:t>
            </w:r>
            <w:r w:rsidRPr="00E10BC9">
              <w:rPr>
                <w:rFonts w:asciiTheme="majorBidi" w:hAnsiTheme="majorBidi" w:cstheme="majorBidi"/>
                <w:szCs w:val="30"/>
              </w:rPr>
              <w:t>PTA</w:t>
            </w:r>
            <w:r w:rsidR="003C768E" w:rsidRPr="003C768E">
              <w:rPr>
                <w:rFonts w:asciiTheme="majorBidi" w:hAnsiTheme="majorBidi" w:cstheme="majorBidi"/>
                <w:szCs w:val="30"/>
              </w:rPr>
              <w:t>)</w:t>
            </w:r>
          </w:p>
        </w:tc>
        <w:tc>
          <w:tcPr>
            <w:tcW w:w="1440" w:type="dxa"/>
          </w:tcPr>
          <w:p w14:paraId="012C868B" w14:textId="3A0E8123" w:rsidR="001A0C71" w:rsidRPr="00445C31" w:rsidRDefault="00D46BF7" w:rsidP="001A0C71">
            <w:pPr>
              <w:tabs>
                <w:tab w:val="decimal" w:pos="1116"/>
              </w:tabs>
              <w:spacing w:line="240" w:lineRule="atLeast"/>
              <w:ind w:left="-236" w:right="-60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Cs w:val="30"/>
              </w:rPr>
              <w:t>(198,853)</w:t>
            </w:r>
            <w:r w:rsidR="00A17E11">
              <w:rPr>
                <w:rFonts w:asciiTheme="majorBidi" w:hAnsiTheme="majorBidi" w:cstheme="majorBidi" w:hint="cs"/>
                <w:szCs w:val="30"/>
                <w:cs/>
              </w:rPr>
              <w:t xml:space="preserve"> </w:t>
            </w:r>
          </w:p>
        </w:tc>
        <w:tc>
          <w:tcPr>
            <w:tcW w:w="236" w:type="dxa"/>
          </w:tcPr>
          <w:p w14:paraId="2432244A" w14:textId="77777777" w:rsidR="001A0C71" w:rsidRPr="00445C31" w:rsidRDefault="001A0C71" w:rsidP="001A0C71">
            <w:pPr>
              <w:tabs>
                <w:tab w:val="decimal" w:pos="1062"/>
              </w:tabs>
              <w:spacing w:line="240" w:lineRule="atLeast"/>
              <w:ind w:left="-198" w:right="4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</w:tcPr>
          <w:p w14:paraId="32A701A7" w14:textId="6D464D77" w:rsidR="001A0C71" w:rsidRPr="00F62448" w:rsidRDefault="001A0C71" w:rsidP="001A0C71">
            <w:pPr>
              <w:tabs>
                <w:tab w:val="decimal" w:pos="1062"/>
              </w:tabs>
              <w:spacing w:line="240" w:lineRule="atLeast"/>
              <w:ind w:left="-198" w:right="4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90912">
              <w:rPr>
                <w:rFonts w:asciiTheme="majorBidi" w:hAnsiTheme="majorBidi" w:cstheme="majorBidi"/>
                <w:szCs w:val="30"/>
              </w:rPr>
              <w:t>4,920,952</w:t>
            </w:r>
          </w:p>
        </w:tc>
        <w:tc>
          <w:tcPr>
            <w:tcW w:w="236" w:type="dxa"/>
          </w:tcPr>
          <w:p w14:paraId="4BF72FAF" w14:textId="77777777" w:rsidR="001A0C71" w:rsidRPr="00445C31" w:rsidRDefault="001A0C71" w:rsidP="001A0C71">
            <w:pPr>
              <w:tabs>
                <w:tab w:val="decimal" w:pos="1062"/>
              </w:tabs>
              <w:spacing w:line="240" w:lineRule="atLeast"/>
              <w:ind w:left="-198" w:right="4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</w:tcPr>
          <w:p w14:paraId="64ED1DC2" w14:textId="79213F1C" w:rsidR="001A0C71" w:rsidRPr="00445C31" w:rsidRDefault="00F62448" w:rsidP="001A0C71">
            <w:pPr>
              <w:tabs>
                <w:tab w:val="decimal" w:pos="1062"/>
              </w:tabs>
              <w:spacing w:line="240" w:lineRule="atLeast"/>
              <w:ind w:left="-198" w:right="4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Cs w:val="30"/>
              </w:rPr>
              <w:t>510,857</w:t>
            </w:r>
          </w:p>
        </w:tc>
        <w:tc>
          <w:tcPr>
            <w:tcW w:w="270" w:type="dxa"/>
          </w:tcPr>
          <w:p w14:paraId="779B8114" w14:textId="77777777" w:rsidR="001A0C71" w:rsidRPr="00445C31" w:rsidRDefault="001A0C71" w:rsidP="001A0C71">
            <w:pPr>
              <w:tabs>
                <w:tab w:val="decimal" w:pos="972"/>
              </w:tabs>
              <w:ind w:left="-90" w:right="4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5" w:type="dxa"/>
          </w:tcPr>
          <w:p w14:paraId="23B3C1CC" w14:textId="07B00AC4" w:rsidR="001A0C71" w:rsidRPr="00445C31" w:rsidRDefault="00067527" w:rsidP="001A0C71">
            <w:pPr>
              <w:tabs>
                <w:tab w:val="decimal" w:pos="1087"/>
              </w:tabs>
              <w:ind w:left="-198" w:right="4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Cs w:val="30"/>
              </w:rPr>
              <w:t>672,614</w:t>
            </w:r>
          </w:p>
        </w:tc>
      </w:tr>
      <w:tr w:rsidR="001A0C71" w:rsidRPr="00AB18E1" w14:paraId="12037DB7" w14:textId="77777777" w:rsidTr="00990912">
        <w:tc>
          <w:tcPr>
            <w:tcW w:w="2736" w:type="dxa"/>
          </w:tcPr>
          <w:p w14:paraId="2370DDE4" w14:textId="750F4C2D" w:rsidR="001A0C71" w:rsidRPr="00AB18E1" w:rsidRDefault="001A0C71" w:rsidP="001A0C71">
            <w:pPr>
              <w:tabs>
                <w:tab w:val="left" w:pos="146"/>
              </w:tabs>
              <w:spacing w:line="240" w:lineRule="atLeast"/>
              <w:ind w:right="-124"/>
              <w:rPr>
                <w:rFonts w:ascii="Times New Roman" w:hAnsi="Times New Roman" w:cs="Times New Roman"/>
                <w:sz w:val="22"/>
                <w:szCs w:val="22"/>
              </w:rPr>
            </w:pPr>
            <w:r w:rsidRPr="00E10BC9">
              <w:rPr>
                <w:rFonts w:asciiTheme="majorBidi" w:hAnsiTheme="majorBidi" w:cstheme="majorBidi"/>
                <w:spacing w:val="2"/>
                <w:szCs w:val="30"/>
                <w:cs/>
              </w:rPr>
              <w:t>ประเทศออสเตรเลีย</w:t>
            </w:r>
            <w:r w:rsidRPr="00E10BC9">
              <w:rPr>
                <w:rFonts w:asciiTheme="majorBidi" w:hAnsiTheme="majorBidi" w:cstheme="majorBidi"/>
                <w:szCs w:val="30"/>
              </w:rPr>
              <w:t xml:space="preserve"> (EO)</w:t>
            </w:r>
          </w:p>
        </w:tc>
        <w:tc>
          <w:tcPr>
            <w:tcW w:w="1440" w:type="dxa"/>
          </w:tcPr>
          <w:p w14:paraId="3BFD2BA6" w14:textId="1B4F77B1" w:rsidR="001A0C71" w:rsidRPr="00445C31" w:rsidRDefault="00A32A55" w:rsidP="001A0C71">
            <w:pPr>
              <w:tabs>
                <w:tab w:val="decimal" w:pos="847"/>
              </w:tabs>
              <w:spacing w:line="240" w:lineRule="atLeast"/>
              <w:ind w:right="44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36" w:type="dxa"/>
          </w:tcPr>
          <w:p w14:paraId="7A806581" w14:textId="77777777" w:rsidR="001A0C71" w:rsidRPr="00445C31" w:rsidRDefault="001A0C71" w:rsidP="001A0C71">
            <w:pPr>
              <w:tabs>
                <w:tab w:val="decimal" w:pos="1062"/>
              </w:tabs>
              <w:spacing w:line="240" w:lineRule="atLeast"/>
              <w:ind w:left="-198" w:right="4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</w:tcPr>
          <w:p w14:paraId="2AC2FCC7" w14:textId="2EA9CDB2" w:rsidR="001A0C71" w:rsidRPr="00F62448" w:rsidRDefault="001A0C71" w:rsidP="001A0C71">
            <w:pPr>
              <w:tabs>
                <w:tab w:val="decimal" w:pos="1062"/>
              </w:tabs>
              <w:spacing w:line="240" w:lineRule="atLeast"/>
              <w:ind w:left="-198" w:right="4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90912">
              <w:rPr>
                <w:rFonts w:asciiTheme="majorBidi" w:hAnsiTheme="majorBidi" w:cstheme="majorBidi"/>
                <w:szCs w:val="30"/>
              </w:rPr>
              <w:t>866,474</w:t>
            </w:r>
          </w:p>
        </w:tc>
        <w:tc>
          <w:tcPr>
            <w:tcW w:w="236" w:type="dxa"/>
          </w:tcPr>
          <w:p w14:paraId="15681BF6" w14:textId="77777777" w:rsidR="001A0C71" w:rsidRPr="00445C31" w:rsidRDefault="001A0C71" w:rsidP="001A0C71">
            <w:pPr>
              <w:tabs>
                <w:tab w:val="decimal" w:pos="1062"/>
              </w:tabs>
              <w:spacing w:line="240" w:lineRule="atLeast"/>
              <w:ind w:left="-198" w:right="4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</w:tcPr>
          <w:p w14:paraId="560572A6" w14:textId="612C04F5" w:rsidR="001A0C71" w:rsidRPr="00445C31" w:rsidRDefault="00F62448" w:rsidP="001A0C71">
            <w:pPr>
              <w:tabs>
                <w:tab w:val="decimal" w:pos="1062"/>
              </w:tabs>
              <w:spacing w:line="240" w:lineRule="atLeast"/>
              <w:ind w:left="-198" w:right="4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Cs w:val="30"/>
              </w:rPr>
              <w:t>1,321,987</w:t>
            </w:r>
          </w:p>
        </w:tc>
        <w:tc>
          <w:tcPr>
            <w:tcW w:w="270" w:type="dxa"/>
          </w:tcPr>
          <w:p w14:paraId="2A0C32AE" w14:textId="77777777" w:rsidR="001A0C71" w:rsidRPr="00445C31" w:rsidRDefault="001A0C71" w:rsidP="001A0C71">
            <w:pPr>
              <w:tabs>
                <w:tab w:val="decimal" w:pos="972"/>
              </w:tabs>
              <w:ind w:left="-90" w:right="4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5" w:type="dxa"/>
          </w:tcPr>
          <w:p w14:paraId="31011806" w14:textId="4A185339" w:rsidR="001A0C71" w:rsidRPr="00445C31" w:rsidRDefault="00067527" w:rsidP="001A0C71">
            <w:pPr>
              <w:tabs>
                <w:tab w:val="decimal" w:pos="1087"/>
              </w:tabs>
              <w:ind w:left="-198" w:right="4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Cs w:val="30"/>
              </w:rPr>
              <w:t>1,327,359</w:t>
            </w:r>
          </w:p>
        </w:tc>
      </w:tr>
      <w:tr w:rsidR="001A0C71" w:rsidRPr="00AB18E1" w14:paraId="65910523" w14:textId="77777777" w:rsidTr="00990912">
        <w:tc>
          <w:tcPr>
            <w:tcW w:w="2736" w:type="dxa"/>
          </w:tcPr>
          <w:p w14:paraId="2AFA9FA9" w14:textId="46F70C86" w:rsidR="001A0C71" w:rsidRPr="008C67B0" w:rsidRDefault="001A0C71" w:rsidP="001A0C71">
            <w:pPr>
              <w:tabs>
                <w:tab w:val="left" w:pos="146"/>
              </w:tabs>
              <w:spacing w:line="240" w:lineRule="atLeast"/>
              <w:ind w:right="-124"/>
              <w:rPr>
                <w:rFonts w:ascii="Times New Roman" w:eastAsia="Times New Roman" w:hAnsi="Times New Roman" w:cs="Times New Roman"/>
                <w:sz w:val="22"/>
                <w:szCs w:val="22"/>
                <w:lang w:val="en-GB" w:bidi="ar-SA"/>
              </w:rPr>
            </w:pPr>
            <w:r w:rsidRPr="00E10BC9">
              <w:rPr>
                <w:rFonts w:asciiTheme="majorBidi" w:hAnsiTheme="majorBidi" w:cstheme="majorBidi"/>
                <w:spacing w:val="2"/>
                <w:szCs w:val="30"/>
                <w:cs/>
              </w:rPr>
              <w:t>อื่นๆ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BCBE97D" w14:textId="665F65C4" w:rsidR="001A0C71" w:rsidRPr="00445C31" w:rsidRDefault="001E4C3B" w:rsidP="001A0C71">
            <w:pPr>
              <w:tabs>
                <w:tab w:val="decimal" w:pos="1116"/>
              </w:tabs>
              <w:spacing w:line="240" w:lineRule="atLeast"/>
              <w:ind w:left="-236"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Cs w:val="30"/>
              </w:rPr>
              <w:t>91</w:t>
            </w:r>
            <w:r w:rsidR="00F62448">
              <w:rPr>
                <w:rFonts w:asciiTheme="majorBidi" w:hAnsiTheme="majorBidi" w:cstheme="majorBidi"/>
                <w:szCs w:val="30"/>
              </w:rPr>
              <w:t>,</w:t>
            </w:r>
            <w:r>
              <w:rPr>
                <w:rFonts w:asciiTheme="majorBidi" w:hAnsiTheme="majorBidi" w:cstheme="majorBidi"/>
                <w:szCs w:val="30"/>
              </w:rPr>
              <w:t>003</w:t>
            </w:r>
          </w:p>
        </w:tc>
        <w:tc>
          <w:tcPr>
            <w:tcW w:w="236" w:type="dxa"/>
          </w:tcPr>
          <w:p w14:paraId="08C94B1D" w14:textId="77777777" w:rsidR="001A0C71" w:rsidRPr="00445C31" w:rsidRDefault="001A0C71" w:rsidP="001A0C71">
            <w:pPr>
              <w:tabs>
                <w:tab w:val="decimal" w:pos="1062"/>
              </w:tabs>
              <w:spacing w:line="240" w:lineRule="atLeast"/>
              <w:ind w:left="-198" w:right="4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D533DD3" w14:textId="44509FFB" w:rsidR="001A0C71" w:rsidRPr="00F62448" w:rsidRDefault="001A0C71" w:rsidP="001A0C71">
            <w:pPr>
              <w:tabs>
                <w:tab w:val="decimal" w:pos="1062"/>
              </w:tabs>
              <w:spacing w:line="240" w:lineRule="atLeast"/>
              <w:ind w:left="-198" w:right="4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90912">
              <w:rPr>
                <w:rFonts w:asciiTheme="majorBidi" w:hAnsiTheme="majorBidi" w:cstheme="majorBidi"/>
                <w:szCs w:val="30"/>
              </w:rPr>
              <w:t>5,405,954</w:t>
            </w:r>
          </w:p>
        </w:tc>
        <w:tc>
          <w:tcPr>
            <w:tcW w:w="236" w:type="dxa"/>
          </w:tcPr>
          <w:p w14:paraId="6D779A85" w14:textId="77777777" w:rsidR="001A0C71" w:rsidRPr="00445C31" w:rsidRDefault="001A0C71" w:rsidP="001A0C71">
            <w:pPr>
              <w:tabs>
                <w:tab w:val="decimal" w:pos="1062"/>
              </w:tabs>
              <w:spacing w:line="240" w:lineRule="atLeast"/>
              <w:ind w:left="-198" w:right="4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06FDC7A" w14:textId="426D0A6B" w:rsidR="001A0C71" w:rsidRPr="00ED5C03" w:rsidRDefault="00775891" w:rsidP="00ED5C03">
            <w:pPr>
              <w:tabs>
                <w:tab w:val="decimal" w:pos="847"/>
              </w:tabs>
              <w:spacing w:line="240" w:lineRule="atLeast"/>
              <w:ind w:right="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7E69E70B" w14:textId="77777777" w:rsidR="001A0C71" w:rsidRPr="00445C31" w:rsidRDefault="001A0C71" w:rsidP="001A0C71">
            <w:pPr>
              <w:tabs>
                <w:tab w:val="decimal" w:pos="972"/>
              </w:tabs>
              <w:ind w:left="-90" w:right="4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5" w:type="dxa"/>
            <w:tcBorders>
              <w:bottom w:val="single" w:sz="4" w:space="0" w:color="auto"/>
            </w:tcBorders>
          </w:tcPr>
          <w:p w14:paraId="3FD19013" w14:textId="78FF86BF" w:rsidR="001A0C71" w:rsidRPr="00445C31" w:rsidRDefault="00067527" w:rsidP="001A0C71">
            <w:pPr>
              <w:tabs>
                <w:tab w:val="decimal" w:pos="1087"/>
              </w:tabs>
              <w:ind w:left="-198" w:right="4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Cs w:val="30"/>
              </w:rPr>
              <w:t>1,792,424</w:t>
            </w:r>
          </w:p>
        </w:tc>
      </w:tr>
      <w:tr w:rsidR="001A0C71" w:rsidRPr="00EE77B9" w14:paraId="55B10AA9" w14:textId="77777777" w:rsidTr="00990912">
        <w:tc>
          <w:tcPr>
            <w:tcW w:w="2736" w:type="dxa"/>
          </w:tcPr>
          <w:p w14:paraId="077F0090" w14:textId="6B1FAC63" w:rsidR="001A0C71" w:rsidRPr="008C67B0" w:rsidRDefault="001A0C71" w:rsidP="001A0C71">
            <w:pPr>
              <w:pStyle w:val="BodyText"/>
              <w:ind w:right="-79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10BC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E45368E" w14:textId="6C3594D1" w:rsidR="001A0C71" w:rsidRPr="00445C31" w:rsidRDefault="00F62448" w:rsidP="001A0C71">
            <w:pPr>
              <w:tabs>
                <w:tab w:val="decimal" w:pos="1116"/>
              </w:tabs>
              <w:spacing w:line="240" w:lineRule="atLeast"/>
              <w:ind w:left="-236" w:right="-60"/>
              <w:rPr>
                <w:rFonts w:ascii="Times New Roman" w:eastAsia="Times New Roman" w:hAnsi="Times New Roman" w:cs="Times New Roman"/>
                <w:b/>
                <w:sz w:val="22"/>
                <w:szCs w:val="22"/>
                <w:lang w:bidi="ar-SA"/>
              </w:rPr>
            </w:pPr>
            <w:r>
              <w:rPr>
                <w:rFonts w:asciiTheme="majorBidi" w:hAnsiTheme="majorBidi" w:cstheme="majorBidi"/>
                <w:b/>
                <w:szCs w:val="30"/>
              </w:rPr>
              <w:t>(</w:t>
            </w:r>
            <w:r w:rsidR="001E4C3B">
              <w:rPr>
                <w:rFonts w:asciiTheme="majorBidi" w:hAnsiTheme="majorBidi" w:cstheme="majorBidi"/>
                <w:b/>
                <w:szCs w:val="30"/>
              </w:rPr>
              <w:t>107,850</w:t>
            </w:r>
            <w:r>
              <w:rPr>
                <w:rFonts w:asciiTheme="majorBidi" w:hAnsiTheme="majorBidi" w:cstheme="majorBidi"/>
                <w:b/>
                <w:szCs w:val="30"/>
              </w:rPr>
              <w:t>)</w:t>
            </w:r>
          </w:p>
        </w:tc>
        <w:tc>
          <w:tcPr>
            <w:tcW w:w="236" w:type="dxa"/>
          </w:tcPr>
          <w:p w14:paraId="304ABFCD" w14:textId="77777777" w:rsidR="001A0C71" w:rsidRPr="00445C31" w:rsidRDefault="001A0C71" w:rsidP="001A0C71">
            <w:pPr>
              <w:tabs>
                <w:tab w:val="decimal" w:pos="1062"/>
              </w:tabs>
              <w:ind w:left="-198" w:right="44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EACE9A0" w14:textId="44F61BC1" w:rsidR="001A0C71" w:rsidRPr="00F62448" w:rsidRDefault="001A0C71" w:rsidP="001A0C71">
            <w:pPr>
              <w:tabs>
                <w:tab w:val="decimal" w:pos="1062"/>
              </w:tabs>
              <w:ind w:left="-198" w:right="44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bidi="ar-SA"/>
              </w:rPr>
            </w:pPr>
            <w:r w:rsidRPr="00990912">
              <w:rPr>
                <w:rFonts w:asciiTheme="majorBidi" w:hAnsiTheme="majorBidi" w:cstheme="majorBidi"/>
                <w:b/>
                <w:szCs w:val="30"/>
              </w:rPr>
              <w:t>22,464,930</w:t>
            </w:r>
          </w:p>
        </w:tc>
        <w:tc>
          <w:tcPr>
            <w:tcW w:w="236" w:type="dxa"/>
          </w:tcPr>
          <w:p w14:paraId="0A8B63EA" w14:textId="77777777" w:rsidR="001A0C71" w:rsidRPr="00445C31" w:rsidRDefault="001A0C71" w:rsidP="001A0C71">
            <w:pPr>
              <w:tabs>
                <w:tab w:val="decimal" w:pos="1062"/>
              </w:tabs>
              <w:ind w:left="-198" w:right="44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084B1BF" w14:textId="72033E9E" w:rsidR="001A0C71" w:rsidRPr="00445C31" w:rsidRDefault="00494E11" w:rsidP="001A0C71">
            <w:pPr>
              <w:tabs>
                <w:tab w:val="decimal" w:pos="1062"/>
              </w:tabs>
              <w:ind w:left="-198" w:right="44"/>
              <w:jc w:val="center"/>
              <w:rPr>
                <w:rFonts w:ascii="Times New Roman" w:hAnsi="Times New Roman" w:cstheme="minorBidi"/>
                <w:b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szCs w:val="30"/>
              </w:rPr>
              <w:t>4,</w:t>
            </w:r>
            <w:r w:rsidR="00775891">
              <w:rPr>
                <w:rFonts w:asciiTheme="majorBidi" w:hAnsiTheme="majorBidi" w:cstheme="majorBidi"/>
                <w:b/>
                <w:szCs w:val="30"/>
              </w:rPr>
              <w:t>302,702</w:t>
            </w:r>
          </w:p>
        </w:tc>
        <w:tc>
          <w:tcPr>
            <w:tcW w:w="270" w:type="dxa"/>
          </w:tcPr>
          <w:p w14:paraId="1DA3A689" w14:textId="77777777" w:rsidR="001A0C71" w:rsidRPr="00445C31" w:rsidRDefault="001A0C71" w:rsidP="001A0C71">
            <w:pPr>
              <w:tabs>
                <w:tab w:val="decimal" w:pos="972"/>
              </w:tabs>
              <w:ind w:left="-90" w:right="4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5" w:type="dxa"/>
            <w:tcBorders>
              <w:top w:val="single" w:sz="4" w:space="0" w:color="auto"/>
              <w:bottom w:val="double" w:sz="4" w:space="0" w:color="auto"/>
            </w:tcBorders>
          </w:tcPr>
          <w:p w14:paraId="2A388773" w14:textId="039D027F" w:rsidR="001A0C71" w:rsidRPr="00445C31" w:rsidRDefault="00067527" w:rsidP="001A0C71">
            <w:pPr>
              <w:tabs>
                <w:tab w:val="decimal" w:pos="1062"/>
              </w:tabs>
              <w:spacing w:line="240" w:lineRule="atLeast"/>
              <w:ind w:left="-198" w:right="44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szCs w:val="30"/>
              </w:rPr>
              <w:t>6,146,434</w:t>
            </w:r>
          </w:p>
        </w:tc>
      </w:tr>
    </w:tbl>
    <w:p w14:paraId="288C4A5C" w14:textId="77777777" w:rsidR="00531057" w:rsidRDefault="00531057">
      <w:pPr>
        <w:rPr>
          <w:rFonts w:asciiTheme="majorBidi" w:hAnsiTheme="majorBidi" w:cstheme="majorBidi"/>
          <w:b/>
          <w:bCs/>
          <w:szCs w:val="30"/>
          <w:cs/>
          <w:lang w:val="x-none" w:eastAsia="x-none"/>
        </w:rPr>
      </w:pPr>
      <w:r>
        <w:rPr>
          <w:rFonts w:asciiTheme="majorBidi" w:hAnsiTheme="majorBidi" w:cstheme="majorBidi"/>
          <w:cs/>
          <w:lang w:val="x-none" w:eastAsia="x-none"/>
        </w:rPr>
        <w:br w:type="page"/>
      </w:r>
    </w:p>
    <w:p w14:paraId="22E6276F" w14:textId="231B45C5" w:rsidR="00D4728F" w:rsidRDefault="00D4728F" w:rsidP="002A3D2C">
      <w:pPr>
        <w:pStyle w:val="FSHeading1"/>
        <w:numPr>
          <w:ilvl w:val="0"/>
          <w:numId w:val="10"/>
        </w:numPr>
        <w:ind w:hanging="720"/>
      </w:pPr>
      <w:r w:rsidRPr="00D4728F">
        <w:rPr>
          <w:cs/>
        </w:rPr>
        <w:lastRenderedPageBreak/>
        <w:t>สินทรัพย์สิทธิการใช้</w:t>
      </w:r>
    </w:p>
    <w:p w14:paraId="6A0E59D4" w14:textId="77777777" w:rsidR="00F51BF1" w:rsidRPr="00E10BC9" w:rsidRDefault="00F51BF1" w:rsidP="00543E85">
      <w:pPr>
        <w:tabs>
          <w:tab w:val="left" w:pos="540"/>
        </w:tabs>
        <w:ind w:left="540" w:right="53"/>
        <w:jc w:val="thaiDistribute"/>
        <w:rPr>
          <w:sz w:val="20"/>
          <w:szCs w:val="18"/>
        </w:rPr>
      </w:pPr>
    </w:p>
    <w:tbl>
      <w:tblPr>
        <w:tblW w:w="9810" w:type="dxa"/>
        <w:tblInd w:w="540" w:type="dxa"/>
        <w:tblBorders>
          <w:top w:val="single" w:sz="4" w:space="0" w:color="auto"/>
          <w:bottom w:val="single" w:sz="4" w:space="0" w:color="auto"/>
        </w:tblBorders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50"/>
        <w:gridCol w:w="630"/>
        <w:gridCol w:w="182"/>
        <w:gridCol w:w="898"/>
        <w:gridCol w:w="180"/>
        <w:gridCol w:w="990"/>
        <w:gridCol w:w="180"/>
        <w:gridCol w:w="990"/>
        <w:gridCol w:w="180"/>
        <w:gridCol w:w="900"/>
        <w:gridCol w:w="184"/>
        <w:gridCol w:w="986"/>
        <w:gridCol w:w="182"/>
        <w:gridCol w:w="1078"/>
      </w:tblGrid>
      <w:tr w:rsidR="003F2EBD" w:rsidRPr="003509BA" w14:paraId="57B7EE45" w14:textId="77777777" w:rsidTr="00190413">
        <w:trPr>
          <w:cantSplit/>
          <w:trHeight w:val="20"/>
          <w:tblHeader/>
        </w:trPr>
        <w:tc>
          <w:tcPr>
            <w:tcW w:w="2250" w:type="dxa"/>
            <w:tcBorders>
              <w:top w:val="nil"/>
            </w:tcBorders>
            <w:vAlign w:val="bottom"/>
          </w:tcPr>
          <w:p w14:paraId="36A928F7" w14:textId="77777777" w:rsidR="00D4728F" w:rsidRPr="00E10BC9" w:rsidRDefault="00D4728F" w:rsidP="00E10BC9">
            <w:pPr>
              <w:spacing w:line="340" w:lineRule="exact"/>
              <w:ind w:left="158" w:right="-85" w:hanging="228"/>
              <w:rPr>
                <w:rFonts w:cs="Angsana New"/>
                <w:b/>
                <w:bCs/>
                <w:i/>
                <w:iCs/>
                <w:spacing w:val="-6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</w:tcBorders>
          </w:tcPr>
          <w:p w14:paraId="12955071" w14:textId="77777777" w:rsidR="00D4728F" w:rsidRPr="00E10BC9" w:rsidRDefault="00D4728F" w:rsidP="00E10BC9">
            <w:pPr>
              <w:spacing w:line="340" w:lineRule="exact"/>
              <w:ind w:left="158" w:hanging="147"/>
              <w:rPr>
                <w:i/>
                <w:iCs/>
                <w:spacing w:val="-6"/>
                <w:cs/>
              </w:rPr>
            </w:pPr>
          </w:p>
        </w:tc>
        <w:tc>
          <w:tcPr>
            <w:tcW w:w="182" w:type="dxa"/>
            <w:tcBorders>
              <w:top w:val="nil"/>
            </w:tcBorders>
          </w:tcPr>
          <w:p w14:paraId="053BC82F" w14:textId="77777777" w:rsidR="00D4728F" w:rsidRPr="003509BA" w:rsidRDefault="00D4728F" w:rsidP="00E10BC9">
            <w:pPr>
              <w:pStyle w:val="Pa47"/>
              <w:spacing w:line="340" w:lineRule="exact"/>
              <w:ind w:left="-436" w:hanging="31"/>
              <w:jc w:val="center"/>
              <w:rPr>
                <w:rFonts w:ascii="Angsana New" w:hAnsi="Angsana New"/>
                <w:b/>
                <w:bCs/>
                <w:cs/>
                <w:lang w:val="en-GB"/>
              </w:rPr>
            </w:pPr>
          </w:p>
        </w:tc>
        <w:tc>
          <w:tcPr>
            <w:tcW w:w="6748" w:type="dxa"/>
            <w:gridSpan w:val="11"/>
            <w:tcBorders>
              <w:top w:val="nil"/>
            </w:tcBorders>
          </w:tcPr>
          <w:p w14:paraId="617B7157" w14:textId="77777777" w:rsidR="00D4728F" w:rsidRPr="003509BA" w:rsidRDefault="00D4728F" w:rsidP="00D504E9">
            <w:pPr>
              <w:pStyle w:val="Pa47"/>
              <w:spacing w:line="340" w:lineRule="exact"/>
              <w:jc w:val="center"/>
              <w:rPr>
                <w:rFonts w:ascii="Angsana New" w:hAnsi="Angsana New"/>
                <w:b/>
                <w:bCs/>
                <w:cs/>
                <w:lang w:val="en-GB"/>
              </w:rPr>
            </w:pPr>
            <w:r w:rsidRPr="003509BA">
              <w:rPr>
                <w:rFonts w:ascii="Angsana New" w:hAnsi="Angsana New" w:hint="cs"/>
                <w:b/>
                <w:bCs/>
                <w:cs/>
                <w:lang w:val="en-GB"/>
              </w:rPr>
              <w:t>งบการเงินรวม</w:t>
            </w:r>
          </w:p>
        </w:tc>
      </w:tr>
      <w:tr w:rsidR="00190413" w:rsidRPr="003509BA" w14:paraId="441E1529" w14:textId="77777777" w:rsidTr="00190413">
        <w:trPr>
          <w:cantSplit/>
          <w:trHeight w:val="20"/>
        </w:trPr>
        <w:tc>
          <w:tcPr>
            <w:tcW w:w="2250" w:type="dxa"/>
            <w:vAlign w:val="bottom"/>
          </w:tcPr>
          <w:p w14:paraId="463CBAD6" w14:textId="78C44264" w:rsidR="00B111AA" w:rsidRPr="003509BA" w:rsidRDefault="00B111AA" w:rsidP="00B111AA">
            <w:pPr>
              <w:pStyle w:val="acctfourfigures"/>
              <w:tabs>
                <w:tab w:val="clear" w:pos="765"/>
              </w:tabs>
              <w:spacing w:line="340" w:lineRule="exact"/>
              <w:ind w:left="11" w:right="-85" w:hanging="81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14:paraId="569D7508" w14:textId="77777777" w:rsidR="00B111AA" w:rsidRPr="00190413" w:rsidRDefault="00B111AA" w:rsidP="00190413">
            <w:pPr>
              <w:pStyle w:val="Pa47"/>
              <w:spacing w:line="340" w:lineRule="exact"/>
              <w:ind w:left="-79" w:right="-94"/>
              <w:jc w:val="center"/>
              <w:rPr>
                <w:rFonts w:asciiTheme="majorBidi" w:eastAsia="Cordia New" w:hAnsiTheme="majorBidi" w:cstheme="majorBidi"/>
                <w:i/>
                <w:iCs/>
                <w:spacing w:val="-4"/>
              </w:rPr>
            </w:pPr>
          </w:p>
          <w:p w14:paraId="719FA1AC" w14:textId="77777777" w:rsidR="00B111AA" w:rsidRPr="00190413" w:rsidRDefault="00B111AA" w:rsidP="00190413">
            <w:pPr>
              <w:pStyle w:val="Pa47"/>
              <w:spacing w:line="340" w:lineRule="exact"/>
              <w:ind w:left="-79" w:right="-94"/>
              <w:jc w:val="center"/>
              <w:rPr>
                <w:rFonts w:asciiTheme="majorBidi" w:eastAsia="Cordia New" w:hAnsiTheme="majorBidi" w:cstheme="majorBidi"/>
                <w:i/>
                <w:iCs/>
                <w:spacing w:val="-4"/>
              </w:rPr>
            </w:pPr>
          </w:p>
          <w:p w14:paraId="140A47A9" w14:textId="77777777" w:rsidR="00B111AA" w:rsidRPr="00190413" w:rsidRDefault="00B111AA" w:rsidP="00190413">
            <w:pPr>
              <w:pStyle w:val="Pa47"/>
              <w:spacing w:line="340" w:lineRule="exact"/>
              <w:ind w:left="-79" w:right="-94"/>
              <w:jc w:val="center"/>
              <w:rPr>
                <w:rFonts w:asciiTheme="majorBidi" w:eastAsia="Cordia New" w:hAnsiTheme="majorBidi" w:cstheme="majorBidi"/>
                <w:i/>
                <w:iCs/>
                <w:spacing w:val="-4"/>
              </w:rPr>
            </w:pPr>
          </w:p>
          <w:p w14:paraId="696BE1C1" w14:textId="77777777" w:rsidR="00B111AA" w:rsidRPr="00190413" w:rsidRDefault="00B111AA" w:rsidP="00190413">
            <w:pPr>
              <w:pStyle w:val="Pa47"/>
              <w:spacing w:line="340" w:lineRule="exact"/>
              <w:ind w:left="-79" w:right="-94"/>
              <w:jc w:val="center"/>
              <w:rPr>
                <w:rFonts w:asciiTheme="majorBidi" w:eastAsia="Cordia New" w:hAnsiTheme="majorBidi" w:cstheme="majorBidi"/>
                <w:i/>
                <w:iCs/>
                <w:spacing w:val="-4"/>
              </w:rPr>
            </w:pPr>
          </w:p>
          <w:p w14:paraId="02065EFA" w14:textId="6AC08E44" w:rsidR="00B111AA" w:rsidRPr="00E10BC9" w:rsidRDefault="00190413" w:rsidP="00190413">
            <w:pPr>
              <w:pStyle w:val="Pa47"/>
              <w:spacing w:line="340" w:lineRule="exact"/>
              <w:ind w:left="-79" w:right="-94"/>
              <w:jc w:val="center"/>
              <w:rPr>
                <w:rFonts w:ascii="Angsana New" w:eastAsia="Cordia New" w:hAnsi="Angsana New" w:cs="Cordia New"/>
                <w:i/>
                <w:iCs/>
                <w:sz w:val="30"/>
                <w:szCs w:val="28"/>
                <w:cs/>
                <w:lang w:val="en-GB"/>
              </w:rPr>
            </w:pPr>
            <w:r>
              <w:rPr>
                <w:rFonts w:asciiTheme="majorBidi" w:eastAsia="Cordia New" w:hAnsiTheme="majorBidi" w:cstheme="majorBidi" w:hint="cs"/>
                <w:i/>
                <w:iCs/>
                <w:spacing w:val="-4"/>
                <w:cs/>
              </w:rPr>
              <w:t>หมา</w:t>
            </w:r>
            <w:r>
              <w:rPr>
                <w:rFonts w:hint="cs"/>
                <w:i/>
                <w:iCs/>
                <w:spacing w:val="-6"/>
                <w:cs/>
              </w:rPr>
              <w:t>ย</w:t>
            </w:r>
            <w:r w:rsidR="00B111AA" w:rsidRPr="00E10BC9">
              <w:rPr>
                <w:rFonts w:ascii="Angsana New" w:eastAsia="Cordia New" w:hAnsi="Angsana New"/>
                <w:i/>
                <w:iCs/>
                <w:spacing w:val="-6"/>
                <w:cs/>
              </w:rPr>
              <w:t>เหตุ</w:t>
            </w:r>
          </w:p>
        </w:tc>
        <w:tc>
          <w:tcPr>
            <w:tcW w:w="182" w:type="dxa"/>
          </w:tcPr>
          <w:p w14:paraId="49765DDC" w14:textId="77777777" w:rsidR="00B111AA" w:rsidRPr="003509BA" w:rsidRDefault="00B111AA" w:rsidP="00B111AA">
            <w:pPr>
              <w:pStyle w:val="Pa47"/>
              <w:spacing w:line="340" w:lineRule="exact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898" w:type="dxa"/>
            <w:vAlign w:val="bottom"/>
          </w:tcPr>
          <w:p w14:paraId="5CFB8DE0" w14:textId="77777777" w:rsidR="00B111AA" w:rsidRPr="003509BA" w:rsidRDefault="00B111AA" w:rsidP="00B111AA">
            <w:pPr>
              <w:pStyle w:val="Pa47"/>
              <w:spacing w:line="340" w:lineRule="exact"/>
              <w:jc w:val="center"/>
              <w:rPr>
                <w:rFonts w:ascii="Angsana New" w:hAnsi="Angsana New"/>
                <w:highlight w:val="yellow"/>
                <w:lang w:val="en-GB" w:bidi="ar-SA"/>
              </w:rPr>
            </w:pPr>
            <w:r w:rsidRPr="003509BA">
              <w:rPr>
                <w:rFonts w:ascii="Angsana New" w:hAnsi="Angsana New" w:hint="cs"/>
                <w:cs/>
                <w:lang w:val="en-GB"/>
              </w:rPr>
              <w:t>สิทธิการเช่าที่ดิน</w:t>
            </w:r>
            <w:r w:rsidRPr="003509BA">
              <w:rPr>
                <w:rFonts w:ascii="Angsana New" w:hAnsi="Angsana New" w:hint="cs"/>
                <w:lang w:val="en-GB" w:bidi="ar-SA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397EA9C2" w14:textId="77777777" w:rsidR="00B111AA" w:rsidRPr="003509BA" w:rsidRDefault="00B111AA" w:rsidP="00B111AA">
            <w:pPr>
              <w:pStyle w:val="acctmergecolhdg"/>
              <w:spacing w:line="340" w:lineRule="exact"/>
              <w:rPr>
                <w:rFonts w:ascii="Angsana New" w:hAnsi="Angsana New" w:cs="Angsana New"/>
                <w:b w:val="0"/>
                <w:sz w:val="24"/>
                <w:szCs w:val="24"/>
                <w:highlight w:val="yellow"/>
              </w:rPr>
            </w:pPr>
          </w:p>
        </w:tc>
        <w:tc>
          <w:tcPr>
            <w:tcW w:w="990" w:type="dxa"/>
            <w:vAlign w:val="bottom"/>
          </w:tcPr>
          <w:p w14:paraId="6A6632E9" w14:textId="77777777" w:rsidR="00B111AA" w:rsidRDefault="00B111AA" w:rsidP="00B111AA">
            <w:pPr>
              <w:pStyle w:val="Pa47"/>
              <w:spacing w:line="340" w:lineRule="exact"/>
              <w:ind w:left="-85" w:right="-82"/>
              <w:jc w:val="center"/>
              <w:rPr>
                <w:rFonts w:ascii="Angsana New" w:hAnsi="Angsana New"/>
                <w:lang w:val="en-GB"/>
              </w:rPr>
            </w:pPr>
            <w:r w:rsidRPr="003509BA">
              <w:rPr>
                <w:rFonts w:ascii="Angsana New" w:hAnsi="Angsana New" w:hint="cs"/>
                <w:cs/>
                <w:lang w:val="en-GB"/>
              </w:rPr>
              <w:t>อาคารและ</w:t>
            </w:r>
            <w:r w:rsidRPr="003509BA">
              <w:rPr>
                <w:rFonts w:ascii="Angsana New" w:hAnsi="Angsana New" w:hint="cs"/>
                <w:lang w:val="en-GB"/>
              </w:rPr>
              <w:t xml:space="preserve"> </w:t>
            </w:r>
          </w:p>
          <w:p w14:paraId="4B435A15" w14:textId="56EA0247" w:rsidR="00B111AA" w:rsidRPr="003509BA" w:rsidRDefault="00B111AA" w:rsidP="00B111AA">
            <w:pPr>
              <w:pStyle w:val="Pa47"/>
              <w:spacing w:line="340" w:lineRule="exact"/>
              <w:ind w:left="-85" w:right="-82"/>
              <w:jc w:val="center"/>
              <w:rPr>
                <w:rFonts w:ascii="Angsana New" w:hAnsi="Angsana New"/>
                <w:highlight w:val="yellow"/>
                <w:lang w:val="en-GB" w:bidi="ar-SA"/>
              </w:rPr>
            </w:pPr>
            <w:r w:rsidRPr="003509BA">
              <w:rPr>
                <w:rFonts w:ascii="Angsana New" w:hAnsi="Angsana New" w:hint="cs"/>
                <w:cs/>
                <w:lang w:val="en-GB"/>
              </w:rPr>
              <w:t>ส่วนปรับปรุงอาคาร</w:t>
            </w:r>
          </w:p>
        </w:tc>
        <w:tc>
          <w:tcPr>
            <w:tcW w:w="180" w:type="dxa"/>
            <w:vAlign w:val="bottom"/>
          </w:tcPr>
          <w:p w14:paraId="71E3B2F7" w14:textId="77777777" w:rsidR="00B111AA" w:rsidRPr="003509BA" w:rsidRDefault="00B111AA" w:rsidP="00B111AA">
            <w:pPr>
              <w:pStyle w:val="acctmergecolhdg"/>
              <w:spacing w:line="340" w:lineRule="exact"/>
              <w:rPr>
                <w:rFonts w:ascii="Angsana New" w:hAnsi="Angsana New" w:cs="Angsana New"/>
                <w:b w:val="0"/>
                <w:sz w:val="24"/>
                <w:szCs w:val="24"/>
                <w:highlight w:val="yellow"/>
              </w:rPr>
            </w:pPr>
          </w:p>
        </w:tc>
        <w:tc>
          <w:tcPr>
            <w:tcW w:w="990" w:type="dxa"/>
            <w:vAlign w:val="bottom"/>
          </w:tcPr>
          <w:p w14:paraId="475597AE" w14:textId="77777777" w:rsidR="00B111AA" w:rsidRPr="003509BA" w:rsidRDefault="00B111AA" w:rsidP="00B111AA">
            <w:pPr>
              <w:pStyle w:val="Pa47"/>
              <w:spacing w:line="340" w:lineRule="exact"/>
              <w:jc w:val="center"/>
              <w:rPr>
                <w:rFonts w:ascii="Angsana New" w:hAnsi="Angsana New"/>
                <w:highlight w:val="yellow"/>
                <w:lang w:val="en-GB" w:bidi="ar-SA"/>
              </w:rPr>
            </w:pPr>
            <w:r w:rsidRPr="003509BA">
              <w:rPr>
                <w:rFonts w:ascii="Angsana New" w:hAnsi="Angsana New" w:hint="cs"/>
                <w:cs/>
                <w:lang w:val="en-GB"/>
              </w:rPr>
              <w:t>เครื่องจักรและอุปกรณ์</w:t>
            </w:r>
          </w:p>
        </w:tc>
        <w:tc>
          <w:tcPr>
            <w:tcW w:w="180" w:type="dxa"/>
            <w:vAlign w:val="bottom"/>
          </w:tcPr>
          <w:p w14:paraId="39A8C20E" w14:textId="77777777" w:rsidR="00B111AA" w:rsidRPr="003509BA" w:rsidRDefault="00B111AA" w:rsidP="00B111AA">
            <w:pPr>
              <w:pStyle w:val="Pa47"/>
              <w:spacing w:line="340" w:lineRule="exact"/>
              <w:jc w:val="center"/>
              <w:rPr>
                <w:rFonts w:ascii="Angsana New" w:hAnsi="Angsana New"/>
                <w:highlight w:val="yellow"/>
                <w:cs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1A2976BE" w14:textId="77777777" w:rsidR="00B111AA" w:rsidRPr="003509BA" w:rsidRDefault="00B111AA" w:rsidP="00B111AA">
            <w:pPr>
              <w:pStyle w:val="Pa47"/>
              <w:spacing w:line="340" w:lineRule="exact"/>
              <w:jc w:val="center"/>
              <w:rPr>
                <w:rFonts w:ascii="Angsana New" w:hAnsi="Angsana New"/>
                <w:highlight w:val="yellow"/>
                <w:cs/>
                <w:lang w:val="en-GB"/>
              </w:rPr>
            </w:pPr>
            <w:r w:rsidRPr="003509BA">
              <w:rPr>
                <w:rFonts w:ascii="Angsana New" w:hAnsi="Angsana New" w:hint="cs"/>
                <w:cs/>
                <w:lang w:val="en-GB"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84" w:type="dxa"/>
            <w:vAlign w:val="bottom"/>
          </w:tcPr>
          <w:p w14:paraId="43BD20D4" w14:textId="77777777" w:rsidR="00B111AA" w:rsidRPr="003509BA" w:rsidRDefault="00B111AA" w:rsidP="00B111AA">
            <w:pPr>
              <w:pStyle w:val="Pa47"/>
              <w:spacing w:line="340" w:lineRule="exact"/>
              <w:jc w:val="center"/>
              <w:rPr>
                <w:rFonts w:ascii="Angsana New" w:hAnsi="Angsana New"/>
                <w:highlight w:val="yellow"/>
                <w:cs/>
                <w:lang w:val="en-GB"/>
              </w:rPr>
            </w:pPr>
          </w:p>
        </w:tc>
        <w:tc>
          <w:tcPr>
            <w:tcW w:w="986" w:type="dxa"/>
            <w:vAlign w:val="bottom"/>
          </w:tcPr>
          <w:p w14:paraId="49A13BA2" w14:textId="77777777" w:rsidR="00B111AA" w:rsidRPr="003509BA" w:rsidRDefault="00B111AA" w:rsidP="00B111AA">
            <w:pPr>
              <w:pStyle w:val="Pa47"/>
              <w:spacing w:line="340" w:lineRule="exact"/>
              <w:ind w:left="-85" w:right="-82"/>
              <w:jc w:val="center"/>
              <w:rPr>
                <w:rFonts w:ascii="Angsana New" w:hAnsi="Angsana New"/>
                <w:cs/>
                <w:lang w:val="en-GB"/>
              </w:rPr>
            </w:pPr>
            <w:r w:rsidRPr="003509BA">
              <w:rPr>
                <w:rFonts w:ascii="Angsana New" w:hAnsi="Angsana New" w:hint="cs"/>
                <w:cs/>
                <w:lang w:val="en-GB"/>
              </w:rPr>
              <w:t>ยานพาหนะ</w:t>
            </w:r>
          </w:p>
        </w:tc>
        <w:tc>
          <w:tcPr>
            <w:tcW w:w="182" w:type="dxa"/>
            <w:vAlign w:val="bottom"/>
          </w:tcPr>
          <w:p w14:paraId="49798ECB" w14:textId="77777777" w:rsidR="00B111AA" w:rsidRPr="003509BA" w:rsidRDefault="00B111AA" w:rsidP="00B111AA">
            <w:pPr>
              <w:pStyle w:val="Pa47"/>
              <w:spacing w:line="340" w:lineRule="exact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1078" w:type="dxa"/>
            <w:vAlign w:val="bottom"/>
          </w:tcPr>
          <w:p w14:paraId="5767CC86" w14:textId="77777777" w:rsidR="00B111AA" w:rsidRPr="003509BA" w:rsidRDefault="00B111AA" w:rsidP="00B111AA">
            <w:pPr>
              <w:pStyle w:val="Pa47"/>
              <w:spacing w:line="340" w:lineRule="exact"/>
              <w:jc w:val="center"/>
              <w:rPr>
                <w:rFonts w:ascii="Angsana New" w:hAnsi="Angsana New"/>
                <w:cs/>
                <w:lang w:val="en-GB"/>
              </w:rPr>
            </w:pPr>
            <w:r w:rsidRPr="003509BA">
              <w:rPr>
                <w:rFonts w:ascii="Angsana New" w:hAnsi="Angsana New" w:hint="cs"/>
                <w:cs/>
                <w:lang w:val="en-GB"/>
              </w:rPr>
              <w:t>รวม</w:t>
            </w:r>
          </w:p>
        </w:tc>
      </w:tr>
      <w:tr w:rsidR="003F2EBD" w:rsidRPr="003509BA" w14:paraId="11047ADA" w14:textId="77777777" w:rsidTr="00190413">
        <w:trPr>
          <w:cantSplit/>
          <w:trHeight w:val="20"/>
        </w:trPr>
        <w:tc>
          <w:tcPr>
            <w:tcW w:w="2250" w:type="dxa"/>
          </w:tcPr>
          <w:p w14:paraId="511E8FA0" w14:textId="77777777" w:rsidR="00D4728F" w:rsidRPr="003509BA" w:rsidRDefault="00D4728F" w:rsidP="00D504E9">
            <w:pPr>
              <w:spacing w:line="340" w:lineRule="exact"/>
              <w:ind w:right="-85"/>
              <w:rPr>
                <w:rFonts w:cs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30" w:type="dxa"/>
          </w:tcPr>
          <w:p w14:paraId="1C78BCC7" w14:textId="77777777" w:rsidR="00D4728F" w:rsidRPr="003509BA" w:rsidRDefault="00D4728F" w:rsidP="00D504E9">
            <w:pPr>
              <w:pStyle w:val="acctfourfigures"/>
              <w:tabs>
                <w:tab w:val="clear" w:pos="765"/>
              </w:tabs>
              <w:spacing w:line="340" w:lineRule="exact"/>
              <w:ind w:right="-71" w:hanging="18"/>
              <w:rPr>
                <w:rFonts w:ascii="Angsana New" w:hAnsi="Angsana New" w:cs="Angsana New"/>
                <w:i/>
                <w:iCs/>
                <w:spacing w:val="-4"/>
                <w:sz w:val="24"/>
                <w:szCs w:val="24"/>
                <w:lang w:bidi="th-TH"/>
              </w:rPr>
            </w:pPr>
          </w:p>
        </w:tc>
        <w:tc>
          <w:tcPr>
            <w:tcW w:w="182" w:type="dxa"/>
          </w:tcPr>
          <w:p w14:paraId="5EEED4FD" w14:textId="77777777" w:rsidR="00D4728F" w:rsidRPr="003509BA" w:rsidRDefault="00D4728F" w:rsidP="00D504E9">
            <w:pPr>
              <w:pStyle w:val="acctfourfigures"/>
              <w:spacing w:line="340" w:lineRule="exact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6748" w:type="dxa"/>
            <w:gridSpan w:val="11"/>
          </w:tcPr>
          <w:p w14:paraId="0B6DDEAE" w14:textId="77777777" w:rsidR="00D4728F" w:rsidRPr="003509BA" w:rsidRDefault="00D4728F" w:rsidP="00D504E9">
            <w:pPr>
              <w:pStyle w:val="acctfourfigures"/>
              <w:spacing w:line="340" w:lineRule="exact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</w:pPr>
            <w:r w:rsidRPr="003509BA">
              <w:rPr>
                <w:rFonts w:ascii="Angsana New" w:hAnsi="Angsana New" w:cs="Angsana New" w:hint="cs"/>
                <w:i/>
                <w:iCs/>
                <w:sz w:val="24"/>
                <w:szCs w:val="24"/>
              </w:rPr>
              <w:t>(</w:t>
            </w:r>
            <w:r w:rsidRPr="003509BA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  <w:lang w:bidi="th-TH"/>
              </w:rPr>
              <w:t>พันบาท</w:t>
            </w:r>
            <w:r w:rsidRPr="003509BA">
              <w:rPr>
                <w:rFonts w:ascii="Angsana New" w:hAnsi="Angsana New" w:cs="Angsana New" w:hint="cs"/>
                <w:i/>
                <w:iCs/>
                <w:sz w:val="24"/>
                <w:szCs w:val="24"/>
              </w:rPr>
              <w:t>)</w:t>
            </w:r>
          </w:p>
        </w:tc>
      </w:tr>
      <w:tr w:rsidR="00190413" w:rsidRPr="003509BA" w14:paraId="011D8A9C" w14:textId="77777777" w:rsidTr="00190413">
        <w:trPr>
          <w:trHeight w:val="20"/>
        </w:trPr>
        <w:tc>
          <w:tcPr>
            <w:tcW w:w="2250" w:type="dxa"/>
          </w:tcPr>
          <w:p w14:paraId="73E9B52A" w14:textId="77777777" w:rsidR="00D4728F" w:rsidRPr="003509BA" w:rsidRDefault="00D4728F" w:rsidP="00D504E9">
            <w:pPr>
              <w:spacing w:line="340" w:lineRule="exact"/>
              <w:ind w:left="158" w:right="-85" w:hanging="228"/>
              <w:rPr>
                <w:rFonts w:cs="Angsana New"/>
                <w:b/>
                <w:bCs/>
                <w:i/>
                <w:iCs/>
                <w:spacing w:val="-6"/>
                <w:sz w:val="24"/>
                <w:szCs w:val="24"/>
                <w:cs/>
              </w:rPr>
            </w:pPr>
            <w:r w:rsidRPr="003509BA">
              <w:rPr>
                <w:rFonts w:cs="Angsana New" w:hint="cs"/>
                <w:b/>
                <w:bCs/>
                <w:i/>
                <w:iCs/>
                <w:spacing w:val="-6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630" w:type="dxa"/>
          </w:tcPr>
          <w:p w14:paraId="67D80065" w14:textId="77777777" w:rsidR="00D4728F" w:rsidRPr="003509BA" w:rsidRDefault="00D4728F" w:rsidP="00D504E9">
            <w:pPr>
              <w:tabs>
                <w:tab w:val="left" w:pos="730"/>
                <w:tab w:val="decimal" w:pos="1181"/>
              </w:tabs>
              <w:spacing w:line="340" w:lineRule="exact"/>
              <w:ind w:right="11"/>
              <w:jc w:val="center"/>
              <w:rPr>
                <w:rFonts w:cs="Angsana New"/>
                <w:i/>
                <w:iCs/>
                <w:sz w:val="24"/>
                <w:szCs w:val="24"/>
              </w:rPr>
            </w:pPr>
          </w:p>
        </w:tc>
        <w:tc>
          <w:tcPr>
            <w:tcW w:w="182" w:type="dxa"/>
          </w:tcPr>
          <w:p w14:paraId="64941182" w14:textId="77777777" w:rsidR="00D4728F" w:rsidRPr="003509BA" w:rsidRDefault="00D4728F" w:rsidP="00D504E9">
            <w:pPr>
              <w:tabs>
                <w:tab w:val="left" w:pos="730"/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1F709ADF" w14:textId="77777777" w:rsidR="00D4728F" w:rsidRPr="003509BA" w:rsidRDefault="00D4728F" w:rsidP="00D504E9">
            <w:pPr>
              <w:tabs>
                <w:tab w:val="decimal" w:pos="633"/>
              </w:tabs>
              <w:spacing w:line="340" w:lineRule="exact"/>
              <w:ind w:left="-87" w:right="11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3DF20D0B" w14:textId="77777777" w:rsidR="00D4728F" w:rsidRPr="003509BA" w:rsidRDefault="00D4728F" w:rsidP="00D504E9">
            <w:pPr>
              <w:pStyle w:val="acctmergecolhdg"/>
              <w:spacing w:line="340" w:lineRule="exac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09EB2309" w14:textId="77777777" w:rsidR="00D4728F" w:rsidRPr="003509BA" w:rsidRDefault="00D4728F" w:rsidP="00D504E9">
            <w:pPr>
              <w:tabs>
                <w:tab w:val="decimal" w:pos="823"/>
              </w:tabs>
              <w:spacing w:line="340" w:lineRule="exact"/>
              <w:ind w:left="-87" w:right="11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1CABC10D" w14:textId="77777777" w:rsidR="00D4728F" w:rsidRPr="003509BA" w:rsidRDefault="00D4728F" w:rsidP="00D504E9">
            <w:pPr>
              <w:pStyle w:val="acctmergecolhdg"/>
              <w:spacing w:line="340" w:lineRule="exac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0419CCB8" w14:textId="77777777" w:rsidR="00D4728F" w:rsidRPr="003509BA" w:rsidRDefault="00D4728F" w:rsidP="00D504E9">
            <w:pPr>
              <w:tabs>
                <w:tab w:val="decimal" w:pos="823"/>
              </w:tabs>
              <w:spacing w:line="340" w:lineRule="exact"/>
              <w:ind w:left="-87" w:right="11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CCF5CC6" w14:textId="77777777" w:rsidR="00D4728F" w:rsidRPr="003509BA" w:rsidRDefault="00D4728F" w:rsidP="00D504E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A26FF07" w14:textId="77777777" w:rsidR="00D4728F" w:rsidRPr="003509BA" w:rsidRDefault="00D4728F" w:rsidP="00D504E9">
            <w:pPr>
              <w:tabs>
                <w:tab w:val="decimal" w:pos="731"/>
              </w:tabs>
              <w:spacing w:line="340" w:lineRule="exact"/>
              <w:ind w:left="-87" w:right="11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84" w:type="dxa"/>
            <w:tcBorders>
              <w:top w:val="nil"/>
              <w:bottom w:val="nil"/>
            </w:tcBorders>
          </w:tcPr>
          <w:p w14:paraId="7512AD58" w14:textId="77777777" w:rsidR="00D4728F" w:rsidRPr="003509BA" w:rsidRDefault="00D4728F" w:rsidP="00D504E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6" w:type="dxa"/>
          </w:tcPr>
          <w:p w14:paraId="68910832" w14:textId="77777777" w:rsidR="00D4728F" w:rsidRPr="003509BA" w:rsidRDefault="00D4728F" w:rsidP="00D504E9">
            <w:pPr>
              <w:tabs>
                <w:tab w:val="decimal" w:pos="731"/>
              </w:tabs>
              <w:spacing w:line="340" w:lineRule="exact"/>
              <w:ind w:left="-87" w:right="11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1EF4507D" w14:textId="77777777" w:rsidR="00D4728F" w:rsidRPr="003509BA" w:rsidRDefault="00D4728F" w:rsidP="00D504E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</w:tcPr>
          <w:p w14:paraId="1DC09B96" w14:textId="77777777" w:rsidR="00D4728F" w:rsidRPr="003509BA" w:rsidRDefault="00D4728F" w:rsidP="00D504E9">
            <w:pPr>
              <w:tabs>
                <w:tab w:val="decimal" w:pos="730"/>
              </w:tabs>
              <w:spacing w:line="340" w:lineRule="exact"/>
              <w:ind w:left="-87" w:right="11"/>
              <w:rPr>
                <w:rFonts w:cs="Angsana New"/>
                <w:sz w:val="24"/>
                <w:szCs w:val="24"/>
              </w:rPr>
            </w:pPr>
          </w:p>
        </w:tc>
      </w:tr>
      <w:tr w:rsidR="00F52EE2" w:rsidRPr="003509BA" w14:paraId="07256781" w14:textId="77777777" w:rsidTr="00190413">
        <w:trPr>
          <w:trHeight w:val="20"/>
        </w:trPr>
        <w:tc>
          <w:tcPr>
            <w:tcW w:w="2250" w:type="dxa"/>
          </w:tcPr>
          <w:p w14:paraId="655B303A" w14:textId="197E3A18" w:rsidR="00F52EE2" w:rsidRPr="003509BA" w:rsidRDefault="00F52EE2" w:rsidP="00F52EE2">
            <w:pPr>
              <w:spacing w:line="340" w:lineRule="exact"/>
              <w:ind w:left="158" w:right="-85" w:hanging="228"/>
              <w:rPr>
                <w:rFonts w:cs="Angsana New"/>
                <w:b/>
                <w:bCs/>
                <w:i/>
                <w:iCs/>
                <w:spacing w:val="-6"/>
                <w:sz w:val="24"/>
                <w:szCs w:val="24"/>
                <w:cs/>
              </w:rPr>
            </w:pPr>
            <w:r w:rsidRPr="003509BA">
              <w:rPr>
                <w:rFonts w:cs="Angsana New" w:hint="cs"/>
                <w:b/>
                <w:bCs/>
                <w:spacing w:val="-6"/>
                <w:sz w:val="24"/>
                <w:szCs w:val="24"/>
                <w:cs/>
              </w:rPr>
              <w:t xml:space="preserve">ณ วันที่ </w:t>
            </w:r>
            <w:r w:rsidRPr="008F6912">
              <w:rPr>
                <w:rFonts w:cs="Angsana New" w:hint="cs"/>
                <w:b/>
                <w:bCs/>
                <w:spacing w:val="-6"/>
                <w:sz w:val="24"/>
                <w:szCs w:val="24"/>
              </w:rPr>
              <w:t>1</w:t>
            </w:r>
            <w:r w:rsidRPr="003509BA">
              <w:rPr>
                <w:rFonts w:cs="Angsana New" w:hint="cs"/>
                <w:b/>
                <w:bCs/>
                <w:spacing w:val="-6"/>
                <w:sz w:val="24"/>
                <w:szCs w:val="24"/>
              </w:rPr>
              <w:t xml:space="preserve"> </w:t>
            </w:r>
            <w:r w:rsidRPr="003509BA">
              <w:rPr>
                <w:rFonts w:cs="Angsana New" w:hint="cs"/>
                <w:b/>
                <w:bCs/>
                <w:spacing w:val="-6"/>
                <w:sz w:val="24"/>
                <w:szCs w:val="24"/>
                <w:cs/>
              </w:rPr>
              <w:t xml:space="preserve">มกราคม </w:t>
            </w:r>
            <w:r w:rsidRPr="00947854">
              <w:rPr>
                <w:rFonts w:cs="Angsana New" w:hint="cs"/>
                <w:b/>
                <w:bCs/>
                <w:spacing w:val="-6"/>
                <w:sz w:val="24"/>
                <w:szCs w:val="24"/>
              </w:rPr>
              <w:t>2</w:t>
            </w:r>
            <w:r w:rsidRPr="003509BA">
              <w:rPr>
                <w:rFonts w:cs="Angsana New" w:hint="cs"/>
                <w:b/>
                <w:bCs/>
                <w:spacing w:val="-6"/>
                <w:sz w:val="24"/>
                <w:szCs w:val="24"/>
              </w:rPr>
              <w:t>56</w:t>
            </w:r>
            <w:r>
              <w:rPr>
                <w:rFonts w:cs="Angsana New"/>
                <w:b/>
                <w:bCs/>
                <w:spacing w:val="-6"/>
                <w:sz w:val="24"/>
                <w:szCs w:val="24"/>
              </w:rPr>
              <w:t>7</w:t>
            </w:r>
          </w:p>
        </w:tc>
        <w:tc>
          <w:tcPr>
            <w:tcW w:w="630" w:type="dxa"/>
          </w:tcPr>
          <w:p w14:paraId="76560BB1" w14:textId="09475357" w:rsidR="00F52EE2" w:rsidRPr="003509BA" w:rsidRDefault="00F52EE2" w:rsidP="00F52EE2">
            <w:pPr>
              <w:tabs>
                <w:tab w:val="left" w:pos="730"/>
                <w:tab w:val="decimal" w:pos="1181"/>
              </w:tabs>
              <w:spacing w:line="340" w:lineRule="exact"/>
              <w:ind w:right="11"/>
              <w:jc w:val="center"/>
              <w:rPr>
                <w:rFonts w:cs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2" w:type="dxa"/>
          </w:tcPr>
          <w:p w14:paraId="5E0B7CCF" w14:textId="77777777" w:rsidR="00F52EE2" w:rsidRPr="003509BA" w:rsidRDefault="00F52EE2" w:rsidP="00F52EE2">
            <w:pPr>
              <w:tabs>
                <w:tab w:val="left" w:pos="730"/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79C0069C" w14:textId="2DB655D6" w:rsidR="00F52EE2" w:rsidRPr="003509BA" w:rsidRDefault="00F52EE2" w:rsidP="00F52EE2">
            <w:pPr>
              <w:tabs>
                <w:tab w:val="decimal" w:pos="694"/>
              </w:tabs>
              <w:spacing w:line="340" w:lineRule="exact"/>
              <w:ind w:left="-87" w:right="-86"/>
              <w:rPr>
                <w:rFonts w:cs="Angsana New"/>
                <w:b/>
                <w:bCs/>
                <w:sz w:val="24"/>
                <w:szCs w:val="24"/>
              </w:rPr>
            </w:pPr>
            <w:r w:rsidRPr="00B078C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</w:t>
            </w:r>
            <w:r w:rsidRPr="008F691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B078C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87,33</w:t>
            </w:r>
            <w:r w:rsidRPr="00A6281B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80" w:type="dxa"/>
          </w:tcPr>
          <w:p w14:paraId="56CA80B6" w14:textId="77777777" w:rsidR="00F52EE2" w:rsidRPr="003509BA" w:rsidRDefault="00F52EE2" w:rsidP="00F52EE2">
            <w:pPr>
              <w:pStyle w:val="acctmergecolhdg"/>
              <w:tabs>
                <w:tab w:val="decimal" w:pos="729"/>
              </w:tabs>
              <w:spacing w:line="340" w:lineRule="exact"/>
              <w:ind w:right="11"/>
              <w:jc w:val="right"/>
              <w:rPr>
                <w:rFonts w:ascii="Angsana New" w:eastAsia="Cordia New" w:hAnsi="Angsana New" w:cs="Angsana New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31B8B1A4" w14:textId="0FD0525C" w:rsidR="00F52EE2" w:rsidRPr="003509BA" w:rsidRDefault="00F52EE2" w:rsidP="00F52EE2">
            <w:pPr>
              <w:tabs>
                <w:tab w:val="decimal" w:pos="823"/>
              </w:tabs>
              <w:spacing w:line="340" w:lineRule="exact"/>
              <w:ind w:right="-86"/>
              <w:rPr>
                <w:rFonts w:cs="Angsana New"/>
                <w:b/>
                <w:bCs/>
                <w:sz w:val="24"/>
                <w:szCs w:val="24"/>
              </w:rPr>
            </w:pPr>
            <w:r w:rsidRPr="0079479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5,626,30</w:t>
            </w:r>
            <w:r w:rsidRPr="00A6281B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80" w:type="dxa"/>
            <w:vAlign w:val="bottom"/>
          </w:tcPr>
          <w:p w14:paraId="1583AD28" w14:textId="77777777" w:rsidR="00F52EE2" w:rsidRPr="003509BA" w:rsidRDefault="00F52EE2" w:rsidP="00F52EE2">
            <w:pPr>
              <w:pStyle w:val="acctmergecolhdg"/>
              <w:tabs>
                <w:tab w:val="decimal" w:pos="729"/>
              </w:tabs>
              <w:spacing w:line="340" w:lineRule="exact"/>
              <w:ind w:right="11"/>
              <w:jc w:val="right"/>
              <w:rPr>
                <w:rFonts w:ascii="Angsana New" w:eastAsia="Cordia New" w:hAnsi="Angsana New" w:cs="Angsana New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7796A36E" w14:textId="45CF888E" w:rsidR="00F52EE2" w:rsidRPr="003509BA" w:rsidRDefault="00F52EE2" w:rsidP="00F52EE2">
            <w:pPr>
              <w:tabs>
                <w:tab w:val="decimal" w:pos="666"/>
              </w:tabs>
              <w:spacing w:line="340" w:lineRule="exact"/>
              <w:ind w:right="11"/>
              <w:jc w:val="right"/>
              <w:rPr>
                <w:rFonts w:cs="Angsana New"/>
                <w:b/>
                <w:bCs/>
                <w:sz w:val="24"/>
                <w:szCs w:val="24"/>
              </w:rPr>
            </w:pPr>
            <w:r w:rsidRPr="0079479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6,448,83</w:t>
            </w:r>
            <w:r w:rsidRPr="00A6281B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6908B33C" w14:textId="77777777" w:rsidR="00F52EE2" w:rsidRPr="003509BA" w:rsidRDefault="00F52EE2" w:rsidP="00F52EE2">
            <w:pPr>
              <w:pStyle w:val="acctfourfigures"/>
              <w:tabs>
                <w:tab w:val="clear" w:pos="765"/>
                <w:tab w:val="decimal" w:pos="729"/>
                <w:tab w:val="decimal" w:pos="1642"/>
              </w:tabs>
              <w:spacing w:line="340" w:lineRule="exact"/>
              <w:ind w:right="11"/>
              <w:jc w:val="right"/>
              <w:rPr>
                <w:rFonts w:ascii="Angsana New" w:eastAsia="Cordi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0DD103CE" w14:textId="08F652ED" w:rsidR="00F52EE2" w:rsidRPr="003509BA" w:rsidRDefault="00F52EE2" w:rsidP="00F52EE2">
            <w:pPr>
              <w:tabs>
                <w:tab w:val="decimal" w:pos="729"/>
              </w:tabs>
              <w:spacing w:line="340" w:lineRule="exact"/>
              <w:ind w:left="-87" w:right="-86"/>
              <w:rPr>
                <w:rFonts w:cs="Angsana New"/>
                <w:b/>
                <w:bCs/>
                <w:sz w:val="24"/>
                <w:szCs w:val="24"/>
              </w:rPr>
            </w:pPr>
            <w:r w:rsidRPr="00B078C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79,932</w:t>
            </w:r>
          </w:p>
        </w:tc>
        <w:tc>
          <w:tcPr>
            <w:tcW w:w="184" w:type="dxa"/>
            <w:tcBorders>
              <w:top w:val="nil"/>
              <w:bottom w:val="nil"/>
            </w:tcBorders>
          </w:tcPr>
          <w:p w14:paraId="268BA4BE" w14:textId="77777777" w:rsidR="00F52EE2" w:rsidRPr="003509BA" w:rsidRDefault="00F52EE2" w:rsidP="00F52EE2">
            <w:pPr>
              <w:pStyle w:val="acctfourfigures"/>
              <w:tabs>
                <w:tab w:val="clear" w:pos="765"/>
                <w:tab w:val="decimal" w:pos="729"/>
                <w:tab w:val="decimal" w:pos="1642"/>
              </w:tabs>
              <w:spacing w:line="340" w:lineRule="exact"/>
              <w:ind w:right="11"/>
              <w:jc w:val="right"/>
              <w:rPr>
                <w:rFonts w:ascii="Angsana New" w:eastAsia="Cordi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86" w:type="dxa"/>
            <w:vAlign w:val="bottom"/>
          </w:tcPr>
          <w:p w14:paraId="563BDB9F" w14:textId="355F7A79" w:rsidR="00F52EE2" w:rsidRPr="003509BA" w:rsidRDefault="00F52EE2" w:rsidP="00F52EE2">
            <w:pPr>
              <w:tabs>
                <w:tab w:val="decimal" w:pos="795"/>
              </w:tabs>
              <w:spacing w:line="340" w:lineRule="exact"/>
              <w:ind w:left="-87" w:right="-86"/>
              <w:rPr>
                <w:rFonts w:cs="Angsana New"/>
                <w:b/>
                <w:bCs/>
                <w:sz w:val="24"/>
                <w:szCs w:val="24"/>
              </w:rPr>
            </w:pPr>
            <w:r w:rsidRPr="00B078C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7,276,892</w:t>
            </w:r>
          </w:p>
        </w:tc>
        <w:tc>
          <w:tcPr>
            <w:tcW w:w="182" w:type="dxa"/>
            <w:tcBorders>
              <w:top w:val="nil"/>
              <w:bottom w:val="nil"/>
            </w:tcBorders>
            <w:vAlign w:val="bottom"/>
          </w:tcPr>
          <w:p w14:paraId="5165515B" w14:textId="77777777" w:rsidR="00F52EE2" w:rsidRPr="003509BA" w:rsidRDefault="00F52EE2" w:rsidP="00F52EE2">
            <w:pPr>
              <w:pStyle w:val="acctfourfigures"/>
              <w:tabs>
                <w:tab w:val="clear" w:pos="765"/>
                <w:tab w:val="decimal" w:pos="729"/>
                <w:tab w:val="decimal" w:pos="1642"/>
              </w:tabs>
              <w:spacing w:line="340" w:lineRule="exact"/>
              <w:ind w:right="11"/>
              <w:jc w:val="right"/>
              <w:rPr>
                <w:rFonts w:ascii="Angsana New" w:eastAsia="Cordi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78" w:type="dxa"/>
            <w:vAlign w:val="bottom"/>
          </w:tcPr>
          <w:p w14:paraId="36EEEDCB" w14:textId="77A67493" w:rsidR="00F52EE2" w:rsidRPr="003509BA" w:rsidRDefault="00F52EE2" w:rsidP="00F52EE2">
            <w:pPr>
              <w:tabs>
                <w:tab w:val="decimal" w:pos="889"/>
              </w:tabs>
              <w:spacing w:line="340" w:lineRule="exact"/>
              <w:ind w:left="-87" w:right="-86"/>
              <w:rPr>
                <w:rFonts w:cs="Angsana New"/>
                <w:b/>
                <w:bCs/>
                <w:sz w:val="24"/>
                <w:szCs w:val="24"/>
              </w:rPr>
            </w:pPr>
            <w:r w:rsidRPr="0079479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24,6</w:t>
            </w:r>
            <w:r w:rsidRPr="008F691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79479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9,30</w:t>
            </w:r>
            <w:r w:rsidRPr="00A6281B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5</w:t>
            </w:r>
          </w:p>
        </w:tc>
      </w:tr>
      <w:tr w:rsidR="00F52EE2" w:rsidRPr="003509BA" w14:paraId="758A289E" w14:textId="77777777" w:rsidTr="00190413">
        <w:trPr>
          <w:trHeight w:val="20"/>
        </w:trPr>
        <w:tc>
          <w:tcPr>
            <w:tcW w:w="2250" w:type="dxa"/>
          </w:tcPr>
          <w:p w14:paraId="410082C6" w14:textId="77777777" w:rsidR="00F52EE2" w:rsidRPr="003509BA" w:rsidRDefault="00F52EE2" w:rsidP="00F52EE2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left="158" w:right="-85" w:hanging="228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3509BA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เพิ่มขึ้น</w:t>
            </w:r>
          </w:p>
        </w:tc>
        <w:tc>
          <w:tcPr>
            <w:tcW w:w="630" w:type="dxa"/>
          </w:tcPr>
          <w:p w14:paraId="4BA5C7A3" w14:textId="77777777" w:rsidR="00F52EE2" w:rsidRPr="003509BA" w:rsidRDefault="00F52EE2" w:rsidP="00F52EE2">
            <w:pPr>
              <w:tabs>
                <w:tab w:val="left" w:pos="730"/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82" w:type="dxa"/>
          </w:tcPr>
          <w:p w14:paraId="31E88CA9" w14:textId="77777777" w:rsidR="00F52EE2" w:rsidRPr="003509BA" w:rsidRDefault="00F52EE2" w:rsidP="00F52EE2">
            <w:pPr>
              <w:tabs>
                <w:tab w:val="left" w:pos="730"/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4168FE12" w14:textId="09D27B5B" w:rsidR="00F52EE2" w:rsidRPr="003509BA" w:rsidRDefault="00F52EE2" w:rsidP="00F52EE2">
            <w:pPr>
              <w:tabs>
                <w:tab w:val="decimal" w:pos="707"/>
              </w:tabs>
              <w:spacing w:line="340" w:lineRule="exact"/>
              <w:ind w:left="-87" w:right="-86"/>
              <w:rPr>
                <w:rFonts w:cs="Angsana New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15,170</w:t>
            </w:r>
          </w:p>
        </w:tc>
        <w:tc>
          <w:tcPr>
            <w:tcW w:w="180" w:type="dxa"/>
          </w:tcPr>
          <w:p w14:paraId="73E7C7BC" w14:textId="77777777" w:rsidR="00F52EE2" w:rsidRPr="003509BA" w:rsidRDefault="00F52EE2" w:rsidP="00F52EE2">
            <w:pPr>
              <w:pStyle w:val="acctmergecolhdg"/>
              <w:tabs>
                <w:tab w:val="decimal" w:pos="456"/>
                <w:tab w:val="decimal" w:pos="729"/>
              </w:tabs>
              <w:spacing w:line="340" w:lineRule="exact"/>
              <w:ind w:right="-176"/>
              <w:jc w:val="right"/>
              <w:rPr>
                <w:rFonts w:ascii="Angsana New" w:eastAsia="Cordi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</w:tcPr>
          <w:p w14:paraId="1DE67747" w14:textId="3AD61DF8" w:rsidR="00F52EE2" w:rsidRPr="003509BA" w:rsidRDefault="00F52EE2" w:rsidP="00F52EE2">
            <w:pPr>
              <w:tabs>
                <w:tab w:val="decimal" w:pos="823"/>
              </w:tabs>
              <w:spacing w:line="340" w:lineRule="exact"/>
              <w:ind w:right="-86"/>
              <w:rPr>
                <w:rFonts w:cs="Angsana New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547,882</w:t>
            </w:r>
          </w:p>
        </w:tc>
        <w:tc>
          <w:tcPr>
            <w:tcW w:w="180" w:type="dxa"/>
            <w:vAlign w:val="bottom"/>
          </w:tcPr>
          <w:p w14:paraId="2D7A9B90" w14:textId="77777777" w:rsidR="00F52EE2" w:rsidRPr="003509BA" w:rsidRDefault="00F52EE2" w:rsidP="00F52EE2">
            <w:pPr>
              <w:pStyle w:val="acctmergecolhdg"/>
              <w:tabs>
                <w:tab w:val="decimal" w:pos="694"/>
                <w:tab w:val="decimal" w:pos="729"/>
                <w:tab w:val="decimal" w:pos="823"/>
              </w:tabs>
              <w:spacing w:line="340" w:lineRule="exact"/>
              <w:jc w:val="right"/>
              <w:rPr>
                <w:rFonts w:ascii="Angsana New" w:eastAsia="Cordi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53AEA2B3" w14:textId="5289F087" w:rsidR="00F52EE2" w:rsidRPr="003509BA" w:rsidRDefault="00F52EE2" w:rsidP="00F52EE2">
            <w:pPr>
              <w:tabs>
                <w:tab w:val="decimal" w:pos="666"/>
                <w:tab w:val="decimal" w:pos="694"/>
                <w:tab w:val="decimal" w:pos="818"/>
              </w:tabs>
              <w:spacing w:line="340" w:lineRule="exact"/>
              <w:ind w:right="11"/>
              <w:jc w:val="right"/>
              <w:rPr>
                <w:rFonts w:cs="Angsana New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1,422,920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6DA4A07D" w14:textId="77777777" w:rsidR="00F52EE2" w:rsidRPr="003509BA" w:rsidRDefault="00F52EE2" w:rsidP="00F52EE2">
            <w:pPr>
              <w:pStyle w:val="acctfourfigures"/>
              <w:tabs>
                <w:tab w:val="clear" w:pos="765"/>
                <w:tab w:val="decimal" w:pos="694"/>
                <w:tab w:val="decimal" w:pos="729"/>
                <w:tab w:val="decimal" w:pos="1642"/>
              </w:tabs>
              <w:spacing w:line="340" w:lineRule="exact"/>
              <w:ind w:right="11"/>
              <w:jc w:val="right"/>
              <w:rPr>
                <w:rFonts w:ascii="Angsana New" w:eastAsia="Cordi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5FADD817" w14:textId="15E18A2B" w:rsidR="00F52EE2" w:rsidRPr="003509BA" w:rsidRDefault="00F52EE2" w:rsidP="00F52EE2">
            <w:pPr>
              <w:tabs>
                <w:tab w:val="decimal" w:pos="729"/>
              </w:tabs>
              <w:spacing w:line="340" w:lineRule="exact"/>
              <w:ind w:left="-87" w:right="-86"/>
              <w:rPr>
                <w:rFonts w:cs="Angsana New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3,411</w:t>
            </w:r>
          </w:p>
        </w:tc>
        <w:tc>
          <w:tcPr>
            <w:tcW w:w="184" w:type="dxa"/>
            <w:tcBorders>
              <w:top w:val="nil"/>
              <w:bottom w:val="nil"/>
            </w:tcBorders>
          </w:tcPr>
          <w:p w14:paraId="2B47CDC9" w14:textId="77777777" w:rsidR="00F52EE2" w:rsidRPr="003509BA" w:rsidRDefault="00F52EE2" w:rsidP="00F52EE2">
            <w:pPr>
              <w:pStyle w:val="acctfourfigures"/>
              <w:tabs>
                <w:tab w:val="clear" w:pos="765"/>
                <w:tab w:val="decimal" w:pos="694"/>
                <w:tab w:val="decimal" w:pos="729"/>
                <w:tab w:val="decimal" w:pos="818"/>
                <w:tab w:val="decimal" w:pos="1642"/>
              </w:tabs>
              <w:spacing w:line="340" w:lineRule="exact"/>
              <w:ind w:right="11"/>
              <w:jc w:val="right"/>
              <w:rPr>
                <w:rFonts w:ascii="Angsana New" w:eastAsia="Cordi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86" w:type="dxa"/>
            <w:vAlign w:val="bottom"/>
          </w:tcPr>
          <w:p w14:paraId="7CAE7347" w14:textId="739C2C29" w:rsidR="00F52EE2" w:rsidRPr="003509BA" w:rsidRDefault="00F52EE2" w:rsidP="00F52EE2">
            <w:pPr>
              <w:tabs>
                <w:tab w:val="decimal" w:pos="777"/>
              </w:tabs>
              <w:spacing w:line="340" w:lineRule="exact"/>
              <w:ind w:left="-87" w:right="-86"/>
              <w:rPr>
                <w:rFonts w:cs="Angsana New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1,471,119</w:t>
            </w:r>
          </w:p>
        </w:tc>
        <w:tc>
          <w:tcPr>
            <w:tcW w:w="182" w:type="dxa"/>
            <w:tcBorders>
              <w:top w:val="nil"/>
              <w:bottom w:val="nil"/>
            </w:tcBorders>
            <w:vAlign w:val="bottom"/>
          </w:tcPr>
          <w:p w14:paraId="4B897423" w14:textId="77777777" w:rsidR="00F52EE2" w:rsidRPr="003509BA" w:rsidRDefault="00F52EE2" w:rsidP="00F52EE2">
            <w:pPr>
              <w:pStyle w:val="acctfourfigures"/>
              <w:tabs>
                <w:tab w:val="clear" w:pos="765"/>
                <w:tab w:val="decimal" w:pos="694"/>
                <w:tab w:val="decimal" w:pos="729"/>
                <w:tab w:val="decimal" w:pos="818"/>
                <w:tab w:val="decimal" w:pos="1642"/>
              </w:tabs>
              <w:spacing w:line="340" w:lineRule="exact"/>
              <w:ind w:right="11"/>
              <w:jc w:val="right"/>
              <w:rPr>
                <w:rFonts w:ascii="Angsana New" w:eastAsia="Cordi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78" w:type="dxa"/>
            <w:vAlign w:val="bottom"/>
          </w:tcPr>
          <w:p w14:paraId="73393A9A" w14:textId="2B7E71C8" w:rsidR="00F52EE2" w:rsidRPr="003509BA" w:rsidRDefault="00F52EE2" w:rsidP="00F52EE2">
            <w:pPr>
              <w:tabs>
                <w:tab w:val="decimal" w:pos="890"/>
              </w:tabs>
              <w:spacing w:line="340" w:lineRule="exact"/>
              <w:ind w:right="-86"/>
              <w:rPr>
                <w:rFonts w:cs="Angsana New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3,460,502</w:t>
            </w:r>
          </w:p>
        </w:tc>
      </w:tr>
      <w:tr w:rsidR="00F52EE2" w:rsidRPr="003509BA" w14:paraId="72F376F9" w14:textId="77777777" w:rsidTr="00190413">
        <w:trPr>
          <w:trHeight w:val="20"/>
        </w:trPr>
        <w:tc>
          <w:tcPr>
            <w:tcW w:w="2250" w:type="dxa"/>
            <w:tcBorders>
              <w:bottom w:val="nil"/>
            </w:tcBorders>
          </w:tcPr>
          <w:p w14:paraId="50452D35" w14:textId="77777777" w:rsidR="00F52EE2" w:rsidRPr="003509BA" w:rsidRDefault="00F52EE2" w:rsidP="00F52EE2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left="158" w:right="-85" w:hanging="228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3509BA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การวัดมูลค่าใหม่</w:t>
            </w:r>
          </w:p>
        </w:tc>
        <w:tc>
          <w:tcPr>
            <w:tcW w:w="630" w:type="dxa"/>
            <w:tcBorders>
              <w:bottom w:val="nil"/>
            </w:tcBorders>
          </w:tcPr>
          <w:p w14:paraId="08E4352E" w14:textId="77777777" w:rsidR="00F52EE2" w:rsidRPr="003509BA" w:rsidRDefault="00F52EE2" w:rsidP="00F52EE2">
            <w:pPr>
              <w:tabs>
                <w:tab w:val="left" w:pos="730"/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82" w:type="dxa"/>
            <w:tcBorders>
              <w:bottom w:val="nil"/>
            </w:tcBorders>
          </w:tcPr>
          <w:p w14:paraId="35D8E0E8" w14:textId="77777777" w:rsidR="00F52EE2" w:rsidRPr="003509BA" w:rsidRDefault="00F52EE2" w:rsidP="00F52EE2">
            <w:pPr>
              <w:tabs>
                <w:tab w:val="left" w:pos="730"/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bottom w:val="nil"/>
            </w:tcBorders>
          </w:tcPr>
          <w:p w14:paraId="5C38EACA" w14:textId="23BEBA9D" w:rsidR="00F52EE2" w:rsidRPr="003509BA" w:rsidRDefault="00F52EE2" w:rsidP="00F52EE2">
            <w:pPr>
              <w:tabs>
                <w:tab w:val="decimal" w:pos="694"/>
              </w:tabs>
              <w:spacing w:line="340" w:lineRule="exact"/>
              <w:ind w:left="-87" w:right="-86"/>
              <w:rPr>
                <w:rFonts w:cs="Angsana New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13,631</w:t>
            </w:r>
          </w:p>
        </w:tc>
        <w:tc>
          <w:tcPr>
            <w:tcW w:w="180" w:type="dxa"/>
            <w:tcBorders>
              <w:bottom w:val="nil"/>
            </w:tcBorders>
          </w:tcPr>
          <w:p w14:paraId="0E941E4E" w14:textId="77777777" w:rsidR="00F52EE2" w:rsidRPr="003509BA" w:rsidRDefault="00F52EE2" w:rsidP="00F52EE2">
            <w:pPr>
              <w:pStyle w:val="acctmergecolhdg"/>
              <w:tabs>
                <w:tab w:val="decimal" w:pos="694"/>
                <w:tab w:val="decimal" w:pos="729"/>
              </w:tabs>
              <w:spacing w:line="340" w:lineRule="exact"/>
              <w:jc w:val="right"/>
              <w:rPr>
                <w:rFonts w:ascii="Angsana New" w:eastAsia="Cordi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635B3E6C" w14:textId="7EE62486" w:rsidR="00F52EE2" w:rsidRPr="003509BA" w:rsidRDefault="00F52EE2" w:rsidP="00F52EE2">
            <w:pPr>
              <w:tabs>
                <w:tab w:val="decimal" w:pos="832"/>
              </w:tabs>
              <w:spacing w:line="340" w:lineRule="exact"/>
              <w:ind w:right="-86"/>
              <w:rPr>
                <w:rFonts w:cs="Angsana New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(52,469)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14:paraId="3E7695E4" w14:textId="77777777" w:rsidR="00F52EE2" w:rsidRPr="003509BA" w:rsidRDefault="00F52EE2" w:rsidP="00F52EE2">
            <w:pPr>
              <w:pStyle w:val="acctmergecolhdg"/>
              <w:tabs>
                <w:tab w:val="decimal" w:pos="694"/>
                <w:tab w:val="decimal" w:pos="729"/>
                <w:tab w:val="decimal" w:pos="823"/>
              </w:tabs>
              <w:spacing w:line="340" w:lineRule="exact"/>
              <w:jc w:val="right"/>
              <w:rPr>
                <w:rFonts w:ascii="Angsana New" w:eastAsia="Cordi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666131CE" w14:textId="46DB92FD" w:rsidR="00F52EE2" w:rsidRPr="003509BA" w:rsidRDefault="00F52EE2" w:rsidP="00F52EE2">
            <w:pPr>
              <w:tabs>
                <w:tab w:val="decimal" w:pos="816"/>
              </w:tabs>
              <w:spacing w:line="340" w:lineRule="exact"/>
              <w:ind w:left="-87" w:right="-86"/>
              <w:rPr>
                <w:rFonts w:cs="Angsana New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(19,554)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39C08DD8" w14:textId="77777777" w:rsidR="00F52EE2" w:rsidRPr="003509BA" w:rsidRDefault="00F52EE2" w:rsidP="00F52EE2">
            <w:pPr>
              <w:tabs>
                <w:tab w:val="decimal" w:pos="694"/>
                <w:tab w:val="decimal" w:pos="729"/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2B0E616D" w14:textId="30D02F85" w:rsidR="00F52EE2" w:rsidRPr="00EB2768" w:rsidRDefault="00F52EE2" w:rsidP="003C37A4">
            <w:pPr>
              <w:tabs>
                <w:tab w:val="decimal" w:pos="729"/>
              </w:tabs>
              <w:spacing w:line="340" w:lineRule="exact"/>
              <w:ind w:left="-87" w:right="-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(18)</w:t>
            </w:r>
          </w:p>
        </w:tc>
        <w:tc>
          <w:tcPr>
            <w:tcW w:w="184" w:type="dxa"/>
            <w:tcBorders>
              <w:top w:val="nil"/>
              <w:bottom w:val="nil"/>
            </w:tcBorders>
          </w:tcPr>
          <w:p w14:paraId="61BC50C9" w14:textId="77777777" w:rsidR="00F52EE2" w:rsidRPr="003509BA" w:rsidRDefault="00F52EE2" w:rsidP="00F52EE2">
            <w:pPr>
              <w:tabs>
                <w:tab w:val="decimal" w:pos="694"/>
                <w:tab w:val="decimal" w:pos="729"/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86" w:type="dxa"/>
            <w:tcBorders>
              <w:bottom w:val="nil"/>
            </w:tcBorders>
            <w:vAlign w:val="bottom"/>
          </w:tcPr>
          <w:p w14:paraId="10742615" w14:textId="667251A3" w:rsidR="00F52EE2" w:rsidRPr="003509BA" w:rsidRDefault="00F52EE2" w:rsidP="00F52EE2">
            <w:pPr>
              <w:tabs>
                <w:tab w:val="decimal" w:pos="777"/>
              </w:tabs>
              <w:spacing w:line="340" w:lineRule="exact"/>
              <w:ind w:left="-87" w:right="-86"/>
              <w:rPr>
                <w:rFonts w:cs="Angsana New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(15,698)</w:t>
            </w:r>
          </w:p>
        </w:tc>
        <w:tc>
          <w:tcPr>
            <w:tcW w:w="182" w:type="dxa"/>
            <w:tcBorders>
              <w:top w:val="nil"/>
              <w:bottom w:val="nil"/>
            </w:tcBorders>
            <w:vAlign w:val="bottom"/>
          </w:tcPr>
          <w:p w14:paraId="52E5BF28" w14:textId="77777777" w:rsidR="00F52EE2" w:rsidRPr="003509BA" w:rsidRDefault="00F52EE2" w:rsidP="00F52EE2">
            <w:pPr>
              <w:pStyle w:val="acctfourfigures"/>
              <w:tabs>
                <w:tab w:val="clear" w:pos="765"/>
                <w:tab w:val="decimal" w:pos="694"/>
                <w:tab w:val="decimal" w:pos="729"/>
                <w:tab w:val="decimal" w:pos="1642"/>
              </w:tabs>
              <w:spacing w:line="340" w:lineRule="exact"/>
              <w:ind w:right="11"/>
              <w:jc w:val="right"/>
              <w:rPr>
                <w:rFonts w:ascii="Angsana New" w:eastAsia="Cordi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78" w:type="dxa"/>
            <w:tcBorders>
              <w:bottom w:val="nil"/>
            </w:tcBorders>
            <w:vAlign w:val="bottom"/>
          </w:tcPr>
          <w:p w14:paraId="52E33EF7" w14:textId="49C5944D" w:rsidR="00F52EE2" w:rsidRPr="003509BA" w:rsidRDefault="00F52EE2" w:rsidP="00F52EE2">
            <w:pPr>
              <w:tabs>
                <w:tab w:val="decimal" w:pos="901"/>
              </w:tabs>
              <w:spacing w:line="340" w:lineRule="exact"/>
              <w:ind w:right="-86"/>
              <w:rPr>
                <w:rFonts w:cs="Angsana New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(74,108)</w:t>
            </w:r>
          </w:p>
        </w:tc>
      </w:tr>
      <w:tr w:rsidR="00F52EE2" w:rsidRPr="003509BA" w14:paraId="0C9BA3EA" w14:textId="77777777">
        <w:trPr>
          <w:trHeight w:val="20"/>
        </w:trPr>
        <w:tc>
          <w:tcPr>
            <w:tcW w:w="2250" w:type="dxa"/>
            <w:tcBorders>
              <w:bottom w:val="nil"/>
            </w:tcBorders>
          </w:tcPr>
          <w:p w14:paraId="64C462F2" w14:textId="0400EF80" w:rsidR="00F52EE2" w:rsidRPr="003509BA" w:rsidRDefault="00F52EE2" w:rsidP="00F52EE2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left="158" w:right="-85" w:hanging="228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3509BA">
              <w:rPr>
                <w:rFonts w:ascii="Angsana New" w:hAnsi="Angsana New" w:cs="Angsana New" w:hint="cs"/>
                <w:sz w:val="24"/>
                <w:szCs w:val="24"/>
                <w:cs/>
              </w:rPr>
              <w:t>จัดประเภทรายการใหม่</w:t>
            </w:r>
          </w:p>
        </w:tc>
        <w:tc>
          <w:tcPr>
            <w:tcW w:w="630" w:type="dxa"/>
            <w:tcBorders>
              <w:bottom w:val="nil"/>
            </w:tcBorders>
          </w:tcPr>
          <w:p w14:paraId="5D14D486" w14:textId="6826A144" w:rsidR="00F52EE2" w:rsidRPr="00E10BC9" w:rsidRDefault="00C2485C" w:rsidP="00E10BC9">
            <w:pPr>
              <w:tabs>
                <w:tab w:val="left" w:pos="730"/>
                <w:tab w:val="decimal" w:pos="1181"/>
              </w:tabs>
              <w:spacing w:line="340" w:lineRule="exact"/>
              <w:ind w:right="11"/>
              <w:jc w:val="center"/>
              <w:rPr>
                <w:rFonts w:cs="Angsana New"/>
                <w:i/>
                <w:iCs/>
                <w:sz w:val="24"/>
                <w:szCs w:val="24"/>
              </w:rPr>
            </w:pPr>
            <w:r>
              <w:rPr>
                <w:rFonts w:cs="Angsana New"/>
                <w:i/>
                <w:iCs/>
                <w:sz w:val="24"/>
                <w:szCs w:val="24"/>
              </w:rPr>
              <w:t>10</w:t>
            </w:r>
          </w:p>
        </w:tc>
        <w:tc>
          <w:tcPr>
            <w:tcW w:w="182" w:type="dxa"/>
            <w:tcBorders>
              <w:bottom w:val="nil"/>
            </w:tcBorders>
          </w:tcPr>
          <w:p w14:paraId="032A0721" w14:textId="77777777" w:rsidR="00F52EE2" w:rsidRPr="003509BA" w:rsidRDefault="00F52EE2" w:rsidP="00F52EE2">
            <w:pPr>
              <w:tabs>
                <w:tab w:val="left" w:pos="730"/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bottom w:val="nil"/>
            </w:tcBorders>
          </w:tcPr>
          <w:p w14:paraId="7E60266C" w14:textId="793E44D8" w:rsidR="00F52EE2" w:rsidRPr="003509BA" w:rsidRDefault="00F52EE2" w:rsidP="00F52EE2">
            <w:pPr>
              <w:tabs>
                <w:tab w:val="decimal" w:pos="694"/>
              </w:tabs>
              <w:spacing w:line="340" w:lineRule="exact"/>
              <w:ind w:left="-87" w:right="-86"/>
              <w:rPr>
                <w:rFonts w:cs="Angsana New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(989,129)</w:t>
            </w:r>
          </w:p>
        </w:tc>
        <w:tc>
          <w:tcPr>
            <w:tcW w:w="180" w:type="dxa"/>
            <w:tcBorders>
              <w:bottom w:val="nil"/>
            </w:tcBorders>
          </w:tcPr>
          <w:p w14:paraId="49AEE83C" w14:textId="77777777" w:rsidR="00F52EE2" w:rsidRPr="003509BA" w:rsidRDefault="00F52EE2" w:rsidP="00F52EE2">
            <w:pPr>
              <w:pStyle w:val="acctmergecolhdg"/>
              <w:tabs>
                <w:tab w:val="decimal" w:pos="694"/>
                <w:tab w:val="decimal" w:pos="729"/>
              </w:tabs>
              <w:spacing w:line="340" w:lineRule="exact"/>
              <w:jc w:val="right"/>
              <w:rPr>
                <w:rFonts w:ascii="Angsana New" w:eastAsia="Cordi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56101F09" w14:textId="05190FAE" w:rsidR="00F52EE2" w:rsidRPr="003509BA" w:rsidRDefault="00F52EE2" w:rsidP="00F52EE2">
            <w:pPr>
              <w:tabs>
                <w:tab w:val="decimal" w:pos="640"/>
              </w:tabs>
              <w:spacing w:line="340" w:lineRule="exact"/>
              <w:ind w:right="-86"/>
              <w:rPr>
                <w:rFonts w:cs="Angsana New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14:paraId="438382EC" w14:textId="77777777" w:rsidR="00F52EE2" w:rsidRPr="003509BA" w:rsidRDefault="00F52EE2" w:rsidP="00F52EE2">
            <w:pPr>
              <w:pStyle w:val="acctmergecolhdg"/>
              <w:tabs>
                <w:tab w:val="decimal" w:pos="694"/>
                <w:tab w:val="decimal" w:pos="729"/>
                <w:tab w:val="decimal" w:pos="823"/>
              </w:tabs>
              <w:spacing w:line="340" w:lineRule="exact"/>
              <w:jc w:val="right"/>
              <w:rPr>
                <w:rFonts w:ascii="Angsana New" w:eastAsia="Cordi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27426BBB" w14:textId="6CD695CB" w:rsidR="00F52EE2" w:rsidRPr="003509BA" w:rsidRDefault="00F52EE2" w:rsidP="00F52EE2">
            <w:pPr>
              <w:tabs>
                <w:tab w:val="decimal" w:pos="816"/>
              </w:tabs>
              <w:spacing w:line="340" w:lineRule="exact"/>
              <w:ind w:left="-87" w:right="-86"/>
              <w:rPr>
                <w:rFonts w:cs="Angsana New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20,958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3A2BB02A" w14:textId="77777777" w:rsidR="00F52EE2" w:rsidRPr="003509BA" w:rsidRDefault="00F52EE2" w:rsidP="00F52EE2">
            <w:pPr>
              <w:tabs>
                <w:tab w:val="decimal" w:pos="694"/>
                <w:tab w:val="decimal" w:pos="729"/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3911FCD2" w14:textId="77779678" w:rsidR="00F52EE2" w:rsidRPr="00EB2768" w:rsidRDefault="00F52EE2" w:rsidP="00F52EE2">
            <w:pPr>
              <w:tabs>
                <w:tab w:val="decimal" w:pos="729"/>
              </w:tabs>
              <w:spacing w:line="340" w:lineRule="exact"/>
              <w:ind w:left="-87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(9,065)</w:t>
            </w:r>
          </w:p>
        </w:tc>
        <w:tc>
          <w:tcPr>
            <w:tcW w:w="184" w:type="dxa"/>
            <w:tcBorders>
              <w:top w:val="nil"/>
              <w:bottom w:val="nil"/>
            </w:tcBorders>
          </w:tcPr>
          <w:p w14:paraId="021CDBA9" w14:textId="77777777" w:rsidR="00F52EE2" w:rsidRPr="003509BA" w:rsidRDefault="00F52EE2" w:rsidP="00F52EE2">
            <w:pPr>
              <w:tabs>
                <w:tab w:val="decimal" w:pos="694"/>
                <w:tab w:val="decimal" w:pos="729"/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86" w:type="dxa"/>
            <w:tcBorders>
              <w:bottom w:val="nil"/>
            </w:tcBorders>
            <w:vAlign w:val="bottom"/>
          </w:tcPr>
          <w:p w14:paraId="28238DEE" w14:textId="0EA4E09E" w:rsidR="00F52EE2" w:rsidRPr="003509BA" w:rsidRDefault="00F52EE2" w:rsidP="00F52EE2">
            <w:pPr>
              <w:tabs>
                <w:tab w:val="decimal" w:pos="777"/>
              </w:tabs>
              <w:spacing w:line="340" w:lineRule="exact"/>
              <w:ind w:left="-87" w:right="-86"/>
              <w:rPr>
                <w:rFonts w:cs="Angsana New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2,337</w:t>
            </w:r>
          </w:p>
        </w:tc>
        <w:tc>
          <w:tcPr>
            <w:tcW w:w="182" w:type="dxa"/>
            <w:tcBorders>
              <w:top w:val="nil"/>
              <w:bottom w:val="nil"/>
            </w:tcBorders>
            <w:vAlign w:val="bottom"/>
          </w:tcPr>
          <w:p w14:paraId="7708AB64" w14:textId="77777777" w:rsidR="00F52EE2" w:rsidRPr="003509BA" w:rsidRDefault="00F52EE2" w:rsidP="00F52EE2">
            <w:pPr>
              <w:pStyle w:val="acctfourfigures"/>
              <w:tabs>
                <w:tab w:val="clear" w:pos="765"/>
                <w:tab w:val="decimal" w:pos="694"/>
                <w:tab w:val="decimal" w:pos="729"/>
                <w:tab w:val="decimal" w:pos="1642"/>
              </w:tabs>
              <w:spacing w:line="340" w:lineRule="exact"/>
              <w:ind w:right="11"/>
              <w:jc w:val="right"/>
              <w:rPr>
                <w:rFonts w:ascii="Angsana New" w:eastAsia="Cordi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78" w:type="dxa"/>
            <w:tcBorders>
              <w:bottom w:val="nil"/>
            </w:tcBorders>
            <w:vAlign w:val="bottom"/>
          </w:tcPr>
          <w:p w14:paraId="22A41A8F" w14:textId="64E3FEE3" w:rsidR="00F52EE2" w:rsidRPr="003509BA" w:rsidRDefault="00F52EE2" w:rsidP="00F52EE2">
            <w:pPr>
              <w:tabs>
                <w:tab w:val="decimal" w:pos="901"/>
              </w:tabs>
              <w:spacing w:line="340" w:lineRule="exact"/>
              <w:ind w:right="-86"/>
              <w:rPr>
                <w:rFonts w:cs="Angsana New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(974,899)</w:t>
            </w:r>
          </w:p>
        </w:tc>
      </w:tr>
      <w:tr w:rsidR="00F52EE2" w:rsidRPr="003509BA" w14:paraId="3B9A373E" w14:textId="77777777" w:rsidTr="00190413">
        <w:trPr>
          <w:trHeight w:val="20"/>
        </w:trPr>
        <w:tc>
          <w:tcPr>
            <w:tcW w:w="2250" w:type="dxa"/>
            <w:tcBorders>
              <w:top w:val="nil"/>
              <w:bottom w:val="nil"/>
            </w:tcBorders>
          </w:tcPr>
          <w:p w14:paraId="01282838" w14:textId="77777777" w:rsidR="00F52EE2" w:rsidRPr="003509BA" w:rsidRDefault="00F52EE2" w:rsidP="00F52EE2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left="158" w:right="-85" w:hanging="22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509BA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จำหน่าย</w:t>
            </w:r>
          </w:p>
        </w:tc>
        <w:tc>
          <w:tcPr>
            <w:tcW w:w="630" w:type="dxa"/>
            <w:tcBorders>
              <w:top w:val="nil"/>
              <w:bottom w:val="nil"/>
            </w:tcBorders>
          </w:tcPr>
          <w:p w14:paraId="7C9BA643" w14:textId="77777777" w:rsidR="00F52EE2" w:rsidRPr="003509BA" w:rsidRDefault="00F52EE2" w:rsidP="00F52EE2">
            <w:pPr>
              <w:tabs>
                <w:tab w:val="left" w:pos="730"/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7A4641D6" w14:textId="77777777" w:rsidR="00F52EE2" w:rsidRPr="003509BA" w:rsidRDefault="00F52EE2" w:rsidP="00F52EE2">
            <w:pPr>
              <w:tabs>
                <w:tab w:val="left" w:pos="730"/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nil"/>
              <w:bottom w:val="nil"/>
            </w:tcBorders>
          </w:tcPr>
          <w:p w14:paraId="7458B0E4" w14:textId="7BD3AFD8" w:rsidR="00F52EE2" w:rsidRPr="003509BA" w:rsidRDefault="00F52EE2" w:rsidP="00F52EE2">
            <w:pPr>
              <w:tabs>
                <w:tab w:val="decimal" w:pos="694"/>
              </w:tabs>
              <w:spacing w:line="340" w:lineRule="exact"/>
              <w:ind w:left="-87" w:right="-86"/>
              <w:rPr>
                <w:rFonts w:cs="Angsana New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(391)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987084D" w14:textId="77777777" w:rsidR="00F52EE2" w:rsidRPr="003509BA" w:rsidRDefault="00F52EE2" w:rsidP="00F52EE2">
            <w:pPr>
              <w:pStyle w:val="acctmergecolhdg"/>
              <w:tabs>
                <w:tab w:val="decimal" w:pos="694"/>
                <w:tab w:val="decimal" w:pos="729"/>
              </w:tabs>
              <w:spacing w:line="340" w:lineRule="exact"/>
              <w:jc w:val="right"/>
              <w:rPr>
                <w:rFonts w:ascii="Angsana New" w:eastAsia="Cordi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1C5633FD" w14:textId="475C580F" w:rsidR="00F52EE2" w:rsidRPr="003509BA" w:rsidRDefault="00F52EE2" w:rsidP="00F52EE2">
            <w:pPr>
              <w:tabs>
                <w:tab w:val="decimal" w:pos="823"/>
              </w:tabs>
              <w:spacing w:line="340" w:lineRule="exact"/>
              <w:ind w:right="-86"/>
              <w:rPr>
                <w:rFonts w:cs="Angsana New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(222,977)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3215255C" w14:textId="77777777" w:rsidR="00F52EE2" w:rsidRPr="003509BA" w:rsidRDefault="00F52EE2" w:rsidP="00F52EE2">
            <w:pPr>
              <w:tabs>
                <w:tab w:val="decimal" w:pos="640"/>
              </w:tabs>
              <w:spacing w:line="340" w:lineRule="exact"/>
              <w:ind w:left="-87" w:right="-17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704719F4" w14:textId="0958D159" w:rsidR="00F52EE2" w:rsidRPr="003509BA" w:rsidRDefault="00F52EE2" w:rsidP="00F52EE2">
            <w:pPr>
              <w:tabs>
                <w:tab w:val="decimal" w:pos="804"/>
              </w:tabs>
              <w:spacing w:line="340" w:lineRule="exact"/>
              <w:ind w:right="-101"/>
              <w:rPr>
                <w:rFonts w:cs="Angsana New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(535,189)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72BB962E" w14:textId="77777777" w:rsidR="00F52EE2" w:rsidRPr="003509BA" w:rsidRDefault="00F52EE2" w:rsidP="00F52EE2">
            <w:pPr>
              <w:tabs>
                <w:tab w:val="decimal" w:pos="694"/>
                <w:tab w:val="decimal" w:pos="729"/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217D5C52" w14:textId="276DC6FA" w:rsidR="00F52EE2" w:rsidRPr="003509BA" w:rsidRDefault="00F52EE2" w:rsidP="00F52EE2">
            <w:pPr>
              <w:tabs>
                <w:tab w:val="decimal" w:pos="729"/>
              </w:tabs>
              <w:spacing w:line="340" w:lineRule="exact"/>
              <w:ind w:left="-87" w:right="-86"/>
              <w:rPr>
                <w:rFonts w:cs="Angsana New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(14,257)</w:t>
            </w:r>
          </w:p>
        </w:tc>
        <w:tc>
          <w:tcPr>
            <w:tcW w:w="184" w:type="dxa"/>
            <w:tcBorders>
              <w:top w:val="nil"/>
              <w:bottom w:val="nil"/>
            </w:tcBorders>
          </w:tcPr>
          <w:p w14:paraId="614B8822" w14:textId="77777777" w:rsidR="00F52EE2" w:rsidRPr="003509BA" w:rsidRDefault="00F52EE2" w:rsidP="00F52EE2">
            <w:pPr>
              <w:tabs>
                <w:tab w:val="decimal" w:pos="694"/>
                <w:tab w:val="decimal" w:pos="729"/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nil"/>
              <w:bottom w:val="nil"/>
            </w:tcBorders>
            <w:vAlign w:val="bottom"/>
          </w:tcPr>
          <w:p w14:paraId="29B27218" w14:textId="2ED3E942" w:rsidR="00F52EE2" w:rsidRPr="003509BA" w:rsidRDefault="00F52EE2" w:rsidP="00F52EE2">
            <w:pPr>
              <w:tabs>
                <w:tab w:val="decimal" w:pos="777"/>
              </w:tabs>
              <w:spacing w:line="340" w:lineRule="exact"/>
              <w:ind w:left="-87" w:right="-86"/>
              <w:rPr>
                <w:rFonts w:cs="Angsana New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(1,092,425)</w:t>
            </w:r>
          </w:p>
        </w:tc>
        <w:tc>
          <w:tcPr>
            <w:tcW w:w="182" w:type="dxa"/>
            <w:tcBorders>
              <w:top w:val="nil"/>
              <w:bottom w:val="nil"/>
            </w:tcBorders>
            <w:vAlign w:val="bottom"/>
          </w:tcPr>
          <w:p w14:paraId="3DCFD238" w14:textId="77777777" w:rsidR="00F52EE2" w:rsidRPr="003509BA" w:rsidRDefault="00F52EE2" w:rsidP="00F52EE2">
            <w:pPr>
              <w:pStyle w:val="acctfourfigures"/>
              <w:tabs>
                <w:tab w:val="clear" w:pos="765"/>
                <w:tab w:val="decimal" w:pos="694"/>
                <w:tab w:val="decimal" w:pos="729"/>
                <w:tab w:val="decimal" w:pos="1642"/>
              </w:tabs>
              <w:spacing w:line="340" w:lineRule="exact"/>
              <w:ind w:right="11"/>
              <w:jc w:val="right"/>
              <w:rPr>
                <w:rFonts w:ascii="Angsana New" w:eastAsia="Cordi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vAlign w:val="bottom"/>
          </w:tcPr>
          <w:p w14:paraId="68C07D77" w14:textId="5DECDFBD" w:rsidR="00F52EE2" w:rsidRPr="003509BA" w:rsidRDefault="00F52EE2" w:rsidP="00F52EE2">
            <w:pPr>
              <w:tabs>
                <w:tab w:val="decimal" w:pos="901"/>
              </w:tabs>
              <w:spacing w:line="340" w:lineRule="exact"/>
              <w:ind w:right="-86"/>
              <w:rPr>
                <w:rFonts w:cs="Angsana New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(1,865,239)</w:t>
            </w:r>
          </w:p>
        </w:tc>
      </w:tr>
      <w:tr w:rsidR="00F52EE2" w:rsidRPr="003509BA" w14:paraId="04C95C37" w14:textId="77777777" w:rsidTr="00190413">
        <w:trPr>
          <w:trHeight w:val="20"/>
        </w:trPr>
        <w:tc>
          <w:tcPr>
            <w:tcW w:w="2250" w:type="dxa"/>
            <w:tcBorders>
              <w:top w:val="nil"/>
            </w:tcBorders>
          </w:tcPr>
          <w:p w14:paraId="2646066A" w14:textId="76A816E5" w:rsidR="00F52EE2" w:rsidRPr="003509BA" w:rsidRDefault="00F52EE2" w:rsidP="00F52EE2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left="158" w:right="-85" w:hanging="228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3509BA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ผลต่างจาก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การเปลี่ยนแปลง</w:t>
            </w:r>
            <w:r w:rsidRPr="003509BA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อัตราแลกเปลี่ยนเงินตราต่างประเทศ</w:t>
            </w:r>
          </w:p>
        </w:tc>
        <w:tc>
          <w:tcPr>
            <w:tcW w:w="630" w:type="dxa"/>
            <w:tcBorders>
              <w:top w:val="nil"/>
            </w:tcBorders>
          </w:tcPr>
          <w:p w14:paraId="6770CF85" w14:textId="77777777" w:rsidR="00F52EE2" w:rsidRPr="003509BA" w:rsidRDefault="00F52EE2" w:rsidP="00F52EE2">
            <w:pPr>
              <w:tabs>
                <w:tab w:val="left" w:pos="730"/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82" w:type="dxa"/>
            <w:tcBorders>
              <w:top w:val="nil"/>
            </w:tcBorders>
          </w:tcPr>
          <w:p w14:paraId="6DD6184D" w14:textId="77777777" w:rsidR="00F52EE2" w:rsidRPr="003509BA" w:rsidRDefault="00F52EE2" w:rsidP="00F52EE2">
            <w:pPr>
              <w:tabs>
                <w:tab w:val="left" w:pos="730"/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832222" w14:textId="0069DEA9" w:rsidR="00F52EE2" w:rsidRPr="003509BA" w:rsidRDefault="00F52EE2" w:rsidP="00F52EE2">
            <w:pPr>
              <w:tabs>
                <w:tab w:val="decimal" w:pos="694"/>
              </w:tabs>
              <w:spacing w:line="340" w:lineRule="exact"/>
              <w:ind w:left="-87" w:right="-86"/>
              <w:rPr>
                <w:rFonts w:cs="Angsana New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(114,430)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1DC11EC9" w14:textId="77777777" w:rsidR="00F52EE2" w:rsidRPr="003509BA" w:rsidRDefault="00F52EE2" w:rsidP="00F52EE2">
            <w:pPr>
              <w:tabs>
                <w:tab w:val="decimal" w:pos="694"/>
              </w:tabs>
              <w:spacing w:line="340" w:lineRule="exact"/>
              <w:ind w:left="-87" w:right="-8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C6D3D9" w14:textId="5D69ED31" w:rsidR="00F52EE2" w:rsidRPr="003509BA" w:rsidRDefault="00F52EE2" w:rsidP="00F52EE2">
            <w:pPr>
              <w:tabs>
                <w:tab w:val="decimal" w:pos="823"/>
              </w:tabs>
              <w:spacing w:line="340" w:lineRule="exact"/>
              <w:ind w:right="-86"/>
              <w:rPr>
                <w:rFonts w:cs="Angsana New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(326,237)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2AB9E29B" w14:textId="77777777" w:rsidR="00F52EE2" w:rsidRPr="003509BA" w:rsidRDefault="00F52EE2" w:rsidP="00F52EE2">
            <w:pPr>
              <w:tabs>
                <w:tab w:val="decimal" w:pos="694"/>
              </w:tabs>
              <w:spacing w:line="340" w:lineRule="exact"/>
              <w:ind w:left="-87" w:right="-8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3725AE" w14:textId="519473DA" w:rsidR="00F52EE2" w:rsidRPr="003509BA" w:rsidRDefault="00F52EE2" w:rsidP="00F52EE2">
            <w:pPr>
              <w:tabs>
                <w:tab w:val="decimal" w:pos="816"/>
              </w:tabs>
              <w:spacing w:line="340" w:lineRule="exact"/>
              <w:ind w:right="-86"/>
              <w:rPr>
                <w:rFonts w:cs="Angsana New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(216,773)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36AD6817" w14:textId="77777777" w:rsidR="00F52EE2" w:rsidRPr="003509BA" w:rsidRDefault="00F52EE2" w:rsidP="00F52EE2">
            <w:pPr>
              <w:tabs>
                <w:tab w:val="decimal" w:pos="694"/>
              </w:tabs>
              <w:spacing w:line="340" w:lineRule="exact"/>
              <w:ind w:left="-87" w:right="-8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7F1911" w14:textId="2F12CF38" w:rsidR="00F52EE2" w:rsidRPr="003509BA" w:rsidRDefault="00F52EE2" w:rsidP="00F52EE2">
            <w:pPr>
              <w:tabs>
                <w:tab w:val="decimal" w:pos="729"/>
              </w:tabs>
              <w:spacing w:line="340" w:lineRule="exact"/>
              <w:ind w:left="-87" w:right="-86"/>
              <w:rPr>
                <w:rFonts w:cs="Angsana New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(925)</w:t>
            </w:r>
          </w:p>
        </w:tc>
        <w:tc>
          <w:tcPr>
            <w:tcW w:w="184" w:type="dxa"/>
            <w:tcBorders>
              <w:top w:val="nil"/>
              <w:bottom w:val="nil"/>
            </w:tcBorders>
            <w:vAlign w:val="bottom"/>
          </w:tcPr>
          <w:p w14:paraId="67F16B6D" w14:textId="77777777" w:rsidR="00F52EE2" w:rsidRPr="003509BA" w:rsidRDefault="00F52EE2" w:rsidP="00F52EE2">
            <w:pPr>
              <w:tabs>
                <w:tab w:val="decimal" w:pos="694"/>
              </w:tabs>
              <w:spacing w:line="340" w:lineRule="exact"/>
              <w:ind w:left="-87" w:right="-8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B33507" w14:textId="61CDB2CC" w:rsidR="00F52EE2" w:rsidRPr="003509BA" w:rsidRDefault="00F52EE2" w:rsidP="00F52EE2">
            <w:pPr>
              <w:tabs>
                <w:tab w:val="decimal" w:pos="777"/>
              </w:tabs>
              <w:spacing w:line="340" w:lineRule="exact"/>
              <w:ind w:left="-87" w:right="-86"/>
              <w:rPr>
                <w:rFonts w:cs="Angsana New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(102,421)</w:t>
            </w:r>
          </w:p>
        </w:tc>
        <w:tc>
          <w:tcPr>
            <w:tcW w:w="182" w:type="dxa"/>
            <w:tcBorders>
              <w:top w:val="nil"/>
              <w:bottom w:val="nil"/>
            </w:tcBorders>
            <w:vAlign w:val="bottom"/>
          </w:tcPr>
          <w:p w14:paraId="7D060DC1" w14:textId="77777777" w:rsidR="00F52EE2" w:rsidRPr="003509BA" w:rsidRDefault="00F52EE2" w:rsidP="00F52EE2">
            <w:pPr>
              <w:tabs>
                <w:tab w:val="decimal" w:pos="694"/>
              </w:tabs>
              <w:spacing w:line="340" w:lineRule="exact"/>
              <w:ind w:left="-87" w:right="-8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4A9880" w14:textId="788FAD51" w:rsidR="00F52EE2" w:rsidRPr="003509BA" w:rsidRDefault="00F52EE2" w:rsidP="00F52EE2">
            <w:pPr>
              <w:tabs>
                <w:tab w:val="decimal" w:pos="890"/>
              </w:tabs>
              <w:spacing w:line="340" w:lineRule="exact"/>
              <w:ind w:left="-87" w:right="-86"/>
              <w:rPr>
                <w:rFonts w:cs="Angsana New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(760,786)</w:t>
            </w:r>
          </w:p>
        </w:tc>
      </w:tr>
      <w:tr w:rsidR="00F52EE2" w:rsidRPr="003509BA" w14:paraId="39EA7A1F" w14:textId="77777777" w:rsidTr="00190413">
        <w:trPr>
          <w:trHeight w:val="20"/>
        </w:trPr>
        <w:tc>
          <w:tcPr>
            <w:tcW w:w="2250" w:type="dxa"/>
          </w:tcPr>
          <w:p w14:paraId="3BE36B3E" w14:textId="57AC94F5" w:rsidR="00F52EE2" w:rsidRPr="003509BA" w:rsidRDefault="00F52EE2" w:rsidP="00F52EE2">
            <w:pPr>
              <w:spacing w:line="340" w:lineRule="exact"/>
              <w:ind w:left="158" w:right="-85" w:hanging="228"/>
              <w:rPr>
                <w:rFonts w:cs="Angsana New"/>
                <w:i/>
                <w:iCs/>
                <w:sz w:val="24"/>
                <w:szCs w:val="24"/>
                <w:cs/>
              </w:rPr>
            </w:pPr>
            <w:r w:rsidRPr="003509BA">
              <w:rPr>
                <w:rFonts w:cs="Angsana New" w:hint="cs"/>
                <w:b/>
                <w:bCs/>
                <w:spacing w:val="-6"/>
                <w:sz w:val="24"/>
                <w:szCs w:val="24"/>
                <w:cs/>
              </w:rPr>
              <w:t xml:space="preserve">ณ วันที่ </w:t>
            </w:r>
            <w:r w:rsidRPr="00947854">
              <w:rPr>
                <w:rFonts w:cs="Angsana New" w:hint="cs"/>
                <w:b/>
                <w:bCs/>
                <w:spacing w:val="-6"/>
                <w:sz w:val="24"/>
                <w:szCs w:val="24"/>
              </w:rPr>
              <w:t>3</w:t>
            </w:r>
            <w:r w:rsidRPr="008F6912">
              <w:rPr>
                <w:rFonts w:cs="Angsana New" w:hint="cs"/>
                <w:b/>
                <w:bCs/>
                <w:spacing w:val="-6"/>
                <w:sz w:val="24"/>
                <w:szCs w:val="24"/>
              </w:rPr>
              <w:t>1</w:t>
            </w:r>
            <w:r w:rsidRPr="003509BA">
              <w:rPr>
                <w:rFonts w:cs="Angsana New" w:hint="cs"/>
                <w:b/>
                <w:bCs/>
                <w:spacing w:val="-6"/>
                <w:sz w:val="24"/>
                <w:szCs w:val="24"/>
              </w:rPr>
              <w:t xml:space="preserve"> </w:t>
            </w:r>
            <w:r w:rsidRPr="003509BA">
              <w:rPr>
                <w:rFonts w:cs="Angsana New" w:hint="cs"/>
                <w:b/>
                <w:bCs/>
                <w:spacing w:val="-6"/>
                <w:sz w:val="24"/>
                <w:szCs w:val="24"/>
                <w:cs/>
              </w:rPr>
              <w:t xml:space="preserve">ธันวาคม </w:t>
            </w:r>
            <w:r w:rsidRPr="00947854">
              <w:rPr>
                <w:rFonts w:cs="Angsana New" w:hint="cs"/>
                <w:b/>
                <w:bCs/>
                <w:spacing w:val="-6"/>
                <w:sz w:val="24"/>
                <w:szCs w:val="24"/>
              </w:rPr>
              <w:t>2</w:t>
            </w:r>
            <w:r w:rsidRPr="003509BA">
              <w:rPr>
                <w:rFonts w:cs="Angsana New" w:hint="cs"/>
                <w:b/>
                <w:bCs/>
                <w:spacing w:val="-6"/>
                <w:sz w:val="24"/>
                <w:szCs w:val="24"/>
              </w:rPr>
              <w:t>56</w:t>
            </w:r>
            <w:r>
              <w:rPr>
                <w:rFonts w:cs="Angsana New"/>
                <w:b/>
                <w:bCs/>
                <w:spacing w:val="-6"/>
                <w:sz w:val="24"/>
                <w:szCs w:val="24"/>
              </w:rPr>
              <w:t>7</w:t>
            </w:r>
          </w:p>
        </w:tc>
        <w:tc>
          <w:tcPr>
            <w:tcW w:w="630" w:type="dxa"/>
          </w:tcPr>
          <w:p w14:paraId="1E960B62" w14:textId="77777777" w:rsidR="00F52EE2" w:rsidRPr="003509BA" w:rsidRDefault="00F52EE2" w:rsidP="00F52EE2">
            <w:pPr>
              <w:tabs>
                <w:tab w:val="left" w:pos="730"/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82" w:type="dxa"/>
          </w:tcPr>
          <w:p w14:paraId="7D3F6A9E" w14:textId="77777777" w:rsidR="00F52EE2" w:rsidRPr="003509BA" w:rsidRDefault="00F52EE2" w:rsidP="00F52EE2">
            <w:pPr>
              <w:tabs>
                <w:tab w:val="left" w:pos="730"/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EA1C33" w14:textId="75C89C57" w:rsidR="00F52EE2" w:rsidRPr="003509BA" w:rsidRDefault="00F52EE2" w:rsidP="00F52EE2">
            <w:pPr>
              <w:tabs>
                <w:tab w:val="decimal" w:pos="694"/>
              </w:tabs>
              <w:spacing w:line="340" w:lineRule="exact"/>
              <w:ind w:left="-87" w:right="-86"/>
              <w:rPr>
                <w:rFonts w:cs="Angsana New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4,112,189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4487A1D" w14:textId="77777777" w:rsidR="00F52EE2" w:rsidRPr="003509BA" w:rsidRDefault="00F52EE2" w:rsidP="00F52EE2">
            <w:pPr>
              <w:pStyle w:val="acctmergecolhdg"/>
              <w:tabs>
                <w:tab w:val="decimal" w:pos="694"/>
              </w:tabs>
              <w:spacing w:line="340" w:lineRule="exact"/>
              <w:ind w:left="-87" w:right="-86"/>
              <w:jc w:val="left"/>
              <w:rPr>
                <w:rFonts w:ascii="Angsana New" w:eastAsia="Cordia New" w:hAnsi="Angsana New" w:cs="Angsana New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B817D1C" w14:textId="2991AEA5" w:rsidR="00F52EE2" w:rsidRPr="003509BA" w:rsidRDefault="00F52EE2" w:rsidP="00F52EE2">
            <w:pPr>
              <w:tabs>
                <w:tab w:val="decimal" w:pos="823"/>
              </w:tabs>
              <w:spacing w:line="340" w:lineRule="exact"/>
              <w:ind w:right="-86"/>
              <w:rPr>
                <w:rFonts w:cs="Angsana New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5,572,506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01A95518" w14:textId="77777777" w:rsidR="00F52EE2" w:rsidRPr="003509BA" w:rsidRDefault="00F52EE2" w:rsidP="00F52EE2">
            <w:pPr>
              <w:pStyle w:val="acctmergecolhdg"/>
              <w:tabs>
                <w:tab w:val="decimal" w:pos="729"/>
              </w:tabs>
              <w:spacing w:line="340" w:lineRule="exact"/>
              <w:ind w:right="11"/>
              <w:jc w:val="right"/>
              <w:rPr>
                <w:rFonts w:ascii="Angsana New" w:eastAsia="Cordia New" w:hAnsi="Angsana New" w:cs="Angsana New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8323CDA" w14:textId="0DC8975A" w:rsidR="00F52EE2" w:rsidRPr="003509BA" w:rsidRDefault="00F52EE2" w:rsidP="00F52EE2">
            <w:pPr>
              <w:tabs>
                <w:tab w:val="decimal" w:pos="666"/>
              </w:tabs>
              <w:spacing w:line="340" w:lineRule="exact"/>
              <w:ind w:right="11"/>
              <w:jc w:val="right"/>
              <w:rPr>
                <w:rFonts w:cs="Angsana New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7,121,198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1A556DD0" w14:textId="77777777" w:rsidR="00F52EE2" w:rsidRPr="003509BA" w:rsidRDefault="00F52EE2" w:rsidP="00F52EE2">
            <w:pPr>
              <w:tabs>
                <w:tab w:val="decimal" w:pos="729"/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A6271BE" w14:textId="67AAFFEF" w:rsidR="00F52EE2" w:rsidRPr="000755AB" w:rsidRDefault="00F52EE2" w:rsidP="00F52EE2">
            <w:pPr>
              <w:tabs>
                <w:tab w:val="decimal" w:pos="729"/>
              </w:tabs>
              <w:spacing w:line="340" w:lineRule="exact"/>
              <w:ind w:left="-87" w:right="-86"/>
              <w:rPr>
                <w:rFonts w:cs="Angsana New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59,078</w:t>
            </w:r>
          </w:p>
        </w:tc>
        <w:tc>
          <w:tcPr>
            <w:tcW w:w="184" w:type="dxa"/>
            <w:tcBorders>
              <w:top w:val="nil"/>
              <w:bottom w:val="nil"/>
            </w:tcBorders>
          </w:tcPr>
          <w:p w14:paraId="0DB2742C" w14:textId="77777777" w:rsidR="00F52EE2" w:rsidRPr="003509BA" w:rsidRDefault="00F52EE2" w:rsidP="00F52EE2">
            <w:pPr>
              <w:tabs>
                <w:tab w:val="decimal" w:pos="729"/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1F6FEA" w14:textId="1B726EF7" w:rsidR="00F52EE2" w:rsidRPr="003509BA" w:rsidRDefault="00F52EE2" w:rsidP="00F52EE2">
            <w:pPr>
              <w:tabs>
                <w:tab w:val="decimal" w:pos="777"/>
              </w:tabs>
              <w:spacing w:line="340" w:lineRule="exact"/>
              <w:ind w:left="-87" w:right="-86"/>
              <w:rPr>
                <w:rFonts w:cs="Angsana New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7,539,804</w:t>
            </w:r>
          </w:p>
        </w:tc>
        <w:tc>
          <w:tcPr>
            <w:tcW w:w="182" w:type="dxa"/>
            <w:tcBorders>
              <w:top w:val="nil"/>
              <w:bottom w:val="nil"/>
            </w:tcBorders>
            <w:vAlign w:val="bottom"/>
          </w:tcPr>
          <w:p w14:paraId="5B1512C3" w14:textId="77777777" w:rsidR="00F52EE2" w:rsidRPr="003509BA" w:rsidRDefault="00F52EE2" w:rsidP="00F52EE2">
            <w:pPr>
              <w:pStyle w:val="acctfourfigures"/>
              <w:tabs>
                <w:tab w:val="clear" w:pos="765"/>
                <w:tab w:val="decimal" w:pos="729"/>
                <w:tab w:val="decimal" w:pos="1642"/>
              </w:tabs>
              <w:spacing w:line="340" w:lineRule="exact"/>
              <w:ind w:right="11"/>
              <w:jc w:val="right"/>
              <w:rPr>
                <w:rFonts w:ascii="Angsana New" w:eastAsia="Cordi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7DA9DE" w14:textId="478C3BA4" w:rsidR="00F52EE2" w:rsidRPr="003509BA" w:rsidRDefault="00F52EE2" w:rsidP="00F52EE2">
            <w:pPr>
              <w:tabs>
                <w:tab w:val="decimal" w:pos="890"/>
              </w:tabs>
              <w:spacing w:line="340" w:lineRule="exact"/>
              <w:ind w:left="-87" w:right="-86"/>
              <w:rPr>
                <w:rFonts w:cs="Angsana New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24,404,775</w:t>
            </w:r>
          </w:p>
        </w:tc>
      </w:tr>
      <w:tr w:rsidR="00190413" w:rsidRPr="003509BA" w14:paraId="219254C5" w14:textId="77777777" w:rsidTr="00190413">
        <w:trPr>
          <w:trHeight w:val="20"/>
        </w:trPr>
        <w:tc>
          <w:tcPr>
            <w:tcW w:w="2250" w:type="dxa"/>
            <w:tcBorders>
              <w:top w:val="nil"/>
              <w:bottom w:val="nil"/>
            </w:tcBorders>
          </w:tcPr>
          <w:p w14:paraId="43EE8E4E" w14:textId="48A24BF4" w:rsidR="00D00C3E" w:rsidRPr="003509BA" w:rsidRDefault="00D00C3E" w:rsidP="00D00C3E">
            <w:pPr>
              <w:spacing w:line="340" w:lineRule="exact"/>
              <w:ind w:left="158" w:right="-85" w:hanging="228"/>
              <w:rPr>
                <w:rFonts w:cs="Angsana New"/>
                <w:b/>
                <w:bCs/>
                <w:spacing w:val="-6"/>
                <w:sz w:val="24"/>
                <w:szCs w:val="24"/>
                <w:cs/>
              </w:rPr>
            </w:pPr>
            <w:r w:rsidRPr="003509BA">
              <w:rPr>
                <w:rFonts w:cs="Angsana New" w:hint="cs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630" w:type="dxa"/>
            <w:tcBorders>
              <w:top w:val="nil"/>
              <w:bottom w:val="nil"/>
            </w:tcBorders>
          </w:tcPr>
          <w:p w14:paraId="31D61037" w14:textId="77777777" w:rsidR="00D00C3E" w:rsidRPr="003509BA" w:rsidRDefault="00D00C3E" w:rsidP="00D00C3E">
            <w:pPr>
              <w:spacing w:line="340" w:lineRule="exact"/>
              <w:ind w:left="158" w:hanging="147"/>
              <w:rPr>
                <w:rFonts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7C38EB90" w14:textId="77777777" w:rsidR="00D00C3E" w:rsidRPr="003509BA" w:rsidRDefault="00D00C3E" w:rsidP="00D00C3E">
            <w:pPr>
              <w:tabs>
                <w:tab w:val="left" w:pos="730"/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2EB1EE7F" w14:textId="1C251FA5" w:rsidR="00D00C3E" w:rsidRPr="00EB2768" w:rsidRDefault="00057242" w:rsidP="00D00C3E">
            <w:pPr>
              <w:tabs>
                <w:tab w:val="decimal" w:pos="694"/>
              </w:tabs>
              <w:spacing w:line="340" w:lineRule="exact"/>
              <w:ind w:left="-87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66,498</w:t>
            </w:r>
          </w:p>
        </w:tc>
        <w:tc>
          <w:tcPr>
            <w:tcW w:w="180" w:type="dxa"/>
          </w:tcPr>
          <w:p w14:paraId="7B174949" w14:textId="77777777" w:rsidR="00D00C3E" w:rsidRPr="00EB2768" w:rsidRDefault="00D00C3E" w:rsidP="00D00C3E">
            <w:pPr>
              <w:pStyle w:val="acctmergecolhdg"/>
              <w:tabs>
                <w:tab w:val="decimal" w:pos="694"/>
              </w:tabs>
              <w:spacing w:line="340" w:lineRule="exact"/>
              <w:ind w:left="-87" w:right="-86"/>
              <w:jc w:val="right"/>
              <w:rPr>
                <w:rFonts w:asciiTheme="majorBidi" w:eastAsia="Cordia New" w:hAnsiTheme="majorBidi" w:cstheme="majorBidi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</w:tcPr>
          <w:p w14:paraId="47637CD7" w14:textId="4284A853" w:rsidR="00D00C3E" w:rsidRPr="00EB2768" w:rsidRDefault="00395057" w:rsidP="00D00C3E">
            <w:pPr>
              <w:tabs>
                <w:tab w:val="decimal" w:pos="823"/>
              </w:tabs>
              <w:spacing w:line="340" w:lineRule="exac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379,631</w:t>
            </w:r>
          </w:p>
        </w:tc>
        <w:tc>
          <w:tcPr>
            <w:tcW w:w="180" w:type="dxa"/>
            <w:vAlign w:val="bottom"/>
          </w:tcPr>
          <w:p w14:paraId="4EB91FBE" w14:textId="77777777" w:rsidR="00D00C3E" w:rsidRPr="00EB2768" w:rsidRDefault="00D00C3E" w:rsidP="00D00C3E">
            <w:pPr>
              <w:pStyle w:val="acctmergecolhdg"/>
              <w:tabs>
                <w:tab w:val="decimal" w:pos="694"/>
                <w:tab w:val="decimal" w:pos="823"/>
              </w:tabs>
              <w:spacing w:line="340" w:lineRule="exact"/>
              <w:ind w:left="-87" w:right="-86"/>
              <w:jc w:val="right"/>
              <w:rPr>
                <w:rFonts w:asciiTheme="majorBidi" w:eastAsia="Cordia New" w:hAnsiTheme="majorBidi" w:cstheme="majorBidi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2F039B7C" w14:textId="448CFA9F" w:rsidR="00D00C3E" w:rsidRPr="00EB2768" w:rsidRDefault="00E237C6" w:rsidP="00D00C3E">
            <w:pPr>
              <w:tabs>
                <w:tab w:val="decimal" w:pos="823"/>
              </w:tabs>
              <w:spacing w:line="340" w:lineRule="exac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711,068</w:t>
            </w:r>
          </w:p>
        </w:tc>
        <w:tc>
          <w:tcPr>
            <w:tcW w:w="180" w:type="dxa"/>
            <w:vAlign w:val="bottom"/>
          </w:tcPr>
          <w:p w14:paraId="3870A742" w14:textId="77777777" w:rsidR="00D00C3E" w:rsidRPr="00EB2768" w:rsidRDefault="00D00C3E" w:rsidP="00D00C3E">
            <w:pPr>
              <w:tabs>
                <w:tab w:val="left" w:pos="730"/>
                <w:tab w:val="decimal" w:pos="1181"/>
              </w:tabs>
              <w:spacing w:line="340" w:lineRule="exac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4CD6631" w14:textId="6EAEAE7C" w:rsidR="00D00C3E" w:rsidRPr="00EB2768" w:rsidRDefault="00187CFA" w:rsidP="00D00C3E">
            <w:pPr>
              <w:tabs>
                <w:tab w:val="decimal" w:pos="731"/>
              </w:tabs>
              <w:spacing w:line="340" w:lineRule="exact"/>
              <w:ind w:left="-87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3,556</w:t>
            </w:r>
          </w:p>
        </w:tc>
        <w:tc>
          <w:tcPr>
            <w:tcW w:w="184" w:type="dxa"/>
          </w:tcPr>
          <w:p w14:paraId="66D6501F" w14:textId="77777777" w:rsidR="00D00C3E" w:rsidRPr="00EB2768" w:rsidRDefault="00D00C3E" w:rsidP="00D00C3E">
            <w:pPr>
              <w:tabs>
                <w:tab w:val="decimal" w:pos="694"/>
                <w:tab w:val="decimal" w:pos="729"/>
                <w:tab w:val="decimal" w:pos="1181"/>
              </w:tabs>
              <w:spacing w:line="340" w:lineRule="exact"/>
              <w:ind w:left="-87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vAlign w:val="bottom"/>
          </w:tcPr>
          <w:p w14:paraId="46CCABCC" w14:textId="01993096" w:rsidR="00D00C3E" w:rsidRPr="00EB2768" w:rsidRDefault="00187CFA" w:rsidP="00D00C3E">
            <w:pPr>
              <w:tabs>
                <w:tab w:val="decimal" w:pos="795"/>
              </w:tabs>
              <w:spacing w:line="340" w:lineRule="exact"/>
              <w:ind w:left="-87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994,213</w:t>
            </w:r>
          </w:p>
        </w:tc>
        <w:tc>
          <w:tcPr>
            <w:tcW w:w="182" w:type="dxa"/>
            <w:vAlign w:val="bottom"/>
          </w:tcPr>
          <w:p w14:paraId="34E79896" w14:textId="77777777" w:rsidR="00D00C3E" w:rsidRPr="00EB2768" w:rsidRDefault="00D00C3E" w:rsidP="00D00C3E">
            <w:pPr>
              <w:pStyle w:val="acctfourfigures"/>
              <w:tabs>
                <w:tab w:val="clear" w:pos="765"/>
                <w:tab w:val="decimal" w:pos="694"/>
                <w:tab w:val="decimal" w:pos="1642"/>
              </w:tabs>
              <w:spacing w:line="340" w:lineRule="exact"/>
              <w:ind w:left="-87" w:right="-86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78" w:type="dxa"/>
            <w:vAlign w:val="bottom"/>
          </w:tcPr>
          <w:p w14:paraId="33D5866A" w14:textId="5C1BFF28" w:rsidR="00D00C3E" w:rsidRPr="00EB2768" w:rsidRDefault="003F7449" w:rsidP="00D00C3E">
            <w:pPr>
              <w:tabs>
                <w:tab w:val="decimal" w:pos="890"/>
              </w:tabs>
              <w:spacing w:line="340" w:lineRule="exac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2,154,966</w:t>
            </w:r>
          </w:p>
        </w:tc>
      </w:tr>
      <w:tr w:rsidR="00190413" w:rsidRPr="003509BA" w14:paraId="3E5B1010" w14:textId="77777777" w:rsidTr="00190413">
        <w:trPr>
          <w:trHeight w:val="20"/>
        </w:trPr>
        <w:tc>
          <w:tcPr>
            <w:tcW w:w="2250" w:type="dxa"/>
            <w:tcBorders>
              <w:top w:val="nil"/>
              <w:bottom w:val="nil"/>
            </w:tcBorders>
          </w:tcPr>
          <w:p w14:paraId="1A1312A2" w14:textId="1F24CAA9" w:rsidR="00D00C3E" w:rsidRPr="003509BA" w:rsidRDefault="00D00C3E" w:rsidP="00D00C3E">
            <w:pPr>
              <w:spacing w:line="340" w:lineRule="exact"/>
              <w:ind w:left="158" w:right="-85" w:hanging="228"/>
              <w:rPr>
                <w:rFonts w:cs="Angsana New"/>
                <w:b/>
                <w:bCs/>
                <w:spacing w:val="-6"/>
                <w:sz w:val="24"/>
                <w:szCs w:val="24"/>
                <w:cs/>
              </w:rPr>
            </w:pPr>
            <w:r w:rsidRPr="003509BA">
              <w:rPr>
                <w:rFonts w:cs="Angsana New" w:hint="cs"/>
                <w:sz w:val="24"/>
                <w:szCs w:val="24"/>
                <w:cs/>
              </w:rPr>
              <w:t>การวัดมูลค่าใหม่</w:t>
            </w:r>
          </w:p>
        </w:tc>
        <w:tc>
          <w:tcPr>
            <w:tcW w:w="630" w:type="dxa"/>
            <w:tcBorders>
              <w:top w:val="nil"/>
              <w:bottom w:val="nil"/>
            </w:tcBorders>
          </w:tcPr>
          <w:p w14:paraId="68BE909D" w14:textId="77777777" w:rsidR="00D00C3E" w:rsidRPr="003509BA" w:rsidRDefault="00D00C3E" w:rsidP="00D00C3E">
            <w:pPr>
              <w:spacing w:line="340" w:lineRule="exact"/>
              <w:ind w:left="158" w:hanging="147"/>
              <w:rPr>
                <w:rFonts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71BEC6FA" w14:textId="77777777" w:rsidR="00D00C3E" w:rsidRPr="003509BA" w:rsidRDefault="00D00C3E" w:rsidP="00D00C3E">
            <w:pPr>
              <w:tabs>
                <w:tab w:val="left" w:pos="730"/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3EE44CE5" w14:textId="76FD8D57" w:rsidR="00D00C3E" w:rsidRPr="00EB2768" w:rsidRDefault="00057242" w:rsidP="00D00C3E">
            <w:pPr>
              <w:tabs>
                <w:tab w:val="decimal" w:pos="694"/>
              </w:tabs>
              <w:spacing w:line="340" w:lineRule="exact"/>
              <w:ind w:left="-87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(262,836)</w:t>
            </w:r>
          </w:p>
        </w:tc>
        <w:tc>
          <w:tcPr>
            <w:tcW w:w="180" w:type="dxa"/>
          </w:tcPr>
          <w:p w14:paraId="5766D291" w14:textId="77777777" w:rsidR="00D00C3E" w:rsidRPr="00B078CB" w:rsidRDefault="00D00C3E" w:rsidP="00D00C3E">
            <w:pPr>
              <w:pStyle w:val="acctmergecolhdg"/>
              <w:spacing w:line="340" w:lineRule="exact"/>
              <w:jc w:val="right"/>
              <w:rPr>
                <w:rFonts w:asciiTheme="majorBidi" w:eastAsia="Cordia New" w:hAnsiTheme="majorBidi" w:cstheme="majorBidi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</w:tcPr>
          <w:p w14:paraId="1EA8FBAA" w14:textId="3B367992" w:rsidR="00D00C3E" w:rsidRPr="00EB2768" w:rsidRDefault="00E237C6" w:rsidP="00D00C3E">
            <w:pPr>
              <w:tabs>
                <w:tab w:val="decimal" w:pos="823"/>
              </w:tabs>
              <w:spacing w:line="340" w:lineRule="exac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34,251</w:t>
            </w:r>
          </w:p>
        </w:tc>
        <w:tc>
          <w:tcPr>
            <w:tcW w:w="180" w:type="dxa"/>
            <w:vAlign w:val="bottom"/>
          </w:tcPr>
          <w:p w14:paraId="53CB6D51" w14:textId="77777777" w:rsidR="00D00C3E" w:rsidRPr="00EB2768" w:rsidRDefault="00D00C3E" w:rsidP="00D00C3E">
            <w:pPr>
              <w:pStyle w:val="acctmergecolhdg"/>
              <w:tabs>
                <w:tab w:val="decimal" w:pos="823"/>
              </w:tabs>
              <w:spacing w:line="340" w:lineRule="exact"/>
              <w:jc w:val="right"/>
              <w:rPr>
                <w:rFonts w:asciiTheme="majorBidi" w:eastAsia="Cordia New" w:hAnsiTheme="majorBidi" w:cstheme="majorBidi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3E2D9DFC" w14:textId="79B0ADF3" w:rsidR="00D00C3E" w:rsidRPr="00EB2768" w:rsidRDefault="00E237C6" w:rsidP="00D00C3E">
            <w:pPr>
              <w:tabs>
                <w:tab w:val="decimal" w:pos="823"/>
              </w:tabs>
              <w:spacing w:line="340" w:lineRule="exac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550746">
              <w:rPr>
                <w:rFonts w:asciiTheme="majorBidi" w:hAnsiTheme="majorBidi" w:cstheme="majorBidi"/>
                <w:sz w:val="24"/>
                <w:szCs w:val="24"/>
              </w:rPr>
              <w:t>74,643</w:t>
            </w:r>
          </w:p>
        </w:tc>
        <w:tc>
          <w:tcPr>
            <w:tcW w:w="180" w:type="dxa"/>
            <w:vAlign w:val="bottom"/>
          </w:tcPr>
          <w:p w14:paraId="7712930D" w14:textId="77777777" w:rsidR="00D00C3E" w:rsidRPr="00EB2768" w:rsidRDefault="00D00C3E" w:rsidP="00D00C3E">
            <w:pPr>
              <w:tabs>
                <w:tab w:val="left" w:pos="730"/>
                <w:tab w:val="decimal" w:pos="756"/>
                <w:tab w:val="decimal" w:pos="1181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EA05701" w14:textId="488EF436" w:rsidR="00D00C3E" w:rsidRPr="00EB2768" w:rsidRDefault="00187CFA" w:rsidP="00B50A43">
            <w:pPr>
              <w:tabs>
                <w:tab w:val="decimal" w:pos="544"/>
              </w:tabs>
              <w:spacing w:line="340" w:lineRule="exac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4" w:type="dxa"/>
          </w:tcPr>
          <w:p w14:paraId="08368FD1" w14:textId="77777777" w:rsidR="00D00C3E" w:rsidRPr="00EB2768" w:rsidRDefault="00D00C3E" w:rsidP="00D00C3E">
            <w:pPr>
              <w:tabs>
                <w:tab w:val="decimal" w:pos="541"/>
                <w:tab w:val="decimal" w:pos="1181"/>
              </w:tabs>
              <w:spacing w:line="340" w:lineRule="exact"/>
              <w:ind w:left="-87" w:right="-17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vAlign w:val="bottom"/>
          </w:tcPr>
          <w:p w14:paraId="3037FF39" w14:textId="4098A3F0" w:rsidR="00D00C3E" w:rsidRPr="00EB2768" w:rsidRDefault="003F7449" w:rsidP="00D00C3E">
            <w:pPr>
              <w:tabs>
                <w:tab w:val="decimal" w:pos="795"/>
              </w:tabs>
              <w:spacing w:line="340" w:lineRule="exact"/>
              <w:ind w:left="-87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427,121</w:t>
            </w:r>
          </w:p>
        </w:tc>
        <w:tc>
          <w:tcPr>
            <w:tcW w:w="182" w:type="dxa"/>
            <w:vAlign w:val="bottom"/>
          </w:tcPr>
          <w:p w14:paraId="6F46ED52" w14:textId="77777777" w:rsidR="00D00C3E" w:rsidRPr="00B078CB" w:rsidRDefault="00D00C3E" w:rsidP="00D00C3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left="-87" w:right="11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0B44CC" w14:textId="0A0E34B9" w:rsidR="00D00C3E" w:rsidRPr="00EB2768" w:rsidRDefault="003F7449" w:rsidP="00D00C3E">
            <w:pPr>
              <w:tabs>
                <w:tab w:val="decimal" w:pos="890"/>
              </w:tabs>
              <w:spacing w:line="340" w:lineRule="exac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550746">
              <w:rPr>
                <w:rFonts w:asciiTheme="majorBidi" w:hAnsiTheme="majorBidi" w:cstheme="majorBidi"/>
                <w:sz w:val="24"/>
                <w:szCs w:val="24"/>
              </w:rPr>
              <w:t>73,179</w:t>
            </w:r>
          </w:p>
        </w:tc>
      </w:tr>
      <w:tr w:rsidR="00190413" w:rsidRPr="003509BA" w14:paraId="10DB440E" w14:textId="77777777" w:rsidTr="00190413">
        <w:trPr>
          <w:trHeight w:val="20"/>
        </w:trPr>
        <w:tc>
          <w:tcPr>
            <w:tcW w:w="2250" w:type="dxa"/>
            <w:tcBorders>
              <w:top w:val="nil"/>
              <w:bottom w:val="nil"/>
            </w:tcBorders>
          </w:tcPr>
          <w:p w14:paraId="369A0499" w14:textId="54309A3B" w:rsidR="00B111AA" w:rsidRPr="003509BA" w:rsidRDefault="00B111AA" w:rsidP="00B111AA">
            <w:pPr>
              <w:spacing w:line="340" w:lineRule="exact"/>
              <w:ind w:left="158" w:right="-85" w:hanging="228"/>
              <w:rPr>
                <w:rFonts w:cs="Angsana New"/>
                <w:sz w:val="24"/>
                <w:szCs w:val="24"/>
                <w:cs/>
              </w:rPr>
            </w:pPr>
            <w:r w:rsidRPr="003509BA">
              <w:rPr>
                <w:rFonts w:cs="Angsana New" w:hint="cs"/>
                <w:sz w:val="24"/>
                <w:szCs w:val="24"/>
                <w:cs/>
              </w:rPr>
              <w:t>จัดประเภทรายการใหม่</w:t>
            </w:r>
          </w:p>
        </w:tc>
        <w:tc>
          <w:tcPr>
            <w:tcW w:w="630" w:type="dxa"/>
            <w:tcBorders>
              <w:top w:val="nil"/>
              <w:bottom w:val="nil"/>
            </w:tcBorders>
          </w:tcPr>
          <w:p w14:paraId="4DAF43D0" w14:textId="5E0950FB" w:rsidR="00B111AA" w:rsidRPr="003509BA" w:rsidRDefault="00B111AA" w:rsidP="00E10BC9">
            <w:pPr>
              <w:spacing w:line="340" w:lineRule="exact"/>
              <w:ind w:left="158" w:hanging="147"/>
              <w:jc w:val="center"/>
              <w:rPr>
                <w:rFonts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57C9616C" w14:textId="77777777" w:rsidR="00B111AA" w:rsidRPr="003509BA" w:rsidRDefault="00B111AA" w:rsidP="00B111AA">
            <w:pPr>
              <w:tabs>
                <w:tab w:val="left" w:pos="730"/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63AB446C" w14:textId="4E29D380" w:rsidR="00B111AA" w:rsidRPr="00EB2768" w:rsidRDefault="003B68B3" w:rsidP="00E10BC9">
            <w:pPr>
              <w:tabs>
                <w:tab w:val="decimal" w:pos="694"/>
              </w:tabs>
              <w:spacing w:line="340" w:lineRule="exact"/>
              <w:ind w:left="-87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551,617</w:t>
            </w:r>
          </w:p>
        </w:tc>
        <w:tc>
          <w:tcPr>
            <w:tcW w:w="180" w:type="dxa"/>
          </w:tcPr>
          <w:p w14:paraId="3C6CDB6B" w14:textId="77777777" w:rsidR="00B111AA" w:rsidRPr="00B078CB" w:rsidRDefault="00B111AA" w:rsidP="00B111AA">
            <w:pPr>
              <w:pStyle w:val="acctmergecolhdg"/>
              <w:tabs>
                <w:tab w:val="decimal" w:pos="694"/>
              </w:tabs>
              <w:spacing w:line="340" w:lineRule="exact"/>
              <w:ind w:right="-86"/>
              <w:jc w:val="right"/>
              <w:rPr>
                <w:rFonts w:asciiTheme="majorBidi" w:eastAsia="Cordia New" w:hAnsiTheme="majorBidi" w:cstheme="majorBidi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</w:tcPr>
          <w:p w14:paraId="372A7F33" w14:textId="28061CE4" w:rsidR="00B111AA" w:rsidRPr="00EB2768" w:rsidRDefault="00E237C6" w:rsidP="005A2B64">
            <w:pPr>
              <w:tabs>
                <w:tab w:val="decimal" w:pos="823"/>
              </w:tabs>
              <w:spacing w:line="340" w:lineRule="exac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(123,615)</w:t>
            </w:r>
          </w:p>
        </w:tc>
        <w:tc>
          <w:tcPr>
            <w:tcW w:w="180" w:type="dxa"/>
            <w:vAlign w:val="bottom"/>
          </w:tcPr>
          <w:p w14:paraId="745E8D82" w14:textId="77777777" w:rsidR="00B111AA" w:rsidRPr="00EB2768" w:rsidRDefault="00B111AA" w:rsidP="00B111AA">
            <w:pPr>
              <w:pStyle w:val="acctmergecolhdg"/>
              <w:tabs>
                <w:tab w:val="decimal" w:pos="823"/>
              </w:tabs>
              <w:spacing w:line="340" w:lineRule="exact"/>
              <w:ind w:right="-86"/>
              <w:jc w:val="left"/>
              <w:rPr>
                <w:rFonts w:asciiTheme="majorBidi" w:eastAsia="Cordia New" w:hAnsiTheme="majorBidi" w:cstheme="majorBidi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6A67A717" w14:textId="6260C0D6" w:rsidR="00B111AA" w:rsidRPr="00EB2768" w:rsidRDefault="00E237C6" w:rsidP="00B111AA">
            <w:pPr>
              <w:tabs>
                <w:tab w:val="decimal" w:pos="823"/>
              </w:tabs>
              <w:spacing w:line="340" w:lineRule="exac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550746">
              <w:rPr>
                <w:rFonts w:asciiTheme="majorBidi" w:hAnsiTheme="majorBidi" w:cstheme="majorBidi"/>
                <w:sz w:val="24"/>
                <w:szCs w:val="24"/>
              </w:rPr>
              <w:t>5,673</w:t>
            </w:r>
            <w:r w:rsidR="00187CF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bottom"/>
          </w:tcPr>
          <w:p w14:paraId="258208BB" w14:textId="77777777" w:rsidR="00B111AA" w:rsidRPr="00EB2768" w:rsidRDefault="00B111AA" w:rsidP="00B111AA">
            <w:pPr>
              <w:tabs>
                <w:tab w:val="left" w:pos="730"/>
                <w:tab w:val="decimal" w:pos="756"/>
                <w:tab w:val="decimal" w:pos="1181"/>
              </w:tabs>
              <w:spacing w:line="340" w:lineRule="exac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895AC94" w14:textId="33B61126" w:rsidR="00B111AA" w:rsidRPr="00EB2768" w:rsidRDefault="00187CFA" w:rsidP="00B111AA">
            <w:pPr>
              <w:tabs>
                <w:tab w:val="decimal" w:pos="731"/>
              </w:tabs>
              <w:spacing w:line="340" w:lineRule="exact"/>
              <w:ind w:left="-87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154</w:t>
            </w:r>
          </w:p>
        </w:tc>
        <w:tc>
          <w:tcPr>
            <w:tcW w:w="184" w:type="dxa"/>
          </w:tcPr>
          <w:p w14:paraId="710A578B" w14:textId="77777777" w:rsidR="00B111AA" w:rsidRPr="00EB2768" w:rsidRDefault="00B111AA" w:rsidP="00B111AA">
            <w:pPr>
              <w:tabs>
                <w:tab w:val="left" w:pos="730"/>
                <w:tab w:val="decimal" w:pos="1181"/>
              </w:tabs>
              <w:spacing w:line="340" w:lineRule="exact"/>
              <w:ind w:left="-87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vAlign w:val="bottom"/>
          </w:tcPr>
          <w:p w14:paraId="34CD6F06" w14:textId="34D2C7D5" w:rsidR="00B111AA" w:rsidRPr="00EB2768" w:rsidRDefault="003F7449" w:rsidP="00B111AA">
            <w:pPr>
              <w:tabs>
                <w:tab w:val="decimal" w:pos="795"/>
              </w:tabs>
              <w:spacing w:line="340" w:lineRule="exact"/>
              <w:ind w:left="-87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550746">
              <w:rPr>
                <w:rFonts w:asciiTheme="majorBidi" w:hAnsiTheme="majorBidi" w:cstheme="majorBidi"/>
                <w:sz w:val="24"/>
                <w:szCs w:val="24"/>
              </w:rPr>
              <w:t>12,552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2" w:type="dxa"/>
            <w:vAlign w:val="bottom"/>
          </w:tcPr>
          <w:p w14:paraId="48291903" w14:textId="77777777" w:rsidR="00B111AA" w:rsidRPr="00B078CB" w:rsidRDefault="00B111AA" w:rsidP="00B111A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left="-87" w:right="-86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B16E24" w14:textId="378819F4" w:rsidR="00B111AA" w:rsidRPr="00EB2768" w:rsidRDefault="003F7449" w:rsidP="00B111AA">
            <w:pPr>
              <w:tabs>
                <w:tab w:val="decimal" w:pos="890"/>
              </w:tabs>
              <w:spacing w:line="340" w:lineRule="exac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550746">
              <w:rPr>
                <w:rFonts w:asciiTheme="majorBidi" w:hAnsiTheme="majorBidi" w:cstheme="majorBidi"/>
                <w:sz w:val="24"/>
                <w:szCs w:val="24"/>
              </w:rPr>
              <w:t>09,931</w:t>
            </w:r>
          </w:p>
        </w:tc>
      </w:tr>
      <w:tr w:rsidR="00190413" w:rsidRPr="003509BA" w14:paraId="4586928F" w14:textId="77777777" w:rsidTr="00190413">
        <w:trPr>
          <w:trHeight w:val="20"/>
        </w:trPr>
        <w:tc>
          <w:tcPr>
            <w:tcW w:w="2250" w:type="dxa"/>
            <w:tcBorders>
              <w:top w:val="nil"/>
              <w:bottom w:val="nil"/>
            </w:tcBorders>
          </w:tcPr>
          <w:p w14:paraId="0794BB04" w14:textId="617F77EE" w:rsidR="00B111AA" w:rsidRPr="003509BA" w:rsidRDefault="00B111AA" w:rsidP="00B111AA">
            <w:pPr>
              <w:spacing w:line="340" w:lineRule="exact"/>
              <w:ind w:left="158" w:right="-85" w:hanging="228"/>
              <w:rPr>
                <w:rFonts w:cs="Angsana New"/>
                <w:b/>
                <w:bCs/>
                <w:spacing w:val="-6"/>
                <w:sz w:val="24"/>
                <w:szCs w:val="24"/>
                <w:cs/>
              </w:rPr>
            </w:pPr>
            <w:r w:rsidRPr="003509BA">
              <w:rPr>
                <w:rFonts w:cs="Angsana New" w:hint="cs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630" w:type="dxa"/>
            <w:tcBorders>
              <w:top w:val="nil"/>
              <w:bottom w:val="nil"/>
            </w:tcBorders>
          </w:tcPr>
          <w:p w14:paraId="6FD73CC0" w14:textId="77777777" w:rsidR="00B111AA" w:rsidRPr="003509BA" w:rsidRDefault="00B111AA" w:rsidP="00B111AA">
            <w:pPr>
              <w:spacing w:line="340" w:lineRule="exact"/>
              <w:ind w:left="158" w:hanging="147"/>
              <w:rPr>
                <w:rFonts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2F4289B6" w14:textId="77777777" w:rsidR="00B111AA" w:rsidRPr="003509BA" w:rsidRDefault="00B111AA" w:rsidP="00B111AA">
            <w:pPr>
              <w:tabs>
                <w:tab w:val="left" w:pos="730"/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26A9DD9D" w14:textId="61BDC5C5" w:rsidR="00B111AA" w:rsidRPr="00EB2768" w:rsidRDefault="003B68B3" w:rsidP="00B111AA">
            <w:pPr>
              <w:tabs>
                <w:tab w:val="decimal" w:pos="694"/>
              </w:tabs>
              <w:spacing w:line="340" w:lineRule="exact"/>
              <w:ind w:left="-87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(299,160)</w:t>
            </w:r>
          </w:p>
        </w:tc>
        <w:tc>
          <w:tcPr>
            <w:tcW w:w="180" w:type="dxa"/>
          </w:tcPr>
          <w:p w14:paraId="5DA7A959" w14:textId="77777777" w:rsidR="00B111AA" w:rsidRPr="00B078CB" w:rsidRDefault="00B111AA" w:rsidP="00B111AA">
            <w:pPr>
              <w:pStyle w:val="acctmergecolhdg"/>
              <w:spacing w:line="340" w:lineRule="exact"/>
              <w:jc w:val="right"/>
              <w:rPr>
                <w:rFonts w:asciiTheme="majorBidi" w:eastAsia="Cordia New" w:hAnsiTheme="majorBidi" w:cstheme="majorBidi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0418A8F5" w14:textId="2A2803C3" w:rsidR="00B111AA" w:rsidRPr="00EB2768" w:rsidRDefault="00E237C6" w:rsidP="00B111AA">
            <w:pPr>
              <w:tabs>
                <w:tab w:val="decimal" w:pos="823"/>
              </w:tabs>
              <w:spacing w:line="340" w:lineRule="exac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(254,337)</w:t>
            </w:r>
          </w:p>
        </w:tc>
        <w:tc>
          <w:tcPr>
            <w:tcW w:w="180" w:type="dxa"/>
            <w:vAlign w:val="bottom"/>
          </w:tcPr>
          <w:p w14:paraId="41166884" w14:textId="77777777" w:rsidR="00B111AA" w:rsidRPr="00EB2768" w:rsidRDefault="00B111AA" w:rsidP="00B111AA">
            <w:pPr>
              <w:pStyle w:val="acctmergecolhdg"/>
              <w:tabs>
                <w:tab w:val="decimal" w:pos="823"/>
              </w:tabs>
              <w:spacing w:line="340" w:lineRule="exact"/>
              <w:jc w:val="right"/>
              <w:rPr>
                <w:rFonts w:asciiTheme="majorBidi" w:eastAsia="Cordia New" w:hAnsiTheme="majorBidi" w:cstheme="majorBidi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13B45B8F" w14:textId="21C6D41B" w:rsidR="00B111AA" w:rsidRPr="00EB2768" w:rsidRDefault="00187CFA" w:rsidP="00B111AA">
            <w:pPr>
              <w:tabs>
                <w:tab w:val="decimal" w:pos="823"/>
              </w:tabs>
              <w:spacing w:line="340" w:lineRule="exac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550746">
              <w:rPr>
                <w:rFonts w:asciiTheme="majorBidi" w:hAnsiTheme="majorBidi" w:cstheme="majorBidi"/>
                <w:sz w:val="24"/>
                <w:szCs w:val="24"/>
              </w:rPr>
              <w:t>660,988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bottom"/>
          </w:tcPr>
          <w:p w14:paraId="09293AFE" w14:textId="77777777" w:rsidR="00B111AA" w:rsidRPr="00EB2768" w:rsidRDefault="00B111AA" w:rsidP="00B111AA">
            <w:pPr>
              <w:tabs>
                <w:tab w:val="left" w:pos="730"/>
                <w:tab w:val="decimal" w:pos="756"/>
                <w:tab w:val="decimal" w:pos="1181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DC8E50A" w14:textId="43E248CD" w:rsidR="00B111AA" w:rsidRPr="00EB2768" w:rsidRDefault="00187CFA" w:rsidP="00B111AA">
            <w:pPr>
              <w:tabs>
                <w:tab w:val="decimal" w:pos="731"/>
              </w:tabs>
              <w:spacing w:line="340" w:lineRule="exact"/>
              <w:ind w:left="-87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(16,216)</w:t>
            </w:r>
          </w:p>
        </w:tc>
        <w:tc>
          <w:tcPr>
            <w:tcW w:w="184" w:type="dxa"/>
          </w:tcPr>
          <w:p w14:paraId="6F075E09" w14:textId="77777777" w:rsidR="00B111AA" w:rsidRPr="00EB2768" w:rsidRDefault="00B111AA" w:rsidP="00B111AA">
            <w:pPr>
              <w:tabs>
                <w:tab w:val="left" w:pos="730"/>
                <w:tab w:val="decimal" w:pos="1181"/>
              </w:tabs>
              <w:spacing w:line="340" w:lineRule="exact"/>
              <w:ind w:left="-87"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vAlign w:val="bottom"/>
          </w:tcPr>
          <w:p w14:paraId="08AF8253" w14:textId="63C3C382" w:rsidR="00B111AA" w:rsidRPr="00EB2768" w:rsidRDefault="003F7449" w:rsidP="00B111AA">
            <w:pPr>
              <w:tabs>
                <w:tab w:val="decimal" w:pos="795"/>
              </w:tabs>
              <w:spacing w:line="340" w:lineRule="exact"/>
              <w:ind w:left="-87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(1,</w:t>
            </w:r>
            <w:r w:rsidR="00550746">
              <w:rPr>
                <w:rFonts w:asciiTheme="majorBidi" w:hAnsiTheme="majorBidi" w:cstheme="majorBidi"/>
                <w:sz w:val="24"/>
                <w:szCs w:val="24"/>
              </w:rPr>
              <w:t>274,675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2" w:type="dxa"/>
            <w:vAlign w:val="bottom"/>
          </w:tcPr>
          <w:p w14:paraId="502751CA" w14:textId="77777777" w:rsidR="00B111AA" w:rsidRPr="00B078CB" w:rsidRDefault="00B111AA" w:rsidP="00B111A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left="-87" w:right="11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98F99" w14:textId="683038CD" w:rsidR="00B111AA" w:rsidRPr="00EB2768" w:rsidRDefault="003F7449" w:rsidP="00B111AA">
            <w:pPr>
              <w:tabs>
                <w:tab w:val="decimal" w:pos="890"/>
              </w:tabs>
              <w:spacing w:line="340" w:lineRule="exac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550746">
              <w:rPr>
                <w:rFonts w:asciiTheme="majorBidi" w:hAnsiTheme="majorBidi" w:cstheme="majorBidi"/>
                <w:sz w:val="24"/>
                <w:szCs w:val="24"/>
              </w:rPr>
              <w:t>2,505,376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190413" w:rsidRPr="003509BA" w14:paraId="204059CB" w14:textId="77777777" w:rsidTr="00190413">
        <w:trPr>
          <w:trHeight w:val="20"/>
        </w:trPr>
        <w:tc>
          <w:tcPr>
            <w:tcW w:w="2250" w:type="dxa"/>
            <w:tcBorders>
              <w:top w:val="nil"/>
              <w:bottom w:val="nil"/>
            </w:tcBorders>
          </w:tcPr>
          <w:p w14:paraId="54884601" w14:textId="761C2F77" w:rsidR="00B111AA" w:rsidRPr="003509BA" w:rsidRDefault="00B111AA" w:rsidP="00B111AA">
            <w:pPr>
              <w:spacing w:line="340" w:lineRule="exact"/>
              <w:ind w:left="158" w:right="-85" w:hanging="228"/>
              <w:rPr>
                <w:rFonts w:cs="Angsana New"/>
                <w:b/>
                <w:bCs/>
                <w:spacing w:val="-6"/>
                <w:sz w:val="24"/>
                <w:szCs w:val="24"/>
                <w:cs/>
              </w:rPr>
            </w:pPr>
            <w:r w:rsidRPr="003509BA">
              <w:rPr>
                <w:rFonts w:cs="Angsana New" w:hint="cs"/>
                <w:sz w:val="24"/>
                <w:szCs w:val="24"/>
                <w:cs/>
              </w:rPr>
              <w:t>ผลต่างจาก</w:t>
            </w:r>
            <w:r>
              <w:rPr>
                <w:rFonts w:cs="Angsana New" w:hint="cs"/>
                <w:sz w:val="24"/>
                <w:szCs w:val="24"/>
                <w:cs/>
              </w:rPr>
              <w:t>การเปลี่ยนแปลง</w:t>
            </w:r>
            <w:r w:rsidRPr="003509BA">
              <w:rPr>
                <w:rFonts w:cs="Angsana New" w:hint="cs"/>
                <w:sz w:val="24"/>
                <w:szCs w:val="24"/>
                <w:cs/>
              </w:rPr>
              <w:t>อัตราแลกเปลี่ยนเงินตราต่างประเทศ</w:t>
            </w:r>
          </w:p>
        </w:tc>
        <w:tc>
          <w:tcPr>
            <w:tcW w:w="630" w:type="dxa"/>
            <w:tcBorders>
              <w:top w:val="nil"/>
              <w:bottom w:val="nil"/>
            </w:tcBorders>
          </w:tcPr>
          <w:p w14:paraId="0AF27254" w14:textId="77777777" w:rsidR="00B111AA" w:rsidRPr="003509BA" w:rsidRDefault="00B111AA" w:rsidP="00B111AA">
            <w:pPr>
              <w:spacing w:line="340" w:lineRule="exact"/>
              <w:ind w:left="158" w:hanging="147"/>
              <w:rPr>
                <w:rFonts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1218AB74" w14:textId="77777777" w:rsidR="00B111AA" w:rsidRPr="003509BA" w:rsidRDefault="00B111AA" w:rsidP="00B111AA">
            <w:pPr>
              <w:tabs>
                <w:tab w:val="left" w:pos="730"/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  <w:vAlign w:val="bottom"/>
          </w:tcPr>
          <w:p w14:paraId="577637B0" w14:textId="55D788BE" w:rsidR="00B111AA" w:rsidRPr="00EB2768" w:rsidRDefault="003B68B3" w:rsidP="00B111AA">
            <w:pPr>
              <w:tabs>
                <w:tab w:val="decimal" w:pos="694"/>
              </w:tabs>
              <w:spacing w:line="340" w:lineRule="exact"/>
              <w:ind w:left="-87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(193,389)</w:t>
            </w:r>
          </w:p>
        </w:tc>
        <w:tc>
          <w:tcPr>
            <w:tcW w:w="180" w:type="dxa"/>
            <w:vAlign w:val="bottom"/>
          </w:tcPr>
          <w:p w14:paraId="6D433DC4" w14:textId="77777777" w:rsidR="00B111AA" w:rsidRPr="00B078CB" w:rsidRDefault="00B111AA" w:rsidP="00B111AA">
            <w:pPr>
              <w:pStyle w:val="acctmergecolhdg"/>
              <w:spacing w:line="340" w:lineRule="exact"/>
              <w:jc w:val="right"/>
              <w:rPr>
                <w:rFonts w:asciiTheme="majorBidi" w:eastAsia="Cordia New" w:hAnsiTheme="majorBidi" w:cstheme="majorBidi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7A57872" w14:textId="1C4BB837" w:rsidR="00B111AA" w:rsidRPr="00EB2768" w:rsidRDefault="00E237C6" w:rsidP="00B111AA">
            <w:pPr>
              <w:tabs>
                <w:tab w:val="decimal" w:pos="823"/>
              </w:tabs>
              <w:spacing w:line="340" w:lineRule="exac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(86,885)</w:t>
            </w:r>
          </w:p>
        </w:tc>
        <w:tc>
          <w:tcPr>
            <w:tcW w:w="180" w:type="dxa"/>
            <w:vAlign w:val="bottom"/>
          </w:tcPr>
          <w:p w14:paraId="320A8B27" w14:textId="77777777" w:rsidR="00B111AA" w:rsidRPr="00EB2768" w:rsidRDefault="00B111AA" w:rsidP="00B111AA">
            <w:pPr>
              <w:pStyle w:val="acctmergecolhdg"/>
              <w:tabs>
                <w:tab w:val="decimal" w:pos="823"/>
              </w:tabs>
              <w:spacing w:line="340" w:lineRule="exact"/>
              <w:jc w:val="right"/>
              <w:rPr>
                <w:rFonts w:asciiTheme="majorBidi" w:eastAsia="Cordia New" w:hAnsiTheme="majorBidi" w:cstheme="majorBidi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989138F" w14:textId="1D0003DD" w:rsidR="00B111AA" w:rsidRPr="00EB2768" w:rsidRDefault="00187CFA" w:rsidP="00B111AA">
            <w:pPr>
              <w:tabs>
                <w:tab w:val="decimal" w:pos="823"/>
              </w:tabs>
              <w:spacing w:line="340" w:lineRule="exac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</w:t>
            </w:r>
            <w:r w:rsidR="00550746">
              <w:rPr>
                <w:rFonts w:asciiTheme="majorBidi" w:hAnsiTheme="majorBidi" w:cstheme="majorBidi"/>
                <w:sz w:val="24"/>
                <w:szCs w:val="24"/>
              </w:rPr>
              <w:t>91,291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bottom"/>
          </w:tcPr>
          <w:p w14:paraId="7AC03E38" w14:textId="77777777" w:rsidR="00B111AA" w:rsidRPr="00EB2768" w:rsidRDefault="00B111AA" w:rsidP="00B111AA">
            <w:pPr>
              <w:tabs>
                <w:tab w:val="left" w:pos="730"/>
                <w:tab w:val="decimal" w:pos="1181"/>
              </w:tabs>
              <w:spacing w:line="340" w:lineRule="exac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C1FF26A" w14:textId="10308770" w:rsidR="00B111AA" w:rsidRPr="00EB2768" w:rsidRDefault="00187CFA" w:rsidP="00B111AA">
            <w:pPr>
              <w:tabs>
                <w:tab w:val="decimal" w:pos="731"/>
              </w:tabs>
              <w:spacing w:line="340" w:lineRule="exact"/>
              <w:ind w:left="-87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(1,770)</w:t>
            </w:r>
          </w:p>
        </w:tc>
        <w:tc>
          <w:tcPr>
            <w:tcW w:w="184" w:type="dxa"/>
            <w:vAlign w:val="bottom"/>
          </w:tcPr>
          <w:p w14:paraId="30A3A0F4" w14:textId="77777777" w:rsidR="00B111AA" w:rsidRPr="00EB2768" w:rsidRDefault="00B111AA" w:rsidP="00B111AA">
            <w:pPr>
              <w:tabs>
                <w:tab w:val="decimal" w:pos="729"/>
                <w:tab w:val="decimal" w:pos="1181"/>
              </w:tabs>
              <w:spacing w:line="340" w:lineRule="exac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  <w:vAlign w:val="bottom"/>
          </w:tcPr>
          <w:p w14:paraId="10627F52" w14:textId="24A104A3" w:rsidR="00B111AA" w:rsidRPr="00EB2768" w:rsidRDefault="003F7449" w:rsidP="00B111AA">
            <w:pPr>
              <w:tabs>
                <w:tab w:val="decimal" w:pos="795"/>
              </w:tabs>
              <w:spacing w:line="340" w:lineRule="exact"/>
              <w:ind w:left="-87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</w:t>
            </w:r>
            <w:r w:rsidR="00550746">
              <w:rPr>
                <w:rFonts w:asciiTheme="majorBidi" w:hAnsiTheme="majorBidi" w:cstheme="majorBidi"/>
                <w:sz w:val="24"/>
                <w:szCs w:val="24"/>
              </w:rPr>
              <w:t>61,5</w:t>
            </w:r>
            <w:r w:rsidR="00FF22A2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2" w:type="dxa"/>
            <w:vAlign w:val="bottom"/>
          </w:tcPr>
          <w:p w14:paraId="2DBB15A0" w14:textId="77777777" w:rsidR="00B111AA" w:rsidRPr="00B078CB" w:rsidRDefault="00B111AA" w:rsidP="00B111AA">
            <w:pPr>
              <w:pStyle w:val="acctfourfigures"/>
              <w:tabs>
                <w:tab w:val="clear" w:pos="765"/>
                <w:tab w:val="decimal" w:pos="1642"/>
              </w:tabs>
              <w:spacing w:line="340" w:lineRule="exact"/>
              <w:ind w:right="-86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vAlign w:val="bottom"/>
          </w:tcPr>
          <w:p w14:paraId="7D3974BC" w14:textId="28F1C02A" w:rsidR="00B111AA" w:rsidRPr="00EB2768" w:rsidRDefault="003F7449" w:rsidP="00B111AA">
            <w:pPr>
              <w:tabs>
                <w:tab w:val="decimal" w:pos="890"/>
              </w:tabs>
              <w:spacing w:line="340" w:lineRule="exac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(1,</w:t>
            </w:r>
            <w:r w:rsidR="00451D53">
              <w:rPr>
                <w:rFonts w:asciiTheme="majorBidi" w:hAnsiTheme="majorBidi" w:cstheme="majorBidi"/>
                <w:sz w:val="24"/>
                <w:szCs w:val="24"/>
              </w:rPr>
              <w:t>034,86</w:t>
            </w:r>
            <w:r w:rsidR="001D1F22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190413" w:rsidRPr="003509BA" w14:paraId="4B8C88D6" w14:textId="77777777" w:rsidTr="00190413">
        <w:trPr>
          <w:trHeight w:val="20"/>
        </w:trPr>
        <w:tc>
          <w:tcPr>
            <w:tcW w:w="2250" w:type="dxa"/>
            <w:tcBorders>
              <w:top w:val="nil"/>
              <w:bottom w:val="nil"/>
            </w:tcBorders>
          </w:tcPr>
          <w:p w14:paraId="64F167C7" w14:textId="06060501" w:rsidR="00B111AA" w:rsidRPr="003509BA" w:rsidRDefault="00B111AA" w:rsidP="00B111AA">
            <w:pPr>
              <w:spacing w:line="340" w:lineRule="exact"/>
              <w:ind w:left="158" w:right="-85" w:hanging="228"/>
              <w:rPr>
                <w:rFonts w:cs="Angsana New"/>
                <w:b/>
                <w:bCs/>
                <w:spacing w:val="-6"/>
                <w:sz w:val="24"/>
                <w:szCs w:val="24"/>
                <w:cs/>
              </w:rPr>
            </w:pPr>
            <w:r w:rsidRPr="003509BA">
              <w:rPr>
                <w:rFonts w:cs="Angsana New" w:hint="cs"/>
                <w:b/>
                <w:bCs/>
                <w:spacing w:val="-6"/>
                <w:sz w:val="24"/>
                <w:szCs w:val="24"/>
                <w:cs/>
              </w:rPr>
              <w:t xml:space="preserve">ณ วันที่ </w:t>
            </w:r>
            <w:r w:rsidRPr="00947854">
              <w:rPr>
                <w:rFonts w:cs="Angsana New" w:hint="cs"/>
                <w:b/>
                <w:bCs/>
                <w:spacing w:val="-6"/>
                <w:sz w:val="24"/>
                <w:szCs w:val="24"/>
              </w:rPr>
              <w:t>3</w:t>
            </w:r>
            <w:r w:rsidRPr="008F6912">
              <w:rPr>
                <w:rFonts w:cs="Angsana New" w:hint="cs"/>
                <w:b/>
                <w:bCs/>
                <w:spacing w:val="-6"/>
                <w:sz w:val="24"/>
                <w:szCs w:val="24"/>
              </w:rPr>
              <w:t>1</w:t>
            </w:r>
            <w:r w:rsidRPr="003509BA">
              <w:rPr>
                <w:rFonts w:cs="Angsana New" w:hint="cs"/>
                <w:b/>
                <w:bCs/>
                <w:spacing w:val="-6"/>
                <w:sz w:val="24"/>
                <w:szCs w:val="24"/>
              </w:rPr>
              <w:t xml:space="preserve"> </w:t>
            </w:r>
            <w:r w:rsidRPr="003509BA">
              <w:rPr>
                <w:rFonts w:cs="Angsana New" w:hint="cs"/>
                <w:b/>
                <w:bCs/>
                <w:spacing w:val="-6"/>
                <w:sz w:val="24"/>
                <w:szCs w:val="24"/>
                <w:cs/>
              </w:rPr>
              <w:t xml:space="preserve">ธันวาคม </w:t>
            </w:r>
            <w:r w:rsidRPr="00947854">
              <w:rPr>
                <w:rFonts w:cs="Angsana New" w:hint="cs"/>
                <w:b/>
                <w:bCs/>
                <w:spacing w:val="-6"/>
                <w:sz w:val="24"/>
                <w:szCs w:val="24"/>
              </w:rPr>
              <w:t>2</w:t>
            </w:r>
            <w:r w:rsidRPr="003509BA">
              <w:rPr>
                <w:rFonts w:cs="Angsana New" w:hint="cs"/>
                <w:b/>
                <w:bCs/>
                <w:spacing w:val="-6"/>
                <w:sz w:val="24"/>
                <w:szCs w:val="24"/>
              </w:rPr>
              <w:t>56</w:t>
            </w:r>
            <w:r w:rsidR="00F52EE2">
              <w:rPr>
                <w:rFonts w:cs="Angsana New"/>
                <w:b/>
                <w:bCs/>
                <w:spacing w:val="-6"/>
                <w:sz w:val="24"/>
                <w:szCs w:val="24"/>
              </w:rPr>
              <w:t>8</w:t>
            </w:r>
          </w:p>
        </w:tc>
        <w:tc>
          <w:tcPr>
            <w:tcW w:w="630" w:type="dxa"/>
            <w:tcBorders>
              <w:top w:val="nil"/>
              <w:bottom w:val="nil"/>
            </w:tcBorders>
          </w:tcPr>
          <w:p w14:paraId="1C2729F1" w14:textId="77777777" w:rsidR="00B111AA" w:rsidRPr="003509BA" w:rsidRDefault="00B111AA" w:rsidP="00B111AA">
            <w:pPr>
              <w:spacing w:line="340" w:lineRule="exact"/>
              <w:ind w:left="158" w:hanging="147"/>
              <w:rPr>
                <w:rFonts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2580C491" w14:textId="77777777" w:rsidR="00B111AA" w:rsidRPr="003509BA" w:rsidRDefault="00B111AA" w:rsidP="00B111AA">
            <w:pPr>
              <w:tabs>
                <w:tab w:val="left" w:pos="730"/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</w:tcPr>
          <w:p w14:paraId="5801A320" w14:textId="3387B93B" w:rsidR="00B111AA" w:rsidRPr="00EB2768" w:rsidRDefault="003B68B3" w:rsidP="00B111AA">
            <w:pPr>
              <w:tabs>
                <w:tab w:val="decimal" w:pos="694"/>
              </w:tabs>
              <w:spacing w:line="340" w:lineRule="exact"/>
              <w:ind w:left="-87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3,974,919</w:t>
            </w:r>
          </w:p>
        </w:tc>
        <w:tc>
          <w:tcPr>
            <w:tcW w:w="180" w:type="dxa"/>
          </w:tcPr>
          <w:p w14:paraId="51DBE228" w14:textId="77777777" w:rsidR="00B111AA" w:rsidRPr="00B078CB" w:rsidRDefault="00B111AA" w:rsidP="00B111AA">
            <w:pPr>
              <w:pStyle w:val="acctmergecolhdg"/>
              <w:spacing w:line="340" w:lineRule="exact"/>
              <w:jc w:val="right"/>
              <w:rPr>
                <w:rFonts w:asciiTheme="majorBidi" w:eastAsia="Cordia New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800912" w14:textId="258482E3" w:rsidR="00B111AA" w:rsidRPr="00EB2768" w:rsidRDefault="00E237C6" w:rsidP="00B111AA">
            <w:pPr>
              <w:tabs>
                <w:tab w:val="decimal" w:pos="823"/>
              </w:tabs>
              <w:spacing w:line="340" w:lineRule="exact"/>
              <w:ind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5,521,551</w:t>
            </w:r>
          </w:p>
        </w:tc>
        <w:tc>
          <w:tcPr>
            <w:tcW w:w="180" w:type="dxa"/>
            <w:vAlign w:val="bottom"/>
          </w:tcPr>
          <w:p w14:paraId="79E8F0FF" w14:textId="77777777" w:rsidR="00B111AA" w:rsidRPr="00B078CB" w:rsidRDefault="00B111AA" w:rsidP="00B111AA">
            <w:pPr>
              <w:tabs>
                <w:tab w:val="decimal" w:pos="666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725168" w14:textId="5D65DEBA" w:rsidR="00B111AA" w:rsidRPr="00EB2768" w:rsidRDefault="00550746" w:rsidP="00B111AA">
            <w:pPr>
              <w:tabs>
                <w:tab w:val="decimal" w:pos="666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7,048,957</w:t>
            </w:r>
          </w:p>
        </w:tc>
        <w:tc>
          <w:tcPr>
            <w:tcW w:w="180" w:type="dxa"/>
            <w:vAlign w:val="bottom"/>
          </w:tcPr>
          <w:p w14:paraId="54A9FCD7" w14:textId="77777777" w:rsidR="00B111AA" w:rsidRPr="00EB2768" w:rsidRDefault="00B111AA" w:rsidP="00B111AA">
            <w:pPr>
              <w:tabs>
                <w:tab w:val="left" w:pos="730"/>
                <w:tab w:val="decimal" w:pos="1181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5599E7" w14:textId="3E7736A3" w:rsidR="00B111AA" w:rsidRPr="00EB2768" w:rsidRDefault="00187CFA" w:rsidP="00B111AA">
            <w:pPr>
              <w:tabs>
                <w:tab w:val="decimal" w:pos="731"/>
              </w:tabs>
              <w:spacing w:line="340" w:lineRule="exact"/>
              <w:ind w:left="-87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44,802</w:t>
            </w:r>
          </w:p>
        </w:tc>
        <w:tc>
          <w:tcPr>
            <w:tcW w:w="184" w:type="dxa"/>
          </w:tcPr>
          <w:p w14:paraId="26FDE592" w14:textId="77777777" w:rsidR="00B111AA" w:rsidRPr="00EB2768" w:rsidRDefault="00B111AA" w:rsidP="00B111AA">
            <w:pPr>
              <w:tabs>
                <w:tab w:val="left" w:pos="730"/>
                <w:tab w:val="decimal" w:pos="1181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5CE3C8" w14:textId="281E6CC0" w:rsidR="00B111AA" w:rsidRPr="00EB2768" w:rsidRDefault="00550746" w:rsidP="00B111AA">
            <w:pPr>
              <w:tabs>
                <w:tab w:val="decimal" w:pos="777"/>
              </w:tabs>
              <w:spacing w:line="340" w:lineRule="exact"/>
              <w:ind w:left="-87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7,212,38</w:t>
            </w:r>
            <w:r w:rsidR="00FF22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82" w:type="dxa"/>
            <w:vAlign w:val="bottom"/>
          </w:tcPr>
          <w:p w14:paraId="079B7662" w14:textId="77777777" w:rsidR="00B111AA" w:rsidRPr="00B078CB" w:rsidRDefault="00B111AA" w:rsidP="00B111A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19317D" w14:textId="33E9E4BF" w:rsidR="00B111AA" w:rsidRPr="00EB2768" w:rsidRDefault="003F7449" w:rsidP="00B111AA">
            <w:pPr>
              <w:tabs>
                <w:tab w:val="decimal" w:pos="890"/>
              </w:tabs>
              <w:spacing w:line="340" w:lineRule="exact"/>
              <w:ind w:left="-87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23,</w:t>
            </w:r>
            <w:r w:rsidR="00451D5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802,61</w:t>
            </w:r>
            <w:r w:rsidR="001D1F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</w:t>
            </w:r>
          </w:p>
        </w:tc>
      </w:tr>
      <w:tr w:rsidR="00190413" w:rsidRPr="003509BA" w14:paraId="0857163F" w14:textId="77777777" w:rsidTr="00190413">
        <w:trPr>
          <w:trHeight w:val="20"/>
        </w:trPr>
        <w:tc>
          <w:tcPr>
            <w:tcW w:w="2250" w:type="dxa"/>
            <w:tcBorders>
              <w:top w:val="nil"/>
              <w:bottom w:val="nil"/>
            </w:tcBorders>
          </w:tcPr>
          <w:p w14:paraId="57C2B420" w14:textId="77777777" w:rsidR="00B111AA" w:rsidRPr="003509BA" w:rsidRDefault="00B111AA" w:rsidP="00B111AA">
            <w:pPr>
              <w:spacing w:line="340" w:lineRule="exact"/>
              <w:ind w:left="158" w:right="-85" w:hanging="228"/>
              <w:rPr>
                <w:rFonts w:cs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630" w:type="dxa"/>
            <w:tcBorders>
              <w:top w:val="nil"/>
              <w:bottom w:val="nil"/>
            </w:tcBorders>
          </w:tcPr>
          <w:p w14:paraId="63850DE2" w14:textId="77777777" w:rsidR="00B111AA" w:rsidRPr="003509BA" w:rsidRDefault="00B111AA" w:rsidP="00B111AA">
            <w:pPr>
              <w:spacing w:line="340" w:lineRule="exact"/>
              <w:ind w:left="158" w:right="-85" w:hanging="228"/>
              <w:rPr>
                <w:rFonts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02728447" w14:textId="77777777" w:rsidR="00B111AA" w:rsidRPr="00D327D9" w:rsidRDefault="00B111AA" w:rsidP="00B111AA">
            <w:pPr>
              <w:spacing w:line="340" w:lineRule="exact"/>
              <w:ind w:left="158" w:right="-85" w:hanging="228"/>
              <w:rPr>
                <w:rFonts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nil"/>
            </w:tcBorders>
          </w:tcPr>
          <w:p w14:paraId="7E493DDA" w14:textId="77777777" w:rsidR="00B111AA" w:rsidRPr="00D327D9" w:rsidRDefault="00B111AA" w:rsidP="00B111AA">
            <w:pPr>
              <w:spacing w:line="340" w:lineRule="exact"/>
              <w:ind w:left="158" w:right="-85" w:hanging="228"/>
              <w:rPr>
                <w:rFonts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AD6DEE3" w14:textId="77777777" w:rsidR="00B111AA" w:rsidRPr="00D327D9" w:rsidRDefault="00B111AA" w:rsidP="00B111AA">
            <w:pPr>
              <w:spacing w:line="340" w:lineRule="exact"/>
              <w:ind w:left="158" w:right="-85" w:hanging="228"/>
              <w:rPr>
                <w:rFonts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</w:tcPr>
          <w:p w14:paraId="0031A3A1" w14:textId="77777777" w:rsidR="00B111AA" w:rsidRPr="00D327D9" w:rsidRDefault="00B111AA" w:rsidP="00B111AA">
            <w:pPr>
              <w:spacing w:line="340" w:lineRule="exact"/>
              <w:ind w:left="158" w:right="-85" w:hanging="228"/>
              <w:rPr>
                <w:rFonts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B5EFFF4" w14:textId="77777777" w:rsidR="00B111AA" w:rsidRPr="00D327D9" w:rsidRDefault="00B111AA" w:rsidP="00B111AA">
            <w:pPr>
              <w:spacing w:line="340" w:lineRule="exact"/>
              <w:ind w:left="158" w:right="-85" w:hanging="228"/>
              <w:rPr>
                <w:rFonts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</w:tcPr>
          <w:p w14:paraId="568DEA6A" w14:textId="77777777" w:rsidR="00B111AA" w:rsidRPr="00D327D9" w:rsidRDefault="00B111AA" w:rsidP="00B111AA">
            <w:pPr>
              <w:spacing w:line="340" w:lineRule="exact"/>
              <w:ind w:left="158" w:right="-85" w:hanging="228"/>
              <w:rPr>
                <w:rFonts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D66C442" w14:textId="77777777" w:rsidR="00B111AA" w:rsidRPr="00D327D9" w:rsidRDefault="00B111AA" w:rsidP="00B111AA">
            <w:pPr>
              <w:spacing w:line="340" w:lineRule="exact"/>
              <w:ind w:left="158" w:right="-85" w:hanging="228"/>
              <w:rPr>
                <w:rFonts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0A83E7C7" w14:textId="77777777" w:rsidR="00B111AA" w:rsidRPr="00D327D9" w:rsidRDefault="00B111AA" w:rsidP="00B111AA">
            <w:pPr>
              <w:spacing w:line="340" w:lineRule="exact"/>
              <w:ind w:left="158" w:right="-85" w:hanging="228"/>
              <w:rPr>
                <w:rFonts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84" w:type="dxa"/>
            <w:tcBorders>
              <w:top w:val="nil"/>
              <w:bottom w:val="nil"/>
            </w:tcBorders>
          </w:tcPr>
          <w:p w14:paraId="015F81EE" w14:textId="77777777" w:rsidR="00B111AA" w:rsidRPr="00D327D9" w:rsidRDefault="00B111AA" w:rsidP="00B111AA">
            <w:pPr>
              <w:spacing w:line="340" w:lineRule="exact"/>
              <w:ind w:left="158" w:right="-85" w:hanging="228"/>
              <w:rPr>
                <w:rFonts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nil"/>
            </w:tcBorders>
          </w:tcPr>
          <w:p w14:paraId="4808499F" w14:textId="77777777" w:rsidR="00B111AA" w:rsidRPr="00D327D9" w:rsidRDefault="00B111AA" w:rsidP="00B111AA">
            <w:pPr>
              <w:spacing w:line="340" w:lineRule="exact"/>
              <w:ind w:left="158" w:right="-85" w:hanging="228"/>
              <w:rPr>
                <w:rFonts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00FD4184" w14:textId="77777777" w:rsidR="00B111AA" w:rsidRPr="00D327D9" w:rsidRDefault="00B111AA" w:rsidP="00B111AA">
            <w:pPr>
              <w:spacing w:line="340" w:lineRule="exact"/>
              <w:ind w:left="158" w:right="-85" w:hanging="228"/>
              <w:rPr>
                <w:rFonts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nil"/>
            </w:tcBorders>
          </w:tcPr>
          <w:p w14:paraId="0EC72159" w14:textId="77777777" w:rsidR="00B111AA" w:rsidRPr="00D327D9" w:rsidRDefault="00B111AA" w:rsidP="00B111AA">
            <w:pPr>
              <w:spacing w:line="340" w:lineRule="exact"/>
              <w:ind w:left="158" w:right="-85" w:hanging="228"/>
              <w:rPr>
                <w:rFonts w:cs="Angsana New"/>
                <w:b/>
                <w:bCs/>
                <w:spacing w:val="-6"/>
                <w:sz w:val="24"/>
                <w:szCs w:val="24"/>
              </w:rPr>
            </w:pPr>
          </w:p>
        </w:tc>
      </w:tr>
    </w:tbl>
    <w:p w14:paraId="03EB6BAF" w14:textId="77777777" w:rsidR="00570F16" w:rsidRDefault="00570F16">
      <w:r>
        <w:br w:type="page"/>
      </w:r>
    </w:p>
    <w:tbl>
      <w:tblPr>
        <w:tblW w:w="9810" w:type="dxa"/>
        <w:tblInd w:w="540" w:type="dxa"/>
        <w:tblBorders>
          <w:top w:val="single" w:sz="4" w:space="0" w:color="auto"/>
          <w:bottom w:val="single" w:sz="4" w:space="0" w:color="auto"/>
        </w:tblBorders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37"/>
        <w:gridCol w:w="641"/>
        <w:gridCol w:w="178"/>
        <w:gridCol w:w="850"/>
        <w:gridCol w:w="178"/>
        <w:gridCol w:w="1001"/>
        <w:gridCol w:w="178"/>
        <w:gridCol w:w="983"/>
        <w:gridCol w:w="179"/>
        <w:gridCol w:w="1027"/>
        <w:gridCol w:w="189"/>
        <w:gridCol w:w="930"/>
        <w:gridCol w:w="180"/>
        <w:gridCol w:w="1059"/>
      </w:tblGrid>
      <w:tr w:rsidR="00477F97" w:rsidRPr="003509BA" w14:paraId="66311207" w14:textId="77777777" w:rsidTr="00F52EE2">
        <w:trPr>
          <w:trHeight w:val="20"/>
          <w:tblHeader/>
        </w:trPr>
        <w:tc>
          <w:tcPr>
            <w:tcW w:w="2237" w:type="dxa"/>
            <w:tcBorders>
              <w:top w:val="nil"/>
            </w:tcBorders>
            <w:vAlign w:val="bottom"/>
          </w:tcPr>
          <w:p w14:paraId="05CACF41" w14:textId="28D17FE5" w:rsidR="00477F97" w:rsidRPr="003509BA" w:rsidRDefault="00477F97" w:rsidP="00D23AE3">
            <w:pPr>
              <w:spacing w:line="340" w:lineRule="exact"/>
              <w:ind w:left="158" w:right="-85" w:hanging="228"/>
              <w:rPr>
                <w:rFonts w:cs="Angsana New"/>
                <w:b/>
                <w:bCs/>
                <w:i/>
                <w:iCs/>
                <w:spacing w:val="-6"/>
                <w:sz w:val="24"/>
                <w:szCs w:val="24"/>
                <w:cs/>
              </w:rPr>
            </w:pPr>
          </w:p>
        </w:tc>
        <w:tc>
          <w:tcPr>
            <w:tcW w:w="641" w:type="dxa"/>
            <w:tcBorders>
              <w:top w:val="nil"/>
            </w:tcBorders>
          </w:tcPr>
          <w:p w14:paraId="507DA13E" w14:textId="70F86C2B" w:rsidR="00477F97" w:rsidRPr="003509BA" w:rsidRDefault="00477F97" w:rsidP="00D23AE3">
            <w:pPr>
              <w:spacing w:line="340" w:lineRule="exact"/>
              <w:ind w:left="158" w:hanging="147"/>
              <w:rPr>
                <w:rFonts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78" w:type="dxa"/>
            <w:tcBorders>
              <w:top w:val="nil"/>
            </w:tcBorders>
          </w:tcPr>
          <w:p w14:paraId="7E9F9CF0" w14:textId="055AB399" w:rsidR="00477F97" w:rsidRPr="003509BA" w:rsidRDefault="00477F97" w:rsidP="00D23AE3">
            <w:pPr>
              <w:tabs>
                <w:tab w:val="left" w:pos="730"/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6754" w:type="dxa"/>
            <w:gridSpan w:val="11"/>
            <w:tcBorders>
              <w:top w:val="nil"/>
            </w:tcBorders>
          </w:tcPr>
          <w:p w14:paraId="2F8A42CA" w14:textId="6430E58A" w:rsidR="00477F97" w:rsidRPr="003509BA" w:rsidRDefault="00B4791B" w:rsidP="00B4791B">
            <w:pPr>
              <w:tabs>
                <w:tab w:val="decimal" w:pos="730"/>
              </w:tabs>
              <w:spacing w:line="340" w:lineRule="exact"/>
              <w:ind w:left="-87" w:right="11"/>
              <w:jc w:val="center"/>
              <w:rPr>
                <w:rFonts w:cs="Angsana New"/>
                <w:sz w:val="24"/>
                <w:szCs w:val="24"/>
              </w:rPr>
            </w:pPr>
            <w:r w:rsidRPr="00B4791B">
              <w:rPr>
                <w:rFonts w:cs="Angsana New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D23AE3" w:rsidRPr="003509BA" w14:paraId="1BC6A0CF" w14:textId="77777777" w:rsidTr="00DA275B">
        <w:trPr>
          <w:trHeight w:val="20"/>
          <w:tblHeader/>
        </w:trPr>
        <w:tc>
          <w:tcPr>
            <w:tcW w:w="2237" w:type="dxa"/>
            <w:tcBorders>
              <w:top w:val="nil"/>
            </w:tcBorders>
            <w:vAlign w:val="bottom"/>
          </w:tcPr>
          <w:p w14:paraId="51C4EA66" w14:textId="45F3AC28" w:rsidR="00D23AE3" w:rsidRPr="003509BA" w:rsidRDefault="00D23AE3" w:rsidP="00D23AE3">
            <w:pPr>
              <w:spacing w:line="340" w:lineRule="exact"/>
              <w:ind w:left="158" w:right="-85" w:hanging="228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641" w:type="dxa"/>
            <w:tcBorders>
              <w:top w:val="nil"/>
            </w:tcBorders>
          </w:tcPr>
          <w:p w14:paraId="4DFEDDC6" w14:textId="77777777" w:rsidR="00D23AE3" w:rsidRPr="00616EBE" w:rsidRDefault="00D23AE3" w:rsidP="00D23AE3">
            <w:pPr>
              <w:pStyle w:val="Pa47"/>
              <w:spacing w:line="340" w:lineRule="exact"/>
              <w:ind w:left="-79" w:right="-94"/>
              <w:jc w:val="center"/>
              <w:rPr>
                <w:rFonts w:asciiTheme="majorBidi" w:hAnsiTheme="majorBidi" w:cstheme="majorBidi"/>
                <w:i/>
                <w:iCs/>
                <w:spacing w:val="-4"/>
              </w:rPr>
            </w:pPr>
          </w:p>
          <w:p w14:paraId="458ED477" w14:textId="3B855DBA" w:rsidR="00D23AE3" w:rsidRPr="00616EBE" w:rsidRDefault="00D23AE3" w:rsidP="00D23AE3">
            <w:pPr>
              <w:pStyle w:val="Pa47"/>
              <w:spacing w:line="340" w:lineRule="exact"/>
              <w:ind w:left="-79" w:right="-94"/>
              <w:jc w:val="center"/>
              <w:rPr>
                <w:rFonts w:asciiTheme="majorBidi" w:hAnsiTheme="majorBidi" w:cstheme="majorBidi"/>
                <w:i/>
                <w:iCs/>
                <w:spacing w:val="-4"/>
              </w:rPr>
            </w:pPr>
          </w:p>
          <w:p w14:paraId="1379A36A" w14:textId="04E9C4F6" w:rsidR="00D23AE3" w:rsidRPr="00616EBE" w:rsidRDefault="00D23AE3" w:rsidP="00D23AE3">
            <w:pPr>
              <w:pStyle w:val="Pa47"/>
              <w:spacing w:line="340" w:lineRule="exact"/>
              <w:ind w:left="-79" w:right="-94"/>
              <w:jc w:val="center"/>
              <w:rPr>
                <w:rFonts w:asciiTheme="majorBidi" w:hAnsiTheme="majorBidi" w:cstheme="majorBidi"/>
                <w:i/>
                <w:iCs/>
                <w:spacing w:val="-4"/>
              </w:rPr>
            </w:pPr>
          </w:p>
          <w:p w14:paraId="3C7EC63E" w14:textId="0C755149" w:rsidR="00D23AE3" w:rsidRPr="00616EBE" w:rsidRDefault="00D23AE3" w:rsidP="00D23AE3">
            <w:pPr>
              <w:pStyle w:val="Pa47"/>
              <w:spacing w:line="340" w:lineRule="exact"/>
              <w:ind w:left="-79" w:right="-9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16EBE">
              <w:rPr>
                <w:rFonts w:asciiTheme="majorBidi" w:hAnsiTheme="majorBidi" w:cstheme="majorBidi"/>
                <w:i/>
                <w:iCs/>
                <w:spacing w:val="-4"/>
                <w:cs/>
              </w:rPr>
              <w:t>หมายเหตุ</w:t>
            </w:r>
          </w:p>
        </w:tc>
        <w:tc>
          <w:tcPr>
            <w:tcW w:w="178" w:type="dxa"/>
            <w:tcBorders>
              <w:top w:val="nil"/>
            </w:tcBorders>
          </w:tcPr>
          <w:p w14:paraId="6687FCDB" w14:textId="77777777" w:rsidR="00D23AE3" w:rsidRPr="003509BA" w:rsidRDefault="00D23AE3" w:rsidP="00D23AE3">
            <w:pPr>
              <w:tabs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FC5094" w14:textId="77777777" w:rsidR="00D23AE3" w:rsidRPr="003509BA" w:rsidRDefault="00D23AE3" w:rsidP="00D23AE3">
            <w:pPr>
              <w:pStyle w:val="Pa47"/>
              <w:spacing w:line="340" w:lineRule="exact"/>
              <w:jc w:val="center"/>
              <w:rPr>
                <w:rFonts w:ascii="Angsana New" w:hAnsi="Angsana New"/>
              </w:rPr>
            </w:pPr>
            <w:r w:rsidRPr="003509BA">
              <w:rPr>
                <w:rFonts w:ascii="Angsana New" w:hAnsi="Angsana New" w:hint="cs"/>
                <w:cs/>
                <w:lang w:val="en-GB"/>
              </w:rPr>
              <w:t>สิทธิการเช่าที่ดิน</w:t>
            </w:r>
          </w:p>
        </w:tc>
        <w:tc>
          <w:tcPr>
            <w:tcW w:w="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ABEA46" w14:textId="77777777" w:rsidR="00D23AE3" w:rsidRPr="003509BA" w:rsidRDefault="00D23AE3" w:rsidP="00D23AE3">
            <w:pPr>
              <w:pStyle w:val="acctfourfigures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475538" w14:textId="77777777" w:rsidR="00D23AE3" w:rsidRDefault="00D23AE3" w:rsidP="00D23AE3">
            <w:pPr>
              <w:pStyle w:val="Pa47"/>
              <w:spacing w:line="340" w:lineRule="exact"/>
              <w:ind w:left="-85" w:right="-82"/>
              <w:jc w:val="center"/>
              <w:rPr>
                <w:rFonts w:ascii="Angsana New" w:hAnsi="Angsana New"/>
                <w:lang w:val="en-GB"/>
              </w:rPr>
            </w:pPr>
            <w:r w:rsidRPr="003509BA">
              <w:rPr>
                <w:rFonts w:ascii="Angsana New" w:hAnsi="Angsana New" w:hint="cs"/>
                <w:cs/>
                <w:lang w:val="en-GB"/>
              </w:rPr>
              <w:t>อาคารและ</w:t>
            </w:r>
            <w:r w:rsidRPr="003509BA">
              <w:rPr>
                <w:rFonts w:ascii="Angsana New" w:hAnsi="Angsana New" w:hint="cs"/>
                <w:lang w:val="en-GB"/>
              </w:rPr>
              <w:t xml:space="preserve"> </w:t>
            </w:r>
          </w:p>
          <w:p w14:paraId="589D44B8" w14:textId="77777777" w:rsidR="00D23AE3" w:rsidRPr="003509BA" w:rsidRDefault="00D23AE3" w:rsidP="00D23AE3">
            <w:pPr>
              <w:pStyle w:val="Pa47"/>
              <w:spacing w:line="340" w:lineRule="exact"/>
              <w:ind w:left="-85" w:right="-82"/>
              <w:jc w:val="center"/>
              <w:rPr>
                <w:rFonts w:ascii="Angsana New" w:hAnsi="Angsana New"/>
              </w:rPr>
            </w:pPr>
            <w:r w:rsidRPr="003509BA">
              <w:rPr>
                <w:rFonts w:ascii="Angsana New" w:hAnsi="Angsana New" w:hint="cs"/>
                <w:cs/>
                <w:lang w:val="en-GB"/>
              </w:rPr>
              <w:t>ส่วนปรับปรุงอาคาร</w:t>
            </w:r>
          </w:p>
        </w:tc>
        <w:tc>
          <w:tcPr>
            <w:tcW w:w="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623EF5" w14:textId="77777777" w:rsidR="00D23AE3" w:rsidRPr="003509BA" w:rsidRDefault="00D23AE3" w:rsidP="00D23AE3">
            <w:pPr>
              <w:pStyle w:val="acctfourfigures"/>
              <w:tabs>
                <w:tab w:val="clear" w:pos="765"/>
                <w:tab w:val="decimal" w:pos="823"/>
                <w:tab w:val="decimal" w:pos="1642"/>
              </w:tabs>
              <w:spacing w:line="340" w:lineRule="exact"/>
              <w:ind w:right="101"/>
              <w:jc w:val="center"/>
              <w:rPr>
                <w:rFonts w:ascii="Angsana New" w:eastAsia="Cordi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15F6FF" w14:textId="77777777" w:rsidR="00D23AE3" w:rsidRPr="003509BA" w:rsidRDefault="00D23AE3" w:rsidP="00D23AE3">
            <w:pPr>
              <w:pStyle w:val="Pa47"/>
              <w:spacing w:line="340" w:lineRule="exact"/>
              <w:jc w:val="center"/>
              <w:rPr>
                <w:rFonts w:ascii="Angsana New" w:hAnsi="Angsana New"/>
              </w:rPr>
            </w:pPr>
            <w:r w:rsidRPr="003509BA">
              <w:rPr>
                <w:rFonts w:ascii="Angsana New" w:hAnsi="Angsana New" w:hint="cs"/>
                <w:cs/>
                <w:lang w:val="en-GB"/>
              </w:rPr>
              <w:t>เครื่องจักรและอุปกรณ์</w:t>
            </w:r>
          </w:p>
        </w:tc>
        <w:tc>
          <w:tcPr>
            <w:tcW w:w="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B1851B" w14:textId="77777777" w:rsidR="00D23AE3" w:rsidRPr="003509BA" w:rsidRDefault="00D23AE3" w:rsidP="00D23AE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4C28F0" w14:textId="77777777" w:rsidR="00D23AE3" w:rsidRPr="003509BA" w:rsidRDefault="00D23AE3" w:rsidP="00D23AE3">
            <w:pPr>
              <w:pStyle w:val="Pa47"/>
              <w:spacing w:line="340" w:lineRule="exact"/>
              <w:jc w:val="center"/>
              <w:rPr>
                <w:rFonts w:ascii="Angsana New" w:hAnsi="Angsana New"/>
              </w:rPr>
            </w:pPr>
            <w:r w:rsidRPr="003509BA">
              <w:rPr>
                <w:rFonts w:ascii="Angsana New" w:hAnsi="Angsana New" w:hint="cs"/>
                <w:cs/>
                <w:lang w:val="en-GB"/>
              </w:rPr>
              <w:t>เครื่องตกแต่ง</w:t>
            </w:r>
            <w:r w:rsidRPr="003509BA">
              <w:rPr>
                <w:rFonts w:ascii="Angsana New" w:hAnsi="Angsana New" w:hint="cs"/>
                <w:lang w:val="en-GB"/>
              </w:rPr>
              <w:t xml:space="preserve"> </w:t>
            </w:r>
            <w:r w:rsidRPr="003509BA">
              <w:rPr>
                <w:rFonts w:ascii="Angsana New" w:hAnsi="Angsana New" w:hint="cs"/>
                <w:cs/>
                <w:lang w:val="en-GB"/>
              </w:rPr>
              <w:t>ติดตั้งและเครื่องใช้สำนักงาน</w:t>
            </w:r>
          </w:p>
        </w:tc>
        <w:tc>
          <w:tcPr>
            <w:tcW w:w="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CB47A5" w14:textId="77777777" w:rsidR="00D23AE3" w:rsidRPr="003509BA" w:rsidRDefault="00D23AE3" w:rsidP="00D23AE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885139" w14:textId="77777777" w:rsidR="00D23AE3" w:rsidRPr="003509BA" w:rsidRDefault="00D23AE3" w:rsidP="00D23AE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509BA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ยานพาหนะ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A0A7BD" w14:textId="77777777" w:rsidR="00D23AE3" w:rsidRPr="003509BA" w:rsidRDefault="00D23AE3" w:rsidP="00D23AE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4FC1B1" w14:textId="77777777" w:rsidR="00D23AE3" w:rsidRPr="003509BA" w:rsidRDefault="00D23AE3" w:rsidP="00D23AE3">
            <w:pPr>
              <w:pStyle w:val="Pa47"/>
              <w:spacing w:line="340" w:lineRule="exact"/>
              <w:jc w:val="center"/>
              <w:rPr>
                <w:rFonts w:ascii="Angsana New" w:hAnsi="Angsana New"/>
              </w:rPr>
            </w:pPr>
            <w:r w:rsidRPr="003509BA">
              <w:rPr>
                <w:rFonts w:ascii="Angsana New" w:hAnsi="Angsana New" w:hint="cs"/>
                <w:cs/>
                <w:lang w:val="en-GB"/>
              </w:rPr>
              <w:t>รวม</w:t>
            </w:r>
          </w:p>
        </w:tc>
      </w:tr>
      <w:tr w:rsidR="00D23AE3" w:rsidRPr="003509BA" w14:paraId="2F417E2B" w14:textId="77777777" w:rsidTr="00F52EE2">
        <w:trPr>
          <w:trHeight w:val="20"/>
          <w:tblHeader/>
        </w:trPr>
        <w:tc>
          <w:tcPr>
            <w:tcW w:w="2237" w:type="dxa"/>
            <w:tcBorders>
              <w:top w:val="nil"/>
            </w:tcBorders>
          </w:tcPr>
          <w:p w14:paraId="2E13E244" w14:textId="77777777" w:rsidR="00D23AE3" w:rsidRPr="003509BA" w:rsidRDefault="00D23AE3" w:rsidP="00D23AE3">
            <w:pPr>
              <w:spacing w:line="340" w:lineRule="exact"/>
              <w:ind w:left="158" w:right="-85" w:hanging="228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641" w:type="dxa"/>
            <w:tcBorders>
              <w:top w:val="nil"/>
            </w:tcBorders>
          </w:tcPr>
          <w:p w14:paraId="4BDC25F7" w14:textId="273DB841" w:rsidR="00D23AE3" w:rsidRPr="003509BA" w:rsidRDefault="00D23AE3" w:rsidP="00D23AE3">
            <w:pPr>
              <w:tabs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  <w:tcBorders>
              <w:top w:val="nil"/>
            </w:tcBorders>
          </w:tcPr>
          <w:p w14:paraId="57A957B6" w14:textId="77777777" w:rsidR="00D23AE3" w:rsidRPr="003509BA" w:rsidRDefault="00D23AE3" w:rsidP="00D23AE3">
            <w:pPr>
              <w:tabs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6754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96B8F0" w14:textId="77777777" w:rsidR="00D23AE3" w:rsidRPr="003509BA" w:rsidRDefault="00D23AE3" w:rsidP="00D23AE3">
            <w:pPr>
              <w:tabs>
                <w:tab w:val="decimal" w:pos="883"/>
              </w:tabs>
              <w:spacing w:line="340" w:lineRule="exact"/>
              <w:ind w:right="-86"/>
              <w:jc w:val="center"/>
              <w:rPr>
                <w:rFonts w:cs="Angsana New"/>
                <w:sz w:val="24"/>
                <w:szCs w:val="24"/>
              </w:rPr>
            </w:pPr>
            <w:r w:rsidRPr="003509BA">
              <w:rPr>
                <w:rFonts w:cs="Angsana New" w:hint="cs"/>
                <w:i/>
                <w:iCs/>
                <w:sz w:val="24"/>
                <w:szCs w:val="24"/>
              </w:rPr>
              <w:t>(</w:t>
            </w:r>
            <w:r w:rsidRPr="003509BA">
              <w:rPr>
                <w:rFonts w:cs="Angsana New" w:hint="cs"/>
                <w:i/>
                <w:iCs/>
                <w:sz w:val="24"/>
                <w:szCs w:val="24"/>
                <w:cs/>
              </w:rPr>
              <w:t>พันบาท</w:t>
            </w:r>
            <w:r w:rsidRPr="003509BA">
              <w:rPr>
                <w:rFonts w:cs="Angsana New" w:hint="cs"/>
                <w:i/>
                <w:iCs/>
                <w:sz w:val="24"/>
                <w:szCs w:val="24"/>
              </w:rPr>
              <w:t>)</w:t>
            </w:r>
          </w:p>
        </w:tc>
      </w:tr>
      <w:tr w:rsidR="00D23AE3" w:rsidRPr="003509BA" w14:paraId="6CE45BBD" w14:textId="77777777" w:rsidTr="00DA275B">
        <w:trPr>
          <w:trHeight w:val="20"/>
        </w:trPr>
        <w:tc>
          <w:tcPr>
            <w:tcW w:w="2237" w:type="dxa"/>
            <w:tcBorders>
              <w:top w:val="nil"/>
            </w:tcBorders>
          </w:tcPr>
          <w:p w14:paraId="320C048A" w14:textId="1CF2C738" w:rsidR="00D23AE3" w:rsidRPr="003509BA" w:rsidRDefault="00D23AE3" w:rsidP="00D23AE3">
            <w:pPr>
              <w:spacing w:line="340" w:lineRule="exact"/>
              <w:ind w:left="158" w:right="-85" w:hanging="228"/>
              <w:rPr>
                <w:rFonts w:cs="Angsana New"/>
                <w:b/>
                <w:bCs/>
                <w:i/>
                <w:iCs/>
                <w:spacing w:val="-6"/>
                <w:sz w:val="24"/>
                <w:szCs w:val="24"/>
                <w:cs/>
              </w:rPr>
            </w:pPr>
            <w:r w:rsidRPr="003509BA">
              <w:rPr>
                <w:rFonts w:cs="Angsana New" w:hint="cs"/>
                <w:b/>
                <w:bCs/>
                <w:i/>
                <w:iCs/>
                <w:spacing w:val="-6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641" w:type="dxa"/>
            <w:tcBorders>
              <w:top w:val="nil"/>
            </w:tcBorders>
          </w:tcPr>
          <w:p w14:paraId="1216F0F6" w14:textId="77777777" w:rsidR="00D23AE3" w:rsidRPr="003509BA" w:rsidRDefault="00D23AE3" w:rsidP="00D23AE3">
            <w:pPr>
              <w:spacing w:line="340" w:lineRule="exact"/>
              <w:ind w:left="158" w:hanging="147"/>
              <w:rPr>
                <w:rFonts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78" w:type="dxa"/>
            <w:tcBorders>
              <w:top w:val="nil"/>
            </w:tcBorders>
          </w:tcPr>
          <w:p w14:paraId="1526C425" w14:textId="77777777" w:rsidR="00D23AE3" w:rsidRPr="003509BA" w:rsidRDefault="00D23AE3" w:rsidP="00D23AE3">
            <w:pPr>
              <w:tabs>
                <w:tab w:val="left" w:pos="730"/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0B3F6A74" w14:textId="77777777" w:rsidR="00D23AE3" w:rsidRPr="003509BA" w:rsidRDefault="00D23AE3" w:rsidP="00D23AE3">
            <w:pPr>
              <w:tabs>
                <w:tab w:val="decimal" w:pos="633"/>
              </w:tabs>
              <w:spacing w:line="340" w:lineRule="exact"/>
              <w:ind w:right="11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14:paraId="1AE3A1A9" w14:textId="77777777" w:rsidR="00D23AE3" w:rsidRPr="003509BA" w:rsidRDefault="00D23AE3" w:rsidP="00D23AE3">
            <w:pPr>
              <w:pStyle w:val="acctmergecolhdg"/>
              <w:spacing w:line="340" w:lineRule="exac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nil"/>
            </w:tcBorders>
          </w:tcPr>
          <w:p w14:paraId="29BD88BE" w14:textId="77777777" w:rsidR="00D23AE3" w:rsidRPr="003509BA" w:rsidRDefault="00D23AE3" w:rsidP="00D23AE3">
            <w:pPr>
              <w:tabs>
                <w:tab w:val="decimal" w:pos="823"/>
              </w:tabs>
              <w:spacing w:line="340" w:lineRule="exact"/>
              <w:ind w:left="-87" w:right="11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14:paraId="6733AB46" w14:textId="77777777" w:rsidR="00D23AE3" w:rsidRPr="003509BA" w:rsidRDefault="00D23AE3" w:rsidP="00D23AE3">
            <w:pPr>
              <w:pStyle w:val="acctmergecolhdg"/>
              <w:tabs>
                <w:tab w:val="decimal" w:pos="823"/>
              </w:tabs>
              <w:spacing w:line="340" w:lineRule="exact"/>
              <w:jc w:val="right"/>
              <w:rPr>
                <w:rFonts w:ascii="Angsana New" w:eastAsia="Cordi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983" w:type="dxa"/>
            <w:tcBorders>
              <w:top w:val="nil"/>
            </w:tcBorders>
          </w:tcPr>
          <w:p w14:paraId="443E9CDB" w14:textId="77777777" w:rsidR="00D23AE3" w:rsidRPr="003509BA" w:rsidRDefault="00D23AE3" w:rsidP="00D23AE3">
            <w:pPr>
              <w:tabs>
                <w:tab w:val="decimal" w:pos="666"/>
                <w:tab w:val="decimal" w:pos="823"/>
              </w:tabs>
              <w:spacing w:line="340" w:lineRule="exact"/>
              <w:ind w:left="-87" w:right="11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79" w:type="dxa"/>
            <w:tcBorders>
              <w:top w:val="nil"/>
              <w:bottom w:val="nil"/>
            </w:tcBorders>
          </w:tcPr>
          <w:p w14:paraId="31146423" w14:textId="77777777" w:rsidR="00D23AE3" w:rsidRPr="003509BA" w:rsidRDefault="00D23AE3" w:rsidP="00D23AE3">
            <w:pPr>
              <w:tabs>
                <w:tab w:val="left" w:pos="730"/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nil"/>
            </w:tcBorders>
          </w:tcPr>
          <w:p w14:paraId="76525FBD" w14:textId="77777777" w:rsidR="00D23AE3" w:rsidRPr="003509BA" w:rsidRDefault="00D23AE3" w:rsidP="00D23AE3">
            <w:pPr>
              <w:tabs>
                <w:tab w:val="decimal" w:pos="731"/>
              </w:tabs>
              <w:spacing w:line="340" w:lineRule="exact"/>
              <w:ind w:left="-87" w:right="11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89" w:type="dxa"/>
            <w:tcBorders>
              <w:top w:val="nil"/>
              <w:bottom w:val="nil"/>
            </w:tcBorders>
          </w:tcPr>
          <w:p w14:paraId="512FCB5F" w14:textId="77777777" w:rsidR="00D23AE3" w:rsidRPr="003509BA" w:rsidRDefault="00D23AE3" w:rsidP="00D23AE3">
            <w:pPr>
              <w:tabs>
                <w:tab w:val="left" w:pos="730"/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nil"/>
            </w:tcBorders>
          </w:tcPr>
          <w:p w14:paraId="3199E324" w14:textId="77777777" w:rsidR="00D23AE3" w:rsidRPr="003509BA" w:rsidRDefault="00D23AE3" w:rsidP="00D23AE3">
            <w:pPr>
              <w:tabs>
                <w:tab w:val="decimal" w:pos="731"/>
              </w:tabs>
              <w:spacing w:line="340" w:lineRule="exact"/>
              <w:ind w:left="-87" w:right="-18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7AB9791" w14:textId="77777777" w:rsidR="00D23AE3" w:rsidRPr="003509BA" w:rsidRDefault="00D23AE3" w:rsidP="00D23AE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9" w:type="dxa"/>
            <w:tcBorders>
              <w:top w:val="nil"/>
            </w:tcBorders>
          </w:tcPr>
          <w:p w14:paraId="0CE29E6C" w14:textId="77777777" w:rsidR="00D23AE3" w:rsidRPr="003509BA" w:rsidRDefault="00D23AE3" w:rsidP="00D23AE3">
            <w:pPr>
              <w:tabs>
                <w:tab w:val="decimal" w:pos="730"/>
              </w:tabs>
              <w:spacing w:line="340" w:lineRule="exact"/>
              <w:ind w:left="-87" w:right="11"/>
              <w:rPr>
                <w:rFonts w:cs="Angsana New"/>
                <w:sz w:val="24"/>
                <w:szCs w:val="24"/>
              </w:rPr>
            </w:pPr>
          </w:p>
        </w:tc>
      </w:tr>
      <w:tr w:rsidR="00F52EE2" w:rsidRPr="003509BA" w14:paraId="5C2D8691" w14:textId="77777777" w:rsidTr="00DA275B">
        <w:trPr>
          <w:trHeight w:val="20"/>
        </w:trPr>
        <w:tc>
          <w:tcPr>
            <w:tcW w:w="2237" w:type="dxa"/>
          </w:tcPr>
          <w:p w14:paraId="038D7DCC" w14:textId="6BEA4619" w:rsidR="00F52EE2" w:rsidRPr="003509BA" w:rsidRDefault="00F52EE2" w:rsidP="00F52EE2">
            <w:pPr>
              <w:spacing w:line="340" w:lineRule="exact"/>
              <w:ind w:left="158" w:right="-85" w:hanging="228"/>
              <w:rPr>
                <w:rFonts w:cs="Angsana New"/>
                <w:b/>
                <w:bCs/>
                <w:spacing w:val="-6"/>
                <w:sz w:val="24"/>
                <w:szCs w:val="24"/>
                <w:cs/>
              </w:rPr>
            </w:pPr>
            <w:r w:rsidRPr="003509BA">
              <w:rPr>
                <w:rFonts w:cs="Angsana New" w:hint="cs"/>
                <w:b/>
                <w:bCs/>
                <w:spacing w:val="-6"/>
                <w:sz w:val="24"/>
                <w:szCs w:val="24"/>
                <w:cs/>
              </w:rPr>
              <w:t xml:space="preserve">ณ วันที่ </w:t>
            </w:r>
            <w:r w:rsidRPr="008F6912">
              <w:rPr>
                <w:rFonts w:cs="Angsana New" w:hint="cs"/>
                <w:b/>
                <w:bCs/>
                <w:spacing w:val="-6"/>
                <w:sz w:val="24"/>
                <w:szCs w:val="24"/>
              </w:rPr>
              <w:t>1</w:t>
            </w:r>
            <w:r w:rsidRPr="003509BA">
              <w:rPr>
                <w:rFonts w:cs="Angsana New" w:hint="cs"/>
                <w:b/>
                <w:bCs/>
                <w:spacing w:val="-6"/>
                <w:sz w:val="24"/>
                <w:szCs w:val="24"/>
              </w:rPr>
              <w:t xml:space="preserve"> </w:t>
            </w:r>
            <w:r w:rsidRPr="003509BA">
              <w:rPr>
                <w:rFonts w:cs="Angsana New" w:hint="cs"/>
                <w:b/>
                <w:bCs/>
                <w:spacing w:val="-6"/>
                <w:sz w:val="24"/>
                <w:szCs w:val="24"/>
                <w:cs/>
              </w:rPr>
              <w:t xml:space="preserve">มกราคม </w:t>
            </w:r>
            <w:r w:rsidRPr="00947854">
              <w:rPr>
                <w:rFonts w:cs="Angsana New" w:hint="cs"/>
                <w:b/>
                <w:bCs/>
                <w:spacing w:val="-6"/>
                <w:sz w:val="24"/>
                <w:szCs w:val="24"/>
              </w:rPr>
              <w:t>2</w:t>
            </w:r>
            <w:r w:rsidRPr="003509BA">
              <w:rPr>
                <w:rFonts w:cs="Angsana New" w:hint="cs"/>
                <w:b/>
                <w:bCs/>
                <w:spacing w:val="-6"/>
                <w:sz w:val="24"/>
                <w:szCs w:val="24"/>
              </w:rPr>
              <w:t>56</w:t>
            </w:r>
            <w:r>
              <w:rPr>
                <w:rFonts w:cs="Angsana New"/>
                <w:b/>
                <w:bCs/>
                <w:spacing w:val="-6"/>
                <w:sz w:val="24"/>
                <w:szCs w:val="24"/>
              </w:rPr>
              <w:t>7</w:t>
            </w:r>
          </w:p>
        </w:tc>
        <w:tc>
          <w:tcPr>
            <w:tcW w:w="641" w:type="dxa"/>
          </w:tcPr>
          <w:p w14:paraId="661FBA1F" w14:textId="16A01B5D" w:rsidR="00F52EE2" w:rsidRPr="003509BA" w:rsidRDefault="00F52EE2" w:rsidP="00F52EE2">
            <w:pPr>
              <w:tabs>
                <w:tab w:val="left" w:pos="730"/>
                <w:tab w:val="decimal" w:pos="1181"/>
              </w:tabs>
              <w:spacing w:line="340" w:lineRule="exact"/>
              <w:ind w:right="11"/>
              <w:jc w:val="center"/>
              <w:rPr>
                <w:rFonts w:cs="Angsana New"/>
                <w:i/>
                <w:iCs/>
                <w:sz w:val="24"/>
                <w:szCs w:val="24"/>
              </w:rPr>
            </w:pPr>
          </w:p>
        </w:tc>
        <w:tc>
          <w:tcPr>
            <w:tcW w:w="178" w:type="dxa"/>
          </w:tcPr>
          <w:p w14:paraId="6A342E3F" w14:textId="55AB6222" w:rsidR="00F52EE2" w:rsidRPr="003509BA" w:rsidRDefault="00F52EE2" w:rsidP="00F52EE2">
            <w:pPr>
              <w:tabs>
                <w:tab w:val="left" w:pos="730"/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EDF11CF" w14:textId="26E9C6E1" w:rsidR="00F52EE2" w:rsidRPr="003509BA" w:rsidRDefault="00F52EE2" w:rsidP="00F52EE2">
            <w:pPr>
              <w:tabs>
                <w:tab w:val="decimal" w:pos="694"/>
              </w:tabs>
              <w:spacing w:line="340" w:lineRule="exact"/>
              <w:ind w:left="-87" w:right="-86"/>
              <w:rPr>
                <w:rFonts w:cs="Angsana New"/>
                <w:b/>
                <w:bCs/>
                <w:sz w:val="24"/>
                <w:szCs w:val="24"/>
              </w:rPr>
            </w:pPr>
            <w:r w:rsidRPr="00B078C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(643,686)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14:paraId="7EBB13C1" w14:textId="2AE0A4D8" w:rsidR="00F52EE2" w:rsidRPr="003509BA" w:rsidRDefault="00F52EE2" w:rsidP="00F52EE2">
            <w:pPr>
              <w:tabs>
                <w:tab w:val="decimal" w:pos="729"/>
              </w:tabs>
              <w:spacing w:line="340" w:lineRule="exact"/>
              <w:ind w:right="11"/>
              <w:jc w:val="right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001" w:type="dxa"/>
            <w:vAlign w:val="bottom"/>
          </w:tcPr>
          <w:p w14:paraId="69F1C022" w14:textId="3DC22253" w:rsidR="00F52EE2" w:rsidRPr="003509BA" w:rsidRDefault="00F52EE2" w:rsidP="00DA275B">
            <w:pPr>
              <w:tabs>
                <w:tab w:val="decimal" w:pos="729"/>
              </w:tabs>
              <w:spacing w:line="340" w:lineRule="exact"/>
              <w:ind w:right="-33"/>
              <w:jc w:val="right"/>
              <w:rPr>
                <w:rFonts w:cs="Angsana New"/>
                <w:b/>
                <w:bCs/>
                <w:sz w:val="24"/>
                <w:szCs w:val="24"/>
              </w:rPr>
            </w:pPr>
            <w:r w:rsidRPr="00670E6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(2,</w:t>
            </w:r>
            <w:r w:rsidRPr="008F691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670E6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44,928</w:t>
            </w:r>
            <w:r w:rsidRPr="00B078C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78" w:type="dxa"/>
            <w:tcBorders>
              <w:top w:val="nil"/>
              <w:bottom w:val="nil"/>
            </w:tcBorders>
            <w:vAlign w:val="bottom"/>
          </w:tcPr>
          <w:p w14:paraId="7A64BD47" w14:textId="0720BAEE" w:rsidR="00F52EE2" w:rsidRPr="003509BA" w:rsidRDefault="00F52EE2" w:rsidP="00F52EE2">
            <w:pPr>
              <w:tabs>
                <w:tab w:val="decimal" w:pos="729"/>
              </w:tabs>
              <w:spacing w:line="340" w:lineRule="exact"/>
              <w:ind w:right="11"/>
              <w:jc w:val="right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83" w:type="dxa"/>
          </w:tcPr>
          <w:p w14:paraId="05BE4056" w14:textId="630F9553" w:rsidR="00F52EE2" w:rsidRPr="003509BA" w:rsidRDefault="00F52EE2" w:rsidP="00F52EE2">
            <w:pPr>
              <w:tabs>
                <w:tab w:val="decimal" w:pos="816"/>
              </w:tabs>
              <w:spacing w:line="340" w:lineRule="exact"/>
              <w:ind w:left="-87" w:right="-86"/>
              <w:rPr>
                <w:rFonts w:cs="Angsana New"/>
                <w:b/>
                <w:bCs/>
                <w:sz w:val="24"/>
                <w:szCs w:val="24"/>
              </w:rPr>
            </w:pPr>
            <w:r w:rsidRPr="0079479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(2,754,728</w:t>
            </w:r>
            <w:r w:rsidRPr="00B078C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79" w:type="dxa"/>
            <w:tcBorders>
              <w:top w:val="nil"/>
              <w:bottom w:val="nil"/>
            </w:tcBorders>
            <w:vAlign w:val="bottom"/>
          </w:tcPr>
          <w:p w14:paraId="6EB6DA50" w14:textId="0DAFE261" w:rsidR="00F52EE2" w:rsidRPr="003509BA" w:rsidRDefault="00F52EE2" w:rsidP="00F52EE2">
            <w:pPr>
              <w:tabs>
                <w:tab w:val="decimal" w:pos="729"/>
              </w:tabs>
              <w:spacing w:line="340" w:lineRule="exact"/>
              <w:ind w:right="11"/>
              <w:jc w:val="right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027" w:type="dxa"/>
            <w:vAlign w:val="bottom"/>
          </w:tcPr>
          <w:p w14:paraId="77E21C4E" w14:textId="2758A53E" w:rsidR="00F52EE2" w:rsidRPr="003509BA" w:rsidRDefault="00F52EE2" w:rsidP="00F52EE2">
            <w:pPr>
              <w:tabs>
                <w:tab w:val="decimal" w:pos="729"/>
              </w:tabs>
              <w:spacing w:line="340" w:lineRule="exact"/>
              <w:ind w:left="-87" w:right="-86"/>
              <w:rPr>
                <w:rFonts w:cs="Angsana New"/>
                <w:b/>
                <w:bCs/>
                <w:sz w:val="24"/>
                <w:szCs w:val="24"/>
              </w:rPr>
            </w:pPr>
            <w:r w:rsidRPr="00B078C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(42,4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89</w:t>
            </w:r>
            <w:r w:rsidRPr="00B078C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89" w:type="dxa"/>
            <w:tcBorders>
              <w:top w:val="nil"/>
              <w:bottom w:val="nil"/>
            </w:tcBorders>
          </w:tcPr>
          <w:p w14:paraId="3864D63F" w14:textId="2F8C5345" w:rsidR="00F52EE2" w:rsidRPr="003509BA" w:rsidRDefault="00F52EE2" w:rsidP="00F52EE2">
            <w:pPr>
              <w:tabs>
                <w:tab w:val="decimal" w:pos="729"/>
              </w:tabs>
              <w:spacing w:line="340" w:lineRule="exact"/>
              <w:ind w:right="11"/>
              <w:jc w:val="right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0F7BF6BF" w14:textId="2784A089" w:rsidR="00F52EE2" w:rsidRPr="003509BA" w:rsidRDefault="00F52EE2" w:rsidP="00F52EE2">
            <w:pPr>
              <w:tabs>
                <w:tab w:val="decimal" w:pos="800"/>
              </w:tabs>
              <w:spacing w:line="340" w:lineRule="exact"/>
              <w:ind w:right="-18"/>
              <w:jc w:val="right"/>
              <w:rPr>
                <w:rFonts w:cs="Angsana New"/>
                <w:b/>
                <w:bCs/>
                <w:sz w:val="24"/>
                <w:szCs w:val="24"/>
              </w:rPr>
            </w:pPr>
            <w:r w:rsidRPr="00B078C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(4,050,84</w:t>
            </w:r>
            <w:r w:rsidRPr="00A6281B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8</w:t>
            </w:r>
            <w:r w:rsidRPr="00B078C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21B5B848" w14:textId="3563421A" w:rsidR="00F52EE2" w:rsidRPr="003509BA" w:rsidRDefault="00F52EE2" w:rsidP="00F52EE2">
            <w:pPr>
              <w:tabs>
                <w:tab w:val="decimal" w:pos="729"/>
              </w:tabs>
              <w:spacing w:line="340" w:lineRule="exact"/>
              <w:ind w:right="11"/>
              <w:jc w:val="right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059" w:type="dxa"/>
          </w:tcPr>
          <w:p w14:paraId="536B7327" w14:textId="3956ED17" w:rsidR="00F52EE2" w:rsidRPr="0018164F" w:rsidRDefault="00F52EE2" w:rsidP="00E10BC9">
            <w:pPr>
              <w:tabs>
                <w:tab w:val="decimal" w:pos="892"/>
              </w:tabs>
              <w:spacing w:line="340" w:lineRule="exact"/>
              <w:ind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9479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(9,636,6</w:t>
            </w:r>
            <w:r w:rsidRPr="00A6281B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79</w:t>
            </w:r>
            <w:r w:rsidRPr="00B078C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</w:tr>
      <w:tr w:rsidR="00F52EE2" w:rsidRPr="003509BA" w14:paraId="7EEF3433" w14:textId="77777777" w:rsidTr="00DA275B">
        <w:trPr>
          <w:trHeight w:val="20"/>
        </w:trPr>
        <w:tc>
          <w:tcPr>
            <w:tcW w:w="2237" w:type="dxa"/>
          </w:tcPr>
          <w:p w14:paraId="59905BFD" w14:textId="7FC04D8F" w:rsidR="00F52EE2" w:rsidRPr="003509BA" w:rsidRDefault="00F52EE2" w:rsidP="00F52EE2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left="158" w:right="-85" w:hanging="228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3509BA">
              <w:rPr>
                <w:rFonts w:cs="Angsana New" w:hint="cs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641" w:type="dxa"/>
          </w:tcPr>
          <w:p w14:paraId="1225E7A8" w14:textId="69D8D572" w:rsidR="00F52EE2" w:rsidRPr="003509BA" w:rsidRDefault="00F52EE2" w:rsidP="00F52EE2">
            <w:pPr>
              <w:spacing w:line="340" w:lineRule="exact"/>
              <w:ind w:left="158" w:hanging="147"/>
              <w:rPr>
                <w:rFonts w:cs="Angsana New"/>
                <w:spacing w:val="-6"/>
                <w:sz w:val="24"/>
                <w:szCs w:val="24"/>
              </w:rPr>
            </w:pPr>
          </w:p>
        </w:tc>
        <w:tc>
          <w:tcPr>
            <w:tcW w:w="178" w:type="dxa"/>
          </w:tcPr>
          <w:p w14:paraId="5334DD57" w14:textId="3BEBB696" w:rsidR="00F52EE2" w:rsidRPr="003509BA" w:rsidRDefault="00F52EE2" w:rsidP="00F52EE2">
            <w:pPr>
              <w:tabs>
                <w:tab w:val="left" w:pos="730"/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E1C2D1F" w14:textId="5EC09502" w:rsidR="00F52EE2" w:rsidRPr="001E42A4" w:rsidRDefault="00F52EE2" w:rsidP="00F52EE2">
            <w:pPr>
              <w:tabs>
                <w:tab w:val="decimal" w:pos="694"/>
              </w:tabs>
              <w:spacing w:line="340" w:lineRule="exact"/>
              <w:ind w:left="-87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(133,886)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14:paraId="09FBC1ED" w14:textId="77777777" w:rsidR="00F52EE2" w:rsidRPr="003509BA" w:rsidRDefault="00F52EE2" w:rsidP="00F52EE2">
            <w:pPr>
              <w:pStyle w:val="acctmergecolhdg"/>
              <w:spacing w:line="340" w:lineRule="exact"/>
              <w:ind w:right="11"/>
              <w:jc w:val="right"/>
              <w:rPr>
                <w:rFonts w:ascii="Angsana New" w:eastAsia="Cordi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001" w:type="dxa"/>
          </w:tcPr>
          <w:p w14:paraId="1A4B5566" w14:textId="250D65F2" w:rsidR="00F52EE2" w:rsidRPr="003509BA" w:rsidRDefault="00F52EE2" w:rsidP="00F52EE2">
            <w:pPr>
              <w:tabs>
                <w:tab w:val="decimal" w:pos="832"/>
              </w:tabs>
              <w:spacing w:line="340" w:lineRule="exact"/>
              <w:ind w:right="-86"/>
              <w:rPr>
                <w:rFonts w:cs="Angsana New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(648,280)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14:paraId="5717FBA7" w14:textId="5CC87BD8" w:rsidR="00F52EE2" w:rsidRPr="003509BA" w:rsidRDefault="00F52EE2" w:rsidP="00F52EE2">
            <w:pPr>
              <w:pStyle w:val="acctmergecolhdg"/>
              <w:tabs>
                <w:tab w:val="decimal" w:pos="823"/>
              </w:tabs>
              <w:spacing w:line="340" w:lineRule="exact"/>
              <w:jc w:val="right"/>
              <w:rPr>
                <w:rFonts w:ascii="Angsana New" w:eastAsia="Cordi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983" w:type="dxa"/>
          </w:tcPr>
          <w:p w14:paraId="4E1E0817" w14:textId="1C1F96E4" w:rsidR="00F52EE2" w:rsidRPr="003509BA" w:rsidRDefault="00F52EE2" w:rsidP="00F52EE2">
            <w:pPr>
              <w:tabs>
                <w:tab w:val="decimal" w:pos="836"/>
              </w:tabs>
              <w:spacing w:line="340" w:lineRule="exact"/>
              <w:ind w:left="-87" w:right="-86"/>
              <w:rPr>
                <w:rFonts w:cs="Angsana New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(1,104,690)</w:t>
            </w:r>
          </w:p>
        </w:tc>
        <w:tc>
          <w:tcPr>
            <w:tcW w:w="179" w:type="dxa"/>
            <w:tcBorders>
              <w:top w:val="nil"/>
              <w:bottom w:val="nil"/>
            </w:tcBorders>
            <w:vAlign w:val="bottom"/>
          </w:tcPr>
          <w:p w14:paraId="71292CB3" w14:textId="12440821" w:rsidR="00F52EE2" w:rsidRPr="003509BA" w:rsidRDefault="00F52EE2" w:rsidP="00F52EE2">
            <w:pPr>
              <w:tabs>
                <w:tab w:val="left" w:pos="730"/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27" w:type="dxa"/>
            <w:vAlign w:val="bottom"/>
          </w:tcPr>
          <w:p w14:paraId="53A4C0C5" w14:textId="43DF8881" w:rsidR="00F52EE2" w:rsidRPr="003509BA" w:rsidRDefault="00F52EE2" w:rsidP="00F52EE2">
            <w:pPr>
              <w:tabs>
                <w:tab w:val="decimal" w:pos="729"/>
              </w:tabs>
              <w:spacing w:line="340" w:lineRule="exact"/>
              <w:ind w:left="-87" w:right="-86"/>
              <w:rPr>
                <w:rFonts w:cs="Angsana New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(12,447)</w:t>
            </w:r>
          </w:p>
        </w:tc>
        <w:tc>
          <w:tcPr>
            <w:tcW w:w="189" w:type="dxa"/>
            <w:tcBorders>
              <w:top w:val="nil"/>
              <w:bottom w:val="nil"/>
            </w:tcBorders>
          </w:tcPr>
          <w:p w14:paraId="72841536" w14:textId="56F89ABA" w:rsidR="00F52EE2" w:rsidRPr="003509BA" w:rsidRDefault="00F52EE2" w:rsidP="00F52EE2">
            <w:pPr>
              <w:tabs>
                <w:tab w:val="decimal" w:pos="729"/>
                <w:tab w:val="decimal" w:pos="818"/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502EBC0A" w14:textId="05A4EAEF" w:rsidR="00F52EE2" w:rsidRPr="003509BA" w:rsidRDefault="00F52EE2" w:rsidP="00F52EE2">
            <w:pPr>
              <w:tabs>
                <w:tab w:val="decimal" w:pos="777"/>
              </w:tabs>
              <w:spacing w:line="340" w:lineRule="exact"/>
              <w:ind w:left="-87" w:right="-86"/>
              <w:rPr>
                <w:rFonts w:cs="Angsana New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(1,098,229)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2BF0BC8D" w14:textId="1A54A904" w:rsidR="00F52EE2" w:rsidRPr="003509BA" w:rsidRDefault="00F52EE2" w:rsidP="00F52EE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9" w:type="dxa"/>
          </w:tcPr>
          <w:p w14:paraId="4D7E3CCC" w14:textId="73465863" w:rsidR="00F52EE2" w:rsidRPr="003509BA" w:rsidRDefault="00F52EE2" w:rsidP="00F52EE2">
            <w:pPr>
              <w:tabs>
                <w:tab w:val="decimal" w:pos="901"/>
              </w:tabs>
              <w:spacing w:line="340" w:lineRule="exact"/>
              <w:ind w:right="-86"/>
              <w:rPr>
                <w:rFonts w:cs="Angsana New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(2,997,532)</w:t>
            </w:r>
          </w:p>
        </w:tc>
      </w:tr>
      <w:tr w:rsidR="00F52EE2" w:rsidRPr="003509BA" w14:paraId="26DBB78C" w14:textId="77777777" w:rsidTr="00DA275B">
        <w:trPr>
          <w:trHeight w:val="20"/>
        </w:trPr>
        <w:tc>
          <w:tcPr>
            <w:tcW w:w="2237" w:type="dxa"/>
          </w:tcPr>
          <w:p w14:paraId="0F9ABB90" w14:textId="4ABB8BFD" w:rsidR="00F52EE2" w:rsidRPr="003509BA" w:rsidRDefault="00F52EE2" w:rsidP="00F52EE2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left="158" w:right="-85" w:hanging="22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509BA">
              <w:rPr>
                <w:rFonts w:cs="Angsana New" w:hint="cs"/>
                <w:sz w:val="24"/>
                <w:szCs w:val="24"/>
                <w:cs/>
              </w:rPr>
              <w:t>การวัดมูลค่าใหม่</w:t>
            </w:r>
          </w:p>
        </w:tc>
        <w:tc>
          <w:tcPr>
            <w:tcW w:w="641" w:type="dxa"/>
          </w:tcPr>
          <w:p w14:paraId="3E1A2E3F" w14:textId="77777777" w:rsidR="00F52EE2" w:rsidRPr="003509BA" w:rsidRDefault="00F52EE2" w:rsidP="00F52EE2">
            <w:pPr>
              <w:spacing w:line="340" w:lineRule="exact"/>
              <w:ind w:left="158" w:hanging="147"/>
              <w:rPr>
                <w:rFonts w:cs="Angsana New"/>
                <w:spacing w:val="-6"/>
                <w:sz w:val="24"/>
                <w:szCs w:val="24"/>
              </w:rPr>
            </w:pPr>
          </w:p>
        </w:tc>
        <w:tc>
          <w:tcPr>
            <w:tcW w:w="178" w:type="dxa"/>
          </w:tcPr>
          <w:p w14:paraId="0D6D03CD" w14:textId="77777777" w:rsidR="00F52EE2" w:rsidRPr="003509BA" w:rsidRDefault="00F52EE2" w:rsidP="00F52EE2">
            <w:pPr>
              <w:tabs>
                <w:tab w:val="left" w:pos="730"/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A378BF1" w14:textId="2AC04C11" w:rsidR="00F52EE2" w:rsidRPr="001E42A4" w:rsidRDefault="00F52EE2" w:rsidP="00F52EE2">
            <w:pPr>
              <w:tabs>
                <w:tab w:val="decimal" w:pos="465"/>
              </w:tabs>
              <w:spacing w:line="340" w:lineRule="exact"/>
              <w:ind w:left="-87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E10BC9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14:paraId="3000666E" w14:textId="77777777" w:rsidR="00F52EE2" w:rsidRPr="003509BA" w:rsidRDefault="00F52EE2" w:rsidP="00F52EE2">
            <w:pPr>
              <w:pStyle w:val="acctmergecolhdg"/>
              <w:spacing w:line="340" w:lineRule="exact"/>
              <w:ind w:right="11"/>
              <w:jc w:val="right"/>
              <w:rPr>
                <w:rFonts w:ascii="Angsana New" w:eastAsia="Cordi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001" w:type="dxa"/>
          </w:tcPr>
          <w:p w14:paraId="1A66678D" w14:textId="71BF54B7" w:rsidR="00F52EE2" w:rsidRPr="003509BA" w:rsidRDefault="00F52EE2" w:rsidP="00F52EE2">
            <w:pPr>
              <w:tabs>
                <w:tab w:val="decimal" w:pos="832"/>
              </w:tabs>
              <w:spacing w:line="340" w:lineRule="exact"/>
              <w:ind w:right="-86"/>
              <w:rPr>
                <w:rFonts w:cs="Angsana New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12,611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14:paraId="659F3AAD" w14:textId="77777777" w:rsidR="00F52EE2" w:rsidRPr="003509BA" w:rsidRDefault="00F52EE2" w:rsidP="00F52EE2">
            <w:pPr>
              <w:pStyle w:val="acctmergecolhdg"/>
              <w:tabs>
                <w:tab w:val="decimal" w:pos="823"/>
              </w:tabs>
              <w:spacing w:line="340" w:lineRule="exact"/>
              <w:jc w:val="right"/>
              <w:rPr>
                <w:rFonts w:ascii="Angsana New" w:eastAsia="Cordi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983" w:type="dxa"/>
          </w:tcPr>
          <w:p w14:paraId="289AF05E" w14:textId="32581B23" w:rsidR="00F52EE2" w:rsidRPr="00E55731" w:rsidRDefault="00F52EE2" w:rsidP="00F52EE2">
            <w:pPr>
              <w:tabs>
                <w:tab w:val="decimal" w:pos="836"/>
              </w:tabs>
              <w:spacing w:line="340" w:lineRule="exact"/>
              <w:ind w:left="-87" w:right="-86"/>
              <w:rPr>
                <w:rFonts w:cs="Angsana New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(7,291)</w:t>
            </w:r>
          </w:p>
        </w:tc>
        <w:tc>
          <w:tcPr>
            <w:tcW w:w="179" w:type="dxa"/>
            <w:tcBorders>
              <w:top w:val="nil"/>
              <w:bottom w:val="nil"/>
            </w:tcBorders>
            <w:vAlign w:val="bottom"/>
          </w:tcPr>
          <w:p w14:paraId="5B0400BE" w14:textId="77777777" w:rsidR="00F52EE2" w:rsidRPr="003509BA" w:rsidRDefault="00F52EE2" w:rsidP="00F52EE2">
            <w:pPr>
              <w:tabs>
                <w:tab w:val="left" w:pos="730"/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27" w:type="dxa"/>
            <w:vAlign w:val="bottom"/>
          </w:tcPr>
          <w:p w14:paraId="439D5483" w14:textId="560DFF07" w:rsidR="00F52EE2" w:rsidRPr="003509BA" w:rsidRDefault="00F52EE2" w:rsidP="00F52EE2">
            <w:pPr>
              <w:tabs>
                <w:tab w:val="decimal" w:pos="541"/>
              </w:tabs>
              <w:spacing w:line="340" w:lineRule="exact"/>
              <w:ind w:left="-87" w:right="-176"/>
              <w:rPr>
                <w:rFonts w:cs="Angsana New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9" w:type="dxa"/>
            <w:tcBorders>
              <w:top w:val="nil"/>
              <w:bottom w:val="nil"/>
            </w:tcBorders>
          </w:tcPr>
          <w:p w14:paraId="05BFF71E" w14:textId="77777777" w:rsidR="00F52EE2" w:rsidRPr="003509BA" w:rsidRDefault="00F52EE2" w:rsidP="00F52EE2">
            <w:pPr>
              <w:tabs>
                <w:tab w:val="decimal" w:pos="729"/>
                <w:tab w:val="decimal" w:pos="818"/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3077DEFD" w14:textId="27D9B746" w:rsidR="00F52EE2" w:rsidRPr="001E42A4" w:rsidRDefault="00F52EE2" w:rsidP="00F52EE2">
            <w:pPr>
              <w:tabs>
                <w:tab w:val="decimal" w:pos="777"/>
              </w:tabs>
              <w:spacing w:line="340" w:lineRule="exact"/>
              <w:ind w:left="-87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10,333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01B26662" w14:textId="77777777" w:rsidR="00F52EE2" w:rsidRPr="003509BA" w:rsidRDefault="00F52EE2" w:rsidP="00F52EE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9" w:type="dxa"/>
          </w:tcPr>
          <w:p w14:paraId="340E623E" w14:textId="75D591C6" w:rsidR="00F52EE2" w:rsidRPr="003509BA" w:rsidRDefault="00F52EE2" w:rsidP="00F52EE2">
            <w:pPr>
              <w:tabs>
                <w:tab w:val="decimal" w:pos="901"/>
              </w:tabs>
              <w:spacing w:line="340" w:lineRule="exact"/>
              <w:ind w:right="-86"/>
              <w:rPr>
                <w:rFonts w:cs="Angsana New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15,653</w:t>
            </w:r>
          </w:p>
        </w:tc>
      </w:tr>
      <w:tr w:rsidR="005242D3" w:rsidRPr="003509BA" w14:paraId="7FF686D1" w14:textId="77777777" w:rsidTr="00DA275B">
        <w:trPr>
          <w:trHeight w:val="20"/>
        </w:trPr>
        <w:tc>
          <w:tcPr>
            <w:tcW w:w="2237" w:type="dxa"/>
          </w:tcPr>
          <w:p w14:paraId="5F2F0AB5" w14:textId="17F64B12" w:rsidR="005242D3" w:rsidRPr="003509BA" w:rsidRDefault="005242D3" w:rsidP="005242D3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left="158" w:right="-85" w:hanging="22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509BA">
              <w:rPr>
                <w:rFonts w:cs="Angsana New" w:hint="cs"/>
                <w:sz w:val="24"/>
                <w:szCs w:val="24"/>
                <w:cs/>
              </w:rPr>
              <w:t>จัดประเภทรายการใหม่</w:t>
            </w:r>
          </w:p>
        </w:tc>
        <w:tc>
          <w:tcPr>
            <w:tcW w:w="641" w:type="dxa"/>
          </w:tcPr>
          <w:p w14:paraId="2ABA9CF1" w14:textId="32B7BE73" w:rsidR="005242D3" w:rsidRPr="005242D3" w:rsidRDefault="00C2485C" w:rsidP="005242D3">
            <w:pPr>
              <w:spacing w:line="340" w:lineRule="exact"/>
              <w:ind w:left="82" w:hanging="123"/>
              <w:jc w:val="center"/>
              <w:rPr>
                <w:rFonts w:cs="Angsana New"/>
                <w:i/>
                <w:iCs/>
                <w:spacing w:val="-6"/>
                <w:sz w:val="24"/>
                <w:szCs w:val="24"/>
              </w:rPr>
            </w:pPr>
            <w:r>
              <w:rPr>
                <w:rFonts w:cs="Angsana New"/>
                <w:i/>
                <w:iCs/>
                <w:spacing w:val="-6"/>
                <w:sz w:val="24"/>
                <w:szCs w:val="24"/>
              </w:rPr>
              <w:t>10</w:t>
            </w:r>
          </w:p>
        </w:tc>
        <w:tc>
          <w:tcPr>
            <w:tcW w:w="178" w:type="dxa"/>
          </w:tcPr>
          <w:p w14:paraId="5423A590" w14:textId="77777777" w:rsidR="005242D3" w:rsidRPr="003509BA" w:rsidRDefault="005242D3" w:rsidP="005242D3">
            <w:pPr>
              <w:tabs>
                <w:tab w:val="left" w:pos="730"/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693613F" w14:textId="088D7557" w:rsidR="005242D3" w:rsidRPr="00EB2768" w:rsidRDefault="005242D3" w:rsidP="005242D3">
            <w:pPr>
              <w:tabs>
                <w:tab w:val="decimal" w:pos="694"/>
              </w:tabs>
              <w:spacing w:line="340" w:lineRule="exact"/>
              <w:ind w:left="-87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E10BC9">
              <w:rPr>
                <w:rFonts w:asciiTheme="majorBidi" w:hAnsiTheme="majorBidi" w:cstheme="majorBidi"/>
                <w:sz w:val="24"/>
                <w:szCs w:val="24"/>
              </w:rPr>
              <w:t>102,678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14:paraId="0F06A939" w14:textId="77777777" w:rsidR="005242D3" w:rsidRPr="003509BA" w:rsidRDefault="005242D3" w:rsidP="005242D3">
            <w:pPr>
              <w:pStyle w:val="acctmergecolhdg"/>
              <w:spacing w:line="340" w:lineRule="exact"/>
              <w:ind w:right="11"/>
              <w:jc w:val="right"/>
              <w:rPr>
                <w:rFonts w:ascii="Angsana New" w:eastAsia="Cordi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001" w:type="dxa"/>
          </w:tcPr>
          <w:p w14:paraId="0D96A296" w14:textId="564EFB3A" w:rsidR="005242D3" w:rsidRPr="00EB2768" w:rsidRDefault="005242D3" w:rsidP="005242D3">
            <w:pPr>
              <w:tabs>
                <w:tab w:val="decimal" w:pos="661"/>
              </w:tabs>
              <w:spacing w:line="340" w:lineRule="exac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256DD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14:paraId="66E814C7" w14:textId="77777777" w:rsidR="005242D3" w:rsidRPr="003509BA" w:rsidRDefault="005242D3" w:rsidP="005242D3">
            <w:pPr>
              <w:pStyle w:val="acctmergecolhdg"/>
              <w:tabs>
                <w:tab w:val="decimal" w:pos="823"/>
              </w:tabs>
              <w:spacing w:line="340" w:lineRule="exact"/>
              <w:jc w:val="right"/>
              <w:rPr>
                <w:rFonts w:ascii="Angsana New" w:eastAsia="Cordi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983" w:type="dxa"/>
          </w:tcPr>
          <w:p w14:paraId="707210A6" w14:textId="7F8B71E3" w:rsidR="005242D3" w:rsidRPr="00E55731" w:rsidRDefault="005242D3" w:rsidP="005242D3">
            <w:pPr>
              <w:tabs>
                <w:tab w:val="decimal" w:pos="606"/>
              </w:tabs>
              <w:spacing w:line="340" w:lineRule="exact"/>
              <w:ind w:left="-87" w:right="-86"/>
              <w:rPr>
                <w:rFonts w:cs="Angsana New"/>
                <w:sz w:val="24"/>
                <w:szCs w:val="24"/>
              </w:rPr>
            </w:pPr>
            <w:r w:rsidRPr="00256DD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9" w:type="dxa"/>
            <w:tcBorders>
              <w:top w:val="nil"/>
              <w:bottom w:val="nil"/>
            </w:tcBorders>
            <w:vAlign w:val="bottom"/>
          </w:tcPr>
          <w:p w14:paraId="62F5A1E5" w14:textId="77777777" w:rsidR="005242D3" w:rsidRPr="003509BA" w:rsidRDefault="005242D3" w:rsidP="005242D3">
            <w:pPr>
              <w:tabs>
                <w:tab w:val="left" w:pos="730"/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27" w:type="dxa"/>
            <w:vAlign w:val="bottom"/>
          </w:tcPr>
          <w:p w14:paraId="0450B61F" w14:textId="5B12066C" w:rsidR="005242D3" w:rsidRPr="00EB2768" w:rsidRDefault="005242D3" w:rsidP="005242D3">
            <w:pPr>
              <w:tabs>
                <w:tab w:val="decimal" w:pos="729"/>
              </w:tabs>
              <w:spacing w:line="340" w:lineRule="exact"/>
              <w:ind w:left="-87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3,251</w:t>
            </w:r>
          </w:p>
        </w:tc>
        <w:tc>
          <w:tcPr>
            <w:tcW w:w="189" w:type="dxa"/>
            <w:tcBorders>
              <w:top w:val="nil"/>
              <w:bottom w:val="nil"/>
            </w:tcBorders>
          </w:tcPr>
          <w:p w14:paraId="27677444" w14:textId="77777777" w:rsidR="005242D3" w:rsidRPr="003509BA" w:rsidRDefault="005242D3" w:rsidP="005242D3">
            <w:pPr>
              <w:tabs>
                <w:tab w:val="decimal" w:pos="729"/>
                <w:tab w:val="decimal" w:pos="818"/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46E4269A" w14:textId="0F66AFFB" w:rsidR="005242D3" w:rsidRPr="001E42A4" w:rsidRDefault="005242D3" w:rsidP="005242D3">
            <w:pPr>
              <w:tabs>
                <w:tab w:val="decimal" w:pos="777"/>
              </w:tabs>
              <w:spacing w:line="340" w:lineRule="exact"/>
              <w:ind w:left="-87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(15)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39A9A9E1" w14:textId="77777777" w:rsidR="005242D3" w:rsidRPr="003509BA" w:rsidRDefault="005242D3" w:rsidP="005242D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9" w:type="dxa"/>
            <w:vAlign w:val="bottom"/>
          </w:tcPr>
          <w:p w14:paraId="3CE6DE9A" w14:textId="35DB3085" w:rsidR="005242D3" w:rsidRPr="00EB2768" w:rsidRDefault="005242D3" w:rsidP="005242D3">
            <w:pPr>
              <w:tabs>
                <w:tab w:val="decimal" w:pos="901"/>
              </w:tabs>
              <w:spacing w:line="340" w:lineRule="exac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105,914</w:t>
            </w:r>
          </w:p>
        </w:tc>
      </w:tr>
      <w:tr w:rsidR="00F52EE2" w:rsidRPr="003509BA" w14:paraId="17031D11" w14:textId="77777777" w:rsidTr="00DA275B">
        <w:trPr>
          <w:trHeight w:val="20"/>
        </w:trPr>
        <w:tc>
          <w:tcPr>
            <w:tcW w:w="2237" w:type="dxa"/>
          </w:tcPr>
          <w:p w14:paraId="39B27D6B" w14:textId="533E9F7D" w:rsidR="00F52EE2" w:rsidRPr="003509BA" w:rsidRDefault="00F52EE2" w:rsidP="00F52EE2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left="158" w:right="-85" w:hanging="228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3509BA">
              <w:rPr>
                <w:rFonts w:cs="Angsana New" w:hint="cs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641" w:type="dxa"/>
          </w:tcPr>
          <w:p w14:paraId="0F823323" w14:textId="77777777" w:rsidR="00F52EE2" w:rsidRPr="003509BA" w:rsidRDefault="00F52EE2" w:rsidP="00F52EE2">
            <w:pPr>
              <w:tabs>
                <w:tab w:val="left" w:pos="730"/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78" w:type="dxa"/>
          </w:tcPr>
          <w:p w14:paraId="10F08136" w14:textId="77777777" w:rsidR="00F52EE2" w:rsidRPr="003509BA" w:rsidRDefault="00F52EE2" w:rsidP="00F52EE2">
            <w:pPr>
              <w:tabs>
                <w:tab w:val="left" w:pos="730"/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nil"/>
            </w:tcBorders>
            <w:vAlign w:val="bottom"/>
          </w:tcPr>
          <w:p w14:paraId="7599B0A2" w14:textId="2A2C6AEB" w:rsidR="00F52EE2" w:rsidRPr="003509BA" w:rsidRDefault="00F52EE2" w:rsidP="00F52EE2">
            <w:pPr>
              <w:tabs>
                <w:tab w:val="decimal" w:pos="694"/>
              </w:tabs>
              <w:spacing w:line="340" w:lineRule="exact"/>
              <w:ind w:left="-87" w:right="-86"/>
              <w:rPr>
                <w:rFonts w:cs="Angsana New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391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14:paraId="241A23A6" w14:textId="77777777" w:rsidR="00F52EE2" w:rsidRPr="003509BA" w:rsidRDefault="00F52EE2" w:rsidP="00F52EE2">
            <w:pPr>
              <w:pStyle w:val="acctmergecolhdg"/>
              <w:spacing w:line="340" w:lineRule="exac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01" w:type="dxa"/>
            <w:tcBorders>
              <w:bottom w:val="nil"/>
            </w:tcBorders>
          </w:tcPr>
          <w:p w14:paraId="19D66741" w14:textId="17D11738" w:rsidR="00F52EE2" w:rsidRPr="003509BA" w:rsidRDefault="00F52EE2" w:rsidP="00F52EE2">
            <w:pPr>
              <w:tabs>
                <w:tab w:val="decimal" w:pos="820"/>
              </w:tabs>
              <w:spacing w:line="340" w:lineRule="exact"/>
              <w:ind w:left="-87" w:right="-257"/>
              <w:rPr>
                <w:rFonts w:cs="Angsana New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169,703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14:paraId="5143FB2F" w14:textId="3CE4B0F5" w:rsidR="00F52EE2" w:rsidRPr="003509BA" w:rsidRDefault="00F52EE2" w:rsidP="00F52EE2">
            <w:pPr>
              <w:pStyle w:val="acctmergecolhdg"/>
              <w:tabs>
                <w:tab w:val="decimal" w:pos="703"/>
                <w:tab w:val="decimal" w:pos="823"/>
              </w:tabs>
              <w:spacing w:line="340" w:lineRule="exact"/>
              <w:ind w:right="-257"/>
              <w:jc w:val="left"/>
              <w:rPr>
                <w:rFonts w:ascii="Angsana New" w:eastAsia="Cordi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983" w:type="dxa"/>
            <w:tcBorders>
              <w:bottom w:val="nil"/>
            </w:tcBorders>
          </w:tcPr>
          <w:p w14:paraId="38081A5C" w14:textId="4F3FFE9F" w:rsidR="00F52EE2" w:rsidRPr="003509BA" w:rsidRDefault="00F52EE2" w:rsidP="00F52EE2">
            <w:pPr>
              <w:tabs>
                <w:tab w:val="decimal" w:pos="836"/>
              </w:tabs>
              <w:spacing w:line="340" w:lineRule="exact"/>
              <w:ind w:left="-87" w:right="-86"/>
              <w:rPr>
                <w:rFonts w:cs="Angsana New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309,303</w:t>
            </w:r>
          </w:p>
        </w:tc>
        <w:tc>
          <w:tcPr>
            <w:tcW w:w="179" w:type="dxa"/>
            <w:tcBorders>
              <w:top w:val="nil"/>
              <w:bottom w:val="nil"/>
            </w:tcBorders>
            <w:vAlign w:val="bottom"/>
          </w:tcPr>
          <w:p w14:paraId="29E7FE8F" w14:textId="77777777" w:rsidR="00F52EE2" w:rsidRPr="003509BA" w:rsidRDefault="00F52EE2" w:rsidP="00F52EE2">
            <w:pPr>
              <w:tabs>
                <w:tab w:val="left" w:pos="730"/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27" w:type="dxa"/>
            <w:tcBorders>
              <w:bottom w:val="nil"/>
            </w:tcBorders>
            <w:vAlign w:val="bottom"/>
          </w:tcPr>
          <w:p w14:paraId="441D8433" w14:textId="646D3B28" w:rsidR="00F52EE2" w:rsidRPr="003509BA" w:rsidRDefault="00F52EE2" w:rsidP="00F52EE2">
            <w:pPr>
              <w:tabs>
                <w:tab w:val="decimal" w:pos="729"/>
              </w:tabs>
              <w:spacing w:line="340" w:lineRule="exact"/>
              <w:ind w:left="-87" w:right="-86"/>
              <w:rPr>
                <w:rFonts w:cs="Angsana New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14,254</w:t>
            </w:r>
          </w:p>
        </w:tc>
        <w:tc>
          <w:tcPr>
            <w:tcW w:w="189" w:type="dxa"/>
            <w:tcBorders>
              <w:top w:val="nil"/>
              <w:bottom w:val="nil"/>
            </w:tcBorders>
          </w:tcPr>
          <w:p w14:paraId="3B65609C" w14:textId="77777777" w:rsidR="00F52EE2" w:rsidRPr="003509BA" w:rsidRDefault="00F52EE2" w:rsidP="00F52EE2">
            <w:pPr>
              <w:tabs>
                <w:tab w:val="decimal" w:pos="546"/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30" w:type="dxa"/>
            <w:tcBorders>
              <w:bottom w:val="nil"/>
            </w:tcBorders>
            <w:vAlign w:val="bottom"/>
          </w:tcPr>
          <w:p w14:paraId="3B381079" w14:textId="432198FB" w:rsidR="00F52EE2" w:rsidRPr="001E42A4" w:rsidRDefault="00F52EE2" w:rsidP="00F52EE2">
            <w:pPr>
              <w:tabs>
                <w:tab w:val="decimal" w:pos="777"/>
              </w:tabs>
              <w:spacing w:line="340" w:lineRule="exact"/>
              <w:ind w:left="-87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846,724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70DCB697" w14:textId="2C656AD1" w:rsidR="00F52EE2" w:rsidRPr="003509BA" w:rsidRDefault="00F52EE2" w:rsidP="00F52EE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9" w:type="dxa"/>
            <w:tcBorders>
              <w:bottom w:val="nil"/>
            </w:tcBorders>
            <w:vAlign w:val="bottom"/>
          </w:tcPr>
          <w:p w14:paraId="5E55A761" w14:textId="6606DAF1" w:rsidR="00F52EE2" w:rsidRPr="003509BA" w:rsidRDefault="00F52EE2" w:rsidP="00F52EE2">
            <w:pPr>
              <w:tabs>
                <w:tab w:val="decimal" w:pos="890"/>
              </w:tabs>
              <w:spacing w:line="340" w:lineRule="exact"/>
              <w:ind w:left="-87" w:right="-86"/>
              <w:rPr>
                <w:rFonts w:cs="Angsana New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1,340,375</w:t>
            </w:r>
          </w:p>
        </w:tc>
      </w:tr>
      <w:tr w:rsidR="00F52EE2" w:rsidRPr="003509BA" w14:paraId="696A4F90" w14:textId="77777777" w:rsidTr="00DA275B">
        <w:trPr>
          <w:trHeight w:val="20"/>
        </w:trPr>
        <w:tc>
          <w:tcPr>
            <w:tcW w:w="2237" w:type="dxa"/>
          </w:tcPr>
          <w:p w14:paraId="6D7ECD12" w14:textId="51FC4064" w:rsidR="00F52EE2" w:rsidRPr="003509BA" w:rsidRDefault="00F52EE2" w:rsidP="00F52EE2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left="158" w:right="-85" w:hanging="228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3509BA">
              <w:rPr>
                <w:rFonts w:cs="Angsana New" w:hint="cs"/>
                <w:sz w:val="24"/>
                <w:szCs w:val="24"/>
                <w:cs/>
              </w:rPr>
              <w:t>ผลต่างจาก</w:t>
            </w:r>
            <w:r>
              <w:rPr>
                <w:rFonts w:cs="Angsana New" w:hint="cs"/>
                <w:sz w:val="24"/>
                <w:szCs w:val="24"/>
                <w:cs/>
                <w:lang w:bidi="th-TH"/>
              </w:rPr>
              <w:t>การเปลี่ยนแปลง</w:t>
            </w:r>
            <w:r w:rsidRPr="003509BA">
              <w:rPr>
                <w:rFonts w:cs="Angsana New" w:hint="cs"/>
                <w:sz w:val="24"/>
                <w:szCs w:val="24"/>
                <w:cs/>
              </w:rPr>
              <w:t>อัตราแลกเปลี่ยนเงินตราต่างประเทศ</w:t>
            </w:r>
          </w:p>
        </w:tc>
        <w:tc>
          <w:tcPr>
            <w:tcW w:w="641" w:type="dxa"/>
          </w:tcPr>
          <w:p w14:paraId="348E18B6" w14:textId="77777777" w:rsidR="00F52EE2" w:rsidRPr="003509BA" w:rsidRDefault="00F52EE2" w:rsidP="00F52EE2">
            <w:pPr>
              <w:tabs>
                <w:tab w:val="left" w:pos="730"/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78" w:type="dxa"/>
          </w:tcPr>
          <w:p w14:paraId="4A56CA9E" w14:textId="77777777" w:rsidR="00F52EE2" w:rsidRPr="003509BA" w:rsidRDefault="00F52EE2" w:rsidP="00F52EE2">
            <w:pPr>
              <w:tabs>
                <w:tab w:val="left" w:pos="730"/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A7FAB1" w14:textId="3EAFEE27" w:rsidR="00F52EE2" w:rsidRPr="003509BA" w:rsidRDefault="00F52EE2" w:rsidP="00F52EE2">
            <w:pPr>
              <w:tabs>
                <w:tab w:val="decimal" w:pos="694"/>
              </w:tabs>
              <w:spacing w:line="340" w:lineRule="exact"/>
              <w:ind w:left="-87" w:right="-86"/>
              <w:rPr>
                <w:rFonts w:cs="Angsana New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20,288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14:paraId="0D495CB4" w14:textId="77777777" w:rsidR="00F52EE2" w:rsidRPr="003509BA" w:rsidRDefault="00F52EE2" w:rsidP="00F52EE2">
            <w:pPr>
              <w:pStyle w:val="acctmergecolhdg"/>
              <w:spacing w:line="340" w:lineRule="exac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76175E" w14:textId="24C6DB42" w:rsidR="00F52EE2" w:rsidRPr="003509BA" w:rsidRDefault="00F52EE2" w:rsidP="00F52EE2">
            <w:pPr>
              <w:tabs>
                <w:tab w:val="decimal" w:pos="832"/>
              </w:tabs>
              <w:spacing w:line="340" w:lineRule="exact"/>
              <w:ind w:left="-87" w:right="-86"/>
              <w:rPr>
                <w:rFonts w:cs="Angsana New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143,157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14:paraId="176B50E9" w14:textId="77777777" w:rsidR="00F52EE2" w:rsidRPr="003509BA" w:rsidRDefault="00F52EE2" w:rsidP="00F52EE2">
            <w:pPr>
              <w:pStyle w:val="acctmergecolhdg"/>
              <w:tabs>
                <w:tab w:val="decimal" w:pos="823"/>
              </w:tabs>
              <w:spacing w:line="340" w:lineRule="exact"/>
              <w:jc w:val="right"/>
              <w:rPr>
                <w:rFonts w:ascii="Angsana New" w:eastAsia="Cordi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0BB35E" w14:textId="621DBB58" w:rsidR="00F52EE2" w:rsidRPr="003509BA" w:rsidRDefault="00F52EE2" w:rsidP="00F52EE2">
            <w:pPr>
              <w:tabs>
                <w:tab w:val="decimal" w:pos="823"/>
              </w:tabs>
              <w:spacing w:line="340" w:lineRule="exact"/>
              <w:ind w:left="-87" w:right="-86"/>
              <w:rPr>
                <w:rFonts w:cs="Angsana New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102,573</w:t>
            </w:r>
          </w:p>
        </w:tc>
        <w:tc>
          <w:tcPr>
            <w:tcW w:w="179" w:type="dxa"/>
            <w:tcBorders>
              <w:top w:val="nil"/>
              <w:bottom w:val="nil"/>
            </w:tcBorders>
            <w:vAlign w:val="bottom"/>
          </w:tcPr>
          <w:p w14:paraId="5AECE3E1" w14:textId="77777777" w:rsidR="00F52EE2" w:rsidRPr="003509BA" w:rsidRDefault="00F52EE2" w:rsidP="00F52EE2">
            <w:pPr>
              <w:tabs>
                <w:tab w:val="left" w:pos="730"/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EF1A8F" w14:textId="55EA4601" w:rsidR="00F52EE2" w:rsidRPr="003509BA" w:rsidRDefault="00F52EE2" w:rsidP="00F52EE2">
            <w:pPr>
              <w:tabs>
                <w:tab w:val="decimal" w:pos="729"/>
              </w:tabs>
              <w:spacing w:line="340" w:lineRule="exact"/>
              <w:ind w:left="-87" w:right="-86"/>
              <w:rPr>
                <w:rFonts w:cs="Angsana New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787</w:t>
            </w:r>
          </w:p>
        </w:tc>
        <w:tc>
          <w:tcPr>
            <w:tcW w:w="189" w:type="dxa"/>
            <w:tcBorders>
              <w:top w:val="nil"/>
              <w:bottom w:val="nil"/>
            </w:tcBorders>
          </w:tcPr>
          <w:p w14:paraId="0BDAC867" w14:textId="77777777" w:rsidR="00F52EE2" w:rsidRPr="003509BA" w:rsidRDefault="00F52EE2" w:rsidP="00F52EE2">
            <w:pPr>
              <w:tabs>
                <w:tab w:val="decimal" w:pos="696"/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46D2D6" w14:textId="01ABCFB9" w:rsidR="00F52EE2" w:rsidRPr="003509BA" w:rsidRDefault="00F52EE2" w:rsidP="00F52EE2">
            <w:pPr>
              <w:tabs>
                <w:tab w:val="decimal" w:pos="777"/>
              </w:tabs>
              <w:spacing w:line="340" w:lineRule="exact"/>
              <w:ind w:left="-87" w:right="-86"/>
              <w:rPr>
                <w:rFonts w:cs="Angsana New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60,293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2F133728" w14:textId="77777777" w:rsidR="00F52EE2" w:rsidRPr="003509BA" w:rsidRDefault="00F52EE2" w:rsidP="00F52EE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37C417" w14:textId="7E50254E" w:rsidR="00F52EE2" w:rsidRPr="0079479A" w:rsidRDefault="00F52EE2" w:rsidP="00F52EE2">
            <w:pPr>
              <w:tabs>
                <w:tab w:val="decimal" w:pos="890"/>
              </w:tabs>
              <w:spacing w:line="340" w:lineRule="exact"/>
              <w:ind w:left="-87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327,098</w:t>
            </w:r>
          </w:p>
        </w:tc>
      </w:tr>
      <w:tr w:rsidR="00F52EE2" w:rsidRPr="003509BA" w14:paraId="1DB51113" w14:textId="77777777" w:rsidTr="00DA275B">
        <w:trPr>
          <w:trHeight w:val="20"/>
        </w:trPr>
        <w:tc>
          <w:tcPr>
            <w:tcW w:w="2237" w:type="dxa"/>
            <w:tcBorders>
              <w:bottom w:val="nil"/>
            </w:tcBorders>
            <w:vAlign w:val="bottom"/>
          </w:tcPr>
          <w:p w14:paraId="2E7B43C5" w14:textId="545A5B8B" w:rsidR="00F52EE2" w:rsidRPr="003509BA" w:rsidRDefault="00F52EE2" w:rsidP="00F52EE2">
            <w:pPr>
              <w:spacing w:line="340" w:lineRule="exact"/>
              <w:ind w:left="158" w:right="-85" w:hanging="228"/>
              <w:rPr>
                <w:rFonts w:cs="Angsana New"/>
                <w:b/>
                <w:bCs/>
                <w:spacing w:val="-6"/>
                <w:sz w:val="24"/>
                <w:szCs w:val="24"/>
                <w:cs/>
              </w:rPr>
            </w:pPr>
            <w:r w:rsidRPr="003509BA">
              <w:rPr>
                <w:rFonts w:cs="Angsana New" w:hint="cs"/>
                <w:b/>
                <w:bCs/>
                <w:spacing w:val="-6"/>
                <w:sz w:val="24"/>
                <w:szCs w:val="24"/>
                <w:cs/>
              </w:rPr>
              <w:t xml:space="preserve">ณ วันที่ </w:t>
            </w:r>
            <w:r w:rsidRPr="00947854">
              <w:rPr>
                <w:rFonts w:cs="Angsana New" w:hint="cs"/>
                <w:b/>
                <w:bCs/>
                <w:spacing w:val="-6"/>
                <w:sz w:val="24"/>
                <w:szCs w:val="24"/>
              </w:rPr>
              <w:t>3</w:t>
            </w:r>
            <w:r w:rsidRPr="008F6912">
              <w:rPr>
                <w:rFonts w:cs="Angsana New" w:hint="cs"/>
                <w:b/>
                <w:bCs/>
                <w:spacing w:val="-6"/>
                <w:sz w:val="24"/>
                <w:szCs w:val="24"/>
              </w:rPr>
              <w:t>1</w:t>
            </w:r>
            <w:r w:rsidRPr="003509BA">
              <w:rPr>
                <w:rFonts w:cs="Angsana New" w:hint="cs"/>
                <w:b/>
                <w:bCs/>
                <w:spacing w:val="-6"/>
                <w:sz w:val="24"/>
                <w:szCs w:val="24"/>
              </w:rPr>
              <w:t xml:space="preserve"> </w:t>
            </w:r>
            <w:r w:rsidRPr="003509BA">
              <w:rPr>
                <w:rFonts w:cs="Angsana New" w:hint="cs"/>
                <w:b/>
                <w:bCs/>
                <w:spacing w:val="-6"/>
                <w:sz w:val="24"/>
                <w:szCs w:val="24"/>
                <w:cs/>
              </w:rPr>
              <w:t xml:space="preserve">ธันวาคม </w:t>
            </w:r>
            <w:r w:rsidRPr="00947854">
              <w:rPr>
                <w:rFonts w:cs="Angsana New" w:hint="cs"/>
                <w:b/>
                <w:bCs/>
                <w:spacing w:val="-6"/>
                <w:sz w:val="24"/>
                <w:szCs w:val="24"/>
              </w:rPr>
              <w:t>2</w:t>
            </w:r>
            <w:r w:rsidRPr="003509BA">
              <w:rPr>
                <w:rFonts w:cs="Angsana New" w:hint="cs"/>
                <w:b/>
                <w:bCs/>
                <w:spacing w:val="-6"/>
                <w:sz w:val="24"/>
                <w:szCs w:val="24"/>
              </w:rPr>
              <w:t>56</w:t>
            </w:r>
            <w:r>
              <w:rPr>
                <w:rFonts w:cs="Angsana New"/>
                <w:b/>
                <w:bCs/>
                <w:spacing w:val="-6"/>
                <w:sz w:val="24"/>
                <w:szCs w:val="24"/>
              </w:rPr>
              <w:t>7</w:t>
            </w:r>
          </w:p>
        </w:tc>
        <w:tc>
          <w:tcPr>
            <w:tcW w:w="641" w:type="dxa"/>
            <w:tcBorders>
              <w:bottom w:val="nil"/>
            </w:tcBorders>
          </w:tcPr>
          <w:p w14:paraId="49E3AB17" w14:textId="49BF962A" w:rsidR="00F52EE2" w:rsidRPr="003509BA" w:rsidRDefault="00F52EE2" w:rsidP="00F52EE2">
            <w:pPr>
              <w:spacing w:line="340" w:lineRule="exact"/>
              <w:ind w:left="158" w:hanging="147"/>
              <w:rPr>
                <w:rFonts w:cs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78" w:type="dxa"/>
            <w:tcBorders>
              <w:bottom w:val="nil"/>
            </w:tcBorders>
          </w:tcPr>
          <w:p w14:paraId="3E2778FB" w14:textId="55F0929D" w:rsidR="00F52EE2" w:rsidRPr="003509BA" w:rsidRDefault="00F52EE2" w:rsidP="00F52EE2">
            <w:pPr>
              <w:tabs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B59170B" w14:textId="63B42B0D" w:rsidR="00F52EE2" w:rsidRPr="003509BA" w:rsidRDefault="00F52EE2" w:rsidP="00F52EE2">
            <w:pPr>
              <w:tabs>
                <w:tab w:val="decimal" w:pos="694"/>
              </w:tabs>
              <w:spacing w:line="340" w:lineRule="exact"/>
              <w:ind w:left="-87" w:right="-86"/>
              <w:rPr>
                <w:rFonts w:cs="Angsana New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(654,215)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14:paraId="73D5BD03" w14:textId="09356436" w:rsidR="00F52EE2" w:rsidRPr="003509BA" w:rsidRDefault="00F52EE2" w:rsidP="00F52EE2">
            <w:pPr>
              <w:pStyle w:val="acctmergecolhdg"/>
              <w:spacing w:line="340" w:lineRule="exact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C108E2" w14:textId="74544E3A" w:rsidR="00F52EE2" w:rsidRPr="003509BA" w:rsidRDefault="00F52EE2" w:rsidP="00F52EE2">
            <w:pPr>
              <w:tabs>
                <w:tab w:val="decimal" w:pos="823"/>
              </w:tabs>
              <w:spacing w:line="340" w:lineRule="exact"/>
              <w:ind w:left="-87" w:right="-86"/>
              <w:rPr>
                <w:rFonts w:cs="Angsana New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(2,467,737)</w:t>
            </w:r>
          </w:p>
        </w:tc>
        <w:tc>
          <w:tcPr>
            <w:tcW w:w="178" w:type="dxa"/>
            <w:tcBorders>
              <w:top w:val="nil"/>
              <w:bottom w:val="nil"/>
            </w:tcBorders>
            <w:vAlign w:val="bottom"/>
          </w:tcPr>
          <w:p w14:paraId="2D7EBC6A" w14:textId="6052108E" w:rsidR="00F52EE2" w:rsidRPr="003509BA" w:rsidRDefault="00F52EE2" w:rsidP="00F52EE2">
            <w:pPr>
              <w:pStyle w:val="acctmergecolhdg"/>
              <w:tabs>
                <w:tab w:val="decimal" w:pos="823"/>
              </w:tabs>
              <w:spacing w:line="340" w:lineRule="exact"/>
              <w:jc w:val="right"/>
              <w:rPr>
                <w:rFonts w:ascii="Angsana New" w:eastAsia="Cordia New" w:hAnsi="Angsana New" w:cs="Angsana New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0F0113" w14:textId="6DE0D2CD" w:rsidR="00F52EE2" w:rsidRPr="003509BA" w:rsidRDefault="00F52EE2" w:rsidP="00F52EE2">
            <w:pPr>
              <w:tabs>
                <w:tab w:val="decimal" w:pos="816"/>
              </w:tabs>
              <w:spacing w:line="340" w:lineRule="exact"/>
              <w:ind w:left="-87" w:right="-86"/>
              <w:rPr>
                <w:rFonts w:cs="Angsana New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(3,454,833)</w:t>
            </w:r>
          </w:p>
        </w:tc>
        <w:tc>
          <w:tcPr>
            <w:tcW w:w="179" w:type="dxa"/>
            <w:tcBorders>
              <w:top w:val="nil"/>
              <w:bottom w:val="nil"/>
            </w:tcBorders>
            <w:vAlign w:val="bottom"/>
          </w:tcPr>
          <w:p w14:paraId="44A93C8C" w14:textId="4752067B" w:rsidR="00F52EE2" w:rsidRPr="003509BA" w:rsidRDefault="00F52EE2" w:rsidP="00F52EE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B84B06F" w14:textId="63103963" w:rsidR="00F52EE2" w:rsidRPr="003509BA" w:rsidRDefault="00F52EE2" w:rsidP="00F52EE2">
            <w:pPr>
              <w:tabs>
                <w:tab w:val="decimal" w:pos="729"/>
              </w:tabs>
              <w:spacing w:line="340" w:lineRule="exact"/>
              <w:ind w:left="-87" w:right="-86"/>
              <w:rPr>
                <w:rFonts w:cs="Angsana New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(36,644)</w:t>
            </w:r>
          </w:p>
        </w:tc>
        <w:tc>
          <w:tcPr>
            <w:tcW w:w="189" w:type="dxa"/>
            <w:tcBorders>
              <w:top w:val="nil"/>
              <w:bottom w:val="nil"/>
            </w:tcBorders>
          </w:tcPr>
          <w:p w14:paraId="1C71698B" w14:textId="30CF6FEE" w:rsidR="00F52EE2" w:rsidRPr="003509BA" w:rsidRDefault="00F52EE2" w:rsidP="00F52EE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5EABD75" w14:textId="5C110176" w:rsidR="00F52EE2" w:rsidRPr="00E10BC9" w:rsidRDefault="00F52EE2" w:rsidP="00E10BC9">
            <w:pPr>
              <w:tabs>
                <w:tab w:val="decimal" w:pos="791"/>
              </w:tabs>
              <w:spacing w:line="340" w:lineRule="exact"/>
              <w:ind w:left="-87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(4,231,742)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597301AD" w14:textId="2105CFBC" w:rsidR="00F52EE2" w:rsidRPr="003509BA" w:rsidRDefault="00F52EE2" w:rsidP="00F52EE2">
            <w:pPr>
              <w:pStyle w:val="acctfourfigures"/>
              <w:tabs>
                <w:tab w:val="clear" w:pos="765"/>
                <w:tab w:val="decimal" w:pos="1642"/>
              </w:tabs>
              <w:spacing w:line="340" w:lineRule="exact"/>
              <w:ind w:right="-86"/>
              <w:rPr>
                <w:rFonts w:ascii="Angsana New" w:eastAsia="Cordi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143153" w14:textId="07F00C16" w:rsidR="00F52EE2" w:rsidRPr="003509BA" w:rsidRDefault="00F52EE2" w:rsidP="00F52EE2">
            <w:pPr>
              <w:tabs>
                <w:tab w:val="decimal" w:pos="901"/>
              </w:tabs>
              <w:spacing w:line="340" w:lineRule="exact"/>
              <w:ind w:right="-86"/>
              <w:rPr>
                <w:rFonts w:cs="Angsana New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(10,845,171)</w:t>
            </w:r>
          </w:p>
        </w:tc>
      </w:tr>
      <w:tr w:rsidR="00D00C3E" w:rsidRPr="003509BA" w14:paraId="67E3980D" w14:textId="77777777" w:rsidTr="00DA275B">
        <w:trPr>
          <w:trHeight w:val="20"/>
        </w:trPr>
        <w:tc>
          <w:tcPr>
            <w:tcW w:w="2237" w:type="dxa"/>
            <w:tcBorders>
              <w:top w:val="nil"/>
            </w:tcBorders>
          </w:tcPr>
          <w:p w14:paraId="2E2276C8" w14:textId="1F0BDE69" w:rsidR="00D00C3E" w:rsidRPr="003509BA" w:rsidRDefault="00D00C3E" w:rsidP="00D00C3E">
            <w:pPr>
              <w:spacing w:line="340" w:lineRule="exact"/>
              <w:ind w:left="158" w:right="-85" w:hanging="228"/>
              <w:rPr>
                <w:rFonts w:cs="Angsana New"/>
                <w:bCs/>
                <w:iCs/>
                <w:sz w:val="24"/>
                <w:szCs w:val="24"/>
                <w:cs/>
              </w:rPr>
            </w:pPr>
            <w:r w:rsidRPr="003509BA">
              <w:rPr>
                <w:rFonts w:cs="Angsana New" w:hint="cs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641" w:type="dxa"/>
            <w:tcBorders>
              <w:top w:val="nil"/>
            </w:tcBorders>
          </w:tcPr>
          <w:p w14:paraId="7B3393B8" w14:textId="77777777" w:rsidR="00D00C3E" w:rsidRPr="003509BA" w:rsidRDefault="00D00C3E" w:rsidP="00D00C3E">
            <w:pPr>
              <w:tabs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  <w:tcBorders>
              <w:top w:val="nil"/>
            </w:tcBorders>
          </w:tcPr>
          <w:p w14:paraId="04B6FB79" w14:textId="77777777" w:rsidR="00D00C3E" w:rsidRPr="003509BA" w:rsidRDefault="00D00C3E" w:rsidP="00D00C3E">
            <w:pPr>
              <w:tabs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DA0DB8" w14:textId="2903EA8F" w:rsidR="00D00C3E" w:rsidRPr="00EB2768" w:rsidRDefault="002E1BF0" w:rsidP="00D00C3E">
            <w:pPr>
              <w:tabs>
                <w:tab w:val="decimal" w:pos="694"/>
              </w:tabs>
              <w:spacing w:line="340" w:lineRule="exact"/>
              <w:ind w:left="-87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4E7B92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451D53">
              <w:rPr>
                <w:rFonts w:asciiTheme="majorBidi" w:hAnsiTheme="majorBidi" w:cstheme="majorBidi"/>
                <w:sz w:val="24"/>
                <w:szCs w:val="24"/>
              </w:rPr>
              <w:t>9,210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78" w:type="dxa"/>
            <w:tcBorders>
              <w:top w:val="nil"/>
              <w:left w:val="nil"/>
              <w:bottom w:val="nil"/>
              <w:right w:val="nil"/>
            </w:tcBorders>
          </w:tcPr>
          <w:p w14:paraId="1A4D57F6" w14:textId="77777777" w:rsidR="00D00C3E" w:rsidRPr="00B078CB" w:rsidRDefault="00D00C3E" w:rsidP="00D00C3E">
            <w:pPr>
              <w:pStyle w:val="acctfourfigures"/>
              <w:spacing w:line="340" w:lineRule="exact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2434459F" w14:textId="3ED4DA5C" w:rsidR="00D00C3E" w:rsidRPr="00EB2768" w:rsidRDefault="002B4A0F" w:rsidP="00D00C3E">
            <w:pPr>
              <w:tabs>
                <w:tab w:val="decimal" w:pos="823"/>
              </w:tabs>
              <w:spacing w:line="340" w:lineRule="exac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(595,566)</w:t>
            </w:r>
          </w:p>
        </w:tc>
        <w:tc>
          <w:tcPr>
            <w:tcW w:w="178" w:type="dxa"/>
            <w:tcBorders>
              <w:top w:val="nil"/>
              <w:left w:val="nil"/>
              <w:bottom w:val="nil"/>
              <w:right w:val="nil"/>
            </w:tcBorders>
          </w:tcPr>
          <w:p w14:paraId="045FA2A8" w14:textId="77777777" w:rsidR="00D00C3E" w:rsidRPr="00EB2768" w:rsidRDefault="00D00C3E" w:rsidP="00D00C3E">
            <w:pPr>
              <w:pStyle w:val="acctfourfigures"/>
              <w:tabs>
                <w:tab w:val="clear" w:pos="765"/>
                <w:tab w:val="decimal" w:pos="823"/>
                <w:tab w:val="decimal" w:pos="1642"/>
              </w:tabs>
              <w:spacing w:line="340" w:lineRule="exact"/>
              <w:ind w:right="-86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</w:tcPr>
          <w:p w14:paraId="63EFBBDB" w14:textId="36D88808" w:rsidR="00D00C3E" w:rsidRPr="00EB2768" w:rsidRDefault="002B4A0F" w:rsidP="00D00C3E">
            <w:pPr>
              <w:tabs>
                <w:tab w:val="decimal" w:pos="836"/>
              </w:tabs>
              <w:spacing w:line="340" w:lineRule="exact"/>
              <w:ind w:left="-87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(987,100)</w:t>
            </w:r>
          </w:p>
        </w:tc>
        <w:tc>
          <w:tcPr>
            <w:tcW w:w="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069C91" w14:textId="77777777" w:rsidR="00D00C3E" w:rsidRPr="00B078CB" w:rsidRDefault="00D00C3E" w:rsidP="00D00C3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B168FA" w14:textId="0FD59189" w:rsidR="00D00C3E" w:rsidRPr="00EB2768" w:rsidRDefault="002B4A0F" w:rsidP="00D00C3E">
            <w:pPr>
              <w:tabs>
                <w:tab w:val="decimal" w:pos="731"/>
              </w:tabs>
              <w:spacing w:line="340" w:lineRule="exact"/>
              <w:ind w:left="-87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(9,402)</w:t>
            </w:r>
          </w:p>
        </w:tc>
        <w:tc>
          <w:tcPr>
            <w:tcW w:w="189" w:type="dxa"/>
            <w:tcBorders>
              <w:top w:val="nil"/>
              <w:left w:val="nil"/>
              <w:bottom w:val="nil"/>
              <w:right w:val="nil"/>
            </w:tcBorders>
          </w:tcPr>
          <w:p w14:paraId="201513DE" w14:textId="77777777" w:rsidR="00D00C3E" w:rsidRPr="00B078CB" w:rsidRDefault="00D00C3E" w:rsidP="00D00C3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A7E557" w14:textId="1CBE257A" w:rsidR="00D00C3E" w:rsidRPr="00EB2768" w:rsidRDefault="002B4A0F" w:rsidP="00D00C3E">
            <w:pPr>
              <w:tabs>
                <w:tab w:val="decimal" w:pos="777"/>
              </w:tabs>
              <w:spacing w:line="340" w:lineRule="exact"/>
              <w:ind w:left="-87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(1,1</w:t>
            </w:r>
            <w:r w:rsidR="00451D53">
              <w:rPr>
                <w:rFonts w:asciiTheme="majorBidi" w:hAnsiTheme="majorBidi" w:cstheme="majorBidi"/>
                <w:sz w:val="24"/>
                <w:szCs w:val="24"/>
              </w:rPr>
              <w:t>34,715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163590" w14:textId="77777777" w:rsidR="00D00C3E" w:rsidRPr="00B078CB" w:rsidRDefault="00D00C3E" w:rsidP="00D00C3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14:paraId="5E11B1EC" w14:textId="15E255E7" w:rsidR="00D00C3E" w:rsidRPr="00EB2768" w:rsidRDefault="002B4A0F" w:rsidP="00895161">
            <w:pPr>
              <w:tabs>
                <w:tab w:val="decimal" w:pos="883"/>
              </w:tabs>
              <w:spacing w:line="340" w:lineRule="exac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(2,8</w:t>
            </w:r>
            <w:r w:rsidR="00451D53">
              <w:rPr>
                <w:rFonts w:asciiTheme="majorBidi" w:hAnsiTheme="majorBidi" w:cstheme="majorBidi"/>
                <w:sz w:val="24"/>
                <w:szCs w:val="24"/>
              </w:rPr>
              <w:t>25,993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D00C3E" w:rsidRPr="005354BD" w14:paraId="1FD94581" w14:textId="77777777" w:rsidTr="00DA275B">
        <w:trPr>
          <w:trHeight w:val="20"/>
        </w:trPr>
        <w:tc>
          <w:tcPr>
            <w:tcW w:w="2237" w:type="dxa"/>
            <w:tcBorders>
              <w:top w:val="nil"/>
            </w:tcBorders>
          </w:tcPr>
          <w:p w14:paraId="7D2BE543" w14:textId="78ACE061" w:rsidR="00D00C3E" w:rsidRPr="003509BA" w:rsidRDefault="00D00C3E" w:rsidP="00D00C3E">
            <w:pPr>
              <w:spacing w:line="340" w:lineRule="exact"/>
              <w:ind w:left="158" w:right="-85" w:hanging="228"/>
              <w:rPr>
                <w:rFonts w:cs="Angsana New"/>
                <w:sz w:val="24"/>
                <w:szCs w:val="24"/>
                <w:cs/>
              </w:rPr>
            </w:pPr>
            <w:r w:rsidRPr="003509BA">
              <w:rPr>
                <w:rFonts w:cs="Angsana New" w:hint="cs"/>
                <w:sz w:val="24"/>
                <w:szCs w:val="24"/>
                <w:cs/>
              </w:rPr>
              <w:t>การวัดมูลค่าใหม่</w:t>
            </w:r>
          </w:p>
        </w:tc>
        <w:tc>
          <w:tcPr>
            <w:tcW w:w="641" w:type="dxa"/>
            <w:tcBorders>
              <w:top w:val="nil"/>
            </w:tcBorders>
          </w:tcPr>
          <w:p w14:paraId="18072883" w14:textId="77777777" w:rsidR="00D00C3E" w:rsidRPr="003509BA" w:rsidRDefault="00D00C3E" w:rsidP="00D00C3E">
            <w:pPr>
              <w:tabs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  <w:tcBorders>
              <w:top w:val="nil"/>
            </w:tcBorders>
          </w:tcPr>
          <w:p w14:paraId="65A9F617" w14:textId="77777777" w:rsidR="00D00C3E" w:rsidRPr="003509BA" w:rsidRDefault="00D00C3E" w:rsidP="00D00C3E">
            <w:pPr>
              <w:tabs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52BBA7" w14:textId="22860C6C" w:rsidR="00D00C3E" w:rsidRPr="005A2B64" w:rsidRDefault="002B4A0F" w:rsidP="005A2B64">
            <w:pPr>
              <w:tabs>
                <w:tab w:val="decimal" w:pos="694"/>
              </w:tabs>
              <w:spacing w:line="340" w:lineRule="exact"/>
              <w:ind w:left="-87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842</w:t>
            </w:r>
          </w:p>
        </w:tc>
        <w:tc>
          <w:tcPr>
            <w:tcW w:w="178" w:type="dxa"/>
            <w:tcBorders>
              <w:top w:val="nil"/>
              <w:left w:val="nil"/>
              <w:right w:val="nil"/>
            </w:tcBorders>
          </w:tcPr>
          <w:p w14:paraId="34F5D3B4" w14:textId="77777777" w:rsidR="00D00C3E" w:rsidRPr="00B078CB" w:rsidRDefault="00D00C3E" w:rsidP="005A2B64">
            <w:pPr>
              <w:pStyle w:val="acctfourfigures"/>
              <w:tabs>
                <w:tab w:val="decimal" w:pos="694"/>
              </w:tabs>
              <w:spacing w:line="340" w:lineRule="exact"/>
              <w:ind w:right="-86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55C778A8" w14:textId="017C7D15" w:rsidR="00D00C3E" w:rsidRPr="00EB2768" w:rsidRDefault="002B4A0F" w:rsidP="00D00C3E">
            <w:pPr>
              <w:tabs>
                <w:tab w:val="decimal" w:pos="823"/>
              </w:tabs>
              <w:spacing w:line="340" w:lineRule="exac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5,034</w:t>
            </w:r>
          </w:p>
        </w:tc>
        <w:tc>
          <w:tcPr>
            <w:tcW w:w="178" w:type="dxa"/>
            <w:tcBorders>
              <w:top w:val="nil"/>
              <w:left w:val="nil"/>
              <w:right w:val="nil"/>
            </w:tcBorders>
          </w:tcPr>
          <w:p w14:paraId="606C9DD2" w14:textId="77777777" w:rsidR="00D00C3E" w:rsidRPr="00EB2768" w:rsidRDefault="00D00C3E" w:rsidP="00D00C3E">
            <w:pPr>
              <w:pStyle w:val="acctfourfigures"/>
              <w:tabs>
                <w:tab w:val="clear" w:pos="765"/>
                <w:tab w:val="decimal" w:pos="823"/>
                <w:tab w:val="decimal" w:pos="1642"/>
              </w:tabs>
              <w:spacing w:line="340" w:lineRule="exact"/>
              <w:ind w:right="-86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</w:tcPr>
          <w:p w14:paraId="41EF647F" w14:textId="27062967" w:rsidR="00D00C3E" w:rsidRPr="00B078CB" w:rsidRDefault="002B4A0F" w:rsidP="00D00C3E">
            <w:pPr>
              <w:tabs>
                <w:tab w:val="decimal" w:pos="823"/>
              </w:tabs>
              <w:spacing w:line="340" w:lineRule="exact"/>
              <w:ind w:left="-87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451D53">
              <w:rPr>
                <w:rFonts w:asciiTheme="majorBidi" w:hAnsiTheme="majorBidi" w:cstheme="majorBidi"/>
                <w:sz w:val="24"/>
                <w:szCs w:val="24"/>
              </w:rPr>
              <w:t>95,159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79" w:type="dxa"/>
            <w:tcBorders>
              <w:top w:val="nil"/>
              <w:left w:val="nil"/>
              <w:right w:val="nil"/>
            </w:tcBorders>
            <w:vAlign w:val="bottom"/>
          </w:tcPr>
          <w:p w14:paraId="17EF227F" w14:textId="77777777" w:rsidR="00D00C3E" w:rsidRPr="00B078CB" w:rsidRDefault="00D00C3E" w:rsidP="00D00C3E">
            <w:pPr>
              <w:pStyle w:val="acctfourfigures"/>
              <w:tabs>
                <w:tab w:val="clear" w:pos="765"/>
                <w:tab w:val="decimal" w:pos="694"/>
                <w:tab w:val="decimal" w:pos="731"/>
                <w:tab w:val="decimal" w:pos="823"/>
                <w:tab w:val="decimal" w:pos="1642"/>
              </w:tabs>
              <w:spacing w:line="340" w:lineRule="exact"/>
              <w:ind w:left="-87" w:right="-86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0B2B1E" w14:textId="6429B330" w:rsidR="00D00C3E" w:rsidRPr="00EB2768" w:rsidRDefault="002B4A0F" w:rsidP="00D00C3E">
            <w:pPr>
              <w:tabs>
                <w:tab w:val="decimal" w:pos="541"/>
              </w:tabs>
              <w:spacing w:line="340" w:lineRule="exact"/>
              <w:ind w:left="-87" w:right="-17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9" w:type="dxa"/>
            <w:tcBorders>
              <w:top w:val="nil"/>
              <w:left w:val="nil"/>
              <w:bottom w:val="nil"/>
              <w:right w:val="nil"/>
            </w:tcBorders>
          </w:tcPr>
          <w:p w14:paraId="6381F497" w14:textId="77777777" w:rsidR="00D00C3E" w:rsidRPr="00B078CB" w:rsidRDefault="00D00C3E" w:rsidP="00D00C3E">
            <w:pPr>
              <w:pStyle w:val="acctfourfigures"/>
              <w:tabs>
                <w:tab w:val="clear" w:pos="765"/>
                <w:tab w:val="decimal" w:pos="541"/>
                <w:tab w:val="decimal" w:pos="1642"/>
              </w:tabs>
              <w:spacing w:line="340" w:lineRule="exact"/>
              <w:ind w:left="-87" w:right="-176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9124C4" w14:textId="326F2DE2" w:rsidR="00D00C3E" w:rsidRPr="00B078CB" w:rsidRDefault="00451D53" w:rsidP="00D00C3E">
            <w:pPr>
              <w:tabs>
                <w:tab w:val="decimal" w:pos="777"/>
              </w:tabs>
              <w:spacing w:line="340" w:lineRule="exact"/>
              <w:ind w:left="-87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440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3C39DC" w14:textId="77777777" w:rsidR="00D00C3E" w:rsidRPr="00B078CB" w:rsidRDefault="00D00C3E" w:rsidP="00D00C3E">
            <w:pPr>
              <w:pStyle w:val="acctfourfigures"/>
              <w:tabs>
                <w:tab w:val="decimal" w:pos="731"/>
                <w:tab w:val="decimal" w:pos="1642"/>
              </w:tabs>
              <w:spacing w:line="340" w:lineRule="exact"/>
              <w:ind w:left="-87" w:right="-86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14:paraId="538491C6" w14:textId="6E400C4B" w:rsidR="00D00C3E" w:rsidRPr="00EB2768" w:rsidRDefault="00451D53" w:rsidP="00D00C3E">
            <w:pPr>
              <w:tabs>
                <w:tab w:val="decimal" w:pos="883"/>
              </w:tabs>
              <w:spacing w:line="340" w:lineRule="exact"/>
              <w:ind w:left="-87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(88,843)</w:t>
            </w:r>
          </w:p>
        </w:tc>
      </w:tr>
      <w:tr w:rsidR="00D00C3E" w:rsidRPr="003509BA" w14:paraId="7DC48753" w14:textId="77777777" w:rsidTr="00DA275B">
        <w:trPr>
          <w:trHeight w:val="20"/>
        </w:trPr>
        <w:tc>
          <w:tcPr>
            <w:tcW w:w="2237" w:type="dxa"/>
            <w:tcBorders>
              <w:top w:val="nil"/>
            </w:tcBorders>
          </w:tcPr>
          <w:p w14:paraId="61DF74C6" w14:textId="46FA45F3" w:rsidR="00D00C3E" w:rsidRPr="003509BA" w:rsidRDefault="00D00C3E" w:rsidP="00D00C3E">
            <w:pPr>
              <w:spacing w:line="340" w:lineRule="exact"/>
              <w:ind w:left="158" w:right="-85" w:hanging="228"/>
              <w:rPr>
                <w:rFonts w:cs="Angsana New"/>
                <w:sz w:val="24"/>
                <w:szCs w:val="24"/>
                <w:cs/>
              </w:rPr>
            </w:pPr>
            <w:r w:rsidRPr="003509BA">
              <w:rPr>
                <w:rFonts w:cs="Angsana New" w:hint="cs"/>
                <w:sz w:val="24"/>
                <w:szCs w:val="24"/>
                <w:cs/>
              </w:rPr>
              <w:t>จัดประเภทรายการใหม่</w:t>
            </w:r>
          </w:p>
        </w:tc>
        <w:tc>
          <w:tcPr>
            <w:tcW w:w="641" w:type="dxa"/>
            <w:tcBorders>
              <w:top w:val="nil"/>
            </w:tcBorders>
          </w:tcPr>
          <w:p w14:paraId="548FBB61" w14:textId="2A24873E" w:rsidR="00D00C3E" w:rsidRPr="00E10BC9" w:rsidRDefault="00D00C3E" w:rsidP="00E10BC9">
            <w:pPr>
              <w:spacing w:line="340" w:lineRule="exact"/>
              <w:ind w:left="158" w:hanging="147"/>
              <w:jc w:val="center"/>
              <w:rPr>
                <w:rFonts w:cs="Angsana New"/>
                <w:i/>
                <w:iCs/>
                <w:sz w:val="24"/>
                <w:szCs w:val="24"/>
              </w:rPr>
            </w:pPr>
          </w:p>
        </w:tc>
        <w:tc>
          <w:tcPr>
            <w:tcW w:w="178" w:type="dxa"/>
            <w:tcBorders>
              <w:top w:val="nil"/>
            </w:tcBorders>
          </w:tcPr>
          <w:p w14:paraId="29144950" w14:textId="77777777" w:rsidR="00D00C3E" w:rsidRPr="003509BA" w:rsidRDefault="00D00C3E" w:rsidP="00D00C3E">
            <w:pPr>
              <w:tabs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4D4A12" w14:textId="0B973F9D" w:rsidR="00D00C3E" w:rsidRPr="00E10BC9" w:rsidRDefault="002B4A0F" w:rsidP="005A2B64">
            <w:pPr>
              <w:tabs>
                <w:tab w:val="decimal" w:pos="541"/>
              </w:tabs>
              <w:spacing w:line="340" w:lineRule="exact"/>
              <w:ind w:left="-87" w:right="-17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tcBorders>
              <w:top w:val="nil"/>
              <w:left w:val="nil"/>
              <w:right w:val="nil"/>
            </w:tcBorders>
          </w:tcPr>
          <w:p w14:paraId="521F5D5E" w14:textId="77777777" w:rsidR="00D00C3E" w:rsidRPr="00B078CB" w:rsidRDefault="00D00C3E" w:rsidP="00D00C3E">
            <w:pPr>
              <w:pStyle w:val="acctfourfigures"/>
              <w:tabs>
                <w:tab w:val="decimal" w:pos="694"/>
              </w:tabs>
              <w:spacing w:line="340" w:lineRule="exact"/>
              <w:ind w:right="-86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184DCE45" w14:textId="63D36A8C" w:rsidR="00D00C3E" w:rsidRPr="00EB2768" w:rsidRDefault="002B4A0F" w:rsidP="005A2B64">
            <w:pPr>
              <w:tabs>
                <w:tab w:val="decimal" w:pos="823"/>
              </w:tabs>
              <w:spacing w:line="340" w:lineRule="exac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123,616</w:t>
            </w:r>
          </w:p>
        </w:tc>
        <w:tc>
          <w:tcPr>
            <w:tcW w:w="178" w:type="dxa"/>
            <w:tcBorders>
              <w:top w:val="nil"/>
              <w:left w:val="nil"/>
              <w:right w:val="nil"/>
            </w:tcBorders>
          </w:tcPr>
          <w:p w14:paraId="7BEEEEDA" w14:textId="77777777" w:rsidR="00D00C3E" w:rsidRPr="00EB2768" w:rsidRDefault="00D00C3E" w:rsidP="00D00C3E">
            <w:pPr>
              <w:pStyle w:val="acctfourfigures"/>
              <w:tabs>
                <w:tab w:val="clear" w:pos="765"/>
                <w:tab w:val="decimal" w:pos="823"/>
                <w:tab w:val="decimal" w:pos="1642"/>
              </w:tabs>
              <w:spacing w:line="340" w:lineRule="exact"/>
              <w:ind w:right="-86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</w:tcPr>
          <w:p w14:paraId="184E0D78" w14:textId="566521E0" w:rsidR="00D00C3E" w:rsidRPr="00EB2768" w:rsidRDefault="00451D53" w:rsidP="005A2B64">
            <w:pPr>
              <w:tabs>
                <w:tab w:val="decimal" w:pos="836"/>
              </w:tabs>
              <w:spacing w:line="340" w:lineRule="exact"/>
              <w:ind w:left="-87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419</w:t>
            </w:r>
          </w:p>
        </w:tc>
        <w:tc>
          <w:tcPr>
            <w:tcW w:w="179" w:type="dxa"/>
            <w:tcBorders>
              <w:top w:val="nil"/>
              <w:left w:val="nil"/>
              <w:right w:val="nil"/>
            </w:tcBorders>
            <w:vAlign w:val="bottom"/>
          </w:tcPr>
          <w:p w14:paraId="05677A35" w14:textId="77777777" w:rsidR="00D00C3E" w:rsidRPr="00B078CB" w:rsidRDefault="00D00C3E" w:rsidP="00D00C3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-86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C7ECE9" w14:textId="422114BA" w:rsidR="00D00C3E" w:rsidRPr="00EB2768" w:rsidRDefault="002B4A0F" w:rsidP="005A2B64">
            <w:pPr>
              <w:tabs>
                <w:tab w:val="decimal" w:pos="541"/>
              </w:tabs>
              <w:spacing w:line="340" w:lineRule="exact"/>
              <w:ind w:left="-87" w:right="-17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9" w:type="dxa"/>
            <w:tcBorders>
              <w:top w:val="nil"/>
              <w:left w:val="nil"/>
              <w:bottom w:val="nil"/>
              <w:right w:val="nil"/>
            </w:tcBorders>
          </w:tcPr>
          <w:p w14:paraId="29D8A68C" w14:textId="77777777" w:rsidR="00D00C3E" w:rsidRPr="00B078CB" w:rsidRDefault="00D00C3E" w:rsidP="00D00C3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7A2518" w14:textId="00D16BBD" w:rsidR="00D00C3E" w:rsidRPr="00EB2768" w:rsidRDefault="00451D53" w:rsidP="00D00C3E">
            <w:pPr>
              <w:tabs>
                <w:tab w:val="decimal" w:pos="777"/>
              </w:tabs>
              <w:spacing w:line="340" w:lineRule="exact"/>
              <w:ind w:left="-87"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14,981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EDFA90" w14:textId="77777777" w:rsidR="00D00C3E" w:rsidRPr="00B078CB" w:rsidRDefault="00D00C3E" w:rsidP="00D00C3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B22F11" w14:textId="7D1EF192" w:rsidR="00D00C3E" w:rsidRPr="00EB2768" w:rsidRDefault="002B4A0F" w:rsidP="00D00C3E">
            <w:pPr>
              <w:tabs>
                <w:tab w:val="decimal" w:pos="883"/>
              </w:tabs>
              <w:spacing w:line="340" w:lineRule="exact"/>
              <w:ind w:left="-87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="00451D53">
              <w:rPr>
                <w:rFonts w:asciiTheme="majorBidi" w:hAnsiTheme="majorBidi" w:cstheme="majorBidi"/>
                <w:sz w:val="24"/>
                <w:szCs w:val="24"/>
              </w:rPr>
              <w:t>9,016</w:t>
            </w:r>
          </w:p>
        </w:tc>
      </w:tr>
      <w:tr w:rsidR="00D00C3E" w:rsidRPr="003509BA" w14:paraId="6BE7BE65" w14:textId="77777777" w:rsidTr="00DA275B">
        <w:trPr>
          <w:trHeight w:val="20"/>
        </w:trPr>
        <w:tc>
          <w:tcPr>
            <w:tcW w:w="2237" w:type="dxa"/>
            <w:tcBorders>
              <w:top w:val="nil"/>
            </w:tcBorders>
          </w:tcPr>
          <w:p w14:paraId="1BA0E19A" w14:textId="25602D60" w:rsidR="00D00C3E" w:rsidRPr="003509BA" w:rsidRDefault="00D00C3E" w:rsidP="00D00C3E">
            <w:pPr>
              <w:spacing w:line="340" w:lineRule="exact"/>
              <w:ind w:left="158" w:right="-85" w:hanging="228"/>
              <w:rPr>
                <w:rFonts w:cs="Angsana New"/>
                <w:bCs/>
                <w:iCs/>
                <w:sz w:val="24"/>
                <w:szCs w:val="24"/>
                <w:cs/>
              </w:rPr>
            </w:pPr>
            <w:r w:rsidRPr="003509BA">
              <w:rPr>
                <w:rFonts w:cs="Angsana New" w:hint="cs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641" w:type="dxa"/>
            <w:tcBorders>
              <w:top w:val="nil"/>
            </w:tcBorders>
          </w:tcPr>
          <w:p w14:paraId="05FB90DD" w14:textId="77777777" w:rsidR="00D00C3E" w:rsidRPr="003509BA" w:rsidRDefault="00D00C3E" w:rsidP="00D00C3E">
            <w:pPr>
              <w:tabs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  <w:tcBorders>
              <w:top w:val="nil"/>
            </w:tcBorders>
          </w:tcPr>
          <w:p w14:paraId="1EF11F71" w14:textId="77777777" w:rsidR="00D00C3E" w:rsidRPr="003509BA" w:rsidRDefault="00D00C3E" w:rsidP="00D00C3E">
            <w:pPr>
              <w:tabs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4FEB86" w14:textId="66D47809" w:rsidR="00D00C3E" w:rsidRPr="00EB2768" w:rsidRDefault="002B4A0F" w:rsidP="00D00C3E">
            <w:pPr>
              <w:tabs>
                <w:tab w:val="decimal" w:pos="694"/>
              </w:tabs>
              <w:spacing w:line="340" w:lineRule="exact"/>
              <w:ind w:left="-87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174,996</w:t>
            </w:r>
          </w:p>
        </w:tc>
        <w:tc>
          <w:tcPr>
            <w:tcW w:w="178" w:type="dxa"/>
            <w:tcBorders>
              <w:top w:val="nil"/>
              <w:left w:val="nil"/>
              <w:right w:val="nil"/>
            </w:tcBorders>
          </w:tcPr>
          <w:p w14:paraId="4C0B335E" w14:textId="77777777" w:rsidR="00D00C3E" w:rsidRPr="00B078CB" w:rsidRDefault="00D00C3E" w:rsidP="00D00C3E">
            <w:pPr>
              <w:pStyle w:val="acctfourfigures"/>
              <w:spacing w:line="340" w:lineRule="exact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64BE861F" w14:textId="599B2946" w:rsidR="00D00C3E" w:rsidRPr="00EB2768" w:rsidRDefault="002B4A0F" w:rsidP="00D00C3E">
            <w:pPr>
              <w:tabs>
                <w:tab w:val="decimal" w:pos="823"/>
              </w:tabs>
              <w:spacing w:line="340" w:lineRule="exac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161,358</w:t>
            </w:r>
          </w:p>
        </w:tc>
        <w:tc>
          <w:tcPr>
            <w:tcW w:w="178" w:type="dxa"/>
            <w:tcBorders>
              <w:top w:val="nil"/>
              <w:left w:val="nil"/>
              <w:right w:val="nil"/>
            </w:tcBorders>
          </w:tcPr>
          <w:p w14:paraId="7C2C3F74" w14:textId="77777777" w:rsidR="00D00C3E" w:rsidRPr="00EB2768" w:rsidRDefault="00D00C3E" w:rsidP="00D00C3E">
            <w:pPr>
              <w:pStyle w:val="acctfourfigures"/>
              <w:tabs>
                <w:tab w:val="clear" w:pos="765"/>
                <w:tab w:val="decimal" w:pos="823"/>
                <w:tab w:val="decimal" w:pos="1642"/>
              </w:tabs>
              <w:spacing w:line="340" w:lineRule="exact"/>
              <w:ind w:right="-86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</w:tcPr>
          <w:p w14:paraId="488B506F" w14:textId="27266BEC" w:rsidR="00D00C3E" w:rsidRPr="00EB2768" w:rsidRDefault="00451D53" w:rsidP="00D00C3E">
            <w:pPr>
              <w:tabs>
                <w:tab w:val="decimal" w:pos="836"/>
              </w:tabs>
              <w:spacing w:line="340" w:lineRule="exact"/>
              <w:ind w:left="-87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455,279</w:t>
            </w:r>
          </w:p>
        </w:tc>
        <w:tc>
          <w:tcPr>
            <w:tcW w:w="179" w:type="dxa"/>
            <w:tcBorders>
              <w:top w:val="nil"/>
              <w:left w:val="nil"/>
              <w:right w:val="nil"/>
            </w:tcBorders>
            <w:vAlign w:val="bottom"/>
          </w:tcPr>
          <w:p w14:paraId="23997F94" w14:textId="77777777" w:rsidR="00D00C3E" w:rsidRPr="00B078CB" w:rsidRDefault="00D00C3E" w:rsidP="00D00C3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C00EA8" w14:textId="4825B101" w:rsidR="00D00C3E" w:rsidRPr="00EB2768" w:rsidRDefault="002B4A0F" w:rsidP="00D00C3E">
            <w:pPr>
              <w:tabs>
                <w:tab w:val="decimal" w:pos="731"/>
              </w:tabs>
              <w:spacing w:line="340" w:lineRule="exact"/>
              <w:ind w:left="-87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14,513</w:t>
            </w:r>
          </w:p>
        </w:tc>
        <w:tc>
          <w:tcPr>
            <w:tcW w:w="189" w:type="dxa"/>
            <w:tcBorders>
              <w:top w:val="nil"/>
              <w:left w:val="nil"/>
              <w:bottom w:val="nil"/>
              <w:right w:val="nil"/>
            </w:tcBorders>
          </w:tcPr>
          <w:p w14:paraId="2CFF1E38" w14:textId="77777777" w:rsidR="00D00C3E" w:rsidRPr="00B078CB" w:rsidRDefault="00D00C3E" w:rsidP="00D00C3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37265B" w14:textId="080701BF" w:rsidR="00D00C3E" w:rsidRPr="00EB2768" w:rsidRDefault="002B4A0F" w:rsidP="00D00C3E">
            <w:pPr>
              <w:tabs>
                <w:tab w:val="decimal" w:pos="777"/>
              </w:tabs>
              <w:spacing w:line="340" w:lineRule="exact"/>
              <w:ind w:left="-87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</w:t>
            </w:r>
            <w:r w:rsidR="00451D53">
              <w:rPr>
                <w:rFonts w:asciiTheme="majorBidi" w:hAnsiTheme="majorBidi" w:cstheme="majorBidi"/>
                <w:sz w:val="24"/>
                <w:szCs w:val="24"/>
              </w:rPr>
              <w:t>030,354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C74CFF" w14:textId="77777777" w:rsidR="00D00C3E" w:rsidRPr="00B078CB" w:rsidRDefault="00D00C3E" w:rsidP="00D00C3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E1A79C" w14:textId="0FDABB08" w:rsidR="00D00C3E" w:rsidRPr="00EB2768" w:rsidRDefault="00451D53" w:rsidP="00D00C3E">
            <w:pPr>
              <w:tabs>
                <w:tab w:val="decimal" w:pos="883"/>
              </w:tabs>
              <w:spacing w:line="340" w:lineRule="exact"/>
              <w:ind w:left="-87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1,836,500</w:t>
            </w:r>
          </w:p>
        </w:tc>
      </w:tr>
      <w:tr w:rsidR="00D00C3E" w:rsidRPr="003509BA" w14:paraId="13F5B066" w14:textId="77777777" w:rsidTr="00DA275B">
        <w:trPr>
          <w:trHeight w:val="20"/>
        </w:trPr>
        <w:tc>
          <w:tcPr>
            <w:tcW w:w="2237" w:type="dxa"/>
            <w:tcBorders>
              <w:top w:val="nil"/>
            </w:tcBorders>
          </w:tcPr>
          <w:p w14:paraId="32AD0604" w14:textId="6437D9DE" w:rsidR="00D00C3E" w:rsidRPr="003509BA" w:rsidRDefault="00D00C3E" w:rsidP="00D00C3E">
            <w:pPr>
              <w:spacing w:line="340" w:lineRule="exact"/>
              <w:ind w:left="158" w:right="-85" w:hanging="228"/>
              <w:rPr>
                <w:rFonts w:cs="Angsana New"/>
                <w:bCs/>
                <w:iCs/>
                <w:sz w:val="24"/>
                <w:szCs w:val="24"/>
                <w:cs/>
              </w:rPr>
            </w:pPr>
            <w:r w:rsidRPr="003509BA">
              <w:rPr>
                <w:rFonts w:cs="Angsana New" w:hint="cs"/>
                <w:sz w:val="24"/>
                <w:szCs w:val="24"/>
                <w:cs/>
              </w:rPr>
              <w:t>ผลต่างจาก</w:t>
            </w:r>
            <w:r>
              <w:rPr>
                <w:rFonts w:cs="Angsana New" w:hint="cs"/>
                <w:sz w:val="24"/>
                <w:szCs w:val="24"/>
                <w:cs/>
              </w:rPr>
              <w:t>การเปลี่ยนแปลง</w:t>
            </w:r>
            <w:r w:rsidRPr="003509BA">
              <w:rPr>
                <w:rFonts w:cs="Angsana New" w:hint="cs"/>
                <w:sz w:val="24"/>
                <w:szCs w:val="24"/>
                <w:cs/>
              </w:rPr>
              <w:t>อัตราแลกเปลี่ยนเงินตราต่างประเทศ</w:t>
            </w:r>
          </w:p>
        </w:tc>
        <w:tc>
          <w:tcPr>
            <w:tcW w:w="641" w:type="dxa"/>
            <w:tcBorders>
              <w:top w:val="nil"/>
            </w:tcBorders>
          </w:tcPr>
          <w:p w14:paraId="32CCA8B6" w14:textId="77777777" w:rsidR="00D00C3E" w:rsidRPr="003509BA" w:rsidRDefault="00D00C3E" w:rsidP="00D00C3E">
            <w:pPr>
              <w:tabs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  <w:tcBorders>
              <w:top w:val="nil"/>
            </w:tcBorders>
          </w:tcPr>
          <w:p w14:paraId="70711F1D" w14:textId="77777777" w:rsidR="00D00C3E" w:rsidRPr="003509BA" w:rsidRDefault="00D00C3E" w:rsidP="00D00C3E">
            <w:pPr>
              <w:tabs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C382F0" w14:textId="5545CFB0" w:rsidR="00D00C3E" w:rsidRPr="00EB2768" w:rsidRDefault="009F3E77" w:rsidP="00D00C3E">
            <w:pPr>
              <w:tabs>
                <w:tab w:val="decimal" w:pos="694"/>
              </w:tabs>
              <w:spacing w:line="340" w:lineRule="exact"/>
              <w:ind w:left="-87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7,</w:t>
            </w:r>
            <w:r w:rsidR="00451D53">
              <w:rPr>
                <w:rFonts w:asciiTheme="majorBidi" w:hAnsiTheme="majorBidi" w:cstheme="majorBidi"/>
                <w:sz w:val="24"/>
                <w:szCs w:val="24"/>
              </w:rPr>
              <w:t>920</w:t>
            </w:r>
          </w:p>
        </w:tc>
        <w:tc>
          <w:tcPr>
            <w:tcW w:w="178" w:type="dxa"/>
            <w:tcBorders>
              <w:top w:val="nil"/>
              <w:left w:val="nil"/>
              <w:bottom w:val="nil"/>
              <w:right w:val="nil"/>
            </w:tcBorders>
          </w:tcPr>
          <w:p w14:paraId="6D82FE23" w14:textId="77777777" w:rsidR="00D00C3E" w:rsidRPr="00B078CB" w:rsidRDefault="00D00C3E" w:rsidP="00D00C3E">
            <w:pPr>
              <w:pStyle w:val="acctfourfigures"/>
              <w:spacing w:line="340" w:lineRule="exact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5C7375" w14:textId="18CC2E3E" w:rsidR="00D00C3E" w:rsidRPr="00EB2768" w:rsidRDefault="002B4A0F" w:rsidP="00D00C3E">
            <w:pPr>
              <w:tabs>
                <w:tab w:val="decimal" w:pos="823"/>
              </w:tabs>
              <w:spacing w:line="340" w:lineRule="exact"/>
              <w:ind w:left="-87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54,316</w:t>
            </w:r>
          </w:p>
        </w:tc>
        <w:tc>
          <w:tcPr>
            <w:tcW w:w="178" w:type="dxa"/>
            <w:tcBorders>
              <w:top w:val="nil"/>
              <w:left w:val="nil"/>
              <w:bottom w:val="nil"/>
              <w:right w:val="nil"/>
            </w:tcBorders>
          </w:tcPr>
          <w:p w14:paraId="56C63B53" w14:textId="77777777" w:rsidR="00D00C3E" w:rsidRPr="00EB2768" w:rsidRDefault="00D00C3E" w:rsidP="00D00C3E">
            <w:pPr>
              <w:pStyle w:val="acctfourfigures"/>
              <w:tabs>
                <w:tab w:val="clear" w:pos="765"/>
                <w:tab w:val="decimal" w:pos="823"/>
                <w:tab w:val="decimal" w:pos="1642"/>
              </w:tabs>
              <w:spacing w:line="340" w:lineRule="exact"/>
              <w:ind w:right="-86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DEC79B" w14:textId="39690121" w:rsidR="00D00C3E" w:rsidRPr="00EB2768" w:rsidRDefault="002B4A0F" w:rsidP="00D00C3E">
            <w:pPr>
              <w:tabs>
                <w:tab w:val="decimal" w:pos="836"/>
              </w:tabs>
              <w:spacing w:line="340" w:lineRule="exact"/>
              <w:ind w:left="-87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17</w:t>
            </w:r>
            <w:r w:rsidR="00451D53">
              <w:rPr>
                <w:rFonts w:asciiTheme="majorBidi" w:hAnsiTheme="majorBidi" w:cstheme="majorBidi"/>
                <w:sz w:val="24"/>
                <w:szCs w:val="24"/>
              </w:rPr>
              <w:t>9,428</w:t>
            </w:r>
          </w:p>
        </w:tc>
        <w:tc>
          <w:tcPr>
            <w:tcW w:w="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9C40BA" w14:textId="77777777" w:rsidR="00D00C3E" w:rsidRPr="00B078CB" w:rsidRDefault="00D00C3E" w:rsidP="00D00C3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6BFAFC" w14:textId="4E894EAF" w:rsidR="00D00C3E" w:rsidRPr="00EB2768" w:rsidRDefault="002B4A0F" w:rsidP="00D00C3E">
            <w:pPr>
              <w:tabs>
                <w:tab w:val="decimal" w:pos="731"/>
              </w:tabs>
              <w:spacing w:line="340" w:lineRule="exact"/>
              <w:ind w:left="-87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1,03</w:t>
            </w:r>
            <w:r w:rsidR="003C1165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89" w:type="dxa"/>
            <w:tcBorders>
              <w:top w:val="nil"/>
              <w:left w:val="nil"/>
              <w:right w:val="nil"/>
            </w:tcBorders>
          </w:tcPr>
          <w:p w14:paraId="0088601B" w14:textId="77777777" w:rsidR="00D00C3E" w:rsidRPr="00B078CB" w:rsidRDefault="00D00C3E" w:rsidP="00D00C3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DB9506" w14:textId="2A11C35B" w:rsidR="00D00C3E" w:rsidRPr="00EB2768" w:rsidRDefault="002B4A0F" w:rsidP="00D00C3E">
            <w:pPr>
              <w:tabs>
                <w:tab w:val="decimal" w:pos="777"/>
              </w:tabs>
              <w:spacing w:line="340" w:lineRule="exact"/>
              <w:ind w:left="-87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451D53">
              <w:rPr>
                <w:rFonts w:asciiTheme="majorBidi" w:hAnsiTheme="majorBidi" w:cstheme="majorBidi"/>
                <w:sz w:val="24"/>
                <w:szCs w:val="24"/>
              </w:rPr>
              <w:t>55,064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vAlign w:val="bottom"/>
          </w:tcPr>
          <w:p w14:paraId="24F0B6EA" w14:textId="77777777" w:rsidR="00D00C3E" w:rsidRPr="00B078CB" w:rsidRDefault="00D00C3E" w:rsidP="00D00C3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A5E2AC" w14:textId="01862B83" w:rsidR="00D00C3E" w:rsidRPr="00EB2768" w:rsidRDefault="002B4A0F" w:rsidP="00D00C3E">
            <w:pPr>
              <w:tabs>
                <w:tab w:val="decimal" w:pos="883"/>
              </w:tabs>
              <w:spacing w:line="340" w:lineRule="exact"/>
              <w:ind w:left="-87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451D53">
              <w:rPr>
                <w:rFonts w:asciiTheme="majorBidi" w:hAnsiTheme="majorBidi" w:cstheme="majorBidi"/>
                <w:sz w:val="24"/>
                <w:szCs w:val="24"/>
              </w:rPr>
              <w:t>97,</w:t>
            </w:r>
            <w:r w:rsidR="005F302A">
              <w:rPr>
                <w:rFonts w:asciiTheme="majorBidi" w:hAnsiTheme="majorBidi" w:cstheme="majorBidi"/>
                <w:sz w:val="24"/>
                <w:szCs w:val="24"/>
              </w:rPr>
              <w:t>764</w:t>
            </w:r>
          </w:p>
        </w:tc>
      </w:tr>
      <w:tr w:rsidR="00D00C3E" w:rsidRPr="003509BA" w14:paraId="642D1E00" w14:textId="77777777" w:rsidTr="00DA275B">
        <w:trPr>
          <w:trHeight w:val="20"/>
        </w:trPr>
        <w:tc>
          <w:tcPr>
            <w:tcW w:w="2237" w:type="dxa"/>
            <w:tcBorders>
              <w:top w:val="nil"/>
              <w:bottom w:val="nil"/>
            </w:tcBorders>
            <w:vAlign w:val="bottom"/>
          </w:tcPr>
          <w:p w14:paraId="2ED0755E" w14:textId="4BDCF751" w:rsidR="00D00C3E" w:rsidRPr="003509BA" w:rsidRDefault="00D00C3E" w:rsidP="00D00C3E">
            <w:pPr>
              <w:spacing w:line="340" w:lineRule="exact"/>
              <w:ind w:left="158" w:right="-85" w:hanging="228"/>
              <w:rPr>
                <w:rFonts w:cs="Angsana New"/>
                <w:bCs/>
                <w:iCs/>
                <w:sz w:val="24"/>
                <w:szCs w:val="24"/>
                <w:cs/>
              </w:rPr>
            </w:pPr>
            <w:r w:rsidRPr="003509BA">
              <w:rPr>
                <w:rFonts w:cs="Angsana New" w:hint="cs"/>
                <w:b/>
                <w:bCs/>
                <w:spacing w:val="-6"/>
                <w:sz w:val="24"/>
                <w:szCs w:val="24"/>
                <w:cs/>
              </w:rPr>
              <w:t xml:space="preserve">ณ วันที่ </w:t>
            </w:r>
            <w:r w:rsidRPr="00947854">
              <w:rPr>
                <w:rFonts w:cs="Angsana New" w:hint="cs"/>
                <w:b/>
                <w:bCs/>
                <w:spacing w:val="-6"/>
                <w:sz w:val="24"/>
                <w:szCs w:val="24"/>
              </w:rPr>
              <w:t>3</w:t>
            </w:r>
            <w:r w:rsidRPr="008F6912">
              <w:rPr>
                <w:rFonts w:cs="Angsana New" w:hint="cs"/>
                <w:b/>
                <w:bCs/>
                <w:spacing w:val="-6"/>
                <w:sz w:val="24"/>
                <w:szCs w:val="24"/>
              </w:rPr>
              <w:t>1</w:t>
            </w:r>
            <w:r w:rsidRPr="003509BA">
              <w:rPr>
                <w:rFonts w:cs="Angsana New" w:hint="cs"/>
                <w:b/>
                <w:bCs/>
                <w:spacing w:val="-6"/>
                <w:sz w:val="24"/>
                <w:szCs w:val="24"/>
              </w:rPr>
              <w:t xml:space="preserve"> </w:t>
            </w:r>
            <w:r w:rsidRPr="003509BA">
              <w:rPr>
                <w:rFonts w:cs="Angsana New" w:hint="cs"/>
                <w:b/>
                <w:bCs/>
                <w:spacing w:val="-6"/>
                <w:sz w:val="24"/>
                <w:szCs w:val="24"/>
                <w:cs/>
              </w:rPr>
              <w:t xml:space="preserve">ธันวาคม </w:t>
            </w:r>
            <w:r w:rsidRPr="00947854">
              <w:rPr>
                <w:rFonts w:cs="Angsana New" w:hint="cs"/>
                <w:b/>
                <w:bCs/>
                <w:spacing w:val="-6"/>
                <w:sz w:val="24"/>
                <w:szCs w:val="24"/>
              </w:rPr>
              <w:t>2</w:t>
            </w:r>
            <w:r w:rsidRPr="003509BA">
              <w:rPr>
                <w:rFonts w:cs="Angsana New" w:hint="cs"/>
                <w:b/>
                <w:bCs/>
                <w:spacing w:val="-6"/>
                <w:sz w:val="24"/>
                <w:szCs w:val="24"/>
              </w:rPr>
              <w:t>56</w:t>
            </w:r>
            <w:r w:rsidR="00F52EE2">
              <w:rPr>
                <w:rFonts w:cs="Angsana New"/>
                <w:b/>
                <w:bCs/>
                <w:spacing w:val="-6"/>
                <w:sz w:val="24"/>
                <w:szCs w:val="24"/>
              </w:rPr>
              <w:t>8</w:t>
            </w:r>
          </w:p>
        </w:tc>
        <w:tc>
          <w:tcPr>
            <w:tcW w:w="641" w:type="dxa"/>
            <w:tcBorders>
              <w:top w:val="nil"/>
              <w:bottom w:val="nil"/>
            </w:tcBorders>
          </w:tcPr>
          <w:p w14:paraId="0E3363BB" w14:textId="77777777" w:rsidR="00D00C3E" w:rsidRPr="003509BA" w:rsidRDefault="00D00C3E" w:rsidP="00D00C3E">
            <w:pPr>
              <w:tabs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14:paraId="6485A279" w14:textId="77777777" w:rsidR="00D00C3E" w:rsidRPr="003509BA" w:rsidRDefault="00D00C3E" w:rsidP="00D00C3E">
            <w:pPr>
              <w:tabs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5B6D5DE" w14:textId="18BA79FC" w:rsidR="00D00C3E" w:rsidRPr="00EB2768" w:rsidRDefault="009F3E77" w:rsidP="00D00C3E">
            <w:pPr>
              <w:tabs>
                <w:tab w:val="decimal" w:pos="694"/>
              </w:tabs>
              <w:spacing w:line="340" w:lineRule="exact"/>
              <w:ind w:left="-87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(569,</w:t>
            </w:r>
            <w:r w:rsidR="00451D5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667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78" w:type="dxa"/>
            <w:tcBorders>
              <w:top w:val="nil"/>
              <w:left w:val="nil"/>
              <w:right w:val="nil"/>
            </w:tcBorders>
          </w:tcPr>
          <w:p w14:paraId="0237A4A8" w14:textId="77777777" w:rsidR="00D00C3E" w:rsidRPr="00B078CB" w:rsidRDefault="00D00C3E" w:rsidP="00D00C3E">
            <w:pPr>
              <w:pStyle w:val="acctfourfigures"/>
              <w:spacing w:line="340" w:lineRule="exact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BB47003" w14:textId="1A051325" w:rsidR="00D00C3E" w:rsidRPr="00EB2768" w:rsidRDefault="002B4A0F" w:rsidP="00B50A43">
            <w:pPr>
              <w:tabs>
                <w:tab w:val="decimal" w:pos="823"/>
              </w:tabs>
              <w:spacing w:line="340" w:lineRule="exact"/>
              <w:ind w:left="-87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(2,718,979)</w:t>
            </w:r>
          </w:p>
        </w:tc>
        <w:tc>
          <w:tcPr>
            <w:tcW w:w="178" w:type="dxa"/>
            <w:tcBorders>
              <w:top w:val="nil"/>
              <w:left w:val="nil"/>
              <w:right w:val="nil"/>
            </w:tcBorders>
            <w:vAlign w:val="bottom"/>
          </w:tcPr>
          <w:p w14:paraId="4439F8A9" w14:textId="77777777" w:rsidR="00D00C3E" w:rsidRPr="00EB2768" w:rsidRDefault="00D00C3E" w:rsidP="00D00C3E">
            <w:pPr>
              <w:pStyle w:val="acctfourfigures"/>
              <w:tabs>
                <w:tab w:val="clear" w:pos="765"/>
                <w:tab w:val="decimal" w:pos="823"/>
                <w:tab w:val="decimal" w:pos="1642"/>
              </w:tabs>
              <w:spacing w:line="340" w:lineRule="exact"/>
              <w:ind w:right="101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054681" w14:textId="587D0052" w:rsidR="00D00C3E" w:rsidRPr="00EB2768" w:rsidRDefault="002B4A0F" w:rsidP="001E42A4">
            <w:pPr>
              <w:tabs>
                <w:tab w:val="decimal" w:pos="836"/>
              </w:tabs>
              <w:spacing w:line="340" w:lineRule="exact"/>
              <w:ind w:left="-87" w:right="-11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(3,</w:t>
            </w:r>
            <w:r w:rsidR="00451D5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901,966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79" w:type="dxa"/>
            <w:tcBorders>
              <w:top w:val="nil"/>
              <w:left w:val="nil"/>
              <w:right w:val="nil"/>
            </w:tcBorders>
            <w:vAlign w:val="bottom"/>
          </w:tcPr>
          <w:p w14:paraId="086EBE46" w14:textId="77777777" w:rsidR="00D00C3E" w:rsidRPr="00B078CB" w:rsidRDefault="00D00C3E" w:rsidP="00D00C3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B863D34" w14:textId="7F4B9EC0" w:rsidR="00D00C3E" w:rsidRPr="00EB2768" w:rsidRDefault="002B4A0F" w:rsidP="00D00C3E">
            <w:pPr>
              <w:tabs>
                <w:tab w:val="decimal" w:pos="731"/>
              </w:tabs>
              <w:spacing w:line="340" w:lineRule="exact"/>
              <w:ind w:left="-87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(30,49</w:t>
            </w:r>
            <w:r w:rsidR="003C116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89" w:type="dxa"/>
            <w:tcBorders>
              <w:top w:val="nil"/>
              <w:left w:val="nil"/>
              <w:right w:val="nil"/>
            </w:tcBorders>
          </w:tcPr>
          <w:p w14:paraId="07E6A918" w14:textId="77777777" w:rsidR="00D00C3E" w:rsidRPr="00B078CB" w:rsidRDefault="00D00C3E" w:rsidP="00D00C3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6F1AFD9" w14:textId="4E824113" w:rsidR="00D00C3E" w:rsidRPr="00EB2768" w:rsidRDefault="002B4A0F" w:rsidP="00D00C3E">
            <w:pPr>
              <w:tabs>
                <w:tab w:val="decimal" w:pos="777"/>
              </w:tabs>
              <w:spacing w:line="340" w:lineRule="exact"/>
              <w:ind w:left="-87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451D5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4,065,618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vAlign w:val="bottom"/>
          </w:tcPr>
          <w:p w14:paraId="70F3DF29" w14:textId="77777777" w:rsidR="00D00C3E" w:rsidRPr="00B078CB" w:rsidRDefault="00D00C3E" w:rsidP="00D00C3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C52519" w14:textId="1E798BE6" w:rsidR="00D00C3E" w:rsidRPr="00EB2768" w:rsidRDefault="002B4A0F" w:rsidP="00D00C3E">
            <w:pPr>
              <w:tabs>
                <w:tab w:val="decimal" w:pos="883"/>
              </w:tabs>
              <w:spacing w:line="340" w:lineRule="exact"/>
              <w:ind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</w:t>
            </w:r>
            <w:r w:rsidR="00451D5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1,286,727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</w:tr>
      <w:tr w:rsidR="00D00C3E" w:rsidRPr="003509BA" w14:paraId="0E9CD36F" w14:textId="77777777" w:rsidTr="00DA275B">
        <w:trPr>
          <w:trHeight w:hRule="exact" w:val="144"/>
        </w:trPr>
        <w:tc>
          <w:tcPr>
            <w:tcW w:w="2237" w:type="dxa"/>
            <w:tcBorders>
              <w:top w:val="nil"/>
              <w:bottom w:val="nil"/>
            </w:tcBorders>
            <w:vAlign w:val="bottom"/>
          </w:tcPr>
          <w:p w14:paraId="242C3F9F" w14:textId="77777777" w:rsidR="00D00C3E" w:rsidRPr="00C2485C" w:rsidRDefault="00D00C3E" w:rsidP="00C2485C">
            <w:pPr>
              <w:spacing w:line="340" w:lineRule="exact"/>
              <w:ind w:right="-85"/>
              <w:jc w:val="center"/>
              <w:rPr>
                <w:rFonts w:cs="Angsana New"/>
                <w:b/>
                <w:bCs/>
                <w:spacing w:val="-6"/>
                <w:sz w:val="18"/>
                <w:szCs w:val="18"/>
              </w:rPr>
            </w:pPr>
          </w:p>
        </w:tc>
        <w:tc>
          <w:tcPr>
            <w:tcW w:w="641" w:type="dxa"/>
            <w:tcBorders>
              <w:top w:val="nil"/>
              <w:bottom w:val="nil"/>
            </w:tcBorders>
          </w:tcPr>
          <w:p w14:paraId="50917CF8" w14:textId="77777777" w:rsidR="00D00C3E" w:rsidRPr="00C2485C" w:rsidRDefault="00D00C3E" w:rsidP="00C2485C">
            <w:pPr>
              <w:tabs>
                <w:tab w:val="decimal" w:pos="1181"/>
              </w:tabs>
              <w:spacing w:line="340" w:lineRule="exact"/>
              <w:ind w:right="11"/>
              <w:jc w:val="center"/>
              <w:rPr>
                <w:rFonts w:cs="Angsana New"/>
                <w:b/>
                <w:bCs/>
                <w:sz w:val="18"/>
                <w:szCs w:val="18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14:paraId="7874177F" w14:textId="77777777" w:rsidR="00D00C3E" w:rsidRPr="00C2485C" w:rsidRDefault="00D00C3E" w:rsidP="00C2485C">
            <w:pPr>
              <w:tabs>
                <w:tab w:val="decimal" w:pos="1181"/>
              </w:tabs>
              <w:spacing w:line="340" w:lineRule="exact"/>
              <w:ind w:right="11"/>
              <w:jc w:val="center"/>
              <w:rPr>
                <w:rFonts w:cs="Angsana New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  <w:vAlign w:val="bottom"/>
          </w:tcPr>
          <w:p w14:paraId="18B66870" w14:textId="77777777" w:rsidR="00D00C3E" w:rsidRPr="00C2485C" w:rsidRDefault="00D00C3E" w:rsidP="00C2485C">
            <w:pPr>
              <w:tabs>
                <w:tab w:val="decimal" w:pos="633"/>
              </w:tabs>
              <w:spacing w:line="340" w:lineRule="exact"/>
              <w:ind w:right="11"/>
              <w:jc w:val="center"/>
              <w:rPr>
                <w:rFonts w:cs="Angsana New"/>
                <w:b/>
                <w:bCs/>
                <w:sz w:val="18"/>
                <w:szCs w:val="18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14:paraId="28D1498F" w14:textId="77777777" w:rsidR="00D00C3E" w:rsidRPr="00C2485C" w:rsidRDefault="00D00C3E" w:rsidP="00C2485C">
            <w:pPr>
              <w:pStyle w:val="acctfourfigures"/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1001" w:type="dxa"/>
            <w:tcBorders>
              <w:top w:val="single" w:sz="4" w:space="0" w:color="auto"/>
              <w:bottom w:val="nil"/>
            </w:tcBorders>
            <w:vAlign w:val="bottom"/>
          </w:tcPr>
          <w:p w14:paraId="7FFFC79D" w14:textId="77777777" w:rsidR="00D00C3E" w:rsidRPr="00C2485C" w:rsidRDefault="00D00C3E" w:rsidP="00C2485C">
            <w:pPr>
              <w:tabs>
                <w:tab w:val="decimal" w:pos="823"/>
              </w:tabs>
              <w:spacing w:line="340" w:lineRule="exact"/>
              <w:ind w:left="-87" w:right="11"/>
              <w:jc w:val="center"/>
              <w:rPr>
                <w:rFonts w:cs="Angsana New"/>
                <w:b/>
                <w:bCs/>
                <w:sz w:val="18"/>
                <w:szCs w:val="18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14:paraId="1299DBFB" w14:textId="77777777" w:rsidR="00D00C3E" w:rsidRPr="00C2485C" w:rsidRDefault="00D00C3E" w:rsidP="00C2485C">
            <w:pPr>
              <w:pStyle w:val="acctfourfigures"/>
              <w:tabs>
                <w:tab w:val="clear" w:pos="765"/>
                <w:tab w:val="decimal" w:pos="823"/>
                <w:tab w:val="decimal" w:pos="1642"/>
              </w:tabs>
              <w:spacing w:line="340" w:lineRule="exact"/>
              <w:ind w:right="101"/>
              <w:jc w:val="center"/>
              <w:rPr>
                <w:rFonts w:ascii="Angsana New" w:eastAsia="Cordia New" w:hAnsi="Angsana New" w:cs="Angsana New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nil"/>
            </w:tcBorders>
            <w:vAlign w:val="bottom"/>
          </w:tcPr>
          <w:p w14:paraId="3398EF18" w14:textId="77777777" w:rsidR="00D00C3E" w:rsidRPr="00C2485C" w:rsidRDefault="00D00C3E" w:rsidP="00C2485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179" w:type="dxa"/>
            <w:tcBorders>
              <w:top w:val="nil"/>
              <w:bottom w:val="nil"/>
            </w:tcBorders>
          </w:tcPr>
          <w:p w14:paraId="0D194D6E" w14:textId="77777777" w:rsidR="00D00C3E" w:rsidRPr="00C2485C" w:rsidRDefault="00D00C3E" w:rsidP="00C2485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nil"/>
            </w:tcBorders>
            <w:vAlign w:val="bottom"/>
          </w:tcPr>
          <w:p w14:paraId="1EBC230B" w14:textId="77777777" w:rsidR="00D00C3E" w:rsidRPr="00C2485C" w:rsidRDefault="00D00C3E" w:rsidP="00C2485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189" w:type="dxa"/>
            <w:tcBorders>
              <w:top w:val="nil"/>
              <w:bottom w:val="nil"/>
            </w:tcBorders>
          </w:tcPr>
          <w:p w14:paraId="32992BAC" w14:textId="77777777" w:rsidR="00D00C3E" w:rsidRPr="00C2485C" w:rsidRDefault="00D00C3E" w:rsidP="00C2485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nil"/>
            </w:tcBorders>
            <w:vAlign w:val="bottom"/>
          </w:tcPr>
          <w:p w14:paraId="392D34AF" w14:textId="77777777" w:rsidR="00D00C3E" w:rsidRPr="00C2485C" w:rsidRDefault="00D00C3E" w:rsidP="00C2485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64AF731" w14:textId="77777777" w:rsidR="00D00C3E" w:rsidRPr="00C2485C" w:rsidRDefault="00D00C3E" w:rsidP="00C2485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nil"/>
            </w:tcBorders>
            <w:vAlign w:val="bottom"/>
          </w:tcPr>
          <w:p w14:paraId="54F9CF91" w14:textId="77777777" w:rsidR="00D00C3E" w:rsidRPr="00C2485C" w:rsidRDefault="00D00C3E" w:rsidP="00C2485C">
            <w:pPr>
              <w:tabs>
                <w:tab w:val="decimal" w:pos="730"/>
              </w:tabs>
              <w:spacing w:line="340" w:lineRule="exact"/>
              <w:ind w:left="-87" w:right="11"/>
              <w:jc w:val="center"/>
              <w:rPr>
                <w:rFonts w:cs="Angsana New"/>
                <w:b/>
                <w:bCs/>
                <w:sz w:val="18"/>
                <w:szCs w:val="18"/>
              </w:rPr>
            </w:pPr>
          </w:p>
        </w:tc>
      </w:tr>
      <w:tr w:rsidR="00D00C3E" w:rsidRPr="003509BA" w14:paraId="5EA88559" w14:textId="77777777" w:rsidTr="00DA275B">
        <w:trPr>
          <w:trHeight w:val="20"/>
        </w:trPr>
        <w:tc>
          <w:tcPr>
            <w:tcW w:w="2237" w:type="dxa"/>
            <w:tcBorders>
              <w:top w:val="nil"/>
            </w:tcBorders>
          </w:tcPr>
          <w:p w14:paraId="662BD0CA" w14:textId="3E42B55B" w:rsidR="00D00C3E" w:rsidRPr="003509BA" w:rsidRDefault="00D00C3E" w:rsidP="00D00C3E">
            <w:pPr>
              <w:spacing w:line="340" w:lineRule="exact"/>
              <w:ind w:left="158" w:right="-85" w:hanging="228"/>
              <w:rPr>
                <w:rFonts w:cs="Angsana New"/>
                <w:b/>
                <w:bCs/>
                <w:i/>
                <w:iCs/>
                <w:spacing w:val="-6"/>
                <w:sz w:val="24"/>
                <w:szCs w:val="24"/>
                <w:cs/>
              </w:rPr>
            </w:pPr>
            <w:r w:rsidRPr="003509BA">
              <w:rPr>
                <w:rFonts w:cs="Angsana New" w:hint="cs"/>
                <w:bCs/>
                <w:iCs/>
                <w:sz w:val="24"/>
                <w:szCs w:val="24"/>
                <w:cs/>
              </w:rPr>
              <w:t>ขาดทุนจากการด้อยค่า</w:t>
            </w:r>
          </w:p>
        </w:tc>
        <w:tc>
          <w:tcPr>
            <w:tcW w:w="641" w:type="dxa"/>
            <w:tcBorders>
              <w:top w:val="nil"/>
            </w:tcBorders>
          </w:tcPr>
          <w:p w14:paraId="39F5C70D" w14:textId="77777777" w:rsidR="00D00C3E" w:rsidRPr="003509BA" w:rsidRDefault="00D00C3E" w:rsidP="00D00C3E">
            <w:pPr>
              <w:tabs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  <w:tcBorders>
              <w:top w:val="nil"/>
            </w:tcBorders>
          </w:tcPr>
          <w:p w14:paraId="24E20641" w14:textId="77777777" w:rsidR="00D00C3E" w:rsidRPr="003509BA" w:rsidRDefault="00D00C3E" w:rsidP="00D00C3E">
            <w:pPr>
              <w:tabs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14:paraId="0E16BEDD" w14:textId="77777777" w:rsidR="00D00C3E" w:rsidRPr="003509BA" w:rsidRDefault="00D00C3E" w:rsidP="00D00C3E">
            <w:pPr>
              <w:tabs>
                <w:tab w:val="decimal" w:pos="633"/>
              </w:tabs>
              <w:spacing w:line="340" w:lineRule="exact"/>
              <w:ind w:right="11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14:paraId="19A4D032" w14:textId="77777777" w:rsidR="00D00C3E" w:rsidRPr="003509BA" w:rsidRDefault="00D00C3E" w:rsidP="00D00C3E">
            <w:pPr>
              <w:pStyle w:val="acctfourfigures"/>
              <w:spacing w:line="340" w:lineRule="exac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nil"/>
              <w:bottom w:val="nil"/>
            </w:tcBorders>
            <w:vAlign w:val="bottom"/>
          </w:tcPr>
          <w:p w14:paraId="62D3D292" w14:textId="77777777" w:rsidR="00D00C3E" w:rsidRPr="003509BA" w:rsidRDefault="00D00C3E" w:rsidP="00D00C3E">
            <w:pPr>
              <w:tabs>
                <w:tab w:val="decimal" w:pos="823"/>
              </w:tabs>
              <w:spacing w:line="340" w:lineRule="exact"/>
              <w:ind w:left="-87" w:right="11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14:paraId="73422505" w14:textId="77777777" w:rsidR="00D00C3E" w:rsidRPr="003509BA" w:rsidRDefault="00D00C3E" w:rsidP="00D00C3E">
            <w:pPr>
              <w:pStyle w:val="acctfourfigures"/>
              <w:tabs>
                <w:tab w:val="clear" w:pos="765"/>
                <w:tab w:val="decimal" w:pos="823"/>
                <w:tab w:val="decimal" w:pos="1642"/>
              </w:tabs>
              <w:spacing w:line="340" w:lineRule="exact"/>
              <w:ind w:right="101"/>
              <w:jc w:val="right"/>
              <w:rPr>
                <w:rFonts w:ascii="Angsana New" w:eastAsia="Cordi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83" w:type="dxa"/>
            <w:tcBorders>
              <w:top w:val="nil"/>
              <w:bottom w:val="nil"/>
            </w:tcBorders>
            <w:vAlign w:val="bottom"/>
          </w:tcPr>
          <w:p w14:paraId="4B9325EE" w14:textId="77777777" w:rsidR="00D00C3E" w:rsidRPr="003509BA" w:rsidRDefault="00D00C3E" w:rsidP="00D00C3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79" w:type="dxa"/>
            <w:tcBorders>
              <w:top w:val="nil"/>
              <w:bottom w:val="nil"/>
            </w:tcBorders>
          </w:tcPr>
          <w:p w14:paraId="6722F1B4" w14:textId="77777777" w:rsidR="00D00C3E" w:rsidRPr="003509BA" w:rsidRDefault="00D00C3E" w:rsidP="00D00C3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nil"/>
              <w:bottom w:val="nil"/>
            </w:tcBorders>
            <w:vAlign w:val="bottom"/>
          </w:tcPr>
          <w:p w14:paraId="429F62DA" w14:textId="77777777" w:rsidR="00D00C3E" w:rsidRPr="003509BA" w:rsidRDefault="00D00C3E" w:rsidP="00D00C3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9" w:type="dxa"/>
            <w:tcBorders>
              <w:top w:val="nil"/>
              <w:bottom w:val="nil"/>
            </w:tcBorders>
          </w:tcPr>
          <w:p w14:paraId="77A02493" w14:textId="77777777" w:rsidR="00D00C3E" w:rsidRPr="003509BA" w:rsidRDefault="00D00C3E" w:rsidP="00D00C3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nil"/>
              <w:bottom w:val="nil"/>
            </w:tcBorders>
            <w:vAlign w:val="bottom"/>
          </w:tcPr>
          <w:p w14:paraId="55A8245F" w14:textId="77777777" w:rsidR="00D00C3E" w:rsidRPr="003509BA" w:rsidRDefault="00D00C3E" w:rsidP="00D00C3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E882BDA" w14:textId="77777777" w:rsidR="00D00C3E" w:rsidRPr="003509BA" w:rsidRDefault="00D00C3E" w:rsidP="00D00C3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59" w:type="dxa"/>
            <w:tcBorders>
              <w:top w:val="nil"/>
              <w:bottom w:val="nil"/>
            </w:tcBorders>
            <w:vAlign w:val="bottom"/>
          </w:tcPr>
          <w:p w14:paraId="39070DC8" w14:textId="77777777" w:rsidR="00D00C3E" w:rsidRPr="003509BA" w:rsidRDefault="00D00C3E" w:rsidP="00D00C3E">
            <w:pPr>
              <w:tabs>
                <w:tab w:val="decimal" w:pos="730"/>
              </w:tabs>
              <w:spacing w:line="340" w:lineRule="exact"/>
              <w:ind w:left="-87" w:right="11"/>
              <w:rPr>
                <w:rFonts w:cs="Angsana New"/>
                <w:b/>
                <w:bCs/>
                <w:sz w:val="24"/>
                <w:szCs w:val="24"/>
              </w:rPr>
            </w:pPr>
          </w:p>
        </w:tc>
      </w:tr>
      <w:tr w:rsidR="00F52EE2" w:rsidRPr="003509BA" w14:paraId="19B03BE9" w14:textId="77777777" w:rsidTr="00DA275B">
        <w:trPr>
          <w:trHeight w:val="20"/>
        </w:trPr>
        <w:tc>
          <w:tcPr>
            <w:tcW w:w="2237" w:type="dxa"/>
            <w:tcBorders>
              <w:top w:val="nil"/>
            </w:tcBorders>
          </w:tcPr>
          <w:p w14:paraId="7C691F5E" w14:textId="315FF696" w:rsidR="00F52EE2" w:rsidRPr="003509BA" w:rsidRDefault="00F52EE2" w:rsidP="00F52EE2">
            <w:pPr>
              <w:spacing w:line="340" w:lineRule="exact"/>
              <w:ind w:left="158" w:right="-85" w:hanging="228"/>
              <w:rPr>
                <w:rFonts w:cs="Angsana New"/>
                <w:b/>
                <w:bCs/>
                <w:i/>
                <w:iCs/>
                <w:spacing w:val="-6"/>
                <w:sz w:val="24"/>
                <w:szCs w:val="24"/>
                <w:cs/>
              </w:rPr>
            </w:pPr>
            <w:r w:rsidRPr="003509BA">
              <w:rPr>
                <w:rFonts w:cs="Angsana New" w:hint="cs"/>
                <w:bCs/>
                <w:sz w:val="24"/>
                <w:szCs w:val="24"/>
                <w:cs/>
              </w:rPr>
              <w:t xml:space="preserve">ณ วันที่ </w:t>
            </w:r>
            <w:r w:rsidRPr="008F6912">
              <w:rPr>
                <w:rFonts w:cs="Angsana New" w:hint="cs"/>
                <w:b/>
                <w:sz w:val="24"/>
                <w:szCs w:val="24"/>
              </w:rPr>
              <w:t>1</w:t>
            </w:r>
            <w:r w:rsidRPr="003509BA">
              <w:rPr>
                <w:rFonts w:cs="Angsana New" w:hint="cs"/>
                <w:bCs/>
                <w:sz w:val="24"/>
                <w:szCs w:val="24"/>
              </w:rPr>
              <w:t xml:space="preserve"> </w:t>
            </w:r>
            <w:r w:rsidRPr="003509BA">
              <w:rPr>
                <w:rFonts w:cs="Angsana New" w:hint="cs"/>
                <w:bCs/>
                <w:sz w:val="24"/>
                <w:szCs w:val="24"/>
                <w:cs/>
              </w:rPr>
              <w:t xml:space="preserve">มกราคม </w:t>
            </w:r>
            <w:r w:rsidRPr="00947854">
              <w:rPr>
                <w:rFonts w:cs="Angsana New" w:hint="cs"/>
                <w:b/>
                <w:sz w:val="24"/>
                <w:szCs w:val="24"/>
              </w:rPr>
              <w:t>2</w:t>
            </w:r>
            <w:r w:rsidRPr="003509BA">
              <w:rPr>
                <w:rFonts w:cs="Angsana New" w:hint="cs"/>
                <w:b/>
                <w:sz w:val="24"/>
                <w:szCs w:val="24"/>
              </w:rPr>
              <w:t>56</w:t>
            </w:r>
            <w:r>
              <w:rPr>
                <w:rFonts w:cs="Angsana New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641" w:type="dxa"/>
            <w:tcBorders>
              <w:top w:val="nil"/>
            </w:tcBorders>
          </w:tcPr>
          <w:p w14:paraId="67E55707" w14:textId="77777777" w:rsidR="00F52EE2" w:rsidRPr="003509BA" w:rsidRDefault="00F52EE2" w:rsidP="00F52EE2">
            <w:pPr>
              <w:tabs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  <w:tcBorders>
              <w:top w:val="nil"/>
            </w:tcBorders>
          </w:tcPr>
          <w:p w14:paraId="64488760" w14:textId="77777777" w:rsidR="00F52EE2" w:rsidRPr="003509BA" w:rsidRDefault="00F52EE2" w:rsidP="00F52EE2">
            <w:pPr>
              <w:tabs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14:paraId="4D7E53ED" w14:textId="09EE757C" w:rsidR="00F52EE2" w:rsidRPr="003509BA" w:rsidRDefault="00F52EE2" w:rsidP="00F52EE2">
            <w:pPr>
              <w:tabs>
                <w:tab w:val="decimal" w:pos="456"/>
              </w:tabs>
              <w:spacing w:line="340" w:lineRule="exact"/>
              <w:ind w:left="-87" w:right="-176"/>
              <w:rPr>
                <w:rFonts w:cs="Angsana New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14:paraId="02669414" w14:textId="77777777" w:rsidR="00F52EE2" w:rsidRPr="003509BA" w:rsidRDefault="00F52EE2" w:rsidP="00F52EE2">
            <w:pPr>
              <w:pStyle w:val="acctfourfigures"/>
              <w:spacing w:line="340" w:lineRule="exac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nil"/>
              <w:bottom w:val="nil"/>
            </w:tcBorders>
            <w:vAlign w:val="bottom"/>
          </w:tcPr>
          <w:p w14:paraId="344B62BD" w14:textId="40A30A81" w:rsidR="00F52EE2" w:rsidRPr="003509BA" w:rsidRDefault="00F52EE2" w:rsidP="00F52EE2">
            <w:pPr>
              <w:tabs>
                <w:tab w:val="decimal" w:pos="829"/>
              </w:tabs>
              <w:spacing w:line="340" w:lineRule="exact"/>
              <w:ind w:right="11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(335)</w:t>
            </w:r>
          </w:p>
        </w:tc>
        <w:tc>
          <w:tcPr>
            <w:tcW w:w="178" w:type="dxa"/>
            <w:tcBorders>
              <w:top w:val="nil"/>
              <w:bottom w:val="nil"/>
            </w:tcBorders>
            <w:vAlign w:val="bottom"/>
          </w:tcPr>
          <w:p w14:paraId="4B17AB3A" w14:textId="77777777" w:rsidR="00F52EE2" w:rsidRPr="003509BA" w:rsidRDefault="00F52EE2" w:rsidP="00F52EE2">
            <w:pPr>
              <w:pStyle w:val="acctfourfigures"/>
              <w:tabs>
                <w:tab w:val="clear" w:pos="765"/>
                <w:tab w:val="decimal" w:pos="823"/>
                <w:tab w:val="decimal" w:pos="1642"/>
              </w:tabs>
              <w:spacing w:line="340" w:lineRule="exact"/>
              <w:ind w:right="101"/>
              <w:jc w:val="right"/>
              <w:rPr>
                <w:rFonts w:ascii="Angsana New" w:eastAsia="Cordi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83" w:type="dxa"/>
            <w:tcBorders>
              <w:top w:val="nil"/>
              <w:bottom w:val="nil"/>
            </w:tcBorders>
            <w:vAlign w:val="bottom"/>
          </w:tcPr>
          <w:p w14:paraId="6610B43F" w14:textId="4F5C6EB8" w:rsidR="00F52EE2" w:rsidRPr="003509BA" w:rsidRDefault="00F52EE2" w:rsidP="00F52EE2">
            <w:pPr>
              <w:tabs>
                <w:tab w:val="decimal" w:pos="606"/>
              </w:tabs>
              <w:spacing w:line="340" w:lineRule="exact"/>
              <w:ind w:left="-87" w:right="-86"/>
              <w:rPr>
                <w:rFonts w:cs="Angsana New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79" w:type="dxa"/>
            <w:tcBorders>
              <w:top w:val="nil"/>
              <w:bottom w:val="nil"/>
            </w:tcBorders>
            <w:vAlign w:val="bottom"/>
          </w:tcPr>
          <w:p w14:paraId="29DFCF79" w14:textId="77777777" w:rsidR="00F52EE2" w:rsidRPr="003509BA" w:rsidRDefault="00F52EE2" w:rsidP="00F52EE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nil"/>
              <w:bottom w:val="nil"/>
            </w:tcBorders>
            <w:vAlign w:val="bottom"/>
          </w:tcPr>
          <w:p w14:paraId="0A270EBB" w14:textId="1978504C" w:rsidR="00F52EE2" w:rsidRPr="003509BA" w:rsidRDefault="00F52EE2" w:rsidP="00F52EE2">
            <w:pPr>
              <w:tabs>
                <w:tab w:val="decimal" w:pos="541"/>
              </w:tabs>
              <w:spacing w:line="340" w:lineRule="exact"/>
              <w:ind w:left="-87" w:right="-176"/>
              <w:rPr>
                <w:rFonts w:cs="Angsana New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9" w:type="dxa"/>
            <w:tcBorders>
              <w:top w:val="nil"/>
              <w:bottom w:val="nil"/>
            </w:tcBorders>
          </w:tcPr>
          <w:p w14:paraId="176CD123" w14:textId="77777777" w:rsidR="00F52EE2" w:rsidRPr="003509BA" w:rsidRDefault="00F52EE2" w:rsidP="00F52EE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nil"/>
              <w:bottom w:val="nil"/>
            </w:tcBorders>
            <w:vAlign w:val="bottom"/>
          </w:tcPr>
          <w:p w14:paraId="449FDDD8" w14:textId="0C1FA1DF" w:rsidR="00F52EE2" w:rsidRPr="003509BA" w:rsidRDefault="00F52EE2" w:rsidP="00F52EE2">
            <w:pPr>
              <w:tabs>
                <w:tab w:val="decimal" w:pos="546"/>
              </w:tabs>
              <w:spacing w:line="340" w:lineRule="exact"/>
              <w:ind w:left="-87" w:right="11"/>
              <w:rPr>
                <w:rFonts w:cs="Angsana New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440E6ECD" w14:textId="77777777" w:rsidR="00F52EE2" w:rsidRPr="003509BA" w:rsidRDefault="00F52EE2" w:rsidP="00F52EE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59" w:type="dxa"/>
            <w:tcBorders>
              <w:top w:val="nil"/>
              <w:bottom w:val="nil"/>
            </w:tcBorders>
            <w:vAlign w:val="bottom"/>
          </w:tcPr>
          <w:p w14:paraId="78BD8550" w14:textId="4FA82BDC" w:rsidR="00F52EE2" w:rsidRPr="003509BA" w:rsidRDefault="00F52EE2" w:rsidP="00F52EE2">
            <w:pPr>
              <w:tabs>
                <w:tab w:val="decimal" w:pos="879"/>
              </w:tabs>
              <w:spacing w:line="340" w:lineRule="exact"/>
              <w:ind w:left="-87" w:right="-172"/>
              <w:rPr>
                <w:rFonts w:cs="Angsana New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(335)</w:t>
            </w:r>
          </w:p>
        </w:tc>
      </w:tr>
      <w:tr w:rsidR="00F52EE2" w:rsidRPr="003509BA" w14:paraId="4883DB7B" w14:textId="77777777" w:rsidTr="00DA275B">
        <w:trPr>
          <w:trHeight w:val="20"/>
        </w:trPr>
        <w:tc>
          <w:tcPr>
            <w:tcW w:w="2237" w:type="dxa"/>
            <w:tcBorders>
              <w:top w:val="nil"/>
            </w:tcBorders>
            <w:vAlign w:val="bottom"/>
          </w:tcPr>
          <w:p w14:paraId="5D56DD5C" w14:textId="1600E603" w:rsidR="00F52EE2" w:rsidRPr="003509BA" w:rsidRDefault="00F52EE2" w:rsidP="00F52EE2">
            <w:pPr>
              <w:spacing w:line="340" w:lineRule="exact"/>
              <w:ind w:left="158" w:right="-85" w:hanging="228"/>
              <w:rPr>
                <w:rFonts w:cs="Angsana New"/>
                <w:bCs/>
                <w:sz w:val="24"/>
                <w:szCs w:val="24"/>
                <w:cs/>
              </w:rPr>
            </w:pPr>
            <w:r w:rsidRPr="00256DD5">
              <w:rPr>
                <w:rFonts w:cs="Angsana New" w:hint="cs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641" w:type="dxa"/>
            <w:tcBorders>
              <w:top w:val="nil"/>
            </w:tcBorders>
          </w:tcPr>
          <w:p w14:paraId="68770450" w14:textId="04AB126C" w:rsidR="00F52EE2" w:rsidRPr="00BB4EF3" w:rsidRDefault="00BB4EF3" w:rsidP="00BB4EF3">
            <w:pPr>
              <w:spacing w:line="340" w:lineRule="exact"/>
              <w:ind w:left="158" w:hanging="147"/>
              <w:jc w:val="center"/>
              <w:rPr>
                <w:rFonts w:cs="Angsana New"/>
                <w:i/>
                <w:iCs/>
                <w:sz w:val="24"/>
                <w:szCs w:val="24"/>
              </w:rPr>
            </w:pPr>
            <w:r w:rsidRPr="00BB4EF3">
              <w:rPr>
                <w:rFonts w:cs="Angsana New"/>
                <w:i/>
                <w:iCs/>
                <w:sz w:val="24"/>
                <w:szCs w:val="24"/>
              </w:rPr>
              <w:t>15</w:t>
            </w:r>
          </w:p>
        </w:tc>
        <w:tc>
          <w:tcPr>
            <w:tcW w:w="178" w:type="dxa"/>
            <w:tcBorders>
              <w:top w:val="nil"/>
            </w:tcBorders>
          </w:tcPr>
          <w:p w14:paraId="38ED4E80" w14:textId="77777777" w:rsidR="00F52EE2" w:rsidRPr="003509BA" w:rsidRDefault="00F52EE2" w:rsidP="00F52EE2">
            <w:pPr>
              <w:tabs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14:paraId="02E94B63" w14:textId="1F0C50D5" w:rsidR="00F52EE2" w:rsidRPr="003509BA" w:rsidRDefault="00F52EE2" w:rsidP="00F52EE2">
            <w:pPr>
              <w:tabs>
                <w:tab w:val="decimal" w:pos="694"/>
              </w:tabs>
              <w:spacing w:line="340" w:lineRule="exact"/>
              <w:ind w:left="-87" w:right="-86"/>
              <w:rPr>
                <w:rFonts w:cs="Angsana New"/>
                <w:b/>
                <w:bCs/>
                <w:sz w:val="24"/>
                <w:szCs w:val="24"/>
              </w:rPr>
            </w:pPr>
            <w:r w:rsidRPr="009A3416">
              <w:rPr>
                <w:rFonts w:asciiTheme="majorBidi" w:hAnsiTheme="majorBidi" w:cstheme="majorBidi"/>
                <w:sz w:val="24"/>
                <w:szCs w:val="24"/>
              </w:rPr>
              <w:t>(1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24,115</w:t>
            </w:r>
            <w:r w:rsidRPr="009A341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14:paraId="4AFDC1FF" w14:textId="77777777" w:rsidR="00F52EE2" w:rsidRPr="003509BA" w:rsidRDefault="00F52EE2" w:rsidP="00F52EE2">
            <w:pPr>
              <w:pStyle w:val="acctfourfigures"/>
              <w:spacing w:line="340" w:lineRule="exac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nil"/>
              <w:bottom w:val="nil"/>
            </w:tcBorders>
            <w:vAlign w:val="bottom"/>
          </w:tcPr>
          <w:p w14:paraId="040833DA" w14:textId="1027B44F" w:rsidR="00F52EE2" w:rsidRPr="004D3BC2" w:rsidRDefault="00F52EE2" w:rsidP="00F52EE2">
            <w:pPr>
              <w:tabs>
                <w:tab w:val="decimal" w:pos="829"/>
              </w:tabs>
              <w:spacing w:line="340" w:lineRule="exact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A3416">
              <w:rPr>
                <w:rFonts w:asciiTheme="majorBidi" w:hAnsiTheme="majorBidi" w:cstheme="majorBidi"/>
                <w:sz w:val="24"/>
                <w:szCs w:val="24"/>
              </w:rPr>
              <w:t>(7,151)</w:t>
            </w:r>
          </w:p>
        </w:tc>
        <w:tc>
          <w:tcPr>
            <w:tcW w:w="178" w:type="dxa"/>
            <w:tcBorders>
              <w:top w:val="nil"/>
              <w:bottom w:val="nil"/>
            </w:tcBorders>
            <w:vAlign w:val="bottom"/>
          </w:tcPr>
          <w:p w14:paraId="49B9DF01" w14:textId="77777777" w:rsidR="00F52EE2" w:rsidRPr="003509BA" w:rsidRDefault="00F52EE2" w:rsidP="00F52EE2">
            <w:pPr>
              <w:pStyle w:val="acctfourfigures"/>
              <w:tabs>
                <w:tab w:val="clear" w:pos="765"/>
                <w:tab w:val="decimal" w:pos="823"/>
                <w:tab w:val="decimal" w:pos="1642"/>
              </w:tabs>
              <w:spacing w:line="340" w:lineRule="exact"/>
              <w:ind w:right="101"/>
              <w:jc w:val="right"/>
              <w:rPr>
                <w:rFonts w:ascii="Angsana New" w:eastAsia="Cordi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83" w:type="dxa"/>
            <w:tcBorders>
              <w:top w:val="nil"/>
              <w:bottom w:val="nil"/>
            </w:tcBorders>
            <w:vAlign w:val="bottom"/>
          </w:tcPr>
          <w:p w14:paraId="7AACF4AA" w14:textId="5E3CE7BB" w:rsidR="00F52EE2" w:rsidRPr="003509BA" w:rsidRDefault="00F52EE2" w:rsidP="00F52EE2">
            <w:pPr>
              <w:tabs>
                <w:tab w:val="decimal" w:pos="823"/>
              </w:tabs>
              <w:spacing w:line="340" w:lineRule="exact"/>
              <w:ind w:right="-86"/>
              <w:rPr>
                <w:rFonts w:cs="Angsana New"/>
                <w:b/>
                <w:bCs/>
                <w:sz w:val="24"/>
                <w:szCs w:val="24"/>
              </w:rPr>
            </w:pPr>
            <w:r w:rsidRPr="009A3416">
              <w:rPr>
                <w:rFonts w:asciiTheme="majorBidi" w:hAnsiTheme="majorBidi" w:cstheme="majorBidi"/>
                <w:sz w:val="24"/>
                <w:szCs w:val="24"/>
              </w:rPr>
              <w:t>(14,636)</w:t>
            </w:r>
          </w:p>
        </w:tc>
        <w:tc>
          <w:tcPr>
            <w:tcW w:w="179" w:type="dxa"/>
            <w:tcBorders>
              <w:top w:val="nil"/>
              <w:bottom w:val="nil"/>
            </w:tcBorders>
            <w:vAlign w:val="bottom"/>
          </w:tcPr>
          <w:p w14:paraId="58330CA7" w14:textId="77777777" w:rsidR="00F52EE2" w:rsidRPr="003509BA" w:rsidRDefault="00F52EE2" w:rsidP="00F52EE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nil"/>
              <w:bottom w:val="nil"/>
            </w:tcBorders>
            <w:vAlign w:val="bottom"/>
          </w:tcPr>
          <w:p w14:paraId="397935EA" w14:textId="6192DCA4" w:rsidR="00F52EE2" w:rsidRPr="00F52EE2" w:rsidRDefault="00F52EE2" w:rsidP="00F52EE2">
            <w:pPr>
              <w:tabs>
                <w:tab w:val="decimal" w:pos="731"/>
              </w:tabs>
              <w:spacing w:line="340" w:lineRule="exact"/>
              <w:ind w:left="-87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9A3416">
              <w:rPr>
                <w:rFonts w:asciiTheme="majorBidi" w:hAnsiTheme="majorBidi" w:cstheme="majorBidi"/>
                <w:sz w:val="24"/>
                <w:szCs w:val="24"/>
              </w:rPr>
              <w:t>(1,884)</w:t>
            </w:r>
          </w:p>
        </w:tc>
        <w:tc>
          <w:tcPr>
            <w:tcW w:w="189" w:type="dxa"/>
            <w:tcBorders>
              <w:top w:val="nil"/>
              <w:bottom w:val="nil"/>
            </w:tcBorders>
          </w:tcPr>
          <w:p w14:paraId="7A162447" w14:textId="77777777" w:rsidR="00F52EE2" w:rsidRPr="003509BA" w:rsidRDefault="00F52EE2" w:rsidP="00F52EE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nil"/>
              <w:bottom w:val="nil"/>
            </w:tcBorders>
            <w:vAlign w:val="bottom"/>
          </w:tcPr>
          <w:p w14:paraId="3E7AA291" w14:textId="5A2770B8" w:rsidR="00F52EE2" w:rsidRPr="00F52EE2" w:rsidRDefault="00F52EE2" w:rsidP="00F52EE2">
            <w:pPr>
              <w:tabs>
                <w:tab w:val="decimal" w:pos="792"/>
              </w:tabs>
              <w:spacing w:line="340" w:lineRule="exact"/>
              <w:ind w:left="-87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9A3416">
              <w:rPr>
                <w:rFonts w:asciiTheme="majorBidi" w:hAnsiTheme="majorBidi" w:cstheme="majorBidi"/>
                <w:sz w:val="24"/>
                <w:szCs w:val="24"/>
              </w:rPr>
              <w:t>(6,652)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01BB6860" w14:textId="77777777" w:rsidR="00F52EE2" w:rsidRPr="003509BA" w:rsidRDefault="00F52EE2" w:rsidP="00F52EE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59" w:type="dxa"/>
            <w:tcBorders>
              <w:top w:val="nil"/>
              <w:bottom w:val="nil"/>
            </w:tcBorders>
            <w:vAlign w:val="bottom"/>
          </w:tcPr>
          <w:p w14:paraId="0D9FDA3C" w14:textId="3685AEA1" w:rsidR="00F52EE2" w:rsidRPr="004D3BC2" w:rsidRDefault="00F52EE2" w:rsidP="00F52EE2">
            <w:pPr>
              <w:tabs>
                <w:tab w:val="decimal" w:pos="879"/>
              </w:tabs>
              <w:spacing w:line="340" w:lineRule="exact"/>
              <w:ind w:left="-87" w:right="-1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A3416">
              <w:rPr>
                <w:rFonts w:asciiTheme="majorBidi" w:hAnsiTheme="majorBidi" w:cstheme="majorBidi"/>
                <w:sz w:val="24"/>
                <w:szCs w:val="24"/>
              </w:rPr>
              <w:t>(1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54,438</w:t>
            </w:r>
            <w:r w:rsidRPr="009A341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F52EE2" w:rsidRPr="003509BA" w14:paraId="450EBB2E" w14:textId="77777777" w:rsidTr="00DA275B">
        <w:trPr>
          <w:trHeight w:val="20"/>
        </w:trPr>
        <w:tc>
          <w:tcPr>
            <w:tcW w:w="2237" w:type="dxa"/>
            <w:tcBorders>
              <w:top w:val="nil"/>
            </w:tcBorders>
            <w:vAlign w:val="bottom"/>
          </w:tcPr>
          <w:p w14:paraId="5EF96572" w14:textId="3B84C49A" w:rsidR="00F52EE2" w:rsidRPr="003509BA" w:rsidRDefault="00F52EE2" w:rsidP="00F52EE2">
            <w:pPr>
              <w:spacing w:line="340" w:lineRule="exact"/>
              <w:ind w:left="158" w:right="-85" w:hanging="228"/>
              <w:rPr>
                <w:rFonts w:cs="Angsana New"/>
                <w:bCs/>
                <w:sz w:val="24"/>
                <w:szCs w:val="24"/>
                <w:cs/>
              </w:rPr>
            </w:pPr>
            <w:r w:rsidRPr="00256DD5">
              <w:rPr>
                <w:rFonts w:cs="Angsana New" w:hint="cs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641" w:type="dxa"/>
            <w:tcBorders>
              <w:top w:val="nil"/>
            </w:tcBorders>
          </w:tcPr>
          <w:p w14:paraId="20B5B430" w14:textId="77777777" w:rsidR="00F52EE2" w:rsidRPr="003509BA" w:rsidRDefault="00F52EE2" w:rsidP="00F52EE2">
            <w:pPr>
              <w:tabs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  <w:tcBorders>
              <w:top w:val="nil"/>
            </w:tcBorders>
          </w:tcPr>
          <w:p w14:paraId="75CE4CE2" w14:textId="77777777" w:rsidR="00F52EE2" w:rsidRPr="003509BA" w:rsidRDefault="00F52EE2" w:rsidP="00F52EE2">
            <w:pPr>
              <w:tabs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14:paraId="066863D4" w14:textId="711D64E1" w:rsidR="00F52EE2" w:rsidRPr="003509BA" w:rsidRDefault="00F52EE2" w:rsidP="00F52EE2">
            <w:pPr>
              <w:tabs>
                <w:tab w:val="decimal" w:pos="456"/>
              </w:tabs>
              <w:spacing w:line="340" w:lineRule="exact"/>
              <w:ind w:left="-87" w:right="-176"/>
              <w:rPr>
                <w:rFonts w:cs="Angsana New"/>
                <w:b/>
                <w:bCs/>
                <w:sz w:val="24"/>
                <w:szCs w:val="24"/>
              </w:rPr>
            </w:pPr>
            <w:r w:rsidRPr="00461A28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14:paraId="6DCA7AE1" w14:textId="77777777" w:rsidR="00F52EE2" w:rsidRPr="003509BA" w:rsidRDefault="00F52EE2" w:rsidP="00F52EE2">
            <w:pPr>
              <w:pStyle w:val="acctfourfigures"/>
              <w:spacing w:line="340" w:lineRule="exac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nil"/>
              <w:bottom w:val="nil"/>
            </w:tcBorders>
            <w:vAlign w:val="bottom"/>
          </w:tcPr>
          <w:p w14:paraId="0BD8F2CB" w14:textId="0FB401C1" w:rsidR="00F52EE2" w:rsidRPr="004D3BC2" w:rsidRDefault="00F52EE2" w:rsidP="00F52EE2">
            <w:pPr>
              <w:tabs>
                <w:tab w:val="decimal" w:pos="829"/>
              </w:tabs>
              <w:spacing w:line="340" w:lineRule="exact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61A28">
              <w:rPr>
                <w:rFonts w:asciiTheme="majorBidi" w:hAnsiTheme="majorBidi" w:cstheme="majorBidi"/>
                <w:sz w:val="24"/>
                <w:szCs w:val="24"/>
              </w:rPr>
              <w:t>1,093</w:t>
            </w:r>
          </w:p>
        </w:tc>
        <w:tc>
          <w:tcPr>
            <w:tcW w:w="178" w:type="dxa"/>
            <w:tcBorders>
              <w:top w:val="nil"/>
              <w:bottom w:val="nil"/>
            </w:tcBorders>
            <w:vAlign w:val="bottom"/>
          </w:tcPr>
          <w:p w14:paraId="1CE6FC56" w14:textId="77777777" w:rsidR="00F52EE2" w:rsidRPr="003509BA" w:rsidRDefault="00F52EE2" w:rsidP="00F52EE2">
            <w:pPr>
              <w:pStyle w:val="acctfourfigures"/>
              <w:tabs>
                <w:tab w:val="clear" w:pos="765"/>
                <w:tab w:val="decimal" w:pos="823"/>
                <w:tab w:val="decimal" w:pos="1642"/>
              </w:tabs>
              <w:spacing w:line="340" w:lineRule="exact"/>
              <w:ind w:right="101"/>
              <w:jc w:val="right"/>
              <w:rPr>
                <w:rFonts w:ascii="Angsana New" w:eastAsia="Cordi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83" w:type="dxa"/>
            <w:tcBorders>
              <w:top w:val="nil"/>
              <w:bottom w:val="nil"/>
            </w:tcBorders>
            <w:vAlign w:val="bottom"/>
          </w:tcPr>
          <w:p w14:paraId="646B379F" w14:textId="07B3FFE4" w:rsidR="00F52EE2" w:rsidRPr="008E4664" w:rsidRDefault="00F52EE2" w:rsidP="008E4664">
            <w:pPr>
              <w:tabs>
                <w:tab w:val="decimal" w:pos="606"/>
              </w:tabs>
              <w:spacing w:line="340" w:lineRule="exact"/>
              <w:ind w:left="-87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10BC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79" w:type="dxa"/>
            <w:tcBorders>
              <w:top w:val="nil"/>
              <w:bottom w:val="nil"/>
            </w:tcBorders>
            <w:vAlign w:val="bottom"/>
          </w:tcPr>
          <w:p w14:paraId="0041BA70" w14:textId="77777777" w:rsidR="00F52EE2" w:rsidRPr="003509BA" w:rsidRDefault="00F52EE2" w:rsidP="00F52EE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nil"/>
              <w:bottom w:val="nil"/>
            </w:tcBorders>
            <w:vAlign w:val="bottom"/>
          </w:tcPr>
          <w:p w14:paraId="749A0ED6" w14:textId="1F6C78D7" w:rsidR="00F52EE2" w:rsidRPr="00F52EE2" w:rsidRDefault="00F52EE2" w:rsidP="00F52EE2">
            <w:pPr>
              <w:tabs>
                <w:tab w:val="decimal" w:pos="731"/>
              </w:tabs>
              <w:spacing w:line="340" w:lineRule="exact"/>
              <w:ind w:left="-87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461A28">
              <w:rPr>
                <w:rFonts w:asciiTheme="majorBidi" w:hAnsiTheme="majorBidi" w:cstheme="majorBidi"/>
                <w:sz w:val="24"/>
                <w:szCs w:val="24"/>
              </w:rPr>
              <w:t>112</w:t>
            </w:r>
          </w:p>
        </w:tc>
        <w:tc>
          <w:tcPr>
            <w:tcW w:w="189" w:type="dxa"/>
            <w:tcBorders>
              <w:top w:val="nil"/>
              <w:bottom w:val="nil"/>
            </w:tcBorders>
          </w:tcPr>
          <w:p w14:paraId="553811C4" w14:textId="77777777" w:rsidR="00F52EE2" w:rsidRPr="003509BA" w:rsidRDefault="00F52EE2" w:rsidP="00F52EE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nil"/>
              <w:bottom w:val="nil"/>
            </w:tcBorders>
            <w:vAlign w:val="bottom"/>
          </w:tcPr>
          <w:p w14:paraId="630E7553" w14:textId="1F648DA0" w:rsidR="00F52EE2" w:rsidRPr="00F52EE2" w:rsidRDefault="00F52EE2" w:rsidP="00F52EE2">
            <w:pPr>
              <w:tabs>
                <w:tab w:val="decimal" w:pos="315"/>
              </w:tabs>
              <w:spacing w:line="340" w:lineRule="exact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10BC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3CB7EB49" w14:textId="77777777" w:rsidR="00F52EE2" w:rsidRPr="003509BA" w:rsidRDefault="00F52EE2" w:rsidP="00F52EE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59" w:type="dxa"/>
            <w:tcBorders>
              <w:top w:val="nil"/>
              <w:bottom w:val="nil"/>
            </w:tcBorders>
            <w:vAlign w:val="bottom"/>
          </w:tcPr>
          <w:p w14:paraId="76CA2C34" w14:textId="6F99EB78" w:rsidR="00F52EE2" w:rsidRPr="004D3BC2" w:rsidRDefault="00F52EE2" w:rsidP="00F52EE2">
            <w:pPr>
              <w:tabs>
                <w:tab w:val="decimal" w:pos="879"/>
              </w:tabs>
              <w:spacing w:line="340" w:lineRule="exact"/>
              <w:ind w:left="-87" w:right="-1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61A28">
              <w:rPr>
                <w:rFonts w:asciiTheme="majorBidi" w:hAnsiTheme="majorBidi" w:cstheme="majorBidi"/>
                <w:sz w:val="24"/>
                <w:szCs w:val="24"/>
              </w:rPr>
              <w:t>1,205</w:t>
            </w:r>
          </w:p>
        </w:tc>
      </w:tr>
      <w:tr w:rsidR="00F52EE2" w:rsidRPr="003509BA" w14:paraId="5DABADA3" w14:textId="77777777" w:rsidTr="00DA275B">
        <w:trPr>
          <w:trHeight w:val="20"/>
        </w:trPr>
        <w:tc>
          <w:tcPr>
            <w:tcW w:w="2237" w:type="dxa"/>
            <w:tcBorders>
              <w:top w:val="nil"/>
            </w:tcBorders>
          </w:tcPr>
          <w:p w14:paraId="13C055CA" w14:textId="18D0F46B" w:rsidR="00F52EE2" w:rsidRPr="003509BA" w:rsidRDefault="00F52EE2" w:rsidP="00F52EE2">
            <w:pPr>
              <w:spacing w:line="340" w:lineRule="exact"/>
              <w:ind w:left="158" w:right="-85" w:hanging="228"/>
              <w:rPr>
                <w:rFonts w:cs="Angsana New"/>
                <w:sz w:val="24"/>
                <w:szCs w:val="24"/>
                <w:cs/>
              </w:rPr>
            </w:pPr>
            <w:r w:rsidRPr="003509BA">
              <w:rPr>
                <w:rFonts w:cs="Angsana New" w:hint="cs"/>
                <w:sz w:val="24"/>
                <w:szCs w:val="24"/>
                <w:cs/>
              </w:rPr>
              <w:t>ผลต่างจาก</w:t>
            </w:r>
            <w:r>
              <w:rPr>
                <w:rFonts w:cs="Angsana New" w:hint="cs"/>
                <w:sz w:val="24"/>
                <w:szCs w:val="24"/>
                <w:cs/>
              </w:rPr>
              <w:t>การเปลี่ยนแปลง</w:t>
            </w:r>
            <w:r w:rsidRPr="003509BA">
              <w:rPr>
                <w:rFonts w:cs="Angsana New" w:hint="cs"/>
                <w:sz w:val="24"/>
                <w:szCs w:val="24"/>
                <w:cs/>
              </w:rPr>
              <w:t>อัตราแลกเปลี่ยนเงินตราต่างประเทศ</w:t>
            </w:r>
          </w:p>
        </w:tc>
        <w:tc>
          <w:tcPr>
            <w:tcW w:w="641" w:type="dxa"/>
            <w:tcBorders>
              <w:top w:val="nil"/>
            </w:tcBorders>
          </w:tcPr>
          <w:p w14:paraId="54A7CFF8" w14:textId="77777777" w:rsidR="00F52EE2" w:rsidRPr="003509BA" w:rsidRDefault="00F52EE2" w:rsidP="00F52EE2">
            <w:pPr>
              <w:tabs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  <w:tcBorders>
              <w:top w:val="nil"/>
            </w:tcBorders>
          </w:tcPr>
          <w:p w14:paraId="44E22FAA" w14:textId="77777777" w:rsidR="00F52EE2" w:rsidRPr="003509BA" w:rsidRDefault="00F52EE2" w:rsidP="00F52EE2">
            <w:pPr>
              <w:tabs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vAlign w:val="bottom"/>
          </w:tcPr>
          <w:p w14:paraId="344B6D0B" w14:textId="4189399E" w:rsidR="00F52EE2" w:rsidRPr="00D85671" w:rsidRDefault="00F52EE2" w:rsidP="00F52EE2">
            <w:pPr>
              <w:tabs>
                <w:tab w:val="decimal" w:pos="694"/>
              </w:tabs>
              <w:spacing w:line="340" w:lineRule="exact"/>
              <w:ind w:left="-87" w:right="-86"/>
              <w:rPr>
                <w:rFonts w:cs="Angsana New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8,887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14:paraId="4CA30222" w14:textId="77777777" w:rsidR="00F52EE2" w:rsidRPr="003509BA" w:rsidRDefault="00F52EE2" w:rsidP="00F52EE2">
            <w:pPr>
              <w:pStyle w:val="acctfourfigures"/>
              <w:spacing w:line="340" w:lineRule="exac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nil"/>
              <w:bottom w:val="single" w:sz="4" w:space="0" w:color="auto"/>
            </w:tcBorders>
            <w:vAlign w:val="bottom"/>
          </w:tcPr>
          <w:p w14:paraId="2495A29A" w14:textId="5621812B" w:rsidR="00F52EE2" w:rsidRPr="003509BA" w:rsidRDefault="00F52EE2" w:rsidP="00F52EE2">
            <w:pPr>
              <w:tabs>
                <w:tab w:val="decimal" w:pos="823"/>
              </w:tabs>
              <w:spacing w:line="340" w:lineRule="exact"/>
              <w:ind w:left="-87" w:right="11"/>
              <w:rPr>
                <w:rFonts w:cs="Angsana New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547</w:t>
            </w:r>
          </w:p>
        </w:tc>
        <w:tc>
          <w:tcPr>
            <w:tcW w:w="178" w:type="dxa"/>
            <w:tcBorders>
              <w:top w:val="nil"/>
              <w:bottom w:val="nil"/>
            </w:tcBorders>
            <w:vAlign w:val="bottom"/>
          </w:tcPr>
          <w:p w14:paraId="1B8BB607" w14:textId="77777777" w:rsidR="00F52EE2" w:rsidRPr="003509BA" w:rsidRDefault="00F52EE2" w:rsidP="00F52EE2">
            <w:pPr>
              <w:pStyle w:val="acctfourfigures"/>
              <w:tabs>
                <w:tab w:val="clear" w:pos="765"/>
                <w:tab w:val="decimal" w:pos="823"/>
                <w:tab w:val="decimal" w:pos="1642"/>
              </w:tabs>
              <w:spacing w:line="340" w:lineRule="exact"/>
              <w:ind w:right="101"/>
              <w:jc w:val="right"/>
              <w:rPr>
                <w:rFonts w:ascii="Angsana New" w:eastAsia="Cordi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83" w:type="dxa"/>
            <w:tcBorders>
              <w:top w:val="nil"/>
              <w:bottom w:val="single" w:sz="4" w:space="0" w:color="auto"/>
            </w:tcBorders>
            <w:vAlign w:val="bottom"/>
          </w:tcPr>
          <w:p w14:paraId="59D2FA57" w14:textId="6D6B9EE5" w:rsidR="00F52EE2" w:rsidRPr="00D85671" w:rsidRDefault="00F52EE2" w:rsidP="00F52EE2">
            <w:pPr>
              <w:tabs>
                <w:tab w:val="decimal" w:pos="823"/>
              </w:tabs>
              <w:spacing w:line="340" w:lineRule="exact"/>
              <w:ind w:left="-87" w:right="-86"/>
              <w:rPr>
                <w:rFonts w:cs="Angsana New"/>
                <w:sz w:val="24"/>
                <w:szCs w:val="24"/>
              </w:rPr>
            </w:pPr>
            <w:r w:rsidRPr="00EF3C6F">
              <w:rPr>
                <w:rFonts w:asciiTheme="majorBidi" w:hAnsiTheme="majorBidi" w:cstheme="majorBidi"/>
                <w:sz w:val="24"/>
                <w:szCs w:val="24"/>
              </w:rPr>
              <w:t>577</w:t>
            </w:r>
          </w:p>
        </w:tc>
        <w:tc>
          <w:tcPr>
            <w:tcW w:w="179" w:type="dxa"/>
            <w:tcBorders>
              <w:top w:val="nil"/>
              <w:bottom w:val="nil"/>
            </w:tcBorders>
            <w:vAlign w:val="bottom"/>
          </w:tcPr>
          <w:p w14:paraId="0DDAC69B" w14:textId="77777777" w:rsidR="00F52EE2" w:rsidRPr="00E10BC9" w:rsidRDefault="00F52EE2" w:rsidP="00F52EE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nil"/>
              <w:bottom w:val="single" w:sz="4" w:space="0" w:color="auto"/>
            </w:tcBorders>
            <w:vAlign w:val="bottom"/>
          </w:tcPr>
          <w:p w14:paraId="1D01EA79" w14:textId="3D021745" w:rsidR="00F52EE2" w:rsidRPr="00D85671" w:rsidRDefault="00F52EE2" w:rsidP="00F52EE2">
            <w:pPr>
              <w:tabs>
                <w:tab w:val="decimal" w:pos="731"/>
              </w:tabs>
              <w:spacing w:line="340" w:lineRule="exact"/>
              <w:ind w:left="-87" w:right="-86"/>
              <w:rPr>
                <w:rFonts w:cs="Angsana New"/>
                <w:sz w:val="24"/>
                <w:szCs w:val="24"/>
              </w:rPr>
            </w:pPr>
            <w:r w:rsidRPr="00EF3C6F">
              <w:rPr>
                <w:rFonts w:asciiTheme="majorBidi" w:hAnsiTheme="majorBidi" w:cstheme="majorBidi"/>
                <w:sz w:val="24"/>
                <w:szCs w:val="24"/>
              </w:rPr>
              <w:t>127</w:t>
            </w:r>
          </w:p>
        </w:tc>
        <w:tc>
          <w:tcPr>
            <w:tcW w:w="189" w:type="dxa"/>
            <w:tcBorders>
              <w:top w:val="nil"/>
              <w:bottom w:val="nil"/>
            </w:tcBorders>
          </w:tcPr>
          <w:p w14:paraId="6D8CE657" w14:textId="77777777" w:rsidR="00F52EE2" w:rsidRPr="00E10BC9" w:rsidRDefault="00F52EE2" w:rsidP="00F52EE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nil"/>
              <w:bottom w:val="single" w:sz="4" w:space="0" w:color="auto"/>
            </w:tcBorders>
            <w:vAlign w:val="bottom"/>
          </w:tcPr>
          <w:p w14:paraId="516D9542" w14:textId="7FD3A402" w:rsidR="00F52EE2" w:rsidRPr="00F52EE2" w:rsidRDefault="00F52EE2" w:rsidP="00F52EE2">
            <w:pPr>
              <w:tabs>
                <w:tab w:val="decimal" w:pos="792"/>
              </w:tabs>
              <w:spacing w:line="340" w:lineRule="exact"/>
              <w:ind w:left="-87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EF3C6F">
              <w:rPr>
                <w:rFonts w:asciiTheme="majorBidi" w:hAnsiTheme="majorBidi" w:cstheme="majorBidi"/>
                <w:sz w:val="24"/>
                <w:szCs w:val="24"/>
              </w:rPr>
              <w:t>492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7403F657" w14:textId="77777777" w:rsidR="00F52EE2" w:rsidRPr="003509BA" w:rsidRDefault="00F52EE2" w:rsidP="00F52EE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59" w:type="dxa"/>
            <w:tcBorders>
              <w:top w:val="nil"/>
              <w:bottom w:val="single" w:sz="4" w:space="0" w:color="auto"/>
            </w:tcBorders>
            <w:vAlign w:val="bottom"/>
          </w:tcPr>
          <w:p w14:paraId="570E60FD" w14:textId="48744827" w:rsidR="00F52EE2" w:rsidRPr="003509BA" w:rsidRDefault="00F52EE2" w:rsidP="00F52EE2">
            <w:pPr>
              <w:tabs>
                <w:tab w:val="decimal" w:pos="883"/>
              </w:tabs>
              <w:spacing w:line="340" w:lineRule="exact"/>
              <w:ind w:left="-87" w:right="-86"/>
              <w:rPr>
                <w:rFonts w:cs="Angsana New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10,630</w:t>
            </w:r>
          </w:p>
        </w:tc>
      </w:tr>
      <w:tr w:rsidR="00F52EE2" w:rsidRPr="003509BA" w14:paraId="6EB03DCD" w14:textId="77777777" w:rsidTr="00DA275B">
        <w:trPr>
          <w:trHeight w:val="20"/>
        </w:trPr>
        <w:tc>
          <w:tcPr>
            <w:tcW w:w="2237" w:type="dxa"/>
            <w:tcBorders>
              <w:top w:val="nil"/>
            </w:tcBorders>
            <w:vAlign w:val="bottom"/>
          </w:tcPr>
          <w:p w14:paraId="0439741A" w14:textId="57F0AB81" w:rsidR="00F52EE2" w:rsidRPr="003509BA" w:rsidRDefault="00F52EE2" w:rsidP="00F52EE2">
            <w:pPr>
              <w:spacing w:line="340" w:lineRule="exact"/>
              <w:ind w:left="158" w:right="-85" w:hanging="228"/>
              <w:rPr>
                <w:rFonts w:cs="Angsana New"/>
                <w:sz w:val="24"/>
                <w:szCs w:val="24"/>
                <w:cs/>
              </w:rPr>
            </w:pPr>
            <w:r w:rsidRPr="003509BA">
              <w:rPr>
                <w:rFonts w:cs="Angsana New" w:hint="cs"/>
                <w:b/>
                <w:bCs/>
                <w:spacing w:val="-6"/>
                <w:sz w:val="24"/>
                <w:szCs w:val="24"/>
                <w:cs/>
              </w:rPr>
              <w:t xml:space="preserve">ณ วันที่ </w:t>
            </w:r>
            <w:r w:rsidRPr="00947854">
              <w:rPr>
                <w:rFonts w:cs="Angsana New" w:hint="cs"/>
                <w:b/>
                <w:bCs/>
                <w:spacing w:val="-6"/>
                <w:sz w:val="24"/>
                <w:szCs w:val="24"/>
              </w:rPr>
              <w:t>3</w:t>
            </w:r>
            <w:r w:rsidRPr="008F6912">
              <w:rPr>
                <w:rFonts w:cs="Angsana New" w:hint="cs"/>
                <w:b/>
                <w:bCs/>
                <w:spacing w:val="-6"/>
                <w:sz w:val="24"/>
                <w:szCs w:val="24"/>
              </w:rPr>
              <w:t>1</w:t>
            </w:r>
            <w:r w:rsidRPr="003509BA">
              <w:rPr>
                <w:rFonts w:cs="Angsana New" w:hint="cs"/>
                <w:b/>
                <w:bCs/>
                <w:spacing w:val="-6"/>
                <w:sz w:val="24"/>
                <w:szCs w:val="24"/>
              </w:rPr>
              <w:t xml:space="preserve"> </w:t>
            </w:r>
            <w:r w:rsidRPr="003509BA">
              <w:rPr>
                <w:rFonts w:cs="Angsana New" w:hint="cs"/>
                <w:b/>
                <w:bCs/>
                <w:spacing w:val="-6"/>
                <w:sz w:val="24"/>
                <w:szCs w:val="24"/>
                <w:cs/>
              </w:rPr>
              <w:t xml:space="preserve">ธันวาคม </w:t>
            </w:r>
            <w:r w:rsidRPr="00947854">
              <w:rPr>
                <w:rFonts w:cs="Angsana New" w:hint="cs"/>
                <w:b/>
                <w:bCs/>
                <w:spacing w:val="-6"/>
                <w:sz w:val="24"/>
                <w:szCs w:val="24"/>
              </w:rPr>
              <w:t>2</w:t>
            </w:r>
            <w:r w:rsidRPr="003509BA">
              <w:rPr>
                <w:rFonts w:cs="Angsana New" w:hint="cs"/>
                <w:b/>
                <w:bCs/>
                <w:spacing w:val="-6"/>
                <w:sz w:val="24"/>
                <w:szCs w:val="24"/>
              </w:rPr>
              <w:t>56</w:t>
            </w:r>
            <w:r>
              <w:rPr>
                <w:rFonts w:cs="Angsana New"/>
                <w:b/>
                <w:bCs/>
                <w:spacing w:val="-6"/>
                <w:sz w:val="24"/>
                <w:szCs w:val="24"/>
              </w:rPr>
              <w:t>7</w:t>
            </w:r>
          </w:p>
        </w:tc>
        <w:tc>
          <w:tcPr>
            <w:tcW w:w="641" w:type="dxa"/>
            <w:tcBorders>
              <w:top w:val="nil"/>
            </w:tcBorders>
          </w:tcPr>
          <w:p w14:paraId="2B27BAC0" w14:textId="77777777" w:rsidR="00F52EE2" w:rsidRPr="003509BA" w:rsidRDefault="00F52EE2" w:rsidP="00F52EE2">
            <w:pPr>
              <w:tabs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  <w:tcBorders>
              <w:top w:val="nil"/>
            </w:tcBorders>
          </w:tcPr>
          <w:p w14:paraId="2E341F28" w14:textId="77777777" w:rsidR="00F52EE2" w:rsidRPr="003509BA" w:rsidRDefault="00F52EE2" w:rsidP="00F52EE2">
            <w:pPr>
              <w:tabs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  <w:vAlign w:val="bottom"/>
          </w:tcPr>
          <w:p w14:paraId="209C1F58" w14:textId="29CFA663" w:rsidR="00F52EE2" w:rsidRPr="003509BA" w:rsidRDefault="00F52EE2" w:rsidP="00F52EE2">
            <w:pPr>
              <w:tabs>
                <w:tab w:val="decimal" w:pos="694"/>
              </w:tabs>
              <w:spacing w:line="340" w:lineRule="exact"/>
              <w:ind w:left="-87" w:right="-86"/>
              <w:rPr>
                <w:rFonts w:cs="Angsana New"/>
                <w:b/>
                <w:bCs/>
                <w:sz w:val="24"/>
                <w:szCs w:val="24"/>
              </w:rPr>
            </w:pPr>
            <w:r w:rsidRPr="00EF3C6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115,228</w:t>
            </w:r>
            <w:r w:rsidRPr="00EF3C6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14:paraId="206B3655" w14:textId="77777777" w:rsidR="00F52EE2" w:rsidRPr="003509BA" w:rsidRDefault="00F52EE2" w:rsidP="00F52EE2">
            <w:pPr>
              <w:pStyle w:val="acctfourfigures"/>
              <w:spacing w:line="340" w:lineRule="exac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4" w:space="0" w:color="auto"/>
              <w:bottom w:val="nil"/>
            </w:tcBorders>
            <w:vAlign w:val="bottom"/>
          </w:tcPr>
          <w:p w14:paraId="4C1019AB" w14:textId="63FECC4E" w:rsidR="00F52EE2" w:rsidRPr="003509BA" w:rsidRDefault="00F52EE2" w:rsidP="00F52EE2">
            <w:pPr>
              <w:tabs>
                <w:tab w:val="decimal" w:pos="823"/>
              </w:tabs>
              <w:spacing w:line="340" w:lineRule="exact"/>
              <w:ind w:left="-87" w:right="11"/>
              <w:rPr>
                <w:rFonts w:cs="Angsana New"/>
                <w:b/>
                <w:bCs/>
                <w:sz w:val="24"/>
                <w:szCs w:val="24"/>
              </w:rPr>
            </w:pPr>
            <w:r w:rsidRPr="00EF3C6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(5,846)</w:t>
            </w:r>
          </w:p>
        </w:tc>
        <w:tc>
          <w:tcPr>
            <w:tcW w:w="178" w:type="dxa"/>
            <w:tcBorders>
              <w:top w:val="nil"/>
              <w:bottom w:val="nil"/>
            </w:tcBorders>
            <w:vAlign w:val="bottom"/>
          </w:tcPr>
          <w:p w14:paraId="20B59734" w14:textId="77777777" w:rsidR="00F52EE2" w:rsidRPr="003509BA" w:rsidRDefault="00F52EE2" w:rsidP="00F52EE2">
            <w:pPr>
              <w:pStyle w:val="acctfourfigures"/>
              <w:tabs>
                <w:tab w:val="clear" w:pos="765"/>
                <w:tab w:val="decimal" w:pos="823"/>
                <w:tab w:val="decimal" w:pos="1642"/>
              </w:tabs>
              <w:spacing w:line="340" w:lineRule="exact"/>
              <w:ind w:right="101"/>
              <w:jc w:val="right"/>
              <w:rPr>
                <w:rFonts w:ascii="Angsana New" w:eastAsia="Cordi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nil"/>
            </w:tcBorders>
            <w:vAlign w:val="bottom"/>
          </w:tcPr>
          <w:p w14:paraId="717676CF" w14:textId="6F9BF602" w:rsidR="00F52EE2" w:rsidRPr="003509BA" w:rsidRDefault="00F52EE2" w:rsidP="00F52EE2">
            <w:pPr>
              <w:tabs>
                <w:tab w:val="decimal" w:pos="823"/>
              </w:tabs>
              <w:spacing w:line="340" w:lineRule="exact"/>
              <w:ind w:right="-86"/>
              <w:rPr>
                <w:rFonts w:cs="Angsana New"/>
                <w:b/>
                <w:bCs/>
                <w:sz w:val="24"/>
                <w:szCs w:val="24"/>
              </w:rPr>
            </w:pPr>
            <w:r w:rsidRPr="00EF3C6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(14,059)</w:t>
            </w:r>
          </w:p>
        </w:tc>
        <w:tc>
          <w:tcPr>
            <w:tcW w:w="179" w:type="dxa"/>
            <w:tcBorders>
              <w:top w:val="nil"/>
              <w:bottom w:val="nil"/>
            </w:tcBorders>
            <w:vAlign w:val="bottom"/>
          </w:tcPr>
          <w:p w14:paraId="68B8E9FE" w14:textId="77777777" w:rsidR="00F52EE2" w:rsidRPr="003509BA" w:rsidRDefault="00F52EE2" w:rsidP="00F52EE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nil"/>
            </w:tcBorders>
            <w:vAlign w:val="bottom"/>
          </w:tcPr>
          <w:p w14:paraId="18F5ACC9" w14:textId="38849C74" w:rsidR="00F52EE2" w:rsidRPr="003509BA" w:rsidRDefault="00F52EE2" w:rsidP="00F52EE2">
            <w:pPr>
              <w:tabs>
                <w:tab w:val="decimal" w:pos="731"/>
              </w:tabs>
              <w:spacing w:line="340" w:lineRule="exact"/>
              <w:ind w:left="-87" w:right="-86"/>
              <w:rPr>
                <w:rFonts w:cs="Angsana New"/>
                <w:b/>
                <w:bCs/>
                <w:sz w:val="24"/>
                <w:szCs w:val="24"/>
              </w:rPr>
            </w:pPr>
            <w:r w:rsidRPr="00EF3C6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(1,645)</w:t>
            </w:r>
          </w:p>
        </w:tc>
        <w:tc>
          <w:tcPr>
            <w:tcW w:w="189" w:type="dxa"/>
            <w:tcBorders>
              <w:top w:val="nil"/>
              <w:bottom w:val="nil"/>
            </w:tcBorders>
          </w:tcPr>
          <w:p w14:paraId="23F269FF" w14:textId="77777777" w:rsidR="00F52EE2" w:rsidRPr="003509BA" w:rsidRDefault="00F52EE2" w:rsidP="00F52EE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nil"/>
            </w:tcBorders>
            <w:vAlign w:val="bottom"/>
          </w:tcPr>
          <w:p w14:paraId="25D92059" w14:textId="1AE194E3" w:rsidR="00F52EE2" w:rsidRPr="00F52EE2" w:rsidRDefault="00F52EE2" w:rsidP="00F52EE2">
            <w:pPr>
              <w:tabs>
                <w:tab w:val="decimal" w:pos="792"/>
              </w:tabs>
              <w:spacing w:line="340" w:lineRule="exact"/>
              <w:ind w:left="-87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52EE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(6,160)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15BABF77" w14:textId="77777777" w:rsidR="00F52EE2" w:rsidRPr="003509BA" w:rsidRDefault="00F52EE2" w:rsidP="00F52EE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nil"/>
            </w:tcBorders>
            <w:vAlign w:val="bottom"/>
          </w:tcPr>
          <w:p w14:paraId="384FF67F" w14:textId="1E2EE109" w:rsidR="00F52EE2" w:rsidRPr="003509BA" w:rsidRDefault="00F52EE2" w:rsidP="00F52EE2">
            <w:pPr>
              <w:tabs>
                <w:tab w:val="decimal" w:pos="883"/>
              </w:tabs>
              <w:spacing w:line="340" w:lineRule="exact"/>
              <w:ind w:right="-86"/>
              <w:rPr>
                <w:rFonts w:cs="Angsana New"/>
                <w:b/>
                <w:bCs/>
                <w:sz w:val="24"/>
                <w:szCs w:val="24"/>
              </w:rPr>
            </w:pPr>
            <w:r w:rsidRPr="00EF3C6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142,938</w:t>
            </w:r>
            <w:r w:rsidRPr="00EF3C6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</w:tr>
      <w:tr w:rsidR="00F52EE2" w:rsidRPr="00256DD5" w14:paraId="38FC258A" w14:textId="77777777" w:rsidTr="00DA275B">
        <w:trPr>
          <w:trHeight w:val="20"/>
        </w:trPr>
        <w:tc>
          <w:tcPr>
            <w:tcW w:w="2237" w:type="dxa"/>
            <w:tcBorders>
              <w:top w:val="nil"/>
            </w:tcBorders>
            <w:vAlign w:val="bottom"/>
          </w:tcPr>
          <w:p w14:paraId="55E9D154" w14:textId="027B8A99" w:rsidR="00F52EE2" w:rsidRPr="00256DD5" w:rsidRDefault="00F52EE2" w:rsidP="00F52EE2">
            <w:pPr>
              <w:spacing w:line="340" w:lineRule="exact"/>
              <w:ind w:left="158" w:right="-85" w:hanging="228"/>
              <w:rPr>
                <w:rFonts w:cs="Angsana New"/>
                <w:sz w:val="24"/>
                <w:szCs w:val="24"/>
                <w:cs/>
              </w:rPr>
            </w:pPr>
            <w:r w:rsidRPr="00256DD5">
              <w:rPr>
                <w:rFonts w:cs="Angsana New" w:hint="cs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641" w:type="dxa"/>
            <w:tcBorders>
              <w:top w:val="nil"/>
            </w:tcBorders>
          </w:tcPr>
          <w:p w14:paraId="06107257" w14:textId="77777777" w:rsidR="00F52EE2" w:rsidRPr="00256DD5" w:rsidRDefault="00F52EE2" w:rsidP="00F52EE2">
            <w:pPr>
              <w:spacing w:line="340" w:lineRule="exact"/>
              <w:ind w:left="158" w:right="-85" w:hanging="228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78" w:type="dxa"/>
            <w:tcBorders>
              <w:top w:val="nil"/>
            </w:tcBorders>
          </w:tcPr>
          <w:p w14:paraId="3FFF1985" w14:textId="77777777" w:rsidR="00F52EE2" w:rsidRPr="00256DD5" w:rsidRDefault="00F52EE2" w:rsidP="00F52EE2">
            <w:pPr>
              <w:spacing w:line="340" w:lineRule="exact"/>
              <w:ind w:left="158" w:right="-85" w:hanging="228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14:paraId="3882D9B6" w14:textId="4CA423CE" w:rsidR="00F52EE2" w:rsidRPr="005A2B64" w:rsidRDefault="002B4A0F" w:rsidP="005A2B64">
            <w:pPr>
              <w:tabs>
                <w:tab w:val="decimal" w:pos="694"/>
              </w:tabs>
              <w:spacing w:line="340" w:lineRule="exact"/>
              <w:ind w:left="-87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5A2B64">
              <w:rPr>
                <w:rFonts w:asciiTheme="majorBidi" w:hAnsiTheme="majorBidi" w:cstheme="majorBidi"/>
                <w:sz w:val="24"/>
                <w:szCs w:val="24"/>
              </w:rPr>
              <w:t>124,018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14:paraId="0EE6DF28" w14:textId="77777777" w:rsidR="00F52EE2" w:rsidRPr="00461A28" w:rsidRDefault="00F52EE2" w:rsidP="00F52EE2">
            <w:pPr>
              <w:tabs>
                <w:tab w:val="decimal" w:pos="456"/>
              </w:tabs>
              <w:spacing w:line="340" w:lineRule="exact"/>
              <w:ind w:left="-87" w:right="-17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nil"/>
              <w:bottom w:val="nil"/>
            </w:tcBorders>
            <w:vAlign w:val="bottom"/>
          </w:tcPr>
          <w:p w14:paraId="4A0BB24F" w14:textId="30929EB9" w:rsidR="00F52EE2" w:rsidRPr="00461A28" w:rsidRDefault="002B4A0F" w:rsidP="00F52EE2">
            <w:pPr>
              <w:tabs>
                <w:tab w:val="decimal" w:pos="823"/>
              </w:tabs>
              <w:spacing w:line="340" w:lineRule="exac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5,515</w:t>
            </w:r>
          </w:p>
        </w:tc>
        <w:tc>
          <w:tcPr>
            <w:tcW w:w="178" w:type="dxa"/>
            <w:tcBorders>
              <w:top w:val="nil"/>
              <w:bottom w:val="nil"/>
            </w:tcBorders>
            <w:vAlign w:val="bottom"/>
          </w:tcPr>
          <w:p w14:paraId="3DC4640E" w14:textId="77777777" w:rsidR="00F52EE2" w:rsidRPr="00461A28" w:rsidRDefault="00F52EE2" w:rsidP="00F52EE2">
            <w:pPr>
              <w:tabs>
                <w:tab w:val="decimal" w:pos="456"/>
              </w:tabs>
              <w:spacing w:line="340" w:lineRule="exact"/>
              <w:ind w:left="-87" w:right="-17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nil"/>
              <w:bottom w:val="nil"/>
            </w:tcBorders>
            <w:vAlign w:val="bottom"/>
          </w:tcPr>
          <w:p w14:paraId="323F4162" w14:textId="61147AFB" w:rsidR="00F52EE2" w:rsidRPr="005A2B64" w:rsidRDefault="002B4A0F" w:rsidP="005A2B64">
            <w:pPr>
              <w:tabs>
                <w:tab w:val="decimal" w:pos="823"/>
              </w:tabs>
              <w:spacing w:line="340" w:lineRule="exac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5A2B64">
              <w:rPr>
                <w:rFonts w:asciiTheme="majorBidi" w:hAnsiTheme="majorBidi" w:cstheme="majorBidi"/>
                <w:sz w:val="24"/>
                <w:szCs w:val="24"/>
              </w:rPr>
              <w:t>177</w:t>
            </w:r>
          </w:p>
        </w:tc>
        <w:tc>
          <w:tcPr>
            <w:tcW w:w="179" w:type="dxa"/>
            <w:tcBorders>
              <w:top w:val="nil"/>
              <w:bottom w:val="nil"/>
            </w:tcBorders>
            <w:vAlign w:val="bottom"/>
          </w:tcPr>
          <w:p w14:paraId="3FBC0D57" w14:textId="77777777" w:rsidR="00F52EE2" w:rsidRPr="00461A28" w:rsidRDefault="00F52EE2" w:rsidP="00F52EE2">
            <w:pPr>
              <w:tabs>
                <w:tab w:val="decimal" w:pos="456"/>
              </w:tabs>
              <w:spacing w:line="340" w:lineRule="exact"/>
              <w:ind w:left="-87" w:right="-17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nil"/>
              <w:bottom w:val="nil"/>
            </w:tcBorders>
            <w:vAlign w:val="bottom"/>
          </w:tcPr>
          <w:p w14:paraId="2C589A0C" w14:textId="0B38F50F" w:rsidR="00F52EE2" w:rsidRPr="00461A28" w:rsidRDefault="002B4A0F" w:rsidP="00B50A43">
            <w:pPr>
              <w:tabs>
                <w:tab w:val="decimal" w:pos="731"/>
              </w:tabs>
              <w:spacing w:line="340" w:lineRule="exact"/>
              <w:ind w:left="-87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1,770</w:t>
            </w:r>
          </w:p>
        </w:tc>
        <w:tc>
          <w:tcPr>
            <w:tcW w:w="189" w:type="dxa"/>
            <w:tcBorders>
              <w:top w:val="nil"/>
              <w:bottom w:val="nil"/>
            </w:tcBorders>
          </w:tcPr>
          <w:p w14:paraId="5E1A9739" w14:textId="77777777" w:rsidR="00F52EE2" w:rsidRPr="00461A28" w:rsidRDefault="00F52EE2" w:rsidP="00F52EE2">
            <w:pPr>
              <w:tabs>
                <w:tab w:val="decimal" w:pos="456"/>
              </w:tabs>
              <w:spacing w:line="340" w:lineRule="exact"/>
              <w:ind w:left="-87" w:right="-17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nil"/>
              <w:bottom w:val="nil"/>
            </w:tcBorders>
            <w:vAlign w:val="bottom"/>
          </w:tcPr>
          <w:p w14:paraId="3D284FE2" w14:textId="403046AA" w:rsidR="00F52EE2" w:rsidRPr="005A2B64" w:rsidRDefault="002B4A0F" w:rsidP="005A2B64">
            <w:pPr>
              <w:tabs>
                <w:tab w:val="decimal" w:pos="823"/>
              </w:tabs>
              <w:spacing w:line="340" w:lineRule="exac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5A2B64">
              <w:rPr>
                <w:rFonts w:asciiTheme="majorBidi" w:hAnsiTheme="majorBidi" w:cstheme="majorBidi"/>
                <w:sz w:val="24"/>
                <w:szCs w:val="24"/>
              </w:rPr>
              <w:t>5,770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4E8D5356" w14:textId="77777777" w:rsidR="00F52EE2" w:rsidRPr="00461A28" w:rsidRDefault="00F52EE2" w:rsidP="00F52EE2">
            <w:pPr>
              <w:tabs>
                <w:tab w:val="decimal" w:pos="456"/>
              </w:tabs>
              <w:spacing w:line="340" w:lineRule="exact"/>
              <w:ind w:left="-87" w:right="-17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59" w:type="dxa"/>
            <w:tcBorders>
              <w:top w:val="nil"/>
              <w:bottom w:val="nil"/>
            </w:tcBorders>
            <w:vAlign w:val="bottom"/>
          </w:tcPr>
          <w:p w14:paraId="1EC2F9F6" w14:textId="01A3A7B8" w:rsidR="00F52EE2" w:rsidRPr="00461A28" w:rsidRDefault="002B4A0F" w:rsidP="00F52EE2">
            <w:pPr>
              <w:tabs>
                <w:tab w:val="decimal" w:pos="883"/>
              </w:tabs>
              <w:spacing w:line="340" w:lineRule="exact"/>
              <w:ind w:left="-87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137,250</w:t>
            </w:r>
          </w:p>
        </w:tc>
      </w:tr>
      <w:tr w:rsidR="00F52EE2" w:rsidRPr="003509BA" w14:paraId="5C35B867" w14:textId="77777777" w:rsidTr="00DA275B">
        <w:trPr>
          <w:trHeight w:val="20"/>
        </w:trPr>
        <w:tc>
          <w:tcPr>
            <w:tcW w:w="2237" w:type="dxa"/>
            <w:tcBorders>
              <w:top w:val="nil"/>
            </w:tcBorders>
          </w:tcPr>
          <w:p w14:paraId="7650F070" w14:textId="1A254A0B" w:rsidR="00F52EE2" w:rsidRPr="003509BA" w:rsidRDefault="00F52EE2" w:rsidP="00F52EE2">
            <w:pPr>
              <w:spacing w:line="340" w:lineRule="exact"/>
              <w:ind w:left="158" w:right="-85" w:hanging="228"/>
              <w:rPr>
                <w:rFonts w:cs="Angsana New"/>
                <w:b/>
                <w:bCs/>
                <w:spacing w:val="-6"/>
                <w:sz w:val="24"/>
                <w:szCs w:val="24"/>
                <w:cs/>
              </w:rPr>
            </w:pPr>
            <w:r w:rsidRPr="003509BA">
              <w:rPr>
                <w:rFonts w:cs="Angsana New" w:hint="cs"/>
                <w:sz w:val="24"/>
                <w:szCs w:val="24"/>
                <w:cs/>
              </w:rPr>
              <w:t>ผลต่างจาก</w:t>
            </w:r>
            <w:r>
              <w:rPr>
                <w:rFonts w:cs="Angsana New" w:hint="cs"/>
                <w:sz w:val="24"/>
                <w:szCs w:val="24"/>
                <w:cs/>
              </w:rPr>
              <w:t>การเปลี่ยนแปลง</w:t>
            </w:r>
            <w:r w:rsidRPr="003509BA">
              <w:rPr>
                <w:rFonts w:cs="Angsana New" w:hint="cs"/>
                <w:sz w:val="24"/>
                <w:szCs w:val="24"/>
                <w:cs/>
              </w:rPr>
              <w:t>อัตราแลกเปลี่ยนเงินตราต่างประเทศ</w:t>
            </w:r>
          </w:p>
        </w:tc>
        <w:tc>
          <w:tcPr>
            <w:tcW w:w="641" w:type="dxa"/>
            <w:tcBorders>
              <w:top w:val="nil"/>
            </w:tcBorders>
          </w:tcPr>
          <w:p w14:paraId="1A24F61F" w14:textId="77777777" w:rsidR="00F52EE2" w:rsidRPr="003509BA" w:rsidRDefault="00F52EE2" w:rsidP="00F52EE2">
            <w:pPr>
              <w:tabs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  <w:tcBorders>
              <w:top w:val="nil"/>
            </w:tcBorders>
          </w:tcPr>
          <w:p w14:paraId="1702B970" w14:textId="77777777" w:rsidR="00F52EE2" w:rsidRPr="003509BA" w:rsidRDefault="00F52EE2" w:rsidP="00F52EE2">
            <w:pPr>
              <w:tabs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90BDAD" w14:textId="0273289A" w:rsidR="00F52EE2" w:rsidRPr="00EF3C6F" w:rsidRDefault="002B4A0F" w:rsidP="00F52EE2">
            <w:pPr>
              <w:tabs>
                <w:tab w:val="decimal" w:pos="694"/>
              </w:tabs>
              <w:spacing w:line="340" w:lineRule="exact"/>
              <w:ind w:left="-87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(8,79</w:t>
            </w:r>
            <w:r w:rsidR="00F47A85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78" w:type="dxa"/>
          </w:tcPr>
          <w:p w14:paraId="71C97454" w14:textId="77777777" w:rsidR="00F52EE2" w:rsidRPr="00EF3C6F" w:rsidRDefault="00F52EE2" w:rsidP="00F52EE2">
            <w:pPr>
              <w:pStyle w:val="acctfourfigures"/>
              <w:tabs>
                <w:tab w:val="decimal" w:pos="694"/>
              </w:tabs>
              <w:spacing w:line="340" w:lineRule="exact"/>
              <w:ind w:right="-86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80BC97" w14:textId="1CA4850A" w:rsidR="00F52EE2" w:rsidRPr="00B078CB" w:rsidRDefault="002B4A0F" w:rsidP="00F52EE2">
            <w:pPr>
              <w:tabs>
                <w:tab w:val="decimal" w:pos="823"/>
              </w:tabs>
              <w:spacing w:line="340" w:lineRule="exact"/>
              <w:ind w:left="-87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22</w:t>
            </w:r>
          </w:p>
        </w:tc>
        <w:tc>
          <w:tcPr>
            <w:tcW w:w="178" w:type="dxa"/>
            <w:vAlign w:val="bottom"/>
          </w:tcPr>
          <w:p w14:paraId="5DCFD348" w14:textId="77777777" w:rsidR="00F52EE2" w:rsidRPr="00B078CB" w:rsidRDefault="00F52EE2" w:rsidP="00F52EE2">
            <w:pPr>
              <w:pStyle w:val="acctfourfigures"/>
              <w:tabs>
                <w:tab w:val="clear" w:pos="765"/>
                <w:tab w:val="decimal" w:pos="694"/>
                <w:tab w:val="decimal" w:pos="823"/>
                <w:tab w:val="decimal" w:pos="1642"/>
              </w:tabs>
              <w:spacing w:line="340" w:lineRule="exact"/>
              <w:ind w:right="-86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E9569D" w14:textId="6B1675ED" w:rsidR="00F52EE2" w:rsidRPr="00EF3C6F" w:rsidRDefault="002B4A0F" w:rsidP="00F52EE2">
            <w:pPr>
              <w:tabs>
                <w:tab w:val="decimal" w:pos="823"/>
              </w:tabs>
              <w:spacing w:line="340" w:lineRule="exact"/>
              <w:ind w:left="-87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939</w:t>
            </w:r>
          </w:p>
        </w:tc>
        <w:tc>
          <w:tcPr>
            <w:tcW w:w="179" w:type="dxa"/>
            <w:vAlign w:val="bottom"/>
          </w:tcPr>
          <w:p w14:paraId="7AAC7643" w14:textId="77777777" w:rsidR="00F52EE2" w:rsidRPr="00EF3C6F" w:rsidRDefault="00F52EE2" w:rsidP="00F52EE2">
            <w:pPr>
              <w:pStyle w:val="acctfourfigures"/>
              <w:tabs>
                <w:tab w:val="clear" w:pos="765"/>
                <w:tab w:val="decimal" w:pos="694"/>
                <w:tab w:val="decimal" w:pos="731"/>
                <w:tab w:val="decimal" w:pos="1642"/>
              </w:tabs>
              <w:spacing w:line="340" w:lineRule="exact"/>
              <w:ind w:right="-86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41CF24" w14:textId="16E950EC" w:rsidR="00F52EE2" w:rsidRPr="00EF3C6F" w:rsidRDefault="002B4A0F" w:rsidP="00F52EE2">
            <w:pPr>
              <w:tabs>
                <w:tab w:val="decimal" w:pos="731"/>
              </w:tabs>
              <w:spacing w:line="340" w:lineRule="exact"/>
              <w:ind w:left="-87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(12</w:t>
            </w:r>
            <w:r w:rsidR="00F47A85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9" w:type="dxa"/>
          </w:tcPr>
          <w:p w14:paraId="08B47A03" w14:textId="77777777" w:rsidR="00F52EE2" w:rsidRPr="00EF3C6F" w:rsidRDefault="00F52EE2" w:rsidP="00F52EE2">
            <w:pPr>
              <w:pStyle w:val="acctfourfigures"/>
              <w:tabs>
                <w:tab w:val="clear" w:pos="765"/>
                <w:tab w:val="decimal" w:pos="694"/>
                <w:tab w:val="decimal" w:pos="731"/>
                <w:tab w:val="decimal" w:pos="1642"/>
              </w:tabs>
              <w:spacing w:line="340" w:lineRule="exact"/>
              <w:ind w:right="-86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B98814" w14:textId="70276427" w:rsidR="00F52EE2" w:rsidRPr="00EF3C6F" w:rsidRDefault="002B4A0F" w:rsidP="00F52EE2">
            <w:pPr>
              <w:tabs>
                <w:tab w:val="decimal" w:pos="777"/>
              </w:tabs>
              <w:spacing w:line="340" w:lineRule="exact"/>
              <w:ind w:left="-87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(408)</w:t>
            </w:r>
          </w:p>
        </w:tc>
        <w:tc>
          <w:tcPr>
            <w:tcW w:w="180" w:type="dxa"/>
            <w:vAlign w:val="bottom"/>
          </w:tcPr>
          <w:p w14:paraId="7EA62993" w14:textId="77777777" w:rsidR="00F52EE2" w:rsidRPr="00EF3C6F" w:rsidRDefault="00F52EE2" w:rsidP="00F52EE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-86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95E317" w14:textId="0FD23153" w:rsidR="00F52EE2" w:rsidRPr="00EF3C6F" w:rsidRDefault="002B4A0F" w:rsidP="00F52EE2">
            <w:pPr>
              <w:tabs>
                <w:tab w:val="decimal" w:pos="883"/>
              </w:tabs>
              <w:spacing w:line="340" w:lineRule="exact"/>
              <w:ind w:left="-87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(8,36</w:t>
            </w:r>
            <w:r w:rsidR="00F47A85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F52EE2" w:rsidRPr="003509BA" w14:paraId="43A61AA3" w14:textId="77777777" w:rsidTr="00DA275B">
        <w:trPr>
          <w:trHeight w:val="20"/>
        </w:trPr>
        <w:tc>
          <w:tcPr>
            <w:tcW w:w="2237" w:type="dxa"/>
            <w:tcBorders>
              <w:top w:val="nil"/>
              <w:bottom w:val="nil"/>
            </w:tcBorders>
            <w:vAlign w:val="bottom"/>
          </w:tcPr>
          <w:p w14:paraId="03D45E0C" w14:textId="0DADAF60" w:rsidR="00F52EE2" w:rsidRPr="003509BA" w:rsidRDefault="00F52EE2" w:rsidP="00F52EE2">
            <w:pPr>
              <w:spacing w:line="340" w:lineRule="exact"/>
              <w:ind w:left="158" w:right="-85" w:hanging="228"/>
              <w:rPr>
                <w:rFonts w:cs="Angsana New"/>
                <w:b/>
                <w:bCs/>
                <w:spacing w:val="-6"/>
                <w:sz w:val="24"/>
                <w:szCs w:val="24"/>
                <w:cs/>
              </w:rPr>
            </w:pPr>
            <w:r w:rsidRPr="003509BA">
              <w:rPr>
                <w:rFonts w:cs="Angsana New" w:hint="cs"/>
                <w:b/>
                <w:bCs/>
                <w:spacing w:val="-6"/>
                <w:sz w:val="24"/>
                <w:szCs w:val="24"/>
                <w:cs/>
              </w:rPr>
              <w:t xml:space="preserve">ณ วันที่ </w:t>
            </w:r>
            <w:r w:rsidRPr="00947854">
              <w:rPr>
                <w:rFonts w:cs="Angsana New" w:hint="cs"/>
                <w:b/>
                <w:bCs/>
                <w:spacing w:val="-6"/>
                <w:sz w:val="24"/>
                <w:szCs w:val="24"/>
              </w:rPr>
              <w:t>3</w:t>
            </w:r>
            <w:r w:rsidRPr="008F6912">
              <w:rPr>
                <w:rFonts w:cs="Angsana New" w:hint="cs"/>
                <w:b/>
                <w:bCs/>
                <w:spacing w:val="-6"/>
                <w:sz w:val="24"/>
                <w:szCs w:val="24"/>
              </w:rPr>
              <w:t>1</w:t>
            </w:r>
            <w:r w:rsidRPr="003509BA">
              <w:rPr>
                <w:rFonts w:cs="Angsana New" w:hint="cs"/>
                <w:b/>
                <w:bCs/>
                <w:spacing w:val="-6"/>
                <w:sz w:val="24"/>
                <w:szCs w:val="24"/>
              </w:rPr>
              <w:t xml:space="preserve"> </w:t>
            </w:r>
            <w:r w:rsidRPr="003509BA">
              <w:rPr>
                <w:rFonts w:cs="Angsana New" w:hint="cs"/>
                <w:b/>
                <w:bCs/>
                <w:spacing w:val="-6"/>
                <w:sz w:val="24"/>
                <w:szCs w:val="24"/>
                <w:cs/>
              </w:rPr>
              <w:t xml:space="preserve">ธันวาคม </w:t>
            </w:r>
            <w:r w:rsidRPr="00947854">
              <w:rPr>
                <w:rFonts w:cs="Angsana New" w:hint="cs"/>
                <w:b/>
                <w:bCs/>
                <w:spacing w:val="-6"/>
                <w:sz w:val="24"/>
                <w:szCs w:val="24"/>
              </w:rPr>
              <w:t>2</w:t>
            </w:r>
            <w:r w:rsidRPr="003509BA">
              <w:rPr>
                <w:rFonts w:cs="Angsana New" w:hint="cs"/>
                <w:b/>
                <w:bCs/>
                <w:spacing w:val="-6"/>
                <w:sz w:val="24"/>
                <w:szCs w:val="24"/>
              </w:rPr>
              <w:t>56</w:t>
            </w:r>
            <w:r>
              <w:rPr>
                <w:rFonts w:cs="Angsana New"/>
                <w:b/>
                <w:bCs/>
                <w:spacing w:val="-6"/>
                <w:sz w:val="24"/>
                <w:szCs w:val="24"/>
              </w:rPr>
              <w:t>8</w:t>
            </w:r>
          </w:p>
        </w:tc>
        <w:tc>
          <w:tcPr>
            <w:tcW w:w="641" w:type="dxa"/>
            <w:tcBorders>
              <w:top w:val="nil"/>
              <w:bottom w:val="nil"/>
            </w:tcBorders>
          </w:tcPr>
          <w:p w14:paraId="052899DA" w14:textId="77777777" w:rsidR="00F52EE2" w:rsidRPr="003509BA" w:rsidRDefault="00F52EE2" w:rsidP="00F52EE2">
            <w:pPr>
              <w:tabs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14:paraId="01A2E91C" w14:textId="77777777" w:rsidR="00F52EE2" w:rsidRPr="003509BA" w:rsidRDefault="00F52EE2" w:rsidP="00F52EE2">
            <w:pPr>
              <w:tabs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1D59164" w14:textId="0DBB017E" w:rsidR="00F52EE2" w:rsidRPr="00B50A43" w:rsidRDefault="00F47A85" w:rsidP="00B50A43">
            <w:pPr>
              <w:tabs>
                <w:tab w:val="decimal" w:pos="456"/>
              </w:tabs>
              <w:spacing w:line="340" w:lineRule="exact"/>
              <w:ind w:left="-87" w:right="-176"/>
              <w:rPr>
                <w:rFonts w:cs="Angsana New"/>
                <w:b/>
                <w:bCs/>
                <w:sz w:val="24"/>
                <w:szCs w:val="24"/>
              </w:rPr>
            </w:pPr>
            <w:r w:rsidRPr="00B50A43">
              <w:rPr>
                <w:rFonts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59378856" w14:textId="77777777" w:rsidR="00F52EE2" w:rsidRPr="00EF3C6F" w:rsidRDefault="00F52EE2" w:rsidP="00F52EE2">
            <w:pPr>
              <w:pStyle w:val="acctfourfigures"/>
              <w:tabs>
                <w:tab w:val="decimal" w:pos="694"/>
              </w:tabs>
              <w:spacing w:line="340" w:lineRule="exact"/>
              <w:ind w:right="-86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2763CD5" w14:textId="25BE43A2" w:rsidR="00F52EE2" w:rsidRPr="004D3BC2" w:rsidRDefault="002B4A0F" w:rsidP="00F52EE2">
            <w:pPr>
              <w:tabs>
                <w:tab w:val="decimal" w:pos="823"/>
              </w:tabs>
              <w:spacing w:line="340" w:lineRule="exact"/>
              <w:ind w:left="-87"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(309)</w:t>
            </w:r>
          </w:p>
        </w:tc>
        <w:tc>
          <w:tcPr>
            <w:tcW w:w="178" w:type="dxa"/>
            <w:vAlign w:val="bottom"/>
          </w:tcPr>
          <w:p w14:paraId="4D089F4E" w14:textId="77777777" w:rsidR="00F52EE2" w:rsidRPr="004D3BC2" w:rsidRDefault="00F52EE2" w:rsidP="00F52EE2">
            <w:pPr>
              <w:pStyle w:val="acctfourfigures"/>
              <w:tabs>
                <w:tab w:val="clear" w:pos="765"/>
                <w:tab w:val="decimal" w:pos="694"/>
                <w:tab w:val="decimal" w:pos="823"/>
                <w:tab w:val="decimal" w:pos="1642"/>
              </w:tabs>
              <w:spacing w:line="340" w:lineRule="exact"/>
              <w:ind w:right="-86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ED44AB3" w14:textId="3C52D8C7" w:rsidR="00F52EE2" w:rsidRPr="004D3BC2" w:rsidRDefault="002B4A0F" w:rsidP="00E10BC9">
            <w:pPr>
              <w:tabs>
                <w:tab w:val="decimal" w:pos="823"/>
              </w:tabs>
              <w:spacing w:line="340" w:lineRule="exact"/>
              <w:ind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(12,943)</w:t>
            </w:r>
          </w:p>
        </w:tc>
        <w:tc>
          <w:tcPr>
            <w:tcW w:w="179" w:type="dxa"/>
            <w:vAlign w:val="bottom"/>
          </w:tcPr>
          <w:p w14:paraId="1142AD4A" w14:textId="77777777" w:rsidR="00F52EE2" w:rsidRPr="00EF3C6F" w:rsidRDefault="00F52EE2" w:rsidP="00F52EE2">
            <w:pPr>
              <w:pStyle w:val="acctfourfigures"/>
              <w:tabs>
                <w:tab w:val="clear" w:pos="765"/>
                <w:tab w:val="decimal" w:pos="694"/>
                <w:tab w:val="decimal" w:pos="731"/>
                <w:tab w:val="decimal" w:pos="1642"/>
              </w:tabs>
              <w:spacing w:line="340" w:lineRule="exact"/>
              <w:ind w:right="-86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5FEB7D0" w14:textId="5A34E50F" w:rsidR="00F52EE2" w:rsidRPr="00F47A85" w:rsidRDefault="00F47A85" w:rsidP="00B50A43">
            <w:pPr>
              <w:tabs>
                <w:tab w:val="decimal" w:pos="541"/>
              </w:tabs>
              <w:spacing w:line="340" w:lineRule="exact"/>
              <w:ind w:left="-87" w:right="-17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47A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9" w:type="dxa"/>
          </w:tcPr>
          <w:p w14:paraId="57DE8EC9" w14:textId="77777777" w:rsidR="00F52EE2" w:rsidRPr="00EF3C6F" w:rsidRDefault="00F52EE2" w:rsidP="00F52EE2">
            <w:pPr>
              <w:pStyle w:val="acctfourfigures"/>
              <w:tabs>
                <w:tab w:val="clear" w:pos="765"/>
                <w:tab w:val="decimal" w:pos="694"/>
                <w:tab w:val="decimal" w:pos="731"/>
                <w:tab w:val="decimal" w:pos="1642"/>
              </w:tabs>
              <w:spacing w:line="340" w:lineRule="exact"/>
              <w:ind w:right="-86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018A843" w14:textId="7251DF2A" w:rsidR="00F52EE2" w:rsidRPr="004D3BC2" w:rsidRDefault="002B4A0F" w:rsidP="00B50A43">
            <w:pPr>
              <w:tabs>
                <w:tab w:val="decimal" w:pos="777"/>
              </w:tabs>
              <w:spacing w:line="340" w:lineRule="exact"/>
              <w:ind w:left="-87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(798)</w:t>
            </w:r>
          </w:p>
        </w:tc>
        <w:tc>
          <w:tcPr>
            <w:tcW w:w="180" w:type="dxa"/>
            <w:vAlign w:val="bottom"/>
          </w:tcPr>
          <w:p w14:paraId="1CFBD3C1" w14:textId="77777777" w:rsidR="00F52EE2" w:rsidRPr="00EF3C6F" w:rsidRDefault="00F52EE2" w:rsidP="00F52EE2">
            <w:pPr>
              <w:pStyle w:val="acctfourfigures"/>
              <w:tabs>
                <w:tab w:val="clear" w:pos="765"/>
                <w:tab w:val="decimal" w:pos="694"/>
                <w:tab w:val="decimal" w:pos="731"/>
                <w:tab w:val="decimal" w:pos="1642"/>
              </w:tabs>
              <w:spacing w:line="340" w:lineRule="exact"/>
              <w:ind w:right="-86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3F75C8C" w14:textId="3A4469AF" w:rsidR="00F52EE2" w:rsidRPr="004D3BC2" w:rsidRDefault="002B4A0F" w:rsidP="00E10BC9">
            <w:pPr>
              <w:tabs>
                <w:tab w:val="decimal" w:pos="892"/>
              </w:tabs>
              <w:spacing w:line="340" w:lineRule="exact"/>
              <w:ind w:left="-87" w:right="-1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(14,05</w:t>
            </w:r>
            <w:r w:rsidR="00F47A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</w:tr>
      <w:tr w:rsidR="00F52EE2" w:rsidRPr="003509BA" w14:paraId="6F83DDCE" w14:textId="77777777" w:rsidTr="00DA275B">
        <w:trPr>
          <w:trHeight w:val="20"/>
        </w:trPr>
        <w:tc>
          <w:tcPr>
            <w:tcW w:w="2237" w:type="dxa"/>
            <w:tcBorders>
              <w:top w:val="nil"/>
              <w:bottom w:val="nil"/>
            </w:tcBorders>
            <w:vAlign w:val="bottom"/>
          </w:tcPr>
          <w:p w14:paraId="5AF57DA7" w14:textId="77777777" w:rsidR="00F52EE2" w:rsidRPr="003509BA" w:rsidRDefault="00F52EE2" w:rsidP="00F52EE2">
            <w:pPr>
              <w:spacing w:line="340" w:lineRule="exact"/>
              <w:ind w:left="158" w:right="-85" w:hanging="228"/>
              <w:rPr>
                <w:rFonts w:cs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641" w:type="dxa"/>
            <w:tcBorders>
              <w:top w:val="nil"/>
              <w:bottom w:val="nil"/>
            </w:tcBorders>
          </w:tcPr>
          <w:p w14:paraId="16E254D3" w14:textId="77777777" w:rsidR="00F52EE2" w:rsidRPr="003509BA" w:rsidRDefault="00F52EE2" w:rsidP="00F52EE2">
            <w:pPr>
              <w:tabs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14:paraId="03DCDE60" w14:textId="77777777" w:rsidR="00F52EE2" w:rsidRPr="003509BA" w:rsidRDefault="00F52EE2" w:rsidP="00F52EE2">
            <w:pPr>
              <w:tabs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B4BB36F" w14:textId="77777777" w:rsidR="00F52EE2" w:rsidRPr="004D3BC2" w:rsidRDefault="00F52EE2" w:rsidP="00F52EE2">
            <w:pPr>
              <w:tabs>
                <w:tab w:val="decimal" w:pos="456"/>
              </w:tabs>
              <w:spacing w:line="340" w:lineRule="exact"/>
              <w:ind w:left="-87" w:right="-17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  <w:tcBorders>
              <w:bottom w:val="nil"/>
            </w:tcBorders>
          </w:tcPr>
          <w:p w14:paraId="322F89C2" w14:textId="77777777" w:rsidR="00F52EE2" w:rsidRPr="004D3BC2" w:rsidRDefault="00F52EE2" w:rsidP="00F52EE2">
            <w:pPr>
              <w:pStyle w:val="acctfourfigures"/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C4A88C" w14:textId="77777777" w:rsidR="00F52EE2" w:rsidRPr="004D3BC2" w:rsidRDefault="00F52EE2" w:rsidP="00F52EE2">
            <w:pPr>
              <w:tabs>
                <w:tab w:val="decimal" w:pos="823"/>
              </w:tabs>
              <w:spacing w:line="340" w:lineRule="exact"/>
              <w:ind w:left="-87"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  <w:tcBorders>
              <w:bottom w:val="nil"/>
            </w:tcBorders>
            <w:vAlign w:val="bottom"/>
          </w:tcPr>
          <w:p w14:paraId="6782F13A" w14:textId="77777777" w:rsidR="00F52EE2" w:rsidRPr="004D3BC2" w:rsidRDefault="00F52EE2" w:rsidP="00F52EE2">
            <w:pPr>
              <w:pStyle w:val="acctfourfigures"/>
              <w:tabs>
                <w:tab w:val="clear" w:pos="765"/>
                <w:tab w:val="decimal" w:pos="823"/>
                <w:tab w:val="decimal" w:pos="1642"/>
              </w:tabs>
              <w:spacing w:line="340" w:lineRule="exact"/>
              <w:ind w:right="101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6D2D44" w14:textId="77777777" w:rsidR="00F52EE2" w:rsidRPr="004D3BC2" w:rsidRDefault="00F52EE2" w:rsidP="00F52EE2">
            <w:pPr>
              <w:tabs>
                <w:tab w:val="decimal" w:pos="315"/>
              </w:tabs>
              <w:spacing w:line="340" w:lineRule="exact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9" w:type="dxa"/>
            <w:tcBorders>
              <w:bottom w:val="nil"/>
            </w:tcBorders>
            <w:vAlign w:val="bottom"/>
          </w:tcPr>
          <w:p w14:paraId="686E5275" w14:textId="77777777" w:rsidR="00F52EE2" w:rsidRPr="004D3BC2" w:rsidRDefault="00F52EE2" w:rsidP="00F52EE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B5E3AA7" w14:textId="77777777" w:rsidR="00F52EE2" w:rsidRPr="004D3BC2" w:rsidRDefault="00F52EE2" w:rsidP="00F52EE2">
            <w:pPr>
              <w:tabs>
                <w:tab w:val="decimal" w:pos="541"/>
              </w:tabs>
              <w:spacing w:line="340" w:lineRule="exact"/>
              <w:ind w:left="-87" w:right="-17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9" w:type="dxa"/>
            <w:tcBorders>
              <w:bottom w:val="nil"/>
            </w:tcBorders>
          </w:tcPr>
          <w:p w14:paraId="18FD04F1" w14:textId="77777777" w:rsidR="00F52EE2" w:rsidRPr="004D3BC2" w:rsidRDefault="00F52EE2" w:rsidP="00F52EE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DB35729" w14:textId="77777777" w:rsidR="00F52EE2" w:rsidRPr="004D3BC2" w:rsidRDefault="00F52EE2" w:rsidP="00F52EE2">
            <w:pPr>
              <w:tabs>
                <w:tab w:val="decimal" w:pos="546"/>
              </w:tabs>
              <w:spacing w:line="340" w:lineRule="exact"/>
              <w:ind w:left="-87"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14:paraId="24238FEC" w14:textId="77777777" w:rsidR="00F52EE2" w:rsidRPr="004D3BC2" w:rsidRDefault="00F52EE2" w:rsidP="00F52EE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35503EA" w14:textId="77777777" w:rsidR="00F52EE2" w:rsidRPr="004D3BC2" w:rsidRDefault="00F52EE2" w:rsidP="00F52EE2">
            <w:pPr>
              <w:tabs>
                <w:tab w:val="decimal" w:pos="883"/>
              </w:tabs>
              <w:spacing w:line="340" w:lineRule="exact"/>
              <w:ind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F52EE2" w:rsidRPr="003509BA" w14:paraId="27A1F3D8" w14:textId="77777777" w:rsidTr="00DA275B">
        <w:trPr>
          <w:trHeight w:val="20"/>
        </w:trPr>
        <w:tc>
          <w:tcPr>
            <w:tcW w:w="2237" w:type="dxa"/>
            <w:tcBorders>
              <w:top w:val="nil"/>
              <w:bottom w:val="nil"/>
            </w:tcBorders>
          </w:tcPr>
          <w:p w14:paraId="0C2CF220" w14:textId="36D846A5" w:rsidR="00F52EE2" w:rsidRPr="004A07BE" w:rsidRDefault="00F52EE2" w:rsidP="00F52EE2">
            <w:pPr>
              <w:spacing w:line="340" w:lineRule="exact"/>
              <w:ind w:left="158" w:right="-85" w:hanging="228"/>
              <w:rPr>
                <w:rFonts w:cs="Angsana New"/>
                <w:sz w:val="20"/>
                <w:szCs w:val="20"/>
                <w:cs/>
              </w:rPr>
            </w:pPr>
            <w:r w:rsidRPr="003509BA">
              <w:rPr>
                <w:rFonts w:cs="Angsana New" w:hint="cs"/>
                <w:b/>
                <w:bCs/>
                <w:i/>
                <w:iCs/>
                <w:spacing w:val="-6"/>
                <w:sz w:val="24"/>
                <w:szCs w:val="24"/>
                <w:cs/>
              </w:rPr>
              <w:t>มูลค่าสุทธิทางบัญชี</w:t>
            </w:r>
          </w:p>
        </w:tc>
        <w:tc>
          <w:tcPr>
            <w:tcW w:w="641" w:type="dxa"/>
            <w:tcBorders>
              <w:top w:val="nil"/>
              <w:bottom w:val="nil"/>
            </w:tcBorders>
          </w:tcPr>
          <w:p w14:paraId="3351602F" w14:textId="77777777" w:rsidR="00F52EE2" w:rsidRPr="004A07BE" w:rsidRDefault="00F52EE2" w:rsidP="00F52EE2">
            <w:pPr>
              <w:tabs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14:paraId="53E3CB82" w14:textId="77777777" w:rsidR="00F52EE2" w:rsidRPr="004A07BE" w:rsidRDefault="00F52EE2" w:rsidP="00F52EE2">
            <w:pPr>
              <w:tabs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14:paraId="65030B4C" w14:textId="77777777" w:rsidR="00F52EE2" w:rsidRPr="004A07BE" w:rsidRDefault="00F52EE2" w:rsidP="00F52EE2">
            <w:pPr>
              <w:tabs>
                <w:tab w:val="decimal" w:pos="633"/>
              </w:tabs>
              <w:spacing w:line="340" w:lineRule="exact"/>
              <w:ind w:right="11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14:paraId="40D550FB" w14:textId="77777777" w:rsidR="00F52EE2" w:rsidRPr="004A07BE" w:rsidRDefault="00F52EE2" w:rsidP="00F52EE2">
            <w:pPr>
              <w:pStyle w:val="acctfourfigures"/>
              <w:spacing w:line="340" w:lineRule="exact"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001" w:type="dxa"/>
            <w:tcBorders>
              <w:top w:val="nil"/>
              <w:bottom w:val="nil"/>
            </w:tcBorders>
            <w:vAlign w:val="bottom"/>
          </w:tcPr>
          <w:p w14:paraId="52907603" w14:textId="77777777" w:rsidR="00F52EE2" w:rsidRPr="004A07BE" w:rsidRDefault="00F52EE2" w:rsidP="00F52EE2">
            <w:pPr>
              <w:tabs>
                <w:tab w:val="decimal" w:pos="823"/>
              </w:tabs>
              <w:spacing w:line="340" w:lineRule="exact"/>
              <w:ind w:left="-87" w:right="11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14:paraId="0B0C4036" w14:textId="77777777" w:rsidR="00F52EE2" w:rsidRPr="004A07BE" w:rsidRDefault="00F52EE2" w:rsidP="00F52EE2">
            <w:pPr>
              <w:pStyle w:val="acctfourfigures"/>
              <w:tabs>
                <w:tab w:val="clear" w:pos="765"/>
                <w:tab w:val="decimal" w:pos="823"/>
                <w:tab w:val="decimal" w:pos="1642"/>
              </w:tabs>
              <w:spacing w:line="340" w:lineRule="exact"/>
              <w:ind w:right="101"/>
              <w:jc w:val="right"/>
              <w:rPr>
                <w:rFonts w:ascii="Angsana New" w:eastAsia="Cordi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983" w:type="dxa"/>
            <w:tcBorders>
              <w:top w:val="nil"/>
              <w:bottom w:val="nil"/>
            </w:tcBorders>
            <w:vAlign w:val="bottom"/>
          </w:tcPr>
          <w:p w14:paraId="70081967" w14:textId="77777777" w:rsidR="00F52EE2" w:rsidRPr="004A07BE" w:rsidRDefault="00F52EE2" w:rsidP="00F52EE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79" w:type="dxa"/>
            <w:tcBorders>
              <w:top w:val="nil"/>
              <w:bottom w:val="nil"/>
            </w:tcBorders>
          </w:tcPr>
          <w:p w14:paraId="01C370B2" w14:textId="77777777" w:rsidR="00F52EE2" w:rsidRPr="004A07BE" w:rsidRDefault="00F52EE2" w:rsidP="00F52EE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027" w:type="dxa"/>
            <w:tcBorders>
              <w:top w:val="nil"/>
              <w:bottom w:val="nil"/>
            </w:tcBorders>
            <w:vAlign w:val="bottom"/>
          </w:tcPr>
          <w:p w14:paraId="41C6FBE9" w14:textId="77777777" w:rsidR="00F52EE2" w:rsidRPr="004A07BE" w:rsidRDefault="00F52EE2" w:rsidP="00F52EE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89" w:type="dxa"/>
            <w:tcBorders>
              <w:top w:val="nil"/>
              <w:bottom w:val="nil"/>
            </w:tcBorders>
          </w:tcPr>
          <w:p w14:paraId="09BAE9AD" w14:textId="77777777" w:rsidR="00F52EE2" w:rsidRPr="004A07BE" w:rsidRDefault="00F52EE2" w:rsidP="00F52EE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930" w:type="dxa"/>
            <w:tcBorders>
              <w:top w:val="nil"/>
              <w:bottom w:val="nil"/>
            </w:tcBorders>
            <w:vAlign w:val="bottom"/>
          </w:tcPr>
          <w:p w14:paraId="62A335A9" w14:textId="77777777" w:rsidR="00F52EE2" w:rsidRPr="004A07BE" w:rsidRDefault="00F52EE2" w:rsidP="00F52EE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A4E8DDB" w14:textId="77777777" w:rsidR="00F52EE2" w:rsidRPr="004A07BE" w:rsidRDefault="00F52EE2" w:rsidP="00F52EE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059" w:type="dxa"/>
            <w:tcBorders>
              <w:top w:val="nil"/>
              <w:bottom w:val="nil"/>
            </w:tcBorders>
            <w:vAlign w:val="bottom"/>
          </w:tcPr>
          <w:p w14:paraId="22A4CEE5" w14:textId="77777777" w:rsidR="00F52EE2" w:rsidRPr="004A07BE" w:rsidRDefault="00F52EE2" w:rsidP="00F52EE2">
            <w:pPr>
              <w:tabs>
                <w:tab w:val="decimal" w:pos="730"/>
              </w:tabs>
              <w:spacing w:line="340" w:lineRule="exact"/>
              <w:ind w:left="-87" w:right="11"/>
              <w:rPr>
                <w:rFonts w:cs="Angsana New"/>
                <w:b/>
                <w:bCs/>
                <w:sz w:val="20"/>
                <w:szCs w:val="20"/>
              </w:rPr>
            </w:pPr>
          </w:p>
        </w:tc>
      </w:tr>
      <w:tr w:rsidR="00F52EE2" w:rsidRPr="003509BA" w14:paraId="1DA78037" w14:textId="77777777" w:rsidTr="00DA275B">
        <w:trPr>
          <w:trHeight w:val="20"/>
        </w:trPr>
        <w:tc>
          <w:tcPr>
            <w:tcW w:w="2237" w:type="dxa"/>
            <w:tcBorders>
              <w:top w:val="nil"/>
              <w:bottom w:val="nil"/>
            </w:tcBorders>
          </w:tcPr>
          <w:p w14:paraId="0781271C" w14:textId="00A18090" w:rsidR="00F52EE2" w:rsidRPr="004A07BE" w:rsidRDefault="00F52EE2" w:rsidP="00F52EE2">
            <w:pPr>
              <w:spacing w:line="340" w:lineRule="exact"/>
              <w:ind w:left="158" w:right="-85" w:hanging="228"/>
              <w:rPr>
                <w:rFonts w:cs="Angsana New"/>
                <w:sz w:val="20"/>
                <w:szCs w:val="20"/>
                <w:cs/>
              </w:rPr>
            </w:pPr>
            <w:r w:rsidRPr="003509BA">
              <w:rPr>
                <w:rFonts w:cs="Angsana New" w:hint="cs"/>
                <w:b/>
                <w:bCs/>
                <w:spacing w:val="-6"/>
                <w:sz w:val="24"/>
                <w:szCs w:val="24"/>
                <w:cs/>
              </w:rPr>
              <w:t xml:space="preserve">ณ วันที่ </w:t>
            </w:r>
            <w:r w:rsidRPr="00947854">
              <w:rPr>
                <w:rFonts w:cs="Angsana New" w:hint="cs"/>
                <w:b/>
                <w:bCs/>
                <w:spacing w:val="-6"/>
                <w:sz w:val="24"/>
                <w:szCs w:val="24"/>
              </w:rPr>
              <w:t>3</w:t>
            </w:r>
            <w:r w:rsidRPr="008F6912">
              <w:rPr>
                <w:rFonts w:cs="Angsana New" w:hint="cs"/>
                <w:b/>
                <w:bCs/>
                <w:spacing w:val="-6"/>
                <w:sz w:val="24"/>
                <w:szCs w:val="24"/>
              </w:rPr>
              <w:t>1</w:t>
            </w:r>
            <w:r w:rsidRPr="003509BA">
              <w:rPr>
                <w:rFonts w:cs="Angsana New" w:hint="cs"/>
                <w:b/>
                <w:bCs/>
                <w:spacing w:val="-6"/>
                <w:sz w:val="24"/>
                <w:szCs w:val="24"/>
              </w:rPr>
              <w:t xml:space="preserve"> </w:t>
            </w:r>
            <w:r w:rsidRPr="003509BA">
              <w:rPr>
                <w:rFonts w:cs="Angsana New" w:hint="cs"/>
                <w:b/>
                <w:bCs/>
                <w:spacing w:val="-6"/>
                <w:sz w:val="24"/>
                <w:szCs w:val="24"/>
                <w:cs/>
              </w:rPr>
              <w:t xml:space="preserve">ธันวาคม </w:t>
            </w:r>
            <w:r w:rsidRPr="00947854">
              <w:rPr>
                <w:rFonts w:cs="Angsana New" w:hint="cs"/>
                <w:b/>
                <w:bCs/>
                <w:spacing w:val="-6"/>
                <w:sz w:val="24"/>
                <w:szCs w:val="24"/>
              </w:rPr>
              <w:t>2</w:t>
            </w:r>
            <w:r w:rsidRPr="003509BA">
              <w:rPr>
                <w:rFonts w:cs="Angsana New" w:hint="cs"/>
                <w:b/>
                <w:bCs/>
                <w:spacing w:val="-6"/>
                <w:sz w:val="24"/>
                <w:szCs w:val="24"/>
              </w:rPr>
              <w:t>56</w:t>
            </w:r>
            <w:r>
              <w:rPr>
                <w:rFonts w:cs="Angsana New"/>
                <w:b/>
                <w:bCs/>
                <w:spacing w:val="-6"/>
                <w:sz w:val="24"/>
                <w:szCs w:val="24"/>
              </w:rPr>
              <w:t>7</w:t>
            </w:r>
          </w:p>
        </w:tc>
        <w:tc>
          <w:tcPr>
            <w:tcW w:w="641" w:type="dxa"/>
            <w:tcBorders>
              <w:top w:val="nil"/>
              <w:bottom w:val="nil"/>
            </w:tcBorders>
          </w:tcPr>
          <w:p w14:paraId="00C60064" w14:textId="77777777" w:rsidR="00F52EE2" w:rsidRPr="004A07BE" w:rsidRDefault="00F52EE2" w:rsidP="00F52EE2">
            <w:pPr>
              <w:tabs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14:paraId="4709BE0A" w14:textId="77777777" w:rsidR="00F52EE2" w:rsidRPr="004A07BE" w:rsidRDefault="00F52EE2" w:rsidP="00F52EE2">
            <w:pPr>
              <w:tabs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bottom w:val="double" w:sz="4" w:space="0" w:color="auto"/>
            </w:tcBorders>
            <w:vAlign w:val="bottom"/>
          </w:tcPr>
          <w:p w14:paraId="5BCC6AF0" w14:textId="3A5AA6A7" w:rsidR="00F52EE2" w:rsidRPr="004A07BE" w:rsidRDefault="00F52EE2" w:rsidP="00F52EE2">
            <w:pPr>
              <w:tabs>
                <w:tab w:val="decimal" w:pos="708"/>
              </w:tabs>
              <w:spacing w:line="340" w:lineRule="exact"/>
              <w:ind w:right="11"/>
              <w:rPr>
                <w:rFonts w:cs="Angsana New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3,342,746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14:paraId="4C2F4E4E" w14:textId="77777777" w:rsidR="00F52EE2" w:rsidRPr="004A07BE" w:rsidRDefault="00F52EE2" w:rsidP="00F52EE2">
            <w:pPr>
              <w:pStyle w:val="acctfourfigures"/>
              <w:spacing w:line="340" w:lineRule="exact"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001" w:type="dxa"/>
            <w:tcBorders>
              <w:top w:val="nil"/>
              <w:bottom w:val="double" w:sz="4" w:space="0" w:color="auto"/>
            </w:tcBorders>
            <w:vAlign w:val="bottom"/>
          </w:tcPr>
          <w:p w14:paraId="4DDBED5D" w14:textId="2E83E6E9" w:rsidR="00F52EE2" w:rsidRPr="004A07BE" w:rsidRDefault="00F52EE2" w:rsidP="00F52EE2">
            <w:pPr>
              <w:tabs>
                <w:tab w:val="decimal" w:pos="823"/>
              </w:tabs>
              <w:spacing w:line="340" w:lineRule="exact"/>
              <w:ind w:left="-87" w:right="11"/>
              <w:rPr>
                <w:rFonts w:cs="Angsana New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3,098,923</w:t>
            </w:r>
          </w:p>
        </w:tc>
        <w:tc>
          <w:tcPr>
            <w:tcW w:w="178" w:type="dxa"/>
            <w:tcBorders>
              <w:top w:val="nil"/>
              <w:bottom w:val="nil"/>
            </w:tcBorders>
            <w:vAlign w:val="bottom"/>
          </w:tcPr>
          <w:p w14:paraId="092DD943" w14:textId="77777777" w:rsidR="00F52EE2" w:rsidRPr="004A07BE" w:rsidRDefault="00F52EE2" w:rsidP="00F52EE2">
            <w:pPr>
              <w:pStyle w:val="acctfourfigures"/>
              <w:tabs>
                <w:tab w:val="clear" w:pos="765"/>
                <w:tab w:val="decimal" w:pos="823"/>
                <w:tab w:val="decimal" w:pos="1642"/>
              </w:tabs>
              <w:spacing w:line="340" w:lineRule="exact"/>
              <w:ind w:right="101"/>
              <w:jc w:val="right"/>
              <w:rPr>
                <w:rFonts w:ascii="Angsana New" w:eastAsia="Cordi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983" w:type="dxa"/>
            <w:tcBorders>
              <w:top w:val="nil"/>
              <w:bottom w:val="double" w:sz="4" w:space="0" w:color="auto"/>
            </w:tcBorders>
            <w:vAlign w:val="bottom"/>
          </w:tcPr>
          <w:p w14:paraId="3EF495F7" w14:textId="0F03FDDB" w:rsidR="00F52EE2" w:rsidRPr="004A07BE" w:rsidRDefault="00F52EE2" w:rsidP="00F52EE2">
            <w:pPr>
              <w:pStyle w:val="acctfourfigures"/>
              <w:tabs>
                <w:tab w:val="clear" w:pos="765"/>
                <w:tab w:val="decimal" w:pos="787"/>
                <w:tab w:val="decimal" w:pos="1642"/>
              </w:tabs>
              <w:spacing w:line="34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  <w:t>3,652,306</w:t>
            </w:r>
          </w:p>
        </w:tc>
        <w:tc>
          <w:tcPr>
            <w:tcW w:w="179" w:type="dxa"/>
            <w:tcBorders>
              <w:top w:val="nil"/>
              <w:bottom w:val="nil"/>
            </w:tcBorders>
            <w:vAlign w:val="bottom"/>
          </w:tcPr>
          <w:p w14:paraId="4829E82A" w14:textId="77777777" w:rsidR="00F52EE2" w:rsidRPr="004A07BE" w:rsidRDefault="00F52EE2" w:rsidP="00F52EE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027" w:type="dxa"/>
            <w:tcBorders>
              <w:top w:val="nil"/>
              <w:bottom w:val="double" w:sz="4" w:space="0" w:color="auto"/>
            </w:tcBorders>
            <w:vAlign w:val="bottom"/>
          </w:tcPr>
          <w:p w14:paraId="0ABC7F62" w14:textId="3E006142" w:rsidR="00F52EE2" w:rsidRPr="00755E3D" w:rsidRDefault="00F52EE2" w:rsidP="00F52EE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  <w:t>20,789</w:t>
            </w:r>
          </w:p>
        </w:tc>
        <w:tc>
          <w:tcPr>
            <w:tcW w:w="189" w:type="dxa"/>
            <w:tcBorders>
              <w:top w:val="nil"/>
              <w:bottom w:val="nil"/>
            </w:tcBorders>
          </w:tcPr>
          <w:p w14:paraId="7C6F8A32" w14:textId="77777777" w:rsidR="00F52EE2" w:rsidRPr="004A07BE" w:rsidRDefault="00F52EE2" w:rsidP="00F52EE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930" w:type="dxa"/>
            <w:tcBorders>
              <w:top w:val="nil"/>
              <w:bottom w:val="double" w:sz="4" w:space="0" w:color="auto"/>
            </w:tcBorders>
            <w:vAlign w:val="bottom"/>
          </w:tcPr>
          <w:p w14:paraId="5E1597D3" w14:textId="25802B75" w:rsidR="00F52EE2" w:rsidRPr="004A07BE" w:rsidRDefault="00F52EE2" w:rsidP="00F52EE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  <w:t>3,301,902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7D6E56A3" w14:textId="77777777" w:rsidR="00F52EE2" w:rsidRPr="004A07BE" w:rsidRDefault="00F52EE2" w:rsidP="00F52EE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059" w:type="dxa"/>
            <w:tcBorders>
              <w:top w:val="nil"/>
              <w:bottom w:val="double" w:sz="4" w:space="0" w:color="auto"/>
            </w:tcBorders>
            <w:vAlign w:val="bottom"/>
          </w:tcPr>
          <w:p w14:paraId="0CFE9504" w14:textId="1922776B" w:rsidR="00F52EE2" w:rsidRPr="004A07BE" w:rsidRDefault="00F52EE2" w:rsidP="00F52EE2">
            <w:pPr>
              <w:tabs>
                <w:tab w:val="decimal" w:pos="897"/>
              </w:tabs>
              <w:spacing w:line="340" w:lineRule="exact"/>
              <w:ind w:left="-87" w:right="11"/>
              <w:rPr>
                <w:rFonts w:cs="Angsana New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13,416,666</w:t>
            </w:r>
          </w:p>
        </w:tc>
      </w:tr>
      <w:tr w:rsidR="00F52EE2" w:rsidRPr="009F786B" w14:paraId="712C455A" w14:textId="77777777" w:rsidTr="00DA275B">
        <w:trPr>
          <w:trHeight w:val="20"/>
        </w:trPr>
        <w:tc>
          <w:tcPr>
            <w:tcW w:w="2237" w:type="dxa"/>
            <w:tcBorders>
              <w:top w:val="nil"/>
              <w:bottom w:val="nil"/>
            </w:tcBorders>
          </w:tcPr>
          <w:p w14:paraId="3B60CC19" w14:textId="4725E5AD" w:rsidR="00F52EE2" w:rsidRPr="004A07BE" w:rsidRDefault="00F52EE2" w:rsidP="00F52EE2">
            <w:pPr>
              <w:spacing w:line="340" w:lineRule="exact"/>
              <w:ind w:left="158" w:right="-85" w:hanging="228"/>
              <w:rPr>
                <w:rFonts w:cs="Angsana New"/>
                <w:sz w:val="20"/>
                <w:szCs w:val="20"/>
                <w:cs/>
              </w:rPr>
            </w:pPr>
            <w:r w:rsidRPr="003509BA">
              <w:rPr>
                <w:rFonts w:cs="Angsana New" w:hint="cs"/>
                <w:b/>
                <w:bCs/>
                <w:spacing w:val="-6"/>
                <w:sz w:val="24"/>
                <w:szCs w:val="24"/>
                <w:cs/>
              </w:rPr>
              <w:t xml:space="preserve">ณ วันที่ </w:t>
            </w:r>
            <w:r w:rsidRPr="00947854">
              <w:rPr>
                <w:rFonts w:cs="Angsana New" w:hint="cs"/>
                <w:b/>
                <w:bCs/>
                <w:spacing w:val="-6"/>
                <w:sz w:val="24"/>
                <w:szCs w:val="24"/>
              </w:rPr>
              <w:t>3</w:t>
            </w:r>
            <w:r w:rsidRPr="008F6912">
              <w:rPr>
                <w:rFonts w:cs="Angsana New" w:hint="cs"/>
                <w:b/>
                <w:bCs/>
                <w:spacing w:val="-6"/>
                <w:sz w:val="24"/>
                <w:szCs w:val="24"/>
              </w:rPr>
              <w:t>1</w:t>
            </w:r>
            <w:r w:rsidRPr="003509BA">
              <w:rPr>
                <w:rFonts w:cs="Angsana New" w:hint="cs"/>
                <w:b/>
                <w:bCs/>
                <w:spacing w:val="-6"/>
                <w:sz w:val="24"/>
                <w:szCs w:val="24"/>
              </w:rPr>
              <w:t xml:space="preserve"> </w:t>
            </w:r>
            <w:r w:rsidRPr="003509BA">
              <w:rPr>
                <w:rFonts w:cs="Angsana New" w:hint="cs"/>
                <w:b/>
                <w:bCs/>
                <w:spacing w:val="-6"/>
                <w:sz w:val="24"/>
                <w:szCs w:val="24"/>
                <w:cs/>
              </w:rPr>
              <w:t xml:space="preserve">ธันวาคม </w:t>
            </w:r>
            <w:r w:rsidRPr="00947854">
              <w:rPr>
                <w:rFonts w:cs="Angsana New" w:hint="cs"/>
                <w:b/>
                <w:bCs/>
                <w:spacing w:val="-6"/>
                <w:sz w:val="24"/>
                <w:szCs w:val="24"/>
              </w:rPr>
              <w:t>2</w:t>
            </w:r>
            <w:r w:rsidRPr="003509BA">
              <w:rPr>
                <w:rFonts w:cs="Angsana New" w:hint="cs"/>
                <w:b/>
                <w:bCs/>
                <w:spacing w:val="-6"/>
                <w:sz w:val="24"/>
                <w:szCs w:val="24"/>
              </w:rPr>
              <w:t>56</w:t>
            </w:r>
            <w:r>
              <w:rPr>
                <w:rFonts w:cs="Angsana New"/>
                <w:b/>
                <w:bCs/>
                <w:spacing w:val="-6"/>
                <w:sz w:val="24"/>
                <w:szCs w:val="24"/>
              </w:rPr>
              <w:t>8</w:t>
            </w:r>
          </w:p>
        </w:tc>
        <w:tc>
          <w:tcPr>
            <w:tcW w:w="641" w:type="dxa"/>
            <w:tcBorders>
              <w:top w:val="nil"/>
              <w:bottom w:val="nil"/>
            </w:tcBorders>
          </w:tcPr>
          <w:p w14:paraId="0B82A9C3" w14:textId="77777777" w:rsidR="00F52EE2" w:rsidRPr="004A07BE" w:rsidRDefault="00F52EE2" w:rsidP="00F52EE2">
            <w:pPr>
              <w:tabs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14:paraId="2EB746AD" w14:textId="77777777" w:rsidR="00F52EE2" w:rsidRPr="004A07BE" w:rsidRDefault="00F52EE2" w:rsidP="00F52EE2">
            <w:pPr>
              <w:tabs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double" w:sz="4" w:space="0" w:color="auto"/>
            </w:tcBorders>
            <w:vAlign w:val="bottom"/>
          </w:tcPr>
          <w:p w14:paraId="481F3476" w14:textId="13162C8E" w:rsidR="00F52EE2" w:rsidRPr="00B078CB" w:rsidRDefault="000308A2" w:rsidP="00F52EE2">
            <w:pPr>
              <w:tabs>
                <w:tab w:val="decimal" w:pos="708"/>
              </w:tabs>
              <w:spacing w:line="340" w:lineRule="exac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3,405,25</w:t>
            </w:r>
            <w:r w:rsidR="00F218F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14:paraId="702C75FF" w14:textId="77777777" w:rsidR="00F52EE2" w:rsidRPr="00B078CB" w:rsidRDefault="00F52EE2" w:rsidP="00F52EE2">
            <w:pPr>
              <w:pStyle w:val="acctfourfigures"/>
              <w:tabs>
                <w:tab w:val="decimal" w:pos="708"/>
              </w:tabs>
              <w:spacing w:line="340" w:lineRule="exact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01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4B79D63" w14:textId="05143129" w:rsidR="00F52EE2" w:rsidRPr="00B078CB" w:rsidRDefault="002B4A0F" w:rsidP="00F52EE2">
            <w:pPr>
              <w:tabs>
                <w:tab w:val="decimal" w:pos="823"/>
              </w:tabs>
              <w:spacing w:line="340" w:lineRule="exact"/>
              <w:ind w:left="-87"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2,802,263</w:t>
            </w:r>
          </w:p>
        </w:tc>
        <w:tc>
          <w:tcPr>
            <w:tcW w:w="178" w:type="dxa"/>
            <w:tcBorders>
              <w:top w:val="nil"/>
              <w:bottom w:val="nil"/>
            </w:tcBorders>
            <w:vAlign w:val="bottom"/>
          </w:tcPr>
          <w:p w14:paraId="431DD294" w14:textId="77777777" w:rsidR="00F52EE2" w:rsidRPr="00B078CB" w:rsidRDefault="00F52EE2" w:rsidP="00F52EE2">
            <w:pPr>
              <w:pStyle w:val="acctfourfigures"/>
              <w:tabs>
                <w:tab w:val="clear" w:pos="765"/>
                <w:tab w:val="decimal" w:pos="823"/>
                <w:tab w:val="decimal" w:pos="1642"/>
              </w:tabs>
              <w:spacing w:line="340" w:lineRule="exact"/>
              <w:ind w:right="101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83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A245C18" w14:textId="210F1E3F" w:rsidR="00F52EE2" w:rsidRPr="00B078CB" w:rsidRDefault="002B4A0F" w:rsidP="00F52EE2">
            <w:pPr>
              <w:pStyle w:val="acctfourfigures"/>
              <w:tabs>
                <w:tab w:val="clear" w:pos="765"/>
                <w:tab w:val="decimal" w:pos="1642"/>
              </w:tabs>
              <w:spacing w:line="340" w:lineRule="exact"/>
              <w:ind w:right="11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  <w:t>3,134,04</w:t>
            </w:r>
            <w:r w:rsidR="000308A2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79" w:type="dxa"/>
            <w:tcBorders>
              <w:top w:val="nil"/>
              <w:bottom w:val="nil"/>
            </w:tcBorders>
            <w:vAlign w:val="bottom"/>
          </w:tcPr>
          <w:p w14:paraId="0FEDE6E1" w14:textId="77777777" w:rsidR="00F52EE2" w:rsidRPr="00B078CB" w:rsidRDefault="00F52EE2" w:rsidP="00F52EE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2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4BEF744" w14:textId="6D97345D" w:rsidR="00F52EE2" w:rsidRPr="00B078CB" w:rsidRDefault="002B4A0F" w:rsidP="00F52EE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  <w:t>14,30</w:t>
            </w:r>
            <w:r w:rsidR="00F47A85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89" w:type="dxa"/>
            <w:tcBorders>
              <w:top w:val="nil"/>
              <w:bottom w:val="nil"/>
            </w:tcBorders>
          </w:tcPr>
          <w:p w14:paraId="1D20C804" w14:textId="77777777" w:rsidR="00F52EE2" w:rsidRPr="00B078CB" w:rsidRDefault="00F52EE2" w:rsidP="00F52EE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3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DA612E7" w14:textId="5CC0D329" w:rsidR="00F52EE2" w:rsidRPr="00B078CB" w:rsidRDefault="002B4A0F" w:rsidP="00F52EE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  <w:t>3,145,96</w:t>
            </w:r>
            <w:r w:rsidR="00F47A85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372FEC67" w14:textId="77777777" w:rsidR="00F52EE2" w:rsidRPr="00B078CB" w:rsidRDefault="00F52EE2" w:rsidP="00F52EE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59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48D0602" w14:textId="4F887D16" w:rsidR="00F52EE2" w:rsidRPr="00B078CB" w:rsidRDefault="002B4A0F" w:rsidP="00F52EE2">
            <w:pPr>
              <w:tabs>
                <w:tab w:val="decimal" w:pos="897"/>
              </w:tabs>
              <w:spacing w:line="340" w:lineRule="exact"/>
              <w:ind w:left="-87"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12,5</w:t>
            </w:r>
            <w:r w:rsidR="000308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01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0308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833</w:t>
            </w:r>
          </w:p>
        </w:tc>
      </w:tr>
    </w:tbl>
    <w:p w14:paraId="7283A151" w14:textId="1BD19A65" w:rsidR="00D4728F" w:rsidRPr="003B67B3" w:rsidRDefault="00D4728F" w:rsidP="002A3D2C">
      <w:pPr>
        <w:pStyle w:val="FSHeading1"/>
        <w:numPr>
          <w:ilvl w:val="0"/>
          <w:numId w:val="10"/>
        </w:numPr>
        <w:spacing w:before="240"/>
        <w:ind w:hanging="720"/>
        <w:rPr>
          <w:rFonts w:asciiTheme="majorBidi" w:hAnsiTheme="majorBidi" w:cstheme="majorBidi"/>
        </w:rPr>
      </w:pPr>
      <w:r w:rsidRPr="00E10BC9">
        <w:rPr>
          <w:cs/>
        </w:rPr>
        <w:lastRenderedPageBreak/>
        <w:t>สัญญา</w:t>
      </w:r>
      <w:r w:rsidRPr="003B67B3">
        <w:rPr>
          <w:rFonts w:asciiTheme="majorBidi" w:hAnsiTheme="majorBidi" w:cstheme="majorBidi"/>
          <w:cs/>
        </w:rPr>
        <w:t>เช่า</w:t>
      </w:r>
    </w:p>
    <w:p w14:paraId="6732D459" w14:textId="77777777" w:rsidR="008B6BCB" w:rsidRPr="0079479A" w:rsidRDefault="008B6BCB" w:rsidP="008B6BCB">
      <w:pPr>
        <w:pStyle w:val="block"/>
        <w:spacing w:after="0" w:line="240" w:lineRule="auto"/>
        <w:ind w:left="0" w:right="43"/>
        <w:jc w:val="thaiDistribute"/>
        <w:rPr>
          <w:rFonts w:asciiTheme="majorBidi" w:hAnsiTheme="majorBidi" w:cstheme="majorBidi"/>
          <w:i/>
          <w:iCs/>
          <w:sz w:val="30"/>
          <w:szCs w:val="30"/>
          <w:highlight w:val="cyan"/>
          <w:lang w:val="en-US" w:bidi="th-TH"/>
        </w:rPr>
      </w:pPr>
    </w:p>
    <w:p w14:paraId="02BD6F91" w14:textId="0F38256A" w:rsidR="008B6BCB" w:rsidRPr="003B67B3" w:rsidRDefault="008B6BCB" w:rsidP="008B6BCB">
      <w:pPr>
        <w:ind w:left="547" w:right="14"/>
        <w:jc w:val="thaiDistribute"/>
        <w:rPr>
          <w:rFonts w:asciiTheme="majorBidi" w:hAnsiTheme="majorBidi" w:cstheme="majorBidi"/>
          <w:i/>
          <w:iCs/>
          <w:szCs w:val="30"/>
        </w:rPr>
      </w:pPr>
      <w:r w:rsidRPr="003B67B3">
        <w:rPr>
          <w:rFonts w:asciiTheme="majorBidi" w:hAnsiTheme="majorBidi" w:cstheme="majorBidi"/>
          <w:i/>
          <w:iCs/>
          <w:szCs w:val="30"/>
          <w:cs/>
        </w:rPr>
        <w:t>ในฐานะผู้เช่า</w:t>
      </w:r>
    </w:p>
    <w:p w14:paraId="78000EA0" w14:textId="77777777" w:rsidR="008B6BCB" w:rsidRPr="0079479A" w:rsidRDefault="008B6BCB" w:rsidP="008B6BCB">
      <w:pPr>
        <w:ind w:left="547" w:right="14"/>
        <w:jc w:val="thaiDistribute"/>
        <w:rPr>
          <w:rFonts w:asciiTheme="majorBidi" w:hAnsiTheme="majorBidi" w:cstheme="majorBidi"/>
          <w:szCs w:val="30"/>
        </w:rPr>
      </w:pPr>
    </w:p>
    <w:p w14:paraId="579FA768" w14:textId="4EE26B6B" w:rsidR="00D4728F" w:rsidRPr="003B67B3" w:rsidRDefault="008B6BCB" w:rsidP="008B6BCB">
      <w:pPr>
        <w:ind w:left="547" w:right="14"/>
        <w:jc w:val="thaiDistribute"/>
        <w:rPr>
          <w:rFonts w:asciiTheme="majorBidi" w:hAnsiTheme="majorBidi" w:cstheme="majorBidi"/>
          <w:szCs w:val="30"/>
        </w:rPr>
      </w:pPr>
      <w:r w:rsidRPr="003B67B3">
        <w:rPr>
          <w:rFonts w:asciiTheme="majorBidi" w:hAnsiTheme="majorBidi" w:cstheme="majorBidi"/>
          <w:szCs w:val="30"/>
          <w:cs/>
        </w:rPr>
        <w:t>กลุ่มบริษัทเช่า</w:t>
      </w:r>
      <w:r w:rsidR="00484E0E" w:rsidRPr="003B67B3">
        <w:rPr>
          <w:rFonts w:asciiTheme="majorBidi" w:hAnsiTheme="majorBidi" w:cstheme="majorBidi"/>
          <w:szCs w:val="30"/>
          <w:cs/>
        </w:rPr>
        <w:t>ที่ดิน</w:t>
      </w:r>
      <w:r w:rsidRPr="003B67B3">
        <w:rPr>
          <w:rFonts w:asciiTheme="majorBidi" w:hAnsiTheme="majorBidi" w:cstheme="majorBidi"/>
          <w:szCs w:val="30"/>
          <w:cs/>
        </w:rPr>
        <w:t xml:space="preserve">หลายแห่งเป็นระยะเวลา </w:t>
      </w:r>
      <w:r w:rsidR="008F6912" w:rsidRPr="008F6912">
        <w:rPr>
          <w:rFonts w:asciiTheme="majorBidi" w:hAnsiTheme="majorBidi" w:cstheme="majorBidi"/>
          <w:szCs w:val="30"/>
        </w:rPr>
        <w:t>1</w:t>
      </w:r>
      <w:r w:rsidR="0042003C" w:rsidRPr="003B67B3">
        <w:rPr>
          <w:rFonts w:asciiTheme="majorBidi" w:hAnsiTheme="majorBidi" w:cstheme="majorBidi"/>
          <w:szCs w:val="30"/>
        </w:rPr>
        <w:t>-</w:t>
      </w:r>
      <w:r w:rsidR="004C24AA" w:rsidRPr="003B67B3">
        <w:rPr>
          <w:rFonts w:asciiTheme="majorBidi" w:hAnsiTheme="majorBidi" w:cstheme="majorBidi"/>
          <w:szCs w:val="30"/>
        </w:rPr>
        <w:t>99</w:t>
      </w:r>
      <w:r w:rsidR="006D74A5" w:rsidRPr="003B67B3">
        <w:rPr>
          <w:rFonts w:asciiTheme="majorBidi" w:hAnsiTheme="majorBidi" w:cstheme="majorBidi"/>
          <w:szCs w:val="30"/>
        </w:rPr>
        <w:t xml:space="preserve">  </w:t>
      </w:r>
      <w:r w:rsidRPr="003B67B3">
        <w:rPr>
          <w:rFonts w:asciiTheme="majorBidi" w:hAnsiTheme="majorBidi" w:cstheme="majorBidi"/>
          <w:szCs w:val="30"/>
          <w:cs/>
        </w:rPr>
        <w:t>ปี ค่าเช่า</w:t>
      </w:r>
      <w:r w:rsidR="00940BEA" w:rsidRPr="003B67B3">
        <w:rPr>
          <w:rFonts w:asciiTheme="majorBidi" w:hAnsiTheme="majorBidi" w:cstheme="majorBidi"/>
          <w:szCs w:val="30"/>
          <w:cs/>
        </w:rPr>
        <w:t>มี</w:t>
      </w:r>
      <w:r w:rsidRPr="003B67B3">
        <w:rPr>
          <w:rFonts w:asciiTheme="majorBidi" w:hAnsiTheme="majorBidi" w:cstheme="majorBidi"/>
          <w:szCs w:val="30"/>
          <w:cs/>
        </w:rPr>
        <w:t>กำหนดชำระตามอัตราที่ระบุไว้ในสัญญา</w:t>
      </w:r>
    </w:p>
    <w:p w14:paraId="43658EBE" w14:textId="77777777" w:rsidR="00E4466A" w:rsidRPr="0079479A" w:rsidRDefault="00E4466A" w:rsidP="008B6BCB">
      <w:pPr>
        <w:ind w:left="547" w:right="14"/>
        <w:jc w:val="thaiDistribute"/>
        <w:rPr>
          <w:rFonts w:asciiTheme="majorBidi" w:hAnsiTheme="majorBidi" w:cstheme="majorBidi"/>
          <w:szCs w:val="30"/>
        </w:rPr>
      </w:pPr>
    </w:p>
    <w:p w14:paraId="7547C711" w14:textId="77777777" w:rsidR="008B6BCB" w:rsidRPr="003B67B3" w:rsidRDefault="008B6BCB" w:rsidP="008B6BCB">
      <w:pPr>
        <w:ind w:left="547" w:right="14"/>
        <w:jc w:val="thaiDistribute"/>
        <w:rPr>
          <w:rFonts w:asciiTheme="majorBidi" w:hAnsiTheme="majorBidi" w:cstheme="majorBidi"/>
          <w:i/>
          <w:iCs/>
          <w:szCs w:val="30"/>
        </w:rPr>
      </w:pPr>
      <w:r w:rsidRPr="003B67B3">
        <w:rPr>
          <w:rFonts w:asciiTheme="majorBidi" w:hAnsiTheme="majorBidi" w:cstheme="majorBidi"/>
          <w:i/>
          <w:iCs/>
          <w:szCs w:val="30"/>
          <w:cs/>
        </w:rPr>
        <w:t>สิทธิเลือกในการขยายอายุสัญญาเช่า</w:t>
      </w:r>
    </w:p>
    <w:p w14:paraId="5DACCDF0" w14:textId="77777777" w:rsidR="008B6BCB" w:rsidRPr="003B67B3" w:rsidRDefault="008B6BCB" w:rsidP="008B6BCB">
      <w:pPr>
        <w:ind w:left="547" w:right="14"/>
        <w:jc w:val="thaiDistribute"/>
        <w:rPr>
          <w:rFonts w:asciiTheme="majorBidi" w:hAnsiTheme="majorBidi" w:cstheme="majorBidi"/>
          <w:szCs w:val="30"/>
        </w:rPr>
      </w:pPr>
    </w:p>
    <w:p w14:paraId="08E2E030" w14:textId="3754B175" w:rsidR="00EA034E" w:rsidRDefault="00EA034E" w:rsidP="008B6BCB">
      <w:pPr>
        <w:ind w:left="547" w:right="14"/>
        <w:jc w:val="thaiDistribute"/>
        <w:rPr>
          <w:rFonts w:asciiTheme="majorBidi" w:hAnsiTheme="majorBidi" w:cstheme="majorBidi"/>
          <w:szCs w:val="30"/>
        </w:rPr>
      </w:pPr>
      <w:r w:rsidRPr="003B67B3">
        <w:rPr>
          <w:rFonts w:asciiTheme="majorBidi" w:hAnsiTheme="majorBidi" w:cstheme="majorBidi"/>
          <w:szCs w:val="30"/>
          <w:cs/>
        </w:rPr>
        <w:t>กลุ่มบริษัทมีสิทธิเลือกขยายอายุสัญญาเช่าอสังหาริมทรัพย์ภายในหนึ่งปีก่อนสิ้นสุดระยะเวลาเช่า ซึ่งกลุ่มบริษัท</w:t>
      </w:r>
      <w:r w:rsidRPr="003B67B3">
        <w:rPr>
          <w:rFonts w:asciiTheme="majorBidi" w:hAnsiTheme="majorBidi" w:cstheme="majorBidi"/>
          <w:szCs w:val="30"/>
          <w:cs/>
        </w:rPr>
        <w:br/>
        <w:t xml:space="preserve">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และจะทบทวนการประเมินดังกล่าวอย่างสม่ำเสมอ </w:t>
      </w:r>
    </w:p>
    <w:p w14:paraId="01B1C29F" w14:textId="77777777" w:rsidR="008E4664" w:rsidRPr="003B67B3" w:rsidRDefault="008E4664" w:rsidP="008B6BCB">
      <w:pPr>
        <w:ind w:left="547" w:right="14"/>
        <w:jc w:val="thaiDistribute"/>
        <w:rPr>
          <w:rFonts w:asciiTheme="majorBidi" w:hAnsiTheme="majorBidi" w:cstheme="majorBidi"/>
          <w:szCs w:val="30"/>
        </w:rPr>
      </w:pPr>
    </w:p>
    <w:tbl>
      <w:tblPr>
        <w:tblW w:w="9216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05"/>
        <w:gridCol w:w="1170"/>
        <w:gridCol w:w="180"/>
        <w:gridCol w:w="1161"/>
        <w:gridCol w:w="180"/>
        <w:gridCol w:w="1170"/>
        <w:gridCol w:w="180"/>
        <w:gridCol w:w="1170"/>
      </w:tblGrid>
      <w:tr w:rsidR="00E4466A" w:rsidRPr="003B67B3" w14:paraId="25124B9A" w14:textId="77777777" w:rsidTr="003B67B3">
        <w:trPr>
          <w:cantSplit/>
          <w:tblHeader/>
        </w:trPr>
        <w:tc>
          <w:tcPr>
            <w:tcW w:w="4005" w:type="dxa"/>
            <w:vAlign w:val="bottom"/>
          </w:tcPr>
          <w:p w14:paraId="1B766FCA" w14:textId="77777777" w:rsidR="00E4466A" w:rsidRPr="003B67B3" w:rsidRDefault="00E4466A" w:rsidP="0084313E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30"/>
                <w:szCs w:val="30"/>
                <w:highlight w:val="cyan"/>
                <w:lang w:val="en-US"/>
              </w:rPr>
            </w:pPr>
          </w:p>
        </w:tc>
        <w:tc>
          <w:tcPr>
            <w:tcW w:w="2511" w:type="dxa"/>
            <w:gridSpan w:val="3"/>
          </w:tcPr>
          <w:p w14:paraId="29AB596C" w14:textId="49C91A61" w:rsidR="00E4466A" w:rsidRPr="003B67B3" w:rsidRDefault="00E4466A" w:rsidP="0084313E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3B67B3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2D925130" w14:textId="77777777" w:rsidR="00E4466A" w:rsidRPr="003B67B3" w:rsidRDefault="00E4466A" w:rsidP="0084313E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614166D1" w14:textId="6A90F72F" w:rsidR="00E4466A" w:rsidRPr="003B67B3" w:rsidRDefault="00E4466A" w:rsidP="0084313E">
            <w:pPr>
              <w:pStyle w:val="acctmergecolhdg"/>
              <w:spacing w:line="240" w:lineRule="atLeast"/>
              <w:ind w:left="-85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3B67B3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F52EE2" w:rsidRPr="003B67B3" w14:paraId="63150286" w14:textId="77777777" w:rsidTr="003B67B3">
        <w:trPr>
          <w:cantSplit/>
          <w:tblHeader/>
        </w:trPr>
        <w:tc>
          <w:tcPr>
            <w:tcW w:w="4005" w:type="dxa"/>
          </w:tcPr>
          <w:p w14:paraId="49EB0718" w14:textId="5F3FC528" w:rsidR="00F52EE2" w:rsidRPr="003B67B3" w:rsidRDefault="00F52EE2" w:rsidP="00F52EE2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3B67B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Pr="009478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</w:t>
            </w:r>
            <w:r w:rsidRPr="008F691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1</w:t>
            </w:r>
            <w:r w:rsidRPr="003B67B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3B67B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170" w:type="dxa"/>
          </w:tcPr>
          <w:p w14:paraId="587C0DBE" w14:textId="7B246BB8" w:rsidR="00F52EE2" w:rsidRPr="003B67B3" w:rsidRDefault="00F52EE2" w:rsidP="00F52EE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947854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568</w:t>
            </w:r>
          </w:p>
        </w:tc>
        <w:tc>
          <w:tcPr>
            <w:tcW w:w="180" w:type="dxa"/>
          </w:tcPr>
          <w:p w14:paraId="2A280CB0" w14:textId="77777777" w:rsidR="00F52EE2" w:rsidRPr="003B67B3" w:rsidRDefault="00F52EE2" w:rsidP="00F52EE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61" w:type="dxa"/>
          </w:tcPr>
          <w:p w14:paraId="5D7B8D88" w14:textId="634C8986" w:rsidR="00F52EE2" w:rsidRPr="003B67B3" w:rsidRDefault="00F52EE2" w:rsidP="00F52EE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947854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567</w:t>
            </w:r>
          </w:p>
        </w:tc>
        <w:tc>
          <w:tcPr>
            <w:tcW w:w="180" w:type="dxa"/>
          </w:tcPr>
          <w:p w14:paraId="67F19330" w14:textId="77777777" w:rsidR="00F52EE2" w:rsidRPr="003B67B3" w:rsidRDefault="00F52EE2" w:rsidP="00F52EE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9A89126" w14:textId="287C1687" w:rsidR="00F52EE2" w:rsidRPr="003B67B3" w:rsidRDefault="00F52EE2" w:rsidP="00F52EE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947854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568</w:t>
            </w:r>
          </w:p>
        </w:tc>
        <w:tc>
          <w:tcPr>
            <w:tcW w:w="180" w:type="dxa"/>
          </w:tcPr>
          <w:p w14:paraId="12D52A30" w14:textId="77777777" w:rsidR="00F52EE2" w:rsidRPr="003B67B3" w:rsidRDefault="00F52EE2" w:rsidP="00F52EE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6C01C93" w14:textId="2A9D6A67" w:rsidR="00F52EE2" w:rsidRPr="003B67B3" w:rsidRDefault="00F52EE2" w:rsidP="00F52EE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947854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567</w:t>
            </w:r>
          </w:p>
        </w:tc>
      </w:tr>
      <w:tr w:rsidR="002E07B4" w:rsidRPr="003B67B3" w14:paraId="326820D1" w14:textId="77777777" w:rsidTr="003B67B3">
        <w:trPr>
          <w:cantSplit/>
          <w:tblHeader/>
        </w:trPr>
        <w:tc>
          <w:tcPr>
            <w:tcW w:w="4005" w:type="dxa"/>
          </w:tcPr>
          <w:p w14:paraId="380EC7B1" w14:textId="61240668" w:rsidR="002E07B4" w:rsidRPr="003B67B3" w:rsidRDefault="002E07B4" w:rsidP="002E07B4">
            <w:pPr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</w:pPr>
          </w:p>
        </w:tc>
        <w:tc>
          <w:tcPr>
            <w:tcW w:w="5211" w:type="dxa"/>
            <w:gridSpan w:val="7"/>
          </w:tcPr>
          <w:p w14:paraId="2A0F9231" w14:textId="3AEAD1EB" w:rsidR="002E07B4" w:rsidRPr="003B67B3" w:rsidRDefault="002E07B4" w:rsidP="002E07B4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B67B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B67B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3B67B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2E07B4" w:rsidRPr="003B67B3" w14:paraId="622C3139" w14:textId="77777777" w:rsidTr="003B67B3">
        <w:trPr>
          <w:cantSplit/>
        </w:trPr>
        <w:tc>
          <w:tcPr>
            <w:tcW w:w="4005" w:type="dxa"/>
          </w:tcPr>
          <w:p w14:paraId="5FBFC28C" w14:textId="77777777" w:rsidR="002E07B4" w:rsidRPr="003B67B3" w:rsidRDefault="002E07B4" w:rsidP="002E07B4">
            <w:pPr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</w:pPr>
            <w:r w:rsidRPr="003B67B3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>จำนวนที่รับรู้ในกำไรหรือขาดทุน</w:t>
            </w:r>
            <w:r w:rsidRPr="003B67B3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 xml:space="preserve"> </w:t>
            </w:r>
            <w:r w:rsidRPr="003B67B3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 xml:space="preserve"> </w:t>
            </w:r>
          </w:p>
        </w:tc>
        <w:tc>
          <w:tcPr>
            <w:tcW w:w="1170" w:type="dxa"/>
          </w:tcPr>
          <w:p w14:paraId="5A975FC8" w14:textId="77777777" w:rsidR="002E07B4" w:rsidRPr="003B67B3" w:rsidRDefault="002E07B4" w:rsidP="002E07B4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6" w:right="-82" w:firstLine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C425D36" w14:textId="77777777" w:rsidR="002E07B4" w:rsidRPr="003B67B3" w:rsidRDefault="002E07B4" w:rsidP="002E07B4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6" w:right="-82" w:firstLine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18FECD7E" w14:textId="77777777" w:rsidR="002E07B4" w:rsidRPr="003B67B3" w:rsidRDefault="002E07B4" w:rsidP="002E07B4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6" w:right="-82" w:firstLine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21E0B68" w14:textId="77777777" w:rsidR="002E07B4" w:rsidRPr="003B67B3" w:rsidRDefault="002E07B4" w:rsidP="002E07B4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6" w:right="-82" w:firstLine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5A843D6" w14:textId="77777777" w:rsidR="002E07B4" w:rsidRPr="003B67B3" w:rsidRDefault="002E07B4" w:rsidP="002E07B4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6" w:right="-82" w:firstLine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33F4548" w14:textId="77777777" w:rsidR="002E07B4" w:rsidRPr="003B67B3" w:rsidRDefault="002E07B4" w:rsidP="002E07B4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6" w:right="-82" w:firstLine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51B227" w14:textId="77777777" w:rsidR="002E07B4" w:rsidRPr="003B67B3" w:rsidRDefault="002E07B4" w:rsidP="002E07B4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6" w:right="-82" w:firstLine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E07B4" w:rsidRPr="003B67B3" w14:paraId="1F65F884" w14:textId="77777777" w:rsidTr="003B67B3">
        <w:trPr>
          <w:cantSplit/>
        </w:trPr>
        <w:tc>
          <w:tcPr>
            <w:tcW w:w="4005" w:type="dxa"/>
          </w:tcPr>
          <w:p w14:paraId="5BD36739" w14:textId="77777777" w:rsidR="002E07B4" w:rsidRPr="003B67B3" w:rsidRDefault="002E07B4" w:rsidP="002E07B4">
            <w:pPr>
              <w:rPr>
                <w:rFonts w:asciiTheme="majorBidi" w:hAnsiTheme="majorBidi" w:cstheme="majorBidi"/>
                <w:szCs w:val="30"/>
                <w:cs/>
              </w:rPr>
            </w:pPr>
            <w:r w:rsidRPr="003B67B3">
              <w:rPr>
                <w:rFonts w:asciiTheme="majorBidi" w:hAnsiTheme="majorBidi" w:cstheme="majorBidi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170" w:type="dxa"/>
            <w:vAlign w:val="bottom"/>
          </w:tcPr>
          <w:p w14:paraId="582BE559" w14:textId="77777777" w:rsidR="002E07B4" w:rsidRPr="003B67B3" w:rsidRDefault="002E07B4" w:rsidP="002E07B4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6" w:right="-82" w:firstLine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270A79E6" w14:textId="77777777" w:rsidR="002E07B4" w:rsidRPr="003B67B3" w:rsidRDefault="002E07B4" w:rsidP="002E07B4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6" w:right="-82" w:firstLine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57F33BFA" w14:textId="28F0F7B9" w:rsidR="002E07B4" w:rsidRPr="003B67B3" w:rsidRDefault="002E07B4" w:rsidP="002E07B4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6" w:right="-82" w:firstLine="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950D457" w14:textId="77777777" w:rsidR="002E07B4" w:rsidRPr="003B67B3" w:rsidRDefault="002E07B4" w:rsidP="002E07B4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6" w:right="-82" w:firstLine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CEEE460" w14:textId="77777777" w:rsidR="002E07B4" w:rsidRPr="003B67B3" w:rsidRDefault="002E07B4" w:rsidP="002E07B4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6" w:right="-82" w:firstLine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13BBF764" w14:textId="77777777" w:rsidR="002E07B4" w:rsidRPr="003B67B3" w:rsidRDefault="002E07B4" w:rsidP="002E07B4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6" w:right="-82" w:firstLine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D0E79DE" w14:textId="77777777" w:rsidR="002E07B4" w:rsidRPr="003B67B3" w:rsidRDefault="002E07B4" w:rsidP="002E07B4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6" w:right="-82" w:firstLine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F52EE2" w:rsidRPr="003B67B3" w14:paraId="69BD6F97" w14:textId="77777777" w:rsidTr="001E42A4">
        <w:trPr>
          <w:cantSplit/>
        </w:trPr>
        <w:tc>
          <w:tcPr>
            <w:tcW w:w="4005" w:type="dxa"/>
          </w:tcPr>
          <w:p w14:paraId="5040F890" w14:textId="651AE4FF" w:rsidR="00F52EE2" w:rsidRPr="003B67B3" w:rsidRDefault="00F52EE2" w:rsidP="00F52EE2">
            <w:pPr>
              <w:pStyle w:val="ListParagraph"/>
              <w:numPr>
                <w:ilvl w:val="0"/>
                <w:numId w:val="12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67B3">
              <w:rPr>
                <w:rFonts w:asciiTheme="majorBidi" w:hAnsiTheme="majorBidi" w:cstheme="majorBidi"/>
                <w:sz w:val="30"/>
                <w:szCs w:val="30"/>
                <w:cs/>
              </w:rPr>
              <w:t>สิทธิการเช่าที่ดิน</w:t>
            </w:r>
          </w:p>
        </w:tc>
        <w:tc>
          <w:tcPr>
            <w:tcW w:w="1170" w:type="dxa"/>
          </w:tcPr>
          <w:p w14:paraId="678C9D2F" w14:textId="63793AB8" w:rsidR="00F52EE2" w:rsidRPr="00B078CB" w:rsidRDefault="00747340" w:rsidP="00F52EE2">
            <w:pPr>
              <w:tabs>
                <w:tab w:val="decimal" w:pos="950"/>
              </w:tabs>
              <w:spacing w:line="240" w:lineRule="atLeast"/>
              <w:ind w:left="-76" w:right="-82" w:firstLine="14"/>
              <w:rPr>
                <w:szCs w:val="22"/>
              </w:rPr>
            </w:pPr>
            <w:r>
              <w:rPr>
                <w:szCs w:val="22"/>
              </w:rPr>
              <w:t>9</w:t>
            </w:r>
            <w:r w:rsidR="00D47346">
              <w:rPr>
                <w:szCs w:val="22"/>
              </w:rPr>
              <w:t>9,210</w:t>
            </w:r>
          </w:p>
        </w:tc>
        <w:tc>
          <w:tcPr>
            <w:tcW w:w="180" w:type="dxa"/>
            <w:vAlign w:val="bottom"/>
          </w:tcPr>
          <w:p w14:paraId="1877121B" w14:textId="77777777" w:rsidR="00F52EE2" w:rsidRPr="003B67B3" w:rsidRDefault="00F52EE2" w:rsidP="00F52EE2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6" w:right="-82" w:firstLine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2AFE5D38" w14:textId="1624C0FA" w:rsidR="00F52EE2" w:rsidRPr="003B67B3" w:rsidRDefault="00F52EE2" w:rsidP="00F52EE2">
            <w:pPr>
              <w:tabs>
                <w:tab w:val="decimal" w:pos="950"/>
              </w:tabs>
              <w:spacing w:line="240" w:lineRule="atLeast"/>
              <w:ind w:left="-76" w:right="-82" w:firstLine="14"/>
              <w:rPr>
                <w:rFonts w:asciiTheme="majorBidi" w:hAnsiTheme="majorBidi" w:cstheme="majorBidi"/>
                <w:szCs w:val="30"/>
              </w:rPr>
            </w:pPr>
            <w:r>
              <w:rPr>
                <w:szCs w:val="22"/>
              </w:rPr>
              <w:t>133,886</w:t>
            </w:r>
          </w:p>
        </w:tc>
        <w:tc>
          <w:tcPr>
            <w:tcW w:w="180" w:type="dxa"/>
            <w:vAlign w:val="bottom"/>
          </w:tcPr>
          <w:p w14:paraId="7B4AE4CA" w14:textId="77777777" w:rsidR="00F52EE2" w:rsidRPr="003B67B3" w:rsidRDefault="00F52EE2" w:rsidP="00F52EE2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6" w:right="-82" w:firstLine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338031C" w14:textId="3E438E3A" w:rsidR="00F52EE2" w:rsidRPr="003B67B3" w:rsidRDefault="00747340" w:rsidP="00F52EE2">
            <w:pPr>
              <w:pStyle w:val="acctfourfigures"/>
              <w:tabs>
                <w:tab w:val="clear" w:pos="765"/>
                <w:tab w:val="decimal" w:pos="667"/>
              </w:tabs>
              <w:spacing w:line="240" w:lineRule="atLeast"/>
              <w:ind w:left="-76" w:right="-82" w:firstLine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B67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16DC080A" w14:textId="77777777" w:rsidR="00F52EE2" w:rsidRPr="003B67B3" w:rsidRDefault="00F52EE2" w:rsidP="00F52EE2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6" w:right="-82" w:firstLine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22D2A53" w14:textId="7CEB458A" w:rsidR="00F52EE2" w:rsidRPr="003B67B3" w:rsidRDefault="00F52EE2" w:rsidP="00F52EE2">
            <w:pPr>
              <w:pStyle w:val="acctfourfigures"/>
              <w:tabs>
                <w:tab w:val="clear" w:pos="765"/>
                <w:tab w:val="decimal" w:pos="667"/>
              </w:tabs>
              <w:spacing w:line="240" w:lineRule="atLeast"/>
              <w:ind w:left="-76" w:right="-82" w:firstLine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B67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F52EE2" w:rsidRPr="003B67B3" w14:paraId="01305CF0" w14:textId="77777777" w:rsidTr="001E42A4">
        <w:trPr>
          <w:cantSplit/>
        </w:trPr>
        <w:tc>
          <w:tcPr>
            <w:tcW w:w="4005" w:type="dxa"/>
          </w:tcPr>
          <w:p w14:paraId="25FBA2A4" w14:textId="31FDA8CD" w:rsidR="00F52EE2" w:rsidRPr="003B67B3" w:rsidRDefault="00F52EE2" w:rsidP="00F52EE2">
            <w:pPr>
              <w:pStyle w:val="ListParagraph"/>
              <w:numPr>
                <w:ilvl w:val="0"/>
                <w:numId w:val="12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3B67B3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170" w:type="dxa"/>
          </w:tcPr>
          <w:p w14:paraId="419B3A61" w14:textId="48B0E301" w:rsidR="00F52EE2" w:rsidRPr="00B078CB" w:rsidRDefault="00747340" w:rsidP="00F52EE2">
            <w:pPr>
              <w:tabs>
                <w:tab w:val="decimal" w:pos="950"/>
              </w:tabs>
              <w:spacing w:line="240" w:lineRule="atLeast"/>
              <w:ind w:left="-76" w:right="-82" w:firstLine="14"/>
              <w:rPr>
                <w:szCs w:val="22"/>
              </w:rPr>
            </w:pPr>
            <w:r>
              <w:rPr>
                <w:szCs w:val="22"/>
              </w:rPr>
              <w:t>595,566</w:t>
            </w:r>
          </w:p>
        </w:tc>
        <w:tc>
          <w:tcPr>
            <w:tcW w:w="180" w:type="dxa"/>
            <w:vAlign w:val="bottom"/>
          </w:tcPr>
          <w:p w14:paraId="7B1B7C0B" w14:textId="77777777" w:rsidR="00F52EE2" w:rsidRPr="003B67B3" w:rsidRDefault="00F52EE2" w:rsidP="00F52EE2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6" w:right="-82" w:firstLine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6872A5E8" w14:textId="3250A0FB" w:rsidR="00F52EE2" w:rsidRPr="003B67B3" w:rsidRDefault="00F52EE2" w:rsidP="00F52EE2">
            <w:pPr>
              <w:tabs>
                <w:tab w:val="decimal" w:pos="950"/>
              </w:tabs>
              <w:spacing w:line="240" w:lineRule="atLeast"/>
              <w:ind w:left="-76" w:right="-82" w:firstLine="14"/>
              <w:rPr>
                <w:rFonts w:asciiTheme="majorBidi" w:hAnsiTheme="majorBidi" w:cstheme="majorBidi"/>
                <w:szCs w:val="30"/>
              </w:rPr>
            </w:pPr>
            <w:r>
              <w:rPr>
                <w:szCs w:val="22"/>
              </w:rPr>
              <w:t>648,280</w:t>
            </w:r>
          </w:p>
        </w:tc>
        <w:tc>
          <w:tcPr>
            <w:tcW w:w="180" w:type="dxa"/>
            <w:vAlign w:val="bottom"/>
          </w:tcPr>
          <w:p w14:paraId="1153B57D" w14:textId="77777777" w:rsidR="00F52EE2" w:rsidRPr="003B67B3" w:rsidRDefault="00F52EE2" w:rsidP="00F52EE2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6" w:right="-82" w:firstLine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36627B8" w14:textId="40B41CDD" w:rsidR="00F52EE2" w:rsidRPr="003B67B3" w:rsidRDefault="00747340" w:rsidP="00F52EE2">
            <w:pPr>
              <w:pStyle w:val="acctfourfigures"/>
              <w:tabs>
                <w:tab w:val="clear" w:pos="765"/>
                <w:tab w:val="decimal" w:pos="667"/>
              </w:tabs>
              <w:spacing w:line="240" w:lineRule="atLeast"/>
              <w:ind w:left="-76" w:right="-82" w:firstLine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B67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110E973D" w14:textId="77777777" w:rsidR="00F52EE2" w:rsidRPr="003B67B3" w:rsidRDefault="00F52EE2" w:rsidP="00F52EE2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6" w:right="-82" w:firstLine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7CCA705" w14:textId="68D7BFA2" w:rsidR="00F52EE2" w:rsidRPr="003B67B3" w:rsidRDefault="00F52EE2" w:rsidP="00F52EE2">
            <w:pPr>
              <w:pStyle w:val="acctfourfigures"/>
              <w:tabs>
                <w:tab w:val="clear" w:pos="765"/>
                <w:tab w:val="decimal" w:pos="667"/>
              </w:tabs>
              <w:spacing w:line="240" w:lineRule="atLeast"/>
              <w:ind w:left="-76" w:right="-82" w:firstLine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B67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F52EE2" w:rsidRPr="003B67B3" w14:paraId="5F6AA7FB" w14:textId="77777777" w:rsidTr="001E42A4">
        <w:trPr>
          <w:cantSplit/>
        </w:trPr>
        <w:tc>
          <w:tcPr>
            <w:tcW w:w="4005" w:type="dxa"/>
          </w:tcPr>
          <w:p w14:paraId="376A08E1" w14:textId="6EB93A0E" w:rsidR="00F52EE2" w:rsidRPr="003B67B3" w:rsidRDefault="00F52EE2" w:rsidP="00F52EE2">
            <w:pPr>
              <w:pStyle w:val="ListParagraph"/>
              <w:numPr>
                <w:ilvl w:val="0"/>
                <w:numId w:val="12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3B67B3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170" w:type="dxa"/>
          </w:tcPr>
          <w:p w14:paraId="79E36139" w14:textId="6281EE4C" w:rsidR="00F52EE2" w:rsidRPr="00B078CB" w:rsidRDefault="00747340" w:rsidP="00F52EE2">
            <w:pPr>
              <w:tabs>
                <w:tab w:val="decimal" w:pos="950"/>
              </w:tabs>
              <w:spacing w:line="240" w:lineRule="atLeast"/>
              <w:ind w:left="-76" w:right="-82" w:firstLine="14"/>
              <w:rPr>
                <w:szCs w:val="22"/>
              </w:rPr>
            </w:pPr>
            <w:r>
              <w:rPr>
                <w:szCs w:val="22"/>
              </w:rPr>
              <w:t>987,100</w:t>
            </w:r>
          </w:p>
        </w:tc>
        <w:tc>
          <w:tcPr>
            <w:tcW w:w="180" w:type="dxa"/>
            <w:vAlign w:val="bottom"/>
          </w:tcPr>
          <w:p w14:paraId="2315C9EF" w14:textId="77777777" w:rsidR="00F52EE2" w:rsidRPr="003B67B3" w:rsidRDefault="00F52EE2" w:rsidP="00F52EE2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6" w:right="-82" w:firstLine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15F0A3FA" w14:textId="61BCAFE0" w:rsidR="00F52EE2" w:rsidRPr="003B67B3" w:rsidRDefault="00F52EE2" w:rsidP="00F52EE2">
            <w:pPr>
              <w:tabs>
                <w:tab w:val="decimal" w:pos="950"/>
              </w:tabs>
              <w:spacing w:line="240" w:lineRule="atLeast"/>
              <w:ind w:left="-76" w:right="-82" w:firstLine="14"/>
              <w:rPr>
                <w:rFonts w:asciiTheme="majorBidi" w:hAnsiTheme="majorBidi" w:cstheme="majorBidi"/>
                <w:szCs w:val="30"/>
              </w:rPr>
            </w:pPr>
            <w:r>
              <w:rPr>
                <w:szCs w:val="22"/>
              </w:rPr>
              <w:t>1,104,690</w:t>
            </w:r>
          </w:p>
        </w:tc>
        <w:tc>
          <w:tcPr>
            <w:tcW w:w="180" w:type="dxa"/>
            <w:vAlign w:val="bottom"/>
          </w:tcPr>
          <w:p w14:paraId="4BCF729B" w14:textId="77777777" w:rsidR="00F52EE2" w:rsidRPr="003B67B3" w:rsidRDefault="00F52EE2" w:rsidP="00F52EE2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6" w:right="-82" w:firstLine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06C7468" w14:textId="58C4234C" w:rsidR="00F52EE2" w:rsidRPr="003B67B3" w:rsidRDefault="00747340" w:rsidP="00F52EE2">
            <w:pPr>
              <w:pStyle w:val="acctfourfigures"/>
              <w:tabs>
                <w:tab w:val="clear" w:pos="765"/>
                <w:tab w:val="decimal" w:pos="667"/>
              </w:tabs>
              <w:spacing w:line="240" w:lineRule="atLeast"/>
              <w:ind w:left="-76" w:right="-82" w:firstLine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B67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0BBA9A4B" w14:textId="77777777" w:rsidR="00F52EE2" w:rsidRPr="003B67B3" w:rsidRDefault="00F52EE2" w:rsidP="00F52EE2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6" w:right="-82" w:firstLine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0BDE0ED" w14:textId="37DF9779" w:rsidR="00F52EE2" w:rsidRPr="003B67B3" w:rsidRDefault="00F52EE2" w:rsidP="00F52EE2">
            <w:pPr>
              <w:pStyle w:val="acctfourfigures"/>
              <w:tabs>
                <w:tab w:val="clear" w:pos="765"/>
                <w:tab w:val="decimal" w:pos="667"/>
              </w:tabs>
              <w:spacing w:line="240" w:lineRule="atLeast"/>
              <w:ind w:left="-76" w:right="-82" w:firstLine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B67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F52EE2" w:rsidRPr="003B67B3" w14:paraId="28C28B92" w14:textId="77777777" w:rsidTr="001E42A4">
        <w:trPr>
          <w:cantSplit/>
        </w:trPr>
        <w:tc>
          <w:tcPr>
            <w:tcW w:w="4005" w:type="dxa"/>
          </w:tcPr>
          <w:p w14:paraId="19BB37C1" w14:textId="17326D38" w:rsidR="00F52EE2" w:rsidRPr="003B67B3" w:rsidRDefault="00F52EE2" w:rsidP="00F52EE2">
            <w:pPr>
              <w:pStyle w:val="ListParagraph"/>
              <w:numPr>
                <w:ilvl w:val="0"/>
                <w:numId w:val="12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3B67B3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1170" w:type="dxa"/>
          </w:tcPr>
          <w:p w14:paraId="3E56AC59" w14:textId="6712F10E" w:rsidR="00F52EE2" w:rsidRPr="00B078CB" w:rsidRDefault="00747340" w:rsidP="00F52EE2">
            <w:pPr>
              <w:tabs>
                <w:tab w:val="decimal" w:pos="950"/>
              </w:tabs>
              <w:spacing w:line="240" w:lineRule="atLeast"/>
              <w:ind w:left="-76" w:right="-82" w:firstLine="14"/>
              <w:rPr>
                <w:szCs w:val="22"/>
              </w:rPr>
            </w:pPr>
            <w:r>
              <w:rPr>
                <w:szCs w:val="22"/>
              </w:rPr>
              <w:t>9,402</w:t>
            </w:r>
          </w:p>
        </w:tc>
        <w:tc>
          <w:tcPr>
            <w:tcW w:w="180" w:type="dxa"/>
            <w:vAlign w:val="bottom"/>
          </w:tcPr>
          <w:p w14:paraId="1E1EA5E1" w14:textId="77777777" w:rsidR="00F52EE2" w:rsidRPr="003B67B3" w:rsidRDefault="00F52EE2" w:rsidP="00F52EE2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6" w:right="-82" w:firstLine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18CE7086" w14:textId="7D261361" w:rsidR="00F52EE2" w:rsidRPr="003B67B3" w:rsidRDefault="00F52EE2" w:rsidP="00F52EE2">
            <w:pPr>
              <w:tabs>
                <w:tab w:val="decimal" w:pos="950"/>
              </w:tabs>
              <w:spacing w:line="240" w:lineRule="atLeast"/>
              <w:ind w:left="-76" w:right="-82" w:firstLine="14"/>
              <w:rPr>
                <w:rFonts w:asciiTheme="majorBidi" w:hAnsiTheme="majorBidi" w:cstheme="majorBidi"/>
                <w:szCs w:val="30"/>
              </w:rPr>
            </w:pPr>
            <w:r>
              <w:rPr>
                <w:szCs w:val="22"/>
              </w:rPr>
              <w:t>12,447</w:t>
            </w:r>
          </w:p>
        </w:tc>
        <w:tc>
          <w:tcPr>
            <w:tcW w:w="180" w:type="dxa"/>
            <w:vAlign w:val="bottom"/>
          </w:tcPr>
          <w:p w14:paraId="42BF789B" w14:textId="77777777" w:rsidR="00F52EE2" w:rsidRPr="003B67B3" w:rsidRDefault="00F52EE2" w:rsidP="00F52EE2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6" w:right="-82" w:firstLine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682A76D" w14:textId="778B12B7" w:rsidR="00F52EE2" w:rsidRPr="003B67B3" w:rsidRDefault="00747340" w:rsidP="00F52EE2">
            <w:pPr>
              <w:pStyle w:val="acctfourfigures"/>
              <w:tabs>
                <w:tab w:val="clear" w:pos="765"/>
                <w:tab w:val="decimal" w:pos="667"/>
              </w:tabs>
              <w:spacing w:line="240" w:lineRule="atLeast"/>
              <w:ind w:left="-76" w:right="-82" w:firstLine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B67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1D5DE7A0" w14:textId="77777777" w:rsidR="00F52EE2" w:rsidRPr="003B67B3" w:rsidRDefault="00F52EE2" w:rsidP="00F52EE2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6" w:right="-82" w:firstLine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68BB599" w14:textId="17C2CCD5" w:rsidR="00F52EE2" w:rsidRPr="003B67B3" w:rsidRDefault="00F52EE2" w:rsidP="00F52EE2">
            <w:pPr>
              <w:pStyle w:val="acctfourfigures"/>
              <w:tabs>
                <w:tab w:val="clear" w:pos="765"/>
                <w:tab w:val="decimal" w:pos="667"/>
              </w:tabs>
              <w:spacing w:line="240" w:lineRule="atLeast"/>
              <w:ind w:left="-76" w:right="-82" w:firstLine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B67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F52EE2" w:rsidRPr="003B67B3" w14:paraId="30E18D15" w14:textId="77777777" w:rsidTr="001E42A4">
        <w:trPr>
          <w:cantSplit/>
        </w:trPr>
        <w:tc>
          <w:tcPr>
            <w:tcW w:w="4005" w:type="dxa"/>
          </w:tcPr>
          <w:p w14:paraId="4A712379" w14:textId="0494C641" w:rsidR="00F52EE2" w:rsidRPr="003B67B3" w:rsidRDefault="00F52EE2" w:rsidP="00F52EE2">
            <w:pPr>
              <w:pStyle w:val="ListParagraph"/>
              <w:numPr>
                <w:ilvl w:val="0"/>
                <w:numId w:val="12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3B67B3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70" w:type="dxa"/>
          </w:tcPr>
          <w:p w14:paraId="716AC513" w14:textId="3CCE9576" w:rsidR="00F52EE2" w:rsidRPr="00B078CB" w:rsidRDefault="00747340" w:rsidP="00F52EE2">
            <w:pPr>
              <w:tabs>
                <w:tab w:val="decimal" w:pos="950"/>
              </w:tabs>
              <w:spacing w:line="240" w:lineRule="atLeast"/>
              <w:ind w:left="-76" w:right="-82" w:firstLine="14"/>
              <w:rPr>
                <w:szCs w:val="22"/>
              </w:rPr>
            </w:pPr>
            <w:r>
              <w:rPr>
                <w:szCs w:val="22"/>
              </w:rPr>
              <w:t>1,13</w:t>
            </w:r>
            <w:r w:rsidR="00D47346">
              <w:rPr>
                <w:szCs w:val="22"/>
              </w:rPr>
              <w:t>4,715</w:t>
            </w:r>
          </w:p>
        </w:tc>
        <w:tc>
          <w:tcPr>
            <w:tcW w:w="180" w:type="dxa"/>
            <w:vAlign w:val="bottom"/>
          </w:tcPr>
          <w:p w14:paraId="28176E3A" w14:textId="77777777" w:rsidR="00F52EE2" w:rsidRPr="003B67B3" w:rsidRDefault="00F52EE2" w:rsidP="00F52EE2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6" w:right="-82" w:firstLine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25EC7885" w14:textId="13A0308F" w:rsidR="00F52EE2" w:rsidRPr="003B67B3" w:rsidRDefault="00F52EE2" w:rsidP="00F52EE2">
            <w:pPr>
              <w:tabs>
                <w:tab w:val="decimal" w:pos="950"/>
              </w:tabs>
              <w:spacing w:line="240" w:lineRule="atLeast"/>
              <w:ind w:left="-76" w:right="-82" w:firstLine="14"/>
              <w:rPr>
                <w:rFonts w:asciiTheme="majorBidi" w:hAnsiTheme="majorBidi" w:cstheme="majorBidi"/>
                <w:szCs w:val="30"/>
              </w:rPr>
            </w:pPr>
            <w:r>
              <w:rPr>
                <w:szCs w:val="22"/>
              </w:rPr>
              <w:t>1,098,229</w:t>
            </w:r>
          </w:p>
        </w:tc>
        <w:tc>
          <w:tcPr>
            <w:tcW w:w="180" w:type="dxa"/>
            <w:vAlign w:val="bottom"/>
          </w:tcPr>
          <w:p w14:paraId="7BD84ACC" w14:textId="77777777" w:rsidR="00F52EE2" w:rsidRPr="003B67B3" w:rsidRDefault="00F52EE2" w:rsidP="00F52EE2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6" w:right="-82" w:firstLine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3BA7510" w14:textId="2D59FD34" w:rsidR="00F52EE2" w:rsidRPr="003B67B3" w:rsidRDefault="00747340" w:rsidP="00F52EE2">
            <w:pPr>
              <w:pStyle w:val="acctfourfigures"/>
              <w:tabs>
                <w:tab w:val="clear" w:pos="765"/>
                <w:tab w:val="decimal" w:pos="667"/>
              </w:tabs>
              <w:spacing w:line="240" w:lineRule="atLeast"/>
              <w:ind w:left="-76" w:right="-82" w:firstLine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B67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1329B185" w14:textId="77777777" w:rsidR="00F52EE2" w:rsidRPr="003B67B3" w:rsidRDefault="00F52EE2" w:rsidP="00F52EE2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6" w:right="-82" w:firstLine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18BF277" w14:textId="2738D2FC" w:rsidR="00F52EE2" w:rsidRPr="003B67B3" w:rsidRDefault="00F52EE2" w:rsidP="00F52EE2">
            <w:pPr>
              <w:pStyle w:val="acctfourfigures"/>
              <w:tabs>
                <w:tab w:val="clear" w:pos="765"/>
                <w:tab w:val="decimal" w:pos="667"/>
              </w:tabs>
              <w:spacing w:line="240" w:lineRule="atLeast"/>
              <w:ind w:left="-76" w:right="-82" w:firstLine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B67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F52EE2" w:rsidRPr="003B67B3" w14:paraId="7FAFCDC4" w14:textId="77777777" w:rsidTr="001E42A4">
        <w:trPr>
          <w:cantSplit/>
        </w:trPr>
        <w:tc>
          <w:tcPr>
            <w:tcW w:w="4005" w:type="dxa"/>
          </w:tcPr>
          <w:p w14:paraId="57EE2DE7" w14:textId="77777777" w:rsidR="00F52EE2" w:rsidRPr="003B67B3" w:rsidRDefault="00F52EE2" w:rsidP="00F52EE2">
            <w:pPr>
              <w:rPr>
                <w:rFonts w:asciiTheme="majorBidi" w:hAnsiTheme="majorBidi" w:cstheme="majorBidi"/>
                <w:szCs w:val="30"/>
                <w:cs/>
              </w:rPr>
            </w:pPr>
            <w:r w:rsidRPr="003B67B3">
              <w:rPr>
                <w:rFonts w:asciiTheme="majorBidi" w:hAnsiTheme="majorBidi" w:cstheme="majorBidi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170" w:type="dxa"/>
          </w:tcPr>
          <w:p w14:paraId="6763D780" w14:textId="5C48A9EE" w:rsidR="00F52EE2" w:rsidRPr="00B078CB" w:rsidRDefault="00747340" w:rsidP="00F52EE2">
            <w:pPr>
              <w:tabs>
                <w:tab w:val="decimal" w:pos="950"/>
              </w:tabs>
              <w:spacing w:line="240" w:lineRule="atLeast"/>
              <w:ind w:left="-76" w:right="-82" w:firstLine="14"/>
              <w:rPr>
                <w:szCs w:val="22"/>
              </w:rPr>
            </w:pPr>
            <w:r>
              <w:rPr>
                <w:szCs w:val="22"/>
              </w:rPr>
              <w:t>635,</w:t>
            </w:r>
            <w:r w:rsidR="00D47346">
              <w:rPr>
                <w:szCs w:val="22"/>
              </w:rPr>
              <w:t>702</w:t>
            </w:r>
          </w:p>
        </w:tc>
        <w:tc>
          <w:tcPr>
            <w:tcW w:w="180" w:type="dxa"/>
            <w:vAlign w:val="bottom"/>
          </w:tcPr>
          <w:p w14:paraId="7C4F2881" w14:textId="77777777" w:rsidR="00F52EE2" w:rsidRPr="003B67B3" w:rsidRDefault="00F52EE2" w:rsidP="00F52EE2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6" w:right="-82" w:firstLine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03D1E95C" w14:textId="0778C7EA" w:rsidR="00F52EE2" w:rsidRPr="003B67B3" w:rsidRDefault="00F52EE2" w:rsidP="00F52EE2">
            <w:pPr>
              <w:tabs>
                <w:tab w:val="decimal" w:pos="950"/>
              </w:tabs>
              <w:spacing w:line="240" w:lineRule="atLeast"/>
              <w:ind w:left="-76" w:right="-82" w:firstLine="14"/>
              <w:rPr>
                <w:rFonts w:asciiTheme="majorBidi" w:hAnsiTheme="majorBidi" w:cstheme="majorBidi"/>
                <w:szCs w:val="30"/>
              </w:rPr>
            </w:pPr>
            <w:r>
              <w:rPr>
                <w:szCs w:val="22"/>
              </w:rPr>
              <w:t>753,404</w:t>
            </w:r>
          </w:p>
        </w:tc>
        <w:tc>
          <w:tcPr>
            <w:tcW w:w="180" w:type="dxa"/>
            <w:vAlign w:val="bottom"/>
          </w:tcPr>
          <w:p w14:paraId="26F211B7" w14:textId="77777777" w:rsidR="00F52EE2" w:rsidRPr="003B67B3" w:rsidRDefault="00F52EE2" w:rsidP="00F52EE2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6" w:right="-82" w:firstLine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F9E622A" w14:textId="70537E24" w:rsidR="00F52EE2" w:rsidRPr="003B67B3" w:rsidRDefault="00747340" w:rsidP="00F52EE2">
            <w:pPr>
              <w:pStyle w:val="acctfourfigures"/>
              <w:tabs>
                <w:tab w:val="clear" w:pos="765"/>
                <w:tab w:val="decimal" w:pos="667"/>
              </w:tabs>
              <w:spacing w:line="240" w:lineRule="atLeast"/>
              <w:ind w:left="-76" w:right="-82" w:firstLine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B67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6A28A013" w14:textId="77777777" w:rsidR="00F52EE2" w:rsidRPr="003B67B3" w:rsidRDefault="00F52EE2" w:rsidP="00F52EE2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6" w:right="-82" w:firstLine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391E94C" w14:textId="4A02CB96" w:rsidR="00F52EE2" w:rsidRPr="003B67B3" w:rsidRDefault="00F52EE2" w:rsidP="00F52EE2">
            <w:pPr>
              <w:pStyle w:val="acctfourfigures"/>
              <w:tabs>
                <w:tab w:val="clear" w:pos="765"/>
                <w:tab w:val="decimal" w:pos="667"/>
              </w:tabs>
              <w:spacing w:line="240" w:lineRule="atLeast"/>
              <w:ind w:left="-76" w:right="-82" w:firstLine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B67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F52EE2" w:rsidRPr="003B67B3" w14:paraId="0ECC1577" w14:textId="77777777" w:rsidTr="001E42A4">
        <w:trPr>
          <w:cantSplit/>
        </w:trPr>
        <w:tc>
          <w:tcPr>
            <w:tcW w:w="4005" w:type="dxa"/>
          </w:tcPr>
          <w:p w14:paraId="1675CB25" w14:textId="07BBC302" w:rsidR="00F52EE2" w:rsidRPr="003B67B3" w:rsidRDefault="00F52EE2" w:rsidP="00F52EE2">
            <w:pPr>
              <w:rPr>
                <w:rFonts w:asciiTheme="majorBidi" w:hAnsiTheme="majorBidi" w:cstheme="majorBidi"/>
                <w:szCs w:val="30"/>
              </w:rPr>
            </w:pPr>
            <w:r w:rsidRPr="003B67B3">
              <w:rPr>
                <w:rFonts w:asciiTheme="majorBidi" w:hAnsiTheme="majorBidi" w:cstheme="majorBidi"/>
                <w:szCs w:val="30"/>
                <w:cs/>
              </w:rPr>
              <w:t>ค่าใช้จ่ายสัญญาเช่าระยะสั้น</w:t>
            </w:r>
          </w:p>
        </w:tc>
        <w:tc>
          <w:tcPr>
            <w:tcW w:w="1170" w:type="dxa"/>
          </w:tcPr>
          <w:p w14:paraId="3FFF167E" w14:textId="1BAA8F09" w:rsidR="00F52EE2" w:rsidRPr="00B078CB" w:rsidRDefault="00747340" w:rsidP="00F52EE2">
            <w:pPr>
              <w:tabs>
                <w:tab w:val="decimal" w:pos="950"/>
              </w:tabs>
              <w:spacing w:line="240" w:lineRule="atLeast"/>
              <w:ind w:left="-76" w:right="-82" w:firstLine="14"/>
              <w:rPr>
                <w:szCs w:val="22"/>
              </w:rPr>
            </w:pPr>
            <w:r>
              <w:rPr>
                <w:szCs w:val="22"/>
              </w:rPr>
              <w:t>227,951</w:t>
            </w:r>
          </w:p>
        </w:tc>
        <w:tc>
          <w:tcPr>
            <w:tcW w:w="180" w:type="dxa"/>
            <w:vAlign w:val="bottom"/>
          </w:tcPr>
          <w:p w14:paraId="380EC7A0" w14:textId="77777777" w:rsidR="00F52EE2" w:rsidRPr="003B67B3" w:rsidRDefault="00F52EE2" w:rsidP="00F52EE2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6" w:right="-82" w:firstLine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2A0D1586" w14:textId="1522B048" w:rsidR="00F52EE2" w:rsidRPr="003B67B3" w:rsidRDefault="00F52EE2" w:rsidP="00F52EE2">
            <w:pPr>
              <w:tabs>
                <w:tab w:val="decimal" w:pos="950"/>
              </w:tabs>
              <w:spacing w:line="240" w:lineRule="atLeast"/>
              <w:ind w:left="-76" w:right="-82" w:firstLine="14"/>
              <w:rPr>
                <w:rFonts w:asciiTheme="majorBidi" w:hAnsiTheme="majorBidi" w:cstheme="majorBidi"/>
                <w:szCs w:val="30"/>
              </w:rPr>
            </w:pPr>
            <w:r>
              <w:rPr>
                <w:szCs w:val="22"/>
              </w:rPr>
              <w:t>146,473</w:t>
            </w:r>
          </w:p>
        </w:tc>
        <w:tc>
          <w:tcPr>
            <w:tcW w:w="180" w:type="dxa"/>
            <w:vAlign w:val="bottom"/>
          </w:tcPr>
          <w:p w14:paraId="52FF8BB2" w14:textId="77777777" w:rsidR="00F52EE2" w:rsidRPr="003B67B3" w:rsidRDefault="00F52EE2" w:rsidP="00F52EE2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6" w:right="-82" w:firstLine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09F1996" w14:textId="4E1B2B81" w:rsidR="00F52EE2" w:rsidRPr="003B67B3" w:rsidRDefault="00747340" w:rsidP="00F52EE2">
            <w:pPr>
              <w:pStyle w:val="acctfourfigures"/>
              <w:tabs>
                <w:tab w:val="clear" w:pos="765"/>
                <w:tab w:val="decimal" w:pos="667"/>
              </w:tabs>
              <w:spacing w:line="240" w:lineRule="atLeast"/>
              <w:ind w:left="-76" w:right="-82" w:firstLine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B67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62A554E0" w14:textId="77777777" w:rsidR="00F52EE2" w:rsidRPr="003B67B3" w:rsidRDefault="00F52EE2" w:rsidP="00F52EE2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6" w:right="-82" w:firstLine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BB5F6DA" w14:textId="6849229D" w:rsidR="00F52EE2" w:rsidRPr="003B67B3" w:rsidRDefault="00F52EE2" w:rsidP="00F52EE2">
            <w:pPr>
              <w:pStyle w:val="acctfourfigures"/>
              <w:tabs>
                <w:tab w:val="clear" w:pos="765"/>
                <w:tab w:val="decimal" w:pos="667"/>
              </w:tabs>
              <w:spacing w:line="240" w:lineRule="atLeast"/>
              <w:ind w:left="-76" w:right="-82" w:firstLine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B67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F52EE2" w:rsidRPr="003B67B3" w14:paraId="0CD756EE" w14:textId="77777777" w:rsidTr="001E42A4">
        <w:trPr>
          <w:cantSplit/>
        </w:trPr>
        <w:tc>
          <w:tcPr>
            <w:tcW w:w="4005" w:type="dxa"/>
          </w:tcPr>
          <w:p w14:paraId="46602AE8" w14:textId="3FEEE645" w:rsidR="00F52EE2" w:rsidRPr="003B67B3" w:rsidRDefault="00F52EE2" w:rsidP="00F52EE2">
            <w:pPr>
              <w:ind w:left="191" w:hanging="191"/>
              <w:rPr>
                <w:rFonts w:asciiTheme="majorBidi" w:hAnsiTheme="majorBidi" w:cstheme="majorBidi"/>
                <w:szCs w:val="30"/>
              </w:rPr>
            </w:pPr>
            <w:r w:rsidRPr="003B67B3">
              <w:rPr>
                <w:rFonts w:asciiTheme="majorBidi" w:hAnsiTheme="majorBidi" w:cstheme="majorBidi"/>
                <w:szCs w:val="30"/>
                <w:cs/>
              </w:rPr>
              <w:t>ค่าใช้จ่ายสัญญาเช่าสินทรัพย์ที่มีมูลค่าต่ำ</w:t>
            </w:r>
          </w:p>
        </w:tc>
        <w:tc>
          <w:tcPr>
            <w:tcW w:w="1170" w:type="dxa"/>
          </w:tcPr>
          <w:p w14:paraId="725AD45B" w14:textId="31F0680F" w:rsidR="00F52EE2" w:rsidRPr="00B078CB" w:rsidRDefault="00505077" w:rsidP="00F52EE2">
            <w:pPr>
              <w:tabs>
                <w:tab w:val="decimal" w:pos="950"/>
              </w:tabs>
              <w:spacing w:line="240" w:lineRule="atLeast"/>
              <w:ind w:left="-76" w:right="-82" w:firstLine="14"/>
              <w:rPr>
                <w:szCs w:val="22"/>
              </w:rPr>
            </w:pPr>
            <w:r>
              <w:rPr>
                <w:szCs w:val="22"/>
              </w:rPr>
              <w:t>6</w:t>
            </w:r>
            <w:r w:rsidR="00747340">
              <w:rPr>
                <w:szCs w:val="22"/>
              </w:rPr>
              <w:t>,</w:t>
            </w:r>
            <w:r>
              <w:rPr>
                <w:szCs w:val="22"/>
              </w:rPr>
              <w:t>970</w:t>
            </w:r>
          </w:p>
        </w:tc>
        <w:tc>
          <w:tcPr>
            <w:tcW w:w="180" w:type="dxa"/>
            <w:vAlign w:val="bottom"/>
          </w:tcPr>
          <w:p w14:paraId="21918B3D" w14:textId="77777777" w:rsidR="00F52EE2" w:rsidRPr="003B67B3" w:rsidRDefault="00F52EE2" w:rsidP="00F52EE2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6" w:right="-82" w:firstLine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67977774" w14:textId="29990768" w:rsidR="00F52EE2" w:rsidRPr="003B67B3" w:rsidRDefault="00F52EE2" w:rsidP="00F52EE2">
            <w:pPr>
              <w:tabs>
                <w:tab w:val="decimal" w:pos="950"/>
              </w:tabs>
              <w:spacing w:line="240" w:lineRule="atLeast"/>
              <w:ind w:left="-76" w:right="-82" w:firstLine="14"/>
              <w:rPr>
                <w:rFonts w:asciiTheme="majorBidi" w:hAnsiTheme="majorBidi" w:cstheme="majorBidi"/>
                <w:szCs w:val="30"/>
              </w:rPr>
            </w:pPr>
            <w:r>
              <w:rPr>
                <w:szCs w:val="22"/>
              </w:rPr>
              <w:t>46,839</w:t>
            </w:r>
          </w:p>
        </w:tc>
        <w:tc>
          <w:tcPr>
            <w:tcW w:w="180" w:type="dxa"/>
            <w:vAlign w:val="bottom"/>
          </w:tcPr>
          <w:p w14:paraId="38CE843E" w14:textId="77777777" w:rsidR="00F52EE2" w:rsidRPr="003B67B3" w:rsidRDefault="00F52EE2" w:rsidP="00F52EE2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6" w:right="-82" w:firstLine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5B415F6" w14:textId="0360DA98" w:rsidR="00F52EE2" w:rsidRPr="003B67B3" w:rsidRDefault="00747340" w:rsidP="00F52EE2">
            <w:pPr>
              <w:pStyle w:val="acctfourfigures"/>
              <w:tabs>
                <w:tab w:val="clear" w:pos="765"/>
                <w:tab w:val="decimal" w:pos="667"/>
              </w:tabs>
              <w:spacing w:line="240" w:lineRule="atLeast"/>
              <w:ind w:left="-76" w:right="-82" w:firstLine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B67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48BB7D98" w14:textId="77777777" w:rsidR="00F52EE2" w:rsidRPr="003B67B3" w:rsidRDefault="00F52EE2" w:rsidP="00F52EE2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6" w:right="-82" w:firstLine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BCE1A64" w14:textId="2001DD4F" w:rsidR="00F52EE2" w:rsidRPr="003B67B3" w:rsidRDefault="00F52EE2" w:rsidP="00F52EE2">
            <w:pPr>
              <w:pStyle w:val="acctfourfigures"/>
              <w:tabs>
                <w:tab w:val="clear" w:pos="765"/>
                <w:tab w:val="decimal" w:pos="667"/>
              </w:tabs>
              <w:spacing w:line="240" w:lineRule="atLeast"/>
              <w:ind w:left="-76" w:right="-82" w:firstLine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B67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</w:tbl>
    <w:p w14:paraId="12707FBE" w14:textId="77777777" w:rsidR="00F547FC" w:rsidRDefault="00F547FC" w:rsidP="00A204D8">
      <w:pPr>
        <w:ind w:left="547" w:right="14"/>
        <w:jc w:val="thaiDistribute"/>
        <w:rPr>
          <w:rFonts w:asciiTheme="majorBidi" w:hAnsiTheme="majorBidi" w:cstheme="majorBidi"/>
          <w:szCs w:val="30"/>
        </w:rPr>
      </w:pPr>
    </w:p>
    <w:p w14:paraId="6D732676" w14:textId="18492DB9" w:rsidR="00A204D8" w:rsidRPr="00A204D8" w:rsidRDefault="00E4466A" w:rsidP="00A204D8">
      <w:pPr>
        <w:ind w:left="547" w:right="14"/>
        <w:jc w:val="thaiDistribute"/>
        <w:rPr>
          <w:rFonts w:asciiTheme="majorBidi" w:hAnsiTheme="majorBidi" w:cstheme="majorBidi"/>
          <w:szCs w:val="30"/>
          <w:cs/>
        </w:rPr>
      </w:pPr>
      <w:r w:rsidRPr="00D327D9">
        <w:rPr>
          <w:rFonts w:asciiTheme="majorBidi" w:hAnsiTheme="majorBidi" w:cstheme="majorBidi"/>
          <w:szCs w:val="30"/>
          <w:cs/>
        </w:rPr>
        <w:t xml:space="preserve">ในปี </w:t>
      </w:r>
      <w:r w:rsidR="00947854" w:rsidRPr="00947854">
        <w:rPr>
          <w:rFonts w:asciiTheme="majorBidi" w:hAnsiTheme="majorBidi" w:cstheme="majorBidi"/>
          <w:szCs w:val="30"/>
        </w:rPr>
        <w:t>2</w:t>
      </w:r>
      <w:r w:rsidR="004C24AA" w:rsidRPr="00D327D9">
        <w:rPr>
          <w:rFonts w:asciiTheme="majorBidi" w:hAnsiTheme="majorBidi" w:cstheme="majorBidi"/>
          <w:szCs w:val="30"/>
        </w:rPr>
        <w:t>56</w:t>
      </w:r>
      <w:r w:rsidR="00F52EE2">
        <w:rPr>
          <w:rFonts w:asciiTheme="majorBidi" w:hAnsiTheme="majorBidi" w:cstheme="majorBidi"/>
          <w:szCs w:val="30"/>
        </w:rPr>
        <w:t>8</w:t>
      </w:r>
      <w:r w:rsidRPr="00D327D9">
        <w:rPr>
          <w:rFonts w:asciiTheme="majorBidi" w:hAnsiTheme="majorBidi" w:cstheme="majorBidi"/>
          <w:szCs w:val="30"/>
        </w:rPr>
        <w:t xml:space="preserve"> </w:t>
      </w:r>
      <w:r w:rsidRPr="00D327D9">
        <w:rPr>
          <w:rFonts w:asciiTheme="majorBidi" w:hAnsiTheme="majorBidi" w:cstheme="majorBidi"/>
          <w:szCs w:val="30"/>
          <w:cs/>
        </w:rPr>
        <w:t xml:space="preserve">กระแสเงินสดจ่ายทั้งหมดของสัญญาเช่าของกลุ่มบริษัท มีจำนวน </w:t>
      </w:r>
      <w:r w:rsidR="00747340">
        <w:rPr>
          <w:rFonts w:asciiTheme="majorBidi" w:hAnsiTheme="majorBidi" w:cstheme="majorBidi"/>
          <w:szCs w:val="30"/>
        </w:rPr>
        <w:t>3,</w:t>
      </w:r>
      <w:r w:rsidR="00FB5842">
        <w:rPr>
          <w:rFonts w:asciiTheme="majorBidi" w:hAnsiTheme="majorBidi" w:cstheme="majorBidi"/>
          <w:szCs w:val="30"/>
        </w:rPr>
        <w:t>4</w:t>
      </w:r>
      <w:r w:rsidR="0085703D">
        <w:rPr>
          <w:rFonts w:asciiTheme="majorBidi" w:hAnsiTheme="majorBidi" w:cstheme="majorBidi"/>
          <w:szCs w:val="30"/>
        </w:rPr>
        <w:t>88.0</w:t>
      </w:r>
      <w:r w:rsidR="0004562C" w:rsidRPr="00D327D9">
        <w:rPr>
          <w:rFonts w:asciiTheme="majorBidi" w:hAnsiTheme="majorBidi" w:cstheme="majorBidi"/>
          <w:szCs w:val="30"/>
        </w:rPr>
        <w:t xml:space="preserve"> </w:t>
      </w:r>
      <w:r w:rsidRPr="00D327D9">
        <w:rPr>
          <w:rFonts w:asciiTheme="majorBidi" w:hAnsiTheme="majorBidi" w:cstheme="majorBidi"/>
          <w:szCs w:val="30"/>
          <w:cs/>
        </w:rPr>
        <w:t>ล้านบาท</w:t>
      </w:r>
      <w:r w:rsidR="00A15614" w:rsidRPr="00D327D9">
        <w:rPr>
          <w:rFonts w:asciiTheme="majorBidi" w:hAnsiTheme="majorBidi" w:cstheme="majorBidi"/>
          <w:szCs w:val="30"/>
        </w:rPr>
        <w:t xml:space="preserve"> </w:t>
      </w:r>
      <w:r w:rsidR="00A15614" w:rsidRPr="00D327D9">
        <w:rPr>
          <w:rFonts w:asciiTheme="majorBidi" w:hAnsiTheme="majorBidi" w:cstheme="majorBidi"/>
          <w:i/>
          <w:iCs/>
          <w:szCs w:val="30"/>
        </w:rPr>
        <w:t>(</w:t>
      </w:r>
      <w:r w:rsidR="00947854" w:rsidRPr="00947854">
        <w:rPr>
          <w:rFonts w:asciiTheme="majorBidi" w:hAnsiTheme="majorBidi" w:cstheme="majorBidi"/>
          <w:i/>
          <w:iCs/>
          <w:szCs w:val="30"/>
        </w:rPr>
        <w:t>2</w:t>
      </w:r>
      <w:r w:rsidR="004C24AA" w:rsidRPr="00D327D9">
        <w:rPr>
          <w:rFonts w:asciiTheme="majorBidi" w:hAnsiTheme="majorBidi" w:cstheme="majorBidi"/>
          <w:i/>
          <w:iCs/>
          <w:szCs w:val="30"/>
        </w:rPr>
        <w:t>56</w:t>
      </w:r>
      <w:r w:rsidR="00F52EE2">
        <w:rPr>
          <w:rFonts w:asciiTheme="majorBidi" w:hAnsiTheme="majorBidi" w:cstheme="majorBidi"/>
          <w:i/>
          <w:iCs/>
          <w:szCs w:val="30"/>
        </w:rPr>
        <w:t>7</w:t>
      </w:r>
      <w:r w:rsidR="00A15614" w:rsidRPr="00D327D9">
        <w:rPr>
          <w:rFonts w:asciiTheme="majorBidi" w:hAnsiTheme="majorBidi" w:cstheme="majorBidi"/>
          <w:i/>
          <w:iCs/>
          <w:szCs w:val="30"/>
        </w:rPr>
        <w:t xml:space="preserve">: </w:t>
      </w:r>
      <w:r w:rsidR="00947854" w:rsidRPr="00947854">
        <w:rPr>
          <w:rFonts w:asciiTheme="majorBidi" w:hAnsiTheme="majorBidi" w:cstheme="majorBidi"/>
          <w:i/>
          <w:iCs/>
          <w:szCs w:val="30"/>
        </w:rPr>
        <w:t>3</w:t>
      </w:r>
      <w:r w:rsidR="0043125D" w:rsidRPr="0043125D">
        <w:rPr>
          <w:rFonts w:asciiTheme="majorBidi" w:hAnsiTheme="majorBidi" w:cstheme="majorBidi"/>
          <w:i/>
          <w:iCs/>
          <w:szCs w:val="30"/>
        </w:rPr>
        <w:t>,</w:t>
      </w:r>
      <w:r w:rsidR="00F52EE2">
        <w:rPr>
          <w:rFonts w:asciiTheme="majorBidi" w:hAnsiTheme="majorBidi" w:cstheme="majorBidi"/>
          <w:i/>
          <w:iCs/>
          <w:szCs w:val="30"/>
        </w:rPr>
        <w:t>796</w:t>
      </w:r>
      <w:r w:rsidR="0043125D" w:rsidRPr="0043125D">
        <w:rPr>
          <w:rFonts w:asciiTheme="majorBidi" w:hAnsiTheme="majorBidi" w:cstheme="majorBidi"/>
          <w:i/>
          <w:iCs/>
          <w:szCs w:val="30"/>
        </w:rPr>
        <w:t>.</w:t>
      </w:r>
      <w:r w:rsidR="002E07B4">
        <w:rPr>
          <w:rFonts w:asciiTheme="majorBidi" w:hAnsiTheme="majorBidi" w:cstheme="majorBidi"/>
          <w:i/>
          <w:iCs/>
          <w:szCs w:val="30"/>
        </w:rPr>
        <w:t>5</w:t>
      </w:r>
      <w:r w:rsidR="00C01EA7">
        <w:rPr>
          <w:rFonts w:asciiTheme="majorBidi" w:hAnsiTheme="majorBidi" w:cstheme="majorBidi"/>
          <w:i/>
          <w:iCs/>
          <w:szCs w:val="30"/>
        </w:rPr>
        <w:br/>
      </w:r>
      <w:r w:rsidR="00A15614" w:rsidRPr="00D327D9">
        <w:rPr>
          <w:rFonts w:asciiTheme="majorBidi" w:hAnsiTheme="majorBidi" w:cstheme="majorBidi"/>
          <w:i/>
          <w:iCs/>
          <w:szCs w:val="30"/>
          <w:cs/>
        </w:rPr>
        <w:t>ล้านบาท</w:t>
      </w:r>
      <w:r w:rsidR="00A15614" w:rsidRPr="00D327D9">
        <w:rPr>
          <w:rFonts w:asciiTheme="majorBidi" w:hAnsiTheme="majorBidi" w:cstheme="majorBidi"/>
          <w:i/>
          <w:iCs/>
          <w:szCs w:val="30"/>
        </w:rPr>
        <w:t>)</w:t>
      </w:r>
    </w:p>
    <w:p w14:paraId="72CBF67B" w14:textId="153290EF" w:rsidR="00E104DE" w:rsidRDefault="00E104DE">
      <w:pPr>
        <w:rPr>
          <w:rFonts w:cs="Angsana New"/>
          <w:b/>
          <w:bCs/>
          <w:szCs w:val="30"/>
        </w:rPr>
      </w:pPr>
    </w:p>
    <w:p w14:paraId="4D51A3FA" w14:textId="77777777" w:rsidR="00560A56" w:rsidRDefault="00560A56">
      <w:pPr>
        <w:rPr>
          <w:rFonts w:cs="Angsana New"/>
          <w:b/>
          <w:bCs/>
          <w:szCs w:val="30"/>
        </w:rPr>
      </w:pPr>
    </w:p>
    <w:p w14:paraId="0E5DD1CF" w14:textId="77777777" w:rsidR="00560A56" w:rsidRDefault="00560A56">
      <w:pPr>
        <w:rPr>
          <w:rFonts w:cs="Angsana New"/>
          <w:b/>
          <w:bCs/>
          <w:szCs w:val="30"/>
        </w:rPr>
      </w:pPr>
    </w:p>
    <w:p w14:paraId="70743958" w14:textId="77777777" w:rsidR="00560A56" w:rsidRDefault="00560A56">
      <w:pPr>
        <w:rPr>
          <w:rFonts w:cs="Angsana New"/>
          <w:b/>
          <w:bCs/>
          <w:szCs w:val="30"/>
        </w:rPr>
      </w:pPr>
    </w:p>
    <w:p w14:paraId="75E97CA9" w14:textId="3810AD0F" w:rsidR="00FA1167" w:rsidRDefault="00FA1167" w:rsidP="00E10BC9">
      <w:pPr>
        <w:pStyle w:val="FSHeading1"/>
        <w:numPr>
          <w:ilvl w:val="0"/>
          <w:numId w:val="10"/>
        </w:numPr>
        <w:ind w:hanging="720"/>
      </w:pPr>
      <w:r>
        <w:rPr>
          <w:rFonts w:hint="cs"/>
          <w:cs/>
        </w:rPr>
        <w:lastRenderedPageBreak/>
        <w:t>ค่าความนิยม</w:t>
      </w:r>
    </w:p>
    <w:p w14:paraId="1F1B3AF5" w14:textId="77777777" w:rsidR="006F1FFD" w:rsidRPr="00A66042" w:rsidRDefault="006F1FFD" w:rsidP="001F5A19">
      <w:pPr>
        <w:pStyle w:val="block"/>
        <w:tabs>
          <w:tab w:val="left" w:pos="540"/>
        </w:tabs>
        <w:spacing w:after="0" w:line="240" w:lineRule="auto"/>
        <w:ind w:left="0" w:right="62"/>
        <w:rPr>
          <w:rFonts w:ascii="Angsana New" w:hAnsi="Angsana New" w:cs="Angsana New"/>
          <w:bCs/>
          <w:sz w:val="24"/>
          <w:szCs w:val="24"/>
          <w:lang w:val="en-US" w:bidi="th-TH"/>
        </w:rPr>
      </w:pPr>
    </w:p>
    <w:tbl>
      <w:tblPr>
        <w:tblW w:w="922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1078"/>
        <w:gridCol w:w="1261"/>
        <w:gridCol w:w="269"/>
        <w:gridCol w:w="1220"/>
      </w:tblGrid>
      <w:tr w:rsidR="00C05C1D" w:rsidRPr="004D135A" w14:paraId="707DC663" w14:textId="77777777" w:rsidTr="00881B44">
        <w:trPr>
          <w:tblHeader/>
        </w:trPr>
        <w:tc>
          <w:tcPr>
            <w:tcW w:w="2926" w:type="pct"/>
          </w:tcPr>
          <w:p w14:paraId="72B18FE2" w14:textId="77777777" w:rsidR="00C05C1D" w:rsidRPr="004D135A" w:rsidRDefault="00C05C1D" w:rsidP="008A7AB8">
            <w:pPr>
              <w:jc w:val="center"/>
              <w:rPr>
                <w:rFonts w:cs="Angsana New"/>
                <w:bCs/>
                <w:szCs w:val="30"/>
                <w:cs/>
              </w:rPr>
            </w:pPr>
          </w:p>
        </w:tc>
        <w:tc>
          <w:tcPr>
            <w:tcW w:w="584" w:type="pct"/>
          </w:tcPr>
          <w:p w14:paraId="20E9CADD" w14:textId="77777777" w:rsidR="00C05C1D" w:rsidRPr="004D135A" w:rsidRDefault="00C05C1D" w:rsidP="008A7AB8">
            <w:pPr>
              <w:jc w:val="center"/>
              <w:rPr>
                <w:rFonts w:cs="Angsana New"/>
                <w:bCs/>
                <w:szCs w:val="30"/>
                <w:cs/>
              </w:rPr>
            </w:pPr>
          </w:p>
        </w:tc>
        <w:tc>
          <w:tcPr>
            <w:tcW w:w="1490" w:type="pct"/>
            <w:gridSpan w:val="3"/>
          </w:tcPr>
          <w:p w14:paraId="44183A34" w14:textId="77777777" w:rsidR="00C05C1D" w:rsidRPr="004D135A" w:rsidRDefault="00C05C1D" w:rsidP="008A7AB8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  <w:r w:rsidRPr="004D135A">
              <w:rPr>
                <w:rFonts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05C1D" w:rsidRPr="004D135A" w14:paraId="1ED75BF1" w14:textId="77777777" w:rsidTr="00881B44">
        <w:trPr>
          <w:trHeight w:val="362"/>
          <w:tblHeader/>
        </w:trPr>
        <w:tc>
          <w:tcPr>
            <w:tcW w:w="2926" w:type="pct"/>
          </w:tcPr>
          <w:p w14:paraId="2430BA94" w14:textId="77777777" w:rsidR="00C05C1D" w:rsidRPr="004D135A" w:rsidRDefault="00C05C1D" w:rsidP="008A7AB8">
            <w:pPr>
              <w:pStyle w:val="BodyText"/>
              <w:ind w:right="-131"/>
              <w:rPr>
                <w:rFonts w:hAnsi="Angsana New"/>
                <w:sz w:val="30"/>
                <w:szCs w:val="30"/>
                <w:cs/>
              </w:rPr>
            </w:pPr>
          </w:p>
        </w:tc>
        <w:tc>
          <w:tcPr>
            <w:tcW w:w="584" w:type="pct"/>
          </w:tcPr>
          <w:p w14:paraId="7C7287EB" w14:textId="077BCB2C" w:rsidR="00C05C1D" w:rsidRPr="004D135A" w:rsidRDefault="00C05C1D" w:rsidP="008A7AB8">
            <w:pPr>
              <w:pStyle w:val="BodyText"/>
              <w:ind w:left="-122" w:right="-131"/>
              <w:jc w:val="center"/>
              <w:rPr>
                <w:rFonts w:hAnsi="Angsana New"/>
                <w:iCs/>
                <w:sz w:val="30"/>
                <w:szCs w:val="30"/>
                <w:cs/>
              </w:rPr>
            </w:pPr>
          </w:p>
        </w:tc>
        <w:tc>
          <w:tcPr>
            <w:tcW w:w="683" w:type="pct"/>
          </w:tcPr>
          <w:p w14:paraId="50D53F80" w14:textId="40655B89" w:rsidR="00C05C1D" w:rsidRPr="004D135A" w:rsidRDefault="00947854" w:rsidP="007A01C1">
            <w:pPr>
              <w:ind w:left="-108" w:right="-108"/>
              <w:jc w:val="center"/>
              <w:rPr>
                <w:rFonts w:cs="Angsana New"/>
                <w:szCs w:val="30"/>
              </w:rPr>
            </w:pPr>
            <w:r w:rsidRPr="00947854">
              <w:rPr>
                <w:rFonts w:cs="Angsana New"/>
                <w:szCs w:val="30"/>
              </w:rPr>
              <w:t>2</w:t>
            </w:r>
            <w:r w:rsidR="003B67B3">
              <w:rPr>
                <w:rFonts w:cs="Angsana New"/>
                <w:szCs w:val="30"/>
              </w:rPr>
              <w:t>56</w:t>
            </w:r>
            <w:r w:rsidR="00F52EE2">
              <w:rPr>
                <w:rFonts w:cs="Angsana New"/>
                <w:szCs w:val="30"/>
              </w:rPr>
              <w:t>8</w:t>
            </w:r>
          </w:p>
        </w:tc>
        <w:tc>
          <w:tcPr>
            <w:tcW w:w="146" w:type="pct"/>
          </w:tcPr>
          <w:p w14:paraId="1FF1F887" w14:textId="77777777" w:rsidR="00C05C1D" w:rsidRPr="004D135A" w:rsidRDefault="00C05C1D" w:rsidP="008A7AB8">
            <w:pPr>
              <w:ind w:left="-108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661" w:type="pct"/>
          </w:tcPr>
          <w:p w14:paraId="20D82385" w14:textId="3287ECB1" w:rsidR="00C05C1D" w:rsidRPr="004D135A" w:rsidRDefault="00947854" w:rsidP="007A01C1">
            <w:pPr>
              <w:ind w:left="-108" w:right="-108"/>
              <w:jc w:val="center"/>
              <w:rPr>
                <w:rFonts w:cs="Angsana New"/>
                <w:szCs w:val="30"/>
              </w:rPr>
            </w:pPr>
            <w:r w:rsidRPr="00947854">
              <w:rPr>
                <w:rFonts w:cs="Angsana New"/>
                <w:szCs w:val="30"/>
              </w:rPr>
              <w:t>2</w:t>
            </w:r>
            <w:r w:rsidR="00351BAA">
              <w:rPr>
                <w:rFonts w:cs="Angsana New"/>
                <w:szCs w:val="30"/>
              </w:rPr>
              <w:t>56</w:t>
            </w:r>
            <w:r w:rsidR="00F52EE2">
              <w:rPr>
                <w:rFonts w:cs="Angsana New"/>
                <w:szCs w:val="30"/>
              </w:rPr>
              <w:t>7</w:t>
            </w:r>
          </w:p>
        </w:tc>
      </w:tr>
      <w:tr w:rsidR="00C05C1D" w:rsidRPr="004D135A" w14:paraId="1020CEEE" w14:textId="77777777" w:rsidTr="00881B44">
        <w:tc>
          <w:tcPr>
            <w:tcW w:w="2926" w:type="pct"/>
          </w:tcPr>
          <w:p w14:paraId="46EEEFFC" w14:textId="77777777" w:rsidR="00C05C1D" w:rsidRPr="004D135A" w:rsidRDefault="00C05C1D" w:rsidP="00F13E24">
            <w:pPr>
              <w:jc w:val="thaiDistribute"/>
              <w:rPr>
                <w:rFonts w:cs="Angsana New"/>
                <w:szCs w:val="30"/>
                <w:highlight w:val="yellow"/>
                <w:cs/>
              </w:rPr>
            </w:pPr>
          </w:p>
        </w:tc>
        <w:tc>
          <w:tcPr>
            <w:tcW w:w="584" w:type="pct"/>
          </w:tcPr>
          <w:p w14:paraId="577982AB" w14:textId="77777777" w:rsidR="00C05C1D" w:rsidRPr="004D135A" w:rsidRDefault="00C05C1D" w:rsidP="00F13E24">
            <w:pPr>
              <w:pStyle w:val="BodyText"/>
              <w:ind w:left="-122" w:right="-131"/>
              <w:jc w:val="center"/>
              <w:rPr>
                <w:rFonts w:hAnsi="Angsana New"/>
                <w:iCs/>
                <w:sz w:val="30"/>
                <w:szCs w:val="30"/>
              </w:rPr>
            </w:pPr>
          </w:p>
        </w:tc>
        <w:tc>
          <w:tcPr>
            <w:tcW w:w="1490" w:type="pct"/>
            <w:gridSpan w:val="3"/>
          </w:tcPr>
          <w:p w14:paraId="6B96B814" w14:textId="2568C6C8" w:rsidR="00C05C1D" w:rsidRPr="004D135A" w:rsidRDefault="00C05C1D" w:rsidP="00530084">
            <w:pPr>
              <w:pStyle w:val="BodyText"/>
              <w:tabs>
                <w:tab w:val="decimal" w:pos="462"/>
              </w:tabs>
              <w:ind w:right="-131"/>
              <w:jc w:val="center"/>
              <w:rPr>
                <w:rFonts w:hAnsi="Angsana New"/>
                <w:iCs/>
                <w:sz w:val="30"/>
                <w:szCs w:val="30"/>
              </w:rPr>
            </w:pPr>
            <w:r w:rsidRPr="004D135A" w:rsidDel="00436C7D">
              <w:rPr>
                <w:rFonts w:hAnsi="Angsana New"/>
                <w:iCs/>
                <w:sz w:val="30"/>
                <w:szCs w:val="30"/>
                <w:cs/>
              </w:rPr>
              <w:t>(</w:t>
            </w:r>
            <w:r w:rsidRPr="004D135A">
              <w:rPr>
                <w:rFonts w:hAnsi="Angsana New"/>
                <w:iCs/>
                <w:sz w:val="30"/>
                <w:szCs w:val="30"/>
                <w:cs/>
              </w:rPr>
              <w:t>พันบาท</w:t>
            </w:r>
            <w:r w:rsidRPr="004D135A" w:rsidDel="00436C7D">
              <w:rPr>
                <w:rFonts w:hAnsi="Angsana New"/>
                <w:iCs/>
                <w:sz w:val="30"/>
                <w:szCs w:val="30"/>
                <w:cs/>
              </w:rPr>
              <w:t>)</w:t>
            </w:r>
          </w:p>
        </w:tc>
      </w:tr>
      <w:tr w:rsidR="00C05C1D" w:rsidRPr="004D135A" w14:paraId="78A00413" w14:textId="77777777" w:rsidTr="00881B44">
        <w:tc>
          <w:tcPr>
            <w:tcW w:w="2926" w:type="pct"/>
          </w:tcPr>
          <w:p w14:paraId="55AF3715" w14:textId="77777777" w:rsidR="00C05C1D" w:rsidRPr="004D135A" w:rsidRDefault="00C05C1D" w:rsidP="008A7AB8">
            <w:pPr>
              <w:jc w:val="thaiDistribute"/>
              <w:rPr>
                <w:rFonts w:cs="Angsana New"/>
                <w:szCs w:val="30"/>
                <w:highlight w:val="yellow"/>
                <w:cs/>
              </w:rPr>
            </w:pPr>
            <w:r w:rsidRPr="004D135A">
              <w:rPr>
                <w:rFonts w:cs="Angsana New"/>
                <w:bCs/>
                <w:iCs/>
                <w:szCs w:val="30"/>
                <w:cs/>
              </w:rPr>
              <w:t>ราคาทุน</w:t>
            </w:r>
          </w:p>
        </w:tc>
        <w:tc>
          <w:tcPr>
            <w:tcW w:w="584" w:type="pct"/>
          </w:tcPr>
          <w:p w14:paraId="3DE10A6E" w14:textId="77777777" w:rsidR="00C05C1D" w:rsidRPr="004D135A" w:rsidRDefault="00C05C1D" w:rsidP="008A7AB8">
            <w:pPr>
              <w:pStyle w:val="BodyText"/>
              <w:ind w:left="-122" w:right="-131"/>
              <w:jc w:val="center"/>
              <w:rPr>
                <w:rFonts w:hAnsi="Angsana New"/>
                <w:iCs/>
                <w:sz w:val="30"/>
                <w:szCs w:val="30"/>
              </w:rPr>
            </w:pPr>
          </w:p>
        </w:tc>
        <w:tc>
          <w:tcPr>
            <w:tcW w:w="683" w:type="pct"/>
          </w:tcPr>
          <w:p w14:paraId="7D59E3B7" w14:textId="77777777" w:rsidR="00C05C1D" w:rsidRPr="004D135A" w:rsidRDefault="00C05C1D" w:rsidP="008A7AB8">
            <w:pPr>
              <w:pStyle w:val="BodyText"/>
              <w:tabs>
                <w:tab w:val="decimal" w:pos="779"/>
              </w:tabs>
              <w:ind w:left="-108" w:right="-13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7C81E7CD" w14:textId="77777777" w:rsidR="00C05C1D" w:rsidRPr="004D135A" w:rsidRDefault="00C05C1D" w:rsidP="008A7AB8">
            <w:pPr>
              <w:pStyle w:val="BodyText"/>
              <w:tabs>
                <w:tab w:val="decimal" w:pos="779"/>
              </w:tabs>
              <w:ind w:right="-13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61" w:type="pct"/>
          </w:tcPr>
          <w:p w14:paraId="1EA69B49" w14:textId="77777777" w:rsidR="00C05C1D" w:rsidRPr="004D135A" w:rsidRDefault="00C05C1D" w:rsidP="008A7AB8">
            <w:pPr>
              <w:pStyle w:val="BodyText"/>
              <w:tabs>
                <w:tab w:val="decimal" w:pos="462"/>
              </w:tabs>
              <w:ind w:left="-108" w:right="-131"/>
              <w:rPr>
                <w:rFonts w:hAnsi="Angsana New"/>
                <w:sz w:val="30"/>
                <w:szCs w:val="30"/>
              </w:rPr>
            </w:pPr>
          </w:p>
        </w:tc>
      </w:tr>
      <w:tr w:rsidR="00F52EE2" w:rsidRPr="004D135A" w14:paraId="0718C51B" w14:textId="77777777" w:rsidTr="00551D4A">
        <w:tc>
          <w:tcPr>
            <w:tcW w:w="2926" w:type="pct"/>
          </w:tcPr>
          <w:p w14:paraId="2DC954D3" w14:textId="17C22B73" w:rsidR="00F52EE2" w:rsidRPr="004D135A" w:rsidRDefault="00F52EE2" w:rsidP="00F52EE2">
            <w:pPr>
              <w:ind w:right="-108"/>
              <w:rPr>
                <w:rFonts w:cs="Angsana New"/>
                <w:bCs/>
                <w:szCs w:val="30"/>
                <w:cs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 xml:space="preserve">ณ วันที่ </w:t>
            </w:r>
            <w:r w:rsidRPr="008F6912">
              <w:rPr>
                <w:rFonts w:cs="Angsana New"/>
                <w:b/>
                <w:szCs w:val="30"/>
              </w:rPr>
              <w:t>1</w:t>
            </w:r>
            <w:r w:rsidRPr="004D135A">
              <w:rPr>
                <w:rFonts w:cs="Angsana New"/>
                <w:bCs/>
                <w:szCs w:val="30"/>
              </w:rPr>
              <w:t xml:space="preserve"> </w:t>
            </w:r>
            <w:r w:rsidRPr="004D135A">
              <w:rPr>
                <w:rFonts w:cs="Angsana New"/>
                <w:bCs/>
                <w:szCs w:val="30"/>
                <w:cs/>
              </w:rPr>
              <w:t>มกราคม</w:t>
            </w:r>
          </w:p>
        </w:tc>
        <w:tc>
          <w:tcPr>
            <w:tcW w:w="584" w:type="pct"/>
          </w:tcPr>
          <w:p w14:paraId="1FC7E950" w14:textId="77777777" w:rsidR="00F52EE2" w:rsidRPr="004D135A" w:rsidRDefault="00F52EE2" w:rsidP="00F52EE2">
            <w:pPr>
              <w:pStyle w:val="BodyText"/>
              <w:ind w:left="-122" w:right="-131"/>
              <w:jc w:val="center"/>
              <w:rPr>
                <w:rFonts w:hAnsi="Angsana New"/>
                <w:iCs/>
                <w:sz w:val="30"/>
                <w:szCs w:val="30"/>
                <w:cs/>
              </w:rPr>
            </w:pPr>
          </w:p>
        </w:tc>
        <w:tc>
          <w:tcPr>
            <w:tcW w:w="683" w:type="pct"/>
            <w:vAlign w:val="bottom"/>
          </w:tcPr>
          <w:p w14:paraId="534E608D" w14:textId="09642B81" w:rsidR="00F52EE2" w:rsidRPr="00EB2768" w:rsidRDefault="00F52EE2" w:rsidP="00F52EE2">
            <w:pPr>
              <w:tabs>
                <w:tab w:val="decimal" w:pos="957"/>
              </w:tabs>
              <w:spacing w:line="240" w:lineRule="atLeast"/>
              <w:ind w:left="-198" w:right="-115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17,161,607</w:t>
            </w:r>
          </w:p>
        </w:tc>
        <w:tc>
          <w:tcPr>
            <w:tcW w:w="146" w:type="pct"/>
            <w:vAlign w:val="bottom"/>
          </w:tcPr>
          <w:p w14:paraId="00DAEDCC" w14:textId="77777777" w:rsidR="00F52EE2" w:rsidRPr="00EF3C89" w:rsidRDefault="00F52EE2" w:rsidP="00F52EE2">
            <w:pPr>
              <w:pStyle w:val="acctfourfigures"/>
              <w:tabs>
                <w:tab w:val="decimal" w:pos="892"/>
              </w:tabs>
              <w:spacing w:line="240" w:lineRule="atLeast"/>
              <w:ind w:right="-115"/>
              <w:rPr>
                <w:rFonts w:ascii="Angsana New" w:eastAsia="Cordia New" w:hAnsi="Angsana New" w:cs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661" w:type="pct"/>
            <w:vAlign w:val="bottom"/>
          </w:tcPr>
          <w:p w14:paraId="69E16627" w14:textId="635A10C5" w:rsidR="00F52EE2" w:rsidRPr="00411207" w:rsidRDefault="00F52EE2" w:rsidP="00F52EE2">
            <w:pPr>
              <w:tabs>
                <w:tab w:val="decimal" w:pos="970"/>
              </w:tabs>
              <w:spacing w:line="240" w:lineRule="atLeast"/>
              <w:ind w:left="-198" w:right="-115"/>
              <w:rPr>
                <w:rFonts w:cs="Angsana New"/>
                <w:b/>
                <w:bCs/>
                <w:szCs w:val="30"/>
              </w:rPr>
            </w:pPr>
            <w:r w:rsidRPr="008F6912">
              <w:rPr>
                <w:rFonts w:asciiTheme="majorBidi" w:hAnsiTheme="majorBidi" w:cstheme="majorBidi"/>
                <w:b/>
                <w:bCs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Cs w:val="30"/>
              </w:rPr>
              <w:t>7,662,869</w:t>
            </w:r>
          </w:p>
        </w:tc>
      </w:tr>
      <w:tr w:rsidR="00F52EE2" w:rsidRPr="004D135A" w14:paraId="6C5E6FF8" w14:textId="77777777" w:rsidTr="00881B44">
        <w:tc>
          <w:tcPr>
            <w:tcW w:w="2926" w:type="pct"/>
          </w:tcPr>
          <w:p w14:paraId="64C951F9" w14:textId="77777777" w:rsidR="00F52EE2" w:rsidRPr="004D135A" w:rsidRDefault="00F52EE2" w:rsidP="00F52EE2">
            <w:pPr>
              <w:ind w:right="-108"/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584" w:type="pct"/>
          </w:tcPr>
          <w:p w14:paraId="1A5A992C" w14:textId="77777777" w:rsidR="00F52EE2" w:rsidRPr="004D135A" w:rsidRDefault="00F52EE2" w:rsidP="00F52EE2">
            <w:pPr>
              <w:pStyle w:val="BodyText"/>
              <w:ind w:left="-122" w:right="-131"/>
              <w:jc w:val="center"/>
              <w:rPr>
                <w:rFonts w:hAnsi="Angsana New"/>
                <w:iCs/>
                <w:sz w:val="30"/>
                <w:szCs w:val="30"/>
              </w:rPr>
            </w:pPr>
          </w:p>
        </w:tc>
        <w:tc>
          <w:tcPr>
            <w:tcW w:w="683" w:type="pct"/>
            <w:tcBorders>
              <w:bottom w:val="single" w:sz="4" w:space="0" w:color="auto"/>
            </w:tcBorders>
            <w:vAlign w:val="bottom"/>
          </w:tcPr>
          <w:p w14:paraId="20B2ED0D" w14:textId="4E0E4D03" w:rsidR="00F52EE2" w:rsidRPr="00EB2768" w:rsidRDefault="00323A2D" w:rsidP="00F52EE2">
            <w:pPr>
              <w:tabs>
                <w:tab w:val="decimal" w:pos="957"/>
              </w:tabs>
              <w:spacing w:line="240" w:lineRule="atLeast"/>
              <w:ind w:left="-198" w:right="-115"/>
              <w:rPr>
                <w:rFonts w:asciiTheme="majorBidi" w:hAnsiTheme="majorBidi" w:cstheme="majorBidi"/>
                <w:szCs w:val="30"/>
              </w:rPr>
            </w:pPr>
            <w:r w:rsidRPr="007263FD">
              <w:rPr>
                <w:rFonts w:asciiTheme="majorBidi" w:hAnsiTheme="majorBidi" w:cstheme="majorBidi"/>
                <w:szCs w:val="30"/>
              </w:rPr>
              <w:t>(1,065,426)</w:t>
            </w:r>
          </w:p>
        </w:tc>
        <w:tc>
          <w:tcPr>
            <w:tcW w:w="146" w:type="pct"/>
            <w:vAlign w:val="bottom"/>
          </w:tcPr>
          <w:p w14:paraId="0B3CCAD1" w14:textId="77777777" w:rsidR="00F52EE2" w:rsidRPr="004D135A" w:rsidRDefault="00F52EE2" w:rsidP="00F52EE2">
            <w:pPr>
              <w:pStyle w:val="acctfourfigures"/>
              <w:tabs>
                <w:tab w:val="decimal" w:pos="892"/>
              </w:tabs>
              <w:spacing w:line="240" w:lineRule="atLeast"/>
              <w:ind w:right="-115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61" w:type="pct"/>
            <w:tcBorders>
              <w:bottom w:val="single" w:sz="4" w:space="0" w:color="auto"/>
            </w:tcBorders>
            <w:vAlign w:val="bottom"/>
          </w:tcPr>
          <w:p w14:paraId="363D6528" w14:textId="34F8E53F" w:rsidR="00F52EE2" w:rsidRPr="00411207" w:rsidRDefault="00F52EE2" w:rsidP="00F52EE2">
            <w:pPr>
              <w:tabs>
                <w:tab w:val="decimal" w:pos="970"/>
              </w:tabs>
              <w:ind w:left="-198" w:right="-115"/>
              <w:rPr>
                <w:rFonts w:cs="Angsana New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(501,262)</w:t>
            </w:r>
          </w:p>
        </w:tc>
      </w:tr>
      <w:tr w:rsidR="00F52EE2" w:rsidRPr="004D135A" w14:paraId="307955BC" w14:textId="77777777" w:rsidTr="00881B44">
        <w:tc>
          <w:tcPr>
            <w:tcW w:w="2926" w:type="pct"/>
          </w:tcPr>
          <w:p w14:paraId="7DFA5F06" w14:textId="3828B38A" w:rsidR="00F52EE2" w:rsidRPr="004D135A" w:rsidRDefault="00F52EE2" w:rsidP="00F52EE2">
            <w:pPr>
              <w:jc w:val="thaiDistribute"/>
              <w:rPr>
                <w:rFonts w:cs="Angsana New"/>
                <w:bCs/>
                <w:szCs w:val="30"/>
                <w:cs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 xml:space="preserve">ณ วันที่ </w:t>
            </w:r>
            <w:r w:rsidRPr="00947854">
              <w:rPr>
                <w:rFonts w:cs="Angsana New"/>
                <w:b/>
                <w:szCs w:val="30"/>
              </w:rPr>
              <w:t>3</w:t>
            </w:r>
            <w:r w:rsidRPr="008F6912">
              <w:rPr>
                <w:rFonts w:cs="Angsana New"/>
                <w:b/>
                <w:szCs w:val="30"/>
              </w:rPr>
              <w:t>1</w:t>
            </w:r>
            <w:r w:rsidRPr="004D135A">
              <w:rPr>
                <w:rFonts w:cs="Angsana New"/>
                <w:bCs/>
                <w:szCs w:val="30"/>
              </w:rPr>
              <w:t xml:space="preserve"> </w:t>
            </w:r>
            <w:r w:rsidRPr="004D135A">
              <w:rPr>
                <w:rFonts w:cs="Angsana New"/>
                <w:bCs/>
                <w:szCs w:val="30"/>
                <w:cs/>
              </w:rPr>
              <w:t>ธันวาคม</w:t>
            </w:r>
          </w:p>
        </w:tc>
        <w:tc>
          <w:tcPr>
            <w:tcW w:w="584" w:type="pct"/>
          </w:tcPr>
          <w:p w14:paraId="091C529C" w14:textId="77777777" w:rsidR="00F52EE2" w:rsidRPr="004D135A" w:rsidRDefault="00F52EE2" w:rsidP="00F52EE2">
            <w:pPr>
              <w:pStyle w:val="BodyText"/>
              <w:ind w:left="-122" w:right="-131"/>
              <w:jc w:val="center"/>
              <w:rPr>
                <w:rFonts w:hAnsi="Angsana New"/>
                <w:iCs/>
                <w:sz w:val="30"/>
                <w:szCs w:val="30"/>
              </w:rPr>
            </w:pPr>
          </w:p>
        </w:tc>
        <w:tc>
          <w:tcPr>
            <w:tcW w:w="68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99CDAA" w14:textId="15AD3A8B" w:rsidR="00F52EE2" w:rsidRPr="00EB2768" w:rsidRDefault="00323A2D" w:rsidP="00F52EE2">
            <w:pPr>
              <w:tabs>
                <w:tab w:val="decimal" w:pos="957"/>
              </w:tabs>
              <w:spacing w:line="240" w:lineRule="atLeast"/>
              <w:ind w:left="-198" w:right="-115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7263FD">
              <w:rPr>
                <w:rFonts w:asciiTheme="majorBidi" w:hAnsiTheme="majorBidi" w:cstheme="majorBidi"/>
                <w:b/>
                <w:bCs/>
                <w:szCs w:val="30"/>
              </w:rPr>
              <w:t>16,096,181</w:t>
            </w:r>
          </w:p>
        </w:tc>
        <w:tc>
          <w:tcPr>
            <w:tcW w:w="146" w:type="pct"/>
          </w:tcPr>
          <w:p w14:paraId="0D73C5EE" w14:textId="77777777" w:rsidR="00F52EE2" w:rsidRPr="0009072A" w:rsidRDefault="00F52EE2" w:rsidP="00F52EE2">
            <w:pPr>
              <w:pStyle w:val="acctfourfigures"/>
              <w:tabs>
                <w:tab w:val="decimal" w:pos="892"/>
              </w:tabs>
              <w:spacing w:line="240" w:lineRule="atLeast"/>
              <w:ind w:right="-115"/>
              <w:rPr>
                <w:rFonts w:ascii="Angsana New" w:eastAsia="Cordi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6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7D06C4" w14:textId="711CC9E2" w:rsidR="00F52EE2" w:rsidRPr="00411207" w:rsidRDefault="00F52EE2" w:rsidP="00F52EE2">
            <w:pPr>
              <w:tabs>
                <w:tab w:val="decimal" w:pos="970"/>
              </w:tabs>
              <w:spacing w:line="240" w:lineRule="atLeast"/>
              <w:ind w:left="-198" w:right="-115"/>
              <w:rPr>
                <w:rFonts w:cs="Angsana New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17,161,607</w:t>
            </w:r>
          </w:p>
        </w:tc>
      </w:tr>
      <w:tr w:rsidR="002E07B4" w:rsidRPr="00661E96" w14:paraId="4864A4B7" w14:textId="77777777" w:rsidTr="00881B44">
        <w:tc>
          <w:tcPr>
            <w:tcW w:w="2926" w:type="pct"/>
          </w:tcPr>
          <w:p w14:paraId="39DAE08B" w14:textId="77777777" w:rsidR="002E07B4" w:rsidRPr="00A66042" w:rsidRDefault="002E07B4" w:rsidP="002E07B4">
            <w:pPr>
              <w:ind w:right="62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584" w:type="pct"/>
          </w:tcPr>
          <w:p w14:paraId="1CE506C5" w14:textId="77777777" w:rsidR="002E07B4" w:rsidRPr="00A66042" w:rsidRDefault="002E07B4" w:rsidP="002E07B4">
            <w:pPr>
              <w:ind w:right="62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683" w:type="pct"/>
            <w:tcBorders>
              <w:top w:val="single" w:sz="4" w:space="0" w:color="auto"/>
            </w:tcBorders>
            <w:vAlign w:val="bottom"/>
          </w:tcPr>
          <w:p w14:paraId="194177FB" w14:textId="77777777" w:rsidR="002E07B4" w:rsidRPr="00A66042" w:rsidRDefault="002E07B4" w:rsidP="002E07B4">
            <w:pPr>
              <w:tabs>
                <w:tab w:val="decimal" w:pos="957"/>
              </w:tabs>
              <w:ind w:left="-198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pct"/>
          </w:tcPr>
          <w:p w14:paraId="7FA48570" w14:textId="77777777" w:rsidR="002E07B4" w:rsidRPr="00A66042" w:rsidRDefault="002E07B4" w:rsidP="002E07B4">
            <w:pPr>
              <w:tabs>
                <w:tab w:val="decimal" w:pos="892"/>
              </w:tabs>
              <w:ind w:right="-115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vAlign w:val="bottom"/>
          </w:tcPr>
          <w:p w14:paraId="65A00ECC" w14:textId="77777777" w:rsidR="002E07B4" w:rsidRPr="00A66042" w:rsidRDefault="002E07B4" w:rsidP="002E07B4">
            <w:pPr>
              <w:tabs>
                <w:tab w:val="decimal" w:pos="970"/>
              </w:tabs>
              <w:ind w:left="-198" w:right="-115"/>
              <w:rPr>
                <w:rFonts w:cs="Angsana New"/>
                <w:sz w:val="24"/>
                <w:szCs w:val="24"/>
              </w:rPr>
            </w:pPr>
          </w:p>
        </w:tc>
      </w:tr>
      <w:tr w:rsidR="002E07B4" w:rsidRPr="004D135A" w14:paraId="34902113" w14:textId="77777777" w:rsidTr="00881B44">
        <w:tc>
          <w:tcPr>
            <w:tcW w:w="2926" w:type="pct"/>
          </w:tcPr>
          <w:p w14:paraId="32871070" w14:textId="2C123D9F" w:rsidR="002E07B4" w:rsidRPr="004D135A" w:rsidRDefault="002E07B4" w:rsidP="002E07B4">
            <w:pPr>
              <w:ind w:right="-108"/>
              <w:rPr>
                <w:rFonts w:cs="Angsana New"/>
                <w:bCs/>
                <w:iCs/>
                <w:szCs w:val="30"/>
                <w:cs/>
              </w:rPr>
            </w:pPr>
            <w:r>
              <w:rPr>
                <w:rFonts w:cs="Angsana New" w:hint="cs"/>
                <w:bCs/>
                <w:iCs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584" w:type="pct"/>
          </w:tcPr>
          <w:p w14:paraId="028E59BB" w14:textId="77777777" w:rsidR="002E07B4" w:rsidRPr="004D135A" w:rsidRDefault="002E07B4" w:rsidP="002E07B4">
            <w:pPr>
              <w:pStyle w:val="BodyText"/>
              <w:ind w:left="-122" w:right="-131"/>
              <w:jc w:val="center"/>
              <w:rPr>
                <w:rFonts w:hAnsi="Angsana New"/>
                <w:iCs/>
                <w:sz w:val="30"/>
                <w:szCs w:val="30"/>
              </w:rPr>
            </w:pPr>
          </w:p>
        </w:tc>
        <w:tc>
          <w:tcPr>
            <w:tcW w:w="683" w:type="pct"/>
            <w:vAlign w:val="bottom"/>
          </w:tcPr>
          <w:p w14:paraId="2A150186" w14:textId="77777777" w:rsidR="002E07B4" w:rsidRPr="00EB2768" w:rsidRDefault="002E07B4" w:rsidP="002E07B4">
            <w:pPr>
              <w:tabs>
                <w:tab w:val="decimal" w:pos="957"/>
              </w:tabs>
              <w:ind w:left="-198" w:right="-115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46" w:type="pct"/>
          </w:tcPr>
          <w:p w14:paraId="02E83A11" w14:textId="77777777" w:rsidR="002E07B4" w:rsidRPr="004D135A" w:rsidRDefault="002E07B4" w:rsidP="002E07B4">
            <w:pPr>
              <w:pStyle w:val="acctfourfigures"/>
              <w:tabs>
                <w:tab w:val="clear" w:pos="765"/>
                <w:tab w:val="decimal" w:pos="513"/>
                <w:tab w:val="decimal" w:pos="892"/>
              </w:tabs>
              <w:spacing w:line="240" w:lineRule="atLeast"/>
              <w:ind w:right="-115"/>
              <w:rPr>
                <w:rFonts w:ascii="Angsana New" w:eastAsia="Cordi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61" w:type="pct"/>
            <w:vAlign w:val="bottom"/>
          </w:tcPr>
          <w:p w14:paraId="22085420" w14:textId="77777777" w:rsidR="002E07B4" w:rsidRPr="00411207" w:rsidRDefault="002E07B4" w:rsidP="002E07B4">
            <w:pPr>
              <w:tabs>
                <w:tab w:val="decimal" w:pos="970"/>
              </w:tabs>
              <w:ind w:left="-198" w:right="-115"/>
              <w:rPr>
                <w:rFonts w:cs="Angsana New"/>
                <w:b/>
                <w:bCs/>
                <w:szCs w:val="30"/>
              </w:rPr>
            </w:pPr>
          </w:p>
        </w:tc>
      </w:tr>
      <w:tr w:rsidR="002E07B4" w:rsidRPr="004D135A" w14:paraId="60A10E8C" w14:textId="77777777" w:rsidTr="00881B44">
        <w:tc>
          <w:tcPr>
            <w:tcW w:w="2926" w:type="pct"/>
          </w:tcPr>
          <w:p w14:paraId="39052051" w14:textId="5CE48F4D" w:rsidR="002E07B4" w:rsidRPr="004D135A" w:rsidRDefault="002E07B4" w:rsidP="002E07B4">
            <w:pPr>
              <w:ind w:right="-108"/>
              <w:rPr>
                <w:rFonts w:cs="Angsana New"/>
                <w:bCs/>
                <w:iCs/>
                <w:szCs w:val="30"/>
                <w:cs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 xml:space="preserve">ณ วันที่ </w:t>
            </w:r>
            <w:r w:rsidRPr="008F6912">
              <w:rPr>
                <w:rFonts w:cs="Angsana New"/>
                <w:b/>
                <w:szCs w:val="30"/>
              </w:rPr>
              <w:t>1</w:t>
            </w:r>
            <w:r w:rsidRPr="004D135A">
              <w:rPr>
                <w:rFonts w:cs="Angsana New"/>
                <w:bCs/>
                <w:szCs w:val="30"/>
              </w:rPr>
              <w:t xml:space="preserve"> </w:t>
            </w:r>
            <w:r w:rsidRPr="004D135A">
              <w:rPr>
                <w:rFonts w:cs="Angsana New"/>
                <w:bCs/>
                <w:szCs w:val="30"/>
                <w:cs/>
              </w:rPr>
              <w:t>มกราคม</w:t>
            </w:r>
          </w:p>
        </w:tc>
        <w:tc>
          <w:tcPr>
            <w:tcW w:w="584" w:type="pct"/>
          </w:tcPr>
          <w:p w14:paraId="14B58F1B" w14:textId="77777777" w:rsidR="002E07B4" w:rsidRPr="004D135A" w:rsidRDefault="002E07B4" w:rsidP="002E07B4">
            <w:pPr>
              <w:pStyle w:val="BodyText"/>
              <w:ind w:left="-122" w:right="-131"/>
              <w:jc w:val="center"/>
              <w:rPr>
                <w:rFonts w:hAnsi="Angsana New"/>
                <w:iCs/>
                <w:sz w:val="30"/>
                <w:szCs w:val="30"/>
              </w:rPr>
            </w:pPr>
          </w:p>
        </w:tc>
        <w:tc>
          <w:tcPr>
            <w:tcW w:w="683" w:type="pct"/>
            <w:vAlign w:val="bottom"/>
          </w:tcPr>
          <w:p w14:paraId="143FC3D2" w14:textId="4CE7566A" w:rsidR="002E07B4" w:rsidRPr="00E10BC9" w:rsidRDefault="002E07B4" w:rsidP="002E07B4">
            <w:pPr>
              <w:tabs>
                <w:tab w:val="decimal" w:pos="957"/>
              </w:tabs>
              <w:spacing w:line="240" w:lineRule="atLeast"/>
              <w:ind w:left="-198" w:right="-115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E10BC9">
              <w:rPr>
                <w:rFonts w:asciiTheme="majorBidi" w:hAnsiTheme="majorBidi" w:cstheme="majorBidi"/>
                <w:b/>
                <w:bCs/>
                <w:szCs w:val="30"/>
              </w:rPr>
              <w:t>(79,102)</w:t>
            </w:r>
          </w:p>
        </w:tc>
        <w:tc>
          <w:tcPr>
            <w:tcW w:w="146" w:type="pct"/>
          </w:tcPr>
          <w:p w14:paraId="6D480DED" w14:textId="77777777" w:rsidR="002E07B4" w:rsidRPr="00E10BC9" w:rsidRDefault="002E07B4" w:rsidP="002E07B4">
            <w:pPr>
              <w:pStyle w:val="acctfourfigures"/>
              <w:tabs>
                <w:tab w:val="clear" w:pos="765"/>
                <w:tab w:val="decimal" w:pos="513"/>
                <w:tab w:val="decimal" w:pos="892"/>
              </w:tabs>
              <w:spacing w:line="240" w:lineRule="atLeast"/>
              <w:ind w:right="-115"/>
              <w:rPr>
                <w:rFonts w:ascii="Angsana New" w:eastAsia="Cordi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61" w:type="pct"/>
            <w:vAlign w:val="bottom"/>
          </w:tcPr>
          <w:p w14:paraId="004B379C" w14:textId="61EB013D" w:rsidR="002E07B4" w:rsidRPr="00411207" w:rsidRDefault="002E07B4" w:rsidP="001E42A4">
            <w:pPr>
              <w:tabs>
                <w:tab w:val="decimal" w:pos="957"/>
              </w:tabs>
              <w:spacing w:line="240" w:lineRule="atLeast"/>
              <w:ind w:left="-198" w:right="-115"/>
              <w:rPr>
                <w:rFonts w:cs="Angsana New"/>
                <w:b/>
                <w:bCs/>
                <w:szCs w:val="30"/>
              </w:rPr>
            </w:pPr>
            <w:r w:rsidRPr="00E10BC9">
              <w:rPr>
                <w:rFonts w:asciiTheme="majorBidi" w:hAnsiTheme="majorBidi" w:cstheme="majorBidi"/>
                <w:b/>
                <w:bCs/>
                <w:szCs w:val="30"/>
              </w:rPr>
              <w:t>(79,102)</w:t>
            </w:r>
          </w:p>
        </w:tc>
      </w:tr>
      <w:tr w:rsidR="002E07B4" w:rsidRPr="004D135A" w14:paraId="4CA98169" w14:textId="77777777" w:rsidTr="006A4660">
        <w:tc>
          <w:tcPr>
            <w:tcW w:w="2926" w:type="pct"/>
          </w:tcPr>
          <w:p w14:paraId="62BD7969" w14:textId="460F02DA" w:rsidR="002E07B4" w:rsidRPr="004D135A" w:rsidRDefault="002E07B4" w:rsidP="002E07B4">
            <w:pPr>
              <w:ind w:right="-108"/>
              <w:rPr>
                <w:rFonts w:cs="Angsana New"/>
                <w:bCs/>
                <w:iCs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584" w:type="pct"/>
          </w:tcPr>
          <w:p w14:paraId="19E7AA75" w14:textId="332E139A" w:rsidR="002E07B4" w:rsidRPr="006A4660" w:rsidRDefault="002E07B4" w:rsidP="002E07B4">
            <w:pPr>
              <w:pStyle w:val="BodyText"/>
              <w:ind w:left="-122" w:right="-131"/>
              <w:jc w:val="center"/>
              <w:rPr>
                <w:rFonts w:hAnsi="Angsana New"/>
                <w:i/>
                <w:sz w:val="30"/>
                <w:szCs w:val="30"/>
              </w:rPr>
            </w:pPr>
          </w:p>
        </w:tc>
        <w:tc>
          <w:tcPr>
            <w:tcW w:w="683" w:type="pct"/>
            <w:tcBorders>
              <w:bottom w:val="single" w:sz="4" w:space="0" w:color="auto"/>
            </w:tcBorders>
            <w:vAlign w:val="bottom"/>
          </w:tcPr>
          <w:p w14:paraId="678300E6" w14:textId="4287EC4E" w:rsidR="002E07B4" w:rsidRPr="00A14ED5" w:rsidRDefault="00784101" w:rsidP="002E07B4">
            <w:pPr>
              <w:tabs>
                <w:tab w:val="decimal" w:pos="703"/>
              </w:tabs>
              <w:spacing w:line="240" w:lineRule="atLeast"/>
              <w:ind w:left="-198" w:right="-115"/>
              <w:rPr>
                <w:rFonts w:asciiTheme="majorBidi" w:hAnsiTheme="majorBidi" w:cstheme="majorBidi"/>
                <w:szCs w:val="30"/>
              </w:rPr>
            </w:pPr>
            <w:r w:rsidRPr="00B078CB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146" w:type="pct"/>
          </w:tcPr>
          <w:p w14:paraId="27C672D0" w14:textId="77777777" w:rsidR="002E07B4" w:rsidRPr="004D135A" w:rsidRDefault="002E07B4" w:rsidP="002E07B4">
            <w:pPr>
              <w:pStyle w:val="acctfourfigures"/>
              <w:tabs>
                <w:tab w:val="clear" w:pos="765"/>
                <w:tab w:val="decimal" w:pos="513"/>
                <w:tab w:val="decimal" w:pos="892"/>
              </w:tabs>
              <w:spacing w:line="240" w:lineRule="atLeast"/>
              <w:ind w:right="-115"/>
              <w:rPr>
                <w:rFonts w:ascii="Angsana New" w:eastAsia="Cordi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61" w:type="pct"/>
            <w:tcBorders>
              <w:bottom w:val="single" w:sz="4" w:space="0" w:color="auto"/>
            </w:tcBorders>
            <w:vAlign w:val="bottom"/>
          </w:tcPr>
          <w:p w14:paraId="032F67B0" w14:textId="6BF270E7" w:rsidR="002E07B4" w:rsidRPr="006A4660" w:rsidRDefault="002E07B4" w:rsidP="001E42A4">
            <w:pPr>
              <w:tabs>
                <w:tab w:val="decimal" w:pos="703"/>
              </w:tabs>
              <w:spacing w:line="240" w:lineRule="atLeast"/>
              <w:ind w:left="-198" w:right="-115"/>
              <w:rPr>
                <w:rFonts w:cs="Angsana New"/>
                <w:szCs w:val="30"/>
              </w:rPr>
            </w:pPr>
            <w:r w:rsidRPr="00B078CB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2E07B4" w:rsidRPr="004D135A" w14:paraId="07C5C1D0" w14:textId="77777777" w:rsidTr="006A4660">
        <w:tc>
          <w:tcPr>
            <w:tcW w:w="2926" w:type="pct"/>
          </w:tcPr>
          <w:p w14:paraId="654BD16A" w14:textId="4EE24667" w:rsidR="002E07B4" w:rsidRPr="004D135A" w:rsidRDefault="002E07B4" w:rsidP="002E07B4">
            <w:pPr>
              <w:ind w:right="-108"/>
              <w:rPr>
                <w:rFonts w:cs="Angsana New"/>
                <w:bCs/>
                <w:iCs/>
                <w:szCs w:val="30"/>
                <w:cs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 xml:space="preserve">ณ วันที่ </w:t>
            </w:r>
            <w:r w:rsidRPr="00947854">
              <w:rPr>
                <w:rFonts w:cs="Angsana New"/>
                <w:b/>
                <w:szCs w:val="30"/>
              </w:rPr>
              <w:t>3</w:t>
            </w:r>
            <w:r w:rsidRPr="008F6912">
              <w:rPr>
                <w:rFonts w:cs="Angsana New"/>
                <w:b/>
                <w:szCs w:val="30"/>
              </w:rPr>
              <w:t>1</w:t>
            </w:r>
            <w:r w:rsidRPr="004D135A">
              <w:rPr>
                <w:rFonts w:cs="Angsana New"/>
                <w:bCs/>
                <w:szCs w:val="30"/>
              </w:rPr>
              <w:t xml:space="preserve"> </w:t>
            </w:r>
            <w:r w:rsidRPr="004D135A">
              <w:rPr>
                <w:rFonts w:cs="Angsana New"/>
                <w:bCs/>
                <w:szCs w:val="30"/>
                <w:cs/>
              </w:rPr>
              <w:t>ธันวาคม</w:t>
            </w:r>
          </w:p>
        </w:tc>
        <w:tc>
          <w:tcPr>
            <w:tcW w:w="584" w:type="pct"/>
          </w:tcPr>
          <w:p w14:paraId="28ADBB1B" w14:textId="77777777" w:rsidR="002E07B4" w:rsidRPr="004D135A" w:rsidRDefault="002E07B4" w:rsidP="002E07B4">
            <w:pPr>
              <w:pStyle w:val="BodyText"/>
              <w:ind w:left="-122" w:right="-131"/>
              <w:jc w:val="center"/>
              <w:rPr>
                <w:rFonts w:hAnsi="Angsana New"/>
                <w:iCs/>
                <w:sz w:val="30"/>
                <w:szCs w:val="30"/>
              </w:rPr>
            </w:pPr>
          </w:p>
        </w:tc>
        <w:tc>
          <w:tcPr>
            <w:tcW w:w="68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EFCE5B" w14:textId="73813BAF" w:rsidR="002E07B4" w:rsidRPr="00EB2768" w:rsidRDefault="00784101" w:rsidP="002E07B4">
            <w:pPr>
              <w:tabs>
                <w:tab w:val="decimal" w:pos="957"/>
              </w:tabs>
              <w:ind w:left="-198" w:right="-115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(79,</w:t>
            </w:r>
            <w:r w:rsidRPr="008F6912">
              <w:rPr>
                <w:rFonts w:asciiTheme="majorBidi" w:hAnsiTheme="majorBidi" w:cstheme="majorBidi"/>
                <w:b/>
                <w:bCs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Cs w:val="30"/>
              </w:rPr>
              <w:t>02)</w:t>
            </w:r>
          </w:p>
        </w:tc>
        <w:tc>
          <w:tcPr>
            <w:tcW w:w="146" w:type="pct"/>
          </w:tcPr>
          <w:p w14:paraId="29CC40D7" w14:textId="77777777" w:rsidR="002E07B4" w:rsidRPr="004D135A" w:rsidRDefault="002E07B4" w:rsidP="002E07B4">
            <w:pPr>
              <w:pStyle w:val="acctfourfigures"/>
              <w:tabs>
                <w:tab w:val="clear" w:pos="765"/>
                <w:tab w:val="decimal" w:pos="513"/>
                <w:tab w:val="decimal" w:pos="892"/>
              </w:tabs>
              <w:spacing w:line="240" w:lineRule="atLeast"/>
              <w:ind w:right="-115"/>
              <w:rPr>
                <w:rFonts w:ascii="Angsana New" w:eastAsia="Cordi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6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E05266" w14:textId="59B370C6" w:rsidR="002E07B4" w:rsidRPr="00411207" w:rsidRDefault="002E07B4" w:rsidP="002E07B4">
            <w:pPr>
              <w:tabs>
                <w:tab w:val="decimal" w:pos="957"/>
              </w:tabs>
              <w:ind w:left="-198" w:right="-115"/>
              <w:rPr>
                <w:rFonts w:cs="Angsana New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(79,</w:t>
            </w:r>
            <w:r w:rsidRPr="008F6912">
              <w:rPr>
                <w:rFonts w:asciiTheme="majorBidi" w:hAnsiTheme="majorBidi" w:cstheme="majorBidi"/>
                <w:b/>
                <w:bCs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Cs w:val="30"/>
              </w:rPr>
              <w:t>02)</w:t>
            </w:r>
          </w:p>
        </w:tc>
      </w:tr>
      <w:tr w:rsidR="002E07B4" w:rsidRPr="004D135A" w14:paraId="2C817585" w14:textId="77777777" w:rsidTr="008E4664">
        <w:tc>
          <w:tcPr>
            <w:tcW w:w="2926" w:type="pct"/>
          </w:tcPr>
          <w:p w14:paraId="5DAD1889" w14:textId="77777777" w:rsidR="002E07B4" w:rsidRPr="00A66042" w:rsidRDefault="002E07B4" w:rsidP="002E07B4">
            <w:pPr>
              <w:ind w:right="-108"/>
              <w:rPr>
                <w:rFonts w:cs="Angsana New"/>
                <w:bCs/>
                <w:iCs/>
                <w:sz w:val="24"/>
                <w:szCs w:val="24"/>
                <w:cs/>
              </w:rPr>
            </w:pPr>
          </w:p>
        </w:tc>
        <w:tc>
          <w:tcPr>
            <w:tcW w:w="584" w:type="pct"/>
          </w:tcPr>
          <w:p w14:paraId="549322D3" w14:textId="77777777" w:rsidR="002E07B4" w:rsidRPr="00A66042" w:rsidRDefault="002E07B4" w:rsidP="002E07B4">
            <w:pPr>
              <w:pStyle w:val="BodyText"/>
              <w:ind w:left="-122" w:right="-131"/>
              <w:jc w:val="center"/>
              <w:rPr>
                <w:rFonts w:hAnsi="Angsana New"/>
                <w:iCs/>
                <w:sz w:val="24"/>
                <w:szCs w:val="24"/>
              </w:rPr>
            </w:pPr>
          </w:p>
        </w:tc>
        <w:tc>
          <w:tcPr>
            <w:tcW w:w="683" w:type="pct"/>
            <w:tcBorders>
              <w:top w:val="single" w:sz="4" w:space="0" w:color="auto"/>
            </w:tcBorders>
            <w:vAlign w:val="bottom"/>
          </w:tcPr>
          <w:p w14:paraId="2BABD770" w14:textId="77777777" w:rsidR="002E07B4" w:rsidRPr="00A66042" w:rsidRDefault="002E07B4" w:rsidP="002E07B4">
            <w:pPr>
              <w:tabs>
                <w:tab w:val="decimal" w:pos="957"/>
              </w:tabs>
              <w:ind w:left="-198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" w:type="pct"/>
          </w:tcPr>
          <w:p w14:paraId="7A74B4E8" w14:textId="77777777" w:rsidR="002E07B4" w:rsidRPr="00A66042" w:rsidRDefault="002E07B4" w:rsidP="002E07B4">
            <w:pPr>
              <w:pStyle w:val="acctfourfigures"/>
              <w:tabs>
                <w:tab w:val="clear" w:pos="765"/>
                <w:tab w:val="decimal" w:pos="513"/>
                <w:tab w:val="decimal" w:pos="892"/>
              </w:tabs>
              <w:spacing w:line="240" w:lineRule="atLeast"/>
              <w:ind w:right="-115"/>
              <w:rPr>
                <w:rFonts w:ascii="Angsana New" w:eastAsia="Cordia New" w:hAnsi="Angsana New" w:cs="Angsana New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vAlign w:val="bottom"/>
          </w:tcPr>
          <w:p w14:paraId="6A4D2496" w14:textId="77777777" w:rsidR="002E07B4" w:rsidRPr="00A66042" w:rsidRDefault="002E07B4" w:rsidP="002E07B4">
            <w:pPr>
              <w:tabs>
                <w:tab w:val="decimal" w:pos="970"/>
              </w:tabs>
              <w:ind w:left="-198" w:right="-115"/>
              <w:rPr>
                <w:rFonts w:cs="Angsana New"/>
                <w:b/>
                <w:bCs/>
                <w:sz w:val="24"/>
                <w:szCs w:val="24"/>
              </w:rPr>
            </w:pPr>
          </w:p>
        </w:tc>
      </w:tr>
      <w:tr w:rsidR="002E07B4" w:rsidRPr="004D135A" w14:paraId="241470A5" w14:textId="77777777" w:rsidTr="00881B44">
        <w:tc>
          <w:tcPr>
            <w:tcW w:w="2926" w:type="pct"/>
          </w:tcPr>
          <w:p w14:paraId="580FDCF1" w14:textId="77777777" w:rsidR="002E07B4" w:rsidRPr="004D135A" w:rsidRDefault="002E07B4" w:rsidP="002E07B4">
            <w:pPr>
              <w:ind w:right="-108"/>
              <w:rPr>
                <w:rFonts w:cs="Angsana New"/>
                <w:bCs/>
                <w:iCs/>
                <w:szCs w:val="30"/>
                <w:cs/>
              </w:rPr>
            </w:pPr>
            <w:r w:rsidRPr="004D135A">
              <w:rPr>
                <w:rFonts w:cs="Angsana New"/>
                <w:bCs/>
                <w:iCs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584" w:type="pct"/>
          </w:tcPr>
          <w:p w14:paraId="739BE8EF" w14:textId="77777777" w:rsidR="002E07B4" w:rsidRPr="004D135A" w:rsidRDefault="002E07B4" w:rsidP="002E07B4">
            <w:pPr>
              <w:pStyle w:val="BodyText"/>
              <w:ind w:left="-122" w:right="-131"/>
              <w:jc w:val="center"/>
              <w:rPr>
                <w:rFonts w:hAnsi="Angsana New"/>
                <w:iCs/>
                <w:sz w:val="30"/>
                <w:szCs w:val="30"/>
              </w:rPr>
            </w:pPr>
          </w:p>
        </w:tc>
        <w:tc>
          <w:tcPr>
            <w:tcW w:w="683" w:type="pct"/>
            <w:vAlign w:val="bottom"/>
          </w:tcPr>
          <w:p w14:paraId="3F43FB6E" w14:textId="77777777" w:rsidR="002E07B4" w:rsidRPr="00EB2768" w:rsidRDefault="002E07B4" w:rsidP="002E07B4">
            <w:pPr>
              <w:tabs>
                <w:tab w:val="decimal" w:pos="957"/>
              </w:tabs>
              <w:ind w:left="-198" w:right="-115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46" w:type="pct"/>
          </w:tcPr>
          <w:p w14:paraId="2E11864D" w14:textId="77777777" w:rsidR="002E07B4" w:rsidRPr="004D135A" w:rsidRDefault="002E07B4" w:rsidP="002E07B4">
            <w:pPr>
              <w:pStyle w:val="acctfourfigures"/>
              <w:tabs>
                <w:tab w:val="clear" w:pos="765"/>
                <w:tab w:val="decimal" w:pos="513"/>
                <w:tab w:val="decimal" w:pos="892"/>
              </w:tabs>
              <w:spacing w:line="240" w:lineRule="atLeast"/>
              <w:ind w:right="-115"/>
              <w:rPr>
                <w:rFonts w:ascii="Angsana New" w:eastAsia="Cordi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61" w:type="pct"/>
            <w:vAlign w:val="bottom"/>
          </w:tcPr>
          <w:p w14:paraId="7159FB8E" w14:textId="77777777" w:rsidR="002E07B4" w:rsidRPr="00411207" w:rsidRDefault="002E07B4" w:rsidP="002E07B4">
            <w:pPr>
              <w:tabs>
                <w:tab w:val="decimal" w:pos="970"/>
              </w:tabs>
              <w:ind w:left="-198" w:right="-115"/>
              <w:rPr>
                <w:rFonts w:cs="Angsana New"/>
                <w:b/>
                <w:bCs/>
                <w:szCs w:val="30"/>
              </w:rPr>
            </w:pPr>
          </w:p>
        </w:tc>
      </w:tr>
      <w:tr w:rsidR="00F52EE2" w:rsidRPr="004D135A" w14:paraId="72DD501F" w14:textId="77777777" w:rsidTr="00881B44">
        <w:tc>
          <w:tcPr>
            <w:tcW w:w="2926" w:type="pct"/>
          </w:tcPr>
          <w:p w14:paraId="4F559E6F" w14:textId="53FA5311" w:rsidR="00F52EE2" w:rsidRPr="004D135A" w:rsidRDefault="00F52EE2" w:rsidP="00F52EE2">
            <w:pPr>
              <w:ind w:right="-108"/>
              <w:rPr>
                <w:rFonts w:cs="Angsana New"/>
                <w:bCs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 xml:space="preserve">ณ วันที่ </w:t>
            </w:r>
            <w:r w:rsidRPr="00947854">
              <w:rPr>
                <w:rFonts w:cs="Angsana New"/>
                <w:b/>
                <w:szCs w:val="30"/>
              </w:rPr>
              <w:t>3</w:t>
            </w:r>
            <w:r w:rsidRPr="008F6912">
              <w:rPr>
                <w:rFonts w:cs="Angsana New"/>
                <w:b/>
                <w:szCs w:val="30"/>
              </w:rPr>
              <w:t>1</w:t>
            </w:r>
            <w:r w:rsidRPr="004D135A">
              <w:rPr>
                <w:rFonts w:cs="Angsana New"/>
                <w:bCs/>
                <w:szCs w:val="30"/>
              </w:rPr>
              <w:t xml:space="preserve"> </w:t>
            </w:r>
            <w:r w:rsidRPr="004D135A">
              <w:rPr>
                <w:rFonts w:cs="Angsana New"/>
                <w:bCs/>
                <w:szCs w:val="30"/>
                <w:cs/>
              </w:rPr>
              <w:t xml:space="preserve">ธันวาคม </w:t>
            </w:r>
          </w:p>
        </w:tc>
        <w:tc>
          <w:tcPr>
            <w:tcW w:w="584" w:type="pct"/>
          </w:tcPr>
          <w:p w14:paraId="22ABFAF7" w14:textId="77777777" w:rsidR="00F52EE2" w:rsidRPr="004D135A" w:rsidRDefault="00F52EE2" w:rsidP="00F52EE2">
            <w:pPr>
              <w:pStyle w:val="BodyText"/>
              <w:ind w:left="-122" w:right="-131"/>
              <w:jc w:val="center"/>
              <w:rPr>
                <w:rFonts w:hAnsi="Angsana New"/>
                <w:iCs/>
                <w:sz w:val="30"/>
                <w:szCs w:val="30"/>
              </w:rPr>
            </w:pPr>
          </w:p>
        </w:tc>
        <w:tc>
          <w:tcPr>
            <w:tcW w:w="683" w:type="pct"/>
            <w:tcBorders>
              <w:bottom w:val="double" w:sz="4" w:space="0" w:color="auto"/>
            </w:tcBorders>
          </w:tcPr>
          <w:p w14:paraId="3AC7AC20" w14:textId="33A83B73" w:rsidR="00F52EE2" w:rsidRPr="00EB2768" w:rsidRDefault="0006084A" w:rsidP="00F52EE2">
            <w:pPr>
              <w:tabs>
                <w:tab w:val="decimal" w:pos="957"/>
              </w:tabs>
              <w:spacing w:line="240" w:lineRule="atLeast"/>
              <w:ind w:left="-198" w:right="-115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06084A">
              <w:rPr>
                <w:rFonts w:asciiTheme="majorBidi" w:hAnsiTheme="majorBidi" w:cstheme="majorBidi"/>
                <w:b/>
                <w:bCs/>
                <w:szCs w:val="30"/>
              </w:rPr>
              <w:t>16,017,079</w:t>
            </w:r>
          </w:p>
        </w:tc>
        <w:tc>
          <w:tcPr>
            <w:tcW w:w="146" w:type="pct"/>
          </w:tcPr>
          <w:p w14:paraId="19230BAA" w14:textId="77777777" w:rsidR="00F52EE2" w:rsidRPr="000E4935" w:rsidRDefault="00F52EE2" w:rsidP="00F52EE2">
            <w:pPr>
              <w:pStyle w:val="acctfourfigures"/>
              <w:tabs>
                <w:tab w:val="decimal" w:pos="513"/>
                <w:tab w:val="decimal" w:pos="892"/>
              </w:tabs>
              <w:spacing w:line="240" w:lineRule="atLeast"/>
              <w:ind w:right="-115"/>
              <w:rPr>
                <w:rFonts w:ascii="Angsana New" w:eastAsia="Cordia New" w:hAnsi="Angsana New" w:cs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661" w:type="pct"/>
            <w:tcBorders>
              <w:bottom w:val="double" w:sz="4" w:space="0" w:color="auto"/>
            </w:tcBorders>
          </w:tcPr>
          <w:p w14:paraId="70832989" w14:textId="021AE438" w:rsidR="00F52EE2" w:rsidRPr="00411207" w:rsidRDefault="00F52EE2" w:rsidP="00F52EE2">
            <w:pPr>
              <w:tabs>
                <w:tab w:val="decimal" w:pos="970"/>
              </w:tabs>
              <w:spacing w:line="240" w:lineRule="atLeast"/>
              <w:ind w:left="-198" w:right="-115"/>
              <w:rPr>
                <w:rFonts w:cs="Angsana New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17,082,505</w:t>
            </w:r>
          </w:p>
        </w:tc>
      </w:tr>
    </w:tbl>
    <w:p w14:paraId="1B377FE5" w14:textId="77777777" w:rsidR="00652870" w:rsidRPr="00A66042" w:rsidRDefault="00652870" w:rsidP="001E42A4">
      <w:pPr>
        <w:rPr>
          <w:rFonts w:cs="Angsana New"/>
          <w:i/>
          <w:iCs/>
          <w:sz w:val="24"/>
          <w:szCs w:val="24"/>
        </w:rPr>
      </w:pPr>
    </w:p>
    <w:p w14:paraId="520A714A" w14:textId="2D74DC79" w:rsidR="0079406A" w:rsidRPr="00D327D9" w:rsidRDefault="0079406A" w:rsidP="00D327D9">
      <w:pPr>
        <w:ind w:firstLine="540"/>
        <w:rPr>
          <w:rFonts w:cs="Angsana New"/>
          <w:i/>
          <w:iCs/>
          <w:szCs w:val="30"/>
        </w:rPr>
      </w:pPr>
      <w:r w:rsidRPr="00D327D9">
        <w:rPr>
          <w:rFonts w:cs="Angsana New"/>
          <w:i/>
          <w:iCs/>
          <w:szCs w:val="30"/>
          <w:cs/>
        </w:rPr>
        <w:t xml:space="preserve">การทดสอบการด้อยค่าของหน่วยสินทรัพย์ที่ก่อให้เกิดเงินสดที่มีค่าความนิยม </w:t>
      </w:r>
    </w:p>
    <w:p w14:paraId="4280F26A" w14:textId="77777777" w:rsidR="00661CB0" w:rsidRPr="00A66042" w:rsidRDefault="00661CB0" w:rsidP="000C43E5">
      <w:pPr>
        <w:autoSpaceDE w:val="0"/>
        <w:autoSpaceDN w:val="0"/>
        <w:ind w:right="62"/>
        <w:jc w:val="thaiDistribute"/>
        <w:rPr>
          <w:rFonts w:cs="Angsana New"/>
          <w:sz w:val="24"/>
          <w:szCs w:val="24"/>
        </w:rPr>
      </w:pPr>
    </w:p>
    <w:p w14:paraId="67E0A0F3" w14:textId="6C51A811" w:rsidR="00661CB0" w:rsidRDefault="00661CB0" w:rsidP="00E7200B">
      <w:pPr>
        <w:autoSpaceDE w:val="0"/>
        <w:autoSpaceDN w:val="0"/>
        <w:ind w:left="540" w:right="62"/>
        <w:jc w:val="thaiDistribute"/>
        <w:rPr>
          <w:rFonts w:cs="Angsana New"/>
          <w:szCs w:val="30"/>
        </w:rPr>
      </w:pPr>
      <w:r w:rsidRPr="00661CB0">
        <w:rPr>
          <w:rFonts w:cs="Angsana New"/>
          <w:szCs w:val="30"/>
          <w:cs/>
        </w:rPr>
        <w:t>เพื่อวัตถุประสงค์ในการทดสอบการด้อยค่า ค่าความนิยมได้ถูกปันส่วนให</w:t>
      </w:r>
      <w:r w:rsidR="00204B32">
        <w:rPr>
          <w:rFonts w:cs="Angsana New" w:hint="cs"/>
          <w:szCs w:val="30"/>
          <w:cs/>
        </w:rPr>
        <w:t>้</w:t>
      </w:r>
      <w:r w:rsidRPr="00661CB0">
        <w:rPr>
          <w:rFonts w:cs="Angsana New"/>
          <w:szCs w:val="30"/>
          <w:cs/>
        </w:rPr>
        <w:t>กับหน่วยสินทรัพย์ที่ก่อให้เกิดเงินสด</w:t>
      </w:r>
      <w:r w:rsidR="008D3A48">
        <w:rPr>
          <w:rFonts w:cs="Angsana New" w:hint="cs"/>
          <w:szCs w:val="30"/>
          <w:cs/>
        </w:rPr>
        <w:t xml:space="preserve">หรือกลุ่มของหน่วยสินทรัพย์ที่ก่อให้เกิดเงินสด </w:t>
      </w:r>
      <w:r w:rsidR="003F2FCC">
        <w:rPr>
          <w:rFonts w:cs="Angsana New" w:hint="cs"/>
          <w:szCs w:val="30"/>
          <w:cs/>
        </w:rPr>
        <w:t>ซึ่งต้องเป็นหน่วย</w:t>
      </w:r>
      <w:r w:rsidR="000A54E8">
        <w:rPr>
          <w:rFonts w:cs="Angsana New" w:hint="cs"/>
          <w:szCs w:val="30"/>
          <w:cs/>
        </w:rPr>
        <w:t>ใน</w:t>
      </w:r>
      <w:r w:rsidR="003F2FCC">
        <w:rPr>
          <w:rFonts w:cs="Angsana New" w:hint="cs"/>
          <w:szCs w:val="30"/>
          <w:cs/>
        </w:rPr>
        <w:t>ระดับ</w:t>
      </w:r>
      <w:r w:rsidR="000A54E8">
        <w:rPr>
          <w:rFonts w:cs="Angsana New" w:hint="cs"/>
          <w:szCs w:val="30"/>
          <w:cs/>
        </w:rPr>
        <w:t>ที่</w:t>
      </w:r>
      <w:r w:rsidR="003F2FCC">
        <w:rPr>
          <w:rFonts w:cs="Angsana New" w:hint="cs"/>
          <w:szCs w:val="30"/>
          <w:cs/>
        </w:rPr>
        <w:t>เล็กที่สุดภายในกิจการที่ใช้ในการประเมินค่าความนิยม เพื่อประโยชน์ในการบริหารภายในกิจการ</w:t>
      </w:r>
      <w:r w:rsidRPr="00661CB0">
        <w:rPr>
          <w:rFonts w:cs="Angsana New"/>
          <w:szCs w:val="30"/>
          <w:cs/>
        </w:rPr>
        <w:t xml:space="preserve"> ดังต่อไปนี้</w:t>
      </w:r>
    </w:p>
    <w:p w14:paraId="0077FA83" w14:textId="77777777" w:rsidR="00A72B27" w:rsidRPr="00A66042" w:rsidRDefault="00A72B27" w:rsidP="001D6235">
      <w:pPr>
        <w:autoSpaceDE w:val="0"/>
        <w:autoSpaceDN w:val="0"/>
        <w:ind w:right="62"/>
        <w:jc w:val="thaiDistribute"/>
        <w:rPr>
          <w:rFonts w:cs="Angsana New"/>
          <w:sz w:val="24"/>
          <w:szCs w:val="24"/>
        </w:rPr>
      </w:pPr>
    </w:p>
    <w:tbl>
      <w:tblPr>
        <w:tblW w:w="9247" w:type="dxa"/>
        <w:tblInd w:w="450" w:type="dxa"/>
        <w:tblLook w:val="04A0" w:firstRow="1" w:lastRow="0" w:firstColumn="1" w:lastColumn="0" w:noHBand="0" w:noVBand="1"/>
      </w:tblPr>
      <w:tblGrid>
        <w:gridCol w:w="4802"/>
        <w:gridCol w:w="1173"/>
        <w:gridCol w:w="1495"/>
        <w:gridCol w:w="273"/>
        <w:gridCol w:w="1504"/>
      </w:tblGrid>
      <w:tr w:rsidR="008C5263" w:rsidRPr="008A3DA0" w14:paraId="1E0CB476" w14:textId="77777777" w:rsidTr="001E42A4">
        <w:trPr>
          <w:tblHeader/>
        </w:trPr>
        <w:tc>
          <w:tcPr>
            <w:tcW w:w="4802" w:type="dxa"/>
          </w:tcPr>
          <w:p w14:paraId="3C11DAF6" w14:textId="77777777" w:rsidR="008C5263" w:rsidRPr="00AF3CB1" w:rsidRDefault="008C5263" w:rsidP="008C5263">
            <w:pPr>
              <w:autoSpaceDE w:val="0"/>
              <w:autoSpaceDN w:val="0"/>
              <w:ind w:right="62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3" w:type="dxa"/>
          </w:tcPr>
          <w:p w14:paraId="1409E4A3" w14:textId="508D48AC" w:rsidR="008C5263" w:rsidRPr="00AF3CB1" w:rsidRDefault="008C5263" w:rsidP="008C5263">
            <w:pPr>
              <w:autoSpaceDE w:val="0"/>
              <w:autoSpaceDN w:val="0"/>
              <w:ind w:right="62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272" w:type="dxa"/>
            <w:gridSpan w:val="3"/>
          </w:tcPr>
          <w:p w14:paraId="62101544" w14:textId="75682312" w:rsidR="008C5263" w:rsidRPr="00AF3CB1" w:rsidRDefault="008C5263" w:rsidP="000E76F8">
            <w:pPr>
              <w:autoSpaceDE w:val="0"/>
              <w:autoSpaceDN w:val="0"/>
              <w:ind w:right="62"/>
              <w:jc w:val="center"/>
              <w:rPr>
                <w:rFonts w:asciiTheme="majorBidi" w:hAnsiTheme="majorBidi" w:cstheme="majorBidi"/>
                <w:szCs w:val="30"/>
              </w:rPr>
            </w:pPr>
            <w:r w:rsidRPr="008A3DA0">
              <w:rPr>
                <w:rFonts w:asciiTheme="majorBidi" w:hAnsiTheme="majorBidi" w:cstheme="majorBidi"/>
                <w:b/>
                <w:bCs/>
                <w:szCs w:val="30"/>
                <w:cs/>
              </w:rPr>
              <w:t>งบการเงินรวม</w:t>
            </w:r>
          </w:p>
        </w:tc>
      </w:tr>
      <w:tr w:rsidR="008C5263" w:rsidRPr="008A3DA0" w14:paraId="004D0B34" w14:textId="77777777" w:rsidTr="001E42A4">
        <w:trPr>
          <w:tblHeader/>
        </w:trPr>
        <w:tc>
          <w:tcPr>
            <w:tcW w:w="4802" w:type="dxa"/>
          </w:tcPr>
          <w:p w14:paraId="6873D5C7" w14:textId="77777777" w:rsidR="008C5263" w:rsidRPr="00AF3CB1" w:rsidRDefault="008C5263" w:rsidP="008C5263">
            <w:pPr>
              <w:autoSpaceDE w:val="0"/>
              <w:autoSpaceDN w:val="0"/>
              <w:ind w:right="62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3" w:type="dxa"/>
          </w:tcPr>
          <w:p w14:paraId="3EDD1500" w14:textId="77777777" w:rsidR="008C5263" w:rsidRPr="00AF3CB1" w:rsidRDefault="008C5263" w:rsidP="008C5263">
            <w:pPr>
              <w:autoSpaceDE w:val="0"/>
              <w:autoSpaceDN w:val="0"/>
              <w:ind w:right="62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95" w:type="dxa"/>
            <w:vAlign w:val="center"/>
          </w:tcPr>
          <w:p w14:paraId="427B7572" w14:textId="2D626211" w:rsidR="008C5263" w:rsidRPr="00AF3CB1" w:rsidRDefault="00947854" w:rsidP="000E76F8">
            <w:pPr>
              <w:autoSpaceDE w:val="0"/>
              <w:autoSpaceDN w:val="0"/>
              <w:ind w:right="62"/>
              <w:jc w:val="center"/>
              <w:rPr>
                <w:rFonts w:asciiTheme="majorBidi" w:hAnsiTheme="majorBidi" w:cstheme="majorBidi"/>
                <w:szCs w:val="30"/>
              </w:rPr>
            </w:pPr>
            <w:r w:rsidRPr="00947854">
              <w:rPr>
                <w:rFonts w:asciiTheme="majorBidi" w:hAnsiTheme="majorBidi" w:cstheme="majorBidi"/>
                <w:szCs w:val="30"/>
              </w:rPr>
              <w:t>2</w:t>
            </w:r>
            <w:r w:rsidR="003B67B3">
              <w:rPr>
                <w:rFonts w:asciiTheme="majorBidi" w:hAnsiTheme="majorBidi" w:cstheme="majorBidi"/>
                <w:szCs w:val="30"/>
              </w:rPr>
              <w:t>56</w:t>
            </w:r>
            <w:r w:rsidR="00F52EE2">
              <w:rPr>
                <w:rFonts w:asciiTheme="majorBidi" w:hAnsiTheme="majorBidi" w:cstheme="majorBidi"/>
                <w:szCs w:val="30"/>
              </w:rPr>
              <w:t>8</w:t>
            </w:r>
          </w:p>
        </w:tc>
        <w:tc>
          <w:tcPr>
            <w:tcW w:w="273" w:type="dxa"/>
            <w:vAlign w:val="center"/>
          </w:tcPr>
          <w:p w14:paraId="15556517" w14:textId="77777777" w:rsidR="008C5263" w:rsidRPr="00AF3CB1" w:rsidRDefault="008C5263" w:rsidP="000E76F8">
            <w:pPr>
              <w:autoSpaceDE w:val="0"/>
              <w:autoSpaceDN w:val="0"/>
              <w:ind w:right="62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504" w:type="dxa"/>
            <w:vAlign w:val="center"/>
          </w:tcPr>
          <w:p w14:paraId="0813F28F" w14:textId="17323B5E" w:rsidR="008C5263" w:rsidRPr="00AF3CB1" w:rsidRDefault="00947854" w:rsidP="000E76F8">
            <w:pPr>
              <w:autoSpaceDE w:val="0"/>
              <w:autoSpaceDN w:val="0"/>
              <w:ind w:right="62"/>
              <w:jc w:val="center"/>
              <w:rPr>
                <w:rFonts w:asciiTheme="majorBidi" w:hAnsiTheme="majorBidi" w:cstheme="majorBidi"/>
                <w:szCs w:val="30"/>
              </w:rPr>
            </w:pPr>
            <w:r w:rsidRPr="00947854">
              <w:rPr>
                <w:rFonts w:asciiTheme="majorBidi" w:hAnsiTheme="majorBidi" w:cstheme="majorBidi"/>
                <w:szCs w:val="30"/>
              </w:rPr>
              <w:t>2</w:t>
            </w:r>
            <w:r w:rsidR="00C220FD">
              <w:rPr>
                <w:rFonts w:asciiTheme="majorBidi" w:hAnsiTheme="majorBidi" w:cstheme="majorBidi"/>
                <w:szCs w:val="30"/>
              </w:rPr>
              <w:t>56</w:t>
            </w:r>
            <w:r w:rsidR="00F52EE2">
              <w:rPr>
                <w:rFonts w:asciiTheme="majorBidi" w:hAnsiTheme="majorBidi" w:cstheme="majorBidi"/>
                <w:szCs w:val="30"/>
              </w:rPr>
              <w:t>7</w:t>
            </w:r>
          </w:p>
        </w:tc>
      </w:tr>
      <w:tr w:rsidR="008C5263" w:rsidRPr="008A3DA0" w14:paraId="20409C5C" w14:textId="77777777" w:rsidTr="001E42A4">
        <w:trPr>
          <w:tblHeader/>
        </w:trPr>
        <w:tc>
          <w:tcPr>
            <w:tcW w:w="4802" w:type="dxa"/>
          </w:tcPr>
          <w:p w14:paraId="26B386A9" w14:textId="77777777" w:rsidR="008C5263" w:rsidRPr="00AF3CB1" w:rsidRDefault="008C5263" w:rsidP="008C5263">
            <w:pPr>
              <w:autoSpaceDE w:val="0"/>
              <w:autoSpaceDN w:val="0"/>
              <w:ind w:right="62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3" w:type="dxa"/>
          </w:tcPr>
          <w:p w14:paraId="5041C0C9" w14:textId="77777777" w:rsidR="008C5263" w:rsidRPr="00AF3CB1" w:rsidRDefault="008C5263" w:rsidP="008C5263">
            <w:pPr>
              <w:autoSpaceDE w:val="0"/>
              <w:autoSpaceDN w:val="0"/>
              <w:ind w:right="62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272" w:type="dxa"/>
            <w:gridSpan w:val="3"/>
          </w:tcPr>
          <w:p w14:paraId="05C63735" w14:textId="4371D1AD" w:rsidR="008C5263" w:rsidRPr="00AF3CB1" w:rsidRDefault="008C5263" w:rsidP="000E76F8">
            <w:pPr>
              <w:autoSpaceDE w:val="0"/>
              <w:autoSpaceDN w:val="0"/>
              <w:ind w:right="62"/>
              <w:jc w:val="center"/>
              <w:rPr>
                <w:rFonts w:asciiTheme="majorBidi" w:hAnsiTheme="majorBidi" w:cstheme="majorBidi"/>
                <w:szCs w:val="30"/>
              </w:rPr>
            </w:pPr>
            <w:r w:rsidRPr="008A3DA0" w:rsidDel="00436C7D">
              <w:rPr>
                <w:rFonts w:asciiTheme="majorBidi" w:hAnsiTheme="majorBidi" w:cstheme="majorBidi"/>
                <w:i/>
                <w:iCs/>
                <w:szCs w:val="30"/>
                <w:cs/>
              </w:rPr>
              <w:t>(</w:t>
            </w:r>
            <w:r w:rsidRPr="008A3DA0">
              <w:rPr>
                <w:rFonts w:asciiTheme="majorBidi" w:hAnsiTheme="majorBidi" w:cstheme="majorBidi"/>
                <w:i/>
                <w:iCs/>
                <w:szCs w:val="30"/>
                <w:cs/>
              </w:rPr>
              <w:t>ล้านบาท</w:t>
            </w:r>
            <w:r w:rsidRPr="008A3DA0" w:rsidDel="00436C7D">
              <w:rPr>
                <w:rFonts w:asciiTheme="majorBidi" w:hAnsiTheme="majorBidi" w:cstheme="majorBidi"/>
                <w:i/>
                <w:iCs/>
                <w:szCs w:val="30"/>
                <w:cs/>
              </w:rPr>
              <w:t>)</w:t>
            </w:r>
          </w:p>
        </w:tc>
      </w:tr>
      <w:tr w:rsidR="00F52EE2" w:rsidRPr="008A3DA0" w14:paraId="316BCA8F" w14:textId="77777777" w:rsidTr="001E42A4">
        <w:tc>
          <w:tcPr>
            <w:tcW w:w="4802" w:type="dxa"/>
          </w:tcPr>
          <w:p w14:paraId="69BB406C" w14:textId="4321BDB8" w:rsidR="00F52EE2" w:rsidRPr="00AF3CB1" w:rsidRDefault="00F52EE2" w:rsidP="00F52EE2">
            <w:pPr>
              <w:autoSpaceDE w:val="0"/>
              <w:autoSpaceDN w:val="0"/>
              <w:ind w:left="153" w:right="62" w:hanging="153"/>
              <w:jc w:val="thaiDistribute"/>
              <w:rPr>
                <w:rFonts w:asciiTheme="majorBidi" w:hAnsiTheme="majorBidi" w:cstheme="majorBidi"/>
                <w:szCs w:val="30"/>
              </w:rPr>
            </w:pPr>
            <w:r w:rsidRPr="008A3DA0">
              <w:rPr>
                <w:rFonts w:asciiTheme="majorBidi" w:hAnsiTheme="majorBidi" w:cstheme="majorBidi"/>
                <w:szCs w:val="30"/>
                <w:cs/>
              </w:rPr>
              <w:t xml:space="preserve">หน่วยสินทรัพย์ที่ก่อให้เกิดเงินสด </w:t>
            </w:r>
            <w:r w:rsidRPr="008F6912">
              <w:rPr>
                <w:rFonts w:asciiTheme="majorBidi" w:hAnsiTheme="majorBidi" w:cstheme="majorBidi"/>
                <w:szCs w:val="30"/>
              </w:rPr>
              <w:t>1</w:t>
            </w:r>
            <w:r w:rsidRPr="008A3DA0">
              <w:rPr>
                <w:rFonts w:asciiTheme="majorBidi" w:hAnsiTheme="majorBidi" w:cstheme="majorBidi"/>
                <w:szCs w:val="30"/>
                <w:cs/>
              </w:rPr>
              <w:t xml:space="preserve"> </w:t>
            </w:r>
            <w:r w:rsidR="005D40AE">
              <w:rPr>
                <w:rFonts w:asciiTheme="majorBidi" w:hAnsiTheme="majorBidi" w:cstheme="majorBidi"/>
                <w:szCs w:val="30"/>
              </w:rPr>
              <w:t>-</w:t>
            </w:r>
            <w:r w:rsidRPr="008A3DA0">
              <w:rPr>
                <w:rFonts w:asciiTheme="majorBidi" w:hAnsiTheme="majorBidi" w:cstheme="majorBidi"/>
                <w:szCs w:val="30"/>
              </w:rPr>
              <w:t xml:space="preserve"> Indorama Ventures </w:t>
            </w:r>
            <w:r w:rsidR="005D40AE">
              <w:rPr>
                <w:rFonts w:asciiTheme="majorBidi" w:hAnsiTheme="majorBidi" w:cstheme="majorBidi"/>
                <w:szCs w:val="30"/>
              </w:rPr>
              <w:t xml:space="preserve">(Oxides &amp; Glycols) LLC </w:t>
            </w:r>
          </w:p>
        </w:tc>
        <w:tc>
          <w:tcPr>
            <w:tcW w:w="1173" w:type="dxa"/>
          </w:tcPr>
          <w:p w14:paraId="4FA3689E" w14:textId="77777777" w:rsidR="00F52EE2" w:rsidRPr="00AF3CB1" w:rsidRDefault="00F52EE2" w:rsidP="00F52EE2">
            <w:pPr>
              <w:autoSpaceDE w:val="0"/>
              <w:autoSpaceDN w:val="0"/>
              <w:ind w:right="62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95" w:type="dxa"/>
            <w:vAlign w:val="bottom"/>
          </w:tcPr>
          <w:p w14:paraId="4AF15921" w14:textId="253AC413" w:rsidR="00F52EE2" w:rsidRPr="008A3DA0" w:rsidRDefault="00BA66AF" w:rsidP="00F52EE2">
            <w:pPr>
              <w:tabs>
                <w:tab w:val="decimal" w:pos="958"/>
              </w:tabs>
              <w:ind w:left="-198" w:right="-124"/>
              <w:rPr>
                <w:rFonts w:asciiTheme="majorBidi" w:hAnsiTheme="majorBidi" w:cstheme="majorBidi"/>
                <w:szCs w:val="30"/>
              </w:rPr>
            </w:pPr>
            <w:r w:rsidRPr="00BA66AF">
              <w:rPr>
                <w:rFonts w:asciiTheme="majorBidi" w:hAnsiTheme="majorBidi" w:cstheme="majorBidi"/>
                <w:szCs w:val="30"/>
              </w:rPr>
              <w:t>6,599</w:t>
            </w:r>
          </w:p>
        </w:tc>
        <w:tc>
          <w:tcPr>
            <w:tcW w:w="273" w:type="dxa"/>
            <w:vAlign w:val="bottom"/>
          </w:tcPr>
          <w:p w14:paraId="27F517C3" w14:textId="77777777" w:rsidR="00F52EE2" w:rsidRPr="008A3DA0" w:rsidRDefault="00F52EE2" w:rsidP="00F52EE2">
            <w:pPr>
              <w:tabs>
                <w:tab w:val="decimal" w:pos="958"/>
              </w:tabs>
              <w:ind w:left="-198" w:right="-12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504" w:type="dxa"/>
            <w:vAlign w:val="bottom"/>
          </w:tcPr>
          <w:p w14:paraId="009D6657" w14:textId="28E0915D" w:rsidR="00F52EE2" w:rsidRPr="008A3DA0" w:rsidRDefault="00F52EE2" w:rsidP="00F52EE2">
            <w:pPr>
              <w:tabs>
                <w:tab w:val="decimal" w:pos="958"/>
              </w:tabs>
              <w:ind w:left="-198" w:right="-12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7,102</w:t>
            </w:r>
          </w:p>
        </w:tc>
      </w:tr>
      <w:tr w:rsidR="00F52EE2" w:rsidRPr="008A3DA0" w14:paraId="6E225F6B" w14:textId="77777777" w:rsidTr="005A2B64">
        <w:tc>
          <w:tcPr>
            <w:tcW w:w="4802" w:type="dxa"/>
          </w:tcPr>
          <w:p w14:paraId="0F469736" w14:textId="17F9225D" w:rsidR="00F52EE2" w:rsidRPr="008A3DA0" w:rsidRDefault="00F52EE2" w:rsidP="00F52EE2">
            <w:pPr>
              <w:autoSpaceDE w:val="0"/>
              <w:autoSpaceDN w:val="0"/>
              <w:ind w:left="153" w:right="62" w:hanging="153"/>
              <w:jc w:val="thaiDistribute"/>
              <w:rPr>
                <w:rFonts w:asciiTheme="majorBidi" w:hAnsiTheme="majorBidi" w:cstheme="majorBidi"/>
                <w:szCs w:val="30"/>
              </w:rPr>
            </w:pPr>
            <w:r w:rsidRPr="008A3DA0">
              <w:rPr>
                <w:rFonts w:asciiTheme="majorBidi" w:hAnsiTheme="majorBidi" w:cstheme="majorBidi"/>
                <w:szCs w:val="30"/>
                <w:cs/>
              </w:rPr>
              <w:t xml:space="preserve">หน่วยสินทรัพย์ที่ก่อให้เกิดเงินสด </w:t>
            </w:r>
            <w:r w:rsidRPr="00947854">
              <w:rPr>
                <w:rFonts w:asciiTheme="majorBidi" w:hAnsiTheme="majorBidi" w:cstheme="majorBidi"/>
                <w:szCs w:val="30"/>
              </w:rPr>
              <w:t>2</w:t>
            </w:r>
            <w:r w:rsidRPr="008A3DA0">
              <w:rPr>
                <w:rFonts w:asciiTheme="majorBidi" w:hAnsiTheme="majorBidi" w:cstheme="majorBidi"/>
                <w:szCs w:val="30"/>
                <w:cs/>
              </w:rPr>
              <w:t xml:space="preserve"> </w:t>
            </w:r>
            <w:r w:rsidR="005D40AE">
              <w:rPr>
                <w:rFonts w:asciiTheme="majorBidi" w:hAnsiTheme="majorBidi" w:cstheme="majorBidi"/>
                <w:szCs w:val="30"/>
              </w:rPr>
              <w:t>-</w:t>
            </w:r>
            <w:r w:rsidRPr="008A3DA0">
              <w:rPr>
                <w:rFonts w:asciiTheme="majorBidi" w:hAnsiTheme="majorBidi" w:cstheme="majorBidi"/>
                <w:szCs w:val="30"/>
              </w:rPr>
              <w:t xml:space="preserve"> </w:t>
            </w:r>
            <w:proofErr w:type="spellStart"/>
            <w:r w:rsidRPr="008A3DA0">
              <w:rPr>
                <w:rFonts w:asciiTheme="majorBidi" w:hAnsiTheme="majorBidi" w:cstheme="majorBidi"/>
                <w:szCs w:val="30"/>
              </w:rPr>
              <w:t>Avgol</w:t>
            </w:r>
            <w:proofErr w:type="spellEnd"/>
            <w:r w:rsidRPr="008A3DA0">
              <w:rPr>
                <w:rFonts w:asciiTheme="majorBidi" w:hAnsiTheme="majorBidi" w:cstheme="majorBidi"/>
                <w:szCs w:val="30"/>
              </w:rPr>
              <w:t xml:space="preserve"> Industries </w:t>
            </w:r>
            <w:r w:rsidRPr="008F6912">
              <w:rPr>
                <w:rFonts w:asciiTheme="majorBidi" w:hAnsiTheme="majorBidi" w:cstheme="majorBidi"/>
                <w:szCs w:val="30"/>
              </w:rPr>
              <w:t>1</w:t>
            </w:r>
            <w:r w:rsidRPr="004C24AA">
              <w:rPr>
                <w:rFonts w:asciiTheme="majorBidi" w:hAnsiTheme="majorBidi" w:cstheme="majorBidi"/>
                <w:szCs w:val="30"/>
              </w:rPr>
              <w:t>95</w:t>
            </w:r>
            <w:r w:rsidRPr="00947854">
              <w:rPr>
                <w:rFonts w:asciiTheme="majorBidi" w:hAnsiTheme="majorBidi" w:cstheme="majorBidi"/>
                <w:szCs w:val="30"/>
              </w:rPr>
              <w:t>3</w:t>
            </w:r>
            <w:r w:rsidRPr="008A3DA0">
              <w:rPr>
                <w:rFonts w:asciiTheme="majorBidi" w:hAnsiTheme="majorBidi" w:cstheme="majorBidi"/>
                <w:szCs w:val="30"/>
              </w:rPr>
              <w:t xml:space="preserve"> Ltd</w:t>
            </w:r>
            <w:r w:rsidRPr="008A3DA0" w:rsidDel="00D144FE">
              <w:rPr>
                <w:rFonts w:asciiTheme="majorBidi" w:hAnsiTheme="majorBidi" w:cstheme="majorBidi"/>
                <w:szCs w:val="30"/>
                <w:cs/>
              </w:rPr>
              <w:t>.</w:t>
            </w:r>
            <w:r w:rsidRPr="008A3DA0" w:rsidDel="00C67366">
              <w:rPr>
                <w:rFonts w:asciiTheme="majorBidi" w:hAnsiTheme="majorBidi" w:cstheme="majorBidi"/>
                <w:szCs w:val="30"/>
              </w:rPr>
              <w:t xml:space="preserve"> </w:t>
            </w:r>
            <w:r w:rsidRPr="008A3DA0">
              <w:rPr>
                <w:rFonts w:asciiTheme="majorBidi" w:hAnsiTheme="majorBidi" w:cstheme="majorBidi"/>
                <w:szCs w:val="30"/>
                <w:cs/>
              </w:rPr>
              <w:t>และบริษัทย่อย</w:t>
            </w:r>
          </w:p>
        </w:tc>
        <w:tc>
          <w:tcPr>
            <w:tcW w:w="1173" w:type="dxa"/>
          </w:tcPr>
          <w:p w14:paraId="2223A7A2" w14:textId="77777777" w:rsidR="00F52EE2" w:rsidRPr="00AF3CB1" w:rsidRDefault="00F52EE2" w:rsidP="00F52EE2">
            <w:pPr>
              <w:autoSpaceDE w:val="0"/>
              <w:autoSpaceDN w:val="0"/>
              <w:ind w:right="62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95" w:type="dxa"/>
          </w:tcPr>
          <w:p w14:paraId="231115CA" w14:textId="77777777" w:rsidR="00BA66AF" w:rsidRDefault="00BA66AF" w:rsidP="00BA66AF">
            <w:pPr>
              <w:tabs>
                <w:tab w:val="decimal" w:pos="958"/>
              </w:tabs>
              <w:ind w:left="-198" w:right="-124"/>
              <w:rPr>
                <w:rFonts w:asciiTheme="majorBidi" w:hAnsiTheme="majorBidi" w:cstheme="majorBidi"/>
                <w:szCs w:val="30"/>
              </w:rPr>
            </w:pPr>
          </w:p>
          <w:p w14:paraId="4CE2A5BD" w14:textId="7CE2C79F" w:rsidR="00F52EE2" w:rsidRPr="008A3DA0" w:rsidRDefault="00BA66AF" w:rsidP="00F52EE2">
            <w:pPr>
              <w:tabs>
                <w:tab w:val="decimal" w:pos="958"/>
              </w:tabs>
              <w:ind w:left="-198" w:right="-124"/>
              <w:rPr>
                <w:rFonts w:asciiTheme="majorBidi" w:hAnsiTheme="majorBidi" w:cstheme="majorBidi"/>
                <w:szCs w:val="30"/>
              </w:rPr>
            </w:pPr>
            <w:r w:rsidRPr="005A2B64">
              <w:rPr>
                <w:rFonts w:asciiTheme="majorBidi" w:hAnsiTheme="majorBidi" w:cstheme="majorBidi"/>
                <w:szCs w:val="30"/>
              </w:rPr>
              <w:t>4,397</w:t>
            </w:r>
          </w:p>
        </w:tc>
        <w:tc>
          <w:tcPr>
            <w:tcW w:w="273" w:type="dxa"/>
            <w:vAlign w:val="bottom"/>
          </w:tcPr>
          <w:p w14:paraId="2DFD287A" w14:textId="77777777" w:rsidR="00F52EE2" w:rsidRPr="008A3DA0" w:rsidRDefault="00F52EE2" w:rsidP="00F52EE2">
            <w:pPr>
              <w:tabs>
                <w:tab w:val="decimal" w:pos="958"/>
              </w:tabs>
              <w:ind w:left="-198" w:right="-12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504" w:type="dxa"/>
            <w:vAlign w:val="bottom"/>
          </w:tcPr>
          <w:p w14:paraId="6406A630" w14:textId="7BDBDA6C" w:rsidR="00F52EE2" w:rsidRPr="008A3DA0" w:rsidRDefault="00F52EE2" w:rsidP="00F52EE2">
            <w:pPr>
              <w:tabs>
                <w:tab w:val="decimal" w:pos="958"/>
              </w:tabs>
              <w:ind w:left="-198" w:right="-12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4,732</w:t>
            </w:r>
          </w:p>
        </w:tc>
      </w:tr>
      <w:tr w:rsidR="00F52EE2" w:rsidRPr="008A3DA0" w14:paraId="3596C56C" w14:textId="77777777" w:rsidTr="005A2B64">
        <w:tc>
          <w:tcPr>
            <w:tcW w:w="4802" w:type="dxa"/>
          </w:tcPr>
          <w:p w14:paraId="246B11DB" w14:textId="0287EC37" w:rsidR="00F52EE2" w:rsidRPr="00AF3CB1" w:rsidRDefault="00F52EE2" w:rsidP="00F52EE2">
            <w:pPr>
              <w:autoSpaceDE w:val="0"/>
              <w:autoSpaceDN w:val="0"/>
              <w:ind w:right="62"/>
              <w:jc w:val="thaiDistribute"/>
              <w:rPr>
                <w:rFonts w:asciiTheme="majorBidi" w:hAnsiTheme="majorBidi" w:cstheme="majorBidi"/>
                <w:szCs w:val="30"/>
                <w:cs/>
              </w:rPr>
            </w:pPr>
            <w:r w:rsidRPr="008A3DA0">
              <w:rPr>
                <w:rFonts w:asciiTheme="majorBidi" w:hAnsiTheme="majorBidi" w:cstheme="majorBidi"/>
                <w:szCs w:val="30"/>
                <w:cs/>
              </w:rPr>
              <w:t>อื่นๆ</w:t>
            </w:r>
          </w:p>
        </w:tc>
        <w:tc>
          <w:tcPr>
            <w:tcW w:w="1173" w:type="dxa"/>
          </w:tcPr>
          <w:p w14:paraId="3A98B9D4" w14:textId="77777777" w:rsidR="00F52EE2" w:rsidRPr="00AF3CB1" w:rsidRDefault="00F52EE2" w:rsidP="00F52EE2">
            <w:pPr>
              <w:autoSpaceDE w:val="0"/>
              <w:autoSpaceDN w:val="0"/>
              <w:ind w:right="62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95" w:type="dxa"/>
          </w:tcPr>
          <w:p w14:paraId="101DC77F" w14:textId="14D06567" w:rsidR="00F52EE2" w:rsidRPr="008A3DA0" w:rsidRDefault="00BA66AF" w:rsidP="00F52EE2">
            <w:pPr>
              <w:tabs>
                <w:tab w:val="decimal" w:pos="958"/>
              </w:tabs>
              <w:ind w:left="-198" w:right="-124"/>
              <w:rPr>
                <w:rFonts w:asciiTheme="majorBidi" w:hAnsiTheme="majorBidi" w:cstheme="majorBidi"/>
                <w:szCs w:val="30"/>
              </w:rPr>
            </w:pPr>
            <w:r w:rsidRPr="005A2B64">
              <w:rPr>
                <w:rFonts w:asciiTheme="majorBidi" w:hAnsiTheme="majorBidi" w:cstheme="majorBidi"/>
                <w:szCs w:val="30"/>
              </w:rPr>
              <w:t>5,021</w:t>
            </w:r>
          </w:p>
        </w:tc>
        <w:tc>
          <w:tcPr>
            <w:tcW w:w="273" w:type="dxa"/>
          </w:tcPr>
          <w:p w14:paraId="617AFF91" w14:textId="77777777" w:rsidR="00F52EE2" w:rsidRPr="008A3DA0" w:rsidRDefault="00F52EE2" w:rsidP="00F52EE2">
            <w:pPr>
              <w:tabs>
                <w:tab w:val="decimal" w:pos="958"/>
              </w:tabs>
              <w:autoSpaceDE w:val="0"/>
              <w:autoSpaceDN w:val="0"/>
              <w:ind w:right="-12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504" w:type="dxa"/>
            <w:tcBorders>
              <w:bottom w:val="single" w:sz="4" w:space="0" w:color="auto"/>
            </w:tcBorders>
          </w:tcPr>
          <w:p w14:paraId="46AB52DD" w14:textId="7BAFC08E" w:rsidR="00F52EE2" w:rsidRPr="008A3DA0" w:rsidRDefault="00F52EE2" w:rsidP="00F52EE2">
            <w:pPr>
              <w:tabs>
                <w:tab w:val="decimal" w:pos="958"/>
              </w:tabs>
              <w:ind w:left="-198" w:right="-12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5,249</w:t>
            </w:r>
          </w:p>
        </w:tc>
      </w:tr>
      <w:tr w:rsidR="00F52EE2" w:rsidRPr="008A3DA0" w14:paraId="43DEA895" w14:textId="77777777" w:rsidTr="001E42A4">
        <w:tc>
          <w:tcPr>
            <w:tcW w:w="4802" w:type="dxa"/>
          </w:tcPr>
          <w:p w14:paraId="6AC3545E" w14:textId="337DB733" w:rsidR="00F52EE2" w:rsidRPr="00AF3CB1" w:rsidRDefault="00F52EE2" w:rsidP="00F52EE2">
            <w:pPr>
              <w:autoSpaceDE w:val="0"/>
              <w:autoSpaceDN w:val="0"/>
              <w:ind w:right="62"/>
              <w:jc w:val="thaiDistribute"/>
              <w:rPr>
                <w:rFonts w:asciiTheme="majorBidi" w:hAnsiTheme="majorBidi" w:cstheme="majorBidi"/>
                <w:szCs w:val="30"/>
                <w:cs/>
              </w:rPr>
            </w:pPr>
            <w:r w:rsidRPr="008A3DA0">
              <w:rPr>
                <w:rFonts w:asciiTheme="majorBidi" w:hAnsiTheme="majorBidi" w:cstheme="majorBidi"/>
                <w:b/>
                <w:bCs/>
                <w:szCs w:val="30"/>
                <w:cs/>
              </w:rPr>
              <w:t>รวม</w:t>
            </w:r>
          </w:p>
        </w:tc>
        <w:tc>
          <w:tcPr>
            <w:tcW w:w="1173" w:type="dxa"/>
          </w:tcPr>
          <w:p w14:paraId="62889867" w14:textId="77777777" w:rsidR="00F52EE2" w:rsidRPr="00AF3CB1" w:rsidRDefault="00F52EE2" w:rsidP="00F52EE2">
            <w:pPr>
              <w:autoSpaceDE w:val="0"/>
              <w:autoSpaceDN w:val="0"/>
              <w:ind w:right="62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95" w:type="dxa"/>
            <w:tcBorders>
              <w:top w:val="single" w:sz="4" w:space="0" w:color="auto"/>
              <w:bottom w:val="double" w:sz="4" w:space="0" w:color="auto"/>
            </w:tcBorders>
          </w:tcPr>
          <w:p w14:paraId="2D4B83BB" w14:textId="19CEE834" w:rsidR="00F52EE2" w:rsidRPr="008A3DA0" w:rsidRDefault="00BA66AF" w:rsidP="00F52EE2">
            <w:pPr>
              <w:tabs>
                <w:tab w:val="decimal" w:pos="958"/>
              </w:tabs>
              <w:ind w:left="-198" w:right="-12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5A2B64">
              <w:rPr>
                <w:rFonts w:asciiTheme="majorBidi" w:hAnsiTheme="majorBidi" w:cstheme="majorBidi"/>
                <w:b/>
                <w:bCs/>
                <w:szCs w:val="30"/>
              </w:rPr>
              <w:t>16,017</w:t>
            </w:r>
          </w:p>
        </w:tc>
        <w:tc>
          <w:tcPr>
            <w:tcW w:w="273" w:type="dxa"/>
          </w:tcPr>
          <w:p w14:paraId="45096E61" w14:textId="77777777" w:rsidR="00F52EE2" w:rsidRPr="008A3DA0" w:rsidRDefault="00F52EE2" w:rsidP="00F52EE2">
            <w:pPr>
              <w:tabs>
                <w:tab w:val="decimal" w:pos="958"/>
              </w:tabs>
              <w:autoSpaceDE w:val="0"/>
              <w:autoSpaceDN w:val="0"/>
              <w:ind w:right="-12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504" w:type="dxa"/>
            <w:tcBorders>
              <w:top w:val="single" w:sz="4" w:space="0" w:color="auto"/>
              <w:bottom w:val="double" w:sz="4" w:space="0" w:color="auto"/>
            </w:tcBorders>
          </w:tcPr>
          <w:p w14:paraId="15DC6A17" w14:textId="2CCC6C33" w:rsidR="00F52EE2" w:rsidRPr="008A3DA0" w:rsidRDefault="00F52EE2" w:rsidP="00F52EE2">
            <w:pPr>
              <w:tabs>
                <w:tab w:val="decimal" w:pos="958"/>
              </w:tabs>
              <w:ind w:left="-198" w:right="-12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17,083</w:t>
            </w:r>
          </w:p>
        </w:tc>
      </w:tr>
    </w:tbl>
    <w:p w14:paraId="380A7E41" w14:textId="03C014CD" w:rsidR="001F46F0" w:rsidRDefault="001F46F0" w:rsidP="00885487">
      <w:pPr>
        <w:ind w:left="540" w:right="83"/>
        <w:jc w:val="thaiDistribute"/>
        <w:rPr>
          <w:rFonts w:cs="Angsana New"/>
          <w:szCs w:val="30"/>
        </w:rPr>
      </w:pPr>
      <w:r>
        <w:rPr>
          <w:rFonts w:cs="Angsana New"/>
          <w:szCs w:val="30"/>
          <w:cs/>
        </w:rPr>
        <w:lastRenderedPageBreak/>
        <w:t>มูลค่าที่คาดว่าจะได้รับคืนของหน่วยสินทรัพย์ที่ก่อให้เกิดเงินสดที่</w:t>
      </w:r>
      <w:r w:rsidR="003F2FCC">
        <w:rPr>
          <w:rFonts w:cs="Angsana New" w:hint="cs"/>
          <w:szCs w:val="30"/>
          <w:cs/>
        </w:rPr>
        <w:t>เกี่ยวข้องกับ</w:t>
      </w:r>
      <w:r>
        <w:rPr>
          <w:rFonts w:cs="Angsana New"/>
          <w:szCs w:val="30"/>
          <w:cs/>
        </w:rPr>
        <w:t>ค่าความนิยม</w:t>
      </w:r>
      <w:r w:rsidR="003F2FCC">
        <w:rPr>
          <w:rFonts w:cs="Angsana New" w:hint="cs"/>
          <w:szCs w:val="30"/>
          <w:cs/>
        </w:rPr>
        <w:t>ประเมิน</w:t>
      </w:r>
      <w:r>
        <w:rPr>
          <w:rFonts w:cs="Angsana New"/>
          <w:szCs w:val="30"/>
          <w:cs/>
        </w:rPr>
        <w:t>มาจาก</w:t>
      </w:r>
      <w:r w:rsidR="003F2FCC">
        <w:rPr>
          <w:rFonts w:cs="Angsana New" w:hint="cs"/>
          <w:szCs w:val="30"/>
          <w:cs/>
        </w:rPr>
        <w:t>วิธี</w:t>
      </w:r>
      <w:r w:rsidR="000A5E51">
        <w:rPr>
          <w:rFonts w:cs="Angsana New" w:hint="cs"/>
          <w:szCs w:val="30"/>
          <w:cs/>
        </w:rPr>
        <w:t xml:space="preserve">     </w:t>
      </w:r>
      <w:r w:rsidR="003F2FCC">
        <w:rPr>
          <w:rFonts w:cs="Angsana New" w:hint="cs"/>
          <w:szCs w:val="30"/>
          <w:cs/>
        </w:rPr>
        <w:t>คิดลด</w:t>
      </w:r>
      <w:r>
        <w:rPr>
          <w:rFonts w:cs="Angsana New"/>
          <w:szCs w:val="30"/>
          <w:cs/>
        </w:rPr>
        <w:t>กระแสเงินสด</w:t>
      </w:r>
      <w:r w:rsidR="003F2FCC">
        <w:rPr>
          <w:rFonts w:cs="Angsana New" w:hint="cs"/>
          <w:szCs w:val="30"/>
          <w:cs/>
        </w:rPr>
        <w:t>ที่จัดทำ</w:t>
      </w:r>
      <w:r>
        <w:rPr>
          <w:rFonts w:cs="Angsana New"/>
          <w:szCs w:val="30"/>
          <w:cs/>
        </w:rPr>
        <w:t>โดยผู้บริหาร</w:t>
      </w:r>
      <w:r>
        <w:rPr>
          <w:rFonts w:cs="Angsana New" w:hint="cs"/>
          <w:szCs w:val="30"/>
          <w:cs/>
        </w:rPr>
        <w:t xml:space="preserve">ซึ่งครอบคลุมระยะเวลา </w:t>
      </w:r>
      <w:r w:rsidR="004C24AA" w:rsidRPr="004C24AA">
        <w:rPr>
          <w:rFonts w:cs="Angsana New"/>
          <w:szCs w:val="30"/>
        </w:rPr>
        <w:t>5</w:t>
      </w:r>
      <w:r>
        <w:rPr>
          <w:rFonts w:cs="Angsana New"/>
          <w:szCs w:val="30"/>
        </w:rPr>
        <w:t xml:space="preserve"> </w:t>
      </w:r>
      <w:r>
        <w:rPr>
          <w:rFonts w:cs="Angsana New" w:hint="cs"/>
          <w:szCs w:val="30"/>
          <w:cs/>
        </w:rPr>
        <w:t>ปี กระแสเงิน</w:t>
      </w:r>
      <w:r w:rsidR="000A5E51">
        <w:rPr>
          <w:rFonts w:cs="Angsana New" w:hint="cs"/>
          <w:szCs w:val="30"/>
          <w:cs/>
        </w:rPr>
        <w:t>สด</w:t>
      </w:r>
      <w:r>
        <w:rPr>
          <w:rFonts w:cs="Angsana New" w:hint="cs"/>
          <w:szCs w:val="30"/>
          <w:cs/>
        </w:rPr>
        <w:t xml:space="preserve">ที่เกิน </w:t>
      </w:r>
      <w:r w:rsidR="004C24AA" w:rsidRPr="004C24AA">
        <w:rPr>
          <w:rFonts w:cs="Angsana New"/>
          <w:szCs w:val="30"/>
        </w:rPr>
        <w:t>5</w:t>
      </w:r>
      <w:r>
        <w:rPr>
          <w:rFonts w:cs="Angsana New"/>
          <w:szCs w:val="30"/>
        </w:rPr>
        <w:t xml:space="preserve"> </w:t>
      </w:r>
      <w:r>
        <w:rPr>
          <w:rFonts w:cs="Angsana New" w:hint="cs"/>
          <w:szCs w:val="30"/>
          <w:cs/>
        </w:rPr>
        <w:t>ปีจะถูกประมาณการ</w:t>
      </w:r>
      <w:r w:rsidRPr="002D29AF">
        <w:rPr>
          <w:rFonts w:cs="Angsana New"/>
          <w:spacing w:val="-2"/>
          <w:szCs w:val="30"/>
          <w:cs/>
        </w:rPr>
        <w:t>โดยใช้อัตราการเติบโตซึ่งไม่เกินอัตราการเติบโตเฉลี่ยในระ</w:t>
      </w:r>
      <w:r w:rsidR="00D85671">
        <w:rPr>
          <w:rFonts w:cs="Angsana New" w:hint="cs"/>
          <w:spacing w:val="-2"/>
          <w:szCs w:val="30"/>
          <w:cs/>
        </w:rPr>
        <w:t>ยะ</w:t>
      </w:r>
      <w:r w:rsidRPr="002D29AF">
        <w:rPr>
          <w:rFonts w:cs="Angsana New"/>
          <w:spacing w:val="-2"/>
          <w:szCs w:val="30"/>
          <w:cs/>
        </w:rPr>
        <w:t>ยาวของ</w:t>
      </w:r>
      <w:r w:rsidR="00206B6F" w:rsidRPr="002D29AF">
        <w:rPr>
          <w:rFonts w:cs="Angsana New"/>
          <w:spacing w:val="-2"/>
          <w:szCs w:val="30"/>
          <w:cs/>
        </w:rPr>
        <w:t>ธุรกิจที่</w:t>
      </w:r>
      <w:r w:rsidRPr="002D29AF">
        <w:rPr>
          <w:rFonts w:cs="Angsana New"/>
          <w:spacing w:val="-2"/>
          <w:szCs w:val="30"/>
          <w:cs/>
        </w:rPr>
        <w:t>แต่ละหน่วยสินทรัพย์ที่ก่อให้เกิดเงินสด</w:t>
      </w:r>
      <w:r w:rsidR="003F2FCC" w:rsidRPr="002D29AF">
        <w:rPr>
          <w:rFonts w:cs="Angsana New"/>
          <w:spacing w:val="-2"/>
          <w:szCs w:val="30"/>
          <w:cs/>
        </w:rPr>
        <w:t>ดำเนินงาน</w:t>
      </w:r>
      <w:r w:rsidR="009E330D" w:rsidRPr="00881B44">
        <w:rPr>
          <w:rFonts w:asciiTheme="majorBidi" w:hAnsiTheme="majorBidi" w:cstheme="majorBidi"/>
          <w:szCs w:val="30"/>
          <w:cs/>
        </w:rPr>
        <w:t>ที่สอดคล้องกับข้อสมมติที่ว่าผู้เข้าร่วมตลาดจะสามารถทำได้</w:t>
      </w:r>
      <w:r w:rsidRPr="001F5A19">
        <w:rPr>
          <w:rFonts w:cs="Angsana New" w:hint="cs"/>
          <w:szCs w:val="30"/>
          <w:cs/>
        </w:rPr>
        <w:t xml:space="preserve"> </w:t>
      </w:r>
      <w:r>
        <w:rPr>
          <w:rFonts w:cs="Angsana New"/>
          <w:szCs w:val="30"/>
          <w:cs/>
        </w:rPr>
        <w:t>อัตราคิดลดที่ใช้เป็นอัตราโดยประมาณ</w:t>
      </w:r>
      <w:r w:rsidR="009E330D" w:rsidRPr="00881B44">
        <w:rPr>
          <w:rFonts w:cs="Angsana New"/>
          <w:szCs w:val="30"/>
          <w:cs/>
        </w:rPr>
        <w:t>ก่อน</w:t>
      </w:r>
      <w:r w:rsidRPr="00552309">
        <w:rPr>
          <w:rFonts w:cs="Angsana New"/>
          <w:szCs w:val="30"/>
          <w:cs/>
        </w:rPr>
        <w:t>หัก</w:t>
      </w:r>
      <w:r>
        <w:rPr>
          <w:rFonts w:cs="Angsana New"/>
          <w:szCs w:val="30"/>
          <w:cs/>
        </w:rPr>
        <w:t>ภาษีเงินได้ที่อ้างอิงอัตราถัวเฉลี่ยถ่วงน้ำหนักของเงินทุนของธุรกิจ</w:t>
      </w:r>
      <w:r>
        <w:rPr>
          <w:rFonts w:cs="Angsana New" w:hint="cs"/>
          <w:szCs w:val="30"/>
          <w:cs/>
        </w:rPr>
        <w:t>ที่เคยเกิดขึ้นในอดีต</w:t>
      </w:r>
    </w:p>
    <w:p w14:paraId="782AF2CC" w14:textId="77777777" w:rsidR="001F46F0" w:rsidRPr="000C43E5" w:rsidRDefault="001F46F0" w:rsidP="000C43E5">
      <w:pPr>
        <w:ind w:left="540"/>
        <w:jc w:val="thaiDistribute"/>
        <w:rPr>
          <w:rFonts w:asciiTheme="majorBidi" w:hAnsiTheme="majorBidi" w:cs="Angsana New"/>
          <w:szCs w:val="30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7"/>
        <w:gridCol w:w="3019"/>
        <w:gridCol w:w="3112"/>
      </w:tblGrid>
      <w:tr w:rsidR="0083092F" w:rsidRPr="008D3A48" w14:paraId="07B019FD" w14:textId="77777777" w:rsidTr="00294E6A">
        <w:trPr>
          <w:trHeight w:val="157"/>
        </w:trPr>
        <w:tc>
          <w:tcPr>
            <w:tcW w:w="3157" w:type="dxa"/>
          </w:tcPr>
          <w:p w14:paraId="28D0C12F" w14:textId="67379A98" w:rsidR="0083092F" w:rsidRPr="00885487" w:rsidRDefault="0083092F">
            <w:pPr>
              <w:tabs>
                <w:tab w:val="left" w:pos="364"/>
              </w:tabs>
              <w:ind w:left="342" w:right="44" w:hanging="360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019" w:type="dxa"/>
          </w:tcPr>
          <w:p w14:paraId="6B8FF4E0" w14:textId="2C9D4C8A" w:rsidR="0083092F" w:rsidRPr="00DF1118" w:rsidRDefault="0083092F" w:rsidP="001F46F0">
            <w:pPr>
              <w:ind w:left="-90" w:right="-63"/>
              <w:jc w:val="center"/>
              <w:rPr>
                <w:rFonts w:asciiTheme="majorBidi" w:hAnsiTheme="majorBidi" w:cstheme="majorBidi"/>
                <w:szCs w:val="30"/>
              </w:rPr>
            </w:pPr>
            <w:r w:rsidRPr="002D29AF">
              <w:rPr>
                <w:rFonts w:asciiTheme="majorBidi" w:hAnsiTheme="majorBidi" w:cstheme="majorBidi"/>
                <w:b/>
                <w:bCs/>
                <w:szCs w:val="30"/>
                <w:cs/>
              </w:rPr>
              <w:t xml:space="preserve">หน่วยสินทรัพย์ที่ก่อให้เกิดเงินสด </w:t>
            </w:r>
            <w:r w:rsidR="008F6912" w:rsidRPr="008F6912">
              <w:rPr>
                <w:rFonts w:asciiTheme="majorBidi" w:hAnsiTheme="majorBidi" w:cstheme="majorBidi"/>
                <w:b/>
                <w:bCs/>
                <w:szCs w:val="30"/>
              </w:rPr>
              <w:t>1</w:t>
            </w:r>
          </w:p>
        </w:tc>
        <w:tc>
          <w:tcPr>
            <w:tcW w:w="3112" w:type="dxa"/>
          </w:tcPr>
          <w:p w14:paraId="0CB21630" w14:textId="0CBAD55E" w:rsidR="0083092F" w:rsidRPr="00DF1118" w:rsidRDefault="0083092F" w:rsidP="001F46F0">
            <w:pPr>
              <w:ind w:left="-90" w:right="-63"/>
              <w:jc w:val="center"/>
              <w:rPr>
                <w:rFonts w:asciiTheme="majorBidi" w:hAnsiTheme="majorBidi" w:cstheme="majorBidi"/>
                <w:szCs w:val="30"/>
              </w:rPr>
            </w:pPr>
            <w:r w:rsidRPr="002D29AF">
              <w:rPr>
                <w:rFonts w:asciiTheme="majorBidi" w:hAnsiTheme="majorBidi" w:cstheme="majorBidi"/>
                <w:b/>
                <w:bCs/>
                <w:szCs w:val="30"/>
                <w:cs/>
              </w:rPr>
              <w:t xml:space="preserve">หน่วยสินทรัพย์ที่ก่อให้เกิดเงินสด </w:t>
            </w:r>
            <w:r w:rsidR="00947854" w:rsidRPr="00947854">
              <w:rPr>
                <w:rFonts w:asciiTheme="majorBidi" w:hAnsiTheme="majorBidi" w:cstheme="majorBidi"/>
                <w:b/>
                <w:bCs/>
                <w:szCs w:val="30"/>
              </w:rPr>
              <w:t>2</w:t>
            </w:r>
          </w:p>
        </w:tc>
      </w:tr>
      <w:tr w:rsidR="003B67B3" w:rsidRPr="008D3A48" w14:paraId="3A078EC0" w14:textId="77777777" w:rsidTr="00294E6A">
        <w:trPr>
          <w:trHeight w:val="113"/>
        </w:trPr>
        <w:tc>
          <w:tcPr>
            <w:tcW w:w="3157" w:type="dxa"/>
          </w:tcPr>
          <w:p w14:paraId="09E1B024" w14:textId="5F457AE0" w:rsidR="003B67B3" w:rsidRPr="00885487" w:rsidRDefault="00947854" w:rsidP="003B67B3">
            <w:pPr>
              <w:tabs>
                <w:tab w:val="left" w:pos="364"/>
              </w:tabs>
              <w:ind w:left="-20" w:right="44"/>
              <w:rPr>
                <w:rFonts w:asciiTheme="majorBidi" w:hAnsiTheme="majorBidi" w:cstheme="majorBidi"/>
                <w:szCs w:val="30"/>
              </w:rPr>
            </w:pPr>
            <w:r w:rsidRPr="00947854">
              <w:rPr>
                <w:rFonts w:asciiTheme="majorBidi" w:eastAsia="Times New Roman" w:hAnsiTheme="majorBidi" w:cstheme="majorBidi"/>
                <w:szCs w:val="30"/>
              </w:rPr>
              <w:t>2</w:t>
            </w:r>
            <w:r w:rsidR="003B67B3" w:rsidRPr="004C24AA">
              <w:rPr>
                <w:rFonts w:asciiTheme="majorBidi" w:eastAsia="Times New Roman" w:hAnsiTheme="majorBidi" w:cstheme="majorBidi"/>
                <w:szCs w:val="30"/>
              </w:rPr>
              <w:t>56</w:t>
            </w:r>
            <w:r w:rsidR="00F52EE2">
              <w:rPr>
                <w:rFonts w:asciiTheme="majorBidi" w:eastAsia="Times New Roman" w:hAnsiTheme="majorBidi" w:cstheme="majorBidi"/>
                <w:szCs w:val="30"/>
              </w:rPr>
              <w:t>8</w:t>
            </w:r>
          </w:p>
        </w:tc>
        <w:tc>
          <w:tcPr>
            <w:tcW w:w="3019" w:type="dxa"/>
            <w:vAlign w:val="bottom"/>
          </w:tcPr>
          <w:p w14:paraId="322F1585" w14:textId="1BD56DC1" w:rsidR="003B67B3" w:rsidRPr="00885487" w:rsidRDefault="003B67B3" w:rsidP="003B67B3">
            <w:pPr>
              <w:tabs>
                <w:tab w:val="left" w:pos="554"/>
              </w:tabs>
              <w:ind w:left="358" w:right="44" w:hanging="268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112" w:type="dxa"/>
            <w:vAlign w:val="bottom"/>
          </w:tcPr>
          <w:p w14:paraId="53594AE2" w14:textId="6B32EDB0" w:rsidR="003B67B3" w:rsidRPr="00885487" w:rsidRDefault="003B67B3" w:rsidP="003B67B3">
            <w:pPr>
              <w:tabs>
                <w:tab w:val="left" w:pos="364"/>
              </w:tabs>
              <w:ind w:left="342" w:right="44" w:hanging="360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</w:tr>
      <w:tr w:rsidR="003B67B3" w:rsidRPr="008D3A48" w14:paraId="02F29DBB" w14:textId="77777777" w:rsidTr="00294E6A">
        <w:trPr>
          <w:trHeight w:val="113"/>
        </w:trPr>
        <w:tc>
          <w:tcPr>
            <w:tcW w:w="3157" w:type="dxa"/>
          </w:tcPr>
          <w:p w14:paraId="25A59F6E" w14:textId="268FDE7D" w:rsidR="003B67B3" w:rsidRPr="00885487" w:rsidRDefault="003B67B3" w:rsidP="003B67B3">
            <w:pPr>
              <w:tabs>
                <w:tab w:val="left" w:pos="364"/>
              </w:tabs>
              <w:ind w:left="-20" w:right="44"/>
              <w:rPr>
                <w:rFonts w:asciiTheme="majorBidi" w:hAnsiTheme="majorBidi" w:cstheme="majorBidi"/>
                <w:szCs w:val="30"/>
                <w:cs/>
              </w:rPr>
            </w:pPr>
            <w:r w:rsidRPr="00885487">
              <w:rPr>
                <w:rFonts w:asciiTheme="majorBidi" w:hAnsiTheme="majorBidi" w:cstheme="majorBidi"/>
                <w:szCs w:val="30"/>
                <w:cs/>
              </w:rPr>
              <w:t>อัตราการเติบโต</w:t>
            </w:r>
            <w:r w:rsidRPr="00885487">
              <w:rPr>
                <w:rFonts w:asciiTheme="majorBidi" w:hAnsiTheme="majorBidi" w:cstheme="majorBidi"/>
                <w:szCs w:val="30"/>
              </w:rPr>
              <w:t xml:space="preserve"> </w:t>
            </w:r>
            <w:r w:rsidRPr="00885487" w:rsidDel="00436C7D">
              <w:rPr>
                <w:rFonts w:asciiTheme="majorBidi" w:hAnsiTheme="majorBidi" w:cstheme="majorBidi"/>
                <w:szCs w:val="30"/>
                <w:cs/>
              </w:rPr>
              <w:t>(</w:t>
            </w:r>
            <w:r w:rsidRPr="00885487">
              <w:rPr>
                <w:rFonts w:asciiTheme="majorBidi" w:hAnsiTheme="majorBidi" w:cstheme="majorBidi"/>
                <w:szCs w:val="30"/>
                <w:cs/>
              </w:rPr>
              <w:t>ร้อยละ</w:t>
            </w:r>
            <w:r w:rsidRPr="00885487" w:rsidDel="00436C7D">
              <w:rPr>
                <w:rFonts w:asciiTheme="majorBidi" w:hAnsiTheme="majorBidi" w:cstheme="majorBidi"/>
                <w:szCs w:val="30"/>
                <w:cs/>
              </w:rPr>
              <w:t>)</w:t>
            </w:r>
          </w:p>
        </w:tc>
        <w:tc>
          <w:tcPr>
            <w:tcW w:w="3019" w:type="dxa"/>
            <w:vAlign w:val="bottom"/>
          </w:tcPr>
          <w:p w14:paraId="5DE2065E" w14:textId="08E6A3F8" w:rsidR="003B67B3" w:rsidRPr="004C24AA" w:rsidRDefault="005F42C3" w:rsidP="003B67B3">
            <w:pPr>
              <w:tabs>
                <w:tab w:val="left" w:pos="554"/>
              </w:tabs>
              <w:ind w:left="358" w:right="44" w:hanging="268"/>
              <w:jc w:val="center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2.0</w:t>
            </w:r>
          </w:p>
        </w:tc>
        <w:tc>
          <w:tcPr>
            <w:tcW w:w="3112" w:type="dxa"/>
            <w:vAlign w:val="bottom"/>
          </w:tcPr>
          <w:p w14:paraId="431B21F5" w14:textId="0D472B55" w:rsidR="003B67B3" w:rsidRPr="00D327D9" w:rsidRDefault="005F42C3" w:rsidP="003B67B3">
            <w:pPr>
              <w:tabs>
                <w:tab w:val="left" w:pos="364"/>
              </w:tabs>
              <w:ind w:left="342" w:right="44" w:hanging="360"/>
              <w:jc w:val="center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2.0</w:t>
            </w:r>
          </w:p>
        </w:tc>
      </w:tr>
      <w:tr w:rsidR="003B67B3" w:rsidRPr="008D3A48" w14:paraId="0070A045" w14:textId="77777777" w:rsidTr="00294E6A">
        <w:trPr>
          <w:trHeight w:val="11"/>
        </w:trPr>
        <w:tc>
          <w:tcPr>
            <w:tcW w:w="3157" w:type="dxa"/>
          </w:tcPr>
          <w:p w14:paraId="4EFC40C1" w14:textId="41729280" w:rsidR="003B67B3" w:rsidRPr="00885487" w:rsidRDefault="003B67B3" w:rsidP="003B67B3">
            <w:pPr>
              <w:tabs>
                <w:tab w:val="left" w:pos="364"/>
              </w:tabs>
              <w:ind w:left="-20" w:right="44"/>
              <w:rPr>
                <w:rFonts w:asciiTheme="majorBidi" w:hAnsiTheme="majorBidi" w:cstheme="majorBidi"/>
                <w:szCs w:val="30"/>
              </w:rPr>
            </w:pPr>
            <w:r w:rsidRPr="00885487">
              <w:rPr>
                <w:rFonts w:asciiTheme="majorBidi" w:hAnsiTheme="majorBidi" w:cstheme="majorBidi"/>
                <w:szCs w:val="30"/>
                <w:cs/>
              </w:rPr>
              <w:t>อัตราคิดลด</w:t>
            </w:r>
            <w:r w:rsidRPr="00885487">
              <w:rPr>
                <w:rFonts w:asciiTheme="majorBidi" w:hAnsiTheme="majorBidi" w:cstheme="majorBidi"/>
                <w:szCs w:val="30"/>
              </w:rPr>
              <w:t xml:space="preserve"> </w:t>
            </w:r>
            <w:r w:rsidRPr="00885487" w:rsidDel="00436C7D">
              <w:rPr>
                <w:rFonts w:asciiTheme="majorBidi" w:hAnsiTheme="majorBidi" w:cstheme="majorBidi"/>
                <w:szCs w:val="30"/>
                <w:cs/>
              </w:rPr>
              <w:t>(</w:t>
            </w:r>
            <w:r w:rsidRPr="00885487">
              <w:rPr>
                <w:rFonts w:asciiTheme="majorBidi" w:hAnsiTheme="majorBidi" w:cstheme="majorBidi"/>
                <w:szCs w:val="30"/>
                <w:cs/>
              </w:rPr>
              <w:t>ร้อยละ</w:t>
            </w:r>
            <w:r w:rsidRPr="00885487" w:rsidDel="00436C7D">
              <w:rPr>
                <w:rFonts w:asciiTheme="majorBidi" w:hAnsiTheme="majorBidi" w:cstheme="majorBidi"/>
                <w:szCs w:val="30"/>
                <w:cs/>
              </w:rPr>
              <w:t>)</w:t>
            </w:r>
          </w:p>
        </w:tc>
        <w:tc>
          <w:tcPr>
            <w:tcW w:w="3019" w:type="dxa"/>
            <w:vAlign w:val="bottom"/>
          </w:tcPr>
          <w:p w14:paraId="3E4D0042" w14:textId="75211C10" w:rsidR="003B67B3" w:rsidRPr="00885487" w:rsidRDefault="005F42C3" w:rsidP="003B67B3">
            <w:pPr>
              <w:tabs>
                <w:tab w:val="left" w:pos="554"/>
              </w:tabs>
              <w:ind w:left="358" w:right="44" w:hanging="268"/>
              <w:jc w:val="center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8.8</w:t>
            </w:r>
          </w:p>
        </w:tc>
        <w:tc>
          <w:tcPr>
            <w:tcW w:w="3112" w:type="dxa"/>
            <w:vAlign w:val="bottom"/>
          </w:tcPr>
          <w:p w14:paraId="2B0FBD25" w14:textId="24EF789D" w:rsidR="003B67B3" w:rsidRPr="00D327D9" w:rsidRDefault="005F42C3" w:rsidP="003B67B3">
            <w:pPr>
              <w:tabs>
                <w:tab w:val="left" w:pos="364"/>
                <w:tab w:val="decimal" w:pos="872"/>
              </w:tabs>
              <w:ind w:left="342" w:right="44" w:hanging="360"/>
              <w:jc w:val="center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8.3</w:t>
            </w:r>
          </w:p>
        </w:tc>
      </w:tr>
      <w:tr w:rsidR="003B67B3" w:rsidRPr="008D3A48" w14:paraId="06C6CE71" w14:textId="77777777" w:rsidTr="00294E6A">
        <w:trPr>
          <w:trHeight w:val="11"/>
        </w:trPr>
        <w:tc>
          <w:tcPr>
            <w:tcW w:w="3157" w:type="dxa"/>
          </w:tcPr>
          <w:p w14:paraId="7BC12A3D" w14:textId="77777777" w:rsidR="003B67B3" w:rsidRPr="00885487" w:rsidRDefault="003B67B3" w:rsidP="003B67B3">
            <w:pPr>
              <w:tabs>
                <w:tab w:val="left" w:pos="364"/>
              </w:tabs>
              <w:ind w:right="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019" w:type="dxa"/>
          </w:tcPr>
          <w:p w14:paraId="3C7E68B0" w14:textId="77777777" w:rsidR="003B67B3" w:rsidRPr="00885487" w:rsidRDefault="003B67B3" w:rsidP="003B67B3">
            <w:pPr>
              <w:tabs>
                <w:tab w:val="decimal" w:pos="1024"/>
              </w:tabs>
              <w:ind w:left="-86" w:right="-2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112" w:type="dxa"/>
          </w:tcPr>
          <w:p w14:paraId="5882F6FC" w14:textId="77777777" w:rsidR="003B67B3" w:rsidRPr="00885487" w:rsidRDefault="003B67B3" w:rsidP="003B67B3">
            <w:pPr>
              <w:tabs>
                <w:tab w:val="decimal" w:pos="872"/>
              </w:tabs>
              <w:ind w:left="-90" w:right="-33"/>
              <w:rPr>
                <w:rFonts w:asciiTheme="majorBidi" w:hAnsiTheme="majorBidi" w:cstheme="majorBidi"/>
                <w:szCs w:val="30"/>
              </w:rPr>
            </w:pPr>
          </w:p>
        </w:tc>
      </w:tr>
      <w:tr w:rsidR="003B67B3" w:rsidRPr="008D3A48" w14:paraId="67D1819E" w14:textId="77777777" w:rsidTr="00294E6A">
        <w:trPr>
          <w:trHeight w:val="11"/>
        </w:trPr>
        <w:tc>
          <w:tcPr>
            <w:tcW w:w="3157" w:type="dxa"/>
          </w:tcPr>
          <w:p w14:paraId="347710DA" w14:textId="77777777" w:rsidR="003B67B3" w:rsidRPr="00885487" w:rsidRDefault="003B67B3" w:rsidP="003B67B3">
            <w:pPr>
              <w:tabs>
                <w:tab w:val="left" w:pos="364"/>
              </w:tabs>
              <w:ind w:right="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019" w:type="dxa"/>
          </w:tcPr>
          <w:p w14:paraId="56CE478C" w14:textId="21C9AFEA" w:rsidR="003B67B3" w:rsidRPr="00885487" w:rsidRDefault="003B67B3" w:rsidP="001E42A4">
            <w:pPr>
              <w:tabs>
                <w:tab w:val="decimal" w:pos="1024"/>
              </w:tabs>
              <w:ind w:left="-86" w:right="-29"/>
              <w:jc w:val="center"/>
              <w:rPr>
                <w:rFonts w:asciiTheme="majorBidi" w:hAnsiTheme="majorBidi" w:cstheme="majorBidi"/>
                <w:szCs w:val="30"/>
              </w:rPr>
            </w:pPr>
            <w:r w:rsidRPr="002D29AF">
              <w:rPr>
                <w:rFonts w:asciiTheme="majorBidi" w:hAnsiTheme="majorBidi" w:cstheme="majorBidi"/>
                <w:b/>
                <w:bCs/>
                <w:szCs w:val="30"/>
                <w:cs/>
              </w:rPr>
              <w:t xml:space="preserve">หน่วยสินทรัพย์ที่ก่อให้เกิดเงินสด </w:t>
            </w:r>
            <w:r w:rsidR="008F6912" w:rsidRPr="008F6912">
              <w:rPr>
                <w:rFonts w:asciiTheme="majorBidi" w:hAnsiTheme="majorBidi" w:cstheme="majorBidi"/>
                <w:b/>
                <w:bCs/>
                <w:szCs w:val="30"/>
              </w:rPr>
              <w:t>1</w:t>
            </w:r>
          </w:p>
        </w:tc>
        <w:tc>
          <w:tcPr>
            <w:tcW w:w="3112" w:type="dxa"/>
          </w:tcPr>
          <w:p w14:paraId="429BA338" w14:textId="0B3B764C" w:rsidR="003B67B3" w:rsidRPr="00885487" w:rsidRDefault="003B67B3" w:rsidP="001E42A4">
            <w:pPr>
              <w:tabs>
                <w:tab w:val="decimal" w:pos="872"/>
              </w:tabs>
              <w:ind w:left="-90" w:right="-33"/>
              <w:jc w:val="center"/>
              <w:rPr>
                <w:rFonts w:asciiTheme="majorBidi" w:hAnsiTheme="majorBidi" w:cstheme="majorBidi"/>
                <w:szCs w:val="30"/>
              </w:rPr>
            </w:pPr>
            <w:r w:rsidRPr="002D29AF">
              <w:rPr>
                <w:rFonts w:asciiTheme="majorBidi" w:hAnsiTheme="majorBidi" w:cstheme="majorBidi"/>
                <w:b/>
                <w:bCs/>
                <w:szCs w:val="30"/>
                <w:cs/>
              </w:rPr>
              <w:t xml:space="preserve">หน่วยสินทรัพย์ที่ก่อให้เกิดเงินสด </w:t>
            </w:r>
            <w:r w:rsidR="00947854" w:rsidRPr="00947854">
              <w:rPr>
                <w:rFonts w:asciiTheme="majorBidi" w:hAnsiTheme="majorBidi" w:cstheme="majorBidi"/>
                <w:b/>
                <w:bCs/>
                <w:szCs w:val="30"/>
              </w:rPr>
              <w:t>2</w:t>
            </w:r>
          </w:p>
        </w:tc>
      </w:tr>
      <w:tr w:rsidR="003B67B3" w:rsidRPr="008D3A48" w14:paraId="59C8D3FA" w14:textId="77777777" w:rsidTr="00294E6A">
        <w:trPr>
          <w:trHeight w:val="11"/>
        </w:trPr>
        <w:tc>
          <w:tcPr>
            <w:tcW w:w="3157" w:type="dxa"/>
          </w:tcPr>
          <w:p w14:paraId="13EA76CE" w14:textId="276430EE" w:rsidR="003B67B3" w:rsidRPr="00885487" w:rsidRDefault="00947854" w:rsidP="003B67B3">
            <w:pPr>
              <w:tabs>
                <w:tab w:val="left" w:pos="364"/>
              </w:tabs>
              <w:ind w:left="342" w:right="44" w:hanging="360"/>
              <w:rPr>
                <w:rFonts w:asciiTheme="majorBidi" w:hAnsiTheme="majorBidi" w:cstheme="majorBidi"/>
                <w:szCs w:val="30"/>
              </w:rPr>
            </w:pPr>
            <w:r w:rsidRPr="00947854">
              <w:rPr>
                <w:rFonts w:asciiTheme="majorBidi" w:eastAsia="Times New Roman" w:hAnsiTheme="majorBidi" w:cstheme="majorBidi"/>
                <w:szCs w:val="30"/>
              </w:rPr>
              <w:t>2</w:t>
            </w:r>
            <w:r w:rsidR="003B67B3" w:rsidRPr="004C24AA">
              <w:rPr>
                <w:rFonts w:asciiTheme="majorBidi" w:eastAsia="Times New Roman" w:hAnsiTheme="majorBidi" w:cstheme="majorBidi"/>
                <w:szCs w:val="30"/>
              </w:rPr>
              <w:t>56</w:t>
            </w:r>
            <w:r w:rsidR="00F52EE2">
              <w:rPr>
                <w:rFonts w:asciiTheme="majorBidi" w:eastAsia="Times New Roman" w:hAnsiTheme="majorBidi" w:cstheme="majorBidi"/>
                <w:szCs w:val="30"/>
              </w:rPr>
              <w:t>7</w:t>
            </w:r>
          </w:p>
        </w:tc>
        <w:tc>
          <w:tcPr>
            <w:tcW w:w="3019" w:type="dxa"/>
          </w:tcPr>
          <w:p w14:paraId="24DC87B1" w14:textId="4D89DA30" w:rsidR="003B67B3" w:rsidRPr="00DF1118" w:rsidRDefault="003B67B3" w:rsidP="003B67B3">
            <w:pPr>
              <w:ind w:left="-90" w:right="-63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112" w:type="dxa"/>
          </w:tcPr>
          <w:p w14:paraId="3B4E5663" w14:textId="450E3812" w:rsidR="003B67B3" w:rsidRPr="00DF1118" w:rsidRDefault="003B67B3" w:rsidP="003B67B3">
            <w:pPr>
              <w:ind w:left="-90" w:right="-63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</w:tr>
      <w:tr w:rsidR="00F52EE2" w:rsidRPr="008D3A48" w14:paraId="63D61DB5" w14:textId="77777777" w:rsidTr="00294E6A">
        <w:trPr>
          <w:trHeight w:val="49"/>
        </w:trPr>
        <w:tc>
          <w:tcPr>
            <w:tcW w:w="3157" w:type="dxa"/>
          </w:tcPr>
          <w:p w14:paraId="0878F7AA" w14:textId="1AA34833" w:rsidR="00F52EE2" w:rsidRPr="00885487" w:rsidRDefault="00F52EE2" w:rsidP="00F52EE2">
            <w:pPr>
              <w:tabs>
                <w:tab w:val="left" w:pos="364"/>
              </w:tabs>
              <w:ind w:left="-20" w:right="44"/>
              <w:rPr>
                <w:rFonts w:asciiTheme="majorBidi" w:hAnsiTheme="majorBidi" w:cstheme="majorBidi"/>
                <w:szCs w:val="30"/>
              </w:rPr>
            </w:pPr>
            <w:r w:rsidRPr="00885487">
              <w:rPr>
                <w:rFonts w:asciiTheme="majorBidi" w:hAnsiTheme="majorBidi" w:cstheme="majorBidi"/>
                <w:szCs w:val="30"/>
                <w:cs/>
              </w:rPr>
              <w:t>อัตราการเติบโต</w:t>
            </w:r>
            <w:r w:rsidRPr="00885487">
              <w:rPr>
                <w:rFonts w:asciiTheme="majorBidi" w:hAnsiTheme="majorBidi" w:cstheme="majorBidi"/>
                <w:szCs w:val="30"/>
              </w:rPr>
              <w:t xml:space="preserve"> </w:t>
            </w:r>
            <w:r w:rsidRPr="00885487" w:rsidDel="00436C7D">
              <w:rPr>
                <w:rFonts w:asciiTheme="majorBidi" w:hAnsiTheme="majorBidi" w:cstheme="majorBidi"/>
                <w:szCs w:val="30"/>
                <w:cs/>
              </w:rPr>
              <w:t>(</w:t>
            </w:r>
            <w:r w:rsidRPr="00885487">
              <w:rPr>
                <w:rFonts w:asciiTheme="majorBidi" w:hAnsiTheme="majorBidi" w:cstheme="majorBidi"/>
                <w:szCs w:val="30"/>
                <w:cs/>
              </w:rPr>
              <w:t>ร้อยละ</w:t>
            </w:r>
            <w:r w:rsidRPr="00885487" w:rsidDel="00436C7D">
              <w:rPr>
                <w:rFonts w:asciiTheme="majorBidi" w:hAnsiTheme="majorBidi" w:cstheme="majorBidi"/>
                <w:szCs w:val="30"/>
                <w:cs/>
              </w:rPr>
              <w:t>)</w:t>
            </w:r>
          </w:p>
        </w:tc>
        <w:tc>
          <w:tcPr>
            <w:tcW w:w="3019" w:type="dxa"/>
            <w:vAlign w:val="bottom"/>
          </w:tcPr>
          <w:p w14:paraId="23C1E012" w14:textId="3CA7FE88" w:rsidR="00F52EE2" w:rsidRPr="00552309" w:rsidDel="00B84685" w:rsidRDefault="00F52EE2" w:rsidP="00F52EE2">
            <w:pPr>
              <w:tabs>
                <w:tab w:val="left" w:pos="554"/>
              </w:tabs>
              <w:ind w:left="358" w:right="44" w:hanging="268"/>
              <w:jc w:val="center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1.0</w:t>
            </w:r>
          </w:p>
        </w:tc>
        <w:tc>
          <w:tcPr>
            <w:tcW w:w="3112" w:type="dxa"/>
            <w:vAlign w:val="bottom"/>
          </w:tcPr>
          <w:p w14:paraId="5FBDC590" w14:textId="0B7FB4C6" w:rsidR="00F52EE2" w:rsidRPr="00552309" w:rsidRDefault="00F52EE2" w:rsidP="00F52EE2">
            <w:pPr>
              <w:tabs>
                <w:tab w:val="left" w:pos="554"/>
                <w:tab w:val="decimal" w:pos="872"/>
              </w:tabs>
              <w:ind w:left="358" w:right="44" w:hanging="268"/>
              <w:jc w:val="center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2.0</w:t>
            </w:r>
          </w:p>
        </w:tc>
      </w:tr>
      <w:tr w:rsidR="00F52EE2" w:rsidRPr="008D3A48" w14:paraId="44B1E856" w14:textId="77777777" w:rsidTr="00294E6A">
        <w:trPr>
          <w:trHeight w:val="11"/>
        </w:trPr>
        <w:tc>
          <w:tcPr>
            <w:tcW w:w="3157" w:type="dxa"/>
          </w:tcPr>
          <w:p w14:paraId="283E9A32" w14:textId="24D0F88E" w:rsidR="00F52EE2" w:rsidRPr="00885487" w:rsidRDefault="00F52EE2" w:rsidP="00F52EE2">
            <w:pPr>
              <w:tabs>
                <w:tab w:val="left" w:pos="364"/>
              </w:tabs>
              <w:ind w:left="-20" w:right="44"/>
              <w:rPr>
                <w:rFonts w:asciiTheme="majorBidi" w:hAnsiTheme="majorBidi" w:cstheme="majorBidi"/>
                <w:szCs w:val="30"/>
              </w:rPr>
            </w:pPr>
            <w:r w:rsidRPr="00885487">
              <w:rPr>
                <w:rFonts w:asciiTheme="majorBidi" w:hAnsiTheme="majorBidi" w:cstheme="majorBidi"/>
                <w:szCs w:val="30"/>
                <w:cs/>
              </w:rPr>
              <w:t>อัตราคิดลด</w:t>
            </w:r>
            <w:r w:rsidRPr="00885487">
              <w:rPr>
                <w:rFonts w:asciiTheme="majorBidi" w:hAnsiTheme="majorBidi" w:cstheme="majorBidi"/>
                <w:szCs w:val="30"/>
              </w:rPr>
              <w:t xml:space="preserve"> </w:t>
            </w:r>
            <w:r w:rsidRPr="00885487" w:rsidDel="00436C7D">
              <w:rPr>
                <w:rFonts w:asciiTheme="majorBidi" w:hAnsiTheme="majorBidi" w:cstheme="majorBidi"/>
                <w:szCs w:val="30"/>
                <w:cs/>
              </w:rPr>
              <w:t>(</w:t>
            </w:r>
            <w:r w:rsidRPr="00885487">
              <w:rPr>
                <w:rFonts w:asciiTheme="majorBidi" w:hAnsiTheme="majorBidi" w:cstheme="majorBidi"/>
                <w:szCs w:val="30"/>
                <w:cs/>
              </w:rPr>
              <w:t>ร้อยละ</w:t>
            </w:r>
            <w:r w:rsidRPr="00885487" w:rsidDel="00436C7D">
              <w:rPr>
                <w:rFonts w:asciiTheme="majorBidi" w:hAnsiTheme="majorBidi" w:cstheme="majorBidi"/>
                <w:szCs w:val="30"/>
                <w:cs/>
              </w:rPr>
              <w:t>)</w:t>
            </w:r>
          </w:p>
        </w:tc>
        <w:tc>
          <w:tcPr>
            <w:tcW w:w="3019" w:type="dxa"/>
            <w:vAlign w:val="bottom"/>
          </w:tcPr>
          <w:p w14:paraId="04AE4A28" w14:textId="5C7E9893" w:rsidR="00F52EE2" w:rsidRPr="00552309" w:rsidRDefault="00F52EE2" w:rsidP="00F52EE2">
            <w:pPr>
              <w:tabs>
                <w:tab w:val="left" w:pos="554"/>
              </w:tabs>
              <w:ind w:left="358" w:right="44" w:hanging="268"/>
              <w:jc w:val="center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8.3</w:t>
            </w:r>
          </w:p>
        </w:tc>
        <w:tc>
          <w:tcPr>
            <w:tcW w:w="3112" w:type="dxa"/>
            <w:vAlign w:val="bottom"/>
          </w:tcPr>
          <w:p w14:paraId="2D5F99C7" w14:textId="2C4C582F" w:rsidR="00F52EE2" w:rsidRPr="00552309" w:rsidRDefault="00F52EE2" w:rsidP="00F52EE2">
            <w:pPr>
              <w:tabs>
                <w:tab w:val="left" w:pos="554"/>
                <w:tab w:val="decimal" w:pos="872"/>
              </w:tabs>
              <w:ind w:left="358" w:right="44" w:hanging="268"/>
              <w:jc w:val="center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10.0</w:t>
            </w:r>
          </w:p>
        </w:tc>
      </w:tr>
    </w:tbl>
    <w:p w14:paraId="4C75376E" w14:textId="77777777" w:rsidR="00CC271F" w:rsidRDefault="00CC271F" w:rsidP="001E42A4">
      <w:pPr>
        <w:ind w:right="111"/>
        <w:jc w:val="thaiDistribute"/>
        <w:rPr>
          <w:rFonts w:cs="Angsana New"/>
          <w:szCs w:val="30"/>
        </w:rPr>
      </w:pPr>
    </w:p>
    <w:p w14:paraId="3F45B90D" w14:textId="133FFAAA" w:rsidR="00645E69" w:rsidRPr="00233AE6" w:rsidRDefault="00373206" w:rsidP="00645E69">
      <w:pPr>
        <w:pStyle w:val="Default"/>
        <w:ind w:left="540"/>
        <w:jc w:val="thaiDistribute"/>
        <w:rPr>
          <w:rFonts w:ascii="Angsana New" w:eastAsia="Cordia New" w:hAnsi="Angsana New" w:cs="Angsana New"/>
          <w:color w:val="auto"/>
          <w:sz w:val="30"/>
          <w:szCs w:val="30"/>
          <w:lang w:eastAsia="en-US"/>
        </w:rPr>
      </w:pPr>
      <w:r w:rsidRPr="00233AE6">
        <w:rPr>
          <w:rFonts w:ascii="Angsana New" w:hAnsi="Angsana New" w:cs="Angsana New"/>
          <w:szCs w:val="30"/>
          <w:cs/>
        </w:rPr>
        <w:t>การเพิ่มขึ้นของอัตราคิดลดเป็นร้อยล</w:t>
      </w:r>
      <w:r>
        <w:rPr>
          <w:rFonts w:ascii="Angsana New" w:eastAsia="Cordia New" w:hAnsi="Angsana New" w:cs="Angsana New"/>
          <w:color w:val="auto"/>
          <w:sz w:val="30"/>
          <w:szCs w:val="30"/>
          <w:cs/>
          <w:lang w:eastAsia="en-US"/>
        </w:rPr>
        <w:t>ะ</w:t>
      </w:r>
      <w:r w:rsidR="003F163C">
        <w:rPr>
          <w:rFonts w:ascii="Angsana New" w:eastAsia="Cordia New" w:hAnsi="Angsana New" w:cs="Angsana New"/>
          <w:color w:val="auto"/>
          <w:sz w:val="30"/>
          <w:szCs w:val="30"/>
          <w:lang w:eastAsia="en-US"/>
        </w:rPr>
        <w:t xml:space="preserve"> </w:t>
      </w:r>
      <w:r w:rsidR="005F42C3">
        <w:rPr>
          <w:rFonts w:ascii="Angsana New" w:eastAsia="Cordia New" w:hAnsi="Angsana New" w:cs="Angsana New"/>
          <w:color w:val="auto"/>
          <w:sz w:val="30"/>
          <w:szCs w:val="30"/>
          <w:lang w:eastAsia="en-US"/>
        </w:rPr>
        <w:t>9.5%</w:t>
      </w:r>
      <w:r w:rsidR="007243CF">
        <w:rPr>
          <w:rFonts w:ascii="Angsana New" w:eastAsia="Cordia New" w:hAnsi="Angsana New" w:cs="Angsana New"/>
          <w:color w:val="auto"/>
          <w:sz w:val="30"/>
          <w:szCs w:val="30"/>
          <w:lang w:eastAsia="en-US"/>
        </w:rPr>
        <w:t xml:space="preserve"> </w:t>
      </w:r>
      <w:r w:rsidRPr="00233AE6">
        <w:rPr>
          <w:rFonts w:ascii="Angsana New" w:hAnsi="Angsana New" w:cs="Angsana New"/>
          <w:szCs w:val="30"/>
          <w:cs/>
        </w:rPr>
        <w:t xml:space="preserve">และ ร้อยละ </w:t>
      </w:r>
      <w:r w:rsidR="005F42C3">
        <w:rPr>
          <w:rFonts w:ascii="Angsana New" w:eastAsia="Cordia New" w:hAnsi="Angsana New" w:cs="Angsana New"/>
          <w:color w:val="auto"/>
          <w:sz w:val="30"/>
          <w:szCs w:val="30"/>
          <w:lang w:eastAsia="en-US"/>
        </w:rPr>
        <w:t>11.0%</w:t>
      </w:r>
      <w:r w:rsidR="005822C4" w:rsidRPr="006A0D99">
        <w:rPr>
          <w:rFonts w:ascii="Angsana New" w:eastAsia="Cordia New" w:hAnsi="Angsana New" w:cs="Angsana New"/>
          <w:color w:val="auto"/>
          <w:sz w:val="30"/>
          <w:szCs w:val="30"/>
          <w:cs/>
          <w:lang w:eastAsia="en-US"/>
        </w:rPr>
        <w:t xml:space="preserve"> </w:t>
      </w:r>
      <w:r w:rsidR="00365899" w:rsidRPr="00233AE6" w:rsidDel="00436C7D">
        <w:rPr>
          <w:rFonts w:ascii="Angsana New" w:hAnsi="Angsana New" w:cs="Angsana New"/>
          <w:i/>
          <w:iCs/>
          <w:szCs w:val="30"/>
          <w:cs/>
        </w:rPr>
        <w:t>(</w:t>
      </w:r>
      <w:r w:rsidR="00365899" w:rsidRPr="00947854">
        <w:rPr>
          <w:rFonts w:ascii="Angsana New" w:eastAsia="Cordia New" w:hAnsi="Angsana New" w:cs="Angsana New"/>
          <w:i/>
          <w:iCs/>
          <w:color w:val="auto"/>
          <w:sz w:val="30"/>
          <w:szCs w:val="30"/>
          <w:lang w:eastAsia="en-US"/>
        </w:rPr>
        <w:t>2</w:t>
      </w:r>
      <w:r w:rsidR="00365899">
        <w:rPr>
          <w:rFonts w:ascii="Angsana New" w:eastAsia="Cordia New" w:hAnsi="Angsana New" w:cs="Angsana New"/>
          <w:i/>
          <w:iCs/>
          <w:color w:val="auto"/>
          <w:sz w:val="30"/>
          <w:szCs w:val="30"/>
          <w:lang w:eastAsia="en-US"/>
        </w:rPr>
        <w:t>567</w:t>
      </w:r>
      <w:r w:rsidR="00365899" w:rsidRPr="00233AE6">
        <w:rPr>
          <w:rFonts w:ascii="Angsana New" w:hAnsi="Angsana New" w:cs="Angsana New"/>
          <w:i/>
          <w:iCs/>
          <w:szCs w:val="30"/>
          <w:cs/>
        </w:rPr>
        <w:t>:</w:t>
      </w:r>
      <w:r w:rsidR="00365899" w:rsidRPr="00233AE6">
        <w:rPr>
          <w:rFonts w:ascii="Angsana New" w:hAnsi="Angsana New" w:cs="Angsana New"/>
          <w:i/>
          <w:iCs/>
          <w:szCs w:val="30"/>
        </w:rPr>
        <w:t> </w:t>
      </w:r>
      <w:r w:rsidR="00365899" w:rsidRPr="00233AE6">
        <w:rPr>
          <w:rFonts w:ascii="Angsana New" w:hAnsi="Angsana New" w:cs="Angsana New"/>
          <w:i/>
          <w:iCs/>
          <w:szCs w:val="30"/>
          <w:cs/>
        </w:rPr>
        <w:t>ร้อยละ</w:t>
      </w:r>
      <w:r w:rsidR="00365899" w:rsidRPr="00233AE6">
        <w:rPr>
          <w:rFonts w:ascii="Angsana New" w:hAnsi="Angsana New" w:cs="Angsana New"/>
          <w:i/>
          <w:iCs/>
          <w:szCs w:val="30"/>
        </w:rPr>
        <w:t xml:space="preserve"> </w:t>
      </w:r>
      <w:r w:rsidR="00365899" w:rsidRPr="008F6912">
        <w:rPr>
          <w:rFonts w:ascii="Angsana New" w:eastAsia="Cordia New" w:hAnsi="Angsana New" w:cs="Angsana New"/>
          <w:i/>
          <w:iCs/>
          <w:color w:val="auto"/>
          <w:sz w:val="30"/>
          <w:szCs w:val="30"/>
          <w:lang w:eastAsia="en-US"/>
        </w:rPr>
        <w:t>1</w:t>
      </w:r>
      <w:r w:rsidR="00365899">
        <w:rPr>
          <w:rFonts w:ascii="Angsana New" w:eastAsia="Cordia New" w:hAnsi="Angsana New" w:cs="Angsana New"/>
          <w:i/>
          <w:iCs/>
          <w:color w:val="auto"/>
          <w:sz w:val="30"/>
          <w:szCs w:val="30"/>
          <w:lang w:eastAsia="en-US"/>
        </w:rPr>
        <w:t>1.2</w:t>
      </w:r>
      <w:r w:rsidR="00365899" w:rsidRPr="00233AE6">
        <w:rPr>
          <w:rFonts w:ascii="Angsana New" w:hAnsi="Angsana New" w:cs="Angsana New"/>
          <w:i/>
          <w:iCs/>
          <w:szCs w:val="30"/>
          <w:cs/>
        </w:rPr>
        <w:t xml:space="preserve"> และ</w:t>
      </w:r>
      <w:r w:rsidR="00365899">
        <w:rPr>
          <w:rFonts w:ascii="Angsana New" w:hAnsi="Angsana New" w:cs="Angsana New"/>
          <w:szCs w:val="30"/>
        </w:rPr>
        <w:t xml:space="preserve"> </w:t>
      </w:r>
      <w:r w:rsidR="00365899" w:rsidRPr="008F6912">
        <w:rPr>
          <w:rFonts w:ascii="Angsana New" w:eastAsia="Cordia New" w:hAnsi="Angsana New" w:cs="Angsana New"/>
          <w:i/>
          <w:iCs/>
          <w:color w:val="auto"/>
          <w:sz w:val="30"/>
          <w:szCs w:val="30"/>
          <w:lang w:eastAsia="en-US"/>
        </w:rPr>
        <w:t>1</w:t>
      </w:r>
      <w:r w:rsidR="00365899">
        <w:rPr>
          <w:rFonts w:ascii="Angsana New" w:eastAsia="Cordia New" w:hAnsi="Angsana New" w:cs="Angsana New"/>
          <w:i/>
          <w:iCs/>
          <w:color w:val="auto"/>
          <w:sz w:val="30"/>
          <w:szCs w:val="30"/>
          <w:lang w:eastAsia="en-US"/>
        </w:rPr>
        <w:t xml:space="preserve">2.6 </w:t>
      </w:r>
      <w:r w:rsidR="00365899" w:rsidRPr="002E3AF5">
        <w:rPr>
          <w:rFonts w:ascii="Angsana New" w:eastAsia="Cordia New" w:hAnsi="Angsana New" w:cs="Angsana New"/>
          <w:i/>
          <w:iCs/>
          <w:color w:val="auto"/>
          <w:sz w:val="30"/>
          <w:szCs w:val="30"/>
          <w:cs/>
          <w:lang w:eastAsia="en-US"/>
        </w:rPr>
        <w:t>ตามลําดับ</w:t>
      </w:r>
      <w:r w:rsidR="00365899" w:rsidRPr="00233AE6" w:rsidDel="00436C7D">
        <w:rPr>
          <w:rFonts w:ascii="Angsana New" w:hAnsi="Angsana New" w:cs="Angsana New"/>
          <w:i/>
          <w:iCs/>
          <w:szCs w:val="30"/>
          <w:cs/>
        </w:rPr>
        <w:t>)</w:t>
      </w:r>
      <w:r w:rsidR="00365899" w:rsidRPr="00233AE6">
        <w:rPr>
          <w:rFonts w:ascii="Angsana New" w:hAnsi="Angsana New" w:cs="Angsana New"/>
          <w:szCs w:val="30"/>
          <w:cs/>
        </w:rPr>
        <w:t xml:space="preserve"> </w:t>
      </w:r>
      <w:r w:rsidRPr="00233AE6">
        <w:rPr>
          <w:rFonts w:ascii="Angsana New" w:hAnsi="Angsana New" w:cs="Angsana New"/>
          <w:szCs w:val="30"/>
          <w:cs/>
        </w:rPr>
        <w:t>ในส่วนของหน่วยสินทรัพย์ที่ก่อให้เกิดเงินสด</w:t>
      </w:r>
      <w:r w:rsidR="003F163C">
        <w:rPr>
          <w:rFonts w:ascii="Angsana New" w:hAnsi="Angsana New" w:cs="Angsana New"/>
          <w:szCs w:val="30"/>
        </w:rPr>
        <w:t xml:space="preserve"> </w:t>
      </w:r>
      <w:r w:rsidR="008F6912" w:rsidRPr="008F6912">
        <w:rPr>
          <w:rFonts w:ascii="Angsana New" w:eastAsia="Cordia New" w:hAnsi="Angsana New" w:cs="Angsana New"/>
          <w:color w:val="auto"/>
          <w:sz w:val="30"/>
          <w:szCs w:val="30"/>
          <w:lang w:eastAsia="en-US"/>
        </w:rPr>
        <w:t>1</w:t>
      </w:r>
      <w:r w:rsidR="002E3AF5">
        <w:rPr>
          <w:rFonts w:ascii="Angsana New" w:eastAsia="Cordia New" w:hAnsi="Angsana New" w:cs="Angsana New"/>
          <w:color w:val="auto"/>
          <w:sz w:val="30"/>
          <w:szCs w:val="30"/>
          <w:lang w:eastAsia="en-US"/>
        </w:rPr>
        <w:t xml:space="preserve"> </w:t>
      </w:r>
      <w:r w:rsidRPr="00233AE6">
        <w:rPr>
          <w:rFonts w:ascii="Angsana New" w:hAnsi="Angsana New" w:cs="Angsana New"/>
          <w:szCs w:val="30"/>
          <w:cs/>
        </w:rPr>
        <w:t xml:space="preserve">และ </w:t>
      </w:r>
      <w:r w:rsidR="00947854" w:rsidRPr="00947854">
        <w:rPr>
          <w:rFonts w:ascii="Angsana New" w:hAnsi="Angsana New" w:cs="Angsana New"/>
          <w:sz w:val="30"/>
          <w:szCs w:val="30"/>
        </w:rPr>
        <w:t>2</w:t>
      </w:r>
      <w:r w:rsidR="009B4798">
        <w:rPr>
          <w:rFonts w:ascii="Angsana New" w:hAnsi="Angsana New" w:cs="Angsana New"/>
          <w:sz w:val="30"/>
          <w:szCs w:val="30"/>
        </w:rPr>
        <w:t xml:space="preserve"> </w:t>
      </w:r>
      <w:r w:rsidRPr="00233AE6">
        <w:rPr>
          <w:rFonts w:ascii="Angsana New" w:hAnsi="Angsana New" w:cs="Angsana New"/>
          <w:szCs w:val="30"/>
          <w:cs/>
        </w:rPr>
        <w:t>ตามลําดับ จะทําให้เกิดการด้อยค่าของค่าความนิยม</w:t>
      </w:r>
    </w:p>
    <w:p w14:paraId="701FE7CF" w14:textId="77777777" w:rsidR="008A3DA0" w:rsidRDefault="008A3DA0" w:rsidP="004D7362">
      <w:pPr>
        <w:rPr>
          <w:rFonts w:asciiTheme="majorBidi" w:hAnsiTheme="majorBidi" w:cstheme="majorBidi"/>
          <w:sz w:val="24"/>
          <w:szCs w:val="24"/>
        </w:rPr>
      </w:pPr>
    </w:p>
    <w:p w14:paraId="6EFCF8CA" w14:textId="77777777" w:rsidR="008A3DA0" w:rsidRDefault="008A3DA0" w:rsidP="004D7362">
      <w:pPr>
        <w:rPr>
          <w:rFonts w:asciiTheme="majorBidi" w:hAnsiTheme="majorBidi" w:cstheme="majorBidi"/>
          <w:sz w:val="24"/>
          <w:szCs w:val="24"/>
        </w:rPr>
      </w:pPr>
    </w:p>
    <w:p w14:paraId="3FFB1641" w14:textId="130CD967" w:rsidR="008A3DA0" w:rsidRDefault="008A3DA0" w:rsidP="004D7362">
      <w:pPr>
        <w:rPr>
          <w:rFonts w:asciiTheme="majorBidi" w:hAnsiTheme="majorBidi" w:cstheme="majorBidi"/>
          <w:sz w:val="24"/>
          <w:szCs w:val="24"/>
          <w:cs/>
        </w:rPr>
        <w:sectPr w:rsidR="008A3DA0" w:rsidSect="0027043C">
          <w:footerReference w:type="default" r:id="rId21"/>
          <w:type w:val="nextColumn"/>
          <w:pgSz w:w="11906" w:h="16838" w:code="9"/>
          <w:pgMar w:top="691" w:right="1152" w:bottom="576" w:left="1152" w:header="720" w:footer="720" w:gutter="0"/>
          <w:cols w:space="720"/>
        </w:sectPr>
      </w:pPr>
    </w:p>
    <w:p w14:paraId="37B823BE" w14:textId="78E9338D" w:rsidR="0063347E" w:rsidRPr="006A49CE" w:rsidRDefault="003438ED" w:rsidP="002A3D2C">
      <w:pPr>
        <w:pStyle w:val="FSHeading1"/>
        <w:numPr>
          <w:ilvl w:val="0"/>
          <w:numId w:val="10"/>
        </w:numPr>
        <w:ind w:hanging="720"/>
        <w:rPr>
          <w:sz w:val="26"/>
          <w:szCs w:val="26"/>
        </w:rPr>
      </w:pPr>
      <w:r w:rsidRPr="00DC771D">
        <w:rPr>
          <w:cs/>
        </w:rPr>
        <w:lastRenderedPageBreak/>
        <w:t>สินทรัพย์ไม่มีตัวตน</w:t>
      </w:r>
      <w:r w:rsidR="0063347E" w:rsidRPr="006A49CE">
        <w:rPr>
          <w:rFonts w:hint="cs"/>
          <w:cs/>
        </w:rPr>
        <w:t>อื่</w:t>
      </w:r>
      <w:r w:rsidR="000D4139" w:rsidRPr="006A49CE">
        <w:rPr>
          <w:cs/>
        </w:rPr>
        <w:t>น</w:t>
      </w:r>
    </w:p>
    <w:p w14:paraId="510734F7" w14:textId="77777777" w:rsidR="009D3254" w:rsidRPr="006A49CE" w:rsidRDefault="009D3254" w:rsidP="00543E85">
      <w:pPr>
        <w:tabs>
          <w:tab w:val="left" w:pos="1530"/>
        </w:tabs>
        <w:ind w:left="540" w:right="44"/>
        <w:jc w:val="thaiDistribute"/>
        <w:rPr>
          <w:sz w:val="26"/>
          <w:szCs w:val="26"/>
          <w:cs/>
        </w:rPr>
      </w:pPr>
    </w:p>
    <w:tbl>
      <w:tblPr>
        <w:tblW w:w="14877" w:type="dxa"/>
        <w:tblInd w:w="18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682"/>
        <w:gridCol w:w="630"/>
        <w:gridCol w:w="600"/>
        <w:gridCol w:w="250"/>
        <w:gridCol w:w="800"/>
        <w:gridCol w:w="254"/>
        <w:gridCol w:w="796"/>
        <w:gridCol w:w="250"/>
        <w:gridCol w:w="800"/>
        <w:gridCol w:w="250"/>
        <w:gridCol w:w="800"/>
        <w:gridCol w:w="250"/>
        <w:gridCol w:w="800"/>
        <w:gridCol w:w="250"/>
        <w:gridCol w:w="800"/>
        <w:gridCol w:w="250"/>
        <w:gridCol w:w="800"/>
        <w:gridCol w:w="250"/>
        <w:gridCol w:w="830"/>
        <w:gridCol w:w="252"/>
        <w:gridCol w:w="929"/>
        <w:gridCol w:w="250"/>
        <w:gridCol w:w="1104"/>
      </w:tblGrid>
      <w:tr w:rsidR="00EB6802" w:rsidRPr="00BA48BE" w14:paraId="769918EA" w14:textId="77777777" w:rsidTr="00253950">
        <w:tc>
          <w:tcPr>
            <w:tcW w:w="2682" w:type="dxa"/>
          </w:tcPr>
          <w:p w14:paraId="2E3FF99B" w14:textId="77777777" w:rsidR="00EB6802" w:rsidRPr="00BA48BE" w:rsidRDefault="00EB6802" w:rsidP="00BA48BE">
            <w:pPr>
              <w:tabs>
                <w:tab w:val="left" w:pos="237"/>
              </w:tabs>
              <w:spacing w:line="200" w:lineRule="exact"/>
              <w:ind w:right="-115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30" w:type="dxa"/>
          </w:tcPr>
          <w:p w14:paraId="67577105" w14:textId="77777777" w:rsidR="00EB6802" w:rsidRPr="00BA48BE" w:rsidRDefault="00EB6802" w:rsidP="00BA48BE">
            <w:pPr>
              <w:spacing w:line="200" w:lineRule="exact"/>
              <w:ind w:left="-90" w:right="-144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1565" w:type="dxa"/>
            <w:gridSpan w:val="21"/>
          </w:tcPr>
          <w:p w14:paraId="2097B21F" w14:textId="77777777" w:rsidR="00EB6802" w:rsidRPr="00BA48BE" w:rsidRDefault="00EB6802" w:rsidP="00BA48BE">
            <w:pPr>
              <w:spacing w:line="200" w:lineRule="exact"/>
              <w:ind w:left="2524" w:right="-144" w:hanging="2524"/>
              <w:jc w:val="center"/>
              <w:rPr>
                <w:rFonts w:cs="Angsana New"/>
                <w:b/>
                <w:bCs/>
                <w:sz w:val="20"/>
                <w:szCs w:val="20"/>
              </w:rPr>
            </w:pPr>
            <w:r w:rsidRPr="00BA48BE">
              <w:rPr>
                <w:rFonts w:cs="Angsana New" w:hint="cs"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1F36F2" w:rsidRPr="00BA48BE" w14:paraId="21DC2F8E" w14:textId="77777777" w:rsidTr="00253950">
        <w:tc>
          <w:tcPr>
            <w:tcW w:w="2682" w:type="dxa"/>
          </w:tcPr>
          <w:p w14:paraId="6A5DB80D" w14:textId="77777777" w:rsidR="001F36F2" w:rsidRPr="00BA48BE" w:rsidRDefault="001F36F2" w:rsidP="00BA48BE">
            <w:pPr>
              <w:tabs>
                <w:tab w:val="left" w:pos="237"/>
              </w:tabs>
              <w:spacing w:line="200" w:lineRule="exact"/>
              <w:ind w:right="-115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30" w:type="dxa"/>
          </w:tcPr>
          <w:p w14:paraId="286AAC0E" w14:textId="77777777" w:rsidR="001F36F2" w:rsidRPr="00BA48BE" w:rsidRDefault="001F36F2" w:rsidP="00BA48BE">
            <w:pPr>
              <w:spacing w:line="200" w:lineRule="exact"/>
              <w:ind w:left="-90" w:right="-144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00" w:type="dxa"/>
          </w:tcPr>
          <w:p w14:paraId="1F576D0E" w14:textId="77777777" w:rsidR="001F36F2" w:rsidRPr="00BA48BE" w:rsidRDefault="001F36F2" w:rsidP="00BA48BE">
            <w:pPr>
              <w:spacing w:line="200" w:lineRule="exact"/>
              <w:ind w:left="-90" w:right="-144"/>
              <w:jc w:val="center"/>
              <w:rPr>
                <w:rFonts w:cs="Angsana New"/>
                <w:sz w:val="20"/>
                <w:szCs w:val="20"/>
                <w:cs/>
              </w:rPr>
            </w:pPr>
          </w:p>
        </w:tc>
        <w:tc>
          <w:tcPr>
            <w:tcW w:w="250" w:type="dxa"/>
          </w:tcPr>
          <w:p w14:paraId="77FF6F00" w14:textId="77777777" w:rsidR="001F36F2" w:rsidRPr="00BA48BE" w:rsidRDefault="001F36F2" w:rsidP="00BA48BE">
            <w:pPr>
              <w:spacing w:line="200" w:lineRule="exact"/>
              <w:ind w:left="-90" w:right="-144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</w:tcPr>
          <w:p w14:paraId="1D5246B1" w14:textId="77777777" w:rsidR="001F36F2" w:rsidRPr="00BA48BE" w:rsidRDefault="001F36F2" w:rsidP="00BA48BE">
            <w:pPr>
              <w:spacing w:line="200" w:lineRule="exact"/>
              <w:ind w:left="-90" w:right="-144"/>
              <w:jc w:val="center"/>
              <w:rPr>
                <w:rFonts w:cs="Angsana New"/>
                <w:sz w:val="20"/>
                <w:szCs w:val="20"/>
              </w:rPr>
            </w:pPr>
            <w:r w:rsidRPr="00BA48BE">
              <w:rPr>
                <w:rFonts w:cs="Angsana New" w:hint="cs"/>
                <w:sz w:val="20"/>
                <w:szCs w:val="20"/>
                <w:cs/>
              </w:rPr>
              <w:t>สัญญาซื้อ</w:t>
            </w:r>
          </w:p>
        </w:tc>
        <w:tc>
          <w:tcPr>
            <w:tcW w:w="254" w:type="dxa"/>
          </w:tcPr>
          <w:p w14:paraId="786EB928" w14:textId="77777777" w:rsidR="001F36F2" w:rsidRPr="00BA48BE" w:rsidRDefault="001F36F2" w:rsidP="00BA48BE">
            <w:pPr>
              <w:spacing w:line="200" w:lineRule="exact"/>
              <w:ind w:left="-90" w:right="-144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96" w:type="dxa"/>
          </w:tcPr>
          <w:p w14:paraId="4AC230F6" w14:textId="77777777" w:rsidR="001F36F2" w:rsidRPr="00BA48BE" w:rsidRDefault="001F36F2" w:rsidP="00BA48BE">
            <w:pPr>
              <w:spacing w:line="200" w:lineRule="exact"/>
              <w:ind w:left="-90" w:right="-144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250" w:type="dxa"/>
          </w:tcPr>
          <w:p w14:paraId="16DD29E8" w14:textId="77777777" w:rsidR="001F36F2" w:rsidRPr="00BA48BE" w:rsidRDefault="001F36F2" w:rsidP="00BA48BE">
            <w:pPr>
              <w:spacing w:line="200" w:lineRule="exact"/>
              <w:ind w:left="-90" w:right="-144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</w:tcPr>
          <w:p w14:paraId="3D9D6945" w14:textId="77777777" w:rsidR="001F36F2" w:rsidRPr="00BA48BE" w:rsidRDefault="001F36F2" w:rsidP="00BA48BE">
            <w:pPr>
              <w:spacing w:line="200" w:lineRule="exact"/>
              <w:ind w:left="-90" w:right="-117"/>
              <w:jc w:val="center"/>
              <w:rPr>
                <w:rFonts w:cs="Angsana New"/>
                <w:sz w:val="20"/>
                <w:szCs w:val="20"/>
                <w:cs/>
              </w:rPr>
            </w:pPr>
          </w:p>
        </w:tc>
        <w:tc>
          <w:tcPr>
            <w:tcW w:w="250" w:type="dxa"/>
          </w:tcPr>
          <w:p w14:paraId="5ADC5A8D" w14:textId="77777777" w:rsidR="001F36F2" w:rsidRPr="00BA48BE" w:rsidRDefault="001F36F2" w:rsidP="00BA48BE">
            <w:pPr>
              <w:spacing w:line="200" w:lineRule="exact"/>
              <w:ind w:left="-90" w:right="-105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</w:tcPr>
          <w:p w14:paraId="528AAEEF" w14:textId="77777777" w:rsidR="001F36F2" w:rsidRPr="00BA48BE" w:rsidRDefault="001F36F2" w:rsidP="00BA48BE">
            <w:pPr>
              <w:spacing w:line="200" w:lineRule="exact"/>
              <w:ind w:left="-90" w:right="-117"/>
              <w:jc w:val="center"/>
              <w:rPr>
                <w:rFonts w:cs="Angsana New"/>
                <w:sz w:val="20"/>
                <w:szCs w:val="20"/>
                <w:cs/>
              </w:rPr>
            </w:pPr>
            <w:r w:rsidRPr="00BA48BE">
              <w:rPr>
                <w:rFonts w:cs="Angsana New" w:hint="cs"/>
                <w:sz w:val="20"/>
                <w:szCs w:val="20"/>
                <w:cs/>
              </w:rPr>
              <w:t>สัญญาที่ทำ</w:t>
            </w:r>
          </w:p>
        </w:tc>
        <w:tc>
          <w:tcPr>
            <w:tcW w:w="250" w:type="dxa"/>
          </w:tcPr>
          <w:p w14:paraId="2D65ED41" w14:textId="77777777" w:rsidR="001F36F2" w:rsidRPr="00BA48BE" w:rsidRDefault="001F36F2" w:rsidP="00BA48BE">
            <w:pPr>
              <w:spacing w:line="200" w:lineRule="exact"/>
              <w:ind w:left="-90" w:right="-144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</w:tcPr>
          <w:p w14:paraId="3A4B95B4" w14:textId="77777777" w:rsidR="001F36F2" w:rsidRPr="00BA48BE" w:rsidRDefault="001F36F2" w:rsidP="00BA48BE">
            <w:pPr>
              <w:spacing w:line="200" w:lineRule="exact"/>
              <w:ind w:left="-90" w:right="-117"/>
              <w:jc w:val="center"/>
              <w:rPr>
                <w:rFonts w:cs="Angsana New"/>
                <w:sz w:val="20"/>
                <w:szCs w:val="20"/>
                <w:cs/>
              </w:rPr>
            </w:pPr>
            <w:r w:rsidRPr="00BA48BE">
              <w:rPr>
                <w:rFonts w:cs="Angsana New" w:hint="cs"/>
                <w:sz w:val="20"/>
                <w:szCs w:val="20"/>
                <w:cs/>
              </w:rPr>
              <w:t>ชื่อผลิตภัณฑ์</w:t>
            </w:r>
          </w:p>
        </w:tc>
        <w:tc>
          <w:tcPr>
            <w:tcW w:w="250" w:type="dxa"/>
          </w:tcPr>
          <w:p w14:paraId="00BAF1FC" w14:textId="77777777" w:rsidR="001F36F2" w:rsidRPr="00BA48BE" w:rsidRDefault="001F36F2" w:rsidP="00BA48BE">
            <w:pPr>
              <w:spacing w:line="200" w:lineRule="exact"/>
              <w:ind w:left="-90" w:right="-144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</w:tcPr>
          <w:p w14:paraId="1EE210FD" w14:textId="77777777" w:rsidR="001F36F2" w:rsidRPr="00BA48BE" w:rsidRDefault="001F36F2" w:rsidP="00BA48BE">
            <w:pPr>
              <w:spacing w:line="200" w:lineRule="exact"/>
              <w:ind w:left="-90" w:right="-117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250" w:type="dxa"/>
          </w:tcPr>
          <w:p w14:paraId="61B2757A" w14:textId="77777777" w:rsidR="001F36F2" w:rsidRPr="00BA48BE" w:rsidRDefault="001F36F2" w:rsidP="00BA48BE">
            <w:pPr>
              <w:spacing w:line="200" w:lineRule="exact"/>
              <w:ind w:left="-90" w:right="-144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</w:tcPr>
          <w:p w14:paraId="1651BE2D" w14:textId="77777777" w:rsidR="001F36F2" w:rsidRPr="00BA48BE" w:rsidRDefault="001F36F2" w:rsidP="00BA48BE">
            <w:pPr>
              <w:spacing w:line="200" w:lineRule="exact"/>
              <w:ind w:left="-90" w:right="-117"/>
              <w:jc w:val="center"/>
              <w:rPr>
                <w:rFonts w:cs="Angsana New"/>
                <w:sz w:val="20"/>
                <w:szCs w:val="20"/>
                <w:cs/>
              </w:rPr>
            </w:pPr>
            <w:r w:rsidRPr="00BA48BE">
              <w:rPr>
                <w:rFonts w:cs="Angsana New" w:hint="cs"/>
                <w:sz w:val="20"/>
                <w:szCs w:val="20"/>
                <w:cs/>
              </w:rPr>
              <w:t>รายจ่ายใน</w:t>
            </w:r>
          </w:p>
        </w:tc>
        <w:tc>
          <w:tcPr>
            <w:tcW w:w="250" w:type="dxa"/>
          </w:tcPr>
          <w:p w14:paraId="58F96EE8" w14:textId="77777777" w:rsidR="001F36F2" w:rsidRPr="00BA48BE" w:rsidRDefault="001F36F2" w:rsidP="00BA48BE">
            <w:pPr>
              <w:spacing w:line="200" w:lineRule="exact"/>
              <w:ind w:left="-90" w:right="-144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30" w:type="dxa"/>
          </w:tcPr>
          <w:p w14:paraId="3D86E32E" w14:textId="77777777" w:rsidR="00E9148C" w:rsidRPr="00BA48BE" w:rsidRDefault="00E9148C" w:rsidP="00BA48BE">
            <w:pPr>
              <w:spacing w:line="200" w:lineRule="exact"/>
              <w:ind w:left="-116" w:right="-144" w:hanging="90"/>
              <w:jc w:val="center"/>
              <w:rPr>
                <w:rFonts w:cs="Angsana New"/>
                <w:sz w:val="20"/>
                <w:szCs w:val="20"/>
                <w:cs/>
              </w:rPr>
            </w:pPr>
          </w:p>
        </w:tc>
        <w:tc>
          <w:tcPr>
            <w:tcW w:w="252" w:type="dxa"/>
          </w:tcPr>
          <w:p w14:paraId="7AC62570" w14:textId="77777777" w:rsidR="00E9148C" w:rsidRPr="00BA48BE" w:rsidRDefault="00E9148C" w:rsidP="00BA48BE">
            <w:pPr>
              <w:spacing w:line="200" w:lineRule="exact"/>
              <w:ind w:left="-116" w:right="-144" w:hanging="90"/>
              <w:jc w:val="center"/>
              <w:rPr>
                <w:rFonts w:cs="Angsana New"/>
                <w:sz w:val="20"/>
                <w:szCs w:val="20"/>
                <w:cs/>
              </w:rPr>
            </w:pPr>
          </w:p>
        </w:tc>
        <w:tc>
          <w:tcPr>
            <w:tcW w:w="929" w:type="dxa"/>
          </w:tcPr>
          <w:p w14:paraId="072A04A0" w14:textId="7B305A89" w:rsidR="00762BC5" w:rsidRPr="00BA48BE" w:rsidRDefault="00762BC5" w:rsidP="00BA48BE">
            <w:pPr>
              <w:spacing w:line="200" w:lineRule="exact"/>
              <w:ind w:left="-116" w:right="-144" w:hanging="90"/>
              <w:jc w:val="center"/>
              <w:rPr>
                <w:rFonts w:cs="Angsana New"/>
                <w:sz w:val="20"/>
                <w:szCs w:val="20"/>
                <w:cs/>
              </w:rPr>
            </w:pPr>
            <w:r w:rsidRPr="00BA48BE">
              <w:rPr>
                <w:rFonts w:cs="Angsana New" w:hint="cs"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250" w:type="dxa"/>
          </w:tcPr>
          <w:p w14:paraId="09A70B82" w14:textId="77777777" w:rsidR="00AF2208" w:rsidRPr="00BA48BE" w:rsidRDefault="00AF2208" w:rsidP="00BA48BE">
            <w:pPr>
              <w:spacing w:line="200" w:lineRule="exact"/>
              <w:ind w:left="-90" w:right="-144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104" w:type="dxa"/>
          </w:tcPr>
          <w:p w14:paraId="74209AB6" w14:textId="77777777" w:rsidR="001F36F2" w:rsidRPr="00BA48BE" w:rsidRDefault="001F36F2" w:rsidP="00BA48BE">
            <w:pPr>
              <w:spacing w:line="200" w:lineRule="exact"/>
              <w:ind w:left="-90" w:right="-144"/>
              <w:jc w:val="center"/>
              <w:rPr>
                <w:rFonts w:cs="Angsana New"/>
                <w:sz w:val="20"/>
                <w:szCs w:val="20"/>
              </w:rPr>
            </w:pPr>
          </w:p>
        </w:tc>
      </w:tr>
      <w:tr w:rsidR="001F36F2" w:rsidRPr="00BA48BE" w14:paraId="665A1C6C" w14:textId="77777777" w:rsidTr="00253950">
        <w:tc>
          <w:tcPr>
            <w:tcW w:w="2682" w:type="dxa"/>
          </w:tcPr>
          <w:p w14:paraId="171922BF" w14:textId="77777777" w:rsidR="001F36F2" w:rsidRPr="00BA48BE" w:rsidRDefault="001F36F2" w:rsidP="00BA48BE">
            <w:pPr>
              <w:tabs>
                <w:tab w:val="left" w:pos="237"/>
              </w:tabs>
              <w:spacing w:line="200" w:lineRule="exact"/>
              <w:ind w:right="-115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30" w:type="dxa"/>
          </w:tcPr>
          <w:p w14:paraId="3A56A9CB" w14:textId="77777777" w:rsidR="001F36F2" w:rsidRPr="00BA48BE" w:rsidRDefault="001F36F2" w:rsidP="00BA48BE">
            <w:pPr>
              <w:spacing w:line="200" w:lineRule="exact"/>
              <w:ind w:left="-90" w:right="-144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00" w:type="dxa"/>
          </w:tcPr>
          <w:p w14:paraId="29BC9143" w14:textId="77777777" w:rsidR="001F36F2" w:rsidRPr="00BA48BE" w:rsidRDefault="001F36F2" w:rsidP="00BA48BE">
            <w:pPr>
              <w:spacing w:line="200" w:lineRule="exact"/>
              <w:ind w:left="-90" w:right="-144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250" w:type="dxa"/>
          </w:tcPr>
          <w:p w14:paraId="421D79E0" w14:textId="77777777" w:rsidR="001F36F2" w:rsidRPr="00BA48BE" w:rsidRDefault="001F36F2" w:rsidP="00BA48BE">
            <w:pPr>
              <w:spacing w:line="200" w:lineRule="exact"/>
              <w:ind w:left="-90" w:right="-144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</w:tcPr>
          <w:p w14:paraId="7FD96B99" w14:textId="77777777" w:rsidR="001F36F2" w:rsidRPr="00BA48BE" w:rsidRDefault="001F36F2" w:rsidP="00BA48BE">
            <w:pPr>
              <w:spacing w:line="200" w:lineRule="exact"/>
              <w:ind w:left="-90" w:right="-144"/>
              <w:jc w:val="center"/>
              <w:rPr>
                <w:rFonts w:cs="Angsana New"/>
                <w:sz w:val="20"/>
                <w:szCs w:val="20"/>
              </w:rPr>
            </w:pPr>
            <w:r w:rsidRPr="00BA48BE">
              <w:rPr>
                <w:rFonts w:cs="Angsana New" w:hint="cs"/>
                <w:sz w:val="20"/>
                <w:szCs w:val="20"/>
                <w:cs/>
              </w:rPr>
              <w:t>วัตถุดิบและ</w:t>
            </w:r>
          </w:p>
        </w:tc>
        <w:tc>
          <w:tcPr>
            <w:tcW w:w="254" w:type="dxa"/>
          </w:tcPr>
          <w:p w14:paraId="5301DBFE" w14:textId="77777777" w:rsidR="001F36F2" w:rsidRPr="00BA48BE" w:rsidRDefault="001F36F2" w:rsidP="00BA48BE">
            <w:pPr>
              <w:spacing w:line="200" w:lineRule="exact"/>
              <w:ind w:left="-90" w:right="-144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96" w:type="dxa"/>
          </w:tcPr>
          <w:p w14:paraId="09619297" w14:textId="77777777" w:rsidR="001F36F2" w:rsidRPr="00BA48BE" w:rsidRDefault="001F36F2" w:rsidP="00BA48BE">
            <w:pPr>
              <w:spacing w:line="200" w:lineRule="exact"/>
              <w:ind w:left="-90" w:right="-117"/>
              <w:jc w:val="center"/>
              <w:rPr>
                <w:rFonts w:cs="Angsana New"/>
                <w:sz w:val="20"/>
                <w:szCs w:val="20"/>
                <w:cs/>
              </w:rPr>
            </w:pPr>
          </w:p>
        </w:tc>
        <w:tc>
          <w:tcPr>
            <w:tcW w:w="250" w:type="dxa"/>
          </w:tcPr>
          <w:p w14:paraId="7F41733C" w14:textId="77777777" w:rsidR="001F36F2" w:rsidRPr="00BA48BE" w:rsidRDefault="001F36F2" w:rsidP="00BA48BE">
            <w:pPr>
              <w:spacing w:line="200" w:lineRule="exact"/>
              <w:ind w:left="-90" w:right="-144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</w:tcPr>
          <w:p w14:paraId="0CEEB079" w14:textId="4736E899" w:rsidR="001F36F2" w:rsidRPr="00BA48BE" w:rsidRDefault="00E9148C" w:rsidP="00BA48BE">
            <w:pPr>
              <w:spacing w:line="200" w:lineRule="exact"/>
              <w:ind w:left="-90" w:right="-117"/>
              <w:jc w:val="center"/>
              <w:rPr>
                <w:rFonts w:cs="Angsana New"/>
                <w:sz w:val="20"/>
                <w:szCs w:val="20"/>
                <w:cs/>
              </w:rPr>
            </w:pPr>
            <w:r w:rsidRPr="00BA48BE">
              <w:rPr>
                <w:rFonts w:cs="Angsana New" w:hint="cs"/>
                <w:sz w:val="20"/>
                <w:szCs w:val="20"/>
                <w:cs/>
              </w:rPr>
              <w:t>ค่าลิขสิทธิ์</w:t>
            </w:r>
          </w:p>
        </w:tc>
        <w:tc>
          <w:tcPr>
            <w:tcW w:w="250" w:type="dxa"/>
          </w:tcPr>
          <w:p w14:paraId="3BF4C62F" w14:textId="77777777" w:rsidR="001F36F2" w:rsidRPr="00BA48BE" w:rsidRDefault="001F36F2" w:rsidP="00BA48BE">
            <w:pPr>
              <w:spacing w:line="200" w:lineRule="exact"/>
              <w:ind w:left="-90" w:right="-105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</w:tcPr>
          <w:p w14:paraId="3863C3B4" w14:textId="77777777" w:rsidR="001F36F2" w:rsidRPr="00BA48BE" w:rsidRDefault="001F36F2" w:rsidP="00BA48BE">
            <w:pPr>
              <w:spacing w:line="200" w:lineRule="exact"/>
              <w:ind w:left="-90" w:right="-117"/>
              <w:jc w:val="center"/>
              <w:rPr>
                <w:rFonts w:cs="Angsana New"/>
                <w:sz w:val="20"/>
                <w:szCs w:val="20"/>
              </w:rPr>
            </w:pPr>
            <w:r w:rsidRPr="00BA48BE">
              <w:rPr>
                <w:rFonts w:cs="Angsana New" w:hint="cs"/>
                <w:sz w:val="20"/>
                <w:szCs w:val="20"/>
                <w:cs/>
              </w:rPr>
              <w:t>กับลูกค้าและ</w:t>
            </w:r>
          </w:p>
        </w:tc>
        <w:tc>
          <w:tcPr>
            <w:tcW w:w="250" w:type="dxa"/>
          </w:tcPr>
          <w:p w14:paraId="6657A6EE" w14:textId="77777777" w:rsidR="001F36F2" w:rsidRPr="00BA48BE" w:rsidRDefault="001F36F2" w:rsidP="00BA48BE">
            <w:pPr>
              <w:spacing w:line="200" w:lineRule="exact"/>
              <w:ind w:left="-90" w:right="-144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</w:tcPr>
          <w:p w14:paraId="4BABF0CC" w14:textId="77777777" w:rsidR="001F36F2" w:rsidRPr="00BA48BE" w:rsidRDefault="001F36F2" w:rsidP="00BA48BE">
            <w:pPr>
              <w:spacing w:line="200" w:lineRule="exact"/>
              <w:ind w:left="-90" w:right="-117"/>
              <w:jc w:val="center"/>
              <w:rPr>
                <w:rFonts w:cs="Angsana New"/>
                <w:sz w:val="20"/>
                <w:szCs w:val="20"/>
              </w:rPr>
            </w:pPr>
            <w:r w:rsidRPr="00BA48BE">
              <w:rPr>
                <w:rFonts w:cs="Angsana New" w:hint="cs"/>
                <w:sz w:val="20"/>
                <w:szCs w:val="20"/>
                <w:cs/>
              </w:rPr>
              <w:t>และ</w:t>
            </w:r>
          </w:p>
        </w:tc>
        <w:tc>
          <w:tcPr>
            <w:tcW w:w="250" w:type="dxa"/>
          </w:tcPr>
          <w:p w14:paraId="1E419103" w14:textId="77777777" w:rsidR="001F36F2" w:rsidRPr="00BA48BE" w:rsidRDefault="001F36F2" w:rsidP="00BA48BE">
            <w:pPr>
              <w:spacing w:line="200" w:lineRule="exact"/>
              <w:ind w:left="-90" w:right="-144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</w:tcPr>
          <w:p w14:paraId="5464DDD4" w14:textId="77777777" w:rsidR="001F36F2" w:rsidRPr="00BA48BE" w:rsidRDefault="001F36F2" w:rsidP="00BA48BE">
            <w:pPr>
              <w:spacing w:line="200" w:lineRule="exact"/>
              <w:ind w:left="-90" w:right="-117"/>
              <w:jc w:val="center"/>
              <w:rPr>
                <w:rFonts w:cs="Angsana New"/>
                <w:sz w:val="20"/>
                <w:szCs w:val="20"/>
                <w:cs/>
              </w:rPr>
            </w:pPr>
            <w:r w:rsidRPr="00BA48BE">
              <w:rPr>
                <w:rFonts w:cs="Angsana New" w:hint="cs"/>
                <w:sz w:val="20"/>
                <w:szCs w:val="20"/>
                <w:cs/>
              </w:rPr>
              <w:t>สัญญา</w:t>
            </w:r>
          </w:p>
        </w:tc>
        <w:tc>
          <w:tcPr>
            <w:tcW w:w="250" w:type="dxa"/>
          </w:tcPr>
          <w:p w14:paraId="3C9F01A1" w14:textId="77777777" w:rsidR="001F36F2" w:rsidRPr="00BA48BE" w:rsidRDefault="001F36F2" w:rsidP="00BA48BE">
            <w:pPr>
              <w:spacing w:line="200" w:lineRule="exact"/>
              <w:ind w:left="-90" w:right="-144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</w:tcPr>
          <w:p w14:paraId="3B0E61BE" w14:textId="77777777" w:rsidR="001F36F2" w:rsidRPr="00BA48BE" w:rsidRDefault="001F36F2" w:rsidP="00BA48BE">
            <w:pPr>
              <w:spacing w:line="200" w:lineRule="exact"/>
              <w:ind w:left="-90" w:right="-117"/>
              <w:jc w:val="center"/>
              <w:rPr>
                <w:rFonts w:cs="Angsana New"/>
                <w:sz w:val="20"/>
                <w:szCs w:val="20"/>
                <w:cs/>
              </w:rPr>
            </w:pPr>
            <w:r w:rsidRPr="00BA48BE">
              <w:rPr>
                <w:rFonts w:cs="Angsana New" w:hint="cs"/>
                <w:sz w:val="20"/>
                <w:szCs w:val="20"/>
                <w:cs/>
              </w:rPr>
              <w:t>การพัฒนา</w:t>
            </w:r>
          </w:p>
        </w:tc>
        <w:tc>
          <w:tcPr>
            <w:tcW w:w="250" w:type="dxa"/>
          </w:tcPr>
          <w:p w14:paraId="31C89136" w14:textId="77777777" w:rsidR="001F36F2" w:rsidRPr="00BA48BE" w:rsidRDefault="001F36F2" w:rsidP="00BA48BE">
            <w:pPr>
              <w:spacing w:line="200" w:lineRule="exact"/>
              <w:ind w:left="-90" w:right="-144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30" w:type="dxa"/>
          </w:tcPr>
          <w:p w14:paraId="29034B5F" w14:textId="77777777" w:rsidR="00E9148C" w:rsidRPr="00BA48BE" w:rsidRDefault="00E9148C" w:rsidP="00BA48BE">
            <w:pPr>
              <w:spacing w:line="200" w:lineRule="exact"/>
              <w:ind w:left="-90" w:right="-144" w:hanging="99"/>
              <w:rPr>
                <w:rFonts w:cs="Angsana New"/>
                <w:sz w:val="20"/>
                <w:szCs w:val="20"/>
                <w:cs/>
              </w:rPr>
            </w:pPr>
          </w:p>
        </w:tc>
        <w:tc>
          <w:tcPr>
            <w:tcW w:w="252" w:type="dxa"/>
          </w:tcPr>
          <w:p w14:paraId="7E6F33DB" w14:textId="77777777" w:rsidR="00E9148C" w:rsidRPr="00BA48BE" w:rsidRDefault="00E9148C" w:rsidP="00BA48BE">
            <w:pPr>
              <w:spacing w:line="200" w:lineRule="exact"/>
              <w:ind w:left="-90" w:right="-144" w:hanging="99"/>
              <w:jc w:val="center"/>
              <w:rPr>
                <w:rFonts w:cs="Angsana New"/>
                <w:sz w:val="20"/>
                <w:szCs w:val="20"/>
                <w:cs/>
              </w:rPr>
            </w:pPr>
          </w:p>
        </w:tc>
        <w:tc>
          <w:tcPr>
            <w:tcW w:w="929" w:type="dxa"/>
          </w:tcPr>
          <w:p w14:paraId="60D7A02E" w14:textId="794782BF" w:rsidR="00762BC5" w:rsidRPr="00BA48BE" w:rsidRDefault="00762BC5" w:rsidP="00BA48BE">
            <w:pPr>
              <w:tabs>
                <w:tab w:val="left" w:pos="700"/>
              </w:tabs>
              <w:spacing w:line="200" w:lineRule="exact"/>
              <w:ind w:left="-90" w:right="-144" w:hanging="99"/>
              <w:jc w:val="center"/>
              <w:rPr>
                <w:rFonts w:cs="Angsana New"/>
                <w:sz w:val="20"/>
                <w:szCs w:val="20"/>
                <w:cs/>
              </w:rPr>
            </w:pPr>
            <w:r w:rsidRPr="00BA48BE">
              <w:rPr>
                <w:rFonts w:cs="Angsana New" w:hint="cs"/>
                <w:sz w:val="20"/>
                <w:szCs w:val="20"/>
                <w:cs/>
              </w:rPr>
              <w:t>ไม่มีตัวตน</w:t>
            </w:r>
            <w:r w:rsidR="00D07B7C" w:rsidRPr="00BA48BE">
              <w:rPr>
                <w:rFonts w:cs="Angsana New" w:hint="cs"/>
                <w:sz w:val="20"/>
                <w:szCs w:val="20"/>
                <w:cs/>
              </w:rPr>
              <w:t>ที่</w:t>
            </w:r>
          </w:p>
        </w:tc>
        <w:tc>
          <w:tcPr>
            <w:tcW w:w="250" w:type="dxa"/>
          </w:tcPr>
          <w:p w14:paraId="170BCB70" w14:textId="77777777" w:rsidR="00AF2208" w:rsidRPr="00BA48BE" w:rsidRDefault="00AF2208" w:rsidP="00BA48BE">
            <w:pPr>
              <w:spacing w:line="200" w:lineRule="exact"/>
              <w:ind w:left="-90" w:right="-144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104" w:type="dxa"/>
          </w:tcPr>
          <w:p w14:paraId="7677A0A0" w14:textId="77777777" w:rsidR="001F36F2" w:rsidRPr="00BA48BE" w:rsidRDefault="001F36F2" w:rsidP="00BA48BE">
            <w:pPr>
              <w:spacing w:line="200" w:lineRule="exact"/>
              <w:ind w:left="-90" w:right="-144"/>
              <w:jc w:val="center"/>
              <w:rPr>
                <w:rFonts w:cs="Angsana New"/>
                <w:sz w:val="20"/>
                <w:szCs w:val="20"/>
              </w:rPr>
            </w:pPr>
          </w:p>
        </w:tc>
      </w:tr>
      <w:tr w:rsidR="00EB6802" w:rsidRPr="00BA48BE" w14:paraId="1A5FA9E7" w14:textId="77777777" w:rsidTr="00253950">
        <w:tc>
          <w:tcPr>
            <w:tcW w:w="2682" w:type="dxa"/>
          </w:tcPr>
          <w:p w14:paraId="2A0156A5" w14:textId="77777777" w:rsidR="00EB6802" w:rsidRPr="00BA48BE" w:rsidRDefault="00EB6802" w:rsidP="00BA48BE">
            <w:pPr>
              <w:tabs>
                <w:tab w:val="left" w:pos="237"/>
              </w:tabs>
              <w:spacing w:line="200" w:lineRule="exact"/>
              <w:ind w:right="-115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30" w:type="dxa"/>
          </w:tcPr>
          <w:p w14:paraId="285C8ED0" w14:textId="0B4D7306" w:rsidR="00EB6802" w:rsidRPr="00BA48BE" w:rsidRDefault="00EB6802" w:rsidP="00E10BC9">
            <w:pPr>
              <w:spacing w:line="200" w:lineRule="exact"/>
              <w:ind w:left="-90" w:right="-138"/>
              <w:jc w:val="center"/>
              <w:rPr>
                <w:rFonts w:cs="Angsana New"/>
                <w:i/>
                <w:iCs/>
                <w:sz w:val="20"/>
                <w:szCs w:val="20"/>
              </w:rPr>
            </w:pPr>
          </w:p>
        </w:tc>
        <w:tc>
          <w:tcPr>
            <w:tcW w:w="600" w:type="dxa"/>
          </w:tcPr>
          <w:p w14:paraId="01DF77D1" w14:textId="37B25841" w:rsidR="00A5726F" w:rsidRPr="00BA48BE" w:rsidRDefault="00A5726F" w:rsidP="00BA48BE">
            <w:pPr>
              <w:spacing w:line="200" w:lineRule="exact"/>
              <w:ind w:left="-90" w:right="-144"/>
              <w:jc w:val="center"/>
              <w:rPr>
                <w:rFonts w:cs="Angsana New"/>
                <w:sz w:val="20"/>
                <w:szCs w:val="20"/>
              </w:rPr>
            </w:pPr>
            <w:r w:rsidRPr="00BA48BE">
              <w:rPr>
                <w:rFonts w:cs="Angsana New" w:hint="cs"/>
                <w:sz w:val="20"/>
                <w:szCs w:val="20"/>
                <w:cs/>
              </w:rPr>
              <w:t>สิทธิ</w:t>
            </w:r>
          </w:p>
          <w:p w14:paraId="75042D84" w14:textId="4FF09572" w:rsidR="00EB6802" w:rsidRPr="00BA48BE" w:rsidRDefault="00EB6802" w:rsidP="00BA48BE">
            <w:pPr>
              <w:spacing w:line="200" w:lineRule="exact"/>
              <w:ind w:left="-90" w:right="-144"/>
              <w:jc w:val="center"/>
              <w:rPr>
                <w:rFonts w:cs="Angsana New"/>
                <w:sz w:val="20"/>
                <w:szCs w:val="20"/>
              </w:rPr>
            </w:pPr>
            <w:r w:rsidRPr="00BA48BE">
              <w:rPr>
                <w:rFonts w:cs="Angsana New" w:hint="cs"/>
                <w:sz w:val="20"/>
                <w:szCs w:val="20"/>
                <w:cs/>
              </w:rPr>
              <w:t>การได้มา</w:t>
            </w:r>
          </w:p>
        </w:tc>
        <w:tc>
          <w:tcPr>
            <w:tcW w:w="250" w:type="dxa"/>
          </w:tcPr>
          <w:p w14:paraId="3C5321AF" w14:textId="77777777" w:rsidR="00EB6802" w:rsidRPr="00BA48BE" w:rsidRDefault="00EB6802" w:rsidP="00BA48BE">
            <w:pPr>
              <w:spacing w:line="200" w:lineRule="exact"/>
              <w:ind w:left="-90" w:right="-144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</w:tcPr>
          <w:p w14:paraId="5C400360" w14:textId="77777777" w:rsidR="0052482C" w:rsidRPr="00BA48BE" w:rsidRDefault="001F36F2" w:rsidP="00BA48BE">
            <w:pPr>
              <w:spacing w:line="200" w:lineRule="exact"/>
              <w:ind w:left="-90" w:right="-117"/>
              <w:jc w:val="center"/>
              <w:rPr>
                <w:rFonts w:cs="Angsana New"/>
                <w:sz w:val="20"/>
                <w:szCs w:val="20"/>
              </w:rPr>
            </w:pPr>
            <w:r w:rsidRPr="00BA48BE">
              <w:rPr>
                <w:rFonts w:cs="Angsana New" w:hint="cs"/>
                <w:sz w:val="20"/>
                <w:szCs w:val="20"/>
                <w:cs/>
              </w:rPr>
              <w:t>ความสัมพันธ์</w:t>
            </w:r>
          </w:p>
          <w:p w14:paraId="1ECE5AAF" w14:textId="77777777" w:rsidR="00EB6802" w:rsidRPr="00BA48BE" w:rsidRDefault="00EB6802" w:rsidP="00BA48BE">
            <w:pPr>
              <w:spacing w:line="200" w:lineRule="exact"/>
              <w:ind w:left="-90" w:right="-117"/>
              <w:jc w:val="center"/>
              <w:rPr>
                <w:rFonts w:cs="Angsana New"/>
                <w:sz w:val="20"/>
                <w:szCs w:val="20"/>
                <w:cs/>
              </w:rPr>
            </w:pPr>
            <w:r w:rsidRPr="00BA48BE">
              <w:rPr>
                <w:rFonts w:cs="Angsana New" w:hint="cs"/>
                <w:sz w:val="20"/>
                <w:szCs w:val="20"/>
                <w:cs/>
              </w:rPr>
              <w:t>กับผู้ขายสินค้า</w:t>
            </w:r>
          </w:p>
        </w:tc>
        <w:tc>
          <w:tcPr>
            <w:tcW w:w="254" w:type="dxa"/>
          </w:tcPr>
          <w:p w14:paraId="6D79B91F" w14:textId="77777777" w:rsidR="00EB6802" w:rsidRPr="00BA48BE" w:rsidRDefault="00EB6802" w:rsidP="00BA48BE">
            <w:pPr>
              <w:spacing w:line="200" w:lineRule="exact"/>
              <w:ind w:left="-90" w:right="-144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96" w:type="dxa"/>
          </w:tcPr>
          <w:p w14:paraId="71BFDA63" w14:textId="77777777" w:rsidR="00EB6802" w:rsidRPr="00BA48BE" w:rsidRDefault="00A5726F" w:rsidP="00BA48BE">
            <w:pPr>
              <w:spacing w:line="200" w:lineRule="exact"/>
              <w:ind w:left="-90" w:right="-117"/>
              <w:jc w:val="center"/>
              <w:rPr>
                <w:rFonts w:cs="Angsana New"/>
                <w:sz w:val="20"/>
                <w:szCs w:val="20"/>
                <w:cs/>
              </w:rPr>
            </w:pPr>
            <w:r w:rsidRPr="00BA48BE">
              <w:rPr>
                <w:rFonts w:cs="Angsana New" w:hint="cs"/>
                <w:sz w:val="20"/>
                <w:szCs w:val="20"/>
                <w:cs/>
              </w:rPr>
              <w:t>ค่าลิขสิทธิ์</w:t>
            </w:r>
            <w:r w:rsidR="00EB6802" w:rsidRPr="00BA48BE">
              <w:rPr>
                <w:rFonts w:cs="Angsana New" w:hint="cs"/>
                <w:sz w:val="20"/>
                <w:szCs w:val="20"/>
                <w:cs/>
              </w:rPr>
              <w:t>ซอฟ</w:t>
            </w:r>
            <w:r w:rsidR="0063347E" w:rsidRPr="00BA48BE">
              <w:rPr>
                <w:rFonts w:cs="Angsana New" w:hint="cs"/>
                <w:sz w:val="20"/>
                <w:szCs w:val="20"/>
                <w:cs/>
              </w:rPr>
              <w:t>ต์</w:t>
            </w:r>
            <w:r w:rsidR="00EB6802" w:rsidRPr="00BA48BE">
              <w:rPr>
                <w:rFonts w:cs="Angsana New" w:hint="cs"/>
                <w:sz w:val="20"/>
                <w:szCs w:val="20"/>
                <w:cs/>
              </w:rPr>
              <w:t>แวร์</w:t>
            </w:r>
          </w:p>
        </w:tc>
        <w:tc>
          <w:tcPr>
            <w:tcW w:w="250" w:type="dxa"/>
          </w:tcPr>
          <w:p w14:paraId="6829F92E" w14:textId="77777777" w:rsidR="00EB6802" w:rsidRPr="00BA48BE" w:rsidRDefault="00EB6802" w:rsidP="00BA48BE">
            <w:pPr>
              <w:spacing w:line="200" w:lineRule="exact"/>
              <w:ind w:left="-90" w:right="-144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</w:tcPr>
          <w:p w14:paraId="6EF1DB5F" w14:textId="77777777" w:rsidR="00EB6802" w:rsidRPr="00BA48BE" w:rsidRDefault="00A5726F" w:rsidP="00BA48BE">
            <w:pPr>
              <w:spacing w:line="200" w:lineRule="exact"/>
              <w:ind w:left="-90" w:right="-117"/>
              <w:jc w:val="center"/>
              <w:rPr>
                <w:rFonts w:cs="Angsana New"/>
                <w:sz w:val="20"/>
                <w:szCs w:val="20"/>
                <w:cs/>
              </w:rPr>
            </w:pPr>
            <w:r w:rsidRPr="00BA48BE">
              <w:rPr>
                <w:rFonts w:cs="Angsana New" w:hint="cs"/>
                <w:sz w:val="20"/>
                <w:szCs w:val="20"/>
                <w:cs/>
              </w:rPr>
              <w:t>ทาง</w:t>
            </w:r>
            <w:r w:rsidR="00EB6802" w:rsidRPr="00BA48BE">
              <w:rPr>
                <w:rFonts w:cs="Angsana New" w:hint="cs"/>
                <w:sz w:val="20"/>
                <w:szCs w:val="20"/>
                <w:cs/>
              </w:rPr>
              <w:t>เทคโนโลยี</w:t>
            </w:r>
          </w:p>
        </w:tc>
        <w:tc>
          <w:tcPr>
            <w:tcW w:w="250" w:type="dxa"/>
          </w:tcPr>
          <w:p w14:paraId="4F79BDC7" w14:textId="77777777" w:rsidR="00EB6802" w:rsidRPr="00BA48BE" w:rsidRDefault="00EB6802" w:rsidP="00BA48BE">
            <w:pPr>
              <w:spacing w:line="200" w:lineRule="exact"/>
              <w:ind w:left="-90" w:right="-105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</w:tcPr>
          <w:p w14:paraId="52FAF8D6" w14:textId="77777777" w:rsidR="00317CC9" w:rsidRPr="00BA48BE" w:rsidRDefault="00A5726F" w:rsidP="00BA48BE">
            <w:pPr>
              <w:spacing w:line="200" w:lineRule="exact"/>
              <w:ind w:left="-90" w:right="-117"/>
              <w:jc w:val="center"/>
              <w:rPr>
                <w:rFonts w:cs="Angsana New"/>
                <w:sz w:val="20"/>
                <w:szCs w:val="20"/>
              </w:rPr>
            </w:pPr>
            <w:r w:rsidRPr="00BA48BE">
              <w:rPr>
                <w:rFonts w:cs="Angsana New" w:hint="cs"/>
                <w:sz w:val="20"/>
                <w:szCs w:val="20"/>
                <w:cs/>
              </w:rPr>
              <w:t>ความสัมพันธ์</w:t>
            </w:r>
          </w:p>
          <w:p w14:paraId="0C725549" w14:textId="4492E8D4" w:rsidR="00EB6802" w:rsidRPr="00BA48BE" w:rsidRDefault="00EB6802" w:rsidP="00BA48BE">
            <w:pPr>
              <w:spacing w:line="200" w:lineRule="exact"/>
              <w:ind w:left="-90" w:right="-117"/>
              <w:jc w:val="center"/>
              <w:rPr>
                <w:rFonts w:cs="Angsana New"/>
                <w:sz w:val="20"/>
                <w:szCs w:val="20"/>
                <w:cs/>
              </w:rPr>
            </w:pPr>
            <w:r w:rsidRPr="00BA48BE">
              <w:rPr>
                <w:rFonts w:cs="Angsana New" w:hint="cs"/>
                <w:sz w:val="20"/>
                <w:szCs w:val="20"/>
                <w:cs/>
              </w:rPr>
              <w:t>กับลูกค้า</w:t>
            </w:r>
          </w:p>
        </w:tc>
        <w:tc>
          <w:tcPr>
            <w:tcW w:w="250" w:type="dxa"/>
          </w:tcPr>
          <w:p w14:paraId="193E8AC4" w14:textId="77777777" w:rsidR="00EB6802" w:rsidRPr="00BA48BE" w:rsidRDefault="00EB6802" w:rsidP="00BA48BE">
            <w:pPr>
              <w:spacing w:line="200" w:lineRule="exact"/>
              <w:ind w:left="-90" w:right="-144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</w:tcPr>
          <w:p w14:paraId="0F5E525B" w14:textId="77777777" w:rsidR="00EB6802" w:rsidRPr="00BA48BE" w:rsidRDefault="00A5726F" w:rsidP="00BA48BE">
            <w:pPr>
              <w:spacing w:line="200" w:lineRule="exact"/>
              <w:ind w:left="-90" w:right="-117"/>
              <w:jc w:val="center"/>
              <w:rPr>
                <w:rFonts w:cs="Angsana New"/>
                <w:sz w:val="20"/>
                <w:szCs w:val="20"/>
                <w:cs/>
              </w:rPr>
            </w:pPr>
            <w:r w:rsidRPr="00BA48BE">
              <w:rPr>
                <w:rFonts w:cs="Angsana New" w:hint="cs"/>
                <w:sz w:val="20"/>
                <w:szCs w:val="20"/>
                <w:cs/>
              </w:rPr>
              <w:t>เครื่องหมาย</w:t>
            </w:r>
            <w:r w:rsidR="00EB6802" w:rsidRPr="00BA48BE">
              <w:rPr>
                <w:rFonts w:cs="Angsana New" w:hint="cs"/>
                <w:sz w:val="20"/>
                <w:szCs w:val="20"/>
                <w:cs/>
              </w:rPr>
              <w:t>การค้า</w:t>
            </w:r>
          </w:p>
        </w:tc>
        <w:tc>
          <w:tcPr>
            <w:tcW w:w="250" w:type="dxa"/>
          </w:tcPr>
          <w:p w14:paraId="308A15AC" w14:textId="77777777" w:rsidR="00EB6802" w:rsidRPr="00BA48BE" w:rsidRDefault="00EB6802" w:rsidP="00BA48BE">
            <w:pPr>
              <w:spacing w:line="200" w:lineRule="exact"/>
              <w:ind w:left="-90" w:right="-144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</w:tcPr>
          <w:p w14:paraId="3C6E2C32" w14:textId="77777777" w:rsidR="0052482C" w:rsidRPr="00BA48BE" w:rsidRDefault="001F36F2" w:rsidP="00BA48BE">
            <w:pPr>
              <w:spacing w:line="200" w:lineRule="exact"/>
              <w:ind w:left="-90" w:right="-117"/>
              <w:jc w:val="center"/>
              <w:rPr>
                <w:rFonts w:cs="Angsana New"/>
                <w:sz w:val="20"/>
                <w:szCs w:val="20"/>
              </w:rPr>
            </w:pPr>
            <w:r w:rsidRPr="00BA48BE">
              <w:rPr>
                <w:rFonts w:cs="Angsana New" w:hint="cs"/>
                <w:sz w:val="20"/>
                <w:szCs w:val="20"/>
                <w:cs/>
              </w:rPr>
              <w:t>แลกเปลี่ยน</w:t>
            </w:r>
          </w:p>
          <w:p w14:paraId="69A2434B" w14:textId="77777777" w:rsidR="00EB6802" w:rsidRPr="00BA48BE" w:rsidRDefault="00A5726F" w:rsidP="00BA48BE">
            <w:pPr>
              <w:spacing w:line="200" w:lineRule="exact"/>
              <w:ind w:left="-90" w:right="-117"/>
              <w:jc w:val="center"/>
              <w:rPr>
                <w:rFonts w:cs="Angsana New"/>
                <w:sz w:val="20"/>
                <w:szCs w:val="20"/>
                <w:cs/>
              </w:rPr>
            </w:pPr>
            <w:r w:rsidRPr="00BA48BE">
              <w:rPr>
                <w:rFonts w:cs="Angsana New" w:hint="cs"/>
                <w:sz w:val="20"/>
                <w:szCs w:val="20"/>
                <w:cs/>
              </w:rPr>
              <w:t>ผลิตภัณฑ์</w:t>
            </w:r>
            <w:r w:rsidR="00EB6802" w:rsidRPr="00BA48BE">
              <w:rPr>
                <w:rFonts w:cs="Angsana New" w:hint="cs"/>
                <w:sz w:val="20"/>
                <w:szCs w:val="20"/>
                <w:cs/>
              </w:rPr>
              <w:t>เคมี</w:t>
            </w:r>
          </w:p>
        </w:tc>
        <w:tc>
          <w:tcPr>
            <w:tcW w:w="250" w:type="dxa"/>
          </w:tcPr>
          <w:p w14:paraId="10FC78E1" w14:textId="77777777" w:rsidR="00EB6802" w:rsidRPr="00BA48BE" w:rsidRDefault="00EB6802" w:rsidP="00BA48BE">
            <w:pPr>
              <w:spacing w:line="200" w:lineRule="exact"/>
              <w:ind w:left="-90" w:right="-144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</w:tcPr>
          <w:p w14:paraId="3E28B8AE" w14:textId="77777777" w:rsidR="007A0DEF" w:rsidRPr="00BA48BE" w:rsidRDefault="00A5726F" w:rsidP="00BA48BE">
            <w:pPr>
              <w:spacing w:line="200" w:lineRule="exact"/>
              <w:ind w:left="-90" w:right="-117"/>
              <w:jc w:val="center"/>
              <w:rPr>
                <w:rFonts w:cs="Angsana New"/>
                <w:sz w:val="20"/>
                <w:szCs w:val="20"/>
              </w:rPr>
            </w:pPr>
            <w:r w:rsidRPr="00BA48BE">
              <w:rPr>
                <w:rFonts w:cs="Angsana New" w:hint="cs"/>
                <w:sz w:val="20"/>
                <w:szCs w:val="20"/>
                <w:cs/>
              </w:rPr>
              <w:t>ที่รับรู้เป็น</w:t>
            </w:r>
          </w:p>
          <w:p w14:paraId="40B6010B" w14:textId="28040B0D" w:rsidR="00EB6802" w:rsidRPr="00BA48BE" w:rsidRDefault="00EB6802" w:rsidP="00BA48BE">
            <w:pPr>
              <w:spacing w:line="200" w:lineRule="exact"/>
              <w:ind w:left="-90" w:right="-117"/>
              <w:jc w:val="center"/>
              <w:rPr>
                <w:rFonts w:cs="Angsana New"/>
                <w:sz w:val="20"/>
                <w:szCs w:val="20"/>
                <w:cs/>
              </w:rPr>
            </w:pPr>
            <w:r w:rsidRPr="00BA48BE">
              <w:rPr>
                <w:rFonts w:cs="Angsana New" w:hint="cs"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250" w:type="dxa"/>
          </w:tcPr>
          <w:p w14:paraId="2152CA68" w14:textId="77777777" w:rsidR="00EB6802" w:rsidRPr="00BA48BE" w:rsidRDefault="00EB6802" w:rsidP="00BA48BE">
            <w:pPr>
              <w:spacing w:line="200" w:lineRule="exact"/>
              <w:ind w:left="-90" w:right="-144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30" w:type="dxa"/>
          </w:tcPr>
          <w:p w14:paraId="483E8F20" w14:textId="16889B8A" w:rsidR="007B29E7" w:rsidRPr="00BA48BE" w:rsidRDefault="007B29E7" w:rsidP="00EB2768">
            <w:pPr>
              <w:tabs>
                <w:tab w:val="left" w:pos="710"/>
              </w:tabs>
              <w:spacing w:line="200" w:lineRule="exact"/>
              <w:ind w:left="-90" w:right="-144" w:hanging="13"/>
              <w:jc w:val="center"/>
              <w:rPr>
                <w:rFonts w:cs="Angsana New"/>
                <w:sz w:val="20"/>
                <w:szCs w:val="20"/>
                <w:cs/>
              </w:rPr>
            </w:pPr>
            <w:r w:rsidRPr="00BA48BE">
              <w:rPr>
                <w:rFonts w:cs="Angsana New" w:hint="cs"/>
                <w:sz w:val="20"/>
                <w:szCs w:val="20"/>
                <w:cs/>
              </w:rPr>
              <w:t>สิทธิในสิ่งแวดล้อม</w:t>
            </w:r>
          </w:p>
        </w:tc>
        <w:tc>
          <w:tcPr>
            <w:tcW w:w="252" w:type="dxa"/>
          </w:tcPr>
          <w:p w14:paraId="23058E5A" w14:textId="77777777" w:rsidR="00E9148C" w:rsidRPr="00BA48BE" w:rsidRDefault="00E9148C" w:rsidP="00BA48BE">
            <w:pPr>
              <w:spacing w:line="200" w:lineRule="exact"/>
              <w:ind w:left="-90" w:right="-144" w:hanging="99"/>
              <w:jc w:val="center"/>
              <w:rPr>
                <w:rFonts w:cs="Angsana New"/>
                <w:sz w:val="20"/>
                <w:szCs w:val="20"/>
                <w:cs/>
              </w:rPr>
            </w:pPr>
          </w:p>
        </w:tc>
        <w:tc>
          <w:tcPr>
            <w:tcW w:w="929" w:type="dxa"/>
          </w:tcPr>
          <w:p w14:paraId="0D610F72" w14:textId="77777777" w:rsidR="007A0DEF" w:rsidRPr="00BA48BE" w:rsidRDefault="00D07B7C" w:rsidP="00BA48BE">
            <w:pPr>
              <w:spacing w:line="200" w:lineRule="exact"/>
              <w:ind w:left="-90" w:right="-144" w:hanging="99"/>
              <w:jc w:val="center"/>
              <w:rPr>
                <w:rFonts w:cs="Angsana New"/>
                <w:sz w:val="20"/>
                <w:szCs w:val="20"/>
              </w:rPr>
            </w:pPr>
            <w:r w:rsidRPr="00BA48BE">
              <w:rPr>
                <w:rFonts w:cs="Angsana New" w:hint="cs"/>
                <w:sz w:val="20"/>
                <w:szCs w:val="20"/>
                <w:cs/>
              </w:rPr>
              <w:t>อยู่</w:t>
            </w:r>
            <w:r w:rsidR="00762BC5" w:rsidRPr="00BA48BE">
              <w:rPr>
                <w:rFonts w:cs="Angsana New" w:hint="cs"/>
                <w:sz w:val="20"/>
                <w:szCs w:val="20"/>
                <w:cs/>
              </w:rPr>
              <w:t>ระหว่าง</w:t>
            </w:r>
          </w:p>
          <w:p w14:paraId="631D5658" w14:textId="3AA6002A" w:rsidR="00D07B7C" w:rsidRPr="00BA48BE" w:rsidRDefault="00762BC5" w:rsidP="00BA48BE">
            <w:pPr>
              <w:spacing w:line="200" w:lineRule="exact"/>
              <w:ind w:left="-90" w:right="-144" w:hanging="99"/>
              <w:jc w:val="center"/>
              <w:rPr>
                <w:rFonts w:cs="Angsana New"/>
                <w:sz w:val="20"/>
                <w:szCs w:val="20"/>
                <w:cs/>
              </w:rPr>
            </w:pPr>
            <w:r w:rsidRPr="00BA48BE">
              <w:rPr>
                <w:rFonts w:cs="Angsana New" w:hint="cs"/>
                <w:sz w:val="20"/>
                <w:szCs w:val="20"/>
                <w:cs/>
              </w:rPr>
              <w:t>การพัฒนา</w:t>
            </w:r>
          </w:p>
        </w:tc>
        <w:tc>
          <w:tcPr>
            <w:tcW w:w="250" w:type="dxa"/>
          </w:tcPr>
          <w:p w14:paraId="1E149304" w14:textId="77777777" w:rsidR="00AF2208" w:rsidRPr="00BA48BE" w:rsidRDefault="00AF2208" w:rsidP="00BA48BE">
            <w:pPr>
              <w:spacing w:line="200" w:lineRule="exact"/>
              <w:ind w:left="-90" w:right="-144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104" w:type="dxa"/>
          </w:tcPr>
          <w:p w14:paraId="002BAF3B" w14:textId="77777777" w:rsidR="00A5726F" w:rsidRPr="00BA48BE" w:rsidRDefault="00A5726F" w:rsidP="00BA48BE">
            <w:pPr>
              <w:spacing w:line="200" w:lineRule="exact"/>
              <w:ind w:left="-90" w:right="-144"/>
              <w:jc w:val="center"/>
              <w:rPr>
                <w:rFonts w:cs="Angsana New"/>
                <w:sz w:val="20"/>
                <w:szCs w:val="20"/>
              </w:rPr>
            </w:pPr>
          </w:p>
          <w:p w14:paraId="26EE2DCC" w14:textId="77777777" w:rsidR="00EB6802" w:rsidRPr="00BA48BE" w:rsidRDefault="00EB6802" w:rsidP="00BA48BE">
            <w:pPr>
              <w:spacing w:line="200" w:lineRule="exact"/>
              <w:ind w:left="-90" w:right="-144"/>
              <w:jc w:val="center"/>
              <w:rPr>
                <w:rFonts w:cs="Angsana New"/>
                <w:sz w:val="20"/>
                <w:szCs w:val="20"/>
              </w:rPr>
            </w:pPr>
            <w:r w:rsidRPr="00BA48BE">
              <w:rPr>
                <w:rFonts w:cs="Angsana New" w:hint="cs"/>
                <w:sz w:val="20"/>
                <w:szCs w:val="20"/>
                <w:cs/>
              </w:rPr>
              <w:t>รวม</w:t>
            </w:r>
          </w:p>
        </w:tc>
      </w:tr>
      <w:tr w:rsidR="00EB6E35" w:rsidRPr="00BA48BE" w14:paraId="310E50E2" w14:textId="77777777" w:rsidTr="00253950">
        <w:trPr>
          <w:trHeight w:val="256"/>
        </w:trPr>
        <w:tc>
          <w:tcPr>
            <w:tcW w:w="2682" w:type="dxa"/>
          </w:tcPr>
          <w:p w14:paraId="6305CD05" w14:textId="77777777" w:rsidR="00EB6E35" w:rsidRPr="00BA48BE" w:rsidRDefault="00EB6E35" w:rsidP="00BA48BE">
            <w:pPr>
              <w:tabs>
                <w:tab w:val="left" w:pos="237"/>
              </w:tabs>
              <w:spacing w:line="200" w:lineRule="exact"/>
              <w:ind w:right="-115"/>
              <w:rPr>
                <w:rFonts w:cs="Angsana New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630" w:type="dxa"/>
          </w:tcPr>
          <w:p w14:paraId="70972B4E" w14:textId="77777777" w:rsidR="00EB6E35" w:rsidRPr="00BA48BE" w:rsidRDefault="00EB6E35" w:rsidP="00BA48BE">
            <w:pPr>
              <w:spacing w:line="200" w:lineRule="exact"/>
              <w:ind w:left="-90" w:right="-144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1565" w:type="dxa"/>
            <w:gridSpan w:val="21"/>
          </w:tcPr>
          <w:p w14:paraId="72653E27" w14:textId="09C0D177" w:rsidR="00EB6E35" w:rsidRPr="00233AE6" w:rsidRDefault="00EB6E35" w:rsidP="00BA48BE">
            <w:pPr>
              <w:spacing w:line="200" w:lineRule="exact"/>
              <w:ind w:left="2524" w:right="-144" w:hanging="2524"/>
              <w:jc w:val="center"/>
              <w:rPr>
                <w:rFonts w:cs="Angsana New"/>
                <w:i/>
                <w:iCs/>
                <w:sz w:val="20"/>
                <w:szCs w:val="20"/>
              </w:rPr>
            </w:pPr>
            <w:r w:rsidRPr="00233AE6" w:rsidDel="00436C7D">
              <w:rPr>
                <w:rFonts w:cs="Angsana New"/>
                <w:i/>
                <w:iCs/>
                <w:sz w:val="20"/>
                <w:szCs w:val="20"/>
                <w:cs/>
              </w:rPr>
              <w:t>(</w:t>
            </w:r>
            <w:r w:rsidRPr="00233AE6">
              <w:rPr>
                <w:rFonts w:cs="Angsana New"/>
                <w:i/>
                <w:iCs/>
                <w:sz w:val="20"/>
                <w:szCs w:val="20"/>
                <w:cs/>
              </w:rPr>
              <w:t>พันบาท</w:t>
            </w:r>
            <w:r w:rsidRPr="00233AE6" w:rsidDel="00436C7D">
              <w:rPr>
                <w:rFonts w:cs="Angsana New"/>
                <w:i/>
                <w:iCs/>
                <w:sz w:val="20"/>
                <w:szCs w:val="20"/>
                <w:cs/>
              </w:rPr>
              <w:t>)</w:t>
            </w:r>
          </w:p>
        </w:tc>
      </w:tr>
      <w:tr w:rsidR="00EB6802" w:rsidRPr="00BA48BE" w14:paraId="4F335183" w14:textId="77777777" w:rsidTr="00253950">
        <w:trPr>
          <w:trHeight w:val="259"/>
        </w:trPr>
        <w:tc>
          <w:tcPr>
            <w:tcW w:w="2682" w:type="dxa"/>
          </w:tcPr>
          <w:p w14:paraId="0D41CB8A" w14:textId="77777777" w:rsidR="00EB6802" w:rsidRPr="00BA48BE" w:rsidRDefault="00EB6802" w:rsidP="00BA48BE">
            <w:pPr>
              <w:tabs>
                <w:tab w:val="left" w:pos="237"/>
              </w:tabs>
              <w:spacing w:line="220" w:lineRule="exact"/>
              <w:ind w:right="-115"/>
              <w:rPr>
                <w:rFonts w:cs="Angsana New"/>
                <w:b/>
                <w:bCs/>
                <w:i/>
                <w:iCs/>
                <w:sz w:val="20"/>
                <w:szCs w:val="20"/>
              </w:rPr>
            </w:pPr>
            <w:r w:rsidRPr="00BA48BE">
              <w:rPr>
                <w:rFonts w:cs="Angsana New" w:hint="cs"/>
                <w:b/>
                <w:bCs/>
                <w:i/>
                <w:iCs/>
                <w:sz w:val="20"/>
                <w:szCs w:val="20"/>
                <w:cs/>
              </w:rPr>
              <w:t>ราคาทุน</w:t>
            </w:r>
          </w:p>
        </w:tc>
        <w:tc>
          <w:tcPr>
            <w:tcW w:w="630" w:type="dxa"/>
          </w:tcPr>
          <w:p w14:paraId="302A3404" w14:textId="77777777" w:rsidR="00EB6802" w:rsidRPr="00BA48BE" w:rsidRDefault="00EB6802" w:rsidP="00BA48BE">
            <w:pPr>
              <w:spacing w:line="220" w:lineRule="exact"/>
              <w:ind w:left="-90" w:right="-144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00" w:type="dxa"/>
          </w:tcPr>
          <w:p w14:paraId="5E1A50D9" w14:textId="77777777" w:rsidR="00EB6802" w:rsidRPr="00BA48BE" w:rsidRDefault="00EB6802" w:rsidP="00BA48BE">
            <w:pPr>
              <w:tabs>
                <w:tab w:val="decimal" w:pos="792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250" w:type="dxa"/>
          </w:tcPr>
          <w:p w14:paraId="329C750B" w14:textId="77777777" w:rsidR="00EB6802" w:rsidRPr="00BA48BE" w:rsidRDefault="00EB6802" w:rsidP="00BA48BE">
            <w:pPr>
              <w:tabs>
                <w:tab w:val="decimal" w:pos="792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14:paraId="3742E32A" w14:textId="77777777" w:rsidR="00EB6802" w:rsidRPr="00BA48BE" w:rsidRDefault="00EB6802" w:rsidP="00BA48BE">
            <w:pPr>
              <w:tabs>
                <w:tab w:val="decimal" w:pos="713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254" w:type="dxa"/>
            <w:vAlign w:val="bottom"/>
          </w:tcPr>
          <w:p w14:paraId="1C1196A1" w14:textId="77777777" w:rsidR="00EB6802" w:rsidRPr="00BA48BE" w:rsidRDefault="00EB6802" w:rsidP="00BA48BE">
            <w:pPr>
              <w:tabs>
                <w:tab w:val="decimal" w:pos="792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96" w:type="dxa"/>
            <w:vAlign w:val="bottom"/>
          </w:tcPr>
          <w:p w14:paraId="69CC6631" w14:textId="77777777" w:rsidR="00EB6802" w:rsidRPr="00BA48BE" w:rsidRDefault="00EB6802" w:rsidP="00BA48BE">
            <w:pPr>
              <w:tabs>
                <w:tab w:val="decimal" w:pos="792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250" w:type="dxa"/>
            <w:vAlign w:val="bottom"/>
          </w:tcPr>
          <w:p w14:paraId="61795F7C" w14:textId="77777777" w:rsidR="00EB6802" w:rsidRPr="00BA48BE" w:rsidRDefault="00EB6802" w:rsidP="00BA48BE">
            <w:pPr>
              <w:tabs>
                <w:tab w:val="decimal" w:pos="792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14:paraId="0850F14A" w14:textId="77777777" w:rsidR="00EB6802" w:rsidRPr="00BA48BE" w:rsidRDefault="00EB6802" w:rsidP="00BA48BE">
            <w:pPr>
              <w:tabs>
                <w:tab w:val="decimal" w:pos="792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250" w:type="dxa"/>
            <w:vAlign w:val="bottom"/>
          </w:tcPr>
          <w:p w14:paraId="2445642C" w14:textId="77777777" w:rsidR="00EB6802" w:rsidRPr="00BA48BE" w:rsidRDefault="00EB6802" w:rsidP="00BA48BE">
            <w:pPr>
              <w:tabs>
                <w:tab w:val="decimal" w:pos="792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14:paraId="1520BFFB" w14:textId="77777777" w:rsidR="00EB6802" w:rsidRPr="00BA48BE" w:rsidRDefault="00EB6802" w:rsidP="00BA48BE">
            <w:pPr>
              <w:tabs>
                <w:tab w:val="decimal" w:pos="792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250" w:type="dxa"/>
            <w:vAlign w:val="bottom"/>
          </w:tcPr>
          <w:p w14:paraId="2471CB6A" w14:textId="77777777" w:rsidR="00EB6802" w:rsidRPr="00BA48BE" w:rsidRDefault="00EB6802" w:rsidP="00BA48BE">
            <w:pPr>
              <w:tabs>
                <w:tab w:val="decimal" w:pos="792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14:paraId="3C956312" w14:textId="77777777" w:rsidR="00EB6802" w:rsidRPr="00BA48BE" w:rsidRDefault="00EB6802" w:rsidP="00BA48BE">
            <w:pPr>
              <w:tabs>
                <w:tab w:val="decimal" w:pos="792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250" w:type="dxa"/>
            <w:vAlign w:val="bottom"/>
          </w:tcPr>
          <w:p w14:paraId="4A0680E8" w14:textId="77777777" w:rsidR="00EB6802" w:rsidRPr="00BA48BE" w:rsidRDefault="00EB6802" w:rsidP="00BA48BE">
            <w:pPr>
              <w:tabs>
                <w:tab w:val="decimal" w:pos="792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14:paraId="768C162D" w14:textId="77777777" w:rsidR="00EB6802" w:rsidRPr="00BA48BE" w:rsidRDefault="00EB6802" w:rsidP="00BA48BE">
            <w:pPr>
              <w:tabs>
                <w:tab w:val="decimal" w:pos="792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250" w:type="dxa"/>
            <w:vAlign w:val="bottom"/>
          </w:tcPr>
          <w:p w14:paraId="773BAAA4" w14:textId="77777777" w:rsidR="00EB6802" w:rsidRPr="00BA48BE" w:rsidRDefault="00EB6802" w:rsidP="00BA48BE">
            <w:pPr>
              <w:tabs>
                <w:tab w:val="decimal" w:pos="792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14:paraId="470E3DCE" w14:textId="77777777" w:rsidR="00EB6802" w:rsidRPr="00BA48BE" w:rsidRDefault="00EB6802" w:rsidP="00BA48BE">
            <w:pPr>
              <w:tabs>
                <w:tab w:val="decimal" w:pos="792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250" w:type="dxa"/>
            <w:vAlign w:val="bottom"/>
          </w:tcPr>
          <w:p w14:paraId="0865D4CA" w14:textId="77777777" w:rsidR="00EB6802" w:rsidRPr="00BA48BE" w:rsidRDefault="00EB6802" w:rsidP="00BA48BE">
            <w:pPr>
              <w:tabs>
                <w:tab w:val="decimal" w:pos="792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830" w:type="dxa"/>
          </w:tcPr>
          <w:p w14:paraId="1A20EACE" w14:textId="77777777" w:rsidR="00E9148C" w:rsidRPr="00BA48BE" w:rsidRDefault="00E9148C" w:rsidP="00BA48BE">
            <w:pPr>
              <w:tabs>
                <w:tab w:val="decimal" w:pos="670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252" w:type="dxa"/>
          </w:tcPr>
          <w:p w14:paraId="7BDCB02F" w14:textId="77777777" w:rsidR="00E9148C" w:rsidRPr="00BA48BE" w:rsidRDefault="00E9148C" w:rsidP="00BA48BE">
            <w:pPr>
              <w:tabs>
                <w:tab w:val="decimal" w:pos="670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929" w:type="dxa"/>
          </w:tcPr>
          <w:p w14:paraId="48787D28" w14:textId="77777777" w:rsidR="00AF2208" w:rsidRPr="00BA48BE" w:rsidRDefault="00AF2208" w:rsidP="00BA48BE">
            <w:pPr>
              <w:tabs>
                <w:tab w:val="decimal" w:pos="670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250" w:type="dxa"/>
          </w:tcPr>
          <w:p w14:paraId="37BB7F86" w14:textId="77777777" w:rsidR="00AF2208" w:rsidRPr="00BA48BE" w:rsidRDefault="00AF2208" w:rsidP="00BA48BE">
            <w:pPr>
              <w:tabs>
                <w:tab w:val="decimal" w:pos="792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1104" w:type="dxa"/>
            <w:vAlign w:val="bottom"/>
          </w:tcPr>
          <w:p w14:paraId="45A111C3" w14:textId="77777777" w:rsidR="00EB6802" w:rsidRPr="00BA48BE" w:rsidRDefault="00EB6802" w:rsidP="00BA48BE">
            <w:pPr>
              <w:tabs>
                <w:tab w:val="decimal" w:pos="850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</w:p>
        </w:tc>
      </w:tr>
      <w:tr w:rsidR="00F52EE2" w:rsidRPr="00BA48BE" w14:paraId="6BBC089D" w14:textId="77777777" w:rsidTr="00253950">
        <w:trPr>
          <w:trHeight w:val="259"/>
        </w:trPr>
        <w:tc>
          <w:tcPr>
            <w:tcW w:w="2682" w:type="dxa"/>
          </w:tcPr>
          <w:p w14:paraId="7ECAE91A" w14:textId="65D18C5E" w:rsidR="00F52EE2" w:rsidRPr="00BA48BE" w:rsidRDefault="00F52EE2" w:rsidP="00F52EE2">
            <w:pPr>
              <w:tabs>
                <w:tab w:val="left" w:pos="237"/>
              </w:tabs>
              <w:spacing w:line="220" w:lineRule="exact"/>
              <w:ind w:right="-115"/>
              <w:rPr>
                <w:rFonts w:cs="Angsana New"/>
                <w:sz w:val="20"/>
                <w:szCs w:val="20"/>
              </w:rPr>
            </w:pPr>
            <w:r w:rsidRPr="00BA48BE">
              <w:rPr>
                <w:rFonts w:cs="Angsana New" w:hint="cs"/>
                <w:bCs/>
                <w:sz w:val="20"/>
                <w:szCs w:val="20"/>
                <w:cs/>
              </w:rPr>
              <w:t xml:space="preserve">ณ วันที่ </w:t>
            </w:r>
            <w:r w:rsidRPr="008F6912">
              <w:rPr>
                <w:rFonts w:cs="Angsana New" w:hint="cs"/>
                <w:b/>
                <w:sz w:val="20"/>
                <w:szCs w:val="20"/>
              </w:rPr>
              <w:t>1</w:t>
            </w:r>
            <w:r w:rsidRPr="00BA48BE">
              <w:rPr>
                <w:rFonts w:cs="Angsana New" w:hint="cs"/>
                <w:bCs/>
                <w:sz w:val="20"/>
                <w:szCs w:val="20"/>
              </w:rPr>
              <w:t xml:space="preserve"> </w:t>
            </w:r>
            <w:r w:rsidRPr="00BA48BE">
              <w:rPr>
                <w:rFonts w:cs="Angsana New" w:hint="cs"/>
                <w:bCs/>
                <w:sz w:val="20"/>
                <w:szCs w:val="20"/>
                <w:cs/>
              </w:rPr>
              <w:t xml:space="preserve">มกราคม </w:t>
            </w:r>
            <w:r w:rsidRPr="00947854">
              <w:rPr>
                <w:rFonts w:cs="Angsana New" w:hint="cs"/>
                <w:b/>
                <w:sz w:val="20"/>
                <w:szCs w:val="20"/>
              </w:rPr>
              <w:t>2</w:t>
            </w:r>
            <w:r w:rsidRPr="00BA48BE">
              <w:rPr>
                <w:rFonts w:cs="Angsana New" w:hint="cs"/>
                <w:b/>
                <w:sz w:val="20"/>
                <w:szCs w:val="20"/>
              </w:rPr>
              <w:t>56</w:t>
            </w:r>
            <w:r>
              <w:rPr>
                <w:rFonts w:cs="Angsana New"/>
                <w:b/>
                <w:sz w:val="20"/>
                <w:szCs w:val="20"/>
              </w:rPr>
              <w:t>7</w:t>
            </w:r>
          </w:p>
        </w:tc>
        <w:tc>
          <w:tcPr>
            <w:tcW w:w="630" w:type="dxa"/>
          </w:tcPr>
          <w:p w14:paraId="495D7478" w14:textId="77777777" w:rsidR="00F52EE2" w:rsidRPr="00BA48BE" w:rsidRDefault="00F52EE2" w:rsidP="00E10BC9">
            <w:pPr>
              <w:spacing w:line="220" w:lineRule="exact"/>
              <w:ind w:left="-90" w:right="-144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00" w:type="dxa"/>
          </w:tcPr>
          <w:p w14:paraId="2149FA56" w14:textId="38B244EA" w:rsidR="00F52EE2" w:rsidRPr="00BA48BE" w:rsidRDefault="00F52EE2" w:rsidP="00F52EE2">
            <w:pPr>
              <w:tabs>
                <w:tab w:val="decimal" w:pos="368"/>
              </w:tabs>
              <w:spacing w:line="220" w:lineRule="exact"/>
              <w:ind w:left="-86" w:right="-72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264,496</w:t>
            </w:r>
          </w:p>
        </w:tc>
        <w:tc>
          <w:tcPr>
            <w:tcW w:w="250" w:type="dxa"/>
          </w:tcPr>
          <w:p w14:paraId="2E156772" w14:textId="77777777" w:rsidR="00F52EE2" w:rsidRPr="00BA48BE" w:rsidRDefault="00F52EE2" w:rsidP="00F52EE2">
            <w:pPr>
              <w:tabs>
                <w:tab w:val="decimal" w:pos="570"/>
              </w:tabs>
              <w:spacing w:line="220" w:lineRule="exact"/>
              <w:ind w:left="-90" w:right="-144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800" w:type="dxa"/>
          </w:tcPr>
          <w:p w14:paraId="062E4EB8" w14:textId="7157E0B6" w:rsidR="00F52EE2" w:rsidRPr="00BA48BE" w:rsidRDefault="00F52EE2" w:rsidP="00F52EE2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7,942,036</w:t>
            </w:r>
          </w:p>
        </w:tc>
        <w:tc>
          <w:tcPr>
            <w:tcW w:w="254" w:type="dxa"/>
          </w:tcPr>
          <w:p w14:paraId="398E9534" w14:textId="77777777" w:rsidR="00F52EE2" w:rsidRPr="00BA48BE" w:rsidRDefault="00F52EE2" w:rsidP="00F52EE2">
            <w:pPr>
              <w:tabs>
                <w:tab w:val="decimal" w:pos="692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</w:tcPr>
          <w:p w14:paraId="2DFEB3C0" w14:textId="71DF2523" w:rsidR="00F52EE2" w:rsidRPr="00BA48BE" w:rsidRDefault="00F52EE2" w:rsidP="00F52EE2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6,447,529</w:t>
            </w:r>
          </w:p>
        </w:tc>
        <w:tc>
          <w:tcPr>
            <w:tcW w:w="250" w:type="dxa"/>
          </w:tcPr>
          <w:p w14:paraId="1F4287A5" w14:textId="77777777" w:rsidR="00F52EE2" w:rsidRPr="00BA48BE" w:rsidRDefault="00F52EE2" w:rsidP="00F52EE2">
            <w:pPr>
              <w:tabs>
                <w:tab w:val="decimal" w:pos="710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800" w:type="dxa"/>
          </w:tcPr>
          <w:p w14:paraId="565A95F0" w14:textId="64C39BFC" w:rsidR="00F52EE2" w:rsidRPr="00BA48BE" w:rsidRDefault="00F52EE2" w:rsidP="00F52EE2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  <w:r w:rsidRPr="008F691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2,543,774</w:t>
            </w:r>
          </w:p>
        </w:tc>
        <w:tc>
          <w:tcPr>
            <w:tcW w:w="250" w:type="dxa"/>
          </w:tcPr>
          <w:p w14:paraId="6C36FF96" w14:textId="77777777" w:rsidR="00F52EE2" w:rsidRPr="00BA48BE" w:rsidRDefault="00F52EE2" w:rsidP="00F52EE2">
            <w:pPr>
              <w:tabs>
                <w:tab w:val="decimal" w:pos="692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800" w:type="dxa"/>
          </w:tcPr>
          <w:p w14:paraId="14F810CF" w14:textId="2ECFE11C" w:rsidR="00F52EE2" w:rsidRPr="00BA48BE" w:rsidRDefault="00F52EE2" w:rsidP="00F52EE2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20,786,09</w:t>
            </w:r>
            <w:r w:rsidRPr="008F691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50" w:type="dxa"/>
          </w:tcPr>
          <w:p w14:paraId="0BA99DA9" w14:textId="77777777" w:rsidR="00F52EE2" w:rsidRPr="00BA48BE" w:rsidRDefault="00F52EE2" w:rsidP="00F52EE2">
            <w:pPr>
              <w:tabs>
                <w:tab w:val="decimal" w:pos="688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800" w:type="dxa"/>
          </w:tcPr>
          <w:p w14:paraId="05120250" w14:textId="0D5ED7AD" w:rsidR="00F52EE2" w:rsidRPr="00BA48BE" w:rsidRDefault="00F52EE2" w:rsidP="00F52EE2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3,507,679</w:t>
            </w:r>
          </w:p>
        </w:tc>
        <w:tc>
          <w:tcPr>
            <w:tcW w:w="250" w:type="dxa"/>
          </w:tcPr>
          <w:p w14:paraId="1EEF6718" w14:textId="77777777" w:rsidR="00F52EE2" w:rsidRPr="00BA48BE" w:rsidRDefault="00F52EE2" w:rsidP="00F52EE2">
            <w:pPr>
              <w:tabs>
                <w:tab w:val="decimal" w:pos="710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800" w:type="dxa"/>
          </w:tcPr>
          <w:p w14:paraId="6152C7C0" w14:textId="21CB288D" w:rsidR="00F52EE2" w:rsidRPr="00BA48BE" w:rsidRDefault="00F52EE2" w:rsidP="00F52EE2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342,229</w:t>
            </w:r>
          </w:p>
        </w:tc>
        <w:tc>
          <w:tcPr>
            <w:tcW w:w="250" w:type="dxa"/>
          </w:tcPr>
          <w:p w14:paraId="3FC60E41" w14:textId="77777777" w:rsidR="00F52EE2" w:rsidRPr="00BA48BE" w:rsidRDefault="00F52EE2" w:rsidP="00F52EE2">
            <w:pPr>
              <w:tabs>
                <w:tab w:val="decimal" w:pos="692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800" w:type="dxa"/>
          </w:tcPr>
          <w:p w14:paraId="2C1DB6F8" w14:textId="599AC932" w:rsidR="00F52EE2" w:rsidRPr="00BA48BE" w:rsidRDefault="00F52EE2" w:rsidP="00F52EE2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  <w:r w:rsidRPr="008F691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,436,027</w:t>
            </w:r>
          </w:p>
        </w:tc>
        <w:tc>
          <w:tcPr>
            <w:tcW w:w="250" w:type="dxa"/>
          </w:tcPr>
          <w:p w14:paraId="0B011C64" w14:textId="77777777" w:rsidR="00F52EE2" w:rsidRPr="00BA48BE" w:rsidRDefault="00F52EE2" w:rsidP="00F52EE2">
            <w:pPr>
              <w:tabs>
                <w:tab w:val="decimal" w:pos="692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830" w:type="dxa"/>
          </w:tcPr>
          <w:p w14:paraId="2F5B5D0F" w14:textId="12C90EDC" w:rsidR="00F52EE2" w:rsidRPr="00BA48BE" w:rsidRDefault="00F52EE2" w:rsidP="00F52EE2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  <w:r w:rsidRPr="008F691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</w:t>
            </w:r>
            <w:r w:rsidRPr="008F691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</w:t>
            </w:r>
            <w:r w:rsidRPr="008F691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,909</w:t>
            </w:r>
          </w:p>
        </w:tc>
        <w:tc>
          <w:tcPr>
            <w:tcW w:w="252" w:type="dxa"/>
          </w:tcPr>
          <w:p w14:paraId="5F0DDCAB" w14:textId="77777777" w:rsidR="00F52EE2" w:rsidRPr="00BA48BE" w:rsidRDefault="00F52EE2" w:rsidP="00F52EE2">
            <w:pPr>
              <w:tabs>
                <w:tab w:val="decimal" w:pos="490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929" w:type="dxa"/>
          </w:tcPr>
          <w:p w14:paraId="5523C5C6" w14:textId="650D634B" w:rsidR="00F52EE2" w:rsidRPr="00BA48BE" w:rsidRDefault="00F52EE2" w:rsidP="00F52EE2">
            <w:pPr>
              <w:tabs>
                <w:tab w:val="decimal" w:pos="670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3,879,</w:t>
            </w:r>
            <w:r w:rsidRPr="008F691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42</w:t>
            </w:r>
          </w:p>
        </w:tc>
        <w:tc>
          <w:tcPr>
            <w:tcW w:w="250" w:type="dxa"/>
          </w:tcPr>
          <w:p w14:paraId="0DC8185D" w14:textId="77777777" w:rsidR="00F52EE2" w:rsidRPr="00BA48BE" w:rsidRDefault="00F52EE2" w:rsidP="00F52EE2">
            <w:pPr>
              <w:tabs>
                <w:tab w:val="decimal" w:pos="710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1104" w:type="dxa"/>
          </w:tcPr>
          <w:p w14:paraId="44AAE911" w14:textId="1CEB32A2" w:rsidR="00F52EE2" w:rsidRPr="00BA48BE" w:rsidRDefault="00F52EE2" w:rsidP="00F52EE2">
            <w:pPr>
              <w:tabs>
                <w:tab w:val="decimal" w:pos="850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58,280,9</w:t>
            </w:r>
            <w:r w:rsidRPr="008F691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</w:t>
            </w:r>
          </w:p>
        </w:tc>
      </w:tr>
      <w:tr w:rsidR="00F52EE2" w:rsidRPr="00BA48BE" w14:paraId="4BC66CE8" w14:textId="77777777" w:rsidTr="00253950">
        <w:trPr>
          <w:trHeight w:val="259"/>
        </w:trPr>
        <w:tc>
          <w:tcPr>
            <w:tcW w:w="2682" w:type="dxa"/>
          </w:tcPr>
          <w:p w14:paraId="23A4BF8E" w14:textId="1C61CAA4" w:rsidR="00F52EE2" w:rsidRPr="00BA48BE" w:rsidRDefault="00F52EE2" w:rsidP="00F52EE2">
            <w:pPr>
              <w:tabs>
                <w:tab w:val="left" w:pos="237"/>
              </w:tabs>
              <w:spacing w:line="220" w:lineRule="exact"/>
              <w:ind w:right="-115"/>
              <w:rPr>
                <w:rFonts w:cs="Angsana New"/>
                <w:bCs/>
                <w:sz w:val="20"/>
                <w:szCs w:val="20"/>
                <w:cs/>
              </w:rPr>
            </w:pPr>
            <w:r w:rsidRPr="00BA48BE">
              <w:rPr>
                <w:rFonts w:cs="Angsana New" w:hint="cs"/>
                <w:sz w:val="20"/>
                <w:szCs w:val="20"/>
                <w:cs/>
              </w:rPr>
              <w:t>เพิ่มขึ้น</w:t>
            </w:r>
          </w:p>
        </w:tc>
        <w:tc>
          <w:tcPr>
            <w:tcW w:w="630" w:type="dxa"/>
          </w:tcPr>
          <w:p w14:paraId="02557990" w14:textId="77777777" w:rsidR="00F52EE2" w:rsidRPr="00BA48BE" w:rsidRDefault="00F52EE2" w:rsidP="00E10BC9">
            <w:pPr>
              <w:spacing w:line="220" w:lineRule="exact"/>
              <w:ind w:left="-90" w:right="-144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00" w:type="dxa"/>
          </w:tcPr>
          <w:p w14:paraId="24254E06" w14:textId="1BF633A8" w:rsidR="00F52EE2" w:rsidRPr="00BA48BE" w:rsidRDefault="00F52EE2" w:rsidP="00F52EE2">
            <w:pPr>
              <w:tabs>
                <w:tab w:val="decimal" w:pos="368"/>
              </w:tabs>
              <w:spacing w:line="220" w:lineRule="exact"/>
              <w:ind w:left="-86" w:right="-72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2,666</w:t>
            </w:r>
          </w:p>
        </w:tc>
        <w:tc>
          <w:tcPr>
            <w:tcW w:w="250" w:type="dxa"/>
          </w:tcPr>
          <w:p w14:paraId="462F0550" w14:textId="77777777" w:rsidR="00F52EE2" w:rsidRPr="00BA48BE" w:rsidRDefault="00F52EE2" w:rsidP="00F52EE2">
            <w:pPr>
              <w:tabs>
                <w:tab w:val="decimal" w:pos="570"/>
              </w:tabs>
              <w:spacing w:line="220" w:lineRule="exact"/>
              <w:ind w:left="-90" w:right="-144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800" w:type="dxa"/>
          </w:tcPr>
          <w:p w14:paraId="14EBA355" w14:textId="5B823E9F" w:rsidR="00F52EE2" w:rsidRPr="00BA48BE" w:rsidRDefault="00F52EE2" w:rsidP="00F52EE2">
            <w:pPr>
              <w:tabs>
                <w:tab w:val="decimal" w:pos="405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  <w:r w:rsidRPr="00FA6F46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54" w:type="dxa"/>
          </w:tcPr>
          <w:p w14:paraId="2EE5C27B" w14:textId="77777777" w:rsidR="00F52EE2" w:rsidRPr="00BA48BE" w:rsidRDefault="00F52EE2" w:rsidP="00F52EE2">
            <w:pPr>
              <w:tabs>
                <w:tab w:val="decimal" w:pos="710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</w:tcPr>
          <w:p w14:paraId="3F62B0EA" w14:textId="2F7A8699" w:rsidR="00F52EE2" w:rsidRPr="00BA48BE" w:rsidRDefault="00F52EE2" w:rsidP="00F52EE2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105,338</w:t>
            </w:r>
          </w:p>
        </w:tc>
        <w:tc>
          <w:tcPr>
            <w:tcW w:w="250" w:type="dxa"/>
          </w:tcPr>
          <w:p w14:paraId="4829DEBE" w14:textId="77777777" w:rsidR="00F52EE2" w:rsidRPr="00BA48BE" w:rsidRDefault="00F52EE2" w:rsidP="00F52EE2">
            <w:pPr>
              <w:tabs>
                <w:tab w:val="decimal" w:pos="710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800" w:type="dxa"/>
          </w:tcPr>
          <w:p w14:paraId="095301C8" w14:textId="795DA938" w:rsidR="00F52EE2" w:rsidRPr="00F52EE2" w:rsidRDefault="00F52EE2" w:rsidP="00F52EE2">
            <w:pPr>
              <w:tabs>
                <w:tab w:val="decimal" w:pos="397"/>
              </w:tabs>
              <w:spacing w:line="24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B078C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50781891" w14:textId="77777777" w:rsidR="00F52EE2" w:rsidRPr="00BA48BE" w:rsidRDefault="00F52EE2" w:rsidP="00F52EE2">
            <w:pPr>
              <w:tabs>
                <w:tab w:val="decimal" w:pos="710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800" w:type="dxa"/>
          </w:tcPr>
          <w:p w14:paraId="2A535462" w14:textId="2402A925" w:rsidR="00F52EE2" w:rsidRPr="00BA48BE" w:rsidRDefault="00F52EE2" w:rsidP="00F52EE2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8,139</w:t>
            </w:r>
          </w:p>
        </w:tc>
        <w:tc>
          <w:tcPr>
            <w:tcW w:w="250" w:type="dxa"/>
          </w:tcPr>
          <w:p w14:paraId="59D9080B" w14:textId="77777777" w:rsidR="00F52EE2" w:rsidRPr="00BA48BE" w:rsidRDefault="00F52EE2" w:rsidP="00F52EE2">
            <w:pPr>
              <w:tabs>
                <w:tab w:val="decimal" w:pos="710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800" w:type="dxa"/>
          </w:tcPr>
          <w:p w14:paraId="76168308" w14:textId="7E04F051" w:rsidR="00F52EE2" w:rsidRPr="00BA48BE" w:rsidRDefault="00F52EE2" w:rsidP="00F52EE2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858</w:t>
            </w:r>
          </w:p>
        </w:tc>
        <w:tc>
          <w:tcPr>
            <w:tcW w:w="250" w:type="dxa"/>
          </w:tcPr>
          <w:p w14:paraId="58ADBF78" w14:textId="77777777" w:rsidR="00F52EE2" w:rsidRPr="00BA48BE" w:rsidRDefault="00F52EE2" w:rsidP="00F52EE2">
            <w:pPr>
              <w:tabs>
                <w:tab w:val="decimal" w:pos="710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800" w:type="dxa"/>
          </w:tcPr>
          <w:p w14:paraId="1C973849" w14:textId="578BA229" w:rsidR="00F52EE2" w:rsidRPr="00BA48BE" w:rsidRDefault="00F52EE2" w:rsidP="00F52EE2">
            <w:pPr>
              <w:tabs>
                <w:tab w:val="decimal" w:pos="384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  <w:r w:rsidRPr="00FA6F46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70570C41" w14:textId="77777777" w:rsidR="00F52EE2" w:rsidRPr="00BA48BE" w:rsidRDefault="00F52EE2" w:rsidP="00F52EE2">
            <w:pPr>
              <w:tabs>
                <w:tab w:val="decimal" w:pos="710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800" w:type="dxa"/>
          </w:tcPr>
          <w:p w14:paraId="567DFB3E" w14:textId="74B48DD1" w:rsidR="00F52EE2" w:rsidRPr="00BA48BE" w:rsidRDefault="00F52EE2" w:rsidP="00F52EE2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78,725</w:t>
            </w:r>
          </w:p>
        </w:tc>
        <w:tc>
          <w:tcPr>
            <w:tcW w:w="250" w:type="dxa"/>
          </w:tcPr>
          <w:p w14:paraId="3A1C6D70" w14:textId="77777777" w:rsidR="00F52EE2" w:rsidRPr="00BA48BE" w:rsidRDefault="00F52EE2" w:rsidP="00F52EE2">
            <w:pPr>
              <w:tabs>
                <w:tab w:val="decimal" w:pos="710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830" w:type="dxa"/>
          </w:tcPr>
          <w:p w14:paraId="3DD6BA70" w14:textId="3078140C" w:rsidR="00F52EE2" w:rsidRPr="00BA48BE" w:rsidRDefault="00F52EE2" w:rsidP="00F52EE2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688,340</w:t>
            </w:r>
          </w:p>
        </w:tc>
        <w:tc>
          <w:tcPr>
            <w:tcW w:w="252" w:type="dxa"/>
          </w:tcPr>
          <w:p w14:paraId="71BB3187" w14:textId="77777777" w:rsidR="00F52EE2" w:rsidRPr="00BA48BE" w:rsidRDefault="00F52EE2" w:rsidP="00F52EE2">
            <w:pPr>
              <w:tabs>
                <w:tab w:val="decimal" w:pos="67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  <w:cs/>
              </w:rPr>
            </w:pPr>
          </w:p>
        </w:tc>
        <w:tc>
          <w:tcPr>
            <w:tcW w:w="929" w:type="dxa"/>
          </w:tcPr>
          <w:p w14:paraId="6F9F3B73" w14:textId="3C392228" w:rsidR="00F52EE2" w:rsidRPr="00BA48BE" w:rsidRDefault="00F52EE2" w:rsidP="00F52EE2">
            <w:pPr>
              <w:tabs>
                <w:tab w:val="decimal" w:pos="670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1,323,904</w:t>
            </w:r>
          </w:p>
        </w:tc>
        <w:tc>
          <w:tcPr>
            <w:tcW w:w="250" w:type="dxa"/>
          </w:tcPr>
          <w:p w14:paraId="4AB89BD8" w14:textId="77777777" w:rsidR="00F52EE2" w:rsidRPr="00BA48BE" w:rsidRDefault="00F52EE2" w:rsidP="00F52EE2">
            <w:pPr>
              <w:tabs>
                <w:tab w:val="decimal" w:pos="710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1104" w:type="dxa"/>
          </w:tcPr>
          <w:p w14:paraId="273F8B0E" w14:textId="137786FC" w:rsidR="00F52EE2" w:rsidRPr="00BA48BE" w:rsidRDefault="00F52EE2" w:rsidP="00F52EE2">
            <w:pPr>
              <w:tabs>
                <w:tab w:val="decimal" w:pos="850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2,207,970</w:t>
            </w:r>
          </w:p>
        </w:tc>
      </w:tr>
      <w:tr w:rsidR="00F52EE2" w:rsidRPr="00BA48BE" w14:paraId="6FB9B8A2" w14:textId="77777777" w:rsidTr="00253950">
        <w:trPr>
          <w:trHeight w:val="259"/>
        </w:trPr>
        <w:tc>
          <w:tcPr>
            <w:tcW w:w="2682" w:type="dxa"/>
          </w:tcPr>
          <w:p w14:paraId="683D6BB4" w14:textId="1ADC0FB8" w:rsidR="00F52EE2" w:rsidRDefault="00F52EE2" w:rsidP="00F52EE2">
            <w:pPr>
              <w:tabs>
                <w:tab w:val="decimal" w:pos="490"/>
                <w:tab w:val="decimal" w:pos="840"/>
              </w:tabs>
              <w:spacing w:line="240" w:lineRule="exact"/>
              <w:ind w:right="-108"/>
              <w:rPr>
                <w:rFonts w:cs="Angsana New"/>
                <w:sz w:val="20"/>
                <w:szCs w:val="20"/>
                <w:cs/>
              </w:rPr>
            </w:pPr>
            <w:r>
              <w:rPr>
                <w:rFonts w:cs="Angsana New" w:hint="cs"/>
                <w:sz w:val="20"/>
                <w:szCs w:val="20"/>
                <w:cs/>
              </w:rPr>
              <w:t>โอน</w:t>
            </w:r>
          </w:p>
        </w:tc>
        <w:tc>
          <w:tcPr>
            <w:tcW w:w="630" w:type="dxa"/>
          </w:tcPr>
          <w:p w14:paraId="1759C078" w14:textId="77777777" w:rsidR="00F52EE2" w:rsidRPr="00BA48BE" w:rsidRDefault="00F52EE2" w:rsidP="00E10BC9">
            <w:pPr>
              <w:spacing w:line="240" w:lineRule="exact"/>
              <w:ind w:left="-90" w:right="-144"/>
              <w:rPr>
                <w:rFonts w:cs="Angsana New"/>
                <w:i/>
                <w:iCs/>
                <w:sz w:val="20"/>
                <w:szCs w:val="20"/>
              </w:rPr>
            </w:pPr>
          </w:p>
        </w:tc>
        <w:tc>
          <w:tcPr>
            <w:tcW w:w="600" w:type="dxa"/>
          </w:tcPr>
          <w:p w14:paraId="69397A88" w14:textId="7EDDFA4A" w:rsidR="00F52EE2" w:rsidRDefault="00F52EE2" w:rsidP="00F52EE2">
            <w:pPr>
              <w:tabs>
                <w:tab w:val="decimal" w:pos="236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  <w:cs/>
              </w:rPr>
            </w:pPr>
            <w:r w:rsidRPr="00962D11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5D1EA36C" w14:textId="77777777" w:rsidR="00F52EE2" w:rsidRPr="00BA48BE" w:rsidRDefault="00F52EE2" w:rsidP="00F52EE2">
            <w:pPr>
              <w:tabs>
                <w:tab w:val="decimal" w:pos="570"/>
              </w:tabs>
              <w:spacing w:line="240" w:lineRule="exact"/>
              <w:ind w:left="-90" w:right="-144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</w:tcPr>
          <w:p w14:paraId="7B705546" w14:textId="0BED2D88" w:rsidR="00F52EE2" w:rsidRPr="00BA48BE" w:rsidRDefault="00F52EE2" w:rsidP="00F52EE2">
            <w:pPr>
              <w:tabs>
                <w:tab w:val="decimal" w:pos="405"/>
              </w:tabs>
              <w:spacing w:line="24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FA6F46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54" w:type="dxa"/>
          </w:tcPr>
          <w:p w14:paraId="1F8465FA" w14:textId="77777777" w:rsidR="00F52EE2" w:rsidRPr="00BA48BE" w:rsidRDefault="00F52EE2" w:rsidP="00F52EE2">
            <w:pPr>
              <w:tabs>
                <w:tab w:val="decimal" w:pos="710"/>
              </w:tabs>
              <w:spacing w:line="24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96" w:type="dxa"/>
          </w:tcPr>
          <w:p w14:paraId="3548F1ED" w14:textId="6CC9C42C" w:rsidR="00F52EE2" w:rsidRDefault="00F52EE2" w:rsidP="00F52EE2">
            <w:pPr>
              <w:tabs>
                <w:tab w:val="decimal" w:pos="600"/>
              </w:tabs>
              <w:spacing w:line="24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4,686,934</w:t>
            </w:r>
          </w:p>
        </w:tc>
        <w:tc>
          <w:tcPr>
            <w:tcW w:w="250" w:type="dxa"/>
          </w:tcPr>
          <w:p w14:paraId="4A75DD39" w14:textId="77777777" w:rsidR="00F52EE2" w:rsidRPr="00BA48BE" w:rsidRDefault="00F52EE2" w:rsidP="00F52EE2">
            <w:pPr>
              <w:tabs>
                <w:tab w:val="decimal" w:pos="710"/>
              </w:tabs>
              <w:spacing w:line="24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</w:tcPr>
          <w:p w14:paraId="26B4C287" w14:textId="73829A65" w:rsidR="00F52EE2" w:rsidRPr="00F52EE2" w:rsidRDefault="00F52EE2" w:rsidP="00F52EE2">
            <w:pPr>
              <w:tabs>
                <w:tab w:val="decimal" w:pos="397"/>
              </w:tabs>
              <w:spacing w:line="24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B078C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7F978151" w14:textId="77777777" w:rsidR="00F52EE2" w:rsidRPr="00BA48BE" w:rsidRDefault="00F52EE2" w:rsidP="00F52EE2">
            <w:pPr>
              <w:tabs>
                <w:tab w:val="decimal" w:pos="710"/>
              </w:tabs>
              <w:spacing w:line="24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</w:tcPr>
          <w:p w14:paraId="7248FD2E" w14:textId="22B39DE8" w:rsidR="00F52EE2" w:rsidRPr="00BA48BE" w:rsidRDefault="00F52EE2" w:rsidP="00F52EE2">
            <w:pPr>
              <w:tabs>
                <w:tab w:val="decimal" w:pos="401"/>
              </w:tabs>
              <w:spacing w:line="24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7D2C5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7525B82E" w14:textId="77777777" w:rsidR="00F52EE2" w:rsidRPr="00BA48BE" w:rsidRDefault="00F52EE2" w:rsidP="00F52EE2">
            <w:pPr>
              <w:tabs>
                <w:tab w:val="decimal" w:pos="710"/>
              </w:tabs>
              <w:spacing w:line="24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</w:tcPr>
          <w:p w14:paraId="4317C142" w14:textId="061DCBD7" w:rsidR="00F52EE2" w:rsidRPr="00BA48BE" w:rsidRDefault="00F52EE2" w:rsidP="002E2790">
            <w:pPr>
              <w:tabs>
                <w:tab w:val="decimal" w:pos="401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FA6F46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015DE742" w14:textId="77777777" w:rsidR="00F52EE2" w:rsidRPr="00BA48BE" w:rsidRDefault="00F52EE2" w:rsidP="00F52EE2">
            <w:pPr>
              <w:tabs>
                <w:tab w:val="decimal" w:pos="710"/>
              </w:tabs>
              <w:spacing w:line="24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</w:tcPr>
          <w:p w14:paraId="0A7D8022" w14:textId="65693582" w:rsidR="00F52EE2" w:rsidRPr="00EB2768" w:rsidRDefault="00F52EE2" w:rsidP="00F52EE2">
            <w:pPr>
              <w:tabs>
                <w:tab w:val="decimal" w:pos="384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FA6F46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0BA951D4" w14:textId="77777777" w:rsidR="00F52EE2" w:rsidRPr="00BA48BE" w:rsidRDefault="00F52EE2" w:rsidP="00F52EE2">
            <w:pPr>
              <w:tabs>
                <w:tab w:val="decimal" w:pos="710"/>
              </w:tabs>
              <w:spacing w:line="24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</w:tcPr>
          <w:p w14:paraId="79B4D6D7" w14:textId="1B4FC305" w:rsidR="00F52EE2" w:rsidRDefault="00F52EE2" w:rsidP="00F52EE2">
            <w:pPr>
              <w:tabs>
                <w:tab w:val="decimal" w:pos="401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EB2768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29A2EDBB" w14:textId="77777777" w:rsidR="00F52EE2" w:rsidRPr="00BA48BE" w:rsidRDefault="00F52EE2" w:rsidP="00F52EE2">
            <w:pPr>
              <w:tabs>
                <w:tab w:val="decimal" w:pos="710"/>
              </w:tabs>
              <w:spacing w:line="24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30" w:type="dxa"/>
          </w:tcPr>
          <w:p w14:paraId="6A86E54A" w14:textId="41BA98DD" w:rsidR="00F52EE2" w:rsidRPr="00BA48BE" w:rsidRDefault="00F52EE2" w:rsidP="00F52EE2">
            <w:pPr>
              <w:tabs>
                <w:tab w:val="decimal" w:pos="393"/>
              </w:tabs>
              <w:spacing w:line="24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EB2768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52" w:type="dxa"/>
          </w:tcPr>
          <w:p w14:paraId="5417373A" w14:textId="77777777" w:rsidR="00F52EE2" w:rsidRPr="00BA48BE" w:rsidRDefault="00F52EE2" w:rsidP="00F52EE2">
            <w:pPr>
              <w:tabs>
                <w:tab w:val="decimal" w:pos="670"/>
              </w:tabs>
              <w:spacing w:line="24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929" w:type="dxa"/>
          </w:tcPr>
          <w:p w14:paraId="19AE82C4" w14:textId="13598CC8" w:rsidR="00F52EE2" w:rsidRDefault="00F52EE2" w:rsidP="00F52EE2">
            <w:pPr>
              <w:tabs>
                <w:tab w:val="decimal" w:pos="67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(4,686,934)</w:t>
            </w:r>
          </w:p>
        </w:tc>
        <w:tc>
          <w:tcPr>
            <w:tcW w:w="250" w:type="dxa"/>
          </w:tcPr>
          <w:p w14:paraId="56DB52BF" w14:textId="77777777" w:rsidR="00F52EE2" w:rsidRPr="00BA48BE" w:rsidRDefault="00F52EE2" w:rsidP="00F52EE2">
            <w:pPr>
              <w:tabs>
                <w:tab w:val="decimal" w:pos="710"/>
              </w:tabs>
              <w:spacing w:line="24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104" w:type="dxa"/>
          </w:tcPr>
          <w:p w14:paraId="37025669" w14:textId="13FB6D0A" w:rsidR="00F52EE2" w:rsidRDefault="00F52EE2" w:rsidP="00F52EE2">
            <w:pPr>
              <w:tabs>
                <w:tab w:val="decimal" w:pos="604"/>
              </w:tabs>
              <w:spacing w:line="24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-</w:t>
            </w:r>
            <w:r w:rsidDel="00D64C83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</w:tr>
      <w:tr w:rsidR="00F52EE2" w:rsidRPr="00BA48BE" w14:paraId="199928B3" w14:textId="77777777" w:rsidTr="00253950">
        <w:trPr>
          <w:trHeight w:val="259"/>
        </w:trPr>
        <w:tc>
          <w:tcPr>
            <w:tcW w:w="2682" w:type="dxa"/>
          </w:tcPr>
          <w:p w14:paraId="6D4A05DF" w14:textId="77777777" w:rsidR="00F52EE2" w:rsidRPr="00BA48BE" w:rsidRDefault="00F52EE2" w:rsidP="00F52EE2">
            <w:pPr>
              <w:tabs>
                <w:tab w:val="decimal" w:pos="490"/>
                <w:tab w:val="decimal" w:pos="840"/>
              </w:tabs>
              <w:spacing w:line="240" w:lineRule="exact"/>
              <w:ind w:right="-108"/>
              <w:rPr>
                <w:rFonts w:cs="Angsana New"/>
                <w:sz w:val="20"/>
                <w:szCs w:val="20"/>
                <w:cs/>
              </w:rPr>
            </w:pPr>
            <w:r w:rsidRPr="00BA48BE">
              <w:rPr>
                <w:rFonts w:cs="Angsana New" w:hint="cs"/>
                <w:sz w:val="20"/>
                <w:szCs w:val="20"/>
                <w:cs/>
              </w:rPr>
              <w:t>จัดประเภทรายการใหม่</w:t>
            </w:r>
          </w:p>
        </w:tc>
        <w:tc>
          <w:tcPr>
            <w:tcW w:w="630" w:type="dxa"/>
          </w:tcPr>
          <w:p w14:paraId="4BD032EC" w14:textId="77777777" w:rsidR="00F52EE2" w:rsidRPr="00BA48BE" w:rsidRDefault="00F52EE2" w:rsidP="00E10BC9">
            <w:pPr>
              <w:spacing w:line="240" w:lineRule="exact"/>
              <w:ind w:left="-90" w:right="-144"/>
              <w:rPr>
                <w:rFonts w:cs="Angsana New"/>
                <w:i/>
                <w:iCs/>
                <w:sz w:val="20"/>
                <w:szCs w:val="20"/>
              </w:rPr>
            </w:pPr>
          </w:p>
        </w:tc>
        <w:tc>
          <w:tcPr>
            <w:tcW w:w="600" w:type="dxa"/>
          </w:tcPr>
          <w:p w14:paraId="0D3E6BC4" w14:textId="2F340E42" w:rsidR="00F52EE2" w:rsidRPr="00BA48BE" w:rsidRDefault="00F52EE2" w:rsidP="00F52EE2">
            <w:pPr>
              <w:tabs>
                <w:tab w:val="decimal" w:pos="368"/>
              </w:tabs>
              <w:spacing w:line="220" w:lineRule="exact"/>
              <w:ind w:left="-86" w:right="-72"/>
              <w:contextualSpacing/>
              <w:rPr>
                <w:rFonts w:cs="Angsana New"/>
                <w:sz w:val="20"/>
                <w:szCs w:val="20"/>
              </w:rPr>
            </w:pPr>
            <w:r>
              <w:rPr>
                <w:rFonts w:cs="Angsana New"/>
                <w:sz w:val="20"/>
                <w:szCs w:val="20"/>
              </w:rPr>
              <w:t>(2,327)</w:t>
            </w:r>
          </w:p>
        </w:tc>
        <w:tc>
          <w:tcPr>
            <w:tcW w:w="250" w:type="dxa"/>
          </w:tcPr>
          <w:p w14:paraId="2EB9047D" w14:textId="77777777" w:rsidR="00F52EE2" w:rsidRPr="00BA48BE" w:rsidRDefault="00F52EE2" w:rsidP="00F52EE2">
            <w:pPr>
              <w:tabs>
                <w:tab w:val="decimal" w:pos="570"/>
              </w:tabs>
              <w:spacing w:line="240" w:lineRule="exact"/>
              <w:ind w:left="-90" w:right="-144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</w:tcPr>
          <w:p w14:paraId="0AEDF16D" w14:textId="3F1FB3B9" w:rsidR="00F52EE2" w:rsidRPr="00BA48BE" w:rsidRDefault="00F52EE2" w:rsidP="00F52EE2">
            <w:pPr>
              <w:tabs>
                <w:tab w:val="decimal" w:pos="405"/>
              </w:tabs>
              <w:spacing w:line="24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FA6F46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54" w:type="dxa"/>
          </w:tcPr>
          <w:p w14:paraId="6553970C" w14:textId="77777777" w:rsidR="00F52EE2" w:rsidRPr="00BA48BE" w:rsidRDefault="00F52EE2" w:rsidP="00F52EE2">
            <w:pPr>
              <w:tabs>
                <w:tab w:val="decimal" w:pos="710"/>
              </w:tabs>
              <w:spacing w:line="24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96" w:type="dxa"/>
          </w:tcPr>
          <w:p w14:paraId="52D686E4" w14:textId="03830635" w:rsidR="00F52EE2" w:rsidRPr="00BA48BE" w:rsidRDefault="00F52EE2" w:rsidP="00F52EE2">
            <w:pPr>
              <w:tabs>
                <w:tab w:val="decimal" w:pos="600"/>
              </w:tabs>
              <w:spacing w:line="24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E10BC9">
              <w:rPr>
                <w:rFonts w:cs="Angsana New"/>
                <w:sz w:val="20"/>
                <w:szCs w:val="20"/>
              </w:rPr>
              <w:t>(20,522)</w:t>
            </w:r>
          </w:p>
        </w:tc>
        <w:tc>
          <w:tcPr>
            <w:tcW w:w="250" w:type="dxa"/>
          </w:tcPr>
          <w:p w14:paraId="0B01C960" w14:textId="77777777" w:rsidR="00F52EE2" w:rsidRPr="00BA48BE" w:rsidRDefault="00F52EE2" w:rsidP="00F52EE2">
            <w:pPr>
              <w:tabs>
                <w:tab w:val="decimal" w:pos="710"/>
              </w:tabs>
              <w:spacing w:line="24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</w:tcPr>
          <w:p w14:paraId="5E97149B" w14:textId="784B6D3E" w:rsidR="00F52EE2" w:rsidRPr="00F52EE2" w:rsidRDefault="00F52EE2" w:rsidP="00F52EE2">
            <w:pPr>
              <w:tabs>
                <w:tab w:val="decimal" w:pos="397"/>
              </w:tabs>
              <w:spacing w:line="24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B078C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64FE6901" w14:textId="77777777" w:rsidR="00F52EE2" w:rsidRPr="00BA48BE" w:rsidRDefault="00F52EE2" w:rsidP="00F52EE2">
            <w:pPr>
              <w:tabs>
                <w:tab w:val="decimal" w:pos="710"/>
              </w:tabs>
              <w:spacing w:line="24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</w:tcPr>
          <w:p w14:paraId="0F0F3E62" w14:textId="34F53F14" w:rsidR="00F52EE2" w:rsidRPr="00BA48BE" w:rsidRDefault="00F52EE2" w:rsidP="00F52EE2">
            <w:pPr>
              <w:tabs>
                <w:tab w:val="decimal" w:pos="401"/>
              </w:tabs>
              <w:spacing w:line="24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7D2C5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56D8E21C" w14:textId="77777777" w:rsidR="00F52EE2" w:rsidRPr="00BA48BE" w:rsidRDefault="00F52EE2" w:rsidP="00F52EE2">
            <w:pPr>
              <w:tabs>
                <w:tab w:val="decimal" w:pos="710"/>
              </w:tabs>
              <w:spacing w:line="24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</w:tcPr>
          <w:p w14:paraId="596721F7" w14:textId="6F8A4FF0" w:rsidR="00F52EE2" w:rsidRPr="00BA48BE" w:rsidRDefault="00F52EE2" w:rsidP="002E2790">
            <w:pPr>
              <w:tabs>
                <w:tab w:val="decimal" w:pos="401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FA6F46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648ED9BE" w14:textId="77777777" w:rsidR="00F52EE2" w:rsidRPr="00BA48BE" w:rsidRDefault="00F52EE2" w:rsidP="00F52EE2">
            <w:pPr>
              <w:tabs>
                <w:tab w:val="decimal" w:pos="710"/>
              </w:tabs>
              <w:spacing w:line="24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</w:tcPr>
          <w:p w14:paraId="57444622" w14:textId="5CC62630" w:rsidR="00F52EE2" w:rsidRPr="00BA48BE" w:rsidRDefault="00F52EE2" w:rsidP="00F52EE2">
            <w:pPr>
              <w:tabs>
                <w:tab w:val="decimal" w:pos="384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FA6F46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714366B5" w14:textId="77777777" w:rsidR="00F52EE2" w:rsidRPr="00BA48BE" w:rsidRDefault="00F52EE2" w:rsidP="00F52EE2">
            <w:pPr>
              <w:tabs>
                <w:tab w:val="decimal" w:pos="710"/>
              </w:tabs>
              <w:spacing w:line="24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</w:tcPr>
          <w:p w14:paraId="41C81E39" w14:textId="66A06A98" w:rsidR="00F52EE2" w:rsidRPr="00BA48BE" w:rsidRDefault="00F52EE2" w:rsidP="00F52EE2">
            <w:pPr>
              <w:tabs>
                <w:tab w:val="decimal" w:pos="401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EB2768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353C3CE9" w14:textId="77777777" w:rsidR="00F52EE2" w:rsidRPr="00BA48BE" w:rsidRDefault="00F52EE2" w:rsidP="00F52EE2">
            <w:pPr>
              <w:tabs>
                <w:tab w:val="decimal" w:pos="710"/>
              </w:tabs>
              <w:spacing w:line="24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30" w:type="dxa"/>
          </w:tcPr>
          <w:p w14:paraId="49684493" w14:textId="59A8A1C8" w:rsidR="00F52EE2" w:rsidRPr="00BA48BE" w:rsidRDefault="00F52EE2" w:rsidP="00F52EE2">
            <w:pPr>
              <w:tabs>
                <w:tab w:val="decimal" w:pos="393"/>
              </w:tabs>
              <w:spacing w:line="24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EB2768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52" w:type="dxa"/>
          </w:tcPr>
          <w:p w14:paraId="401BA906" w14:textId="77777777" w:rsidR="00F52EE2" w:rsidRPr="00BA48BE" w:rsidRDefault="00F52EE2" w:rsidP="00F52EE2">
            <w:pPr>
              <w:tabs>
                <w:tab w:val="decimal" w:pos="670"/>
              </w:tabs>
              <w:spacing w:line="24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929" w:type="dxa"/>
          </w:tcPr>
          <w:p w14:paraId="19B5DE09" w14:textId="5C47FCD4" w:rsidR="00F52EE2" w:rsidRPr="00BA48BE" w:rsidRDefault="00F52EE2" w:rsidP="00F52EE2">
            <w:pPr>
              <w:tabs>
                <w:tab w:val="decimal" w:pos="67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10,703</w:t>
            </w:r>
          </w:p>
        </w:tc>
        <w:tc>
          <w:tcPr>
            <w:tcW w:w="250" w:type="dxa"/>
          </w:tcPr>
          <w:p w14:paraId="6144A0B4" w14:textId="77777777" w:rsidR="00F52EE2" w:rsidRPr="00BA48BE" w:rsidRDefault="00F52EE2" w:rsidP="00F52EE2">
            <w:pPr>
              <w:tabs>
                <w:tab w:val="decimal" w:pos="710"/>
              </w:tabs>
              <w:spacing w:line="24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104" w:type="dxa"/>
          </w:tcPr>
          <w:p w14:paraId="62F98611" w14:textId="382E3C4F" w:rsidR="00F52EE2" w:rsidRPr="00BA48BE" w:rsidRDefault="00F52EE2" w:rsidP="00F52EE2">
            <w:pPr>
              <w:tabs>
                <w:tab w:val="decimal" w:pos="850"/>
              </w:tabs>
              <w:spacing w:line="24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(12,146)</w:t>
            </w:r>
          </w:p>
        </w:tc>
      </w:tr>
      <w:tr w:rsidR="00F52EE2" w:rsidRPr="00BA48BE" w14:paraId="2EB1D280" w14:textId="77777777" w:rsidTr="00253950">
        <w:trPr>
          <w:trHeight w:val="259"/>
        </w:trPr>
        <w:tc>
          <w:tcPr>
            <w:tcW w:w="2682" w:type="dxa"/>
          </w:tcPr>
          <w:p w14:paraId="23BB0B6F" w14:textId="77777777" w:rsidR="00F52EE2" w:rsidRPr="00BA48BE" w:rsidRDefault="00F52EE2" w:rsidP="00F52EE2">
            <w:pPr>
              <w:spacing w:line="220" w:lineRule="exact"/>
              <w:ind w:left="176" w:right="-108" w:hanging="176"/>
              <w:rPr>
                <w:rFonts w:cs="Angsana New"/>
                <w:sz w:val="20"/>
                <w:szCs w:val="20"/>
                <w:cs/>
              </w:rPr>
            </w:pPr>
            <w:r w:rsidRPr="00BA48BE">
              <w:rPr>
                <w:rFonts w:cs="Angsana New" w:hint="cs"/>
                <w:color w:val="000000"/>
                <w:sz w:val="20"/>
                <w:szCs w:val="20"/>
                <w:cs/>
              </w:rPr>
              <w:t>ตัดบัญชี</w:t>
            </w:r>
          </w:p>
        </w:tc>
        <w:tc>
          <w:tcPr>
            <w:tcW w:w="630" w:type="dxa"/>
          </w:tcPr>
          <w:p w14:paraId="59B261D6" w14:textId="77777777" w:rsidR="00F52EE2" w:rsidRPr="00BA48BE" w:rsidRDefault="00F52EE2" w:rsidP="00E10BC9">
            <w:pPr>
              <w:spacing w:line="220" w:lineRule="exact"/>
              <w:ind w:left="-90" w:right="-144"/>
              <w:rPr>
                <w:rFonts w:cs="Angsana New"/>
                <w:i/>
                <w:iCs/>
                <w:sz w:val="20"/>
                <w:szCs w:val="20"/>
              </w:rPr>
            </w:pPr>
          </w:p>
        </w:tc>
        <w:tc>
          <w:tcPr>
            <w:tcW w:w="600" w:type="dxa"/>
          </w:tcPr>
          <w:p w14:paraId="2B6037A5" w14:textId="1D62C7DF" w:rsidR="00F52EE2" w:rsidRPr="00BA48BE" w:rsidRDefault="00F52EE2" w:rsidP="00F52EE2">
            <w:pPr>
              <w:tabs>
                <w:tab w:val="decimal" w:pos="236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962D11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254373CF" w14:textId="77777777" w:rsidR="00F52EE2" w:rsidRPr="00BA48BE" w:rsidRDefault="00F52EE2" w:rsidP="00F52EE2">
            <w:pPr>
              <w:tabs>
                <w:tab w:val="decimal" w:pos="570"/>
              </w:tabs>
              <w:spacing w:line="220" w:lineRule="exact"/>
              <w:ind w:left="-90" w:right="-144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</w:tcPr>
          <w:p w14:paraId="27BE8EE3" w14:textId="4D857E4B" w:rsidR="00F52EE2" w:rsidRPr="00BA48BE" w:rsidRDefault="00F52EE2" w:rsidP="00F52EE2">
            <w:pPr>
              <w:tabs>
                <w:tab w:val="decimal" w:pos="405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FA6F46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54" w:type="dxa"/>
          </w:tcPr>
          <w:p w14:paraId="547C6744" w14:textId="77777777" w:rsidR="00F52EE2" w:rsidRPr="00BA48BE" w:rsidRDefault="00F52EE2" w:rsidP="00F52EE2">
            <w:pPr>
              <w:tabs>
                <w:tab w:val="decimal" w:pos="71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96" w:type="dxa"/>
          </w:tcPr>
          <w:p w14:paraId="43927C83" w14:textId="7740C1EF" w:rsidR="00F52EE2" w:rsidRPr="00BA48BE" w:rsidRDefault="00F52EE2" w:rsidP="00F52EE2">
            <w:pPr>
              <w:tabs>
                <w:tab w:val="decimal" w:pos="600"/>
              </w:tabs>
              <w:spacing w:line="24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(24,876)</w:t>
            </w:r>
          </w:p>
        </w:tc>
        <w:tc>
          <w:tcPr>
            <w:tcW w:w="250" w:type="dxa"/>
          </w:tcPr>
          <w:p w14:paraId="65BF7B23" w14:textId="77777777" w:rsidR="00F52EE2" w:rsidRPr="00BA48BE" w:rsidRDefault="00F52EE2" w:rsidP="00F52EE2">
            <w:pPr>
              <w:tabs>
                <w:tab w:val="decimal" w:pos="71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</w:tcPr>
          <w:p w14:paraId="7DE3EDD7" w14:textId="2727B6B1" w:rsidR="00F52EE2" w:rsidRPr="00F52EE2" w:rsidRDefault="00F52EE2" w:rsidP="00F52EE2">
            <w:pPr>
              <w:tabs>
                <w:tab w:val="decimal" w:pos="397"/>
              </w:tabs>
              <w:spacing w:line="24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B078C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2C28422C" w14:textId="77777777" w:rsidR="00F52EE2" w:rsidRPr="00BA48BE" w:rsidRDefault="00F52EE2" w:rsidP="00F52EE2">
            <w:pPr>
              <w:tabs>
                <w:tab w:val="decimal" w:pos="71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</w:tcPr>
          <w:p w14:paraId="1F7F6F92" w14:textId="28B36DB2" w:rsidR="00F52EE2" w:rsidRPr="00BA48BE" w:rsidRDefault="00F52EE2" w:rsidP="00F52EE2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(4,162)</w:t>
            </w:r>
          </w:p>
        </w:tc>
        <w:tc>
          <w:tcPr>
            <w:tcW w:w="250" w:type="dxa"/>
          </w:tcPr>
          <w:p w14:paraId="76E808DB" w14:textId="77777777" w:rsidR="00F52EE2" w:rsidRPr="00BA48BE" w:rsidRDefault="00F52EE2" w:rsidP="00F52EE2">
            <w:pPr>
              <w:tabs>
                <w:tab w:val="decimal" w:pos="71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</w:tcPr>
          <w:p w14:paraId="3EA8AB13" w14:textId="1052C7BE" w:rsidR="00F52EE2" w:rsidRPr="00BA48BE" w:rsidRDefault="00F52EE2" w:rsidP="002E2790">
            <w:pPr>
              <w:tabs>
                <w:tab w:val="decimal" w:pos="401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FA6F46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67B7D8EF" w14:textId="77777777" w:rsidR="00F52EE2" w:rsidRPr="00BA48BE" w:rsidRDefault="00F52EE2" w:rsidP="00F52EE2">
            <w:pPr>
              <w:tabs>
                <w:tab w:val="decimal" w:pos="71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</w:tcPr>
          <w:p w14:paraId="130A2B48" w14:textId="004EEF98" w:rsidR="00F52EE2" w:rsidRPr="00BA48BE" w:rsidRDefault="00F52EE2" w:rsidP="00F52EE2">
            <w:pPr>
              <w:tabs>
                <w:tab w:val="decimal" w:pos="384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FA6F46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082B3690" w14:textId="77777777" w:rsidR="00F52EE2" w:rsidRPr="00BA48BE" w:rsidRDefault="00F52EE2" w:rsidP="00F52EE2">
            <w:pPr>
              <w:tabs>
                <w:tab w:val="decimal" w:pos="71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</w:tcPr>
          <w:p w14:paraId="7CD8D7C6" w14:textId="0F5A2570" w:rsidR="00F52EE2" w:rsidRPr="00BA48BE" w:rsidRDefault="00F52EE2" w:rsidP="00F52EE2">
            <w:pPr>
              <w:tabs>
                <w:tab w:val="decimal" w:pos="401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EB2768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25DAC03E" w14:textId="77777777" w:rsidR="00F52EE2" w:rsidRPr="00BA48BE" w:rsidRDefault="00F52EE2" w:rsidP="00F52EE2">
            <w:pPr>
              <w:tabs>
                <w:tab w:val="decimal" w:pos="71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30" w:type="dxa"/>
          </w:tcPr>
          <w:p w14:paraId="7C83401D" w14:textId="0BB67105" w:rsidR="00F52EE2" w:rsidRPr="00BA48BE" w:rsidRDefault="00F52EE2" w:rsidP="00F52EE2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(547,759)</w:t>
            </w:r>
          </w:p>
        </w:tc>
        <w:tc>
          <w:tcPr>
            <w:tcW w:w="252" w:type="dxa"/>
          </w:tcPr>
          <w:p w14:paraId="523F8DF2" w14:textId="77777777" w:rsidR="00F52EE2" w:rsidRPr="00BA48BE" w:rsidRDefault="00F52EE2" w:rsidP="00F52EE2">
            <w:pPr>
              <w:tabs>
                <w:tab w:val="decimal" w:pos="67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929" w:type="dxa"/>
          </w:tcPr>
          <w:p w14:paraId="15505DFB" w14:textId="202E9521" w:rsidR="00F52EE2" w:rsidRPr="00BA48BE" w:rsidRDefault="00F52EE2" w:rsidP="00F52EE2">
            <w:pPr>
              <w:tabs>
                <w:tab w:val="decimal" w:pos="67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(2,486)</w:t>
            </w:r>
          </w:p>
        </w:tc>
        <w:tc>
          <w:tcPr>
            <w:tcW w:w="250" w:type="dxa"/>
          </w:tcPr>
          <w:p w14:paraId="46957102" w14:textId="77777777" w:rsidR="00F52EE2" w:rsidRPr="00BA48BE" w:rsidRDefault="00F52EE2" w:rsidP="00F52EE2">
            <w:pPr>
              <w:tabs>
                <w:tab w:val="decimal" w:pos="71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104" w:type="dxa"/>
          </w:tcPr>
          <w:p w14:paraId="540DC0FF" w14:textId="63740B12" w:rsidR="00F52EE2" w:rsidRPr="00BA48BE" w:rsidRDefault="00F52EE2" w:rsidP="00F52EE2">
            <w:pPr>
              <w:tabs>
                <w:tab w:val="decimal" w:pos="85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(579,283)</w:t>
            </w:r>
          </w:p>
        </w:tc>
      </w:tr>
      <w:tr w:rsidR="00F52EE2" w:rsidRPr="00BA48BE" w14:paraId="5C7AB632" w14:textId="77777777" w:rsidTr="00253950">
        <w:trPr>
          <w:trHeight w:val="283"/>
        </w:trPr>
        <w:tc>
          <w:tcPr>
            <w:tcW w:w="2682" w:type="dxa"/>
          </w:tcPr>
          <w:p w14:paraId="76E5467F" w14:textId="77777777" w:rsidR="00F52EE2" w:rsidRPr="00BA48BE" w:rsidRDefault="00F52EE2" w:rsidP="00F52EE2">
            <w:pPr>
              <w:spacing w:line="220" w:lineRule="exact"/>
              <w:ind w:left="176" w:right="-108" w:hanging="176"/>
              <w:rPr>
                <w:rFonts w:cs="Angsana New"/>
                <w:color w:val="000000"/>
                <w:sz w:val="20"/>
                <w:szCs w:val="20"/>
                <w:cs/>
              </w:rPr>
            </w:pPr>
            <w:r w:rsidRPr="00BA48BE">
              <w:rPr>
                <w:rFonts w:cs="Angsana New" w:hint="cs"/>
                <w:sz w:val="20"/>
                <w:szCs w:val="20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630" w:type="dxa"/>
          </w:tcPr>
          <w:p w14:paraId="54CE79B6" w14:textId="77777777" w:rsidR="00F52EE2" w:rsidRPr="00BA48BE" w:rsidRDefault="00F52EE2" w:rsidP="00E10BC9">
            <w:pPr>
              <w:spacing w:line="220" w:lineRule="exact"/>
              <w:ind w:left="-90" w:right="-144"/>
              <w:rPr>
                <w:rFonts w:cs="Angsana New"/>
                <w:i/>
                <w:iCs/>
                <w:sz w:val="20"/>
                <w:szCs w:val="20"/>
              </w:rPr>
            </w:pPr>
          </w:p>
        </w:tc>
        <w:tc>
          <w:tcPr>
            <w:tcW w:w="600" w:type="dxa"/>
            <w:tcBorders>
              <w:bottom w:val="single" w:sz="4" w:space="0" w:color="auto"/>
            </w:tcBorders>
          </w:tcPr>
          <w:p w14:paraId="3A81E356" w14:textId="77777777" w:rsidR="00F52EE2" w:rsidRDefault="00F52EE2" w:rsidP="00F52EE2">
            <w:pPr>
              <w:tabs>
                <w:tab w:val="decimal" w:pos="368"/>
              </w:tabs>
              <w:spacing w:line="220" w:lineRule="exact"/>
              <w:ind w:left="-86" w:right="-72"/>
              <w:contextualSpacing/>
              <w:rPr>
                <w:rFonts w:cs="Angsana New"/>
                <w:sz w:val="20"/>
                <w:szCs w:val="20"/>
              </w:rPr>
            </w:pPr>
          </w:p>
          <w:p w14:paraId="10201376" w14:textId="23FB26E5" w:rsidR="00F52EE2" w:rsidRPr="00BA48BE" w:rsidRDefault="00F52EE2" w:rsidP="00F52EE2">
            <w:pPr>
              <w:tabs>
                <w:tab w:val="decimal" w:pos="368"/>
              </w:tabs>
              <w:spacing w:line="220" w:lineRule="exact"/>
              <w:ind w:left="-86" w:right="-72"/>
              <w:contextualSpacing/>
              <w:rPr>
                <w:rFonts w:cs="Angsana New"/>
                <w:sz w:val="20"/>
                <w:szCs w:val="20"/>
              </w:rPr>
            </w:pPr>
            <w:r>
              <w:rPr>
                <w:rFonts w:cs="Angsana New"/>
                <w:sz w:val="20"/>
                <w:szCs w:val="20"/>
              </w:rPr>
              <w:t>8,827</w:t>
            </w:r>
          </w:p>
        </w:tc>
        <w:tc>
          <w:tcPr>
            <w:tcW w:w="250" w:type="dxa"/>
          </w:tcPr>
          <w:p w14:paraId="39974F43" w14:textId="77777777" w:rsidR="00F52EE2" w:rsidRPr="00BA48BE" w:rsidRDefault="00F52EE2" w:rsidP="00F52EE2">
            <w:pPr>
              <w:tabs>
                <w:tab w:val="decimal" w:pos="570"/>
              </w:tabs>
              <w:spacing w:line="220" w:lineRule="exact"/>
              <w:ind w:left="-86" w:right="-144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  <w:tcBorders>
              <w:bottom w:val="single" w:sz="4" w:space="0" w:color="auto"/>
            </w:tcBorders>
          </w:tcPr>
          <w:p w14:paraId="7FC6259A" w14:textId="77777777" w:rsidR="00F52EE2" w:rsidRDefault="00F52EE2" w:rsidP="00F52EE2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  <w:p w14:paraId="7CC89C6C" w14:textId="6F9D8465" w:rsidR="00F52EE2" w:rsidRPr="00BA48BE" w:rsidRDefault="00F52EE2" w:rsidP="00F52EE2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>
              <w:rPr>
                <w:rFonts w:cs="Angsana New"/>
                <w:sz w:val="20"/>
                <w:szCs w:val="20"/>
              </w:rPr>
              <w:t>(344,968)</w:t>
            </w:r>
          </w:p>
        </w:tc>
        <w:tc>
          <w:tcPr>
            <w:tcW w:w="254" w:type="dxa"/>
          </w:tcPr>
          <w:p w14:paraId="3725C855" w14:textId="77777777" w:rsidR="00F52EE2" w:rsidRPr="00BA48BE" w:rsidRDefault="00F52EE2" w:rsidP="00F52EE2">
            <w:pPr>
              <w:tabs>
                <w:tab w:val="decimal" w:pos="71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96" w:type="dxa"/>
            <w:tcBorders>
              <w:bottom w:val="single" w:sz="4" w:space="0" w:color="auto"/>
            </w:tcBorders>
          </w:tcPr>
          <w:p w14:paraId="0A6BE2C1" w14:textId="77777777" w:rsidR="00F52EE2" w:rsidRDefault="00F52EE2" w:rsidP="00F52EE2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3F832A56" w14:textId="67E6AD13" w:rsidR="00F52EE2" w:rsidRPr="00BA48BE" w:rsidRDefault="00F52EE2" w:rsidP="00F52EE2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(155,216)</w:t>
            </w:r>
          </w:p>
        </w:tc>
        <w:tc>
          <w:tcPr>
            <w:tcW w:w="250" w:type="dxa"/>
          </w:tcPr>
          <w:p w14:paraId="25FC0DB2" w14:textId="77777777" w:rsidR="00F52EE2" w:rsidRPr="00BA48BE" w:rsidRDefault="00F52EE2" w:rsidP="00F52EE2">
            <w:pPr>
              <w:tabs>
                <w:tab w:val="decimal" w:pos="71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  <w:tcBorders>
              <w:bottom w:val="single" w:sz="4" w:space="0" w:color="auto"/>
            </w:tcBorders>
          </w:tcPr>
          <w:p w14:paraId="3BBAABB1" w14:textId="77777777" w:rsidR="00F52EE2" w:rsidRDefault="00F52EE2" w:rsidP="00F52EE2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51A62115" w14:textId="035981B1" w:rsidR="00F52EE2" w:rsidRPr="00BA48BE" w:rsidRDefault="00F52EE2" w:rsidP="00F52EE2">
            <w:pPr>
              <w:tabs>
                <w:tab w:val="decimal" w:pos="600"/>
              </w:tabs>
              <w:spacing w:line="220" w:lineRule="exact"/>
              <w:ind w:right="-63"/>
              <w:contextualSpacing/>
              <w:rPr>
                <w:rFonts w:cs="Angsana New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(654,690)</w:t>
            </w:r>
          </w:p>
        </w:tc>
        <w:tc>
          <w:tcPr>
            <w:tcW w:w="250" w:type="dxa"/>
          </w:tcPr>
          <w:p w14:paraId="6D4FFE0A" w14:textId="77777777" w:rsidR="00F52EE2" w:rsidRPr="00BA48BE" w:rsidRDefault="00F52EE2" w:rsidP="00F52EE2">
            <w:pPr>
              <w:tabs>
                <w:tab w:val="decimal" w:pos="71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  <w:tcBorders>
              <w:bottom w:val="single" w:sz="4" w:space="0" w:color="auto"/>
            </w:tcBorders>
          </w:tcPr>
          <w:p w14:paraId="3F2D046C" w14:textId="77777777" w:rsidR="00F52EE2" w:rsidRDefault="00F52EE2" w:rsidP="00F52EE2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30D1B68D" w14:textId="3D0F7E33" w:rsidR="00F52EE2" w:rsidRPr="00BA48BE" w:rsidRDefault="00F52EE2" w:rsidP="00F52EE2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(912,876)</w:t>
            </w:r>
          </w:p>
        </w:tc>
        <w:tc>
          <w:tcPr>
            <w:tcW w:w="250" w:type="dxa"/>
          </w:tcPr>
          <w:p w14:paraId="78550EDE" w14:textId="77777777" w:rsidR="00F52EE2" w:rsidRPr="00BA48BE" w:rsidRDefault="00F52EE2" w:rsidP="00F52EE2">
            <w:pPr>
              <w:tabs>
                <w:tab w:val="decimal" w:pos="71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  <w:tcBorders>
              <w:bottom w:val="single" w:sz="4" w:space="0" w:color="auto"/>
            </w:tcBorders>
          </w:tcPr>
          <w:p w14:paraId="5CA1FC26" w14:textId="77777777" w:rsidR="00F52EE2" w:rsidRDefault="00F52EE2" w:rsidP="00F52EE2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72285E12" w14:textId="4D533803" w:rsidR="00F52EE2" w:rsidRPr="00BA48BE" w:rsidRDefault="00F52EE2" w:rsidP="00F52EE2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(105,435)</w:t>
            </w:r>
          </w:p>
        </w:tc>
        <w:tc>
          <w:tcPr>
            <w:tcW w:w="250" w:type="dxa"/>
          </w:tcPr>
          <w:p w14:paraId="11ADC976" w14:textId="77777777" w:rsidR="00F52EE2" w:rsidRPr="00BA48BE" w:rsidRDefault="00F52EE2" w:rsidP="00F52EE2">
            <w:pPr>
              <w:tabs>
                <w:tab w:val="decimal" w:pos="71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  <w:tcBorders>
              <w:bottom w:val="single" w:sz="4" w:space="0" w:color="auto"/>
            </w:tcBorders>
          </w:tcPr>
          <w:p w14:paraId="58749F31" w14:textId="77777777" w:rsidR="00F52EE2" w:rsidRDefault="00F52EE2" w:rsidP="00F52EE2">
            <w:pPr>
              <w:tabs>
                <w:tab w:val="decimal" w:pos="71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53165D27" w14:textId="0D0BF16C" w:rsidR="00F52EE2" w:rsidRPr="00BA48BE" w:rsidRDefault="00F52EE2" w:rsidP="00F52EE2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(2,355)</w:t>
            </w:r>
          </w:p>
        </w:tc>
        <w:tc>
          <w:tcPr>
            <w:tcW w:w="250" w:type="dxa"/>
          </w:tcPr>
          <w:p w14:paraId="1C007E3B" w14:textId="77777777" w:rsidR="00F52EE2" w:rsidRPr="00BA48BE" w:rsidRDefault="00F52EE2" w:rsidP="00F52EE2">
            <w:pPr>
              <w:tabs>
                <w:tab w:val="decimal" w:pos="71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  <w:tcBorders>
              <w:bottom w:val="single" w:sz="4" w:space="0" w:color="auto"/>
            </w:tcBorders>
          </w:tcPr>
          <w:p w14:paraId="1C5CEC58" w14:textId="77777777" w:rsidR="00F52EE2" w:rsidRDefault="00F52EE2" w:rsidP="00F52EE2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59F767D6" w14:textId="33E3AA16" w:rsidR="00F52EE2" w:rsidRPr="00BA48BE" w:rsidRDefault="00F52EE2" w:rsidP="00F52EE2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(76,171)</w:t>
            </w:r>
          </w:p>
        </w:tc>
        <w:tc>
          <w:tcPr>
            <w:tcW w:w="250" w:type="dxa"/>
          </w:tcPr>
          <w:p w14:paraId="035764BF" w14:textId="77777777" w:rsidR="00F52EE2" w:rsidRPr="00BA48BE" w:rsidRDefault="00F52EE2" w:rsidP="00F52EE2">
            <w:pPr>
              <w:tabs>
                <w:tab w:val="decimal" w:pos="71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30" w:type="dxa"/>
            <w:tcBorders>
              <w:bottom w:val="single" w:sz="4" w:space="0" w:color="auto"/>
            </w:tcBorders>
          </w:tcPr>
          <w:p w14:paraId="7B60A3DA" w14:textId="77777777" w:rsidR="00F52EE2" w:rsidRDefault="00F52EE2" w:rsidP="00F52EE2">
            <w:pPr>
              <w:tabs>
                <w:tab w:val="decimal" w:pos="600"/>
              </w:tabs>
              <w:spacing w:line="220" w:lineRule="exact"/>
              <w:ind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53ACF6E2" w14:textId="457AE59F" w:rsidR="00F52EE2" w:rsidRPr="00BA48BE" w:rsidRDefault="00F52EE2" w:rsidP="00F52EE2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(87,263)</w:t>
            </w:r>
          </w:p>
        </w:tc>
        <w:tc>
          <w:tcPr>
            <w:tcW w:w="252" w:type="dxa"/>
          </w:tcPr>
          <w:p w14:paraId="2D88108C" w14:textId="77777777" w:rsidR="00F52EE2" w:rsidRPr="00BA48BE" w:rsidRDefault="00F52EE2" w:rsidP="00F52EE2">
            <w:pPr>
              <w:tabs>
                <w:tab w:val="decimal" w:pos="670"/>
              </w:tabs>
              <w:spacing w:line="220" w:lineRule="exact"/>
              <w:ind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929" w:type="dxa"/>
            <w:tcBorders>
              <w:bottom w:val="single" w:sz="4" w:space="0" w:color="auto"/>
            </w:tcBorders>
          </w:tcPr>
          <w:p w14:paraId="0A692601" w14:textId="77777777" w:rsidR="00F52EE2" w:rsidRDefault="00F52EE2" w:rsidP="00F52EE2">
            <w:pPr>
              <w:tabs>
                <w:tab w:val="decimal" w:pos="67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005C1D03" w14:textId="7EE3A417" w:rsidR="00F52EE2" w:rsidRPr="00BA48BE" w:rsidRDefault="00F52EE2" w:rsidP="00F52EE2">
            <w:pPr>
              <w:tabs>
                <w:tab w:val="decimal" w:pos="67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(2,182)</w:t>
            </w:r>
          </w:p>
        </w:tc>
        <w:tc>
          <w:tcPr>
            <w:tcW w:w="250" w:type="dxa"/>
          </w:tcPr>
          <w:p w14:paraId="586391E4" w14:textId="77777777" w:rsidR="00F52EE2" w:rsidRPr="00BA48BE" w:rsidRDefault="00F52EE2" w:rsidP="00F52EE2">
            <w:pPr>
              <w:tabs>
                <w:tab w:val="decimal" w:pos="71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14:paraId="6C256126" w14:textId="77777777" w:rsidR="00F52EE2" w:rsidRDefault="00F52EE2" w:rsidP="00F52EE2">
            <w:pPr>
              <w:tabs>
                <w:tab w:val="decimal" w:pos="85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4AC0AB5C" w14:textId="710CD0BC" w:rsidR="00F52EE2" w:rsidRPr="00BA48BE" w:rsidRDefault="00F52EE2" w:rsidP="00F52EE2">
            <w:pPr>
              <w:tabs>
                <w:tab w:val="decimal" w:pos="85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(2,332,329)</w:t>
            </w:r>
          </w:p>
        </w:tc>
      </w:tr>
      <w:tr w:rsidR="00F52EE2" w:rsidRPr="00BA48BE" w14:paraId="6AB40948" w14:textId="77777777" w:rsidTr="00253950">
        <w:trPr>
          <w:trHeight w:val="259"/>
        </w:trPr>
        <w:tc>
          <w:tcPr>
            <w:tcW w:w="2682" w:type="dxa"/>
          </w:tcPr>
          <w:p w14:paraId="6AAC8AD5" w14:textId="1257A109" w:rsidR="00F52EE2" w:rsidRPr="00BA48BE" w:rsidRDefault="00F52EE2" w:rsidP="00F52EE2">
            <w:pPr>
              <w:tabs>
                <w:tab w:val="left" w:pos="237"/>
              </w:tabs>
              <w:spacing w:line="220" w:lineRule="exact"/>
              <w:ind w:left="137" w:right="-115" w:hanging="137"/>
              <w:rPr>
                <w:rFonts w:cs="Angsana New"/>
                <w:b/>
                <w:bCs/>
                <w:sz w:val="20"/>
                <w:szCs w:val="20"/>
              </w:rPr>
            </w:pPr>
            <w:r w:rsidRPr="00BA48BE">
              <w:rPr>
                <w:rFonts w:cs="Angsana New" w:hint="cs"/>
                <w:bCs/>
                <w:sz w:val="20"/>
                <w:szCs w:val="20"/>
                <w:cs/>
              </w:rPr>
              <w:t xml:space="preserve">ณ วันที่ </w:t>
            </w:r>
            <w:r w:rsidRPr="00947854">
              <w:rPr>
                <w:rFonts w:cs="Angsana New" w:hint="cs"/>
                <w:b/>
                <w:sz w:val="20"/>
                <w:szCs w:val="20"/>
              </w:rPr>
              <w:t>3</w:t>
            </w:r>
            <w:r w:rsidRPr="008F6912">
              <w:rPr>
                <w:rFonts w:cs="Angsana New" w:hint="cs"/>
                <w:b/>
                <w:sz w:val="20"/>
                <w:szCs w:val="20"/>
              </w:rPr>
              <w:t>1</w:t>
            </w:r>
            <w:r w:rsidRPr="00BA48BE">
              <w:rPr>
                <w:rFonts w:cs="Angsana New" w:hint="cs"/>
                <w:bCs/>
                <w:sz w:val="20"/>
                <w:szCs w:val="20"/>
              </w:rPr>
              <w:t xml:space="preserve"> </w:t>
            </w:r>
            <w:r w:rsidRPr="00BA48BE">
              <w:rPr>
                <w:rFonts w:cs="Angsana New" w:hint="cs"/>
                <w:bCs/>
                <w:sz w:val="20"/>
                <w:szCs w:val="20"/>
                <w:cs/>
              </w:rPr>
              <w:t xml:space="preserve">ธันวาคม </w:t>
            </w:r>
            <w:r w:rsidRPr="00947854">
              <w:rPr>
                <w:rFonts w:cs="Angsana New" w:hint="cs"/>
                <w:b/>
                <w:sz w:val="20"/>
                <w:szCs w:val="20"/>
              </w:rPr>
              <w:t>2</w:t>
            </w:r>
            <w:r w:rsidRPr="00BA48BE">
              <w:rPr>
                <w:rFonts w:cs="Angsana New" w:hint="cs"/>
                <w:b/>
                <w:sz w:val="20"/>
                <w:szCs w:val="20"/>
              </w:rPr>
              <w:t>56</w:t>
            </w:r>
            <w:r>
              <w:rPr>
                <w:rFonts w:cs="Angsana New"/>
                <w:b/>
                <w:sz w:val="20"/>
                <w:szCs w:val="20"/>
              </w:rPr>
              <w:t>7</w:t>
            </w:r>
          </w:p>
        </w:tc>
        <w:tc>
          <w:tcPr>
            <w:tcW w:w="630" w:type="dxa"/>
          </w:tcPr>
          <w:p w14:paraId="7856F214" w14:textId="77777777" w:rsidR="00F52EE2" w:rsidRPr="00BA48BE" w:rsidRDefault="00F52EE2" w:rsidP="00E10BC9">
            <w:pPr>
              <w:spacing w:line="220" w:lineRule="exact"/>
              <w:ind w:left="-90" w:right="-144"/>
              <w:rPr>
                <w:rFonts w:cs="Angsana New"/>
                <w:i/>
                <w:iCs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</w:tcBorders>
          </w:tcPr>
          <w:p w14:paraId="3A91EE44" w14:textId="7AD2738F" w:rsidR="00F52EE2" w:rsidRPr="00BA48BE" w:rsidRDefault="00F52EE2" w:rsidP="00F52EE2">
            <w:pPr>
              <w:tabs>
                <w:tab w:val="decimal" w:pos="368"/>
              </w:tabs>
              <w:spacing w:line="220" w:lineRule="exact"/>
              <w:ind w:left="-86" w:right="-72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273,662</w:t>
            </w:r>
          </w:p>
        </w:tc>
        <w:tc>
          <w:tcPr>
            <w:tcW w:w="250" w:type="dxa"/>
          </w:tcPr>
          <w:p w14:paraId="0B6E6A11" w14:textId="77777777" w:rsidR="00F52EE2" w:rsidRPr="00BA48BE" w:rsidRDefault="00F52EE2" w:rsidP="00F52EE2">
            <w:pPr>
              <w:tabs>
                <w:tab w:val="decimal" w:pos="570"/>
              </w:tabs>
              <w:spacing w:line="220" w:lineRule="exact"/>
              <w:ind w:left="-90" w:right="-144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sz="4" w:space="0" w:color="auto"/>
            </w:tcBorders>
          </w:tcPr>
          <w:p w14:paraId="25E7CCF8" w14:textId="2D0C1680" w:rsidR="00F52EE2" w:rsidRPr="00BA48BE" w:rsidRDefault="00F52EE2" w:rsidP="00F52EE2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7,597,068</w:t>
            </w:r>
          </w:p>
        </w:tc>
        <w:tc>
          <w:tcPr>
            <w:tcW w:w="254" w:type="dxa"/>
          </w:tcPr>
          <w:p w14:paraId="48AF01D0" w14:textId="77777777" w:rsidR="00F52EE2" w:rsidRPr="00BA48BE" w:rsidRDefault="00F52EE2" w:rsidP="00F52EE2">
            <w:pPr>
              <w:tabs>
                <w:tab w:val="decimal" w:pos="710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  <w:tcBorders>
              <w:top w:val="single" w:sz="4" w:space="0" w:color="auto"/>
            </w:tcBorders>
          </w:tcPr>
          <w:p w14:paraId="7CE5597B" w14:textId="6B298EF7" w:rsidR="00F52EE2" w:rsidRPr="00BA48BE" w:rsidRDefault="00F52EE2" w:rsidP="00F52EE2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11,039,187</w:t>
            </w:r>
          </w:p>
        </w:tc>
        <w:tc>
          <w:tcPr>
            <w:tcW w:w="250" w:type="dxa"/>
          </w:tcPr>
          <w:p w14:paraId="05A6CA7C" w14:textId="77777777" w:rsidR="00F52EE2" w:rsidRPr="00BA48BE" w:rsidRDefault="00F52EE2" w:rsidP="00F52EE2">
            <w:pPr>
              <w:tabs>
                <w:tab w:val="decimal" w:pos="71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sz="4" w:space="0" w:color="auto"/>
            </w:tcBorders>
          </w:tcPr>
          <w:p w14:paraId="6AB2A1D4" w14:textId="2AA08A74" w:rsidR="00F52EE2" w:rsidRPr="00BA48BE" w:rsidRDefault="00F52EE2" w:rsidP="00F52EE2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11,889,084</w:t>
            </w:r>
          </w:p>
        </w:tc>
        <w:tc>
          <w:tcPr>
            <w:tcW w:w="250" w:type="dxa"/>
          </w:tcPr>
          <w:p w14:paraId="61F7375A" w14:textId="77777777" w:rsidR="00F52EE2" w:rsidRPr="00BA48BE" w:rsidRDefault="00F52EE2" w:rsidP="00F52EE2">
            <w:pPr>
              <w:tabs>
                <w:tab w:val="decimal" w:pos="710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sz="4" w:space="0" w:color="auto"/>
            </w:tcBorders>
          </w:tcPr>
          <w:p w14:paraId="641362C4" w14:textId="6506A18E" w:rsidR="00F52EE2" w:rsidRPr="00BA48BE" w:rsidRDefault="00F52EE2" w:rsidP="00F52EE2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19,877,192</w:t>
            </w:r>
          </w:p>
        </w:tc>
        <w:tc>
          <w:tcPr>
            <w:tcW w:w="250" w:type="dxa"/>
          </w:tcPr>
          <w:p w14:paraId="56C0E8B2" w14:textId="77777777" w:rsidR="00F52EE2" w:rsidRPr="00BA48BE" w:rsidRDefault="00F52EE2" w:rsidP="00F52EE2">
            <w:pPr>
              <w:tabs>
                <w:tab w:val="decimal" w:pos="710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sz="4" w:space="0" w:color="auto"/>
            </w:tcBorders>
          </w:tcPr>
          <w:p w14:paraId="41ABD94B" w14:textId="5DBF8A2A" w:rsidR="00F52EE2" w:rsidRPr="00BA48BE" w:rsidRDefault="00F52EE2" w:rsidP="00F52EE2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3,403,102</w:t>
            </w:r>
          </w:p>
        </w:tc>
        <w:tc>
          <w:tcPr>
            <w:tcW w:w="250" w:type="dxa"/>
          </w:tcPr>
          <w:p w14:paraId="78BBE9E9" w14:textId="77777777" w:rsidR="00F52EE2" w:rsidRPr="00BA48BE" w:rsidRDefault="00F52EE2" w:rsidP="00F52EE2">
            <w:pPr>
              <w:tabs>
                <w:tab w:val="decimal" w:pos="710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sz="4" w:space="0" w:color="auto"/>
            </w:tcBorders>
          </w:tcPr>
          <w:p w14:paraId="5C097D6A" w14:textId="45240098" w:rsidR="00F52EE2" w:rsidRPr="00BA48BE" w:rsidRDefault="00F52EE2" w:rsidP="00F52EE2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339,874</w:t>
            </w:r>
          </w:p>
        </w:tc>
        <w:tc>
          <w:tcPr>
            <w:tcW w:w="250" w:type="dxa"/>
          </w:tcPr>
          <w:p w14:paraId="731D2964" w14:textId="77777777" w:rsidR="00F52EE2" w:rsidRPr="00BA48BE" w:rsidRDefault="00F52EE2" w:rsidP="00F52EE2">
            <w:pPr>
              <w:tabs>
                <w:tab w:val="decimal" w:pos="710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sz="4" w:space="0" w:color="auto"/>
            </w:tcBorders>
          </w:tcPr>
          <w:p w14:paraId="40C9D205" w14:textId="20A2F1AC" w:rsidR="00F52EE2" w:rsidRPr="00BA48BE" w:rsidRDefault="00F52EE2" w:rsidP="00F52EE2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1,438,581</w:t>
            </w:r>
          </w:p>
        </w:tc>
        <w:tc>
          <w:tcPr>
            <w:tcW w:w="250" w:type="dxa"/>
          </w:tcPr>
          <w:p w14:paraId="198AEADA" w14:textId="77777777" w:rsidR="00F52EE2" w:rsidRPr="00BA48BE" w:rsidRDefault="00F52EE2" w:rsidP="00F52EE2">
            <w:pPr>
              <w:tabs>
                <w:tab w:val="decimal" w:pos="710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</w:tcBorders>
          </w:tcPr>
          <w:p w14:paraId="7EA59CE1" w14:textId="6B090580" w:rsidR="00F52EE2" w:rsidRPr="00BA48BE" w:rsidRDefault="00F52EE2" w:rsidP="00F52EE2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1,185,227</w:t>
            </w:r>
          </w:p>
        </w:tc>
        <w:tc>
          <w:tcPr>
            <w:tcW w:w="252" w:type="dxa"/>
          </w:tcPr>
          <w:p w14:paraId="32806FEE" w14:textId="77777777" w:rsidR="00F52EE2" w:rsidRPr="00BA48BE" w:rsidRDefault="00F52EE2" w:rsidP="00F52EE2">
            <w:pPr>
              <w:tabs>
                <w:tab w:val="decimal" w:pos="670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929" w:type="dxa"/>
            <w:tcBorders>
              <w:top w:val="single" w:sz="4" w:space="0" w:color="auto"/>
            </w:tcBorders>
          </w:tcPr>
          <w:p w14:paraId="168A5F0E" w14:textId="27369363" w:rsidR="00F52EE2" w:rsidRPr="00BA48BE" w:rsidRDefault="00F52EE2" w:rsidP="00F52EE2">
            <w:pPr>
              <w:tabs>
                <w:tab w:val="decimal" w:pos="670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522,147</w:t>
            </w:r>
          </w:p>
        </w:tc>
        <w:tc>
          <w:tcPr>
            <w:tcW w:w="250" w:type="dxa"/>
          </w:tcPr>
          <w:p w14:paraId="6611EBE7" w14:textId="77777777" w:rsidR="00F52EE2" w:rsidRPr="00BA48BE" w:rsidRDefault="00F52EE2" w:rsidP="00F52EE2">
            <w:pPr>
              <w:tabs>
                <w:tab w:val="decimal" w:pos="710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</w:tcPr>
          <w:p w14:paraId="0160694B" w14:textId="4C73099C" w:rsidR="00F52EE2" w:rsidRPr="00BA48BE" w:rsidRDefault="00F52EE2" w:rsidP="00F52EE2">
            <w:pPr>
              <w:tabs>
                <w:tab w:val="decimal" w:pos="850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57,565,124</w:t>
            </w:r>
          </w:p>
        </w:tc>
      </w:tr>
      <w:tr w:rsidR="007243CF" w:rsidRPr="00BA48BE" w14:paraId="2E92D5CE" w14:textId="77777777" w:rsidTr="005A2B64">
        <w:trPr>
          <w:trHeight w:val="259"/>
        </w:trPr>
        <w:tc>
          <w:tcPr>
            <w:tcW w:w="2682" w:type="dxa"/>
          </w:tcPr>
          <w:p w14:paraId="46812142" w14:textId="77777777" w:rsidR="007243CF" w:rsidRPr="00BA48BE" w:rsidRDefault="007243CF">
            <w:pPr>
              <w:tabs>
                <w:tab w:val="left" w:pos="237"/>
              </w:tabs>
              <w:spacing w:line="220" w:lineRule="exact"/>
              <w:ind w:right="-115"/>
              <w:rPr>
                <w:rFonts w:cs="Angsana New"/>
                <w:sz w:val="20"/>
                <w:szCs w:val="20"/>
                <w:cs/>
              </w:rPr>
            </w:pPr>
            <w:r w:rsidRPr="00BA48BE">
              <w:rPr>
                <w:rFonts w:cs="Angsana New" w:hint="cs"/>
                <w:sz w:val="20"/>
                <w:szCs w:val="20"/>
                <w:cs/>
              </w:rPr>
              <w:t>เพิ่มขึ้น</w:t>
            </w:r>
          </w:p>
        </w:tc>
        <w:tc>
          <w:tcPr>
            <w:tcW w:w="630" w:type="dxa"/>
          </w:tcPr>
          <w:p w14:paraId="62E5B1AC" w14:textId="2CB63B44" w:rsidR="007243CF" w:rsidRPr="00E10BC9" w:rsidRDefault="007243CF">
            <w:pPr>
              <w:spacing w:line="220" w:lineRule="exact"/>
              <w:ind w:left="-90" w:right="-144"/>
              <w:jc w:val="center"/>
              <w:rPr>
                <w:rFonts w:cs="Angsana New"/>
                <w:color w:val="FF0000"/>
                <w:sz w:val="20"/>
                <w:szCs w:val="20"/>
              </w:rPr>
            </w:pPr>
          </w:p>
        </w:tc>
        <w:tc>
          <w:tcPr>
            <w:tcW w:w="600" w:type="dxa"/>
          </w:tcPr>
          <w:p w14:paraId="20DE0561" w14:textId="5F9B9DEA" w:rsidR="007243CF" w:rsidRPr="002E2790" w:rsidRDefault="002E2790" w:rsidP="007263FD">
            <w:pPr>
              <w:tabs>
                <w:tab w:val="decimal" w:pos="236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2E2790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00811151" w14:textId="77777777" w:rsidR="007243CF" w:rsidRPr="002E2790" w:rsidRDefault="007243CF">
            <w:pPr>
              <w:tabs>
                <w:tab w:val="decimal" w:pos="57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</w:tcPr>
          <w:p w14:paraId="7281F0F1" w14:textId="700614D0" w:rsidR="007243CF" w:rsidRPr="002E2790" w:rsidRDefault="002E2790">
            <w:pPr>
              <w:tabs>
                <w:tab w:val="decimal" w:pos="405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FA6F46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54" w:type="dxa"/>
          </w:tcPr>
          <w:p w14:paraId="7E05474F" w14:textId="77777777" w:rsidR="007243CF" w:rsidRPr="002E2790" w:rsidRDefault="007243CF">
            <w:pPr>
              <w:tabs>
                <w:tab w:val="decimal" w:pos="692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96" w:type="dxa"/>
          </w:tcPr>
          <w:p w14:paraId="2B8D8D86" w14:textId="3459649A" w:rsidR="007243CF" w:rsidRPr="002E2790" w:rsidRDefault="002E2790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2E2790">
              <w:rPr>
                <w:rFonts w:cs="Angsana New"/>
                <w:sz w:val="20"/>
                <w:szCs w:val="20"/>
              </w:rPr>
              <w:t>135,442</w:t>
            </w:r>
          </w:p>
        </w:tc>
        <w:tc>
          <w:tcPr>
            <w:tcW w:w="250" w:type="dxa"/>
          </w:tcPr>
          <w:p w14:paraId="707B0FD7" w14:textId="77777777" w:rsidR="007243CF" w:rsidRPr="002E2790" w:rsidRDefault="007243CF">
            <w:pPr>
              <w:tabs>
                <w:tab w:val="decimal" w:pos="71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</w:tcPr>
          <w:p w14:paraId="3C1B93DB" w14:textId="6475374B" w:rsidR="007243CF" w:rsidRPr="002E2790" w:rsidRDefault="002E2790" w:rsidP="002E2790">
            <w:pPr>
              <w:tabs>
                <w:tab w:val="decimal" w:pos="600"/>
              </w:tabs>
              <w:spacing w:line="220" w:lineRule="exact"/>
              <w:ind w:left="-86" w:right="-72"/>
              <w:contextualSpacing/>
              <w:rPr>
                <w:rFonts w:cs="Angsana New"/>
                <w:sz w:val="20"/>
                <w:szCs w:val="20"/>
              </w:rPr>
            </w:pPr>
            <w:r w:rsidRPr="002E2790">
              <w:rPr>
                <w:rFonts w:cs="Angsana New"/>
                <w:sz w:val="20"/>
                <w:szCs w:val="20"/>
              </w:rPr>
              <w:t>679</w:t>
            </w:r>
          </w:p>
        </w:tc>
        <w:tc>
          <w:tcPr>
            <w:tcW w:w="250" w:type="dxa"/>
          </w:tcPr>
          <w:p w14:paraId="09041001" w14:textId="77777777" w:rsidR="007243CF" w:rsidRPr="002E2790" w:rsidRDefault="007243CF">
            <w:pPr>
              <w:tabs>
                <w:tab w:val="decimal" w:pos="692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</w:tcPr>
          <w:p w14:paraId="7BE6A8DD" w14:textId="7FD71FCB" w:rsidR="007243CF" w:rsidRPr="002E2790" w:rsidRDefault="002E2790" w:rsidP="002E2790">
            <w:pPr>
              <w:tabs>
                <w:tab w:val="decimal" w:pos="600"/>
              </w:tabs>
              <w:spacing w:line="220" w:lineRule="exact"/>
              <w:ind w:left="-86" w:right="-72"/>
              <w:contextualSpacing/>
              <w:rPr>
                <w:rFonts w:cs="Angsana New"/>
                <w:sz w:val="20"/>
                <w:szCs w:val="20"/>
              </w:rPr>
            </w:pPr>
            <w:r w:rsidRPr="002E2790">
              <w:rPr>
                <w:rFonts w:cs="Angsana New"/>
                <w:sz w:val="20"/>
                <w:szCs w:val="20"/>
              </w:rPr>
              <w:t>3,599</w:t>
            </w:r>
          </w:p>
        </w:tc>
        <w:tc>
          <w:tcPr>
            <w:tcW w:w="250" w:type="dxa"/>
          </w:tcPr>
          <w:p w14:paraId="5AE91075" w14:textId="77777777" w:rsidR="007243CF" w:rsidRPr="002E2790" w:rsidRDefault="007243CF">
            <w:pPr>
              <w:tabs>
                <w:tab w:val="decimal" w:pos="692"/>
              </w:tabs>
              <w:spacing w:line="220" w:lineRule="exact"/>
              <w:ind w:right="-63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14:paraId="3A29412E" w14:textId="7AEBAFFE" w:rsidR="007243CF" w:rsidRPr="002E2790" w:rsidRDefault="002E2790" w:rsidP="002E2790">
            <w:pPr>
              <w:tabs>
                <w:tab w:val="decimal" w:pos="600"/>
              </w:tabs>
              <w:spacing w:line="220" w:lineRule="exact"/>
              <w:ind w:left="-86" w:right="-72"/>
              <w:contextualSpacing/>
              <w:rPr>
                <w:rFonts w:cs="Angsana New"/>
                <w:sz w:val="20"/>
                <w:szCs w:val="20"/>
              </w:rPr>
            </w:pPr>
            <w:r w:rsidRPr="002E2790">
              <w:rPr>
                <w:rFonts w:cs="Angsana New"/>
                <w:sz w:val="20"/>
                <w:szCs w:val="20"/>
              </w:rPr>
              <w:t>789,051</w:t>
            </w:r>
          </w:p>
        </w:tc>
        <w:tc>
          <w:tcPr>
            <w:tcW w:w="250" w:type="dxa"/>
          </w:tcPr>
          <w:p w14:paraId="5BB65208" w14:textId="77777777" w:rsidR="007243CF" w:rsidRPr="002E2790" w:rsidRDefault="007243CF">
            <w:pPr>
              <w:tabs>
                <w:tab w:val="decimal" w:pos="710"/>
              </w:tabs>
              <w:spacing w:line="220" w:lineRule="exact"/>
              <w:ind w:right="-63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</w:tcPr>
          <w:p w14:paraId="7C75F251" w14:textId="77E4B0D8" w:rsidR="007243CF" w:rsidRPr="00266EF0" w:rsidRDefault="002E2790">
            <w:pPr>
              <w:tabs>
                <w:tab w:val="decimal" w:pos="384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FA6F46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53DDFF77" w14:textId="77777777" w:rsidR="007243CF" w:rsidRPr="002E2790" w:rsidRDefault="007243CF">
            <w:pPr>
              <w:tabs>
                <w:tab w:val="decimal" w:pos="692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</w:tcPr>
          <w:p w14:paraId="069E63C2" w14:textId="2733FB15" w:rsidR="007243CF" w:rsidRPr="002E2790" w:rsidRDefault="002E2790" w:rsidP="002E2790">
            <w:pPr>
              <w:tabs>
                <w:tab w:val="decimal" w:pos="600"/>
              </w:tabs>
              <w:spacing w:line="220" w:lineRule="exact"/>
              <w:ind w:left="-86" w:right="-72"/>
              <w:contextualSpacing/>
              <w:rPr>
                <w:rFonts w:cs="Angsana New"/>
                <w:sz w:val="20"/>
                <w:szCs w:val="20"/>
              </w:rPr>
            </w:pPr>
            <w:r w:rsidRPr="002E2790">
              <w:rPr>
                <w:rFonts w:cs="Angsana New"/>
                <w:sz w:val="20"/>
                <w:szCs w:val="20"/>
              </w:rPr>
              <w:t>51,525</w:t>
            </w:r>
          </w:p>
        </w:tc>
        <w:tc>
          <w:tcPr>
            <w:tcW w:w="250" w:type="dxa"/>
          </w:tcPr>
          <w:p w14:paraId="0565AFB2" w14:textId="77777777" w:rsidR="007243CF" w:rsidRPr="002E2790" w:rsidRDefault="007243CF">
            <w:pPr>
              <w:tabs>
                <w:tab w:val="decimal" w:pos="692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30" w:type="dxa"/>
          </w:tcPr>
          <w:p w14:paraId="39CEC8C5" w14:textId="10342AF3" w:rsidR="007243CF" w:rsidRPr="002E2790" w:rsidRDefault="002E2790" w:rsidP="002E2790">
            <w:pPr>
              <w:tabs>
                <w:tab w:val="decimal" w:pos="600"/>
              </w:tabs>
              <w:spacing w:line="220" w:lineRule="exact"/>
              <w:ind w:left="-86" w:right="-72"/>
              <w:contextualSpacing/>
              <w:rPr>
                <w:rFonts w:cs="Angsana New"/>
                <w:sz w:val="20"/>
                <w:szCs w:val="20"/>
              </w:rPr>
            </w:pPr>
            <w:r w:rsidRPr="002E2790">
              <w:rPr>
                <w:rFonts w:cs="Angsana New"/>
                <w:sz w:val="20"/>
                <w:szCs w:val="20"/>
              </w:rPr>
              <w:t xml:space="preserve">   713,327 </w:t>
            </w:r>
          </w:p>
        </w:tc>
        <w:tc>
          <w:tcPr>
            <w:tcW w:w="252" w:type="dxa"/>
          </w:tcPr>
          <w:p w14:paraId="4CF8FF63" w14:textId="77777777" w:rsidR="007243CF" w:rsidRPr="002E2790" w:rsidRDefault="007243CF">
            <w:pPr>
              <w:tabs>
                <w:tab w:val="decimal" w:pos="67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  <w:cs/>
              </w:rPr>
            </w:pPr>
          </w:p>
        </w:tc>
        <w:tc>
          <w:tcPr>
            <w:tcW w:w="929" w:type="dxa"/>
          </w:tcPr>
          <w:p w14:paraId="0B65056F" w14:textId="3C606958" w:rsidR="007243CF" w:rsidRPr="002E2790" w:rsidRDefault="002E2790">
            <w:pPr>
              <w:tabs>
                <w:tab w:val="decimal" w:pos="67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  <w:cs/>
              </w:rPr>
            </w:pPr>
            <w:r w:rsidRPr="002E2790">
              <w:rPr>
                <w:rFonts w:cs="Angsana New"/>
                <w:sz w:val="20"/>
                <w:szCs w:val="20"/>
              </w:rPr>
              <w:t xml:space="preserve">979,748 </w:t>
            </w:r>
          </w:p>
        </w:tc>
        <w:tc>
          <w:tcPr>
            <w:tcW w:w="250" w:type="dxa"/>
          </w:tcPr>
          <w:p w14:paraId="6B4898F7" w14:textId="77777777" w:rsidR="007243CF" w:rsidRPr="002E2790" w:rsidRDefault="007243CF">
            <w:pPr>
              <w:tabs>
                <w:tab w:val="decimal" w:pos="71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104" w:type="dxa"/>
          </w:tcPr>
          <w:p w14:paraId="2911E534" w14:textId="52B46D7A" w:rsidR="007243CF" w:rsidRPr="002E2790" w:rsidRDefault="002E2790">
            <w:pPr>
              <w:tabs>
                <w:tab w:val="decimal" w:pos="85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2E2790">
              <w:rPr>
                <w:rFonts w:cs="Angsana New"/>
                <w:sz w:val="20"/>
                <w:szCs w:val="20"/>
              </w:rPr>
              <w:t xml:space="preserve"> 2,673,371 </w:t>
            </w:r>
          </w:p>
        </w:tc>
      </w:tr>
      <w:tr w:rsidR="007243CF" w:rsidRPr="00BA48BE" w14:paraId="017B6A95" w14:textId="77777777">
        <w:trPr>
          <w:trHeight w:val="259"/>
        </w:trPr>
        <w:tc>
          <w:tcPr>
            <w:tcW w:w="2682" w:type="dxa"/>
          </w:tcPr>
          <w:p w14:paraId="122CF734" w14:textId="10CD3972" w:rsidR="007243CF" w:rsidRPr="008D5C4C" w:rsidRDefault="007243CF">
            <w:pPr>
              <w:tabs>
                <w:tab w:val="left" w:pos="237"/>
              </w:tabs>
              <w:spacing w:line="220" w:lineRule="exact"/>
              <w:ind w:right="-115"/>
              <w:rPr>
                <w:rFonts w:cs="Angsana New"/>
                <w:sz w:val="20"/>
                <w:szCs w:val="20"/>
              </w:rPr>
            </w:pPr>
            <w:r>
              <w:rPr>
                <w:rFonts w:cs="Angsana New" w:hint="cs"/>
                <w:sz w:val="20"/>
                <w:szCs w:val="20"/>
                <w:cs/>
              </w:rPr>
              <w:t>โอน</w:t>
            </w:r>
          </w:p>
        </w:tc>
        <w:tc>
          <w:tcPr>
            <w:tcW w:w="630" w:type="dxa"/>
          </w:tcPr>
          <w:p w14:paraId="621442E1" w14:textId="77777777" w:rsidR="007243CF" w:rsidRDefault="007243CF" w:rsidP="00E10BC9">
            <w:pPr>
              <w:spacing w:line="220" w:lineRule="exact"/>
              <w:ind w:left="-90" w:right="-144"/>
              <w:rPr>
                <w:rFonts w:cs="Angsana New"/>
                <w:i/>
                <w:iCs/>
                <w:sz w:val="20"/>
                <w:szCs w:val="20"/>
              </w:rPr>
            </w:pPr>
          </w:p>
        </w:tc>
        <w:tc>
          <w:tcPr>
            <w:tcW w:w="600" w:type="dxa"/>
          </w:tcPr>
          <w:p w14:paraId="3E56AC65" w14:textId="59B6303B" w:rsidR="007243CF" w:rsidRPr="00AE6052" w:rsidRDefault="002E2790" w:rsidP="007263FD">
            <w:pPr>
              <w:tabs>
                <w:tab w:val="decimal" w:pos="368"/>
              </w:tabs>
              <w:spacing w:line="220" w:lineRule="exact"/>
              <w:ind w:left="-86" w:right="-72"/>
              <w:contextualSpacing/>
              <w:rPr>
                <w:rFonts w:cs="Angsana New"/>
                <w:sz w:val="20"/>
                <w:szCs w:val="20"/>
              </w:rPr>
            </w:pPr>
            <w:r w:rsidRPr="002E2790">
              <w:rPr>
                <w:rFonts w:cs="Angsana New"/>
                <w:sz w:val="20"/>
                <w:szCs w:val="20"/>
              </w:rPr>
              <w:t>(339)</w:t>
            </w:r>
          </w:p>
        </w:tc>
        <w:tc>
          <w:tcPr>
            <w:tcW w:w="250" w:type="dxa"/>
          </w:tcPr>
          <w:p w14:paraId="1E2085CC" w14:textId="77777777" w:rsidR="007243CF" w:rsidRPr="002E2790" w:rsidRDefault="007243CF" w:rsidP="002E2790">
            <w:pPr>
              <w:tabs>
                <w:tab w:val="decimal" w:pos="570"/>
                <w:tab w:val="decimal" w:pos="600"/>
              </w:tabs>
              <w:spacing w:line="220" w:lineRule="exact"/>
              <w:ind w:left="-86" w:right="-72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</w:tcPr>
          <w:p w14:paraId="60B99430" w14:textId="3D652A6A" w:rsidR="007243CF" w:rsidRPr="00D174FE" w:rsidRDefault="002E2790">
            <w:pPr>
              <w:tabs>
                <w:tab w:val="decimal" w:pos="405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FA6F46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54" w:type="dxa"/>
          </w:tcPr>
          <w:p w14:paraId="4A76CE4D" w14:textId="77777777" w:rsidR="007243CF" w:rsidRPr="002E2790" w:rsidRDefault="007243CF" w:rsidP="002E2790">
            <w:pPr>
              <w:tabs>
                <w:tab w:val="decimal" w:pos="600"/>
                <w:tab w:val="decimal" w:pos="692"/>
              </w:tabs>
              <w:spacing w:line="220" w:lineRule="exact"/>
              <w:ind w:left="-86" w:right="-72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D54A25" w14:textId="6D18FC52" w:rsidR="007243CF" w:rsidRPr="002E2790" w:rsidRDefault="002E2790" w:rsidP="002E2790">
            <w:pPr>
              <w:tabs>
                <w:tab w:val="decimal" w:pos="600"/>
              </w:tabs>
              <w:spacing w:line="220" w:lineRule="exact"/>
              <w:ind w:left="-86" w:right="-72"/>
              <w:contextualSpacing/>
              <w:rPr>
                <w:rFonts w:cs="Angsana New"/>
                <w:sz w:val="20"/>
                <w:szCs w:val="20"/>
              </w:rPr>
            </w:pPr>
            <w:r w:rsidRPr="002E2790">
              <w:rPr>
                <w:rFonts w:cs="Angsana New"/>
                <w:sz w:val="20"/>
                <w:szCs w:val="20"/>
              </w:rPr>
              <w:t xml:space="preserve">210,128 </w:t>
            </w:r>
          </w:p>
        </w:tc>
        <w:tc>
          <w:tcPr>
            <w:tcW w:w="250" w:type="dxa"/>
          </w:tcPr>
          <w:p w14:paraId="738A560A" w14:textId="77777777" w:rsidR="007243CF" w:rsidRPr="002E2790" w:rsidRDefault="007243CF" w:rsidP="002E2790">
            <w:pPr>
              <w:tabs>
                <w:tab w:val="decimal" w:pos="368"/>
                <w:tab w:val="decimal" w:pos="710"/>
              </w:tabs>
              <w:spacing w:line="220" w:lineRule="exact"/>
              <w:ind w:left="-86" w:right="-72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1D13AD5A" w14:textId="36C12196" w:rsidR="007243CF" w:rsidRPr="002E2790" w:rsidRDefault="002E2790">
            <w:pPr>
              <w:tabs>
                <w:tab w:val="decimal" w:pos="397"/>
              </w:tabs>
              <w:spacing w:line="24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B078C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16EE28F2" w14:textId="77777777" w:rsidR="007243CF" w:rsidRPr="002E2790" w:rsidRDefault="007243CF" w:rsidP="002E2790">
            <w:pPr>
              <w:tabs>
                <w:tab w:val="decimal" w:pos="368"/>
                <w:tab w:val="decimal" w:pos="692"/>
              </w:tabs>
              <w:spacing w:line="220" w:lineRule="exact"/>
              <w:ind w:left="-86" w:right="-72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A577D2" w14:textId="5235CAC7" w:rsidR="007243CF" w:rsidRPr="00EB2768" w:rsidRDefault="002E2790" w:rsidP="002E2790">
            <w:pPr>
              <w:tabs>
                <w:tab w:val="decimal" w:pos="401"/>
              </w:tabs>
              <w:spacing w:line="24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2E2790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6BF29E0F" w14:textId="77777777" w:rsidR="007243CF" w:rsidRPr="002E2790" w:rsidRDefault="007243CF" w:rsidP="002E2790">
            <w:pPr>
              <w:tabs>
                <w:tab w:val="decimal" w:pos="368"/>
                <w:tab w:val="decimal" w:pos="692"/>
              </w:tabs>
              <w:spacing w:line="220" w:lineRule="exact"/>
              <w:ind w:left="-86" w:right="-72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A69F6E" w14:textId="74B125CE" w:rsidR="007243CF" w:rsidRPr="002E2790" w:rsidRDefault="002E2790" w:rsidP="002E2790">
            <w:pPr>
              <w:tabs>
                <w:tab w:val="decimal" w:pos="600"/>
              </w:tabs>
              <w:spacing w:line="220" w:lineRule="exact"/>
              <w:ind w:left="-86" w:right="-72"/>
              <w:contextualSpacing/>
              <w:rPr>
                <w:rFonts w:cs="Angsana New"/>
                <w:sz w:val="20"/>
                <w:szCs w:val="20"/>
              </w:rPr>
            </w:pPr>
            <w:r w:rsidRPr="002E2790">
              <w:rPr>
                <w:rFonts w:cs="Angsana New"/>
                <w:sz w:val="20"/>
                <w:szCs w:val="20"/>
              </w:rPr>
              <w:t xml:space="preserve">            (152)</w:t>
            </w:r>
          </w:p>
        </w:tc>
        <w:tc>
          <w:tcPr>
            <w:tcW w:w="250" w:type="dxa"/>
          </w:tcPr>
          <w:p w14:paraId="743F3412" w14:textId="77777777" w:rsidR="007243CF" w:rsidRPr="002E2790" w:rsidRDefault="007243CF" w:rsidP="002E2790">
            <w:pPr>
              <w:tabs>
                <w:tab w:val="decimal" w:pos="368"/>
                <w:tab w:val="decimal" w:pos="710"/>
              </w:tabs>
              <w:spacing w:line="220" w:lineRule="exact"/>
              <w:ind w:right="-72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37BD9312" w14:textId="1B613AD1" w:rsidR="007243CF" w:rsidRPr="00266EF0" w:rsidRDefault="002E2790" w:rsidP="007263FD">
            <w:pPr>
              <w:tabs>
                <w:tab w:val="decimal" w:pos="376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FA6F46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7EBFEF2E" w14:textId="77777777" w:rsidR="007243CF" w:rsidRPr="002E2790" w:rsidRDefault="007243CF" w:rsidP="002E2790">
            <w:pPr>
              <w:tabs>
                <w:tab w:val="decimal" w:pos="368"/>
                <w:tab w:val="decimal" w:pos="692"/>
              </w:tabs>
              <w:spacing w:line="220" w:lineRule="exact"/>
              <w:ind w:left="-86" w:right="-72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47A928" w14:textId="0090752C" w:rsidR="007243CF" w:rsidRPr="00895161" w:rsidRDefault="002E2790" w:rsidP="002E2790">
            <w:pPr>
              <w:tabs>
                <w:tab w:val="decimal" w:pos="401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2E2790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6C31174E" w14:textId="77777777" w:rsidR="007243CF" w:rsidRPr="002E2790" w:rsidRDefault="007243CF" w:rsidP="002E2790">
            <w:pPr>
              <w:tabs>
                <w:tab w:val="decimal" w:pos="368"/>
                <w:tab w:val="decimal" w:pos="692"/>
              </w:tabs>
              <w:spacing w:line="220" w:lineRule="exact"/>
              <w:ind w:left="-86" w:right="-72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</w:tcPr>
          <w:p w14:paraId="3257F8E2" w14:textId="40EBD214" w:rsidR="007243CF" w:rsidRPr="00266EF0" w:rsidRDefault="002E2790" w:rsidP="00D73C9F">
            <w:pPr>
              <w:tabs>
                <w:tab w:val="decimal" w:pos="393"/>
              </w:tabs>
              <w:spacing w:line="24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2E2790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52" w:type="dxa"/>
          </w:tcPr>
          <w:p w14:paraId="73F3BF27" w14:textId="77777777" w:rsidR="007243CF" w:rsidRPr="002E2790" w:rsidRDefault="007243CF" w:rsidP="002E2790">
            <w:pPr>
              <w:tabs>
                <w:tab w:val="decimal" w:pos="368"/>
                <w:tab w:val="decimal" w:pos="670"/>
              </w:tabs>
              <w:spacing w:line="220" w:lineRule="exact"/>
              <w:ind w:left="-86" w:right="-72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F93F31" w14:textId="31E732D8" w:rsidR="007243CF" w:rsidRPr="002E2790" w:rsidRDefault="002E2790">
            <w:pPr>
              <w:tabs>
                <w:tab w:val="decimal" w:pos="67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2E2790">
              <w:rPr>
                <w:rFonts w:cs="Angsana New"/>
                <w:sz w:val="20"/>
                <w:szCs w:val="20"/>
              </w:rPr>
              <w:t xml:space="preserve"> (209,637)</w:t>
            </w:r>
          </w:p>
        </w:tc>
        <w:tc>
          <w:tcPr>
            <w:tcW w:w="250" w:type="dxa"/>
          </w:tcPr>
          <w:p w14:paraId="3CFA16BD" w14:textId="77777777" w:rsidR="007243CF" w:rsidRPr="002E2790" w:rsidRDefault="007243CF" w:rsidP="002E2790">
            <w:pPr>
              <w:tabs>
                <w:tab w:val="decimal" w:pos="368"/>
                <w:tab w:val="decimal" w:pos="710"/>
              </w:tabs>
              <w:spacing w:line="220" w:lineRule="exact"/>
              <w:ind w:left="-86" w:right="-72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4725A1" w14:textId="6ED8B41D" w:rsidR="007243CF" w:rsidRPr="002E2790" w:rsidRDefault="002E2790">
            <w:pPr>
              <w:tabs>
                <w:tab w:val="decimal" w:pos="604"/>
              </w:tabs>
              <w:spacing w:line="24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2E2790">
              <w:rPr>
                <w:rFonts w:cs="Angsana New"/>
                <w:sz w:val="20"/>
                <w:szCs w:val="20"/>
              </w:rPr>
              <w:t>-</w:t>
            </w:r>
          </w:p>
        </w:tc>
      </w:tr>
      <w:tr w:rsidR="007243CF" w:rsidRPr="00BA48BE" w14:paraId="507A0BD7" w14:textId="77777777">
        <w:trPr>
          <w:trHeight w:val="259"/>
        </w:trPr>
        <w:tc>
          <w:tcPr>
            <w:tcW w:w="2682" w:type="dxa"/>
          </w:tcPr>
          <w:p w14:paraId="1077A5C7" w14:textId="77777777" w:rsidR="007243CF" w:rsidRPr="00BA48BE" w:rsidRDefault="007243CF">
            <w:pPr>
              <w:spacing w:line="220" w:lineRule="exact"/>
              <w:ind w:left="176" w:right="-108" w:hanging="176"/>
              <w:rPr>
                <w:rFonts w:cs="Angsana New"/>
                <w:color w:val="000000"/>
                <w:sz w:val="20"/>
                <w:szCs w:val="20"/>
                <w:cs/>
              </w:rPr>
            </w:pPr>
            <w:r w:rsidRPr="00BA48BE">
              <w:rPr>
                <w:rFonts w:cs="Angsana New" w:hint="cs"/>
                <w:color w:val="000000"/>
                <w:sz w:val="20"/>
                <w:szCs w:val="20"/>
                <w:cs/>
              </w:rPr>
              <w:t>จัดประเภทรายการใหม่</w:t>
            </w:r>
          </w:p>
        </w:tc>
        <w:tc>
          <w:tcPr>
            <w:tcW w:w="630" w:type="dxa"/>
          </w:tcPr>
          <w:p w14:paraId="591F86F4" w14:textId="77777777" w:rsidR="007243CF" w:rsidRPr="00BA48BE" w:rsidRDefault="007243CF" w:rsidP="00E10BC9">
            <w:pPr>
              <w:spacing w:line="220" w:lineRule="exact"/>
              <w:ind w:left="-90" w:right="-144"/>
              <w:rPr>
                <w:rFonts w:cs="Angsana New"/>
                <w:i/>
                <w:iCs/>
                <w:sz w:val="20"/>
                <w:szCs w:val="20"/>
              </w:rPr>
            </w:pPr>
          </w:p>
        </w:tc>
        <w:tc>
          <w:tcPr>
            <w:tcW w:w="600" w:type="dxa"/>
            <w:vAlign w:val="bottom"/>
          </w:tcPr>
          <w:p w14:paraId="2989194E" w14:textId="313397D8" w:rsidR="007243CF" w:rsidRPr="00B078CB" w:rsidRDefault="002E2790">
            <w:pPr>
              <w:tabs>
                <w:tab w:val="decimal" w:pos="368"/>
              </w:tabs>
              <w:spacing w:line="220" w:lineRule="exact"/>
              <w:ind w:left="-86" w:right="-72"/>
              <w:contextualSpacing/>
              <w:rPr>
                <w:rFonts w:cs="Angsana New"/>
                <w:sz w:val="20"/>
                <w:szCs w:val="20"/>
              </w:rPr>
            </w:pPr>
            <w:r w:rsidRPr="002E2790">
              <w:rPr>
                <w:rFonts w:cs="Angsana New"/>
                <w:sz w:val="20"/>
                <w:szCs w:val="20"/>
              </w:rPr>
              <w:t>(5,866)</w:t>
            </w:r>
          </w:p>
        </w:tc>
        <w:tc>
          <w:tcPr>
            <w:tcW w:w="250" w:type="dxa"/>
          </w:tcPr>
          <w:p w14:paraId="0B9C96F0" w14:textId="77777777" w:rsidR="007243CF" w:rsidRPr="002E2790" w:rsidRDefault="007243CF" w:rsidP="00E10BC9">
            <w:pPr>
              <w:tabs>
                <w:tab w:val="decimal" w:pos="570"/>
              </w:tabs>
              <w:spacing w:line="220" w:lineRule="exact"/>
              <w:ind w:left="-90" w:right="-144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</w:tcPr>
          <w:p w14:paraId="11572140" w14:textId="2354FC9B" w:rsidR="007243CF" w:rsidRPr="00D174FE" w:rsidRDefault="002E2790">
            <w:pPr>
              <w:tabs>
                <w:tab w:val="decimal" w:pos="405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FA6F46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54" w:type="dxa"/>
          </w:tcPr>
          <w:p w14:paraId="56A3403B" w14:textId="77777777" w:rsidR="007243CF" w:rsidRPr="002E2790" w:rsidRDefault="007243CF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E4092D" w14:textId="0E6B968F" w:rsidR="007243CF" w:rsidRPr="00E10BC9" w:rsidRDefault="002E2790" w:rsidP="00E10BC9">
            <w:pPr>
              <w:tabs>
                <w:tab w:val="decimal" w:pos="600"/>
              </w:tabs>
              <w:spacing w:line="220" w:lineRule="exact"/>
              <w:ind w:left="-86" w:right="-72"/>
              <w:contextualSpacing/>
              <w:rPr>
                <w:rFonts w:cs="Angsana New"/>
                <w:sz w:val="20"/>
                <w:szCs w:val="20"/>
              </w:rPr>
            </w:pPr>
            <w:r w:rsidRPr="002E2790">
              <w:rPr>
                <w:rFonts w:cs="Angsana New"/>
                <w:sz w:val="20"/>
                <w:szCs w:val="20"/>
              </w:rPr>
              <w:t xml:space="preserve">49,860 </w:t>
            </w:r>
          </w:p>
        </w:tc>
        <w:tc>
          <w:tcPr>
            <w:tcW w:w="250" w:type="dxa"/>
          </w:tcPr>
          <w:p w14:paraId="7A40D2D8" w14:textId="77777777" w:rsidR="007243CF" w:rsidRPr="002E2790" w:rsidRDefault="007243CF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E59DF5" w14:textId="507BB408" w:rsidR="007243CF" w:rsidRPr="002E2790" w:rsidRDefault="002E2790" w:rsidP="002E2790">
            <w:pPr>
              <w:tabs>
                <w:tab w:val="decimal" w:pos="600"/>
              </w:tabs>
              <w:spacing w:line="220" w:lineRule="exact"/>
              <w:ind w:left="-86" w:right="-72"/>
              <w:contextualSpacing/>
              <w:rPr>
                <w:rFonts w:cs="Angsana New"/>
                <w:sz w:val="20"/>
                <w:szCs w:val="20"/>
              </w:rPr>
            </w:pPr>
            <w:r w:rsidRPr="002E2790">
              <w:rPr>
                <w:rFonts w:cs="Angsana New"/>
                <w:sz w:val="20"/>
                <w:szCs w:val="20"/>
              </w:rPr>
              <w:t xml:space="preserve">   149,557 </w:t>
            </w:r>
          </w:p>
        </w:tc>
        <w:tc>
          <w:tcPr>
            <w:tcW w:w="250" w:type="dxa"/>
          </w:tcPr>
          <w:p w14:paraId="3AE992A7" w14:textId="77777777" w:rsidR="007243CF" w:rsidRPr="002E2790" w:rsidRDefault="007243CF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ABD18F" w14:textId="34B666B5" w:rsidR="007243CF" w:rsidRPr="002E2790" w:rsidRDefault="002E2790" w:rsidP="00D73C9F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2E2790">
              <w:rPr>
                <w:rFonts w:cs="Angsana New"/>
                <w:sz w:val="20"/>
                <w:szCs w:val="20"/>
              </w:rPr>
              <w:t xml:space="preserve">   (3,977)</w:t>
            </w:r>
          </w:p>
        </w:tc>
        <w:tc>
          <w:tcPr>
            <w:tcW w:w="250" w:type="dxa"/>
          </w:tcPr>
          <w:p w14:paraId="339319F7" w14:textId="77777777" w:rsidR="007243CF" w:rsidRPr="002E2790" w:rsidRDefault="007243CF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57E95B" w14:textId="548EF263" w:rsidR="007243CF" w:rsidRPr="002E2790" w:rsidRDefault="002E2790" w:rsidP="002E2790">
            <w:pPr>
              <w:tabs>
                <w:tab w:val="decimal" w:pos="600"/>
              </w:tabs>
              <w:spacing w:line="220" w:lineRule="exact"/>
              <w:ind w:left="-86" w:right="-72"/>
              <w:contextualSpacing/>
              <w:rPr>
                <w:rFonts w:cs="Angsana New"/>
                <w:sz w:val="20"/>
                <w:szCs w:val="20"/>
              </w:rPr>
            </w:pPr>
            <w:r w:rsidRPr="002E2790">
              <w:rPr>
                <w:rFonts w:cs="Angsana New"/>
                <w:sz w:val="20"/>
                <w:szCs w:val="20"/>
              </w:rPr>
              <w:t xml:space="preserve">289,399 </w:t>
            </w:r>
          </w:p>
        </w:tc>
        <w:tc>
          <w:tcPr>
            <w:tcW w:w="250" w:type="dxa"/>
          </w:tcPr>
          <w:p w14:paraId="20A00C9F" w14:textId="77777777" w:rsidR="007243CF" w:rsidRPr="002E2790" w:rsidRDefault="007243CF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3710EAF5" w14:textId="7C1A3093" w:rsidR="007243CF" w:rsidRPr="00EB2768" w:rsidRDefault="002E2790">
            <w:pPr>
              <w:tabs>
                <w:tab w:val="decimal" w:pos="384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FA6F46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1F127F84" w14:textId="77777777" w:rsidR="007243CF" w:rsidRPr="002E2790" w:rsidRDefault="007243CF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B29B82" w14:textId="0D4DAC2A" w:rsidR="007243CF" w:rsidRPr="002E2790" w:rsidRDefault="002E2790" w:rsidP="002E2790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2E2790">
              <w:rPr>
                <w:rFonts w:asciiTheme="majorBidi" w:hAnsiTheme="majorBidi" w:cstheme="majorBidi"/>
                <w:sz w:val="20"/>
                <w:szCs w:val="20"/>
              </w:rPr>
              <w:t xml:space="preserve"> (12,056) </w:t>
            </w:r>
          </w:p>
        </w:tc>
        <w:tc>
          <w:tcPr>
            <w:tcW w:w="250" w:type="dxa"/>
          </w:tcPr>
          <w:p w14:paraId="160498AE" w14:textId="77777777" w:rsidR="007243CF" w:rsidRPr="002E2790" w:rsidRDefault="007243CF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2094A0" w14:textId="77D2782F" w:rsidR="007243CF" w:rsidRPr="00EB2768" w:rsidRDefault="002E2790" w:rsidP="002E2790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2E2790">
              <w:rPr>
                <w:rFonts w:asciiTheme="majorBidi" w:hAnsiTheme="majorBidi" w:cstheme="majorBidi"/>
                <w:sz w:val="20"/>
                <w:szCs w:val="20"/>
              </w:rPr>
              <w:t>(4,205)</w:t>
            </w:r>
          </w:p>
        </w:tc>
        <w:tc>
          <w:tcPr>
            <w:tcW w:w="252" w:type="dxa"/>
          </w:tcPr>
          <w:p w14:paraId="29F28097" w14:textId="77777777" w:rsidR="007243CF" w:rsidRPr="002E2790" w:rsidRDefault="007243CF">
            <w:pPr>
              <w:tabs>
                <w:tab w:val="decimal" w:pos="670"/>
              </w:tabs>
              <w:spacing w:line="220" w:lineRule="exact"/>
              <w:ind w:right="-63"/>
              <w:rPr>
                <w:rFonts w:cs="Angsana New"/>
                <w:sz w:val="20"/>
                <w:szCs w:val="20"/>
                <w:cs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17CA34" w14:textId="6059945D" w:rsidR="007243CF" w:rsidRPr="002E2790" w:rsidRDefault="002E2790">
            <w:pPr>
              <w:tabs>
                <w:tab w:val="decimal" w:pos="67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  <w:cs/>
              </w:rPr>
            </w:pPr>
            <w:r w:rsidRPr="002E2790">
              <w:rPr>
                <w:rFonts w:cs="Angsana New"/>
                <w:sz w:val="20"/>
                <w:szCs w:val="20"/>
              </w:rPr>
              <w:t xml:space="preserve">  144,070 </w:t>
            </w:r>
          </w:p>
        </w:tc>
        <w:tc>
          <w:tcPr>
            <w:tcW w:w="250" w:type="dxa"/>
          </w:tcPr>
          <w:p w14:paraId="4B1895AD" w14:textId="77777777" w:rsidR="007243CF" w:rsidRPr="002E2790" w:rsidRDefault="007243CF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620581" w14:textId="679DA633" w:rsidR="007243CF" w:rsidRPr="002E2790" w:rsidRDefault="002E2790">
            <w:pPr>
              <w:tabs>
                <w:tab w:val="decimal" w:pos="85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2E2790">
              <w:rPr>
                <w:rFonts w:cs="Angsana New"/>
                <w:sz w:val="20"/>
                <w:szCs w:val="20"/>
              </w:rPr>
              <w:t xml:space="preserve">    606,782</w:t>
            </w:r>
          </w:p>
        </w:tc>
      </w:tr>
      <w:tr w:rsidR="007243CF" w:rsidRPr="00BA48BE" w14:paraId="7CA5AB0B" w14:textId="77777777">
        <w:trPr>
          <w:trHeight w:val="259"/>
        </w:trPr>
        <w:tc>
          <w:tcPr>
            <w:tcW w:w="2682" w:type="dxa"/>
          </w:tcPr>
          <w:p w14:paraId="7525191C" w14:textId="128444F2" w:rsidR="007243CF" w:rsidRPr="00BA48BE" w:rsidRDefault="002E2790">
            <w:pPr>
              <w:spacing w:line="220" w:lineRule="exact"/>
              <w:ind w:left="176" w:right="-108" w:hanging="176"/>
              <w:rPr>
                <w:rFonts w:cs="Angsana New"/>
                <w:sz w:val="20"/>
                <w:szCs w:val="20"/>
                <w:cs/>
              </w:rPr>
            </w:pPr>
            <w:r>
              <w:rPr>
                <w:rFonts w:cs="Angsana New" w:hint="cs"/>
                <w:sz w:val="20"/>
                <w:szCs w:val="20"/>
                <w:cs/>
              </w:rPr>
              <w:t>จำหน่ายบริษัทย่อย</w:t>
            </w:r>
          </w:p>
        </w:tc>
        <w:tc>
          <w:tcPr>
            <w:tcW w:w="630" w:type="dxa"/>
          </w:tcPr>
          <w:p w14:paraId="2B41377E" w14:textId="77777777" w:rsidR="007243CF" w:rsidRPr="00BA48BE" w:rsidRDefault="007243CF" w:rsidP="00E10BC9">
            <w:pPr>
              <w:spacing w:line="220" w:lineRule="exact"/>
              <w:ind w:left="-90" w:right="-144"/>
              <w:rPr>
                <w:rFonts w:cs="Angsana New"/>
                <w:i/>
                <w:iCs/>
                <w:sz w:val="20"/>
                <w:szCs w:val="20"/>
              </w:rPr>
            </w:pPr>
          </w:p>
        </w:tc>
        <w:tc>
          <w:tcPr>
            <w:tcW w:w="600" w:type="dxa"/>
            <w:vAlign w:val="bottom"/>
          </w:tcPr>
          <w:p w14:paraId="7FFA9B09" w14:textId="25FDDA61" w:rsidR="007243CF" w:rsidRPr="00AE6052" w:rsidRDefault="002E2790" w:rsidP="007263FD">
            <w:pPr>
              <w:tabs>
                <w:tab w:val="decimal" w:pos="236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2E2790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4C1AA64C" w14:textId="77777777" w:rsidR="007243CF" w:rsidRPr="002E2790" w:rsidRDefault="007243CF" w:rsidP="002E2790">
            <w:pPr>
              <w:tabs>
                <w:tab w:val="decimal" w:pos="368"/>
                <w:tab w:val="decimal" w:pos="570"/>
              </w:tabs>
              <w:spacing w:line="220" w:lineRule="exact"/>
              <w:ind w:left="-90" w:right="-72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</w:tcPr>
          <w:p w14:paraId="356A9F88" w14:textId="16AF8BA4" w:rsidR="007243CF" w:rsidRPr="00D174FE" w:rsidRDefault="002E2790">
            <w:pPr>
              <w:tabs>
                <w:tab w:val="decimal" w:pos="405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FA6F46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54" w:type="dxa"/>
          </w:tcPr>
          <w:p w14:paraId="5676E9CA" w14:textId="77777777" w:rsidR="007243CF" w:rsidRPr="002E2790" w:rsidRDefault="007243CF" w:rsidP="002E2790">
            <w:pPr>
              <w:tabs>
                <w:tab w:val="decimal" w:pos="368"/>
                <w:tab w:val="decimal" w:pos="710"/>
              </w:tabs>
              <w:spacing w:line="220" w:lineRule="exact"/>
              <w:ind w:left="-86" w:right="-72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96" w:type="dxa"/>
            <w:vAlign w:val="bottom"/>
          </w:tcPr>
          <w:p w14:paraId="2AF3CBDE" w14:textId="678CC23B" w:rsidR="007243CF" w:rsidRPr="002E2790" w:rsidRDefault="002E2790" w:rsidP="002E2790">
            <w:pPr>
              <w:tabs>
                <w:tab w:val="decimal" w:pos="600"/>
              </w:tabs>
              <w:spacing w:line="220" w:lineRule="exact"/>
              <w:ind w:left="-86" w:right="-72"/>
              <w:contextualSpacing/>
              <w:rPr>
                <w:rFonts w:cs="Angsana New"/>
                <w:sz w:val="20"/>
                <w:szCs w:val="20"/>
              </w:rPr>
            </w:pPr>
            <w:r w:rsidRPr="002E2790">
              <w:rPr>
                <w:rFonts w:cs="Angsana New"/>
                <w:sz w:val="20"/>
                <w:szCs w:val="20"/>
              </w:rPr>
              <w:t>(5,615)</w:t>
            </w:r>
          </w:p>
        </w:tc>
        <w:tc>
          <w:tcPr>
            <w:tcW w:w="250" w:type="dxa"/>
          </w:tcPr>
          <w:p w14:paraId="65E0C330" w14:textId="77777777" w:rsidR="007243CF" w:rsidRPr="002E2790" w:rsidRDefault="007243CF" w:rsidP="002E2790">
            <w:pPr>
              <w:tabs>
                <w:tab w:val="decimal" w:pos="368"/>
                <w:tab w:val="decimal" w:pos="710"/>
              </w:tabs>
              <w:spacing w:line="220" w:lineRule="exact"/>
              <w:ind w:left="-86" w:right="-72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14:paraId="7AACE379" w14:textId="1E043F5B" w:rsidR="007243CF" w:rsidRPr="002E2790" w:rsidRDefault="002E2790" w:rsidP="002E2790">
            <w:pPr>
              <w:tabs>
                <w:tab w:val="decimal" w:pos="600"/>
              </w:tabs>
              <w:spacing w:line="220" w:lineRule="exact"/>
              <w:ind w:left="-86" w:right="-72"/>
              <w:contextualSpacing/>
              <w:rPr>
                <w:rFonts w:cs="Angsana New"/>
                <w:sz w:val="20"/>
                <w:szCs w:val="20"/>
              </w:rPr>
            </w:pPr>
            <w:r w:rsidRPr="002E2790">
              <w:rPr>
                <w:rFonts w:cs="Angsana New"/>
                <w:sz w:val="20"/>
                <w:szCs w:val="20"/>
              </w:rPr>
              <w:t>(300,608)</w:t>
            </w:r>
          </w:p>
        </w:tc>
        <w:tc>
          <w:tcPr>
            <w:tcW w:w="250" w:type="dxa"/>
          </w:tcPr>
          <w:p w14:paraId="559F8D65" w14:textId="77777777" w:rsidR="007243CF" w:rsidRPr="002E2790" w:rsidRDefault="007243CF" w:rsidP="002E2790">
            <w:pPr>
              <w:tabs>
                <w:tab w:val="decimal" w:pos="368"/>
                <w:tab w:val="decimal" w:pos="710"/>
              </w:tabs>
              <w:spacing w:line="220" w:lineRule="exact"/>
              <w:ind w:left="-86" w:right="-72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  <w:vAlign w:val="center"/>
          </w:tcPr>
          <w:p w14:paraId="65004005" w14:textId="23FF4B72" w:rsidR="007243CF" w:rsidRPr="002E2790" w:rsidRDefault="002E2790" w:rsidP="002E2790">
            <w:pPr>
              <w:tabs>
                <w:tab w:val="decimal" w:pos="401"/>
              </w:tabs>
              <w:spacing w:line="240" w:lineRule="exact"/>
              <w:ind w:left="-86" w:right="-63"/>
              <w:contextualSpacing/>
              <w:rPr>
                <w:rFonts w:cs="Angsana New"/>
                <w:sz w:val="20"/>
                <w:szCs w:val="20"/>
                <w:cs/>
              </w:rPr>
            </w:pPr>
            <w:r w:rsidRPr="002E2790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55A4E1F9" w14:textId="77777777" w:rsidR="007243CF" w:rsidRPr="002E2790" w:rsidRDefault="007243CF" w:rsidP="002E2790">
            <w:pPr>
              <w:tabs>
                <w:tab w:val="decimal" w:pos="368"/>
                <w:tab w:val="decimal" w:pos="710"/>
              </w:tabs>
              <w:spacing w:line="220" w:lineRule="exact"/>
              <w:ind w:left="-86" w:right="-72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14:paraId="317DE559" w14:textId="13FE0F89" w:rsidR="007243CF" w:rsidRPr="002E2790" w:rsidRDefault="002E2790" w:rsidP="002E2790">
            <w:pPr>
              <w:tabs>
                <w:tab w:val="decimal" w:pos="600"/>
              </w:tabs>
              <w:spacing w:line="220" w:lineRule="exact"/>
              <w:ind w:left="-86" w:right="-72"/>
              <w:contextualSpacing/>
              <w:rPr>
                <w:rFonts w:cs="Angsana New"/>
                <w:sz w:val="20"/>
                <w:szCs w:val="20"/>
              </w:rPr>
            </w:pPr>
            <w:r w:rsidRPr="002E2790">
              <w:rPr>
                <w:rFonts w:cs="Angsana New"/>
                <w:sz w:val="20"/>
                <w:szCs w:val="20"/>
              </w:rPr>
              <w:t>(24,267)</w:t>
            </w:r>
          </w:p>
        </w:tc>
        <w:tc>
          <w:tcPr>
            <w:tcW w:w="250" w:type="dxa"/>
          </w:tcPr>
          <w:p w14:paraId="45D463A5" w14:textId="77777777" w:rsidR="007243CF" w:rsidRPr="002E2790" w:rsidRDefault="007243CF" w:rsidP="002E2790">
            <w:pPr>
              <w:tabs>
                <w:tab w:val="decimal" w:pos="368"/>
                <w:tab w:val="decimal" w:pos="710"/>
              </w:tabs>
              <w:spacing w:line="220" w:lineRule="exact"/>
              <w:ind w:left="-86" w:right="-72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</w:tcPr>
          <w:p w14:paraId="7FFF8263" w14:textId="13C670A4" w:rsidR="007243CF" w:rsidRPr="00EB2768" w:rsidRDefault="002E2790" w:rsidP="00D73C9F">
            <w:pPr>
              <w:tabs>
                <w:tab w:val="decimal" w:pos="405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FA6F46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0839FAD1" w14:textId="77777777" w:rsidR="007243CF" w:rsidRPr="002E2790" w:rsidRDefault="007243CF" w:rsidP="002E2790">
            <w:pPr>
              <w:tabs>
                <w:tab w:val="decimal" w:pos="368"/>
                <w:tab w:val="decimal" w:pos="710"/>
              </w:tabs>
              <w:spacing w:line="220" w:lineRule="exact"/>
              <w:ind w:left="-86" w:right="-72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14:paraId="3357D84D" w14:textId="5B4643BC" w:rsidR="007243CF" w:rsidRPr="00B078CB" w:rsidRDefault="002E2790" w:rsidP="002E2790">
            <w:pPr>
              <w:tabs>
                <w:tab w:val="decimal" w:pos="401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2E2790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4C11DA8A" w14:textId="77777777" w:rsidR="007243CF" w:rsidRPr="002E2790" w:rsidRDefault="007243CF" w:rsidP="002E2790">
            <w:pPr>
              <w:tabs>
                <w:tab w:val="decimal" w:pos="368"/>
                <w:tab w:val="decimal" w:pos="710"/>
              </w:tabs>
              <w:spacing w:line="220" w:lineRule="exact"/>
              <w:ind w:left="-86" w:right="-72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30" w:type="dxa"/>
          </w:tcPr>
          <w:p w14:paraId="08E0453A" w14:textId="31A177BD" w:rsidR="007243CF" w:rsidRPr="00D73C9F" w:rsidRDefault="002E2790" w:rsidP="00D73C9F">
            <w:pPr>
              <w:tabs>
                <w:tab w:val="decimal" w:pos="393"/>
              </w:tabs>
              <w:spacing w:line="24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D73C9F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52" w:type="dxa"/>
          </w:tcPr>
          <w:p w14:paraId="1ECC7DF1" w14:textId="77777777" w:rsidR="007243CF" w:rsidRPr="002E2790" w:rsidRDefault="007243CF" w:rsidP="00D73C9F">
            <w:pPr>
              <w:tabs>
                <w:tab w:val="decimal" w:pos="393"/>
              </w:tabs>
              <w:spacing w:line="240" w:lineRule="exact"/>
              <w:ind w:left="-86" w:right="-63"/>
              <w:contextualSpacing/>
              <w:rPr>
                <w:rFonts w:cs="Angsana New"/>
                <w:sz w:val="20"/>
                <w:szCs w:val="20"/>
                <w:cs/>
              </w:rPr>
            </w:pPr>
          </w:p>
        </w:tc>
        <w:tc>
          <w:tcPr>
            <w:tcW w:w="929" w:type="dxa"/>
            <w:vAlign w:val="bottom"/>
          </w:tcPr>
          <w:p w14:paraId="3C1EB868" w14:textId="1A7B4B7B" w:rsidR="007243CF" w:rsidRPr="002E2790" w:rsidRDefault="002E2790" w:rsidP="007263FD">
            <w:pPr>
              <w:tabs>
                <w:tab w:val="decimal" w:pos="508"/>
              </w:tabs>
              <w:spacing w:line="240" w:lineRule="exact"/>
              <w:ind w:left="-86" w:right="-63"/>
              <w:contextualSpacing/>
              <w:rPr>
                <w:rFonts w:cs="Angsana New"/>
                <w:sz w:val="20"/>
                <w:szCs w:val="20"/>
                <w:cs/>
              </w:rPr>
            </w:pPr>
            <w:r w:rsidRPr="002E2790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2178D3E3" w14:textId="77777777" w:rsidR="007243CF" w:rsidRPr="002E2790" w:rsidRDefault="007243CF" w:rsidP="002E2790">
            <w:pPr>
              <w:tabs>
                <w:tab w:val="decimal" w:pos="85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104" w:type="dxa"/>
          </w:tcPr>
          <w:p w14:paraId="63F9AE6E" w14:textId="070B5B8B" w:rsidR="007243CF" w:rsidRPr="002E2790" w:rsidRDefault="002E2790">
            <w:pPr>
              <w:tabs>
                <w:tab w:val="decimal" w:pos="85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2E2790">
              <w:rPr>
                <w:rFonts w:cs="Angsana New"/>
                <w:sz w:val="20"/>
                <w:szCs w:val="20"/>
              </w:rPr>
              <w:t>(330,490)</w:t>
            </w:r>
          </w:p>
        </w:tc>
      </w:tr>
      <w:tr w:rsidR="002E2790" w:rsidRPr="00BA48BE" w14:paraId="29676812" w14:textId="77777777">
        <w:trPr>
          <w:trHeight w:val="259"/>
        </w:trPr>
        <w:tc>
          <w:tcPr>
            <w:tcW w:w="2682" w:type="dxa"/>
          </w:tcPr>
          <w:p w14:paraId="45B685DD" w14:textId="7755A697" w:rsidR="002E2790" w:rsidRPr="00BA48BE" w:rsidRDefault="002E2790" w:rsidP="002E2790">
            <w:pPr>
              <w:spacing w:line="220" w:lineRule="exact"/>
              <w:ind w:left="176" w:right="-108" w:hanging="176"/>
              <w:rPr>
                <w:rFonts w:cs="Angsana New"/>
                <w:sz w:val="20"/>
                <w:szCs w:val="20"/>
                <w:cs/>
              </w:rPr>
            </w:pPr>
            <w:r w:rsidRPr="00BA48BE">
              <w:rPr>
                <w:rFonts w:cs="Angsana New" w:hint="cs"/>
                <w:color w:val="000000"/>
                <w:sz w:val="20"/>
                <w:szCs w:val="20"/>
                <w:cs/>
              </w:rPr>
              <w:t>ตัดบัญชี</w:t>
            </w:r>
          </w:p>
        </w:tc>
        <w:tc>
          <w:tcPr>
            <w:tcW w:w="630" w:type="dxa"/>
          </w:tcPr>
          <w:p w14:paraId="063A57F7" w14:textId="77777777" w:rsidR="002E2790" w:rsidRPr="00BA48BE" w:rsidRDefault="002E2790" w:rsidP="002E2790">
            <w:pPr>
              <w:spacing w:line="220" w:lineRule="exact"/>
              <w:ind w:left="-90" w:right="-144"/>
              <w:rPr>
                <w:rFonts w:cs="Angsana New"/>
                <w:i/>
                <w:iCs/>
                <w:sz w:val="20"/>
                <w:szCs w:val="20"/>
              </w:rPr>
            </w:pPr>
          </w:p>
        </w:tc>
        <w:tc>
          <w:tcPr>
            <w:tcW w:w="600" w:type="dxa"/>
            <w:vAlign w:val="bottom"/>
          </w:tcPr>
          <w:p w14:paraId="074D48B2" w14:textId="59C39D44" w:rsidR="002E2790" w:rsidRPr="00AE6052" w:rsidRDefault="002E2790" w:rsidP="002E2790">
            <w:pPr>
              <w:tabs>
                <w:tab w:val="decimal" w:pos="368"/>
              </w:tabs>
              <w:spacing w:line="220" w:lineRule="exact"/>
              <w:ind w:left="-86" w:right="-72"/>
              <w:contextualSpacing/>
              <w:rPr>
                <w:rFonts w:cs="Angsana New"/>
                <w:sz w:val="20"/>
                <w:szCs w:val="20"/>
              </w:rPr>
            </w:pPr>
            <w:r w:rsidRPr="002E2790">
              <w:rPr>
                <w:rFonts w:cs="Angsana New"/>
                <w:sz w:val="20"/>
                <w:szCs w:val="20"/>
              </w:rPr>
              <w:t>(15,677)</w:t>
            </w:r>
          </w:p>
        </w:tc>
        <w:tc>
          <w:tcPr>
            <w:tcW w:w="250" w:type="dxa"/>
          </w:tcPr>
          <w:p w14:paraId="3AEA7D5A" w14:textId="77777777" w:rsidR="002E2790" w:rsidRPr="002E2790" w:rsidRDefault="002E2790" w:rsidP="002E2790">
            <w:pPr>
              <w:tabs>
                <w:tab w:val="decimal" w:pos="570"/>
              </w:tabs>
              <w:spacing w:line="220" w:lineRule="exact"/>
              <w:ind w:left="-86" w:right="-144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</w:tcPr>
          <w:p w14:paraId="50D7B15F" w14:textId="40751544" w:rsidR="002E2790" w:rsidRPr="00B078CB" w:rsidRDefault="002E2790" w:rsidP="002E2790">
            <w:pPr>
              <w:tabs>
                <w:tab w:val="decimal" w:pos="405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FA6F46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54" w:type="dxa"/>
          </w:tcPr>
          <w:p w14:paraId="7DBC74E1" w14:textId="77777777" w:rsidR="002E2790" w:rsidRPr="002E2790" w:rsidRDefault="002E2790" w:rsidP="002E2790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DCE71B" w14:textId="66BDAA31" w:rsidR="002E2790" w:rsidRPr="002E2790" w:rsidRDefault="002E2790" w:rsidP="002E2790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2E2790">
              <w:rPr>
                <w:rFonts w:cs="Angsana New"/>
                <w:sz w:val="20"/>
                <w:szCs w:val="20"/>
              </w:rPr>
              <w:t xml:space="preserve">  (55,224)</w:t>
            </w:r>
          </w:p>
        </w:tc>
        <w:tc>
          <w:tcPr>
            <w:tcW w:w="250" w:type="dxa"/>
          </w:tcPr>
          <w:p w14:paraId="529ACAF4" w14:textId="77777777" w:rsidR="002E2790" w:rsidRPr="002E2790" w:rsidRDefault="002E2790" w:rsidP="002E2790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1768CBCF" w14:textId="7771D975" w:rsidR="002E2790" w:rsidRPr="002E2790" w:rsidRDefault="002E2790" w:rsidP="002E2790">
            <w:pPr>
              <w:tabs>
                <w:tab w:val="decimal" w:pos="397"/>
              </w:tabs>
              <w:spacing w:line="24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B078C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2A5F7D85" w14:textId="77777777" w:rsidR="002E2790" w:rsidRPr="002E2790" w:rsidRDefault="002E2790" w:rsidP="002E2790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5F2F6F" w14:textId="7B2769FA" w:rsidR="002E2790" w:rsidRPr="002E2790" w:rsidRDefault="002E2790" w:rsidP="002E2790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2E2790">
              <w:rPr>
                <w:rFonts w:cs="Angsana New"/>
                <w:sz w:val="20"/>
                <w:szCs w:val="20"/>
              </w:rPr>
              <w:t xml:space="preserve">  (38,247)</w:t>
            </w:r>
          </w:p>
        </w:tc>
        <w:tc>
          <w:tcPr>
            <w:tcW w:w="250" w:type="dxa"/>
          </w:tcPr>
          <w:p w14:paraId="5AAB802D" w14:textId="77777777" w:rsidR="002E2790" w:rsidRPr="002E2790" w:rsidRDefault="002E2790" w:rsidP="002E2790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6129CD" w14:textId="0FC09EF2" w:rsidR="002E2790" w:rsidRPr="002E2790" w:rsidRDefault="002E2790" w:rsidP="002E2790">
            <w:pPr>
              <w:tabs>
                <w:tab w:val="decimal" w:pos="401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2E2790">
              <w:rPr>
                <w:rFonts w:cs="Angsana New"/>
                <w:sz w:val="20"/>
                <w:szCs w:val="20"/>
              </w:rPr>
              <w:t xml:space="preserve">   -</w:t>
            </w:r>
          </w:p>
        </w:tc>
        <w:tc>
          <w:tcPr>
            <w:tcW w:w="250" w:type="dxa"/>
          </w:tcPr>
          <w:p w14:paraId="2A8D3CB8" w14:textId="77777777" w:rsidR="002E2790" w:rsidRPr="002E2790" w:rsidRDefault="002E2790" w:rsidP="002E2790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075F2EDF" w14:textId="3EDBF328" w:rsidR="002E2790" w:rsidRPr="002E2790" w:rsidRDefault="002E2790" w:rsidP="00D73C9F">
            <w:pPr>
              <w:tabs>
                <w:tab w:val="decimal" w:pos="405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FA6F46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6995E292" w14:textId="77777777" w:rsidR="002E2790" w:rsidRPr="002E2790" w:rsidRDefault="002E2790" w:rsidP="002E2790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21F8C5" w14:textId="113CE41E" w:rsidR="002E2790" w:rsidRPr="002E2790" w:rsidRDefault="002E2790" w:rsidP="002E2790">
            <w:pPr>
              <w:tabs>
                <w:tab w:val="decimal" w:pos="401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2E2790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50516F76" w14:textId="77777777" w:rsidR="002E2790" w:rsidRPr="002E2790" w:rsidRDefault="002E2790" w:rsidP="002E2790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</w:tcPr>
          <w:p w14:paraId="5F2DF029" w14:textId="680809D2" w:rsidR="002E2790" w:rsidRPr="002E2790" w:rsidRDefault="002E2790" w:rsidP="002E2790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2E2790">
              <w:rPr>
                <w:rFonts w:asciiTheme="majorBidi" w:hAnsiTheme="majorBidi" w:cstheme="majorBidi"/>
                <w:sz w:val="20"/>
                <w:szCs w:val="20"/>
              </w:rPr>
              <w:t>(1,180,658)</w:t>
            </w:r>
          </w:p>
        </w:tc>
        <w:tc>
          <w:tcPr>
            <w:tcW w:w="252" w:type="dxa"/>
          </w:tcPr>
          <w:p w14:paraId="00633D20" w14:textId="77777777" w:rsidR="002E2790" w:rsidRPr="002E2790" w:rsidRDefault="002E2790" w:rsidP="002E2790">
            <w:pPr>
              <w:tabs>
                <w:tab w:val="decimal" w:pos="670"/>
              </w:tabs>
              <w:spacing w:line="220" w:lineRule="exact"/>
              <w:ind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2C9B23" w14:textId="176D9C9A" w:rsidR="002E2790" w:rsidRPr="002E2790" w:rsidRDefault="002E2790" w:rsidP="002E2790">
            <w:pPr>
              <w:tabs>
                <w:tab w:val="decimal" w:pos="67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2E2790">
              <w:rPr>
                <w:rFonts w:cs="Angsana New"/>
                <w:sz w:val="20"/>
                <w:szCs w:val="20"/>
              </w:rPr>
              <w:t xml:space="preserve">    (6,666)</w:t>
            </w:r>
          </w:p>
        </w:tc>
        <w:tc>
          <w:tcPr>
            <w:tcW w:w="250" w:type="dxa"/>
          </w:tcPr>
          <w:p w14:paraId="1C48757F" w14:textId="77777777" w:rsidR="002E2790" w:rsidRPr="002E2790" w:rsidRDefault="002E2790" w:rsidP="002E2790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D03AAB" w14:textId="631D7538" w:rsidR="002E2790" w:rsidRPr="002E2790" w:rsidRDefault="002E2790" w:rsidP="002E2790">
            <w:pPr>
              <w:tabs>
                <w:tab w:val="decimal" w:pos="85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2E2790">
              <w:rPr>
                <w:rFonts w:cs="Angsana New"/>
                <w:sz w:val="20"/>
                <w:szCs w:val="20"/>
              </w:rPr>
              <w:t xml:space="preserve">    (1,296,472)</w:t>
            </w:r>
          </w:p>
        </w:tc>
      </w:tr>
      <w:tr w:rsidR="007243CF" w:rsidRPr="00BA48BE" w14:paraId="372A13AE" w14:textId="77777777">
        <w:trPr>
          <w:trHeight w:val="259"/>
        </w:trPr>
        <w:tc>
          <w:tcPr>
            <w:tcW w:w="2682" w:type="dxa"/>
          </w:tcPr>
          <w:p w14:paraId="7A9FB336" w14:textId="77777777" w:rsidR="007243CF" w:rsidRPr="00BA48BE" w:rsidRDefault="007243CF">
            <w:pPr>
              <w:spacing w:line="220" w:lineRule="exact"/>
              <w:ind w:left="176" w:right="-108" w:hanging="176"/>
              <w:rPr>
                <w:rFonts w:cs="Angsana New"/>
                <w:color w:val="000000"/>
                <w:sz w:val="20"/>
                <w:szCs w:val="20"/>
                <w:cs/>
              </w:rPr>
            </w:pPr>
            <w:r w:rsidRPr="00BA48BE">
              <w:rPr>
                <w:rFonts w:cs="Angsana New" w:hint="cs"/>
                <w:sz w:val="20"/>
                <w:szCs w:val="20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630" w:type="dxa"/>
          </w:tcPr>
          <w:p w14:paraId="5BAB2650" w14:textId="77777777" w:rsidR="007243CF" w:rsidRPr="00BA48BE" w:rsidRDefault="007243CF" w:rsidP="00E10BC9">
            <w:pPr>
              <w:spacing w:line="220" w:lineRule="exact"/>
              <w:ind w:left="-90" w:right="-144"/>
              <w:rPr>
                <w:rFonts w:cs="Angsana New"/>
                <w:i/>
                <w:iCs/>
                <w:sz w:val="20"/>
                <w:szCs w:val="20"/>
              </w:rPr>
            </w:pPr>
          </w:p>
        </w:tc>
        <w:tc>
          <w:tcPr>
            <w:tcW w:w="600" w:type="dxa"/>
            <w:tcBorders>
              <w:bottom w:val="single" w:sz="4" w:space="0" w:color="auto"/>
            </w:tcBorders>
          </w:tcPr>
          <w:p w14:paraId="593DBCFE" w14:textId="77777777" w:rsidR="002E2790" w:rsidRDefault="002E2790" w:rsidP="002E2790">
            <w:pPr>
              <w:tabs>
                <w:tab w:val="decimal" w:pos="368"/>
              </w:tabs>
              <w:spacing w:line="220" w:lineRule="exact"/>
              <w:ind w:left="-86" w:right="-72"/>
              <w:contextualSpacing/>
              <w:rPr>
                <w:rFonts w:cs="Angsana New"/>
                <w:sz w:val="20"/>
                <w:szCs w:val="20"/>
              </w:rPr>
            </w:pPr>
          </w:p>
          <w:p w14:paraId="4FE9A31A" w14:textId="7C26C4CD" w:rsidR="007243CF" w:rsidRPr="00AE6052" w:rsidRDefault="002E2790">
            <w:pPr>
              <w:tabs>
                <w:tab w:val="decimal" w:pos="368"/>
              </w:tabs>
              <w:spacing w:line="220" w:lineRule="exact"/>
              <w:ind w:left="-86" w:right="-72"/>
              <w:contextualSpacing/>
              <w:rPr>
                <w:rFonts w:cs="Angsana New"/>
                <w:sz w:val="20"/>
                <w:szCs w:val="20"/>
              </w:rPr>
            </w:pPr>
            <w:r w:rsidRPr="002E2790">
              <w:rPr>
                <w:rFonts w:cs="Angsana New"/>
                <w:sz w:val="20"/>
                <w:szCs w:val="20"/>
              </w:rPr>
              <w:t>(573)</w:t>
            </w:r>
          </w:p>
        </w:tc>
        <w:tc>
          <w:tcPr>
            <w:tcW w:w="250" w:type="dxa"/>
          </w:tcPr>
          <w:p w14:paraId="512306B1" w14:textId="77777777" w:rsidR="007243CF" w:rsidRPr="002E2790" w:rsidRDefault="007243CF" w:rsidP="00E10BC9">
            <w:pPr>
              <w:tabs>
                <w:tab w:val="decimal" w:pos="570"/>
              </w:tabs>
              <w:spacing w:line="220" w:lineRule="exact"/>
              <w:ind w:left="-86" w:right="-144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  <w:tcBorders>
              <w:bottom w:val="single" w:sz="4" w:space="0" w:color="auto"/>
            </w:tcBorders>
          </w:tcPr>
          <w:p w14:paraId="71F1A5E3" w14:textId="77777777" w:rsidR="002E2790" w:rsidRDefault="002E2790" w:rsidP="002E2790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  <w:p w14:paraId="47C4A3DE" w14:textId="3A47DCE2" w:rsidR="007243CF" w:rsidRPr="00B078CB" w:rsidRDefault="002E2790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2E2790">
              <w:rPr>
                <w:rFonts w:cs="Angsana New"/>
                <w:sz w:val="20"/>
                <w:szCs w:val="20"/>
              </w:rPr>
              <w:t>(208,153)</w:t>
            </w:r>
          </w:p>
        </w:tc>
        <w:tc>
          <w:tcPr>
            <w:tcW w:w="254" w:type="dxa"/>
          </w:tcPr>
          <w:p w14:paraId="5DCF673E" w14:textId="77777777" w:rsidR="007243CF" w:rsidRPr="002E2790" w:rsidRDefault="007243CF" w:rsidP="00E10BC9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E01643" w14:textId="77777777" w:rsidR="002E2790" w:rsidRDefault="002E2790" w:rsidP="002E2790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  <w:p w14:paraId="78B8AF6E" w14:textId="09485B38" w:rsidR="007243CF" w:rsidRPr="002E2790" w:rsidRDefault="002E2790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2E2790">
              <w:rPr>
                <w:rFonts w:cs="Angsana New"/>
                <w:sz w:val="20"/>
                <w:szCs w:val="20"/>
              </w:rPr>
              <w:t xml:space="preserve">  (9,241)</w:t>
            </w:r>
          </w:p>
        </w:tc>
        <w:tc>
          <w:tcPr>
            <w:tcW w:w="250" w:type="dxa"/>
          </w:tcPr>
          <w:p w14:paraId="602EFD1B" w14:textId="77777777" w:rsidR="007243CF" w:rsidRPr="002E2790" w:rsidRDefault="007243CF" w:rsidP="00E10BC9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C307AF4" w14:textId="77777777" w:rsidR="002E2790" w:rsidRDefault="002E2790" w:rsidP="002E2790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2E2790">
              <w:rPr>
                <w:rFonts w:cs="Angsana New"/>
                <w:sz w:val="20"/>
                <w:szCs w:val="20"/>
              </w:rPr>
              <w:t xml:space="preserve">   </w:t>
            </w:r>
          </w:p>
          <w:p w14:paraId="05B0CF40" w14:textId="2215DF9E" w:rsidR="007243CF" w:rsidRPr="002E2790" w:rsidRDefault="002E2790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2E2790">
              <w:rPr>
                <w:rFonts w:cs="Angsana New"/>
                <w:sz w:val="20"/>
                <w:szCs w:val="20"/>
              </w:rPr>
              <w:t xml:space="preserve">  (207,749)</w:t>
            </w:r>
          </w:p>
        </w:tc>
        <w:tc>
          <w:tcPr>
            <w:tcW w:w="250" w:type="dxa"/>
          </w:tcPr>
          <w:p w14:paraId="6B0B86F1" w14:textId="77777777" w:rsidR="007243CF" w:rsidRPr="002E2790" w:rsidRDefault="007243CF" w:rsidP="00E10BC9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507D798" w14:textId="77777777" w:rsidR="002E2790" w:rsidRDefault="002E2790" w:rsidP="002E2790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2E2790">
              <w:rPr>
                <w:rFonts w:cs="Angsana New"/>
                <w:sz w:val="20"/>
                <w:szCs w:val="20"/>
              </w:rPr>
              <w:t xml:space="preserve">  </w:t>
            </w:r>
          </w:p>
          <w:p w14:paraId="3444AA56" w14:textId="712F777D" w:rsidR="007243CF" w:rsidRPr="002E2790" w:rsidRDefault="002E2790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2E2790">
              <w:rPr>
                <w:rFonts w:cs="Angsana New"/>
                <w:sz w:val="20"/>
                <w:szCs w:val="20"/>
              </w:rPr>
              <w:t xml:space="preserve"> (855,225)</w:t>
            </w:r>
          </w:p>
        </w:tc>
        <w:tc>
          <w:tcPr>
            <w:tcW w:w="250" w:type="dxa"/>
          </w:tcPr>
          <w:p w14:paraId="4947768A" w14:textId="77777777" w:rsidR="007243CF" w:rsidRPr="002E2790" w:rsidRDefault="007243CF" w:rsidP="00E10BC9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D338EC0" w14:textId="77777777" w:rsidR="002E2790" w:rsidRDefault="002E2790" w:rsidP="002E2790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2E2790">
              <w:rPr>
                <w:rFonts w:cs="Angsana New"/>
                <w:sz w:val="20"/>
                <w:szCs w:val="20"/>
              </w:rPr>
              <w:t xml:space="preserve">   </w:t>
            </w:r>
          </w:p>
          <w:p w14:paraId="559B690B" w14:textId="48868F48" w:rsidR="007243CF" w:rsidRPr="002E2790" w:rsidRDefault="002E2790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2E2790">
              <w:rPr>
                <w:rFonts w:cs="Angsana New"/>
                <w:sz w:val="20"/>
                <w:szCs w:val="20"/>
              </w:rPr>
              <w:t>(184,999)</w:t>
            </w:r>
          </w:p>
        </w:tc>
        <w:tc>
          <w:tcPr>
            <w:tcW w:w="250" w:type="dxa"/>
          </w:tcPr>
          <w:p w14:paraId="4619ADD4" w14:textId="77777777" w:rsidR="007243CF" w:rsidRPr="002E2790" w:rsidRDefault="007243CF" w:rsidP="00E10BC9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3CAC49E" w14:textId="77777777" w:rsidR="002E2790" w:rsidRDefault="002E2790" w:rsidP="002E2790">
            <w:pPr>
              <w:tabs>
                <w:tab w:val="decimal" w:pos="71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2E2790">
              <w:rPr>
                <w:rFonts w:cs="Angsana New"/>
                <w:sz w:val="20"/>
                <w:szCs w:val="20"/>
              </w:rPr>
              <w:t xml:space="preserve"> </w:t>
            </w:r>
          </w:p>
          <w:p w14:paraId="622E67E5" w14:textId="3C898BF3" w:rsidR="007243CF" w:rsidRPr="002E2790" w:rsidRDefault="002E2790">
            <w:pPr>
              <w:tabs>
                <w:tab w:val="decimal" w:pos="71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2E2790">
              <w:rPr>
                <w:rFonts w:cs="Angsana New"/>
                <w:sz w:val="20"/>
                <w:szCs w:val="20"/>
              </w:rPr>
              <w:t xml:space="preserve">   (24,053)</w:t>
            </w:r>
          </w:p>
        </w:tc>
        <w:tc>
          <w:tcPr>
            <w:tcW w:w="250" w:type="dxa"/>
          </w:tcPr>
          <w:p w14:paraId="295499C7" w14:textId="77777777" w:rsidR="007243CF" w:rsidRPr="002E2790" w:rsidRDefault="007243CF" w:rsidP="00E10BC9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83FBF63" w14:textId="77777777" w:rsidR="002E2790" w:rsidRDefault="002E2790" w:rsidP="002E2790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2E2790">
              <w:rPr>
                <w:rFonts w:cs="Angsana New"/>
                <w:sz w:val="20"/>
                <w:szCs w:val="20"/>
              </w:rPr>
              <w:t xml:space="preserve">   </w:t>
            </w:r>
          </w:p>
          <w:p w14:paraId="2D9C3C1D" w14:textId="7392226E" w:rsidR="007243CF" w:rsidRPr="002E2790" w:rsidRDefault="002E2790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2E2790">
              <w:rPr>
                <w:rFonts w:cs="Angsana New"/>
                <w:sz w:val="20"/>
                <w:szCs w:val="20"/>
              </w:rPr>
              <w:t xml:space="preserve">     9,150 </w:t>
            </w:r>
          </w:p>
        </w:tc>
        <w:tc>
          <w:tcPr>
            <w:tcW w:w="250" w:type="dxa"/>
          </w:tcPr>
          <w:p w14:paraId="5DBAEFB0" w14:textId="77777777" w:rsidR="007243CF" w:rsidRPr="002E2790" w:rsidRDefault="007243CF" w:rsidP="00E10BC9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A0932D9" w14:textId="77777777" w:rsidR="002E2790" w:rsidRDefault="002E2790" w:rsidP="002E2790">
            <w:pPr>
              <w:tabs>
                <w:tab w:val="decimal" w:pos="600"/>
              </w:tabs>
              <w:spacing w:line="220" w:lineRule="exact"/>
              <w:ind w:right="-63"/>
              <w:contextualSpacing/>
              <w:rPr>
                <w:rFonts w:cs="Angsana New"/>
                <w:sz w:val="20"/>
                <w:szCs w:val="20"/>
              </w:rPr>
            </w:pPr>
            <w:r w:rsidRPr="002E2790">
              <w:rPr>
                <w:rFonts w:cs="Angsana New"/>
                <w:sz w:val="20"/>
                <w:szCs w:val="20"/>
              </w:rPr>
              <w:t xml:space="preserve"> </w:t>
            </w:r>
          </w:p>
          <w:p w14:paraId="0669D353" w14:textId="67C9F6AD" w:rsidR="007243CF" w:rsidRPr="002E2790" w:rsidRDefault="002E2790">
            <w:pPr>
              <w:tabs>
                <w:tab w:val="decimal" w:pos="600"/>
              </w:tabs>
              <w:spacing w:line="220" w:lineRule="exact"/>
              <w:ind w:right="-63"/>
              <w:contextualSpacing/>
              <w:rPr>
                <w:rFonts w:cs="Angsana New"/>
                <w:sz w:val="20"/>
                <w:szCs w:val="20"/>
              </w:rPr>
            </w:pPr>
            <w:r w:rsidRPr="002E2790">
              <w:rPr>
                <w:rFonts w:cs="Angsana New"/>
                <w:sz w:val="20"/>
                <w:szCs w:val="20"/>
              </w:rPr>
              <w:t xml:space="preserve">     56,748</w:t>
            </w:r>
          </w:p>
        </w:tc>
        <w:tc>
          <w:tcPr>
            <w:tcW w:w="252" w:type="dxa"/>
          </w:tcPr>
          <w:p w14:paraId="24DCDD23" w14:textId="77777777" w:rsidR="007243CF" w:rsidRPr="002E2790" w:rsidRDefault="007243CF">
            <w:pPr>
              <w:tabs>
                <w:tab w:val="decimal" w:pos="670"/>
              </w:tabs>
              <w:spacing w:line="220" w:lineRule="exact"/>
              <w:ind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6E8AE6E" w14:textId="77777777" w:rsidR="002E2790" w:rsidRDefault="002E2790" w:rsidP="002E2790">
            <w:pPr>
              <w:tabs>
                <w:tab w:val="decimal" w:pos="67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2E2790">
              <w:rPr>
                <w:rFonts w:cs="Angsana New"/>
                <w:sz w:val="20"/>
                <w:szCs w:val="20"/>
              </w:rPr>
              <w:t xml:space="preserve"> </w:t>
            </w:r>
          </w:p>
          <w:p w14:paraId="2D28795B" w14:textId="7F85B11D" w:rsidR="007243CF" w:rsidRPr="002E2790" w:rsidRDefault="002E2790">
            <w:pPr>
              <w:tabs>
                <w:tab w:val="decimal" w:pos="67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2E2790">
              <w:rPr>
                <w:rFonts w:cs="Angsana New"/>
                <w:sz w:val="20"/>
                <w:szCs w:val="20"/>
              </w:rPr>
              <w:t xml:space="preserve">      598 </w:t>
            </w:r>
          </w:p>
        </w:tc>
        <w:tc>
          <w:tcPr>
            <w:tcW w:w="250" w:type="dxa"/>
          </w:tcPr>
          <w:p w14:paraId="1A841E54" w14:textId="77777777" w:rsidR="007243CF" w:rsidRPr="002E2790" w:rsidRDefault="007243CF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4E402A" w14:textId="77777777" w:rsidR="002E2790" w:rsidRDefault="002E2790" w:rsidP="002E2790">
            <w:pPr>
              <w:tabs>
                <w:tab w:val="decimal" w:pos="85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  <w:p w14:paraId="678A13E5" w14:textId="0C60F84D" w:rsidR="007243CF" w:rsidRPr="002E2790" w:rsidRDefault="002E2790">
            <w:pPr>
              <w:tabs>
                <w:tab w:val="decimal" w:pos="85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2E2790">
              <w:rPr>
                <w:rFonts w:cs="Angsana New"/>
                <w:sz w:val="20"/>
                <w:szCs w:val="20"/>
              </w:rPr>
              <w:t xml:space="preserve"> (1,423,497)</w:t>
            </w:r>
          </w:p>
        </w:tc>
      </w:tr>
      <w:tr w:rsidR="007243CF" w:rsidRPr="00411207" w14:paraId="41CF6AF5" w14:textId="77777777">
        <w:trPr>
          <w:trHeight w:val="259"/>
        </w:trPr>
        <w:tc>
          <w:tcPr>
            <w:tcW w:w="2682" w:type="dxa"/>
          </w:tcPr>
          <w:p w14:paraId="6441CBBB" w14:textId="3DC749C6" w:rsidR="007243CF" w:rsidRPr="00D175E1" w:rsidRDefault="007243CF">
            <w:pPr>
              <w:tabs>
                <w:tab w:val="left" w:pos="237"/>
              </w:tabs>
              <w:spacing w:line="220" w:lineRule="exact"/>
              <w:ind w:right="-115"/>
              <w:rPr>
                <w:rFonts w:cs="Angsana New"/>
                <w:b/>
                <w:bCs/>
                <w:sz w:val="20"/>
                <w:szCs w:val="20"/>
              </w:rPr>
            </w:pPr>
            <w:r w:rsidRPr="00D175E1">
              <w:rPr>
                <w:rFonts w:cs="Angsana New"/>
                <w:bCs/>
                <w:sz w:val="20"/>
                <w:szCs w:val="20"/>
                <w:cs/>
              </w:rPr>
              <w:t xml:space="preserve">ณ วันที่ </w:t>
            </w:r>
            <w:r w:rsidRPr="00947854">
              <w:rPr>
                <w:rFonts w:cs="Angsana New"/>
                <w:b/>
                <w:sz w:val="20"/>
                <w:szCs w:val="20"/>
              </w:rPr>
              <w:t>3</w:t>
            </w:r>
            <w:r w:rsidRPr="008F6912">
              <w:rPr>
                <w:rFonts w:cs="Angsana New"/>
                <w:b/>
                <w:sz w:val="20"/>
                <w:szCs w:val="20"/>
              </w:rPr>
              <w:t>1</w:t>
            </w:r>
            <w:r w:rsidRPr="00D175E1">
              <w:rPr>
                <w:rFonts w:cs="Angsana New"/>
                <w:bCs/>
                <w:sz w:val="20"/>
                <w:szCs w:val="20"/>
              </w:rPr>
              <w:t xml:space="preserve"> </w:t>
            </w:r>
            <w:r w:rsidRPr="00D175E1">
              <w:rPr>
                <w:rFonts w:cs="Angsana New"/>
                <w:bCs/>
                <w:sz w:val="20"/>
                <w:szCs w:val="20"/>
                <w:cs/>
              </w:rPr>
              <w:t xml:space="preserve">ธันวาคม </w:t>
            </w:r>
            <w:r w:rsidRPr="00947854">
              <w:rPr>
                <w:rFonts w:cs="Angsana New"/>
                <w:b/>
                <w:sz w:val="20"/>
                <w:szCs w:val="20"/>
              </w:rPr>
              <w:t>2</w:t>
            </w:r>
            <w:r w:rsidRPr="004C24AA">
              <w:rPr>
                <w:rFonts w:cs="Angsana New"/>
                <w:b/>
                <w:sz w:val="20"/>
                <w:szCs w:val="20"/>
              </w:rPr>
              <w:t>56</w:t>
            </w:r>
            <w:r w:rsidR="00F52EE2">
              <w:rPr>
                <w:rFonts w:cs="Angsana New"/>
                <w:b/>
                <w:sz w:val="20"/>
                <w:szCs w:val="20"/>
              </w:rPr>
              <w:t>8</w:t>
            </w:r>
          </w:p>
        </w:tc>
        <w:tc>
          <w:tcPr>
            <w:tcW w:w="630" w:type="dxa"/>
          </w:tcPr>
          <w:p w14:paraId="4B31B6C0" w14:textId="77777777" w:rsidR="007243CF" w:rsidRPr="00D175E1" w:rsidRDefault="007243CF" w:rsidP="00E10BC9">
            <w:pPr>
              <w:spacing w:line="220" w:lineRule="exact"/>
              <w:ind w:left="-90" w:right="-144"/>
              <w:rPr>
                <w:rFonts w:cs="Angsana New"/>
                <w:i/>
                <w:iCs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</w:tcPr>
          <w:p w14:paraId="4D3CBA37" w14:textId="7F224735" w:rsidR="007243CF" w:rsidRPr="00EB2768" w:rsidRDefault="002E2790">
            <w:pPr>
              <w:tabs>
                <w:tab w:val="decimal" w:pos="368"/>
              </w:tabs>
              <w:spacing w:line="220" w:lineRule="exact"/>
              <w:ind w:left="-86" w:right="-72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E279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251,207</w:t>
            </w:r>
          </w:p>
        </w:tc>
        <w:tc>
          <w:tcPr>
            <w:tcW w:w="250" w:type="dxa"/>
          </w:tcPr>
          <w:p w14:paraId="2DC0C159" w14:textId="77777777" w:rsidR="007243CF" w:rsidRPr="00EB2768" w:rsidRDefault="007243CF" w:rsidP="00E10BC9">
            <w:pPr>
              <w:tabs>
                <w:tab w:val="decimal" w:pos="570"/>
              </w:tabs>
              <w:spacing w:line="220" w:lineRule="exact"/>
              <w:ind w:left="-90" w:right="-144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sz="4" w:space="0" w:color="auto"/>
              <w:bottom w:val="single" w:sz="4" w:space="0" w:color="auto"/>
            </w:tcBorders>
          </w:tcPr>
          <w:p w14:paraId="56C6465A" w14:textId="6112C705" w:rsidR="007243CF" w:rsidRPr="00EB2768" w:rsidRDefault="002E2790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E279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7,388,915</w:t>
            </w:r>
          </w:p>
        </w:tc>
        <w:tc>
          <w:tcPr>
            <w:tcW w:w="254" w:type="dxa"/>
          </w:tcPr>
          <w:p w14:paraId="0F85CE6E" w14:textId="77777777" w:rsidR="007243CF" w:rsidRPr="00EB2768" w:rsidRDefault="007243CF" w:rsidP="00E10BC9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  <w:tcBorders>
              <w:top w:val="single" w:sz="4" w:space="0" w:color="auto"/>
              <w:bottom w:val="single" w:sz="4" w:space="0" w:color="auto"/>
            </w:tcBorders>
          </w:tcPr>
          <w:p w14:paraId="1B4CFC5F" w14:textId="2869F3F1" w:rsidR="007243CF" w:rsidRPr="00EB2768" w:rsidRDefault="002E2790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E279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11,364,537 </w:t>
            </w:r>
          </w:p>
        </w:tc>
        <w:tc>
          <w:tcPr>
            <w:tcW w:w="250" w:type="dxa"/>
          </w:tcPr>
          <w:p w14:paraId="737A9B01" w14:textId="77777777" w:rsidR="007243CF" w:rsidRPr="00EB2768" w:rsidRDefault="007243CF" w:rsidP="00E10BC9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99750B" w14:textId="03C03853" w:rsidR="007243CF" w:rsidRPr="00EB2768" w:rsidRDefault="002E2790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E279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 11,530,963</w:t>
            </w:r>
          </w:p>
        </w:tc>
        <w:tc>
          <w:tcPr>
            <w:tcW w:w="250" w:type="dxa"/>
          </w:tcPr>
          <w:p w14:paraId="372BEE41" w14:textId="77777777" w:rsidR="007243CF" w:rsidRPr="00EB2768" w:rsidRDefault="007243CF" w:rsidP="00E10BC9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B60037D" w14:textId="003D7E7B" w:rsidR="007243CF" w:rsidRPr="00EB2768" w:rsidRDefault="002E2790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2E279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18,983,342 </w:t>
            </w:r>
          </w:p>
        </w:tc>
        <w:tc>
          <w:tcPr>
            <w:tcW w:w="250" w:type="dxa"/>
          </w:tcPr>
          <w:p w14:paraId="1D729E04" w14:textId="77777777" w:rsidR="007243CF" w:rsidRPr="00EB2768" w:rsidRDefault="007243CF" w:rsidP="00E10BC9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124BD7E" w14:textId="5229DC3F" w:rsidR="007243CF" w:rsidRPr="00EB2768" w:rsidRDefault="002E2790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E279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4,272,134 </w:t>
            </w:r>
          </w:p>
        </w:tc>
        <w:tc>
          <w:tcPr>
            <w:tcW w:w="250" w:type="dxa"/>
          </w:tcPr>
          <w:p w14:paraId="098673E7" w14:textId="77777777" w:rsidR="007243CF" w:rsidRPr="00EB2768" w:rsidRDefault="007243CF" w:rsidP="00E10BC9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6191254" w14:textId="2AF33322" w:rsidR="007243CF" w:rsidRPr="00EB2768" w:rsidRDefault="002E2790">
            <w:pPr>
              <w:tabs>
                <w:tab w:val="decimal" w:pos="574"/>
              </w:tabs>
              <w:spacing w:line="220" w:lineRule="exact"/>
              <w:ind w:left="-86" w:right="-162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E279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315,821 </w:t>
            </w:r>
          </w:p>
        </w:tc>
        <w:tc>
          <w:tcPr>
            <w:tcW w:w="250" w:type="dxa"/>
          </w:tcPr>
          <w:p w14:paraId="0AE0D6D8" w14:textId="77777777" w:rsidR="007243CF" w:rsidRPr="00EB2768" w:rsidRDefault="007243CF" w:rsidP="00E10BC9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E9EC407" w14:textId="4EFD63D6" w:rsidR="007243CF" w:rsidRPr="00EB2768" w:rsidRDefault="002E2790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E279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1,487,200</w:t>
            </w:r>
          </w:p>
        </w:tc>
        <w:tc>
          <w:tcPr>
            <w:tcW w:w="250" w:type="dxa"/>
          </w:tcPr>
          <w:p w14:paraId="5BD33D26" w14:textId="77777777" w:rsidR="007243CF" w:rsidRPr="00EB2768" w:rsidRDefault="007243CF" w:rsidP="00E10BC9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FEC4F49" w14:textId="69EBE354" w:rsidR="007243CF" w:rsidRPr="00EB2768" w:rsidRDefault="002E2790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E279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      770,439</w:t>
            </w:r>
          </w:p>
        </w:tc>
        <w:tc>
          <w:tcPr>
            <w:tcW w:w="252" w:type="dxa"/>
          </w:tcPr>
          <w:p w14:paraId="17AA6CF4" w14:textId="77777777" w:rsidR="007243CF" w:rsidRPr="00EB2768" w:rsidRDefault="007243CF">
            <w:pPr>
              <w:tabs>
                <w:tab w:val="decimal" w:pos="670"/>
              </w:tabs>
              <w:spacing w:line="220" w:lineRule="exact"/>
              <w:ind w:right="-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9D991AA" w14:textId="197CFE83" w:rsidR="007243CF" w:rsidRPr="00EB2768" w:rsidRDefault="002E2790">
            <w:pPr>
              <w:tabs>
                <w:tab w:val="decimal" w:pos="67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2E279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1,430,260</w:t>
            </w:r>
          </w:p>
        </w:tc>
        <w:tc>
          <w:tcPr>
            <w:tcW w:w="250" w:type="dxa"/>
          </w:tcPr>
          <w:p w14:paraId="14E3B31A" w14:textId="77777777" w:rsidR="007243CF" w:rsidRPr="00EB2768" w:rsidRDefault="007243CF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1DDB757" w14:textId="6B3C97C4" w:rsidR="007243CF" w:rsidRPr="00EB2768" w:rsidRDefault="002E2790">
            <w:pPr>
              <w:tabs>
                <w:tab w:val="decimal" w:pos="85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E279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57,794,818 </w:t>
            </w:r>
          </w:p>
        </w:tc>
      </w:tr>
      <w:tr w:rsidR="007243CF" w:rsidRPr="00411207" w14:paraId="1E0A09F3" w14:textId="77777777" w:rsidTr="00253950">
        <w:trPr>
          <w:trHeight w:val="259"/>
        </w:trPr>
        <w:tc>
          <w:tcPr>
            <w:tcW w:w="2682" w:type="dxa"/>
          </w:tcPr>
          <w:p w14:paraId="09724BB0" w14:textId="77777777" w:rsidR="007243CF" w:rsidRPr="00D175E1" w:rsidRDefault="007243CF" w:rsidP="007243CF">
            <w:pPr>
              <w:tabs>
                <w:tab w:val="left" w:pos="237"/>
              </w:tabs>
              <w:spacing w:line="220" w:lineRule="exact"/>
              <w:ind w:right="-115"/>
              <w:rPr>
                <w:rFonts w:cs="Angsana New"/>
                <w:bCs/>
                <w:sz w:val="20"/>
                <w:szCs w:val="20"/>
                <w:cs/>
              </w:rPr>
            </w:pPr>
          </w:p>
        </w:tc>
        <w:tc>
          <w:tcPr>
            <w:tcW w:w="630" w:type="dxa"/>
          </w:tcPr>
          <w:p w14:paraId="00CE4F0C" w14:textId="77777777" w:rsidR="007243CF" w:rsidRPr="00D175E1" w:rsidRDefault="007243CF" w:rsidP="007243CF">
            <w:pPr>
              <w:spacing w:line="220" w:lineRule="exact"/>
              <w:ind w:left="-90" w:right="-144"/>
              <w:jc w:val="center"/>
              <w:rPr>
                <w:rFonts w:cs="Angsana New"/>
                <w:i/>
                <w:iCs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</w:tcBorders>
          </w:tcPr>
          <w:p w14:paraId="05BB2401" w14:textId="77777777" w:rsidR="007243CF" w:rsidRPr="00EB2768" w:rsidDel="00CC30EF" w:rsidRDefault="007243CF" w:rsidP="007243CF">
            <w:pPr>
              <w:tabs>
                <w:tab w:val="decimal" w:pos="368"/>
              </w:tabs>
              <w:spacing w:line="220" w:lineRule="exact"/>
              <w:ind w:left="-86" w:right="-72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50" w:type="dxa"/>
          </w:tcPr>
          <w:p w14:paraId="7760E705" w14:textId="77777777" w:rsidR="007243CF" w:rsidRPr="00EB2768" w:rsidRDefault="007243CF" w:rsidP="007243CF">
            <w:pPr>
              <w:tabs>
                <w:tab w:val="decimal" w:pos="570"/>
              </w:tabs>
              <w:spacing w:line="220" w:lineRule="exact"/>
              <w:ind w:left="-90" w:right="-144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sz="4" w:space="0" w:color="auto"/>
            </w:tcBorders>
          </w:tcPr>
          <w:p w14:paraId="5B8B9A0B" w14:textId="77777777" w:rsidR="007243CF" w:rsidRPr="00EB2768" w:rsidRDefault="007243CF" w:rsidP="007243CF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54" w:type="dxa"/>
          </w:tcPr>
          <w:p w14:paraId="15A16FE4" w14:textId="77777777" w:rsidR="007243CF" w:rsidRPr="00EB2768" w:rsidRDefault="007243CF" w:rsidP="007243CF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  <w:tcBorders>
              <w:top w:val="single" w:sz="4" w:space="0" w:color="auto"/>
            </w:tcBorders>
          </w:tcPr>
          <w:p w14:paraId="6D4E33C6" w14:textId="77777777" w:rsidR="007243CF" w:rsidRPr="00EB2768" w:rsidRDefault="007243CF" w:rsidP="007243CF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50" w:type="dxa"/>
          </w:tcPr>
          <w:p w14:paraId="6C252ABD" w14:textId="77777777" w:rsidR="007243CF" w:rsidRPr="00EB2768" w:rsidRDefault="007243CF" w:rsidP="007243CF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sz="4" w:space="0" w:color="auto"/>
            </w:tcBorders>
            <w:vAlign w:val="center"/>
          </w:tcPr>
          <w:p w14:paraId="68E57F95" w14:textId="77777777" w:rsidR="007243CF" w:rsidRPr="00EB2768" w:rsidRDefault="007243CF" w:rsidP="007243CF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50" w:type="dxa"/>
          </w:tcPr>
          <w:p w14:paraId="475C58C3" w14:textId="77777777" w:rsidR="007243CF" w:rsidRPr="00EB2768" w:rsidRDefault="007243CF" w:rsidP="007243CF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sz="4" w:space="0" w:color="auto"/>
            </w:tcBorders>
          </w:tcPr>
          <w:p w14:paraId="3CC5FE51" w14:textId="77777777" w:rsidR="007243CF" w:rsidRPr="00EB2768" w:rsidRDefault="007243CF" w:rsidP="007243CF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50" w:type="dxa"/>
          </w:tcPr>
          <w:p w14:paraId="12BA3C3A" w14:textId="77777777" w:rsidR="007243CF" w:rsidRPr="00EB2768" w:rsidRDefault="007243CF" w:rsidP="007243CF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sz="4" w:space="0" w:color="auto"/>
            </w:tcBorders>
          </w:tcPr>
          <w:p w14:paraId="0DA52589" w14:textId="77777777" w:rsidR="007243CF" w:rsidRPr="00EB2768" w:rsidRDefault="007243CF" w:rsidP="007243CF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50" w:type="dxa"/>
          </w:tcPr>
          <w:p w14:paraId="139DAF8C" w14:textId="77777777" w:rsidR="007243CF" w:rsidRPr="00EB2768" w:rsidRDefault="007243CF" w:rsidP="007243CF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sz="4" w:space="0" w:color="auto"/>
            </w:tcBorders>
          </w:tcPr>
          <w:p w14:paraId="236438DF" w14:textId="77777777" w:rsidR="007243CF" w:rsidRPr="00EB2768" w:rsidRDefault="007243CF" w:rsidP="007243CF">
            <w:pPr>
              <w:tabs>
                <w:tab w:val="decimal" w:pos="71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50" w:type="dxa"/>
          </w:tcPr>
          <w:p w14:paraId="56E68087" w14:textId="77777777" w:rsidR="007243CF" w:rsidRPr="00EB2768" w:rsidRDefault="007243CF" w:rsidP="007243CF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sz="4" w:space="0" w:color="auto"/>
            </w:tcBorders>
          </w:tcPr>
          <w:p w14:paraId="63DD99C0" w14:textId="77777777" w:rsidR="007243CF" w:rsidRPr="00EB2768" w:rsidRDefault="007243CF" w:rsidP="007243CF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50" w:type="dxa"/>
          </w:tcPr>
          <w:p w14:paraId="47604B5E" w14:textId="77777777" w:rsidR="007243CF" w:rsidRPr="00EB2768" w:rsidRDefault="007243CF" w:rsidP="007243CF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</w:tcBorders>
          </w:tcPr>
          <w:p w14:paraId="54382F36" w14:textId="77777777" w:rsidR="007243CF" w:rsidRPr="00EB2768" w:rsidRDefault="007243CF" w:rsidP="007243CF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52" w:type="dxa"/>
          </w:tcPr>
          <w:p w14:paraId="0A781133" w14:textId="77777777" w:rsidR="007243CF" w:rsidRPr="00EB2768" w:rsidRDefault="007243CF" w:rsidP="007243CF">
            <w:pPr>
              <w:tabs>
                <w:tab w:val="decimal" w:pos="670"/>
              </w:tabs>
              <w:spacing w:line="220" w:lineRule="exact"/>
              <w:ind w:right="-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29" w:type="dxa"/>
            <w:tcBorders>
              <w:top w:val="single" w:sz="4" w:space="0" w:color="auto"/>
            </w:tcBorders>
          </w:tcPr>
          <w:p w14:paraId="3B387831" w14:textId="77777777" w:rsidR="007243CF" w:rsidRPr="00EB2768" w:rsidRDefault="007243CF" w:rsidP="007243CF">
            <w:pPr>
              <w:tabs>
                <w:tab w:val="decimal" w:pos="67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50" w:type="dxa"/>
          </w:tcPr>
          <w:p w14:paraId="0067BF27" w14:textId="77777777" w:rsidR="007243CF" w:rsidRPr="00EB2768" w:rsidRDefault="007243CF" w:rsidP="007243CF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</w:tcPr>
          <w:p w14:paraId="271CFC5C" w14:textId="77777777" w:rsidR="007243CF" w:rsidRPr="00EB2768" w:rsidRDefault="007243CF" w:rsidP="007243CF">
            <w:pPr>
              <w:tabs>
                <w:tab w:val="decimal" w:pos="85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</w:tbl>
    <w:p w14:paraId="554C96D0" w14:textId="77777777" w:rsidR="00667FA2" w:rsidRDefault="00667FA2">
      <w:r>
        <w:br w:type="page"/>
      </w:r>
    </w:p>
    <w:tbl>
      <w:tblPr>
        <w:tblW w:w="15102" w:type="dxa"/>
        <w:tblInd w:w="18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662"/>
        <w:gridCol w:w="699"/>
        <w:gridCol w:w="758"/>
        <w:gridCol w:w="250"/>
        <w:gridCol w:w="796"/>
        <w:gridCol w:w="37"/>
        <w:gridCol w:w="27"/>
        <w:gridCol w:w="190"/>
        <w:gridCol w:w="53"/>
        <w:gridCol w:w="7"/>
        <w:gridCol w:w="792"/>
        <w:gridCol w:w="254"/>
        <w:gridCol w:w="798"/>
        <w:gridCol w:w="250"/>
        <w:gridCol w:w="796"/>
        <w:gridCol w:w="250"/>
        <w:gridCol w:w="796"/>
        <w:gridCol w:w="250"/>
        <w:gridCol w:w="796"/>
        <w:gridCol w:w="250"/>
        <w:gridCol w:w="916"/>
        <w:gridCol w:w="250"/>
        <w:gridCol w:w="826"/>
        <w:gridCol w:w="250"/>
        <w:gridCol w:w="927"/>
        <w:gridCol w:w="250"/>
        <w:gridCol w:w="972"/>
      </w:tblGrid>
      <w:tr w:rsidR="00AE6052" w:rsidRPr="00EF3C89" w14:paraId="4C8E9E02" w14:textId="77777777" w:rsidTr="001E42A4">
        <w:tc>
          <w:tcPr>
            <w:tcW w:w="2662" w:type="dxa"/>
          </w:tcPr>
          <w:p w14:paraId="174C3DE9" w14:textId="51EB91FE" w:rsidR="00AE6052" w:rsidRPr="00D175E1" w:rsidRDefault="00AE6052" w:rsidP="00AE6052">
            <w:pPr>
              <w:tabs>
                <w:tab w:val="left" w:pos="237"/>
              </w:tabs>
              <w:spacing w:line="220" w:lineRule="exact"/>
              <w:ind w:right="-115"/>
              <w:rPr>
                <w:rFonts w:cs="Angsana New"/>
                <w:bCs/>
                <w:sz w:val="20"/>
                <w:szCs w:val="20"/>
                <w:cs/>
              </w:rPr>
            </w:pPr>
          </w:p>
        </w:tc>
        <w:tc>
          <w:tcPr>
            <w:tcW w:w="699" w:type="dxa"/>
          </w:tcPr>
          <w:p w14:paraId="62EFDE7F" w14:textId="77777777" w:rsidR="00AE6052" w:rsidRPr="00D175E1" w:rsidRDefault="00AE6052" w:rsidP="00AE6052">
            <w:pPr>
              <w:spacing w:line="220" w:lineRule="exact"/>
              <w:ind w:left="-90" w:right="44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11741" w:type="dxa"/>
            <w:gridSpan w:val="25"/>
          </w:tcPr>
          <w:p w14:paraId="1521CBA8" w14:textId="5CEAFA8E" w:rsidR="00AE6052" w:rsidRDefault="00AE6052" w:rsidP="00AE6052">
            <w:pPr>
              <w:tabs>
                <w:tab w:val="decimal" w:pos="850"/>
              </w:tabs>
              <w:spacing w:line="220" w:lineRule="exact"/>
              <w:ind w:left="-86" w:right="-63"/>
              <w:jc w:val="center"/>
              <w:rPr>
                <w:rFonts w:cs="Angsana New"/>
                <w:b/>
                <w:bCs/>
                <w:sz w:val="20"/>
                <w:szCs w:val="20"/>
              </w:rPr>
            </w:pPr>
            <w:r w:rsidRPr="00411207">
              <w:rPr>
                <w:rFonts w:cs="Angsana New"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AE6052" w:rsidRPr="00EF3C89" w14:paraId="72216A97" w14:textId="77777777" w:rsidTr="00ED5C03">
        <w:tc>
          <w:tcPr>
            <w:tcW w:w="2662" w:type="dxa"/>
          </w:tcPr>
          <w:p w14:paraId="1650927D" w14:textId="77777777" w:rsidR="00AE6052" w:rsidRPr="00D175E1" w:rsidRDefault="00AE6052" w:rsidP="00AE6052">
            <w:pPr>
              <w:tabs>
                <w:tab w:val="left" w:pos="237"/>
              </w:tabs>
              <w:spacing w:line="220" w:lineRule="exact"/>
              <w:ind w:right="-115"/>
              <w:rPr>
                <w:rFonts w:cs="Angsana New"/>
                <w:bCs/>
                <w:sz w:val="20"/>
                <w:szCs w:val="20"/>
                <w:cs/>
              </w:rPr>
            </w:pPr>
          </w:p>
        </w:tc>
        <w:tc>
          <w:tcPr>
            <w:tcW w:w="699" w:type="dxa"/>
          </w:tcPr>
          <w:p w14:paraId="2C107E22" w14:textId="77777777" w:rsidR="00AE6052" w:rsidRPr="00D175E1" w:rsidRDefault="00AE6052" w:rsidP="00AE6052">
            <w:pPr>
              <w:spacing w:line="220" w:lineRule="exact"/>
              <w:ind w:left="-90" w:right="44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758" w:type="dxa"/>
          </w:tcPr>
          <w:p w14:paraId="0FC3A516" w14:textId="77777777" w:rsidR="00AE6052" w:rsidRDefault="00AE6052" w:rsidP="00AE6052">
            <w:pPr>
              <w:tabs>
                <w:tab w:val="decimal" w:pos="570"/>
              </w:tabs>
              <w:spacing w:line="220" w:lineRule="exact"/>
              <w:ind w:left="-86" w:right="-85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250" w:type="dxa"/>
          </w:tcPr>
          <w:p w14:paraId="5FA10273" w14:textId="77777777" w:rsidR="00AE6052" w:rsidRPr="00022D88" w:rsidRDefault="00AE6052" w:rsidP="00AE6052">
            <w:pPr>
              <w:tabs>
                <w:tab w:val="decimal" w:pos="570"/>
              </w:tabs>
              <w:spacing w:line="220" w:lineRule="exact"/>
              <w:ind w:left="-90" w:right="-18"/>
              <w:jc w:val="right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833" w:type="dxa"/>
            <w:gridSpan w:val="2"/>
          </w:tcPr>
          <w:p w14:paraId="3EE7DE3A" w14:textId="452937D4" w:rsidR="00AE6052" w:rsidRPr="00E104DE" w:rsidRDefault="00AE6052" w:rsidP="00E104DE">
            <w:pPr>
              <w:spacing w:line="220" w:lineRule="exact"/>
              <w:ind w:left="-90" w:right="-166"/>
              <w:jc w:val="center"/>
              <w:rPr>
                <w:rFonts w:cs="Angsana New"/>
                <w:sz w:val="20"/>
                <w:szCs w:val="20"/>
              </w:rPr>
            </w:pPr>
            <w:r w:rsidRPr="00411207">
              <w:rPr>
                <w:rFonts w:cs="Angsana New"/>
                <w:sz w:val="20"/>
                <w:szCs w:val="20"/>
                <w:cs/>
              </w:rPr>
              <w:t>สัญญาซื้อ</w:t>
            </w:r>
          </w:p>
        </w:tc>
        <w:tc>
          <w:tcPr>
            <w:tcW w:w="270" w:type="dxa"/>
            <w:gridSpan w:val="3"/>
          </w:tcPr>
          <w:p w14:paraId="604538DA" w14:textId="77777777" w:rsidR="00AE6052" w:rsidRPr="00E104DE" w:rsidRDefault="00AE6052" w:rsidP="00AE6052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99" w:type="dxa"/>
            <w:gridSpan w:val="2"/>
          </w:tcPr>
          <w:p w14:paraId="5AA2DE9B" w14:textId="77777777" w:rsidR="00AE6052" w:rsidRDefault="00AE6052" w:rsidP="00AE6052">
            <w:pPr>
              <w:tabs>
                <w:tab w:val="decimal" w:pos="567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254" w:type="dxa"/>
          </w:tcPr>
          <w:p w14:paraId="3542D13A" w14:textId="77777777" w:rsidR="00AE6052" w:rsidRPr="00022D88" w:rsidRDefault="00AE6052" w:rsidP="00AE6052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798" w:type="dxa"/>
          </w:tcPr>
          <w:p w14:paraId="5F616DA4" w14:textId="77777777" w:rsidR="00AE6052" w:rsidRDefault="00AE6052" w:rsidP="00AE6052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250" w:type="dxa"/>
          </w:tcPr>
          <w:p w14:paraId="37B82909" w14:textId="77777777" w:rsidR="00AE6052" w:rsidRPr="00022D88" w:rsidRDefault="00AE6052" w:rsidP="00AE6052">
            <w:pPr>
              <w:tabs>
                <w:tab w:val="decimal" w:pos="699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</w:tcPr>
          <w:p w14:paraId="2F0B0CCC" w14:textId="594F8B18" w:rsidR="00AE6052" w:rsidRDefault="00AE6052" w:rsidP="00AE6052">
            <w:pPr>
              <w:spacing w:line="220" w:lineRule="exact"/>
              <w:ind w:left="-90" w:right="-117"/>
              <w:jc w:val="center"/>
              <w:rPr>
                <w:rFonts w:cs="Angsana New"/>
                <w:b/>
                <w:bCs/>
                <w:sz w:val="20"/>
                <w:szCs w:val="20"/>
              </w:rPr>
            </w:pPr>
            <w:r w:rsidRPr="00411207">
              <w:rPr>
                <w:rFonts w:cs="Angsana New"/>
                <w:sz w:val="20"/>
                <w:szCs w:val="20"/>
                <w:cs/>
              </w:rPr>
              <w:t>สัญญาที่ทำ</w:t>
            </w:r>
          </w:p>
        </w:tc>
        <w:tc>
          <w:tcPr>
            <w:tcW w:w="250" w:type="dxa"/>
          </w:tcPr>
          <w:p w14:paraId="55F6AF5F" w14:textId="77777777" w:rsidR="00AE6052" w:rsidRPr="00022D88" w:rsidRDefault="00AE6052" w:rsidP="00AE6052">
            <w:pPr>
              <w:tabs>
                <w:tab w:val="decimal" w:pos="699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</w:tcPr>
          <w:p w14:paraId="73B2B15E" w14:textId="5B97F1B5" w:rsidR="00AE6052" w:rsidRDefault="00AE6052" w:rsidP="00AE6052">
            <w:pPr>
              <w:tabs>
                <w:tab w:val="decimal" w:pos="567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  <w:r w:rsidRPr="00411207">
              <w:rPr>
                <w:rFonts w:cs="Angsana New"/>
                <w:sz w:val="20"/>
                <w:szCs w:val="20"/>
                <w:cs/>
              </w:rPr>
              <w:t>ชื่อผลิตภัณฑ์</w:t>
            </w:r>
          </w:p>
        </w:tc>
        <w:tc>
          <w:tcPr>
            <w:tcW w:w="250" w:type="dxa"/>
          </w:tcPr>
          <w:p w14:paraId="294B4588" w14:textId="77777777" w:rsidR="00AE6052" w:rsidRPr="00022D88" w:rsidRDefault="00AE6052" w:rsidP="00AE6052">
            <w:pPr>
              <w:tabs>
                <w:tab w:val="decimal" w:pos="699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</w:tcPr>
          <w:p w14:paraId="47B738EA" w14:textId="77777777" w:rsidR="00AE6052" w:rsidRDefault="00AE6052" w:rsidP="00AE6052">
            <w:pPr>
              <w:tabs>
                <w:tab w:val="decimal" w:pos="567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250" w:type="dxa"/>
          </w:tcPr>
          <w:p w14:paraId="5B0F3FEC" w14:textId="77777777" w:rsidR="00AE6052" w:rsidRPr="00022D88" w:rsidRDefault="00AE6052" w:rsidP="00AE6052">
            <w:pPr>
              <w:tabs>
                <w:tab w:val="decimal" w:pos="699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916" w:type="dxa"/>
          </w:tcPr>
          <w:p w14:paraId="7314358B" w14:textId="6F208C5C" w:rsidR="00AE6052" w:rsidRDefault="00AE6052" w:rsidP="00AE6052">
            <w:pPr>
              <w:spacing w:line="220" w:lineRule="exact"/>
              <w:ind w:left="-90" w:right="-117"/>
              <w:jc w:val="center"/>
              <w:rPr>
                <w:rFonts w:cs="Angsana New"/>
                <w:b/>
                <w:bCs/>
                <w:sz w:val="20"/>
                <w:szCs w:val="20"/>
              </w:rPr>
            </w:pPr>
            <w:r w:rsidRPr="00411207">
              <w:rPr>
                <w:rFonts w:cs="Angsana New"/>
                <w:sz w:val="20"/>
                <w:szCs w:val="20"/>
                <w:cs/>
              </w:rPr>
              <w:t>รายจ่ายใน</w:t>
            </w:r>
          </w:p>
        </w:tc>
        <w:tc>
          <w:tcPr>
            <w:tcW w:w="250" w:type="dxa"/>
          </w:tcPr>
          <w:p w14:paraId="69571C84" w14:textId="77777777" w:rsidR="00AE6052" w:rsidRPr="00022D88" w:rsidRDefault="00AE6052" w:rsidP="00AE6052">
            <w:pPr>
              <w:tabs>
                <w:tab w:val="decimal" w:pos="699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826" w:type="dxa"/>
          </w:tcPr>
          <w:p w14:paraId="4DEDDA14" w14:textId="77777777" w:rsidR="00AE6052" w:rsidRDefault="00AE6052" w:rsidP="00AE6052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250" w:type="dxa"/>
          </w:tcPr>
          <w:p w14:paraId="38D42136" w14:textId="77777777" w:rsidR="00AE6052" w:rsidRPr="00A31877" w:rsidRDefault="00AE6052" w:rsidP="00AE6052">
            <w:pPr>
              <w:tabs>
                <w:tab w:val="decimal" w:pos="400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927" w:type="dxa"/>
          </w:tcPr>
          <w:p w14:paraId="3D0AD654" w14:textId="4EB59CEF" w:rsidR="00AE6052" w:rsidRPr="00881B44" w:rsidRDefault="00AE6052" w:rsidP="00AE6052">
            <w:pPr>
              <w:spacing w:line="220" w:lineRule="exact"/>
              <w:ind w:left="-116" w:right="-144" w:hanging="90"/>
              <w:jc w:val="center"/>
              <w:rPr>
                <w:rFonts w:cs="Angsana New"/>
                <w:sz w:val="20"/>
                <w:szCs w:val="20"/>
              </w:rPr>
            </w:pPr>
            <w:r>
              <w:rPr>
                <w:rFonts w:cs="Angsana New" w:hint="cs"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250" w:type="dxa"/>
          </w:tcPr>
          <w:p w14:paraId="63CD39D1" w14:textId="77777777" w:rsidR="00AE6052" w:rsidRPr="00235F35" w:rsidRDefault="00AE6052" w:rsidP="00AE6052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972" w:type="dxa"/>
          </w:tcPr>
          <w:p w14:paraId="532FF6F1" w14:textId="77777777" w:rsidR="00AE6052" w:rsidRDefault="00AE6052" w:rsidP="00AE6052">
            <w:pPr>
              <w:tabs>
                <w:tab w:val="decimal" w:pos="850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</w:tr>
      <w:tr w:rsidR="00AE6052" w:rsidRPr="00EF3C89" w14:paraId="5A935AF5" w14:textId="77777777" w:rsidTr="00ED5C03">
        <w:tc>
          <w:tcPr>
            <w:tcW w:w="2662" w:type="dxa"/>
          </w:tcPr>
          <w:p w14:paraId="07032A68" w14:textId="77777777" w:rsidR="00AE6052" w:rsidRPr="00D175E1" w:rsidRDefault="00AE6052" w:rsidP="00AE6052">
            <w:pPr>
              <w:tabs>
                <w:tab w:val="left" w:pos="237"/>
              </w:tabs>
              <w:spacing w:line="220" w:lineRule="exact"/>
              <w:ind w:right="-115"/>
              <w:rPr>
                <w:rFonts w:cs="Angsana New"/>
                <w:bCs/>
                <w:sz w:val="20"/>
                <w:szCs w:val="20"/>
                <w:cs/>
              </w:rPr>
            </w:pPr>
          </w:p>
        </w:tc>
        <w:tc>
          <w:tcPr>
            <w:tcW w:w="699" w:type="dxa"/>
          </w:tcPr>
          <w:p w14:paraId="1F7E7B86" w14:textId="77777777" w:rsidR="00AE6052" w:rsidRPr="00D175E1" w:rsidRDefault="00AE6052" w:rsidP="00AE6052">
            <w:pPr>
              <w:spacing w:line="220" w:lineRule="exact"/>
              <w:ind w:left="-90" w:right="44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758" w:type="dxa"/>
          </w:tcPr>
          <w:p w14:paraId="52558FCE" w14:textId="77777777" w:rsidR="00AE6052" w:rsidRDefault="00AE6052" w:rsidP="00AE6052">
            <w:pPr>
              <w:tabs>
                <w:tab w:val="decimal" w:pos="570"/>
              </w:tabs>
              <w:spacing w:line="220" w:lineRule="exact"/>
              <w:ind w:left="-86" w:right="-85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250" w:type="dxa"/>
          </w:tcPr>
          <w:p w14:paraId="377AC0A8" w14:textId="77777777" w:rsidR="00AE6052" w:rsidRPr="00022D88" w:rsidRDefault="00AE6052" w:rsidP="00AE6052">
            <w:pPr>
              <w:tabs>
                <w:tab w:val="decimal" w:pos="570"/>
              </w:tabs>
              <w:spacing w:line="220" w:lineRule="exact"/>
              <w:ind w:left="-90" w:right="-18"/>
              <w:jc w:val="right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833" w:type="dxa"/>
            <w:gridSpan w:val="2"/>
          </w:tcPr>
          <w:p w14:paraId="7B3DB94E" w14:textId="28524BE0" w:rsidR="00AE6052" w:rsidRPr="00E104DE" w:rsidRDefault="00AE6052" w:rsidP="00E104DE">
            <w:pPr>
              <w:spacing w:line="220" w:lineRule="exact"/>
              <w:ind w:left="-90" w:right="-166"/>
              <w:jc w:val="center"/>
              <w:rPr>
                <w:rFonts w:cs="Angsana New"/>
                <w:sz w:val="20"/>
                <w:szCs w:val="20"/>
              </w:rPr>
            </w:pPr>
            <w:r w:rsidRPr="00411207">
              <w:rPr>
                <w:rFonts w:cs="Angsana New"/>
                <w:sz w:val="20"/>
                <w:szCs w:val="20"/>
                <w:cs/>
              </w:rPr>
              <w:t>วัตถุดิบและ</w:t>
            </w:r>
          </w:p>
        </w:tc>
        <w:tc>
          <w:tcPr>
            <w:tcW w:w="270" w:type="dxa"/>
            <w:gridSpan w:val="3"/>
          </w:tcPr>
          <w:p w14:paraId="09FAE218" w14:textId="77777777" w:rsidR="00AE6052" w:rsidRPr="00E104DE" w:rsidRDefault="00AE6052" w:rsidP="00AE6052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99" w:type="dxa"/>
            <w:gridSpan w:val="2"/>
          </w:tcPr>
          <w:p w14:paraId="78C076D3" w14:textId="77777777" w:rsidR="00AE6052" w:rsidRDefault="00AE6052" w:rsidP="00AE6052">
            <w:pPr>
              <w:tabs>
                <w:tab w:val="decimal" w:pos="567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254" w:type="dxa"/>
          </w:tcPr>
          <w:p w14:paraId="0A9B8121" w14:textId="77777777" w:rsidR="00AE6052" w:rsidRPr="00022D88" w:rsidRDefault="00AE6052" w:rsidP="00AE6052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798" w:type="dxa"/>
          </w:tcPr>
          <w:p w14:paraId="0AB587DD" w14:textId="78359C0D" w:rsidR="00AE6052" w:rsidRDefault="00AE6052" w:rsidP="00AE6052">
            <w:pPr>
              <w:spacing w:line="220" w:lineRule="exact"/>
              <w:ind w:left="-90" w:right="-117"/>
              <w:jc w:val="center"/>
              <w:rPr>
                <w:rFonts w:cs="Angsana New"/>
                <w:b/>
                <w:bCs/>
                <w:sz w:val="20"/>
                <w:szCs w:val="20"/>
              </w:rPr>
            </w:pPr>
            <w:r w:rsidRPr="00411207">
              <w:rPr>
                <w:rFonts w:cs="Angsana New"/>
                <w:sz w:val="20"/>
                <w:szCs w:val="20"/>
                <w:cs/>
              </w:rPr>
              <w:t>ค่าลิขสิทธิ์</w:t>
            </w:r>
          </w:p>
        </w:tc>
        <w:tc>
          <w:tcPr>
            <w:tcW w:w="250" w:type="dxa"/>
          </w:tcPr>
          <w:p w14:paraId="7129D797" w14:textId="77777777" w:rsidR="00AE6052" w:rsidRPr="00022D88" w:rsidRDefault="00AE6052" w:rsidP="00AE6052">
            <w:pPr>
              <w:tabs>
                <w:tab w:val="decimal" w:pos="699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</w:tcPr>
          <w:p w14:paraId="6D409F6F" w14:textId="3BB08A18" w:rsidR="00AE6052" w:rsidRDefault="00AE6052" w:rsidP="00AE6052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  <w:r w:rsidRPr="00411207">
              <w:rPr>
                <w:rFonts w:cs="Angsana New"/>
                <w:sz w:val="20"/>
                <w:szCs w:val="20"/>
                <w:cs/>
              </w:rPr>
              <w:t>กับลูกค้าและ</w:t>
            </w:r>
          </w:p>
        </w:tc>
        <w:tc>
          <w:tcPr>
            <w:tcW w:w="250" w:type="dxa"/>
          </w:tcPr>
          <w:p w14:paraId="63314E99" w14:textId="77777777" w:rsidR="00AE6052" w:rsidRPr="00022D88" w:rsidRDefault="00AE6052" w:rsidP="00AE6052">
            <w:pPr>
              <w:tabs>
                <w:tab w:val="decimal" w:pos="699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</w:tcPr>
          <w:p w14:paraId="75A1255C" w14:textId="7EAE9FCB" w:rsidR="00AE6052" w:rsidRDefault="00AE6052" w:rsidP="00AE6052">
            <w:pPr>
              <w:spacing w:line="220" w:lineRule="exact"/>
              <w:ind w:left="-90" w:right="-117"/>
              <w:jc w:val="center"/>
              <w:rPr>
                <w:rFonts w:cs="Angsana New"/>
                <w:b/>
                <w:bCs/>
                <w:sz w:val="20"/>
                <w:szCs w:val="20"/>
              </w:rPr>
            </w:pPr>
            <w:r w:rsidRPr="00411207">
              <w:rPr>
                <w:rFonts w:cs="Angsana New"/>
                <w:sz w:val="20"/>
                <w:szCs w:val="20"/>
                <w:cs/>
              </w:rPr>
              <w:t>และ</w:t>
            </w:r>
          </w:p>
        </w:tc>
        <w:tc>
          <w:tcPr>
            <w:tcW w:w="250" w:type="dxa"/>
          </w:tcPr>
          <w:p w14:paraId="42233C33" w14:textId="77777777" w:rsidR="00AE6052" w:rsidRPr="00022D88" w:rsidRDefault="00AE6052" w:rsidP="00AE6052">
            <w:pPr>
              <w:tabs>
                <w:tab w:val="decimal" w:pos="699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</w:tcPr>
          <w:p w14:paraId="5CC93B14" w14:textId="0C35303A" w:rsidR="00AE6052" w:rsidRDefault="00AE6052" w:rsidP="00AE6052">
            <w:pPr>
              <w:spacing w:line="220" w:lineRule="exact"/>
              <w:ind w:left="-90" w:right="-117"/>
              <w:jc w:val="center"/>
              <w:rPr>
                <w:rFonts w:cs="Angsana New"/>
                <w:b/>
                <w:bCs/>
                <w:sz w:val="20"/>
                <w:szCs w:val="20"/>
              </w:rPr>
            </w:pPr>
            <w:r w:rsidRPr="00411207">
              <w:rPr>
                <w:rFonts w:cs="Angsana New"/>
                <w:sz w:val="20"/>
                <w:szCs w:val="20"/>
                <w:cs/>
              </w:rPr>
              <w:t>สัญญา</w:t>
            </w:r>
          </w:p>
        </w:tc>
        <w:tc>
          <w:tcPr>
            <w:tcW w:w="250" w:type="dxa"/>
          </w:tcPr>
          <w:p w14:paraId="2EEC6434" w14:textId="77777777" w:rsidR="00AE6052" w:rsidRPr="00022D88" w:rsidRDefault="00AE6052" w:rsidP="00AE6052">
            <w:pPr>
              <w:tabs>
                <w:tab w:val="decimal" w:pos="699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916" w:type="dxa"/>
          </w:tcPr>
          <w:p w14:paraId="3DCCF4FC" w14:textId="6F87CFC0" w:rsidR="00AE6052" w:rsidRDefault="00AE6052" w:rsidP="00AE6052">
            <w:pPr>
              <w:spacing w:line="220" w:lineRule="exact"/>
              <w:ind w:left="-90" w:right="-117"/>
              <w:jc w:val="center"/>
              <w:rPr>
                <w:rFonts w:cs="Angsana New"/>
                <w:b/>
                <w:bCs/>
                <w:sz w:val="20"/>
                <w:szCs w:val="20"/>
              </w:rPr>
            </w:pPr>
            <w:r w:rsidRPr="00411207">
              <w:rPr>
                <w:rFonts w:cs="Angsana New"/>
                <w:sz w:val="20"/>
                <w:szCs w:val="20"/>
                <w:cs/>
              </w:rPr>
              <w:t>การพัฒนา</w:t>
            </w:r>
          </w:p>
        </w:tc>
        <w:tc>
          <w:tcPr>
            <w:tcW w:w="250" w:type="dxa"/>
          </w:tcPr>
          <w:p w14:paraId="7ADF3612" w14:textId="77777777" w:rsidR="00AE6052" w:rsidRPr="00022D88" w:rsidRDefault="00AE6052" w:rsidP="00AE6052">
            <w:pPr>
              <w:tabs>
                <w:tab w:val="decimal" w:pos="699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826" w:type="dxa"/>
          </w:tcPr>
          <w:p w14:paraId="602A382A" w14:textId="77777777" w:rsidR="00AE6052" w:rsidRDefault="00AE6052" w:rsidP="00AE6052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250" w:type="dxa"/>
          </w:tcPr>
          <w:p w14:paraId="4EB98530" w14:textId="77777777" w:rsidR="00AE6052" w:rsidRPr="00A31877" w:rsidRDefault="00AE6052" w:rsidP="00AE6052">
            <w:pPr>
              <w:tabs>
                <w:tab w:val="decimal" w:pos="400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927" w:type="dxa"/>
          </w:tcPr>
          <w:p w14:paraId="3E376BCA" w14:textId="4839D8CF" w:rsidR="00AE6052" w:rsidRPr="00881B44" w:rsidRDefault="00AE6052" w:rsidP="00AE6052">
            <w:pPr>
              <w:spacing w:line="220" w:lineRule="exact"/>
              <w:ind w:left="-90" w:right="-144" w:hanging="99"/>
              <w:jc w:val="center"/>
              <w:rPr>
                <w:rFonts w:cs="Angsana New"/>
                <w:sz w:val="20"/>
                <w:szCs w:val="20"/>
              </w:rPr>
            </w:pPr>
            <w:r>
              <w:rPr>
                <w:rFonts w:cs="Angsana New" w:hint="cs"/>
                <w:sz w:val="20"/>
                <w:szCs w:val="20"/>
                <w:cs/>
              </w:rPr>
              <w:t>ไม่มีตัวตนที่</w:t>
            </w:r>
          </w:p>
        </w:tc>
        <w:tc>
          <w:tcPr>
            <w:tcW w:w="250" w:type="dxa"/>
          </w:tcPr>
          <w:p w14:paraId="6F2EE6B1" w14:textId="77777777" w:rsidR="00AE6052" w:rsidRPr="00235F35" w:rsidRDefault="00AE6052" w:rsidP="00AE6052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972" w:type="dxa"/>
          </w:tcPr>
          <w:p w14:paraId="75550AFC" w14:textId="77777777" w:rsidR="00AE6052" w:rsidRDefault="00AE6052" w:rsidP="00AE6052">
            <w:pPr>
              <w:tabs>
                <w:tab w:val="decimal" w:pos="850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</w:tr>
      <w:tr w:rsidR="00DB43D2" w:rsidRPr="00EF3C89" w14:paraId="51F1AEA5" w14:textId="77777777" w:rsidTr="00ED5C03">
        <w:trPr>
          <w:trHeight w:val="274"/>
        </w:trPr>
        <w:tc>
          <w:tcPr>
            <w:tcW w:w="2662" w:type="dxa"/>
          </w:tcPr>
          <w:p w14:paraId="7785C5B0" w14:textId="77777777" w:rsidR="00AE6052" w:rsidRDefault="00AE6052" w:rsidP="00AE6052">
            <w:pPr>
              <w:tabs>
                <w:tab w:val="left" w:pos="237"/>
              </w:tabs>
              <w:spacing w:line="220" w:lineRule="exact"/>
              <w:ind w:right="-115"/>
              <w:rPr>
                <w:rFonts w:cs="Angsana New"/>
                <w:bCs/>
                <w:iCs/>
                <w:sz w:val="20"/>
                <w:szCs w:val="20"/>
              </w:rPr>
            </w:pPr>
          </w:p>
          <w:p w14:paraId="62155B1E" w14:textId="4078B08A" w:rsidR="00AE6052" w:rsidRPr="00D175E1" w:rsidRDefault="00AE6052" w:rsidP="00AE6052">
            <w:pPr>
              <w:tabs>
                <w:tab w:val="left" w:pos="237"/>
              </w:tabs>
              <w:spacing w:line="220" w:lineRule="exact"/>
              <w:ind w:right="-115"/>
              <w:rPr>
                <w:rFonts w:cs="Angsana New"/>
                <w:bCs/>
                <w:sz w:val="20"/>
                <w:szCs w:val="20"/>
                <w:cs/>
              </w:rPr>
            </w:pPr>
          </w:p>
        </w:tc>
        <w:tc>
          <w:tcPr>
            <w:tcW w:w="699" w:type="dxa"/>
          </w:tcPr>
          <w:p w14:paraId="1BF35416" w14:textId="77777777" w:rsidR="00EC1BC3" w:rsidRDefault="00EC1BC3" w:rsidP="00D327D9">
            <w:pPr>
              <w:spacing w:line="200" w:lineRule="exact"/>
              <w:ind w:left="-90" w:right="-144"/>
              <w:jc w:val="center"/>
              <w:rPr>
                <w:rFonts w:cs="Angsana New"/>
                <w:iCs/>
                <w:sz w:val="20"/>
                <w:szCs w:val="20"/>
              </w:rPr>
            </w:pPr>
          </w:p>
          <w:p w14:paraId="6855803D" w14:textId="0B6E27A3" w:rsidR="00AE6052" w:rsidRPr="00D175E1" w:rsidRDefault="003C697C" w:rsidP="00D327D9">
            <w:pPr>
              <w:spacing w:line="200" w:lineRule="exact"/>
              <w:ind w:left="-90" w:right="-144"/>
              <w:jc w:val="center"/>
              <w:rPr>
                <w:rFonts w:cs="Angsana New"/>
                <w:b/>
                <w:bCs/>
                <w:sz w:val="20"/>
                <w:szCs w:val="20"/>
              </w:rPr>
            </w:pPr>
            <w:r w:rsidRPr="00BA48BE">
              <w:rPr>
                <w:rFonts w:cs="Angsana New" w:hint="cs"/>
                <w:iCs/>
                <w:sz w:val="20"/>
                <w:szCs w:val="20"/>
                <w:cs/>
              </w:rPr>
              <w:t>หมายเหตุ</w:t>
            </w:r>
          </w:p>
        </w:tc>
        <w:tc>
          <w:tcPr>
            <w:tcW w:w="758" w:type="dxa"/>
          </w:tcPr>
          <w:p w14:paraId="6E3F51F1" w14:textId="77777777" w:rsidR="00AE6052" w:rsidRPr="00411207" w:rsidRDefault="00AE6052" w:rsidP="00AE6052">
            <w:pPr>
              <w:spacing w:line="220" w:lineRule="exact"/>
              <w:ind w:left="-90" w:right="-144"/>
              <w:jc w:val="center"/>
              <w:rPr>
                <w:rFonts w:cs="Angsana New"/>
                <w:sz w:val="20"/>
                <w:szCs w:val="20"/>
              </w:rPr>
            </w:pPr>
            <w:r w:rsidRPr="00411207">
              <w:rPr>
                <w:rFonts w:cs="Angsana New"/>
                <w:sz w:val="20"/>
                <w:szCs w:val="20"/>
                <w:cs/>
              </w:rPr>
              <w:t>สิทธิ</w:t>
            </w:r>
          </w:p>
          <w:p w14:paraId="3325850B" w14:textId="0E37751A" w:rsidR="00AE6052" w:rsidRPr="00E97DEC" w:rsidRDefault="00AE6052" w:rsidP="00AE6052">
            <w:pPr>
              <w:tabs>
                <w:tab w:val="decimal" w:pos="570"/>
              </w:tabs>
              <w:spacing w:line="220" w:lineRule="exact"/>
              <w:ind w:left="-86" w:right="-85"/>
              <w:rPr>
                <w:rFonts w:cs="Angsana New"/>
                <w:sz w:val="20"/>
                <w:szCs w:val="20"/>
              </w:rPr>
            </w:pPr>
            <w:r w:rsidRPr="00411207">
              <w:rPr>
                <w:rFonts w:cs="Angsana New"/>
                <w:sz w:val="20"/>
                <w:szCs w:val="20"/>
                <w:cs/>
              </w:rPr>
              <w:t>การได้มา</w:t>
            </w:r>
          </w:p>
        </w:tc>
        <w:tc>
          <w:tcPr>
            <w:tcW w:w="250" w:type="dxa"/>
          </w:tcPr>
          <w:p w14:paraId="416DCB84" w14:textId="77777777" w:rsidR="00AE6052" w:rsidRPr="00022D88" w:rsidRDefault="00AE6052" w:rsidP="00AE6052">
            <w:pPr>
              <w:tabs>
                <w:tab w:val="decimal" w:pos="570"/>
              </w:tabs>
              <w:spacing w:line="220" w:lineRule="exact"/>
              <w:ind w:left="-90" w:right="-18"/>
              <w:jc w:val="right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860" w:type="dxa"/>
            <w:gridSpan w:val="3"/>
          </w:tcPr>
          <w:p w14:paraId="2C255C99" w14:textId="47E6BCF8" w:rsidR="00AE6052" w:rsidRPr="00E97DEC" w:rsidRDefault="00AE6052" w:rsidP="001E42A4">
            <w:pPr>
              <w:spacing w:line="220" w:lineRule="exact"/>
              <w:ind w:left="-90" w:right="-117"/>
              <w:jc w:val="center"/>
              <w:rPr>
                <w:rFonts w:cs="Angsana New"/>
                <w:sz w:val="20"/>
                <w:szCs w:val="20"/>
              </w:rPr>
            </w:pPr>
            <w:r w:rsidRPr="00411207">
              <w:rPr>
                <w:rFonts w:cs="Angsana New"/>
                <w:sz w:val="20"/>
                <w:szCs w:val="20"/>
                <w:cs/>
              </w:rPr>
              <w:t>ความสัมพันธ์กับผู้ขายสินค้า</w:t>
            </w:r>
          </w:p>
        </w:tc>
        <w:tc>
          <w:tcPr>
            <w:tcW w:w="250" w:type="dxa"/>
            <w:gridSpan w:val="3"/>
          </w:tcPr>
          <w:p w14:paraId="305E24A9" w14:textId="77777777" w:rsidR="00AE6052" w:rsidRPr="00022D88" w:rsidRDefault="00AE6052" w:rsidP="00AE6052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792" w:type="dxa"/>
          </w:tcPr>
          <w:p w14:paraId="26B14163" w14:textId="0E23028E" w:rsidR="00AE6052" w:rsidRDefault="00AE6052" w:rsidP="00AE6052">
            <w:pPr>
              <w:spacing w:line="220" w:lineRule="exact"/>
              <w:ind w:left="-90" w:right="-117"/>
              <w:jc w:val="center"/>
              <w:rPr>
                <w:rFonts w:cs="Angsana New"/>
                <w:b/>
                <w:bCs/>
                <w:sz w:val="20"/>
                <w:szCs w:val="20"/>
              </w:rPr>
            </w:pPr>
            <w:r w:rsidRPr="00411207">
              <w:rPr>
                <w:rFonts w:cs="Angsana New"/>
                <w:sz w:val="20"/>
                <w:szCs w:val="20"/>
                <w:cs/>
              </w:rPr>
              <w:t>ค่าลิขสิทธิ์ซอฟ</w:t>
            </w:r>
            <w:r>
              <w:rPr>
                <w:rFonts w:cs="Angsana New" w:hint="cs"/>
                <w:sz w:val="20"/>
                <w:szCs w:val="20"/>
                <w:cs/>
              </w:rPr>
              <w:t>ต์</w:t>
            </w:r>
            <w:r w:rsidRPr="00411207">
              <w:rPr>
                <w:rFonts w:cs="Angsana New"/>
                <w:sz w:val="20"/>
                <w:szCs w:val="20"/>
                <w:cs/>
              </w:rPr>
              <w:t>แวร์</w:t>
            </w:r>
          </w:p>
        </w:tc>
        <w:tc>
          <w:tcPr>
            <w:tcW w:w="254" w:type="dxa"/>
          </w:tcPr>
          <w:p w14:paraId="79262C35" w14:textId="77777777" w:rsidR="00AE6052" w:rsidRPr="00022D88" w:rsidRDefault="00AE6052" w:rsidP="00AE6052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798" w:type="dxa"/>
          </w:tcPr>
          <w:p w14:paraId="487AE4C4" w14:textId="7025C77E" w:rsidR="00AE6052" w:rsidRDefault="00AE6052" w:rsidP="00AE6052">
            <w:pPr>
              <w:spacing w:line="220" w:lineRule="exact"/>
              <w:ind w:left="-90" w:right="-117"/>
              <w:jc w:val="center"/>
              <w:rPr>
                <w:rFonts w:cs="Angsana New"/>
                <w:b/>
                <w:bCs/>
                <w:sz w:val="20"/>
                <w:szCs w:val="20"/>
              </w:rPr>
            </w:pPr>
            <w:r w:rsidRPr="00411207">
              <w:rPr>
                <w:rFonts w:cs="Angsana New"/>
                <w:sz w:val="20"/>
                <w:szCs w:val="20"/>
                <w:cs/>
              </w:rPr>
              <w:t>ทางเทคโนโลยี</w:t>
            </w:r>
          </w:p>
        </w:tc>
        <w:tc>
          <w:tcPr>
            <w:tcW w:w="250" w:type="dxa"/>
          </w:tcPr>
          <w:p w14:paraId="2DA70241" w14:textId="77777777" w:rsidR="00AE6052" w:rsidRPr="00022D88" w:rsidRDefault="00AE6052" w:rsidP="00AE6052">
            <w:pPr>
              <w:tabs>
                <w:tab w:val="decimal" w:pos="699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</w:tcPr>
          <w:p w14:paraId="746318AB" w14:textId="77777777" w:rsidR="00AE6052" w:rsidRDefault="00AE6052" w:rsidP="00AE6052">
            <w:pPr>
              <w:spacing w:line="220" w:lineRule="exact"/>
              <w:ind w:left="-90" w:right="-117"/>
              <w:jc w:val="center"/>
              <w:rPr>
                <w:rFonts w:cs="Angsana New"/>
                <w:sz w:val="20"/>
                <w:szCs w:val="20"/>
              </w:rPr>
            </w:pPr>
            <w:r w:rsidRPr="00411207">
              <w:rPr>
                <w:rFonts w:cs="Angsana New"/>
                <w:sz w:val="20"/>
                <w:szCs w:val="20"/>
                <w:cs/>
              </w:rPr>
              <w:t>ความสัมพันธ์</w:t>
            </w:r>
          </w:p>
          <w:p w14:paraId="7B0E434A" w14:textId="18B6478B" w:rsidR="00AE6052" w:rsidRDefault="00AE6052" w:rsidP="00AE6052">
            <w:pPr>
              <w:spacing w:line="220" w:lineRule="exact"/>
              <w:ind w:left="-90" w:right="-117"/>
              <w:jc w:val="center"/>
              <w:rPr>
                <w:rFonts w:cs="Angsana New"/>
                <w:b/>
                <w:bCs/>
                <w:sz w:val="20"/>
                <w:szCs w:val="20"/>
              </w:rPr>
            </w:pPr>
            <w:r w:rsidRPr="00411207">
              <w:rPr>
                <w:rFonts w:cs="Angsana New"/>
                <w:sz w:val="20"/>
                <w:szCs w:val="20"/>
                <w:cs/>
              </w:rPr>
              <w:t>กับลูกค้า</w:t>
            </w:r>
          </w:p>
        </w:tc>
        <w:tc>
          <w:tcPr>
            <w:tcW w:w="250" w:type="dxa"/>
          </w:tcPr>
          <w:p w14:paraId="6D385941" w14:textId="77777777" w:rsidR="00AE6052" w:rsidRPr="00022D88" w:rsidRDefault="00AE6052" w:rsidP="00AE6052">
            <w:pPr>
              <w:tabs>
                <w:tab w:val="decimal" w:pos="699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</w:tcPr>
          <w:p w14:paraId="25C4F7B2" w14:textId="23E356DF" w:rsidR="00AE6052" w:rsidRDefault="00AE6052" w:rsidP="00AE6052">
            <w:pPr>
              <w:spacing w:line="220" w:lineRule="exact"/>
              <w:ind w:left="-90" w:right="-117"/>
              <w:jc w:val="center"/>
              <w:rPr>
                <w:rFonts w:cs="Angsana New"/>
                <w:b/>
                <w:bCs/>
                <w:sz w:val="20"/>
                <w:szCs w:val="20"/>
              </w:rPr>
            </w:pPr>
            <w:r w:rsidRPr="00411207">
              <w:rPr>
                <w:rFonts w:cs="Angsana New"/>
                <w:sz w:val="20"/>
                <w:szCs w:val="20"/>
                <w:cs/>
              </w:rPr>
              <w:t>เครื่องหมายการค้า</w:t>
            </w:r>
          </w:p>
        </w:tc>
        <w:tc>
          <w:tcPr>
            <w:tcW w:w="250" w:type="dxa"/>
          </w:tcPr>
          <w:p w14:paraId="105F1C7E" w14:textId="77777777" w:rsidR="00AE6052" w:rsidRPr="00022D88" w:rsidRDefault="00AE6052" w:rsidP="00AE6052">
            <w:pPr>
              <w:tabs>
                <w:tab w:val="decimal" w:pos="699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</w:tcPr>
          <w:p w14:paraId="63886567" w14:textId="77777777" w:rsidR="00AE6052" w:rsidRDefault="00AE6052" w:rsidP="00AE6052">
            <w:pPr>
              <w:spacing w:line="220" w:lineRule="exact"/>
              <w:ind w:left="-90" w:right="-117"/>
              <w:jc w:val="center"/>
              <w:rPr>
                <w:rFonts w:cs="Angsana New"/>
                <w:sz w:val="20"/>
                <w:szCs w:val="20"/>
              </w:rPr>
            </w:pPr>
            <w:r w:rsidRPr="00411207">
              <w:rPr>
                <w:rFonts w:cs="Angsana New"/>
                <w:sz w:val="20"/>
                <w:szCs w:val="20"/>
                <w:cs/>
              </w:rPr>
              <w:t>แลกเปลี่ยน</w:t>
            </w:r>
          </w:p>
          <w:p w14:paraId="2BD4C36C" w14:textId="02A709B2" w:rsidR="00AE6052" w:rsidRDefault="00AE6052" w:rsidP="00AE6052">
            <w:pPr>
              <w:spacing w:line="220" w:lineRule="exact"/>
              <w:ind w:left="-90" w:right="-117"/>
              <w:jc w:val="center"/>
              <w:rPr>
                <w:rFonts w:cs="Angsana New"/>
                <w:b/>
                <w:bCs/>
                <w:sz w:val="20"/>
                <w:szCs w:val="20"/>
              </w:rPr>
            </w:pPr>
            <w:r w:rsidRPr="00411207">
              <w:rPr>
                <w:rFonts w:cs="Angsana New"/>
                <w:sz w:val="20"/>
                <w:szCs w:val="20"/>
                <w:cs/>
              </w:rPr>
              <w:t>ผลิตภัณฑ์เคมี</w:t>
            </w:r>
          </w:p>
        </w:tc>
        <w:tc>
          <w:tcPr>
            <w:tcW w:w="250" w:type="dxa"/>
          </w:tcPr>
          <w:p w14:paraId="1C59E22D" w14:textId="77777777" w:rsidR="00AE6052" w:rsidRPr="00022D88" w:rsidRDefault="00AE6052" w:rsidP="00AE6052">
            <w:pPr>
              <w:tabs>
                <w:tab w:val="decimal" w:pos="699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916" w:type="dxa"/>
          </w:tcPr>
          <w:p w14:paraId="5D2BAD01" w14:textId="77777777" w:rsidR="00AE6052" w:rsidRDefault="00AE6052" w:rsidP="00AE6052">
            <w:pPr>
              <w:spacing w:line="220" w:lineRule="exact"/>
              <w:ind w:left="-90" w:right="-117"/>
              <w:jc w:val="center"/>
              <w:rPr>
                <w:rFonts w:cs="Angsana New"/>
                <w:sz w:val="20"/>
                <w:szCs w:val="20"/>
              </w:rPr>
            </w:pPr>
            <w:r w:rsidRPr="00411207">
              <w:rPr>
                <w:rFonts w:cs="Angsana New"/>
                <w:sz w:val="20"/>
                <w:szCs w:val="20"/>
                <w:cs/>
              </w:rPr>
              <w:t>ที่รับรู้เป็น</w:t>
            </w:r>
          </w:p>
          <w:p w14:paraId="3F4686F4" w14:textId="6F98FA2C" w:rsidR="00AE6052" w:rsidRDefault="00AE6052" w:rsidP="00AE6052">
            <w:pPr>
              <w:spacing w:line="220" w:lineRule="exact"/>
              <w:ind w:left="-90" w:right="-117"/>
              <w:jc w:val="center"/>
              <w:rPr>
                <w:rFonts w:cs="Angsana New"/>
                <w:b/>
                <w:bCs/>
                <w:sz w:val="20"/>
                <w:szCs w:val="20"/>
              </w:rPr>
            </w:pPr>
            <w:r w:rsidRPr="00411207">
              <w:rPr>
                <w:rFonts w:cs="Angsana New"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250" w:type="dxa"/>
          </w:tcPr>
          <w:p w14:paraId="0FB417BC" w14:textId="77777777" w:rsidR="00AE6052" w:rsidRPr="00022D88" w:rsidRDefault="00AE6052" w:rsidP="00AE6052">
            <w:pPr>
              <w:tabs>
                <w:tab w:val="decimal" w:pos="699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826" w:type="dxa"/>
            <w:vAlign w:val="bottom"/>
          </w:tcPr>
          <w:p w14:paraId="0AFF39A7" w14:textId="4DE14B39" w:rsidR="00AE6052" w:rsidRPr="00E97DEC" w:rsidRDefault="00AE6052" w:rsidP="00EB2768">
            <w:pPr>
              <w:spacing w:line="200" w:lineRule="exact"/>
              <w:ind w:left="-90" w:right="-144" w:hanging="13"/>
              <w:jc w:val="center"/>
              <w:rPr>
                <w:rFonts w:cs="Angsana New"/>
                <w:sz w:val="20"/>
                <w:szCs w:val="20"/>
              </w:rPr>
            </w:pPr>
            <w:r>
              <w:rPr>
                <w:rFonts w:cs="Angsana New" w:hint="cs"/>
                <w:sz w:val="20"/>
                <w:szCs w:val="20"/>
                <w:cs/>
              </w:rPr>
              <w:t>สิทธิในสิ่งแวดล้อม</w:t>
            </w:r>
          </w:p>
        </w:tc>
        <w:tc>
          <w:tcPr>
            <w:tcW w:w="250" w:type="dxa"/>
          </w:tcPr>
          <w:p w14:paraId="7C53718A" w14:textId="77777777" w:rsidR="00AE6052" w:rsidRPr="00A31877" w:rsidRDefault="00AE6052" w:rsidP="00AE6052">
            <w:pPr>
              <w:tabs>
                <w:tab w:val="decimal" w:pos="400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927" w:type="dxa"/>
          </w:tcPr>
          <w:p w14:paraId="4D53CF23" w14:textId="77777777" w:rsidR="00AE6052" w:rsidRDefault="00AE6052" w:rsidP="00AE6052">
            <w:pPr>
              <w:spacing w:line="220" w:lineRule="exact"/>
              <w:ind w:left="-90" w:right="-144" w:hanging="99"/>
              <w:jc w:val="center"/>
              <w:rPr>
                <w:rFonts w:cs="Angsana New"/>
                <w:sz w:val="20"/>
                <w:szCs w:val="20"/>
              </w:rPr>
            </w:pPr>
            <w:r>
              <w:rPr>
                <w:rFonts w:cs="Angsana New" w:hint="cs"/>
                <w:sz w:val="20"/>
                <w:szCs w:val="20"/>
                <w:cs/>
              </w:rPr>
              <w:t>อยู่ระหว่าง</w:t>
            </w:r>
          </w:p>
          <w:p w14:paraId="2837ABFA" w14:textId="233E50A7" w:rsidR="00AE6052" w:rsidRPr="00881B44" w:rsidRDefault="00AE6052" w:rsidP="00AE6052">
            <w:pPr>
              <w:spacing w:line="220" w:lineRule="exact"/>
              <w:ind w:left="-90" w:right="-144" w:hanging="99"/>
              <w:jc w:val="center"/>
              <w:rPr>
                <w:rFonts w:cs="Angsana New"/>
                <w:sz w:val="20"/>
                <w:szCs w:val="20"/>
              </w:rPr>
            </w:pPr>
            <w:r>
              <w:rPr>
                <w:rFonts w:cs="Angsana New" w:hint="cs"/>
                <w:sz w:val="20"/>
                <w:szCs w:val="20"/>
                <w:cs/>
              </w:rPr>
              <w:t>การพัฒนา</w:t>
            </w:r>
          </w:p>
        </w:tc>
        <w:tc>
          <w:tcPr>
            <w:tcW w:w="250" w:type="dxa"/>
          </w:tcPr>
          <w:p w14:paraId="7ACD5E93" w14:textId="77777777" w:rsidR="00AE6052" w:rsidRPr="00235F35" w:rsidRDefault="00AE6052" w:rsidP="00AE6052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972" w:type="dxa"/>
          </w:tcPr>
          <w:p w14:paraId="28A8CF77" w14:textId="77777777" w:rsidR="00AE6052" w:rsidRPr="00411207" w:rsidRDefault="00AE6052" w:rsidP="00AE6052">
            <w:pPr>
              <w:spacing w:line="220" w:lineRule="exact"/>
              <w:ind w:left="-90" w:right="-144"/>
              <w:jc w:val="center"/>
              <w:rPr>
                <w:rFonts w:cs="Angsana New"/>
                <w:sz w:val="20"/>
                <w:szCs w:val="20"/>
              </w:rPr>
            </w:pPr>
          </w:p>
          <w:p w14:paraId="33B2158E" w14:textId="6F2BD5EE" w:rsidR="00AE6052" w:rsidRDefault="00AE6052" w:rsidP="00AE6052">
            <w:pPr>
              <w:spacing w:line="220" w:lineRule="exact"/>
              <w:ind w:left="-90" w:right="-144"/>
              <w:jc w:val="center"/>
              <w:rPr>
                <w:rFonts w:cs="Angsana New"/>
                <w:b/>
                <w:bCs/>
                <w:sz w:val="20"/>
                <w:szCs w:val="20"/>
              </w:rPr>
            </w:pPr>
            <w:r w:rsidRPr="00411207">
              <w:rPr>
                <w:rFonts w:cs="Angsana New"/>
                <w:sz w:val="20"/>
                <w:szCs w:val="20"/>
                <w:cs/>
              </w:rPr>
              <w:t>รวม</w:t>
            </w:r>
          </w:p>
        </w:tc>
      </w:tr>
      <w:tr w:rsidR="00AE6052" w:rsidRPr="00EF3C89" w14:paraId="007309B0" w14:textId="77777777" w:rsidTr="001E42A4">
        <w:tc>
          <w:tcPr>
            <w:tcW w:w="2662" w:type="dxa"/>
          </w:tcPr>
          <w:p w14:paraId="5A8D2E67" w14:textId="2BF6247B" w:rsidR="00AE6052" w:rsidRPr="00D175E1" w:rsidRDefault="00AE6052" w:rsidP="00AE6052">
            <w:pPr>
              <w:tabs>
                <w:tab w:val="left" w:pos="237"/>
              </w:tabs>
              <w:spacing w:line="220" w:lineRule="exact"/>
              <w:ind w:right="-115"/>
              <w:rPr>
                <w:rFonts w:cs="Angsana New"/>
                <w:bCs/>
                <w:sz w:val="20"/>
                <w:szCs w:val="20"/>
                <w:cs/>
              </w:rPr>
            </w:pPr>
          </w:p>
        </w:tc>
        <w:tc>
          <w:tcPr>
            <w:tcW w:w="699" w:type="dxa"/>
          </w:tcPr>
          <w:p w14:paraId="753A05B3" w14:textId="77777777" w:rsidR="00AE6052" w:rsidRPr="00D175E1" w:rsidRDefault="00AE6052" w:rsidP="00AE6052">
            <w:pPr>
              <w:spacing w:line="220" w:lineRule="exact"/>
              <w:ind w:left="-90" w:right="44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11741" w:type="dxa"/>
            <w:gridSpan w:val="25"/>
          </w:tcPr>
          <w:p w14:paraId="34F39A4B" w14:textId="6D7FA52D" w:rsidR="00AE6052" w:rsidRPr="00233AE6" w:rsidRDefault="00AE6052" w:rsidP="00AE6052">
            <w:pPr>
              <w:tabs>
                <w:tab w:val="decimal" w:pos="850"/>
              </w:tabs>
              <w:spacing w:line="220" w:lineRule="exact"/>
              <w:ind w:left="-86" w:right="-63"/>
              <w:jc w:val="center"/>
              <w:rPr>
                <w:rFonts w:cs="Angsana New"/>
                <w:b/>
                <w:bCs/>
                <w:iCs/>
                <w:sz w:val="20"/>
                <w:szCs w:val="20"/>
              </w:rPr>
            </w:pPr>
            <w:r w:rsidRPr="00233AE6" w:rsidDel="00436C7D">
              <w:rPr>
                <w:rFonts w:cs="Angsana New"/>
                <w:iCs/>
                <w:sz w:val="20"/>
                <w:szCs w:val="20"/>
                <w:cs/>
              </w:rPr>
              <w:t>(</w:t>
            </w:r>
            <w:r w:rsidRPr="00706A93">
              <w:rPr>
                <w:rFonts w:cs="Angsana New"/>
                <w:iCs/>
                <w:sz w:val="20"/>
                <w:szCs w:val="20"/>
                <w:cs/>
              </w:rPr>
              <w:t>พันบาท</w:t>
            </w:r>
            <w:r w:rsidRPr="00233AE6" w:rsidDel="00436C7D">
              <w:rPr>
                <w:rFonts w:cs="Angsana New"/>
                <w:iCs/>
                <w:sz w:val="20"/>
                <w:szCs w:val="20"/>
                <w:cs/>
              </w:rPr>
              <w:t>)</w:t>
            </w:r>
          </w:p>
        </w:tc>
      </w:tr>
      <w:tr w:rsidR="00AE6052" w:rsidRPr="00EF3C89" w14:paraId="27E194EF" w14:textId="77777777" w:rsidTr="00ED5C03">
        <w:tc>
          <w:tcPr>
            <w:tcW w:w="2662" w:type="dxa"/>
          </w:tcPr>
          <w:p w14:paraId="3F35F5C1" w14:textId="1CE23AA8" w:rsidR="00AE6052" w:rsidRPr="00D175E1" w:rsidRDefault="00AE6052" w:rsidP="00AE6052">
            <w:pPr>
              <w:tabs>
                <w:tab w:val="left" w:pos="237"/>
              </w:tabs>
              <w:spacing w:line="220" w:lineRule="exact"/>
              <w:ind w:right="-115"/>
              <w:rPr>
                <w:rFonts w:cs="Angsana New"/>
                <w:bCs/>
                <w:sz w:val="20"/>
                <w:szCs w:val="20"/>
                <w:cs/>
              </w:rPr>
            </w:pPr>
            <w:r w:rsidRPr="00D175E1">
              <w:rPr>
                <w:rFonts w:cs="Angsana New"/>
                <w:bCs/>
                <w:iCs/>
                <w:sz w:val="20"/>
                <w:szCs w:val="20"/>
                <w:cs/>
              </w:rPr>
              <w:t>ค่าตัดจำหน่าย</w:t>
            </w:r>
          </w:p>
        </w:tc>
        <w:tc>
          <w:tcPr>
            <w:tcW w:w="699" w:type="dxa"/>
          </w:tcPr>
          <w:p w14:paraId="1421C229" w14:textId="77777777" w:rsidR="00AE6052" w:rsidRPr="00D175E1" w:rsidRDefault="00AE6052" w:rsidP="00AE6052">
            <w:pPr>
              <w:spacing w:line="220" w:lineRule="exact"/>
              <w:ind w:left="-90" w:right="44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758" w:type="dxa"/>
          </w:tcPr>
          <w:p w14:paraId="6E225896" w14:textId="77777777" w:rsidR="00AE6052" w:rsidRDefault="00AE6052" w:rsidP="00AE6052">
            <w:pPr>
              <w:tabs>
                <w:tab w:val="decimal" w:pos="570"/>
              </w:tabs>
              <w:spacing w:line="220" w:lineRule="exact"/>
              <w:ind w:left="-86" w:right="-85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250" w:type="dxa"/>
          </w:tcPr>
          <w:p w14:paraId="36AD6D73" w14:textId="77777777" w:rsidR="00AE6052" w:rsidRPr="00022D88" w:rsidRDefault="00AE6052" w:rsidP="00AE6052">
            <w:pPr>
              <w:tabs>
                <w:tab w:val="decimal" w:pos="570"/>
              </w:tabs>
              <w:spacing w:line="220" w:lineRule="exact"/>
              <w:ind w:left="-90" w:right="-18"/>
              <w:jc w:val="right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</w:tcPr>
          <w:p w14:paraId="364CB177" w14:textId="77777777" w:rsidR="00AE6052" w:rsidRDefault="00AE6052" w:rsidP="00AE6052">
            <w:pPr>
              <w:tabs>
                <w:tab w:val="decimal" w:pos="699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254" w:type="dxa"/>
            <w:gridSpan w:val="3"/>
          </w:tcPr>
          <w:p w14:paraId="3740F028" w14:textId="77777777" w:rsidR="00AE6052" w:rsidRPr="00022D88" w:rsidRDefault="00AE6052" w:rsidP="00AE6052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852" w:type="dxa"/>
            <w:gridSpan w:val="3"/>
          </w:tcPr>
          <w:p w14:paraId="514A04C6" w14:textId="77777777" w:rsidR="00AE6052" w:rsidRDefault="00AE6052" w:rsidP="00AE6052">
            <w:pPr>
              <w:tabs>
                <w:tab w:val="decimal" w:pos="567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254" w:type="dxa"/>
          </w:tcPr>
          <w:p w14:paraId="1FA5FC65" w14:textId="77777777" w:rsidR="00AE6052" w:rsidRPr="00022D88" w:rsidRDefault="00AE6052" w:rsidP="00AE6052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798" w:type="dxa"/>
            <w:vAlign w:val="center"/>
          </w:tcPr>
          <w:p w14:paraId="3DD067B6" w14:textId="77777777" w:rsidR="00AE6052" w:rsidRDefault="00AE6052" w:rsidP="00AE6052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250" w:type="dxa"/>
          </w:tcPr>
          <w:p w14:paraId="7F2793B8" w14:textId="77777777" w:rsidR="00AE6052" w:rsidRPr="00022D88" w:rsidRDefault="00AE6052" w:rsidP="00AE6052">
            <w:pPr>
              <w:tabs>
                <w:tab w:val="decimal" w:pos="699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</w:tcPr>
          <w:p w14:paraId="2C5AFB8C" w14:textId="77777777" w:rsidR="00AE6052" w:rsidRDefault="00AE6052" w:rsidP="00AE6052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250" w:type="dxa"/>
          </w:tcPr>
          <w:p w14:paraId="3970ED85" w14:textId="77777777" w:rsidR="00AE6052" w:rsidRPr="00022D88" w:rsidRDefault="00AE6052" w:rsidP="00AE6052">
            <w:pPr>
              <w:tabs>
                <w:tab w:val="decimal" w:pos="699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</w:tcPr>
          <w:p w14:paraId="3C54E1FB" w14:textId="77777777" w:rsidR="00AE6052" w:rsidRDefault="00AE6052" w:rsidP="00AE6052">
            <w:pPr>
              <w:tabs>
                <w:tab w:val="decimal" w:pos="567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250" w:type="dxa"/>
          </w:tcPr>
          <w:p w14:paraId="1F6E2BC8" w14:textId="77777777" w:rsidR="00AE6052" w:rsidRPr="00022D88" w:rsidRDefault="00AE6052" w:rsidP="00AE6052">
            <w:pPr>
              <w:tabs>
                <w:tab w:val="decimal" w:pos="699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</w:tcPr>
          <w:p w14:paraId="60926A13" w14:textId="77777777" w:rsidR="00AE6052" w:rsidRDefault="00AE6052" w:rsidP="00AE6052">
            <w:pPr>
              <w:tabs>
                <w:tab w:val="decimal" w:pos="567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250" w:type="dxa"/>
          </w:tcPr>
          <w:p w14:paraId="6BFC539C" w14:textId="77777777" w:rsidR="00AE6052" w:rsidRPr="00022D88" w:rsidRDefault="00AE6052" w:rsidP="00AE6052">
            <w:pPr>
              <w:tabs>
                <w:tab w:val="decimal" w:pos="699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916" w:type="dxa"/>
          </w:tcPr>
          <w:p w14:paraId="4A20796A" w14:textId="77777777" w:rsidR="00AE6052" w:rsidRDefault="00AE6052" w:rsidP="00AE6052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250" w:type="dxa"/>
          </w:tcPr>
          <w:p w14:paraId="5ADEA728" w14:textId="77777777" w:rsidR="00AE6052" w:rsidRPr="00022D88" w:rsidRDefault="00AE6052" w:rsidP="00AE6052">
            <w:pPr>
              <w:tabs>
                <w:tab w:val="decimal" w:pos="699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826" w:type="dxa"/>
          </w:tcPr>
          <w:p w14:paraId="2ABF8698" w14:textId="77777777" w:rsidR="00AE6052" w:rsidRDefault="00AE6052" w:rsidP="00AE6052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250" w:type="dxa"/>
          </w:tcPr>
          <w:p w14:paraId="109B3FA0" w14:textId="77777777" w:rsidR="00AE6052" w:rsidRPr="00A31877" w:rsidRDefault="00AE6052" w:rsidP="00AE6052">
            <w:pPr>
              <w:tabs>
                <w:tab w:val="decimal" w:pos="400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927" w:type="dxa"/>
          </w:tcPr>
          <w:p w14:paraId="2EE49EC3" w14:textId="77777777" w:rsidR="00AE6052" w:rsidRPr="00881B44" w:rsidRDefault="00AE6052" w:rsidP="00AE6052">
            <w:pPr>
              <w:tabs>
                <w:tab w:val="decimal" w:pos="49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250" w:type="dxa"/>
          </w:tcPr>
          <w:p w14:paraId="13AB7D2D" w14:textId="77777777" w:rsidR="00AE6052" w:rsidRPr="00235F35" w:rsidRDefault="00AE6052" w:rsidP="00AE6052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972" w:type="dxa"/>
          </w:tcPr>
          <w:p w14:paraId="34EDF520" w14:textId="77777777" w:rsidR="00AE6052" w:rsidRDefault="00AE6052" w:rsidP="00AE6052">
            <w:pPr>
              <w:tabs>
                <w:tab w:val="decimal" w:pos="850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</w:tr>
      <w:tr w:rsidR="00F52EE2" w:rsidRPr="00EF3C89" w14:paraId="76A6F111" w14:textId="77777777" w:rsidTr="00ED5C03">
        <w:tc>
          <w:tcPr>
            <w:tcW w:w="2662" w:type="dxa"/>
          </w:tcPr>
          <w:p w14:paraId="13A2FD10" w14:textId="406A363F" w:rsidR="00F52EE2" w:rsidRPr="00D175E1" w:rsidRDefault="00F52EE2" w:rsidP="00F52EE2">
            <w:pPr>
              <w:tabs>
                <w:tab w:val="left" w:pos="237"/>
              </w:tabs>
              <w:spacing w:line="220" w:lineRule="exact"/>
              <w:ind w:right="-115"/>
              <w:rPr>
                <w:rFonts w:cs="Angsana New"/>
                <w:sz w:val="20"/>
                <w:szCs w:val="20"/>
              </w:rPr>
            </w:pPr>
            <w:r w:rsidRPr="00D175E1">
              <w:rPr>
                <w:rFonts w:cs="Angsana New"/>
                <w:bCs/>
                <w:sz w:val="20"/>
                <w:szCs w:val="20"/>
                <w:cs/>
              </w:rPr>
              <w:t xml:space="preserve">ณ วันที่ </w:t>
            </w:r>
            <w:r w:rsidRPr="008F6912">
              <w:rPr>
                <w:rFonts w:cs="Angsana New"/>
                <w:b/>
                <w:sz w:val="20"/>
                <w:szCs w:val="20"/>
              </w:rPr>
              <w:t>1</w:t>
            </w:r>
            <w:r w:rsidRPr="00D175E1">
              <w:rPr>
                <w:rFonts w:cs="Angsana New"/>
                <w:bCs/>
                <w:sz w:val="20"/>
                <w:szCs w:val="20"/>
              </w:rPr>
              <w:t xml:space="preserve"> </w:t>
            </w:r>
            <w:r w:rsidRPr="00D175E1">
              <w:rPr>
                <w:rFonts w:cs="Angsana New"/>
                <w:bCs/>
                <w:sz w:val="20"/>
                <w:szCs w:val="20"/>
                <w:cs/>
              </w:rPr>
              <w:t xml:space="preserve">มกราคม </w:t>
            </w:r>
            <w:r w:rsidRPr="00947854">
              <w:rPr>
                <w:rFonts w:cs="Angsana New"/>
                <w:b/>
                <w:sz w:val="20"/>
                <w:szCs w:val="20"/>
              </w:rPr>
              <w:t>2</w:t>
            </w:r>
            <w:r w:rsidRPr="004C24AA">
              <w:rPr>
                <w:rFonts w:cs="Angsana New"/>
                <w:b/>
                <w:sz w:val="20"/>
                <w:szCs w:val="20"/>
              </w:rPr>
              <w:t>56</w:t>
            </w:r>
            <w:r>
              <w:rPr>
                <w:rFonts w:cs="Angsana New"/>
                <w:b/>
                <w:sz w:val="20"/>
                <w:szCs w:val="20"/>
              </w:rPr>
              <w:t>7</w:t>
            </w:r>
          </w:p>
        </w:tc>
        <w:tc>
          <w:tcPr>
            <w:tcW w:w="699" w:type="dxa"/>
          </w:tcPr>
          <w:p w14:paraId="6ED30B94" w14:textId="77777777" w:rsidR="00F52EE2" w:rsidRPr="00D175E1" w:rsidRDefault="00F52EE2" w:rsidP="00F52EE2">
            <w:pPr>
              <w:spacing w:line="220" w:lineRule="exact"/>
              <w:ind w:left="-90" w:right="44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758" w:type="dxa"/>
          </w:tcPr>
          <w:p w14:paraId="31701285" w14:textId="071F30B4" w:rsidR="00F52EE2" w:rsidRPr="00022D88" w:rsidRDefault="00F52EE2" w:rsidP="00F52EE2">
            <w:pPr>
              <w:tabs>
                <w:tab w:val="decimal" w:pos="570"/>
              </w:tabs>
              <w:spacing w:line="220" w:lineRule="exact"/>
              <w:ind w:left="-86" w:right="-85"/>
              <w:rPr>
                <w:rFonts w:cs="Angsana New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</w:t>
            </w:r>
            <w:r w:rsidRPr="008F691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44,333)</w:t>
            </w:r>
          </w:p>
        </w:tc>
        <w:tc>
          <w:tcPr>
            <w:tcW w:w="250" w:type="dxa"/>
          </w:tcPr>
          <w:p w14:paraId="33834592" w14:textId="77777777" w:rsidR="00F52EE2" w:rsidRPr="00022D88" w:rsidRDefault="00F52EE2" w:rsidP="00E10BC9">
            <w:pPr>
              <w:tabs>
                <w:tab w:val="decimal" w:pos="570"/>
              </w:tabs>
              <w:spacing w:line="220" w:lineRule="exact"/>
              <w:ind w:left="-90" w:right="-18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</w:tcPr>
          <w:p w14:paraId="4E10AFEE" w14:textId="47D03C0E" w:rsidR="00F52EE2" w:rsidRPr="00022D88" w:rsidRDefault="00F52EE2" w:rsidP="00F52EE2">
            <w:pPr>
              <w:tabs>
                <w:tab w:val="decimal" w:pos="699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(4,</w:t>
            </w:r>
            <w:r w:rsidRPr="008F691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79,235)</w:t>
            </w:r>
          </w:p>
        </w:tc>
        <w:tc>
          <w:tcPr>
            <w:tcW w:w="254" w:type="dxa"/>
            <w:gridSpan w:val="3"/>
          </w:tcPr>
          <w:p w14:paraId="713A18A5" w14:textId="77777777" w:rsidR="00F52EE2" w:rsidRPr="00022D88" w:rsidRDefault="00F52EE2" w:rsidP="00E10BC9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852" w:type="dxa"/>
            <w:gridSpan w:val="3"/>
          </w:tcPr>
          <w:p w14:paraId="5CD07451" w14:textId="0C6EE397" w:rsidR="00F52EE2" w:rsidRPr="00594718" w:rsidRDefault="00F52EE2" w:rsidP="00F52EE2">
            <w:pPr>
              <w:tabs>
                <w:tab w:val="decimal" w:pos="567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</w:t>
            </w:r>
            <w:r w:rsidRPr="008F691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,458,004)</w:t>
            </w:r>
          </w:p>
        </w:tc>
        <w:tc>
          <w:tcPr>
            <w:tcW w:w="254" w:type="dxa"/>
          </w:tcPr>
          <w:p w14:paraId="440B235D" w14:textId="77777777" w:rsidR="00F52EE2" w:rsidRPr="00022D88" w:rsidRDefault="00F52EE2" w:rsidP="00E10BC9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798" w:type="dxa"/>
          </w:tcPr>
          <w:p w14:paraId="7A587BC0" w14:textId="327BB426" w:rsidR="00F52EE2" w:rsidRPr="00022D88" w:rsidRDefault="00F52EE2" w:rsidP="00E10BC9">
            <w:pPr>
              <w:tabs>
                <w:tab w:val="decimal" w:pos="544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(6,096,50</w:t>
            </w:r>
            <w:r w:rsidRPr="008F691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50" w:type="dxa"/>
          </w:tcPr>
          <w:p w14:paraId="2F907434" w14:textId="77777777" w:rsidR="00F52EE2" w:rsidRPr="00022D88" w:rsidRDefault="00F52EE2" w:rsidP="00F52EE2">
            <w:pPr>
              <w:tabs>
                <w:tab w:val="decimal" w:pos="699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</w:tcPr>
          <w:p w14:paraId="53C6C7AE" w14:textId="7177A1EB" w:rsidR="00F52EE2" w:rsidRPr="00022D88" w:rsidRDefault="00F52EE2" w:rsidP="00E10BC9">
            <w:pPr>
              <w:tabs>
                <w:tab w:val="decimal" w:pos="565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(8,</w:t>
            </w:r>
            <w:r w:rsidRPr="008F691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42,785)</w:t>
            </w:r>
          </w:p>
        </w:tc>
        <w:tc>
          <w:tcPr>
            <w:tcW w:w="250" w:type="dxa"/>
          </w:tcPr>
          <w:p w14:paraId="0BE7416B" w14:textId="77777777" w:rsidR="00F52EE2" w:rsidRPr="00022D88" w:rsidRDefault="00F52EE2" w:rsidP="00F52EE2">
            <w:pPr>
              <w:tabs>
                <w:tab w:val="decimal" w:pos="699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</w:tcPr>
          <w:p w14:paraId="41C56C3B" w14:textId="27AA4A78" w:rsidR="00F52EE2" w:rsidRPr="00022D88" w:rsidRDefault="00F52EE2" w:rsidP="00F52EE2">
            <w:pPr>
              <w:tabs>
                <w:tab w:val="decimal" w:pos="567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</w:t>
            </w:r>
            <w:r w:rsidRPr="008F691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,77</w:t>
            </w:r>
            <w:r w:rsidRPr="008F691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,005)</w:t>
            </w:r>
          </w:p>
        </w:tc>
        <w:tc>
          <w:tcPr>
            <w:tcW w:w="250" w:type="dxa"/>
          </w:tcPr>
          <w:p w14:paraId="4DD5DC6A" w14:textId="77777777" w:rsidR="00F52EE2" w:rsidRPr="00022D88" w:rsidRDefault="00F52EE2" w:rsidP="00F52EE2">
            <w:pPr>
              <w:tabs>
                <w:tab w:val="decimal" w:pos="699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</w:tcPr>
          <w:p w14:paraId="2075A534" w14:textId="1A81A34E" w:rsidR="00F52EE2" w:rsidRPr="00022D88" w:rsidRDefault="00F52EE2" w:rsidP="00F52EE2">
            <w:pPr>
              <w:tabs>
                <w:tab w:val="decimal" w:pos="567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(2</w:t>
            </w:r>
            <w:r w:rsidRPr="008F691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11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,53</w:t>
            </w:r>
            <w:r w:rsidRPr="008F691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50" w:type="dxa"/>
          </w:tcPr>
          <w:p w14:paraId="5C4F756F" w14:textId="77777777" w:rsidR="00F52EE2" w:rsidRPr="00022D88" w:rsidRDefault="00F52EE2" w:rsidP="00F52EE2">
            <w:pPr>
              <w:tabs>
                <w:tab w:val="decimal" w:pos="699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916" w:type="dxa"/>
          </w:tcPr>
          <w:p w14:paraId="6F591058" w14:textId="330258EF" w:rsidR="00F52EE2" w:rsidRPr="00105FBA" w:rsidRDefault="00F52EE2" w:rsidP="00F52EE2">
            <w:pPr>
              <w:tabs>
                <w:tab w:val="decimal" w:pos="753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(732,423)</w:t>
            </w:r>
          </w:p>
        </w:tc>
        <w:tc>
          <w:tcPr>
            <w:tcW w:w="250" w:type="dxa"/>
          </w:tcPr>
          <w:p w14:paraId="46D4E4D2" w14:textId="77777777" w:rsidR="00F52EE2" w:rsidRPr="00022D88" w:rsidRDefault="00F52EE2" w:rsidP="00F52EE2">
            <w:pPr>
              <w:tabs>
                <w:tab w:val="decimal" w:pos="699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826" w:type="dxa"/>
          </w:tcPr>
          <w:p w14:paraId="7A6A6C84" w14:textId="25242254" w:rsidR="00F52EE2" w:rsidRPr="001E42A4" w:rsidRDefault="00F52EE2" w:rsidP="00F52EE2">
            <w:pPr>
              <w:tabs>
                <w:tab w:val="decimal" w:pos="40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5FD202E1" w14:textId="77777777" w:rsidR="00F52EE2" w:rsidRPr="00A31877" w:rsidRDefault="00F52EE2" w:rsidP="00F52EE2">
            <w:pPr>
              <w:tabs>
                <w:tab w:val="decimal" w:pos="400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927" w:type="dxa"/>
          </w:tcPr>
          <w:p w14:paraId="4C29BCB8" w14:textId="6B127D87" w:rsidR="00F52EE2" w:rsidRPr="00881B44" w:rsidRDefault="00F52EE2" w:rsidP="00F52EE2">
            <w:pPr>
              <w:tabs>
                <w:tab w:val="decimal" w:pos="49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0E4195BD" w14:textId="77777777" w:rsidR="00F52EE2" w:rsidRPr="00235F35" w:rsidRDefault="00F52EE2" w:rsidP="00F52EE2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972" w:type="dxa"/>
          </w:tcPr>
          <w:p w14:paraId="705B3902" w14:textId="5B3A0A5D" w:rsidR="00F52EE2" w:rsidRPr="00022D88" w:rsidRDefault="00F52EE2" w:rsidP="00E10BC9">
            <w:pPr>
              <w:tabs>
                <w:tab w:val="decimal" w:pos="744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(22,735,8</w:t>
            </w:r>
            <w:r w:rsidRPr="008F691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7)</w:t>
            </w:r>
          </w:p>
        </w:tc>
      </w:tr>
      <w:tr w:rsidR="00F52EE2" w:rsidRPr="00EF3C89" w14:paraId="1C86785B" w14:textId="77777777" w:rsidTr="00ED5C03">
        <w:tc>
          <w:tcPr>
            <w:tcW w:w="2662" w:type="dxa"/>
          </w:tcPr>
          <w:p w14:paraId="7D7B1661" w14:textId="5F7834A8" w:rsidR="00F52EE2" w:rsidRPr="00D175E1" w:rsidRDefault="00F52EE2" w:rsidP="00F52EE2">
            <w:pPr>
              <w:spacing w:line="220" w:lineRule="exact"/>
              <w:ind w:right="44"/>
              <w:jc w:val="both"/>
              <w:rPr>
                <w:rFonts w:cs="Angsana New"/>
                <w:sz w:val="20"/>
                <w:szCs w:val="20"/>
                <w:cs/>
              </w:rPr>
            </w:pPr>
            <w:r w:rsidRPr="00C554D5">
              <w:rPr>
                <w:rFonts w:ascii="AngsanaUPC" w:hAnsi="AngsanaUPC" w:cs="AngsanaUPC"/>
                <w:color w:val="000000"/>
                <w:sz w:val="20"/>
                <w:szCs w:val="20"/>
                <w:cs/>
              </w:rPr>
              <w:t>ค่าตัดจำหน่ายสำหรับปี</w:t>
            </w:r>
          </w:p>
        </w:tc>
        <w:tc>
          <w:tcPr>
            <w:tcW w:w="699" w:type="dxa"/>
          </w:tcPr>
          <w:p w14:paraId="76167528" w14:textId="77777777" w:rsidR="00F52EE2" w:rsidRPr="00D175E1" w:rsidRDefault="00F52EE2" w:rsidP="00F52EE2">
            <w:pPr>
              <w:spacing w:line="220" w:lineRule="exact"/>
              <w:ind w:left="-90" w:right="44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58" w:type="dxa"/>
          </w:tcPr>
          <w:p w14:paraId="56996B5A" w14:textId="5E75C19D" w:rsidR="00F52EE2" w:rsidRPr="00022D88" w:rsidRDefault="00F52EE2" w:rsidP="00F52EE2">
            <w:pPr>
              <w:tabs>
                <w:tab w:val="decimal" w:pos="570"/>
              </w:tabs>
              <w:spacing w:line="220" w:lineRule="exact"/>
              <w:ind w:left="-86" w:right="-85"/>
              <w:rPr>
                <w:rFonts w:cs="Angsana New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(33,891)</w:t>
            </w:r>
          </w:p>
        </w:tc>
        <w:tc>
          <w:tcPr>
            <w:tcW w:w="250" w:type="dxa"/>
          </w:tcPr>
          <w:p w14:paraId="56B84438" w14:textId="77777777" w:rsidR="00F52EE2" w:rsidRPr="00022D88" w:rsidRDefault="00F52EE2" w:rsidP="00E10BC9">
            <w:pPr>
              <w:tabs>
                <w:tab w:val="decimal" w:pos="570"/>
              </w:tabs>
              <w:spacing w:line="220" w:lineRule="exact"/>
              <w:ind w:left="-90" w:right="44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96" w:type="dxa"/>
          </w:tcPr>
          <w:p w14:paraId="761E0117" w14:textId="78AA941E" w:rsidR="00F52EE2" w:rsidRPr="00022D88" w:rsidRDefault="00F52EE2" w:rsidP="00F52EE2">
            <w:pPr>
              <w:tabs>
                <w:tab w:val="decimal" w:pos="704"/>
              </w:tabs>
              <w:spacing w:line="220" w:lineRule="exact"/>
              <w:ind w:left="-86" w:right="-63"/>
              <w:rPr>
                <w:rFonts w:cs="Angsana New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(298,211)</w:t>
            </w:r>
          </w:p>
        </w:tc>
        <w:tc>
          <w:tcPr>
            <w:tcW w:w="254" w:type="dxa"/>
            <w:gridSpan w:val="3"/>
          </w:tcPr>
          <w:p w14:paraId="781CCD02" w14:textId="77777777" w:rsidR="00F52EE2" w:rsidRPr="00022D88" w:rsidRDefault="00F52EE2" w:rsidP="00E10BC9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52" w:type="dxa"/>
            <w:gridSpan w:val="3"/>
          </w:tcPr>
          <w:p w14:paraId="03F1B719" w14:textId="2321A6A4" w:rsidR="00F52EE2" w:rsidRPr="00022D88" w:rsidRDefault="00F52EE2" w:rsidP="00F52EE2">
            <w:pPr>
              <w:tabs>
                <w:tab w:val="decimal" w:pos="567"/>
              </w:tabs>
              <w:spacing w:line="220" w:lineRule="exact"/>
              <w:ind w:left="-86" w:right="-63"/>
              <w:rPr>
                <w:rFonts w:cs="Angsana New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(788,452)</w:t>
            </w:r>
          </w:p>
        </w:tc>
        <w:tc>
          <w:tcPr>
            <w:tcW w:w="254" w:type="dxa"/>
          </w:tcPr>
          <w:p w14:paraId="6B09E6D0" w14:textId="77777777" w:rsidR="00F52EE2" w:rsidRPr="00022D88" w:rsidRDefault="00F52EE2" w:rsidP="00E10BC9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98" w:type="dxa"/>
          </w:tcPr>
          <w:p w14:paraId="75E8A442" w14:textId="47312ADA" w:rsidR="00F52EE2" w:rsidRPr="00022D88" w:rsidRDefault="00F52EE2" w:rsidP="00E10BC9">
            <w:pPr>
              <w:tabs>
                <w:tab w:val="decimal" w:pos="544"/>
              </w:tabs>
              <w:spacing w:line="220" w:lineRule="exact"/>
              <w:ind w:left="-86" w:right="-63"/>
              <w:rPr>
                <w:rFonts w:cs="Angsana New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(648,830)</w:t>
            </w:r>
          </w:p>
        </w:tc>
        <w:tc>
          <w:tcPr>
            <w:tcW w:w="250" w:type="dxa"/>
          </w:tcPr>
          <w:p w14:paraId="78F26AFD" w14:textId="77777777" w:rsidR="00F52EE2" w:rsidRPr="00022D88" w:rsidRDefault="00F52EE2" w:rsidP="00E10BC9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96" w:type="dxa"/>
          </w:tcPr>
          <w:p w14:paraId="06FF6539" w14:textId="454D464B" w:rsidR="00F52EE2" w:rsidRPr="00022D88" w:rsidRDefault="00F52EE2" w:rsidP="00E10BC9">
            <w:pPr>
              <w:tabs>
                <w:tab w:val="decimal" w:pos="565"/>
              </w:tabs>
              <w:spacing w:line="220" w:lineRule="exact"/>
              <w:ind w:left="-86" w:right="-63"/>
              <w:rPr>
                <w:rFonts w:cs="Angsana New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(879,570)</w:t>
            </w:r>
          </w:p>
        </w:tc>
        <w:tc>
          <w:tcPr>
            <w:tcW w:w="250" w:type="dxa"/>
          </w:tcPr>
          <w:p w14:paraId="0EDAF22F" w14:textId="77777777" w:rsidR="00F52EE2" w:rsidRPr="00022D88" w:rsidRDefault="00F52EE2" w:rsidP="00E10BC9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96" w:type="dxa"/>
          </w:tcPr>
          <w:p w14:paraId="0089AA94" w14:textId="36860F50" w:rsidR="00F52EE2" w:rsidRPr="00022D88" w:rsidRDefault="00F52EE2" w:rsidP="00F52EE2">
            <w:pPr>
              <w:tabs>
                <w:tab w:val="decimal" w:pos="567"/>
              </w:tabs>
              <w:spacing w:line="220" w:lineRule="exact"/>
              <w:ind w:left="-86" w:right="-63"/>
              <w:rPr>
                <w:rFonts w:cs="Angsana New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(207,656)</w:t>
            </w:r>
          </w:p>
        </w:tc>
        <w:tc>
          <w:tcPr>
            <w:tcW w:w="250" w:type="dxa"/>
          </w:tcPr>
          <w:p w14:paraId="3C619767" w14:textId="77777777" w:rsidR="00F52EE2" w:rsidRPr="00022D88" w:rsidRDefault="00F52EE2" w:rsidP="00E10BC9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96" w:type="dxa"/>
          </w:tcPr>
          <w:p w14:paraId="06FA27A2" w14:textId="19937405" w:rsidR="00F52EE2" w:rsidRPr="00022D88" w:rsidRDefault="00F52EE2" w:rsidP="00F52EE2">
            <w:pPr>
              <w:tabs>
                <w:tab w:val="decimal" w:pos="567"/>
              </w:tabs>
              <w:spacing w:line="220" w:lineRule="exact"/>
              <w:ind w:left="-86" w:right="-63"/>
              <w:rPr>
                <w:rFonts w:cs="Angsana New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(18,470)</w:t>
            </w:r>
          </w:p>
        </w:tc>
        <w:tc>
          <w:tcPr>
            <w:tcW w:w="250" w:type="dxa"/>
          </w:tcPr>
          <w:p w14:paraId="45CF2F4B" w14:textId="77777777" w:rsidR="00F52EE2" w:rsidRPr="00022D88" w:rsidRDefault="00F52EE2" w:rsidP="00E10BC9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916" w:type="dxa"/>
          </w:tcPr>
          <w:p w14:paraId="385627FD" w14:textId="6BFE03D6" w:rsidR="00F52EE2" w:rsidRPr="00022D88" w:rsidRDefault="00F52EE2" w:rsidP="00F52EE2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cs="Angsana New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(49,731)</w:t>
            </w:r>
          </w:p>
        </w:tc>
        <w:tc>
          <w:tcPr>
            <w:tcW w:w="250" w:type="dxa"/>
          </w:tcPr>
          <w:p w14:paraId="5C48E349" w14:textId="77777777" w:rsidR="00F52EE2" w:rsidRPr="00022D88" w:rsidRDefault="00F52EE2" w:rsidP="00E10BC9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26" w:type="dxa"/>
          </w:tcPr>
          <w:p w14:paraId="49601E7D" w14:textId="3A648198" w:rsidR="00F52EE2" w:rsidRDefault="00F52EE2" w:rsidP="00F52EE2">
            <w:pPr>
              <w:tabs>
                <w:tab w:val="decimal" w:pos="586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(4,509)</w:t>
            </w:r>
          </w:p>
        </w:tc>
        <w:tc>
          <w:tcPr>
            <w:tcW w:w="250" w:type="dxa"/>
          </w:tcPr>
          <w:p w14:paraId="077E6B5E" w14:textId="77777777" w:rsidR="00F52EE2" w:rsidRPr="00A31877" w:rsidRDefault="00F52EE2" w:rsidP="00F52EE2">
            <w:pPr>
              <w:tabs>
                <w:tab w:val="decimal" w:pos="40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927" w:type="dxa"/>
          </w:tcPr>
          <w:p w14:paraId="66645915" w14:textId="0DE1620B" w:rsidR="00F52EE2" w:rsidRPr="00877E4E" w:rsidRDefault="00F52EE2" w:rsidP="00F52EE2">
            <w:pPr>
              <w:tabs>
                <w:tab w:val="decimal" w:pos="49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6A44713C" w14:textId="77777777" w:rsidR="00F52EE2" w:rsidRPr="00235F35" w:rsidRDefault="00F52EE2" w:rsidP="00F52EE2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972" w:type="dxa"/>
          </w:tcPr>
          <w:p w14:paraId="73444135" w14:textId="7C9B7AF1" w:rsidR="00F52EE2" w:rsidRPr="00022D88" w:rsidRDefault="00F52EE2" w:rsidP="00E10BC9">
            <w:pPr>
              <w:tabs>
                <w:tab w:val="decimal" w:pos="744"/>
              </w:tabs>
              <w:spacing w:line="220" w:lineRule="exact"/>
              <w:ind w:left="-86" w:right="-63"/>
              <w:rPr>
                <w:rFonts w:cs="Angsana New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(2,929,320)</w:t>
            </w:r>
          </w:p>
        </w:tc>
      </w:tr>
      <w:tr w:rsidR="00F52EE2" w:rsidRPr="00EF3C89" w14:paraId="0B42B65E" w14:textId="77777777" w:rsidTr="00ED5C03">
        <w:tc>
          <w:tcPr>
            <w:tcW w:w="2662" w:type="dxa"/>
          </w:tcPr>
          <w:p w14:paraId="7926BEF2" w14:textId="08482FFF" w:rsidR="00F52EE2" w:rsidRPr="00C554D5" w:rsidRDefault="00F52EE2" w:rsidP="00F52EE2">
            <w:pPr>
              <w:spacing w:line="220" w:lineRule="exact"/>
              <w:ind w:right="44"/>
              <w:jc w:val="both"/>
              <w:rPr>
                <w:rFonts w:ascii="AngsanaUPC" w:hAnsi="AngsanaUPC" w:cs="AngsanaUPC"/>
                <w:color w:val="000000"/>
                <w:sz w:val="20"/>
                <w:szCs w:val="20"/>
                <w:cs/>
              </w:rPr>
            </w:pPr>
            <w:r>
              <w:rPr>
                <w:rFonts w:cs="Angsana New" w:hint="cs"/>
                <w:color w:val="000000"/>
                <w:sz w:val="20"/>
                <w:szCs w:val="20"/>
                <w:cs/>
              </w:rPr>
              <w:t>ตัดบัญชี</w:t>
            </w:r>
          </w:p>
        </w:tc>
        <w:tc>
          <w:tcPr>
            <w:tcW w:w="699" w:type="dxa"/>
          </w:tcPr>
          <w:p w14:paraId="5E784625" w14:textId="77777777" w:rsidR="00F52EE2" w:rsidRPr="00D175E1" w:rsidRDefault="00F52EE2" w:rsidP="00F52EE2">
            <w:pPr>
              <w:spacing w:line="220" w:lineRule="exact"/>
              <w:ind w:left="-90" w:right="44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58" w:type="dxa"/>
          </w:tcPr>
          <w:p w14:paraId="4727D993" w14:textId="698E46CA" w:rsidR="00F52EE2" w:rsidRDefault="00F52EE2" w:rsidP="00F52EE2">
            <w:pPr>
              <w:tabs>
                <w:tab w:val="decimal" w:pos="376"/>
              </w:tabs>
              <w:spacing w:line="220" w:lineRule="exact"/>
              <w:ind w:left="-86" w:right="-85"/>
              <w:rPr>
                <w:rFonts w:cs="Angsana New"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5ED2B7F7" w14:textId="77777777" w:rsidR="00F52EE2" w:rsidRPr="00022D88" w:rsidRDefault="00F52EE2" w:rsidP="00E10BC9">
            <w:pPr>
              <w:tabs>
                <w:tab w:val="decimal" w:pos="570"/>
              </w:tabs>
              <w:spacing w:line="220" w:lineRule="exact"/>
              <w:ind w:left="-90" w:right="44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96" w:type="dxa"/>
          </w:tcPr>
          <w:p w14:paraId="54E85738" w14:textId="07A7F3C2" w:rsidR="00F52EE2" w:rsidRDefault="00F52EE2" w:rsidP="00F52EE2">
            <w:pPr>
              <w:tabs>
                <w:tab w:val="decimal" w:pos="396"/>
              </w:tabs>
              <w:spacing w:line="220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4" w:type="dxa"/>
            <w:gridSpan w:val="3"/>
          </w:tcPr>
          <w:p w14:paraId="7066ED09" w14:textId="77777777" w:rsidR="00F52EE2" w:rsidRPr="00022D88" w:rsidRDefault="00F52EE2" w:rsidP="00E10BC9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52" w:type="dxa"/>
            <w:gridSpan w:val="3"/>
          </w:tcPr>
          <w:p w14:paraId="37A06F7A" w14:textId="7B36FA6E" w:rsidR="00F52EE2" w:rsidRDefault="00F52EE2" w:rsidP="00F52EE2">
            <w:pPr>
              <w:tabs>
                <w:tab w:val="decimal" w:pos="567"/>
              </w:tabs>
              <w:spacing w:line="220" w:lineRule="exact"/>
              <w:ind w:left="-86" w:right="-63"/>
              <w:rPr>
                <w:rFonts w:cs="Angsana New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23,971</w:t>
            </w:r>
          </w:p>
        </w:tc>
        <w:tc>
          <w:tcPr>
            <w:tcW w:w="254" w:type="dxa"/>
          </w:tcPr>
          <w:p w14:paraId="20E162E1" w14:textId="77777777" w:rsidR="00F52EE2" w:rsidRPr="00022D88" w:rsidRDefault="00F52EE2" w:rsidP="00E10BC9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98" w:type="dxa"/>
          </w:tcPr>
          <w:p w14:paraId="019B1720" w14:textId="2E948286" w:rsidR="00F52EE2" w:rsidRPr="001E42A4" w:rsidRDefault="00F52EE2" w:rsidP="00F52EE2">
            <w:pPr>
              <w:tabs>
                <w:tab w:val="decimal" w:pos="396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  <w:r w:rsidRPr="000540A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35D2E1BF" w14:textId="77777777" w:rsidR="00F52EE2" w:rsidRPr="00022D88" w:rsidRDefault="00F52EE2" w:rsidP="00E10BC9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96" w:type="dxa"/>
          </w:tcPr>
          <w:p w14:paraId="762B1BED" w14:textId="0E5863FC" w:rsidR="00F52EE2" w:rsidRDefault="00F52EE2" w:rsidP="00F52EE2">
            <w:pPr>
              <w:tabs>
                <w:tab w:val="decimal" w:pos="565"/>
              </w:tabs>
              <w:spacing w:line="220" w:lineRule="exact"/>
              <w:ind w:left="-86" w:right="-63"/>
              <w:rPr>
                <w:rFonts w:cs="Angsana New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4,162</w:t>
            </w:r>
          </w:p>
        </w:tc>
        <w:tc>
          <w:tcPr>
            <w:tcW w:w="250" w:type="dxa"/>
          </w:tcPr>
          <w:p w14:paraId="6EDB3999" w14:textId="77777777" w:rsidR="00F52EE2" w:rsidRPr="00022D88" w:rsidRDefault="00F52EE2" w:rsidP="00E10BC9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96" w:type="dxa"/>
          </w:tcPr>
          <w:p w14:paraId="6B3D8F00" w14:textId="5992A47B" w:rsidR="00F52EE2" w:rsidRDefault="00F52EE2" w:rsidP="00F52EE2">
            <w:pPr>
              <w:tabs>
                <w:tab w:val="decimal" w:pos="388"/>
              </w:tabs>
              <w:spacing w:line="220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33A3ECE9" w14:textId="77777777" w:rsidR="00F52EE2" w:rsidRPr="00022D88" w:rsidRDefault="00F52EE2" w:rsidP="00E10BC9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96" w:type="dxa"/>
          </w:tcPr>
          <w:p w14:paraId="32C46E80" w14:textId="11EE1E1B" w:rsidR="00F52EE2" w:rsidRDefault="00F52EE2" w:rsidP="00F52EE2">
            <w:pPr>
              <w:tabs>
                <w:tab w:val="decimal" w:pos="393"/>
              </w:tabs>
              <w:spacing w:line="220" w:lineRule="exact"/>
              <w:ind w:left="-86" w:right="-63"/>
              <w:rPr>
                <w:rFonts w:cs="Angsana New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34D005C2" w14:textId="77777777" w:rsidR="00F52EE2" w:rsidRPr="00022D88" w:rsidRDefault="00F52EE2" w:rsidP="00E10BC9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916" w:type="dxa"/>
          </w:tcPr>
          <w:p w14:paraId="2B79B47A" w14:textId="3206CC23" w:rsidR="00F52EE2" w:rsidRDefault="00F52EE2" w:rsidP="00F52EE2">
            <w:pPr>
              <w:tabs>
                <w:tab w:val="decimal" w:pos="496"/>
              </w:tabs>
              <w:spacing w:line="220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895161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770D6D5B" w14:textId="77777777" w:rsidR="00F52EE2" w:rsidRPr="00022D88" w:rsidRDefault="00F52EE2" w:rsidP="00E10BC9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26" w:type="dxa"/>
          </w:tcPr>
          <w:p w14:paraId="59292F5F" w14:textId="1D9C1B44" w:rsidR="00F52EE2" w:rsidRDefault="00F52EE2" w:rsidP="00F52EE2">
            <w:pPr>
              <w:tabs>
                <w:tab w:val="decimal" w:pos="40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1E42A4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1C0B3E55" w14:textId="77777777" w:rsidR="00F52EE2" w:rsidRPr="00A31877" w:rsidRDefault="00F52EE2" w:rsidP="00F52EE2">
            <w:pPr>
              <w:tabs>
                <w:tab w:val="decimal" w:pos="40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927" w:type="dxa"/>
          </w:tcPr>
          <w:p w14:paraId="76630F27" w14:textId="7C388354" w:rsidR="00F52EE2" w:rsidRPr="00A31877" w:rsidRDefault="00F52EE2" w:rsidP="00F52EE2">
            <w:pPr>
              <w:tabs>
                <w:tab w:val="decimal" w:pos="49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941AD9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514947EC" w14:textId="77777777" w:rsidR="00F52EE2" w:rsidRPr="00235F35" w:rsidRDefault="00F52EE2" w:rsidP="00F52EE2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972" w:type="dxa"/>
          </w:tcPr>
          <w:p w14:paraId="03591336" w14:textId="3D66423F" w:rsidR="00F52EE2" w:rsidRDefault="00F52EE2" w:rsidP="00E10BC9">
            <w:pPr>
              <w:tabs>
                <w:tab w:val="decimal" w:pos="738"/>
              </w:tabs>
              <w:spacing w:line="220" w:lineRule="exact"/>
              <w:ind w:left="-86" w:right="-63"/>
              <w:rPr>
                <w:rFonts w:cs="Angsana New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28,133</w:t>
            </w:r>
          </w:p>
        </w:tc>
      </w:tr>
      <w:tr w:rsidR="00F52EE2" w:rsidRPr="00EF3C89" w14:paraId="11BABE98" w14:textId="77777777" w:rsidTr="00ED5C03">
        <w:trPr>
          <w:trHeight w:val="218"/>
        </w:trPr>
        <w:tc>
          <w:tcPr>
            <w:tcW w:w="2662" w:type="dxa"/>
          </w:tcPr>
          <w:p w14:paraId="6DC3F653" w14:textId="20D4D04C" w:rsidR="00F52EE2" w:rsidRPr="00D175E1" w:rsidRDefault="00F52EE2" w:rsidP="00F52EE2">
            <w:pPr>
              <w:spacing w:line="220" w:lineRule="exact"/>
              <w:ind w:right="-43"/>
              <w:rPr>
                <w:rFonts w:ascii="AngsanaUPC" w:hAnsi="AngsanaUPC" w:cs="AngsanaUPC"/>
                <w:sz w:val="20"/>
                <w:szCs w:val="20"/>
                <w:cs/>
              </w:rPr>
            </w:pPr>
            <w:r w:rsidRPr="006D1B8D">
              <w:rPr>
                <w:rFonts w:cs="Angsana New"/>
                <w:color w:val="000000"/>
                <w:sz w:val="20"/>
                <w:szCs w:val="20"/>
                <w:cs/>
              </w:rPr>
              <w:t>จัดประเภทรายการใหม่</w:t>
            </w:r>
          </w:p>
        </w:tc>
        <w:tc>
          <w:tcPr>
            <w:tcW w:w="699" w:type="dxa"/>
          </w:tcPr>
          <w:p w14:paraId="11CDC1FF" w14:textId="77777777" w:rsidR="00F52EE2" w:rsidRPr="00D175E1" w:rsidRDefault="00F52EE2" w:rsidP="00F52EE2">
            <w:pPr>
              <w:spacing w:line="220" w:lineRule="exact"/>
              <w:ind w:left="-90" w:right="44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758" w:type="dxa"/>
          </w:tcPr>
          <w:p w14:paraId="1D980039" w14:textId="337802C9" w:rsidR="00F52EE2" w:rsidRPr="00022D88" w:rsidRDefault="00F52EE2" w:rsidP="00F52EE2">
            <w:pPr>
              <w:tabs>
                <w:tab w:val="decimal" w:pos="570"/>
              </w:tabs>
              <w:spacing w:line="220" w:lineRule="exact"/>
              <w:ind w:left="-86" w:right="-85"/>
              <w:rPr>
                <w:rFonts w:cs="Angsana New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2,327</w:t>
            </w:r>
          </w:p>
        </w:tc>
        <w:tc>
          <w:tcPr>
            <w:tcW w:w="250" w:type="dxa"/>
          </w:tcPr>
          <w:p w14:paraId="6B4D411A" w14:textId="77777777" w:rsidR="00F52EE2" w:rsidRPr="00022D88" w:rsidRDefault="00F52EE2" w:rsidP="00E10BC9">
            <w:pPr>
              <w:tabs>
                <w:tab w:val="decimal" w:pos="570"/>
              </w:tabs>
              <w:spacing w:line="220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96" w:type="dxa"/>
          </w:tcPr>
          <w:p w14:paraId="0DC77DB5" w14:textId="5AFFD716" w:rsidR="00F52EE2" w:rsidRPr="00022D88" w:rsidRDefault="00F52EE2" w:rsidP="00F52EE2">
            <w:pPr>
              <w:tabs>
                <w:tab w:val="decimal" w:pos="396"/>
              </w:tabs>
              <w:spacing w:line="220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4" w:type="dxa"/>
            <w:gridSpan w:val="3"/>
          </w:tcPr>
          <w:p w14:paraId="392E3496" w14:textId="77777777" w:rsidR="00F52EE2" w:rsidRPr="00022D88" w:rsidRDefault="00F52EE2" w:rsidP="00E10BC9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52" w:type="dxa"/>
            <w:gridSpan w:val="3"/>
          </w:tcPr>
          <w:p w14:paraId="3CA4424C" w14:textId="127F246D" w:rsidR="00F52EE2" w:rsidRPr="00022D88" w:rsidRDefault="00F52EE2" w:rsidP="00F52EE2">
            <w:pPr>
              <w:tabs>
                <w:tab w:val="decimal" w:pos="567"/>
              </w:tabs>
              <w:spacing w:line="220" w:lineRule="exact"/>
              <w:ind w:left="-86" w:right="-63"/>
              <w:rPr>
                <w:rFonts w:cs="Angsana New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(7)</w:t>
            </w:r>
          </w:p>
        </w:tc>
        <w:tc>
          <w:tcPr>
            <w:tcW w:w="254" w:type="dxa"/>
          </w:tcPr>
          <w:p w14:paraId="0490355B" w14:textId="77777777" w:rsidR="00F52EE2" w:rsidRPr="00022D88" w:rsidRDefault="00F52EE2" w:rsidP="00E10BC9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98" w:type="dxa"/>
          </w:tcPr>
          <w:p w14:paraId="2B5B8C12" w14:textId="03FD0C35" w:rsidR="00F52EE2" w:rsidRPr="001E42A4" w:rsidRDefault="00F52EE2" w:rsidP="00F52EE2">
            <w:pPr>
              <w:tabs>
                <w:tab w:val="decimal" w:pos="396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  <w:r w:rsidRPr="000540A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7219683A" w14:textId="77777777" w:rsidR="00F52EE2" w:rsidRPr="00022D88" w:rsidRDefault="00F52EE2" w:rsidP="00F52EE2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96" w:type="dxa"/>
          </w:tcPr>
          <w:p w14:paraId="53C0632B" w14:textId="68C48087" w:rsidR="00F52EE2" w:rsidRPr="00022D88" w:rsidRDefault="00F52EE2" w:rsidP="00F52EE2">
            <w:pPr>
              <w:tabs>
                <w:tab w:val="decimal" w:pos="399"/>
              </w:tabs>
              <w:spacing w:line="220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16A94A41" w14:textId="77777777" w:rsidR="00F52EE2" w:rsidRPr="00022D88" w:rsidRDefault="00F52EE2" w:rsidP="00F52EE2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96" w:type="dxa"/>
          </w:tcPr>
          <w:p w14:paraId="77926D16" w14:textId="3640B943" w:rsidR="00F52EE2" w:rsidRPr="00022D88" w:rsidRDefault="00F52EE2" w:rsidP="00F52EE2">
            <w:pPr>
              <w:tabs>
                <w:tab w:val="decimal" w:pos="388"/>
              </w:tabs>
              <w:spacing w:line="220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476FDE27" w14:textId="77777777" w:rsidR="00F52EE2" w:rsidRPr="00022D88" w:rsidRDefault="00F52EE2" w:rsidP="00F52EE2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96" w:type="dxa"/>
          </w:tcPr>
          <w:p w14:paraId="29AA4D12" w14:textId="4071ED95" w:rsidR="00F52EE2" w:rsidRPr="00022D88" w:rsidRDefault="00F52EE2" w:rsidP="00F52EE2">
            <w:pPr>
              <w:tabs>
                <w:tab w:val="decimal" w:pos="393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055B6949" w14:textId="77777777" w:rsidR="00F52EE2" w:rsidRPr="00022D88" w:rsidRDefault="00F52EE2" w:rsidP="00F52EE2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916" w:type="dxa"/>
          </w:tcPr>
          <w:p w14:paraId="1EE2BC69" w14:textId="370535EC" w:rsidR="00F52EE2" w:rsidRPr="00022D88" w:rsidRDefault="00F52EE2" w:rsidP="00F52EE2">
            <w:pPr>
              <w:tabs>
                <w:tab w:val="decimal" w:pos="496"/>
              </w:tabs>
              <w:spacing w:line="220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895161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7B62C608" w14:textId="77777777" w:rsidR="00F52EE2" w:rsidRPr="00022D88" w:rsidRDefault="00F52EE2" w:rsidP="00E10BC9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826" w:type="dxa"/>
          </w:tcPr>
          <w:p w14:paraId="2CFB53B9" w14:textId="3A86EB62" w:rsidR="00F52EE2" w:rsidRDefault="00F52EE2" w:rsidP="00F52EE2">
            <w:pPr>
              <w:tabs>
                <w:tab w:val="decimal" w:pos="40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1E42A4">
              <w:rPr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40C7A717" w14:textId="77777777" w:rsidR="00F52EE2" w:rsidRPr="00A31877" w:rsidRDefault="00F52EE2" w:rsidP="00F52EE2">
            <w:pPr>
              <w:tabs>
                <w:tab w:val="decimal" w:pos="40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927" w:type="dxa"/>
          </w:tcPr>
          <w:p w14:paraId="54237499" w14:textId="70633764" w:rsidR="00F52EE2" w:rsidRPr="00877E4E" w:rsidRDefault="00F52EE2" w:rsidP="00F52EE2">
            <w:pPr>
              <w:tabs>
                <w:tab w:val="decimal" w:pos="49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941AD9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0B7FA683" w14:textId="77777777" w:rsidR="00F52EE2" w:rsidRPr="00022D88" w:rsidRDefault="00F52EE2" w:rsidP="00F52EE2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972" w:type="dxa"/>
          </w:tcPr>
          <w:p w14:paraId="17542276" w14:textId="1FDF090E" w:rsidR="00F52EE2" w:rsidRPr="00022D88" w:rsidRDefault="00F52EE2" w:rsidP="00E10BC9">
            <w:pPr>
              <w:tabs>
                <w:tab w:val="decimal" w:pos="744"/>
              </w:tabs>
              <w:spacing w:line="220" w:lineRule="exact"/>
              <w:ind w:left="-86" w:right="-63"/>
              <w:rPr>
                <w:rFonts w:cs="Angsana New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2,320</w:t>
            </w:r>
          </w:p>
        </w:tc>
      </w:tr>
      <w:tr w:rsidR="00F52EE2" w:rsidRPr="00EF3C89" w14:paraId="565439D7" w14:textId="77777777" w:rsidTr="00ED5C03">
        <w:tc>
          <w:tcPr>
            <w:tcW w:w="2662" w:type="dxa"/>
          </w:tcPr>
          <w:p w14:paraId="442E89C3" w14:textId="5263E3F0" w:rsidR="00F52EE2" w:rsidRPr="00D175E1" w:rsidRDefault="00F52EE2" w:rsidP="007263FD">
            <w:pPr>
              <w:tabs>
                <w:tab w:val="left" w:pos="237"/>
              </w:tabs>
              <w:spacing w:line="220" w:lineRule="exact"/>
              <w:ind w:left="138" w:right="-115" w:hanging="138"/>
              <w:rPr>
                <w:rFonts w:cs="Angsana New"/>
                <w:sz w:val="20"/>
                <w:szCs w:val="20"/>
              </w:rPr>
            </w:pPr>
            <w:r w:rsidRPr="00D175E1">
              <w:rPr>
                <w:rFonts w:cs="Angsana New"/>
                <w:sz w:val="20"/>
                <w:szCs w:val="20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699" w:type="dxa"/>
          </w:tcPr>
          <w:p w14:paraId="4867CEB0" w14:textId="77777777" w:rsidR="00F52EE2" w:rsidRPr="00D175E1" w:rsidRDefault="00F52EE2" w:rsidP="00F52EE2">
            <w:pPr>
              <w:spacing w:line="220" w:lineRule="exact"/>
              <w:ind w:left="-90" w:right="44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758" w:type="dxa"/>
            <w:tcBorders>
              <w:bottom w:val="single" w:sz="4" w:space="0" w:color="auto"/>
            </w:tcBorders>
          </w:tcPr>
          <w:p w14:paraId="0B8190FA" w14:textId="77777777" w:rsidR="00F52EE2" w:rsidRDefault="00F52EE2" w:rsidP="00F52EE2">
            <w:pPr>
              <w:tabs>
                <w:tab w:val="decimal" w:pos="570"/>
              </w:tabs>
              <w:spacing w:line="220" w:lineRule="exact"/>
              <w:ind w:left="-86" w:right="-85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51710F67" w14:textId="04A3702F" w:rsidR="00F52EE2" w:rsidRPr="00022D88" w:rsidRDefault="00F52EE2" w:rsidP="00F52EE2">
            <w:pPr>
              <w:tabs>
                <w:tab w:val="decimal" w:pos="559"/>
              </w:tabs>
              <w:spacing w:line="220" w:lineRule="exact"/>
              <w:ind w:left="-86" w:right="-85"/>
              <w:rPr>
                <w:rFonts w:cs="Angsana New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7,390</w:t>
            </w:r>
          </w:p>
        </w:tc>
        <w:tc>
          <w:tcPr>
            <w:tcW w:w="250" w:type="dxa"/>
          </w:tcPr>
          <w:p w14:paraId="7968B79C" w14:textId="77777777" w:rsidR="00F52EE2" w:rsidRPr="00022D88" w:rsidRDefault="00F52EE2" w:rsidP="00E10BC9">
            <w:pPr>
              <w:tabs>
                <w:tab w:val="decimal" w:pos="570"/>
              </w:tabs>
              <w:spacing w:line="220" w:lineRule="exact"/>
              <w:ind w:left="-90" w:right="44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  <w:tcBorders>
              <w:bottom w:val="single" w:sz="4" w:space="0" w:color="auto"/>
            </w:tcBorders>
          </w:tcPr>
          <w:p w14:paraId="3F0BD74E" w14:textId="77777777" w:rsidR="00F52EE2" w:rsidRDefault="00F52EE2" w:rsidP="00F52EE2">
            <w:pPr>
              <w:tabs>
                <w:tab w:val="decimal" w:pos="704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4158C9AB" w14:textId="444FB3B6" w:rsidR="00F52EE2" w:rsidRPr="00022D88" w:rsidRDefault="00F52EE2" w:rsidP="00F52EE2">
            <w:pPr>
              <w:tabs>
                <w:tab w:val="decimal" w:pos="597"/>
              </w:tabs>
              <w:spacing w:line="220" w:lineRule="exact"/>
              <w:ind w:left="-86" w:right="-63"/>
              <w:rPr>
                <w:rFonts w:cs="Angsana New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241,393</w:t>
            </w:r>
          </w:p>
        </w:tc>
        <w:tc>
          <w:tcPr>
            <w:tcW w:w="254" w:type="dxa"/>
            <w:gridSpan w:val="3"/>
          </w:tcPr>
          <w:p w14:paraId="063D717A" w14:textId="77777777" w:rsidR="00F52EE2" w:rsidRPr="00022D88" w:rsidRDefault="00F52EE2" w:rsidP="00E10BC9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52" w:type="dxa"/>
            <w:gridSpan w:val="3"/>
            <w:tcBorders>
              <w:bottom w:val="single" w:sz="4" w:space="0" w:color="auto"/>
            </w:tcBorders>
          </w:tcPr>
          <w:p w14:paraId="743EB4FE" w14:textId="77777777" w:rsidR="00F52EE2" w:rsidRDefault="00F52EE2" w:rsidP="00F52EE2">
            <w:pPr>
              <w:tabs>
                <w:tab w:val="decimal" w:pos="567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7E370C50" w14:textId="24B264D1" w:rsidR="00F52EE2" w:rsidRPr="00022D88" w:rsidRDefault="00F52EE2" w:rsidP="00F52EE2">
            <w:pPr>
              <w:tabs>
                <w:tab w:val="decimal" w:pos="567"/>
              </w:tabs>
              <w:spacing w:line="220" w:lineRule="exact"/>
              <w:ind w:left="-86" w:right="-63"/>
              <w:rPr>
                <w:rFonts w:cs="Angsana New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87,273</w:t>
            </w:r>
          </w:p>
        </w:tc>
        <w:tc>
          <w:tcPr>
            <w:tcW w:w="254" w:type="dxa"/>
          </w:tcPr>
          <w:p w14:paraId="20E065B5" w14:textId="77777777" w:rsidR="00F52EE2" w:rsidRPr="00022D88" w:rsidRDefault="00F52EE2" w:rsidP="00E10BC9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98" w:type="dxa"/>
            <w:tcBorders>
              <w:bottom w:val="single" w:sz="4" w:space="0" w:color="auto"/>
            </w:tcBorders>
          </w:tcPr>
          <w:p w14:paraId="277F5F42" w14:textId="77777777" w:rsidR="00F52EE2" w:rsidRDefault="00F52EE2" w:rsidP="00F52EE2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5BAA81FB" w14:textId="5C762B89" w:rsidR="00F52EE2" w:rsidRPr="00022D88" w:rsidRDefault="00F52EE2" w:rsidP="00E10BC9">
            <w:pPr>
              <w:tabs>
                <w:tab w:val="decimal" w:pos="544"/>
              </w:tabs>
              <w:spacing w:line="220" w:lineRule="exact"/>
              <w:ind w:left="-86" w:right="-63"/>
              <w:rPr>
                <w:rFonts w:cs="Angsana New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345,500</w:t>
            </w:r>
          </w:p>
        </w:tc>
        <w:tc>
          <w:tcPr>
            <w:tcW w:w="250" w:type="dxa"/>
          </w:tcPr>
          <w:p w14:paraId="374960FC" w14:textId="77777777" w:rsidR="00F52EE2" w:rsidRPr="00022D88" w:rsidRDefault="00F52EE2" w:rsidP="00E10BC9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96" w:type="dxa"/>
            <w:tcBorders>
              <w:bottom w:val="single" w:sz="4" w:space="0" w:color="auto"/>
            </w:tcBorders>
          </w:tcPr>
          <w:p w14:paraId="57594506" w14:textId="77777777" w:rsidR="00F52EE2" w:rsidRDefault="00F52EE2" w:rsidP="00F52EE2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151A857B" w14:textId="16B9CE19" w:rsidR="00F52EE2" w:rsidRPr="00022D88" w:rsidRDefault="00F52EE2" w:rsidP="00E10BC9">
            <w:pPr>
              <w:tabs>
                <w:tab w:val="decimal" w:pos="565"/>
              </w:tabs>
              <w:spacing w:line="220" w:lineRule="exact"/>
              <w:ind w:left="-86" w:right="-63"/>
              <w:rPr>
                <w:rFonts w:cs="Angsana New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441,788</w:t>
            </w:r>
          </w:p>
        </w:tc>
        <w:tc>
          <w:tcPr>
            <w:tcW w:w="250" w:type="dxa"/>
          </w:tcPr>
          <w:p w14:paraId="357F82AC" w14:textId="77777777" w:rsidR="00F52EE2" w:rsidRPr="00022D88" w:rsidRDefault="00F52EE2" w:rsidP="00E10BC9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96" w:type="dxa"/>
            <w:tcBorders>
              <w:bottom w:val="single" w:sz="4" w:space="0" w:color="auto"/>
            </w:tcBorders>
          </w:tcPr>
          <w:p w14:paraId="1C0B3911" w14:textId="77777777" w:rsidR="00F52EE2" w:rsidRDefault="00F52EE2" w:rsidP="00F52EE2">
            <w:pPr>
              <w:tabs>
                <w:tab w:val="decimal" w:pos="567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77C4C2CB" w14:textId="759900F0" w:rsidR="00F52EE2" w:rsidRPr="00022D88" w:rsidRDefault="00F52EE2" w:rsidP="00F52EE2">
            <w:pPr>
              <w:tabs>
                <w:tab w:val="decimal" w:pos="567"/>
              </w:tabs>
              <w:spacing w:line="220" w:lineRule="exact"/>
              <w:ind w:left="-86" w:right="-63"/>
              <w:rPr>
                <w:rFonts w:cs="Angsana New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71,976</w:t>
            </w:r>
          </w:p>
        </w:tc>
        <w:tc>
          <w:tcPr>
            <w:tcW w:w="250" w:type="dxa"/>
          </w:tcPr>
          <w:p w14:paraId="5271DC6F" w14:textId="77777777" w:rsidR="00F52EE2" w:rsidRPr="00022D88" w:rsidRDefault="00F52EE2" w:rsidP="00E10BC9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96" w:type="dxa"/>
            <w:tcBorders>
              <w:bottom w:val="single" w:sz="4" w:space="0" w:color="auto"/>
            </w:tcBorders>
          </w:tcPr>
          <w:p w14:paraId="0840C538" w14:textId="77777777" w:rsidR="00F52EE2" w:rsidRDefault="00F52EE2" w:rsidP="00F52EE2">
            <w:pPr>
              <w:tabs>
                <w:tab w:val="decimal" w:pos="567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75225D5F" w14:textId="37DA9BDC" w:rsidR="00F52EE2" w:rsidRPr="00022D88" w:rsidRDefault="00F52EE2" w:rsidP="00F52EE2">
            <w:pPr>
              <w:tabs>
                <w:tab w:val="decimal" w:pos="567"/>
              </w:tabs>
              <w:spacing w:line="220" w:lineRule="exact"/>
              <w:ind w:left="-86" w:right="-63"/>
              <w:rPr>
                <w:rFonts w:cs="Angsana New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2,124</w:t>
            </w:r>
          </w:p>
        </w:tc>
        <w:tc>
          <w:tcPr>
            <w:tcW w:w="250" w:type="dxa"/>
          </w:tcPr>
          <w:p w14:paraId="4264F78E" w14:textId="77777777" w:rsidR="00F52EE2" w:rsidRPr="00022D88" w:rsidRDefault="00F52EE2" w:rsidP="00E10BC9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916" w:type="dxa"/>
            <w:tcBorders>
              <w:bottom w:val="single" w:sz="4" w:space="0" w:color="auto"/>
            </w:tcBorders>
          </w:tcPr>
          <w:p w14:paraId="283E94AC" w14:textId="77777777" w:rsidR="00F52EE2" w:rsidRDefault="00F52EE2" w:rsidP="00F52EE2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3679C7BF" w14:textId="03DA64A1" w:rsidR="00F52EE2" w:rsidRPr="00022D88" w:rsidRDefault="00F52EE2" w:rsidP="00F52EE2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cs="Angsana New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41,086</w:t>
            </w:r>
          </w:p>
        </w:tc>
        <w:tc>
          <w:tcPr>
            <w:tcW w:w="250" w:type="dxa"/>
          </w:tcPr>
          <w:p w14:paraId="78F0B6F6" w14:textId="77777777" w:rsidR="00F52EE2" w:rsidRPr="00022D88" w:rsidRDefault="00F52EE2" w:rsidP="00E10BC9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26" w:type="dxa"/>
            <w:tcBorders>
              <w:bottom w:val="single" w:sz="4" w:space="0" w:color="auto"/>
            </w:tcBorders>
          </w:tcPr>
          <w:p w14:paraId="4A65409B" w14:textId="77777777" w:rsidR="00F52EE2" w:rsidRDefault="00F52EE2" w:rsidP="00F52EE2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39C92E24" w14:textId="296C4A1C" w:rsidR="00F52EE2" w:rsidRPr="00F52EE2" w:rsidRDefault="00F52EE2" w:rsidP="00F52EE2">
            <w:pPr>
              <w:tabs>
                <w:tab w:val="decimal" w:pos="586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163</w:t>
            </w:r>
          </w:p>
        </w:tc>
        <w:tc>
          <w:tcPr>
            <w:tcW w:w="250" w:type="dxa"/>
          </w:tcPr>
          <w:p w14:paraId="75FBE2C8" w14:textId="77777777" w:rsidR="00F52EE2" w:rsidRDefault="00F52EE2" w:rsidP="00F52EE2">
            <w:pPr>
              <w:tabs>
                <w:tab w:val="decimal" w:pos="40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14:paraId="23813F5D" w14:textId="77777777" w:rsidR="00F52EE2" w:rsidRDefault="00F52EE2" w:rsidP="00F52EE2">
            <w:pPr>
              <w:tabs>
                <w:tab w:val="decimal" w:pos="490"/>
              </w:tabs>
              <w:spacing w:line="220" w:lineRule="exact"/>
              <w:ind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70F207EA" w14:textId="3068952C" w:rsidR="00F52EE2" w:rsidRPr="00877E4E" w:rsidRDefault="00F52EE2" w:rsidP="00F52EE2">
            <w:pPr>
              <w:tabs>
                <w:tab w:val="decimal" w:pos="49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941AD9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28776464" w14:textId="77777777" w:rsidR="00F52EE2" w:rsidRPr="00022D88" w:rsidRDefault="00F52EE2" w:rsidP="00F52EE2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36BEBEB9" w14:textId="77777777" w:rsidR="00F52EE2" w:rsidRDefault="00F52EE2" w:rsidP="00F52EE2">
            <w:pPr>
              <w:tabs>
                <w:tab w:val="decimal" w:pos="850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45A7EDA2" w14:textId="4EA78B42" w:rsidR="00F52EE2" w:rsidRPr="00022D88" w:rsidRDefault="00F52EE2" w:rsidP="00E10BC9">
            <w:pPr>
              <w:tabs>
                <w:tab w:val="decimal" w:pos="744"/>
              </w:tabs>
              <w:spacing w:line="220" w:lineRule="exact"/>
              <w:ind w:left="-86" w:right="-63"/>
              <w:rPr>
                <w:rFonts w:cs="Angsana New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1,238,693</w:t>
            </w:r>
          </w:p>
        </w:tc>
      </w:tr>
      <w:tr w:rsidR="00F52EE2" w:rsidRPr="00EF3C89" w14:paraId="2CA88F63" w14:textId="77777777" w:rsidTr="00ED5C03">
        <w:tc>
          <w:tcPr>
            <w:tcW w:w="2662" w:type="dxa"/>
          </w:tcPr>
          <w:p w14:paraId="783BCCB6" w14:textId="06CDECC6" w:rsidR="00F52EE2" w:rsidRPr="006478C8" w:rsidRDefault="00F52EE2" w:rsidP="00F52EE2">
            <w:pPr>
              <w:tabs>
                <w:tab w:val="left" w:pos="237"/>
              </w:tabs>
              <w:spacing w:line="220" w:lineRule="exact"/>
              <w:ind w:left="164" w:right="-115" w:hanging="150"/>
              <w:rPr>
                <w:rFonts w:ascii="AngsanaUPC" w:hAnsi="AngsanaUPC" w:cs="AngsanaUPC"/>
                <w:b/>
                <w:sz w:val="20"/>
                <w:szCs w:val="20"/>
              </w:rPr>
            </w:pPr>
            <w:r w:rsidRPr="00D175E1">
              <w:rPr>
                <w:rFonts w:ascii="AngsanaUPC" w:hAnsi="AngsanaUPC" w:cs="AngsanaUPC"/>
                <w:bCs/>
                <w:sz w:val="20"/>
                <w:szCs w:val="20"/>
                <w:cs/>
              </w:rPr>
              <w:t xml:space="preserve">ณ วันที่ </w:t>
            </w:r>
            <w:r w:rsidRPr="00947854">
              <w:rPr>
                <w:rFonts w:ascii="AngsanaUPC" w:hAnsi="AngsanaUPC" w:cs="AngsanaUPC"/>
                <w:b/>
                <w:sz w:val="20"/>
                <w:szCs w:val="20"/>
              </w:rPr>
              <w:t>3</w:t>
            </w:r>
            <w:r w:rsidRPr="008F6912">
              <w:rPr>
                <w:rFonts w:ascii="AngsanaUPC" w:hAnsi="AngsanaUPC" w:cs="AngsanaUPC"/>
                <w:b/>
                <w:sz w:val="20"/>
                <w:szCs w:val="20"/>
              </w:rPr>
              <w:t>1</w:t>
            </w:r>
            <w:r w:rsidRPr="00D175E1">
              <w:rPr>
                <w:rFonts w:ascii="AngsanaUPC" w:hAnsi="AngsanaUPC" w:cs="AngsanaUPC"/>
                <w:bCs/>
                <w:sz w:val="20"/>
                <w:szCs w:val="20"/>
              </w:rPr>
              <w:t xml:space="preserve"> </w:t>
            </w:r>
            <w:r w:rsidRPr="00D175E1">
              <w:rPr>
                <w:rFonts w:ascii="AngsanaUPC" w:hAnsi="AngsanaUPC" w:cs="AngsanaUPC"/>
                <w:bCs/>
                <w:sz w:val="20"/>
                <w:szCs w:val="20"/>
                <w:cs/>
              </w:rPr>
              <w:t xml:space="preserve">ธันวาคม </w:t>
            </w:r>
            <w:r w:rsidRPr="00947854">
              <w:rPr>
                <w:rFonts w:ascii="AngsanaUPC" w:hAnsi="AngsanaUPC" w:cs="AngsanaUPC"/>
                <w:b/>
                <w:sz w:val="20"/>
                <w:szCs w:val="20"/>
              </w:rPr>
              <w:t>2</w:t>
            </w:r>
            <w:r w:rsidRPr="004C24AA">
              <w:rPr>
                <w:rFonts w:ascii="AngsanaUPC" w:hAnsi="AngsanaUPC" w:cs="AngsanaUPC"/>
                <w:b/>
                <w:sz w:val="20"/>
                <w:szCs w:val="20"/>
              </w:rPr>
              <w:t>56</w:t>
            </w:r>
            <w:r>
              <w:rPr>
                <w:rFonts w:ascii="AngsanaUPC" w:hAnsi="AngsanaUPC" w:cs="AngsanaUPC"/>
                <w:b/>
                <w:sz w:val="20"/>
                <w:szCs w:val="20"/>
              </w:rPr>
              <w:t>7</w:t>
            </w:r>
          </w:p>
        </w:tc>
        <w:tc>
          <w:tcPr>
            <w:tcW w:w="699" w:type="dxa"/>
          </w:tcPr>
          <w:p w14:paraId="292959A1" w14:textId="77777777" w:rsidR="00F52EE2" w:rsidRPr="00D175E1" w:rsidRDefault="00F52EE2" w:rsidP="00F52EE2">
            <w:pPr>
              <w:spacing w:line="220" w:lineRule="exact"/>
              <w:ind w:left="-90" w:right="44"/>
              <w:rPr>
                <w:rFonts w:cs="Angsana New"/>
                <w:i/>
                <w:iCs/>
                <w:sz w:val="20"/>
                <w:szCs w:val="20"/>
              </w:rPr>
            </w:pPr>
          </w:p>
        </w:tc>
        <w:tc>
          <w:tcPr>
            <w:tcW w:w="758" w:type="dxa"/>
            <w:tcBorders>
              <w:top w:val="single" w:sz="4" w:space="0" w:color="auto"/>
            </w:tcBorders>
          </w:tcPr>
          <w:p w14:paraId="3260448A" w14:textId="7CC17769" w:rsidR="00F52EE2" w:rsidRPr="00022D88" w:rsidRDefault="00F52EE2" w:rsidP="00F52EE2">
            <w:pPr>
              <w:tabs>
                <w:tab w:val="decimal" w:pos="570"/>
              </w:tabs>
              <w:spacing w:line="220" w:lineRule="exact"/>
              <w:ind w:left="-86" w:right="-85"/>
              <w:rPr>
                <w:rFonts w:cs="Angsana New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(168,507)</w:t>
            </w:r>
          </w:p>
        </w:tc>
        <w:tc>
          <w:tcPr>
            <w:tcW w:w="250" w:type="dxa"/>
          </w:tcPr>
          <w:p w14:paraId="32322DD0" w14:textId="77777777" w:rsidR="00F52EE2" w:rsidRPr="00022D88" w:rsidRDefault="00F52EE2" w:rsidP="00E10BC9">
            <w:pPr>
              <w:tabs>
                <w:tab w:val="decimal" w:pos="570"/>
              </w:tabs>
              <w:spacing w:line="220" w:lineRule="exact"/>
              <w:ind w:left="-90" w:right="-18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  <w:tcBorders>
              <w:top w:val="single" w:sz="4" w:space="0" w:color="auto"/>
            </w:tcBorders>
          </w:tcPr>
          <w:p w14:paraId="4A144992" w14:textId="49A14999" w:rsidR="00F52EE2" w:rsidRPr="00022D88" w:rsidRDefault="00F52EE2" w:rsidP="00F52EE2">
            <w:pPr>
              <w:tabs>
                <w:tab w:val="decimal" w:pos="699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(4,236,053)</w:t>
            </w:r>
          </w:p>
        </w:tc>
        <w:tc>
          <w:tcPr>
            <w:tcW w:w="254" w:type="dxa"/>
            <w:gridSpan w:val="3"/>
          </w:tcPr>
          <w:p w14:paraId="07574B0C" w14:textId="77777777" w:rsidR="00F52EE2" w:rsidRPr="00022D88" w:rsidRDefault="00F52EE2" w:rsidP="00F52EE2">
            <w:pPr>
              <w:tabs>
                <w:tab w:val="decimal" w:pos="710"/>
              </w:tabs>
              <w:spacing w:line="220" w:lineRule="exact"/>
              <w:ind w:left="-86" w:right="-85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auto"/>
            </w:tcBorders>
          </w:tcPr>
          <w:p w14:paraId="3AE6B924" w14:textId="22DC9E00" w:rsidR="00F52EE2" w:rsidRPr="00594718" w:rsidRDefault="00F52EE2" w:rsidP="00F52EE2">
            <w:pPr>
              <w:tabs>
                <w:tab w:val="decimal" w:pos="567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(2,135,219)</w:t>
            </w:r>
          </w:p>
        </w:tc>
        <w:tc>
          <w:tcPr>
            <w:tcW w:w="254" w:type="dxa"/>
          </w:tcPr>
          <w:p w14:paraId="4059733E" w14:textId="77777777" w:rsidR="00F52EE2" w:rsidRPr="00022D88" w:rsidRDefault="00F52EE2" w:rsidP="00F52EE2">
            <w:pPr>
              <w:tabs>
                <w:tab w:val="decimal" w:pos="710"/>
              </w:tabs>
              <w:spacing w:line="220" w:lineRule="exact"/>
              <w:ind w:left="-86" w:right="-85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4" w:space="0" w:color="auto"/>
            </w:tcBorders>
          </w:tcPr>
          <w:p w14:paraId="42A6F135" w14:textId="74FAFA2B" w:rsidR="00F52EE2" w:rsidRPr="00022D88" w:rsidRDefault="00F52EE2" w:rsidP="00E10BC9">
            <w:pPr>
              <w:tabs>
                <w:tab w:val="decimal" w:pos="544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(6,399,831)</w:t>
            </w:r>
          </w:p>
        </w:tc>
        <w:tc>
          <w:tcPr>
            <w:tcW w:w="250" w:type="dxa"/>
          </w:tcPr>
          <w:p w14:paraId="1980565F" w14:textId="77777777" w:rsidR="00F52EE2" w:rsidRPr="00022D88" w:rsidRDefault="00F52EE2" w:rsidP="00F52EE2">
            <w:pPr>
              <w:tabs>
                <w:tab w:val="decimal" w:pos="710"/>
              </w:tabs>
              <w:spacing w:line="220" w:lineRule="exact"/>
              <w:ind w:left="-86" w:right="-85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  <w:tcBorders>
              <w:top w:val="single" w:sz="4" w:space="0" w:color="auto"/>
            </w:tcBorders>
          </w:tcPr>
          <w:p w14:paraId="6B7E455D" w14:textId="7BDF7BC6" w:rsidR="00F52EE2" w:rsidRPr="00022D88" w:rsidRDefault="00F52EE2" w:rsidP="00E10BC9">
            <w:pPr>
              <w:tabs>
                <w:tab w:val="decimal" w:pos="565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(8,576,405)</w:t>
            </w:r>
          </w:p>
        </w:tc>
        <w:tc>
          <w:tcPr>
            <w:tcW w:w="250" w:type="dxa"/>
          </w:tcPr>
          <w:p w14:paraId="6637EC3B" w14:textId="77777777" w:rsidR="00F52EE2" w:rsidRPr="00022D88" w:rsidRDefault="00F52EE2" w:rsidP="00F52EE2">
            <w:pPr>
              <w:tabs>
                <w:tab w:val="decimal" w:pos="710"/>
              </w:tabs>
              <w:spacing w:line="220" w:lineRule="exact"/>
              <w:ind w:left="-86" w:right="-85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  <w:tcBorders>
              <w:top w:val="single" w:sz="4" w:space="0" w:color="auto"/>
            </w:tcBorders>
          </w:tcPr>
          <w:p w14:paraId="0A6E7F8F" w14:textId="55A00AD1" w:rsidR="00F52EE2" w:rsidRPr="00022D88" w:rsidRDefault="00F52EE2" w:rsidP="00F52EE2">
            <w:pPr>
              <w:tabs>
                <w:tab w:val="decimal" w:pos="567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(1,906,685)</w:t>
            </w:r>
          </w:p>
        </w:tc>
        <w:tc>
          <w:tcPr>
            <w:tcW w:w="250" w:type="dxa"/>
          </w:tcPr>
          <w:p w14:paraId="4C20488C" w14:textId="77777777" w:rsidR="00F52EE2" w:rsidRPr="00022D88" w:rsidRDefault="00F52EE2" w:rsidP="00F52EE2">
            <w:pPr>
              <w:tabs>
                <w:tab w:val="decimal" w:pos="710"/>
              </w:tabs>
              <w:spacing w:line="220" w:lineRule="exact"/>
              <w:ind w:left="-86" w:right="-85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  <w:tcBorders>
              <w:top w:val="single" w:sz="4" w:space="0" w:color="auto"/>
            </w:tcBorders>
          </w:tcPr>
          <w:p w14:paraId="0D8BF429" w14:textId="63172D8D" w:rsidR="00F52EE2" w:rsidRPr="00022D88" w:rsidRDefault="00F52EE2" w:rsidP="00F52EE2">
            <w:pPr>
              <w:tabs>
                <w:tab w:val="decimal" w:pos="567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(227,877)</w:t>
            </w:r>
          </w:p>
        </w:tc>
        <w:tc>
          <w:tcPr>
            <w:tcW w:w="250" w:type="dxa"/>
          </w:tcPr>
          <w:p w14:paraId="4D227F71" w14:textId="77777777" w:rsidR="00F52EE2" w:rsidRPr="00022D88" w:rsidRDefault="00F52EE2" w:rsidP="00F52EE2">
            <w:pPr>
              <w:tabs>
                <w:tab w:val="decimal" w:pos="710"/>
              </w:tabs>
              <w:spacing w:line="220" w:lineRule="exact"/>
              <w:ind w:left="-86" w:right="-85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</w:tcPr>
          <w:p w14:paraId="3F7FF4E2" w14:textId="00C0DCB5" w:rsidR="00F52EE2" w:rsidRPr="00022D88" w:rsidRDefault="00F52EE2" w:rsidP="00F52EE2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(741,068)</w:t>
            </w:r>
          </w:p>
        </w:tc>
        <w:tc>
          <w:tcPr>
            <w:tcW w:w="250" w:type="dxa"/>
          </w:tcPr>
          <w:p w14:paraId="2AE24BFC" w14:textId="77777777" w:rsidR="00F52EE2" w:rsidRPr="00A31877" w:rsidRDefault="00F52EE2" w:rsidP="00E10BC9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826" w:type="dxa"/>
            <w:tcBorders>
              <w:top w:val="single" w:sz="4" w:space="0" w:color="auto"/>
            </w:tcBorders>
          </w:tcPr>
          <w:p w14:paraId="29663842" w14:textId="0224F02D" w:rsidR="00F52EE2" w:rsidRPr="00F52EE2" w:rsidRDefault="00F52EE2" w:rsidP="00F52EE2">
            <w:pPr>
              <w:tabs>
                <w:tab w:val="decimal" w:pos="586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52EE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(4,346)</w:t>
            </w:r>
          </w:p>
        </w:tc>
        <w:tc>
          <w:tcPr>
            <w:tcW w:w="250" w:type="dxa"/>
          </w:tcPr>
          <w:p w14:paraId="51890734" w14:textId="77777777" w:rsidR="00F52EE2" w:rsidRDefault="00F52EE2" w:rsidP="00F52EE2">
            <w:pPr>
              <w:tabs>
                <w:tab w:val="decimal" w:pos="400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927" w:type="dxa"/>
            <w:tcBorders>
              <w:top w:val="single" w:sz="4" w:space="0" w:color="auto"/>
            </w:tcBorders>
          </w:tcPr>
          <w:p w14:paraId="6D899996" w14:textId="58AFE0B4" w:rsidR="00F52EE2" w:rsidRPr="00881B44" w:rsidRDefault="00F52EE2" w:rsidP="00F52EE2">
            <w:pPr>
              <w:tabs>
                <w:tab w:val="decimal" w:pos="49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941AD9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55C9411D" w14:textId="77777777" w:rsidR="00F52EE2" w:rsidRPr="00235F35" w:rsidRDefault="00F52EE2" w:rsidP="00F52EE2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</w:tcPr>
          <w:p w14:paraId="4689B9C5" w14:textId="7EEB525B" w:rsidR="00F52EE2" w:rsidRPr="00022D88" w:rsidRDefault="00F52EE2" w:rsidP="00E10BC9">
            <w:pPr>
              <w:tabs>
                <w:tab w:val="decimal" w:pos="744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(24,395,991)</w:t>
            </w:r>
          </w:p>
        </w:tc>
      </w:tr>
      <w:tr w:rsidR="003C3755" w:rsidRPr="00D057FA" w14:paraId="4171078F" w14:textId="77777777" w:rsidTr="00ED5C03">
        <w:tc>
          <w:tcPr>
            <w:tcW w:w="2662" w:type="dxa"/>
          </w:tcPr>
          <w:p w14:paraId="58743CAF" w14:textId="76754AAB" w:rsidR="003C3755" w:rsidRPr="00D175E1" w:rsidRDefault="003C3755" w:rsidP="003C3755">
            <w:pPr>
              <w:spacing w:line="220" w:lineRule="exact"/>
              <w:ind w:right="-108"/>
              <w:rPr>
                <w:rFonts w:ascii="AngsanaUPC" w:hAnsi="AngsanaUPC" w:cs="AngsanaUPC"/>
                <w:sz w:val="20"/>
                <w:szCs w:val="20"/>
                <w:cs/>
              </w:rPr>
            </w:pPr>
            <w:r w:rsidRPr="00C554D5">
              <w:rPr>
                <w:rFonts w:ascii="AngsanaUPC" w:hAnsi="AngsanaUPC" w:cs="AngsanaUPC"/>
                <w:color w:val="000000"/>
                <w:sz w:val="20"/>
                <w:szCs w:val="20"/>
                <w:cs/>
              </w:rPr>
              <w:t>ค่าตัดจำหน่ายสำหรับปี</w:t>
            </w:r>
          </w:p>
        </w:tc>
        <w:tc>
          <w:tcPr>
            <w:tcW w:w="699" w:type="dxa"/>
          </w:tcPr>
          <w:p w14:paraId="7E48DCB6" w14:textId="77777777" w:rsidR="003C3755" w:rsidRPr="00D175E1" w:rsidRDefault="003C3755" w:rsidP="003C3755">
            <w:pPr>
              <w:spacing w:line="220" w:lineRule="exact"/>
              <w:ind w:left="-90" w:right="44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758" w:type="dxa"/>
          </w:tcPr>
          <w:p w14:paraId="4C483BD6" w14:textId="393B7C06" w:rsidR="003C3755" w:rsidRPr="00EB2768" w:rsidRDefault="00E9158D">
            <w:pPr>
              <w:tabs>
                <w:tab w:val="decimal" w:pos="570"/>
              </w:tabs>
              <w:spacing w:line="220" w:lineRule="exact"/>
              <w:ind w:left="-86" w:right="-85"/>
              <w:rPr>
                <w:rFonts w:asciiTheme="majorBidi" w:hAnsiTheme="majorBidi" w:cstheme="majorBidi"/>
                <w:sz w:val="20"/>
                <w:szCs w:val="20"/>
              </w:rPr>
            </w:pPr>
            <w:r w:rsidRPr="002E2790">
              <w:rPr>
                <w:rFonts w:asciiTheme="majorBidi" w:hAnsiTheme="majorBidi" w:cstheme="majorBidi"/>
                <w:sz w:val="20"/>
                <w:szCs w:val="20"/>
              </w:rPr>
              <w:t>(9,759)</w:t>
            </w:r>
          </w:p>
        </w:tc>
        <w:tc>
          <w:tcPr>
            <w:tcW w:w="250" w:type="dxa"/>
          </w:tcPr>
          <w:p w14:paraId="0A2C5531" w14:textId="77777777" w:rsidR="003C3755" w:rsidRPr="00EB2768" w:rsidRDefault="003C3755" w:rsidP="00E10BC9">
            <w:pPr>
              <w:tabs>
                <w:tab w:val="decimal" w:pos="570"/>
              </w:tabs>
              <w:spacing w:line="220" w:lineRule="exact"/>
              <w:ind w:left="-86" w:right="-8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6" w:type="dxa"/>
          </w:tcPr>
          <w:p w14:paraId="61CCE11C" w14:textId="3A11BE15" w:rsidR="003C3755" w:rsidRPr="00EB2768" w:rsidRDefault="00E9158D">
            <w:pPr>
              <w:tabs>
                <w:tab w:val="decimal" w:pos="704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  <w:r w:rsidRPr="002E2790">
              <w:rPr>
                <w:rFonts w:asciiTheme="majorBidi" w:hAnsiTheme="majorBidi" w:cstheme="majorBidi"/>
                <w:sz w:val="20"/>
                <w:szCs w:val="20"/>
              </w:rPr>
              <w:t xml:space="preserve"> (248,967)</w:t>
            </w:r>
          </w:p>
        </w:tc>
        <w:tc>
          <w:tcPr>
            <w:tcW w:w="254" w:type="dxa"/>
            <w:gridSpan w:val="3"/>
          </w:tcPr>
          <w:p w14:paraId="0BE4E4BD" w14:textId="77777777" w:rsidR="003C3755" w:rsidRPr="00EB2768" w:rsidRDefault="003C3755" w:rsidP="00E10BC9">
            <w:pPr>
              <w:tabs>
                <w:tab w:val="decimal" w:pos="710"/>
              </w:tabs>
              <w:spacing w:line="220" w:lineRule="exact"/>
              <w:ind w:left="-86" w:right="-8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2" w:type="dxa"/>
            <w:gridSpan w:val="3"/>
          </w:tcPr>
          <w:p w14:paraId="6727D9E9" w14:textId="55B6058B" w:rsidR="003C3755" w:rsidRPr="00EB2768" w:rsidRDefault="00E9158D">
            <w:pPr>
              <w:tabs>
                <w:tab w:val="decimal" w:pos="567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  <w:r w:rsidRPr="002E2790">
              <w:rPr>
                <w:rFonts w:asciiTheme="majorBidi" w:hAnsiTheme="majorBidi" w:cstheme="majorBidi"/>
                <w:sz w:val="20"/>
                <w:szCs w:val="20"/>
              </w:rPr>
              <w:t xml:space="preserve"> (804,555) </w:t>
            </w:r>
          </w:p>
        </w:tc>
        <w:tc>
          <w:tcPr>
            <w:tcW w:w="254" w:type="dxa"/>
          </w:tcPr>
          <w:p w14:paraId="7EDFA2C5" w14:textId="77777777" w:rsidR="003C3755" w:rsidRPr="00EB2768" w:rsidRDefault="003C3755">
            <w:pPr>
              <w:tabs>
                <w:tab w:val="decimal" w:pos="710"/>
              </w:tabs>
              <w:spacing w:line="220" w:lineRule="exact"/>
              <w:ind w:left="-86" w:right="-8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8" w:type="dxa"/>
          </w:tcPr>
          <w:p w14:paraId="64746BAE" w14:textId="187FF679" w:rsidR="003C3755" w:rsidRPr="00EB2768" w:rsidRDefault="00E9158D" w:rsidP="00E10BC9">
            <w:pPr>
              <w:tabs>
                <w:tab w:val="decimal" w:pos="544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  <w:r w:rsidRPr="002E2790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C8348F" w:rsidRPr="002E2790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C8348F">
              <w:rPr>
                <w:rFonts w:asciiTheme="majorBidi" w:hAnsiTheme="majorBidi" w:cstheme="majorBidi" w:hint="cs"/>
                <w:sz w:val="20"/>
                <w:szCs w:val="20"/>
                <w:cs/>
              </w:rPr>
              <w:t>86</w:t>
            </w:r>
            <w:r w:rsidRPr="002E279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C8348F">
              <w:rPr>
                <w:rFonts w:asciiTheme="majorBidi" w:hAnsiTheme="majorBidi" w:cstheme="majorBidi" w:hint="cs"/>
                <w:sz w:val="20"/>
                <w:szCs w:val="20"/>
                <w:cs/>
              </w:rPr>
              <w:t>178</w:t>
            </w:r>
            <w:r w:rsidRPr="002E2790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250" w:type="dxa"/>
          </w:tcPr>
          <w:p w14:paraId="6153E5D3" w14:textId="77777777" w:rsidR="003C3755" w:rsidRPr="00EB2768" w:rsidRDefault="003C3755">
            <w:pPr>
              <w:tabs>
                <w:tab w:val="decimal" w:pos="710"/>
              </w:tabs>
              <w:spacing w:line="220" w:lineRule="exact"/>
              <w:ind w:left="-86" w:right="-8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6" w:type="dxa"/>
          </w:tcPr>
          <w:p w14:paraId="6AA4B3E7" w14:textId="5E96D9FB" w:rsidR="003C3755" w:rsidRPr="00EB2768" w:rsidRDefault="00E9158D" w:rsidP="00E10BC9">
            <w:pPr>
              <w:tabs>
                <w:tab w:val="decimal" w:pos="565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  <w:r w:rsidRPr="002E2790">
              <w:rPr>
                <w:rFonts w:asciiTheme="majorBidi" w:hAnsiTheme="majorBidi" w:cstheme="majorBidi"/>
                <w:sz w:val="20"/>
                <w:szCs w:val="20"/>
              </w:rPr>
              <w:t>(759,321)</w:t>
            </w:r>
          </w:p>
        </w:tc>
        <w:tc>
          <w:tcPr>
            <w:tcW w:w="250" w:type="dxa"/>
          </w:tcPr>
          <w:p w14:paraId="4B96A678" w14:textId="77777777" w:rsidR="003C3755" w:rsidRPr="00EB2768" w:rsidRDefault="003C3755">
            <w:pPr>
              <w:tabs>
                <w:tab w:val="decimal" w:pos="710"/>
              </w:tabs>
              <w:spacing w:line="220" w:lineRule="exact"/>
              <w:ind w:left="-86" w:right="-8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6" w:type="dxa"/>
          </w:tcPr>
          <w:p w14:paraId="6D7D259A" w14:textId="5C356725" w:rsidR="003C3755" w:rsidRPr="00EB2768" w:rsidRDefault="00E9158D">
            <w:pPr>
              <w:tabs>
                <w:tab w:val="decimal" w:pos="567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  <w:r w:rsidRPr="002E2790">
              <w:rPr>
                <w:rFonts w:asciiTheme="majorBidi" w:hAnsiTheme="majorBidi" w:cstheme="majorBidi"/>
                <w:sz w:val="20"/>
                <w:szCs w:val="20"/>
              </w:rPr>
              <w:t xml:space="preserve">    (213,350)</w:t>
            </w:r>
          </w:p>
        </w:tc>
        <w:tc>
          <w:tcPr>
            <w:tcW w:w="250" w:type="dxa"/>
          </w:tcPr>
          <w:p w14:paraId="7518873E" w14:textId="77777777" w:rsidR="003C3755" w:rsidRPr="00EB2768" w:rsidRDefault="003C3755">
            <w:pPr>
              <w:tabs>
                <w:tab w:val="decimal" w:pos="710"/>
              </w:tabs>
              <w:spacing w:line="220" w:lineRule="exact"/>
              <w:ind w:left="-86" w:right="-8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6" w:type="dxa"/>
          </w:tcPr>
          <w:p w14:paraId="490950EE" w14:textId="07C2E50A" w:rsidR="003C3755" w:rsidRPr="00EB2768" w:rsidRDefault="00E9158D">
            <w:pPr>
              <w:tabs>
                <w:tab w:val="decimal" w:pos="567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  <w:r w:rsidRPr="002E2790">
              <w:rPr>
                <w:rFonts w:asciiTheme="majorBidi" w:hAnsiTheme="majorBidi" w:cstheme="majorBidi"/>
                <w:sz w:val="20"/>
                <w:szCs w:val="20"/>
              </w:rPr>
              <w:t xml:space="preserve">   (17,223)</w:t>
            </w:r>
          </w:p>
        </w:tc>
        <w:tc>
          <w:tcPr>
            <w:tcW w:w="250" w:type="dxa"/>
          </w:tcPr>
          <w:p w14:paraId="05729A99" w14:textId="77777777" w:rsidR="003C3755" w:rsidRPr="00EB2768" w:rsidRDefault="003C3755">
            <w:pPr>
              <w:tabs>
                <w:tab w:val="decimal" w:pos="710"/>
              </w:tabs>
              <w:spacing w:line="220" w:lineRule="exact"/>
              <w:ind w:left="-86" w:right="-8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6" w:type="dxa"/>
          </w:tcPr>
          <w:p w14:paraId="18A194C9" w14:textId="5AD96801" w:rsidR="003C3755" w:rsidRPr="00EB2768" w:rsidRDefault="00E9158D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  <w:r w:rsidRPr="002E2790">
              <w:rPr>
                <w:rFonts w:asciiTheme="majorBidi" w:hAnsiTheme="majorBidi" w:cstheme="majorBidi"/>
                <w:sz w:val="20"/>
                <w:szCs w:val="20"/>
              </w:rPr>
              <w:t xml:space="preserve">   (55,893)</w:t>
            </w:r>
          </w:p>
        </w:tc>
        <w:tc>
          <w:tcPr>
            <w:tcW w:w="250" w:type="dxa"/>
          </w:tcPr>
          <w:p w14:paraId="09D59526" w14:textId="77777777" w:rsidR="003C3755" w:rsidRPr="00EB2768" w:rsidRDefault="003C3755">
            <w:pPr>
              <w:tabs>
                <w:tab w:val="decimal" w:pos="710"/>
              </w:tabs>
              <w:spacing w:line="220" w:lineRule="exact"/>
              <w:ind w:left="-86" w:right="-9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6" w:type="dxa"/>
          </w:tcPr>
          <w:p w14:paraId="07222874" w14:textId="6177D11E" w:rsidR="003C3755" w:rsidRPr="00B87BBD" w:rsidRDefault="00E9158D" w:rsidP="00B87BBD">
            <w:pPr>
              <w:tabs>
                <w:tab w:val="decimal" w:pos="40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B87BBD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44768C9C" w14:textId="77777777" w:rsidR="003C3755" w:rsidRPr="00EB2768" w:rsidRDefault="003C3755">
            <w:pPr>
              <w:tabs>
                <w:tab w:val="decimal" w:pos="67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7" w:type="dxa"/>
          </w:tcPr>
          <w:p w14:paraId="7592C974" w14:textId="4C9E552C" w:rsidR="003C3755" w:rsidRPr="00EB2768" w:rsidRDefault="00E9158D">
            <w:pPr>
              <w:tabs>
                <w:tab w:val="decimal" w:pos="49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2E2790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7C77916E" w14:textId="77777777" w:rsidR="003C3755" w:rsidRPr="00EB2768" w:rsidRDefault="003C3755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2" w:type="dxa"/>
          </w:tcPr>
          <w:p w14:paraId="61C79A22" w14:textId="2E0A82BC" w:rsidR="003C3755" w:rsidRPr="00EB2768" w:rsidRDefault="00E9158D" w:rsidP="00E10BC9">
            <w:pPr>
              <w:tabs>
                <w:tab w:val="decimal" w:pos="744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  <w:r w:rsidRPr="002E2790">
              <w:rPr>
                <w:rFonts w:asciiTheme="majorBidi" w:hAnsiTheme="majorBidi" w:cstheme="majorBidi"/>
                <w:sz w:val="20"/>
                <w:szCs w:val="20"/>
              </w:rPr>
              <w:t>(2,6</w:t>
            </w:r>
            <w:r w:rsidR="008C1668">
              <w:rPr>
                <w:rFonts w:asciiTheme="majorBidi" w:hAnsiTheme="majorBidi" w:cstheme="majorBidi"/>
                <w:sz w:val="20"/>
                <w:szCs w:val="20"/>
              </w:rPr>
              <w:t>95</w:t>
            </w:r>
            <w:r w:rsidRPr="002E279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8C1668">
              <w:rPr>
                <w:rFonts w:asciiTheme="majorBidi" w:hAnsiTheme="majorBidi" w:cstheme="majorBidi"/>
                <w:sz w:val="20"/>
                <w:szCs w:val="20"/>
              </w:rPr>
              <w:t>246</w:t>
            </w:r>
            <w:r w:rsidRPr="002E2790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3C3755" w:rsidRPr="00EF3C89" w14:paraId="4701F5D6" w14:textId="77777777" w:rsidTr="00ED5C03">
        <w:tc>
          <w:tcPr>
            <w:tcW w:w="2662" w:type="dxa"/>
          </w:tcPr>
          <w:p w14:paraId="6FFDC8F0" w14:textId="5B50398F" w:rsidR="003C3755" w:rsidRPr="00895161" w:rsidRDefault="00FD71C3" w:rsidP="003C3755">
            <w:pPr>
              <w:spacing w:line="220" w:lineRule="exact"/>
              <w:ind w:right="-108"/>
              <w:rPr>
                <w:rFonts w:ascii="AngsanaUPC" w:hAnsi="AngsanaUPC" w:cs="AngsanaUPC"/>
                <w:color w:val="000000"/>
                <w:sz w:val="20"/>
                <w:szCs w:val="20"/>
                <w:highlight w:val="yellow"/>
                <w:cs/>
              </w:rPr>
            </w:pPr>
            <w:r w:rsidRPr="00FD71C3">
              <w:rPr>
                <w:rFonts w:cs="Angsana New"/>
                <w:color w:val="000000"/>
                <w:sz w:val="20"/>
                <w:szCs w:val="20"/>
                <w:cs/>
              </w:rPr>
              <w:t>ตัดบัญชี</w:t>
            </w:r>
          </w:p>
        </w:tc>
        <w:tc>
          <w:tcPr>
            <w:tcW w:w="699" w:type="dxa"/>
          </w:tcPr>
          <w:p w14:paraId="76128A1B" w14:textId="77777777" w:rsidR="003C3755" w:rsidRPr="00D175E1" w:rsidRDefault="003C3755" w:rsidP="003C3755">
            <w:pPr>
              <w:spacing w:line="220" w:lineRule="exact"/>
              <w:ind w:left="-90" w:right="44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758" w:type="dxa"/>
          </w:tcPr>
          <w:p w14:paraId="404935CE" w14:textId="4D420CBF" w:rsidR="003C3755" w:rsidRPr="00EB2768" w:rsidRDefault="00E9158D" w:rsidP="002E2790">
            <w:pPr>
              <w:tabs>
                <w:tab w:val="decimal" w:pos="570"/>
              </w:tabs>
              <w:spacing w:line="220" w:lineRule="exact"/>
              <w:ind w:left="-86" w:right="-85"/>
              <w:rPr>
                <w:rFonts w:asciiTheme="majorBidi" w:hAnsiTheme="majorBidi" w:cstheme="majorBidi"/>
                <w:sz w:val="20"/>
                <w:szCs w:val="20"/>
              </w:rPr>
            </w:pPr>
            <w:r w:rsidRPr="002E2790">
              <w:rPr>
                <w:rFonts w:asciiTheme="majorBidi" w:hAnsiTheme="majorBidi" w:cstheme="majorBidi"/>
                <w:sz w:val="20"/>
                <w:szCs w:val="20"/>
              </w:rPr>
              <w:t xml:space="preserve"> 15,571</w:t>
            </w:r>
          </w:p>
        </w:tc>
        <w:tc>
          <w:tcPr>
            <w:tcW w:w="250" w:type="dxa"/>
          </w:tcPr>
          <w:p w14:paraId="53A1ED63" w14:textId="77777777" w:rsidR="003C3755" w:rsidRPr="00EB2768" w:rsidRDefault="003C3755" w:rsidP="00E10BC9">
            <w:pPr>
              <w:tabs>
                <w:tab w:val="decimal" w:pos="570"/>
              </w:tabs>
              <w:spacing w:line="220" w:lineRule="exact"/>
              <w:ind w:left="-86" w:right="-8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6" w:type="dxa"/>
          </w:tcPr>
          <w:p w14:paraId="061CC8BC" w14:textId="79EFCA22" w:rsidR="003C3755" w:rsidRPr="00EB2768" w:rsidRDefault="00E9158D">
            <w:pPr>
              <w:tabs>
                <w:tab w:val="decimal" w:pos="396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  <w:r w:rsidRPr="002E2790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4" w:type="dxa"/>
            <w:gridSpan w:val="3"/>
          </w:tcPr>
          <w:p w14:paraId="194D78A4" w14:textId="77777777" w:rsidR="003C3755" w:rsidRPr="00EB2768" w:rsidRDefault="003C3755" w:rsidP="002E2790">
            <w:pPr>
              <w:tabs>
                <w:tab w:val="decimal" w:pos="570"/>
                <w:tab w:val="decimal" w:pos="710"/>
              </w:tabs>
              <w:spacing w:line="220" w:lineRule="exact"/>
              <w:ind w:left="-86" w:right="-8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2" w:type="dxa"/>
            <w:gridSpan w:val="3"/>
          </w:tcPr>
          <w:p w14:paraId="4C19E2BA" w14:textId="10F3FB07" w:rsidR="003C3755" w:rsidRPr="00EB2768" w:rsidRDefault="00E9158D" w:rsidP="002E2790">
            <w:pPr>
              <w:tabs>
                <w:tab w:val="decimal" w:pos="570"/>
              </w:tabs>
              <w:spacing w:line="220" w:lineRule="exact"/>
              <w:ind w:left="-86" w:right="-85"/>
              <w:rPr>
                <w:rFonts w:asciiTheme="majorBidi" w:hAnsiTheme="majorBidi" w:cstheme="majorBidi"/>
                <w:sz w:val="20"/>
                <w:szCs w:val="20"/>
              </w:rPr>
            </w:pPr>
            <w:r w:rsidRPr="002E2790">
              <w:rPr>
                <w:rFonts w:asciiTheme="majorBidi" w:hAnsiTheme="majorBidi" w:cstheme="majorBidi"/>
                <w:sz w:val="20"/>
                <w:szCs w:val="20"/>
              </w:rPr>
              <w:t>51,8</w:t>
            </w:r>
            <w:r w:rsidR="00AA061F">
              <w:rPr>
                <w:rFonts w:asciiTheme="majorBidi" w:hAnsiTheme="majorBidi" w:cstheme="majorBidi"/>
                <w:sz w:val="20"/>
                <w:szCs w:val="20"/>
              </w:rPr>
              <w:t>84</w:t>
            </w:r>
          </w:p>
        </w:tc>
        <w:tc>
          <w:tcPr>
            <w:tcW w:w="254" w:type="dxa"/>
          </w:tcPr>
          <w:p w14:paraId="181BC76C" w14:textId="77777777" w:rsidR="003C3755" w:rsidRPr="00EB2768" w:rsidRDefault="003C3755" w:rsidP="002E2790">
            <w:pPr>
              <w:tabs>
                <w:tab w:val="decimal" w:pos="570"/>
                <w:tab w:val="decimal" w:pos="710"/>
              </w:tabs>
              <w:spacing w:line="220" w:lineRule="exact"/>
              <w:ind w:left="-86" w:right="-8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8" w:type="dxa"/>
          </w:tcPr>
          <w:p w14:paraId="7CBE4981" w14:textId="1B1F91BF" w:rsidR="003C3755" w:rsidRPr="00EB2768" w:rsidRDefault="00E9158D">
            <w:pPr>
              <w:tabs>
                <w:tab w:val="decimal" w:pos="396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  <w:r w:rsidRPr="002E2790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2B16E0D0" w14:textId="77777777" w:rsidR="003C3755" w:rsidRPr="00EB2768" w:rsidRDefault="003C3755" w:rsidP="002E2790">
            <w:pPr>
              <w:tabs>
                <w:tab w:val="decimal" w:pos="570"/>
                <w:tab w:val="decimal" w:pos="710"/>
              </w:tabs>
              <w:spacing w:line="220" w:lineRule="exact"/>
              <w:ind w:left="-86" w:right="-8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6" w:type="dxa"/>
          </w:tcPr>
          <w:p w14:paraId="27BB4449" w14:textId="2527178B" w:rsidR="003C3755" w:rsidRPr="00EB2768" w:rsidRDefault="00E9158D" w:rsidP="002E2790">
            <w:pPr>
              <w:tabs>
                <w:tab w:val="decimal" w:pos="570"/>
              </w:tabs>
              <w:spacing w:line="220" w:lineRule="exact"/>
              <w:ind w:left="-86" w:right="-85"/>
              <w:rPr>
                <w:rFonts w:asciiTheme="majorBidi" w:hAnsiTheme="majorBidi" w:cstheme="majorBidi"/>
                <w:sz w:val="20"/>
                <w:szCs w:val="20"/>
              </w:rPr>
            </w:pPr>
            <w:r w:rsidRPr="002E2790">
              <w:rPr>
                <w:rFonts w:asciiTheme="majorBidi" w:hAnsiTheme="majorBidi" w:cstheme="majorBidi"/>
                <w:sz w:val="20"/>
                <w:szCs w:val="20"/>
              </w:rPr>
              <w:t>38,247</w:t>
            </w:r>
          </w:p>
        </w:tc>
        <w:tc>
          <w:tcPr>
            <w:tcW w:w="250" w:type="dxa"/>
          </w:tcPr>
          <w:p w14:paraId="56376B40" w14:textId="77777777" w:rsidR="003C3755" w:rsidRPr="00EB2768" w:rsidRDefault="003C3755" w:rsidP="002E2790">
            <w:pPr>
              <w:tabs>
                <w:tab w:val="decimal" w:pos="570"/>
                <w:tab w:val="decimal" w:pos="710"/>
              </w:tabs>
              <w:spacing w:line="220" w:lineRule="exact"/>
              <w:ind w:left="-86" w:right="-8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6" w:type="dxa"/>
          </w:tcPr>
          <w:p w14:paraId="271A6213" w14:textId="67BEEA17" w:rsidR="003C3755" w:rsidRPr="00EB2768" w:rsidRDefault="00E9158D">
            <w:pPr>
              <w:tabs>
                <w:tab w:val="decimal" w:pos="388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  <w:r w:rsidRPr="002E2790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3A3134FD" w14:textId="342391BB" w:rsidR="003C3755" w:rsidRPr="00EB2768" w:rsidRDefault="003C3755" w:rsidP="002E2790">
            <w:pPr>
              <w:tabs>
                <w:tab w:val="decimal" w:pos="570"/>
                <w:tab w:val="decimal" w:pos="710"/>
              </w:tabs>
              <w:spacing w:line="220" w:lineRule="exact"/>
              <w:ind w:left="-86" w:right="-8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6" w:type="dxa"/>
          </w:tcPr>
          <w:p w14:paraId="0CCAAFB2" w14:textId="592EE2FD" w:rsidR="003C3755" w:rsidRPr="00EB2768" w:rsidRDefault="00E9158D">
            <w:pPr>
              <w:tabs>
                <w:tab w:val="decimal" w:pos="393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2E2790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56C2F4B6" w14:textId="77777777" w:rsidR="003C3755" w:rsidRPr="00EB2768" w:rsidRDefault="003C3755" w:rsidP="002E2790">
            <w:pPr>
              <w:tabs>
                <w:tab w:val="decimal" w:pos="570"/>
                <w:tab w:val="decimal" w:pos="710"/>
              </w:tabs>
              <w:spacing w:line="220" w:lineRule="exact"/>
              <w:ind w:left="-86" w:right="-8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6" w:type="dxa"/>
          </w:tcPr>
          <w:p w14:paraId="1032DB0A" w14:textId="76C6F5B9" w:rsidR="003C3755" w:rsidRPr="002E2790" w:rsidRDefault="00E9158D">
            <w:pPr>
              <w:tabs>
                <w:tab w:val="decimal" w:pos="496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  <w:r w:rsidRPr="002E2790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0A09B7D9" w14:textId="77777777" w:rsidR="003C3755" w:rsidRPr="00EB2768" w:rsidRDefault="003C3755" w:rsidP="002E2790">
            <w:pPr>
              <w:tabs>
                <w:tab w:val="decimal" w:pos="570"/>
                <w:tab w:val="decimal" w:pos="710"/>
              </w:tabs>
              <w:spacing w:line="220" w:lineRule="exact"/>
              <w:ind w:left="-86" w:right="-8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6" w:type="dxa"/>
          </w:tcPr>
          <w:p w14:paraId="30B695EE" w14:textId="49CDB70A" w:rsidR="003C3755" w:rsidRPr="00B87BBD" w:rsidRDefault="00E9158D">
            <w:pPr>
              <w:tabs>
                <w:tab w:val="decimal" w:pos="40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B87BBD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67A29484" w14:textId="77777777" w:rsidR="003C3755" w:rsidRPr="00EB2768" w:rsidRDefault="003C3755" w:rsidP="002E2790">
            <w:pPr>
              <w:tabs>
                <w:tab w:val="decimal" w:pos="570"/>
                <w:tab w:val="decimal" w:pos="670"/>
              </w:tabs>
              <w:spacing w:line="220" w:lineRule="exact"/>
              <w:ind w:left="-86" w:right="-8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7" w:type="dxa"/>
          </w:tcPr>
          <w:p w14:paraId="3FCCA137" w14:textId="73F3C5C8" w:rsidR="003C3755" w:rsidRPr="00EB2768" w:rsidRDefault="00E9158D">
            <w:pPr>
              <w:tabs>
                <w:tab w:val="decimal" w:pos="49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2E2790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42817A33" w14:textId="77777777" w:rsidR="003C3755" w:rsidRPr="00EB2768" w:rsidRDefault="003C3755" w:rsidP="002E2790">
            <w:pPr>
              <w:tabs>
                <w:tab w:val="decimal" w:pos="570"/>
                <w:tab w:val="decimal" w:pos="710"/>
              </w:tabs>
              <w:spacing w:line="220" w:lineRule="exact"/>
              <w:ind w:left="-86" w:right="-8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2" w:type="dxa"/>
          </w:tcPr>
          <w:p w14:paraId="31DEAF90" w14:textId="64463DF6" w:rsidR="003C3755" w:rsidRPr="00EB2768" w:rsidRDefault="00E9158D" w:rsidP="00E10BC9">
            <w:pPr>
              <w:tabs>
                <w:tab w:val="decimal" w:pos="744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  <w:r w:rsidRPr="002E2790">
              <w:rPr>
                <w:rFonts w:asciiTheme="majorBidi" w:hAnsiTheme="majorBidi" w:cstheme="majorBidi"/>
                <w:sz w:val="20"/>
                <w:szCs w:val="20"/>
              </w:rPr>
              <w:t>105,</w:t>
            </w:r>
            <w:r w:rsidR="008C1668">
              <w:rPr>
                <w:rFonts w:asciiTheme="majorBidi" w:hAnsiTheme="majorBidi" w:cstheme="majorBidi"/>
                <w:sz w:val="20"/>
                <w:szCs w:val="20"/>
              </w:rPr>
              <w:t>702</w:t>
            </w:r>
          </w:p>
        </w:tc>
      </w:tr>
      <w:tr w:rsidR="008641BD" w:rsidRPr="00EF3C89" w14:paraId="302F1FBB" w14:textId="77777777" w:rsidTr="00ED5C03">
        <w:tc>
          <w:tcPr>
            <w:tcW w:w="2662" w:type="dxa"/>
          </w:tcPr>
          <w:p w14:paraId="7CE094C2" w14:textId="2FBD1C42" w:rsidR="008641BD" w:rsidRPr="006D1B8D" w:rsidRDefault="00FD71C3" w:rsidP="00895161">
            <w:pPr>
              <w:pStyle w:val="Heading1"/>
              <w:rPr>
                <w:color w:val="000000"/>
                <w:sz w:val="20"/>
                <w:szCs w:val="20"/>
                <w:cs/>
              </w:rPr>
            </w:pPr>
            <w:r w:rsidRPr="00FD71C3">
              <w:rPr>
                <w:color w:val="000000"/>
                <w:sz w:val="20"/>
                <w:szCs w:val="20"/>
                <w:cs/>
              </w:rPr>
              <w:t>จัดประเภทรายการใหม่</w:t>
            </w:r>
          </w:p>
        </w:tc>
        <w:tc>
          <w:tcPr>
            <w:tcW w:w="699" w:type="dxa"/>
          </w:tcPr>
          <w:p w14:paraId="4EB7D734" w14:textId="77777777" w:rsidR="008641BD" w:rsidRPr="00D175E1" w:rsidRDefault="008641BD" w:rsidP="00895161">
            <w:pPr>
              <w:pStyle w:val="Heading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58" w:type="dxa"/>
          </w:tcPr>
          <w:p w14:paraId="7DC7C220" w14:textId="5981A275" w:rsidR="008641BD" w:rsidRPr="00EB2768" w:rsidRDefault="00E9158D">
            <w:pPr>
              <w:tabs>
                <w:tab w:val="decimal" w:pos="570"/>
              </w:tabs>
              <w:spacing w:line="220" w:lineRule="exact"/>
              <w:ind w:left="-86" w:right="-85"/>
              <w:rPr>
                <w:rFonts w:asciiTheme="majorBidi" w:hAnsiTheme="majorBidi" w:cstheme="majorBidi"/>
                <w:sz w:val="20"/>
                <w:szCs w:val="20"/>
              </w:rPr>
            </w:pPr>
            <w:r w:rsidRPr="002E2790">
              <w:rPr>
                <w:rFonts w:asciiTheme="majorBidi" w:hAnsiTheme="majorBidi" w:cstheme="majorBidi"/>
                <w:sz w:val="20"/>
                <w:szCs w:val="20"/>
              </w:rPr>
              <w:t>(1,657)</w:t>
            </w:r>
          </w:p>
        </w:tc>
        <w:tc>
          <w:tcPr>
            <w:tcW w:w="250" w:type="dxa"/>
          </w:tcPr>
          <w:p w14:paraId="736F3677" w14:textId="77777777" w:rsidR="008641BD" w:rsidRPr="00EB2768" w:rsidRDefault="008641BD" w:rsidP="00E10BC9">
            <w:pPr>
              <w:pStyle w:val="Heading1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6" w:type="dxa"/>
          </w:tcPr>
          <w:p w14:paraId="0C89625A" w14:textId="5D4241F6" w:rsidR="008641BD" w:rsidRPr="00EB2768" w:rsidRDefault="00E9158D">
            <w:pPr>
              <w:tabs>
                <w:tab w:val="decimal" w:pos="396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  <w:r w:rsidRPr="002E2790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4" w:type="dxa"/>
            <w:gridSpan w:val="3"/>
          </w:tcPr>
          <w:p w14:paraId="0D8ED890" w14:textId="77777777" w:rsidR="008641BD" w:rsidRPr="00EB2768" w:rsidRDefault="008641BD" w:rsidP="00E10BC9">
            <w:pPr>
              <w:pStyle w:val="Heading1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2" w:type="dxa"/>
            <w:gridSpan w:val="3"/>
          </w:tcPr>
          <w:p w14:paraId="3C16B2D4" w14:textId="7AF1E8A6" w:rsidR="008641BD" w:rsidRPr="00EB2768" w:rsidRDefault="00E9158D">
            <w:pPr>
              <w:tabs>
                <w:tab w:val="decimal" w:pos="567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  <w:r w:rsidRPr="002E2790">
              <w:rPr>
                <w:rFonts w:asciiTheme="majorBidi" w:hAnsiTheme="majorBidi" w:cstheme="majorBidi"/>
                <w:sz w:val="20"/>
                <w:szCs w:val="20"/>
              </w:rPr>
              <w:t xml:space="preserve">      (28,9</w:t>
            </w:r>
            <w:r w:rsidR="00AA061F">
              <w:rPr>
                <w:rFonts w:asciiTheme="majorBidi" w:hAnsiTheme="majorBidi" w:cstheme="majorBidi"/>
                <w:sz w:val="20"/>
                <w:szCs w:val="20"/>
              </w:rPr>
              <w:t>81</w:t>
            </w:r>
            <w:r w:rsidRPr="002E2790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254" w:type="dxa"/>
          </w:tcPr>
          <w:p w14:paraId="4DD7306D" w14:textId="77777777" w:rsidR="008641BD" w:rsidRPr="00EB2768" w:rsidRDefault="008641BD" w:rsidP="00E10BC9">
            <w:pPr>
              <w:pStyle w:val="Heading1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8" w:type="dxa"/>
          </w:tcPr>
          <w:p w14:paraId="5369B564" w14:textId="01ABEBC5" w:rsidR="008641BD" w:rsidRPr="00EB2768" w:rsidRDefault="00E9158D">
            <w:pPr>
              <w:tabs>
                <w:tab w:val="decimal" w:pos="396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  <w:r w:rsidRPr="002E2790">
              <w:rPr>
                <w:rFonts w:asciiTheme="majorBidi" w:hAnsiTheme="majorBidi" w:cstheme="majorBidi"/>
                <w:sz w:val="20"/>
                <w:szCs w:val="20"/>
              </w:rPr>
              <w:t xml:space="preserve">       (72,481)</w:t>
            </w:r>
          </w:p>
        </w:tc>
        <w:tc>
          <w:tcPr>
            <w:tcW w:w="250" w:type="dxa"/>
          </w:tcPr>
          <w:p w14:paraId="19609778" w14:textId="77777777" w:rsidR="008641BD" w:rsidRPr="00EB2768" w:rsidRDefault="008641BD" w:rsidP="00E10BC9">
            <w:pPr>
              <w:pStyle w:val="Heading1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6" w:type="dxa"/>
          </w:tcPr>
          <w:p w14:paraId="299F9DC7" w14:textId="3B80A887" w:rsidR="008641BD" w:rsidRPr="00EB2768" w:rsidRDefault="00E9158D" w:rsidP="00B87BBD">
            <w:pPr>
              <w:tabs>
                <w:tab w:val="decimal" w:pos="570"/>
              </w:tabs>
              <w:spacing w:line="220" w:lineRule="exact"/>
              <w:ind w:left="-86" w:right="-85"/>
              <w:rPr>
                <w:rFonts w:asciiTheme="majorBidi" w:hAnsiTheme="majorBidi" w:cstheme="majorBidi"/>
                <w:sz w:val="20"/>
                <w:szCs w:val="20"/>
              </w:rPr>
            </w:pPr>
            <w:r w:rsidRPr="002E2790">
              <w:rPr>
                <w:rFonts w:asciiTheme="majorBidi" w:hAnsiTheme="majorBidi" w:cstheme="majorBidi"/>
                <w:sz w:val="20"/>
                <w:szCs w:val="20"/>
              </w:rPr>
              <w:t>663</w:t>
            </w:r>
          </w:p>
        </w:tc>
        <w:tc>
          <w:tcPr>
            <w:tcW w:w="250" w:type="dxa"/>
          </w:tcPr>
          <w:p w14:paraId="6B74A432" w14:textId="77777777" w:rsidR="008641BD" w:rsidRPr="00EB2768" w:rsidRDefault="008641BD" w:rsidP="00E10BC9">
            <w:pPr>
              <w:pStyle w:val="Heading1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6" w:type="dxa"/>
          </w:tcPr>
          <w:p w14:paraId="74CC0840" w14:textId="51CE1338" w:rsidR="008641BD" w:rsidRPr="00EB2768" w:rsidRDefault="00E9158D">
            <w:pPr>
              <w:tabs>
                <w:tab w:val="decimal" w:pos="388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  <w:r w:rsidRPr="002E2790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52656347" w14:textId="77777777" w:rsidR="008641BD" w:rsidRPr="00EB2768" w:rsidRDefault="008641BD" w:rsidP="00E10BC9">
            <w:pPr>
              <w:pStyle w:val="Heading1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6" w:type="dxa"/>
          </w:tcPr>
          <w:p w14:paraId="169E8784" w14:textId="69C42375" w:rsidR="008641BD" w:rsidRPr="00EB2768" w:rsidRDefault="00E9158D">
            <w:pPr>
              <w:tabs>
                <w:tab w:val="decimal" w:pos="393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2E2790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5AC19BEF" w14:textId="77777777" w:rsidR="008641BD" w:rsidRPr="00EB2768" w:rsidRDefault="008641BD" w:rsidP="00E10BC9">
            <w:pPr>
              <w:pStyle w:val="Heading1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6" w:type="dxa"/>
          </w:tcPr>
          <w:p w14:paraId="5087F684" w14:textId="249130B9" w:rsidR="008641BD" w:rsidRPr="002E2790" w:rsidRDefault="00E9158D">
            <w:pPr>
              <w:tabs>
                <w:tab w:val="decimal" w:pos="496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  <w:r w:rsidRPr="002E2790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0B0905DD" w14:textId="77777777" w:rsidR="008641BD" w:rsidRPr="00EB2768" w:rsidRDefault="008641BD" w:rsidP="00E10BC9">
            <w:pPr>
              <w:pStyle w:val="Heading1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6" w:type="dxa"/>
          </w:tcPr>
          <w:p w14:paraId="7432B5F1" w14:textId="7106EE4A" w:rsidR="008641BD" w:rsidRPr="00EB2768" w:rsidRDefault="00E9158D" w:rsidP="00B87BBD">
            <w:pPr>
              <w:tabs>
                <w:tab w:val="decimal" w:pos="600"/>
              </w:tabs>
              <w:spacing w:line="220" w:lineRule="exact"/>
              <w:ind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2E2790">
              <w:rPr>
                <w:rFonts w:asciiTheme="majorBidi" w:hAnsiTheme="majorBidi" w:cstheme="majorBidi"/>
                <w:sz w:val="20"/>
                <w:szCs w:val="20"/>
              </w:rPr>
              <w:t>4,205</w:t>
            </w:r>
          </w:p>
        </w:tc>
        <w:tc>
          <w:tcPr>
            <w:tcW w:w="250" w:type="dxa"/>
          </w:tcPr>
          <w:p w14:paraId="587AC367" w14:textId="77777777" w:rsidR="008641BD" w:rsidRPr="00EB2768" w:rsidRDefault="008641BD" w:rsidP="00E10BC9">
            <w:pPr>
              <w:pStyle w:val="Heading1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7" w:type="dxa"/>
          </w:tcPr>
          <w:p w14:paraId="78A73323" w14:textId="31F078DB" w:rsidR="008641BD" w:rsidRPr="00EB2768" w:rsidRDefault="00E9158D">
            <w:pPr>
              <w:tabs>
                <w:tab w:val="decimal" w:pos="49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2E2790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4161B50F" w14:textId="77777777" w:rsidR="008641BD" w:rsidRPr="00EB2768" w:rsidRDefault="008641BD" w:rsidP="00E10BC9">
            <w:pPr>
              <w:pStyle w:val="Heading1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2" w:type="dxa"/>
          </w:tcPr>
          <w:p w14:paraId="5C6BD74A" w14:textId="75C3F422" w:rsidR="008641BD" w:rsidRPr="00EB2768" w:rsidRDefault="00E9158D" w:rsidP="00E10BC9">
            <w:pPr>
              <w:tabs>
                <w:tab w:val="decimal" w:pos="744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  <w:r w:rsidRPr="002E2790">
              <w:rPr>
                <w:rFonts w:asciiTheme="majorBidi" w:hAnsiTheme="majorBidi" w:cstheme="majorBidi"/>
                <w:sz w:val="20"/>
                <w:szCs w:val="20"/>
              </w:rPr>
              <w:t>(98,2</w:t>
            </w:r>
            <w:r w:rsidR="00387700">
              <w:rPr>
                <w:rFonts w:asciiTheme="majorBidi" w:hAnsiTheme="majorBidi" w:cstheme="majorBidi"/>
                <w:sz w:val="20"/>
                <w:szCs w:val="20"/>
              </w:rPr>
              <w:t>51</w:t>
            </w:r>
            <w:r w:rsidRPr="002E2790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2E2790" w:rsidRPr="00EF3C89" w14:paraId="2FF86695" w14:textId="77777777" w:rsidTr="00ED5C03">
        <w:trPr>
          <w:trHeight w:val="164"/>
        </w:trPr>
        <w:tc>
          <w:tcPr>
            <w:tcW w:w="2662" w:type="dxa"/>
          </w:tcPr>
          <w:p w14:paraId="22175AC2" w14:textId="5F96EB4F" w:rsidR="002E2790" w:rsidRPr="00FD71C3" w:rsidRDefault="002E2790" w:rsidP="002E2790">
            <w:pPr>
              <w:pStyle w:val="Heading1"/>
              <w:rPr>
                <w:color w:val="000000"/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จำหน่ายบริษัทย่อย</w:t>
            </w:r>
          </w:p>
        </w:tc>
        <w:tc>
          <w:tcPr>
            <w:tcW w:w="699" w:type="dxa"/>
          </w:tcPr>
          <w:p w14:paraId="75018BBB" w14:textId="77777777" w:rsidR="002E2790" w:rsidRPr="00D175E1" w:rsidRDefault="002E2790" w:rsidP="002E2790">
            <w:pPr>
              <w:pStyle w:val="Heading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58" w:type="dxa"/>
          </w:tcPr>
          <w:p w14:paraId="575A7B2B" w14:textId="0705C28B" w:rsidR="002E2790" w:rsidRPr="00EB2768" w:rsidRDefault="002E2790" w:rsidP="002E2790">
            <w:pPr>
              <w:tabs>
                <w:tab w:val="decimal" w:pos="376"/>
              </w:tabs>
              <w:spacing w:line="220" w:lineRule="exact"/>
              <w:ind w:left="-86" w:right="-85"/>
              <w:rPr>
                <w:rFonts w:asciiTheme="majorBidi" w:hAnsiTheme="majorBidi" w:cstheme="majorBidi"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453412BD" w14:textId="77777777" w:rsidR="002E2790" w:rsidRPr="00EB2768" w:rsidRDefault="002E2790" w:rsidP="002E2790">
            <w:pPr>
              <w:pStyle w:val="Heading1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6" w:type="dxa"/>
          </w:tcPr>
          <w:p w14:paraId="79BFA8A2" w14:textId="0305002D" w:rsidR="002E2790" w:rsidRPr="00EB2768" w:rsidRDefault="002E2790" w:rsidP="002E2790">
            <w:pPr>
              <w:tabs>
                <w:tab w:val="decimal" w:pos="396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  <w:r w:rsidRPr="002E2790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4" w:type="dxa"/>
            <w:gridSpan w:val="3"/>
          </w:tcPr>
          <w:p w14:paraId="48B55619" w14:textId="77777777" w:rsidR="002E2790" w:rsidRPr="00EB2768" w:rsidRDefault="002E2790" w:rsidP="002E2790">
            <w:pPr>
              <w:pStyle w:val="Heading1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2" w:type="dxa"/>
            <w:gridSpan w:val="3"/>
          </w:tcPr>
          <w:p w14:paraId="6FB4D1AC" w14:textId="71E4823B" w:rsidR="002E2790" w:rsidRPr="00EB2768" w:rsidRDefault="002E2790" w:rsidP="002E2790">
            <w:pPr>
              <w:tabs>
                <w:tab w:val="decimal" w:pos="567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  <w:r w:rsidRPr="002E2790">
              <w:rPr>
                <w:rFonts w:asciiTheme="majorBidi" w:hAnsiTheme="majorBidi" w:cstheme="majorBidi"/>
                <w:sz w:val="20"/>
                <w:szCs w:val="20"/>
              </w:rPr>
              <w:t>5,533</w:t>
            </w:r>
          </w:p>
        </w:tc>
        <w:tc>
          <w:tcPr>
            <w:tcW w:w="254" w:type="dxa"/>
          </w:tcPr>
          <w:p w14:paraId="06DCB676" w14:textId="77777777" w:rsidR="002E2790" w:rsidRPr="00EB2768" w:rsidRDefault="002E2790" w:rsidP="00B87BBD">
            <w:pPr>
              <w:tabs>
                <w:tab w:val="decimal" w:pos="544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8" w:type="dxa"/>
          </w:tcPr>
          <w:p w14:paraId="5C5093D3" w14:textId="66650101" w:rsidR="002E2790" w:rsidRPr="00EB2768" w:rsidRDefault="002E2790" w:rsidP="00B87BBD">
            <w:pPr>
              <w:tabs>
                <w:tab w:val="decimal" w:pos="544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  <w:r w:rsidRPr="002E2790">
              <w:rPr>
                <w:rFonts w:asciiTheme="majorBidi" w:hAnsiTheme="majorBidi" w:cstheme="majorBidi"/>
                <w:sz w:val="20"/>
                <w:szCs w:val="20"/>
              </w:rPr>
              <w:t>156,061</w:t>
            </w:r>
          </w:p>
        </w:tc>
        <w:tc>
          <w:tcPr>
            <w:tcW w:w="250" w:type="dxa"/>
          </w:tcPr>
          <w:p w14:paraId="1A43E005" w14:textId="77777777" w:rsidR="002E2790" w:rsidRPr="00EB2768" w:rsidRDefault="002E2790" w:rsidP="002E2790">
            <w:pPr>
              <w:pStyle w:val="Heading1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6" w:type="dxa"/>
          </w:tcPr>
          <w:p w14:paraId="38F5D58A" w14:textId="4BE45F99" w:rsidR="002E2790" w:rsidRPr="00EB2768" w:rsidRDefault="002E2790" w:rsidP="002E2790">
            <w:pPr>
              <w:tabs>
                <w:tab w:val="decimal" w:pos="399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  <w:r w:rsidRPr="002E2790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4A0DF20A" w14:textId="77777777" w:rsidR="002E2790" w:rsidRPr="00EB2768" w:rsidRDefault="002E2790" w:rsidP="002E2790">
            <w:pPr>
              <w:pStyle w:val="Heading1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6" w:type="dxa"/>
          </w:tcPr>
          <w:p w14:paraId="140B3A7C" w14:textId="1334616D" w:rsidR="002E2790" w:rsidRPr="00EB2768" w:rsidRDefault="002E2790" w:rsidP="00B87BBD">
            <w:pPr>
              <w:tabs>
                <w:tab w:val="decimal" w:pos="567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  <w:r w:rsidRPr="002E2790">
              <w:rPr>
                <w:rFonts w:asciiTheme="majorBidi" w:hAnsiTheme="majorBidi" w:cstheme="majorBidi"/>
                <w:sz w:val="20"/>
                <w:szCs w:val="20"/>
              </w:rPr>
              <w:t>16,518</w:t>
            </w:r>
          </w:p>
        </w:tc>
        <w:tc>
          <w:tcPr>
            <w:tcW w:w="250" w:type="dxa"/>
          </w:tcPr>
          <w:p w14:paraId="0DCF5A27" w14:textId="77777777" w:rsidR="002E2790" w:rsidRPr="00EB2768" w:rsidRDefault="002E2790" w:rsidP="002E2790">
            <w:pPr>
              <w:pStyle w:val="Heading1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6" w:type="dxa"/>
          </w:tcPr>
          <w:p w14:paraId="66C238FF" w14:textId="5B8A5B34" w:rsidR="002E2790" w:rsidRPr="00EB2768" w:rsidRDefault="002E2790" w:rsidP="002E2790">
            <w:pPr>
              <w:tabs>
                <w:tab w:val="decimal" w:pos="393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2E2790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44117CA2" w14:textId="77777777" w:rsidR="002E2790" w:rsidRPr="00EB2768" w:rsidRDefault="002E2790" w:rsidP="002E2790">
            <w:pPr>
              <w:pStyle w:val="Heading1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6" w:type="dxa"/>
          </w:tcPr>
          <w:p w14:paraId="6DE71F33" w14:textId="65D9B41A" w:rsidR="002E2790" w:rsidRPr="002E2790" w:rsidRDefault="002E2790" w:rsidP="002E2790">
            <w:pPr>
              <w:tabs>
                <w:tab w:val="decimal" w:pos="496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  <w:r w:rsidRPr="002E2790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56A4EB40" w14:textId="77777777" w:rsidR="002E2790" w:rsidRPr="00EB2768" w:rsidRDefault="002E2790" w:rsidP="002E2790">
            <w:pPr>
              <w:pStyle w:val="Heading1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6" w:type="dxa"/>
          </w:tcPr>
          <w:p w14:paraId="0FE1DCAE" w14:textId="6BDF3DF5" w:rsidR="002E2790" w:rsidRPr="00EB2768" w:rsidRDefault="002E2790" w:rsidP="002E2790">
            <w:pPr>
              <w:tabs>
                <w:tab w:val="decimal" w:pos="40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B87BBD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66DBBE4C" w14:textId="77777777" w:rsidR="002E2790" w:rsidRPr="00EB2768" w:rsidRDefault="002E2790" w:rsidP="002E2790">
            <w:pPr>
              <w:pStyle w:val="Heading1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7" w:type="dxa"/>
          </w:tcPr>
          <w:p w14:paraId="17206791" w14:textId="6E58CB26" w:rsidR="002E2790" w:rsidRPr="00EB2768" w:rsidRDefault="002E2790" w:rsidP="002E2790">
            <w:pPr>
              <w:tabs>
                <w:tab w:val="decimal" w:pos="49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2E2790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5131E61D" w14:textId="77777777" w:rsidR="002E2790" w:rsidRPr="00EB2768" w:rsidRDefault="002E2790" w:rsidP="002E2790">
            <w:pPr>
              <w:pStyle w:val="Heading1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2" w:type="dxa"/>
          </w:tcPr>
          <w:p w14:paraId="0255C878" w14:textId="5F76676A" w:rsidR="002E2790" w:rsidRPr="00EB2768" w:rsidRDefault="002E2790" w:rsidP="002E2790">
            <w:pPr>
              <w:tabs>
                <w:tab w:val="decimal" w:pos="744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  <w:r w:rsidRPr="002E2790">
              <w:rPr>
                <w:rFonts w:asciiTheme="majorBidi" w:hAnsiTheme="majorBidi" w:cstheme="majorBidi"/>
                <w:sz w:val="20"/>
                <w:szCs w:val="20"/>
              </w:rPr>
              <w:t>178,112</w:t>
            </w:r>
          </w:p>
        </w:tc>
      </w:tr>
      <w:tr w:rsidR="003C3755" w:rsidRPr="00EF3C89" w14:paraId="1ACB7C1F" w14:textId="77777777" w:rsidTr="00ED5C03">
        <w:trPr>
          <w:trHeight w:val="182"/>
        </w:trPr>
        <w:tc>
          <w:tcPr>
            <w:tcW w:w="2662" w:type="dxa"/>
          </w:tcPr>
          <w:p w14:paraId="283BC06F" w14:textId="77777777" w:rsidR="003C3755" w:rsidRPr="00D175E1" w:rsidRDefault="003C3755" w:rsidP="00895161">
            <w:pPr>
              <w:tabs>
                <w:tab w:val="left" w:pos="237"/>
              </w:tabs>
              <w:spacing w:line="220" w:lineRule="exact"/>
              <w:ind w:left="138" w:right="-115" w:hanging="138"/>
              <w:rPr>
                <w:sz w:val="20"/>
                <w:szCs w:val="20"/>
              </w:rPr>
            </w:pPr>
            <w:r w:rsidRPr="00895161">
              <w:rPr>
                <w:rFonts w:asciiTheme="majorBidi" w:hAnsiTheme="majorBidi" w:cstheme="majorBidi"/>
                <w:sz w:val="20"/>
                <w:szCs w:val="20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699" w:type="dxa"/>
          </w:tcPr>
          <w:p w14:paraId="175220BE" w14:textId="77777777" w:rsidR="003C3755" w:rsidRPr="00D175E1" w:rsidRDefault="003C3755" w:rsidP="00895161">
            <w:pPr>
              <w:pStyle w:val="Heading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58" w:type="dxa"/>
            <w:tcBorders>
              <w:bottom w:val="single" w:sz="4" w:space="0" w:color="auto"/>
            </w:tcBorders>
          </w:tcPr>
          <w:p w14:paraId="65699A00" w14:textId="77777777" w:rsidR="002E2790" w:rsidRDefault="002E2790" w:rsidP="002E2790">
            <w:pPr>
              <w:tabs>
                <w:tab w:val="decimal" w:pos="570"/>
              </w:tabs>
              <w:spacing w:line="220" w:lineRule="exact"/>
              <w:ind w:left="-86" w:right="-85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44BED843" w14:textId="5C6A3C07" w:rsidR="003C3755" w:rsidRPr="00EB2768" w:rsidRDefault="002E2790">
            <w:pPr>
              <w:tabs>
                <w:tab w:val="decimal" w:pos="570"/>
              </w:tabs>
              <w:spacing w:line="220" w:lineRule="exact"/>
              <w:ind w:left="-86" w:right="-85"/>
              <w:rPr>
                <w:rFonts w:asciiTheme="majorBidi" w:hAnsiTheme="majorBidi" w:cstheme="majorBidi"/>
                <w:sz w:val="20"/>
                <w:szCs w:val="20"/>
              </w:rPr>
            </w:pPr>
            <w:r w:rsidRPr="002E2790">
              <w:rPr>
                <w:rFonts w:asciiTheme="majorBidi" w:hAnsiTheme="majorBidi" w:cstheme="majorBidi"/>
                <w:sz w:val="20"/>
                <w:szCs w:val="20"/>
              </w:rPr>
              <w:t xml:space="preserve">  3,006</w:t>
            </w:r>
          </w:p>
        </w:tc>
        <w:tc>
          <w:tcPr>
            <w:tcW w:w="250" w:type="dxa"/>
          </w:tcPr>
          <w:p w14:paraId="687B67DE" w14:textId="77777777" w:rsidR="003C3755" w:rsidRPr="00EB2768" w:rsidRDefault="003C3755" w:rsidP="00E10BC9">
            <w:pPr>
              <w:pStyle w:val="Heading1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6" w:type="dxa"/>
            <w:tcBorders>
              <w:bottom w:val="single" w:sz="4" w:space="0" w:color="auto"/>
            </w:tcBorders>
          </w:tcPr>
          <w:p w14:paraId="1D3A4BE0" w14:textId="77777777" w:rsidR="00BF1867" w:rsidRPr="00BF1867" w:rsidRDefault="00BF1867" w:rsidP="00BF1867">
            <w:pPr>
              <w:tabs>
                <w:tab w:val="decimal" w:pos="704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614C8E35" w14:textId="17A67407" w:rsidR="003C3755" w:rsidRPr="00EB2768" w:rsidRDefault="002E2790" w:rsidP="00B50A43">
            <w:pPr>
              <w:tabs>
                <w:tab w:val="decimal" w:pos="622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  <w:r w:rsidRPr="00BF1867">
              <w:rPr>
                <w:rFonts w:asciiTheme="majorBidi" w:hAnsiTheme="majorBidi" w:cstheme="majorBidi"/>
                <w:sz w:val="20"/>
                <w:szCs w:val="20"/>
              </w:rPr>
              <w:t>53,225</w:t>
            </w:r>
          </w:p>
        </w:tc>
        <w:tc>
          <w:tcPr>
            <w:tcW w:w="254" w:type="dxa"/>
            <w:gridSpan w:val="3"/>
          </w:tcPr>
          <w:p w14:paraId="50F869EF" w14:textId="77777777" w:rsidR="003C3755" w:rsidRPr="00EB2768" w:rsidRDefault="003C3755" w:rsidP="00E10BC9">
            <w:pPr>
              <w:pStyle w:val="Heading1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87C9AB" w14:textId="77777777" w:rsidR="002E2790" w:rsidRDefault="002E2790" w:rsidP="002E2790">
            <w:pPr>
              <w:tabs>
                <w:tab w:val="decimal" w:pos="567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6504D821" w14:textId="408B5093" w:rsidR="003C3755" w:rsidRPr="00EB2768" w:rsidRDefault="002E2790">
            <w:pPr>
              <w:tabs>
                <w:tab w:val="decimal" w:pos="567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  <w:r w:rsidRPr="002E2790">
              <w:rPr>
                <w:rFonts w:asciiTheme="majorBidi" w:hAnsiTheme="majorBidi" w:cstheme="majorBidi"/>
                <w:sz w:val="20"/>
                <w:szCs w:val="20"/>
              </w:rPr>
              <w:t xml:space="preserve">  18,922</w:t>
            </w:r>
          </w:p>
        </w:tc>
        <w:tc>
          <w:tcPr>
            <w:tcW w:w="254" w:type="dxa"/>
          </w:tcPr>
          <w:p w14:paraId="05E44FD2" w14:textId="77777777" w:rsidR="003C3755" w:rsidRPr="00EB2768" w:rsidRDefault="003C3755" w:rsidP="00E10BC9">
            <w:pPr>
              <w:pStyle w:val="Heading1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8" w:type="dxa"/>
            <w:tcBorders>
              <w:bottom w:val="single" w:sz="4" w:space="0" w:color="auto"/>
            </w:tcBorders>
          </w:tcPr>
          <w:p w14:paraId="6C85F39A" w14:textId="77777777" w:rsidR="002E2790" w:rsidRDefault="002E2790" w:rsidP="002E2790">
            <w:pPr>
              <w:tabs>
                <w:tab w:val="decimal" w:pos="544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  <w:r w:rsidRPr="002E2790">
              <w:rPr>
                <w:rFonts w:asciiTheme="majorBidi" w:hAnsiTheme="majorBidi" w:cstheme="majorBidi"/>
                <w:sz w:val="20"/>
                <w:szCs w:val="20"/>
              </w:rPr>
              <w:t xml:space="preserve">    </w:t>
            </w:r>
          </w:p>
          <w:p w14:paraId="22D6D8FF" w14:textId="2D770F7B" w:rsidR="003C3755" w:rsidRPr="00EB2768" w:rsidRDefault="002E2790" w:rsidP="00E10BC9">
            <w:pPr>
              <w:tabs>
                <w:tab w:val="decimal" w:pos="544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  <w:r w:rsidRPr="002E2790">
              <w:rPr>
                <w:rFonts w:asciiTheme="majorBidi" w:hAnsiTheme="majorBidi" w:cstheme="majorBidi"/>
                <w:sz w:val="20"/>
                <w:szCs w:val="20"/>
              </w:rPr>
              <w:t xml:space="preserve"> 190,</w:t>
            </w:r>
            <w:r w:rsidR="00C8348F">
              <w:rPr>
                <w:rFonts w:asciiTheme="majorBidi" w:hAnsiTheme="majorBidi" w:cstheme="majorBidi" w:hint="cs"/>
                <w:sz w:val="20"/>
                <w:szCs w:val="20"/>
                <w:cs/>
              </w:rPr>
              <w:t>71</w:t>
            </w:r>
            <w:r w:rsidR="00AC4A99">
              <w:rPr>
                <w:rFonts w:asciiTheme="majorBidi" w:hAnsiTheme="majorBidi" w:cstheme="majorBidi"/>
                <w:sz w:val="20"/>
                <w:szCs w:val="20"/>
              </w:rPr>
              <w:t>9</w:t>
            </w:r>
          </w:p>
        </w:tc>
        <w:tc>
          <w:tcPr>
            <w:tcW w:w="250" w:type="dxa"/>
          </w:tcPr>
          <w:p w14:paraId="274F80D6" w14:textId="77777777" w:rsidR="003C3755" w:rsidRPr="00EB2768" w:rsidRDefault="003C3755" w:rsidP="00E10BC9">
            <w:pPr>
              <w:pStyle w:val="Heading1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6" w:type="dxa"/>
            <w:tcBorders>
              <w:bottom w:val="single" w:sz="4" w:space="0" w:color="auto"/>
            </w:tcBorders>
          </w:tcPr>
          <w:p w14:paraId="614DF6DD" w14:textId="77777777" w:rsidR="002E2790" w:rsidRDefault="002E2790" w:rsidP="002E2790">
            <w:pPr>
              <w:tabs>
                <w:tab w:val="decimal" w:pos="565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300E4F2F" w14:textId="5DDE4F12" w:rsidR="003C3755" w:rsidRPr="00EB2768" w:rsidRDefault="002E2790" w:rsidP="00E10BC9">
            <w:pPr>
              <w:tabs>
                <w:tab w:val="decimal" w:pos="565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  <w:r w:rsidRPr="002E2790">
              <w:rPr>
                <w:rFonts w:asciiTheme="majorBidi" w:hAnsiTheme="majorBidi" w:cstheme="majorBidi"/>
                <w:sz w:val="20"/>
                <w:szCs w:val="20"/>
              </w:rPr>
              <w:t xml:space="preserve"> 346,207</w:t>
            </w:r>
          </w:p>
        </w:tc>
        <w:tc>
          <w:tcPr>
            <w:tcW w:w="250" w:type="dxa"/>
          </w:tcPr>
          <w:p w14:paraId="300095D1" w14:textId="77777777" w:rsidR="003C3755" w:rsidRPr="00EB2768" w:rsidRDefault="003C3755" w:rsidP="00E10BC9">
            <w:pPr>
              <w:pStyle w:val="Heading1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6" w:type="dxa"/>
            <w:tcBorders>
              <w:bottom w:val="single" w:sz="4" w:space="0" w:color="auto"/>
            </w:tcBorders>
          </w:tcPr>
          <w:p w14:paraId="59BEA533" w14:textId="77777777" w:rsidR="002E2790" w:rsidRDefault="002E2790" w:rsidP="002E2790">
            <w:pPr>
              <w:tabs>
                <w:tab w:val="decimal" w:pos="567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2180414E" w14:textId="348C4A78" w:rsidR="003C3755" w:rsidRPr="00EB2768" w:rsidRDefault="002E2790">
            <w:pPr>
              <w:tabs>
                <w:tab w:val="decimal" w:pos="567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  <w:r w:rsidRPr="002E2790">
              <w:rPr>
                <w:rFonts w:asciiTheme="majorBidi" w:hAnsiTheme="majorBidi" w:cstheme="majorBidi"/>
                <w:sz w:val="20"/>
                <w:szCs w:val="20"/>
              </w:rPr>
              <w:t>95,261</w:t>
            </w:r>
          </w:p>
        </w:tc>
        <w:tc>
          <w:tcPr>
            <w:tcW w:w="250" w:type="dxa"/>
          </w:tcPr>
          <w:p w14:paraId="505600A9" w14:textId="77777777" w:rsidR="003C3755" w:rsidRPr="00EB2768" w:rsidRDefault="003C3755" w:rsidP="00E10BC9">
            <w:pPr>
              <w:pStyle w:val="Heading1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6" w:type="dxa"/>
            <w:tcBorders>
              <w:bottom w:val="single" w:sz="4" w:space="0" w:color="auto"/>
            </w:tcBorders>
          </w:tcPr>
          <w:p w14:paraId="50418AC0" w14:textId="77777777" w:rsidR="002E2790" w:rsidRDefault="002E2790" w:rsidP="002E2790">
            <w:pPr>
              <w:tabs>
                <w:tab w:val="decimal" w:pos="567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0E643D7F" w14:textId="0511AAC6" w:rsidR="003C3755" w:rsidRPr="00EB2768" w:rsidRDefault="002E2790">
            <w:pPr>
              <w:tabs>
                <w:tab w:val="decimal" w:pos="567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  <w:r w:rsidRPr="002E2790">
              <w:rPr>
                <w:rFonts w:asciiTheme="majorBidi" w:hAnsiTheme="majorBidi" w:cstheme="majorBidi"/>
                <w:sz w:val="20"/>
                <w:szCs w:val="20"/>
              </w:rPr>
              <w:t>16,808</w:t>
            </w:r>
          </w:p>
        </w:tc>
        <w:tc>
          <w:tcPr>
            <w:tcW w:w="250" w:type="dxa"/>
          </w:tcPr>
          <w:p w14:paraId="3697EC68" w14:textId="77777777" w:rsidR="003C3755" w:rsidRPr="00EB2768" w:rsidRDefault="003C3755" w:rsidP="00E10BC9">
            <w:pPr>
              <w:pStyle w:val="Heading1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6" w:type="dxa"/>
            <w:tcBorders>
              <w:bottom w:val="single" w:sz="4" w:space="0" w:color="auto"/>
            </w:tcBorders>
          </w:tcPr>
          <w:p w14:paraId="2C4E2FA2" w14:textId="77777777" w:rsidR="002E2790" w:rsidRDefault="002E2790" w:rsidP="002E2790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7D551F41" w14:textId="11D124DB" w:rsidR="003C3755" w:rsidRPr="00EB2768" w:rsidRDefault="002E2790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  <w:r w:rsidRPr="002E2790">
              <w:rPr>
                <w:rFonts w:asciiTheme="majorBidi" w:hAnsiTheme="majorBidi" w:cstheme="majorBidi"/>
                <w:sz w:val="20"/>
                <w:szCs w:val="20"/>
              </w:rPr>
              <w:t>(9,255)</w:t>
            </w:r>
          </w:p>
        </w:tc>
        <w:tc>
          <w:tcPr>
            <w:tcW w:w="250" w:type="dxa"/>
          </w:tcPr>
          <w:p w14:paraId="459CF9C6" w14:textId="77777777" w:rsidR="003C3755" w:rsidRPr="00EB2768" w:rsidRDefault="003C3755" w:rsidP="00E10BC9">
            <w:pPr>
              <w:pStyle w:val="Heading1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6" w:type="dxa"/>
            <w:tcBorders>
              <w:bottom w:val="single" w:sz="4" w:space="0" w:color="auto"/>
            </w:tcBorders>
          </w:tcPr>
          <w:p w14:paraId="305A6DD0" w14:textId="77777777" w:rsidR="002E2790" w:rsidRDefault="002E2790" w:rsidP="002E2790">
            <w:pPr>
              <w:tabs>
                <w:tab w:val="decimal" w:pos="600"/>
              </w:tabs>
              <w:spacing w:line="220" w:lineRule="exact"/>
              <w:ind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6802CAE7" w14:textId="1F7F9E82" w:rsidR="003C3755" w:rsidRPr="00EB2768" w:rsidRDefault="002E2790">
            <w:pPr>
              <w:tabs>
                <w:tab w:val="decimal" w:pos="600"/>
              </w:tabs>
              <w:spacing w:line="220" w:lineRule="exact"/>
              <w:ind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2E2790">
              <w:rPr>
                <w:rFonts w:asciiTheme="majorBidi" w:hAnsiTheme="majorBidi" w:cstheme="majorBidi"/>
                <w:sz w:val="20"/>
                <w:szCs w:val="20"/>
              </w:rPr>
              <w:t>141</w:t>
            </w:r>
          </w:p>
        </w:tc>
        <w:tc>
          <w:tcPr>
            <w:tcW w:w="250" w:type="dxa"/>
          </w:tcPr>
          <w:p w14:paraId="4E2EFE3F" w14:textId="77777777" w:rsidR="003C3755" w:rsidRPr="00EB2768" w:rsidRDefault="003C3755" w:rsidP="00E10BC9">
            <w:pPr>
              <w:pStyle w:val="Heading1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14:paraId="379D06F4" w14:textId="77777777" w:rsidR="002E2790" w:rsidRDefault="002E2790" w:rsidP="002E2790">
            <w:pPr>
              <w:tabs>
                <w:tab w:val="decimal" w:pos="490"/>
              </w:tabs>
              <w:spacing w:line="220" w:lineRule="exact"/>
              <w:ind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50B96376" w14:textId="7DF0967F" w:rsidR="003C3755" w:rsidRPr="00EB2768" w:rsidRDefault="002E2790">
            <w:pPr>
              <w:tabs>
                <w:tab w:val="decimal" w:pos="490"/>
              </w:tabs>
              <w:spacing w:line="220" w:lineRule="exact"/>
              <w:ind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2E2790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72247C08" w14:textId="77777777" w:rsidR="003C3755" w:rsidRPr="00EB2768" w:rsidRDefault="003C3755" w:rsidP="00E10BC9">
            <w:pPr>
              <w:pStyle w:val="Heading1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43D899D1" w14:textId="77777777" w:rsidR="002E2790" w:rsidRDefault="002E2790" w:rsidP="002E2790">
            <w:pPr>
              <w:tabs>
                <w:tab w:val="decimal" w:pos="744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3226EFD5" w14:textId="4EDBBE67" w:rsidR="003C3755" w:rsidRPr="00EB2768" w:rsidRDefault="002E2790" w:rsidP="00E10BC9">
            <w:pPr>
              <w:tabs>
                <w:tab w:val="decimal" w:pos="744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  <w:r w:rsidRPr="002E2790">
              <w:rPr>
                <w:rFonts w:asciiTheme="majorBidi" w:hAnsiTheme="majorBidi" w:cstheme="majorBidi"/>
                <w:sz w:val="20"/>
                <w:szCs w:val="20"/>
              </w:rPr>
              <w:t>71</w:t>
            </w:r>
            <w:r w:rsidR="00387700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Pr="002E279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387700">
              <w:rPr>
                <w:rFonts w:asciiTheme="majorBidi" w:hAnsiTheme="majorBidi" w:cstheme="majorBidi"/>
                <w:sz w:val="20"/>
                <w:szCs w:val="20"/>
              </w:rPr>
              <w:t>034</w:t>
            </w:r>
          </w:p>
        </w:tc>
      </w:tr>
      <w:tr w:rsidR="003C3755" w:rsidRPr="00EF3C89" w14:paraId="129CC56E" w14:textId="77777777" w:rsidTr="00ED5C03">
        <w:trPr>
          <w:trHeight w:hRule="exact" w:val="274"/>
        </w:trPr>
        <w:tc>
          <w:tcPr>
            <w:tcW w:w="2662" w:type="dxa"/>
          </w:tcPr>
          <w:p w14:paraId="0B657E84" w14:textId="37B8C89E" w:rsidR="003C3755" w:rsidRPr="00D175E1" w:rsidRDefault="003C3755" w:rsidP="003C3755">
            <w:pPr>
              <w:tabs>
                <w:tab w:val="left" w:pos="237"/>
              </w:tabs>
              <w:spacing w:line="220" w:lineRule="exact"/>
              <w:ind w:right="-115"/>
              <w:rPr>
                <w:rFonts w:cs="Angsana New"/>
                <w:b/>
                <w:bCs/>
                <w:sz w:val="20"/>
                <w:szCs w:val="20"/>
              </w:rPr>
            </w:pPr>
            <w:r w:rsidRPr="00D175E1">
              <w:rPr>
                <w:rFonts w:ascii="AngsanaUPC" w:hAnsi="AngsanaUPC" w:cs="AngsanaUPC"/>
                <w:bCs/>
                <w:sz w:val="20"/>
                <w:szCs w:val="20"/>
                <w:cs/>
              </w:rPr>
              <w:t xml:space="preserve">ณ วันที่ </w:t>
            </w:r>
            <w:r w:rsidRPr="00947854">
              <w:rPr>
                <w:rFonts w:ascii="AngsanaUPC" w:hAnsi="AngsanaUPC" w:cs="AngsanaUPC"/>
                <w:b/>
                <w:sz w:val="20"/>
                <w:szCs w:val="20"/>
              </w:rPr>
              <w:t>3</w:t>
            </w:r>
            <w:r w:rsidRPr="008F6912">
              <w:rPr>
                <w:rFonts w:ascii="AngsanaUPC" w:hAnsi="AngsanaUPC" w:cs="AngsanaUPC"/>
                <w:b/>
                <w:sz w:val="20"/>
                <w:szCs w:val="20"/>
              </w:rPr>
              <w:t>1</w:t>
            </w:r>
            <w:r w:rsidRPr="00D175E1">
              <w:rPr>
                <w:rFonts w:ascii="AngsanaUPC" w:hAnsi="AngsanaUPC" w:cs="AngsanaUPC"/>
                <w:bCs/>
                <w:sz w:val="20"/>
                <w:szCs w:val="20"/>
              </w:rPr>
              <w:t xml:space="preserve"> </w:t>
            </w:r>
            <w:r w:rsidRPr="00D175E1">
              <w:rPr>
                <w:rFonts w:ascii="AngsanaUPC" w:hAnsi="AngsanaUPC" w:cs="AngsanaUPC" w:hint="cs"/>
                <w:bCs/>
                <w:sz w:val="20"/>
                <w:szCs w:val="20"/>
                <w:cs/>
              </w:rPr>
              <w:t>ธันวาคม</w:t>
            </w:r>
            <w:r w:rsidRPr="00D175E1">
              <w:rPr>
                <w:rFonts w:ascii="AngsanaUPC" w:hAnsi="AngsanaUPC" w:cs="AngsanaUPC"/>
                <w:bCs/>
                <w:sz w:val="20"/>
                <w:szCs w:val="20"/>
                <w:cs/>
              </w:rPr>
              <w:t xml:space="preserve"> </w:t>
            </w:r>
            <w:r w:rsidRPr="00947854">
              <w:rPr>
                <w:rFonts w:ascii="AngsanaUPC" w:hAnsi="AngsanaUPC" w:cs="AngsanaUPC"/>
                <w:b/>
                <w:sz w:val="20"/>
                <w:szCs w:val="20"/>
              </w:rPr>
              <w:t>2</w:t>
            </w:r>
            <w:r w:rsidRPr="004C24AA">
              <w:rPr>
                <w:rFonts w:ascii="AngsanaUPC" w:hAnsi="AngsanaUPC" w:cs="AngsanaUPC"/>
                <w:b/>
                <w:sz w:val="20"/>
                <w:szCs w:val="20"/>
              </w:rPr>
              <w:t>56</w:t>
            </w:r>
            <w:r w:rsidR="00F52EE2">
              <w:rPr>
                <w:rFonts w:ascii="AngsanaUPC" w:hAnsi="AngsanaUPC" w:cs="AngsanaUPC"/>
                <w:b/>
                <w:sz w:val="20"/>
                <w:szCs w:val="20"/>
              </w:rPr>
              <w:t>8</w:t>
            </w:r>
          </w:p>
        </w:tc>
        <w:tc>
          <w:tcPr>
            <w:tcW w:w="699" w:type="dxa"/>
          </w:tcPr>
          <w:p w14:paraId="4FB34BD8" w14:textId="77777777" w:rsidR="003C3755" w:rsidRPr="00D175E1" w:rsidRDefault="003C3755" w:rsidP="003C3755">
            <w:pPr>
              <w:spacing w:line="220" w:lineRule="exact"/>
              <w:ind w:left="-90" w:right="-18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58" w:type="dxa"/>
            <w:tcBorders>
              <w:top w:val="single" w:sz="4" w:space="0" w:color="auto"/>
              <w:bottom w:val="single" w:sz="4" w:space="0" w:color="auto"/>
            </w:tcBorders>
          </w:tcPr>
          <w:p w14:paraId="2C7178A8" w14:textId="307D8938" w:rsidR="003C3755" w:rsidRPr="00EB2768" w:rsidRDefault="002E2790" w:rsidP="002E2790">
            <w:pPr>
              <w:tabs>
                <w:tab w:val="decimal" w:pos="570"/>
              </w:tabs>
              <w:spacing w:line="220" w:lineRule="exact"/>
              <w:ind w:right="-8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(161,346)</w:t>
            </w:r>
          </w:p>
        </w:tc>
        <w:tc>
          <w:tcPr>
            <w:tcW w:w="250" w:type="dxa"/>
          </w:tcPr>
          <w:p w14:paraId="182EA10C" w14:textId="77777777" w:rsidR="003C3755" w:rsidRPr="00EB2768" w:rsidRDefault="003C3755" w:rsidP="00E10BC9">
            <w:pPr>
              <w:tabs>
                <w:tab w:val="decimal" w:pos="570"/>
              </w:tabs>
              <w:spacing w:line="220" w:lineRule="exact"/>
              <w:ind w:left="-90" w:right="-1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  <w:tcBorders>
              <w:top w:val="single" w:sz="4" w:space="0" w:color="auto"/>
              <w:bottom w:val="single" w:sz="4" w:space="0" w:color="auto"/>
            </w:tcBorders>
          </w:tcPr>
          <w:p w14:paraId="4FE4FEEF" w14:textId="0F9607BA" w:rsidR="003C3755" w:rsidRPr="00EB2768" w:rsidRDefault="002E2790">
            <w:pPr>
              <w:tabs>
                <w:tab w:val="decimal" w:pos="704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576E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(4,431,795)</w:t>
            </w:r>
          </w:p>
        </w:tc>
        <w:tc>
          <w:tcPr>
            <w:tcW w:w="254" w:type="dxa"/>
            <w:gridSpan w:val="3"/>
          </w:tcPr>
          <w:p w14:paraId="1F14EBCC" w14:textId="77777777" w:rsidR="003C3755" w:rsidRPr="00EB2768" w:rsidRDefault="003C3755" w:rsidP="00E10BC9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A6A3D7" w14:textId="09B3264B" w:rsidR="003C3755" w:rsidRPr="00EB2768" w:rsidRDefault="002E2790">
            <w:pPr>
              <w:tabs>
                <w:tab w:val="decimal" w:pos="567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576E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(2,892,416)</w:t>
            </w:r>
          </w:p>
        </w:tc>
        <w:tc>
          <w:tcPr>
            <w:tcW w:w="254" w:type="dxa"/>
          </w:tcPr>
          <w:p w14:paraId="13E82176" w14:textId="77777777" w:rsidR="003C3755" w:rsidRPr="00EB2768" w:rsidRDefault="003C3755" w:rsidP="00E10BC9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single" w:sz="4" w:space="0" w:color="auto"/>
            </w:tcBorders>
          </w:tcPr>
          <w:p w14:paraId="4B5861BE" w14:textId="646E0D55" w:rsidR="003C3755" w:rsidRPr="00EB2768" w:rsidRDefault="002E2790" w:rsidP="00E10BC9">
            <w:pPr>
              <w:tabs>
                <w:tab w:val="decimal" w:pos="544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576E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(6,</w:t>
            </w:r>
            <w:r w:rsidR="00C8348F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711</w:t>
            </w:r>
            <w:r w:rsidRPr="002576E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</w:t>
            </w:r>
            <w:r w:rsidR="006C2E8C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71</w:t>
            </w:r>
            <w:r w:rsidR="00AC4A9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0</w:t>
            </w:r>
            <w:r w:rsidRPr="002576E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50" w:type="dxa"/>
          </w:tcPr>
          <w:p w14:paraId="18AA8C02" w14:textId="77777777" w:rsidR="003C3755" w:rsidRPr="00EB2768" w:rsidRDefault="003C3755" w:rsidP="00E10BC9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  <w:tcBorders>
              <w:top w:val="single" w:sz="4" w:space="0" w:color="auto"/>
              <w:bottom w:val="single" w:sz="4" w:space="0" w:color="auto"/>
            </w:tcBorders>
          </w:tcPr>
          <w:p w14:paraId="61C9D994" w14:textId="282EA7FD" w:rsidR="003C3755" w:rsidRPr="00EB2768" w:rsidRDefault="002E2790" w:rsidP="00E10BC9">
            <w:pPr>
              <w:tabs>
                <w:tab w:val="decimal" w:pos="565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576E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(8,950,609) </w:t>
            </w:r>
          </w:p>
        </w:tc>
        <w:tc>
          <w:tcPr>
            <w:tcW w:w="250" w:type="dxa"/>
          </w:tcPr>
          <w:p w14:paraId="17ACED17" w14:textId="77777777" w:rsidR="003C3755" w:rsidRPr="00EB2768" w:rsidRDefault="003C3755" w:rsidP="00E10BC9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  <w:tcBorders>
              <w:top w:val="single" w:sz="4" w:space="0" w:color="auto"/>
              <w:bottom w:val="single" w:sz="4" w:space="0" w:color="auto"/>
            </w:tcBorders>
          </w:tcPr>
          <w:p w14:paraId="60105B87" w14:textId="34D4A824" w:rsidR="003C3755" w:rsidRPr="00EB2768" w:rsidRDefault="002E2790">
            <w:pPr>
              <w:tabs>
                <w:tab w:val="decimal" w:pos="567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576E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(2,008,256)</w:t>
            </w:r>
          </w:p>
        </w:tc>
        <w:tc>
          <w:tcPr>
            <w:tcW w:w="250" w:type="dxa"/>
          </w:tcPr>
          <w:p w14:paraId="6E943184" w14:textId="77777777" w:rsidR="003C3755" w:rsidRPr="00EB2768" w:rsidRDefault="003C3755" w:rsidP="00E10BC9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  <w:tcBorders>
              <w:top w:val="single" w:sz="4" w:space="0" w:color="auto"/>
              <w:bottom w:val="single" w:sz="4" w:space="0" w:color="auto"/>
            </w:tcBorders>
          </w:tcPr>
          <w:p w14:paraId="463C8F3C" w14:textId="5D433515" w:rsidR="003C3755" w:rsidRPr="00EB2768" w:rsidRDefault="002E2790">
            <w:pPr>
              <w:tabs>
                <w:tab w:val="decimal" w:pos="567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576E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(228,292)</w:t>
            </w:r>
          </w:p>
        </w:tc>
        <w:tc>
          <w:tcPr>
            <w:tcW w:w="250" w:type="dxa"/>
          </w:tcPr>
          <w:p w14:paraId="1C4FDB6C" w14:textId="77777777" w:rsidR="003C3755" w:rsidRPr="00EB2768" w:rsidRDefault="003C3755" w:rsidP="00E10BC9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single" w:sz="4" w:space="0" w:color="auto"/>
              <w:bottom w:val="single" w:sz="4" w:space="0" w:color="auto"/>
            </w:tcBorders>
          </w:tcPr>
          <w:p w14:paraId="3EA183EB" w14:textId="765855D2" w:rsidR="003C3755" w:rsidRPr="00EB2768" w:rsidRDefault="002E2790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576E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(806,216)</w:t>
            </w:r>
          </w:p>
        </w:tc>
        <w:tc>
          <w:tcPr>
            <w:tcW w:w="250" w:type="dxa"/>
          </w:tcPr>
          <w:p w14:paraId="554EA55D" w14:textId="77777777" w:rsidR="003C3755" w:rsidRPr="00EB2768" w:rsidRDefault="003C3755" w:rsidP="00E10BC9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26" w:type="dxa"/>
            <w:tcBorders>
              <w:top w:val="single" w:sz="4" w:space="0" w:color="auto"/>
              <w:bottom w:val="single" w:sz="4" w:space="0" w:color="auto"/>
            </w:tcBorders>
          </w:tcPr>
          <w:p w14:paraId="336AD8C8" w14:textId="35E14869" w:rsidR="003C3755" w:rsidRPr="00B87BBD" w:rsidRDefault="002E2790" w:rsidP="00B87BBD">
            <w:pPr>
              <w:tabs>
                <w:tab w:val="decimal" w:pos="400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  <w:r w:rsidRPr="00B87BBD">
              <w:rPr>
                <w:rFonts w:cs="Angsana New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250B4D0B" w14:textId="77777777" w:rsidR="003C3755" w:rsidRPr="00EB2768" w:rsidRDefault="003C3755">
            <w:pPr>
              <w:tabs>
                <w:tab w:val="decimal" w:pos="67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</w:tcBorders>
          </w:tcPr>
          <w:p w14:paraId="41D4A9BB" w14:textId="1EA3A602" w:rsidR="003C3755" w:rsidRPr="00EB2768" w:rsidRDefault="002E2790">
            <w:pPr>
              <w:tabs>
                <w:tab w:val="decimal" w:pos="49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ED698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250" w:type="dxa"/>
          </w:tcPr>
          <w:p w14:paraId="15C9AF79" w14:textId="77777777" w:rsidR="003C3755" w:rsidRPr="00EB2768" w:rsidRDefault="003C3755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</w:tcPr>
          <w:p w14:paraId="452AB634" w14:textId="0E9C01CB" w:rsidR="003C3755" w:rsidRPr="00EB2768" w:rsidRDefault="002E2790" w:rsidP="002E2790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576E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(26,1</w:t>
            </w:r>
            <w:r w:rsidR="00EC6E2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90</w:t>
            </w:r>
            <w:r w:rsidRPr="002576E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,6</w:t>
            </w:r>
            <w:r w:rsidR="00EC6E2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4</w:t>
            </w:r>
            <w:r w:rsidR="009E12D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0</w:t>
            </w:r>
            <w:r w:rsidRPr="002576E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)</w:t>
            </w:r>
          </w:p>
        </w:tc>
      </w:tr>
      <w:tr w:rsidR="003C3755" w:rsidRPr="00EF3C89" w14:paraId="1B4E409F" w14:textId="77777777" w:rsidTr="00ED5C03">
        <w:trPr>
          <w:trHeight w:hRule="exact" w:val="93"/>
        </w:trPr>
        <w:tc>
          <w:tcPr>
            <w:tcW w:w="2662" w:type="dxa"/>
          </w:tcPr>
          <w:p w14:paraId="66D0738F" w14:textId="77777777" w:rsidR="003C3755" w:rsidRPr="00EB2768" w:rsidRDefault="003C3755" w:rsidP="003C3755">
            <w:pPr>
              <w:ind w:left="-90" w:right="-63"/>
              <w:jc w:val="center"/>
              <w:rPr>
                <w:rFonts w:asciiTheme="majorBidi" w:hAnsiTheme="majorBidi" w:cstheme="majorBidi"/>
                <w:sz w:val="8"/>
                <w:szCs w:val="8"/>
                <w:cs/>
              </w:rPr>
            </w:pPr>
          </w:p>
        </w:tc>
        <w:tc>
          <w:tcPr>
            <w:tcW w:w="699" w:type="dxa"/>
          </w:tcPr>
          <w:p w14:paraId="65EE3167" w14:textId="77777777" w:rsidR="003C3755" w:rsidRPr="00EB2768" w:rsidRDefault="003C3755" w:rsidP="003C3755">
            <w:pPr>
              <w:ind w:left="-90" w:right="-63"/>
              <w:jc w:val="center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758" w:type="dxa"/>
            <w:tcBorders>
              <w:top w:val="single" w:sz="4" w:space="0" w:color="auto"/>
            </w:tcBorders>
          </w:tcPr>
          <w:p w14:paraId="7DEA314D" w14:textId="77777777" w:rsidR="003C3755" w:rsidRPr="00EB2768" w:rsidDel="00D941B3" w:rsidRDefault="003C3755" w:rsidP="00E10BC9">
            <w:pPr>
              <w:tabs>
                <w:tab w:val="decimal" w:pos="570"/>
              </w:tabs>
              <w:ind w:left="-90" w:right="-6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50" w:type="dxa"/>
          </w:tcPr>
          <w:p w14:paraId="1C7264F7" w14:textId="77777777" w:rsidR="003C3755" w:rsidRPr="00EB2768" w:rsidRDefault="003C3755" w:rsidP="00E10BC9">
            <w:pPr>
              <w:tabs>
                <w:tab w:val="decimal" w:pos="570"/>
              </w:tabs>
              <w:ind w:left="-90" w:right="-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6" w:type="dxa"/>
            <w:tcBorders>
              <w:top w:val="single" w:sz="4" w:space="0" w:color="auto"/>
            </w:tcBorders>
          </w:tcPr>
          <w:p w14:paraId="6B98134C" w14:textId="77777777" w:rsidR="003C3755" w:rsidRPr="00EB2768" w:rsidDel="00D941B3" w:rsidRDefault="003C3755" w:rsidP="00E10BC9">
            <w:pPr>
              <w:tabs>
                <w:tab w:val="decimal" w:pos="704"/>
              </w:tabs>
              <w:ind w:left="-90" w:right="-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54" w:type="dxa"/>
            <w:gridSpan w:val="3"/>
          </w:tcPr>
          <w:p w14:paraId="442933F5" w14:textId="77777777" w:rsidR="003C3755" w:rsidRPr="00EB2768" w:rsidRDefault="003C3755" w:rsidP="00E10BC9">
            <w:pPr>
              <w:tabs>
                <w:tab w:val="decimal" w:pos="710"/>
              </w:tabs>
              <w:ind w:left="-90" w:right="-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auto"/>
            </w:tcBorders>
          </w:tcPr>
          <w:p w14:paraId="7BBB26D3" w14:textId="77777777" w:rsidR="003C3755" w:rsidRPr="00EB2768" w:rsidDel="00D941B3" w:rsidRDefault="003C3755" w:rsidP="00E10BC9">
            <w:pPr>
              <w:tabs>
                <w:tab w:val="decimal" w:pos="710"/>
              </w:tabs>
              <w:ind w:left="-90" w:right="-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54" w:type="dxa"/>
          </w:tcPr>
          <w:p w14:paraId="55CD7146" w14:textId="77777777" w:rsidR="003C3755" w:rsidRPr="00EB2768" w:rsidRDefault="003C3755" w:rsidP="00E10BC9">
            <w:pPr>
              <w:tabs>
                <w:tab w:val="decimal" w:pos="710"/>
              </w:tabs>
              <w:ind w:left="-90" w:right="-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4" w:space="0" w:color="auto"/>
            </w:tcBorders>
          </w:tcPr>
          <w:p w14:paraId="457F77C0" w14:textId="77777777" w:rsidR="003C3755" w:rsidRPr="00EB2768" w:rsidDel="00D941B3" w:rsidRDefault="003C3755" w:rsidP="00E10BC9">
            <w:pPr>
              <w:tabs>
                <w:tab w:val="decimal" w:pos="710"/>
              </w:tabs>
              <w:ind w:left="-90" w:right="-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50" w:type="dxa"/>
          </w:tcPr>
          <w:p w14:paraId="4621DB1D" w14:textId="77777777" w:rsidR="003C3755" w:rsidRPr="00EB2768" w:rsidRDefault="003C3755" w:rsidP="00E10BC9">
            <w:pPr>
              <w:tabs>
                <w:tab w:val="decimal" w:pos="710"/>
              </w:tabs>
              <w:ind w:left="-90" w:right="-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6" w:type="dxa"/>
            <w:tcBorders>
              <w:top w:val="single" w:sz="4" w:space="0" w:color="auto"/>
            </w:tcBorders>
          </w:tcPr>
          <w:p w14:paraId="1BDFC3A0" w14:textId="77777777" w:rsidR="003C3755" w:rsidRPr="00EB2768" w:rsidDel="00D941B3" w:rsidRDefault="003C3755" w:rsidP="00E10BC9">
            <w:pPr>
              <w:tabs>
                <w:tab w:val="decimal" w:pos="710"/>
              </w:tabs>
              <w:ind w:left="-90" w:right="-6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50" w:type="dxa"/>
          </w:tcPr>
          <w:p w14:paraId="72608DAA" w14:textId="77777777" w:rsidR="003C3755" w:rsidRPr="00EB2768" w:rsidRDefault="003C3755" w:rsidP="00E10BC9">
            <w:pPr>
              <w:tabs>
                <w:tab w:val="decimal" w:pos="710"/>
              </w:tabs>
              <w:ind w:left="-90" w:right="-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6" w:type="dxa"/>
            <w:tcBorders>
              <w:top w:val="single" w:sz="4" w:space="0" w:color="auto"/>
            </w:tcBorders>
          </w:tcPr>
          <w:p w14:paraId="7D27A9F7" w14:textId="77777777" w:rsidR="003C3755" w:rsidRPr="00EB2768" w:rsidDel="00D941B3" w:rsidRDefault="003C3755" w:rsidP="00E10BC9">
            <w:pPr>
              <w:tabs>
                <w:tab w:val="decimal" w:pos="710"/>
              </w:tabs>
              <w:ind w:left="-90" w:right="-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50" w:type="dxa"/>
          </w:tcPr>
          <w:p w14:paraId="75B068A1" w14:textId="77777777" w:rsidR="003C3755" w:rsidRPr="00EB2768" w:rsidRDefault="003C3755" w:rsidP="00E10BC9">
            <w:pPr>
              <w:tabs>
                <w:tab w:val="decimal" w:pos="710"/>
              </w:tabs>
              <w:ind w:left="-90" w:right="-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6" w:type="dxa"/>
            <w:tcBorders>
              <w:top w:val="single" w:sz="4" w:space="0" w:color="auto"/>
            </w:tcBorders>
          </w:tcPr>
          <w:p w14:paraId="0BAAEB18" w14:textId="77777777" w:rsidR="003C3755" w:rsidRPr="00EB2768" w:rsidDel="00D941B3" w:rsidRDefault="003C3755" w:rsidP="00E10BC9">
            <w:pPr>
              <w:tabs>
                <w:tab w:val="decimal" w:pos="710"/>
              </w:tabs>
              <w:ind w:left="-90" w:right="-6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50" w:type="dxa"/>
          </w:tcPr>
          <w:p w14:paraId="37099BE9" w14:textId="77777777" w:rsidR="003C3755" w:rsidRPr="00EB2768" w:rsidRDefault="003C3755" w:rsidP="00E10BC9">
            <w:pPr>
              <w:tabs>
                <w:tab w:val="decimal" w:pos="710"/>
              </w:tabs>
              <w:ind w:left="-90" w:right="-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</w:tcPr>
          <w:p w14:paraId="06AF0939" w14:textId="77777777" w:rsidR="003C3755" w:rsidRPr="00EB2768" w:rsidDel="00D941B3" w:rsidRDefault="003C3755" w:rsidP="00E10BC9">
            <w:pPr>
              <w:tabs>
                <w:tab w:val="decimal" w:pos="710"/>
              </w:tabs>
              <w:ind w:left="-90" w:right="-6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50" w:type="dxa"/>
          </w:tcPr>
          <w:p w14:paraId="04017F71" w14:textId="77777777" w:rsidR="003C3755" w:rsidRPr="00EB2768" w:rsidRDefault="003C3755" w:rsidP="00E10BC9">
            <w:pPr>
              <w:tabs>
                <w:tab w:val="decimal" w:pos="710"/>
              </w:tabs>
              <w:ind w:left="-90" w:right="-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6" w:type="dxa"/>
            <w:tcBorders>
              <w:top w:val="single" w:sz="4" w:space="0" w:color="auto"/>
            </w:tcBorders>
          </w:tcPr>
          <w:p w14:paraId="4241D414" w14:textId="77777777" w:rsidR="003C3755" w:rsidRPr="00EB2768" w:rsidDel="00D941B3" w:rsidRDefault="003C3755" w:rsidP="00E10BC9">
            <w:pPr>
              <w:tabs>
                <w:tab w:val="decimal" w:pos="670"/>
              </w:tabs>
              <w:ind w:left="-90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50" w:type="dxa"/>
          </w:tcPr>
          <w:p w14:paraId="7271D323" w14:textId="77777777" w:rsidR="003C3755" w:rsidRPr="00EB2768" w:rsidDel="00D941B3" w:rsidRDefault="003C3755" w:rsidP="00E10BC9">
            <w:pPr>
              <w:tabs>
                <w:tab w:val="decimal" w:pos="670"/>
              </w:tabs>
              <w:ind w:left="-90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7" w:type="dxa"/>
            <w:tcBorders>
              <w:top w:val="single" w:sz="4" w:space="0" w:color="auto"/>
            </w:tcBorders>
          </w:tcPr>
          <w:p w14:paraId="4882BA36" w14:textId="77777777" w:rsidR="003C3755" w:rsidRPr="00EB2768" w:rsidDel="00D941B3" w:rsidRDefault="003C3755" w:rsidP="00E10BC9">
            <w:pPr>
              <w:tabs>
                <w:tab w:val="decimal" w:pos="490"/>
              </w:tabs>
              <w:ind w:left="-90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50" w:type="dxa"/>
          </w:tcPr>
          <w:p w14:paraId="5A2E913E" w14:textId="77777777" w:rsidR="003C3755" w:rsidRPr="00EB2768" w:rsidRDefault="003C3755" w:rsidP="00E10BC9">
            <w:pPr>
              <w:tabs>
                <w:tab w:val="decimal" w:pos="710"/>
              </w:tabs>
              <w:ind w:left="-90" w:right="-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</w:tcPr>
          <w:p w14:paraId="4786D961" w14:textId="77777777" w:rsidR="003C3755" w:rsidRPr="00EB2768" w:rsidDel="00D941B3" w:rsidRDefault="003C3755" w:rsidP="00E10BC9">
            <w:pPr>
              <w:tabs>
                <w:tab w:val="decimal" w:pos="850"/>
              </w:tabs>
              <w:ind w:left="-90" w:right="-6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3C3755" w:rsidRPr="00EF3C89" w14:paraId="3BBF96CD" w14:textId="77777777" w:rsidTr="00ED5C03">
        <w:trPr>
          <w:trHeight w:val="254"/>
        </w:trPr>
        <w:tc>
          <w:tcPr>
            <w:tcW w:w="2662" w:type="dxa"/>
          </w:tcPr>
          <w:p w14:paraId="782EE50D" w14:textId="51AF84CA" w:rsidR="003C3755" w:rsidRPr="00D175E1" w:rsidRDefault="003C3755" w:rsidP="003C3755">
            <w:pPr>
              <w:tabs>
                <w:tab w:val="left" w:pos="237"/>
              </w:tabs>
              <w:spacing w:line="220" w:lineRule="exact"/>
              <w:ind w:right="-115"/>
              <w:rPr>
                <w:rFonts w:ascii="AngsanaUPC" w:hAnsi="AngsanaUPC" w:cs="AngsanaUPC"/>
                <w:bCs/>
                <w:sz w:val="20"/>
                <w:szCs w:val="20"/>
                <w:cs/>
              </w:rPr>
            </w:pPr>
            <w:r w:rsidRPr="002D29AF">
              <w:rPr>
                <w:rFonts w:asciiTheme="majorBidi" w:hAnsiTheme="majorBidi" w:cstheme="majorBidi"/>
                <w:bCs/>
                <w:iCs/>
                <w:sz w:val="20"/>
                <w:szCs w:val="20"/>
                <w:cs/>
              </w:rPr>
              <w:t>ขาดทุนจากการด้อยค่า</w:t>
            </w:r>
          </w:p>
        </w:tc>
        <w:tc>
          <w:tcPr>
            <w:tcW w:w="699" w:type="dxa"/>
          </w:tcPr>
          <w:p w14:paraId="3A160BB9" w14:textId="77777777" w:rsidR="003C3755" w:rsidRPr="00D175E1" w:rsidRDefault="003C3755" w:rsidP="003C3755">
            <w:pPr>
              <w:spacing w:line="220" w:lineRule="exact"/>
              <w:ind w:left="-90" w:right="-18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58" w:type="dxa"/>
          </w:tcPr>
          <w:p w14:paraId="7ACC968A" w14:textId="2B06C42F" w:rsidR="003C3755" w:rsidRPr="00EB2768" w:rsidDel="00D941B3" w:rsidRDefault="003C3755">
            <w:pPr>
              <w:tabs>
                <w:tab w:val="decimal" w:pos="570"/>
              </w:tabs>
              <w:spacing w:line="220" w:lineRule="exact"/>
              <w:ind w:left="-86" w:right="-85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50" w:type="dxa"/>
          </w:tcPr>
          <w:p w14:paraId="15B82046" w14:textId="77777777" w:rsidR="003C3755" w:rsidRPr="00EB2768" w:rsidRDefault="003C3755" w:rsidP="00E10BC9">
            <w:pPr>
              <w:tabs>
                <w:tab w:val="decimal" w:pos="570"/>
              </w:tabs>
              <w:spacing w:line="220" w:lineRule="exact"/>
              <w:ind w:left="-90" w:right="-1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</w:tcPr>
          <w:p w14:paraId="53BAE5E2" w14:textId="7803209B" w:rsidR="003C3755" w:rsidRPr="00EB2768" w:rsidDel="00D941B3" w:rsidRDefault="003C3755">
            <w:pPr>
              <w:tabs>
                <w:tab w:val="decimal" w:pos="704"/>
              </w:tabs>
              <w:spacing w:line="220" w:lineRule="exact"/>
              <w:ind w:left="-86" w:right="-8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54" w:type="dxa"/>
            <w:gridSpan w:val="3"/>
          </w:tcPr>
          <w:p w14:paraId="441201BE" w14:textId="77777777" w:rsidR="003C3755" w:rsidRPr="00EB2768" w:rsidRDefault="003C3755" w:rsidP="00E10BC9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2" w:type="dxa"/>
            <w:gridSpan w:val="3"/>
          </w:tcPr>
          <w:p w14:paraId="01D9AC6B" w14:textId="2EF7EB1A" w:rsidR="003C3755" w:rsidRPr="00EB2768" w:rsidDel="00D941B3" w:rsidRDefault="003C3755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54" w:type="dxa"/>
          </w:tcPr>
          <w:p w14:paraId="16B848E9" w14:textId="77777777" w:rsidR="003C3755" w:rsidRPr="00EB2768" w:rsidRDefault="003C3755" w:rsidP="00E10BC9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8" w:type="dxa"/>
          </w:tcPr>
          <w:p w14:paraId="36D1C36D" w14:textId="7A7F1DB6" w:rsidR="003C3755" w:rsidRPr="00EB2768" w:rsidDel="00D941B3" w:rsidRDefault="003C3755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50" w:type="dxa"/>
          </w:tcPr>
          <w:p w14:paraId="28430098" w14:textId="77777777" w:rsidR="003C3755" w:rsidRPr="00EB2768" w:rsidRDefault="003C3755" w:rsidP="00E10BC9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</w:tcPr>
          <w:p w14:paraId="2D7A9273" w14:textId="5C81CC15" w:rsidR="003C3755" w:rsidRPr="00EB2768" w:rsidDel="00D941B3" w:rsidRDefault="003C3755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50" w:type="dxa"/>
          </w:tcPr>
          <w:p w14:paraId="52510757" w14:textId="77777777" w:rsidR="003C3755" w:rsidRPr="00EB2768" w:rsidRDefault="003C3755" w:rsidP="00E10BC9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</w:tcPr>
          <w:p w14:paraId="09936BFA" w14:textId="7058DF49" w:rsidR="003C3755" w:rsidRPr="00EB2768" w:rsidDel="00D941B3" w:rsidRDefault="003C3755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50" w:type="dxa"/>
          </w:tcPr>
          <w:p w14:paraId="77A2015A" w14:textId="77777777" w:rsidR="003C3755" w:rsidRPr="00EB2768" w:rsidRDefault="003C3755" w:rsidP="00E10BC9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</w:tcPr>
          <w:p w14:paraId="1D1AC7FE" w14:textId="6373E659" w:rsidR="003C3755" w:rsidRPr="00EB2768" w:rsidDel="00D941B3" w:rsidRDefault="003C3755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50" w:type="dxa"/>
          </w:tcPr>
          <w:p w14:paraId="27771D23" w14:textId="77777777" w:rsidR="003C3755" w:rsidRPr="00EB2768" w:rsidRDefault="003C3755" w:rsidP="00E10BC9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16" w:type="dxa"/>
          </w:tcPr>
          <w:p w14:paraId="1FA59498" w14:textId="70C8D3D8" w:rsidR="003C3755" w:rsidRPr="00EB2768" w:rsidDel="00D941B3" w:rsidRDefault="003C3755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50" w:type="dxa"/>
          </w:tcPr>
          <w:p w14:paraId="2E424CA2" w14:textId="77777777" w:rsidR="003C3755" w:rsidRPr="00EB2768" w:rsidRDefault="003C3755" w:rsidP="00E10BC9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26" w:type="dxa"/>
          </w:tcPr>
          <w:p w14:paraId="14D6348F" w14:textId="77777777" w:rsidR="003C3755" w:rsidRPr="00EB2768" w:rsidDel="00D941B3" w:rsidRDefault="003C3755">
            <w:pPr>
              <w:tabs>
                <w:tab w:val="decimal" w:pos="67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50" w:type="dxa"/>
          </w:tcPr>
          <w:p w14:paraId="78AB08A5" w14:textId="77777777" w:rsidR="003C3755" w:rsidRPr="00EB2768" w:rsidDel="00D941B3" w:rsidRDefault="003C3755">
            <w:pPr>
              <w:tabs>
                <w:tab w:val="decimal" w:pos="67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27" w:type="dxa"/>
          </w:tcPr>
          <w:p w14:paraId="4082AC48" w14:textId="43DC2D76" w:rsidR="003C3755" w:rsidRPr="00EB2768" w:rsidDel="00D941B3" w:rsidRDefault="003C3755">
            <w:pPr>
              <w:tabs>
                <w:tab w:val="decimal" w:pos="49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50" w:type="dxa"/>
          </w:tcPr>
          <w:p w14:paraId="7018204B" w14:textId="77777777" w:rsidR="003C3755" w:rsidRPr="00EB2768" w:rsidRDefault="003C3755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72" w:type="dxa"/>
          </w:tcPr>
          <w:p w14:paraId="689BCACA" w14:textId="24E6C339" w:rsidR="003C3755" w:rsidRPr="00EB2768" w:rsidDel="00D941B3" w:rsidRDefault="003C3755">
            <w:pPr>
              <w:tabs>
                <w:tab w:val="decimal" w:pos="85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</w:tr>
      <w:tr w:rsidR="00F52EE2" w:rsidRPr="00EF3C89" w14:paraId="58AD9EB2" w14:textId="77777777" w:rsidTr="00ED5C03">
        <w:trPr>
          <w:trHeight w:hRule="exact" w:val="245"/>
        </w:trPr>
        <w:tc>
          <w:tcPr>
            <w:tcW w:w="2662" w:type="dxa"/>
          </w:tcPr>
          <w:p w14:paraId="67B74189" w14:textId="469B5D29" w:rsidR="00F52EE2" w:rsidRPr="00D175E1" w:rsidRDefault="00F52EE2" w:rsidP="00F52EE2">
            <w:pPr>
              <w:tabs>
                <w:tab w:val="left" w:pos="237"/>
              </w:tabs>
              <w:spacing w:line="220" w:lineRule="exact"/>
              <w:ind w:right="-115"/>
              <w:rPr>
                <w:rFonts w:ascii="AngsanaUPC" w:hAnsi="AngsanaUPC" w:cs="AngsanaUPC"/>
                <w:bCs/>
                <w:sz w:val="20"/>
                <w:szCs w:val="20"/>
                <w:cs/>
              </w:rPr>
            </w:pPr>
            <w:r w:rsidRPr="002D29AF">
              <w:rPr>
                <w:rFonts w:asciiTheme="majorBidi" w:hAnsiTheme="majorBidi" w:cstheme="majorBidi"/>
                <w:bCs/>
                <w:sz w:val="20"/>
                <w:szCs w:val="20"/>
                <w:cs/>
              </w:rPr>
              <w:t xml:space="preserve">ณ วันที่ </w:t>
            </w:r>
            <w:r w:rsidRPr="008F6912">
              <w:rPr>
                <w:rFonts w:asciiTheme="majorBidi" w:hAnsiTheme="majorBidi" w:cstheme="majorBidi"/>
                <w:b/>
                <w:sz w:val="20"/>
                <w:szCs w:val="20"/>
              </w:rPr>
              <w:t>1</w:t>
            </w:r>
            <w:r w:rsidRPr="002D29AF">
              <w:rPr>
                <w:rFonts w:asciiTheme="majorBidi" w:hAnsiTheme="majorBidi" w:cstheme="majorBidi"/>
                <w:bCs/>
                <w:sz w:val="20"/>
                <w:szCs w:val="20"/>
              </w:rPr>
              <w:t xml:space="preserve"> </w:t>
            </w:r>
            <w:r w:rsidRPr="002D29AF">
              <w:rPr>
                <w:rFonts w:asciiTheme="majorBidi" w:hAnsiTheme="majorBidi" w:cstheme="majorBidi"/>
                <w:bCs/>
                <w:sz w:val="20"/>
                <w:szCs w:val="20"/>
                <w:cs/>
              </w:rPr>
              <w:t xml:space="preserve">มกราคม </w:t>
            </w:r>
            <w:r w:rsidRPr="00947854">
              <w:rPr>
                <w:rFonts w:asciiTheme="majorBidi" w:hAnsiTheme="majorBidi" w:cstheme="majorBidi"/>
                <w:b/>
                <w:sz w:val="20"/>
                <w:szCs w:val="20"/>
              </w:rPr>
              <w:t>2</w:t>
            </w:r>
            <w:r w:rsidRPr="004C24AA">
              <w:rPr>
                <w:rFonts w:asciiTheme="majorBidi" w:hAnsiTheme="majorBidi" w:cstheme="majorBidi"/>
                <w:b/>
                <w:sz w:val="20"/>
                <w:szCs w:val="20"/>
              </w:rPr>
              <w:t>56</w:t>
            </w:r>
            <w:r>
              <w:rPr>
                <w:rFonts w:asciiTheme="majorBidi" w:hAnsiTheme="majorBidi" w:cstheme="majorBidi"/>
                <w:b/>
                <w:sz w:val="20"/>
                <w:szCs w:val="20"/>
              </w:rPr>
              <w:t>7</w:t>
            </w:r>
          </w:p>
        </w:tc>
        <w:tc>
          <w:tcPr>
            <w:tcW w:w="699" w:type="dxa"/>
          </w:tcPr>
          <w:p w14:paraId="7C5A1994" w14:textId="5D2C5DD4" w:rsidR="00F52EE2" w:rsidRPr="0088241B" w:rsidRDefault="00F52EE2" w:rsidP="0088241B">
            <w:pPr>
              <w:spacing w:line="220" w:lineRule="exact"/>
              <w:ind w:left="-90" w:right="-18"/>
              <w:jc w:val="center"/>
              <w:rPr>
                <w:rFonts w:cs="Angsana New"/>
                <w:i/>
                <w:iCs/>
                <w:sz w:val="20"/>
                <w:szCs w:val="20"/>
              </w:rPr>
            </w:pPr>
          </w:p>
        </w:tc>
        <w:tc>
          <w:tcPr>
            <w:tcW w:w="758" w:type="dxa"/>
          </w:tcPr>
          <w:p w14:paraId="279449CA" w14:textId="2D1D2F78" w:rsidR="00F52EE2" w:rsidRPr="00EB2768" w:rsidDel="00D941B3" w:rsidRDefault="00F52EE2" w:rsidP="00F52EE2">
            <w:pPr>
              <w:tabs>
                <w:tab w:val="decimal" w:pos="570"/>
              </w:tabs>
              <w:spacing w:line="220" w:lineRule="exact"/>
              <w:ind w:left="-86" w:right="-85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(26,960)</w:t>
            </w:r>
          </w:p>
        </w:tc>
        <w:tc>
          <w:tcPr>
            <w:tcW w:w="250" w:type="dxa"/>
          </w:tcPr>
          <w:p w14:paraId="7EDF8A25" w14:textId="77777777" w:rsidR="00F52EE2" w:rsidRPr="00EB2768" w:rsidRDefault="00F52EE2" w:rsidP="00E10BC9">
            <w:pPr>
              <w:tabs>
                <w:tab w:val="decimal" w:pos="570"/>
              </w:tabs>
              <w:spacing w:line="220" w:lineRule="exact"/>
              <w:ind w:left="-90" w:right="-1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</w:tcPr>
          <w:p w14:paraId="60C39D62" w14:textId="11803C84" w:rsidR="00F52EE2" w:rsidRPr="00A66042" w:rsidDel="00D941B3" w:rsidRDefault="00F52EE2" w:rsidP="00F52EE2">
            <w:pPr>
              <w:tabs>
                <w:tab w:val="decimal" w:pos="396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E42A4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4" w:type="dxa"/>
            <w:gridSpan w:val="3"/>
          </w:tcPr>
          <w:p w14:paraId="4B79A0D4" w14:textId="77777777" w:rsidR="00F52EE2" w:rsidRPr="00EB2768" w:rsidRDefault="00F52EE2" w:rsidP="00E10BC9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2" w:type="dxa"/>
            <w:gridSpan w:val="3"/>
          </w:tcPr>
          <w:p w14:paraId="141BB1E5" w14:textId="788E3CF4" w:rsidR="00F52EE2" w:rsidRPr="00EB2768" w:rsidDel="00D941B3" w:rsidRDefault="00F52EE2" w:rsidP="00F52EE2">
            <w:pPr>
              <w:tabs>
                <w:tab w:val="decimal" w:pos="567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(48,223)</w:t>
            </w:r>
          </w:p>
        </w:tc>
        <w:tc>
          <w:tcPr>
            <w:tcW w:w="254" w:type="dxa"/>
          </w:tcPr>
          <w:p w14:paraId="05845F9C" w14:textId="77777777" w:rsidR="00F52EE2" w:rsidRPr="00EB2768" w:rsidRDefault="00F52EE2" w:rsidP="00E10BC9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8" w:type="dxa"/>
          </w:tcPr>
          <w:p w14:paraId="425486BD" w14:textId="45879C37" w:rsidR="00F52EE2" w:rsidRPr="00EB2768" w:rsidDel="00D941B3" w:rsidRDefault="00F52EE2" w:rsidP="00ED5C03">
            <w:pPr>
              <w:tabs>
                <w:tab w:val="decimal" w:pos="539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(236,589)</w:t>
            </w:r>
          </w:p>
        </w:tc>
        <w:tc>
          <w:tcPr>
            <w:tcW w:w="250" w:type="dxa"/>
          </w:tcPr>
          <w:p w14:paraId="3FC1DACD" w14:textId="77777777" w:rsidR="00F52EE2" w:rsidRPr="00EB2768" w:rsidRDefault="00F52EE2" w:rsidP="00E10BC9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</w:tcPr>
          <w:p w14:paraId="0AF3B1A8" w14:textId="2DDF35B6" w:rsidR="00F52EE2" w:rsidRPr="00EB2768" w:rsidDel="00D941B3" w:rsidRDefault="00F52EE2" w:rsidP="00E10BC9">
            <w:pPr>
              <w:tabs>
                <w:tab w:val="decimal" w:pos="565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(208,</w:t>
            </w:r>
            <w:r w:rsidRPr="008F691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11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8)</w:t>
            </w:r>
          </w:p>
        </w:tc>
        <w:tc>
          <w:tcPr>
            <w:tcW w:w="250" w:type="dxa"/>
          </w:tcPr>
          <w:p w14:paraId="41F342F0" w14:textId="77777777" w:rsidR="00F52EE2" w:rsidRPr="00EB2768" w:rsidRDefault="00F52EE2" w:rsidP="00E10BC9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</w:tcPr>
          <w:p w14:paraId="2C5BC0EA" w14:textId="44B54037" w:rsidR="00F52EE2" w:rsidRPr="001E42A4" w:rsidDel="00D941B3" w:rsidRDefault="00F52EE2" w:rsidP="00F52EE2">
            <w:pPr>
              <w:tabs>
                <w:tab w:val="decimal" w:pos="567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</w:t>
            </w:r>
            <w:r w:rsidRPr="008F691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80,</w:t>
            </w:r>
            <w:r w:rsidRPr="008F691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35)</w:t>
            </w:r>
          </w:p>
        </w:tc>
        <w:tc>
          <w:tcPr>
            <w:tcW w:w="250" w:type="dxa"/>
          </w:tcPr>
          <w:p w14:paraId="57048EAC" w14:textId="77777777" w:rsidR="00F52EE2" w:rsidRPr="00EB2768" w:rsidRDefault="00F52EE2" w:rsidP="00E10BC9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</w:tcPr>
          <w:p w14:paraId="64E24921" w14:textId="1328837C" w:rsidR="00F52EE2" w:rsidRPr="00895161" w:rsidDel="00D941B3" w:rsidRDefault="00F52EE2" w:rsidP="00F52EE2">
            <w:pPr>
              <w:tabs>
                <w:tab w:val="decimal" w:pos="411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82E8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581C5F5D" w14:textId="77777777" w:rsidR="00F52EE2" w:rsidRPr="00EB2768" w:rsidRDefault="00F52EE2" w:rsidP="00E10BC9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16" w:type="dxa"/>
          </w:tcPr>
          <w:p w14:paraId="53834D99" w14:textId="4CADD297" w:rsidR="00F52EE2" w:rsidRPr="001E42A4" w:rsidDel="00D941B3" w:rsidRDefault="00F52EE2" w:rsidP="00F52EE2">
            <w:pPr>
              <w:tabs>
                <w:tab w:val="decimal" w:pos="69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</w:t>
            </w:r>
            <w:r w:rsidRPr="008F691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66,589)</w:t>
            </w:r>
          </w:p>
        </w:tc>
        <w:tc>
          <w:tcPr>
            <w:tcW w:w="250" w:type="dxa"/>
          </w:tcPr>
          <w:p w14:paraId="6F44C61D" w14:textId="77777777" w:rsidR="00F52EE2" w:rsidRPr="00EB2768" w:rsidRDefault="00F52EE2" w:rsidP="00E10BC9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26" w:type="dxa"/>
          </w:tcPr>
          <w:p w14:paraId="1A8D2E72" w14:textId="72236CE7" w:rsidR="00F52EE2" w:rsidRPr="001E42A4" w:rsidRDefault="00F52EE2" w:rsidP="00F52EE2">
            <w:pPr>
              <w:tabs>
                <w:tab w:val="decimal" w:pos="40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E42A4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353B942C" w14:textId="77777777" w:rsidR="00F52EE2" w:rsidRPr="00EB2768" w:rsidRDefault="00F52EE2" w:rsidP="00F52EE2">
            <w:pPr>
              <w:tabs>
                <w:tab w:val="decimal" w:pos="40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27" w:type="dxa"/>
          </w:tcPr>
          <w:p w14:paraId="3C713714" w14:textId="625B4BAB" w:rsidR="00F52EE2" w:rsidRPr="001E42A4" w:rsidDel="00D941B3" w:rsidRDefault="00F52EE2" w:rsidP="00F52EE2">
            <w:pPr>
              <w:tabs>
                <w:tab w:val="decimal" w:pos="653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(6,</w:t>
            </w:r>
            <w:r w:rsidRPr="008F691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78)</w:t>
            </w:r>
          </w:p>
        </w:tc>
        <w:tc>
          <w:tcPr>
            <w:tcW w:w="250" w:type="dxa"/>
          </w:tcPr>
          <w:p w14:paraId="5E5ACD82" w14:textId="77777777" w:rsidR="00F52EE2" w:rsidRPr="00EB2768" w:rsidRDefault="00F52EE2" w:rsidP="00F52EE2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72" w:type="dxa"/>
          </w:tcPr>
          <w:p w14:paraId="5C8AECDC" w14:textId="42F229C1" w:rsidR="00F52EE2" w:rsidRPr="00EB2768" w:rsidDel="00D941B3" w:rsidRDefault="00F52EE2" w:rsidP="00F52EE2">
            <w:pPr>
              <w:tabs>
                <w:tab w:val="decimal" w:pos="766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(872,792)</w:t>
            </w:r>
          </w:p>
        </w:tc>
      </w:tr>
      <w:tr w:rsidR="00F52EE2" w:rsidRPr="00EF3C89" w14:paraId="1852B382" w14:textId="77777777" w:rsidTr="00ED5C03">
        <w:trPr>
          <w:trHeight w:hRule="exact" w:val="245"/>
        </w:trPr>
        <w:tc>
          <w:tcPr>
            <w:tcW w:w="2662" w:type="dxa"/>
          </w:tcPr>
          <w:p w14:paraId="301ABC4C" w14:textId="3E4C9AD8" w:rsidR="00F52EE2" w:rsidRPr="002D29AF" w:rsidRDefault="00F52EE2" w:rsidP="00F52EE2">
            <w:pPr>
              <w:tabs>
                <w:tab w:val="left" w:pos="237"/>
              </w:tabs>
              <w:spacing w:line="220" w:lineRule="exact"/>
              <w:ind w:right="-115"/>
              <w:rPr>
                <w:rFonts w:asciiTheme="majorBidi" w:hAnsiTheme="majorBidi" w:cstheme="majorBidi"/>
                <w:bCs/>
                <w:sz w:val="20"/>
                <w:szCs w:val="20"/>
                <w:cs/>
              </w:rPr>
            </w:pPr>
            <w:r w:rsidRPr="000E7290">
              <w:rPr>
                <w:rFonts w:cs="Angsana New"/>
                <w:color w:val="000000"/>
                <w:sz w:val="20"/>
                <w:szCs w:val="20"/>
                <w:cs/>
              </w:rPr>
              <w:t>เพิ่มขึ้น</w:t>
            </w:r>
          </w:p>
        </w:tc>
        <w:tc>
          <w:tcPr>
            <w:tcW w:w="699" w:type="dxa"/>
          </w:tcPr>
          <w:p w14:paraId="0CB68CC0" w14:textId="668E1D11" w:rsidR="00F52EE2" w:rsidRPr="00D175E1" w:rsidRDefault="009422DA" w:rsidP="007263FD">
            <w:pPr>
              <w:spacing w:line="220" w:lineRule="exact"/>
              <w:ind w:left="-90" w:right="-18"/>
              <w:jc w:val="center"/>
              <w:rPr>
                <w:rFonts w:cs="Angsana New"/>
                <w:sz w:val="20"/>
                <w:szCs w:val="20"/>
              </w:rPr>
            </w:pPr>
            <w:r w:rsidRPr="0088241B">
              <w:rPr>
                <w:rFonts w:cs="Angsana New"/>
                <w:i/>
                <w:iCs/>
                <w:sz w:val="20"/>
                <w:szCs w:val="20"/>
              </w:rPr>
              <w:t>15</w:t>
            </w:r>
          </w:p>
        </w:tc>
        <w:tc>
          <w:tcPr>
            <w:tcW w:w="758" w:type="dxa"/>
          </w:tcPr>
          <w:p w14:paraId="52424CC2" w14:textId="5F38B451" w:rsidR="00F52EE2" w:rsidRPr="00EB2768" w:rsidRDefault="00F52EE2" w:rsidP="00F52EE2">
            <w:pPr>
              <w:tabs>
                <w:tab w:val="decimal" w:pos="376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10BC9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5487925B" w14:textId="77777777" w:rsidR="00F52EE2" w:rsidRPr="00EB2768" w:rsidRDefault="00F52EE2" w:rsidP="00F52EE2">
            <w:pPr>
              <w:tabs>
                <w:tab w:val="decimal" w:pos="570"/>
              </w:tabs>
              <w:spacing w:line="220" w:lineRule="exact"/>
              <w:ind w:left="-90" w:right="-1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</w:tcPr>
          <w:p w14:paraId="70068BC4" w14:textId="1D6A7426" w:rsidR="00F52EE2" w:rsidRPr="00A66042" w:rsidRDefault="00F52EE2" w:rsidP="00F52EE2">
            <w:pPr>
              <w:tabs>
                <w:tab w:val="decimal" w:pos="396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10BC9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4" w:type="dxa"/>
            <w:gridSpan w:val="3"/>
          </w:tcPr>
          <w:p w14:paraId="462CCED2" w14:textId="77777777" w:rsidR="00F52EE2" w:rsidRPr="00EB2768" w:rsidRDefault="00F52EE2" w:rsidP="00F52EE2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2" w:type="dxa"/>
            <w:gridSpan w:val="3"/>
          </w:tcPr>
          <w:p w14:paraId="4007286E" w14:textId="17F69ECA" w:rsidR="00F52EE2" w:rsidRPr="00EB2768" w:rsidRDefault="00F52EE2" w:rsidP="00F52EE2">
            <w:pPr>
              <w:tabs>
                <w:tab w:val="decimal" w:pos="567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(81)</w:t>
            </w:r>
          </w:p>
        </w:tc>
        <w:tc>
          <w:tcPr>
            <w:tcW w:w="254" w:type="dxa"/>
          </w:tcPr>
          <w:p w14:paraId="6DA6CB24" w14:textId="77777777" w:rsidR="00F52EE2" w:rsidRPr="00EB2768" w:rsidRDefault="00F52EE2" w:rsidP="00F52EE2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8" w:type="dxa"/>
          </w:tcPr>
          <w:p w14:paraId="32CC1359" w14:textId="219A2ED6" w:rsidR="00F52EE2" w:rsidRPr="00ED5C03" w:rsidRDefault="00F52EE2" w:rsidP="00ED5C03">
            <w:pPr>
              <w:tabs>
                <w:tab w:val="decimal" w:pos="530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(593,741)</w:t>
            </w:r>
          </w:p>
        </w:tc>
        <w:tc>
          <w:tcPr>
            <w:tcW w:w="250" w:type="dxa"/>
          </w:tcPr>
          <w:p w14:paraId="5A0F0D21" w14:textId="77777777" w:rsidR="00F52EE2" w:rsidRPr="00EB2768" w:rsidRDefault="00F52EE2" w:rsidP="00F52EE2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</w:tcPr>
          <w:p w14:paraId="0E7795FD" w14:textId="1F693507" w:rsidR="00F52EE2" w:rsidRPr="00EB2768" w:rsidRDefault="00F52EE2" w:rsidP="00F52EE2">
            <w:pPr>
              <w:tabs>
                <w:tab w:val="decimal" w:pos="565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(116,640)</w:t>
            </w:r>
          </w:p>
        </w:tc>
        <w:tc>
          <w:tcPr>
            <w:tcW w:w="250" w:type="dxa"/>
          </w:tcPr>
          <w:p w14:paraId="1CC1CD13" w14:textId="77777777" w:rsidR="00F52EE2" w:rsidRPr="00EB2768" w:rsidRDefault="00F52EE2" w:rsidP="00F52EE2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</w:tcPr>
          <w:p w14:paraId="51E5144A" w14:textId="22241434" w:rsidR="00F52EE2" w:rsidRPr="00F52EE2" w:rsidRDefault="00F52EE2" w:rsidP="00F52EE2">
            <w:pPr>
              <w:tabs>
                <w:tab w:val="decimal" w:pos="399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  <w:r w:rsidRPr="00F82E8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5C48322C" w14:textId="77777777" w:rsidR="00F52EE2" w:rsidRPr="00EB2768" w:rsidRDefault="00F52EE2" w:rsidP="00F52EE2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</w:tcPr>
          <w:p w14:paraId="58B9B346" w14:textId="5D27CD61" w:rsidR="00F52EE2" w:rsidRPr="00895161" w:rsidRDefault="00F52EE2" w:rsidP="00F52EE2">
            <w:pPr>
              <w:tabs>
                <w:tab w:val="decimal" w:pos="411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F82E8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671F76D8" w14:textId="77777777" w:rsidR="00F52EE2" w:rsidRPr="00EB2768" w:rsidRDefault="00F52EE2" w:rsidP="00F52EE2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16" w:type="dxa"/>
          </w:tcPr>
          <w:p w14:paraId="3D1F2452" w14:textId="5AFEEECF" w:rsidR="00F52EE2" w:rsidRDefault="00F52EE2" w:rsidP="00F52EE2">
            <w:pPr>
              <w:tabs>
                <w:tab w:val="decimal" w:pos="496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6EC12E2F" w14:textId="77777777" w:rsidR="00F52EE2" w:rsidRPr="00EB2768" w:rsidRDefault="00F52EE2" w:rsidP="00F52EE2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26" w:type="dxa"/>
          </w:tcPr>
          <w:p w14:paraId="0415BD76" w14:textId="011C5C9C" w:rsidR="00F52EE2" w:rsidRPr="00EB2768" w:rsidRDefault="00F52EE2" w:rsidP="00F52EE2">
            <w:pPr>
              <w:tabs>
                <w:tab w:val="decimal" w:pos="40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5111F90F" w14:textId="77777777" w:rsidR="00F52EE2" w:rsidRPr="00EB2768" w:rsidRDefault="00F52EE2" w:rsidP="00F52EE2">
            <w:pPr>
              <w:tabs>
                <w:tab w:val="decimal" w:pos="40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27" w:type="dxa"/>
          </w:tcPr>
          <w:p w14:paraId="398CA032" w14:textId="3819853E" w:rsidR="00F52EE2" w:rsidRPr="00EB2768" w:rsidRDefault="00F52EE2" w:rsidP="00F52EE2">
            <w:pPr>
              <w:tabs>
                <w:tab w:val="decimal" w:pos="49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41AD9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62EA7FA5" w14:textId="77777777" w:rsidR="00F52EE2" w:rsidRPr="00EB2768" w:rsidRDefault="00F52EE2" w:rsidP="00F52EE2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72" w:type="dxa"/>
          </w:tcPr>
          <w:p w14:paraId="592FC2D8" w14:textId="46197AAF" w:rsidR="00F52EE2" w:rsidRPr="00EB2768" w:rsidRDefault="00F52EE2" w:rsidP="00F52EE2">
            <w:pPr>
              <w:tabs>
                <w:tab w:val="decimal" w:pos="766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(710,462)</w:t>
            </w:r>
          </w:p>
        </w:tc>
      </w:tr>
      <w:tr w:rsidR="00F52EE2" w:rsidRPr="00EF3C89" w14:paraId="47E1AC13" w14:textId="77777777" w:rsidTr="00ED5C03">
        <w:trPr>
          <w:trHeight w:hRule="exact" w:val="245"/>
        </w:trPr>
        <w:tc>
          <w:tcPr>
            <w:tcW w:w="2662" w:type="dxa"/>
          </w:tcPr>
          <w:p w14:paraId="07BA7025" w14:textId="1BDD3600" w:rsidR="00F52EE2" w:rsidRPr="002D29AF" w:rsidRDefault="00F52EE2" w:rsidP="00F52EE2">
            <w:pPr>
              <w:tabs>
                <w:tab w:val="left" w:pos="237"/>
              </w:tabs>
              <w:spacing w:line="220" w:lineRule="exact"/>
              <w:ind w:right="-115"/>
              <w:rPr>
                <w:rFonts w:asciiTheme="majorBidi" w:hAnsiTheme="majorBidi" w:cstheme="majorBidi"/>
                <w:bCs/>
                <w:sz w:val="20"/>
                <w:szCs w:val="20"/>
                <w:cs/>
              </w:rPr>
            </w:pPr>
            <w:r w:rsidRPr="00FD71C3">
              <w:rPr>
                <w:rFonts w:cs="Angsana New"/>
                <w:color w:val="000000"/>
                <w:sz w:val="20"/>
                <w:szCs w:val="20"/>
                <w:cs/>
              </w:rPr>
              <w:t>โอน</w:t>
            </w:r>
          </w:p>
        </w:tc>
        <w:tc>
          <w:tcPr>
            <w:tcW w:w="699" w:type="dxa"/>
          </w:tcPr>
          <w:p w14:paraId="166CF134" w14:textId="77777777" w:rsidR="00F52EE2" w:rsidRPr="00D175E1" w:rsidRDefault="00F52EE2" w:rsidP="00F52EE2">
            <w:pPr>
              <w:spacing w:line="220" w:lineRule="exact"/>
              <w:ind w:left="-90" w:right="-18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58" w:type="dxa"/>
          </w:tcPr>
          <w:p w14:paraId="6C6E141A" w14:textId="5A8464BD" w:rsidR="00F52EE2" w:rsidRPr="00EB2768" w:rsidRDefault="00F52EE2" w:rsidP="00F52EE2">
            <w:pPr>
              <w:tabs>
                <w:tab w:val="decimal" w:pos="376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10BC9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560623BA" w14:textId="77777777" w:rsidR="00F52EE2" w:rsidRPr="00EB2768" w:rsidRDefault="00F52EE2" w:rsidP="00F52EE2">
            <w:pPr>
              <w:tabs>
                <w:tab w:val="decimal" w:pos="570"/>
              </w:tabs>
              <w:spacing w:line="220" w:lineRule="exact"/>
              <w:ind w:left="-90" w:right="-1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</w:tcPr>
          <w:p w14:paraId="44958131" w14:textId="24198658" w:rsidR="00F52EE2" w:rsidRPr="00A66042" w:rsidRDefault="00F52EE2" w:rsidP="00F52EE2">
            <w:pPr>
              <w:tabs>
                <w:tab w:val="decimal" w:pos="396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10BC9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4" w:type="dxa"/>
            <w:gridSpan w:val="3"/>
          </w:tcPr>
          <w:p w14:paraId="368A20D9" w14:textId="77777777" w:rsidR="00F52EE2" w:rsidRPr="00EB2768" w:rsidRDefault="00F52EE2" w:rsidP="00F52EE2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2" w:type="dxa"/>
            <w:gridSpan w:val="3"/>
          </w:tcPr>
          <w:p w14:paraId="6C1AFBD2" w14:textId="0243B617" w:rsidR="00F52EE2" w:rsidRPr="00EB2768" w:rsidRDefault="00F52EE2" w:rsidP="003471B3">
            <w:pPr>
              <w:tabs>
                <w:tab w:val="decimal" w:pos="474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82E8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4" w:type="dxa"/>
          </w:tcPr>
          <w:p w14:paraId="623BA312" w14:textId="77777777" w:rsidR="00F52EE2" w:rsidRPr="00EB2768" w:rsidRDefault="00F52EE2" w:rsidP="00F52EE2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8" w:type="dxa"/>
          </w:tcPr>
          <w:p w14:paraId="24EBC614" w14:textId="7AAD34D8" w:rsidR="00F52EE2" w:rsidRDefault="00F52EE2" w:rsidP="00F52EE2">
            <w:pPr>
              <w:tabs>
                <w:tab w:val="decimal" w:pos="396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82E8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041AAD42" w14:textId="77777777" w:rsidR="00F52EE2" w:rsidRPr="00EB2768" w:rsidRDefault="00F52EE2" w:rsidP="00F52EE2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</w:tcPr>
          <w:p w14:paraId="0E75751A" w14:textId="61D12DEB" w:rsidR="00F52EE2" w:rsidRPr="00EB2768" w:rsidRDefault="00F52EE2" w:rsidP="00F52EE2">
            <w:pPr>
              <w:tabs>
                <w:tab w:val="decimal" w:pos="399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82E8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4B1A1BCB" w14:textId="77777777" w:rsidR="00F52EE2" w:rsidRPr="00EB2768" w:rsidRDefault="00F52EE2" w:rsidP="00F52EE2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</w:tcPr>
          <w:p w14:paraId="43A9212C" w14:textId="30DB6D0F" w:rsidR="00F52EE2" w:rsidRPr="00F52EE2" w:rsidRDefault="00F52EE2" w:rsidP="00F52EE2">
            <w:pPr>
              <w:tabs>
                <w:tab w:val="decimal" w:pos="399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  <w:r w:rsidRPr="00F82E8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4A6A7A70" w14:textId="77777777" w:rsidR="00F52EE2" w:rsidRPr="00EB2768" w:rsidRDefault="00F52EE2" w:rsidP="00F52EE2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</w:tcPr>
          <w:p w14:paraId="71E7F247" w14:textId="6CF3A65F" w:rsidR="00F52EE2" w:rsidRPr="00895161" w:rsidRDefault="00F52EE2" w:rsidP="00F52EE2">
            <w:pPr>
              <w:tabs>
                <w:tab w:val="decimal" w:pos="411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F82E8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6A467498" w14:textId="77777777" w:rsidR="00F52EE2" w:rsidRPr="00EB2768" w:rsidRDefault="00F52EE2" w:rsidP="00F52EE2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16" w:type="dxa"/>
          </w:tcPr>
          <w:p w14:paraId="2BF3CD27" w14:textId="5A42871E" w:rsidR="00F52EE2" w:rsidRDefault="00F52EE2" w:rsidP="00F52EE2">
            <w:pPr>
              <w:tabs>
                <w:tab w:val="decimal" w:pos="69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(816)</w:t>
            </w:r>
          </w:p>
        </w:tc>
        <w:tc>
          <w:tcPr>
            <w:tcW w:w="250" w:type="dxa"/>
          </w:tcPr>
          <w:p w14:paraId="43121427" w14:textId="77777777" w:rsidR="00F52EE2" w:rsidRPr="00EB2768" w:rsidRDefault="00F52EE2" w:rsidP="00F52EE2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26" w:type="dxa"/>
          </w:tcPr>
          <w:p w14:paraId="279C04D8" w14:textId="4546666F" w:rsidR="00F52EE2" w:rsidRPr="00EB2768" w:rsidRDefault="00F52EE2" w:rsidP="00F52EE2">
            <w:pPr>
              <w:tabs>
                <w:tab w:val="decimal" w:pos="40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E94CE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2772A2CB" w14:textId="77777777" w:rsidR="00F52EE2" w:rsidRPr="00EB2768" w:rsidRDefault="00F52EE2" w:rsidP="00F52EE2">
            <w:pPr>
              <w:tabs>
                <w:tab w:val="decimal" w:pos="40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27" w:type="dxa"/>
          </w:tcPr>
          <w:p w14:paraId="73DC14CB" w14:textId="38D496AD" w:rsidR="00F52EE2" w:rsidRPr="00EB2768" w:rsidRDefault="00F52EE2" w:rsidP="00F52EE2">
            <w:pPr>
              <w:tabs>
                <w:tab w:val="decimal" w:pos="653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816</w:t>
            </w:r>
          </w:p>
        </w:tc>
        <w:tc>
          <w:tcPr>
            <w:tcW w:w="250" w:type="dxa"/>
          </w:tcPr>
          <w:p w14:paraId="5D16A1C9" w14:textId="77777777" w:rsidR="00F52EE2" w:rsidRPr="00EB2768" w:rsidRDefault="00F52EE2" w:rsidP="00F52EE2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72" w:type="dxa"/>
          </w:tcPr>
          <w:p w14:paraId="4849878B" w14:textId="4EA54955" w:rsidR="00F52EE2" w:rsidRPr="00EB2768" w:rsidRDefault="00F52EE2" w:rsidP="00F52EE2">
            <w:pPr>
              <w:tabs>
                <w:tab w:val="decimal" w:pos="59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41AD9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F52EE2" w:rsidRPr="00A66042" w14:paraId="7EB975EE" w14:textId="77777777" w:rsidTr="00ED5C03">
        <w:trPr>
          <w:trHeight w:hRule="exact" w:val="245"/>
        </w:trPr>
        <w:tc>
          <w:tcPr>
            <w:tcW w:w="2662" w:type="dxa"/>
          </w:tcPr>
          <w:p w14:paraId="0DBFF641" w14:textId="68E34BFE" w:rsidR="00F52EE2" w:rsidRPr="002D29AF" w:rsidRDefault="00F52EE2" w:rsidP="00F52EE2">
            <w:pPr>
              <w:pStyle w:val="Heading1"/>
              <w:rPr>
                <w:rFonts w:asciiTheme="majorBidi" w:hAnsiTheme="majorBidi" w:cstheme="majorBidi"/>
                <w:bCs/>
                <w:sz w:val="20"/>
                <w:szCs w:val="20"/>
                <w:cs/>
              </w:rPr>
            </w:pPr>
            <w:r>
              <w:rPr>
                <w:rFonts w:hint="cs"/>
                <w:color w:val="000000"/>
                <w:sz w:val="20"/>
                <w:szCs w:val="20"/>
                <w:cs/>
              </w:rPr>
              <w:t>ตัดบัญชี</w:t>
            </w:r>
          </w:p>
        </w:tc>
        <w:tc>
          <w:tcPr>
            <w:tcW w:w="699" w:type="dxa"/>
          </w:tcPr>
          <w:p w14:paraId="1856C101" w14:textId="2869DBB5" w:rsidR="00F52EE2" w:rsidRPr="00D175E1" w:rsidRDefault="00F52EE2" w:rsidP="00F52EE2">
            <w:pPr>
              <w:pStyle w:val="Heading1"/>
              <w:rPr>
                <w:sz w:val="20"/>
                <w:szCs w:val="20"/>
              </w:rPr>
            </w:pPr>
          </w:p>
        </w:tc>
        <w:tc>
          <w:tcPr>
            <w:tcW w:w="758" w:type="dxa"/>
          </w:tcPr>
          <w:p w14:paraId="53370F57" w14:textId="7DAB1047" w:rsidR="00F52EE2" w:rsidRPr="00F200F7" w:rsidRDefault="00F52EE2" w:rsidP="00F52EE2">
            <w:pPr>
              <w:tabs>
                <w:tab w:val="decimal" w:pos="376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10BC9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02545D7E" w14:textId="77777777" w:rsidR="00F52EE2" w:rsidRPr="00EB2768" w:rsidRDefault="00F52EE2" w:rsidP="00E10BC9">
            <w:pPr>
              <w:pStyle w:val="Heading1"/>
              <w:jc w:val="lef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</w:tcPr>
          <w:p w14:paraId="799358ED" w14:textId="5CD85B69" w:rsidR="00F52EE2" w:rsidRPr="00A66042" w:rsidRDefault="00F52EE2" w:rsidP="00F52EE2">
            <w:pPr>
              <w:tabs>
                <w:tab w:val="decimal" w:pos="396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  <w:r w:rsidRPr="00E10BC9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4" w:type="dxa"/>
            <w:gridSpan w:val="3"/>
          </w:tcPr>
          <w:p w14:paraId="24C7781C" w14:textId="77777777" w:rsidR="00F52EE2" w:rsidRPr="00EB2768" w:rsidRDefault="00F52EE2" w:rsidP="00E10BC9">
            <w:pPr>
              <w:pStyle w:val="Heading1"/>
              <w:jc w:val="lef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2" w:type="dxa"/>
            <w:gridSpan w:val="3"/>
          </w:tcPr>
          <w:p w14:paraId="135785E5" w14:textId="3CC91ACB" w:rsidR="00F52EE2" w:rsidRPr="00F200F7" w:rsidRDefault="00F52EE2" w:rsidP="00F52EE2">
            <w:pPr>
              <w:tabs>
                <w:tab w:val="decimal" w:pos="567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7,307</w:t>
            </w:r>
          </w:p>
        </w:tc>
        <w:tc>
          <w:tcPr>
            <w:tcW w:w="254" w:type="dxa"/>
          </w:tcPr>
          <w:p w14:paraId="1FB84CC1" w14:textId="77777777" w:rsidR="00F52EE2" w:rsidRPr="00EB2768" w:rsidRDefault="00F52EE2" w:rsidP="00E10BC9">
            <w:pPr>
              <w:pStyle w:val="Heading1"/>
              <w:jc w:val="lef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8" w:type="dxa"/>
          </w:tcPr>
          <w:p w14:paraId="7C65422E" w14:textId="7AE3AD2F" w:rsidR="00F52EE2" w:rsidRPr="00AE76A9" w:rsidRDefault="00F52EE2" w:rsidP="00F52EE2">
            <w:pPr>
              <w:tabs>
                <w:tab w:val="decimal" w:pos="396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  <w:r w:rsidRPr="00F82E8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53A8D625" w14:textId="77777777" w:rsidR="00F52EE2" w:rsidRPr="00EB2768" w:rsidRDefault="00F52EE2" w:rsidP="00E10BC9">
            <w:pPr>
              <w:pStyle w:val="Heading1"/>
              <w:jc w:val="lef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</w:tcPr>
          <w:p w14:paraId="0F2C37F7" w14:textId="0F04E5FF" w:rsidR="00F52EE2" w:rsidRPr="00F200F7" w:rsidRDefault="00F52EE2" w:rsidP="00F52EE2">
            <w:pPr>
              <w:tabs>
                <w:tab w:val="decimal" w:pos="399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82E8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2E6BAF23" w14:textId="77777777" w:rsidR="00F52EE2" w:rsidRPr="00EB2768" w:rsidRDefault="00F52EE2" w:rsidP="00E10BC9">
            <w:pPr>
              <w:pStyle w:val="Heading1"/>
              <w:jc w:val="lef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</w:tcPr>
          <w:p w14:paraId="742A923A" w14:textId="4D12A645" w:rsidR="00F52EE2" w:rsidRPr="00EB2768" w:rsidRDefault="00F52EE2" w:rsidP="00F52EE2">
            <w:pPr>
              <w:tabs>
                <w:tab w:val="decimal" w:pos="399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  <w:r w:rsidRPr="00F82E8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2038A3F9" w14:textId="77777777" w:rsidR="00F52EE2" w:rsidRPr="00EB2768" w:rsidRDefault="00F52EE2" w:rsidP="00E10BC9">
            <w:pPr>
              <w:pStyle w:val="Heading1"/>
              <w:jc w:val="lef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</w:tcPr>
          <w:p w14:paraId="37F74653" w14:textId="04FFC6B1" w:rsidR="00F52EE2" w:rsidRPr="00EB2768" w:rsidRDefault="00F52EE2" w:rsidP="00F52EE2">
            <w:pPr>
              <w:tabs>
                <w:tab w:val="decimal" w:pos="411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F82E8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2451A0D7" w14:textId="77777777" w:rsidR="00F52EE2" w:rsidRPr="00EB2768" w:rsidRDefault="00F52EE2" w:rsidP="00E10BC9">
            <w:pPr>
              <w:pStyle w:val="Heading1"/>
              <w:jc w:val="lef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16" w:type="dxa"/>
          </w:tcPr>
          <w:p w14:paraId="6A9424E8" w14:textId="4653F54D" w:rsidR="00F52EE2" w:rsidRPr="00EB2768" w:rsidRDefault="00F52EE2" w:rsidP="00F52EE2">
            <w:pPr>
              <w:tabs>
                <w:tab w:val="decimal" w:pos="496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5058B917" w14:textId="77777777" w:rsidR="00F52EE2" w:rsidRPr="00EB2768" w:rsidRDefault="00F52EE2" w:rsidP="00E10BC9">
            <w:pPr>
              <w:pStyle w:val="Heading1"/>
              <w:jc w:val="lef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26" w:type="dxa"/>
          </w:tcPr>
          <w:p w14:paraId="11F9208E" w14:textId="77777777" w:rsidR="00F52EE2" w:rsidRDefault="00F52EE2" w:rsidP="00F52EE2">
            <w:pPr>
              <w:tabs>
                <w:tab w:val="decimal" w:pos="40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  <w:p w14:paraId="76C174E7" w14:textId="1D62A016" w:rsidR="00F52EE2" w:rsidRPr="00EB2768" w:rsidRDefault="00F52EE2" w:rsidP="00F52EE2">
            <w:pPr>
              <w:tabs>
                <w:tab w:val="decimal" w:pos="40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E94CE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76AEC20B" w14:textId="77777777" w:rsidR="00F52EE2" w:rsidRPr="00EB2768" w:rsidRDefault="00F52EE2" w:rsidP="00E10BC9">
            <w:pPr>
              <w:pStyle w:val="Heading1"/>
              <w:jc w:val="lef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27" w:type="dxa"/>
          </w:tcPr>
          <w:p w14:paraId="29571137" w14:textId="1218D31D" w:rsidR="00F52EE2" w:rsidRPr="00EB2768" w:rsidRDefault="00F52EE2" w:rsidP="00F52EE2">
            <w:pPr>
              <w:tabs>
                <w:tab w:val="decimal" w:pos="653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1,711</w:t>
            </w:r>
          </w:p>
        </w:tc>
        <w:tc>
          <w:tcPr>
            <w:tcW w:w="250" w:type="dxa"/>
          </w:tcPr>
          <w:p w14:paraId="0C3C3025" w14:textId="77777777" w:rsidR="00F52EE2" w:rsidRPr="00EB2768" w:rsidRDefault="00F52EE2" w:rsidP="00E10BC9">
            <w:pPr>
              <w:pStyle w:val="Heading1"/>
              <w:jc w:val="lef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72" w:type="dxa"/>
          </w:tcPr>
          <w:p w14:paraId="7C0FA1A7" w14:textId="7050B47B" w:rsidR="00F52EE2" w:rsidRPr="00A66042" w:rsidRDefault="00F52EE2" w:rsidP="00E10BC9">
            <w:pPr>
              <w:tabs>
                <w:tab w:val="decimal" w:pos="744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9,018</w:t>
            </w:r>
          </w:p>
        </w:tc>
      </w:tr>
      <w:tr w:rsidR="00F52EE2" w:rsidRPr="00EF3C89" w14:paraId="6C749616" w14:textId="77777777" w:rsidTr="00ED5C03">
        <w:trPr>
          <w:trHeight w:hRule="exact" w:val="470"/>
        </w:trPr>
        <w:tc>
          <w:tcPr>
            <w:tcW w:w="2662" w:type="dxa"/>
          </w:tcPr>
          <w:p w14:paraId="455C180A" w14:textId="71BBF7C8" w:rsidR="00F52EE2" w:rsidRPr="00D175E1" w:rsidRDefault="00F52EE2" w:rsidP="00F52EE2">
            <w:pPr>
              <w:tabs>
                <w:tab w:val="left" w:pos="237"/>
              </w:tabs>
              <w:spacing w:line="220" w:lineRule="exact"/>
              <w:ind w:left="138" w:right="-115" w:hanging="138"/>
              <w:rPr>
                <w:rFonts w:ascii="AngsanaUPC" w:hAnsi="AngsanaUPC" w:cs="AngsanaUPC"/>
                <w:bCs/>
                <w:sz w:val="20"/>
                <w:szCs w:val="20"/>
                <w:cs/>
              </w:rPr>
            </w:pPr>
            <w:r w:rsidRPr="002D29AF">
              <w:rPr>
                <w:rFonts w:asciiTheme="majorBidi" w:hAnsiTheme="majorBidi" w:cstheme="majorBidi"/>
                <w:sz w:val="20"/>
                <w:szCs w:val="20"/>
                <w:cs/>
              </w:rPr>
              <w:t>ผลต่างจากการเปลี่ยนแปลงอัตราแลกเปลี่ยน</w:t>
            </w:r>
            <w:r>
              <w:rPr>
                <w:rFonts w:asciiTheme="majorBidi" w:hAnsiTheme="majorBidi" w:cstheme="majorBidi"/>
                <w:sz w:val="20"/>
                <w:szCs w:val="20"/>
              </w:rPr>
              <w:br/>
            </w:r>
            <w:r w:rsidRPr="002D29AF">
              <w:rPr>
                <w:rFonts w:asciiTheme="majorBidi" w:hAnsiTheme="majorBidi" w:cstheme="majorBidi"/>
                <w:sz w:val="20"/>
                <w:szCs w:val="20"/>
                <w:cs/>
              </w:rPr>
              <w:t>เงินตราต่างประเทศ</w:t>
            </w:r>
          </w:p>
        </w:tc>
        <w:tc>
          <w:tcPr>
            <w:tcW w:w="699" w:type="dxa"/>
          </w:tcPr>
          <w:p w14:paraId="791321A7" w14:textId="77777777" w:rsidR="00F52EE2" w:rsidRPr="00D175E1" w:rsidRDefault="00F52EE2" w:rsidP="00F52EE2">
            <w:pPr>
              <w:spacing w:line="220" w:lineRule="exact"/>
              <w:ind w:left="-90" w:right="-18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58" w:type="dxa"/>
            <w:tcBorders>
              <w:bottom w:val="single" w:sz="4" w:space="0" w:color="auto"/>
            </w:tcBorders>
          </w:tcPr>
          <w:p w14:paraId="2E2F773C" w14:textId="77777777" w:rsidR="00F52EE2" w:rsidRDefault="00F52EE2" w:rsidP="00F52EE2">
            <w:pPr>
              <w:tabs>
                <w:tab w:val="decimal" w:pos="597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6DFF04B1" w14:textId="6DFDF76F" w:rsidR="00F52EE2" w:rsidRPr="00EB2768" w:rsidDel="00D941B3" w:rsidRDefault="00F52EE2" w:rsidP="00F52EE2">
            <w:pPr>
              <w:tabs>
                <w:tab w:val="decimal" w:pos="593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1,862</w:t>
            </w:r>
          </w:p>
        </w:tc>
        <w:tc>
          <w:tcPr>
            <w:tcW w:w="250" w:type="dxa"/>
          </w:tcPr>
          <w:p w14:paraId="6B63F269" w14:textId="77777777" w:rsidR="00F52EE2" w:rsidRPr="00EB2768" w:rsidRDefault="00F52EE2" w:rsidP="00E10BC9">
            <w:pPr>
              <w:tabs>
                <w:tab w:val="decimal" w:pos="570"/>
              </w:tabs>
              <w:spacing w:line="220" w:lineRule="exact"/>
              <w:ind w:left="-90" w:right="-1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  <w:tcBorders>
              <w:bottom w:val="single" w:sz="4" w:space="0" w:color="auto"/>
            </w:tcBorders>
          </w:tcPr>
          <w:p w14:paraId="7ED85F9D" w14:textId="77777777" w:rsidR="00F52EE2" w:rsidRDefault="00F52EE2" w:rsidP="00F52EE2">
            <w:pPr>
              <w:tabs>
                <w:tab w:val="decimal" w:pos="396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  <w:p w14:paraId="74578693" w14:textId="4DD9170D" w:rsidR="00F52EE2" w:rsidRPr="00A66042" w:rsidDel="00D941B3" w:rsidRDefault="00F52EE2" w:rsidP="00F52EE2">
            <w:pPr>
              <w:tabs>
                <w:tab w:val="decimal" w:pos="396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  <w:r w:rsidRPr="00E10BC9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4" w:type="dxa"/>
            <w:gridSpan w:val="3"/>
          </w:tcPr>
          <w:p w14:paraId="5CD2ACE9" w14:textId="77777777" w:rsidR="00F52EE2" w:rsidRPr="00EB2768" w:rsidRDefault="00F52EE2" w:rsidP="00E10BC9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2" w:type="dxa"/>
            <w:gridSpan w:val="3"/>
            <w:tcBorders>
              <w:bottom w:val="single" w:sz="4" w:space="0" w:color="auto"/>
            </w:tcBorders>
          </w:tcPr>
          <w:p w14:paraId="2F5E1AD0" w14:textId="77777777" w:rsidR="00F52EE2" w:rsidRDefault="00F52EE2" w:rsidP="00F52EE2">
            <w:pPr>
              <w:tabs>
                <w:tab w:val="decimal" w:pos="567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19405C0F" w14:textId="48377D3F" w:rsidR="00F52EE2" w:rsidRPr="00EB2768" w:rsidDel="00D941B3" w:rsidRDefault="00F52EE2" w:rsidP="00F52EE2">
            <w:pPr>
              <w:tabs>
                <w:tab w:val="decimal" w:pos="567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3,006</w:t>
            </w:r>
          </w:p>
        </w:tc>
        <w:tc>
          <w:tcPr>
            <w:tcW w:w="254" w:type="dxa"/>
          </w:tcPr>
          <w:p w14:paraId="55187720" w14:textId="77777777" w:rsidR="00F52EE2" w:rsidRPr="00EB2768" w:rsidRDefault="00F52EE2" w:rsidP="00E10BC9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8" w:type="dxa"/>
            <w:tcBorders>
              <w:bottom w:val="single" w:sz="4" w:space="0" w:color="auto"/>
            </w:tcBorders>
          </w:tcPr>
          <w:p w14:paraId="2ED59B38" w14:textId="77777777" w:rsidR="00F52EE2" w:rsidRDefault="00F52EE2" w:rsidP="00ED5C03">
            <w:pPr>
              <w:tabs>
                <w:tab w:val="decimal" w:pos="544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269EF200" w14:textId="53B0786D" w:rsidR="00F52EE2" w:rsidRPr="00EB2768" w:rsidDel="00D941B3" w:rsidRDefault="00F52EE2" w:rsidP="00ED5C03">
            <w:pPr>
              <w:tabs>
                <w:tab w:val="decimal" w:pos="538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47,605</w:t>
            </w:r>
          </w:p>
        </w:tc>
        <w:tc>
          <w:tcPr>
            <w:tcW w:w="250" w:type="dxa"/>
          </w:tcPr>
          <w:p w14:paraId="3AB6A8A4" w14:textId="77777777" w:rsidR="00F52EE2" w:rsidRPr="00EB2768" w:rsidRDefault="00F52EE2" w:rsidP="00E10BC9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  <w:tcBorders>
              <w:bottom w:val="single" w:sz="4" w:space="0" w:color="auto"/>
            </w:tcBorders>
          </w:tcPr>
          <w:p w14:paraId="528F8610" w14:textId="77777777" w:rsidR="00F52EE2" w:rsidRDefault="00F52EE2" w:rsidP="00F52EE2">
            <w:pPr>
              <w:tabs>
                <w:tab w:val="decimal" w:pos="596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0C706FBA" w14:textId="6716ED5A" w:rsidR="00F52EE2" w:rsidRPr="00EB2768" w:rsidDel="00D941B3" w:rsidRDefault="00F52EE2" w:rsidP="00E10BC9">
            <w:pPr>
              <w:tabs>
                <w:tab w:val="decimal" w:pos="565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25,727</w:t>
            </w:r>
          </w:p>
        </w:tc>
        <w:tc>
          <w:tcPr>
            <w:tcW w:w="250" w:type="dxa"/>
          </w:tcPr>
          <w:p w14:paraId="507AE55F" w14:textId="77777777" w:rsidR="00F52EE2" w:rsidRPr="00EB2768" w:rsidRDefault="00F52EE2" w:rsidP="00E10BC9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  <w:tcBorders>
              <w:bottom w:val="single" w:sz="4" w:space="0" w:color="auto"/>
            </w:tcBorders>
          </w:tcPr>
          <w:p w14:paraId="0DC8C870" w14:textId="77777777" w:rsidR="00F52EE2" w:rsidRDefault="00F52EE2" w:rsidP="00F52EE2">
            <w:pPr>
              <w:tabs>
                <w:tab w:val="decimal" w:pos="567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15BE4D33" w14:textId="6ABE1720" w:rsidR="00F52EE2" w:rsidRPr="00EB2768" w:rsidDel="00D941B3" w:rsidRDefault="00F52EE2" w:rsidP="00F52EE2">
            <w:pPr>
              <w:tabs>
                <w:tab w:val="decimal" w:pos="567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12,338</w:t>
            </w:r>
          </w:p>
        </w:tc>
        <w:tc>
          <w:tcPr>
            <w:tcW w:w="250" w:type="dxa"/>
          </w:tcPr>
          <w:p w14:paraId="40A44F48" w14:textId="77777777" w:rsidR="00F52EE2" w:rsidRPr="00EB2768" w:rsidRDefault="00F52EE2" w:rsidP="00E10BC9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  <w:tcBorders>
              <w:bottom w:val="single" w:sz="4" w:space="0" w:color="auto"/>
            </w:tcBorders>
          </w:tcPr>
          <w:p w14:paraId="5F4BFAE0" w14:textId="77777777" w:rsidR="00F52EE2" w:rsidRDefault="00F52EE2" w:rsidP="00F52EE2">
            <w:pPr>
              <w:tabs>
                <w:tab w:val="decimal" w:pos="411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7A824802" w14:textId="00E43D25" w:rsidR="00F52EE2" w:rsidRPr="00EB2768" w:rsidDel="00D941B3" w:rsidRDefault="00F52EE2" w:rsidP="00F52EE2">
            <w:pPr>
              <w:tabs>
                <w:tab w:val="decimal" w:pos="411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82E8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7311602C" w14:textId="77777777" w:rsidR="00F52EE2" w:rsidRPr="00EB2768" w:rsidRDefault="00F52EE2" w:rsidP="00E10BC9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16" w:type="dxa"/>
            <w:tcBorders>
              <w:bottom w:val="single" w:sz="4" w:space="0" w:color="auto"/>
            </w:tcBorders>
          </w:tcPr>
          <w:p w14:paraId="5AFCCE2B" w14:textId="77777777" w:rsidR="00F52EE2" w:rsidRDefault="00F52EE2" w:rsidP="00F52EE2">
            <w:pPr>
              <w:tabs>
                <w:tab w:val="decimal" w:pos="690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7CA3641A" w14:textId="2F7E20F0" w:rsidR="00F52EE2" w:rsidRPr="00EB2768" w:rsidDel="00D941B3" w:rsidRDefault="00F52EE2" w:rsidP="00F52EE2">
            <w:pPr>
              <w:tabs>
                <w:tab w:val="decimal" w:pos="690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11,768</w:t>
            </w:r>
          </w:p>
        </w:tc>
        <w:tc>
          <w:tcPr>
            <w:tcW w:w="250" w:type="dxa"/>
          </w:tcPr>
          <w:p w14:paraId="23443DD8" w14:textId="77777777" w:rsidR="00F52EE2" w:rsidRPr="00EB2768" w:rsidRDefault="00F52EE2" w:rsidP="00E10BC9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26" w:type="dxa"/>
            <w:tcBorders>
              <w:bottom w:val="single" w:sz="4" w:space="0" w:color="auto"/>
            </w:tcBorders>
          </w:tcPr>
          <w:p w14:paraId="7FAE0B49" w14:textId="77777777" w:rsidR="00F52EE2" w:rsidRDefault="00F52EE2" w:rsidP="00F52EE2">
            <w:pPr>
              <w:tabs>
                <w:tab w:val="decimal" w:pos="40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0EE38FA3" w14:textId="52F3E17C" w:rsidR="00F52EE2" w:rsidRPr="00EB2768" w:rsidRDefault="00F52EE2" w:rsidP="00F52EE2">
            <w:pPr>
              <w:tabs>
                <w:tab w:val="decimal" w:pos="40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4B0A1783" w14:textId="77777777" w:rsidR="00F52EE2" w:rsidRPr="00EB2768" w:rsidRDefault="00F52EE2" w:rsidP="00F52EE2">
            <w:pPr>
              <w:tabs>
                <w:tab w:val="decimal" w:pos="40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14:paraId="2F1EA2C6" w14:textId="77777777" w:rsidR="00F52EE2" w:rsidRDefault="00F52EE2" w:rsidP="00F52EE2">
            <w:pPr>
              <w:tabs>
                <w:tab w:val="decimal" w:pos="670"/>
              </w:tabs>
              <w:spacing w:line="220" w:lineRule="exact"/>
              <w:ind w:left="-86" w:right="-224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0C055FD0" w14:textId="45575594" w:rsidR="00F52EE2" w:rsidRPr="00EB2768" w:rsidDel="00D941B3" w:rsidRDefault="00F52EE2" w:rsidP="00F52EE2">
            <w:pPr>
              <w:tabs>
                <w:tab w:val="decimal" w:pos="653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242</w:t>
            </w:r>
          </w:p>
        </w:tc>
        <w:tc>
          <w:tcPr>
            <w:tcW w:w="250" w:type="dxa"/>
          </w:tcPr>
          <w:p w14:paraId="453967F5" w14:textId="77777777" w:rsidR="00F52EE2" w:rsidRPr="00EB2768" w:rsidRDefault="00F52EE2" w:rsidP="00F52EE2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00B5EE6C" w14:textId="77777777" w:rsidR="00F52EE2" w:rsidRDefault="00F52EE2" w:rsidP="00F52EE2">
            <w:pPr>
              <w:tabs>
                <w:tab w:val="decimal" w:pos="850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46560116" w14:textId="5E8866DF" w:rsidR="00F52EE2" w:rsidRPr="00A66042" w:rsidDel="00D941B3" w:rsidRDefault="00F52EE2" w:rsidP="00F52EE2">
            <w:pPr>
              <w:tabs>
                <w:tab w:val="decimal" w:pos="766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102,548</w:t>
            </w:r>
          </w:p>
        </w:tc>
      </w:tr>
      <w:tr w:rsidR="00F52EE2" w:rsidRPr="00EF3C89" w14:paraId="79A4112F" w14:textId="77777777" w:rsidTr="00ED5C03">
        <w:trPr>
          <w:trHeight w:hRule="exact" w:val="274"/>
        </w:trPr>
        <w:tc>
          <w:tcPr>
            <w:tcW w:w="2662" w:type="dxa"/>
          </w:tcPr>
          <w:p w14:paraId="56DA8D34" w14:textId="48265774" w:rsidR="00F52EE2" w:rsidRPr="00D175E1" w:rsidRDefault="00F52EE2" w:rsidP="00F52EE2">
            <w:pPr>
              <w:tabs>
                <w:tab w:val="left" w:pos="237"/>
              </w:tabs>
              <w:spacing w:line="220" w:lineRule="exact"/>
              <w:ind w:right="-115"/>
              <w:rPr>
                <w:rFonts w:ascii="AngsanaUPC" w:hAnsi="AngsanaUPC" w:cs="AngsanaUPC"/>
                <w:bCs/>
                <w:sz w:val="20"/>
                <w:szCs w:val="20"/>
                <w:cs/>
              </w:rPr>
            </w:pPr>
            <w:r w:rsidRPr="002D29AF">
              <w:rPr>
                <w:rFonts w:asciiTheme="majorBidi" w:hAnsiTheme="majorBidi" w:cstheme="majorBidi"/>
                <w:bCs/>
                <w:sz w:val="20"/>
                <w:szCs w:val="20"/>
                <w:cs/>
              </w:rPr>
              <w:t xml:space="preserve">ณ วันที่ </w:t>
            </w:r>
            <w:r w:rsidRPr="00947854">
              <w:rPr>
                <w:rFonts w:asciiTheme="majorBidi" w:hAnsiTheme="majorBidi" w:cstheme="majorBidi"/>
                <w:b/>
                <w:sz w:val="20"/>
                <w:szCs w:val="20"/>
              </w:rPr>
              <w:t>3</w:t>
            </w:r>
            <w:r w:rsidRPr="008F6912">
              <w:rPr>
                <w:rFonts w:asciiTheme="majorBidi" w:hAnsiTheme="majorBidi" w:cstheme="majorBidi"/>
                <w:b/>
                <w:sz w:val="20"/>
                <w:szCs w:val="20"/>
              </w:rPr>
              <w:t>1</w:t>
            </w:r>
            <w:r w:rsidRPr="002D29AF">
              <w:rPr>
                <w:rFonts w:asciiTheme="majorBidi" w:hAnsiTheme="majorBidi" w:cstheme="majorBidi"/>
                <w:bCs/>
                <w:sz w:val="20"/>
                <w:szCs w:val="20"/>
              </w:rPr>
              <w:t xml:space="preserve"> </w:t>
            </w:r>
            <w:r w:rsidRPr="002D29AF">
              <w:rPr>
                <w:rFonts w:asciiTheme="majorBidi" w:hAnsiTheme="majorBidi" w:cstheme="majorBidi"/>
                <w:bCs/>
                <w:sz w:val="20"/>
                <w:szCs w:val="20"/>
                <w:cs/>
              </w:rPr>
              <w:t xml:space="preserve">ธันวาคม </w:t>
            </w:r>
            <w:r w:rsidRPr="00947854">
              <w:rPr>
                <w:rFonts w:asciiTheme="majorBidi" w:hAnsiTheme="majorBidi" w:cstheme="majorBidi"/>
                <w:b/>
                <w:sz w:val="20"/>
                <w:szCs w:val="20"/>
              </w:rPr>
              <w:t>2</w:t>
            </w:r>
            <w:r w:rsidRPr="004C24AA">
              <w:rPr>
                <w:rFonts w:asciiTheme="majorBidi" w:hAnsiTheme="majorBidi" w:cstheme="majorBidi"/>
                <w:b/>
                <w:sz w:val="20"/>
                <w:szCs w:val="20"/>
              </w:rPr>
              <w:t>56</w:t>
            </w:r>
            <w:r>
              <w:rPr>
                <w:rFonts w:asciiTheme="majorBidi" w:hAnsiTheme="majorBidi" w:cstheme="majorBidi"/>
                <w:b/>
                <w:sz w:val="20"/>
                <w:szCs w:val="20"/>
              </w:rPr>
              <w:t>7</w:t>
            </w:r>
          </w:p>
        </w:tc>
        <w:tc>
          <w:tcPr>
            <w:tcW w:w="699" w:type="dxa"/>
          </w:tcPr>
          <w:p w14:paraId="1967DF61" w14:textId="77777777" w:rsidR="00F52EE2" w:rsidRPr="00D175E1" w:rsidRDefault="00F52EE2" w:rsidP="00F52EE2">
            <w:pPr>
              <w:spacing w:line="220" w:lineRule="exact"/>
              <w:ind w:left="-90" w:right="-18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58" w:type="dxa"/>
            <w:tcBorders>
              <w:top w:val="single" w:sz="4" w:space="0" w:color="auto"/>
            </w:tcBorders>
          </w:tcPr>
          <w:p w14:paraId="40F15DC3" w14:textId="6026CA92" w:rsidR="00F52EE2" w:rsidRPr="00EB2768" w:rsidDel="00D941B3" w:rsidRDefault="00F52EE2" w:rsidP="00F52EE2">
            <w:pPr>
              <w:tabs>
                <w:tab w:val="decimal" w:pos="570"/>
              </w:tabs>
              <w:spacing w:line="220" w:lineRule="exact"/>
              <w:ind w:left="-86" w:right="-85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(25,098)</w:t>
            </w:r>
          </w:p>
        </w:tc>
        <w:tc>
          <w:tcPr>
            <w:tcW w:w="250" w:type="dxa"/>
          </w:tcPr>
          <w:p w14:paraId="06A6CD4C" w14:textId="77777777" w:rsidR="00F52EE2" w:rsidRPr="00EB2768" w:rsidRDefault="00F52EE2" w:rsidP="00E10BC9">
            <w:pPr>
              <w:tabs>
                <w:tab w:val="decimal" w:pos="570"/>
              </w:tabs>
              <w:spacing w:line="220" w:lineRule="exact"/>
              <w:ind w:left="-90" w:right="-1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  <w:tcBorders>
              <w:top w:val="single" w:sz="4" w:space="0" w:color="auto"/>
            </w:tcBorders>
          </w:tcPr>
          <w:p w14:paraId="481E8CB7" w14:textId="77EA3F4B" w:rsidR="00F52EE2" w:rsidRPr="001E42A4" w:rsidDel="00D941B3" w:rsidRDefault="00F52EE2" w:rsidP="00F52EE2">
            <w:pPr>
              <w:tabs>
                <w:tab w:val="decimal" w:pos="396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  <w:r w:rsidRPr="006240A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54" w:type="dxa"/>
            <w:gridSpan w:val="3"/>
          </w:tcPr>
          <w:p w14:paraId="5709137C" w14:textId="77777777" w:rsidR="00F52EE2" w:rsidRPr="00EB2768" w:rsidRDefault="00F52EE2" w:rsidP="00E10BC9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auto"/>
            </w:tcBorders>
          </w:tcPr>
          <w:p w14:paraId="123D4F12" w14:textId="223826AB" w:rsidR="00F52EE2" w:rsidRPr="00EB2768" w:rsidDel="00D941B3" w:rsidRDefault="00F52EE2" w:rsidP="00F52EE2">
            <w:pPr>
              <w:tabs>
                <w:tab w:val="decimal" w:pos="567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(37,991)</w:t>
            </w:r>
          </w:p>
        </w:tc>
        <w:tc>
          <w:tcPr>
            <w:tcW w:w="254" w:type="dxa"/>
          </w:tcPr>
          <w:p w14:paraId="550F22E8" w14:textId="77777777" w:rsidR="00F52EE2" w:rsidRPr="00EB2768" w:rsidRDefault="00F52EE2" w:rsidP="00E10BC9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4" w:space="0" w:color="auto"/>
            </w:tcBorders>
          </w:tcPr>
          <w:p w14:paraId="40BAEF0E" w14:textId="59E97E2D" w:rsidR="00F52EE2" w:rsidRPr="00EB2768" w:rsidDel="00D941B3" w:rsidRDefault="00F52EE2" w:rsidP="00ED5C03">
            <w:pPr>
              <w:tabs>
                <w:tab w:val="decimal" w:pos="53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(782,725)</w:t>
            </w:r>
          </w:p>
        </w:tc>
        <w:tc>
          <w:tcPr>
            <w:tcW w:w="250" w:type="dxa"/>
          </w:tcPr>
          <w:p w14:paraId="5E71BE95" w14:textId="77777777" w:rsidR="00F52EE2" w:rsidRPr="00EB2768" w:rsidRDefault="00F52EE2" w:rsidP="00E10BC9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  <w:tcBorders>
              <w:top w:val="single" w:sz="4" w:space="0" w:color="auto"/>
            </w:tcBorders>
          </w:tcPr>
          <w:p w14:paraId="4CA93371" w14:textId="588ECCEA" w:rsidR="00F52EE2" w:rsidRPr="00EB2768" w:rsidDel="00D941B3" w:rsidRDefault="00F52EE2" w:rsidP="00E10BC9">
            <w:pPr>
              <w:tabs>
                <w:tab w:val="decimal" w:pos="565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(299,031)</w:t>
            </w:r>
          </w:p>
        </w:tc>
        <w:tc>
          <w:tcPr>
            <w:tcW w:w="250" w:type="dxa"/>
          </w:tcPr>
          <w:p w14:paraId="122763AD" w14:textId="77777777" w:rsidR="00F52EE2" w:rsidRPr="00EB2768" w:rsidRDefault="00F52EE2" w:rsidP="00E10BC9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  <w:tcBorders>
              <w:top w:val="single" w:sz="4" w:space="0" w:color="auto"/>
            </w:tcBorders>
          </w:tcPr>
          <w:p w14:paraId="0C278D5D" w14:textId="4452DEBE" w:rsidR="00F52EE2" w:rsidRPr="00EB2768" w:rsidDel="00D941B3" w:rsidRDefault="00F52EE2" w:rsidP="00F52EE2">
            <w:pPr>
              <w:tabs>
                <w:tab w:val="decimal" w:pos="567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(167,797)</w:t>
            </w:r>
          </w:p>
        </w:tc>
        <w:tc>
          <w:tcPr>
            <w:tcW w:w="250" w:type="dxa"/>
          </w:tcPr>
          <w:p w14:paraId="6466CE06" w14:textId="77777777" w:rsidR="00F52EE2" w:rsidRPr="00EB2768" w:rsidRDefault="00F52EE2" w:rsidP="00E10BC9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  <w:tcBorders>
              <w:top w:val="single" w:sz="4" w:space="0" w:color="auto"/>
            </w:tcBorders>
          </w:tcPr>
          <w:p w14:paraId="56FAA095" w14:textId="0E2B20CA" w:rsidR="00F52EE2" w:rsidRPr="00EB2768" w:rsidDel="00D941B3" w:rsidRDefault="00F52EE2" w:rsidP="00F52EE2">
            <w:pPr>
              <w:tabs>
                <w:tab w:val="decimal" w:pos="411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E279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67EF5D40" w14:textId="77777777" w:rsidR="00F52EE2" w:rsidRPr="00EB2768" w:rsidRDefault="00F52EE2" w:rsidP="00E10BC9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</w:tcPr>
          <w:p w14:paraId="64D95A62" w14:textId="349C98FD" w:rsidR="00F52EE2" w:rsidRPr="00EB2768" w:rsidDel="00D941B3" w:rsidRDefault="00F52EE2" w:rsidP="00F52EE2">
            <w:pPr>
              <w:tabs>
                <w:tab w:val="decimal" w:pos="690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(155,637)</w:t>
            </w:r>
          </w:p>
        </w:tc>
        <w:tc>
          <w:tcPr>
            <w:tcW w:w="250" w:type="dxa"/>
          </w:tcPr>
          <w:p w14:paraId="016D3E4B" w14:textId="77777777" w:rsidR="00F52EE2" w:rsidRPr="00EB2768" w:rsidRDefault="00F52EE2" w:rsidP="00E10BC9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26" w:type="dxa"/>
            <w:tcBorders>
              <w:top w:val="single" w:sz="4" w:space="0" w:color="auto"/>
            </w:tcBorders>
          </w:tcPr>
          <w:p w14:paraId="2A258106" w14:textId="54737791" w:rsidR="00F52EE2" w:rsidRPr="00117368" w:rsidRDefault="00F52EE2" w:rsidP="00F52EE2">
            <w:pPr>
              <w:tabs>
                <w:tab w:val="decimal" w:pos="40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E10BC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7BD38018" w14:textId="77777777" w:rsidR="00F52EE2" w:rsidRPr="00EB2768" w:rsidRDefault="00F52EE2" w:rsidP="00F52EE2">
            <w:pPr>
              <w:tabs>
                <w:tab w:val="decimal" w:pos="40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27" w:type="dxa"/>
            <w:tcBorders>
              <w:top w:val="single" w:sz="4" w:space="0" w:color="auto"/>
            </w:tcBorders>
          </w:tcPr>
          <w:p w14:paraId="56FB6ACF" w14:textId="6E17D90A" w:rsidR="00F52EE2" w:rsidRPr="00EB2768" w:rsidDel="00D941B3" w:rsidRDefault="00F52EE2" w:rsidP="00F52EE2">
            <w:pPr>
              <w:tabs>
                <w:tab w:val="decimal" w:pos="653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(3,409)</w:t>
            </w:r>
          </w:p>
        </w:tc>
        <w:tc>
          <w:tcPr>
            <w:tcW w:w="250" w:type="dxa"/>
          </w:tcPr>
          <w:p w14:paraId="063D5D72" w14:textId="77777777" w:rsidR="00F52EE2" w:rsidRPr="00EB2768" w:rsidRDefault="00F52EE2" w:rsidP="00F52EE2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</w:tcPr>
          <w:p w14:paraId="7B369FF9" w14:textId="053A1588" w:rsidR="00F52EE2" w:rsidRPr="00EB2768" w:rsidDel="00D941B3" w:rsidRDefault="00F52EE2" w:rsidP="00E10BC9">
            <w:pPr>
              <w:tabs>
                <w:tab w:val="decimal" w:pos="744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(1,471,688)</w:t>
            </w:r>
          </w:p>
        </w:tc>
      </w:tr>
      <w:tr w:rsidR="00F52EE2" w:rsidRPr="00B04285" w14:paraId="1A3942EA" w14:textId="77777777" w:rsidTr="00ED5C03">
        <w:trPr>
          <w:trHeight w:hRule="exact" w:val="230"/>
        </w:trPr>
        <w:tc>
          <w:tcPr>
            <w:tcW w:w="2662" w:type="dxa"/>
          </w:tcPr>
          <w:p w14:paraId="21BF14EC" w14:textId="16600656" w:rsidR="00F52EE2" w:rsidRDefault="00F52EE2" w:rsidP="00F52EE2">
            <w:pPr>
              <w:spacing w:line="220" w:lineRule="exact"/>
              <w:ind w:right="-108"/>
              <w:rPr>
                <w:rFonts w:cs="Angsana New"/>
                <w:color w:val="000000"/>
                <w:sz w:val="20"/>
                <w:szCs w:val="20"/>
                <w:cs/>
              </w:rPr>
            </w:pPr>
            <w:r w:rsidRPr="00FD71C3" w:rsidDel="000E7290">
              <w:rPr>
                <w:rFonts w:cs="Angsana New"/>
                <w:color w:val="000000"/>
                <w:sz w:val="20"/>
                <w:szCs w:val="20"/>
                <w:cs/>
              </w:rPr>
              <w:t>ตัดบัญชี</w:t>
            </w:r>
          </w:p>
        </w:tc>
        <w:tc>
          <w:tcPr>
            <w:tcW w:w="699" w:type="dxa"/>
          </w:tcPr>
          <w:p w14:paraId="3A925583" w14:textId="77777777" w:rsidR="00F52EE2" w:rsidRPr="006A4660" w:rsidRDefault="00F52EE2" w:rsidP="00F52EE2">
            <w:pPr>
              <w:spacing w:line="220" w:lineRule="exact"/>
              <w:ind w:left="-90" w:right="-144"/>
              <w:contextualSpacing/>
              <w:jc w:val="center"/>
              <w:rPr>
                <w:rFonts w:cs="Angsana New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758" w:type="dxa"/>
          </w:tcPr>
          <w:p w14:paraId="1AE749C6" w14:textId="158BAFD1" w:rsidR="00F52EE2" w:rsidRPr="00E10BC9" w:rsidDel="00D941B3" w:rsidRDefault="002E2790" w:rsidP="002E2790">
            <w:pPr>
              <w:tabs>
                <w:tab w:val="decimal" w:pos="570"/>
              </w:tabs>
              <w:spacing w:line="220" w:lineRule="exact"/>
              <w:ind w:left="-86" w:right="-8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E2790">
              <w:rPr>
                <w:rFonts w:asciiTheme="majorBidi" w:hAnsiTheme="majorBidi" w:cstheme="majorBidi"/>
                <w:sz w:val="20"/>
                <w:szCs w:val="20"/>
              </w:rPr>
              <w:t>108</w:t>
            </w:r>
          </w:p>
        </w:tc>
        <w:tc>
          <w:tcPr>
            <w:tcW w:w="250" w:type="dxa"/>
          </w:tcPr>
          <w:p w14:paraId="3605F9D6" w14:textId="77777777" w:rsidR="00F52EE2" w:rsidRPr="002E2790" w:rsidRDefault="00F52EE2" w:rsidP="002E2790">
            <w:pPr>
              <w:tabs>
                <w:tab w:val="decimal" w:pos="570"/>
              </w:tabs>
              <w:spacing w:line="220" w:lineRule="exact"/>
              <w:ind w:right="-8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6" w:type="dxa"/>
          </w:tcPr>
          <w:p w14:paraId="1E4E5678" w14:textId="2AE4A00C" w:rsidR="00F52EE2" w:rsidRPr="002E2790" w:rsidDel="00D941B3" w:rsidRDefault="002E2790" w:rsidP="002E2790">
            <w:pPr>
              <w:tabs>
                <w:tab w:val="decimal" w:pos="411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E279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54" w:type="dxa"/>
            <w:gridSpan w:val="3"/>
          </w:tcPr>
          <w:p w14:paraId="3E57F743" w14:textId="77777777" w:rsidR="00F52EE2" w:rsidRPr="002E2790" w:rsidRDefault="00F52EE2" w:rsidP="002E2790">
            <w:pPr>
              <w:tabs>
                <w:tab w:val="decimal" w:pos="570"/>
              </w:tabs>
              <w:spacing w:line="220" w:lineRule="exact"/>
              <w:ind w:right="-8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2" w:type="dxa"/>
            <w:gridSpan w:val="3"/>
          </w:tcPr>
          <w:p w14:paraId="4FB58B9F" w14:textId="1FDCB767" w:rsidR="00F52EE2" w:rsidRPr="002E2790" w:rsidDel="00D941B3" w:rsidRDefault="002E2790" w:rsidP="002E2790">
            <w:pPr>
              <w:tabs>
                <w:tab w:val="decimal" w:pos="411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E279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54" w:type="dxa"/>
          </w:tcPr>
          <w:p w14:paraId="02BA3B24" w14:textId="77777777" w:rsidR="00F52EE2" w:rsidRPr="002E2790" w:rsidRDefault="00F52EE2" w:rsidP="002E2790">
            <w:pPr>
              <w:tabs>
                <w:tab w:val="decimal" w:pos="411"/>
              </w:tabs>
              <w:spacing w:line="220" w:lineRule="exact"/>
              <w:ind w:right="-63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8" w:type="dxa"/>
          </w:tcPr>
          <w:p w14:paraId="3D7B8887" w14:textId="7174ADBD" w:rsidR="00F52EE2" w:rsidRPr="00ED5C03" w:rsidDel="00D941B3" w:rsidRDefault="002E2790" w:rsidP="00ED5C03">
            <w:pPr>
              <w:tabs>
                <w:tab w:val="decimal" w:pos="411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  <w:r w:rsidRPr="00ED5C0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47318294" w14:textId="77777777" w:rsidR="00F52EE2" w:rsidRPr="002E2790" w:rsidRDefault="00F52EE2" w:rsidP="002E2790">
            <w:pPr>
              <w:tabs>
                <w:tab w:val="decimal" w:pos="570"/>
              </w:tabs>
              <w:spacing w:line="220" w:lineRule="exact"/>
              <w:ind w:right="-8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6" w:type="dxa"/>
          </w:tcPr>
          <w:p w14:paraId="516B48F2" w14:textId="243A2083" w:rsidR="00F52EE2" w:rsidRPr="002E2790" w:rsidDel="00D941B3" w:rsidRDefault="002E2790" w:rsidP="002E2790">
            <w:pPr>
              <w:tabs>
                <w:tab w:val="decimal" w:pos="411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2E279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1BDA5C4F" w14:textId="77777777" w:rsidR="00F52EE2" w:rsidRPr="002E2790" w:rsidRDefault="00F52EE2" w:rsidP="002E2790">
            <w:pPr>
              <w:tabs>
                <w:tab w:val="decimal" w:pos="570"/>
              </w:tabs>
              <w:spacing w:line="220" w:lineRule="exact"/>
              <w:ind w:right="-8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6" w:type="dxa"/>
          </w:tcPr>
          <w:p w14:paraId="231407DC" w14:textId="64FE1296" w:rsidR="00F52EE2" w:rsidRPr="002E2790" w:rsidDel="00D941B3" w:rsidRDefault="002E2790" w:rsidP="002E2790">
            <w:pPr>
              <w:tabs>
                <w:tab w:val="decimal" w:pos="411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E279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527E4F7F" w14:textId="77777777" w:rsidR="00F52EE2" w:rsidRPr="002E2790" w:rsidRDefault="00F52EE2" w:rsidP="002E2790">
            <w:pPr>
              <w:tabs>
                <w:tab w:val="decimal" w:pos="570"/>
              </w:tabs>
              <w:spacing w:line="220" w:lineRule="exact"/>
              <w:ind w:right="-8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6" w:type="dxa"/>
          </w:tcPr>
          <w:p w14:paraId="52BCAD67" w14:textId="021BEBE6" w:rsidR="00F52EE2" w:rsidRPr="002E2790" w:rsidDel="00D941B3" w:rsidRDefault="002E2790" w:rsidP="00F52EE2">
            <w:pPr>
              <w:tabs>
                <w:tab w:val="decimal" w:pos="411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2E279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2B552255" w14:textId="77777777" w:rsidR="00F52EE2" w:rsidRPr="002E2790" w:rsidRDefault="00F52EE2" w:rsidP="002E2790">
            <w:pPr>
              <w:tabs>
                <w:tab w:val="decimal" w:pos="570"/>
              </w:tabs>
              <w:spacing w:line="220" w:lineRule="exact"/>
              <w:ind w:right="-8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6" w:type="dxa"/>
          </w:tcPr>
          <w:p w14:paraId="7C12EF84" w14:textId="04357D26" w:rsidR="00F52EE2" w:rsidRPr="00B078CB" w:rsidDel="00D941B3" w:rsidRDefault="002E2790" w:rsidP="00F52EE2">
            <w:pPr>
              <w:tabs>
                <w:tab w:val="decimal" w:pos="496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E2790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7D7B9695" w14:textId="77777777" w:rsidR="00F52EE2" w:rsidRPr="002E2790" w:rsidRDefault="00F52EE2" w:rsidP="002E2790">
            <w:pPr>
              <w:tabs>
                <w:tab w:val="decimal" w:pos="570"/>
              </w:tabs>
              <w:spacing w:line="220" w:lineRule="exact"/>
              <w:ind w:right="-8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6" w:type="dxa"/>
          </w:tcPr>
          <w:p w14:paraId="094CC73F" w14:textId="130EBCD4" w:rsidR="00F52EE2" w:rsidRPr="002E2790" w:rsidRDefault="002E2790" w:rsidP="002E2790">
            <w:pPr>
              <w:tabs>
                <w:tab w:val="decimal" w:pos="411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E279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61846BC4" w14:textId="77777777" w:rsidR="00F52EE2" w:rsidRPr="002E2790" w:rsidDel="00D941B3" w:rsidRDefault="00F52EE2" w:rsidP="002E2790">
            <w:pPr>
              <w:tabs>
                <w:tab w:val="decimal" w:pos="570"/>
              </w:tabs>
              <w:spacing w:line="220" w:lineRule="exact"/>
              <w:ind w:right="-8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7" w:type="dxa"/>
          </w:tcPr>
          <w:p w14:paraId="30271AAA" w14:textId="376EC6F5" w:rsidR="00F52EE2" w:rsidRPr="00B078CB" w:rsidDel="00D941B3" w:rsidRDefault="002E2790" w:rsidP="00D73C9F">
            <w:pPr>
              <w:tabs>
                <w:tab w:val="decimal" w:pos="49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D73C9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6736CB24" w14:textId="77777777" w:rsidR="00F52EE2" w:rsidRPr="002E2790" w:rsidRDefault="00F52EE2" w:rsidP="002E2790">
            <w:pPr>
              <w:tabs>
                <w:tab w:val="decimal" w:pos="570"/>
              </w:tabs>
              <w:spacing w:line="220" w:lineRule="exact"/>
              <w:ind w:right="-8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2" w:type="dxa"/>
          </w:tcPr>
          <w:p w14:paraId="3C1C06AF" w14:textId="2FD36734" w:rsidR="00F52EE2" w:rsidRPr="00F200F7" w:rsidDel="00D941B3" w:rsidRDefault="002E2790" w:rsidP="00E10BC9">
            <w:pPr>
              <w:tabs>
                <w:tab w:val="decimal" w:pos="744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E2790">
              <w:rPr>
                <w:rFonts w:asciiTheme="majorBidi" w:hAnsiTheme="majorBidi" w:cstheme="majorBidi"/>
                <w:sz w:val="20"/>
                <w:szCs w:val="20"/>
              </w:rPr>
              <w:t>108</w:t>
            </w:r>
          </w:p>
        </w:tc>
      </w:tr>
      <w:tr w:rsidR="002E2790" w:rsidRPr="00B04285" w14:paraId="7D7CCE7E" w14:textId="77777777" w:rsidTr="00ED5C03">
        <w:trPr>
          <w:trHeight w:hRule="exact" w:val="230"/>
        </w:trPr>
        <w:tc>
          <w:tcPr>
            <w:tcW w:w="2662" w:type="dxa"/>
          </w:tcPr>
          <w:p w14:paraId="7633E27D" w14:textId="444604F6" w:rsidR="002E2790" w:rsidRPr="00FD71C3" w:rsidDel="000E7290" w:rsidRDefault="002E2790" w:rsidP="002E2790">
            <w:pPr>
              <w:spacing w:line="220" w:lineRule="exact"/>
              <w:ind w:right="-108"/>
              <w:rPr>
                <w:rFonts w:cs="Angsana New"/>
                <w:color w:val="000000"/>
                <w:sz w:val="20"/>
                <w:szCs w:val="20"/>
                <w:cs/>
              </w:rPr>
            </w:pPr>
            <w:r>
              <w:rPr>
                <w:rFonts w:cs="Angsana New" w:hint="cs"/>
                <w:sz w:val="20"/>
                <w:szCs w:val="20"/>
                <w:cs/>
              </w:rPr>
              <w:t>จำหน่ายบริษัทย่อย</w:t>
            </w:r>
          </w:p>
        </w:tc>
        <w:tc>
          <w:tcPr>
            <w:tcW w:w="699" w:type="dxa"/>
          </w:tcPr>
          <w:p w14:paraId="3F84D6F6" w14:textId="77777777" w:rsidR="002E2790" w:rsidRPr="006A4660" w:rsidRDefault="002E2790" w:rsidP="002E2790">
            <w:pPr>
              <w:spacing w:line="220" w:lineRule="exact"/>
              <w:ind w:left="-90" w:right="-144"/>
              <w:contextualSpacing/>
              <w:jc w:val="center"/>
              <w:rPr>
                <w:rFonts w:cs="Angsana New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758" w:type="dxa"/>
          </w:tcPr>
          <w:p w14:paraId="66377774" w14:textId="5C2B0EE7" w:rsidR="002E2790" w:rsidRPr="002E2790" w:rsidDel="00D941B3" w:rsidRDefault="002E2790" w:rsidP="002E2790">
            <w:pPr>
              <w:tabs>
                <w:tab w:val="decimal" w:pos="411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2E279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78EE800B" w14:textId="77777777" w:rsidR="002E2790" w:rsidRPr="002E2790" w:rsidRDefault="002E2790" w:rsidP="002E2790">
            <w:pPr>
              <w:tabs>
                <w:tab w:val="decimal" w:pos="411"/>
              </w:tabs>
              <w:spacing w:line="220" w:lineRule="exact"/>
              <w:ind w:right="-63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</w:tcPr>
          <w:p w14:paraId="70B31D34" w14:textId="7AE7AC06" w:rsidR="002E2790" w:rsidRPr="002E2790" w:rsidDel="00D941B3" w:rsidRDefault="002E2790" w:rsidP="002E2790">
            <w:pPr>
              <w:tabs>
                <w:tab w:val="decimal" w:pos="411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E279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54" w:type="dxa"/>
            <w:gridSpan w:val="3"/>
          </w:tcPr>
          <w:p w14:paraId="227453CC" w14:textId="77777777" w:rsidR="002E2790" w:rsidRPr="002E2790" w:rsidRDefault="002E2790" w:rsidP="002E2790">
            <w:pPr>
              <w:tabs>
                <w:tab w:val="decimal" w:pos="570"/>
              </w:tabs>
              <w:spacing w:line="220" w:lineRule="exact"/>
              <w:ind w:right="-8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2" w:type="dxa"/>
            <w:gridSpan w:val="3"/>
          </w:tcPr>
          <w:p w14:paraId="63BF6EFB" w14:textId="24BF68E7" w:rsidR="002E2790" w:rsidRPr="002E2790" w:rsidDel="00D941B3" w:rsidRDefault="002E2790" w:rsidP="002E2790">
            <w:pPr>
              <w:tabs>
                <w:tab w:val="decimal" w:pos="570"/>
              </w:tabs>
              <w:spacing w:line="220" w:lineRule="exact"/>
              <w:ind w:left="-86" w:right="-85"/>
              <w:rPr>
                <w:rFonts w:asciiTheme="majorBidi" w:hAnsiTheme="majorBidi" w:cstheme="majorBidi"/>
                <w:sz w:val="20"/>
                <w:szCs w:val="20"/>
              </w:rPr>
            </w:pPr>
            <w:r w:rsidRPr="002E2790">
              <w:rPr>
                <w:rFonts w:asciiTheme="majorBidi" w:hAnsiTheme="majorBidi" w:cstheme="majorBidi"/>
                <w:sz w:val="20"/>
                <w:szCs w:val="20"/>
              </w:rPr>
              <w:t>81</w:t>
            </w:r>
          </w:p>
        </w:tc>
        <w:tc>
          <w:tcPr>
            <w:tcW w:w="254" w:type="dxa"/>
          </w:tcPr>
          <w:p w14:paraId="42118407" w14:textId="77777777" w:rsidR="002E2790" w:rsidRPr="002E2790" w:rsidRDefault="002E2790" w:rsidP="00ED5C03">
            <w:pPr>
              <w:tabs>
                <w:tab w:val="decimal" w:pos="570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8" w:type="dxa"/>
          </w:tcPr>
          <w:p w14:paraId="3502C926" w14:textId="5E28302C" w:rsidR="002E2790" w:rsidRPr="001E42A4" w:rsidDel="00D941B3" w:rsidRDefault="002E2790" w:rsidP="00ED5C03">
            <w:pPr>
              <w:tabs>
                <w:tab w:val="decimal" w:pos="544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  <w:r w:rsidRPr="002E2790">
              <w:rPr>
                <w:rFonts w:asciiTheme="majorBidi" w:hAnsiTheme="majorBidi" w:cstheme="majorBidi"/>
                <w:sz w:val="20"/>
                <w:szCs w:val="20"/>
              </w:rPr>
              <w:t>122,240</w:t>
            </w:r>
          </w:p>
        </w:tc>
        <w:tc>
          <w:tcPr>
            <w:tcW w:w="250" w:type="dxa"/>
          </w:tcPr>
          <w:p w14:paraId="46EB9105" w14:textId="77777777" w:rsidR="002E2790" w:rsidRPr="002E2790" w:rsidRDefault="002E2790" w:rsidP="002E2790">
            <w:pPr>
              <w:tabs>
                <w:tab w:val="decimal" w:pos="570"/>
              </w:tabs>
              <w:spacing w:line="220" w:lineRule="exact"/>
              <w:ind w:right="-8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6" w:type="dxa"/>
          </w:tcPr>
          <w:p w14:paraId="56273AF7" w14:textId="46CCE20C" w:rsidR="002E2790" w:rsidRPr="002E2790" w:rsidDel="00D941B3" w:rsidRDefault="002E2790" w:rsidP="002E2790">
            <w:pPr>
              <w:tabs>
                <w:tab w:val="decimal" w:pos="411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2E279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3A0E00E1" w14:textId="77777777" w:rsidR="002E2790" w:rsidRPr="002E2790" w:rsidRDefault="002E2790" w:rsidP="002E2790">
            <w:pPr>
              <w:tabs>
                <w:tab w:val="decimal" w:pos="570"/>
              </w:tabs>
              <w:spacing w:line="220" w:lineRule="exact"/>
              <w:ind w:right="-8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6" w:type="dxa"/>
          </w:tcPr>
          <w:p w14:paraId="464487D6" w14:textId="3D08CCF0" w:rsidR="002E2790" w:rsidRPr="002E2790" w:rsidDel="00D941B3" w:rsidRDefault="002E2790" w:rsidP="002E2790">
            <w:pPr>
              <w:tabs>
                <w:tab w:val="decimal" w:pos="411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E279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4E1BFD40" w14:textId="77777777" w:rsidR="002E2790" w:rsidRPr="002E2790" w:rsidRDefault="002E2790" w:rsidP="002E2790">
            <w:pPr>
              <w:tabs>
                <w:tab w:val="decimal" w:pos="570"/>
              </w:tabs>
              <w:spacing w:line="220" w:lineRule="exact"/>
              <w:ind w:right="-8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6" w:type="dxa"/>
          </w:tcPr>
          <w:p w14:paraId="22CF584B" w14:textId="15AAE037" w:rsidR="002E2790" w:rsidRPr="002E2790" w:rsidDel="00D941B3" w:rsidRDefault="002E2790" w:rsidP="002E2790">
            <w:pPr>
              <w:tabs>
                <w:tab w:val="decimal" w:pos="411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2E279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077AF923" w14:textId="77777777" w:rsidR="002E2790" w:rsidRPr="002E2790" w:rsidRDefault="002E2790" w:rsidP="002E2790">
            <w:pPr>
              <w:tabs>
                <w:tab w:val="decimal" w:pos="570"/>
              </w:tabs>
              <w:spacing w:line="220" w:lineRule="exact"/>
              <w:ind w:right="-8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6" w:type="dxa"/>
          </w:tcPr>
          <w:p w14:paraId="13B4568F" w14:textId="57686D54" w:rsidR="002E2790" w:rsidRPr="00B078CB" w:rsidDel="00D941B3" w:rsidRDefault="002E2790" w:rsidP="00D73C9F">
            <w:pPr>
              <w:tabs>
                <w:tab w:val="decimal" w:pos="496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E2790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08697130" w14:textId="77777777" w:rsidR="002E2790" w:rsidRPr="002E2790" w:rsidRDefault="002E2790" w:rsidP="002E2790">
            <w:pPr>
              <w:tabs>
                <w:tab w:val="decimal" w:pos="570"/>
              </w:tabs>
              <w:spacing w:line="220" w:lineRule="exact"/>
              <w:ind w:right="-8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6" w:type="dxa"/>
          </w:tcPr>
          <w:p w14:paraId="5027EB9E" w14:textId="5C371711" w:rsidR="002E2790" w:rsidRPr="002E2790" w:rsidRDefault="002E2790" w:rsidP="002E2790">
            <w:pPr>
              <w:tabs>
                <w:tab w:val="decimal" w:pos="411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E279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2686FA8B" w14:textId="77777777" w:rsidR="002E2790" w:rsidRPr="002E2790" w:rsidDel="00D941B3" w:rsidRDefault="002E2790" w:rsidP="002E2790">
            <w:pPr>
              <w:tabs>
                <w:tab w:val="decimal" w:pos="570"/>
              </w:tabs>
              <w:spacing w:line="220" w:lineRule="exact"/>
              <w:ind w:right="-8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7" w:type="dxa"/>
          </w:tcPr>
          <w:p w14:paraId="234680C9" w14:textId="487CC210" w:rsidR="002E2790" w:rsidRPr="00D73C9F" w:rsidDel="00D941B3" w:rsidRDefault="002E2790" w:rsidP="00D73C9F">
            <w:pPr>
              <w:tabs>
                <w:tab w:val="decimal" w:pos="49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D73C9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62C77423" w14:textId="77777777" w:rsidR="002E2790" w:rsidRPr="002E2790" w:rsidRDefault="002E2790" w:rsidP="002E2790">
            <w:pPr>
              <w:tabs>
                <w:tab w:val="decimal" w:pos="570"/>
              </w:tabs>
              <w:spacing w:line="220" w:lineRule="exact"/>
              <w:ind w:right="-8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2" w:type="dxa"/>
          </w:tcPr>
          <w:p w14:paraId="18BF49BE" w14:textId="752DC650" w:rsidR="002E2790" w:rsidRPr="00F200F7" w:rsidDel="00D941B3" w:rsidRDefault="002E2790" w:rsidP="00D73C9F">
            <w:pPr>
              <w:tabs>
                <w:tab w:val="decimal" w:pos="744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E2790">
              <w:rPr>
                <w:rFonts w:asciiTheme="majorBidi" w:hAnsiTheme="majorBidi" w:cstheme="majorBidi"/>
                <w:sz w:val="20"/>
                <w:szCs w:val="20"/>
              </w:rPr>
              <w:t>122,321</w:t>
            </w:r>
          </w:p>
        </w:tc>
      </w:tr>
      <w:tr w:rsidR="00F52EE2" w:rsidRPr="00EF3C89" w14:paraId="38350FFF" w14:textId="77777777" w:rsidTr="00ED5C03">
        <w:trPr>
          <w:trHeight w:hRule="exact" w:val="443"/>
        </w:trPr>
        <w:tc>
          <w:tcPr>
            <w:tcW w:w="2662" w:type="dxa"/>
          </w:tcPr>
          <w:p w14:paraId="7B168FA5" w14:textId="5A3CB53C" w:rsidR="00F52EE2" w:rsidRPr="00D175E1" w:rsidRDefault="00F52EE2" w:rsidP="00F52EE2">
            <w:pPr>
              <w:tabs>
                <w:tab w:val="left" w:pos="237"/>
              </w:tabs>
              <w:spacing w:line="220" w:lineRule="exact"/>
              <w:ind w:left="138" w:right="-115" w:hanging="138"/>
              <w:rPr>
                <w:rFonts w:ascii="AngsanaUPC" w:hAnsi="AngsanaUPC" w:cs="AngsanaUPC"/>
                <w:bCs/>
                <w:sz w:val="20"/>
                <w:szCs w:val="20"/>
                <w:cs/>
              </w:rPr>
            </w:pPr>
            <w:r w:rsidRPr="002D29AF">
              <w:rPr>
                <w:rFonts w:asciiTheme="majorBidi" w:hAnsiTheme="majorBidi" w:cstheme="majorBidi"/>
                <w:sz w:val="20"/>
                <w:szCs w:val="20"/>
                <w:cs/>
              </w:rPr>
              <w:t>ผลต่างจากการเปลี่ยนแปลงอัตราแลกเปลี่ยน</w:t>
            </w:r>
            <w:r>
              <w:rPr>
                <w:rFonts w:asciiTheme="majorBidi" w:hAnsiTheme="majorBidi" w:cstheme="majorBidi"/>
                <w:sz w:val="20"/>
                <w:szCs w:val="20"/>
              </w:rPr>
              <w:br/>
            </w:r>
            <w:r w:rsidRPr="002D29AF">
              <w:rPr>
                <w:rFonts w:asciiTheme="majorBidi" w:hAnsiTheme="majorBidi" w:cstheme="majorBidi"/>
                <w:sz w:val="20"/>
                <w:szCs w:val="20"/>
                <w:cs/>
              </w:rPr>
              <w:t>เงินตราต่างประเทศ</w:t>
            </w:r>
          </w:p>
        </w:tc>
        <w:tc>
          <w:tcPr>
            <w:tcW w:w="699" w:type="dxa"/>
          </w:tcPr>
          <w:p w14:paraId="2B91A4FA" w14:textId="77777777" w:rsidR="00F52EE2" w:rsidRPr="00D175E1" w:rsidRDefault="00F52EE2" w:rsidP="00F52EE2">
            <w:pPr>
              <w:spacing w:line="220" w:lineRule="exact"/>
              <w:ind w:left="-90" w:right="-18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58" w:type="dxa"/>
            <w:tcBorders>
              <w:bottom w:val="single" w:sz="4" w:space="0" w:color="auto"/>
            </w:tcBorders>
          </w:tcPr>
          <w:p w14:paraId="07E1943A" w14:textId="77777777" w:rsidR="007D2F95" w:rsidRDefault="007D2F95" w:rsidP="002E2790">
            <w:pPr>
              <w:tabs>
                <w:tab w:val="decimal" w:pos="570"/>
              </w:tabs>
              <w:spacing w:line="220" w:lineRule="exact"/>
              <w:ind w:left="-86" w:right="-85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0D72E45D" w14:textId="781DD77B" w:rsidR="00F52EE2" w:rsidRPr="00EB2768" w:rsidDel="00D941B3" w:rsidRDefault="002E2790" w:rsidP="002E2790">
            <w:pPr>
              <w:tabs>
                <w:tab w:val="decimal" w:pos="570"/>
              </w:tabs>
              <w:spacing w:line="220" w:lineRule="exact"/>
              <w:ind w:left="-86" w:right="-8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E2790">
              <w:rPr>
                <w:rFonts w:asciiTheme="majorBidi" w:hAnsiTheme="majorBidi" w:cstheme="majorBidi"/>
                <w:sz w:val="20"/>
                <w:szCs w:val="20"/>
              </w:rPr>
              <w:t>(1,211)</w:t>
            </w:r>
          </w:p>
        </w:tc>
        <w:tc>
          <w:tcPr>
            <w:tcW w:w="250" w:type="dxa"/>
          </w:tcPr>
          <w:p w14:paraId="0BAF7996" w14:textId="77777777" w:rsidR="00F52EE2" w:rsidRPr="00EB2768" w:rsidRDefault="00F52EE2" w:rsidP="002E2790">
            <w:pPr>
              <w:tabs>
                <w:tab w:val="decimal" w:pos="570"/>
              </w:tabs>
              <w:spacing w:line="220" w:lineRule="exact"/>
              <w:ind w:left="-90" w:right="-8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6" w:type="dxa"/>
            <w:tcBorders>
              <w:bottom w:val="single" w:sz="4" w:space="0" w:color="auto"/>
            </w:tcBorders>
          </w:tcPr>
          <w:p w14:paraId="65668E5D" w14:textId="77777777" w:rsidR="009422DA" w:rsidRDefault="009422DA" w:rsidP="002E2790">
            <w:pPr>
              <w:tabs>
                <w:tab w:val="decimal" w:pos="396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  <w:p w14:paraId="65D83300" w14:textId="2BE08398" w:rsidR="00F52EE2" w:rsidRPr="002E2790" w:rsidDel="00D941B3" w:rsidRDefault="002E2790" w:rsidP="002E2790">
            <w:pPr>
              <w:tabs>
                <w:tab w:val="decimal" w:pos="396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E279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54" w:type="dxa"/>
            <w:gridSpan w:val="3"/>
          </w:tcPr>
          <w:p w14:paraId="32297A17" w14:textId="77777777" w:rsidR="00F52EE2" w:rsidRPr="00EB2768" w:rsidRDefault="00F52EE2" w:rsidP="002E2790">
            <w:pPr>
              <w:tabs>
                <w:tab w:val="decimal" w:pos="570"/>
                <w:tab w:val="decimal" w:pos="710"/>
              </w:tabs>
              <w:spacing w:line="220" w:lineRule="exact"/>
              <w:ind w:left="-86" w:right="-8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2" w:type="dxa"/>
            <w:gridSpan w:val="3"/>
            <w:tcBorders>
              <w:bottom w:val="single" w:sz="4" w:space="0" w:color="auto"/>
            </w:tcBorders>
          </w:tcPr>
          <w:p w14:paraId="4003B02E" w14:textId="77777777" w:rsidR="00D824EA" w:rsidRDefault="00D824EA" w:rsidP="002E2790">
            <w:pPr>
              <w:tabs>
                <w:tab w:val="decimal" w:pos="570"/>
              </w:tabs>
              <w:spacing w:line="220" w:lineRule="exact"/>
              <w:ind w:left="-86" w:right="-85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7C3D9E31" w14:textId="5F252613" w:rsidR="00F52EE2" w:rsidRPr="00EB2768" w:rsidDel="00D941B3" w:rsidRDefault="002E2790" w:rsidP="002E2790">
            <w:pPr>
              <w:tabs>
                <w:tab w:val="decimal" w:pos="570"/>
              </w:tabs>
              <w:spacing w:line="220" w:lineRule="exact"/>
              <w:ind w:left="-86" w:right="-85"/>
              <w:rPr>
                <w:rFonts w:asciiTheme="majorBidi" w:hAnsiTheme="majorBidi" w:cstheme="majorBidi"/>
                <w:sz w:val="20"/>
                <w:szCs w:val="20"/>
              </w:rPr>
            </w:pPr>
            <w:r w:rsidRPr="002E2790">
              <w:rPr>
                <w:rFonts w:asciiTheme="majorBidi" w:hAnsiTheme="majorBidi" w:cstheme="majorBidi"/>
                <w:sz w:val="20"/>
                <w:szCs w:val="20"/>
              </w:rPr>
              <w:t>(1,861)</w:t>
            </w:r>
          </w:p>
        </w:tc>
        <w:tc>
          <w:tcPr>
            <w:tcW w:w="254" w:type="dxa"/>
          </w:tcPr>
          <w:p w14:paraId="62EAB5D6" w14:textId="77777777" w:rsidR="00F52EE2" w:rsidRPr="00EB2768" w:rsidRDefault="00F52EE2" w:rsidP="00ED5C03">
            <w:pPr>
              <w:tabs>
                <w:tab w:val="decimal" w:pos="570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8" w:type="dxa"/>
            <w:tcBorders>
              <w:bottom w:val="single" w:sz="4" w:space="0" w:color="auto"/>
            </w:tcBorders>
          </w:tcPr>
          <w:p w14:paraId="28380CD9" w14:textId="77777777" w:rsidR="00D824EA" w:rsidRDefault="00D824EA" w:rsidP="00ED5C03">
            <w:pPr>
              <w:tabs>
                <w:tab w:val="decimal" w:pos="544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614EAC48" w14:textId="2F328829" w:rsidR="00F52EE2" w:rsidRPr="00EB2768" w:rsidDel="00D941B3" w:rsidRDefault="002E2790" w:rsidP="00ED5C03">
            <w:pPr>
              <w:tabs>
                <w:tab w:val="decimal" w:pos="544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  <w:r w:rsidRPr="002E2790">
              <w:rPr>
                <w:rFonts w:asciiTheme="majorBidi" w:hAnsiTheme="majorBidi" w:cstheme="majorBidi"/>
                <w:sz w:val="20"/>
                <w:szCs w:val="20"/>
              </w:rPr>
              <w:t>(5,294)</w:t>
            </w:r>
          </w:p>
        </w:tc>
        <w:tc>
          <w:tcPr>
            <w:tcW w:w="250" w:type="dxa"/>
          </w:tcPr>
          <w:p w14:paraId="22342252" w14:textId="77777777" w:rsidR="00F52EE2" w:rsidRPr="00EB2768" w:rsidRDefault="00F52EE2" w:rsidP="002E2790">
            <w:pPr>
              <w:tabs>
                <w:tab w:val="decimal" w:pos="570"/>
                <w:tab w:val="decimal" w:pos="710"/>
              </w:tabs>
              <w:spacing w:line="220" w:lineRule="exact"/>
              <w:ind w:left="-86" w:right="-8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6" w:type="dxa"/>
            <w:tcBorders>
              <w:bottom w:val="single" w:sz="4" w:space="0" w:color="auto"/>
            </w:tcBorders>
          </w:tcPr>
          <w:p w14:paraId="1E98B3FD" w14:textId="77777777" w:rsidR="00D824EA" w:rsidRDefault="00D824EA" w:rsidP="002E2790">
            <w:pPr>
              <w:tabs>
                <w:tab w:val="decimal" w:pos="570"/>
              </w:tabs>
              <w:spacing w:line="220" w:lineRule="exact"/>
              <w:ind w:left="-86" w:right="-85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4515674D" w14:textId="409E5DE4" w:rsidR="00F52EE2" w:rsidRPr="00EB2768" w:rsidDel="00D941B3" w:rsidRDefault="002E2790" w:rsidP="002E2790">
            <w:pPr>
              <w:tabs>
                <w:tab w:val="decimal" w:pos="570"/>
              </w:tabs>
              <w:spacing w:line="220" w:lineRule="exact"/>
              <w:ind w:left="-86" w:right="-8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E2790">
              <w:rPr>
                <w:rFonts w:asciiTheme="majorBidi" w:hAnsiTheme="majorBidi" w:cstheme="majorBidi"/>
                <w:sz w:val="20"/>
                <w:szCs w:val="20"/>
              </w:rPr>
              <w:t>(7,034)</w:t>
            </w:r>
          </w:p>
        </w:tc>
        <w:tc>
          <w:tcPr>
            <w:tcW w:w="250" w:type="dxa"/>
          </w:tcPr>
          <w:p w14:paraId="6128C1B3" w14:textId="77777777" w:rsidR="00F52EE2" w:rsidRPr="00EB2768" w:rsidRDefault="00F52EE2" w:rsidP="002E2790">
            <w:pPr>
              <w:tabs>
                <w:tab w:val="decimal" w:pos="570"/>
                <w:tab w:val="decimal" w:pos="710"/>
              </w:tabs>
              <w:spacing w:line="220" w:lineRule="exact"/>
              <w:ind w:left="-86" w:right="-8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6" w:type="dxa"/>
            <w:tcBorders>
              <w:bottom w:val="single" w:sz="4" w:space="0" w:color="auto"/>
            </w:tcBorders>
          </w:tcPr>
          <w:p w14:paraId="4FB8718C" w14:textId="77777777" w:rsidR="00D824EA" w:rsidRDefault="00D824EA" w:rsidP="002E2790">
            <w:pPr>
              <w:tabs>
                <w:tab w:val="decimal" w:pos="570"/>
              </w:tabs>
              <w:spacing w:line="220" w:lineRule="exact"/>
              <w:ind w:left="-86" w:right="-85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739BC9DD" w14:textId="1684DB3B" w:rsidR="00F52EE2" w:rsidRPr="00EB2768" w:rsidDel="00D941B3" w:rsidRDefault="002E2790" w:rsidP="002E2790">
            <w:pPr>
              <w:tabs>
                <w:tab w:val="decimal" w:pos="570"/>
              </w:tabs>
              <w:spacing w:line="220" w:lineRule="exact"/>
              <w:ind w:left="-86" w:right="-85"/>
              <w:rPr>
                <w:rFonts w:asciiTheme="majorBidi" w:hAnsiTheme="majorBidi" w:cstheme="majorBidi"/>
                <w:sz w:val="20"/>
                <w:szCs w:val="20"/>
              </w:rPr>
            </w:pPr>
            <w:r w:rsidRPr="002E2790">
              <w:rPr>
                <w:rFonts w:asciiTheme="majorBidi" w:hAnsiTheme="majorBidi" w:cstheme="majorBidi"/>
                <w:sz w:val="20"/>
                <w:szCs w:val="20"/>
              </w:rPr>
              <w:t>(8,256)</w:t>
            </w:r>
          </w:p>
        </w:tc>
        <w:tc>
          <w:tcPr>
            <w:tcW w:w="250" w:type="dxa"/>
          </w:tcPr>
          <w:p w14:paraId="3A9C1B52" w14:textId="77777777" w:rsidR="00F52EE2" w:rsidRPr="00EB2768" w:rsidRDefault="00F52EE2" w:rsidP="002E2790">
            <w:pPr>
              <w:tabs>
                <w:tab w:val="decimal" w:pos="570"/>
                <w:tab w:val="decimal" w:pos="710"/>
              </w:tabs>
              <w:spacing w:line="220" w:lineRule="exact"/>
              <w:ind w:left="-86" w:right="-8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6" w:type="dxa"/>
            <w:tcBorders>
              <w:bottom w:val="single" w:sz="4" w:space="0" w:color="auto"/>
            </w:tcBorders>
          </w:tcPr>
          <w:p w14:paraId="11A8395A" w14:textId="77777777" w:rsidR="00D824EA" w:rsidRDefault="00D824EA" w:rsidP="00F52EE2">
            <w:pPr>
              <w:tabs>
                <w:tab w:val="decimal" w:pos="411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  <w:p w14:paraId="11D0F255" w14:textId="01DB3364" w:rsidR="00F52EE2" w:rsidRPr="002E2790" w:rsidDel="00D941B3" w:rsidRDefault="002E2790" w:rsidP="00F52EE2">
            <w:pPr>
              <w:tabs>
                <w:tab w:val="decimal" w:pos="411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2E279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17ED5CAE" w14:textId="77777777" w:rsidR="00F52EE2" w:rsidRPr="00EB2768" w:rsidRDefault="00F52EE2" w:rsidP="00E10BC9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6" w:type="dxa"/>
            <w:tcBorders>
              <w:bottom w:val="single" w:sz="4" w:space="0" w:color="auto"/>
            </w:tcBorders>
          </w:tcPr>
          <w:p w14:paraId="6F9DFB19" w14:textId="77777777" w:rsidR="00D824EA" w:rsidRDefault="00D824EA" w:rsidP="00D73C9F">
            <w:pPr>
              <w:tabs>
                <w:tab w:val="decimal" w:pos="690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080942BA" w14:textId="514F2558" w:rsidR="00F52EE2" w:rsidRPr="00EB2768" w:rsidDel="00D941B3" w:rsidRDefault="002E2790" w:rsidP="00F52EE2">
            <w:pPr>
              <w:tabs>
                <w:tab w:val="decimal" w:pos="690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E2790">
              <w:rPr>
                <w:rFonts w:asciiTheme="majorBidi" w:hAnsiTheme="majorBidi" w:cstheme="majorBidi"/>
                <w:sz w:val="20"/>
                <w:szCs w:val="20"/>
              </w:rPr>
              <w:t>(7,805)</w:t>
            </w:r>
          </w:p>
        </w:tc>
        <w:tc>
          <w:tcPr>
            <w:tcW w:w="250" w:type="dxa"/>
          </w:tcPr>
          <w:p w14:paraId="66517FEE" w14:textId="77777777" w:rsidR="00F52EE2" w:rsidRPr="00EB2768" w:rsidRDefault="00F52EE2" w:rsidP="002E2790">
            <w:pPr>
              <w:tabs>
                <w:tab w:val="decimal" w:pos="570"/>
                <w:tab w:val="decimal" w:pos="710"/>
              </w:tabs>
              <w:spacing w:line="220" w:lineRule="exact"/>
              <w:ind w:left="-86" w:right="-8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6" w:type="dxa"/>
            <w:tcBorders>
              <w:bottom w:val="single" w:sz="4" w:space="0" w:color="auto"/>
            </w:tcBorders>
          </w:tcPr>
          <w:p w14:paraId="759E46BF" w14:textId="77777777" w:rsidR="00D824EA" w:rsidRDefault="00D824EA" w:rsidP="00F52EE2">
            <w:pPr>
              <w:tabs>
                <w:tab w:val="decimal" w:pos="40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  <w:p w14:paraId="78E2A637" w14:textId="64588CA4" w:rsidR="00F52EE2" w:rsidRPr="002E2790" w:rsidRDefault="002E2790" w:rsidP="00F52EE2">
            <w:pPr>
              <w:tabs>
                <w:tab w:val="decimal" w:pos="40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E279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2A0F86A4" w14:textId="77777777" w:rsidR="00F52EE2" w:rsidRPr="00EB2768" w:rsidDel="00D941B3" w:rsidRDefault="00F52EE2" w:rsidP="00D73C9F">
            <w:pPr>
              <w:tabs>
                <w:tab w:val="decimal" w:pos="670"/>
              </w:tabs>
              <w:spacing w:line="220" w:lineRule="exact"/>
              <w:ind w:left="-86" w:right="-22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14:paraId="14F73E5C" w14:textId="77777777" w:rsidR="00D824EA" w:rsidRDefault="00D824EA" w:rsidP="00D73C9F">
            <w:pPr>
              <w:tabs>
                <w:tab w:val="decimal" w:pos="670"/>
              </w:tabs>
              <w:spacing w:line="220" w:lineRule="exact"/>
              <w:ind w:left="-86" w:right="-224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5FA5CDA9" w14:textId="34186118" w:rsidR="00F52EE2" w:rsidRPr="00EB2768" w:rsidDel="00D941B3" w:rsidRDefault="002E2790" w:rsidP="00ED5C03">
            <w:pPr>
              <w:tabs>
                <w:tab w:val="decimal" w:pos="641"/>
              </w:tabs>
              <w:spacing w:line="220" w:lineRule="exact"/>
              <w:ind w:left="-86" w:right="-224"/>
              <w:rPr>
                <w:rFonts w:asciiTheme="majorBidi" w:hAnsiTheme="majorBidi" w:cstheme="majorBidi"/>
                <w:sz w:val="20"/>
                <w:szCs w:val="20"/>
              </w:rPr>
            </w:pPr>
            <w:r w:rsidRPr="002E2790">
              <w:rPr>
                <w:rFonts w:asciiTheme="majorBidi" w:hAnsiTheme="majorBidi" w:cstheme="majorBidi"/>
                <w:sz w:val="20"/>
                <w:szCs w:val="20"/>
              </w:rPr>
              <w:t>(168)</w:t>
            </w:r>
          </w:p>
        </w:tc>
        <w:tc>
          <w:tcPr>
            <w:tcW w:w="250" w:type="dxa"/>
          </w:tcPr>
          <w:p w14:paraId="76CFC46D" w14:textId="77777777" w:rsidR="00F52EE2" w:rsidRPr="00EB2768" w:rsidRDefault="00F52EE2" w:rsidP="002E2790">
            <w:pPr>
              <w:tabs>
                <w:tab w:val="decimal" w:pos="570"/>
                <w:tab w:val="decimal" w:pos="710"/>
              </w:tabs>
              <w:spacing w:line="220" w:lineRule="exact"/>
              <w:ind w:left="-86" w:right="-8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24C29038" w14:textId="77777777" w:rsidR="00D824EA" w:rsidRDefault="00D824EA" w:rsidP="00D73C9F">
            <w:pPr>
              <w:tabs>
                <w:tab w:val="decimal" w:pos="744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1BAF895A" w14:textId="2651B6AE" w:rsidR="00F52EE2" w:rsidRPr="00EB2768" w:rsidDel="00D941B3" w:rsidRDefault="002E2790" w:rsidP="00E10BC9">
            <w:pPr>
              <w:tabs>
                <w:tab w:val="decimal" w:pos="744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E2790">
              <w:rPr>
                <w:rFonts w:asciiTheme="majorBidi" w:hAnsiTheme="majorBidi" w:cstheme="majorBidi"/>
                <w:sz w:val="20"/>
                <w:szCs w:val="20"/>
              </w:rPr>
              <w:t>(31,629)</w:t>
            </w:r>
          </w:p>
        </w:tc>
      </w:tr>
      <w:tr w:rsidR="00F52EE2" w:rsidRPr="00EF3C89" w14:paraId="2F8C686F" w14:textId="77777777" w:rsidTr="00ED5C03">
        <w:trPr>
          <w:trHeight w:hRule="exact" w:val="274"/>
        </w:trPr>
        <w:tc>
          <w:tcPr>
            <w:tcW w:w="2662" w:type="dxa"/>
          </w:tcPr>
          <w:p w14:paraId="4153FE69" w14:textId="4F61EB90" w:rsidR="00F52EE2" w:rsidRPr="00D175E1" w:rsidRDefault="00F52EE2" w:rsidP="00F52EE2">
            <w:pPr>
              <w:tabs>
                <w:tab w:val="left" w:pos="237"/>
              </w:tabs>
              <w:spacing w:line="220" w:lineRule="exact"/>
              <w:ind w:right="-115"/>
              <w:rPr>
                <w:rFonts w:ascii="AngsanaUPC" w:hAnsi="AngsanaUPC" w:cs="AngsanaUPC"/>
                <w:bCs/>
                <w:sz w:val="20"/>
                <w:szCs w:val="20"/>
                <w:cs/>
              </w:rPr>
            </w:pPr>
            <w:r w:rsidRPr="002D29AF">
              <w:rPr>
                <w:rFonts w:asciiTheme="majorBidi" w:hAnsiTheme="majorBidi" w:cstheme="majorBidi"/>
                <w:bCs/>
                <w:sz w:val="20"/>
                <w:szCs w:val="20"/>
                <w:cs/>
              </w:rPr>
              <w:t xml:space="preserve">ณ วันที่ </w:t>
            </w:r>
            <w:r w:rsidRPr="00947854">
              <w:rPr>
                <w:rFonts w:asciiTheme="majorBidi" w:hAnsiTheme="majorBidi" w:cstheme="majorBidi"/>
                <w:b/>
                <w:sz w:val="20"/>
                <w:szCs w:val="20"/>
              </w:rPr>
              <w:t>3</w:t>
            </w:r>
            <w:r w:rsidRPr="008F6912">
              <w:rPr>
                <w:rFonts w:asciiTheme="majorBidi" w:hAnsiTheme="majorBidi" w:cstheme="majorBidi"/>
                <w:b/>
                <w:sz w:val="20"/>
                <w:szCs w:val="20"/>
              </w:rPr>
              <w:t>1</w:t>
            </w:r>
            <w:r w:rsidRPr="002D29AF">
              <w:rPr>
                <w:rFonts w:asciiTheme="majorBidi" w:hAnsiTheme="majorBidi" w:cstheme="majorBidi"/>
                <w:bCs/>
                <w:sz w:val="20"/>
                <w:szCs w:val="20"/>
              </w:rPr>
              <w:t xml:space="preserve"> </w:t>
            </w:r>
            <w:r w:rsidRPr="002D29AF">
              <w:rPr>
                <w:rFonts w:asciiTheme="majorBidi" w:hAnsiTheme="majorBidi" w:cstheme="majorBidi"/>
                <w:bCs/>
                <w:sz w:val="20"/>
                <w:szCs w:val="20"/>
                <w:cs/>
              </w:rPr>
              <w:t xml:space="preserve">ธันวาคม </w:t>
            </w:r>
            <w:r w:rsidRPr="00947854">
              <w:rPr>
                <w:rFonts w:asciiTheme="majorBidi" w:hAnsiTheme="majorBidi" w:cstheme="majorBidi"/>
                <w:b/>
                <w:sz w:val="20"/>
                <w:szCs w:val="20"/>
              </w:rPr>
              <w:t>2</w:t>
            </w:r>
            <w:r w:rsidRPr="004C24AA">
              <w:rPr>
                <w:rFonts w:asciiTheme="majorBidi" w:hAnsiTheme="majorBidi" w:cstheme="majorBidi"/>
                <w:b/>
                <w:sz w:val="20"/>
                <w:szCs w:val="20"/>
              </w:rPr>
              <w:t>56</w:t>
            </w:r>
            <w:r>
              <w:rPr>
                <w:rFonts w:asciiTheme="majorBidi" w:hAnsiTheme="majorBidi" w:cstheme="majorBidi"/>
                <w:b/>
                <w:sz w:val="20"/>
                <w:szCs w:val="20"/>
              </w:rPr>
              <w:t>8</w:t>
            </w:r>
          </w:p>
        </w:tc>
        <w:tc>
          <w:tcPr>
            <w:tcW w:w="699" w:type="dxa"/>
          </w:tcPr>
          <w:p w14:paraId="4E53E8F2" w14:textId="77777777" w:rsidR="00F52EE2" w:rsidRPr="00D175E1" w:rsidRDefault="00F52EE2" w:rsidP="00F52EE2">
            <w:pPr>
              <w:spacing w:line="220" w:lineRule="exact"/>
              <w:ind w:left="-90" w:right="-18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58" w:type="dxa"/>
            <w:tcBorders>
              <w:top w:val="single" w:sz="4" w:space="0" w:color="auto"/>
              <w:bottom w:val="single" w:sz="4" w:space="0" w:color="auto"/>
            </w:tcBorders>
          </w:tcPr>
          <w:p w14:paraId="041C6DD9" w14:textId="27D9E656" w:rsidR="00F52EE2" w:rsidRPr="00EB2768" w:rsidDel="00D941B3" w:rsidRDefault="002E2790" w:rsidP="00F52EE2">
            <w:pPr>
              <w:tabs>
                <w:tab w:val="decimal" w:pos="570"/>
              </w:tabs>
              <w:spacing w:line="220" w:lineRule="exact"/>
              <w:ind w:left="-86" w:right="-85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2E279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(26,201)</w:t>
            </w:r>
          </w:p>
        </w:tc>
        <w:tc>
          <w:tcPr>
            <w:tcW w:w="250" w:type="dxa"/>
          </w:tcPr>
          <w:p w14:paraId="51AEE0D1" w14:textId="77777777" w:rsidR="00F52EE2" w:rsidRPr="00EB2768" w:rsidRDefault="00F52EE2" w:rsidP="00E10BC9">
            <w:pPr>
              <w:tabs>
                <w:tab w:val="decimal" w:pos="570"/>
              </w:tabs>
              <w:spacing w:line="220" w:lineRule="exact"/>
              <w:ind w:left="-90" w:right="-1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  <w:tcBorders>
              <w:top w:val="single" w:sz="4" w:space="0" w:color="auto"/>
              <w:bottom w:val="single" w:sz="4" w:space="0" w:color="auto"/>
            </w:tcBorders>
          </w:tcPr>
          <w:p w14:paraId="3CF39A9A" w14:textId="6D6642C3" w:rsidR="00F52EE2" w:rsidRPr="002F5146" w:rsidDel="00D941B3" w:rsidRDefault="002E2790" w:rsidP="00F52EE2">
            <w:pPr>
              <w:tabs>
                <w:tab w:val="decimal" w:pos="396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E279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54" w:type="dxa"/>
            <w:gridSpan w:val="3"/>
          </w:tcPr>
          <w:p w14:paraId="687ED644" w14:textId="77777777" w:rsidR="00F52EE2" w:rsidRPr="00EB2768" w:rsidRDefault="00F52EE2" w:rsidP="00E10BC9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4EEE41D" w14:textId="071C24A9" w:rsidR="00F52EE2" w:rsidRPr="00EB2768" w:rsidDel="00D941B3" w:rsidRDefault="002E2790" w:rsidP="00F52EE2">
            <w:pPr>
              <w:tabs>
                <w:tab w:val="decimal" w:pos="567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E279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(39,771)</w:t>
            </w:r>
          </w:p>
        </w:tc>
        <w:tc>
          <w:tcPr>
            <w:tcW w:w="254" w:type="dxa"/>
          </w:tcPr>
          <w:p w14:paraId="3BB21E94" w14:textId="77777777" w:rsidR="00F52EE2" w:rsidRPr="00EB2768" w:rsidRDefault="00F52EE2" w:rsidP="00E10BC9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single" w:sz="4" w:space="0" w:color="auto"/>
            </w:tcBorders>
          </w:tcPr>
          <w:p w14:paraId="3B4BD8C6" w14:textId="5DB71792" w:rsidR="00F52EE2" w:rsidRPr="00EB2768" w:rsidDel="00D941B3" w:rsidRDefault="002E2790" w:rsidP="00ED5C03">
            <w:pPr>
              <w:tabs>
                <w:tab w:val="decimal" w:pos="544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E279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(665,779)</w:t>
            </w:r>
          </w:p>
        </w:tc>
        <w:tc>
          <w:tcPr>
            <w:tcW w:w="250" w:type="dxa"/>
          </w:tcPr>
          <w:p w14:paraId="67C808EE" w14:textId="77777777" w:rsidR="00F52EE2" w:rsidRPr="00EB2768" w:rsidRDefault="00F52EE2" w:rsidP="00E10BC9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  <w:tcBorders>
              <w:top w:val="single" w:sz="4" w:space="0" w:color="auto"/>
              <w:bottom w:val="single" w:sz="4" w:space="0" w:color="auto"/>
            </w:tcBorders>
          </w:tcPr>
          <w:p w14:paraId="000B8CF9" w14:textId="5410345F" w:rsidR="00F52EE2" w:rsidRPr="00EB2768" w:rsidDel="00D941B3" w:rsidRDefault="002E2790" w:rsidP="00E10BC9">
            <w:pPr>
              <w:tabs>
                <w:tab w:val="decimal" w:pos="565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2E279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(306,065)</w:t>
            </w:r>
          </w:p>
        </w:tc>
        <w:tc>
          <w:tcPr>
            <w:tcW w:w="250" w:type="dxa"/>
          </w:tcPr>
          <w:p w14:paraId="562BDF42" w14:textId="77777777" w:rsidR="00F52EE2" w:rsidRPr="00EB2768" w:rsidRDefault="00F52EE2" w:rsidP="00E10BC9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  <w:tcBorders>
              <w:top w:val="single" w:sz="4" w:space="0" w:color="auto"/>
              <w:bottom w:val="single" w:sz="4" w:space="0" w:color="auto"/>
            </w:tcBorders>
          </w:tcPr>
          <w:p w14:paraId="6C20C6A9" w14:textId="0CB615C7" w:rsidR="00F52EE2" w:rsidRPr="00EB2768" w:rsidDel="00D941B3" w:rsidRDefault="002E2790" w:rsidP="00F52EE2">
            <w:pPr>
              <w:tabs>
                <w:tab w:val="decimal" w:pos="567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E279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(176,053)</w:t>
            </w:r>
          </w:p>
        </w:tc>
        <w:tc>
          <w:tcPr>
            <w:tcW w:w="250" w:type="dxa"/>
          </w:tcPr>
          <w:p w14:paraId="40722726" w14:textId="77777777" w:rsidR="00F52EE2" w:rsidRPr="00EB2768" w:rsidRDefault="00F52EE2" w:rsidP="00E10BC9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  <w:tcBorders>
              <w:top w:val="single" w:sz="4" w:space="0" w:color="auto"/>
              <w:bottom w:val="single" w:sz="4" w:space="0" w:color="auto"/>
            </w:tcBorders>
          </w:tcPr>
          <w:p w14:paraId="7654AA0E" w14:textId="406E3109" w:rsidR="00F52EE2" w:rsidRPr="002F5146" w:rsidDel="00D941B3" w:rsidRDefault="002E2790" w:rsidP="00F52EE2">
            <w:pPr>
              <w:tabs>
                <w:tab w:val="decimal" w:pos="411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2E279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290CBF57" w14:textId="77777777" w:rsidR="00F52EE2" w:rsidRPr="00EB2768" w:rsidRDefault="00F52EE2" w:rsidP="00E10BC9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single" w:sz="4" w:space="0" w:color="auto"/>
              <w:bottom w:val="single" w:sz="4" w:space="0" w:color="auto"/>
            </w:tcBorders>
          </w:tcPr>
          <w:p w14:paraId="691547F1" w14:textId="5E5BF385" w:rsidR="00F52EE2" w:rsidRPr="00EB2768" w:rsidDel="00D941B3" w:rsidRDefault="002E2790" w:rsidP="00F52EE2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2E279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(163,442)</w:t>
            </w:r>
          </w:p>
        </w:tc>
        <w:tc>
          <w:tcPr>
            <w:tcW w:w="250" w:type="dxa"/>
          </w:tcPr>
          <w:p w14:paraId="7075D27F" w14:textId="77777777" w:rsidR="00F52EE2" w:rsidRPr="00EB2768" w:rsidRDefault="00F52EE2" w:rsidP="00E10BC9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26" w:type="dxa"/>
            <w:tcBorders>
              <w:top w:val="single" w:sz="4" w:space="0" w:color="auto"/>
              <w:bottom w:val="single" w:sz="4" w:space="0" w:color="auto"/>
            </w:tcBorders>
          </w:tcPr>
          <w:p w14:paraId="569AB90A" w14:textId="089A1993" w:rsidR="00F52EE2" w:rsidRPr="00EB2768" w:rsidRDefault="002E2790" w:rsidP="00F52EE2">
            <w:pPr>
              <w:tabs>
                <w:tab w:val="decimal" w:pos="40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E279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08B9A0AF" w14:textId="77777777" w:rsidR="00F52EE2" w:rsidRPr="00EB2768" w:rsidDel="00D941B3" w:rsidRDefault="00F52EE2" w:rsidP="00F52EE2">
            <w:pPr>
              <w:tabs>
                <w:tab w:val="decimal" w:pos="67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</w:tcBorders>
          </w:tcPr>
          <w:p w14:paraId="73194C31" w14:textId="1AD3D13B" w:rsidR="00F52EE2" w:rsidRPr="00EB2768" w:rsidDel="00D941B3" w:rsidRDefault="002E2790" w:rsidP="00B50A43">
            <w:pPr>
              <w:tabs>
                <w:tab w:val="decimal" w:pos="639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E279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(3,577)</w:t>
            </w:r>
          </w:p>
        </w:tc>
        <w:tc>
          <w:tcPr>
            <w:tcW w:w="250" w:type="dxa"/>
          </w:tcPr>
          <w:p w14:paraId="2C8CEFF5" w14:textId="77777777" w:rsidR="00F52EE2" w:rsidRPr="00EB2768" w:rsidRDefault="00F52EE2" w:rsidP="00F52EE2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</w:tcPr>
          <w:p w14:paraId="35DE6318" w14:textId="4B0E7A15" w:rsidR="00F52EE2" w:rsidRPr="00EB2768" w:rsidDel="00D941B3" w:rsidRDefault="002E2790" w:rsidP="00E10BC9">
            <w:pPr>
              <w:tabs>
                <w:tab w:val="decimal" w:pos="744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2E279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(1,380,888)</w:t>
            </w:r>
          </w:p>
        </w:tc>
      </w:tr>
      <w:tr w:rsidR="00A03AAC" w14:paraId="084D5DC0" w14:textId="77777777" w:rsidTr="00D46911">
        <w:tc>
          <w:tcPr>
            <w:tcW w:w="2662" w:type="dxa"/>
          </w:tcPr>
          <w:p w14:paraId="276FA428" w14:textId="77777777" w:rsidR="00A03AAC" w:rsidRPr="00D175E1" w:rsidRDefault="00A03AAC" w:rsidP="00D46911">
            <w:pPr>
              <w:tabs>
                <w:tab w:val="left" w:pos="237"/>
              </w:tabs>
              <w:spacing w:line="220" w:lineRule="exact"/>
              <w:ind w:right="-115"/>
              <w:rPr>
                <w:rFonts w:cs="Angsana New"/>
                <w:bCs/>
                <w:sz w:val="20"/>
                <w:szCs w:val="20"/>
                <w:cs/>
              </w:rPr>
            </w:pPr>
          </w:p>
        </w:tc>
        <w:tc>
          <w:tcPr>
            <w:tcW w:w="699" w:type="dxa"/>
          </w:tcPr>
          <w:p w14:paraId="00F96A20" w14:textId="77777777" w:rsidR="00A03AAC" w:rsidRPr="00D175E1" w:rsidRDefault="00A03AAC" w:rsidP="00D46911">
            <w:pPr>
              <w:spacing w:line="220" w:lineRule="exact"/>
              <w:ind w:left="-90" w:right="44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11741" w:type="dxa"/>
            <w:gridSpan w:val="25"/>
          </w:tcPr>
          <w:p w14:paraId="7B690E0F" w14:textId="11FD7A21" w:rsidR="00A03AAC" w:rsidRDefault="00A03AAC" w:rsidP="00D46911">
            <w:pPr>
              <w:tabs>
                <w:tab w:val="decimal" w:pos="850"/>
              </w:tabs>
              <w:spacing w:line="220" w:lineRule="exact"/>
              <w:ind w:left="-86" w:right="-63"/>
              <w:jc w:val="center"/>
              <w:rPr>
                <w:rFonts w:cs="Angsana New"/>
                <w:b/>
                <w:bCs/>
                <w:sz w:val="20"/>
                <w:szCs w:val="20"/>
              </w:rPr>
            </w:pPr>
          </w:p>
        </w:tc>
      </w:tr>
      <w:tr w:rsidR="00CF41AC" w14:paraId="3B7B3584" w14:textId="77777777">
        <w:tc>
          <w:tcPr>
            <w:tcW w:w="2662" w:type="dxa"/>
          </w:tcPr>
          <w:p w14:paraId="76BDCFBF" w14:textId="77777777" w:rsidR="00CF41AC" w:rsidRPr="00D175E1" w:rsidRDefault="00CF41AC">
            <w:pPr>
              <w:tabs>
                <w:tab w:val="left" w:pos="237"/>
              </w:tabs>
              <w:spacing w:line="220" w:lineRule="exact"/>
              <w:ind w:right="-115"/>
              <w:rPr>
                <w:rFonts w:cs="Angsana New"/>
                <w:bCs/>
                <w:sz w:val="20"/>
                <w:szCs w:val="20"/>
                <w:cs/>
              </w:rPr>
            </w:pPr>
          </w:p>
        </w:tc>
        <w:tc>
          <w:tcPr>
            <w:tcW w:w="699" w:type="dxa"/>
          </w:tcPr>
          <w:p w14:paraId="6AD7C014" w14:textId="77777777" w:rsidR="00CF41AC" w:rsidRPr="00D175E1" w:rsidRDefault="00CF41AC">
            <w:pPr>
              <w:spacing w:line="220" w:lineRule="exact"/>
              <w:ind w:left="-90" w:right="44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11741" w:type="dxa"/>
            <w:gridSpan w:val="25"/>
          </w:tcPr>
          <w:p w14:paraId="71F0BC78" w14:textId="77777777" w:rsidR="00CF41AC" w:rsidRDefault="00CF41AC">
            <w:pPr>
              <w:tabs>
                <w:tab w:val="decimal" w:pos="850"/>
              </w:tabs>
              <w:spacing w:line="220" w:lineRule="exact"/>
              <w:ind w:left="-86" w:right="-63"/>
              <w:jc w:val="center"/>
              <w:rPr>
                <w:rFonts w:cs="Angsana New"/>
                <w:b/>
                <w:bCs/>
                <w:sz w:val="20"/>
                <w:szCs w:val="20"/>
              </w:rPr>
            </w:pPr>
            <w:r w:rsidRPr="00411207">
              <w:rPr>
                <w:rFonts w:cs="Angsana New"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A03AAC" w14:paraId="19B9684C" w14:textId="77777777" w:rsidTr="00ED5C03">
        <w:tc>
          <w:tcPr>
            <w:tcW w:w="2662" w:type="dxa"/>
          </w:tcPr>
          <w:p w14:paraId="1B1236FD" w14:textId="77777777" w:rsidR="00A03AAC" w:rsidRPr="00D175E1" w:rsidRDefault="00A03AAC" w:rsidP="00D46911">
            <w:pPr>
              <w:tabs>
                <w:tab w:val="left" w:pos="237"/>
              </w:tabs>
              <w:spacing w:line="220" w:lineRule="exact"/>
              <w:ind w:right="-115"/>
              <w:rPr>
                <w:rFonts w:cs="Angsana New"/>
                <w:bCs/>
                <w:sz w:val="20"/>
                <w:szCs w:val="20"/>
                <w:cs/>
              </w:rPr>
            </w:pPr>
          </w:p>
        </w:tc>
        <w:tc>
          <w:tcPr>
            <w:tcW w:w="699" w:type="dxa"/>
          </w:tcPr>
          <w:p w14:paraId="24D45025" w14:textId="77777777" w:rsidR="00A03AAC" w:rsidRPr="00D175E1" w:rsidRDefault="00A03AAC" w:rsidP="00D46911">
            <w:pPr>
              <w:spacing w:line="220" w:lineRule="exact"/>
              <w:ind w:left="-90" w:right="44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758" w:type="dxa"/>
          </w:tcPr>
          <w:p w14:paraId="001352D1" w14:textId="77777777" w:rsidR="00A03AAC" w:rsidRDefault="00A03AAC" w:rsidP="00D46911">
            <w:pPr>
              <w:tabs>
                <w:tab w:val="decimal" w:pos="570"/>
              </w:tabs>
              <w:spacing w:line="220" w:lineRule="exact"/>
              <w:ind w:left="-86" w:right="-85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250" w:type="dxa"/>
          </w:tcPr>
          <w:p w14:paraId="005CD852" w14:textId="77777777" w:rsidR="00A03AAC" w:rsidRPr="00022D88" w:rsidRDefault="00A03AAC" w:rsidP="00D46911">
            <w:pPr>
              <w:tabs>
                <w:tab w:val="decimal" w:pos="570"/>
              </w:tabs>
              <w:spacing w:line="220" w:lineRule="exact"/>
              <w:ind w:left="-90" w:right="-18"/>
              <w:jc w:val="right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</w:tcPr>
          <w:p w14:paraId="04E384B5" w14:textId="77777777" w:rsidR="00A03AAC" w:rsidRPr="00E104DE" w:rsidRDefault="00A03AAC" w:rsidP="00D46911">
            <w:pPr>
              <w:spacing w:line="220" w:lineRule="exact"/>
              <w:ind w:left="-90" w:right="-166"/>
              <w:jc w:val="center"/>
              <w:rPr>
                <w:rFonts w:cs="Angsana New"/>
                <w:sz w:val="20"/>
                <w:szCs w:val="20"/>
              </w:rPr>
            </w:pPr>
            <w:r w:rsidRPr="00411207">
              <w:rPr>
                <w:rFonts w:cs="Angsana New"/>
                <w:sz w:val="20"/>
                <w:szCs w:val="20"/>
                <w:cs/>
              </w:rPr>
              <w:t>สัญญาซื้อ</w:t>
            </w:r>
          </w:p>
        </w:tc>
        <w:tc>
          <w:tcPr>
            <w:tcW w:w="254" w:type="dxa"/>
            <w:gridSpan w:val="3"/>
          </w:tcPr>
          <w:p w14:paraId="2766B664" w14:textId="77777777" w:rsidR="00A03AAC" w:rsidRPr="00E104DE" w:rsidRDefault="00A03AAC" w:rsidP="00D46911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52" w:type="dxa"/>
            <w:gridSpan w:val="3"/>
          </w:tcPr>
          <w:p w14:paraId="2A6FE64C" w14:textId="77777777" w:rsidR="00A03AAC" w:rsidRDefault="00A03AAC" w:rsidP="00D46911">
            <w:pPr>
              <w:tabs>
                <w:tab w:val="decimal" w:pos="567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254" w:type="dxa"/>
          </w:tcPr>
          <w:p w14:paraId="21E2C33F" w14:textId="77777777" w:rsidR="00A03AAC" w:rsidRPr="00022D88" w:rsidRDefault="00A03AAC" w:rsidP="00D46911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798" w:type="dxa"/>
          </w:tcPr>
          <w:p w14:paraId="13690A9D" w14:textId="77777777" w:rsidR="00A03AAC" w:rsidRDefault="00A03AAC" w:rsidP="00D46911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250" w:type="dxa"/>
          </w:tcPr>
          <w:p w14:paraId="3FC8E624" w14:textId="77777777" w:rsidR="00A03AAC" w:rsidRPr="00022D88" w:rsidRDefault="00A03AAC" w:rsidP="00D46911">
            <w:pPr>
              <w:tabs>
                <w:tab w:val="decimal" w:pos="699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</w:tcPr>
          <w:p w14:paraId="1931BEA5" w14:textId="77777777" w:rsidR="00A03AAC" w:rsidRDefault="00A03AAC" w:rsidP="00D46911">
            <w:pPr>
              <w:spacing w:line="220" w:lineRule="exact"/>
              <w:ind w:left="-90" w:right="-117"/>
              <w:jc w:val="center"/>
              <w:rPr>
                <w:rFonts w:cs="Angsana New"/>
                <w:b/>
                <w:bCs/>
                <w:sz w:val="20"/>
                <w:szCs w:val="20"/>
              </w:rPr>
            </w:pPr>
            <w:r w:rsidRPr="00411207">
              <w:rPr>
                <w:rFonts w:cs="Angsana New"/>
                <w:sz w:val="20"/>
                <w:szCs w:val="20"/>
                <w:cs/>
              </w:rPr>
              <w:t>สัญญาที่ทำ</w:t>
            </w:r>
          </w:p>
        </w:tc>
        <w:tc>
          <w:tcPr>
            <w:tcW w:w="250" w:type="dxa"/>
          </w:tcPr>
          <w:p w14:paraId="246B8DB8" w14:textId="77777777" w:rsidR="00A03AAC" w:rsidRPr="00022D88" w:rsidRDefault="00A03AAC" w:rsidP="00D46911">
            <w:pPr>
              <w:tabs>
                <w:tab w:val="decimal" w:pos="699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</w:tcPr>
          <w:p w14:paraId="4D289426" w14:textId="77777777" w:rsidR="00A03AAC" w:rsidRDefault="00A03AAC" w:rsidP="00D46911">
            <w:pPr>
              <w:tabs>
                <w:tab w:val="decimal" w:pos="567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  <w:r w:rsidRPr="00411207">
              <w:rPr>
                <w:rFonts w:cs="Angsana New"/>
                <w:sz w:val="20"/>
                <w:szCs w:val="20"/>
                <w:cs/>
              </w:rPr>
              <w:t>ชื่อผลิตภัณฑ์</w:t>
            </w:r>
          </w:p>
        </w:tc>
        <w:tc>
          <w:tcPr>
            <w:tcW w:w="250" w:type="dxa"/>
          </w:tcPr>
          <w:p w14:paraId="28C85A83" w14:textId="77777777" w:rsidR="00A03AAC" w:rsidRPr="00022D88" w:rsidRDefault="00A03AAC" w:rsidP="00D46911">
            <w:pPr>
              <w:tabs>
                <w:tab w:val="decimal" w:pos="699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</w:tcPr>
          <w:p w14:paraId="29450BDD" w14:textId="77777777" w:rsidR="00A03AAC" w:rsidRDefault="00A03AAC" w:rsidP="00D46911">
            <w:pPr>
              <w:tabs>
                <w:tab w:val="decimal" w:pos="567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250" w:type="dxa"/>
          </w:tcPr>
          <w:p w14:paraId="58E4E092" w14:textId="77777777" w:rsidR="00A03AAC" w:rsidRPr="00022D88" w:rsidRDefault="00A03AAC" w:rsidP="00D46911">
            <w:pPr>
              <w:tabs>
                <w:tab w:val="decimal" w:pos="699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916" w:type="dxa"/>
          </w:tcPr>
          <w:p w14:paraId="5F881F39" w14:textId="77777777" w:rsidR="00A03AAC" w:rsidRDefault="00A03AAC" w:rsidP="00D46911">
            <w:pPr>
              <w:spacing w:line="220" w:lineRule="exact"/>
              <w:ind w:left="-90" w:right="-117"/>
              <w:jc w:val="center"/>
              <w:rPr>
                <w:rFonts w:cs="Angsana New"/>
                <w:b/>
                <w:bCs/>
                <w:sz w:val="20"/>
                <w:szCs w:val="20"/>
              </w:rPr>
            </w:pPr>
            <w:r w:rsidRPr="00411207">
              <w:rPr>
                <w:rFonts w:cs="Angsana New"/>
                <w:sz w:val="20"/>
                <w:szCs w:val="20"/>
                <w:cs/>
              </w:rPr>
              <w:t>รายจ่ายใน</w:t>
            </w:r>
          </w:p>
        </w:tc>
        <w:tc>
          <w:tcPr>
            <w:tcW w:w="250" w:type="dxa"/>
          </w:tcPr>
          <w:p w14:paraId="0422B3EA" w14:textId="77777777" w:rsidR="00A03AAC" w:rsidRPr="00022D88" w:rsidRDefault="00A03AAC" w:rsidP="00D46911">
            <w:pPr>
              <w:tabs>
                <w:tab w:val="decimal" w:pos="699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826" w:type="dxa"/>
          </w:tcPr>
          <w:p w14:paraId="425CC231" w14:textId="77777777" w:rsidR="00A03AAC" w:rsidRDefault="00A03AAC" w:rsidP="00D46911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250" w:type="dxa"/>
          </w:tcPr>
          <w:p w14:paraId="7B92B5C0" w14:textId="77777777" w:rsidR="00A03AAC" w:rsidRPr="00A31877" w:rsidRDefault="00A03AAC" w:rsidP="00D46911">
            <w:pPr>
              <w:tabs>
                <w:tab w:val="decimal" w:pos="400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927" w:type="dxa"/>
          </w:tcPr>
          <w:p w14:paraId="465392CA" w14:textId="77777777" w:rsidR="00A03AAC" w:rsidRPr="00881B44" w:rsidRDefault="00A03AAC" w:rsidP="00D46911">
            <w:pPr>
              <w:spacing w:line="220" w:lineRule="exact"/>
              <w:ind w:left="-116" w:right="-144" w:hanging="90"/>
              <w:jc w:val="center"/>
              <w:rPr>
                <w:rFonts w:cs="Angsana New"/>
                <w:sz w:val="20"/>
                <w:szCs w:val="20"/>
              </w:rPr>
            </w:pPr>
            <w:r>
              <w:rPr>
                <w:rFonts w:cs="Angsana New" w:hint="cs"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250" w:type="dxa"/>
          </w:tcPr>
          <w:p w14:paraId="0F333BF5" w14:textId="77777777" w:rsidR="00A03AAC" w:rsidRPr="00235F35" w:rsidRDefault="00A03AAC" w:rsidP="00D46911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972" w:type="dxa"/>
          </w:tcPr>
          <w:p w14:paraId="3B8FE10C" w14:textId="77777777" w:rsidR="00A03AAC" w:rsidRDefault="00A03AAC" w:rsidP="00D46911">
            <w:pPr>
              <w:tabs>
                <w:tab w:val="decimal" w:pos="850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</w:tr>
      <w:tr w:rsidR="00A03AAC" w14:paraId="5D03139E" w14:textId="77777777" w:rsidTr="00ED5C03">
        <w:tc>
          <w:tcPr>
            <w:tcW w:w="2662" w:type="dxa"/>
          </w:tcPr>
          <w:p w14:paraId="78E2E467" w14:textId="77777777" w:rsidR="00A03AAC" w:rsidRPr="00D175E1" w:rsidRDefault="00A03AAC" w:rsidP="00D46911">
            <w:pPr>
              <w:tabs>
                <w:tab w:val="left" w:pos="237"/>
              </w:tabs>
              <w:spacing w:line="220" w:lineRule="exact"/>
              <w:ind w:right="-115"/>
              <w:rPr>
                <w:rFonts w:cs="Angsana New"/>
                <w:bCs/>
                <w:sz w:val="20"/>
                <w:szCs w:val="20"/>
                <w:cs/>
              </w:rPr>
            </w:pPr>
          </w:p>
        </w:tc>
        <w:tc>
          <w:tcPr>
            <w:tcW w:w="699" w:type="dxa"/>
          </w:tcPr>
          <w:p w14:paraId="3361377C" w14:textId="77777777" w:rsidR="00A03AAC" w:rsidRPr="00D175E1" w:rsidRDefault="00A03AAC" w:rsidP="00D46911">
            <w:pPr>
              <w:spacing w:line="220" w:lineRule="exact"/>
              <w:ind w:left="-90" w:right="44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758" w:type="dxa"/>
          </w:tcPr>
          <w:p w14:paraId="339A5176" w14:textId="77777777" w:rsidR="00A03AAC" w:rsidRDefault="00A03AAC" w:rsidP="00D46911">
            <w:pPr>
              <w:tabs>
                <w:tab w:val="decimal" w:pos="570"/>
              </w:tabs>
              <w:spacing w:line="220" w:lineRule="exact"/>
              <w:ind w:left="-86" w:right="-85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250" w:type="dxa"/>
          </w:tcPr>
          <w:p w14:paraId="4233E54C" w14:textId="77777777" w:rsidR="00A03AAC" w:rsidRPr="00022D88" w:rsidRDefault="00A03AAC" w:rsidP="00D46911">
            <w:pPr>
              <w:tabs>
                <w:tab w:val="decimal" w:pos="570"/>
              </w:tabs>
              <w:spacing w:line="220" w:lineRule="exact"/>
              <w:ind w:left="-90" w:right="-18"/>
              <w:jc w:val="right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</w:tcPr>
          <w:p w14:paraId="5BF06EBF" w14:textId="77777777" w:rsidR="00A03AAC" w:rsidRPr="00E104DE" w:rsidRDefault="00A03AAC" w:rsidP="00D46911">
            <w:pPr>
              <w:spacing w:line="220" w:lineRule="exact"/>
              <w:ind w:left="-90" w:right="-166"/>
              <w:jc w:val="center"/>
              <w:rPr>
                <w:rFonts w:cs="Angsana New"/>
                <w:sz w:val="20"/>
                <w:szCs w:val="20"/>
              </w:rPr>
            </w:pPr>
            <w:r w:rsidRPr="00411207">
              <w:rPr>
                <w:rFonts w:cs="Angsana New"/>
                <w:sz w:val="20"/>
                <w:szCs w:val="20"/>
                <w:cs/>
              </w:rPr>
              <w:t>วัตถุดิบและ</w:t>
            </w:r>
          </w:p>
        </w:tc>
        <w:tc>
          <w:tcPr>
            <w:tcW w:w="254" w:type="dxa"/>
            <w:gridSpan w:val="3"/>
          </w:tcPr>
          <w:p w14:paraId="31D582EF" w14:textId="77777777" w:rsidR="00A03AAC" w:rsidRPr="00E104DE" w:rsidRDefault="00A03AAC" w:rsidP="00D46911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52" w:type="dxa"/>
            <w:gridSpan w:val="3"/>
          </w:tcPr>
          <w:p w14:paraId="670CD3BA" w14:textId="77777777" w:rsidR="00A03AAC" w:rsidRDefault="00A03AAC" w:rsidP="00D46911">
            <w:pPr>
              <w:tabs>
                <w:tab w:val="decimal" w:pos="567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254" w:type="dxa"/>
          </w:tcPr>
          <w:p w14:paraId="72237CA8" w14:textId="77777777" w:rsidR="00A03AAC" w:rsidRPr="00022D88" w:rsidRDefault="00A03AAC" w:rsidP="00D46911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798" w:type="dxa"/>
          </w:tcPr>
          <w:p w14:paraId="56721D0F" w14:textId="77777777" w:rsidR="00A03AAC" w:rsidRDefault="00A03AAC" w:rsidP="00D46911">
            <w:pPr>
              <w:spacing w:line="220" w:lineRule="exact"/>
              <w:ind w:left="-90" w:right="-117"/>
              <w:jc w:val="center"/>
              <w:rPr>
                <w:rFonts w:cs="Angsana New"/>
                <w:b/>
                <w:bCs/>
                <w:sz w:val="20"/>
                <w:szCs w:val="20"/>
              </w:rPr>
            </w:pPr>
            <w:r w:rsidRPr="00411207">
              <w:rPr>
                <w:rFonts w:cs="Angsana New"/>
                <w:sz w:val="20"/>
                <w:szCs w:val="20"/>
                <w:cs/>
              </w:rPr>
              <w:t>ค่าลิขสิทธิ์</w:t>
            </w:r>
          </w:p>
        </w:tc>
        <w:tc>
          <w:tcPr>
            <w:tcW w:w="250" w:type="dxa"/>
          </w:tcPr>
          <w:p w14:paraId="72D1B52B" w14:textId="77777777" w:rsidR="00A03AAC" w:rsidRPr="00022D88" w:rsidRDefault="00A03AAC" w:rsidP="00D46911">
            <w:pPr>
              <w:tabs>
                <w:tab w:val="decimal" w:pos="699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</w:tcPr>
          <w:p w14:paraId="722021F6" w14:textId="77777777" w:rsidR="00A03AAC" w:rsidRDefault="00A03AAC" w:rsidP="00D46911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  <w:r w:rsidRPr="00411207">
              <w:rPr>
                <w:rFonts w:cs="Angsana New"/>
                <w:sz w:val="20"/>
                <w:szCs w:val="20"/>
                <w:cs/>
              </w:rPr>
              <w:t>กับลูกค้าและ</w:t>
            </w:r>
          </w:p>
        </w:tc>
        <w:tc>
          <w:tcPr>
            <w:tcW w:w="250" w:type="dxa"/>
          </w:tcPr>
          <w:p w14:paraId="55C3D792" w14:textId="77777777" w:rsidR="00A03AAC" w:rsidRPr="00022D88" w:rsidRDefault="00A03AAC" w:rsidP="00D46911">
            <w:pPr>
              <w:tabs>
                <w:tab w:val="decimal" w:pos="699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</w:tcPr>
          <w:p w14:paraId="5531E9F5" w14:textId="77777777" w:rsidR="00A03AAC" w:rsidRDefault="00A03AAC" w:rsidP="00D46911">
            <w:pPr>
              <w:spacing w:line="220" w:lineRule="exact"/>
              <w:ind w:left="-90" w:right="-117"/>
              <w:jc w:val="center"/>
              <w:rPr>
                <w:rFonts w:cs="Angsana New"/>
                <w:b/>
                <w:bCs/>
                <w:sz w:val="20"/>
                <w:szCs w:val="20"/>
              </w:rPr>
            </w:pPr>
            <w:r w:rsidRPr="00411207">
              <w:rPr>
                <w:rFonts w:cs="Angsana New"/>
                <w:sz w:val="20"/>
                <w:szCs w:val="20"/>
                <w:cs/>
              </w:rPr>
              <w:t>และ</w:t>
            </w:r>
          </w:p>
        </w:tc>
        <w:tc>
          <w:tcPr>
            <w:tcW w:w="250" w:type="dxa"/>
          </w:tcPr>
          <w:p w14:paraId="76E947BF" w14:textId="77777777" w:rsidR="00A03AAC" w:rsidRPr="00022D88" w:rsidRDefault="00A03AAC" w:rsidP="00D46911">
            <w:pPr>
              <w:tabs>
                <w:tab w:val="decimal" w:pos="699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</w:tcPr>
          <w:p w14:paraId="6E72723B" w14:textId="77777777" w:rsidR="00A03AAC" w:rsidRDefault="00A03AAC" w:rsidP="00D46911">
            <w:pPr>
              <w:spacing w:line="220" w:lineRule="exact"/>
              <w:ind w:left="-90" w:right="-117"/>
              <w:jc w:val="center"/>
              <w:rPr>
                <w:rFonts w:cs="Angsana New"/>
                <w:b/>
                <w:bCs/>
                <w:sz w:val="20"/>
                <w:szCs w:val="20"/>
              </w:rPr>
            </w:pPr>
            <w:r w:rsidRPr="00411207">
              <w:rPr>
                <w:rFonts w:cs="Angsana New"/>
                <w:sz w:val="20"/>
                <w:szCs w:val="20"/>
                <w:cs/>
              </w:rPr>
              <w:t>สัญญา</w:t>
            </w:r>
          </w:p>
        </w:tc>
        <w:tc>
          <w:tcPr>
            <w:tcW w:w="250" w:type="dxa"/>
          </w:tcPr>
          <w:p w14:paraId="37952769" w14:textId="77777777" w:rsidR="00A03AAC" w:rsidRPr="00022D88" w:rsidRDefault="00A03AAC" w:rsidP="00D46911">
            <w:pPr>
              <w:tabs>
                <w:tab w:val="decimal" w:pos="699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916" w:type="dxa"/>
          </w:tcPr>
          <w:p w14:paraId="7015C939" w14:textId="77777777" w:rsidR="00A03AAC" w:rsidRDefault="00A03AAC" w:rsidP="00D46911">
            <w:pPr>
              <w:spacing w:line="220" w:lineRule="exact"/>
              <w:ind w:left="-90" w:right="-117"/>
              <w:jc w:val="center"/>
              <w:rPr>
                <w:rFonts w:cs="Angsana New"/>
                <w:b/>
                <w:bCs/>
                <w:sz w:val="20"/>
                <w:szCs w:val="20"/>
              </w:rPr>
            </w:pPr>
            <w:r w:rsidRPr="00411207">
              <w:rPr>
                <w:rFonts w:cs="Angsana New"/>
                <w:sz w:val="20"/>
                <w:szCs w:val="20"/>
                <w:cs/>
              </w:rPr>
              <w:t>การพัฒนา</w:t>
            </w:r>
          </w:p>
        </w:tc>
        <w:tc>
          <w:tcPr>
            <w:tcW w:w="250" w:type="dxa"/>
          </w:tcPr>
          <w:p w14:paraId="0ED586FF" w14:textId="77777777" w:rsidR="00A03AAC" w:rsidRPr="00022D88" w:rsidRDefault="00A03AAC" w:rsidP="00D46911">
            <w:pPr>
              <w:tabs>
                <w:tab w:val="decimal" w:pos="699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826" w:type="dxa"/>
          </w:tcPr>
          <w:p w14:paraId="30A89EB5" w14:textId="77777777" w:rsidR="00A03AAC" w:rsidRDefault="00A03AAC" w:rsidP="00D46911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250" w:type="dxa"/>
          </w:tcPr>
          <w:p w14:paraId="4FDD56D3" w14:textId="77777777" w:rsidR="00A03AAC" w:rsidRPr="00A31877" w:rsidRDefault="00A03AAC" w:rsidP="00D46911">
            <w:pPr>
              <w:tabs>
                <w:tab w:val="decimal" w:pos="400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927" w:type="dxa"/>
          </w:tcPr>
          <w:p w14:paraId="7958CB05" w14:textId="77777777" w:rsidR="00A03AAC" w:rsidRPr="00881B44" w:rsidRDefault="00A03AAC" w:rsidP="00D46911">
            <w:pPr>
              <w:spacing w:line="220" w:lineRule="exact"/>
              <w:ind w:left="-90" w:right="-144" w:hanging="99"/>
              <w:jc w:val="center"/>
              <w:rPr>
                <w:rFonts w:cs="Angsana New"/>
                <w:sz w:val="20"/>
                <w:szCs w:val="20"/>
              </w:rPr>
            </w:pPr>
            <w:r>
              <w:rPr>
                <w:rFonts w:cs="Angsana New" w:hint="cs"/>
                <w:sz w:val="20"/>
                <w:szCs w:val="20"/>
                <w:cs/>
              </w:rPr>
              <w:t>ไม่มีตัวตนที่</w:t>
            </w:r>
          </w:p>
        </w:tc>
        <w:tc>
          <w:tcPr>
            <w:tcW w:w="250" w:type="dxa"/>
          </w:tcPr>
          <w:p w14:paraId="5E716E02" w14:textId="77777777" w:rsidR="00A03AAC" w:rsidRPr="00235F35" w:rsidRDefault="00A03AAC" w:rsidP="00D46911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972" w:type="dxa"/>
          </w:tcPr>
          <w:p w14:paraId="409631D8" w14:textId="77777777" w:rsidR="00A03AAC" w:rsidRDefault="00A03AAC" w:rsidP="00D46911">
            <w:pPr>
              <w:tabs>
                <w:tab w:val="decimal" w:pos="850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</w:tr>
      <w:tr w:rsidR="00A03AAC" w14:paraId="22D4371D" w14:textId="77777777" w:rsidTr="00ED5C03">
        <w:trPr>
          <w:trHeight w:val="274"/>
        </w:trPr>
        <w:tc>
          <w:tcPr>
            <w:tcW w:w="2662" w:type="dxa"/>
          </w:tcPr>
          <w:p w14:paraId="5A1480AB" w14:textId="77777777" w:rsidR="00A03AAC" w:rsidRDefault="00A03AAC" w:rsidP="00D46911">
            <w:pPr>
              <w:tabs>
                <w:tab w:val="left" w:pos="237"/>
              </w:tabs>
              <w:spacing w:line="220" w:lineRule="exact"/>
              <w:ind w:right="-115"/>
              <w:rPr>
                <w:rFonts w:cs="Angsana New"/>
                <w:bCs/>
                <w:iCs/>
                <w:sz w:val="20"/>
                <w:szCs w:val="20"/>
              </w:rPr>
            </w:pPr>
          </w:p>
          <w:p w14:paraId="5F990C04" w14:textId="77777777" w:rsidR="00A03AAC" w:rsidRPr="00D175E1" w:rsidRDefault="00A03AAC" w:rsidP="00D46911">
            <w:pPr>
              <w:tabs>
                <w:tab w:val="left" w:pos="237"/>
              </w:tabs>
              <w:spacing w:line="220" w:lineRule="exact"/>
              <w:ind w:right="-115"/>
              <w:rPr>
                <w:rFonts w:cs="Angsana New"/>
                <w:bCs/>
                <w:sz w:val="20"/>
                <w:szCs w:val="20"/>
                <w:cs/>
              </w:rPr>
            </w:pPr>
          </w:p>
        </w:tc>
        <w:tc>
          <w:tcPr>
            <w:tcW w:w="699" w:type="dxa"/>
          </w:tcPr>
          <w:p w14:paraId="0D6EE4E0" w14:textId="77777777" w:rsidR="00A03AAC" w:rsidRDefault="00A03AAC" w:rsidP="00D46911">
            <w:pPr>
              <w:spacing w:line="200" w:lineRule="exact"/>
              <w:ind w:left="-90" w:right="-144"/>
              <w:jc w:val="center"/>
              <w:rPr>
                <w:rFonts w:cs="Angsana New"/>
                <w:iCs/>
                <w:sz w:val="20"/>
                <w:szCs w:val="20"/>
              </w:rPr>
            </w:pPr>
          </w:p>
          <w:p w14:paraId="724F1CAB" w14:textId="4CFC01FC" w:rsidR="00A03AAC" w:rsidRPr="00D175E1" w:rsidRDefault="00A03AAC" w:rsidP="00D46911">
            <w:pPr>
              <w:spacing w:line="200" w:lineRule="exact"/>
              <w:ind w:left="-90" w:right="-144"/>
              <w:jc w:val="center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758" w:type="dxa"/>
          </w:tcPr>
          <w:p w14:paraId="600BCE45" w14:textId="77777777" w:rsidR="00A03AAC" w:rsidRPr="00411207" w:rsidRDefault="00A03AAC" w:rsidP="00D46911">
            <w:pPr>
              <w:spacing w:line="220" w:lineRule="exact"/>
              <w:ind w:left="-90" w:right="-144"/>
              <w:jc w:val="center"/>
              <w:rPr>
                <w:rFonts w:cs="Angsana New"/>
                <w:sz w:val="20"/>
                <w:szCs w:val="20"/>
              </w:rPr>
            </w:pPr>
            <w:r w:rsidRPr="00411207">
              <w:rPr>
                <w:rFonts w:cs="Angsana New"/>
                <w:sz w:val="20"/>
                <w:szCs w:val="20"/>
                <w:cs/>
              </w:rPr>
              <w:t>สิทธิ</w:t>
            </w:r>
          </w:p>
          <w:p w14:paraId="3FF51A89" w14:textId="77777777" w:rsidR="00A03AAC" w:rsidRPr="00E97DEC" w:rsidRDefault="00A03AAC" w:rsidP="00D46911">
            <w:pPr>
              <w:tabs>
                <w:tab w:val="decimal" w:pos="570"/>
              </w:tabs>
              <w:spacing w:line="220" w:lineRule="exact"/>
              <w:ind w:left="-86" w:right="-85"/>
              <w:rPr>
                <w:rFonts w:cs="Angsana New"/>
                <w:sz w:val="20"/>
                <w:szCs w:val="20"/>
              </w:rPr>
            </w:pPr>
            <w:r w:rsidRPr="00411207">
              <w:rPr>
                <w:rFonts w:cs="Angsana New"/>
                <w:sz w:val="20"/>
                <w:szCs w:val="20"/>
                <w:cs/>
              </w:rPr>
              <w:t>การได้มา</w:t>
            </w:r>
          </w:p>
        </w:tc>
        <w:tc>
          <w:tcPr>
            <w:tcW w:w="250" w:type="dxa"/>
          </w:tcPr>
          <w:p w14:paraId="3907E212" w14:textId="77777777" w:rsidR="00A03AAC" w:rsidRPr="00022D88" w:rsidRDefault="00A03AAC" w:rsidP="00D46911">
            <w:pPr>
              <w:tabs>
                <w:tab w:val="decimal" w:pos="570"/>
              </w:tabs>
              <w:spacing w:line="220" w:lineRule="exact"/>
              <w:ind w:left="-90" w:right="-18"/>
              <w:jc w:val="right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860" w:type="dxa"/>
            <w:gridSpan w:val="3"/>
          </w:tcPr>
          <w:p w14:paraId="7E78A061" w14:textId="77777777" w:rsidR="00A03AAC" w:rsidRPr="00E97DEC" w:rsidRDefault="00A03AAC" w:rsidP="00D46911">
            <w:pPr>
              <w:spacing w:line="220" w:lineRule="exact"/>
              <w:ind w:left="-90" w:right="-117"/>
              <w:jc w:val="center"/>
              <w:rPr>
                <w:rFonts w:cs="Angsana New"/>
                <w:sz w:val="20"/>
                <w:szCs w:val="20"/>
              </w:rPr>
            </w:pPr>
            <w:r w:rsidRPr="00411207">
              <w:rPr>
                <w:rFonts w:cs="Angsana New"/>
                <w:sz w:val="20"/>
                <w:szCs w:val="20"/>
                <w:cs/>
              </w:rPr>
              <w:t>ความสัมพันธ์กับผู้ขายสินค้า</w:t>
            </w:r>
          </w:p>
        </w:tc>
        <w:tc>
          <w:tcPr>
            <w:tcW w:w="250" w:type="dxa"/>
            <w:gridSpan w:val="3"/>
          </w:tcPr>
          <w:p w14:paraId="74ADB341" w14:textId="77777777" w:rsidR="00A03AAC" w:rsidRPr="00022D88" w:rsidRDefault="00A03AAC" w:rsidP="00D46911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792" w:type="dxa"/>
          </w:tcPr>
          <w:p w14:paraId="46C2B4EE" w14:textId="77777777" w:rsidR="00A03AAC" w:rsidRDefault="00A03AAC" w:rsidP="00D46911">
            <w:pPr>
              <w:spacing w:line="220" w:lineRule="exact"/>
              <w:ind w:left="-90" w:right="-117"/>
              <w:jc w:val="center"/>
              <w:rPr>
                <w:rFonts w:cs="Angsana New"/>
                <w:b/>
                <w:bCs/>
                <w:sz w:val="20"/>
                <w:szCs w:val="20"/>
              </w:rPr>
            </w:pPr>
            <w:r w:rsidRPr="00411207">
              <w:rPr>
                <w:rFonts w:cs="Angsana New"/>
                <w:sz w:val="20"/>
                <w:szCs w:val="20"/>
                <w:cs/>
              </w:rPr>
              <w:t>ค่าลิขสิทธิ์ซอฟ</w:t>
            </w:r>
            <w:r>
              <w:rPr>
                <w:rFonts w:cs="Angsana New" w:hint="cs"/>
                <w:sz w:val="20"/>
                <w:szCs w:val="20"/>
                <w:cs/>
              </w:rPr>
              <w:t>ต์</w:t>
            </w:r>
            <w:r w:rsidRPr="00411207">
              <w:rPr>
                <w:rFonts w:cs="Angsana New"/>
                <w:sz w:val="20"/>
                <w:szCs w:val="20"/>
                <w:cs/>
              </w:rPr>
              <w:t>แวร์</w:t>
            </w:r>
          </w:p>
        </w:tc>
        <w:tc>
          <w:tcPr>
            <w:tcW w:w="254" w:type="dxa"/>
          </w:tcPr>
          <w:p w14:paraId="36A3F317" w14:textId="77777777" w:rsidR="00A03AAC" w:rsidRPr="00022D88" w:rsidRDefault="00A03AAC" w:rsidP="00D46911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798" w:type="dxa"/>
          </w:tcPr>
          <w:p w14:paraId="4AB19105" w14:textId="77777777" w:rsidR="00A03AAC" w:rsidRDefault="00A03AAC" w:rsidP="00D46911">
            <w:pPr>
              <w:spacing w:line="220" w:lineRule="exact"/>
              <w:ind w:left="-90" w:right="-117"/>
              <w:jc w:val="center"/>
              <w:rPr>
                <w:rFonts w:cs="Angsana New"/>
                <w:b/>
                <w:bCs/>
                <w:sz w:val="20"/>
                <w:szCs w:val="20"/>
              </w:rPr>
            </w:pPr>
            <w:r w:rsidRPr="00411207">
              <w:rPr>
                <w:rFonts w:cs="Angsana New"/>
                <w:sz w:val="20"/>
                <w:szCs w:val="20"/>
                <w:cs/>
              </w:rPr>
              <w:t>ทางเทคโนโลยี</w:t>
            </w:r>
          </w:p>
        </w:tc>
        <w:tc>
          <w:tcPr>
            <w:tcW w:w="250" w:type="dxa"/>
          </w:tcPr>
          <w:p w14:paraId="19155A97" w14:textId="77777777" w:rsidR="00A03AAC" w:rsidRPr="00022D88" w:rsidRDefault="00A03AAC" w:rsidP="00D46911">
            <w:pPr>
              <w:tabs>
                <w:tab w:val="decimal" w:pos="699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</w:tcPr>
          <w:p w14:paraId="63410A4D" w14:textId="77777777" w:rsidR="00A03AAC" w:rsidRDefault="00A03AAC" w:rsidP="00D46911">
            <w:pPr>
              <w:spacing w:line="220" w:lineRule="exact"/>
              <w:ind w:left="-90" w:right="-117"/>
              <w:jc w:val="center"/>
              <w:rPr>
                <w:rFonts w:cs="Angsana New"/>
                <w:sz w:val="20"/>
                <w:szCs w:val="20"/>
              </w:rPr>
            </w:pPr>
            <w:r w:rsidRPr="00411207">
              <w:rPr>
                <w:rFonts w:cs="Angsana New"/>
                <w:sz w:val="20"/>
                <w:szCs w:val="20"/>
                <w:cs/>
              </w:rPr>
              <w:t>ความสัมพันธ์</w:t>
            </w:r>
          </w:p>
          <w:p w14:paraId="513515B2" w14:textId="77777777" w:rsidR="00A03AAC" w:rsidRDefault="00A03AAC" w:rsidP="00D46911">
            <w:pPr>
              <w:spacing w:line="220" w:lineRule="exact"/>
              <w:ind w:left="-90" w:right="-117"/>
              <w:jc w:val="center"/>
              <w:rPr>
                <w:rFonts w:cs="Angsana New"/>
                <w:b/>
                <w:bCs/>
                <w:sz w:val="20"/>
                <w:szCs w:val="20"/>
              </w:rPr>
            </w:pPr>
            <w:r w:rsidRPr="00411207">
              <w:rPr>
                <w:rFonts w:cs="Angsana New"/>
                <w:sz w:val="20"/>
                <w:szCs w:val="20"/>
                <w:cs/>
              </w:rPr>
              <w:t>กับลูกค้า</w:t>
            </w:r>
          </w:p>
        </w:tc>
        <w:tc>
          <w:tcPr>
            <w:tcW w:w="250" w:type="dxa"/>
          </w:tcPr>
          <w:p w14:paraId="7C8E32D0" w14:textId="77777777" w:rsidR="00A03AAC" w:rsidRPr="00022D88" w:rsidRDefault="00A03AAC" w:rsidP="00D46911">
            <w:pPr>
              <w:tabs>
                <w:tab w:val="decimal" w:pos="699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</w:tcPr>
          <w:p w14:paraId="76405E01" w14:textId="77777777" w:rsidR="00A03AAC" w:rsidRDefault="00A03AAC" w:rsidP="00D46911">
            <w:pPr>
              <w:spacing w:line="220" w:lineRule="exact"/>
              <w:ind w:left="-90" w:right="-117"/>
              <w:jc w:val="center"/>
              <w:rPr>
                <w:rFonts w:cs="Angsana New"/>
                <w:b/>
                <w:bCs/>
                <w:sz w:val="20"/>
                <w:szCs w:val="20"/>
              </w:rPr>
            </w:pPr>
            <w:r w:rsidRPr="00411207">
              <w:rPr>
                <w:rFonts w:cs="Angsana New"/>
                <w:sz w:val="20"/>
                <w:szCs w:val="20"/>
                <w:cs/>
              </w:rPr>
              <w:t>เครื่องหมายการค้า</w:t>
            </w:r>
          </w:p>
        </w:tc>
        <w:tc>
          <w:tcPr>
            <w:tcW w:w="250" w:type="dxa"/>
          </w:tcPr>
          <w:p w14:paraId="1E6343BA" w14:textId="77777777" w:rsidR="00A03AAC" w:rsidRPr="00022D88" w:rsidRDefault="00A03AAC" w:rsidP="00D46911">
            <w:pPr>
              <w:tabs>
                <w:tab w:val="decimal" w:pos="699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</w:tcPr>
          <w:p w14:paraId="6129F7AE" w14:textId="77777777" w:rsidR="00A03AAC" w:rsidRDefault="00A03AAC" w:rsidP="00D46911">
            <w:pPr>
              <w:spacing w:line="220" w:lineRule="exact"/>
              <w:ind w:left="-90" w:right="-117"/>
              <w:jc w:val="center"/>
              <w:rPr>
                <w:rFonts w:cs="Angsana New"/>
                <w:sz w:val="20"/>
                <w:szCs w:val="20"/>
              </w:rPr>
            </w:pPr>
            <w:r w:rsidRPr="00411207">
              <w:rPr>
                <w:rFonts w:cs="Angsana New"/>
                <w:sz w:val="20"/>
                <w:szCs w:val="20"/>
                <w:cs/>
              </w:rPr>
              <w:t>แลกเปลี่ยน</w:t>
            </w:r>
          </w:p>
          <w:p w14:paraId="220FC87F" w14:textId="77777777" w:rsidR="00A03AAC" w:rsidRDefault="00A03AAC" w:rsidP="00D46911">
            <w:pPr>
              <w:spacing w:line="220" w:lineRule="exact"/>
              <w:ind w:left="-90" w:right="-117"/>
              <w:jc w:val="center"/>
              <w:rPr>
                <w:rFonts w:cs="Angsana New"/>
                <w:b/>
                <w:bCs/>
                <w:sz w:val="20"/>
                <w:szCs w:val="20"/>
              </w:rPr>
            </w:pPr>
            <w:r w:rsidRPr="00411207">
              <w:rPr>
                <w:rFonts w:cs="Angsana New"/>
                <w:sz w:val="20"/>
                <w:szCs w:val="20"/>
                <w:cs/>
              </w:rPr>
              <w:t>ผลิตภัณฑ์เคมี</w:t>
            </w:r>
          </w:p>
        </w:tc>
        <w:tc>
          <w:tcPr>
            <w:tcW w:w="250" w:type="dxa"/>
          </w:tcPr>
          <w:p w14:paraId="528B7465" w14:textId="77777777" w:rsidR="00A03AAC" w:rsidRPr="00022D88" w:rsidRDefault="00A03AAC" w:rsidP="00D46911">
            <w:pPr>
              <w:tabs>
                <w:tab w:val="decimal" w:pos="699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916" w:type="dxa"/>
          </w:tcPr>
          <w:p w14:paraId="4AFD32BD" w14:textId="77777777" w:rsidR="00A03AAC" w:rsidRDefault="00A03AAC" w:rsidP="00D46911">
            <w:pPr>
              <w:spacing w:line="220" w:lineRule="exact"/>
              <w:ind w:left="-90" w:right="-117"/>
              <w:jc w:val="center"/>
              <w:rPr>
                <w:rFonts w:cs="Angsana New"/>
                <w:sz w:val="20"/>
                <w:szCs w:val="20"/>
              </w:rPr>
            </w:pPr>
            <w:r w:rsidRPr="00411207">
              <w:rPr>
                <w:rFonts w:cs="Angsana New"/>
                <w:sz w:val="20"/>
                <w:szCs w:val="20"/>
                <w:cs/>
              </w:rPr>
              <w:t>ที่รับรู้เป็น</w:t>
            </w:r>
          </w:p>
          <w:p w14:paraId="6E9053A6" w14:textId="77777777" w:rsidR="00A03AAC" w:rsidRDefault="00A03AAC" w:rsidP="00D46911">
            <w:pPr>
              <w:spacing w:line="220" w:lineRule="exact"/>
              <w:ind w:left="-90" w:right="-117"/>
              <w:jc w:val="center"/>
              <w:rPr>
                <w:rFonts w:cs="Angsana New"/>
                <w:b/>
                <w:bCs/>
                <w:sz w:val="20"/>
                <w:szCs w:val="20"/>
              </w:rPr>
            </w:pPr>
            <w:r w:rsidRPr="00411207">
              <w:rPr>
                <w:rFonts w:cs="Angsana New"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250" w:type="dxa"/>
          </w:tcPr>
          <w:p w14:paraId="31E60316" w14:textId="77777777" w:rsidR="00A03AAC" w:rsidRPr="00022D88" w:rsidRDefault="00A03AAC" w:rsidP="00D46911">
            <w:pPr>
              <w:tabs>
                <w:tab w:val="decimal" w:pos="699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826" w:type="dxa"/>
            <w:vAlign w:val="bottom"/>
          </w:tcPr>
          <w:p w14:paraId="60113F87" w14:textId="77777777" w:rsidR="00A03AAC" w:rsidRPr="00E97DEC" w:rsidRDefault="00A03AAC" w:rsidP="00D46911">
            <w:pPr>
              <w:spacing w:line="200" w:lineRule="exact"/>
              <w:ind w:left="-90" w:right="-144" w:hanging="13"/>
              <w:jc w:val="center"/>
              <w:rPr>
                <w:rFonts w:cs="Angsana New"/>
                <w:sz w:val="20"/>
                <w:szCs w:val="20"/>
              </w:rPr>
            </w:pPr>
            <w:r>
              <w:rPr>
                <w:rFonts w:cs="Angsana New" w:hint="cs"/>
                <w:sz w:val="20"/>
                <w:szCs w:val="20"/>
                <w:cs/>
              </w:rPr>
              <w:t>สิทธิในสิ่งแวดล้อม</w:t>
            </w:r>
          </w:p>
        </w:tc>
        <w:tc>
          <w:tcPr>
            <w:tcW w:w="250" w:type="dxa"/>
          </w:tcPr>
          <w:p w14:paraId="10BF0466" w14:textId="77777777" w:rsidR="00A03AAC" w:rsidRPr="00A31877" w:rsidRDefault="00A03AAC" w:rsidP="00D46911">
            <w:pPr>
              <w:tabs>
                <w:tab w:val="decimal" w:pos="400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927" w:type="dxa"/>
          </w:tcPr>
          <w:p w14:paraId="0B18752E" w14:textId="77777777" w:rsidR="00A03AAC" w:rsidRDefault="00A03AAC" w:rsidP="00D46911">
            <w:pPr>
              <w:spacing w:line="220" w:lineRule="exact"/>
              <w:ind w:left="-90" w:right="-144" w:hanging="99"/>
              <w:jc w:val="center"/>
              <w:rPr>
                <w:rFonts w:cs="Angsana New"/>
                <w:sz w:val="20"/>
                <w:szCs w:val="20"/>
              </w:rPr>
            </w:pPr>
            <w:r>
              <w:rPr>
                <w:rFonts w:cs="Angsana New" w:hint="cs"/>
                <w:sz w:val="20"/>
                <w:szCs w:val="20"/>
                <w:cs/>
              </w:rPr>
              <w:t>อยู่ระหว่าง</w:t>
            </w:r>
          </w:p>
          <w:p w14:paraId="44541B0F" w14:textId="77777777" w:rsidR="00A03AAC" w:rsidRPr="00881B44" w:rsidRDefault="00A03AAC" w:rsidP="00D46911">
            <w:pPr>
              <w:spacing w:line="220" w:lineRule="exact"/>
              <w:ind w:left="-90" w:right="-144" w:hanging="99"/>
              <w:jc w:val="center"/>
              <w:rPr>
                <w:rFonts w:cs="Angsana New"/>
                <w:sz w:val="20"/>
                <w:szCs w:val="20"/>
              </w:rPr>
            </w:pPr>
            <w:r>
              <w:rPr>
                <w:rFonts w:cs="Angsana New" w:hint="cs"/>
                <w:sz w:val="20"/>
                <w:szCs w:val="20"/>
                <w:cs/>
              </w:rPr>
              <w:t>การพัฒนา</w:t>
            </w:r>
          </w:p>
        </w:tc>
        <w:tc>
          <w:tcPr>
            <w:tcW w:w="250" w:type="dxa"/>
          </w:tcPr>
          <w:p w14:paraId="699EF4E0" w14:textId="77777777" w:rsidR="00A03AAC" w:rsidRPr="00235F35" w:rsidRDefault="00A03AAC" w:rsidP="00D46911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972" w:type="dxa"/>
          </w:tcPr>
          <w:p w14:paraId="12251AD5" w14:textId="77777777" w:rsidR="00A03AAC" w:rsidRPr="00411207" w:rsidRDefault="00A03AAC" w:rsidP="00D46911">
            <w:pPr>
              <w:spacing w:line="220" w:lineRule="exact"/>
              <w:ind w:left="-90" w:right="-144"/>
              <w:jc w:val="center"/>
              <w:rPr>
                <w:rFonts w:cs="Angsana New"/>
                <w:sz w:val="20"/>
                <w:szCs w:val="20"/>
              </w:rPr>
            </w:pPr>
          </w:p>
          <w:p w14:paraId="34830E9C" w14:textId="77777777" w:rsidR="00A03AAC" w:rsidRDefault="00A03AAC" w:rsidP="00D46911">
            <w:pPr>
              <w:spacing w:line="220" w:lineRule="exact"/>
              <w:ind w:left="-90" w:right="-144"/>
              <w:jc w:val="center"/>
              <w:rPr>
                <w:rFonts w:cs="Angsana New"/>
                <w:b/>
                <w:bCs/>
                <w:sz w:val="20"/>
                <w:szCs w:val="20"/>
              </w:rPr>
            </w:pPr>
            <w:r w:rsidRPr="00411207">
              <w:rPr>
                <w:rFonts w:cs="Angsana New"/>
                <w:sz w:val="20"/>
                <w:szCs w:val="20"/>
                <w:cs/>
              </w:rPr>
              <w:t>รวม</w:t>
            </w:r>
          </w:p>
        </w:tc>
      </w:tr>
      <w:tr w:rsidR="00A03AAC" w:rsidRPr="00233AE6" w14:paraId="4EF18C8F" w14:textId="77777777" w:rsidTr="00D46911">
        <w:tc>
          <w:tcPr>
            <w:tcW w:w="2662" w:type="dxa"/>
          </w:tcPr>
          <w:p w14:paraId="42530F1A" w14:textId="77777777" w:rsidR="00A03AAC" w:rsidRPr="00D175E1" w:rsidRDefault="00A03AAC" w:rsidP="00D46911">
            <w:pPr>
              <w:tabs>
                <w:tab w:val="left" w:pos="237"/>
              </w:tabs>
              <w:spacing w:line="220" w:lineRule="exact"/>
              <w:ind w:right="-115"/>
              <w:rPr>
                <w:rFonts w:cs="Angsana New"/>
                <w:bCs/>
                <w:sz w:val="20"/>
                <w:szCs w:val="20"/>
                <w:cs/>
              </w:rPr>
            </w:pPr>
          </w:p>
        </w:tc>
        <w:tc>
          <w:tcPr>
            <w:tcW w:w="699" w:type="dxa"/>
          </w:tcPr>
          <w:p w14:paraId="077741CC" w14:textId="77777777" w:rsidR="00A03AAC" w:rsidRPr="00D175E1" w:rsidRDefault="00A03AAC" w:rsidP="00D46911">
            <w:pPr>
              <w:spacing w:line="220" w:lineRule="exact"/>
              <w:ind w:left="-90" w:right="44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11741" w:type="dxa"/>
            <w:gridSpan w:val="25"/>
          </w:tcPr>
          <w:p w14:paraId="0523F16D" w14:textId="10B654FE" w:rsidR="00A03AAC" w:rsidRPr="00233AE6" w:rsidRDefault="00A03AAC" w:rsidP="00D46911">
            <w:pPr>
              <w:tabs>
                <w:tab w:val="decimal" w:pos="850"/>
              </w:tabs>
              <w:spacing w:line="220" w:lineRule="exact"/>
              <w:ind w:left="-86" w:right="-63"/>
              <w:jc w:val="center"/>
              <w:rPr>
                <w:rFonts w:cs="Angsana New"/>
                <w:b/>
                <w:bCs/>
                <w:iCs/>
                <w:sz w:val="20"/>
                <w:szCs w:val="20"/>
              </w:rPr>
            </w:pPr>
            <w:r w:rsidRPr="00233AE6" w:rsidDel="00436C7D">
              <w:rPr>
                <w:rFonts w:cs="Angsana New"/>
                <w:iCs/>
                <w:sz w:val="20"/>
                <w:szCs w:val="20"/>
                <w:cs/>
              </w:rPr>
              <w:t>(</w:t>
            </w:r>
            <w:r w:rsidRPr="00706A93">
              <w:rPr>
                <w:rFonts w:cs="Angsana New"/>
                <w:iCs/>
                <w:sz w:val="20"/>
                <w:szCs w:val="20"/>
                <w:cs/>
              </w:rPr>
              <w:t>พันบาท</w:t>
            </w:r>
            <w:r w:rsidRPr="00233AE6" w:rsidDel="00436C7D">
              <w:rPr>
                <w:rFonts w:cs="Angsana New"/>
                <w:iCs/>
                <w:sz w:val="20"/>
                <w:szCs w:val="20"/>
                <w:cs/>
              </w:rPr>
              <w:t>)</w:t>
            </w:r>
          </w:p>
        </w:tc>
      </w:tr>
      <w:tr w:rsidR="00A03AAC" w:rsidRPr="00EB2768" w:rsidDel="00D941B3" w14:paraId="238940A5" w14:textId="77777777" w:rsidTr="00ED5C03">
        <w:trPr>
          <w:trHeight w:hRule="exact" w:val="274"/>
        </w:trPr>
        <w:tc>
          <w:tcPr>
            <w:tcW w:w="2662" w:type="dxa"/>
          </w:tcPr>
          <w:p w14:paraId="61709764" w14:textId="77777777" w:rsidR="00A03AAC" w:rsidRPr="00D175E1" w:rsidRDefault="00A03AAC" w:rsidP="00D46911">
            <w:pPr>
              <w:tabs>
                <w:tab w:val="left" w:pos="237"/>
              </w:tabs>
              <w:spacing w:line="220" w:lineRule="exact"/>
              <w:ind w:right="-115"/>
              <w:rPr>
                <w:rFonts w:ascii="AngsanaUPC" w:hAnsi="AngsanaUPC" w:cs="AngsanaUPC"/>
                <w:bCs/>
                <w:sz w:val="20"/>
                <w:szCs w:val="20"/>
                <w:cs/>
              </w:rPr>
            </w:pPr>
            <w:r w:rsidRPr="002D29AF">
              <w:rPr>
                <w:rFonts w:asciiTheme="majorBidi" w:hAnsiTheme="majorBidi" w:cstheme="majorBidi"/>
                <w:bCs/>
                <w:iCs/>
                <w:sz w:val="20"/>
                <w:szCs w:val="20"/>
                <w:cs/>
              </w:rPr>
              <w:t>มูลค่าสุทธิทางบัญชี</w:t>
            </w:r>
          </w:p>
        </w:tc>
        <w:tc>
          <w:tcPr>
            <w:tcW w:w="699" w:type="dxa"/>
          </w:tcPr>
          <w:p w14:paraId="376CC121" w14:textId="77777777" w:rsidR="00A03AAC" w:rsidRPr="00D175E1" w:rsidRDefault="00A03AAC" w:rsidP="00D46911">
            <w:pPr>
              <w:spacing w:line="220" w:lineRule="exact"/>
              <w:ind w:left="-90" w:right="-18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58" w:type="dxa"/>
          </w:tcPr>
          <w:p w14:paraId="6239EBBF" w14:textId="77777777" w:rsidR="00A03AAC" w:rsidRPr="00EB2768" w:rsidDel="00D941B3" w:rsidRDefault="00A03AAC" w:rsidP="00D46911">
            <w:pPr>
              <w:tabs>
                <w:tab w:val="decimal" w:pos="570"/>
              </w:tabs>
              <w:spacing w:line="220" w:lineRule="exact"/>
              <w:ind w:left="-86" w:right="-85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50" w:type="dxa"/>
          </w:tcPr>
          <w:p w14:paraId="6315F9A4" w14:textId="77777777" w:rsidR="00A03AAC" w:rsidRPr="00EB2768" w:rsidRDefault="00A03AAC" w:rsidP="00D46911">
            <w:pPr>
              <w:tabs>
                <w:tab w:val="decimal" w:pos="570"/>
              </w:tabs>
              <w:spacing w:line="220" w:lineRule="exact"/>
              <w:ind w:left="-90" w:right="-18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</w:tcPr>
          <w:p w14:paraId="5D170110" w14:textId="77777777" w:rsidR="00A03AAC" w:rsidRPr="00EB2768" w:rsidDel="00D941B3" w:rsidRDefault="00A03AAC" w:rsidP="00D46911">
            <w:pPr>
              <w:tabs>
                <w:tab w:val="decimal" w:pos="704"/>
              </w:tabs>
              <w:spacing w:line="220" w:lineRule="exact"/>
              <w:ind w:left="-86" w:right="-8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54" w:type="dxa"/>
            <w:gridSpan w:val="3"/>
          </w:tcPr>
          <w:p w14:paraId="56909FA6" w14:textId="77777777" w:rsidR="00A03AAC" w:rsidRPr="00EB2768" w:rsidRDefault="00A03AAC" w:rsidP="00D46911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2" w:type="dxa"/>
            <w:gridSpan w:val="3"/>
          </w:tcPr>
          <w:p w14:paraId="05497F2C" w14:textId="77777777" w:rsidR="00A03AAC" w:rsidRPr="00EB2768" w:rsidDel="00D941B3" w:rsidRDefault="00A03AAC" w:rsidP="00D46911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54" w:type="dxa"/>
          </w:tcPr>
          <w:p w14:paraId="6FA0629E" w14:textId="77777777" w:rsidR="00A03AAC" w:rsidRPr="00EB2768" w:rsidRDefault="00A03AAC" w:rsidP="00D46911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8" w:type="dxa"/>
          </w:tcPr>
          <w:p w14:paraId="76F44AF8" w14:textId="77777777" w:rsidR="00A03AAC" w:rsidRPr="00EB2768" w:rsidDel="00D941B3" w:rsidRDefault="00A03AAC" w:rsidP="00D46911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50" w:type="dxa"/>
          </w:tcPr>
          <w:p w14:paraId="14ED0ACD" w14:textId="77777777" w:rsidR="00A03AAC" w:rsidRPr="00EB2768" w:rsidRDefault="00A03AAC" w:rsidP="00D46911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</w:tcPr>
          <w:p w14:paraId="64C413F1" w14:textId="77777777" w:rsidR="00A03AAC" w:rsidRPr="00EB2768" w:rsidDel="00D941B3" w:rsidRDefault="00A03AAC" w:rsidP="00D46911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50" w:type="dxa"/>
          </w:tcPr>
          <w:p w14:paraId="513DEA9A" w14:textId="77777777" w:rsidR="00A03AAC" w:rsidRPr="00EB2768" w:rsidRDefault="00A03AAC" w:rsidP="00D46911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</w:tcPr>
          <w:p w14:paraId="4F5DFEEB" w14:textId="77777777" w:rsidR="00A03AAC" w:rsidRPr="00EB2768" w:rsidDel="00D941B3" w:rsidRDefault="00A03AAC" w:rsidP="00D46911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50" w:type="dxa"/>
          </w:tcPr>
          <w:p w14:paraId="64096991" w14:textId="77777777" w:rsidR="00A03AAC" w:rsidRPr="00EB2768" w:rsidRDefault="00A03AAC" w:rsidP="00D46911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</w:tcPr>
          <w:p w14:paraId="5823C49A" w14:textId="77777777" w:rsidR="00A03AAC" w:rsidRPr="00EB2768" w:rsidDel="00D941B3" w:rsidRDefault="00A03AAC" w:rsidP="00D46911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50" w:type="dxa"/>
          </w:tcPr>
          <w:p w14:paraId="6F3A3B7B" w14:textId="77777777" w:rsidR="00A03AAC" w:rsidRPr="00EB2768" w:rsidRDefault="00A03AAC" w:rsidP="00D46911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16" w:type="dxa"/>
          </w:tcPr>
          <w:p w14:paraId="2808E156" w14:textId="77777777" w:rsidR="00A03AAC" w:rsidRPr="00EB2768" w:rsidDel="00D941B3" w:rsidRDefault="00A03AAC" w:rsidP="00D46911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50" w:type="dxa"/>
          </w:tcPr>
          <w:p w14:paraId="77B95942" w14:textId="77777777" w:rsidR="00A03AAC" w:rsidRPr="00EB2768" w:rsidRDefault="00A03AAC" w:rsidP="00D46911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26" w:type="dxa"/>
          </w:tcPr>
          <w:p w14:paraId="1CA241F3" w14:textId="77777777" w:rsidR="00A03AAC" w:rsidRPr="00EB2768" w:rsidDel="00D941B3" w:rsidRDefault="00A03AAC" w:rsidP="00D46911">
            <w:pPr>
              <w:tabs>
                <w:tab w:val="decimal" w:pos="67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50" w:type="dxa"/>
          </w:tcPr>
          <w:p w14:paraId="17C8BC41" w14:textId="77777777" w:rsidR="00A03AAC" w:rsidRPr="00EB2768" w:rsidDel="00D941B3" w:rsidRDefault="00A03AAC" w:rsidP="00D46911">
            <w:pPr>
              <w:tabs>
                <w:tab w:val="decimal" w:pos="67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27" w:type="dxa"/>
          </w:tcPr>
          <w:p w14:paraId="0AEACD34" w14:textId="77777777" w:rsidR="00A03AAC" w:rsidRPr="00EB2768" w:rsidDel="00D941B3" w:rsidRDefault="00A03AAC" w:rsidP="00D46911">
            <w:pPr>
              <w:tabs>
                <w:tab w:val="decimal" w:pos="67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50" w:type="dxa"/>
          </w:tcPr>
          <w:p w14:paraId="6CCEF138" w14:textId="77777777" w:rsidR="00A03AAC" w:rsidRPr="00EB2768" w:rsidRDefault="00A03AAC" w:rsidP="00D46911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72" w:type="dxa"/>
          </w:tcPr>
          <w:p w14:paraId="5A08ED6C" w14:textId="77777777" w:rsidR="00A03AAC" w:rsidRPr="00EB2768" w:rsidDel="00D941B3" w:rsidRDefault="00A03AAC" w:rsidP="00D46911">
            <w:pPr>
              <w:tabs>
                <w:tab w:val="decimal" w:pos="85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</w:tr>
      <w:tr w:rsidR="00F52EE2" w:rsidRPr="00EB2768" w:rsidDel="00D941B3" w14:paraId="5281F6A8" w14:textId="77777777" w:rsidTr="00ED5C03">
        <w:trPr>
          <w:trHeight w:hRule="exact" w:val="274"/>
        </w:trPr>
        <w:tc>
          <w:tcPr>
            <w:tcW w:w="2662" w:type="dxa"/>
          </w:tcPr>
          <w:p w14:paraId="6381CFCF" w14:textId="131ED40E" w:rsidR="00F52EE2" w:rsidRPr="00D175E1" w:rsidRDefault="00F52EE2" w:rsidP="00F52EE2">
            <w:pPr>
              <w:tabs>
                <w:tab w:val="left" w:pos="237"/>
              </w:tabs>
              <w:spacing w:line="220" w:lineRule="exact"/>
              <w:ind w:right="-115"/>
              <w:rPr>
                <w:rFonts w:ascii="AngsanaUPC" w:hAnsi="AngsanaUPC" w:cs="AngsanaUPC"/>
                <w:bCs/>
                <w:sz w:val="20"/>
                <w:szCs w:val="20"/>
                <w:cs/>
              </w:rPr>
            </w:pPr>
            <w:r w:rsidRPr="002D29AF">
              <w:rPr>
                <w:rFonts w:asciiTheme="majorBidi" w:hAnsiTheme="majorBidi" w:cstheme="majorBidi"/>
                <w:bCs/>
                <w:sz w:val="20"/>
                <w:szCs w:val="20"/>
                <w:cs/>
              </w:rPr>
              <w:t xml:space="preserve">ณ วันที่ </w:t>
            </w:r>
            <w:r w:rsidRPr="00947854">
              <w:rPr>
                <w:rFonts w:asciiTheme="majorBidi" w:hAnsiTheme="majorBidi" w:cstheme="majorBidi"/>
                <w:b/>
                <w:sz w:val="20"/>
                <w:szCs w:val="20"/>
              </w:rPr>
              <w:t>3</w:t>
            </w:r>
            <w:r w:rsidRPr="008F6912">
              <w:rPr>
                <w:rFonts w:asciiTheme="majorBidi" w:hAnsiTheme="majorBidi" w:cstheme="majorBidi"/>
                <w:b/>
                <w:sz w:val="20"/>
                <w:szCs w:val="20"/>
              </w:rPr>
              <w:t>1</w:t>
            </w:r>
            <w:r w:rsidRPr="002D29AF">
              <w:rPr>
                <w:rFonts w:asciiTheme="majorBidi" w:hAnsiTheme="majorBidi" w:cstheme="majorBidi"/>
                <w:bCs/>
                <w:sz w:val="20"/>
                <w:szCs w:val="20"/>
              </w:rPr>
              <w:t xml:space="preserve"> </w:t>
            </w:r>
            <w:r w:rsidRPr="002D29AF">
              <w:rPr>
                <w:rFonts w:asciiTheme="majorBidi" w:hAnsiTheme="majorBidi" w:cstheme="majorBidi"/>
                <w:bCs/>
                <w:sz w:val="20"/>
                <w:szCs w:val="20"/>
                <w:cs/>
              </w:rPr>
              <w:t xml:space="preserve">ธันวาคม </w:t>
            </w:r>
            <w:r w:rsidRPr="00947854">
              <w:rPr>
                <w:rFonts w:asciiTheme="majorBidi" w:hAnsiTheme="majorBidi" w:cstheme="majorBidi"/>
                <w:b/>
                <w:sz w:val="20"/>
                <w:szCs w:val="20"/>
              </w:rPr>
              <w:t>2</w:t>
            </w:r>
            <w:r w:rsidRPr="004C24AA">
              <w:rPr>
                <w:rFonts w:asciiTheme="majorBidi" w:hAnsiTheme="majorBidi" w:cstheme="majorBidi"/>
                <w:b/>
                <w:sz w:val="20"/>
                <w:szCs w:val="20"/>
              </w:rPr>
              <w:t>56</w:t>
            </w:r>
            <w:r>
              <w:rPr>
                <w:rFonts w:asciiTheme="majorBidi" w:hAnsiTheme="majorBidi" w:cstheme="majorBidi"/>
                <w:b/>
                <w:sz w:val="20"/>
                <w:szCs w:val="20"/>
              </w:rPr>
              <w:t>7</w:t>
            </w:r>
          </w:p>
        </w:tc>
        <w:tc>
          <w:tcPr>
            <w:tcW w:w="699" w:type="dxa"/>
          </w:tcPr>
          <w:p w14:paraId="060E1830" w14:textId="77777777" w:rsidR="00F52EE2" w:rsidRPr="00D175E1" w:rsidRDefault="00F52EE2" w:rsidP="00F52EE2">
            <w:pPr>
              <w:spacing w:line="220" w:lineRule="exact"/>
              <w:ind w:left="-90" w:right="-18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58" w:type="dxa"/>
            <w:tcBorders>
              <w:bottom w:val="double" w:sz="4" w:space="0" w:color="auto"/>
            </w:tcBorders>
          </w:tcPr>
          <w:p w14:paraId="65C290B3" w14:textId="23982232" w:rsidR="00F52EE2" w:rsidRPr="00EB2768" w:rsidDel="00D941B3" w:rsidRDefault="00F52EE2" w:rsidP="00F52EE2">
            <w:pPr>
              <w:tabs>
                <w:tab w:val="decimal" w:pos="597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80,057</w:t>
            </w:r>
          </w:p>
        </w:tc>
        <w:tc>
          <w:tcPr>
            <w:tcW w:w="250" w:type="dxa"/>
          </w:tcPr>
          <w:p w14:paraId="743603C2" w14:textId="77777777" w:rsidR="00F52EE2" w:rsidRPr="00EB2768" w:rsidRDefault="00F52EE2" w:rsidP="00E10BC9">
            <w:pPr>
              <w:tabs>
                <w:tab w:val="decimal" w:pos="570"/>
              </w:tabs>
              <w:spacing w:line="220" w:lineRule="exact"/>
              <w:ind w:left="-90" w:right="-1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  <w:tcBorders>
              <w:bottom w:val="double" w:sz="4" w:space="0" w:color="auto"/>
            </w:tcBorders>
          </w:tcPr>
          <w:p w14:paraId="573B166C" w14:textId="17A90690" w:rsidR="00F52EE2" w:rsidRPr="00EB2768" w:rsidDel="00D941B3" w:rsidRDefault="00F52EE2" w:rsidP="00F52EE2">
            <w:pPr>
              <w:tabs>
                <w:tab w:val="decimal" w:pos="597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3,361,015</w:t>
            </w:r>
          </w:p>
        </w:tc>
        <w:tc>
          <w:tcPr>
            <w:tcW w:w="254" w:type="dxa"/>
            <w:gridSpan w:val="3"/>
          </w:tcPr>
          <w:p w14:paraId="10D80B46" w14:textId="77777777" w:rsidR="00F52EE2" w:rsidRPr="00EB2768" w:rsidRDefault="00F52EE2" w:rsidP="00E10BC9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2" w:type="dxa"/>
            <w:gridSpan w:val="3"/>
            <w:tcBorders>
              <w:bottom w:val="double" w:sz="4" w:space="0" w:color="auto"/>
            </w:tcBorders>
          </w:tcPr>
          <w:p w14:paraId="4B352E55" w14:textId="68998685" w:rsidR="00F52EE2" w:rsidRPr="00EB2768" w:rsidDel="00D941B3" w:rsidRDefault="00F52EE2" w:rsidP="00F52EE2">
            <w:pPr>
              <w:tabs>
                <w:tab w:val="decimal" w:pos="567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8,865,977</w:t>
            </w:r>
          </w:p>
        </w:tc>
        <w:tc>
          <w:tcPr>
            <w:tcW w:w="254" w:type="dxa"/>
          </w:tcPr>
          <w:p w14:paraId="523F4BAB" w14:textId="77777777" w:rsidR="00F52EE2" w:rsidRPr="00EB2768" w:rsidRDefault="00F52EE2" w:rsidP="00E10BC9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8" w:type="dxa"/>
            <w:tcBorders>
              <w:bottom w:val="double" w:sz="4" w:space="0" w:color="auto"/>
            </w:tcBorders>
          </w:tcPr>
          <w:p w14:paraId="6146C253" w14:textId="4B005634" w:rsidR="00F52EE2" w:rsidRPr="00EB2768" w:rsidDel="00D941B3" w:rsidRDefault="00F52EE2" w:rsidP="00F52EE2">
            <w:pPr>
              <w:tabs>
                <w:tab w:val="decimal" w:pos="568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4,706,528</w:t>
            </w:r>
          </w:p>
        </w:tc>
        <w:tc>
          <w:tcPr>
            <w:tcW w:w="250" w:type="dxa"/>
          </w:tcPr>
          <w:p w14:paraId="7299D6DF" w14:textId="77777777" w:rsidR="00F52EE2" w:rsidRPr="00EB2768" w:rsidRDefault="00F52EE2" w:rsidP="00E10BC9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  <w:tcBorders>
              <w:bottom w:val="double" w:sz="4" w:space="0" w:color="auto"/>
            </w:tcBorders>
          </w:tcPr>
          <w:p w14:paraId="12D5185C" w14:textId="517C722E" w:rsidR="00F52EE2" w:rsidRPr="00EB2768" w:rsidDel="00D941B3" w:rsidRDefault="00F52EE2" w:rsidP="00F52EE2">
            <w:pPr>
              <w:tabs>
                <w:tab w:val="decimal" w:pos="596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11,001,756</w:t>
            </w:r>
          </w:p>
        </w:tc>
        <w:tc>
          <w:tcPr>
            <w:tcW w:w="250" w:type="dxa"/>
          </w:tcPr>
          <w:p w14:paraId="141431E7" w14:textId="77777777" w:rsidR="00F52EE2" w:rsidRPr="00EB2768" w:rsidRDefault="00F52EE2" w:rsidP="00E10BC9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  <w:tcBorders>
              <w:bottom w:val="double" w:sz="4" w:space="0" w:color="auto"/>
            </w:tcBorders>
          </w:tcPr>
          <w:p w14:paraId="65CB3266" w14:textId="47B7E286" w:rsidR="00F52EE2" w:rsidRPr="00EB2768" w:rsidDel="00D941B3" w:rsidRDefault="00F52EE2" w:rsidP="00F52EE2">
            <w:pPr>
              <w:tabs>
                <w:tab w:val="decimal" w:pos="567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1,328,620</w:t>
            </w:r>
          </w:p>
        </w:tc>
        <w:tc>
          <w:tcPr>
            <w:tcW w:w="250" w:type="dxa"/>
          </w:tcPr>
          <w:p w14:paraId="3F5957D5" w14:textId="77777777" w:rsidR="00F52EE2" w:rsidRPr="00EB2768" w:rsidRDefault="00F52EE2" w:rsidP="00E10BC9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  <w:tcBorders>
              <w:bottom w:val="double" w:sz="4" w:space="0" w:color="auto"/>
            </w:tcBorders>
          </w:tcPr>
          <w:p w14:paraId="618B6BFB" w14:textId="0A85B265" w:rsidR="00F52EE2" w:rsidRPr="00EB2768" w:rsidDel="00D941B3" w:rsidRDefault="00F52EE2" w:rsidP="00F52EE2">
            <w:pPr>
              <w:tabs>
                <w:tab w:val="decimal" w:pos="567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111,997</w:t>
            </w:r>
          </w:p>
        </w:tc>
        <w:tc>
          <w:tcPr>
            <w:tcW w:w="250" w:type="dxa"/>
          </w:tcPr>
          <w:p w14:paraId="3CBA61B6" w14:textId="77777777" w:rsidR="00F52EE2" w:rsidRPr="00EB2768" w:rsidRDefault="00F52EE2" w:rsidP="00E10BC9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16" w:type="dxa"/>
            <w:tcBorders>
              <w:bottom w:val="double" w:sz="4" w:space="0" w:color="auto"/>
            </w:tcBorders>
          </w:tcPr>
          <w:p w14:paraId="554361AD" w14:textId="5BA17FEE" w:rsidR="00F52EE2" w:rsidRPr="00EB2768" w:rsidDel="00D941B3" w:rsidRDefault="00F52EE2" w:rsidP="00F52EE2">
            <w:pPr>
              <w:tabs>
                <w:tab w:val="decimal" w:pos="69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541,876</w:t>
            </w:r>
          </w:p>
        </w:tc>
        <w:tc>
          <w:tcPr>
            <w:tcW w:w="250" w:type="dxa"/>
          </w:tcPr>
          <w:p w14:paraId="15070C88" w14:textId="77777777" w:rsidR="00F52EE2" w:rsidRPr="00EB2768" w:rsidRDefault="00F52EE2" w:rsidP="00E10BC9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26" w:type="dxa"/>
            <w:tcBorders>
              <w:bottom w:val="double" w:sz="4" w:space="0" w:color="auto"/>
            </w:tcBorders>
          </w:tcPr>
          <w:p w14:paraId="4A787959" w14:textId="1DFF79B7" w:rsidR="00F52EE2" w:rsidRPr="00F200F7" w:rsidRDefault="00F52EE2" w:rsidP="00F52EE2">
            <w:pPr>
              <w:tabs>
                <w:tab w:val="decimal" w:pos="601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1,180,881</w:t>
            </w:r>
          </w:p>
        </w:tc>
        <w:tc>
          <w:tcPr>
            <w:tcW w:w="250" w:type="dxa"/>
          </w:tcPr>
          <w:p w14:paraId="0AD4312A" w14:textId="77777777" w:rsidR="00F52EE2" w:rsidRPr="00F200F7" w:rsidRDefault="00F52EE2" w:rsidP="00F52EE2">
            <w:pPr>
              <w:tabs>
                <w:tab w:val="decimal" w:pos="67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27" w:type="dxa"/>
            <w:tcBorders>
              <w:bottom w:val="double" w:sz="4" w:space="0" w:color="auto"/>
            </w:tcBorders>
          </w:tcPr>
          <w:p w14:paraId="096EC5F8" w14:textId="5FB3FC61" w:rsidR="00F52EE2" w:rsidRPr="00EB2768" w:rsidDel="00D941B3" w:rsidRDefault="00F52EE2" w:rsidP="00F52EE2">
            <w:pPr>
              <w:tabs>
                <w:tab w:val="decimal" w:pos="67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518,738</w:t>
            </w:r>
          </w:p>
        </w:tc>
        <w:tc>
          <w:tcPr>
            <w:tcW w:w="250" w:type="dxa"/>
          </w:tcPr>
          <w:p w14:paraId="79AD66EC" w14:textId="77777777" w:rsidR="00F52EE2" w:rsidRPr="00EB2768" w:rsidRDefault="00F52EE2" w:rsidP="00F52EE2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72" w:type="dxa"/>
            <w:tcBorders>
              <w:bottom w:val="double" w:sz="4" w:space="0" w:color="auto"/>
            </w:tcBorders>
          </w:tcPr>
          <w:p w14:paraId="0C5275E8" w14:textId="10AC85F0" w:rsidR="00F52EE2" w:rsidRPr="00EB2768" w:rsidDel="00D941B3" w:rsidRDefault="00F52EE2" w:rsidP="00F52EE2">
            <w:pPr>
              <w:tabs>
                <w:tab w:val="decimal" w:pos="85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31,697,445</w:t>
            </w:r>
          </w:p>
        </w:tc>
      </w:tr>
      <w:tr w:rsidR="00A03AAC" w:rsidRPr="00EB2768" w:rsidDel="00D941B3" w14:paraId="0979B2B7" w14:textId="77777777" w:rsidTr="00ED5C03">
        <w:trPr>
          <w:trHeight w:hRule="exact" w:val="274"/>
        </w:trPr>
        <w:tc>
          <w:tcPr>
            <w:tcW w:w="2662" w:type="dxa"/>
          </w:tcPr>
          <w:p w14:paraId="5EE07FC5" w14:textId="1399F4F4" w:rsidR="00A03AAC" w:rsidRPr="00D175E1" w:rsidRDefault="00A03AAC" w:rsidP="00D46911">
            <w:pPr>
              <w:tabs>
                <w:tab w:val="left" w:pos="237"/>
              </w:tabs>
              <w:spacing w:line="220" w:lineRule="exact"/>
              <w:ind w:right="-115"/>
              <w:rPr>
                <w:rFonts w:ascii="AngsanaUPC" w:hAnsi="AngsanaUPC" w:cs="AngsanaUPC"/>
                <w:bCs/>
                <w:sz w:val="20"/>
                <w:szCs w:val="20"/>
                <w:cs/>
              </w:rPr>
            </w:pPr>
            <w:r w:rsidRPr="002D29AF">
              <w:rPr>
                <w:rFonts w:asciiTheme="majorBidi" w:hAnsiTheme="majorBidi" w:cstheme="majorBidi"/>
                <w:bCs/>
                <w:sz w:val="20"/>
                <w:szCs w:val="20"/>
                <w:cs/>
              </w:rPr>
              <w:t xml:space="preserve">ณ วันที่ </w:t>
            </w:r>
            <w:r w:rsidRPr="00947854">
              <w:rPr>
                <w:rFonts w:asciiTheme="majorBidi" w:hAnsiTheme="majorBidi" w:cstheme="majorBidi"/>
                <w:b/>
                <w:sz w:val="20"/>
                <w:szCs w:val="20"/>
              </w:rPr>
              <w:t>3</w:t>
            </w:r>
            <w:r w:rsidRPr="008F6912">
              <w:rPr>
                <w:rFonts w:asciiTheme="majorBidi" w:hAnsiTheme="majorBidi" w:cstheme="majorBidi"/>
                <w:b/>
                <w:sz w:val="20"/>
                <w:szCs w:val="20"/>
              </w:rPr>
              <w:t>1</w:t>
            </w:r>
            <w:r w:rsidRPr="002D29AF">
              <w:rPr>
                <w:rFonts w:asciiTheme="majorBidi" w:hAnsiTheme="majorBidi" w:cstheme="majorBidi"/>
                <w:bCs/>
                <w:sz w:val="20"/>
                <w:szCs w:val="20"/>
              </w:rPr>
              <w:t xml:space="preserve"> </w:t>
            </w:r>
            <w:r w:rsidRPr="002D29AF">
              <w:rPr>
                <w:rFonts w:asciiTheme="majorBidi" w:hAnsiTheme="majorBidi" w:cstheme="majorBidi"/>
                <w:bCs/>
                <w:sz w:val="20"/>
                <w:szCs w:val="20"/>
                <w:cs/>
              </w:rPr>
              <w:t xml:space="preserve">ธันวาคม </w:t>
            </w:r>
            <w:r w:rsidRPr="00947854">
              <w:rPr>
                <w:rFonts w:asciiTheme="majorBidi" w:hAnsiTheme="majorBidi" w:cstheme="majorBidi"/>
                <w:b/>
                <w:sz w:val="20"/>
                <w:szCs w:val="20"/>
              </w:rPr>
              <w:t>2</w:t>
            </w:r>
            <w:r w:rsidRPr="004C24AA">
              <w:rPr>
                <w:rFonts w:asciiTheme="majorBidi" w:hAnsiTheme="majorBidi" w:cstheme="majorBidi"/>
                <w:b/>
                <w:sz w:val="20"/>
                <w:szCs w:val="20"/>
              </w:rPr>
              <w:t>56</w:t>
            </w:r>
            <w:r w:rsidR="00F52EE2">
              <w:rPr>
                <w:rFonts w:asciiTheme="majorBidi" w:hAnsiTheme="majorBidi" w:cstheme="majorBidi"/>
                <w:b/>
                <w:sz w:val="20"/>
                <w:szCs w:val="20"/>
              </w:rPr>
              <w:t>8</w:t>
            </w:r>
          </w:p>
        </w:tc>
        <w:tc>
          <w:tcPr>
            <w:tcW w:w="699" w:type="dxa"/>
          </w:tcPr>
          <w:p w14:paraId="65928241" w14:textId="77777777" w:rsidR="00A03AAC" w:rsidRPr="00D175E1" w:rsidRDefault="00A03AAC" w:rsidP="00D46911">
            <w:pPr>
              <w:spacing w:line="220" w:lineRule="exact"/>
              <w:ind w:left="-90" w:right="-18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58" w:type="dxa"/>
            <w:tcBorders>
              <w:top w:val="double" w:sz="4" w:space="0" w:color="auto"/>
              <w:bottom w:val="double" w:sz="4" w:space="0" w:color="auto"/>
            </w:tcBorders>
          </w:tcPr>
          <w:p w14:paraId="409BE1B6" w14:textId="7FB9A072" w:rsidR="00A03AAC" w:rsidRPr="00EB2768" w:rsidDel="00D941B3" w:rsidRDefault="002E2790">
            <w:pPr>
              <w:tabs>
                <w:tab w:val="decimal" w:pos="597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2E279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63,660</w:t>
            </w:r>
          </w:p>
        </w:tc>
        <w:tc>
          <w:tcPr>
            <w:tcW w:w="250" w:type="dxa"/>
          </w:tcPr>
          <w:p w14:paraId="372EE4C0" w14:textId="77777777" w:rsidR="00A03AAC" w:rsidRPr="00EB2768" w:rsidRDefault="00A03AAC" w:rsidP="00E10BC9">
            <w:pPr>
              <w:tabs>
                <w:tab w:val="decimal" w:pos="570"/>
              </w:tabs>
              <w:spacing w:line="220" w:lineRule="exact"/>
              <w:ind w:left="-90" w:right="-1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  <w:tcBorders>
              <w:top w:val="double" w:sz="4" w:space="0" w:color="auto"/>
              <w:bottom w:val="double" w:sz="4" w:space="0" w:color="auto"/>
            </w:tcBorders>
          </w:tcPr>
          <w:p w14:paraId="1D0A673A" w14:textId="0F4D3BFD" w:rsidR="00A03AAC" w:rsidRPr="00EB2768" w:rsidDel="00D941B3" w:rsidRDefault="002E2790">
            <w:pPr>
              <w:tabs>
                <w:tab w:val="decimal" w:pos="597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E279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2,957,120</w:t>
            </w:r>
          </w:p>
        </w:tc>
        <w:tc>
          <w:tcPr>
            <w:tcW w:w="254" w:type="dxa"/>
            <w:gridSpan w:val="3"/>
          </w:tcPr>
          <w:p w14:paraId="3326EEDE" w14:textId="77777777" w:rsidR="00A03AAC" w:rsidRPr="00EB2768" w:rsidRDefault="00A03AAC" w:rsidP="00E10BC9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2" w:type="dxa"/>
            <w:gridSpan w:val="3"/>
            <w:tcBorders>
              <w:top w:val="double" w:sz="4" w:space="0" w:color="auto"/>
              <w:bottom w:val="double" w:sz="4" w:space="0" w:color="auto"/>
            </w:tcBorders>
          </w:tcPr>
          <w:p w14:paraId="77A68978" w14:textId="21031514" w:rsidR="00A03AAC" w:rsidRPr="00EB2768" w:rsidDel="00D941B3" w:rsidRDefault="002E2790">
            <w:pPr>
              <w:tabs>
                <w:tab w:val="decimal" w:pos="567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E279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8,432,350</w:t>
            </w:r>
          </w:p>
        </w:tc>
        <w:tc>
          <w:tcPr>
            <w:tcW w:w="254" w:type="dxa"/>
          </w:tcPr>
          <w:p w14:paraId="4AF4C418" w14:textId="77777777" w:rsidR="00A03AAC" w:rsidRPr="00EB2768" w:rsidRDefault="00A03AAC" w:rsidP="00E10BC9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double" w:sz="4" w:space="0" w:color="auto"/>
              <w:bottom w:val="double" w:sz="4" w:space="0" w:color="auto"/>
            </w:tcBorders>
          </w:tcPr>
          <w:p w14:paraId="2B139E2B" w14:textId="566495B0" w:rsidR="00A03AAC" w:rsidRPr="00EB2768" w:rsidDel="00D941B3" w:rsidRDefault="002E2790">
            <w:pPr>
              <w:tabs>
                <w:tab w:val="decimal" w:pos="568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E279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4,1</w:t>
            </w:r>
            <w:r w:rsidR="009C182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53</w:t>
            </w:r>
            <w:r w:rsidRPr="002E279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</w:t>
            </w:r>
            <w:r w:rsidR="0083165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47</w:t>
            </w:r>
            <w:r w:rsidR="00C4781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50" w:type="dxa"/>
          </w:tcPr>
          <w:p w14:paraId="2AA79C1B" w14:textId="77777777" w:rsidR="00A03AAC" w:rsidRPr="00EB2768" w:rsidRDefault="00A03AAC" w:rsidP="00E10BC9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  <w:tcBorders>
              <w:top w:val="double" w:sz="4" w:space="0" w:color="auto"/>
              <w:bottom w:val="double" w:sz="4" w:space="0" w:color="auto"/>
            </w:tcBorders>
          </w:tcPr>
          <w:p w14:paraId="7B1C9265" w14:textId="262358EC" w:rsidR="00A03AAC" w:rsidRPr="00EB2768" w:rsidDel="00D941B3" w:rsidRDefault="002E2790">
            <w:pPr>
              <w:tabs>
                <w:tab w:val="decimal" w:pos="596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2E279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9,726,668</w:t>
            </w:r>
          </w:p>
        </w:tc>
        <w:tc>
          <w:tcPr>
            <w:tcW w:w="250" w:type="dxa"/>
          </w:tcPr>
          <w:p w14:paraId="12291DB0" w14:textId="77777777" w:rsidR="00A03AAC" w:rsidRPr="00EB2768" w:rsidRDefault="00A03AAC" w:rsidP="00E10BC9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  <w:tcBorders>
              <w:top w:val="double" w:sz="4" w:space="0" w:color="auto"/>
              <w:bottom w:val="double" w:sz="4" w:space="0" w:color="auto"/>
            </w:tcBorders>
          </w:tcPr>
          <w:p w14:paraId="4E64991E" w14:textId="3517290E" w:rsidR="00A03AAC" w:rsidRPr="00EB2768" w:rsidDel="00D941B3" w:rsidRDefault="002E2790">
            <w:pPr>
              <w:tabs>
                <w:tab w:val="decimal" w:pos="567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E279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2,087,825</w:t>
            </w:r>
          </w:p>
        </w:tc>
        <w:tc>
          <w:tcPr>
            <w:tcW w:w="250" w:type="dxa"/>
          </w:tcPr>
          <w:p w14:paraId="0452E5E0" w14:textId="77777777" w:rsidR="00A03AAC" w:rsidRPr="00EB2768" w:rsidRDefault="00A03AAC" w:rsidP="00E10BC9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  <w:tcBorders>
              <w:top w:val="double" w:sz="4" w:space="0" w:color="auto"/>
              <w:bottom w:val="double" w:sz="4" w:space="0" w:color="auto"/>
            </w:tcBorders>
          </w:tcPr>
          <w:p w14:paraId="7B496AE8" w14:textId="548ED753" w:rsidR="00A03AAC" w:rsidRPr="00EB2768" w:rsidDel="00D941B3" w:rsidRDefault="002E2790">
            <w:pPr>
              <w:tabs>
                <w:tab w:val="decimal" w:pos="567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2E279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87,529</w:t>
            </w:r>
          </w:p>
        </w:tc>
        <w:tc>
          <w:tcPr>
            <w:tcW w:w="250" w:type="dxa"/>
          </w:tcPr>
          <w:p w14:paraId="4A9750C0" w14:textId="77777777" w:rsidR="00A03AAC" w:rsidRPr="00EB2768" w:rsidRDefault="00A03AAC" w:rsidP="00E10BC9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double" w:sz="4" w:space="0" w:color="auto"/>
              <w:bottom w:val="double" w:sz="4" w:space="0" w:color="auto"/>
            </w:tcBorders>
          </w:tcPr>
          <w:p w14:paraId="2A01A301" w14:textId="06E771CF" w:rsidR="00A03AAC" w:rsidRPr="00EB2768" w:rsidDel="00D941B3" w:rsidRDefault="002E2790" w:rsidP="00EB4A6D">
            <w:pPr>
              <w:tabs>
                <w:tab w:val="decimal" w:pos="688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2E279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517,542</w:t>
            </w:r>
          </w:p>
        </w:tc>
        <w:tc>
          <w:tcPr>
            <w:tcW w:w="250" w:type="dxa"/>
          </w:tcPr>
          <w:p w14:paraId="1BD71B42" w14:textId="77777777" w:rsidR="00A03AAC" w:rsidRPr="00EB2768" w:rsidRDefault="00A03AAC" w:rsidP="00E10BC9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26" w:type="dxa"/>
            <w:tcBorders>
              <w:top w:val="double" w:sz="4" w:space="0" w:color="auto"/>
              <w:bottom w:val="double" w:sz="4" w:space="0" w:color="auto"/>
            </w:tcBorders>
          </w:tcPr>
          <w:p w14:paraId="263D67CE" w14:textId="7805BFD4" w:rsidR="00A03AAC" w:rsidRPr="00EB2768" w:rsidRDefault="002E2790">
            <w:pPr>
              <w:tabs>
                <w:tab w:val="decimal" w:pos="601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E279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770,439</w:t>
            </w:r>
          </w:p>
        </w:tc>
        <w:tc>
          <w:tcPr>
            <w:tcW w:w="250" w:type="dxa"/>
          </w:tcPr>
          <w:p w14:paraId="1CC3FF7D" w14:textId="77777777" w:rsidR="00A03AAC" w:rsidRPr="00EB2768" w:rsidDel="00D941B3" w:rsidRDefault="00A03AAC">
            <w:pPr>
              <w:tabs>
                <w:tab w:val="decimal" w:pos="67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27" w:type="dxa"/>
            <w:tcBorders>
              <w:top w:val="double" w:sz="4" w:space="0" w:color="auto"/>
              <w:bottom w:val="double" w:sz="4" w:space="0" w:color="auto"/>
            </w:tcBorders>
          </w:tcPr>
          <w:p w14:paraId="262D13FC" w14:textId="0F9D199C" w:rsidR="00A03AAC" w:rsidRPr="00EB2768" w:rsidDel="00D941B3" w:rsidRDefault="002E2790">
            <w:pPr>
              <w:tabs>
                <w:tab w:val="decimal" w:pos="67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E279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1,426,683</w:t>
            </w:r>
          </w:p>
        </w:tc>
        <w:tc>
          <w:tcPr>
            <w:tcW w:w="250" w:type="dxa"/>
          </w:tcPr>
          <w:p w14:paraId="2A647F84" w14:textId="77777777" w:rsidR="00A03AAC" w:rsidRPr="00EB2768" w:rsidRDefault="00A03AAC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double" w:sz="4" w:space="0" w:color="auto"/>
              <w:bottom w:val="double" w:sz="4" w:space="0" w:color="auto"/>
            </w:tcBorders>
          </w:tcPr>
          <w:p w14:paraId="6C7CC40A" w14:textId="0F4A19E8" w:rsidR="00A03AAC" w:rsidRPr="00EB2768" w:rsidDel="00D941B3" w:rsidRDefault="002E2790">
            <w:pPr>
              <w:tabs>
                <w:tab w:val="decimal" w:pos="85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2E279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30,2</w:t>
            </w:r>
            <w:r w:rsidR="000D481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23</w:t>
            </w:r>
            <w:r w:rsidRPr="002E279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</w:t>
            </w:r>
            <w:r w:rsidR="000D481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</w:t>
            </w:r>
            <w:r w:rsidR="00C4781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90</w:t>
            </w:r>
          </w:p>
        </w:tc>
      </w:tr>
    </w:tbl>
    <w:p w14:paraId="267C9856" w14:textId="77777777" w:rsidR="00A03AAC" w:rsidRDefault="00A03AAC"/>
    <w:p w14:paraId="2C0254C1" w14:textId="77777777" w:rsidR="00CC7D14" w:rsidRPr="00FB7149" w:rsidRDefault="00CC7D14" w:rsidP="00475A49">
      <w:pPr>
        <w:tabs>
          <w:tab w:val="left" w:pos="540"/>
        </w:tabs>
        <w:ind w:right="44"/>
        <w:jc w:val="both"/>
        <w:rPr>
          <w:rFonts w:cs="Angsana New"/>
          <w:bCs/>
          <w:sz w:val="2"/>
          <w:szCs w:val="2"/>
        </w:rPr>
      </w:pPr>
    </w:p>
    <w:p w14:paraId="49233705" w14:textId="61DD555B" w:rsidR="00A03AAC" w:rsidRPr="00471AF4" w:rsidRDefault="00A03AAC" w:rsidP="00543E85">
      <w:pPr>
        <w:tabs>
          <w:tab w:val="left" w:pos="1530"/>
        </w:tabs>
        <w:ind w:right="44"/>
        <w:jc w:val="thaiDistribute"/>
        <w:rPr>
          <w:rFonts w:cs="Angsana New"/>
          <w:szCs w:val="30"/>
        </w:rPr>
      </w:pPr>
      <w:r w:rsidRPr="00471AF4">
        <w:rPr>
          <w:rFonts w:cs="Angsana New"/>
          <w:szCs w:val="30"/>
          <w:cs/>
        </w:rPr>
        <w:t>ค่าตัดจำหน่ายสินทรัพย์ไม่มีตัวตนอื่น</w:t>
      </w:r>
      <w:r w:rsidRPr="00471AF4">
        <w:rPr>
          <w:rFonts w:cs="Angsana New"/>
          <w:szCs w:val="30"/>
        </w:rPr>
        <w:t xml:space="preserve"> </w:t>
      </w:r>
      <w:r w:rsidRPr="00471AF4">
        <w:rPr>
          <w:rFonts w:cs="Angsana New"/>
          <w:szCs w:val="30"/>
          <w:cs/>
        </w:rPr>
        <w:t xml:space="preserve">ถูกปันส่วนไปยังต้นทุนของสินค้าคงเหลือ และรับรู้ในต้นทุนขายเมื่อสินค้าถูกจำหน่ายจำนวน </w:t>
      </w:r>
      <w:r w:rsidR="00093DBD">
        <w:rPr>
          <w:rFonts w:cs="Angsana New"/>
          <w:szCs w:val="30"/>
        </w:rPr>
        <w:t>996.7</w:t>
      </w:r>
      <w:r>
        <w:rPr>
          <w:rFonts w:cs="Angsana New"/>
          <w:szCs w:val="30"/>
        </w:rPr>
        <w:t xml:space="preserve"> </w:t>
      </w:r>
      <w:r w:rsidRPr="00471AF4">
        <w:rPr>
          <w:rFonts w:cs="Angsana New"/>
          <w:szCs w:val="30"/>
          <w:cs/>
        </w:rPr>
        <w:t>ล้านบาท</w:t>
      </w:r>
      <w:r w:rsidRPr="00471AF4">
        <w:rPr>
          <w:rFonts w:cs="Angsana New"/>
          <w:szCs w:val="30"/>
        </w:rPr>
        <w:t xml:space="preserve"> </w:t>
      </w:r>
      <w:r w:rsidRPr="00471AF4">
        <w:rPr>
          <w:rFonts w:cs="Angsana New"/>
          <w:i/>
          <w:iCs/>
          <w:szCs w:val="30"/>
        </w:rPr>
        <w:t>(256</w:t>
      </w:r>
      <w:r w:rsidR="00F52EE2">
        <w:rPr>
          <w:rFonts w:cs="Angsana New"/>
          <w:i/>
          <w:iCs/>
          <w:szCs w:val="30"/>
        </w:rPr>
        <w:t>7</w:t>
      </w:r>
      <w:r w:rsidRPr="00471AF4">
        <w:rPr>
          <w:rFonts w:cs="Angsana New"/>
          <w:i/>
          <w:iCs/>
          <w:szCs w:val="30"/>
        </w:rPr>
        <w:t xml:space="preserve">: </w:t>
      </w:r>
      <w:r w:rsidRPr="008F6912">
        <w:rPr>
          <w:rFonts w:cs="Angsana New"/>
          <w:i/>
          <w:iCs/>
          <w:szCs w:val="30"/>
        </w:rPr>
        <w:t>1</w:t>
      </w:r>
      <w:r w:rsidRPr="00471AF4">
        <w:rPr>
          <w:rFonts w:cs="Angsana New"/>
          <w:i/>
          <w:iCs/>
          <w:szCs w:val="30"/>
        </w:rPr>
        <w:t>,</w:t>
      </w:r>
      <w:r>
        <w:rPr>
          <w:rFonts w:cs="Angsana New"/>
          <w:i/>
          <w:iCs/>
          <w:szCs w:val="30"/>
        </w:rPr>
        <w:t>0</w:t>
      </w:r>
      <w:r w:rsidR="00F52EE2">
        <w:rPr>
          <w:rFonts w:cs="Angsana New"/>
          <w:i/>
          <w:iCs/>
          <w:szCs w:val="30"/>
        </w:rPr>
        <w:t>46.8</w:t>
      </w:r>
      <w:r w:rsidRPr="00471AF4">
        <w:rPr>
          <w:rFonts w:cs="Angsana New"/>
          <w:i/>
          <w:iCs/>
          <w:szCs w:val="30"/>
        </w:rPr>
        <w:t xml:space="preserve"> </w:t>
      </w:r>
      <w:r w:rsidRPr="00471AF4">
        <w:rPr>
          <w:rFonts w:cs="Angsana New" w:hint="cs"/>
          <w:i/>
          <w:iCs/>
          <w:szCs w:val="30"/>
          <w:cs/>
        </w:rPr>
        <w:t>ล้านบาท</w:t>
      </w:r>
      <w:r w:rsidRPr="00471AF4">
        <w:rPr>
          <w:rFonts w:cs="Angsana New"/>
          <w:i/>
          <w:iCs/>
          <w:szCs w:val="30"/>
        </w:rPr>
        <w:t>)</w:t>
      </w:r>
      <w:r w:rsidRPr="00471AF4">
        <w:rPr>
          <w:rFonts w:cs="Angsana New"/>
          <w:szCs w:val="30"/>
          <w:cs/>
        </w:rPr>
        <w:t xml:space="preserve"> และบันทึกในค่าใช้จ่ายในการบริหาร</w:t>
      </w:r>
      <w:r w:rsidRPr="00471AF4">
        <w:rPr>
          <w:rFonts w:cs="Angsana New" w:hint="cs"/>
          <w:szCs w:val="30"/>
          <w:cs/>
        </w:rPr>
        <w:t xml:space="preserve">จำนวน </w:t>
      </w:r>
      <w:r w:rsidR="00093DBD">
        <w:rPr>
          <w:rFonts w:cs="Angsana New"/>
          <w:szCs w:val="30"/>
        </w:rPr>
        <w:t>1,6</w:t>
      </w:r>
      <w:r w:rsidR="00352A2B">
        <w:rPr>
          <w:rFonts w:cs="Angsana New"/>
          <w:szCs w:val="30"/>
        </w:rPr>
        <w:t>98</w:t>
      </w:r>
      <w:r w:rsidR="00093DBD">
        <w:rPr>
          <w:rFonts w:cs="Angsana New"/>
          <w:szCs w:val="30"/>
        </w:rPr>
        <w:t>.</w:t>
      </w:r>
      <w:r w:rsidR="00352A2B">
        <w:rPr>
          <w:rFonts w:cs="Angsana New"/>
          <w:szCs w:val="30"/>
        </w:rPr>
        <w:t>6</w:t>
      </w:r>
      <w:r w:rsidR="001B1DA1">
        <w:rPr>
          <w:rFonts w:cs="Angsana New" w:hint="cs"/>
          <w:szCs w:val="30"/>
          <w:cs/>
        </w:rPr>
        <w:t xml:space="preserve"> </w:t>
      </w:r>
      <w:r w:rsidRPr="00471AF4">
        <w:rPr>
          <w:rFonts w:cs="Angsana New"/>
          <w:szCs w:val="30"/>
          <w:cs/>
        </w:rPr>
        <w:t>ล้านบาท</w:t>
      </w:r>
      <w:r w:rsidRPr="00471AF4">
        <w:rPr>
          <w:rFonts w:cs="Angsana New"/>
          <w:szCs w:val="30"/>
        </w:rPr>
        <w:t xml:space="preserve"> </w:t>
      </w:r>
      <w:r w:rsidRPr="00471AF4">
        <w:rPr>
          <w:rFonts w:cs="Angsana New"/>
          <w:i/>
          <w:iCs/>
          <w:szCs w:val="30"/>
        </w:rPr>
        <w:t>(256</w:t>
      </w:r>
      <w:r w:rsidR="00F52EE2">
        <w:rPr>
          <w:rFonts w:cs="Angsana New"/>
          <w:i/>
          <w:iCs/>
          <w:szCs w:val="30"/>
        </w:rPr>
        <w:t>7</w:t>
      </w:r>
      <w:r w:rsidRPr="00471AF4">
        <w:rPr>
          <w:rFonts w:cs="Angsana New"/>
          <w:i/>
          <w:iCs/>
          <w:szCs w:val="30"/>
        </w:rPr>
        <w:t xml:space="preserve">: </w:t>
      </w:r>
      <w:r w:rsidRPr="008F6912">
        <w:rPr>
          <w:rFonts w:cs="Angsana New"/>
          <w:i/>
          <w:iCs/>
          <w:szCs w:val="30"/>
        </w:rPr>
        <w:t>1</w:t>
      </w:r>
      <w:r w:rsidRPr="00471AF4">
        <w:rPr>
          <w:rFonts w:cs="Angsana New"/>
          <w:i/>
          <w:iCs/>
          <w:szCs w:val="30"/>
        </w:rPr>
        <w:t>,</w:t>
      </w:r>
      <w:r w:rsidR="00F52EE2">
        <w:rPr>
          <w:rFonts w:cs="Angsana New"/>
          <w:i/>
          <w:iCs/>
          <w:szCs w:val="30"/>
        </w:rPr>
        <w:t>882.6</w:t>
      </w:r>
      <w:r w:rsidRPr="00471AF4">
        <w:rPr>
          <w:rFonts w:cs="Angsana New"/>
          <w:i/>
          <w:iCs/>
          <w:szCs w:val="30"/>
        </w:rPr>
        <w:t xml:space="preserve"> </w:t>
      </w:r>
      <w:r w:rsidRPr="00471AF4">
        <w:rPr>
          <w:rFonts w:cs="Angsana New" w:hint="cs"/>
          <w:i/>
          <w:iCs/>
          <w:szCs w:val="30"/>
          <w:cs/>
        </w:rPr>
        <w:t>ล้านบาท</w:t>
      </w:r>
      <w:r w:rsidRPr="00471AF4">
        <w:rPr>
          <w:rFonts w:cs="Angsana New"/>
          <w:i/>
          <w:iCs/>
          <w:szCs w:val="30"/>
        </w:rPr>
        <w:t>)</w:t>
      </w:r>
    </w:p>
    <w:p w14:paraId="670295C7" w14:textId="77777777" w:rsidR="00A03AAC" w:rsidRPr="00471AF4" w:rsidRDefault="00A03AAC" w:rsidP="00A03AAC">
      <w:pPr>
        <w:tabs>
          <w:tab w:val="left" w:pos="1530"/>
        </w:tabs>
        <w:ind w:left="540" w:right="44"/>
        <w:jc w:val="thaiDistribute"/>
        <w:rPr>
          <w:rFonts w:cs="Angsana New"/>
          <w:szCs w:val="30"/>
        </w:rPr>
      </w:pPr>
    </w:p>
    <w:p w14:paraId="3E995A63" w14:textId="7CD880C4" w:rsidR="00D941B3" w:rsidRPr="00A4440F" w:rsidRDefault="00D941B3" w:rsidP="00AF455F">
      <w:pPr>
        <w:tabs>
          <w:tab w:val="decimal" w:pos="1062"/>
          <w:tab w:val="left" w:pos="4350"/>
        </w:tabs>
        <w:spacing w:before="120"/>
        <w:ind w:right="43"/>
        <w:jc w:val="thaiDistribute"/>
        <w:rPr>
          <w:rFonts w:cs="Angsana New"/>
          <w:spacing w:val="-6"/>
          <w:szCs w:val="30"/>
        </w:rPr>
        <w:sectPr w:rsidR="00D941B3" w:rsidRPr="00A4440F" w:rsidSect="0027043C">
          <w:pgSz w:w="16838" w:h="11906" w:orient="landscape" w:code="9"/>
          <w:pgMar w:top="691" w:right="1152" w:bottom="576" w:left="1152" w:header="720" w:footer="720" w:gutter="0"/>
          <w:cols w:space="720"/>
        </w:sectPr>
      </w:pPr>
    </w:p>
    <w:p w14:paraId="6CD47F43" w14:textId="77777777" w:rsidR="009415D1" w:rsidRPr="004D135A" w:rsidRDefault="009415D1" w:rsidP="00E10BC9">
      <w:pPr>
        <w:pStyle w:val="FSHeading1"/>
        <w:numPr>
          <w:ilvl w:val="0"/>
          <w:numId w:val="10"/>
        </w:numPr>
        <w:ind w:hanging="720"/>
      </w:pPr>
      <w:r w:rsidRPr="009415D1">
        <w:rPr>
          <w:cs/>
        </w:rPr>
        <w:lastRenderedPageBreak/>
        <w:t>สินทรัพย์ไม่หมุนเวียนอื่น</w:t>
      </w:r>
    </w:p>
    <w:p w14:paraId="2C4A68F0" w14:textId="77777777" w:rsidR="008F1EBA" w:rsidRPr="00543E85" w:rsidRDefault="008F1EBA" w:rsidP="007E5A51">
      <w:pPr>
        <w:tabs>
          <w:tab w:val="left" w:pos="1530"/>
        </w:tabs>
        <w:ind w:left="540" w:right="44"/>
        <w:jc w:val="thaiDistribute"/>
        <w:rPr>
          <w:rFonts w:cs="Angsana New"/>
          <w:sz w:val="18"/>
          <w:szCs w:val="18"/>
        </w:rPr>
      </w:pPr>
    </w:p>
    <w:tbl>
      <w:tblPr>
        <w:tblW w:w="935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850"/>
        <w:gridCol w:w="1134"/>
        <w:gridCol w:w="284"/>
        <w:gridCol w:w="1134"/>
        <w:gridCol w:w="283"/>
        <w:gridCol w:w="1134"/>
        <w:gridCol w:w="236"/>
        <w:gridCol w:w="1154"/>
      </w:tblGrid>
      <w:tr w:rsidR="009415D1" w:rsidRPr="00B001F5" w14:paraId="22C1D3E5" w14:textId="77777777" w:rsidTr="0094623C">
        <w:trPr>
          <w:trHeight w:val="364"/>
        </w:trPr>
        <w:tc>
          <w:tcPr>
            <w:tcW w:w="3150" w:type="dxa"/>
          </w:tcPr>
          <w:p w14:paraId="3DA880AD" w14:textId="77777777" w:rsidR="009415D1" w:rsidRPr="00B001F5" w:rsidRDefault="009415D1" w:rsidP="009415D1">
            <w:pPr>
              <w:ind w:right="44"/>
              <w:rPr>
                <w:rFonts w:cs="Angsana New"/>
                <w:b/>
                <w:bCs/>
                <w:i/>
                <w:iCs/>
                <w:szCs w:val="30"/>
              </w:rPr>
            </w:pPr>
          </w:p>
        </w:tc>
        <w:tc>
          <w:tcPr>
            <w:tcW w:w="850" w:type="dxa"/>
          </w:tcPr>
          <w:p w14:paraId="045D3D40" w14:textId="77777777" w:rsidR="009415D1" w:rsidRPr="00B001F5" w:rsidRDefault="009415D1" w:rsidP="009415D1">
            <w:pPr>
              <w:ind w:left="-101" w:right="-88"/>
              <w:jc w:val="center"/>
              <w:rPr>
                <w:rFonts w:cs="Angsana New"/>
                <w:b/>
                <w:bCs/>
                <w:szCs w:val="30"/>
                <w:cs/>
              </w:rPr>
            </w:pPr>
          </w:p>
        </w:tc>
        <w:tc>
          <w:tcPr>
            <w:tcW w:w="2552" w:type="dxa"/>
            <w:gridSpan w:val="3"/>
          </w:tcPr>
          <w:p w14:paraId="08036FE8" w14:textId="77777777" w:rsidR="009415D1" w:rsidRPr="00B001F5" w:rsidRDefault="009415D1" w:rsidP="009415D1">
            <w:pPr>
              <w:ind w:left="-101" w:right="-88"/>
              <w:jc w:val="center"/>
              <w:rPr>
                <w:rFonts w:cs="Angsana New"/>
                <w:b/>
                <w:bCs/>
                <w:szCs w:val="30"/>
              </w:rPr>
            </w:pPr>
            <w:r w:rsidRPr="00B001F5">
              <w:rPr>
                <w:rFonts w:cs="Angsana New"/>
                <w:b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06E8DED7" w14:textId="77777777" w:rsidR="009415D1" w:rsidRPr="00B001F5" w:rsidRDefault="009415D1" w:rsidP="009415D1">
            <w:pPr>
              <w:ind w:left="-101" w:right="-8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524" w:type="dxa"/>
            <w:gridSpan w:val="3"/>
          </w:tcPr>
          <w:p w14:paraId="2EB9A37E" w14:textId="77777777" w:rsidR="009415D1" w:rsidRPr="00B001F5" w:rsidRDefault="009415D1" w:rsidP="009415D1">
            <w:pPr>
              <w:ind w:left="-101" w:right="-88"/>
              <w:jc w:val="center"/>
              <w:rPr>
                <w:rFonts w:cs="Angsana New"/>
                <w:b/>
                <w:bCs/>
                <w:szCs w:val="30"/>
                <w:cs/>
              </w:rPr>
            </w:pPr>
            <w:r w:rsidRPr="00B001F5">
              <w:rPr>
                <w:rFonts w:cs="Angsana New"/>
                <w:b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F52EE2" w:rsidRPr="00B001F5" w14:paraId="46DD1F58" w14:textId="77777777" w:rsidTr="0094623C">
        <w:trPr>
          <w:trHeight w:val="355"/>
        </w:trPr>
        <w:tc>
          <w:tcPr>
            <w:tcW w:w="3150" w:type="dxa"/>
          </w:tcPr>
          <w:p w14:paraId="00EAB7BC" w14:textId="77777777" w:rsidR="00F52EE2" w:rsidRPr="00B001F5" w:rsidRDefault="00F52EE2" w:rsidP="00F52EE2">
            <w:pPr>
              <w:tabs>
                <w:tab w:val="left" w:pos="364"/>
              </w:tabs>
              <w:ind w:left="342" w:right="44" w:hanging="360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850" w:type="dxa"/>
          </w:tcPr>
          <w:p w14:paraId="47975BF9" w14:textId="5B4DFAFE" w:rsidR="00F52EE2" w:rsidRPr="00C27A1A" w:rsidRDefault="00F52EE2" w:rsidP="00F52EE2">
            <w:pPr>
              <w:ind w:left="-101" w:right="-88"/>
              <w:jc w:val="center"/>
              <w:rPr>
                <w:rFonts w:cs="Angsana New"/>
                <w:i/>
                <w:iCs/>
                <w:szCs w:val="30"/>
              </w:rPr>
            </w:pPr>
            <w:r>
              <w:rPr>
                <w:rFonts w:cs="Angsana New" w:hint="cs"/>
                <w:i/>
                <w:iCs/>
                <w:szCs w:val="30"/>
                <w:cs/>
              </w:rPr>
              <w:t>หมายเหตุ</w:t>
            </w:r>
          </w:p>
        </w:tc>
        <w:tc>
          <w:tcPr>
            <w:tcW w:w="1134" w:type="dxa"/>
          </w:tcPr>
          <w:p w14:paraId="14B02D89" w14:textId="20C2C5C9" w:rsidR="00F52EE2" w:rsidRPr="00B001F5" w:rsidRDefault="00F52EE2" w:rsidP="00F52EE2">
            <w:pPr>
              <w:ind w:left="-101" w:right="-88"/>
              <w:jc w:val="center"/>
              <w:rPr>
                <w:rFonts w:cs="Angsana New"/>
                <w:szCs w:val="30"/>
              </w:rPr>
            </w:pPr>
            <w:r w:rsidRPr="00947854">
              <w:rPr>
                <w:rFonts w:cs="Angsana New"/>
                <w:szCs w:val="30"/>
              </w:rPr>
              <w:t>2</w:t>
            </w:r>
            <w:r>
              <w:rPr>
                <w:rFonts w:cs="Angsana New"/>
                <w:szCs w:val="30"/>
              </w:rPr>
              <w:t>568</w:t>
            </w:r>
          </w:p>
        </w:tc>
        <w:tc>
          <w:tcPr>
            <w:tcW w:w="284" w:type="dxa"/>
          </w:tcPr>
          <w:p w14:paraId="45CFAA0D" w14:textId="77777777" w:rsidR="00F52EE2" w:rsidRPr="00B001F5" w:rsidRDefault="00F52EE2" w:rsidP="00F52EE2">
            <w:pPr>
              <w:ind w:left="-101" w:right="-8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34" w:type="dxa"/>
          </w:tcPr>
          <w:p w14:paraId="4ABB80ED" w14:textId="57CCC78D" w:rsidR="00F52EE2" w:rsidRPr="00B001F5" w:rsidRDefault="00F52EE2" w:rsidP="00F52EE2">
            <w:pPr>
              <w:ind w:left="-101" w:right="-88"/>
              <w:jc w:val="center"/>
              <w:rPr>
                <w:rFonts w:cs="Angsana New"/>
                <w:szCs w:val="30"/>
              </w:rPr>
            </w:pPr>
            <w:r w:rsidRPr="00947854">
              <w:rPr>
                <w:rFonts w:cs="Angsana New"/>
                <w:szCs w:val="30"/>
              </w:rPr>
              <w:t>2</w:t>
            </w:r>
            <w:r>
              <w:rPr>
                <w:rFonts w:cs="Angsana New"/>
                <w:szCs w:val="30"/>
              </w:rPr>
              <w:t>567</w:t>
            </w:r>
          </w:p>
        </w:tc>
        <w:tc>
          <w:tcPr>
            <w:tcW w:w="283" w:type="dxa"/>
          </w:tcPr>
          <w:p w14:paraId="164DD386" w14:textId="77777777" w:rsidR="00F52EE2" w:rsidRPr="00B001F5" w:rsidRDefault="00F52EE2" w:rsidP="00F52EE2">
            <w:pPr>
              <w:ind w:left="-101" w:right="-8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34" w:type="dxa"/>
          </w:tcPr>
          <w:p w14:paraId="42B883D6" w14:textId="53B15BFB" w:rsidR="00F52EE2" w:rsidRPr="00B001F5" w:rsidRDefault="00F52EE2" w:rsidP="00F52EE2">
            <w:pPr>
              <w:ind w:left="-101" w:right="-88"/>
              <w:jc w:val="center"/>
              <w:rPr>
                <w:rFonts w:cs="Angsana New"/>
                <w:szCs w:val="30"/>
              </w:rPr>
            </w:pPr>
            <w:r w:rsidRPr="00947854">
              <w:rPr>
                <w:rFonts w:cs="Angsana New"/>
                <w:szCs w:val="30"/>
              </w:rPr>
              <w:t>2</w:t>
            </w:r>
            <w:r>
              <w:rPr>
                <w:rFonts w:cs="Angsana New"/>
                <w:szCs w:val="30"/>
              </w:rPr>
              <w:t>568</w:t>
            </w:r>
          </w:p>
        </w:tc>
        <w:tc>
          <w:tcPr>
            <w:tcW w:w="236" w:type="dxa"/>
          </w:tcPr>
          <w:p w14:paraId="3BA67F82" w14:textId="77777777" w:rsidR="00F52EE2" w:rsidRPr="00B001F5" w:rsidRDefault="00F52EE2" w:rsidP="00F52EE2">
            <w:pPr>
              <w:ind w:left="-101" w:right="-8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54" w:type="dxa"/>
          </w:tcPr>
          <w:p w14:paraId="7D76851A" w14:textId="055147CC" w:rsidR="00F52EE2" w:rsidRPr="00B001F5" w:rsidRDefault="00F52EE2" w:rsidP="00F52EE2">
            <w:pPr>
              <w:ind w:left="-101" w:right="-88"/>
              <w:jc w:val="center"/>
              <w:rPr>
                <w:rFonts w:cs="Angsana New"/>
                <w:szCs w:val="30"/>
              </w:rPr>
            </w:pPr>
            <w:r w:rsidRPr="00947854">
              <w:rPr>
                <w:rFonts w:cs="Angsana New"/>
                <w:szCs w:val="30"/>
              </w:rPr>
              <w:t>2</w:t>
            </w:r>
            <w:r>
              <w:rPr>
                <w:rFonts w:cs="Angsana New"/>
                <w:szCs w:val="30"/>
              </w:rPr>
              <w:t>567</w:t>
            </w:r>
          </w:p>
        </w:tc>
      </w:tr>
      <w:tr w:rsidR="009C1C8A" w:rsidRPr="00B001F5" w14:paraId="26451277" w14:textId="77777777" w:rsidTr="0094623C">
        <w:trPr>
          <w:trHeight w:val="355"/>
        </w:trPr>
        <w:tc>
          <w:tcPr>
            <w:tcW w:w="3150" w:type="dxa"/>
          </w:tcPr>
          <w:p w14:paraId="2C085833" w14:textId="77777777" w:rsidR="009C1C8A" w:rsidRPr="00B001F5" w:rsidRDefault="009C1C8A" w:rsidP="009C1C8A">
            <w:pPr>
              <w:tabs>
                <w:tab w:val="left" w:pos="364"/>
              </w:tabs>
              <w:ind w:left="342" w:right="44" w:hanging="360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850" w:type="dxa"/>
          </w:tcPr>
          <w:p w14:paraId="572C5F36" w14:textId="7DDA8D2C" w:rsidR="009C1C8A" w:rsidRPr="00B001F5" w:rsidRDefault="009C1C8A" w:rsidP="009C1C8A">
            <w:pPr>
              <w:ind w:left="-101" w:right="-88"/>
              <w:jc w:val="center"/>
              <w:rPr>
                <w:rFonts w:cs="Angsana New"/>
                <w:i/>
                <w:iCs/>
                <w:szCs w:val="30"/>
                <w:cs/>
              </w:rPr>
            </w:pPr>
          </w:p>
        </w:tc>
        <w:tc>
          <w:tcPr>
            <w:tcW w:w="5359" w:type="dxa"/>
            <w:gridSpan w:val="7"/>
          </w:tcPr>
          <w:p w14:paraId="5C4D8DC8" w14:textId="77777777" w:rsidR="009C1C8A" w:rsidRPr="00B001F5" w:rsidRDefault="009C1C8A" w:rsidP="009C1C8A">
            <w:pPr>
              <w:ind w:left="-101" w:right="-88"/>
              <w:jc w:val="center"/>
              <w:rPr>
                <w:rFonts w:cs="Angsana New"/>
                <w:i/>
                <w:iCs/>
                <w:szCs w:val="30"/>
              </w:rPr>
            </w:pPr>
            <w:r w:rsidRPr="00B001F5">
              <w:rPr>
                <w:rFonts w:cs="Angsana New"/>
                <w:i/>
                <w:iCs/>
                <w:szCs w:val="30"/>
              </w:rPr>
              <w:t>(</w:t>
            </w:r>
            <w:r w:rsidRPr="00B001F5">
              <w:rPr>
                <w:rFonts w:cs="Angsana New"/>
                <w:i/>
                <w:iCs/>
                <w:szCs w:val="30"/>
                <w:cs/>
              </w:rPr>
              <w:t>พันบาท</w:t>
            </w:r>
            <w:r w:rsidRPr="00B001F5">
              <w:rPr>
                <w:rFonts w:cs="Angsana New"/>
                <w:i/>
                <w:iCs/>
                <w:szCs w:val="30"/>
              </w:rPr>
              <w:t>)</w:t>
            </w:r>
          </w:p>
        </w:tc>
      </w:tr>
      <w:tr w:rsidR="00C42AC7" w:rsidRPr="00DC6C86" w14:paraId="369CDCC9" w14:textId="77777777" w:rsidTr="0094623C">
        <w:trPr>
          <w:trHeight w:val="344"/>
        </w:trPr>
        <w:tc>
          <w:tcPr>
            <w:tcW w:w="3150" w:type="dxa"/>
          </w:tcPr>
          <w:p w14:paraId="56FC2483" w14:textId="28796B6A" w:rsidR="00C42AC7" w:rsidRPr="00925995" w:rsidRDefault="00E626A4" w:rsidP="00C42AC7">
            <w:pPr>
              <w:ind w:left="194" w:right="44" w:hanging="194"/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>เครดิตภาษี</w:t>
            </w:r>
          </w:p>
        </w:tc>
        <w:tc>
          <w:tcPr>
            <w:tcW w:w="850" w:type="dxa"/>
          </w:tcPr>
          <w:p w14:paraId="2211901B" w14:textId="77777777" w:rsidR="00C42AC7" w:rsidRPr="002D29AF" w:rsidRDefault="00C42AC7" w:rsidP="00C42AC7">
            <w:pPr>
              <w:ind w:left="-101" w:right="-88"/>
              <w:jc w:val="center"/>
              <w:rPr>
                <w:rFonts w:cs="Angsana New"/>
                <w:i/>
                <w:iCs/>
                <w:szCs w:val="30"/>
              </w:rPr>
            </w:pPr>
          </w:p>
        </w:tc>
        <w:tc>
          <w:tcPr>
            <w:tcW w:w="1134" w:type="dxa"/>
          </w:tcPr>
          <w:p w14:paraId="16D21F79" w14:textId="31D446BE" w:rsidR="00C42AC7" w:rsidRDefault="00C42AC7" w:rsidP="00C42AC7">
            <w:pPr>
              <w:tabs>
                <w:tab w:val="decimal" w:pos="920"/>
              </w:tabs>
              <w:ind w:right="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2,124,91</w:t>
            </w:r>
            <w:r w:rsidR="00455F8B">
              <w:rPr>
                <w:rFonts w:cs="Angsana New"/>
                <w:szCs w:val="30"/>
              </w:rPr>
              <w:t>8</w:t>
            </w:r>
          </w:p>
        </w:tc>
        <w:tc>
          <w:tcPr>
            <w:tcW w:w="284" w:type="dxa"/>
          </w:tcPr>
          <w:p w14:paraId="160E1943" w14:textId="77777777" w:rsidR="00C42AC7" w:rsidRPr="00B001F5" w:rsidRDefault="00C42AC7" w:rsidP="00C42AC7">
            <w:pPr>
              <w:tabs>
                <w:tab w:val="decimal" w:pos="732"/>
              </w:tabs>
              <w:ind w:left="-108" w:right="-84"/>
              <w:rPr>
                <w:rFonts w:cs="Angsana New"/>
                <w:szCs w:val="30"/>
              </w:rPr>
            </w:pPr>
          </w:p>
        </w:tc>
        <w:tc>
          <w:tcPr>
            <w:tcW w:w="1134" w:type="dxa"/>
          </w:tcPr>
          <w:p w14:paraId="35EBCA93" w14:textId="2A689074" w:rsidR="00C42AC7" w:rsidRDefault="00C42AC7" w:rsidP="00C42AC7">
            <w:pPr>
              <w:tabs>
                <w:tab w:val="decimal" w:pos="920"/>
              </w:tabs>
              <w:ind w:right="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2,264,874</w:t>
            </w:r>
          </w:p>
        </w:tc>
        <w:tc>
          <w:tcPr>
            <w:tcW w:w="283" w:type="dxa"/>
          </w:tcPr>
          <w:p w14:paraId="31C73BD3" w14:textId="77777777" w:rsidR="00C42AC7" w:rsidRPr="00B001F5" w:rsidRDefault="00C42AC7" w:rsidP="00C42AC7">
            <w:pPr>
              <w:tabs>
                <w:tab w:val="decimal" w:pos="732"/>
              </w:tabs>
              <w:ind w:left="-108" w:right="-84"/>
              <w:rPr>
                <w:rFonts w:cs="Angsana New"/>
                <w:szCs w:val="30"/>
              </w:rPr>
            </w:pPr>
          </w:p>
        </w:tc>
        <w:tc>
          <w:tcPr>
            <w:tcW w:w="1134" w:type="dxa"/>
          </w:tcPr>
          <w:p w14:paraId="434EE000" w14:textId="6B9675DD" w:rsidR="00C42AC7" w:rsidRPr="006301AA" w:rsidRDefault="00C42AC7" w:rsidP="00C42AC7">
            <w:pPr>
              <w:tabs>
                <w:tab w:val="decimal" w:pos="580"/>
              </w:tabs>
              <w:ind w:right="-8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36" w:type="dxa"/>
          </w:tcPr>
          <w:p w14:paraId="43F42B61" w14:textId="77777777" w:rsidR="00C42AC7" w:rsidRPr="00B001F5" w:rsidRDefault="00C42AC7" w:rsidP="00C42AC7">
            <w:pPr>
              <w:tabs>
                <w:tab w:val="decimal" w:pos="542"/>
                <w:tab w:val="decimal" w:pos="732"/>
              </w:tabs>
              <w:ind w:right="-84"/>
              <w:rPr>
                <w:rFonts w:cs="Angsana New"/>
                <w:szCs w:val="30"/>
              </w:rPr>
            </w:pPr>
          </w:p>
        </w:tc>
        <w:tc>
          <w:tcPr>
            <w:tcW w:w="1154" w:type="dxa"/>
          </w:tcPr>
          <w:p w14:paraId="0930F7BE" w14:textId="087A6CF7" w:rsidR="00C42AC7" w:rsidRDefault="00C42AC7" w:rsidP="00C42AC7">
            <w:pPr>
              <w:tabs>
                <w:tab w:val="decimal" w:pos="580"/>
              </w:tabs>
              <w:ind w:right="-8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F52EE2" w:rsidRPr="00DC6C86" w14:paraId="4ACE1690" w14:textId="77777777" w:rsidTr="0094623C">
        <w:trPr>
          <w:trHeight w:val="344"/>
        </w:trPr>
        <w:tc>
          <w:tcPr>
            <w:tcW w:w="3150" w:type="dxa"/>
          </w:tcPr>
          <w:p w14:paraId="10BC8C60" w14:textId="6BBE3170" w:rsidR="00F52EE2" w:rsidRDefault="00F52EE2" w:rsidP="00F52EE2">
            <w:pPr>
              <w:ind w:left="194" w:right="44" w:hanging="194"/>
              <w:rPr>
                <w:rFonts w:cs="Angsana New"/>
                <w:szCs w:val="30"/>
                <w:cs/>
              </w:rPr>
            </w:pPr>
            <w:r w:rsidRPr="00925995">
              <w:rPr>
                <w:rFonts w:cs="Angsana New"/>
                <w:szCs w:val="30"/>
                <w:cs/>
              </w:rPr>
              <w:t>ค่าใช้จ่ายจ่ายล่วงหน้าในการซื้อ</w:t>
            </w:r>
            <w:r>
              <w:rPr>
                <w:rFonts w:cs="Angsana New" w:hint="cs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850" w:type="dxa"/>
          </w:tcPr>
          <w:p w14:paraId="2C61E6AA" w14:textId="77777777" w:rsidR="00F52EE2" w:rsidRPr="002D29AF" w:rsidRDefault="00F52EE2" w:rsidP="00F52EE2">
            <w:pPr>
              <w:ind w:left="-101" w:right="-88"/>
              <w:jc w:val="center"/>
              <w:rPr>
                <w:rFonts w:cs="Angsana New"/>
                <w:i/>
                <w:iCs/>
                <w:szCs w:val="30"/>
              </w:rPr>
            </w:pPr>
          </w:p>
        </w:tc>
        <w:tc>
          <w:tcPr>
            <w:tcW w:w="1134" w:type="dxa"/>
          </w:tcPr>
          <w:p w14:paraId="6B943B23" w14:textId="77777777" w:rsidR="00C42AC7" w:rsidRDefault="00C42AC7" w:rsidP="00F21A97">
            <w:pPr>
              <w:tabs>
                <w:tab w:val="decimal" w:pos="877"/>
              </w:tabs>
              <w:ind w:left="-140" w:right="-127" w:firstLine="18"/>
              <w:rPr>
                <w:rFonts w:cs="Angsana New"/>
                <w:szCs w:val="30"/>
              </w:rPr>
            </w:pPr>
          </w:p>
          <w:p w14:paraId="42DACC8B" w14:textId="7BE06BCB" w:rsidR="00F52EE2" w:rsidRDefault="00C42AC7" w:rsidP="005A2B64">
            <w:pPr>
              <w:tabs>
                <w:tab w:val="decimal" w:pos="877"/>
              </w:tabs>
              <w:ind w:left="-140" w:right="-127" w:firstLine="1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199,088</w:t>
            </w:r>
          </w:p>
        </w:tc>
        <w:tc>
          <w:tcPr>
            <w:tcW w:w="284" w:type="dxa"/>
          </w:tcPr>
          <w:p w14:paraId="5EE5C098" w14:textId="77777777" w:rsidR="00F52EE2" w:rsidRPr="00B001F5" w:rsidRDefault="00F52EE2" w:rsidP="00F52EE2">
            <w:pPr>
              <w:tabs>
                <w:tab w:val="decimal" w:pos="732"/>
              </w:tabs>
              <w:ind w:left="-108" w:right="-84"/>
              <w:rPr>
                <w:rFonts w:cs="Angsana New"/>
                <w:szCs w:val="30"/>
              </w:rPr>
            </w:pPr>
          </w:p>
        </w:tc>
        <w:tc>
          <w:tcPr>
            <w:tcW w:w="1134" w:type="dxa"/>
          </w:tcPr>
          <w:p w14:paraId="7412D452" w14:textId="77777777" w:rsidR="00F52EE2" w:rsidRDefault="00F52EE2" w:rsidP="00F52EE2">
            <w:pPr>
              <w:tabs>
                <w:tab w:val="decimal" w:pos="920"/>
              </w:tabs>
              <w:ind w:right="44"/>
              <w:rPr>
                <w:rFonts w:cs="Angsana New"/>
                <w:szCs w:val="30"/>
              </w:rPr>
            </w:pPr>
          </w:p>
          <w:p w14:paraId="2F1A67BA" w14:textId="116834E5" w:rsidR="00F52EE2" w:rsidRPr="00947854" w:rsidRDefault="00F52EE2" w:rsidP="00F52EE2">
            <w:pPr>
              <w:tabs>
                <w:tab w:val="decimal" w:pos="877"/>
              </w:tabs>
              <w:ind w:left="-140" w:right="-127" w:firstLine="1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2,438,279</w:t>
            </w:r>
          </w:p>
        </w:tc>
        <w:tc>
          <w:tcPr>
            <w:tcW w:w="283" w:type="dxa"/>
          </w:tcPr>
          <w:p w14:paraId="230A229D" w14:textId="77777777" w:rsidR="00F52EE2" w:rsidRPr="00B001F5" w:rsidRDefault="00F52EE2" w:rsidP="00F52EE2">
            <w:pPr>
              <w:tabs>
                <w:tab w:val="decimal" w:pos="732"/>
              </w:tabs>
              <w:ind w:left="-108" w:right="-84"/>
              <w:rPr>
                <w:rFonts w:cs="Angsana New"/>
                <w:szCs w:val="30"/>
              </w:rPr>
            </w:pPr>
          </w:p>
        </w:tc>
        <w:tc>
          <w:tcPr>
            <w:tcW w:w="1134" w:type="dxa"/>
          </w:tcPr>
          <w:p w14:paraId="06349334" w14:textId="77777777" w:rsidR="00C42AC7" w:rsidRDefault="00C42AC7" w:rsidP="00C42AC7">
            <w:pPr>
              <w:tabs>
                <w:tab w:val="decimal" w:pos="580"/>
              </w:tabs>
              <w:ind w:right="-84"/>
              <w:rPr>
                <w:rFonts w:cs="Angsana New"/>
                <w:szCs w:val="30"/>
              </w:rPr>
            </w:pPr>
          </w:p>
          <w:p w14:paraId="56DEA4EB" w14:textId="29FFE55E" w:rsidR="00F52EE2" w:rsidRPr="006301AA" w:rsidRDefault="00C42AC7" w:rsidP="00F52EE2">
            <w:pPr>
              <w:tabs>
                <w:tab w:val="decimal" w:pos="580"/>
              </w:tabs>
              <w:ind w:right="-8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 xml:space="preserve">   -</w:t>
            </w:r>
          </w:p>
        </w:tc>
        <w:tc>
          <w:tcPr>
            <w:tcW w:w="236" w:type="dxa"/>
          </w:tcPr>
          <w:p w14:paraId="3669BAF1" w14:textId="77777777" w:rsidR="00F52EE2" w:rsidRPr="00B001F5" w:rsidRDefault="00F52EE2" w:rsidP="00F52EE2">
            <w:pPr>
              <w:tabs>
                <w:tab w:val="decimal" w:pos="542"/>
                <w:tab w:val="decimal" w:pos="732"/>
              </w:tabs>
              <w:ind w:right="-84"/>
              <w:rPr>
                <w:rFonts w:cs="Angsana New"/>
                <w:szCs w:val="30"/>
              </w:rPr>
            </w:pPr>
          </w:p>
        </w:tc>
        <w:tc>
          <w:tcPr>
            <w:tcW w:w="1154" w:type="dxa"/>
          </w:tcPr>
          <w:p w14:paraId="5A6C2EA8" w14:textId="77777777" w:rsidR="00F52EE2" w:rsidRDefault="00F52EE2" w:rsidP="00F52EE2">
            <w:pPr>
              <w:tabs>
                <w:tab w:val="decimal" w:pos="580"/>
              </w:tabs>
              <w:ind w:right="-84"/>
              <w:rPr>
                <w:rFonts w:cs="Angsana New"/>
                <w:szCs w:val="30"/>
              </w:rPr>
            </w:pPr>
          </w:p>
          <w:p w14:paraId="113574CA" w14:textId="0346CBC9" w:rsidR="00F52EE2" w:rsidRDefault="00F52EE2" w:rsidP="00F52EE2">
            <w:pPr>
              <w:tabs>
                <w:tab w:val="decimal" w:pos="580"/>
              </w:tabs>
              <w:ind w:right="-8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 xml:space="preserve">   -</w:t>
            </w:r>
          </w:p>
        </w:tc>
      </w:tr>
      <w:tr w:rsidR="00F52EE2" w:rsidRPr="00B001F5" w14:paraId="1F0C0127" w14:textId="77777777" w:rsidTr="0094623C">
        <w:trPr>
          <w:trHeight w:val="344"/>
        </w:trPr>
        <w:tc>
          <w:tcPr>
            <w:tcW w:w="3150" w:type="dxa"/>
          </w:tcPr>
          <w:p w14:paraId="49DCBAAE" w14:textId="21BA659B" w:rsidR="00F52EE2" w:rsidRDefault="00F52EE2" w:rsidP="00F52EE2">
            <w:pPr>
              <w:ind w:right="44"/>
              <w:rPr>
                <w:rFonts w:cs="Angsana New"/>
                <w:szCs w:val="30"/>
                <w:cs/>
              </w:rPr>
            </w:pPr>
            <w:r w:rsidRPr="00B001F5">
              <w:rPr>
                <w:rFonts w:cs="Angsana New"/>
                <w:szCs w:val="30"/>
                <w:cs/>
              </w:rPr>
              <w:t>เงินมัดจำ</w:t>
            </w:r>
          </w:p>
        </w:tc>
        <w:tc>
          <w:tcPr>
            <w:tcW w:w="850" w:type="dxa"/>
          </w:tcPr>
          <w:p w14:paraId="33F285A5" w14:textId="77777777" w:rsidR="00F52EE2" w:rsidRDefault="00F52EE2" w:rsidP="00F52EE2">
            <w:pPr>
              <w:tabs>
                <w:tab w:val="decimal" w:pos="920"/>
              </w:tabs>
              <w:ind w:left="-140" w:right="-82" w:hanging="162"/>
              <w:rPr>
                <w:rFonts w:cs="Angsana New"/>
                <w:szCs w:val="30"/>
              </w:rPr>
            </w:pPr>
          </w:p>
        </w:tc>
        <w:tc>
          <w:tcPr>
            <w:tcW w:w="1134" w:type="dxa"/>
          </w:tcPr>
          <w:p w14:paraId="79FDDC03" w14:textId="27E52DE1" w:rsidR="00F52EE2" w:rsidRDefault="00C42AC7" w:rsidP="00F52EE2">
            <w:pPr>
              <w:tabs>
                <w:tab w:val="decimal" w:pos="920"/>
              </w:tabs>
              <w:ind w:right="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3</w:t>
            </w:r>
            <w:r w:rsidR="001A510E">
              <w:rPr>
                <w:rFonts w:cs="Angsana New"/>
                <w:szCs w:val="30"/>
              </w:rPr>
              <w:t>88</w:t>
            </w:r>
            <w:r>
              <w:rPr>
                <w:rFonts w:cs="Angsana New"/>
                <w:szCs w:val="30"/>
              </w:rPr>
              <w:t>,</w:t>
            </w:r>
            <w:r w:rsidR="001A510E">
              <w:rPr>
                <w:rFonts w:cs="Angsana New"/>
                <w:szCs w:val="30"/>
              </w:rPr>
              <w:t>8</w:t>
            </w:r>
            <w:r>
              <w:rPr>
                <w:rFonts w:cs="Angsana New"/>
                <w:szCs w:val="30"/>
              </w:rPr>
              <w:t>4</w:t>
            </w:r>
            <w:r w:rsidR="001A510E">
              <w:rPr>
                <w:rFonts w:cs="Angsana New"/>
                <w:szCs w:val="30"/>
              </w:rPr>
              <w:t>0</w:t>
            </w:r>
          </w:p>
        </w:tc>
        <w:tc>
          <w:tcPr>
            <w:tcW w:w="284" w:type="dxa"/>
          </w:tcPr>
          <w:p w14:paraId="1AEE4D76" w14:textId="77777777" w:rsidR="00F52EE2" w:rsidRPr="00B001F5" w:rsidRDefault="00F52EE2" w:rsidP="00F52EE2">
            <w:pPr>
              <w:tabs>
                <w:tab w:val="decimal" w:pos="732"/>
              </w:tabs>
              <w:ind w:left="-108" w:right="-84"/>
              <w:rPr>
                <w:rFonts w:cs="Angsana New"/>
                <w:szCs w:val="30"/>
              </w:rPr>
            </w:pPr>
          </w:p>
        </w:tc>
        <w:tc>
          <w:tcPr>
            <w:tcW w:w="1134" w:type="dxa"/>
          </w:tcPr>
          <w:p w14:paraId="431E70C6" w14:textId="30235874" w:rsidR="00F52EE2" w:rsidRDefault="00F52EE2" w:rsidP="00F52EE2">
            <w:pPr>
              <w:tabs>
                <w:tab w:val="decimal" w:pos="877"/>
              </w:tabs>
              <w:ind w:left="-140" w:right="-127" w:firstLine="1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418,084</w:t>
            </w:r>
          </w:p>
        </w:tc>
        <w:tc>
          <w:tcPr>
            <w:tcW w:w="283" w:type="dxa"/>
          </w:tcPr>
          <w:p w14:paraId="01D92BA8" w14:textId="77777777" w:rsidR="00F52EE2" w:rsidRPr="00B001F5" w:rsidRDefault="00F52EE2" w:rsidP="00F52EE2">
            <w:pPr>
              <w:tabs>
                <w:tab w:val="decimal" w:pos="732"/>
              </w:tabs>
              <w:ind w:left="-108" w:right="-84"/>
              <w:rPr>
                <w:rFonts w:cs="Angsana New"/>
                <w:szCs w:val="30"/>
              </w:rPr>
            </w:pPr>
          </w:p>
        </w:tc>
        <w:tc>
          <w:tcPr>
            <w:tcW w:w="1134" w:type="dxa"/>
          </w:tcPr>
          <w:p w14:paraId="036C89B4" w14:textId="590F18D2" w:rsidR="00F52EE2" w:rsidRDefault="00C42AC7" w:rsidP="00F52EE2">
            <w:pPr>
              <w:tabs>
                <w:tab w:val="decimal" w:pos="580"/>
              </w:tabs>
              <w:ind w:right="-8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36" w:type="dxa"/>
          </w:tcPr>
          <w:p w14:paraId="75EB5E4F" w14:textId="77777777" w:rsidR="00F52EE2" w:rsidRPr="00B001F5" w:rsidRDefault="00F52EE2" w:rsidP="00F52EE2">
            <w:pPr>
              <w:tabs>
                <w:tab w:val="decimal" w:pos="580"/>
                <w:tab w:val="decimal" w:pos="732"/>
              </w:tabs>
              <w:ind w:right="-84"/>
              <w:rPr>
                <w:rFonts w:cs="Angsana New"/>
                <w:szCs w:val="30"/>
              </w:rPr>
            </w:pPr>
          </w:p>
        </w:tc>
        <w:tc>
          <w:tcPr>
            <w:tcW w:w="1154" w:type="dxa"/>
          </w:tcPr>
          <w:p w14:paraId="618DFC11" w14:textId="039A1EE6" w:rsidR="00F52EE2" w:rsidRDefault="00F52EE2" w:rsidP="00F52EE2">
            <w:pPr>
              <w:tabs>
                <w:tab w:val="decimal" w:pos="580"/>
              </w:tabs>
              <w:ind w:right="-8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F52EE2" w:rsidRPr="00B001F5" w14:paraId="7D213F6D" w14:textId="77777777" w:rsidTr="0094623C">
        <w:trPr>
          <w:trHeight w:val="344"/>
        </w:trPr>
        <w:tc>
          <w:tcPr>
            <w:tcW w:w="3150" w:type="dxa"/>
          </w:tcPr>
          <w:p w14:paraId="7C4E9641" w14:textId="77777777" w:rsidR="00F52EE2" w:rsidRDefault="00F52EE2" w:rsidP="00F52EE2">
            <w:pPr>
              <w:ind w:right="44"/>
              <w:rPr>
                <w:rFonts w:cs="Angsana New"/>
                <w:szCs w:val="30"/>
              </w:rPr>
            </w:pPr>
            <w:r>
              <w:rPr>
                <w:rFonts w:cs="Angsana New" w:hint="cs"/>
                <w:szCs w:val="30"/>
                <w:cs/>
              </w:rPr>
              <w:t>ลูกหนี้สัญญาเช่าการเงินจากกิจการ</w:t>
            </w:r>
          </w:p>
          <w:p w14:paraId="76738823" w14:textId="2265355E" w:rsidR="00F52EE2" w:rsidRPr="0095729D" w:rsidRDefault="00F52EE2" w:rsidP="00F52EE2">
            <w:pPr>
              <w:ind w:left="179" w:right="44"/>
              <w:rPr>
                <w:rFonts w:cs="Angsana New"/>
                <w:spacing w:val="-12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>ที่เกี่ยวข้องกัน</w:t>
            </w:r>
          </w:p>
        </w:tc>
        <w:tc>
          <w:tcPr>
            <w:tcW w:w="850" w:type="dxa"/>
          </w:tcPr>
          <w:p w14:paraId="52E2C282" w14:textId="77777777" w:rsidR="00F52EE2" w:rsidRDefault="00F52EE2" w:rsidP="00F52EE2">
            <w:pPr>
              <w:tabs>
                <w:tab w:val="decimal" w:pos="920"/>
              </w:tabs>
              <w:ind w:left="-140" w:right="-82" w:hanging="162"/>
              <w:rPr>
                <w:rFonts w:cs="Angsana New"/>
                <w:szCs w:val="30"/>
              </w:rPr>
            </w:pPr>
          </w:p>
          <w:p w14:paraId="493A8F17" w14:textId="07AEE191" w:rsidR="00F52EE2" w:rsidRPr="006478C8" w:rsidRDefault="00F52EE2" w:rsidP="00F52EE2">
            <w:pPr>
              <w:tabs>
                <w:tab w:val="decimal" w:pos="344"/>
              </w:tabs>
              <w:ind w:left="-140" w:right="-67" w:hanging="162"/>
              <w:rPr>
                <w:rFonts w:cs="Angsana New"/>
                <w:i/>
                <w:iCs/>
                <w:szCs w:val="30"/>
              </w:rPr>
            </w:pPr>
            <w:r w:rsidRPr="004C24AA">
              <w:rPr>
                <w:rFonts w:cs="Angsana New"/>
                <w:i/>
                <w:iCs/>
                <w:szCs w:val="30"/>
              </w:rPr>
              <w:t>5</w:t>
            </w:r>
          </w:p>
        </w:tc>
        <w:tc>
          <w:tcPr>
            <w:tcW w:w="1134" w:type="dxa"/>
          </w:tcPr>
          <w:p w14:paraId="53978FB8" w14:textId="77777777" w:rsidR="00C42AC7" w:rsidRDefault="00C42AC7" w:rsidP="00C42AC7">
            <w:pPr>
              <w:tabs>
                <w:tab w:val="decimal" w:pos="920"/>
              </w:tabs>
              <w:ind w:right="44"/>
              <w:rPr>
                <w:rFonts w:cs="Angsana New"/>
                <w:szCs w:val="30"/>
              </w:rPr>
            </w:pPr>
          </w:p>
          <w:p w14:paraId="6690403E" w14:textId="68C67D8F" w:rsidR="00F52EE2" w:rsidRPr="00B001F5" w:rsidRDefault="00C42AC7" w:rsidP="00F52EE2">
            <w:pPr>
              <w:tabs>
                <w:tab w:val="decimal" w:pos="920"/>
              </w:tabs>
              <w:ind w:right="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286,668</w:t>
            </w:r>
          </w:p>
        </w:tc>
        <w:tc>
          <w:tcPr>
            <w:tcW w:w="284" w:type="dxa"/>
          </w:tcPr>
          <w:p w14:paraId="46FD7106" w14:textId="77777777" w:rsidR="00F52EE2" w:rsidRPr="00B001F5" w:rsidRDefault="00F52EE2" w:rsidP="00F52EE2">
            <w:pPr>
              <w:tabs>
                <w:tab w:val="decimal" w:pos="732"/>
              </w:tabs>
              <w:ind w:left="-108" w:right="-84"/>
              <w:rPr>
                <w:rFonts w:cs="Angsana New"/>
                <w:szCs w:val="30"/>
              </w:rPr>
            </w:pPr>
          </w:p>
        </w:tc>
        <w:tc>
          <w:tcPr>
            <w:tcW w:w="1134" w:type="dxa"/>
          </w:tcPr>
          <w:p w14:paraId="7B2F924E" w14:textId="77777777" w:rsidR="00F52EE2" w:rsidRDefault="00F52EE2" w:rsidP="00F52EE2">
            <w:pPr>
              <w:tabs>
                <w:tab w:val="decimal" w:pos="920"/>
              </w:tabs>
              <w:ind w:right="44"/>
              <w:rPr>
                <w:rFonts w:cs="Angsana New"/>
                <w:szCs w:val="30"/>
              </w:rPr>
            </w:pPr>
          </w:p>
          <w:p w14:paraId="03E5DF9B" w14:textId="14C00E3E" w:rsidR="00F52EE2" w:rsidRPr="00B001F5" w:rsidRDefault="00F52EE2" w:rsidP="00F52EE2">
            <w:pPr>
              <w:tabs>
                <w:tab w:val="decimal" w:pos="877"/>
              </w:tabs>
              <w:ind w:left="-140" w:right="-127" w:firstLine="1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344,219</w:t>
            </w:r>
          </w:p>
        </w:tc>
        <w:tc>
          <w:tcPr>
            <w:tcW w:w="283" w:type="dxa"/>
          </w:tcPr>
          <w:p w14:paraId="24BFEA6B" w14:textId="77777777" w:rsidR="00F52EE2" w:rsidRPr="00B001F5" w:rsidRDefault="00F52EE2" w:rsidP="00F52EE2">
            <w:pPr>
              <w:tabs>
                <w:tab w:val="decimal" w:pos="732"/>
              </w:tabs>
              <w:ind w:left="-108" w:right="-84"/>
              <w:rPr>
                <w:rFonts w:cs="Angsana New"/>
                <w:szCs w:val="30"/>
              </w:rPr>
            </w:pPr>
          </w:p>
        </w:tc>
        <w:tc>
          <w:tcPr>
            <w:tcW w:w="1134" w:type="dxa"/>
          </w:tcPr>
          <w:p w14:paraId="333809AE" w14:textId="77777777" w:rsidR="00C42AC7" w:rsidRDefault="00C42AC7" w:rsidP="00C42AC7">
            <w:pPr>
              <w:tabs>
                <w:tab w:val="decimal" w:pos="580"/>
              </w:tabs>
              <w:ind w:right="-84"/>
              <w:rPr>
                <w:rFonts w:cs="Angsana New"/>
                <w:szCs w:val="30"/>
              </w:rPr>
            </w:pPr>
          </w:p>
          <w:p w14:paraId="7190CBAE" w14:textId="07D82671" w:rsidR="00F52EE2" w:rsidRPr="00B001F5" w:rsidRDefault="00C42AC7" w:rsidP="00F52EE2">
            <w:pPr>
              <w:tabs>
                <w:tab w:val="decimal" w:pos="580"/>
              </w:tabs>
              <w:ind w:right="-84"/>
              <w:rPr>
                <w:rFonts w:cs="Angsana New"/>
                <w:szCs w:val="30"/>
              </w:rPr>
            </w:pPr>
            <w:r w:rsidDel="00C022E6">
              <w:rPr>
                <w:rFonts w:cs="Angsana New" w:hint="cs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5AE2D6FC" w14:textId="77777777" w:rsidR="00F52EE2" w:rsidRPr="00B001F5" w:rsidRDefault="00F52EE2" w:rsidP="00F52EE2">
            <w:pPr>
              <w:tabs>
                <w:tab w:val="decimal" w:pos="580"/>
                <w:tab w:val="decimal" w:pos="732"/>
              </w:tabs>
              <w:ind w:right="-84"/>
              <w:rPr>
                <w:rFonts w:cs="Angsana New"/>
                <w:szCs w:val="30"/>
              </w:rPr>
            </w:pPr>
          </w:p>
        </w:tc>
        <w:tc>
          <w:tcPr>
            <w:tcW w:w="1154" w:type="dxa"/>
          </w:tcPr>
          <w:p w14:paraId="1E924699" w14:textId="77777777" w:rsidR="00F52EE2" w:rsidRDefault="00F52EE2" w:rsidP="00F52EE2">
            <w:pPr>
              <w:tabs>
                <w:tab w:val="decimal" w:pos="580"/>
              </w:tabs>
              <w:ind w:right="-84"/>
              <w:rPr>
                <w:rFonts w:cs="Angsana New"/>
                <w:szCs w:val="30"/>
              </w:rPr>
            </w:pPr>
          </w:p>
          <w:p w14:paraId="4B5E564A" w14:textId="190A5D9D" w:rsidR="00F52EE2" w:rsidRPr="00B001F5" w:rsidRDefault="00F52EE2" w:rsidP="00F52EE2">
            <w:pPr>
              <w:tabs>
                <w:tab w:val="decimal" w:pos="580"/>
              </w:tabs>
              <w:ind w:right="-84"/>
              <w:rPr>
                <w:rFonts w:cs="Angsana New"/>
                <w:szCs w:val="30"/>
              </w:rPr>
            </w:pPr>
            <w:r w:rsidDel="00C022E6">
              <w:rPr>
                <w:rFonts w:cs="Angsana New" w:hint="cs"/>
                <w:szCs w:val="30"/>
                <w:cs/>
              </w:rPr>
              <w:t>-</w:t>
            </w:r>
          </w:p>
        </w:tc>
      </w:tr>
      <w:tr w:rsidR="00F52EE2" w:rsidRPr="00B001F5" w14:paraId="17130F33" w14:textId="77777777" w:rsidTr="0094623C">
        <w:trPr>
          <w:trHeight w:val="344"/>
        </w:trPr>
        <w:tc>
          <w:tcPr>
            <w:tcW w:w="3150" w:type="dxa"/>
          </w:tcPr>
          <w:p w14:paraId="2C21B20C" w14:textId="77777777" w:rsidR="00F52EE2" w:rsidRPr="00B001F5" w:rsidRDefault="00F52EE2" w:rsidP="00F52EE2">
            <w:pPr>
              <w:ind w:right="44"/>
              <w:rPr>
                <w:rFonts w:cs="Angsana New"/>
                <w:szCs w:val="30"/>
              </w:rPr>
            </w:pPr>
            <w:r w:rsidRPr="00B001F5">
              <w:rPr>
                <w:rFonts w:cs="Angsana New"/>
                <w:szCs w:val="30"/>
                <w:cs/>
              </w:rPr>
              <w:t>อื่นๆ</w:t>
            </w:r>
          </w:p>
        </w:tc>
        <w:tc>
          <w:tcPr>
            <w:tcW w:w="850" w:type="dxa"/>
          </w:tcPr>
          <w:p w14:paraId="23B84D21" w14:textId="77777777" w:rsidR="00F52EE2" w:rsidRDefault="00F52EE2" w:rsidP="00F52EE2">
            <w:pPr>
              <w:tabs>
                <w:tab w:val="decimal" w:pos="920"/>
              </w:tabs>
              <w:ind w:left="-140" w:right="-82" w:hanging="162"/>
              <w:rPr>
                <w:rFonts w:cs="Angsana New"/>
                <w:szCs w:val="30"/>
              </w:rPr>
            </w:pPr>
          </w:p>
        </w:tc>
        <w:tc>
          <w:tcPr>
            <w:tcW w:w="1134" w:type="dxa"/>
          </w:tcPr>
          <w:p w14:paraId="7073AB80" w14:textId="78B22FFE" w:rsidR="00F52EE2" w:rsidRPr="00BD7BB1" w:rsidRDefault="00C42AC7" w:rsidP="00F52EE2">
            <w:pPr>
              <w:tabs>
                <w:tab w:val="decimal" w:pos="920"/>
              </w:tabs>
              <w:ind w:right="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1,</w:t>
            </w:r>
            <w:r w:rsidR="001A510E">
              <w:rPr>
                <w:rFonts w:cs="Angsana New"/>
                <w:szCs w:val="30"/>
              </w:rPr>
              <w:t>653</w:t>
            </w:r>
            <w:r>
              <w:rPr>
                <w:rFonts w:cs="Angsana New"/>
                <w:szCs w:val="30"/>
              </w:rPr>
              <w:t>,</w:t>
            </w:r>
            <w:r w:rsidR="001A510E">
              <w:rPr>
                <w:rFonts w:cs="Angsana New"/>
                <w:szCs w:val="30"/>
              </w:rPr>
              <w:t>783</w:t>
            </w:r>
          </w:p>
        </w:tc>
        <w:tc>
          <w:tcPr>
            <w:tcW w:w="284" w:type="dxa"/>
          </w:tcPr>
          <w:p w14:paraId="20873667" w14:textId="77777777" w:rsidR="00F52EE2" w:rsidRPr="00B001F5" w:rsidRDefault="00F52EE2" w:rsidP="00F52EE2">
            <w:pPr>
              <w:tabs>
                <w:tab w:val="decimal" w:pos="732"/>
              </w:tabs>
              <w:ind w:left="-108" w:right="-84"/>
              <w:rPr>
                <w:rFonts w:cs="Angsana New"/>
                <w:szCs w:val="30"/>
              </w:rPr>
            </w:pPr>
          </w:p>
        </w:tc>
        <w:tc>
          <w:tcPr>
            <w:tcW w:w="1134" w:type="dxa"/>
          </w:tcPr>
          <w:p w14:paraId="7E3ECC48" w14:textId="26EF204A" w:rsidR="00F52EE2" w:rsidRPr="00B001F5" w:rsidRDefault="00F52EE2" w:rsidP="00F52EE2">
            <w:pPr>
              <w:tabs>
                <w:tab w:val="decimal" w:pos="877"/>
              </w:tabs>
              <w:ind w:left="-140" w:right="-127" w:firstLine="1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1,155,068</w:t>
            </w:r>
          </w:p>
        </w:tc>
        <w:tc>
          <w:tcPr>
            <w:tcW w:w="283" w:type="dxa"/>
          </w:tcPr>
          <w:p w14:paraId="4A2FCF35" w14:textId="77777777" w:rsidR="00F52EE2" w:rsidRPr="00B001F5" w:rsidRDefault="00F52EE2" w:rsidP="00F52EE2">
            <w:pPr>
              <w:tabs>
                <w:tab w:val="decimal" w:pos="732"/>
              </w:tabs>
              <w:ind w:left="-108" w:right="-84"/>
              <w:rPr>
                <w:rFonts w:cs="Angsana New"/>
                <w:szCs w:val="30"/>
              </w:rPr>
            </w:pPr>
          </w:p>
        </w:tc>
        <w:tc>
          <w:tcPr>
            <w:tcW w:w="1134" w:type="dxa"/>
          </w:tcPr>
          <w:p w14:paraId="272CF135" w14:textId="0A476272" w:rsidR="00F52EE2" w:rsidRPr="00B001F5" w:rsidRDefault="00C42AC7" w:rsidP="005A2B64">
            <w:pPr>
              <w:tabs>
                <w:tab w:val="decimal" w:pos="580"/>
              </w:tabs>
              <w:ind w:right="-8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36" w:type="dxa"/>
          </w:tcPr>
          <w:p w14:paraId="022E46A4" w14:textId="77777777" w:rsidR="00F52EE2" w:rsidRPr="00B001F5" w:rsidRDefault="00F52EE2" w:rsidP="00F52EE2">
            <w:pPr>
              <w:tabs>
                <w:tab w:val="decimal" w:pos="732"/>
              </w:tabs>
              <w:ind w:left="-108" w:right="-84"/>
              <w:rPr>
                <w:rFonts w:cs="Angsana New"/>
                <w:szCs w:val="30"/>
              </w:rPr>
            </w:pPr>
          </w:p>
        </w:tc>
        <w:tc>
          <w:tcPr>
            <w:tcW w:w="1154" w:type="dxa"/>
          </w:tcPr>
          <w:p w14:paraId="4458A086" w14:textId="54E297E1" w:rsidR="00F52EE2" w:rsidRPr="00B001F5" w:rsidRDefault="00F52EE2" w:rsidP="00F52EE2">
            <w:pPr>
              <w:tabs>
                <w:tab w:val="decimal" w:pos="877"/>
              </w:tabs>
              <w:ind w:left="-140" w:right="-127" w:firstLine="1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115,869</w:t>
            </w:r>
          </w:p>
        </w:tc>
      </w:tr>
      <w:tr w:rsidR="00F52EE2" w:rsidRPr="00324E34" w14:paraId="7D9BB543" w14:textId="77777777" w:rsidTr="0094623C">
        <w:trPr>
          <w:trHeight w:val="355"/>
        </w:trPr>
        <w:tc>
          <w:tcPr>
            <w:tcW w:w="3150" w:type="dxa"/>
          </w:tcPr>
          <w:p w14:paraId="513ACBD4" w14:textId="77777777" w:rsidR="00F52EE2" w:rsidRPr="00B001F5" w:rsidRDefault="00F52EE2" w:rsidP="00F52EE2">
            <w:pPr>
              <w:ind w:right="44"/>
              <w:rPr>
                <w:rFonts w:cs="Angsana New"/>
                <w:b/>
                <w:bCs/>
                <w:szCs w:val="30"/>
                <w:cs/>
              </w:rPr>
            </w:pPr>
            <w:r w:rsidRPr="00B001F5">
              <w:rPr>
                <w:rFonts w:cs="Angsana New"/>
                <w:b/>
                <w:bCs/>
                <w:szCs w:val="30"/>
                <w:cs/>
              </w:rPr>
              <w:t>รวม</w:t>
            </w:r>
          </w:p>
        </w:tc>
        <w:tc>
          <w:tcPr>
            <w:tcW w:w="850" w:type="dxa"/>
          </w:tcPr>
          <w:p w14:paraId="57AA559D" w14:textId="77777777" w:rsidR="00F52EE2" w:rsidRDefault="00F52EE2" w:rsidP="00F52EE2">
            <w:pPr>
              <w:tabs>
                <w:tab w:val="decimal" w:pos="920"/>
              </w:tabs>
              <w:ind w:left="-140" w:right="-82" w:hanging="162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3CA33A75" w14:textId="70B1A791" w:rsidR="00F52EE2" w:rsidRPr="00D6228C" w:rsidRDefault="00C42AC7" w:rsidP="00F52EE2">
            <w:pPr>
              <w:tabs>
                <w:tab w:val="decimal" w:pos="920"/>
              </w:tabs>
              <w:ind w:left="-140" w:right="44" w:hanging="162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4,</w:t>
            </w:r>
            <w:r w:rsidR="001A510E">
              <w:rPr>
                <w:rFonts w:cs="Angsana New"/>
                <w:b/>
                <w:bCs/>
                <w:szCs w:val="30"/>
              </w:rPr>
              <w:t>653</w:t>
            </w:r>
            <w:r>
              <w:rPr>
                <w:rFonts w:cs="Angsana New"/>
                <w:b/>
                <w:bCs/>
                <w:szCs w:val="30"/>
              </w:rPr>
              <w:t>,</w:t>
            </w:r>
            <w:r w:rsidR="001A510E">
              <w:rPr>
                <w:rFonts w:cs="Angsana New"/>
                <w:b/>
                <w:bCs/>
                <w:szCs w:val="30"/>
              </w:rPr>
              <w:t>297</w:t>
            </w:r>
          </w:p>
        </w:tc>
        <w:tc>
          <w:tcPr>
            <w:tcW w:w="284" w:type="dxa"/>
          </w:tcPr>
          <w:p w14:paraId="5D066CD9" w14:textId="77777777" w:rsidR="00F52EE2" w:rsidRPr="00B001F5" w:rsidRDefault="00F52EE2" w:rsidP="00F52EE2">
            <w:pPr>
              <w:tabs>
                <w:tab w:val="decimal" w:pos="732"/>
              </w:tabs>
              <w:ind w:left="-108" w:right="-84"/>
              <w:rPr>
                <w:rFonts w:cs="Angsana New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5A8AB292" w14:textId="3EB68076" w:rsidR="00F52EE2" w:rsidRPr="00B001F5" w:rsidRDefault="00F52EE2" w:rsidP="00F52EE2">
            <w:pPr>
              <w:tabs>
                <w:tab w:val="decimal" w:pos="877"/>
              </w:tabs>
              <w:ind w:left="-140" w:right="-127" w:firstLine="18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6,620,524</w:t>
            </w:r>
          </w:p>
        </w:tc>
        <w:tc>
          <w:tcPr>
            <w:tcW w:w="283" w:type="dxa"/>
          </w:tcPr>
          <w:p w14:paraId="15F180E7" w14:textId="77777777" w:rsidR="00F52EE2" w:rsidRPr="00B001F5" w:rsidRDefault="00F52EE2" w:rsidP="00F52EE2">
            <w:pPr>
              <w:tabs>
                <w:tab w:val="decimal" w:pos="732"/>
              </w:tabs>
              <w:ind w:left="-108" w:right="-84"/>
              <w:rPr>
                <w:rFonts w:cs="Angsana New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6CEAED0A" w14:textId="34C23228" w:rsidR="00F52EE2" w:rsidRPr="00925995" w:rsidRDefault="00C42AC7" w:rsidP="005A2B64">
            <w:pPr>
              <w:tabs>
                <w:tab w:val="decimal" w:pos="580"/>
              </w:tabs>
              <w:ind w:right="-84"/>
              <w:rPr>
                <w:rFonts w:cs="Angsana New"/>
                <w:b/>
                <w:bCs/>
                <w:szCs w:val="30"/>
              </w:rPr>
            </w:pPr>
            <w:r w:rsidRPr="005A2B64" w:rsidDel="00C022E6">
              <w:rPr>
                <w:rFonts w:cs="Angsana New"/>
                <w:b/>
                <w:bCs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0B9491A5" w14:textId="77777777" w:rsidR="00F52EE2" w:rsidRPr="00B001F5" w:rsidRDefault="00F52EE2" w:rsidP="00F52EE2">
            <w:pPr>
              <w:tabs>
                <w:tab w:val="decimal" w:pos="732"/>
                <w:tab w:val="decimal" w:pos="877"/>
              </w:tabs>
              <w:ind w:left="-140" w:right="-127" w:firstLine="18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double" w:sz="4" w:space="0" w:color="auto"/>
            </w:tcBorders>
          </w:tcPr>
          <w:p w14:paraId="5DA427E7" w14:textId="7B846C1E" w:rsidR="00F52EE2" w:rsidRPr="00324E34" w:rsidRDefault="00F52EE2" w:rsidP="00F52EE2">
            <w:pPr>
              <w:tabs>
                <w:tab w:val="decimal" w:pos="877"/>
              </w:tabs>
              <w:ind w:left="-140" w:right="-127" w:firstLine="18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115,869</w:t>
            </w:r>
          </w:p>
        </w:tc>
      </w:tr>
    </w:tbl>
    <w:p w14:paraId="705F2C84" w14:textId="77777777" w:rsidR="000B4DEE" w:rsidRPr="00543E85" w:rsidRDefault="000B4DEE" w:rsidP="007E5A51">
      <w:pPr>
        <w:tabs>
          <w:tab w:val="left" w:pos="1530"/>
        </w:tabs>
        <w:ind w:left="540" w:right="44"/>
        <w:jc w:val="thaiDistribute"/>
        <w:rPr>
          <w:rFonts w:cs="Angsana New"/>
          <w:sz w:val="18"/>
          <w:szCs w:val="18"/>
        </w:rPr>
      </w:pPr>
    </w:p>
    <w:p w14:paraId="7DF0F56D" w14:textId="2370740B" w:rsidR="00075D69" w:rsidRPr="00972A2C" w:rsidRDefault="00A57A19" w:rsidP="00E10BC9">
      <w:pPr>
        <w:pStyle w:val="FSHeading1"/>
        <w:numPr>
          <w:ilvl w:val="0"/>
          <w:numId w:val="10"/>
        </w:numPr>
        <w:ind w:hanging="720"/>
      </w:pPr>
      <w:r w:rsidRPr="00091651">
        <w:rPr>
          <w:cs/>
        </w:rPr>
        <w:t>หนี้สินที่มีภาระดอกเบี้ย</w:t>
      </w:r>
    </w:p>
    <w:p w14:paraId="131422FB" w14:textId="5F932E03" w:rsidR="001512C2" w:rsidRPr="00543E85" w:rsidRDefault="001512C2" w:rsidP="00471AF4">
      <w:pPr>
        <w:tabs>
          <w:tab w:val="left" w:pos="1530"/>
        </w:tabs>
        <w:ind w:left="540" w:right="44"/>
        <w:jc w:val="thaiDistribute"/>
        <w:rPr>
          <w:rFonts w:cs="Angsana New"/>
          <w:sz w:val="18"/>
          <w:szCs w:val="18"/>
        </w:rPr>
      </w:pPr>
    </w:p>
    <w:p w14:paraId="6D5F3B4E" w14:textId="001F2D1B" w:rsidR="008A243E" w:rsidRPr="00D327D9" w:rsidRDefault="008A243E" w:rsidP="008A243E">
      <w:pPr>
        <w:ind w:left="540"/>
        <w:jc w:val="thaiDistribute"/>
        <w:rPr>
          <w:rFonts w:asciiTheme="majorBidi" w:hAnsiTheme="majorBidi" w:cstheme="majorBidi"/>
          <w:szCs w:val="30"/>
        </w:rPr>
      </w:pPr>
      <w:r w:rsidRPr="00D327D9">
        <w:rPr>
          <w:rFonts w:asciiTheme="majorBidi" w:hAnsiTheme="majorBidi" w:cstheme="majorBidi"/>
          <w:szCs w:val="30"/>
          <w:cs/>
        </w:rPr>
        <w:t>หนี้สินที่มีภาระดอกเบี้ยบาง</w:t>
      </w:r>
      <w:r>
        <w:rPr>
          <w:rFonts w:asciiTheme="majorBidi" w:hAnsiTheme="majorBidi" w:cstheme="majorBidi" w:hint="cs"/>
          <w:szCs w:val="30"/>
          <w:cs/>
        </w:rPr>
        <w:t>ประเภท</w:t>
      </w:r>
      <w:r w:rsidRPr="00D327D9">
        <w:rPr>
          <w:rFonts w:asciiTheme="majorBidi" w:hAnsiTheme="majorBidi" w:cstheme="majorBidi"/>
          <w:szCs w:val="30"/>
          <w:cs/>
        </w:rPr>
        <w:t>จำเป็นต้องมีข้อกำหนดเฉพาะ</w:t>
      </w:r>
      <w:r w:rsidR="002F3670">
        <w:rPr>
          <w:rFonts w:asciiTheme="majorBidi" w:hAnsiTheme="majorBidi" w:cstheme="majorBidi" w:hint="cs"/>
          <w:szCs w:val="30"/>
          <w:cs/>
        </w:rPr>
        <w:t>ที่จะต้องปฏิบัติตาม</w:t>
      </w:r>
      <w:r w:rsidRPr="00D327D9">
        <w:rPr>
          <w:rFonts w:asciiTheme="majorBidi" w:hAnsiTheme="majorBidi" w:cstheme="majorBidi"/>
          <w:szCs w:val="30"/>
          <w:cs/>
        </w:rPr>
        <w:t xml:space="preserve"> เช่น การรักษาอัตราส่วนทางการเงิน</w:t>
      </w:r>
      <w:r w:rsidR="002B7B4E">
        <w:rPr>
          <w:rFonts w:asciiTheme="majorBidi" w:hAnsiTheme="majorBidi" w:cstheme="majorBidi" w:hint="cs"/>
          <w:szCs w:val="30"/>
          <w:cs/>
        </w:rPr>
        <w:t xml:space="preserve"> </w:t>
      </w:r>
      <w:r w:rsidR="00DA7F4C">
        <w:rPr>
          <w:rFonts w:asciiTheme="majorBidi" w:hAnsiTheme="majorBidi" w:cstheme="majorBidi" w:hint="cs"/>
          <w:szCs w:val="30"/>
          <w:cs/>
        </w:rPr>
        <w:t>การกำหนดข้อจำกัดต่อ</w:t>
      </w:r>
      <w:r w:rsidRPr="00D327D9">
        <w:rPr>
          <w:rFonts w:asciiTheme="majorBidi" w:hAnsiTheme="majorBidi" w:cstheme="majorBidi"/>
          <w:szCs w:val="30"/>
          <w:cs/>
        </w:rPr>
        <w:t xml:space="preserve">การประกาศและการจ่ายเงินปันผล </w:t>
      </w:r>
      <w:r w:rsidRPr="006A4660">
        <w:rPr>
          <w:rFonts w:asciiTheme="majorBidi" w:hAnsiTheme="majorBidi" w:cstheme="majorBidi"/>
          <w:szCs w:val="30"/>
          <w:cs/>
        </w:rPr>
        <w:t>การซื้อสินทรัพย์หลัก การก่อหนี้สินเพิ่มและการโอนหุ้น</w:t>
      </w:r>
    </w:p>
    <w:p w14:paraId="2C58FFEF" w14:textId="77777777" w:rsidR="008A243E" w:rsidRPr="00543E85" w:rsidRDefault="008A243E" w:rsidP="00471AF4">
      <w:pPr>
        <w:tabs>
          <w:tab w:val="left" w:pos="1530"/>
        </w:tabs>
        <w:ind w:left="540" w:right="44"/>
        <w:jc w:val="thaiDistribute"/>
        <w:rPr>
          <w:rFonts w:cs="Angsana New"/>
          <w:sz w:val="18"/>
          <w:szCs w:val="18"/>
        </w:rPr>
      </w:pPr>
    </w:p>
    <w:p w14:paraId="4505BCFB" w14:textId="77777777" w:rsidR="001512C2" w:rsidRDefault="001512C2" w:rsidP="001512C2">
      <w:pPr>
        <w:ind w:left="540"/>
        <w:jc w:val="thaiDistribute"/>
        <w:rPr>
          <w:rFonts w:asciiTheme="majorBidi" w:hAnsiTheme="majorBidi" w:cstheme="majorBidi"/>
          <w:szCs w:val="30"/>
        </w:rPr>
      </w:pPr>
      <w:r w:rsidRPr="00D327D9">
        <w:rPr>
          <w:rFonts w:asciiTheme="majorBidi" w:hAnsiTheme="majorBidi" w:cstheme="majorBidi"/>
          <w:szCs w:val="30"/>
          <w:cs/>
        </w:rPr>
        <w:t>หนี้สินที่มีภาระดอกเบี้ยประกอบด้วยการจัดประเภทดังต่อไปนี้</w:t>
      </w:r>
    </w:p>
    <w:tbl>
      <w:tblPr>
        <w:tblW w:w="99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512"/>
        <w:gridCol w:w="714"/>
        <w:gridCol w:w="980"/>
        <w:gridCol w:w="270"/>
        <w:gridCol w:w="1158"/>
        <w:gridCol w:w="270"/>
        <w:gridCol w:w="1069"/>
        <w:gridCol w:w="270"/>
        <w:gridCol w:w="980"/>
        <w:gridCol w:w="270"/>
        <w:gridCol w:w="1069"/>
        <w:gridCol w:w="270"/>
        <w:gridCol w:w="1068"/>
      </w:tblGrid>
      <w:tr w:rsidR="00865548" w:rsidRPr="00C022E6" w14:paraId="1841D6E0" w14:textId="77777777" w:rsidTr="0094623C">
        <w:trPr>
          <w:tblHeader/>
        </w:trPr>
        <w:tc>
          <w:tcPr>
            <w:tcW w:w="1512" w:type="dxa"/>
          </w:tcPr>
          <w:p w14:paraId="44BE2247" w14:textId="7E51B805" w:rsidR="00091651" w:rsidRPr="00C022E6" w:rsidRDefault="00091651" w:rsidP="00091651">
            <w:pPr>
              <w:ind w:right="-110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714" w:type="dxa"/>
          </w:tcPr>
          <w:p w14:paraId="4D35C5F3" w14:textId="77777777" w:rsidR="00091651" w:rsidRPr="00C022E6" w:rsidRDefault="00091651" w:rsidP="00091651">
            <w:pPr>
              <w:ind w:right="-110"/>
              <w:jc w:val="center"/>
              <w:rPr>
                <w:rFonts w:cs="Angsana New"/>
                <w:sz w:val="26"/>
                <w:szCs w:val="26"/>
                <w:cs/>
              </w:rPr>
            </w:pPr>
          </w:p>
        </w:tc>
        <w:tc>
          <w:tcPr>
            <w:tcW w:w="7674" w:type="dxa"/>
            <w:gridSpan w:val="11"/>
          </w:tcPr>
          <w:p w14:paraId="22F7D20C" w14:textId="7CA1DABE" w:rsidR="00091651" w:rsidRPr="00C022E6" w:rsidRDefault="00091651" w:rsidP="00091651">
            <w:pPr>
              <w:ind w:right="-110"/>
              <w:jc w:val="center"/>
              <w:rPr>
                <w:rFonts w:ascii="Times New Roman" w:hAnsi="Times New Roman" w:cs="Angsana New"/>
                <w:b/>
                <w:bCs/>
                <w:sz w:val="26"/>
                <w:szCs w:val="26"/>
              </w:rPr>
            </w:pPr>
            <w:r w:rsidRPr="00C022E6">
              <w:rPr>
                <w:rFonts w:cs="Angsana New"/>
                <w:b/>
                <w:bCs/>
                <w:sz w:val="26"/>
                <w:szCs w:val="26"/>
                <w:cs/>
              </w:rPr>
              <w:t xml:space="preserve">งบการเงินรวม </w:t>
            </w:r>
          </w:p>
        </w:tc>
      </w:tr>
      <w:tr w:rsidR="00070248" w:rsidRPr="00C022E6" w14:paraId="0A863906" w14:textId="77777777" w:rsidTr="0094623C">
        <w:trPr>
          <w:tblHeader/>
        </w:trPr>
        <w:tc>
          <w:tcPr>
            <w:tcW w:w="1512" w:type="dxa"/>
          </w:tcPr>
          <w:p w14:paraId="30DD11EA" w14:textId="77777777" w:rsidR="00091651" w:rsidRPr="00C022E6" w:rsidRDefault="00091651" w:rsidP="00091651">
            <w:pPr>
              <w:ind w:right="-108"/>
              <w:jc w:val="thaiDistribute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714" w:type="dxa"/>
          </w:tcPr>
          <w:p w14:paraId="2C04FCE0" w14:textId="77777777" w:rsidR="00091651" w:rsidRPr="00C022E6" w:rsidRDefault="00091651" w:rsidP="00091651">
            <w:pPr>
              <w:ind w:right="-110"/>
              <w:jc w:val="center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3747" w:type="dxa"/>
            <w:gridSpan w:val="5"/>
          </w:tcPr>
          <w:p w14:paraId="5665E00F" w14:textId="16BAB5B9" w:rsidR="00091651" w:rsidRPr="00C022E6" w:rsidRDefault="00947854" w:rsidP="00091651">
            <w:pPr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47854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091651" w:rsidRPr="00C022E6">
              <w:rPr>
                <w:rFonts w:asciiTheme="majorBidi" w:hAnsiTheme="majorBidi" w:cstheme="majorBidi"/>
                <w:sz w:val="26"/>
                <w:szCs w:val="26"/>
              </w:rPr>
              <w:t>56</w:t>
            </w:r>
            <w:r w:rsidR="002B0BD9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270" w:type="dxa"/>
          </w:tcPr>
          <w:p w14:paraId="1D51929E" w14:textId="77777777" w:rsidR="00091651" w:rsidRPr="00C022E6" w:rsidRDefault="00091651" w:rsidP="00091651">
            <w:pPr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57" w:type="dxa"/>
            <w:gridSpan w:val="5"/>
          </w:tcPr>
          <w:p w14:paraId="5D7271D7" w14:textId="33CCA79C" w:rsidR="00091651" w:rsidRPr="00C022E6" w:rsidRDefault="00947854" w:rsidP="00091651">
            <w:pPr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47854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C4474A" w:rsidRPr="00C022E6">
              <w:rPr>
                <w:rFonts w:asciiTheme="majorBidi" w:hAnsiTheme="majorBidi" w:cstheme="majorBidi"/>
                <w:sz w:val="26"/>
                <w:szCs w:val="26"/>
              </w:rPr>
              <w:t>56</w:t>
            </w:r>
            <w:r w:rsidR="002B0BD9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070248" w:rsidRPr="00C022E6" w14:paraId="5BF7ADFD" w14:textId="77777777" w:rsidTr="0094623C">
        <w:trPr>
          <w:tblHeader/>
        </w:trPr>
        <w:tc>
          <w:tcPr>
            <w:tcW w:w="1512" w:type="dxa"/>
          </w:tcPr>
          <w:p w14:paraId="5A464E94" w14:textId="200D9686" w:rsidR="00091651" w:rsidRPr="00C022E6" w:rsidRDefault="00091651" w:rsidP="00091651">
            <w:pPr>
              <w:ind w:right="-110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714" w:type="dxa"/>
            <w:vAlign w:val="bottom"/>
          </w:tcPr>
          <w:p w14:paraId="564174D5" w14:textId="0B4B3890" w:rsidR="00091651" w:rsidRPr="00C022E6" w:rsidRDefault="00091651" w:rsidP="00091651">
            <w:pPr>
              <w:ind w:left="-96" w:right="-110"/>
              <w:jc w:val="center"/>
              <w:rPr>
                <w:rFonts w:cs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80" w:type="dxa"/>
            <w:vAlign w:val="bottom"/>
          </w:tcPr>
          <w:p w14:paraId="282BECE4" w14:textId="77777777" w:rsidR="00091651" w:rsidRPr="00C022E6" w:rsidRDefault="00091651" w:rsidP="00091651">
            <w:pPr>
              <w:ind w:left="-96" w:right="-110"/>
              <w:jc w:val="center"/>
              <w:rPr>
                <w:rFonts w:cs="Angsana New"/>
                <w:sz w:val="26"/>
                <w:szCs w:val="26"/>
              </w:rPr>
            </w:pPr>
            <w:r w:rsidRPr="00C022E6">
              <w:rPr>
                <w:rFonts w:cs="Angsana New"/>
                <w:sz w:val="26"/>
                <w:szCs w:val="26"/>
                <w:cs/>
              </w:rPr>
              <w:t>ส่วนที่มีหลักประกัน</w:t>
            </w:r>
          </w:p>
        </w:tc>
        <w:tc>
          <w:tcPr>
            <w:tcW w:w="270" w:type="dxa"/>
            <w:vAlign w:val="bottom"/>
          </w:tcPr>
          <w:p w14:paraId="382BB4AE" w14:textId="77777777" w:rsidR="00091651" w:rsidRPr="00C022E6" w:rsidRDefault="00091651" w:rsidP="00091651">
            <w:pPr>
              <w:ind w:right="-110"/>
              <w:jc w:val="center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58" w:type="dxa"/>
            <w:vAlign w:val="bottom"/>
          </w:tcPr>
          <w:p w14:paraId="7FBF467B" w14:textId="77777777" w:rsidR="00091651" w:rsidRPr="00C022E6" w:rsidRDefault="00091651" w:rsidP="00091651">
            <w:pPr>
              <w:ind w:left="-131" w:right="-143"/>
              <w:jc w:val="center"/>
              <w:rPr>
                <w:rFonts w:cs="Angsana New"/>
                <w:sz w:val="26"/>
                <w:szCs w:val="26"/>
              </w:rPr>
            </w:pPr>
            <w:r w:rsidRPr="00C022E6">
              <w:rPr>
                <w:rFonts w:cs="Angsana New"/>
                <w:sz w:val="26"/>
                <w:szCs w:val="26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vAlign w:val="bottom"/>
          </w:tcPr>
          <w:p w14:paraId="67FFE3A1" w14:textId="77777777" w:rsidR="00091651" w:rsidRPr="00C022E6" w:rsidRDefault="00091651" w:rsidP="00091651">
            <w:pPr>
              <w:ind w:right="-110"/>
              <w:jc w:val="center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069" w:type="dxa"/>
            <w:vAlign w:val="bottom"/>
          </w:tcPr>
          <w:p w14:paraId="5ECC7692" w14:textId="77777777" w:rsidR="00091651" w:rsidRPr="00C022E6" w:rsidRDefault="00091651" w:rsidP="00091651">
            <w:pPr>
              <w:ind w:left="-140" w:right="-110"/>
              <w:jc w:val="center"/>
              <w:rPr>
                <w:rFonts w:cs="Angsana New"/>
                <w:sz w:val="26"/>
                <w:szCs w:val="26"/>
              </w:rPr>
            </w:pPr>
            <w:r w:rsidRPr="00C022E6">
              <w:rPr>
                <w:rFonts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70" w:type="dxa"/>
            <w:vAlign w:val="center"/>
          </w:tcPr>
          <w:p w14:paraId="64EDAC22" w14:textId="77777777" w:rsidR="00091651" w:rsidRPr="00C022E6" w:rsidRDefault="00091651" w:rsidP="00091651">
            <w:pPr>
              <w:ind w:right="-110"/>
              <w:jc w:val="center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980" w:type="dxa"/>
            <w:vAlign w:val="bottom"/>
          </w:tcPr>
          <w:p w14:paraId="0CF1802D" w14:textId="77777777" w:rsidR="00091651" w:rsidRPr="00C022E6" w:rsidRDefault="00091651" w:rsidP="00091651">
            <w:pPr>
              <w:ind w:left="-138" w:right="-110"/>
              <w:jc w:val="center"/>
              <w:rPr>
                <w:rFonts w:cs="Angsana New"/>
                <w:sz w:val="26"/>
                <w:szCs w:val="26"/>
              </w:rPr>
            </w:pPr>
            <w:r w:rsidRPr="00C022E6">
              <w:rPr>
                <w:rFonts w:cs="Angsana New"/>
                <w:sz w:val="26"/>
                <w:szCs w:val="26"/>
                <w:cs/>
              </w:rPr>
              <w:t>ส่วนที่มีหลักประกัน</w:t>
            </w:r>
          </w:p>
        </w:tc>
        <w:tc>
          <w:tcPr>
            <w:tcW w:w="270" w:type="dxa"/>
            <w:vAlign w:val="bottom"/>
          </w:tcPr>
          <w:p w14:paraId="27CF0070" w14:textId="77777777" w:rsidR="00091651" w:rsidRPr="00C022E6" w:rsidRDefault="00091651" w:rsidP="00091651">
            <w:pPr>
              <w:ind w:right="-110"/>
              <w:jc w:val="center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069" w:type="dxa"/>
            <w:vAlign w:val="bottom"/>
          </w:tcPr>
          <w:p w14:paraId="4B50841B" w14:textId="77777777" w:rsidR="00091651" w:rsidRPr="00C022E6" w:rsidRDefault="00091651" w:rsidP="00091651">
            <w:pPr>
              <w:ind w:left="-138" w:right="-110"/>
              <w:jc w:val="center"/>
              <w:rPr>
                <w:rFonts w:cs="Angsana New"/>
                <w:sz w:val="26"/>
                <w:szCs w:val="26"/>
              </w:rPr>
            </w:pPr>
            <w:r w:rsidRPr="00C022E6">
              <w:rPr>
                <w:rFonts w:cs="Angsana New"/>
                <w:sz w:val="26"/>
                <w:szCs w:val="26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vAlign w:val="bottom"/>
          </w:tcPr>
          <w:p w14:paraId="6AE8DB38" w14:textId="77777777" w:rsidR="00091651" w:rsidRPr="00C022E6" w:rsidRDefault="00091651" w:rsidP="00091651">
            <w:pPr>
              <w:ind w:right="-110"/>
              <w:jc w:val="center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068" w:type="dxa"/>
            <w:vAlign w:val="bottom"/>
          </w:tcPr>
          <w:p w14:paraId="022EE444" w14:textId="77777777" w:rsidR="00091651" w:rsidRPr="00C022E6" w:rsidRDefault="00091651" w:rsidP="00091651">
            <w:pPr>
              <w:ind w:left="-138" w:right="-110"/>
              <w:jc w:val="center"/>
              <w:rPr>
                <w:rFonts w:cs="Angsana New"/>
                <w:sz w:val="26"/>
                <w:szCs w:val="26"/>
              </w:rPr>
            </w:pPr>
            <w:r w:rsidRPr="00C022E6">
              <w:rPr>
                <w:rFonts w:cs="Angsana New"/>
                <w:sz w:val="26"/>
                <w:szCs w:val="26"/>
                <w:cs/>
              </w:rPr>
              <w:t>รวม</w:t>
            </w:r>
          </w:p>
        </w:tc>
      </w:tr>
      <w:tr w:rsidR="00865548" w:rsidRPr="00C022E6" w14:paraId="066AC082" w14:textId="77777777" w:rsidTr="0094623C">
        <w:trPr>
          <w:tblHeader/>
        </w:trPr>
        <w:tc>
          <w:tcPr>
            <w:tcW w:w="1512" w:type="dxa"/>
          </w:tcPr>
          <w:p w14:paraId="47DA9FF9" w14:textId="77777777" w:rsidR="00091651" w:rsidRPr="00C022E6" w:rsidRDefault="00091651" w:rsidP="00091651">
            <w:pPr>
              <w:ind w:right="-110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714" w:type="dxa"/>
          </w:tcPr>
          <w:p w14:paraId="2937F4DE" w14:textId="77777777" w:rsidR="00091651" w:rsidRPr="00C022E6" w:rsidRDefault="00091651" w:rsidP="00091651">
            <w:pPr>
              <w:jc w:val="center"/>
              <w:rPr>
                <w:rFonts w:cs="Angsana New"/>
                <w:i/>
                <w:iCs/>
                <w:sz w:val="26"/>
                <w:szCs w:val="26"/>
              </w:rPr>
            </w:pPr>
          </w:p>
        </w:tc>
        <w:tc>
          <w:tcPr>
            <w:tcW w:w="7674" w:type="dxa"/>
            <w:gridSpan w:val="11"/>
            <w:vAlign w:val="bottom"/>
          </w:tcPr>
          <w:p w14:paraId="62B9A138" w14:textId="3DE76113" w:rsidR="00091651" w:rsidRPr="00C022E6" w:rsidRDefault="00091651" w:rsidP="00091651">
            <w:pPr>
              <w:jc w:val="center"/>
              <w:rPr>
                <w:rFonts w:cs="Angsana New"/>
                <w:i/>
                <w:iCs/>
                <w:sz w:val="26"/>
                <w:szCs w:val="26"/>
                <w:cs/>
              </w:rPr>
            </w:pPr>
            <w:r w:rsidRPr="00C022E6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="00512071" w:rsidRPr="00C022E6">
              <w:rPr>
                <w:rFonts w:cs="Angsana New"/>
                <w:i/>
                <w:iCs/>
                <w:sz w:val="26"/>
                <w:szCs w:val="26"/>
                <w:cs/>
              </w:rPr>
              <w:t>พัน</w:t>
            </w:r>
            <w:r w:rsidRPr="00C022E6">
              <w:rPr>
                <w:rFonts w:cs="Angsana New"/>
                <w:i/>
                <w:iCs/>
                <w:sz w:val="26"/>
                <w:szCs w:val="26"/>
                <w:cs/>
              </w:rPr>
              <w:t>บาท</w:t>
            </w:r>
            <w:r w:rsidRPr="00C022E6" w:rsidDel="00436C7D">
              <w:rPr>
                <w:rFonts w:cs="Angsana New"/>
                <w:i/>
                <w:iCs/>
                <w:sz w:val="26"/>
                <w:szCs w:val="26"/>
                <w:cs/>
              </w:rPr>
              <w:t>)</w:t>
            </w:r>
          </w:p>
        </w:tc>
      </w:tr>
      <w:tr w:rsidR="002B0BD9" w:rsidRPr="00C022E6" w14:paraId="334C7934" w14:textId="77777777" w:rsidTr="0094623C">
        <w:trPr>
          <w:tblHeader/>
        </w:trPr>
        <w:tc>
          <w:tcPr>
            <w:tcW w:w="1512" w:type="dxa"/>
          </w:tcPr>
          <w:p w14:paraId="4867E290" w14:textId="77777777" w:rsidR="002B0BD9" w:rsidRPr="00C022E6" w:rsidRDefault="002B0BD9" w:rsidP="002B0BD9">
            <w:pPr>
              <w:ind w:right="-110"/>
              <w:rPr>
                <w:rFonts w:cs="Angsana New"/>
                <w:sz w:val="26"/>
                <w:szCs w:val="26"/>
              </w:rPr>
            </w:pPr>
            <w:r w:rsidRPr="00C022E6">
              <w:rPr>
                <w:rFonts w:cs="Angsana New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714" w:type="dxa"/>
          </w:tcPr>
          <w:p w14:paraId="546B9603" w14:textId="77777777" w:rsidR="002B0BD9" w:rsidRPr="000452EB" w:rsidRDefault="002B0BD9" w:rsidP="002B0BD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0" w:type="dxa"/>
            <w:vAlign w:val="bottom"/>
          </w:tcPr>
          <w:p w14:paraId="3E66D9EA" w14:textId="5B4D8040" w:rsidR="002B0BD9" w:rsidRPr="00C022E6" w:rsidRDefault="00944911" w:rsidP="002B0BD9">
            <w:pPr>
              <w:tabs>
                <w:tab w:val="decimal" w:pos="920"/>
              </w:tabs>
              <w:ind w:left="-140" w:right="44" w:hanging="162"/>
              <w:rPr>
                <w:rFonts w:cs="Angsana New"/>
                <w:sz w:val="26"/>
                <w:szCs w:val="26"/>
                <w:cs/>
              </w:rPr>
            </w:pPr>
            <w:r w:rsidRPr="00944911">
              <w:rPr>
                <w:rFonts w:cs="Angsana New"/>
                <w:sz w:val="26"/>
                <w:szCs w:val="26"/>
                <w:cs/>
              </w:rPr>
              <w:t>537</w:t>
            </w:r>
            <w:r w:rsidRPr="00944911">
              <w:rPr>
                <w:rFonts w:cs="Angsana New"/>
                <w:sz w:val="26"/>
                <w:szCs w:val="26"/>
              </w:rPr>
              <w:t>,</w:t>
            </w:r>
            <w:r w:rsidRPr="00944911">
              <w:rPr>
                <w:rFonts w:cs="Angsana New"/>
                <w:sz w:val="26"/>
                <w:szCs w:val="26"/>
                <w:cs/>
              </w:rPr>
              <w:t>545</w:t>
            </w:r>
          </w:p>
        </w:tc>
        <w:tc>
          <w:tcPr>
            <w:tcW w:w="270" w:type="dxa"/>
            <w:vAlign w:val="bottom"/>
          </w:tcPr>
          <w:p w14:paraId="0AC2C445" w14:textId="77777777" w:rsidR="002B0BD9" w:rsidRPr="00C022E6" w:rsidRDefault="002B0BD9" w:rsidP="002B0BD9">
            <w:pPr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58" w:type="dxa"/>
            <w:vAlign w:val="bottom"/>
          </w:tcPr>
          <w:p w14:paraId="6CF051DF" w14:textId="25322D62" w:rsidR="002B0BD9" w:rsidRPr="00C022E6" w:rsidRDefault="001855E3" w:rsidP="002B0BD9">
            <w:pPr>
              <w:tabs>
                <w:tab w:val="decimal" w:pos="920"/>
              </w:tabs>
              <w:ind w:left="-140" w:right="44" w:hanging="162"/>
              <w:rPr>
                <w:rFonts w:cs="Angsana New"/>
                <w:sz w:val="26"/>
                <w:szCs w:val="26"/>
                <w:cs/>
              </w:rPr>
            </w:pPr>
            <w:r w:rsidRPr="001855E3">
              <w:rPr>
                <w:rFonts w:cs="Angsana New"/>
                <w:sz w:val="26"/>
                <w:szCs w:val="26"/>
              </w:rPr>
              <w:t>3,238,862</w:t>
            </w:r>
          </w:p>
        </w:tc>
        <w:tc>
          <w:tcPr>
            <w:tcW w:w="270" w:type="dxa"/>
            <w:vAlign w:val="bottom"/>
          </w:tcPr>
          <w:p w14:paraId="5A81CACD" w14:textId="77777777" w:rsidR="002B0BD9" w:rsidRPr="00C022E6" w:rsidRDefault="002B0BD9" w:rsidP="002B0BD9">
            <w:pPr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069" w:type="dxa"/>
            <w:vAlign w:val="bottom"/>
          </w:tcPr>
          <w:p w14:paraId="404DFECD" w14:textId="528FB1B1" w:rsidR="002B0BD9" w:rsidRPr="00C022E6" w:rsidRDefault="00DF5702" w:rsidP="002B0BD9">
            <w:pPr>
              <w:tabs>
                <w:tab w:val="decimal" w:pos="920"/>
              </w:tabs>
              <w:ind w:left="-140" w:right="44" w:hanging="162"/>
              <w:rPr>
                <w:rFonts w:cs="Angsana New"/>
                <w:sz w:val="26"/>
                <w:szCs w:val="26"/>
                <w:cs/>
              </w:rPr>
            </w:pPr>
            <w:r w:rsidRPr="00DF5702">
              <w:rPr>
                <w:rFonts w:cs="Angsana New"/>
                <w:sz w:val="26"/>
                <w:szCs w:val="26"/>
              </w:rPr>
              <w:t>3,776,407</w:t>
            </w:r>
          </w:p>
        </w:tc>
        <w:tc>
          <w:tcPr>
            <w:tcW w:w="270" w:type="dxa"/>
            <w:vAlign w:val="bottom"/>
          </w:tcPr>
          <w:p w14:paraId="0B34E0A2" w14:textId="77777777" w:rsidR="002B0BD9" w:rsidRPr="00C022E6" w:rsidRDefault="002B0BD9" w:rsidP="002B0BD9">
            <w:pPr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980" w:type="dxa"/>
            <w:vAlign w:val="bottom"/>
          </w:tcPr>
          <w:p w14:paraId="069A5862" w14:textId="0A0EF0BA" w:rsidR="002B0BD9" w:rsidRPr="00C022E6" w:rsidRDefault="002B0BD9" w:rsidP="002B0BD9">
            <w:pPr>
              <w:tabs>
                <w:tab w:val="decimal" w:pos="920"/>
              </w:tabs>
              <w:ind w:left="-140" w:right="44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95161">
              <w:rPr>
                <w:rFonts w:cs="Angsana New"/>
                <w:sz w:val="26"/>
                <w:szCs w:val="26"/>
              </w:rPr>
              <w:t>683,465</w:t>
            </w:r>
          </w:p>
        </w:tc>
        <w:tc>
          <w:tcPr>
            <w:tcW w:w="270" w:type="dxa"/>
            <w:vAlign w:val="bottom"/>
          </w:tcPr>
          <w:p w14:paraId="6A3D5D8C" w14:textId="77777777" w:rsidR="002B0BD9" w:rsidRPr="00C022E6" w:rsidRDefault="002B0BD9" w:rsidP="002B0BD9">
            <w:pPr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069" w:type="dxa"/>
            <w:vAlign w:val="bottom"/>
          </w:tcPr>
          <w:p w14:paraId="4F3ABBAB" w14:textId="7D238289" w:rsidR="002B0BD9" w:rsidRPr="00C022E6" w:rsidRDefault="002B0BD9" w:rsidP="002B0BD9">
            <w:pPr>
              <w:tabs>
                <w:tab w:val="decimal" w:pos="920"/>
              </w:tabs>
              <w:ind w:left="-140" w:right="44" w:hanging="162"/>
              <w:rPr>
                <w:rFonts w:cs="Angsana New"/>
                <w:sz w:val="26"/>
                <w:szCs w:val="26"/>
                <w:cs/>
              </w:rPr>
            </w:pPr>
            <w:r w:rsidRPr="00895161">
              <w:rPr>
                <w:rFonts w:cs="Angsana New"/>
                <w:sz w:val="26"/>
                <w:szCs w:val="26"/>
              </w:rPr>
              <w:t>2,658,963</w:t>
            </w:r>
          </w:p>
        </w:tc>
        <w:tc>
          <w:tcPr>
            <w:tcW w:w="270" w:type="dxa"/>
            <w:vAlign w:val="bottom"/>
          </w:tcPr>
          <w:p w14:paraId="1B3E79F9" w14:textId="77777777" w:rsidR="002B0BD9" w:rsidRPr="00C022E6" w:rsidRDefault="002B0BD9" w:rsidP="002B0BD9">
            <w:pPr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068" w:type="dxa"/>
            <w:vAlign w:val="bottom"/>
          </w:tcPr>
          <w:p w14:paraId="46D9F9AF" w14:textId="642317C6" w:rsidR="002B0BD9" w:rsidRPr="00C022E6" w:rsidRDefault="002B0BD9" w:rsidP="002B0BD9">
            <w:pPr>
              <w:tabs>
                <w:tab w:val="decimal" w:pos="920"/>
              </w:tabs>
              <w:ind w:left="-140" w:right="44" w:hanging="162"/>
              <w:rPr>
                <w:rFonts w:cs="Angsana New"/>
                <w:sz w:val="26"/>
                <w:szCs w:val="26"/>
                <w:cs/>
              </w:rPr>
            </w:pPr>
            <w:r w:rsidRPr="0062131B">
              <w:rPr>
                <w:rFonts w:cs="Angsana New"/>
                <w:sz w:val="26"/>
                <w:szCs w:val="26"/>
              </w:rPr>
              <w:t>3,342,428</w:t>
            </w:r>
          </w:p>
        </w:tc>
      </w:tr>
      <w:tr w:rsidR="002B0BD9" w:rsidRPr="00C022E6" w14:paraId="40DCA099" w14:textId="77777777">
        <w:trPr>
          <w:tblHeader/>
        </w:trPr>
        <w:tc>
          <w:tcPr>
            <w:tcW w:w="2226" w:type="dxa"/>
            <w:gridSpan w:val="2"/>
          </w:tcPr>
          <w:p w14:paraId="1558D89E" w14:textId="6288C5E0" w:rsidR="002B0BD9" w:rsidRDefault="002B0BD9" w:rsidP="002B0BD9">
            <w:pPr>
              <w:tabs>
                <w:tab w:val="left" w:pos="187"/>
              </w:tabs>
              <w:ind w:right="-22"/>
              <w:contextualSpacing/>
              <w:rPr>
                <w:rFonts w:cs="Angsana New"/>
                <w:sz w:val="26"/>
                <w:szCs w:val="26"/>
              </w:rPr>
            </w:pPr>
            <w:r w:rsidRPr="00C022E6">
              <w:rPr>
                <w:rFonts w:cs="Angsana New"/>
                <w:sz w:val="26"/>
                <w:szCs w:val="26"/>
                <w:cs/>
              </w:rPr>
              <w:t>เงินกู้ยืมระยะสั้น</w:t>
            </w:r>
            <w:r>
              <w:rPr>
                <w:rFonts w:cs="Angsana New" w:hint="cs"/>
                <w:sz w:val="26"/>
                <w:szCs w:val="26"/>
                <w:cs/>
              </w:rPr>
              <w:t>จาก</w:t>
            </w:r>
            <w:r w:rsidRPr="00C022E6">
              <w:rPr>
                <w:rFonts w:cs="Angsana New"/>
                <w:sz w:val="26"/>
                <w:szCs w:val="26"/>
                <w:cs/>
              </w:rPr>
              <w:t xml:space="preserve">     </w:t>
            </w:r>
          </w:p>
          <w:p w14:paraId="6B191C82" w14:textId="4106BD2A" w:rsidR="002B0BD9" w:rsidRPr="000452EB" w:rsidRDefault="002B0BD9" w:rsidP="002B0BD9">
            <w:pPr>
              <w:tabs>
                <w:tab w:val="left" w:pos="187"/>
              </w:tabs>
              <w:ind w:right="-22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cs="Angsana New" w:hint="cs"/>
                <w:sz w:val="26"/>
                <w:szCs w:val="26"/>
                <w:cs/>
              </w:rPr>
              <w:t xml:space="preserve">    </w:t>
            </w:r>
            <w:r w:rsidRPr="00C022E6">
              <w:rPr>
                <w:rFonts w:cs="Angsana New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980" w:type="dxa"/>
            <w:vAlign w:val="bottom"/>
          </w:tcPr>
          <w:p w14:paraId="3D678B55" w14:textId="1BDFEE45" w:rsidR="002B0BD9" w:rsidRPr="00C022E6" w:rsidRDefault="0088247E" w:rsidP="002B0BD9">
            <w:pPr>
              <w:tabs>
                <w:tab w:val="decimal" w:pos="920"/>
              </w:tabs>
              <w:ind w:left="-140" w:right="44" w:hanging="162"/>
              <w:rPr>
                <w:rFonts w:cs="Angsana New"/>
                <w:sz w:val="26"/>
                <w:szCs w:val="26"/>
                <w:cs/>
              </w:rPr>
            </w:pPr>
            <w:r>
              <w:rPr>
                <w:rFonts w:cs="Angsana New"/>
                <w:sz w:val="26"/>
                <w:szCs w:val="26"/>
              </w:rPr>
              <w:t>4,041,090</w:t>
            </w:r>
          </w:p>
        </w:tc>
        <w:tc>
          <w:tcPr>
            <w:tcW w:w="270" w:type="dxa"/>
            <w:vAlign w:val="bottom"/>
          </w:tcPr>
          <w:p w14:paraId="48590921" w14:textId="77777777" w:rsidR="002B0BD9" w:rsidRPr="00C022E6" w:rsidRDefault="002B0BD9" w:rsidP="002B0BD9">
            <w:pPr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58" w:type="dxa"/>
            <w:vAlign w:val="bottom"/>
          </w:tcPr>
          <w:p w14:paraId="1AC01B3F" w14:textId="26EE55E0" w:rsidR="002B0BD9" w:rsidRPr="00C022E6" w:rsidRDefault="0088247E" w:rsidP="002B0BD9">
            <w:pPr>
              <w:tabs>
                <w:tab w:val="decimal" w:pos="920"/>
              </w:tabs>
              <w:ind w:left="-140" w:right="44" w:hanging="162"/>
              <w:rPr>
                <w:rFonts w:cs="Angsana New"/>
                <w:sz w:val="26"/>
                <w:szCs w:val="26"/>
                <w:cs/>
              </w:rPr>
            </w:pPr>
            <w:r>
              <w:rPr>
                <w:rFonts w:cs="Angsana New"/>
                <w:sz w:val="26"/>
                <w:szCs w:val="26"/>
              </w:rPr>
              <w:t>28,800,594</w:t>
            </w:r>
          </w:p>
        </w:tc>
        <w:tc>
          <w:tcPr>
            <w:tcW w:w="270" w:type="dxa"/>
            <w:vAlign w:val="bottom"/>
          </w:tcPr>
          <w:p w14:paraId="56E1F4B6" w14:textId="77777777" w:rsidR="002B0BD9" w:rsidRPr="00C022E6" w:rsidRDefault="002B0BD9" w:rsidP="002B0BD9">
            <w:pPr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069" w:type="dxa"/>
            <w:vAlign w:val="bottom"/>
          </w:tcPr>
          <w:p w14:paraId="3575C621" w14:textId="10B9C392" w:rsidR="002B0BD9" w:rsidRPr="00C022E6" w:rsidRDefault="005702B7" w:rsidP="002B0BD9">
            <w:pPr>
              <w:tabs>
                <w:tab w:val="decimal" w:pos="920"/>
              </w:tabs>
              <w:ind w:left="-140" w:right="44" w:hanging="162"/>
              <w:rPr>
                <w:rFonts w:cs="Angsana New"/>
                <w:sz w:val="26"/>
                <w:szCs w:val="26"/>
                <w:cs/>
              </w:rPr>
            </w:pPr>
            <w:r w:rsidRPr="005702B7">
              <w:rPr>
                <w:rFonts w:cs="Angsana New"/>
                <w:sz w:val="26"/>
                <w:szCs w:val="26"/>
              </w:rPr>
              <w:t>32,841,684</w:t>
            </w:r>
          </w:p>
        </w:tc>
        <w:tc>
          <w:tcPr>
            <w:tcW w:w="270" w:type="dxa"/>
            <w:vAlign w:val="bottom"/>
          </w:tcPr>
          <w:p w14:paraId="023EBBEE" w14:textId="77777777" w:rsidR="002B0BD9" w:rsidRPr="00C022E6" w:rsidRDefault="002B0BD9" w:rsidP="002B0BD9">
            <w:pPr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980" w:type="dxa"/>
            <w:vAlign w:val="bottom"/>
          </w:tcPr>
          <w:p w14:paraId="3BBC4811" w14:textId="53EF0CAB" w:rsidR="002B0BD9" w:rsidRPr="00C022E6" w:rsidRDefault="002B0BD9" w:rsidP="002B0BD9">
            <w:pPr>
              <w:tabs>
                <w:tab w:val="decimal" w:pos="920"/>
              </w:tabs>
              <w:ind w:left="-140" w:right="44" w:hanging="162"/>
              <w:rPr>
                <w:rFonts w:cs="Angsana New"/>
                <w:sz w:val="26"/>
                <w:szCs w:val="26"/>
                <w:cs/>
              </w:rPr>
            </w:pPr>
            <w:r w:rsidRPr="0062131B">
              <w:rPr>
                <w:rFonts w:cs="Angsana New"/>
                <w:sz w:val="26"/>
                <w:szCs w:val="26"/>
              </w:rPr>
              <w:t>10,326,334</w:t>
            </w:r>
          </w:p>
        </w:tc>
        <w:tc>
          <w:tcPr>
            <w:tcW w:w="270" w:type="dxa"/>
            <w:vAlign w:val="bottom"/>
          </w:tcPr>
          <w:p w14:paraId="41258D45" w14:textId="77777777" w:rsidR="002B0BD9" w:rsidRPr="00C022E6" w:rsidRDefault="002B0BD9" w:rsidP="002B0BD9">
            <w:pPr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069" w:type="dxa"/>
            <w:vAlign w:val="bottom"/>
          </w:tcPr>
          <w:p w14:paraId="58A9596C" w14:textId="0367CEAF" w:rsidR="002B0BD9" w:rsidRPr="00C022E6" w:rsidRDefault="002B0BD9" w:rsidP="002B0BD9">
            <w:pPr>
              <w:tabs>
                <w:tab w:val="decimal" w:pos="920"/>
              </w:tabs>
              <w:ind w:left="-140" w:right="44" w:hanging="162"/>
              <w:rPr>
                <w:rFonts w:cs="Angsana New"/>
                <w:sz w:val="26"/>
                <w:szCs w:val="26"/>
                <w:cs/>
              </w:rPr>
            </w:pPr>
            <w:r w:rsidRPr="0062131B">
              <w:rPr>
                <w:rFonts w:cs="Angsana New"/>
                <w:sz w:val="26"/>
                <w:szCs w:val="26"/>
              </w:rPr>
              <w:t>28,524,421</w:t>
            </w:r>
          </w:p>
        </w:tc>
        <w:tc>
          <w:tcPr>
            <w:tcW w:w="270" w:type="dxa"/>
            <w:vAlign w:val="bottom"/>
          </w:tcPr>
          <w:p w14:paraId="73D85767" w14:textId="77777777" w:rsidR="002B0BD9" w:rsidRPr="00C022E6" w:rsidRDefault="002B0BD9" w:rsidP="002B0BD9">
            <w:pPr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068" w:type="dxa"/>
            <w:vAlign w:val="bottom"/>
          </w:tcPr>
          <w:p w14:paraId="4D9DFC15" w14:textId="417BD572" w:rsidR="002B0BD9" w:rsidRPr="00C022E6" w:rsidRDefault="002B0BD9" w:rsidP="002B0BD9">
            <w:pPr>
              <w:tabs>
                <w:tab w:val="decimal" w:pos="920"/>
              </w:tabs>
              <w:ind w:left="-140" w:right="44" w:hanging="162"/>
              <w:rPr>
                <w:rFonts w:cs="Angsana New"/>
                <w:sz w:val="26"/>
                <w:szCs w:val="26"/>
                <w:cs/>
              </w:rPr>
            </w:pPr>
            <w:r w:rsidRPr="0062131B">
              <w:rPr>
                <w:rFonts w:cs="Angsana New"/>
                <w:sz w:val="26"/>
                <w:szCs w:val="26"/>
              </w:rPr>
              <w:t>38,850,755</w:t>
            </w:r>
          </w:p>
        </w:tc>
      </w:tr>
      <w:tr w:rsidR="002B0BD9" w:rsidRPr="00C022E6" w14:paraId="2C7890E0" w14:textId="77777777">
        <w:trPr>
          <w:tblHeader/>
        </w:trPr>
        <w:tc>
          <w:tcPr>
            <w:tcW w:w="2226" w:type="dxa"/>
            <w:gridSpan w:val="2"/>
          </w:tcPr>
          <w:p w14:paraId="3E5413CA" w14:textId="2C2093C2" w:rsidR="002B0BD9" w:rsidRPr="00C022E6" w:rsidRDefault="002B0BD9" w:rsidP="002B0BD9">
            <w:pPr>
              <w:tabs>
                <w:tab w:val="left" w:pos="187"/>
              </w:tabs>
              <w:ind w:left="166" w:right="-22" w:hanging="180"/>
              <w:contextualSpacing/>
              <w:rPr>
                <w:rFonts w:cs="Angsana New"/>
                <w:sz w:val="26"/>
                <w:szCs w:val="26"/>
              </w:rPr>
            </w:pPr>
            <w:r w:rsidRPr="00C022E6">
              <w:rPr>
                <w:rFonts w:cs="Angsana New"/>
                <w:sz w:val="26"/>
                <w:szCs w:val="26"/>
                <w:cs/>
              </w:rPr>
              <w:t>เงินกู้ยืมระยะยาว</w:t>
            </w:r>
            <w:r>
              <w:rPr>
                <w:rFonts w:cs="Angsana New" w:hint="cs"/>
                <w:sz w:val="26"/>
                <w:szCs w:val="26"/>
                <w:cs/>
              </w:rPr>
              <w:t>จาก</w:t>
            </w:r>
          </w:p>
          <w:p w14:paraId="728CEE37" w14:textId="6C240D01" w:rsidR="002B0BD9" w:rsidRPr="000452EB" w:rsidRDefault="002B0BD9" w:rsidP="002B0BD9">
            <w:pPr>
              <w:tabs>
                <w:tab w:val="left" w:pos="187"/>
              </w:tabs>
              <w:ind w:left="166" w:right="-22" w:hanging="180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22E6">
              <w:rPr>
                <w:rFonts w:cs="Angsana New"/>
                <w:sz w:val="26"/>
                <w:szCs w:val="26"/>
                <w:cs/>
              </w:rPr>
              <w:tab/>
              <w:t>สถาบันการเงิน</w:t>
            </w:r>
          </w:p>
        </w:tc>
        <w:tc>
          <w:tcPr>
            <w:tcW w:w="980" w:type="dxa"/>
            <w:vAlign w:val="bottom"/>
          </w:tcPr>
          <w:p w14:paraId="239B9EC1" w14:textId="02E7866B" w:rsidR="002B0BD9" w:rsidRPr="00C022E6" w:rsidRDefault="005702B7" w:rsidP="002B0BD9">
            <w:pPr>
              <w:tabs>
                <w:tab w:val="decimal" w:pos="920"/>
              </w:tabs>
              <w:ind w:left="-140" w:right="44" w:hanging="162"/>
              <w:rPr>
                <w:rFonts w:cs="Angsana New"/>
                <w:sz w:val="26"/>
                <w:szCs w:val="26"/>
                <w:cs/>
              </w:rPr>
            </w:pPr>
            <w:r w:rsidRPr="005702B7">
              <w:rPr>
                <w:rFonts w:cs="Angsana New"/>
                <w:sz w:val="26"/>
                <w:szCs w:val="26"/>
              </w:rPr>
              <w:t>8,962,230</w:t>
            </w:r>
          </w:p>
        </w:tc>
        <w:tc>
          <w:tcPr>
            <w:tcW w:w="270" w:type="dxa"/>
            <w:vAlign w:val="bottom"/>
          </w:tcPr>
          <w:p w14:paraId="242625CF" w14:textId="77777777" w:rsidR="002B0BD9" w:rsidRPr="00C022E6" w:rsidRDefault="002B0BD9" w:rsidP="002B0BD9">
            <w:pPr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58" w:type="dxa"/>
            <w:vAlign w:val="bottom"/>
          </w:tcPr>
          <w:p w14:paraId="66854BEA" w14:textId="2BC0AADD" w:rsidR="002B0BD9" w:rsidRPr="00C022E6" w:rsidRDefault="005702B7" w:rsidP="002B0BD9">
            <w:pPr>
              <w:tabs>
                <w:tab w:val="decimal" w:pos="920"/>
              </w:tabs>
              <w:ind w:left="-140" w:right="44" w:hanging="162"/>
              <w:rPr>
                <w:rFonts w:cs="Angsana New"/>
                <w:sz w:val="26"/>
                <w:szCs w:val="26"/>
                <w:cs/>
              </w:rPr>
            </w:pPr>
            <w:r w:rsidRPr="005702B7">
              <w:rPr>
                <w:rFonts w:cs="Angsana New"/>
                <w:sz w:val="26"/>
                <w:szCs w:val="26"/>
              </w:rPr>
              <w:t>140,507,524</w:t>
            </w:r>
          </w:p>
        </w:tc>
        <w:tc>
          <w:tcPr>
            <w:tcW w:w="270" w:type="dxa"/>
            <w:vAlign w:val="bottom"/>
          </w:tcPr>
          <w:p w14:paraId="22BE486B" w14:textId="77777777" w:rsidR="002B0BD9" w:rsidRPr="00C022E6" w:rsidRDefault="002B0BD9" w:rsidP="002B0BD9">
            <w:pPr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069" w:type="dxa"/>
            <w:vAlign w:val="bottom"/>
          </w:tcPr>
          <w:p w14:paraId="78ED06BC" w14:textId="7FA794A7" w:rsidR="002B0BD9" w:rsidRPr="00C022E6" w:rsidRDefault="00684552" w:rsidP="002B0BD9">
            <w:pPr>
              <w:tabs>
                <w:tab w:val="decimal" w:pos="920"/>
              </w:tabs>
              <w:ind w:left="-140" w:right="44" w:hanging="162"/>
              <w:rPr>
                <w:rFonts w:cs="Angsana New"/>
                <w:sz w:val="26"/>
                <w:szCs w:val="26"/>
                <w:cs/>
              </w:rPr>
            </w:pPr>
            <w:r w:rsidRPr="00684552">
              <w:rPr>
                <w:rFonts w:cs="Angsana New"/>
                <w:sz w:val="26"/>
                <w:szCs w:val="26"/>
              </w:rPr>
              <w:t>149,469,754</w:t>
            </w:r>
          </w:p>
        </w:tc>
        <w:tc>
          <w:tcPr>
            <w:tcW w:w="270" w:type="dxa"/>
            <w:vAlign w:val="bottom"/>
          </w:tcPr>
          <w:p w14:paraId="382860A5" w14:textId="77777777" w:rsidR="002B0BD9" w:rsidRPr="00C022E6" w:rsidRDefault="002B0BD9" w:rsidP="002B0BD9">
            <w:pPr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980" w:type="dxa"/>
            <w:vAlign w:val="bottom"/>
          </w:tcPr>
          <w:p w14:paraId="001067A5" w14:textId="01DAACBE" w:rsidR="002B0BD9" w:rsidRPr="00C022E6" w:rsidRDefault="002B0BD9" w:rsidP="002B0BD9">
            <w:pPr>
              <w:tabs>
                <w:tab w:val="decimal" w:pos="920"/>
              </w:tabs>
              <w:ind w:left="-140" w:right="44" w:hanging="162"/>
              <w:rPr>
                <w:rFonts w:cs="Angsana New"/>
                <w:sz w:val="26"/>
                <w:szCs w:val="26"/>
                <w:cs/>
              </w:rPr>
            </w:pPr>
            <w:r w:rsidRPr="0062131B">
              <w:rPr>
                <w:rFonts w:cs="Angsana New"/>
                <w:sz w:val="26"/>
                <w:szCs w:val="26"/>
              </w:rPr>
              <w:t>11,163,255</w:t>
            </w:r>
          </w:p>
        </w:tc>
        <w:tc>
          <w:tcPr>
            <w:tcW w:w="270" w:type="dxa"/>
            <w:vAlign w:val="bottom"/>
          </w:tcPr>
          <w:p w14:paraId="1064E648" w14:textId="77777777" w:rsidR="002B0BD9" w:rsidRPr="00C022E6" w:rsidRDefault="002B0BD9" w:rsidP="002B0BD9">
            <w:pPr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069" w:type="dxa"/>
            <w:vAlign w:val="bottom"/>
          </w:tcPr>
          <w:p w14:paraId="09E31A9F" w14:textId="5146D148" w:rsidR="002B0BD9" w:rsidRPr="00C022E6" w:rsidRDefault="002B0BD9" w:rsidP="002B0BD9">
            <w:pPr>
              <w:tabs>
                <w:tab w:val="decimal" w:pos="920"/>
              </w:tabs>
              <w:ind w:left="-140" w:right="44" w:hanging="162"/>
              <w:rPr>
                <w:rFonts w:cs="Angsana New"/>
                <w:sz w:val="26"/>
                <w:szCs w:val="26"/>
                <w:cs/>
              </w:rPr>
            </w:pPr>
            <w:r w:rsidRPr="00902EEE">
              <w:rPr>
                <w:rFonts w:cs="Angsana New"/>
                <w:sz w:val="26"/>
                <w:szCs w:val="26"/>
              </w:rPr>
              <w:t>116,363,319</w:t>
            </w:r>
          </w:p>
        </w:tc>
        <w:tc>
          <w:tcPr>
            <w:tcW w:w="270" w:type="dxa"/>
            <w:vAlign w:val="bottom"/>
          </w:tcPr>
          <w:p w14:paraId="68810B50" w14:textId="77777777" w:rsidR="002B0BD9" w:rsidRPr="00C022E6" w:rsidRDefault="002B0BD9" w:rsidP="002B0BD9">
            <w:pPr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068" w:type="dxa"/>
            <w:vAlign w:val="bottom"/>
          </w:tcPr>
          <w:p w14:paraId="399BE3A2" w14:textId="002F724A" w:rsidR="002B0BD9" w:rsidRPr="00C022E6" w:rsidRDefault="002B0BD9" w:rsidP="002B0BD9">
            <w:pPr>
              <w:tabs>
                <w:tab w:val="decimal" w:pos="920"/>
              </w:tabs>
              <w:ind w:left="-140" w:right="44" w:hanging="162"/>
              <w:rPr>
                <w:rFonts w:cs="Angsana New"/>
                <w:sz w:val="26"/>
                <w:szCs w:val="26"/>
                <w:cs/>
              </w:rPr>
            </w:pPr>
            <w:r w:rsidRPr="0062131B">
              <w:rPr>
                <w:rFonts w:cs="Angsana New"/>
                <w:sz w:val="26"/>
                <w:szCs w:val="26"/>
              </w:rPr>
              <w:t>127,526,574</w:t>
            </w:r>
          </w:p>
        </w:tc>
      </w:tr>
      <w:tr w:rsidR="00403478" w:rsidRPr="00C022E6" w14:paraId="6397D530" w14:textId="77777777" w:rsidTr="00990912">
        <w:trPr>
          <w:tblHeader/>
        </w:trPr>
        <w:tc>
          <w:tcPr>
            <w:tcW w:w="1512" w:type="dxa"/>
          </w:tcPr>
          <w:p w14:paraId="5FA1C33F" w14:textId="00629316" w:rsidR="00403478" w:rsidRPr="00C022E6" w:rsidRDefault="00403478" w:rsidP="00403478">
            <w:pPr>
              <w:ind w:left="166" w:right="-107" w:hanging="180"/>
              <w:rPr>
                <w:rFonts w:cs="Angsana New"/>
                <w:sz w:val="26"/>
                <w:szCs w:val="26"/>
                <w:cs/>
              </w:rPr>
            </w:pPr>
            <w:r w:rsidRPr="006A4660">
              <w:rPr>
                <w:rFonts w:cs="Angsana New"/>
                <w:spacing w:val="-4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714" w:type="dxa"/>
          </w:tcPr>
          <w:p w14:paraId="5BCC33A2" w14:textId="77777777" w:rsidR="00403478" w:rsidRPr="000452EB" w:rsidRDefault="00403478" w:rsidP="00403478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0" w:type="dxa"/>
            <w:vAlign w:val="bottom"/>
          </w:tcPr>
          <w:p w14:paraId="43E5AF55" w14:textId="60B173F4" w:rsidR="00403478" w:rsidRDefault="00403478" w:rsidP="00B50A43">
            <w:pPr>
              <w:tabs>
                <w:tab w:val="decimal" w:pos="920"/>
              </w:tabs>
              <w:ind w:left="-140" w:right="44" w:hanging="162"/>
              <w:rPr>
                <w:rFonts w:cs="Angsana New"/>
                <w:sz w:val="26"/>
                <w:szCs w:val="26"/>
              </w:rPr>
            </w:pPr>
            <w:r w:rsidRPr="00BD0648">
              <w:rPr>
                <w:rFonts w:cs="Angsana New"/>
                <w:sz w:val="26"/>
                <w:szCs w:val="26"/>
              </w:rPr>
              <w:t>10,730,925</w:t>
            </w:r>
          </w:p>
        </w:tc>
        <w:tc>
          <w:tcPr>
            <w:tcW w:w="270" w:type="dxa"/>
            <w:vAlign w:val="bottom"/>
          </w:tcPr>
          <w:p w14:paraId="5D8435C8" w14:textId="77777777" w:rsidR="00403478" w:rsidRPr="00C022E6" w:rsidRDefault="00403478" w:rsidP="00B50A43">
            <w:pPr>
              <w:tabs>
                <w:tab w:val="decimal" w:pos="920"/>
              </w:tabs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58" w:type="dxa"/>
            <w:vAlign w:val="bottom"/>
          </w:tcPr>
          <w:p w14:paraId="341014B2" w14:textId="12BA43FE" w:rsidR="00403478" w:rsidRPr="00420ACF" w:rsidRDefault="00403478" w:rsidP="00B50A43">
            <w:pPr>
              <w:tabs>
                <w:tab w:val="decimal" w:pos="650"/>
              </w:tabs>
              <w:ind w:left="-140" w:right="44" w:hanging="162"/>
              <w:rPr>
                <w:rFonts w:cs="Angsana New"/>
                <w:sz w:val="26"/>
                <w:szCs w:val="26"/>
              </w:rPr>
            </w:pPr>
            <w:r>
              <w:rPr>
                <w:rFonts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67F6BEBD" w14:textId="77777777" w:rsidR="00403478" w:rsidRPr="00C022E6" w:rsidRDefault="00403478" w:rsidP="00B50A43">
            <w:pPr>
              <w:tabs>
                <w:tab w:val="decimal" w:pos="650"/>
              </w:tabs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069" w:type="dxa"/>
            <w:vAlign w:val="bottom"/>
          </w:tcPr>
          <w:p w14:paraId="00003CD8" w14:textId="0ECF1BCD" w:rsidR="00403478" w:rsidRPr="00420ACF" w:rsidRDefault="00403478" w:rsidP="00403478">
            <w:pPr>
              <w:tabs>
                <w:tab w:val="decimal" w:pos="920"/>
              </w:tabs>
              <w:ind w:left="-140" w:right="44" w:hanging="162"/>
              <w:rPr>
                <w:rFonts w:cs="Angsana New"/>
                <w:sz w:val="26"/>
                <w:szCs w:val="26"/>
              </w:rPr>
            </w:pPr>
            <w:r w:rsidRPr="00BD0648">
              <w:rPr>
                <w:rFonts w:cs="Angsana New"/>
                <w:sz w:val="26"/>
                <w:szCs w:val="26"/>
              </w:rPr>
              <w:t>10,730,925</w:t>
            </w:r>
          </w:p>
        </w:tc>
        <w:tc>
          <w:tcPr>
            <w:tcW w:w="270" w:type="dxa"/>
            <w:vAlign w:val="bottom"/>
          </w:tcPr>
          <w:p w14:paraId="242AD854" w14:textId="77777777" w:rsidR="00403478" w:rsidRPr="00C022E6" w:rsidRDefault="00403478" w:rsidP="00403478">
            <w:pPr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980" w:type="dxa"/>
            <w:vAlign w:val="bottom"/>
          </w:tcPr>
          <w:p w14:paraId="1AB9C84A" w14:textId="3A6A479D" w:rsidR="00403478" w:rsidRPr="0062131B" w:rsidRDefault="00403478" w:rsidP="00B50A43">
            <w:pPr>
              <w:tabs>
                <w:tab w:val="decimal" w:pos="920"/>
              </w:tabs>
              <w:ind w:left="-140" w:right="44" w:hanging="162"/>
              <w:rPr>
                <w:rFonts w:cs="Angsana New"/>
                <w:sz w:val="26"/>
                <w:szCs w:val="26"/>
              </w:rPr>
            </w:pPr>
            <w:r w:rsidRPr="0062131B">
              <w:rPr>
                <w:rFonts w:cs="Angsana New"/>
                <w:sz w:val="26"/>
                <w:szCs w:val="26"/>
              </w:rPr>
              <w:t>12,045,</w:t>
            </w:r>
            <w:r>
              <w:rPr>
                <w:rFonts w:cs="Angsana New"/>
                <w:sz w:val="26"/>
                <w:szCs w:val="26"/>
              </w:rPr>
              <w:t>474</w:t>
            </w:r>
          </w:p>
        </w:tc>
        <w:tc>
          <w:tcPr>
            <w:tcW w:w="270" w:type="dxa"/>
            <w:vAlign w:val="bottom"/>
          </w:tcPr>
          <w:p w14:paraId="644581DE" w14:textId="77777777" w:rsidR="00403478" w:rsidRPr="00C022E6" w:rsidRDefault="00403478" w:rsidP="00B50A43">
            <w:pPr>
              <w:tabs>
                <w:tab w:val="decimal" w:pos="920"/>
              </w:tabs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069" w:type="dxa"/>
            <w:vAlign w:val="bottom"/>
          </w:tcPr>
          <w:p w14:paraId="59940A52" w14:textId="1A4A1819" w:rsidR="00403478" w:rsidRPr="00902EEE" w:rsidRDefault="00403478" w:rsidP="00B50A43">
            <w:pPr>
              <w:tabs>
                <w:tab w:val="decimal" w:pos="593"/>
              </w:tabs>
              <w:ind w:left="-140" w:right="44" w:hanging="162"/>
              <w:rPr>
                <w:rFonts w:cs="Angsana New"/>
                <w:sz w:val="26"/>
                <w:szCs w:val="26"/>
              </w:rPr>
            </w:pPr>
            <w:r>
              <w:rPr>
                <w:rFonts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1F5CE27A" w14:textId="77777777" w:rsidR="00403478" w:rsidRPr="00C022E6" w:rsidRDefault="00403478" w:rsidP="00B50A43">
            <w:pPr>
              <w:tabs>
                <w:tab w:val="decimal" w:pos="593"/>
              </w:tabs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068" w:type="dxa"/>
            <w:vAlign w:val="bottom"/>
          </w:tcPr>
          <w:p w14:paraId="4969315F" w14:textId="278B2431" w:rsidR="00403478" w:rsidRPr="0062131B" w:rsidRDefault="00403478" w:rsidP="00403478">
            <w:pPr>
              <w:tabs>
                <w:tab w:val="decimal" w:pos="920"/>
              </w:tabs>
              <w:ind w:left="-140" w:right="44" w:hanging="162"/>
              <w:rPr>
                <w:rFonts w:cs="Angsana New"/>
                <w:sz w:val="26"/>
                <w:szCs w:val="26"/>
              </w:rPr>
            </w:pPr>
            <w:r w:rsidRPr="0062131B">
              <w:rPr>
                <w:rFonts w:cs="Angsana New"/>
                <w:sz w:val="26"/>
                <w:szCs w:val="26"/>
              </w:rPr>
              <w:t>12,045,</w:t>
            </w:r>
            <w:r>
              <w:rPr>
                <w:rFonts w:cs="Angsana New"/>
                <w:sz w:val="26"/>
                <w:szCs w:val="26"/>
              </w:rPr>
              <w:t>474</w:t>
            </w:r>
          </w:p>
        </w:tc>
      </w:tr>
      <w:tr w:rsidR="00420ACF" w:rsidRPr="00C022E6" w14:paraId="0E1B0468" w14:textId="77777777" w:rsidTr="00420ACF">
        <w:trPr>
          <w:tblHeader/>
        </w:trPr>
        <w:tc>
          <w:tcPr>
            <w:tcW w:w="1512" w:type="dxa"/>
          </w:tcPr>
          <w:p w14:paraId="35DBC612" w14:textId="7090AA66" w:rsidR="00420ACF" w:rsidRPr="006A4660" w:rsidRDefault="00420ACF" w:rsidP="002B0BD9">
            <w:pPr>
              <w:ind w:left="166" w:right="-107" w:hanging="180"/>
              <w:rPr>
                <w:rFonts w:cs="Angsana New"/>
                <w:spacing w:val="-4"/>
                <w:sz w:val="26"/>
                <w:szCs w:val="26"/>
                <w:cs/>
              </w:rPr>
            </w:pPr>
            <w:r w:rsidRPr="00C022E6">
              <w:rPr>
                <w:rFonts w:cs="Angsan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714" w:type="dxa"/>
          </w:tcPr>
          <w:p w14:paraId="4B4A700A" w14:textId="77777777" w:rsidR="00420ACF" w:rsidRPr="000452EB" w:rsidRDefault="00420ACF" w:rsidP="002B0BD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0" w:type="dxa"/>
            <w:vAlign w:val="bottom"/>
          </w:tcPr>
          <w:p w14:paraId="01B8FEC3" w14:textId="6CC2DBDA" w:rsidR="00420ACF" w:rsidRPr="00BD0648" w:rsidRDefault="00420ACF" w:rsidP="00990912">
            <w:pPr>
              <w:tabs>
                <w:tab w:val="decimal" w:pos="490"/>
              </w:tabs>
              <w:ind w:left="-140" w:right="44" w:hanging="162"/>
              <w:rPr>
                <w:rFonts w:cs="Angsana New"/>
                <w:sz w:val="26"/>
                <w:szCs w:val="26"/>
              </w:rPr>
            </w:pPr>
            <w:r>
              <w:rPr>
                <w:rFonts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31122B20" w14:textId="77777777" w:rsidR="00420ACF" w:rsidRPr="00C022E6" w:rsidRDefault="00420ACF" w:rsidP="00420ACF">
            <w:pPr>
              <w:tabs>
                <w:tab w:val="decimal" w:pos="431"/>
              </w:tabs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58" w:type="dxa"/>
            <w:vAlign w:val="bottom"/>
          </w:tcPr>
          <w:p w14:paraId="210D2B84" w14:textId="6BDF1842" w:rsidR="00420ACF" w:rsidRDefault="00420ACF" w:rsidP="00420ACF">
            <w:pPr>
              <w:tabs>
                <w:tab w:val="decimal" w:pos="920"/>
              </w:tabs>
              <w:ind w:left="-140" w:right="44" w:hanging="162"/>
              <w:rPr>
                <w:rFonts w:cs="Angsana New"/>
                <w:sz w:val="26"/>
                <w:szCs w:val="26"/>
              </w:rPr>
            </w:pPr>
            <w:r w:rsidRPr="00420ACF">
              <w:rPr>
                <w:rFonts w:cs="Angsana New"/>
                <w:sz w:val="26"/>
                <w:szCs w:val="26"/>
              </w:rPr>
              <w:t>67,314,234</w:t>
            </w:r>
          </w:p>
        </w:tc>
        <w:tc>
          <w:tcPr>
            <w:tcW w:w="270" w:type="dxa"/>
            <w:vAlign w:val="bottom"/>
          </w:tcPr>
          <w:p w14:paraId="114B3CF9" w14:textId="77777777" w:rsidR="00420ACF" w:rsidRPr="00C022E6" w:rsidRDefault="00420ACF" w:rsidP="00420ACF">
            <w:pPr>
              <w:tabs>
                <w:tab w:val="decimal" w:pos="920"/>
              </w:tabs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069" w:type="dxa"/>
            <w:vAlign w:val="bottom"/>
          </w:tcPr>
          <w:p w14:paraId="0E6EE404" w14:textId="4A7841E6" w:rsidR="00420ACF" w:rsidRPr="00BD0648" w:rsidRDefault="00420ACF" w:rsidP="002B0BD9">
            <w:pPr>
              <w:tabs>
                <w:tab w:val="decimal" w:pos="920"/>
              </w:tabs>
              <w:ind w:left="-140" w:right="44" w:hanging="162"/>
              <w:rPr>
                <w:rFonts w:cs="Angsana New"/>
                <w:sz w:val="26"/>
                <w:szCs w:val="26"/>
              </w:rPr>
            </w:pPr>
            <w:r w:rsidRPr="00420ACF">
              <w:rPr>
                <w:rFonts w:cs="Angsana New"/>
                <w:sz w:val="26"/>
                <w:szCs w:val="26"/>
              </w:rPr>
              <w:t>67,314,234</w:t>
            </w:r>
          </w:p>
        </w:tc>
        <w:tc>
          <w:tcPr>
            <w:tcW w:w="270" w:type="dxa"/>
            <w:vAlign w:val="bottom"/>
          </w:tcPr>
          <w:p w14:paraId="4F2E32D6" w14:textId="77777777" w:rsidR="00420ACF" w:rsidRPr="00C022E6" w:rsidRDefault="00420ACF" w:rsidP="002B0BD9">
            <w:pPr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980" w:type="dxa"/>
            <w:vAlign w:val="bottom"/>
          </w:tcPr>
          <w:p w14:paraId="3A611D39" w14:textId="5F107E0C" w:rsidR="00420ACF" w:rsidRPr="0062131B" w:rsidRDefault="00420ACF" w:rsidP="00420ACF">
            <w:pPr>
              <w:tabs>
                <w:tab w:val="decimal" w:pos="490"/>
              </w:tabs>
              <w:ind w:left="-140" w:right="44" w:hanging="162"/>
              <w:rPr>
                <w:rFonts w:cs="Angsana New"/>
                <w:sz w:val="26"/>
                <w:szCs w:val="26"/>
              </w:rPr>
            </w:pPr>
            <w:r w:rsidRPr="0062131B">
              <w:rPr>
                <w:rFonts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3AAAF99C" w14:textId="77777777" w:rsidR="00420ACF" w:rsidRPr="00C022E6" w:rsidRDefault="00420ACF" w:rsidP="00420ACF">
            <w:pPr>
              <w:tabs>
                <w:tab w:val="decimal" w:pos="490"/>
              </w:tabs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069" w:type="dxa"/>
            <w:vAlign w:val="bottom"/>
          </w:tcPr>
          <w:p w14:paraId="4C36B0B6" w14:textId="3864C1AC" w:rsidR="00420ACF" w:rsidRDefault="00420ACF" w:rsidP="00420ACF">
            <w:pPr>
              <w:tabs>
                <w:tab w:val="decimal" w:pos="920"/>
              </w:tabs>
              <w:ind w:left="-140" w:right="44" w:hanging="162"/>
              <w:rPr>
                <w:rFonts w:cs="Angsana New"/>
                <w:sz w:val="26"/>
                <w:szCs w:val="26"/>
              </w:rPr>
            </w:pPr>
            <w:r w:rsidRPr="00902EEE">
              <w:rPr>
                <w:rFonts w:cs="Angsana New"/>
                <w:sz w:val="26"/>
                <w:szCs w:val="26"/>
              </w:rPr>
              <w:t>80,259,403</w:t>
            </w:r>
          </w:p>
        </w:tc>
        <w:tc>
          <w:tcPr>
            <w:tcW w:w="270" w:type="dxa"/>
            <w:vAlign w:val="bottom"/>
          </w:tcPr>
          <w:p w14:paraId="69260431" w14:textId="77777777" w:rsidR="00420ACF" w:rsidRPr="00C022E6" w:rsidRDefault="00420ACF" w:rsidP="00420ACF">
            <w:pPr>
              <w:tabs>
                <w:tab w:val="decimal" w:pos="920"/>
              </w:tabs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068" w:type="dxa"/>
            <w:vAlign w:val="bottom"/>
          </w:tcPr>
          <w:p w14:paraId="727BAFFA" w14:textId="429C396D" w:rsidR="00420ACF" w:rsidRPr="0062131B" w:rsidRDefault="00420ACF" w:rsidP="002B0BD9">
            <w:pPr>
              <w:tabs>
                <w:tab w:val="decimal" w:pos="920"/>
              </w:tabs>
              <w:ind w:left="-140" w:right="44" w:hanging="162"/>
              <w:rPr>
                <w:rFonts w:cs="Angsana New"/>
                <w:sz w:val="26"/>
                <w:szCs w:val="26"/>
              </w:rPr>
            </w:pPr>
            <w:r w:rsidRPr="0062131B">
              <w:rPr>
                <w:rFonts w:cs="Angsana New"/>
                <w:sz w:val="26"/>
                <w:szCs w:val="26"/>
              </w:rPr>
              <w:t>80,259,403</w:t>
            </w:r>
          </w:p>
        </w:tc>
      </w:tr>
      <w:tr w:rsidR="002B0BD9" w:rsidRPr="00C022E6" w14:paraId="3A483EC2" w14:textId="77777777" w:rsidTr="0094623C">
        <w:trPr>
          <w:tblHeader/>
        </w:trPr>
        <w:tc>
          <w:tcPr>
            <w:tcW w:w="1512" w:type="dxa"/>
          </w:tcPr>
          <w:p w14:paraId="422BA471" w14:textId="77777777" w:rsidR="002B0BD9" w:rsidRPr="00C022E6" w:rsidRDefault="002B0BD9" w:rsidP="002B0BD9">
            <w:pPr>
              <w:ind w:left="166" w:right="-22" w:hanging="180"/>
              <w:contextualSpacing/>
              <w:rPr>
                <w:rFonts w:cs="Angsana New"/>
                <w:b/>
                <w:bCs/>
                <w:i/>
                <w:iCs/>
                <w:color w:val="0000FF"/>
                <w:sz w:val="26"/>
                <w:szCs w:val="26"/>
                <w:shd w:val="clear" w:color="auto" w:fill="E6E6E6"/>
              </w:rPr>
            </w:pPr>
            <w:r w:rsidRPr="00C022E6">
              <w:rPr>
                <w:rFonts w:cs="Angsana New"/>
                <w:b/>
                <w:bCs/>
                <w:sz w:val="26"/>
                <w:szCs w:val="26"/>
                <w:cs/>
              </w:rPr>
              <w:t>รวมหนี้สินที่มีภาระดอกเบี้ย</w:t>
            </w:r>
          </w:p>
        </w:tc>
        <w:tc>
          <w:tcPr>
            <w:tcW w:w="714" w:type="dxa"/>
          </w:tcPr>
          <w:p w14:paraId="1F50655D" w14:textId="77777777" w:rsidR="002B0BD9" w:rsidRPr="00C022E6" w:rsidRDefault="002B0BD9" w:rsidP="002B0BD9">
            <w:pPr>
              <w:jc w:val="right"/>
              <w:rPr>
                <w:rFonts w:cs="Angsana New"/>
                <w:b/>
                <w:bCs/>
                <w:sz w:val="26"/>
                <w:szCs w:val="26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4D50E3" w14:textId="4C90CFDD" w:rsidR="002B0BD9" w:rsidRPr="00C022E6" w:rsidRDefault="0088247E" w:rsidP="002B0BD9">
            <w:pPr>
              <w:tabs>
                <w:tab w:val="decimal" w:pos="920"/>
              </w:tabs>
              <w:ind w:left="-140" w:right="44" w:hanging="162"/>
              <w:rPr>
                <w:rFonts w:cs="Angsana New"/>
                <w:b/>
                <w:bCs/>
                <w:sz w:val="26"/>
                <w:szCs w:val="26"/>
                <w:cs/>
              </w:rPr>
            </w:pPr>
            <w:r>
              <w:rPr>
                <w:rFonts w:cs="Angsana New"/>
                <w:b/>
                <w:bCs/>
                <w:sz w:val="26"/>
                <w:szCs w:val="26"/>
              </w:rPr>
              <w:t>24,271,790</w:t>
            </w:r>
          </w:p>
        </w:tc>
        <w:tc>
          <w:tcPr>
            <w:tcW w:w="270" w:type="dxa"/>
            <w:vAlign w:val="bottom"/>
          </w:tcPr>
          <w:p w14:paraId="332505D5" w14:textId="77777777" w:rsidR="002B0BD9" w:rsidRPr="00C022E6" w:rsidRDefault="002B0BD9" w:rsidP="002B0BD9">
            <w:pPr>
              <w:jc w:val="right"/>
              <w:rPr>
                <w:rFonts w:cs="Angsana New"/>
                <w:b/>
                <w:bCs/>
                <w:sz w:val="26"/>
                <w:szCs w:val="26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5D8F67" w14:textId="457BF7E6" w:rsidR="002B0BD9" w:rsidRPr="00C022E6" w:rsidRDefault="0088247E" w:rsidP="002B0BD9">
            <w:pPr>
              <w:tabs>
                <w:tab w:val="decimal" w:pos="920"/>
              </w:tabs>
              <w:ind w:left="-140" w:right="44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239,861,214</w:t>
            </w:r>
          </w:p>
        </w:tc>
        <w:tc>
          <w:tcPr>
            <w:tcW w:w="270" w:type="dxa"/>
            <w:vAlign w:val="bottom"/>
          </w:tcPr>
          <w:p w14:paraId="56531FC9" w14:textId="77777777" w:rsidR="002B0BD9" w:rsidRPr="00C022E6" w:rsidRDefault="002B0BD9" w:rsidP="002B0BD9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F732CB" w14:textId="37321902" w:rsidR="002B0BD9" w:rsidRPr="00C022E6" w:rsidRDefault="00420ACF" w:rsidP="002B0BD9">
            <w:pPr>
              <w:tabs>
                <w:tab w:val="decimal" w:pos="920"/>
              </w:tabs>
              <w:ind w:left="-140" w:right="44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20AC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264,133,004</w:t>
            </w:r>
          </w:p>
        </w:tc>
        <w:tc>
          <w:tcPr>
            <w:tcW w:w="270" w:type="dxa"/>
            <w:vAlign w:val="bottom"/>
          </w:tcPr>
          <w:p w14:paraId="1F64683F" w14:textId="77777777" w:rsidR="002B0BD9" w:rsidRPr="00C022E6" w:rsidRDefault="002B0BD9" w:rsidP="002B0BD9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FFEBD6" w14:textId="1217D193" w:rsidR="002B0BD9" w:rsidRPr="000452EB" w:rsidRDefault="002B0BD9" w:rsidP="002B0BD9">
            <w:pPr>
              <w:tabs>
                <w:tab w:val="decimal" w:pos="920"/>
              </w:tabs>
              <w:ind w:left="-140" w:right="44" w:hanging="162"/>
              <w:rPr>
                <w:rFonts w:cs="Angsana New"/>
                <w:b/>
                <w:bCs/>
                <w:sz w:val="26"/>
                <w:szCs w:val="26"/>
                <w:cs/>
              </w:rPr>
            </w:pPr>
            <w:r w:rsidRPr="0062131B">
              <w:rPr>
                <w:rFonts w:cs="Angsana New"/>
                <w:b/>
                <w:bCs/>
                <w:sz w:val="26"/>
                <w:szCs w:val="26"/>
              </w:rPr>
              <w:t>34,218,</w:t>
            </w:r>
            <w:r>
              <w:rPr>
                <w:rFonts w:cs="Angsana New"/>
                <w:b/>
                <w:bCs/>
                <w:sz w:val="26"/>
                <w:szCs w:val="26"/>
              </w:rPr>
              <w:t>528</w:t>
            </w:r>
          </w:p>
        </w:tc>
        <w:tc>
          <w:tcPr>
            <w:tcW w:w="270" w:type="dxa"/>
            <w:vAlign w:val="bottom"/>
          </w:tcPr>
          <w:p w14:paraId="1A075E5D" w14:textId="77777777" w:rsidR="002B0BD9" w:rsidRPr="00C022E6" w:rsidRDefault="002B0BD9" w:rsidP="002B0BD9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BBE5A9" w14:textId="5AEECBCD" w:rsidR="002B0BD9" w:rsidRPr="00C022E6" w:rsidRDefault="002B0BD9" w:rsidP="00442806">
            <w:pPr>
              <w:tabs>
                <w:tab w:val="decimal" w:pos="768"/>
              </w:tabs>
              <w:ind w:left="-140" w:right="44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02EE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227,806,106</w:t>
            </w:r>
          </w:p>
        </w:tc>
        <w:tc>
          <w:tcPr>
            <w:tcW w:w="270" w:type="dxa"/>
            <w:vAlign w:val="bottom"/>
          </w:tcPr>
          <w:p w14:paraId="6E664FFF" w14:textId="77777777" w:rsidR="002B0BD9" w:rsidRPr="00C022E6" w:rsidRDefault="002B0BD9" w:rsidP="002B0BD9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17CE0A" w14:textId="1970AAAA" w:rsidR="002B0BD9" w:rsidRPr="000452EB" w:rsidRDefault="002B0BD9" w:rsidP="002B0BD9">
            <w:pPr>
              <w:tabs>
                <w:tab w:val="decimal" w:pos="920"/>
              </w:tabs>
              <w:ind w:left="-140" w:right="44" w:hanging="162"/>
              <w:rPr>
                <w:rFonts w:cs="Angsana New"/>
                <w:b/>
                <w:bCs/>
                <w:sz w:val="26"/>
                <w:szCs w:val="26"/>
                <w:cs/>
              </w:rPr>
            </w:pPr>
            <w:r w:rsidRPr="0062131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262,024,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634</w:t>
            </w:r>
          </w:p>
        </w:tc>
      </w:tr>
    </w:tbl>
    <w:p w14:paraId="1C7FAAC6" w14:textId="77777777" w:rsidR="004B45EE" w:rsidRDefault="004B45EE" w:rsidP="00AC32B9">
      <w:pPr>
        <w:rPr>
          <w:sz w:val="22"/>
          <w:szCs w:val="22"/>
        </w:rPr>
      </w:pPr>
    </w:p>
    <w:tbl>
      <w:tblPr>
        <w:tblW w:w="99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512"/>
        <w:gridCol w:w="714"/>
        <w:gridCol w:w="980"/>
        <w:gridCol w:w="270"/>
        <w:gridCol w:w="1158"/>
        <w:gridCol w:w="270"/>
        <w:gridCol w:w="1069"/>
        <w:gridCol w:w="270"/>
        <w:gridCol w:w="980"/>
        <w:gridCol w:w="270"/>
        <w:gridCol w:w="1069"/>
        <w:gridCol w:w="270"/>
        <w:gridCol w:w="1068"/>
      </w:tblGrid>
      <w:tr w:rsidR="00442806" w:rsidRPr="00C022E6" w14:paraId="6F22F861" w14:textId="77777777" w:rsidTr="00D162EF">
        <w:trPr>
          <w:tblHeader/>
        </w:trPr>
        <w:tc>
          <w:tcPr>
            <w:tcW w:w="1512" w:type="dxa"/>
          </w:tcPr>
          <w:p w14:paraId="6D113190" w14:textId="77777777" w:rsidR="00442806" w:rsidRPr="00C022E6" w:rsidRDefault="00442806" w:rsidP="00D162EF">
            <w:pPr>
              <w:ind w:right="-108"/>
              <w:jc w:val="thaiDistribute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714" w:type="dxa"/>
          </w:tcPr>
          <w:p w14:paraId="47A75CB8" w14:textId="77777777" w:rsidR="00442806" w:rsidRPr="00C022E6" w:rsidRDefault="00442806" w:rsidP="00D162EF">
            <w:pPr>
              <w:ind w:right="-110"/>
              <w:jc w:val="center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7674" w:type="dxa"/>
            <w:gridSpan w:val="11"/>
          </w:tcPr>
          <w:p w14:paraId="7A9CDEF9" w14:textId="77777777" w:rsidR="00442806" w:rsidRPr="000452EB" w:rsidRDefault="00442806" w:rsidP="00D162EF">
            <w:pPr>
              <w:tabs>
                <w:tab w:val="decimal" w:pos="490"/>
              </w:tabs>
              <w:ind w:left="-140" w:right="44" w:hanging="162"/>
              <w:jc w:val="center"/>
              <w:rPr>
                <w:rFonts w:cs="Angsana New"/>
                <w:b/>
                <w:bCs/>
                <w:sz w:val="26"/>
                <w:szCs w:val="26"/>
                <w:cs/>
              </w:rPr>
            </w:pPr>
            <w:r w:rsidRPr="000452EB">
              <w:rPr>
                <w:rFonts w:cs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42806" w:rsidRPr="00C022E6" w14:paraId="66BE0F7B" w14:textId="77777777" w:rsidTr="00D162EF">
        <w:trPr>
          <w:tblHeader/>
        </w:trPr>
        <w:tc>
          <w:tcPr>
            <w:tcW w:w="1512" w:type="dxa"/>
          </w:tcPr>
          <w:p w14:paraId="2B9FA03E" w14:textId="77777777" w:rsidR="00442806" w:rsidRPr="00C022E6" w:rsidRDefault="00442806" w:rsidP="00D162EF">
            <w:pPr>
              <w:ind w:right="-108"/>
              <w:jc w:val="thaiDistribute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714" w:type="dxa"/>
          </w:tcPr>
          <w:p w14:paraId="25D33FDE" w14:textId="77777777" w:rsidR="00442806" w:rsidRPr="00C022E6" w:rsidRDefault="00442806" w:rsidP="00D162EF">
            <w:pPr>
              <w:ind w:right="-110"/>
              <w:jc w:val="center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3747" w:type="dxa"/>
            <w:gridSpan w:val="5"/>
          </w:tcPr>
          <w:p w14:paraId="3445FD38" w14:textId="77777777" w:rsidR="00442806" w:rsidRPr="00E10BC9" w:rsidRDefault="00442806" w:rsidP="00D162EF">
            <w:pPr>
              <w:ind w:right="-110"/>
              <w:jc w:val="center"/>
              <w:rPr>
                <w:rFonts w:cs="Angsana New"/>
                <w:szCs w:val="30"/>
              </w:rPr>
            </w:pPr>
            <w:r w:rsidRPr="00E10BC9">
              <w:rPr>
                <w:rFonts w:asciiTheme="majorBidi" w:hAnsiTheme="majorBidi" w:cstheme="majorBidi"/>
                <w:szCs w:val="30"/>
              </w:rPr>
              <w:t>256</w:t>
            </w:r>
            <w:r>
              <w:rPr>
                <w:rFonts w:asciiTheme="majorBidi" w:hAnsiTheme="majorBidi" w:cstheme="majorBidi"/>
                <w:szCs w:val="30"/>
              </w:rPr>
              <w:t>8</w:t>
            </w:r>
          </w:p>
        </w:tc>
        <w:tc>
          <w:tcPr>
            <w:tcW w:w="270" w:type="dxa"/>
          </w:tcPr>
          <w:p w14:paraId="7C101173" w14:textId="77777777" w:rsidR="00442806" w:rsidRPr="00E10BC9" w:rsidRDefault="00442806" w:rsidP="00D162EF">
            <w:pPr>
              <w:ind w:right="-110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3657" w:type="dxa"/>
            <w:gridSpan w:val="5"/>
          </w:tcPr>
          <w:p w14:paraId="0F7A6D41" w14:textId="77777777" w:rsidR="00442806" w:rsidRPr="00E10BC9" w:rsidRDefault="00442806" w:rsidP="00D162EF">
            <w:pPr>
              <w:ind w:right="-110"/>
              <w:jc w:val="center"/>
              <w:rPr>
                <w:rFonts w:cs="Angsana New"/>
                <w:szCs w:val="30"/>
              </w:rPr>
            </w:pPr>
            <w:r w:rsidRPr="00E10BC9">
              <w:rPr>
                <w:rFonts w:asciiTheme="majorBidi" w:hAnsiTheme="majorBidi" w:cstheme="majorBidi"/>
                <w:szCs w:val="30"/>
              </w:rPr>
              <w:t>256</w:t>
            </w:r>
            <w:r>
              <w:rPr>
                <w:rFonts w:asciiTheme="majorBidi" w:hAnsiTheme="majorBidi" w:cstheme="majorBidi"/>
                <w:szCs w:val="30"/>
              </w:rPr>
              <w:t>7</w:t>
            </w:r>
          </w:p>
        </w:tc>
      </w:tr>
      <w:tr w:rsidR="00442806" w:rsidRPr="00C022E6" w14:paraId="4A1D333C" w14:textId="77777777" w:rsidTr="00D162EF">
        <w:trPr>
          <w:tblHeader/>
        </w:trPr>
        <w:tc>
          <w:tcPr>
            <w:tcW w:w="1512" w:type="dxa"/>
          </w:tcPr>
          <w:p w14:paraId="2464DCB8" w14:textId="77777777" w:rsidR="00442806" w:rsidRPr="00C022E6" w:rsidRDefault="00442806" w:rsidP="00D162EF">
            <w:pPr>
              <w:ind w:right="-110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714" w:type="dxa"/>
            <w:vAlign w:val="bottom"/>
          </w:tcPr>
          <w:p w14:paraId="4C743C0F" w14:textId="77777777" w:rsidR="00442806" w:rsidRPr="00C022E6" w:rsidRDefault="00442806" w:rsidP="00D162EF">
            <w:pPr>
              <w:ind w:left="-96" w:right="-110"/>
              <w:jc w:val="center"/>
              <w:rPr>
                <w:rFonts w:cs="Angsana New"/>
                <w:i/>
                <w:iCs/>
                <w:sz w:val="26"/>
                <w:szCs w:val="26"/>
                <w:cs/>
              </w:rPr>
            </w:pPr>
            <w:r w:rsidRPr="00C022E6">
              <w:rPr>
                <w:rFonts w:cs="Angsana New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980" w:type="dxa"/>
            <w:vAlign w:val="bottom"/>
          </w:tcPr>
          <w:p w14:paraId="2230F4A7" w14:textId="77777777" w:rsidR="00442806" w:rsidRPr="00C022E6" w:rsidRDefault="00442806" w:rsidP="00D162EF">
            <w:pPr>
              <w:ind w:left="-96" w:right="-110"/>
              <w:jc w:val="center"/>
              <w:rPr>
                <w:rFonts w:cs="Angsana New"/>
                <w:sz w:val="26"/>
                <w:szCs w:val="26"/>
              </w:rPr>
            </w:pPr>
            <w:r w:rsidRPr="00C022E6">
              <w:rPr>
                <w:rFonts w:cs="Angsana New"/>
                <w:sz w:val="26"/>
                <w:szCs w:val="26"/>
                <w:cs/>
              </w:rPr>
              <w:t>ส่วนที่มีหลักประกัน</w:t>
            </w:r>
          </w:p>
        </w:tc>
        <w:tc>
          <w:tcPr>
            <w:tcW w:w="270" w:type="dxa"/>
            <w:vAlign w:val="bottom"/>
          </w:tcPr>
          <w:p w14:paraId="4B265F0B" w14:textId="77777777" w:rsidR="00442806" w:rsidRPr="00C022E6" w:rsidRDefault="00442806" w:rsidP="00D162EF">
            <w:pPr>
              <w:ind w:right="-110"/>
              <w:jc w:val="center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58" w:type="dxa"/>
            <w:vAlign w:val="bottom"/>
          </w:tcPr>
          <w:p w14:paraId="1A190190" w14:textId="77777777" w:rsidR="00442806" w:rsidRPr="00C022E6" w:rsidRDefault="00442806" w:rsidP="00D162EF">
            <w:pPr>
              <w:ind w:left="-131" w:right="-143"/>
              <w:jc w:val="center"/>
              <w:rPr>
                <w:rFonts w:cs="Angsana New"/>
                <w:sz w:val="26"/>
                <w:szCs w:val="26"/>
              </w:rPr>
            </w:pPr>
            <w:r w:rsidRPr="00C022E6">
              <w:rPr>
                <w:rFonts w:cs="Angsana New"/>
                <w:sz w:val="26"/>
                <w:szCs w:val="26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vAlign w:val="bottom"/>
          </w:tcPr>
          <w:p w14:paraId="4C5DBF9D" w14:textId="77777777" w:rsidR="00442806" w:rsidRPr="00C022E6" w:rsidRDefault="00442806" w:rsidP="00D162EF">
            <w:pPr>
              <w:ind w:right="-110"/>
              <w:jc w:val="center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069" w:type="dxa"/>
            <w:vAlign w:val="bottom"/>
          </w:tcPr>
          <w:p w14:paraId="438CBCC2" w14:textId="77777777" w:rsidR="00442806" w:rsidRPr="00C022E6" w:rsidRDefault="00442806" w:rsidP="00D162EF">
            <w:pPr>
              <w:ind w:left="-140" w:right="-110"/>
              <w:jc w:val="center"/>
              <w:rPr>
                <w:rFonts w:cs="Angsana New"/>
                <w:sz w:val="26"/>
                <w:szCs w:val="26"/>
              </w:rPr>
            </w:pPr>
            <w:r w:rsidRPr="00C022E6">
              <w:rPr>
                <w:rFonts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70" w:type="dxa"/>
            <w:vAlign w:val="center"/>
          </w:tcPr>
          <w:p w14:paraId="09322656" w14:textId="77777777" w:rsidR="00442806" w:rsidRPr="00C022E6" w:rsidRDefault="00442806" w:rsidP="00D162EF">
            <w:pPr>
              <w:ind w:right="-110"/>
              <w:jc w:val="center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980" w:type="dxa"/>
            <w:vAlign w:val="bottom"/>
          </w:tcPr>
          <w:p w14:paraId="63F56C22" w14:textId="77777777" w:rsidR="00442806" w:rsidRPr="00C022E6" w:rsidRDefault="00442806" w:rsidP="00D162EF">
            <w:pPr>
              <w:ind w:left="-138" w:right="-110"/>
              <w:jc w:val="center"/>
              <w:rPr>
                <w:rFonts w:cs="Angsana New"/>
                <w:sz w:val="26"/>
                <w:szCs w:val="26"/>
              </w:rPr>
            </w:pPr>
            <w:r w:rsidRPr="00C022E6">
              <w:rPr>
                <w:rFonts w:cs="Angsana New"/>
                <w:sz w:val="26"/>
                <w:szCs w:val="26"/>
                <w:cs/>
              </w:rPr>
              <w:t>ส่วนที่มีหลักประกัน</w:t>
            </w:r>
          </w:p>
        </w:tc>
        <w:tc>
          <w:tcPr>
            <w:tcW w:w="270" w:type="dxa"/>
            <w:vAlign w:val="bottom"/>
          </w:tcPr>
          <w:p w14:paraId="59424BB6" w14:textId="77777777" w:rsidR="00442806" w:rsidRPr="00C022E6" w:rsidRDefault="00442806" w:rsidP="00D162EF">
            <w:pPr>
              <w:ind w:right="-110"/>
              <w:jc w:val="center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069" w:type="dxa"/>
            <w:vAlign w:val="bottom"/>
          </w:tcPr>
          <w:p w14:paraId="5F5F6C84" w14:textId="77777777" w:rsidR="00442806" w:rsidRPr="00C022E6" w:rsidRDefault="00442806" w:rsidP="00D162EF">
            <w:pPr>
              <w:ind w:left="-138" w:right="-110"/>
              <w:jc w:val="center"/>
              <w:rPr>
                <w:rFonts w:cs="Angsana New"/>
                <w:sz w:val="26"/>
                <w:szCs w:val="26"/>
              </w:rPr>
            </w:pPr>
            <w:r w:rsidRPr="00C022E6">
              <w:rPr>
                <w:rFonts w:cs="Angsana New"/>
                <w:sz w:val="26"/>
                <w:szCs w:val="26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vAlign w:val="bottom"/>
          </w:tcPr>
          <w:p w14:paraId="6AD2F744" w14:textId="77777777" w:rsidR="00442806" w:rsidRPr="00C022E6" w:rsidRDefault="00442806" w:rsidP="00D162EF">
            <w:pPr>
              <w:ind w:right="-110"/>
              <w:jc w:val="center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068" w:type="dxa"/>
            <w:vAlign w:val="bottom"/>
          </w:tcPr>
          <w:p w14:paraId="3A64DA73" w14:textId="77777777" w:rsidR="00442806" w:rsidRPr="00C022E6" w:rsidRDefault="00442806" w:rsidP="00D162EF">
            <w:pPr>
              <w:ind w:left="-138" w:right="-110"/>
              <w:jc w:val="center"/>
              <w:rPr>
                <w:rFonts w:cs="Angsana New"/>
                <w:sz w:val="26"/>
                <w:szCs w:val="26"/>
              </w:rPr>
            </w:pPr>
            <w:r w:rsidRPr="00C022E6">
              <w:rPr>
                <w:rFonts w:cs="Angsana New"/>
                <w:sz w:val="26"/>
                <w:szCs w:val="26"/>
                <w:cs/>
              </w:rPr>
              <w:t>รวม</w:t>
            </w:r>
          </w:p>
        </w:tc>
      </w:tr>
      <w:tr w:rsidR="00442806" w:rsidRPr="00C022E6" w14:paraId="71E78452" w14:textId="77777777" w:rsidTr="00D162EF">
        <w:trPr>
          <w:tblHeader/>
        </w:trPr>
        <w:tc>
          <w:tcPr>
            <w:tcW w:w="1512" w:type="dxa"/>
          </w:tcPr>
          <w:p w14:paraId="5D436D3F" w14:textId="77777777" w:rsidR="00442806" w:rsidRPr="00C022E6" w:rsidRDefault="00442806" w:rsidP="00D162EF">
            <w:pPr>
              <w:ind w:right="-110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714" w:type="dxa"/>
          </w:tcPr>
          <w:p w14:paraId="7EC2EBAA" w14:textId="77777777" w:rsidR="00442806" w:rsidRPr="00C022E6" w:rsidRDefault="00442806" w:rsidP="00D162EF">
            <w:pPr>
              <w:jc w:val="center"/>
              <w:rPr>
                <w:rFonts w:cs="Angsana New"/>
                <w:i/>
                <w:iCs/>
                <w:sz w:val="26"/>
                <w:szCs w:val="26"/>
              </w:rPr>
            </w:pPr>
          </w:p>
        </w:tc>
        <w:tc>
          <w:tcPr>
            <w:tcW w:w="7674" w:type="dxa"/>
            <w:gridSpan w:val="11"/>
            <w:vAlign w:val="bottom"/>
          </w:tcPr>
          <w:p w14:paraId="16D7DA89" w14:textId="77777777" w:rsidR="00442806" w:rsidRPr="00C022E6" w:rsidRDefault="00442806" w:rsidP="00D162EF">
            <w:pPr>
              <w:jc w:val="center"/>
              <w:rPr>
                <w:rFonts w:cs="Angsana New"/>
                <w:i/>
                <w:iCs/>
                <w:sz w:val="26"/>
                <w:szCs w:val="26"/>
                <w:cs/>
              </w:rPr>
            </w:pPr>
            <w:r w:rsidRPr="00C022E6">
              <w:rPr>
                <w:rFonts w:cs="Angsana New"/>
                <w:i/>
                <w:iCs/>
                <w:sz w:val="26"/>
                <w:szCs w:val="26"/>
              </w:rPr>
              <w:t>(</w:t>
            </w:r>
            <w:r w:rsidRPr="00C022E6">
              <w:rPr>
                <w:rFonts w:cs="Angsana New" w:hint="cs"/>
                <w:i/>
                <w:iCs/>
                <w:sz w:val="26"/>
                <w:szCs w:val="26"/>
                <w:cs/>
              </w:rPr>
              <w:t>พัน</w:t>
            </w:r>
            <w:r w:rsidRPr="00C022E6">
              <w:rPr>
                <w:rFonts w:cs="Angsana New"/>
                <w:i/>
                <w:iCs/>
                <w:sz w:val="26"/>
                <w:szCs w:val="26"/>
                <w:cs/>
              </w:rPr>
              <w:t>บาท</w:t>
            </w:r>
            <w:r w:rsidRPr="00C022E6" w:rsidDel="00436C7D">
              <w:rPr>
                <w:rFonts w:cs="Angsana New"/>
                <w:i/>
                <w:iCs/>
                <w:sz w:val="26"/>
                <w:szCs w:val="26"/>
                <w:cs/>
              </w:rPr>
              <w:t>)</w:t>
            </w:r>
          </w:p>
        </w:tc>
      </w:tr>
      <w:tr w:rsidR="00442806" w:rsidRPr="00C022E6" w14:paraId="54E5AAA6" w14:textId="77777777" w:rsidTr="00D162EF">
        <w:trPr>
          <w:tblHeader/>
        </w:trPr>
        <w:tc>
          <w:tcPr>
            <w:tcW w:w="1512" w:type="dxa"/>
          </w:tcPr>
          <w:p w14:paraId="59CC33BA" w14:textId="77777777" w:rsidR="00442806" w:rsidRPr="00C022E6" w:rsidRDefault="00442806" w:rsidP="00D162EF">
            <w:pPr>
              <w:tabs>
                <w:tab w:val="left" w:pos="187"/>
              </w:tabs>
              <w:ind w:left="166" w:right="-22" w:hanging="180"/>
              <w:contextualSpacing/>
              <w:rPr>
                <w:rFonts w:cs="Angsana New"/>
                <w:sz w:val="26"/>
                <w:szCs w:val="26"/>
                <w:cs/>
              </w:rPr>
            </w:pPr>
            <w:r w:rsidRPr="00C022E6">
              <w:rPr>
                <w:rFonts w:cs="Angsana New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714" w:type="dxa"/>
          </w:tcPr>
          <w:p w14:paraId="09E93CD1" w14:textId="77777777" w:rsidR="00442806" w:rsidRPr="00C022E6" w:rsidRDefault="00442806" w:rsidP="00D162EF">
            <w:pPr>
              <w:jc w:val="center"/>
              <w:rPr>
                <w:rFonts w:cs="Angsana New"/>
                <w:sz w:val="26"/>
                <w:szCs w:val="26"/>
                <w:cs/>
              </w:rPr>
            </w:pPr>
          </w:p>
        </w:tc>
        <w:tc>
          <w:tcPr>
            <w:tcW w:w="980" w:type="dxa"/>
            <w:vAlign w:val="bottom"/>
          </w:tcPr>
          <w:p w14:paraId="53CED406" w14:textId="77777777" w:rsidR="00442806" w:rsidRPr="00B078CB" w:rsidRDefault="00442806" w:rsidP="00D162EF">
            <w:pPr>
              <w:tabs>
                <w:tab w:val="decimal" w:pos="431"/>
              </w:tabs>
              <w:ind w:left="-140" w:right="44" w:hanging="162"/>
              <w:rPr>
                <w:rFonts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40A8C990" w14:textId="77777777" w:rsidR="00442806" w:rsidRPr="000452EB" w:rsidRDefault="00442806" w:rsidP="00D162E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8" w:type="dxa"/>
            <w:vAlign w:val="bottom"/>
          </w:tcPr>
          <w:p w14:paraId="26497BEC" w14:textId="77777777" w:rsidR="00442806" w:rsidRPr="00B078CB" w:rsidRDefault="00442806" w:rsidP="00D162EF">
            <w:pPr>
              <w:tabs>
                <w:tab w:val="decimal" w:pos="560"/>
              </w:tabs>
              <w:ind w:left="-140" w:right="44" w:hanging="162"/>
              <w:rPr>
                <w:rFonts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6C23C1B5" w14:textId="77777777" w:rsidR="00442806" w:rsidRPr="000452EB" w:rsidRDefault="00442806" w:rsidP="00D162E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9" w:type="dxa"/>
            <w:vAlign w:val="bottom"/>
          </w:tcPr>
          <w:p w14:paraId="32CB26B4" w14:textId="77777777" w:rsidR="00442806" w:rsidRPr="00B078CB" w:rsidRDefault="00442806" w:rsidP="00D162EF">
            <w:pPr>
              <w:tabs>
                <w:tab w:val="decimal" w:pos="570"/>
              </w:tabs>
              <w:ind w:left="-140" w:right="44" w:hanging="162"/>
              <w:rPr>
                <w:rFonts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36989B3C" w14:textId="77777777" w:rsidR="00442806" w:rsidRPr="000452EB" w:rsidRDefault="00442806" w:rsidP="00D162E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0" w:type="dxa"/>
            <w:vAlign w:val="bottom"/>
          </w:tcPr>
          <w:p w14:paraId="17883074" w14:textId="77777777" w:rsidR="00442806" w:rsidRPr="000452EB" w:rsidRDefault="00442806" w:rsidP="00D162EF">
            <w:pPr>
              <w:tabs>
                <w:tab w:val="decimal" w:pos="490"/>
              </w:tabs>
              <w:ind w:left="-140" w:right="44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5EB79BF2" w14:textId="77777777" w:rsidR="00442806" w:rsidRPr="000452EB" w:rsidRDefault="00442806" w:rsidP="00D162E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9" w:type="dxa"/>
            <w:vAlign w:val="bottom"/>
          </w:tcPr>
          <w:p w14:paraId="44E66988" w14:textId="77777777" w:rsidR="00442806" w:rsidRPr="000452EB" w:rsidRDefault="00442806" w:rsidP="00D162EF">
            <w:pPr>
              <w:tabs>
                <w:tab w:val="decimal" w:pos="560"/>
              </w:tabs>
              <w:ind w:left="-140" w:right="44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566B5F58" w14:textId="77777777" w:rsidR="00442806" w:rsidRPr="000452EB" w:rsidRDefault="00442806" w:rsidP="00D162E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8" w:type="dxa"/>
            <w:vAlign w:val="bottom"/>
          </w:tcPr>
          <w:p w14:paraId="7035A41C" w14:textId="77777777" w:rsidR="00442806" w:rsidRPr="00A14ED5" w:rsidRDefault="00442806" w:rsidP="00D162EF">
            <w:pPr>
              <w:tabs>
                <w:tab w:val="decimal" w:pos="560"/>
              </w:tabs>
              <w:ind w:left="-140" w:right="44" w:hanging="162"/>
              <w:rPr>
                <w:rFonts w:cs="Angsana New"/>
                <w:sz w:val="26"/>
                <w:szCs w:val="26"/>
                <w:cs/>
              </w:rPr>
            </w:pPr>
          </w:p>
        </w:tc>
      </w:tr>
      <w:tr w:rsidR="00442806" w:rsidRPr="00C022E6" w14:paraId="02DDBAC0" w14:textId="77777777" w:rsidTr="00D162EF">
        <w:trPr>
          <w:tblHeader/>
        </w:trPr>
        <w:tc>
          <w:tcPr>
            <w:tcW w:w="1512" w:type="dxa"/>
          </w:tcPr>
          <w:p w14:paraId="09D0927A" w14:textId="77777777" w:rsidR="00442806" w:rsidRDefault="00442806" w:rsidP="00D162EF">
            <w:pPr>
              <w:tabs>
                <w:tab w:val="left" w:pos="187"/>
              </w:tabs>
              <w:ind w:right="-107" w:firstLine="162"/>
              <w:contextualSpacing/>
              <w:rPr>
                <w:rFonts w:cs="Angsana New"/>
                <w:sz w:val="26"/>
                <w:szCs w:val="26"/>
              </w:rPr>
            </w:pPr>
            <w:r>
              <w:rPr>
                <w:rFonts w:cs="Angsana New" w:hint="cs"/>
                <w:sz w:val="26"/>
                <w:szCs w:val="26"/>
                <w:cs/>
              </w:rPr>
              <w:t>จากกิจ</w:t>
            </w:r>
            <w:r w:rsidRPr="00616EBE">
              <w:rPr>
                <w:rFonts w:cs="Angsana New"/>
                <w:sz w:val="26"/>
                <w:szCs w:val="26"/>
                <w:cs/>
              </w:rPr>
              <w:t>การที่</w:t>
            </w:r>
          </w:p>
          <w:p w14:paraId="21900294" w14:textId="77777777" w:rsidR="00442806" w:rsidRPr="00C022E6" w:rsidRDefault="00442806" w:rsidP="00D162EF">
            <w:pPr>
              <w:ind w:left="-18" w:right="-107" w:hanging="90"/>
              <w:contextualSpacing/>
              <w:rPr>
                <w:rFonts w:cs="Angsana New"/>
                <w:sz w:val="26"/>
                <w:szCs w:val="26"/>
                <w:cs/>
              </w:rPr>
            </w:pPr>
            <w:r>
              <w:rPr>
                <w:rFonts w:cs="Angsana New"/>
                <w:sz w:val="26"/>
                <w:szCs w:val="26"/>
              </w:rPr>
              <w:t xml:space="preserve">       </w:t>
            </w:r>
            <w:r w:rsidRPr="00616EBE">
              <w:rPr>
                <w:rFonts w:cs="Angsana New"/>
                <w:sz w:val="26"/>
                <w:szCs w:val="26"/>
                <w:cs/>
              </w:rPr>
              <w:t>เกี่ยวข้องกัน</w:t>
            </w:r>
          </w:p>
        </w:tc>
        <w:tc>
          <w:tcPr>
            <w:tcW w:w="714" w:type="dxa"/>
            <w:vAlign w:val="bottom"/>
          </w:tcPr>
          <w:p w14:paraId="2CBF9A58" w14:textId="77777777" w:rsidR="00442806" w:rsidRPr="00C022E6" w:rsidRDefault="00442806" w:rsidP="00D162EF">
            <w:pPr>
              <w:jc w:val="center"/>
              <w:rPr>
                <w:rFonts w:cs="Angsana New"/>
                <w:i/>
                <w:iCs/>
                <w:sz w:val="26"/>
                <w:szCs w:val="26"/>
              </w:rPr>
            </w:pPr>
            <w:r w:rsidRPr="00C022E6">
              <w:rPr>
                <w:rFonts w:cs="Angsana New"/>
                <w:i/>
                <w:iCs/>
                <w:sz w:val="26"/>
                <w:szCs w:val="26"/>
              </w:rPr>
              <w:t>5</w:t>
            </w:r>
          </w:p>
        </w:tc>
        <w:tc>
          <w:tcPr>
            <w:tcW w:w="980" w:type="dxa"/>
            <w:vAlign w:val="bottom"/>
          </w:tcPr>
          <w:p w14:paraId="4D90ECBF" w14:textId="77777777" w:rsidR="00442806" w:rsidRPr="00B814B5" w:rsidRDefault="00442806" w:rsidP="00D162EF">
            <w:pPr>
              <w:tabs>
                <w:tab w:val="decimal" w:pos="490"/>
              </w:tabs>
              <w:ind w:left="-140" w:right="44" w:hanging="16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4BD73FDD" w14:textId="77777777" w:rsidR="00442806" w:rsidRPr="000452EB" w:rsidRDefault="00442806" w:rsidP="00D162E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8" w:type="dxa"/>
            <w:vAlign w:val="bottom"/>
          </w:tcPr>
          <w:p w14:paraId="1BB9F161" w14:textId="77777777" w:rsidR="00442806" w:rsidRPr="00A14ED5" w:rsidRDefault="00442806" w:rsidP="00D162EF">
            <w:pPr>
              <w:tabs>
                <w:tab w:val="decimal" w:pos="920"/>
              </w:tabs>
              <w:ind w:left="-140" w:right="44" w:hanging="162"/>
              <w:rPr>
                <w:rFonts w:cs="Angsana New"/>
                <w:sz w:val="26"/>
                <w:szCs w:val="26"/>
              </w:rPr>
            </w:pPr>
            <w:r w:rsidRPr="00B217DE">
              <w:rPr>
                <w:rFonts w:cs="Angsana New"/>
                <w:sz w:val="26"/>
                <w:szCs w:val="26"/>
              </w:rPr>
              <w:t>11,700,000</w:t>
            </w:r>
          </w:p>
        </w:tc>
        <w:tc>
          <w:tcPr>
            <w:tcW w:w="270" w:type="dxa"/>
            <w:vAlign w:val="bottom"/>
          </w:tcPr>
          <w:p w14:paraId="476DE5E3" w14:textId="77777777" w:rsidR="00442806" w:rsidRPr="000452EB" w:rsidRDefault="00442806" w:rsidP="00D162E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9" w:type="dxa"/>
            <w:vAlign w:val="bottom"/>
          </w:tcPr>
          <w:p w14:paraId="5E191286" w14:textId="77777777" w:rsidR="00442806" w:rsidRPr="00A14ED5" w:rsidRDefault="00442806" w:rsidP="00D162EF">
            <w:pPr>
              <w:tabs>
                <w:tab w:val="decimal" w:pos="920"/>
              </w:tabs>
              <w:ind w:left="-140" w:right="44" w:hanging="162"/>
              <w:rPr>
                <w:rFonts w:cs="Angsana New"/>
                <w:sz w:val="26"/>
                <w:szCs w:val="26"/>
              </w:rPr>
            </w:pPr>
            <w:r w:rsidRPr="00B217DE">
              <w:rPr>
                <w:rFonts w:cs="Angsana New"/>
                <w:sz w:val="26"/>
                <w:szCs w:val="26"/>
              </w:rPr>
              <w:t>11,700,000</w:t>
            </w:r>
          </w:p>
        </w:tc>
        <w:tc>
          <w:tcPr>
            <w:tcW w:w="270" w:type="dxa"/>
            <w:vAlign w:val="bottom"/>
          </w:tcPr>
          <w:p w14:paraId="02E88F73" w14:textId="77777777" w:rsidR="00442806" w:rsidRPr="000452EB" w:rsidRDefault="00442806" w:rsidP="00D162E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0" w:type="dxa"/>
            <w:vAlign w:val="bottom"/>
          </w:tcPr>
          <w:p w14:paraId="2ED3F06A" w14:textId="77777777" w:rsidR="00442806" w:rsidRPr="000452EB" w:rsidRDefault="00442806" w:rsidP="00D162EF">
            <w:pPr>
              <w:tabs>
                <w:tab w:val="decimal" w:pos="490"/>
              </w:tabs>
              <w:ind w:left="-140" w:right="44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B814B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13BAF0D9" w14:textId="77777777" w:rsidR="00442806" w:rsidRPr="000452EB" w:rsidRDefault="00442806" w:rsidP="00D162E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9" w:type="dxa"/>
            <w:vAlign w:val="bottom"/>
          </w:tcPr>
          <w:p w14:paraId="05B67340" w14:textId="77777777" w:rsidR="00442806" w:rsidRPr="000452EB" w:rsidRDefault="00442806" w:rsidP="00D162EF">
            <w:pPr>
              <w:tabs>
                <w:tab w:val="decimal" w:pos="920"/>
              </w:tabs>
              <w:ind w:left="-140" w:right="44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D16FDB">
              <w:rPr>
                <w:rFonts w:cs="Angsana New"/>
                <w:sz w:val="26"/>
                <w:szCs w:val="26"/>
              </w:rPr>
              <w:t>12,420,000</w:t>
            </w:r>
          </w:p>
        </w:tc>
        <w:tc>
          <w:tcPr>
            <w:tcW w:w="270" w:type="dxa"/>
            <w:vAlign w:val="bottom"/>
          </w:tcPr>
          <w:p w14:paraId="43701D7D" w14:textId="77777777" w:rsidR="00442806" w:rsidRPr="000452EB" w:rsidRDefault="00442806" w:rsidP="00D162E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8" w:type="dxa"/>
            <w:vAlign w:val="bottom"/>
          </w:tcPr>
          <w:p w14:paraId="3F2829F0" w14:textId="77777777" w:rsidR="00442806" w:rsidRPr="00A14ED5" w:rsidRDefault="00442806" w:rsidP="00D162EF">
            <w:pPr>
              <w:tabs>
                <w:tab w:val="decimal" w:pos="920"/>
              </w:tabs>
              <w:ind w:left="-140" w:right="44" w:hanging="162"/>
              <w:rPr>
                <w:rFonts w:cs="Angsana New"/>
                <w:sz w:val="26"/>
                <w:szCs w:val="26"/>
              </w:rPr>
            </w:pPr>
            <w:r w:rsidRPr="00D16FDB">
              <w:rPr>
                <w:rFonts w:cs="Angsana New"/>
                <w:sz w:val="26"/>
                <w:szCs w:val="26"/>
              </w:rPr>
              <w:t>12,420,000</w:t>
            </w:r>
          </w:p>
        </w:tc>
      </w:tr>
      <w:tr w:rsidR="00442806" w:rsidRPr="00C022E6" w14:paraId="56ACEA23" w14:textId="77777777" w:rsidTr="00D162EF">
        <w:trPr>
          <w:tblHeader/>
        </w:trPr>
        <w:tc>
          <w:tcPr>
            <w:tcW w:w="1512" w:type="dxa"/>
          </w:tcPr>
          <w:p w14:paraId="0F521412" w14:textId="77777777" w:rsidR="00442806" w:rsidRPr="00C022E6" w:rsidRDefault="00442806" w:rsidP="00D162EF">
            <w:pPr>
              <w:ind w:left="166" w:right="-22" w:hanging="180"/>
              <w:contextualSpacing/>
              <w:rPr>
                <w:rFonts w:cs="Angsana New"/>
                <w:sz w:val="26"/>
                <w:szCs w:val="26"/>
                <w:cs/>
              </w:rPr>
            </w:pPr>
            <w:r w:rsidRPr="00C022E6">
              <w:rPr>
                <w:rFonts w:cs="Angsana New" w:hint="cs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714" w:type="dxa"/>
          </w:tcPr>
          <w:p w14:paraId="5AD8B27C" w14:textId="77777777" w:rsidR="00442806" w:rsidRPr="00C022E6" w:rsidRDefault="00442806" w:rsidP="00D162EF">
            <w:pPr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  <w:vAlign w:val="bottom"/>
          </w:tcPr>
          <w:p w14:paraId="46441584" w14:textId="77777777" w:rsidR="00442806" w:rsidRPr="000452EB" w:rsidRDefault="00442806" w:rsidP="00D162EF">
            <w:pPr>
              <w:tabs>
                <w:tab w:val="decimal" w:pos="490"/>
              </w:tabs>
              <w:ind w:left="-140" w:right="44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3CFA33F5" w14:textId="77777777" w:rsidR="00442806" w:rsidRPr="000452EB" w:rsidRDefault="00442806" w:rsidP="00D162E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  <w:vAlign w:val="bottom"/>
          </w:tcPr>
          <w:p w14:paraId="65A81106" w14:textId="77777777" w:rsidR="00442806" w:rsidRPr="00A14ED5" w:rsidRDefault="00442806" w:rsidP="00D162EF">
            <w:pPr>
              <w:tabs>
                <w:tab w:val="decimal" w:pos="920"/>
              </w:tabs>
              <w:ind w:left="-140" w:right="44" w:hanging="162"/>
              <w:rPr>
                <w:rFonts w:cs="Angsana New"/>
                <w:sz w:val="26"/>
                <w:szCs w:val="26"/>
                <w:cs/>
              </w:rPr>
            </w:pPr>
            <w:r w:rsidRPr="00A6105F">
              <w:rPr>
                <w:rFonts w:cs="Angsana New"/>
                <w:sz w:val="26"/>
                <w:szCs w:val="26"/>
              </w:rPr>
              <w:t>67,314,234</w:t>
            </w:r>
          </w:p>
        </w:tc>
        <w:tc>
          <w:tcPr>
            <w:tcW w:w="270" w:type="dxa"/>
            <w:vAlign w:val="bottom"/>
          </w:tcPr>
          <w:p w14:paraId="7BA1F6E8" w14:textId="77777777" w:rsidR="00442806" w:rsidRPr="000452EB" w:rsidRDefault="00442806" w:rsidP="00D162E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vAlign w:val="bottom"/>
          </w:tcPr>
          <w:p w14:paraId="0F8A196C" w14:textId="77777777" w:rsidR="00442806" w:rsidRPr="00A14ED5" w:rsidRDefault="00442806" w:rsidP="00D162EF">
            <w:pPr>
              <w:tabs>
                <w:tab w:val="decimal" w:pos="920"/>
              </w:tabs>
              <w:ind w:left="-140" w:right="44" w:hanging="162"/>
              <w:rPr>
                <w:rFonts w:cs="Angsana New"/>
                <w:sz w:val="26"/>
                <w:szCs w:val="26"/>
                <w:cs/>
              </w:rPr>
            </w:pPr>
            <w:r w:rsidRPr="00A6105F">
              <w:rPr>
                <w:rFonts w:cs="Angsana New"/>
                <w:sz w:val="26"/>
                <w:szCs w:val="26"/>
              </w:rPr>
              <w:t>67,314,234</w:t>
            </w:r>
          </w:p>
        </w:tc>
        <w:tc>
          <w:tcPr>
            <w:tcW w:w="270" w:type="dxa"/>
            <w:vAlign w:val="bottom"/>
          </w:tcPr>
          <w:p w14:paraId="3FFDF084" w14:textId="77777777" w:rsidR="00442806" w:rsidRPr="000452EB" w:rsidRDefault="00442806" w:rsidP="00D162E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  <w:vAlign w:val="bottom"/>
          </w:tcPr>
          <w:p w14:paraId="0C00DF35" w14:textId="77777777" w:rsidR="00442806" w:rsidRPr="000452EB" w:rsidRDefault="00442806" w:rsidP="00D162EF">
            <w:pPr>
              <w:tabs>
                <w:tab w:val="decimal" w:pos="490"/>
              </w:tabs>
              <w:ind w:left="-140" w:right="44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187FB345" w14:textId="77777777" w:rsidR="00442806" w:rsidRPr="000452EB" w:rsidRDefault="00442806" w:rsidP="00D162E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vAlign w:val="bottom"/>
          </w:tcPr>
          <w:p w14:paraId="760D2EB0" w14:textId="77777777" w:rsidR="00442806" w:rsidRPr="000452EB" w:rsidRDefault="00442806" w:rsidP="00D162EF">
            <w:pPr>
              <w:tabs>
                <w:tab w:val="decimal" w:pos="920"/>
              </w:tabs>
              <w:ind w:left="-140" w:right="44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FDB">
              <w:rPr>
                <w:rFonts w:cs="Angsana New"/>
                <w:sz w:val="26"/>
                <w:szCs w:val="26"/>
              </w:rPr>
              <w:t>75,011,584</w:t>
            </w:r>
          </w:p>
        </w:tc>
        <w:tc>
          <w:tcPr>
            <w:tcW w:w="270" w:type="dxa"/>
            <w:vAlign w:val="bottom"/>
          </w:tcPr>
          <w:p w14:paraId="72C500DB" w14:textId="77777777" w:rsidR="00442806" w:rsidRPr="000452EB" w:rsidRDefault="00442806" w:rsidP="00D162E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  <w:vAlign w:val="bottom"/>
          </w:tcPr>
          <w:p w14:paraId="0ABED98F" w14:textId="77777777" w:rsidR="00442806" w:rsidRPr="00A14ED5" w:rsidRDefault="00442806" w:rsidP="00D162EF">
            <w:pPr>
              <w:tabs>
                <w:tab w:val="decimal" w:pos="920"/>
              </w:tabs>
              <w:ind w:left="-140" w:right="44" w:hanging="162"/>
              <w:rPr>
                <w:rFonts w:cs="Angsana New"/>
                <w:sz w:val="26"/>
                <w:szCs w:val="26"/>
                <w:cs/>
              </w:rPr>
            </w:pPr>
            <w:r w:rsidRPr="00D16FDB">
              <w:rPr>
                <w:rFonts w:cs="Angsana New"/>
                <w:sz w:val="26"/>
                <w:szCs w:val="26"/>
              </w:rPr>
              <w:t>75,011,584</w:t>
            </w:r>
          </w:p>
        </w:tc>
      </w:tr>
      <w:tr w:rsidR="00442806" w:rsidRPr="00C022E6" w14:paraId="5E903F66" w14:textId="77777777" w:rsidTr="00D162EF">
        <w:trPr>
          <w:tblHeader/>
        </w:trPr>
        <w:tc>
          <w:tcPr>
            <w:tcW w:w="1512" w:type="dxa"/>
          </w:tcPr>
          <w:p w14:paraId="429F1A7B" w14:textId="77777777" w:rsidR="00442806" w:rsidRPr="00C022E6" w:rsidRDefault="00442806" w:rsidP="00D162EF">
            <w:pPr>
              <w:ind w:left="166" w:right="-22" w:hanging="180"/>
              <w:contextualSpacing/>
              <w:rPr>
                <w:rFonts w:cs="Angsana New"/>
                <w:b/>
                <w:bCs/>
                <w:i/>
                <w:iCs/>
                <w:color w:val="0000FF"/>
                <w:sz w:val="26"/>
                <w:szCs w:val="26"/>
                <w:shd w:val="clear" w:color="auto" w:fill="E6E6E6"/>
              </w:rPr>
            </w:pPr>
            <w:r w:rsidRPr="00C022E6">
              <w:rPr>
                <w:rFonts w:cs="Angsana New"/>
                <w:b/>
                <w:bCs/>
                <w:sz w:val="26"/>
                <w:szCs w:val="26"/>
                <w:cs/>
              </w:rPr>
              <w:t>รวมหนี้สินที่มีภาระดอกเบี้ย</w:t>
            </w:r>
          </w:p>
        </w:tc>
        <w:tc>
          <w:tcPr>
            <w:tcW w:w="714" w:type="dxa"/>
          </w:tcPr>
          <w:p w14:paraId="6CC7AB62" w14:textId="77777777" w:rsidR="00442806" w:rsidRPr="00C022E6" w:rsidRDefault="00442806" w:rsidP="00D162EF">
            <w:pPr>
              <w:jc w:val="right"/>
              <w:rPr>
                <w:rFonts w:cs="Angsana New"/>
                <w:b/>
                <w:bCs/>
                <w:sz w:val="26"/>
                <w:szCs w:val="26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06D27A" w14:textId="77777777" w:rsidR="00442806" w:rsidRPr="00990912" w:rsidRDefault="00442806" w:rsidP="00D162EF">
            <w:pPr>
              <w:tabs>
                <w:tab w:val="decimal" w:pos="490"/>
              </w:tabs>
              <w:ind w:left="-140" w:right="44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909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77C5602B" w14:textId="77777777" w:rsidR="00442806" w:rsidRPr="000452EB" w:rsidRDefault="00442806" w:rsidP="00D162EF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074742" w14:textId="77777777" w:rsidR="00442806" w:rsidRPr="00A14ED5" w:rsidRDefault="00442806" w:rsidP="00D162EF">
            <w:pPr>
              <w:tabs>
                <w:tab w:val="decimal" w:pos="920"/>
              </w:tabs>
              <w:ind w:left="-140" w:right="44" w:hanging="162"/>
              <w:rPr>
                <w:rFonts w:cs="Angsana New"/>
                <w:b/>
                <w:bCs/>
                <w:sz w:val="26"/>
                <w:szCs w:val="26"/>
                <w:cs/>
              </w:rPr>
            </w:pPr>
            <w:r w:rsidRPr="00173718">
              <w:rPr>
                <w:rFonts w:cs="Angsana New"/>
                <w:b/>
                <w:bCs/>
                <w:sz w:val="26"/>
                <w:szCs w:val="26"/>
              </w:rPr>
              <w:t>79,014,234</w:t>
            </w:r>
          </w:p>
        </w:tc>
        <w:tc>
          <w:tcPr>
            <w:tcW w:w="270" w:type="dxa"/>
            <w:vAlign w:val="bottom"/>
          </w:tcPr>
          <w:p w14:paraId="34458FB6" w14:textId="77777777" w:rsidR="00442806" w:rsidRPr="000452EB" w:rsidRDefault="00442806" w:rsidP="00D162EF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A6FFB3" w14:textId="77777777" w:rsidR="00442806" w:rsidRPr="00A14ED5" w:rsidRDefault="00442806" w:rsidP="00D162EF">
            <w:pPr>
              <w:tabs>
                <w:tab w:val="decimal" w:pos="920"/>
              </w:tabs>
              <w:ind w:left="-140" w:right="44" w:hanging="162"/>
              <w:rPr>
                <w:rFonts w:cs="Angsana New"/>
                <w:b/>
                <w:bCs/>
                <w:sz w:val="26"/>
                <w:szCs w:val="26"/>
                <w:cs/>
              </w:rPr>
            </w:pPr>
            <w:r w:rsidRPr="00173718">
              <w:rPr>
                <w:rFonts w:cs="Angsana New"/>
                <w:b/>
                <w:bCs/>
                <w:sz w:val="26"/>
                <w:szCs w:val="26"/>
              </w:rPr>
              <w:t>79,014,234</w:t>
            </w:r>
          </w:p>
        </w:tc>
        <w:tc>
          <w:tcPr>
            <w:tcW w:w="270" w:type="dxa"/>
            <w:vAlign w:val="bottom"/>
          </w:tcPr>
          <w:p w14:paraId="00AC53EB" w14:textId="77777777" w:rsidR="00442806" w:rsidRPr="000452EB" w:rsidRDefault="00442806" w:rsidP="00D162EF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1C0269" w14:textId="77777777" w:rsidR="00442806" w:rsidRPr="000452EB" w:rsidRDefault="00442806" w:rsidP="00D162EF">
            <w:pPr>
              <w:tabs>
                <w:tab w:val="decimal" w:pos="490"/>
              </w:tabs>
              <w:ind w:left="-140" w:right="44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F514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43955E25" w14:textId="77777777" w:rsidR="00442806" w:rsidRPr="000452EB" w:rsidRDefault="00442806" w:rsidP="00D162EF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499B50" w14:textId="77777777" w:rsidR="00442806" w:rsidRPr="000452EB" w:rsidRDefault="00442806" w:rsidP="00D162EF">
            <w:pPr>
              <w:tabs>
                <w:tab w:val="decimal" w:pos="920"/>
              </w:tabs>
              <w:ind w:left="-140" w:right="44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16FDB">
              <w:rPr>
                <w:rFonts w:cs="Angsana New"/>
                <w:b/>
                <w:bCs/>
                <w:sz w:val="26"/>
                <w:szCs w:val="26"/>
              </w:rPr>
              <w:t>87,431,584</w:t>
            </w:r>
          </w:p>
        </w:tc>
        <w:tc>
          <w:tcPr>
            <w:tcW w:w="270" w:type="dxa"/>
            <w:vAlign w:val="bottom"/>
          </w:tcPr>
          <w:p w14:paraId="26D83F27" w14:textId="77777777" w:rsidR="00442806" w:rsidRPr="000452EB" w:rsidRDefault="00442806" w:rsidP="00D162EF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FB9502" w14:textId="77777777" w:rsidR="00442806" w:rsidRPr="00A14ED5" w:rsidRDefault="00442806" w:rsidP="00D162EF">
            <w:pPr>
              <w:tabs>
                <w:tab w:val="decimal" w:pos="920"/>
              </w:tabs>
              <w:ind w:left="-140" w:right="44" w:hanging="162"/>
              <w:rPr>
                <w:rFonts w:cs="Angsana New"/>
                <w:b/>
                <w:bCs/>
                <w:sz w:val="26"/>
                <w:szCs w:val="26"/>
                <w:cs/>
              </w:rPr>
            </w:pPr>
            <w:r w:rsidRPr="00D16FDB">
              <w:rPr>
                <w:rFonts w:cs="Angsana New"/>
                <w:b/>
                <w:bCs/>
                <w:sz w:val="26"/>
                <w:szCs w:val="26"/>
              </w:rPr>
              <w:t>87,431,584</w:t>
            </w:r>
          </w:p>
        </w:tc>
      </w:tr>
    </w:tbl>
    <w:p w14:paraId="12B1C746" w14:textId="77777777" w:rsidR="00442806" w:rsidRDefault="00442806" w:rsidP="00F75737">
      <w:pPr>
        <w:ind w:left="540"/>
        <w:jc w:val="thaiDistribute"/>
        <w:rPr>
          <w:rFonts w:asciiTheme="majorBidi" w:hAnsiTheme="majorBidi" w:cs="Angsana New"/>
          <w:szCs w:val="30"/>
        </w:rPr>
      </w:pPr>
    </w:p>
    <w:p w14:paraId="27157E91" w14:textId="5B1D6B7F" w:rsidR="00F75737" w:rsidRPr="001E42A4" w:rsidRDefault="00F75737" w:rsidP="00F75737">
      <w:pPr>
        <w:ind w:left="540"/>
        <w:jc w:val="thaiDistribute"/>
        <w:rPr>
          <w:rFonts w:asciiTheme="majorBidi" w:hAnsiTheme="majorBidi" w:cstheme="majorBidi"/>
          <w:szCs w:val="30"/>
        </w:rPr>
      </w:pPr>
      <w:r w:rsidRPr="006C6410">
        <w:rPr>
          <w:rFonts w:asciiTheme="majorBidi" w:hAnsiTheme="majorBidi" w:cs="Angsana New"/>
          <w:szCs w:val="30"/>
          <w:cs/>
        </w:rPr>
        <w:t xml:space="preserve">ในระหว่างปีสิ้นสุด </w:t>
      </w:r>
      <w:r w:rsidR="007A4156" w:rsidRPr="007A4156">
        <w:rPr>
          <w:rFonts w:asciiTheme="majorBidi" w:hAnsiTheme="majorBidi" w:cs="Angsana New"/>
          <w:szCs w:val="30"/>
        </w:rPr>
        <w:t>31</w:t>
      </w:r>
      <w:r w:rsidRPr="006C6410">
        <w:rPr>
          <w:rFonts w:asciiTheme="majorBidi" w:hAnsiTheme="majorBidi" w:cs="Angsana New"/>
          <w:szCs w:val="30"/>
          <w:cs/>
        </w:rPr>
        <w:t xml:space="preserve"> ธันวาคม </w:t>
      </w:r>
      <w:r w:rsidR="007A4156" w:rsidRPr="007A4156">
        <w:rPr>
          <w:rFonts w:asciiTheme="majorBidi" w:hAnsiTheme="majorBidi" w:cs="Angsana New"/>
          <w:szCs w:val="30"/>
        </w:rPr>
        <w:t>256</w:t>
      </w:r>
      <w:r w:rsidR="002B0BD9">
        <w:rPr>
          <w:rFonts w:asciiTheme="majorBidi" w:hAnsiTheme="majorBidi" w:cs="Angsana New"/>
          <w:szCs w:val="30"/>
        </w:rPr>
        <w:t>8</w:t>
      </w:r>
      <w:r w:rsidRPr="001E42A4">
        <w:rPr>
          <w:rFonts w:asciiTheme="majorBidi" w:hAnsiTheme="majorBidi" w:cstheme="majorBidi"/>
          <w:szCs w:val="30"/>
        </w:rPr>
        <w:t xml:space="preserve"> </w:t>
      </w:r>
      <w:r w:rsidRPr="001E42A4">
        <w:rPr>
          <w:rFonts w:asciiTheme="majorBidi" w:hAnsiTheme="majorBidi" w:cstheme="majorBidi"/>
          <w:szCs w:val="30"/>
          <w:cs/>
        </w:rPr>
        <w:t>อัตราดอกเบี้ยเงินกู้ยืมระยะยาวจากสถาบันการเงินและหุ้นกู้</w:t>
      </w:r>
      <w:r>
        <w:rPr>
          <w:rFonts w:asciiTheme="majorBidi" w:hAnsiTheme="majorBidi" w:cstheme="majorBidi" w:hint="cs"/>
          <w:szCs w:val="30"/>
          <w:cs/>
        </w:rPr>
        <w:t>ของ</w:t>
      </w:r>
      <w:r w:rsidRPr="001E42A4">
        <w:rPr>
          <w:rFonts w:asciiTheme="majorBidi" w:hAnsiTheme="majorBidi" w:cstheme="majorBidi"/>
          <w:szCs w:val="30"/>
          <w:cs/>
        </w:rPr>
        <w:t>กลุ่มบริษัท อยู่ในช่วง</w:t>
      </w:r>
      <w:r w:rsidRPr="00543E85">
        <w:rPr>
          <w:rFonts w:asciiTheme="majorBidi" w:hAnsiTheme="majorBidi" w:cstheme="majorBidi"/>
          <w:sz w:val="28"/>
          <w:cs/>
        </w:rPr>
        <w:t>ร้อย</w:t>
      </w:r>
      <w:r w:rsidRPr="001E42A4">
        <w:rPr>
          <w:rFonts w:asciiTheme="majorBidi" w:hAnsiTheme="majorBidi" w:cstheme="majorBidi"/>
          <w:szCs w:val="30"/>
          <w:cs/>
        </w:rPr>
        <w:t>ละ</w:t>
      </w:r>
      <w:r>
        <w:rPr>
          <w:rFonts w:asciiTheme="majorBidi" w:hAnsiTheme="majorBidi" w:cstheme="majorBidi"/>
          <w:szCs w:val="30"/>
        </w:rPr>
        <w:t xml:space="preserve"> </w:t>
      </w:r>
      <w:r w:rsidR="004C0AA2">
        <w:rPr>
          <w:rFonts w:asciiTheme="majorBidi" w:hAnsiTheme="majorBidi" w:cstheme="majorBidi"/>
          <w:szCs w:val="30"/>
        </w:rPr>
        <w:t>2.23</w:t>
      </w:r>
      <w:r w:rsidR="004C0AA2" w:rsidRPr="0063367F">
        <w:rPr>
          <w:rFonts w:asciiTheme="majorBidi" w:hAnsiTheme="majorBidi" w:cstheme="majorBidi"/>
          <w:szCs w:val="30"/>
          <w:cs/>
        </w:rPr>
        <w:t>-</w:t>
      </w:r>
      <w:r w:rsidR="004C0AA2">
        <w:rPr>
          <w:rFonts w:asciiTheme="majorBidi" w:hAnsiTheme="majorBidi" w:cstheme="majorBidi"/>
          <w:szCs w:val="30"/>
        </w:rPr>
        <w:t>6.40</w:t>
      </w:r>
      <w:r w:rsidRPr="001E42A4">
        <w:rPr>
          <w:rFonts w:asciiTheme="majorBidi" w:hAnsiTheme="majorBidi" w:cstheme="majorBidi"/>
          <w:szCs w:val="30"/>
        </w:rPr>
        <w:t xml:space="preserve"> </w:t>
      </w:r>
      <w:r w:rsidRPr="001E42A4">
        <w:rPr>
          <w:rFonts w:asciiTheme="majorBidi" w:hAnsiTheme="majorBidi" w:cstheme="majorBidi"/>
          <w:szCs w:val="30"/>
          <w:cs/>
        </w:rPr>
        <w:t xml:space="preserve">ต่อปี </w:t>
      </w:r>
      <w:r w:rsidRPr="001E42A4" w:rsidDel="00436C7D">
        <w:rPr>
          <w:rFonts w:asciiTheme="majorBidi" w:hAnsiTheme="majorBidi" w:cstheme="majorBidi"/>
          <w:i/>
          <w:iCs/>
          <w:szCs w:val="30"/>
          <w:cs/>
        </w:rPr>
        <w:t>(</w:t>
      </w:r>
      <w:r w:rsidRPr="001E42A4">
        <w:rPr>
          <w:rFonts w:asciiTheme="majorBidi" w:hAnsiTheme="majorBidi" w:cstheme="majorBidi"/>
          <w:i/>
          <w:iCs/>
          <w:szCs w:val="30"/>
        </w:rPr>
        <w:t>256</w:t>
      </w:r>
      <w:r w:rsidR="002B0BD9">
        <w:rPr>
          <w:rFonts w:asciiTheme="majorBidi" w:hAnsiTheme="majorBidi" w:cstheme="majorBidi"/>
          <w:i/>
          <w:iCs/>
          <w:szCs w:val="30"/>
        </w:rPr>
        <w:t>7</w:t>
      </w:r>
      <w:r>
        <w:rPr>
          <w:rFonts w:asciiTheme="majorBidi" w:hAnsiTheme="majorBidi" w:cstheme="majorBidi"/>
          <w:i/>
          <w:iCs/>
          <w:szCs w:val="30"/>
        </w:rPr>
        <w:t>:</w:t>
      </w:r>
      <w:r w:rsidRPr="001E42A4">
        <w:rPr>
          <w:rFonts w:asciiTheme="majorBidi" w:hAnsiTheme="majorBidi" w:cstheme="majorBidi"/>
          <w:i/>
          <w:iCs/>
          <w:szCs w:val="30"/>
        </w:rPr>
        <w:t xml:space="preserve"> </w:t>
      </w:r>
      <w:r w:rsidRPr="001E42A4">
        <w:rPr>
          <w:rFonts w:asciiTheme="majorBidi" w:hAnsiTheme="majorBidi" w:cstheme="majorBidi"/>
          <w:i/>
          <w:iCs/>
          <w:szCs w:val="30"/>
          <w:cs/>
        </w:rPr>
        <w:t xml:space="preserve">ร้อยละ </w:t>
      </w:r>
      <w:r>
        <w:rPr>
          <w:rFonts w:asciiTheme="majorBidi" w:hAnsiTheme="majorBidi" w:cstheme="majorBidi"/>
          <w:i/>
          <w:iCs/>
          <w:szCs w:val="30"/>
        </w:rPr>
        <w:t>2</w:t>
      </w:r>
      <w:r w:rsidRPr="001E42A4">
        <w:rPr>
          <w:rFonts w:asciiTheme="majorBidi" w:hAnsiTheme="majorBidi" w:cstheme="majorBidi"/>
          <w:i/>
          <w:iCs/>
          <w:szCs w:val="30"/>
        </w:rPr>
        <w:t>.</w:t>
      </w:r>
      <w:r w:rsidR="002B0BD9">
        <w:rPr>
          <w:rFonts w:asciiTheme="majorBidi" w:hAnsiTheme="majorBidi" w:cstheme="majorBidi"/>
          <w:i/>
          <w:iCs/>
          <w:szCs w:val="30"/>
        </w:rPr>
        <w:t>48</w:t>
      </w:r>
      <w:r w:rsidRPr="001E42A4">
        <w:rPr>
          <w:rFonts w:asciiTheme="majorBidi" w:hAnsiTheme="majorBidi" w:cstheme="majorBidi"/>
          <w:i/>
          <w:iCs/>
          <w:szCs w:val="30"/>
        </w:rPr>
        <w:t>-</w:t>
      </w:r>
      <w:r>
        <w:rPr>
          <w:rFonts w:asciiTheme="majorBidi" w:hAnsiTheme="majorBidi" w:cstheme="majorBidi"/>
          <w:i/>
          <w:iCs/>
          <w:szCs w:val="30"/>
        </w:rPr>
        <w:t>7.</w:t>
      </w:r>
      <w:r w:rsidR="002B0BD9">
        <w:rPr>
          <w:rFonts w:asciiTheme="majorBidi" w:hAnsiTheme="majorBidi" w:cstheme="majorBidi"/>
          <w:i/>
          <w:iCs/>
          <w:szCs w:val="30"/>
        </w:rPr>
        <w:t>93</w:t>
      </w:r>
      <w:r w:rsidRPr="001E42A4">
        <w:rPr>
          <w:rFonts w:asciiTheme="majorBidi" w:hAnsiTheme="majorBidi" w:cstheme="majorBidi"/>
          <w:i/>
          <w:iCs/>
          <w:szCs w:val="30"/>
        </w:rPr>
        <w:t xml:space="preserve"> </w:t>
      </w:r>
      <w:r w:rsidRPr="001E42A4">
        <w:rPr>
          <w:rFonts w:asciiTheme="majorBidi" w:hAnsiTheme="majorBidi" w:cstheme="majorBidi"/>
          <w:i/>
          <w:iCs/>
          <w:szCs w:val="30"/>
          <w:cs/>
        </w:rPr>
        <w:t>ต่อปี</w:t>
      </w:r>
      <w:r>
        <w:rPr>
          <w:rFonts w:asciiTheme="majorBidi" w:hAnsiTheme="majorBidi" w:cstheme="majorBidi"/>
          <w:i/>
          <w:iCs/>
          <w:szCs w:val="30"/>
        </w:rPr>
        <w:t xml:space="preserve">) </w:t>
      </w:r>
      <w:r w:rsidRPr="001E42A4">
        <w:rPr>
          <w:rFonts w:asciiTheme="majorBidi" w:hAnsiTheme="majorBidi" w:cstheme="majorBidi"/>
          <w:szCs w:val="30"/>
          <w:cs/>
        </w:rPr>
        <w:t>และ</w:t>
      </w:r>
      <w:r>
        <w:rPr>
          <w:rFonts w:asciiTheme="majorBidi" w:hAnsiTheme="majorBidi" w:cstheme="majorBidi" w:hint="cs"/>
          <w:szCs w:val="30"/>
          <w:cs/>
        </w:rPr>
        <w:t>ของ</w:t>
      </w:r>
      <w:r w:rsidRPr="001E42A4">
        <w:rPr>
          <w:rFonts w:asciiTheme="majorBidi" w:hAnsiTheme="majorBidi" w:cstheme="majorBidi"/>
          <w:szCs w:val="30"/>
          <w:cs/>
        </w:rPr>
        <w:t>บริษัท</w:t>
      </w:r>
      <w:r>
        <w:rPr>
          <w:rFonts w:asciiTheme="majorBidi" w:hAnsiTheme="majorBidi" w:cstheme="majorBidi"/>
          <w:szCs w:val="30"/>
        </w:rPr>
        <w:t xml:space="preserve"> </w:t>
      </w:r>
      <w:r w:rsidRPr="001E42A4">
        <w:rPr>
          <w:rFonts w:asciiTheme="majorBidi" w:hAnsiTheme="majorBidi" w:cstheme="majorBidi"/>
          <w:szCs w:val="30"/>
          <w:cs/>
        </w:rPr>
        <w:t xml:space="preserve">อยู่ในช่วงร้อยละ </w:t>
      </w:r>
      <w:r w:rsidR="00436C7D" w:rsidRPr="00436C7D">
        <w:rPr>
          <w:rFonts w:asciiTheme="majorBidi" w:hAnsiTheme="majorBidi" w:cstheme="majorBidi" w:hint="cs"/>
          <w:szCs w:val="30"/>
        </w:rPr>
        <w:t>2</w:t>
      </w:r>
      <w:r w:rsidR="00D144FE" w:rsidRPr="00D144FE">
        <w:rPr>
          <w:rFonts w:asciiTheme="majorBidi" w:hAnsiTheme="majorBidi" w:cstheme="majorBidi" w:hint="cs"/>
          <w:szCs w:val="30"/>
        </w:rPr>
        <w:t>.</w:t>
      </w:r>
      <w:r w:rsidR="00436C7D" w:rsidRPr="00436C7D">
        <w:rPr>
          <w:rFonts w:asciiTheme="majorBidi" w:hAnsiTheme="majorBidi" w:cstheme="majorBidi" w:hint="cs"/>
          <w:szCs w:val="30"/>
        </w:rPr>
        <w:t>48</w:t>
      </w:r>
      <w:r w:rsidRPr="008F5EEA">
        <w:rPr>
          <w:rFonts w:asciiTheme="majorBidi" w:hAnsiTheme="majorBidi" w:cstheme="majorBidi"/>
          <w:szCs w:val="30"/>
          <w:cs/>
        </w:rPr>
        <w:t>-</w:t>
      </w:r>
      <w:r w:rsidR="00436C7D" w:rsidRPr="00436C7D">
        <w:rPr>
          <w:rFonts w:asciiTheme="majorBidi" w:hAnsiTheme="majorBidi" w:cstheme="majorBidi" w:hint="cs"/>
          <w:szCs w:val="30"/>
        </w:rPr>
        <w:t>4</w:t>
      </w:r>
      <w:r w:rsidR="00D144FE" w:rsidRPr="00D144FE">
        <w:rPr>
          <w:rFonts w:asciiTheme="majorBidi" w:hAnsiTheme="majorBidi" w:cstheme="majorBidi" w:hint="cs"/>
          <w:szCs w:val="30"/>
        </w:rPr>
        <w:t>.</w:t>
      </w:r>
      <w:r w:rsidR="0038208E">
        <w:rPr>
          <w:rFonts w:asciiTheme="majorBidi" w:hAnsiTheme="majorBidi" w:cstheme="majorBidi"/>
          <w:szCs w:val="30"/>
        </w:rPr>
        <w:t>39</w:t>
      </w:r>
      <w:r w:rsidRPr="0062530C">
        <w:rPr>
          <w:rFonts w:asciiTheme="majorBidi" w:hAnsiTheme="majorBidi" w:cs="Angsana New"/>
          <w:szCs w:val="30"/>
        </w:rPr>
        <w:t xml:space="preserve"> </w:t>
      </w:r>
      <w:r w:rsidRPr="001E42A4">
        <w:rPr>
          <w:rFonts w:asciiTheme="majorBidi" w:hAnsiTheme="majorBidi" w:cstheme="majorBidi"/>
          <w:szCs w:val="30"/>
          <w:cs/>
        </w:rPr>
        <w:t xml:space="preserve">ต่อปี </w:t>
      </w:r>
      <w:r w:rsidRPr="001E42A4" w:rsidDel="00436C7D">
        <w:rPr>
          <w:rFonts w:asciiTheme="majorBidi" w:hAnsiTheme="majorBidi" w:cstheme="majorBidi"/>
          <w:i/>
          <w:iCs/>
          <w:szCs w:val="30"/>
          <w:cs/>
        </w:rPr>
        <w:t>(</w:t>
      </w:r>
      <w:r w:rsidRPr="001E42A4">
        <w:rPr>
          <w:rFonts w:asciiTheme="majorBidi" w:hAnsiTheme="majorBidi" w:cstheme="majorBidi"/>
          <w:i/>
          <w:iCs/>
          <w:szCs w:val="30"/>
        </w:rPr>
        <w:t>256</w:t>
      </w:r>
      <w:r w:rsidR="002B0BD9">
        <w:rPr>
          <w:rFonts w:asciiTheme="majorBidi" w:hAnsiTheme="majorBidi" w:cstheme="majorBidi"/>
          <w:i/>
          <w:iCs/>
          <w:szCs w:val="30"/>
        </w:rPr>
        <w:t>7</w:t>
      </w:r>
      <w:r>
        <w:rPr>
          <w:rFonts w:asciiTheme="majorBidi" w:hAnsiTheme="majorBidi" w:cstheme="majorBidi"/>
          <w:i/>
          <w:iCs/>
          <w:szCs w:val="30"/>
        </w:rPr>
        <w:t>:</w:t>
      </w:r>
      <w:r w:rsidRPr="001E42A4">
        <w:rPr>
          <w:rFonts w:asciiTheme="majorBidi" w:hAnsiTheme="majorBidi" w:cstheme="majorBidi"/>
          <w:i/>
          <w:iCs/>
          <w:szCs w:val="30"/>
        </w:rPr>
        <w:t xml:space="preserve"> </w:t>
      </w:r>
      <w:r>
        <w:rPr>
          <w:rFonts w:asciiTheme="majorBidi" w:hAnsiTheme="majorBidi" w:cstheme="majorBidi" w:hint="cs"/>
          <w:i/>
          <w:iCs/>
          <w:szCs w:val="30"/>
          <w:cs/>
        </w:rPr>
        <w:t>ร้อยละ</w:t>
      </w:r>
      <w:r>
        <w:rPr>
          <w:rFonts w:asciiTheme="majorBidi" w:hAnsiTheme="majorBidi" w:cstheme="majorBidi"/>
          <w:i/>
          <w:iCs/>
          <w:szCs w:val="30"/>
        </w:rPr>
        <w:t xml:space="preserve"> </w:t>
      </w:r>
      <w:r w:rsidRPr="001E42A4">
        <w:rPr>
          <w:rFonts w:asciiTheme="majorBidi" w:hAnsiTheme="majorBidi" w:cstheme="majorBidi"/>
          <w:i/>
          <w:iCs/>
          <w:szCs w:val="30"/>
        </w:rPr>
        <w:t>2.48-</w:t>
      </w:r>
      <w:r w:rsidR="002B0BD9">
        <w:rPr>
          <w:rFonts w:asciiTheme="majorBidi" w:hAnsiTheme="majorBidi" w:cstheme="majorBidi"/>
          <w:i/>
          <w:iCs/>
          <w:szCs w:val="30"/>
        </w:rPr>
        <w:t>4.39</w:t>
      </w:r>
      <w:r w:rsidRPr="001E42A4">
        <w:rPr>
          <w:rFonts w:asciiTheme="majorBidi" w:hAnsiTheme="majorBidi" w:cstheme="majorBidi"/>
          <w:i/>
          <w:iCs/>
          <w:szCs w:val="30"/>
        </w:rPr>
        <w:t xml:space="preserve"> </w:t>
      </w:r>
      <w:r w:rsidRPr="001E42A4">
        <w:rPr>
          <w:rFonts w:asciiTheme="majorBidi" w:hAnsiTheme="majorBidi" w:cstheme="majorBidi"/>
          <w:i/>
          <w:iCs/>
          <w:szCs w:val="30"/>
          <w:cs/>
        </w:rPr>
        <w:t>ต่อปี</w:t>
      </w:r>
      <w:r w:rsidRPr="001E42A4" w:rsidDel="00436C7D">
        <w:rPr>
          <w:rFonts w:asciiTheme="majorBidi" w:hAnsiTheme="majorBidi" w:cstheme="majorBidi"/>
          <w:i/>
          <w:iCs/>
          <w:szCs w:val="30"/>
          <w:cs/>
        </w:rPr>
        <w:t>)</w:t>
      </w:r>
    </w:p>
    <w:p w14:paraId="7EA540E3" w14:textId="77777777" w:rsidR="00F75737" w:rsidRPr="00D327D9" w:rsidRDefault="00F75737" w:rsidP="00F75737">
      <w:pPr>
        <w:rPr>
          <w:sz w:val="22"/>
          <w:szCs w:val="20"/>
        </w:rPr>
      </w:pPr>
    </w:p>
    <w:tbl>
      <w:tblPr>
        <w:tblW w:w="9339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212"/>
        <w:gridCol w:w="1180"/>
        <w:gridCol w:w="236"/>
        <w:gridCol w:w="1077"/>
        <w:gridCol w:w="240"/>
        <w:gridCol w:w="1083"/>
        <w:gridCol w:w="236"/>
        <w:gridCol w:w="1075"/>
      </w:tblGrid>
      <w:tr w:rsidR="00480C86" w:rsidRPr="004D135A" w14:paraId="0B97ED05" w14:textId="77777777" w:rsidTr="0094623C">
        <w:trPr>
          <w:tblHeader/>
        </w:trPr>
        <w:tc>
          <w:tcPr>
            <w:tcW w:w="4212" w:type="dxa"/>
          </w:tcPr>
          <w:p w14:paraId="715C742D" w14:textId="38A97386" w:rsidR="00480C86" w:rsidRPr="004D135A" w:rsidRDefault="00E560F2" w:rsidP="00C36D81">
            <w:pPr>
              <w:ind w:right="44"/>
              <w:rPr>
                <w:rFonts w:cs="Angsana New"/>
                <w:bCs/>
                <w:iCs/>
                <w:szCs w:val="30"/>
              </w:rPr>
            </w:pPr>
            <w:r>
              <w:rPr>
                <w:rFonts w:cs="Angsana New" w:hint="cs"/>
                <w:bCs/>
                <w:iCs/>
                <w:szCs w:val="30"/>
                <w:cs/>
              </w:rPr>
              <w:t>สินทรัพย์ที่ใช้เป็นหลักประกันหนี้สิน</w:t>
            </w:r>
          </w:p>
        </w:tc>
        <w:tc>
          <w:tcPr>
            <w:tcW w:w="2493" w:type="dxa"/>
            <w:gridSpan w:val="3"/>
          </w:tcPr>
          <w:p w14:paraId="02E1DEBC" w14:textId="77777777" w:rsidR="00480C86" w:rsidRPr="004D135A" w:rsidRDefault="00480C86" w:rsidP="00C36D81">
            <w:pPr>
              <w:ind w:right="44"/>
              <w:jc w:val="center"/>
              <w:rPr>
                <w:rFonts w:cs="Angsana New"/>
                <w:bCs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40" w:type="dxa"/>
          </w:tcPr>
          <w:p w14:paraId="2E2A737E" w14:textId="77777777" w:rsidR="00480C86" w:rsidRPr="004D135A" w:rsidRDefault="00480C86" w:rsidP="00C36D81">
            <w:pPr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394" w:type="dxa"/>
            <w:gridSpan w:val="3"/>
          </w:tcPr>
          <w:p w14:paraId="2D9D6E29" w14:textId="77777777" w:rsidR="00480C86" w:rsidRPr="004D135A" w:rsidRDefault="00480C86" w:rsidP="00C36D81">
            <w:pPr>
              <w:ind w:right="44"/>
              <w:jc w:val="center"/>
              <w:rPr>
                <w:rFonts w:cs="Angsana New"/>
                <w:bCs/>
                <w:szCs w:val="30"/>
                <w:cs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2B0BD9" w:rsidRPr="004D135A" w14:paraId="10452F82" w14:textId="77777777" w:rsidTr="0094623C">
        <w:trPr>
          <w:tblHeader/>
        </w:trPr>
        <w:tc>
          <w:tcPr>
            <w:tcW w:w="4212" w:type="dxa"/>
          </w:tcPr>
          <w:p w14:paraId="5E6C8F4A" w14:textId="489D9AE5" w:rsidR="002B0BD9" w:rsidRPr="00D37F44" w:rsidRDefault="002B0BD9" w:rsidP="002B0BD9">
            <w:pPr>
              <w:tabs>
                <w:tab w:val="left" w:pos="162"/>
              </w:tabs>
              <w:ind w:left="342" w:right="44" w:hanging="342"/>
              <w:rPr>
                <w:rFonts w:cs="Angsana New"/>
                <w:bCs/>
                <w:i/>
                <w:iCs/>
                <w:szCs w:val="30"/>
                <w:cs/>
              </w:rPr>
            </w:pPr>
            <w:r w:rsidRPr="00D37F44">
              <w:rPr>
                <w:rFonts w:cs="Angsana New"/>
                <w:bCs/>
                <w:i/>
                <w:iCs/>
                <w:szCs w:val="30"/>
                <w:cs/>
              </w:rPr>
              <w:t xml:space="preserve">ณ วันที่ </w:t>
            </w:r>
            <w:r w:rsidRPr="00947854">
              <w:rPr>
                <w:rFonts w:cs="Angsana New"/>
                <w:b/>
                <w:i/>
                <w:iCs/>
                <w:szCs w:val="30"/>
              </w:rPr>
              <w:t>3</w:t>
            </w:r>
            <w:r w:rsidRPr="008F6912">
              <w:rPr>
                <w:rFonts w:cs="Angsana New"/>
                <w:b/>
                <w:i/>
                <w:iCs/>
                <w:szCs w:val="30"/>
              </w:rPr>
              <w:t>1</w:t>
            </w:r>
            <w:r w:rsidRPr="00D37F44">
              <w:rPr>
                <w:rFonts w:cs="Angsana New"/>
                <w:bCs/>
                <w:i/>
                <w:iCs/>
                <w:szCs w:val="30"/>
              </w:rPr>
              <w:t xml:space="preserve"> </w:t>
            </w:r>
            <w:r w:rsidRPr="00D37F44">
              <w:rPr>
                <w:rFonts w:cs="Angsana New"/>
                <w:bCs/>
                <w:i/>
                <w:iCs/>
                <w:szCs w:val="30"/>
                <w:cs/>
              </w:rPr>
              <w:t>ธันวาคม</w:t>
            </w:r>
          </w:p>
        </w:tc>
        <w:tc>
          <w:tcPr>
            <w:tcW w:w="1180" w:type="dxa"/>
          </w:tcPr>
          <w:p w14:paraId="05C1E5C0" w14:textId="7AA07AD1" w:rsidR="002B0BD9" w:rsidRPr="004D135A" w:rsidRDefault="002B0BD9" w:rsidP="002B0BD9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947854">
              <w:rPr>
                <w:rFonts w:hAnsi="Angsana New"/>
                <w:sz w:val="30"/>
                <w:szCs w:val="30"/>
              </w:rPr>
              <w:t>2</w:t>
            </w:r>
            <w:r>
              <w:rPr>
                <w:rFonts w:hAnsi="Angsana New"/>
                <w:sz w:val="30"/>
                <w:szCs w:val="30"/>
              </w:rPr>
              <w:t>568</w:t>
            </w:r>
          </w:p>
        </w:tc>
        <w:tc>
          <w:tcPr>
            <w:tcW w:w="236" w:type="dxa"/>
          </w:tcPr>
          <w:p w14:paraId="7A979E62" w14:textId="77777777" w:rsidR="002B0BD9" w:rsidRPr="004D135A" w:rsidRDefault="002B0BD9" w:rsidP="002B0BD9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77" w:type="dxa"/>
          </w:tcPr>
          <w:p w14:paraId="25A4192D" w14:textId="54DCA995" w:rsidR="002B0BD9" w:rsidRPr="004D135A" w:rsidRDefault="002B0BD9" w:rsidP="002B0BD9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947854">
              <w:rPr>
                <w:rFonts w:hAnsi="Angsana New"/>
                <w:sz w:val="30"/>
                <w:szCs w:val="30"/>
              </w:rPr>
              <w:t>2</w:t>
            </w:r>
            <w:r>
              <w:rPr>
                <w:rFonts w:hAnsi="Angsana New"/>
                <w:sz w:val="30"/>
                <w:szCs w:val="30"/>
              </w:rPr>
              <w:t>567</w:t>
            </w:r>
          </w:p>
        </w:tc>
        <w:tc>
          <w:tcPr>
            <w:tcW w:w="240" w:type="dxa"/>
          </w:tcPr>
          <w:p w14:paraId="2366ABB1" w14:textId="77777777" w:rsidR="002B0BD9" w:rsidRPr="004D135A" w:rsidRDefault="002B0BD9" w:rsidP="002B0BD9">
            <w:pPr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83" w:type="dxa"/>
          </w:tcPr>
          <w:p w14:paraId="34D55EB2" w14:textId="052414D6" w:rsidR="002B0BD9" w:rsidRPr="004D135A" w:rsidRDefault="002B0BD9" w:rsidP="002B0BD9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947854">
              <w:rPr>
                <w:rFonts w:hAnsi="Angsana New"/>
                <w:sz w:val="30"/>
                <w:szCs w:val="30"/>
              </w:rPr>
              <w:t>2</w:t>
            </w:r>
            <w:r>
              <w:rPr>
                <w:rFonts w:hAnsi="Angsana New"/>
                <w:sz w:val="30"/>
                <w:szCs w:val="30"/>
              </w:rPr>
              <w:t>568</w:t>
            </w:r>
          </w:p>
        </w:tc>
        <w:tc>
          <w:tcPr>
            <w:tcW w:w="236" w:type="dxa"/>
          </w:tcPr>
          <w:p w14:paraId="789EB1BF" w14:textId="77777777" w:rsidR="002B0BD9" w:rsidRPr="004D135A" w:rsidRDefault="002B0BD9" w:rsidP="002B0BD9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14:paraId="7B15D97B" w14:textId="36416B71" w:rsidR="002B0BD9" w:rsidRPr="004D135A" w:rsidRDefault="002B0BD9" w:rsidP="002B0BD9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947854">
              <w:rPr>
                <w:rFonts w:hAnsi="Angsana New"/>
                <w:sz w:val="30"/>
                <w:szCs w:val="30"/>
              </w:rPr>
              <w:t>2</w:t>
            </w:r>
            <w:r>
              <w:rPr>
                <w:rFonts w:hAnsi="Angsana New"/>
                <w:sz w:val="30"/>
                <w:szCs w:val="30"/>
              </w:rPr>
              <w:t>567</w:t>
            </w:r>
          </w:p>
        </w:tc>
      </w:tr>
      <w:tr w:rsidR="009C1C8A" w:rsidRPr="004D135A" w14:paraId="49DB19C6" w14:textId="77777777" w:rsidTr="0094623C">
        <w:trPr>
          <w:tblHeader/>
        </w:trPr>
        <w:tc>
          <w:tcPr>
            <w:tcW w:w="4212" w:type="dxa"/>
          </w:tcPr>
          <w:p w14:paraId="493C5063" w14:textId="77777777" w:rsidR="009C1C8A" w:rsidRPr="004D135A" w:rsidRDefault="009C1C8A" w:rsidP="009C1C8A">
            <w:pPr>
              <w:tabs>
                <w:tab w:val="left" w:pos="364"/>
              </w:tabs>
              <w:ind w:left="342" w:right="44" w:hanging="360"/>
              <w:rPr>
                <w:rFonts w:cs="Angsana New"/>
                <w:bCs/>
                <w:szCs w:val="30"/>
              </w:rPr>
            </w:pPr>
          </w:p>
        </w:tc>
        <w:tc>
          <w:tcPr>
            <w:tcW w:w="5127" w:type="dxa"/>
            <w:gridSpan w:val="7"/>
          </w:tcPr>
          <w:p w14:paraId="29E4CEB7" w14:textId="77777777" w:rsidR="009C1C8A" w:rsidRPr="004D135A" w:rsidRDefault="009C1C8A" w:rsidP="009C1C8A">
            <w:pPr>
              <w:ind w:right="44"/>
              <w:jc w:val="center"/>
              <w:rPr>
                <w:rFonts w:cs="Angsana New"/>
                <w:iCs/>
                <w:szCs w:val="30"/>
              </w:rPr>
            </w:pPr>
            <w:r w:rsidRPr="00A73760">
              <w:rPr>
                <w:rFonts w:cs="Angsana New"/>
                <w:i/>
                <w:szCs w:val="30"/>
              </w:rPr>
              <w:t>(</w:t>
            </w:r>
            <w:r w:rsidRPr="004D135A">
              <w:rPr>
                <w:rFonts w:cs="Angsana New"/>
                <w:iCs/>
                <w:szCs w:val="30"/>
                <w:cs/>
              </w:rPr>
              <w:t>พันบาท</w:t>
            </w:r>
            <w:r w:rsidRPr="00A73760">
              <w:rPr>
                <w:rFonts w:cs="Angsana New"/>
                <w:i/>
                <w:szCs w:val="30"/>
              </w:rPr>
              <w:t>)</w:t>
            </w:r>
          </w:p>
        </w:tc>
      </w:tr>
      <w:tr w:rsidR="007E5CD7" w:rsidRPr="004D135A" w14:paraId="7F5D0F79" w14:textId="77777777" w:rsidTr="0094623C">
        <w:tc>
          <w:tcPr>
            <w:tcW w:w="4212" w:type="dxa"/>
          </w:tcPr>
          <w:p w14:paraId="0D33042F" w14:textId="2DC94DBC" w:rsidR="007E5CD7" w:rsidRPr="004D135A" w:rsidRDefault="007E5CD7" w:rsidP="007E5CD7">
            <w:pPr>
              <w:ind w:right="44"/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ลูกหนี้การค้า</w:t>
            </w:r>
          </w:p>
        </w:tc>
        <w:tc>
          <w:tcPr>
            <w:tcW w:w="1180" w:type="dxa"/>
          </w:tcPr>
          <w:p w14:paraId="793432D9" w14:textId="11489971" w:rsidR="007E5CD7" w:rsidRPr="00936339" w:rsidRDefault="007E5CD7" w:rsidP="007E5CD7">
            <w:pPr>
              <w:tabs>
                <w:tab w:val="decimal" w:pos="919"/>
              </w:tabs>
              <w:ind w:left="-86" w:right="-252"/>
              <w:rPr>
                <w:rFonts w:cs="Angsana New"/>
                <w:szCs w:val="30"/>
              </w:rPr>
            </w:pPr>
            <w:r w:rsidRPr="00426FED">
              <w:rPr>
                <w:rFonts w:cs="Angsana New"/>
                <w:szCs w:val="30"/>
              </w:rPr>
              <w:t>11,787,480</w:t>
            </w:r>
          </w:p>
        </w:tc>
        <w:tc>
          <w:tcPr>
            <w:tcW w:w="236" w:type="dxa"/>
          </w:tcPr>
          <w:p w14:paraId="628F9C60" w14:textId="77777777" w:rsidR="007E5CD7" w:rsidRPr="004D135A" w:rsidRDefault="007E5CD7" w:rsidP="007E5CD7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077" w:type="dxa"/>
          </w:tcPr>
          <w:p w14:paraId="3A6EFE4B" w14:textId="19632CC0" w:rsidR="007E5CD7" w:rsidRPr="00235F35" w:rsidRDefault="007E5CD7" w:rsidP="007E5CD7">
            <w:pPr>
              <w:tabs>
                <w:tab w:val="decimal" w:pos="919"/>
              </w:tabs>
              <w:ind w:left="-86" w:right="-252"/>
              <w:rPr>
                <w:rFonts w:cs="Angsana New"/>
                <w:szCs w:val="30"/>
              </w:rPr>
            </w:pPr>
            <w:r w:rsidRPr="00925CE7">
              <w:t>20,223,612</w:t>
            </w:r>
          </w:p>
        </w:tc>
        <w:tc>
          <w:tcPr>
            <w:tcW w:w="240" w:type="dxa"/>
          </w:tcPr>
          <w:p w14:paraId="4F1E60E8" w14:textId="77777777" w:rsidR="007E5CD7" w:rsidRPr="004D135A" w:rsidRDefault="007E5CD7" w:rsidP="007E5CD7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083" w:type="dxa"/>
            <w:vAlign w:val="bottom"/>
          </w:tcPr>
          <w:p w14:paraId="5B788011" w14:textId="73A5F455" w:rsidR="007E5CD7" w:rsidRPr="004D135A" w:rsidRDefault="007E5CD7" w:rsidP="007E5CD7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</w:rPr>
              <w:t>-</w:t>
            </w:r>
          </w:p>
        </w:tc>
        <w:tc>
          <w:tcPr>
            <w:tcW w:w="236" w:type="dxa"/>
          </w:tcPr>
          <w:p w14:paraId="38D5F992" w14:textId="77777777" w:rsidR="007E5CD7" w:rsidRPr="004D135A" w:rsidRDefault="007E5CD7" w:rsidP="007E5CD7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03D43760" w14:textId="384ABA24" w:rsidR="007E5CD7" w:rsidRPr="004D135A" w:rsidRDefault="007E5CD7" w:rsidP="007E5CD7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</w:rPr>
              <w:t>-</w:t>
            </w:r>
          </w:p>
        </w:tc>
      </w:tr>
      <w:tr w:rsidR="007E5CD7" w:rsidRPr="004D135A" w14:paraId="6A3654FC" w14:textId="77777777" w:rsidTr="0094623C">
        <w:tc>
          <w:tcPr>
            <w:tcW w:w="4212" w:type="dxa"/>
          </w:tcPr>
          <w:p w14:paraId="2851992F" w14:textId="77777777" w:rsidR="007E5CD7" w:rsidRPr="004D135A" w:rsidRDefault="007E5CD7" w:rsidP="007E5CD7">
            <w:pPr>
              <w:ind w:right="44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  <w:cs/>
              </w:rPr>
              <w:t>สินค้าคงเหลือ</w:t>
            </w:r>
          </w:p>
        </w:tc>
        <w:tc>
          <w:tcPr>
            <w:tcW w:w="1180" w:type="dxa"/>
          </w:tcPr>
          <w:p w14:paraId="5D6E7A36" w14:textId="3C775A00" w:rsidR="007E5CD7" w:rsidRPr="008E6FDE" w:rsidRDefault="007E5CD7" w:rsidP="007E5CD7">
            <w:pPr>
              <w:tabs>
                <w:tab w:val="decimal" w:pos="919"/>
              </w:tabs>
              <w:ind w:left="-86" w:right="-252"/>
              <w:rPr>
                <w:rFonts w:cs="Angsana New"/>
                <w:szCs w:val="30"/>
              </w:rPr>
            </w:pPr>
            <w:r w:rsidRPr="00611079">
              <w:rPr>
                <w:rFonts w:cs="Angsana New"/>
                <w:szCs w:val="30"/>
              </w:rPr>
              <w:t>19,337,591</w:t>
            </w:r>
          </w:p>
        </w:tc>
        <w:tc>
          <w:tcPr>
            <w:tcW w:w="236" w:type="dxa"/>
          </w:tcPr>
          <w:p w14:paraId="72535729" w14:textId="77777777" w:rsidR="007E5CD7" w:rsidRPr="004D135A" w:rsidRDefault="007E5CD7" w:rsidP="007E5CD7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077" w:type="dxa"/>
          </w:tcPr>
          <w:p w14:paraId="0243AF2B" w14:textId="1E89A04F" w:rsidR="007E5CD7" w:rsidRPr="008E6FDE" w:rsidRDefault="007E5CD7" w:rsidP="007E5CD7">
            <w:pPr>
              <w:tabs>
                <w:tab w:val="decimal" w:pos="919"/>
              </w:tabs>
              <w:ind w:left="-86" w:right="-252"/>
              <w:rPr>
                <w:rFonts w:cs="Angsana New"/>
                <w:szCs w:val="30"/>
              </w:rPr>
            </w:pPr>
            <w:r w:rsidRPr="00925CE7">
              <w:t>27,221,399</w:t>
            </w:r>
          </w:p>
        </w:tc>
        <w:tc>
          <w:tcPr>
            <w:tcW w:w="240" w:type="dxa"/>
          </w:tcPr>
          <w:p w14:paraId="79A3AE0E" w14:textId="77777777" w:rsidR="007E5CD7" w:rsidRPr="004D135A" w:rsidRDefault="007E5CD7" w:rsidP="007E5CD7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083" w:type="dxa"/>
            <w:vAlign w:val="bottom"/>
          </w:tcPr>
          <w:p w14:paraId="17593A17" w14:textId="409B48A8" w:rsidR="007E5CD7" w:rsidRPr="004D135A" w:rsidRDefault="007E5CD7" w:rsidP="007E5CD7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</w:rPr>
              <w:t>-</w:t>
            </w:r>
          </w:p>
        </w:tc>
        <w:tc>
          <w:tcPr>
            <w:tcW w:w="236" w:type="dxa"/>
          </w:tcPr>
          <w:p w14:paraId="5516373B" w14:textId="77777777" w:rsidR="007E5CD7" w:rsidRPr="004D135A" w:rsidRDefault="007E5CD7" w:rsidP="007E5CD7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5051B916" w14:textId="77777777" w:rsidR="007E5CD7" w:rsidRPr="004D135A" w:rsidRDefault="007E5CD7" w:rsidP="007E5CD7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</w:rPr>
              <w:t>-</w:t>
            </w:r>
          </w:p>
        </w:tc>
      </w:tr>
      <w:tr w:rsidR="007E5CD7" w:rsidRPr="004D135A" w14:paraId="129FAC1D" w14:textId="77777777" w:rsidTr="0094623C">
        <w:tc>
          <w:tcPr>
            <w:tcW w:w="4212" w:type="dxa"/>
          </w:tcPr>
          <w:p w14:paraId="38F699B0" w14:textId="2E6FF127" w:rsidR="007E5CD7" w:rsidRPr="004D135A" w:rsidRDefault="007E5CD7" w:rsidP="007E5CD7">
            <w:pPr>
              <w:ind w:right="44"/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180" w:type="dxa"/>
          </w:tcPr>
          <w:p w14:paraId="6772BED1" w14:textId="6DD9B91E" w:rsidR="007E5CD7" w:rsidRPr="008F6901" w:rsidRDefault="007E5CD7" w:rsidP="007E5CD7">
            <w:pPr>
              <w:tabs>
                <w:tab w:val="decimal" w:pos="919"/>
              </w:tabs>
              <w:ind w:left="-86" w:right="-252"/>
              <w:rPr>
                <w:rFonts w:cs="Angsana New"/>
                <w:szCs w:val="30"/>
              </w:rPr>
            </w:pPr>
            <w:r w:rsidRPr="009A241F">
              <w:rPr>
                <w:rFonts w:cs="Angsana New"/>
                <w:szCs w:val="30"/>
              </w:rPr>
              <w:t>22,895,857</w:t>
            </w:r>
          </w:p>
        </w:tc>
        <w:tc>
          <w:tcPr>
            <w:tcW w:w="236" w:type="dxa"/>
          </w:tcPr>
          <w:p w14:paraId="380F3583" w14:textId="77777777" w:rsidR="007E5CD7" w:rsidRPr="004D135A" w:rsidRDefault="007E5CD7" w:rsidP="007E5CD7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077" w:type="dxa"/>
          </w:tcPr>
          <w:p w14:paraId="3A84B769" w14:textId="0FD8AD4B" w:rsidR="007E5CD7" w:rsidRPr="004C24AA" w:rsidRDefault="007E5CD7" w:rsidP="007E5CD7">
            <w:pPr>
              <w:tabs>
                <w:tab w:val="decimal" w:pos="919"/>
              </w:tabs>
              <w:ind w:left="-86" w:right="-252"/>
              <w:rPr>
                <w:rFonts w:cs="Angsana New"/>
                <w:szCs w:val="30"/>
              </w:rPr>
            </w:pPr>
            <w:r w:rsidRPr="00925CE7">
              <w:t>22,202,077</w:t>
            </w:r>
          </w:p>
        </w:tc>
        <w:tc>
          <w:tcPr>
            <w:tcW w:w="240" w:type="dxa"/>
          </w:tcPr>
          <w:p w14:paraId="107D024D" w14:textId="77777777" w:rsidR="007E5CD7" w:rsidRPr="004D135A" w:rsidRDefault="007E5CD7" w:rsidP="007E5CD7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083" w:type="dxa"/>
            <w:vAlign w:val="bottom"/>
          </w:tcPr>
          <w:p w14:paraId="26CDFE92" w14:textId="203F1E8A" w:rsidR="007E5CD7" w:rsidRDefault="007E5CD7" w:rsidP="007E5CD7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</w:rPr>
              <w:t>-</w:t>
            </w:r>
          </w:p>
        </w:tc>
        <w:tc>
          <w:tcPr>
            <w:tcW w:w="236" w:type="dxa"/>
          </w:tcPr>
          <w:p w14:paraId="47ABDC2A" w14:textId="77777777" w:rsidR="007E5CD7" w:rsidRPr="004D135A" w:rsidRDefault="007E5CD7" w:rsidP="007E5CD7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272A08C8" w14:textId="1357C52A" w:rsidR="007E5CD7" w:rsidRPr="004D135A" w:rsidRDefault="007E5CD7" w:rsidP="007E5CD7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</w:rPr>
              <w:t>-</w:t>
            </w:r>
          </w:p>
        </w:tc>
      </w:tr>
      <w:tr w:rsidR="007E5CD7" w:rsidRPr="004D135A" w14:paraId="5785D9AC" w14:textId="77777777" w:rsidTr="0094623C">
        <w:tc>
          <w:tcPr>
            <w:tcW w:w="4212" w:type="dxa"/>
          </w:tcPr>
          <w:p w14:paraId="41673923" w14:textId="63B22D12" w:rsidR="007E5CD7" w:rsidRPr="004D135A" w:rsidRDefault="007E5CD7" w:rsidP="007E5CD7">
            <w:pPr>
              <w:ind w:right="44"/>
              <w:rPr>
                <w:rFonts w:cs="Angsana New"/>
                <w:szCs w:val="30"/>
                <w:cs/>
              </w:rPr>
            </w:pPr>
            <w:r w:rsidRPr="00A2402F">
              <w:rPr>
                <w:rFonts w:cs="Angsana New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180" w:type="dxa"/>
          </w:tcPr>
          <w:p w14:paraId="3007DBA4" w14:textId="40FD5E02" w:rsidR="007E5CD7" w:rsidRPr="008E6FDE" w:rsidRDefault="007E5CD7" w:rsidP="007E5CD7">
            <w:pPr>
              <w:tabs>
                <w:tab w:val="decimal" w:pos="919"/>
              </w:tabs>
              <w:ind w:left="-86" w:right="-252"/>
              <w:rPr>
                <w:rFonts w:cs="Angsana New"/>
                <w:szCs w:val="30"/>
              </w:rPr>
            </w:pPr>
            <w:r w:rsidRPr="007F289C">
              <w:rPr>
                <w:rFonts w:cs="Angsana New"/>
                <w:szCs w:val="30"/>
              </w:rPr>
              <w:t>12,501,833</w:t>
            </w:r>
          </w:p>
        </w:tc>
        <w:tc>
          <w:tcPr>
            <w:tcW w:w="236" w:type="dxa"/>
          </w:tcPr>
          <w:p w14:paraId="3881F9F2" w14:textId="77777777" w:rsidR="007E5CD7" w:rsidRPr="004D135A" w:rsidRDefault="007E5CD7" w:rsidP="007E5CD7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077" w:type="dxa"/>
          </w:tcPr>
          <w:p w14:paraId="6D5E8ACF" w14:textId="7F16B010" w:rsidR="007E5CD7" w:rsidRPr="008E6FDE" w:rsidRDefault="007E5CD7" w:rsidP="007E5CD7">
            <w:pPr>
              <w:tabs>
                <w:tab w:val="decimal" w:pos="919"/>
              </w:tabs>
              <w:ind w:left="-86" w:right="-252"/>
              <w:rPr>
                <w:rFonts w:cs="Angsana New"/>
                <w:szCs w:val="30"/>
              </w:rPr>
            </w:pPr>
            <w:r w:rsidRPr="00925CE7">
              <w:t>13,416,666</w:t>
            </w:r>
          </w:p>
        </w:tc>
        <w:tc>
          <w:tcPr>
            <w:tcW w:w="240" w:type="dxa"/>
          </w:tcPr>
          <w:p w14:paraId="5F00157E" w14:textId="77777777" w:rsidR="007E5CD7" w:rsidRPr="004D135A" w:rsidRDefault="007E5CD7" w:rsidP="007E5CD7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083" w:type="dxa"/>
            <w:vAlign w:val="bottom"/>
          </w:tcPr>
          <w:p w14:paraId="21456B00" w14:textId="30834EE1" w:rsidR="007E5CD7" w:rsidRPr="004D135A" w:rsidRDefault="007E5CD7" w:rsidP="007E5CD7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</w:rPr>
              <w:t>-</w:t>
            </w:r>
          </w:p>
        </w:tc>
        <w:tc>
          <w:tcPr>
            <w:tcW w:w="236" w:type="dxa"/>
          </w:tcPr>
          <w:p w14:paraId="7F26ABDF" w14:textId="77777777" w:rsidR="007E5CD7" w:rsidRPr="004D135A" w:rsidRDefault="007E5CD7" w:rsidP="007E5CD7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099C9828" w14:textId="77777777" w:rsidR="007E5CD7" w:rsidRPr="004D135A" w:rsidRDefault="007E5CD7" w:rsidP="007E5CD7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</w:rPr>
              <w:t>-</w:t>
            </w:r>
          </w:p>
        </w:tc>
      </w:tr>
      <w:tr w:rsidR="007E5CD7" w:rsidRPr="00C07C0D" w14:paraId="091612BF" w14:textId="77777777" w:rsidTr="0094623C">
        <w:tc>
          <w:tcPr>
            <w:tcW w:w="4212" w:type="dxa"/>
          </w:tcPr>
          <w:p w14:paraId="2BA22DE5" w14:textId="6AE8715D" w:rsidR="007E5CD7" w:rsidRPr="004D135A" w:rsidRDefault="007E5CD7" w:rsidP="007E5CD7">
            <w:pPr>
              <w:ind w:right="44"/>
              <w:rPr>
                <w:rFonts w:cs="Angsana New"/>
                <w:bCs/>
                <w:szCs w:val="30"/>
                <w:cs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รวม</w:t>
            </w:r>
          </w:p>
        </w:tc>
        <w:tc>
          <w:tcPr>
            <w:tcW w:w="1180" w:type="dxa"/>
            <w:tcBorders>
              <w:top w:val="single" w:sz="4" w:space="0" w:color="auto"/>
              <w:bottom w:val="double" w:sz="4" w:space="0" w:color="auto"/>
            </w:tcBorders>
          </w:tcPr>
          <w:p w14:paraId="07C76444" w14:textId="525AD644" w:rsidR="007E5CD7" w:rsidRPr="00B67A85" w:rsidRDefault="007E5CD7" w:rsidP="007E5CD7">
            <w:pPr>
              <w:tabs>
                <w:tab w:val="decimal" w:pos="919"/>
              </w:tabs>
              <w:ind w:left="-86" w:right="-252"/>
              <w:rPr>
                <w:rFonts w:cs="Angsana New"/>
                <w:b/>
                <w:bCs/>
                <w:szCs w:val="30"/>
              </w:rPr>
            </w:pPr>
            <w:r w:rsidRPr="006C2DD1">
              <w:rPr>
                <w:rFonts w:cs="Angsana New"/>
                <w:b/>
                <w:bCs/>
                <w:szCs w:val="30"/>
              </w:rPr>
              <w:t>66,522,761</w:t>
            </w:r>
          </w:p>
        </w:tc>
        <w:tc>
          <w:tcPr>
            <w:tcW w:w="236" w:type="dxa"/>
          </w:tcPr>
          <w:p w14:paraId="075E2F6B" w14:textId="77777777" w:rsidR="007E5CD7" w:rsidRPr="000E4935" w:rsidRDefault="007E5CD7" w:rsidP="007E5CD7">
            <w:pPr>
              <w:tabs>
                <w:tab w:val="decimal" w:pos="891"/>
                <w:tab w:val="decimal" w:pos="972"/>
              </w:tabs>
              <w:ind w:left="-86" w:right="-252"/>
              <w:rPr>
                <w:rFonts w:cs="Angsana New"/>
                <w:b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434DBD84" w14:textId="0F05C62C" w:rsidR="007E5CD7" w:rsidRPr="00235F35" w:rsidRDefault="007E5CD7" w:rsidP="007E5CD7">
            <w:pPr>
              <w:tabs>
                <w:tab w:val="decimal" w:pos="919"/>
              </w:tabs>
              <w:ind w:left="-86" w:right="-252"/>
              <w:rPr>
                <w:rFonts w:cs="Angsana New"/>
                <w:b/>
                <w:bCs/>
                <w:szCs w:val="30"/>
              </w:rPr>
            </w:pPr>
            <w:r w:rsidRPr="00895161">
              <w:rPr>
                <w:rFonts w:cs="Angsana New"/>
                <w:b/>
                <w:bCs/>
                <w:szCs w:val="30"/>
              </w:rPr>
              <w:t>83,063,754</w:t>
            </w:r>
          </w:p>
        </w:tc>
        <w:tc>
          <w:tcPr>
            <w:tcW w:w="240" w:type="dxa"/>
          </w:tcPr>
          <w:p w14:paraId="186C39C9" w14:textId="77777777" w:rsidR="007E5CD7" w:rsidRPr="000E4935" w:rsidRDefault="007E5CD7" w:rsidP="007E5CD7">
            <w:pPr>
              <w:tabs>
                <w:tab w:val="decimal" w:pos="972"/>
              </w:tabs>
              <w:ind w:left="-90" w:right="44"/>
              <w:rPr>
                <w:rFonts w:cs="Angsana New"/>
                <w:b/>
                <w:szCs w:val="30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F19CC7" w14:textId="3875D0CD" w:rsidR="007E5CD7" w:rsidRPr="006A49CE" w:rsidRDefault="007E5CD7" w:rsidP="007E5CD7">
            <w:pPr>
              <w:tabs>
                <w:tab w:val="decimal" w:pos="612"/>
              </w:tabs>
              <w:ind w:left="-90" w:right="44"/>
              <w:rPr>
                <w:rFonts w:cs="Angsana New"/>
                <w:b/>
                <w:bCs/>
                <w:szCs w:val="30"/>
              </w:rPr>
            </w:pPr>
            <w:r w:rsidRPr="006A49CE">
              <w:rPr>
                <w:rFonts w:cs="Angsana New"/>
                <w:b/>
                <w:bCs/>
                <w:szCs w:val="30"/>
              </w:rPr>
              <w:t>-</w:t>
            </w:r>
          </w:p>
        </w:tc>
        <w:tc>
          <w:tcPr>
            <w:tcW w:w="236" w:type="dxa"/>
          </w:tcPr>
          <w:p w14:paraId="72184014" w14:textId="77777777" w:rsidR="007E5CD7" w:rsidRPr="00C07C0D" w:rsidRDefault="007E5CD7" w:rsidP="007E5CD7">
            <w:pPr>
              <w:tabs>
                <w:tab w:val="decimal" w:pos="972"/>
              </w:tabs>
              <w:ind w:left="-90" w:right="44"/>
              <w:rPr>
                <w:rFonts w:cs="Angsana New"/>
                <w:bCs/>
                <w:szCs w:val="30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5F2B8A" w14:textId="20AC7A95" w:rsidR="007E5CD7" w:rsidRPr="006A49CE" w:rsidRDefault="007E5CD7" w:rsidP="007E5CD7">
            <w:pPr>
              <w:tabs>
                <w:tab w:val="decimal" w:pos="612"/>
              </w:tabs>
              <w:ind w:left="-90"/>
              <w:rPr>
                <w:rFonts w:cs="Angsana New"/>
                <w:b/>
                <w:bCs/>
                <w:szCs w:val="30"/>
              </w:rPr>
            </w:pPr>
            <w:r w:rsidRPr="006A49CE">
              <w:rPr>
                <w:rFonts w:cs="Angsana New"/>
                <w:b/>
                <w:bCs/>
                <w:szCs w:val="30"/>
              </w:rPr>
              <w:t>-</w:t>
            </w:r>
          </w:p>
        </w:tc>
      </w:tr>
    </w:tbl>
    <w:p w14:paraId="17542ABC" w14:textId="77777777" w:rsidR="004864C9" w:rsidRDefault="004864C9" w:rsidP="004864C9">
      <w:pPr>
        <w:rPr>
          <w:rFonts w:cs="Angsana New"/>
          <w:szCs w:val="30"/>
        </w:rPr>
      </w:pPr>
    </w:p>
    <w:p w14:paraId="73ADC66A" w14:textId="77777777" w:rsidR="003C7761" w:rsidRDefault="003C7761" w:rsidP="004864C9">
      <w:pPr>
        <w:rPr>
          <w:rFonts w:cs="Angsana New"/>
          <w:szCs w:val="30"/>
        </w:rPr>
      </w:pPr>
    </w:p>
    <w:p w14:paraId="12C8B638" w14:textId="77777777" w:rsidR="003C7761" w:rsidRDefault="003C7761" w:rsidP="004864C9">
      <w:pPr>
        <w:rPr>
          <w:rFonts w:cs="Angsana New"/>
          <w:szCs w:val="30"/>
        </w:rPr>
      </w:pPr>
    </w:p>
    <w:p w14:paraId="4E64E63B" w14:textId="77777777" w:rsidR="003C7761" w:rsidRDefault="003C7761" w:rsidP="004864C9">
      <w:pPr>
        <w:rPr>
          <w:rFonts w:cs="Angsana New"/>
          <w:szCs w:val="30"/>
        </w:rPr>
      </w:pPr>
    </w:p>
    <w:p w14:paraId="52085249" w14:textId="77777777" w:rsidR="003C7761" w:rsidRDefault="003C7761" w:rsidP="004864C9">
      <w:pPr>
        <w:rPr>
          <w:rFonts w:cs="Angsana New"/>
          <w:szCs w:val="30"/>
        </w:rPr>
      </w:pPr>
    </w:p>
    <w:p w14:paraId="390939D9" w14:textId="77777777" w:rsidR="003C7761" w:rsidRDefault="003C7761" w:rsidP="004864C9">
      <w:pPr>
        <w:rPr>
          <w:rFonts w:cs="Angsana New"/>
          <w:szCs w:val="30"/>
        </w:rPr>
      </w:pPr>
    </w:p>
    <w:p w14:paraId="55333BCB" w14:textId="77777777" w:rsidR="003C7761" w:rsidRDefault="003C7761" w:rsidP="004864C9">
      <w:pPr>
        <w:rPr>
          <w:rFonts w:cs="Angsana New"/>
          <w:szCs w:val="30"/>
        </w:rPr>
      </w:pPr>
    </w:p>
    <w:p w14:paraId="2401233C" w14:textId="77777777" w:rsidR="003C7761" w:rsidRDefault="003C7761" w:rsidP="004864C9">
      <w:pPr>
        <w:rPr>
          <w:rFonts w:cs="Angsana New"/>
          <w:szCs w:val="30"/>
        </w:rPr>
      </w:pPr>
    </w:p>
    <w:p w14:paraId="646446CE" w14:textId="77777777" w:rsidR="003C7761" w:rsidRDefault="003C7761" w:rsidP="004864C9">
      <w:pPr>
        <w:rPr>
          <w:rFonts w:cs="Angsana New"/>
          <w:szCs w:val="30"/>
        </w:rPr>
      </w:pPr>
    </w:p>
    <w:p w14:paraId="43616FB7" w14:textId="2531860F" w:rsidR="007F6EB7" w:rsidRPr="00B50A43" w:rsidRDefault="007F6EB7" w:rsidP="00B50A43">
      <w:pPr>
        <w:pStyle w:val="ListParagraph"/>
        <w:spacing w:after="0"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50A4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การเปลี่ยนแปลงของหนี้สินที่เกิดจากกิจกรรมจัดหาเงิน</w:t>
      </w:r>
    </w:p>
    <w:p w14:paraId="0259A8E6" w14:textId="44B120F9" w:rsidR="007F6EB7" w:rsidRPr="00616EBE" w:rsidRDefault="007F6EB7" w:rsidP="007F6EB7">
      <w:pPr>
        <w:ind w:left="540" w:right="44"/>
        <w:jc w:val="both"/>
        <w:rPr>
          <w:rFonts w:cs="Angsana New"/>
          <w:sz w:val="20"/>
          <w:szCs w:val="20"/>
        </w:rPr>
      </w:pPr>
    </w:p>
    <w:tbl>
      <w:tblPr>
        <w:tblW w:w="8930" w:type="dxa"/>
        <w:tblInd w:w="450" w:type="dxa"/>
        <w:tblLayout w:type="fixed"/>
        <w:tblLook w:val="0480" w:firstRow="0" w:lastRow="0" w:firstColumn="1" w:lastColumn="0" w:noHBand="0" w:noVBand="1"/>
      </w:tblPr>
      <w:tblGrid>
        <w:gridCol w:w="4951"/>
        <w:gridCol w:w="296"/>
        <w:gridCol w:w="1632"/>
        <w:gridCol w:w="236"/>
        <w:gridCol w:w="1815"/>
      </w:tblGrid>
      <w:tr w:rsidR="007F6EB7" w:rsidRPr="003A0F05" w14:paraId="38D6E494" w14:textId="77777777" w:rsidTr="006C2DD1">
        <w:trPr>
          <w:trHeight w:val="400"/>
          <w:tblHeader/>
        </w:trPr>
        <w:tc>
          <w:tcPr>
            <w:tcW w:w="2772" w:type="pct"/>
            <w:hideMark/>
          </w:tcPr>
          <w:p w14:paraId="4F1F0AF8" w14:textId="77777777" w:rsidR="007F6EB7" w:rsidRPr="003A0F05" w:rsidRDefault="007F6EB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hanging="24"/>
              <w:rPr>
                <w:rFonts w:eastAsia="Times New Roman" w:cs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66" w:type="pct"/>
          </w:tcPr>
          <w:p w14:paraId="74F4A781" w14:textId="77777777" w:rsidR="007F6EB7" w:rsidRDefault="007F6EB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eastAsia="Times New Roman" w:cs="Angsana New"/>
                <w:i/>
                <w:iCs/>
                <w:szCs w:val="30"/>
                <w:lang w:eastAsia="x-none"/>
              </w:rPr>
            </w:pPr>
          </w:p>
          <w:p w14:paraId="68CAF0C7" w14:textId="4C291BF8" w:rsidR="007F6EB7" w:rsidRPr="003A0F05" w:rsidRDefault="007F6EB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eastAsia="Times New Roman" w:cs="Angsana New"/>
                <w:b/>
                <w:bCs/>
                <w:szCs w:val="30"/>
                <w:cs/>
                <w:lang w:val="x-none" w:eastAsia="x-none"/>
              </w:rPr>
            </w:pPr>
          </w:p>
        </w:tc>
        <w:tc>
          <w:tcPr>
            <w:tcW w:w="914" w:type="pct"/>
          </w:tcPr>
          <w:p w14:paraId="04E3CAA4" w14:textId="77777777" w:rsidR="004A281B" w:rsidRDefault="004A281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eastAsia="Times New Roman" w:cs="Angsana New"/>
                <w:b/>
                <w:bCs/>
                <w:szCs w:val="30"/>
                <w:lang w:val="x-none" w:eastAsia="x-none"/>
              </w:rPr>
            </w:pPr>
          </w:p>
          <w:p w14:paraId="4C83F84E" w14:textId="4E113324" w:rsidR="007F6EB7" w:rsidRPr="003A0F05" w:rsidRDefault="007F6EB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eastAsia="Times New Roman" w:cs="Angsana New"/>
                <w:sz w:val="28"/>
                <w:lang w:eastAsia="x-none"/>
              </w:rPr>
            </w:pPr>
            <w:r w:rsidRPr="003A0F05">
              <w:rPr>
                <w:rFonts w:eastAsia="Times New Roman" w:cs="Angsana New"/>
                <w:b/>
                <w:bCs/>
                <w:szCs w:val="30"/>
                <w:cs/>
                <w:lang w:val="x-none" w:eastAsia="x-none"/>
              </w:rPr>
              <w:t>งบการเงินรวม</w:t>
            </w:r>
          </w:p>
        </w:tc>
        <w:tc>
          <w:tcPr>
            <w:tcW w:w="132" w:type="pct"/>
          </w:tcPr>
          <w:p w14:paraId="7DD9A565" w14:textId="77777777" w:rsidR="007F6EB7" w:rsidRPr="003A0F05" w:rsidRDefault="007F6EB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eastAsia="Times New Roman" w:cs="Angsana New"/>
                <w:sz w:val="28"/>
                <w:lang w:val="x-none" w:eastAsia="x-none"/>
              </w:rPr>
            </w:pPr>
          </w:p>
        </w:tc>
        <w:tc>
          <w:tcPr>
            <w:tcW w:w="1016" w:type="pct"/>
            <w:hideMark/>
          </w:tcPr>
          <w:p w14:paraId="21AB0476" w14:textId="77777777" w:rsidR="007F6EB7" w:rsidRPr="003A0F05" w:rsidRDefault="007F6EB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eastAsia="Times New Roman" w:cs="Angsana New"/>
                <w:szCs w:val="30"/>
                <w:lang w:val="x-none" w:eastAsia="x-none"/>
              </w:rPr>
            </w:pPr>
            <w:r w:rsidRPr="003A0F05">
              <w:rPr>
                <w:rFonts w:eastAsia="Times New Roman" w:cs="Angsana New"/>
                <w:b/>
                <w:bCs/>
                <w:szCs w:val="30"/>
                <w:cs/>
                <w:lang w:val="x-none" w:eastAsia="x-none"/>
              </w:rPr>
              <w:t>งบการเงิน</w:t>
            </w:r>
            <w:r w:rsidRPr="003A0F05"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  <w:t>เฉพาะกิจการ</w:t>
            </w:r>
          </w:p>
        </w:tc>
      </w:tr>
      <w:tr w:rsidR="007F6EB7" w:rsidRPr="003A0F05" w14:paraId="1A568CA7" w14:textId="77777777" w:rsidTr="006C2DD1">
        <w:trPr>
          <w:trHeight w:val="371"/>
          <w:tblHeader/>
        </w:trPr>
        <w:tc>
          <w:tcPr>
            <w:tcW w:w="2772" w:type="pct"/>
          </w:tcPr>
          <w:p w14:paraId="270BE712" w14:textId="77777777" w:rsidR="007F6EB7" w:rsidRPr="003A0F05" w:rsidRDefault="007F6EB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10" w:right="-131" w:hanging="24"/>
              <w:jc w:val="center"/>
              <w:rPr>
                <w:rFonts w:eastAsia="Times New Roman" w:cs="Angsana New"/>
                <w:sz w:val="24"/>
                <w:szCs w:val="24"/>
                <w:lang w:eastAsia="x-none"/>
              </w:rPr>
            </w:pPr>
          </w:p>
        </w:tc>
        <w:tc>
          <w:tcPr>
            <w:tcW w:w="166" w:type="pct"/>
          </w:tcPr>
          <w:p w14:paraId="0EAC6732" w14:textId="77777777" w:rsidR="007F6EB7" w:rsidRPr="003A0F05" w:rsidRDefault="007F6EB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eastAsia="Times New Roman" w:cs="Angsana New"/>
                <w:i/>
                <w:iCs/>
                <w:szCs w:val="30"/>
                <w:lang w:eastAsia="x-none"/>
              </w:rPr>
            </w:pPr>
          </w:p>
        </w:tc>
        <w:tc>
          <w:tcPr>
            <w:tcW w:w="2062" w:type="pct"/>
            <w:gridSpan w:val="3"/>
          </w:tcPr>
          <w:p w14:paraId="06FFB1D9" w14:textId="77777777" w:rsidR="007F6EB7" w:rsidRPr="003A0F05" w:rsidRDefault="007F6EB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eastAsia="Times New Roman" w:cs="Angsana New"/>
                <w:szCs w:val="30"/>
                <w:lang w:eastAsia="x-none"/>
              </w:rPr>
            </w:pPr>
            <w:r w:rsidRPr="003A0F05">
              <w:rPr>
                <w:rFonts w:eastAsia="Times New Roman" w:cs="Angsana New"/>
                <w:i/>
                <w:iCs/>
                <w:szCs w:val="30"/>
                <w:lang w:eastAsia="x-none"/>
              </w:rPr>
              <w:t>(</w:t>
            </w:r>
            <w:r>
              <w:rPr>
                <w:rFonts w:eastAsia="Times New Roman" w:cs="Angsana New" w:hint="cs"/>
                <w:i/>
                <w:iCs/>
                <w:szCs w:val="30"/>
                <w:cs/>
                <w:lang w:eastAsia="x-none"/>
              </w:rPr>
              <w:t>พัน</w:t>
            </w:r>
            <w:r w:rsidRPr="003A0F05">
              <w:rPr>
                <w:rFonts w:eastAsia="Times New Roman" w:cs="Angsana New"/>
                <w:i/>
                <w:iCs/>
                <w:szCs w:val="30"/>
                <w:cs/>
                <w:lang w:val="x-none" w:eastAsia="x-none"/>
              </w:rPr>
              <w:t>บาท</w:t>
            </w:r>
            <w:r w:rsidRPr="001A448B">
              <w:rPr>
                <w:rFonts w:eastAsia="Times New Roman" w:cs="Angsana New"/>
                <w:i/>
                <w:iCs/>
                <w:szCs w:val="30"/>
                <w:lang w:eastAsia="x-none"/>
              </w:rPr>
              <w:t>)</w:t>
            </w:r>
          </w:p>
        </w:tc>
      </w:tr>
      <w:tr w:rsidR="007F6EB7" w:rsidRPr="003A0F05" w14:paraId="338C5F5B" w14:textId="77777777" w:rsidTr="006C2DD1">
        <w:trPr>
          <w:trHeight w:val="371"/>
        </w:trPr>
        <w:tc>
          <w:tcPr>
            <w:tcW w:w="2772" w:type="pct"/>
          </w:tcPr>
          <w:p w14:paraId="055EACB3" w14:textId="66676730" w:rsidR="007F6EB7" w:rsidRPr="003A0F05" w:rsidRDefault="007F6EB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56" w:right="-131" w:hanging="156"/>
              <w:rPr>
                <w:rFonts w:eastAsia="Times New Roman" w:cs="Angsana New"/>
                <w:sz w:val="24"/>
                <w:szCs w:val="24"/>
                <w:lang w:eastAsia="x-none"/>
              </w:rPr>
            </w:pPr>
            <w:r w:rsidRPr="00550CC1">
              <w:rPr>
                <w:rFonts w:eastAsia="Times New Roman" w:cs="Angsana New"/>
                <w:b/>
                <w:bCs/>
                <w:i/>
                <w:iCs/>
                <w:szCs w:val="30"/>
                <w:cs/>
                <w:lang w:eastAsia="x-none"/>
              </w:rPr>
              <w:t>เงินเบิกเกินบัญชีธนาคาร</w:t>
            </w:r>
            <w:r>
              <w:rPr>
                <w:rFonts w:eastAsia="Times New Roman" w:cs="Angsana New" w:hint="cs"/>
                <w:b/>
                <w:bCs/>
                <w:i/>
                <w:iCs/>
                <w:szCs w:val="30"/>
                <w:cs/>
                <w:lang w:eastAsia="x-none"/>
              </w:rPr>
              <w:t xml:space="preserve"> </w:t>
            </w:r>
            <w:r w:rsidR="00305602">
              <w:rPr>
                <w:rFonts w:eastAsia="Times New Roman" w:cs="Angsana New" w:hint="cs"/>
                <w:b/>
                <w:bCs/>
                <w:i/>
                <w:iCs/>
                <w:szCs w:val="30"/>
                <w:cs/>
                <w:lang w:eastAsia="x-none"/>
              </w:rPr>
              <w:t>และ</w:t>
            </w:r>
            <w:r w:rsidRPr="003A0F05">
              <w:rPr>
                <w:rFonts w:eastAsia="Times New Roman" w:cs="Angsana New"/>
                <w:b/>
                <w:bCs/>
                <w:i/>
                <w:iCs/>
                <w:szCs w:val="30"/>
                <w:cs/>
                <w:lang w:eastAsia="x-none"/>
              </w:rPr>
              <w:t>เงินกู้ยืมระยะสั้นจาก</w:t>
            </w:r>
            <w:r w:rsidR="00597A3B">
              <w:rPr>
                <w:rFonts w:eastAsia="Times New Roman" w:cs="Angsana New"/>
                <w:b/>
                <w:bCs/>
                <w:i/>
                <w:iCs/>
                <w:szCs w:val="30"/>
                <w:lang w:eastAsia="x-none"/>
              </w:rPr>
              <w:br/>
            </w:r>
            <w:r w:rsidRPr="003A0F05">
              <w:rPr>
                <w:rFonts w:eastAsia="Times New Roman" w:cs="Angsana New"/>
                <w:b/>
                <w:bCs/>
                <w:i/>
                <w:iCs/>
                <w:szCs w:val="30"/>
                <w:cs/>
                <w:lang w:eastAsia="x-none"/>
              </w:rPr>
              <w:t>สถาบันการเงิน</w:t>
            </w:r>
            <w:r w:rsidR="005D6132">
              <w:rPr>
                <w:rFonts w:eastAsia="Times New Roman" w:cs="Angsana New" w:hint="cs"/>
                <w:b/>
                <w:bCs/>
                <w:i/>
                <w:iCs/>
                <w:szCs w:val="30"/>
                <w:cs/>
                <w:lang w:eastAsia="x-none"/>
              </w:rPr>
              <w:t>และ</w:t>
            </w:r>
            <w:r w:rsidR="005D6132" w:rsidRPr="00B50A43">
              <w:rPr>
                <w:rFonts w:eastAsia="Times New Roman" w:cs="Angsana New"/>
                <w:b/>
                <w:bCs/>
                <w:i/>
                <w:iCs/>
                <w:szCs w:val="30"/>
                <w:cs/>
                <w:lang w:eastAsia="x-none"/>
              </w:rPr>
              <w:t>กิจการที่เกี่ยวข้องกัน</w:t>
            </w:r>
          </w:p>
        </w:tc>
        <w:tc>
          <w:tcPr>
            <w:tcW w:w="166" w:type="pct"/>
          </w:tcPr>
          <w:p w14:paraId="1C141430" w14:textId="77777777" w:rsidR="007F6EB7" w:rsidRPr="003A0F05" w:rsidRDefault="007F6EB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eastAsia="Times New Roman" w:cs="Angsana New"/>
                <w:i/>
                <w:iCs/>
                <w:szCs w:val="30"/>
                <w:cs/>
                <w:lang w:eastAsia="x-none"/>
              </w:rPr>
            </w:pPr>
          </w:p>
        </w:tc>
        <w:tc>
          <w:tcPr>
            <w:tcW w:w="2062" w:type="pct"/>
            <w:gridSpan w:val="3"/>
          </w:tcPr>
          <w:p w14:paraId="49574204" w14:textId="77777777" w:rsidR="007F6EB7" w:rsidRPr="003A0F05" w:rsidRDefault="007F6EB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eastAsia="Times New Roman" w:cs="Angsana New"/>
                <w:i/>
                <w:iCs/>
                <w:szCs w:val="30"/>
                <w:lang w:eastAsia="x-none"/>
              </w:rPr>
            </w:pPr>
          </w:p>
        </w:tc>
      </w:tr>
      <w:tr w:rsidR="00FF6A42" w:rsidRPr="004B5159" w14:paraId="4CEED7A9" w14:textId="77777777" w:rsidTr="006C2DD1">
        <w:trPr>
          <w:trHeight w:val="400"/>
          <w:tblHeader/>
        </w:trPr>
        <w:tc>
          <w:tcPr>
            <w:tcW w:w="2772" w:type="pct"/>
          </w:tcPr>
          <w:p w14:paraId="5109EA66" w14:textId="23B0F44B" w:rsidR="00FF6A42" w:rsidRPr="00EB2768" w:rsidRDefault="00947854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2" w:right="-131" w:firstLine="98"/>
              <w:rPr>
                <w:rFonts w:eastAsia="Times New Roman" w:cs="Angsana New"/>
                <w:b/>
                <w:bCs/>
                <w:i/>
                <w:iCs/>
                <w:szCs w:val="30"/>
                <w:lang w:eastAsia="x-none"/>
              </w:rPr>
            </w:pPr>
            <w:r w:rsidRPr="00947854">
              <w:rPr>
                <w:rFonts w:eastAsia="Times New Roman" w:cs="Angsana New"/>
                <w:b/>
                <w:bCs/>
                <w:i/>
                <w:iCs/>
                <w:szCs w:val="30"/>
                <w:lang w:eastAsia="x-none"/>
              </w:rPr>
              <w:t>2</w:t>
            </w:r>
            <w:r w:rsidR="00FF6A42" w:rsidRPr="00EB2768">
              <w:rPr>
                <w:rFonts w:eastAsia="Times New Roman" w:cs="Angsana New"/>
                <w:b/>
                <w:bCs/>
                <w:i/>
                <w:iCs/>
                <w:szCs w:val="30"/>
                <w:lang w:eastAsia="x-none"/>
              </w:rPr>
              <w:t>56</w:t>
            </w:r>
            <w:r w:rsidR="002B0BD9">
              <w:rPr>
                <w:rFonts w:eastAsia="Times New Roman" w:cs="Angsana New"/>
                <w:b/>
                <w:bCs/>
                <w:i/>
                <w:iCs/>
                <w:szCs w:val="30"/>
                <w:lang w:eastAsia="x-none"/>
              </w:rPr>
              <w:t>8</w:t>
            </w:r>
          </w:p>
        </w:tc>
        <w:tc>
          <w:tcPr>
            <w:tcW w:w="166" w:type="pct"/>
          </w:tcPr>
          <w:p w14:paraId="04722D1A" w14:textId="77777777" w:rsidR="00FF6A42" w:rsidRDefault="00FF6A42">
            <w:pPr>
              <w:tabs>
                <w:tab w:val="decimal" w:pos="609"/>
              </w:tabs>
              <w:ind w:right="72"/>
              <w:jc w:val="right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914" w:type="pct"/>
          </w:tcPr>
          <w:p w14:paraId="2B38F8BE" w14:textId="77777777" w:rsidR="00FF6A42" w:rsidRPr="004B5159" w:rsidRDefault="00FF6A42">
            <w:pPr>
              <w:tabs>
                <w:tab w:val="decimal" w:pos="609"/>
              </w:tabs>
              <w:ind w:right="72"/>
              <w:jc w:val="right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132" w:type="pct"/>
          </w:tcPr>
          <w:p w14:paraId="43AB50A3" w14:textId="77777777" w:rsidR="00FF6A42" w:rsidRPr="004B5159" w:rsidRDefault="00FF6A42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jc w:val="center"/>
              <w:rPr>
                <w:rFonts w:eastAsia="Times New Roman" w:cs="Angsana New"/>
                <w:b/>
                <w:bCs/>
                <w:szCs w:val="30"/>
                <w:lang w:val="x-none" w:eastAsia="x-none"/>
              </w:rPr>
            </w:pPr>
          </w:p>
        </w:tc>
        <w:tc>
          <w:tcPr>
            <w:tcW w:w="1016" w:type="pct"/>
          </w:tcPr>
          <w:p w14:paraId="1E415F39" w14:textId="77777777" w:rsidR="00FF6A42" w:rsidRDefault="00FF6A42">
            <w:pPr>
              <w:tabs>
                <w:tab w:val="decimal" w:pos="617"/>
              </w:tabs>
              <w:ind w:left="-116" w:right="340"/>
              <w:jc w:val="right"/>
              <w:rPr>
                <w:rFonts w:eastAsia="Times New Roman" w:cs="Angsana New"/>
                <w:b/>
                <w:bCs/>
                <w:szCs w:val="30"/>
              </w:rPr>
            </w:pPr>
          </w:p>
        </w:tc>
      </w:tr>
      <w:tr w:rsidR="002B0BD9" w:rsidRPr="004B5159" w14:paraId="6C3A07D7" w14:textId="77777777" w:rsidTr="006C2DD1">
        <w:trPr>
          <w:trHeight w:val="400"/>
          <w:tblHeader/>
        </w:trPr>
        <w:tc>
          <w:tcPr>
            <w:tcW w:w="2772" w:type="pct"/>
            <w:hideMark/>
          </w:tcPr>
          <w:p w14:paraId="2B32FFF9" w14:textId="5B717D61" w:rsidR="002B0BD9" w:rsidRPr="00972A2C" w:rsidRDefault="002B0BD9" w:rsidP="002B0BD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2" w:right="-131" w:firstLine="98"/>
              <w:rPr>
                <w:rFonts w:eastAsia="Times New Roman" w:cs="Angsana New"/>
                <w:szCs w:val="30"/>
                <w:cs/>
                <w:lang w:eastAsia="x-none"/>
              </w:rPr>
            </w:pPr>
            <w:r w:rsidRPr="00972A2C">
              <w:rPr>
                <w:rFonts w:eastAsia="Times New Roman" w:cs="Angsana New"/>
                <w:szCs w:val="30"/>
                <w:cs/>
                <w:lang w:eastAsia="x-none"/>
              </w:rPr>
              <w:t xml:space="preserve">ณ วันที่ </w:t>
            </w:r>
            <w:r w:rsidRPr="008F6912">
              <w:rPr>
                <w:rFonts w:eastAsia="Times New Roman" w:cs="Angsana New"/>
                <w:szCs w:val="30"/>
                <w:lang w:eastAsia="x-none"/>
              </w:rPr>
              <w:t>1</w:t>
            </w:r>
            <w:r w:rsidRPr="00972A2C">
              <w:rPr>
                <w:rFonts w:eastAsia="Times New Roman" w:cs="Angsana New"/>
                <w:szCs w:val="30"/>
                <w:cs/>
                <w:lang w:eastAsia="x-none"/>
              </w:rPr>
              <w:t xml:space="preserve"> มกราคม</w:t>
            </w:r>
          </w:p>
        </w:tc>
        <w:tc>
          <w:tcPr>
            <w:tcW w:w="166" w:type="pct"/>
          </w:tcPr>
          <w:p w14:paraId="5E92CC18" w14:textId="77777777" w:rsidR="002B0BD9" w:rsidRPr="00972A2C" w:rsidRDefault="002B0BD9" w:rsidP="002B0BD9">
            <w:pPr>
              <w:tabs>
                <w:tab w:val="decimal" w:pos="609"/>
              </w:tabs>
              <w:ind w:right="72"/>
              <w:jc w:val="right"/>
              <w:rPr>
                <w:rFonts w:eastAsia="Times New Roman" w:cs="Angsana New"/>
                <w:szCs w:val="30"/>
              </w:rPr>
            </w:pPr>
          </w:p>
        </w:tc>
        <w:tc>
          <w:tcPr>
            <w:tcW w:w="914" w:type="pct"/>
          </w:tcPr>
          <w:p w14:paraId="40ACB05A" w14:textId="691701AA" w:rsidR="002B0BD9" w:rsidRPr="002B0BD9" w:rsidRDefault="002B0BD9" w:rsidP="002B0BD9">
            <w:pPr>
              <w:tabs>
                <w:tab w:val="decimal" w:pos="1302"/>
              </w:tabs>
              <w:ind w:left="-86" w:right="-252"/>
              <w:rPr>
                <w:rFonts w:eastAsia="Times New Roman" w:cs="Angsana New"/>
                <w:szCs w:val="30"/>
              </w:rPr>
            </w:pPr>
            <w:r w:rsidRPr="002B0BD9">
              <w:t>42,193,183</w:t>
            </w:r>
          </w:p>
        </w:tc>
        <w:tc>
          <w:tcPr>
            <w:tcW w:w="132" w:type="pct"/>
          </w:tcPr>
          <w:p w14:paraId="3BF63B4C" w14:textId="77777777" w:rsidR="002B0BD9" w:rsidRPr="009C1C8A" w:rsidRDefault="002B0BD9" w:rsidP="002B0BD9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jc w:val="center"/>
              <w:rPr>
                <w:rFonts w:eastAsia="Times New Roman" w:cs="Angsana New"/>
                <w:szCs w:val="30"/>
                <w:lang w:val="x-none" w:eastAsia="x-none"/>
              </w:rPr>
            </w:pPr>
          </w:p>
        </w:tc>
        <w:tc>
          <w:tcPr>
            <w:tcW w:w="1016" w:type="pct"/>
            <w:vAlign w:val="bottom"/>
          </w:tcPr>
          <w:p w14:paraId="704D9AD6" w14:textId="7A2617DE" w:rsidR="002B0BD9" w:rsidRPr="009C1C8A" w:rsidRDefault="002B0BD9" w:rsidP="002B0BD9">
            <w:pPr>
              <w:tabs>
                <w:tab w:val="decimal" w:pos="617"/>
              </w:tabs>
              <w:ind w:left="-116" w:right="340"/>
              <w:jc w:val="right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-</w:t>
            </w:r>
          </w:p>
        </w:tc>
      </w:tr>
      <w:tr w:rsidR="009C1C8A" w:rsidRPr="00915DBB" w14:paraId="14AD0D0F" w14:textId="77777777" w:rsidTr="006C2DD1">
        <w:trPr>
          <w:trHeight w:val="400"/>
          <w:tblHeader/>
        </w:trPr>
        <w:tc>
          <w:tcPr>
            <w:tcW w:w="2772" w:type="pct"/>
          </w:tcPr>
          <w:p w14:paraId="094BA5F1" w14:textId="77777777" w:rsidR="009C1C8A" w:rsidRPr="004113FE" w:rsidRDefault="009C1C8A" w:rsidP="009C1C8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2" w:right="-131" w:firstLine="98"/>
              <w:rPr>
                <w:rFonts w:eastAsia="Times New Roman" w:cs="Angsana New"/>
                <w:szCs w:val="30"/>
                <w:cs/>
                <w:lang w:eastAsia="x-none"/>
              </w:rPr>
            </w:pPr>
            <w:r w:rsidRPr="004113FE">
              <w:rPr>
                <w:rFonts w:eastAsia="Times New Roman" w:cs="Angsana New"/>
                <w:szCs w:val="30"/>
                <w:cs/>
                <w:lang w:eastAsia="x-none"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166" w:type="pct"/>
          </w:tcPr>
          <w:p w14:paraId="3629B225" w14:textId="77777777" w:rsidR="009C1C8A" w:rsidRPr="004B5159" w:rsidRDefault="009C1C8A" w:rsidP="009C1C8A">
            <w:pPr>
              <w:ind w:left="-116"/>
              <w:jc w:val="right"/>
              <w:rPr>
                <w:rFonts w:eastAsia="Times New Roman" w:cs="Angsana New"/>
                <w:szCs w:val="30"/>
              </w:rPr>
            </w:pPr>
          </w:p>
        </w:tc>
        <w:tc>
          <w:tcPr>
            <w:tcW w:w="914" w:type="pct"/>
          </w:tcPr>
          <w:p w14:paraId="78A3F3A1" w14:textId="77777777" w:rsidR="009C1C8A" w:rsidRPr="004B5159" w:rsidRDefault="009C1C8A" w:rsidP="00895161">
            <w:pPr>
              <w:tabs>
                <w:tab w:val="decimal" w:pos="609"/>
              </w:tabs>
              <w:ind w:right="72"/>
              <w:jc w:val="right"/>
              <w:rPr>
                <w:rFonts w:eastAsia="Times New Roman" w:cs="Angsana New"/>
                <w:szCs w:val="30"/>
              </w:rPr>
            </w:pPr>
          </w:p>
        </w:tc>
        <w:tc>
          <w:tcPr>
            <w:tcW w:w="132" w:type="pct"/>
          </w:tcPr>
          <w:p w14:paraId="44C65E8D" w14:textId="77777777" w:rsidR="009C1C8A" w:rsidRPr="00895161" w:rsidRDefault="009C1C8A" w:rsidP="00895161">
            <w:pPr>
              <w:tabs>
                <w:tab w:val="decimal" w:pos="609"/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72"/>
              <w:jc w:val="center"/>
              <w:rPr>
                <w:rFonts w:eastAsia="Times New Roman" w:cs="Angsana New"/>
                <w:szCs w:val="30"/>
              </w:rPr>
            </w:pPr>
          </w:p>
        </w:tc>
        <w:tc>
          <w:tcPr>
            <w:tcW w:w="1016" w:type="pct"/>
          </w:tcPr>
          <w:p w14:paraId="092612D4" w14:textId="2D80186D" w:rsidR="009C1C8A" w:rsidRPr="004B5159" w:rsidRDefault="009C1C8A" w:rsidP="00895161">
            <w:pPr>
              <w:tabs>
                <w:tab w:val="decimal" w:pos="617"/>
              </w:tabs>
              <w:ind w:left="-116" w:right="340"/>
              <w:jc w:val="right"/>
              <w:rPr>
                <w:rFonts w:eastAsia="Times New Roman" w:cs="Angsana New"/>
                <w:szCs w:val="30"/>
                <w:cs/>
              </w:rPr>
            </w:pPr>
          </w:p>
        </w:tc>
      </w:tr>
      <w:tr w:rsidR="009C1C8A" w:rsidRPr="00915DBB" w14:paraId="73EC3728" w14:textId="77777777" w:rsidTr="006C2DD1">
        <w:trPr>
          <w:trHeight w:val="400"/>
          <w:tblHeader/>
        </w:trPr>
        <w:tc>
          <w:tcPr>
            <w:tcW w:w="2772" w:type="pct"/>
            <w:hideMark/>
          </w:tcPr>
          <w:p w14:paraId="4DDABB36" w14:textId="77777777" w:rsidR="009C1C8A" w:rsidRDefault="009C1C8A" w:rsidP="009C1C8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56" w:right="-131"/>
              <w:rPr>
                <w:rFonts w:eastAsia="Times New Roman" w:cs="Angsana New"/>
                <w:szCs w:val="30"/>
                <w:lang w:eastAsia="x-none"/>
              </w:rPr>
            </w:pPr>
            <w:r>
              <w:rPr>
                <w:rFonts w:eastAsia="Times New Roman" w:cs="Angsana New"/>
                <w:szCs w:val="30"/>
                <w:lang w:eastAsia="x-none"/>
              </w:rPr>
              <w:t xml:space="preserve">- </w:t>
            </w:r>
            <w:r w:rsidRPr="004B5159">
              <w:rPr>
                <w:rFonts w:eastAsia="Times New Roman" w:cs="Angsana New"/>
                <w:szCs w:val="30"/>
                <w:cs/>
                <w:lang w:eastAsia="x-none"/>
              </w:rPr>
              <w:t>เงินสดรับจาก</w:t>
            </w:r>
            <w:r w:rsidRPr="00F530D5">
              <w:rPr>
                <w:rFonts w:eastAsia="Times New Roman" w:cs="Angsana New"/>
                <w:szCs w:val="30"/>
                <w:cs/>
                <w:lang w:eastAsia="x-none"/>
              </w:rPr>
              <w:t>เงินเบิกเกินบัญชีธนาคาร</w:t>
            </w:r>
          </w:p>
          <w:p w14:paraId="5B4CDA63" w14:textId="77777777" w:rsidR="009C1C8A" w:rsidRPr="004B5159" w:rsidRDefault="009C1C8A" w:rsidP="009C1C8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26" w:right="-131"/>
              <w:rPr>
                <w:rFonts w:eastAsia="Times New Roman" w:cs="Angsana New"/>
                <w:i/>
                <w:iCs/>
                <w:szCs w:val="30"/>
                <w:lang w:val="x-none" w:eastAsia="x-none"/>
              </w:rPr>
            </w:pPr>
            <w:r w:rsidRPr="00F530D5">
              <w:rPr>
                <w:rFonts w:eastAsia="Times New Roman" w:cs="Angsana New"/>
                <w:szCs w:val="30"/>
                <w:cs/>
                <w:lang w:eastAsia="x-none"/>
              </w:rPr>
              <w:t>และ</w:t>
            </w:r>
            <w:r w:rsidRPr="004B5159">
              <w:rPr>
                <w:rFonts w:eastAsia="Times New Roman" w:cs="Angsana New"/>
                <w:szCs w:val="30"/>
                <w:cs/>
                <w:lang w:eastAsia="x-none"/>
              </w:rPr>
              <w:t>เงินกู้ยืมระยะสั้นจากสถาบันการเงิน</w:t>
            </w:r>
          </w:p>
        </w:tc>
        <w:tc>
          <w:tcPr>
            <w:tcW w:w="166" w:type="pct"/>
          </w:tcPr>
          <w:p w14:paraId="2E62E4A7" w14:textId="77777777" w:rsidR="009C1C8A" w:rsidRDefault="009C1C8A" w:rsidP="009C1C8A">
            <w:pPr>
              <w:ind w:left="-116" w:right="72"/>
              <w:jc w:val="right"/>
              <w:rPr>
                <w:rFonts w:eastAsia="Times New Roman" w:cs="Angsana New"/>
                <w:szCs w:val="30"/>
              </w:rPr>
            </w:pPr>
          </w:p>
        </w:tc>
        <w:tc>
          <w:tcPr>
            <w:tcW w:w="914" w:type="pct"/>
          </w:tcPr>
          <w:p w14:paraId="06FE17E6" w14:textId="77777777" w:rsidR="009F1071" w:rsidRDefault="009F1071" w:rsidP="00543E85">
            <w:pPr>
              <w:tabs>
                <w:tab w:val="decimal" w:pos="1302"/>
              </w:tabs>
              <w:ind w:left="-86" w:right="-252"/>
              <w:rPr>
                <w:rFonts w:eastAsia="Times New Roman" w:cs="Angsana New"/>
                <w:szCs w:val="30"/>
              </w:rPr>
            </w:pPr>
          </w:p>
          <w:p w14:paraId="1F52A577" w14:textId="4F40F3A4" w:rsidR="009C1C8A" w:rsidRPr="004B5159" w:rsidRDefault="00155A8F" w:rsidP="00543E85">
            <w:pPr>
              <w:tabs>
                <w:tab w:val="decimal" w:pos="1302"/>
              </w:tabs>
              <w:ind w:left="-86" w:right="-252"/>
              <w:rPr>
                <w:rFonts w:eastAsia="Times New Roman" w:cs="Angsana New"/>
                <w:szCs w:val="30"/>
              </w:rPr>
            </w:pPr>
            <w:r w:rsidRPr="00155A8F">
              <w:rPr>
                <w:rFonts w:eastAsia="Times New Roman" w:cs="Angsana New"/>
                <w:szCs w:val="30"/>
              </w:rPr>
              <w:t>401,061,637</w:t>
            </w:r>
          </w:p>
        </w:tc>
        <w:tc>
          <w:tcPr>
            <w:tcW w:w="132" w:type="pct"/>
          </w:tcPr>
          <w:p w14:paraId="40A27C54" w14:textId="77777777" w:rsidR="009C1C8A" w:rsidRPr="00895161" w:rsidRDefault="009C1C8A" w:rsidP="009C1C8A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eastAsia="Times New Roman" w:cs="Angsana New"/>
                <w:szCs w:val="30"/>
              </w:rPr>
            </w:pPr>
          </w:p>
        </w:tc>
        <w:tc>
          <w:tcPr>
            <w:tcW w:w="1016" w:type="pct"/>
            <w:vAlign w:val="bottom"/>
          </w:tcPr>
          <w:p w14:paraId="348881E6" w14:textId="632143F1" w:rsidR="009C1C8A" w:rsidRPr="00AC4C27" w:rsidRDefault="006C2DD1" w:rsidP="00895161">
            <w:pPr>
              <w:tabs>
                <w:tab w:val="decimal" w:pos="609"/>
              </w:tabs>
              <w:ind w:left="-116" w:right="340"/>
              <w:jc w:val="right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-</w:t>
            </w:r>
          </w:p>
        </w:tc>
      </w:tr>
      <w:tr w:rsidR="000E6445" w:rsidRPr="00915DBB" w14:paraId="2767B50D" w14:textId="77777777" w:rsidTr="006C2DD1">
        <w:trPr>
          <w:trHeight w:val="400"/>
          <w:tblHeader/>
        </w:trPr>
        <w:tc>
          <w:tcPr>
            <w:tcW w:w="2772" w:type="pct"/>
          </w:tcPr>
          <w:p w14:paraId="34A613E9" w14:textId="4611F0AA" w:rsidR="000E6445" w:rsidRDefault="000E6445" w:rsidP="009C1C8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56" w:right="-131"/>
              <w:rPr>
                <w:rFonts w:eastAsia="Times New Roman" w:cs="Angsana New"/>
                <w:szCs w:val="30"/>
                <w:lang w:eastAsia="x-none"/>
              </w:rPr>
            </w:pPr>
            <w:r w:rsidRPr="009F1071">
              <w:rPr>
                <w:rFonts w:eastAsia="Times New Roman" w:cs="Angsana New" w:hint="cs"/>
                <w:szCs w:val="30"/>
                <w:cs/>
                <w:lang w:eastAsia="x-none"/>
              </w:rPr>
              <w:t>- เงินสดรับจากเงินกู้ยืมระยะสั้นจากกิจการที่เกี่ยวข้องกัน</w:t>
            </w:r>
          </w:p>
        </w:tc>
        <w:tc>
          <w:tcPr>
            <w:tcW w:w="166" w:type="pct"/>
          </w:tcPr>
          <w:p w14:paraId="6256AD21" w14:textId="77777777" w:rsidR="000E6445" w:rsidRDefault="000E6445" w:rsidP="009C1C8A">
            <w:pPr>
              <w:ind w:left="-116" w:right="72"/>
              <w:jc w:val="right"/>
              <w:rPr>
                <w:rFonts w:eastAsia="Times New Roman" w:cs="Angsana New"/>
                <w:szCs w:val="30"/>
              </w:rPr>
            </w:pPr>
          </w:p>
        </w:tc>
        <w:tc>
          <w:tcPr>
            <w:tcW w:w="914" w:type="pct"/>
          </w:tcPr>
          <w:p w14:paraId="323CC2E0" w14:textId="1153C50A" w:rsidR="000E6445" w:rsidRPr="004B5159" w:rsidRDefault="006C2DD1" w:rsidP="009F1071">
            <w:pPr>
              <w:ind w:left="-116" w:right="360"/>
              <w:jc w:val="right"/>
              <w:rPr>
                <w:rFonts w:eastAsia="Times New Roman" w:cs="Angsana New"/>
                <w:szCs w:val="30"/>
              </w:rPr>
            </w:pPr>
            <w:r w:rsidRPr="009F1071">
              <w:t>-</w:t>
            </w:r>
          </w:p>
        </w:tc>
        <w:tc>
          <w:tcPr>
            <w:tcW w:w="132" w:type="pct"/>
          </w:tcPr>
          <w:p w14:paraId="600CD6D3" w14:textId="77777777" w:rsidR="000E6445" w:rsidRPr="00895161" w:rsidRDefault="000E6445" w:rsidP="009F1071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16" w:right="360"/>
              <w:jc w:val="right"/>
              <w:rPr>
                <w:rFonts w:eastAsia="Times New Roman" w:cs="Angsana New"/>
                <w:szCs w:val="30"/>
              </w:rPr>
            </w:pPr>
          </w:p>
        </w:tc>
        <w:tc>
          <w:tcPr>
            <w:tcW w:w="1016" w:type="pct"/>
            <w:vAlign w:val="bottom"/>
          </w:tcPr>
          <w:p w14:paraId="679A597B" w14:textId="2DAB251A" w:rsidR="000E6445" w:rsidRPr="00AC4C27" w:rsidRDefault="009F1071" w:rsidP="009F1071">
            <w:pPr>
              <w:tabs>
                <w:tab w:val="decimal" w:pos="1504"/>
              </w:tabs>
              <w:ind w:left="-116" w:right="9"/>
              <w:rPr>
                <w:rFonts w:eastAsia="Times New Roman" w:cs="Angsana New"/>
                <w:szCs w:val="30"/>
              </w:rPr>
            </w:pPr>
            <w:r w:rsidRPr="009F1071">
              <w:t>10,500,000</w:t>
            </w:r>
          </w:p>
        </w:tc>
      </w:tr>
      <w:tr w:rsidR="009C1C8A" w:rsidRPr="00915DBB" w14:paraId="34B1719A" w14:textId="77777777" w:rsidTr="006C2DD1">
        <w:trPr>
          <w:trHeight w:val="400"/>
          <w:tblHeader/>
        </w:trPr>
        <w:tc>
          <w:tcPr>
            <w:tcW w:w="2772" w:type="pct"/>
          </w:tcPr>
          <w:p w14:paraId="45418E59" w14:textId="77777777" w:rsidR="009C1C8A" w:rsidRDefault="009C1C8A" w:rsidP="009C1C8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46" w:right="-131" w:hanging="90"/>
              <w:rPr>
                <w:rFonts w:eastAsia="Times New Roman" w:cs="Angsana New"/>
                <w:szCs w:val="30"/>
                <w:lang w:eastAsia="x-none"/>
              </w:rPr>
            </w:pPr>
            <w:r>
              <w:rPr>
                <w:rFonts w:eastAsia="Times New Roman" w:cs="Angsana New"/>
                <w:szCs w:val="30"/>
                <w:lang w:eastAsia="x-none"/>
              </w:rPr>
              <w:t xml:space="preserve">- </w:t>
            </w:r>
            <w:r w:rsidRPr="004B5159">
              <w:rPr>
                <w:rFonts w:eastAsia="Times New Roman" w:cs="Angsana New"/>
                <w:szCs w:val="30"/>
                <w:cs/>
                <w:lang w:eastAsia="x-none"/>
              </w:rPr>
              <w:t>เงินสดจ่ายชำระ</w:t>
            </w:r>
            <w:r w:rsidRPr="005E283B">
              <w:rPr>
                <w:rFonts w:eastAsia="Times New Roman" w:cs="Angsana New"/>
                <w:szCs w:val="30"/>
                <w:cs/>
                <w:lang w:eastAsia="x-none"/>
              </w:rPr>
              <w:t>เงินเบิกเกินบัญชีธนาคาร</w:t>
            </w:r>
          </w:p>
          <w:p w14:paraId="350EF075" w14:textId="1E69C4BA" w:rsidR="009C1C8A" w:rsidRPr="004B5159" w:rsidRDefault="009C1C8A" w:rsidP="009C1C8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rPr>
                <w:rFonts w:eastAsia="Times New Roman" w:cs="Angsana New"/>
                <w:szCs w:val="30"/>
                <w:lang w:eastAsia="x-none"/>
              </w:rPr>
            </w:pPr>
            <w:r>
              <w:rPr>
                <w:rFonts w:eastAsia="Times New Roman" w:cs="Angsana New" w:hint="cs"/>
                <w:szCs w:val="30"/>
                <w:cs/>
                <w:lang w:eastAsia="x-none"/>
              </w:rPr>
              <w:t xml:space="preserve">        และ</w:t>
            </w:r>
            <w:r w:rsidRPr="004B5159">
              <w:rPr>
                <w:rFonts w:eastAsia="Times New Roman" w:cs="Angsana New"/>
                <w:szCs w:val="30"/>
                <w:cs/>
                <w:lang w:eastAsia="x-none"/>
              </w:rPr>
              <w:t>เงินกู้ยืมระยะสั้นจากสถาบันการเงิน</w:t>
            </w:r>
          </w:p>
        </w:tc>
        <w:tc>
          <w:tcPr>
            <w:tcW w:w="166" w:type="pct"/>
          </w:tcPr>
          <w:p w14:paraId="192B932B" w14:textId="77777777" w:rsidR="009C1C8A" w:rsidRDefault="009C1C8A" w:rsidP="009C1C8A">
            <w:pPr>
              <w:ind w:left="-116"/>
              <w:jc w:val="right"/>
              <w:rPr>
                <w:rFonts w:eastAsia="Times New Roman" w:cs="Angsana New"/>
                <w:szCs w:val="30"/>
              </w:rPr>
            </w:pPr>
          </w:p>
        </w:tc>
        <w:tc>
          <w:tcPr>
            <w:tcW w:w="914" w:type="pct"/>
          </w:tcPr>
          <w:p w14:paraId="28041177" w14:textId="77777777" w:rsidR="00B732DD" w:rsidRDefault="00B732DD" w:rsidP="00543E85">
            <w:pPr>
              <w:tabs>
                <w:tab w:val="decimal" w:pos="1302"/>
              </w:tabs>
              <w:ind w:left="-86" w:right="-252"/>
              <w:rPr>
                <w:rFonts w:eastAsia="Times New Roman" w:cs="Angsana New"/>
                <w:szCs w:val="30"/>
              </w:rPr>
            </w:pPr>
          </w:p>
          <w:p w14:paraId="37B9AA38" w14:textId="09CFCB20" w:rsidR="009C1C8A" w:rsidRPr="004B5159" w:rsidRDefault="00B732DD" w:rsidP="00543E85">
            <w:pPr>
              <w:tabs>
                <w:tab w:val="decimal" w:pos="1302"/>
              </w:tabs>
              <w:ind w:left="-86" w:right="-252"/>
              <w:rPr>
                <w:rFonts w:eastAsia="Times New Roman" w:cs="Angsana New"/>
                <w:szCs w:val="30"/>
              </w:rPr>
            </w:pPr>
            <w:r w:rsidRPr="00B732DD">
              <w:rPr>
                <w:rFonts w:eastAsia="Times New Roman" w:cs="Angsana New"/>
                <w:szCs w:val="30"/>
              </w:rPr>
              <w:t>(</w:t>
            </w:r>
            <w:r w:rsidR="00962395" w:rsidRPr="00962395">
              <w:rPr>
                <w:rFonts w:eastAsia="Times New Roman" w:cs="Angsana New"/>
                <w:szCs w:val="30"/>
              </w:rPr>
              <w:t>406,113,716</w:t>
            </w:r>
            <w:r w:rsidRPr="00B732DD">
              <w:rPr>
                <w:rFonts w:eastAsia="Times New Roman" w:cs="Angsana New"/>
                <w:szCs w:val="30"/>
              </w:rPr>
              <w:t>)</w:t>
            </w:r>
          </w:p>
        </w:tc>
        <w:tc>
          <w:tcPr>
            <w:tcW w:w="132" w:type="pct"/>
          </w:tcPr>
          <w:p w14:paraId="68C3F8C3" w14:textId="77777777" w:rsidR="009C1C8A" w:rsidRPr="00895161" w:rsidRDefault="009C1C8A" w:rsidP="00895161">
            <w:pPr>
              <w:tabs>
                <w:tab w:val="decimal" w:pos="609"/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72"/>
              <w:jc w:val="center"/>
              <w:rPr>
                <w:rFonts w:eastAsia="Times New Roman" w:cs="Angsana New"/>
                <w:szCs w:val="30"/>
              </w:rPr>
            </w:pPr>
          </w:p>
        </w:tc>
        <w:tc>
          <w:tcPr>
            <w:tcW w:w="1016" w:type="pct"/>
            <w:vAlign w:val="bottom"/>
          </w:tcPr>
          <w:p w14:paraId="412B498D" w14:textId="46727B3D" w:rsidR="009C1C8A" w:rsidRPr="00AC4C27" w:rsidRDefault="006C2DD1" w:rsidP="009F1071">
            <w:pPr>
              <w:ind w:left="-116" w:right="360"/>
              <w:jc w:val="right"/>
              <w:rPr>
                <w:rFonts w:eastAsia="Times New Roman" w:cs="Angsana New"/>
                <w:szCs w:val="30"/>
              </w:rPr>
            </w:pPr>
            <w:r w:rsidRPr="009F1071">
              <w:t>-</w:t>
            </w:r>
          </w:p>
        </w:tc>
      </w:tr>
      <w:tr w:rsidR="000E6445" w:rsidRPr="00915DBB" w14:paraId="651E4C8E" w14:textId="77777777" w:rsidTr="006C2DD1">
        <w:trPr>
          <w:trHeight w:val="400"/>
          <w:tblHeader/>
        </w:trPr>
        <w:tc>
          <w:tcPr>
            <w:tcW w:w="2772" w:type="pct"/>
          </w:tcPr>
          <w:p w14:paraId="0D54947D" w14:textId="631C59A2" w:rsidR="000E6445" w:rsidRDefault="000E6445" w:rsidP="009C1C8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46" w:right="-131" w:hanging="90"/>
              <w:rPr>
                <w:rFonts w:eastAsia="Times New Roman" w:cs="Angsana New"/>
                <w:szCs w:val="30"/>
                <w:lang w:eastAsia="x-none"/>
              </w:rPr>
            </w:pPr>
            <w:r>
              <w:rPr>
                <w:rFonts w:eastAsia="Times New Roman" w:cs="Angsana New" w:hint="cs"/>
                <w:szCs w:val="30"/>
                <w:cs/>
                <w:lang w:eastAsia="x-none"/>
              </w:rPr>
              <w:t xml:space="preserve">- </w:t>
            </w:r>
            <w:r w:rsidRPr="009F1071">
              <w:rPr>
                <w:rFonts w:eastAsia="Times New Roman" w:cs="Angsana New" w:hint="cs"/>
                <w:szCs w:val="30"/>
                <w:cs/>
                <w:lang w:eastAsia="x-none"/>
              </w:rPr>
              <w:t>เงินสดจ่ายชำระเงินกู้ยืมระยะสั้นจากกิจการที่เกี่ยวข้องกัน</w:t>
            </w:r>
          </w:p>
        </w:tc>
        <w:tc>
          <w:tcPr>
            <w:tcW w:w="166" w:type="pct"/>
          </w:tcPr>
          <w:p w14:paraId="00D12567" w14:textId="77777777" w:rsidR="000E6445" w:rsidRDefault="000E6445" w:rsidP="009C1C8A">
            <w:pPr>
              <w:ind w:left="-116"/>
              <w:jc w:val="right"/>
              <w:rPr>
                <w:rFonts w:eastAsia="Times New Roman" w:cs="Angsana New"/>
                <w:szCs w:val="30"/>
              </w:rPr>
            </w:pPr>
          </w:p>
        </w:tc>
        <w:tc>
          <w:tcPr>
            <w:tcW w:w="914" w:type="pct"/>
          </w:tcPr>
          <w:p w14:paraId="7294976A" w14:textId="78FF6D41" w:rsidR="000E6445" w:rsidRPr="004B5159" w:rsidRDefault="006C2DD1" w:rsidP="009F1071">
            <w:pPr>
              <w:ind w:left="-116" w:right="360"/>
              <w:jc w:val="right"/>
              <w:rPr>
                <w:rFonts w:eastAsia="Times New Roman" w:cs="Angsana New"/>
                <w:szCs w:val="30"/>
              </w:rPr>
            </w:pPr>
            <w:r w:rsidRPr="009F1071">
              <w:t>-</w:t>
            </w:r>
          </w:p>
        </w:tc>
        <w:tc>
          <w:tcPr>
            <w:tcW w:w="132" w:type="pct"/>
          </w:tcPr>
          <w:p w14:paraId="4981A3C9" w14:textId="77777777" w:rsidR="000E6445" w:rsidRPr="00895161" w:rsidRDefault="000E6445" w:rsidP="009F1071">
            <w:pPr>
              <w:tabs>
                <w:tab w:val="decimal" w:pos="609"/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16" w:right="360"/>
              <w:jc w:val="right"/>
              <w:rPr>
                <w:rFonts w:eastAsia="Times New Roman" w:cs="Angsana New"/>
                <w:szCs w:val="30"/>
              </w:rPr>
            </w:pPr>
          </w:p>
        </w:tc>
        <w:tc>
          <w:tcPr>
            <w:tcW w:w="1016" w:type="pct"/>
            <w:vAlign w:val="bottom"/>
          </w:tcPr>
          <w:p w14:paraId="0D753927" w14:textId="7E7664A1" w:rsidR="000E6445" w:rsidRPr="009F1071" w:rsidRDefault="009F1071" w:rsidP="009F1071">
            <w:pPr>
              <w:tabs>
                <w:tab w:val="decimal" w:pos="1504"/>
              </w:tabs>
              <w:ind w:left="-116" w:right="9"/>
            </w:pPr>
            <w:r w:rsidRPr="009F1071">
              <w:t>(10,500,000)</w:t>
            </w:r>
          </w:p>
        </w:tc>
      </w:tr>
      <w:tr w:rsidR="009C1C8A" w:rsidRPr="00915DBB" w14:paraId="4B8BB782" w14:textId="77777777" w:rsidTr="006C2DD1">
        <w:trPr>
          <w:trHeight w:val="400"/>
          <w:tblHeader/>
        </w:trPr>
        <w:tc>
          <w:tcPr>
            <w:tcW w:w="2772" w:type="pct"/>
            <w:hideMark/>
          </w:tcPr>
          <w:p w14:paraId="777F90C2" w14:textId="70B559A1" w:rsidR="009C1C8A" w:rsidRPr="004B5159" w:rsidRDefault="009C1C8A" w:rsidP="009C1C8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 w:right="-131" w:hanging="24"/>
              <w:rPr>
                <w:rFonts w:eastAsia="Times New Roman" w:cs="Angsana New"/>
                <w:szCs w:val="30"/>
                <w:cs/>
                <w:lang w:eastAsia="x-none"/>
              </w:rPr>
            </w:pPr>
            <w:r w:rsidRPr="003E7540"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ผลกระทบ</w:t>
            </w:r>
            <w:r w:rsidRPr="003E7540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จาก</w:t>
            </w:r>
            <w:r w:rsidRPr="003E7540"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การเปลี่ยนแปลง</w:t>
            </w:r>
            <w:r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ใน</w:t>
            </w:r>
            <w:r w:rsidRPr="003E7540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อัตราแลกเปลี่ยน</w:t>
            </w:r>
          </w:p>
        </w:tc>
        <w:tc>
          <w:tcPr>
            <w:tcW w:w="166" w:type="pct"/>
          </w:tcPr>
          <w:p w14:paraId="73E166DF" w14:textId="77777777" w:rsidR="009C1C8A" w:rsidRDefault="009C1C8A" w:rsidP="009C1C8A">
            <w:pPr>
              <w:ind w:left="-116" w:right="72"/>
              <w:jc w:val="right"/>
              <w:rPr>
                <w:rFonts w:eastAsia="Times New Roman" w:cs="Angsana New"/>
                <w:szCs w:val="30"/>
              </w:rPr>
            </w:pPr>
          </w:p>
        </w:tc>
        <w:tc>
          <w:tcPr>
            <w:tcW w:w="914" w:type="pct"/>
            <w:tcBorders>
              <w:bottom w:val="single" w:sz="4" w:space="0" w:color="auto"/>
            </w:tcBorders>
          </w:tcPr>
          <w:p w14:paraId="293477B8" w14:textId="03B0375C" w:rsidR="009C1C8A" w:rsidRPr="004B5159" w:rsidRDefault="00420EEA" w:rsidP="00543E85">
            <w:pPr>
              <w:tabs>
                <w:tab w:val="decimal" w:pos="1302"/>
              </w:tabs>
              <w:ind w:left="-86" w:right="-252"/>
              <w:rPr>
                <w:rFonts w:eastAsia="Times New Roman" w:cs="Angsana New"/>
                <w:szCs w:val="30"/>
              </w:rPr>
            </w:pPr>
            <w:r w:rsidRPr="00420EEA">
              <w:rPr>
                <w:rFonts w:eastAsia="Times New Roman" w:cs="Angsana New"/>
                <w:szCs w:val="30"/>
              </w:rPr>
              <w:t>(</w:t>
            </w:r>
            <w:r w:rsidR="001E210F" w:rsidRPr="001E210F">
              <w:rPr>
                <w:rFonts w:eastAsia="Times New Roman" w:cs="Angsana New"/>
                <w:szCs w:val="30"/>
              </w:rPr>
              <w:t>523,013</w:t>
            </w:r>
            <w:r w:rsidRPr="00420EEA">
              <w:rPr>
                <w:rFonts w:eastAsia="Times New Roman" w:cs="Angsana New"/>
                <w:szCs w:val="30"/>
              </w:rPr>
              <w:t>)</w:t>
            </w:r>
          </w:p>
        </w:tc>
        <w:tc>
          <w:tcPr>
            <w:tcW w:w="132" w:type="pct"/>
          </w:tcPr>
          <w:p w14:paraId="5CE18750" w14:textId="77777777" w:rsidR="009C1C8A" w:rsidRPr="00895161" w:rsidRDefault="009C1C8A" w:rsidP="00895161">
            <w:pPr>
              <w:tabs>
                <w:tab w:val="decimal" w:pos="609"/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72"/>
              <w:jc w:val="both"/>
              <w:rPr>
                <w:rFonts w:eastAsia="Times New Roman" w:cs="Angsana New"/>
                <w:szCs w:val="30"/>
              </w:rPr>
            </w:pPr>
          </w:p>
        </w:tc>
        <w:tc>
          <w:tcPr>
            <w:tcW w:w="1016" w:type="pct"/>
            <w:tcBorders>
              <w:bottom w:val="single" w:sz="4" w:space="0" w:color="auto"/>
            </w:tcBorders>
          </w:tcPr>
          <w:p w14:paraId="5310EE1D" w14:textId="56DF798C" w:rsidR="009C1C8A" w:rsidRPr="004B5159" w:rsidRDefault="009F1071" w:rsidP="00895161">
            <w:pPr>
              <w:tabs>
                <w:tab w:val="decimal" w:pos="617"/>
              </w:tabs>
              <w:ind w:left="-116" w:right="340"/>
              <w:jc w:val="right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-</w:t>
            </w:r>
          </w:p>
        </w:tc>
      </w:tr>
      <w:tr w:rsidR="009C1C8A" w:rsidRPr="00915DBB" w14:paraId="1D8418D3" w14:textId="77777777" w:rsidTr="006C2DD1">
        <w:trPr>
          <w:trHeight w:val="400"/>
          <w:tblHeader/>
        </w:trPr>
        <w:tc>
          <w:tcPr>
            <w:tcW w:w="2772" w:type="pct"/>
          </w:tcPr>
          <w:p w14:paraId="4A0BE26C" w14:textId="5286F14F" w:rsidR="009C1C8A" w:rsidRPr="004B5159" w:rsidRDefault="009C1C8A" w:rsidP="009C1C8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 w:right="-131" w:hanging="24"/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</w:pPr>
            <w:r w:rsidRPr="004B5159"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  <w:t xml:space="preserve">ณ วันที่ </w:t>
            </w:r>
            <w:r w:rsidRPr="00947854">
              <w:rPr>
                <w:rFonts w:eastAsia="Times New Roman" w:cs="Angsana New"/>
                <w:b/>
                <w:bCs/>
                <w:szCs w:val="30"/>
                <w:lang w:eastAsia="x-none"/>
              </w:rPr>
              <w:t>3</w:t>
            </w:r>
            <w:r w:rsidRPr="008F6912">
              <w:rPr>
                <w:rFonts w:eastAsia="Times New Roman" w:cs="Angsana New"/>
                <w:b/>
                <w:bCs/>
                <w:szCs w:val="30"/>
                <w:lang w:eastAsia="x-none"/>
              </w:rPr>
              <w:t>1</w:t>
            </w:r>
            <w:r>
              <w:rPr>
                <w:rFonts w:eastAsia="Times New Roman" w:cs="Angsana New"/>
                <w:b/>
                <w:bCs/>
                <w:szCs w:val="30"/>
                <w:lang w:eastAsia="x-none"/>
              </w:rPr>
              <w:t xml:space="preserve"> </w:t>
            </w:r>
            <w:r>
              <w:rPr>
                <w:rFonts w:eastAsia="Times New Roman" w:cs="Angsana New" w:hint="cs"/>
                <w:b/>
                <w:bCs/>
                <w:szCs w:val="30"/>
                <w:cs/>
                <w:lang w:eastAsia="x-none"/>
              </w:rPr>
              <w:t>ธันวาคม</w:t>
            </w:r>
          </w:p>
        </w:tc>
        <w:tc>
          <w:tcPr>
            <w:tcW w:w="166" w:type="pct"/>
          </w:tcPr>
          <w:p w14:paraId="44FA2E2A" w14:textId="77777777" w:rsidR="009C1C8A" w:rsidRDefault="009C1C8A" w:rsidP="009C1C8A">
            <w:pPr>
              <w:ind w:left="-116" w:right="72"/>
              <w:jc w:val="right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914" w:type="pct"/>
            <w:tcBorders>
              <w:top w:val="single" w:sz="4" w:space="0" w:color="auto"/>
              <w:bottom w:val="double" w:sz="4" w:space="0" w:color="auto"/>
            </w:tcBorders>
          </w:tcPr>
          <w:p w14:paraId="4CC9CE6F" w14:textId="7F05AB38" w:rsidR="009C1C8A" w:rsidRPr="004B5159" w:rsidRDefault="00AF2C2F">
            <w:pPr>
              <w:tabs>
                <w:tab w:val="decimal" w:pos="1302"/>
              </w:tabs>
              <w:ind w:left="-86" w:right="-252"/>
              <w:rPr>
                <w:rFonts w:eastAsia="Times New Roman" w:cs="Angsana New"/>
                <w:b/>
                <w:bCs/>
                <w:szCs w:val="30"/>
              </w:rPr>
            </w:pPr>
            <w:r w:rsidRPr="00AF2C2F">
              <w:rPr>
                <w:rFonts w:eastAsia="Times New Roman" w:cs="Angsana New"/>
                <w:b/>
                <w:bCs/>
                <w:szCs w:val="30"/>
              </w:rPr>
              <w:t>36,618,091</w:t>
            </w:r>
          </w:p>
        </w:tc>
        <w:tc>
          <w:tcPr>
            <w:tcW w:w="132" w:type="pct"/>
          </w:tcPr>
          <w:p w14:paraId="7501559B" w14:textId="77777777" w:rsidR="009C1C8A" w:rsidRPr="004B5159" w:rsidRDefault="009C1C8A" w:rsidP="009C1C8A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eastAsia="Times New Roman" w:cs="Angsana New"/>
                <w:b/>
                <w:bCs/>
                <w:szCs w:val="30"/>
                <w:lang w:val="x-none" w:eastAsia="x-none"/>
              </w:rPr>
            </w:pPr>
          </w:p>
        </w:tc>
        <w:tc>
          <w:tcPr>
            <w:tcW w:w="1016" w:type="pct"/>
            <w:tcBorders>
              <w:top w:val="single" w:sz="4" w:space="0" w:color="auto"/>
              <w:bottom w:val="double" w:sz="4" w:space="0" w:color="auto"/>
            </w:tcBorders>
          </w:tcPr>
          <w:p w14:paraId="4F3E20FB" w14:textId="5646CE0B" w:rsidR="009C1C8A" w:rsidRPr="007101CA" w:rsidRDefault="009F1071" w:rsidP="009C1C8A">
            <w:pPr>
              <w:tabs>
                <w:tab w:val="decimal" w:pos="609"/>
              </w:tabs>
              <w:ind w:left="-116" w:right="340"/>
              <w:jc w:val="right"/>
              <w:rPr>
                <w:rFonts w:eastAsia="Times New Roman" w:cs="Angsana New"/>
                <w:b/>
                <w:bCs/>
                <w:szCs w:val="30"/>
              </w:rPr>
            </w:pPr>
            <w:r>
              <w:rPr>
                <w:rFonts w:eastAsia="Times New Roman" w:cs="Angsana New"/>
                <w:b/>
                <w:bCs/>
                <w:szCs w:val="30"/>
              </w:rPr>
              <w:t>-</w:t>
            </w:r>
          </w:p>
        </w:tc>
      </w:tr>
      <w:tr w:rsidR="009C1C8A" w:rsidRPr="004B5159" w14:paraId="7906603F" w14:textId="77777777" w:rsidTr="006C2DD1">
        <w:trPr>
          <w:trHeight w:val="400"/>
          <w:tblHeader/>
        </w:trPr>
        <w:tc>
          <w:tcPr>
            <w:tcW w:w="2772" w:type="pct"/>
          </w:tcPr>
          <w:p w14:paraId="5545E747" w14:textId="77777777" w:rsidR="009C1C8A" w:rsidRPr="004B5159" w:rsidRDefault="009C1C8A" w:rsidP="009C1C8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 w:right="-131" w:hanging="24"/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</w:pPr>
          </w:p>
        </w:tc>
        <w:tc>
          <w:tcPr>
            <w:tcW w:w="166" w:type="pct"/>
          </w:tcPr>
          <w:p w14:paraId="75C67B36" w14:textId="77777777" w:rsidR="009C1C8A" w:rsidRDefault="009C1C8A" w:rsidP="009C1C8A">
            <w:pPr>
              <w:ind w:left="-116" w:right="72"/>
              <w:jc w:val="right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914" w:type="pct"/>
            <w:tcBorders>
              <w:top w:val="double" w:sz="4" w:space="0" w:color="auto"/>
            </w:tcBorders>
            <w:vAlign w:val="bottom"/>
          </w:tcPr>
          <w:p w14:paraId="5A71C073" w14:textId="77777777" w:rsidR="009C1C8A" w:rsidRPr="004B5159" w:rsidRDefault="009C1C8A" w:rsidP="009C1C8A">
            <w:pPr>
              <w:tabs>
                <w:tab w:val="decimal" w:pos="609"/>
              </w:tabs>
              <w:ind w:right="72"/>
              <w:jc w:val="right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132" w:type="pct"/>
          </w:tcPr>
          <w:p w14:paraId="58F0E31A" w14:textId="77777777" w:rsidR="009C1C8A" w:rsidRPr="004B5159" w:rsidRDefault="009C1C8A" w:rsidP="009C1C8A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eastAsia="Times New Roman" w:cs="Angsana New"/>
                <w:b/>
                <w:bCs/>
                <w:szCs w:val="30"/>
                <w:lang w:val="x-none" w:eastAsia="x-none"/>
              </w:rPr>
            </w:pPr>
          </w:p>
        </w:tc>
        <w:tc>
          <w:tcPr>
            <w:tcW w:w="1016" w:type="pct"/>
            <w:tcBorders>
              <w:top w:val="double" w:sz="4" w:space="0" w:color="auto"/>
            </w:tcBorders>
            <w:vAlign w:val="bottom"/>
          </w:tcPr>
          <w:p w14:paraId="2C4548CB" w14:textId="77777777" w:rsidR="009C1C8A" w:rsidRPr="00FB4496" w:rsidRDefault="009C1C8A" w:rsidP="009C1C8A">
            <w:pPr>
              <w:tabs>
                <w:tab w:val="decimal" w:pos="609"/>
              </w:tabs>
              <w:ind w:left="-116" w:right="340"/>
              <w:jc w:val="right"/>
              <w:rPr>
                <w:rFonts w:eastAsia="Times New Roman" w:cs="Angsana New"/>
                <w:b/>
                <w:bCs/>
                <w:szCs w:val="30"/>
              </w:rPr>
            </w:pPr>
          </w:p>
        </w:tc>
      </w:tr>
      <w:tr w:rsidR="009C1C8A" w:rsidRPr="004B5159" w14:paraId="17F37595" w14:textId="77777777" w:rsidTr="006C2DD1">
        <w:trPr>
          <w:trHeight w:val="400"/>
          <w:tblHeader/>
        </w:trPr>
        <w:tc>
          <w:tcPr>
            <w:tcW w:w="2772" w:type="pct"/>
          </w:tcPr>
          <w:p w14:paraId="5EBC5275" w14:textId="36FB89F7" w:rsidR="009C1C8A" w:rsidRPr="009A35E5" w:rsidRDefault="009C1C8A" w:rsidP="009C1C8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 w:right="-131" w:hanging="24"/>
              <w:rPr>
                <w:rFonts w:eastAsia="Times New Roman" w:cs="Angsana New"/>
                <w:b/>
                <w:bCs/>
                <w:i/>
                <w:iCs/>
                <w:szCs w:val="30"/>
                <w:lang w:eastAsia="x-none"/>
              </w:rPr>
            </w:pPr>
            <w:r w:rsidRPr="00947854">
              <w:rPr>
                <w:rFonts w:eastAsia="Times New Roman" w:cs="Angsana New"/>
                <w:b/>
                <w:bCs/>
                <w:i/>
                <w:iCs/>
                <w:szCs w:val="30"/>
                <w:lang w:eastAsia="x-none"/>
              </w:rPr>
              <w:t>2</w:t>
            </w:r>
            <w:r w:rsidRPr="002E7F55">
              <w:rPr>
                <w:rFonts w:eastAsia="Times New Roman" w:cs="Angsana New"/>
                <w:b/>
                <w:bCs/>
                <w:i/>
                <w:iCs/>
                <w:szCs w:val="30"/>
                <w:lang w:eastAsia="x-none"/>
              </w:rPr>
              <w:t>56</w:t>
            </w:r>
            <w:r w:rsidR="002B0BD9">
              <w:rPr>
                <w:rFonts w:eastAsia="Times New Roman" w:cs="Angsana New"/>
                <w:b/>
                <w:bCs/>
                <w:i/>
                <w:iCs/>
                <w:szCs w:val="30"/>
                <w:lang w:eastAsia="x-none"/>
              </w:rPr>
              <w:t>7</w:t>
            </w:r>
          </w:p>
        </w:tc>
        <w:tc>
          <w:tcPr>
            <w:tcW w:w="166" w:type="pct"/>
          </w:tcPr>
          <w:p w14:paraId="79B4388E" w14:textId="77777777" w:rsidR="009C1C8A" w:rsidRDefault="009C1C8A" w:rsidP="009C1C8A">
            <w:pPr>
              <w:ind w:left="-116" w:right="72"/>
              <w:jc w:val="right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914" w:type="pct"/>
          </w:tcPr>
          <w:p w14:paraId="11EA8890" w14:textId="77777777" w:rsidR="009C1C8A" w:rsidRPr="004B5159" w:rsidRDefault="009C1C8A" w:rsidP="009C1C8A">
            <w:pPr>
              <w:tabs>
                <w:tab w:val="decimal" w:pos="609"/>
              </w:tabs>
              <w:ind w:right="72"/>
              <w:jc w:val="right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132" w:type="pct"/>
          </w:tcPr>
          <w:p w14:paraId="6D85C238" w14:textId="77777777" w:rsidR="009C1C8A" w:rsidRPr="004B5159" w:rsidRDefault="009C1C8A" w:rsidP="009C1C8A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eastAsia="Times New Roman" w:cs="Angsana New"/>
                <w:b/>
                <w:bCs/>
                <w:szCs w:val="30"/>
                <w:lang w:val="x-none" w:eastAsia="x-none"/>
              </w:rPr>
            </w:pPr>
          </w:p>
        </w:tc>
        <w:tc>
          <w:tcPr>
            <w:tcW w:w="1016" w:type="pct"/>
          </w:tcPr>
          <w:p w14:paraId="3F78CA3E" w14:textId="77777777" w:rsidR="009C1C8A" w:rsidRDefault="009C1C8A" w:rsidP="009C1C8A">
            <w:pPr>
              <w:tabs>
                <w:tab w:val="decimal" w:pos="609"/>
              </w:tabs>
              <w:ind w:left="-116" w:right="340"/>
              <w:jc w:val="right"/>
              <w:rPr>
                <w:rFonts w:eastAsia="Times New Roman" w:cs="Angsana New"/>
                <w:b/>
                <w:bCs/>
                <w:szCs w:val="30"/>
              </w:rPr>
            </w:pPr>
          </w:p>
        </w:tc>
      </w:tr>
      <w:tr w:rsidR="002B0BD9" w:rsidRPr="004B5159" w14:paraId="74EE61A1" w14:textId="77777777" w:rsidTr="006C2DD1">
        <w:trPr>
          <w:trHeight w:val="400"/>
          <w:tblHeader/>
        </w:trPr>
        <w:tc>
          <w:tcPr>
            <w:tcW w:w="2772" w:type="pct"/>
          </w:tcPr>
          <w:p w14:paraId="18FE0067" w14:textId="7781B53A" w:rsidR="002B0BD9" w:rsidRPr="004B5159" w:rsidRDefault="002B0BD9" w:rsidP="002B0BD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 w:right="-131" w:hanging="24"/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</w:pPr>
            <w:r w:rsidRPr="00351D7E">
              <w:rPr>
                <w:rFonts w:eastAsia="Times New Roman" w:cs="Angsana New" w:hint="cs"/>
                <w:szCs w:val="30"/>
                <w:cs/>
                <w:lang w:eastAsia="x-none"/>
              </w:rPr>
              <w:t xml:space="preserve">ณ วันที่ </w:t>
            </w:r>
            <w:r w:rsidRPr="008F6912">
              <w:rPr>
                <w:rFonts w:eastAsia="Times New Roman" w:cs="Angsana New"/>
                <w:szCs w:val="30"/>
                <w:lang w:eastAsia="x-none"/>
              </w:rPr>
              <w:t>1</w:t>
            </w:r>
            <w:r w:rsidRPr="00351D7E">
              <w:rPr>
                <w:rFonts w:eastAsia="Times New Roman" w:cs="Angsana New" w:hint="cs"/>
                <w:szCs w:val="30"/>
                <w:cs/>
                <w:lang w:eastAsia="x-none"/>
              </w:rPr>
              <w:t xml:space="preserve"> มกราคม</w:t>
            </w:r>
          </w:p>
        </w:tc>
        <w:tc>
          <w:tcPr>
            <w:tcW w:w="166" w:type="pct"/>
          </w:tcPr>
          <w:p w14:paraId="63623865" w14:textId="77777777" w:rsidR="002B0BD9" w:rsidRDefault="002B0BD9" w:rsidP="002B0BD9">
            <w:pPr>
              <w:ind w:left="-116" w:right="72"/>
              <w:jc w:val="right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914" w:type="pct"/>
            <w:vAlign w:val="bottom"/>
          </w:tcPr>
          <w:p w14:paraId="4A1A77BF" w14:textId="7918E5BA" w:rsidR="002B0BD9" w:rsidRPr="00EB2768" w:rsidRDefault="002B0BD9" w:rsidP="00E10BC9">
            <w:pPr>
              <w:tabs>
                <w:tab w:val="decimal" w:pos="1302"/>
              </w:tabs>
              <w:ind w:left="-86" w:right="-252"/>
              <w:rPr>
                <w:rFonts w:eastAsia="Times New Roman" w:cs="Angsana New"/>
                <w:szCs w:val="30"/>
              </w:rPr>
            </w:pPr>
            <w:r w:rsidRPr="006C218D">
              <w:rPr>
                <w:rFonts w:eastAsia="Times New Roman" w:cs="Angsana New"/>
                <w:szCs w:val="30"/>
              </w:rPr>
              <w:t>28,419,</w:t>
            </w:r>
            <w:r w:rsidRPr="00543E85">
              <w:rPr>
                <w:rFonts w:cs="Angsana New"/>
                <w:szCs w:val="30"/>
              </w:rPr>
              <w:t>243</w:t>
            </w:r>
          </w:p>
        </w:tc>
        <w:tc>
          <w:tcPr>
            <w:tcW w:w="132" w:type="pct"/>
          </w:tcPr>
          <w:p w14:paraId="7470BA4B" w14:textId="77777777" w:rsidR="002B0BD9" w:rsidRPr="004B5159" w:rsidRDefault="002B0BD9" w:rsidP="002B0BD9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eastAsia="Times New Roman" w:cs="Angsana New"/>
                <w:b/>
                <w:bCs/>
                <w:szCs w:val="30"/>
                <w:lang w:val="x-none" w:eastAsia="x-none"/>
              </w:rPr>
            </w:pPr>
          </w:p>
        </w:tc>
        <w:tc>
          <w:tcPr>
            <w:tcW w:w="1016" w:type="pct"/>
            <w:vAlign w:val="bottom"/>
          </w:tcPr>
          <w:p w14:paraId="23A7BC45" w14:textId="5C6F3A04" w:rsidR="002B0BD9" w:rsidRPr="00233AE6" w:rsidRDefault="002B0BD9" w:rsidP="002B0BD9">
            <w:pPr>
              <w:tabs>
                <w:tab w:val="decimal" w:pos="609"/>
              </w:tabs>
              <w:ind w:left="-116" w:right="340"/>
              <w:jc w:val="right"/>
              <w:rPr>
                <w:rFonts w:eastAsia="Times New Roman" w:cs="Angsana New"/>
                <w:szCs w:val="30"/>
              </w:rPr>
            </w:pPr>
            <w:r w:rsidRPr="001E42A4">
              <w:rPr>
                <w:rFonts w:eastAsia="Times New Roman" w:cs="Angsana New"/>
                <w:szCs w:val="30"/>
              </w:rPr>
              <w:t>-</w:t>
            </w:r>
          </w:p>
        </w:tc>
      </w:tr>
      <w:tr w:rsidR="002B0BD9" w:rsidRPr="004B5159" w14:paraId="1A27D3B9" w14:textId="77777777" w:rsidTr="006C2DD1">
        <w:trPr>
          <w:trHeight w:val="400"/>
          <w:tblHeader/>
        </w:trPr>
        <w:tc>
          <w:tcPr>
            <w:tcW w:w="2772" w:type="pct"/>
          </w:tcPr>
          <w:p w14:paraId="45CD939A" w14:textId="66AE0042" w:rsidR="002B0BD9" w:rsidRPr="004B5159" w:rsidRDefault="002B0BD9" w:rsidP="002B0BD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 w:right="-131" w:hanging="24"/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</w:pPr>
            <w:r w:rsidRPr="004113FE">
              <w:rPr>
                <w:rFonts w:eastAsia="Times New Roman" w:cs="Angsana New"/>
                <w:szCs w:val="30"/>
                <w:cs/>
                <w:lang w:eastAsia="x-none"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166" w:type="pct"/>
          </w:tcPr>
          <w:p w14:paraId="7AA458D4" w14:textId="77777777" w:rsidR="002B0BD9" w:rsidRDefault="002B0BD9" w:rsidP="002B0BD9">
            <w:pPr>
              <w:ind w:left="-116" w:right="72"/>
              <w:jc w:val="right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914" w:type="pct"/>
          </w:tcPr>
          <w:p w14:paraId="0DF0ADB6" w14:textId="77777777" w:rsidR="002B0BD9" w:rsidRPr="004B5159" w:rsidRDefault="002B0BD9" w:rsidP="002B0BD9">
            <w:pPr>
              <w:tabs>
                <w:tab w:val="decimal" w:pos="609"/>
              </w:tabs>
              <w:ind w:right="72"/>
              <w:jc w:val="right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132" w:type="pct"/>
          </w:tcPr>
          <w:p w14:paraId="6544D9C9" w14:textId="77777777" w:rsidR="002B0BD9" w:rsidRPr="004B5159" w:rsidRDefault="002B0BD9" w:rsidP="002B0BD9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eastAsia="Times New Roman" w:cs="Angsana New"/>
                <w:b/>
                <w:bCs/>
                <w:szCs w:val="30"/>
                <w:lang w:val="x-none" w:eastAsia="x-none"/>
              </w:rPr>
            </w:pPr>
          </w:p>
        </w:tc>
        <w:tc>
          <w:tcPr>
            <w:tcW w:w="1016" w:type="pct"/>
          </w:tcPr>
          <w:p w14:paraId="1D63D67A" w14:textId="2635EB2F" w:rsidR="002B0BD9" w:rsidRPr="00FB4496" w:rsidRDefault="002B0BD9" w:rsidP="002B0BD9">
            <w:pPr>
              <w:tabs>
                <w:tab w:val="decimal" w:pos="609"/>
              </w:tabs>
              <w:ind w:left="-116" w:right="340"/>
              <w:jc w:val="right"/>
              <w:rPr>
                <w:rFonts w:eastAsia="Times New Roman" w:cs="Angsana New"/>
                <w:b/>
                <w:bCs/>
                <w:szCs w:val="30"/>
              </w:rPr>
            </w:pPr>
          </w:p>
        </w:tc>
      </w:tr>
      <w:tr w:rsidR="002B0BD9" w:rsidRPr="004B5159" w14:paraId="71B1A29B" w14:textId="77777777" w:rsidTr="006C2DD1">
        <w:trPr>
          <w:trHeight w:val="400"/>
          <w:tblHeader/>
        </w:trPr>
        <w:tc>
          <w:tcPr>
            <w:tcW w:w="2772" w:type="pct"/>
          </w:tcPr>
          <w:p w14:paraId="04F22C0A" w14:textId="2E5C454F" w:rsidR="002B0BD9" w:rsidRPr="00EB2768" w:rsidRDefault="002B0BD9" w:rsidP="002B0BD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33" w:right="-131" w:hanging="277"/>
              <w:rPr>
                <w:rFonts w:eastAsia="Times New Roman" w:cs="Angsana New"/>
                <w:szCs w:val="30"/>
                <w:cs/>
                <w:lang w:eastAsia="x-none"/>
              </w:rPr>
            </w:pPr>
            <w:r>
              <w:rPr>
                <w:rFonts w:eastAsia="Times New Roman" w:cs="Angsana New"/>
                <w:szCs w:val="30"/>
                <w:lang w:eastAsia="x-none"/>
              </w:rPr>
              <w:t xml:space="preserve">- </w:t>
            </w:r>
            <w:r w:rsidRPr="004B5159">
              <w:rPr>
                <w:rFonts w:eastAsia="Times New Roman" w:cs="Angsana New"/>
                <w:szCs w:val="30"/>
                <w:cs/>
                <w:lang w:eastAsia="x-none"/>
              </w:rPr>
              <w:t>เงินสดรับจาก</w:t>
            </w:r>
            <w:r w:rsidRPr="00F530D5">
              <w:rPr>
                <w:rFonts w:eastAsia="Times New Roman" w:cs="Angsana New"/>
                <w:szCs w:val="30"/>
                <w:cs/>
                <w:lang w:eastAsia="x-none"/>
              </w:rPr>
              <w:t>เงินเบิกเกินบัญชีธนาคาร</w:t>
            </w:r>
            <w:r>
              <w:rPr>
                <w:rFonts w:eastAsia="Times New Roman" w:cs="Angsana New"/>
                <w:szCs w:val="30"/>
                <w:lang w:eastAsia="x-none"/>
              </w:rPr>
              <w:br/>
            </w:r>
            <w:r w:rsidRPr="00F530D5">
              <w:rPr>
                <w:rFonts w:eastAsia="Times New Roman" w:cs="Angsana New"/>
                <w:szCs w:val="30"/>
                <w:cs/>
                <w:lang w:eastAsia="x-none"/>
              </w:rPr>
              <w:t>และ</w:t>
            </w:r>
            <w:r w:rsidRPr="004B5159">
              <w:rPr>
                <w:rFonts w:eastAsia="Times New Roman" w:cs="Angsana New"/>
                <w:szCs w:val="30"/>
                <w:cs/>
                <w:lang w:eastAsia="x-none"/>
              </w:rPr>
              <w:t>เงินกู้ยืมระยะสั้นจากสถาบันการเงิน</w:t>
            </w:r>
          </w:p>
        </w:tc>
        <w:tc>
          <w:tcPr>
            <w:tcW w:w="166" w:type="pct"/>
          </w:tcPr>
          <w:p w14:paraId="59902837" w14:textId="77777777" w:rsidR="002B0BD9" w:rsidRDefault="002B0BD9" w:rsidP="002B0BD9">
            <w:pPr>
              <w:ind w:left="-116" w:right="72"/>
              <w:jc w:val="right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914" w:type="pct"/>
          </w:tcPr>
          <w:p w14:paraId="0A63A2BF" w14:textId="277FDAA3" w:rsidR="002B0BD9" w:rsidRPr="00EB2768" w:rsidRDefault="002B0BD9" w:rsidP="00E10BC9">
            <w:pPr>
              <w:tabs>
                <w:tab w:val="decimal" w:pos="1302"/>
              </w:tabs>
              <w:ind w:left="-86" w:right="-252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  <w:cs/>
              </w:rPr>
              <w:br/>
            </w:r>
            <w:r w:rsidRPr="00556E7A">
              <w:rPr>
                <w:rFonts w:eastAsia="Times New Roman" w:cs="Angsana New"/>
                <w:szCs w:val="30"/>
              </w:rPr>
              <w:t>490,539,310</w:t>
            </w:r>
          </w:p>
        </w:tc>
        <w:tc>
          <w:tcPr>
            <w:tcW w:w="132" w:type="pct"/>
          </w:tcPr>
          <w:p w14:paraId="2B6727EB" w14:textId="77777777" w:rsidR="002B0BD9" w:rsidRPr="004B5159" w:rsidRDefault="002B0BD9" w:rsidP="002B0BD9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eastAsia="Times New Roman" w:cs="Angsana New"/>
                <w:b/>
                <w:bCs/>
                <w:szCs w:val="30"/>
                <w:lang w:val="x-none" w:eastAsia="x-none"/>
              </w:rPr>
            </w:pPr>
          </w:p>
        </w:tc>
        <w:tc>
          <w:tcPr>
            <w:tcW w:w="1016" w:type="pct"/>
            <w:vAlign w:val="bottom"/>
          </w:tcPr>
          <w:p w14:paraId="2F73347E" w14:textId="0CEDE5F8" w:rsidR="002B0BD9" w:rsidRPr="002B0BD9" w:rsidRDefault="002B0BD9" w:rsidP="002B0BD9">
            <w:pPr>
              <w:tabs>
                <w:tab w:val="decimal" w:pos="609"/>
              </w:tabs>
              <w:ind w:left="-116" w:right="340"/>
              <w:jc w:val="right"/>
              <w:rPr>
                <w:rFonts w:eastAsia="Times New Roman" w:cs="Angsana New"/>
                <w:szCs w:val="30"/>
              </w:rPr>
            </w:pPr>
            <w:r w:rsidRPr="00895161">
              <w:rPr>
                <w:rFonts w:eastAsia="Times New Roman" w:cs="Angsana New"/>
                <w:szCs w:val="30"/>
              </w:rPr>
              <w:t>-</w:t>
            </w:r>
          </w:p>
        </w:tc>
      </w:tr>
      <w:tr w:rsidR="002B0BD9" w:rsidRPr="004B5159" w14:paraId="68EBE37E" w14:textId="77777777" w:rsidTr="006C2DD1">
        <w:trPr>
          <w:trHeight w:val="400"/>
          <w:tblHeader/>
        </w:trPr>
        <w:tc>
          <w:tcPr>
            <w:tcW w:w="2772" w:type="pct"/>
          </w:tcPr>
          <w:p w14:paraId="46B81689" w14:textId="7BC5D4DC" w:rsidR="002B0BD9" w:rsidRPr="00EB2768" w:rsidRDefault="002B0BD9" w:rsidP="002B0BD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33" w:right="-131" w:hanging="270"/>
              <w:rPr>
                <w:rFonts w:eastAsia="Times New Roman" w:cs="Angsana New"/>
                <w:szCs w:val="30"/>
                <w:cs/>
                <w:lang w:eastAsia="x-none"/>
              </w:rPr>
            </w:pPr>
            <w:r>
              <w:rPr>
                <w:rFonts w:eastAsia="Times New Roman" w:cs="Angsana New"/>
                <w:szCs w:val="30"/>
                <w:lang w:eastAsia="x-none"/>
              </w:rPr>
              <w:t xml:space="preserve">- </w:t>
            </w:r>
            <w:r w:rsidRPr="004B5159">
              <w:rPr>
                <w:rFonts w:eastAsia="Times New Roman" w:cs="Angsana New"/>
                <w:szCs w:val="30"/>
                <w:cs/>
                <w:lang w:eastAsia="x-none"/>
              </w:rPr>
              <w:t>เงินสดจ่ายชำระ</w:t>
            </w:r>
            <w:r w:rsidRPr="005E283B">
              <w:rPr>
                <w:rFonts w:eastAsia="Times New Roman" w:cs="Angsana New"/>
                <w:szCs w:val="30"/>
                <w:cs/>
                <w:lang w:eastAsia="x-none"/>
              </w:rPr>
              <w:t>เงินเบิกเกินบัญชีธนาคาร</w:t>
            </w:r>
            <w:r>
              <w:rPr>
                <w:rFonts w:eastAsia="Times New Roman" w:cs="Angsana New"/>
                <w:szCs w:val="30"/>
                <w:lang w:eastAsia="x-none"/>
              </w:rPr>
              <w:br/>
            </w:r>
            <w:r>
              <w:rPr>
                <w:rFonts w:eastAsia="Times New Roman" w:cs="Angsana New" w:hint="cs"/>
                <w:szCs w:val="30"/>
                <w:cs/>
                <w:lang w:eastAsia="x-none"/>
              </w:rPr>
              <w:t>และ</w:t>
            </w:r>
            <w:r w:rsidRPr="004B5159">
              <w:rPr>
                <w:rFonts w:eastAsia="Times New Roman" w:cs="Angsana New"/>
                <w:szCs w:val="30"/>
                <w:cs/>
                <w:lang w:eastAsia="x-none"/>
              </w:rPr>
              <w:t>เงินกู้ยืมระยะสั้นจากสถาบันการเงิน</w:t>
            </w:r>
          </w:p>
        </w:tc>
        <w:tc>
          <w:tcPr>
            <w:tcW w:w="166" w:type="pct"/>
          </w:tcPr>
          <w:p w14:paraId="1F4553EC" w14:textId="77777777" w:rsidR="002B0BD9" w:rsidRDefault="002B0BD9" w:rsidP="002B0BD9">
            <w:pPr>
              <w:ind w:left="-116" w:right="72"/>
              <w:jc w:val="right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914" w:type="pct"/>
          </w:tcPr>
          <w:p w14:paraId="41B14985" w14:textId="07C23EE3" w:rsidR="002B0BD9" w:rsidRPr="00EB2768" w:rsidRDefault="002B0BD9" w:rsidP="00E10BC9">
            <w:pPr>
              <w:tabs>
                <w:tab w:val="decimal" w:pos="1302"/>
              </w:tabs>
              <w:ind w:left="-86" w:right="-252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  <w:cs/>
              </w:rPr>
              <w:br/>
            </w:r>
            <w:r w:rsidRPr="00556E7A">
              <w:rPr>
                <w:rFonts w:eastAsia="Times New Roman" w:cs="Angsana New"/>
                <w:szCs w:val="30"/>
              </w:rPr>
              <w:t>(476,</w:t>
            </w:r>
            <w:r w:rsidRPr="00543E85">
              <w:rPr>
                <w:rFonts w:cs="Angsana New"/>
                <w:szCs w:val="30"/>
              </w:rPr>
              <w:t>432</w:t>
            </w:r>
            <w:r w:rsidRPr="00556E7A">
              <w:rPr>
                <w:rFonts w:eastAsia="Times New Roman" w:cs="Angsana New"/>
                <w:szCs w:val="30"/>
              </w:rPr>
              <w:t>,701)</w:t>
            </w:r>
          </w:p>
        </w:tc>
        <w:tc>
          <w:tcPr>
            <w:tcW w:w="132" w:type="pct"/>
          </w:tcPr>
          <w:p w14:paraId="495E436A" w14:textId="77777777" w:rsidR="002B0BD9" w:rsidRPr="004B5159" w:rsidRDefault="002B0BD9" w:rsidP="002B0BD9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eastAsia="Times New Roman" w:cs="Angsana New"/>
                <w:b/>
                <w:bCs/>
                <w:szCs w:val="30"/>
                <w:lang w:val="x-none" w:eastAsia="x-none"/>
              </w:rPr>
            </w:pPr>
          </w:p>
        </w:tc>
        <w:tc>
          <w:tcPr>
            <w:tcW w:w="1016" w:type="pct"/>
            <w:vAlign w:val="bottom"/>
          </w:tcPr>
          <w:p w14:paraId="404D1A04" w14:textId="2A9963DD" w:rsidR="002B0BD9" w:rsidRPr="00233AE6" w:rsidRDefault="002B0BD9" w:rsidP="002B0BD9">
            <w:pPr>
              <w:tabs>
                <w:tab w:val="decimal" w:pos="609"/>
              </w:tabs>
              <w:ind w:left="-116" w:right="340"/>
              <w:jc w:val="right"/>
              <w:rPr>
                <w:rFonts w:eastAsia="Times New Roman" w:cs="Angsana New"/>
                <w:szCs w:val="30"/>
              </w:rPr>
            </w:pPr>
            <w:r w:rsidRPr="00895161">
              <w:rPr>
                <w:rFonts w:eastAsia="Times New Roman" w:cs="Angsana New"/>
                <w:szCs w:val="30"/>
              </w:rPr>
              <w:t>-</w:t>
            </w:r>
          </w:p>
        </w:tc>
      </w:tr>
      <w:tr w:rsidR="002B0BD9" w:rsidRPr="004B5159" w14:paraId="009B9FE6" w14:textId="77777777" w:rsidTr="006C2DD1">
        <w:trPr>
          <w:trHeight w:val="400"/>
          <w:tblHeader/>
        </w:trPr>
        <w:tc>
          <w:tcPr>
            <w:tcW w:w="2772" w:type="pct"/>
          </w:tcPr>
          <w:p w14:paraId="794F8321" w14:textId="327EF43B" w:rsidR="002B0BD9" w:rsidRDefault="002B0BD9" w:rsidP="000224A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rPr>
                <w:rFonts w:eastAsia="Times New Roman" w:cs="Angsana New"/>
                <w:szCs w:val="30"/>
                <w:lang w:eastAsia="x-none"/>
              </w:rPr>
            </w:pPr>
            <w:r w:rsidRPr="00E10BC9">
              <w:rPr>
                <w:rFonts w:eastAsia="Times New Roman" w:cs="Angsana New"/>
                <w:szCs w:val="30"/>
                <w:cs/>
                <w:lang w:eastAsia="x-none"/>
              </w:rPr>
              <w:t>การจัดประเภทใหม่ของเงินกู้ยืมระยะยาวจากสถาบันการเงิน</w:t>
            </w:r>
          </w:p>
        </w:tc>
        <w:tc>
          <w:tcPr>
            <w:tcW w:w="166" w:type="pct"/>
          </w:tcPr>
          <w:p w14:paraId="7A6681B2" w14:textId="77777777" w:rsidR="002B0BD9" w:rsidRDefault="002B0BD9" w:rsidP="002B0BD9">
            <w:pPr>
              <w:ind w:left="-116" w:right="72"/>
              <w:jc w:val="right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914" w:type="pct"/>
          </w:tcPr>
          <w:p w14:paraId="498A7B7B" w14:textId="16F06604" w:rsidR="002B0BD9" w:rsidRDefault="002B0BD9" w:rsidP="000224A6">
            <w:pPr>
              <w:tabs>
                <w:tab w:val="decimal" w:pos="1302"/>
              </w:tabs>
              <w:ind w:right="-252"/>
              <w:rPr>
                <w:rFonts w:eastAsia="Times New Roman" w:cs="Angsana New"/>
                <w:szCs w:val="30"/>
              </w:rPr>
            </w:pPr>
            <w:r w:rsidRPr="00543E85">
              <w:rPr>
                <w:rFonts w:cs="Angsana New"/>
                <w:szCs w:val="30"/>
              </w:rPr>
              <w:t>319,772</w:t>
            </w:r>
          </w:p>
        </w:tc>
        <w:tc>
          <w:tcPr>
            <w:tcW w:w="132" w:type="pct"/>
          </w:tcPr>
          <w:p w14:paraId="60AFF439" w14:textId="77777777" w:rsidR="002B0BD9" w:rsidRPr="004B5159" w:rsidRDefault="002B0BD9" w:rsidP="002B0BD9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eastAsia="Times New Roman" w:cs="Angsana New"/>
                <w:b/>
                <w:bCs/>
                <w:szCs w:val="30"/>
                <w:lang w:val="x-none" w:eastAsia="x-none"/>
              </w:rPr>
            </w:pPr>
          </w:p>
        </w:tc>
        <w:tc>
          <w:tcPr>
            <w:tcW w:w="1016" w:type="pct"/>
            <w:vAlign w:val="bottom"/>
          </w:tcPr>
          <w:p w14:paraId="5939270A" w14:textId="5920870F" w:rsidR="002B0BD9" w:rsidRDefault="002B0BD9" w:rsidP="002B0BD9">
            <w:pPr>
              <w:tabs>
                <w:tab w:val="decimal" w:pos="609"/>
              </w:tabs>
              <w:ind w:left="-116" w:right="340"/>
              <w:jc w:val="right"/>
              <w:rPr>
                <w:rFonts w:eastAsia="Times New Roman" w:cs="Angsana New"/>
                <w:szCs w:val="30"/>
              </w:rPr>
            </w:pPr>
            <w:r w:rsidRPr="00895161">
              <w:rPr>
                <w:rFonts w:eastAsia="Times New Roman" w:cs="Angsana New"/>
                <w:szCs w:val="30"/>
              </w:rPr>
              <w:t>-</w:t>
            </w:r>
          </w:p>
        </w:tc>
      </w:tr>
      <w:tr w:rsidR="002B0BD9" w:rsidRPr="004B5159" w14:paraId="153B9A6C" w14:textId="77777777" w:rsidTr="006C2DD1">
        <w:trPr>
          <w:trHeight w:val="400"/>
          <w:tblHeader/>
        </w:trPr>
        <w:tc>
          <w:tcPr>
            <w:tcW w:w="2772" w:type="pct"/>
          </w:tcPr>
          <w:p w14:paraId="554B1F4E" w14:textId="58FD0F19" w:rsidR="002B0BD9" w:rsidRPr="004B5159" w:rsidRDefault="002B0BD9" w:rsidP="002B0BD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 w:right="-131" w:hanging="24"/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</w:pPr>
            <w:r w:rsidRPr="003E7540"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ผลกระทบ</w:t>
            </w:r>
            <w:r w:rsidRPr="003E7540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จาก</w:t>
            </w:r>
            <w:r w:rsidRPr="003E7540"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การเปลี่ยนแปลง</w:t>
            </w:r>
            <w:r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ใน</w:t>
            </w:r>
            <w:r w:rsidRPr="003E7540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อัตราแลกเปลี่ยน</w:t>
            </w:r>
          </w:p>
        </w:tc>
        <w:tc>
          <w:tcPr>
            <w:tcW w:w="166" w:type="pct"/>
          </w:tcPr>
          <w:p w14:paraId="3DFCD20C" w14:textId="77777777" w:rsidR="002B0BD9" w:rsidRDefault="002B0BD9" w:rsidP="002B0BD9">
            <w:pPr>
              <w:ind w:left="-116" w:right="72"/>
              <w:jc w:val="right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914" w:type="pct"/>
            <w:tcBorders>
              <w:bottom w:val="single" w:sz="4" w:space="0" w:color="auto"/>
            </w:tcBorders>
          </w:tcPr>
          <w:p w14:paraId="2712E09D" w14:textId="63E3C389" w:rsidR="002B0BD9" w:rsidRPr="006C218D" w:rsidRDefault="002B0BD9" w:rsidP="00E10BC9">
            <w:pPr>
              <w:tabs>
                <w:tab w:val="decimal" w:pos="1302"/>
              </w:tabs>
              <w:ind w:left="-86" w:right="-252"/>
              <w:rPr>
                <w:rFonts w:eastAsia="Times New Roman" w:cs="Angsana New"/>
                <w:szCs w:val="30"/>
              </w:rPr>
            </w:pPr>
            <w:r w:rsidRPr="00556E7A">
              <w:rPr>
                <w:rFonts w:eastAsia="Times New Roman" w:cs="Angsana New"/>
                <w:szCs w:val="30"/>
              </w:rPr>
              <w:t>(</w:t>
            </w:r>
            <w:r w:rsidRPr="00543E85">
              <w:rPr>
                <w:rFonts w:cs="Angsana New"/>
                <w:szCs w:val="30"/>
              </w:rPr>
              <w:t>652</w:t>
            </w:r>
            <w:r w:rsidRPr="00556E7A">
              <w:rPr>
                <w:rFonts w:eastAsia="Times New Roman" w:cs="Angsana New"/>
                <w:szCs w:val="30"/>
              </w:rPr>
              <w:t>,441)</w:t>
            </w:r>
          </w:p>
        </w:tc>
        <w:tc>
          <w:tcPr>
            <w:tcW w:w="132" w:type="pct"/>
          </w:tcPr>
          <w:p w14:paraId="1A3FC11A" w14:textId="77777777" w:rsidR="002B0BD9" w:rsidRPr="004B5159" w:rsidRDefault="002B0BD9" w:rsidP="002B0BD9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eastAsia="Times New Roman" w:cs="Angsana New"/>
                <w:b/>
                <w:bCs/>
                <w:szCs w:val="30"/>
                <w:lang w:val="x-none" w:eastAsia="x-none"/>
              </w:rPr>
            </w:pPr>
          </w:p>
        </w:tc>
        <w:tc>
          <w:tcPr>
            <w:tcW w:w="1016" w:type="pct"/>
            <w:tcBorders>
              <w:bottom w:val="single" w:sz="4" w:space="0" w:color="auto"/>
            </w:tcBorders>
          </w:tcPr>
          <w:p w14:paraId="1ADFC2A9" w14:textId="00FED61A" w:rsidR="002B0BD9" w:rsidRPr="001E42A4" w:rsidRDefault="002B0BD9" w:rsidP="002B0BD9">
            <w:pPr>
              <w:tabs>
                <w:tab w:val="decimal" w:pos="609"/>
              </w:tabs>
              <w:ind w:left="-116" w:right="340"/>
              <w:jc w:val="right"/>
              <w:rPr>
                <w:rFonts w:eastAsia="Times New Roman" w:cs="Angsana New"/>
                <w:szCs w:val="30"/>
              </w:rPr>
            </w:pPr>
            <w:r w:rsidRPr="00895161">
              <w:rPr>
                <w:rFonts w:eastAsia="Times New Roman" w:cs="Angsana New"/>
                <w:szCs w:val="30"/>
              </w:rPr>
              <w:t>-</w:t>
            </w:r>
          </w:p>
        </w:tc>
      </w:tr>
      <w:tr w:rsidR="002B0BD9" w:rsidRPr="004B5159" w14:paraId="31D6C2B2" w14:textId="77777777" w:rsidTr="006C2DD1">
        <w:trPr>
          <w:trHeight w:val="400"/>
          <w:tblHeader/>
        </w:trPr>
        <w:tc>
          <w:tcPr>
            <w:tcW w:w="2772" w:type="pct"/>
          </w:tcPr>
          <w:p w14:paraId="2A9FF096" w14:textId="7F5B9FF2" w:rsidR="002B0BD9" w:rsidRPr="004B5159" w:rsidRDefault="002B0BD9" w:rsidP="002B0BD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 w:right="-131" w:hanging="24"/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</w:pPr>
            <w:r w:rsidRPr="004B5159"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  <w:t xml:space="preserve">ณ วันที่ </w:t>
            </w:r>
            <w:r w:rsidRPr="00947854">
              <w:rPr>
                <w:rFonts w:eastAsia="Times New Roman" w:cs="Angsana New"/>
                <w:b/>
                <w:bCs/>
                <w:szCs w:val="30"/>
                <w:lang w:eastAsia="x-none"/>
              </w:rPr>
              <w:t>3</w:t>
            </w:r>
            <w:r w:rsidRPr="008F6912">
              <w:rPr>
                <w:rFonts w:eastAsia="Times New Roman" w:cs="Angsana New"/>
                <w:b/>
                <w:bCs/>
                <w:szCs w:val="30"/>
                <w:lang w:eastAsia="x-none"/>
              </w:rPr>
              <w:t>1</w:t>
            </w:r>
            <w:r>
              <w:rPr>
                <w:rFonts w:eastAsia="Times New Roman" w:cs="Angsana New"/>
                <w:b/>
                <w:bCs/>
                <w:szCs w:val="30"/>
                <w:lang w:eastAsia="x-none"/>
              </w:rPr>
              <w:t xml:space="preserve"> </w:t>
            </w:r>
            <w:r>
              <w:rPr>
                <w:rFonts w:eastAsia="Times New Roman" w:cs="Angsana New" w:hint="cs"/>
                <w:b/>
                <w:bCs/>
                <w:szCs w:val="30"/>
                <w:cs/>
                <w:lang w:eastAsia="x-none"/>
              </w:rPr>
              <w:t>ธันวาคม</w:t>
            </w:r>
          </w:p>
        </w:tc>
        <w:tc>
          <w:tcPr>
            <w:tcW w:w="166" w:type="pct"/>
          </w:tcPr>
          <w:p w14:paraId="54DD6BAE" w14:textId="77777777" w:rsidR="002B0BD9" w:rsidRDefault="002B0BD9" w:rsidP="002B0BD9">
            <w:pPr>
              <w:ind w:left="-116" w:right="72"/>
              <w:jc w:val="right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914" w:type="pct"/>
            <w:tcBorders>
              <w:top w:val="single" w:sz="4" w:space="0" w:color="auto"/>
              <w:bottom w:val="double" w:sz="4" w:space="0" w:color="auto"/>
            </w:tcBorders>
          </w:tcPr>
          <w:p w14:paraId="4D78CD19" w14:textId="7A7FC890" w:rsidR="002B0BD9" w:rsidRPr="00EB2768" w:rsidRDefault="002B0BD9" w:rsidP="00E10BC9">
            <w:pPr>
              <w:tabs>
                <w:tab w:val="decimal" w:pos="1300"/>
              </w:tabs>
              <w:ind w:left="-86" w:right="-252"/>
              <w:rPr>
                <w:rFonts w:eastAsia="Times New Roman" w:cs="Angsana New"/>
                <w:b/>
                <w:bCs/>
                <w:szCs w:val="30"/>
              </w:rPr>
            </w:pPr>
            <w:r w:rsidRPr="00895161">
              <w:rPr>
                <w:b/>
                <w:bCs/>
              </w:rPr>
              <w:t>42,193,183</w:t>
            </w:r>
          </w:p>
        </w:tc>
        <w:tc>
          <w:tcPr>
            <w:tcW w:w="132" w:type="pct"/>
          </w:tcPr>
          <w:p w14:paraId="2E611E96" w14:textId="77777777" w:rsidR="002B0BD9" w:rsidRPr="004B5159" w:rsidRDefault="002B0BD9" w:rsidP="002B0BD9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eastAsia="Times New Roman" w:cs="Angsana New"/>
                <w:b/>
                <w:bCs/>
                <w:szCs w:val="30"/>
                <w:lang w:val="x-none" w:eastAsia="x-none"/>
              </w:rPr>
            </w:pPr>
          </w:p>
        </w:tc>
        <w:tc>
          <w:tcPr>
            <w:tcW w:w="1016" w:type="pct"/>
            <w:tcBorders>
              <w:top w:val="single" w:sz="4" w:space="0" w:color="auto"/>
              <w:bottom w:val="double" w:sz="4" w:space="0" w:color="auto"/>
            </w:tcBorders>
          </w:tcPr>
          <w:p w14:paraId="5EDF268C" w14:textId="54C14FD7" w:rsidR="002B0BD9" w:rsidRPr="002B0BD9" w:rsidRDefault="002B0BD9" w:rsidP="002B0BD9">
            <w:pPr>
              <w:tabs>
                <w:tab w:val="decimal" w:pos="609"/>
              </w:tabs>
              <w:ind w:left="-116" w:right="340"/>
              <w:jc w:val="right"/>
              <w:rPr>
                <w:rFonts w:eastAsia="Times New Roman" w:cs="Angsana New"/>
                <w:b/>
                <w:bCs/>
                <w:szCs w:val="30"/>
              </w:rPr>
            </w:pPr>
            <w:r w:rsidRPr="002B0BD9">
              <w:rPr>
                <w:rFonts w:eastAsia="Times New Roman" w:cs="Angsana New"/>
                <w:b/>
                <w:bCs/>
                <w:szCs w:val="30"/>
              </w:rPr>
              <w:t>-</w:t>
            </w:r>
          </w:p>
        </w:tc>
      </w:tr>
    </w:tbl>
    <w:p w14:paraId="4F09D7E7" w14:textId="51A78E6B" w:rsidR="005C5916" w:rsidRDefault="005C5916">
      <w:pPr>
        <w:rPr>
          <w:rFonts w:cs="Angsana New"/>
          <w:sz w:val="24"/>
          <w:szCs w:val="24"/>
        </w:rPr>
      </w:pPr>
    </w:p>
    <w:p w14:paraId="660E5E3F" w14:textId="77777777" w:rsidR="00174678" w:rsidRDefault="00174678">
      <w:pPr>
        <w:rPr>
          <w:rFonts w:cs="Angsana New"/>
          <w:sz w:val="24"/>
          <w:szCs w:val="24"/>
        </w:rPr>
      </w:pPr>
    </w:p>
    <w:tbl>
      <w:tblPr>
        <w:tblW w:w="8930" w:type="dxa"/>
        <w:tblInd w:w="450" w:type="dxa"/>
        <w:tblLayout w:type="fixed"/>
        <w:tblLook w:val="0480" w:firstRow="0" w:lastRow="0" w:firstColumn="1" w:lastColumn="0" w:noHBand="0" w:noVBand="1"/>
      </w:tblPr>
      <w:tblGrid>
        <w:gridCol w:w="4376"/>
        <w:gridCol w:w="870"/>
        <w:gridCol w:w="1632"/>
        <w:gridCol w:w="236"/>
        <w:gridCol w:w="1816"/>
      </w:tblGrid>
      <w:tr w:rsidR="002F17D2" w:rsidRPr="003A0F05" w14:paraId="5980F629" w14:textId="77777777" w:rsidTr="00E10BC9">
        <w:trPr>
          <w:trHeight w:val="400"/>
        </w:trPr>
        <w:tc>
          <w:tcPr>
            <w:tcW w:w="2450" w:type="pct"/>
            <w:hideMark/>
          </w:tcPr>
          <w:p w14:paraId="6B9A0F76" w14:textId="77777777" w:rsidR="002F17D2" w:rsidRPr="003A0F05" w:rsidRDefault="002F17D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hanging="24"/>
              <w:rPr>
                <w:rFonts w:eastAsia="Times New Roman" w:cs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487" w:type="pct"/>
          </w:tcPr>
          <w:p w14:paraId="104FFFD5" w14:textId="77777777" w:rsidR="002F17D2" w:rsidRDefault="002F17D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eastAsia="Times New Roman" w:cs="Angsana New"/>
                <w:i/>
                <w:iCs/>
                <w:szCs w:val="30"/>
                <w:lang w:eastAsia="x-none"/>
              </w:rPr>
            </w:pPr>
          </w:p>
          <w:p w14:paraId="68163976" w14:textId="3CA11C5B" w:rsidR="002F17D2" w:rsidRPr="003A0F05" w:rsidRDefault="002F17D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eastAsia="Times New Roman" w:cs="Angsana New"/>
                <w:b/>
                <w:bCs/>
                <w:szCs w:val="30"/>
                <w:cs/>
                <w:lang w:val="x-none" w:eastAsia="x-none"/>
              </w:rPr>
            </w:pPr>
          </w:p>
        </w:tc>
        <w:tc>
          <w:tcPr>
            <w:tcW w:w="914" w:type="pct"/>
          </w:tcPr>
          <w:p w14:paraId="106590E4" w14:textId="77777777" w:rsidR="00F11335" w:rsidRDefault="00F1133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eastAsia="Times New Roman" w:cs="Angsana New"/>
                <w:b/>
                <w:bCs/>
                <w:szCs w:val="30"/>
                <w:lang w:val="x-none" w:eastAsia="x-none"/>
              </w:rPr>
            </w:pPr>
          </w:p>
          <w:p w14:paraId="37A74EB7" w14:textId="711010E8" w:rsidR="002F17D2" w:rsidRPr="003A0F05" w:rsidRDefault="002F17D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eastAsia="Times New Roman" w:cs="Angsana New"/>
                <w:sz w:val="28"/>
                <w:lang w:eastAsia="x-none"/>
              </w:rPr>
            </w:pPr>
            <w:r w:rsidRPr="003A0F05">
              <w:rPr>
                <w:rFonts w:eastAsia="Times New Roman" w:cs="Angsana New"/>
                <w:b/>
                <w:bCs/>
                <w:szCs w:val="30"/>
                <w:cs/>
                <w:lang w:val="x-none" w:eastAsia="x-none"/>
              </w:rPr>
              <w:t>งบการเงินรวม</w:t>
            </w:r>
          </w:p>
        </w:tc>
        <w:tc>
          <w:tcPr>
            <w:tcW w:w="132" w:type="pct"/>
          </w:tcPr>
          <w:p w14:paraId="28839D12" w14:textId="77777777" w:rsidR="002F17D2" w:rsidRPr="003A0F05" w:rsidRDefault="002F17D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eastAsia="Times New Roman" w:cs="Angsana New"/>
                <w:sz w:val="28"/>
                <w:lang w:val="x-none" w:eastAsia="x-none"/>
              </w:rPr>
            </w:pPr>
          </w:p>
        </w:tc>
        <w:tc>
          <w:tcPr>
            <w:tcW w:w="1017" w:type="pct"/>
            <w:hideMark/>
          </w:tcPr>
          <w:p w14:paraId="5C2D862B" w14:textId="77777777" w:rsidR="002F17D2" w:rsidRPr="003A0F05" w:rsidRDefault="002F17D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eastAsia="Times New Roman" w:cs="Angsana New"/>
                <w:szCs w:val="30"/>
                <w:lang w:val="x-none" w:eastAsia="x-none"/>
              </w:rPr>
            </w:pPr>
            <w:r w:rsidRPr="003A0F05">
              <w:rPr>
                <w:rFonts w:eastAsia="Times New Roman" w:cs="Angsana New"/>
                <w:b/>
                <w:bCs/>
                <w:szCs w:val="30"/>
                <w:cs/>
                <w:lang w:val="x-none" w:eastAsia="x-none"/>
              </w:rPr>
              <w:t>งบการเงิน</w:t>
            </w:r>
            <w:r w:rsidRPr="003A0F05"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  <w:t>เฉพาะกิจการ</w:t>
            </w:r>
          </w:p>
        </w:tc>
      </w:tr>
      <w:tr w:rsidR="002F17D2" w:rsidRPr="003A0F05" w14:paraId="6D196DCC" w14:textId="77777777" w:rsidTr="00E10BC9">
        <w:trPr>
          <w:trHeight w:val="371"/>
        </w:trPr>
        <w:tc>
          <w:tcPr>
            <w:tcW w:w="2450" w:type="pct"/>
          </w:tcPr>
          <w:p w14:paraId="43707B3B" w14:textId="77777777" w:rsidR="002F17D2" w:rsidRPr="003A0F05" w:rsidRDefault="002F17D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10" w:right="-131" w:hanging="24"/>
              <w:jc w:val="center"/>
              <w:rPr>
                <w:rFonts w:eastAsia="Times New Roman" w:cs="Angsana New"/>
                <w:sz w:val="24"/>
                <w:szCs w:val="24"/>
                <w:lang w:eastAsia="x-none"/>
              </w:rPr>
            </w:pPr>
          </w:p>
        </w:tc>
        <w:tc>
          <w:tcPr>
            <w:tcW w:w="487" w:type="pct"/>
          </w:tcPr>
          <w:p w14:paraId="4D345555" w14:textId="77777777" w:rsidR="002F17D2" w:rsidRPr="003A0F05" w:rsidRDefault="002F17D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eastAsia="Times New Roman" w:cs="Angsana New"/>
                <w:i/>
                <w:iCs/>
                <w:szCs w:val="30"/>
                <w:lang w:eastAsia="x-none"/>
              </w:rPr>
            </w:pPr>
          </w:p>
        </w:tc>
        <w:tc>
          <w:tcPr>
            <w:tcW w:w="2063" w:type="pct"/>
            <w:gridSpan w:val="3"/>
          </w:tcPr>
          <w:p w14:paraId="6BBA81FB" w14:textId="77777777" w:rsidR="002F17D2" w:rsidRPr="003A0F05" w:rsidRDefault="002F17D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eastAsia="Times New Roman" w:cs="Angsana New"/>
                <w:szCs w:val="30"/>
                <w:lang w:eastAsia="x-none"/>
              </w:rPr>
            </w:pPr>
            <w:r w:rsidRPr="003A0F05">
              <w:rPr>
                <w:rFonts w:eastAsia="Times New Roman" w:cs="Angsana New"/>
                <w:i/>
                <w:iCs/>
                <w:szCs w:val="30"/>
                <w:lang w:eastAsia="x-none"/>
              </w:rPr>
              <w:t>(</w:t>
            </w:r>
            <w:r>
              <w:rPr>
                <w:rFonts w:eastAsia="Times New Roman" w:cs="Angsana New" w:hint="cs"/>
                <w:i/>
                <w:iCs/>
                <w:szCs w:val="30"/>
                <w:cs/>
                <w:lang w:eastAsia="x-none"/>
              </w:rPr>
              <w:t>พัน</w:t>
            </w:r>
            <w:r w:rsidRPr="003A0F05">
              <w:rPr>
                <w:rFonts w:eastAsia="Times New Roman" w:cs="Angsana New"/>
                <w:i/>
                <w:iCs/>
                <w:szCs w:val="30"/>
                <w:cs/>
                <w:lang w:val="x-none" w:eastAsia="x-none"/>
              </w:rPr>
              <w:t>บาท</w:t>
            </w:r>
            <w:r w:rsidRPr="001A448B">
              <w:rPr>
                <w:rFonts w:eastAsia="Times New Roman" w:cs="Angsana New"/>
                <w:i/>
                <w:iCs/>
                <w:szCs w:val="30"/>
                <w:lang w:eastAsia="x-none"/>
              </w:rPr>
              <w:t>)</w:t>
            </w:r>
          </w:p>
        </w:tc>
      </w:tr>
      <w:tr w:rsidR="002F17D2" w:rsidRPr="004B5159" w14:paraId="239AA8DC" w14:textId="77777777" w:rsidTr="00EB2768">
        <w:trPr>
          <w:trHeight w:val="371"/>
        </w:trPr>
        <w:tc>
          <w:tcPr>
            <w:tcW w:w="2450" w:type="pct"/>
          </w:tcPr>
          <w:p w14:paraId="46F894A7" w14:textId="207636BC" w:rsidR="002F17D2" w:rsidRPr="004B5159" w:rsidDel="00393DB7" w:rsidRDefault="002F17D2" w:rsidP="00EB276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56" w:right="-131" w:hanging="156"/>
              <w:rPr>
                <w:rFonts w:eastAsia="Times New Roman" w:cs="Angsana New"/>
                <w:b/>
                <w:bCs/>
                <w:i/>
                <w:iCs/>
                <w:szCs w:val="30"/>
              </w:rPr>
            </w:pPr>
            <w:r w:rsidRPr="004B5159">
              <w:rPr>
                <w:rFonts w:eastAsia="Times New Roman" w:cs="Angsana New"/>
                <w:b/>
                <w:bCs/>
                <w:i/>
                <w:iCs/>
                <w:szCs w:val="30"/>
                <w:cs/>
                <w:lang w:eastAsia="x-none"/>
              </w:rPr>
              <w:t>เงินกู้ยืมระยะยาวจากสถาบันการเงิน</w:t>
            </w:r>
            <w:r w:rsidR="00012327">
              <w:rPr>
                <w:rFonts w:eastAsia="Times New Roman" w:cs="Angsana New" w:hint="cs"/>
                <w:b/>
                <w:bCs/>
                <w:i/>
                <w:iCs/>
                <w:szCs w:val="30"/>
                <w:cs/>
                <w:lang w:eastAsia="x-none"/>
              </w:rPr>
              <w:t>และกิจการที่เกี่ยวข้อง</w:t>
            </w:r>
            <w:r w:rsidR="00BF6F56">
              <w:rPr>
                <w:rFonts w:eastAsia="Times New Roman" w:cs="Angsana New" w:hint="cs"/>
                <w:b/>
                <w:bCs/>
                <w:i/>
                <w:iCs/>
                <w:szCs w:val="30"/>
                <w:cs/>
                <w:lang w:eastAsia="x-none"/>
              </w:rPr>
              <w:t>กัน</w:t>
            </w:r>
          </w:p>
        </w:tc>
        <w:tc>
          <w:tcPr>
            <w:tcW w:w="487" w:type="pct"/>
          </w:tcPr>
          <w:p w14:paraId="496B92C0" w14:textId="77777777" w:rsidR="002F17D2" w:rsidRPr="004B5159" w:rsidRDefault="002F17D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i/>
                <w:iCs/>
                <w:szCs w:val="30"/>
                <w:lang w:eastAsia="x-none"/>
              </w:rPr>
            </w:pPr>
          </w:p>
        </w:tc>
        <w:tc>
          <w:tcPr>
            <w:tcW w:w="2063" w:type="pct"/>
            <w:gridSpan w:val="3"/>
          </w:tcPr>
          <w:p w14:paraId="3EE99F8D" w14:textId="77777777" w:rsidR="002F17D2" w:rsidRPr="004B5159" w:rsidRDefault="002F17D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i/>
                <w:iCs/>
                <w:szCs w:val="30"/>
                <w:lang w:eastAsia="x-none"/>
              </w:rPr>
            </w:pPr>
          </w:p>
        </w:tc>
      </w:tr>
      <w:tr w:rsidR="00862737" w:rsidRPr="00E232BF" w14:paraId="4EBDAC17" w14:textId="77777777" w:rsidTr="00EB2768">
        <w:trPr>
          <w:trHeight w:val="400"/>
        </w:trPr>
        <w:tc>
          <w:tcPr>
            <w:tcW w:w="2450" w:type="pct"/>
          </w:tcPr>
          <w:p w14:paraId="4F81A31A" w14:textId="2F82E144" w:rsidR="00862737" w:rsidRPr="00EB2768" w:rsidRDefault="00947854" w:rsidP="0086273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 w:right="-131" w:hanging="24"/>
              <w:rPr>
                <w:rFonts w:eastAsia="Times New Roman" w:cs="Angsana New"/>
                <w:b/>
                <w:bCs/>
                <w:i/>
                <w:iCs/>
                <w:szCs w:val="30"/>
                <w:lang w:eastAsia="x-none"/>
              </w:rPr>
            </w:pPr>
            <w:r w:rsidRPr="00947854">
              <w:rPr>
                <w:rFonts w:eastAsia="Times New Roman" w:cs="Angsana New"/>
                <w:b/>
                <w:bCs/>
                <w:i/>
                <w:iCs/>
                <w:szCs w:val="30"/>
                <w:lang w:eastAsia="x-none"/>
              </w:rPr>
              <w:t>2</w:t>
            </w:r>
            <w:r w:rsidR="00862737" w:rsidRPr="00EB2768">
              <w:rPr>
                <w:rFonts w:eastAsia="Times New Roman" w:cs="Angsana New"/>
                <w:b/>
                <w:bCs/>
                <w:i/>
                <w:iCs/>
                <w:szCs w:val="30"/>
                <w:lang w:eastAsia="x-none"/>
              </w:rPr>
              <w:t>56</w:t>
            </w:r>
            <w:r w:rsidR="002B0BD9">
              <w:rPr>
                <w:rFonts w:eastAsia="Times New Roman" w:cs="Angsana New"/>
                <w:b/>
                <w:bCs/>
                <w:i/>
                <w:iCs/>
                <w:szCs w:val="30"/>
                <w:lang w:eastAsia="x-none"/>
              </w:rPr>
              <w:t>8</w:t>
            </w:r>
          </w:p>
        </w:tc>
        <w:tc>
          <w:tcPr>
            <w:tcW w:w="487" w:type="pct"/>
          </w:tcPr>
          <w:p w14:paraId="3B5B0B91" w14:textId="77777777" w:rsidR="00862737" w:rsidRDefault="00862737" w:rsidP="00862737">
            <w:pPr>
              <w:tabs>
                <w:tab w:val="decimal" w:pos="609"/>
              </w:tabs>
              <w:ind w:right="72"/>
              <w:jc w:val="right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  <w:tc>
          <w:tcPr>
            <w:tcW w:w="914" w:type="pct"/>
          </w:tcPr>
          <w:p w14:paraId="2ED77B77" w14:textId="77777777" w:rsidR="00862737" w:rsidRDefault="00862737" w:rsidP="00862737">
            <w:pPr>
              <w:ind w:left="-116" w:right="72"/>
              <w:jc w:val="right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  <w:tc>
          <w:tcPr>
            <w:tcW w:w="132" w:type="pct"/>
          </w:tcPr>
          <w:p w14:paraId="1BA84A24" w14:textId="77777777" w:rsidR="00862737" w:rsidRPr="004B5159" w:rsidRDefault="00862737" w:rsidP="00862737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b/>
                <w:bCs/>
                <w:szCs w:val="30"/>
                <w:lang w:val="x-none" w:eastAsia="x-none"/>
              </w:rPr>
            </w:pPr>
          </w:p>
        </w:tc>
        <w:tc>
          <w:tcPr>
            <w:tcW w:w="1017" w:type="pct"/>
          </w:tcPr>
          <w:p w14:paraId="22310C9D" w14:textId="77777777" w:rsidR="00862737" w:rsidRDefault="00862737" w:rsidP="00862737">
            <w:pPr>
              <w:ind w:left="-116" w:right="72"/>
              <w:jc w:val="right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</w:tr>
      <w:tr w:rsidR="002B0BD9" w:rsidRPr="00E232BF" w14:paraId="5554CC80" w14:textId="77777777" w:rsidTr="001E42A4">
        <w:trPr>
          <w:trHeight w:val="400"/>
        </w:trPr>
        <w:tc>
          <w:tcPr>
            <w:tcW w:w="2450" w:type="pct"/>
            <w:hideMark/>
          </w:tcPr>
          <w:p w14:paraId="7F4CC214" w14:textId="5404FE58" w:rsidR="002B0BD9" w:rsidRPr="004B5159" w:rsidRDefault="002B0BD9" w:rsidP="002B0BD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 w:right="-131" w:hanging="24"/>
              <w:rPr>
                <w:rFonts w:asciiTheme="majorBidi" w:eastAsia="Times New Roman" w:hAnsiTheme="majorBidi" w:cstheme="majorBidi"/>
                <w:b/>
                <w:bCs/>
                <w:szCs w:val="30"/>
                <w:cs/>
                <w:lang w:eastAsia="x-none"/>
              </w:rPr>
            </w:pPr>
            <w:r w:rsidRPr="00351D7E">
              <w:rPr>
                <w:rFonts w:eastAsia="Times New Roman" w:cs="Angsana New" w:hint="cs"/>
                <w:szCs w:val="30"/>
                <w:cs/>
                <w:lang w:eastAsia="x-none"/>
              </w:rPr>
              <w:t xml:space="preserve">ณ วันที่ </w:t>
            </w:r>
            <w:r w:rsidRPr="008F6912">
              <w:rPr>
                <w:rFonts w:eastAsia="Times New Roman" w:cs="Angsana New"/>
                <w:szCs w:val="30"/>
                <w:lang w:eastAsia="x-none"/>
              </w:rPr>
              <w:t>1</w:t>
            </w:r>
            <w:r w:rsidRPr="00351D7E">
              <w:rPr>
                <w:rFonts w:eastAsia="Times New Roman" w:cs="Angsana New" w:hint="cs"/>
                <w:szCs w:val="30"/>
                <w:cs/>
                <w:lang w:eastAsia="x-none"/>
              </w:rPr>
              <w:t xml:space="preserve"> มกราคม</w:t>
            </w:r>
          </w:p>
        </w:tc>
        <w:tc>
          <w:tcPr>
            <w:tcW w:w="487" w:type="pct"/>
          </w:tcPr>
          <w:p w14:paraId="3EBE8861" w14:textId="77777777" w:rsidR="002B0BD9" w:rsidRDefault="002B0BD9" w:rsidP="002B0BD9">
            <w:pPr>
              <w:tabs>
                <w:tab w:val="decimal" w:pos="609"/>
              </w:tabs>
              <w:ind w:right="72"/>
              <w:jc w:val="right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  <w:tc>
          <w:tcPr>
            <w:tcW w:w="914" w:type="pct"/>
            <w:vAlign w:val="bottom"/>
          </w:tcPr>
          <w:p w14:paraId="2E82C8AE" w14:textId="64F4779F" w:rsidR="002B0BD9" w:rsidRPr="002B0BD9" w:rsidRDefault="002B0BD9" w:rsidP="00E10BC9">
            <w:pPr>
              <w:tabs>
                <w:tab w:val="decimal" w:pos="1302"/>
              </w:tabs>
              <w:ind w:left="-86" w:right="-252"/>
              <w:rPr>
                <w:rFonts w:asciiTheme="majorBidi" w:eastAsia="Times New Roman" w:hAnsiTheme="majorBidi" w:cstheme="majorBidi"/>
                <w:szCs w:val="30"/>
              </w:rPr>
            </w:pPr>
            <w:r w:rsidRPr="002B0BD9">
              <w:rPr>
                <w:rFonts w:asciiTheme="majorBidi" w:eastAsia="Times New Roman" w:hAnsiTheme="majorBidi" w:cstheme="majorBidi"/>
                <w:szCs w:val="30"/>
              </w:rPr>
              <w:t>127,526,574</w:t>
            </w:r>
          </w:p>
        </w:tc>
        <w:tc>
          <w:tcPr>
            <w:tcW w:w="132" w:type="pct"/>
          </w:tcPr>
          <w:p w14:paraId="6A599413" w14:textId="77777777" w:rsidR="002B0BD9" w:rsidRPr="002B0BD9" w:rsidRDefault="002B0BD9" w:rsidP="002B0BD9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szCs w:val="30"/>
                <w:lang w:val="x-none" w:eastAsia="x-none"/>
              </w:rPr>
            </w:pPr>
          </w:p>
        </w:tc>
        <w:tc>
          <w:tcPr>
            <w:tcW w:w="1017" w:type="pct"/>
            <w:vAlign w:val="bottom"/>
          </w:tcPr>
          <w:p w14:paraId="09928714" w14:textId="744CD275" w:rsidR="002B0BD9" w:rsidRPr="002B0BD9" w:rsidRDefault="002B0BD9" w:rsidP="00E10BC9">
            <w:pPr>
              <w:tabs>
                <w:tab w:val="decimal" w:pos="1504"/>
              </w:tabs>
              <w:ind w:left="-116" w:right="9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2B0BD9">
              <w:rPr>
                <w:rFonts w:asciiTheme="majorBidi" w:eastAsia="Times New Roman" w:hAnsiTheme="majorBidi" w:cstheme="majorBidi"/>
                <w:szCs w:val="30"/>
              </w:rPr>
              <w:t>12,420,000</w:t>
            </w:r>
          </w:p>
        </w:tc>
      </w:tr>
      <w:tr w:rsidR="00470D82" w:rsidRPr="003A0F05" w14:paraId="0DF1CE3B" w14:textId="77777777" w:rsidTr="00EB2768">
        <w:trPr>
          <w:trHeight w:val="400"/>
        </w:trPr>
        <w:tc>
          <w:tcPr>
            <w:tcW w:w="2450" w:type="pct"/>
          </w:tcPr>
          <w:p w14:paraId="31363A38" w14:textId="77777777" w:rsidR="00470D82" w:rsidRPr="004113FE" w:rsidRDefault="00470D82" w:rsidP="00470D8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 w:hanging="16"/>
              <w:rPr>
                <w:rFonts w:eastAsia="Times New Roman" w:cs="Angsana New"/>
                <w:szCs w:val="30"/>
                <w:cs/>
                <w:lang w:eastAsia="x-none"/>
              </w:rPr>
            </w:pPr>
            <w:r w:rsidRPr="00410E2E">
              <w:rPr>
                <w:rFonts w:eastAsia="Times New Roman" w:cs="Angsana New" w:hint="cs"/>
                <w:szCs w:val="30"/>
                <w:cs/>
                <w:lang w:eastAsia="x-none"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487" w:type="pct"/>
          </w:tcPr>
          <w:p w14:paraId="08644985" w14:textId="77777777" w:rsidR="00470D82" w:rsidRPr="007A6249" w:rsidRDefault="00470D82" w:rsidP="00470D82">
            <w:pPr>
              <w:ind w:left="-116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914" w:type="pct"/>
          </w:tcPr>
          <w:p w14:paraId="0A651842" w14:textId="77777777" w:rsidR="00470D82" w:rsidRPr="007A6249" w:rsidRDefault="00470D82" w:rsidP="00470D82">
            <w:pPr>
              <w:ind w:left="-116" w:right="168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32" w:type="pct"/>
          </w:tcPr>
          <w:p w14:paraId="63606481" w14:textId="77777777" w:rsidR="00470D82" w:rsidRPr="007A6249" w:rsidRDefault="00470D82" w:rsidP="00470D82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szCs w:val="30"/>
                <w:lang w:val="x-none" w:eastAsia="x-none"/>
              </w:rPr>
            </w:pPr>
          </w:p>
        </w:tc>
        <w:tc>
          <w:tcPr>
            <w:tcW w:w="1017" w:type="pct"/>
          </w:tcPr>
          <w:p w14:paraId="03FCA27A" w14:textId="77777777" w:rsidR="00470D82" w:rsidRPr="004113FE" w:rsidRDefault="00470D82" w:rsidP="00470D82">
            <w:pPr>
              <w:ind w:left="-116" w:right="72"/>
              <w:jc w:val="right"/>
              <w:rPr>
                <w:rFonts w:asciiTheme="majorBidi" w:eastAsia="Times New Roman" w:hAnsiTheme="majorBidi" w:cstheme="majorBidi"/>
                <w:b/>
                <w:bCs/>
                <w:szCs w:val="30"/>
                <w:cs/>
              </w:rPr>
            </w:pPr>
          </w:p>
        </w:tc>
      </w:tr>
      <w:tr w:rsidR="00470D82" w:rsidRPr="003A0F05" w14:paraId="19F2D9A5" w14:textId="77777777" w:rsidTr="00895161">
        <w:trPr>
          <w:trHeight w:val="400"/>
        </w:trPr>
        <w:tc>
          <w:tcPr>
            <w:tcW w:w="2450" w:type="pct"/>
            <w:hideMark/>
          </w:tcPr>
          <w:p w14:paraId="108171D9" w14:textId="77777777" w:rsidR="00470D82" w:rsidRPr="007A6249" w:rsidRDefault="00470D82" w:rsidP="00470D8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29" w:right="-131" w:hanging="273"/>
              <w:rPr>
                <w:rFonts w:asciiTheme="majorBidi" w:eastAsia="Times New Roman" w:hAnsiTheme="majorBidi" w:cstheme="majorBidi"/>
                <w:i/>
                <w:iCs/>
                <w:szCs w:val="30"/>
                <w:lang w:val="x-none" w:eastAsia="x-none"/>
              </w:rPr>
            </w:pPr>
            <w:r>
              <w:rPr>
                <w:rFonts w:asciiTheme="majorBidi" w:eastAsia="Times New Roman" w:hAnsiTheme="majorBidi" w:cstheme="majorBidi"/>
                <w:szCs w:val="30"/>
                <w:lang w:eastAsia="x-none"/>
              </w:rPr>
              <w:t xml:space="preserve">- </w:t>
            </w:r>
            <w:r w:rsidRPr="007A6249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เงินสดรับจากเงินกู้ยืมระยะยาวจากสถาบันการเงิน</w:t>
            </w:r>
            <w:r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 xml:space="preserve"> </w:t>
            </w:r>
          </w:p>
        </w:tc>
        <w:tc>
          <w:tcPr>
            <w:tcW w:w="487" w:type="pct"/>
          </w:tcPr>
          <w:p w14:paraId="50F93F17" w14:textId="77777777" w:rsidR="00470D82" w:rsidRDefault="00470D82" w:rsidP="00470D82">
            <w:pPr>
              <w:ind w:left="-116" w:right="72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914" w:type="pct"/>
          </w:tcPr>
          <w:p w14:paraId="04F6241C" w14:textId="347AAB7C" w:rsidR="00470D82" w:rsidRPr="007A6249" w:rsidRDefault="00AC05DB" w:rsidP="00E10BC9">
            <w:pPr>
              <w:tabs>
                <w:tab w:val="decimal" w:pos="1302"/>
              </w:tabs>
              <w:ind w:left="-86" w:right="-252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AC05DB">
              <w:rPr>
                <w:rFonts w:asciiTheme="majorBidi" w:eastAsia="Times New Roman" w:hAnsiTheme="majorBidi" w:cstheme="majorBidi"/>
                <w:szCs w:val="30"/>
              </w:rPr>
              <w:t>87,234,014</w:t>
            </w:r>
          </w:p>
        </w:tc>
        <w:tc>
          <w:tcPr>
            <w:tcW w:w="132" w:type="pct"/>
          </w:tcPr>
          <w:p w14:paraId="71D3F5F9" w14:textId="77777777" w:rsidR="00470D82" w:rsidRPr="00316E87" w:rsidRDefault="00470D82" w:rsidP="00470D82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Cs w:val="30"/>
                <w:lang w:val="x-none" w:eastAsia="x-none"/>
              </w:rPr>
            </w:pPr>
          </w:p>
        </w:tc>
        <w:tc>
          <w:tcPr>
            <w:tcW w:w="1017" w:type="pct"/>
          </w:tcPr>
          <w:p w14:paraId="6B904D50" w14:textId="61118A96" w:rsidR="00470D82" w:rsidRPr="004113FE" w:rsidRDefault="00AC05DB" w:rsidP="00470D82">
            <w:pPr>
              <w:ind w:left="-116" w:right="360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  <w:r>
              <w:rPr>
                <w:rFonts w:asciiTheme="majorBidi" w:eastAsia="Times New Roman" w:hAnsiTheme="majorBidi" w:cstheme="majorBidi"/>
                <w:szCs w:val="30"/>
              </w:rPr>
              <w:t>-</w:t>
            </w:r>
          </w:p>
        </w:tc>
      </w:tr>
      <w:tr w:rsidR="00470D82" w:rsidRPr="003A0F05" w14:paraId="47860D02" w14:textId="77777777" w:rsidTr="00895161">
        <w:trPr>
          <w:trHeight w:val="400"/>
        </w:trPr>
        <w:tc>
          <w:tcPr>
            <w:tcW w:w="2450" w:type="pct"/>
          </w:tcPr>
          <w:p w14:paraId="1F423E90" w14:textId="024044B0" w:rsidR="00470D82" w:rsidRDefault="00470D82" w:rsidP="00470D8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29" w:right="-131" w:hanging="273"/>
              <w:rPr>
                <w:rFonts w:asciiTheme="majorBidi" w:eastAsia="Times New Roman" w:hAnsiTheme="majorBidi" w:cstheme="majorBidi"/>
                <w:szCs w:val="30"/>
                <w:lang w:eastAsia="x-none"/>
              </w:rPr>
            </w:pPr>
            <w:r>
              <w:rPr>
                <w:rFonts w:asciiTheme="majorBidi" w:eastAsia="Times New Roman" w:hAnsiTheme="majorBidi" w:cstheme="majorBidi"/>
                <w:szCs w:val="30"/>
                <w:lang w:eastAsia="x-none"/>
              </w:rPr>
              <w:t xml:space="preserve">- </w:t>
            </w:r>
            <w:r w:rsidRPr="007A6249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เงินสดรับจากเงินกู้ยืมระยะยาว</w:t>
            </w:r>
            <w:r w:rsidRPr="00616EBE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จากกิจการที่เกี่ยวข้อง</w:t>
            </w:r>
            <w:r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 xml:space="preserve">กัน </w:t>
            </w:r>
          </w:p>
        </w:tc>
        <w:tc>
          <w:tcPr>
            <w:tcW w:w="487" w:type="pct"/>
          </w:tcPr>
          <w:p w14:paraId="4B66D86D" w14:textId="77777777" w:rsidR="00470D82" w:rsidRDefault="00470D82" w:rsidP="00470D82">
            <w:pPr>
              <w:ind w:left="-116" w:right="72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914" w:type="pct"/>
          </w:tcPr>
          <w:p w14:paraId="309F396D" w14:textId="77777777" w:rsidR="00CD69EE" w:rsidRDefault="00CD69EE" w:rsidP="00470D82">
            <w:pPr>
              <w:ind w:left="-116" w:right="360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</w:p>
          <w:p w14:paraId="4389BDB1" w14:textId="1307B63F" w:rsidR="00470D82" w:rsidRPr="007A6249" w:rsidRDefault="00AC05DB" w:rsidP="00470D82">
            <w:pPr>
              <w:ind w:left="-116" w:right="360"/>
              <w:jc w:val="right"/>
              <w:rPr>
                <w:rFonts w:asciiTheme="majorBidi" w:eastAsia="Times New Roman" w:hAnsiTheme="majorBidi" w:cstheme="majorBidi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szCs w:val="30"/>
              </w:rPr>
              <w:t>-</w:t>
            </w:r>
          </w:p>
        </w:tc>
        <w:tc>
          <w:tcPr>
            <w:tcW w:w="132" w:type="pct"/>
          </w:tcPr>
          <w:p w14:paraId="163EFEF4" w14:textId="77777777" w:rsidR="00470D82" w:rsidRPr="00316E87" w:rsidRDefault="00470D82" w:rsidP="00470D82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Cs w:val="30"/>
                <w:lang w:val="x-none" w:eastAsia="x-none"/>
              </w:rPr>
            </w:pPr>
          </w:p>
        </w:tc>
        <w:tc>
          <w:tcPr>
            <w:tcW w:w="1017" w:type="pct"/>
          </w:tcPr>
          <w:p w14:paraId="5724DF6D" w14:textId="77777777" w:rsidR="00CD69EE" w:rsidRDefault="00CD69EE" w:rsidP="00E10BC9">
            <w:pPr>
              <w:tabs>
                <w:tab w:val="decimal" w:pos="1504"/>
              </w:tabs>
              <w:ind w:left="-116" w:right="9"/>
              <w:rPr>
                <w:rFonts w:asciiTheme="majorBidi" w:eastAsia="Times New Roman" w:hAnsiTheme="majorBidi" w:cstheme="majorBidi"/>
                <w:szCs w:val="30"/>
              </w:rPr>
            </w:pPr>
          </w:p>
          <w:p w14:paraId="09C78D58" w14:textId="09BDF321" w:rsidR="00470D82" w:rsidRPr="004113FE" w:rsidRDefault="00B3067E" w:rsidP="00E10BC9">
            <w:pPr>
              <w:tabs>
                <w:tab w:val="decimal" w:pos="1504"/>
              </w:tabs>
              <w:ind w:left="-116" w:right="9"/>
              <w:rPr>
                <w:rFonts w:asciiTheme="majorBidi" w:eastAsia="Times New Roman" w:hAnsiTheme="majorBidi" w:cstheme="majorBidi"/>
                <w:szCs w:val="30"/>
              </w:rPr>
            </w:pPr>
            <w:r w:rsidRPr="00B3067E">
              <w:rPr>
                <w:rFonts w:asciiTheme="majorBidi" w:eastAsia="Times New Roman" w:hAnsiTheme="majorBidi" w:cstheme="majorBidi"/>
                <w:szCs w:val="30"/>
              </w:rPr>
              <w:t>13,366,000</w:t>
            </w:r>
          </w:p>
        </w:tc>
      </w:tr>
      <w:tr w:rsidR="00470D82" w:rsidRPr="003A0F05" w14:paraId="7490F475" w14:textId="77777777" w:rsidTr="00895161">
        <w:trPr>
          <w:trHeight w:val="400"/>
        </w:trPr>
        <w:tc>
          <w:tcPr>
            <w:tcW w:w="2450" w:type="pct"/>
          </w:tcPr>
          <w:p w14:paraId="149451DB" w14:textId="77777777" w:rsidR="00470D82" w:rsidRDefault="00470D82" w:rsidP="00470D8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56" w:right="-131"/>
              <w:rPr>
                <w:rFonts w:asciiTheme="majorBidi" w:eastAsia="Times New Roman" w:hAnsiTheme="majorBidi" w:cstheme="majorBidi"/>
                <w:szCs w:val="30"/>
                <w:lang w:eastAsia="x-none"/>
              </w:rPr>
            </w:pPr>
            <w:r>
              <w:rPr>
                <w:rFonts w:asciiTheme="majorBidi" w:eastAsia="Times New Roman" w:hAnsiTheme="majorBidi" w:cstheme="majorBidi"/>
                <w:szCs w:val="30"/>
                <w:lang w:eastAsia="x-none"/>
              </w:rPr>
              <w:t xml:space="preserve">- </w:t>
            </w:r>
            <w:r w:rsidRPr="007A6249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เงินสด</w:t>
            </w:r>
            <w:r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จ่ายชำระ</w:t>
            </w:r>
            <w:r w:rsidRPr="007A6249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เงินกู้ยืมระยะยาวจาก</w:t>
            </w:r>
          </w:p>
          <w:p w14:paraId="1914F9E8" w14:textId="77777777" w:rsidR="00470D82" w:rsidRPr="007A6249" w:rsidRDefault="00470D82" w:rsidP="00470D8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26" w:right="-131"/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</w:pPr>
            <w:r w:rsidRPr="007A6249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สถาบันการเงิน</w:t>
            </w:r>
          </w:p>
        </w:tc>
        <w:tc>
          <w:tcPr>
            <w:tcW w:w="487" w:type="pct"/>
          </w:tcPr>
          <w:p w14:paraId="54C3E75C" w14:textId="77777777" w:rsidR="00470D82" w:rsidRDefault="00470D82" w:rsidP="00470D82">
            <w:pPr>
              <w:ind w:left="-116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914" w:type="pct"/>
          </w:tcPr>
          <w:p w14:paraId="57DF4464" w14:textId="77777777" w:rsidR="00862B2E" w:rsidRDefault="00862B2E" w:rsidP="00E10BC9">
            <w:pPr>
              <w:tabs>
                <w:tab w:val="decimal" w:pos="1302"/>
              </w:tabs>
              <w:ind w:left="-86" w:right="-252"/>
            </w:pPr>
          </w:p>
          <w:p w14:paraId="7A8FA975" w14:textId="241F17C2" w:rsidR="00470D82" w:rsidRPr="00895161" w:rsidRDefault="00862B2E" w:rsidP="00E10BC9">
            <w:pPr>
              <w:tabs>
                <w:tab w:val="decimal" w:pos="1302"/>
              </w:tabs>
              <w:ind w:left="-86" w:right="-252"/>
            </w:pPr>
            <w:r w:rsidRPr="00862B2E">
              <w:t>(58,428,939)</w:t>
            </w:r>
          </w:p>
        </w:tc>
        <w:tc>
          <w:tcPr>
            <w:tcW w:w="132" w:type="pct"/>
          </w:tcPr>
          <w:p w14:paraId="7464E310" w14:textId="77777777" w:rsidR="00470D82" w:rsidRPr="00895161" w:rsidRDefault="00470D82" w:rsidP="00895161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72"/>
              <w:jc w:val="both"/>
            </w:pPr>
          </w:p>
        </w:tc>
        <w:tc>
          <w:tcPr>
            <w:tcW w:w="1017" w:type="pct"/>
          </w:tcPr>
          <w:p w14:paraId="0AA2302C" w14:textId="77777777" w:rsidR="00CD69EE" w:rsidRDefault="00CD69EE" w:rsidP="00895161">
            <w:pPr>
              <w:ind w:left="-116" w:right="360"/>
              <w:jc w:val="right"/>
            </w:pPr>
          </w:p>
          <w:p w14:paraId="5D67DCDD" w14:textId="29E74A4E" w:rsidR="00470D82" w:rsidRPr="00895161" w:rsidDel="0028516E" w:rsidRDefault="00AC05DB" w:rsidP="00895161">
            <w:pPr>
              <w:ind w:left="-116" w:right="360"/>
              <w:jc w:val="right"/>
            </w:pPr>
            <w:r>
              <w:t>-</w:t>
            </w:r>
          </w:p>
        </w:tc>
      </w:tr>
      <w:tr w:rsidR="00CD3D39" w:rsidRPr="00CD3D39" w14:paraId="45EB5918" w14:textId="77777777" w:rsidTr="00895161">
        <w:trPr>
          <w:trHeight w:val="400"/>
        </w:trPr>
        <w:tc>
          <w:tcPr>
            <w:tcW w:w="2450" w:type="pct"/>
          </w:tcPr>
          <w:p w14:paraId="6164C3E5" w14:textId="7D8C3EE4" w:rsidR="00CD3D39" w:rsidRDefault="00CD3D39" w:rsidP="00915DB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26" w:right="-131" w:hanging="270"/>
              <w:rPr>
                <w:rFonts w:eastAsia="Times New Roman" w:cs="Angsana New"/>
                <w:szCs w:val="30"/>
                <w:lang w:eastAsia="x-none"/>
              </w:rPr>
            </w:pPr>
            <w:r>
              <w:rPr>
                <w:rFonts w:asciiTheme="majorBidi" w:eastAsia="Times New Roman" w:hAnsiTheme="majorBidi" w:cstheme="majorBidi"/>
                <w:szCs w:val="30"/>
                <w:lang w:eastAsia="x-none"/>
              </w:rPr>
              <w:t xml:space="preserve">- </w:t>
            </w:r>
            <w:r w:rsidRPr="007A6249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เงินสด</w:t>
            </w:r>
            <w:r w:rsidR="00CC6BC7"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จ่ายชำระ</w:t>
            </w:r>
            <w:r w:rsidRPr="007A6249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เงินกู้ยืมระยะยาว</w:t>
            </w:r>
            <w:r w:rsidRPr="00616EBE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จากกิจการที่เกี่ยวข้อง</w:t>
            </w:r>
            <w:r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กัน</w:t>
            </w:r>
          </w:p>
        </w:tc>
        <w:tc>
          <w:tcPr>
            <w:tcW w:w="487" w:type="pct"/>
          </w:tcPr>
          <w:p w14:paraId="71BC198E" w14:textId="77777777" w:rsidR="00CD3D39" w:rsidRDefault="00CD3D39" w:rsidP="00915DBB">
            <w:pPr>
              <w:ind w:left="-116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914" w:type="pct"/>
          </w:tcPr>
          <w:p w14:paraId="37DECEF3" w14:textId="77777777" w:rsidR="00CD69EE" w:rsidRDefault="00CD69EE">
            <w:pPr>
              <w:ind w:left="-116" w:right="360"/>
              <w:jc w:val="right"/>
            </w:pPr>
          </w:p>
          <w:p w14:paraId="582D55F8" w14:textId="291A6DC0" w:rsidR="00CD3D39" w:rsidRPr="00CD3D39" w:rsidRDefault="00AC05DB">
            <w:pPr>
              <w:ind w:left="-116" w:right="360"/>
              <w:jc w:val="right"/>
            </w:pPr>
            <w:r>
              <w:t>-</w:t>
            </w:r>
          </w:p>
        </w:tc>
        <w:tc>
          <w:tcPr>
            <w:tcW w:w="132" w:type="pct"/>
          </w:tcPr>
          <w:p w14:paraId="5E47EED2" w14:textId="77777777" w:rsidR="00CD3D39" w:rsidRPr="00CD3D39" w:rsidRDefault="00CD3D39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360"/>
              <w:jc w:val="both"/>
            </w:pPr>
          </w:p>
        </w:tc>
        <w:tc>
          <w:tcPr>
            <w:tcW w:w="1017" w:type="pct"/>
          </w:tcPr>
          <w:p w14:paraId="50531855" w14:textId="77777777" w:rsidR="00CD69EE" w:rsidRDefault="00CD69EE" w:rsidP="00E10BC9">
            <w:pPr>
              <w:tabs>
                <w:tab w:val="decimal" w:pos="1504"/>
              </w:tabs>
              <w:ind w:left="-116" w:right="9"/>
              <w:rPr>
                <w:rFonts w:asciiTheme="majorBidi" w:eastAsia="Times New Roman" w:hAnsiTheme="majorBidi" w:cstheme="majorBidi"/>
                <w:szCs w:val="30"/>
              </w:rPr>
            </w:pPr>
          </w:p>
          <w:p w14:paraId="08A1E56E" w14:textId="3C9C3968" w:rsidR="00CD3D39" w:rsidRPr="00895161" w:rsidRDefault="00CD69EE" w:rsidP="00E10BC9">
            <w:pPr>
              <w:tabs>
                <w:tab w:val="decimal" w:pos="1504"/>
              </w:tabs>
              <w:ind w:left="-116" w:right="9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CD69EE">
              <w:rPr>
                <w:rFonts w:asciiTheme="majorBidi" w:eastAsia="Times New Roman" w:hAnsiTheme="majorBidi" w:cstheme="majorBidi"/>
                <w:szCs w:val="30"/>
              </w:rPr>
              <w:t>(14,086,000)</w:t>
            </w:r>
          </w:p>
        </w:tc>
      </w:tr>
      <w:tr w:rsidR="00470D82" w:rsidRPr="003A0F05" w14:paraId="1EEB413F" w14:textId="77777777" w:rsidTr="00895161">
        <w:trPr>
          <w:trHeight w:val="400"/>
        </w:trPr>
        <w:tc>
          <w:tcPr>
            <w:tcW w:w="2450" w:type="pct"/>
          </w:tcPr>
          <w:p w14:paraId="77FF151A" w14:textId="77777777" w:rsidR="00470D82" w:rsidRPr="007A6249" w:rsidRDefault="00470D82" w:rsidP="00470D8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26" w:right="-131" w:hanging="270"/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</w:pPr>
            <w:r>
              <w:rPr>
                <w:rFonts w:eastAsia="Times New Roman" w:cs="Angsana New"/>
                <w:szCs w:val="30"/>
                <w:lang w:eastAsia="x-none"/>
              </w:rPr>
              <w:t xml:space="preserve">- </w:t>
            </w:r>
            <w:r w:rsidRPr="007A669F">
              <w:rPr>
                <w:rFonts w:eastAsia="Times New Roman" w:cs="Angsana New"/>
                <w:szCs w:val="30"/>
                <w:cs/>
                <w:lang w:eastAsia="x-none"/>
              </w:rPr>
              <w:t>ค่าธรรมเนียม</w:t>
            </w:r>
            <w:r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ในการจัดหาเงินกู้ยืมระยะยาวจากสถาบันการเงินรอตัดบัญชีที่เพิ่มขึ้น</w:t>
            </w:r>
          </w:p>
        </w:tc>
        <w:tc>
          <w:tcPr>
            <w:tcW w:w="487" w:type="pct"/>
          </w:tcPr>
          <w:p w14:paraId="0FD9762B" w14:textId="77777777" w:rsidR="00470D82" w:rsidRDefault="00470D82" w:rsidP="00470D82">
            <w:pPr>
              <w:ind w:left="-116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914" w:type="pct"/>
          </w:tcPr>
          <w:p w14:paraId="4B9D68B2" w14:textId="77777777" w:rsidR="00E2002F" w:rsidRDefault="00E2002F" w:rsidP="00E10BC9">
            <w:pPr>
              <w:tabs>
                <w:tab w:val="decimal" w:pos="1302"/>
              </w:tabs>
              <w:ind w:left="-86" w:right="-252"/>
            </w:pPr>
          </w:p>
          <w:p w14:paraId="2496FC81" w14:textId="6188792C" w:rsidR="00470D82" w:rsidRPr="00895161" w:rsidRDefault="00E2002F" w:rsidP="00E10BC9">
            <w:pPr>
              <w:tabs>
                <w:tab w:val="decimal" w:pos="1302"/>
              </w:tabs>
              <w:ind w:left="-86" w:right="-252"/>
            </w:pPr>
            <w:r w:rsidRPr="00E2002F">
              <w:t>(672,196)</w:t>
            </w:r>
          </w:p>
        </w:tc>
        <w:tc>
          <w:tcPr>
            <w:tcW w:w="132" w:type="pct"/>
          </w:tcPr>
          <w:p w14:paraId="4F61B322" w14:textId="77777777" w:rsidR="00470D82" w:rsidRPr="00895161" w:rsidRDefault="00470D82" w:rsidP="00895161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72"/>
              <w:jc w:val="both"/>
            </w:pPr>
          </w:p>
        </w:tc>
        <w:tc>
          <w:tcPr>
            <w:tcW w:w="1017" w:type="pct"/>
          </w:tcPr>
          <w:p w14:paraId="599C0800" w14:textId="77777777" w:rsidR="00CD69EE" w:rsidRDefault="00CD69EE" w:rsidP="00470D82">
            <w:pPr>
              <w:ind w:left="-116" w:right="360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</w:p>
          <w:p w14:paraId="72220A1F" w14:textId="5EB774C0" w:rsidR="00470D82" w:rsidRPr="00F23A86" w:rsidRDefault="00AC05DB" w:rsidP="00470D82">
            <w:pPr>
              <w:ind w:left="-116" w:right="360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  <w:r>
              <w:rPr>
                <w:rFonts w:asciiTheme="majorBidi" w:eastAsia="Times New Roman" w:hAnsiTheme="majorBidi" w:cstheme="majorBidi"/>
                <w:szCs w:val="30"/>
              </w:rPr>
              <w:t>-</w:t>
            </w:r>
          </w:p>
        </w:tc>
      </w:tr>
      <w:tr w:rsidR="00470D82" w:rsidRPr="003A0F05" w14:paraId="34C97C47" w14:textId="77777777" w:rsidTr="00895161">
        <w:trPr>
          <w:trHeight w:val="400"/>
        </w:trPr>
        <w:tc>
          <w:tcPr>
            <w:tcW w:w="2450" w:type="pct"/>
          </w:tcPr>
          <w:p w14:paraId="72B5B28C" w14:textId="77777777" w:rsidR="00470D82" w:rsidRPr="007A6249" w:rsidRDefault="00470D82" w:rsidP="00470D8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3" w:right="-131" w:hanging="180"/>
              <w:rPr>
                <w:rFonts w:asciiTheme="majorBidi" w:eastAsia="Times New Roman" w:hAnsiTheme="majorBidi" w:cstheme="majorBidi"/>
                <w:szCs w:val="30"/>
                <w:lang w:eastAsia="x-none"/>
              </w:rPr>
            </w:pPr>
            <w:r w:rsidRPr="007A6249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การตัดจำหน่ายค่าธรรมเนียมในการจัดหา</w:t>
            </w:r>
            <w:r>
              <w:rPr>
                <w:rFonts w:asciiTheme="majorBidi" w:eastAsia="Times New Roman" w:hAnsiTheme="majorBidi" w:cstheme="majorBidi"/>
                <w:szCs w:val="30"/>
                <w:lang w:eastAsia="x-none"/>
              </w:rPr>
              <w:br/>
            </w:r>
            <w:r w:rsidRPr="007A6249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เงินกู้ยืม</w:t>
            </w:r>
            <w:r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ระยะยาวจากสถาบันการเงินรอ</w:t>
            </w:r>
            <w:r w:rsidRPr="007A6249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ตัดบัญชี</w:t>
            </w:r>
          </w:p>
        </w:tc>
        <w:tc>
          <w:tcPr>
            <w:tcW w:w="487" w:type="pct"/>
          </w:tcPr>
          <w:p w14:paraId="3F8F9D0B" w14:textId="77777777" w:rsidR="00470D82" w:rsidRDefault="00470D82" w:rsidP="00470D82">
            <w:pPr>
              <w:ind w:left="-116" w:right="72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914" w:type="pct"/>
          </w:tcPr>
          <w:p w14:paraId="42C72AD4" w14:textId="77777777" w:rsidR="00D21204" w:rsidRDefault="00D21204" w:rsidP="00E10BC9">
            <w:pPr>
              <w:tabs>
                <w:tab w:val="decimal" w:pos="1302"/>
              </w:tabs>
              <w:ind w:left="-86" w:right="-252"/>
              <w:rPr>
                <w:rFonts w:asciiTheme="majorBidi" w:eastAsia="Times New Roman" w:hAnsiTheme="majorBidi" w:cstheme="majorBidi"/>
                <w:szCs w:val="30"/>
              </w:rPr>
            </w:pPr>
          </w:p>
          <w:p w14:paraId="03889654" w14:textId="77A652E6" w:rsidR="00470D82" w:rsidRPr="007A6249" w:rsidRDefault="00D21204" w:rsidP="00E10BC9">
            <w:pPr>
              <w:tabs>
                <w:tab w:val="decimal" w:pos="1302"/>
              </w:tabs>
              <w:ind w:left="-86" w:right="-252"/>
              <w:rPr>
                <w:rFonts w:asciiTheme="majorBidi" w:eastAsia="Times New Roman" w:hAnsiTheme="majorBidi" w:cstheme="majorBidi"/>
                <w:szCs w:val="30"/>
              </w:rPr>
            </w:pPr>
            <w:r w:rsidRPr="00D21204">
              <w:rPr>
                <w:rFonts w:asciiTheme="majorBidi" w:eastAsia="Times New Roman" w:hAnsiTheme="majorBidi" w:cstheme="majorBidi"/>
                <w:szCs w:val="30"/>
              </w:rPr>
              <w:t>423,159</w:t>
            </w:r>
          </w:p>
        </w:tc>
        <w:tc>
          <w:tcPr>
            <w:tcW w:w="132" w:type="pct"/>
          </w:tcPr>
          <w:p w14:paraId="29FBB423" w14:textId="77777777" w:rsidR="00470D82" w:rsidRPr="00316E87" w:rsidRDefault="00470D82" w:rsidP="00470D82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Cs w:val="30"/>
                <w:lang w:val="x-none" w:eastAsia="x-none"/>
              </w:rPr>
            </w:pPr>
          </w:p>
        </w:tc>
        <w:tc>
          <w:tcPr>
            <w:tcW w:w="1017" w:type="pct"/>
          </w:tcPr>
          <w:p w14:paraId="5F5805AB" w14:textId="77777777" w:rsidR="00CD69EE" w:rsidRDefault="00CD69EE" w:rsidP="00895161">
            <w:pPr>
              <w:ind w:left="-116" w:right="360"/>
              <w:jc w:val="right"/>
            </w:pPr>
          </w:p>
          <w:p w14:paraId="383A6F38" w14:textId="59223AE8" w:rsidR="00470D82" w:rsidRPr="00895161" w:rsidRDefault="00AC05DB" w:rsidP="00895161">
            <w:pPr>
              <w:ind w:left="-116" w:right="360"/>
              <w:jc w:val="right"/>
              <w:rPr>
                <w:cs/>
              </w:rPr>
            </w:pPr>
            <w:r>
              <w:t>-</w:t>
            </w:r>
          </w:p>
        </w:tc>
      </w:tr>
      <w:tr w:rsidR="00470D82" w:rsidRPr="003A0F05" w14:paraId="5745FABE" w14:textId="77777777" w:rsidTr="00895161">
        <w:trPr>
          <w:trHeight w:val="400"/>
        </w:trPr>
        <w:tc>
          <w:tcPr>
            <w:tcW w:w="2450" w:type="pct"/>
          </w:tcPr>
          <w:p w14:paraId="30B18DD4" w14:textId="054CA33C" w:rsidR="00470D82" w:rsidRPr="007A6249" w:rsidRDefault="00470D82" w:rsidP="00961C4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 w:right="-131" w:firstLine="1"/>
              <w:rPr>
                <w:rFonts w:asciiTheme="majorBidi" w:eastAsia="Times New Roman" w:hAnsiTheme="majorBidi" w:cstheme="majorBidi"/>
                <w:szCs w:val="30"/>
                <w:lang w:val="x-none" w:eastAsia="x-none"/>
              </w:rPr>
            </w:pPr>
            <w:r w:rsidRPr="003E7540"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ผลกระทบ</w:t>
            </w:r>
            <w:r w:rsidRPr="003E7540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จาก</w:t>
            </w:r>
            <w:r w:rsidRPr="003E7540"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การเปลี่ยนแปลง</w:t>
            </w:r>
            <w:r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ใน</w:t>
            </w:r>
            <w:r w:rsidRPr="003E7540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อัตราแลกเปลี่ยน</w:t>
            </w:r>
          </w:p>
        </w:tc>
        <w:tc>
          <w:tcPr>
            <w:tcW w:w="487" w:type="pct"/>
          </w:tcPr>
          <w:p w14:paraId="269AD648" w14:textId="77777777" w:rsidR="00470D82" w:rsidRDefault="00470D82" w:rsidP="00470D82">
            <w:pPr>
              <w:ind w:left="-116" w:right="72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914" w:type="pct"/>
            <w:tcBorders>
              <w:bottom w:val="single" w:sz="4" w:space="0" w:color="auto"/>
            </w:tcBorders>
          </w:tcPr>
          <w:p w14:paraId="1D1B60F3" w14:textId="606ED04F" w:rsidR="00470D82" w:rsidRPr="00895161" w:rsidRDefault="00B40E55" w:rsidP="00E10BC9">
            <w:pPr>
              <w:tabs>
                <w:tab w:val="decimal" w:pos="1302"/>
              </w:tabs>
              <w:ind w:left="-86" w:right="-252"/>
            </w:pPr>
            <w:r w:rsidRPr="00B40E55">
              <w:t>(6,612,858)</w:t>
            </w:r>
          </w:p>
        </w:tc>
        <w:tc>
          <w:tcPr>
            <w:tcW w:w="132" w:type="pct"/>
          </w:tcPr>
          <w:p w14:paraId="3E63071F" w14:textId="77777777" w:rsidR="00470D82" w:rsidRPr="00895161" w:rsidRDefault="00470D82" w:rsidP="00895161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72"/>
              <w:jc w:val="both"/>
            </w:pPr>
          </w:p>
        </w:tc>
        <w:tc>
          <w:tcPr>
            <w:tcW w:w="1017" w:type="pct"/>
            <w:tcBorders>
              <w:bottom w:val="single" w:sz="4" w:space="0" w:color="auto"/>
            </w:tcBorders>
          </w:tcPr>
          <w:p w14:paraId="7814F69E" w14:textId="52D0B45D" w:rsidR="00470D82" w:rsidRPr="00895161" w:rsidRDefault="00AC05DB" w:rsidP="00895161">
            <w:pPr>
              <w:ind w:left="-116" w:right="360"/>
              <w:jc w:val="right"/>
              <w:rPr>
                <w:cs/>
              </w:rPr>
            </w:pPr>
            <w:r>
              <w:t>-</w:t>
            </w:r>
          </w:p>
        </w:tc>
      </w:tr>
      <w:tr w:rsidR="008368B7" w:rsidRPr="008368B7" w14:paraId="566CAD5B" w14:textId="77777777">
        <w:trPr>
          <w:trHeight w:val="400"/>
        </w:trPr>
        <w:tc>
          <w:tcPr>
            <w:tcW w:w="2450" w:type="pct"/>
          </w:tcPr>
          <w:p w14:paraId="655FFDD4" w14:textId="77777777" w:rsidR="008368B7" w:rsidRPr="008368B7" w:rsidRDefault="008368B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 w:right="-131" w:hanging="24"/>
              <w:rPr>
                <w:rFonts w:asciiTheme="majorBidi" w:eastAsia="Times New Roman" w:hAnsiTheme="majorBidi" w:cstheme="majorBidi"/>
                <w:b/>
                <w:bCs/>
                <w:szCs w:val="30"/>
                <w:cs/>
                <w:lang w:val="x-none" w:eastAsia="x-none"/>
              </w:rPr>
            </w:pPr>
            <w:r w:rsidRPr="008368B7"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  <w:t xml:space="preserve">ณ วันที่ </w:t>
            </w:r>
            <w:r w:rsidRPr="008368B7">
              <w:rPr>
                <w:rFonts w:eastAsia="Times New Roman" w:cs="Angsana New"/>
                <w:b/>
                <w:bCs/>
                <w:szCs w:val="30"/>
                <w:lang w:eastAsia="x-none"/>
              </w:rPr>
              <w:t xml:space="preserve">31 </w:t>
            </w:r>
            <w:r w:rsidRPr="008368B7"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  <w:t>ธันวาคม</w:t>
            </w:r>
          </w:p>
        </w:tc>
        <w:tc>
          <w:tcPr>
            <w:tcW w:w="487" w:type="pct"/>
          </w:tcPr>
          <w:p w14:paraId="2E999AAA" w14:textId="77777777" w:rsidR="008368B7" w:rsidRPr="008368B7" w:rsidRDefault="008368B7">
            <w:pPr>
              <w:ind w:left="-116" w:right="72"/>
              <w:jc w:val="right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  <w:tc>
          <w:tcPr>
            <w:tcW w:w="914" w:type="pct"/>
            <w:vAlign w:val="bottom"/>
          </w:tcPr>
          <w:p w14:paraId="55CF44C6" w14:textId="76B46A96" w:rsidR="008368B7" w:rsidRPr="008368B7" w:rsidRDefault="00A36FB7" w:rsidP="00E10BC9">
            <w:pPr>
              <w:tabs>
                <w:tab w:val="decimal" w:pos="1302"/>
              </w:tabs>
              <w:ind w:left="-86" w:right="-252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  <w:r w:rsidRPr="00A36FB7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149,469,754</w:t>
            </w:r>
          </w:p>
        </w:tc>
        <w:tc>
          <w:tcPr>
            <w:tcW w:w="132" w:type="pct"/>
          </w:tcPr>
          <w:p w14:paraId="0B8E31AE" w14:textId="77777777" w:rsidR="008368B7" w:rsidRPr="008368B7" w:rsidRDefault="008368B7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b/>
                <w:bCs/>
                <w:szCs w:val="30"/>
                <w:lang w:val="x-none" w:eastAsia="x-none"/>
              </w:rPr>
            </w:pPr>
          </w:p>
        </w:tc>
        <w:tc>
          <w:tcPr>
            <w:tcW w:w="1017" w:type="pct"/>
            <w:vAlign w:val="bottom"/>
          </w:tcPr>
          <w:p w14:paraId="69149A34" w14:textId="562C1FAE" w:rsidR="008368B7" w:rsidRPr="00667CC6" w:rsidRDefault="000D120C" w:rsidP="00E10BC9">
            <w:pPr>
              <w:tabs>
                <w:tab w:val="decimal" w:pos="1504"/>
              </w:tabs>
              <w:ind w:left="-116" w:right="9"/>
              <w:rPr>
                <w:rFonts w:asciiTheme="majorBidi" w:eastAsia="Times New Roman" w:hAnsiTheme="majorBidi" w:cstheme="majorBidi"/>
                <w:b/>
                <w:bCs/>
                <w:szCs w:val="30"/>
                <w:cs/>
              </w:rPr>
            </w:pPr>
            <w:r w:rsidRPr="000D120C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11,700,000</w:t>
            </w:r>
          </w:p>
        </w:tc>
      </w:tr>
      <w:tr w:rsidR="008368B7" w:rsidRPr="008368B7" w14:paraId="5C875F27" w14:textId="77777777" w:rsidTr="001E42A4">
        <w:trPr>
          <w:trHeight w:val="400"/>
        </w:trPr>
        <w:tc>
          <w:tcPr>
            <w:tcW w:w="2450" w:type="pct"/>
          </w:tcPr>
          <w:p w14:paraId="22436E8D" w14:textId="1A4888C2" w:rsidR="008368B7" w:rsidRPr="008368B7" w:rsidRDefault="008368B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7" w:right="-131" w:hanging="189"/>
              <w:rPr>
                <w:rFonts w:asciiTheme="majorBidi" w:eastAsia="Times New Roman" w:hAnsiTheme="majorBidi" w:cstheme="majorBidi"/>
                <w:szCs w:val="30"/>
                <w:cs/>
                <w:lang w:val="x-none" w:eastAsia="x-none"/>
              </w:rPr>
            </w:pPr>
            <w:r w:rsidRPr="008368B7">
              <w:rPr>
                <w:rFonts w:asciiTheme="majorBidi" w:eastAsia="Times New Roman" w:hAnsiTheme="majorBidi" w:cstheme="majorBidi"/>
                <w:i/>
                <w:iCs/>
                <w:szCs w:val="30"/>
                <w:cs/>
                <w:lang w:val="x-none" w:eastAsia="x-none"/>
              </w:rPr>
              <w:t xml:space="preserve">หัก </w:t>
            </w:r>
            <w:r w:rsidRPr="008368B7">
              <w:rPr>
                <w:rFonts w:asciiTheme="majorBidi" w:eastAsia="Times New Roman" w:hAnsiTheme="majorBidi" w:cstheme="majorBidi"/>
                <w:szCs w:val="30"/>
                <w:cs/>
                <w:lang w:val="x-none" w:eastAsia="x-none"/>
              </w:rPr>
              <w:t>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487" w:type="pct"/>
          </w:tcPr>
          <w:p w14:paraId="0FF4DFAE" w14:textId="77777777" w:rsidR="008368B7" w:rsidRPr="008368B7" w:rsidRDefault="008368B7">
            <w:pPr>
              <w:ind w:left="-116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914" w:type="pct"/>
            <w:tcBorders>
              <w:bottom w:val="single" w:sz="4" w:space="0" w:color="auto"/>
            </w:tcBorders>
            <w:vAlign w:val="bottom"/>
          </w:tcPr>
          <w:p w14:paraId="4035E27D" w14:textId="72C608E3" w:rsidR="008368B7" w:rsidRPr="008368B7" w:rsidRDefault="00335040" w:rsidP="00E10BC9">
            <w:pPr>
              <w:tabs>
                <w:tab w:val="decimal" w:pos="1302"/>
              </w:tabs>
              <w:ind w:left="-86" w:right="-252"/>
              <w:rPr>
                <w:rFonts w:asciiTheme="majorBidi" w:eastAsia="Times New Roman" w:hAnsiTheme="majorBidi" w:cstheme="majorBidi"/>
                <w:szCs w:val="30"/>
              </w:rPr>
            </w:pPr>
            <w:r w:rsidRPr="00335040">
              <w:rPr>
                <w:rFonts w:asciiTheme="majorBidi" w:eastAsia="Times New Roman" w:hAnsiTheme="majorBidi" w:cstheme="majorBidi"/>
                <w:szCs w:val="30"/>
              </w:rPr>
              <w:t>(14,904,650)</w:t>
            </w:r>
          </w:p>
        </w:tc>
        <w:tc>
          <w:tcPr>
            <w:tcW w:w="132" w:type="pct"/>
          </w:tcPr>
          <w:p w14:paraId="6E3EABCD" w14:textId="77777777" w:rsidR="008368B7" w:rsidRPr="008368B7" w:rsidRDefault="008368B7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Cs w:val="30"/>
                <w:lang w:val="x-none" w:eastAsia="x-none"/>
              </w:rPr>
            </w:pPr>
          </w:p>
        </w:tc>
        <w:tc>
          <w:tcPr>
            <w:tcW w:w="1017" w:type="pct"/>
            <w:tcBorders>
              <w:bottom w:val="single" w:sz="4" w:space="0" w:color="auto"/>
            </w:tcBorders>
            <w:vAlign w:val="bottom"/>
          </w:tcPr>
          <w:p w14:paraId="7551C1DE" w14:textId="1FD5B271" w:rsidR="008368B7" w:rsidRPr="008368B7" w:rsidRDefault="00AC05DB">
            <w:pPr>
              <w:ind w:left="-116" w:right="360"/>
              <w:jc w:val="right"/>
              <w:rPr>
                <w:rFonts w:asciiTheme="majorBidi" w:eastAsia="Times New Roman" w:hAnsiTheme="majorBidi" w:cstheme="majorBidi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szCs w:val="30"/>
              </w:rPr>
              <w:t>-</w:t>
            </w:r>
          </w:p>
        </w:tc>
      </w:tr>
      <w:tr w:rsidR="008368B7" w:rsidRPr="008368B7" w14:paraId="3C49F3E2" w14:textId="77777777" w:rsidTr="001E42A4">
        <w:trPr>
          <w:trHeight w:val="454"/>
        </w:trPr>
        <w:tc>
          <w:tcPr>
            <w:tcW w:w="2450" w:type="pct"/>
            <w:hideMark/>
          </w:tcPr>
          <w:p w14:paraId="505A3E99" w14:textId="77777777" w:rsidR="008368B7" w:rsidRPr="008368B7" w:rsidRDefault="008368B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6" w:right="-131" w:hanging="218"/>
              <w:rPr>
                <w:rFonts w:asciiTheme="majorBidi" w:eastAsia="Times New Roman" w:hAnsiTheme="majorBidi" w:cstheme="majorBidi"/>
                <w:b/>
                <w:bCs/>
                <w:szCs w:val="30"/>
                <w:cs/>
                <w:lang w:eastAsia="x-none"/>
              </w:rPr>
            </w:pPr>
            <w:r w:rsidRPr="008368B7">
              <w:rPr>
                <w:rFonts w:asciiTheme="majorBidi" w:eastAsia="Times New Roman" w:hAnsiTheme="majorBidi" w:cstheme="majorBidi"/>
                <w:b/>
                <w:bCs/>
                <w:szCs w:val="30"/>
                <w:cs/>
                <w:lang w:eastAsia="x-none"/>
              </w:rPr>
              <w:t>เงินกู้ยืมระยะยาวจากสถาบันการเงิน</w:t>
            </w:r>
            <w:r w:rsidRPr="008368B7">
              <w:rPr>
                <w:rFonts w:asciiTheme="majorBidi" w:eastAsia="Times New Roman" w:hAnsiTheme="majorBidi" w:cstheme="majorBidi"/>
                <w:b/>
                <w:bCs/>
                <w:szCs w:val="30"/>
                <w:cs/>
                <w:lang w:val="x-none" w:eastAsia="x-none"/>
              </w:rPr>
              <w:t>และกิจการที่เกี่ยวข้องกัน</w:t>
            </w:r>
            <w:r w:rsidRPr="008368B7">
              <w:rPr>
                <w:rFonts w:asciiTheme="majorBidi" w:eastAsia="Times New Roman" w:hAnsiTheme="majorBidi" w:cstheme="majorBidi"/>
                <w:b/>
                <w:bCs/>
                <w:szCs w:val="30"/>
                <w:lang w:eastAsia="x-none"/>
              </w:rPr>
              <w:t xml:space="preserve"> - </w:t>
            </w:r>
            <w:r w:rsidRPr="008368B7">
              <w:rPr>
                <w:rFonts w:asciiTheme="majorBidi" w:eastAsia="Times New Roman" w:hAnsiTheme="majorBidi" w:cstheme="majorBidi"/>
                <w:b/>
                <w:bCs/>
                <w:szCs w:val="30"/>
                <w:cs/>
                <w:lang w:eastAsia="x-none"/>
              </w:rPr>
              <w:t>สุทธิ</w:t>
            </w:r>
          </w:p>
        </w:tc>
        <w:tc>
          <w:tcPr>
            <w:tcW w:w="487" w:type="pct"/>
          </w:tcPr>
          <w:p w14:paraId="31204ED9" w14:textId="77777777" w:rsidR="008368B7" w:rsidRPr="008368B7" w:rsidRDefault="008368B7">
            <w:pPr>
              <w:ind w:left="-116" w:right="72"/>
              <w:jc w:val="right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  <w:tc>
          <w:tcPr>
            <w:tcW w:w="91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7D9773" w14:textId="36BF53E8" w:rsidR="008368B7" w:rsidRPr="008368B7" w:rsidRDefault="0051312E" w:rsidP="00E10BC9">
            <w:pPr>
              <w:tabs>
                <w:tab w:val="decimal" w:pos="1302"/>
              </w:tabs>
              <w:ind w:left="-86" w:right="-252"/>
              <w:rPr>
                <w:rFonts w:asciiTheme="majorBidi" w:eastAsia="Times New Roman" w:hAnsiTheme="majorBidi" w:cstheme="majorBidi"/>
                <w:b/>
                <w:bCs/>
                <w:szCs w:val="30"/>
                <w:cs/>
              </w:rPr>
            </w:pPr>
            <w:r w:rsidRPr="0051312E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134,565,104</w:t>
            </w:r>
          </w:p>
        </w:tc>
        <w:tc>
          <w:tcPr>
            <w:tcW w:w="132" w:type="pct"/>
          </w:tcPr>
          <w:p w14:paraId="5027EE98" w14:textId="77777777" w:rsidR="008368B7" w:rsidRPr="006C218D" w:rsidRDefault="008368B7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b/>
                <w:bCs/>
                <w:szCs w:val="30"/>
                <w:lang w:val="x-none" w:eastAsia="x-none"/>
              </w:rPr>
            </w:pPr>
          </w:p>
        </w:tc>
        <w:tc>
          <w:tcPr>
            <w:tcW w:w="101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F91290" w14:textId="557EA341" w:rsidR="008368B7" w:rsidRPr="008368B7" w:rsidRDefault="00F371D8" w:rsidP="00E10BC9">
            <w:pPr>
              <w:tabs>
                <w:tab w:val="decimal" w:pos="1504"/>
              </w:tabs>
              <w:ind w:left="-116" w:right="9"/>
              <w:rPr>
                <w:rFonts w:asciiTheme="majorBidi" w:eastAsia="Times New Roman" w:hAnsiTheme="majorBidi" w:cstheme="majorBidi"/>
                <w:b/>
                <w:bCs/>
                <w:szCs w:val="30"/>
                <w:cs/>
              </w:rPr>
            </w:pPr>
            <w:r w:rsidRPr="00F371D8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11,700,000</w:t>
            </w:r>
          </w:p>
        </w:tc>
      </w:tr>
      <w:tr w:rsidR="008368B7" w:rsidRPr="008368B7" w14:paraId="4155EAFE" w14:textId="77777777" w:rsidTr="00961C4A">
        <w:trPr>
          <w:trHeight w:val="188"/>
        </w:trPr>
        <w:tc>
          <w:tcPr>
            <w:tcW w:w="2450" w:type="pct"/>
          </w:tcPr>
          <w:p w14:paraId="7C1DE935" w14:textId="4D9C888E" w:rsidR="008368B7" w:rsidRPr="00961C4A" w:rsidRDefault="008368B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 w:right="-131" w:hanging="24"/>
              <w:rPr>
                <w:rFonts w:eastAsia="Times New Roman" w:cs="Angsana New"/>
                <w:b/>
                <w:bCs/>
                <w:i/>
                <w:iCs/>
                <w:sz w:val="24"/>
                <w:szCs w:val="24"/>
                <w:lang w:eastAsia="x-none"/>
              </w:rPr>
            </w:pPr>
          </w:p>
        </w:tc>
        <w:tc>
          <w:tcPr>
            <w:tcW w:w="487" w:type="pct"/>
          </w:tcPr>
          <w:p w14:paraId="22889ABB" w14:textId="77777777" w:rsidR="008368B7" w:rsidRPr="00961C4A" w:rsidRDefault="008368B7">
            <w:pPr>
              <w:ind w:left="-116" w:right="72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4" w:type="pct"/>
            <w:tcBorders>
              <w:top w:val="double" w:sz="4" w:space="0" w:color="auto"/>
            </w:tcBorders>
            <w:vAlign w:val="bottom"/>
          </w:tcPr>
          <w:p w14:paraId="6DA4B0CD" w14:textId="77777777" w:rsidR="008368B7" w:rsidRPr="00961C4A" w:rsidRDefault="008368B7">
            <w:pPr>
              <w:ind w:left="-116" w:right="72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2" w:type="pct"/>
          </w:tcPr>
          <w:p w14:paraId="621FA381" w14:textId="77777777" w:rsidR="008368B7" w:rsidRPr="00961C4A" w:rsidRDefault="008368B7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x-none" w:eastAsia="x-none"/>
              </w:rPr>
            </w:pPr>
          </w:p>
        </w:tc>
        <w:tc>
          <w:tcPr>
            <w:tcW w:w="1017" w:type="pct"/>
            <w:tcBorders>
              <w:top w:val="double" w:sz="4" w:space="0" w:color="auto"/>
            </w:tcBorders>
            <w:vAlign w:val="bottom"/>
          </w:tcPr>
          <w:p w14:paraId="72D06F97" w14:textId="77777777" w:rsidR="008368B7" w:rsidRPr="00961C4A" w:rsidRDefault="008368B7">
            <w:pPr>
              <w:ind w:left="-116" w:right="360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0F0EAD" w:rsidRPr="008368B7" w14:paraId="27464BBA" w14:textId="77777777" w:rsidTr="00543E85">
        <w:trPr>
          <w:trHeight w:val="188"/>
        </w:trPr>
        <w:tc>
          <w:tcPr>
            <w:tcW w:w="2450" w:type="pct"/>
          </w:tcPr>
          <w:p w14:paraId="2C7A1DF9" w14:textId="77777777" w:rsidR="000F0EAD" w:rsidRPr="00961C4A" w:rsidRDefault="000F0EA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 w:right="-131" w:hanging="24"/>
              <w:rPr>
                <w:rFonts w:eastAsia="Times New Roman" w:cs="Angsana New"/>
                <w:b/>
                <w:bCs/>
                <w:i/>
                <w:iCs/>
                <w:sz w:val="24"/>
                <w:szCs w:val="24"/>
                <w:lang w:eastAsia="x-none"/>
              </w:rPr>
            </w:pPr>
          </w:p>
        </w:tc>
        <w:tc>
          <w:tcPr>
            <w:tcW w:w="487" w:type="pct"/>
          </w:tcPr>
          <w:p w14:paraId="63DCB072" w14:textId="77777777" w:rsidR="000F0EAD" w:rsidRPr="00961C4A" w:rsidRDefault="000F0EAD">
            <w:pPr>
              <w:ind w:left="-116" w:right="72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4" w:type="pct"/>
            <w:vAlign w:val="bottom"/>
          </w:tcPr>
          <w:p w14:paraId="246A0133" w14:textId="77777777" w:rsidR="000F0EAD" w:rsidRPr="00961C4A" w:rsidRDefault="000F0EAD">
            <w:pPr>
              <w:ind w:left="-116" w:right="72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2" w:type="pct"/>
          </w:tcPr>
          <w:p w14:paraId="11BCB7B4" w14:textId="77777777" w:rsidR="000F0EAD" w:rsidRPr="00961C4A" w:rsidRDefault="000F0EAD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x-none" w:eastAsia="x-none"/>
              </w:rPr>
            </w:pPr>
          </w:p>
        </w:tc>
        <w:tc>
          <w:tcPr>
            <w:tcW w:w="1017" w:type="pct"/>
            <w:vAlign w:val="bottom"/>
          </w:tcPr>
          <w:p w14:paraId="0FE03462" w14:textId="77777777" w:rsidR="000F0EAD" w:rsidRPr="00961C4A" w:rsidRDefault="000F0EAD">
            <w:pPr>
              <w:ind w:left="-116" w:right="360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0F0EAD" w:rsidRPr="008368B7" w14:paraId="34CEA05C" w14:textId="77777777" w:rsidTr="00543E85">
        <w:trPr>
          <w:trHeight w:val="188"/>
        </w:trPr>
        <w:tc>
          <w:tcPr>
            <w:tcW w:w="2450" w:type="pct"/>
          </w:tcPr>
          <w:p w14:paraId="1D198F73" w14:textId="77777777" w:rsidR="000F0EAD" w:rsidRPr="00961C4A" w:rsidRDefault="000F0EA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 w:right="-131" w:hanging="24"/>
              <w:rPr>
                <w:rFonts w:eastAsia="Times New Roman" w:cs="Angsana New"/>
                <w:b/>
                <w:bCs/>
                <w:i/>
                <w:iCs/>
                <w:sz w:val="24"/>
                <w:szCs w:val="24"/>
                <w:lang w:eastAsia="x-none"/>
              </w:rPr>
            </w:pPr>
          </w:p>
        </w:tc>
        <w:tc>
          <w:tcPr>
            <w:tcW w:w="487" w:type="pct"/>
          </w:tcPr>
          <w:p w14:paraId="78A10072" w14:textId="77777777" w:rsidR="000F0EAD" w:rsidRPr="00961C4A" w:rsidRDefault="000F0EAD">
            <w:pPr>
              <w:ind w:left="-116" w:right="72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4" w:type="pct"/>
            <w:vAlign w:val="bottom"/>
          </w:tcPr>
          <w:p w14:paraId="539B152A" w14:textId="77777777" w:rsidR="000F0EAD" w:rsidRPr="00961C4A" w:rsidRDefault="000F0EAD">
            <w:pPr>
              <w:ind w:left="-116" w:right="72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2" w:type="pct"/>
          </w:tcPr>
          <w:p w14:paraId="7F87E0EB" w14:textId="77777777" w:rsidR="000F0EAD" w:rsidRPr="00961C4A" w:rsidRDefault="000F0EAD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x-none" w:eastAsia="x-none"/>
              </w:rPr>
            </w:pPr>
          </w:p>
        </w:tc>
        <w:tc>
          <w:tcPr>
            <w:tcW w:w="1017" w:type="pct"/>
            <w:vAlign w:val="bottom"/>
          </w:tcPr>
          <w:p w14:paraId="1ACC9075" w14:textId="77777777" w:rsidR="000F0EAD" w:rsidRPr="00961C4A" w:rsidRDefault="000F0EAD">
            <w:pPr>
              <w:ind w:left="-116" w:right="360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4D0132" w:rsidRPr="008368B7" w14:paraId="55CE6974" w14:textId="77777777" w:rsidTr="00543E85">
        <w:trPr>
          <w:trHeight w:val="188"/>
        </w:trPr>
        <w:tc>
          <w:tcPr>
            <w:tcW w:w="2450" w:type="pct"/>
          </w:tcPr>
          <w:p w14:paraId="5336F81A" w14:textId="77777777" w:rsidR="004D0132" w:rsidRPr="00961C4A" w:rsidRDefault="004D013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 w:right="-131" w:hanging="24"/>
              <w:rPr>
                <w:rFonts w:eastAsia="Times New Roman" w:cs="Angsana New"/>
                <w:b/>
                <w:bCs/>
                <w:i/>
                <w:iCs/>
                <w:sz w:val="24"/>
                <w:szCs w:val="24"/>
                <w:lang w:eastAsia="x-none"/>
              </w:rPr>
            </w:pPr>
          </w:p>
        </w:tc>
        <w:tc>
          <w:tcPr>
            <w:tcW w:w="487" w:type="pct"/>
          </w:tcPr>
          <w:p w14:paraId="7ED8ED03" w14:textId="77777777" w:rsidR="004D0132" w:rsidRPr="00961C4A" w:rsidRDefault="004D0132">
            <w:pPr>
              <w:ind w:left="-116" w:right="72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4" w:type="pct"/>
            <w:vAlign w:val="bottom"/>
          </w:tcPr>
          <w:p w14:paraId="630977AF" w14:textId="77777777" w:rsidR="004D0132" w:rsidRPr="00961C4A" w:rsidRDefault="004D0132">
            <w:pPr>
              <w:ind w:left="-116" w:right="72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2" w:type="pct"/>
          </w:tcPr>
          <w:p w14:paraId="7D416E7B" w14:textId="77777777" w:rsidR="004D0132" w:rsidRPr="00961C4A" w:rsidRDefault="004D0132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x-none" w:eastAsia="x-none"/>
              </w:rPr>
            </w:pPr>
          </w:p>
        </w:tc>
        <w:tc>
          <w:tcPr>
            <w:tcW w:w="1017" w:type="pct"/>
            <w:vAlign w:val="bottom"/>
          </w:tcPr>
          <w:p w14:paraId="523852D4" w14:textId="77777777" w:rsidR="004D0132" w:rsidRPr="00961C4A" w:rsidRDefault="004D0132">
            <w:pPr>
              <w:ind w:left="-116" w:right="360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5C5916" w:rsidRPr="008368B7" w14:paraId="250F4476" w14:textId="77777777" w:rsidTr="00543E85">
        <w:trPr>
          <w:trHeight w:val="188"/>
        </w:trPr>
        <w:tc>
          <w:tcPr>
            <w:tcW w:w="2450" w:type="pct"/>
          </w:tcPr>
          <w:p w14:paraId="58CB903E" w14:textId="77777777" w:rsidR="005C5916" w:rsidRPr="00961C4A" w:rsidRDefault="005C591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 w:right="-131" w:hanging="24"/>
              <w:rPr>
                <w:rFonts w:eastAsia="Times New Roman" w:cs="Angsana New"/>
                <w:b/>
                <w:bCs/>
                <w:i/>
                <w:iCs/>
                <w:sz w:val="24"/>
                <w:szCs w:val="24"/>
                <w:lang w:eastAsia="x-none"/>
              </w:rPr>
            </w:pPr>
          </w:p>
        </w:tc>
        <w:tc>
          <w:tcPr>
            <w:tcW w:w="487" w:type="pct"/>
          </w:tcPr>
          <w:p w14:paraId="14698154" w14:textId="77777777" w:rsidR="005C5916" w:rsidRPr="00961C4A" w:rsidRDefault="005C5916">
            <w:pPr>
              <w:ind w:left="-116" w:right="72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4" w:type="pct"/>
            <w:vAlign w:val="bottom"/>
          </w:tcPr>
          <w:p w14:paraId="2E932F16" w14:textId="77777777" w:rsidR="005C5916" w:rsidRPr="00961C4A" w:rsidRDefault="005C5916">
            <w:pPr>
              <w:ind w:left="-116" w:right="72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2" w:type="pct"/>
          </w:tcPr>
          <w:p w14:paraId="5F8221FA" w14:textId="77777777" w:rsidR="005C5916" w:rsidRPr="00961C4A" w:rsidRDefault="005C5916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x-none" w:eastAsia="x-none"/>
              </w:rPr>
            </w:pPr>
          </w:p>
        </w:tc>
        <w:tc>
          <w:tcPr>
            <w:tcW w:w="1017" w:type="pct"/>
            <w:vAlign w:val="bottom"/>
          </w:tcPr>
          <w:p w14:paraId="1E5E5C7F" w14:textId="77777777" w:rsidR="005C5916" w:rsidRPr="00961C4A" w:rsidRDefault="005C5916">
            <w:pPr>
              <w:ind w:left="-116" w:right="360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0F0EAD" w:rsidRPr="008368B7" w14:paraId="28F7A0ED" w14:textId="77777777" w:rsidTr="00543E85">
        <w:trPr>
          <w:trHeight w:val="188"/>
        </w:trPr>
        <w:tc>
          <w:tcPr>
            <w:tcW w:w="2450" w:type="pct"/>
          </w:tcPr>
          <w:p w14:paraId="162D6F38" w14:textId="77777777" w:rsidR="000F0EAD" w:rsidRPr="00961C4A" w:rsidRDefault="000F0EA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 w:right="-131" w:hanging="24"/>
              <w:rPr>
                <w:rFonts w:eastAsia="Times New Roman" w:cs="Angsana New"/>
                <w:b/>
                <w:bCs/>
                <w:i/>
                <w:iCs/>
                <w:sz w:val="24"/>
                <w:szCs w:val="24"/>
                <w:lang w:eastAsia="x-none"/>
              </w:rPr>
            </w:pPr>
          </w:p>
        </w:tc>
        <w:tc>
          <w:tcPr>
            <w:tcW w:w="487" w:type="pct"/>
          </w:tcPr>
          <w:p w14:paraId="681070A9" w14:textId="77777777" w:rsidR="000F0EAD" w:rsidRPr="00961C4A" w:rsidRDefault="000F0EAD">
            <w:pPr>
              <w:ind w:left="-116" w:right="72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4" w:type="pct"/>
            <w:vAlign w:val="bottom"/>
          </w:tcPr>
          <w:p w14:paraId="59BF01DF" w14:textId="77777777" w:rsidR="000F0EAD" w:rsidRPr="00961C4A" w:rsidRDefault="000F0EAD">
            <w:pPr>
              <w:ind w:left="-116" w:right="72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2" w:type="pct"/>
          </w:tcPr>
          <w:p w14:paraId="0FB7B93B" w14:textId="77777777" w:rsidR="000F0EAD" w:rsidRPr="00961C4A" w:rsidRDefault="000F0EAD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x-none" w:eastAsia="x-none"/>
              </w:rPr>
            </w:pPr>
          </w:p>
        </w:tc>
        <w:tc>
          <w:tcPr>
            <w:tcW w:w="1017" w:type="pct"/>
            <w:vAlign w:val="bottom"/>
          </w:tcPr>
          <w:p w14:paraId="1649D185" w14:textId="77777777" w:rsidR="000F0EAD" w:rsidRPr="00961C4A" w:rsidRDefault="000F0EAD">
            <w:pPr>
              <w:ind w:left="-116" w:right="360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174678" w:rsidRPr="008368B7" w14:paraId="32D60169" w14:textId="77777777" w:rsidTr="00543E85">
        <w:trPr>
          <w:trHeight w:val="188"/>
        </w:trPr>
        <w:tc>
          <w:tcPr>
            <w:tcW w:w="2450" w:type="pct"/>
          </w:tcPr>
          <w:p w14:paraId="157FF575" w14:textId="77777777" w:rsidR="00174678" w:rsidRPr="00961C4A" w:rsidRDefault="0017467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 w:right="-131" w:hanging="24"/>
              <w:rPr>
                <w:rFonts w:eastAsia="Times New Roman" w:cs="Angsana New"/>
                <w:b/>
                <w:bCs/>
                <w:i/>
                <w:iCs/>
                <w:sz w:val="24"/>
                <w:szCs w:val="24"/>
                <w:lang w:eastAsia="x-none"/>
              </w:rPr>
            </w:pPr>
          </w:p>
        </w:tc>
        <w:tc>
          <w:tcPr>
            <w:tcW w:w="487" w:type="pct"/>
          </w:tcPr>
          <w:p w14:paraId="68F85242" w14:textId="77777777" w:rsidR="00174678" w:rsidRPr="00961C4A" w:rsidRDefault="00174678">
            <w:pPr>
              <w:ind w:left="-116" w:right="72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4" w:type="pct"/>
            <w:vAlign w:val="bottom"/>
          </w:tcPr>
          <w:p w14:paraId="19789621" w14:textId="77777777" w:rsidR="00174678" w:rsidRPr="00961C4A" w:rsidRDefault="00174678">
            <w:pPr>
              <w:ind w:left="-116" w:right="72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2" w:type="pct"/>
          </w:tcPr>
          <w:p w14:paraId="422435E6" w14:textId="77777777" w:rsidR="00174678" w:rsidRPr="00961C4A" w:rsidRDefault="00174678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x-none" w:eastAsia="x-none"/>
              </w:rPr>
            </w:pPr>
          </w:p>
        </w:tc>
        <w:tc>
          <w:tcPr>
            <w:tcW w:w="1017" w:type="pct"/>
            <w:vAlign w:val="bottom"/>
          </w:tcPr>
          <w:p w14:paraId="02347E18" w14:textId="77777777" w:rsidR="00174678" w:rsidRPr="00961C4A" w:rsidRDefault="00174678">
            <w:pPr>
              <w:ind w:left="-116" w:right="360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174678" w:rsidRPr="008368B7" w14:paraId="2BFE928B" w14:textId="77777777" w:rsidTr="00543E85">
        <w:trPr>
          <w:trHeight w:val="188"/>
        </w:trPr>
        <w:tc>
          <w:tcPr>
            <w:tcW w:w="2450" w:type="pct"/>
          </w:tcPr>
          <w:p w14:paraId="4E925BFD" w14:textId="77777777" w:rsidR="00174678" w:rsidRPr="00961C4A" w:rsidRDefault="0017467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 w:right="-131" w:hanging="24"/>
              <w:rPr>
                <w:rFonts w:eastAsia="Times New Roman" w:cs="Angsana New"/>
                <w:b/>
                <w:bCs/>
                <w:i/>
                <w:iCs/>
                <w:sz w:val="24"/>
                <w:szCs w:val="24"/>
                <w:lang w:eastAsia="x-none"/>
              </w:rPr>
            </w:pPr>
          </w:p>
        </w:tc>
        <w:tc>
          <w:tcPr>
            <w:tcW w:w="487" w:type="pct"/>
          </w:tcPr>
          <w:p w14:paraId="5FDFE9E7" w14:textId="77777777" w:rsidR="00174678" w:rsidRPr="00961C4A" w:rsidRDefault="00174678">
            <w:pPr>
              <w:ind w:left="-116" w:right="72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4" w:type="pct"/>
            <w:vAlign w:val="bottom"/>
          </w:tcPr>
          <w:p w14:paraId="2C1D1976" w14:textId="77777777" w:rsidR="00174678" w:rsidRPr="00961C4A" w:rsidRDefault="00174678">
            <w:pPr>
              <w:ind w:left="-116" w:right="72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2" w:type="pct"/>
          </w:tcPr>
          <w:p w14:paraId="736695D6" w14:textId="77777777" w:rsidR="00174678" w:rsidRPr="00961C4A" w:rsidRDefault="00174678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x-none" w:eastAsia="x-none"/>
              </w:rPr>
            </w:pPr>
          </w:p>
        </w:tc>
        <w:tc>
          <w:tcPr>
            <w:tcW w:w="1017" w:type="pct"/>
            <w:vAlign w:val="bottom"/>
          </w:tcPr>
          <w:p w14:paraId="418F2801" w14:textId="77777777" w:rsidR="00174678" w:rsidRPr="00961C4A" w:rsidRDefault="00174678">
            <w:pPr>
              <w:ind w:left="-116" w:right="360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53229B" w:rsidRPr="008368B7" w14:paraId="70167851" w14:textId="77777777" w:rsidTr="00543E85">
        <w:trPr>
          <w:trHeight w:val="454"/>
        </w:trPr>
        <w:tc>
          <w:tcPr>
            <w:tcW w:w="2450" w:type="pct"/>
          </w:tcPr>
          <w:p w14:paraId="08186E9A" w14:textId="77777777" w:rsidR="0053229B" w:rsidRPr="008368B7" w:rsidRDefault="0053229B" w:rsidP="0053229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 w:right="-131" w:hanging="24"/>
              <w:rPr>
                <w:rFonts w:eastAsia="Times New Roman" w:cs="Angsana New"/>
                <w:b/>
                <w:bCs/>
                <w:i/>
                <w:iCs/>
                <w:szCs w:val="30"/>
                <w:lang w:eastAsia="x-none"/>
              </w:rPr>
            </w:pPr>
          </w:p>
        </w:tc>
        <w:tc>
          <w:tcPr>
            <w:tcW w:w="487" w:type="pct"/>
          </w:tcPr>
          <w:p w14:paraId="2C57C12B" w14:textId="77777777" w:rsidR="0053229B" w:rsidRPr="008368B7" w:rsidRDefault="0053229B" w:rsidP="0053229B">
            <w:pPr>
              <w:ind w:left="-116" w:right="72"/>
              <w:jc w:val="right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  <w:tc>
          <w:tcPr>
            <w:tcW w:w="914" w:type="pct"/>
          </w:tcPr>
          <w:p w14:paraId="2782DFE2" w14:textId="77777777" w:rsidR="0053229B" w:rsidRDefault="0053229B" w:rsidP="0053229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eastAsia="Times New Roman" w:cs="Angsana New"/>
                <w:b/>
                <w:bCs/>
                <w:szCs w:val="30"/>
                <w:lang w:val="x-none" w:eastAsia="x-none"/>
              </w:rPr>
            </w:pPr>
          </w:p>
          <w:p w14:paraId="3D9A6371" w14:textId="62D39793" w:rsidR="0053229B" w:rsidRPr="008368B7" w:rsidRDefault="0053229B" w:rsidP="0053229B">
            <w:pPr>
              <w:ind w:left="-116" w:right="72"/>
              <w:jc w:val="right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  <w:r w:rsidRPr="003A0F05">
              <w:rPr>
                <w:rFonts w:eastAsia="Times New Roman" w:cs="Angsana New"/>
                <w:b/>
                <w:bCs/>
                <w:szCs w:val="30"/>
                <w:cs/>
                <w:lang w:val="x-none" w:eastAsia="x-none"/>
              </w:rPr>
              <w:t>งบการเงินรวม</w:t>
            </w:r>
          </w:p>
        </w:tc>
        <w:tc>
          <w:tcPr>
            <w:tcW w:w="132" w:type="pct"/>
          </w:tcPr>
          <w:p w14:paraId="66E5B134" w14:textId="77777777" w:rsidR="0053229B" w:rsidRPr="006C218D" w:rsidRDefault="0053229B" w:rsidP="0053229B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b/>
                <w:bCs/>
                <w:szCs w:val="30"/>
                <w:lang w:val="x-none" w:eastAsia="x-none"/>
              </w:rPr>
            </w:pPr>
          </w:p>
        </w:tc>
        <w:tc>
          <w:tcPr>
            <w:tcW w:w="1017" w:type="pct"/>
          </w:tcPr>
          <w:p w14:paraId="14CBF8DA" w14:textId="6A6ABE43" w:rsidR="0053229B" w:rsidRPr="008368B7" w:rsidRDefault="0053229B" w:rsidP="00E10BC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  <w:r w:rsidRPr="003A0F05">
              <w:rPr>
                <w:rFonts w:eastAsia="Times New Roman" w:cs="Angsana New"/>
                <w:b/>
                <w:bCs/>
                <w:szCs w:val="30"/>
                <w:cs/>
                <w:lang w:val="x-none" w:eastAsia="x-none"/>
              </w:rPr>
              <w:t>งบการเงิน</w:t>
            </w:r>
            <w:r w:rsidRPr="003A0F05"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  <w:t>เฉพาะกิจการ</w:t>
            </w:r>
          </w:p>
        </w:tc>
      </w:tr>
      <w:tr w:rsidR="0053229B" w:rsidRPr="008368B7" w14:paraId="6ECE7F19" w14:textId="77777777" w:rsidTr="0053229B">
        <w:trPr>
          <w:trHeight w:val="454"/>
        </w:trPr>
        <w:tc>
          <w:tcPr>
            <w:tcW w:w="2450" w:type="pct"/>
          </w:tcPr>
          <w:p w14:paraId="327310D2" w14:textId="77777777" w:rsidR="0053229B" w:rsidRPr="008368B7" w:rsidRDefault="0053229B" w:rsidP="0053229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 w:right="-131" w:hanging="24"/>
              <w:rPr>
                <w:rFonts w:eastAsia="Times New Roman" w:cs="Angsana New"/>
                <w:b/>
                <w:bCs/>
                <w:i/>
                <w:iCs/>
                <w:szCs w:val="30"/>
                <w:lang w:eastAsia="x-none"/>
              </w:rPr>
            </w:pPr>
          </w:p>
        </w:tc>
        <w:tc>
          <w:tcPr>
            <w:tcW w:w="487" w:type="pct"/>
          </w:tcPr>
          <w:p w14:paraId="0359274D" w14:textId="77777777" w:rsidR="0053229B" w:rsidRPr="008368B7" w:rsidRDefault="0053229B" w:rsidP="0053229B">
            <w:pPr>
              <w:ind w:left="-116" w:right="72"/>
              <w:jc w:val="right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  <w:tc>
          <w:tcPr>
            <w:tcW w:w="2063" w:type="pct"/>
            <w:gridSpan w:val="3"/>
          </w:tcPr>
          <w:p w14:paraId="1A594C3D" w14:textId="1C17C083" w:rsidR="0053229B" w:rsidRPr="008368B7" w:rsidRDefault="0053229B" w:rsidP="00E10BC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  <w:r w:rsidRPr="003A0F05">
              <w:rPr>
                <w:rFonts w:eastAsia="Times New Roman" w:cs="Angsana New"/>
                <w:i/>
                <w:iCs/>
                <w:szCs w:val="30"/>
                <w:lang w:eastAsia="x-none"/>
              </w:rPr>
              <w:t>(</w:t>
            </w:r>
            <w:r>
              <w:rPr>
                <w:rFonts w:eastAsia="Times New Roman" w:cs="Angsana New" w:hint="cs"/>
                <w:i/>
                <w:iCs/>
                <w:szCs w:val="30"/>
                <w:cs/>
                <w:lang w:eastAsia="x-none"/>
              </w:rPr>
              <w:t>พัน</w:t>
            </w:r>
            <w:r w:rsidRPr="003A0F05">
              <w:rPr>
                <w:rFonts w:eastAsia="Times New Roman" w:cs="Angsana New"/>
                <w:i/>
                <w:iCs/>
                <w:szCs w:val="30"/>
                <w:cs/>
                <w:lang w:val="x-none" w:eastAsia="x-none"/>
              </w:rPr>
              <w:t>บาท</w:t>
            </w:r>
            <w:r w:rsidRPr="001A448B">
              <w:rPr>
                <w:rFonts w:eastAsia="Times New Roman" w:cs="Angsana New"/>
                <w:i/>
                <w:iCs/>
                <w:szCs w:val="30"/>
                <w:lang w:eastAsia="x-none"/>
              </w:rPr>
              <w:t>)</w:t>
            </w:r>
          </w:p>
        </w:tc>
      </w:tr>
      <w:tr w:rsidR="003F0813" w:rsidRPr="008368B7" w14:paraId="632B867F" w14:textId="77777777" w:rsidTr="00961C4A">
        <w:trPr>
          <w:trHeight w:val="454"/>
        </w:trPr>
        <w:tc>
          <w:tcPr>
            <w:tcW w:w="2450" w:type="pct"/>
          </w:tcPr>
          <w:p w14:paraId="1797C67D" w14:textId="0D8C3B31" w:rsidR="003F0813" w:rsidRPr="008368B7" w:rsidRDefault="003F0813" w:rsidP="003F081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56" w:right="-131" w:hanging="156"/>
              <w:rPr>
                <w:rFonts w:eastAsia="Times New Roman" w:cs="Angsana New"/>
                <w:b/>
                <w:bCs/>
                <w:i/>
                <w:iCs/>
                <w:szCs w:val="30"/>
                <w:lang w:eastAsia="x-none"/>
              </w:rPr>
            </w:pPr>
            <w:r w:rsidRPr="004B5159">
              <w:rPr>
                <w:rFonts w:eastAsia="Times New Roman" w:cs="Angsana New"/>
                <w:b/>
                <w:bCs/>
                <w:i/>
                <w:iCs/>
                <w:szCs w:val="30"/>
                <w:cs/>
                <w:lang w:eastAsia="x-none"/>
              </w:rPr>
              <w:t>เงินกู้ยืมระยะยาวจากสถาบันการเงิน</w:t>
            </w:r>
            <w:r>
              <w:rPr>
                <w:rFonts w:eastAsia="Times New Roman" w:cs="Angsana New" w:hint="cs"/>
                <w:b/>
                <w:bCs/>
                <w:i/>
                <w:iCs/>
                <w:szCs w:val="30"/>
                <w:cs/>
                <w:lang w:eastAsia="x-none"/>
              </w:rPr>
              <w:t>และกิจการที่เกี่ยวข้องกัน</w:t>
            </w:r>
          </w:p>
        </w:tc>
        <w:tc>
          <w:tcPr>
            <w:tcW w:w="487" w:type="pct"/>
          </w:tcPr>
          <w:p w14:paraId="34A66E45" w14:textId="77777777" w:rsidR="003F0813" w:rsidRPr="003F0813" w:rsidRDefault="003F0813" w:rsidP="003F0813">
            <w:pPr>
              <w:ind w:left="156" w:right="72" w:hanging="156"/>
              <w:jc w:val="right"/>
              <w:rPr>
                <w:rFonts w:eastAsia="Times New Roman" w:cs="Angsana New"/>
                <w:b/>
                <w:bCs/>
                <w:i/>
                <w:iCs/>
                <w:szCs w:val="30"/>
                <w:lang w:eastAsia="x-none"/>
              </w:rPr>
            </w:pPr>
          </w:p>
        </w:tc>
        <w:tc>
          <w:tcPr>
            <w:tcW w:w="914" w:type="pct"/>
            <w:vAlign w:val="bottom"/>
          </w:tcPr>
          <w:p w14:paraId="6FE12421" w14:textId="77777777" w:rsidR="003F0813" w:rsidRPr="008368B7" w:rsidRDefault="003F0813">
            <w:pPr>
              <w:ind w:left="-116" w:right="72"/>
              <w:jc w:val="right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  <w:tc>
          <w:tcPr>
            <w:tcW w:w="132" w:type="pct"/>
          </w:tcPr>
          <w:p w14:paraId="2B3408BD" w14:textId="77777777" w:rsidR="003F0813" w:rsidRPr="006C218D" w:rsidRDefault="003F0813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b/>
                <w:bCs/>
                <w:szCs w:val="30"/>
                <w:lang w:val="x-none" w:eastAsia="x-none"/>
              </w:rPr>
            </w:pPr>
          </w:p>
        </w:tc>
        <w:tc>
          <w:tcPr>
            <w:tcW w:w="1017" w:type="pct"/>
            <w:vAlign w:val="bottom"/>
          </w:tcPr>
          <w:p w14:paraId="06401328" w14:textId="77777777" w:rsidR="003F0813" w:rsidRPr="008368B7" w:rsidRDefault="003F0813">
            <w:pPr>
              <w:ind w:left="-116" w:right="360"/>
              <w:jc w:val="right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</w:tr>
      <w:tr w:rsidR="00961C4A" w:rsidRPr="008368B7" w14:paraId="26AC79D1" w14:textId="77777777" w:rsidTr="00961C4A">
        <w:trPr>
          <w:trHeight w:val="454"/>
        </w:trPr>
        <w:tc>
          <w:tcPr>
            <w:tcW w:w="2450" w:type="pct"/>
          </w:tcPr>
          <w:p w14:paraId="001E2911" w14:textId="06DD5266" w:rsidR="00961C4A" w:rsidRPr="008368B7" w:rsidRDefault="00961C4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 w:right="-131" w:hanging="24"/>
              <w:rPr>
                <w:rFonts w:eastAsia="Times New Roman" w:cs="Angsana New"/>
                <w:b/>
                <w:bCs/>
                <w:i/>
                <w:iCs/>
                <w:szCs w:val="30"/>
                <w:lang w:eastAsia="x-none"/>
              </w:rPr>
            </w:pPr>
            <w:r w:rsidRPr="008368B7">
              <w:rPr>
                <w:rFonts w:eastAsia="Times New Roman" w:cs="Angsana New"/>
                <w:b/>
                <w:bCs/>
                <w:i/>
                <w:iCs/>
                <w:szCs w:val="30"/>
                <w:lang w:eastAsia="x-none"/>
              </w:rPr>
              <w:t>256</w:t>
            </w:r>
            <w:r w:rsidR="002B0BD9">
              <w:rPr>
                <w:rFonts w:eastAsia="Times New Roman" w:cs="Angsana New"/>
                <w:b/>
                <w:bCs/>
                <w:i/>
                <w:iCs/>
                <w:szCs w:val="30"/>
                <w:lang w:eastAsia="x-none"/>
              </w:rPr>
              <w:t>7</w:t>
            </w:r>
          </w:p>
        </w:tc>
        <w:tc>
          <w:tcPr>
            <w:tcW w:w="487" w:type="pct"/>
          </w:tcPr>
          <w:p w14:paraId="201A2913" w14:textId="77777777" w:rsidR="00961C4A" w:rsidRPr="008368B7" w:rsidRDefault="00961C4A">
            <w:pPr>
              <w:ind w:left="-116" w:right="72"/>
              <w:jc w:val="right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  <w:tc>
          <w:tcPr>
            <w:tcW w:w="914" w:type="pct"/>
            <w:vAlign w:val="bottom"/>
          </w:tcPr>
          <w:p w14:paraId="26A684B7" w14:textId="77777777" w:rsidR="00961C4A" w:rsidRPr="008368B7" w:rsidRDefault="00961C4A">
            <w:pPr>
              <w:ind w:left="-116" w:right="72"/>
              <w:jc w:val="right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  <w:tc>
          <w:tcPr>
            <w:tcW w:w="132" w:type="pct"/>
          </w:tcPr>
          <w:p w14:paraId="5D3E14EE" w14:textId="77777777" w:rsidR="00961C4A" w:rsidRPr="006C218D" w:rsidRDefault="00961C4A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b/>
                <w:bCs/>
                <w:szCs w:val="30"/>
                <w:lang w:val="x-none" w:eastAsia="x-none"/>
              </w:rPr>
            </w:pPr>
          </w:p>
        </w:tc>
        <w:tc>
          <w:tcPr>
            <w:tcW w:w="1017" w:type="pct"/>
            <w:vAlign w:val="bottom"/>
          </w:tcPr>
          <w:p w14:paraId="31B5CDFF" w14:textId="77777777" w:rsidR="00961C4A" w:rsidRPr="008368B7" w:rsidRDefault="00961C4A">
            <w:pPr>
              <w:ind w:left="-116" w:right="360"/>
              <w:jc w:val="right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</w:tr>
      <w:tr w:rsidR="002B0BD9" w:rsidRPr="008368B7" w14:paraId="074CC0D6" w14:textId="77777777">
        <w:trPr>
          <w:trHeight w:val="454"/>
        </w:trPr>
        <w:tc>
          <w:tcPr>
            <w:tcW w:w="2450" w:type="pct"/>
          </w:tcPr>
          <w:p w14:paraId="1824E4EC" w14:textId="77777777" w:rsidR="002B0BD9" w:rsidRPr="008368B7" w:rsidRDefault="002B0BD9" w:rsidP="002B0BD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 w:right="-131" w:hanging="24"/>
              <w:rPr>
                <w:rFonts w:asciiTheme="majorBidi" w:eastAsia="Times New Roman" w:hAnsiTheme="majorBidi" w:cstheme="majorBidi"/>
                <w:b/>
                <w:bCs/>
                <w:szCs w:val="30"/>
                <w:cs/>
                <w:lang w:eastAsia="x-none"/>
              </w:rPr>
            </w:pPr>
            <w:r w:rsidRPr="008368B7">
              <w:rPr>
                <w:rFonts w:eastAsia="Times New Roman" w:cs="Angsana New"/>
                <w:szCs w:val="30"/>
                <w:cs/>
                <w:lang w:eastAsia="x-none"/>
              </w:rPr>
              <w:t xml:space="preserve">ณ วันที่ </w:t>
            </w:r>
            <w:r w:rsidRPr="008368B7">
              <w:rPr>
                <w:rFonts w:eastAsia="Times New Roman" w:cs="Angsana New"/>
                <w:szCs w:val="30"/>
                <w:lang w:eastAsia="x-none"/>
              </w:rPr>
              <w:t>1</w:t>
            </w:r>
            <w:r w:rsidRPr="008368B7">
              <w:rPr>
                <w:rFonts w:eastAsia="Times New Roman" w:cs="Angsana New"/>
                <w:szCs w:val="30"/>
                <w:cs/>
                <w:lang w:eastAsia="x-none"/>
              </w:rPr>
              <w:t xml:space="preserve"> มกราคม</w:t>
            </w:r>
          </w:p>
        </w:tc>
        <w:tc>
          <w:tcPr>
            <w:tcW w:w="487" w:type="pct"/>
          </w:tcPr>
          <w:p w14:paraId="5A6EF29F" w14:textId="77777777" w:rsidR="002B0BD9" w:rsidRPr="008368B7" w:rsidRDefault="002B0BD9" w:rsidP="002B0BD9">
            <w:pPr>
              <w:ind w:left="-116" w:right="72"/>
              <w:jc w:val="right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  <w:tc>
          <w:tcPr>
            <w:tcW w:w="914" w:type="pct"/>
            <w:vAlign w:val="bottom"/>
          </w:tcPr>
          <w:p w14:paraId="6D5EA323" w14:textId="7566EB67" w:rsidR="002B0BD9" w:rsidRPr="008368B7" w:rsidRDefault="002B0BD9" w:rsidP="00E10BC9">
            <w:pPr>
              <w:tabs>
                <w:tab w:val="decimal" w:pos="1302"/>
              </w:tabs>
              <w:ind w:left="-86" w:right="-252"/>
              <w:rPr>
                <w:rFonts w:asciiTheme="majorBidi" w:eastAsia="Times New Roman" w:hAnsiTheme="majorBidi" w:cstheme="majorBidi"/>
                <w:szCs w:val="30"/>
              </w:rPr>
            </w:pPr>
            <w:r w:rsidRPr="001E42A4">
              <w:rPr>
                <w:rFonts w:asciiTheme="majorBidi" w:eastAsia="Times New Roman" w:hAnsiTheme="majorBidi" w:cstheme="majorBidi"/>
                <w:szCs w:val="30"/>
              </w:rPr>
              <w:t>126,287,620</w:t>
            </w:r>
          </w:p>
        </w:tc>
        <w:tc>
          <w:tcPr>
            <w:tcW w:w="132" w:type="pct"/>
          </w:tcPr>
          <w:p w14:paraId="62A56CB3" w14:textId="77777777" w:rsidR="002B0BD9" w:rsidRPr="008368B7" w:rsidRDefault="002B0BD9" w:rsidP="002B0BD9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b/>
                <w:bCs/>
                <w:szCs w:val="30"/>
                <w:lang w:val="x-none" w:eastAsia="x-none"/>
              </w:rPr>
            </w:pPr>
          </w:p>
        </w:tc>
        <w:tc>
          <w:tcPr>
            <w:tcW w:w="1017" w:type="pct"/>
            <w:vAlign w:val="bottom"/>
          </w:tcPr>
          <w:p w14:paraId="7F47F9F2" w14:textId="290A3510" w:rsidR="002B0BD9" w:rsidRPr="008368B7" w:rsidRDefault="002B0BD9" w:rsidP="00E10BC9">
            <w:pPr>
              <w:tabs>
                <w:tab w:val="decimal" w:pos="1504"/>
              </w:tabs>
              <w:ind w:left="-116" w:right="9"/>
              <w:rPr>
                <w:rFonts w:asciiTheme="majorBidi" w:eastAsia="Times New Roman" w:hAnsiTheme="majorBidi" w:cstheme="majorBidi"/>
                <w:szCs w:val="30"/>
              </w:rPr>
            </w:pPr>
            <w:r w:rsidRPr="001E42A4">
              <w:rPr>
                <w:rFonts w:asciiTheme="majorBidi" w:eastAsia="Times New Roman" w:hAnsiTheme="majorBidi" w:cstheme="majorBidi"/>
                <w:szCs w:val="30"/>
              </w:rPr>
              <w:t>12,</w:t>
            </w:r>
            <w:r w:rsidRPr="00E10BC9">
              <w:rPr>
                <w:rFonts w:eastAsia="Times New Roman" w:cs="Angsana New"/>
                <w:szCs w:val="30"/>
              </w:rPr>
              <w:t>500</w:t>
            </w:r>
            <w:r w:rsidRPr="001E42A4">
              <w:rPr>
                <w:rFonts w:asciiTheme="majorBidi" w:eastAsia="Times New Roman" w:hAnsiTheme="majorBidi" w:cstheme="majorBidi"/>
                <w:szCs w:val="30"/>
              </w:rPr>
              <w:t>,000</w:t>
            </w:r>
          </w:p>
        </w:tc>
      </w:tr>
      <w:tr w:rsidR="009C1C8A" w:rsidRPr="008368B7" w14:paraId="637551E5" w14:textId="77777777">
        <w:trPr>
          <w:trHeight w:val="454"/>
        </w:trPr>
        <w:tc>
          <w:tcPr>
            <w:tcW w:w="2450" w:type="pct"/>
          </w:tcPr>
          <w:p w14:paraId="268E9867" w14:textId="77777777" w:rsidR="009C1C8A" w:rsidRPr="008368B7" w:rsidRDefault="009C1C8A" w:rsidP="009C1C8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 w:right="-131" w:hanging="24"/>
              <w:rPr>
                <w:rFonts w:asciiTheme="majorBidi" w:eastAsia="Times New Roman" w:hAnsiTheme="majorBidi" w:cstheme="majorBidi"/>
                <w:b/>
                <w:bCs/>
                <w:szCs w:val="30"/>
                <w:cs/>
                <w:lang w:eastAsia="x-none"/>
              </w:rPr>
            </w:pPr>
            <w:r w:rsidRPr="008368B7">
              <w:rPr>
                <w:rFonts w:eastAsia="Times New Roman" w:cs="Angsana New"/>
                <w:szCs w:val="30"/>
                <w:cs/>
                <w:lang w:eastAsia="x-none"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487" w:type="pct"/>
          </w:tcPr>
          <w:p w14:paraId="477965E8" w14:textId="77777777" w:rsidR="009C1C8A" w:rsidRPr="008368B7" w:rsidRDefault="009C1C8A" w:rsidP="009C1C8A">
            <w:pPr>
              <w:ind w:left="-116" w:right="72"/>
              <w:jc w:val="right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  <w:tc>
          <w:tcPr>
            <w:tcW w:w="914" w:type="pct"/>
          </w:tcPr>
          <w:p w14:paraId="174761DB" w14:textId="77777777" w:rsidR="009C1C8A" w:rsidRPr="008368B7" w:rsidRDefault="009C1C8A" w:rsidP="009C1C8A">
            <w:pPr>
              <w:ind w:left="-116" w:right="72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32" w:type="pct"/>
          </w:tcPr>
          <w:p w14:paraId="2881C99B" w14:textId="77777777" w:rsidR="009C1C8A" w:rsidRPr="008368B7" w:rsidRDefault="009C1C8A" w:rsidP="009C1C8A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b/>
                <w:bCs/>
                <w:szCs w:val="30"/>
                <w:lang w:val="x-none" w:eastAsia="x-none"/>
              </w:rPr>
            </w:pPr>
          </w:p>
        </w:tc>
        <w:tc>
          <w:tcPr>
            <w:tcW w:w="1017" w:type="pct"/>
          </w:tcPr>
          <w:p w14:paraId="161FF7E2" w14:textId="77777777" w:rsidR="009C1C8A" w:rsidRPr="008368B7" w:rsidRDefault="009C1C8A" w:rsidP="009C1C8A">
            <w:pPr>
              <w:ind w:left="-116" w:right="360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</w:p>
        </w:tc>
      </w:tr>
      <w:tr w:rsidR="002B0BD9" w:rsidRPr="008368B7" w14:paraId="0C250DAB" w14:textId="77777777">
        <w:trPr>
          <w:trHeight w:val="454"/>
        </w:trPr>
        <w:tc>
          <w:tcPr>
            <w:tcW w:w="2450" w:type="pct"/>
          </w:tcPr>
          <w:p w14:paraId="26D3B242" w14:textId="53B3AA91" w:rsidR="002B0BD9" w:rsidRPr="008368B7" w:rsidRDefault="002B0BD9" w:rsidP="002B0BD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29" w:right="-131" w:hanging="273"/>
              <w:rPr>
                <w:rFonts w:asciiTheme="majorBidi" w:eastAsia="Times New Roman" w:hAnsiTheme="majorBidi" w:cstheme="majorBidi"/>
                <w:b/>
                <w:bCs/>
                <w:szCs w:val="30"/>
                <w:cs/>
                <w:lang w:eastAsia="x-none"/>
              </w:rPr>
            </w:pPr>
            <w:r>
              <w:rPr>
                <w:rFonts w:asciiTheme="majorBidi" w:eastAsia="Times New Roman" w:hAnsiTheme="majorBidi" w:cstheme="majorBidi"/>
                <w:szCs w:val="30"/>
                <w:lang w:eastAsia="x-none"/>
              </w:rPr>
              <w:t xml:space="preserve">- </w:t>
            </w:r>
            <w:r w:rsidRPr="007A6249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เงินสดรับจากเงินกู้ยืมระยะยาวจากสถาบันการเงิน</w:t>
            </w:r>
            <w:r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 xml:space="preserve"> </w:t>
            </w:r>
          </w:p>
        </w:tc>
        <w:tc>
          <w:tcPr>
            <w:tcW w:w="487" w:type="pct"/>
          </w:tcPr>
          <w:p w14:paraId="226A4F51" w14:textId="77777777" w:rsidR="002B0BD9" w:rsidRPr="008368B7" w:rsidRDefault="002B0BD9" w:rsidP="002B0BD9">
            <w:pPr>
              <w:ind w:left="-116" w:right="72"/>
              <w:jc w:val="right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  <w:tc>
          <w:tcPr>
            <w:tcW w:w="914" w:type="pct"/>
          </w:tcPr>
          <w:p w14:paraId="637198E3" w14:textId="30C862E0" w:rsidR="002B0BD9" w:rsidRPr="008368B7" w:rsidRDefault="002B0BD9" w:rsidP="00E10BC9">
            <w:pPr>
              <w:tabs>
                <w:tab w:val="decimal" w:pos="1302"/>
              </w:tabs>
              <w:ind w:left="-86" w:right="-252"/>
              <w:rPr>
                <w:rFonts w:asciiTheme="majorBidi" w:eastAsia="Times New Roman" w:hAnsiTheme="majorBidi" w:cstheme="majorBidi"/>
                <w:szCs w:val="30"/>
              </w:rPr>
            </w:pPr>
            <w:r w:rsidRPr="005762A4">
              <w:t>31,289,266</w:t>
            </w:r>
          </w:p>
        </w:tc>
        <w:tc>
          <w:tcPr>
            <w:tcW w:w="132" w:type="pct"/>
          </w:tcPr>
          <w:p w14:paraId="18031ABA" w14:textId="77777777" w:rsidR="002B0BD9" w:rsidRPr="008368B7" w:rsidRDefault="002B0BD9" w:rsidP="002B0BD9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b/>
                <w:bCs/>
                <w:szCs w:val="30"/>
                <w:lang w:val="x-none" w:eastAsia="x-none"/>
              </w:rPr>
            </w:pPr>
          </w:p>
        </w:tc>
        <w:tc>
          <w:tcPr>
            <w:tcW w:w="1017" w:type="pct"/>
          </w:tcPr>
          <w:p w14:paraId="4A251861" w14:textId="12860A50" w:rsidR="002B0BD9" w:rsidRPr="008368B7" w:rsidRDefault="002B0BD9" w:rsidP="002B0BD9">
            <w:pPr>
              <w:ind w:left="-116" w:right="360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  <w:r w:rsidRPr="005762A4">
              <w:t>-</w:t>
            </w:r>
          </w:p>
        </w:tc>
      </w:tr>
      <w:tr w:rsidR="002B0BD9" w:rsidRPr="008368B7" w14:paraId="7354A88D" w14:textId="77777777">
        <w:trPr>
          <w:trHeight w:val="454"/>
        </w:trPr>
        <w:tc>
          <w:tcPr>
            <w:tcW w:w="2450" w:type="pct"/>
          </w:tcPr>
          <w:p w14:paraId="048A1717" w14:textId="4CE1649D" w:rsidR="002B0BD9" w:rsidRPr="008368B7" w:rsidRDefault="002B0BD9" w:rsidP="002B0BD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29" w:right="-131" w:hanging="273"/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</w:pPr>
            <w:r>
              <w:rPr>
                <w:rFonts w:asciiTheme="majorBidi" w:eastAsia="Times New Roman" w:hAnsiTheme="majorBidi" w:cstheme="majorBidi"/>
                <w:szCs w:val="30"/>
                <w:lang w:eastAsia="x-none"/>
              </w:rPr>
              <w:t xml:space="preserve">- </w:t>
            </w:r>
            <w:r w:rsidRPr="007A6249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เงินสดรับจากเงินกู้ยืมระยะยาว</w:t>
            </w:r>
            <w:r w:rsidRPr="00616EBE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จากกิจการที่เกี่ยวข้อง</w:t>
            </w:r>
            <w:r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 xml:space="preserve">กัน </w:t>
            </w:r>
          </w:p>
        </w:tc>
        <w:tc>
          <w:tcPr>
            <w:tcW w:w="487" w:type="pct"/>
          </w:tcPr>
          <w:p w14:paraId="40A48926" w14:textId="77777777" w:rsidR="002B0BD9" w:rsidRPr="008368B7" w:rsidRDefault="002B0BD9" w:rsidP="002B0BD9">
            <w:pPr>
              <w:ind w:left="-116" w:right="72"/>
              <w:jc w:val="right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  <w:tc>
          <w:tcPr>
            <w:tcW w:w="914" w:type="pct"/>
          </w:tcPr>
          <w:p w14:paraId="032E4EB3" w14:textId="7FDA47CF" w:rsidR="002B0BD9" w:rsidRPr="008368B7" w:rsidRDefault="002B0BD9" w:rsidP="002B0BD9">
            <w:pPr>
              <w:ind w:left="-116" w:right="360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  <w:r>
              <w:rPr>
                <w:cs/>
              </w:rPr>
              <w:br/>
            </w:r>
            <w:r w:rsidRPr="005762A4">
              <w:t>-</w:t>
            </w:r>
          </w:p>
        </w:tc>
        <w:tc>
          <w:tcPr>
            <w:tcW w:w="132" w:type="pct"/>
          </w:tcPr>
          <w:p w14:paraId="228DDEFA" w14:textId="77777777" w:rsidR="002B0BD9" w:rsidRPr="008368B7" w:rsidRDefault="002B0BD9" w:rsidP="002B0BD9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b/>
                <w:bCs/>
                <w:szCs w:val="30"/>
                <w:lang w:val="x-none" w:eastAsia="x-none"/>
              </w:rPr>
            </w:pPr>
          </w:p>
        </w:tc>
        <w:tc>
          <w:tcPr>
            <w:tcW w:w="1017" w:type="pct"/>
          </w:tcPr>
          <w:p w14:paraId="37AFEE45" w14:textId="7401D2DF" w:rsidR="002B0BD9" w:rsidRPr="008368B7" w:rsidRDefault="002B0BD9" w:rsidP="00E10BC9">
            <w:pPr>
              <w:tabs>
                <w:tab w:val="decimal" w:pos="1504"/>
              </w:tabs>
              <w:ind w:left="-116" w:right="9"/>
              <w:rPr>
                <w:rFonts w:asciiTheme="majorBidi" w:eastAsia="Times New Roman" w:hAnsiTheme="majorBidi" w:cstheme="majorBidi"/>
                <w:szCs w:val="30"/>
              </w:rPr>
            </w:pPr>
            <w:r>
              <w:rPr>
                <w:cs/>
              </w:rPr>
              <w:br/>
            </w:r>
            <w:r w:rsidRPr="005762A4">
              <w:t>2,000,000</w:t>
            </w:r>
          </w:p>
        </w:tc>
      </w:tr>
      <w:tr w:rsidR="002B0BD9" w:rsidRPr="008368B7" w14:paraId="739E3CE9" w14:textId="77777777">
        <w:trPr>
          <w:trHeight w:val="454"/>
        </w:trPr>
        <w:tc>
          <w:tcPr>
            <w:tcW w:w="2450" w:type="pct"/>
          </w:tcPr>
          <w:p w14:paraId="3E9319FC" w14:textId="77777777" w:rsidR="002B0BD9" w:rsidRDefault="002B0BD9" w:rsidP="002B0BD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56" w:right="-131"/>
              <w:rPr>
                <w:rFonts w:asciiTheme="majorBidi" w:eastAsia="Times New Roman" w:hAnsiTheme="majorBidi" w:cstheme="majorBidi"/>
                <w:szCs w:val="30"/>
                <w:lang w:eastAsia="x-none"/>
              </w:rPr>
            </w:pPr>
            <w:r>
              <w:rPr>
                <w:rFonts w:asciiTheme="majorBidi" w:eastAsia="Times New Roman" w:hAnsiTheme="majorBidi" w:cstheme="majorBidi"/>
                <w:szCs w:val="30"/>
                <w:lang w:eastAsia="x-none"/>
              </w:rPr>
              <w:t xml:space="preserve">- </w:t>
            </w:r>
            <w:r w:rsidRPr="007A6249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เงินสด</w:t>
            </w:r>
            <w:r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จ่ายชำระ</w:t>
            </w:r>
            <w:r w:rsidRPr="007A6249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เงินกู้ยืมระยะยาวจาก</w:t>
            </w:r>
          </w:p>
          <w:p w14:paraId="6BA9FA9F" w14:textId="2C58B7C8" w:rsidR="002B0BD9" w:rsidRPr="008368B7" w:rsidRDefault="002B0BD9" w:rsidP="002B0BD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716" w:right="-131" w:hanging="273"/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</w:pPr>
            <w:r w:rsidRPr="007A6249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สถาบันการเงิน</w:t>
            </w:r>
          </w:p>
        </w:tc>
        <w:tc>
          <w:tcPr>
            <w:tcW w:w="487" w:type="pct"/>
          </w:tcPr>
          <w:p w14:paraId="7300A297" w14:textId="77777777" w:rsidR="002B0BD9" w:rsidRPr="008368B7" w:rsidRDefault="002B0BD9" w:rsidP="002B0BD9">
            <w:pPr>
              <w:ind w:left="-116" w:right="72"/>
              <w:jc w:val="right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  <w:tc>
          <w:tcPr>
            <w:tcW w:w="914" w:type="pct"/>
          </w:tcPr>
          <w:p w14:paraId="7A6A6C5E" w14:textId="24806965" w:rsidR="002B0BD9" w:rsidRPr="008368B7" w:rsidRDefault="002B0BD9" w:rsidP="00E10BC9">
            <w:pPr>
              <w:tabs>
                <w:tab w:val="decimal" w:pos="1302"/>
              </w:tabs>
              <w:ind w:left="-86" w:right="-252"/>
              <w:rPr>
                <w:rFonts w:asciiTheme="majorBidi" w:eastAsia="Times New Roman" w:hAnsiTheme="majorBidi" w:cstheme="majorBidi"/>
                <w:szCs w:val="30"/>
              </w:rPr>
            </w:pPr>
            <w:r>
              <w:rPr>
                <w:cs/>
              </w:rPr>
              <w:br/>
            </w:r>
            <w:r w:rsidRPr="005762A4">
              <w:t>(29,382,999)</w:t>
            </w:r>
          </w:p>
        </w:tc>
        <w:tc>
          <w:tcPr>
            <w:tcW w:w="132" w:type="pct"/>
          </w:tcPr>
          <w:p w14:paraId="5FCC598B" w14:textId="77777777" w:rsidR="002B0BD9" w:rsidRPr="008368B7" w:rsidRDefault="002B0BD9" w:rsidP="002B0BD9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b/>
                <w:bCs/>
                <w:szCs w:val="30"/>
                <w:lang w:val="x-none" w:eastAsia="x-none"/>
              </w:rPr>
            </w:pPr>
          </w:p>
        </w:tc>
        <w:tc>
          <w:tcPr>
            <w:tcW w:w="1017" w:type="pct"/>
          </w:tcPr>
          <w:p w14:paraId="3D940C07" w14:textId="6D580907" w:rsidR="002B0BD9" w:rsidRPr="008368B7" w:rsidRDefault="002B0BD9" w:rsidP="00E10BC9">
            <w:pPr>
              <w:ind w:left="-116" w:right="360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  <w:r>
              <w:rPr>
                <w:cs/>
              </w:rPr>
              <w:br/>
            </w:r>
            <w:r w:rsidRPr="005762A4">
              <w:t>-</w:t>
            </w:r>
          </w:p>
        </w:tc>
      </w:tr>
      <w:tr w:rsidR="002B0BD9" w:rsidRPr="008368B7" w14:paraId="0ED72FEA" w14:textId="77777777">
        <w:trPr>
          <w:trHeight w:val="454"/>
        </w:trPr>
        <w:tc>
          <w:tcPr>
            <w:tcW w:w="2450" w:type="pct"/>
          </w:tcPr>
          <w:p w14:paraId="1893A4B8" w14:textId="0855A259" w:rsidR="002B0BD9" w:rsidRPr="008368B7" w:rsidRDefault="002B0BD9" w:rsidP="002B0BD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29" w:right="-131" w:hanging="273"/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</w:pPr>
            <w:r>
              <w:rPr>
                <w:rFonts w:asciiTheme="majorBidi" w:eastAsia="Times New Roman" w:hAnsiTheme="majorBidi" w:cstheme="majorBidi"/>
                <w:szCs w:val="30"/>
                <w:lang w:eastAsia="x-none"/>
              </w:rPr>
              <w:t xml:space="preserve">- </w:t>
            </w:r>
            <w:r w:rsidRPr="007A6249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เงินสด</w:t>
            </w:r>
            <w:r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จ่ายชำระ</w:t>
            </w:r>
            <w:r w:rsidRPr="007A6249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เงินกู้ยืมระยะยาว</w:t>
            </w:r>
            <w:r w:rsidRPr="00616EBE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จากกิจการที่เกี่ยวข้อง</w:t>
            </w:r>
            <w:r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กัน</w:t>
            </w:r>
          </w:p>
        </w:tc>
        <w:tc>
          <w:tcPr>
            <w:tcW w:w="487" w:type="pct"/>
          </w:tcPr>
          <w:p w14:paraId="7322D3DF" w14:textId="77777777" w:rsidR="002B0BD9" w:rsidRPr="008368B7" w:rsidRDefault="002B0BD9" w:rsidP="002B0BD9">
            <w:pPr>
              <w:ind w:left="-116" w:right="72"/>
              <w:jc w:val="right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  <w:tc>
          <w:tcPr>
            <w:tcW w:w="914" w:type="pct"/>
          </w:tcPr>
          <w:p w14:paraId="1A271896" w14:textId="42A15530" w:rsidR="002B0BD9" w:rsidRPr="008368B7" w:rsidRDefault="002B0BD9" w:rsidP="00E10BC9">
            <w:pPr>
              <w:ind w:left="-116" w:right="360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  <w:r>
              <w:br/>
            </w:r>
            <w:r w:rsidRPr="00556E7A">
              <w:t>-</w:t>
            </w:r>
          </w:p>
        </w:tc>
        <w:tc>
          <w:tcPr>
            <w:tcW w:w="132" w:type="pct"/>
          </w:tcPr>
          <w:p w14:paraId="68E6EEA8" w14:textId="77777777" w:rsidR="002B0BD9" w:rsidRPr="008368B7" w:rsidRDefault="002B0BD9" w:rsidP="002B0BD9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b/>
                <w:bCs/>
                <w:szCs w:val="30"/>
                <w:lang w:val="x-none" w:eastAsia="x-none"/>
              </w:rPr>
            </w:pPr>
          </w:p>
        </w:tc>
        <w:tc>
          <w:tcPr>
            <w:tcW w:w="1017" w:type="pct"/>
          </w:tcPr>
          <w:p w14:paraId="7E5E9DC3" w14:textId="424DFD96" w:rsidR="002B0BD9" w:rsidRPr="008368B7" w:rsidRDefault="002B0BD9" w:rsidP="001B0273">
            <w:pPr>
              <w:tabs>
                <w:tab w:val="decimal" w:pos="1504"/>
              </w:tabs>
              <w:ind w:left="-116" w:right="9"/>
              <w:rPr>
                <w:rFonts w:asciiTheme="majorBidi" w:eastAsia="Times New Roman" w:hAnsiTheme="majorBidi" w:cstheme="majorBidi"/>
                <w:szCs w:val="30"/>
              </w:rPr>
            </w:pPr>
            <w:r w:rsidRPr="00895161">
              <w:rPr>
                <w:rFonts w:asciiTheme="majorBidi" w:eastAsia="Times New Roman" w:hAnsiTheme="majorBidi" w:cstheme="majorBidi"/>
                <w:szCs w:val="30"/>
              </w:rPr>
              <w:br/>
              <w:t>(2,080,000)</w:t>
            </w:r>
          </w:p>
        </w:tc>
      </w:tr>
      <w:tr w:rsidR="002B0BD9" w:rsidRPr="008368B7" w14:paraId="23AEF04C" w14:textId="77777777">
        <w:trPr>
          <w:trHeight w:val="454"/>
        </w:trPr>
        <w:tc>
          <w:tcPr>
            <w:tcW w:w="2450" w:type="pct"/>
          </w:tcPr>
          <w:p w14:paraId="4BBDFD8B" w14:textId="27A05917" w:rsidR="002B0BD9" w:rsidRPr="008368B7" w:rsidRDefault="002B0BD9" w:rsidP="002B0BD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29" w:right="-131" w:hanging="273"/>
              <w:rPr>
                <w:rFonts w:eastAsia="Times New Roman" w:cs="Angsana New"/>
                <w:szCs w:val="30"/>
                <w:lang w:eastAsia="x-none"/>
              </w:rPr>
            </w:pPr>
            <w:r>
              <w:rPr>
                <w:rFonts w:eastAsia="Times New Roman" w:cs="Angsana New"/>
                <w:szCs w:val="30"/>
                <w:lang w:eastAsia="x-none"/>
              </w:rPr>
              <w:t xml:space="preserve">- </w:t>
            </w:r>
            <w:r w:rsidRPr="007A669F">
              <w:rPr>
                <w:rFonts w:eastAsia="Times New Roman" w:cs="Angsana New"/>
                <w:szCs w:val="30"/>
                <w:cs/>
                <w:lang w:eastAsia="x-none"/>
              </w:rPr>
              <w:t>ค่าธรรมเนียม</w:t>
            </w:r>
            <w:r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ในการจัดหาเงินกู้ยืมระยะยาวจากสถาบันการเงินรอตัดบัญชีที่เพิ่มขึ้น</w:t>
            </w:r>
          </w:p>
        </w:tc>
        <w:tc>
          <w:tcPr>
            <w:tcW w:w="487" w:type="pct"/>
          </w:tcPr>
          <w:p w14:paraId="52B4A08D" w14:textId="77777777" w:rsidR="002B0BD9" w:rsidRPr="008368B7" w:rsidRDefault="002B0BD9" w:rsidP="002B0BD9">
            <w:pPr>
              <w:ind w:left="-116" w:right="72"/>
              <w:jc w:val="right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  <w:tc>
          <w:tcPr>
            <w:tcW w:w="914" w:type="pct"/>
          </w:tcPr>
          <w:p w14:paraId="76802001" w14:textId="3A930BAB" w:rsidR="002B0BD9" w:rsidRDefault="002B0BD9" w:rsidP="002B0BD9">
            <w:pPr>
              <w:tabs>
                <w:tab w:val="decimal" w:pos="1302"/>
              </w:tabs>
              <w:ind w:left="-86" w:right="-252"/>
              <w:rPr>
                <w:rFonts w:asciiTheme="majorBidi" w:eastAsia="Times New Roman" w:hAnsiTheme="majorBidi" w:cstheme="majorBidi"/>
                <w:szCs w:val="30"/>
              </w:rPr>
            </w:pPr>
            <w:r w:rsidRPr="00895161">
              <w:br/>
            </w:r>
            <w:r w:rsidRPr="005762A4">
              <w:t>(396,291)</w:t>
            </w:r>
          </w:p>
        </w:tc>
        <w:tc>
          <w:tcPr>
            <w:tcW w:w="132" w:type="pct"/>
          </w:tcPr>
          <w:p w14:paraId="2C58BDF3" w14:textId="77777777" w:rsidR="002B0BD9" w:rsidRPr="008368B7" w:rsidRDefault="002B0BD9" w:rsidP="002B0BD9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b/>
                <w:bCs/>
                <w:szCs w:val="30"/>
                <w:lang w:val="x-none" w:eastAsia="x-none"/>
              </w:rPr>
            </w:pPr>
          </w:p>
        </w:tc>
        <w:tc>
          <w:tcPr>
            <w:tcW w:w="1017" w:type="pct"/>
          </w:tcPr>
          <w:p w14:paraId="637BE938" w14:textId="3633749D" w:rsidR="002B0BD9" w:rsidRDefault="002B0BD9" w:rsidP="002B0BD9">
            <w:pPr>
              <w:ind w:left="-116" w:right="360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  <w:r>
              <w:rPr>
                <w:cs/>
              </w:rPr>
              <w:br/>
            </w:r>
            <w:r>
              <w:rPr>
                <w:rFonts w:asciiTheme="majorBidi" w:eastAsia="Times New Roman" w:hAnsiTheme="majorBidi" w:cstheme="majorBidi"/>
                <w:szCs w:val="30"/>
              </w:rPr>
              <w:t>-</w:t>
            </w:r>
          </w:p>
        </w:tc>
      </w:tr>
      <w:tr w:rsidR="002B0BD9" w:rsidRPr="008368B7" w14:paraId="4D24F53D" w14:textId="77777777">
        <w:trPr>
          <w:trHeight w:val="454"/>
        </w:trPr>
        <w:tc>
          <w:tcPr>
            <w:tcW w:w="2450" w:type="pct"/>
          </w:tcPr>
          <w:p w14:paraId="749176E2" w14:textId="115016CD" w:rsidR="002B0BD9" w:rsidRPr="002B0BD9" w:rsidRDefault="002B0BD9" w:rsidP="002B0BD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7" w:right="-131" w:hanging="180"/>
              <w:rPr>
                <w:rFonts w:asciiTheme="majorBidi" w:eastAsia="Times New Roman" w:hAnsiTheme="majorBidi" w:cstheme="majorBidi"/>
                <w:szCs w:val="30"/>
                <w:lang w:eastAsia="x-none"/>
              </w:rPr>
            </w:pPr>
            <w:r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การจัดประเภทใหม่ไปเงินกู้ยืมระยะสั้นจากสถาบันการเงิน</w:t>
            </w:r>
          </w:p>
        </w:tc>
        <w:tc>
          <w:tcPr>
            <w:tcW w:w="487" w:type="pct"/>
          </w:tcPr>
          <w:p w14:paraId="0B8AA382" w14:textId="77777777" w:rsidR="002B0BD9" w:rsidRPr="008368B7" w:rsidRDefault="002B0BD9" w:rsidP="002B0BD9">
            <w:pPr>
              <w:ind w:left="-116" w:right="72"/>
              <w:jc w:val="right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  <w:tc>
          <w:tcPr>
            <w:tcW w:w="914" w:type="pct"/>
          </w:tcPr>
          <w:p w14:paraId="60AF58D0" w14:textId="0423AC76" w:rsidR="002B0BD9" w:rsidRDefault="002B0BD9" w:rsidP="002B0BD9">
            <w:pPr>
              <w:tabs>
                <w:tab w:val="decimal" w:pos="1302"/>
              </w:tabs>
              <w:ind w:left="-86" w:right="-252"/>
              <w:rPr>
                <w:rFonts w:asciiTheme="majorBidi" w:eastAsia="Times New Roman" w:hAnsiTheme="majorBidi" w:cstheme="majorBidi"/>
                <w:szCs w:val="30"/>
              </w:rPr>
            </w:pPr>
            <w:r>
              <w:br/>
            </w:r>
            <w:r w:rsidRPr="0067452F">
              <w:t>(319,772)</w:t>
            </w:r>
          </w:p>
        </w:tc>
        <w:tc>
          <w:tcPr>
            <w:tcW w:w="132" w:type="pct"/>
          </w:tcPr>
          <w:p w14:paraId="41EF124F" w14:textId="77777777" w:rsidR="002B0BD9" w:rsidRPr="008368B7" w:rsidRDefault="002B0BD9" w:rsidP="002B0BD9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b/>
                <w:bCs/>
                <w:szCs w:val="30"/>
                <w:lang w:val="x-none" w:eastAsia="x-none"/>
              </w:rPr>
            </w:pPr>
          </w:p>
        </w:tc>
        <w:tc>
          <w:tcPr>
            <w:tcW w:w="1017" w:type="pct"/>
          </w:tcPr>
          <w:p w14:paraId="0B9E2603" w14:textId="679BD739" w:rsidR="002B0BD9" w:rsidRDefault="002B0BD9" w:rsidP="002B0BD9">
            <w:pPr>
              <w:ind w:left="-116" w:right="360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  <w:r>
              <w:br/>
            </w:r>
            <w:r w:rsidRPr="005762A4">
              <w:t>-</w:t>
            </w:r>
          </w:p>
        </w:tc>
      </w:tr>
      <w:tr w:rsidR="002B0BD9" w:rsidRPr="008368B7" w14:paraId="357904E1" w14:textId="77777777">
        <w:trPr>
          <w:trHeight w:val="454"/>
        </w:trPr>
        <w:tc>
          <w:tcPr>
            <w:tcW w:w="2450" w:type="pct"/>
          </w:tcPr>
          <w:p w14:paraId="4DBD4612" w14:textId="77777777" w:rsidR="002B0BD9" w:rsidRPr="008368B7" w:rsidRDefault="002B0BD9" w:rsidP="002B0BD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7" w:right="-131" w:hanging="180"/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</w:pPr>
            <w:r w:rsidRPr="008368B7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การตัดจำหน่ายค่าธรรมเนียมในการจัดหา</w:t>
            </w:r>
            <w:r w:rsidRPr="008368B7">
              <w:rPr>
                <w:rFonts w:asciiTheme="majorBidi" w:eastAsia="Times New Roman" w:hAnsiTheme="majorBidi" w:cstheme="majorBidi"/>
                <w:szCs w:val="30"/>
                <w:lang w:eastAsia="x-none"/>
              </w:rPr>
              <w:br/>
            </w:r>
            <w:r w:rsidRPr="008368B7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เงินกู้ยืมระยะยาวจากสถาบันการเงินรอตัดบัญชี</w:t>
            </w:r>
          </w:p>
        </w:tc>
        <w:tc>
          <w:tcPr>
            <w:tcW w:w="487" w:type="pct"/>
          </w:tcPr>
          <w:p w14:paraId="71360730" w14:textId="77777777" w:rsidR="002B0BD9" w:rsidRPr="008368B7" w:rsidRDefault="002B0BD9" w:rsidP="002B0BD9">
            <w:pPr>
              <w:ind w:left="-116" w:right="72"/>
              <w:jc w:val="right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  <w:tc>
          <w:tcPr>
            <w:tcW w:w="914" w:type="pct"/>
          </w:tcPr>
          <w:p w14:paraId="40BEB6CC" w14:textId="2AE5BD81" w:rsidR="002B0BD9" w:rsidRPr="008368B7" w:rsidRDefault="002B0BD9" w:rsidP="00E10BC9">
            <w:pPr>
              <w:tabs>
                <w:tab w:val="decimal" w:pos="1302"/>
              </w:tabs>
              <w:ind w:left="-86" w:right="-252"/>
              <w:rPr>
                <w:rFonts w:asciiTheme="majorBidi" w:eastAsia="Times New Roman" w:hAnsiTheme="majorBidi" w:cstheme="majorBidi"/>
                <w:szCs w:val="30"/>
              </w:rPr>
            </w:pPr>
            <w:r>
              <w:br/>
            </w:r>
            <w:r w:rsidRPr="00CC519F">
              <w:rPr>
                <w:rFonts w:asciiTheme="majorBidi" w:eastAsia="Times New Roman" w:hAnsiTheme="majorBidi" w:cstheme="majorBidi"/>
                <w:szCs w:val="30"/>
              </w:rPr>
              <w:t>448,</w:t>
            </w:r>
            <w:r w:rsidRPr="00E10BC9">
              <w:t>309</w:t>
            </w:r>
          </w:p>
        </w:tc>
        <w:tc>
          <w:tcPr>
            <w:tcW w:w="132" w:type="pct"/>
          </w:tcPr>
          <w:p w14:paraId="6F777B69" w14:textId="77777777" w:rsidR="002B0BD9" w:rsidRPr="008368B7" w:rsidRDefault="002B0BD9" w:rsidP="002B0BD9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b/>
                <w:bCs/>
                <w:szCs w:val="30"/>
                <w:lang w:val="x-none" w:eastAsia="x-none"/>
              </w:rPr>
            </w:pPr>
          </w:p>
        </w:tc>
        <w:tc>
          <w:tcPr>
            <w:tcW w:w="1017" w:type="pct"/>
          </w:tcPr>
          <w:p w14:paraId="55C65A0A" w14:textId="4AA3BDDA" w:rsidR="002B0BD9" w:rsidRPr="002B0BD9" w:rsidRDefault="002B0BD9" w:rsidP="00E10BC9">
            <w:pPr>
              <w:ind w:left="-116" w:right="360"/>
              <w:jc w:val="right"/>
            </w:pPr>
            <w:r>
              <w:br/>
            </w:r>
            <w:r w:rsidRPr="005762A4">
              <w:t>-</w:t>
            </w:r>
          </w:p>
        </w:tc>
      </w:tr>
      <w:tr w:rsidR="002B0BD9" w:rsidRPr="008368B7" w14:paraId="53FEB9AC" w14:textId="77777777">
        <w:trPr>
          <w:trHeight w:val="454"/>
        </w:trPr>
        <w:tc>
          <w:tcPr>
            <w:tcW w:w="2450" w:type="pct"/>
          </w:tcPr>
          <w:p w14:paraId="7EBCFE02" w14:textId="77777777" w:rsidR="002B0BD9" w:rsidRPr="008368B7" w:rsidRDefault="002B0BD9" w:rsidP="002B0BD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7" w:right="-131" w:hanging="180"/>
              <w:rPr>
                <w:rFonts w:asciiTheme="majorBidi" w:eastAsia="Times New Roman" w:hAnsiTheme="majorBidi" w:cstheme="majorBidi"/>
                <w:b/>
                <w:bCs/>
                <w:szCs w:val="30"/>
                <w:cs/>
                <w:lang w:eastAsia="x-none"/>
              </w:rPr>
            </w:pPr>
            <w:r w:rsidRPr="008368B7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ผลกระทบจากการเปลี่ยนแปลงในอัตราแลกเปลี่ยน</w:t>
            </w:r>
          </w:p>
        </w:tc>
        <w:tc>
          <w:tcPr>
            <w:tcW w:w="487" w:type="pct"/>
          </w:tcPr>
          <w:p w14:paraId="33697D80" w14:textId="77777777" w:rsidR="002B0BD9" w:rsidRPr="008368B7" w:rsidRDefault="002B0BD9" w:rsidP="002B0BD9">
            <w:pPr>
              <w:ind w:left="-116" w:right="72"/>
              <w:jc w:val="right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  <w:tc>
          <w:tcPr>
            <w:tcW w:w="914" w:type="pct"/>
          </w:tcPr>
          <w:p w14:paraId="71006B31" w14:textId="6A43AC8B" w:rsidR="002B0BD9" w:rsidRPr="008368B7" w:rsidRDefault="002B0BD9" w:rsidP="00E10BC9">
            <w:pPr>
              <w:tabs>
                <w:tab w:val="decimal" w:pos="1302"/>
              </w:tabs>
              <w:ind w:left="-86" w:right="-252"/>
              <w:rPr>
                <w:rFonts w:asciiTheme="majorBidi" w:eastAsia="Times New Roman" w:hAnsiTheme="majorBidi" w:cstheme="majorBidi"/>
                <w:szCs w:val="30"/>
              </w:rPr>
            </w:pPr>
            <w:r w:rsidRPr="0019423B">
              <w:t>(399,559)</w:t>
            </w:r>
          </w:p>
        </w:tc>
        <w:tc>
          <w:tcPr>
            <w:tcW w:w="132" w:type="pct"/>
          </w:tcPr>
          <w:p w14:paraId="381D32E2" w14:textId="77777777" w:rsidR="002B0BD9" w:rsidRPr="008368B7" w:rsidRDefault="002B0BD9" w:rsidP="002B0BD9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b/>
                <w:bCs/>
                <w:szCs w:val="30"/>
                <w:lang w:val="x-none" w:eastAsia="x-none"/>
              </w:rPr>
            </w:pPr>
          </w:p>
        </w:tc>
        <w:tc>
          <w:tcPr>
            <w:tcW w:w="1017" w:type="pct"/>
          </w:tcPr>
          <w:p w14:paraId="5335DA26" w14:textId="413F45E9" w:rsidR="002B0BD9" w:rsidRPr="002B0BD9" w:rsidRDefault="002B0BD9" w:rsidP="00E10BC9">
            <w:pPr>
              <w:ind w:left="-116" w:right="360"/>
              <w:jc w:val="right"/>
            </w:pPr>
            <w:r w:rsidRPr="005762A4">
              <w:t>-</w:t>
            </w:r>
          </w:p>
        </w:tc>
      </w:tr>
      <w:tr w:rsidR="002B0BD9" w:rsidRPr="008368B7" w14:paraId="6136D52C" w14:textId="77777777">
        <w:trPr>
          <w:trHeight w:val="454"/>
        </w:trPr>
        <w:tc>
          <w:tcPr>
            <w:tcW w:w="2450" w:type="pct"/>
          </w:tcPr>
          <w:p w14:paraId="6E25DB77" w14:textId="77777777" w:rsidR="002B0BD9" w:rsidRPr="008368B7" w:rsidRDefault="002B0BD9" w:rsidP="002B0BD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 w:right="-131" w:hanging="24"/>
              <w:rPr>
                <w:rFonts w:asciiTheme="majorBidi" w:eastAsia="Times New Roman" w:hAnsiTheme="majorBidi" w:cstheme="majorBidi"/>
                <w:b/>
                <w:bCs/>
                <w:szCs w:val="30"/>
                <w:cs/>
                <w:lang w:eastAsia="x-none"/>
              </w:rPr>
            </w:pPr>
            <w:r w:rsidRPr="008368B7"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  <w:t xml:space="preserve">ณ วันที่ </w:t>
            </w:r>
            <w:r w:rsidRPr="008368B7">
              <w:rPr>
                <w:rFonts w:eastAsia="Times New Roman" w:cs="Angsana New"/>
                <w:b/>
                <w:bCs/>
                <w:szCs w:val="30"/>
                <w:lang w:eastAsia="x-none"/>
              </w:rPr>
              <w:t xml:space="preserve">31 </w:t>
            </w:r>
            <w:r w:rsidRPr="008368B7"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  <w:t>ธันวาคม</w:t>
            </w:r>
          </w:p>
        </w:tc>
        <w:tc>
          <w:tcPr>
            <w:tcW w:w="487" w:type="pct"/>
          </w:tcPr>
          <w:p w14:paraId="3D615838" w14:textId="77777777" w:rsidR="002B0BD9" w:rsidRPr="008368B7" w:rsidRDefault="002B0BD9" w:rsidP="002B0BD9">
            <w:pPr>
              <w:ind w:left="-116" w:right="72"/>
              <w:jc w:val="right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  <w:tc>
          <w:tcPr>
            <w:tcW w:w="914" w:type="pct"/>
            <w:tcBorders>
              <w:top w:val="single" w:sz="4" w:space="0" w:color="auto"/>
            </w:tcBorders>
            <w:vAlign w:val="bottom"/>
          </w:tcPr>
          <w:p w14:paraId="5A823D13" w14:textId="0B9B3C60" w:rsidR="002B0BD9" w:rsidRPr="008368B7" w:rsidRDefault="002B0BD9" w:rsidP="00E10BC9">
            <w:pPr>
              <w:tabs>
                <w:tab w:val="decimal" w:pos="1302"/>
              </w:tabs>
              <w:ind w:left="-86" w:right="-252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  <w:r w:rsidRPr="00140637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127,526,574</w:t>
            </w:r>
          </w:p>
        </w:tc>
        <w:tc>
          <w:tcPr>
            <w:tcW w:w="132" w:type="pct"/>
          </w:tcPr>
          <w:p w14:paraId="516DEED9" w14:textId="77777777" w:rsidR="002B0BD9" w:rsidRPr="008368B7" w:rsidRDefault="002B0BD9" w:rsidP="002B0BD9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b/>
                <w:bCs/>
                <w:szCs w:val="30"/>
                <w:lang w:val="x-none" w:eastAsia="x-none"/>
              </w:rPr>
            </w:pPr>
          </w:p>
        </w:tc>
        <w:tc>
          <w:tcPr>
            <w:tcW w:w="1017" w:type="pct"/>
            <w:tcBorders>
              <w:top w:val="single" w:sz="4" w:space="0" w:color="auto"/>
            </w:tcBorders>
            <w:vAlign w:val="bottom"/>
          </w:tcPr>
          <w:p w14:paraId="0170D8B9" w14:textId="5D67D889" w:rsidR="002B0BD9" w:rsidRPr="008368B7" w:rsidRDefault="002B0BD9" w:rsidP="00E10BC9">
            <w:pPr>
              <w:tabs>
                <w:tab w:val="decimal" w:pos="1504"/>
              </w:tabs>
              <w:ind w:left="-116" w:right="9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  <w:r w:rsidRPr="00667CC6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12,420,000</w:t>
            </w:r>
          </w:p>
        </w:tc>
      </w:tr>
      <w:tr w:rsidR="002B0BD9" w:rsidRPr="008368B7" w14:paraId="7741E4D1" w14:textId="77777777">
        <w:trPr>
          <w:trHeight w:val="454"/>
        </w:trPr>
        <w:tc>
          <w:tcPr>
            <w:tcW w:w="2450" w:type="pct"/>
          </w:tcPr>
          <w:p w14:paraId="0F9CDA05" w14:textId="6BB34720" w:rsidR="002B0BD9" w:rsidRPr="008368B7" w:rsidRDefault="002B0BD9" w:rsidP="002B0BD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7" w:right="-131" w:hanging="189"/>
              <w:rPr>
                <w:rFonts w:asciiTheme="majorBidi" w:eastAsia="Times New Roman" w:hAnsiTheme="majorBidi" w:cstheme="majorBidi"/>
                <w:b/>
                <w:bCs/>
                <w:szCs w:val="30"/>
                <w:cs/>
                <w:lang w:eastAsia="x-none"/>
              </w:rPr>
            </w:pPr>
            <w:r w:rsidRPr="008368B7">
              <w:rPr>
                <w:rFonts w:asciiTheme="majorBidi" w:eastAsia="Times New Roman" w:hAnsiTheme="majorBidi" w:cstheme="majorBidi"/>
                <w:i/>
                <w:iCs/>
                <w:szCs w:val="30"/>
                <w:cs/>
                <w:lang w:val="x-none" w:eastAsia="x-none"/>
              </w:rPr>
              <w:t>หัก</w:t>
            </w:r>
            <w:r w:rsidRPr="008368B7">
              <w:rPr>
                <w:rFonts w:asciiTheme="majorBidi" w:eastAsia="Times New Roman" w:hAnsiTheme="majorBidi" w:cstheme="majorBidi"/>
                <w:szCs w:val="30"/>
                <w:cs/>
                <w:lang w:val="x-none" w:eastAsia="x-none"/>
              </w:rPr>
              <w:t xml:space="preserve"> 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487" w:type="pct"/>
          </w:tcPr>
          <w:p w14:paraId="0F64B960" w14:textId="77777777" w:rsidR="002B0BD9" w:rsidRPr="008368B7" w:rsidRDefault="002B0BD9" w:rsidP="002B0BD9">
            <w:pPr>
              <w:ind w:left="-116" w:right="72"/>
              <w:jc w:val="right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  <w:tc>
          <w:tcPr>
            <w:tcW w:w="914" w:type="pct"/>
            <w:tcBorders>
              <w:bottom w:val="single" w:sz="4" w:space="0" w:color="auto"/>
            </w:tcBorders>
            <w:vAlign w:val="bottom"/>
          </w:tcPr>
          <w:p w14:paraId="26285D43" w14:textId="176486DB" w:rsidR="002B0BD9" w:rsidRPr="008368B7" w:rsidRDefault="002B0BD9" w:rsidP="00E10BC9">
            <w:pPr>
              <w:tabs>
                <w:tab w:val="decimal" w:pos="1302"/>
              </w:tabs>
              <w:ind w:left="-86" w:right="-252"/>
              <w:rPr>
                <w:rFonts w:asciiTheme="majorBidi" w:eastAsia="Times New Roman" w:hAnsiTheme="majorBidi" w:cstheme="majorBidi"/>
                <w:szCs w:val="30"/>
              </w:rPr>
            </w:pPr>
            <w:r w:rsidRPr="00C03714">
              <w:rPr>
                <w:rFonts w:asciiTheme="majorBidi" w:eastAsia="Times New Roman" w:hAnsiTheme="majorBidi" w:cstheme="majorBidi"/>
                <w:szCs w:val="30"/>
              </w:rPr>
              <w:t>(15,970,996)</w:t>
            </w:r>
          </w:p>
        </w:tc>
        <w:tc>
          <w:tcPr>
            <w:tcW w:w="132" w:type="pct"/>
          </w:tcPr>
          <w:p w14:paraId="758E8E75" w14:textId="77777777" w:rsidR="002B0BD9" w:rsidRPr="008368B7" w:rsidRDefault="002B0BD9" w:rsidP="002B0BD9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b/>
                <w:bCs/>
                <w:szCs w:val="30"/>
                <w:lang w:val="x-none" w:eastAsia="x-none"/>
              </w:rPr>
            </w:pPr>
          </w:p>
        </w:tc>
        <w:tc>
          <w:tcPr>
            <w:tcW w:w="1017" w:type="pct"/>
            <w:tcBorders>
              <w:bottom w:val="single" w:sz="4" w:space="0" w:color="auto"/>
            </w:tcBorders>
            <w:vAlign w:val="bottom"/>
          </w:tcPr>
          <w:p w14:paraId="78FC0467" w14:textId="4E0AD118" w:rsidR="002B0BD9" w:rsidRPr="008368B7" w:rsidRDefault="002B0BD9" w:rsidP="002B0BD9">
            <w:pPr>
              <w:ind w:left="-116" w:right="360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  <w:r>
              <w:rPr>
                <w:rFonts w:asciiTheme="majorBidi" w:eastAsia="Times New Roman" w:hAnsiTheme="majorBidi" w:cstheme="majorBidi"/>
                <w:szCs w:val="30"/>
              </w:rPr>
              <w:t>-</w:t>
            </w:r>
          </w:p>
        </w:tc>
      </w:tr>
      <w:tr w:rsidR="002B0BD9" w:rsidRPr="005C50E8" w14:paraId="2CAE634D" w14:textId="77777777">
        <w:trPr>
          <w:trHeight w:val="454"/>
        </w:trPr>
        <w:tc>
          <w:tcPr>
            <w:tcW w:w="2450" w:type="pct"/>
          </w:tcPr>
          <w:p w14:paraId="35F41A71" w14:textId="77777777" w:rsidR="002B0BD9" w:rsidRPr="008368B7" w:rsidRDefault="002B0BD9" w:rsidP="002B0BD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6" w:right="-131" w:hanging="218"/>
              <w:rPr>
                <w:rFonts w:asciiTheme="majorBidi" w:eastAsia="Times New Roman" w:hAnsiTheme="majorBidi" w:cstheme="majorBidi"/>
                <w:b/>
                <w:bCs/>
                <w:szCs w:val="30"/>
                <w:cs/>
                <w:lang w:eastAsia="x-none"/>
              </w:rPr>
            </w:pPr>
            <w:r w:rsidRPr="008368B7">
              <w:rPr>
                <w:rFonts w:asciiTheme="majorBidi" w:eastAsia="Times New Roman" w:hAnsiTheme="majorBidi" w:cstheme="majorBidi"/>
                <w:b/>
                <w:bCs/>
                <w:szCs w:val="30"/>
                <w:cs/>
                <w:lang w:eastAsia="x-none"/>
              </w:rPr>
              <w:t>เงินกู้ยืมระยะยาวจากสถาบันการเงินและกิจการที่เกี่ยวข้องกัน</w:t>
            </w:r>
            <w:r w:rsidRPr="008368B7">
              <w:rPr>
                <w:rFonts w:asciiTheme="majorBidi" w:eastAsia="Times New Roman" w:hAnsiTheme="majorBidi" w:cstheme="majorBidi"/>
                <w:b/>
                <w:bCs/>
                <w:szCs w:val="30"/>
                <w:lang w:eastAsia="x-none"/>
              </w:rPr>
              <w:t xml:space="preserve"> - </w:t>
            </w:r>
            <w:r w:rsidRPr="008368B7">
              <w:rPr>
                <w:rFonts w:asciiTheme="majorBidi" w:eastAsia="Times New Roman" w:hAnsiTheme="majorBidi" w:cstheme="majorBidi"/>
                <w:b/>
                <w:bCs/>
                <w:szCs w:val="30"/>
                <w:cs/>
                <w:lang w:eastAsia="x-none"/>
              </w:rPr>
              <w:t>สุทธิ</w:t>
            </w:r>
          </w:p>
        </w:tc>
        <w:tc>
          <w:tcPr>
            <w:tcW w:w="487" w:type="pct"/>
          </w:tcPr>
          <w:p w14:paraId="70A725E8" w14:textId="77777777" w:rsidR="002B0BD9" w:rsidRPr="008368B7" w:rsidRDefault="002B0BD9" w:rsidP="002B0BD9">
            <w:pPr>
              <w:ind w:left="-116" w:right="72"/>
              <w:jc w:val="right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  <w:tc>
          <w:tcPr>
            <w:tcW w:w="91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6632B6" w14:textId="111DD648" w:rsidR="002B0BD9" w:rsidRPr="008368B7" w:rsidRDefault="002B0BD9" w:rsidP="00E10BC9">
            <w:pPr>
              <w:tabs>
                <w:tab w:val="decimal" w:pos="1302"/>
              </w:tabs>
              <w:ind w:left="-86" w:right="-252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  <w:r w:rsidRPr="009A4BC4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111,555,578</w:t>
            </w:r>
          </w:p>
        </w:tc>
        <w:tc>
          <w:tcPr>
            <w:tcW w:w="132" w:type="pct"/>
          </w:tcPr>
          <w:p w14:paraId="06B44CA8" w14:textId="77777777" w:rsidR="002B0BD9" w:rsidRPr="008368B7" w:rsidRDefault="002B0BD9" w:rsidP="002B0BD9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b/>
                <w:bCs/>
                <w:szCs w:val="30"/>
                <w:lang w:val="x-none" w:eastAsia="x-none"/>
              </w:rPr>
            </w:pPr>
          </w:p>
        </w:tc>
        <w:tc>
          <w:tcPr>
            <w:tcW w:w="101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ED8905" w14:textId="12783293" w:rsidR="002B0BD9" w:rsidRPr="00572EB1" w:rsidRDefault="002B0BD9" w:rsidP="00E10BC9">
            <w:pPr>
              <w:tabs>
                <w:tab w:val="decimal" w:pos="1504"/>
              </w:tabs>
              <w:ind w:left="-116" w:right="9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12,420,000</w:t>
            </w:r>
          </w:p>
        </w:tc>
      </w:tr>
    </w:tbl>
    <w:p w14:paraId="7969BE78" w14:textId="77777777" w:rsidR="008368B7" w:rsidRPr="00EB2768" w:rsidRDefault="008368B7" w:rsidP="0079479A">
      <w:pPr>
        <w:jc w:val="thaiDistribute"/>
        <w:rPr>
          <w:rFonts w:asciiTheme="majorBidi" w:hAnsiTheme="majorBidi" w:cstheme="majorBidi"/>
          <w:szCs w:val="30"/>
        </w:rPr>
      </w:pPr>
    </w:p>
    <w:p w14:paraId="55F3F934" w14:textId="660DC39F" w:rsidR="00A56E7C" w:rsidRPr="009A35E5" w:rsidRDefault="00A57A19" w:rsidP="00C21BBD">
      <w:pPr>
        <w:ind w:left="540"/>
        <w:jc w:val="thaiDistribute"/>
        <w:rPr>
          <w:rFonts w:asciiTheme="majorBidi" w:hAnsiTheme="majorBidi" w:cstheme="majorBidi"/>
          <w:i/>
          <w:iCs/>
          <w:szCs w:val="30"/>
        </w:rPr>
      </w:pPr>
      <w:r w:rsidRPr="009A35E5">
        <w:rPr>
          <w:rFonts w:asciiTheme="majorBidi" w:hAnsiTheme="majorBidi" w:cstheme="majorBidi"/>
          <w:spacing w:val="6"/>
          <w:szCs w:val="30"/>
          <w:cs/>
        </w:rPr>
        <w:t xml:space="preserve">ณ วันที่ </w:t>
      </w:r>
      <w:r w:rsidR="00947854" w:rsidRPr="00947854">
        <w:rPr>
          <w:rFonts w:asciiTheme="majorBidi" w:hAnsiTheme="majorBidi" w:cstheme="majorBidi"/>
          <w:spacing w:val="6"/>
          <w:szCs w:val="30"/>
        </w:rPr>
        <w:t>3</w:t>
      </w:r>
      <w:r w:rsidR="008F6912" w:rsidRPr="008F6912">
        <w:rPr>
          <w:rFonts w:asciiTheme="majorBidi" w:hAnsiTheme="majorBidi" w:cstheme="majorBidi"/>
          <w:spacing w:val="6"/>
          <w:szCs w:val="30"/>
        </w:rPr>
        <w:t>1</w:t>
      </w:r>
      <w:r w:rsidRPr="009A35E5">
        <w:rPr>
          <w:rFonts w:asciiTheme="majorBidi" w:hAnsiTheme="majorBidi" w:cstheme="majorBidi"/>
          <w:spacing w:val="6"/>
          <w:szCs w:val="30"/>
        </w:rPr>
        <w:t xml:space="preserve"> </w:t>
      </w:r>
      <w:r w:rsidRPr="009A35E5">
        <w:rPr>
          <w:rFonts w:asciiTheme="majorBidi" w:hAnsiTheme="majorBidi" w:cstheme="majorBidi"/>
          <w:spacing w:val="6"/>
          <w:szCs w:val="30"/>
          <w:cs/>
        </w:rPr>
        <w:t xml:space="preserve">ธันวาคม </w:t>
      </w:r>
      <w:r w:rsidR="00947854" w:rsidRPr="00947854">
        <w:rPr>
          <w:rFonts w:asciiTheme="majorBidi" w:hAnsiTheme="majorBidi" w:cstheme="majorBidi"/>
          <w:spacing w:val="6"/>
          <w:szCs w:val="30"/>
        </w:rPr>
        <w:t>2</w:t>
      </w:r>
      <w:r w:rsidR="004C24AA" w:rsidRPr="009A35E5">
        <w:rPr>
          <w:rFonts w:asciiTheme="majorBidi" w:hAnsiTheme="majorBidi" w:cstheme="majorBidi"/>
          <w:spacing w:val="6"/>
          <w:szCs w:val="30"/>
        </w:rPr>
        <w:t>56</w:t>
      </w:r>
      <w:r w:rsidR="002B0BD9">
        <w:rPr>
          <w:rFonts w:asciiTheme="majorBidi" w:hAnsiTheme="majorBidi" w:cstheme="majorBidi"/>
          <w:spacing w:val="6"/>
          <w:szCs w:val="30"/>
        </w:rPr>
        <w:t>8</w:t>
      </w:r>
      <w:r w:rsidR="00C352D8" w:rsidRPr="009A35E5">
        <w:rPr>
          <w:rFonts w:asciiTheme="majorBidi" w:hAnsiTheme="majorBidi" w:cstheme="majorBidi"/>
          <w:spacing w:val="6"/>
          <w:szCs w:val="30"/>
        </w:rPr>
        <w:t xml:space="preserve"> </w:t>
      </w:r>
      <w:r w:rsidRPr="009A35E5">
        <w:rPr>
          <w:rFonts w:asciiTheme="majorBidi" w:hAnsiTheme="majorBidi" w:cstheme="majorBidi"/>
          <w:spacing w:val="6"/>
          <w:szCs w:val="30"/>
          <w:cs/>
        </w:rPr>
        <w:t>กลุ่มบริษัท</w:t>
      </w:r>
      <w:r w:rsidR="008C4266" w:rsidRPr="009A35E5">
        <w:rPr>
          <w:rFonts w:asciiTheme="majorBidi" w:hAnsiTheme="majorBidi" w:cstheme="majorBidi"/>
          <w:spacing w:val="6"/>
          <w:szCs w:val="30"/>
          <w:cs/>
        </w:rPr>
        <w:t>และ</w:t>
      </w:r>
      <w:r w:rsidR="00A56E7C" w:rsidRPr="009A35E5">
        <w:rPr>
          <w:rFonts w:asciiTheme="majorBidi" w:hAnsiTheme="majorBidi" w:cstheme="majorBidi"/>
          <w:spacing w:val="6"/>
          <w:szCs w:val="30"/>
          <w:cs/>
        </w:rPr>
        <w:t>บริษัท</w:t>
      </w:r>
      <w:r w:rsidRPr="009A35E5">
        <w:rPr>
          <w:rFonts w:asciiTheme="majorBidi" w:hAnsiTheme="majorBidi" w:cstheme="majorBidi"/>
          <w:spacing w:val="6"/>
          <w:szCs w:val="30"/>
          <w:cs/>
        </w:rPr>
        <w:t xml:space="preserve">มีวงเงินสินเชื่อซึ่งยังมิได้เบิกใช้เป็นจำนวนเงินรวม </w:t>
      </w:r>
      <w:r w:rsidR="00154E2B" w:rsidRPr="00ED5C03">
        <w:rPr>
          <w:rFonts w:asciiTheme="majorBidi" w:hAnsiTheme="majorBidi" w:cs="Angsana New"/>
          <w:szCs w:val="30"/>
        </w:rPr>
        <w:t>50</w:t>
      </w:r>
      <w:r w:rsidR="00446307" w:rsidRPr="00ED5C03">
        <w:rPr>
          <w:rFonts w:asciiTheme="majorBidi" w:hAnsiTheme="majorBidi" w:cs="Angsana New"/>
          <w:szCs w:val="30"/>
        </w:rPr>
        <w:t>,</w:t>
      </w:r>
      <w:r w:rsidR="004412DF" w:rsidRPr="00ED5C03">
        <w:rPr>
          <w:rFonts w:asciiTheme="majorBidi" w:hAnsiTheme="majorBidi" w:cs="Angsana New"/>
          <w:szCs w:val="30"/>
          <w:cs/>
        </w:rPr>
        <w:t>998</w:t>
      </w:r>
      <w:r w:rsidR="00446307" w:rsidRPr="00ED5C03">
        <w:rPr>
          <w:rFonts w:asciiTheme="majorBidi" w:hAnsiTheme="majorBidi" w:cs="Angsana New"/>
          <w:szCs w:val="30"/>
          <w:cs/>
        </w:rPr>
        <w:t>.5</w:t>
      </w:r>
      <w:r w:rsidR="00446307" w:rsidRPr="00446307">
        <w:rPr>
          <w:rFonts w:asciiTheme="majorBidi" w:hAnsiTheme="majorBidi" w:cs="Angsana New"/>
          <w:spacing w:val="6"/>
          <w:szCs w:val="30"/>
          <w:cs/>
        </w:rPr>
        <w:t xml:space="preserve"> </w:t>
      </w:r>
      <w:r w:rsidR="00854B33" w:rsidRPr="00854B33">
        <w:rPr>
          <w:rFonts w:asciiTheme="majorBidi" w:hAnsiTheme="majorBidi" w:cs="Angsana New"/>
          <w:spacing w:val="6"/>
          <w:szCs w:val="30"/>
          <w:cs/>
        </w:rPr>
        <w:t xml:space="preserve"> </w:t>
      </w:r>
      <w:r w:rsidR="00471BA6" w:rsidRPr="009A35E5">
        <w:rPr>
          <w:rFonts w:asciiTheme="majorBidi" w:hAnsiTheme="majorBidi" w:cstheme="majorBidi"/>
          <w:szCs w:val="30"/>
        </w:rPr>
        <w:br/>
      </w:r>
      <w:r w:rsidRPr="009A35E5">
        <w:rPr>
          <w:rFonts w:asciiTheme="majorBidi" w:hAnsiTheme="majorBidi" w:cstheme="majorBidi"/>
          <w:szCs w:val="30"/>
          <w:cs/>
        </w:rPr>
        <w:t>ล้านบาท</w:t>
      </w:r>
      <w:r w:rsidR="00720639" w:rsidRPr="009A35E5">
        <w:rPr>
          <w:rFonts w:asciiTheme="majorBidi" w:hAnsiTheme="majorBidi" w:cstheme="majorBidi"/>
          <w:szCs w:val="30"/>
        </w:rPr>
        <w:t xml:space="preserve"> </w:t>
      </w:r>
      <w:r w:rsidR="00720639" w:rsidRPr="009A35E5">
        <w:rPr>
          <w:rFonts w:asciiTheme="majorBidi" w:hAnsiTheme="majorBidi" w:cstheme="majorBidi"/>
          <w:szCs w:val="30"/>
          <w:cs/>
        </w:rPr>
        <w:t>และ</w:t>
      </w:r>
      <w:r w:rsidR="00AC32B9" w:rsidRPr="009A35E5">
        <w:rPr>
          <w:rFonts w:asciiTheme="majorBidi" w:hAnsiTheme="majorBidi" w:cstheme="majorBidi"/>
          <w:szCs w:val="30"/>
        </w:rPr>
        <w:t xml:space="preserve"> </w:t>
      </w:r>
      <w:r w:rsidR="00FF4B01" w:rsidRPr="00FF4B01" w:rsidDel="00436C7D">
        <w:rPr>
          <w:rFonts w:asciiTheme="majorBidi" w:hAnsiTheme="majorBidi" w:cs="Angsana New"/>
          <w:szCs w:val="30"/>
          <w:cs/>
        </w:rPr>
        <w:t>5</w:t>
      </w:r>
      <w:r w:rsidR="00FF4B01" w:rsidRPr="00FF4B01">
        <w:rPr>
          <w:rFonts w:asciiTheme="majorBidi" w:hAnsiTheme="majorBidi" w:cstheme="majorBidi"/>
          <w:szCs w:val="30"/>
        </w:rPr>
        <w:t>,</w:t>
      </w:r>
      <w:r w:rsidR="00FF4B01" w:rsidRPr="00FF4B01">
        <w:rPr>
          <w:rFonts w:asciiTheme="majorBidi" w:hAnsiTheme="majorBidi" w:cs="Angsana New"/>
          <w:szCs w:val="30"/>
          <w:cs/>
        </w:rPr>
        <w:t>171.5</w:t>
      </w:r>
      <w:r w:rsidR="00AC32B9" w:rsidRPr="009A35E5" w:rsidDel="00FF4B01">
        <w:rPr>
          <w:rFonts w:asciiTheme="majorBidi" w:hAnsiTheme="majorBidi" w:cstheme="majorBidi"/>
          <w:szCs w:val="30"/>
        </w:rPr>
        <w:t xml:space="preserve"> </w:t>
      </w:r>
      <w:r w:rsidR="00720639" w:rsidRPr="009A35E5">
        <w:rPr>
          <w:rFonts w:asciiTheme="majorBidi" w:hAnsiTheme="majorBidi" w:cstheme="majorBidi"/>
          <w:szCs w:val="30"/>
          <w:cs/>
        </w:rPr>
        <w:t>ล้านบาท</w:t>
      </w:r>
      <w:r w:rsidR="00720639" w:rsidRPr="009A35E5">
        <w:rPr>
          <w:rFonts w:asciiTheme="majorBidi" w:hAnsiTheme="majorBidi" w:cstheme="majorBidi"/>
          <w:szCs w:val="30"/>
        </w:rPr>
        <w:t xml:space="preserve"> </w:t>
      </w:r>
      <w:r w:rsidR="00720639" w:rsidRPr="00F354E0">
        <w:rPr>
          <w:rFonts w:asciiTheme="majorBidi" w:hAnsiTheme="majorBidi" w:cstheme="majorBidi" w:hint="cs"/>
          <w:szCs w:val="30"/>
          <w:cs/>
        </w:rPr>
        <w:t xml:space="preserve">ตามลำดับ </w:t>
      </w:r>
      <w:r w:rsidRPr="009A35E5">
        <w:rPr>
          <w:rFonts w:asciiTheme="majorBidi" w:hAnsiTheme="majorBidi" w:cstheme="majorBidi"/>
          <w:i/>
          <w:iCs/>
          <w:szCs w:val="30"/>
        </w:rPr>
        <w:t>(</w:t>
      </w:r>
      <w:r w:rsidR="00947854" w:rsidRPr="00947854">
        <w:rPr>
          <w:rFonts w:asciiTheme="majorBidi" w:hAnsiTheme="majorBidi" w:cstheme="majorBidi"/>
          <w:i/>
          <w:iCs/>
          <w:szCs w:val="30"/>
        </w:rPr>
        <w:t>2</w:t>
      </w:r>
      <w:r w:rsidR="004C24AA" w:rsidRPr="009A35E5">
        <w:rPr>
          <w:rFonts w:asciiTheme="majorBidi" w:hAnsiTheme="majorBidi" w:cstheme="majorBidi"/>
          <w:i/>
          <w:iCs/>
          <w:szCs w:val="30"/>
        </w:rPr>
        <w:t>56</w:t>
      </w:r>
      <w:r w:rsidR="002B0BD9">
        <w:rPr>
          <w:rFonts w:asciiTheme="majorBidi" w:hAnsiTheme="majorBidi" w:cstheme="majorBidi"/>
          <w:i/>
          <w:iCs/>
          <w:szCs w:val="30"/>
        </w:rPr>
        <w:t>7</w:t>
      </w:r>
      <w:r w:rsidRPr="009A35E5">
        <w:rPr>
          <w:rFonts w:asciiTheme="majorBidi" w:hAnsiTheme="majorBidi" w:cstheme="majorBidi"/>
          <w:i/>
          <w:iCs/>
          <w:szCs w:val="30"/>
        </w:rPr>
        <w:t xml:space="preserve">: </w:t>
      </w:r>
      <w:r w:rsidR="002B0BD9">
        <w:rPr>
          <w:rFonts w:asciiTheme="majorBidi" w:hAnsiTheme="majorBidi" w:cstheme="majorBidi"/>
          <w:i/>
          <w:iCs/>
          <w:szCs w:val="30"/>
        </w:rPr>
        <w:t>51,429.6</w:t>
      </w:r>
      <w:r w:rsidR="004357F4">
        <w:rPr>
          <w:rFonts w:asciiTheme="majorBidi" w:hAnsiTheme="majorBidi" w:cstheme="majorBidi"/>
          <w:i/>
          <w:iCs/>
          <w:szCs w:val="30"/>
        </w:rPr>
        <w:t xml:space="preserve"> </w:t>
      </w:r>
      <w:r w:rsidRPr="009A35E5">
        <w:rPr>
          <w:rFonts w:asciiTheme="majorBidi" w:hAnsiTheme="majorBidi" w:cstheme="majorBidi"/>
          <w:i/>
          <w:iCs/>
          <w:szCs w:val="30"/>
          <w:cs/>
        </w:rPr>
        <w:t>ล้านบาท</w:t>
      </w:r>
      <w:r w:rsidR="00720639" w:rsidRPr="009A35E5">
        <w:rPr>
          <w:rFonts w:asciiTheme="majorBidi" w:hAnsiTheme="majorBidi" w:cstheme="majorBidi"/>
          <w:i/>
          <w:iCs/>
          <w:szCs w:val="30"/>
          <w:cs/>
        </w:rPr>
        <w:t xml:space="preserve"> และ </w:t>
      </w:r>
      <w:r w:rsidR="002B0BD9">
        <w:rPr>
          <w:rFonts w:asciiTheme="majorBidi" w:hAnsiTheme="majorBidi" w:cstheme="majorBidi"/>
          <w:i/>
          <w:iCs/>
          <w:szCs w:val="30"/>
        </w:rPr>
        <w:t>4</w:t>
      </w:r>
      <w:r w:rsidR="009C1C8A">
        <w:rPr>
          <w:rFonts w:asciiTheme="majorBidi" w:hAnsiTheme="majorBidi" w:cstheme="majorBidi"/>
          <w:i/>
          <w:iCs/>
          <w:szCs w:val="30"/>
        </w:rPr>
        <w:t>,</w:t>
      </w:r>
      <w:r w:rsidR="002B0BD9">
        <w:rPr>
          <w:rFonts w:asciiTheme="majorBidi" w:hAnsiTheme="majorBidi" w:cstheme="majorBidi"/>
          <w:i/>
          <w:iCs/>
          <w:szCs w:val="30"/>
        </w:rPr>
        <w:t>987.8</w:t>
      </w:r>
      <w:r w:rsidR="004357F4" w:rsidRPr="00B078CB">
        <w:rPr>
          <w:rFonts w:asciiTheme="majorBidi" w:hAnsiTheme="majorBidi" w:cstheme="majorBidi"/>
          <w:i/>
          <w:iCs/>
          <w:szCs w:val="30"/>
        </w:rPr>
        <w:t xml:space="preserve"> </w:t>
      </w:r>
      <w:r w:rsidR="00720639" w:rsidRPr="009A35E5">
        <w:rPr>
          <w:rFonts w:asciiTheme="majorBidi" w:hAnsiTheme="majorBidi" w:cstheme="majorBidi"/>
          <w:i/>
          <w:iCs/>
          <w:szCs w:val="30"/>
          <w:cs/>
        </w:rPr>
        <w:t>ล้านบาท</w:t>
      </w:r>
      <w:r w:rsidR="0057622D" w:rsidRPr="009A35E5">
        <w:rPr>
          <w:rFonts w:asciiTheme="majorBidi" w:hAnsiTheme="majorBidi" w:cstheme="majorBidi"/>
          <w:i/>
          <w:iCs/>
          <w:szCs w:val="30"/>
        </w:rPr>
        <w:t xml:space="preserve"> </w:t>
      </w:r>
      <w:r w:rsidR="0057622D" w:rsidRPr="00F354E0">
        <w:rPr>
          <w:rFonts w:asciiTheme="majorBidi" w:hAnsiTheme="majorBidi" w:cstheme="majorBidi" w:hint="cs"/>
          <w:i/>
          <w:iCs/>
          <w:szCs w:val="30"/>
          <w:cs/>
        </w:rPr>
        <w:t>ตามลำดับ</w:t>
      </w:r>
      <w:r w:rsidRPr="009A35E5">
        <w:rPr>
          <w:rFonts w:asciiTheme="majorBidi" w:hAnsiTheme="majorBidi" w:cstheme="majorBidi"/>
          <w:i/>
          <w:iCs/>
          <w:szCs w:val="30"/>
        </w:rPr>
        <w:t>)</w:t>
      </w:r>
    </w:p>
    <w:p w14:paraId="4C6F7D67" w14:textId="6C5F5734" w:rsidR="009A35E5" w:rsidRDefault="009A35E5">
      <w:pPr>
        <w:rPr>
          <w:rFonts w:cs="Angsana New"/>
          <w:b/>
          <w:bCs/>
          <w:i/>
          <w:iCs/>
          <w:szCs w:val="30"/>
        </w:rPr>
      </w:pPr>
      <w:r>
        <w:rPr>
          <w:rFonts w:cs="Angsana New"/>
          <w:b/>
          <w:bCs/>
          <w:i/>
          <w:iCs/>
          <w:szCs w:val="30"/>
        </w:rPr>
        <w:br w:type="page"/>
      </w:r>
    </w:p>
    <w:tbl>
      <w:tblPr>
        <w:tblW w:w="9161" w:type="dxa"/>
        <w:tblInd w:w="450" w:type="dxa"/>
        <w:tblLayout w:type="fixed"/>
        <w:tblLook w:val="0480" w:firstRow="0" w:lastRow="0" w:firstColumn="1" w:lastColumn="0" w:noHBand="0" w:noVBand="1"/>
      </w:tblPr>
      <w:tblGrid>
        <w:gridCol w:w="4614"/>
        <w:gridCol w:w="871"/>
        <w:gridCol w:w="1632"/>
        <w:gridCol w:w="236"/>
        <w:gridCol w:w="1808"/>
      </w:tblGrid>
      <w:tr w:rsidR="00012327" w:rsidRPr="003A0F05" w14:paraId="5EFBF363" w14:textId="77777777" w:rsidTr="00CE000B">
        <w:trPr>
          <w:trHeight w:val="400"/>
          <w:tblHeader/>
        </w:trPr>
        <w:tc>
          <w:tcPr>
            <w:tcW w:w="2518" w:type="pct"/>
            <w:hideMark/>
          </w:tcPr>
          <w:p w14:paraId="69A3472F" w14:textId="77777777" w:rsidR="00012327" w:rsidRPr="003A0F05" w:rsidRDefault="0001232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hanging="24"/>
              <w:rPr>
                <w:rFonts w:eastAsia="Times New Roman" w:cs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475" w:type="pct"/>
          </w:tcPr>
          <w:p w14:paraId="37EEC8F1" w14:textId="77777777" w:rsidR="00012327" w:rsidRDefault="0001232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eastAsia="Times New Roman" w:cs="Angsana New"/>
                <w:i/>
                <w:iCs/>
                <w:szCs w:val="30"/>
                <w:lang w:eastAsia="x-none"/>
              </w:rPr>
            </w:pPr>
          </w:p>
          <w:p w14:paraId="5E9F8A7C" w14:textId="2CF90E59" w:rsidR="00012327" w:rsidRPr="003A0F05" w:rsidRDefault="0001232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eastAsia="Times New Roman" w:cs="Angsana New"/>
                <w:b/>
                <w:bCs/>
                <w:szCs w:val="30"/>
                <w:cs/>
                <w:lang w:val="x-none" w:eastAsia="x-none"/>
              </w:rPr>
            </w:pPr>
          </w:p>
        </w:tc>
        <w:tc>
          <w:tcPr>
            <w:tcW w:w="891" w:type="pct"/>
          </w:tcPr>
          <w:p w14:paraId="6A711917" w14:textId="77777777" w:rsidR="00856671" w:rsidRDefault="0085667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eastAsia="Times New Roman" w:cs="Angsana New"/>
                <w:b/>
                <w:bCs/>
                <w:szCs w:val="30"/>
                <w:lang w:val="x-none" w:eastAsia="x-none"/>
              </w:rPr>
            </w:pPr>
          </w:p>
          <w:p w14:paraId="29909515" w14:textId="45EB2ED9" w:rsidR="00012327" w:rsidRPr="003A0F05" w:rsidRDefault="0001232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eastAsia="Times New Roman" w:cs="Angsana New"/>
                <w:sz w:val="28"/>
                <w:lang w:eastAsia="x-none"/>
              </w:rPr>
            </w:pPr>
            <w:r w:rsidRPr="003A0F05">
              <w:rPr>
                <w:rFonts w:eastAsia="Times New Roman" w:cs="Angsana New"/>
                <w:b/>
                <w:bCs/>
                <w:szCs w:val="30"/>
                <w:cs/>
                <w:lang w:val="x-none" w:eastAsia="x-none"/>
              </w:rPr>
              <w:t>งบการเงินรวม</w:t>
            </w:r>
          </w:p>
        </w:tc>
        <w:tc>
          <w:tcPr>
            <w:tcW w:w="129" w:type="pct"/>
          </w:tcPr>
          <w:p w14:paraId="2AB41EE5" w14:textId="77777777" w:rsidR="00012327" w:rsidRPr="003A0F05" w:rsidRDefault="0001232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eastAsia="Times New Roman" w:cs="Angsana New"/>
                <w:sz w:val="28"/>
                <w:lang w:val="x-none" w:eastAsia="x-none"/>
              </w:rPr>
            </w:pPr>
          </w:p>
        </w:tc>
        <w:tc>
          <w:tcPr>
            <w:tcW w:w="987" w:type="pct"/>
            <w:hideMark/>
          </w:tcPr>
          <w:p w14:paraId="5B120FFB" w14:textId="77777777" w:rsidR="00012327" w:rsidRPr="003A0F05" w:rsidRDefault="0001232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eastAsia="Times New Roman" w:cs="Angsana New"/>
                <w:szCs w:val="30"/>
                <w:lang w:val="x-none" w:eastAsia="x-none"/>
              </w:rPr>
            </w:pPr>
            <w:r w:rsidRPr="003A0F05">
              <w:rPr>
                <w:rFonts w:eastAsia="Times New Roman" w:cs="Angsana New"/>
                <w:b/>
                <w:bCs/>
                <w:szCs w:val="30"/>
                <w:cs/>
                <w:lang w:val="x-none" w:eastAsia="x-none"/>
              </w:rPr>
              <w:t>งบการเงิน</w:t>
            </w:r>
            <w:r w:rsidRPr="003A0F05"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  <w:t>เฉพาะกิจการ</w:t>
            </w:r>
          </w:p>
        </w:tc>
      </w:tr>
      <w:tr w:rsidR="00012327" w:rsidRPr="003A0F05" w14:paraId="177007BA" w14:textId="77777777" w:rsidTr="00CE000B">
        <w:trPr>
          <w:trHeight w:val="371"/>
          <w:tblHeader/>
        </w:trPr>
        <w:tc>
          <w:tcPr>
            <w:tcW w:w="2518" w:type="pct"/>
          </w:tcPr>
          <w:p w14:paraId="02B509B1" w14:textId="77777777" w:rsidR="00012327" w:rsidRPr="003A0F05" w:rsidRDefault="0001232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10" w:right="-131" w:hanging="24"/>
              <w:jc w:val="center"/>
              <w:rPr>
                <w:rFonts w:eastAsia="Times New Roman" w:cs="Angsana New"/>
                <w:sz w:val="24"/>
                <w:szCs w:val="24"/>
                <w:lang w:eastAsia="x-none"/>
              </w:rPr>
            </w:pPr>
          </w:p>
        </w:tc>
        <w:tc>
          <w:tcPr>
            <w:tcW w:w="475" w:type="pct"/>
          </w:tcPr>
          <w:p w14:paraId="76416DEA" w14:textId="77777777" w:rsidR="00012327" w:rsidRPr="003A0F05" w:rsidRDefault="0001232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eastAsia="Times New Roman" w:cs="Angsana New"/>
                <w:i/>
                <w:iCs/>
                <w:szCs w:val="30"/>
                <w:lang w:eastAsia="x-none"/>
              </w:rPr>
            </w:pPr>
          </w:p>
        </w:tc>
        <w:tc>
          <w:tcPr>
            <w:tcW w:w="2006" w:type="pct"/>
            <w:gridSpan w:val="3"/>
          </w:tcPr>
          <w:p w14:paraId="4722A711" w14:textId="77777777" w:rsidR="00012327" w:rsidRPr="003A0F05" w:rsidRDefault="0001232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eastAsia="Times New Roman" w:cs="Angsana New"/>
                <w:szCs w:val="30"/>
                <w:lang w:eastAsia="x-none"/>
              </w:rPr>
            </w:pPr>
            <w:r w:rsidRPr="003A0F05">
              <w:rPr>
                <w:rFonts w:eastAsia="Times New Roman" w:cs="Angsana New"/>
                <w:i/>
                <w:iCs/>
                <w:szCs w:val="30"/>
                <w:lang w:eastAsia="x-none"/>
              </w:rPr>
              <w:t>(</w:t>
            </w:r>
            <w:r>
              <w:rPr>
                <w:rFonts w:eastAsia="Times New Roman" w:cs="Angsana New" w:hint="cs"/>
                <w:i/>
                <w:iCs/>
                <w:szCs w:val="30"/>
                <w:cs/>
                <w:lang w:eastAsia="x-none"/>
              </w:rPr>
              <w:t>พัน</w:t>
            </w:r>
            <w:r w:rsidRPr="003A0F05">
              <w:rPr>
                <w:rFonts w:eastAsia="Times New Roman" w:cs="Angsana New"/>
                <w:i/>
                <w:iCs/>
                <w:szCs w:val="30"/>
                <w:cs/>
                <w:lang w:val="x-none" w:eastAsia="x-none"/>
              </w:rPr>
              <w:t>บาท</w:t>
            </w:r>
            <w:r w:rsidRPr="001A448B">
              <w:rPr>
                <w:rFonts w:eastAsia="Times New Roman" w:cs="Angsana New"/>
                <w:i/>
                <w:iCs/>
                <w:szCs w:val="30"/>
                <w:lang w:eastAsia="x-none"/>
              </w:rPr>
              <w:t>)</w:t>
            </w:r>
          </w:p>
        </w:tc>
      </w:tr>
      <w:tr w:rsidR="00012327" w:rsidRPr="003A0F05" w14:paraId="26427D36" w14:textId="77777777" w:rsidTr="00CE000B">
        <w:trPr>
          <w:trHeight w:val="371"/>
        </w:trPr>
        <w:tc>
          <w:tcPr>
            <w:tcW w:w="2518" w:type="pct"/>
          </w:tcPr>
          <w:p w14:paraId="3FE52829" w14:textId="03973753" w:rsidR="00012327" w:rsidRPr="003A0F05" w:rsidRDefault="00012327" w:rsidP="00961C4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56" w:right="-131" w:hanging="173"/>
              <w:rPr>
                <w:rFonts w:eastAsia="Times New Roman" w:cs="Angsana New"/>
                <w:sz w:val="24"/>
                <w:szCs w:val="24"/>
                <w:lang w:eastAsia="x-none"/>
              </w:rPr>
            </w:pPr>
            <w:r w:rsidRPr="003A0F05">
              <w:rPr>
                <w:rFonts w:eastAsia="Times New Roman" w:cs="Angsana New"/>
                <w:b/>
                <w:bCs/>
                <w:i/>
                <w:iCs/>
                <w:szCs w:val="30"/>
                <w:cs/>
              </w:rPr>
              <w:t>หุ้นกู้</w:t>
            </w:r>
          </w:p>
        </w:tc>
        <w:tc>
          <w:tcPr>
            <w:tcW w:w="475" w:type="pct"/>
          </w:tcPr>
          <w:p w14:paraId="55429292" w14:textId="77777777" w:rsidR="00012327" w:rsidRPr="003A0F05" w:rsidRDefault="00012327" w:rsidP="0001232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eastAsia="Times New Roman" w:cs="Angsana New"/>
                <w:i/>
                <w:iCs/>
                <w:szCs w:val="30"/>
                <w:cs/>
                <w:lang w:eastAsia="x-none"/>
              </w:rPr>
            </w:pPr>
          </w:p>
        </w:tc>
        <w:tc>
          <w:tcPr>
            <w:tcW w:w="2006" w:type="pct"/>
            <w:gridSpan w:val="3"/>
          </w:tcPr>
          <w:p w14:paraId="75FDD788" w14:textId="77777777" w:rsidR="00012327" w:rsidRPr="003A0F05" w:rsidRDefault="00012327" w:rsidP="0001232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eastAsia="Times New Roman" w:cs="Angsana New"/>
                <w:i/>
                <w:iCs/>
                <w:szCs w:val="30"/>
                <w:lang w:eastAsia="x-none"/>
              </w:rPr>
            </w:pPr>
          </w:p>
        </w:tc>
      </w:tr>
      <w:tr w:rsidR="00862737" w:rsidRPr="004B5159" w14:paraId="49EE8EFB" w14:textId="77777777" w:rsidTr="00CE000B">
        <w:trPr>
          <w:trHeight w:val="400"/>
          <w:tblHeader/>
        </w:trPr>
        <w:tc>
          <w:tcPr>
            <w:tcW w:w="2518" w:type="pct"/>
          </w:tcPr>
          <w:p w14:paraId="1A00C58A" w14:textId="4342D989" w:rsidR="00862737" w:rsidRPr="00EB2768" w:rsidRDefault="00947854" w:rsidP="0086273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2" w:right="-131" w:firstLine="98"/>
              <w:rPr>
                <w:rFonts w:eastAsia="Times New Roman" w:cs="Angsana New"/>
                <w:b/>
                <w:bCs/>
                <w:i/>
                <w:iCs/>
                <w:szCs w:val="30"/>
                <w:lang w:eastAsia="x-none"/>
              </w:rPr>
            </w:pPr>
            <w:r w:rsidRPr="00947854">
              <w:rPr>
                <w:rFonts w:eastAsia="Times New Roman" w:cs="Angsana New"/>
                <w:b/>
                <w:bCs/>
                <w:i/>
                <w:iCs/>
                <w:szCs w:val="30"/>
                <w:lang w:eastAsia="x-none"/>
              </w:rPr>
              <w:t>2</w:t>
            </w:r>
            <w:r w:rsidR="00862737" w:rsidRPr="00EB2768">
              <w:rPr>
                <w:rFonts w:eastAsia="Times New Roman" w:cs="Angsana New"/>
                <w:b/>
                <w:bCs/>
                <w:i/>
                <w:iCs/>
                <w:szCs w:val="30"/>
                <w:lang w:eastAsia="x-none"/>
              </w:rPr>
              <w:t>56</w:t>
            </w:r>
            <w:r w:rsidR="002B0BD9">
              <w:rPr>
                <w:rFonts w:eastAsia="Times New Roman" w:cs="Angsana New"/>
                <w:b/>
                <w:bCs/>
                <w:i/>
                <w:iCs/>
                <w:szCs w:val="30"/>
                <w:lang w:eastAsia="x-none"/>
              </w:rPr>
              <w:t>8</w:t>
            </w:r>
          </w:p>
        </w:tc>
        <w:tc>
          <w:tcPr>
            <w:tcW w:w="475" w:type="pct"/>
          </w:tcPr>
          <w:p w14:paraId="2AA70AF6" w14:textId="77777777" w:rsidR="00862737" w:rsidRDefault="00862737" w:rsidP="00862737">
            <w:pPr>
              <w:tabs>
                <w:tab w:val="decimal" w:pos="609"/>
              </w:tabs>
              <w:ind w:right="72"/>
              <w:jc w:val="right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891" w:type="pct"/>
          </w:tcPr>
          <w:p w14:paraId="655C5250" w14:textId="77777777" w:rsidR="00862737" w:rsidRPr="004B5159" w:rsidRDefault="00862737" w:rsidP="00862737">
            <w:pPr>
              <w:tabs>
                <w:tab w:val="decimal" w:pos="609"/>
              </w:tabs>
              <w:ind w:right="72"/>
              <w:jc w:val="right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129" w:type="pct"/>
          </w:tcPr>
          <w:p w14:paraId="21CEA3D3" w14:textId="77777777" w:rsidR="00862737" w:rsidRPr="004B5159" w:rsidRDefault="00862737" w:rsidP="00862737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jc w:val="center"/>
              <w:rPr>
                <w:rFonts w:eastAsia="Times New Roman" w:cs="Angsana New"/>
                <w:b/>
                <w:bCs/>
                <w:szCs w:val="30"/>
                <w:lang w:val="x-none" w:eastAsia="x-none"/>
              </w:rPr>
            </w:pPr>
          </w:p>
        </w:tc>
        <w:tc>
          <w:tcPr>
            <w:tcW w:w="987" w:type="pct"/>
          </w:tcPr>
          <w:p w14:paraId="0F6FAA8D" w14:textId="77777777" w:rsidR="00862737" w:rsidRDefault="00862737" w:rsidP="00862737">
            <w:pPr>
              <w:tabs>
                <w:tab w:val="decimal" w:pos="617"/>
              </w:tabs>
              <w:ind w:left="-116" w:right="340"/>
              <w:jc w:val="right"/>
              <w:rPr>
                <w:rFonts w:eastAsia="Times New Roman" w:cs="Angsana New"/>
                <w:b/>
                <w:bCs/>
                <w:szCs w:val="30"/>
              </w:rPr>
            </w:pPr>
          </w:p>
        </w:tc>
      </w:tr>
      <w:tr w:rsidR="002B0BD9" w:rsidRPr="004B5159" w14:paraId="09EEA184" w14:textId="77777777" w:rsidTr="00CE000B">
        <w:trPr>
          <w:trHeight w:val="400"/>
          <w:tblHeader/>
        </w:trPr>
        <w:tc>
          <w:tcPr>
            <w:tcW w:w="2518" w:type="pct"/>
            <w:hideMark/>
          </w:tcPr>
          <w:p w14:paraId="5FCA3D62" w14:textId="3460A649" w:rsidR="002B0BD9" w:rsidRPr="004B5159" w:rsidRDefault="002B0BD9" w:rsidP="002B0BD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2" w:right="-131" w:firstLine="98"/>
              <w:rPr>
                <w:rFonts w:eastAsia="Times New Roman" w:cs="Angsana New"/>
                <w:b/>
                <w:bCs/>
                <w:szCs w:val="30"/>
                <w:lang w:eastAsia="x-none"/>
              </w:rPr>
            </w:pPr>
            <w:r w:rsidRPr="00351D7E">
              <w:rPr>
                <w:rFonts w:eastAsia="Times New Roman" w:cs="Angsana New" w:hint="cs"/>
                <w:szCs w:val="30"/>
                <w:cs/>
                <w:lang w:eastAsia="x-none"/>
              </w:rPr>
              <w:t xml:space="preserve">ณ วันที่ </w:t>
            </w:r>
            <w:r w:rsidRPr="008F6912">
              <w:rPr>
                <w:rFonts w:eastAsia="Times New Roman" w:cs="Angsana New"/>
                <w:szCs w:val="30"/>
                <w:lang w:eastAsia="x-none"/>
              </w:rPr>
              <w:t>1</w:t>
            </w:r>
            <w:r w:rsidRPr="00351D7E">
              <w:rPr>
                <w:rFonts w:eastAsia="Times New Roman" w:cs="Angsana New" w:hint="cs"/>
                <w:szCs w:val="30"/>
                <w:cs/>
                <w:lang w:eastAsia="x-none"/>
              </w:rPr>
              <w:t xml:space="preserve"> มกราคม</w:t>
            </w:r>
          </w:p>
        </w:tc>
        <w:tc>
          <w:tcPr>
            <w:tcW w:w="475" w:type="pct"/>
          </w:tcPr>
          <w:p w14:paraId="6CA1BE5A" w14:textId="77777777" w:rsidR="002B0BD9" w:rsidRDefault="002B0BD9" w:rsidP="002B0BD9">
            <w:pPr>
              <w:tabs>
                <w:tab w:val="decimal" w:pos="609"/>
              </w:tabs>
              <w:ind w:right="72"/>
              <w:jc w:val="right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891" w:type="pct"/>
          </w:tcPr>
          <w:p w14:paraId="1410762A" w14:textId="09EC3C6D" w:rsidR="002B0BD9" w:rsidRPr="002B0BD9" w:rsidRDefault="002B0BD9" w:rsidP="002B0BD9">
            <w:pPr>
              <w:tabs>
                <w:tab w:val="decimal" w:pos="609"/>
              </w:tabs>
              <w:ind w:right="72"/>
              <w:jc w:val="right"/>
              <w:rPr>
                <w:rFonts w:eastAsia="Times New Roman" w:cs="Angsana New"/>
                <w:szCs w:val="30"/>
              </w:rPr>
            </w:pPr>
            <w:r w:rsidRPr="002B0BD9">
              <w:t>80,259,403</w:t>
            </w:r>
          </w:p>
        </w:tc>
        <w:tc>
          <w:tcPr>
            <w:tcW w:w="129" w:type="pct"/>
          </w:tcPr>
          <w:p w14:paraId="5691D949" w14:textId="77777777" w:rsidR="002B0BD9" w:rsidRPr="002B0BD9" w:rsidRDefault="002B0BD9" w:rsidP="002B0BD9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jc w:val="center"/>
              <w:rPr>
                <w:rFonts w:eastAsia="Times New Roman" w:cs="Angsana New"/>
                <w:szCs w:val="30"/>
                <w:lang w:val="x-none" w:eastAsia="x-none"/>
              </w:rPr>
            </w:pPr>
          </w:p>
        </w:tc>
        <w:tc>
          <w:tcPr>
            <w:tcW w:w="987" w:type="pct"/>
          </w:tcPr>
          <w:p w14:paraId="3449AFEB" w14:textId="3AD2EA69" w:rsidR="002B0BD9" w:rsidRPr="002B0BD9" w:rsidRDefault="002B0BD9" w:rsidP="002B0BD9">
            <w:pPr>
              <w:tabs>
                <w:tab w:val="decimal" w:pos="617"/>
              </w:tabs>
              <w:ind w:right="72"/>
              <w:jc w:val="right"/>
              <w:rPr>
                <w:rFonts w:eastAsia="Times New Roman" w:cs="Angsana New"/>
                <w:szCs w:val="30"/>
              </w:rPr>
            </w:pPr>
            <w:r w:rsidRPr="002B0BD9">
              <w:t>75,011,584</w:t>
            </w:r>
          </w:p>
        </w:tc>
      </w:tr>
      <w:tr w:rsidR="00862737" w:rsidRPr="004B5159" w14:paraId="12AFEBF6" w14:textId="77777777" w:rsidTr="00CE000B">
        <w:trPr>
          <w:trHeight w:val="400"/>
          <w:tblHeader/>
        </w:trPr>
        <w:tc>
          <w:tcPr>
            <w:tcW w:w="2518" w:type="pct"/>
          </w:tcPr>
          <w:p w14:paraId="22B701F2" w14:textId="55DFF857" w:rsidR="00862737" w:rsidRPr="004113FE" w:rsidRDefault="00862737" w:rsidP="0086273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2" w:right="-131" w:firstLine="98"/>
              <w:rPr>
                <w:rFonts w:eastAsia="Times New Roman" w:cs="Angsana New"/>
                <w:szCs w:val="30"/>
                <w:cs/>
                <w:lang w:eastAsia="x-none"/>
              </w:rPr>
            </w:pPr>
            <w:r w:rsidRPr="00410E2E">
              <w:rPr>
                <w:rFonts w:eastAsia="Times New Roman" w:cs="Angsana New" w:hint="cs"/>
                <w:szCs w:val="30"/>
                <w:cs/>
                <w:lang w:eastAsia="x-none"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475" w:type="pct"/>
          </w:tcPr>
          <w:p w14:paraId="61D27535" w14:textId="77777777" w:rsidR="00862737" w:rsidRPr="004B5159" w:rsidRDefault="00862737" w:rsidP="00862737">
            <w:pPr>
              <w:ind w:left="-116"/>
              <w:jc w:val="right"/>
              <w:rPr>
                <w:rFonts w:eastAsia="Times New Roman" w:cs="Angsana New"/>
                <w:szCs w:val="30"/>
              </w:rPr>
            </w:pPr>
          </w:p>
        </w:tc>
        <w:tc>
          <w:tcPr>
            <w:tcW w:w="891" w:type="pct"/>
          </w:tcPr>
          <w:p w14:paraId="61E7595A" w14:textId="77777777" w:rsidR="00862737" w:rsidRPr="004B5159" w:rsidRDefault="00862737" w:rsidP="00862737">
            <w:pPr>
              <w:ind w:left="-116"/>
              <w:jc w:val="right"/>
              <w:rPr>
                <w:rFonts w:eastAsia="Times New Roman" w:cs="Angsana New"/>
                <w:szCs w:val="30"/>
              </w:rPr>
            </w:pPr>
          </w:p>
        </w:tc>
        <w:tc>
          <w:tcPr>
            <w:tcW w:w="129" w:type="pct"/>
          </w:tcPr>
          <w:p w14:paraId="035BCF81" w14:textId="77777777" w:rsidR="00862737" w:rsidRPr="004B5159" w:rsidRDefault="00862737" w:rsidP="00862737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jc w:val="center"/>
              <w:rPr>
                <w:rFonts w:eastAsia="Times New Roman" w:cs="Angsana New"/>
                <w:szCs w:val="30"/>
                <w:lang w:val="x-none" w:eastAsia="x-none"/>
              </w:rPr>
            </w:pPr>
          </w:p>
        </w:tc>
        <w:tc>
          <w:tcPr>
            <w:tcW w:w="987" w:type="pct"/>
          </w:tcPr>
          <w:p w14:paraId="74343A5D" w14:textId="77777777" w:rsidR="00862737" w:rsidRPr="004B5159" w:rsidRDefault="00862737" w:rsidP="00862737">
            <w:pPr>
              <w:tabs>
                <w:tab w:val="decimal" w:pos="617"/>
              </w:tabs>
              <w:ind w:left="-116"/>
              <w:jc w:val="right"/>
              <w:rPr>
                <w:rFonts w:eastAsia="Times New Roman" w:cs="Angsana New"/>
                <w:szCs w:val="30"/>
                <w:cs/>
              </w:rPr>
            </w:pPr>
          </w:p>
        </w:tc>
      </w:tr>
      <w:tr w:rsidR="00862737" w:rsidRPr="004B5159" w14:paraId="344D1E01" w14:textId="77777777" w:rsidTr="00895161">
        <w:trPr>
          <w:trHeight w:val="400"/>
          <w:tblHeader/>
        </w:trPr>
        <w:tc>
          <w:tcPr>
            <w:tcW w:w="2518" w:type="pct"/>
          </w:tcPr>
          <w:p w14:paraId="746ED396" w14:textId="1964AC7B" w:rsidR="00862737" w:rsidRPr="00972A2C" w:rsidRDefault="00862737" w:rsidP="00972A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29" w:right="-131" w:hanging="273"/>
              <w:rPr>
                <w:rFonts w:asciiTheme="majorBidi" w:eastAsia="Times New Roman" w:hAnsiTheme="majorBidi" w:cstheme="majorBidi"/>
                <w:szCs w:val="30"/>
                <w:lang w:eastAsia="x-none"/>
              </w:rPr>
            </w:pPr>
            <w:r w:rsidRPr="00972A2C">
              <w:rPr>
                <w:rFonts w:asciiTheme="majorBidi" w:eastAsia="Times New Roman" w:hAnsiTheme="majorBidi" w:cstheme="majorBidi"/>
                <w:szCs w:val="30"/>
                <w:lang w:eastAsia="x-none"/>
              </w:rPr>
              <w:t xml:space="preserve">- </w:t>
            </w:r>
            <w:r w:rsidRPr="00972A2C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จ่ายชำระคืนหุ้นกู้</w:t>
            </w:r>
          </w:p>
        </w:tc>
        <w:tc>
          <w:tcPr>
            <w:tcW w:w="475" w:type="pct"/>
          </w:tcPr>
          <w:p w14:paraId="5AB82690" w14:textId="77777777" w:rsidR="00862737" w:rsidRDefault="00862737" w:rsidP="00862737">
            <w:pPr>
              <w:ind w:left="-116"/>
              <w:jc w:val="right"/>
              <w:rPr>
                <w:rFonts w:eastAsia="Times New Roman" w:cs="Angsana New"/>
                <w:szCs w:val="30"/>
              </w:rPr>
            </w:pPr>
          </w:p>
        </w:tc>
        <w:tc>
          <w:tcPr>
            <w:tcW w:w="891" w:type="pct"/>
          </w:tcPr>
          <w:p w14:paraId="65AC52EE" w14:textId="30DAC236" w:rsidR="00862737" w:rsidRPr="004B5159" w:rsidRDefault="00040BD2" w:rsidP="00862737">
            <w:pPr>
              <w:tabs>
                <w:tab w:val="decimal" w:pos="680"/>
              </w:tabs>
              <w:jc w:val="right"/>
              <w:rPr>
                <w:rFonts w:eastAsia="Times New Roman" w:cs="Angsana New"/>
                <w:szCs w:val="30"/>
              </w:rPr>
            </w:pPr>
            <w:r w:rsidRPr="00040BD2">
              <w:rPr>
                <w:rFonts w:eastAsia="Times New Roman" w:cs="Angsana New"/>
                <w:szCs w:val="30"/>
              </w:rPr>
              <w:t>(12,639,630)</w:t>
            </w:r>
          </w:p>
        </w:tc>
        <w:tc>
          <w:tcPr>
            <w:tcW w:w="129" w:type="pct"/>
          </w:tcPr>
          <w:p w14:paraId="1EF64E87" w14:textId="77777777" w:rsidR="00862737" w:rsidRPr="004B5159" w:rsidRDefault="00862737" w:rsidP="00862737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center"/>
              <w:rPr>
                <w:rFonts w:eastAsia="Times New Roman" w:cs="Angsana New"/>
                <w:szCs w:val="30"/>
                <w:lang w:val="x-none" w:eastAsia="x-none"/>
              </w:rPr>
            </w:pPr>
          </w:p>
        </w:tc>
        <w:tc>
          <w:tcPr>
            <w:tcW w:w="987" w:type="pct"/>
          </w:tcPr>
          <w:p w14:paraId="6A2F5141" w14:textId="059AE05B" w:rsidR="00862737" w:rsidRPr="00AC4C27" w:rsidRDefault="00460E1B" w:rsidP="00EB2768">
            <w:pPr>
              <w:tabs>
                <w:tab w:val="decimal" w:pos="680"/>
              </w:tabs>
              <w:jc w:val="right"/>
              <w:rPr>
                <w:rFonts w:eastAsia="Times New Roman" w:cs="Angsana New"/>
                <w:szCs w:val="30"/>
              </w:rPr>
            </w:pPr>
            <w:r w:rsidRPr="00460E1B">
              <w:rPr>
                <w:rFonts w:eastAsia="Times New Roman" w:cs="Angsana New"/>
                <w:szCs w:val="30"/>
                <w:cs/>
              </w:rPr>
              <w:t>(7</w:t>
            </w:r>
            <w:r w:rsidRPr="00460E1B">
              <w:rPr>
                <w:rFonts w:eastAsia="Times New Roman" w:cs="Angsana New"/>
                <w:szCs w:val="30"/>
              </w:rPr>
              <w:t>,</w:t>
            </w:r>
            <w:r w:rsidRPr="00460E1B">
              <w:rPr>
                <w:rFonts w:eastAsia="Times New Roman" w:cs="Angsana New"/>
                <w:szCs w:val="30"/>
                <w:cs/>
              </w:rPr>
              <w:t>750</w:t>
            </w:r>
            <w:r w:rsidRPr="00460E1B">
              <w:rPr>
                <w:rFonts w:eastAsia="Times New Roman" w:cs="Angsana New"/>
                <w:szCs w:val="30"/>
              </w:rPr>
              <w:t>,</w:t>
            </w:r>
            <w:r w:rsidRPr="00460E1B">
              <w:rPr>
                <w:rFonts w:eastAsia="Times New Roman" w:cs="Angsana New"/>
                <w:szCs w:val="30"/>
                <w:cs/>
              </w:rPr>
              <w:t>000)</w:t>
            </w:r>
          </w:p>
        </w:tc>
      </w:tr>
      <w:tr w:rsidR="00862737" w:rsidRPr="004B5159" w14:paraId="015F3C74" w14:textId="77777777" w:rsidTr="00895161">
        <w:trPr>
          <w:trHeight w:val="400"/>
          <w:tblHeader/>
        </w:trPr>
        <w:tc>
          <w:tcPr>
            <w:tcW w:w="2518" w:type="pct"/>
            <w:hideMark/>
          </w:tcPr>
          <w:p w14:paraId="3282ADB3" w14:textId="0DF3C243" w:rsidR="00862737" w:rsidRPr="00961C4A" w:rsidRDefault="00E02AA7" w:rsidP="00961C4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 w:right="-131" w:hanging="24"/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</w:pPr>
            <w:r w:rsidRPr="00961C4A"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การตัดจำหน่ายต้นทุนการออกหุ้นกู้รอตัดบัญชี</w:t>
            </w:r>
          </w:p>
        </w:tc>
        <w:tc>
          <w:tcPr>
            <w:tcW w:w="475" w:type="pct"/>
          </w:tcPr>
          <w:p w14:paraId="5A4E8A70" w14:textId="77777777" w:rsidR="00862737" w:rsidRDefault="00862737" w:rsidP="00862737">
            <w:pPr>
              <w:ind w:left="-116" w:right="72"/>
              <w:jc w:val="right"/>
              <w:rPr>
                <w:rFonts w:eastAsia="Times New Roman" w:cs="Angsana New"/>
                <w:szCs w:val="30"/>
              </w:rPr>
            </w:pPr>
          </w:p>
        </w:tc>
        <w:tc>
          <w:tcPr>
            <w:tcW w:w="891" w:type="pct"/>
          </w:tcPr>
          <w:p w14:paraId="1221BF6F" w14:textId="110CABB4" w:rsidR="00862737" w:rsidRPr="004B5159" w:rsidRDefault="007A2F3F" w:rsidP="00862737">
            <w:pPr>
              <w:tabs>
                <w:tab w:val="decimal" w:pos="609"/>
              </w:tabs>
              <w:ind w:right="72"/>
              <w:jc w:val="right"/>
              <w:rPr>
                <w:rFonts w:eastAsia="Times New Roman" w:cs="Angsana New"/>
                <w:szCs w:val="30"/>
              </w:rPr>
            </w:pPr>
            <w:r w:rsidRPr="00FC26E0">
              <w:rPr>
                <w:rFonts w:eastAsia="Times New Roman" w:cs="Angsana New"/>
                <w:szCs w:val="30"/>
              </w:rPr>
              <w:t>55,607</w:t>
            </w:r>
          </w:p>
        </w:tc>
        <w:tc>
          <w:tcPr>
            <w:tcW w:w="129" w:type="pct"/>
          </w:tcPr>
          <w:p w14:paraId="33B9C983" w14:textId="77777777" w:rsidR="00862737" w:rsidRPr="004B5159" w:rsidRDefault="00862737" w:rsidP="00862737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eastAsia="Times New Roman" w:cs="Angsana New"/>
                <w:szCs w:val="30"/>
                <w:lang w:val="x-none" w:eastAsia="x-none"/>
              </w:rPr>
            </w:pPr>
          </w:p>
        </w:tc>
        <w:tc>
          <w:tcPr>
            <w:tcW w:w="987" w:type="pct"/>
          </w:tcPr>
          <w:p w14:paraId="7974654D" w14:textId="05FB2A2D" w:rsidR="00862737" w:rsidRPr="004B5159" w:rsidRDefault="008F0AFE" w:rsidP="00EB2768">
            <w:pPr>
              <w:tabs>
                <w:tab w:val="decimal" w:pos="609"/>
              </w:tabs>
              <w:ind w:right="72"/>
              <w:jc w:val="right"/>
              <w:rPr>
                <w:rFonts w:eastAsia="Times New Roman" w:cs="Angsana New"/>
                <w:szCs w:val="30"/>
              </w:rPr>
            </w:pPr>
            <w:r w:rsidRPr="008F0AFE">
              <w:rPr>
                <w:rFonts w:eastAsia="Times New Roman" w:cs="Angsana New"/>
                <w:szCs w:val="30"/>
                <w:cs/>
              </w:rPr>
              <w:t>52</w:t>
            </w:r>
            <w:r w:rsidRPr="008F0AFE">
              <w:rPr>
                <w:rFonts w:eastAsia="Times New Roman" w:cs="Angsana New"/>
                <w:szCs w:val="30"/>
              </w:rPr>
              <w:t>,</w:t>
            </w:r>
            <w:r w:rsidRPr="008F0AFE">
              <w:rPr>
                <w:rFonts w:eastAsia="Times New Roman" w:cs="Angsana New"/>
                <w:szCs w:val="30"/>
                <w:cs/>
              </w:rPr>
              <w:t>650</w:t>
            </w:r>
          </w:p>
        </w:tc>
      </w:tr>
      <w:tr w:rsidR="00862737" w:rsidRPr="004B5159" w14:paraId="6D921149" w14:textId="77777777" w:rsidTr="00895161">
        <w:trPr>
          <w:trHeight w:val="400"/>
          <w:tblHeader/>
        </w:trPr>
        <w:tc>
          <w:tcPr>
            <w:tcW w:w="2518" w:type="pct"/>
          </w:tcPr>
          <w:p w14:paraId="3D9EDCD2" w14:textId="7D02C89C" w:rsidR="00862737" w:rsidRPr="004B5159" w:rsidRDefault="001810C2" w:rsidP="0086273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 w:right="-131" w:hanging="24"/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</w:pPr>
            <w:r w:rsidRPr="003E7540"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ผลกระทบ</w:t>
            </w:r>
            <w:r w:rsidRPr="003E7540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จาก</w:t>
            </w:r>
            <w:r w:rsidRPr="003E7540"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การเปลี่ยนแปลง</w:t>
            </w:r>
            <w:r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ใน</w:t>
            </w:r>
            <w:r w:rsidRPr="003E7540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อัตราแลกเปลี่ยน</w:t>
            </w:r>
          </w:p>
        </w:tc>
        <w:tc>
          <w:tcPr>
            <w:tcW w:w="475" w:type="pct"/>
          </w:tcPr>
          <w:p w14:paraId="128A445A" w14:textId="77777777" w:rsidR="00862737" w:rsidRDefault="00862737" w:rsidP="00862737">
            <w:pPr>
              <w:ind w:left="-116" w:right="72"/>
              <w:jc w:val="right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891" w:type="pct"/>
            <w:tcBorders>
              <w:bottom w:val="single" w:sz="4" w:space="0" w:color="auto"/>
            </w:tcBorders>
          </w:tcPr>
          <w:p w14:paraId="5D6CEA63" w14:textId="6EA5F6DC" w:rsidR="00862737" w:rsidRPr="00E10BC9" w:rsidRDefault="00D120D6" w:rsidP="00E10BC9">
            <w:pPr>
              <w:tabs>
                <w:tab w:val="decimal" w:pos="680"/>
              </w:tabs>
              <w:jc w:val="right"/>
            </w:pPr>
            <w:r w:rsidRPr="00D120D6">
              <w:t>(361,146)</w:t>
            </w:r>
          </w:p>
        </w:tc>
        <w:tc>
          <w:tcPr>
            <w:tcW w:w="129" w:type="pct"/>
          </w:tcPr>
          <w:p w14:paraId="3668D2EC" w14:textId="77777777" w:rsidR="00862737" w:rsidRPr="00E10BC9" w:rsidRDefault="00862737" w:rsidP="00E10BC9">
            <w:pPr>
              <w:tabs>
                <w:tab w:val="decimal" w:pos="680"/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/>
              <w:jc w:val="both"/>
            </w:pPr>
          </w:p>
        </w:tc>
        <w:tc>
          <w:tcPr>
            <w:tcW w:w="987" w:type="pct"/>
            <w:tcBorders>
              <w:bottom w:val="single" w:sz="4" w:space="0" w:color="auto"/>
            </w:tcBorders>
          </w:tcPr>
          <w:p w14:paraId="6E708458" w14:textId="093B7754" w:rsidR="00862737" w:rsidRPr="00EB2768" w:rsidRDefault="00B661C6" w:rsidP="00862737">
            <w:pPr>
              <w:tabs>
                <w:tab w:val="decimal" w:pos="609"/>
              </w:tabs>
              <w:ind w:left="-116" w:right="340"/>
              <w:jc w:val="right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-</w:t>
            </w:r>
          </w:p>
        </w:tc>
      </w:tr>
      <w:tr w:rsidR="00862737" w:rsidRPr="004B5159" w14:paraId="1DF243E6" w14:textId="77777777" w:rsidTr="00895161">
        <w:trPr>
          <w:trHeight w:val="400"/>
          <w:tblHeader/>
        </w:trPr>
        <w:tc>
          <w:tcPr>
            <w:tcW w:w="2518" w:type="pct"/>
          </w:tcPr>
          <w:p w14:paraId="17AE1E53" w14:textId="7AA52745" w:rsidR="00862737" w:rsidRPr="004B5159" w:rsidRDefault="00862737" w:rsidP="0086273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 w:right="-131" w:hanging="24"/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</w:pPr>
            <w:r w:rsidRPr="004B5159"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  <w:t xml:space="preserve">ณ วันที่ </w:t>
            </w:r>
            <w:r w:rsidR="00947854" w:rsidRPr="00947854">
              <w:rPr>
                <w:rFonts w:eastAsia="Times New Roman" w:cs="Angsana New"/>
                <w:b/>
                <w:bCs/>
                <w:szCs w:val="30"/>
                <w:lang w:eastAsia="x-none"/>
              </w:rPr>
              <w:t>3</w:t>
            </w:r>
            <w:r w:rsidR="008F6912" w:rsidRPr="008F6912">
              <w:rPr>
                <w:rFonts w:eastAsia="Times New Roman" w:cs="Angsana New"/>
                <w:b/>
                <w:bCs/>
                <w:szCs w:val="30"/>
                <w:lang w:eastAsia="x-none"/>
              </w:rPr>
              <w:t>1</w:t>
            </w:r>
            <w:r>
              <w:rPr>
                <w:rFonts w:eastAsia="Times New Roman" w:cs="Angsana New"/>
                <w:b/>
                <w:bCs/>
                <w:szCs w:val="30"/>
                <w:lang w:eastAsia="x-none"/>
              </w:rPr>
              <w:t xml:space="preserve"> </w:t>
            </w:r>
            <w:r>
              <w:rPr>
                <w:rFonts w:eastAsia="Times New Roman" w:cs="Angsana New" w:hint="cs"/>
                <w:b/>
                <w:bCs/>
                <w:szCs w:val="30"/>
                <w:cs/>
                <w:lang w:eastAsia="x-none"/>
              </w:rPr>
              <w:t>ธันวาคม</w:t>
            </w:r>
          </w:p>
        </w:tc>
        <w:tc>
          <w:tcPr>
            <w:tcW w:w="475" w:type="pct"/>
          </w:tcPr>
          <w:p w14:paraId="0DCE12EC" w14:textId="77777777" w:rsidR="00862737" w:rsidRDefault="00862737" w:rsidP="00862737">
            <w:pPr>
              <w:ind w:left="-116" w:right="72"/>
              <w:jc w:val="right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891" w:type="pct"/>
            <w:tcBorders>
              <w:top w:val="single" w:sz="4" w:space="0" w:color="auto"/>
            </w:tcBorders>
          </w:tcPr>
          <w:p w14:paraId="35B8A720" w14:textId="2947755C" w:rsidR="00862737" w:rsidRPr="004B5159" w:rsidRDefault="00F71DB8" w:rsidP="00862737">
            <w:pPr>
              <w:tabs>
                <w:tab w:val="decimal" w:pos="609"/>
              </w:tabs>
              <w:ind w:right="72"/>
              <w:jc w:val="right"/>
              <w:rPr>
                <w:rFonts w:eastAsia="Times New Roman" w:cs="Angsana New"/>
                <w:b/>
                <w:bCs/>
                <w:szCs w:val="30"/>
              </w:rPr>
            </w:pPr>
            <w:r w:rsidRPr="00F71DB8">
              <w:rPr>
                <w:rFonts w:eastAsia="Times New Roman" w:cs="Angsana New"/>
                <w:b/>
                <w:bCs/>
                <w:szCs w:val="30"/>
              </w:rPr>
              <w:t>67,314,234</w:t>
            </w:r>
          </w:p>
        </w:tc>
        <w:tc>
          <w:tcPr>
            <w:tcW w:w="129" w:type="pct"/>
          </w:tcPr>
          <w:p w14:paraId="07F043BB" w14:textId="77777777" w:rsidR="00862737" w:rsidRPr="004B5159" w:rsidRDefault="00862737" w:rsidP="00862737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eastAsia="Times New Roman" w:cs="Angsana New"/>
                <w:b/>
                <w:bCs/>
                <w:szCs w:val="30"/>
                <w:lang w:val="x-none" w:eastAsia="x-none"/>
              </w:rPr>
            </w:pPr>
          </w:p>
        </w:tc>
        <w:tc>
          <w:tcPr>
            <w:tcW w:w="987" w:type="pct"/>
            <w:tcBorders>
              <w:top w:val="single" w:sz="4" w:space="0" w:color="auto"/>
            </w:tcBorders>
          </w:tcPr>
          <w:p w14:paraId="27630CE4" w14:textId="10FF45D5" w:rsidR="00862737" w:rsidRPr="00AD015C" w:rsidRDefault="00B661C6" w:rsidP="00EB2768">
            <w:pPr>
              <w:tabs>
                <w:tab w:val="decimal" w:pos="609"/>
              </w:tabs>
              <w:ind w:right="72"/>
              <w:jc w:val="right"/>
              <w:rPr>
                <w:rFonts w:eastAsia="Times New Roman" w:cs="Angsana New"/>
                <w:b/>
                <w:bCs/>
                <w:szCs w:val="30"/>
              </w:rPr>
            </w:pPr>
            <w:r w:rsidRPr="00B661C6">
              <w:rPr>
                <w:rFonts w:eastAsia="Times New Roman" w:cs="Angsana New"/>
                <w:b/>
                <w:bCs/>
                <w:szCs w:val="30"/>
              </w:rPr>
              <w:t>67,314,234</w:t>
            </w:r>
          </w:p>
        </w:tc>
      </w:tr>
      <w:tr w:rsidR="00862737" w:rsidRPr="004B5159" w14:paraId="680C7DD5" w14:textId="77777777" w:rsidTr="00CE000B">
        <w:trPr>
          <w:trHeight w:val="400"/>
          <w:tblHeader/>
        </w:trPr>
        <w:tc>
          <w:tcPr>
            <w:tcW w:w="2518" w:type="pct"/>
          </w:tcPr>
          <w:p w14:paraId="72238374" w14:textId="2E1374F2" w:rsidR="00862737" w:rsidRPr="004B5159" w:rsidRDefault="00862737" w:rsidP="0086273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 w:right="-131" w:hanging="24"/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</w:pPr>
            <w:r w:rsidRPr="00316E87">
              <w:rPr>
                <w:rFonts w:eastAsia="Times New Roman" w:cs="Angsana New"/>
                <w:i/>
                <w:iCs/>
                <w:szCs w:val="30"/>
                <w:cs/>
                <w:lang w:eastAsia="x-none"/>
              </w:rPr>
              <w:t>หัก</w:t>
            </w:r>
            <w:r>
              <w:rPr>
                <w:rFonts w:eastAsia="Times New Roman" w:cs="Angsana New" w:hint="cs"/>
                <w:szCs w:val="30"/>
                <w:cs/>
                <w:lang w:eastAsia="x-none"/>
              </w:rPr>
              <w:t xml:space="preserve"> หุ้นกู้ที่ถึงกำหนดชำระภายในหนึ่งปี</w:t>
            </w:r>
          </w:p>
        </w:tc>
        <w:tc>
          <w:tcPr>
            <w:tcW w:w="475" w:type="pct"/>
          </w:tcPr>
          <w:p w14:paraId="5776DC1F" w14:textId="77777777" w:rsidR="00862737" w:rsidRDefault="00862737" w:rsidP="00862737">
            <w:pPr>
              <w:ind w:left="-116" w:right="72"/>
              <w:jc w:val="right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891" w:type="pct"/>
            <w:tcBorders>
              <w:bottom w:val="single" w:sz="4" w:space="0" w:color="auto"/>
            </w:tcBorders>
          </w:tcPr>
          <w:p w14:paraId="05E76928" w14:textId="43D3AAFF" w:rsidR="00862737" w:rsidRPr="00EB2768" w:rsidRDefault="00283E27" w:rsidP="00EB2768">
            <w:pPr>
              <w:tabs>
                <w:tab w:val="decimal" w:pos="680"/>
              </w:tabs>
              <w:jc w:val="right"/>
              <w:rPr>
                <w:rFonts w:eastAsia="Times New Roman" w:cs="Angsana New"/>
                <w:szCs w:val="30"/>
              </w:rPr>
            </w:pPr>
            <w:r w:rsidRPr="00283E27">
              <w:rPr>
                <w:rFonts w:eastAsia="Times New Roman" w:cs="Angsana New"/>
                <w:szCs w:val="30"/>
              </w:rPr>
              <w:t>(7,301,874)</w:t>
            </w:r>
          </w:p>
        </w:tc>
        <w:tc>
          <w:tcPr>
            <w:tcW w:w="129" w:type="pct"/>
          </w:tcPr>
          <w:p w14:paraId="19B9D97B" w14:textId="77777777" w:rsidR="00862737" w:rsidRPr="004B5159" w:rsidRDefault="00862737" w:rsidP="00862737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eastAsia="Times New Roman" w:cs="Angsana New"/>
                <w:b/>
                <w:bCs/>
                <w:szCs w:val="30"/>
                <w:lang w:val="x-none" w:eastAsia="x-none"/>
              </w:rPr>
            </w:pPr>
          </w:p>
        </w:tc>
        <w:tc>
          <w:tcPr>
            <w:tcW w:w="987" w:type="pct"/>
            <w:tcBorders>
              <w:bottom w:val="single" w:sz="4" w:space="0" w:color="auto"/>
            </w:tcBorders>
          </w:tcPr>
          <w:p w14:paraId="09D91522" w14:textId="08E56FA1" w:rsidR="00862737" w:rsidRPr="00EB2768" w:rsidRDefault="00B661C6" w:rsidP="00EB2768">
            <w:pPr>
              <w:tabs>
                <w:tab w:val="decimal" w:pos="680"/>
              </w:tabs>
              <w:jc w:val="right"/>
              <w:rPr>
                <w:rFonts w:eastAsia="Times New Roman" w:cs="Angsana New"/>
                <w:szCs w:val="30"/>
              </w:rPr>
            </w:pPr>
            <w:r w:rsidRPr="00B661C6">
              <w:rPr>
                <w:rFonts w:eastAsia="Times New Roman" w:cs="Angsana New"/>
                <w:szCs w:val="30"/>
              </w:rPr>
              <w:t>(7,301,874)</w:t>
            </w:r>
          </w:p>
        </w:tc>
      </w:tr>
      <w:tr w:rsidR="00862737" w:rsidRPr="004B5159" w14:paraId="0B004C04" w14:textId="77777777" w:rsidTr="00CE000B">
        <w:trPr>
          <w:trHeight w:val="400"/>
          <w:tblHeader/>
        </w:trPr>
        <w:tc>
          <w:tcPr>
            <w:tcW w:w="2518" w:type="pct"/>
          </w:tcPr>
          <w:p w14:paraId="42445555" w14:textId="5C89D72A" w:rsidR="00862737" w:rsidRPr="004B5159" w:rsidRDefault="00862737" w:rsidP="0086273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 w:right="-131" w:hanging="24"/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</w:pPr>
            <w:r>
              <w:rPr>
                <w:rFonts w:eastAsia="Times New Roman" w:cs="Angsana New" w:hint="cs"/>
                <w:b/>
                <w:bCs/>
                <w:szCs w:val="30"/>
                <w:cs/>
                <w:lang w:eastAsia="x-none"/>
              </w:rPr>
              <w:t xml:space="preserve">หุ้นกู้ </w:t>
            </w:r>
            <w:r>
              <w:rPr>
                <w:rFonts w:eastAsia="Times New Roman" w:cs="Angsana New"/>
                <w:b/>
                <w:bCs/>
                <w:szCs w:val="30"/>
                <w:lang w:eastAsia="x-none"/>
              </w:rPr>
              <w:t xml:space="preserve">- </w:t>
            </w:r>
            <w:r>
              <w:rPr>
                <w:rFonts w:eastAsia="Times New Roman" w:cs="Angsana New" w:hint="cs"/>
                <w:b/>
                <w:bCs/>
                <w:szCs w:val="30"/>
                <w:cs/>
                <w:lang w:eastAsia="x-none"/>
              </w:rPr>
              <w:t>สุทธิ</w:t>
            </w:r>
          </w:p>
        </w:tc>
        <w:tc>
          <w:tcPr>
            <w:tcW w:w="475" w:type="pct"/>
          </w:tcPr>
          <w:p w14:paraId="528A6882" w14:textId="77777777" w:rsidR="00862737" w:rsidRDefault="00862737" w:rsidP="00862737">
            <w:pPr>
              <w:ind w:left="-116" w:right="72"/>
              <w:jc w:val="right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891" w:type="pct"/>
            <w:tcBorders>
              <w:top w:val="single" w:sz="4" w:space="0" w:color="auto"/>
              <w:bottom w:val="double" w:sz="4" w:space="0" w:color="auto"/>
            </w:tcBorders>
          </w:tcPr>
          <w:p w14:paraId="22D819C5" w14:textId="6A494501" w:rsidR="00862737" w:rsidRPr="004B5159" w:rsidRDefault="003C798B" w:rsidP="00862737">
            <w:pPr>
              <w:tabs>
                <w:tab w:val="decimal" w:pos="609"/>
              </w:tabs>
              <w:ind w:right="72"/>
              <w:jc w:val="right"/>
              <w:rPr>
                <w:rFonts w:eastAsia="Times New Roman" w:cs="Angsana New"/>
                <w:b/>
                <w:bCs/>
                <w:szCs w:val="30"/>
              </w:rPr>
            </w:pPr>
            <w:r w:rsidRPr="003C798B">
              <w:rPr>
                <w:rFonts w:eastAsia="Times New Roman" w:cs="Angsana New"/>
                <w:b/>
                <w:bCs/>
                <w:szCs w:val="30"/>
              </w:rPr>
              <w:t>60,012,360</w:t>
            </w:r>
          </w:p>
        </w:tc>
        <w:tc>
          <w:tcPr>
            <w:tcW w:w="129" w:type="pct"/>
          </w:tcPr>
          <w:p w14:paraId="57616C89" w14:textId="77777777" w:rsidR="00862737" w:rsidRPr="004B5159" w:rsidRDefault="00862737" w:rsidP="00862737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eastAsia="Times New Roman" w:cs="Angsana New"/>
                <w:b/>
                <w:bCs/>
                <w:szCs w:val="30"/>
                <w:lang w:val="x-none" w:eastAsia="x-none"/>
              </w:rPr>
            </w:pPr>
          </w:p>
        </w:tc>
        <w:tc>
          <w:tcPr>
            <w:tcW w:w="987" w:type="pct"/>
            <w:tcBorders>
              <w:top w:val="single" w:sz="4" w:space="0" w:color="auto"/>
              <w:bottom w:val="double" w:sz="4" w:space="0" w:color="auto"/>
            </w:tcBorders>
          </w:tcPr>
          <w:p w14:paraId="4F8DB908" w14:textId="02991D41" w:rsidR="00862737" w:rsidRPr="00AD015C" w:rsidRDefault="00B661C6" w:rsidP="00EB2768">
            <w:pPr>
              <w:tabs>
                <w:tab w:val="decimal" w:pos="609"/>
              </w:tabs>
              <w:ind w:right="72"/>
              <w:jc w:val="right"/>
              <w:rPr>
                <w:rFonts w:eastAsia="Times New Roman" w:cs="Angsana New"/>
                <w:b/>
                <w:bCs/>
                <w:szCs w:val="30"/>
              </w:rPr>
            </w:pPr>
            <w:r w:rsidRPr="00B661C6">
              <w:rPr>
                <w:rFonts w:eastAsia="Times New Roman" w:cs="Angsana New"/>
                <w:b/>
                <w:bCs/>
                <w:szCs w:val="30"/>
              </w:rPr>
              <w:t>60,012,360</w:t>
            </w:r>
          </w:p>
        </w:tc>
      </w:tr>
      <w:tr w:rsidR="00862737" w:rsidRPr="004B5159" w14:paraId="6E57B9BB" w14:textId="77777777" w:rsidTr="00CE000B">
        <w:trPr>
          <w:trHeight w:val="143"/>
          <w:tblHeader/>
        </w:trPr>
        <w:tc>
          <w:tcPr>
            <w:tcW w:w="2518" w:type="pct"/>
          </w:tcPr>
          <w:p w14:paraId="51AE8785" w14:textId="77777777" w:rsidR="00862737" w:rsidRPr="009A35E5" w:rsidRDefault="00862737" w:rsidP="0086273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 w:right="-131" w:hanging="24"/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</w:pPr>
          </w:p>
        </w:tc>
        <w:tc>
          <w:tcPr>
            <w:tcW w:w="475" w:type="pct"/>
          </w:tcPr>
          <w:p w14:paraId="2F91CAB1" w14:textId="77777777" w:rsidR="00862737" w:rsidRPr="009A35E5" w:rsidRDefault="00862737" w:rsidP="00862737">
            <w:pPr>
              <w:ind w:left="-116" w:right="72"/>
              <w:jc w:val="right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891" w:type="pct"/>
            <w:tcBorders>
              <w:top w:val="double" w:sz="4" w:space="0" w:color="auto"/>
            </w:tcBorders>
          </w:tcPr>
          <w:p w14:paraId="0719A5D2" w14:textId="77777777" w:rsidR="00862737" w:rsidRPr="009A35E5" w:rsidRDefault="00862737" w:rsidP="00862737">
            <w:pPr>
              <w:tabs>
                <w:tab w:val="decimal" w:pos="609"/>
              </w:tabs>
              <w:ind w:right="72"/>
              <w:jc w:val="right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129" w:type="pct"/>
          </w:tcPr>
          <w:p w14:paraId="7DFB21A2" w14:textId="77777777" w:rsidR="00862737" w:rsidRPr="009A35E5" w:rsidRDefault="00862737" w:rsidP="00862737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eastAsia="Times New Roman" w:cs="Angsana New"/>
                <w:b/>
                <w:bCs/>
                <w:szCs w:val="30"/>
                <w:lang w:val="x-none" w:eastAsia="x-none"/>
              </w:rPr>
            </w:pPr>
          </w:p>
        </w:tc>
        <w:tc>
          <w:tcPr>
            <w:tcW w:w="987" w:type="pct"/>
            <w:tcBorders>
              <w:top w:val="double" w:sz="4" w:space="0" w:color="auto"/>
            </w:tcBorders>
          </w:tcPr>
          <w:p w14:paraId="26463478" w14:textId="77777777" w:rsidR="00862737" w:rsidRPr="009A35E5" w:rsidRDefault="00862737" w:rsidP="00862737">
            <w:pPr>
              <w:tabs>
                <w:tab w:val="decimal" w:pos="609"/>
              </w:tabs>
              <w:ind w:left="-116" w:right="340"/>
              <w:jc w:val="right"/>
              <w:rPr>
                <w:rFonts w:eastAsia="Times New Roman" w:cs="Angsana New"/>
                <w:b/>
                <w:bCs/>
                <w:szCs w:val="30"/>
              </w:rPr>
            </w:pPr>
          </w:p>
        </w:tc>
      </w:tr>
      <w:tr w:rsidR="00862737" w:rsidRPr="004B5159" w14:paraId="59DAD739" w14:textId="77777777" w:rsidTr="00CE000B">
        <w:trPr>
          <w:trHeight w:val="400"/>
          <w:tblHeader/>
        </w:trPr>
        <w:tc>
          <w:tcPr>
            <w:tcW w:w="2518" w:type="pct"/>
          </w:tcPr>
          <w:p w14:paraId="367D287B" w14:textId="7AE035E7" w:rsidR="00862737" w:rsidRPr="00EB2768" w:rsidRDefault="00947854" w:rsidP="0086273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 w:right="-131" w:hanging="24"/>
              <w:rPr>
                <w:rFonts w:eastAsia="Times New Roman" w:cs="Angsana New"/>
                <w:b/>
                <w:bCs/>
                <w:i/>
                <w:iCs/>
                <w:szCs w:val="30"/>
                <w:cs/>
                <w:lang w:eastAsia="x-none"/>
              </w:rPr>
            </w:pPr>
            <w:r w:rsidRPr="00947854">
              <w:rPr>
                <w:rFonts w:eastAsia="Times New Roman" w:cs="Angsana New"/>
                <w:b/>
                <w:bCs/>
                <w:i/>
                <w:iCs/>
                <w:szCs w:val="30"/>
                <w:lang w:eastAsia="x-none"/>
              </w:rPr>
              <w:t>2</w:t>
            </w:r>
            <w:r w:rsidR="00862737" w:rsidRPr="00EB2768">
              <w:rPr>
                <w:rFonts w:eastAsia="Times New Roman" w:cs="Angsana New"/>
                <w:b/>
                <w:bCs/>
                <w:i/>
                <w:iCs/>
                <w:szCs w:val="30"/>
                <w:lang w:eastAsia="x-none"/>
              </w:rPr>
              <w:t>56</w:t>
            </w:r>
            <w:r w:rsidR="002B0BD9">
              <w:rPr>
                <w:rFonts w:eastAsia="Times New Roman" w:cs="Angsana New"/>
                <w:b/>
                <w:bCs/>
                <w:i/>
                <w:iCs/>
                <w:szCs w:val="30"/>
                <w:lang w:eastAsia="x-none"/>
              </w:rPr>
              <w:t>7</w:t>
            </w:r>
          </w:p>
        </w:tc>
        <w:tc>
          <w:tcPr>
            <w:tcW w:w="475" w:type="pct"/>
          </w:tcPr>
          <w:p w14:paraId="7A86BFBC" w14:textId="77777777" w:rsidR="00862737" w:rsidRDefault="00862737" w:rsidP="00862737">
            <w:pPr>
              <w:ind w:left="-116" w:right="72"/>
              <w:jc w:val="right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891" w:type="pct"/>
          </w:tcPr>
          <w:p w14:paraId="1E769353" w14:textId="515E415F" w:rsidR="00862737" w:rsidRPr="004B5159" w:rsidRDefault="00862737" w:rsidP="00862737">
            <w:pPr>
              <w:tabs>
                <w:tab w:val="decimal" w:pos="609"/>
              </w:tabs>
              <w:ind w:right="72"/>
              <w:jc w:val="right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129" w:type="pct"/>
          </w:tcPr>
          <w:p w14:paraId="45FE8CBA" w14:textId="77777777" w:rsidR="00862737" w:rsidRPr="004B5159" w:rsidRDefault="00862737" w:rsidP="00862737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eastAsia="Times New Roman" w:cs="Angsana New"/>
                <w:b/>
                <w:bCs/>
                <w:szCs w:val="30"/>
                <w:lang w:val="x-none" w:eastAsia="x-none"/>
              </w:rPr>
            </w:pPr>
          </w:p>
        </w:tc>
        <w:tc>
          <w:tcPr>
            <w:tcW w:w="987" w:type="pct"/>
          </w:tcPr>
          <w:p w14:paraId="5169908A" w14:textId="27FEBD3E" w:rsidR="00862737" w:rsidRPr="00FB4496" w:rsidRDefault="00862737" w:rsidP="00862737">
            <w:pPr>
              <w:tabs>
                <w:tab w:val="decimal" w:pos="609"/>
              </w:tabs>
              <w:ind w:left="-116" w:right="340"/>
              <w:jc w:val="right"/>
              <w:rPr>
                <w:rFonts w:eastAsia="Times New Roman" w:cs="Angsana New"/>
                <w:b/>
                <w:bCs/>
                <w:szCs w:val="30"/>
              </w:rPr>
            </w:pPr>
          </w:p>
        </w:tc>
      </w:tr>
      <w:tr w:rsidR="002B0BD9" w:rsidRPr="004B5159" w14:paraId="7B0DE925" w14:textId="77777777" w:rsidTr="00CE000B">
        <w:trPr>
          <w:trHeight w:val="400"/>
          <w:tblHeader/>
        </w:trPr>
        <w:tc>
          <w:tcPr>
            <w:tcW w:w="2518" w:type="pct"/>
          </w:tcPr>
          <w:p w14:paraId="6E74EC05" w14:textId="6B52E7EB" w:rsidR="002B0BD9" w:rsidRPr="00972A2C" w:rsidRDefault="002B0BD9" w:rsidP="002B0BD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 w:right="-131" w:hanging="24"/>
              <w:rPr>
                <w:rFonts w:eastAsia="Times New Roman" w:cs="Angsana New"/>
                <w:szCs w:val="30"/>
                <w:lang w:eastAsia="x-none"/>
              </w:rPr>
            </w:pPr>
            <w:r w:rsidRPr="00862737">
              <w:rPr>
                <w:rFonts w:eastAsia="Times New Roman" w:cs="Angsana New"/>
                <w:szCs w:val="30"/>
                <w:cs/>
                <w:lang w:eastAsia="x-none"/>
              </w:rPr>
              <w:t xml:space="preserve">ณ วันที่ </w:t>
            </w:r>
            <w:r w:rsidRPr="008F6912">
              <w:rPr>
                <w:rFonts w:eastAsia="Times New Roman" w:cs="Angsana New"/>
                <w:szCs w:val="30"/>
                <w:lang w:eastAsia="x-none"/>
              </w:rPr>
              <w:t>1</w:t>
            </w:r>
            <w:r w:rsidRPr="00862737">
              <w:rPr>
                <w:rFonts w:eastAsia="Times New Roman" w:cs="Angsana New"/>
                <w:szCs w:val="30"/>
                <w:cs/>
                <w:lang w:eastAsia="x-none"/>
              </w:rPr>
              <w:t xml:space="preserve"> มกราคม</w:t>
            </w:r>
          </w:p>
        </w:tc>
        <w:tc>
          <w:tcPr>
            <w:tcW w:w="475" w:type="pct"/>
          </w:tcPr>
          <w:p w14:paraId="168F7E0B" w14:textId="77777777" w:rsidR="002B0BD9" w:rsidRDefault="002B0BD9" w:rsidP="002B0BD9">
            <w:pPr>
              <w:ind w:left="-116" w:right="72"/>
              <w:jc w:val="right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891" w:type="pct"/>
          </w:tcPr>
          <w:p w14:paraId="19E33A26" w14:textId="3C0F52BC" w:rsidR="002B0BD9" w:rsidRPr="00EB2768" w:rsidRDefault="002B0BD9" w:rsidP="002B0BD9">
            <w:pPr>
              <w:tabs>
                <w:tab w:val="decimal" w:pos="609"/>
              </w:tabs>
              <w:ind w:right="72"/>
              <w:jc w:val="right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86,072,082</w:t>
            </w:r>
          </w:p>
        </w:tc>
        <w:tc>
          <w:tcPr>
            <w:tcW w:w="129" w:type="pct"/>
          </w:tcPr>
          <w:p w14:paraId="3D3A8897" w14:textId="77777777" w:rsidR="002B0BD9" w:rsidRPr="00EB2768" w:rsidRDefault="002B0BD9" w:rsidP="002B0BD9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eastAsia="Times New Roman" w:cs="Angsana New"/>
                <w:szCs w:val="30"/>
                <w:lang w:val="x-none" w:eastAsia="x-none"/>
              </w:rPr>
            </w:pPr>
          </w:p>
        </w:tc>
        <w:tc>
          <w:tcPr>
            <w:tcW w:w="987" w:type="pct"/>
          </w:tcPr>
          <w:p w14:paraId="0996D8F5" w14:textId="340190D0" w:rsidR="002B0BD9" w:rsidRPr="00EB2768" w:rsidRDefault="002B0BD9" w:rsidP="002B0BD9">
            <w:pPr>
              <w:tabs>
                <w:tab w:val="decimal" w:pos="609"/>
              </w:tabs>
              <w:ind w:right="72"/>
              <w:jc w:val="right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69,252,960</w:t>
            </w:r>
          </w:p>
        </w:tc>
      </w:tr>
      <w:tr w:rsidR="002B0BD9" w:rsidRPr="004B5159" w14:paraId="1339EE05" w14:textId="77777777" w:rsidTr="00CE000B">
        <w:trPr>
          <w:trHeight w:val="400"/>
          <w:tblHeader/>
        </w:trPr>
        <w:tc>
          <w:tcPr>
            <w:tcW w:w="2518" w:type="pct"/>
          </w:tcPr>
          <w:p w14:paraId="3B7F7E6C" w14:textId="27F9DDC8" w:rsidR="002B0BD9" w:rsidRDefault="002B0BD9" w:rsidP="002B0BD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 w:right="-131" w:hanging="24"/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</w:pPr>
            <w:r w:rsidRPr="00410E2E">
              <w:rPr>
                <w:rFonts w:eastAsia="Times New Roman" w:cs="Angsana New" w:hint="cs"/>
                <w:szCs w:val="30"/>
                <w:cs/>
                <w:lang w:eastAsia="x-none"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475" w:type="pct"/>
          </w:tcPr>
          <w:p w14:paraId="2521D179" w14:textId="77777777" w:rsidR="002B0BD9" w:rsidRDefault="002B0BD9" w:rsidP="002B0BD9">
            <w:pPr>
              <w:ind w:left="-116" w:right="72"/>
              <w:jc w:val="right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891" w:type="pct"/>
          </w:tcPr>
          <w:p w14:paraId="1D6DD970" w14:textId="2C8AA7A7" w:rsidR="002B0BD9" w:rsidRPr="004B5159" w:rsidRDefault="002B0BD9" w:rsidP="002B0BD9">
            <w:pPr>
              <w:tabs>
                <w:tab w:val="decimal" w:pos="609"/>
              </w:tabs>
              <w:ind w:left="-116" w:right="340"/>
              <w:jc w:val="right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129" w:type="pct"/>
          </w:tcPr>
          <w:p w14:paraId="1A3B664C" w14:textId="77777777" w:rsidR="002B0BD9" w:rsidRPr="004B5159" w:rsidRDefault="002B0BD9" w:rsidP="002B0BD9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eastAsia="Times New Roman" w:cs="Angsana New"/>
                <w:b/>
                <w:bCs/>
                <w:szCs w:val="30"/>
                <w:lang w:val="x-none" w:eastAsia="x-none"/>
              </w:rPr>
            </w:pPr>
          </w:p>
        </w:tc>
        <w:tc>
          <w:tcPr>
            <w:tcW w:w="987" w:type="pct"/>
          </w:tcPr>
          <w:p w14:paraId="73D02575" w14:textId="77777777" w:rsidR="002B0BD9" w:rsidRPr="00FB4496" w:rsidRDefault="002B0BD9" w:rsidP="002B0BD9">
            <w:pPr>
              <w:tabs>
                <w:tab w:val="decimal" w:pos="609"/>
              </w:tabs>
              <w:ind w:left="-116" w:right="340"/>
              <w:jc w:val="right"/>
              <w:rPr>
                <w:rFonts w:eastAsia="Times New Roman" w:cs="Angsana New"/>
                <w:b/>
                <w:bCs/>
                <w:szCs w:val="30"/>
              </w:rPr>
            </w:pPr>
          </w:p>
        </w:tc>
      </w:tr>
      <w:tr w:rsidR="002B0BD9" w:rsidRPr="004B5159" w14:paraId="6629A5BB" w14:textId="77777777">
        <w:trPr>
          <w:trHeight w:val="400"/>
          <w:tblHeader/>
        </w:trPr>
        <w:tc>
          <w:tcPr>
            <w:tcW w:w="2518" w:type="pct"/>
          </w:tcPr>
          <w:p w14:paraId="306CFAAD" w14:textId="37BDFA4E" w:rsidR="002B0BD9" w:rsidRPr="00EB2768" w:rsidRDefault="002B0BD9" w:rsidP="002B0BD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29" w:right="-131" w:hanging="273"/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</w:pPr>
            <w:r w:rsidRPr="00BD13A7">
              <w:rPr>
                <w:rFonts w:asciiTheme="majorBidi" w:eastAsia="Times New Roman" w:hAnsiTheme="majorBidi" w:cstheme="majorBidi"/>
                <w:szCs w:val="30"/>
                <w:lang w:eastAsia="x-none"/>
              </w:rPr>
              <w:t xml:space="preserve">- </w:t>
            </w:r>
            <w:r w:rsidRPr="00BD13A7"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เงินสดรับจากการออกหุ้นกู้</w:t>
            </w:r>
          </w:p>
        </w:tc>
        <w:tc>
          <w:tcPr>
            <w:tcW w:w="475" w:type="pct"/>
          </w:tcPr>
          <w:p w14:paraId="5FD995EA" w14:textId="77777777" w:rsidR="002B0BD9" w:rsidRDefault="002B0BD9" w:rsidP="002B0BD9">
            <w:pPr>
              <w:ind w:left="-116" w:right="72"/>
              <w:jc w:val="right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891" w:type="pct"/>
          </w:tcPr>
          <w:p w14:paraId="39590E65" w14:textId="2398F2E8" w:rsidR="002B0BD9" w:rsidRPr="00EB2768" w:rsidRDefault="002B0BD9" w:rsidP="002B0BD9">
            <w:pPr>
              <w:tabs>
                <w:tab w:val="decimal" w:pos="609"/>
              </w:tabs>
              <w:ind w:right="72"/>
              <w:jc w:val="right"/>
              <w:rPr>
                <w:rFonts w:eastAsia="Times New Roman" w:cs="Angsana New"/>
                <w:szCs w:val="30"/>
              </w:rPr>
            </w:pPr>
            <w:r w:rsidRPr="00534EF8">
              <w:t>9,905,583</w:t>
            </w:r>
          </w:p>
        </w:tc>
        <w:tc>
          <w:tcPr>
            <w:tcW w:w="129" w:type="pct"/>
          </w:tcPr>
          <w:p w14:paraId="288A111C" w14:textId="77777777" w:rsidR="002B0BD9" w:rsidRPr="004B5159" w:rsidRDefault="002B0BD9" w:rsidP="002B0BD9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eastAsia="Times New Roman" w:cs="Angsana New"/>
                <w:b/>
                <w:bCs/>
                <w:szCs w:val="30"/>
                <w:lang w:val="x-none" w:eastAsia="x-none"/>
              </w:rPr>
            </w:pPr>
          </w:p>
        </w:tc>
        <w:tc>
          <w:tcPr>
            <w:tcW w:w="987" w:type="pct"/>
          </w:tcPr>
          <w:p w14:paraId="53BF1F89" w14:textId="3DAB7A2F" w:rsidR="002B0BD9" w:rsidRPr="00EB2768" w:rsidRDefault="002B0BD9" w:rsidP="002B0BD9">
            <w:pPr>
              <w:tabs>
                <w:tab w:val="decimal" w:pos="609"/>
              </w:tabs>
              <w:ind w:right="72"/>
              <w:jc w:val="right"/>
              <w:rPr>
                <w:rFonts w:eastAsia="Times New Roman" w:cs="Angsana New"/>
                <w:szCs w:val="30"/>
              </w:rPr>
            </w:pPr>
            <w:r w:rsidRPr="00534EF8">
              <w:t>9,905,583</w:t>
            </w:r>
          </w:p>
        </w:tc>
      </w:tr>
      <w:tr w:rsidR="002B0BD9" w:rsidRPr="004B5159" w14:paraId="06E61DCD" w14:textId="77777777">
        <w:trPr>
          <w:trHeight w:val="400"/>
          <w:tblHeader/>
        </w:trPr>
        <w:tc>
          <w:tcPr>
            <w:tcW w:w="2518" w:type="pct"/>
          </w:tcPr>
          <w:p w14:paraId="66C7E467" w14:textId="0E38421A" w:rsidR="002B0BD9" w:rsidRPr="00EB2768" w:rsidRDefault="002B0BD9" w:rsidP="002B0BD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29" w:right="-131" w:hanging="273"/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</w:pPr>
            <w:r w:rsidRPr="00BD13A7">
              <w:rPr>
                <w:rFonts w:asciiTheme="majorBidi" w:eastAsia="Times New Roman" w:hAnsiTheme="majorBidi" w:cstheme="majorBidi"/>
                <w:szCs w:val="30"/>
                <w:lang w:eastAsia="x-none"/>
              </w:rPr>
              <w:t xml:space="preserve">- </w:t>
            </w:r>
            <w:r w:rsidRPr="00BD13A7"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จ่ายชำระคืนหุ้นกู้</w:t>
            </w:r>
          </w:p>
        </w:tc>
        <w:tc>
          <w:tcPr>
            <w:tcW w:w="475" w:type="pct"/>
          </w:tcPr>
          <w:p w14:paraId="1D922BB8" w14:textId="77777777" w:rsidR="002B0BD9" w:rsidRDefault="002B0BD9" w:rsidP="002B0BD9">
            <w:pPr>
              <w:ind w:left="-116" w:right="72"/>
              <w:jc w:val="right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891" w:type="pct"/>
          </w:tcPr>
          <w:p w14:paraId="0BA405B1" w14:textId="61BE440B" w:rsidR="002B0BD9" w:rsidRPr="00EB2768" w:rsidRDefault="002B0BD9" w:rsidP="002B0BD9">
            <w:pPr>
              <w:tabs>
                <w:tab w:val="decimal" w:pos="680"/>
              </w:tabs>
              <w:jc w:val="right"/>
              <w:rPr>
                <w:rFonts w:eastAsia="Times New Roman" w:cs="Angsana New"/>
                <w:szCs w:val="30"/>
              </w:rPr>
            </w:pPr>
            <w:r w:rsidRPr="00234F78">
              <w:t>(15,440,814)</w:t>
            </w:r>
          </w:p>
        </w:tc>
        <w:tc>
          <w:tcPr>
            <w:tcW w:w="129" w:type="pct"/>
          </w:tcPr>
          <w:p w14:paraId="2E7B1498" w14:textId="77777777" w:rsidR="002B0BD9" w:rsidRPr="004B5159" w:rsidRDefault="002B0BD9" w:rsidP="002B0BD9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eastAsia="Times New Roman" w:cs="Angsana New"/>
                <w:b/>
                <w:bCs/>
                <w:szCs w:val="30"/>
                <w:lang w:val="x-none" w:eastAsia="x-none"/>
              </w:rPr>
            </w:pPr>
          </w:p>
        </w:tc>
        <w:tc>
          <w:tcPr>
            <w:tcW w:w="987" w:type="pct"/>
          </w:tcPr>
          <w:p w14:paraId="42D1D506" w14:textId="08A04D64" w:rsidR="002B0BD9" w:rsidRPr="00EB2768" w:rsidRDefault="002B0BD9" w:rsidP="002B0BD9">
            <w:pPr>
              <w:tabs>
                <w:tab w:val="decimal" w:pos="680"/>
              </w:tabs>
              <w:jc w:val="right"/>
              <w:rPr>
                <w:rFonts w:eastAsia="Times New Roman" w:cs="Angsana New"/>
                <w:szCs w:val="30"/>
              </w:rPr>
            </w:pPr>
            <w:r w:rsidRPr="00234F78">
              <w:t>(4,175,000)</w:t>
            </w:r>
          </w:p>
        </w:tc>
      </w:tr>
      <w:tr w:rsidR="002B0BD9" w:rsidRPr="004B5159" w14:paraId="4A3D0B18" w14:textId="77777777">
        <w:trPr>
          <w:trHeight w:val="400"/>
          <w:tblHeader/>
        </w:trPr>
        <w:tc>
          <w:tcPr>
            <w:tcW w:w="2518" w:type="pct"/>
          </w:tcPr>
          <w:p w14:paraId="4511F40D" w14:textId="6ED6FE62" w:rsidR="002B0BD9" w:rsidRPr="00EB2768" w:rsidRDefault="002B0BD9" w:rsidP="002B0BD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29" w:right="-131" w:hanging="273"/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</w:pPr>
            <w:r w:rsidRPr="00BD13A7">
              <w:rPr>
                <w:rFonts w:asciiTheme="majorBidi" w:eastAsia="Times New Roman" w:hAnsiTheme="majorBidi" w:cstheme="majorBidi"/>
                <w:szCs w:val="30"/>
                <w:lang w:eastAsia="x-none"/>
              </w:rPr>
              <w:t xml:space="preserve">- </w:t>
            </w:r>
            <w:r>
              <w:rPr>
                <w:rFonts w:eastAsia="Times New Roman" w:cs="Angsana New" w:hint="cs"/>
                <w:szCs w:val="30"/>
                <w:cs/>
                <w:lang w:eastAsia="x-none"/>
              </w:rPr>
              <w:t>ต้นทุนการออกหุ้นกู้รอตัดบัญชีที่เพิ่มขึ้น</w:t>
            </w:r>
          </w:p>
        </w:tc>
        <w:tc>
          <w:tcPr>
            <w:tcW w:w="475" w:type="pct"/>
          </w:tcPr>
          <w:p w14:paraId="5CCC6180" w14:textId="77777777" w:rsidR="002B0BD9" w:rsidRDefault="002B0BD9" w:rsidP="002B0BD9">
            <w:pPr>
              <w:ind w:left="-116" w:right="72"/>
              <w:jc w:val="right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891" w:type="pct"/>
          </w:tcPr>
          <w:p w14:paraId="27C54FFB" w14:textId="767B36FC" w:rsidR="002B0BD9" w:rsidRPr="00EB2768" w:rsidRDefault="002B0BD9" w:rsidP="002B0BD9">
            <w:pPr>
              <w:tabs>
                <w:tab w:val="decimal" w:pos="680"/>
              </w:tabs>
              <w:jc w:val="right"/>
              <w:rPr>
                <w:rFonts w:eastAsia="Times New Roman" w:cs="Angsana New"/>
                <w:szCs w:val="30"/>
              </w:rPr>
            </w:pPr>
            <w:r w:rsidRPr="00234F78">
              <w:t>(</w:t>
            </w:r>
            <w:r w:rsidRPr="00517A22">
              <w:t>18,001</w:t>
            </w:r>
            <w:r w:rsidRPr="00234F78">
              <w:t>)</w:t>
            </w:r>
          </w:p>
        </w:tc>
        <w:tc>
          <w:tcPr>
            <w:tcW w:w="129" w:type="pct"/>
          </w:tcPr>
          <w:p w14:paraId="579A19E9" w14:textId="77777777" w:rsidR="002B0BD9" w:rsidRPr="004B5159" w:rsidRDefault="002B0BD9" w:rsidP="002B0BD9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eastAsia="Times New Roman" w:cs="Angsana New"/>
                <w:b/>
                <w:bCs/>
                <w:szCs w:val="30"/>
                <w:lang w:val="x-none" w:eastAsia="x-none"/>
              </w:rPr>
            </w:pPr>
          </w:p>
        </w:tc>
        <w:tc>
          <w:tcPr>
            <w:tcW w:w="987" w:type="pct"/>
          </w:tcPr>
          <w:p w14:paraId="4DE0F5A8" w14:textId="6FF9608C" w:rsidR="002B0BD9" w:rsidRPr="00EB2768" w:rsidRDefault="002B0BD9" w:rsidP="002B0BD9">
            <w:pPr>
              <w:tabs>
                <w:tab w:val="decimal" w:pos="680"/>
              </w:tabs>
              <w:jc w:val="right"/>
              <w:rPr>
                <w:rFonts w:eastAsia="Times New Roman" w:cs="Angsana New"/>
                <w:szCs w:val="30"/>
              </w:rPr>
            </w:pPr>
            <w:r w:rsidRPr="00234F78">
              <w:t>(</w:t>
            </w:r>
            <w:r w:rsidRPr="00517A22">
              <w:t>18,001</w:t>
            </w:r>
            <w:r w:rsidRPr="00234F78">
              <w:t>)</w:t>
            </w:r>
          </w:p>
        </w:tc>
      </w:tr>
      <w:tr w:rsidR="002B0BD9" w:rsidRPr="004B5159" w14:paraId="67CE8D6C" w14:textId="77777777">
        <w:trPr>
          <w:trHeight w:val="400"/>
          <w:tblHeader/>
        </w:trPr>
        <w:tc>
          <w:tcPr>
            <w:tcW w:w="2518" w:type="pct"/>
          </w:tcPr>
          <w:p w14:paraId="22DF6220" w14:textId="707CD559" w:rsidR="002B0BD9" w:rsidRPr="00D06B99" w:rsidRDefault="002B0BD9" w:rsidP="002B0BD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 w:right="-131" w:hanging="24"/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</w:pPr>
            <w:r w:rsidRPr="00D06B99"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การตัดจำหน่ายต้นทุนการออกหุ้นกู้รอตัดบัญชี</w:t>
            </w:r>
          </w:p>
        </w:tc>
        <w:tc>
          <w:tcPr>
            <w:tcW w:w="475" w:type="pct"/>
          </w:tcPr>
          <w:p w14:paraId="6EC42742" w14:textId="77777777" w:rsidR="002B0BD9" w:rsidRDefault="002B0BD9" w:rsidP="002B0BD9">
            <w:pPr>
              <w:ind w:left="-116" w:right="72"/>
              <w:jc w:val="right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891" w:type="pct"/>
          </w:tcPr>
          <w:p w14:paraId="762313AC" w14:textId="2433EEBB" w:rsidR="002B0BD9" w:rsidRPr="00EB2768" w:rsidRDefault="002B0BD9" w:rsidP="002B0BD9">
            <w:pPr>
              <w:tabs>
                <w:tab w:val="decimal" w:pos="609"/>
              </w:tabs>
              <w:ind w:right="72"/>
              <w:jc w:val="right"/>
              <w:rPr>
                <w:rFonts w:eastAsia="Times New Roman" w:cs="Angsana New"/>
                <w:szCs w:val="30"/>
              </w:rPr>
            </w:pPr>
            <w:r w:rsidRPr="00234F78">
              <w:t>61,525</w:t>
            </w:r>
          </w:p>
        </w:tc>
        <w:tc>
          <w:tcPr>
            <w:tcW w:w="129" w:type="pct"/>
          </w:tcPr>
          <w:p w14:paraId="3AB6A1B3" w14:textId="77777777" w:rsidR="002B0BD9" w:rsidRPr="004B5159" w:rsidRDefault="002B0BD9" w:rsidP="002B0BD9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eastAsia="Times New Roman" w:cs="Angsana New"/>
                <w:b/>
                <w:bCs/>
                <w:szCs w:val="30"/>
                <w:lang w:val="x-none" w:eastAsia="x-none"/>
              </w:rPr>
            </w:pPr>
          </w:p>
        </w:tc>
        <w:tc>
          <w:tcPr>
            <w:tcW w:w="987" w:type="pct"/>
          </w:tcPr>
          <w:p w14:paraId="0B661F61" w14:textId="5DA2553B" w:rsidR="002B0BD9" w:rsidRPr="00EB2768" w:rsidRDefault="002B0BD9" w:rsidP="002B0BD9">
            <w:pPr>
              <w:tabs>
                <w:tab w:val="decimal" w:pos="609"/>
              </w:tabs>
              <w:ind w:right="72"/>
              <w:jc w:val="right"/>
              <w:rPr>
                <w:rFonts w:eastAsia="Times New Roman" w:cs="Angsana New"/>
                <w:szCs w:val="30"/>
              </w:rPr>
            </w:pPr>
            <w:r w:rsidRPr="00234F78">
              <w:t>46,042</w:t>
            </w:r>
          </w:p>
        </w:tc>
      </w:tr>
      <w:tr w:rsidR="002B0BD9" w:rsidRPr="004B5159" w14:paraId="72FDF27D" w14:textId="77777777">
        <w:trPr>
          <w:trHeight w:val="400"/>
          <w:tblHeader/>
        </w:trPr>
        <w:tc>
          <w:tcPr>
            <w:tcW w:w="2518" w:type="pct"/>
          </w:tcPr>
          <w:p w14:paraId="33CDF439" w14:textId="3F343D20" w:rsidR="002B0BD9" w:rsidRDefault="002B0BD9" w:rsidP="002B0BD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 w:right="-131" w:hanging="24"/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</w:pPr>
            <w:r w:rsidRPr="003E7540"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ผลกระทบ</w:t>
            </w:r>
            <w:r w:rsidRPr="003E7540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จาก</w:t>
            </w:r>
            <w:r w:rsidRPr="003E7540"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การเปลี่ยนแปลง</w:t>
            </w:r>
            <w:r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ใน</w:t>
            </w:r>
            <w:r w:rsidRPr="003E7540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อัตราแลกเปลี่ยน</w:t>
            </w:r>
          </w:p>
        </w:tc>
        <w:tc>
          <w:tcPr>
            <w:tcW w:w="475" w:type="pct"/>
          </w:tcPr>
          <w:p w14:paraId="7F1F0BB1" w14:textId="77777777" w:rsidR="002B0BD9" w:rsidRDefault="002B0BD9" w:rsidP="002B0BD9">
            <w:pPr>
              <w:ind w:left="-116" w:right="72"/>
              <w:jc w:val="right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891" w:type="pct"/>
            <w:tcBorders>
              <w:bottom w:val="single" w:sz="4" w:space="0" w:color="auto"/>
            </w:tcBorders>
          </w:tcPr>
          <w:p w14:paraId="65106F19" w14:textId="76FDA4DA" w:rsidR="002B0BD9" w:rsidRPr="00EB2768" w:rsidRDefault="002B0BD9" w:rsidP="00B5766E">
            <w:pPr>
              <w:tabs>
                <w:tab w:val="decimal" w:pos="680"/>
              </w:tabs>
              <w:jc w:val="right"/>
              <w:rPr>
                <w:rFonts w:eastAsia="Times New Roman" w:cs="Angsana New"/>
                <w:szCs w:val="30"/>
              </w:rPr>
            </w:pPr>
            <w:r w:rsidRPr="00B5766E">
              <w:rPr>
                <w:rFonts w:eastAsia="Times New Roman" w:cs="Angsana New"/>
                <w:szCs w:val="30"/>
              </w:rPr>
              <w:t>(320,972)</w:t>
            </w:r>
          </w:p>
        </w:tc>
        <w:tc>
          <w:tcPr>
            <w:tcW w:w="129" w:type="pct"/>
          </w:tcPr>
          <w:p w14:paraId="4282FE34" w14:textId="77777777" w:rsidR="002B0BD9" w:rsidRPr="004B5159" w:rsidRDefault="002B0BD9" w:rsidP="002B0BD9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eastAsia="Times New Roman" w:cs="Angsana New"/>
                <w:b/>
                <w:bCs/>
                <w:szCs w:val="30"/>
                <w:lang w:val="x-none" w:eastAsia="x-none"/>
              </w:rPr>
            </w:pPr>
          </w:p>
        </w:tc>
        <w:tc>
          <w:tcPr>
            <w:tcW w:w="987" w:type="pct"/>
            <w:tcBorders>
              <w:bottom w:val="single" w:sz="4" w:space="0" w:color="auto"/>
            </w:tcBorders>
          </w:tcPr>
          <w:p w14:paraId="365EEEDA" w14:textId="4AF358F6" w:rsidR="002B0BD9" w:rsidRPr="00EB2768" w:rsidRDefault="002B0BD9" w:rsidP="002B0BD9">
            <w:pPr>
              <w:tabs>
                <w:tab w:val="decimal" w:pos="609"/>
              </w:tabs>
              <w:ind w:left="-116" w:right="340"/>
              <w:jc w:val="right"/>
              <w:rPr>
                <w:rFonts w:eastAsia="Times New Roman" w:cs="Angsana New"/>
                <w:szCs w:val="30"/>
              </w:rPr>
            </w:pPr>
            <w:r w:rsidRPr="00234F78">
              <w:t>-</w:t>
            </w:r>
          </w:p>
        </w:tc>
      </w:tr>
      <w:tr w:rsidR="002B0BD9" w:rsidRPr="004B5159" w14:paraId="67941E72" w14:textId="77777777">
        <w:trPr>
          <w:trHeight w:val="400"/>
          <w:tblHeader/>
        </w:trPr>
        <w:tc>
          <w:tcPr>
            <w:tcW w:w="2518" w:type="pct"/>
          </w:tcPr>
          <w:p w14:paraId="134CA8B0" w14:textId="0A1B4DBC" w:rsidR="002B0BD9" w:rsidRDefault="002B0BD9" w:rsidP="002B0BD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 w:right="-131" w:hanging="24"/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</w:pPr>
            <w:r w:rsidRPr="004B5159"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  <w:t xml:space="preserve">ณ วันที่ </w:t>
            </w:r>
            <w:r w:rsidRPr="00947854">
              <w:rPr>
                <w:rFonts w:eastAsia="Times New Roman" w:cs="Angsana New"/>
                <w:b/>
                <w:bCs/>
                <w:szCs w:val="30"/>
                <w:lang w:eastAsia="x-none"/>
              </w:rPr>
              <w:t>3</w:t>
            </w:r>
            <w:r w:rsidRPr="008F6912">
              <w:rPr>
                <w:rFonts w:eastAsia="Times New Roman" w:cs="Angsana New"/>
                <w:b/>
                <w:bCs/>
                <w:szCs w:val="30"/>
                <w:lang w:eastAsia="x-none"/>
              </w:rPr>
              <w:t>1</w:t>
            </w:r>
            <w:r>
              <w:rPr>
                <w:rFonts w:eastAsia="Times New Roman" w:cs="Angsana New"/>
                <w:b/>
                <w:bCs/>
                <w:szCs w:val="30"/>
                <w:lang w:eastAsia="x-none"/>
              </w:rPr>
              <w:t xml:space="preserve"> </w:t>
            </w:r>
            <w:r>
              <w:rPr>
                <w:rFonts w:eastAsia="Times New Roman" w:cs="Angsana New" w:hint="cs"/>
                <w:b/>
                <w:bCs/>
                <w:szCs w:val="30"/>
                <w:cs/>
                <w:lang w:eastAsia="x-none"/>
              </w:rPr>
              <w:t>ธันวาคม</w:t>
            </w:r>
          </w:p>
        </w:tc>
        <w:tc>
          <w:tcPr>
            <w:tcW w:w="475" w:type="pct"/>
          </w:tcPr>
          <w:p w14:paraId="7EF02467" w14:textId="77777777" w:rsidR="002B0BD9" w:rsidRDefault="002B0BD9" w:rsidP="002B0BD9">
            <w:pPr>
              <w:ind w:left="-116" w:right="72"/>
              <w:jc w:val="right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891" w:type="pct"/>
            <w:tcBorders>
              <w:top w:val="single" w:sz="4" w:space="0" w:color="auto"/>
            </w:tcBorders>
          </w:tcPr>
          <w:p w14:paraId="5DB173A9" w14:textId="04C9A7C7" w:rsidR="002B0BD9" w:rsidRPr="00B3235C" w:rsidRDefault="002B0BD9" w:rsidP="002B0BD9">
            <w:pPr>
              <w:tabs>
                <w:tab w:val="decimal" w:pos="609"/>
              </w:tabs>
              <w:ind w:right="72"/>
              <w:jc w:val="right"/>
              <w:rPr>
                <w:rFonts w:eastAsia="Times New Roman" w:cs="Angsana New"/>
                <w:b/>
                <w:bCs/>
                <w:szCs w:val="30"/>
              </w:rPr>
            </w:pPr>
            <w:r w:rsidRPr="00895161">
              <w:rPr>
                <w:b/>
                <w:bCs/>
              </w:rPr>
              <w:t>80,259,403</w:t>
            </w:r>
          </w:p>
        </w:tc>
        <w:tc>
          <w:tcPr>
            <w:tcW w:w="129" w:type="pct"/>
          </w:tcPr>
          <w:p w14:paraId="7BAEF820" w14:textId="77777777" w:rsidR="002B0BD9" w:rsidRPr="00B3235C" w:rsidRDefault="002B0BD9" w:rsidP="002B0BD9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eastAsia="Times New Roman" w:cs="Angsana New"/>
                <w:b/>
                <w:bCs/>
                <w:szCs w:val="30"/>
                <w:lang w:val="x-none" w:eastAsia="x-none"/>
              </w:rPr>
            </w:pPr>
          </w:p>
        </w:tc>
        <w:tc>
          <w:tcPr>
            <w:tcW w:w="987" w:type="pct"/>
            <w:tcBorders>
              <w:top w:val="single" w:sz="4" w:space="0" w:color="auto"/>
            </w:tcBorders>
          </w:tcPr>
          <w:p w14:paraId="0271ECBF" w14:textId="03E5D3A8" w:rsidR="002B0BD9" w:rsidRPr="00B3235C" w:rsidRDefault="002B0BD9" w:rsidP="002B0BD9">
            <w:pPr>
              <w:tabs>
                <w:tab w:val="decimal" w:pos="609"/>
              </w:tabs>
              <w:ind w:right="72"/>
              <w:jc w:val="right"/>
              <w:rPr>
                <w:rFonts w:eastAsia="Times New Roman" w:cs="Angsana New"/>
                <w:b/>
                <w:bCs/>
                <w:szCs w:val="30"/>
              </w:rPr>
            </w:pPr>
            <w:r w:rsidRPr="00895161">
              <w:rPr>
                <w:b/>
                <w:bCs/>
              </w:rPr>
              <w:t>75,011,584</w:t>
            </w:r>
          </w:p>
        </w:tc>
      </w:tr>
      <w:tr w:rsidR="002B0BD9" w:rsidRPr="004B5159" w14:paraId="4C31DC20" w14:textId="77777777" w:rsidTr="00CE000B">
        <w:trPr>
          <w:trHeight w:val="400"/>
          <w:tblHeader/>
        </w:trPr>
        <w:tc>
          <w:tcPr>
            <w:tcW w:w="2518" w:type="pct"/>
          </w:tcPr>
          <w:p w14:paraId="3860EB0F" w14:textId="13CD633A" w:rsidR="002B0BD9" w:rsidRDefault="002B0BD9" w:rsidP="002B0BD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 w:right="-131" w:hanging="24"/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</w:pPr>
            <w:r w:rsidRPr="00316E87">
              <w:rPr>
                <w:rFonts w:eastAsia="Times New Roman" w:cs="Angsana New"/>
                <w:i/>
                <w:iCs/>
                <w:szCs w:val="30"/>
                <w:cs/>
                <w:lang w:eastAsia="x-none"/>
              </w:rPr>
              <w:t>หัก</w:t>
            </w:r>
            <w:r>
              <w:rPr>
                <w:rFonts w:eastAsia="Times New Roman" w:cs="Angsana New" w:hint="cs"/>
                <w:szCs w:val="30"/>
                <w:cs/>
                <w:lang w:eastAsia="x-none"/>
              </w:rPr>
              <w:t xml:space="preserve"> หุ้นกู้ที่ถึงกำหนดชำระภายในหนึ่งปี</w:t>
            </w:r>
          </w:p>
        </w:tc>
        <w:tc>
          <w:tcPr>
            <w:tcW w:w="475" w:type="pct"/>
          </w:tcPr>
          <w:p w14:paraId="792681A7" w14:textId="77777777" w:rsidR="002B0BD9" w:rsidRDefault="002B0BD9" w:rsidP="002B0BD9">
            <w:pPr>
              <w:ind w:left="-116" w:right="72"/>
              <w:jc w:val="right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891" w:type="pct"/>
            <w:tcBorders>
              <w:bottom w:val="single" w:sz="4" w:space="0" w:color="auto"/>
            </w:tcBorders>
          </w:tcPr>
          <w:p w14:paraId="5548D063" w14:textId="421703FB" w:rsidR="002B0BD9" w:rsidRPr="00EB2768" w:rsidRDefault="002B0BD9" w:rsidP="002B0BD9">
            <w:pPr>
              <w:tabs>
                <w:tab w:val="decimal" w:pos="680"/>
              </w:tabs>
              <w:jc w:val="right"/>
              <w:rPr>
                <w:rFonts w:eastAsia="Times New Roman" w:cs="Angsana New"/>
                <w:szCs w:val="30"/>
              </w:rPr>
            </w:pPr>
            <w:r w:rsidRPr="00B5766E">
              <w:rPr>
                <w:rFonts w:eastAsia="Times New Roman" w:cs="Angsana New"/>
                <w:szCs w:val="30"/>
              </w:rPr>
              <w:t>(12,945,169)</w:t>
            </w:r>
          </w:p>
        </w:tc>
        <w:tc>
          <w:tcPr>
            <w:tcW w:w="129" w:type="pct"/>
          </w:tcPr>
          <w:p w14:paraId="656F5562" w14:textId="77777777" w:rsidR="002B0BD9" w:rsidRPr="00B5766E" w:rsidRDefault="002B0BD9" w:rsidP="002B0BD9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eastAsia="Times New Roman" w:cs="Angsana New"/>
                <w:szCs w:val="30"/>
              </w:rPr>
            </w:pPr>
          </w:p>
        </w:tc>
        <w:tc>
          <w:tcPr>
            <w:tcW w:w="987" w:type="pct"/>
            <w:tcBorders>
              <w:bottom w:val="single" w:sz="4" w:space="0" w:color="auto"/>
            </w:tcBorders>
          </w:tcPr>
          <w:p w14:paraId="7B2B6E42" w14:textId="1AE4B05E" w:rsidR="002B0BD9" w:rsidRPr="00EB2768" w:rsidRDefault="002B0BD9" w:rsidP="002B0BD9">
            <w:pPr>
              <w:tabs>
                <w:tab w:val="decimal" w:pos="680"/>
              </w:tabs>
              <w:jc w:val="right"/>
              <w:rPr>
                <w:rFonts w:eastAsia="Times New Roman" w:cs="Angsana New"/>
                <w:szCs w:val="30"/>
              </w:rPr>
            </w:pPr>
            <w:r w:rsidRPr="00234F78">
              <w:t>(7,697,350)</w:t>
            </w:r>
          </w:p>
        </w:tc>
      </w:tr>
      <w:tr w:rsidR="002B0BD9" w:rsidRPr="004B5159" w14:paraId="685E7DA8" w14:textId="77777777" w:rsidTr="00CE000B">
        <w:trPr>
          <w:trHeight w:val="400"/>
          <w:tblHeader/>
        </w:trPr>
        <w:tc>
          <w:tcPr>
            <w:tcW w:w="2518" w:type="pct"/>
          </w:tcPr>
          <w:p w14:paraId="2FD6A519" w14:textId="496462E4" w:rsidR="002B0BD9" w:rsidRDefault="002B0BD9" w:rsidP="002B0BD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 w:right="-131" w:hanging="24"/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</w:pPr>
            <w:r>
              <w:rPr>
                <w:rFonts w:eastAsia="Times New Roman" w:cs="Angsana New" w:hint="cs"/>
                <w:b/>
                <w:bCs/>
                <w:szCs w:val="30"/>
                <w:cs/>
                <w:lang w:eastAsia="x-none"/>
              </w:rPr>
              <w:t xml:space="preserve">หุ้นกู้ </w:t>
            </w:r>
            <w:r>
              <w:rPr>
                <w:rFonts w:eastAsia="Times New Roman" w:cs="Angsana New"/>
                <w:b/>
                <w:bCs/>
                <w:szCs w:val="30"/>
                <w:lang w:eastAsia="x-none"/>
              </w:rPr>
              <w:t xml:space="preserve">- </w:t>
            </w:r>
            <w:r>
              <w:rPr>
                <w:rFonts w:eastAsia="Times New Roman" w:cs="Angsana New" w:hint="cs"/>
                <w:b/>
                <w:bCs/>
                <w:szCs w:val="30"/>
                <w:cs/>
                <w:lang w:eastAsia="x-none"/>
              </w:rPr>
              <w:t>สุทธิ</w:t>
            </w:r>
          </w:p>
        </w:tc>
        <w:tc>
          <w:tcPr>
            <w:tcW w:w="475" w:type="pct"/>
          </w:tcPr>
          <w:p w14:paraId="58887205" w14:textId="77777777" w:rsidR="002B0BD9" w:rsidRDefault="002B0BD9" w:rsidP="002B0BD9">
            <w:pPr>
              <w:ind w:left="-116" w:right="72"/>
              <w:jc w:val="right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891" w:type="pct"/>
            <w:tcBorders>
              <w:top w:val="single" w:sz="4" w:space="0" w:color="auto"/>
              <w:bottom w:val="double" w:sz="4" w:space="0" w:color="auto"/>
            </w:tcBorders>
          </w:tcPr>
          <w:p w14:paraId="058AFDAA" w14:textId="340E1FF3" w:rsidR="002B0BD9" w:rsidRPr="00C2407D" w:rsidRDefault="002B0BD9" w:rsidP="002B0BD9">
            <w:pPr>
              <w:tabs>
                <w:tab w:val="decimal" w:pos="609"/>
              </w:tabs>
              <w:ind w:right="72"/>
              <w:jc w:val="right"/>
              <w:rPr>
                <w:rFonts w:eastAsia="Times New Roman" w:cs="Angsana New"/>
                <w:b/>
                <w:bCs/>
                <w:szCs w:val="30"/>
              </w:rPr>
            </w:pPr>
            <w:r w:rsidRPr="005E67A1">
              <w:rPr>
                <w:b/>
                <w:bCs/>
              </w:rPr>
              <w:t>67,314,234</w:t>
            </w:r>
          </w:p>
        </w:tc>
        <w:tc>
          <w:tcPr>
            <w:tcW w:w="129" w:type="pct"/>
          </w:tcPr>
          <w:p w14:paraId="4032200D" w14:textId="77777777" w:rsidR="002B0BD9" w:rsidRPr="004B5159" w:rsidRDefault="002B0BD9" w:rsidP="002B0BD9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eastAsia="Times New Roman" w:cs="Angsana New"/>
                <w:b/>
                <w:bCs/>
                <w:szCs w:val="30"/>
                <w:lang w:val="x-none" w:eastAsia="x-none"/>
              </w:rPr>
            </w:pPr>
          </w:p>
        </w:tc>
        <w:tc>
          <w:tcPr>
            <w:tcW w:w="987" w:type="pct"/>
            <w:tcBorders>
              <w:top w:val="single" w:sz="4" w:space="0" w:color="auto"/>
              <w:bottom w:val="double" w:sz="4" w:space="0" w:color="auto"/>
            </w:tcBorders>
          </w:tcPr>
          <w:p w14:paraId="5E045C87" w14:textId="37536F3B" w:rsidR="002B0BD9" w:rsidRPr="00B3235C" w:rsidRDefault="002B0BD9" w:rsidP="002B0BD9">
            <w:pPr>
              <w:tabs>
                <w:tab w:val="decimal" w:pos="609"/>
              </w:tabs>
              <w:ind w:right="72"/>
              <w:jc w:val="right"/>
              <w:rPr>
                <w:rFonts w:eastAsia="Times New Roman" w:cs="Angsana New"/>
                <w:b/>
                <w:bCs/>
                <w:szCs w:val="30"/>
              </w:rPr>
            </w:pPr>
            <w:r w:rsidRPr="00895161">
              <w:rPr>
                <w:b/>
                <w:bCs/>
              </w:rPr>
              <w:t>67,314,234</w:t>
            </w:r>
          </w:p>
        </w:tc>
      </w:tr>
    </w:tbl>
    <w:p w14:paraId="2BB06298" w14:textId="77777777" w:rsidR="00D03601" w:rsidRDefault="00D03601" w:rsidP="000E6445">
      <w:pPr>
        <w:jc w:val="thaiDistribute"/>
        <w:rPr>
          <w:rFonts w:cs="Angsana New"/>
          <w:szCs w:val="30"/>
        </w:rPr>
      </w:pPr>
    </w:p>
    <w:p w14:paraId="08CDD5A2" w14:textId="252E6ADF" w:rsidR="0031323A" w:rsidRPr="00B661C6" w:rsidRDefault="00576428" w:rsidP="0031323A">
      <w:pPr>
        <w:ind w:left="540"/>
        <w:jc w:val="thaiDistribute"/>
        <w:rPr>
          <w:rFonts w:cs="Angsana New"/>
          <w:szCs w:val="30"/>
        </w:rPr>
      </w:pPr>
      <w:bookmarkStart w:id="5" w:name="_Hlk86926353"/>
      <w:r w:rsidRPr="00B661C6">
        <w:rPr>
          <w:rFonts w:cs="Angsana New"/>
          <w:szCs w:val="30"/>
          <w:cs/>
        </w:rPr>
        <w:t>ในเดือน</w:t>
      </w:r>
      <w:r w:rsidR="0031323A" w:rsidRPr="00B661C6">
        <w:rPr>
          <w:rFonts w:cs="Angsana New"/>
          <w:szCs w:val="30"/>
          <w:cs/>
        </w:rPr>
        <w:t>มีนาคม</w:t>
      </w:r>
      <w:r w:rsidR="0031323A" w:rsidRPr="00B661C6">
        <w:rPr>
          <w:rFonts w:cs="Angsana New"/>
          <w:szCs w:val="30"/>
        </w:rPr>
        <w:t xml:space="preserve"> 2567 </w:t>
      </w:r>
      <w:r w:rsidR="0031323A" w:rsidRPr="00B661C6">
        <w:rPr>
          <w:rFonts w:cs="Angsana New"/>
          <w:szCs w:val="30"/>
          <w:cs/>
        </w:rPr>
        <w:t>บริษัทได้ดำเนินการออกหุ้นกู้ทั้งหมด</w:t>
      </w:r>
      <w:r w:rsidR="0031323A" w:rsidRPr="00B661C6">
        <w:rPr>
          <w:rFonts w:cs="Angsana New"/>
          <w:szCs w:val="30"/>
        </w:rPr>
        <w:t xml:space="preserve"> 6 </w:t>
      </w:r>
      <w:r w:rsidR="0031323A" w:rsidRPr="00B661C6">
        <w:rPr>
          <w:rFonts w:cs="Angsana New"/>
          <w:szCs w:val="30"/>
          <w:cs/>
        </w:rPr>
        <w:t>ชุด</w:t>
      </w:r>
      <w:r w:rsidR="0031323A" w:rsidRPr="00B661C6">
        <w:rPr>
          <w:rFonts w:cs="Angsana New"/>
          <w:szCs w:val="30"/>
        </w:rPr>
        <w:t xml:space="preserve"> </w:t>
      </w:r>
      <w:r w:rsidR="0031323A" w:rsidRPr="00B661C6">
        <w:rPr>
          <w:rFonts w:cs="Angsana New"/>
          <w:szCs w:val="30"/>
          <w:cs/>
        </w:rPr>
        <w:t>มูลค่ารวม</w:t>
      </w:r>
      <w:r w:rsidR="0031323A" w:rsidRPr="00B661C6">
        <w:rPr>
          <w:rFonts w:cs="Angsana New"/>
          <w:szCs w:val="30"/>
        </w:rPr>
        <w:t xml:space="preserve"> 10 </w:t>
      </w:r>
      <w:r w:rsidR="0031323A" w:rsidRPr="00B661C6">
        <w:rPr>
          <w:rFonts w:cs="Angsana New"/>
          <w:szCs w:val="30"/>
          <w:cs/>
        </w:rPr>
        <w:t>พันล้านบาท</w:t>
      </w:r>
      <w:r w:rsidR="0031323A" w:rsidRPr="00B661C6">
        <w:rPr>
          <w:rFonts w:cs="Angsana New"/>
          <w:szCs w:val="30"/>
        </w:rPr>
        <w:t xml:space="preserve"> (“</w:t>
      </w:r>
      <w:r w:rsidR="0031323A" w:rsidRPr="00B661C6">
        <w:rPr>
          <w:rFonts w:cs="Angsana New"/>
          <w:szCs w:val="30"/>
          <w:cs/>
        </w:rPr>
        <w:t>หุ้นกู้</w:t>
      </w:r>
      <w:r w:rsidR="0031323A" w:rsidRPr="00B661C6">
        <w:rPr>
          <w:rFonts w:cs="Angsana New"/>
          <w:szCs w:val="30"/>
        </w:rPr>
        <w:t xml:space="preserve">”) </w:t>
      </w:r>
      <w:r w:rsidR="0031323A" w:rsidRPr="00B661C6">
        <w:rPr>
          <w:rFonts w:cs="Angsana New"/>
          <w:szCs w:val="30"/>
        </w:rPr>
        <w:br/>
      </w:r>
      <w:r w:rsidR="0031323A" w:rsidRPr="00B661C6">
        <w:rPr>
          <w:rFonts w:cs="Angsana New"/>
          <w:szCs w:val="30"/>
          <w:cs/>
        </w:rPr>
        <w:t>โดยมีมูลค่าที่ตราไว้ที่</w:t>
      </w:r>
      <w:r w:rsidR="0031323A" w:rsidRPr="00B661C6">
        <w:rPr>
          <w:rFonts w:cs="Angsana New"/>
          <w:szCs w:val="30"/>
        </w:rPr>
        <w:t xml:space="preserve"> 1,000 </w:t>
      </w:r>
      <w:r w:rsidR="0031323A" w:rsidRPr="00B661C6">
        <w:rPr>
          <w:rFonts w:cs="Angsana New"/>
          <w:szCs w:val="30"/>
          <w:cs/>
        </w:rPr>
        <w:t>บาทต่อหน่วยให้กับทั้งผู้ลงทุนสถาบันและ</w:t>
      </w:r>
      <w:r w:rsidR="0031323A" w:rsidRPr="00B661C6">
        <w:rPr>
          <w:rFonts w:cs="Angsana New"/>
          <w:szCs w:val="30"/>
        </w:rPr>
        <w:t>/</w:t>
      </w:r>
      <w:r w:rsidR="0031323A" w:rsidRPr="00B661C6">
        <w:rPr>
          <w:rFonts w:cs="Angsana New"/>
          <w:szCs w:val="30"/>
          <w:cs/>
        </w:rPr>
        <w:t>หรือ</w:t>
      </w:r>
      <w:r w:rsidR="0031323A" w:rsidRPr="00B661C6">
        <w:rPr>
          <w:rFonts w:cs="Angsana New"/>
          <w:szCs w:val="30"/>
        </w:rPr>
        <w:t xml:space="preserve"> </w:t>
      </w:r>
      <w:r w:rsidR="0031323A" w:rsidRPr="00B661C6">
        <w:rPr>
          <w:rFonts w:cs="Angsana New"/>
          <w:szCs w:val="30"/>
          <w:cs/>
        </w:rPr>
        <w:t>ผู้ลงทุนรายใหญ่</w:t>
      </w:r>
      <w:r w:rsidR="0031323A" w:rsidRPr="00B661C6">
        <w:rPr>
          <w:rFonts w:cs="Angsana New"/>
          <w:szCs w:val="30"/>
        </w:rPr>
        <w:t xml:space="preserve"> </w:t>
      </w:r>
      <w:r w:rsidR="0031323A" w:rsidRPr="00B661C6">
        <w:rPr>
          <w:rFonts w:cs="Angsana New"/>
          <w:szCs w:val="30"/>
          <w:cs/>
        </w:rPr>
        <w:t>โดยมีราคาเสนอขายที่</w:t>
      </w:r>
      <w:r w:rsidR="0031323A" w:rsidRPr="00B661C6">
        <w:rPr>
          <w:rFonts w:cs="Angsana New"/>
          <w:szCs w:val="30"/>
        </w:rPr>
        <w:t xml:space="preserve"> 1,000 </w:t>
      </w:r>
      <w:r w:rsidR="0031323A" w:rsidRPr="00B661C6">
        <w:rPr>
          <w:rFonts w:cs="Angsana New"/>
          <w:szCs w:val="30"/>
          <w:cs/>
        </w:rPr>
        <w:t>บาทต่อหน่วย</w:t>
      </w:r>
      <w:r w:rsidR="0031323A" w:rsidRPr="00B661C6">
        <w:rPr>
          <w:rFonts w:cs="Angsana New"/>
          <w:szCs w:val="30"/>
        </w:rPr>
        <w:t xml:space="preserve"> </w:t>
      </w:r>
      <w:r w:rsidR="0031323A" w:rsidRPr="00B661C6">
        <w:rPr>
          <w:rFonts w:cs="Angsana New"/>
          <w:szCs w:val="30"/>
          <w:cs/>
        </w:rPr>
        <w:t>และ</w:t>
      </w:r>
      <w:r w:rsidR="0031323A" w:rsidRPr="00B661C6">
        <w:rPr>
          <w:rFonts w:cs="Angsana New"/>
          <w:szCs w:val="30"/>
        </w:rPr>
        <w:t xml:space="preserve"> 921.31936 </w:t>
      </w:r>
      <w:r w:rsidR="0031323A" w:rsidRPr="00B661C6">
        <w:rPr>
          <w:rFonts w:cs="Angsana New"/>
          <w:szCs w:val="30"/>
          <w:cs/>
        </w:rPr>
        <w:t>บาทต่อหน่วย</w:t>
      </w:r>
      <w:r w:rsidR="0031323A" w:rsidRPr="00B661C6">
        <w:rPr>
          <w:rFonts w:cs="Angsana New"/>
          <w:szCs w:val="30"/>
        </w:rPr>
        <w:t xml:space="preserve"> </w:t>
      </w:r>
      <w:r w:rsidR="0031323A" w:rsidRPr="00B661C6">
        <w:rPr>
          <w:rFonts w:cs="Angsana New"/>
          <w:szCs w:val="30"/>
          <w:cs/>
        </w:rPr>
        <w:t>สำหรับหุ้นกู้ชุดที่</w:t>
      </w:r>
      <w:r w:rsidR="0031323A" w:rsidRPr="00B661C6">
        <w:rPr>
          <w:rFonts w:cs="Angsana New"/>
          <w:szCs w:val="30"/>
        </w:rPr>
        <w:t xml:space="preserve"> 1-5 </w:t>
      </w:r>
      <w:r w:rsidR="0031323A" w:rsidRPr="00B661C6">
        <w:rPr>
          <w:rFonts w:cs="Angsana New"/>
          <w:szCs w:val="30"/>
          <w:cs/>
        </w:rPr>
        <w:t>และ</w:t>
      </w:r>
      <w:r w:rsidR="0031323A" w:rsidRPr="00B661C6">
        <w:rPr>
          <w:rFonts w:cs="Angsana New"/>
          <w:szCs w:val="30"/>
        </w:rPr>
        <w:t xml:space="preserve"> </w:t>
      </w:r>
      <w:r w:rsidR="0031323A" w:rsidRPr="00B661C6">
        <w:rPr>
          <w:rFonts w:cs="Angsana New"/>
          <w:szCs w:val="30"/>
          <w:cs/>
        </w:rPr>
        <w:t>หุ้นกู้ชุดที่</w:t>
      </w:r>
      <w:r w:rsidR="0031323A" w:rsidRPr="00B661C6">
        <w:rPr>
          <w:rFonts w:cs="Angsana New"/>
          <w:szCs w:val="30"/>
        </w:rPr>
        <w:t xml:space="preserve"> 6 </w:t>
      </w:r>
      <w:r w:rsidR="0031323A" w:rsidRPr="00B661C6">
        <w:rPr>
          <w:rFonts w:cs="Angsana New"/>
          <w:spacing w:val="-2"/>
          <w:szCs w:val="30"/>
          <w:cs/>
        </w:rPr>
        <w:t>ตามลำดับ</w:t>
      </w:r>
      <w:r w:rsidR="0031323A" w:rsidRPr="00B661C6">
        <w:rPr>
          <w:rFonts w:cs="Angsana New"/>
          <w:spacing w:val="-2"/>
          <w:szCs w:val="30"/>
        </w:rPr>
        <w:t xml:space="preserve"> </w:t>
      </w:r>
      <w:r w:rsidR="0031323A" w:rsidRPr="00B661C6">
        <w:rPr>
          <w:rFonts w:cs="Angsana New"/>
          <w:spacing w:val="-2"/>
          <w:szCs w:val="30"/>
          <w:cs/>
        </w:rPr>
        <w:t>หุ้นกู้นี้เป็นชนิดระบุชื่อผู้ถือ</w:t>
      </w:r>
      <w:r w:rsidR="0031323A" w:rsidRPr="00B661C6">
        <w:rPr>
          <w:rFonts w:cs="Angsana New"/>
          <w:spacing w:val="-2"/>
          <w:szCs w:val="30"/>
        </w:rPr>
        <w:t xml:space="preserve"> </w:t>
      </w:r>
      <w:r w:rsidR="0031323A" w:rsidRPr="00B661C6">
        <w:rPr>
          <w:rFonts w:cs="Angsana New"/>
          <w:spacing w:val="-2"/>
          <w:szCs w:val="30"/>
          <w:cs/>
        </w:rPr>
        <w:t>ประเภทไม่ด้อยสิทธิ</w:t>
      </w:r>
      <w:r w:rsidR="0031323A" w:rsidRPr="00B661C6">
        <w:rPr>
          <w:rFonts w:cs="Angsana New"/>
          <w:spacing w:val="-2"/>
          <w:szCs w:val="30"/>
        </w:rPr>
        <w:t xml:space="preserve"> </w:t>
      </w:r>
      <w:r w:rsidR="0031323A" w:rsidRPr="00B661C6">
        <w:rPr>
          <w:rFonts w:cs="Angsana New"/>
          <w:spacing w:val="-2"/>
          <w:szCs w:val="30"/>
          <w:cs/>
        </w:rPr>
        <w:t>ไม่มีประกัน</w:t>
      </w:r>
      <w:r w:rsidR="0031323A" w:rsidRPr="00B661C6">
        <w:rPr>
          <w:rFonts w:cs="Angsana New"/>
          <w:spacing w:val="-2"/>
          <w:szCs w:val="30"/>
        </w:rPr>
        <w:t xml:space="preserve"> </w:t>
      </w:r>
      <w:r w:rsidR="0031323A" w:rsidRPr="00B661C6">
        <w:rPr>
          <w:rFonts w:cs="Angsana New"/>
          <w:spacing w:val="-2"/>
          <w:szCs w:val="30"/>
          <w:cs/>
        </w:rPr>
        <w:t>และมีผู้แทนผู้ถือหุ้นกู้โดยมีรายละเอียด</w:t>
      </w:r>
      <w:r w:rsidR="0031323A" w:rsidRPr="00B661C6">
        <w:rPr>
          <w:rFonts w:cs="Angsana New"/>
          <w:spacing w:val="-2"/>
          <w:szCs w:val="30"/>
        </w:rPr>
        <w:t xml:space="preserve"> </w:t>
      </w:r>
      <w:r w:rsidR="0031323A" w:rsidRPr="00B661C6">
        <w:rPr>
          <w:rFonts w:cs="Angsana New"/>
          <w:spacing w:val="-2"/>
          <w:szCs w:val="30"/>
          <w:cs/>
        </w:rPr>
        <w:t>ดังนี้</w:t>
      </w:r>
      <w:r w:rsidR="0031323A" w:rsidRPr="00B661C6">
        <w:rPr>
          <w:rFonts w:cs="Angsana New"/>
          <w:szCs w:val="30"/>
        </w:rPr>
        <w:t xml:space="preserve"> </w:t>
      </w:r>
    </w:p>
    <w:p w14:paraId="5B89684A" w14:textId="77777777" w:rsidR="0031323A" w:rsidRPr="00B661C6" w:rsidRDefault="0031323A" w:rsidP="0031323A">
      <w:pPr>
        <w:ind w:left="540"/>
        <w:jc w:val="thaiDistribute"/>
        <w:rPr>
          <w:rFonts w:cs="Angsana New"/>
          <w:sz w:val="18"/>
          <w:szCs w:val="18"/>
        </w:rPr>
      </w:pPr>
    </w:p>
    <w:p w14:paraId="4172C0D0" w14:textId="77777777" w:rsidR="0031323A" w:rsidRPr="00B661C6" w:rsidRDefault="0031323A" w:rsidP="0031323A">
      <w:pPr>
        <w:pStyle w:val="ListParagraph"/>
        <w:numPr>
          <w:ilvl w:val="0"/>
          <w:numId w:val="19"/>
        </w:numPr>
        <w:tabs>
          <w:tab w:val="left" w:pos="540"/>
        </w:tabs>
        <w:spacing w:line="240" w:lineRule="atLeast"/>
        <w:ind w:right="44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B661C6">
        <w:rPr>
          <w:rFonts w:ascii="Angsana New" w:eastAsia="Cordia New" w:hAnsi="Angsana New" w:cs="Angsana New"/>
          <w:sz w:val="30"/>
          <w:szCs w:val="30"/>
          <w:cs/>
        </w:rPr>
        <w:lastRenderedPageBreak/>
        <w:t xml:space="preserve">หุ้นกู้ชุดที่ </w:t>
      </w:r>
      <w:r w:rsidRPr="00B661C6">
        <w:rPr>
          <w:rFonts w:ascii="Angsana New" w:eastAsia="Cordia New" w:hAnsi="Angsana New" w:cs="Angsana New"/>
          <w:sz w:val="30"/>
          <w:szCs w:val="30"/>
        </w:rPr>
        <w:t xml:space="preserve">1 </w:t>
      </w:r>
      <w:r w:rsidRPr="00B661C6">
        <w:rPr>
          <w:rFonts w:ascii="Angsana New" w:eastAsia="Cordia New" w:hAnsi="Angsana New" w:cs="Angsana New"/>
          <w:sz w:val="30"/>
          <w:szCs w:val="30"/>
          <w:cs/>
        </w:rPr>
        <w:t>ครบกำหนดไถ่ถอนในปี</w:t>
      </w:r>
      <w:r w:rsidRPr="00B661C6">
        <w:rPr>
          <w:rFonts w:ascii="Angsana New" w:eastAsia="Cordia New" w:hAnsi="Angsana New" w:cs="Angsana New"/>
          <w:sz w:val="30"/>
          <w:szCs w:val="30"/>
        </w:rPr>
        <w:t xml:space="preserve"> 2570 </w:t>
      </w:r>
      <w:r w:rsidRPr="00B661C6">
        <w:rPr>
          <w:rFonts w:ascii="Angsana New" w:eastAsia="Cordia New" w:hAnsi="Angsana New" w:cs="Angsana New"/>
          <w:sz w:val="30"/>
          <w:szCs w:val="30"/>
          <w:cs/>
        </w:rPr>
        <w:t>มีอายุ</w:t>
      </w:r>
      <w:r w:rsidRPr="00B661C6">
        <w:rPr>
          <w:rFonts w:ascii="Angsana New" w:eastAsia="Cordia New" w:hAnsi="Angsana New" w:cs="Angsana New"/>
          <w:sz w:val="30"/>
          <w:szCs w:val="30"/>
        </w:rPr>
        <w:t xml:space="preserve"> 3</w:t>
      </w:r>
      <w:r w:rsidRPr="00B661C6">
        <w:rPr>
          <w:rFonts w:ascii="Angsana New" w:eastAsia="Cordia New" w:hAnsi="Angsana New" w:cs="Angsana New"/>
          <w:sz w:val="30"/>
          <w:szCs w:val="30"/>
          <w:cs/>
        </w:rPr>
        <w:t xml:space="preserve"> ปี มูลค่าการเสนอขาย </w:t>
      </w:r>
      <w:r w:rsidRPr="00B661C6">
        <w:rPr>
          <w:rFonts w:ascii="Angsana New" w:eastAsia="Cordia New" w:hAnsi="Angsana New" w:cs="Angsana New"/>
          <w:sz w:val="30"/>
          <w:szCs w:val="30"/>
        </w:rPr>
        <w:t>1.30</w:t>
      </w:r>
      <w:r w:rsidRPr="00B661C6">
        <w:rPr>
          <w:rFonts w:ascii="Angsana New" w:eastAsia="Cordia New" w:hAnsi="Angsana New" w:cs="Angsana New"/>
          <w:sz w:val="30"/>
          <w:szCs w:val="30"/>
          <w:cs/>
        </w:rPr>
        <w:t xml:space="preserve"> พันล้านบาท และอัตราดอกเบี้ยคงที่ร้อยละ </w:t>
      </w:r>
      <w:r w:rsidRPr="00B661C6">
        <w:rPr>
          <w:rFonts w:ascii="Angsana New" w:eastAsia="Cordia New" w:hAnsi="Angsana New" w:cs="Angsana New"/>
          <w:sz w:val="30"/>
          <w:szCs w:val="30"/>
        </w:rPr>
        <w:t xml:space="preserve">3.10 </w:t>
      </w:r>
      <w:r w:rsidRPr="00B661C6">
        <w:rPr>
          <w:rFonts w:ascii="Angsana New" w:eastAsia="Cordia New" w:hAnsi="Angsana New" w:cs="Angsana New"/>
          <w:sz w:val="30"/>
          <w:szCs w:val="30"/>
          <w:cs/>
        </w:rPr>
        <w:t>ต่อปี</w:t>
      </w:r>
    </w:p>
    <w:p w14:paraId="6A5BD4E9" w14:textId="77777777" w:rsidR="0031323A" w:rsidRPr="00B661C6" w:rsidRDefault="0031323A" w:rsidP="0031323A">
      <w:pPr>
        <w:pStyle w:val="ListParagraph"/>
        <w:numPr>
          <w:ilvl w:val="0"/>
          <w:numId w:val="19"/>
        </w:numPr>
        <w:tabs>
          <w:tab w:val="left" w:pos="540"/>
        </w:tabs>
        <w:spacing w:line="240" w:lineRule="atLeast"/>
        <w:ind w:right="44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B661C6">
        <w:rPr>
          <w:rFonts w:ascii="Angsana New" w:eastAsia="Cordia New" w:hAnsi="Angsana New" w:cs="Angsana New"/>
          <w:sz w:val="30"/>
          <w:szCs w:val="30"/>
          <w:cs/>
        </w:rPr>
        <w:t xml:space="preserve">หุ้นกู้ชุดที่ </w:t>
      </w:r>
      <w:r w:rsidRPr="00B661C6">
        <w:rPr>
          <w:rFonts w:ascii="Angsana New" w:eastAsia="Cordia New" w:hAnsi="Angsana New" w:cs="Angsana New"/>
          <w:sz w:val="30"/>
          <w:szCs w:val="30"/>
        </w:rPr>
        <w:t xml:space="preserve">2 </w:t>
      </w:r>
      <w:r w:rsidRPr="00B661C6">
        <w:rPr>
          <w:rFonts w:ascii="Angsana New" w:eastAsia="Cordia New" w:hAnsi="Angsana New" w:cs="Angsana New"/>
          <w:sz w:val="30"/>
          <w:szCs w:val="30"/>
          <w:cs/>
        </w:rPr>
        <w:t>ครบกำหนดไถ่ถอนในปี</w:t>
      </w:r>
      <w:r w:rsidRPr="00B661C6">
        <w:rPr>
          <w:rFonts w:ascii="Angsana New" w:eastAsia="Cordia New" w:hAnsi="Angsana New" w:cs="Angsana New"/>
          <w:sz w:val="30"/>
          <w:szCs w:val="30"/>
        </w:rPr>
        <w:t xml:space="preserve"> 2572 </w:t>
      </w:r>
      <w:r w:rsidRPr="00B661C6">
        <w:rPr>
          <w:rFonts w:ascii="Angsana New" w:eastAsia="Cordia New" w:hAnsi="Angsana New" w:cs="Angsana New"/>
          <w:sz w:val="30"/>
          <w:szCs w:val="30"/>
          <w:cs/>
        </w:rPr>
        <w:t>มีอายุ</w:t>
      </w:r>
      <w:r w:rsidRPr="00B661C6">
        <w:rPr>
          <w:rFonts w:ascii="Angsana New" w:eastAsia="Cordia New" w:hAnsi="Angsana New" w:cs="Angsana New"/>
          <w:sz w:val="30"/>
          <w:szCs w:val="30"/>
        </w:rPr>
        <w:t xml:space="preserve"> 5</w:t>
      </w:r>
      <w:r w:rsidRPr="00B661C6">
        <w:rPr>
          <w:rFonts w:ascii="Angsana New" w:eastAsia="Cordia New" w:hAnsi="Angsana New" w:cs="Angsana New"/>
          <w:sz w:val="30"/>
          <w:szCs w:val="30"/>
          <w:cs/>
        </w:rPr>
        <w:t xml:space="preserve"> ปี มูลค่าการเสนอขาย </w:t>
      </w:r>
      <w:r w:rsidRPr="00B661C6">
        <w:rPr>
          <w:rFonts w:ascii="Angsana New" w:eastAsia="Cordia New" w:hAnsi="Angsana New" w:cs="Angsana New"/>
          <w:sz w:val="30"/>
          <w:szCs w:val="30"/>
        </w:rPr>
        <w:t>2.80</w:t>
      </w:r>
      <w:r w:rsidRPr="00B661C6">
        <w:rPr>
          <w:rFonts w:ascii="Angsana New" w:eastAsia="Cordia New" w:hAnsi="Angsana New" w:cs="Angsana New"/>
          <w:sz w:val="30"/>
          <w:szCs w:val="30"/>
          <w:cs/>
        </w:rPr>
        <w:t xml:space="preserve"> พันล้านบาท และอัตราดอกเบี้ยคงที่ร้อยละ </w:t>
      </w:r>
      <w:r w:rsidRPr="00B661C6">
        <w:rPr>
          <w:rFonts w:ascii="Angsana New" w:eastAsia="Cordia New" w:hAnsi="Angsana New" w:cs="Angsana New"/>
          <w:sz w:val="30"/>
          <w:szCs w:val="30"/>
        </w:rPr>
        <w:t xml:space="preserve">3.48 </w:t>
      </w:r>
      <w:r w:rsidRPr="00B661C6">
        <w:rPr>
          <w:rFonts w:ascii="Angsana New" w:eastAsia="Cordia New" w:hAnsi="Angsana New" w:cs="Angsana New"/>
          <w:sz w:val="30"/>
          <w:szCs w:val="30"/>
          <w:cs/>
        </w:rPr>
        <w:t>ต่อปี</w:t>
      </w:r>
    </w:p>
    <w:p w14:paraId="6003D751" w14:textId="77777777" w:rsidR="0031323A" w:rsidRPr="00B661C6" w:rsidRDefault="0031323A" w:rsidP="0031323A">
      <w:pPr>
        <w:pStyle w:val="ListParagraph"/>
        <w:numPr>
          <w:ilvl w:val="0"/>
          <w:numId w:val="19"/>
        </w:numPr>
        <w:tabs>
          <w:tab w:val="left" w:pos="540"/>
        </w:tabs>
        <w:spacing w:line="240" w:lineRule="atLeast"/>
        <w:ind w:right="44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B661C6">
        <w:rPr>
          <w:rFonts w:ascii="Angsana New" w:eastAsia="Cordia New" w:hAnsi="Angsana New" w:cs="Angsana New"/>
          <w:sz w:val="30"/>
          <w:szCs w:val="30"/>
          <w:cs/>
        </w:rPr>
        <w:t xml:space="preserve">หุ้นกู้ชุดที่ </w:t>
      </w:r>
      <w:r w:rsidRPr="00B661C6">
        <w:rPr>
          <w:rFonts w:ascii="Angsana New" w:eastAsia="Cordia New" w:hAnsi="Angsana New" w:cs="Angsana New"/>
          <w:sz w:val="30"/>
          <w:szCs w:val="30"/>
        </w:rPr>
        <w:t xml:space="preserve">3 </w:t>
      </w:r>
      <w:r w:rsidRPr="00B661C6">
        <w:rPr>
          <w:rFonts w:ascii="Angsana New" w:eastAsia="Cordia New" w:hAnsi="Angsana New" w:cs="Angsana New"/>
          <w:sz w:val="30"/>
          <w:szCs w:val="30"/>
          <w:cs/>
        </w:rPr>
        <w:t>ครบกำหนดไถ่ถอนในปี</w:t>
      </w:r>
      <w:r w:rsidRPr="00B661C6">
        <w:rPr>
          <w:rFonts w:ascii="Angsana New" w:eastAsia="Cordia New" w:hAnsi="Angsana New" w:cs="Angsana New"/>
          <w:sz w:val="30"/>
          <w:szCs w:val="30"/>
        </w:rPr>
        <w:t xml:space="preserve"> 2574 </w:t>
      </w:r>
      <w:r w:rsidRPr="00B661C6">
        <w:rPr>
          <w:rFonts w:ascii="Angsana New" w:eastAsia="Cordia New" w:hAnsi="Angsana New" w:cs="Angsana New"/>
          <w:sz w:val="30"/>
          <w:szCs w:val="30"/>
          <w:cs/>
        </w:rPr>
        <w:t>มีอายุ</w:t>
      </w:r>
      <w:r w:rsidRPr="00B661C6">
        <w:rPr>
          <w:rFonts w:ascii="Angsana New" w:eastAsia="Cordia New" w:hAnsi="Angsana New" w:cs="Angsana New"/>
          <w:sz w:val="30"/>
          <w:szCs w:val="30"/>
        </w:rPr>
        <w:t xml:space="preserve"> 7</w:t>
      </w:r>
      <w:r w:rsidRPr="00B661C6">
        <w:rPr>
          <w:rFonts w:ascii="Angsana New" w:eastAsia="Cordia New" w:hAnsi="Angsana New" w:cs="Angsana New"/>
          <w:sz w:val="30"/>
          <w:szCs w:val="30"/>
          <w:cs/>
        </w:rPr>
        <w:t xml:space="preserve"> ปี มูลค่าการเสนอขาย </w:t>
      </w:r>
      <w:r w:rsidRPr="00B661C6">
        <w:rPr>
          <w:rFonts w:ascii="Angsana New" w:eastAsia="Cordia New" w:hAnsi="Angsana New" w:cs="Angsana New"/>
          <w:sz w:val="30"/>
          <w:szCs w:val="30"/>
        </w:rPr>
        <w:t>1.20</w:t>
      </w:r>
      <w:r w:rsidRPr="00B661C6">
        <w:rPr>
          <w:rFonts w:ascii="Angsana New" w:eastAsia="Cordia New" w:hAnsi="Angsana New" w:cs="Angsana New"/>
          <w:sz w:val="30"/>
          <w:szCs w:val="30"/>
          <w:cs/>
        </w:rPr>
        <w:t xml:space="preserve"> พันล้านบาท และอัตราดอกเบี้ยคงที่ร้อยละ </w:t>
      </w:r>
      <w:r w:rsidRPr="00B661C6">
        <w:rPr>
          <w:rFonts w:ascii="Angsana New" w:eastAsia="Cordia New" w:hAnsi="Angsana New" w:cs="Angsana New"/>
          <w:sz w:val="30"/>
          <w:szCs w:val="30"/>
        </w:rPr>
        <w:t xml:space="preserve">3.65 </w:t>
      </w:r>
      <w:r w:rsidRPr="00B661C6">
        <w:rPr>
          <w:rFonts w:ascii="Angsana New" w:eastAsia="Cordia New" w:hAnsi="Angsana New" w:cs="Angsana New"/>
          <w:sz w:val="30"/>
          <w:szCs w:val="30"/>
          <w:cs/>
        </w:rPr>
        <w:t>ต่อปี</w:t>
      </w:r>
    </w:p>
    <w:p w14:paraId="0E68351E" w14:textId="77777777" w:rsidR="0031323A" w:rsidRPr="00B661C6" w:rsidRDefault="0031323A" w:rsidP="0031323A">
      <w:pPr>
        <w:pStyle w:val="ListParagraph"/>
        <w:numPr>
          <w:ilvl w:val="0"/>
          <w:numId w:val="19"/>
        </w:numPr>
        <w:tabs>
          <w:tab w:val="left" w:pos="540"/>
        </w:tabs>
        <w:spacing w:line="240" w:lineRule="atLeast"/>
        <w:ind w:right="44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B661C6">
        <w:rPr>
          <w:rFonts w:ascii="Angsana New" w:eastAsia="Cordia New" w:hAnsi="Angsana New" w:cs="Angsana New"/>
          <w:sz w:val="30"/>
          <w:szCs w:val="30"/>
          <w:cs/>
        </w:rPr>
        <w:t xml:space="preserve">หุ้นกู้ชุดที่ </w:t>
      </w:r>
      <w:r w:rsidRPr="00B661C6">
        <w:rPr>
          <w:rFonts w:ascii="Angsana New" w:eastAsia="Cordia New" w:hAnsi="Angsana New" w:cs="Angsana New"/>
          <w:sz w:val="30"/>
          <w:szCs w:val="30"/>
        </w:rPr>
        <w:t xml:space="preserve">4 </w:t>
      </w:r>
      <w:r w:rsidRPr="00B661C6">
        <w:rPr>
          <w:rFonts w:ascii="Angsana New" w:eastAsia="Cordia New" w:hAnsi="Angsana New" w:cs="Angsana New"/>
          <w:sz w:val="30"/>
          <w:szCs w:val="30"/>
          <w:cs/>
        </w:rPr>
        <w:t>ครบกำหนดไถ่ถอนในปี</w:t>
      </w:r>
      <w:r w:rsidRPr="00B661C6">
        <w:rPr>
          <w:rFonts w:ascii="Angsana New" w:eastAsia="Cordia New" w:hAnsi="Angsana New" w:cs="Angsana New"/>
          <w:sz w:val="30"/>
          <w:szCs w:val="30"/>
        </w:rPr>
        <w:t xml:space="preserve"> 2577 </w:t>
      </w:r>
      <w:r w:rsidRPr="00B661C6">
        <w:rPr>
          <w:rFonts w:ascii="Angsana New" w:eastAsia="Cordia New" w:hAnsi="Angsana New" w:cs="Angsana New"/>
          <w:sz w:val="30"/>
          <w:szCs w:val="30"/>
          <w:cs/>
        </w:rPr>
        <w:t>มีอายุ</w:t>
      </w:r>
      <w:r w:rsidRPr="00B661C6">
        <w:rPr>
          <w:rFonts w:ascii="Angsana New" w:eastAsia="Cordia New" w:hAnsi="Angsana New" w:cs="Angsana New"/>
          <w:sz w:val="30"/>
          <w:szCs w:val="30"/>
        </w:rPr>
        <w:t xml:space="preserve"> 10</w:t>
      </w:r>
      <w:r w:rsidRPr="00B661C6">
        <w:rPr>
          <w:rFonts w:ascii="Angsana New" w:eastAsia="Cordia New" w:hAnsi="Angsana New" w:cs="Angsana New"/>
          <w:sz w:val="30"/>
          <w:szCs w:val="30"/>
          <w:cs/>
        </w:rPr>
        <w:t xml:space="preserve"> ปี มูลค่าการเสนอขาย </w:t>
      </w:r>
      <w:r w:rsidRPr="00B661C6">
        <w:rPr>
          <w:rFonts w:ascii="Angsana New" w:eastAsia="Cordia New" w:hAnsi="Angsana New" w:cs="Angsana New"/>
          <w:sz w:val="30"/>
          <w:szCs w:val="30"/>
        </w:rPr>
        <w:t>1.10</w:t>
      </w:r>
      <w:r w:rsidRPr="00B661C6">
        <w:rPr>
          <w:rFonts w:ascii="Angsana New" w:eastAsia="Cordia New" w:hAnsi="Angsana New" w:cs="Angsana New"/>
          <w:sz w:val="30"/>
          <w:szCs w:val="30"/>
          <w:cs/>
        </w:rPr>
        <w:t xml:space="preserve"> พันล้านบาท และอัตราดอกเบี้ยคงที่ร้อยละ </w:t>
      </w:r>
      <w:r w:rsidRPr="00B661C6">
        <w:rPr>
          <w:rFonts w:ascii="Angsana New" w:eastAsia="Cordia New" w:hAnsi="Angsana New" w:cs="Angsana New"/>
          <w:sz w:val="30"/>
          <w:szCs w:val="30"/>
        </w:rPr>
        <w:t xml:space="preserve">3.90 </w:t>
      </w:r>
      <w:r w:rsidRPr="00B661C6">
        <w:rPr>
          <w:rFonts w:ascii="Angsana New" w:eastAsia="Cordia New" w:hAnsi="Angsana New" w:cs="Angsana New"/>
          <w:sz w:val="30"/>
          <w:szCs w:val="30"/>
          <w:cs/>
        </w:rPr>
        <w:t>ต่อปี</w:t>
      </w:r>
    </w:p>
    <w:p w14:paraId="4ECA6895" w14:textId="77777777" w:rsidR="0031323A" w:rsidRPr="00B661C6" w:rsidRDefault="0031323A" w:rsidP="0031323A">
      <w:pPr>
        <w:pStyle w:val="ListParagraph"/>
        <w:numPr>
          <w:ilvl w:val="0"/>
          <w:numId w:val="19"/>
        </w:numPr>
        <w:tabs>
          <w:tab w:val="left" w:pos="540"/>
        </w:tabs>
        <w:spacing w:line="240" w:lineRule="atLeast"/>
        <w:ind w:right="44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B661C6">
        <w:rPr>
          <w:rFonts w:ascii="Angsana New" w:eastAsia="Cordia New" w:hAnsi="Angsana New" w:cs="Angsana New"/>
          <w:sz w:val="30"/>
          <w:szCs w:val="30"/>
          <w:cs/>
        </w:rPr>
        <w:t xml:space="preserve">หุ้นกู้ชุดที่ </w:t>
      </w:r>
      <w:r w:rsidRPr="00B661C6">
        <w:rPr>
          <w:rFonts w:ascii="Angsana New" w:eastAsia="Cordia New" w:hAnsi="Angsana New" w:cs="Angsana New"/>
          <w:sz w:val="30"/>
          <w:szCs w:val="30"/>
        </w:rPr>
        <w:t xml:space="preserve">5 </w:t>
      </w:r>
      <w:r w:rsidRPr="00B661C6">
        <w:rPr>
          <w:rFonts w:ascii="Angsana New" w:eastAsia="Cordia New" w:hAnsi="Angsana New" w:cs="Angsana New"/>
          <w:sz w:val="30"/>
          <w:szCs w:val="30"/>
          <w:cs/>
        </w:rPr>
        <w:t>ครบกำหนดไถ่ถอนในปี</w:t>
      </w:r>
      <w:r w:rsidRPr="00B661C6">
        <w:rPr>
          <w:rFonts w:ascii="Angsana New" w:eastAsia="Cordia New" w:hAnsi="Angsana New" w:cs="Angsana New"/>
          <w:sz w:val="30"/>
          <w:szCs w:val="30"/>
        </w:rPr>
        <w:t xml:space="preserve"> 2579 </w:t>
      </w:r>
      <w:r w:rsidRPr="00B661C6">
        <w:rPr>
          <w:rFonts w:ascii="Angsana New" w:eastAsia="Cordia New" w:hAnsi="Angsana New" w:cs="Angsana New"/>
          <w:sz w:val="30"/>
          <w:szCs w:val="30"/>
          <w:cs/>
        </w:rPr>
        <w:t>มีอายุ</w:t>
      </w:r>
      <w:r w:rsidRPr="00B661C6">
        <w:rPr>
          <w:rFonts w:ascii="Angsana New" w:eastAsia="Cordia New" w:hAnsi="Angsana New" w:cs="Angsana New"/>
          <w:sz w:val="30"/>
          <w:szCs w:val="30"/>
        </w:rPr>
        <w:t xml:space="preserve"> 12</w:t>
      </w:r>
      <w:r w:rsidRPr="00B661C6">
        <w:rPr>
          <w:rFonts w:ascii="Angsana New" w:eastAsia="Cordia New" w:hAnsi="Angsana New" w:cs="Angsana New"/>
          <w:sz w:val="30"/>
          <w:szCs w:val="30"/>
          <w:cs/>
        </w:rPr>
        <w:t xml:space="preserve"> ปี มูลค่าการเสนอขาย </w:t>
      </w:r>
      <w:r w:rsidRPr="00B661C6">
        <w:rPr>
          <w:rFonts w:ascii="Angsana New" w:eastAsia="Cordia New" w:hAnsi="Angsana New" w:cs="Angsana New"/>
          <w:sz w:val="30"/>
          <w:szCs w:val="30"/>
        </w:rPr>
        <w:t>2.40</w:t>
      </w:r>
      <w:r w:rsidRPr="00B661C6">
        <w:rPr>
          <w:rFonts w:ascii="Angsana New" w:eastAsia="Cordia New" w:hAnsi="Angsana New" w:cs="Angsana New"/>
          <w:sz w:val="30"/>
          <w:szCs w:val="30"/>
          <w:cs/>
        </w:rPr>
        <w:t xml:space="preserve"> พันล้านบาท และอัตราดอกเบี้ยคงที่ร้อยละ </w:t>
      </w:r>
      <w:r w:rsidRPr="00B661C6">
        <w:rPr>
          <w:rFonts w:ascii="Angsana New" w:eastAsia="Cordia New" w:hAnsi="Angsana New" w:cs="Angsana New"/>
          <w:sz w:val="30"/>
          <w:szCs w:val="30"/>
        </w:rPr>
        <w:t xml:space="preserve">4.02 </w:t>
      </w:r>
      <w:r w:rsidRPr="00B661C6">
        <w:rPr>
          <w:rFonts w:ascii="Angsana New" w:eastAsia="Cordia New" w:hAnsi="Angsana New" w:cs="Angsana New"/>
          <w:sz w:val="30"/>
          <w:szCs w:val="30"/>
          <w:cs/>
        </w:rPr>
        <w:t>ต่อปี</w:t>
      </w:r>
      <w:r w:rsidRPr="00B661C6">
        <w:rPr>
          <w:rFonts w:ascii="Angsana New" w:eastAsia="Cordia New" w:hAnsi="Angsana New" w:cs="Angsana New"/>
          <w:sz w:val="30"/>
          <w:szCs w:val="30"/>
        </w:rPr>
        <w:t xml:space="preserve"> </w:t>
      </w:r>
      <w:r w:rsidRPr="00B661C6">
        <w:rPr>
          <w:rFonts w:ascii="Angsana New" w:eastAsia="Cordia New" w:hAnsi="Angsana New" w:cs="Angsana New"/>
          <w:sz w:val="30"/>
          <w:szCs w:val="30"/>
          <w:cs/>
        </w:rPr>
        <w:t>และ</w:t>
      </w:r>
    </w:p>
    <w:p w14:paraId="461B0E2B" w14:textId="77777777" w:rsidR="0031323A" w:rsidRPr="00B661C6" w:rsidRDefault="0031323A" w:rsidP="0031323A">
      <w:pPr>
        <w:pStyle w:val="ListParagraph"/>
        <w:numPr>
          <w:ilvl w:val="0"/>
          <w:numId w:val="19"/>
        </w:numPr>
        <w:tabs>
          <w:tab w:val="left" w:pos="540"/>
        </w:tabs>
        <w:spacing w:after="0" w:line="240" w:lineRule="auto"/>
        <w:ind w:left="1267" w:right="43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B661C6">
        <w:rPr>
          <w:rFonts w:ascii="Angsana New" w:eastAsia="Cordia New" w:hAnsi="Angsana New" w:cs="Angsana New"/>
          <w:sz w:val="30"/>
          <w:szCs w:val="30"/>
          <w:cs/>
        </w:rPr>
        <w:t xml:space="preserve">หุ้นกู้ชุดที่ </w:t>
      </w:r>
      <w:r w:rsidRPr="00B661C6">
        <w:rPr>
          <w:rFonts w:ascii="Angsana New" w:eastAsia="Cordia New" w:hAnsi="Angsana New" w:cs="Angsana New"/>
          <w:sz w:val="30"/>
          <w:szCs w:val="30"/>
        </w:rPr>
        <w:t xml:space="preserve">6 </w:t>
      </w:r>
      <w:r w:rsidRPr="00B661C6">
        <w:rPr>
          <w:rFonts w:ascii="Angsana New" w:eastAsia="Cordia New" w:hAnsi="Angsana New" w:cs="Angsana New"/>
          <w:sz w:val="30"/>
          <w:szCs w:val="30"/>
          <w:cs/>
        </w:rPr>
        <w:t>ครบกำหนดไถ่ถอนในปี</w:t>
      </w:r>
      <w:r w:rsidRPr="00B661C6">
        <w:rPr>
          <w:rFonts w:ascii="Angsana New" w:eastAsia="Cordia New" w:hAnsi="Angsana New" w:cs="Angsana New"/>
          <w:sz w:val="30"/>
          <w:szCs w:val="30"/>
        </w:rPr>
        <w:t xml:space="preserve"> 2569 </w:t>
      </w:r>
      <w:r w:rsidRPr="00B661C6">
        <w:rPr>
          <w:rFonts w:ascii="Angsana New" w:eastAsia="Cordia New" w:hAnsi="Angsana New" w:cs="Angsana New"/>
          <w:sz w:val="30"/>
          <w:szCs w:val="30"/>
          <w:cs/>
        </w:rPr>
        <w:t>มีอายุ</w:t>
      </w:r>
      <w:r w:rsidRPr="00B661C6">
        <w:rPr>
          <w:rFonts w:ascii="Angsana New" w:eastAsia="Cordia New" w:hAnsi="Angsana New" w:cs="Angsana New"/>
          <w:sz w:val="30"/>
          <w:szCs w:val="30"/>
        </w:rPr>
        <w:t xml:space="preserve"> 2</w:t>
      </w:r>
      <w:r w:rsidRPr="00B661C6">
        <w:rPr>
          <w:rFonts w:ascii="Angsana New" w:eastAsia="Cordia New" w:hAnsi="Angsana New" w:cs="Angsana New"/>
          <w:sz w:val="30"/>
          <w:szCs w:val="30"/>
          <w:cs/>
        </w:rPr>
        <w:t xml:space="preserve"> ปี</w:t>
      </w:r>
      <w:r w:rsidRPr="00B661C6">
        <w:rPr>
          <w:rFonts w:ascii="Angsana New" w:eastAsia="Cordia New" w:hAnsi="Angsana New" w:cs="Angsana New"/>
          <w:sz w:val="30"/>
          <w:szCs w:val="30"/>
        </w:rPr>
        <w:t xml:space="preserve"> 9 </w:t>
      </w:r>
      <w:r w:rsidRPr="00B661C6">
        <w:rPr>
          <w:rFonts w:ascii="Angsana New" w:eastAsia="Cordia New" w:hAnsi="Angsana New" w:cs="Angsana New"/>
          <w:sz w:val="30"/>
          <w:szCs w:val="30"/>
          <w:cs/>
        </w:rPr>
        <w:t xml:space="preserve">เดือน มูลค่าการเสนอขาย </w:t>
      </w:r>
      <w:r w:rsidRPr="00B661C6">
        <w:rPr>
          <w:rFonts w:ascii="Angsana New" w:eastAsia="Cordia New" w:hAnsi="Angsana New" w:cs="Angsana New"/>
          <w:sz w:val="30"/>
          <w:szCs w:val="30"/>
        </w:rPr>
        <w:t>1.20</w:t>
      </w:r>
      <w:r w:rsidRPr="00B661C6">
        <w:rPr>
          <w:rFonts w:ascii="Angsana New" w:eastAsia="Cordia New" w:hAnsi="Angsana New" w:cs="Angsana New"/>
          <w:sz w:val="30"/>
          <w:szCs w:val="30"/>
          <w:cs/>
        </w:rPr>
        <w:t xml:space="preserve"> พันล้านบาท และอัตราคิดลดร้อยละ </w:t>
      </w:r>
      <w:r w:rsidRPr="00B661C6">
        <w:rPr>
          <w:rFonts w:ascii="Angsana New" w:eastAsia="Cordia New" w:hAnsi="Angsana New" w:cs="Angsana New"/>
          <w:sz w:val="30"/>
          <w:szCs w:val="30"/>
        </w:rPr>
        <w:t xml:space="preserve">3.00 </w:t>
      </w:r>
      <w:r w:rsidRPr="00B661C6">
        <w:rPr>
          <w:rFonts w:ascii="Angsana New" w:eastAsia="Cordia New" w:hAnsi="Angsana New" w:cs="Angsana New"/>
          <w:sz w:val="30"/>
          <w:szCs w:val="30"/>
          <w:cs/>
        </w:rPr>
        <w:t>ต่อปี</w:t>
      </w:r>
    </w:p>
    <w:p w14:paraId="65352339" w14:textId="77777777" w:rsidR="00A00EBE" w:rsidRPr="00E10BC9" w:rsidRDefault="00A00EBE" w:rsidP="00A00EBE">
      <w:pPr>
        <w:pStyle w:val="ListParagraph"/>
        <w:tabs>
          <w:tab w:val="left" w:pos="540"/>
        </w:tabs>
        <w:spacing w:after="0" w:line="240" w:lineRule="auto"/>
        <w:ind w:left="1267" w:right="43"/>
        <w:jc w:val="thaiDistribute"/>
        <w:rPr>
          <w:rFonts w:ascii="Angsana New" w:eastAsia="Cordia New" w:hAnsi="Angsana New" w:cs="Angsana New"/>
          <w:sz w:val="18"/>
          <w:szCs w:val="18"/>
        </w:rPr>
      </w:pPr>
    </w:p>
    <w:bookmarkEnd w:id="5"/>
    <w:p w14:paraId="47775F47" w14:textId="43A0E6A4" w:rsidR="0031323A" w:rsidRPr="00744E21" w:rsidRDefault="00AC65CA" w:rsidP="001E42A4">
      <w:pPr>
        <w:tabs>
          <w:tab w:val="left" w:pos="540"/>
        </w:tabs>
        <w:ind w:right="44"/>
        <w:jc w:val="thaiDistribute"/>
        <w:rPr>
          <w:rFonts w:cs="Angsana New"/>
          <w:szCs w:val="30"/>
        </w:rPr>
      </w:pPr>
      <w:r w:rsidRPr="00CB69AE">
        <w:rPr>
          <w:rFonts w:cs="Angsana New"/>
          <w:szCs w:val="30"/>
        </w:rPr>
        <w:tab/>
      </w:r>
      <w:r w:rsidRPr="00CB69AE">
        <w:rPr>
          <w:rFonts w:cs="Angsana New"/>
          <w:szCs w:val="30"/>
          <w:cs/>
        </w:rPr>
        <w:tab/>
      </w:r>
      <w:r w:rsidR="0031323A" w:rsidRPr="00CB69AE">
        <w:rPr>
          <w:rFonts w:cs="Angsana New"/>
          <w:szCs w:val="30"/>
          <w:cs/>
        </w:rPr>
        <w:t>หุ้นกู้นี้มีข้อกำหนดเฉพาะในการดำรงอัตราส่วนทางการเงิน</w:t>
      </w:r>
    </w:p>
    <w:p w14:paraId="126219B8" w14:textId="77777777" w:rsidR="007A34EF" w:rsidRDefault="007A34EF">
      <w:pPr>
        <w:rPr>
          <w:rFonts w:cs="Angsana New"/>
          <w:szCs w:val="30"/>
        </w:rPr>
      </w:pPr>
    </w:p>
    <w:p w14:paraId="61A48362" w14:textId="2B6D49C9" w:rsidR="00950ECA" w:rsidRPr="00ED5C03" w:rsidRDefault="00950ECA" w:rsidP="00BC0CDD">
      <w:pPr>
        <w:pStyle w:val="FSHeading1"/>
        <w:numPr>
          <w:ilvl w:val="0"/>
          <w:numId w:val="10"/>
        </w:numPr>
        <w:tabs>
          <w:tab w:val="clear" w:pos="547"/>
          <w:tab w:val="left" w:pos="558"/>
          <w:tab w:val="left" w:pos="900"/>
        </w:tabs>
        <w:ind w:hanging="720"/>
      </w:pPr>
      <w:r w:rsidRPr="00ED5C03">
        <w:rPr>
          <w:cs/>
        </w:rPr>
        <w:t>เจ้าหนี้การค้า</w:t>
      </w:r>
    </w:p>
    <w:p w14:paraId="29081797" w14:textId="77777777" w:rsidR="00950ECA" w:rsidRPr="00ED5C03" w:rsidRDefault="00950ECA">
      <w:pPr>
        <w:rPr>
          <w:rFonts w:cs="Angsana New"/>
          <w:szCs w:val="30"/>
        </w:rPr>
      </w:pPr>
    </w:p>
    <w:p w14:paraId="0F138FAC" w14:textId="77777777" w:rsidR="00950ECA" w:rsidRPr="00ED5C03" w:rsidRDefault="00950ECA" w:rsidP="00950ECA">
      <w:pPr>
        <w:ind w:left="540"/>
        <w:jc w:val="thaiDistribute"/>
        <w:rPr>
          <w:rFonts w:asciiTheme="majorBidi" w:hAnsiTheme="majorBidi" w:cstheme="majorBidi"/>
          <w:i/>
          <w:iCs/>
          <w:szCs w:val="30"/>
        </w:rPr>
      </w:pPr>
      <w:r w:rsidRPr="00ED5C03">
        <w:rPr>
          <w:rFonts w:asciiTheme="majorBidi" w:hAnsiTheme="majorBidi" w:cstheme="majorBidi"/>
          <w:i/>
          <w:iCs/>
          <w:szCs w:val="30"/>
          <w:cs/>
        </w:rPr>
        <w:t>ข้อตกลงจัดหาเงินทุนเพื่อจ่ายผู้ขาย</w:t>
      </w:r>
    </w:p>
    <w:p w14:paraId="54666125" w14:textId="39BC765A" w:rsidR="00940D33" w:rsidRDefault="00940D33" w:rsidP="00ED5C03">
      <w:pPr>
        <w:jc w:val="thaiDistribute"/>
        <w:rPr>
          <w:rFonts w:asciiTheme="majorBidi" w:hAnsiTheme="majorBidi" w:cstheme="majorBidi"/>
          <w:szCs w:val="30"/>
        </w:rPr>
      </w:pPr>
    </w:p>
    <w:p w14:paraId="5443346F" w14:textId="77777777" w:rsidR="00940D33" w:rsidRPr="00940D33" w:rsidRDefault="00940D33" w:rsidP="00940D33">
      <w:pPr>
        <w:ind w:left="540"/>
        <w:jc w:val="thaiDistribute"/>
        <w:rPr>
          <w:rFonts w:asciiTheme="majorBidi" w:hAnsiTheme="majorBidi" w:cstheme="majorBidi"/>
          <w:szCs w:val="30"/>
        </w:rPr>
      </w:pPr>
      <w:r w:rsidRPr="00940D33">
        <w:rPr>
          <w:rFonts w:asciiTheme="majorBidi" w:hAnsiTheme="majorBidi" w:cs="Angsana New"/>
          <w:szCs w:val="30"/>
          <w:cs/>
        </w:rPr>
        <w:t>กลุ่มบริษัทได้ทำข้อตกลงการจัดหาเงินทุนเพื่อจ่ายผู้ขายกับสถาบันการเงิน ซึ่งข้อตกลงดังกล่าวเปิดโอกาสให้กลุ่มบริษัทได้รับระยะเวลาการชำระเงินที่ยาวขึ้นหรือเปิดโอกาสให้ผู้ขายที่เข้าร่วมสามารถเลือกรับชำระเงินล่วงหน้าได้เมื่อเทียบกับกำหนดชำระเงินตามใบแจ้งหนี้เดิม</w:t>
      </w:r>
    </w:p>
    <w:p w14:paraId="313F626A" w14:textId="77777777" w:rsidR="00940D33" w:rsidRPr="00940D33" w:rsidRDefault="00940D33" w:rsidP="00940D33">
      <w:pPr>
        <w:ind w:left="540"/>
        <w:jc w:val="thaiDistribute"/>
        <w:rPr>
          <w:rFonts w:asciiTheme="majorBidi" w:hAnsiTheme="majorBidi" w:cstheme="majorBidi"/>
          <w:szCs w:val="30"/>
        </w:rPr>
      </w:pPr>
      <w:r w:rsidRPr="00940D33">
        <w:rPr>
          <w:rFonts w:asciiTheme="majorBidi" w:hAnsiTheme="majorBidi" w:cstheme="majorBidi"/>
          <w:szCs w:val="30"/>
        </w:rPr>
        <w:t xml:space="preserve"> </w:t>
      </w:r>
    </w:p>
    <w:p w14:paraId="67AF390C" w14:textId="77777777" w:rsidR="00940D33" w:rsidRPr="00940D33" w:rsidRDefault="00940D33" w:rsidP="00940D33">
      <w:pPr>
        <w:ind w:left="540"/>
        <w:jc w:val="thaiDistribute"/>
        <w:rPr>
          <w:rFonts w:asciiTheme="majorBidi" w:hAnsiTheme="majorBidi" w:cstheme="majorBidi"/>
          <w:szCs w:val="30"/>
        </w:rPr>
      </w:pPr>
      <w:r w:rsidRPr="00940D33">
        <w:rPr>
          <w:rFonts w:asciiTheme="majorBidi" w:hAnsiTheme="majorBidi" w:cs="Angsana New"/>
          <w:szCs w:val="30"/>
          <w:cs/>
        </w:rPr>
        <w:t>ภายใต้ข้อตกลงดังกล่าว สถาบันการเงินที่เข้าร่วมจะชำระเงินให้แก่ผู้ขายแทนกลุ่มบริษัทในส่วนที่เกี่ยวข้องกับใบแจ้งหนี้ที่กลุ่มบริษัทต้องชำระ ทั้งนี้ขึ้นอยู่กับเงื่อนไขของข้อตกลง กลุ่มบริษัทจะชำระคืนให้แก่สถาบันการเงินตามกำหนดชำระเงินเดิมของใบแจ้งหนี้หรือในภายหลังโดยมีดอกเบี้ย</w:t>
      </w:r>
    </w:p>
    <w:p w14:paraId="482C7892" w14:textId="77777777" w:rsidR="00940D33" w:rsidRPr="00940D33" w:rsidRDefault="00940D33" w:rsidP="00940D33">
      <w:pPr>
        <w:ind w:left="540"/>
        <w:jc w:val="thaiDistribute"/>
        <w:rPr>
          <w:rFonts w:asciiTheme="majorBidi" w:hAnsiTheme="majorBidi" w:cstheme="majorBidi"/>
          <w:szCs w:val="30"/>
        </w:rPr>
      </w:pPr>
      <w:r w:rsidRPr="00940D33">
        <w:rPr>
          <w:rFonts w:asciiTheme="majorBidi" w:hAnsiTheme="majorBidi" w:cstheme="majorBidi"/>
          <w:szCs w:val="30"/>
        </w:rPr>
        <w:t xml:space="preserve"> </w:t>
      </w:r>
    </w:p>
    <w:p w14:paraId="70D3DEA7" w14:textId="6D1A5280" w:rsidR="00940D33" w:rsidRDefault="00940D33" w:rsidP="00940D33">
      <w:pPr>
        <w:ind w:left="540"/>
        <w:jc w:val="thaiDistribute"/>
        <w:rPr>
          <w:rFonts w:asciiTheme="majorBidi" w:hAnsiTheme="majorBidi" w:cstheme="majorBidi"/>
          <w:szCs w:val="30"/>
        </w:rPr>
      </w:pPr>
      <w:r w:rsidRPr="00940D33">
        <w:rPr>
          <w:rFonts w:asciiTheme="majorBidi" w:hAnsiTheme="majorBidi" w:cs="Angsana New"/>
          <w:szCs w:val="30"/>
          <w:cs/>
        </w:rPr>
        <w:t>วัตถุประสงค์หลักของข้อตกลงนี้ คือเพื่ออำนวยความสะดวกในกระบวนการชำระเงินและเพื่อให้ผู้ขายที่ประสงค์สามารถรับชำระเงินได้เร็วกว่ากำหนดชำระเงินตามใบแจ้งหนี้เดิม ดังนั้นกลุ่มบริษัทจึงนำเสนอจำนวนเงินที่อยู่ภายใต้ข้อตกลงดังกล่าวเป็นเจ้าหนี้การค้าเนื่องจากมีลักษณะใกล้เคียงกันและถือเป็นส่วนหนึ่งของเงินทุนหมุนเวียนที่ใช้ในการดำเนินงานปกติของกลุ่มบริษัท</w:t>
      </w:r>
    </w:p>
    <w:p w14:paraId="5798DDDF" w14:textId="77777777" w:rsidR="00560A56" w:rsidRDefault="00560A56" w:rsidP="00950ECA">
      <w:pPr>
        <w:ind w:left="540"/>
        <w:jc w:val="thaiDistribute"/>
        <w:rPr>
          <w:rFonts w:asciiTheme="majorBidi" w:hAnsiTheme="majorBidi" w:cstheme="majorBidi"/>
          <w:szCs w:val="30"/>
        </w:rPr>
      </w:pPr>
    </w:p>
    <w:p w14:paraId="13D97759" w14:textId="77777777" w:rsidR="0088247E" w:rsidRDefault="0088247E" w:rsidP="00ED5C03">
      <w:pPr>
        <w:jc w:val="thaiDistribute"/>
        <w:rPr>
          <w:rFonts w:asciiTheme="majorBidi" w:hAnsiTheme="majorBidi" w:cstheme="majorBidi"/>
          <w:szCs w:val="30"/>
        </w:rPr>
      </w:pPr>
    </w:p>
    <w:tbl>
      <w:tblPr>
        <w:tblW w:w="912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030"/>
        <w:gridCol w:w="270"/>
        <w:gridCol w:w="1350"/>
        <w:gridCol w:w="180"/>
        <w:gridCol w:w="1290"/>
      </w:tblGrid>
      <w:tr w:rsidR="00DA275B" w:rsidRPr="00372D9B" w14:paraId="3D4AA1E6" w14:textId="77777777">
        <w:trPr>
          <w:cantSplit/>
          <w:trHeight w:val="20"/>
          <w:tblHeader/>
        </w:trPr>
        <w:tc>
          <w:tcPr>
            <w:tcW w:w="6030" w:type="dxa"/>
            <w:vAlign w:val="bottom"/>
          </w:tcPr>
          <w:p w14:paraId="0523666B" w14:textId="77777777" w:rsidR="00DA275B" w:rsidRPr="00DA275B" w:rsidRDefault="00DA275B">
            <w:pPr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</w:pPr>
          </w:p>
        </w:tc>
        <w:tc>
          <w:tcPr>
            <w:tcW w:w="270" w:type="dxa"/>
          </w:tcPr>
          <w:p w14:paraId="3A1CC840" w14:textId="77777777" w:rsidR="00DA275B" w:rsidRPr="00DA275B" w:rsidRDefault="00DA275B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7D3B0D9F" w14:textId="72591B9C" w:rsidR="00DA275B" w:rsidRPr="00ED5C03" w:rsidRDefault="00DA275B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D5C03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ED5C0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</w:tcPr>
          <w:p w14:paraId="5D868CD0" w14:textId="77777777" w:rsidR="00DA275B" w:rsidRPr="00ED5C03" w:rsidRDefault="00DA275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0" w:type="dxa"/>
          </w:tcPr>
          <w:p w14:paraId="0DD4F1BD" w14:textId="79865701" w:rsidR="00DA275B" w:rsidRPr="00ED5C03" w:rsidRDefault="00DA275B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D5C03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ED5C03">
              <w:rPr>
                <w:rFonts w:asciiTheme="majorBidi" w:hAnsiTheme="majorBidi" w:cstheme="majorBidi"/>
                <w:bCs/>
                <w:sz w:val="30"/>
                <w:szCs w:val="30"/>
                <w:lang w:bidi="th-TH"/>
              </w:rPr>
              <w:br/>
            </w:r>
            <w:r w:rsidRPr="00ED5C03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เฉพาะกิจการ</w:t>
            </w:r>
            <w:r w:rsidRPr="00ED5C03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DA275B" w:rsidRPr="00372D9B" w14:paraId="52675580" w14:textId="77777777">
        <w:trPr>
          <w:cantSplit/>
          <w:trHeight w:val="20"/>
          <w:tblHeader/>
        </w:trPr>
        <w:tc>
          <w:tcPr>
            <w:tcW w:w="6030" w:type="dxa"/>
            <w:vAlign w:val="bottom"/>
          </w:tcPr>
          <w:p w14:paraId="7331BDE8" w14:textId="77777777" w:rsidR="00DA275B" w:rsidRPr="00ED5C03" w:rsidRDefault="00DA275B">
            <w:pPr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270" w:type="dxa"/>
          </w:tcPr>
          <w:p w14:paraId="564F66D0" w14:textId="77777777" w:rsidR="00DA275B" w:rsidRPr="00ED5C03" w:rsidRDefault="00DA275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3F282B61" w14:textId="77777777" w:rsidR="00DA275B" w:rsidRPr="00ED5C03" w:rsidRDefault="00DA275B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D5C0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180" w:type="dxa"/>
          </w:tcPr>
          <w:p w14:paraId="0314FEB6" w14:textId="77777777" w:rsidR="00DA275B" w:rsidRPr="00ED5C03" w:rsidRDefault="00DA275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0" w:type="dxa"/>
          </w:tcPr>
          <w:p w14:paraId="577C30C2" w14:textId="77777777" w:rsidR="00DA275B" w:rsidRPr="00ED5C03" w:rsidRDefault="00DA275B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5C0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2568</w:t>
            </w:r>
          </w:p>
        </w:tc>
      </w:tr>
      <w:tr w:rsidR="00DA275B" w:rsidRPr="00372D9B" w14:paraId="60D2E37F" w14:textId="77777777">
        <w:trPr>
          <w:cantSplit/>
          <w:trHeight w:val="20"/>
          <w:tblHeader/>
        </w:trPr>
        <w:tc>
          <w:tcPr>
            <w:tcW w:w="6030" w:type="dxa"/>
          </w:tcPr>
          <w:p w14:paraId="6147E3DE" w14:textId="77777777" w:rsidR="00DA275B" w:rsidRPr="00ED5C03" w:rsidRDefault="00DA275B">
            <w:pPr>
              <w:ind w:left="193" w:hanging="193"/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</w:pPr>
          </w:p>
        </w:tc>
        <w:tc>
          <w:tcPr>
            <w:tcW w:w="270" w:type="dxa"/>
          </w:tcPr>
          <w:p w14:paraId="1DFDA9B8" w14:textId="77777777" w:rsidR="00DA275B" w:rsidRPr="00ED5C03" w:rsidRDefault="00DA275B">
            <w:pPr>
              <w:pStyle w:val="acctfourfigures"/>
              <w:spacing w:line="240" w:lineRule="atLeast"/>
              <w:ind w:hanging="1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820" w:type="dxa"/>
            <w:gridSpan w:val="3"/>
          </w:tcPr>
          <w:p w14:paraId="2764CB2A" w14:textId="680E4E67" w:rsidR="00DA275B" w:rsidRPr="00ED5C03" w:rsidRDefault="00DA275B">
            <w:pPr>
              <w:pStyle w:val="acctfourfigures"/>
              <w:spacing w:line="240" w:lineRule="atLeast"/>
              <w:ind w:hanging="1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ED5C0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ED5C0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ED5C0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A275B" w:rsidRPr="00372D9B" w14:paraId="0E169D74" w14:textId="77777777">
        <w:trPr>
          <w:cantSplit/>
          <w:trHeight w:val="20"/>
        </w:trPr>
        <w:tc>
          <w:tcPr>
            <w:tcW w:w="6030" w:type="dxa"/>
          </w:tcPr>
          <w:p w14:paraId="156E65CB" w14:textId="7FC53AB4" w:rsidR="00DA275B" w:rsidRPr="00ED5C03" w:rsidRDefault="00DA275B">
            <w:pPr>
              <w:ind w:left="195" w:hanging="180"/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</w:pPr>
            <w:r w:rsidRPr="00ED5C03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 xml:space="preserve">ณ วันที่ </w:t>
            </w:r>
            <w:r w:rsidRPr="00ED5C03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 xml:space="preserve">1 </w:t>
            </w:r>
            <w:r w:rsidRPr="00ED5C03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 xml:space="preserve">มกราคม </w:t>
            </w:r>
          </w:p>
        </w:tc>
        <w:tc>
          <w:tcPr>
            <w:tcW w:w="270" w:type="dxa"/>
          </w:tcPr>
          <w:p w14:paraId="4743CA61" w14:textId="77777777" w:rsidR="00DA275B" w:rsidRPr="00ED5C03" w:rsidRDefault="00DA275B">
            <w:pPr>
              <w:pStyle w:val="acctfourfigures"/>
              <w:tabs>
                <w:tab w:val="clear" w:pos="765"/>
              </w:tabs>
              <w:spacing w:line="240" w:lineRule="atLeast"/>
              <w:ind w:right="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EB7B678" w14:textId="77777777" w:rsidR="00DA275B" w:rsidRPr="00ED5C03" w:rsidRDefault="00DA275B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8DFDB28" w14:textId="77777777" w:rsidR="00DA275B" w:rsidRPr="00ED5C03" w:rsidRDefault="00DA275B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0" w:type="dxa"/>
            <w:vAlign w:val="bottom"/>
          </w:tcPr>
          <w:p w14:paraId="7EE764E5" w14:textId="77777777" w:rsidR="00DA275B" w:rsidRPr="00ED5C03" w:rsidRDefault="00DA275B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A275B" w:rsidRPr="00372D9B" w14:paraId="2DB8B163" w14:textId="77777777">
        <w:trPr>
          <w:cantSplit/>
          <w:trHeight w:val="20"/>
        </w:trPr>
        <w:tc>
          <w:tcPr>
            <w:tcW w:w="6030" w:type="dxa"/>
          </w:tcPr>
          <w:p w14:paraId="14A33326" w14:textId="77777777" w:rsidR="00DA275B" w:rsidRPr="00ED5C03" w:rsidRDefault="00DA275B">
            <w:pPr>
              <w:ind w:left="195" w:hanging="180"/>
              <w:rPr>
                <w:rFonts w:asciiTheme="majorBidi" w:hAnsiTheme="majorBidi" w:cstheme="majorBidi"/>
                <w:szCs w:val="30"/>
                <w:cs/>
              </w:rPr>
            </w:pPr>
            <w:r w:rsidRPr="00ED5C03">
              <w:rPr>
                <w:rFonts w:asciiTheme="majorBidi" w:hAnsiTheme="majorBidi" w:cstheme="majorBidi"/>
                <w:szCs w:val="30"/>
                <w:cs/>
              </w:rPr>
              <w:t>แสดงเป็นเจ้าหนี้การค้า</w:t>
            </w:r>
          </w:p>
        </w:tc>
        <w:tc>
          <w:tcPr>
            <w:tcW w:w="270" w:type="dxa"/>
          </w:tcPr>
          <w:p w14:paraId="53EE01A2" w14:textId="77777777" w:rsidR="00DA275B" w:rsidRPr="00ED5C03" w:rsidRDefault="00DA275B">
            <w:pPr>
              <w:pStyle w:val="acctfourfigures"/>
              <w:tabs>
                <w:tab w:val="clear" w:pos="765"/>
              </w:tabs>
              <w:spacing w:line="240" w:lineRule="atLeast"/>
              <w:ind w:right="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CC192F8" w14:textId="3A99D3F8" w:rsidR="00DA275B" w:rsidRPr="00ED5C03" w:rsidRDefault="00C3033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0332">
              <w:rPr>
                <w:rFonts w:asciiTheme="majorBidi" w:hAnsiTheme="majorBidi" w:cstheme="majorBidi"/>
                <w:sz w:val="30"/>
                <w:szCs w:val="30"/>
              </w:rPr>
              <w:t>12,953,276</w:t>
            </w:r>
          </w:p>
        </w:tc>
        <w:tc>
          <w:tcPr>
            <w:tcW w:w="180" w:type="dxa"/>
          </w:tcPr>
          <w:p w14:paraId="59301C3E" w14:textId="77777777" w:rsidR="00DA275B" w:rsidRPr="00ED5C03" w:rsidRDefault="00DA275B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0" w:type="dxa"/>
            <w:vAlign w:val="bottom"/>
          </w:tcPr>
          <w:p w14:paraId="25B862F2" w14:textId="60928F0F" w:rsidR="00DA275B" w:rsidRPr="00ED5C03" w:rsidRDefault="00FA7F52" w:rsidP="00ED5C03">
            <w:pPr>
              <w:ind w:left="-116" w:right="360"/>
              <w:jc w:val="right"/>
            </w:pPr>
            <w:r w:rsidRPr="00ED5C03">
              <w:t>-</w:t>
            </w:r>
          </w:p>
        </w:tc>
      </w:tr>
      <w:tr w:rsidR="00DA275B" w:rsidRPr="00372D9B" w:rsidDel="001A1253" w14:paraId="1D90BCB6" w14:textId="61A7E284">
        <w:trPr>
          <w:cantSplit/>
          <w:trHeight w:val="20"/>
        </w:trPr>
        <w:tc>
          <w:tcPr>
            <w:tcW w:w="6030" w:type="dxa"/>
          </w:tcPr>
          <w:p w14:paraId="2179E3C8" w14:textId="335DFC9E" w:rsidR="00DA275B" w:rsidRPr="00ED5C03" w:rsidDel="001A1253" w:rsidRDefault="00DA275B">
            <w:pPr>
              <w:ind w:left="195" w:hanging="180"/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270" w:type="dxa"/>
          </w:tcPr>
          <w:p w14:paraId="5C2427B4" w14:textId="37B0FA10" w:rsidR="00DA275B" w:rsidRPr="00ED5C03" w:rsidDel="001A1253" w:rsidRDefault="00DA275B">
            <w:pPr>
              <w:pStyle w:val="acctfourfigures"/>
              <w:tabs>
                <w:tab w:val="clear" w:pos="765"/>
              </w:tabs>
              <w:spacing w:line="240" w:lineRule="atLeast"/>
              <w:ind w:right="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213F922" w14:textId="1B76084A" w:rsidR="00DA275B" w:rsidRPr="00ED5C03" w:rsidDel="001A1253" w:rsidRDefault="00DA275B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34977E7" w14:textId="1A28B582" w:rsidR="00DA275B" w:rsidRPr="00ED5C03" w:rsidDel="001A1253" w:rsidRDefault="00DA275B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0" w:type="dxa"/>
            <w:vAlign w:val="bottom"/>
          </w:tcPr>
          <w:p w14:paraId="348997C9" w14:textId="26C7FFAA" w:rsidR="00DA275B" w:rsidRPr="00ED5C03" w:rsidDel="001A1253" w:rsidRDefault="00DA275B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A275B" w:rsidRPr="00372D9B" w14:paraId="5EFCC547" w14:textId="77777777">
        <w:trPr>
          <w:cantSplit/>
          <w:trHeight w:val="20"/>
        </w:trPr>
        <w:tc>
          <w:tcPr>
            <w:tcW w:w="6030" w:type="dxa"/>
          </w:tcPr>
          <w:p w14:paraId="54A44F8F" w14:textId="4C6A1A6E" w:rsidR="00DA275B" w:rsidRPr="00ED5C03" w:rsidRDefault="00DA275B">
            <w:pPr>
              <w:ind w:left="195" w:hanging="180"/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</w:pPr>
            <w:r w:rsidRPr="00ED5C03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 xml:space="preserve">ณ วันที่ </w:t>
            </w:r>
            <w:r w:rsidRPr="00ED5C03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>31</w:t>
            </w:r>
            <w:r w:rsidRPr="00ED5C03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 xml:space="preserve"> ธันวาคม</w:t>
            </w:r>
            <w:r w:rsidRPr="00ED5C03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3E8CF8B1" w14:textId="77777777" w:rsidR="00DA275B" w:rsidRPr="00ED5C03" w:rsidRDefault="00DA275B">
            <w:pPr>
              <w:pStyle w:val="acctfourfigures"/>
              <w:tabs>
                <w:tab w:val="clear" w:pos="765"/>
              </w:tabs>
              <w:spacing w:line="240" w:lineRule="atLeast"/>
              <w:ind w:right="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12D6CAD" w14:textId="77777777" w:rsidR="00DA275B" w:rsidRPr="00ED5C03" w:rsidRDefault="00DA275B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6AF028A" w14:textId="77777777" w:rsidR="00DA275B" w:rsidRPr="00ED5C03" w:rsidRDefault="00DA275B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0" w:type="dxa"/>
            <w:vAlign w:val="bottom"/>
          </w:tcPr>
          <w:p w14:paraId="03012BDF" w14:textId="77777777" w:rsidR="00DA275B" w:rsidRPr="00ED5C03" w:rsidRDefault="00DA275B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A7F52" w:rsidRPr="00372D9B" w14:paraId="4DB86FDF" w14:textId="77777777">
        <w:trPr>
          <w:cantSplit/>
          <w:trHeight w:val="20"/>
        </w:trPr>
        <w:tc>
          <w:tcPr>
            <w:tcW w:w="6030" w:type="dxa"/>
          </w:tcPr>
          <w:p w14:paraId="222928A3" w14:textId="77777777" w:rsidR="00FA7F52" w:rsidRPr="00ED5C03" w:rsidRDefault="00FA7F52" w:rsidP="00FA7F52">
            <w:pPr>
              <w:ind w:left="195" w:hanging="180"/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  <w:r w:rsidRPr="00ED5C03">
              <w:rPr>
                <w:rFonts w:asciiTheme="majorBidi" w:hAnsiTheme="majorBidi" w:cstheme="majorBidi"/>
                <w:szCs w:val="30"/>
                <w:cs/>
              </w:rPr>
              <w:t>แสดงเป็นเจ้าหนี้การค้า</w:t>
            </w:r>
          </w:p>
        </w:tc>
        <w:tc>
          <w:tcPr>
            <w:tcW w:w="270" w:type="dxa"/>
          </w:tcPr>
          <w:p w14:paraId="2008B8A7" w14:textId="77777777" w:rsidR="00FA7F52" w:rsidRPr="00ED5C03" w:rsidRDefault="00FA7F52" w:rsidP="00FA7F52">
            <w:pPr>
              <w:pStyle w:val="acctfourfigures"/>
              <w:tabs>
                <w:tab w:val="clear" w:pos="765"/>
              </w:tabs>
              <w:spacing w:line="240" w:lineRule="atLeast"/>
              <w:ind w:right="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9A0A46E" w14:textId="22CFC361" w:rsidR="00FA7F52" w:rsidRPr="00ED5C03" w:rsidRDefault="00FA7F52" w:rsidP="00ED5C03">
            <w:pPr>
              <w:tabs>
                <w:tab w:val="decimal" w:pos="609"/>
              </w:tabs>
              <w:ind w:right="72"/>
              <w:jc w:val="right"/>
            </w:pPr>
            <w:r w:rsidRPr="00ED5C03">
              <w:t>9,672,513</w:t>
            </w:r>
          </w:p>
        </w:tc>
        <w:tc>
          <w:tcPr>
            <w:tcW w:w="180" w:type="dxa"/>
          </w:tcPr>
          <w:p w14:paraId="72D0C78E" w14:textId="77777777" w:rsidR="00FA7F52" w:rsidRPr="00ED5C03" w:rsidRDefault="00FA7F52" w:rsidP="00ED5C03">
            <w:pPr>
              <w:tabs>
                <w:tab w:val="decimal" w:pos="609"/>
              </w:tabs>
              <w:ind w:right="72"/>
              <w:jc w:val="right"/>
            </w:pPr>
          </w:p>
        </w:tc>
        <w:tc>
          <w:tcPr>
            <w:tcW w:w="1290" w:type="dxa"/>
            <w:vAlign w:val="bottom"/>
          </w:tcPr>
          <w:p w14:paraId="4E848A3F" w14:textId="031D4FF8" w:rsidR="00FA7F52" w:rsidRPr="00ED5C03" w:rsidRDefault="00FA7F52" w:rsidP="00ED5C03">
            <w:pPr>
              <w:ind w:left="-116" w:right="360"/>
              <w:jc w:val="right"/>
            </w:pPr>
            <w:r w:rsidRPr="00C77FD1">
              <w:t>-</w:t>
            </w:r>
          </w:p>
        </w:tc>
      </w:tr>
      <w:tr w:rsidR="00FA7F52" w:rsidRPr="00372D9B" w14:paraId="01364CE7" w14:textId="77777777">
        <w:trPr>
          <w:cantSplit/>
          <w:trHeight w:val="20"/>
        </w:trPr>
        <w:tc>
          <w:tcPr>
            <w:tcW w:w="6030" w:type="dxa"/>
          </w:tcPr>
          <w:p w14:paraId="37A8A7D0" w14:textId="719B4FA0" w:rsidR="00FA7F52" w:rsidRPr="00ED5C03" w:rsidRDefault="00FA7F52" w:rsidP="00FA7F52">
            <w:pPr>
              <w:rPr>
                <w:rFonts w:asciiTheme="majorBidi" w:hAnsiTheme="majorBidi" w:cstheme="majorBidi"/>
                <w:szCs w:val="30"/>
                <w:cs/>
              </w:rPr>
            </w:pPr>
            <w:r w:rsidRPr="00ED5C03">
              <w:rPr>
                <w:rFonts w:asciiTheme="majorBidi" w:hAnsiTheme="majorBidi" w:cstheme="majorBidi"/>
                <w:szCs w:val="30"/>
              </w:rPr>
              <w:t>-</w:t>
            </w:r>
            <w:r w:rsidRPr="00ED5C03">
              <w:rPr>
                <w:rFonts w:asciiTheme="majorBidi" w:hAnsiTheme="majorBidi" w:cstheme="majorBidi"/>
                <w:szCs w:val="30"/>
                <w:cs/>
              </w:rPr>
              <w:t xml:space="preserve"> จำนวนเงินที่ผู้ขายได้รับการชำระจากสถาบันการเงินแล้ว</w:t>
            </w:r>
          </w:p>
        </w:tc>
        <w:tc>
          <w:tcPr>
            <w:tcW w:w="270" w:type="dxa"/>
          </w:tcPr>
          <w:p w14:paraId="5C3A9C52" w14:textId="77777777" w:rsidR="00FA7F52" w:rsidRPr="00ED5C03" w:rsidRDefault="00FA7F52" w:rsidP="00FA7F52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F8BD3C0" w14:textId="00143915" w:rsidR="00FA7F52" w:rsidRPr="00ED5C03" w:rsidRDefault="00FA7F52" w:rsidP="00FA7F5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2473E0C" w14:textId="77777777" w:rsidR="00FA7F52" w:rsidRPr="00ED5C03" w:rsidRDefault="00FA7F52" w:rsidP="00FA7F5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0" w:type="dxa"/>
            <w:vAlign w:val="bottom"/>
          </w:tcPr>
          <w:p w14:paraId="42242F45" w14:textId="076E5FB7" w:rsidR="00FA7F52" w:rsidRPr="00ED5C03" w:rsidRDefault="00FA7F52" w:rsidP="00FA7F5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A7F52" w:rsidRPr="00372D9B" w14:paraId="107C2A38" w14:textId="77777777" w:rsidTr="00ED5C03">
        <w:trPr>
          <w:cantSplit/>
          <w:trHeight w:val="20"/>
        </w:trPr>
        <w:tc>
          <w:tcPr>
            <w:tcW w:w="6030" w:type="dxa"/>
          </w:tcPr>
          <w:p w14:paraId="6ED22825" w14:textId="610D7F8F" w:rsidR="00FA7F52" w:rsidRPr="00A13C77" w:rsidRDefault="00864366" w:rsidP="00991B74">
            <w:pPr>
              <w:rPr>
                <w:rFonts w:asciiTheme="majorBidi" w:hAnsiTheme="majorBidi" w:cstheme="majorBidi"/>
                <w:szCs w:val="30"/>
                <w:cs/>
              </w:rPr>
            </w:pPr>
            <w:r>
              <w:rPr>
                <w:rFonts w:asciiTheme="majorBidi" w:hAnsiTheme="majorBidi" w:cstheme="majorBidi"/>
                <w:szCs w:val="30"/>
              </w:rPr>
              <w:t xml:space="preserve">     </w:t>
            </w:r>
            <w:r w:rsidR="00FA7F52" w:rsidRPr="00ED5C03">
              <w:rPr>
                <w:rFonts w:asciiTheme="majorBidi" w:hAnsiTheme="majorBidi" w:cstheme="majorBidi"/>
                <w:szCs w:val="30"/>
              </w:rPr>
              <w:t>-</w:t>
            </w:r>
            <w:r w:rsidR="00FA7F52" w:rsidRPr="00A13C77">
              <w:rPr>
                <w:rFonts w:asciiTheme="majorBidi" w:hAnsiTheme="majorBidi" w:cstheme="majorBidi"/>
                <w:szCs w:val="30"/>
              </w:rPr>
              <w:t xml:space="preserve"> </w:t>
            </w:r>
            <w:r w:rsidR="0044251D" w:rsidRPr="00A13C77">
              <w:rPr>
                <w:rFonts w:asciiTheme="majorBidi" w:hAnsiTheme="majorBidi" w:cs="Angsana New"/>
                <w:szCs w:val="30"/>
                <w:cs/>
              </w:rPr>
              <w:t>การขยายระยะเวลาการชำระเงิน</w:t>
            </w:r>
          </w:p>
        </w:tc>
        <w:tc>
          <w:tcPr>
            <w:tcW w:w="270" w:type="dxa"/>
          </w:tcPr>
          <w:p w14:paraId="0F5B03B0" w14:textId="77777777" w:rsidR="00FA7F52" w:rsidRPr="00C14B80" w:rsidRDefault="00FA7F52" w:rsidP="00FA7F52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1A92E50" w14:textId="7D2A08F7" w:rsidR="00FA7F52" w:rsidRPr="00ED5C03" w:rsidRDefault="00FA7F52" w:rsidP="00ED5C03">
            <w:pPr>
              <w:tabs>
                <w:tab w:val="decimal" w:pos="609"/>
              </w:tabs>
              <w:ind w:right="72"/>
              <w:jc w:val="right"/>
            </w:pPr>
            <w:r w:rsidRPr="002B0F90">
              <w:t>5,696,070</w:t>
            </w:r>
          </w:p>
        </w:tc>
        <w:tc>
          <w:tcPr>
            <w:tcW w:w="180" w:type="dxa"/>
          </w:tcPr>
          <w:p w14:paraId="42626F74" w14:textId="77777777" w:rsidR="00FA7F52" w:rsidRPr="00ED5C03" w:rsidRDefault="00FA7F52" w:rsidP="00ED5C03">
            <w:pPr>
              <w:tabs>
                <w:tab w:val="decimal" w:pos="609"/>
              </w:tabs>
              <w:ind w:right="72"/>
              <w:jc w:val="right"/>
            </w:pPr>
          </w:p>
        </w:tc>
        <w:tc>
          <w:tcPr>
            <w:tcW w:w="1290" w:type="dxa"/>
            <w:vAlign w:val="bottom"/>
          </w:tcPr>
          <w:p w14:paraId="555A9E6A" w14:textId="7C3E37DF" w:rsidR="00FA7F52" w:rsidRPr="00ED5C03" w:rsidRDefault="00FA7F52" w:rsidP="00ED5C03">
            <w:pPr>
              <w:ind w:left="-116" w:right="360"/>
              <w:jc w:val="right"/>
            </w:pPr>
            <w:r w:rsidRPr="001B68CF">
              <w:t>-</w:t>
            </w:r>
          </w:p>
        </w:tc>
      </w:tr>
      <w:tr w:rsidR="00FA7F52" w:rsidRPr="00372D9B" w14:paraId="639A8327" w14:textId="77777777" w:rsidTr="00ED5C03">
        <w:trPr>
          <w:cantSplit/>
          <w:trHeight w:val="20"/>
        </w:trPr>
        <w:tc>
          <w:tcPr>
            <w:tcW w:w="6030" w:type="dxa"/>
          </w:tcPr>
          <w:p w14:paraId="066C546E" w14:textId="2AE04A9D" w:rsidR="00FA7F52" w:rsidRPr="001170FD" w:rsidRDefault="00864366" w:rsidP="00A13C77">
            <w:pPr>
              <w:rPr>
                <w:rFonts w:asciiTheme="majorBidi" w:hAnsiTheme="majorBidi" w:cstheme="majorBidi"/>
                <w:szCs w:val="30"/>
                <w:cs/>
              </w:rPr>
            </w:pPr>
            <w:r>
              <w:rPr>
                <w:rFonts w:asciiTheme="majorBidi" w:hAnsiTheme="majorBidi" w:cstheme="majorBidi"/>
                <w:szCs w:val="30"/>
              </w:rPr>
              <w:t xml:space="preserve">     </w:t>
            </w:r>
            <w:r w:rsidR="00A13C77" w:rsidRPr="00A13C77">
              <w:rPr>
                <w:rFonts w:asciiTheme="majorBidi" w:hAnsiTheme="majorBidi" w:cstheme="majorBidi"/>
                <w:szCs w:val="30"/>
                <w:cs/>
              </w:rPr>
              <w:t>-</w:t>
            </w:r>
            <w:r w:rsidR="00A13C77" w:rsidRPr="00A13C77">
              <w:rPr>
                <w:rFonts w:asciiTheme="majorBidi" w:hAnsiTheme="majorBidi" w:cs="Angsana New"/>
                <w:szCs w:val="30"/>
                <w:cs/>
              </w:rPr>
              <w:t xml:space="preserve"> </w:t>
            </w:r>
            <w:r w:rsidR="00A13C77" w:rsidRPr="00ED5C03">
              <w:rPr>
                <w:rFonts w:asciiTheme="majorBidi" w:hAnsiTheme="majorBidi" w:cs="Angsana New"/>
                <w:szCs w:val="30"/>
                <w:cs/>
              </w:rPr>
              <w:t>ทางเลือกในการชำระเงินล่วงหน้า</w:t>
            </w:r>
          </w:p>
        </w:tc>
        <w:tc>
          <w:tcPr>
            <w:tcW w:w="270" w:type="dxa"/>
          </w:tcPr>
          <w:p w14:paraId="04EFA847" w14:textId="77777777" w:rsidR="00FA7F52" w:rsidRPr="00C14B80" w:rsidRDefault="00FA7F52" w:rsidP="00FA7F52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91754A0" w14:textId="50A6EC28" w:rsidR="00FA7F52" w:rsidRPr="00ED5C03" w:rsidRDefault="00FA7F52" w:rsidP="00ED5C03">
            <w:pPr>
              <w:tabs>
                <w:tab w:val="decimal" w:pos="609"/>
              </w:tabs>
              <w:ind w:right="72"/>
              <w:jc w:val="right"/>
            </w:pPr>
            <w:r w:rsidRPr="009F6ED8">
              <w:t>3,976,443</w:t>
            </w:r>
          </w:p>
        </w:tc>
        <w:tc>
          <w:tcPr>
            <w:tcW w:w="180" w:type="dxa"/>
          </w:tcPr>
          <w:p w14:paraId="0F167E1B" w14:textId="77777777" w:rsidR="00FA7F52" w:rsidRPr="00ED5C03" w:rsidRDefault="00FA7F52" w:rsidP="00FA7F5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eastAsia="Cordia New" w:hAnsi="Angsana New" w:cs="Cordia New"/>
                <w:sz w:val="30"/>
                <w:szCs w:val="28"/>
                <w:lang w:val="en-US" w:bidi="th-TH"/>
              </w:rPr>
            </w:pPr>
          </w:p>
        </w:tc>
        <w:tc>
          <w:tcPr>
            <w:tcW w:w="1290" w:type="dxa"/>
          </w:tcPr>
          <w:p w14:paraId="6CF08E93" w14:textId="2EBEA142" w:rsidR="00FA7F52" w:rsidRPr="00ED5C03" w:rsidRDefault="00FA7F52" w:rsidP="00ED5C03">
            <w:pPr>
              <w:ind w:left="-116" w:right="360"/>
              <w:jc w:val="right"/>
            </w:pPr>
            <w:r w:rsidRPr="00FA7F52">
              <w:t>-</w:t>
            </w:r>
          </w:p>
        </w:tc>
      </w:tr>
      <w:tr w:rsidR="00FA7F52" w:rsidRPr="00372D9B" w14:paraId="357C6140" w14:textId="77777777">
        <w:trPr>
          <w:cantSplit/>
          <w:trHeight w:val="20"/>
        </w:trPr>
        <w:tc>
          <w:tcPr>
            <w:tcW w:w="6030" w:type="dxa"/>
            <w:vAlign w:val="bottom"/>
          </w:tcPr>
          <w:p w14:paraId="3CABC8E9" w14:textId="77777777" w:rsidR="00FA7F52" w:rsidRPr="00ED5C03" w:rsidRDefault="00FA7F52" w:rsidP="00FA7F52">
            <w:pPr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270" w:type="dxa"/>
          </w:tcPr>
          <w:p w14:paraId="254772F8" w14:textId="77777777" w:rsidR="00FA7F52" w:rsidRPr="00ED5C03" w:rsidRDefault="00FA7F52" w:rsidP="00FA7F52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112477F" w14:textId="06F1CA9B" w:rsidR="00FA7F52" w:rsidRPr="00ED5C03" w:rsidRDefault="00FA7F52" w:rsidP="00FA7F5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54D9DD6" w14:textId="77777777" w:rsidR="00FA7F52" w:rsidRPr="00ED5C03" w:rsidRDefault="00FA7F52" w:rsidP="00FA7F5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0" w:type="dxa"/>
            <w:vAlign w:val="bottom"/>
          </w:tcPr>
          <w:p w14:paraId="3DAD1E9E" w14:textId="77777777" w:rsidR="00FA7F52" w:rsidRPr="00ED5C03" w:rsidRDefault="00FA7F52" w:rsidP="00FA7F5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A7F52" w:rsidRPr="00372D9B" w14:paraId="30CFE751" w14:textId="77777777">
        <w:trPr>
          <w:cantSplit/>
          <w:trHeight w:val="20"/>
        </w:trPr>
        <w:tc>
          <w:tcPr>
            <w:tcW w:w="6030" w:type="dxa"/>
          </w:tcPr>
          <w:p w14:paraId="453A44AD" w14:textId="3A9E755F" w:rsidR="00FA7F52" w:rsidRPr="00ED5C03" w:rsidRDefault="00FA7F52" w:rsidP="00FA7F52">
            <w:pPr>
              <w:rPr>
                <w:rFonts w:asciiTheme="majorBidi" w:hAnsiTheme="majorBidi" w:cstheme="majorBidi"/>
                <w:szCs w:val="30"/>
                <w:cs/>
              </w:rPr>
            </w:pPr>
            <w:r w:rsidRPr="00ED5C03">
              <w:rPr>
                <w:rFonts w:asciiTheme="majorBidi" w:hAnsiTheme="majorBidi" w:cstheme="majorBidi"/>
                <w:i/>
                <w:iCs/>
                <w:szCs w:val="30"/>
                <w:cs/>
              </w:rPr>
              <w:t xml:space="preserve">วันครบกำหนดชำระเงิน </w:t>
            </w:r>
            <w:r w:rsidRPr="00372D9B" w:rsidDel="00436C7D">
              <w:rPr>
                <w:rFonts w:asciiTheme="majorBidi" w:hAnsiTheme="majorBidi" w:cstheme="majorBidi"/>
                <w:i/>
                <w:iCs/>
                <w:szCs w:val="30"/>
                <w:cs/>
              </w:rPr>
              <w:t>(</w:t>
            </w:r>
            <w:r w:rsidRPr="00ED5C03">
              <w:rPr>
                <w:rFonts w:asciiTheme="majorBidi" w:hAnsiTheme="majorBidi" w:cstheme="majorBidi"/>
                <w:i/>
                <w:iCs/>
                <w:szCs w:val="30"/>
                <w:cs/>
              </w:rPr>
              <w:t>วัน</w:t>
            </w:r>
            <w:r w:rsidRPr="00372D9B" w:rsidDel="00436C7D">
              <w:rPr>
                <w:rFonts w:asciiTheme="majorBidi" w:hAnsiTheme="majorBidi" w:cstheme="majorBidi"/>
                <w:i/>
                <w:iCs/>
                <w:szCs w:val="30"/>
                <w:cs/>
              </w:rPr>
              <w:t>)</w:t>
            </w:r>
            <w:r w:rsidRPr="00ED5C03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67698087" w14:textId="77777777" w:rsidR="00FA7F52" w:rsidRPr="00ED5C03" w:rsidRDefault="00FA7F52" w:rsidP="00FA7F52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574B985" w14:textId="77777777" w:rsidR="00FA7F52" w:rsidRPr="00ED5C03" w:rsidRDefault="00FA7F52" w:rsidP="00FA7F5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9FE1488" w14:textId="77777777" w:rsidR="00FA7F52" w:rsidRPr="00ED5C03" w:rsidRDefault="00FA7F52" w:rsidP="00FA7F5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0" w:type="dxa"/>
            <w:vAlign w:val="bottom"/>
          </w:tcPr>
          <w:p w14:paraId="236690DB" w14:textId="77777777" w:rsidR="00FA7F52" w:rsidRPr="00ED5C03" w:rsidRDefault="00FA7F52" w:rsidP="00FA7F5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A7F52" w:rsidRPr="00372D9B" w14:paraId="76AA4BCF" w14:textId="77777777">
        <w:trPr>
          <w:cantSplit/>
          <w:trHeight w:val="20"/>
        </w:trPr>
        <w:tc>
          <w:tcPr>
            <w:tcW w:w="6030" w:type="dxa"/>
          </w:tcPr>
          <w:p w14:paraId="32E9EC63" w14:textId="77777777" w:rsidR="00FA7F52" w:rsidRPr="00ED5C03" w:rsidRDefault="00FA7F52" w:rsidP="00FA7F52">
            <w:pPr>
              <w:rPr>
                <w:rFonts w:asciiTheme="majorBidi" w:hAnsiTheme="majorBidi" w:cstheme="majorBidi"/>
                <w:szCs w:val="30"/>
                <w:cs/>
              </w:rPr>
            </w:pPr>
            <w:r w:rsidRPr="00ED5C03">
              <w:rPr>
                <w:rFonts w:asciiTheme="majorBidi" w:hAnsiTheme="majorBidi" w:cstheme="majorBidi"/>
                <w:szCs w:val="30"/>
                <w:cs/>
              </w:rPr>
              <w:t xml:space="preserve">- เจ้าหนี้การค้าที่เข้าทำข้อตกลง </w:t>
            </w:r>
          </w:p>
        </w:tc>
        <w:tc>
          <w:tcPr>
            <w:tcW w:w="270" w:type="dxa"/>
          </w:tcPr>
          <w:p w14:paraId="531E6343" w14:textId="77777777" w:rsidR="00FA7F52" w:rsidRPr="00ED5C03" w:rsidRDefault="00FA7F52" w:rsidP="00FA7F52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FD2DE40" w14:textId="3279E3E6" w:rsidR="00FA7F52" w:rsidRPr="00ED5C03" w:rsidRDefault="00FA7F52" w:rsidP="00FA7F5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7A52014" w14:textId="77777777" w:rsidR="00FA7F52" w:rsidRPr="00ED5C03" w:rsidRDefault="00FA7F52" w:rsidP="00FA7F5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0" w:type="dxa"/>
            <w:vAlign w:val="bottom"/>
          </w:tcPr>
          <w:p w14:paraId="44CC8F82" w14:textId="3A2B8429" w:rsidR="00FA7F52" w:rsidRPr="00ED5C03" w:rsidRDefault="00FA7F52" w:rsidP="00FA7F5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13C77" w:rsidRPr="00372D9B" w14:paraId="1F37A605" w14:textId="77777777" w:rsidTr="00ED5C03">
        <w:trPr>
          <w:cantSplit/>
          <w:trHeight w:val="20"/>
        </w:trPr>
        <w:tc>
          <w:tcPr>
            <w:tcW w:w="6030" w:type="dxa"/>
          </w:tcPr>
          <w:p w14:paraId="08EBD725" w14:textId="0BF03BA7" w:rsidR="00A13C77" w:rsidRPr="00ED5C03" w:rsidRDefault="00334451" w:rsidP="00A13C77">
            <w:pPr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 xml:space="preserve">     </w:t>
            </w:r>
            <w:r w:rsidR="00A13C77" w:rsidRPr="00ED2BEE">
              <w:rPr>
                <w:rFonts w:asciiTheme="majorBidi" w:hAnsiTheme="majorBidi" w:cstheme="majorBidi"/>
                <w:szCs w:val="30"/>
              </w:rPr>
              <w:t xml:space="preserve">- </w:t>
            </w:r>
            <w:r w:rsidR="00A13C77" w:rsidRPr="00ED2BEE">
              <w:rPr>
                <w:rFonts w:asciiTheme="majorBidi" w:hAnsiTheme="majorBidi" w:cs="Angsana New"/>
                <w:szCs w:val="30"/>
                <w:cs/>
              </w:rPr>
              <w:t>การขยายระยะเวลาการชำระเงิน</w:t>
            </w:r>
          </w:p>
        </w:tc>
        <w:tc>
          <w:tcPr>
            <w:tcW w:w="270" w:type="dxa"/>
          </w:tcPr>
          <w:p w14:paraId="5AA958CB" w14:textId="77777777" w:rsidR="00A13C77" w:rsidRPr="009F6ED8" w:rsidRDefault="00A13C77" w:rsidP="00A13C77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DC03FFC" w14:textId="33695161" w:rsidR="00A13C77" w:rsidRPr="00ED5C03" w:rsidRDefault="00A13C77" w:rsidP="00ED5C03">
            <w:pPr>
              <w:tabs>
                <w:tab w:val="decimal" w:pos="466"/>
              </w:tabs>
              <w:ind w:right="72"/>
              <w:jc w:val="center"/>
            </w:pPr>
            <w:r w:rsidRPr="00775891">
              <w:t>180</w:t>
            </w:r>
          </w:p>
        </w:tc>
        <w:tc>
          <w:tcPr>
            <w:tcW w:w="180" w:type="dxa"/>
          </w:tcPr>
          <w:p w14:paraId="43637107" w14:textId="77777777" w:rsidR="00A13C77" w:rsidRPr="00ED5C03" w:rsidRDefault="00A13C77" w:rsidP="00ED5C03">
            <w:pPr>
              <w:tabs>
                <w:tab w:val="decimal" w:pos="609"/>
              </w:tabs>
              <w:ind w:right="72"/>
              <w:jc w:val="right"/>
            </w:pPr>
          </w:p>
        </w:tc>
        <w:tc>
          <w:tcPr>
            <w:tcW w:w="1290" w:type="dxa"/>
          </w:tcPr>
          <w:p w14:paraId="58F3E226" w14:textId="6A63C01E" w:rsidR="00A13C77" w:rsidRPr="00ED5C03" w:rsidRDefault="00A13C77" w:rsidP="00ED5C03">
            <w:pPr>
              <w:ind w:right="72"/>
              <w:jc w:val="center"/>
            </w:pPr>
            <w:r w:rsidRPr="00775891">
              <w:t>-</w:t>
            </w:r>
          </w:p>
        </w:tc>
      </w:tr>
      <w:tr w:rsidR="00A13C77" w:rsidRPr="00372D9B" w14:paraId="572F0E12" w14:textId="77777777" w:rsidTr="00ED5C03">
        <w:trPr>
          <w:cantSplit/>
          <w:trHeight w:val="20"/>
        </w:trPr>
        <w:tc>
          <w:tcPr>
            <w:tcW w:w="6030" w:type="dxa"/>
          </w:tcPr>
          <w:p w14:paraId="62AA066D" w14:textId="17038EF2" w:rsidR="00A13C77" w:rsidRPr="009F6ED8" w:rsidRDefault="00864366" w:rsidP="00A13C77">
            <w:pPr>
              <w:rPr>
                <w:rFonts w:asciiTheme="majorBidi" w:hAnsiTheme="majorBidi" w:cstheme="majorBidi"/>
                <w:szCs w:val="30"/>
                <w:cs/>
              </w:rPr>
            </w:pPr>
            <w:r>
              <w:rPr>
                <w:rFonts w:asciiTheme="majorBidi" w:hAnsiTheme="majorBidi" w:cstheme="majorBidi"/>
                <w:szCs w:val="30"/>
              </w:rPr>
              <w:t xml:space="preserve">     </w:t>
            </w:r>
            <w:r w:rsidR="00A13C77" w:rsidRPr="00ED2BEE">
              <w:rPr>
                <w:rFonts w:asciiTheme="majorBidi" w:hAnsiTheme="majorBidi" w:cstheme="majorBidi"/>
                <w:szCs w:val="30"/>
                <w:cs/>
              </w:rPr>
              <w:t>-</w:t>
            </w:r>
            <w:r w:rsidR="00A13C77" w:rsidRPr="00ED2BEE">
              <w:rPr>
                <w:rFonts w:asciiTheme="majorBidi" w:hAnsiTheme="majorBidi" w:cs="Angsana New"/>
                <w:szCs w:val="30"/>
                <w:cs/>
              </w:rPr>
              <w:t xml:space="preserve"> ทางเลือกในการชำระเงินล่วงหน้า</w:t>
            </w:r>
          </w:p>
        </w:tc>
        <w:tc>
          <w:tcPr>
            <w:tcW w:w="270" w:type="dxa"/>
          </w:tcPr>
          <w:p w14:paraId="2FC57737" w14:textId="77777777" w:rsidR="00A13C77" w:rsidRPr="009F6ED8" w:rsidRDefault="00A13C77" w:rsidP="00A13C77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57B36DF" w14:textId="0FCE1C7D" w:rsidR="00A13C77" w:rsidRPr="00ED5C03" w:rsidRDefault="00A13C77" w:rsidP="00ED5C03">
            <w:pPr>
              <w:tabs>
                <w:tab w:val="decimal" w:pos="466"/>
              </w:tabs>
              <w:ind w:right="72"/>
              <w:jc w:val="center"/>
            </w:pPr>
            <w:r w:rsidRPr="00775891">
              <w:t>66-94</w:t>
            </w:r>
          </w:p>
        </w:tc>
        <w:tc>
          <w:tcPr>
            <w:tcW w:w="180" w:type="dxa"/>
          </w:tcPr>
          <w:p w14:paraId="22F4E434" w14:textId="77777777" w:rsidR="00A13C77" w:rsidRPr="00ED5C03" w:rsidRDefault="00A13C77" w:rsidP="00ED5C03">
            <w:pPr>
              <w:tabs>
                <w:tab w:val="decimal" w:pos="609"/>
              </w:tabs>
              <w:ind w:right="72"/>
              <w:jc w:val="right"/>
            </w:pPr>
          </w:p>
        </w:tc>
        <w:tc>
          <w:tcPr>
            <w:tcW w:w="1290" w:type="dxa"/>
          </w:tcPr>
          <w:p w14:paraId="27E3548B" w14:textId="712795DD" w:rsidR="00A13C77" w:rsidRPr="00ED5C03" w:rsidRDefault="00A13C77" w:rsidP="00ED5C03">
            <w:pPr>
              <w:ind w:right="72"/>
              <w:jc w:val="center"/>
            </w:pPr>
            <w:r w:rsidRPr="00775891">
              <w:t>-</w:t>
            </w:r>
          </w:p>
        </w:tc>
      </w:tr>
      <w:tr w:rsidR="00FA7F52" w:rsidRPr="004E0C16" w14:paraId="2730B9E8" w14:textId="77777777" w:rsidTr="00ED5C03">
        <w:trPr>
          <w:cantSplit/>
          <w:trHeight w:val="20"/>
        </w:trPr>
        <w:tc>
          <w:tcPr>
            <w:tcW w:w="6030" w:type="dxa"/>
          </w:tcPr>
          <w:p w14:paraId="7E2B3F61" w14:textId="0E153F54" w:rsidR="00FA7F52" w:rsidRPr="00ED5C03" w:rsidRDefault="00FA7F52" w:rsidP="00FA7F52">
            <w:pPr>
              <w:rPr>
                <w:rFonts w:asciiTheme="majorBidi" w:hAnsiTheme="majorBidi" w:cstheme="majorBidi"/>
                <w:szCs w:val="30"/>
                <w:cs/>
              </w:rPr>
            </w:pPr>
            <w:r w:rsidRPr="00ED5C03">
              <w:rPr>
                <w:rFonts w:asciiTheme="majorBidi" w:hAnsiTheme="majorBidi" w:cstheme="majorBidi"/>
                <w:szCs w:val="30"/>
                <w:cs/>
              </w:rPr>
              <w:t xml:space="preserve">- เจ้าหนี้การค้าที่ไม่ได้เข้าทำข้อตกลง </w:t>
            </w:r>
          </w:p>
        </w:tc>
        <w:tc>
          <w:tcPr>
            <w:tcW w:w="270" w:type="dxa"/>
          </w:tcPr>
          <w:p w14:paraId="5C2B5DC1" w14:textId="77777777" w:rsidR="00FA7F52" w:rsidRPr="00ED5C03" w:rsidRDefault="00FA7F52" w:rsidP="00FA7F52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6B89626" w14:textId="16AD30CE" w:rsidR="00FA7F52" w:rsidRPr="00ED5C03" w:rsidRDefault="00FA7F52" w:rsidP="00ED5C03">
            <w:pPr>
              <w:tabs>
                <w:tab w:val="decimal" w:pos="376"/>
              </w:tabs>
              <w:ind w:right="72"/>
              <w:jc w:val="center"/>
            </w:pPr>
            <w:r w:rsidRPr="00775891">
              <w:t>1-180</w:t>
            </w:r>
          </w:p>
        </w:tc>
        <w:tc>
          <w:tcPr>
            <w:tcW w:w="180" w:type="dxa"/>
          </w:tcPr>
          <w:p w14:paraId="7264EBE5" w14:textId="77777777" w:rsidR="00FA7F52" w:rsidRPr="00ED5C03" w:rsidRDefault="00FA7F52" w:rsidP="00ED5C03">
            <w:pPr>
              <w:tabs>
                <w:tab w:val="decimal" w:pos="609"/>
              </w:tabs>
              <w:ind w:right="72"/>
              <w:jc w:val="center"/>
            </w:pPr>
          </w:p>
        </w:tc>
        <w:tc>
          <w:tcPr>
            <w:tcW w:w="1290" w:type="dxa"/>
          </w:tcPr>
          <w:p w14:paraId="24BAA3F5" w14:textId="0D360982" w:rsidR="00FA7F52" w:rsidRPr="00ED5C03" w:rsidRDefault="00FA7F52" w:rsidP="00ED5C03">
            <w:pPr>
              <w:ind w:right="72"/>
              <w:jc w:val="center"/>
            </w:pPr>
            <w:r w:rsidRPr="00775891">
              <w:t>-</w:t>
            </w:r>
          </w:p>
        </w:tc>
      </w:tr>
    </w:tbl>
    <w:p w14:paraId="56C38EB0" w14:textId="77777777" w:rsidR="00BC0CDD" w:rsidRDefault="00BC0CDD">
      <w:pPr>
        <w:rPr>
          <w:rFonts w:cs="Angsana New"/>
          <w:szCs w:val="30"/>
          <w:cs/>
        </w:rPr>
      </w:pPr>
    </w:p>
    <w:p w14:paraId="6B4C868D" w14:textId="77777777" w:rsidR="000A0114" w:rsidRDefault="000A0114">
      <w:pPr>
        <w:rPr>
          <w:rFonts w:cs="Angsana New"/>
          <w:b/>
          <w:bCs/>
          <w:szCs w:val="30"/>
          <w:cs/>
        </w:rPr>
      </w:pPr>
      <w:r>
        <w:rPr>
          <w:cs/>
        </w:rPr>
        <w:br w:type="page"/>
      </w:r>
    </w:p>
    <w:p w14:paraId="1546D49D" w14:textId="54E4DF04" w:rsidR="003F0E50" w:rsidRPr="00531DB5" w:rsidRDefault="003F0E50" w:rsidP="00BC0CDD">
      <w:pPr>
        <w:pStyle w:val="FSHeading1"/>
        <w:numPr>
          <w:ilvl w:val="0"/>
          <w:numId w:val="10"/>
        </w:numPr>
        <w:ind w:hanging="720"/>
      </w:pPr>
      <w:r w:rsidRPr="00F738AA">
        <w:rPr>
          <w:cs/>
        </w:rPr>
        <w:lastRenderedPageBreak/>
        <w:t>หนี้สินหมุนเวียนอื่น</w:t>
      </w:r>
    </w:p>
    <w:p w14:paraId="5957519E" w14:textId="4F8F02C0" w:rsidR="003F0E50" w:rsidRPr="00E10BC9" w:rsidRDefault="003F0E50" w:rsidP="007C7050">
      <w:pPr>
        <w:pStyle w:val="FSHeading1"/>
        <w:numPr>
          <w:ilvl w:val="0"/>
          <w:numId w:val="0"/>
        </w:numPr>
        <w:ind w:left="360"/>
        <w:outlineLvl w:val="9"/>
        <w:rPr>
          <w:bCs w:val="0"/>
          <w:sz w:val="20"/>
          <w:szCs w:val="20"/>
        </w:rPr>
      </w:pPr>
    </w:p>
    <w:tbl>
      <w:tblPr>
        <w:tblW w:w="4803" w:type="pct"/>
        <w:tblInd w:w="450" w:type="dxa"/>
        <w:tblLayout w:type="fixed"/>
        <w:tblLook w:val="00A0" w:firstRow="1" w:lastRow="0" w:firstColumn="1" w:lastColumn="0" w:noHBand="0" w:noVBand="0"/>
      </w:tblPr>
      <w:tblGrid>
        <w:gridCol w:w="3240"/>
        <w:gridCol w:w="842"/>
        <w:gridCol w:w="1096"/>
        <w:gridCol w:w="17"/>
        <w:gridCol w:w="225"/>
        <w:gridCol w:w="11"/>
        <w:gridCol w:w="1088"/>
        <w:gridCol w:w="255"/>
        <w:gridCol w:w="1042"/>
        <w:gridCol w:w="251"/>
        <w:gridCol w:w="1157"/>
      </w:tblGrid>
      <w:tr w:rsidR="00F60C72" w:rsidRPr="004D135A" w14:paraId="2E236451" w14:textId="77777777" w:rsidTr="00D06B99">
        <w:trPr>
          <w:tblHeader/>
        </w:trPr>
        <w:tc>
          <w:tcPr>
            <w:tcW w:w="1756" w:type="pct"/>
          </w:tcPr>
          <w:p w14:paraId="05E2F84A" w14:textId="77777777" w:rsidR="00F60C72" w:rsidRPr="004D135A" w:rsidRDefault="00F60C72" w:rsidP="00222FFE">
            <w:pPr>
              <w:rPr>
                <w:rFonts w:cs="Angsana New"/>
                <w:bCs/>
                <w:color w:val="000000"/>
                <w:szCs w:val="30"/>
                <w:cs/>
                <w:lang w:val="en-GB"/>
              </w:rPr>
            </w:pPr>
          </w:p>
        </w:tc>
        <w:tc>
          <w:tcPr>
            <w:tcW w:w="456" w:type="pct"/>
          </w:tcPr>
          <w:p w14:paraId="6F5BD2D9" w14:textId="77777777" w:rsidR="00F60C72" w:rsidRPr="004D135A" w:rsidRDefault="00F60C72" w:rsidP="00222FFE">
            <w:pPr>
              <w:ind w:left="-108" w:right="-108"/>
              <w:jc w:val="center"/>
              <w:rPr>
                <w:rFonts w:cs="Angsana New"/>
                <w:bCs/>
                <w:szCs w:val="30"/>
                <w:cs/>
              </w:rPr>
            </w:pPr>
          </w:p>
        </w:tc>
        <w:tc>
          <w:tcPr>
            <w:tcW w:w="1321" w:type="pct"/>
            <w:gridSpan w:val="5"/>
          </w:tcPr>
          <w:p w14:paraId="30B4AFDE" w14:textId="77777777" w:rsidR="00F60C72" w:rsidRPr="004D135A" w:rsidRDefault="00F60C72" w:rsidP="00222FFE">
            <w:pPr>
              <w:ind w:left="-108" w:right="-108"/>
              <w:jc w:val="center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138" w:type="pct"/>
          </w:tcPr>
          <w:p w14:paraId="1ECB93D1" w14:textId="77777777" w:rsidR="00F60C72" w:rsidRPr="004D135A" w:rsidRDefault="00F60C72" w:rsidP="00222FFE">
            <w:pPr>
              <w:ind w:left="-108" w:right="-10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328" w:type="pct"/>
            <w:gridSpan w:val="3"/>
          </w:tcPr>
          <w:p w14:paraId="02F28D4D" w14:textId="77777777" w:rsidR="00F60C72" w:rsidRPr="004D135A" w:rsidRDefault="00F60C72" w:rsidP="00222FFE">
            <w:pPr>
              <w:ind w:left="-108" w:right="-108"/>
              <w:jc w:val="center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2B0BD9" w:rsidRPr="004D135A" w14:paraId="24C37974" w14:textId="77777777" w:rsidTr="00D06B99">
        <w:trPr>
          <w:tblHeader/>
        </w:trPr>
        <w:tc>
          <w:tcPr>
            <w:tcW w:w="1756" w:type="pct"/>
          </w:tcPr>
          <w:p w14:paraId="1ECC4AC0" w14:textId="77777777" w:rsidR="002B0BD9" w:rsidRPr="004D135A" w:rsidRDefault="002B0BD9" w:rsidP="002B0BD9">
            <w:pPr>
              <w:rPr>
                <w:rFonts w:cs="Angsana New"/>
                <w:bCs/>
                <w:color w:val="000000"/>
                <w:szCs w:val="30"/>
                <w:cs/>
                <w:lang w:val="en-GB"/>
              </w:rPr>
            </w:pPr>
          </w:p>
        </w:tc>
        <w:tc>
          <w:tcPr>
            <w:tcW w:w="456" w:type="pct"/>
          </w:tcPr>
          <w:p w14:paraId="1E5C71A2" w14:textId="77777777" w:rsidR="002B0BD9" w:rsidRDefault="002B0BD9" w:rsidP="002B0BD9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433E21">
              <w:rPr>
                <w:rFonts w:hAnsi="Angsana New"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94" w:type="pct"/>
          </w:tcPr>
          <w:p w14:paraId="5B800B13" w14:textId="16BD93E0" w:rsidR="002B0BD9" w:rsidRPr="004D135A" w:rsidRDefault="002B0BD9" w:rsidP="002B0BD9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947854">
              <w:rPr>
                <w:rFonts w:hAnsi="Angsana New"/>
                <w:sz w:val="30"/>
                <w:szCs w:val="30"/>
              </w:rPr>
              <w:t>2</w:t>
            </w:r>
            <w:r>
              <w:rPr>
                <w:rFonts w:hAnsi="Angsana New"/>
                <w:sz w:val="30"/>
                <w:szCs w:val="30"/>
              </w:rPr>
              <w:t>568</w:t>
            </w:r>
          </w:p>
        </w:tc>
        <w:tc>
          <w:tcPr>
            <w:tcW w:w="131" w:type="pct"/>
            <w:gridSpan w:val="2"/>
          </w:tcPr>
          <w:p w14:paraId="5A35ACB8" w14:textId="77777777" w:rsidR="002B0BD9" w:rsidRPr="004D135A" w:rsidRDefault="002B0BD9" w:rsidP="002B0BD9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6" w:type="pct"/>
            <w:gridSpan w:val="2"/>
          </w:tcPr>
          <w:p w14:paraId="5830005C" w14:textId="5A36908B" w:rsidR="002B0BD9" w:rsidRPr="004D135A" w:rsidRDefault="002B0BD9" w:rsidP="002B0BD9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947854">
              <w:rPr>
                <w:rFonts w:hAnsi="Angsana New"/>
                <w:sz w:val="30"/>
                <w:szCs w:val="30"/>
              </w:rPr>
              <w:t>2</w:t>
            </w:r>
            <w:r>
              <w:rPr>
                <w:rFonts w:hAnsi="Angsana New"/>
                <w:sz w:val="30"/>
                <w:szCs w:val="30"/>
              </w:rPr>
              <w:t>567</w:t>
            </w:r>
          </w:p>
        </w:tc>
        <w:tc>
          <w:tcPr>
            <w:tcW w:w="138" w:type="pct"/>
          </w:tcPr>
          <w:p w14:paraId="448AAA61" w14:textId="77777777" w:rsidR="002B0BD9" w:rsidRPr="004D135A" w:rsidRDefault="002B0BD9" w:rsidP="002B0BD9">
            <w:pPr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565" w:type="pct"/>
          </w:tcPr>
          <w:p w14:paraId="16B726BB" w14:textId="32F80815" w:rsidR="002B0BD9" w:rsidRPr="004D135A" w:rsidRDefault="002B0BD9" w:rsidP="002B0BD9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947854">
              <w:rPr>
                <w:rFonts w:hAnsi="Angsana New"/>
                <w:sz w:val="30"/>
                <w:szCs w:val="30"/>
              </w:rPr>
              <w:t>2</w:t>
            </w:r>
            <w:r>
              <w:rPr>
                <w:rFonts w:hAnsi="Angsana New"/>
                <w:sz w:val="30"/>
                <w:szCs w:val="30"/>
              </w:rPr>
              <w:t>568</w:t>
            </w:r>
          </w:p>
        </w:tc>
        <w:tc>
          <w:tcPr>
            <w:tcW w:w="136" w:type="pct"/>
          </w:tcPr>
          <w:p w14:paraId="0B557F19" w14:textId="77777777" w:rsidR="002B0BD9" w:rsidRPr="004D135A" w:rsidRDefault="002B0BD9" w:rsidP="002B0BD9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14:paraId="69F9872B" w14:textId="6910080B" w:rsidR="002B0BD9" w:rsidRPr="004D135A" w:rsidRDefault="002B0BD9" w:rsidP="002B0BD9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947854">
              <w:rPr>
                <w:rFonts w:hAnsi="Angsana New"/>
                <w:sz w:val="30"/>
                <w:szCs w:val="30"/>
              </w:rPr>
              <w:t>2</w:t>
            </w:r>
            <w:r>
              <w:rPr>
                <w:rFonts w:hAnsi="Angsana New"/>
                <w:sz w:val="30"/>
                <w:szCs w:val="30"/>
              </w:rPr>
              <w:t>567</w:t>
            </w:r>
          </w:p>
        </w:tc>
      </w:tr>
      <w:tr w:rsidR="000B259F" w:rsidRPr="004D135A" w14:paraId="6CC0405A" w14:textId="77777777" w:rsidTr="00D06B99">
        <w:trPr>
          <w:tblHeader/>
        </w:trPr>
        <w:tc>
          <w:tcPr>
            <w:tcW w:w="1756" w:type="pct"/>
          </w:tcPr>
          <w:p w14:paraId="7A172224" w14:textId="77777777" w:rsidR="000B259F" w:rsidRPr="004D135A" w:rsidRDefault="000B259F" w:rsidP="000B259F">
            <w:pPr>
              <w:rPr>
                <w:rFonts w:cs="Angsana New"/>
                <w:bCs/>
                <w:color w:val="000000"/>
                <w:szCs w:val="30"/>
                <w:cs/>
                <w:lang w:val="en-GB"/>
              </w:rPr>
            </w:pPr>
          </w:p>
        </w:tc>
        <w:tc>
          <w:tcPr>
            <w:tcW w:w="456" w:type="pct"/>
          </w:tcPr>
          <w:p w14:paraId="6485B876" w14:textId="77777777" w:rsidR="000B259F" w:rsidRPr="007F2672" w:rsidRDefault="000B259F" w:rsidP="000B259F">
            <w:pPr>
              <w:ind w:left="-153" w:right="-108"/>
              <w:jc w:val="center"/>
              <w:rPr>
                <w:rFonts w:cs="Angsana New"/>
                <w:i/>
                <w:szCs w:val="30"/>
              </w:rPr>
            </w:pPr>
          </w:p>
        </w:tc>
        <w:tc>
          <w:tcPr>
            <w:tcW w:w="2787" w:type="pct"/>
            <w:gridSpan w:val="9"/>
          </w:tcPr>
          <w:p w14:paraId="79026A98" w14:textId="77777777" w:rsidR="000B259F" w:rsidRPr="004D135A" w:rsidRDefault="000B259F" w:rsidP="000B259F">
            <w:pPr>
              <w:ind w:left="-153" w:right="-108"/>
              <w:jc w:val="center"/>
              <w:rPr>
                <w:rFonts w:cs="Angsana New"/>
                <w:color w:val="000000"/>
                <w:szCs w:val="30"/>
                <w:highlight w:val="cyan"/>
              </w:rPr>
            </w:pPr>
            <w:r w:rsidRPr="007F2672">
              <w:rPr>
                <w:rFonts w:cs="Angsana New"/>
                <w:i/>
                <w:szCs w:val="30"/>
              </w:rPr>
              <w:t>(</w:t>
            </w:r>
            <w:r w:rsidRPr="004D135A">
              <w:rPr>
                <w:rFonts w:cs="Angsana New"/>
                <w:iCs/>
                <w:szCs w:val="30"/>
                <w:cs/>
              </w:rPr>
              <w:t>พันบาท</w:t>
            </w:r>
            <w:r w:rsidRPr="007F2672">
              <w:rPr>
                <w:rFonts w:cs="Angsana New"/>
                <w:i/>
                <w:szCs w:val="30"/>
              </w:rPr>
              <w:t>)</w:t>
            </w:r>
          </w:p>
        </w:tc>
      </w:tr>
      <w:tr w:rsidR="00791CC8" w:rsidRPr="004D135A" w14:paraId="5BBD8592" w14:textId="77777777" w:rsidTr="00D06B99">
        <w:tblPrEx>
          <w:tblBorders>
            <w:bottom w:val="double" w:sz="4" w:space="0" w:color="auto"/>
          </w:tblBorders>
        </w:tblPrEx>
        <w:tc>
          <w:tcPr>
            <w:tcW w:w="1756" w:type="pct"/>
            <w:tcBorders>
              <w:bottom w:val="nil"/>
            </w:tcBorders>
          </w:tcPr>
          <w:p w14:paraId="3F2C11CC" w14:textId="73C8F0FE" w:rsidR="00791CC8" w:rsidRPr="00EF3C89" w:rsidRDefault="00791CC8" w:rsidP="00791CC8">
            <w:pPr>
              <w:tabs>
                <w:tab w:val="decimal" w:pos="0"/>
              </w:tabs>
              <w:rPr>
                <w:rFonts w:cs="Angsana New"/>
                <w:szCs w:val="30"/>
                <w:cs/>
              </w:rPr>
            </w:pPr>
            <w:r w:rsidRPr="00EF3C89">
              <w:rPr>
                <w:rFonts w:cs="Angsana New"/>
                <w:szCs w:val="30"/>
                <w:cs/>
              </w:rPr>
              <w:t>เจ้าหนี้อื่น</w:t>
            </w:r>
          </w:p>
        </w:tc>
        <w:tc>
          <w:tcPr>
            <w:tcW w:w="456" w:type="pct"/>
            <w:tcBorders>
              <w:bottom w:val="nil"/>
            </w:tcBorders>
          </w:tcPr>
          <w:p w14:paraId="18B39EB8" w14:textId="77777777" w:rsidR="00791CC8" w:rsidRDefault="00791CC8" w:rsidP="00791CC8">
            <w:pPr>
              <w:tabs>
                <w:tab w:val="decimal" w:pos="914"/>
              </w:tabs>
              <w:ind w:left="-72" w:right="44"/>
              <w:rPr>
                <w:rFonts w:cs="Angsana New"/>
                <w:szCs w:val="30"/>
              </w:rPr>
            </w:pPr>
          </w:p>
        </w:tc>
        <w:tc>
          <w:tcPr>
            <w:tcW w:w="603" w:type="pct"/>
            <w:gridSpan w:val="2"/>
            <w:vAlign w:val="bottom"/>
          </w:tcPr>
          <w:p w14:paraId="3DDCC9FE" w14:textId="64AAE09B" w:rsidR="00791CC8" w:rsidRPr="002277A1" w:rsidRDefault="00791CC8" w:rsidP="00791CC8">
            <w:pPr>
              <w:tabs>
                <w:tab w:val="decimal" w:pos="885"/>
              </w:tabs>
              <w:ind w:left="-72" w:right="-135"/>
            </w:pPr>
            <w:r>
              <w:t>7,</w:t>
            </w:r>
            <w:r w:rsidR="000D1422">
              <w:t>3</w:t>
            </w:r>
            <w:r w:rsidR="005B0565">
              <w:t>60</w:t>
            </w:r>
            <w:r>
              <w:t>,</w:t>
            </w:r>
            <w:r w:rsidR="005B0565">
              <w:t>670</w:t>
            </w:r>
          </w:p>
        </w:tc>
        <w:tc>
          <w:tcPr>
            <w:tcW w:w="128" w:type="pct"/>
            <w:gridSpan w:val="2"/>
            <w:tcBorders>
              <w:bottom w:val="nil"/>
            </w:tcBorders>
          </w:tcPr>
          <w:p w14:paraId="5A3DE43F" w14:textId="77777777" w:rsidR="00791CC8" w:rsidRPr="00B078CB" w:rsidRDefault="00791CC8" w:rsidP="00791CC8">
            <w:pPr>
              <w:tabs>
                <w:tab w:val="decimal" w:pos="885"/>
              </w:tabs>
              <w:spacing w:line="240" w:lineRule="atLeast"/>
              <w:ind w:left="-72" w:right="-135"/>
            </w:pPr>
          </w:p>
        </w:tc>
        <w:tc>
          <w:tcPr>
            <w:tcW w:w="590" w:type="pct"/>
            <w:tcBorders>
              <w:bottom w:val="nil"/>
            </w:tcBorders>
            <w:vAlign w:val="bottom"/>
          </w:tcPr>
          <w:p w14:paraId="136A2FF6" w14:textId="6173ABEA" w:rsidR="00791CC8" w:rsidRDefault="00791CC8" w:rsidP="00791CC8">
            <w:pPr>
              <w:tabs>
                <w:tab w:val="decimal" w:pos="885"/>
              </w:tabs>
              <w:ind w:left="-72" w:right="-135"/>
            </w:pPr>
            <w:r>
              <w:t>4,551,232</w:t>
            </w:r>
          </w:p>
        </w:tc>
        <w:tc>
          <w:tcPr>
            <w:tcW w:w="138" w:type="pct"/>
            <w:tcBorders>
              <w:bottom w:val="nil"/>
            </w:tcBorders>
          </w:tcPr>
          <w:p w14:paraId="6BBEB97F" w14:textId="77777777" w:rsidR="00791CC8" w:rsidRPr="00411207" w:rsidRDefault="00791CC8" w:rsidP="00791CC8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65" w:type="pct"/>
            <w:vAlign w:val="bottom"/>
          </w:tcPr>
          <w:p w14:paraId="0EDF21C5" w14:textId="2D9709B3" w:rsidR="00791CC8" w:rsidRPr="005A2B64" w:rsidRDefault="00791CC8" w:rsidP="00791CC8">
            <w:pPr>
              <w:tabs>
                <w:tab w:val="decimal" w:pos="885"/>
              </w:tabs>
              <w:ind w:left="-72" w:right="-135"/>
            </w:pPr>
            <w:r w:rsidRPr="005A2B64">
              <w:t>198,646</w:t>
            </w:r>
          </w:p>
        </w:tc>
        <w:tc>
          <w:tcPr>
            <w:tcW w:w="136" w:type="pct"/>
            <w:tcBorders>
              <w:bottom w:val="nil"/>
            </w:tcBorders>
          </w:tcPr>
          <w:p w14:paraId="211F33F2" w14:textId="77777777" w:rsidR="00791CC8" w:rsidRPr="00B078CB" w:rsidRDefault="00791CC8" w:rsidP="00791CC8">
            <w:pPr>
              <w:tabs>
                <w:tab w:val="decimal" w:pos="885"/>
              </w:tabs>
              <w:spacing w:line="240" w:lineRule="atLeast"/>
              <w:ind w:left="-72" w:right="-135"/>
            </w:pPr>
          </w:p>
        </w:tc>
        <w:tc>
          <w:tcPr>
            <w:tcW w:w="627" w:type="pct"/>
            <w:tcBorders>
              <w:bottom w:val="nil"/>
            </w:tcBorders>
            <w:vAlign w:val="bottom"/>
          </w:tcPr>
          <w:p w14:paraId="4518994A" w14:textId="165BDBC4" w:rsidR="00791CC8" w:rsidRDefault="00791CC8" w:rsidP="00791CC8">
            <w:pPr>
              <w:tabs>
                <w:tab w:val="decimal" w:pos="952"/>
              </w:tabs>
              <w:spacing w:line="240" w:lineRule="atLeast"/>
              <w:ind w:left="-72" w:right="-135"/>
            </w:pPr>
            <w:r>
              <w:t>291,018</w:t>
            </w:r>
          </w:p>
        </w:tc>
      </w:tr>
      <w:tr w:rsidR="00791CC8" w:rsidRPr="004D135A" w14:paraId="6F9F3121" w14:textId="77777777" w:rsidTr="00D06B99">
        <w:tblPrEx>
          <w:tblBorders>
            <w:bottom w:val="double" w:sz="4" w:space="0" w:color="auto"/>
          </w:tblBorders>
        </w:tblPrEx>
        <w:tc>
          <w:tcPr>
            <w:tcW w:w="1756" w:type="pct"/>
            <w:tcBorders>
              <w:bottom w:val="nil"/>
            </w:tcBorders>
          </w:tcPr>
          <w:p w14:paraId="75F3B0B4" w14:textId="14565846" w:rsidR="00791CC8" w:rsidRPr="00EF3C89" w:rsidRDefault="00791CC8" w:rsidP="00791CC8">
            <w:pPr>
              <w:tabs>
                <w:tab w:val="decimal" w:pos="0"/>
              </w:tabs>
              <w:rPr>
                <w:rFonts w:cs="Angsana New"/>
                <w:szCs w:val="30"/>
                <w:cs/>
              </w:rPr>
            </w:pPr>
            <w:r w:rsidRPr="00EF3C89">
              <w:rPr>
                <w:rFonts w:cs="Angsana New"/>
                <w:szCs w:val="30"/>
                <w:cs/>
              </w:rPr>
              <w:t>ค่าใช้จ่ายในการดำเนินงานค้างจ่าย</w:t>
            </w:r>
          </w:p>
        </w:tc>
        <w:tc>
          <w:tcPr>
            <w:tcW w:w="456" w:type="pct"/>
            <w:tcBorders>
              <w:bottom w:val="nil"/>
            </w:tcBorders>
          </w:tcPr>
          <w:p w14:paraId="20CEE9E5" w14:textId="77777777" w:rsidR="00791CC8" w:rsidRDefault="00791CC8" w:rsidP="00791CC8">
            <w:pPr>
              <w:tabs>
                <w:tab w:val="decimal" w:pos="914"/>
              </w:tabs>
              <w:ind w:left="-72" w:right="44"/>
              <w:rPr>
                <w:rFonts w:cs="Angsana New"/>
                <w:szCs w:val="30"/>
              </w:rPr>
            </w:pPr>
          </w:p>
        </w:tc>
        <w:tc>
          <w:tcPr>
            <w:tcW w:w="603" w:type="pct"/>
            <w:gridSpan w:val="2"/>
            <w:vAlign w:val="bottom"/>
          </w:tcPr>
          <w:p w14:paraId="3CEFBD73" w14:textId="24C95ACE" w:rsidR="00791CC8" w:rsidRPr="00B078CB" w:rsidRDefault="00791CC8" w:rsidP="00791CC8">
            <w:pPr>
              <w:tabs>
                <w:tab w:val="decimal" w:pos="885"/>
              </w:tabs>
              <w:ind w:left="-72" w:right="-135"/>
            </w:pPr>
            <w:r w:rsidRPr="002277A1">
              <w:t>7,1</w:t>
            </w:r>
            <w:r w:rsidR="008C27AE">
              <w:t>50</w:t>
            </w:r>
            <w:r w:rsidRPr="002277A1">
              <w:t>,</w:t>
            </w:r>
            <w:r w:rsidR="000D1422">
              <w:t>0</w:t>
            </w:r>
            <w:r w:rsidR="008C27AE">
              <w:t>68</w:t>
            </w:r>
          </w:p>
        </w:tc>
        <w:tc>
          <w:tcPr>
            <w:tcW w:w="128" w:type="pct"/>
            <w:gridSpan w:val="2"/>
            <w:tcBorders>
              <w:bottom w:val="nil"/>
            </w:tcBorders>
          </w:tcPr>
          <w:p w14:paraId="5443B4A6" w14:textId="77777777" w:rsidR="00791CC8" w:rsidRPr="00B078CB" w:rsidRDefault="00791CC8" w:rsidP="00791CC8">
            <w:pPr>
              <w:tabs>
                <w:tab w:val="decimal" w:pos="885"/>
              </w:tabs>
              <w:spacing w:line="240" w:lineRule="atLeast"/>
              <w:ind w:left="-72" w:right="-135"/>
            </w:pPr>
          </w:p>
        </w:tc>
        <w:tc>
          <w:tcPr>
            <w:tcW w:w="590" w:type="pct"/>
            <w:tcBorders>
              <w:bottom w:val="nil"/>
            </w:tcBorders>
            <w:vAlign w:val="bottom"/>
          </w:tcPr>
          <w:p w14:paraId="44763645" w14:textId="41B8C6E0" w:rsidR="00791CC8" w:rsidRPr="00661E96" w:rsidRDefault="00791CC8" w:rsidP="00791CC8">
            <w:pPr>
              <w:tabs>
                <w:tab w:val="decimal" w:pos="885"/>
              </w:tabs>
              <w:ind w:left="-72" w:right="-135"/>
              <w:rPr>
                <w:rFonts w:cs="Angsana New"/>
                <w:szCs w:val="30"/>
              </w:rPr>
            </w:pPr>
            <w:r>
              <w:t>8,061,043</w:t>
            </w:r>
          </w:p>
        </w:tc>
        <w:tc>
          <w:tcPr>
            <w:tcW w:w="138" w:type="pct"/>
            <w:tcBorders>
              <w:bottom w:val="nil"/>
            </w:tcBorders>
          </w:tcPr>
          <w:p w14:paraId="060CD979" w14:textId="77777777" w:rsidR="00791CC8" w:rsidRPr="00411207" w:rsidRDefault="00791CC8" w:rsidP="00791CC8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65" w:type="pct"/>
            <w:vAlign w:val="bottom"/>
          </w:tcPr>
          <w:p w14:paraId="35FFB9B8" w14:textId="68B26892" w:rsidR="00791CC8" w:rsidRPr="00B078CB" w:rsidRDefault="00791CC8" w:rsidP="00791CC8">
            <w:pPr>
              <w:tabs>
                <w:tab w:val="decimal" w:pos="885"/>
              </w:tabs>
              <w:ind w:left="-72" w:right="-135"/>
            </w:pPr>
            <w:r w:rsidRPr="005A2B64">
              <w:t>14,653</w:t>
            </w:r>
          </w:p>
        </w:tc>
        <w:tc>
          <w:tcPr>
            <w:tcW w:w="136" w:type="pct"/>
            <w:tcBorders>
              <w:bottom w:val="nil"/>
            </w:tcBorders>
          </w:tcPr>
          <w:p w14:paraId="2E849B9D" w14:textId="77777777" w:rsidR="00791CC8" w:rsidRPr="00B078CB" w:rsidRDefault="00791CC8" w:rsidP="00791CC8">
            <w:pPr>
              <w:tabs>
                <w:tab w:val="decimal" w:pos="885"/>
              </w:tabs>
              <w:ind w:left="-72" w:right="-135"/>
            </w:pPr>
          </w:p>
        </w:tc>
        <w:tc>
          <w:tcPr>
            <w:tcW w:w="627" w:type="pct"/>
            <w:tcBorders>
              <w:bottom w:val="nil"/>
            </w:tcBorders>
            <w:vAlign w:val="bottom"/>
          </w:tcPr>
          <w:p w14:paraId="3052B2B9" w14:textId="1F62AA25" w:rsidR="00791CC8" w:rsidRPr="00411207" w:rsidRDefault="00791CC8" w:rsidP="00791CC8">
            <w:pPr>
              <w:tabs>
                <w:tab w:val="decimal" w:pos="952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>
              <w:t>23,328</w:t>
            </w:r>
          </w:p>
        </w:tc>
      </w:tr>
      <w:tr w:rsidR="00791CC8" w:rsidRPr="004D135A" w14:paraId="5E7E5695" w14:textId="77777777" w:rsidTr="00D06B99">
        <w:tblPrEx>
          <w:tblBorders>
            <w:bottom w:val="double" w:sz="4" w:space="0" w:color="auto"/>
          </w:tblBorders>
        </w:tblPrEx>
        <w:tc>
          <w:tcPr>
            <w:tcW w:w="1756" w:type="pct"/>
            <w:tcBorders>
              <w:bottom w:val="nil"/>
            </w:tcBorders>
          </w:tcPr>
          <w:p w14:paraId="492CBB98" w14:textId="77777777" w:rsidR="00791CC8" w:rsidRPr="004D135A" w:rsidRDefault="00791CC8" w:rsidP="00791CC8">
            <w:pPr>
              <w:tabs>
                <w:tab w:val="decimal" w:pos="0"/>
              </w:tabs>
              <w:rPr>
                <w:rFonts w:cs="Angsana New"/>
                <w:color w:val="000000"/>
                <w:szCs w:val="30"/>
                <w:cs/>
                <w:lang w:val="en-GB"/>
              </w:rPr>
            </w:pPr>
            <w:r w:rsidRPr="00EF3C89">
              <w:rPr>
                <w:rFonts w:cs="Angsana New"/>
                <w:szCs w:val="30"/>
                <w:cs/>
              </w:rPr>
              <w:t>เจ้าหนี้จากการปรับราคาวัตถุดิบ</w:t>
            </w:r>
          </w:p>
        </w:tc>
        <w:tc>
          <w:tcPr>
            <w:tcW w:w="456" w:type="pct"/>
            <w:tcBorders>
              <w:bottom w:val="nil"/>
            </w:tcBorders>
          </w:tcPr>
          <w:p w14:paraId="542592C1" w14:textId="77777777" w:rsidR="00791CC8" w:rsidRDefault="00791CC8" w:rsidP="00791CC8">
            <w:pPr>
              <w:tabs>
                <w:tab w:val="decimal" w:pos="914"/>
              </w:tabs>
              <w:ind w:left="-72" w:right="44"/>
              <w:rPr>
                <w:rFonts w:cs="Angsana New"/>
                <w:szCs w:val="30"/>
              </w:rPr>
            </w:pPr>
          </w:p>
        </w:tc>
        <w:tc>
          <w:tcPr>
            <w:tcW w:w="603" w:type="pct"/>
            <w:gridSpan w:val="2"/>
            <w:vAlign w:val="bottom"/>
          </w:tcPr>
          <w:p w14:paraId="407BDC77" w14:textId="490FBBB2" w:rsidR="00791CC8" w:rsidRPr="00B078CB" w:rsidRDefault="00791CC8" w:rsidP="00791CC8">
            <w:pPr>
              <w:tabs>
                <w:tab w:val="decimal" w:pos="885"/>
              </w:tabs>
              <w:ind w:left="-72" w:right="-135"/>
            </w:pPr>
            <w:r>
              <w:t>1,558,296</w:t>
            </w:r>
          </w:p>
        </w:tc>
        <w:tc>
          <w:tcPr>
            <w:tcW w:w="128" w:type="pct"/>
            <w:gridSpan w:val="2"/>
            <w:tcBorders>
              <w:bottom w:val="nil"/>
            </w:tcBorders>
          </w:tcPr>
          <w:p w14:paraId="6AC59FB6" w14:textId="77777777" w:rsidR="00791CC8" w:rsidRPr="00B078CB" w:rsidRDefault="00791CC8" w:rsidP="00791CC8">
            <w:pPr>
              <w:tabs>
                <w:tab w:val="decimal" w:pos="885"/>
              </w:tabs>
              <w:ind w:left="-72" w:right="-135"/>
            </w:pPr>
          </w:p>
        </w:tc>
        <w:tc>
          <w:tcPr>
            <w:tcW w:w="590" w:type="pct"/>
            <w:tcBorders>
              <w:bottom w:val="nil"/>
            </w:tcBorders>
            <w:vAlign w:val="bottom"/>
          </w:tcPr>
          <w:p w14:paraId="3A8D0B31" w14:textId="27BD9B37" w:rsidR="00791CC8" w:rsidRPr="00661E96" w:rsidRDefault="00791CC8" w:rsidP="00791CC8">
            <w:pPr>
              <w:tabs>
                <w:tab w:val="decimal" w:pos="885"/>
              </w:tabs>
              <w:ind w:left="-72" w:right="-135"/>
              <w:rPr>
                <w:rFonts w:cs="Angsana New"/>
                <w:szCs w:val="30"/>
              </w:rPr>
            </w:pPr>
            <w:r>
              <w:t>2,553,436</w:t>
            </w:r>
          </w:p>
        </w:tc>
        <w:tc>
          <w:tcPr>
            <w:tcW w:w="138" w:type="pct"/>
            <w:tcBorders>
              <w:bottom w:val="nil"/>
            </w:tcBorders>
          </w:tcPr>
          <w:p w14:paraId="4FF33D3A" w14:textId="77777777" w:rsidR="00791CC8" w:rsidRPr="00411207" w:rsidRDefault="00791CC8" w:rsidP="00791CC8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65" w:type="pct"/>
            <w:vAlign w:val="bottom"/>
          </w:tcPr>
          <w:p w14:paraId="4180BF86" w14:textId="5D00C02D" w:rsidR="00791CC8" w:rsidRPr="00B078CB" w:rsidRDefault="00791CC8" w:rsidP="00791CC8">
            <w:pPr>
              <w:tabs>
                <w:tab w:val="decimal" w:pos="566"/>
              </w:tabs>
              <w:ind w:left="-72" w:right="-135"/>
            </w:pPr>
            <w:r w:rsidRPr="005A2B64">
              <w:t>-</w:t>
            </w:r>
          </w:p>
        </w:tc>
        <w:tc>
          <w:tcPr>
            <w:tcW w:w="136" w:type="pct"/>
            <w:tcBorders>
              <w:bottom w:val="nil"/>
            </w:tcBorders>
          </w:tcPr>
          <w:p w14:paraId="03404F46" w14:textId="77777777" w:rsidR="00791CC8" w:rsidRPr="00B078CB" w:rsidRDefault="00791CC8" w:rsidP="00791CC8">
            <w:pPr>
              <w:tabs>
                <w:tab w:val="decimal" w:pos="566"/>
                <w:tab w:val="decimal" w:pos="885"/>
              </w:tabs>
              <w:ind w:left="-72" w:right="-135"/>
            </w:pPr>
          </w:p>
        </w:tc>
        <w:tc>
          <w:tcPr>
            <w:tcW w:w="627" w:type="pct"/>
            <w:tcBorders>
              <w:bottom w:val="nil"/>
            </w:tcBorders>
            <w:vAlign w:val="bottom"/>
          </w:tcPr>
          <w:p w14:paraId="552DF0DE" w14:textId="65542487" w:rsidR="00791CC8" w:rsidRPr="00411207" w:rsidRDefault="00791CC8" w:rsidP="00791CC8">
            <w:pPr>
              <w:tabs>
                <w:tab w:val="decimal" w:pos="663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 w:rsidRPr="003C2527">
              <w:t>-</w:t>
            </w:r>
          </w:p>
        </w:tc>
      </w:tr>
      <w:tr w:rsidR="00791CC8" w:rsidRPr="004D135A" w14:paraId="7394CA70" w14:textId="77777777" w:rsidTr="00D06B99">
        <w:tblPrEx>
          <w:tblBorders>
            <w:bottom w:val="double" w:sz="4" w:space="0" w:color="auto"/>
          </w:tblBorders>
        </w:tblPrEx>
        <w:tc>
          <w:tcPr>
            <w:tcW w:w="1756" w:type="pct"/>
            <w:tcBorders>
              <w:bottom w:val="nil"/>
            </w:tcBorders>
          </w:tcPr>
          <w:p w14:paraId="102CB437" w14:textId="0BA160A6" w:rsidR="00791CC8" w:rsidRPr="00EF3C89" w:rsidRDefault="00791CC8" w:rsidP="00791CC8">
            <w:pPr>
              <w:tabs>
                <w:tab w:val="decimal" w:pos="0"/>
              </w:tabs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>หนี้สินที่เกิดจากสัญญา</w:t>
            </w:r>
          </w:p>
        </w:tc>
        <w:tc>
          <w:tcPr>
            <w:tcW w:w="456" w:type="pct"/>
            <w:tcBorders>
              <w:bottom w:val="nil"/>
            </w:tcBorders>
          </w:tcPr>
          <w:p w14:paraId="1E0A67F7" w14:textId="756B2C87" w:rsidR="00791CC8" w:rsidRPr="00895161" w:rsidRDefault="00791CC8" w:rsidP="00791CC8">
            <w:pPr>
              <w:pStyle w:val="Header"/>
              <w:tabs>
                <w:tab w:val="left" w:pos="342"/>
                <w:tab w:val="left" w:pos="2862"/>
              </w:tabs>
              <w:ind w:right="44"/>
              <w:jc w:val="center"/>
              <w:rPr>
                <w:i/>
                <w:iCs/>
                <w:szCs w:val="30"/>
              </w:rPr>
            </w:pPr>
            <w:r w:rsidRPr="00895161">
              <w:rPr>
                <w:i/>
                <w:iCs/>
                <w:sz w:val="30"/>
                <w:szCs w:val="30"/>
                <w:lang w:val="en-US"/>
              </w:rPr>
              <w:t>2</w:t>
            </w:r>
            <w:r>
              <w:rPr>
                <w:i/>
                <w:iCs/>
                <w:sz w:val="30"/>
                <w:szCs w:val="30"/>
                <w:lang w:val="en-US"/>
              </w:rPr>
              <w:t>7</w:t>
            </w:r>
          </w:p>
        </w:tc>
        <w:tc>
          <w:tcPr>
            <w:tcW w:w="603" w:type="pct"/>
            <w:gridSpan w:val="2"/>
            <w:vAlign w:val="bottom"/>
          </w:tcPr>
          <w:p w14:paraId="10433B3C" w14:textId="26F1B620" w:rsidR="00791CC8" w:rsidRDefault="00791CC8" w:rsidP="00791CC8">
            <w:pPr>
              <w:tabs>
                <w:tab w:val="decimal" w:pos="885"/>
              </w:tabs>
              <w:ind w:left="-72" w:right="-135"/>
            </w:pPr>
            <w:r w:rsidRPr="00B77C97">
              <w:t>1,136,341</w:t>
            </w:r>
          </w:p>
        </w:tc>
        <w:tc>
          <w:tcPr>
            <w:tcW w:w="128" w:type="pct"/>
            <w:gridSpan w:val="2"/>
            <w:tcBorders>
              <w:bottom w:val="nil"/>
            </w:tcBorders>
          </w:tcPr>
          <w:p w14:paraId="7E4431BA" w14:textId="77777777" w:rsidR="00791CC8" w:rsidRPr="00B078CB" w:rsidRDefault="00791CC8" w:rsidP="00791CC8">
            <w:pPr>
              <w:tabs>
                <w:tab w:val="decimal" w:pos="885"/>
              </w:tabs>
              <w:ind w:left="-72" w:right="-135"/>
            </w:pPr>
          </w:p>
        </w:tc>
        <w:tc>
          <w:tcPr>
            <w:tcW w:w="590" w:type="pct"/>
            <w:tcBorders>
              <w:bottom w:val="nil"/>
            </w:tcBorders>
            <w:vAlign w:val="bottom"/>
          </w:tcPr>
          <w:p w14:paraId="1934B0F9" w14:textId="65F24A74" w:rsidR="00791CC8" w:rsidRPr="008F6912" w:rsidRDefault="00791CC8" w:rsidP="00791CC8">
            <w:pPr>
              <w:tabs>
                <w:tab w:val="decimal" w:pos="885"/>
              </w:tabs>
              <w:ind w:left="-72" w:right="-135"/>
            </w:pPr>
            <w:r>
              <w:t>1,520,911</w:t>
            </w:r>
          </w:p>
        </w:tc>
        <w:tc>
          <w:tcPr>
            <w:tcW w:w="138" w:type="pct"/>
            <w:tcBorders>
              <w:bottom w:val="nil"/>
            </w:tcBorders>
          </w:tcPr>
          <w:p w14:paraId="1575F270" w14:textId="77777777" w:rsidR="00791CC8" w:rsidRPr="00411207" w:rsidRDefault="00791CC8" w:rsidP="00791CC8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65" w:type="pct"/>
            <w:vAlign w:val="bottom"/>
          </w:tcPr>
          <w:p w14:paraId="68E26C15" w14:textId="00D97497" w:rsidR="00791CC8" w:rsidRDefault="00791CC8" w:rsidP="00791CC8">
            <w:pPr>
              <w:tabs>
                <w:tab w:val="decimal" w:pos="566"/>
              </w:tabs>
              <w:ind w:left="-72" w:right="-135"/>
            </w:pPr>
            <w:r w:rsidRPr="005A2B64">
              <w:t>-</w:t>
            </w:r>
          </w:p>
        </w:tc>
        <w:tc>
          <w:tcPr>
            <w:tcW w:w="136" w:type="pct"/>
            <w:tcBorders>
              <w:bottom w:val="nil"/>
            </w:tcBorders>
          </w:tcPr>
          <w:p w14:paraId="515940B6" w14:textId="77777777" w:rsidR="00791CC8" w:rsidRPr="00B078CB" w:rsidRDefault="00791CC8" w:rsidP="00791CC8">
            <w:pPr>
              <w:tabs>
                <w:tab w:val="decimal" w:pos="566"/>
                <w:tab w:val="decimal" w:pos="885"/>
              </w:tabs>
              <w:ind w:left="-72" w:right="-135"/>
            </w:pPr>
          </w:p>
        </w:tc>
        <w:tc>
          <w:tcPr>
            <w:tcW w:w="627" w:type="pct"/>
            <w:tcBorders>
              <w:bottom w:val="nil"/>
            </w:tcBorders>
            <w:vAlign w:val="bottom"/>
          </w:tcPr>
          <w:p w14:paraId="68147336" w14:textId="24659ACF" w:rsidR="00791CC8" w:rsidRPr="003C2527" w:rsidRDefault="00791CC8" w:rsidP="00791CC8">
            <w:pPr>
              <w:tabs>
                <w:tab w:val="decimal" w:pos="663"/>
              </w:tabs>
              <w:spacing w:line="240" w:lineRule="atLeast"/>
              <w:ind w:left="-72" w:right="-135"/>
            </w:pPr>
            <w:r w:rsidRPr="003C2527">
              <w:t>-</w:t>
            </w:r>
          </w:p>
        </w:tc>
      </w:tr>
      <w:tr w:rsidR="00791CC8" w:rsidRPr="004D135A" w14:paraId="61ECC233" w14:textId="77777777" w:rsidTr="005A2B64">
        <w:tblPrEx>
          <w:tblBorders>
            <w:bottom w:val="double" w:sz="4" w:space="0" w:color="auto"/>
          </w:tblBorders>
        </w:tblPrEx>
        <w:tc>
          <w:tcPr>
            <w:tcW w:w="1756" w:type="pct"/>
            <w:tcBorders>
              <w:bottom w:val="nil"/>
            </w:tcBorders>
          </w:tcPr>
          <w:p w14:paraId="02E8804D" w14:textId="0FFD2421" w:rsidR="00791CC8" w:rsidRPr="00EF3C89" w:rsidRDefault="00791CC8" w:rsidP="00791CC8">
            <w:pPr>
              <w:tabs>
                <w:tab w:val="decimal" w:pos="0"/>
              </w:tabs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ดอกเบี้ยค้างจ่าย</w:t>
            </w:r>
          </w:p>
        </w:tc>
        <w:tc>
          <w:tcPr>
            <w:tcW w:w="456" w:type="pct"/>
            <w:tcBorders>
              <w:bottom w:val="nil"/>
            </w:tcBorders>
          </w:tcPr>
          <w:p w14:paraId="2C8EAEEA" w14:textId="77777777" w:rsidR="00791CC8" w:rsidRDefault="00791CC8" w:rsidP="00791CC8">
            <w:pPr>
              <w:tabs>
                <w:tab w:val="decimal" w:pos="914"/>
              </w:tabs>
              <w:ind w:left="-72" w:right="44"/>
              <w:rPr>
                <w:rFonts w:cs="Angsana New"/>
                <w:szCs w:val="30"/>
              </w:rPr>
            </w:pPr>
          </w:p>
        </w:tc>
        <w:tc>
          <w:tcPr>
            <w:tcW w:w="603" w:type="pct"/>
            <w:gridSpan w:val="2"/>
            <w:tcBorders>
              <w:bottom w:val="nil"/>
            </w:tcBorders>
            <w:vAlign w:val="bottom"/>
          </w:tcPr>
          <w:p w14:paraId="78D90F8A" w14:textId="1F645F5E" w:rsidR="00791CC8" w:rsidRDefault="00791CC8" w:rsidP="00791CC8">
            <w:pPr>
              <w:tabs>
                <w:tab w:val="decimal" w:pos="885"/>
              </w:tabs>
              <w:ind w:left="-72" w:right="-135"/>
            </w:pPr>
            <w:r w:rsidRPr="005854FC">
              <w:t>851,677</w:t>
            </w:r>
          </w:p>
        </w:tc>
        <w:tc>
          <w:tcPr>
            <w:tcW w:w="128" w:type="pct"/>
            <w:gridSpan w:val="2"/>
            <w:tcBorders>
              <w:bottom w:val="nil"/>
            </w:tcBorders>
          </w:tcPr>
          <w:p w14:paraId="3A360B62" w14:textId="77777777" w:rsidR="00791CC8" w:rsidRPr="00B078CB" w:rsidRDefault="00791CC8" w:rsidP="00791CC8">
            <w:pPr>
              <w:tabs>
                <w:tab w:val="decimal" w:pos="885"/>
              </w:tabs>
              <w:ind w:left="-72" w:right="-135"/>
            </w:pPr>
          </w:p>
        </w:tc>
        <w:tc>
          <w:tcPr>
            <w:tcW w:w="590" w:type="pct"/>
            <w:tcBorders>
              <w:bottom w:val="nil"/>
            </w:tcBorders>
            <w:vAlign w:val="bottom"/>
          </w:tcPr>
          <w:p w14:paraId="465F77F5" w14:textId="15D080B6" w:rsidR="00791CC8" w:rsidRPr="008F6912" w:rsidRDefault="00791CC8" w:rsidP="00791CC8">
            <w:pPr>
              <w:tabs>
                <w:tab w:val="decimal" w:pos="885"/>
              </w:tabs>
              <w:ind w:left="-72" w:right="-135"/>
            </w:pPr>
            <w:r>
              <w:t>1,279,655</w:t>
            </w:r>
          </w:p>
        </w:tc>
        <w:tc>
          <w:tcPr>
            <w:tcW w:w="138" w:type="pct"/>
            <w:tcBorders>
              <w:bottom w:val="nil"/>
            </w:tcBorders>
          </w:tcPr>
          <w:p w14:paraId="5789C52C" w14:textId="77777777" w:rsidR="00791CC8" w:rsidRPr="00411207" w:rsidRDefault="00791CC8" w:rsidP="00791CC8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65" w:type="pct"/>
            <w:vAlign w:val="bottom"/>
          </w:tcPr>
          <w:p w14:paraId="5B5E1AA6" w14:textId="315A6A19" w:rsidR="00791CC8" w:rsidRDefault="00791CC8" w:rsidP="00791CC8">
            <w:pPr>
              <w:tabs>
                <w:tab w:val="decimal" w:pos="885"/>
              </w:tabs>
              <w:ind w:left="-72" w:right="-135"/>
            </w:pPr>
            <w:r w:rsidRPr="005A2B64">
              <w:t>432,605</w:t>
            </w:r>
          </w:p>
        </w:tc>
        <w:tc>
          <w:tcPr>
            <w:tcW w:w="136" w:type="pct"/>
            <w:tcBorders>
              <w:bottom w:val="nil"/>
            </w:tcBorders>
          </w:tcPr>
          <w:p w14:paraId="44314133" w14:textId="77777777" w:rsidR="00791CC8" w:rsidRPr="00B078CB" w:rsidRDefault="00791CC8" w:rsidP="00791CC8">
            <w:pPr>
              <w:tabs>
                <w:tab w:val="decimal" w:pos="566"/>
                <w:tab w:val="decimal" w:pos="885"/>
              </w:tabs>
              <w:ind w:left="-72" w:right="-135"/>
            </w:pPr>
          </w:p>
        </w:tc>
        <w:tc>
          <w:tcPr>
            <w:tcW w:w="627" w:type="pct"/>
            <w:tcBorders>
              <w:bottom w:val="nil"/>
            </w:tcBorders>
            <w:vAlign w:val="bottom"/>
          </w:tcPr>
          <w:p w14:paraId="309F14C6" w14:textId="53D26E65" w:rsidR="00791CC8" w:rsidRPr="003C2527" w:rsidRDefault="00791CC8" w:rsidP="00791CC8">
            <w:pPr>
              <w:tabs>
                <w:tab w:val="decimal" w:pos="952"/>
              </w:tabs>
              <w:spacing w:line="240" w:lineRule="atLeast"/>
              <w:ind w:left="-72" w:right="-135"/>
            </w:pPr>
            <w:r>
              <w:t>460,150</w:t>
            </w:r>
          </w:p>
        </w:tc>
      </w:tr>
      <w:tr w:rsidR="00791CC8" w:rsidRPr="004D135A" w14:paraId="1011C5DD" w14:textId="77777777" w:rsidTr="005A2B64">
        <w:tblPrEx>
          <w:tblBorders>
            <w:bottom w:val="double" w:sz="4" w:space="0" w:color="auto"/>
          </w:tblBorders>
        </w:tblPrEx>
        <w:tc>
          <w:tcPr>
            <w:tcW w:w="1756" w:type="pct"/>
            <w:tcBorders>
              <w:bottom w:val="nil"/>
            </w:tcBorders>
          </w:tcPr>
          <w:p w14:paraId="6279D46F" w14:textId="65700CB3" w:rsidR="00791CC8" w:rsidRPr="004D135A" w:rsidRDefault="00791CC8" w:rsidP="00791CC8">
            <w:pPr>
              <w:tabs>
                <w:tab w:val="decimal" w:pos="0"/>
              </w:tabs>
              <w:rPr>
                <w:rFonts w:cs="Angsana New"/>
                <w:szCs w:val="30"/>
                <w:cs/>
              </w:rPr>
            </w:pPr>
            <w:r w:rsidRPr="004D135A">
              <w:rPr>
                <w:rFonts w:eastAsia="Times New Roman" w:cs="Angsana New"/>
                <w:szCs w:val="30"/>
                <w:cs/>
              </w:rPr>
              <w:t>ภาษีเงินได้หัก ณ ที่จ่ายค้างจ่าย</w:t>
            </w:r>
          </w:p>
        </w:tc>
        <w:tc>
          <w:tcPr>
            <w:tcW w:w="456" w:type="pct"/>
            <w:tcBorders>
              <w:bottom w:val="nil"/>
            </w:tcBorders>
          </w:tcPr>
          <w:p w14:paraId="76D7A207" w14:textId="77777777" w:rsidR="00791CC8" w:rsidRDefault="00791CC8" w:rsidP="00791CC8">
            <w:pPr>
              <w:tabs>
                <w:tab w:val="decimal" w:pos="914"/>
              </w:tabs>
              <w:ind w:left="-72" w:right="44"/>
              <w:rPr>
                <w:rFonts w:cs="Angsana New"/>
                <w:szCs w:val="30"/>
              </w:rPr>
            </w:pPr>
          </w:p>
        </w:tc>
        <w:tc>
          <w:tcPr>
            <w:tcW w:w="603" w:type="pct"/>
            <w:gridSpan w:val="2"/>
            <w:vAlign w:val="bottom"/>
          </w:tcPr>
          <w:p w14:paraId="496FE279" w14:textId="4CFD329C" w:rsidR="00791CC8" w:rsidRPr="005854FC" w:rsidRDefault="00791CC8" w:rsidP="00791CC8">
            <w:pPr>
              <w:tabs>
                <w:tab w:val="decimal" w:pos="885"/>
              </w:tabs>
              <w:ind w:left="-72" w:right="-135"/>
            </w:pPr>
            <w:r w:rsidRPr="005A2B64">
              <w:t>508,275</w:t>
            </w:r>
          </w:p>
        </w:tc>
        <w:tc>
          <w:tcPr>
            <w:tcW w:w="128" w:type="pct"/>
            <w:gridSpan w:val="2"/>
            <w:tcBorders>
              <w:bottom w:val="nil"/>
            </w:tcBorders>
          </w:tcPr>
          <w:p w14:paraId="64502694" w14:textId="77777777" w:rsidR="00791CC8" w:rsidRPr="00B078CB" w:rsidRDefault="00791CC8" w:rsidP="00791CC8">
            <w:pPr>
              <w:tabs>
                <w:tab w:val="decimal" w:pos="885"/>
              </w:tabs>
              <w:ind w:left="-72" w:right="-135"/>
            </w:pPr>
          </w:p>
        </w:tc>
        <w:tc>
          <w:tcPr>
            <w:tcW w:w="590" w:type="pct"/>
            <w:tcBorders>
              <w:bottom w:val="nil"/>
            </w:tcBorders>
            <w:vAlign w:val="bottom"/>
          </w:tcPr>
          <w:p w14:paraId="71E4E7CF" w14:textId="16A42BA3" w:rsidR="00791CC8" w:rsidRDefault="00791CC8" w:rsidP="00791CC8">
            <w:pPr>
              <w:tabs>
                <w:tab w:val="decimal" w:pos="885"/>
              </w:tabs>
              <w:ind w:left="-72" w:right="-135"/>
            </w:pPr>
            <w:r>
              <w:t>603,152</w:t>
            </w:r>
          </w:p>
        </w:tc>
        <w:tc>
          <w:tcPr>
            <w:tcW w:w="138" w:type="pct"/>
            <w:tcBorders>
              <w:bottom w:val="nil"/>
            </w:tcBorders>
          </w:tcPr>
          <w:p w14:paraId="759DED8D" w14:textId="77777777" w:rsidR="00791CC8" w:rsidRPr="00411207" w:rsidRDefault="00791CC8" w:rsidP="00791CC8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65" w:type="pct"/>
            <w:vAlign w:val="bottom"/>
          </w:tcPr>
          <w:p w14:paraId="46AF3614" w14:textId="74A4FF1F" w:rsidR="00791CC8" w:rsidRDefault="00791CC8" w:rsidP="00791CC8">
            <w:pPr>
              <w:tabs>
                <w:tab w:val="decimal" w:pos="885"/>
              </w:tabs>
              <w:ind w:left="-72" w:right="-135"/>
            </w:pPr>
            <w:r w:rsidRPr="005A2B64">
              <w:t>19,686</w:t>
            </w:r>
          </w:p>
        </w:tc>
        <w:tc>
          <w:tcPr>
            <w:tcW w:w="136" w:type="pct"/>
            <w:tcBorders>
              <w:bottom w:val="nil"/>
            </w:tcBorders>
          </w:tcPr>
          <w:p w14:paraId="4ABA80D8" w14:textId="77777777" w:rsidR="00791CC8" w:rsidRPr="00B078CB" w:rsidRDefault="00791CC8" w:rsidP="00791CC8">
            <w:pPr>
              <w:tabs>
                <w:tab w:val="decimal" w:pos="566"/>
                <w:tab w:val="decimal" w:pos="885"/>
              </w:tabs>
              <w:ind w:left="-72" w:right="-135"/>
            </w:pPr>
          </w:p>
        </w:tc>
        <w:tc>
          <w:tcPr>
            <w:tcW w:w="627" w:type="pct"/>
            <w:tcBorders>
              <w:bottom w:val="nil"/>
            </w:tcBorders>
            <w:vAlign w:val="bottom"/>
          </w:tcPr>
          <w:p w14:paraId="6FEDC7AA" w14:textId="332AC250" w:rsidR="00791CC8" w:rsidRDefault="00791CC8" w:rsidP="00791CC8">
            <w:pPr>
              <w:tabs>
                <w:tab w:val="decimal" w:pos="952"/>
              </w:tabs>
              <w:spacing w:line="240" w:lineRule="atLeast"/>
              <w:ind w:left="-72" w:right="-135"/>
            </w:pPr>
            <w:r>
              <w:t>19,261</w:t>
            </w:r>
          </w:p>
        </w:tc>
      </w:tr>
      <w:tr w:rsidR="00791CC8" w:rsidRPr="004D135A" w14:paraId="5C2053B9" w14:textId="77777777" w:rsidTr="005A2B64">
        <w:tblPrEx>
          <w:tblBorders>
            <w:bottom w:val="double" w:sz="4" w:space="0" w:color="auto"/>
          </w:tblBorders>
        </w:tblPrEx>
        <w:tc>
          <w:tcPr>
            <w:tcW w:w="1756" w:type="pct"/>
            <w:tcBorders>
              <w:bottom w:val="nil"/>
            </w:tcBorders>
          </w:tcPr>
          <w:p w14:paraId="124C3A6A" w14:textId="0A6D5673" w:rsidR="00791CC8" w:rsidRPr="004D135A" w:rsidRDefault="00791CC8" w:rsidP="00791CC8">
            <w:pPr>
              <w:tabs>
                <w:tab w:val="decimal" w:pos="0"/>
              </w:tabs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ภาษีมูลค่าเพิ่มค้างจ่าย</w:t>
            </w:r>
          </w:p>
        </w:tc>
        <w:tc>
          <w:tcPr>
            <w:tcW w:w="456" w:type="pct"/>
            <w:tcBorders>
              <w:bottom w:val="nil"/>
            </w:tcBorders>
          </w:tcPr>
          <w:p w14:paraId="1169AAFC" w14:textId="77777777" w:rsidR="00791CC8" w:rsidRDefault="00791CC8" w:rsidP="00791CC8">
            <w:pPr>
              <w:tabs>
                <w:tab w:val="decimal" w:pos="914"/>
              </w:tabs>
              <w:ind w:left="-72" w:right="44"/>
              <w:rPr>
                <w:rFonts w:cs="Angsana New"/>
                <w:szCs w:val="30"/>
              </w:rPr>
            </w:pPr>
          </w:p>
        </w:tc>
        <w:tc>
          <w:tcPr>
            <w:tcW w:w="603" w:type="pct"/>
            <w:gridSpan w:val="2"/>
            <w:vAlign w:val="bottom"/>
          </w:tcPr>
          <w:p w14:paraId="1DD13B0C" w14:textId="288B5D78" w:rsidR="00791CC8" w:rsidRPr="005854FC" w:rsidRDefault="00791CC8" w:rsidP="00791CC8">
            <w:pPr>
              <w:tabs>
                <w:tab w:val="decimal" w:pos="885"/>
              </w:tabs>
              <w:ind w:left="-72" w:right="-135"/>
            </w:pPr>
            <w:r w:rsidRPr="005A2B64">
              <w:t>231,012</w:t>
            </w:r>
          </w:p>
        </w:tc>
        <w:tc>
          <w:tcPr>
            <w:tcW w:w="128" w:type="pct"/>
            <w:gridSpan w:val="2"/>
            <w:tcBorders>
              <w:bottom w:val="nil"/>
            </w:tcBorders>
          </w:tcPr>
          <w:p w14:paraId="7ED3095B" w14:textId="77777777" w:rsidR="00791CC8" w:rsidRPr="00B078CB" w:rsidRDefault="00791CC8" w:rsidP="00791CC8">
            <w:pPr>
              <w:tabs>
                <w:tab w:val="decimal" w:pos="885"/>
              </w:tabs>
              <w:ind w:left="-72" w:right="-135"/>
            </w:pPr>
          </w:p>
        </w:tc>
        <w:tc>
          <w:tcPr>
            <w:tcW w:w="590" w:type="pct"/>
            <w:tcBorders>
              <w:bottom w:val="nil"/>
            </w:tcBorders>
            <w:vAlign w:val="bottom"/>
          </w:tcPr>
          <w:p w14:paraId="011AEBA3" w14:textId="1F9A3606" w:rsidR="00791CC8" w:rsidRDefault="00791CC8" w:rsidP="00791CC8">
            <w:pPr>
              <w:tabs>
                <w:tab w:val="decimal" w:pos="885"/>
              </w:tabs>
              <w:ind w:left="-72" w:right="-135"/>
            </w:pPr>
            <w:r>
              <w:t>311,908</w:t>
            </w:r>
          </w:p>
        </w:tc>
        <w:tc>
          <w:tcPr>
            <w:tcW w:w="138" w:type="pct"/>
            <w:tcBorders>
              <w:bottom w:val="nil"/>
            </w:tcBorders>
          </w:tcPr>
          <w:p w14:paraId="00CE7E32" w14:textId="77777777" w:rsidR="00791CC8" w:rsidRPr="00411207" w:rsidRDefault="00791CC8" w:rsidP="00791CC8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65" w:type="pct"/>
            <w:vAlign w:val="bottom"/>
          </w:tcPr>
          <w:p w14:paraId="0CCBFD90" w14:textId="10F89147" w:rsidR="00791CC8" w:rsidRDefault="00791CC8" w:rsidP="00791CC8">
            <w:pPr>
              <w:tabs>
                <w:tab w:val="decimal" w:pos="566"/>
              </w:tabs>
              <w:ind w:left="-72" w:right="-135"/>
            </w:pPr>
            <w:r>
              <w:t>-</w:t>
            </w:r>
          </w:p>
        </w:tc>
        <w:tc>
          <w:tcPr>
            <w:tcW w:w="136" w:type="pct"/>
            <w:tcBorders>
              <w:bottom w:val="nil"/>
            </w:tcBorders>
          </w:tcPr>
          <w:p w14:paraId="08CB4189" w14:textId="77777777" w:rsidR="00791CC8" w:rsidRPr="00B078CB" w:rsidRDefault="00791CC8" w:rsidP="00791CC8">
            <w:pPr>
              <w:tabs>
                <w:tab w:val="decimal" w:pos="566"/>
                <w:tab w:val="decimal" w:pos="885"/>
              </w:tabs>
              <w:ind w:left="-72" w:right="-135"/>
            </w:pPr>
          </w:p>
        </w:tc>
        <w:tc>
          <w:tcPr>
            <w:tcW w:w="627" w:type="pct"/>
            <w:tcBorders>
              <w:bottom w:val="nil"/>
            </w:tcBorders>
            <w:vAlign w:val="bottom"/>
          </w:tcPr>
          <w:p w14:paraId="789DE327" w14:textId="7A173927" w:rsidR="00791CC8" w:rsidRDefault="00791CC8" w:rsidP="00791CC8">
            <w:pPr>
              <w:tabs>
                <w:tab w:val="decimal" w:pos="664"/>
              </w:tabs>
              <w:spacing w:line="240" w:lineRule="atLeast"/>
              <w:ind w:left="-72" w:right="-135"/>
            </w:pPr>
            <w:r w:rsidRPr="00B078CB">
              <w:t>-</w:t>
            </w:r>
          </w:p>
        </w:tc>
      </w:tr>
      <w:tr w:rsidR="00791CC8" w:rsidRPr="004D135A" w14:paraId="70C27E2B" w14:textId="77777777" w:rsidTr="005A2B64">
        <w:tblPrEx>
          <w:tblBorders>
            <w:bottom w:val="double" w:sz="4" w:space="0" w:color="auto"/>
          </w:tblBorders>
        </w:tblPrEx>
        <w:tc>
          <w:tcPr>
            <w:tcW w:w="1756" w:type="pct"/>
            <w:tcBorders>
              <w:bottom w:val="nil"/>
            </w:tcBorders>
          </w:tcPr>
          <w:p w14:paraId="31CFDBD0" w14:textId="77777777" w:rsidR="00791CC8" w:rsidRDefault="00791CC8" w:rsidP="00791CC8">
            <w:pPr>
              <w:tabs>
                <w:tab w:val="decimal" w:pos="0"/>
              </w:tabs>
              <w:rPr>
                <w:rFonts w:cs="Angsana New"/>
                <w:spacing w:val="-2"/>
                <w:szCs w:val="30"/>
              </w:rPr>
            </w:pPr>
            <w:r w:rsidRPr="00CB69AE">
              <w:rPr>
                <w:rFonts w:cs="Angsana New" w:hint="cs"/>
                <w:spacing w:val="-2"/>
                <w:szCs w:val="30"/>
                <w:cs/>
              </w:rPr>
              <w:t>ประมาณการหนี้สินสำหรับ</w:t>
            </w:r>
          </w:p>
          <w:p w14:paraId="61051A10" w14:textId="5D1DB77C" w:rsidR="00791CC8" w:rsidRDefault="00791CC8" w:rsidP="00791CC8">
            <w:pPr>
              <w:tabs>
                <w:tab w:val="decimal" w:pos="0"/>
              </w:tabs>
              <w:rPr>
                <w:rFonts w:cs="Angsana New"/>
                <w:spacing w:val="-2"/>
                <w:szCs w:val="30"/>
              </w:rPr>
            </w:pPr>
            <w:r>
              <w:rPr>
                <w:rFonts w:cs="Angsana New" w:hint="cs"/>
                <w:spacing w:val="-2"/>
                <w:szCs w:val="30"/>
                <w:cs/>
              </w:rPr>
              <w:t xml:space="preserve">     </w:t>
            </w:r>
            <w:r w:rsidRPr="00CB69AE">
              <w:rPr>
                <w:rFonts w:cs="Angsana New" w:hint="cs"/>
                <w:spacing w:val="-2"/>
                <w:szCs w:val="30"/>
                <w:cs/>
              </w:rPr>
              <w:t>ค่าใช้จ่า</w:t>
            </w:r>
            <w:r>
              <w:rPr>
                <w:rFonts w:cs="Angsana New" w:hint="cs"/>
                <w:spacing w:val="-2"/>
                <w:szCs w:val="30"/>
                <w:cs/>
              </w:rPr>
              <w:t>ย</w:t>
            </w:r>
            <w:r w:rsidRPr="00CB69AE">
              <w:rPr>
                <w:rFonts w:cs="Angsana New" w:hint="cs"/>
                <w:spacing w:val="-2"/>
                <w:szCs w:val="30"/>
                <w:cs/>
              </w:rPr>
              <w:t>อื่น</w:t>
            </w:r>
            <w:r w:rsidRPr="00CB69AE">
              <w:rPr>
                <w:rFonts w:cs="Angsana New"/>
                <w:spacing w:val="-2"/>
                <w:szCs w:val="30"/>
                <w:cs/>
              </w:rPr>
              <w:t>ที่เกี่ยวข้องกับการปรั</w:t>
            </w:r>
            <w:r>
              <w:rPr>
                <w:rFonts w:cs="Angsana New" w:hint="cs"/>
                <w:spacing w:val="-2"/>
                <w:szCs w:val="30"/>
                <w:cs/>
              </w:rPr>
              <w:t xml:space="preserve">บ                                    </w:t>
            </w:r>
          </w:p>
          <w:p w14:paraId="6B5C32F8" w14:textId="5C21A809" w:rsidR="00791CC8" w:rsidRPr="005A2B64" w:rsidRDefault="00791CC8" w:rsidP="00791CC8">
            <w:pPr>
              <w:tabs>
                <w:tab w:val="decimal" w:pos="0"/>
              </w:tabs>
              <w:rPr>
                <w:rFonts w:cs="Angsana New"/>
                <w:spacing w:val="-2"/>
                <w:szCs w:val="30"/>
                <w:cs/>
              </w:rPr>
            </w:pPr>
            <w:r>
              <w:rPr>
                <w:rFonts w:cs="Angsana New" w:hint="cs"/>
                <w:spacing w:val="-2"/>
                <w:szCs w:val="30"/>
                <w:cs/>
              </w:rPr>
              <w:t xml:space="preserve">     </w:t>
            </w:r>
            <w:r w:rsidRPr="00CB69AE">
              <w:rPr>
                <w:rFonts w:cs="Angsana New"/>
                <w:spacing w:val="-2"/>
                <w:szCs w:val="30"/>
                <w:cs/>
              </w:rPr>
              <w:t>โครงสร้างธุรกิจ</w:t>
            </w:r>
          </w:p>
        </w:tc>
        <w:tc>
          <w:tcPr>
            <w:tcW w:w="456" w:type="pct"/>
            <w:tcBorders>
              <w:bottom w:val="nil"/>
            </w:tcBorders>
          </w:tcPr>
          <w:p w14:paraId="0B500052" w14:textId="77777777" w:rsidR="00791CC8" w:rsidRPr="00CB69AE" w:rsidRDefault="00791CC8" w:rsidP="00791CC8">
            <w:pPr>
              <w:pStyle w:val="Header"/>
              <w:tabs>
                <w:tab w:val="left" w:pos="342"/>
                <w:tab w:val="left" w:pos="2862"/>
              </w:tabs>
              <w:ind w:right="44"/>
              <w:jc w:val="center"/>
              <w:rPr>
                <w:i/>
                <w:iCs/>
                <w:szCs w:val="30"/>
              </w:rPr>
            </w:pPr>
          </w:p>
          <w:p w14:paraId="1729128C" w14:textId="77777777" w:rsidR="00791CC8" w:rsidRPr="00CB69AE" w:rsidRDefault="00791CC8" w:rsidP="00791CC8">
            <w:pPr>
              <w:pStyle w:val="Header"/>
              <w:tabs>
                <w:tab w:val="left" w:pos="342"/>
                <w:tab w:val="left" w:pos="2862"/>
              </w:tabs>
              <w:ind w:right="44"/>
              <w:jc w:val="center"/>
              <w:rPr>
                <w:i/>
                <w:iCs/>
                <w:szCs w:val="30"/>
              </w:rPr>
            </w:pPr>
          </w:p>
          <w:p w14:paraId="4B1C3965" w14:textId="77777777" w:rsidR="00791CC8" w:rsidRDefault="00791CC8" w:rsidP="00791CC8">
            <w:pPr>
              <w:tabs>
                <w:tab w:val="decimal" w:pos="914"/>
              </w:tabs>
              <w:ind w:left="-72" w:right="44"/>
              <w:rPr>
                <w:rFonts w:cs="Angsana New"/>
                <w:szCs w:val="30"/>
              </w:rPr>
            </w:pPr>
          </w:p>
        </w:tc>
        <w:tc>
          <w:tcPr>
            <w:tcW w:w="603" w:type="pct"/>
            <w:gridSpan w:val="2"/>
            <w:tcBorders>
              <w:top w:val="nil"/>
            </w:tcBorders>
            <w:vAlign w:val="bottom"/>
          </w:tcPr>
          <w:p w14:paraId="14D2C7B6" w14:textId="7308DFB1" w:rsidR="00791CC8" w:rsidRPr="005854FC" w:rsidRDefault="00791CC8" w:rsidP="00791CC8">
            <w:pPr>
              <w:tabs>
                <w:tab w:val="decimal" w:pos="885"/>
              </w:tabs>
              <w:ind w:left="-72" w:right="-135"/>
            </w:pPr>
            <w:r w:rsidRPr="002728B9">
              <w:t>178,041</w:t>
            </w:r>
          </w:p>
        </w:tc>
        <w:tc>
          <w:tcPr>
            <w:tcW w:w="128" w:type="pct"/>
            <w:gridSpan w:val="2"/>
            <w:tcBorders>
              <w:top w:val="nil"/>
              <w:bottom w:val="nil"/>
            </w:tcBorders>
          </w:tcPr>
          <w:p w14:paraId="754459CB" w14:textId="77777777" w:rsidR="00791CC8" w:rsidRPr="00B078CB" w:rsidRDefault="00791CC8" w:rsidP="00791CC8">
            <w:pPr>
              <w:tabs>
                <w:tab w:val="decimal" w:pos="885"/>
              </w:tabs>
              <w:ind w:left="-72" w:right="-135"/>
            </w:pPr>
          </w:p>
        </w:tc>
        <w:tc>
          <w:tcPr>
            <w:tcW w:w="590" w:type="pct"/>
            <w:tcBorders>
              <w:top w:val="nil"/>
              <w:bottom w:val="nil"/>
            </w:tcBorders>
            <w:vAlign w:val="bottom"/>
          </w:tcPr>
          <w:p w14:paraId="5A35C84A" w14:textId="1DB946A6" w:rsidR="00791CC8" w:rsidRDefault="00791CC8" w:rsidP="00791CC8">
            <w:pPr>
              <w:tabs>
                <w:tab w:val="decimal" w:pos="885"/>
              </w:tabs>
              <w:ind w:left="-72" w:right="-135"/>
            </w:pPr>
            <w:r>
              <w:t>772,363</w:t>
            </w:r>
          </w:p>
        </w:tc>
        <w:tc>
          <w:tcPr>
            <w:tcW w:w="138" w:type="pct"/>
            <w:tcBorders>
              <w:top w:val="nil"/>
              <w:bottom w:val="nil"/>
            </w:tcBorders>
          </w:tcPr>
          <w:p w14:paraId="5C51AF59" w14:textId="77777777" w:rsidR="00791CC8" w:rsidRPr="00411207" w:rsidRDefault="00791CC8" w:rsidP="00791CC8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65" w:type="pct"/>
            <w:tcBorders>
              <w:top w:val="nil"/>
            </w:tcBorders>
            <w:vAlign w:val="bottom"/>
          </w:tcPr>
          <w:p w14:paraId="44C0DBD3" w14:textId="6E1D2376" w:rsidR="00791CC8" w:rsidRDefault="00791CC8" w:rsidP="00791CC8">
            <w:pPr>
              <w:tabs>
                <w:tab w:val="decimal" w:pos="566"/>
              </w:tabs>
              <w:ind w:left="-72" w:right="-135"/>
            </w:pPr>
            <w:r>
              <w:t>-</w:t>
            </w:r>
          </w:p>
        </w:tc>
        <w:tc>
          <w:tcPr>
            <w:tcW w:w="136" w:type="pct"/>
            <w:tcBorders>
              <w:top w:val="nil"/>
              <w:bottom w:val="nil"/>
            </w:tcBorders>
          </w:tcPr>
          <w:p w14:paraId="35BDF61C" w14:textId="77777777" w:rsidR="00791CC8" w:rsidRPr="00B078CB" w:rsidRDefault="00791CC8" w:rsidP="00791CC8">
            <w:pPr>
              <w:tabs>
                <w:tab w:val="decimal" w:pos="566"/>
                <w:tab w:val="decimal" w:pos="885"/>
              </w:tabs>
              <w:ind w:left="-72" w:right="-135"/>
            </w:pPr>
          </w:p>
        </w:tc>
        <w:tc>
          <w:tcPr>
            <w:tcW w:w="627" w:type="pct"/>
            <w:tcBorders>
              <w:top w:val="nil"/>
              <w:bottom w:val="nil"/>
            </w:tcBorders>
            <w:vAlign w:val="bottom"/>
          </w:tcPr>
          <w:p w14:paraId="53975C73" w14:textId="67D81436" w:rsidR="00791CC8" w:rsidRPr="00B078CB" w:rsidRDefault="00791CC8" w:rsidP="00791CC8">
            <w:pPr>
              <w:tabs>
                <w:tab w:val="decimal" w:pos="664"/>
              </w:tabs>
              <w:spacing w:line="240" w:lineRule="atLeast"/>
              <w:ind w:left="-72" w:right="-135"/>
            </w:pPr>
            <w:r w:rsidRPr="00CB69AE">
              <w:t>-</w:t>
            </w:r>
          </w:p>
        </w:tc>
      </w:tr>
      <w:tr w:rsidR="00791CC8" w:rsidRPr="00CB69AE" w14:paraId="6DC7A9F9" w14:textId="77777777" w:rsidTr="00E10BC9">
        <w:tblPrEx>
          <w:tblBorders>
            <w:bottom w:val="double" w:sz="4" w:space="0" w:color="auto"/>
          </w:tblBorders>
        </w:tblPrEx>
        <w:tc>
          <w:tcPr>
            <w:tcW w:w="1756" w:type="pct"/>
            <w:tcBorders>
              <w:bottom w:val="nil"/>
            </w:tcBorders>
          </w:tcPr>
          <w:p w14:paraId="33529D03" w14:textId="2B760330" w:rsidR="00791CC8" w:rsidRPr="00CB69AE" w:rsidRDefault="00791CC8" w:rsidP="00791CC8">
            <w:pPr>
              <w:ind w:left="253" w:hanging="253"/>
              <w:rPr>
                <w:rFonts w:cs="Angsana New"/>
                <w:szCs w:val="30"/>
                <w:cs/>
              </w:rPr>
            </w:pPr>
            <w:r w:rsidRPr="00CB69AE">
              <w:rPr>
                <w:rFonts w:cs="Angsana New"/>
                <w:spacing w:val="-2"/>
                <w:szCs w:val="30"/>
                <w:cs/>
              </w:rPr>
              <w:t>ประมาณการหนี้สินสำหรับผลประโยชน์เมื่อเลิกจ้างที่เกี่ยวข้องกับการปรับโครงสร้างธุรกิจ</w:t>
            </w:r>
          </w:p>
        </w:tc>
        <w:tc>
          <w:tcPr>
            <w:tcW w:w="456" w:type="pct"/>
            <w:tcBorders>
              <w:bottom w:val="nil"/>
            </w:tcBorders>
          </w:tcPr>
          <w:p w14:paraId="4487EFA1" w14:textId="77777777" w:rsidR="00791CC8" w:rsidRPr="00CB69AE" w:rsidRDefault="00791CC8" w:rsidP="00791CC8">
            <w:pPr>
              <w:pStyle w:val="Header"/>
              <w:tabs>
                <w:tab w:val="left" w:pos="342"/>
                <w:tab w:val="left" w:pos="2862"/>
              </w:tabs>
              <w:ind w:right="44"/>
              <w:jc w:val="center"/>
              <w:rPr>
                <w:i/>
                <w:iCs/>
                <w:szCs w:val="30"/>
              </w:rPr>
            </w:pPr>
          </w:p>
          <w:p w14:paraId="2D7F820B" w14:textId="77777777" w:rsidR="00791CC8" w:rsidRPr="00CB69AE" w:rsidRDefault="00791CC8" w:rsidP="00791CC8">
            <w:pPr>
              <w:pStyle w:val="Header"/>
              <w:tabs>
                <w:tab w:val="left" w:pos="342"/>
                <w:tab w:val="left" w:pos="2862"/>
              </w:tabs>
              <w:ind w:right="44"/>
              <w:jc w:val="center"/>
              <w:rPr>
                <w:i/>
                <w:iCs/>
                <w:szCs w:val="30"/>
              </w:rPr>
            </w:pPr>
          </w:p>
          <w:p w14:paraId="035E43E0" w14:textId="5F2BAA0B" w:rsidR="00791CC8" w:rsidRPr="00895161" w:rsidRDefault="00791CC8" w:rsidP="00791CC8">
            <w:pPr>
              <w:pStyle w:val="Header"/>
              <w:tabs>
                <w:tab w:val="left" w:pos="342"/>
                <w:tab w:val="left" w:pos="2862"/>
              </w:tabs>
              <w:ind w:right="44"/>
              <w:jc w:val="center"/>
              <w:rPr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603" w:type="pct"/>
            <w:gridSpan w:val="2"/>
            <w:tcBorders>
              <w:bottom w:val="nil"/>
            </w:tcBorders>
            <w:vAlign w:val="bottom"/>
          </w:tcPr>
          <w:p w14:paraId="525E9C4D" w14:textId="60C2ECC4" w:rsidR="00791CC8" w:rsidRPr="00CB69AE" w:rsidDel="000B259F" w:rsidRDefault="00791CC8" w:rsidP="00791CC8">
            <w:pPr>
              <w:tabs>
                <w:tab w:val="decimal" w:pos="885"/>
              </w:tabs>
              <w:ind w:left="-72" w:right="-135"/>
            </w:pPr>
            <w:r w:rsidRPr="00FA7CA4">
              <w:t>116,303</w:t>
            </w:r>
          </w:p>
        </w:tc>
        <w:tc>
          <w:tcPr>
            <w:tcW w:w="128" w:type="pct"/>
            <w:gridSpan w:val="2"/>
            <w:tcBorders>
              <w:bottom w:val="nil"/>
            </w:tcBorders>
          </w:tcPr>
          <w:p w14:paraId="129F0B18" w14:textId="77777777" w:rsidR="00791CC8" w:rsidRPr="00CB69AE" w:rsidRDefault="00791CC8" w:rsidP="00791CC8">
            <w:pPr>
              <w:tabs>
                <w:tab w:val="decimal" w:pos="885"/>
              </w:tabs>
              <w:ind w:left="-72" w:right="-135"/>
            </w:pPr>
          </w:p>
        </w:tc>
        <w:tc>
          <w:tcPr>
            <w:tcW w:w="590" w:type="pct"/>
            <w:tcBorders>
              <w:bottom w:val="nil"/>
            </w:tcBorders>
            <w:vAlign w:val="bottom"/>
          </w:tcPr>
          <w:p w14:paraId="7A795861" w14:textId="29275372" w:rsidR="00791CC8" w:rsidRPr="00CB69AE" w:rsidRDefault="00791CC8" w:rsidP="00791CC8">
            <w:pPr>
              <w:tabs>
                <w:tab w:val="decimal" w:pos="885"/>
              </w:tabs>
              <w:ind w:left="-72" w:right="-135"/>
            </w:pPr>
            <w:r>
              <w:t>775,137</w:t>
            </w:r>
          </w:p>
        </w:tc>
        <w:tc>
          <w:tcPr>
            <w:tcW w:w="138" w:type="pct"/>
            <w:tcBorders>
              <w:bottom w:val="nil"/>
            </w:tcBorders>
          </w:tcPr>
          <w:p w14:paraId="1C407814" w14:textId="77777777" w:rsidR="00791CC8" w:rsidRPr="00CB69AE" w:rsidRDefault="00791CC8" w:rsidP="00791CC8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65" w:type="pct"/>
            <w:tcBorders>
              <w:bottom w:val="nil"/>
            </w:tcBorders>
            <w:vAlign w:val="bottom"/>
          </w:tcPr>
          <w:p w14:paraId="704B4E09" w14:textId="2AEA0060" w:rsidR="00791CC8" w:rsidRPr="00CB69AE" w:rsidDel="000B259F" w:rsidRDefault="00791CC8" w:rsidP="00791CC8">
            <w:pPr>
              <w:tabs>
                <w:tab w:val="decimal" w:pos="566"/>
              </w:tabs>
              <w:ind w:left="-72" w:right="-135"/>
            </w:pPr>
            <w:r>
              <w:t>-</w:t>
            </w:r>
          </w:p>
        </w:tc>
        <w:tc>
          <w:tcPr>
            <w:tcW w:w="136" w:type="pct"/>
            <w:tcBorders>
              <w:bottom w:val="nil"/>
            </w:tcBorders>
          </w:tcPr>
          <w:p w14:paraId="13FDA702" w14:textId="77777777" w:rsidR="00791CC8" w:rsidRPr="00CB69AE" w:rsidRDefault="00791CC8" w:rsidP="00791CC8">
            <w:pPr>
              <w:tabs>
                <w:tab w:val="decimal" w:pos="885"/>
              </w:tabs>
              <w:ind w:left="-72" w:right="-135"/>
            </w:pPr>
          </w:p>
        </w:tc>
        <w:tc>
          <w:tcPr>
            <w:tcW w:w="627" w:type="pct"/>
            <w:tcBorders>
              <w:bottom w:val="nil"/>
            </w:tcBorders>
            <w:vAlign w:val="bottom"/>
          </w:tcPr>
          <w:p w14:paraId="04FCB565" w14:textId="313674D2" w:rsidR="00791CC8" w:rsidRPr="00CB69AE" w:rsidRDefault="00791CC8" w:rsidP="00791CC8">
            <w:pPr>
              <w:tabs>
                <w:tab w:val="decimal" w:pos="664"/>
              </w:tabs>
              <w:spacing w:line="240" w:lineRule="atLeast"/>
              <w:ind w:left="-72" w:right="-135"/>
            </w:pPr>
            <w:r w:rsidRPr="00CB69AE">
              <w:t>-</w:t>
            </w:r>
          </w:p>
        </w:tc>
      </w:tr>
      <w:tr w:rsidR="00791CC8" w14:paraId="7562A5D2" w14:textId="77777777" w:rsidTr="00D06B99">
        <w:tblPrEx>
          <w:tblBorders>
            <w:bottom w:val="double" w:sz="4" w:space="0" w:color="auto"/>
          </w:tblBorders>
        </w:tblPrEx>
        <w:tc>
          <w:tcPr>
            <w:tcW w:w="1756" w:type="pct"/>
            <w:tcBorders>
              <w:bottom w:val="nil"/>
            </w:tcBorders>
          </w:tcPr>
          <w:p w14:paraId="35F468D5" w14:textId="14DD70C2" w:rsidR="00791CC8" w:rsidRPr="004D135A" w:rsidRDefault="00791CC8" w:rsidP="00791CC8">
            <w:pPr>
              <w:tabs>
                <w:tab w:val="decimal" w:pos="0"/>
              </w:tabs>
              <w:rPr>
                <w:rFonts w:eastAsia="Times New Roman" w:cs="Angsana New"/>
                <w:szCs w:val="30"/>
                <w:cs/>
              </w:rPr>
            </w:pPr>
            <w:r w:rsidRPr="00B078CB">
              <w:rPr>
                <w:rFonts w:cs="Angsana New"/>
                <w:szCs w:val="30"/>
                <w:cs/>
                <w:lang w:val="it-IT"/>
              </w:rPr>
              <w:t>สิ่งตอบแทนในการซื้อค้างชำระ</w:t>
            </w:r>
          </w:p>
        </w:tc>
        <w:tc>
          <w:tcPr>
            <w:tcW w:w="456" w:type="pct"/>
            <w:tcBorders>
              <w:bottom w:val="nil"/>
            </w:tcBorders>
          </w:tcPr>
          <w:p w14:paraId="7C668FE9" w14:textId="77777777" w:rsidR="00791CC8" w:rsidRDefault="00791CC8" w:rsidP="00791CC8">
            <w:pPr>
              <w:tabs>
                <w:tab w:val="decimal" w:pos="914"/>
              </w:tabs>
              <w:ind w:left="-72" w:right="44"/>
              <w:rPr>
                <w:rFonts w:cs="Angsana New"/>
                <w:szCs w:val="30"/>
              </w:rPr>
            </w:pPr>
          </w:p>
        </w:tc>
        <w:tc>
          <w:tcPr>
            <w:tcW w:w="603" w:type="pct"/>
            <w:gridSpan w:val="2"/>
            <w:vAlign w:val="bottom"/>
          </w:tcPr>
          <w:p w14:paraId="05ABEA5D" w14:textId="523B0E0A" w:rsidR="00791CC8" w:rsidRDefault="00791CC8" w:rsidP="00791CC8">
            <w:pPr>
              <w:tabs>
                <w:tab w:val="decimal" w:pos="885"/>
              </w:tabs>
              <w:ind w:left="-72" w:right="-135"/>
            </w:pPr>
            <w:r w:rsidRPr="005A2B64">
              <w:t>18,586</w:t>
            </w:r>
          </w:p>
        </w:tc>
        <w:tc>
          <w:tcPr>
            <w:tcW w:w="128" w:type="pct"/>
            <w:gridSpan w:val="2"/>
            <w:tcBorders>
              <w:bottom w:val="nil"/>
            </w:tcBorders>
          </w:tcPr>
          <w:p w14:paraId="2F4AAA0F" w14:textId="77777777" w:rsidR="00791CC8" w:rsidRPr="00B078CB" w:rsidRDefault="00791CC8" w:rsidP="00791CC8">
            <w:pPr>
              <w:tabs>
                <w:tab w:val="decimal" w:pos="885"/>
              </w:tabs>
              <w:ind w:left="-72" w:right="-135"/>
            </w:pPr>
          </w:p>
        </w:tc>
        <w:tc>
          <w:tcPr>
            <w:tcW w:w="590" w:type="pct"/>
            <w:tcBorders>
              <w:bottom w:val="nil"/>
            </w:tcBorders>
            <w:vAlign w:val="bottom"/>
          </w:tcPr>
          <w:p w14:paraId="5E6AC4BC" w14:textId="57EB22A5" w:rsidR="00791CC8" w:rsidRPr="00505E58" w:rsidRDefault="00791CC8" w:rsidP="00791CC8">
            <w:pPr>
              <w:tabs>
                <w:tab w:val="decimal" w:pos="885"/>
              </w:tabs>
              <w:ind w:left="-72" w:right="-135"/>
            </w:pPr>
            <w:r>
              <w:t>17,714</w:t>
            </w:r>
          </w:p>
        </w:tc>
        <w:tc>
          <w:tcPr>
            <w:tcW w:w="138" w:type="pct"/>
            <w:tcBorders>
              <w:bottom w:val="nil"/>
            </w:tcBorders>
          </w:tcPr>
          <w:p w14:paraId="410A3E7B" w14:textId="77777777" w:rsidR="00791CC8" w:rsidRPr="00411207" w:rsidRDefault="00791CC8" w:rsidP="00791CC8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65" w:type="pct"/>
            <w:vAlign w:val="bottom"/>
          </w:tcPr>
          <w:p w14:paraId="410BDAE3" w14:textId="1573EE7B" w:rsidR="00791CC8" w:rsidRDefault="00791CC8" w:rsidP="00791CC8">
            <w:pPr>
              <w:tabs>
                <w:tab w:val="decimal" w:pos="566"/>
              </w:tabs>
              <w:ind w:left="-72" w:right="-135"/>
            </w:pPr>
            <w:r>
              <w:t>-</w:t>
            </w:r>
          </w:p>
        </w:tc>
        <w:tc>
          <w:tcPr>
            <w:tcW w:w="136" w:type="pct"/>
            <w:tcBorders>
              <w:bottom w:val="nil"/>
            </w:tcBorders>
          </w:tcPr>
          <w:p w14:paraId="7ED90702" w14:textId="77777777" w:rsidR="00791CC8" w:rsidRPr="00B078CB" w:rsidRDefault="00791CC8" w:rsidP="00791CC8">
            <w:pPr>
              <w:tabs>
                <w:tab w:val="decimal" w:pos="566"/>
                <w:tab w:val="decimal" w:pos="885"/>
              </w:tabs>
              <w:ind w:left="-72" w:right="-135"/>
            </w:pPr>
          </w:p>
        </w:tc>
        <w:tc>
          <w:tcPr>
            <w:tcW w:w="627" w:type="pct"/>
            <w:tcBorders>
              <w:bottom w:val="nil"/>
            </w:tcBorders>
            <w:vAlign w:val="bottom"/>
          </w:tcPr>
          <w:p w14:paraId="66EEE20B" w14:textId="3858B98D" w:rsidR="00791CC8" w:rsidRPr="00B078CB" w:rsidRDefault="00791CC8" w:rsidP="00791CC8">
            <w:pPr>
              <w:tabs>
                <w:tab w:val="decimal" w:pos="663"/>
              </w:tabs>
              <w:spacing w:line="240" w:lineRule="atLeast"/>
              <w:ind w:left="-72" w:right="-135"/>
            </w:pPr>
            <w:r w:rsidRPr="00B078CB">
              <w:t>-</w:t>
            </w:r>
          </w:p>
        </w:tc>
      </w:tr>
      <w:tr w:rsidR="00791CC8" w:rsidRPr="004D135A" w14:paraId="05EF6258" w14:textId="77777777" w:rsidTr="00D06B99">
        <w:tblPrEx>
          <w:tblBorders>
            <w:bottom w:val="double" w:sz="4" w:space="0" w:color="auto"/>
          </w:tblBorders>
        </w:tblPrEx>
        <w:tc>
          <w:tcPr>
            <w:tcW w:w="1756" w:type="pct"/>
            <w:tcBorders>
              <w:bottom w:val="nil"/>
            </w:tcBorders>
          </w:tcPr>
          <w:p w14:paraId="41BEF2A5" w14:textId="77777777" w:rsidR="00791CC8" w:rsidRPr="004D135A" w:rsidRDefault="00791CC8" w:rsidP="00791CC8">
            <w:pPr>
              <w:tabs>
                <w:tab w:val="decimal" w:pos="0"/>
              </w:tabs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อื่นๆ</w:t>
            </w:r>
          </w:p>
        </w:tc>
        <w:tc>
          <w:tcPr>
            <w:tcW w:w="456" w:type="pct"/>
            <w:tcBorders>
              <w:bottom w:val="nil"/>
            </w:tcBorders>
          </w:tcPr>
          <w:p w14:paraId="556F723E" w14:textId="77777777" w:rsidR="00791CC8" w:rsidRDefault="00791CC8" w:rsidP="00791CC8">
            <w:pPr>
              <w:tabs>
                <w:tab w:val="decimal" w:pos="914"/>
              </w:tabs>
              <w:ind w:left="-72" w:right="44"/>
              <w:rPr>
                <w:rFonts w:cs="Angsana New"/>
                <w:szCs w:val="30"/>
              </w:rPr>
            </w:pPr>
          </w:p>
        </w:tc>
        <w:tc>
          <w:tcPr>
            <w:tcW w:w="603" w:type="pct"/>
            <w:gridSpan w:val="2"/>
            <w:vAlign w:val="bottom"/>
          </w:tcPr>
          <w:p w14:paraId="2F7E873F" w14:textId="5BAD55FE" w:rsidR="00791CC8" w:rsidRPr="00B078CB" w:rsidRDefault="00791CC8" w:rsidP="00791CC8">
            <w:pPr>
              <w:tabs>
                <w:tab w:val="decimal" w:pos="885"/>
              </w:tabs>
              <w:ind w:left="-72" w:right="-135"/>
            </w:pPr>
            <w:r w:rsidRPr="005A2B64">
              <w:t>1,</w:t>
            </w:r>
            <w:r w:rsidR="00FD6B07">
              <w:t>770</w:t>
            </w:r>
            <w:r w:rsidRPr="005A2B64">
              <w:t>,</w:t>
            </w:r>
            <w:r w:rsidR="00FD6B07">
              <w:t>15</w:t>
            </w:r>
            <w:r w:rsidR="008C27AE">
              <w:t>6</w:t>
            </w:r>
          </w:p>
        </w:tc>
        <w:tc>
          <w:tcPr>
            <w:tcW w:w="128" w:type="pct"/>
            <w:gridSpan w:val="2"/>
            <w:tcBorders>
              <w:bottom w:val="nil"/>
            </w:tcBorders>
          </w:tcPr>
          <w:p w14:paraId="241743BF" w14:textId="77777777" w:rsidR="00791CC8" w:rsidRPr="00B078CB" w:rsidRDefault="00791CC8" w:rsidP="00791CC8">
            <w:pPr>
              <w:tabs>
                <w:tab w:val="decimal" w:pos="885"/>
              </w:tabs>
              <w:ind w:left="-72" w:right="-135"/>
            </w:pPr>
          </w:p>
        </w:tc>
        <w:tc>
          <w:tcPr>
            <w:tcW w:w="590" w:type="pct"/>
            <w:tcBorders>
              <w:bottom w:val="single" w:sz="4" w:space="0" w:color="auto"/>
            </w:tcBorders>
            <w:vAlign w:val="bottom"/>
          </w:tcPr>
          <w:p w14:paraId="2B8EB148" w14:textId="288F7034" w:rsidR="00791CC8" w:rsidRPr="00661E96" w:rsidRDefault="00791CC8" w:rsidP="00791CC8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cs="Angsana New"/>
                <w:szCs w:val="30"/>
              </w:rPr>
            </w:pPr>
            <w:r>
              <w:t>2,122,981</w:t>
            </w:r>
          </w:p>
        </w:tc>
        <w:tc>
          <w:tcPr>
            <w:tcW w:w="138" w:type="pct"/>
            <w:tcBorders>
              <w:bottom w:val="nil"/>
            </w:tcBorders>
          </w:tcPr>
          <w:p w14:paraId="1C33E828" w14:textId="77777777" w:rsidR="00791CC8" w:rsidRPr="00B078CB" w:rsidRDefault="00791CC8" w:rsidP="00791CC8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cs="Angsana New"/>
                <w:szCs w:val="30"/>
              </w:rPr>
            </w:pPr>
          </w:p>
        </w:tc>
        <w:tc>
          <w:tcPr>
            <w:tcW w:w="565" w:type="pct"/>
            <w:vAlign w:val="bottom"/>
          </w:tcPr>
          <w:p w14:paraId="0E5E0793" w14:textId="1B90AECA" w:rsidR="00791CC8" w:rsidRPr="00B078CB" w:rsidRDefault="00791CC8" w:rsidP="00791CC8">
            <w:pPr>
              <w:tabs>
                <w:tab w:val="decimal" w:pos="566"/>
              </w:tabs>
              <w:ind w:left="-72" w:right="-135"/>
            </w:pPr>
            <w:r>
              <w:t>-</w:t>
            </w:r>
          </w:p>
        </w:tc>
        <w:tc>
          <w:tcPr>
            <w:tcW w:w="136" w:type="pct"/>
            <w:tcBorders>
              <w:bottom w:val="nil"/>
            </w:tcBorders>
          </w:tcPr>
          <w:p w14:paraId="485538FE" w14:textId="77777777" w:rsidR="00791CC8" w:rsidRPr="00B078CB" w:rsidRDefault="00791CC8" w:rsidP="00791CC8">
            <w:pPr>
              <w:tabs>
                <w:tab w:val="decimal" w:pos="885"/>
              </w:tabs>
              <w:ind w:left="-72" w:right="-135"/>
            </w:pPr>
          </w:p>
        </w:tc>
        <w:tc>
          <w:tcPr>
            <w:tcW w:w="627" w:type="pct"/>
            <w:tcBorders>
              <w:bottom w:val="single" w:sz="4" w:space="0" w:color="auto"/>
            </w:tcBorders>
            <w:vAlign w:val="bottom"/>
          </w:tcPr>
          <w:p w14:paraId="087830A8" w14:textId="61A8FA93" w:rsidR="00791CC8" w:rsidRPr="00411207" w:rsidRDefault="00791CC8" w:rsidP="00791CC8">
            <w:pPr>
              <w:tabs>
                <w:tab w:val="decimal" w:pos="663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 w:rsidRPr="00B078CB">
              <w:t>-</w:t>
            </w:r>
          </w:p>
        </w:tc>
      </w:tr>
      <w:tr w:rsidR="00791CC8" w:rsidRPr="004D135A" w14:paraId="712D6FC3" w14:textId="77777777" w:rsidTr="00D06B99">
        <w:tblPrEx>
          <w:tblBorders>
            <w:bottom w:val="double" w:sz="4" w:space="0" w:color="auto"/>
          </w:tblBorders>
        </w:tblPrEx>
        <w:tc>
          <w:tcPr>
            <w:tcW w:w="1756" w:type="pct"/>
            <w:tcBorders>
              <w:bottom w:val="nil"/>
            </w:tcBorders>
          </w:tcPr>
          <w:p w14:paraId="4B9C7E1E" w14:textId="77777777" w:rsidR="00791CC8" w:rsidRPr="004D135A" w:rsidRDefault="00791CC8" w:rsidP="00791CC8">
            <w:pPr>
              <w:tabs>
                <w:tab w:val="decimal" w:pos="0"/>
              </w:tabs>
              <w:rPr>
                <w:rFonts w:cs="Angsana New"/>
                <w:color w:val="000000"/>
                <w:szCs w:val="30"/>
                <w:cs/>
                <w:lang w:val="en-GB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รวม</w:t>
            </w:r>
          </w:p>
        </w:tc>
        <w:tc>
          <w:tcPr>
            <w:tcW w:w="456" w:type="pct"/>
            <w:tcBorders>
              <w:bottom w:val="nil"/>
            </w:tcBorders>
          </w:tcPr>
          <w:p w14:paraId="4D9F2EEC" w14:textId="77777777" w:rsidR="00791CC8" w:rsidRDefault="00791CC8" w:rsidP="00791CC8">
            <w:pPr>
              <w:tabs>
                <w:tab w:val="decimal" w:pos="914"/>
              </w:tabs>
              <w:ind w:left="-72" w:right="4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603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D7EE65" w14:textId="6CE7DDE1" w:rsidR="00791CC8" w:rsidRPr="003B64ED" w:rsidRDefault="00791CC8" w:rsidP="00791CC8">
            <w:pPr>
              <w:tabs>
                <w:tab w:val="decimal" w:pos="885"/>
              </w:tabs>
              <w:ind w:left="-72" w:right="-135"/>
              <w:rPr>
                <w:rFonts w:cs="Angsana New"/>
                <w:b/>
                <w:bCs/>
                <w:szCs w:val="30"/>
              </w:rPr>
            </w:pPr>
            <w:r w:rsidRPr="005A2B64">
              <w:rPr>
                <w:rFonts w:cs="Angsana New"/>
                <w:b/>
                <w:bCs/>
                <w:szCs w:val="30"/>
              </w:rPr>
              <w:t>20,</w:t>
            </w:r>
            <w:r w:rsidR="00FD6B07">
              <w:rPr>
                <w:rFonts w:cs="Angsana New"/>
                <w:b/>
                <w:bCs/>
                <w:szCs w:val="30"/>
              </w:rPr>
              <w:t>87</w:t>
            </w:r>
            <w:r w:rsidR="008C27AE">
              <w:rPr>
                <w:rFonts w:cs="Angsana New"/>
                <w:b/>
                <w:bCs/>
                <w:szCs w:val="30"/>
              </w:rPr>
              <w:t>9</w:t>
            </w:r>
            <w:r w:rsidRPr="005A2B64">
              <w:rPr>
                <w:rFonts w:cs="Angsana New"/>
                <w:b/>
                <w:bCs/>
                <w:szCs w:val="30"/>
              </w:rPr>
              <w:t>,</w:t>
            </w:r>
            <w:r w:rsidR="00FD6B07">
              <w:rPr>
                <w:rFonts w:cs="Angsana New"/>
                <w:b/>
                <w:bCs/>
                <w:szCs w:val="30"/>
              </w:rPr>
              <w:t>4</w:t>
            </w:r>
            <w:r w:rsidR="008C27AE">
              <w:rPr>
                <w:rFonts w:cs="Angsana New"/>
                <w:b/>
                <w:bCs/>
                <w:szCs w:val="30"/>
              </w:rPr>
              <w:t>25</w:t>
            </w:r>
          </w:p>
        </w:tc>
        <w:tc>
          <w:tcPr>
            <w:tcW w:w="128" w:type="pct"/>
            <w:gridSpan w:val="2"/>
            <w:tcBorders>
              <w:bottom w:val="nil"/>
            </w:tcBorders>
          </w:tcPr>
          <w:p w14:paraId="6CE190A6" w14:textId="77777777" w:rsidR="00791CC8" w:rsidRPr="00B078CB" w:rsidRDefault="00791CC8" w:rsidP="00791CC8">
            <w:pPr>
              <w:tabs>
                <w:tab w:val="decimal" w:pos="885"/>
              </w:tabs>
              <w:ind w:left="-72" w:right="-135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77292B" w14:textId="5043DC1F" w:rsidR="00791CC8" w:rsidRPr="009A095B" w:rsidRDefault="00791CC8" w:rsidP="00791CC8">
            <w:pPr>
              <w:tabs>
                <w:tab w:val="decimal" w:pos="885"/>
              </w:tabs>
              <w:ind w:left="-72" w:right="-135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22,569,532</w:t>
            </w:r>
          </w:p>
        </w:tc>
        <w:tc>
          <w:tcPr>
            <w:tcW w:w="138" w:type="pct"/>
            <w:tcBorders>
              <w:bottom w:val="nil"/>
            </w:tcBorders>
          </w:tcPr>
          <w:p w14:paraId="0A7309A7" w14:textId="77777777" w:rsidR="00791CC8" w:rsidRPr="009A095B" w:rsidRDefault="00791CC8" w:rsidP="00791CC8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45F387" w14:textId="170BA7C1" w:rsidR="00791CC8" w:rsidRPr="00B078CB" w:rsidRDefault="00791CC8" w:rsidP="00791CC8">
            <w:pPr>
              <w:tabs>
                <w:tab w:val="decimal" w:pos="885"/>
              </w:tabs>
              <w:ind w:left="-72" w:right="-135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665,590</w:t>
            </w:r>
          </w:p>
        </w:tc>
        <w:tc>
          <w:tcPr>
            <w:tcW w:w="136" w:type="pct"/>
            <w:tcBorders>
              <w:bottom w:val="nil"/>
            </w:tcBorders>
          </w:tcPr>
          <w:p w14:paraId="689C7428" w14:textId="77777777" w:rsidR="00791CC8" w:rsidRPr="00B078CB" w:rsidRDefault="00791CC8" w:rsidP="00791CC8">
            <w:pPr>
              <w:tabs>
                <w:tab w:val="decimal" w:pos="885"/>
              </w:tabs>
              <w:ind w:left="-72" w:right="-135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2114F2" w14:textId="46A769FE" w:rsidR="00791CC8" w:rsidRPr="009A095B" w:rsidRDefault="00791CC8" w:rsidP="00791CC8">
            <w:pPr>
              <w:tabs>
                <w:tab w:val="decimal" w:pos="952"/>
              </w:tabs>
              <w:spacing w:line="240" w:lineRule="atLeast"/>
              <w:ind w:left="-72" w:right="-135"/>
              <w:rPr>
                <w:rFonts w:eastAsia="Times New Roman"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793,757</w:t>
            </w:r>
          </w:p>
        </w:tc>
      </w:tr>
    </w:tbl>
    <w:p w14:paraId="184F36EC" w14:textId="31FABDD3" w:rsidR="00862737" w:rsidRDefault="00862737" w:rsidP="007C7050">
      <w:pPr>
        <w:pStyle w:val="FSHeading1"/>
        <w:numPr>
          <w:ilvl w:val="0"/>
          <w:numId w:val="0"/>
        </w:numPr>
        <w:ind w:left="360"/>
        <w:outlineLvl w:val="9"/>
        <w:rPr>
          <w:rFonts w:cs="Cordia New"/>
        </w:rPr>
      </w:pPr>
    </w:p>
    <w:p w14:paraId="2D7450CF" w14:textId="6571C6F5" w:rsidR="0031323A" w:rsidRDefault="00632B4A">
      <w:pPr>
        <w:rPr>
          <w:rFonts w:cs="Angsana New"/>
          <w:szCs w:val="30"/>
        </w:rPr>
      </w:pPr>
      <w:r>
        <w:rPr>
          <w:b/>
          <w:bCs/>
          <w:cs/>
        </w:rPr>
        <w:br w:type="page"/>
      </w:r>
    </w:p>
    <w:p w14:paraId="2075B4CD" w14:textId="3B4F84BE" w:rsidR="003F0E50" w:rsidRPr="00186A23" w:rsidRDefault="00531DB5" w:rsidP="00BC0CDD">
      <w:pPr>
        <w:pStyle w:val="FSHeading1"/>
        <w:numPr>
          <w:ilvl w:val="0"/>
          <w:numId w:val="10"/>
        </w:numPr>
        <w:ind w:hanging="720"/>
      </w:pPr>
      <w:r w:rsidRPr="00186A23">
        <w:rPr>
          <w:cs/>
        </w:rPr>
        <w:lastRenderedPageBreak/>
        <w:t>ประมาณการหนี้สินไม่หมุนเวียนสำหรับผลประโยชน์พนักงาน</w:t>
      </w:r>
    </w:p>
    <w:p w14:paraId="5EA5ED05" w14:textId="77777777" w:rsidR="00806AE7" w:rsidRPr="00EB2768" w:rsidRDefault="00806AE7" w:rsidP="00806AE7">
      <w:pPr>
        <w:tabs>
          <w:tab w:val="left" w:pos="560"/>
        </w:tabs>
        <w:spacing w:line="240" w:lineRule="atLeast"/>
        <w:ind w:right="44"/>
        <w:jc w:val="thaiDistribute"/>
        <w:rPr>
          <w:rFonts w:cs="Angsana New"/>
          <w:bCs/>
          <w:szCs w:val="30"/>
        </w:rPr>
      </w:pPr>
    </w:p>
    <w:tbl>
      <w:tblPr>
        <w:tblW w:w="4778" w:type="pct"/>
        <w:tblInd w:w="450" w:type="dxa"/>
        <w:tblLayout w:type="fixed"/>
        <w:tblLook w:val="00A0" w:firstRow="1" w:lastRow="0" w:firstColumn="1" w:lastColumn="0" w:noHBand="0" w:noVBand="0"/>
      </w:tblPr>
      <w:tblGrid>
        <w:gridCol w:w="4114"/>
        <w:gridCol w:w="1062"/>
        <w:gridCol w:w="28"/>
        <w:gridCol w:w="237"/>
        <w:gridCol w:w="18"/>
        <w:gridCol w:w="1064"/>
        <w:gridCol w:w="6"/>
        <w:gridCol w:w="240"/>
        <w:gridCol w:w="1153"/>
        <w:gridCol w:w="248"/>
        <w:gridCol w:w="1006"/>
      </w:tblGrid>
      <w:tr w:rsidR="00186A23" w:rsidRPr="004D135A" w14:paraId="06BB54AD" w14:textId="77777777" w:rsidTr="00BB09FD">
        <w:trPr>
          <w:tblHeader/>
        </w:trPr>
        <w:tc>
          <w:tcPr>
            <w:tcW w:w="2242" w:type="pct"/>
          </w:tcPr>
          <w:p w14:paraId="1E82BCC6" w14:textId="77777777" w:rsidR="00186A23" w:rsidRPr="004D135A" w:rsidRDefault="00186A23" w:rsidP="00186A23">
            <w:pPr>
              <w:rPr>
                <w:rFonts w:cs="Angsana New"/>
                <w:bCs/>
                <w:color w:val="000000"/>
                <w:szCs w:val="30"/>
                <w:cs/>
                <w:lang w:val="en-GB"/>
              </w:rPr>
            </w:pPr>
          </w:p>
        </w:tc>
        <w:tc>
          <w:tcPr>
            <w:tcW w:w="1313" w:type="pct"/>
            <w:gridSpan w:val="5"/>
          </w:tcPr>
          <w:p w14:paraId="1890B73F" w14:textId="1D33C781" w:rsidR="00186A23" w:rsidRPr="004D135A" w:rsidRDefault="00186A23" w:rsidP="00186A23">
            <w:pPr>
              <w:ind w:left="-108" w:right="-108"/>
              <w:jc w:val="center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134" w:type="pct"/>
            <w:gridSpan w:val="2"/>
          </w:tcPr>
          <w:p w14:paraId="02D2B206" w14:textId="77777777" w:rsidR="00186A23" w:rsidRPr="004D135A" w:rsidRDefault="00186A23" w:rsidP="00186A23">
            <w:pPr>
              <w:ind w:left="-108" w:right="-10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312" w:type="pct"/>
            <w:gridSpan w:val="3"/>
          </w:tcPr>
          <w:p w14:paraId="68044441" w14:textId="66795C1B" w:rsidR="00186A23" w:rsidRPr="004D135A" w:rsidRDefault="00186A23" w:rsidP="00186A23">
            <w:pPr>
              <w:ind w:left="-108" w:right="-108"/>
              <w:jc w:val="center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2B0BD9" w:rsidRPr="004D135A" w14:paraId="582A6489" w14:textId="77777777" w:rsidTr="00BB09FD">
        <w:trPr>
          <w:tblHeader/>
        </w:trPr>
        <w:tc>
          <w:tcPr>
            <w:tcW w:w="2242" w:type="pct"/>
          </w:tcPr>
          <w:p w14:paraId="5BAC19E8" w14:textId="54840EF3" w:rsidR="002B0BD9" w:rsidRPr="00E97DEC" w:rsidRDefault="002B0BD9" w:rsidP="002B0BD9">
            <w:pPr>
              <w:ind w:left="70" w:hanging="70"/>
              <w:rPr>
                <w:rFonts w:cs="Angsana New"/>
                <w:bCs/>
                <w:i/>
                <w:iCs/>
                <w:color w:val="000000"/>
                <w:szCs w:val="30"/>
                <w:cs/>
              </w:rPr>
            </w:pPr>
            <w:r w:rsidRPr="00E97DEC">
              <w:rPr>
                <w:rFonts w:cs="Angsana New"/>
                <w:bCs/>
                <w:i/>
                <w:iCs/>
                <w:color w:val="000000"/>
                <w:szCs w:val="30"/>
                <w:cs/>
                <w:lang w:val="en-GB"/>
              </w:rPr>
              <w:t xml:space="preserve">ณ วันที่ </w:t>
            </w:r>
            <w:r w:rsidRPr="00947854">
              <w:rPr>
                <w:rFonts w:cs="Angsana New"/>
                <w:b/>
                <w:i/>
                <w:iCs/>
                <w:color w:val="000000"/>
                <w:szCs w:val="30"/>
              </w:rPr>
              <w:t>3</w:t>
            </w:r>
            <w:r w:rsidRPr="008F6912">
              <w:rPr>
                <w:rFonts w:cs="Angsana New"/>
                <w:b/>
                <w:i/>
                <w:iCs/>
                <w:color w:val="000000"/>
                <w:szCs w:val="30"/>
              </w:rPr>
              <w:t>1</w:t>
            </w:r>
            <w:r w:rsidRPr="00E97DEC">
              <w:rPr>
                <w:rFonts w:cs="Angsana New"/>
                <w:bCs/>
                <w:i/>
                <w:iCs/>
                <w:color w:val="000000"/>
                <w:szCs w:val="30"/>
              </w:rPr>
              <w:t xml:space="preserve"> </w:t>
            </w:r>
            <w:r w:rsidRPr="00E97DEC">
              <w:rPr>
                <w:rFonts w:cs="Angsana New"/>
                <w:bCs/>
                <w:i/>
                <w:iCs/>
                <w:color w:val="000000"/>
                <w:szCs w:val="30"/>
                <w:cs/>
              </w:rPr>
              <w:t>ธันวาคม</w:t>
            </w:r>
          </w:p>
        </w:tc>
        <w:tc>
          <w:tcPr>
            <w:tcW w:w="594" w:type="pct"/>
            <w:gridSpan w:val="2"/>
          </w:tcPr>
          <w:p w14:paraId="746AC7CC" w14:textId="511196DA" w:rsidR="002B0BD9" w:rsidRPr="004D135A" w:rsidRDefault="002B0BD9" w:rsidP="002B0BD9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947854">
              <w:rPr>
                <w:rFonts w:hAnsi="Angsana New"/>
                <w:sz w:val="30"/>
                <w:szCs w:val="30"/>
              </w:rPr>
              <w:t>2</w:t>
            </w:r>
            <w:r>
              <w:rPr>
                <w:rFonts w:hAnsi="Angsana New"/>
                <w:sz w:val="30"/>
                <w:szCs w:val="30"/>
              </w:rPr>
              <w:t>568</w:t>
            </w:r>
          </w:p>
        </w:tc>
        <w:tc>
          <w:tcPr>
            <w:tcW w:w="129" w:type="pct"/>
          </w:tcPr>
          <w:p w14:paraId="3F7FDA3D" w14:textId="77777777" w:rsidR="002B0BD9" w:rsidRPr="004D135A" w:rsidRDefault="002B0BD9" w:rsidP="002B0BD9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3" w:type="pct"/>
            <w:gridSpan w:val="3"/>
          </w:tcPr>
          <w:p w14:paraId="26E43D30" w14:textId="4860E7C3" w:rsidR="002B0BD9" w:rsidRPr="004D135A" w:rsidRDefault="002B0BD9" w:rsidP="002B0BD9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947854">
              <w:rPr>
                <w:rFonts w:hAnsi="Angsana New"/>
                <w:sz w:val="30"/>
                <w:szCs w:val="30"/>
              </w:rPr>
              <w:t>2</w:t>
            </w:r>
            <w:r>
              <w:rPr>
                <w:rFonts w:hAnsi="Angsana New"/>
                <w:sz w:val="30"/>
                <w:szCs w:val="30"/>
              </w:rPr>
              <w:t>567</w:t>
            </w:r>
          </w:p>
        </w:tc>
        <w:tc>
          <w:tcPr>
            <w:tcW w:w="131" w:type="pct"/>
          </w:tcPr>
          <w:p w14:paraId="1D0C2AEA" w14:textId="77777777" w:rsidR="002B0BD9" w:rsidRPr="004D135A" w:rsidRDefault="002B0BD9" w:rsidP="002B0BD9">
            <w:pPr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628" w:type="pct"/>
          </w:tcPr>
          <w:p w14:paraId="76D709A1" w14:textId="35CBA162" w:rsidR="002B0BD9" w:rsidRPr="004D135A" w:rsidRDefault="002B0BD9" w:rsidP="002B0BD9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947854">
              <w:rPr>
                <w:rFonts w:hAnsi="Angsana New"/>
                <w:sz w:val="30"/>
                <w:szCs w:val="30"/>
              </w:rPr>
              <w:t>2</w:t>
            </w:r>
            <w:r>
              <w:rPr>
                <w:rFonts w:hAnsi="Angsana New"/>
                <w:sz w:val="30"/>
                <w:szCs w:val="30"/>
              </w:rPr>
              <w:t>568</w:t>
            </w:r>
          </w:p>
        </w:tc>
        <w:tc>
          <w:tcPr>
            <w:tcW w:w="135" w:type="pct"/>
          </w:tcPr>
          <w:p w14:paraId="32994F4A" w14:textId="77777777" w:rsidR="002B0BD9" w:rsidRPr="004D135A" w:rsidRDefault="002B0BD9" w:rsidP="002B0BD9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48" w:type="pct"/>
          </w:tcPr>
          <w:p w14:paraId="3E838FA4" w14:textId="3A8C61BC" w:rsidR="002B0BD9" w:rsidRPr="004D135A" w:rsidRDefault="002B0BD9" w:rsidP="002B0BD9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947854">
              <w:rPr>
                <w:rFonts w:hAnsi="Angsana New"/>
                <w:sz w:val="30"/>
                <w:szCs w:val="30"/>
              </w:rPr>
              <w:t>2</w:t>
            </w:r>
            <w:r>
              <w:rPr>
                <w:rFonts w:hAnsi="Angsana New"/>
                <w:sz w:val="30"/>
                <w:szCs w:val="30"/>
              </w:rPr>
              <w:t>567</w:t>
            </w:r>
          </w:p>
        </w:tc>
      </w:tr>
      <w:tr w:rsidR="00736693" w:rsidRPr="004D135A" w14:paraId="5BEAF0D7" w14:textId="77777777" w:rsidTr="00BB09FD">
        <w:trPr>
          <w:trHeight w:val="272"/>
          <w:tblHeader/>
        </w:trPr>
        <w:tc>
          <w:tcPr>
            <w:tcW w:w="2242" w:type="pct"/>
          </w:tcPr>
          <w:p w14:paraId="6D5FD36D" w14:textId="77777777" w:rsidR="00736693" w:rsidRPr="004D135A" w:rsidRDefault="00736693" w:rsidP="00736693">
            <w:pPr>
              <w:ind w:left="70" w:hanging="70"/>
              <w:rPr>
                <w:rFonts w:cs="Angsana New"/>
                <w:bCs/>
                <w:color w:val="000000"/>
                <w:szCs w:val="30"/>
                <w:cs/>
                <w:lang w:val="en-GB"/>
              </w:rPr>
            </w:pPr>
          </w:p>
        </w:tc>
        <w:tc>
          <w:tcPr>
            <w:tcW w:w="2758" w:type="pct"/>
            <w:gridSpan w:val="10"/>
          </w:tcPr>
          <w:p w14:paraId="103EFFE0" w14:textId="77777777" w:rsidR="00736693" w:rsidRPr="004D135A" w:rsidRDefault="00736693" w:rsidP="00736693">
            <w:pPr>
              <w:ind w:left="-80" w:right="-110"/>
              <w:jc w:val="center"/>
              <w:rPr>
                <w:rFonts w:cs="Angsana New"/>
                <w:color w:val="000000"/>
                <w:szCs w:val="30"/>
                <w:highlight w:val="cyan"/>
              </w:rPr>
            </w:pPr>
            <w:r w:rsidRPr="007F2672">
              <w:rPr>
                <w:rFonts w:cs="Angsana New"/>
                <w:i/>
                <w:szCs w:val="30"/>
              </w:rPr>
              <w:t>(</w:t>
            </w:r>
            <w:r w:rsidRPr="004D135A">
              <w:rPr>
                <w:rFonts w:cs="Angsana New"/>
                <w:iCs/>
                <w:szCs w:val="30"/>
                <w:cs/>
              </w:rPr>
              <w:t>พันบาท</w:t>
            </w:r>
            <w:r w:rsidRPr="007F2672">
              <w:rPr>
                <w:rFonts w:cs="Angsana New"/>
                <w:i/>
                <w:szCs w:val="30"/>
              </w:rPr>
              <w:t>)</w:t>
            </w:r>
          </w:p>
        </w:tc>
      </w:tr>
      <w:tr w:rsidR="00736693" w:rsidRPr="004D135A" w14:paraId="3C60D32C" w14:textId="77777777" w:rsidTr="00BB09FD">
        <w:tc>
          <w:tcPr>
            <w:tcW w:w="2242" w:type="pct"/>
          </w:tcPr>
          <w:p w14:paraId="5F265859" w14:textId="5D45E82F" w:rsidR="00736693" w:rsidRPr="004D135A" w:rsidRDefault="00736693" w:rsidP="00736693">
            <w:pPr>
              <w:tabs>
                <w:tab w:val="left" w:pos="347"/>
              </w:tabs>
              <w:ind w:left="70" w:hanging="70"/>
              <w:rPr>
                <w:rFonts w:cs="Angsana New"/>
                <w:bCs/>
                <w:color w:val="000000"/>
                <w:szCs w:val="30"/>
                <w:highlight w:val="cyan"/>
                <w:cs/>
              </w:rPr>
            </w:pPr>
            <w:r>
              <w:rPr>
                <w:rFonts w:cs="Angsana New" w:hint="cs"/>
                <w:bCs/>
                <w:color w:val="000000"/>
                <w:szCs w:val="30"/>
                <w:cs/>
                <w:lang w:val="en-GB"/>
              </w:rPr>
              <w:t>งบฐานะการเงิน</w:t>
            </w:r>
          </w:p>
        </w:tc>
        <w:tc>
          <w:tcPr>
            <w:tcW w:w="579" w:type="pct"/>
          </w:tcPr>
          <w:p w14:paraId="5D182BEB" w14:textId="77777777" w:rsidR="00736693" w:rsidRPr="004D135A" w:rsidRDefault="00736693" w:rsidP="00736693">
            <w:pPr>
              <w:rPr>
                <w:rFonts w:cs="Angsana New"/>
                <w:color w:val="000000"/>
                <w:szCs w:val="30"/>
                <w:highlight w:val="cyan"/>
              </w:rPr>
            </w:pPr>
          </w:p>
        </w:tc>
        <w:tc>
          <w:tcPr>
            <w:tcW w:w="154" w:type="pct"/>
            <w:gridSpan w:val="3"/>
          </w:tcPr>
          <w:p w14:paraId="0359AB32" w14:textId="77777777" w:rsidR="00736693" w:rsidRPr="004D135A" w:rsidRDefault="00736693" w:rsidP="00736693">
            <w:pPr>
              <w:rPr>
                <w:rFonts w:cs="Angsana New"/>
                <w:color w:val="000000"/>
                <w:szCs w:val="30"/>
                <w:highlight w:val="cyan"/>
              </w:rPr>
            </w:pPr>
          </w:p>
        </w:tc>
        <w:tc>
          <w:tcPr>
            <w:tcW w:w="580" w:type="pct"/>
          </w:tcPr>
          <w:p w14:paraId="220941F5" w14:textId="77777777" w:rsidR="00736693" w:rsidRPr="004D135A" w:rsidRDefault="00736693" w:rsidP="00736693">
            <w:pPr>
              <w:rPr>
                <w:rFonts w:cs="Angsana New"/>
                <w:color w:val="000000"/>
                <w:szCs w:val="30"/>
                <w:highlight w:val="cyan"/>
              </w:rPr>
            </w:pPr>
          </w:p>
        </w:tc>
        <w:tc>
          <w:tcPr>
            <w:tcW w:w="134" w:type="pct"/>
            <w:gridSpan w:val="2"/>
          </w:tcPr>
          <w:p w14:paraId="58340E99" w14:textId="77777777" w:rsidR="00736693" w:rsidRPr="004D135A" w:rsidRDefault="00736693" w:rsidP="00736693">
            <w:pPr>
              <w:rPr>
                <w:rFonts w:cs="Angsana New"/>
                <w:color w:val="000000"/>
                <w:szCs w:val="30"/>
                <w:highlight w:val="cyan"/>
              </w:rPr>
            </w:pPr>
          </w:p>
        </w:tc>
        <w:tc>
          <w:tcPr>
            <w:tcW w:w="628" w:type="pct"/>
            <w:vAlign w:val="bottom"/>
          </w:tcPr>
          <w:p w14:paraId="6020DF11" w14:textId="1B428535" w:rsidR="00736693" w:rsidRPr="004D135A" w:rsidRDefault="00736693" w:rsidP="00736693">
            <w:pPr>
              <w:jc w:val="center"/>
              <w:rPr>
                <w:rFonts w:cs="Angsana New"/>
                <w:color w:val="000000"/>
                <w:szCs w:val="30"/>
                <w:highlight w:val="cyan"/>
              </w:rPr>
            </w:pPr>
          </w:p>
        </w:tc>
        <w:tc>
          <w:tcPr>
            <w:tcW w:w="135" w:type="pct"/>
          </w:tcPr>
          <w:p w14:paraId="681A870F" w14:textId="77777777" w:rsidR="00736693" w:rsidRPr="004D135A" w:rsidRDefault="00736693" w:rsidP="00736693">
            <w:pPr>
              <w:rPr>
                <w:rFonts w:cs="Angsana New"/>
                <w:color w:val="000000"/>
                <w:szCs w:val="30"/>
                <w:highlight w:val="cyan"/>
              </w:rPr>
            </w:pPr>
          </w:p>
        </w:tc>
        <w:tc>
          <w:tcPr>
            <w:tcW w:w="548" w:type="pct"/>
            <w:vAlign w:val="bottom"/>
          </w:tcPr>
          <w:p w14:paraId="5CBC3C44" w14:textId="61FD029E" w:rsidR="00736693" w:rsidRPr="00881B44" w:rsidRDefault="00736693" w:rsidP="00736693">
            <w:pPr>
              <w:jc w:val="center"/>
              <w:rPr>
                <w:rFonts w:cs="Angsana New"/>
                <w:color w:val="000000"/>
                <w:szCs w:val="30"/>
              </w:rPr>
            </w:pPr>
          </w:p>
        </w:tc>
      </w:tr>
      <w:tr w:rsidR="00736693" w:rsidRPr="004D135A" w14:paraId="7BA15BE3" w14:textId="77777777" w:rsidTr="00BB09FD">
        <w:tblPrEx>
          <w:tblBorders>
            <w:bottom w:val="double" w:sz="4" w:space="0" w:color="auto"/>
          </w:tblBorders>
        </w:tblPrEx>
        <w:tc>
          <w:tcPr>
            <w:tcW w:w="2242" w:type="pct"/>
          </w:tcPr>
          <w:p w14:paraId="699209FC" w14:textId="1C010ECE" w:rsidR="00736693" w:rsidRPr="00101F81" w:rsidRDefault="00736693" w:rsidP="00736693">
            <w:pPr>
              <w:tabs>
                <w:tab w:val="left" w:pos="347"/>
              </w:tabs>
              <w:ind w:left="70" w:hanging="70"/>
              <w:rPr>
                <w:rFonts w:cs="Angsana New"/>
                <w:bCs/>
                <w:color w:val="000000"/>
                <w:szCs w:val="30"/>
                <w:cs/>
                <w:lang w:val="en-GB"/>
              </w:rPr>
            </w:pPr>
            <w:r w:rsidRPr="00101F81">
              <w:rPr>
                <w:rFonts w:cs="Angsana New"/>
                <w:bCs/>
                <w:color w:val="000000"/>
                <w:szCs w:val="30"/>
                <w:cs/>
                <w:lang w:val="en-GB"/>
              </w:rPr>
              <w:t>ประมาณการหนี้สินไม่หมุนเวียนสำหรับ</w:t>
            </w:r>
          </w:p>
        </w:tc>
        <w:tc>
          <w:tcPr>
            <w:tcW w:w="579" w:type="pct"/>
          </w:tcPr>
          <w:p w14:paraId="229601EF" w14:textId="77777777" w:rsidR="00736693" w:rsidRPr="004D135A" w:rsidRDefault="00736693" w:rsidP="00736693">
            <w:pPr>
              <w:jc w:val="right"/>
              <w:rPr>
                <w:rFonts w:cs="Angsana New"/>
                <w:color w:val="000000"/>
                <w:szCs w:val="30"/>
                <w:highlight w:val="cyan"/>
                <w:lang w:val="en-GB"/>
              </w:rPr>
            </w:pPr>
          </w:p>
        </w:tc>
        <w:tc>
          <w:tcPr>
            <w:tcW w:w="154" w:type="pct"/>
            <w:gridSpan w:val="3"/>
          </w:tcPr>
          <w:p w14:paraId="6FD4EB30" w14:textId="77777777" w:rsidR="00736693" w:rsidRPr="004D135A" w:rsidRDefault="00736693" w:rsidP="00736693">
            <w:pPr>
              <w:rPr>
                <w:rFonts w:cs="Angsana New"/>
                <w:color w:val="000000"/>
                <w:szCs w:val="30"/>
                <w:highlight w:val="cyan"/>
              </w:rPr>
            </w:pPr>
          </w:p>
        </w:tc>
        <w:tc>
          <w:tcPr>
            <w:tcW w:w="580" w:type="pct"/>
          </w:tcPr>
          <w:p w14:paraId="564F8793" w14:textId="77777777" w:rsidR="00736693" w:rsidRPr="004D135A" w:rsidRDefault="00736693" w:rsidP="00736693">
            <w:pPr>
              <w:jc w:val="right"/>
              <w:rPr>
                <w:rFonts w:cs="Angsana New"/>
                <w:color w:val="000000"/>
                <w:szCs w:val="30"/>
                <w:highlight w:val="cyan"/>
                <w:lang w:val="en-GB"/>
              </w:rPr>
            </w:pPr>
          </w:p>
        </w:tc>
        <w:tc>
          <w:tcPr>
            <w:tcW w:w="134" w:type="pct"/>
            <w:gridSpan w:val="2"/>
          </w:tcPr>
          <w:p w14:paraId="4410E50C" w14:textId="77777777" w:rsidR="00736693" w:rsidRPr="004D135A" w:rsidRDefault="00736693" w:rsidP="00736693">
            <w:pPr>
              <w:rPr>
                <w:rFonts w:cs="Angsana New"/>
                <w:color w:val="000000"/>
                <w:szCs w:val="30"/>
                <w:highlight w:val="cyan"/>
              </w:rPr>
            </w:pPr>
          </w:p>
        </w:tc>
        <w:tc>
          <w:tcPr>
            <w:tcW w:w="628" w:type="pct"/>
          </w:tcPr>
          <w:p w14:paraId="572FE49C" w14:textId="77777777" w:rsidR="00736693" w:rsidRPr="004D135A" w:rsidRDefault="00736693" w:rsidP="00736693">
            <w:pPr>
              <w:jc w:val="right"/>
              <w:rPr>
                <w:rFonts w:cs="Angsana New"/>
                <w:color w:val="000000"/>
                <w:szCs w:val="30"/>
                <w:highlight w:val="cyan"/>
                <w:lang w:val="en-GB"/>
              </w:rPr>
            </w:pPr>
          </w:p>
        </w:tc>
        <w:tc>
          <w:tcPr>
            <w:tcW w:w="135" w:type="pct"/>
          </w:tcPr>
          <w:p w14:paraId="63621A0C" w14:textId="77777777" w:rsidR="00736693" w:rsidRPr="004D135A" w:rsidRDefault="00736693" w:rsidP="00736693">
            <w:pPr>
              <w:rPr>
                <w:rFonts w:cs="Angsana New"/>
                <w:color w:val="000000"/>
                <w:szCs w:val="30"/>
                <w:highlight w:val="cyan"/>
              </w:rPr>
            </w:pPr>
          </w:p>
        </w:tc>
        <w:tc>
          <w:tcPr>
            <w:tcW w:w="548" w:type="pct"/>
          </w:tcPr>
          <w:p w14:paraId="458E3558" w14:textId="77777777" w:rsidR="00736693" w:rsidRPr="004D135A" w:rsidRDefault="00736693" w:rsidP="00736693">
            <w:pPr>
              <w:jc w:val="right"/>
              <w:rPr>
                <w:rFonts w:cs="Angsana New"/>
                <w:color w:val="000000"/>
                <w:szCs w:val="30"/>
                <w:highlight w:val="cyan"/>
                <w:lang w:val="en-GB"/>
              </w:rPr>
            </w:pPr>
          </w:p>
        </w:tc>
      </w:tr>
      <w:tr w:rsidR="00736693" w:rsidRPr="004D135A" w14:paraId="3A65FA25" w14:textId="77777777" w:rsidTr="00BB09FD">
        <w:tblPrEx>
          <w:tblBorders>
            <w:bottom w:val="double" w:sz="4" w:space="0" w:color="auto"/>
          </w:tblBorders>
        </w:tblPrEx>
        <w:tc>
          <w:tcPr>
            <w:tcW w:w="2242" w:type="pct"/>
          </w:tcPr>
          <w:p w14:paraId="784F1B62" w14:textId="6883D200" w:rsidR="00736693" w:rsidRPr="00881B44" w:rsidRDefault="00736693" w:rsidP="00736693">
            <w:pPr>
              <w:tabs>
                <w:tab w:val="decimal" w:pos="0"/>
              </w:tabs>
              <w:ind w:left="70" w:hanging="70"/>
              <w:rPr>
                <w:rFonts w:cs="Angsana New"/>
                <w:color w:val="000000"/>
                <w:szCs w:val="30"/>
              </w:rPr>
            </w:pPr>
            <w:r w:rsidRPr="004D135A">
              <w:rPr>
                <w:rFonts w:cs="Angsana New"/>
                <w:color w:val="000000"/>
                <w:szCs w:val="30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579" w:type="pct"/>
          </w:tcPr>
          <w:p w14:paraId="0DDA6BA0" w14:textId="77777777" w:rsidR="00736693" w:rsidRPr="004D135A" w:rsidRDefault="00736693" w:rsidP="00736693">
            <w:pPr>
              <w:jc w:val="right"/>
              <w:rPr>
                <w:rFonts w:cs="Angsana New"/>
                <w:color w:val="000000"/>
                <w:szCs w:val="30"/>
                <w:highlight w:val="cyan"/>
                <w:lang w:val="en-GB"/>
              </w:rPr>
            </w:pPr>
          </w:p>
        </w:tc>
        <w:tc>
          <w:tcPr>
            <w:tcW w:w="154" w:type="pct"/>
            <w:gridSpan w:val="3"/>
          </w:tcPr>
          <w:p w14:paraId="0F5F97B2" w14:textId="77777777" w:rsidR="00736693" w:rsidRPr="004D135A" w:rsidRDefault="00736693" w:rsidP="00736693">
            <w:pPr>
              <w:rPr>
                <w:rFonts w:cs="Angsana New"/>
                <w:color w:val="000000"/>
                <w:szCs w:val="30"/>
                <w:highlight w:val="cyan"/>
              </w:rPr>
            </w:pPr>
          </w:p>
        </w:tc>
        <w:tc>
          <w:tcPr>
            <w:tcW w:w="580" w:type="pct"/>
          </w:tcPr>
          <w:p w14:paraId="614B2E7A" w14:textId="77777777" w:rsidR="00736693" w:rsidRPr="004D135A" w:rsidRDefault="00736693" w:rsidP="00736693">
            <w:pPr>
              <w:jc w:val="right"/>
              <w:rPr>
                <w:rFonts w:cs="Angsana New"/>
                <w:color w:val="000000"/>
                <w:szCs w:val="30"/>
                <w:highlight w:val="cyan"/>
                <w:lang w:val="en-GB"/>
              </w:rPr>
            </w:pPr>
          </w:p>
        </w:tc>
        <w:tc>
          <w:tcPr>
            <w:tcW w:w="134" w:type="pct"/>
            <w:gridSpan w:val="2"/>
          </w:tcPr>
          <w:p w14:paraId="1C42DB9C" w14:textId="77777777" w:rsidR="00736693" w:rsidRPr="004D135A" w:rsidRDefault="00736693" w:rsidP="00736693">
            <w:pPr>
              <w:rPr>
                <w:rFonts w:cs="Angsana New"/>
                <w:color w:val="000000"/>
                <w:szCs w:val="30"/>
                <w:highlight w:val="cyan"/>
              </w:rPr>
            </w:pPr>
          </w:p>
        </w:tc>
        <w:tc>
          <w:tcPr>
            <w:tcW w:w="628" w:type="pct"/>
          </w:tcPr>
          <w:p w14:paraId="4BEFA89E" w14:textId="77777777" w:rsidR="00736693" w:rsidRPr="004D135A" w:rsidRDefault="00736693" w:rsidP="00736693">
            <w:pPr>
              <w:jc w:val="right"/>
              <w:rPr>
                <w:rFonts w:cs="Angsana New"/>
                <w:color w:val="000000"/>
                <w:szCs w:val="30"/>
                <w:highlight w:val="cyan"/>
                <w:lang w:val="en-GB"/>
              </w:rPr>
            </w:pPr>
          </w:p>
        </w:tc>
        <w:tc>
          <w:tcPr>
            <w:tcW w:w="135" w:type="pct"/>
          </w:tcPr>
          <w:p w14:paraId="44249109" w14:textId="77777777" w:rsidR="00736693" w:rsidRPr="004D135A" w:rsidRDefault="00736693" w:rsidP="00736693">
            <w:pPr>
              <w:rPr>
                <w:rFonts w:cs="Angsana New"/>
                <w:color w:val="000000"/>
                <w:szCs w:val="30"/>
                <w:highlight w:val="cyan"/>
              </w:rPr>
            </w:pPr>
          </w:p>
        </w:tc>
        <w:tc>
          <w:tcPr>
            <w:tcW w:w="548" w:type="pct"/>
          </w:tcPr>
          <w:p w14:paraId="49DCE5BA" w14:textId="77777777" w:rsidR="00736693" w:rsidRPr="004D135A" w:rsidRDefault="00736693" w:rsidP="00736693">
            <w:pPr>
              <w:jc w:val="right"/>
              <w:rPr>
                <w:rFonts w:cs="Angsana New"/>
                <w:color w:val="000000"/>
                <w:szCs w:val="30"/>
                <w:highlight w:val="cyan"/>
                <w:lang w:val="en-GB"/>
              </w:rPr>
            </w:pPr>
          </w:p>
        </w:tc>
      </w:tr>
      <w:tr w:rsidR="002B0BD9" w:rsidRPr="004D135A" w14:paraId="313E8A43" w14:textId="77777777" w:rsidTr="00BB09FD">
        <w:tc>
          <w:tcPr>
            <w:tcW w:w="2242" w:type="pct"/>
          </w:tcPr>
          <w:p w14:paraId="753A34A8" w14:textId="77777777" w:rsidR="002B0BD9" w:rsidRPr="004D135A" w:rsidRDefault="002B0BD9" w:rsidP="002B0BD9">
            <w:pPr>
              <w:tabs>
                <w:tab w:val="left" w:pos="252"/>
              </w:tabs>
              <w:ind w:left="426" w:hanging="270"/>
              <w:rPr>
                <w:rFonts w:cs="Angsana New"/>
                <w:color w:val="000000"/>
                <w:szCs w:val="30"/>
                <w:lang w:val="en-GB"/>
              </w:rPr>
            </w:pPr>
            <w:r w:rsidRPr="004D135A">
              <w:rPr>
                <w:rFonts w:cs="Angsana New"/>
                <w:color w:val="000000"/>
                <w:szCs w:val="30"/>
                <w:cs/>
                <w:lang w:val="en-GB"/>
              </w:rPr>
              <w:t>โครงการผลประโยชน์พนักงานเมื่อเลิกจ้าง</w:t>
            </w:r>
          </w:p>
          <w:p w14:paraId="5502FB5B" w14:textId="3AC70A6A" w:rsidR="002B0BD9" w:rsidRPr="004D135A" w:rsidRDefault="002B0BD9" w:rsidP="002B0BD9">
            <w:pPr>
              <w:tabs>
                <w:tab w:val="left" w:pos="252"/>
              </w:tabs>
              <w:ind w:left="426"/>
              <w:rPr>
                <w:rFonts w:cs="Angsana New"/>
                <w:color w:val="000000"/>
                <w:szCs w:val="30"/>
                <w:lang w:val="en-GB"/>
              </w:rPr>
            </w:pPr>
            <w:r>
              <w:rPr>
                <w:rFonts w:cs="Angsana New" w:hint="cs"/>
                <w:color w:val="000000"/>
                <w:szCs w:val="30"/>
                <w:cs/>
                <w:lang w:val="en-GB"/>
              </w:rPr>
              <w:t>ตามกฎหมายไทย</w:t>
            </w:r>
          </w:p>
        </w:tc>
        <w:tc>
          <w:tcPr>
            <w:tcW w:w="579" w:type="pct"/>
            <w:vAlign w:val="bottom"/>
          </w:tcPr>
          <w:p w14:paraId="6E71A24E" w14:textId="0F4DA805" w:rsidR="002B0BD9" w:rsidRPr="003E00C0" w:rsidRDefault="00CE67AC" w:rsidP="002B0BD9">
            <w:pPr>
              <w:tabs>
                <w:tab w:val="decimal" w:pos="834"/>
              </w:tabs>
              <w:ind w:right="-110"/>
              <w:rPr>
                <w:rFonts w:asciiTheme="majorBidi" w:hAnsiTheme="majorBidi" w:cstheme="majorBidi"/>
                <w:color w:val="000000"/>
                <w:szCs w:val="30"/>
              </w:rPr>
            </w:pPr>
            <w:r w:rsidRPr="00CE67AC">
              <w:rPr>
                <w:rFonts w:asciiTheme="majorBidi" w:hAnsiTheme="majorBidi" w:cs="Angsana New"/>
                <w:color w:val="000000"/>
                <w:szCs w:val="30"/>
                <w:cs/>
              </w:rPr>
              <w:t>1</w:t>
            </w:r>
            <w:r w:rsidRPr="00CE67AC">
              <w:rPr>
                <w:rFonts w:asciiTheme="majorBidi" w:hAnsiTheme="majorBidi" w:cstheme="majorBidi"/>
                <w:color w:val="000000"/>
                <w:szCs w:val="30"/>
              </w:rPr>
              <w:t>,</w:t>
            </w:r>
            <w:r w:rsidRPr="00CE67AC">
              <w:rPr>
                <w:rFonts w:asciiTheme="majorBidi" w:hAnsiTheme="majorBidi" w:cs="Angsana New"/>
                <w:color w:val="000000"/>
                <w:szCs w:val="30"/>
                <w:cs/>
              </w:rPr>
              <w:t>101</w:t>
            </w:r>
            <w:r w:rsidRPr="00CE67AC">
              <w:rPr>
                <w:rFonts w:asciiTheme="majorBidi" w:hAnsiTheme="majorBidi" w:cstheme="majorBidi"/>
                <w:color w:val="000000"/>
                <w:szCs w:val="30"/>
              </w:rPr>
              <w:t>,</w:t>
            </w:r>
            <w:r w:rsidRPr="00CE67AC">
              <w:rPr>
                <w:rFonts w:asciiTheme="majorBidi" w:hAnsiTheme="majorBidi" w:cs="Angsana New"/>
                <w:color w:val="000000"/>
                <w:szCs w:val="30"/>
                <w:cs/>
              </w:rPr>
              <w:t>542</w:t>
            </w:r>
          </w:p>
        </w:tc>
        <w:tc>
          <w:tcPr>
            <w:tcW w:w="154" w:type="pct"/>
            <w:gridSpan w:val="3"/>
          </w:tcPr>
          <w:p w14:paraId="186C78C8" w14:textId="77777777" w:rsidR="002B0BD9" w:rsidRPr="003E00C0" w:rsidRDefault="002B0BD9" w:rsidP="002B0BD9">
            <w:pPr>
              <w:tabs>
                <w:tab w:val="decimal" w:pos="834"/>
              </w:tabs>
              <w:ind w:right="-110"/>
              <w:rPr>
                <w:rFonts w:asciiTheme="majorBidi" w:hAnsiTheme="majorBidi" w:cstheme="majorBidi"/>
                <w:color w:val="000000"/>
                <w:szCs w:val="30"/>
              </w:rPr>
            </w:pPr>
          </w:p>
        </w:tc>
        <w:tc>
          <w:tcPr>
            <w:tcW w:w="580" w:type="pct"/>
            <w:vAlign w:val="bottom"/>
          </w:tcPr>
          <w:p w14:paraId="1462609C" w14:textId="3F022F46" w:rsidR="002B0BD9" w:rsidRPr="00196B3E" w:rsidRDefault="002B0BD9" w:rsidP="002B0BD9">
            <w:pPr>
              <w:tabs>
                <w:tab w:val="decimal" w:pos="834"/>
              </w:tabs>
              <w:ind w:right="-110"/>
              <w:rPr>
                <w:rFonts w:asciiTheme="majorBidi" w:hAnsiTheme="majorBidi" w:cstheme="majorBidi"/>
                <w:color w:val="000000"/>
                <w:szCs w:val="30"/>
              </w:rPr>
            </w:pPr>
            <w:r w:rsidRPr="00E46EFF">
              <w:rPr>
                <w:rFonts w:asciiTheme="majorBidi" w:hAnsiTheme="majorBidi" w:cstheme="majorBidi"/>
                <w:color w:val="000000"/>
                <w:szCs w:val="30"/>
              </w:rPr>
              <w:t>1,068,718</w:t>
            </w:r>
          </w:p>
        </w:tc>
        <w:tc>
          <w:tcPr>
            <w:tcW w:w="134" w:type="pct"/>
            <w:gridSpan w:val="2"/>
          </w:tcPr>
          <w:p w14:paraId="1D20ECE2" w14:textId="77777777" w:rsidR="002B0BD9" w:rsidRPr="004D135A" w:rsidRDefault="002B0BD9" w:rsidP="002B0BD9">
            <w:pPr>
              <w:tabs>
                <w:tab w:val="decimal" w:pos="834"/>
              </w:tabs>
              <w:ind w:right="-110"/>
              <w:rPr>
                <w:rFonts w:cs="Angsana New"/>
                <w:color w:val="000000"/>
                <w:szCs w:val="30"/>
              </w:rPr>
            </w:pPr>
          </w:p>
        </w:tc>
        <w:tc>
          <w:tcPr>
            <w:tcW w:w="628" w:type="pct"/>
          </w:tcPr>
          <w:p w14:paraId="366FE02B" w14:textId="77777777" w:rsidR="00F2592F" w:rsidRPr="004D135A" w:rsidRDefault="00F2592F" w:rsidP="00F2592F">
            <w:pPr>
              <w:pStyle w:val="BodyText"/>
              <w:tabs>
                <w:tab w:val="decimal" w:pos="566"/>
              </w:tabs>
              <w:ind w:left="-108" w:right="-110"/>
              <w:rPr>
                <w:rFonts w:hAnsi="Angsana New"/>
                <w:sz w:val="30"/>
                <w:szCs w:val="30"/>
              </w:rPr>
            </w:pPr>
          </w:p>
          <w:p w14:paraId="132C5406" w14:textId="7CF791FB" w:rsidR="002B0BD9" w:rsidRPr="004D135A" w:rsidRDefault="00F2592F" w:rsidP="002B0BD9">
            <w:pPr>
              <w:pStyle w:val="BodyText"/>
              <w:tabs>
                <w:tab w:val="decimal" w:pos="566"/>
              </w:tabs>
              <w:ind w:left="-108" w:right="-110"/>
              <w:rPr>
                <w:rFonts w:hAnsi="Angsana New"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135" w:type="pct"/>
          </w:tcPr>
          <w:p w14:paraId="26A02D51" w14:textId="77777777" w:rsidR="002B0BD9" w:rsidRPr="004D135A" w:rsidRDefault="002B0BD9" w:rsidP="002B0BD9">
            <w:pPr>
              <w:tabs>
                <w:tab w:val="decimal" w:pos="834"/>
              </w:tabs>
              <w:ind w:right="-110"/>
              <w:rPr>
                <w:rFonts w:cs="Angsana New"/>
                <w:color w:val="000000"/>
                <w:szCs w:val="30"/>
              </w:rPr>
            </w:pPr>
          </w:p>
        </w:tc>
        <w:tc>
          <w:tcPr>
            <w:tcW w:w="548" w:type="pct"/>
          </w:tcPr>
          <w:p w14:paraId="69F74CAC" w14:textId="77777777" w:rsidR="002B0BD9" w:rsidRPr="004D135A" w:rsidRDefault="002B0BD9" w:rsidP="002B0BD9">
            <w:pPr>
              <w:pStyle w:val="BodyText"/>
              <w:tabs>
                <w:tab w:val="decimal" w:pos="566"/>
              </w:tabs>
              <w:ind w:left="-108" w:right="-110"/>
              <w:rPr>
                <w:rFonts w:hAnsi="Angsana New"/>
                <w:sz w:val="30"/>
                <w:szCs w:val="30"/>
              </w:rPr>
            </w:pPr>
          </w:p>
          <w:p w14:paraId="4F4550EE" w14:textId="77777777" w:rsidR="002B0BD9" w:rsidRPr="004D135A" w:rsidRDefault="002B0BD9" w:rsidP="002B0BD9">
            <w:pPr>
              <w:pStyle w:val="BodyText"/>
              <w:tabs>
                <w:tab w:val="decimal" w:pos="566"/>
              </w:tabs>
              <w:ind w:left="-108" w:right="-110"/>
              <w:rPr>
                <w:rFonts w:hAnsi="Angsana New"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2B0BD9" w:rsidRPr="004D135A" w14:paraId="08D318F8" w14:textId="77777777" w:rsidTr="00BB09FD">
        <w:tc>
          <w:tcPr>
            <w:tcW w:w="2242" w:type="pct"/>
          </w:tcPr>
          <w:p w14:paraId="474AF0F9" w14:textId="77777777" w:rsidR="002B0BD9" w:rsidRPr="004D135A" w:rsidRDefault="002B0BD9" w:rsidP="002B0BD9">
            <w:pPr>
              <w:tabs>
                <w:tab w:val="left" w:pos="252"/>
              </w:tabs>
              <w:ind w:left="426" w:hanging="270"/>
              <w:rPr>
                <w:rFonts w:cs="Angsana New"/>
                <w:color w:val="000000"/>
                <w:szCs w:val="30"/>
                <w:lang w:val="en-GB"/>
              </w:rPr>
            </w:pPr>
            <w:r w:rsidRPr="004D135A">
              <w:rPr>
                <w:rFonts w:cs="Angsana New"/>
                <w:color w:val="000000"/>
                <w:szCs w:val="30"/>
                <w:cs/>
                <w:lang w:val="en-GB"/>
              </w:rPr>
              <w:t xml:space="preserve">โครงการผลประโยชน์ที่กำหนดไว้ที่จัดตั้ง </w:t>
            </w:r>
          </w:p>
          <w:p w14:paraId="210B68FC" w14:textId="29A14FBA" w:rsidR="002B0BD9" w:rsidRPr="004D135A" w:rsidRDefault="002B0BD9" w:rsidP="002B0BD9">
            <w:pPr>
              <w:tabs>
                <w:tab w:val="left" w:pos="252"/>
              </w:tabs>
              <w:ind w:left="426"/>
              <w:rPr>
                <w:rFonts w:cs="Angsana New"/>
                <w:color w:val="000000"/>
                <w:szCs w:val="30"/>
                <w:cs/>
                <w:lang w:val="en-GB"/>
              </w:rPr>
            </w:pPr>
            <w:r w:rsidRPr="004D135A">
              <w:rPr>
                <w:rFonts w:cs="Angsana New"/>
                <w:color w:val="000000"/>
                <w:szCs w:val="30"/>
                <w:cs/>
                <w:lang w:val="en-GB"/>
              </w:rPr>
              <w:t>ขึ้นใน</w:t>
            </w:r>
            <w:r>
              <w:rPr>
                <w:rFonts w:cs="Angsana New" w:hint="cs"/>
                <w:color w:val="000000"/>
                <w:szCs w:val="30"/>
                <w:cs/>
                <w:lang w:val="en-GB"/>
              </w:rPr>
              <w:t>ทวีป</w:t>
            </w:r>
            <w:r w:rsidRPr="004D135A">
              <w:rPr>
                <w:rFonts w:cs="Angsana New"/>
                <w:color w:val="000000"/>
                <w:szCs w:val="30"/>
                <w:cs/>
                <w:lang w:val="en-GB"/>
              </w:rPr>
              <w:t>ยุโรป</w:t>
            </w:r>
          </w:p>
        </w:tc>
        <w:tc>
          <w:tcPr>
            <w:tcW w:w="579" w:type="pct"/>
            <w:vAlign w:val="bottom"/>
          </w:tcPr>
          <w:p w14:paraId="4DC74DEF" w14:textId="774135BF" w:rsidR="002B0BD9" w:rsidRPr="001F5B39" w:rsidRDefault="00E70660" w:rsidP="002B0BD9">
            <w:pPr>
              <w:tabs>
                <w:tab w:val="decimal" w:pos="834"/>
              </w:tabs>
              <w:ind w:right="-110"/>
              <w:rPr>
                <w:rFonts w:asciiTheme="majorBidi" w:hAnsiTheme="majorBidi" w:cstheme="majorBidi"/>
                <w:color w:val="000000"/>
                <w:szCs w:val="30"/>
              </w:rPr>
            </w:pPr>
            <w:r w:rsidRPr="00E70660">
              <w:rPr>
                <w:rFonts w:asciiTheme="majorBidi" w:hAnsiTheme="majorBidi" w:cs="Angsana New"/>
                <w:color w:val="000000"/>
                <w:szCs w:val="30"/>
              </w:rPr>
              <w:t>2</w:t>
            </w:r>
            <w:r w:rsidR="00C552A2" w:rsidRPr="00C552A2">
              <w:rPr>
                <w:rFonts w:asciiTheme="majorBidi" w:hAnsiTheme="majorBidi" w:cstheme="majorBidi"/>
                <w:color w:val="000000"/>
                <w:szCs w:val="30"/>
              </w:rPr>
              <w:t>,</w:t>
            </w:r>
            <w:r w:rsidRPr="00E70660">
              <w:rPr>
                <w:rFonts w:asciiTheme="majorBidi" w:hAnsiTheme="majorBidi" w:cs="Angsana New"/>
                <w:color w:val="000000"/>
                <w:szCs w:val="30"/>
              </w:rPr>
              <w:t>18</w:t>
            </w:r>
            <w:r w:rsidR="00EE6553">
              <w:rPr>
                <w:rFonts w:asciiTheme="majorBidi" w:hAnsiTheme="majorBidi" w:cs="Angsana New"/>
                <w:color w:val="000000"/>
                <w:szCs w:val="30"/>
              </w:rPr>
              <w:t>1,651</w:t>
            </w:r>
          </w:p>
        </w:tc>
        <w:tc>
          <w:tcPr>
            <w:tcW w:w="154" w:type="pct"/>
            <w:gridSpan w:val="3"/>
          </w:tcPr>
          <w:p w14:paraId="7205A11D" w14:textId="77777777" w:rsidR="002B0BD9" w:rsidRPr="003E00C0" w:rsidRDefault="002B0BD9" w:rsidP="002B0BD9">
            <w:pPr>
              <w:tabs>
                <w:tab w:val="decimal" w:pos="834"/>
              </w:tabs>
              <w:ind w:right="-110"/>
              <w:rPr>
                <w:rFonts w:asciiTheme="majorBidi" w:hAnsiTheme="majorBidi" w:cstheme="majorBidi"/>
                <w:color w:val="000000"/>
                <w:szCs w:val="30"/>
              </w:rPr>
            </w:pPr>
          </w:p>
        </w:tc>
        <w:tc>
          <w:tcPr>
            <w:tcW w:w="580" w:type="pct"/>
            <w:vAlign w:val="bottom"/>
          </w:tcPr>
          <w:p w14:paraId="5D02C6D3" w14:textId="0CA9CFFD" w:rsidR="002B0BD9" w:rsidRPr="00196B3E" w:rsidRDefault="002B0BD9" w:rsidP="002B0BD9">
            <w:pPr>
              <w:tabs>
                <w:tab w:val="decimal" w:pos="834"/>
              </w:tabs>
              <w:ind w:right="-110"/>
              <w:rPr>
                <w:rFonts w:asciiTheme="majorBidi" w:hAnsiTheme="majorBidi" w:cstheme="majorBidi"/>
                <w:color w:val="000000"/>
                <w:szCs w:val="30"/>
              </w:rPr>
            </w:pPr>
            <w:r w:rsidRPr="007656B4">
              <w:rPr>
                <w:rFonts w:asciiTheme="majorBidi" w:hAnsiTheme="majorBidi" w:cstheme="majorBidi"/>
                <w:color w:val="000000"/>
                <w:szCs w:val="30"/>
              </w:rPr>
              <w:t>2,213,180</w:t>
            </w:r>
          </w:p>
        </w:tc>
        <w:tc>
          <w:tcPr>
            <w:tcW w:w="134" w:type="pct"/>
            <w:gridSpan w:val="2"/>
          </w:tcPr>
          <w:p w14:paraId="4E927F11" w14:textId="77777777" w:rsidR="002B0BD9" w:rsidRPr="004D135A" w:rsidRDefault="002B0BD9" w:rsidP="002B0BD9">
            <w:pPr>
              <w:tabs>
                <w:tab w:val="decimal" w:pos="834"/>
              </w:tabs>
              <w:ind w:right="-110"/>
              <w:rPr>
                <w:rFonts w:cs="Angsana New"/>
                <w:color w:val="000000"/>
                <w:szCs w:val="30"/>
              </w:rPr>
            </w:pPr>
          </w:p>
        </w:tc>
        <w:tc>
          <w:tcPr>
            <w:tcW w:w="628" w:type="pct"/>
          </w:tcPr>
          <w:p w14:paraId="40A84B83" w14:textId="77777777" w:rsidR="00F2592F" w:rsidRPr="004D135A" w:rsidRDefault="00F2592F" w:rsidP="00F2592F">
            <w:pPr>
              <w:pStyle w:val="BodyText"/>
              <w:tabs>
                <w:tab w:val="decimal" w:pos="566"/>
              </w:tabs>
              <w:ind w:left="-108" w:right="-110"/>
              <w:rPr>
                <w:rFonts w:hAnsi="Angsana New"/>
                <w:sz w:val="30"/>
                <w:szCs w:val="30"/>
              </w:rPr>
            </w:pPr>
          </w:p>
          <w:p w14:paraId="65219706" w14:textId="1365A7DA" w:rsidR="002B0BD9" w:rsidRPr="004D135A" w:rsidRDefault="00F2592F" w:rsidP="002B0BD9">
            <w:pPr>
              <w:pStyle w:val="BodyText"/>
              <w:tabs>
                <w:tab w:val="decimal" w:pos="566"/>
              </w:tabs>
              <w:ind w:left="-108" w:right="-110"/>
              <w:rPr>
                <w:rFonts w:hAnsi="Angsana New"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135" w:type="pct"/>
          </w:tcPr>
          <w:p w14:paraId="54ABB7F1" w14:textId="77777777" w:rsidR="002B0BD9" w:rsidRPr="004D135A" w:rsidRDefault="002B0BD9" w:rsidP="002B0BD9">
            <w:pPr>
              <w:tabs>
                <w:tab w:val="decimal" w:pos="834"/>
              </w:tabs>
              <w:ind w:right="-110"/>
              <w:rPr>
                <w:rFonts w:cs="Angsana New"/>
                <w:color w:val="000000"/>
                <w:szCs w:val="30"/>
              </w:rPr>
            </w:pPr>
          </w:p>
        </w:tc>
        <w:tc>
          <w:tcPr>
            <w:tcW w:w="548" w:type="pct"/>
          </w:tcPr>
          <w:p w14:paraId="5ABC6E91" w14:textId="77777777" w:rsidR="002B0BD9" w:rsidRPr="004D135A" w:rsidRDefault="002B0BD9" w:rsidP="002B0BD9">
            <w:pPr>
              <w:pStyle w:val="BodyText"/>
              <w:tabs>
                <w:tab w:val="decimal" w:pos="566"/>
              </w:tabs>
              <w:ind w:left="-108" w:right="-110"/>
              <w:rPr>
                <w:rFonts w:hAnsi="Angsana New"/>
                <w:sz w:val="30"/>
                <w:szCs w:val="30"/>
              </w:rPr>
            </w:pPr>
          </w:p>
          <w:p w14:paraId="09EA9E99" w14:textId="77777777" w:rsidR="002B0BD9" w:rsidRPr="004D135A" w:rsidRDefault="002B0BD9" w:rsidP="002B0BD9">
            <w:pPr>
              <w:pStyle w:val="BodyText"/>
              <w:tabs>
                <w:tab w:val="decimal" w:pos="566"/>
              </w:tabs>
              <w:ind w:left="-108" w:right="-110"/>
              <w:rPr>
                <w:rFonts w:hAnsi="Angsana New"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2B0BD9" w:rsidRPr="004D135A" w14:paraId="4FAE429F" w14:textId="77777777" w:rsidTr="00BB09FD">
        <w:tc>
          <w:tcPr>
            <w:tcW w:w="2242" w:type="pct"/>
          </w:tcPr>
          <w:p w14:paraId="04BD6856" w14:textId="77777777" w:rsidR="002B0BD9" w:rsidRPr="004D135A" w:rsidRDefault="002B0BD9" w:rsidP="002B0BD9">
            <w:pPr>
              <w:tabs>
                <w:tab w:val="left" w:pos="252"/>
              </w:tabs>
              <w:ind w:left="426" w:hanging="270"/>
              <w:rPr>
                <w:rFonts w:cs="Angsana New"/>
                <w:color w:val="000000"/>
                <w:szCs w:val="30"/>
                <w:lang w:val="en-GB"/>
              </w:rPr>
            </w:pPr>
            <w:r w:rsidRPr="004D135A">
              <w:rPr>
                <w:rFonts w:cs="Angsana New"/>
                <w:color w:val="000000"/>
                <w:szCs w:val="30"/>
                <w:cs/>
                <w:lang w:val="en-GB"/>
              </w:rPr>
              <w:t xml:space="preserve">โครงการผลประโยชน์ที่กำหนดไว้ที่จัดตั้ง </w:t>
            </w:r>
          </w:p>
          <w:p w14:paraId="3C2CF6FC" w14:textId="0663F77F" w:rsidR="002B0BD9" w:rsidRPr="004D135A" w:rsidRDefault="002B0BD9" w:rsidP="002B0BD9">
            <w:pPr>
              <w:tabs>
                <w:tab w:val="left" w:pos="252"/>
              </w:tabs>
              <w:ind w:left="426"/>
              <w:rPr>
                <w:rFonts w:cs="Angsana New"/>
                <w:color w:val="000000"/>
                <w:szCs w:val="30"/>
                <w:cs/>
                <w:lang w:val="en-GB"/>
              </w:rPr>
            </w:pPr>
            <w:r w:rsidRPr="004D135A">
              <w:rPr>
                <w:rFonts w:cs="Angsana New"/>
                <w:color w:val="000000"/>
                <w:szCs w:val="30"/>
                <w:cs/>
                <w:lang w:val="en-GB"/>
              </w:rPr>
              <w:t>ขึ้นใน</w:t>
            </w:r>
            <w:r>
              <w:rPr>
                <w:rFonts w:cs="Angsana New" w:hint="cs"/>
                <w:color w:val="000000"/>
                <w:szCs w:val="30"/>
                <w:cs/>
                <w:lang w:val="en-GB"/>
              </w:rPr>
              <w:t>ทวีป</w:t>
            </w:r>
            <w:r w:rsidRPr="00204D29">
              <w:rPr>
                <w:rFonts w:cs="Angsana New"/>
                <w:color w:val="000000"/>
                <w:szCs w:val="30"/>
                <w:cs/>
                <w:lang w:val="en-GB"/>
              </w:rPr>
              <w:t>อเมริกา</w:t>
            </w:r>
          </w:p>
        </w:tc>
        <w:tc>
          <w:tcPr>
            <w:tcW w:w="579" w:type="pct"/>
            <w:vAlign w:val="bottom"/>
          </w:tcPr>
          <w:p w14:paraId="240BED87" w14:textId="30342786" w:rsidR="002B0BD9" w:rsidRPr="00EB2768" w:rsidRDefault="00327BE2" w:rsidP="002B0BD9">
            <w:pPr>
              <w:tabs>
                <w:tab w:val="decimal" w:pos="834"/>
              </w:tabs>
              <w:ind w:right="-110"/>
              <w:rPr>
                <w:rFonts w:asciiTheme="majorBidi" w:hAnsiTheme="majorBidi" w:cstheme="majorBidi"/>
                <w:color w:val="000000"/>
                <w:szCs w:val="30"/>
              </w:rPr>
            </w:pPr>
            <w:r w:rsidRPr="00327BE2">
              <w:rPr>
                <w:rFonts w:asciiTheme="majorBidi" w:hAnsiTheme="majorBidi" w:cs="Angsana New"/>
                <w:color w:val="000000"/>
                <w:szCs w:val="30"/>
                <w:cs/>
              </w:rPr>
              <w:t>782</w:t>
            </w:r>
            <w:r w:rsidRPr="00327BE2">
              <w:rPr>
                <w:rFonts w:asciiTheme="majorBidi" w:hAnsiTheme="majorBidi" w:cstheme="majorBidi"/>
                <w:color w:val="000000"/>
                <w:szCs w:val="30"/>
              </w:rPr>
              <w:t>,</w:t>
            </w:r>
            <w:r w:rsidRPr="00327BE2">
              <w:rPr>
                <w:rFonts w:asciiTheme="majorBidi" w:hAnsiTheme="majorBidi" w:cs="Angsana New"/>
                <w:color w:val="000000"/>
                <w:szCs w:val="30"/>
                <w:cs/>
              </w:rPr>
              <w:t>056</w:t>
            </w:r>
          </w:p>
        </w:tc>
        <w:tc>
          <w:tcPr>
            <w:tcW w:w="154" w:type="pct"/>
            <w:gridSpan w:val="3"/>
          </w:tcPr>
          <w:p w14:paraId="78A40E8F" w14:textId="77777777" w:rsidR="002B0BD9" w:rsidRPr="003E00C0" w:rsidRDefault="002B0BD9" w:rsidP="002B0BD9">
            <w:pPr>
              <w:tabs>
                <w:tab w:val="decimal" w:pos="834"/>
              </w:tabs>
              <w:ind w:right="-110"/>
              <w:rPr>
                <w:rFonts w:asciiTheme="majorBidi" w:hAnsiTheme="majorBidi" w:cstheme="majorBidi"/>
                <w:color w:val="000000"/>
                <w:szCs w:val="30"/>
              </w:rPr>
            </w:pPr>
          </w:p>
        </w:tc>
        <w:tc>
          <w:tcPr>
            <w:tcW w:w="580" w:type="pct"/>
            <w:vAlign w:val="bottom"/>
          </w:tcPr>
          <w:p w14:paraId="48CF7ED5" w14:textId="3F85FC8D" w:rsidR="002B0BD9" w:rsidRPr="00196B3E" w:rsidRDefault="002B0BD9" w:rsidP="002B0BD9">
            <w:pPr>
              <w:tabs>
                <w:tab w:val="decimal" w:pos="834"/>
              </w:tabs>
              <w:ind w:right="-110"/>
              <w:rPr>
                <w:rFonts w:asciiTheme="majorBidi" w:eastAsia="Times New Roman" w:hAnsiTheme="majorBidi" w:cstheme="majorBidi"/>
                <w:szCs w:val="30"/>
              </w:rPr>
            </w:pPr>
            <w:r w:rsidRPr="004F7ED9">
              <w:rPr>
                <w:rFonts w:asciiTheme="majorBidi" w:hAnsiTheme="majorBidi" w:cstheme="majorBidi"/>
                <w:color w:val="000000"/>
                <w:szCs w:val="30"/>
              </w:rPr>
              <w:t>1,389,481</w:t>
            </w:r>
          </w:p>
        </w:tc>
        <w:tc>
          <w:tcPr>
            <w:tcW w:w="134" w:type="pct"/>
            <w:gridSpan w:val="2"/>
          </w:tcPr>
          <w:p w14:paraId="5B418705" w14:textId="77777777" w:rsidR="002B0BD9" w:rsidRPr="004D135A" w:rsidRDefault="002B0BD9" w:rsidP="002B0BD9">
            <w:pPr>
              <w:tabs>
                <w:tab w:val="decimal" w:pos="834"/>
              </w:tabs>
              <w:ind w:right="-110"/>
              <w:rPr>
                <w:rFonts w:cs="Angsana New"/>
                <w:color w:val="000000"/>
                <w:szCs w:val="30"/>
              </w:rPr>
            </w:pPr>
          </w:p>
        </w:tc>
        <w:tc>
          <w:tcPr>
            <w:tcW w:w="628" w:type="pct"/>
          </w:tcPr>
          <w:p w14:paraId="3DE4FFB5" w14:textId="77777777" w:rsidR="00F2592F" w:rsidRDefault="00F2592F" w:rsidP="00F2592F">
            <w:pPr>
              <w:pStyle w:val="BodyText"/>
              <w:tabs>
                <w:tab w:val="decimal" w:pos="566"/>
              </w:tabs>
              <w:ind w:left="-108" w:right="-110"/>
              <w:rPr>
                <w:rFonts w:hAnsi="Angsana New"/>
                <w:sz w:val="30"/>
                <w:szCs w:val="30"/>
              </w:rPr>
            </w:pPr>
          </w:p>
          <w:p w14:paraId="7BE5BC41" w14:textId="15328E5C" w:rsidR="002B0BD9" w:rsidRPr="004D135A" w:rsidRDefault="00F2592F" w:rsidP="002B0BD9">
            <w:pPr>
              <w:pStyle w:val="BodyText"/>
              <w:tabs>
                <w:tab w:val="decimal" w:pos="566"/>
              </w:tabs>
              <w:ind w:left="-108" w:right="-110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135" w:type="pct"/>
          </w:tcPr>
          <w:p w14:paraId="377409F7" w14:textId="77777777" w:rsidR="002B0BD9" w:rsidRPr="004D135A" w:rsidRDefault="002B0BD9" w:rsidP="002B0BD9">
            <w:pPr>
              <w:tabs>
                <w:tab w:val="decimal" w:pos="834"/>
              </w:tabs>
              <w:ind w:right="-110"/>
              <w:rPr>
                <w:rFonts w:cs="Angsana New"/>
                <w:color w:val="000000"/>
                <w:szCs w:val="30"/>
              </w:rPr>
            </w:pPr>
          </w:p>
        </w:tc>
        <w:tc>
          <w:tcPr>
            <w:tcW w:w="548" w:type="pct"/>
          </w:tcPr>
          <w:p w14:paraId="12FFC783" w14:textId="77777777" w:rsidR="002B0BD9" w:rsidRDefault="002B0BD9" w:rsidP="002B0BD9">
            <w:pPr>
              <w:pStyle w:val="BodyText"/>
              <w:tabs>
                <w:tab w:val="decimal" w:pos="566"/>
              </w:tabs>
              <w:ind w:left="-108" w:right="-110"/>
              <w:rPr>
                <w:rFonts w:hAnsi="Angsana New"/>
                <w:sz w:val="30"/>
                <w:szCs w:val="30"/>
              </w:rPr>
            </w:pPr>
          </w:p>
          <w:p w14:paraId="79AF2869" w14:textId="7995B8DD" w:rsidR="002B0BD9" w:rsidRPr="004D135A" w:rsidRDefault="002B0BD9" w:rsidP="002B0BD9">
            <w:pPr>
              <w:pStyle w:val="BodyText"/>
              <w:tabs>
                <w:tab w:val="decimal" w:pos="566"/>
              </w:tabs>
              <w:ind w:left="-108" w:right="-110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2B0BD9" w:rsidRPr="004D135A" w14:paraId="4A8230A8" w14:textId="77777777" w:rsidTr="00BB09FD">
        <w:tc>
          <w:tcPr>
            <w:tcW w:w="2242" w:type="pct"/>
          </w:tcPr>
          <w:p w14:paraId="25719D37" w14:textId="77777777" w:rsidR="002B0BD9" w:rsidRPr="004D135A" w:rsidRDefault="002B0BD9" w:rsidP="002B0BD9">
            <w:pPr>
              <w:ind w:left="430" w:hanging="270"/>
              <w:rPr>
                <w:rFonts w:cs="Angsana New"/>
                <w:color w:val="000000"/>
                <w:szCs w:val="30"/>
                <w:lang w:val="en-GB"/>
              </w:rPr>
            </w:pPr>
            <w:r w:rsidRPr="004D135A">
              <w:rPr>
                <w:rFonts w:cs="Angsana New"/>
                <w:color w:val="000000"/>
                <w:szCs w:val="30"/>
                <w:cs/>
                <w:lang w:val="en-GB"/>
              </w:rPr>
              <w:t>โครงการผลประโยชน์ที่กำหนดไว้ที่จัดตั้ง</w:t>
            </w:r>
          </w:p>
          <w:p w14:paraId="12A90686" w14:textId="27FF9448" w:rsidR="002B0BD9" w:rsidRPr="004D135A" w:rsidRDefault="002B0BD9" w:rsidP="002B0BD9">
            <w:pPr>
              <w:tabs>
                <w:tab w:val="left" w:pos="252"/>
              </w:tabs>
              <w:ind w:left="426"/>
              <w:rPr>
                <w:rFonts w:cs="Angsana New"/>
                <w:color w:val="000000"/>
                <w:szCs w:val="30"/>
                <w:cs/>
                <w:lang w:val="en-GB"/>
              </w:rPr>
            </w:pPr>
            <w:r w:rsidRPr="004D135A">
              <w:rPr>
                <w:rFonts w:cs="Angsana New"/>
                <w:color w:val="000000"/>
                <w:szCs w:val="30"/>
                <w:cs/>
                <w:lang w:val="en-GB"/>
              </w:rPr>
              <w:t>ขึ้นในประเทศอื่นๆ</w:t>
            </w:r>
          </w:p>
        </w:tc>
        <w:tc>
          <w:tcPr>
            <w:tcW w:w="579" w:type="pct"/>
            <w:vAlign w:val="bottom"/>
          </w:tcPr>
          <w:p w14:paraId="796BF75A" w14:textId="0C29D65B" w:rsidR="002B0BD9" w:rsidRPr="00EB2768" w:rsidRDefault="00327BE2" w:rsidP="002B0BD9">
            <w:pPr>
              <w:tabs>
                <w:tab w:val="decimal" w:pos="834"/>
              </w:tabs>
              <w:ind w:right="-110"/>
              <w:rPr>
                <w:rFonts w:asciiTheme="majorBidi" w:hAnsiTheme="majorBidi" w:cstheme="majorBidi"/>
                <w:color w:val="000000"/>
                <w:szCs w:val="30"/>
              </w:rPr>
            </w:pPr>
            <w:r w:rsidRPr="00327BE2">
              <w:rPr>
                <w:rFonts w:asciiTheme="majorBidi" w:hAnsiTheme="majorBidi" w:cs="Angsana New"/>
                <w:color w:val="000000"/>
                <w:szCs w:val="30"/>
                <w:cs/>
              </w:rPr>
              <w:t>613</w:t>
            </w:r>
            <w:r w:rsidRPr="00327BE2">
              <w:rPr>
                <w:rFonts w:asciiTheme="majorBidi" w:hAnsiTheme="majorBidi" w:cstheme="majorBidi"/>
                <w:color w:val="000000"/>
                <w:szCs w:val="30"/>
              </w:rPr>
              <w:t>,</w:t>
            </w:r>
            <w:r w:rsidRPr="00327BE2">
              <w:rPr>
                <w:rFonts w:asciiTheme="majorBidi" w:hAnsiTheme="majorBidi" w:cs="Angsana New"/>
                <w:color w:val="000000"/>
                <w:szCs w:val="30"/>
                <w:cs/>
              </w:rPr>
              <w:t>684</w:t>
            </w:r>
          </w:p>
        </w:tc>
        <w:tc>
          <w:tcPr>
            <w:tcW w:w="154" w:type="pct"/>
            <w:gridSpan w:val="3"/>
          </w:tcPr>
          <w:p w14:paraId="3DFD2C22" w14:textId="77777777" w:rsidR="002B0BD9" w:rsidRPr="003E00C0" w:rsidRDefault="002B0BD9" w:rsidP="002B0BD9">
            <w:pPr>
              <w:tabs>
                <w:tab w:val="decimal" w:pos="834"/>
              </w:tabs>
              <w:ind w:right="-110"/>
              <w:rPr>
                <w:rFonts w:asciiTheme="majorBidi" w:hAnsiTheme="majorBidi" w:cstheme="majorBidi"/>
                <w:color w:val="000000"/>
                <w:szCs w:val="30"/>
              </w:rPr>
            </w:pPr>
          </w:p>
        </w:tc>
        <w:tc>
          <w:tcPr>
            <w:tcW w:w="580" w:type="pct"/>
            <w:vAlign w:val="bottom"/>
          </w:tcPr>
          <w:p w14:paraId="3492F8AE" w14:textId="514FBDD4" w:rsidR="002B0BD9" w:rsidRPr="00196B3E" w:rsidRDefault="002B0BD9" w:rsidP="002B0BD9">
            <w:pPr>
              <w:tabs>
                <w:tab w:val="decimal" w:pos="834"/>
              </w:tabs>
              <w:ind w:right="-110"/>
              <w:rPr>
                <w:rFonts w:asciiTheme="majorBidi" w:eastAsia="Times New Roman" w:hAnsiTheme="majorBidi" w:cstheme="majorBidi"/>
                <w:szCs w:val="30"/>
              </w:rPr>
            </w:pPr>
            <w:r w:rsidRPr="00543EE6">
              <w:rPr>
                <w:rFonts w:asciiTheme="majorBidi" w:hAnsiTheme="majorBidi" w:cstheme="majorBidi"/>
                <w:color w:val="000000"/>
                <w:szCs w:val="30"/>
              </w:rPr>
              <w:t>639,470</w:t>
            </w:r>
          </w:p>
        </w:tc>
        <w:tc>
          <w:tcPr>
            <w:tcW w:w="134" w:type="pct"/>
            <w:gridSpan w:val="2"/>
          </w:tcPr>
          <w:p w14:paraId="055B0D5F" w14:textId="77777777" w:rsidR="002B0BD9" w:rsidRPr="004D135A" w:rsidRDefault="002B0BD9" w:rsidP="002B0BD9">
            <w:pPr>
              <w:tabs>
                <w:tab w:val="decimal" w:pos="834"/>
              </w:tabs>
              <w:ind w:right="-110"/>
              <w:rPr>
                <w:rFonts w:cs="Angsana New"/>
                <w:color w:val="000000"/>
                <w:szCs w:val="30"/>
              </w:rPr>
            </w:pPr>
          </w:p>
        </w:tc>
        <w:tc>
          <w:tcPr>
            <w:tcW w:w="628" w:type="pct"/>
          </w:tcPr>
          <w:p w14:paraId="4F8C1D76" w14:textId="77777777" w:rsidR="00F2592F" w:rsidRPr="004D135A" w:rsidRDefault="00F2592F" w:rsidP="00F2592F">
            <w:pPr>
              <w:pStyle w:val="BodyText"/>
              <w:tabs>
                <w:tab w:val="decimal" w:pos="566"/>
              </w:tabs>
              <w:ind w:left="-108" w:right="-110"/>
              <w:rPr>
                <w:rFonts w:hAnsi="Angsana New"/>
                <w:sz w:val="30"/>
                <w:szCs w:val="30"/>
              </w:rPr>
            </w:pPr>
          </w:p>
          <w:p w14:paraId="111CA70B" w14:textId="4D5320FE" w:rsidR="002B0BD9" w:rsidRPr="004D135A" w:rsidRDefault="00F2592F" w:rsidP="002B0BD9">
            <w:pPr>
              <w:pStyle w:val="BodyText"/>
              <w:tabs>
                <w:tab w:val="decimal" w:pos="566"/>
              </w:tabs>
              <w:ind w:left="-108" w:right="-110"/>
              <w:rPr>
                <w:rFonts w:hAnsi="Angsana New"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135" w:type="pct"/>
          </w:tcPr>
          <w:p w14:paraId="134106F3" w14:textId="77777777" w:rsidR="002B0BD9" w:rsidRPr="004D135A" w:rsidRDefault="002B0BD9" w:rsidP="002B0BD9">
            <w:pPr>
              <w:tabs>
                <w:tab w:val="decimal" w:pos="834"/>
              </w:tabs>
              <w:ind w:right="-110"/>
              <w:rPr>
                <w:rFonts w:cs="Angsana New"/>
                <w:color w:val="000000"/>
                <w:szCs w:val="30"/>
              </w:rPr>
            </w:pPr>
          </w:p>
        </w:tc>
        <w:tc>
          <w:tcPr>
            <w:tcW w:w="548" w:type="pct"/>
          </w:tcPr>
          <w:p w14:paraId="40B4435D" w14:textId="77777777" w:rsidR="002B0BD9" w:rsidRPr="004D135A" w:rsidRDefault="002B0BD9" w:rsidP="002B0BD9">
            <w:pPr>
              <w:pStyle w:val="BodyText"/>
              <w:tabs>
                <w:tab w:val="decimal" w:pos="566"/>
              </w:tabs>
              <w:ind w:left="-108" w:right="-110"/>
              <w:rPr>
                <w:rFonts w:hAnsi="Angsana New"/>
                <w:sz w:val="30"/>
                <w:szCs w:val="30"/>
              </w:rPr>
            </w:pPr>
          </w:p>
          <w:p w14:paraId="5E890B45" w14:textId="77777777" w:rsidR="002B0BD9" w:rsidRPr="004D135A" w:rsidRDefault="002B0BD9" w:rsidP="002B0BD9">
            <w:pPr>
              <w:pStyle w:val="BodyText"/>
              <w:tabs>
                <w:tab w:val="decimal" w:pos="566"/>
              </w:tabs>
              <w:ind w:left="-108" w:right="-110"/>
              <w:rPr>
                <w:rFonts w:hAnsi="Angsana New"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2B0BD9" w:rsidRPr="004D135A" w14:paraId="7746E054" w14:textId="77777777" w:rsidTr="00BB09FD">
        <w:tc>
          <w:tcPr>
            <w:tcW w:w="2242" w:type="pct"/>
            <w:tcBorders>
              <w:bottom w:val="nil"/>
            </w:tcBorders>
          </w:tcPr>
          <w:p w14:paraId="29B17D38" w14:textId="5A18E35B" w:rsidR="002B0BD9" w:rsidRPr="006A4660" w:rsidRDefault="002B0BD9" w:rsidP="002B0BD9">
            <w:pPr>
              <w:rPr>
                <w:rFonts w:cs="Angsana New"/>
                <w:color w:val="000000"/>
                <w:szCs w:val="30"/>
                <w:cs/>
              </w:rPr>
            </w:pPr>
            <w:r w:rsidRPr="004D135A">
              <w:rPr>
                <w:rFonts w:cs="Angsana New"/>
                <w:color w:val="000000"/>
                <w:szCs w:val="30"/>
                <w:cs/>
                <w:lang w:val="en-GB"/>
              </w:rPr>
              <w:t>ผลประโยชน์พนักงานระยะยาวอื่น</w:t>
            </w:r>
            <w:r>
              <w:rPr>
                <w:rFonts w:cs="Angsana New" w:hint="cs"/>
                <w:color w:val="000000"/>
                <w:szCs w:val="30"/>
                <w:cs/>
                <w:lang w:val="en-GB"/>
              </w:rPr>
              <w:t xml:space="preserve"> </w:t>
            </w:r>
            <w:r>
              <w:rPr>
                <w:rFonts w:cs="Angsana New"/>
                <w:color w:val="000000"/>
                <w:szCs w:val="30"/>
              </w:rPr>
              <w:t xml:space="preserve">- </w:t>
            </w:r>
            <w:r>
              <w:rPr>
                <w:rFonts w:cs="Angsana New" w:hint="cs"/>
                <w:color w:val="000000"/>
                <w:szCs w:val="30"/>
                <w:cs/>
              </w:rPr>
              <w:t>ประเทศไทย</w:t>
            </w: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14:paraId="191D949A" w14:textId="2DBAB47B" w:rsidR="002B0BD9" w:rsidRPr="00EB2768" w:rsidRDefault="00327BE2" w:rsidP="002B0BD9">
            <w:pPr>
              <w:tabs>
                <w:tab w:val="decimal" w:pos="834"/>
              </w:tabs>
              <w:ind w:right="-110"/>
              <w:rPr>
                <w:rFonts w:asciiTheme="majorBidi" w:hAnsiTheme="majorBidi" w:cstheme="majorBidi"/>
                <w:color w:val="000000"/>
                <w:szCs w:val="30"/>
              </w:rPr>
            </w:pPr>
            <w:r w:rsidRPr="00327BE2">
              <w:rPr>
                <w:rFonts w:asciiTheme="majorBidi" w:hAnsiTheme="majorBidi" w:cs="Angsana New"/>
                <w:color w:val="000000"/>
                <w:szCs w:val="30"/>
                <w:cs/>
              </w:rPr>
              <w:t>73</w:t>
            </w:r>
            <w:r w:rsidRPr="00327BE2">
              <w:rPr>
                <w:rFonts w:asciiTheme="majorBidi" w:hAnsiTheme="majorBidi" w:cstheme="majorBidi"/>
                <w:color w:val="000000"/>
                <w:szCs w:val="30"/>
              </w:rPr>
              <w:t>,</w:t>
            </w:r>
            <w:r w:rsidRPr="00327BE2">
              <w:rPr>
                <w:rFonts w:asciiTheme="majorBidi" w:hAnsiTheme="majorBidi" w:cs="Angsana New"/>
                <w:color w:val="000000"/>
                <w:szCs w:val="30"/>
                <w:cs/>
              </w:rPr>
              <w:t>269</w:t>
            </w:r>
          </w:p>
        </w:tc>
        <w:tc>
          <w:tcPr>
            <w:tcW w:w="154" w:type="pct"/>
            <w:gridSpan w:val="3"/>
          </w:tcPr>
          <w:p w14:paraId="1EDAA7D2" w14:textId="77777777" w:rsidR="002B0BD9" w:rsidRPr="003E00C0" w:rsidRDefault="002B0BD9" w:rsidP="002B0BD9">
            <w:pPr>
              <w:tabs>
                <w:tab w:val="decimal" w:pos="834"/>
              </w:tabs>
              <w:ind w:right="-110"/>
              <w:rPr>
                <w:rFonts w:asciiTheme="majorBidi" w:hAnsiTheme="majorBidi" w:cstheme="majorBidi"/>
                <w:color w:val="00000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4564EEE4" w14:textId="53ADA636" w:rsidR="002B0BD9" w:rsidRPr="00196B3E" w:rsidRDefault="002B0BD9" w:rsidP="002B0BD9">
            <w:pPr>
              <w:tabs>
                <w:tab w:val="decimal" w:pos="834"/>
              </w:tabs>
              <w:ind w:right="-110"/>
              <w:rPr>
                <w:rFonts w:asciiTheme="majorBidi" w:eastAsia="Times New Roman" w:hAnsiTheme="majorBidi" w:cstheme="majorBidi"/>
                <w:szCs w:val="30"/>
              </w:rPr>
            </w:pPr>
            <w:r w:rsidRPr="000C140B">
              <w:rPr>
                <w:rFonts w:asciiTheme="majorBidi" w:hAnsiTheme="majorBidi" w:cstheme="majorBidi"/>
                <w:color w:val="000000"/>
                <w:szCs w:val="30"/>
              </w:rPr>
              <w:t>79,753</w:t>
            </w:r>
          </w:p>
        </w:tc>
        <w:tc>
          <w:tcPr>
            <w:tcW w:w="134" w:type="pct"/>
            <w:gridSpan w:val="2"/>
          </w:tcPr>
          <w:p w14:paraId="4C2D853B" w14:textId="77777777" w:rsidR="002B0BD9" w:rsidRPr="004D135A" w:rsidRDefault="002B0BD9" w:rsidP="002B0BD9">
            <w:pPr>
              <w:tabs>
                <w:tab w:val="decimal" w:pos="834"/>
              </w:tabs>
              <w:ind w:right="-110"/>
              <w:rPr>
                <w:rFonts w:cs="Angsana New"/>
                <w:color w:val="000000"/>
                <w:szCs w:val="30"/>
                <w:lang w:val="en-GB"/>
              </w:rPr>
            </w:pPr>
          </w:p>
        </w:tc>
        <w:tc>
          <w:tcPr>
            <w:tcW w:w="628" w:type="pct"/>
            <w:tcBorders>
              <w:bottom w:val="single" w:sz="4" w:space="0" w:color="auto"/>
            </w:tcBorders>
          </w:tcPr>
          <w:p w14:paraId="095D1190" w14:textId="0925840C" w:rsidR="002B0BD9" w:rsidRPr="004D135A" w:rsidRDefault="00F2592F" w:rsidP="002B0BD9">
            <w:pPr>
              <w:pStyle w:val="BodyText"/>
              <w:tabs>
                <w:tab w:val="decimal" w:pos="566"/>
              </w:tabs>
              <w:ind w:left="-108" w:right="-110"/>
              <w:rPr>
                <w:rFonts w:hAnsi="Angsana New"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135" w:type="pct"/>
          </w:tcPr>
          <w:p w14:paraId="52776EB8" w14:textId="77777777" w:rsidR="002B0BD9" w:rsidRPr="004D135A" w:rsidRDefault="002B0BD9" w:rsidP="002B0BD9">
            <w:pPr>
              <w:tabs>
                <w:tab w:val="decimal" w:pos="834"/>
              </w:tabs>
              <w:ind w:right="-110"/>
              <w:rPr>
                <w:rFonts w:cs="Angsana New"/>
                <w:color w:val="000000"/>
                <w:szCs w:val="30"/>
              </w:rPr>
            </w:pPr>
          </w:p>
        </w:tc>
        <w:tc>
          <w:tcPr>
            <w:tcW w:w="548" w:type="pct"/>
            <w:tcBorders>
              <w:bottom w:val="single" w:sz="4" w:space="0" w:color="auto"/>
            </w:tcBorders>
          </w:tcPr>
          <w:p w14:paraId="4ADF6588" w14:textId="7FDFF5D5" w:rsidR="002B0BD9" w:rsidRPr="004D135A" w:rsidRDefault="002B0BD9" w:rsidP="002B0BD9">
            <w:pPr>
              <w:pStyle w:val="BodyText"/>
              <w:tabs>
                <w:tab w:val="decimal" w:pos="566"/>
              </w:tabs>
              <w:ind w:left="-108" w:right="-110"/>
              <w:rPr>
                <w:rFonts w:hAnsi="Angsana New"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2B0BD9" w:rsidRPr="004D135A" w14:paraId="4F6941B3" w14:textId="77777777" w:rsidTr="00BB09FD">
        <w:tc>
          <w:tcPr>
            <w:tcW w:w="2242" w:type="pct"/>
          </w:tcPr>
          <w:p w14:paraId="2D1FD5CB" w14:textId="77777777" w:rsidR="002B0BD9" w:rsidRPr="002D29AF" w:rsidRDefault="002B0BD9" w:rsidP="002B0BD9">
            <w:pPr>
              <w:rPr>
                <w:rFonts w:cs="Angsana New"/>
                <w:bCs/>
                <w:color w:val="000000"/>
                <w:szCs w:val="30"/>
                <w:cs/>
              </w:rPr>
            </w:pPr>
            <w:r w:rsidRPr="004D135A">
              <w:rPr>
                <w:rFonts w:cs="Angsana New"/>
                <w:bCs/>
                <w:color w:val="000000"/>
                <w:szCs w:val="30"/>
                <w:cs/>
                <w:lang w:val="en-GB"/>
              </w:rPr>
              <w:t>รวม</w:t>
            </w: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598B50" w14:textId="21BE03FA" w:rsidR="002B0BD9" w:rsidRPr="00B078CB" w:rsidRDefault="00327BE2" w:rsidP="002B0BD9">
            <w:pPr>
              <w:tabs>
                <w:tab w:val="decimal" w:pos="834"/>
              </w:tabs>
              <w:ind w:right="-110"/>
              <w:rPr>
                <w:rFonts w:asciiTheme="majorBidi" w:hAnsiTheme="majorBidi" w:cstheme="majorBidi"/>
                <w:b/>
                <w:bCs/>
                <w:color w:val="00000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Cs w:val="30"/>
              </w:rPr>
              <w:t>4,75</w:t>
            </w:r>
            <w:r w:rsidR="00EE6553">
              <w:rPr>
                <w:rFonts w:asciiTheme="majorBidi" w:hAnsiTheme="majorBidi" w:cstheme="majorBidi"/>
                <w:b/>
                <w:bCs/>
                <w:color w:val="000000"/>
                <w:szCs w:val="30"/>
              </w:rPr>
              <w:t>2,202</w:t>
            </w:r>
          </w:p>
        </w:tc>
        <w:tc>
          <w:tcPr>
            <w:tcW w:w="154" w:type="pct"/>
            <w:gridSpan w:val="3"/>
          </w:tcPr>
          <w:p w14:paraId="3B42493D" w14:textId="77777777" w:rsidR="002B0BD9" w:rsidRPr="003E00C0" w:rsidRDefault="002B0BD9" w:rsidP="002B0BD9">
            <w:pPr>
              <w:tabs>
                <w:tab w:val="decimal" w:pos="834"/>
              </w:tabs>
              <w:ind w:right="-110"/>
              <w:rPr>
                <w:rFonts w:asciiTheme="majorBidi" w:hAnsiTheme="majorBidi" w:cstheme="majorBidi"/>
                <w:b/>
                <w:color w:val="00000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008671" w14:textId="50482773" w:rsidR="002B0BD9" w:rsidRPr="00196B3E" w:rsidRDefault="002B0BD9" w:rsidP="002B0BD9">
            <w:pPr>
              <w:tabs>
                <w:tab w:val="decimal" w:pos="834"/>
              </w:tabs>
              <w:ind w:right="-110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  <w:r w:rsidRPr="009370C5">
              <w:rPr>
                <w:rFonts w:asciiTheme="majorBidi" w:hAnsiTheme="majorBidi" w:cstheme="majorBidi"/>
                <w:b/>
                <w:bCs/>
                <w:color w:val="000000"/>
                <w:szCs w:val="30"/>
              </w:rPr>
              <w:t>5,390,602</w:t>
            </w:r>
          </w:p>
        </w:tc>
        <w:tc>
          <w:tcPr>
            <w:tcW w:w="134" w:type="pct"/>
            <w:gridSpan w:val="2"/>
          </w:tcPr>
          <w:p w14:paraId="2432A2BA" w14:textId="77777777" w:rsidR="002B0BD9" w:rsidRPr="0040674C" w:rsidRDefault="002B0BD9" w:rsidP="002B0BD9">
            <w:pPr>
              <w:tabs>
                <w:tab w:val="decimal" w:pos="834"/>
              </w:tabs>
              <w:ind w:right="-110"/>
              <w:rPr>
                <w:rFonts w:cs="Angsana New"/>
                <w:b/>
                <w:color w:val="000000"/>
                <w:szCs w:val="30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</w:tcPr>
          <w:p w14:paraId="45996ED8" w14:textId="7F4776AE" w:rsidR="002B0BD9" w:rsidRPr="0040674C" w:rsidRDefault="00F2592F" w:rsidP="002B0BD9">
            <w:pPr>
              <w:pStyle w:val="BodyText"/>
              <w:tabs>
                <w:tab w:val="decimal" w:pos="566"/>
              </w:tabs>
              <w:ind w:left="-108" w:right="-110"/>
              <w:rPr>
                <w:rFonts w:hAnsi="Angsana New"/>
                <w:b/>
                <w:sz w:val="30"/>
                <w:szCs w:val="30"/>
              </w:rPr>
            </w:pPr>
            <w:r w:rsidRPr="00F2592F">
              <w:rPr>
                <w:rFonts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5" w:type="pct"/>
          </w:tcPr>
          <w:p w14:paraId="2A3E33EE" w14:textId="77777777" w:rsidR="002B0BD9" w:rsidRPr="0040674C" w:rsidRDefault="002B0BD9" w:rsidP="002B0BD9">
            <w:pPr>
              <w:tabs>
                <w:tab w:val="decimal" w:pos="834"/>
              </w:tabs>
              <w:ind w:right="-110"/>
              <w:rPr>
                <w:rFonts w:cs="Angsana New"/>
                <w:b/>
                <w:color w:val="000000"/>
                <w:szCs w:val="30"/>
              </w:rPr>
            </w:pPr>
          </w:p>
        </w:tc>
        <w:tc>
          <w:tcPr>
            <w:tcW w:w="548" w:type="pct"/>
            <w:tcBorders>
              <w:top w:val="single" w:sz="4" w:space="0" w:color="auto"/>
              <w:bottom w:val="double" w:sz="4" w:space="0" w:color="auto"/>
            </w:tcBorders>
          </w:tcPr>
          <w:p w14:paraId="2F5AF4AC" w14:textId="77777777" w:rsidR="002B0BD9" w:rsidRPr="0040674C" w:rsidRDefault="002B0BD9" w:rsidP="002B0BD9">
            <w:pPr>
              <w:pStyle w:val="BodyText"/>
              <w:tabs>
                <w:tab w:val="decimal" w:pos="566"/>
              </w:tabs>
              <w:ind w:left="-108" w:right="-110"/>
              <w:rPr>
                <w:rFonts w:hAnsi="Angsana New"/>
                <w:b/>
                <w:sz w:val="30"/>
                <w:szCs w:val="30"/>
              </w:rPr>
            </w:pPr>
            <w:r w:rsidRPr="0040674C">
              <w:rPr>
                <w:rFonts w:hAnsi="Angsana New"/>
                <w:b/>
                <w:sz w:val="30"/>
                <w:szCs w:val="30"/>
              </w:rPr>
              <w:t>-</w:t>
            </w:r>
          </w:p>
        </w:tc>
      </w:tr>
    </w:tbl>
    <w:p w14:paraId="7DAC4543" w14:textId="77777777" w:rsidR="00B959B0" w:rsidRPr="00D06B99" w:rsidRDefault="00B959B0">
      <w:pPr>
        <w:rPr>
          <w:szCs w:val="30"/>
        </w:rPr>
      </w:pPr>
    </w:p>
    <w:tbl>
      <w:tblPr>
        <w:tblW w:w="4776" w:type="pct"/>
        <w:tblInd w:w="450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117"/>
        <w:gridCol w:w="1083"/>
        <w:gridCol w:w="238"/>
        <w:gridCol w:w="1169"/>
        <w:gridCol w:w="240"/>
        <w:gridCol w:w="1091"/>
        <w:gridCol w:w="238"/>
        <w:gridCol w:w="996"/>
      </w:tblGrid>
      <w:tr w:rsidR="006A3584" w:rsidRPr="004D135A" w14:paraId="14562BFF" w14:textId="77777777" w:rsidTr="00DF132A">
        <w:trPr>
          <w:tblHeader/>
        </w:trPr>
        <w:tc>
          <w:tcPr>
            <w:tcW w:w="2244" w:type="pct"/>
            <w:tcBorders>
              <w:bottom w:val="nil"/>
            </w:tcBorders>
          </w:tcPr>
          <w:p w14:paraId="61848F59" w14:textId="77777777" w:rsidR="002D60C4" w:rsidRPr="004D135A" w:rsidRDefault="002D60C4" w:rsidP="007A4E56">
            <w:pPr>
              <w:rPr>
                <w:rFonts w:cs="Angsana New"/>
                <w:bCs/>
                <w:color w:val="000000"/>
                <w:szCs w:val="30"/>
                <w:cs/>
                <w:lang w:val="en-GB"/>
              </w:rPr>
            </w:pPr>
          </w:p>
        </w:tc>
        <w:tc>
          <w:tcPr>
            <w:tcW w:w="1357" w:type="pct"/>
            <w:gridSpan w:val="3"/>
            <w:tcBorders>
              <w:bottom w:val="nil"/>
            </w:tcBorders>
          </w:tcPr>
          <w:p w14:paraId="1562F8F4" w14:textId="1F53CA49" w:rsidR="002D60C4" w:rsidRPr="00E97DEC" w:rsidRDefault="002D60C4" w:rsidP="00E97DEC">
            <w:pPr>
              <w:jc w:val="center"/>
              <w:rPr>
                <w:rFonts w:cs="Angsana New"/>
                <w:b/>
                <w:bCs/>
                <w:color w:val="000000"/>
                <w:szCs w:val="30"/>
                <w:cs/>
                <w:lang w:val="en-GB"/>
              </w:rPr>
            </w:pPr>
            <w:r w:rsidRPr="00E97DEC">
              <w:rPr>
                <w:rFonts w:cs="Angsana New" w:hint="cs"/>
                <w:b/>
                <w:bCs/>
                <w:color w:val="00000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131" w:type="pct"/>
            <w:tcBorders>
              <w:bottom w:val="nil"/>
            </w:tcBorders>
          </w:tcPr>
          <w:p w14:paraId="10F564D0" w14:textId="77777777" w:rsidR="002D60C4" w:rsidRPr="00E97DEC" w:rsidRDefault="002D60C4" w:rsidP="006A3584">
            <w:pPr>
              <w:rPr>
                <w:rFonts w:cs="Angsana New"/>
                <w:b/>
                <w:bCs/>
                <w:color w:val="000000"/>
                <w:szCs w:val="30"/>
              </w:rPr>
            </w:pPr>
          </w:p>
        </w:tc>
        <w:tc>
          <w:tcPr>
            <w:tcW w:w="1267" w:type="pct"/>
            <w:gridSpan w:val="3"/>
            <w:tcBorders>
              <w:bottom w:val="nil"/>
            </w:tcBorders>
          </w:tcPr>
          <w:p w14:paraId="2E3DCFB5" w14:textId="228CB8B1" w:rsidR="002D60C4" w:rsidRPr="00E97DEC" w:rsidRDefault="002D60C4" w:rsidP="00E97DEC">
            <w:pPr>
              <w:jc w:val="center"/>
              <w:rPr>
                <w:rFonts w:cs="Angsana New"/>
                <w:b/>
                <w:bCs/>
                <w:color w:val="000000"/>
                <w:szCs w:val="30"/>
                <w:lang w:val="en-GB"/>
              </w:rPr>
            </w:pPr>
            <w:r w:rsidRPr="00E97DEC">
              <w:rPr>
                <w:rFonts w:cs="Angsana New" w:hint="cs"/>
                <w:b/>
                <w:bCs/>
                <w:color w:val="00000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2B0BD9" w:rsidRPr="004D135A" w14:paraId="39FADDEF" w14:textId="77777777" w:rsidTr="00DF132A">
        <w:trPr>
          <w:tblHeader/>
        </w:trPr>
        <w:tc>
          <w:tcPr>
            <w:tcW w:w="2244" w:type="pct"/>
            <w:tcBorders>
              <w:bottom w:val="nil"/>
            </w:tcBorders>
          </w:tcPr>
          <w:p w14:paraId="398DDB1A" w14:textId="5ED73FF0" w:rsidR="002B0BD9" w:rsidRPr="00E97DEC" w:rsidRDefault="002B0BD9" w:rsidP="002B0BD9">
            <w:pPr>
              <w:rPr>
                <w:rFonts w:cs="Angsana New"/>
                <w:bCs/>
                <w:i/>
                <w:iCs/>
                <w:color w:val="000000"/>
                <w:szCs w:val="30"/>
                <w:cs/>
              </w:rPr>
            </w:pPr>
            <w:r w:rsidRPr="00E97DEC">
              <w:rPr>
                <w:rFonts w:cs="Angsana New" w:hint="cs"/>
                <w:bCs/>
                <w:i/>
                <w:iCs/>
                <w:color w:val="000000"/>
                <w:szCs w:val="30"/>
                <w:cs/>
                <w:lang w:val="en-GB"/>
              </w:rPr>
              <w:t xml:space="preserve">สำหรับปีสิ้นสุดวันที่ </w:t>
            </w:r>
            <w:r w:rsidRPr="00947854">
              <w:rPr>
                <w:rFonts w:cs="Angsana New"/>
                <w:b/>
                <w:i/>
                <w:iCs/>
                <w:color w:val="000000"/>
                <w:szCs w:val="30"/>
              </w:rPr>
              <w:t>3</w:t>
            </w:r>
            <w:r w:rsidRPr="008F6912">
              <w:rPr>
                <w:rFonts w:cs="Angsana New"/>
                <w:b/>
                <w:i/>
                <w:iCs/>
                <w:color w:val="000000"/>
                <w:szCs w:val="30"/>
              </w:rPr>
              <w:t>1</w:t>
            </w:r>
            <w:r w:rsidRPr="00E97DEC">
              <w:rPr>
                <w:rFonts w:cs="Angsana New"/>
                <w:bCs/>
                <w:i/>
                <w:iCs/>
                <w:color w:val="000000"/>
                <w:szCs w:val="30"/>
              </w:rPr>
              <w:t xml:space="preserve"> </w:t>
            </w:r>
            <w:r w:rsidRPr="00E97DEC">
              <w:rPr>
                <w:rFonts w:cs="Angsana New" w:hint="cs"/>
                <w:bCs/>
                <w:i/>
                <w:iCs/>
                <w:color w:val="000000"/>
                <w:szCs w:val="30"/>
                <w:cs/>
              </w:rPr>
              <w:t>ธันวาคม</w:t>
            </w:r>
          </w:p>
        </w:tc>
        <w:tc>
          <w:tcPr>
            <w:tcW w:w="590" w:type="pct"/>
            <w:tcBorders>
              <w:bottom w:val="nil"/>
            </w:tcBorders>
          </w:tcPr>
          <w:p w14:paraId="121B5495" w14:textId="2EECE099" w:rsidR="002B0BD9" w:rsidRPr="00E97DEC" w:rsidRDefault="002B0BD9" w:rsidP="002B0BD9">
            <w:pPr>
              <w:ind w:right="31"/>
              <w:jc w:val="center"/>
              <w:rPr>
                <w:rFonts w:cs="Angsana New"/>
                <w:color w:val="000000"/>
                <w:szCs w:val="30"/>
                <w:highlight w:val="cyan"/>
              </w:rPr>
            </w:pPr>
            <w:r w:rsidRPr="00947854">
              <w:rPr>
                <w:szCs w:val="30"/>
              </w:rPr>
              <w:t>2</w:t>
            </w:r>
            <w:r>
              <w:rPr>
                <w:szCs w:val="30"/>
              </w:rPr>
              <w:t>568</w:t>
            </w:r>
          </w:p>
        </w:tc>
        <w:tc>
          <w:tcPr>
            <w:tcW w:w="130" w:type="pct"/>
            <w:tcBorders>
              <w:bottom w:val="nil"/>
            </w:tcBorders>
          </w:tcPr>
          <w:p w14:paraId="3D888D54" w14:textId="77777777" w:rsidR="002B0BD9" w:rsidRPr="004D135A" w:rsidRDefault="002B0BD9" w:rsidP="002B0BD9">
            <w:pPr>
              <w:jc w:val="center"/>
              <w:rPr>
                <w:rFonts w:cs="Angsana New"/>
                <w:color w:val="000000"/>
                <w:szCs w:val="30"/>
                <w:highlight w:val="cyan"/>
              </w:rPr>
            </w:pPr>
          </w:p>
        </w:tc>
        <w:tc>
          <w:tcPr>
            <w:tcW w:w="637" w:type="pct"/>
            <w:tcBorders>
              <w:bottom w:val="nil"/>
            </w:tcBorders>
          </w:tcPr>
          <w:p w14:paraId="3AA2A802" w14:textId="1CD1D0A3" w:rsidR="002B0BD9" w:rsidRPr="004D135A" w:rsidRDefault="002B0BD9" w:rsidP="002B0BD9">
            <w:pPr>
              <w:jc w:val="center"/>
              <w:rPr>
                <w:rFonts w:cs="Angsana New"/>
                <w:color w:val="000000"/>
                <w:szCs w:val="30"/>
                <w:highlight w:val="cyan"/>
                <w:lang w:val="en-GB"/>
              </w:rPr>
            </w:pPr>
            <w:r w:rsidRPr="00947854">
              <w:rPr>
                <w:szCs w:val="30"/>
              </w:rPr>
              <w:t>2</w:t>
            </w:r>
            <w:r>
              <w:rPr>
                <w:szCs w:val="30"/>
              </w:rPr>
              <w:t>567</w:t>
            </w:r>
          </w:p>
        </w:tc>
        <w:tc>
          <w:tcPr>
            <w:tcW w:w="131" w:type="pct"/>
            <w:tcBorders>
              <w:bottom w:val="nil"/>
            </w:tcBorders>
          </w:tcPr>
          <w:p w14:paraId="0D141C10" w14:textId="77777777" w:rsidR="002B0BD9" w:rsidRPr="004D135A" w:rsidRDefault="002B0BD9" w:rsidP="002B0BD9">
            <w:pPr>
              <w:jc w:val="center"/>
              <w:rPr>
                <w:rFonts w:cs="Angsana New"/>
                <w:color w:val="000000"/>
                <w:szCs w:val="30"/>
                <w:highlight w:val="cyan"/>
              </w:rPr>
            </w:pPr>
          </w:p>
        </w:tc>
        <w:tc>
          <w:tcPr>
            <w:tcW w:w="595" w:type="pct"/>
            <w:tcBorders>
              <w:bottom w:val="nil"/>
            </w:tcBorders>
          </w:tcPr>
          <w:p w14:paraId="5785424A" w14:textId="51B315FE" w:rsidR="002B0BD9" w:rsidRPr="004D135A" w:rsidRDefault="002B0BD9" w:rsidP="002B0BD9">
            <w:pPr>
              <w:jc w:val="center"/>
              <w:rPr>
                <w:rFonts w:cs="Angsana New"/>
                <w:color w:val="000000"/>
                <w:szCs w:val="30"/>
                <w:highlight w:val="cyan"/>
                <w:lang w:val="en-GB"/>
              </w:rPr>
            </w:pPr>
            <w:r w:rsidRPr="00947854">
              <w:rPr>
                <w:szCs w:val="30"/>
              </w:rPr>
              <w:t>2</w:t>
            </w:r>
            <w:r>
              <w:rPr>
                <w:szCs w:val="30"/>
              </w:rPr>
              <w:t>568</w:t>
            </w:r>
          </w:p>
        </w:tc>
        <w:tc>
          <w:tcPr>
            <w:tcW w:w="130" w:type="pct"/>
            <w:tcBorders>
              <w:bottom w:val="nil"/>
            </w:tcBorders>
          </w:tcPr>
          <w:p w14:paraId="2E4CFEBB" w14:textId="77777777" w:rsidR="002B0BD9" w:rsidRPr="004D135A" w:rsidRDefault="002B0BD9" w:rsidP="002B0BD9">
            <w:pPr>
              <w:jc w:val="center"/>
              <w:rPr>
                <w:rFonts w:cs="Angsana New"/>
                <w:color w:val="000000"/>
                <w:szCs w:val="30"/>
                <w:highlight w:val="cyan"/>
              </w:rPr>
            </w:pPr>
          </w:p>
        </w:tc>
        <w:tc>
          <w:tcPr>
            <w:tcW w:w="543" w:type="pct"/>
            <w:tcBorders>
              <w:bottom w:val="nil"/>
            </w:tcBorders>
          </w:tcPr>
          <w:p w14:paraId="5AD50A59" w14:textId="155127B7" w:rsidR="002B0BD9" w:rsidRPr="004D135A" w:rsidRDefault="002B0BD9" w:rsidP="002B0BD9">
            <w:pPr>
              <w:jc w:val="center"/>
              <w:rPr>
                <w:rFonts w:cs="Angsana New"/>
                <w:color w:val="000000"/>
                <w:szCs w:val="30"/>
                <w:highlight w:val="cyan"/>
                <w:lang w:val="en-GB"/>
              </w:rPr>
            </w:pPr>
            <w:r w:rsidRPr="00947854">
              <w:rPr>
                <w:szCs w:val="30"/>
              </w:rPr>
              <w:t>2</w:t>
            </w:r>
            <w:r>
              <w:rPr>
                <w:szCs w:val="30"/>
              </w:rPr>
              <w:t>567</w:t>
            </w:r>
          </w:p>
        </w:tc>
      </w:tr>
      <w:tr w:rsidR="00736693" w:rsidRPr="004D135A" w14:paraId="14E7CAD2" w14:textId="77777777" w:rsidTr="006A4F58">
        <w:trPr>
          <w:tblHeader/>
        </w:trPr>
        <w:tc>
          <w:tcPr>
            <w:tcW w:w="2244" w:type="pct"/>
            <w:tcBorders>
              <w:bottom w:val="nil"/>
            </w:tcBorders>
          </w:tcPr>
          <w:p w14:paraId="2FAFCB9B" w14:textId="77777777" w:rsidR="00736693" w:rsidRPr="004D135A" w:rsidRDefault="00736693" w:rsidP="00736693">
            <w:pPr>
              <w:rPr>
                <w:rFonts w:cs="Angsana New"/>
                <w:bCs/>
                <w:color w:val="000000"/>
                <w:szCs w:val="30"/>
                <w:cs/>
                <w:lang w:val="en-GB"/>
              </w:rPr>
            </w:pPr>
          </w:p>
        </w:tc>
        <w:tc>
          <w:tcPr>
            <w:tcW w:w="2756" w:type="pct"/>
            <w:gridSpan w:val="7"/>
            <w:tcBorders>
              <w:bottom w:val="nil"/>
            </w:tcBorders>
          </w:tcPr>
          <w:p w14:paraId="1764E667" w14:textId="155804EA" w:rsidR="00736693" w:rsidRPr="004D135A" w:rsidRDefault="00736693" w:rsidP="00736693">
            <w:pPr>
              <w:jc w:val="center"/>
              <w:rPr>
                <w:rFonts w:cs="Angsana New"/>
                <w:color w:val="000000"/>
                <w:szCs w:val="30"/>
                <w:highlight w:val="cyan"/>
                <w:lang w:val="en-GB"/>
              </w:rPr>
            </w:pPr>
            <w:r w:rsidRPr="007F2672">
              <w:rPr>
                <w:rFonts w:cs="Angsana New"/>
                <w:i/>
                <w:szCs w:val="30"/>
              </w:rPr>
              <w:t>(</w:t>
            </w:r>
            <w:r w:rsidRPr="004D135A">
              <w:rPr>
                <w:rFonts w:cs="Angsana New"/>
                <w:iCs/>
                <w:szCs w:val="30"/>
                <w:cs/>
              </w:rPr>
              <w:t>พันบาท</w:t>
            </w:r>
            <w:r w:rsidRPr="007F2672">
              <w:rPr>
                <w:rFonts w:cs="Angsana New"/>
                <w:i/>
                <w:szCs w:val="30"/>
              </w:rPr>
              <w:t>)</w:t>
            </w:r>
          </w:p>
        </w:tc>
      </w:tr>
      <w:tr w:rsidR="00736693" w:rsidRPr="004D135A" w14:paraId="0E6AED6F" w14:textId="77777777" w:rsidTr="00DF132A">
        <w:tc>
          <w:tcPr>
            <w:tcW w:w="2244" w:type="pct"/>
            <w:tcBorders>
              <w:bottom w:val="nil"/>
            </w:tcBorders>
          </w:tcPr>
          <w:p w14:paraId="0AE3D3F5" w14:textId="77777777" w:rsidR="00736693" w:rsidRPr="004D135A" w:rsidRDefault="00736693" w:rsidP="00736693">
            <w:pPr>
              <w:rPr>
                <w:rFonts w:cs="Angsana New"/>
                <w:bCs/>
                <w:color w:val="000000"/>
                <w:szCs w:val="30"/>
                <w:cs/>
                <w:lang w:val="en-GB"/>
              </w:rPr>
            </w:pPr>
            <w:r w:rsidRPr="004D135A">
              <w:rPr>
                <w:rFonts w:cs="Angsana New"/>
                <w:bCs/>
                <w:color w:val="000000"/>
                <w:szCs w:val="30"/>
                <w:cs/>
                <w:lang w:val="en-GB"/>
              </w:rPr>
              <w:t>งบกำไรขาดทุน</w:t>
            </w:r>
          </w:p>
        </w:tc>
        <w:tc>
          <w:tcPr>
            <w:tcW w:w="590" w:type="pct"/>
            <w:tcBorders>
              <w:bottom w:val="nil"/>
            </w:tcBorders>
          </w:tcPr>
          <w:p w14:paraId="61470304" w14:textId="77777777" w:rsidR="00736693" w:rsidRPr="004D135A" w:rsidRDefault="00736693" w:rsidP="00736693">
            <w:pPr>
              <w:jc w:val="right"/>
              <w:rPr>
                <w:rFonts w:cs="Angsana New"/>
                <w:color w:val="000000"/>
                <w:szCs w:val="30"/>
                <w:highlight w:val="cyan"/>
                <w:lang w:val="en-GB"/>
              </w:rPr>
            </w:pPr>
          </w:p>
        </w:tc>
        <w:tc>
          <w:tcPr>
            <w:tcW w:w="130" w:type="pct"/>
            <w:tcBorders>
              <w:bottom w:val="nil"/>
            </w:tcBorders>
          </w:tcPr>
          <w:p w14:paraId="7C4BA650" w14:textId="77777777" w:rsidR="00736693" w:rsidRPr="004D135A" w:rsidRDefault="00736693" w:rsidP="00736693">
            <w:pPr>
              <w:rPr>
                <w:rFonts w:cs="Angsana New"/>
                <w:color w:val="000000"/>
                <w:szCs w:val="30"/>
                <w:highlight w:val="cyan"/>
              </w:rPr>
            </w:pPr>
          </w:p>
        </w:tc>
        <w:tc>
          <w:tcPr>
            <w:tcW w:w="637" w:type="pct"/>
            <w:tcBorders>
              <w:bottom w:val="nil"/>
            </w:tcBorders>
          </w:tcPr>
          <w:p w14:paraId="7D38408C" w14:textId="77777777" w:rsidR="00736693" w:rsidRPr="004D135A" w:rsidRDefault="00736693" w:rsidP="00736693">
            <w:pPr>
              <w:jc w:val="right"/>
              <w:rPr>
                <w:rFonts w:cs="Angsana New"/>
                <w:color w:val="000000"/>
                <w:szCs w:val="30"/>
                <w:highlight w:val="cyan"/>
                <w:lang w:val="en-GB"/>
              </w:rPr>
            </w:pPr>
          </w:p>
        </w:tc>
        <w:tc>
          <w:tcPr>
            <w:tcW w:w="131" w:type="pct"/>
            <w:tcBorders>
              <w:bottom w:val="nil"/>
            </w:tcBorders>
          </w:tcPr>
          <w:p w14:paraId="721133DE" w14:textId="77777777" w:rsidR="00736693" w:rsidRPr="004D135A" w:rsidRDefault="00736693" w:rsidP="00736693">
            <w:pPr>
              <w:rPr>
                <w:rFonts w:cs="Angsana New"/>
                <w:color w:val="000000"/>
                <w:szCs w:val="30"/>
                <w:highlight w:val="cyan"/>
              </w:rPr>
            </w:pPr>
          </w:p>
        </w:tc>
        <w:tc>
          <w:tcPr>
            <w:tcW w:w="595" w:type="pct"/>
            <w:tcBorders>
              <w:bottom w:val="nil"/>
            </w:tcBorders>
          </w:tcPr>
          <w:p w14:paraId="18FFB2FA" w14:textId="77777777" w:rsidR="00736693" w:rsidRPr="004D135A" w:rsidRDefault="00736693" w:rsidP="00736693">
            <w:pPr>
              <w:jc w:val="right"/>
              <w:rPr>
                <w:rFonts w:cs="Angsana New"/>
                <w:color w:val="000000"/>
                <w:szCs w:val="30"/>
                <w:highlight w:val="cyan"/>
                <w:lang w:val="en-GB"/>
              </w:rPr>
            </w:pPr>
          </w:p>
        </w:tc>
        <w:tc>
          <w:tcPr>
            <w:tcW w:w="130" w:type="pct"/>
            <w:tcBorders>
              <w:bottom w:val="nil"/>
            </w:tcBorders>
          </w:tcPr>
          <w:p w14:paraId="2481E6E1" w14:textId="77777777" w:rsidR="00736693" w:rsidRPr="004D135A" w:rsidRDefault="00736693" w:rsidP="00736693">
            <w:pPr>
              <w:rPr>
                <w:rFonts w:cs="Angsana New"/>
                <w:color w:val="000000"/>
                <w:szCs w:val="30"/>
                <w:highlight w:val="cyan"/>
              </w:rPr>
            </w:pPr>
          </w:p>
        </w:tc>
        <w:tc>
          <w:tcPr>
            <w:tcW w:w="543" w:type="pct"/>
            <w:tcBorders>
              <w:bottom w:val="nil"/>
            </w:tcBorders>
          </w:tcPr>
          <w:p w14:paraId="26831936" w14:textId="77777777" w:rsidR="00736693" w:rsidRPr="004D135A" w:rsidRDefault="00736693" w:rsidP="00736693">
            <w:pPr>
              <w:jc w:val="right"/>
              <w:rPr>
                <w:rFonts w:cs="Angsana New"/>
                <w:color w:val="000000"/>
                <w:szCs w:val="30"/>
                <w:highlight w:val="cyan"/>
                <w:lang w:val="en-GB"/>
              </w:rPr>
            </w:pPr>
          </w:p>
        </w:tc>
      </w:tr>
      <w:tr w:rsidR="00736693" w:rsidRPr="004D135A" w14:paraId="157E96E9" w14:textId="77777777" w:rsidTr="00DF132A">
        <w:tc>
          <w:tcPr>
            <w:tcW w:w="2244" w:type="pct"/>
            <w:tcBorders>
              <w:bottom w:val="nil"/>
            </w:tcBorders>
          </w:tcPr>
          <w:p w14:paraId="3723735F" w14:textId="77777777" w:rsidR="00736693" w:rsidRPr="004D135A" w:rsidRDefault="00736693" w:rsidP="00736693">
            <w:pPr>
              <w:rPr>
                <w:rFonts w:cs="Angsana New"/>
                <w:bCs/>
                <w:color w:val="000000"/>
                <w:szCs w:val="30"/>
                <w:cs/>
                <w:lang w:val="en-GB"/>
              </w:rPr>
            </w:pPr>
            <w:r w:rsidRPr="004D135A">
              <w:rPr>
                <w:rFonts w:cs="Angsana New"/>
                <w:bCs/>
                <w:color w:val="000000"/>
                <w:szCs w:val="30"/>
                <w:cs/>
                <w:lang w:val="en-GB"/>
              </w:rPr>
              <w:t>รับรู้ในกำไรหรือขาดทุน</w:t>
            </w:r>
          </w:p>
        </w:tc>
        <w:tc>
          <w:tcPr>
            <w:tcW w:w="590" w:type="pct"/>
            <w:tcBorders>
              <w:bottom w:val="nil"/>
            </w:tcBorders>
            <w:vAlign w:val="bottom"/>
          </w:tcPr>
          <w:p w14:paraId="660DD841" w14:textId="77777777" w:rsidR="00736693" w:rsidRPr="004D135A" w:rsidRDefault="00736693" w:rsidP="00736693">
            <w:pPr>
              <w:jc w:val="right"/>
              <w:rPr>
                <w:rFonts w:cs="Angsana New"/>
                <w:color w:val="000000"/>
                <w:szCs w:val="30"/>
                <w:highlight w:val="cyan"/>
                <w:lang w:val="en-GB"/>
              </w:rPr>
            </w:pPr>
          </w:p>
        </w:tc>
        <w:tc>
          <w:tcPr>
            <w:tcW w:w="130" w:type="pct"/>
            <w:tcBorders>
              <w:bottom w:val="nil"/>
            </w:tcBorders>
          </w:tcPr>
          <w:p w14:paraId="3C2E2029" w14:textId="77777777" w:rsidR="00736693" w:rsidRPr="004D135A" w:rsidRDefault="00736693" w:rsidP="00736693">
            <w:pPr>
              <w:rPr>
                <w:rFonts w:cs="Angsana New"/>
                <w:color w:val="000000"/>
                <w:szCs w:val="30"/>
                <w:highlight w:val="cyan"/>
              </w:rPr>
            </w:pPr>
          </w:p>
        </w:tc>
        <w:tc>
          <w:tcPr>
            <w:tcW w:w="637" w:type="pct"/>
            <w:tcBorders>
              <w:bottom w:val="nil"/>
            </w:tcBorders>
            <w:vAlign w:val="bottom"/>
          </w:tcPr>
          <w:p w14:paraId="5094A9F9" w14:textId="77777777" w:rsidR="00736693" w:rsidRPr="004D135A" w:rsidRDefault="00736693" w:rsidP="00736693">
            <w:pPr>
              <w:jc w:val="right"/>
              <w:rPr>
                <w:rFonts w:cs="Angsana New"/>
                <w:color w:val="000000"/>
                <w:szCs w:val="30"/>
                <w:highlight w:val="cyan"/>
                <w:lang w:val="en-GB"/>
              </w:rPr>
            </w:pPr>
          </w:p>
        </w:tc>
        <w:tc>
          <w:tcPr>
            <w:tcW w:w="131" w:type="pct"/>
            <w:tcBorders>
              <w:bottom w:val="nil"/>
            </w:tcBorders>
          </w:tcPr>
          <w:p w14:paraId="72499091" w14:textId="77777777" w:rsidR="00736693" w:rsidRPr="004D135A" w:rsidRDefault="00736693" w:rsidP="00736693">
            <w:pPr>
              <w:rPr>
                <w:rFonts w:cs="Angsana New"/>
                <w:color w:val="000000"/>
                <w:szCs w:val="30"/>
                <w:highlight w:val="cyan"/>
              </w:rPr>
            </w:pPr>
          </w:p>
        </w:tc>
        <w:tc>
          <w:tcPr>
            <w:tcW w:w="595" w:type="pct"/>
            <w:tcBorders>
              <w:bottom w:val="nil"/>
            </w:tcBorders>
          </w:tcPr>
          <w:p w14:paraId="0B3C0616" w14:textId="77777777" w:rsidR="00736693" w:rsidRPr="004D135A" w:rsidRDefault="00736693" w:rsidP="00736693">
            <w:pPr>
              <w:jc w:val="right"/>
              <w:rPr>
                <w:rFonts w:cs="Angsana New"/>
                <w:color w:val="000000"/>
                <w:szCs w:val="30"/>
                <w:highlight w:val="cyan"/>
                <w:lang w:val="en-GB"/>
              </w:rPr>
            </w:pPr>
          </w:p>
        </w:tc>
        <w:tc>
          <w:tcPr>
            <w:tcW w:w="130" w:type="pct"/>
            <w:tcBorders>
              <w:bottom w:val="nil"/>
            </w:tcBorders>
          </w:tcPr>
          <w:p w14:paraId="18C233C4" w14:textId="77777777" w:rsidR="00736693" w:rsidRPr="004D135A" w:rsidRDefault="00736693" w:rsidP="00736693">
            <w:pPr>
              <w:rPr>
                <w:rFonts w:cs="Angsana New"/>
                <w:color w:val="000000"/>
                <w:szCs w:val="30"/>
                <w:highlight w:val="cyan"/>
              </w:rPr>
            </w:pPr>
          </w:p>
        </w:tc>
        <w:tc>
          <w:tcPr>
            <w:tcW w:w="543" w:type="pct"/>
            <w:tcBorders>
              <w:bottom w:val="nil"/>
            </w:tcBorders>
          </w:tcPr>
          <w:p w14:paraId="6D489B66" w14:textId="77777777" w:rsidR="00736693" w:rsidRPr="004D135A" w:rsidRDefault="00736693" w:rsidP="00736693">
            <w:pPr>
              <w:jc w:val="right"/>
              <w:rPr>
                <w:rFonts w:cs="Angsana New"/>
                <w:color w:val="000000"/>
                <w:szCs w:val="30"/>
                <w:highlight w:val="cyan"/>
                <w:lang w:val="en-GB"/>
              </w:rPr>
            </w:pPr>
          </w:p>
        </w:tc>
      </w:tr>
      <w:tr w:rsidR="00736693" w:rsidRPr="004D135A" w14:paraId="4DF119F8" w14:textId="77777777" w:rsidTr="00DF132A">
        <w:tc>
          <w:tcPr>
            <w:tcW w:w="2244" w:type="pct"/>
            <w:tcBorders>
              <w:top w:val="nil"/>
            </w:tcBorders>
          </w:tcPr>
          <w:p w14:paraId="3470300D" w14:textId="77777777" w:rsidR="00736693" w:rsidRPr="004D135A" w:rsidRDefault="00736693" w:rsidP="00736693">
            <w:pPr>
              <w:tabs>
                <w:tab w:val="decimal" w:pos="0"/>
              </w:tabs>
              <w:rPr>
                <w:rFonts w:cs="Angsana New"/>
                <w:color w:val="000000"/>
                <w:szCs w:val="30"/>
                <w:lang w:val="en-GB"/>
              </w:rPr>
            </w:pPr>
            <w:r w:rsidRPr="004D135A">
              <w:rPr>
                <w:rFonts w:cs="Angsana New"/>
                <w:color w:val="000000"/>
                <w:szCs w:val="30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590" w:type="pct"/>
            <w:tcBorders>
              <w:top w:val="nil"/>
            </w:tcBorders>
            <w:vAlign w:val="bottom"/>
          </w:tcPr>
          <w:p w14:paraId="4EF04088" w14:textId="77777777" w:rsidR="00736693" w:rsidRPr="004D135A" w:rsidRDefault="00736693" w:rsidP="00736693">
            <w:pPr>
              <w:jc w:val="right"/>
              <w:rPr>
                <w:rFonts w:cs="Angsana New"/>
                <w:color w:val="000000"/>
                <w:szCs w:val="30"/>
                <w:highlight w:val="cyan"/>
                <w:lang w:val="en-GB"/>
              </w:rPr>
            </w:pPr>
          </w:p>
        </w:tc>
        <w:tc>
          <w:tcPr>
            <w:tcW w:w="130" w:type="pct"/>
            <w:tcBorders>
              <w:top w:val="nil"/>
            </w:tcBorders>
          </w:tcPr>
          <w:p w14:paraId="71E88B21" w14:textId="77777777" w:rsidR="00736693" w:rsidRPr="004D135A" w:rsidRDefault="00736693" w:rsidP="00736693">
            <w:pPr>
              <w:rPr>
                <w:rFonts w:cs="Angsana New"/>
                <w:color w:val="000000"/>
                <w:szCs w:val="30"/>
                <w:highlight w:val="cyan"/>
              </w:rPr>
            </w:pPr>
          </w:p>
        </w:tc>
        <w:tc>
          <w:tcPr>
            <w:tcW w:w="637" w:type="pct"/>
            <w:tcBorders>
              <w:top w:val="nil"/>
            </w:tcBorders>
            <w:vAlign w:val="bottom"/>
          </w:tcPr>
          <w:p w14:paraId="012E5625" w14:textId="77777777" w:rsidR="00736693" w:rsidRPr="004D135A" w:rsidRDefault="00736693" w:rsidP="00736693">
            <w:pPr>
              <w:jc w:val="right"/>
              <w:rPr>
                <w:rFonts w:cs="Angsana New"/>
                <w:color w:val="000000"/>
                <w:szCs w:val="30"/>
                <w:highlight w:val="cyan"/>
                <w:lang w:val="en-GB"/>
              </w:rPr>
            </w:pPr>
          </w:p>
        </w:tc>
        <w:tc>
          <w:tcPr>
            <w:tcW w:w="131" w:type="pct"/>
            <w:tcBorders>
              <w:top w:val="nil"/>
            </w:tcBorders>
          </w:tcPr>
          <w:p w14:paraId="69AB854F" w14:textId="77777777" w:rsidR="00736693" w:rsidRPr="004D135A" w:rsidRDefault="00736693" w:rsidP="00736693">
            <w:pPr>
              <w:rPr>
                <w:rFonts w:cs="Angsana New"/>
                <w:color w:val="000000"/>
                <w:szCs w:val="30"/>
                <w:highlight w:val="cyan"/>
              </w:rPr>
            </w:pPr>
          </w:p>
        </w:tc>
        <w:tc>
          <w:tcPr>
            <w:tcW w:w="595" w:type="pct"/>
            <w:tcBorders>
              <w:top w:val="nil"/>
            </w:tcBorders>
          </w:tcPr>
          <w:p w14:paraId="7426068F" w14:textId="77777777" w:rsidR="00736693" w:rsidRPr="004D135A" w:rsidRDefault="00736693" w:rsidP="00736693">
            <w:pPr>
              <w:jc w:val="right"/>
              <w:rPr>
                <w:rFonts w:cs="Angsana New"/>
                <w:color w:val="000000"/>
                <w:szCs w:val="30"/>
                <w:highlight w:val="cyan"/>
                <w:lang w:val="en-GB"/>
              </w:rPr>
            </w:pPr>
          </w:p>
        </w:tc>
        <w:tc>
          <w:tcPr>
            <w:tcW w:w="130" w:type="pct"/>
            <w:tcBorders>
              <w:top w:val="nil"/>
            </w:tcBorders>
          </w:tcPr>
          <w:p w14:paraId="71D67F9A" w14:textId="77777777" w:rsidR="00736693" w:rsidRPr="004D135A" w:rsidRDefault="00736693" w:rsidP="00736693">
            <w:pPr>
              <w:rPr>
                <w:rFonts w:cs="Angsana New"/>
                <w:color w:val="000000"/>
                <w:szCs w:val="30"/>
                <w:highlight w:val="cyan"/>
              </w:rPr>
            </w:pPr>
          </w:p>
        </w:tc>
        <w:tc>
          <w:tcPr>
            <w:tcW w:w="543" w:type="pct"/>
            <w:tcBorders>
              <w:top w:val="nil"/>
            </w:tcBorders>
          </w:tcPr>
          <w:p w14:paraId="4CEA2743" w14:textId="77777777" w:rsidR="00736693" w:rsidRPr="004D135A" w:rsidRDefault="00736693" w:rsidP="00736693">
            <w:pPr>
              <w:jc w:val="right"/>
              <w:rPr>
                <w:rFonts w:cs="Angsana New"/>
                <w:color w:val="000000"/>
                <w:szCs w:val="30"/>
                <w:highlight w:val="cyan"/>
                <w:lang w:val="en-GB"/>
              </w:rPr>
            </w:pPr>
          </w:p>
        </w:tc>
      </w:tr>
      <w:tr w:rsidR="002B0BD9" w:rsidRPr="004D135A" w14:paraId="181D3F97" w14:textId="77777777" w:rsidTr="00DF132A">
        <w:tc>
          <w:tcPr>
            <w:tcW w:w="2244" w:type="pct"/>
          </w:tcPr>
          <w:p w14:paraId="1C68A691" w14:textId="77777777" w:rsidR="002B0BD9" w:rsidRDefault="002B0BD9" w:rsidP="002B0BD9">
            <w:pPr>
              <w:ind w:left="430" w:hanging="270"/>
              <w:rPr>
                <w:rFonts w:cs="Angsana New"/>
                <w:color w:val="000000"/>
                <w:szCs w:val="30"/>
                <w:lang w:val="en-GB"/>
              </w:rPr>
            </w:pPr>
            <w:r w:rsidRPr="004D135A">
              <w:rPr>
                <w:rFonts w:cs="Angsana New"/>
                <w:color w:val="000000"/>
                <w:szCs w:val="30"/>
                <w:cs/>
                <w:lang w:val="en-GB"/>
              </w:rPr>
              <w:t>โครงการผลประโยชน์พนักงานเมื่อเลิกจ้าง</w:t>
            </w:r>
          </w:p>
          <w:p w14:paraId="357E16C3" w14:textId="3DAFCD6D" w:rsidR="002B0BD9" w:rsidRPr="004D135A" w:rsidRDefault="002B0BD9" w:rsidP="002B0BD9">
            <w:pPr>
              <w:ind w:left="430" w:hanging="4"/>
              <w:rPr>
                <w:rFonts w:cs="Angsana New"/>
                <w:color w:val="000000"/>
                <w:szCs w:val="30"/>
                <w:lang w:val="en-GB"/>
              </w:rPr>
            </w:pPr>
            <w:r w:rsidRPr="004D135A">
              <w:rPr>
                <w:rFonts w:cs="Angsana New"/>
                <w:color w:val="000000"/>
                <w:szCs w:val="30"/>
                <w:cs/>
                <w:lang w:val="en-GB"/>
              </w:rPr>
              <w:t>ตามก</w:t>
            </w:r>
            <w:r>
              <w:rPr>
                <w:rFonts w:cs="Angsana New" w:hint="cs"/>
                <w:color w:val="000000"/>
                <w:szCs w:val="30"/>
                <w:cs/>
                <w:lang w:val="en-GB"/>
              </w:rPr>
              <w:t>ฎ</w:t>
            </w:r>
            <w:r w:rsidRPr="004D135A">
              <w:rPr>
                <w:rFonts w:cs="Angsana New"/>
                <w:color w:val="000000"/>
                <w:szCs w:val="30"/>
                <w:cs/>
                <w:lang w:val="en-GB"/>
              </w:rPr>
              <w:t>หมายไทย</w:t>
            </w:r>
          </w:p>
        </w:tc>
        <w:tc>
          <w:tcPr>
            <w:tcW w:w="590" w:type="pct"/>
            <w:vAlign w:val="bottom"/>
          </w:tcPr>
          <w:p w14:paraId="413BFE3F" w14:textId="215E0B03" w:rsidR="002B0BD9" w:rsidRPr="00FC3D77" w:rsidRDefault="00327BE2" w:rsidP="002B0BD9">
            <w:pPr>
              <w:tabs>
                <w:tab w:val="decimal" w:pos="834"/>
              </w:tabs>
              <w:ind w:right="-110"/>
              <w:rPr>
                <w:rFonts w:asciiTheme="majorBidi" w:eastAsia="Times New Roman" w:hAnsiTheme="majorBidi" w:cstheme="majorBidi"/>
                <w:szCs w:val="30"/>
              </w:rPr>
            </w:pPr>
            <w:r>
              <w:rPr>
                <w:rFonts w:asciiTheme="majorBidi" w:eastAsia="Times New Roman" w:hAnsiTheme="majorBidi" w:cstheme="majorBidi"/>
                <w:szCs w:val="30"/>
              </w:rPr>
              <w:t>85,604</w:t>
            </w:r>
          </w:p>
        </w:tc>
        <w:tc>
          <w:tcPr>
            <w:tcW w:w="130" w:type="pct"/>
          </w:tcPr>
          <w:p w14:paraId="359594B3" w14:textId="77777777" w:rsidR="002B0BD9" w:rsidRPr="008A2F4E" w:rsidRDefault="002B0BD9" w:rsidP="002B0BD9">
            <w:pPr>
              <w:tabs>
                <w:tab w:val="decimal" w:pos="819"/>
              </w:tabs>
              <w:ind w:right="-110"/>
              <w:rPr>
                <w:rFonts w:asciiTheme="majorBidi" w:hAnsiTheme="majorBidi" w:cstheme="majorBidi"/>
                <w:color w:val="000000"/>
                <w:szCs w:val="30"/>
              </w:rPr>
            </w:pPr>
          </w:p>
        </w:tc>
        <w:tc>
          <w:tcPr>
            <w:tcW w:w="637" w:type="pct"/>
            <w:vAlign w:val="bottom"/>
          </w:tcPr>
          <w:p w14:paraId="46765A63" w14:textId="261D36BB" w:rsidR="002B0BD9" w:rsidRPr="008A2F4E" w:rsidRDefault="002B0BD9" w:rsidP="002B0BD9">
            <w:pPr>
              <w:tabs>
                <w:tab w:val="decimal" w:pos="834"/>
              </w:tabs>
              <w:ind w:right="-110"/>
              <w:rPr>
                <w:rFonts w:asciiTheme="majorBidi" w:eastAsia="Times New Roman" w:hAnsiTheme="majorBidi" w:cstheme="majorBidi"/>
                <w:szCs w:val="30"/>
              </w:rPr>
            </w:pPr>
            <w:r w:rsidRPr="00A1075E">
              <w:rPr>
                <w:rFonts w:asciiTheme="majorBidi" w:eastAsia="Times New Roman" w:hAnsiTheme="majorBidi" w:cstheme="majorBidi"/>
                <w:szCs w:val="30"/>
              </w:rPr>
              <w:t>88,493</w:t>
            </w:r>
          </w:p>
        </w:tc>
        <w:tc>
          <w:tcPr>
            <w:tcW w:w="131" w:type="pct"/>
          </w:tcPr>
          <w:p w14:paraId="45766D1E" w14:textId="77777777" w:rsidR="002B0BD9" w:rsidRPr="008A2F4E" w:rsidRDefault="002B0BD9" w:rsidP="002B0BD9">
            <w:pPr>
              <w:tabs>
                <w:tab w:val="decimal" w:pos="819"/>
              </w:tabs>
              <w:ind w:right="-110"/>
              <w:rPr>
                <w:rFonts w:asciiTheme="majorBidi" w:hAnsiTheme="majorBidi" w:cstheme="majorBidi"/>
                <w:color w:val="000000"/>
                <w:szCs w:val="30"/>
                <w:highlight w:val="cyan"/>
              </w:rPr>
            </w:pPr>
          </w:p>
        </w:tc>
        <w:tc>
          <w:tcPr>
            <w:tcW w:w="595" w:type="pct"/>
          </w:tcPr>
          <w:p w14:paraId="1314469D" w14:textId="77777777" w:rsidR="00F2592F" w:rsidRDefault="00F2592F" w:rsidP="00F2592F">
            <w:pPr>
              <w:pStyle w:val="BodyText"/>
              <w:tabs>
                <w:tab w:val="decimal" w:pos="566"/>
              </w:tabs>
              <w:ind w:left="-108" w:right="-110"/>
              <w:rPr>
                <w:rFonts w:hAnsi="Angsana New"/>
                <w:sz w:val="30"/>
                <w:szCs w:val="30"/>
              </w:rPr>
            </w:pPr>
          </w:p>
          <w:p w14:paraId="6B44F9FA" w14:textId="40262989" w:rsidR="002B0BD9" w:rsidRPr="004D135A" w:rsidRDefault="00F2592F" w:rsidP="00F2592F">
            <w:pPr>
              <w:pStyle w:val="BodyText"/>
              <w:tabs>
                <w:tab w:val="decimal" w:pos="566"/>
              </w:tabs>
              <w:ind w:left="-108" w:right="-110"/>
              <w:rPr>
                <w:rFonts w:hAnsi="Angsana New"/>
                <w:sz w:val="30"/>
                <w:szCs w:val="30"/>
              </w:rPr>
            </w:pPr>
            <w:r w:rsidRPr="00927F29"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5036E31B" w14:textId="77777777" w:rsidR="002B0BD9" w:rsidRPr="004D135A" w:rsidRDefault="002B0BD9" w:rsidP="002B0BD9">
            <w:pPr>
              <w:tabs>
                <w:tab w:val="decimal" w:pos="819"/>
              </w:tabs>
              <w:ind w:right="-110"/>
              <w:rPr>
                <w:rFonts w:cs="Angsana New"/>
                <w:color w:val="000000"/>
                <w:szCs w:val="30"/>
              </w:rPr>
            </w:pPr>
          </w:p>
        </w:tc>
        <w:tc>
          <w:tcPr>
            <w:tcW w:w="543" w:type="pct"/>
          </w:tcPr>
          <w:p w14:paraId="64B3633D" w14:textId="77777777" w:rsidR="002B0BD9" w:rsidRPr="004D135A" w:rsidRDefault="002B0BD9" w:rsidP="002B0BD9">
            <w:pPr>
              <w:pStyle w:val="BodyText"/>
              <w:tabs>
                <w:tab w:val="decimal" w:pos="566"/>
              </w:tabs>
              <w:ind w:left="-108" w:right="-110"/>
              <w:rPr>
                <w:rFonts w:hAnsi="Angsana New"/>
                <w:sz w:val="30"/>
                <w:szCs w:val="30"/>
              </w:rPr>
            </w:pPr>
          </w:p>
          <w:p w14:paraId="50F31298" w14:textId="77777777" w:rsidR="002B0BD9" w:rsidRPr="004D135A" w:rsidRDefault="002B0BD9" w:rsidP="002B0BD9">
            <w:pPr>
              <w:pStyle w:val="BodyText"/>
              <w:tabs>
                <w:tab w:val="decimal" w:pos="566"/>
              </w:tabs>
              <w:ind w:left="-108" w:right="-110"/>
              <w:rPr>
                <w:rFonts w:hAnsi="Angsana New"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2B0BD9" w:rsidRPr="004D135A" w14:paraId="2F5674AC" w14:textId="77777777" w:rsidTr="00DF132A">
        <w:tc>
          <w:tcPr>
            <w:tcW w:w="2244" w:type="pct"/>
            <w:tcBorders>
              <w:bottom w:val="nil"/>
            </w:tcBorders>
          </w:tcPr>
          <w:p w14:paraId="57626EB9" w14:textId="77777777" w:rsidR="002B0BD9" w:rsidRDefault="002B0BD9" w:rsidP="002B0BD9">
            <w:pPr>
              <w:ind w:left="430" w:hanging="270"/>
              <w:rPr>
                <w:rFonts w:cs="Angsana New"/>
                <w:color w:val="000000"/>
                <w:szCs w:val="30"/>
                <w:lang w:val="en-GB"/>
              </w:rPr>
            </w:pPr>
            <w:r w:rsidRPr="004D135A">
              <w:rPr>
                <w:rFonts w:cs="Angsana New"/>
                <w:color w:val="000000"/>
                <w:szCs w:val="30"/>
                <w:cs/>
                <w:lang w:val="en-GB"/>
              </w:rPr>
              <w:t>โครงการผลประโยชน์ที่กำหนดไว้ที่จัดตั้ง</w:t>
            </w:r>
          </w:p>
          <w:p w14:paraId="351D4CB0" w14:textId="1B7FA625" w:rsidR="002B0BD9" w:rsidRPr="004D135A" w:rsidRDefault="002B0BD9" w:rsidP="002B0BD9">
            <w:pPr>
              <w:ind w:left="430" w:hanging="4"/>
              <w:rPr>
                <w:rFonts w:cs="Angsana New"/>
                <w:color w:val="000000"/>
                <w:szCs w:val="30"/>
                <w:cs/>
                <w:lang w:val="en-GB"/>
              </w:rPr>
            </w:pPr>
            <w:r w:rsidRPr="004D135A">
              <w:rPr>
                <w:rFonts w:cs="Angsana New"/>
                <w:color w:val="000000"/>
                <w:szCs w:val="30"/>
                <w:cs/>
                <w:lang w:val="en-GB"/>
              </w:rPr>
              <w:t>ขึ้นใน</w:t>
            </w:r>
            <w:r>
              <w:rPr>
                <w:rFonts w:cs="Angsana New" w:hint="cs"/>
                <w:color w:val="000000"/>
                <w:szCs w:val="30"/>
                <w:cs/>
                <w:lang w:val="en-GB"/>
              </w:rPr>
              <w:t>ทวีป</w:t>
            </w:r>
            <w:r w:rsidRPr="004D135A">
              <w:rPr>
                <w:rFonts w:cs="Angsana New"/>
                <w:color w:val="000000"/>
                <w:szCs w:val="30"/>
                <w:cs/>
                <w:lang w:val="en-GB"/>
              </w:rPr>
              <w:t>ยุโรป</w:t>
            </w:r>
          </w:p>
        </w:tc>
        <w:tc>
          <w:tcPr>
            <w:tcW w:w="590" w:type="pct"/>
            <w:tcBorders>
              <w:bottom w:val="nil"/>
            </w:tcBorders>
            <w:vAlign w:val="bottom"/>
          </w:tcPr>
          <w:p w14:paraId="4013C4B1" w14:textId="5E34E973" w:rsidR="002B0BD9" w:rsidRPr="00FC3D77" w:rsidRDefault="00ED3AFC" w:rsidP="002B0BD9">
            <w:pPr>
              <w:tabs>
                <w:tab w:val="decimal" w:pos="834"/>
              </w:tabs>
              <w:ind w:right="-110"/>
              <w:rPr>
                <w:rFonts w:asciiTheme="majorBidi" w:eastAsia="Times New Roman" w:hAnsiTheme="majorBidi" w:cstheme="majorBidi"/>
                <w:szCs w:val="30"/>
              </w:rPr>
            </w:pPr>
            <w:r>
              <w:rPr>
                <w:rFonts w:asciiTheme="majorBidi" w:eastAsia="Times New Roman" w:hAnsiTheme="majorBidi" w:cstheme="majorBidi"/>
                <w:szCs w:val="30"/>
              </w:rPr>
              <w:t>159</w:t>
            </w:r>
            <w:r w:rsidR="00EE6553">
              <w:rPr>
                <w:rFonts w:asciiTheme="majorBidi" w:eastAsia="Times New Roman" w:hAnsiTheme="majorBidi" w:cstheme="majorBidi"/>
                <w:szCs w:val="30"/>
              </w:rPr>
              <w:t>,</w:t>
            </w:r>
            <w:r>
              <w:rPr>
                <w:rFonts w:asciiTheme="majorBidi" w:eastAsia="Times New Roman" w:hAnsiTheme="majorBidi" w:cstheme="majorBidi"/>
                <w:szCs w:val="30"/>
              </w:rPr>
              <w:t>395</w:t>
            </w:r>
          </w:p>
        </w:tc>
        <w:tc>
          <w:tcPr>
            <w:tcW w:w="130" w:type="pct"/>
            <w:tcBorders>
              <w:bottom w:val="nil"/>
            </w:tcBorders>
          </w:tcPr>
          <w:p w14:paraId="516DA273" w14:textId="77777777" w:rsidR="002B0BD9" w:rsidRPr="008A2F4E" w:rsidRDefault="002B0BD9" w:rsidP="002B0BD9">
            <w:pPr>
              <w:tabs>
                <w:tab w:val="decimal" w:pos="819"/>
              </w:tabs>
              <w:ind w:right="-110"/>
              <w:rPr>
                <w:rFonts w:asciiTheme="majorBidi" w:hAnsiTheme="majorBidi" w:cstheme="majorBidi"/>
                <w:color w:val="000000"/>
                <w:szCs w:val="30"/>
              </w:rPr>
            </w:pPr>
          </w:p>
        </w:tc>
        <w:tc>
          <w:tcPr>
            <w:tcW w:w="637" w:type="pct"/>
            <w:tcBorders>
              <w:bottom w:val="nil"/>
            </w:tcBorders>
            <w:vAlign w:val="bottom"/>
          </w:tcPr>
          <w:p w14:paraId="75FE020C" w14:textId="4F5E63F5" w:rsidR="002B0BD9" w:rsidRPr="008A2F4E" w:rsidRDefault="002B0BD9" w:rsidP="002B0BD9">
            <w:pPr>
              <w:tabs>
                <w:tab w:val="decimal" w:pos="834"/>
              </w:tabs>
              <w:ind w:right="-110"/>
              <w:rPr>
                <w:rFonts w:asciiTheme="majorBidi" w:eastAsia="Times New Roman" w:hAnsiTheme="majorBidi" w:cstheme="majorBidi"/>
                <w:szCs w:val="30"/>
              </w:rPr>
            </w:pPr>
            <w:r w:rsidRPr="00A1075E">
              <w:rPr>
                <w:rFonts w:asciiTheme="majorBidi" w:eastAsia="Times New Roman" w:hAnsiTheme="majorBidi" w:cstheme="majorBidi"/>
                <w:szCs w:val="30"/>
              </w:rPr>
              <w:t>(309,782)</w:t>
            </w:r>
          </w:p>
        </w:tc>
        <w:tc>
          <w:tcPr>
            <w:tcW w:w="131" w:type="pct"/>
            <w:tcBorders>
              <w:bottom w:val="nil"/>
            </w:tcBorders>
          </w:tcPr>
          <w:p w14:paraId="2CA17242" w14:textId="77777777" w:rsidR="002B0BD9" w:rsidRPr="008A2F4E" w:rsidRDefault="002B0BD9" w:rsidP="002B0BD9">
            <w:pPr>
              <w:tabs>
                <w:tab w:val="decimal" w:pos="819"/>
              </w:tabs>
              <w:ind w:right="-110"/>
              <w:rPr>
                <w:rFonts w:asciiTheme="majorBidi" w:hAnsiTheme="majorBidi" w:cstheme="majorBidi"/>
                <w:color w:val="000000"/>
                <w:szCs w:val="30"/>
                <w:highlight w:val="cyan"/>
              </w:rPr>
            </w:pPr>
          </w:p>
        </w:tc>
        <w:tc>
          <w:tcPr>
            <w:tcW w:w="595" w:type="pct"/>
            <w:tcBorders>
              <w:bottom w:val="nil"/>
            </w:tcBorders>
          </w:tcPr>
          <w:p w14:paraId="0345295D" w14:textId="77777777" w:rsidR="00F2592F" w:rsidRDefault="00F2592F" w:rsidP="00F2592F">
            <w:pPr>
              <w:pStyle w:val="BodyText"/>
              <w:tabs>
                <w:tab w:val="decimal" w:pos="566"/>
              </w:tabs>
              <w:ind w:left="-108" w:right="-110"/>
              <w:rPr>
                <w:rFonts w:hAnsi="Angsana New"/>
                <w:sz w:val="30"/>
                <w:szCs w:val="30"/>
              </w:rPr>
            </w:pPr>
          </w:p>
          <w:p w14:paraId="48A91708" w14:textId="0BE5A059" w:rsidR="002B0BD9" w:rsidRPr="004D135A" w:rsidRDefault="00F2592F" w:rsidP="00F2592F">
            <w:pPr>
              <w:pStyle w:val="BodyText"/>
              <w:tabs>
                <w:tab w:val="decimal" w:pos="566"/>
              </w:tabs>
              <w:ind w:left="-108" w:right="-110"/>
              <w:rPr>
                <w:rFonts w:hAnsi="Angsana New"/>
                <w:sz w:val="30"/>
                <w:szCs w:val="30"/>
              </w:rPr>
            </w:pPr>
            <w:r w:rsidRPr="00927F29"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tcBorders>
              <w:bottom w:val="nil"/>
            </w:tcBorders>
          </w:tcPr>
          <w:p w14:paraId="19E56B92" w14:textId="77777777" w:rsidR="002B0BD9" w:rsidRPr="004D135A" w:rsidRDefault="002B0BD9" w:rsidP="002B0BD9">
            <w:pPr>
              <w:tabs>
                <w:tab w:val="decimal" w:pos="819"/>
              </w:tabs>
              <w:ind w:right="-110"/>
              <w:rPr>
                <w:rFonts w:cs="Angsana New"/>
                <w:color w:val="000000"/>
                <w:szCs w:val="30"/>
              </w:rPr>
            </w:pPr>
          </w:p>
        </w:tc>
        <w:tc>
          <w:tcPr>
            <w:tcW w:w="543" w:type="pct"/>
            <w:tcBorders>
              <w:bottom w:val="nil"/>
            </w:tcBorders>
          </w:tcPr>
          <w:p w14:paraId="115C7577" w14:textId="77777777" w:rsidR="002B0BD9" w:rsidRPr="004D135A" w:rsidRDefault="002B0BD9" w:rsidP="002B0BD9">
            <w:pPr>
              <w:pStyle w:val="BodyText"/>
              <w:tabs>
                <w:tab w:val="decimal" w:pos="566"/>
              </w:tabs>
              <w:ind w:left="-108" w:right="-110"/>
              <w:rPr>
                <w:rFonts w:hAnsi="Angsana New"/>
                <w:sz w:val="30"/>
                <w:szCs w:val="30"/>
              </w:rPr>
            </w:pPr>
          </w:p>
          <w:p w14:paraId="23131D44" w14:textId="77777777" w:rsidR="002B0BD9" w:rsidRPr="004D135A" w:rsidRDefault="002B0BD9" w:rsidP="002B0BD9">
            <w:pPr>
              <w:pStyle w:val="BodyText"/>
              <w:tabs>
                <w:tab w:val="decimal" w:pos="566"/>
              </w:tabs>
              <w:ind w:left="-108" w:right="-110"/>
              <w:rPr>
                <w:rFonts w:hAnsi="Angsana New"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2B0BD9" w:rsidRPr="004D135A" w14:paraId="34A5B14C" w14:textId="77777777" w:rsidTr="00DF132A">
        <w:tc>
          <w:tcPr>
            <w:tcW w:w="2244" w:type="pct"/>
            <w:tcBorders>
              <w:bottom w:val="nil"/>
            </w:tcBorders>
          </w:tcPr>
          <w:p w14:paraId="15DB22A5" w14:textId="77777777" w:rsidR="002B0BD9" w:rsidRDefault="002B0BD9" w:rsidP="002B0BD9">
            <w:pPr>
              <w:ind w:left="430" w:hanging="270"/>
              <w:rPr>
                <w:rFonts w:cs="Angsana New"/>
                <w:color w:val="000000"/>
                <w:szCs w:val="30"/>
                <w:lang w:val="en-GB"/>
              </w:rPr>
            </w:pPr>
            <w:r w:rsidRPr="004D135A">
              <w:rPr>
                <w:rFonts w:cs="Angsana New"/>
                <w:color w:val="000000"/>
                <w:szCs w:val="30"/>
                <w:cs/>
                <w:lang w:val="en-GB"/>
              </w:rPr>
              <w:t>โครงการผลประโยชน์ที่กำหนดไว้ที่จัดตั้ง</w:t>
            </w:r>
          </w:p>
          <w:p w14:paraId="7B7CFAEA" w14:textId="19272C86" w:rsidR="002B0BD9" w:rsidRPr="0079479A" w:rsidRDefault="002B0BD9" w:rsidP="002B0BD9">
            <w:pPr>
              <w:ind w:left="430" w:hanging="4"/>
              <w:rPr>
                <w:rFonts w:cs="Angsana New"/>
                <w:color w:val="000000"/>
                <w:szCs w:val="30"/>
                <w:cs/>
              </w:rPr>
            </w:pPr>
            <w:r w:rsidRPr="004D135A">
              <w:rPr>
                <w:rFonts w:cs="Angsana New"/>
                <w:color w:val="000000"/>
                <w:szCs w:val="30"/>
                <w:cs/>
                <w:lang w:val="en-GB"/>
              </w:rPr>
              <w:t>ขึ้นใน</w:t>
            </w:r>
            <w:r>
              <w:rPr>
                <w:rFonts w:cs="Angsana New" w:hint="cs"/>
                <w:color w:val="000000"/>
                <w:szCs w:val="30"/>
                <w:cs/>
                <w:lang w:val="en-GB"/>
              </w:rPr>
              <w:t>ทวีป</w:t>
            </w:r>
            <w:r w:rsidRPr="00204D29">
              <w:rPr>
                <w:rFonts w:cs="Angsana New"/>
                <w:color w:val="000000"/>
                <w:szCs w:val="30"/>
                <w:cs/>
                <w:lang w:val="en-GB"/>
              </w:rPr>
              <w:t>อเมริกา</w:t>
            </w:r>
          </w:p>
        </w:tc>
        <w:tc>
          <w:tcPr>
            <w:tcW w:w="590" w:type="pct"/>
            <w:tcBorders>
              <w:bottom w:val="nil"/>
            </w:tcBorders>
            <w:vAlign w:val="bottom"/>
          </w:tcPr>
          <w:p w14:paraId="04B2ECCE" w14:textId="3ABA6397" w:rsidR="002B0BD9" w:rsidRPr="00365633" w:rsidRDefault="00327BE2" w:rsidP="002B0BD9">
            <w:pPr>
              <w:tabs>
                <w:tab w:val="decimal" w:pos="834"/>
              </w:tabs>
              <w:ind w:right="-110"/>
              <w:rPr>
                <w:rFonts w:asciiTheme="majorBidi" w:eastAsia="Times New Roman" w:hAnsiTheme="majorBidi" w:cstheme="majorBidi"/>
                <w:szCs w:val="30"/>
              </w:rPr>
            </w:pPr>
            <w:r>
              <w:rPr>
                <w:rFonts w:asciiTheme="majorBidi" w:eastAsia="Times New Roman" w:hAnsiTheme="majorBidi" w:cstheme="majorBidi"/>
                <w:szCs w:val="30"/>
              </w:rPr>
              <w:t>286,028</w:t>
            </w:r>
          </w:p>
        </w:tc>
        <w:tc>
          <w:tcPr>
            <w:tcW w:w="130" w:type="pct"/>
            <w:tcBorders>
              <w:bottom w:val="nil"/>
            </w:tcBorders>
          </w:tcPr>
          <w:p w14:paraId="5F334FCF" w14:textId="77777777" w:rsidR="002B0BD9" w:rsidRPr="008A2F4E" w:rsidRDefault="002B0BD9" w:rsidP="002B0BD9">
            <w:pPr>
              <w:tabs>
                <w:tab w:val="decimal" w:pos="819"/>
              </w:tabs>
              <w:ind w:right="-110"/>
              <w:rPr>
                <w:rFonts w:asciiTheme="majorBidi" w:hAnsiTheme="majorBidi" w:cstheme="majorBidi"/>
                <w:color w:val="000000"/>
                <w:szCs w:val="30"/>
              </w:rPr>
            </w:pPr>
          </w:p>
        </w:tc>
        <w:tc>
          <w:tcPr>
            <w:tcW w:w="637" w:type="pct"/>
            <w:tcBorders>
              <w:bottom w:val="nil"/>
            </w:tcBorders>
            <w:vAlign w:val="bottom"/>
          </w:tcPr>
          <w:p w14:paraId="4E89A226" w14:textId="36E64271" w:rsidR="002B0BD9" w:rsidRPr="008A2F4E" w:rsidRDefault="002B0BD9" w:rsidP="002B0BD9">
            <w:pPr>
              <w:tabs>
                <w:tab w:val="decimal" w:pos="834"/>
              </w:tabs>
              <w:ind w:right="-110"/>
              <w:rPr>
                <w:rFonts w:asciiTheme="majorBidi" w:eastAsia="Times New Roman" w:hAnsiTheme="majorBidi" w:cstheme="majorBidi"/>
                <w:szCs w:val="30"/>
              </w:rPr>
            </w:pPr>
            <w:r w:rsidRPr="00A1075E">
              <w:rPr>
                <w:rFonts w:asciiTheme="majorBidi" w:eastAsia="Times New Roman" w:hAnsiTheme="majorBidi" w:cstheme="majorBidi"/>
                <w:szCs w:val="30"/>
              </w:rPr>
              <w:t>390,812</w:t>
            </w:r>
          </w:p>
        </w:tc>
        <w:tc>
          <w:tcPr>
            <w:tcW w:w="131" w:type="pct"/>
            <w:tcBorders>
              <w:bottom w:val="nil"/>
            </w:tcBorders>
          </w:tcPr>
          <w:p w14:paraId="111E5F81" w14:textId="77777777" w:rsidR="002B0BD9" w:rsidRPr="008A2F4E" w:rsidRDefault="002B0BD9" w:rsidP="002B0BD9">
            <w:pPr>
              <w:tabs>
                <w:tab w:val="decimal" w:pos="819"/>
              </w:tabs>
              <w:ind w:right="-110"/>
              <w:rPr>
                <w:rFonts w:asciiTheme="majorBidi" w:hAnsiTheme="majorBidi" w:cstheme="majorBidi"/>
                <w:color w:val="000000"/>
                <w:szCs w:val="30"/>
                <w:highlight w:val="cyan"/>
              </w:rPr>
            </w:pPr>
          </w:p>
        </w:tc>
        <w:tc>
          <w:tcPr>
            <w:tcW w:w="595" w:type="pct"/>
            <w:tcBorders>
              <w:bottom w:val="nil"/>
            </w:tcBorders>
          </w:tcPr>
          <w:p w14:paraId="1DCAB810" w14:textId="77777777" w:rsidR="00F2592F" w:rsidRDefault="00F2592F" w:rsidP="00F2592F">
            <w:pPr>
              <w:pStyle w:val="BodyText"/>
              <w:tabs>
                <w:tab w:val="decimal" w:pos="566"/>
              </w:tabs>
              <w:ind w:left="-108" w:right="-110"/>
              <w:rPr>
                <w:rFonts w:hAnsi="Angsana New"/>
                <w:sz w:val="30"/>
                <w:szCs w:val="30"/>
              </w:rPr>
            </w:pPr>
          </w:p>
          <w:p w14:paraId="55428738" w14:textId="0F507CA6" w:rsidR="002B0BD9" w:rsidRPr="004D135A" w:rsidRDefault="00F2592F" w:rsidP="00F2592F">
            <w:pPr>
              <w:pStyle w:val="BodyText"/>
              <w:tabs>
                <w:tab w:val="decimal" w:pos="566"/>
              </w:tabs>
              <w:ind w:left="-108" w:right="-110"/>
              <w:rPr>
                <w:rFonts w:hAnsi="Angsana New"/>
                <w:sz w:val="30"/>
                <w:szCs w:val="30"/>
              </w:rPr>
            </w:pPr>
            <w:r w:rsidRPr="00927F29"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tcBorders>
              <w:bottom w:val="nil"/>
            </w:tcBorders>
          </w:tcPr>
          <w:p w14:paraId="744A4163" w14:textId="77777777" w:rsidR="002B0BD9" w:rsidRPr="004D135A" w:rsidRDefault="002B0BD9" w:rsidP="002B0BD9">
            <w:pPr>
              <w:tabs>
                <w:tab w:val="decimal" w:pos="819"/>
              </w:tabs>
              <w:ind w:right="-110"/>
              <w:rPr>
                <w:rFonts w:cs="Angsana New"/>
                <w:color w:val="000000"/>
                <w:szCs w:val="30"/>
              </w:rPr>
            </w:pPr>
          </w:p>
        </w:tc>
        <w:tc>
          <w:tcPr>
            <w:tcW w:w="543" w:type="pct"/>
            <w:tcBorders>
              <w:bottom w:val="nil"/>
            </w:tcBorders>
          </w:tcPr>
          <w:p w14:paraId="1B6453C6" w14:textId="77777777" w:rsidR="002B0BD9" w:rsidRDefault="002B0BD9" w:rsidP="002B0BD9">
            <w:pPr>
              <w:pStyle w:val="BodyText"/>
              <w:tabs>
                <w:tab w:val="decimal" w:pos="566"/>
              </w:tabs>
              <w:ind w:left="-108" w:right="-110"/>
              <w:rPr>
                <w:rFonts w:hAnsi="Angsana New"/>
                <w:sz w:val="30"/>
                <w:szCs w:val="30"/>
              </w:rPr>
            </w:pPr>
          </w:p>
          <w:p w14:paraId="5FBB6F32" w14:textId="72EE9D08" w:rsidR="002B0BD9" w:rsidRPr="004D135A" w:rsidRDefault="002B0BD9" w:rsidP="002B0BD9">
            <w:pPr>
              <w:pStyle w:val="BodyText"/>
              <w:tabs>
                <w:tab w:val="decimal" w:pos="566"/>
              </w:tabs>
              <w:ind w:left="-108" w:right="-110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2B0BD9" w:rsidRPr="004D135A" w14:paraId="56178151" w14:textId="77777777" w:rsidTr="00DF132A">
        <w:tc>
          <w:tcPr>
            <w:tcW w:w="2244" w:type="pct"/>
            <w:tcBorders>
              <w:top w:val="nil"/>
            </w:tcBorders>
          </w:tcPr>
          <w:p w14:paraId="22C6C274" w14:textId="79FBCFB4" w:rsidR="002B0BD9" w:rsidRPr="004D135A" w:rsidRDefault="002B0BD9" w:rsidP="00E10BC9">
            <w:pPr>
              <w:ind w:left="162" w:hanging="162"/>
              <w:rPr>
                <w:rFonts w:cs="Angsana New"/>
                <w:color w:val="000000"/>
                <w:szCs w:val="30"/>
                <w:cs/>
                <w:lang w:val="en-GB"/>
              </w:rPr>
            </w:pPr>
            <w:r w:rsidRPr="004D135A">
              <w:rPr>
                <w:rFonts w:cs="Angsana New"/>
                <w:color w:val="000000"/>
                <w:szCs w:val="30"/>
                <w:cs/>
                <w:lang w:val="en-GB"/>
              </w:rPr>
              <w:lastRenderedPageBreak/>
              <w:t>โครงการผลประโยชน์ที่กำหนดไว้ที่จัดตั้ง</w:t>
            </w:r>
            <w:r>
              <w:rPr>
                <w:rFonts w:cs="Angsana New"/>
                <w:color w:val="000000"/>
                <w:szCs w:val="30"/>
                <w:lang w:val="en-GB"/>
              </w:rPr>
              <w:br/>
            </w:r>
            <w:r w:rsidRPr="004D135A">
              <w:rPr>
                <w:rFonts w:cs="Angsana New"/>
                <w:color w:val="000000"/>
                <w:szCs w:val="30"/>
                <w:cs/>
                <w:lang w:val="en-GB"/>
              </w:rPr>
              <w:t>ขึ้นในประเทศอื่นๆ</w:t>
            </w:r>
          </w:p>
        </w:tc>
        <w:tc>
          <w:tcPr>
            <w:tcW w:w="590" w:type="pct"/>
            <w:tcBorders>
              <w:top w:val="nil"/>
            </w:tcBorders>
            <w:vAlign w:val="bottom"/>
          </w:tcPr>
          <w:p w14:paraId="3E1E990F" w14:textId="72985A15" w:rsidR="002B0BD9" w:rsidRPr="00FC3D77" w:rsidRDefault="00327BE2" w:rsidP="002B0BD9">
            <w:pPr>
              <w:tabs>
                <w:tab w:val="decimal" w:pos="834"/>
              </w:tabs>
              <w:ind w:right="-110"/>
              <w:rPr>
                <w:rFonts w:asciiTheme="majorBidi" w:eastAsia="Times New Roman" w:hAnsiTheme="majorBidi" w:cstheme="majorBidi"/>
                <w:szCs w:val="30"/>
              </w:rPr>
            </w:pPr>
            <w:r>
              <w:rPr>
                <w:rFonts w:asciiTheme="majorBidi" w:eastAsia="Times New Roman" w:hAnsiTheme="majorBidi" w:cstheme="majorBidi"/>
                <w:szCs w:val="30"/>
              </w:rPr>
              <w:t>129,513</w:t>
            </w:r>
          </w:p>
        </w:tc>
        <w:tc>
          <w:tcPr>
            <w:tcW w:w="130" w:type="pct"/>
            <w:tcBorders>
              <w:top w:val="nil"/>
            </w:tcBorders>
          </w:tcPr>
          <w:p w14:paraId="36E2A1C7" w14:textId="77777777" w:rsidR="002B0BD9" w:rsidRPr="008A2F4E" w:rsidRDefault="002B0BD9" w:rsidP="002B0BD9">
            <w:pPr>
              <w:tabs>
                <w:tab w:val="decimal" w:pos="819"/>
              </w:tabs>
              <w:ind w:right="-110"/>
              <w:rPr>
                <w:rFonts w:asciiTheme="majorBidi" w:hAnsiTheme="majorBidi" w:cstheme="majorBidi"/>
                <w:color w:val="000000"/>
                <w:szCs w:val="30"/>
              </w:rPr>
            </w:pPr>
          </w:p>
        </w:tc>
        <w:tc>
          <w:tcPr>
            <w:tcW w:w="637" w:type="pct"/>
            <w:tcBorders>
              <w:top w:val="nil"/>
            </w:tcBorders>
            <w:vAlign w:val="bottom"/>
          </w:tcPr>
          <w:p w14:paraId="2F651427" w14:textId="34110D62" w:rsidR="002B0BD9" w:rsidRPr="008A2F4E" w:rsidRDefault="002B0BD9" w:rsidP="002B0BD9">
            <w:pPr>
              <w:tabs>
                <w:tab w:val="decimal" w:pos="834"/>
              </w:tabs>
              <w:ind w:right="-110"/>
              <w:rPr>
                <w:rFonts w:asciiTheme="majorBidi" w:eastAsia="Times New Roman" w:hAnsiTheme="majorBidi" w:cstheme="majorBidi"/>
                <w:szCs w:val="30"/>
              </w:rPr>
            </w:pPr>
            <w:r w:rsidRPr="00A1075E">
              <w:rPr>
                <w:rFonts w:asciiTheme="majorBidi" w:eastAsia="Times New Roman" w:hAnsiTheme="majorBidi" w:cstheme="majorBidi"/>
                <w:szCs w:val="30"/>
              </w:rPr>
              <w:t>122,403</w:t>
            </w:r>
          </w:p>
        </w:tc>
        <w:tc>
          <w:tcPr>
            <w:tcW w:w="131" w:type="pct"/>
            <w:tcBorders>
              <w:top w:val="nil"/>
            </w:tcBorders>
          </w:tcPr>
          <w:p w14:paraId="53C2F33C" w14:textId="77777777" w:rsidR="002B0BD9" w:rsidRPr="008A2F4E" w:rsidRDefault="002B0BD9" w:rsidP="002B0BD9">
            <w:pPr>
              <w:tabs>
                <w:tab w:val="decimal" w:pos="819"/>
              </w:tabs>
              <w:ind w:right="-110"/>
              <w:rPr>
                <w:rFonts w:asciiTheme="majorBidi" w:hAnsiTheme="majorBidi" w:cstheme="majorBidi"/>
                <w:color w:val="000000"/>
                <w:szCs w:val="30"/>
                <w:highlight w:val="cyan"/>
              </w:rPr>
            </w:pPr>
          </w:p>
        </w:tc>
        <w:tc>
          <w:tcPr>
            <w:tcW w:w="595" w:type="pct"/>
            <w:tcBorders>
              <w:top w:val="nil"/>
            </w:tcBorders>
          </w:tcPr>
          <w:p w14:paraId="484D0BD6" w14:textId="77777777" w:rsidR="00F2592F" w:rsidRDefault="00F2592F" w:rsidP="00F2592F">
            <w:pPr>
              <w:pStyle w:val="BodyText"/>
              <w:tabs>
                <w:tab w:val="decimal" w:pos="566"/>
              </w:tabs>
              <w:ind w:left="-108" w:right="-110"/>
              <w:rPr>
                <w:rFonts w:hAnsi="Angsana New"/>
                <w:sz w:val="30"/>
                <w:szCs w:val="30"/>
              </w:rPr>
            </w:pPr>
          </w:p>
          <w:p w14:paraId="78FA212E" w14:textId="548D3592" w:rsidR="002B0BD9" w:rsidRPr="004D135A" w:rsidRDefault="00F2592F" w:rsidP="00F2592F">
            <w:pPr>
              <w:pStyle w:val="BodyText"/>
              <w:tabs>
                <w:tab w:val="decimal" w:pos="566"/>
              </w:tabs>
              <w:ind w:left="-108" w:right="-110"/>
              <w:rPr>
                <w:rFonts w:hAnsi="Angsana New"/>
                <w:sz w:val="30"/>
                <w:szCs w:val="30"/>
              </w:rPr>
            </w:pPr>
            <w:r w:rsidRPr="00927F29"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tcBorders>
              <w:top w:val="nil"/>
            </w:tcBorders>
          </w:tcPr>
          <w:p w14:paraId="2ED7E07E" w14:textId="77777777" w:rsidR="002B0BD9" w:rsidRPr="004D135A" w:rsidRDefault="002B0BD9" w:rsidP="002B0BD9">
            <w:pPr>
              <w:tabs>
                <w:tab w:val="decimal" w:pos="819"/>
              </w:tabs>
              <w:ind w:right="-110"/>
              <w:rPr>
                <w:rFonts w:cs="Angsana New"/>
                <w:color w:val="000000"/>
                <w:szCs w:val="30"/>
              </w:rPr>
            </w:pPr>
          </w:p>
        </w:tc>
        <w:tc>
          <w:tcPr>
            <w:tcW w:w="543" w:type="pct"/>
            <w:tcBorders>
              <w:top w:val="nil"/>
            </w:tcBorders>
          </w:tcPr>
          <w:p w14:paraId="2ACC0223" w14:textId="77777777" w:rsidR="002B0BD9" w:rsidRPr="004D135A" w:rsidRDefault="002B0BD9" w:rsidP="002B0BD9">
            <w:pPr>
              <w:pStyle w:val="BodyText"/>
              <w:tabs>
                <w:tab w:val="decimal" w:pos="566"/>
              </w:tabs>
              <w:ind w:left="-108" w:right="-110"/>
              <w:rPr>
                <w:rFonts w:hAnsi="Angsana New"/>
                <w:sz w:val="30"/>
                <w:szCs w:val="30"/>
              </w:rPr>
            </w:pPr>
          </w:p>
          <w:p w14:paraId="6F7AD3AD" w14:textId="77777777" w:rsidR="002B0BD9" w:rsidRPr="004D135A" w:rsidRDefault="002B0BD9" w:rsidP="002B0BD9">
            <w:pPr>
              <w:pStyle w:val="BodyText"/>
              <w:tabs>
                <w:tab w:val="decimal" w:pos="566"/>
              </w:tabs>
              <w:ind w:left="-108" w:right="-110"/>
              <w:rPr>
                <w:rFonts w:hAnsi="Angsana New"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2B0BD9" w:rsidRPr="004D135A" w14:paraId="168F8E1F" w14:textId="77777777" w:rsidTr="00DF132A">
        <w:tc>
          <w:tcPr>
            <w:tcW w:w="2244" w:type="pct"/>
            <w:tcBorders>
              <w:bottom w:val="nil"/>
            </w:tcBorders>
          </w:tcPr>
          <w:p w14:paraId="5EC8E8CD" w14:textId="5E0501DF" w:rsidR="002B0BD9" w:rsidRPr="004D135A" w:rsidRDefault="002B0BD9" w:rsidP="002B0BD9">
            <w:pPr>
              <w:tabs>
                <w:tab w:val="decimal" w:pos="0"/>
              </w:tabs>
              <w:rPr>
                <w:rFonts w:cs="Angsana New"/>
                <w:color w:val="000000"/>
                <w:szCs w:val="30"/>
                <w:lang w:val="en-GB"/>
              </w:rPr>
            </w:pPr>
            <w:r w:rsidRPr="004D135A">
              <w:rPr>
                <w:rFonts w:cs="Angsana New"/>
                <w:color w:val="000000"/>
                <w:szCs w:val="30"/>
                <w:cs/>
                <w:lang w:val="en-GB"/>
              </w:rPr>
              <w:t>ผลประโยชน์พนักงานระยะยาวอื่น</w:t>
            </w:r>
            <w:r>
              <w:rPr>
                <w:rFonts w:cs="Angsana New"/>
                <w:color w:val="000000"/>
                <w:szCs w:val="30"/>
                <w:lang w:val="en-GB"/>
              </w:rPr>
              <w:t xml:space="preserve"> - </w:t>
            </w:r>
            <w:r>
              <w:rPr>
                <w:rFonts w:cs="Angsana New" w:hint="cs"/>
                <w:color w:val="000000"/>
                <w:szCs w:val="30"/>
                <w:cs/>
                <w:lang w:val="en-GB"/>
              </w:rPr>
              <w:t>ประเทศไทย</w:t>
            </w:r>
          </w:p>
        </w:tc>
        <w:tc>
          <w:tcPr>
            <w:tcW w:w="590" w:type="pct"/>
            <w:tcBorders>
              <w:bottom w:val="single" w:sz="4" w:space="0" w:color="auto"/>
            </w:tcBorders>
            <w:vAlign w:val="bottom"/>
          </w:tcPr>
          <w:p w14:paraId="5C97DB49" w14:textId="547F7DDF" w:rsidR="002B0BD9" w:rsidRPr="00FC3D77" w:rsidRDefault="00327BE2" w:rsidP="002B0BD9">
            <w:pPr>
              <w:tabs>
                <w:tab w:val="decimal" w:pos="834"/>
              </w:tabs>
              <w:ind w:right="-110"/>
              <w:rPr>
                <w:rFonts w:asciiTheme="majorBidi" w:eastAsia="Times New Roman" w:hAnsiTheme="majorBidi" w:cstheme="majorBidi"/>
                <w:szCs w:val="30"/>
              </w:rPr>
            </w:pPr>
            <w:r>
              <w:rPr>
                <w:rFonts w:asciiTheme="majorBidi" w:eastAsia="Times New Roman" w:hAnsiTheme="majorBidi" w:cstheme="majorBidi"/>
                <w:szCs w:val="30"/>
              </w:rPr>
              <w:t>4,446</w:t>
            </w:r>
          </w:p>
        </w:tc>
        <w:tc>
          <w:tcPr>
            <w:tcW w:w="130" w:type="pct"/>
            <w:tcBorders>
              <w:bottom w:val="nil"/>
            </w:tcBorders>
          </w:tcPr>
          <w:p w14:paraId="48C45F0E" w14:textId="77777777" w:rsidR="002B0BD9" w:rsidRPr="008A2F4E" w:rsidRDefault="002B0BD9" w:rsidP="002B0BD9">
            <w:pPr>
              <w:tabs>
                <w:tab w:val="decimal" w:pos="819"/>
              </w:tabs>
              <w:ind w:right="-110"/>
              <w:rPr>
                <w:rFonts w:asciiTheme="majorBidi" w:hAnsiTheme="majorBidi" w:cstheme="majorBidi"/>
                <w:color w:val="000000"/>
                <w:szCs w:val="30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  <w:vAlign w:val="bottom"/>
          </w:tcPr>
          <w:p w14:paraId="307F6644" w14:textId="32D018FC" w:rsidR="002B0BD9" w:rsidRPr="008A2F4E" w:rsidRDefault="002B0BD9" w:rsidP="002B0BD9">
            <w:pPr>
              <w:tabs>
                <w:tab w:val="decimal" w:pos="834"/>
              </w:tabs>
              <w:ind w:right="-110"/>
              <w:rPr>
                <w:rFonts w:asciiTheme="majorBidi" w:eastAsia="Times New Roman" w:hAnsiTheme="majorBidi" w:cstheme="majorBidi"/>
                <w:szCs w:val="30"/>
              </w:rPr>
            </w:pPr>
            <w:r w:rsidRPr="006F7F7A">
              <w:rPr>
                <w:rFonts w:asciiTheme="majorBidi" w:eastAsia="Times New Roman" w:hAnsiTheme="majorBidi" w:cstheme="majorBidi"/>
                <w:szCs w:val="30"/>
              </w:rPr>
              <w:t>6,046</w:t>
            </w:r>
          </w:p>
        </w:tc>
        <w:tc>
          <w:tcPr>
            <w:tcW w:w="131" w:type="pct"/>
            <w:tcBorders>
              <w:bottom w:val="nil"/>
            </w:tcBorders>
          </w:tcPr>
          <w:p w14:paraId="228311CD" w14:textId="77777777" w:rsidR="002B0BD9" w:rsidRPr="008A2F4E" w:rsidRDefault="002B0BD9" w:rsidP="002B0BD9">
            <w:pPr>
              <w:tabs>
                <w:tab w:val="decimal" w:pos="819"/>
              </w:tabs>
              <w:ind w:right="-110"/>
              <w:rPr>
                <w:rFonts w:asciiTheme="majorBidi" w:hAnsiTheme="majorBidi" w:cstheme="majorBidi"/>
                <w:color w:val="000000"/>
                <w:szCs w:val="30"/>
                <w:highlight w:val="cyan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14:paraId="194EA9CF" w14:textId="4ECBFCDD" w:rsidR="002B0BD9" w:rsidRPr="004D135A" w:rsidRDefault="00F2592F" w:rsidP="00F2592F">
            <w:pPr>
              <w:pStyle w:val="BodyText"/>
              <w:tabs>
                <w:tab w:val="decimal" w:pos="566"/>
              </w:tabs>
              <w:ind w:left="-108" w:right="-110"/>
              <w:rPr>
                <w:rFonts w:hAnsi="Angsana New"/>
                <w:sz w:val="30"/>
                <w:szCs w:val="30"/>
              </w:rPr>
            </w:pPr>
            <w:r w:rsidRPr="00927F29"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tcBorders>
              <w:bottom w:val="nil"/>
            </w:tcBorders>
          </w:tcPr>
          <w:p w14:paraId="79D536D9" w14:textId="77777777" w:rsidR="002B0BD9" w:rsidRPr="004D135A" w:rsidRDefault="002B0BD9" w:rsidP="002B0BD9">
            <w:pPr>
              <w:tabs>
                <w:tab w:val="decimal" w:pos="819"/>
              </w:tabs>
              <w:ind w:right="-110"/>
              <w:rPr>
                <w:rFonts w:cs="Angsana New"/>
                <w:color w:val="000000"/>
                <w:szCs w:val="30"/>
              </w:rPr>
            </w:pPr>
          </w:p>
        </w:tc>
        <w:tc>
          <w:tcPr>
            <w:tcW w:w="543" w:type="pct"/>
            <w:tcBorders>
              <w:bottom w:val="single" w:sz="4" w:space="0" w:color="auto"/>
            </w:tcBorders>
          </w:tcPr>
          <w:p w14:paraId="03A61C12" w14:textId="77777777" w:rsidR="002B0BD9" w:rsidRPr="004D135A" w:rsidRDefault="002B0BD9" w:rsidP="002B0BD9">
            <w:pPr>
              <w:pStyle w:val="BodyText"/>
              <w:tabs>
                <w:tab w:val="decimal" w:pos="566"/>
              </w:tabs>
              <w:ind w:left="-108" w:right="-110"/>
              <w:rPr>
                <w:rFonts w:hAnsi="Angsana New"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2B0BD9" w:rsidRPr="004D135A" w14:paraId="557177E8" w14:textId="77777777" w:rsidTr="00DF132A">
        <w:tc>
          <w:tcPr>
            <w:tcW w:w="2244" w:type="pct"/>
            <w:tcBorders>
              <w:bottom w:val="nil"/>
            </w:tcBorders>
          </w:tcPr>
          <w:p w14:paraId="1C4BFBDA" w14:textId="77777777" w:rsidR="002B0BD9" w:rsidRPr="004D135A" w:rsidRDefault="002B0BD9" w:rsidP="002B0BD9">
            <w:pPr>
              <w:tabs>
                <w:tab w:val="decimal" w:pos="0"/>
              </w:tabs>
              <w:rPr>
                <w:rFonts w:cs="Angsana New"/>
                <w:bCs/>
                <w:color w:val="000000"/>
                <w:szCs w:val="30"/>
                <w:cs/>
                <w:lang w:val="en-GB"/>
              </w:rPr>
            </w:pPr>
            <w:r w:rsidRPr="004D135A">
              <w:rPr>
                <w:rFonts w:cs="Angsana New"/>
                <w:bCs/>
                <w:color w:val="000000"/>
                <w:szCs w:val="30"/>
                <w:cs/>
                <w:lang w:val="en-GB"/>
              </w:rPr>
              <w:t>รวม</w:t>
            </w: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09A3B4" w14:textId="2DAF3C6A" w:rsidR="002B0BD9" w:rsidRPr="00365633" w:rsidRDefault="00ED3AFC" w:rsidP="002B0BD9">
            <w:pPr>
              <w:tabs>
                <w:tab w:val="decimal" w:pos="834"/>
              </w:tabs>
              <w:ind w:right="-110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664</w:t>
            </w:r>
            <w:r w:rsidR="00EE6553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,</w:t>
            </w:r>
            <w:r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986</w:t>
            </w:r>
          </w:p>
        </w:tc>
        <w:tc>
          <w:tcPr>
            <w:tcW w:w="130" w:type="pct"/>
            <w:tcBorders>
              <w:bottom w:val="nil"/>
            </w:tcBorders>
          </w:tcPr>
          <w:p w14:paraId="4ED9EB22" w14:textId="77777777" w:rsidR="002B0BD9" w:rsidRPr="008A2F4E" w:rsidRDefault="002B0BD9" w:rsidP="002B0BD9">
            <w:pPr>
              <w:tabs>
                <w:tab w:val="decimal" w:pos="819"/>
              </w:tabs>
              <w:ind w:right="-110"/>
              <w:rPr>
                <w:rFonts w:asciiTheme="majorBidi" w:hAnsiTheme="majorBidi" w:cstheme="majorBidi"/>
                <w:b/>
                <w:color w:val="00000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1E60C7" w14:textId="6F9F805B" w:rsidR="002B0BD9" w:rsidRPr="008A2F4E" w:rsidRDefault="002B0BD9" w:rsidP="002B0BD9">
            <w:pPr>
              <w:tabs>
                <w:tab w:val="decimal" w:pos="834"/>
              </w:tabs>
              <w:ind w:right="-110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  <w:r w:rsidRPr="0009655F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297,972</w:t>
            </w:r>
          </w:p>
        </w:tc>
        <w:tc>
          <w:tcPr>
            <w:tcW w:w="131" w:type="pct"/>
            <w:tcBorders>
              <w:bottom w:val="nil"/>
            </w:tcBorders>
          </w:tcPr>
          <w:p w14:paraId="3D737B93" w14:textId="77777777" w:rsidR="002B0BD9" w:rsidRPr="008A2F4E" w:rsidRDefault="002B0BD9" w:rsidP="002B0BD9">
            <w:pPr>
              <w:tabs>
                <w:tab w:val="decimal" w:pos="819"/>
              </w:tabs>
              <w:ind w:right="-110"/>
              <w:rPr>
                <w:rFonts w:asciiTheme="majorBidi" w:hAnsiTheme="majorBidi" w:cstheme="majorBidi"/>
                <w:b/>
                <w:color w:val="000000"/>
                <w:szCs w:val="30"/>
                <w:highlight w:val="cyan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1258829C" w14:textId="02B08840" w:rsidR="002B0BD9" w:rsidRPr="00881B44" w:rsidRDefault="00F2592F" w:rsidP="00F2592F">
            <w:pPr>
              <w:pStyle w:val="BodyText"/>
              <w:tabs>
                <w:tab w:val="decimal" w:pos="566"/>
              </w:tabs>
              <w:ind w:left="-108" w:right="-110"/>
              <w:rPr>
                <w:rFonts w:hAnsi="Angsana New"/>
                <w:b/>
                <w:bCs/>
                <w:sz w:val="30"/>
                <w:szCs w:val="30"/>
              </w:rPr>
            </w:pPr>
            <w:r w:rsidRPr="00F2592F">
              <w:rPr>
                <w:rFonts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  <w:tcBorders>
              <w:bottom w:val="nil"/>
            </w:tcBorders>
          </w:tcPr>
          <w:p w14:paraId="689743BB" w14:textId="77777777" w:rsidR="002B0BD9" w:rsidRPr="008A7476" w:rsidRDefault="002B0BD9" w:rsidP="002B0BD9">
            <w:pPr>
              <w:tabs>
                <w:tab w:val="decimal" w:pos="819"/>
              </w:tabs>
              <w:ind w:right="-110"/>
              <w:rPr>
                <w:rFonts w:cs="Angsana New"/>
                <w:b/>
                <w:color w:val="000000"/>
                <w:szCs w:val="30"/>
              </w:rPr>
            </w:pPr>
          </w:p>
        </w:tc>
        <w:tc>
          <w:tcPr>
            <w:tcW w:w="543" w:type="pct"/>
            <w:tcBorders>
              <w:top w:val="single" w:sz="4" w:space="0" w:color="auto"/>
              <w:bottom w:val="double" w:sz="4" w:space="0" w:color="auto"/>
            </w:tcBorders>
          </w:tcPr>
          <w:p w14:paraId="0E0E4B75" w14:textId="0F19CAE8" w:rsidR="002B0BD9" w:rsidRPr="00AF3CB1" w:rsidRDefault="002B0BD9" w:rsidP="002B0BD9">
            <w:pPr>
              <w:pStyle w:val="BodyText"/>
              <w:tabs>
                <w:tab w:val="decimal" w:pos="566"/>
              </w:tabs>
              <w:ind w:left="-108" w:right="-110"/>
              <w:rPr>
                <w:rFonts w:hAnsi="Angsana New"/>
                <w:b/>
                <w:bCs/>
                <w:sz w:val="30"/>
                <w:szCs w:val="30"/>
              </w:rPr>
            </w:pPr>
            <w:r w:rsidRPr="00AF3CB1" w:rsidDel="00C022E6">
              <w:rPr>
                <w:rFonts w:hAnsi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736693" w:rsidRPr="004D135A" w14:paraId="24BAB0D8" w14:textId="77777777" w:rsidTr="00DF132A">
        <w:tc>
          <w:tcPr>
            <w:tcW w:w="2244" w:type="pct"/>
            <w:tcBorders>
              <w:bottom w:val="nil"/>
            </w:tcBorders>
          </w:tcPr>
          <w:p w14:paraId="053F5947" w14:textId="77777777" w:rsidR="00736693" w:rsidRPr="00EB2768" w:rsidRDefault="00736693" w:rsidP="00736693">
            <w:pPr>
              <w:tabs>
                <w:tab w:val="decimal" w:pos="0"/>
              </w:tabs>
              <w:rPr>
                <w:rFonts w:cs="Angsana New"/>
                <w:bCs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nil"/>
            </w:tcBorders>
            <w:vAlign w:val="bottom"/>
          </w:tcPr>
          <w:p w14:paraId="6A50BE06" w14:textId="77777777" w:rsidR="00736693" w:rsidRPr="00EB2768" w:rsidRDefault="00736693" w:rsidP="00736693">
            <w:pPr>
              <w:tabs>
                <w:tab w:val="decimal" w:pos="834"/>
              </w:tabs>
              <w:ind w:right="-110"/>
              <w:rPr>
                <w:rFonts w:asciiTheme="majorBidi" w:eastAsia="Times New Roman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30" w:type="pct"/>
            <w:tcBorders>
              <w:bottom w:val="nil"/>
            </w:tcBorders>
          </w:tcPr>
          <w:p w14:paraId="3696E617" w14:textId="77777777" w:rsidR="00736693" w:rsidRPr="00EB2768" w:rsidRDefault="00736693" w:rsidP="00736693">
            <w:pPr>
              <w:tabs>
                <w:tab w:val="decimal" w:pos="819"/>
              </w:tabs>
              <w:ind w:right="-110"/>
              <w:rPr>
                <w:rFonts w:asciiTheme="majorBidi" w:hAnsiTheme="majorBidi" w:cstheme="majorBidi"/>
                <w:b/>
                <w:color w:val="000000"/>
                <w:sz w:val="12"/>
                <w:szCs w:val="12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nil"/>
            </w:tcBorders>
            <w:vAlign w:val="bottom"/>
          </w:tcPr>
          <w:p w14:paraId="5605C823" w14:textId="77777777" w:rsidR="00736693" w:rsidRPr="00EB2768" w:rsidRDefault="00736693" w:rsidP="00736693">
            <w:pPr>
              <w:tabs>
                <w:tab w:val="decimal" w:pos="834"/>
              </w:tabs>
              <w:ind w:right="-110"/>
              <w:rPr>
                <w:rFonts w:asciiTheme="majorBidi" w:eastAsia="Times New Roman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31" w:type="pct"/>
            <w:tcBorders>
              <w:bottom w:val="nil"/>
            </w:tcBorders>
          </w:tcPr>
          <w:p w14:paraId="36DBC101" w14:textId="77777777" w:rsidR="00736693" w:rsidRPr="00EB2768" w:rsidRDefault="00736693" w:rsidP="00736693">
            <w:pPr>
              <w:tabs>
                <w:tab w:val="decimal" w:pos="819"/>
              </w:tabs>
              <w:ind w:right="-110"/>
              <w:rPr>
                <w:rFonts w:asciiTheme="majorBidi" w:hAnsiTheme="majorBidi" w:cstheme="majorBidi"/>
                <w:b/>
                <w:color w:val="000000"/>
                <w:sz w:val="12"/>
                <w:szCs w:val="12"/>
                <w:highlight w:val="cyan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nil"/>
            </w:tcBorders>
          </w:tcPr>
          <w:p w14:paraId="2788187C" w14:textId="77777777" w:rsidR="00736693" w:rsidRPr="00EB2768" w:rsidRDefault="00736693" w:rsidP="00736693">
            <w:pPr>
              <w:pStyle w:val="BodyText"/>
              <w:tabs>
                <w:tab w:val="decimal" w:pos="476"/>
              </w:tabs>
              <w:ind w:left="-108" w:right="-110"/>
              <w:rPr>
                <w:rFonts w:hAnsi="Angsana New"/>
                <w:bCs/>
                <w:sz w:val="12"/>
                <w:szCs w:val="12"/>
              </w:rPr>
            </w:pPr>
          </w:p>
        </w:tc>
        <w:tc>
          <w:tcPr>
            <w:tcW w:w="130" w:type="pct"/>
            <w:tcBorders>
              <w:bottom w:val="nil"/>
            </w:tcBorders>
          </w:tcPr>
          <w:p w14:paraId="2B200DB6" w14:textId="77777777" w:rsidR="00736693" w:rsidRPr="00EB2768" w:rsidRDefault="00736693" w:rsidP="00736693">
            <w:pPr>
              <w:tabs>
                <w:tab w:val="decimal" w:pos="819"/>
              </w:tabs>
              <w:ind w:right="-110"/>
              <w:rPr>
                <w:rFonts w:cs="Angsana New"/>
                <w:b/>
                <w:color w:val="000000"/>
                <w:sz w:val="12"/>
                <w:szCs w:val="12"/>
              </w:rPr>
            </w:pPr>
          </w:p>
        </w:tc>
        <w:tc>
          <w:tcPr>
            <w:tcW w:w="543" w:type="pct"/>
            <w:tcBorders>
              <w:top w:val="single" w:sz="4" w:space="0" w:color="auto"/>
              <w:bottom w:val="nil"/>
            </w:tcBorders>
          </w:tcPr>
          <w:p w14:paraId="07BACF98" w14:textId="77777777" w:rsidR="00736693" w:rsidRPr="00EB2768" w:rsidRDefault="00736693" w:rsidP="00736693">
            <w:pPr>
              <w:pStyle w:val="BodyText"/>
              <w:tabs>
                <w:tab w:val="decimal" w:pos="566"/>
              </w:tabs>
              <w:ind w:left="-108" w:right="-110"/>
              <w:rPr>
                <w:rFonts w:hAnsi="Angsana New"/>
                <w:b/>
                <w:bCs/>
                <w:sz w:val="12"/>
                <w:szCs w:val="12"/>
                <w:cs/>
              </w:rPr>
            </w:pPr>
          </w:p>
        </w:tc>
      </w:tr>
      <w:tr w:rsidR="00736693" w:rsidRPr="004D135A" w14:paraId="4507A767" w14:textId="77777777" w:rsidTr="00DF132A">
        <w:tc>
          <w:tcPr>
            <w:tcW w:w="2244" w:type="pct"/>
            <w:tcBorders>
              <w:bottom w:val="nil"/>
            </w:tcBorders>
          </w:tcPr>
          <w:p w14:paraId="3D1162E4" w14:textId="77777777" w:rsidR="00736693" w:rsidRPr="004D135A" w:rsidRDefault="00736693" w:rsidP="00736693">
            <w:pPr>
              <w:ind w:left="291" w:hanging="293"/>
              <w:rPr>
                <w:rFonts w:cs="Angsana New"/>
                <w:color w:val="000000"/>
                <w:szCs w:val="30"/>
                <w:cs/>
                <w:lang w:val="en-GB"/>
              </w:rPr>
            </w:pPr>
            <w:r w:rsidRPr="004D135A">
              <w:rPr>
                <w:rFonts w:cs="Angsana New"/>
                <w:bCs/>
                <w:color w:val="000000"/>
                <w:szCs w:val="30"/>
                <w:cs/>
                <w:lang w:val="en-GB"/>
              </w:rPr>
              <w:t>รับรู้ในกำไรขาดทุนเบ็ดเสร็จอื่น</w:t>
            </w:r>
          </w:p>
        </w:tc>
        <w:tc>
          <w:tcPr>
            <w:tcW w:w="590" w:type="pct"/>
            <w:tcBorders>
              <w:top w:val="nil"/>
              <w:bottom w:val="nil"/>
            </w:tcBorders>
            <w:vAlign w:val="bottom"/>
          </w:tcPr>
          <w:p w14:paraId="5F0B95AD" w14:textId="77777777" w:rsidR="00736693" w:rsidRPr="008A2F4E" w:rsidRDefault="00736693" w:rsidP="00736693">
            <w:pPr>
              <w:jc w:val="right"/>
              <w:rPr>
                <w:rFonts w:asciiTheme="majorBidi" w:hAnsiTheme="majorBidi" w:cstheme="majorBidi"/>
                <w:bCs/>
                <w:color w:val="000000"/>
                <w:szCs w:val="30"/>
              </w:rPr>
            </w:pPr>
          </w:p>
        </w:tc>
        <w:tc>
          <w:tcPr>
            <w:tcW w:w="130" w:type="pct"/>
            <w:tcBorders>
              <w:top w:val="nil"/>
              <w:bottom w:val="nil"/>
            </w:tcBorders>
          </w:tcPr>
          <w:p w14:paraId="5A79E750" w14:textId="77777777" w:rsidR="00736693" w:rsidRPr="008A2F4E" w:rsidRDefault="00736693" w:rsidP="00736693">
            <w:pPr>
              <w:rPr>
                <w:rFonts w:asciiTheme="majorBidi" w:hAnsiTheme="majorBidi" w:cstheme="majorBidi"/>
                <w:bCs/>
                <w:color w:val="000000"/>
                <w:szCs w:val="30"/>
              </w:rPr>
            </w:pPr>
          </w:p>
        </w:tc>
        <w:tc>
          <w:tcPr>
            <w:tcW w:w="637" w:type="pct"/>
            <w:tcBorders>
              <w:top w:val="nil"/>
              <w:bottom w:val="nil"/>
            </w:tcBorders>
            <w:vAlign w:val="bottom"/>
          </w:tcPr>
          <w:p w14:paraId="11ABBD42" w14:textId="77777777" w:rsidR="00736693" w:rsidRPr="008A2F4E" w:rsidRDefault="00736693" w:rsidP="00736693">
            <w:pPr>
              <w:tabs>
                <w:tab w:val="decimal" w:pos="909"/>
              </w:tabs>
              <w:ind w:right="-173"/>
              <w:rPr>
                <w:rFonts w:asciiTheme="majorBidi" w:hAnsiTheme="majorBidi" w:cstheme="majorBidi"/>
                <w:bCs/>
                <w:color w:val="000000"/>
                <w:szCs w:val="30"/>
              </w:rPr>
            </w:pPr>
          </w:p>
        </w:tc>
        <w:tc>
          <w:tcPr>
            <w:tcW w:w="131" w:type="pct"/>
            <w:tcBorders>
              <w:top w:val="nil"/>
              <w:bottom w:val="nil"/>
            </w:tcBorders>
          </w:tcPr>
          <w:p w14:paraId="0488549D" w14:textId="77777777" w:rsidR="00736693" w:rsidRPr="004D135A" w:rsidRDefault="00736693" w:rsidP="00736693">
            <w:pPr>
              <w:rPr>
                <w:rFonts w:cs="Angsana New"/>
                <w:bCs/>
                <w:color w:val="000000"/>
                <w:szCs w:val="30"/>
                <w:highlight w:val="cyan"/>
              </w:rPr>
            </w:pPr>
          </w:p>
        </w:tc>
        <w:tc>
          <w:tcPr>
            <w:tcW w:w="595" w:type="pct"/>
            <w:tcBorders>
              <w:top w:val="nil"/>
              <w:bottom w:val="nil"/>
            </w:tcBorders>
          </w:tcPr>
          <w:p w14:paraId="7D22B105" w14:textId="77777777" w:rsidR="00736693" w:rsidRPr="004D135A" w:rsidRDefault="00736693" w:rsidP="00736693">
            <w:pPr>
              <w:pStyle w:val="BodyText"/>
              <w:ind w:left="-108" w:right="-131"/>
              <w:jc w:val="center"/>
              <w:rPr>
                <w:rFonts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30" w:type="pct"/>
            <w:tcBorders>
              <w:top w:val="nil"/>
              <w:bottom w:val="nil"/>
            </w:tcBorders>
          </w:tcPr>
          <w:p w14:paraId="36EE108B" w14:textId="77777777" w:rsidR="00736693" w:rsidRPr="004D135A" w:rsidRDefault="00736693" w:rsidP="00736693">
            <w:pPr>
              <w:rPr>
                <w:rFonts w:cs="Angsana New"/>
                <w:bCs/>
                <w:color w:val="000000"/>
                <w:szCs w:val="30"/>
              </w:rPr>
            </w:pPr>
          </w:p>
        </w:tc>
        <w:tc>
          <w:tcPr>
            <w:tcW w:w="543" w:type="pct"/>
            <w:tcBorders>
              <w:top w:val="nil"/>
              <w:bottom w:val="nil"/>
            </w:tcBorders>
          </w:tcPr>
          <w:p w14:paraId="65FD648F" w14:textId="77777777" w:rsidR="00736693" w:rsidRPr="004D135A" w:rsidRDefault="00736693" w:rsidP="00736693">
            <w:pPr>
              <w:pStyle w:val="BodyText"/>
              <w:ind w:left="-108" w:right="-131"/>
              <w:jc w:val="center"/>
              <w:rPr>
                <w:rFonts w:hAnsi="Angsana New"/>
                <w:bCs/>
                <w:sz w:val="30"/>
                <w:szCs w:val="30"/>
                <w:cs/>
              </w:rPr>
            </w:pPr>
          </w:p>
        </w:tc>
      </w:tr>
      <w:tr w:rsidR="00736693" w:rsidRPr="004D135A" w14:paraId="2DD9D2BD" w14:textId="77777777" w:rsidTr="00DF132A">
        <w:tc>
          <w:tcPr>
            <w:tcW w:w="2244" w:type="pct"/>
            <w:tcBorders>
              <w:bottom w:val="nil"/>
            </w:tcBorders>
          </w:tcPr>
          <w:p w14:paraId="51ADF202" w14:textId="6FFD87E2" w:rsidR="00736693" w:rsidRPr="004D135A" w:rsidRDefault="00736693" w:rsidP="00736693">
            <w:pPr>
              <w:ind w:left="291" w:hanging="293"/>
              <w:rPr>
                <w:rFonts w:cs="Angsana New"/>
                <w:bCs/>
                <w:color w:val="000000"/>
                <w:szCs w:val="30"/>
                <w:cs/>
                <w:lang w:val="en-GB"/>
              </w:rPr>
            </w:pPr>
            <w:r w:rsidRPr="004D135A">
              <w:rPr>
                <w:rFonts w:cs="Angsana New"/>
                <w:color w:val="000000"/>
                <w:szCs w:val="30"/>
                <w:cs/>
                <w:lang w:val="en-GB"/>
              </w:rPr>
              <w:t>กำไรจากการ</w:t>
            </w:r>
            <w:r>
              <w:rPr>
                <w:rFonts w:cs="Angsana New" w:hint="cs"/>
                <w:color w:val="000000"/>
                <w:szCs w:val="30"/>
                <w:cs/>
                <w:lang w:val="en-GB"/>
              </w:rPr>
              <w:t>วัดมูลค่าใหม่</w:t>
            </w:r>
          </w:p>
        </w:tc>
        <w:tc>
          <w:tcPr>
            <w:tcW w:w="590" w:type="pct"/>
            <w:tcBorders>
              <w:top w:val="nil"/>
              <w:bottom w:val="nil"/>
            </w:tcBorders>
            <w:vAlign w:val="bottom"/>
          </w:tcPr>
          <w:p w14:paraId="192A1D88" w14:textId="7751586E" w:rsidR="00736693" w:rsidRPr="008A2F4E" w:rsidRDefault="00736693" w:rsidP="00736693">
            <w:pPr>
              <w:jc w:val="right"/>
              <w:rPr>
                <w:rFonts w:asciiTheme="majorBidi" w:hAnsiTheme="majorBidi" w:cstheme="majorBidi"/>
                <w:bCs/>
                <w:color w:val="000000"/>
                <w:szCs w:val="30"/>
              </w:rPr>
            </w:pPr>
          </w:p>
        </w:tc>
        <w:tc>
          <w:tcPr>
            <w:tcW w:w="130" w:type="pct"/>
            <w:tcBorders>
              <w:top w:val="nil"/>
              <w:bottom w:val="nil"/>
            </w:tcBorders>
          </w:tcPr>
          <w:p w14:paraId="7FBBA5F8" w14:textId="77777777" w:rsidR="00736693" w:rsidRPr="008A2F4E" w:rsidRDefault="00736693" w:rsidP="00736693">
            <w:pPr>
              <w:rPr>
                <w:rFonts w:asciiTheme="majorBidi" w:hAnsiTheme="majorBidi" w:cstheme="majorBidi"/>
                <w:bCs/>
                <w:color w:val="000000"/>
                <w:szCs w:val="30"/>
              </w:rPr>
            </w:pPr>
          </w:p>
        </w:tc>
        <w:tc>
          <w:tcPr>
            <w:tcW w:w="637" w:type="pct"/>
            <w:tcBorders>
              <w:top w:val="nil"/>
              <w:bottom w:val="nil"/>
            </w:tcBorders>
            <w:vAlign w:val="bottom"/>
          </w:tcPr>
          <w:p w14:paraId="5CDB2ACE" w14:textId="77777777" w:rsidR="00736693" w:rsidRPr="008A2F4E" w:rsidRDefault="00736693" w:rsidP="00736693">
            <w:pPr>
              <w:tabs>
                <w:tab w:val="decimal" w:pos="909"/>
              </w:tabs>
              <w:ind w:right="-173"/>
              <w:rPr>
                <w:rFonts w:asciiTheme="majorBidi" w:hAnsiTheme="majorBidi" w:cstheme="majorBidi"/>
                <w:bCs/>
                <w:color w:val="000000"/>
                <w:szCs w:val="30"/>
              </w:rPr>
            </w:pPr>
          </w:p>
        </w:tc>
        <w:tc>
          <w:tcPr>
            <w:tcW w:w="131" w:type="pct"/>
            <w:tcBorders>
              <w:top w:val="nil"/>
              <w:bottom w:val="nil"/>
            </w:tcBorders>
          </w:tcPr>
          <w:p w14:paraId="5F0609A9" w14:textId="77777777" w:rsidR="00736693" w:rsidRPr="004D135A" w:rsidRDefault="00736693" w:rsidP="00736693">
            <w:pPr>
              <w:rPr>
                <w:rFonts w:cs="Angsana New"/>
                <w:bCs/>
                <w:color w:val="000000"/>
                <w:szCs w:val="30"/>
                <w:highlight w:val="cyan"/>
              </w:rPr>
            </w:pPr>
          </w:p>
        </w:tc>
        <w:tc>
          <w:tcPr>
            <w:tcW w:w="595" w:type="pct"/>
            <w:tcBorders>
              <w:top w:val="nil"/>
              <w:bottom w:val="nil"/>
            </w:tcBorders>
          </w:tcPr>
          <w:p w14:paraId="05AD76A9" w14:textId="77777777" w:rsidR="00736693" w:rsidRPr="004D135A" w:rsidRDefault="00736693" w:rsidP="00736693">
            <w:pPr>
              <w:pStyle w:val="BodyText"/>
              <w:ind w:left="-108" w:right="-131"/>
              <w:jc w:val="center"/>
              <w:rPr>
                <w:rFonts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30" w:type="pct"/>
            <w:tcBorders>
              <w:top w:val="nil"/>
              <w:bottom w:val="nil"/>
            </w:tcBorders>
          </w:tcPr>
          <w:p w14:paraId="6AADD1D6" w14:textId="77777777" w:rsidR="00736693" w:rsidRPr="004D135A" w:rsidRDefault="00736693" w:rsidP="00736693">
            <w:pPr>
              <w:rPr>
                <w:rFonts w:cs="Angsana New"/>
                <w:bCs/>
                <w:color w:val="000000"/>
                <w:szCs w:val="30"/>
              </w:rPr>
            </w:pPr>
          </w:p>
        </w:tc>
        <w:tc>
          <w:tcPr>
            <w:tcW w:w="543" w:type="pct"/>
            <w:tcBorders>
              <w:top w:val="nil"/>
              <w:bottom w:val="nil"/>
            </w:tcBorders>
          </w:tcPr>
          <w:p w14:paraId="2957F189" w14:textId="77777777" w:rsidR="00736693" w:rsidRPr="004D135A" w:rsidRDefault="00736693" w:rsidP="00736693">
            <w:pPr>
              <w:pStyle w:val="BodyText"/>
              <w:ind w:left="-108" w:right="-131"/>
              <w:jc w:val="center"/>
              <w:rPr>
                <w:rFonts w:hAnsi="Angsana New"/>
                <w:bCs/>
                <w:sz w:val="30"/>
                <w:szCs w:val="30"/>
                <w:cs/>
              </w:rPr>
            </w:pPr>
          </w:p>
        </w:tc>
      </w:tr>
      <w:tr w:rsidR="002B0BD9" w:rsidRPr="004D135A" w14:paraId="45D336BD" w14:textId="77777777" w:rsidTr="00DF132A">
        <w:tc>
          <w:tcPr>
            <w:tcW w:w="2244" w:type="pct"/>
            <w:tcBorders>
              <w:bottom w:val="nil"/>
            </w:tcBorders>
          </w:tcPr>
          <w:p w14:paraId="18765875" w14:textId="385738C5" w:rsidR="002B0BD9" w:rsidRPr="004D135A" w:rsidRDefault="002B0BD9" w:rsidP="002B0BD9">
            <w:pPr>
              <w:ind w:left="430" w:hanging="270"/>
              <w:rPr>
                <w:rFonts w:cs="Angsana New"/>
                <w:color w:val="000000"/>
                <w:szCs w:val="30"/>
                <w:cs/>
                <w:lang w:val="en-GB"/>
              </w:rPr>
            </w:pPr>
            <w:r>
              <w:rPr>
                <w:rFonts w:cs="Angsana New" w:hint="cs"/>
                <w:color w:val="000000"/>
                <w:szCs w:val="30"/>
                <w:cs/>
                <w:lang w:val="en-GB"/>
              </w:rPr>
              <w:t>กำไร</w:t>
            </w:r>
            <w:r w:rsidRPr="00885487">
              <w:rPr>
                <w:rFonts w:cs="Angsana New"/>
                <w:color w:val="000000"/>
                <w:szCs w:val="30"/>
                <w:cs/>
                <w:lang w:val="en-GB"/>
              </w:rPr>
              <w:t>จาก</w:t>
            </w:r>
            <w:r w:rsidRPr="004D135A">
              <w:rPr>
                <w:rFonts w:cs="Angsana New" w:hint="cs"/>
                <w:color w:val="000000"/>
                <w:szCs w:val="30"/>
                <w:cs/>
                <w:lang w:val="en-GB"/>
              </w:rPr>
              <w:t>การประมาณ</w:t>
            </w:r>
            <w:r>
              <w:rPr>
                <w:rFonts w:cs="Angsana New" w:hint="cs"/>
                <w:color w:val="000000"/>
                <w:szCs w:val="30"/>
                <w:cs/>
                <w:lang w:val="en-GB"/>
              </w:rPr>
              <w:t>การ</w:t>
            </w:r>
            <w:r w:rsidRPr="004D135A">
              <w:rPr>
                <w:rFonts w:cs="Angsana New" w:hint="cs"/>
                <w:color w:val="000000"/>
                <w:szCs w:val="30"/>
                <w:cs/>
                <w:lang w:val="en-GB"/>
              </w:rPr>
              <w:t>ตามหลักคณิตศาสตร์ประกันภัย</w:t>
            </w:r>
          </w:p>
        </w:tc>
        <w:tc>
          <w:tcPr>
            <w:tcW w:w="590" w:type="pct"/>
            <w:tcBorders>
              <w:top w:val="nil"/>
              <w:bottom w:val="nil"/>
            </w:tcBorders>
            <w:vAlign w:val="bottom"/>
          </w:tcPr>
          <w:p w14:paraId="0F2C3209" w14:textId="16380105" w:rsidR="002B0BD9" w:rsidRPr="00775891" w:rsidRDefault="00856C79" w:rsidP="002B0BD9">
            <w:pPr>
              <w:tabs>
                <w:tab w:val="decimal" w:pos="834"/>
              </w:tabs>
              <w:ind w:right="-110"/>
              <w:rPr>
                <w:rFonts w:asciiTheme="majorBidi" w:hAnsiTheme="majorBidi" w:cs="Angsana New"/>
                <w:color w:val="000000"/>
                <w:szCs w:val="30"/>
              </w:rPr>
            </w:pPr>
            <w:r w:rsidRPr="00775891">
              <w:rPr>
                <w:rFonts w:asciiTheme="majorBidi" w:hAnsiTheme="majorBidi" w:cs="Angsana New"/>
                <w:color w:val="000000"/>
                <w:szCs w:val="30"/>
              </w:rPr>
              <w:t>(530,</w:t>
            </w:r>
            <w:r w:rsidR="00551978" w:rsidRPr="00775891">
              <w:rPr>
                <w:rFonts w:asciiTheme="majorBidi" w:hAnsiTheme="majorBidi" w:cs="Angsana New"/>
                <w:color w:val="000000"/>
                <w:szCs w:val="30"/>
              </w:rPr>
              <w:t>873</w:t>
            </w:r>
            <w:r w:rsidRPr="00775891">
              <w:rPr>
                <w:rFonts w:asciiTheme="majorBidi" w:hAnsiTheme="majorBidi" w:cs="Angsana New"/>
                <w:color w:val="000000"/>
                <w:szCs w:val="30"/>
              </w:rPr>
              <w:t>)</w:t>
            </w:r>
          </w:p>
        </w:tc>
        <w:tc>
          <w:tcPr>
            <w:tcW w:w="130" w:type="pct"/>
            <w:tcBorders>
              <w:top w:val="nil"/>
              <w:bottom w:val="nil"/>
            </w:tcBorders>
          </w:tcPr>
          <w:p w14:paraId="2D883938" w14:textId="77777777" w:rsidR="002B0BD9" w:rsidRPr="00775891" w:rsidRDefault="002B0BD9" w:rsidP="002B0BD9">
            <w:pPr>
              <w:tabs>
                <w:tab w:val="decimal" w:pos="806"/>
              </w:tabs>
              <w:ind w:right="-107"/>
              <w:rPr>
                <w:rFonts w:asciiTheme="majorBidi" w:hAnsiTheme="majorBidi" w:cs="Angsana New"/>
                <w:color w:val="000000"/>
                <w:szCs w:val="30"/>
              </w:rPr>
            </w:pPr>
          </w:p>
        </w:tc>
        <w:tc>
          <w:tcPr>
            <w:tcW w:w="637" w:type="pct"/>
            <w:tcBorders>
              <w:top w:val="nil"/>
              <w:bottom w:val="nil"/>
            </w:tcBorders>
            <w:vAlign w:val="bottom"/>
          </w:tcPr>
          <w:p w14:paraId="5E07EACA" w14:textId="39E1952D" w:rsidR="002B0BD9" w:rsidRPr="00775891" w:rsidRDefault="002B0BD9" w:rsidP="00ED5C03">
            <w:pPr>
              <w:tabs>
                <w:tab w:val="decimal" w:pos="834"/>
              </w:tabs>
              <w:ind w:right="-110"/>
              <w:rPr>
                <w:rFonts w:asciiTheme="majorBidi" w:hAnsiTheme="majorBidi" w:cstheme="majorBidi"/>
                <w:color w:val="000000"/>
                <w:szCs w:val="30"/>
              </w:rPr>
            </w:pPr>
            <w:r w:rsidRPr="00775891" w:rsidDel="00436C7D">
              <w:rPr>
                <w:rFonts w:asciiTheme="majorBidi" w:hAnsiTheme="majorBidi" w:cstheme="majorBidi"/>
                <w:color w:val="000000"/>
                <w:szCs w:val="30"/>
                <w:cs/>
              </w:rPr>
              <w:t>(</w:t>
            </w:r>
            <w:r w:rsidRPr="00775891">
              <w:rPr>
                <w:rFonts w:asciiTheme="majorBidi" w:hAnsiTheme="majorBidi" w:cstheme="majorBidi"/>
                <w:color w:val="000000"/>
                <w:szCs w:val="30"/>
              </w:rPr>
              <w:t>332</w:t>
            </w:r>
            <w:r w:rsidRPr="003C7B9F">
              <w:rPr>
                <w:rFonts w:asciiTheme="majorBidi" w:hAnsiTheme="majorBidi" w:cstheme="majorBidi"/>
                <w:color w:val="000000"/>
                <w:szCs w:val="30"/>
              </w:rPr>
              <w:t>,</w:t>
            </w:r>
            <w:r w:rsidRPr="00775891">
              <w:rPr>
                <w:rFonts w:asciiTheme="majorBidi" w:hAnsiTheme="majorBidi" w:cstheme="majorBidi"/>
                <w:color w:val="000000"/>
                <w:szCs w:val="30"/>
              </w:rPr>
              <w:t>476</w:t>
            </w:r>
            <w:r w:rsidRPr="00775891" w:rsidDel="00436C7D">
              <w:rPr>
                <w:rFonts w:asciiTheme="majorBidi" w:hAnsiTheme="majorBidi" w:cstheme="majorBidi"/>
                <w:color w:val="000000"/>
                <w:szCs w:val="30"/>
                <w:cs/>
              </w:rPr>
              <w:t>)</w:t>
            </w:r>
          </w:p>
        </w:tc>
        <w:tc>
          <w:tcPr>
            <w:tcW w:w="131" w:type="pct"/>
            <w:tcBorders>
              <w:top w:val="nil"/>
              <w:bottom w:val="nil"/>
            </w:tcBorders>
          </w:tcPr>
          <w:p w14:paraId="70C7323A" w14:textId="77777777" w:rsidR="002B0BD9" w:rsidRPr="004D135A" w:rsidRDefault="002B0BD9" w:rsidP="002B0BD9">
            <w:pPr>
              <w:tabs>
                <w:tab w:val="decimal" w:pos="806"/>
              </w:tabs>
              <w:ind w:right="-107"/>
              <w:rPr>
                <w:rFonts w:cs="Angsana New"/>
                <w:bCs/>
                <w:color w:val="000000"/>
                <w:szCs w:val="30"/>
                <w:highlight w:val="cyan"/>
              </w:rPr>
            </w:pPr>
          </w:p>
        </w:tc>
        <w:tc>
          <w:tcPr>
            <w:tcW w:w="595" w:type="pct"/>
            <w:tcBorders>
              <w:top w:val="nil"/>
              <w:bottom w:val="nil"/>
            </w:tcBorders>
          </w:tcPr>
          <w:p w14:paraId="644556CA" w14:textId="77777777" w:rsidR="00F2592F" w:rsidRDefault="00F2592F" w:rsidP="00F2592F">
            <w:pPr>
              <w:pStyle w:val="BodyText"/>
              <w:tabs>
                <w:tab w:val="decimal" w:pos="566"/>
              </w:tabs>
              <w:ind w:left="-108" w:right="-110"/>
              <w:rPr>
                <w:rFonts w:hAnsi="Angsana New"/>
                <w:sz w:val="30"/>
                <w:szCs w:val="30"/>
              </w:rPr>
            </w:pPr>
          </w:p>
          <w:p w14:paraId="24DEDC06" w14:textId="4F6B5915" w:rsidR="002B0BD9" w:rsidRPr="00F2592F" w:rsidRDefault="00F2592F" w:rsidP="00F2592F">
            <w:pPr>
              <w:pStyle w:val="BodyText"/>
              <w:tabs>
                <w:tab w:val="decimal" w:pos="566"/>
              </w:tabs>
              <w:ind w:left="-108" w:right="-110"/>
              <w:rPr>
                <w:rFonts w:hAnsi="Angsana New"/>
                <w:sz w:val="30"/>
                <w:szCs w:val="30"/>
                <w:cs/>
              </w:rPr>
            </w:pPr>
            <w:r w:rsidRPr="00927F29"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tcBorders>
              <w:top w:val="nil"/>
              <w:bottom w:val="nil"/>
            </w:tcBorders>
          </w:tcPr>
          <w:p w14:paraId="14AB9CE3" w14:textId="77777777" w:rsidR="002B0BD9" w:rsidRPr="004D135A" w:rsidRDefault="002B0BD9" w:rsidP="002B0BD9">
            <w:pPr>
              <w:tabs>
                <w:tab w:val="decimal" w:pos="806"/>
              </w:tabs>
              <w:ind w:right="-107"/>
              <w:rPr>
                <w:rFonts w:cs="Angsana New"/>
                <w:bCs/>
                <w:color w:val="000000"/>
                <w:szCs w:val="30"/>
              </w:rPr>
            </w:pPr>
          </w:p>
        </w:tc>
        <w:tc>
          <w:tcPr>
            <w:tcW w:w="543" w:type="pct"/>
            <w:tcBorders>
              <w:top w:val="nil"/>
              <w:bottom w:val="nil"/>
            </w:tcBorders>
          </w:tcPr>
          <w:p w14:paraId="16AE679D" w14:textId="77777777" w:rsidR="002B0BD9" w:rsidRPr="004D135A" w:rsidRDefault="002B0BD9" w:rsidP="002B0BD9">
            <w:pPr>
              <w:pStyle w:val="BodyText"/>
              <w:tabs>
                <w:tab w:val="decimal" w:pos="474"/>
              </w:tabs>
              <w:ind w:left="-108" w:right="-107"/>
              <w:rPr>
                <w:rFonts w:hAnsi="Angsana New"/>
                <w:sz w:val="30"/>
                <w:szCs w:val="30"/>
              </w:rPr>
            </w:pPr>
          </w:p>
          <w:p w14:paraId="3BC9BFE3" w14:textId="77777777" w:rsidR="002B0BD9" w:rsidRPr="004D135A" w:rsidRDefault="002B0BD9" w:rsidP="002B0BD9">
            <w:pPr>
              <w:pStyle w:val="BodyText"/>
              <w:tabs>
                <w:tab w:val="decimal" w:pos="566"/>
              </w:tabs>
              <w:ind w:left="-108" w:right="-110"/>
              <w:rPr>
                <w:rFonts w:hAnsi="Angsana New"/>
                <w:bCs/>
                <w:sz w:val="30"/>
                <w:szCs w:val="30"/>
                <w:cs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2B0BD9" w:rsidRPr="004D135A" w14:paraId="669481DA" w14:textId="77777777" w:rsidTr="00DF132A">
        <w:tc>
          <w:tcPr>
            <w:tcW w:w="2244" w:type="pct"/>
            <w:tcBorders>
              <w:bottom w:val="nil"/>
            </w:tcBorders>
          </w:tcPr>
          <w:p w14:paraId="52E7D13E" w14:textId="7D8BCF17" w:rsidR="002B0BD9" w:rsidRPr="00EB2768" w:rsidRDefault="00CB2C22" w:rsidP="002B0BD9">
            <w:pPr>
              <w:ind w:left="430" w:hanging="270"/>
              <w:rPr>
                <w:rFonts w:cs="Angsana New"/>
                <w:color w:val="000000"/>
                <w:spacing w:val="-4"/>
                <w:szCs w:val="30"/>
                <w:cs/>
                <w:lang w:val="en-GB"/>
              </w:rPr>
            </w:pPr>
            <w:r>
              <w:rPr>
                <w:rFonts w:cs="Angsana New" w:hint="cs"/>
                <w:color w:val="000000"/>
                <w:spacing w:val="-4"/>
                <w:szCs w:val="30"/>
                <w:cs/>
                <w:lang w:val="en-GB"/>
              </w:rPr>
              <w:t>กำไร</w:t>
            </w:r>
            <w:r w:rsidR="002B0BD9" w:rsidRPr="00EB2768">
              <w:rPr>
                <w:rFonts w:cs="Angsana New"/>
                <w:color w:val="000000"/>
                <w:spacing w:val="-4"/>
                <w:szCs w:val="30"/>
                <w:cs/>
                <w:lang w:val="en-GB"/>
              </w:rPr>
              <w:t>จากสินทรัพย์โครงการซึ่งไม่รวมจำนวนที่รวมอยู่ในรายได้ดอกเบี้ย</w:t>
            </w:r>
          </w:p>
        </w:tc>
        <w:tc>
          <w:tcPr>
            <w:tcW w:w="590" w:type="pct"/>
            <w:tcBorders>
              <w:top w:val="nil"/>
              <w:bottom w:val="nil"/>
            </w:tcBorders>
            <w:vAlign w:val="bottom"/>
          </w:tcPr>
          <w:p w14:paraId="22531689" w14:textId="7794A0FC" w:rsidR="002B0BD9" w:rsidRPr="00895161" w:rsidRDefault="00856C79" w:rsidP="002B0BD9">
            <w:pPr>
              <w:tabs>
                <w:tab w:val="decimal" w:pos="834"/>
              </w:tabs>
              <w:ind w:right="-110"/>
              <w:rPr>
                <w:rFonts w:asciiTheme="majorBidi" w:hAnsiTheme="majorBidi" w:cs="Angsana New"/>
                <w:color w:val="000000"/>
                <w:szCs w:val="30"/>
              </w:rPr>
            </w:pPr>
            <w:r>
              <w:rPr>
                <w:rFonts w:asciiTheme="majorBidi" w:hAnsiTheme="majorBidi" w:cs="Angsana New"/>
                <w:color w:val="000000"/>
                <w:szCs w:val="30"/>
              </w:rPr>
              <w:t>(71,22</w:t>
            </w:r>
            <w:r w:rsidR="006B3FBE">
              <w:rPr>
                <w:rFonts w:asciiTheme="majorBidi" w:hAnsiTheme="majorBidi" w:cs="Angsana New"/>
                <w:color w:val="000000"/>
                <w:szCs w:val="30"/>
              </w:rPr>
              <w:t>8</w:t>
            </w:r>
            <w:r>
              <w:rPr>
                <w:rFonts w:asciiTheme="majorBidi" w:hAnsiTheme="majorBidi" w:cs="Angsana New"/>
                <w:color w:val="000000"/>
                <w:szCs w:val="30"/>
              </w:rPr>
              <w:t>)</w:t>
            </w:r>
          </w:p>
        </w:tc>
        <w:tc>
          <w:tcPr>
            <w:tcW w:w="130" w:type="pct"/>
            <w:tcBorders>
              <w:top w:val="nil"/>
              <w:bottom w:val="nil"/>
            </w:tcBorders>
          </w:tcPr>
          <w:p w14:paraId="68944588" w14:textId="77777777" w:rsidR="002B0BD9" w:rsidRPr="008A2F4E" w:rsidRDefault="002B0BD9" w:rsidP="002B0BD9">
            <w:pPr>
              <w:tabs>
                <w:tab w:val="decimal" w:pos="806"/>
              </w:tabs>
              <w:ind w:right="-107"/>
              <w:rPr>
                <w:rFonts w:asciiTheme="majorBidi" w:hAnsiTheme="majorBidi" w:cstheme="majorBidi"/>
                <w:bCs/>
                <w:color w:val="000000"/>
                <w:szCs w:val="30"/>
              </w:rPr>
            </w:pPr>
          </w:p>
        </w:tc>
        <w:tc>
          <w:tcPr>
            <w:tcW w:w="637" w:type="pct"/>
            <w:tcBorders>
              <w:top w:val="nil"/>
              <w:bottom w:val="nil"/>
            </w:tcBorders>
            <w:vAlign w:val="bottom"/>
          </w:tcPr>
          <w:p w14:paraId="1B3C625A" w14:textId="0384E53B" w:rsidR="002B0BD9" w:rsidRPr="00775891" w:rsidRDefault="002B0BD9" w:rsidP="00ED5C03">
            <w:pPr>
              <w:tabs>
                <w:tab w:val="decimal" w:pos="834"/>
              </w:tabs>
              <w:ind w:right="-110"/>
              <w:rPr>
                <w:rFonts w:asciiTheme="majorBidi" w:hAnsiTheme="majorBidi" w:cstheme="majorBidi"/>
                <w:color w:val="000000"/>
                <w:szCs w:val="30"/>
              </w:rPr>
            </w:pPr>
            <w:r w:rsidRPr="00775891" w:rsidDel="00436C7D">
              <w:rPr>
                <w:rFonts w:asciiTheme="majorBidi" w:hAnsiTheme="majorBidi" w:cstheme="majorBidi"/>
                <w:color w:val="000000"/>
                <w:szCs w:val="30"/>
                <w:cs/>
              </w:rPr>
              <w:t>(</w:t>
            </w:r>
            <w:r w:rsidRPr="00775891">
              <w:rPr>
                <w:rFonts w:asciiTheme="majorBidi" w:hAnsiTheme="majorBidi" w:cstheme="majorBidi"/>
                <w:color w:val="000000"/>
                <w:szCs w:val="30"/>
              </w:rPr>
              <w:t>20,666</w:t>
            </w:r>
            <w:r w:rsidRPr="00775891" w:rsidDel="00436C7D">
              <w:rPr>
                <w:rFonts w:asciiTheme="majorBidi" w:hAnsiTheme="majorBidi" w:cstheme="majorBidi"/>
                <w:color w:val="000000"/>
                <w:szCs w:val="30"/>
                <w:cs/>
              </w:rPr>
              <w:t>)</w:t>
            </w:r>
          </w:p>
        </w:tc>
        <w:tc>
          <w:tcPr>
            <w:tcW w:w="131" w:type="pct"/>
            <w:tcBorders>
              <w:top w:val="nil"/>
              <w:bottom w:val="nil"/>
            </w:tcBorders>
          </w:tcPr>
          <w:p w14:paraId="7695D868" w14:textId="77777777" w:rsidR="002B0BD9" w:rsidRPr="004D135A" w:rsidRDefault="002B0BD9" w:rsidP="002B0BD9">
            <w:pPr>
              <w:tabs>
                <w:tab w:val="decimal" w:pos="806"/>
              </w:tabs>
              <w:ind w:right="-107"/>
              <w:rPr>
                <w:rFonts w:cs="Angsana New"/>
                <w:bCs/>
                <w:color w:val="000000"/>
                <w:szCs w:val="30"/>
                <w:highlight w:val="cyan"/>
              </w:rPr>
            </w:pPr>
          </w:p>
        </w:tc>
        <w:tc>
          <w:tcPr>
            <w:tcW w:w="595" w:type="pct"/>
            <w:tcBorders>
              <w:top w:val="nil"/>
              <w:bottom w:val="nil"/>
            </w:tcBorders>
          </w:tcPr>
          <w:p w14:paraId="77AF49B3" w14:textId="77777777" w:rsidR="00F2592F" w:rsidRDefault="00F2592F" w:rsidP="00F2592F">
            <w:pPr>
              <w:pStyle w:val="BodyText"/>
              <w:tabs>
                <w:tab w:val="decimal" w:pos="566"/>
              </w:tabs>
              <w:ind w:left="-108" w:right="-110"/>
              <w:rPr>
                <w:rFonts w:hAnsi="Angsana New"/>
                <w:sz w:val="30"/>
                <w:szCs w:val="30"/>
              </w:rPr>
            </w:pPr>
          </w:p>
          <w:p w14:paraId="6D9BF315" w14:textId="531F6D41" w:rsidR="002B0BD9" w:rsidRPr="00F2592F" w:rsidRDefault="00F2592F" w:rsidP="00F2592F">
            <w:pPr>
              <w:pStyle w:val="BodyText"/>
              <w:tabs>
                <w:tab w:val="decimal" w:pos="566"/>
              </w:tabs>
              <w:ind w:left="-108" w:right="-110"/>
              <w:rPr>
                <w:rFonts w:hAnsi="Angsana New"/>
                <w:sz w:val="30"/>
                <w:szCs w:val="30"/>
                <w:cs/>
              </w:rPr>
            </w:pPr>
            <w:r w:rsidRPr="00927F29"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tcBorders>
              <w:top w:val="nil"/>
              <w:bottom w:val="nil"/>
            </w:tcBorders>
          </w:tcPr>
          <w:p w14:paraId="12C95CA6" w14:textId="77777777" w:rsidR="002B0BD9" w:rsidRPr="004D135A" w:rsidRDefault="002B0BD9" w:rsidP="002B0BD9">
            <w:pPr>
              <w:tabs>
                <w:tab w:val="decimal" w:pos="806"/>
              </w:tabs>
              <w:ind w:right="-107"/>
              <w:rPr>
                <w:rFonts w:cs="Angsana New"/>
                <w:bCs/>
                <w:color w:val="000000"/>
                <w:szCs w:val="30"/>
              </w:rPr>
            </w:pPr>
          </w:p>
        </w:tc>
        <w:tc>
          <w:tcPr>
            <w:tcW w:w="543" w:type="pct"/>
            <w:tcBorders>
              <w:top w:val="nil"/>
              <w:bottom w:val="nil"/>
            </w:tcBorders>
          </w:tcPr>
          <w:p w14:paraId="51F4150F" w14:textId="77777777" w:rsidR="002B0BD9" w:rsidRPr="004D135A" w:rsidRDefault="002B0BD9" w:rsidP="002B0BD9">
            <w:pPr>
              <w:pStyle w:val="BodyText"/>
              <w:tabs>
                <w:tab w:val="decimal" w:pos="474"/>
              </w:tabs>
              <w:ind w:left="-108" w:right="-107"/>
              <w:rPr>
                <w:rFonts w:hAnsi="Angsana New"/>
                <w:sz w:val="30"/>
                <w:szCs w:val="30"/>
              </w:rPr>
            </w:pPr>
          </w:p>
          <w:p w14:paraId="1BD8C89A" w14:textId="77777777" w:rsidR="002B0BD9" w:rsidRPr="004D135A" w:rsidRDefault="002B0BD9" w:rsidP="002B0BD9">
            <w:pPr>
              <w:pStyle w:val="BodyText"/>
              <w:tabs>
                <w:tab w:val="decimal" w:pos="566"/>
              </w:tabs>
              <w:ind w:left="-108" w:right="-110"/>
              <w:rPr>
                <w:rFonts w:hAnsi="Angsana New"/>
                <w:bCs/>
                <w:sz w:val="30"/>
                <w:szCs w:val="30"/>
                <w:cs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856C79" w:rsidRPr="004D135A" w14:paraId="12FF5678" w14:textId="77777777" w:rsidTr="005A2B64">
        <w:tc>
          <w:tcPr>
            <w:tcW w:w="2244" w:type="pct"/>
            <w:tcBorders>
              <w:bottom w:val="nil"/>
            </w:tcBorders>
          </w:tcPr>
          <w:p w14:paraId="0F2CBA31" w14:textId="5428020F" w:rsidR="00856C79" w:rsidRPr="00EB2768" w:rsidRDefault="00096306" w:rsidP="005A2B64">
            <w:pPr>
              <w:rPr>
                <w:rFonts w:cs="Angsana New"/>
                <w:color w:val="000000"/>
                <w:spacing w:val="-4"/>
                <w:szCs w:val="30"/>
                <w:cs/>
                <w:lang w:val="en-GB"/>
              </w:rPr>
            </w:pPr>
            <w:r>
              <w:rPr>
                <w:rFonts w:cs="Angsana New" w:hint="cs"/>
                <w:color w:val="000000"/>
                <w:spacing w:val="-4"/>
                <w:szCs w:val="30"/>
                <w:cs/>
                <w:lang w:val="en-GB"/>
              </w:rPr>
              <w:t>อื่นๆ</w:t>
            </w:r>
          </w:p>
        </w:tc>
        <w:tc>
          <w:tcPr>
            <w:tcW w:w="590" w:type="pct"/>
            <w:tcBorders>
              <w:top w:val="nil"/>
              <w:bottom w:val="nil"/>
            </w:tcBorders>
            <w:vAlign w:val="bottom"/>
          </w:tcPr>
          <w:p w14:paraId="41EFA8BE" w14:textId="1BF0D8AA" w:rsidR="00856C79" w:rsidRDefault="00096306" w:rsidP="002B0BD9">
            <w:pPr>
              <w:tabs>
                <w:tab w:val="decimal" w:pos="834"/>
              </w:tabs>
              <w:ind w:right="-110"/>
              <w:rPr>
                <w:rFonts w:asciiTheme="majorBidi" w:hAnsiTheme="majorBidi" w:cs="Angsana New"/>
                <w:color w:val="000000"/>
                <w:szCs w:val="30"/>
              </w:rPr>
            </w:pPr>
            <w:r>
              <w:rPr>
                <w:rFonts w:asciiTheme="majorBidi" w:hAnsiTheme="majorBidi" w:cs="Angsana New"/>
                <w:color w:val="000000"/>
                <w:szCs w:val="30"/>
              </w:rPr>
              <w:t>2,72</w:t>
            </w:r>
            <w:r w:rsidR="00551978">
              <w:rPr>
                <w:rFonts w:asciiTheme="majorBidi" w:hAnsiTheme="majorBidi" w:cs="Angsana New"/>
                <w:color w:val="000000"/>
                <w:szCs w:val="30"/>
              </w:rPr>
              <w:t>3</w:t>
            </w:r>
          </w:p>
        </w:tc>
        <w:tc>
          <w:tcPr>
            <w:tcW w:w="130" w:type="pct"/>
            <w:tcBorders>
              <w:top w:val="nil"/>
              <w:bottom w:val="nil"/>
            </w:tcBorders>
          </w:tcPr>
          <w:p w14:paraId="22294AAE" w14:textId="77777777" w:rsidR="00856C79" w:rsidRPr="008A2F4E" w:rsidRDefault="00856C79" w:rsidP="002B0BD9">
            <w:pPr>
              <w:tabs>
                <w:tab w:val="decimal" w:pos="806"/>
              </w:tabs>
              <w:ind w:right="-107"/>
              <w:rPr>
                <w:rFonts w:asciiTheme="majorBidi" w:hAnsiTheme="majorBidi" w:cstheme="majorBidi"/>
                <w:bCs/>
                <w:color w:val="000000"/>
                <w:szCs w:val="30"/>
              </w:rPr>
            </w:pPr>
          </w:p>
        </w:tc>
        <w:tc>
          <w:tcPr>
            <w:tcW w:w="637" w:type="pct"/>
            <w:tcBorders>
              <w:top w:val="nil"/>
              <w:bottom w:val="nil"/>
            </w:tcBorders>
          </w:tcPr>
          <w:p w14:paraId="2522BDE5" w14:textId="2980BB98" w:rsidR="00856C79" w:rsidRPr="005A2B64" w:rsidRDefault="00096306" w:rsidP="005A2B64">
            <w:pPr>
              <w:tabs>
                <w:tab w:val="decimal" w:pos="644"/>
              </w:tabs>
              <w:ind w:right="-198"/>
              <w:rPr>
                <w:szCs w:val="30"/>
                <w:cs/>
              </w:rPr>
            </w:pPr>
            <w:r w:rsidRPr="00895161">
              <w:rPr>
                <w:szCs w:val="30"/>
              </w:rPr>
              <w:t>-</w:t>
            </w:r>
          </w:p>
        </w:tc>
        <w:tc>
          <w:tcPr>
            <w:tcW w:w="131" w:type="pct"/>
            <w:tcBorders>
              <w:top w:val="nil"/>
              <w:bottom w:val="nil"/>
            </w:tcBorders>
          </w:tcPr>
          <w:p w14:paraId="40DBB503" w14:textId="77777777" w:rsidR="00856C79" w:rsidRPr="004D135A" w:rsidRDefault="00856C79" w:rsidP="002B0BD9">
            <w:pPr>
              <w:tabs>
                <w:tab w:val="decimal" w:pos="806"/>
              </w:tabs>
              <w:ind w:right="-107"/>
              <w:rPr>
                <w:rFonts w:cs="Angsana New"/>
                <w:bCs/>
                <w:color w:val="000000"/>
                <w:szCs w:val="30"/>
                <w:highlight w:val="cyan"/>
              </w:rPr>
            </w:pPr>
          </w:p>
        </w:tc>
        <w:tc>
          <w:tcPr>
            <w:tcW w:w="595" w:type="pct"/>
            <w:tcBorders>
              <w:top w:val="nil"/>
              <w:bottom w:val="nil"/>
            </w:tcBorders>
          </w:tcPr>
          <w:p w14:paraId="47BBFE1E" w14:textId="0C69D018" w:rsidR="00856C79" w:rsidRPr="00F2592F" w:rsidRDefault="00F2592F" w:rsidP="00F2592F">
            <w:pPr>
              <w:pStyle w:val="BodyText"/>
              <w:tabs>
                <w:tab w:val="decimal" w:pos="566"/>
              </w:tabs>
              <w:ind w:left="-108" w:right="-110"/>
              <w:rPr>
                <w:rFonts w:hAnsi="Angsana New"/>
                <w:sz w:val="30"/>
                <w:szCs w:val="30"/>
                <w:cs/>
              </w:rPr>
            </w:pPr>
            <w:r w:rsidRPr="00927F29"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tcBorders>
              <w:top w:val="nil"/>
              <w:bottom w:val="nil"/>
            </w:tcBorders>
          </w:tcPr>
          <w:p w14:paraId="1210B06C" w14:textId="77777777" w:rsidR="00856C79" w:rsidRPr="004D135A" w:rsidRDefault="00856C79" w:rsidP="002B0BD9">
            <w:pPr>
              <w:tabs>
                <w:tab w:val="decimal" w:pos="806"/>
              </w:tabs>
              <w:ind w:right="-107"/>
              <w:rPr>
                <w:rFonts w:cs="Angsana New"/>
                <w:bCs/>
                <w:color w:val="000000"/>
                <w:szCs w:val="30"/>
              </w:rPr>
            </w:pPr>
          </w:p>
        </w:tc>
        <w:tc>
          <w:tcPr>
            <w:tcW w:w="543" w:type="pct"/>
            <w:tcBorders>
              <w:top w:val="nil"/>
              <w:bottom w:val="nil"/>
            </w:tcBorders>
          </w:tcPr>
          <w:p w14:paraId="254CEBD0" w14:textId="09C79E08" w:rsidR="00856C79" w:rsidRPr="004D135A" w:rsidRDefault="00CE6339" w:rsidP="00CE6339">
            <w:pPr>
              <w:pStyle w:val="BodyText"/>
              <w:tabs>
                <w:tab w:val="decimal" w:pos="566"/>
              </w:tabs>
              <w:ind w:left="-108" w:right="-110"/>
              <w:rPr>
                <w:rFonts w:hAnsi="Angsana New"/>
                <w:sz w:val="30"/>
                <w:szCs w:val="30"/>
              </w:rPr>
            </w:pPr>
            <w:r w:rsidRPr="00CE6339">
              <w:rPr>
                <w:rFonts w:hAnsi="Angsana New"/>
                <w:bCs/>
                <w:sz w:val="30"/>
                <w:szCs w:val="30"/>
              </w:rPr>
              <w:t>-</w:t>
            </w:r>
          </w:p>
        </w:tc>
      </w:tr>
      <w:tr w:rsidR="002B0BD9" w:rsidRPr="004D135A" w14:paraId="3CB9AFA8" w14:textId="77777777" w:rsidTr="00DF132A">
        <w:tc>
          <w:tcPr>
            <w:tcW w:w="2244" w:type="pct"/>
            <w:tcBorders>
              <w:bottom w:val="nil"/>
            </w:tcBorders>
          </w:tcPr>
          <w:p w14:paraId="5CC009A5" w14:textId="77777777" w:rsidR="002B0BD9" w:rsidRPr="004D135A" w:rsidRDefault="002B0BD9" w:rsidP="002B0BD9">
            <w:pPr>
              <w:tabs>
                <w:tab w:val="decimal" w:pos="0"/>
              </w:tabs>
              <w:ind w:left="291" w:hanging="293"/>
              <w:rPr>
                <w:rFonts w:cs="Angsana New"/>
                <w:color w:val="000000"/>
                <w:szCs w:val="30"/>
                <w:cs/>
                <w:lang w:val="en-GB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รวม</w:t>
            </w: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3ED602" w14:textId="09A9C6AE" w:rsidR="002B0BD9" w:rsidRPr="00ED5C03" w:rsidRDefault="00096306" w:rsidP="00ED5C03">
            <w:pPr>
              <w:tabs>
                <w:tab w:val="decimal" w:pos="834"/>
              </w:tabs>
              <w:ind w:right="-110"/>
              <w:rPr>
                <w:rFonts w:asciiTheme="majorBidi" w:hAnsiTheme="majorBidi" w:cstheme="majorBidi"/>
                <w:b/>
                <w:bCs/>
                <w:color w:val="000000"/>
                <w:szCs w:val="30"/>
              </w:rPr>
            </w:pPr>
            <w:r w:rsidRPr="00ED5C03">
              <w:rPr>
                <w:rFonts w:asciiTheme="majorBidi" w:hAnsiTheme="majorBidi" w:cstheme="majorBidi"/>
                <w:b/>
                <w:bCs/>
                <w:color w:val="000000"/>
                <w:szCs w:val="30"/>
              </w:rPr>
              <w:t>(59</w:t>
            </w:r>
            <w:r w:rsidR="00CF6F82" w:rsidRPr="00ED5C03">
              <w:rPr>
                <w:rFonts w:asciiTheme="majorBidi" w:hAnsiTheme="majorBidi" w:cstheme="majorBidi"/>
                <w:b/>
                <w:bCs/>
                <w:color w:val="000000"/>
                <w:szCs w:val="30"/>
              </w:rPr>
              <w:t>9</w:t>
            </w:r>
            <w:r w:rsidRPr="00ED5C03">
              <w:rPr>
                <w:rFonts w:asciiTheme="majorBidi" w:hAnsiTheme="majorBidi" w:cstheme="majorBidi"/>
                <w:b/>
                <w:bCs/>
                <w:color w:val="000000"/>
                <w:szCs w:val="30"/>
              </w:rPr>
              <w:t>,</w:t>
            </w:r>
            <w:r w:rsidR="00E7331E" w:rsidRPr="00ED5C03">
              <w:rPr>
                <w:rFonts w:asciiTheme="majorBidi" w:hAnsiTheme="majorBidi" w:cstheme="majorBidi"/>
                <w:b/>
                <w:bCs/>
                <w:color w:val="000000"/>
                <w:szCs w:val="30"/>
              </w:rPr>
              <w:t>378</w:t>
            </w:r>
            <w:r w:rsidRPr="00ED5C03">
              <w:rPr>
                <w:rFonts w:asciiTheme="majorBidi" w:hAnsiTheme="majorBidi" w:cstheme="majorBidi"/>
                <w:b/>
                <w:bCs/>
                <w:color w:val="000000"/>
                <w:szCs w:val="30"/>
              </w:rPr>
              <w:t>)</w:t>
            </w:r>
          </w:p>
        </w:tc>
        <w:tc>
          <w:tcPr>
            <w:tcW w:w="130" w:type="pct"/>
            <w:tcBorders>
              <w:top w:val="nil"/>
              <w:bottom w:val="nil"/>
            </w:tcBorders>
          </w:tcPr>
          <w:p w14:paraId="5BA4E71D" w14:textId="77777777" w:rsidR="002B0BD9" w:rsidRPr="00ED5C03" w:rsidRDefault="002B0BD9" w:rsidP="002B0BD9">
            <w:pPr>
              <w:tabs>
                <w:tab w:val="decimal" w:pos="806"/>
              </w:tabs>
              <w:ind w:right="-107"/>
              <w:rPr>
                <w:rFonts w:asciiTheme="majorBidi" w:hAnsiTheme="majorBidi" w:cstheme="majorBidi"/>
                <w:color w:val="00000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431BF3" w14:textId="61A81724" w:rsidR="002B0BD9" w:rsidRPr="00775891" w:rsidRDefault="002B0BD9" w:rsidP="00ED5C03">
            <w:pPr>
              <w:tabs>
                <w:tab w:val="decimal" w:pos="834"/>
              </w:tabs>
              <w:ind w:right="-110"/>
              <w:rPr>
                <w:rFonts w:asciiTheme="majorBidi" w:hAnsiTheme="majorBidi" w:cstheme="majorBidi"/>
                <w:b/>
                <w:bCs/>
                <w:color w:val="000000"/>
                <w:szCs w:val="30"/>
              </w:rPr>
            </w:pPr>
            <w:r w:rsidRPr="00ED5C03" w:rsidDel="00436C7D">
              <w:rPr>
                <w:rFonts w:asciiTheme="majorBidi" w:hAnsiTheme="majorBidi" w:cstheme="majorBidi"/>
                <w:b/>
                <w:bCs/>
                <w:color w:val="000000"/>
                <w:szCs w:val="30"/>
                <w:cs/>
              </w:rPr>
              <w:t>(</w:t>
            </w:r>
            <w:r w:rsidRPr="00ED5C03">
              <w:rPr>
                <w:rFonts w:asciiTheme="majorBidi" w:hAnsiTheme="majorBidi" w:cstheme="majorBidi"/>
                <w:b/>
                <w:bCs/>
                <w:color w:val="000000"/>
                <w:szCs w:val="30"/>
              </w:rPr>
              <w:t>353,142</w:t>
            </w:r>
            <w:r w:rsidRPr="00ED5C03" w:rsidDel="00436C7D">
              <w:rPr>
                <w:rFonts w:asciiTheme="majorBidi" w:hAnsiTheme="majorBidi" w:cstheme="majorBidi"/>
                <w:b/>
                <w:bCs/>
                <w:color w:val="000000"/>
                <w:szCs w:val="30"/>
                <w:cs/>
              </w:rPr>
              <w:t>)</w:t>
            </w:r>
          </w:p>
        </w:tc>
        <w:tc>
          <w:tcPr>
            <w:tcW w:w="131" w:type="pct"/>
            <w:tcBorders>
              <w:top w:val="nil"/>
              <w:bottom w:val="nil"/>
            </w:tcBorders>
          </w:tcPr>
          <w:p w14:paraId="09942002" w14:textId="77777777" w:rsidR="002B0BD9" w:rsidRPr="00253FED" w:rsidRDefault="002B0BD9" w:rsidP="002B0BD9">
            <w:pPr>
              <w:tabs>
                <w:tab w:val="decimal" w:pos="806"/>
              </w:tabs>
              <w:ind w:right="-107"/>
              <w:rPr>
                <w:rFonts w:cs="Angsana New"/>
                <w:b/>
                <w:color w:val="000000"/>
                <w:szCs w:val="30"/>
                <w:highlight w:val="cyan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129CA154" w14:textId="7303D801" w:rsidR="002B0BD9" w:rsidRPr="00F2592F" w:rsidRDefault="00F2592F" w:rsidP="00F2592F">
            <w:pPr>
              <w:pStyle w:val="BodyText"/>
              <w:tabs>
                <w:tab w:val="decimal" w:pos="566"/>
              </w:tabs>
              <w:ind w:left="-108" w:right="-110"/>
              <w:rPr>
                <w:rFonts w:hAnsi="Angsana New"/>
                <w:b/>
                <w:bCs/>
                <w:sz w:val="30"/>
                <w:szCs w:val="30"/>
                <w:cs/>
              </w:rPr>
            </w:pPr>
            <w:r w:rsidRPr="00F2592F">
              <w:rPr>
                <w:rFonts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  <w:tcBorders>
              <w:top w:val="nil"/>
              <w:bottom w:val="nil"/>
            </w:tcBorders>
          </w:tcPr>
          <w:p w14:paraId="1DE5DAA0" w14:textId="77777777" w:rsidR="002B0BD9" w:rsidRPr="008A7476" w:rsidRDefault="002B0BD9" w:rsidP="002B0BD9">
            <w:pPr>
              <w:tabs>
                <w:tab w:val="decimal" w:pos="806"/>
              </w:tabs>
              <w:ind w:right="-107"/>
              <w:rPr>
                <w:rFonts w:cs="Angsana New"/>
                <w:b/>
                <w:color w:val="000000"/>
                <w:szCs w:val="30"/>
              </w:rPr>
            </w:pPr>
          </w:p>
        </w:tc>
        <w:tc>
          <w:tcPr>
            <w:tcW w:w="543" w:type="pct"/>
            <w:tcBorders>
              <w:top w:val="single" w:sz="4" w:space="0" w:color="auto"/>
              <w:bottom w:val="double" w:sz="4" w:space="0" w:color="auto"/>
            </w:tcBorders>
          </w:tcPr>
          <w:p w14:paraId="1600EE11" w14:textId="3F0E18AD" w:rsidR="002B0BD9" w:rsidRPr="008416DA" w:rsidRDefault="002B0BD9" w:rsidP="002B0BD9">
            <w:pPr>
              <w:pStyle w:val="BodyText"/>
              <w:tabs>
                <w:tab w:val="decimal" w:pos="566"/>
              </w:tabs>
              <w:ind w:left="-108" w:right="-110"/>
              <w:rPr>
                <w:rFonts w:hAnsi="Angsana New"/>
                <w:bCs/>
                <w:sz w:val="30"/>
                <w:szCs w:val="30"/>
                <w:cs/>
              </w:rPr>
            </w:pPr>
            <w:r w:rsidRPr="008416DA" w:rsidDel="00C022E6">
              <w:rPr>
                <w:rFonts w:hAnsi="Angsana New"/>
                <w:bCs/>
                <w:sz w:val="30"/>
                <w:szCs w:val="30"/>
                <w:cs/>
              </w:rPr>
              <w:t>-</w:t>
            </w:r>
          </w:p>
        </w:tc>
      </w:tr>
    </w:tbl>
    <w:p w14:paraId="7D3C2302" w14:textId="77777777" w:rsidR="002302EF" w:rsidRDefault="002302EF" w:rsidP="00806AE7">
      <w:pPr>
        <w:ind w:left="540"/>
        <w:rPr>
          <w:rFonts w:cs="Angsana New"/>
          <w:bCs/>
          <w:iCs/>
          <w:szCs w:val="30"/>
        </w:rPr>
      </w:pPr>
    </w:p>
    <w:p w14:paraId="735860BD" w14:textId="6157B809" w:rsidR="00806AE7" w:rsidRPr="004D135A" w:rsidRDefault="00806AE7" w:rsidP="00806AE7">
      <w:pPr>
        <w:ind w:left="540"/>
        <w:rPr>
          <w:rFonts w:cs="Angsana New"/>
          <w:bCs/>
          <w:iCs/>
          <w:szCs w:val="30"/>
        </w:rPr>
      </w:pPr>
      <w:r w:rsidRPr="004D135A">
        <w:rPr>
          <w:rFonts w:cs="Angsana New"/>
          <w:bCs/>
          <w:iCs/>
          <w:szCs w:val="30"/>
          <w:cs/>
        </w:rPr>
        <w:t>โครงการผลประโยชน์พนักงานเมื่อเลิกจ้างตามกฎหมายไทยและผลประโยชน์พนักงานระยะยาวอื่น</w:t>
      </w:r>
      <w:r w:rsidRPr="004D135A">
        <w:rPr>
          <w:rFonts w:cs="Angsana New"/>
          <w:bCs/>
          <w:iCs/>
          <w:szCs w:val="30"/>
        </w:rPr>
        <w:t xml:space="preserve"> </w:t>
      </w:r>
    </w:p>
    <w:p w14:paraId="20842FA5" w14:textId="77777777" w:rsidR="00806AE7" w:rsidRPr="00EB2768" w:rsidRDefault="00806AE7" w:rsidP="00806AE7">
      <w:pPr>
        <w:spacing w:line="240" w:lineRule="atLeast"/>
        <w:ind w:left="426" w:right="-34"/>
        <w:jc w:val="thaiDistribute"/>
        <w:rPr>
          <w:rFonts w:eastAsia="Times New Roman" w:cs="Angsana New"/>
          <w:color w:val="000000"/>
          <w:sz w:val="18"/>
          <w:szCs w:val="18"/>
        </w:rPr>
      </w:pPr>
    </w:p>
    <w:p w14:paraId="0A247F86" w14:textId="73C9A7A4" w:rsidR="00806AE7" w:rsidRPr="004D135A" w:rsidRDefault="00806AE7" w:rsidP="00806AE7">
      <w:pPr>
        <w:spacing w:line="240" w:lineRule="atLeast"/>
        <w:ind w:left="540" w:right="-34"/>
        <w:jc w:val="thaiDistribute"/>
        <w:rPr>
          <w:rStyle w:val="PageNumber"/>
          <w:rFonts w:cs="Angsana New"/>
          <w:szCs w:val="30"/>
        </w:rPr>
      </w:pPr>
      <w:r w:rsidRPr="004D135A">
        <w:rPr>
          <w:rFonts w:eastAsia="Times New Roman" w:cs="Angsana New"/>
          <w:color w:val="000000"/>
          <w:szCs w:val="30"/>
          <w:cs/>
        </w:rPr>
        <w:t>บริษัทย่อยที่จดทะเบียนในประเทศไทย</w:t>
      </w:r>
      <w:r w:rsidR="00067425" w:rsidRPr="00067425">
        <w:rPr>
          <w:rFonts w:eastAsia="Times New Roman" w:cs="Angsana New"/>
          <w:color w:val="000000"/>
          <w:szCs w:val="30"/>
          <w:cs/>
        </w:rPr>
        <w:t>จัดการโครงการผลประโยชน์ที่กำหนดไว้</w:t>
      </w:r>
      <w:r w:rsidRPr="004D135A">
        <w:rPr>
          <w:rFonts w:eastAsia="Times New Roman" w:cs="Angsana New"/>
          <w:color w:val="000000"/>
          <w:szCs w:val="30"/>
          <w:cs/>
        </w:rPr>
        <w:t>ตามข้อกำหนดของพระราชบัญญัติ</w:t>
      </w:r>
      <w:r w:rsidRPr="002908E8">
        <w:rPr>
          <w:rFonts w:eastAsia="Times New Roman" w:cs="Angsana New"/>
          <w:color w:val="000000"/>
          <w:spacing w:val="-2"/>
          <w:szCs w:val="30"/>
          <w:cs/>
        </w:rPr>
        <w:t>คุ้มครองแรงงาน พ</w:t>
      </w:r>
      <w:r w:rsidRPr="002908E8" w:rsidDel="00C022E6">
        <w:rPr>
          <w:rFonts w:eastAsia="Times New Roman" w:cs="Angsana New"/>
          <w:color w:val="000000"/>
          <w:spacing w:val="-2"/>
          <w:szCs w:val="30"/>
          <w:cs/>
        </w:rPr>
        <w:t>.</w:t>
      </w:r>
      <w:r w:rsidRPr="002908E8">
        <w:rPr>
          <w:rFonts w:eastAsia="Times New Roman" w:cs="Angsana New"/>
          <w:color w:val="000000"/>
          <w:spacing w:val="-2"/>
          <w:szCs w:val="30"/>
          <w:cs/>
        </w:rPr>
        <w:t>ศ</w:t>
      </w:r>
      <w:r w:rsidRPr="002908E8" w:rsidDel="00C022E6">
        <w:rPr>
          <w:rFonts w:eastAsia="Times New Roman" w:cs="Angsana New"/>
          <w:color w:val="000000"/>
          <w:spacing w:val="-2"/>
          <w:szCs w:val="30"/>
          <w:cs/>
        </w:rPr>
        <w:t>.</w:t>
      </w:r>
      <w:r w:rsidRPr="002908E8">
        <w:rPr>
          <w:rFonts w:eastAsia="Times New Roman" w:cs="Angsana New"/>
          <w:color w:val="000000"/>
          <w:spacing w:val="-2"/>
          <w:szCs w:val="30"/>
          <w:cs/>
        </w:rPr>
        <w:t xml:space="preserve"> </w:t>
      </w:r>
      <w:r w:rsidR="00947854" w:rsidRPr="00947854">
        <w:rPr>
          <w:rFonts w:eastAsia="Times New Roman" w:cs="Angsana New"/>
          <w:color w:val="000000"/>
          <w:szCs w:val="30"/>
        </w:rPr>
        <w:t>2</w:t>
      </w:r>
      <w:r w:rsidR="00C022E6" w:rsidRPr="00C022E6">
        <w:rPr>
          <w:rFonts w:eastAsia="Times New Roman" w:cs="Angsana New"/>
          <w:color w:val="000000"/>
          <w:szCs w:val="30"/>
        </w:rPr>
        <w:t>5</w:t>
      </w:r>
      <w:r w:rsidR="00947854" w:rsidRPr="00947854">
        <w:rPr>
          <w:rFonts w:eastAsia="Times New Roman" w:cs="Angsana New"/>
          <w:color w:val="000000"/>
          <w:szCs w:val="30"/>
        </w:rPr>
        <w:t>4</w:t>
      </w:r>
      <w:r w:rsidR="008F6912" w:rsidRPr="008F6912">
        <w:rPr>
          <w:rFonts w:eastAsia="Times New Roman" w:cs="Angsana New"/>
          <w:color w:val="000000"/>
          <w:szCs w:val="30"/>
        </w:rPr>
        <w:t>1</w:t>
      </w:r>
      <w:r w:rsidRPr="002908E8">
        <w:rPr>
          <w:rFonts w:eastAsia="Times New Roman" w:cs="Angsana New"/>
          <w:color w:val="000000"/>
          <w:spacing w:val="-2"/>
          <w:szCs w:val="30"/>
          <w:cs/>
        </w:rPr>
        <w:t xml:space="preserve"> ในการให้ผลประโยชน์เมื่อเกษียณแก่พนักงานตามสิทธิและอายุงาน</w:t>
      </w:r>
      <w:r w:rsidR="00E436A5" w:rsidRPr="002908E8">
        <w:rPr>
          <w:rFonts w:eastAsia="Times New Roman" w:cs="Angsana New" w:hint="cs"/>
          <w:color w:val="000000"/>
          <w:spacing w:val="-2"/>
          <w:szCs w:val="30"/>
          <w:cs/>
        </w:rPr>
        <w:t xml:space="preserve"> </w:t>
      </w:r>
      <w:r w:rsidRPr="002908E8">
        <w:rPr>
          <w:rFonts w:eastAsia="Times New Roman" w:cs="Angsana New"/>
          <w:color w:val="000000"/>
          <w:spacing w:val="-2"/>
          <w:szCs w:val="30"/>
          <w:cs/>
        </w:rPr>
        <w:t>นอกจากนี้บริษั</w:t>
      </w:r>
      <w:r w:rsidR="00AA59B9" w:rsidRPr="002908E8">
        <w:rPr>
          <w:rFonts w:eastAsia="Times New Roman" w:cs="Angsana New" w:hint="cs"/>
          <w:color w:val="000000"/>
          <w:spacing w:val="-2"/>
          <w:szCs w:val="30"/>
          <w:cs/>
        </w:rPr>
        <w:t>ทย่อย</w:t>
      </w:r>
      <w:r w:rsidR="00AA59B9">
        <w:rPr>
          <w:rFonts w:eastAsia="Times New Roman" w:cs="Angsana New" w:hint="cs"/>
          <w:color w:val="000000"/>
          <w:szCs w:val="30"/>
          <w:cs/>
        </w:rPr>
        <w:t>ที่จดทะเบียนในประเทศไทย</w:t>
      </w:r>
      <w:r w:rsidR="00802462">
        <w:rPr>
          <w:rFonts w:eastAsia="Times New Roman" w:cs="Angsana New"/>
          <w:color w:val="000000"/>
          <w:szCs w:val="30"/>
          <w:cs/>
        </w:rPr>
        <w:t xml:space="preserve"> </w:t>
      </w:r>
      <w:r w:rsidR="00AA59B9">
        <w:rPr>
          <w:rFonts w:eastAsia="Times New Roman" w:cs="Angsana New" w:hint="cs"/>
          <w:color w:val="000000"/>
          <w:szCs w:val="30"/>
          <w:cs/>
        </w:rPr>
        <w:t>ยังจัดให้</w:t>
      </w:r>
      <w:r w:rsidRPr="004D135A">
        <w:rPr>
          <w:rFonts w:eastAsia="Times New Roman" w:cs="Angsana New"/>
          <w:color w:val="000000"/>
          <w:szCs w:val="30"/>
          <w:cs/>
        </w:rPr>
        <w:t>มี</w:t>
      </w:r>
      <w:r w:rsidRPr="004D135A">
        <w:rPr>
          <w:rFonts w:eastAsia="Times New Roman" w:cs="Angsana New"/>
          <w:color w:val="000000"/>
          <w:spacing w:val="-2"/>
          <w:szCs w:val="30"/>
          <w:cs/>
        </w:rPr>
        <w:t>โครงการผลประโยชน์ที่จ่ายจากการทำงานเป็นระยะเวลานานซึ่งรวมเป็นส่วนหนึ่ง</w:t>
      </w:r>
      <w:r w:rsidRPr="004D135A">
        <w:rPr>
          <w:rFonts w:eastAsia="Times New Roman" w:cs="Angsana New"/>
          <w:color w:val="000000"/>
          <w:szCs w:val="30"/>
          <w:cs/>
        </w:rPr>
        <w:t>ของผลประโยชน์พนักงานระยะยาวอื่นให้แก่พนักงานตามสิทธิ</w:t>
      </w:r>
      <w:r w:rsidRPr="004D135A">
        <w:rPr>
          <w:rStyle w:val="PageNumber"/>
          <w:rFonts w:cs="Angsana New"/>
          <w:szCs w:val="30"/>
          <w:cs/>
        </w:rPr>
        <w:t>และอายุงาน</w:t>
      </w:r>
    </w:p>
    <w:p w14:paraId="0AE638DE" w14:textId="77777777" w:rsidR="00136725" w:rsidRPr="00EB2768" w:rsidRDefault="00136725" w:rsidP="00437B1E">
      <w:pPr>
        <w:spacing w:line="240" w:lineRule="atLeast"/>
        <w:ind w:left="540" w:right="-34"/>
        <w:jc w:val="thaiDistribute"/>
        <w:rPr>
          <w:rFonts w:eastAsia="Times New Roman" w:cs="Angsana New"/>
          <w:color w:val="000000"/>
          <w:sz w:val="18"/>
          <w:szCs w:val="18"/>
        </w:rPr>
      </w:pPr>
    </w:p>
    <w:p w14:paraId="7AD46932" w14:textId="17B360AC" w:rsidR="00806AE7" w:rsidRDefault="00806AE7" w:rsidP="00F1711B">
      <w:pPr>
        <w:spacing w:line="240" w:lineRule="atLeast"/>
        <w:ind w:left="540" w:right="-34"/>
        <w:jc w:val="thaiDistribute"/>
        <w:rPr>
          <w:rFonts w:eastAsia="Times New Roman" w:cs="Angsana New"/>
          <w:color w:val="000000"/>
          <w:szCs w:val="30"/>
        </w:rPr>
      </w:pPr>
      <w:r w:rsidRPr="004D135A">
        <w:rPr>
          <w:rFonts w:eastAsia="Times New Roman" w:cs="Angsana New"/>
          <w:color w:val="000000"/>
          <w:szCs w:val="30"/>
          <w:cs/>
        </w:rPr>
        <w:t>โครงการผลประโยชน์ที่กำหนดไว้มีความเสี่ยงจากการประมาณตามหลักคณิตศาสตร์ประกันภัย ได้แก่ ความเสี่ยงจาก</w:t>
      </w:r>
      <w:r w:rsidRPr="008A2F4E">
        <w:rPr>
          <w:rFonts w:eastAsia="Times New Roman" w:cs="Angsana New"/>
          <w:color w:val="000000"/>
          <w:szCs w:val="30"/>
          <w:cs/>
        </w:rPr>
        <w:t>อัตราดอกเบี้ย</w:t>
      </w:r>
      <w:r w:rsidR="00067425" w:rsidRPr="008A2F4E">
        <w:rPr>
          <w:rFonts w:eastAsia="Times New Roman" w:cs="Angsana New"/>
          <w:color w:val="000000"/>
          <w:szCs w:val="30"/>
          <w:cs/>
        </w:rPr>
        <w:t>และความเสี่ยงของช่วงชีวิต</w:t>
      </w:r>
    </w:p>
    <w:p w14:paraId="5675DDAC" w14:textId="77777777" w:rsidR="0069546F" w:rsidRPr="00EB2768" w:rsidRDefault="0069546F" w:rsidP="002908E8">
      <w:pPr>
        <w:spacing w:line="240" w:lineRule="atLeast"/>
        <w:ind w:left="540" w:right="-34"/>
        <w:jc w:val="thaiDistribute"/>
        <w:rPr>
          <w:rFonts w:eastAsia="Times New Roman" w:cs="Angsana New"/>
          <w:color w:val="000000"/>
          <w:sz w:val="18"/>
          <w:szCs w:val="18"/>
        </w:rPr>
      </w:pPr>
    </w:p>
    <w:p w14:paraId="54E30A47" w14:textId="7BA91350" w:rsidR="0069546F" w:rsidRDefault="0069546F" w:rsidP="002908E8">
      <w:pPr>
        <w:spacing w:line="240" w:lineRule="atLeast"/>
        <w:ind w:left="540" w:right="-34"/>
        <w:jc w:val="thaiDistribute"/>
        <w:rPr>
          <w:rFonts w:eastAsia="Times New Roman" w:cs="Angsana New"/>
          <w:color w:val="000000"/>
          <w:szCs w:val="30"/>
        </w:rPr>
      </w:pPr>
      <w:r w:rsidRPr="00F2592F">
        <w:rPr>
          <w:rFonts w:eastAsia="Times New Roman" w:cs="Angsana New"/>
          <w:color w:val="000000"/>
          <w:szCs w:val="30"/>
          <w:cs/>
        </w:rPr>
        <w:t>กลุ่มบริษัทคาดว่าจะจ่ายเงินจำนวน</w:t>
      </w:r>
      <w:r w:rsidRPr="00F2592F">
        <w:rPr>
          <w:rFonts w:eastAsia="Times New Roman" w:cs="Angsana New"/>
          <w:color w:val="000000"/>
          <w:szCs w:val="30"/>
        </w:rPr>
        <w:t xml:space="preserve"> </w:t>
      </w:r>
      <w:r w:rsidR="00F2592F" w:rsidRPr="00F2592F">
        <w:rPr>
          <w:rFonts w:eastAsia="Times New Roman" w:cs="Angsana New"/>
          <w:color w:val="000000"/>
          <w:szCs w:val="30"/>
        </w:rPr>
        <w:t>355.1</w:t>
      </w:r>
      <w:r w:rsidR="002E4085" w:rsidRPr="00F2592F">
        <w:rPr>
          <w:rFonts w:eastAsia="Times New Roman" w:cs="Angsana New"/>
          <w:color w:val="000000"/>
          <w:szCs w:val="30"/>
        </w:rPr>
        <w:t xml:space="preserve"> </w:t>
      </w:r>
      <w:r w:rsidRPr="00F2592F">
        <w:rPr>
          <w:rFonts w:eastAsia="Times New Roman" w:cs="Angsana New"/>
          <w:color w:val="000000"/>
          <w:szCs w:val="30"/>
          <w:cs/>
        </w:rPr>
        <w:t>ล้านบาท</w:t>
      </w:r>
      <w:r w:rsidRPr="00F2592F">
        <w:rPr>
          <w:rFonts w:eastAsia="Times New Roman" w:cs="Angsana New"/>
          <w:color w:val="000000"/>
          <w:szCs w:val="30"/>
        </w:rPr>
        <w:t xml:space="preserve"> </w:t>
      </w:r>
      <w:r w:rsidRPr="00F2592F">
        <w:rPr>
          <w:rFonts w:eastAsia="Times New Roman" w:cs="Angsana New"/>
          <w:color w:val="000000"/>
          <w:szCs w:val="30"/>
          <w:cs/>
        </w:rPr>
        <w:t xml:space="preserve">เพื่อสมทบในโครงการผลประโยชน์ที่กำหนดไว้ในปี </w:t>
      </w:r>
      <w:r w:rsidR="00947854" w:rsidRPr="00F2592F">
        <w:rPr>
          <w:rFonts w:eastAsia="Times New Roman" w:cs="Angsana New"/>
          <w:color w:val="000000"/>
          <w:szCs w:val="30"/>
        </w:rPr>
        <w:t>2</w:t>
      </w:r>
      <w:r w:rsidR="004C24AA" w:rsidRPr="00F2592F">
        <w:rPr>
          <w:rFonts w:eastAsia="Times New Roman" w:cs="Angsana New"/>
          <w:color w:val="000000"/>
          <w:szCs w:val="30"/>
        </w:rPr>
        <w:t>56</w:t>
      </w:r>
      <w:r w:rsidR="008C10C5" w:rsidRPr="00F2592F">
        <w:rPr>
          <w:rFonts w:eastAsia="Times New Roman" w:cs="Angsana New"/>
          <w:color w:val="000000"/>
          <w:szCs w:val="30"/>
        </w:rPr>
        <w:t>9</w:t>
      </w:r>
    </w:p>
    <w:p w14:paraId="23A08257" w14:textId="16F3E00E" w:rsidR="00AC65CA" w:rsidRDefault="00B50595">
      <w:pPr>
        <w:rPr>
          <w:rFonts w:eastAsia="Times New Roman" w:cs="Angsana New"/>
          <w:color w:val="000000"/>
          <w:szCs w:val="30"/>
        </w:rPr>
      </w:pPr>
      <w:r>
        <w:rPr>
          <w:rFonts w:eastAsia="Times New Roman" w:cs="Angsana New"/>
          <w:color w:val="000000"/>
          <w:szCs w:val="30"/>
          <w:cs/>
        </w:rPr>
        <w:br w:type="page"/>
      </w:r>
    </w:p>
    <w:tbl>
      <w:tblPr>
        <w:tblW w:w="9448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392"/>
        <w:gridCol w:w="1080"/>
        <w:gridCol w:w="236"/>
        <w:gridCol w:w="1114"/>
        <w:gridCol w:w="263"/>
        <w:gridCol w:w="1090"/>
        <w:gridCol w:w="263"/>
        <w:gridCol w:w="1010"/>
      </w:tblGrid>
      <w:tr w:rsidR="00806AE7" w:rsidRPr="004D135A" w14:paraId="11A15BA7" w14:textId="77777777" w:rsidTr="001E42A4">
        <w:trPr>
          <w:tblHeader/>
        </w:trPr>
        <w:tc>
          <w:tcPr>
            <w:tcW w:w="4392" w:type="dxa"/>
          </w:tcPr>
          <w:p w14:paraId="085880D8" w14:textId="77777777" w:rsidR="00806AE7" w:rsidRPr="00F91609" w:rsidRDefault="006534AE" w:rsidP="00F91609">
            <w:pPr>
              <w:ind w:left="198" w:hanging="238"/>
              <w:rPr>
                <w:rFonts w:cs="Angsana New"/>
                <w:b/>
                <w:bCs/>
                <w:i/>
                <w:iCs/>
                <w:szCs w:val="30"/>
              </w:rPr>
            </w:pPr>
            <w:r w:rsidRPr="006301AA">
              <w:rPr>
                <w:rFonts w:cs="Angsana New"/>
                <w:b/>
                <w:bCs/>
                <w:i/>
                <w:iCs/>
                <w:szCs w:val="30"/>
                <w:cs/>
              </w:rPr>
              <w:lastRenderedPageBreak/>
              <w:t>มูลค่าปัจจุบันของภาระผูกพันตาม</w:t>
            </w:r>
          </w:p>
        </w:tc>
        <w:tc>
          <w:tcPr>
            <w:tcW w:w="2430" w:type="dxa"/>
            <w:gridSpan w:val="3"/>
          </w:tcPr>
          <w:p w14:paraId="4653A01B" w14:textId="77777777" w:rsidR="00806AE7" w:rsidRPr="004D135A" w:rsidRDefault="00806AE7" w:rsidP="00C2167D">
            <w:pPr>
              <w:ind w:left="-108" w:right="-108"/>
              <w:jc w:val="center"/>
              <w:rPr>
                <w:rFonts w:cs="Angsana New"/>
                <w:bCs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งบการเงินรวม</w:t>
            </w:r>
            <w:r w:rsidRPr="004D135A">
              <w:rPr>
                <w:rFonts w:cs="Angsana New"/>
                <w:bCs/>
                <w:szCs w:val="30"/>
              </w:rPr>
              <w:t xml:space="preserve"> </w:t>
            </w:r>
          </w:p>
        </w:tc>
        <w:tc>
          <w:tcPr>
            <w:tcW w:w="263" w:type="dxa"/>
          </w:tcPr>
          <w:p w14:paraId="11320A26" w14:textId="77777777" w:rsidR="00806AE7" w:rsidRPr="004D135A" w:rsidRDefault="00806AE7" w:rsidP="00C2167D">
            <w:pPr>
              <w:jc w:val="center"/>
              <w:rPr>
                <w:rFonts w:cs="Angsana New"/>
                <w:bCs/>
                <w:szCs w:val="30"/>
              </w:rPr>
            </w:pPr>
          </w:p>
        </w:tc>
        <w:tc>
          <w:tcPr>
            <w:tcW w:w="2363" w:type="dxa"/>
            <w:gridSpan w:val="3"/>
          </w:tcPr>
          <w:p w14:paraId="47BBFB38" w14:textId="77777777" w:rsidR="00806AE7" w:rsidRPr="004D135A" w:rsidRDefault="00806AE7" w:rsidP="00C2167D">
            <w:pPr>
              <w:ind w:left="-108" w:right="-108"/>
              <w:jc w:val="center"/>
              <w:rPr>
                <w:rFonts w:cs="Angsana New"/>
                <w:bCs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736693" w:rsidRPr="004D135A" w14:paraId="313C7FCF" w14:textId="77777777" w:rsidTr="001E42A4">
        <w:trPr>
          <w:tblHeader/>
        </w:trPr>
        <w:tc>
          <w:tcPr>
            <w:tcW w:w="4392" w:type="dxa"/>
          </w:tcPr>
          <w:p w14:paraId="7645D401" w14:textId="77777777" w:rsidR="00736693" w:rsidRPr="006301AA" w:rsidRDefault="00736693" w:rsidP="00736693">
            <w:pPr>
              <w:ind w:left="140" w:right="-108"/>
              <w:rPr>
                <w:rFonts w:cs="Angsana New"/>
                <w:b/>
                <w:bCs/>
                <w:iCs/>
                <w:szCs w:val="30"/>
                <w:highlight w:val="yellow"/>
              </w:rPr>
            </w:pPr>
            <w:r w:rsidRPr="006301AA">
              <w:rPr>
                <w:rFonts w:cs="Angsana New"/>
                <w:b/>
                <w:bCs/>
                <w:i/>
                <w:iCs/>
                <w:szCs w:val="30"/>
                <w:cs/>
              </w:rPr>
              <w:t>โครงการผลประโยชน์</w:t>
            </w:r>
          </w:p>
        </w:tc>
        <w:tc>
          <w:tcPr>
            <w:tcW w:w="1080" w:type="dxa"/>
          </w:tcPr>
          <w:p w14:paraId="6FE32F5C" w14:textId="7A080BAF" w:rsidR="00736693" w:rsidRPr="000E6445" w:rsidRDefault="00736693" w:rsidP="00736693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0E6445">
              <w:rPr>
                <w:rFonts w:hAnsi="Angsana New"/>
                <w:sz w:val="30"/>
                <w:szCs w:val="30"/>
              </w:rPr>
              <w:t>256</w:t>
            </w:r>
            <w:r w:rsidR="0073792E" w:rsidRPr="000E6445">
              <w:rPr>
                <w:rFonts w:hAnsi="Angsana New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799CC624" w14:textId="77777777" w:rsidR="00736693" w:rsidRPr="000E6445" w:rsidRDefault="00736693" w:rsidP="00736693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E6A5EAC" w14:textId="3D1CC0F9" w:rsidR="00736693" w:rsidRPr="000E6445" w:rsidRDefault="00736693" w:rsidP="00736693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0E6445">
              <w:rPr>
                <w:rFonts w:hAnsi="Angsana New"/>
                <w:sz w:val="30"/>
                <w:szCs w:val="30"/>
              </w:rPr>
              <w:t>256</w:t>
            </w:r>
            <w:r w:rsidR="0073792E" w:rsidRPr="000E6445">
              <w:rPr>
                <w:rFonts w:hAnsi="Angsana New"/>
                <w:sz w:val="30"/>
                <w:szCs w:val="30"/>
              </w:rPr>
              <w:t>7</w:t>
            </w:r>
          </w:p>
        </w:tc>
        <w:tc>
          <w:tcPr>
            <w:tcW w:w="263" w:type="dxa"/>
          </w:tcPr>
          <w:p w14:paraId="21BEAF3F" w14:textId="77777777" w:rsidR="00736693" w:rsidRPr="000E6445" w:rsidRDefault="00736693" w:rsidP="00736693">
            <w:pPr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90" w:type="dxa"/>
          </w:tcPr>
          <w:p w14:paraId="2B55D7A8" w14:textId="63AF597A" w:rsidR="00736693" w:rsidRPr="000E6445" w:rsidRDefault="00736693" w:rsidP="00736693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0E6445">
              <w:rPr>
                <w:rFonts w:hAnsi="Angsana New"/>
                <w:sz w:val="30"/>
                <w:szCs w:val="30"/>
              </w:rPr>
              <w:t>256</w:t>
            </w:r>
            <w:r w:rsidR="0073792E" w:rsidRPr="000E6445">
              <w:rPr>
                <w:rFonts w:hAnsi="Angsana New"/>
                <w:sz w:val="30"/>
                <w:szCs w:val="30"/>
              </w:rPr>
              <w:t>8</w:t>
            </w:r>
          </w:p>
        </w:tc>
        <w:tc>
          <w:tcPr>
            <w:tcW w:w="263" w:type="dxa"/>
          </w:tcPr>
          <w:p w14:paraId="173F24B8" w14:textId="77777777" w:rsidR="00736693" w:rsidRPr="000E6445" w:rsidRDefault="00736693" w:rsidP="00736693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10" w:type="dxa"/>
          </w:tcPr>
          <w:p w14:paraId="6C7074C4" w14:textId="397EDBA3" w:rsidR="00736693" w:rsidRPr="000E6445" w:rsidRDefault="00736693" w:rsidP="00736693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0E6445">
              <w:rPr>
                <w:rFonts w:hAnsi="Angsana New"/>
                <w:sz w:val="30"/>
                <w:szCs w:val="30"/>
              </w:rPr>
              <w:t>256</w:t>
            </w:r>
            <w:r w:rsidR="0073792E" w:rsidRPr="000E6445">
              <w:rPr>
                <w:rFonts w:hAnsi="Angsana New"/>
                <w:sz w:val="30"/>
                <w:szCs w:val="30"/>
              </w:rPr>
              <w:t>7</w:t>
            </w:r>
          </w:p>
        </w:tc>
      </w:tr>
      <w:tr w:rsidR="00736693" w:rsidRPr="004D135A" w14:paraId="11B46CF1" w14:textId="77777777" w:rsidTr="001E42A4">
        <w:trPr>
          <w:tblHeader/>
        </w:trPr>
        <w:tc>
          <w:tcPr>
            <w:tcW w:w="4392" w:type="dxa"/>
          </w:tcPr>
          <w:p w14:paraId="790004BC" w14:textId="77777777" w:rsidR="00736693" w:rsidRPr="004D135A" w:rsidRDefault="00736693" w:rsidP="00736693">
            <w:pPr>
              <w:rPr>
                <w:rFonts w:cs="Angsana New"/>
                <w:szCs w:val="30"/>
              </w:rPr>
            </w:pPr>
          </w:p>
        </w:tc>
        <w:tc>
          <w:tcPr>
            <w:tcW w:w="5056" w:type="dxa"/>
            <w:gridSpan w:val="7"/>
          </w:tcPr>
          <w:p w14:paraId="10C286A7" w14:textId="164CCEC9" w:rsidR="00736693" w:rsidRPr="004D135A" w:rsidRDefault="00736693" w:rsidP="00736693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022E6" w:rsidDel="00436C7D">
              <w:rPr>
                <w:rFonts w:ascii="Angsana New" w:hAnsi="Angsana New" w:cs="Angsana New"/>
                <w:iCs/>
                <w:sz w:val="30"/>
                <w:szCs w:val="30"/>
                <w:cs/>
                <w:lang w:val="en-US" w:bidi="th-TH"/>
              </w:rPr>
              <w:t>(</w:t>
            </w:r>
            <w:r w:rsidRPr="004D135A">
              <w:rPr>
                <w:rFonts w:ascii="Angsana New" w:hAnsi="Angsana New" w:cs="Angsana New"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C022E6" w:rsidDel="00436C7D">
              <w:rPr>
                <w:rFonts w:ascii="Angsana New" w:hAnsi="Angsana New" w:cs="Angsana New"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515125" w:rsidRPr="004D135A" w14:paraId="3A55452B" w14:textId="77777777" w:rsidTr="001E42A4">
        <w:tc>
          <w:tcPr>
            <w:tcW w:w="4392" w:type="dxa"/>
          </w:tcPr>
          <w:p w14:paraId="51C41CD6" w14:textId="2EADA31F" w:rsidR="00515125" w:rsidRPr="004D135A" w:rsidRDefault="00515125" w:rsidP="00515125">
            <w:pPr>
              <w:ind w:left="144" w:hanging="184"/>
              <w:rPr>
                <w:rFonts w:cs="Angsana New"/>
                <w:szCs w:val="30"/>
              </w:rPr>
            </w:pPr>
            <w:r w:rsidRPr="00531DB5">
              <w:rPr>
                <w:rFonts w:cs="Angsana New"/>
                <w:szCs w:val="30"/>
                <w:cs/>
              </w:rPr>
              <w:t xml:space="preserve">ณ วันที่ </w:t>
            </w:r>
            <w:r w:rsidRPr="008F6912">
              <w:rPr>
                <w:rFonts w:cs="Angsana New"/>
                <w:szCs w:val="30"/>
              </w:rPr>
              <w:t>1</w:t>
            </w:r>
            <w:r w:rsidRPr="00531DB5">
              <w:rPr>
                <w:rFonts w:cs="Angsana New"/>
                <w:szCs w:val="30"/>
              </w:rPr>
              <w:t xml:space="preserve"> </w:t>
            </w:r>
            <w:r w:rsidRPr="00531DB5">
              <w:rPr>
                <w:rFonts w:cs="Angsana New"/>
                <w:szCs w:val="30"/>
                <w:cs/>
              </w:rPr>
              <w:t>มกราคม</w:t>
            </w:r>
          </w:p>
        </w:tc>
        <w:tc>
          <w:tcPr>
            <w:tcW w:w="1080" w:type="dxa"/>
          </w:tcPr>
          <w:p w14:paraId="6B931BED" w14:textId="5C652C99" w:rsidR="00515125" w:rsidRPr="00515125" w:rsidRDefault="00515125" w:rsidP="00515125">
            <w:pPr>
              <w:tabs>
                <w:tab w:val="decimal" w:pos="864"/>
              </w:tabs>
              <w:rPr>
                <w:rFonts w:cs="Angsana New"/>
                <w:szCs w:val="30"/>
              </w:rPr>
            </w:pPr>
            <w:r w:rsidRPr="00515125">
              <w:rPr>
                <w:rFonts w:cs="Angsana New"/>
                <w:szCs w:val="30"/>
              </w:rPr>
              <w:t>1,148,471</w:t>
            </w:r>
          </w:p>
        </w:tc>
        <w:tc>
          <w:tcPr>
            <w:tcW w:w="236" w:type="dxa"/>
          </w:tcPr>
          <w:p w14:paraId="05A3394E" w14:textId="77777777" w:rsidR="00515125" w:rsidRPr="004D135A" w:rsidRDefault="00515125" w:rsidP="00515125">
            <w:pPr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14" w:type="dxa"/>
          </w:tcPr>
          <w:p w14:paraId="61DA0F85" w14:textId="77C4399B" w:rsidR="00515125" w:rsidRPr="004D135A" w:rsidRDefault="00515125" w:rsidP="00515125">
            <w:pPr>
              <w:tabs>
                <w:tab w:val="decimal" w:pos="902"/>
              </w:tabs>
              <w:ind w:right="-198"/>
              <w:rPr>
                <w:rFonts w:cs="Angsana New"/>
                <w:szCs w:val="30"/>
              </w:rPr>
            </w:pPr>
            <w:r w:rsidRPr="001E42A4">
              <w:rPr>
                <w:rFonts w:cs="Angsana New"/>
                <w:szCs w:val="30"/>
              </w:rPr>
              <w:t>1,079,594</w:t>
            </w:r>
          </w:p>
        </w:tc>
        <w:tc>
          <w:tcPr>
            <w:tcW w:w="263" w:type="dxa"/>
          </w:tcPr>
          <w:p w14:paraId="05924546" w14:textId="77777777" w:rsidR="00515125" w:rsidRPr="004D135A" w:rsidRDefault="00515125" w:rsidP="00515125">
            <w:pPr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90" w:type="dxa"/>
          </w:tcPr>
          <w:p w14:paraId="57784DBE" w14:textId="6B146EDB" w:rsidR="00515125" w:rsidRPr="004D135A" w:rsidRDefault="00515125" w:rsidP="00515125">
            <w:pPr>
              <w:pStyle w:val="BodyText"/>
              <w:tabs>
                <w:tab w:val="decimal" w:pos="474"/>
              </w:tabs>
              <w:ind w:left="-108" w:right="-107"/>
              <w:rPr>
                <w:rFonts w:hAnsi="Angsana New"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3D4B5E85" w14:textId="77777777" w:rsidR="00515125" w:rsidRPr="004D135A" w:rsidRDefault="00515125" w:rsidP="00515125">
            <w:pPr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10" w:type="dxa"/>
          </w:tcPr>
          <w:p w14:paraId="0F75EEC2" w14:textId="77777777" w:rsidR="00515125" w:rsidRPr="004D135A" w:rsidRDefault="00515125" w:rsidP="0099091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hAnsi="Angsana New"/>
                <w:sz w:val="30"/>
                <w:szCs w:val="30"/>
              </w:rPr>
            </w:pPr>
            <w:r w:rsidRPr="0099091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15125" w:rsidRPr="004D135A" w14:paraId="4FD2055C" w14:textId="77777777" w:rsidTr="001E42A4">
        <w:tc>
          <w:tcPr>
            <w:tcW w:w="4392" w:type="dxa"/>
          </w:tcPr>
          <w:p w14:paraId="744B6167" w14:textId="77777777" w:rsidR="00515125" w:rsidRPr="0094623C" w:rsidRDefault="00515125" w:rsidP="00515125">
            <w:pPr>
              <w:ind w:left="144" w:hanging="184"/>
              <w:rPr>
                <w:rFonts w:cs="Angsana New"/>
                <w:sz w:val="18"/>
                <w:szCs w:val="18"/>
                <w:cs/>
              </w:rPr>
            </w:pPr>
          </w:p>
        </w:tc>
        <w:tc>
          <w:tcPr>
            <w:tcW w:w="1080" w:type="dxa"/>
          </w:tcPr>
          <w:p w14:paraId="0AE4A402" w14:textId="77777777" w:rsidR="00515125" w:rsidRPr="0094623C" w:rsidRDefault="00515125" w:rsidP="00515125">
            <w:pPr>
              <w:tabs>
                <w:tab w:val="decimal" w:pos="792"/>
              </w:tabs>
              <w:jc w:val="both"/>
              <w:rPr>
                <w:rFonts w:cs="Angsana New"/>
                <w:sz w:val="18"/>
                <w:szCs w:val="18"/>
              </w:rPr>
            </w:pPr>
          </w:p>
        </w:tc>
        <w:tc>
          <w:tcPr>
            <w:tcW w:w="236" w:type="dxa"/>
          </w:tcPr>
          <w:p w14:paraId="0074904F" w14:textId="77777777" w:rsidR="00515125" w:rsidRPr="0094623C" w:rsidRDefault="00515125" w:rsidP="00515125">
            <w:pPr>
              <w:jc w:val="right"/>
              <w:rPr>
                <w:rFonts w:cs="Angsana New"/>
                <w:sz w:val="18"/>
                <w:szCs w:val="18"/>
              </w:rPr>
            </w:pPr>
          </w:p>
        </w:tc>
        <w:tc>
          <w:tcPr>
            <w:tcW w:w="1114" w:type="dxa"/>
          </w:tcPr>
          <w:p w14:paraId="12D0E74A" w14:textId="77777777" w:rsidR="00515125" w:rsidRPr="0094623C" w:rsidRDefault="00515125" w:rsidP="00515125">
            <w:pPr>
              <w:tabs>
                <w:tab w:val="decimal" w:pos="902"/>
              </w:tabs>
              <w:ind w:right="-198"/>
              <w:jc w:val="both"/>
              <w:rPr>
                <w:rFonts w:cs="Angsana New"/>
                <w:sz w:val="18"/>
                <w:szCs w:val="18"/>
              </w:rPr>
            </w:pPr>
          </w:p>
        </w:tc>
        <w:tc>
          <w:tcPr>
            <w:tcW w:w="263" w:type="dxa"/>
          </w:tcPr>
          <w:p w14:paraId="7345CB63" w14:textId="77777777" w:rsidR="00515125" w:rsidRPr="0094623C" w:rsidRDefault="00515125" w:rsidP="00515125">
            <w:pPr>
              <w:jc w:val="right"/>
              <w:rPr>
                <w:rFonts w:cs="Angsana New"/>
                <w:sz w:val="18"/>
                <w:szCs w:val="18"/>
              </w:rPr>
            </w:pPr>
          </w:p>
        </w:tc>
        <w:tc>
          <w:tcPr>
            <w:tcW w:w="1090" w:type="dxa"/>
          </w:tcPr>
          <w:p w14:paraId="57988193" w14:textId="77777777" w:rsidR="00515125" w:rsidRPr="0094623C" w:rsidRDefault="00515125" w:rsidP="00515125">
            <w:pPr>
              <w:pStyle w:val="BodyText"/>
              <w:tabs>
                <w:tab w:val="decimal" w:pos="474"/>
              </w:tabs>
              <w:ind w:left="-108" w:right="-107"/>
              <w:rPr>
                <w:rFonts w:hAnsi="Angsana New"/>
                <w:sz w:val="18"/>
                <w:szCs w:val="18"/>
              </w:rPr>
            </w:pPr>
          </w:p>
        </w:tc>
        <w:tc>
          <w:tcPr>
            <w:tcW w:w="263" w:type="dxa"/>
          </w:tcPr>
          <w:p w14:paraId="10AFB627" w14:textId="77777777" w:rsidR="00515125" w:rsidRPr="0094623C" w:rsidRDefault="00515125" w:rsidP="00515125">
            <w:pPr>
              <w:jc w:val="right"/>
              <w:rPr>
                <w:rFonts w:cs="Angsana New"/>
                <w:sz w:val="18"/>
                <w:szCs w:val="18"/>
              </w:rPr>
            </w:pPr>
          </w:p>
        </w:tc>
        <w:tc>
          <w:tcPr>
            <w:tcW w:w="1010" w:type="dxa"/>
          </w:tcPr>
          <w:p w14:paraId="3FEBB02A" w14:textId="77777777" w:rsidR="00515125" w:rsidRPr="00990912" w:rsidRDefault="00515125" w:rsidP="00990912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15125" w:rsidRPr="004D135A" w14:paraId="45BEBE0C" w14:textId="77777777" w:rsidTr="001E42A4">
        <w:tc>
          <w:tcPr>
            <w:tcW w:w="4392" w:type="dxa"/>
          </w:tcPr>
          <w:p w14:paraId="47248CEA" w14:textId="77777777" w:rsidR="00515125" w:rsidRPr="004D135A" w:rsidRDefault="00515125" w:rsidP="00515125">
            <w:pPr>
              <w:ind w:left="144" w:hanging="184"/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รับรู้ในกำไร</w:t>
            </w:r>
            <w:r>
              <w:rPr>
                <w:rFonts w:cs="Angsana New" w:hint="cs"/>
                <w:bCs/>
                <w:szCs w:val="30"/>
                <w:cs/>
              </w:rPr>
              <w:t>หรือ</w:t>
            </w:r>
            <w:r w:rsidRPr="004D135A">
              <w:rPr>
                <w:rFonts w:cs="Angsana New"/>
                <w:bCs/>
                <w:szCs w:val="30"/>
                <w:cs/>
              </w:rPr>
              <w:t>ขาดทุน</w:t>
            </w:r>
          </w:p>
        </w:tc>
        <w:tc>
          <w:tcPr>
            <w:tcW w:w="1080" w:type="dxa"/>
          </w:tcPr>
          <w:p w14:paraId="603EB576" w14:textId="377B9468" w:rsidR="00515125" w:rsidRPr="00882C2E" w:rsidRDefault="00515125" w:rsidP="00515125">
            <w:pPr>
              <w:tabs>
                <w:tab w:val="decimal" w:pos="540"/>
              </w:tabs>
              <w:jc w:val="both"/>
              <w:rPr>
                <w:rFonts w:cs="Angsana New"/>
                <w:szCs w:val="30"/>
              </w:rPr>
            </w:pPr>
          </w:p>
        </w:tc>
        <w:tc>
          <w:tcPr>
            <w:tcW w:w="236" w:type="dxa"/>
          </w:tcPr>
          <w:p w14:paraId="60C46281" w14:textId="77777777" w:rsidR="00515125" w:rsidRPr="004D135A" w:rsidRDefault="00515125" w:rsidP="00515125">
            <w:pPr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14" w:type="dxa"/>
          </w:tcPr>
          <w:p w14:paraId="6903EB9E" w14:textId="77777777" w:rsidR="00515125" w:rsidRPr="00882C2E" w:rsidRDefault="00515125" w:rsidP="00515125">
            <w:pPr>
              <w:tabs>
                <w:tab w:val="decimal" w:pos="902"/>
              </w:tabs>
              <w:ind w:right="-198"/>
              <w:jc w:val="both"/>
              <w:rPr>
                <w:rFonts w:cs="Angsana New"/>
                <w:szCs w:val="30"/>
              </w:rPr>
            </w:pPr>
          </w:p>
        </w:tc>
        <w:tc>
          <w:tcPr>
            <w:tcW w:w="263" w:type="dxa"/>
          </w:tcPr>
          <w:p w14:paraId="5672F6CC" w14:textId="77777777" w:rsidR="00515125" w:rsidRPr="004D135A" w:rsidRDefault="00515125" w:rsidP="00515125">
            <w:pPr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90" w:type="dxa"/>
          </w:tcPr>
          <w:p w14:paraId="1372C741" w14:textId="0AD67553" w:rsidR="00515125" w:rsidRPr="004D135A" w:rsidRDefault="00515125" w:rsidP="00515125">
            <w:pPr>
              <w:pStyle w:val="BodyText"/>
              <w:tabs>
                <w:tab w:val="decimal" w:pos="474"/>
              </w:tabs>
              <w:ind w:left="-108" w:right="-107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263" w:type="dxa"/>
          </w:tcPr>
          <w:p w14:paraId="3552C59B" w14:textId="77777777" w:rsidR="00515125" w:rsidRPr="004D135A" w:rsidRDefault="00515125" w:rsidP="00515125">
            <w:pPr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10" w:type="dxa"/>
          </w:tcPr>
          <w:p w14:paraId="43739F9A" w14:textId="77777777" w:rsidR="00515125" w:rsidRPr="004D135A" w:rsidRDefault="00515125" w:rsidP="00990912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15125" w:rsidRPr="004D135A" w14:paraId="78F9619D" w14:textId="77777777" w:rsidTr="001E42A4">
        <w:tc>
          <w:tcPr>
            <w:tcW w:w="4392" w:type="dxa"/>
          </w:tcPr>
          <w:p w14:paraId="418DA9CD" w14:textId="77777777" w:rsidR="00515125" w:rsidRPr="004D135A" w:rsidRDefault="00515125" w:rsidP="00515125">
            <w:pPr>
              <w:ind w:left="144" w:hanging="184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080" w:type="dxa"/>
          </w:tcPr>
          <w:p w14:paraId="72B7F656" w14:textId="1B89760D" w:rsidR="00515125" w:rsidRPr="00550532" w:rsidRDefault="00A6378F" w:rsidP="00E10BC9">
            <w:pPr>
              <w:tabs>
                <w:tab w:val="decimal" w:pos="864"/>
              </w:tabs>
              <w:rPr>
                <w:rFonts w:cs="Angsana New"/>
                <w:szCs w:val="30"/>
              </w:rPr>
            </w:pPr>
            <w:r w:rsidRPr="00A6378F">
              <w:rPr>
                <w:rFonts w:cs="Angsana New"/>
                <w:szCs w:val="30"/>
              </w:rPr>
              <w:t>68,746</w:t>
            </w:r>
          </w:p>
        </w:tc>
        <w:tc>
          <w:tcPr>
            <w:tcW w:w="236" w:type="dxa"/>
          </w:tcPr>
          <w:p w14:paraId="16722B6B" w14:textId="77777777" w:rsidR="00515125" w:rsidRPr="004D135A" w:rsidRDefault="00515125" w:rsidP="00515125">
            <w:pPr>
              <w:tabs>
                <w:tab w:val="decimal" w:pos="792"/>
              </w:tabs>
              <w:rPr>
                <w:rFonts w:cs="Angsana New"/>
                <w:szCs w:val="30"/>
              </w:rPr>
            </w:pPr>
          </w:p>
        </w:tc>
        <w:tc>
          <w:tcPr>
            <w:tcW w:w="1114" w:type="dxa"/>
          </w:tcPr>
          <w:p w14:paraId="34F86A2F" w14:textId="357059D7" w:rsidR="00515125" w:rsidRPr="00550532" w:rsidRDefault="00515125" w:rsidP="00515125">
            <w:pPr>
              <w:tabs>
                <w:tab w:val="decimal" w:pos="902"/>
              </w:tabs>
              <w:ind w:right="-198"/>
              <w:rPr>
                <w:rFonts w:cs="Angsana New"/>
                <w:szCs w:val="30"/>
              </w:rPr>
            </w:pPr>
            <w:r w:rsidRPr="007A4156">
              <w:rPr>
                <w:rFonts w:cs="Angsana New"/>
                <w:szCs w:val="30"/>
              </w:rPr>
              <w:t>69</w:t>
            </w:r>
            <w:r w:rsidRPr="00895161">
              <w:rPr>
                <w:rFonts w:cs="Angsana New"/>
                <w:szCs w:val="30"/>
              </w:rPr>
              <w:t>,</w:t>
            </w:r>
            <w:r w:rsidRPr="007A4156">
              <w:rPr>
                <w:rFonts w:cs="Angsana New"/>
                <w:szCs w:val="30"/>
              </w:rPr>
              <w:t>212</w:t>
            </w:r>
          </w:p>
        </w:tc>
        <w:tc>
          <w:tcPr>
            <w:tcW w:w="263" w:type="dxa"/>
          </w:tcPr>
          <w:p w14:paraId="390E5D66" w14:textId="77777777" w:rsidR="00515125" w:rsidRPr="004D135A" w:rsidRDefault="00515125" w:rsidP="00515125">
            <w:pPr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90" w:type="dxa"/>
          </w:tcPr>
          <w:p w14:paraId="7721E11A" w14:textId="00305734" w:rsidR="00515125" w:rsidRPr="004D135A" w:rsidRDefault="00F2592F" w:rsidP="00515125">
            <w:pPr>
              <w:pStyle w:val="BodyText"/>
              <w:tabs>
                <w:tab w:val="decimal" w:pos="474"/>
              </w:tabs>
              <w:ind w:left="-108" w:right="-107"/>
              <w:rPr>
                <w:rFonts w:hAnsi="Angsana New"/>
                <w:sz w:val="30"/>
                <w:szCs w:val="30"/>
              </w:rPr>
            </w:pPr>
            <w:r w:rsidRPr="00816816"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69C5947C" w14:textId="77777777" w:rsidR="00515125" w:rsidRPr="004D135A" w:rsidRDefault="00515125" w:rsidP="00515125">
            <w:pPr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10" w:type="dxa"/>
          </w:tcPr>
          <w:p w14:paraId="5BDE4491" w14:textId="77777777" w:rsidR="00515125" w:rsidRPr="004D135A" w:rsidRDefault="00515125" w:rsidP="0099091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hAnsi="Angsana New"/>
                <w:sz w:val="30"/>
                <w:szCs w:val="30"/>
              </w:rPr>
            </w:pPr>
            <w:r w:rsidRPr="0099091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15125" w:rsidRPr="004D135A" w14:paraId="5423477B" w14:textId="77777777" w:rsidTr="001E42A4">
        <w:tc>
          <w:tcPr>
            <w:tcW w:w="4392" w:type="dxa"/>
          </w:tcPr>
          <w:p w14:paraId="1222B64E" w14:textId="77777777" w:rsidR="00515125" w:rsidRPr="004D135A" w:rsidRDefault="00515125" w:rsidP="00515125">
            <w:pPr>
              <w:ind w:left="144" w:hanging="184"/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 w:hint="cs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080" w:type="dxa"/>
          </w:tcPr>
          <w:p w14:paraId="58B881F6" w14:textId="7684B073" w:rsidR="00515125" w:rsidRPr="00550532" w:rsidRDefault="00A6378F" w:rsidP="00E10BC9">
            <w:pPr>
              <w:tabs>
                <w:tab w:val="decimal" w:pos="864"/>
              </w:tabs>
              <w:rPr>
                <w:rFonts w:cs="Angsana New"/>
                <w:szCs w:val="30"/>
              </w:rPr>
            </w:pPr>
            <w:r w:rsidRPr="00A6378F">
              <w:rPr>
                <w:rFonts w:cs="Angsana New"/>
                <w:szCs w:val="30"/>
              </w:rPr>
              <w:t>20,879</w:t>
            </w:r>
          </w:p>
        </w:tc>
        <w:tc>
          <w:tcPr>
            <w:tcW w:w="236" w:type="dxa"/>
          </w:tcPr>
          <w:p w14:paraId="395E99FA" w14:textId="77777777" w:rsidR="00515125" w:rsidRPr="00550532" w:rsidRDefault="00515125" w:rsidP="00515125">
            <w:pPr>
              <w:tabs>
                <w:tab w:val="decimal" w:pos="792"/>
              </w:tabs>
              <w:rPr>
                <w:rFonts w:cs="Angsana New"/>
                <w:szCs w:val="30"/>
              </w:rPr>
            </w:pPr>
          </w:p>
        </w:tc>
        <w:tc>
          <w:tcPr>
            <w:tcW w:w="1114" w:type="dxa"/>
          </w:tcPr>
          <w:p w14:paraId="7D45DCF7" w14:textId="65BE9F3C" w:rsidR="00515125" w:rsidRPr="00550532" w:rsidRDefault="00515125" w:rsidP="00515125">
            <w:pPr>
              <w:tabs>
                <w:tab w:val="decimal" w:pos="902"/>
              </w:tabs>
              <w:ind w:right="-198"/>
              <w:rPr>
                <w:rFonts w:cs="Angsana New"/>
                <w:szCs w:val="30"/>
              </w:rPr>
            </w:pPr>
            <w:r w:rsidRPr="00C657ED">
              <w:rPr>
                <w:szCs w:val="22"/>
              </w:rPr>
              <w:t>24,785</w:t>
            </w:r>
          </w:p>
        </w:tc>
        <w:tc>
          <w:tcPr>
            <w:tcW w:w="263" w:type="dxa"/>
          </w:tcPr>
          <w:p w14:paraId="7C3AE511" w14:textId="77777777" w:rsidR="00515125" w:rsidRPr="004D135A" w:rsidRDefault="00515125" w:rsidP="00515125">
            <w:pPr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90" w:type="dxa"/>
          </w:tcPr>
          <w:p w14:paraId="7A72A865" w14:textId="598E2248" w:rsidR="00515125" w:rsidRPr="004D135A" w:rsidRDefault="00F2592F" w:rsidP="00515125">
            <w:pPr>
              <w:pStyle w:val="BodyText"/>
              <w:tabs>
                <w:tab w:val="decimal" w:pos="474"/>
              </w:tabs>
              <w:ind w:left="-108" w:right="-107"/>
              <w:rPr>
                <w:rFonts w:hAnsi="Angsana New"/>
                <w:sz w:val="30"/>
                <w:szCs w:val="30"/>
              </w:rPr>
            </w:pPr>
            <w:r w:rsidRPr="00816816"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1BB32833" w14:textId="77777777" w:rsidR="00515125" w:rsidRPr="004D135A" w:rsidRDefault="00515125" w:rsidP="00515125">
            <w:pPr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10" w:type="dxa"/>
          </w:tcPr>
          <w:p w14:paraId="4319E998" w14:textId="77777777" w:rsidR="00515125" w:rsidRPr="004D135A" w:rsidRDefault="00515125" w:rsidP="0099091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hAnsi="Angsana New"/>
                <w:sz w:val="30"/>
                <w:szCs w:val="30"/>
              </w:rPr>
            </w:pPr>
            <w:r w:rsidRPr="0099091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15125" w:rsidRPr="004D135A" w14:paraId="45A1BBE6" w14:textId="77777777" w:rsidTr="001E42A4">
        <w:tc>
          <w:tcPr>
            <w:tcW w:w="4392" w:type="dxa"/>
          </w:tcPr>
          <w:p w14:paraId="687A1CA9" w14:textId="7174C162" w:rsidR="00515125" w:rsidRPr="003E1350" w:rsidRDefault="00515125" w:rsidP="00515125">
            <w:pPr>
              <w:ind w:left="144" w:hanging="184"/>
              <w:rPr>
                <w:rFonts w:cs="Angsana New"/>
                <w:szCs w:val="30"/>
                <w:cs/>
              </w:rPr>
            </w:pPr>
            <w:r w:rsidRPr="003E1350">
              <w:rPr>
                <w:rFonts w:cs="Angsana New"/>
                <w:color w:val="000000"/>
                <w:szCs w:val="30"/>
                <w:cs/>
                <w:lang w:val="en-GB"/>
              </w:rPr>
              <w:t>ขาดทุน</w:t>
            </w:r>
            <w:r w:rsidRPr="003E1350">
              <w:rPr>
                <w:rFonts w:cs="Angsana New"/>
                <w:szCs w:val="30"/>
                <w:cs/>
              </w:rPr>
              <w:t>จากการประมาณ</w:t>
            </w:r>
            <w:r>
              <w:rPr>
                <w:rFonts w:cs="Angsana New" w:hint="cs"/>
                <w:szCs w:val="30"/>
                <w:cs/>
              </w:rPr>
              <w:t>การ</w:t>
            </w:r>
            <w:r w:rsidRPr="003E1350">
              <w:rPr>
                <w:rFonts w:cs="Angsana New"/>
                <w:szCs w:val="30"/>
                <w:cs/>
              </w:rPr>
              <w:t>ตามหลักคณิตศาสตร์ประกันภัยสำหรับผลประโยชน์พนักงาน</w:t>
            </w:r>
            <w:r>
              <w:rPr>
                <w:rFonts w:cs="Angsana New"/>
                <w:szCs w:val="30"/>
              </w:rPr>
              <w:br/>
            </w:r>
            <w:r w:rsidRPr="003E1350">
              <w:rPr>
                <w:rFonts w:cs="Angsana New"/>
                <w:szCs w:val="30"/>
                <w:cs/>
              </w:rPr>
              <w:t>ระยะยาวอื่น</w:t>
            </w:r>
          </w:p>
        </w:tc>
        <w:tc>
          <w:tcPr>
            <w:tcW w:w="1080" w:type="dxa"/>
            <w:tcBorders>
              <w:bottom w:val="single" w:sz="4" w:space="0" w:color="000000"/>
            </w:tcBorders>
            <w:vAlign w:val="bottom"/>
          </w:tcPr>
          <w:p w14:paraId="2FAA7D93" w14:textId="0F7CB205" w:rsidR="00515125" w:rsidRPr="003E1350" w:rsidRDefault="00A6378F" w:rsidP="00E10BC9">
            <w:pPr>
              <w:tabs>
                <w:tab w:val="decimal" w:pos="864"/>
              </w:tabs>
              <w:rPr>
                <w:rFonts w:cs="Angsana New"/>
                <w:szCs w:val="30"/>
              </w:rPr>
            </w:pPr>
            <w:r w:rsidRPr="00A6378F">
              <w:rPr>
                <w:rFonts w:cs="Angsana New"/>
                <w:szCs w:val="30"/>
              </w:rPr>
              <w:t>425</w:t>
            </w:r>
          </w:p>
        </w:tc>
        <w:tc>
          <w:tcPr>
            <w:tcW w:w="236" w:type="dxa"/>
          </w:tcPr>
          <w:p w14:paraId="3AA045BF" w14:textId="77777777" w:rsidR="00515125" w:rsidRPr="003E1350" w:rsidRDefault="00515125" w:rsidP="00515125">
            <w:pPr>
              <w:ind w:right="-108"/>
              <w:rPr>
                <w:rFonts w:cs="Angsana New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000000"/>
            </w:tcBorders>
            <w:vAlign w:val="bottom"/>
          </w:tcPr>
          <w:p w14:paraId="088652A6" w14:textId="2EAD08A6" w:rsidR="00515125" w:rsidRPr="003E1350" w:rsidRDefault="00515125" w:rsidP="00515125">
            <w:pPr>
              <w:tabs>
                <w:tab w:val="decimal" w:pos="902"/>
              </w:tabs>
              <w:ind w:right="-198"/>
              <w:rPr>
                <w:rFonts w:cs="Angsana New"/>
                <w:szCs w:val="30"/>
              </w:rPr>
            </w:pPr>
            <w:r w:rsidRPr="007A4156">
              <w:rPr>
                <w:rFonts w:cs="Angsana New" w:hint="cs"/>
                <w:szCs w:val="30"/>
              </w:rPr>
              <w:t>542</w:t>
            </w:r>
          </w:p>
        </w:tc>
        <w:tc>
          <w:tcPr>
            <w:tcW w:w="263" w:type="dxa"/>
          </w:tcPr>
          <w:p w14:paraId="241D632D" w14:textId="77777777" w:rsidR="00515125" w:rsidRPr="003E1350" w:rsidRDefault="00515125" w:rsidP="00515125">
            <w:pPr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90" w:type="dxa"/>
            <w:tcBorders>
              <w:bottom w:val="single" w:sz="4" w:space="0" w:color="000000"/>
            </w:tcBorders>
          </w:tcPr>
          <w:p w14:paraId="714C4C5B" w14:textId="77777777" w:rsidR="009160F0" w:rsidRDefault="009160F0" w:rsidP="00515125">
            <w:pPr>
              <w:pStyle w:val="BodyText"/>
              <w:tabs>
                <w:tab w:val="decimal" w:pos="474"/>
              </w:tabs>
              <w:ind w:left="-108" w:right="-107"/>
              <w:rPr>
                <w:rFonts w:hAnsi="Angsana New"/>
                <w:sz w:val="30"/>
                <w:szCs w:val="30"/>
              </w:rPr>
            </w:pPr>
          </w:p>
          <w:p w14:paraId="21B2E07C" w14:textId="77777777" w:rsidR="009160F0" w:rsidRDefault="009160F0" w:rsidP="00515125">
            <w:pPr>
              <w:pStyle w:val="BodyText"/>
              <w:tabs>
                <w:tab w:val="decimal" w:pos="474"/>
              </w:tabs>
              <w:ind w:left="-108" w:right="-107"/>
              <w:rPr>
                <w:rFonts w:hAnsi="Angsana New"/>
                <w:sz w:val="30"/>
                <w:szCs w:val="30"/>
              </w:rPr>
            </w:pPr>
          </w:p>
          <w:p w14:paraId="16728A05" w14:textId="3CC60D6F" w:rsidR="00515125" w:rsidRPr="003E1350" w:rsidRDefault="00F2592F" w:rsidP="00515125">
            <w:pPr>
              <w:pStyle w:val="BodyText"/>
              <w:tabs>
                <w:tab w:val="decimal" w:pos="474"/>
              </w:tabs>
              <w:ind w:left="-108" w:right="-107"/>
              <w:rPr>
                <w:rFonts w:hAnsi="Angsana New"/>
                <w:sz w:val="30"/>
                <w:szCs w:val="30"/>
              </w:rPr>
            </w:pPr>
            <w:r w:rsidRPr="00816816"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43259F08" w14:textId="77777777" w:rsidR="00515125" w:rsidRPr="003E1350" w:rsidRDefault="00515125" w:rsidP="00515125">
            <w:pPr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10" w:type="dxa"/>
            <w:tcBorders>
              <w:bottom w:val="single" w:sz="4" w:space="0" w:color="000000"/>
            </w:tcBorders>
          </w:tcPr>
          <w:p w14:paraId="2745E98C" w14:textId="3979FBA3" w:rsidR="00515125" w:rsidRPr="003E1350" w:rsidRDefault="00515125" w:rsidP="0099091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hAnsi="Angsana New"/>
                <w:sz w:val="30"/>
                <w:szCs w:val="30"/>
              </w:rPr>
            </w:pPr>
          </w:p>
          <w:p w14:paraId="460DF868" w14:textId="77777777" w:rsidR="00515125" w:rsidRDefault="00515125" w:rsidP="0099091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hAnsi="Angsana New"/>
                <w:sz w:val="30"/>
                <w:szCs w:val="30"/>
              </w:rPr>
            </w:pPr>
          </w:p>
          <w:p w14:paraId="401D786D" w14:textId="23DB75B1" w:rsidR="00515125" w:rsidRPr="003E1350" w:rsidRDefault="00515125" w:rsidP="0099091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hAnsi="Angsana New"/>
                <w:sz w:val="30"/>
                <w:szCs w:val="30"/>
              </w:rPr>
            </w:pPr>
            <w:r w:rsidRPr="00990912" w:rsidDel="00C022E6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515125" w:rsidRPr="004D135A" w14:paraId="401E353A" w14:textId="77777777" w:rsidTr="001E42A4">
        <w:tc>
          <w:tcPr>
            <w:tcW w:w="4392" w:type="dxa"/>
          </w:tcPr>
          <w:p w14:paraId="68B23946" w14:textId="77777777" w:rsidR="00515125" w:rsidRPr="003E1350" w:rsidRDefault="00515125" w:rsidP="00515125">
            <w:pPr>
              <w:ind w:left="198" w:hanging="207"/>
              <w:rPr>
                <w:rFonts w:cs="Angsana New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auto"/>
            </w:tcBorders>
          </w:tcPr>
          <w:p w14:paraId="184C20A7" w14:textId="6E8EC2A4" w:rsidR="00515125" w:rsidRPr="003E1350" w:rsidRDefault="00A6378F" w:rsidP="00E10BC9">
            <w:pPr>
              <w:tabs>
                <w:tab w:val="decimal" w:pos="864"/>
              </w:tabs>
              <w:rPr>
                <w:rFonts w:cs="Angsana New"/>
                <w:b/>
                <w:bCs/>
                <w:szCs w:val="30"/>
              </w:rPr>
            </w:pPr>
            <w:r w:rsidRPr="00A6378F">
              <w:rPr>
                <w:rFonts w:cs="Angsana New"/>
                <w:b/>
                <w:bCs/>
                <w:szCs w:val="30"/>
              </w:rPr>
              <w:t>90,050</w:t>
            </w:r>
          </w:p>
        </w:tc>
        <w:tc>
          <w:tcPr>
            <w:tcW w:w="236" w:type="dxa"/>
          </w:tcPr>
          <w:p w14:paraId="3B8D6190" w14:textId="77777777" w:rsidR="00515125" w:rsidRPr="003E1350" w:rsidRDefault="00515125" w:rsidP="00515125">
            <w:pPr>
              <w:tabs>
                <w:tab w:val="decimal" w:pos="792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000000"/>
              <w:bottom w:val="single" w:sz="4" w:space="0" w:color="auto"/>
            </w:tcBorders>
          </w:tcPr>
          <w:p w14:paraId="39E4A250" w14:textId="152BFBE0" w:rsidR="00515125" w:rsidRPr="003E1350" w:rsidRDefault="00515125" w:rsidP="00515125">
            <w:pPr>
              <w:tabs>
                <w:tab w:val="decimal" w:pos="902"/>
              </w:tabs>
              <w:ind w:right="-198"/>
              <w:rPr>
                <w:rFonts w:cs="Angsana New"/>
                <w:b/>
                <w:bCs/>
                <w:szCs w:val="30"/>
              </w:rPr>
            </w:pPr>
            <w:r w:rsidRPr="007A4156">
              <w:rPr>
                <w:rFonts w:cs="Angsana New"/>
                <w:b/>
                <w:bCs/>
                <w:szCs w:val="30"/>
              </w:rPr>
              <w:t>94</w:t>
            </w:r>
            <w:r w:rsidRPr="00D36401">
              <w:rPr>
                <w:rFonts w:cs="Angsana New"/>
                <w:b/>
                <w:bCs/>
                <w:szCs w:val="30"/>
              </w:rPr>
              <w:t>,</w:t>
            </w:r>
            <w:r w:rsidRPr="007A4156">
              <w:rPr>
                <w:rFonts w:cs="Angsana New"/>
                <w:b/>
                <w:bCs/>
                <w:szCs w:val="30"/>
              </w:rPr>
              <w:t>539</w:t>
            </w:r>
          </w:p>
        </w:tc>
        <w:tc>
          <w:tcPr>
            <w:tcW w:w="263" w:type="dxa"/>
          </w:tcPr>
          <w:p w14:paraId="1333981A" w14:textId="77777777" w:rsidR="00515125" w:rsidRPr="003E1350" w:rsidRDefault="00515125" w:rsidP="00515125">
            <w:pPr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90" w:type="dxa"/>
            <w:tcBorders>
              <w:top w:val="single" w:sz="4" w:space="0" w:color="000000"/>
              <w:bottom w:val="single" w:sz="4" w:space="0" w:color="auto"/>
            </w:tcBorders>
          </w:tcPr>
          <w:p w14:paraId="3D5EEA66" w14:textId="14FE250E" w:rsidR="00515125" w:rsidRPr="006301AA" w:rsidRDefault="00F2592F" w:rsidP="00515125">
            <w:pPr>
              <w:pStyle w:val="BodyText"/>
              <w:tabs>
                <w:tab w:val="decimal" w:pos="474"/>
              </w:tabs>
              <w:ind w:left="-108" w:right="-107"/>
              <w:rPr>
                <w:rFonts w:hAnsi="Angsana New"/>
                <w:b/>
                <w:bCs/>
                <w:sz w:val="30"/>
                <w:szCs w:val="30"/>
              </w:rPr>
            </w:pPr>
            <w:r w:rsidRPr="00F2592F">
              <w:rPr>
                <w:rFonts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7D53136F" w14:textId="77777777" w:rsidR="00515125" w:rsidRPr="003E1350" w:rsidRDefault="00515125" w:rsidP="00515125">
            <w:pPr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10" w:type="dxa"/>
            <w:tcBorders>
              <w:top w:val="single" w:sz="4" w:space="0" w:color="000000"/>
              <w:bottom w:val="single" w:sz="4" w:space="0" w:color="auto"/>
            </w:tcBorders>
          </w:tcPr>
          <w:p w14:paraId="771D74FE" w14:textId="77777777" w:rsidR="00515125" w:rsidRPr="003E1350" w:rsidRDefault="00515125" w:rsidP="0099091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hAnsi="Angsana New"/>
                <w:b/>
                <w:bCs/>
                <w:sz w:val="30"/>
                <w:szCs w:val="30"/>
              </w:rPr>
            </w:pPr>
            <w:r w:rsidRPr="00990912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  <w:tr w:rsidR="00515125" w:rsidRPr="004D135A" w14:paraId="31B746CD" w14:textId="77777777" w:rsidTr="001E42A4">
        <w:tc>
          <w:tcPr>
            <w:tcW w:w="4392" w:type="dxa"/>
          </w:tcPr>
          <w:p w14:paraId="61ECBCC6" w14:textId="77777777" w:rsidR="00515125" w:rsidRPr="00E10BC9" w:rsidRDefault="00515125" w:rsidP="00515125">
            <w:pPr>
              <w:ind w:left="198" w:hanging="207"/>
              <w:rPr>
                <w:rFonts w:cs="Angsana New"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212D570" w14:textId="77777777" w:rsidR="00515125" w:rsidRPr="00E10BC9" w:rsidRDefault="00515125" w:rsidP="0051512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37931DE7" w14:textId="77777777" w:rsidR="00515125" w:rsidRPr="00E10BC9" w:rsidRDefault="00515125" w:rsidP="00515125">
            <w:pPr>
              <w:ind w:right="-108"/>
              <w:jc w:val="right"/>
              <w:rPr>
                <w:rFonts w:eastAsia="Times New Roman" w:cs="Angsana New"/>
                <w:b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21EEF632" w14:textId="77777777" w:rsidR="00515125" w:rsidRPr="00E10BC9" w:rsidRDefault="00515125" w:rsidP="0051512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9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63" w:type="dxa"/>
          </w:tcPr>
          <w:p w14:paraId="67679662" w14:textId="77777777" w:rsidR="00515125" w:rsidRPr="00E10BC9" w:rsidRDefault="00515125" w:rsidP="00515125">
            <w:pPr>
              <w:jc w:val="right"/>
              <w:rPr>
                <w:rFonts w:cs="Angsana New"/>
                <w:b/>
                <w:sz w:val="24"/>
                <w:szCs w:val="24"/>
              </w:rPr>
            </w:pPr>
          </w:p>
        </w:tc>
        <w:tc>
          <w:tcPr>
            <w:tcW w:w="1090" w:type="dxa"/>
            <w:tcBorders>
              <w:top w:val="single" w:sz="4" w:space="0" w:color="auto"/>
            </w:tcBorders>
          </w:tcPr>
          <w:p w14:paraId="0C010C9D" w14:textId="77777777" w:rsidR="00515125" w:rsidRPr="00E10BC9" w:rsidRDefault="00515125" w:rsidP="00515125">
            <w:pPr>
              <w:pStyle w:val="BodyText"/>
              <w:tabs>
                <w:tab w:val="decimal" w:pos="474"/>
              </w:tabs>
              <w:ind w:left="-108" w:right="-107"/>
              <w:rPr>
                <w:rFonts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3" w:type="dxa"/>
          </w:tcPr>
          <w:p w14:paraId="1F4DA2CD" w14:textId="77777777" w:rsidR="00515125" w:rsidRPr="00E10BC9" w:rsidRDefault="00515125" w:rsidP="00515125">
            <w:pPr>
              <w:jc w:val="right"/>
              <w:rPr>
                <w:rFonts w:cs="Angsana New"/>
                <w:b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4" w:space="0" w:color="auto"/>
            </w:tcBorders>
          </w:tcPr>
          <w:p w14:paraId="006B5C0E" w14:textId="77777777" w:rsidR="00515125" w:rsidRPr="00990912" w:rsidRDefault="00515125" w:rsidP="0099091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hAnsi="Angsana New"/>
                <w:sz w:val="30"/>
                <w:szCs w:val="30"/>
              </w:rPr>
            </w:pPr>
          </w:p>
        </w:tc>
      </w:tr>
      <w:tr w:rsidR="00515125" w:rsidRPr="004D135A" w14:paraId="55B94AFA" w14:textId="77777777" w:rsidTr="001E42A4">
        <w:tc>
          <w:tcPr>
            <w:tcW w:w="4392" w:type="dxa"/>
          </w:tcPr>
          <w:p w14:paraId="5F23E569" w14:textId="77777777" w:rsidR="00515125" w:rsidRPr="003E1350" w:rsidRDefault="00515125" w:rsidP="00515125">
            <w:pPr>
              <w:ind w:left="198" w:hanging="238"/>
              <w:rPr>
                <w:rFonts w:cs="Angsana New"/>
                <w:szCs w:val="30"/>
                <w:cs/>
              </w:rPr>
            </w:pPr>
            <w:r w:rsidRPr="006301AA">
              <w:rPr>
                <w:rFonts w:cs="Angsana New"/>
                <w:b/>
                <w:bCs/>
                <w:szCs w:val="30"/>
                <w:cs/>
              </w:rPr>
              <w:t>รับรู้</w:t>
            </w:r>
            <w:r w:rsidRPr="003E1350">
              <w:rPr>
                <w:rFonts w:cs="Angsana New"/>
                <w:bCs/>
                <w:color w:val="000000"/>
                <w:szCs w:val="30"/>
                <w:cs/>
              </w:rPr>
              <w:t>ในกำไรขาดทุนเบ็ดเสร็จอื่น</w:t>
            </w:r>
          </w:p>
        </w:tc>
        <w:tc>
          <w:tcPr>
            <w:tcW w:w="1080" w:type="dxa"/>
          </w:tcPr>
          <w:p w14:paraId="7F24E8A9" w14:textId="77777777" w:rsidR="00515125" w:rsidRPr="003E1350" w:rsidRDefault="00515125" w:rsidP="0051512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5FE9920" w14:textId="77777777" w:rsidR="00515125" w:rsidRPr="003E1350" w:rsidRDefault="00515125" w:rsidP="00515125">
            <w:pPr>
              <w:ind w:right="-108"/>
              <w:jc w:val="right"/>
              <w:rPr>
                <w:rFonts w:eastAsia="Times New Roman" w:cs="Angsana New"/>
                <w:b/>
                <w:szCs w:val="30"/>
              </w:rPr>
            </w:pPr>
          </w:p>
        </w:tc>
        <w:tc>
          <w:tcPr>
            <w:tcW w:w="1114" w:type="dxa"/>
          </w:tcPr>
          <w:p w14:paraId="534532AC" w14:textId="77777777" w:rsidR="00515125" w:rsidRPr="003E1350" w:rsidRDefault="00515125" w:rsidP="0051512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20B5C65B" w14:textId="77777777" w:rsidR="00515125" w:rsidRPr="003E1350" w:rsidRDefault="00515125" w:rsidP="00515125">
            <w:pPr>
              <w:jc w:val="right"/>
              <w:rPr>
                <w:rFonts w:cs="Angsana New"/>
                <w:b/>
                <w:szCs w:val="30"/>
              </w:rPr>
            </w:pPr>
          </w:p>
        </w:tc>
        <w:tc>
          <w:tcPr>
            <w:tcW w:w="1090" w:type="dxa"/>
          </w:tcPr>
          <w:p w14:paraId="78874AAD" w14:textId="77777777" w:rsidR="00515125" w:rsidRPr="006301AA" w:rsidRDefault="00515125" w:rsidP="00515125">
            <w:pPr>
              <w:pStyle w:val="BodyText"/>
              <w:tabs>
                <w:tab w:val="decimal" w:pos="474"/>
              </w:tabs>
              <w:ind w:left="-108" w:right="-107"/>
              <w:rPr>
                <w:rFonts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7948C2D5" w14:textId="77777777" w:rsidR="00515125" w:rsidRPr="003E1350" w:rsidRDefault="00515125" w:rsidP="00515125">
            <w:pPr>
              <w:jc w:val="right"/>
              <w:rPr>
                <w:rFonts w:cs="Angsana New"/>
                <w:b/>
                <w:szCs w:val="30"/>
              </w:rPr>
            </w:pPr>
          </w:p>
        </w:tc>
        <w:tc>
          <w:tcPr>
            <w:tcW w:w="1010" w:type="dxa"/>
          </w:tcPr>
          <w:p w14:paraId="77676C79" w14:textId="77777777" w:rsidR="00515125" w:rsidRPr="003E1350" w:rsidRDefault="00515125" w:rsidP="0099091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hAnsi="Angsana New"/>
                <w:sz w:val="30"/>
                <w:szCs w:val="30"/>
              </w:rPr>
            </w:pPr>
          </w:p>
        </w:tc>
      </w:tr>
      <w:tr w:rsidR="00515125" w:rsidRPr="004D135A" w14:paraId="2AD04244" w14:textId="77777777" w:rsidTr="001E42A4">
        <w:tc>
          <w:tcPr>
            <w:tcW w:w="4392" w:type="dxa"/>
          </w:tcPr>
          <w:p w14:paraId="407E3DC0" w14:textId="4C0332A2" w:rsidR="00515125" w:rsidRPr="003E1350" w:rsidRDefault="00515125" w:rsidP="00515125">
            <w:pPr>
              <w:ind w:left="140" w:hanging="180"/>
              <w:rPr>
                <w:rFonts w:cs="Angsana New"/>
                <w:color w:val="000000"/>
                <w:szCs w:val="30"/>
                <w:cs/>
                <w:lang w:val="en-GB"/>
              </w:rPr>
            </w:pPr>
            <w:r w:rsidRPr="003E1350">
              <w:rPr>
                <w:rFonts w:cs="Angsana New"/>
                <w:szCs w:val="30"/>
                <w:cs/>
              </w:rPr>
              <w:t>ขาดทุนจากการประมาณ</w:t>
            </w:r>
            <w:r>
              <w:rPr>
                <w:rFonts w:cs="Angsana New" w:hint="cs"/>
                <w:szCs w:val="30"/>
                <w:cs/>
              </w:rPr>
              <w:t>การ</w:t>
            </w:r>
            <w:r w:rsidRPr="003E1350">
              <w:rPr>
                <w:rFonts w:cs="Angsana New"/>
                <w:szCs w:val="30"/>
                <w:cs/>
              </w:rPr>
              <w:t>ตามหลักคณิตศาสตร</w:t>
            </w:r>
            <w:r>
              <w:rPr>
                <w:rFonts w:cs="Angsana New" w:hint="cs"/>
                <w:szCs w:val="30"/>
                <w:cs/>
              </w:rPr>
              <w:t>์</w:t>
            </w:r>
            <w:r w:rsidRPr="003E1350">
              <w:rPr>
                <w:rFonts w:cs="Angsana New"/>
                <w:szCs w:val="30"/>
                <w:cs/>
              </w:rPr>
              <w:t>ประกันภัย</w:t>
            </w:r>
          </w:p>
        </w:tc>
        <w:tc>
          <w:tcPr>
            <w:tcW w:w="1080" w:type="dxa"/>
          </w:tcPr>
          <w:p w14:paraId="4613BBED" w14:textId="544A5A2A" w:rsidR="00515125" w:rsidRPr="003E1350" w:rsidRDefault="00515125" w:rsidP="00515125">
            <w:pPr>
              <w:tabs>
                <w:tab w:val="decimal" w:pos="792"/>
              </w:tabs>
              <w:rPr>
                <w:rFonts w:cs="Angsana New"/>
                <w:szCs w:val="30"/>
              </w:rPr>
            </w:pPr>
          </w:p>
        </w:tc>
        <w:tc>
          <w:tcPr>
            <w:tcW w:w="236" w:type="dxa"/>
          </w:tcPr>
          <w:p w14:paraId="7E1D5061" w14:textId="77777777" w:rsidR="00515125" w:rsidRPr="003E1350" w:rsidRDefault="00515125" w:rsidP="00515125">
            <w:pPr>
              <w:ind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14" w:type="dxa"/>
          </w:tcPr>
          <w:p w14:paraId="645A2C48" w14:textId="4371EDBA" w:rsidR="00515125" w:rsidRPr="003E1350" w:rsidRDefault="00515125" w:rsidP="00515125">
            <w:pPr>
              <w:tabs>
                <w:tab w:val="decimal" w:pos="902"/>
              </w:tabs>
              <w:ind w:right="-198"/>
              <w:rPr>
                <w:rFonts w:cs="Angsana New"/>
                <w:szCs w:val="30"/>
              </w:rPr>
            </w:pPr>
          </w:p>
        </w:tc>
        <w:tc>
          <w:tcPr>
            <w:tcW w:w="263" w:type="dxa"/>
          </w:tcPr>
          <w:p w14:paraId="7261A59D" w14:textId="77777777" w:rsidR="00515125" w:rsidRPr="003E1350" w:rsidRDefault="00515125" w:rsidP="00515125">
            <w:pPr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90" w:type="dxa"/>
          </w:tcPr>
          <w:p w14:paraId="271B619C" w14:textId="04B9C4B4" w:rsidR="00515125" w:rsidRPr="006301AA" w:rsidRDefault="00515125" w:rsidP="00515125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79"/>
              <w:rPr>
                <w:rFonts w:ascii="Angsana New" w:eastAsia="Cordi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3" w:type="dxa"/>
          </w:tcPr>
          <w:p w14:paraId="607C74F6" w14:textId="77777777" w:rsidR="00515125" w:rsidRPr="003E1350" w:rsidRDefault="00515125" w:rsidP="00515125">
            <w:pPr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10" w:type="dxa"/>
          </w:tcPr>
          <w:p w14:paraId="102D0973" w14:textId="65BBCF7B" w:rsidR="00515125" w:rsidRPr="003E1350" w:rsidRDefault="00515125" w:rsidP="0099091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hAnsi="Angsana New"/>
                <w:sz w:val="30"/>
                <w:szCs w:val="30"/>
              </w:rPr>
            </w:pPr>
          </w:p>
        </w:tc>
      </w:tr>
      <w:tr w:rsidR="00515125" w:rsidRPr="004D135A" w14:paraId="0B86503E" w14:textId="77777777" w:rsidTr="001E42A4">
        <w:tc>
          <w:tcPr>
            <w:tcW w:w="4392" w:type="dxa"/>
          </w:tcPr>
          <w:p w14:paraId="1C286C3F" w14:textId="58392B63" w:rsidR="00515125" w:rsidRPr="006D1B8D" w:rsidRDefault="00515125" w:rsidP="00515125">
            <w:pPr>
              <w:ind w:left="198" w:hanging="58"/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 xml:space="preserve"> </w:t>
            </w:r>
            <w:r w:rsidDel="00C022E6">
              <w:rPr>
                <w:rFonts w:cs="Angsana New" w:hint="cs"/>
                <w:szCs w:val="30"/>
                <w:cs/>
              </w:rPr>
              <w:t>-</w:t>
            </w:r>
            <w:r>
              <w:rPr>
                <w:rFonts w:cs="Angsana New" w:hint="cs"/>
                <w:szCs w:val="30"/>
                <w:cs/>
              </w:rPr>
              <w:t xml:space="preserve"> ข้อ</w:t>
            </w:r>
            <w:r>
              <w:rPr>
                <w:rFonts w:cs="Angsana New"/>
                <w:szCs w:val="30"/>
                <w:cs/>
              </w:rPr>
              <w:t>สมมติ</w:t>
            </w:r>
            <w:r w:rsidRPr="004D135A">
              <w:rPr>
                <w:rFonts w:cs="Angsana New"/>
                <w:szCs w:val="30"/>
                <w:cs/>
              </w:rPr>
              <w:t>ทางการเงิน</w:t>
            </w:r>
          </w:p>
        </w:tc>
        <w:tc>
          <w:tcPr>
            <w:tcW w:w="1080" w:type="dxa"/>
          </w:tcPr>
          <w:p w14:paraId="55CD5F63" w14:textId="7570F7CA" w:rsidR="00515125" w:rsidRPr="005A2B64" w:rsidRDefault="00A6378F" w:rsidP="00E10BC9">
            <w:pPr>
              <w:tabs>
                <w:tab w:val="decimal" w:pos="864"/>
              </w:tabs>
              <w:rPr>
                <w:rFonts w:cs="Angsana New"/>
                <w:szCs w:val="30"/>
              </w:rPr>
            </w:pPr>
            <w:r w:rsidRPr="005A2B64">
              <w:rPr>
                <w:rFonts w:cs="Angsana New"/>
                <w:szCs w:val="30"/>
              </w:rPr>
              <w:t>11,283</w:t>
            </w:r>
          </w:p>
        </w:tc>
        <w:tc>
          <w:tcPr>
            <w:tcW w:w="236" w:type="dxa"/>
          </w:tcPr>
          <w:p w14:paraId="42D14323" w14:textId="77777777" w:rsidR="00515125" w:rsidRPr="003E1350" w:rsidRDefault="00515125" w:rsidP="00515125">
            <w:pPr>
              <w:ind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14" w:type="dxa"/>
          </w:tcPr>
          <w:p w14:paraId="71097E50" w14:textId="5A8A6589" w:rsidR="00515125" w:rsidRPr="003E1350" w:rsidRDefault="00515125" w:rsidP="00515125">
            <w:pPr>
              <w:tabs>
                <w:tab w:val="decimal" w:pos="902"/>
              </w:tabs>
              <w:ind w:right="-198"/>
              <w:rPr>
                <w:rFonts w:cs="Angsana New"/>
                <w:szCs w:val="30"/>
              </w:rPr>
            </w:pPr>
            <w:r w:rsidRPr="004C3818">
              <w:rPr>
                <w:szCs w:val="22"/>
              </w:rPr>
              <w:t>32,582</w:t>
            </w:r>
          </w:p>
        </w:tc>
        <w:tc>
          <w:tcPr>
            <w:tcW w:w="263" w:type="dxa"/>
          </w:tcPr>
          <w:p w14:paraId="143FB2C9" w14:textId="77777777" w:rsidR="00515125" w:rsidRPr="003E1350" w:rsidRDefault="00515125" w:rsidP="00515125">
            <w:pPr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90" w:type="dxa"/>
          </w:tcPr>
          <w:p w14:paraId="6ABA75E6" w14:textId="13B91EB8" w:rsidR="00515125" w:rsidRPr="006478C8" w:rsidRDefault="00F2592F" w:rsidP="00515125">
            <w:pPr>
              <w:pStyle w:val="BodyText"/>
              <w:tabs>
                <w:tab w:val="decimal" w:pos="474"/>
              </w:tabs>
              <w:ind w:left="-108" w:right="-107"/>
              <w:rPr>
                <w:rFonts w:hAnsi="Angsana New"/>
                <w:sz w:val="30"/>
                <w:szCs w:val="30"/>
              </w:rPr>
            </w:pPr>
            <w:r w:rsidRPr="00816816"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0E49F131" w14:textId="77777777" w:rsidR="00515125" w:rsidRPr="003E1350" w:rsidRDefault="00515125" w:rsidP="00515125">
            <w:pPr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10" w:type="dxa"/>
          </w:tcPr>
          <w:p w14:paraId="45B6A936" w14:textId="4C95A4B6" w:rsidR="00515125" w:rsidRPr="003E1350" w:rsidRDefault="00515125" w:rsidP="0099091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hAnsi="Angsana New"/>
                <w:sz w:val="30"/>
                <w:szCs w:val="30"/>
              </w:rPr>
            </w:pPr>
            <w:r w:rsidRPr="0099091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15125" w:rsidRPr="004D135A" w14:paraId="10DC088D" w14:textId="77777777" w:rsidTr="00895161">
        <w:tc>
          <w:tcPr>
            <w:tcW w:w="4392" w:type="dxa"/>
          </w:tcPr>
          <w:p w14:paraId="3AC102E9" w14:textId="24424717" w:rsidR="00515125" w:rsidRPr="006D1B8D" w:rsidRDefault="00515125" w:rsidP="00515125">
            <w:pPr>
              <w:ind w:left="198" w:hanging="58"/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 xml:space="preserve"> </w:t>
            </w:r>
            <w:r w:rsidDel="00C022E6">
              <w:rPr>
                <w:rFonts w:cs="Angsana New" w:hint="cs"/>
                <w:szCs w:val="30"/>
                <w:cs/>
              </w:rPr>
              <w:t>-</w:t>
            </w:r>
            <w:r>
              <w:rPr>
                <w:rFonts w:cs="Angsana New" w:hint="cs"/>
                <w:szCs w:val="30"/>
                <w:cs/>
              </w:rPr>
              <w:t xml:space="preserve"> </w:t>
            </w:r>
            <w:r w:rsidRPr="004D135A">
              <w:rPr>
                <w:rFonts w:cs="Angsana New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9997AD1" w14:textId="09DEEFE1" w:rsidR="00515125" w:rsidRPr="005A2B64" w:rsidRDefault="00A6378F" w:rsidP="00E10BC9">
            <w:pPr>
              <w:tabs>
                <w:tab w:val="decimal" w:pos="864"/>
              </w:tabs>
              <w:rPr>
                <w:rFonts w:cs="Angsana New"/>
                <w:szCs w:val="30"/>
              </w:rPr>
            </w:pPr>
            <w:r w:rsidRPr="005A2B64">
              <w:rPr>
                <w:rFonts w:cs="Angsana New"/>
                <w:szCs w:val="30"/>
              </w:rPr>
              <w:t>27,050</w:t>
            </w:r>
          </w:p>
        </w:tc>
        <w:tc>
          <w:tcPr>
            <w:tcW w:w="236" w:type="dxa"/>
          </w:tcPr>
          <w:p w14:paraId="3009530F" w14:textId="77777777" w:rsidR="00515125" w:rsidRPr="003E1350" w:rsidRDefault="00515125" w:rsidP="00515125">
            <w:pPr>
              <w:ind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000000"/>
            </w:tcBorders>
          </w:tcPr>
          <w:p w14:paraId="70C42397" w14:textId="08E79C38" w:rsidR="00515125" w:rsidRPr="003E1350" w:rsidRDefault="00515125" w:rsidP="00515125">
            <w:pPr>
              <w:tabs>
                <w:tab w:val="decimal" w:pos="902"/>
              </w:tabs>
              <w:ind w:right="-198"/>
              <w:rPr>
                <w:rFonts w:cs="Angsana New"/>
                <w:szCs w:val="30"/>
              </w:rPr>
            </w:pPr>
            <w:r w:rsidRPr="00B853C4">
              <w:rPr>
                <w:szCs w:val="22"/>
              </w:rPr>
              <w:t>36,044</w:t>
            </w:r>
          </w:p>
        </w:tc>
        <w:tc>
          <w:tcPr>
            <w:tcW w:w="263" w:type="dxa"/>
          </w:tcPr>
          <w:p w14:paraId="2F963A16" w14:textId="77777777" w:rsidR="00515125" w:rsidRPr="003E1350" w:rsidRDefault="00515125" w:rsidP="00515125">
            <w:pPr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90" w:type="dxa"/>
            <w:tcBorders>
              <w:bottom w:val="single" w:sz="4" w:space="0" w:color="000000"/>
            </w:tcBorders>
          </w:tcPr>
          <w:p w14:paraId="313F3CED" w14:textId="3FDC317D" w:rsidR="00515125" w:rsidRPr="006478C8" w:rsidRDefault="00F2592F" w:rsidP="00515125">
            <w:pPr>
              <w:pStyle w:val="BodyText"/>
              <w:tabs>
                <w:tab w:val="decimal" w:pos="474"/>
              </w:tabs>
              <w:ind w:left="-108" w:right="-107"/>
              <w:rPr>
                <w:rFonts w:hAnsi="Angsana New"/>
                <w:sz w:val="30"/>
                <w:szCs w:val="30"/>
              </w:rPr>
            </w:pPr>
            <w:r w:rsidRPr="00816816"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62112F41" w14:textId="77777777" w:rsidR="00515125" w:rsidRPr="003E1350" w:rsidRDefault="00515125" w:rsidP="00515125">
            <w:pPr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10" w:type="dxa"/>
            <w:tcBorders>
              <w:bottom w:val="single" w:sz="4" w:space="0" w:color="000000"/>
            </w:tcBorders>
          </w:tcPr>
          <w:p w14:paraId="484EC4AD" w14:textId="74480EC3" w:rsidR="00515125" w:rsidRPr="003E1350" w:rsidRDefault="00515125" w:rsidP="0099091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hAnsi="Angsana New"/>
                <w:sz w:val="30"/>
                <w:szCs w:val="30"/>
              </w:rPr>
            </w:pPr>
            <w:r w:rsidRPr="0099091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15125" w:rsidRPr="004D135A" w14:paraId="69C9E06F" w14:textId="77777777" w:rsidTr="00895161">
        <w:tc>
          <w:tcPr>
            <w:tcW w:w="4392" w:type="dxa"/>
          </w:tcPr>
          <w:p w14:paraId="6440CBAF" w14:textId="2FE3FF1B" w:rsidR="00515125" w:rsidRPr="006D1B8D" w:rsidRDefault="00515125" w:rsidP="00515125">
            <w:pPr>
              <w:ind w:left="198" w:hanging="126"/>
              <w:rPr>
                <w:rFonts w:cs="Angsana New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4D2D6D6" w14:textId="48A54901" w:rsidR="00515125" w:rsidRPr="005A2B64" w:rsidRDefault="00A6378F" w:rsidP="00E10BC9">
            <w:pPr>
              <w:tabs>
                <w:tab w:val="decimal" w:pos="864"/>
              </w:tabs>
              <w:rPr>
                <w:rFonts w:cs="Angsana New"/>
                <w:b/>
                <w:bCs/>
                <w:szCs w:val="30"/>
              </w:rPr>
            </w:pPr>
            <w:r w:rsidRPr="005A2B64">
              <w:rPr>
                <w:rFonts w:cs="Angsana New"/>
                <w:b/>
                <w:bCs/>
                <w:szCs w:val="30"/>
              </w:rPr>
              <w:t>38,333</w:t>
            </w:r>
          </w:p>
        </w:tc>
        <w:tc>
          <w:tcPr>
            <w:tcW w:w="236" w:type="dxa"/>
          </w:tcPr>
          <w:p w14:paraId="4788968D" w14:textId="77777777" w:rsidR="00515125" w:rsidRPr="003E1350" w:rsidRDefault="00515125" w:rsidP="00515125">
            <w:pPr>
              <w:ind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000000"/>
              <w:bottom w:val="single" w:sz="4" w:space="0" w:color="000000"/>
            </w:tcBorders>
          </w:tcPr>
          <w:p w14:paraId="5E046BA6" w14:textId="7295C8D9" w:rsidR="00515125" w:rsidRPr="003E1350" w:rsidRDefault="00515125" w:rsidP="00515125">
            <w:pPr>
              <w:tabs>
                <w:tab w:val="decimal" w:pos="902"/>
              </w:tabs>
              <w:ind w:right="-198"/>
              <w:rPr>
                <w:rFonts w:cs="Angsana New"/>
                <w:szCs w:val="30"/>
              </w:rPr>
            </w:pPr>
            <w:r w:rsidRPr="00B853C4">
              <w:rPr>
                <w:b/>
                <w:bCs/>
                <w:szCs w:val="22"/>
              </w:rPr>
              <w:t>68,626</w:t>
            </w:r>
          </w:p>
        </w:tc>
        <w:tc>
          <w:tcPr>
            <w:tcW w:w="263" w:type="dxa"/>
          </w:tcPr>
          <w:p w14:paraId="6AA2A3A2" w14:textId="77777777" w:rsidR="00515125" w:rsidRPr="003E1350" w:rsidRDefault="00515125" w:rsidP="00515125">
            <w:pPr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90" w:type="dxa"/>
            <w:tcBorders>
              <w:top w:val="single" w:sz="4" w:space="0" w:color="000000"/>
              <w:bottom w:val="single" w:sz="4" w:space="0" w:color="000000"/>
            </w:tcBorders>
          </w:tcPr>
          <w:p w14:paraId="7C6C6001" w14:textId="7D636E89" w:rsidR="00515125" w:rsidRPr="006301AA" w:rsidRDefault="00F2592F" w:rsidP="00515125">
            <w:pPr>
              <w:pStyle w:val="BodyText"/>
              <w:tabs>
                <w:tab w:val="decimal" w:pos="474"/>
              </w:tabs>
              <w:ind w:left="-108" w:right="-107"/>
              <w:rPr>
                <w:rFonts w:hAnsi="Angsana New"/>
                <w:b/>
                <w:bCs/>
                <w:sz w:val="30"/>
                <w:szCs w:val="30"/>
              </w:rPr>
            </w:pPr>
            <w:r w:rsidRPr="00F2592F">
              <w:rPr>
                <w:rFonts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64AC049E" w14:textId="77777777" w:rsidR="00515125" w:rsidRPr="003E1350" w:rsidRDefault="00515125" w:rsidP="00515125">
            <w:pPr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10" w:type="dxa"/>
            <w:tcBorders>
              <w:top w:val="single" w:sz="4" w:space="0" w:color="000000"/>
              <w:bottom w:val="single" w:sz="4" w:space="0" w:color="000000"/>
            </w:tcBorders>
          </w:tcPr>
          <w:p w14:paraId="3639FDC9" w14:textId="561E0C8A" w:rsidR="00515125" w:rsidRPr="00990912" w:rsidRDefault="00515125" w:rsidP="0099091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hAnsi="Angsana New"/>
                <w:b/>
                <w:bCs/>
                <w:sz w:val="30"/>
                <w:szCs w:val="30"/>
              </w:rPr>
            </w:pPr>
            <w:r w:rsidRPr="00990912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  <w:tr w:rsidR="00515125" w:rsidRPr="004D135A" w14:paraId="1DE6B0B5" w14:textId="77777777" w:rsidTr="001E42A4">
        <w:tc>
          <w:tcPr>
            <w:tcW w:w="4392" w:type="dxa"/>
          </w:tcPr>
          <w:p w14:paraId="128AFB1B" w14:textId="77777777" w:rsidR="00515125" w:rsidRPr="00EB2768" w:rsidRDefault="00515125" w:rsidP="00515125">
            <w:pPr>
              <w:ind w:left="198" w:hanging="207"/>
              <w:rPr>
                <w:rFonts w:cs="Angsana New"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000000"/>
            </w:tcBorders>
          </w:tcPr>
          <w:p w14:paraId="78CFEA76" w14:textId="77777777" w:rsidR="00515125" w:rsidRPr="00EB2768" w:rsidRDefault="00515125" w:rsidP="00515125">
            <w:pPr>
              <w:tabs>
                <w:tab w:val="decimal" w:pos="792"/>
              </w:tabs>
              <w:rPr>
                <w:rFonts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B629EC9" w14:textId="77777777" w:rsidR="00515125" w:rsidRPr="00EB2768" w:rsidRDefault="00515125" w:rsidP="00515125">
            <w:pPr>
              <w:ind w:right="-108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000000"/>
            </w:tcBorders>
          </w:tcPr>
          <w:p w14:paraId="717270D7" w14:textId="77777777" w:rsidR="00515125" w:rsidRPr="00EB2768" w:rsidRDefault="00515125" w:rsidP="00515125">
            <w:pPr>
              <w:tabs>
                <w:tab w:val="decimal" w:pos="902"/>
              </w:tabs>
              <w:ind w:right="-198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63" w:type="dxa"/>
          </w:tcPr>
          <w:p w14:paraId="4E5FD08E" w14:textId="77777777" w:rsidR="00515125" w:rsidRPr="00EB2768" w:rsidRDefault="00515125" w:rsidP="00515125">
            <w:pPr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90" w:type="dxa"/>
            <w:tcBorders>
              <w:top w:val="single" w:sz="4" w:space="0" w:color="000000"/>
            </w:tcBorders>
          </w:tcPr>
          <w:p w14:paraId="4CD0B984" w14:textId="77777777" w:rsidR="00515125" w:rsidRPr="00EB2768" w:rsidRDefault="00515125" w:rsidP="00515125">
            <w:pPr>
              <w:pStyle w:val="BodyText"/>
              <w:tabs>
                <w:tab w:val="decimal" w:pos="474"/>
              </w:tabs>
              <w:ind w:left="-108" w:right="-107"/>
              <w:rPr>
                <w:rFonts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3" w:type="dxa"/>
          </w:tcPr>
          <w:p w14:paraId="7E69E64C" w14:textId="77777777" w:rsidR="00515125" w:rsidRPr="00EB2768" w:rsidRDefault="00515125" w:rsidP="00515125">
            <w:pPr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4" w:space="0" w:color="000000"/>
            </w:tcBorders>
          </w:tcPr>
          <w:p w14:paraId="3FB500A6" w14:textId="77777777" w:rsidR="00515125" w:rsidRPr="00990912" w:rsidRDefault="00515125" w:rsidP="0099091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hAnsi="Angsana New"/>
                <w:sz w:val="30"/>
                <w:szCs w:val="30"/>
              </w:rPr>
            </w:pPr>
          </w:p>
        </w:tc>
      </w:tr>
      <w:tr w:rsidR="00515125" w:rsidRPr="004D135A" w14:paraId="094212A8" w14:textId="77777777" w:rsidTr="001E42A4">
        <w:tc>
          <w:tcPr>
            <w:tcW w:w="4392" w:type="dxa"/>
          </w:tcPr>
          <w:p w14:paraId="3615BF69" w14:textId="77777777" w:rsidR="00515125" w:rsidRPr="006301AA" w:rsidRDefault="00515125" w:rsidP="00515125">
            <w:pPr>
              <w:tabs>
                <w:tab w:val="left" w:pos="6"/>
              </w:tabs>
              <w:ind w:left="198" w:hanging="238"/>
              <w:rPr>
                <w:rFonts w:cs="Angsana New"/>
                <w:b/>
                <w:bCs/>
                <w:szCs w:val="30"/>
                <w:cs/>
              </w:rPr>
            </w:pPr>
            <w:r w:rsidRPr="006301AA">
              <w:rPr>
                <w:rFonts w:cs="Angsana New"/>
                <w:b/>
                <w:bCs/>
                <w:szCs w:val="30"/>
                <w:cs/>
              </w:rPr>
              <w:t>อื่นๆ</w:t>
            </w:r>
          </w:p>
        </w:tc>
        <w:tc>
          <w:tcPr>
            <w:tcW w:w="1080" w:type="dxa"/>
          </w:tcPr>
          <w:p w14:paraId="7B5CE6B3" w14:textId="77777777" w:rsidR="00515125" w:rsidRPr="003E1350" w:rsidRDefault="00515125" w:rsidP="00515125">
            <w:pPr>
              <w:tabs>
                <w:tab w:val="decimal" w:pos="792"/>
              </w:tabs>
              <w:rPr>
                <w:rFonts w:cs="Angsana New"/>
                <w:szCs w:val="30"/>
              </w:rPr>
            </w:pPr>
          </w:p>
        </w:tc>
        <w:tc>
          <w:tcPr>
            <w:tcW w:w="236" w:type="dxa"/>
          </w:tcPr>
          <w:p w14:paraId="360B4CC6" w14:textId="77777777" w:rsidR="00515125" w:rsidRPr="003E1350" w:rsidRDefault="00515125" w:rsidP="00515125">
            <w:pPr>
              <w:ind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14" w:type="dxa"/>
          </w:tcPr>
          <w:p w14:paraId="6A8D298F" w14:textId="77777777" w:rsidR="00515125" w:rsidRPr="003E1350" w:rsidRDefault="00515125" w:rsidP="00515125">
            <w:pPr>
              <w:tabs>
                <w:tab w:val="decimal" w:pos="902"/>
              </w:tabs>
              <w:ind w:right="-198"/>
              <w:rPr>
                <w:rFonts w:cs="Angsana New"/>
                <w:szCs w:val="30"/>
              </w:rPr>
            </w:pPr>
          </w:p>
        </w:tc>
        <w:tc>
          <w:tcPr>
            <w:tcW w:w="263" w:type="dxa"/>
          </w:tcPr>
          <w:p w14:paraId="448046CA" w14:textId="77777777" w:rsidR="00515125" w:rsidRPr="003E1350" w:rsidRDefault="00515125" w:rsidP="00515125">
            <w:pPr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90" w:type="dxa"/>
          </w:tcPr>
          <w:p w14:paraId="0828862F" w14:textId="77777777" w:rsidR="00515125" w:rsidRPr="006301AA" w:rsidRDefault="00515125" w:rsidP="00515125">
            <w:pPr>
              <w:pStyle w:val="BodyText"/>
              <w:tabs>
                <w:tab w:val="decimal" w:pos="474"/>
              </w:tabs>
              <w:ind w:left="-108" w:right="-107"/>
              <w:rPr>
                <w:rFonts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15B0618A" w14:textId="77777777" w:rsidR="00515125" w:rsidRPr="003E1350" w:rsidRDefault="00515125" w:rsidP="00515125">
            <w:pPr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10" w:type="dxa"/>
          </w:tcPr>
          <w:p w14:paraId="2A9AA1E8" w14:textId="77777777" w:rsidR="00515125" w:rsidRPr="003E1350" w:rsidRDefault="00515125" w:rsidP="0099091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hAnsi="Angsana New"/>
                <w:sz w:val="30"/>
                <w:szCs w:val="30"/>
              </w:rPr>
            </w:pPr>
          </w:p>
        </w:tc>
      </w:tr>
      <w:tr w:rsidR="00515125" w:rsidRPr="004D135A" w14:paraId="080FB918" w14:textId="77777777" w:rsidTr="001E42A4">
        <w:tc>
          <w:tcPr>
            <w:tcW w:w="4392" w:type="dxa"/>
          </w:tcPr>
          <w:p w14:paraId="46D2748C" w14:textId="77777777" w:rsidR="00515125" w:rsidRPr="003E1350" w:rsidRDefault="00515125" w:rsidP="00515125">
            <w:pPr>
              <w:ind w:left="198" w:hanging="238"/>
              <w:rPr>
                <w:rFonts w:cs="Angsana New"/>
                <w:szCs w:val="30"/>
                <w:cs/>
              </w:rPr>
            </w:pPr>
            <w:r w:rsidRPr="003E1350">
              <w:rPr>
                <w:rFonts w:cs="Angsana New"/>
                <w:szCs w:val="30"/>
                <w:cs/>
              </w:rPr>
              <w:t>ผลประโยชน์จ่ายโดยโครงการ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2CDFD92" w14:textId="71BB0F46" w:rsidR="00515125" w:rsidRPr="00895161" w:rsidRDefault="00A6378F" w:rsidP="00E10BC9">
            <w:pPr>
              <w:tabs>
                <w:tab w:val="decimal" w:pos="864"/>
              </w:tabs>
              <w:ind w:right="-201"/>
              <w:rPr>
                <w:szCs w:val="22"/>
              </w:rPr>
            </w:pPr>
            <w:r w:rsidRPr="007152AE">
              <w:rPr>
                <w:szCs w:val="22"/>
              </w:rPr>
              <w:t>(102,043)</w:t>
            </w:r>
          </w:p>
        </w:tc>
        <w:tc>
          <w:tcPr>
            <w:tcW w:w="236" w:type="dxa"/>
          </w:tcPr>
          <w:p w14:paraId="0385944C" w14:textId="77777777" w:rsidR="00515125" w:rsidRPr="003E1350" w:rsidRDefault="00515125" w:rsidP="00515125">
            <w:pPr>
              <w:tabs>
                <w:tab w:val="decimal" w:pos="792"/>
              </w:tabs>
              <w:rPr>
                <w:rFonts w:cs="Angsana New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3696DB50" w14:textId="7DF40254" w:rsidR="00515125" w:rsidRPr="003E1350" w:rsidRDefault="00515125" w:rsidP="00515125">
            <w:pPr>
              <w:tabs>
                <w:tab w:val="decimal" w:pos="902"/>
              </w:tabs>
              <w:ind w:right="-198"/>
              <w:rPr>
                <w:rFonts w:cs="Angsana New"/>
                <w:szCs w:val="30"/>
              </w:rPr>
            </w:pPr>
            <w:r w:rsidRPr="00DA25E3">
              <w:rPr>
                <w:szCs w:val="22"/>
              </w:rPr>
              <w:t>(94,288)</w:t>
            </w:r>
          </w:p>
        </w:tc>
        <w:tc>
          <w:tcPr>
            <w:tcW w:w="263" w:type="dxa"/>
          </w:tcPr>
          <w:p w14:paraId="54684C46" w14:textId="77777777" w:rsidR="00515125" w:rsidRPr="003E1350" w:rsidRDefault="00515125" w:rsidP="00515125">
            <w:pPr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90" w:type="dxa"/>
            <w:tcBorders>
              <w:bottom w:val="single" w:sz="4" w:space="0" w:color="auto"/>
            </w:tcBorders>
          </w:tcPr>
          <w:p w14:paraId="40430CD2" w14:textId="4D012674" w:rsidR="00515125" w:rsidRPr="006D1B8D" w:rsidRDefault="00F2592F" w:rsidP="00515125">
            <w:pPr>
              <w:pStyle w:val="BodyText"/>
              <w:tabs>
                <w:tab w:val="decimal" w:pos="474"/>
              </w:tabs>
              <w:ind w:left="-108" w:right="-107"/>
              <w:rPr>
                <w:rFonts w:hAnsi="Angsana New"/>
                <w:sz w:val="30"/>
                <w:szCs w:val="30"/>
              </w:rPr>
            </w:pPr>
            <w:r w:rsidRPr="00816816"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674FA3A3" w14:textId="77777777" w:rsidR="00515125" w:rsidRPr="003E1350" w:rsidRDefault="00515125" w:rsidP="00515125">
            <w:pPr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10" w:type="dxa"/>
            <w:tcBorders>
              <w:bottom w:val="single" w:sz="4" w:space="0" w:color="auto"/>
            </w:tcBorders>
          </w:tcPr>
          <w:p w14:paraId="75458BC3" w14:textId="77777777" w:rsidR="00515125" w:rsidRPr="003E1350" w:rsidRDefault="00515125" w:rsidP="0099091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hAnsi="Angsana New"/>
                <w:sz w:val="30"/>
                <w:szCs w:val="30"/>
              </w:rPr>
            </w:pPr>
            <w:r w:rsidRPr="0099091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15125" w:rsidRPr="004D135A" w14:paraId="68791EB3" w14:textId="77777777" w:rsidTr="001E42A4">
        <w:tc>
          <w:tcPr>
            <w:tcW w:w="4392" w:type="dxa"/>
          </w:tcPr>
          <w:p w14:paraId="5E3C8DEE" w14:textId="77777777" w:rsidR="00515125" w:rsidRPr="003E1350" w:rsidRDefault="00515125" w:rsidP="00515125">
            <w:pPr>
              <w:ind w:left="198" w:hanging="238"/>
              <w:rPr>
                <w:rFonts w:cs="Angsana New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41DD6D9" w14:textId="3045DD3A" w:rsidR="00515125" w:rsidRPr="00895161" w:rsidRDefault="00A6378F" w:rsidP="00E10BC9">
            <w:pPr>
              <w:tabs>
                <w:tab w:val="decimal" w:pos="864"/>
              </w:tabs>
              <w:ind w:right="-201"/>
              <w:rPr>
                <w:rFonts w:cs="Angsana New"/>
                <w:b/>
                <w:bCs/>
                <w:szCs w:val="30"/>
              </w:rPr>
            </w:pPr>
            <w:r w:rsidRPr="00C52D16">
              <w:rPr>
                <w:b/>
                <w:bCs/>
                <w:szCs w:val="22"/>
              </w:rPr>
              <w:t>(102,043)</w:t>
            </w:r>
          </w:p>
        </w:tc>
        <w:tc>
          <w:tcPr>
            <w:tcW w:w="236" w:type="dxa"/>
          </w:tcPr>
          <w:p w14:paraId="17C8388C" w14:textId="77777777" w:rsidR="00515125" w:rsidRPr="003E1350" w:rsidRDefault="00515125" w:rsidP="00515125">
            <w:pPr>
              <w:tabs>
                <w:tab w:val="decimal" w:pos="792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</w:tcPr>
          <w:p w14:paraId="772E140B" w14:textId="3F09CD1E" w:rsidR="00515125" w:rsidRPr="003E1350" w:rsidRDefault="00515125" w:rsidP="00515125">
            <w:pPr>
              <w:tabs>
                <w:tab w:val="decimal" w:pos="902"/>
              </w:tabs>
              <w:ind w:right="-198"/>
              <w:rPr>
                <w:rFonts w:cs="Angsana New"/>
                <w:b/>
                <w:bCs/>
                <w:szCs w:val="30"/>
              </w:rPr>
            </w:pPr>
            <w:r w:rsidRPr="00895161" w:rsidDel="00436C7D">
              <w:rPr>
                <w:rFonts w:cs="Angsana New"/>
                <w:b/>
                <w:bCs/>
                <w:szCs w:val="30"/>
                <w:cs/>
              </w:rPr>
              <w:t>(</w:t>
            </w:r>
            <w:r w:rsidRPr="007A4156">
              <w:rPr>
                <w:rFonts w:cs="Angsana New"/>
                <w:b/>
                <w:bCs/>
                <w:szCs w:val="30"/>
              </w:rPr>
              <w:t>94</w:t>
            </w:r>
            <w:r w:rsidRPr="00895161">
              <w:rPr>
                <w:rFonts w:cs="Angsana New"/>
                <w:b/>
                <w:bCs/>
                <w:szCs w:val="30"/>
              </w:rPr>
              <w:t>,</w:t>
            </w:r>
            <w:r w:rsidRPr="007A4156">
              <w:rPr>
                <w:rFonts w:cs="Angsana New"/>
                <w:b/>
                <w:bCs/>
                <w:szCs w:val="30"/>
              </w:rPr>
              <w:t>288</w:t>
            </w:r>
            <w:r w:rsidRPr="00895161" w:rsidDel="00436C7D">
              <w:rPr>
                <w:rFonts w:cs="Angsana New"/>
                <w:b/>
                <w:bCs/>
                <w:szCs w:val="30"/>
                <w:cs/>
              </w:rPr>
              <w:t>)</w:t>
            </w:r>
          </w:p>
        </w:tc>
        <w:tc>
          <w:tcPr>
            <w:tcW w:w="263" w:type="dxa"/>
          </w:tcPr>
          <w:p w14:paraId="3DC3EB3F" w14:textId="77777777" w:rsidR="00515125" w:rsidRPr="003E1350" w:rsidRDefault="00515125" w:rsidP="00515125">
            <w:pPr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single" w:sz="4" w:space="0" w:color="auto"/>
            </w:tcBorders>
          </w:tcPr>
          <w:p w14:paraId="2024B677" w14:textId="10F90D97" w:rsidR="00515125" w:rsidRPr="006301AA" w:rsidRDefault="00F2592F" w:rsidP="00515125">
            <w:pPr>
              <w:pStyle w:val="BodyText"/>
              <w:tabs>
                <w:tab w:val="decimal" w:pos="474"/>
              </w:tabs>
              <w:ind w:left="-108" w:right="-107"/>
              <w:rPr>
                <w:rFonts w:hAnsi="Angsana New"/>
                <w:b/>
                <w:bCs/>
                <w:sz w:val="30"/>
                <w:szCs w:val="30"/>
              </w:rPr>
            </w:pPr>
            <w:r w:rsidRPr="00F2592F">
              <w:rPr>
                <w:rFonts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3B78C042" w14:textId="77777777" w:rsidR="00515125" w:rsidRPr="003E1350" w:rsidRDefault="00515125" w:rsidP="00515125">
            <w:pPr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single" w:sz="4" w:space="0" w:color="auto"/>
            </w:tcBorders>
          </w:tcPr>
          <w:p w14:paraId="22747354" w14:textId="77777777" w:rsidR="00515125" w:rsidRPr="00404620" w:rsidRDefault="00515125" w:rsidP="0099091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hAnsi="Angsana New"/>
                <w:b/>
                <w:bCs/>
                <w:sz w:val="30"/>
                <w:szCs w:val="30"/>
              </w:rPr>
            </w:pPr>
            <w:r w:rsidRPr="00990912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  <w:tr w:rsidR="00515125" w:rsidRPr="004D135A" w14:paraId="53233DF4" w14:textId="77777777" w:rsidTr="001E42A4">
        <w:tc>
          <w:tcPr>
            <w:tcW w:w="4392" w:type="dxa"/>
          </w:tcPr>
          <w:p w14:paraId="25259A93" w14:textId="77777777" w:rsidR="00515125" w:rsidRPr="00EB2768" w:rsidRDefault="00515125" w:rsidP="00515125">
            <w:pPr>
              <w:ind w:left="198" w:hanging="207"/>
              <w:rPr>
                <w:rFonts w:cs="Angsana New"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EA7CFDF" w14:textId="77777777" w:rsidR="00515125" w:rsidRPr="00EB2768" w:rsidRDefault="00515125" w:rsidP="00515125">
            <w:pPr>
              <w:tabs>
                <w:tab w:val="decimal" w:pos="792"/>
              </w:tabs>
              <w:ind w:hanging="207"/>
              <w:rPr>
                <w:rFonts w:cs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</w:tcPr>
          <w:p w14:paraId="76DE6903" w14:textId="77777777" w:rsidR="00515125" w:rsidRPr="00EB2768" w:rsidRDefault="00515125" w:rsidP="00515125">
            <w:pPr>
              <w:tabs>
                <w:tab w:val="decimal" w:pos="792"/>
              </w:tabs>
              <w:ind w:hanging="207"/>
              <w:rPr>
                <w:rFonts w:cs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4D6F9179" w14:textId="77777777" w:rsidR="00515125" w:rsidRPr="00EB2768" w:rsidRDefault="00515125" w:rsidP="00515125">
            <w:pPr>
              <w:tabs>
                <w:tab w:val="decimal" w:pos="902"/>
              </w:tabs>
              <w:ind w:right="-198" w:hanging="207"/>
              <w:rPr>
                <w:rFonts w:cs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263" w:type="dxa"/>
          </w:tcPr>
          <w:p w14:paraId="4C2CB2B0" w14:textId="77777777" w:rsidR="00515125" w:rsidRPr="00EB2768" w:rsidRDefault="00515125" w:rsidP="00515125">
            <w:pPr>
              <w:ind w:hanging="207"/>
              <w:jc w:val="right"/>
              <w:rPr>
                <w:rFonts w:cs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  <w:tcBorders>
              <w:top w:val="single" w:sz="4" w:space="0" w:color="auto"/>
            </w:tcBorders>
          </w:tcPr>
          <w:p w14:paraId="69CFDAB5" w14:textId="77777777" w:rsidR="00515125" w:rsidRPr="00EB2768" w:rsidRDefault="00515125" w:rsidP="00515125">
            <w:pPr>
              <w:pStyle w:val="BodyText"/>
              <w:tabs>
                <w:tab w:val="decimal" w:pos="474"/>
              </w:tabs>
              <w:ind w:left="-108" w:right="-107" w:hanging="207"/>
              <w:rPr>
                <w:rFonts w:hAnsi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263" w:type="dxa"/>
          </w:tcPr>
          <w:p w14:paraId="66064A9C" w14:textId="77777777" w:rsidR="00515125" w:rsidRPr="00EB2768" w:rsidRDefault="00515125" w:rsidP="00515125">
            <w:pPr>
              <w:ind w:hanging="207"/>
              <w:jc w:val="right"/>
              <w:rPr>
                <w:rFonts w:cs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4" w:space="0" w:color="auto"/>
            </w:tcBorders>
          </w:tcPr>
          <w:p w14:paraId="1A69425A" w14:textId="77777777" w:rsidR="00515125" w:rsidRPr="00990912" w:rsidRDefault="00515125" w:rsidP="0099091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hAnsi="Angsana New"/>
                <w:sz w:val="30"/>
                <w:szCs w:val="30"/>
              </w:rPr>
            </w:pPr>
          </w:p>
        </w:tc>
      </w:tr>
      <w:tr w:rsidR="00515125" w:rsidRPr="004D135A" w14:paraId="3CDE7B92" w14:textId="77777777" w:rsidTr="001E42A4">
        <w:tc>
          <w:tcPr>
            <w:tcW w:w="4392" w:type="dxa"/>
          </w:tcPr>
          <w:p w14:paraId="099BBA48" w14:textId="16566123" w:rsidR="00515125" w:rsidRPr="003E1350" w:rsidRDefault="00515125" w:rsidP="00515125">
            <w:pPr>
              <w:ind w:left="198" w:hanging="238"/>
              <w:rPr>
                <w:rFonts w:cs="Angsana New"/>
                <w:bCs/>
                <w:szCs w:val="30"/>
                <w:cs/>
              </w:rPr>
            </w:pPr>
            <w:r w:rsidRPr="003E1350">
              <w:rPr>
                <w:rFonts w:cs="Angsana New"/>
                <w:b/>
                <w:bCs/>
                <w:szCs w:val="30"/>
                <w:cs/>
              </w:rPr>
              <w:t xml:space="preserve">ณ วันที่ </w:t>
            </w:r>
            <w:r w:rsidRPr="00947854">
              <w:rPr>
                <w:rFonts w:cs="Angsana New"/>
                <w:b/>
                <w:bCs/>
                <w:szCs w:val="30"/>
              </w:rPr>
              <w:t>3</w:t>
            </w:r>
            <w:r w:rsidRPr="008F6912">
              <w:rPr>
                <w:rFonts w:cs="Angsana New"/>
                <w:b/>
                <w:bCs/>
                <w:szCs w:val="30"/>
              </w:rPr>
              <w:t>1</w:t>
            </w:r>
            <w:r w:rsidRPr="003E1350">
              <w:rPr>
                <w:rFonts w:cs="Angsana New"/>
                <w:b/>
                <w:bCs/>
                <w:szCs w:val="30"/>
              </w:rPr>
              <w:t xml:space="preserve"> </w:t>
            </w:r>
            <w:r w:rsidRPr="003E1350">
              <w:rPr>
                <w:rFonts w:cs="Angsana New"/>
                <w:b/>
                <w:bCs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6461C4C" w14:textId="6F9EC8AC" w:rsidR="00515125" w:rsidRPr="003E1350" w:rsidRDefault="00A6378F" w:rsidP="00E10BC9">
            <w:pPr>
              <w:tabs>
                <w:tab w:val="decimal" w:pos="864"/>
              </w:tabs>
              <w:ind w:right="-201"/>
              <w:rPr>
                <w:rFonts w:cs="Angsana New"/>
                <w:b/>
                <w:bCs/>
                <w:szCs w:val="30"/>
              </w:rPr>
            </w:pPr>
            <w:r w:rsidRPr="00A6378F">
              <w:rPr>
                <w:rFonts w:cs="Angsana New"/>
                <w:b/>
                <w:bCs/>
                <w:szCs w:val="30"/>
              </w:rPr>
              <w:t>1,174,811</w:t>
            </w:r>
          </w:p>
        </w:tc>
        <w:tc>
          <w:tcPr>
            <w:tcW w:w="236" w:type="dxa"/>
          </w:tcPr>
          <w:p w14:paraId="3AB855AB" w14:textId="77777777" w:rsidR="00515125" w:rsidRPr="003E1350" w:rsidRDefault="00515125" w:rsidP="00515125">
            <w:pPr>
              <w:tabs>
                <w:tab w:val="decimal" w:pos="792"/>
              </w:tabs>
              <w:jc w:val="righ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</w:tcPr>
          <w:p w14:paraId="4CBB5497" w14:textId="781E9BCF" w:rsidR="00515125" w:rsidRPr="003E1350" w:rsidRDefault="00515125" w:rsidP="00515125">
            <w:pPr>
              <w:tabs>
                <w:tab w:val="decimal" w:pos="902"/>
              </w:tabs>
              <w:ind w:right="-198"/>
              <w:rPr>
                <w:rFonts w:cs="Angsana New"/>
                <w:b/>
                <w:bCs/>
                <w:szCs w:val="30"/>
              </w:rPr>
            </w:pPr>
            <w:r w:rsidRPr="007A4156">
              <w:rPr>
                <w:rFonts w:cs="Angsana New"/>
                <w:b/>
                <w:bCs/>
                <w:szCs w:val="30"/>
              </w:rPr>
              <w:t>1</w:t>
            </w:r>
            <w:r w:rsidRPr="00D36401">
              <w:rPr>
                <w:rFonts w:cs="Angsana New"/>
                <w:b/>
                <w:bCs/>
                <w:szCs w:val="30"/>
              </w:rPr>
              <w:t>,</w:t>
            </w:r>
            <w:r w:rsidRPr="007A4156">
              <w:rPr>
                <w:rFonts w:cs="Angsana New"/>
                <w:b/>
                <w:bCs/>
                <w:szCs w:val="30"/>
              </w:rPr>
              <w:t>148</w:t>
            </w:r>
            <w:r w:rsidRPr="00D36401">
              <w:rPr>
                <w:rFonts w:cs="Angsana New"/>
                <w:b/>
                <w:bCs/>
                <w:szCs w:val="30"/>
              </w:rPr>
              <w:t>,</w:t>
            </w:r>
            <w:r w:rsidRPr="007A4156">
              <w:rPr>
                <w:rFonts w:cs="Angsana New"/>
                <w:b/>
                <w:bCs/>
                <w:szCs w:val="30"/>
              </w:rPr>
              <w:t>471</w:t>
            </w:r>
          </w:p>
        </w:tc>
        <w:tc>
          <w:tcPr>
            <w:tcW w:w="263" w:type="dxa"/>
          </w:tcPr>
          <w:p w14:paraId="49A90C08" w14:textId="77777777" w:rsidR="00515125" w:rsidRPr="003E1350" w:rsidRDefault="00515125" w:rsidP="00515125">
            <w:pPr>
              <w:jc w:val="right"/>
              <w:rPr>
                <w:rFonts w:cs="Angsana New"/>
                <w:b/>
                <w:szCs w:val="30"/>
              </w:rPr>
            </w:pPr>
          </w:p>
        </w:tc>
        <w:tc>
          <w:tcPr>
            <w:tcW w:w="1090" w:type="dxa"/>
            <w:tcBorders>
              <w:bottom w:val="double" w:sz="4" w:space="0" w:color="auto"/>
            </w:tcBorders>
          </w:tcPr>
          <w:p w14:paraId="753F6D50" w14:textId="2A9C34B8" w:rsidR="00515125" w:rsidRPr="006301AA" w:rsidRDefault="00F2592F" w:rsidP="00515125">
            <w:pPr>
              <w:pStyle w:val="BodyText"/>
              <w:tabs>
                <w:tab w:val="decimal" w:pos="474"/>
              </w:tabs>
              <w:ind w:left="-108" w:right="-107"/>
              <w:rPr>
                <w:rFonts w:hAnsi="Angsana New"/>
                <w:b/>
                <w:bCs/>
                <w:sz w:val="30"/>
                <w:szCs w:val="30"/>
              </w:rPr>
            </w:pPr>
            <w:r w:rsidRPr="00F2592F">
              <w:rPr>
                <w:rFonts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1D51912C" w14:textId="77777777" w:rsidR="00515125" w:rsidRPr="003E1350" w:rsidRDefault="00515125" w:rsidP="00515125">
            <w:pPr>
              <w:jc w:val="right"/>
              <w:rPr>
                <w:rFonts w:cs="Angsana New"/>
                <w:b/>
                <w:szCs w:val="30"/>
              </w:rPr>
            </w:pPr>
          </w:p>
        </w:tc>
        <w:tc>
          <w:tcPr>
            <w:tcW w:w="1010" w:type="dxa"/>
            <w:tcBorders>
              <w:bottom w:val="double" w:sz="4" w:space="0" w:color="auto"/>
            </w:tcBorders>
          </w:tcPr>
          <w:p w14:paraId="5D3B093E" w14:textId="0870F9E0" w:rsidR="00515125" w:rsidRPr="00404620" w:rsidRDefault="00515125" w:rsidP="0099091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hAnsi="Angsana New"/>
                <w:b/>
                <w:bCs/>
                <w:sz w:val="30"/>
                <w:szCs w:val="30"/>
              </w:rPr>
            </w:pPr>
            <w:r w:rsidRPr="00990912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7C32F5A7" w14:textId="77777777" w:rsidR="00862737" w:rsidRPr="00EA2DBB" w:rsidRDefault="00862737" w:rsidP="00806AE7">
      <w:pPr>
        <w:tabs>
          <w:tab w:val="left" w:pos="360"/>
        </w:tabs>
        <w:spacing w:line="240" w:lineRule="atLeast"/>
        <w:ind w:left="540" w:right="44"/>
        <w:rPr>
          <w:rFonts w:cs="Angsana New"/>
          <w:bCs/>
          <w:iCs/>
          <w:szCs w:val="30"/>
        </w:rPr>
      </w:pPr>
    </w:p>
    <w:p w14:paraId="5B232BFA" w14:textId="77777777" w:rsidR="00E748A1" w:rsidRDefault="00E748A1" w:rsidP="00806AE7">
      <w:pPr>
        <w:tabs>
          <w:tab w:val="left" w:pos="360"/>
        </w:tabs>
        <w:spacing w:line="240" w:lineRule="atLeast"/>
        <w:ind w:left="540" w:right="44"/>
        <w:rPr>
          <w:rFonts w:cs="Angsana New"/>
          <w:bCs/>
          <w:iCs/>
          <w:szCs w:val="30"/>
        </w:rPr>
      </w:pPr>
    </w:p>
    <w:p w14:paraId="08C6859F" w14:textId="77777777" w:rsidR="00E748A1" w:rsidRDefault="00E748A1" w:rsidP="00806AE7">
      <w:pPr>
        <w:tabs>
          <w:tab w:val="left" w:pos="360"/>
        </w:tabs>
        <w:spacing w:line="240" w:lineRule="atLeast"/>
        <w:ind w:left="540" w:right="44"/>
        <w:rPr>
          <w:rFonts w:cs="Angsana New"/>
          <w:bCs/>
          <w:iCs/>
          <w:szCs w:val="30"/>
        </w:rPr>
      </w:pPr>
    </w:p>
    <w:p w14:paraId="3C60ABD4" w14:textId="77777777" w:rsidR="00E748A1" w:rsidRDefault="00E748A1" w:rsidP="00806AE7">
      <w:pPr>
        <w:tabs>
          <w:tab w:val="left" w:pos="360"/>
        </w:tabs>
        <w:spacing w:line="240" w:lineRule="atLeast"/>
        <w:ind w:left="540" w:right="44"/>
        <w:rPr>
          <w:rFonts w:cs="Angsana New"/>
          <w:bCs/>
          <w:iCs/>
          <w:szCs w:val="30"/>
        </w:rPr>
      </w:pPr>
    </w:p>
    <w:p w14:paraId="6E6D868F" w14:textId="77777777" w:rsidR="00E748A1" w:rsidRDefault="00E748A1" w:rsidP="00806AE7">
      <w:pPr>
        <w:tabs>
          <w:tab w:val="left" w:pos="360"/>
        </w:tabs>
        <w:spacing w:line="240" w:lineRule="atLeast"/>
        <w:ind w:left="540" w:right="44"/>
        <w:rPr>
          <w:rFonts w:cs="Angsana New"/>
          <w:bCs/>
          <w:iCs/>
          <w:szCs w:val="30"/>
        </w:rPr>
      </w:pPr>
    </w:p>
    <w:p w14:paraId="747BF5BD" w14:textId="77777777" w:rsidR="00E748A1" w:rsidRPr="00EA2DBB" w:rsidRDefault="00E748A1" w:rsidP="00806AE7">
      <w:pPr>
        <w:tabs>
          <w:tab w:val="left" w:pos="360"/>
        </w:tabs>
        <w:spacing w:line="240" w:lineRule="atLeast"/>
        <w:ind w:left="540" w:right="44"/>
        <w:rPr>
          <w:rFonts w:cs="Angsana New"/>
          <w:bCs/>
          <w:iCs/>
          <w:szCs w:val="30"/>
        </w:rPr>
      </w:pPr>
    </w:p>
    <w:p w14:paraId="3F44BF64" w14:textId="77777777" w:rsidR="002B162B" w:rsidRDefault="002B162B">
      <w:pPr>
        <w:rPr>
          <w:rFonts w:cs="Angsana New"/>
          <w:b/>
          <w:bCs/>
          <w:i/>
          <w:iCs/>
          <w:szCs w:val="30"/>
          <w:cs/>
        </w:rPr>
      </w:pPr>
      <w:r>
        <w:rPr>
          <w:rFonts w:cs="Angsana New"/>
          <w:b/>
          <w:bCs/>
          <w:i/>
          <w:iCs/>
          <w:szCs w:val="30"/>
          <w:cs/>
        </w:rPr>
        <w:br w:type="page"/>
      </w:r>
    </w:p>
    <w:p w14:paraId="4529D514" w14:textId="1EE12B3E" w:rsidR="00EA2DBB" w:rsidRPr="00A14ED5" w:rsidRDefault="00EA2DBB" w:rsidP="00EA2DBB">
      <w:pPr>
        <w:ind w:left="540" w:right="-137"/>
        <w:rPr>
          <w:rFonts w:cs="Angsana New"/>
          <w:b/>
          <w:bCs/>
          <w:i/>
          <w:iCs/>
          <w:szCs w:val="30"/>
        </w:rPr>
      </w:pPr>
      <w:r w:rsidRPr="00A14ED5">
        <w:rPr>
          <w:rFonts w:cs="Angsana New"/>
          <w:b/>
          <w:bCs/>
          <w:i/>
          <w:iCs/>
          <w:szCs w:val="30"/>
          <w:cs/>
        </w:rPr>
        <w:lastRenderedPageBreak/>
        <w:t>โครงการผลประโยชน์ที่กำหนดไว้ที่จัดตั้งขึ้นใน</w:t>
      </w:r>
      <w:r w:rsidR="002F3670" w:rsidRPr="00A14ED5">
        <w:rPr>
          <w:rFonts w:cs="Angsana New" w:hint="cs"/>
          <w:b/>
          <w:bCs/>
          <w:i/>
          <w:iCs/>
          <w:szCs w:val="30"/>
          <w:cs/>
        </w:rPr>
        <w:t>ทวีป</w:t>
      </w:r>
      <w:r w:rsidRPr="00A14ED5">
        <w:rPr>
          <w:rFonts w:cs="Angsana New"/>
          <w:b/>
          <w:bCs/>
          <w:i/>
          <w:iCs/>
          <w:szCs w:val="30"/>
          <w:cs/>
        </w:rPr>
        <w:t>ยุโรป</w:t>
      </w:r>
    </w:p>
    <w:p w14:paraId="494BC6DD" w14:textId="77777777" w:rsidR="00EA2DBB" w:rsidRPr="00EA2DBB" w:rsidRDefault="00EA2DBB" w:rsidP="00EB2768">
      <w:pPr>
        <w:ind w:left="540" w:right="-137"/>
        <w:rPr>
          <w:rFonts w:cs="Angsana New"/>
          <w:bCs/>
          <w:szCs w:val="30"/>
        </w:rPr>
      </w:pPr>
    </w:p>
    <w:p w14:paraId="6FB77B53" w14:textId="306BDE86" w:rsidR="00806AE7" w:rsidRPr="0070617D" w:rsidRDefault="00806AE7" w:rsidP="00E97DEC">
      <w:pPr>
        <w:ind w:left="540" w:right="-137"/>
        <w:rPr>
          <w:rFonts w:cs="Angsana New"/>
          <w:szCs w:val="30"/>
          <w:cs/>
        </w:rPr>
      </w:pPr>
      <w:r w:rsidRPr="0070617D">
        <w:rPr>
          <w:rFonts w:cs="Angsana New"/>
          <w:szCs w:val="30"/>
          <w:cs/>
        </w:rPr>
        <w:t>โครงการผลประโยชน์ที่กำหนดไว้มีความเสี่ยงจากการประมาณ</w:t>
      </w:r>
      <w:r w:rsidR="00BB399E">
        <w:rPr>
          <w:rFonts w:cs="Angsana New" w:hint="cs"/>
          <w:szCs w:val="30"/>
          <w:cs/>
        </w:rPr>
        <w:t>การ</w:t>
      </w:r>
      <w:r w:rsidRPr="0070617D">
        <w:rPr>
          <w:rFonts w:cs="Angsana New"/>
          <w:szCs w:val="30"/>
          <w:cs/>
        </w:rPr>
        <w:t>ตามหลักคณิตศาสตร์ประกันภัย</w:t>
      </w:r>
      <w:r w:rsidR="00642E85">
        <w:rPr>
          <w:rFonts w:cs="Angsana New"/>
          <w:szCs w:val="30"/>
        </w:rPr>
        <w:t xml:space="preserve"> </w:t>
      </w:r>
      <w:r w:rsidRPr="0070617D">
        <w:rPr>
          <w:rFonts w:cs="Angsana New"/>
          <w:szCs w:val="30"/>
          <w:cs/>
        </w:rPr>
        <w:t>ได้แก่</w:t>
      </w:r>
      <w:r w:rsidR="00642E85">
        <w:rPr>
          <w:rFonts w:cs="Angsana New"/>
          <w:szCs w:val="30"/>
        </w:rPr>
        <w:t xml:space="preserve"> </w:t>
      </w:r>
      <w:r w:rsidRPr="0070617D">
        <w:rPr>
          <w:rFonts w:cs="Angsana New" w:hint="cs"/>
          <w:szCs w:val="30"/>
          <w:cs/>
        </w:rPr>
        <w:t xml:space="preserve">ความเสี่ยงจากอัตราแลกเปลี่ยน </w:t>
      </w:r>
      <w:r w:rsidRPr="0070617D">
        <w:rPr>
          <w:rFonts w:cs="Angsana New"/>
          <w:szCs w:val="30"/>
          <w:cs/>
        </w:rPr>
        <w:t>ความเสี่ยงจากอัตรา</w:t>
      </w:r>
      <w:r w:rsidRPr="00BF738C">
        <w:rPr>
          <w:rFonts w:cs="Angsana New"/>
          <w:szCs w:val="30"/>
          <w:cs/>
        </w:rPr>
        <w:t>ดอกเบี้ย</w:t>
      </w:r>
      <w:r w:rsidR="00067425" w:rsidRPr="00BF738C">
        <w:rPr>
          <w:rFonts w:cs="Angsana New" w:hint="cs"/>
          <w:szCs w:val="30"/>
          <w:cs/>
        </w:rPr>
        <w:t xml:space="preserve"> </w:t>
      </w:r>
      <w:r w:rsidR="00067425" w:rsidRPr="00BF738C">
        <w:rPr>
          <w:rFonts w:eastAsia="Times New Roman" w:cs="Angsana New"/>
          <w:color w:val="000000"/>
          <w:szCs w:val="30"/>
          <w:cs/>
        </w:rPr>
        <w:t>ความเสี่ยงของช่วงชีวิต</w:t>
      </w:r>
      <w:r w:rsidRPr="00BF738C">
        <w:rPr>
          <w:rFonts w:cs="Angsana New" w:hint="cs"/>
          <w:szCs w:val="30"/>
          <w:cs/>
        </w:rPr>
        <w:t>และความ</w:t>
      </w:r>
      <w:r w:rsidRPr="0070617D">
        <w:rPr>
          <w:rFonts w:cs="Angsana New" w:hint="cs"/>
          <w:szCs w:val="30"/>
          <w:cs/>
        </w:rPr>
        <w:t xml:space="preserve">เสี่ยงจากตลาด </w:t>
      </w:r>
      <w:r w:rsidRPr="0070617D" w:rsidDel="00436C7D">
        <w:rPr>
          <w:rFonts w:cs="Angsana New" w:hint="cs"/>
          <w:szCs w:val="30"/>
          <w:cs/>
        </w:rPr>
        <w:t>(</w:t>
      </w:r>
      <w:r w:rsidRPr="0070617D">
        <w:rPr>
          <w:rFonts w:cs="Angsana New" w:hint="cs"/>
          <w:szCs w:val="30"/>
          <w:cs/>
        </w:rPr>
        <w:t>เงินลงทุน</w:t>
      </w:r>
      <w:r w:rsidRPr="0070617D" w:rsidDel="00436C7D">
        <w:rPr>
          <w:rFonts w:cs="Angsana New" w:hint="cs"/>
          <w:szCs w:val="30"/>
          <w:cs/>
        </w:rPr>
        <w:t>)</w:t>
      </w:r>
    </w:p>
    <w:p w14:paraId="445749AC" w14:textId="77777777" w:rsidR="00B424D6" w:rsidRPr="00EA2DBB" w:rsidRDefault="00B424D6" w:rsidP="00EB2768">
      <w:pPr>
        <w:jc w:val="both"/>
        <w:rPr>
          <w:rFonts w:cs="Angsana New"/>
          <w:szCs w:val="30"/>
        </w:rPr>
      </w:pPr>
    </w:p>
    <w:p w14:paraId="2850206A" w14:textId="22B2079D" w:rsidR="00806AE7" w:rsidRPr="0070617D" w:rsidRDefault="00806AE7" w:rsidP="00294E6A">
      <w:pPr>
        <w:ind w:left="540" w:right="-118"/>
        <w:jc w:val="thaiDistribute"/>
        <w:rPr>
          <w:rFonts w:cs="Angsana New"/>
          <w:szCs w:val="30"/>
          <w:cs/>
        </w:rPr>
      </w:pPr>
      <w:r w:rsidRPr="005A2B64">
        <w:rPr>
          <w:rFonts w:cs="Angsana New"/>
          <w:szCs w:val="30"/>
          <w:cs/>
        </w:rPr>
        <w:t xml:space="preserve">กลุ่มบริษัทคาดว่าจะจ่ายเงินจำนวน </w:t>
      </w:r>
      <w:r w:rsidR="00CF6F82">
        <w:rPr>
          <w:rFonts w:cs="Angsana New"/>
          <w:szCs w:val="30"/>
        </w:rPr>
        <w:t>71.5</w:t>
      </w:r>
      <w:r w:rsidR="006850AC" w:rsidRPr="005A2B64">
        <w:rPr>
          <w:rFonts w:cs="Angsana New"/>
          <w:szCs w:val="30"/>
        </w:rPr>
        <w:t xml:space="preserve"> </w:t>
      </w:r>
      <w:r w:rsidRPr="005A2B64">
        <w:rPr>
          <w:rFonts w:cs="Angsana New"/>
          <w:szCs w:val="30"/>
          <w:cs/>
        </w:rPr>
        <w:t>ล้านบาท</w:t>
      </w:r>
      <w:r w:rsidR="00067425" w:rsidRPr="005A2B64">
        <w:rPr>
          <w:rFonts w:cs="Angsana New"/>
          <w:szCs w:val="30"/>
          <w:cs/>
        </w:rPr>
        <w:t xml:space="preserve"> </w:t>
      </w:r>
      <w:r w:rsidR="00067425" w:rsidRPr="005A2B64" w:rsidDel="00436C7D">
        <w:rPr>
          <w:rFonts w:cs="Angsana New"/>
          <w:szCs w:val="30"/>
          <w:cs/>
        </w:rPr>
        <w:t>(</w:t>
      </w:r>
      <w:r w:rsidR="00CF6F82">
        <w:rPr>
          <w:rFonts w:cs="Angsana New"/>
          <w:szCs w:val="30"/>
        </w:rPr>
        <w:t>1.9</w:t>
      </w:r>
      <w:r w:rsidR="0043608D" w:rsidRPr="005A2B64" w:rsidDel="00B959B0">
        <w:rPr>
          <w:rFonts w:cs="Angsana New"/>
          <w:szCs w:val="30"/>
        </w:rPr>
        <w:t xml:space="preserve"> </w:t>
      </w:r>
      <w:r w:rsidR="0043608D" w:rsidRPr="005A2B64">
        <w:rPr>
          <w:rFonts w:cs="Angsana New"/>
          <w:szCs w:val="30"/>
          <w:cs/>
        </w:rPr>
        <w:t xml:space="preserve"> </w:t>
      </w:r>
      <w:r w:rsidR="00067425" w:rsidRPr="005A2B64">
        <w:rPr>
          <w:rFonts w:cs="Angsana New"/>
          <w:szCs w:val="30"/>
          <w:cs/>
        </w:rPr>
        <w:t>ล้านเหรียญยูโร</w:t>
      </w:r>
      <w:r w:rsidR="00067425" w:rsidRPr="005A2B64" w:rsidDel="00436C7D">
        <w:rPr>
          <w:rFonts w:cs="Angsana New"/>
          <w:szCs w:val="30"/>
          <w:cs/>
        </w:rPr>
        <w:t>)</w:t>
      </w:r>
      <w:r w:rsidRPr="005A2B64">
        <w:rPr>
          <w:rFonts w:cs="Angsana New"/>
          <w:szCs w:val="30"/>
        </w:rPr>
        <w:t xml:space="preserve"> </w:t>
      </w:r>
      <w:r w:rsidRPr="005A2B64">
        <w:rPr>
          <w:rFonts w:cs="Angsana New"/>
          <w:szCs w:val="30"/>
          <w:cs/>
        </w:rPr>
        <w:t xml:space="preserve">เพื่อสมทบในโครงการผลประโยชน์ที่กำหนดไว้ในปี </w:t>
      </w:r>
      <w:r w:rsidR="00947854" w:rsidRPr="005A2B64">
        <w:rPr>
          <w:rFonts w:cs="Angsana New"/>
          <w:szCs w:val="30"/>
        </w:rPr>
        <w:t>2</w:t>
      </w:r>
      <w:r w:rsidR="004C24AA" w:rsidRPr="005A2B64">
        <w:rPr>
          <w:rFonts w:cs="Angsana New"/>
          <w:szCs w:val="30"/>
        </w:rPr>
        <w:t>56</w:t>
      </w:r>
      <w:r w:rsidR="0073792E" w:rsidRPr="005A2B64">
        <w:rPr>
          <w:rFonts w:cs="Angsana New"/>
          <w:szCs w:val="30"/>
        </w:rPr>
        <w:t>9</w:t>
      </w:r>
    </w:p>
    <w:p w14:paraId="168C0DFF" w14:textId="77777777" w:rsidR="004C374A" w:rsidRPr="00EB2768" w:rsidRDefault="004C374A" w:rsidP="00EB2768">
      <w:pPr>
        <w:ind w:firstLine="540"/>
        <w:rPr>
          <w:rFonts w:cs="Angsana New"/>
          <w:b/>
          <w:bCs/>
          <w:szCs w:val="30"/>
        </w:rPr>
      </w:pPr>
    </w:p>
    <w:p w14:paraId="4B3F7D0D" w14:textId="2A42CF45" w:rsidR="00806AE7" w:rsidRPr="00B424D6" w:rsidRDefault="00806AE7" w:rsidP="00B424D6">
      <w:pPr>
        <w:ind w:firstLine="540"/>
        <w:rPr>
          <w:rFonts w:cs="Angsana New"/>
          <w:szCs w:val="30"/>
        </w:rPr>
      </w:pPr>
      <w:r w:rsidRPr="00B424D6">
        <w:rPr>
          <w:rFonts w:cs="Angsana New"/>
          <w:szCs w:val="30"/>
          <w:cs/>
        </w:rPr>
        <w:t>ภาระผูกพันตาม</w:t>
      </w:r>
      <w:r w:rsidR="001924E5">
        <w:rPr>
          <w:rFonts w:cs="Angsana New"/>
          <w:szCs w:val="30"/>
          <w:cs/>
        </w:rPr>
        <w:t>งบฐานะการเงิน</w:t>
      </w:r>
      <w:r w:rsidRPr="00B424D6">
        <w:rPr>
          <w:rFonts w:cs="Angsana New"/>
          <w:szCs w:val="30"/>
          <w:cs/>
        </w:rPr>
        <w:t>มีดังต่อไปนี้</w:t>
      </w:r>
    </w:p>
    <w:p w14:paraId="0082BB68" w14:textId="77777777" w:rsidR="00067425" w:rsidRPr="00EA2DBB" w:rsidRDefault="00067425" w:rsidP="00806AE7">
      <w:pPr>
        <w:tabs>
          <w:tab w:val="left" w:pos="360"/>
        </w:tabs>
        <w:spacing w:line="240" w:lineRule="atLeast"/>
        <w:ind w:right="44"/>
        <w:jc w:val="thaiDistribute"/>
        <w:rPr>
          <w:rFonts w:cs="Angsana New"/>
          <w:szCs w:val="30"/>
        </w:rPr>
      </w:pPr>
    </w:p>
    <w:tbl>
      <w:tblPr>
        <w:tblW w:w="9369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367"/>
        <w:gridCol w:w="1119"/>
        <w:gridCol w:w="237"/>
        <w:gridCol w:w="1099"/>
        <w:gridCol w:w="240"/>
        <w:gridCol w:w="1025"/>
        <w:gridCol w:w="236"/>
        <w:gridCol w:w="1046"/>
      </w:tblGrid>
      <w:tr w:rsidR="00806AE7" w:rsidRPr="00A53148" w14:paraId="0291FEF0" w14:textId="77777777" w:rsidTr="001E42A4">
        <w:tc>
          <w:tcPr>
            <w:tcW w:w="4367" w:type="dxa"/>
          </w:tcPr>
          <w:p w14:paraId="5C174283" w14:textId="77777777" w:rsidR="00806AE7" w:rsidRPr="006A3584" w:rsidRDefault="00806AE7" w:rsidP="00C2167D">
            <w:pPr>
              <w:ind w:right="-108"/>
              <w:jc w:val="thaiDistribute"/>
              <w:rPr>
                <w:rFonts w:cs="Angsana New"/>
                <w:color w:val="0000FF"/>
                <w:szCs w:val="30"/>
              </w:rPr>
            </w:pPr>
          </w:p>
        </w:tc>
        <w:tc>
          <w:tcPr>
            <w:tcW w:w="2455" w:type="dxa"/>
            <w:gridSpan w:val="3"/>
          </w:tcPr>
          <w:p w14:paraId="035F901B" w14:textId="77777777" w:rsidR="00806AE7" w:rsidRPr="006A3584" w:rsidRDefault="00806AE7" w:rsidP="00C2167D">
            <w:pPr>
              <w:ind w:left="-108" w:right="-108"/>
              <w:jc w:val="center"/>
              <w:rPr>
                <w:rFonts w:cs="Angsana New"/>
                <w:bCs/>
                <w:szCs w:val="30"/>
              </w:rPr>
            </w:pPr>
            <w:r w:rsidRPr="006A3584">
              <w:rPr>
                <w:rFonts w:cs="Angsana New"/>
                <w:bCs/>
                <w:szCs w:val="30"/>
                <w:cs/>
              </w:rPr>
              <w:t>งบการเงินรวม</w:t>
            </w:r>
            <w:r w:rsidRPr="006A3584">
              <w:rPr>
                <w:rFonts w:cs="Angsana New"/>
                <w:bCs/>
                <w:szCs w:val="30"/>
              </w:rPr>
              <w:t xml:space="preserve"> </w:t>
            </w:r>
          </w:p>
        </w:tc>
        <w:tc>
          <w:tcPr>
            <w:tcW w:w="240" w:type="dxa"/>
          </w:tcPr>
          <w:p w14:paraId="04282099" w14:textId="77777777" w:rsidR="00806AE7" w:rsidRPr="006A3584" w:rsidRDefault="00806AE7" w:rsidP="00C2167D">
            <w:pPr>
              <w:jc w:val="center"/>
              <w:rPr>
                <w:rFonts w:cs="Angsana New"/>
                <w:bCs/>
                <w:szCs w:val="30"/>
              </w:rPr>
            </w:pPr>
          </w:p>
        </w:tc>
        <w:tc>
          <w:tcPr>
            <w:tcW w:w="2307" w:type="dxa"/>
            <w:gridSpan w:val="3"/>
          </w:tcPr>
          <w:p w14:paraId="12773752" w14:textId="77777777" w:rsidR="00806AE7" w:rsidRPr="006A3584" w:rsidRDefault="00806AE7" w:rsidP="00C2167D">
            <w:pPr>
              <w:ind w:left="-108" w:right="-108"/>
              <w:jc w:val="center"/>
              <w:rPr>
                <w:rFonts w:cs="Angsana New"/>
                <w:bCs/>
                <w:szCs w:val="30"/>
              </w:rPr>
            </w:pPr>
            <w:r w:rsidRPr="006A3584">
              <w:rPr>
                <w:rFonts w:cs="Angsana New"/>
                <w:bCs/>
                <w:szCs w:val="30"/>
                <w:cs/>
              </w:rPr>
              <w:t>งบการเงินเฉพาะกิจการ</w:t>
            </w:r>
            <w:r w:rsidRPr="006A3584">
              <w:rPr>
                <w:rFonts w:cs="Angsana New"/>
                <w:bCs/>
                <w:szCs w:val="30"/>
              </w:rPr>
              <w:t xml:space="preserve"> </w:t>
            </w:r>
          </w:p>
        </w:tc>
      </w:tr>
      <w:tr w:rsidR="00515125" w:rsidRPr="00A53148" w14:paraId="2E05739C" w14:textId="77777777" w:rsidTr="001E42A4">
        <w:tc>
          <w:tcPr>
            <w:tcW w:w="4367" w:type="dxa"/>
          </w:tcPr>
          <w:p w14:paraId="35EDEEDE" w14:textId="77777777" w:rsidR="00515125" w:rsidRPr="006A3584" w:rsidRDefault="00515125" w:rsidP="00515125">
            <w:pPr>
              <w:ind w:right="-108"/>
              <w:jc w:val="thaiDistribute"/>
              <w:rPr>
                <w:rFonts w:cs="Angsana New"/>
                <w:szCs w:val="30"/>
              </w:rPr>
            </w:pPr>
          </w:p>
        </w:tc>
        <w:tc>
          <w:tcPr>
            <w:tcW w:w="1119" w:type="dxa"/>
          </w:tcPr>
          <w:p w14:paraId="03F17E8A" w14:textId="67DD8F01" w:rsidR="00515125" w:rsidRPr="006A3584" w:rsidRDefault="00515125" w:rsidP="00515125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947854">
              <w:rPr>
                <w:rFonts w:hAnsi="Angsana New"/>
                <w:sz w:val="30"/>
                <w:szCs w:val="30"/>
              </w:rPr>
              <w:t>2</w:t>
            </w:r>
            <w:r w:rsidRPr="006A3584">
              <w:rPr>
                <w:rFonts w:hAnsi="Angsana New"/>
                <w:sz w:val="30"/>
                <w:szCs w:val="30"/>
              </w:rPr>
              <w:t>56</w:t>
            </w:r>
            <w:r>
              <w:rPr>
                <w:rFonts w:hAnsi="Angsana New"/>
                <w:sz w:val="30"/>
                <w:szCs w:val="30"/>
              </w:rPr>
              <w:t>8</w:t>
            </w:r>
          </w:p>
        </w:tc>
        <w:tc>
          <w:tcPr>
            <w:tcW w:w="237" w:type="dxa"/>
          </w:tcPr>
          <w:p w14:paraId="62902DFA" w14:textId="77777777" w:rsidR="00515125" w:rsidRPr="006A3584" w:rsidRDefault="00515125" w:rsidP="00515125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99" w:type="dxa"/>
          </w:tcPr>
          <w:p w14:paraId="5040B25A" w14:textId="33381FCC" w:rsidR="00515125" w:rsidRPr="006A3584" w:rsidRDefault="00515125" w:rsidP="00515125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947854">
              <w:rPr>
                <w:rFonts w:hAnsi="Angsana New"/>
                <w:sz w:val="30"/>
                <w:szCs w:val="30"/>
              </w:rPr>
              <w:t>2</w:t>
            </w:r>
            <w:r w:rsidRPr="006A3584">
              <w:rPr>
                <w:rFonts w:hAnsi="Angsana New"/>
                <w:sz w:val="30"/>
                <w:szCs w:val="30"/>
              </w:rPr>
              <w:t>56</w:t>
            </w:r>
            <w:r>
              <w:rPr>
                <w:rFonts w:hAnsi="Angsana New"/>
                <w:sz w:val="30"/>
                <w:szCs w:val="30"/>
              </w:rPr>
              <w:t>7</w:t>
            </w:r>
          </w:p>
        </w:tc>
        <w:tc>
          <w:tcPr>
            <w:tcW w:w="240" w:type="dxa"/>
          </w:tcPr>
          <w:p w14:paraId="5D06FB10" w14:textId="77777777" w:rsidR="00515125" w:rsidRPr="006A3584" w:rsidRDefault="00515125" w:rsidP="00515125">
            <w:pPr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25" w:type="dxa"/>
          </w:tcPr>
          <w:p w14:paraId="6FDA82E1" w14:textId="06965D2E" w:rsidR="00515125" w:rsidRPr="006A3584" w:rsidRDefault="00515125" w:rsidP="00515125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947854">
              <w:rPr>
                <w:rFonts w:hAnsi="Angsana New"/>
                <w:sz w:val="30"/>
                <w:szCs w:val="30"/>
              </w:rPr>
              <w:t>2</w:t>
            </w:r>
            <w:r w:rsidRPr="006A3584">
              <w:rPr>
                <w:rFonts w:hAnsi="Angsana New"/>
                <w:sz w:val="30"/>
                <w:szCs w:val="30"/>
              </w:rPr>
              <w:t>56</w:t>
            </w:r>
            <w:r>
              <w:rPr>
                <w:rFonts w:hAnsi="Angsana New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2CDBEB6C" w14:textId="77777777" w:rsidR="00515125" w:rsidRPr="006A3584" w:rsidRDefault="00515125" w:rsidP="00515125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46" w:type="dxa"/>
          </w:tcPr>
          <w:p w14:paraId="0BE3677A" w14:textId="6B3DE2D3" w:rsidR="00515125" w:rsidRPr="006A3584" w:rsidRDefault="00515125" w:rsidP="00515125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947854">
              <w:rPr>
                <w:rFonts w:hAnsi="Angsana New"/>
                <w:sz w:val="30"/>
                <w:szCs w:val="30"/>
              </w:rPr>
              <w:t>2</w:t>
            </w:r>
            <w:r w:rsidRPr="006A3584">
              <w:rPr>
                <w:rFonts w:hAnsi="Angsana New"/>
                <w:sz w:val="30"/>
                <w:szCs w:val="30"/>
              </w:rPr>
              <w:t>56</w:t>
            </w:r>
            <w:r>
              <w:rPr>
                <w:rFonts w:hAnsi="Angsana New"/>
                <w:sz w:val="30"/>
                <w:szCs w:val="30"/>
              </w:rPr>
              <w:t>7</w:t>
            </w:r>
          </w:p>
        </w:tc>
      </w:tr>
      <w:tr w:rsidR="00175AF7" w:rsidRPr="00A53148" w14:paraId="72B53041" w14:textId="77777777" w:rsidTr="001E42A4">
        <w:tc>
          <w:tcPr>
            <w:tcW w:w="4367" w:type="dxa"/>
          </w:tcPr>
          <w:p w14:paraId="2230FBAB" w14:textId="77777777" w:rsidR="00175AF7" w:rsidRPr="006A3584" w:rsidRDefault="00175AF7" w:rsidP="00175AF7">
            <w:pPr>
              <w:rPr>
                <w:rFonts w:cs="Angsana New"/>
                <w:szCs w:val="30"/>
              </w:rPr>
            </w:pPr>
          </w:p>
        </w:tc>
        <w:tc>
          <w:tcPr>
            <w:tcW w:w="5002" w:type="dxa"/>
            <w:gridSpan w:val="7"/>
          </w:tcPr>
          <w:p w14:paraId="4C339A59" w14:textId="3DD24485" w:rsidR="00175AF7" w:rsidRPr="006A3584" w:rsidRDefault="00175AF7" w:rsidP="00175AF7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A3584" w:rsidDel="00436C7D">
              <w:rPr>
                <w:rFonts w:ascii="Angsana New" w:hAnsi="Angsana New" w:cs="Angsana New"/>
                <w:iCs/>
                <w:sz w:val="30"/>
                <w:szCs w:val="30"/>
                <w:cs/>
                <w:lang w:val="en-US" w:bidi="th-TH"/>
              </w:rPr>
              <w:t>(</w:t>
            </w:r>
            <w:r w:rsidRPr="006A3584">
              <w:rPr>
                <w:rFonts w:ascii="Angsana New" w:hAnsi="Angsana New" w:cs="Angsana New"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C022E6" w:rsidDel="00436C7D">
              <w:rPr>
                <w:rFonts w:ascii="Angsana New" w:hAnsi="Angsana New" w:cs="Angsana New"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515125" w:rsidRPr="00A53148" w14:paraId="0FEE004D" w14:textId="77777777" w:rsidTr="005A2B64">
        <w:tc>
          <w:tcPr>
            <w:tcW w:w="4367" w:type="dxa"/>
          </w:tcPr>
          <w:p w14:paraId="2C092B58" w14:textId="77777777" w:rsidR="00515125" w:rsidRPr="006A3584" w:rsidRDefault="00515125" w:rsidP="00515125">
            <w:pPr>
              <w:ind w:left="144" w:hanging="180"/>
              <w:rPr>
                <w:rFonts w:cs="Angsana New"/>
                <w:szCs w:val="30"/>
                <w:cs/>
              </w:rPr>
            </w:pPr>
            <w:r w:rsidRPr="006A3584">
              <w:rPr>
                <w:rFonts w:cs="Angsana New"/>
                <w:szCs w:val="30"/>
                <w:cs/>
              </w:rPr>
              <w:t>มูลค่าปัจจุบันของภาระผูกพันที่สูงกว่ามูลค่ายุติธรรมของสินทรัพย์โครงการ</w:t>
            </w:r>
          </w:p>
        </w:tc>
        <w:tc>
          <w:tcPr>
            <w:tcW w:w="1119" w:type="dxa"/>
          </w:tcPr>
          <w:p w14:paraId="723D8E8A" w14:textId="77777777" w:rsidR="00C17FE4" w:rsidRPr="007263FD" w:rsidRDefault="00C17FE4" w:rsidP="007263FD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76D0A103" w14:textId="5E9041BA" w:rsidR="00515125" w:rsidRPr="007263FD" w:rsidRDefault="00C17FE4" w:rsidP="007263FD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263F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</w:t>
            </w:r>
            <w:r w:rsidR="00ED3AFC" w:rsidRPr="007263F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 w:rsidR="00ED3AF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70</w:t>
            </w:r>
            <w:r w:rsidR="00CF6F82" w:rsidRPr="007263F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ED3AF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761</w:t>
            </w:r>
          </w:p>
        </w:tc>
        <w:tc>
          <w:tcPr>
            <w:tcW w:w="237" w:type="dxa"/>
          </w:tcPr>
          <w:p w14:paraId="3CBDEC52" w14:textId="77777777" w:rsidR="00515125" w:rsidRPr="006A3584" w:rsidRDefault="00515125" w:rsidP="00515125">
            <w:pPr>
              <w:tabs>
                <w:tab w:val="decimal" w:pos="847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099" w:type="dxa"/>
            <w:vAlign w:val="bottom"/>
          </w:tcPr>
          <w:p w14:paraId="2BC46A4C" w14:textId="6FBE178D" w:rsidR="00515125" w:rsidRPr="006A3584" w:rsidRDefault="00515125" w:rsidP="007263FD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263F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2,377,296</w:t>
            </w:r>
          </w:p>
        </w:tc>
        <w:tc>
          <w:tcPr>
            <w:tcW w:w="240" w:type="dxa"/>
          </w:tcPr>
          <w:p w14:paraId="292EBE1A" w14:textId="77777777" w:rsidR="00515125" w:rsidRPr="006A3584" w:rsidRDefault="00515125" w:rsidP="00515125">
            <w:pPr>
              <w:tabs>
                <w:tab w:val="decimal" w:pos="858"/>
              </w:tabs>
              <w:ind w:left="-89"/>
              <w:rPr>
                <w:rFonts w:cs="Angsana New"/>
                <w:szCs w:val="30"/>
              </w:rPr>
            </w:pPr>
          </w:p>
        </w:tc>
        <w:tc>
          <w:tcPr>
            <w:tcW w:w="1025" w:type="dxa"/>
          </w:tcPr>
          <w:p w14:paraId="2E406867" w14:textId="77777777" w:rsidR="00F2592F" w:rsidRDefault="00F2592F" w:rsidP="007263FD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hAnsi="Angsana New"/>
                <w:sz w:val="30"/>
                <w:szCs w:val="30"/>
              </w:rPr>
            </w:pPr>
          </w:p>
          <w:p w14:paraId="013FB2C8" w14:textId="0BFE1A37" w:rsidR="00515125" w:rsidRPr="00F2592F" w:rsidRDefault="00F2592F" w:rsidP="007263FD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hAnsi="Angsana New"/>
                <w:sz w:val="30"/>
                <w:szCs w:val="30"/>
              </w:rPr>
            </w:pPr>
            <w:r w:rsidRPr="007263F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3BA5324" w14:textId="77777777" w:rsidR="00515125" w:rsidRPr="006A3584" w:rsidRDefault="00515125" w:rsidP="00515125">
            <w:pPr>
              <w:tabs>
                <w:tab w:val="decimal" w:pos="858"/>
              </w:tabs>
              <w:ind w:left="-89"/>
              <w:rPr>
                <w:rFonts w:cs="Angsana New"/>
                <w:bCs/>
                <w:szCs w:val="30"/>
              </w:rPr>
            </w:pPr>
          </w:p>
        </w:tc>
        <w:tc>
          <w:tcPr>
            <w:tcW w:w="1046" w:type="dxa"/>
          </w:tcPr>
          <w:p w14:paraId="1E142D33" w14:textId="77777777" w:rsidR="00515125" w:rsidRPr="007263FD" w:rsidRDefault="00515125" w:rsidP="00515125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</w:p>
          <w:p w14:paraId="0716C771" w14:textId="77777777" w:rsidR="00515125" w:rsidRPr="007263FD" w:rsidRDefault="00515125" w:rsidP="00515125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7263F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15125" w:rsidRPr="00A53148" w14:paraId="43024D03" w14:textId="77777777" w:rsidTr="005A2B64">
        <w:tc>
          <w:tcPr>
            <w:tcW w:w="4367" w:type="dxa"/>
          </w:tcPr>
          <w:p w14:paraId="388E3552" w14:textId="7807888D" w:rsidR="00515125" w:rsidRPr="006A3584" w:rsidRDefault="00515125" w:rsidP="00515125">
            <w:pPr>
              <w:ind w:left="144" w:hanging="180"/>
              <w:rPr>
                <w:rFonts w:cs="Angsana New"/>
                <w:szCs w:val="30"/>
              </w:rPr>
            </w:pPr>
            <w:r w:rsidRPr="006A3584">
              <w:rPr>
                <w:rFonts w:cs="Angsana New"/>
                <w:szCs w:val="30"/>
                <w:cs/>
              </w:rPr>
              <w:t>ผล</w:t>
            </w:r>
            <w:r>
              <w:rPr>
                <w:rFonts w:cs="Angsana New" w:hint="cs"/>
                <w:szCs w:val="30"/>
                <w:cs/>
              </w:rPr>
              <w:t>ต่าง</w:t>
            </w:r>
            <w:r w:rsidRPr="006A3584">
              <w:rPr>
                <w:rFonts w:cs="Angsana New"/>
                <w:szCs w:val="30"/>
                <w:cs/>
              </w:rPr>
              <w:t>จากการเปลี่ยนแปลงอัตราแลกเปลี่ยน</w:t>
            </w:r>
            <w:r>
              <w:rPr>
                <w:rFonts w:cs="Angsana New" w:hint="cs"/>
                <w:szCs w:val="30"/>
                <w:cs/>
              </w:rPr>
              <w:t>เงินตราต่างประเทศ</w:t>
            </w:r>
          </w:p>
        </w:tc>
        <w:tc>
          <w:tcPr>
            <w:tcW w:w="1119" w:type="dxa"/>
            <w:tcBorders>
              <w:bottom w:val="single" w:sz="4" w:space="0" w:color="auto"/>
            </w:tcBorders>
          </w:tcPr>
          <w:p w14:paraId="56BFAA38" w14:textId="77777777" w:rsidR="00C17FE4" w:rsidRPr="007263FD" w:rsidRDefault="00C17FE4" w:rsidP="007263FD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42A0547B" w14:textId="6E3AF48D" w:rsidR="00515125" w:rsidRPr="007263FD" w:rsidRDefault="00ED3AFC" w:rsidP="007263FD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263F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 w:rsidR="00CF6F82" w:rsidRPr="007263F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890</w:t>
            </w:r>
          </w:p>
        </w:tc>
        <w:tc>
          <w:tcPr>
            <w:tcW w:w="237" w:type="dxa"/>
          </w:tcPr>
          <w:p w14:paraId="1BD5D1FF" w14:textId="77777777" w:rsidR="00515125" w:rsidRPr="00B078CB" w:rsidRDefault="00515125" w:rsidP="00515125">
            <w:pPr>
              <w:tabs>
                <w:tab w:val="decimal" w:pos="847"/>
              </w:tabs>
              <w:ind w:left="-86" w:right="-108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  <w:vAlign w:val="bottom"/>
          </w:tcPr>
          <w:p w14:paraId="74E5D8E8" w14:textId="44172E2C" w:rsidR="00515125" w:rsidRPr="00B078CB" w:rsidRDefault="00515125" w:rsidP="007263FD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364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(164,116)</w:t>
            </w:r>
          </w:p>
        </w:tc>
        <w:tc>
          <w:tcPr>
            <w:tcW w:w="240" w:type="dxa"/>
            <w:vAlign w:val="bottom"/>
          </w:tcPr>
          <w:p w14:paraId="30BF421B" w14:textId="77777777" w:rsidR="00515125" w:rsidRPr="00B078CB" w:rsidRDefault="00515125" w:rsidP="00515125">
            <w:pPr>
              <w:tabs>
                <w:tab w:val="decimal" w:pos="858"/>
              </w:tabs>
              <w:ind w:left="-89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025" w:type="dxa"/>
            <w:tcBorders>
              <w:bottom w:val="single" w:sz="4" w:space="0" w:color="auto"/>
            </w:tcBorders>
            <w:vAlign w:val="bottom"/>
          </w:tcPr>
          <w:p w14:paraId="3457C92C" w14:textId="770CFF31" w:rsidR="00515125" w:rsidRPr="007263FD" w:rsidRDefault="00F2592F" w:rsidP="007263FD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7263F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26CD5BC7" w14:textId="77777777" w:rsidR="00515125" w:rsidRPr="00B078CB" w:rsidRDefault="00515125" w:rsidP="00515125">
            <w:pPr>
              <w:tabs>
                <w:tab w:val="decimal" w:pos="858"/>
              </w:tabs>
              <w:ind w:left="-89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vAlign w:val="bottom"/>
          </w:tcPr>
          <w:p w14:paraId="2F469D03" w14:textId="77777777" w:rsidR="00515125" w:rsidRPr="007263FD" w:rsidRDefault="00515125" w:rsidP="00515125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7263F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15125" w:rsidRPr="00A53148" w14:paraId="3FD58D50" w14:textId="77777777" w:rsidTr="001E42A4">
        <w:tc>
          <w:tcPr>
            <w:tcW w:w="4367" w:type="dxa"/>
          </w:tcPr>
          <w:p w14:paraId="4A514C86" w14:textId="02073257" w:rsidR="00515125" w:rsidRPr="006A3584" w:rsidRDefault="00515125" w:rsidP="00515125">
            <w:pPr>
              <w:ind w:left="144" w:hanging="180"/>
              <w:rPr>
                <w:rFonts w:cs="Angsana New"/>
                <w:bCs/>
                <w:szCs w:val="30"/>
              </w:rPr>
            </w:pPr>
            <w:r w:rsidRPr="006A3584">
              <w:rPr>
                <w:rFonts w:cs="Angsana New"/>
                <w:bCs/>
                <w:szCs w:val="30"/>
                <w:cs/>
              </w:rPr>
              <w:t>ภาระผูกพันตาม</w:t>
            </w:r>
            <w:r>
              <w:rPr>
                <w:rFonts w:cs="Angsana New"/>
                <w:bCs/>
                <w:szCs w:val="30"/>
                <w:cs/>
              </w:rPr>
              <w:t>งบฐานะการเงิน</w:t>
            </w:r>
          </w:p>
        </w:tc>
        <w:tc>
          <w:tcPr>
            <w:tcW w:w="1119" w:type="dxa"/>
            <w:tcBorders>
              <w:top w:val="single" w:sz="4" w:space="0" w:color="auto"/>
              <w:bottom w:val="double" w:sz="4" w:space="0" w:color="auto"/>
            </w:tcBorders>
          </w:tcPr>
          <w:p w14:paraId="2BF181C1" w14:textId="1A6D3444" w:rsidR="00515125" w:rsidRPr="007263FD" w:rsidRDefault="00C17FE4" w:rsidP="007263FD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263F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2,18</w:t>
            </w:r>
            <w:r w:rsidR="00CF6F82" w:rsidRPr="007263F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1,651</w:t>
            </w:r>
          </w:p>
        </w:tc>
        <w:tc>
          <w:tcPr>
            <w:tcW w:w="237" w:type="dxa"/>
          </w:tcPr>
          <w:p w14:paraId="6B0B911E" w14:textId="77777777" w:rsidR="00515125" w:rsidRPr="006A3584" w:rsidRDefault="00515125" w:rsidP="00515125">
            <w:pPr>
              <w:tabs>
                <w:tab w:val="decimal" w:pos="847"/>
              </w:tabs>
              <w:ind w:left="-86" w:right="-108"/>
              <w:rPr>
                <w:rFonts w:cs="Angsana New"/>
                <w:b/>
                <w:szCs w:val="30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double" w:sz="4" w:space="0" w:color="auto"/>
            </w:tcBorders>
          </w:tcPr>
          <w:p w14:paraId="35CB1B18" w14:textId="3870C3BB" w:rsidR="00515125" w:rsidRPr="007263FD" w:rsidRDefault="00515125" w:rsidP="007263FD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263F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2,213,180</w:t>
            </w:r>
          </w:p>
        </w:tc>
        <w:tc>
          <w:tcPr>
            <w:tcW w:w="240" w:type="dxa"/>
          </w:tcPr>
          <w:p w14:paraId="4BDB3079" w14:textId="77777777" w:rsidR="00515125" w:rsidRPr="006A3584" w:rsidRDefault="00515125" w:rsidP="00515125">
            <w:pPr>
              <w:tabs>
                <w:tab w:val="decimal" w:pos="858"/>
              </w:tabs>
              <w:ind w:left="-89"/>
              <w:rPr>
                <w:rFonts w:cs="Angsana New"/>
                <w:b/>
                <w:szCs w:val="30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double" w:sz="4" w:space="0" w:color="auto"/>
            </w:tcBorders>
          </w:tcPr>
          <w:p w14:paraId="32DF7A1C" w14:textId="4F702E61" w:rsidR="00515125" w:rsidRPr="00F2592F" w:rsidRDefault="00F2592F" w:rsidP="007263FD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hAnsi="Angsana New"/>
                <w:b/>
                <w:bCs/>
                <w:sz w:val="30"/>
                <w:szCs w:val="30"/>
              </w:rPr>
            </w:pPr>
            <w:r w:rsidRPr="007263FD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25C4A15" w14:textId="77777777" w:rsidR="00515125" w:rsidRPr="006A3584" w:rsidRDefault="00515125" w:rsidP="00515125">
            <w:pPr>
              <w:tabs>
                <w:tab w:val="decimal" w:pos="858"/>
              </w:tabs>
              <w:ind w:left="-89"/>
              <w:rPr>
                <w:rFonts w:cs="Angsana New"/>
                <w:b/>
                <w:szCs w:val="30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</w:tcPr>
          <w:p w14:paraId="6992CD29" w14:textId="77777777" w:rsidR="00515125" w:rsidRPr="007263FD" w:rsidRDefault="00515125" w:rsidP="00515125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89"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263FD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627E339D" w14:textId="0730E725" w:rsidR="00A66BB1" w:rsidRDefault="00A66BB1">
      <w:pPr>
        <w:rPr>
          <w:szCs w:val="30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080"/>
        <w:gridCol w:w="270"/>
        <w:gridCol w:w="1080"/>
        <w:gridCol w:w="236"/>
        <w:gridCol w:w="1024"/>
        <w:gridCol w:w="270"/>
        <w:gridCol w:w="990"/>
      </w:tblGrid>
      <w:tr w:rsidR="00C120AC" w:rsidRPr="006A3584" w14:paraId="38E0348C" w14:textId="77777777" w:rsidTr="00990912">
        <w:trPr>
          <w:tblHeader/>
        </w:trPr>
        <w:tc>
          <w:tcPr>
            <w:tcW w:w="4410" w:type="dxa"/>
          </w:tcPr>
          <w:p w14:paraId="39038CFF" w14:textId="60A69235" w:rsidR="00C120AC" w:rsidRPr="006A3584" w:rsidRDefault="00C120AC" w:rsidP="00076855">
            <w:pPr>
              <w:ind w:left="-27" w:right="-108"/>
              <w:jc w:val="thaiDistribute"/>
              <w:rPr>
                <w:rFonts w:cs="Angsana New"/>
                <w:b/>
                <w:bCs/>
                <w:i/>
                <w:iCs/>
                <w:color w:val="0000FF"/>
                <w:szCs w:val="30"/>
              </w:rPr>
            </w:pPr>
            <w:r w:rsidRPr="006A3584">
              <w:rPr>
                <w:rFonts w:cs="Angsana New" w:hint="cs"/>
                <w:b/>
                <w:bCs/>
                <w:i/>
                <w:iCs/>
                <w:szCs w:val="30"/>
                <w:cs/>
              </w:rPr>
              <w:t>มูลค่าปัจจุบันของภาระผูกพันตาม</w:t>
            </w:r>
          </w:p>
        </w:tc>
        <w:tc>
          <w:tcPr>
            <w:tcW w:w="2430" w:type="dxa"/>
            <w:gridSpan w:val="3"/>
          </w:tcPr>
          <w:p w14:paraId="5844F64A" w14:textId="1AAC1587" w:rsidR="00C120AC" w:rsidRPr="006A3584" w:rsidRDefault="00C120AC" w:rsidP="00076855">
            <w:pPr>
              <w:ind w:left="-108" w:right="-108"/>
              <w:jc w:val="center"/>
              <w:rPr>
                <w:rFonts w:cs="Angsana New"/>
                <w:bCs/>
                <w:szCs w:val="30"/>
              </w:rPr>
            </w:pPr>
            <w:r w:rsidRPr="006A3584">
              <w:rPr>
                <w:rFonts w:cs="Angsana New" w:hint="cs"/>
                <w:bCs/>
                <w:szCs w:val="30"/>
                <w:cs/>
              </w:rPr>
              <w:t>งบการเงินรวม</w:t>
            </w:r>
            <w:r w:rsidRPr="006A3584">
              <w:rPr>
                <w:rFonts w:cs="Angsana New" w:hint="cs"/>
                <w:bCs/>
                <w:szCs w:val="30"/>
              </w:rPr>
              <w:t xml:space="preserve"> </w:t>
            </w:r>
          </w:p>
        </w:tc>
        <w:tc>
          <w:tcPr>
            <w:tcW w:w="236" w:type="dxa"/>
          </w:tcPr>
          <w:p w14:paraId="68A9650C" w14:textId="77777777" w:rsidR="00C120AC" w:rsidRPr="006A3584" w:rsidRDefault="00C120AC" w:rsidP="00076855">
            <w:pPr>
              <w:ind w:right="-108"/>
              <w:jc w:val="thaiDistribute"/>
              <w:rPr>
                <w:rFonts w:cs="Angsana New"/>
                <w:color w:val="0000FF"/>
                <w:szCs w:val="30"/>
              </w:rPr>
            </w:pPr>
          </w:p>
        </w:tc>
        <w:tc>
          <w:tcPr>
            <w:tcW w:w="2284" w:type="dxa"/>
            <w:gridSpan w:val="3"/>
          </w:tcPr>
          <w:p w14:paraId="45967A57" w14:textId="77777777" w:rsidR="00C120AC" w:rsidRPr="006A3584" w:rsidRDefault="00C120AC" w:rsidP="00076855">
            <w:pPr>
              <w:ind w:left="-108" w:right="-108"/>
              <w:jc w:val="center"/>
              <w:rPr>
                <w:rFonts w:cs="Angsana New"/>
                <w:bCs/>
                <w:szCs w:val="30"/>
              </w:rPr>
            </w:pPr>
            <w:r w:rsidRPr="006A3584">
              <w:rPr>
                <w:rFonts w:cs="Angsana New" w:hint="cs"/>
                <w:bCs/>
                <w:szCs w:val="30"/>
                <w:cs/>
              </w:rPr>
              <w:t>งบการเงินเฉพาะกิจการ</w:t>
            </w:r>
            <w:r w:rsidRPr="006A3584">
              <w:rPr>
                <w:rFonts w:cs="Angsana New" w:hint="cs"/>
                <w:bCs/>
                <w:szCs w:val="30"/>
              </w:rPr>
              <w:t xml:space="preserve"> </w:t>
            </w:r>
          </w:p>
        </w:tc>
      </w:tr>
      <w:tr w:rsidR="00515125" w:rsidRPr="006A3584" w14:paraId="286C87A3" w14:textId="77777777" w:rsidTr="00990912">
        <w:trPr>
          <w:tblHeader/>
        </w:trPr>
        <w:tc>
          <w:tcPr>
            <w:tcW w:w="4410" w:type="dxa"/>
          </w:tcPr>
          <w:p w14:paraId="0C4CA9A4" w14:textId="77777777" w:rsidR="00515125" w:rsidRPr="006A3584" w:rsidRDefault="00515125" w:rsidP="00515125">
            <w:pPr>
              <w:ind w:left="144" w:right="-108"/>
              <w:jc w:val="thaiDistribute"/>
              <w:rPr>
                <w:rFonts w:cs="Angsana New"/>
                <w:b/>
                <w:bCs/>
                <w:i/>
                <w:iCs/>
                <w:szCs w:val="30"/>
              </w:rPr>
            </w:pPr>
            <w:r w:rsidRPr="006A3584">
              <w:rPr>
                <w:rFonts w:cs="Angsana New" w:hint="cs"/>
                <w:b/>
                <w:bCs/>
                <w:i/>
                <w:iCs/>
                <w:szCs w:val="30"/>
                <w:cs/>
              </w:rPr>
              <w:t>โครงการผลประโยชน์</w:t>
            </w:r>
          </w:p>
        </w:tc>
        <w:tc>
          <w:tcPr>
            <w:tcW w:w="1080" w:type="dxa"/>
          </w:tcPr>
          <w:p w14:paraId="7414B6B1" w14:textId="1D22D54C" w:rsidR="00515125" w:rsidRPr="006A3584" w:rsidRDefault="00515125" w:rsidP="00515125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947854">
              <w:rPr>
                <w:rFonts w:hAnsi="Angsana New"/>
                <w:sz w:val="30"/>
                <w:szCs w:val="30"/>
              </w:rPr>
              <w:t>2</w:t>
            </w:r>
            <w:r w:rsidRPr="006A3584">
              <w:rPr>
                <w:rFonts w:hAnsi="Angsana New"/>
                <w:sz w:val="30"/>
                <w:szCs w:val="30"/>
              </w:rPr>
              <w:t>56</w:t>
            </w:r>
            <w:r>
              <w:rPr>
                <w:rFonts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59B19464" w14:textId="77777777" w:rsidR="00515125" w:rsidRPr="006A3584" w:rsidRDefault="00515125" w:rsidP="00515125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C96B658" w14:textId="0BCB9387" w:rsidR="00515125" w:rsidRPr="006A3584" w:rsidRDefault="00515125" w:rsidP="00515125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947854">
              <w:rPr>
                <w:rFonts w:hAnsi="Angsana New"/>
                <w:sz w:val="30"/>
                <w:szCs w:val="30"/>
              </w:rPr>
              <w:t>2</w:t>
            </w:r>
            <w:r w:rsidRPr="006A3584">
              <w:rPr>
                <w:rFonts w:hAnsi="Angsana New"/>
                <w:sz w:val="30"/>
                <w:szCs w:val="30"/>
              </w:rPr>
              <w:t>56</w:t>
            </w:r>
            <w:r>
              <w:rPr>
                <w:rFonts w:hAnsi="Angsana New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0CDE04AB" w14:textId="77777777" w:rsidR="00515125" w:rsidRPr="006A3584" w:rsidRDefault="00515125" w:rsidP="00515125">
            <w:pPr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24" w:type="dxa"/>
          </w:tcPr>
          <w:p w14:paraId="3C65DE87" w14:textId="3ED424E9" w:rsidR="00515125" w:rsidRPr="006A3584" w:rsidRDefault="00515125" w:rsidP="00515125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947854">
              <w:rPr>
                <w:rFonts w:hAnsi="Angsana New"/>
                <w:sz w:val="30"/>
                <w:szCs w:val="30"/>
              </w:rPr>
              <w:t>2</w:t>
            </w:r>
            <w:r w:rsidRPr="006A3584">
              <w:rPr>
                <w:rFonts w:hAnsi="Angsana New"/>
                <w:sz w:val="30"/>
                <w:szCs w:val="30"/>
              </w:rPr>
              <w:t>56</w:t>
            </w:r>
            <w:r>
              <w:rPr>
                <w:rFonts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2B16A2AF" w14:textId="77777777" w:rsidR="00515125" w:rsidRPr="006A3584" w:rsidRDefault="00515125" w:rsidP="00515125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E6BCB8C" w14:textId="612BE4ED" w:rsidR="00515125" w:rsidRPr="006A3584" w:rsidRDefault="00515125" w:rsidP="00515125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947854">
              <w:rPr>
                <w:rFonts w:hAnsi="Angsana New"/>
                <w:sz w:val="30"/>
                <w:szCs w:val="30"/>
              </w:rPr>
              <w:t>2</w:t>
            </w:r>
            <w:r w:rsidRPr="006A3584">
              <w:rPr>
                <w:rFonts w:hAnsi="Angsana New"/>
                <w:sz w:val="30"/>
                <w:szCs w:val="30"/>
              </w:rPr>
              <w:t>56</w:t>
            </w:r>
            <w:r>
              <w:rPr>
                <w:rFonts w:hAnsi="Angsana New"/>
                <w:sz w:val="30"/>
                <w:szCs w:val="30"/>
              </w:rPr>
              <w:t>7</w:t>
            </w:r>
          </w:p>
        </w:tc>
      </w:tr>
      <w:tr w:rsidR="00C120AC" w:rsidRPr="006A3584" w14:paraId="013A8574" w14:textId="77777777" w:rsidTr="00990912">
        <w:trPr>
          <w:tblHeader/>
        </w:trPr>
        <w:tc>
          <w:tcPr>
            <w:tcW w:w="4410" w:type="dxa"/>
          </w:tcPr>
          <w:p w14:paraId="669C4085" w14:textId="77777777" w:rsidR="00C120AC" w:rsidRPr="006A3584" w:rsidRDefault="00C120AC" w:rsidP="00F535BD">
            <w:pPr>
              <w:ind w:left="252" w:hanging="180"/>
              <w:rPr>
                <w:rFonts w:cs="Angsana New"/>
                <w:szCs w:val="30"/>
                <w:cs/>
              </w:rPr>
            </w:pPr>
          </w:p>
        </w:tc>
        <w:tc>
          <w:tcPr>
            <w:tcW w:w="4950" w:type="dxa"/>
            <w:gridSpan w:val="7"/>
          </w:tcPr>
          <w:p w14:paraId="13641306" w14:textId="25DF5809" w:rsidR="00C120AC" w:rsidRPr="006A3584" w:rsidRDefault="00C120AC" w:rsidP="00F535BD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89" w:right="-18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6A3584" w:rsidDel="00436C7D">
              <w:rPr>
                <w:rFonts w:ascii="Angsana New" w:hAnsi="Angsana New" w:cs="Angsana New" w:hint="cs"/>
                <w:iCs/>
                <w:sz w:val="30"/>
                <w:szCs w:val="30"/>
                <w:cs/>
                <w:lang w:val="en-US" w:bidi="th-TH"/>
              </w:rPr>
              <w:t>(</w:t>
            </w:r>
            <w:r w:rsidRPr="006A3584">
              <w:rPr>
                <w:rFonts w:ascii="Angsana New" w:hAnsi="Angsana New" w:cs="Angsana New" w:hint="cs"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C022E6" w:rsidDel="00436C7D">
              <w:rPr>
                <w:rFonts w:ascii="Angsana New" w:hAnsi="Angsana New" w:cs="Angsana New" w:hint="cs"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515125" w:rsidRPr="006A3584" w14:paraId="7AF12D0A" w14:textId="77777777" w:rsidTr="00990912">
        <w:tc>
          <w:tcPr>
            <w:tcW w:w="4410" w:type="dxa"/>
          </w:tcPr>
          <w:p w14:paraId="3D1E766D" w14:textId="549E0297" w:rsidR="00515125" w:rsidRPr="006A3584" w:rsidRDefault="00515125" w:rsidP="00515125">
            <w:pPr>
              <w:rPr>
                <w:rFonts w:cs="Angsana New"/>
                <w:szCs w:val="30"/>
              </w:rPr>
            </w:pPr>
            <w:r w:rsidRPr="006A3584">
              <w:rPr>
                <w:rFonts w:cs="Angsana New" w:hint="cs"/>
                <w:szCs w:val="30"/>
                <w:cs/>
              </w:rPr>
              <w:t xml:space="preserve">ณ วันที่ </w:t>
            </w:r>
            <w:r w:rsidRPr="008F6912">
              <w:rPr>
                <w:rFonts w:cs="Angsana New" w:hint="cs"/>
                <w:szCs w:val="30"/>
              </w:rPr>
              <w:t>1</w:t>
            </w:r>
            <w:r w:rsidRPr="006A3584">
              <w:rPr>
                <w:rFonts w:cs="Angsana New" w:hint="cs"/>
                <w:szCs w:val="30"/>
              </w:rPr>
              <w:t xml:space="preserve"> </w:t>
            </w:r>
            <w:r w:rsidRPr="006A3584">
              <w:rPr>
                <w:rFonts w:cs="Angsana New" w:hint="cs"/>
                <w:szCs w:val="30"/>
                <w:cs/>
              </w:rPr>
              <w:t>มกราคม</w:t>
            </w:r>
          </w:p>
        </w:tc>
        <w:tc>
          <w:tcPr>
            <w:tcW w:w="1080" w:type="dxa"/>
            <w:vAlign w:val="bottom"/>
          </w:tcPr>
          <w:p w14:paraId="54B211C8" w14:textId="3A487920" w:rsidR="00515125" w:rsidRPr="00515125" w:rsidRDefault="00515125" w:rsidP="0051512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263F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4,398,162</w:t>
            </w:r>
          </w:p>
        </w:tc>
        <w:tc>
          <w:tcPr>
            <w:tcW w:w="270" w:type="dxa"/>
          </w:tcPr>
          <w:p w14:paraId="4E611752" w14:textId="77777777" w:rsidR="00515125" w:rsidRPr="006A3584" w:rsidRDefault="00515125" w:rsidP="00515125">
            <w:pPr>
              <w:tabs>
                <w:tab w:val="decimal" w:pos="847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DC893AE" w14:textId="11D72372" w:rsidR="00515125" w:rsidRPr="006A3584" w:rsidRDefault="00515125" w:rsidP="0051512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E42A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5,276,383</w:t>
            </w:r>
          </w:p>
        </w:tc>
        <w:tc>
          <w:tcPr>
            <w:tcW w:w="236" w:type="dxa"/>
          </w:tcPr>
          <w:p w14:paraId="12D673D3" w14:textId="77777777" w:rsidR="00515125" w:rsidRPr="006A3584" w:rsidRDefault="00515125" w:rsidP="00515125">
            <w:pPr>
              <w:tabs>
                <w:tab w:val="decimal" w:pos="858"/>
              </w:tabs>
              <w:ind w:left="-89"/>
              <w:rPr>
                <w:rFonts w:cs="Angsana New"/>
                <w:szCs w:val="30"/>
              </w:rPr>
            </w:pPr>
          </w:p>
        </w:tc>
        <w:tc>
          <w:tcPr>
            <w:tcW w:w="1024" w:type="dxa"/>
          </w:tcPr>
          <w:p w14:paraId="482611A3" w14:textId="577908CC" w:rsidR="00515125" w:rsidRPr="006A3584" w:rsidRDefault="00515125" w:rsidP="00515125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6A3584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77F6597" w14:textId="77777777" w:rsidR="00515125" w:rsidRPr="006A3584" w:rsidRDefault="00515125" w:rsidP="00515125">
            <w:pPr>
              <w:tabs>
                <w:tab w:val="decimal" w:pos="858"/>
              </w:tabs>
              <w:ind w:left="-89"/>
              <w:rPr>
                <w:rFonts w:cs="Angsana New"/>
                <w:szCs w:val="30"/>
              </w:rPr>
            </w:pPr>
          </w:p>
        </w:tc>
        <w:tc>
          <w:tcPr>
            <w:tcW w:w="990" w:type="dxa"/>
          </w:tcPr>
          <w:p w14:paraId="6D6947B7" w14:textId="694F57B0" w:rsidR="00515125" w:rsidRPr="006A3584" w:rsidRDefault="00515125" w:rsidP="00515125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6A3584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</w:tr>
      <w:tr w:rsidR="00515125" w:rsidRPr="006A3584" w14:paraId="7B82FE3A" w14:textId="77777777" w:rsidTr="00990912">
        <w:tc>
          <w:tcPr>
            <w:tcW w:w="4410" w:type="dxa"/>
          </w:tcPr>
          <w:p w14:paraId="1159D8B0" w14:textId="77777777" w:rsidR="00515125" w:rsidRPr="00E021DB" w:rsidRDefault="00515125" w:rsidP="00515125">
            <w:pPr>
              <w:ind w:left="252" w:hanging="180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3EDA9BBF" w14:textId="07556D8A" w:rsidR="00515125" w:rsidRPr="00E021DB" w:rsidRDefault="00515125" w:rsidP="0051512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6395D6FC" w14:textId="77777777" w:rsidR="00515125" w:rsidRPr="00E021DB" w:rsidRDefault="00515125" w:rsidP="00515125">
            <w:pPr>
              <w:tabs>
                <w:tab w:val="decimal" w:pos="847"/>
              </w:tabs>
              <w:ind w:left="-86" w:right="-108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6657145" w14:textId="77777777" w:rsidR="00515125" w:rsidRPr="00E021DB" w:rsidRDefault="00515125" w:rsidP="0051512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7CB710DF" w14:textId="77777777" w:rsidR="00515125" w:rsidRPr="00E021DB" w:rsidRDefault="00515125" w:rsidP="00515125">
            <w:pPr>
              <w:tabs>
                <w:tab w:val="decimal" w:pos="858"/>
              </w:tabs>
              <w:ind w:left="-89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1024" w:type="dxa"/>
          </w:tcPr>
          <w:p w14:paraId="160F2CAE" w14:textId="77777777" w:rsidR="00515125" w:rsidRPr="00E021DB" w:rsidRDefault="00515125" w:rsidP="00515125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F31D7D1" w14:textId="77777777" w:rsidR="00515125" w:rsidRPr="00E021DB" w:rsidRDefault="00515125" w:rsidP="00515125">
            <w:pPr>
              <w:tabs>
                <w:tab w:val="decimal" w:pos="858"/>
              </w:tabs>
              <w:ind w:left="-8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6314724" w14:textId="77777777" w:rsidR="00515125" w:rsidRPr="00E021DB" w:rsidRDefault="00515125" w:rsidP="00515125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15125" w:rsidRPr="006A3584" w14:paraId="329A3442" w14:textId="77777777" w:rsidTr="00990912">
        <w:tc>
          <w:tcPr>
            <w:tcW w:w="4410" w:type="dxa"/>
          </w:tcPr>
          <w:p w14:paraId="6B5FE237" w14:textId="77777777" w:rsidR="00515125" w:rsidRPr="006A3584" w:rsidRDefault="00515125" w:rsidP="00515125">
            <w:pPr>
              <w:ind w:left="171" w:hanging="180"/>
              <w:rPr>
                <w:rFonts w:cs="Angsana New"/>
                <w:szCs w:val="30"/>
                <w:cs/>
              </w:rPr>
            </w:pPr>
            <w:r w:rsidRPr="006A3584">
              <w:rPr>
                <w:rFonts w:cs="Angsana New" w:hint="cs"/>
                <w:bCs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080" w:type="dxa"/>
          </w:tcPr>
          <w:p w14:paraId="58764E97" w14:textId="39BF28A6" w:rsidR="00515125" w:rsidRPr="006A3584" w:rsidRDefault="00515125" w:rsidP="0051512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DB1E560" w14:textId="77777777" w:rsidR="00515125" w:rsidRPr="006A3584" w:rsidRDefault="00515125" w:rsidP="00515125">
            <w:pPr>
              <w:tabs>
                <w:tab w:val="decimal" w:pos="847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3CB96AA4" w14:textId="77777777" w:rsidR="00515125" w:rsidRPr="006A3584" w:rsidRDefault="00515125" w:rsidP="0051512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303CFC75" w14:textId="77777777" w:rsidR="00515125" w:rsidRPr="006A3584" w:rsidRDefault="00515125" w:rsidP="00515125">
            <w:pPr>
              <w:tabs>
                <w:tab w:val="decimal" w:pos="858"/>
              </w:tabs>
              <w:ind w:left="-89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024" w:type="dxa"/>
          </w:tcPr>
          <w:p w14:paraId="2EADD70B" w14:textId="77777777" w:rsidR="00515125" w:rsidRPr="006A3584" w:rsidRDefault="00515125" w:rsidP="00515125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1F7FDC" w14:textId="77777777" w:rsidR="00515125" w:rsidRPr="006A3584" w:rsidRDefault="00515125" w:rsidP="00515125">
            <w:pPr>
              <w:tabs>
                <w:tab w:val="decimal" w:pos="858"/>
              </w:tabs>
              <w:ind w:left="-89"/>
              <w:rPr>
                <w:rFonts w:cs="Angsana New"/>
                <w:szCs w:val="30"/>
              </w:rPr>
            </w:pPr>
          </w:p>
        </w:tc>
        <w:tc>
          <w:tcPr>
            <w:tcW w:w="990" w:type="dxa"/>
          </w:tcPr>
          <w:p w14:paraId="797903F8" w14:textId="77777777" w:rsidR="00515125" w:rsidRPr="006A3584" w:rsidRDefault="00515125" w:rsidP="00515125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15125" w:rsidRPr="006A3584" w14:paraId="5803FBF4" w14:textId="77777777" w:rsidTr="00990912">
        <w:tc>
          <w:tcPr>
            <w:tcW w:w="4410" w:type="dxa"/>
          </w:tcPr>
          <w:p w14:paraId="60D3A8DB" w14:textId="77777777" w:rsidR="00515125" w:rsidRPr="006A3584" w:rsidRDefault="00515125" w:rsidP="00515125">
            <w:pPr>
              <w:ind w:left="171" w:hanging="180"/>
              <w:rPr>
                <w:rFonts w:cs="Angsana New"/>
                <w:szCs w:val="30"/>
                <w:cs/>
              </w:rPr>
            </w:pPr>
            <w:r w:rsidRPr="006A3584">
              <w:rPr>
                <w:rFonts w:cs="Angsana New" w:hint="cs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080" w:type="dxa"/>
          </w:tcPr>
          <w:p w14:paraId="3301D471" w14:textId="69037E32" w:rsidR="00515125" w:rsidRPr="007263FD" w:rsidRDefault="006B35DC" w:rsidP="00E10BC9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="00ED3AFC" w:rsidRPr="007263F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ED3AF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="00CF6F82" w:rsidRPr="007263F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ED3AF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784</w:t>
            </w:r>
          </w:p>
        </w:tc>
        <w:tc>
          <w:tcPr>
            <w:tcW w:w="270" w:type="dxa"/>
          </w:tcPr>
          <w:p w14:paraId="683FC8B1" w14:textId="77777777" w:rsidR="00515125" w:rsidRPr="006A3584" w:rsidRDefault="00515125" w:rsidP="00515125">
            <w:pPr>
              <w:tabs>
                <w:tab w:val="decimal" w:pos="847"/>
              </w:tabs>
              <w:ind w:left="-86" w:right="-108"/>
              <w:rPr>
                <w:rFonts w:eastAsia="Times New Roman" w:cs="Angsana New"/>
                <w:szCs w:val="30"/>
              </w:rPr>
            </w:pPr>
          </w:p>
        </w:tc>
        <w:tc>
          <w:tcPr>
            <w:tcW w:w="1080" w:type="dxa"/>
          </w:tcPr>
          <w:p w14:paraId="72031FBD" w14:textId="5851D2E2" w:rsidR="00515125" w:rsidRPr="006A3584" w:rsidRDefault="00515125" w:rsidP="0051512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9516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91,221</w:t>
            </w:r>
          </w:p>
        </w:tc>
        <w:tc>
          <w:tcPr>
            <w:tcW w:w="236" w:type="dxa"/>
          </w:tcPr>
          <w:p w14:paraId="7CE59602" w14:textId="77777777" w:rsidR="00515125" w:rsidRPr="006A3584" w:rsidRDefault="00515125" w:rsidP="00515125">
            <w:pPr>
              <w:tabs>
                <w:tab w:val="decimal" w:pos="858"/>
              </w:tabs>
              <w:ind w:left="-89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024" w:type="dxa"/>
          </w:tcPr>
          <w:p w14:paraId="0EB8D0C7" w14:textId="6AD51E78" w:rsidR="00515125" w:rsidRPr="006A3584" w:rsidRDefault="00F2592F" w:rsidP="00515125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887A02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32E141E" w14:textId="77777777" w:rsidR="00515125" w:rsidRPr="006A3584" w:rsidRDefault="00515125" w:rsidP="00515125">
            <w:pPr>
              <w:tabs>
                <w:tab w:val="decimal" w:pos="858"/>
              </w:tabs>
              <w:ind w:left="-89"/>
              <w:rPr>
                <w:rFonts w:cs="Angsana New"/>
                <w:szCs w:val="30"/>
              </w:rPr>
            </w:pPr>
          </w:p>
        </w:tc>
        <w:tc>
          <w:tcPr>
            <w:tcW w:w="990" w:type="dxa"/>
          </w:tcPr>
          <w:p w14:paraId="79C6BB15" w14:textId="7C31E53B" w:rsidR="00515125" w:rsidRPr="006A3584" w:rsidRDefault="00515125" w:rsidP="00515125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6A3584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</w:tr>
      <w:tr w:rsidR="00515125" w:rsidRPr="006A3584" w14:paraId="1DB1B0A5" w14:textId="77777777" w:rsidTr="00990912">
        <w:tc>
          <w:tcPr>
            <w:tcW w:w="4410" w:type="dxa"/>
          </w:tcPr>
          <w:p w14:paraId="2BE5AC10" w14:textId="77777777" w:rsidR="00515125" w:rsidRPr="006A3584" w:rsidRDefault="00515125" w:rsidP="00515125">
            <w:pPr>
              <w:ind w:left="171" w:hanging="180"/>
              <w:rPr>
                <w:rFonts w:cs="Angsana New"/>
                <w:szCs w:val="30"/>
                <w:cs/>
              </w:rPr>
            </w:pPr>
            <w:r w:rsidRPr="006A3584">
              <w:rPr>
                <w:rFonts w:cs="Angsana New" w:hint="cs"/>
                <w:szCs w:val="30"/>
                <w:cs/>
              </w:rPr>
              <w:t>ต้นทุนบริการในอดีต</w:t>
            </w:r>
          </w:p>
        </w:tc>
        <w:tc>
          <w:tcPr>
            <w:tcW w:w="1080" w:type="dxa"/>
          </w:tcPr>
          <w:p w14:paraId="2506B549" w14:textId="7F5AC3A0" w:rsidR="00515125" w:rsidRPr="007263FD" w:rsidRDefault="00C17FE4" w:rsidP="00E10BC9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263F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43,231</w:t>
            </w:r>
          </w:p>
        </w:tc>
        <w:tc>
          <w:tcPr>
            <w:tcW w:w="270" w:type="dxa"/>
          </w:tcPr>
          <w:p w14:paraId="0D657256" w14:textId="77777777" w:rsidR="00515125" w:rsidRPr="006A3584" w:rsidRDefault="00515125" w:rsidP="00515125">
            <w:pPr>
              <w:tabs>
                <w:tab w:val="decimal" w:pos="847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07E0054B" w14:textId="5830F102" w:rsidR="00515125" w:rsidRPr="006A3584" w:rsidRDefault="00515125" w:rsidP="008870F1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9516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(493,307)</w:t>
            </w:r>
          </w:p>
        </w:tc>
        <w:tc>
          <w:tcPr>
            <w:tcW w:w="236" w:type="dxa"/>
          </w:tcPr>
          <w:p w14:paraId="3837BCA1" w14:textId="77777777" w:rsidR="00515125" w:rsidRPr="006A3584" w:rsidRDefault="00515125" w:rsidP="00515125">
            <w:pPr>
              <w:tabs>
                <w:tab w:val="decimal" w:pos="858"/>
              </w:tabs>
              <w:ind w:left="-89"/>
              <w:rPr>
                <w:rFonts w:cs="Angsana New"/>
                <w:szCs w:val="30"/>
              </w:rPr>
            </w:pPr>
          </w:p>
        </w:tc>
        <w:tc>
          <w:tcPr>
            <w:tcW w:w="1024" w:type="dxa"/>
          </w:tcPr>
          <w:p w14:paraId="4D4C30AC" w14:textId="0CFEDFB4" w:rsidR="00515125" w:rsidRPr="006A3584" w:rsidRDefault="00F2592F" w:rsidP="00515125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887A02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EF41B8F" w14:textId="77777777" w:rsidR="00515125" w:rsidRPr="006A3584" w:rsidRDefault="00515125" w:rsidP="00515125">
            <w:pPr>
              <w:tabs>
                <w:tab w:val="decimal" w:pos="858"/>
              </w:tabs>
              <w:ind w:left="-89"/>
              <w:rPr>
                <w:rFonts w:cs="Angsana New"/>
                <w:szCs w:val="30"/>
              </w:rPr>
            </w:pPr>
          </w:p>
        </w:tc>
        <w:tc>
          <w:tcPr>
            <w:tcW w:w="990" w:type="dxa"/>
          </w:tcPr>
          <w:p w14:paraId="75D23E6C" w14:textId="61B28430" w:rsidR="00515125" w:rsidRPr="006A3584" w:rsidRDefault="00515125" w:rsidP="00515125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6A3584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</w:tr>
      <w:tr w:rsidR="00515125" w:rsidRPr="006A3584" w14:paraId="22DB13AF" w14:textId="77777777" w:rsidTr="00990912">
        <w:tc>
          <w:tcPr>
            <w:tcW w:w="4410" w:type="dxa"/>
          </w:tcPr>
          <w:p w14:paraId="44D263B6" w14:textId="77777777" w:rsidR="00515125" w:rsidRPr="006A3584" w:rsidRDefault="00515125" w:rsidP="00515125">
            <w:pPr>
              <w:ind w:left="171" w:hanging="180"/>
              <w:rPr>
                <w:rFonts w:cs="Angsana New"/>
                <w:szCs w:val="30"/>
                <w:cs/>
              </w:rPr>
            </w:pPr>
            <w:r w:rsidRPr="006A3584">
              <w:rPr>
                <w:rFonts w:cs="Angsana New" w:hint="cs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080" w:type="dxa"/>
          </w:tcPr>
          <w:p w14:paraId="564818AE" w14:textId="03D9896E" w:rsidR="00515125" w:rsidRPr="007263FD" w:rsidRDefault="00ED3AFC" w:rsidP="00E10BC9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263F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CF6F82" w:rsidRPr="007263F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556</w:t>
            </w:r>
          </w:p>
        </w:tc>
        <w:tc>
          <w:tcPr>
            <w:tcW w:w="270" w:type="dxa"/>
          </w:tcPr>
          <w:p w14:paraId="26E7A3B4" w14:textId="77777777" w:rsidR="00515125" w:rsidRPr="006A3584" w:rsidRDefault="00515125" w:rsidP="00515125">
            <w:pPr>
              <w:tabs>
                <w:tab w:val="decimal" w:pos="847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1F7FF7BA" w14:textId="11B0F5CF" w:rsidR="00515125" w:rsidRPr="006A3584" w:rsidRDefault="00515125" w:rsidP="0051512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9516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165,209</w:t>
            </w:r>
          </w:p>
        </w:tc>
        <w:tc>
          <w:tcPr>
            <w:tcW w:w="236" w:type="dxa"/>
          </w:tcPr>
          <w:p w14:paraId="0B4F4B0D" w14:textId="77777777" w:rsidR="00515125" w:rsidRPr="006A3584" w:rsidRDefault="00515125" w:rsidP="00515125">
            <w:pPr>
              <w:tabs>
                <w:tab w:val="decimal" w:pos="858"/>
              </w:tabs>
              <w:ind w:left="-89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024" w:type="dxa"/>
          </w:tcPr>
          <w:p w14:paraId="7BFEF933" w14:textId="28D8A47B" w:rsidR="00515125" w:rsidRPr="006A3584" w:rsidRDefault="00F2592F" w:rsidP="00515125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887A02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FAB24AA" w14:textId="77777777" w:rsidR="00515125" w:rsidRPr="006A3584" w:rsidRDefault="00515125" w:rsidP="00515125">
            <w:pPr>
              <w:tabs>
                <w:tab w:val="decimal" w:pos="858"/>
              </w:tabs>
              <w:ind w:left="-89"/>
              <w:rPr>
                <w:rFonts w:cs="Angsana New"/>
                <w:szCs w:val="30"/>
              </w:rPr>
            </w:pPr>
          </w:p>
        </w:tc>
        <w:tc>
          <w:tcPr>
            <w:tcW w:w="990" w:type="dxa"/>
          </w:tcPr>
          <w:p w14:paraId="63AA99CC" w14:textId="6A315AD9" w:rsidR="00515125" w:rsidRPr="006A3584" w:rsidRDefault="00515125" w:rsidP="00515125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6A3584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</w:tr>
      <w:tr w:rsidR="00515125" w:rsidRPr="006A3584" w14:paraId="0F2A05C9" w14:textId="77777777" w:rsidTr="00990912">
        <w:tc>
          <w:tcPr>
            <w:tcW w:w="4410" w:type="dxa"/>
          </w:tcPr>
          <w:p w14:paraId="76124388" w14:textId="20996D11" w:rsidR="00515125" w:rsidRPr="006A3584" w:rsidRDefault="00515125" w:rsidP="00515125">
            <w:pPr>
              <w:ind w:left="140" w:right="-18" w:hanging="149"/>
              <w:rPr>
                <w:rFonts w:cs="Angsana New"/>
                <w:szCs w:val="30"/>
                <w:cs/>
              </w:rPr>
            </w:pPr>
            <w:r w:rsidRPr="006A3584">
              <w:rPr>
                <w:rFonts w:cs="Angsana New" w:hint="cs"/>
                <w:szCs w:val="30"/>
                <w:cs/>
              </w:rPr>
              <w:t>ขาดทุนจากการประมาณการตามหลัก</w:t>
            </w:r>
            <w:r>
              <w:rPr>
                <w:rFonts w:cs="Angsana New"/>
                <w:szCs w:val="30"/>
              </w:rPr>
              <w:br/>
            </w:r>
            <w:r w:rsidRPr="006A3584">
              <w:rPr>
                <w:rFonts w:cs="Angsana New" w:hint="cs"/>
                <w:szCs w:val="30"/>
                <w:cs/>
              </w:rPr>
              <w:t>คณิตศาสตร์ประกันภัย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5B5B131" w14:textId="2027A3EC" w:rsidR="00515125" w:rsidRPr="007263FD" w:rsidRDefault="00C17FE4" w:rsidP="00E10BC9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263F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11,</w:t>
            </w:r>
            <w:r w:rsidR="00ED3AFC" w:rsidRPr="007263F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ED3AF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</w:t>
            </w:r>
          </w:p>
        </w:tc>
        <w:tc>
          <w:tcPr>
            <w:tcW w:w="270" w:type="dxa"/>
          </w:tcPr>
          <w:p w14:paraId="165B7726" w14:textId="77777777" w:rsidR="00515125" w:rsidRPr="006A3584" w:rsidRDefault="00515125" w:rsidP="00515125">
            <w:pPr>
              <w:tabs>
                <w:tab w:val="decimal" w:pos="847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D04B294" w14:textId="4B551194" w:rsidR="00515125" w:rsidRPr="006A3584" w:rsidRDefault="00515125" w:rsidP="00515125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9516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736</w:t>
            </w:r>
          </w:p>
        </w:tc>
        <w:tc>
          <w:tcPr>
            <w:tcW w:w="236" w:type="dxa"/>
          </w:tcPr>
          <w:p w14:paraId="08438088" w14:textId="77777777" w:rsidR="00515125" w:rsidRPr="006A3584" w:rsidRDefault="00515125" w:rsidP="00515125">
            <w:pPr>
              <w:tabs>
                <w:tab w:val="decimal" w:pos="858"/>
              </w:tabs>
              <w:ind w:left="-89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12159218" w14:textId="77777777" w:rsidR="00F2592F" w:rsidRDefault="00F2592F" w:rsidP="00515125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</w:p>
          <w:p w14:paraId="20A68DB1" w14:textId="26E74A2E" w:rsidR="00515125" w:rsidRPr="006A3584" w:rsidRDefault="00F2592F" w:rsidP="00515125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6A3584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0968031" w14:textId="77777777" w:rsidR="00515125" w:rsidRPr="006A3584" w:rsidRDefault="00515125" w:rsidP="00515125">
            <w:pPr>
              <w:tabs>
                <w:tab w:val="decimal" w:pos="858"/>
              </w:tabs>
              <w:ind w:left="-89"/>
              <w:rPr>
                <w:rFonts w:cs="Angsana New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59D5E50" w14:textId="77777777" w:rsidR="00515125" w:rsidRPr="006A3584" w:rsidRDefault="00515125" w:rsidP="00515125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</w:p>
          <w:p w14:paraId="2F66A08D" w14:textId="413801D9" w:rsidR="00515125" w:rsidRPr="006A3584" w:rsidRDefault="00515125" w:rsidP="00515125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6A3584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</w:tr>
      <w:tr w:rsidR="00515125" w:rsidRPr="006A3584" w14:paraId="06F0722B" w14:textId="77777777" w:rsidTr="00990912">
        <w:tc>
          <w:tcPr>
            <w:tcW w:w="4410" w:type="dxa"/>
          </w:tcPr>
          <w:p w14:paraId="5A2CAB36" w14:textId="77777777" w:rsidR="00515125" w:rsidRPr="006A3584" w:rsidRDefault="00515125" w:rsidP="00515125">
            <w:pPr>
              <w:ind w:left="171" w:right="-18" w:hanging="180"/>
              <w:rPr>
                <w:rFonts w:cs="Angsana New"/>
                <w:b/>
                <w:bCs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EB1237C" w14:textId="41050912" w:rsidR="00515125" w:rsidRPr="006A3584" w:rsidRDefault="00ED3AFC" w:rsidP="00E10BC9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232</w:t>
            </w:r>
            <w:r w:rsidR="00C17FE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697</w:t>
            </w:r>
          </w:p>
        </w:tc>
        <w:tc>
          <w:tcPr>
            <w:tcW w:w="270" w:type="dxa"/>
          </w:tcPr>
          <w:p w14:paraId="6CAB4953" w14:textId="77777777" w:rsidR="00515125" w:rsidRPr="006A3584" w:rsidRDefault="00515125" w:rsidP="00515125">
            <w:pPr>
              <w:tabs>
                <w:tab w:val="decimal" w:pos="847"/>
              </w:tabs>
              <w:ind w:left="-86" w:right="-108"/>
              <w:rPr>
                <w:rFonts w:cs="Angsana New"/>
                <w:b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000000"/>
            </w:tcBorders>
          </w:tcPr>
          <w:p w14:paraId="0228E9F8" w14:textId="4E69B705" w:rsidR="00515125" w:rsidRPr="006A3584" w:rsidRDefault="00515125" w:rsidP="0051512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9516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(236,141)</w:t>
            </w:r>
          </w:p>
        </w:tc>
        <w:tc>
          <w:tcPr>
            <w:tcW w:w="236" w:type="dxa"/>
          </w:tcPr>
          <w:p w14:paraId="76A48976" w14:textId="77777777" w:rsidR="00515125" w:rsidRPr="006A3584" w:rsidRDefault="00515125" w:rsidP="00515125">
            <w:pPr>
              <w:tabs>
                <w:tab w:val="decimal" w:pos="858"/>
              </w:tabs>
              <w:ind w:left="-89"/>
              <w:rPr>
                <w:rFonts w:cs="Angsana New"/>
                <w:b/>
                <w:szCs w:val="30"/>
                <w:highlight w:val="yellow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000000"/>
            </w:tcBorders>
          </w:tcPr>
          <w:p w14:paraId="213A60D1" w14:textId="6561FAED" w:rsidR="00515125" w:rsidRPr="006A3584" w:rsidRDefault="00F2592F" w:rsidP="00515125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F2592F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7A10086" w14:textId="77777777" w:rsidR="00515125" w:rsidRPr="006A3584" w:rsidRDefault="00515125" w:rsidP="00515125">
            <w:pPr>
              <w:tabs>
                <w:tab w:val="decimal" w:pos="858"/>
              </w:tabs>
              <w:ind w:left="-89"/>
              <w:rPr>
                <w:rFonts w:cs="Angsana New"/>
                <w:b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000000"/>
            </w:tcBorders>
          </w:tcPr>
          <w:p w14:paraId="569E0346" w14:textId="0200F608" w:rsidR="00515125" w:rsidRPr="006A3584" w:rsidRDefault="00515125" w:rsidP="00515125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6A3584">
              <w:rPr>
                <w:rFonts w:ascii="Angsana New" w:hAnsi="Angsana New" w:cs="Angsana New" w:hint="cs"/>
                <w:b/>
                <w:sz w:val="30"/>
                <w:szCs w:val="30"/>
              </w:rPr>
              <w:t>-</w:t>
            </w:r>
          </w:p>
        </w:tc>
      </w:tr>
      <w:tr w:rsidR="00515125" w:rsidRPr="006A3584" w14:paraId="2B1571E7" w14:textId="77777777" w:rsidTr="00990912">
        <w:tc>
          <w:tcPr>
            <w:tcW w:w="4410" w:type="dxa"/>
          </w:tcPr>
          <w:p w14:paraId="6FDC91C3" w14:textId="0F8E7FE3" w:rsidR="00515125" w:rsidRPr="00E021DB" w:rsidRDefault="00515125" w:rsidP="00515125">
            <w:pPr>
              <w:ind w:right="-18"/>
              <w:rPr>
                <w:rFonts w:cs="Angsana New"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7BD0D4F5" w14:textId="05D6AE79" w:rsidR="00515125" w:rsidRPr="00E021DB" w:rsidRDefault="00515125" w:rsidP="0051512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15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1586A33B" w14:textId="77777777" w:rsidR="00515125" w:rsidRPr="00E021DB" w:rsidRDefault="00515125" w:rsidP="00515125">
            <w:pPr>
              <w:tabs>
                <w:tab w:val="decimal" w:pos="847"/>
              </w:tabs>
              <w:ind w:left="-86" w:right="-108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930DB62" w14:textId="77777777" w:rsidR="00515125" w:rsidRPr="00E021DB" w:rsidRDefault="00515125" w:rsidP="0051512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15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125D2D59" w14:textId="77777777" w:rsidR="00515125" w:rsidRPr="00E021DB" w:rsidRDefault="00515125" w:rsidP="00515125">
            <w:pPr>
              <w:tabs>
                <w:tab w:val="decimal" w:pos="858"/>
              </w:tabs>
              <w:ind w:left="-89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1024" w:type="dxa"/>
          </w:tcPr>
          <w:p w14:paraId="1BA174A5" w14:textId="77777777" w:rsidR="00515125" w:rsidRPr="00E021DB" w:rsidRDefault="00515125" w:rsidP="00515125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C049218" w14:textId="77777777" w:rsidR="00515125" w:rsidRPr="00E021DB" w:rsidRDefault="00515125" w:rsidP="00515125">
            <w:pPr>
              <w:tabs>
                <w:tab w:val="decimal" w:pos="858"/>
              </w:tabs>
              <w:ind w:left="-8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6656660" w14:textId="77777777" w:rsidR="00515125" w:rsidRPr="00E021DB" w:rsidRDefault="00515125" w:rsidP="00515125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15125" w:rsidRPr="006A3584" w14:paraId="7D096DF9" w14:textId="77777777" w:rsidTr="00990912">
        <w:tc>
          <w:tcPr>
            <w:tcW w:w="4410" w:type="dxa"/>
          </w:tcPr>
          <w:p w14:paraId="30521875" w14:textId="77777777" w:rsidR="00515125" w:rsidRPr="006A3584" w:rsidRDefault="00515125" w:rsidP="00515125">
            <w:pPr>
              <w:ind w:left="171" w:right="-18" w:hanging="180"/>
              <w:rPr>
                <w:rFonts w:cs="Angsana New"/>
                <w:szCs w:val="30"/>
                <w:cs/>
              </w:rPr>
            </w:pPr>
            <w:r w:rsidRPr="006A3584">
              <w:rPr>
                <w:rFonts w:cs="Angsana New" w:hint="cs"/>
                <w:bCs/>
                <w:szCs w:val="30"/>
                <w:cs/>
              </w:rPr>
              <w:lastRenderedPageBreak/>
              <w:t>รับรู้ในกำไรขาดทุนเบ็ดเสร็จอื่น</w:t>
            </w:r>
          </w:p>
        </w:tc>
        <w:tc>
          <w:tcPr>
            <w:tcW w:w="1080" w:type="dxa"/>
          </w:tcPr>
          <w:p w14:paraId="588116D2" w14:textId="6C1F1517" w:rsidR="00515125" w:rsidRPr="006A3584" w:rsidRDefault="00515125" w:rsidP="0051512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B5559B7" w14:textId="77777777" w:rsidR="00515125" w:rsidRPr="006A3584" w:rsidRDefault="00515125" w:rsidP="00515125">
            <w:pPr>
              <w:tabs>
                <w:tab w:val="decimal" w:pos="847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445FC31B" w14:textId="77777777" w:rsidR="00515125" w:rsidRPr="006A3584" w:rsidRDefault="00515125" w:rsidP="0051512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28CCC5F1" w14:textId="77777777" w:rsidR="00515125" w:rsidRPr="006A3584" w:rsidRDefault="00515125" w:rsidP="00515125">
            <w:pPr>
              <w:tabs>
                <w:tab w:val="decimal" w:pos="858"/>
              </w:tabs>
              <w:ind w:left="-89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024" w:type="dxa"/>
          </w:tcPr>
          <w:p w14:paraId="52D26DF0" w14:textId="77777777" w:rsidR="00515125" w:rsidRPr="001E42A4" w:rsidRDefault="00515125" w:rsidP="00515125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DD083A6" w14:textId="77777777" w:rsidR="00515125" w:rsidRPr="006A3584" w:rsidRDefault="00515125" w:rsidP="00515125">
            <w:pPr>
              <w:tabs>
                <w:tab w:val="decimal" w:pos="858"/>
              </w:tabs>
              <w:ind w:left="-89"/>
              <w:rPr>
                <w:rFonts w:cs="Angsana New"/>
                <w:szCs w:val="30"/>
              </w:rPr>
            </w:pPr>
          </w:p>
        </w:tc>
        <w:tc>
          <w:tcPr>
            <w:tcW w:w="990" w:type="dxa"/>
          </w:tcPr>
          <w:p w14:paraId="735773FC" w14:textId="77777777" w:rsidR="00515125" w:rsidRPr="006A3584" w:rsidRDefault="00515125" w:rsidP="00515125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15125" w:rsidRPr="006A3584" w14:paraId="2556EAF9" w14:textId="77777777" w:rsidTr="00990912">
        <w:tc>
          <w:tcPr>
            <w:tcW w:w="4410" w:type="dxa"/>
          </w:tcPr>
          <w:p w14:paraId="6DCCEB28" w14:textId="37B843B7" w:rsidR="00515125" w:rsidRPr="006A3584" w:rsidRDefault="00E112AE" w:rsidP="00515125">
            <w:pPr>
              <w:ind w:left="140" w:hanging="149"/>
              <w:rPr>
                <w:rFonts w:cs="Angsana New"/>
                <w:szCs w:val="30"/>
                <w:cs/>
              </w:rPr>
            </w:pPr>
            <w:r w:rsidDel="00436C7D">
              <w:rPr>
                <w:rFonts w:cs="Angsana New" w:hint="cs"/>
                <w:szCs w:val="30"/>
                <w:cs/>
              </w:rPr>
              <w:t>(</w:t>
            </w:r>
            <w:r w:rsidR="00515125" w:rsidRPr="006A3584">
              <w:rPr>
                <w:rFonts w:cs="Angsana New" w:hint="cs"/>
                <w:szCs w:val="30"/>
                <w:cs/>
              </w:rPr>
              <w:t>กำไร</w:t>
            </w:r>
            <w:r w:rsidDel="00436C7D">
              <w:rPr>
                <w:rFonts w:cs="Angsana New" w:hint="cs"/>
                <w:szCs w:val="30"/>
                <w:cs/>
              </w:rPr>
              <w:t>)</w:t>
            </w:r>
            <w:r>
              <w:rPr>
                <w:rFonts w:cs="Angsana New" w:hint="cs"/>
                <w:szCs w:val="30"/>
                <w:cs/>
              </w:rPr>
              <w:t xml:space="preserve"> ขาดทุน</w:t>
            </w:r>
            <w:r w:rsidR="00515125" w:rsidRPr="006A3584">
              <w:rPr>
                <w:rFonts w:cs="Angsana New" w:hint="cs"/>
                <w:szCs w:val="30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080" w:type="dxa"/>
          </w:tcPr>
          <w:p w14:paraId="6966478D" w14:textId="32BC7839" w:rsidR="00515125" w:rsidRPr="006A3584" w:rsidRDefault="00515125" w:rsidP="0051512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3D3ED54" w14:textId="77777777" w:rsidR="00515125" w:rsidRPr="006A3584" w:rsidRDefault="00515125" w:rsidP="00515125">
            <w:pPr>
              <w:tabs>
                <w:tab w:val="decimal" w:pos="847"/>
              </w:tabs>
              <w:ind w:left="-86" w:right="-108"/>
              <w:rPr>
                <w:rFonts w:eastAsia="Times New Roman" w:cs="Angsana New"/>
                <w:szCs w:val="30"/>
              </w:rPr>
            </w:pPr>
          </w:p>
        </w:tc>
        <w:tc>
          <w:tcPr>
            <w:tcW w:w="1080" w:type="dxa"/>
          </w:tcPr>
          <w:p w14:paraId="0E659E26" w14:textId="3FA599E7" w:rsidR="00515125" w:rsidRPr="006A3584" w:rsidRDefault="00515125" w:rsidP="0051512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6B70C429" w14:textId="77777777" w:rsidR="00515125" w:rsidRPr="006A3584" w:rsidRDefault="00515125" w:rsidP="00515125">
            <w:pPr>
              <w:tabs>
                <w:tab w:val="decimal" w:pos="858"/>
              </w:tabs>
              <w:ind w:left="-89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024" w:type="dxa"/>
          </w:tcPr>
          <w:p w14:paraId="1E0F04DF" w14:textId="4F0E0005" w:rsidR="00515125" w:rsidRPr="001E42A4" w:rsidRDefault="00515125" w:rsidP="00515125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13A909D" w14:textId="77777777" w:rsidR="00515125" w:rsidRPr="006A3584" w:rsidRDefault="00515125" w:rsidP="00515125">
            <w:pPr>
              <w:tabs>
                <w:tab w:val="decimal" w:pos="858"/>
              </w:tabs>
              <w:ind w:left="-89"/>
              <w:rPr>
                <w:rFonts w:cs="Angsana New"/>
                <w:szCs w:val="30"/>
              </w:rPr>
            </w:pPr>
          </w:p>
        </w:tc>
        <w:tc>
          <w:tcPr>
            <w:tcW w:w="990" w:type="dxa"/>
          </w:tcPr>
          <w:p w14:paraId="425A82C1" w14:textId="6723A199" w:rsidR="00515125" w:rsidRPr="006A3584" w:rsidRDefault="00515125" w:rsidP="00515125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15125" w:rsidRPr="006A3584" w14:paraId="1C4810A0" w14:textId="77777777" w:rsidTr="00990912">
        <w:tc>
          <w:tcPr>
            <w:tcW w:w="4410" w:type="dxa"/>
          </w:tcPr>
          <w:p w14:paraId="12812987" w14:textId="2F33DA4C" w:rsidR="00515125" w:rsidRPr="006A3584" w:rsidRDefault="00515125" w:rsidP="00515125">
            <w:pPr>
              <w:ind w:left="342" w:right="-18" w:hanging="202"/>
              <w:rPr>
                <w:rFonts w:cs="Angsana New"/>
                <w:bCs/>
                <w:szCs w:val="30"/>
                <w:cs/>
              </w:rPr>
            </w:pPr>
            <w:r w:rsidRPr="006A3584">
              <w:rPr>
                <w:rFonts w:cs="Angsana New" w:hint="cs"/>
                <w:szCs w:val="30"/>
                <w:cs/>
              </w:rPr>
              <w:t xml:space="preserve"> </w:t>
            </w:r>
            <w:r w:rsidRPr="006A3584" w:rsidDel="00C022E6">
              <w:rPr>
                <w:rFonts w:cs="Angsana New" w:hint="cs"/>
                <w:szCs w:val="30"/>
                <w:cs/>
              </w:rPr>
              <w:t>-</w:t>
            </w:r>
            <w:r w:rsidRPr="006A3584">
              <w:rPr>
                <w:rFonts w:cs="Angsana New" w:hint="cs"/>
                <w:szCs w:val="30"/>
                <w:cs/>
              </w:rPr>
              <w:t xml:space="preserve"> ข้อสมมติด้านประชากรศาสตร์</w:t>
            </w:r>
          </w:p>
        </w:tc>
        <w:tc>
          <w:tcPr>
            <w:tcW w:w="1080" w:type="dxa"/>
          </w:tcPr>
          <w:p w14:paraId="0022D612" w14:textId="76D6157C" w:rsidR="00515125" w:rsidRPr="006A3584" w:rsidRDefault="00C17FE4" w:rsidP="0051512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(9,</w:t>
            </w:r>
            <w:r w:rsidR="00093EF1">
              <w:rPr>
                <w:rFonts w:ascii="Angsana New" w:hAnsi="Angsana New" w:cs="Angsana New"/>
                <w:sz w:val="30"/>
                <w:szCs w:val="30"/>
              </w:rPr>
              <w:t>032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37B2297" w14:textId="77777777" w:rsidR="00515125" w:rsidRPr="006A3584" w:rsidRDefault="00515125" w:rsidP="00515125">
            <w:pPr>
              <w:tabs>
                <w:tab w:val="decimal" w:pos="847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35EAE196" w14:textId="6333E791" w:rsidR="00515125" w:rsidRPr="006A3584" w:rsidRDefault="00515125" w:rsidP="0051512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748A1">
              <w:rPr>
                <w:rFonts w:ascii="Angsana New" w:hAnsi="Angsana New" w:cs="Angsana New"/>
                <w:sz w:val="30"/>
                <w:szCs w:val="30"/>
              </w:rPr>
              <w:t>(5,528)</w:t>
            </w:r>
          </w:p>
        </w:tc>
        <w:tc>
          <w:tcPr>
            <w:tcW w:w="236" w:type="dxa"/>
          </w:tcPr>
          <w:p w14:paraId="0EDCFA7B" w14:textId="77777777" w:rsidR="00515125" w:rsidRPr="006A3584" w:rsidRDefault="00515125" w:rsidP="00515125">
            <w:pPr>
              <w:tabs>
                <w:tab w:val="decimal" w:pos="858"/>
              </w:tabs>
              <w:ind w:left="-89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024" w:type="dxa"/>
          </w:tcPr>
          <w:p w14:paraId="4E8202FF" w14:textId="68B6D2AE" w:rsidR="00515125" w:rsidRPr="006A3584" w:rsidRDefault="00F2592F" w:rsidP="00515125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1E4E2F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CB9C0F5" w14:textId="77777777" w:rsidR="00515125" w:rsidRPr="006A3584" w:rsidRDefault="00515125" w:rsidP="00515125">
            <w:pPr>
              <w:tabs>
                <w:tab w:val="decimal" w:pos="858"/>
              </w:tabs>
              <w:ind w:left="-89"/>
              <w:rPr>
                <w:rFonts w:cs="Angsana New"/>
                <w:szCs w:val="30"/>
              </w:rPr>
            </w:pPr>
          </w:p>
        </w:tc>
        <w:tc>
          <w:tcPr>
            <w:tcW w:w="990" w:type="dxa"/>
          </w:tcPr>
          <w:p w14:paraId="2D2C6C6B" w14:textId="53A23EA5" w:rsidR="00515125" w:rsidRPr="006A3584" w:rsidRDefault="00515125" w:rsidP="00515125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6A3584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</w:tr>
      <w:tr w:rsidR="00515125" w:rsidRPr="006A3584" w14:paraId="48BFA40E" w14:textId="77777777" w:rsidTr="00990912">
        <w:tc>
          <w:tcPr>
            <w:tcW w:w="4410" w:type="dxa"/>
          </w:tcPr>
          <w:p w14:paraId="13B2961B" w14:textId="734A57B1" w:rsidR="00515125" w:rsidRPr="006A3584" w:rsidRDefault="00515125" w:rsidP="00515125">
            <w:pPr>
              <w:ind w:left="342" w:right="-18" w:hanging="202"/>
              <w:rPr>
                <w:rFonts w:cs="Angsana New"/>
                <w:szCs w:val="30"/>
                <w:cs/>
              </w:rPr>
            </w:pPr>
            <w:r w:rsidRPr="006A3584">
              <w:rPr>
                <w:rFonts w:cs="Angsana New" w:hint="cs"/>
                <w:szCs w:val="30"/>
                <w:cs/>
              </w:rPr>
              <w:t xml:space="preserve"> </w:t>
            </w:r>
            <w:r w:rsidRPr="006A3584" w:rsidDel="00C022E6">
              <w:rPr>
                <w:rFonts w:cs="Angsana New" w:hint="cs"/>
                <w:szCs w:val="30"/>
                <w:cs/>
              </w:rPr>
              <w:t>-</w:t>
            </w:r>
            <w:r w:rsidRPr="006A3584">
              <w:rPr>
                <w:rFonts w:cs="Angsana New" w:hint="cs"/>
                <w:szCs w:val="30"/>
                <w:cs/>
              </w:rPr>
              <w:t xml:space="preserve"> ข้อสมมติทางการเงิน</w:t>
            </w:r>
          </w:p>
        </w:tc>
        <w:tc>
          <w:tcPr>
            <w:tcW w:w="1080" w:type="dxa"/>
          </w:tcPr>
          <w:p w14:paraId="45354454" w14:textId="0E032E03" w:rsidR="00515125" w:rsidRPr="00EB2768" w:rsidRDefault="00C17FE4" w:rsidP="0051512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(53</w:t>
            </w:r>
            <w:r w:rsidR="00CF6F82">
              <w:rPr>
                <w:rFonts w:ascii="Angsana New" w:hAnsi="Angsana New" w:cs="Angsana New"/>
                <w:sz w:val="30"/>
                <w:szCs w:val="30"/>
              </w:rPr>
              <w:t>4,</w:t>
            </w:r>
            <w:r w:rsidR="00093EF1">
              <w:rPr>
                <w:rFonts w:ascii="Angsana New" w:hAnsi="Angsana New" w:cs="Angsana New"/>
                <w:sz w:val="30"/>
                <w:szCs w:val="30"/>
              </w:rPr>
              <w:t>105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78B1F09" w14:textId="77777777" w:rsidR="00515125" w:rsidRPr="006A3584" w:rsidRDefault="00515125" w:rsidP="00515125">
            <w:pPr>
              <w:tabs>
                <w:tab w:val="decimal" w:pos="847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1F3271EA" w14:textId="2ACDB045" w:rsidR="00515125" w:rsidRPr="006A3584" w:rsidRDefault="00515125" w:rsidP="0051512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748A1">
              <w:rPr>
                <w:rFonts w:ascii="Angsana New" w:hAnsi="Angsana New" w:cs="Angsana New"/>
                <w:sz w:val="30"/>
                <w:szCs w:val="30"/>
              </w:rPr>
              <w:t>(199,209)</w:t>
            </w:r>
          </w:p>
        </w:tc>
        <w:tc>
          <w:tcPr>
            <w:tcW w:w="236" w:type="dxa"/>
          </w:tcPr>
          <w:p w14:paraId="6D48E915" w14:textId="77777777" w:rsidR="00515125" w:rsidRPr="006A3584" w:rsidRDefault="00515125" w:rsidP="00515125">
            <w:pPr>
              <w:tabs>
                <w:tab w:val="decimal" w:pos="858"/>
              </w:tabs>
              <w:ind w:left="-89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024" w:type="dxa"/>
          </w:tcPr>
          <w:p w14:paraId="2122CAFC" w14:textId="48BD4A02" w:rsidR="00515125" w:rsidRPr="006A3584" w:rsidRDefault="00F2592F" w:rsidP="00515125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1E4E2F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ED1DEDE" w14:textId="77777777" w:rsidR="00515125" w:rsidRPr="006A3584" w:rsidRDefault="00515125" w:rsidP="00515125">
            <w:pPr>
              <w:tabs>
                <w:tab w:val="decimal" w:pos="858"/>
              </w:tabs>
              <w:ind w:left="-89"/>
              <w:rPr>
                <w:rFonts w:cs="Angsana New"/>
                <w:szCs w:val="30"/>
              </w:rPr>
            </w:pPr>
          </w:p>
        </w:tc>
        <w:tc>
          <w:tcPr>
            <w:tcW w:w="990" w:type="dxa"/>
          </w:tcPr>
          <w:p w14:paraId="645FC2C3" w14:textId="3E956D4C" w:rsidR="00515125" w:rsidRPr="006A3584" w:rsidRDefault="00515125" w:rsidP="00515125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6A3584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</w:tr>
      <w:tr w:rsidR="00515125" w:rsidRPr="006A3584" w14:paraId="6A1D4A1E" w14:textId="77777777" w:rsidTr="00990912">
        <w:tc>
          <w:tcPr>
            <w:tcW w:w="4410" w:type="dxa"/>
          </w:tcPr>
          <w:p w14:paraId="7B059888" w14:textId="06132973" w:rsidR="00515125" w:rsidRPr="006A3584" w:rsidRDefault="00515125" w:rsidP="00515125">
            <w:pPr>
              <w:ind w:left="342" w:right="-18" w:hanging="202"/>
              <w:rPr>
                <w:rFonts w:cs="Angsana New"/>
                <w:szCs w:val="30"/>
                <w:cs/>
              </w:rPr>
            </w:pPr>
            <w:r w:rsidRPr="006A3584">
              <w:rPr>
                <w:rFonts w:cs="Angsana New" w:hint="cs"/>
                <w:szCs w:val="30"/>
                <w:cs/>
              </w:rPr>
              <w:t xml:space="preserve"> </w:t>
            </w:r>
            <w:r w:rsidRPr="006A3584" w:rsidDel="00C022E6">
              <w:rPr>
                <w:rFonts w:cs="Angsana New" w:hint="cs"/>
                <w:szCs w:val="30"/>
                <w:cs/>
              </w:rPr>
              <w:t>-</w:t>
            </w:r>
            <w:r w:rsidRPr="006A3584">
              <w:rPr>
                <w:rFonts w:cs="Angsana New" w:hint="cs"/>
                <w:szCs w:val="30"/>
                <w:cs/>
              </w:rPr>
              <w:t xml:space="preserve"> การปรับปรุงจากประสบการณ์</w:t>
            </w:r>
          </w:p>
        </w:tc>
        <w:tc>
          <w:tcPr>
            <w:tcW w:w="1080" w:type="dxa"/>
          </w:tcPr>
          <w:p w14:paraId="20B98561" w14:textId="2B08D539" w:rsidR="00515125" w:rsidRPr="00EB2768" w:rsidRDefault="00C17FE4" w:rsidP="0051512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25,</w:t>
            </w:r>
            <w:r w:rsidR="00093EF1">
              <w:rPr>
                <w:rFonts w:ascii="Angsana New" w:hAnsi="Angsana New" w:cs="Angsana New"/>
                <w:sz w:val="30"/>
                <w:szCs w:val="30"/>
              </w:rPr>
              <w:t>546</w:t>
            </w:r>
          </w:p>
        </w:tc>
        <w:tc>
          <w:tcPr>
            <w:tcW w:w="270" w:type="dxa"/>
          </w:tcPr>
          <w:p w14:paraId="083EAA57" w14:textId="77777777" w:rsidR="00515125" w:rsidRPr="006A3584" w:rsidRDefault="00515125" w:rsidP="00515125">
            <w:pPr>
              <w:tabs>
                <w:tab w:val="decimal" w:pos="847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671985BF" w14:textId="253D4EBB" w:rsidR="00515125" w:rsidRPr="003C7BDB" w:rsidRDefault="00515125" w:rsidP="0051512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 w:rsidRPr="00E748A1">
              <w:rPr>
                <w:rFonts w:ascii="Angsana New" w:hAnsi="Angsana New" w:cs="Angsana New"/>
                <w:sz w:val="30"/>
                <w:szCs w:val="30"/>
              </w:rPr>
              <w:t>13,754</w:t>
            </w:r>
          </w:p>
        </w:tc>
        <w:tc>
          <w:tcPr>
            <w:tcW w:w="236" w:type="dxa"/>
          </w:tcPr>
          <w:p w14:paraId="592CEECA" w14:textId="77777777" w:rsidR="00515125" w:rsidRPr="006A3584" w:rsidRDefault="00515125" w:rsidP="00515125">
            <w:pPr>
              <w:tabs>
                <w:tab w:val="decimal" w:pos="858"/>
              </w:tabs>
              <w:ind w:left="-89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024" w:type="dxa"/>
          </w:tcPr>
          <w:p w14:paraId="2BD1A5A2" w14:textId="20CCFEAD" w:rsidR="00515125" w:rsidRPr="006A3584" w:rsidRDefault="00F2592F" w:rsidP="00515125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1E4E2F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4CC010F" w14:textId="77777777" w:rsidR="00515125" w:rsidRPr="006A3584" w:rsidRDefault="00515125" w:rsidP="00515125">
            <w:pPr>
              <w:tabs>
                <w:tab w:val="decimal" w:pos="858"/>
              </w:tabs>
              <w:ind w:left="-89"/>
              <w:rPr>
                <w:rFonts w:cs="Angsana New"/>
                <w:szCs w:val="30"/>
              </w:rPr>
            </w:pPr>
          </w:p>
        </w:tc>
        <w:tc>
          <w:tcPr>
            <w:tcW w:w="990" w:type="dxa"/>
          </w:tcPr>
          <w:p w14:paraId="415161AF" w14:textId="516A269B" w:rsidR="00515125" w:rsidRPr="006A3584" w:rsidRDefault="00515125" w:rsidP="00515125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6A3584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</w:tr>
      <w:tr w:rsidR="00515125" w:rsidRPr="006A3584" w14:paraId="60A5412F" w14:textId="77777777" w:rsidTr="00990912">
        <w:tc>
          <w:tcPr>
            <w:tcW w:w="4410" w:type="dxa"/>
          </w:tcPr>
          <w:p w14:paraId="3E93CE67" w14:textId="2829D5E7" w:rsidR="00515125" w:rsidRPr="006A3584" w:rsidRDefault="00515125" w:rsidP="00515125">
            <w:pPr>
              <w:ind w:left="342" w:right="-18" w:hanging="202"/>
              <w:rPr>
                <w:rFonts w:cs="Angsana New"/>
                <w:szCs w:val="30"/>
                <w:cs/>
              </w:rPr>
            </w:pPr>
            <w:r w:rsidRPr="006A3584">
              <w:rPr>
                <w:rFonts w:cs="Angsana New" w:hint="cs"/>
                <w:szCs w:val="30"/>
              </w:rPr>
              <w:t xml:space="preserve"> </w:t>
            </w:r>
            <w:r w:rsidRPr="006A3584" w:rsidDel="00C022E6">
              <w:rPr>
                <w:rFonts w:cs="Angsana New" w:hint="cs"/>
                <w:szCs w:val="30"/>
                <w:cs/>
              </w:rPr>
              <w:t>-</w:t>
            </w:r>
            <w:r w:rsidRPr="006A3584">
              <w:rPr>
                <w:rFonts w:cs="Angsana New" w:hint="cs"/>
                <w:szCs w:val="30"/>
                <w:cs/>
              </w:rPr>
              <w:t xml:space="preserve"> อื่นๆ</w:t>
            </w:r>
          </w:p>
        </w:tc>
        <w:tc>
          <w:tcPr>
            <w:tcW w:w="1080" w:type="dxa"/>
            <w:tcBorders>
              <w:bottom w:val="single" w:sz="4" w:space="0" w:color="000000"/>
            </w:tcBorders>
          </w:tcPr>
          <w:p w14:paraId="4762287A" w14:textId="3F708F76" w:rsidR="00515125" w:rsidRPr="00EB2768" w:rsidRDefault="00C17FE4" w:rsidP="0051512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(7,914)</w:t>
            </w:r>
          </w:p>
        </w:tc>
        <w:tc>
          <w:tcPr>
            <w:tcW w:w="270" w:type="dxa"/>
          </w:tcPr>
          <w:p w14:paraId="1BB79FBF" w14:textId="77777777" w:rsidR="00515125" w:rsidRPr="006A3584" w:rsidRDefault="00515125" w:rsidP="00515125">
            <w:pPr>
              <w:tabs>
                <w:tab w:val="decimal" w:pos="847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000000"/>
            </w:tcBorders>
          </w:tcPr>
          <w:p w14:paraId="6E782A8A" w14:textId="36ED971E" w:rsidR="00515125" w:rsidRPr="006A3584" w:rsidRDefault="00515125" w:rsidP="0051512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 w:rsidRPr="00E748A1">
              <w:rPr>
                <w:rFonts w:ascii="Angsana New" w:hAnsi="Angsana New" w:cs="Angsana New"/>
                <w:sz w:val="30"/>
                <w:szCs w:val="30"/>
              </w:rPr>
              <w:t>(4,487)</w:t>
            </w:r>
          </w:p>
        </w:tc>
        <w:tc>
          <w:tcPr>
            <w:tcW w:w="236" w:type="dxa"/>
          </w:tcPr>
          <w:p w14:paraId="1304ED44" w14:textId="77777777" w:rsidR="00515125" w:rsidRPr="006A3584" w:rsidRDefault="00515125" w:rsidP="00515125">
            <w:pPr>
              <w:tabs>
                <w:tab w:val="decimal" w:pos="504"/>
                <w:tab w:val="decimal" w:pos="858"/>
              </w:tabs>
              <w:ind w:left="-89" w:right="-1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24" w:type="dxa"/>
            <w:tcBorders>
              <w:bottom w:val="single" w:sz="4" w:space="0" w:color="000000"/>
            </w:tcBorders>
          </w:tcPr>
          <w:p w14:paraId="3F0F0A5E" w14:textId="7353056A" w:rsidR="00515125" w:rsidRPr="006A3584" w:rsidRDefault="00F2592F" w:rsidP="00515125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1E4E2F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F0D889F" w14:textId="77777777" w:rsidR="00515125" w:rsidRPr="006A3584" w:rsidRDefault="00515125" w:rsidP="00515125">
            <w:pPr>
              <w:tabs>
                <w:tab w:val="decimal" w:pos="858"/>
              </w:tabs>
              <w:ind w:left="-89"/>
              <w:rPr>
                <w:rFonts w:cs="Angsana New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</w:tcPr>
          <w:p w14:paraId="053F18C0" w14:textId="1D689061" w:rsidR="00515125" w:rsidRPr="006A3584" w:rsidRDefault="00515125" w:rsidP="00515125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6A3584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</w:tr>
      <w:tr w:rsidR="00515125" w:rsidRPr="006A3584" w14:paraId="4FEBA579" w14:textId="77777777" w:rsidTr="00990912">
        <w:tc>
          <w:tcPr>
            <w:tcW w:w="4410" w:type="dxa"/>
          </w:tcPr>
          <w:p w14:paraId="00B14F0C" w14:textId="35EC5F15" w:rsidR="00515125" w:rsidRPr="006A3584" w:rsidRDefault="00515125" w:rsidP="00515125">
            <w:pPr>
              <w:ind w:left="252" w:right="-18" w:hanging="180"/>
              <w:rPr>
                <w:rFonts w:cs="Angsana New"/>
                <w:bCs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</w:tcPr>
          <w:p w14:paraId="2D323349" w14:textId="0CE8C506" w:rsidR="00515125" w:rsidRPr="00EB2768" w:rsidRDefault="00C17FE4" w:rsidP="0051512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(52</w:t>
            </w:r>
            <w:r w:rsidR="00CF6F82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</w:t>
            </w:r>
            <w:r w:rsidR="00093EF1">
              <w:rPr>
                <w:rFonts w:ascii="Angsana New" w:hAnsi="Angsana New" w:cs="Angsana New"/>
                <w:b/>
                <w:bCs/>
                <w:sz w:val="30"/>
                <w:szCs w:val="30"/>
              </w:rPr>
              <w:t>505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9E64CA3" w14:textId="77777777" w:rsidR="00515125" w:rsidRPr="006A3584" w:rsidRDefault="00515125" w:rsidP="00515125">
            <w:pPr>
              <w:tabs>
                <w:tab w:val="decimal" w:pos="847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</w:tcPr>
          <w:p w14:paraId="1316FBBF" w14:textId="35280FDC" w:rsidR="00515125" w:rsidRPr="006A3584" w:rsidRDefault="00515125" w:rsidP="0051512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748A1">
              <w:rPr>
                <w:rFonts w:ascii="Angsana New" w:hAnsi="Angsana New" w:cs="Angsana New"/>
                <w:b/>
                <w:bCs/>
                <w:sz w:val="30"/>
                <w:szCs w:val="30"/>
              </w:rPr>
              <w:t>(195,470)</w:t>
            </w:r>
          </w:p>
        </w:tc>
        <w:tc>
          <w:tcPr>
            <w:tcW w:w="236" w:type="dxa"/>
          </w:tcPr>
          <w:p w14:paraId="73C48741" w14:textId="77777777" w:rsidR="00515125" w:rsidRPr="006A3584" w:rsidRDefault="00515125" w:rsidP="00515125">
            <w:pPr>
              <w:tabs>
                <w:tab w:val="decimal" w:pos="858"/>
              </w:tabs>
              <w:ind w:left="-89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024" w:type="dxa"/>
            <w:tcBorders>
              <w:top w:val="single" w:sz="4" w:space="0" w:color="000000"/>
              <w:bottom w:val="single" w:sz="4" w:space="0" w:color="000000"/>
            </w:tcBorders>
          </w:tcPr>
          <w:p w14:paraId="5585C3A5" w14:textId="5303BA27" w:rsidR="00515125" w:rsidRPr="006A3584" w:rsidRDefault="00F2592F" w:rsidP="00515125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2592F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7AF74AD" w14:textId="77777777" w:rsidR="00515125" w:rsidRPr="006A3584" w:rsidRDefault="00515125" w:rsidP="00515125">
            <w:pPr>
              <w:tabs>
                <w:tab w:val="decimal" w:pos="858"/>
              </w:tabs>
              <w:ind w:left="-89"/>
              <w:rPr>
                <w:rFonts w:cs="Angsana New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single" w:sz="4" w:space="0" w:color="000000"/>
            </w:tcBorders>
          </w:tcPr>
          <w:p w14:paraId="711BBB41" w14:textId="79B07943" w:rsidR="00515125" w:rsidRPr="006A3584" w:rsidRDefault="00515125" w:rsidP="00515125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6A3584">
              <w:rPr>
                <w:rFonts w:ascii="Angsana New" w:hAnsi="Angsana New" w:cs="Angsana New" w:hint="cs"/>
                <w:b/>
                <w:sz w:val="30"/>
                <w:szCs w:val="30"/>
              </w:rPr>
              <w:t>-</w:t>
            </w:r>
          </w:p>
        </w:tc>
      </w:tr>
      <w:tr w:rsidR="00515125" w:rsidRPr="00D31B64" w14:paraId="2105FC8C" w14:textId="77777777" w:rsidTr="00990912">
        <w:tc>
          <w:tcPr>
            <w:tcW w:w="4410" w:type="dxa"/>
          </w:tcPr>
          <w:p w14:paraId="1E37EC59" w14:textId="0C2545D7" w:rsidR="00515125" w:rsidRPr="00233AE6" w:rsidRDefault="00515125" w:rsidP="00515125">
            <w:pPr>
              <w:ind w:left="252" w:right="-18" w:hanging="180"/>
              <w:rPr>
                <w:rFonts w:cs="Angsana New"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000000"/>
            </w:tcBorders>
            <w:vAlign w:val="bottom"/>
          </w:tcPr>
          <w:p w14:paraId="6272E08E" w14:textId="09486DF0" w:rsidR="00515125" w:rsidRPr="00233AE6" w:rsidRDefault="00515125" w:rsidP="0051512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15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6C1D99B3" w14:textId="77777777" w:rsidR="00515125" w:rsidRPr="00233AE6" w:rsidRDefault="00515125" w:rsidP="00515125">
            <w:pPr>
              <w:tabs>
                <w:tab w:val="decimal" w:pos="847"/>
              </w:tabs>
              <w:ind w:left="-86" w:right="-108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</w:tcBorders>
            <w:vAlign w:val="bottom"/>
          </w:tcPr>
          <w:p w14:paraId="469E5A5E" w14:textId="77777777" w:rsidR="00515125" w:rsidRPr="00233AE6" w:rsidRDefault="00515125" w:rsidP="00515125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-115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43FDA92E" w14:textId="77777777" w:rsidR="00515125" w:rsidRPr="00233AE6" w:rsidRDefault="00515125" w:rsidP="00515125">
            <w:pPr>
              <w:tabs>
                <w:tab w:val="decimal" w:pos="858"/>
              </w:tabs>
              <w:ind w:left="-89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1024" w:type="dxa"/>
            <w:tcBorders>
              <w:top w:val="single" w:sz="4" w:space="0" w:color="000000"/>
            </w:tcBorders>
          </w:tcPr>
          <w:p w14:paraId="75502C2A" w14:textId="77777777" w:rsidR="00515125" w:rsidRPr="00233AE6" w:rsidRDefault="00515125" w:rsidP="00515125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FBB3B06" w14:textId="77777777" w:rsidR="00515125" w:rsidRPr="00233AE6" w:rsidRDefault="00515125" w:rsidP="00515125">
            <w:pPr>
              <w:tabs>
                <w:tab w:val="decimal" w:pos="858"/>
              </w:tabs>
              <w:ind w:left="-8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</w:tcBorders>
          </w:tcPr>
          <w:p w14:paraId="6CD42114" w14:textId="77777777" w:rsidR="00515125" w:rsidRPr="00EB2768" w:rsidRDefault="00515125" w:rsidP="00515125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20"/>
              </w:rPr>
            </w:pPr>
          </w:p>
        </w:tc>
      </w:tr>
      <w:tr w:rsidR="00515125" w:rsidRPr="006A3584" w14:paraId="6E6A6326" w14:textId="77777777" w:rsidTr="00990912">
        <w:tc>
          <w:tcPr>
            <w:tcW w:w="4410" w:type="dxa"/>
          </w:tcPr>
          <w:p w14:paraId="596F5438" w14:textId="77777777" w:rsidR="00515125" w:rsidRPr="006A3584" w:rsidRDefault="00515125" w:rsidP="00515125">
            <w:pPr>
              <w:ind w:left="144" w:right="-18" w:hanging="180"/>
              <w:rPr>
                <w:rFonts w:cs="Angsana New"/>
                <w:szCs w:val="30"/>
                <w:cs/>
              </w:rPr>
            </w:pPr>
            <w:r w:rsidRPr="006A3584">
              <w:rPr>
                <w:rFonts w:cs="Angsana New" w:hint="cs"/>
                <w:bCs/>
                <w:szCs w:val="30"/>
                <w:cs/>
              </w:rPr>
              <w:t>อื่นๆ</w:t>
            </w:r>
          </w:p>
        </w:tc>
        <w:tc>
          <w:tcPr>
            <w:tcW w:w="1080" w:type="dxa"/>
            <w:vAlign w:val="bottom"/>
          </w:tcPr>
          <w:p w14:paraId="1EFEC7CE" w14:textId="3E74E39E" w:rsidR="00515125" w:rsidRPr="006A3584" w:rsidRDefault="00515125" w:rsidP="0051512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F43FB6F" w14:textId="77777777" w:rsidR="00515125" w:rsidRPr="006A3584" w:rsidRDefault="00515125" w:rsidP="00515125">
            <w:pPr>
              <w:tabs>
                <w:tab w:val="decimal" w:pos="847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E11A3BE" w14:textId="77777777" w:rsidR="00515125" w:rsidRPr="006A3584" w:rsidRDefault="00515125" w:rsidP="00515125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65C3A8BB" w14:textId="77777777" w:rsidR="00515125" w:rsidRPr="006A3584" w:rsidRDefault="00515125" w:rsidP="00515125">
            <w:pPr>
              <w:tabs>
                <w:tab w:val="decimal" w:pos="858"/>
              </w:tabs>
              <w:ind w:left="-89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024" w:type="dxa"/>
          </w:tcPr>
          <w:p w14:paraId="1E2CFFAD" w14:textId="77777777" w:rsidR="00515125" w:rsidRPr="006A3584" w:rsidRDefault="00515125" w:rsidP="00515125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595F59" w14:textId="77777777" w:rsidR="00515125" w:rsidRPr="006A3584" w:rsidRDefault="00515125" w:rsidP="00515125">
            <w:pPr>
              <w:tabs>
                <w:tab w:val="decimal" w:pos="858"/>
              </w:tabs>
              <w:ind w:left="-89"/>
              <w:rPr>
                <w:rFonts w:cs="Angsana New"/>
                <w:szCs w:val="30"/>
              </w:rPr>
            </w:pPr>
          </w:p>
        </w:tc>
        <w:tc>
          <w:tcPr>
            <w:tcW w:w="990" w:type="dxa"/>
          </w:tcPr>
          <w:p w14:paraId="62ABA874" w14:textId="77777777" w:rsidR="00515125" w:rsidRPr="006A3584" w:rsidRDefault="00515125" w:rsidP="00515125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15125" w:rsidRPr="006A3584" w14:paraId="75B81575" w14:textId="77777777" w:rsidTr="00990912">
        <w:tc>
          <w:tcPr>
            <w:tcW w:w="4410" w:type="dxa"/>
          </w:tcPr>
          <w:p w14:paraId="287D5D4E" w14:textId="77777777" w:rsidR="00515125" w:rsidRPr="006A3584" w:rsidRDefault="00515125" w:rsidP="00515125">
            <w:pPr>
              <w:ind w:left="144" w:right="-18" w:hanging="180"/>
              <w:rPr>
                <w:rFonts w:cs="Angsana New"/>
                <w:szCs w:val="30"/>
                <w:cs/>
              </w:rPr>
            </w:pPr>
            <w:r w:rsidRPr="006A3584">
              <w:rPr>
                <w:rFonts w:cs="Angsana New" w:hint="cs"/>
                <w:szCs w:val="30"/>
                <w:cs/>
              </w:rPr>
              <w:t>ผลประโยชน์จ่ายโดยโครงการ</w:t>
            </w:r>
          </w:p>
        </w:tc>
        <w:tc>
          <w:tcPr>
            <w:tcW w:w="1080" w:type="dxa"/>
          </w:tcPr>
          <w:p w14:paraId="6C714CF4" w14:textId="4C78FB78" w:rsidR="00515125" w:rsidRPr="00EB2768" w:rsidRDefault="00C17FE4" w:rsidP="0051512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(15</w:t>
            </w:r>
            <w:r w:rsidR="00CF6F82">
              <w:rPr>
                <w:rFonts w:ascii="Angsana New" w:hAnsi="Angsana New" w:cs="Angsana New"/>
                <w:sz w:val="30"/>
                <w:szCs w:val="30"/>
                <w:lang w:bidi="th-TH"/>
              </w:rPr>
              <w:t>6,164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51A221C1" w14:textId="77777777" w:rsidR="00515125" w:rsidRPr="006A3584" w:rsidRDefault="00515125" w:rsidP="00515125">
            <w:pPr>
              <w:tabs>
                <w:tab w:val="decimal" w:pos="847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53F5BF5B" w14:textId="46E8EF32" w:rsidR="00515125" w:rsidRPr="006A3584" w:rsidRDefault="00515125" w:rsidP="0051512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748A1">
              <w:rPr>
                <w:rFonts w:ascii="Angsana New" w:hAnsi="Angsana New" w:cs="Angsana New"/>
                <w:sz w:val="30"/>
                <w:szCs w:val="30"/>
              </w:rPr>
              <w:t>(133,604)</w:t>
            </w:r>
          </w:p>
        </w:tc>
        <w:tc>
          <w:tcPr>
            <w:tcW w:w="236" w:type="dxa"/>
          </w:tcPr>
          <w:p w14:paraId="15BAE286" w14:textId="77777777" w:rsidR="00515125" w:rsidRPr="006A3584" w:rsidRDefault="00515125" w:rsidP="00515125">
            <w:pPr>
              <w:tabs>
                <w:tab w:val="decimal" w:pos="858"/>
              </w:tabs>
              <w:ind w:left="-89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024" w:type="dxa"/>
          </w:tcPr>
          <w:p w14:paraId="3D90E7B3" w14:textId="4CB82AD5" w:rsidR="00515125" w:rsidRPr="006A3584" w:rsidRDefault="00F2592F" w:rsidP="00515125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76371F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B15A0A1" w14:textId="77777777" w:rsidR="00515125" w:rsidRPr="006A3584" w:rsidRDefault="00515125" w:rsidP="00515125">
            <w:pPr>
              <w:tabs>
                <w:tab w:val="decimal" w:pos="858"/>
              </w:tabs>
              <w:ind w:left="-89"/>
              <w:rPr>
                <w:rFonts w:cs="Angsana New"/>
                <w:szCs w:val="30"/>
              </w:rPr>
            </w:pPr>
          </w:p>
        </w:tc>
        <w:tc>
          <w:tcPr>
            <w:tcW w:w="990" w:type="dxa"/>
          </w:tcPr>
          <w:p w14:paraId="07C04231" w14:textId="049A8051" w:rsidR="00515125" w:rsidRPr="006A3584" w:rsidRDefault="00515125" w:rsidP="00515125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6A3584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</w:tr>
      <w:tr w:rsidR="00515125" w:rsidRPr="006A3584" w14:paraId="52C876B1" w14:textId="77777777" w:rsidTr="00990912">
        <w:tc>
          <w:tcPr>
            <w:tcW w:w="4410" w:type="dxa"/>
          </w:tcPr>
          <w:p w14:paraId="321C2A88" w14:textId="217DA63F" w:rsidR="00515125" w:rsidRPr="006A3584" w:rsidRDefault="00515125" w:rsidP="00515125">
            <w:pPr>
              <w:ind w:left="144" w:right="-18" w:hanging="180"/>
              <w:rPr>
                <w:rFonts w:cs="Angsana New"/>
                <w:szCs w:val="30"/>
                <w:cs/>
              </w:rPr>
            </w:pPr>
            <w:r w:rsidRPr="006A3584">
              <w:rPr>
                <w:rFonts w:cs="Angsana New" w:hint="cs"/>
                <w:szCs w:val="30"/>
                <w:cs/>
              </w:rPr>
              <w:t>ประมาณการเงินสมทบจากพนักงาน</w:t>
            </w:r>
          </w:p>
        </w:tc>
        <w:tc>
          <w:tcPr>
            <w:tcW w:w="1080" w:type="dxa"/>
          </w:tcPr>
          <w:p w14:paraId="7D987526" w14:textId="0D000EBC" w:rsidR="00515125" w:rsidRPr="00EB2768" w:rsidRDefault="00C17FE4" w:rsidP="0051512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1,922</w:t>
            </w:r>
          </w:p>
        </w:tc>
        <w:tc>
          <w:tcPr>
            <w:tcW w:w="270" w:type="dxa"/>
          </w:tcPr>
          <w:p w14:paraId="5CD33986" w14:textId="77777777" w:rsidR="00515125" w:rsidRPr="006A3584" w:rsidRDefault="00515125" w:rsidP="00515125">
            <w:pPr>
              <w:tabs>
                <w:tab w:val="decimal" w:pos="847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2E52BA4C" w14:textId="6BF48140" w:rsidR="00515125" w:rsidRPr="006A3584" w:rsidRDefault="00515125" w:rsidP="0051512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748A1">
              <w:rPr>
                <w:rFonts w:ascii="Angsana New" w:hAnsi="Angsana New" w:cs="Angsana New"/>
                <w:sz w:val="30"/>
                <w:szCs w:val="30"/>
              </w:rPr>
              <w:t>11,708</w:t>
            </w:r>
          </w:p>
        </w:tc>
        <w:tc>
          <w:tcPr>
            <w:tcW w:w="236" w:type="dxa"/>
          </w:tcPr>
          <w:p w14:paraId="36C1CFAD" w14:textId="77777777" w:rsidR="00515125" w:rsidRPr="006A3584" w:rsidRDefault="00515125" w:rsidP="00515125">
            <w:pPr>
              <w:tabs>
                <w:tab w:val="decimal" w:pos="858"/>
              </w:tabs>
              <w:ind w:left="-89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024" w:type="dxa"/>
          </w:tcPr>
          <w:p w14:paraId="4448E010" w14:textId="5050123B" w:rsidR="00515125" w:rsidRPr="006A3584" w:rsidRDefault="00F2592F" w:rsidP="00515125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76371F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AC892D7" w14:textId="77777777" w:rsidR="00515125" w:rsidRPr="006A3584" w:rsidRDefault="00515125" w:rsidP="00515125">
            <w:pPr>
              <w:tabs>
                <w:tab w:val="decimal" w:pos="858"/>
              </w:tabs>
              <w:ind w:left="-89"/>
              <w:rPr>
                <w:rFonts w:cs="Angsana New"/>
                <w:szCs w:val="30"/>
              </w:rPr>
            </w:pPr>
          </w:p>
        </w:tc>
        <w:tc>
          <w:tcPr>
            <w:tcW w:w="990" w:type="dxa"/>
          </w:tcPr>
          <w:p w14:paraId="3BB61175" w14:textId="5151A762" w:rsidR="00515125" w:rsidRPr="006A3584" w:rsidRDefault="00515125" w:rsidP="00515125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6A3584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</w:tr>
      <w:tr w:rsidR="00515125" w:rsidRPr="006A3584" w14:paraId="5C76CA3C" w14:textId="77777777" w:rsidTr="00990912">
        <w:tc>
          <w:tcPr>
            <w:tcW w:w="4410" w:type="dxa"/>
          </w:tcPr>
          <w:p w14:paraId="6F7E3F30" w14:textId="38F9F32D" w:rsidR="00515125" w:rsidRPr="006A3584" w:rsidRDefault="00515125" w:rsidP="00515125">
            <w:pPr>
              <w:ind w:left="144" w:right="-18" w:hanging="180"/>
              <w:rPr>
                <w:rFonts w:cs="Angsana New"/>
                <w:szCs w:val="30"/>
                <w:cs/>
              </w:rPr>
            </w:pPr>
            <w:r w:rsidRPr="006A3584">
              <w:rPr>
                <w:rFonts w:cs="Angsana New"/>
                <w:szCs w:val="30"/>
                <w:cs/>
              </w:rPr>
              <w:t>ผล</w:t>
            </w:r>
            <w:r>
              <w:rPr>
                <w:rFonts w:cs="Angsana New" w:hint="cs"/>
                <w:szCs w:val="30"/>
                <w:cs/>
              </w:rPr>
              <w:t>ต่าง</w:t>
            </w:r>
            <w:r w:rsidRPr="006A3584">
              <w:rPr>
                <w:rFonts w:cs="Angsana New"/>
                <w:szCs w:val="30"/>
                <w:cs/>
              </w:rPr>
              <w:t>จากการเปลี่ยนแปลงอัตราแลกเปลี่ยน</w:t>
            </w:r>
            <w:r>
              <w:rPr>
                <w:rFonts w:cs="Angsana New"/>
                <w:szCs w:val="30"/>
              </w:rPr>
              <w:br/>
            </w:r>
            <w:r>
              <w:rPr>
                <w:rFonts w:cs="Angsana New" w:hint="cs"/>
                <w:szCs w:val="30"/>
                <w:cs/>
              </w:rPr>
              <w:t>เงินตราต่างประเทศ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94AFAF0" w14:textId="2D97CF73" w:rsidR="00515125" w:rsidRPr="00EB2768" w:rsidRDefault="00ED3AFC" w:rsidP="0051512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217</w:t>
            </w:r>
            <w:r w:rsidR="00E836F3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679</w:t>
            </w:r>
          </w:p>
        </w:tc>
        <w:tc>
          <w:tcPr>
            <w:tcW w:w="270" w:type="dxa"/>
            <w:vAlign w:val="bottom"/>
          </w:tcPr>
          <w:p w14:paraId="2C89B59C" w14:textId="77777777" w:rsidR="00515125" w:rsidRPr="006A3584" w:rsidRDefault="00515125" w:rsidP="00515125">
            <w:pPr>
              <w:tabs>
                <w:tab w:val="decimal" w:pos="847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A08F525" w14:textId="4EF0FA8C" w:rsidR="00515125" w:rsidRPr="006A3584" w:rsidRDefault="00515125" w:rsidP="0051512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748A1">
              <w:rPr>
                <w:rFonts w:ascii="Angsana New" w:hAnsi="Angsana New" w:cs="Angsana New"/>
                <w:sz w:val="30"/>
                <w:szCs w:val="30"/>
              </w:rPr>
              <w:t>(324,714)</w:t>
            </w:r>
          </w:p>
        </w:tc>
        <w:tc>
          <w:tcPr>
            <w:tcW w:w="236" w:type="dxa"/>
            <w:vAlign w:val="bottom"/>
          </w:tcPr>
          <w:p w14:paraId="04B14D42" w14:textId="77777777" w:rsidR="00515125" w:rsidRPr="006A3584" w:rsidRDefault="00515125" w:rsidP="00515125">
            <w:pPr>
              <w:tabs>
                <w:tab w:val="decimal" w:pos="858"/>
              </w:tabs>
              <w:ind w:left="-89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1CE2CE6C" w14:textId="77777777" w:rsidR="00F2592F" w:rsidRDefault="00F2592F" w:rsidP="00F2592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</w:p>
          <w:p w14:paraId="20ED9506" w14:textId="4CDB874F" w:rsidR="00515125" w:rsidRPr="006A3584" w:rsidRDefault="00F2592F" w:rsidP="00515125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76371F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57ADBEC" w14:textId="77777777" w:rsidR="00515125" w:rsidRPr="006A3584" w:rsidRDefault="00515125" w:rsidP="00515125">
            <w:pPr>
              <w:tabs>
                <w:tab w:val="decimal" w:pos="858"/>
              </w:tabs>
              <w:ind w:left="-89"/>
              <w:rPr>
                <w:rFonts w:cs="Angsana New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553D748" w14:textId="43E46FD8" w:rsidR="00515125" w:rsidRPr="006A3584" w:rsidRDefault="00515125" w:rsidP="00515125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6A3584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</w:tr>
      <w:tr w:rsidR="00515125" w:rsidRPr="006A3584" w14:paraId="137FCE81" w14:textId="77777777" w:rsidTr="00990912">
        <w:tc>
          <w:tcPr>
            <w:tcW w:w="4410" w:type="dxa"/>
          </w:tcPr>
          <w:p w14:paraId="54393AE9" w14:textId="77777777" w:rsidR="00515125" w:rsidRPr="006A3584" w:rsidRDefault="00515125" w:rsidP="00515125">
            <w:pPr>
              <w:ind w:left="144" w:right="-18" w:hanging="180"/>
              <w:rPr>
                <w:rFonts w:cs="Angsana New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295D1B0" w14:textId="02DA0C0E" w:rsidR="00515125" w:rsidRPr="00D327D9" w:rsidRDefault="00ED3AFC" w:rsidP="0051512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63</w:t>
            </w:r>
            <w:r w:rsidR="002D7B9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437</w:t>
            </w:r>
          </w:p>
        </w:tc>
        <w:tc>
          <w:tcPr>
            <w:tcW w:w="270" w:type="dxa"/>
          </w:tcPr>
          <w:p w14:paraId="389A2CFF" w14:textId="77777777" w:rsidR="00515125" w:rsidRPr="006A3584" w:rsidRDefault="00515125" w:rsidP="00515125">
            <w:pPr>
              <w:tabs>
                <w:tab w:val="decimal" w:pos="847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DBD073C" w14:textId="6573956A" w:rsidR="00515125" w:rsidRPr="006A3584" w:rsidRDefault="00515125" w:rsidP="0051512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15"/>
              <w:rPr>
                <w:rFonts w:ascii="Angsana New" w:hAnsi="Angsana New" w:cs="Angsana New"/>
                <w:bCs/>
                <w:sz w:val="30"/>
                <w:szCs w:val="30"/>
                <w:cs/>
                <w:lang w:val="en-US" w:bidi="th-TH"/>
              </w:rPr>
            </w:pPr>
            <w:r w:rsidRPr="00E748A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(446,610)</w:t>
            </w:r>
          </w:p>
        </w:tc>
        <w:tc>
          <w:tcPr>
            <w:tcW w:w="236" w:type="dxa"/>
          </w:tcPr>
          <w:p w14:paraId="27CB3F0C" w14:textId="77777777" w:rsidR="00515125" w:rsidRPr="006A3584" w:rsidRDefault="00515125" w:rsidP="00515125">
            <w:pPr>
              <w:tabs>
                <w:tab w:val="decimal" w:pos="858"/>
              </w:tabs>
              <w:ind w:left="-89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14:paraId="3B3E7651" w14:textId="52FBA864" w:rsidR="00515125" w:rsidRPr="006A3584" w:rsidRDefault="00F2592F" w:rsidP="00515125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2592F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64DDBCA" w14:textId="77777777" w:rsidR="00515125" w:rsidRPr="006A3584" w:rsidRDefault="00515125" w:rsidP="00515125">
            <w:pPr>
              <w:tabs>
                <w:tab w:val="decimal" w:pos="858"/>
              </w:tabs>
              <w:ind w:left="-89"/>
              <w:rPr>
                <w:rFonts w:cs="Angsana New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3F5B078" w14:textId="7771985E" w:rsidR="00515125" w:rsidRPr="006A3584" w:rsidRDefault="00515125" w:rsidP="00515125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6A3584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-</w:t>
            </w:r>
          </w:p>
        </w:tc>
      </w:tr>
      <w:tr w:rsidR="00515125" w:rsidRPr="006A3584" w14:paraId="56A62A39" w14:textId="77777777" w:rsidTr="00990912">
        <w:tc>
          <w:tcPr>
            <w:tcW w:w="4410" w:type="dxa"/>
          </w:tcPr>
          <w:p w14:paraId="55B21B74" w14:textId="77777777" w:rsidR="00515125" w:rsidRPr="00233AE6" w:rsidRDefault="00515125" w:rsidP="00515125">
            <w:pPr>
              <w:ind w:left="144" w:right="-18" w:hanging="180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CD407D6" w14:textId="755500E2" w:rsidR="00515125" w:rsidRPr="00233AE6" w:rsidRDefault="00515125" w:rsidP="0051512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86" w:right="-115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5D3D5649" w14:textId="77777777" w:rsidR="00515125" w:rsidRPr="00233AE6" w:rsidRDefault="00515125" w:rsidP="00515125">
            <w:pPr>
              <w:tabs>
                <w:tab w:val="decimal" w:pos="847"/>
              </w:tabs>
              <w:ind w:left="-86" w:right="-108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5241B8B" w14:textId="77777777" w:rsidR="00515125" w:rsidRPr="00233AE6" w:rsidRDefault="00515125" w:rsidP="00515125">
            <w:pPr>
              <w:pStyle w:val="acctfourfigures"/>
              <w:spacing w:line="240" w:lineRule="auto"/>
              <w:ind w:left="-86" w:right="-11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254161FD" w14:textId="77777777" w:rsidR="00515125" w:rsidRPr="00233AE6" w:rsidRDefault="00515125" w:rsidP="00515125">
            <w:pPr>
              <w:tabs>
                <w:tab w:val="decimal" w:pos="858"/>
              </w:tabs>
              <w:ind w:left="-89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5858ED1E" w14:textId="77777777" w:rsidR="00515125" w:rsidRPr="00233AE6" w:rsidRDefault="00515125" w:rsidP="00515125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68D794E" w14:textId="77777777" w:rsidR="00515125" w:rsidRPr="00233AE6" w:rsidRDefault="00515125" w:rsidP="00515125">
            <w:pPr>
              <w:tabs>
                <w:tab w:val="decimal" w:pos="858"/>
              </w:tabs>
              <w:ind w:left="-8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C738445" w14:textId="77777777" w:rsidR="00515125" w:rsidRPr="00233AE6" w:rsidRDefault="00515125" w:rsidP="00515125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515125" w:rsidRPr="006A3584" w14:paraId="49A44966" w14:textId="77777777" w:rsidTr="00990912">
        <w:tc>
          <w:tcPr>
            <w:tcW w:w="4410" w:type="dxa"/>
          </w:tcPr>
          <w:p w14:paraId="2921D559" w14:textId="1D60DEDA" w:rsidR="00515125" w:rsidRPr="006A3584" w:rsidRDefault="00515125" w:rsidP="00515125">
            <w:pPr>
              <w:ind w:left="144" w:right="-18" w:hanging="180"/>
              <w:rPr>
                <w:rFonts w:cs="Angsana New"/>
                <w:szCs w:val="30"/>
                <w:cs/>
              </w:rPr>
            </w:pPr>
            <w:r w:rsidRPr="006A3584">
              <w:rPr>
                <w:rFonts w:cs="Angsana New" w:hint="cs"/>
                <w:b/>
                <w:bCs/>
                <w:szCs w:val="30"/>
                <w:cs/>
              </w:rPr>
              <w:t xml:space="preserve">ณ วันที่ </w:t>
            </w:r>
            <w:r w:rsidRPr="00947854">
              <w:rPr>
                <w:rFonts w:cs="Angsana New" w:hint="cs"/>
                <w:b/>
                <w:bCs/>
                <w:szCs w:val="30"/>
              </w:rPr>
              <w:t>3</w:t>
            </w:r>
            <w:r w:rsidRPr="008F6912">
              <w:rPr>
                <w:rFonts w:cs="Angsana New" w:hint="cs"/>
                <w:b/>
                <w:bCs/>
                <w:szCs w:val="30"/>
              </w:rPr>
              <w:t>1</w:t>
            </w:r>
            <w:r w:rsidRPr="006A3584">
              <w:rPr>
                <w:rFonts w:cs="Angsana New" w:hint="cs"/>
                <w:b/>
                <w:bCs/>
                <w:szCs w:val="30"/>
              </w:rPr>
              <w:t xml:space="preserve"> </w:t>
            </w:r>
            <w:r w:rsidRPr="006A3584">
              <w:rPr>
                <w:rFonts w:cs="Angsana New" w:hint="cs"/>
                <w:b/>
                <w:bCs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120290CD" w14:textId="3C5C45EA" w:rsidR="00515125" w:rsidRPr="005A2B64" w:rsidRDefault="00C17FE4" w:rsidP="0051512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5A2B6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4,1</w:t>
            </w:r>
            <w:r w:rsidR="002D7B9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68,</w:t>
            </w:r>
            <w:r w:rsidR="00093EF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791</w:t>
            </w:r>
          </w:p>
        </w:tc>
        <w:tc>
          <w:tcPr>
            <w:tcW w:w="270" w:type="dxa"/>
          </w:tcPr>
          <w:p w14:paraId="0779B74E" w14:textId="77777777" w:rsidR="00515125" w:rsidRPr="005A2B64" w:rsidRDefault="00515125" w:rsidP="00515125">
            <w:pPr>
              <w:tabs>
                <w:tab w:val="decimal" w:pos="847"/>
              </w:tabs>
              <w:ind w:left="-86" w:right="-108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6379F2F7" w14:textId="619AC0D6" w:rsidR="00515125" w:rsidRPr="006A3584" w:rsidRDefault="00515125" w:rsidP="0051512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95161">
              <w:rPr>
                <w:rFonts w:ascii="Angsana New" w:hAnsi="Angsana New" w:cs="Angsana New"/>
                <w:b/>
                <w:bCs/>
                <w:sz w:val="30"/>
                <w:szCs w:val="30"/>
              </w:rPr>
              <w:t>4,398,162</w:t>
            </w:r>
          </w:p>
        </w:tc>
        <w:tc>
          <w:tcPr>
            <w:tcW w:w="236" w:type="dxa"/>
          </w:tcPr>
          <w:p w14:paraId="586AE072" w14:textId="77777777" w:rsidR="00515125" w:rsidRPr="006A3584" w:rsidRDefault="00515125" w:rsidP="00515125">
            <w:pPr>
              <w:tabs>
                <w:tab w:val="decimal" w:pos="858"/>
              </w:tabs>
              <w:ind w:left="-89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</w:tcPr>
          <w:p w14:paraId="173152C7" w14:textId="1B77F15A" w:rsidR="00515125" w:rsidRPr="006A3584" w:rsidRDefault="00F2592F" w:rsidP="00515125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2592F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A415C35" w14:textId="77777777" w:rsidR="00515125" w:rsidRPr="006A3584" w:rsidRDefault="00515125" w:rsidP="00515125">
            <w:pPr>
              <w:tabs>
                <w:tab w:val="decimal" w:pos="858"/>
              </w:tabs>
              <w:ind w:left="-89"/>
              <w:rPr>
                <w:rFonts w:cs="Angsana New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187B34C6" w14:textId="03E603BE" w:rsidR="00515125" w:rsidRPr="006A3584" w:rsidRDefault="00515125" w:rsidP="00515125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6A3584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-</w:t>
            </w:r>
          </w:p>
        </w:tc>
      </w:tr>
    </w:tbl>
    <w:p w14:paraId="7B80E47D" w14:textId="77777777" w:rsidR="00806AE7" w:rsidRPr="00D06B99" w:rsidRDefault="00806AE7" w:rsidP="00806AE7">
      <w:pPr>
        <w:rPr>
          <w:rFonts w:cs="Angsana New"/>
          <w:sz w:val="24"/>
          <w:szCs w:val="24"/>
        </w:rPr>
      </w:pPr>
    </w:p>
    <w:tbl>
      <w:tblPr>
        <w:tblW w:w="934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390"/>
        <w:gridCol w:w="1082"/>
        <w:gridCol w:w="280"/>
        <w:gridCol w:w="1038"/>
        <w:gridCol w:w="241"/>
        <w:gridCol w:w="1051"/>
        <w:gridCol w:w="270"/>
        <w:gridCol w:w="990"/>
      </w:tblGrid>
      <w:tr w:rsidR="00806AE7" w:rsidRPr="006A3584" w14:paraId="386BA661" w14:textId="77777777" w:rsidTr="00990912">
        <w:trPr>
          <w:tblHeader/>
        </w:trPr>
        <w:tc>
          <w:tcPr>
            <w:tcW w:w="4390" w:type="dxa"/>
          </w:tcPr>
          <w:p w14:paraId="1ACA7923" w14:textId="77777777" w:rsidR="00806AE7" w:rsidRPr="006A3584" w:rsidRDefault="00806AE7" w:rsidP="006301AA">
            <w:pPr>
              <w:spacing w:line="380" w:lineRule="exact"/>
              <w:ind w:left="225" w:right="-108" w:hanging="25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Cs w:val="30"/>
                <w:highlight w:val="yellow"/>
              </w:rPr>
            </w:pPr>
            <w:r w:rsidRPr="006A3584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br w:type="page"/>
            </w:r>
            <w:r w:rsidR="00F30B2D" w:rsidRPr="006A3584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>มูลค่ายุติธรรมของสินทรัพย์โครงการ</w:t>
            </w:r>
          </w:p>
        </w:tc>
        <w:tc>
          <w:tcPr>
            <w:tcW w:w="2400" w:type="dxa"/>
            <w:gridSpan w:val="3"/>
          </w:tcPr>
          <w:p w14:paraId="6495F294" w14:textId="77777777" w:rsidR="00806AE7" w:rsidRPr="006A3584" w:rsidRDefault="00806AE7" w:rsidP="00C2167D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Cs w:val="30"/>
              </w:rPr>
            </w:pPr>
            <w:r w:rsidRPr="006A3584">
              <w:rPr>
                <w:rFonts w:asciiTheme="majorBidi" w:hAnsiTheme="majorBidi" w:cstheme="majorBidi"/>
                <w:bCs/>
                <w:szCs w:val="30"/>
                <w:cs/>
              </w:rPr>
              <w:t>งบการเงินรวม</w:t>
            </w:r>
            <w:r w:rsidRPr="006A3584">
              <w:rPr>
                <w:rFonts w:asciiTheme="majorBidi" w:hAnsiTheme="majorBidi" w:cstheme="majorBidi"/>
                <w:bCs/>
                <w:szCs w:val="30"/>
              </w:rPr>
              <w:t xml:space="preserve"> </w:t>
            </w:r>
          </w:p>
        </w:tc>
        <w:tc>
          <w:tcPr>
            <w:tcW w:w="241" w:type="dxa"/>
          </w:tcPr>
          <w:p w14:paraId="678800D0" w14:textId="77777777" w:rsidR="00806AE7" w:rsidRPr="006A3584" w:rsidRDefault="00806AE7" w:rsidP="00C2167D">
            <w:pPr>
              <w:spacing w:line="380" w:lineRule="exact"/>
              <w:jc w:val="center"/>
              <w:rPr>
                <w:rFonts w:asciiTheme="majorBidi" w:hAnsiTheme="majorBidi" w:cstheme="majorBidi"/>
                <w:bCs/>
                <w:szCs w:val="30"/>
              </w:rPr>
            </w:pPr>
          </w:p>
        </w:tc>
        <w:tc>
          <w:tcPr>
            <w:tcW w:w="2311" w:type="dxa"/>
            <w:gridSpan w:val="3"/>
          </w:tcPr>
          <w:p w14:paraId="67941EBA" w14:textId="77777777" w:rsidR="00806AE7" w:rsidRPr="006A3584" w:rsidRDefault="00806AE7" w:rsidP="00C2167D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Cs w:val="30"/>
              </w:rPr>
            </w:pPr>
            <w:r w:rsidRPr="006A3584">
              <w:rPr>
                <w:rFonts w:asciiTheme="majorBidi" w:hAnsiTheme="majorBidi" w:cstheme="majorBidi"/>
                <w:bCs/>
                <w:szCs w:val="30"/>
                <w:cs/>
              </w:rPr>
              <w:t>งบการเงินเฉพาะกิจการ</w:t>
            </w:r>
            <w:r w:rsidRPr="006A3584">
              <w:rPr>
                <w:rFonts w:asciiTheme="majorBidi" w:hAnsiTheme="majorBidi" w:cstheme="majorBidi"/>
                <w:bCs/>
                <w:szCs w:val="30"/>
              </w:rPr>
              <w:t xml:space="preserve"> </w:t>
            </w:r>
          </w:p>
        </w:tc>
      </w:tr>
      <w:tr w:rsidR="00515125" w:rsidRPr="006A3584" w14:paraId="4DFA9F17" w14:textId="77777777" w:rsidTr="00990912">
        <w:trPr>
          <w:tblHeader/>
        </w:trPr>
        <w:tc>
          <w:tcPr>
            <w:tcW w:w="4390" w:type="dxa"/>
          </w:tcPr>
          <w:p w14:paraId="14DAA4CB" w14:textId="77777777" w:rsidR="00515125" w:rsidRPr="006A3584" w:rsidRDefault="00515125" w:rsidP="00515125">
            <w:pPr>
              <w:spacing w:line="380" w:lineRule="exact"/>
              <w:ind w:left="252" w:right="-108" w:hanging="252"/>
              <w:jc w:val="thaiDistribute"/>
              <w:rPr>
                <w:rFonts w:asciiTheme="majorBidi" w:hAnsiTheme="majorBidi" w:cstheme="majorBidi"/>
                <w:bCs/>
                <w:iCs/>
                <w:szCs w:val="30"/>
                <w:highlight w:val="yellow"/>
                <w:cs/>
              </w:rPr>
            </w:pPr>
          </w:p>
        </w:tc>
        <w:tc>
          <w:tcPr>
            <w:tcW w:w="1082" w:type="dxa"/>
          </w:tcPr>
          <w:p w14:paraId="22F0B326" w14:textId="12846F0A" w:rsidR="00515125" w:rsidRPr="006A3584" w:rsidRDefault="00515125" w:rsidP="00515125">
            <w:pPr>
              <w:pStyle w:val="BodyText"/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7854">
              <w:rPr>
                <w:rFonts w:hAnsi="Angsana New" w:hint="cs"/>
                <w:sz w:val="30"/>
                <w:szCs w:val="30"/>
              </w:rPr>
              <w:t>2</w:t>
            </w:r>
            <w:r w:rsidRPr="006A3584">
              <w:rPr>
                <w:rFonts w:hAnsi="Angsana New" w:hint="cs"/>
                <w:sz w:val="30"/>
                <w:szCs w:val="30"/>
              </w:rPr>
              <w:t>56</w:t>
            </w:r>
            <w:r>
              <w:rPr>
                <w:rFonts w:hAnsi="Angsana New"/>
                <w:sz w:val="30"/>
                <w:szCs w:val="30"/>
              </w:rPr>
              <w:t>8</w:t>
            </w:r>
          </w:p>
        </w:tc>
        <w:tc>
          <w:tcPr>
            <w:tcW w:w="280" w:type="dxa"/>
          </w:tcPr>
          <w:p w14:paraId="07158383" w14:textId="77777777" w:rsidR="00515125" w:rsidRPr="006A3584" w:rsidRDefault="00515125" w:rsidP="00515125">
            <w:pPr>
              <w:pStyle w:val="BodyText"/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8" w:type="dxa"/>
          </w:tcPr>
          <w:p w14:paraId="5F62EFBC" w14:textId="2F1DCACA" w:rsidR="00515125" w:rsidRPr="006A3584" w:rsidRDefault="00515125" w:rsidP="00515125">
            <w:pPr>
              <w:pStyle w:val="BodyText"/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7854">
              <w:rPr>
                <w:rFonts w:hAnsi="Angsana New" w:hint="cs"/>
                <w:sz w:val="30"/>
                <w:szCs w:val="30"/>
              </w:rPr>
              <w:t>2</w:t>
            </w:r>
            <w:r w:rsidRPr="006A3584">
              <w:rPr>
                <w:rFonts w:hAnsi="Angsana New" w:hint="cs"/>
                <w:sz w:val="30"/>
                <w:szCs w:val="30"/>
              </w:rPr>
              <w:t>56</w:t>
            </w:r>
            <w:r>
              <w:rPr>
                <w:rFonts w:hAnsi="Angsana New"/>
                <w:sz w:val="30"/>
                <w:szCs w:val="30"/>
              </w:rPr>
              <w:t>7</w:t>
            </w:r>
          </w:p>
        </w:tc>
        <w:tc>
          <w:tcPr>
            <w:tcW w:w="241" w:type="dxa"/>
          </w:tcPr>
          <w:p w14:paraId="7193F382" w14:textId="77777777" w:rsidR="00515125" w:rsidRPr="006A3584" w:rsidRDefault="00515125" w:rsidP="00515125">
            <w:pPr>
              <w:ind w:left="-90" w:right="44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51" w:type="dxa"/>
          </w:tcPr>
          <w:p w14:paraId="53F1B7DD" w14:textId="4EF1BCF1" w:rsidR="00515125" w:rsidRPr="006A3584" w:rsidRDefault="00515125" w:rsidP="00515125">
            <w:pPr>
              <w:pStyle w:val="BodyText"/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7854">
              <w:rPr>
                <w:rFonts w:hAnsi="Angsana New" w:hint="cs"/>
                <w:sz w:val="30"/>
                <w:szCs w:val="30"/>
              </w:rPr>
              <w:t>2</w:t>
            </w:r>
            <w:r w:rsidRPr="006A3584">
              <w:rPr>
                <w:rFonts w:hAnsi="Angsana New" w:hint="cs"/>
                <w:sz w:val="30"/>
                <w:szCs w:val="30"/>
              </w:rPr>
              <w:t>56</w:t>
            </w:r>
            <w:r>
              <w:rPr>
                <w:rFonts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7B277A04" w14:textId="77777777" w:rsidR="00515125" w:rsidRPr="006A3584" w:rsidRDefault="00515125" w:rsidP="00515125">
            <w:pPr>
              <w:pStyle w:val="BodyText"/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480D866" w14:textId="76B555AE" w:rsidR="00515125" w:rsidRPr="006A3584" w:rsidRDefault="00515125" w:rsidP="00515125">
            <w:pPr>
              <w:pStyle w:val="BodyText"/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7854">
              <w:rPr>
                <w:rFonts w:hAnsi="Angsana New" w:hint="cs"/>
                <w:sz w:val="30"/>
                <w:szCs w:val="30"/>
              </w:rPr>
              <w:t>2</w:t>
            </w:r>
            <w:r w:rsidRPr="006A3584">
              <w:rPr>
                <w:rFonts w:hAnsi="Angsana New" w:hint="cs"/>
                <w:sz w:val="30"/>
                <w:szCs w:val="30"/>
              </w:rPr>
              <w:t>56</w:t>
            </w:r>
            <w:r>
              <w:rPr>
                <w:rFonts w:hAnsi="Angsana New"/>
                <w:sz w:val="30"/>
                <w:szCs w:val="30"/>
              </w:rPr>
              <w:t>7</w:t>
            </w:r>
          </w:p>
        </w:tc>
      </w:tr>
      <w:tr w:rsidR="00D83170" w:rsidRPr="006A3584" w14:paraId="4485B56E" w14:textId="77777777" w:rsidTr="00990912">
        <w:trPr>
          <w:trHeight w:val="288"/>
          <w:tblHeader/>
        </w:trPr>
        <w:tc>
          <w:tcPr>
            <w:tcW w:w="4390" w:type="dxa"/>
          </w:tcPr>
          <w:p w14:paraId="22B60DA0" w14:textId="77777777" w:rsidR="00D83170" w:rsidRPr="006A3584" w:rsidRDefault="00D83170" w:rsidP="00D83170">
            <w:pPr>
              <w:spacing w:line="380" w:lineRule="exact"/>
              <w:ind w:left="252" w:hanging="252"/>
              <w:rPr>
                <w:rFonts w:asciiTheme="majorBidi" w:hAnsiTheme="majorBidi" w:cstheme="majorBidi"/>
                <w:szCs w:val="30"/>
                <w:highlight w:val="yellow"/>
              </w:rPr>
            </w:pPr>
          </w:p>
        </w:tc>
        <w:tc>
          <w:tcPr>
            <w:tcW w:w="4952" w:type="dxa"/>
            <w:gridSpan w:val="7"/>
          </w:tcPr>
          <w:p w14:paraId="3D35658D" w14:textId="4BEE641A" w:rsidR="00D83170" w:rsidRPr="006A3584" w:rsidRDefault="00D83170" w:rsidP="00D83170">
            <w:pPr>
              <w:pStyle w:val="acctfourfigures"/>
              <w:tabs>
                <w:tab w:val="clear" w:pos="765"/>
              </w:tabs>
              <w:spacing w:line="380" w:lineRule="exac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022E6" w:rsidDel="00436C7D">
              <w:rPr>
                <w:rFonts w:asciiTheme="majorBidi" w:hAnsiTheme="majorBidi" w:cstheme="majorBidi"/>
                <w:iCs/>
                <w:sz w:val="30"/>
                <w:szCs w:val="30"/>
                <w:cs/>
                <w:lang w:val="en-US" w:bidi="th-TH"/>
              </w:rPr>
              <w:t>(</w:t>
            </w:r>
            <w:r w:rsidRPr="006A3584">
              <w:rPr>
                <w:rFonts w:asciiTheme="majorBidi" w:hAnsiTheme="majorBidi" w:cstheme="majorBidi"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C022E6" w:rsidDel="00436C7D">
              <w:rPr>
                <w:rFonts w:asciiTheme="majorBidi" w:hAnsiTheme="majorBidi" w:cstheme="majorBidi"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515125" w:rsidRPr="006A3584" w14:paraId="048FAFEB" w14:textId="77777777" w:rsidTr="00990912">
        <w:tc>
          <w:tcPr>
            <w:tcW w:w="4390" w:type="dxa"/>
          </w:tcPr>
          <w:p w14:paraId="588E0351" w14:textId="1C2A31A8" w:rsidR="00515125" w:rsidRPr="0094623C" w:rsidRDefault="00515125" w:rsidP="00515125">
            <w:pPr>
              <w:ind w:left="144" w:hanging="180"/>
              <w:rPr>
                <w:rFonts w:asciiTheme="majorBidi" w:hAnsiTheme="majorBidi" w:cstheme="majorBidi"/>
                <w:szCs w:val="30"/>
                <w:cs/>
              </w:rPr>
            </w:pPr>
            <w:r w:rsidRPr="0094623C">
              <w:rPr>
                <w:rFonts w:asciiTheme="majorBidi" w:hAnsiTheme="majorBidi" w:cstheme="majorBidi"/>
                <w:szCs w:val="30"/>
                <w:cs/>
              </w:rPr>
              <w:t xml:space="preserve">ณ วันที่ </w:t>
            </w:r>
            <w:r w:rsidRPr="008F6912">
              <w:rPr>
                <w:rFonts w:asciiTheme="majorBidi" w:hAnsiTheme="majorBidi" w:cstheme="majorBidi"/>
                <w:szCs w:val="30"/>
              </w:rPr>
              <w:t>1</w:t>
            </w:r>
            <w:r w:rsidRPr="0094623C">
              <w:rPr>
                <w:rFonts w:asciiTheme="majorBidi" w:hAnsiTheme="majorBidi" w:cstheme="majorBidi"/>
                <w:szCs w:val="30"/>
              </w:rPr>
              <w:t xml:space="preserve"> </w:t>
            </w:r>
            <w:r w:rsidRPr="0094623C">
              <w:rPr>
                <w:rFonts w:asciiTheme="majorBidi" w:hAnsiTheme="majorBidi" w:cstheme="majorBidi"/>
                <w:szCs w:val="30"/>
                <w:cs/>
              </w:rPr>
              <w:t>มกราคม</w:t>
            </w:r>
          </w:p>
        </w:tc>
        <w:tc>
          <w:tcPr>
            <w:tcW w:w="1082" w:type="dxa"/>
          </w:tcPr>
          <w:p w14:paraId="5B2229C5" w14:textId="51A88C35" w:rsidR="00515125" w:rsidRPr="00515125" w:rsidRDefault="00515125" w:rsidP="0051512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1512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2,184,982</w:t>
            </w:r>
          </w:p>
        </w:tc>
        <w:tc>
          <w:tcPr>
            <w:tcW w:w="280" w:type="dxa"/>
          </w:tcPr>
          <w:p w14:paraId="48A94142" w14:textId="77777777" w:rsidR="00515125" w:rsidRPr="0094623C" w:rsidRDefault="00515125" w:rsidP="00515125">
            <w:pPr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038" w:type="dxa"/>
          </w:tcPr>
          <w:p w14:paraId="203960E3" w14:textId="74BE2EBA" w:rsidR="00515125" w:rsidRPr="0094623C" w:rsidRDefault="00515125" w:rsidP="0051512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42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2,363,701</w:t>
            </w:r>
          </w:p>
        </w:tc>
        <w:tc>
          <w:tcPr>
            <w:tcW w:w="241" w:type="dxa"/>
          </w:tcPr>
          <w:p w14:paraId="5446AB1F" w14:textId="77777777" w:rsidR="00515125" w:rsidRPr="0094623C" w:rsidRDefault="00515125" w:rsidP="00515125">
            <w:pPr>
              <w:tabs>
                <w:tab w:val="decimal" w:pos="697"/>
              </w:tabs>
              <w:ind w:right="-145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51" w:type="dxa"/>
          </w:tcPr>
          <w:p w14:paraId="361FA91E" w14:textId="4A29CB53" w:rsidR="00515125" w:rsidRPr="0094623C" w:rsidRDefault="00515125" w:rsidP="00515125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7A7AA1A" w14:textId="77777777" w:rsidR="00515125" w:rsidRPr="0094623C" w:rsidRDefault="00515125" w:rsidP="00515125">
            <w:pPr>
              <w:tabs>
                <w:tab w:val="decimal" w:pos="697"/>
              </w:tabs>
              <w:ind w:right="-145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990" w:type="dxa"/>
          </w:tcPr>
          <w:p w14:paraId="7635AF36" w14:textId="77777777" w:rsidR="00515125" w:rsidRPr="0094623C" w:rsidRDefault="00515125" w:rsidP="00515125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sz w:val="30"/>
                <w:szCs w:val="30"/>
              </w:rPr>
            </w:pPr>
            <w:r w:rsidRPr="009462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15125" w:rsidRPr="006A3584" w14:paraId="0AF6A358" w14:textId="77777777" w:rsidTr="00990912">
        <w:tc>
          <w:tcPr>
            <w:tcW w:w="4390" w:type="dxa"/>
          </w:tcPr>
          <w:p w14:paraId="175C833F" w14:textId="77777777" w:rsidR="00515125" w:rsidRPr="00D06B99" w:rsidRDefault="00515125" w:rsidP="00515125">
            <w:pPr>
              <w:ind w:left="144" w:hanging="180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1082" w:type="dxa"/>
          </w:tcPr>
          <w:p w14:paraId="5323B631" w14:textId="77777777" w:rsidR="00515125" w:rsidRPr="00D06B99" w:rsidRDefault="00515125" w:rsidP="0051512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80" w:type="dxa"/>
          </w:tcPr>
          <w:p w14:paraId="1C115962" w14:textId="77777777" w:rsidR="00515125" w:rsidRPr="00D06B99" w:rsidRDefault="00515125" w:rsidP="00515125">
            <w:pPr>
              <w:rPr>
                <w:rFonts w:eastAsia="Times New Roman" w:cs="Angsana New"/>
                <w:sz w:val="24"/>
                <w:szCs w:val="24"/>
              </w:rPr>
            </w:pPr>
          </w:p>
        </w:tc>
        <w:tc>
          <w:tcPr>
            <w:tcW w:w="1038" w:type="dxa"/>
          </w:tcPr>
          <w:p w14:paraId="609EC770" w14:textId="77777777" w:rsidR="00515125" w:rsidRPr="00D06B99" w:rsidRDefault="00515125" w:rsidP="0051512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41" w:type="dxa"/>
          </w:tcPr>
          <w:p w14:paraId="4655EE6D" w14:textId="77777777" w:rsidR="00515125" w:rsidRPr="00D06B99" w:rsidRDefault="00515125" w:rsidP="00515125">
            <w:pPr>
              <w:jc w:val="right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1051" w:type="dxa"/>
          </w:tcPr>
          <w:p w14:paraId="69A8A429" w14:textId="77777777" w:rsidR="00515125" w:rsidRPr="00D06B99" w:rsidRDefault="00515125" w:rsidP="00515125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5AEAD90" w14:textId="77777777" w:rsidR="00515125" w:rsidRPr="00D06B99" w:rsidRDefault="00515125" w:rsidP="00515125">
            <w:pPr>
              <w:tabs>
                <w:tab w:val="decimal" w:pos="697"/>
              </w:tabs>
              <w:ind w:right="-145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94519AC" w14:textId="77777777" w:rsidR="00515125" w:rsidRPr="00D06B99" w:rsidRDefault="00515125" w:rsidP="00515125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15125" w:rsidRPr="006A3584" w14:paraId="29FF742E" w14:textId="77777777" w:rsidTr="00990912">
        <w:tc>
          <w:tcPr>
            <w:tcW w:w="4390" w:type="dxa"/>
          </w:tcPr>
          <w:p w14:paraId="32E521DD" w14:textId="77777777" w:rsidR="00515125" w:rsidRPr="0094623C" w:rsidRDefault="00515125" w:rsidP="00515125">
            <w:pPr>
              <w:ind w:left="144" w:hanging="180"/>
              <w:rPr>
                <w:rFonts w:asciiTheme="majorBidi" w:hAnsiTheme="majorBidi" w:cstheme="majorBidi"/>
                <w:szCs w:val="30"/>
                <w:cs/>
              </w:rPr>
            </w:pPr>
            <w:r w:rsidRPr="0094623C">
              <w:rPr>
                <w:rFonts w:asciiTheme="majorBidi" w:hAnsiTheme="majorBidi" w:cstheme="majorBidi"/>
                <w:bCs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082" w:type="dxa"/>
          </w:tcPr>
          <w:p w14:paraId="1B50EC49" w14:textId="77777777" w:rsidR="00515125" w:rsidRPr="0094623C" w:rsidRDefault="00515125" w:rsidP="0051512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80" w:type="dxa"/>
          </w:tcPr>
          <w:p w14:paraId="0A856D90" w14:textId="77777777" w:rsidR="00515125" w:rsidRPr="0094623C" w:rsidRDefault="00515125" w:rsidP="00515125">
            <w:pPr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038" w:type="dxa"/>
          </w:tcPr>
          <w:p w14:paraId="3BC8D3E7" w14:textId="77777777" w:rsidR="00515125" w:rsidRPr="0094623C" w:rsidRDefault="00515125" w:rsidP="0051512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1" w:type="dxa"/>
          </w:tcPr>
          <w:p w14:paraId="22760D4D" w14:textId="77777777" w:rsidR="00515125" w:rsidRPr="0094623C" w:rsidRDefault="00515125" w:rsidP="00515125">
            <w:pPr>
              <w:jc w:val="right"/>
              <w:rPr>
                <w:rFonts w:asciiTheme="majorBidi" w:hAnsiTheme="majorBidi" w:cstheme="majorBidi"/>
                <w:szCs w:val="30"/>
                <w:highlight w:val="yellow"/>
              </w:rPr>
            </w:pPr>
          </w:p>
        </w:tc>
        <w:tc>
          <w:tcPr>
            <w:tcW w:w="1051" w:type="dxa"/>
          </w:tcPr>
          <w:p w14:paraId="25E90849" w14:textId="77777777" w:rsidR="00515125" w:rsidRPr="0094623C" w:rsidRDefault="00515125" w:rsidP="00515125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EF8CAB" w14:textId="77777777" w:rsidR="00515125" w:rsidRPr="0094623C" w:rsidRDefault="00515125" w:rsidP="00515125">
            <w:pPr>
              <w:tabs>
                <w:tab w:val="decimal" w:pos="697"/>
              </w:tabs>
              <w:ind w:right="-145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990" w:type="dxa"/>
          </w:tcPr>
          <w:p w14:paraId="3BF46625" w14:textId="77777777" w:rsidR="00515125" w:rsidRPr="0094623C" w:rsidRDefault="00515125" w:rsidP="00515125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15125" w:rsidRPr="006A3584" w14:paraId="7CB1F489" w14:textId="77777777" w:rsidTr="00990912">
        <w:trPr>
          <w:trHeight w:val="425"/>
        </w:trPr>
        <w:tc>
          <w:tcPr>
            <w:tcW w:w="4390" w:type="dxa"/>
          </w:tcPr>
          <w:p w14:paraId="4818E147" w14:textId="77777777" w:rsidR="00515125" w:rsidRPr="0094623C" w:rsidRDefault="00515125" w:rsidP="00515125">
            <w:pPr>
              <w:ind w:left="144" w:hanging="180"/>
              <w:rPr>
                <w:rFonts w:asciiTheme="majorBidi" w:hAnsiTheme="majorBidi" w:cstheme="majorBidi"/>
                <w:szCs w:val="30"/>
                <w:cs/>
              </w:rPr>
            </w:pPr>
            <w:r w:rsidRPr="0094623C">
              <w:rPr>
                <w:rFonts w:asciiTheme="majorBidi" w:hAnsiTheme="majorBidi" w:cstheme="majorBidi"/>
                <w:szCs w:val="30"/>
                <w:cs/>
              </w:rPr>
              <w:t>รายได้ดอกเบี้ย</w:t>
            </w:r>
          </w:p>
        </w:tc>
        <w:tc>
          <w:tcPr>
            <w:tcW w:w="1082" w:type="dxa"/>
          </w:tcPr>
          <w:p w14:paraId="7D872F17" w14:textId="18DA0CE7" w:rsidR="00515125" w:rsidRPr="00E10BC9" w:rsidRDefault="00C17FE4" w:rsidP="0051512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73,302</w:t>
            </w:r>
          </w:p>
        </w:tc>
        <w:tc>
          <w:tcPr>
            <w:tcW w:w="280" w:type="dxa"/>
          </w:tcPr>
          <w:p w14:paraId="46267E71" w14:textId="77777777" w:rsidR="00515125" w:rsidRPr="00E10BC9" w:rsidRDefault="00515125" w:rsidP="00515125">
            <w:pPr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038" w:type="dxa"/>
          </w:tcPr>
          <w:p w14:paraId="4DCD7CE8" w14:textId="6D238193" w:rsidR="00515125" w:rsidRPr="00E10BC9" w:rsidRDefault="00515125" w:rsidP="0051512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10BC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73,641</w:t>
            </w:r>
          </w:p>
        </w:tc>
        <w:tc>
          <w:tcPr>
            <w:tcW w:w="241" w:type="dxa"/>
          </w:tcPr>
          <w:p w14:paraId="5F3DB189" w14:textId="77777777" w:rsidR="00515125" w:rsidRPr="00D06B99" w:rsidRDefault="00515125" w:rsidP="00515125">
            <w:pPr>
              <w:tabs>
                <w:tab w:val="decimal" w:pos="697"/>
              </w:tabs>
              <w:ind w:right="-145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51" w:type="dxa"/>
          </w:tcPr>
          <w:p w14:paraId="5CD0CC21" w14:textId="72D75E58" w:rsidR="00515125" w:rsidRPr="00E10BC9" w:rsidRDefault="00F2592F" w:rsidP="00515125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133F563" w14:textId="77777777" w:rsidR="00515125" w:rsidRPr="00D06B99" w:rsidRDefault="00515125" w:rsidP="00515125">
            <w:pPr>
              <w:tabs>
                <w:tab w:val="decimal" w:pos="697"/>
              </w:tabs>
              <w:ind w:right="-145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990" w:type="dxa"/>
          </w:tcPr>
          <w:p w14:paraId="5159CA47" w14:textId="77777777" w:rsidR="00515125" w:rsidRPr="00E10BC9" w:rsidRDefault="00515125" w:rsidP="00515125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sz w:val="30"/>
                <w:szCs w:val="30"/>
              </w:rPr>
            </w:pPr>
            <w:r w:rsidRPr="00E10BC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15125" w:rsidRPr="006A3584" w14:paraId="7641F379" w14:textId="77777777" w:rsidTr="00990912">
        <w:tc>
          <w:tcPr>
            <w:tcW w:w="4390" w:type="dxa"/>
          </w:tcPr>
          <w:p w14:paraId="5B888CCF" w14:textId="77777777" w:rsidR="00515125" w:rsidRPr="00D06B99" w:rsidRDefault="00515125" w:rsidP="00515125">
            <w:pPr>
              <w:ind w:left="144" w:hanging="180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14:paraId="208EBF50" w14:textId="26F323BD" w:rsidR="00515125" w:rsidRPr="005A2B64" w:rsidRDefault="00C17FE4" w:rsidP="005A2B64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5A2B6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73,302</w:t>
            </w:r>
          </w:p>
        </w:tc>
        <w:tc>
          <w:tcPr>
            <w:tcW w:w="280" w:type="dxa"/>
          </w:tcPr>
          <w:p w14:paraId="1F4E2466" w14:textId="77777777" w:rsidR="00515125" w:rsidRPr="00D06B99" w:rsidRDefault="00515125" w:rsidP="00515125">
            <w:pP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13D729B6" w14:textId="4CE8A3F4" w:rsidR="00515125" w:rsidRPr="00D06B99" w:rsidRDefault="00515125" w:rsidP="0051512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E748A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73,641</w:t>
            </w:r>
          </w:p>
        </w:tc>
        <w:tc>
          <w:tcPr>
            <w:tcW w:w="241" w:type="dxa"/>
          </w:tcPr>
          <w:p w14:paraId="4067D7A0" w14:textId="77777777" w:rsidR="00515125" w:rsidRPr="00D06B99" w:rsidRDefault="00515125" w:rsidP="00515125">
            <w:pPr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</w:tcPr>
          <w:p w14:paraId="6AC7EAEA" w14:textId="4B4B5B44" w:rsidR="00515125" w:rsidRPr="00E112AE" w:rsidRDefault="00F2592F" w:rsidP="00515125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E112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28C1264" w14:textId="77777777" w:rsidR="00515125" w:rsidRPr="00D06B99" w:rsidRDefault="00515125" w:rsidP="00515125">
            <w:pPr>
              <w:tabs>
                <w:tab w:val="decimal" w:pos="697"/>
              </w:tabs>
              <w:ind w:right="-14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2AA31B7" w14:textId="48FD3D39" w:rsidR="00515125" w:rsidRPr="00B50A43" w:rsidRDefault="00515125" w:rsidP="00515125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50A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515125" w:rsidRPr="006A3584" w14:paraId="378A04CC" w14:textId="77777777" w:rsidTr="00990912">
        <w:tc>
          <w:tcPr>
            <w:tcW w:w="4390" w:type="dxa"/>
          </w:tcPr>
          <w:p w14:paraId="43AE00FF" w14:textId="77777777" w:rsidR="00515125" w:rsidRPr="00D06B99" w:rsidRDefault="00515125" w:rsidP="00515125">
            <w:pPr>
              <w:ind w:left="144" w:hanging="180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14:paraId="05690F22" w14:textId="6816AACB" w:rsidR="00515125" w:rsidRPr="00D06B99" w:rsidRDefault="00515125" w:rsidP="0051512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80" w:type="dxa"/>
          </w:tcPr>
          <w:p w14:paraId="2A762C52" w14:textId="77777777" w:rsidR="00515125" w:rsidRPr="00D06B99" w:rsidRDefault="00515125" w:rsidP="00515125">
            <w:pP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128F1CA2" w14:textId="65A1FD9C" w:rsidR="00515125" w:rsidRPr="00D06B99" w:rsidRDefault="00515125" w:rsidP="0051512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41" w:type="dxa"/>
          </w:tcPr>
          <w:p w14:paraId="174A3A56" w14:textId="77777777" w:rsidR="00515125" w:rsidRPr="00D06B99" w:rsidRDefault="00515125" w:rsidP="00515125">
            <w:pPr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</w:tcPr>
          <w:p w14:paraId="15ACB3A9" w14:textId="0E13AB7D" w:rsidR="00515125" w:rsidRPr="00D06B99" w:rsidRDefault="00515125" w:rsidP="00515125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D7519A3" w14:textId="77777777" w:rsidR="00515125" w:rsidRPr="00D06B99" w:rsidRDefault="00515125" w:rsidP="00515125">
            <w:pPr>
              <w:tabs>
                <w:tab w:val="decimal" w:pos="697"/>
              </w:tabs>
              <w:ind w:right="-14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0654161" w14:textId="24E7A497" w:rsidR="00515125" w:rsidRPr="00D06B99" w:rsidRDefault="00515125" w:rsidP="00515125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515125" w:rsidRPr="006A3584" w14:paraId="3C7285F8" w14:textId="77777777" w:rsidTr="00990912">
        <w:tc>
          <w:tcPr>
            <w:tcW w:w="4390" w:type="dxa"/>
          </w:tcPr>
          <w:p w14:paraId="0DE7A9DF" w14:textId="77777777" w:rsidR="00515125" w:rsidRPr="0094623C" w:rsidRDefault="00515125" w:rsidP="00515125">
            <w:pPr>
              <w:ind w:left="144" w:hanging="180"/>
              <w:rPr>
                <w:rFonts w:asciiTheme="majorBidi" w:hAnsiTheme="majorBidi" w:cstheme="majorBidi"/>
                <w:bCs/>
                <w:szCs w:val="30"/>
                <w:cs/>
              </w:rPr>
            </w:pPr>
          </w:p>
        </w:tc>
        <w:tc>
          <w:tcPr>
            <w:tcW w:w="1082" w:type="dxa"/>
          </w:tcPr>
          <w:p w14:paraId="0B6C8909" w14:textId="77777777" w:rsidR="00515125" w:rsidRPr="0094623C" w:rsidRDefault="00515125" w:rsidP="0051512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80" w:type="dxa"/>
          </w:tcPr>
          <w:p w14:paraId="5DD1DA83" w14:textId="77777777" w:rsidR="00515125" w:rsidRPr="0094623C" w:rsidRDefault="00515125" w:rsidP="00515125">
            <w:pPr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038" w:type="dxa"/>
          </w:tcPr>
          <w:p w14:paraId="56B8AEED" w14:textId="77777777" w:rsidR="00515125" w:rsidRPr="0094623C" w:rsidRDefault="00515125" w:rsidP="0051512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1" w:type="dxa"/>
          </w:tcPr>
          <w:p w14:paraId="061BA40D" w14:textId="77777777" w:rsidR="00515125" w:rsidRPr="0094623C" w:rsidRDefault="00515125" w:rsidP="00515125">
            <w:pPr>
              <w:jc w:val="right"/>
              <w:rPr>
                <w:rFonts w:asciiTheme="majorBidi" w:hAnsiTheme="majorBidi" w:cstheme="majorBidi"/>
                <w:szCs w:val="30"/>
                <w:highlight w:val="yellow"/>
              </w:rPr>
            </w:pPr>
          </w:p>
        </w:tc>
        <w:tc>
          <w:tcPr>
            <w:tcW w:w="1051" w:type="dxa"/>
          </w:tcPr>
          <w:p w14:paraId="6D71340D" w14:textId="77777777" w:rsidR="00515125" w:rsidRPr="0094623C" w:rsidRDefault="00515125" w:rsidP="00515125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E6D2CE" w14:textId="77777777" w:rsidR="00515125" w:rsidRPr="0094623C" w:rsidRDefault="00515125" w:rsidP="00515125">
            <w:pPr>
              <w:tabs>
                <w:tab w:val="decimal" w:pos="697"/>
              </w:tabs>
              <w:ind w:right="-145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990" w:type="dxa"/>
          </w:tcPr>
          <w:p w14:paraId="7431FAE1" w14:textId="77777777" w:rsidR="00515125" w:rsidRPr="0094623C" w:rsidRDefault="00515125" w:rsidP="00515125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15125" w:rsidRPr="006A3584" w14:paraId="440F74D1" w14:textId="77777777" w:rsidTr="00990912">
        <w:tc>
          <w:tcPr>
            <w:tcW w:w="4390" w:type="dxa"/>
          </w:tcPr>
          <w:p w14:paraId="5F6459E3" w14:textId="77777777" w:rsidR="00515125" w:rsidRPr="0094623C" w:rsidRDefault="00515125" w:rsidP="00515125">
            <w:pPr>
              <w:ind w:left="144" w:hanging="180"/>
              <w:rPr>
                <w:rFonts w:asciiTheme="majorBidi" w:hAnsiTheme="majorBidi" w:cstheme="majorBidi"/>
                <w:bCs/>
                <w:szCs w:val="30"/>
                <w:cs/>
              </w:rPr>
            </w:pPr>
          </w:p>
        </w:tc>
        <w:tc>
          <w:tcPr>
            <w:tcW w:w="1082" w:type="dxa"/>
          </w:tcPr>
          <w:p w14:paraId="27D9527A" w14:textId="77777777" w:rsidR="00515125" w:rsidRPr="0094623C" w:rsidRDefault="00515125" w:rsidP="0051512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80" w:type="dxa"/>
          </w:tcPr>
          <w:p w14:paraId="573DD335" w14:textId="77777777" w:rsidR="00515125" w:rsidRPr="0094623C" w:rsidRDefault="00515125" w:rsidP="00515125">
            <w:pPr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038" w:type="dxa"/>
          </w:tcPr>
          <w:p w14:paraId="79DC7DA1" w14:textId="77777777" w:rsidR="00515125" w:rsidRPr="0094623C" w:rsidRDefault="00515125" w:rsidP="0051512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1" w:type="dxa"/>
          </w:tcPr>
          <w:p w14:paraId="1ACC807A" w14:textId="77777777" w:rsidR="00515125" w:rsidRPr="0094623C" w:rsidRDefault="00515125" w:rsidP="00515125">
            <w:pPr>
              <w:jc w:val="right"/>
              <w:rPr>
                <w:rFonts w:asciiTheme="majorBidi" w:hAnsiTheme="majorBidi" w:cstheme="majorBidi"/>
                <w:szCs w:val="30"/>
                <w:highlight w:val="yellow"/>
              </w:rPr>
            </w:pPr>
          </w:p>
        </w:tc>
        <w:tc>
          <w:tcPr>
            <w:tcW w:w="1051" w:type="dxa"/>
          </w:tcPr>
          <w:p w14:paraId="32698CE1" w14:textId="77777777" w:rsidR="00515125" w:rsidRPr="0094623C" w:rsidRDefault="00515125" w:rsidP="00515125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4E754C" w14:textId="77777777" w:rsidR="00515125" w:rsidRPr="0094623C" w:rsidRDefault="00515125" w:rsidP="00515125">
            <w:pPr>
              <w:tabs>
                <w:tab w:val="decimal" w:pos="697"/>
              </w:tabs>
              <w:ind w:right="-145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990" w:type="dxa"/>
          </w:tcPr>
          <w:p w14:paraId="5AF6AB1E" w14:textId="77777777" w:rsidR="00515125" w:rsidRPr="0094623C" w:rsidRDefault="00515125" w:rsidP="00515125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15125" w:rsidRPr="006A3584" w14:paraId="3B3E9703" w14:textId="77777777" w:rsidTr="00990912">
        <w:tc>
          <w:tcPr>
            <w:tcW w:w="4390" w:type="dxa"/>
          </w:tcPr>
          <w:p w14:paraId="368C8679" w14:textId="77777777" w:rsidR="00515125" w:rsidRPr="0094623C" w:rsidRDefault="00515125" w:rsidP="00515125">
            <w:pPr>
              <w:ind w:left="144" w:hanging="180"/>
              <w:rPr>
                <w:rFonts w:asciiTheme="majorBidi" w:hAnsiTheme="majorBidi" w:cstheme="majorBidi"/>
                <w:bCs/>
                <w:szCs w:val="30"/>
                <w:cs/>
              </w:rPr>
            </w:pPr>
          </w:p>
        </w:tc>
        <w:tc>
          <w:tcPr>
            <w:tcW w:w="1082" w:type="dxa"/>
          </w:tcPr>
          <w:p w14:paraId="480FA6E0" w14:textId="77777777" w:rsidR="00515125" w:rsidRPr="0094623C" w:rsidRDefault="00515125" w:rsidP="0051512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80" w:type="dxa"/>
          </w:tcPr>
          <w:p w14:paraId="1B81ADD4" w14:textId="77777777" w:rsidR="00515125" w:rsidRPr="0094623C" w:rsidRDefault="00515125" w:rsidP="00515125">
            <w:pPr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038" w:type="dxa"/>
          </w:tcPr>
          <w:p w14:paraId="58F6584F" w14:textId="77777777" w:rsidR="00515125" w:rsidRPr="0094623C" w:rsidRDefault="00515125" w:rsidP="0051512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1" w:type="dxa"/>
          </w:tcPr>
          <w:p w14:paraId="7DA6B4AC" w14:textId="77777777" w:rsidR="00515125" w:rsidRPr="0094623C" w:rsidRDefault="00515125" w:rsidP="00515125">
            <w:pPr>
              <w:jc w:val="right"/>
              <w:rPr>
                <w:rFonts w:asciiTheme="majorBidi" w:hAnsiTheme="majorBidi" w:cstheme="majorBidi"/>
                <w:szCs w:val="30"/>
                <w:highlight w:val="yellow"/>
              </w:rPr>
            </w:pPr>
          </w:p>
        </w:tc>
        <w:tc>
          <w:tcPr>
            <w:tcW w:w="1051" w:type="dxa"/>
          </w:tcPr>
          <w:p w14:paraId="7F6E32DA" w14:textId="77777777" w:rsidR="00515125" w:rsidRPr="0094623C" w:rsidRDefault="00515125" w:rsidP="00515125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A1C583" w14:textId="77777777" w:rsidR="00515125" w:rsidRPr="0094623C" w:rsidRDefault="00515125" w:rsidP="00515125">
            <w:pPr>
              <w:tabs>
                <w:tab w:val="decimal" w:pos="697"/>
              </w:tabs>
              <w:ind w:right="-145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990" w:type="dxa"/>
          </w:tcPr>
          <w:p w14:paraId="76231737" w14:textId="77777777" w:rsidR="00515125" w:rsidRPr="0094623C" w:rsidRDefault="00515125" w:rsidP="00515125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15125" w:rsidRPr="006A3584" w14:paraId="3C93D9DC" w14:textId="77777777" w:rsidTr="00990912">
        <w:tc>
          <w:tcPr>
            <w:tcW w:w="4390" w:type="dxa"/>
          </w:tcPr>
          <w:p w14:paraId="72E0C397" w14:textId="1A4FA268" w:rsidR="00515125" w:rsidRPr="0094623C" w:rsidRDefault="00515125" w:rsidP="00515125">
            <w:pPr>
              <w:ind w:left="144" w:hanging="180"/>
              <w:rPr>
                <w:rFonts w:asciiTheme="majorBidi" w:hAnsiTheme="majorBidi" w:cstheme="majorBidi"/>
                <w:bCs/>
                <w:szCs w:val="30"/>
                <w:cs/>
              </w:rPr>
            </w:pPr>
            <w:r w:rsidRPr="0094623C">
              <w:rPr>
                <w:rFonts w:asciiTheme="majorBidi" w:hAnsiTheme="majorBidi" w:cstheme="majorBidi"/>
                <w:bCs/>
                <w:szCs w:val="30"/>
                <w:cs/>
              </w:rPr>
              <w:lastRenderedPageBreak/>
              <w:t>รับรู้ในกำไรขาดทุนเบ็ดเสร็จอื่น</w:t>
            </w:r>
          </w:p>
        </w:tc>
        <w:tc>
          <w:tcPr>
            <w:tcW w:w="1082" w:type="dxa"/>
          </w:tcPr>
          <w:p w14:paraId="33BC5F08" w14:textId="77777777" w:rsidR="00515125" w:rsidRPr="0094623C" w:rsidRDefault="00515125" w:rsidP="0051512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80" w:type="dxa"/>
          </w:tcPr>
          <w:p w14:paraId="5C969464" w14:textId="77777777" w:rsidR="00515125" w:rsidRPr="0094623C" w:rsidRDefault="00515125" w:rsidP="00515125">
            <w:pPr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038" w:type="dxa"/>
          </w:tcPr>
          <w:p w14:paraId="17C79C0B" w14:textId="77777777" w:rsidR="00515125" w:rsidRPr="0094623C" w:rsidRDefault="00515125" w:rsidP="0051512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1" w:type="dxa"/>
          </w:tcPr>
          <w:p w14:paraId="5FBA120F" w14:textId="77777777" w:rsidR="00515125" w:rsidRPr="0094623C" w:rsidRDefault="00515125" w:rsidP="00515125">
            <w:pPr>
              <w:jc w:val="right"/>
              <w:rPr>
                <w:rFonts w:asciiTheme="majorBidi" w:hAnsiTheme="majorBidi" w:cstheme="majorBidi"/>
                <w:szCs w:val="30"/>
                <w:highlight w:val="yellow"/>
              </w:rPr>
            </w:pPr>
          </w:p>
        </w:tc>
        <w:tc>
          <w:tcPr>
            <w:tcW w:w="1051" w:type="dxa"/>
          </w:tcPr>
          <w:p w14:paraId="0053AEE8" w14:textId="77777777" w:rsidR="00515125" w:rsidRPr="0094623C" w:rsidRDefault="00515125" w:rsidP="00515125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569AB83" w14:textId="77777777" w:rsidR="00515125" w:rsidRPr="0094623C" w:rsidRDefault="00515125" w:rsidP="00515125">
            <w:pPr>
              <w:tabs>
                <w:tab w:val="decimal" w:pos="697"/>
              </w:tabs>
              <w:ind w:right="-145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990" w:type="dxa"/>
          </w:tcPr>
          <w:p w14:paraId="61E58107" w14:textId="77777777" w:rsidR="00515125" w:rsidRPr="0094623C" w:rsidRDefault="00515125" w:rsidP="00515125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15125" w:rsidRPr="006A3584" w14:paraId="1B0C658C" w14:textId="77777777" w:rsidTr="00990912">
        <w:trPr>
          <w:trHeight w:val="839"/>
        </w:trPr>
        <w:tc>
          <w:tcPr>
            <w:tcW w:w="4390" w:type="dxa"/>
          </w:tcPr>
          <w:p w14:paraId="36C93B86" w14:textId="1B232CEE" w:rsidR="00515125" w:rsidRPr="0094623C" w:rsidRDefault="00515125" w:rsidP="00515125">
            <w:pPr>
              <w:ind w:left="144" w:hanging="180"/>
              <w:rPr>
                <w:rFonts w:asciiTheme="majorBidi" w:hAnsiTheme="majorBidi" w:cstheme="majorBidi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Cs w:val="30"/>
                <w:cs/>
              </w:rPr>
              <w:t>ขาดทุน</w:t>
            </w:r>
            <w:r w:rsidRPr="0094623C">
              <w:rPr>
                <w:rFonts w:asciiTheme="majorBidi" w:hAnsiTheme="majorBidi" w:cstheme="majorBidi"/>
                <w:szCs w:val="30"/>
                <w:cs/>
              </w:rPr>
              <w:t>จากสินทรัพย์โครงการ</w:t>
            </w:r>
            <w:r>
              <w:rPr>
                <w:rFonts w:asciiTheme="majorBidi" w:hAnsiTheme="majorBidi" w:cstheme="majorBidi"/>
                <w:szCs w:val="30"/>
              </w:rPr>
              <w:br/>
            </w:r>
            <w:r w:rsidRPr="0094623C">
              <w:rPr>
                <w:rFonts w:asciiTheme="majorBidi" w:hAnsiTheme="majorBidi" w:cstheme="majorBidi"/>
                <w:szCs w:val="30"/>
                <w:cs/>
              </w:rPr>
              <w:t>ซึ่งไม่รวมจำนวนที่รวมอยู่ในรายได้ดอกเบี้ย</w:t>
            </w:r>
          </w:p>
        </w:tc>
        <w:tc>
          <w:tcPr>
            <w:tcW w:w="1082" w:type="dxa"/>
            <w:tcBorders>
              <w:bottom w:val="single" w:sz="4" w:space="0" w:color="auto"/>
            </w:tcBorders>
            <w:vAlign w:val="bottom"/>
          </w:tcPr>
          <w:p w14:paraId="60FD519A" w14:textId="1DB4B559" w:rsidR="00515125" w:rsidRPr="0094623C" w:rsidRDefault="00C17FE4" w:rsidP="0051512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(364,853)</w:t>
            </w:r>
          </w:p>
        </w:tc>
        <w:tc>
          <w:tcPr>
            <w:tcW w:w="280" w:type="dxa"/>
          </w:tcPr>
          <w:p w14:paraId="71307D8C" w14:textId="77777777" w:rsidR="00515125" w:rsidRPr="0094623C" w:rsidRDefault="00515125" w:rsidP="00515125">
            <w:pPr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  <w:vAlign w:val="bottom"/>
          </w:tcPr>
          <w:p w14:paraId="7069271B" w14:textId="23E7546D" w:rsidR="00515125" w:rsidRPr="0094623C" w:rsidRDefault="00515125" w:rsidP="0051512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748A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(187,326)</w:t>
            </w:r>
          </w:p>
        </w:tc>
        <w:tc>
          <w:tcPr>
            <w:tcW w:w="241" w:type="dxa"/>
          </w:tcPr>
          <w:p w14:paraId="0D0E276E" w14:textId="77777777" w:rsidR="00515125" w:rsidRPr="0094623C" w:rsidRDefault="00515125" w:rsidP="00515125">
            <w:pPr>
              <w:jc w:val="right"/>
              <w:rPr>
                <w:rFonts w:asciiTheme="majorBidi" w:hAnsiTheme="majorBidi" w:cstheme="majorBidi"/>
                <w:b/>
                <w:bCs/>
                <w:szCs w:val="30"/>
                <w:highlight w:val="yellow"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</w:tcPr>
          <w:p w14:paraId="0424B1DC" w14:textId="77777777" w:rsidR="00515125" w:rsidRDefault="00515125" w:rsidP="00515125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30B5ABC" w14:textId="0EC80224" w:rsidR="00515125" w:rsidRPr="0094623C" w:rsidRDefault="00F2592F" w:rsidP="00515125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59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5A4CBD8" w14:textId="77777777" w:rsidR="00515125" w:rsidRPr="0094623C" w:rsidRDefault="00515125" w:rsidP="00515125">
            <w:pPr>
              <w:tabs>
                <w:tab w:val="decimal" w:pos="697"/>
              </w:tabs>
              <w:ind w:right="-145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E2CE685" w14:textId="77777777" w:rsidR="00515125" w:rsidRPr="0094623C" w:rsidRDefault="00515125" w:rsidP="00515125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B948057" w14:textId="77777777" w:rsidR="00515125" w:rsidRPr="0094623C" w:rsidRDefault="00515125" w:rsidP="00515125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462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515125" w:rsidRPr="006A3584" w14:paraId="7355ABA3" w14:textId="77777777" w:rsidTr="00990912">
        <w:tc>
          <w:tcPr>
            <w:tcW w:w="4390" w:type="dxa"/>
          </w:tcPr>
          <w:p w14:paraId="00DF2103" w14:textId="77777777" w:rsidR="00515125" w:rsidRPr="0094623C" w:rsidRDefault="00515125" w:rsidP="00515125">
            <w:pPr>
              <w:ind w:left="144" w:hanging="180"/>
              <w:rPr>
                <w:rFonts w:asciiTheme="majorBidi" w:hAnsiTheme="majorBidi" w:cstheme="majorBidi"/>
                <w:bCs/>
                <w:szCs w:val="30"/>
                <w:cs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14:paraId="0B021303" w14:textId="77777777" w:rsidR="00515125" w:rsidRPr="0094623C" w:rsidRDefault="00515125" w:rsidP="0051512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80" w:type="dxa"/>
          </w:tcPr>
          <w:p w14:paraId="699FFFED" w14:textId="77777777" w:rsidR="00515125" w:rsidRPr="0094623C" w:rsidRDefault="00515125" w:rsidP="00515125">
            <w:pPr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3A2A2863" w14:textId="77777777" w:rsidR="00515125" w:rsidRPr="0094623C" w:rsidRDefault="00515125" w:rsidP="0051512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1" w:type="dxa"/>
          </w:tcPr>
          <w:p w14:paraId="7E5C34BA" w14:textId="77777777" w:rsidR="00515125" w:rsidRPr="0094623C" w:rsidRDefault="00515125" w:rsidP="00515125">
            <w:pPr>
              <w:jc w:val="right"/>
              <w:rPr>
                <w:rFonts w:asciiTheme="majorBidi" w:hAnsiTheme="majorBidi" w:cstheme="majorBidi"/>
                <w:szCs w:val="30"/>
                <w:highlight w:val="yellow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</w:tcPr>
          <w:p w14:paraId="325FD0D0" w14:textId="77777777" w:rsidR="00515125" w:rsidRPr="0094623C" w:rsidRDefault="00515125" w:rsidP="00515125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DA7E2D" w14:textId="77777777" w:rsidR="00515125" w:rsidRPr="0094623C" w:rsidRDefault="00515125" w:rsidP="00515125">
            <w:pPr>
              <w:tabs>
                <w:tab w:val="decimal" w:pos="697"/>
              </w:tabs>
              <w:ind w:right="-145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9274A2D" w14:textId="77777777" w:rsidR="00515125" w:rsidRPr="0094623C" w:rsidRDefault="00515125" w:rsidP="00515125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15125" w:rsidRPr="006A3584" w14:paraId="237F29B1" w14:textId="77777777" w:rsidTr="00990912">
        <w:tc>
          <w:tcPr>
            <w:tcW w:w="4390" w:type="dxa"/>
          </w:tcPr>
          <w:p w14:paraId="06A1F99D" w14:textId="77777777" w:rsidR="00515125" w:rsidRPr="0094623C" w:rsidRDefault="00515125" w:rsidP="00515125">
            <w:pPr>
              <w:ind w:left="144" w:hanging="180"/>
              <w:rPr>
                <w:rFonts w:asciiTheme="majorBidi" w:hAnsiTheme="majorBidi" w:cstheme="majorBidi"/>
                <w:bCs/>
                <w:szCs w:val="30"/>
                <w:cs/>
              </w:rPr>
            </w:pPr>
            <w:r w:rsidRPr="0094623C">
              <w:rPr>
                <w:rFonts w:asciiTheme="majorBidi" w:hAnsiTheme="majorBidi" w:cstheme="majorBidi"/>
                <w:bCs/>
                <w:szCs w:val="30"/>
                <w:cs/>
              </w:rPr>
              <w:t>อื่นๆ</w:t>
            </w:r>
          </w:p>
        </w:tc>
        <w:tc>
          <w:tcPr>
            <w:tcW w:w="1082" w:type="dxa"/>
          </w:tcPr>
          <w:p w14:paraId="0EF1BFBC" w14:textId="77777777" w:rsidR="00515125" w:rsidRPr="0094623C" w:rsidRDefault="00515125" w:rsidP="0051512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80" w:type="dxa"/>
          </w:tcPr>
          <w:p w14:paraId="6B555A43" w14:textId="77777777" w:rsidR="00515125" w:rsidRPr="0094623C" w:rsidRDefault="00515125" w:rsidP="00515125">
            <w:pPr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038" w:type="dxa"/>
          </w:tcPr>
          <w:p w14:paraId="44749F0F" w14:textId="77777777" w:rsidR="00515125" w:rsidRPr="0094623C" w:rsidRDefault="00515125" w:rsidP="0051512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1" w:type="dxa"/>
          </w:tcPr>
          <w:p w14:paraId="4906D518" w14:textId="77777777" w:rsidR="00515125" w:rsidRPr="0094623C" w:rsidRDefault="00515125" w:rsidP="00515125">
            <w:pPr>
              <w:jc w:val="right"/>
              <w:rPr>
                <w:rFonts w:asciiTheme="majorBidi" w:hAnsiTheme="majorBidi" w:cstheme="majorBidi"/>
                <w:szCs w:val="30"/>
                <w:highlight w:val="yellow"/>
              </w:rPr>
            </w:pPr>
          </w:p>
        </w:tc>
        <w:tc>
          <w:tcPr>
            <w:tcW w:w="1051" w:type="dxa"/>
          </w:tcPr>
          <w:p w14:paraId="2629E0F9" w14:textId="77777777" w:rsidR="00515125" w:rsidRPr="0094623C" w:rsidRDefault="00515125" w:rsidP="00515125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A86F79" w14:textId="77777777" w:rsidR="00515125" w:rsidRPr="0094623C" w:rsidRDefault="00515125" w:rsidP="00515125">
            <w:pPr>
              <w:tabs>
                <w:tab w:val="decimal" w:pos="697"/>
              </w:tabs>
              <w:ind w:right="-145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990" w:type="dxa"/>
          </w:tcPr>
          <w:p w14:paraId="6BC94594" w14:textId="77777777" w:rsidR="00515125" w:rsidRPr="0094623C" w:rsidRDefault="00515125" w:rsidP="00515125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15125" w:rsidRPr="006A3584" w14:paraId="07D1628E" w14:textId="77777777" w:rsidTr="00990912">
        <w:tc>
          <w:tcPr>
            <w:tcW w:w="4390" w:type="dxa"/>
          </w:tcPr>
          <w:p w14:paraId="606F2691" w14:textId="77777777" w:rsidR="00515125" w:rsidRPr="0094623C" w:rsidRDefault="00515125" w:rsidP="00515125">
            <w:pPr>
              <w:ind w:left="144" w:hanging="180"/>
              <w:rPr>
                <w:rFonts w:asciiTheme="majorBidi" w:hAnsiTheme="majorBidi" w:cstheme="majorBidi"/>
                <w:szCs w:val="30"/>
                <w:cs/>
              </w:rPr>
            </w:pPr>
            <w:r w:rsidRPr="0094623C">
              <w:rPr>
                <w:rFonts w:asciiTheme="majorBidi" w:hAnsiTheme="majorBidi" w:cstheme="majorBidi"/>
                <w:szCs w:val="30"/>
                <w:cs/>
              </w:rPr>
              <w:t>ประมาณการเงินสมทบจากพนักงาน</w:t>
            </w:r>
          </w:p>
        </w:tc>
        <w:tc>
          <w:tcPr>
            <w:tcW w:w="1082" w:type="dxa"/>
          </w:tcPr>
          <w:p w14:paraId="23277C84" w14:textId="36FEB43A" w:rsidR="00515125" w:rsidRPr="0094623C" w:rsidRDefault="00C17FE4" w:rsidP="0051512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3,363</w:t>
            </w:r>
          </w:p>
        </w:tc>
        <w:tc>
          <w:tcPr>
            <w:tcW w:w="280" w:type="dxa"/>
          </w:tcPr>
          <w:p w14:paraId="3CE0A6C0" w14:textId="77777777" w:rsidR="00515125" w:rsidRPr="0094623C" w:rsidRDefault="00515125" w:rsidP="00515125">
            <w:pPr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038" w:type="dxa"/>
          </w:tcPr>
          <w:p w14:paraId="1169E294" w14:textId="6C00E7C4" w:rsidR="00515125" w:rsidRPr="0094623C" w:rsidRDefault="00515125" w:rsidP="0051512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48A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13,904</w:t>
            </w:r>
          </w:p>
        </w:tc>
        <w:tc>
          <w:tcPr>
            <w:tcW w:w="241" w:type="dxa"/>
          </w:tcPr>
          <w:p w14:paraId="2625FE8A" w14:textId="77777777" w:rsidR="00515125" w:rsidRPr="0094623C" w:rsidRDefault="00515125" w:rsidP="00515125">
            <w:pPr>
              <w:jc w:val="right"/>
              <w:rPr>
                <w:rFonts w:asciiTheme="majorBidi" w:hAnsiTheme="majorBidi" w:cstheme="majorBidi"/>
                <w:szCs w:val="30"/>
                <w:highlight w:val="yellow"/>
              </w:rPr>
            </w:pPr>
          </w:p>
        </w:tc>
        <w:tc>
          <w:tcPr>
            <w:tcW w:w="1051" w:type="dxa"/>
          </w:tcPr>
          <w:p w14:paraId="1AA2C582" w14:textId="6179A601" w:rsidR="00515125" w:rsidRPr="0094623C" w:rsidRDefault="00F2592F" w:rsidP="00515125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sz w:val="30"/>
                <w:szCs w:val="30"/>
              </w:rPr>
            </w:pPr>
            <w:r w:rsidRPr="00F3080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17FC9BD" w14:textId="77777777" w:rsidR="00515125" w:rsidRPr="0094623C" w:rsidRDefault="00515125" w:rsidP="00515125">
            <w:pPr>
              <w:tabs>
                <w:tab w:val="decimal" w:pos="697"/>
              </w:tabs>
              <w:ind w:right="-145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990" w:type="dxa"/>
          </w:tcPr>
          <w:p w14:paraId="4E6B5CBB" w14:textId="77777777" w:rsidR="00515125" w:rsidRPr="0094623C" w:rsidRDefault="00515125" w:rsidP="00515125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sz w:val="30"/>
                <w:szCs w:val="30"/>
              </w:rPr>
            </w:pPr>
            <w:r w:rsidRPr="009462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15125" w:rsidRPr="006A3584" w14:paraId="43C3B150" w14:textId="77777777" w:rsidTr="00990912">
        <w:tc>
          <w:tcPr>
            <w:tcW w:w="4390" w:type="dxa"/>
          </w:tcPr>
          <w:p w14:paraId="06BE954A" w14:textId="77777777" w:rsidR="00515125" w:rsidRPr="0094623C" w:rsidRDefault="00515125" w:rsidP="00515125">
            <w:pPr>
              <w:ind w:left="144" w:hanging="180"/>
              <w:rPr>
                <w:rFonts w:asciiTheme="majorBidi" w:hAnsiTheme="majorBidi" w:cstheme="majorBidi"/>
                <w:szCs w:val="30"/>
                <w:cs/>
              </w:rPr>
            </w:pPr>
            <w:r w:rsidRPr="0094623C">
              <w:rPr>
                <w:rFonts w:asciiTheme="majorBidi" w:hAnsiTheme="majorBidi" w:cstheme="majorBidi"/>
                <w:szCs w:val="30"/>
                <w:cs/>
              </w:rPr>
              <w:t>ผลประโยชน์จ่ายโดยโครงการ</w:t>
            </w:r>
          </w:p>
        </w:tc>
        <w:tc>
          <w:tcPr>
            <w:tcW w:w="1082" w:type="dxa"/>
          </w:tcPr>
          <w:p w14:paraId="5871F818" w14:textId="3AF3067D" w:rsidR="00515125" w:rsidRPr="0094623C" w:rsidRDefault="00C17FE4" w:rsidP="0051512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(50,</w:t>
            </w:r>
            <w:r w:rsidR="00093EF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831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80" w:type="dxa"/>
          </w:tcPr>
          <w:p w14:paraId="2747A41C" w14:textId="77777777" w:rsidR="00515125" w:rsidRPr="0094623C" w:rsidRDefault="00515125" w:rsidP="00515125">
            <w:pPr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038" w:type="dxa"/>
          </w:tcPr>
          <w:p w14:paraId="026F9586" w14:textId="13401084" w:rsidR="00515125" w:rsidRPr="0094623C" w:rsidRDefault="00515125" w:rsidP="0051512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48A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(47,644)</w:t>
            </w:r>
          </w:p>
        </w:tc>
        <w:tc>
          <w:tcPr>
            <w:tcW w:w="241" w:type="dxa"/>
          </w:tcPr>
          <w:p w14:paraId="0DC7F6DF" w14:textId="77777777" w:rsidR="00515125" w:rsidRPr="0094623C" w:rsidRDefault="00515125" w:rsidP="00515125">
            <w:pPr>
              <w:jc w:val="right"/>
              <w:rPr>
                <w:rFonts w:asciiTheme="majorBidi" w:hAnsiTheme="majorBidi" w:cstheme="majorBidi"/>
                <w:szCs w:val="30"/>
                <w:highlight w:val="yellow"/>
              </w:rPr>
            </w:pPr>
          </w:p>
        </w:tc>
        <w:tc>
          <w:tcPr>
            <w:tcW w:w="1051" w:type="dxa"/>
          </w:tcPr>
          <w:p w14:paraId="4B567D8A" w14:textId="12E261D6" w:rsidR="00515125" w:rsidRPr="0094623C" w:rsidRDefault="00F2592F" w:rsidP="00515125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sz w:val="30"/>
                <w:szCs w:val="30"/>
              </w:rPr>
            </w:pPr>
            <w:r w:rsidRPr="00F3080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01AEE46" w14:textId="77777777" w:rsidR="00515125" w:rsidRPr="0094623C" w:rsidRDefault="00515125" w:rsidP="00515125">
            <w:pPr>
              <w:tabs>
                <w:tab w:val="decimal" w:pos="697"/>
              </w:tabs>
              <w:ind w:right="-145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990" w:type="dxa"/>
          </w:tcPr>
          <w:p w14:paraId="3433D6C9" w14:textId="77777777" w:rsidR="00515125" w:rsidRPr="0094623C" w:rsidRDefault="00515125" w:rsidP="00515125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sz w:val="30"/>
                <w:szCs w:val="30"/>
              </w:rPr>
            </w:pPr>
            <w:r w:rsidRPr="009462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15125" w:rsidRPr="006A3584" w14:paraId="2988437D" w14:textId="77777777" w:rsidTr="00990912">
        <w:tc>
          <w:tcPr>
            <w:tcW w:w="4390" w:type="dxa"/>
          </w:tcPr>
          <w:p w14:paraId="7044649D" w14:textId="56497DBD" w:rsidR="00515125" w:rsidRPr="0094623C" w:rsidRDefault="00515125" w:rsidP="00515125">
            <w:pPr>
              <w:ind w:left="144" w:hanging="180"/>
              <w:rPr>
                <w:rFonts w:asciiTheme="majorBidi" w:hAnsiTheme="majorBidi" w:cstheme="majorBidi"/>
                <w:szCs w:val="30"/>
                <w:cs/>
              </w:rPr>
            </w:pPr>
            <w:r w:rsidRPr="0094623C">
              <w:rPr>
                <w:rFonts w:asciiTheme="majorBidi" w:hAnsiTheme="majorBidi" w:cstheme="majorBidi"/>
                <w:szCs w:val="30"/>
                <w:cs/>
              </w:rPr>
              <w:t>เงินสมทบที่จ่ายเข้าโครงการ</w:t>
            </w:r>
          </w:p>
        </w:tc>
        <w:tc>
          <w:tcPr>
            <w:tcW w:w="1082" w:type="dxa"/>
          </w:tcPr>
          <w:p w14:paraId="0AD4D3AC" w14:textId="020B0F65" w:rsidR="00515125" w:rsidRPr="0094623C" w:rsidRDefault="00C17FE4" w:rsidP="0051512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34,388</w:t>
            </w:r>
          </w:p>
        </w:tc>
        <w:tc>
          <w:tcPr>
            <w:tcW w:w="280" w:type="dxa"/>
          </w:tcPr>
          <w:p w14:paraId="21C9320C" w14:textId="77777777" w:rsidR="00515125" w:rsidRPr="0094623C" w:rsidRDefault="00515125" w:rsidP="00515125">
            <w:pPr>
              <w:jc w:val="right"/>
              <w:rPr>
                <w:rFonts w:asciiTheme="majorBidi" w:hAnsiTheme="majorBidi" w:cstheme="majorBidi"/>
                <w:szCs w:val="30"/>
                <w:highlight w:val="yellow"/>
              </w:rPr>
            </w:pPr>
          </w:p>
        </w:tc>
        <w:tc>
          <w:tcPr>
            <w:tcW w:w="1038" w:type="dxa"/>
          </w:tcPr>
          <w:p w14:paraId="3E91B18E" w14:textId="21204E72" w:rsidR="00515125" w:rsidRPr="0094623C" w:rsidRDefault="00515125" w:rsidP="0051512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48A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129,304</w:t>
            </w:r>
          </w:p>
        </w:tc>
        <w:tc>
          <w:tcPr>
            <w:tcW w:w="241" w:type="dxa"/>
          </w:tcPr>
          <w:p w14:paraId="76555B17" w14:textId="77777777" w:rsidR="00515125" w:rsidRPr="0094623C" w:rsidRDefault="00515125" w:rsidP="00515125">
            <w:pPr>
              <w:jc w:val="right"/>
              <w:rPr>
                <w:rFonts w:asciiTheme="majorBidi" w:hAnsiTheme="majorBidi" w:cstheme="majorBidi"/>
                <w:szCs w:val="30"/>
                <w:highlight w:val="yellow"/>
              </w:rPr>
            </w:pPr>
          </w:p>
        </w:tc>
        <w:tc>
          <w:tcPr>
            <w:tcW w:w="1051" w:type="dxa"/>
          </w:tcPr>
          <w:p w14:paraId="43947EA3" w14:textId="11D010AF" w:rsidR="00515125" w:rsidRPr="0094623C" w:rsidRDefault="00F2592F" w:rsidP="00515125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sz w:val="30"/>
                <w:szCs w:val="30"/>
              </w:rPr>
            </w:pPr>
            <w:r w:rsidRPr="00F3080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2CB01AA" w14:textId="77777777" w:rsidR="00515125" w:rsidRPr="0094623C" w:rsidRDefault="00515125" w:rsidP="00515125">
            <w:pPr>
              <w:tabs>
                <w:tab w:val="decimal" w:pos="697"/>
              </w:tabs>
              <w:ind w:right="-145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990" w:type="dxa"/>
          </w:tcPr>
          <w:p w14:paraId="310BB76B" w14:textId="77777777" w:rsidR="00515125" w:rsidRPr="0094623C" w:rsidRDefault="00515125" w:rsidP="00515125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sz w:val="30"/>
                <w:szCs w:val="30"/>
              </w:rPr>
            </w:pPr>
            <w:r w:rsidRPr="009462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15125" w:rsidRPr="006A3584" w14:paraId="47D116FC" w14:textId="77777777" w:rsidTr="00990912">
        <w:tc>
          <w:tcPr>
            <w:tcW w:w="4390" w:type="dxa"/>
          </w:tcPr>
          <w:p w14:paraId="6B91CE0D" w14:textId="4D98EEE9" w:rsidR="00515125" w:rsidRPr="0094623C" w:rsidRDefault="00515125" w:rsidP="00515125">
            <w:pPr>
              <w:ind w:left="144" w:hanging="180"/>
              <w:rPr>
                <w:rFonts w:asciiTheme="majorBidi" w:hAnsiTheme="majorBidi" w:cstheme="majorBidi"/>
                <w:bCs/>
                <w:szCs w:val="30"/>
                <w:cs/>
              </w:rPr>
            </w:pPr>
            <w:r w:rsidRPr="0094623C">
              <w:rPr>
                <w:rFonts w:cs="Angsana New"/>
                <w:szCs w:val="30"/>
                <w:cs/>
              </w:rPr>
              <w:t>ผล</w:t>
            </w:r>
            <w:r w:rsidRPr="0094623C">
              <w:rPr>
                <w:rFonts w:cs="Angsana New" w:hint="cs"/>
                <w:szCs w:val="30"/>
                <w:cs/>
              </w:rPr>
              <w:t>ต่าง</w:t>
            </w:r>
            <w:r w:rsidRPr="0094623C">
              <w:rPr>
                <w:rFonts w:cs="Angsana New"/>
                <w:szCs w:val="30"/>
                <w:cs/>
              </w:rPr>
              <w:t>จากการเปลี่ยนแปลงอัตราแลกเปลี่ยน</w:t>
            </w:r>
            <w:r>
              <w:rPr>
                <w:rFonts w:cs="Angsana New"/>
                <w:szCs w:val="30"/>
              </w:rPr>
              <w:br/>
            </w:r>
            <w:r w:rsidRPr="0094623C">
              <w:rPr>
                <w:rFonts w:cs="Angsana New" w:hint="cs"/>
                <w:szCs w:val="30"/>
                <w:cs/>
              </w:rPr>
              <w:t>เงินตราต่างประเทศ</w:t>
            </w:r>
          </w:p>
        </w:tc>
        <w:tc>
          <w:tcPr>
            <w:tcW w:w="1082" w:type="dxa"/>
            <w:tcBorders>
              <w:bottom w:val="single" w:sz="4" w:space="0" w:color="auto"/>
            </w:tcBorders>
            <w:vAlign w:val="bottom"/>
          </w:tcPr>
          <w:p w14:paraId="539AB90A" w14:textId="2E187FA2" w:rsidR="00515125" w:rsidRPr="0094623C" w:rsidRDefault="00C17FE4" w:rsidP="0051512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106,789</w:t>
            </w:r>
          </w:p>
        </w:tc>
        <w:tc>
          <w:tcPr>
            <w:tcW w:w="280" w:type="dxa"/>
            <w:vAlign w:val="bottom"/>
          </w:tcPr>
          <w:p w14:paraId="71B99942" w14:textId="77777777" w:rsidR="00515125" w:rsidRPr="0094623C" w:rsidRDefault="00515125" w:rsidP="00515125">
            <w:pPr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  <w:vAlign w:val="bottom"/>
          </w:tcPr>
          <w:p w14:paraId="78397701" w14:textId="717841E8" w:rsidR="00515125" w:rsidRPr="0094623C" w:rsidRDefault="00515125" w:rsidP="0051512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48A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(160,598)</w:t>
            </w:r>
          </w:p>
        </w:tc>
        <w:tc>
          <w:tcPr>
            <w:tcW w:w="241" w:type="dxa"/>
            <w:vAlign w:val="bottom"/>
          </w:tcPr>
          <w:p w14:paraId="4F974F48" w14:textId="77777777" w:rsidR="00515125" w:rsidRPr="0094623C" w:rsidRDefault="00515125" w:rsidP="00515125">
            <w:pPr>
              <w:rPr>
                <w:rFonts w:asciiTheme="majorBidi" w:hAnsiTheme="majorBidi" w:cstheme="majorBidi"/>
                <w:szCs w:val="30"/>
                <w:highlight w:val="yellow"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</w:tcPr>
          <w:p w14:paraId="233519D9" w14:textId="77777777" w:rsidR="00F2592F" w:rsidRDefault="00F2592F" w:rsidP="00F2592F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AC968FA" w14:textId="3670DF59" w:rsidR="00515125" w:rsidRPr="0094623C" w:rsidRDefault="00F2592F" w:rsidP="00515125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3080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BCD2746" w14:textId="77777777" w:rsidR="00515125" w:rsidRPr="0094623C" w:rsidRDefault="00515125" w:rsidP="00515125">
            <w:pPr>
              <w:tabs>
                <w:tab w:val="decimal" w:pos="697"/>
              </w:tabs>
              <w:ind w:right="-145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8686400" w14:textId="77777777" w:rsidR="00515125" w:rsidRPr="0094623C" w:rsidRDefault="00515125" w:rsidP="00515125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sz w:val="30"/>
                <w:szCs w:val="30"/>
              </w:rPr>
            </w:pPr>
            <w:r w:rsidRPr="009462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15125" w:rsidRPr="006A3584" w14:paraId="7217C1A7" w14:textId="77777777" w:rsidTr="00990912">
        <w:tc>
          <w:tcPr>
            <w:tcW w:w="4390" w:type="dxa"/>
          </w:tcPr>
          <w:p w14:paraId="3B6BAA39" w14:textId="77777777" w:rsidR="00515125" w:rsidRPr="0094623C" w:rsidRDefault="00515125" w:rsidP="00515125">
            <w:pPr>
              <w:ind w:left="144" w:hanging="180"/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14:paraId="2C6E1D08" w14:textId="184CB324" w:rsidR="00515125" w:rsidRPr="0094623C" w:rsidRDefault="00C17FE4" w:rsidP="0051512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93,</w:t>
            </w:r>
            <w:r w:rsidR="00093EF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709</w:t>
            </w:r>
          </w:p>
        </w:tc>
        <w:tc>
          <w:tcPr>
            <w:tcW w:w="280" w:type="dxa"/>
          </w:tcPr>
          <w:p w14:paraId="175C8AF5" w14:textId="77777777" w:rsidR="00515125" w:rsidRPr="0094623C" w:rsidRDefault="00515125" w:rsidP="00515125">
            <w:pPr>
              <w:rPr>
                <w:rFonts w:asciiTheme="majorBidi" w:eastAsia="Times New Roman" w:hAnsiTheme="majorBidi" w:cstheme="majorBidi"/>
                <w:b/>
                <w:szCs w:val="30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000000"/>
            </w:tcBorders>
          </w:tcPr>
          <w:p w14:paraId="544BA4AE" w14:textId="7086A8F7" w:rsidR="00515125" w:rsidRPr="0094623C" w:rsidRDefault="00515125" w:rsidP="0051512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748A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(65,034)</w:t>
            </w:r>
          </w:p>
        </w:tc>
        <w:tc>
          <w:tcPr>
            <w:tcW w:w="241" w:type="dxa"/>
          </w:tcPr>
          <w:p w14:paraId="74F99295" w14:textId="77777777" w:rsidR="00515125" w:rsidRPr="0094623C" w:rsidRDefault="00515125" w:rsidP="00515125">
            <w:pPr>
              <w:jc w:val="right"/>
              <w:rPr>
                <w:rFonts w:asciiTheme="majorBidi" w:hAnsiTheme="majorBidi" w:cstheme="majorBidi"/>
                <w:b/>
                <w:szCs w:val="30"/>
                <w:highlight w:val="yellow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000000"/>
            </w:tcBorders>
          </w:tcPr>
          <w:p w14:paraId="25794322" w14:textId="472D5C5E" w:rsidR="00515125" w:rsidRPr="0094623C" w:rsidRDefault="00F2592F" w:rsidP="00515125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F259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811437F" w14:textId="77777777" w:rsidR="00515125" w:rsidRPr="0094623C" w:rsidRDefault="00515125" w:rsidP="00515125">
            <w:pPr>
              <w:tabs>
                <w:tab w:val="decimal" w:pos="697"/>
              </w:tabs>
              <w:ind w:right="-145"/>
              <w:rPr>
                <w:rFonts w:asciiTheme="majorBidi" w:hAnsiTheme="majorBidi" w:cstheme="majorBidi"/>
                <w:b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000000"/>
            </w:tcBorders>
          </w:tcPr>
          <w:p w14:paraId="0957384E" w14:textId="77777777" w:rsidR="00515125" w:rsidRPr="0094623C" w:rsidRDefault="00515125" w:rsidP="00515125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4623C">
              <w:rPr>
                <w:rFonts w:asciiTheme="majorBidi" w:hAnsiTheme="majorBidi" w:cstheme="majorBidi"/>
                <w:b/>
                <w:sz w:val="30"/>
                <w:szCs w:val="30"/>
              </w:rPr>
              <w:t>-</w:t>
            </w:r>
          </w:p>
        </w:tc>
      </w:tr>
      <w:tr w:rsidR="00515125" w:rsidRPr="006A3584" w14:paraId="146A2016" w14:textId="77777777" w:rsidTr="00990912">
        <w:tc>
          <w:tcPr>
            <w:tcW w:w="4390" w:type="dxa"/>
          </w:tcPr>
          <w:p w14:paraId="146D2226" w14:textId="6666C7E7" w:rsidR="00515125" w:rsidRPr="0094623C" w:rsidRDefault="00515125" w:rsidP="00515125">
            <w:pPr>
              <w:ind w:left="144" w:hanging="180"/>
              <w:rPr>
                <w:rFonts w:asciiTheme="majorBidi" w:hAnsiTheme="majorBidi" w:cstheme="majorBidi"/>
                <w:szCs w:val="30"/>
                <w:cs/>
              </w:rPr>
            </w:pPr>
            <w:r w:rsidRPr="0094623C">
              <w:rPr>
                <w:rFonts w:asciiTheme="majorBidi" w:hAnsiTheme="majorBidi" w:cstheme="majorBidi"/>
                <w:b/>
                <w:bCs/>
                <w:szCs w:val="30"/>
                <w:cs/>
              </w:rPr>
              <w:t xml:space="preserve">ณ วันที่ </w:t>
            </w:r>
            <w:r w:rsidRPr="0094623C">
              <w:rPr>
                <w:rFonts w:asciiTheme="majorBidi" w:hAnsiTheme="majorBidi" w:cstheme="majorBidi"/>
                <w:b/>
                <w:bCs/>
                <w:szCs w:val="30"/>
              </w:rPr>
              <w:t>3</w:t>
            </w:r>
            <w:r w:rsidRPr="008F6912">
              <w:rPr>
                <w:rFonts w:asciiTheme="majorBidi" w:hAnsiTheme="majorBidi" w:cstheme="majorBidi"/>
                <w:b/>
                <w:bCs/>
                <w:szCs w:val="30"/>
              </w:rPr>
              <w:t>1</w:t>
            </w:r>
            <w:r w:rsidRPr="0094623C">
              <w:rPr>
                <w:rFonts w:asciiTheme="majorBidi" w:hAnsiTheme="majorBidi" w:cstheme="majorBidi"/>
                <w:b/>
                <w:bCs/>
                <w:szCs w:val="30"/>
              </w:rPr>
              <w:t xml:space="preserve"> </w:t>
            </w:r>
            <w:r w:rsidRPr="0094623C">
              <w:rPr>
                <w:rFonts w:asciiTheme="majorBidi" w:hAnsiTheme="majorBidi" w:cstheme="majorBidi"/>
                <w:b/>
                <w:bCs/>
                <w:szCs w:val="30"/>
                <w:cs/>
              </w:rPr>
              <w:t>ธันวาคม</w:t>
            </w:r>
          </w:p>
        </w:tc>
        <w:tc>
          <w:tcPr>
            <w:tcW w:w="1082" w:type="dxa"/>
            <w:tcBorders>
              <w:top w:val="single" w:sz="4" w:space="0" w:color="auto"/>
            </w:tcBorders>
          </w:tcPr>
          <w:p w14:paraId="39C3D6A9" w14:textId="51813BBA" w:rsidR="00515125" w:rsidRPr="0094623C" w:rsidRDefault="00C17FE4" w:rsidP="0051512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1,987,</w:t>
            </w:r>
            <w:r w:rsidR="00093EF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140</w:t>
            </w:r>
          </w:p>
        </w:tc>
        <w:tc>
          <w:tcPr>
            <w:tcW w:w="280" w:type="dxa"/>
          </w:tcPr>
          <w:p w14:paraId="290ED67B" w14:textId="77777777" w:rsidR="00515125" w:rsidRPr="0094623C" w:rsidRDefault="00515125" w:rsidP="00515125">
            <w:pPr>
              <w:rPr>
                <w:rFonts w:asciiTheme="majorBidi" w:eastAsia="Times New Roman" w:hAnsiTheme="majorBidi" w:cstheme="majorBidi"/>
                <w:b/>
                <w:szCs w:val="30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double" w:sz="4" w:space="0" w:color="auto"/>
            </w:tcBorders>
          </w:tcPr>
          <w:p w14:paraId="3946F24B" w14:textId="017EE4F5" w:rsidR="00515125" w:rsidRPr="0094623C" w:rsidRDefault="00515125" w:rsidP="0051512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748A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2,184,982</w:t>
            </w:r>
          </w:p>
        </w:tc>
        <w:tc>
          <w:tcPr>
            <w:tcW w:w="241" w:type="dxa"/>
          </w:tcPr>
          <w:p w14:paraId="71C9F744" w14:textId="77777777" w:rsidR="00515125" w:rsidRPr="0094623C" w:rsidRDefault="00515125" w:rsidP="00515125">
            <w:pPr>
              <w:tabs>
                <w:tab w:val="decimal" w:pos="697"/>
              </w:tabs>
              <w:ind w:right="-145"/>
              <w:rPr>
                <w:rFonts w:asciiTheme="majorBidi" w:hAnsiTheme="majorBidi" w:cstheme="majorBidi"/>
                <w:b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double" w:sz="4" w:space="0" w:color="auto"/>
            </w:tcBorders>
          </w:tcPr>
          <w:p w14:paraId="6C1FEB9A" w14:textId="323D6761" w:rsidR="00515125" w:rsidRPr="0094623C" w:rsidRDefault="00F2592F" w:rsidP="00515125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F259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F9E758C" w14:textId="77777777" w:rsidR="00515125" w:rsidRPr="0094623C" w:rsidRDefault="00515125" w:rsidP="00515125">
            <w:pPr>
              <w:tabs>
                <w:tab w:val="decimal" w:pos="697"/>
              </w:tabs>
              <w:ind w:right="-145"/>
              <w:rPr>
                <w:rFonts w:asciiTheme="majorBidi" w:hAnsiTheme="majorBidi" w:cstheme="majorBidi"/>
                <w:b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D10466A" w14:textId="77777777" w:rsidR="00515125" w:rsidRPr="0094623C" w:rsidRDefault="00515125" w:rsidP="00515125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4623C">
              <w:rPr>
                <w:rFonts w:asciiTheme="majorBidi" w:hAnsiTheme="majorBidi" w:cstheme="majorBidi"/>
                <w:b/>
                <w:sz w:val="30"/>
                <w:szCs w:val="30"/>
              </w:rPr>
              <w:t>-</w:t>
            </w:r>
          </w:p>
        </w:tc>
      </w:tr>
      <w:tr w:rsidR="00515125" w:rsidRPr="006A3584" w14:paraId="79E5DDBE" w14:textId="77777777" w:rsidTr="00990912">
        <w:tc>
          <w:tcPr>
            <w:tcW w:w="4390" w:type="dxa"/>
          </w:tcPr>
          <w:p w14:paraId="726ECC6C" w14:textId="77777777" w:rsidR="00515125" w:rsidRPr="00D06B99" w:rsidRDefault="00515125" w:rsidP="00515125">
            <w:pPr>
              <w:ind w:left="144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</w:tcPr>
          <w:p w14:paraId="1FA541B3" w14:textId="77777777" w:rsidR="00515125" w:rsidRPr="00D06B99" w:rsidRDefault="00515125" w:rsidP="0051512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80" w:type="dxa"/>
          </w:tcPr>
          <w:p w14:paraId="21D62A40" w14:textId="77777777" w:rsidR="00515125" w:rsidRPr="00D06B99" w:rsidRDefault="00515125" w:rsidP="00515125">
            <w:pPr>
              <w:rPr>
                <w:rFonts w:asciiTheme="majorBidi" w:eastAsia="Times New Roman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38" w:type="dxa"/>
            <w:tcBorders>
              <w:top w:val="double" w:sz="4" w:space="0" w:color="auto"/>
            </w:tcBorders>
          </w:tcPr>
          <w:p w14:paraId="301F91E6" w14:textId="77777777" w:rsidR="00515125" w:rsidRPr="00D06B99" w:rsidRDefault="00515125" w:rsidP="0051512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41" w:type="dxa"/>
          </w:tcPr>
          <w:p w14:paraId="462CE452" w14:textId="77777777" w:rsidR="00515125" w:rsidRPr="00D06B99" w:rsidRDefault="00515125" w:rsidP="00515125">
            <w:pPr>
              <w:jc w:val="right"/>
              <w:rPr>
                <w:rFonts w:asciiTheme="majorBidi" w:hAnsiTheme="majorBidi" w:cstheme="majorBidi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051" w:type="dxa"/>
            <w:tcBorders>
              <w:top w:val="double" w:sz="4" w:space="0" w:color="auto"/>
            </w:tcBorders>
          </w:tcPr>
          <w:p w14:paraId="433FE75E" w14:textId="77777777" w:rsidR="00515125" w:rsidRPr="00D06B99" w:rsidRDefault="00515125" w:rsidP="00515125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270" w:type="dxa"/>
          </w:tcPr>
          <w:p w14:paraId="059BE93A" w14:textId="77777777" w:rsidR="00515125" w:rsidRPr="00D06B99" w:rsidRDefault="00515125" w:rsidP="00515125">
            <w:pPr>
              <w:tabs>
                <w:tab w:val="decimal" w:pos="697"/>
              </w:tabs>
              <w:ind w:right="-145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494F1503" w14:textId="77777777" w:rsidR="00515125" w:rsidRPr="00D06B99" w:rsidRDefault="00515125" w:rsidP="00515125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</w:tr>
      <w:tr w:rsidR="00515125" w:rsidRPr="006A3584" w14:paraId="49120ED1" w14:textId="77777777" w:rsidTr="00990912">
        <w:tc>
          <w:tcPr>
            <w:tcW w:w="4390" w:type="dxa"/>
          </w:tcPr>
          <w:p w14:paraId="4AD17234" w14:textId="03B0AFAB" w:rsidR="00515125" w:rsidRPr="0094623C" w:rsidRDefault="00515125" w:rsidP="00515125">
            <w:pPr>
              <w:ind w:left="144" w:hanging="180"/>
              <w:rPr>
                <w:rFonts w:asciiTheme="majorBidi" w:hAnsiTheme="majorBidi" w:cstheme="majorBidi"/>
                <w:szCs w:val="30"/>
                <w:cs/>
              </w:rPr>
            </w:pPr>
            <w:r w:rsidRPr="0094623C">
              <w:rPr>
                <w:rFonts w:asciiTheme="majorBidi" w:hAnsiTheme="majorBidi" w:cstheme="majorBidi"/>
                <w:bCs/>
                <w:szCs w:val="30"/>
                <w:cs/>
              </w:rPr>
              <w:t>ภาระผูกพันตาม</w:t>
            </w:r>
            <w:r>
              <w:rPr>
                <w:rFonts w:asciiTheme="majorBidi" w:hAnsiTheme="majorBidi" w:cstheme="majorBidi"/>
                <w:bCs/>
                <w:szCs w:val="30"/>
                <w:cs/>
              </w:rPr>
              <w:t>งบฐานะการเงิน</w:t>
            </w:r>
            <w:r w:rsidRPr="0094623C">
              <w:rPr>
                <w:rFonts w:asciiTheme="majorBidi" w:hAnsiTheme="majorBidi" w:cstheme="majorBidi"/>
                <w:bCs/>
                <w:szCs w:val="30"/>
              </w:rPr>
              <w:t xml:space="preserve"> </w:t>
            </w:r>
            <w:r w:rsidRPr="0094623C">
              <w:rPr>
                <w:rFonts w:asciiTheme="majorBidi" w:hAnsiTheme="majorBidi" w:cstheme="majorBidi"/>
                <w:bCs/>
                <w:szCs w:val="30"/>
                <w:cs/>
              </w:rPr>
              <w:t xml:space="preserve">ณ วันที่ </w:t>
            </w:r>
            <w:r w:rsidRPr="0094623C">
              <w:rPr>
                <w:rFonts w:asciiTheme="majorBidi" w:hAnsiTheme="majorBidi" w:cstheme="majorBidi"/>
                <w:bCs/>
                <w:szCs w:val="30"/>
              </w:rPr>
              <w:br/>
            </w:r>
            <w:r w:rsidRPr="0094623C">
              <w:rPr>
                <w:rFonts w:asciiTheme="majorBidi" w:hAnsiTheme="majorBidi" w:cstheme="majorBidi"/>
                <w:b/>
                <w:szCs w:val="30"/>
              </w:rPr>
              <w:t>3</w:t>
            </w:r>
            <w:r w:rsidRPr="008F6912">
              <w:rPr>
                <w:rFonts w:asciiTheme="majorBidi" w:hAnsiTheme="majorBidi" w:cstheme="majorBidi"/>
                <w:b/>
                <w:szCs w:val="30"/>
              </w:rPr>
              <w:t>1</w:t>
            </w:r>
            <w:r w:rsidRPr="0094623C">
              <w:rPr>
                <w:rFonts w:asciiTheme="majorBidi" w:hAnsiTheme="majorBidi" w:cstheme="majorBidi"/>
                <w:bCs/>
                <w:szCs w:val="30"/>
              </w:rPr>
              <w:t xml:space="preserve"> </w:t>
            </w:r>
            <w:r w:rsidRPr="0094623C">
              <w:rPr>
                <w:rFonts w:asciiTheme="majorBidi" w:hAnsiTheme="majorBidi" w:cstheme="majorBidi"/>
                <w:bCs/>
                <w:szCs w:val="30"/>
                <w:cs/>
              </w:rPr>
              <w:t>ธันวาคม</w:t>
            </w:r>
          </w:p>
        </w:tc>
        <w:tc>
          <w:tcPr>
            <w:tcW w:w="1082" w:type="dxa"/>
            <w:tcBorders>
              <w:bottom w:val="double" w:sz="4" w:space="0" w:color="auto"/>
            </w:tcBorders>
            <w:vAlign w:val="bottom"/>
          </w:tcPr>
          <w:p w14:paraId="60170955" w14:textId="24876EE5" w:rsidR="00515125" w:rsidRPr="0094623C" w:rsidRDefault="00C17FE4" w:rsidP="0051512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2,18</w:t>
            </w:r>
            <w:r w:rsidR="002D7B9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1,651</w:t>
            </w:r>
          </w:p>
        </w:tc>
        <w:tc>
          <w:tcPr>
            <w:tcW w:w="280" w:type="dxa"/>
          </w:tcPr>
          <w:p w14:paraId="6ECDF6EA" w14:textId="77777777" w:rsidR="00515125" w:rsidRPr="0094623C" w:rsidRDefault="00515125" w:rsidP="00515125">
            <w:pPr>
              <w:rPr>
                <w:rFonts w:asciiTheme="majorBidi" w:eastAsia="Times New Roman" w:hAnsiTheme="majorBidi" w:cstheme="majorBidi"/>
                <w:b/>
                <w:szCs w:val="30"/>
              </w:rPr>
            </w:pPr>
          </w:p>
        </w:tc>
        <w:tc>
          <w:tcPr>
            <w:tcW w:w="1038" w:type="dxa"/>
            <w:tcBorders>
              <w:bottom w:val="double" w:sz="4" w:space="0" w:color="auto"/>
            </w:tcBorders>
            <w:vAlign w:val="bottom"/>
          </w:tcPr>
          <w:p w14:paraId="34CD0EBB" w14:textId="46EC5B91" w:rsidR="00515125" w:rsidRPr="0094623C" w:rsidRDefault="00515125" w:rsidP="0051512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748A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2,213,180</w:t>
            </w:r>
          </w:p>
        </w:tc>
        <w:tc>
          <w:tcPr>
            <w:tcW w:w="241" w:type="dxa"/>
          </w:tcPr>
          <w:p w14:paraId="39BADFBF" w14:textId="77777777" w:rsidR="00515125" w:rsidRPr="0094623C" w:rsidRDefault="00515125" w:rsidP="00515125">
            <w:pPr>
              <w:tabs>
                <w:tab w:val="decimal" w:pos="697"/>
              </w:tabs>
              <w:ind w:right="-145"/>
              <w:rPr>
                <w:rFonts w:asciiTheme="majorBidi" w:hAnsiTheme="majorBidi" w:cstheme="majorBidi"/>
                <w:b/>
                <w:szCs w:val="30"/>
              </w:rPr>
            </w:pPr>
          </w:p>
        </w:tc>
        <w:tc>
          <w:tcPr>
            <w:tcW w:w="1051" w:type="dxa"/>
            <w:tcBorders>
              <w:bottom w:val="double" w:sz="4" w:space="0" w:color="auto"/>
            </w:tcBorders>
          </w:tcPr>
          <w:p w14:paraId="217D6EE7" w14:textId="77777777" w:rsidR="00515125" w:rsidRDefault="00515125" w:rsidP="00515125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</w:p>
          <w:p w14:paraId="5126649F" w14:textId="64144E6F" w:rsidR="00515125" w:rsidRPr="0094623C" w:rsidRDefault="00F2592F" w:rsidP="00515125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  <w:r w:rsidRPr="00F259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8EF177B" w14:textId="77777777" w:rsidR="00515125" w:rsidRPr="0094623C" w:rsidRDefault="00515125" w:rsidP="00515125">
            <w:pPr>
              <w:tabs>
                <w:tab w:val="decimal" w:pos="697"/>
              </w:tabs>
              <w:ind w:right="-145"/>
              <w:rPr>
                <w:rFonts w:asciiTheme="majorBidi" w:hAnsiTheme="majorBidi" w:cstheme="majorBidi"/>
                <w:b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17649CDB" w14:textId="77777777" w:rsidR="00515125" w:rsidRPr="0094623C" w:rsidRDefault="00515125" w:rsidP="00515125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  <w:p w14:paraId="09E248DD" w14:textId="77777777" w:rsidR="00515125" w:rsidRPr="00990912" w:rsidRDefault="00515125" w:rsidP="00515125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90912"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</w:p>
        </w:tc>
      </w:tr>
    </w:tbl>
    <w:p w14:paraId="5150FFD6" w14:textId="77777777" w:rsidR="00162B7E" w:rsidRPr="00D06B99" w:rsidRDefault="00162B7E" w:rsidP="00EB2768">
      <w:pPr>
        <w:ind w:left="144" w:hanging="180"/>
        <w:rPr>
          <w:rFonts w:asciiTheme="majorBidi" w:hAnsiTheme="majorBidi" w:cstheme="majorBidi"/>
          <w:szCs w:val="30"/>
        </w:rPr>
      </w:pPr>
    </w:p>
    <w:p w14:paraId="03D45791" w14:textId="371BAD15" w:rsidR="00806AE7" w:rsidRPr="004D135A" w:rsidRDefault="00806AE7" w:rsidP="00294E6A">
      <w:pPr>
        <w:tabs>
          <w:tab w:val="left" w:pos="5760"/>
        </w:tabs>
        <w:spacing w:line="240" w:lineRule="atLeast"/>
        <w:ind w:left="540" w:right="44"/>
        <w:jc w:val="thaiDistribute"/>
        <w:rPr>
          <w:rFonts w:cs="Angsana New"/>
          <w:bCs/>
          <w:iCs/>
          <w:szCs w:val="30"/>
        </w:rPr>
      </w:pPr>
      <w:r w:rsidRPr="004D135A">
        <w:rPr>
          <w:rFonts w:cs="Angsana New" w:hint="cs"/>
          <w:bCs/>
          <w:iCs/>
          <w:szCs w:val="30"/>
          <w:cs/>
        </w:rPr>
        <w:t>สินทรัพย์โครงการ</w:t>
      </w:r>
    </w:p>
    <w:p w14:paraId="04300269" w14:textId="77777777" w:rsidR="00806AE7" w:rsidRPr="00A14ED5" w:rsidRDefault="00806AE7" w:rsidP="00EB2768">
      <w:pPr>
        <w:ind w:left="144" w:hanging="180"/>
        <w:rPr>
          <w:rFonts w:asciiTheme="majorBidi" w:hAnsiTheme="majorBidi" w:cstheme="majorBidi"/>
          <w:szCs w:val="30"/>
        </w:rPr>
      </w:pPr>
    </w:p>
    <w:p w14:paraId="40D93A7B" w14:textId="77777777" w:rsidR="00806AE7" w:rsidRPr="004D135A" w:rsidRDefault="00806AE7" w:rsidP="00294E6A">
      <w:pPr>
        <w:tabs>
          <w:tab w:val="left" w:pos="5760"/>
        </w:tabs>
        <w:spacing w:line="240" w:lineRule="atLeast"/>
        <w:ind w:left="540" w:right="44"/>
        <w:jc w:val="thaiDistribute"/>
        <w:rPr>
          <w:rFonts w:cs="Angsana New"/>
          <w:szCs w:val="30"/>
          <w:cs/>
        </w:rPr>
      </w:pPr>
      <w:r w:rsidRPr="004D135A">
        <w:rPr>
          <w:rFonts w:cs="Angsana New" w:hint="cs"/>
          <w:szCs w:val="30"/>
          <w:cs/>
        </w:rPr>
        <w:t>สินทรัพย์โครงการประกอบด้วย</w:t>
      </w:r>
    </w:p>
    <w:p w14:paraId="68A54D55" w14:textId="77777777" w:rsidR="00806AE7" w:rsidRPr="00A14ED5" w:rsidRDefault="00806AE7" w:rsidP="00EB2768">
      <w:pPr>
        <w:ind w:left="144" w:hanging="180"/>
        <w:rPr>
          <w:rFonts w:asciiTheme="majorBidi" w:hAnsiTheme="majorBidi" w:cstheme="majorBidi"/>
          <w:szCs w:val="30"/>
        </w:rPr>
      </w:pPr>
    </w:p>
    <w:tbl>
      <w:tblPr>
        <w:tblW w:w="934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392"/>
        <w:gridCol w:w="1080"/>
        <w:gridCol w:w="270"/>
        <w:gridCol w:w="1080"/>
        <w:gridCol w:w="236"/>
        <w:gridCol w:w="1024"/>
        <w:gridCol w:w="270"/>
        <w:gridCol w:w="990"/>
      </w:tblGrid>
      <w:tr w:rsidR="00806AE7" w:rsidRPr="00022C52" w14:paraId="73B12B86" w14:textId="77777777" w:rsidTr="00990912">
        <w:trPr>
          <w:trHeight w:val="288"/>
          <w:tblHeader/>
        </w:trPr>
        <w:tc>
          <w:tcPr>
            <w:tcW w:w="4392" w:type="dxa"/>
          </w:tcPr>
          <w:p w14:paraId="2894AF1D" w14:textId="77777777" w:rsidR="00806AE7" w:rsidRPr="006A3584" w:rsidRDefault="00806AE7" w:rsidP="00C2167D">
            <w:pPr>
              <w:tabs>
                <w:tab w:val="left" w:pos="540"/>
              </w:tabs>
              <w:ind w:right="-108"/>
              <w:jc w:val="thaiDistribute"/>
              <w:rPr>
                <w:rFonts w:asciiTheme="majorBidi" w:hAnsiTheme="majorBidi" w:cstheme="majorBidi"/>
                <w:color w:val="0000FF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6B0EC153" w14:textId="77777777" w:rsidR="00806AE7" w:rsidRPr="006A3584" w:rsidRDefault="00806AE7" w:rsidP="00C2167D">
            <w:pPr>
              <w:tabs>
                <w:tab w:val="left" w:pos="540"/>
              </w:tabs>
              <w:ind w:right="-108"/>
              <w:jc w:val="center"/>
              <w:rPr>
                <w:rFonts w:asciiTheme="majorBidi" w:hAnsiTheme="majorBidi" w:cstheme="majorBidi"/>
                <w:bCs/>
                <w:szCs w:val="30"/>
              </w:rPr>
            </w:pPr>
            <w:r w:rsidRPr="006A3584">
              <w:rPr>
                <w:rFonts w:asciiTheme="majorBidi" w:hAnsiTheme="majorBidi" w:cstheme="majorBidi"/>
                <w:bCs/>
                <w:szCs w:val="30"/>
                <w:cs/>
              </w:rPr>
              <w:t>งบการเงินรวม</w:t>
            </w:r>
            <w:r w:rsidRPr="006A3584">
              <w:rPr>
                <w:rFonts w:asciiTheme="majorBidi" w:hAnsiTheme="majorBidi" w:cstheme="majorBidi"/>
                <w:bCs/>
                <w:szCs w:val="30"/>
              </w:rPr>
              <w:t xml:space="preserve"> </w:t>
            </w:r>
          </w:p>
        </w:tc>
        <w:tc>
          <w:tcPr>
            <w:tcW w:w="236" w:type="dxa"/>
          </w:tcPr>
          <w:p w14:paraId="301B8C88" w14:textId="77777777" w:rsidR="00806AE7" w:rsidRPr="006A3584" w:rsidRDefault="00806AE7" w:rsidP="00C2167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Cs/>
                <w:szCs w:val="30"/>
              </w:rPr>
            </w:pPr>
          </w:p>
        </w:tc>
        <w:tc>
          <w:tcPr>
            <w:tcW w:w="2284" w:type="dxa"/>
            <w:gridSpan w:val="3"/>
          </w:tcPr>
          <w:p w14:paraId="2BEB0F28" w14:textId="77777777" w:rsidR="00806AE7" w:rsidRPr="006A3584" w:rsidRDefault="00806AE7" w:rsidP="00C2167D">
            <w:pPr>
              <w:tabs>
                <w:tab w:val="left" w:pos="540"/>
              </w:tabs>
              <w:ind w:right="-108"/>
              <w:jc w:val="center"/>
              <w:rPr>
                <w:rFonts w:asciiTheme="majorBidi" w:hAnsiTheme="majorBidi" w:cstheme="majorBidi"/>
                <w:bCs/>
                <w:szCs w:val="30"/>
              </w:rPr>
            </w:pPr>
            <w:r w:rsidRPr="006A3584">
              <w:rPr>
                <w:rFonts w:asciiTheme="majorBidi" w:hAnsiTheme="majorBidi" w:cstheme="majorBidi"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7A442F" w:rsidRPr="00022C52" w14:paraId="1A038118" w14:textId="77777777" w:rsidTr="00A76B63">
        <w:trPr>
          <w:trHeight w:val="288"/>
          <w:tblHeader/>
        </w:trPr>
        <w:tc>
          <w:tcPr>
            <w:tcW w:w="4392" w:type="dxa"/>
          </w:tcPr>
          <w:p w14:paraId="6EDFA425" w14:textId="77777777" w:rsidR="00515125" w:rsidRPr="006A3584" w:rsidRDefault="00515125" w:rsidP="00515125">
            <w:pPr>
              <w:tabs>
                <w:tab w:val="left" w:pos="540"/>
              </w:tabs>
              <w:ind w:right="-108"/>
              <w:jc w:val="thaiDistribute"/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1080" w:type="dxa"/>
          </w:tcPr>
          <w:p w14:paraId="14A91202" w14:textId="5CEEBD87" w:rsidR="00515125" w:rsidRPr="006A3584" w:rsidRDefault="00515125" w:rsidP="00515125">
            <w:pPr>
              <w:pStyle w:val="BodyText"/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785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568</w:t>
            </w:r>
          </w:p>
        </w:tc>
        <w:tc>
          <w:tcPr>
            <w:tcW w:w="270" w:type="dxa"/>
          </w:tcPr>
          <w:p w14:paraId="3524A63A" w14:textId="77777777" w:rsidR="00515125" w:rsidRPr="006A3584" w:rsidRDefault="00515125" w:rsidP="00515125">
            <w:pPr>
              <w:pStyle w:val="BodyText"/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09CE31" w14:textId="1B2938A6" w:rsidR="00515125" w:rsidRPr="006A3584" w:rsidRDefault="00515125" w:rsidP="00515125">
            <w:pPr>
              <w:pStyle w:val="BodyText"/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785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567</w:t>
            </w:r>
          </w:p>
        </w:tc>
        <w:tc>
          <w:tcPr>
            <w:tcW w:w="236" w:type="dxa"/>
          </w:tcPr>
          <w:p w14:paraId="453826CF" w14:textId="77777777" w:rsidR="00515125" w:rsidRPr="006A3584" w:rsidRDefault="00515125" w:rsidP="00515125">
            <w:pPr>
              <w:ind w:left="-90" w:right="44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24" w:type="dxa"/>
          </w:tcPr>
          <w:p w14:paraId="1635BA74" w14:textId="47E01476" w:rsidR="00515125" w:rsidRPr="006A3584" w:rsidRDefault="00515125" w:rsidP="00515125">
            <w:pPr>
              <w:pStyle w:val="BodyText"/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785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568</w:t>
            </w:r>
          </w:p>
        </w:tc>
        <w:tc>
          <w:tcPr>
            <w:tcW w:w="270" w:type="dxa"/>
          </w:tcPr>
          <w:p w14:paraId="263EB328" w14:textId="77777777" w:rsidR="00515125" w:rsidRPr="006A3584" w:rsidRDefault="00515125" w:rsidP="00B50A43">
            <w:pPr>
              <w:pStyle w:val="BodyText"/>
              <w:ind w:left="-108" w:right="-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E6BD627" w14:textId="466555F6" w:rsidR="00515125" w:rsidRPr="006A3584" w:rsidRDefault="00515125" w:rsidP="00515125">
            <w:pPr>
              <w:pStyle w:val="BodyText"/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785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567</w:t>
            </w:r>
          </w:p>
        </w:tc>
      </w:tr>
      <w:tr w:rsidR="00D83170" w:rsidRPr="00022C52" w14:paraId="615D69DE" w14:textId="77777777" w:rsidTr="00990912">
        <w:trPr>
          <w:trHeight w:val="288"/>
          <w:tblHeader/>
        </w:trPr>
        <w:tc>
          <w:tcPr>
            <w:tcW w:w="4392" w:type="dxa"/>
          </w:tcPr>
          <w:p w14:paraId="137C30EA" w14:textId="77777777" w:rsidR="00D83170" w:rsidRPr="006A3584" w:rsidRDefault="00D83170" w:rsidP="00D83170">
            <w:pPr>
              <w:tabs>
                <w:tab w:val="left" w:pos="540"/>
              </w:tabs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4950" w:type="dxa"/>
            <w:gridSpan w:val="7"/>
          </w:tcPr>
          <w:p w14:paraId="1E6D4785" w14:textId="26483E08" w:rsidR="00D83170" w:rsidRPr="006A3584" w:rsidRDefault="00D83170" w:rsidP="00D83170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022E6" w:rsidDel="00436C7D">
              <w:rPr>
                <w:rFonts w:asciiTheme="majorBidi" w:hAnsiTheme="majorBidi" w:cstheme="majorBidi"/>
                <w:iCs/>
                <w:sz w:val="30"/>
                <w:szCs w:val="30"/>
                <w:cs/>
                <w:lang w:val="en-US" w:bidi="th-TH"/>
              </w:rPr>
              <w:t>(</w:t>
            </w:r>
            <w:r w:rsidRPr="006A3584">
              <w:rPr>
                <w:rFonts w:asciiTheme="majorBidi" w:hAnsiTheme="majorBidi" w:cstheme="majorBidi"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C022E6" w:rsidDel="00436C7D">
              <w:rPr>
                <w:rFonts w:asciiTheme="majorBidi" w:hAnsiTheme="majorBidi" w:cstheme="majorBidi"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7A442F" w:rsidRPr="00022C52" w14:paraId="32D1D542" w14:textId="77777777" w:rsidTr="00A76B63">
        <w:trPr>
          <w:trHeight w:val="288"/>
        </w:trPr>
        <w:tc>
          <w:tcPr>
            <w:tcW w:w="4392" w:type="dxa"/>
          </w:tcPr>
          <w:p w14:paraId="57B35E76" w14:textId="77777777" w:rsidR="00515125" w:rsidRPr="006A3584" w:rsidRDefault="00515125" w:rsidP="00515125">
            <w:pPr>
              <w:tabs>
                <w:tab w:val="left" w:pos="2959"/>
              </w:tabs>
              <w:ind w:left="-40"/>
              <w:rPr>
                <w:rFonts w:asciiTheme="majorBidi" w:hAnsiTheme="majorBidi" w:cstheme="majorBidi"/>
                <w:szCs w:val="30"/>
                <w:cs/>
              </w:rPr>
            </w:pPr>
            <w:r w:rsidRPr="006A3584">
              <w:rPr>
                <w:rFonts w:asciiTheme="majorBidi" w:hAnsiTheme="majorBidi" w:cstheme="majorBidi"/>
                <w:szCs w:val="30"/>
                <w:cs/>
              </w:rPr>
              <w:t>ตราสารทุน</w:t>
            </w:r>
          </w:p>
        </w:tc>
        <w:tc>
          <w:tcPr>
            <w:tcW w:w="1080" w:type="dxa"/>
          </w:tcPr>
          <w:p w14:paraId="173BB587" w14:textId="0030E036" w:rsidR="00515125" w:rsidRPr="006A3584" w:rsidRDefault="00321E0E" w:rsidP="00515125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right="-1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32,588</w:t>
            </w:r>
          </w:p>
        </w:tc>
        <w:tc>
          <w:tcPr>
            <w:tcW w:w="270" w:type="dxa"/>
          </w:tcPr>
          <w:p w14:paraId="68AFBBA8" w14:textId="77777777" w:rsidR="00515125" w:rsidRPr="006A3584" w:rsidRDefault="00515125" w:rsidP="00515125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38BEFE0A" w14:textId="6C380E24" w:rsidR="00515125" w:rsidRPr="006A3584" w:rsidRDefault="00515125" w:rsidP="00515125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186"/>
              <w:rPr>
                <w:rFonts w:asciiTheme="majorBidi" w:hAnsiTheme="majorBidi" w:cstheme="majorBidi"/>
                <w:sz w:val="30"/>
                <w:szCs w:val="30"/>
              </w:rPr>
            </w:pPr>
            <w:r w:rsidRPr="00E748A1">
              <w:rPr>
                <w:rFonts w:asciiTheme="majorBidi" w:hAnsiTheme="majorBidi" w:cstheme="majorBidi"/>
                <w:sz w:val="30"/>
                <w:szCs w:val="30"/>
              </w:rPr>
              <w:t>30,365</w:t>
            </w:r>
          </w:p>
        </w:tc>
        <w:tc>
          <w:tcPr>
            <w:tcW w:w="236" w:type="dxa"/>
          </w:tcPr>
          <w:p w14:paraId="12248F97" w14:textId="77777777" w:rsidR="00515125" w:rsidRPr="006A3584" w:rsidRDefault="00515125" w:rsidP="00515125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24" w:type="dxa"/>
          </w:tcPr>
          <w:p w14:paraId="1FA5520C" w14:textId="1DD2138E" w:rsidR="00515125" w:rsidRPr="00990912" w:rsidRDefault="00F2592F" w:rsidP="00990912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szCs w:val="30"/>
              </w:rPr>
            </w:pPr>
            <w:r w:rsidRPr="0099091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449670F" w14:textId="77777777" w:rsidR="00515125" w:rsidRPr="006A3584" w:rsidRDefault="00515125" w:rsidP="00B50A43">
            <w:pPr>
              <w:pStyle w:val="Signature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990" w:type="dxa"/>
          </w:tcPr>
          <w:p w14:paraId="2F0375FA" w14:textId="77777777" w:rsidR="00515125" w:rsidRPr="006A3584" w:rsidRDefault="00515125" w:rsidP="00515125">
            <w:pPr>
              <w:tabs>
                <w:tab w:val="decimal" w:pos="531"/>
              </w:tabs>
              <w:ind w:left="-86" w:right="-297"/>
              <w:rPr>
                <w:rFonts w:asciiTheme="majorBidi" w:hAnsiTheme="majorBidi" w:cstheme="majorBidi"/>
                <w:color w:val="000000"/>
                <w:szCs w:val="30"/>
              </w:rPr>
            </w:pPr>
            <w:r w:rsidRPr="006A3584">
              <w:rPr>
                <w:rFonts w:asciiTheme="majorBidi" w:hAnsiTheme="majorBidi" w:cstheme="majorBidi"/>
                <w:color w:val="000000"/>
                <w:szCs w:val="30"/>
              </w:rPr>
              <w:t>-</w:t>
            </w:r>
          </w:p>
        </w:tc>
      </w:tr>
      <w:tr w:rsidR="007A442F" w:rsidRPr="00022C52" w14:paraId="1C8DCCE8" w14:textId="77777777" w:rsidTr="00A76B63">
        <w:trPr>
          <w:trHeight w:val="288"/>
        </w:trPr>
        <w:tc>
          <w:tcPr>
            <w:tcW w:w="4392" w:type="dxa"/>
          </w:tcPr>
          <w:p w14:paraId="36EF0BDC" w14:textId="77777777" w:rsidR="00515125" w:rsidRPr="006A3584" w:rsidRDefault="00515125" w:rsidP="00515125">
            <w:pPr>
              <w:ind w:left="-40"/>
              <w:rPr>
                <w:rFonts w:asciiTheme="majorBidi" w:hAnsiTheme="majorBidi" w:cstheme="majorBidi"/>
                <w:szCs w:val="30"/>
                <w:cs/>
              </w:rPr>
            </w:pPr>
            <w:r w:rsidRPr="006A3584">
              <w:rPr>
                <w:rFonts w:asciiTheme="majorBidi" w:hAnsiTheme="majorBidi" w:cstheme="majorBidi"/>
                <w:szCs w:val="30"/>
                <w:cs/>
              </w:rPr>
              <w:t>สัญญาประกันภัย</w:t>
            </w:r>
          </w:p>
        </w:tc>
        <w:tc>
          <w:tcPr>
            <w:tcW w:w="1080" w:type="dxa"/>
          </w:tcPr>
          <w:p w14:paraId="0BA6CA52" w14:textId="3759A419" w:rsidR="00515125" w:rsidRPr="006A3584" w:rsidRDefault="00321E0E" w:rsidP="00515125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right="-1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1,896,183</w:t>
            </w:r>
          </w:p>
        </w:tc>
        <w:tc>
          <w:tcPr>
            <w:tcW w:w="270" w:type="dxa"/>
          </w:tcPr>
          <w:p w14:paraId="18AC65A3" w14:textId="77777777" w:rsidR="00515125" w:rsidRPr="006A3584" w:rsidRDefault="00515125" w:rsidP="00515125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28C3DA62" w14:textId="76E11920" w:rsidR="00515125" w:rsidRPr="006A3584" w:rsidRDefault="00515125" w:rsidP="00515125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1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748A1">
              <w:rPr>
                <w:rFonts w:asciiTheme="majorBidi" w:hAnsiTheme="majorBidi" w:cstheme="majorBidi"/>
                <w:sz w:val="30"/>
                <w:szCs w:val="30"/>
              </w:rPr>
              <w:t>2,090,118</w:t>
            </w:r>
          </w:p>
        </w:tc>
        <w:tc>
          <w:tcPr>
            <w:tcW w:w="236" w:type="dxa"/>
          </w:tcPr>
          <w:p w14:paraId="7C9DB5F8" w14:textId="77777777" w:rsidR="00515125" w:rsidRPr="006A3584" w:rsidRDefault="00515125" w:rsidP="00515125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24" w:type="dxa"/>
          </w:tcPr>
          <w:p w14:paraId="495AD92A" w14:textId="1F44F8FE" w:rsidR="00515125" w:rsidRPr="00990912" w:rsidRDefault="00F2592F" w:rsidP="00990912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szCs w:val="30"/>
              </w:rPr>
            </w:pPr>
            <w:r w:rsidRPr="0099091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D49F3A7" w14:textId="77777777" w:rsidR="00515125" w:rsidRPr="006A3584" w:rsidRDefault="00515125" w:rsidP="00B50A43">
            <w:pPr>
              <w:pStyle w:val="Signature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990" w:type="dxa"/>
          </w:tcPr>
          <w:p w14:paraId="59152DE0" w14:textId="77777777" w:rsidR="00515125" w:rsidRPr="006A3584" w:rsidRDefault="00515125" w:rsidP="00515125">
            <w:pPr>
              <w:tabs>
                <w:tab w:val="decimal" w:pos="531"/>
              </w:tabs>
              <w:ind w:left="-86" w:right="-297"/>
              <w:rPr>
                <w:rFonts w:asciiTheme="majorBidi" w:hAnsiTheme="majorBidi" w:cstheme="majorBidi"/>
                <w:color w:val="000000"/>
                <w:szCs w:val="30"/>
              </w:rPr>
            </w:pPr>
            <w:r w:rsidRPr="006A3584">
              <w:rPr>
                <w:rFonts w:asciiTheme="majorBidi" w:hAnsiTheme="majorBidi" w:cstheme="majorBidi"/>
                <w:color w:val="000000"/>
                <w:szCs w:val="30"/>
              </w:rPr>
              <w:t>-</w:t>
            </w:r>
          </w:p>
        </w:tc>
      </w:tr>
      <w:tr w:rsidR="007A442F" w:rsidRPr="00022C52" w14:paraId="68AE4A0C" w14:textId="77777777" w:rsidTr="00A76B63">
        <w:trPr>
          <w:trHeight w:val="288"/>
        </w:trPr>
        <w:tc>
          <w:tcPr>
            <w:tcW w:w="4392" w:type="dxa"/>
          </w:tcPr>
          <w:p w14:paraId="06FAB4A8" w14:textId="77777777" w:rsidR="00515125" w:rsidRPr="006A3584" w:rsidRDefault="00515125" w:rsidP="00515125">
            <w:pPr>
              <w:ind w:left="-40"/>
              <w:rPr>
                <w:rFonts w:asciiTheme="majorBidi" w:hAnsiTheme="majorBidi" w:cstheme="majorBidi"/>
                <w:szCs w:val="30"/>
                <w:cs/>
              </w:rPr>
            </w:pPr>
            <w:r w:rsidRPr="006A3584">
              <w:rPr>
                <w:rFonts w:asciiTheme="majorBidi" w:hAnsiTheme="majorBidi" w:cstheme="majorBidi"/>
                <w:szCs w:val="30"/>
                <w:cs/>
              </w:rPr>
              <w:t>หลักทรัพย์ที่มีภาระดอกเบี้ย</w:t>
            </w:r>
          </w:p>
        </w:tc>
        <w:tc>
          <w:tcPr>
            <w:tcW w:w="1080" w:type="dxa"/>
          </w:tcPr>
          <w:p w14:paraId="5AF1325F" w14:textId="40FE8119" w:rsidR="00515125" w:rsidRPr="006A3584" w:rsidRDefault="00321E0E" w:rsidP="00515125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right="-1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43,505</w:t>
            </w:r>
          </w:p>
        </w:tc>
        <w:tc>
          <w:tcPr>
            <w:tcW w:w="270" w:type="dxa"/>
          </w:tcPr>
          <w:p w14:paraId="72266031" w14:textId="77777777" w:rsidR="00515125" w:rsidRPr="006A3584" w:rsidRDefault="00515125" w:rsidP="00515125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45453767" w14:textId="41E2D798" w:rsidR="00515125" w:rsidRPr="006A3584" w:rsidRDefault="00515125" w:rsidP="00515125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1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748A1">
              <w:rPr>
                <w:rFonts w:asciiTheme="majorBidi" w:hAnsiTheme="majorBidi" w:cstheme="majorBidi"/>
                <w:sz w:val="30"/>
                <w:szCs w:val="30"/>
              </w:rPr>
              <w:t>55,257</w:t>
            </w:r>
          </w:p>
        </w:tc>
        <w:tc>
          <w:tcPr>
            <w:tcW w:w="236" w:type="dxa"/>
          </w:tcPr>
          <w:p w14:paraId="0B6B5126" w14:textId="77777777" w:rsidR="00515125" w:rsidRPr="006A3584" w:rsidRDefault="00515125" w:rsidP="00515125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24" w:type="dxa"/>
          </w:tcPr>
          <w:p w14:paraId="2F14D368" w14:textId="3410E9E9" w:rsidR="00515125" w:rsidRPr="00990912" w:rsidRDefault="00F2592F" w:rsidP="00990912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szCs w:val="30"/>
              </w:rPr>
            </w:pPr>
            <w:r w:rsidRPr="0099091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CFF03E3" w14:textId="77777777" w:rsidR="00515125" w:rsidRPr="006A3584" w:rsidRDefault="00515125" w:rsidP="00B50A43">
            <w:pPr>
              <w:pStyle w:val="Signature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990" w:type="dxa"/>
          </w:tcPr>
          <w:p w14:paraId="6E4503C3" w14:textId="77777777" w:rsidR="00515125" w:rsidRPr="006A3584" w:rsidRDefault="00515125" w:rsidP="00515125">
            <w:pPr>
              <w:tabs>
                <w:tab w:val="decimal" w:pos="531"/>
              </w:tabs>
              <w:ind w:left="-86" w:right="-297"/>
              <w:rPr>
                <w:rFonts w:asciiTheme="majorBidi" w:hAnsiTheme="majorBidi" w:cstheme="majorBidi"/>
                <w:color w:val="000000"/>
                <w:szCs w:val="30"/>
              </w:rPr>
            </w:pPr>
            <w:r w:rsidRPr="006A3584">
              <w:rPr>
                <w:rFonts w:asciiTheme="majorBidi" w:hAnsiTheme="majorBidi" w:cstheme="majorBidi"/>
                <w:color w:val="000000"/>
                <w:szCs w:val="30"/>
              </w:rPr>
              <w:t>-</w:t>
            </w:r>
          </w:p>
        </w:tc>
      </w:tr>
      <w:tr w:rsidR="007A442F" w:rsidRPr="00022C52" w14:paraId="488026AC" w14:textId="77777777" w:rsidTr="00A76B63">
        <w:trPr>
          <w:trHeight w:val="288"/>
        </w:trPr>
        <w:tc>
          <w:tcPr>
            <w:tcW w:w="4392" w:type="dxa"/>
          </w:tcPr>
          <w:p w14:paraId="19FDA537" w14:textId="463DCD08" w:rsidR="00515125" w:rsidRPr="006A3584" w:rsidRDefault="00515125" w:rsidP="00515125">
            <w:pPr>
              <w:ind w:left="-40"/>
              <w:rPr>
                <w:rFonts w:asciiTheme="majorBidi" w:hAnsiTheme="majorBidi" w:cstheme="majorBidi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Cs w:val="30"/>
                <w:cs/>
              </w:rPr>
              <w:t>อื่นๆ</w:t>
            </w:r>
          </w:p>
        </w:tc>
        <w:tc>
          <w:tcPr>
            <w:tcW w:w="1080" w:type="dxa"/>
          </w:tcPr>
          <w:p w14:paraId="32B7EAC6" w14:textId="65DD2BA1" w:rsidR="00515125" w:rsidRPr="0079479A" w:rsidRDefault="00321E0E" w:rsidP="00515125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right="-1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</w:t>
            </w:r>
            <w:r w:rsidR="00093EF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864</w:t>
            </w:r>
          </w:p>
        </w:tc>
        <w:tc>
          <w:tcPr>
            <w:tcW w:w="270" w:type="dxa"/>
          </w:tcPr>
          <w:p w14:paraId="54B685D2" w14:textId="77777777" w:rsidR="00515125" w:rsidRPr="006A3584" w:rsidRDefault="00515125" w:rsidP="00515125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7938A599" w14:textId="5C3E0E52" w:rsidR="00515125" w:rsidRPr="00E10BC9" w:rsidRDefault="00515125" w:rsidP="00E10BC9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186"/>
              <w:rPr>
                <w:rFonts w:asciiTheme="majorBidi" w:hAnsiTheme="majorBidi" w:cstheme="majorBidi"/>
                <w:szCs w:val="30"/>
              </w:rPr>
            </w:pPr>
            <w:r w:rsidRPr="00E748A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9,242</w:t>
            </w:r>
          </w:p>
        </w:tc>
        <w:tc>
          <w:tcPr>
            <w:tcW w:w="236" w:type="dxa"/>
          </w:tcPr>
          <w:p w14:paraId="0D35D665" w14:textId="77777777" w:rsidR="00515125" w:rsidRPr="006A3584" w:rsidRDefault="00515125" w:rsidP="00515125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24" w:type="dxa"/>
          </w:tcPr>
          <w:p w14:paraId="656EA540" w14:textId="07EA6DFC" w:rsidR="00515125" w:rsidRPr="00990912" w:rsidRDefault="00F2592F" w:rsidP="00990912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szCs w:val="30"/>
              </w:rPr>
            </w:pPr>
            <w:r w:rsidRPr="0099091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0C669CE" w14:textId="77777777" w:rsidR="00515125" w:rsidRPr="006A3584" w:rsidRDefault="00515125" w:rsidP="00B50A43">
            <w:pPr>
              <w:pStyle w:val="Signature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990" w:type="dxa"/>
          </w:tcPr>
          <w:p w14:paraId="36D5F0B5" w14:textId="65132633" w:rsidR="00515125" w:rsidRPr="006A3584" w:rsidRDefault="00515125" w:rsidP="00515125">
            <w:pPr>
              <w:tabs>
                <w:tab w:val="decimal" w:pos="531"/>
              </w:tabs>
              <w:ind w:left="-86" w:right="-297"/>
              <w:rPr>
                <w:rFonts w:asciiTheme="majorBidi" w:hAnsiTheme="majorBidi" w:cstheme="majorBidi"/>
                <w:color w:val="000000"/>
                <w:szCs w:val="30"/>
              </w:rPr>
            </w:pPr>
            <w:r w:rsidRPr="006A3584">
              <w:rPr>
                <w:rFonts w:asciiTheme="majorBidi" w:hAnsiTheme="majorBidi" w:cstheme="majorBidi"/>
                <w:color w:val="000000"/>
                <w:szCs w:val="30"/>
              </w:rPr>
              <w:t>-</w:t>
            </w:r>
          </w:p>
        </w:tc>
      </w:tr>
      <w:tr w:rsidR="007A442F" w:rsidRPr="00022C52" w14:paraId="4799C073" w14:textId="77777777" w:rsidTr="00A76B63">
        <w:trPr>
          <w:trHeight w:val="288"/>
        </w:trPr>
        <w:tc>
          <w:tcPr>
            <w:tcW w:w="4392" w:type="dxa"/>
          </w:tcPr>
          <w:p w14:paraId="7A98E57E" w14:textId="77777777" w:rsidR="00515125" w:rsidRPr="006A3584" w:rsidRDefault="00515125" w:rsidP="00515125">
            <w:pPr>
              <w:ind w:left="-40"/>
              <w:rPr>
                <w:rFonts w:asciiTheme="majorBidi" w:hAnsiTheme="majorBidi" w:cstheme="majorBidi"/>
                <w:bCs/>
                <w:szCs w:val="30"/>
              </w:rPr>
            </w:pPr>
            <w:r w:rsidRPr="006A3584">
              <w:rPr>
                <w:rFonts w:asciiTheme="majorBidi" w:hAnsiTheme="majorBidi" w:cstheme="majorBidi"/>
                <w:bCs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6A90556" w14:textId="70DFB041" w:rsidR="00515125" w:rsidRPr="00207648" w:rsidRDefault="00321E0E" w:rsidP="00515125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right="-1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1,987,</w:t>
            </w:r>
            <w:r w:rsidR="00093E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140</w:t>
            </w:r>
          </w:p>
        </w:tc>
        <w:tc>
          <w:tcPr>
            <w:tcW w:w="270" w:type="dxa"/>
          </w:tcPr>
          <w:p w14:paraId="2D3EAA1B" w14:textId="77777777" w:rsidR="00515125" w:rsidRPr="006A3584" w:rsidRDefault="00515125" w:rsidP="00515125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8109CEF" w14:textId="5F1CF4EC" w:rsidR="00515125" w:rsidRPr="006A3584" w:rsidRDefault="00515125" w:rsidP="00515125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1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748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2,184,982</w:t>
            </w:r>
          </w:p>
        </w:tc>
        <w:tc>
          <w:tcPr>
            <w:tcW w:w="236" w:type="dxa"/>
          </w:tcPr>
          <w:p w14:paraId="10614F79" w14:textId="77777777" w:rsidR="00515125" w:rsidRPr="006A3584" w:rsidRDefault="00515125" w:rsidP="00515125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003295D9" w14:textId="69E09E9C" w:rsidR="00515125" w:rsidRPr="00990912" w:rsidRDefault="00F2592F" w:rsidP="00990912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9909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FAB64D9" w14:textId="77777777" w:rsidR="00515125" w:rsidRPr="006A3584" w:rsidRDefault="00515125" w:rsidP="00B50A43">
            <w:pPr>
              <w:pStyle w:val="Signature"/>
              <w:spacing w:line="240" w:lineRule="atLeast"/>
              <w:rPr>
                <w:rFonts w:asciiTheme="majorBidi" w:hAnsiTheme="majorBidi" w:cstheme="majorBidi"/>
                <w:b/>
                <w:sz w:val="30"/>
                <w:szCs w:val="30"/>
                <w:lang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D48A974" w14:textId="77777777" w:rsidR="00515125" w:rsidRPr="00990912" w:rsidRDefault="00515125" w:rsidP="00515125">
            <w:pPr>
              <w:tabs>
                <w:tab w:val="decimal" w:pos="531"/>
              </w:tabs>
              <w:ind w:left="-86" w:right="-297"/>
              <w:rPr>
                <w:rFonts w:asciiTheme="majorBidi" w:hAnsiTheme="majorBidi" w:cstheme="majorBidi"/>
                <w:bCs/>
                <w:color w:val="000000"/>
                <w:szCs w:val="30"/>
              </w:rPr>
            </w:pPr>
            <w:r w:rsidRPr="00990912">
              <w:rPr>
                <w:rFonts w:asciiTheme="majorBidi" w:hAnsiTheme="majorBidi" w:cstheme="majorBidi"/>
                <w:bCs/>
                <w:color w:val="000000"/>
                <w:szCs w:val="30"/>
              </w:rPr>
              <w:t>-</w:t>
            </w:r>
          </w:p>
        </w:tc>
      </w:tr>
    </w:tbl>
    <w:p w14:paraId="766998D4" w14:textId="77777777" w:rsidR="0094623C" w:rsidRDefault="0094623C" w:rsidP="00EB2768">
      <w:pPr>
        <w:spacing w:line="240" w:lineRule="atLeast"/>
        <w:ind w:left="540" w:right="-34"/>
        <w:jc w:val="thaiDistribute"/>
        <w:rPr>
          <w:rFonts w:eastAsia="Times New Roman" w:cs="Angsana New"/>
          <w:b/>
          <w:bCs/>
          <w:i/>
          <w:iCs/>
          <w:color w:val="000000"/>
          <w:spacing w:val="-2"/>
          <w:szCs w:val="30"/>
        </w:rPr>
      </w:pPr>
    </w:p>
    <w:p w14:paraId="0F82B625" w14:textId="132E6872" w:rsidR="002468E4" w:rsidRPr="004D135A" w:rsidRDefault="002468E4" w:rsidP="00EB2768">
      <w:pPr>
        <w:spacing w:line="240" w:lineRule="atLeast"/>
        <w:ind w:left="540" w:right="-34"/>
        <w:jc w:val="thaiDistribute"/>
        <w:rPr>
          <w:rFonts w:cs="Angsana New"/>
          <w:bCs/>
          <w:szCs w:val="30"/>
        </w:rPr>
      </w:pPr>
      <w:r w:rsidRPr="00EB2768">
        <w:rPr>
          <w:rFonts w:eastAsia="Times New Roman" w:cs="Angsana New"/>
          <w:b/>
          <w:bCs/>
          <w:i/>
          <w:iCs/>
          <w:color w:val="000000"/>
          <w:spacing w:val="-2"/>
          <w:szCs w:val="30"/>
          <w:cs/>
        </w:rPr>
        <w:lastRenderedPageBreak/>
        <w:t>โครงการ</w:t>
      </w:r>
      <w:r w:rsidRPr="00EB2768">
        <w:rPr>
          <w:rFonts w:cs="Angsana New"/>
          <w:b/>
          <w:bCs/>
          <w:i/>
          <w:iCs/>
          <w:szCs w:val="30"/>
          <w:cs/>
        </w:rPr>
        <w:t>ผลประโยชน์</w:t>
      </w:r>
      <w:r w:rsidRPr="00A8019F">
        <w:rPr>
          <w:rFonts w:cs="Angsana New"/>
          <w:bCs/>
          <w:iCs/>
          <w:szCs w:val="30"/>
          <w:cs/>
        </w:rPr>
        <w:t>ที่กำหนดไว้ที่จัดตั้งขึ้นใน</w:t>
      </w:r>
      <w:r w:rsidR="004D1D7B">
        <w:rPr>
          <w:rFonts w:cs="Angsana New" w:hint="cs"/>
          <w:bCs/>
          <w:iCs/>
          <w:szCs w:val="30"/>
          <w:cs/>
        </w:rPr>
        <w:t>ทวีป</w:t>
      </w:r>
      <w:r w:rsidRPr="00A8019F">
        <w:rPr>
          <w:rFonts w:cs="Angsana New"/>
          <w:bCs/>
          <w:iCs/>
          <w:szCs w:val="30"/>
          <w:cs/>
        </w:rPr>
        <w:t>อเมริกา</w:t>
      </w:r>
    </w:p>
    <w:p w14:paraId="24925739" w14:textId="77777777" w:rsidR="002468E4" w:rsidRPr="00B94E34" w:rsidRDefault="002468E4" w:rsidP="002468E4">
      <w:pPr>
        <w:tabs>
          <w:tab w:val="left" w:pos="540"/>
        </w:tabs>
        <w:spacing w:line="240" w:lineRule="atLeast"/>
        <w:ind w:right="44"/>
        <w:jc w:val="thaiDistribute"/>
        <w:rPr>
          <w:rFonts w:cs="Angsana New"/>
          <w:bCs/>
          <w:szCs w:val="30"/>
        </w:rPr>
      </w:pPr>
      <w:r w:rsidRPr="00B94CE1">
        <w:rPr>
          <w:rFonts w:cs="Angsana New"/>
          <w:bCs/>
          <w:sz w:val="24"/>
          <w:szCs w:val="24"/>
        </w:rPr>
        <w:tab/>
      </w:r>
    </w:p>
    <w:p w14:paraId="1D28FEE0" w14:textId="2A87C6B3" w:rsidR="002468E4" w:rsidRPr="00F91609" w:rsidRDefault="002468E4" w:rsidP="002468E4">
      <w:pPr>
        <w:spacing w:line="240" w:lineRule="atLeast"/>
        <w:ind w:left="540" w:right="-34"/>
        <w:jc w:val="thaiDistribute"/>
        <w:rPr>
          <w:rFonts w:eastAsia="Times New Roman" w:cs="Angsana New"/>
          <w:color w:val="000000"/>
          <w:spacing w:val="-2"/>
          <w:szCs w:val="30"/>
          <w:cs/>
        </w:rPr>
      </w:pPr>
      <w:r w:rsidRPr="00F91609">
        <w:rPr>
          <w:rFonts w:eastAsia="Times New Roman" w:cs="Angsana New"/>
          <w:color w:val="000000"/>
          <w:spacing w:val="-2"/>
          <w:szCs w:val="30"/>
          <w:cs/>
        </w:rPr>
        <w:t>โครงการผลประโยชน์ที่กำหนดไว้มีความเสี่ยงจากการประมาณ</w:t>
      </w:r>
      <w:r w:rsidR="001F5EC4" w:rsidRPr="00F91609">
        <w:rPr>
          <w:rFonts w:eastAsia="Times New Roman" w:cs="Angsana New"/>
          <w:color w:val="000000"/>
          <w:spacing w:val="-2"/>
          <w:szCs w:val="30"/>
          <w:cs/>
        </w:rPr>
        <w:t>การ</w:t>
      </w:r>
      <w:r w:rsidRPr="00F91609">
        <w:rPr>
          <w:rFonts w:eastAsia="Times New Roman" w:cs="Angsana New"/>
          <w:color w:val="000000"/>
          <w:spacing w:val="-2"/>
          <w:szCs w:val="30"/>
          <w:cs/>
        </w:rPr>
        <w:t>ตามหลักคณิตศาสตร์ประกันภัย ได้แก่</w:t>
      </w:r>
      <w:r w:rsidR="001F5EC4" w:rsidRPr="00F91609">
        <w:rPr>
          <w:rFonts w:eastAsia="Times New Roman" w:cs="Angsana New"/>
          <w:color w:val="000000"/>
          <w:spacing w:val="-2"/>
          <w:szCs w:val="30"/>
          <w:cs/>
        </w:rPr>
        <w:t xml:space="preserve"> </w:t>
      </w:r>
      <w:r w:rsidRPr="00F91609">
        <w:rPr>
          <w:rFonts w:eastAsia="Times New Roman" w:cs="Angsana New"/>
          <w:color w:val="000000"/>
          <w:spacing w:val="-2"/>
          <w:szCs w:val="30"/>
          <w:cs/>
        </w:rPr>
        <w:t>ความเสี่ยงจากอัตราแลกเปลี่ยน ความเสี่ยงจากอัตราดอกเบี้ย</w:t>
      </w:r>
      <w:r w:rsidRPr="00F91609">
        <w:rPr>
          <w:rFonts w:eastAsia="Times New Roman" w:cs="Angsana New"/>
          <w:color w:val="000000"/>
          <w:spacing w:val="-2"/>
          <w:szCs w:val="30"/>
        </w:rPr>
        <w:t xml:space="preserve"> </w:t>
      </w:r>
      <w:r w:rsidRPr="00F91609">
        <w:rPr>
          <w:rFonts w:eastAsia="Times New Roman" w:cs="Angsana New"/>
          <w:color w:val="000000"/>
          <w:spacing w:val="-2"/>
          <w:szCs w:val="30"/>
          <w:cs/>
        </w:rPr>
        <w:t xml:space="preserve">ความเสี่ยงของช่วงชีวิตและความเสี่ยงจากตลาด </w:t>
      </w:r>
      <w:r w:rsidRPr="00F91609" w:rsidDel="00436C7D">
        <w:rPr>
          <w:rFonts w:eastAsia="Times New Roman" w:cs="Angsana New"/>
          <w:color w:val="000000"/>
          <w:spacing w:val="-2"/>
          <w:szCs w:val="30"/>
          <w:cs/>
        </w:rPr>
        <w:t>(</w:t>
      </w:r>
      <w:r w:rsidRPr="00F91609">
        <w:rPr>
          <w:rFonts w:eastAsia="Times New Roman" w:cs="Angsana New"/>
          <w:color w:val="000000"/>
          <w:spacing w:val="-2"/>
          <w:szCs w:val="30"/>
          <w:cs/>
        </w:rPr>
        <w:t>เงินลงทุน</w:t>
      </w:r>
      <w:r w:rsidRPr="00F91609" w:rsidDel="00436C7D">
        <w:rPr>
          <w:rFonts w:eastAsia="Times New Roman" w:cs="Angsana New"/>
          <w:color w:val="000000"/>
          <w:spacing w:val="-2"/>
          <w:szCs w:val="30"/>
          <w:cs/>
        </w:rPr>
        <w:t>)</w:t>
      </w:r>
    </w:p>
    <w:p w14:paraId="2FB57E5F" w14:textId="77777777" w:rsidR="008340C9" w:rsidRPr="00F91609" w:rsidRDefault="008340C9" w:rsidP="002468E4">
      <w:pPr>
        <w:spacing w:line="240" w:lineRule="atLeast"/>
        <w:ind w:left="540" w:right="-34"/>
        <w:jc w:val="thaiDistribute"/>
        <w:rPr>
          <w:rFonts w:eastAsia="Times New Roman" w:cs="Angsana New"/>
          <w:color w:val="000000"/>
          <w:spacing w:val="-2"/>
          <w:szCs w:val="30"/>
          <w:cs/>
        </w:rPr>
      </w:pPr>
    </w:p>
    <w:p w14:paraId="04A9D4C9" w14:textId="1828C864" w:rsidR="002468E4" w:rsidRDefault="002468E4" w:rsidP="002468E4">
      <w:pPr>
        <w:spacing w:line="240" w:lineRule="atLeast"/>
        <w:ind w:left="540" w:right="-34"/>
        <w:jc w:val="thaiDistribute"/>
        <w:rPr>
          <w:rFonts w:asciiTheme="majorBidi" w:eastAsia="Times New Roman" w:hAnsiTheme="majorBidi" w:cstheme="majorBidi"/>
          <w:color w:val="000000"/>
          <w:szCs w:val="30"/>
        </w:rPr>
      </w:pPr>
      <w:r w:rsidRPr="00FD071F">
        <w:rPr>
          <w:rFonts w:asciiTheme="majorBidi" w:eastAsia="Times New Roman" w:hAnsiTheme="majorBidi" w:cstheme="majorBidi"/>
          <w:color w:val="000000"/>
          <w:szCs w:val="30"/>
          <w:cs/>
        </w:rPr>
        <w:t xml:space="preserve">กลุ่มบริษัทคาดว่าจะจ่ายเงินจำนวน </w:t>
      </w:r>
      <w:r w:rsidR="00FD071F" w:rsidRPr="00FD071F">
        <w:rPr>
          <w:rFonts w:asciiTheme="majorBidi" w:eastAsia="Times New Roman" w:hAnsiTheme="majorBidi" w:cstheme="majorBidi"/>
          <w:color w:val="000000"/>
          <w:szCs w:val="30"/>
        </w:rPr>
        <w:t>349.4</w:t>
      </w:r>
      <w:r w:rsidR="00110CF2" w:rsidRPr="00FD071F">
        <w:rPr>
          <w:rFonts w:asciiTheme="majorBidi" w:eastAsia="Times New Roman" w:hAnsiTheme="majorBidi" w:cstheme="majorBidi"/>
          <w:color w:val="000000"/>
          <w:szCs w:val="30"/>
          <w:cs/>
        </w:rPr>
        <w:t xml:space="preserve"> </w:t>
      </w:r>
      <w:r w:rsidRPr="00FD071F">
        <w:rPr>
          <w:rFonts w:asciiTheme="majorBidi" w:eastAsia="Times New Roman" w:hAnsiTheme="majorBidi" w:cstheme="majorBidi"/>
          <w:color w:val="000000"/>
          <w:szCs w:val="30"/>
          <w:cs/>
        </w:rPr>
        <w:t>ล้านบาท</w:t>
      </w:r>
      <w:r w:rsidR="00E44C4D" w:rsidRPr="00FD071F">
        <w:rPr>
          <w:rFonts w:asciiTheme="majorBidi" w:eastAsia="Times New Roman" w:hAnsiTheme="majorBidi" w:cstheme="majorBidi"/>
          <w:color w:val="000000"/>
          <w:szCs w:val="30"/>
          <w:cs/>
        </w:rPr>
        <w:t xml:space="preserve"> </w:t>
      </w:r>
      <w:r w:rsidR="00E44C4D" w:rsidRPr="00FD071F" w:rsidDel="00436C7D">
        <w:rPr>
          <w:rFonts w:asciiTheme="majorBidi" w:eastAsia="Times New Roman" w:hAnsiTheme="majorBidi" w:cstheme="majorBidi"/>
          <w:color w:val="000000"/>
          <w:szCs w:val="30"/>
          <w:cs/>
        </w:rPr>
        <w:t>(</w:t>
      </w:r>
      <w:r w:rsidR="00FD071F" w:rsidRPr="00FD071F">
        <w:rPr>
          <w:rFonts w:asciiTheme="majorBidi" w:eastAsia="Times New Roman" w:hAnsiTheme="majorBidi" w:cstheme="majorBidi"/>
          <w:color w:val="000000"/>
          <w:szCs w:val="30"/>
        </w:rPr>
        <w:t>11.1</w:t>
      </w:r>
      <w:r w:rsidR="007C7C2A" w:rsidRPr="00FD071F">
        <w:rPr>
          <w:rFonts w:asciiTheme="majorBidi" w:eastAsia="Times New Roman" w:hAnsiTheme="majorBidi" w:cstheme="majorBidi"/>
          <w:color w:val="000000"/>
          <w:szCs w:val="30"/>
          <w:cs/>
        </w:rPr>
        <w:t xml:space="preserve"> </w:t>
      </w:r>
      <w:r w:rsidR="00E44C4D" w:rsidRPr="00FD071F">
        <w:rPr>
          <w:rFonts w:asciiTheme="majorBidi" w:eastAsia="Times New Roman" w:hAnsiTheme="majorBidi" w:cstheme="majorBidi"/>
          <w:color w:val="000000"/>
          <w:szCs w:val="30"/>
          <w:cs/>
        </w:rPr>
        <w:t>ล้าน</w:t>
      </w:r>
      <w:r w:rsidR="00FC75AE" w:rsidRPr="00FD071F">
        <w:rPr>
          <w:rFonts w:asciiTheme="majorBidi" w:eastAsia="Times New Roman" w:hAnsiTheme="majorBidi" w:cstheme="majorBidi"/>
          <w:color w:val="000000"/>
          <w:szCs w:val="30"/>
          <w:cs/>
        </w:rPr>
        <w:t>เหรียญสหรัฐอเมริก</w:t>
      </w:r>
      <w:r w:rsidR="00262872">
        <w:rPr>
          <w:rFonts w:asciiTheme="majorBidi" w:eastAsia="Times New Roman" w:hAnsiTheme="majorBidi" w:cstheme="majorBidi" w:hint="cs"/>
          <w:color w:val="000000"/>
          <w:szCs w:val="30"/>
          <w:cs/>
        </w:rPr>
        <w:t>า</w:t>
      </w:r>
      <w:r w:rsidR="00E44C4D" w:rsidRPr="00FD071F" w:rsidDel="00436C7D">
        <w:rPr>
          <w:rFonts w:asciiTheme="majorBidi" w:eastAsia="Times New Roman" w:hAnsiTheme="majorBidi" w:cstheme="majorBidi"/>
          <w:color w:val="000000"/>
          <w:szCs w:val="30"/>
          <w:cs/>
        </w:rPr>
        <w:t>)</w:t>
      </w:r>
      <w:r w:rsidRPr="00FD071F">
        <w:rPr>
          <w:rFonts w:asciiTheme="majorBidi" w:eastAsia="Times New Roman" w:hAnsiTheme="majorBidi" w:cstheme="majorBidi"/>
          <w:color w:val="000000"/>
          <w:spacing w:val="-2"/>
          <w:szCs w:val="30"/>
          <w:cs/>
        </w:rPr>
        <w:t xml:space="preserve"> เพื่อสมทบในโครงการผลประโยชน์</w:t>
      </w:r>
      <w:r w:rsidRPr="00FD071F">
        <w:rPr>
          <w:rFonts w:asciiTheme="majorBidi" w:eastAsia="Times New Roman" w:hAnsiTheme="majorBidi" w:cstheme="majorBidi"/>
          <w:color w:val="000000"/>
          <w:szCs w:val="30"/>
          <w:cs/>
        </w:rPr>
        <w:t xml:space="preserve">ที่กำหนดไว้ในปี </w:t>
      </w:r>
      <w:r w:rsidR="00947854" w:rsidRPr="00FD071F">
        <w:rPr>
          <w:rFonts w:asciiTheme="majorBidi" w:eastAsia="Times New Roman" w:hAnsiTheme="majorBidi" w:cstheme="majorBidi"/>
          <w:color w:val="000000"/>
          <w:szCs w:val="30"/>
        </w:rPr>
        <w:t>2</w:t>
      </w:r>
      <w:r w:rsidR="004C24AA" w:rsidRPr="00FD071F">
        <w:rPr>
          <w:rFonts w:asciiTheme="majorBidi" w:eastAsia="Times New Roman" w:hAnsiTheme="majorBidi" w:cstheme="majorBidi"/>
          <w:color w:val="000000"/>
          <w:szCs w:val="30"/>
        </w:rPr>
        <w:t>56</w:t>
      </w:r>
      <w:r w:rsidR="001B5479" w:rsidRPr="00FD071F">
        <w:rPr>
          <w:rFonts w:asciiTheme="majorBidi" w:eastAsia="Times New Roman" w:hAnsiTheme="majorBidi" w:cstheme="majorBidi"/>
          <w:color w:val="000000"/>
          <w:szCs w:val="30"/>
        </w:rPr>
        <w:t>9</w:t>
      </w:r>
    </w:p>
    <w:p w14:paraId="756F3A0A" w14:textId="492BD19C" w:rsidR="00E44B28" w:rsidRPr="00616EBE" w:rsidRDefault="00E44B28" w:rsidP="002468E4">
      <w:pPr>
        <w:tabs>
          <w:tab w:val="left" w:pos="540"/>
        </w:tabs>
        <w:ind w:left="540"/>
        <w:jc w:val="thaiDistribute"/>
        <w:rPr>
          <w:rFonts w:cs="Angsana New"/>
          <w:sz w:val="24"/>
          <w:szCs w:val="24"/>
          <w:cs/>
        </w:rPr>
      </w:pPr>
    </w:p>
    <w:p w14:paraId="0976B1AD" w14:textId="697A4200" w:rsidR="002468E4" w:rsidRPr="007A01C1" w:rsidRDefault="002468E4" w:rsidP="002468E4">
      <w:pPr>
        <w:tabs>
          <w:tab w:val="left" w:pos="540"/>
        </w:tabs>
        <w:ind w:left="540"/>
        <w:jc w:val="thaiDistribute"/>
        <w:rPr>
          <w:rFonts w:cs="Angsana New"/>
          <w:szCs w:val="30"/>
        </w:rPr>
      </w:pPr>
      <w:r w:rsidRPr="00717A83">
        <w:rPr>
          <w:rFonts w:cs="Angsana New"/>
          <w:szCs w:val="30"/>
          <w:cs/>
        </w:rPr>
        <w:t>ภาระผูกพันตาม</w:t>
      </w:r>
      <w:r w:rsidR="001924E5">
        <w:rPr>
          <w:rFonts w:cs="Angsana New"/>
          <w:szCs w:val="30"/>
          <w:cs/>
        </w:rPr>
        <w:t>งบฐานะการเงิน</w:t>
      </w:r>
      <w:r w:rsidRPr="00717A83">
        <w:rPr>
          <w:rFonts w:cs="Angsana New"/>
          <w:szCs w:val="30"/>
          <w:cs/>
        </w:rPr>
        <w:t>มีดังต่อไปนี้</w:t>
      </w:r>
    </w:p>
    <w:p w14:paraId="298AFF76" w14:textId="77777777" w:rsidR="002468E4" w:rsidRPr="00EB2768" w:rsidRDefault="002468E4" w:rsidP="002468E4">
      <w:pPr>
        <w:tabs>
          <w:tab w:val="left" w:pos="360"/>
        </w:tabs>
        <w:spacing w:line="240" w:lineRule="atLeast"/>
        <w:ind w:right="44"/>
        <w:jc w:val="thaiDistribute"/>
        <w:rPr>
          <w:rFonts w:cs="Angsana New"/>
          <w:sz w:val="24"/>
          <w:szCs w:val="24"/>
        </w:rPr>
      </w:pPr>
    </w:p>
    <w:tbl>
      <w:tblPr>
        <w:tblW w:w="934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392"/>
        <w:gridCol w:w="1080"/>
        <w:gridCol w:w="270"/>
        <w:gridCol w:w="990"/>
        <w:gridCol w:w="270"/>
        <w:gridCol w:w="990"/>
        <w:gridCol w:w="270"/>
        <w:gridCol w:w="1080"/>
      </w:tblGrid>
      <w:tr w:rsidR="002468E4" w:rsidRPr="001B408F" w14:paraId="44F2C89C" w14:textId="77777777" w:rsidTr="00D06B99">
        <w:tc>
          <w:tcPr>
            <w:tcW w:w="4392" w:type="dxa"/>
          </w:tcPr>
          <w:p w14:paraId="54771285" w14:textId="77777777" w:rsidR="002468E4" w:rsidRPr="00717A83" w:rsidRDefault="002468E4" w:rsidP="002468E4">
            <w:pPr>
              <w:ind w:right="-108"/>
              <w:jc w:val="thaiDistribute"/>
              <w:rPr>
                <w:rFonts w:cs="Angsana New"/>
                <w:color w:val="0000FF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770E5FE7" w14:textId="77777777" w:rsidR="002468E4" w:rsidRPr="001B408F" w:rsidRDefault="002468E4" w:rsidP="002468E4">
            <w:pPr>
              <w:ind w:left="-108" w:right="-108"/>
              <w:jc w:val="center"/>
              <w:rPr>
                <w:rFonts w:cs="Angsana New"/>
                <w:bCs/>
                <w:szCs w:val="30"/>
              </w:rPr>
            </w:pPr>
            <w:r w:rsidRPr="007A01C1">
              <w:rPr>
                <w:rFonts w:cs="Angsana New"/>
                <w:bCs/>
                <w:szCs w:val="30"/>
                <w:cs/>
              </w:rPr>
              <w:t>งบการเงินรวม</w:t>
            </w:r>
            <w:r w:rsidRPr="001B408F">
              <w:rPr>
                <w:rFonts w:cs="Angsana New"/>
                <w:bCs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7D821281" w14:textId="77777777" w:rsidR="002468E4" w:rsidRPr="001B408F" w:rsidRDefault="002468E4" w:rsidP="002468E4">
            <w:pPr>
              <w:jc w:val="center"/>
              <w:rPr>
                <w:rFonts w:cs="Angsana New"/>
                <w:bCs/>
                <w:szCs w:val="30"/>
              </w:rPr>
            </w:pPr>
          </w:p>
        </w:tc>
        <w:tc>
          <w:tcPr>
            <w:tcW w:w="2340" w:type="dxa"/>
            <w:gridSpan w:val="3"/>
          </w:tcPr>
          <w:p w14:paraId="020CED28" w14:textId="77777777" w:rsidR="002468E4" w:rsidRPr="001B408F" w:rsidRDefault="002468E4" w:rsidP="002468E4">
            <w:pPr>
              <w:ind w:left="-108" w:right="-108"/>
              <w:jc w:val="center"/>
              <w:rPr>
                <w:rFonts w:cs="Angsana New"/>
                <w:bCs/>
                <w:szCs w:val="30"/>
              </w:rPr>
            </w:pPr>
            <w:r w:rsidRPr="001B408F">
              <w:rPr>
                <w:rFonts w:cs="Angsana New"/>
                <w:bCs/>
                <w:szCs w:val="30"/>
                <w:cs/>
              </w:rPr>
              <w:t>งบการเงินเฉพาะกิจการ</w:t>
            </w:r>
            <w:r w:rsidRPr="001B408F">
              <w:rPr>
                <w:rFonts w:cs="Angsana New"/>
                <w:bCs/>
                <w:szCs w:val="30"/>
              </w:rPr>
              <w:t xml:space="preserve"> </w:t>
            </w:r>
          </w:p>
        </w:tc>
      </w:tr>
      <w:tr w:rsidR="00515125" w:rsidRPr="001B408F" w14:paraId="3E83B7BD" w14:textId="77777777" w:rsidTr="00D06B99">
        <w:tc>
          <w:tcPr>
            <w:tcW w:w="4392" w:type="dxa"/>
          </w:tcPr>
          <w:p w14:paraId="3106E18A" w14:textId="77777777" w:rsidR="00515125" w:rsidRPr="001B408F" w:rsidRDefault="00515125" w:rsidP="00515125">
            <w:pPr>
              <w:ind w:right="-108"/>
              <w:jc w:val="thaiDistribute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700745F1" w14:textId="61814D2E" w:rsidR="00515125" w:rsidRPr="004D135A" w:rsidRDefault="00515125" w:rsidP="00515125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94785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568</w:t>
            </w:r>
          </w:p>
        </w:tc>
        <w:tc>
          <w:tcPr>
            <w:tcW w:w="270" w:type="dxa"/>
          </w:tcPr>
          <w:p w14:paraId="62133472" w14:textId="77777777" w:rsidR="00515125" w:rsidRPr="004D135A" w:rsidRDefault="00515125" w:rsidP="00515125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5CFEA09" w14:textId="56D4EE69" w:rsidR="00515125" w:rsidRPr="004D135A" w:rsidRDefault="00515125" w:rsidP="00515125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94785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567</w:t>
            </w:r>
          </w:p>
        </w:tc>
        <w:tc>
          <w:tcPr>
            <w:tcW w:w="270" w:type="dxa"/>
          </w:tcPr>
          <w:p w14:paraId="64520EF8" w14:textId="77777777" w:rsidR="00515125" w:rsidRPr="004D135A" w:rsidRDefault="00515125" w:rsidP="00515125">
            <w:pPr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990" w:type="dxa"/>
          </w:tcPr>
          <w:p w14:paraId="3B1526AC" w14:textId="120150D3" w:rsidR="00515125" w:rsidRPr="004D135A" w:rsidRDefault="00515125" w:rsidP="00515125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94785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568</w:t>
            </w:r>
          </w:p>
        </w:tc>
        <w:tc>
          <w:tcPr>
            <w:tcW w:w="270" w:type="dxa"/>
          </w:tcPr>
          <w:p w14:paraId="35796183" w14:textId="77777777" w:rsidR="00515125" w:rsidRPr="004D135A" w:rsidRDefault="00515125" w:rsidP="00515125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C9EADF1" w14:textId="57B1D1B4" w:rsidR="00515125" w:rsidRPr="004D135A" w:rsidRDefault="00515125" w:rsidP="00515125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94785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567</w:t>
            </w:r>
          </w:p>
        </w:tc>
      </w:tr>
      <w:tr w:rsidR="00D83170" w:rsidRPr="001B408F" w14:paraId="3EE75AD8" w14:textId="77777777" w:rsidTr="00D06B99">
        <w:tc>
          <w:tcPr>
            <w:tcW w:w="4392" w:type="dxa"/>
          </w:tcPr>
          <w:p w14:paraId="5E2CA88C" w14:textId="77777777" w:rsidR="00D83170" w:rsidRPr="001B408F" w:rsidRDefault="00D83170" w:rsidP="00D83170">
            <w:pPr>
              <w:rPr>
                <w:rFonts w:cs="Angsana New"/>
                <w:szCs w:val="30"/>
              </w:rPr>
            </w:pPr>
          </w:p>
        </w:tc>
        <w:tc>
          <w:tcPr>
            <w:tcW w:w="4950" w:type="dxa"/>
            <w:gridSpan w:val="7"/>
          </w:tcPr>
          <w:p w14:paraId="724AE95C" w14:textId="15068E41" w:rsidR="00D83170" w:rsidRPr="001B408F" w:rsidRDefault="00D83170" w:rsidP="00D83170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B408F" w:rsidDel="00436C7D">
              <w:rPr>
                <w:rFonts w:ascii="Angsana New" w:hAnsi="Angsana New" w:cs="Angsana New"/>
                <w:iCs/>
                <w:sz w:val="30"/>
                <w:szCs w:val="30"/>
                <w:cs/>
                <w:lang w:val="en-US" w:bidi="th-TH"/>
              </w:rPr>
              <w:t>(</w:t>
            </w:r>
            <w:r w:rsidRPr="001B408F">
              <w:rPr>
                <w:rFonts w:ascii="Angsana New" w:hAnsi="Angsana New" w:cs="Angsana New"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C022E6" w:rsidDel="00436C7D">
              <w:rPr>
                <w:rFonts w:ascii="Angsana New" w:hAnsi="Angsana New" w:cs="Angsana New"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515125" w:rsidRPr="001B408F" w14:paraId="5B2F2DB9" w14:textId="77777777" w:rsidTr="00D06B99">
        <w:tc>
          <w:tcPr>
            <w:tcW w:w="4392" w:type="dxa"/>
          </w:tcPr>
          <w:p w14:paraId="4C94E403" w14:textId="77777777" w:rsidR="00515125" w:rsidRPr="001B408F" w:rsidRDefault="00515125" w:rsidP="00515125">
            <w:pPr>
              <w:ind w:left="140" w:hanging="180"/>
              <w:rPr>
                <w:rFonts w:cs="Angsana New"/>
                <w:szCs w:val="30"/>
                <w:cs/>
              </w:rPr>
            </w:pPr>
            <w:r w:rsidRPr="001B408F">
              <w:rPr>
                <w:rFonts w:cs="Angsana New" w:hint="cs"/>
                <w:szCs w:val="30"/>
                <w:cs/>
              </w:rPr>
              <w:t>มู</w:t>
            </w:r>
            <w:r w:rsidRPr="001B408F">
              <w:rPr>
                <w:rFonts w:cs="Angsana New"/>
                <w:szCs w:val="30"/>
                <w:cs/>
              </w:rPr>
              <w:t>ลค่าปัจจุบันของภาระผูกพันที่สูงกว่ามูลค่ายุติธรรมของสินทรัพย์ของโครงการ</w:t>
            </w:r>
          </w:p>
        </w:tc>
        <w:tc>
          <w:tcPr>
            <w:tcW w:w="1080" w:type="dxa"/>
            <w:vAlign w:val="bottom"/>
          </w:tcPr>
          <w:p w14:paraId="06FC353D" w14:textId="75902AC0" w:rsidR="00515125" w:rsidRPr="00B22DC3" w:rsidRDefault="00FD071F" w:rsidP="00515125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790,632</w:t>
            </w:r>
          </w:p>
        </w:tc>
        <w:tc>
          <w:tcPr>
            <w:tcW w:w="270" w:type="dxa"/>
          </w:tcPr>
          <w:p w14:paraId="14931917" w14:textId="77777777" w:rsidR="00515125" w:rsidRPr="00E56016" w:rsidRDefault="00515125" w:rsidP="00515125">
            <w:pPr>
              <w:tabs>
                <w:tab w:val="decimal" w:pos="847"/>
              </w:tabs>
              <w:ind w:left="-86" w:right="-10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CC6B733" w14:textId="7C8040B6" w:rsidR="00515125" w:rsidRPr="00E56016" w:rsidRDefault="00515125" w:rsidP="00515125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9370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1,503,724</w:t>
            </w:r>
          </w:p>
        </w:tc>
        <w:tc>
          <w:tcPr>
            <w:tcW w:w="270" w:type="dxa"/>
          </w:tcPr>
          <w:p w14:paraId="2E6EF000" w14:textId="77777777" w:rsidR="00515125" w:rsidRPr="001B408F" w:rsidRDefault="00515125" w:rsidP="00515125">
            <w:pPr>
              <w:tabs>
                <w:tab w:val="decimal" w:pos="858"/>
              </w:tabs>
              <w:ind w:left="-89"/>
              <w:rPr>
                <w:rFonts w:cs="Angsana New"/>
                <w:szCs w:val="30"/>
              </w:rPr>
            </w:pPr>
          </w:p>
        </w:tc>
        <w:tc>
          <w:tcPr>
            <w:tcW w:w="990" w:type="dxa"/>
          </w:tcPr>
          <w:p w14:paraId="305A8E17" w14:textId="77777777" w:rsidR="00515125" w:rsidRDefault="00515125" w:rsidP="00515125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89" w:right="-18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  <w:p w14:paraId="70FA0CFC" w14:textId="1D09D65C" w:rsidR="00515125" w:rsidRPr="001B408F" w:rsidRDefault="00F2592F" w:rsidP="00515125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89" w:right="-18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3D10959" w14:textId="77777777" w:rsidR="00515125" w:rsidRPr="001B408F" w:rsidRDefault="00515125" w:rsidP="00515125">
            <w:pPr>
              <w:tabs>
                <w:tab w:val="decimal" w:pos="858"/>
              </w:tabs>
              <w:ind w:left="-89"/>
              <w:rPr>
                <w:rFonts w:cs="Angsana New"/>
                <w:bCs/>
                <w:szCs w:val="30"/>
              </w:rPr>
            </w:pPr>
          </w:p>
        </w:tc>
        <w:tc>
          <w:tcPr>
            <w:tcW w:w="1080" w:type="dxa"/>
          </w:tcPr>
          <w:p w14:paraId="45606117" w14:textId="77777777" w:rsidR="00515125" w:rsidRPr="00990912" w:rsidRDefault="00515125" w:rsidP="00990912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</w:p>
          <w:p w14:paraId="1D798D51" w14:textId="77777777" w:rsidR="00515125" w:rsidRPr="00990912" w:rsidRDefault="00515125" w:rsidP="00990912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  <w:r w:rsidRPr="00990912">
              <w:rPr>
                <w:rFonts w:cs="Angsana New"/>
                <w:color w:val="000000"/>
                <w:szCs w:val="30"/>
              </w:rPr>
              <w:t>-</w:t>
            </w:r>
          </w:p>
        </w:tc>
      </w:tr>
      <w:tr w:rsidR="00515125" w:rsidRPr="001B408F" w14:paraId="07DC82DE" w14:textId="77777777" w:rsidTr="00D06B99">
        <w:tc>
          <w:tcPr>
            <w:tcW w:w="4392" w:type="dxa"/>
          </w:tcPr>
          <w:p w14:paraId="3BF9EF1E" w14:textId="46E5449E" w:rsidR="00515125" w:rsidRPr="001B408F" w:rsidRDefault="00515125" w:rsidP="00515125">
            <w:pPr>
              <w:ind w:left="140" w:hanging="180"/>
              <w:rPr>
                <w:rFonts w:cs="Angsana New"/>
                <w:szCs w:val="30"/>
              </w:rPr>
            </w:pPr>
            <w:r w:rsidRPr="006A3584">
              <w:rPr>
                <w:rFonts w:cs="Angsana New"/>
                <w:szCs w:val="30"/>
                <w:cs/>
              </w:rPr>
              <w:t>ผล</w:t>
            </w:r>
            <w:r>
              <w:rPr>
                <w:rFonts w:cs="Angsana New" w:hint="cs"/>
                <w:szCs w:val="30"/>
                <w:cs/>
              </w:rPr>
              <w:t>ต่าง</w:t>
            </w:r>
            <w:r w:rsidRPr="006A3584">
              <w:rPr>
                <w:rFonts w:cs="Angsana New"/>
                <w:szCs w:val="30"/>
                <w:cs/>
              </w:rPr>
              <w:t>จากการเปลี่ยนแปลงอัตราแลกเปลี่ยน</w:t>
            </w:r>
            <w:r>
              <w:rPr>
                <w:rFonts w:cs="Angsana New" w:hint="cs"/>
                <w:szCs w:val="30"/>
                <w:cs/>
              </w:rPr>
              <w:t>เงินตราต่างประเทศ</w:t>
            </w:r>
          </w:p>
        </w:tc>
        <w:tc>
          <w:tcPr>
            <w:tcW w:w="1080" w:type="dxa"/>
            <w:vAlign w:val="bottom"/>
          </w:tcPr>
          <w:p w14:paraId="7E5734BA" w14:textId="571DE42D" w:rsidR="00515125" w:rsidRPr="00B22DC3" w:rsidRDefault="00FD071F" w:rsidP="00515125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(8,576)</w:t>
            </w:r>
          </w:p>
        </w:tc>
        <w:tc>
          <w:tcPr>
            <w:tcW w:w="270" w:type="dxa"/>
            <w:vAlign w:val="bottom"/>
          </w:tcPr>
          <w:p w14:paraId="728EB3CF" w14:textId="77777777" w:rsidR="00515125" w:rsidRPr="00E56016" w:rsidRDefault="00515125" w:rsidP="00515125">
            <w:pPr>
              <w:tabs>
                <w:tab w:val="decimal" w:pos="847"/>
              </w:tabs>
              <w:ind w:left="-86" w:right="-10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795104C" w14:textId="227B5043" w:rsidR="00515125" w:rsidRPr="00E56016" w:rsidRDefault="00515125" w:rsidP="00515125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9370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(114,243)</w:t>
            </w:r>
          </w:p>
        </w:tc>
        <w:tc>
          <w:tcPr>
            <w:tcW w:w="270" w:type="dxa"/>
            <w:vAlign w:val="bottom"/>
          </w:tcPr>
          <w:p w14:paraId="5C9F1670" w14:textId="77777777" w:rsidR="00515125" w:rsidRPr="001B408F" w:rsidRDefault="00515125" w:rsidP="00515125">
            <w:pPr>
              <w:tabs>
                <w:tab w:val="decimal" w:pos="858"/>
              </w:tabs>
              <w:ind w:left="-89"/>
              <w:rPr>
                <w:rFonts w:cs="Angsana New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C6EB569" w14:textId="77777777" w:rsidR="00515125" w:rsidRDefault="00515125" w:rsidP="00515125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89" w:right="-18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  <w:p w14:paraId="5E2CB6EE" w14:textId="5E32368A" w:rsidR="00515125" w:rsidRPr="001B408F" w:rsidRDefault="00F2592F" w:rsidP="00515125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89" w:right="-18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472A60B" w14:textId="77777777" w:rsidR="00515125" w:rsidRPr="001B408F" w:rsidRDefault="00515125" w:rsidP="00515125">
            <w:pPr>
              <w:tabs>
                <w:tab w:val="decimal" w:pos="858"/>
              </w:tabs>
              <w:ind w:left="-89"/>
              <w:rPr>
                <w:rFonts w:cs="Angsana New"/>
                <w:bCs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D58EF2D" w14:textId="77777777" w:rsidR="00515125" w:rsidRPr="00990912" w:rsidRDefault="00515125" w:rsidP="00990912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  <w:r w:rsidRPr="00990912">
              <w:rPr>
                <w:rFonts w:cs="Angsana New"/>
                <w:color w:val="000000"/>
                <w:szCs w:val="30"/>
              </w:rPr>
              <w:t>-</w:t>
            </w:r>
          </w:p>
        </w:tc>
      </w:tr>
      <w:tr w:rsidR="00515125" w:rsidRPr="001B408F" w14:paraId="4BAD4B12" w14:textId="77777777" w:rsidTr="00D06B99">
        <w:tc>
          <w:tcPr>
            <w:tcW w:w="4392" w:type="dxa"/>
          </w:tcPr>
          <w:p w14:paraId="31953952" w14:textId="17454C63" w:rsidR="00515125" w:rsidRPr="001B408F" w:rsidRDefault="00515125" w:rsidP="00515125">
            <w:pPr>
              <w:ind w:left="140" w:hanging="180"/>
              <w:rPr>
                <w:rFonts w:cs="Angsana New"/>
                <w:bCs/>
                <w:szCs w:val="30"/>
              </w:rPr>
            </w:pPr>
            <w:r w:rsidRPr="001B408F">
              <w:rPr>
                <w:rFonts w:cs="Angsana New"/>
                <w:bCs/>
                <w:szCs w:val="30"/>
                <w:cs/>
              </w:rPr>
              <w:t>ภาระผูกพันตาม</w:t>
            </w:r>
            <w:r>
              <w:rPr>
                <w:rFonts w:cs="Angsana New"/>
                <w:bCs/>
                <w:szCs w:val="30"/>
                <w:cs/>
              </w:rPr>
              <w:t>งบฐานะการเงิน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4C4BAE2" w14:textId="530551F6" w:rsidR="00515125" w:rsidRPr="00EB2768" w:rsidRDefault="00FD071F" w:rsidP="00515125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86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782,056</w:t>
            </w:r>
          </w:p>
        </w:tc>
        <w:tc>
          <w:tcPr>
            <w:tcW w:w="270" w:type="dxa"/>
          </w:tcPr>
          <w:p w14:paraId="4A423D81" w14:textId="77777777" w:rsidR="00515125" w:rsidRPr="00E56016" w:rsidRDefault="00515125" w:rsidP="00515125">
            <w:pPr>
              <w:tabs>
                <w:tab w:val="decimal" w:pos="847"/>
              </w:tabs>
              <w:ind w:left="-86" w:right="-108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A3E49B0" w14:textId="23B70A8D" w:rsidR="00515125" w:rsidRPr="00E56016" w:rsidRDefault="00515125" w:rsidP="00515125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86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9370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1,389,481</w:t>
            </w:r>
          </w:p>
        </w:tc>
        <w:tc>
          <w:tcPr>
            <w:tcW w:w="270" w:type="dxa"/>
          </w:tcPr>
          <w:p w14:paraId="729DDE3E" w14:textId="77777777" w:rsidR="00515125" w:rsidRPr="001B408F" w:rsidRDefault="00515125" w:rsidP="00515125">
            <w:pPr>
              <w:tabs>
                <w:tab w:val="decimal" w:pos="858"/>
              </w:tabs>
              <w:ind w:left="-89"/>
              <w:rPr>
                <w:rFonts w:cs="Angsana New"/>
                <w:b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D63F3A6" w14:textId="47632B37" w:rsidR="00515125" w:rsidRPr="001B408F" w:rsidRDefault="00F2592F" w:rsidP="00515125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89" w:right="-18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F259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E86FC59" w14:textId="77777777" w:rsidR="00515125" w:rsidRPr="001B408F" w:rsidRDefault="00515125" w:rsidP="00515125">
            <w:pPr>
              <w:tabs>
                <w:tab w:val="decimal" w:pos="858"/>
              </w:tabs>
              <w:ind w:left="-89"/>
              <w:rPr>
                <w:rFonts w:cs="Angsana New"/>
                <w:b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B8BC264" w14:textId="77777777" w:rsidR="00515125" w:rsidRPr="00990912" w:rsidRDefault="00515125" w:rsidP="00990912">
            <w:pPr>
              <w:tabs>
                <w:tab w:val="decimal" w:pos="531"/>
              </w:tabs>
              <w:ind w:left="-86" w:right="-297"/>
              <w:rPr>
                <w:rFonts w:cs="Angsana New"/>
                <w:b/>
                <w:bCs/>
                <w:color w:val="000000"/>
                <w:szCs w:val="30"/>
              </w:rPr>
            </w:pPr>
            <w:r w:rsidRPr="00990912">
              <w:rPr>
                <w:rFonts w:cs="Angsana New"/>
                <w:b/>
                <w:bCs/>
                <w:color w:val="000000"/>
                <w:szCs w:val="30"/>
              </w:rPr>
              <w:t>-</w:t>
            </w:r>
          </w:p>
        </w:tc>
      </w:tr>
    </w:tbl>
    <w:p w14:paraId="0AA17B99" w14:textId="2757F1F0" w:rsidR="0094623C" w:rsidRPr="001034F3" w:rsidRDefault="0094623C">
      <w:pPr>
        <w:rPr>
          <w:szCs w:val="30"/>
        </w:rPr>
      </w:pPr>
    </w:p>
    <w:tbl>
      <w:tblPr>
        <w:tblW w:w="934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392"/>
        <w:gridCol w:w="1080"/>
        <w:gridCol w:w="270"/>
        <w:gridCol w:w="990"/>
        <w:gridCol w:w="270"/>
        <w:gridCol w:w="990"/>
        <w:gridCol w:w="270"/>
        <w:gridCol w:w="1080"/>
      </w:tblGrid>
      <w:tr w:rsidR="00C120AC" w:rsidRPr="001B408F" w14:paraId="2EAF88B7" w14:textId="77777777" w:rsidTr="001034F3">
        <w:trPr>
          <w:tblHeader/>
        </w:trPr>
        <w:tc>
          <w:tcPr>
            <w:tcW w:w="4392" w:type="dxa"/>
          </w:tcPr>
          <w:p w14:paraId="60BEFB40" w14:textId="64862E0C" w:rsidR="00C120AC" w:rsidRPr="006301AA" w:rsidRDefault="00C120AC" w:rsidP="002468E4">
            <w:pPr>
              <w:spacing w:line="380" w:lineRule="exact"/>
              <w:ind w:left="140" w:hanging="180"/>
              <w:rPr>
                <w:rFonts w:cs="Angsana New"/>
                <w:b/>
                <w:bCs/>
                <w:i/>
                <w:iCs/>
                <w:szCs w:val="30"/>
              </w:rPr>
            </w:pPr>
            <w:r w:rsidRPr="006301AA">
              <w:rPr>
                <w:rFonts w:cs="Angsana New"/>
                <w:b/>
                <w:bCs/>
                <w:i/>
                <w:iCs/>
                <w:szCs w:val="30"/>
                <w:cs/>
              </w:rPr>
              <w:t>มูลค่าปัจจุบันของภาระผูกพัน</w:t>
            </w:r>
            <w:r>
              <w:rPr>
                <w:rFonts w:cs="Angsana New" w:hint="cs"/>
                <w:b/>
                <w:bCs/>
                <w:i/>
                <w:iCs/>
                <w:szCs w:val="30"/>
                <w:cs/>
              </w:rPr>
              <w:t>ตาม</w:t>
            </w:r>
          </w:p>
        </w:tc>
        <w:tc>
          <w:tcPr>
            <w:tcW w:w="2340" w:type="dxa"/>
            <w:gridSpan w:val="3"/>
          </w:tcPr>
          <w:p w14:paraId="19B9A1D1" w14:textId="77777777" w:rsidR="00C120AC" w:rsidRPr="007A01C1" w:rsidRDefault="00C120AC" w:rsidP="002468E4">
            <w:pPr>
              <w:spacing w:line="380" w:lineRule="exact"/>
              <w:ind w:left="-108" w:right="-108"/>
              <w:jc w:val="center"/>
              <w:rPr>
                <w:rFonts w:cs="Angsana New"/>
                <w:bCs/>
                <w:szCs w:val="30"/>
              </w:rPr>
            </w:pPr>
            <w:r w:rsidRPr="007A01C1">
              <w:rPr>
                <w:rFonts w:cs="Angsana New"/>
                <w:bCs/>
                <w:szCs w:val="30"/>
                <w:cs/>
              </w:rPr>
              <w:t>งบการเงินรวม</w:t>
            </w:r>
            <w:r w:rsidRPr="007A01C1">
              <w:rPr>
                <w:rFonts w:cs="Angsana New"/>
                <w:bCs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0181810F" w14:textId="77777777" w:rsidR="00C120AC" w:rsidRPr="001B408F" w:rsidRDefault="00C120AC" w:rsidP="002468E4">
            <w:pPr>
              <w:spacing w:line="380" w:lineRule="exact"/>
              <w:ind w:right="-108"/>
              <w:jc w:val="thaiDistribute"/>
              <w:rPr>
                <w:rFonts w:cs="Angsana New"/>
                <w:color w:val="0000FF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6040BD6B" w14:textId="77777777" w:rsidR="00C120AC" w:rsidRPr="001B408F" w:rsidRDefault="00C120AC" w:rsidP="002468E4">
            <w:pPr>
              <w:spacing w:line="380" w:lineRule="exact"/>
              <w:ind w:left="-108" w:right="-108"/>
              <w:jc w:val="center"/>
              <w:rPr>
                <w:rFonts w:cs="Angsana New"/>
                <w:bCs/>
                <w:szCs w:val="30"/>
              </w:rPr>
            </w:pPr>
            <w:r w:rsidRPr="001B408F">
              <w:rPr>
                <w:rFonts w:cs="Angsana New"/>
                <w:bCs/>
                <w:szCs w:val="30"/>
                <w:cs/>
              </w:rPr>
              <w:t>งบการเงินเฉพาะกิจการ</w:t>
            </w:r>
            <w:r w:rsidRPr="001B408F">
              <w:rPr>
                <w:rFonts w:cs="Angsana New"/>
                <w:bCs/>
                <w:szCs w:val="30"/>
              </w:rPr>
              <w:t xml:space="preserve"> </w:t>
            </w:r>
          </w:p>
        </w:tc>
      </w:tr>
      <w:tr w:rsidR="00515125" w:rsidRPr="001B408F" w14:paraId="79490097" w14:textId="77777777" w:rsidTr="001034F3">
        <w:trPr>
          <w:tblHeader/>
        </w:trPr>
        <w:tc>
          <w:tcPr>
            <w:tcW w:w="4392" w:type="dxa"/>
          </w:tcPr>
          <w:p w14:paraId="1F1CA76E" w14:textId="77777777" w:rsidR="00515125" w:rsidRPr="006301AA" w:rsidRDefault="00515125" w:rsidP="00515125">
            <w:pPr>
              <w:spacing w:line="380" w:lineRule="exact"/>
              <w:ind w:left="140"/>
              <w:rPr>
                <w:rFonts w:cs="Angsana New"/>
                <w:b/>
                <w:bCs/>
                <w:i/>
                <w:iCs/>
                <w:szCs w:val="30"/>
              </w:rPr>
            </w:pPr>
            <w:r w:rsidRPr="006301AA">
              <w:rPr>
                <w:rFonts w:cs="Angsana New"/>
                <w:b/>
                <w:bCs/>
                <w:i/>
                <w:iCs/>
                <w:szCs w:val="30"/>
                <w:cs/>
              </w:rPr>
              <w:t>โครงการผลประโยชน์</w:t>
            </w:r>
          </w:p>
        </w:tc>
        <w:tc>
          <w:tcPr>
            <w:tcW w:w="1080" w:type="dxa"/>
          </w:tcPr>
          <w:p w14:paraId="294FDD5C" w14:textId="289FB6C3" w:rsidR="00515125" w:rsidRPr="004D135A" w:rsidRDefault="00515125" w:rsidP="00515125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94785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568</w:t>
            </w:r>
          </w:p>
        </w:tc>
        <w:tc>
          <w:tcPr>
            <w:tcW w:w="270" w:type="dxa"/>
          </w:tcPr>
          <w:p w14:paraId="77EBE750" w14:textId="77777777" w:rsidR="00515125" w:rsidRPr="004D135A" w:rsidRDefault="00515125" w:rsidP="00515125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015E08C" w14:textId="4FDCA085" w:rsidR="00515125" w:rsidRPr="004D135A" w:rsidRDefault="00515125" w:rsidP="00515125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94785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567</w:t>
            </w:r>
          </w:p>
        </w:tc>
        <w:tc>
          <w:tcPr>
            <w:tcW w:w="270" w:type="dxa"/>
          </w:tcPr>
          <w:p w14:paraId="525437B2" w14:textId="77777777" w:rsidR="00515125" w:rsidRPr="004D135A" w:rsidRDefault="00515125" w:rsidP="00515125">
            <w:pPr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990" w:type="dxa"/>
          </w:tcPr>
          <w:p w14:paraId="03E98388" w14:textId="75A61299" w:rsidR="00515125" w:rsidRPr="004D135A" w:rsidRDefault="00515125" w:rsidP="00515125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94785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568</w:t>
            </w:r>
          </w:p>
        </w:tc>
        <w:tc>
          <w:tcPr>
            <w:tcW w:w="270" w:type="dxa"/>
          </w:tcPr>
          <w:p w14:paraId="3067A00B" w14:textId="77777777" w:rsidR="00515125" w:rsidRPr="004D135A" w:rsidRDefault="00515125" w:rsidP="00515125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273A336" w14:textId="32B886ED" w:rsidR="00515125" w:rsidRPr="004D135A" w:rsidRDefault="00515125" w:rsidP="00515125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94785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567</w:t>
            </w:r>
          </w:p>
        </w:tc>
      </w:tr>
      <w:tr w:rsidR="00C120AC" w:rsidRPr="001B408F" w14:paraId="561481C1" w14:textId="77777777" w:rsidTr="001034F3">
        <w:trPr>
          <w:tblHeader/>
        </w:trPr>
        <w:tc>
          <w:tcPr>
            <w:tcW w:w="4392" w:type="dxa"/>
          </w:tcPr>
          <w:p w14:paraId="00A8A6FB" w14:textId="77777777" w:rsidR="00C120AC" w:rsidRPr="001B408F" w:rsidRDefault="00C120AC" w:rsidP="00941000">
            <w:pPr>
              <w:spacing w:line="380" w:lineRule="exact"/>
              <w:ind w:left="252" w:hanging="180"/>
              <w:rPr>
                <w:rFonts w:cs="Angsana New"/>
                <w:szCs w:val="30"/>
                <w:cs/>
              </w:rPr>
            </w:pPr>
          </w:p>
        </w:tc>
        <w:tc>
          <w:tcPr>
            <w:tcW w:w="4950" w:type="dxa"/>
            <w:gridSpan w:val="7"/>
          </w:tcPr>
          <w:p w14:paraId="611AA40D" w14:textId="10C25CFF" w:rsidR="00C120AC" w:rsidRPr="001B408F" w:rsidRDefault="00C120AC" w:rsidP="00941000">
            <w:pPr>
              <w:pStyle w:val="acctfourfigures"/>
              <w:tabs>
                <w:tab w:val="clear" w:pos="765"/>
                <w:tab w:val="decimal" w:pos="858"/>
              </w:tabs>
              <w:spacing w:line="380" w:lineRule="exact"/>
              <w:ind w:left="-89" w:right="-18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717A83" w:rsidDel="00436C7D">
              <w:rPr>
                <w:rFonts w:ascii="Angsana New" w:hAnsi="Angsana New" w:cs="Angsana New"/>
                <w:iCs/>
                <w:sz w:val="30"/>
                <w:szCs w:val="30"/>
                <w:cs/>
                <w:lang w:val="en-US" w:bidi="th-TH"/>
              </w:rPr>
              <w:t>(</w:t>
            </w:r>
            <w:r w:rsidRPr="007A01C1">
              <w:rPr>
                <w:rFonts w:ascii="Angsana New" w:hAnsi="Angsana New" w:cs="Angsana New"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C022E6" w:rsidDel="00436C7D">
              <w:rPr>
                <w:rFonts w:ascii="Angsana New" w:hAnsi="Angsana New" w:cs="Angsana New"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515125" w:rsidRPr="001B408F" w14:paraId="098BE8D2" w14:textId="77777777">
        <w:tc>
          <w:tcPr>
            <w:tcW w:w="4392" w:type="dxa"/>
          </w:tcPr>
          <w:p w14:paraId="6BC2B828" w14:textId="18764496" w:rsidR="00515125" w:rsidRPr="00556104" w:rsidRDefault="00515125" w:rsidP="00515125">
            <w:pPr>
              <w:spacing w:line="380" w:lineRule="exact"/>
              <w:ind w:left="140" w:hanging="180"/>
              <w:rPr>
                <w:rFonts w:cs="Angsana New"/>
                <w:szCs w:val="30"/>
              </w:rPr>
            </w:pPr>
            <w:r w:rsidRPr="00556104">
              <w:rPr>
                <w:rFonts w:cs="Angsana New"/>
                <w:szCs w:val="30"/>
                <w:cs/>
              </w:rPr>
              <w:t xml:space="preserve">ณ วันที่ </w:t>
            </w:r>
            <w:r w:rsidRPr="008F6912">
              <w:rPr>
                <w:rFonts w:cs="Angsana New"/>
                <w:szCs w:val="30"/>
              </w:rPr>
              <w:t>1</w:t>
            </w:r>
            <w:r w:rsidRPr="00556104">
              <w:rPr>
                <w:rFonts w:cs="Angsana New"/>
                <w:szCs w:val="30"/>
              </w:rPr>
              <w:t xml:space="preserve"> </w:t>
            </w:r>
            <w:r w:rsidRPr="00556104">
              <w:rPr>
                <w:rFonts w:cs="Angsana New"/>
                <w:szCs w:val="30"/>
                <w:cs/>
              </w:rPr>
              <w:t>มกราคม</w:t>
            </w:r>
          </w:p>
        </w:tc>
        <w:tc>
          <w:tcPr>
            <w:tcW w:w="1080" w:type="dxa"/>
            <w:vAlign w:val="bottom"/>
          </w:tcPr>
          <w:p w14:paraId="281FB7B7" w14:textId="551A6A2E" w:rsidR="00515125" w:rsidRPr="00515125" w:rsidRDefault="00515125" w:rsidP="00515125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15125">
              <w:rPr>
                <w:rFonts w:asciiTheme="majorBidi" w:hAnsiTheme="majorBidi" w:cstheme="majorBidi"/>
                <w:sz w:val="30"/>
                <w:szCs w:val="30"/>
              </w:rPr>
              <w:t>5,257,208</w:t>
            </w:r>
          </w:p>
        </w:tc>
        <w:tc>
          <w:tcPr>
            <w:tcW w:w="270" w:type="dxa"/>
          </w:tcPr>
          <w:p w14:paraId="63D7B195" w14:textId="77777777" w:rsidR="00515125" w:rsidRPr="00124AA7" w:rsidRDefault="00515125" w:rsidP="00515125">
            <w:pPr>
              <w:tabs>
                <w:tab w:val="decimal" w:pos="847"/>
              </w:tabs>
              <w:spacing w:line="380" w:lineRule="exact"/>
              <w:ind w:left="-86" w:right="-10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4C4939E" w14:textId="2F9C91A7" w:rsidR="00515125" w:rsidRPr="00124AA7" w:rsidRDefault="00515125" w:rsidP="00515125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42A4">
              <w:rPr>
                <w:rFonts w:asciiTheme="majorBidi" w:hAnsiTheme="majorBidi" w:cstheme="majorBidi"/>
                <w:sz w:val="30"/>
                <w:szCs w:val="30"/>
              </w:rPr>
              <w:t>5,448,2</w:t>
            </w:r>
            <w:r w:rsidRPr="001E42A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1E42A4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64600337" w14:textId="77777777" w:rsidR="00515125" w:rsidRPr="001B408F" w:rsidRDefault="00515125" w:rsidP="00515125">
            <w:pPr>
              <w:tabs>
                <w:tab w:val="decimal" w:pos="858"/>
              </w:tabs>
              <w:spacing w:line="380" w:lineRule="exact"/>
              <w:ind w:left="-89"/>
              <w:rPr>
                <w:rFonts w:cs="Angsana New"/>
                <w:szCs w:val="30"/>
              </w:rPr>
            </w:pPr>
          </w:p>
        </w:tc>
        <w:tc>
          <w:tcPr>
            <w:tcW w:w="990" w:type="dxa"/>
          </w:tcPr>
          <w:p w14:paraId="5268479F" w14:textId="7374B5D4" w:rsidR="00515125" w:rsidRPr="001B408F" w:rsidRDefault="00515125" w:rsidP="00515125">
            <w:pPr>
              <w:pStyle w:val="acctfourfigures"/>
              <w:tabs>
                <w:tab w:val="clear" w:pos="765"/>
                <w:tab w:val="decimal" w:pos="504"/>
              </w:tabs>
              <w:spacing w:line="380" w:lineRule="exact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5907528" w14:textId="77777777" w:rsidR="00515125" w:rsidRPr="001B408F" w:rsidRDefault="00515125" w:rsidP="00515125">
            <w:pPr>
              <w:tabs>
                <w:tab w:val="decimal" w:pos="858"/>
              </w:tabs>
              <w:spacing w:line="380" w:lineRule="exact"/>
              <w:ind w:left="-89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11EB4392" w14:textId="77777777" w:rsidR="00515125" w:rsidRPr="00990912" w:rsidRDefault="00515125" w:rsidP="00990912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  <w:r w:rsidRPr="00990912">
              <w:rPr>
                <w:rFonts w:cs="Angsana New"/>
                <w:color w:val="000000"/>
                <w:szCs w:val="30"/>
              </w:rPr>
              <w:t>-</w:t>
            </w:r>
          </w:p>
        </w:tc>
      </w:tr>
      <w:tr w:rsidR="00515125" w:rsidRPr="001B408F" w14:paraId="0609F305" w14:textId="77777777" w:rsidTr="00D06B99">
        <w:tc>
          <w:tcPr>
            <w:tcW w:w="4392" w:type="dxa"/>
          </w:tcPr>
          <w:p w14:paraId="576F7D48" w14:textId="77777777" w:rsidR="00515125" w:rsidRPr="00EB2768" w:rsidRDefault="00515125" w:rsidP="00515125">
            <w:pPr>
              <w:ind w:left="252" w:hanging="180"/>
              <w:rPr>
                <w:rFonts w:asciiTheme="majorBidi" w:hAnsiTheme="majorBidi" w:cstheme="majorBidi"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6B260773" w14:textId="77777777" w:rsidR="00515125" w:rsidRPr="00EB2768" w:rsidRDefault="00515125" w:rsidP="0051512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252" w:right="-115"/>
              <w:rPr>
                <w:rFonts w:asciiTheme="majorBidi" w:eastAsia="Cordia New" w:hAnsiTheme="majorBidi" w:cstheme="majorBidi"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</w:tcPr>
          <w:p w14:paraId="2CF8ADE1" w14:textId="77777777" w:rsidR="00515125" w:rsidRPr="00EB2768" w:rsidRDefault="00515125" w:rsidP="00515125">
            <w:pPr>
              <w:tabs>
                <w:tab w:val="decimal" w:pos="847"/>
              </w:tabs>
              <w:ind w:left="252" w:right="-108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990" w:type="dxa"/>
          </w:tcPr>
          <w:p w14:paraId="5B33682E" w14:textId="77777777" w:rsidR="00515125" w:rsidRPr="00EB2768" w:rsidRDefault="00515125" w:rsidP="0051512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252" w:right="-115"/>
              <w:rPr>
                <w:rFonts w:asciiTheme="majorBidi" w:eastAsia="Cordia New" w:hAnsiTheme="majorBidi" w:cstheme="majorBidi"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</w:tcPr>
          <w:p w14:paraId="5E308593" w14:textId="77777777" w:rsidR="00515125" w:rsidRPr="00EB2768" w:rsidRDefault="00515125" w:rsidP="00515125">
            <w:pPr>
              <w:tabs>
                <w:tab w:val="decimal" w:pos="858"/>
              </w:tabs>
              <w:ind w:left="252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990" w:type="dxa"/>
          </w:tcPr>
          <w:p w14:paraId="06814294" w14:textId="77777777" w:rsidR="00515125" w:rsidRPr="00EB2768" w:rsidRDefault="00515125" w:rsidP="00515125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252" w:right="-18"/>
              <w:rPr>
                <w:rFonts w:asciiTheme="majorBidi" w:eastAsia="Cordia New" w:hAnsiTheme="majorBidi" w:cstheme="majorBidi"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</w:tcPr>
          <w:p w14:paraId="27E3EA01" w14:textId="77777777" w:rsidR="00515125" w:rsidRPr="00EB2768" w:rsidRDefault="00515125" w:rsidP="00515125">
            <w:pPr>
              <w:tabs>
                <w:tab w:val="decimal" w:pos="858"/>
              </w:tabs>
              <w:ind w:left="252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1080" w:type="dxa"/>
          </w:tcPr>
          <w:p w14:paraId="6D94F1B7" w14:textId="77777777" w:rsidR="00515125" w:rsidRPr="00990912" w:rsidRDefault="00515125" w:rsidP="00990912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</w:p>
        </w:tc>
      </w:tr>
      <w:tr w:rsidR="00515125" w:rsidRPr="001B408F" w14:paraId="3B51DC69" w14:textId="77777777" w:rsidTr="00D06B99">
        <w:tc>
          <w:tcPr>
            <w:tcW w:w="4392" w:type="dxa"/>
          </w:tcPr>
          <w:p w14:paraId="46BCABE8" w14:textId="77777777" w:rsidR="00515125" w:rsidRPr="001B408F" w:rsidRDefault="00515125" w:rsidP="00515125">
            <w:pPr>
              <w:spacing w:line="380" w:lineRule="exact"/>
              <w:ind w:left="140" w:hanging="180"/>
              <w:rPr>
                <w:rFonts w:cs="Angsana New"/>
                <w:szCs w:val="30"/>
                <w:cs/>
              </w:rPr>
            </w:pPr>
            <w:r w:rsidRPr="001B408F">
              <w:rPr>
                <w:rFonts w:cs="Angsana New"/>
                <w:bCs/>
                <w:szCs w:val="30"/>
                <w:cs/>
              </w:rPr>
              <w:t>รับรู้ในกำไร</w:t>
            </w:r>
            <w:r>
              <w:rPr>
                <w:rFonts w:cs="Angsana New" w:hint="cs"/>
                <w:bCs/>
                <w:szCs w:val="30"/>
                <w:cs/>
              </w:rPr>
              <w:t>หรือ</w:t>
            </w:r>
            <w:r w:rsidRPr="001B408F">
              <w:rPr>
                <w:rFonts w:cs="Angsana New"/>
                <w:bCs/>
                <w:szCs w:val="30"/>
                <w:cs/>
              </w:rPr>
              <w:t>ขาดทุน</w:t>
            </w:r>
          </w:p>
        </w:tc>
        <w:tc>
          <w:tcPr>
            <w:tcW w:w="1080" w:type="dxa"/>
          </w:tcPr>
          <w:p w14:paraId="4F1BB9BF" w14:textId="77777777" w:rsidR="00515125" w:rsidRPr="00124AA7" w:rsidRDefault="00515125" w:rsidP="00515125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5B1C5C0" w14:textId="77777777" w:rsidR="00515125" w:rsidRPr="00124AA7" w:rsidRDefault="00515125" w:rsidP="00515125">
            <w:pPr>
              <w:tabs>
                <w:tab w:val="decimal" w:pos="847"/>
              </w:tabs>
              <w:spacing w:line="380" w:lineRule="exact"/>
              <w:ind w:left="-86" w:right="-10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990" w:type="dxa"/>
          </w:tcPr>
          <w:p w14:paraId="3FFC5022" w14:textId="77777777" w:rsidR="00515125" w:rsidRPr="00124AA7" w:rsidRDefault="00515125" w:rsidP="00515125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D9B0C15" w14:textId="77777777" w:rsidR="00515125" w:rsidRPr="001B408F" w:rsidRDefault="00515125" w:rsidP="00515125">
            <w:pPr>
              <w:tabs>
                <w:tab w:val="decimal" w:pos="858"/>
              </w:tabs>
              <w:spacing w:line="380" w:lineRule="exact"/>
              <w:ind w:left="-89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502B5267" w14:textId="77777777" w:rsidR="00515125" w:rsidRPr="001B408F" w:rsidRDefault="00515125" w:rsidP="00515125">
            <w:pPr>
              <w:pStyle w:val="acctfourfigures"/>
              <w:tabs>
                <w:tab w:val="clear" w:pos="765"/>
                <w:tab w:val="decimal" w:pos="504"/>
              </w:tabs>
              <w:spacing w:line="380" w:lineRule="exact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050BEA" w14:textId="77777777" w:rsidR="00515125" w:rsidRPr="001B408F" w:rsidRDefault="00515125" w:rsidP="00515125">
            <w:pPr>
              <w:tabs>
                <w:tab w:val="decimal" w:pos="858"/>
              </w:tabs>
              <w:spacing w:line="380" w:lineRule="exact"/>
              <w:ind w:left="-89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41A6E953" w14:textId="77777777" w:rsidR="00515125" w:rsidRPr="00990912" w:rsidRDefault="00515125" w:rsidP="00990912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</w:p>
        </w:tc>
      </w:tr>
      <w:tr w:rsidR="00515125" w:rsidRPr="001B408F" w14:paraId="1F82C0E0" w14:textId="77777777" w:rsidTr="00D06B99">
        <w:tc>
          <w:tcPr>
            <w:tcW w:w="4392" w:type="dxa"/>
          </w:tcPr>
          <w:p w14:paraId="4E817804" w14:textId="77777777" w:rsidR="00515125" w:rsidRPr="001B408F" w:rsidRDefault="00515125" w:rsidP="00515125">
            <w:pPr>
              <w:spacing w:line="380" w:lineRule="exact"/>
              <w:ind w:left="140" w:hanging="180"/>
              <w:rPr>
                <w:rFonts w:cs="Angsana New"/>
                <w:szCs w:val="30"/>
                <w:cs/>
              </w:rPr>
            </w:pPr>
            <w:r w:rsidRPr="001B408F">
              <w:rPr>
                <w:rFonts w:cs="Angsana New" w:hint="cs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080" w:type="dxa"/>
          </w:tcPr>
          <w:p w14:paraId="57E6236B" w14:textId="07179664" w:rsidR="00515125" w:rsidRPr="00895161" w:rsidRDefault="00FD071F" w:rsidP="00515125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left="-86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208,886</w:t>
            </w:r>
          </w:p>
        </w:tc>
        <w:tc>
          <w:tcPr>
            <w:tcW w:w="270" w:type="dxa"/>
          </w:tcPr>
          <w:p w14:paraId="32E9A447" w14:textId="77777777" w:rsidR="00515125" w:rsidRPr="00124AA7" w:rsidRDefault="00515125" w:rsidP="00515125">
            <w:pPr>
              <w:tabs>
                <w:tab w:val="decimal" w:pos="847"/>
              </w:tabs>
              <w:spacing w:line="380" w:lineRule="exact"/>
              <w:ind w:left="-86" w:right="-108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990" w:type="dxa"/>
          </w:tcPr>
          <w:p w14:paraId="484FFA8E" w14:textId="3F9C0035" w:rsidR="00515125" w:rsidRPr="00124AA7" w:rsidRDefault="00515125" w:rsidP="00515125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5161">
              <w:rPr>
                <w:rFonts w:asciiTheme="majorBidi" w:hAnsiTheme="majorBidi" w:cstheme="majorBidi"/>
                <w:sz w:val="30"/>
                <w:szCs w:val="30"/>
              </w:rPr>
              <w:t>244,884</w:t>
            </w:r>
          </w:p>
        </w:tc>
        <w:tc>
          <w:tcPr>
            <w:tcW w:w="270" w:type="dxa"/>
          </w:tcPr>
          <w:p w14:paraId="3F4BED5B" w14:textId="77777777" w:rsidR="00515125" w:rsidRPr="001B408F" w:rsidRDefault="00515125" w:rsidP="00515125">
            <w:pPr>
              <w:tabs>
                <w:tab w:val="decimal" w:pos="858"/>
              </w:tabs>
              <w:spacing w:line="380" w:lineRule="exact"/>
              <w:ind w:left="-89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5EDD98BE" w14:textId="4CACAB65" w:rsidR="00515125" w:rsidRPr="001B408F" w:rsidRDefault="00F2592F" w:rsidP="00515125">
            <w:pPr>
              <w:pStyle w:val="acctfourfigures"/>
              <w:tabs>
                <w:tab w:val="clear" w:pos="765"/>
                <w:tab w:val="decimal" w:pos="504"/>
              </w:tabs>
              <w:spacing w:line="380" w:lineRule="exact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6C7A6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639A54F" w14:textId="77777777" w:rsidR="00515125" w:rsidRPr="001B408F" w:rsidRDefault="00515125" w:rsidP="00515125">
            <w:pPr>
              <w:tabs>
                <w:tab w:val="decimal" w:pos="858"/>
              </w:tabs>
              <w:spacing w:line="380" w:lineRule="exact"/>
              <w:ind w:left="-89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1C87C44F" w14:textId="77777777" w:rsidR="00515125" w:rsidRPr="00990912" w:rsidRDefault="00515125" w:rsidP="00990912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  <w:r w:rsidRPr="00990912">
              <w:rPr>
                <w:rFonts w:cs="Angsana New"/>
                <w:color w:val="000000"/>
                <w:szCs w:val="30"/>
              </w:rPr>
              <w:t>-</w:t>
            </w:r>
          </w:p>
        </w:tc>
      </w:tr>
      <w:tr w:rsidR="00515125" w:rsidRPr="001B408F" w14:paraId="0DDE79DD" w14:textId="77777777" w:rsidTr="00D06B99">
        <w:tc>
          <w:tcPr>
            <w:tcW w:w="4392" w:type="dxa"/>
          </w:tcPr>
          <w:p w14:paraId="762E115C" w14:textId="77777777" w:rsidR="00515125" w:rsidRPr="001B408F" w:rsidRDefault="00515125" w:rsidP="00515125">
            <w:pPr>
              <w:spacing w:line="380" w:lineRule="exact"/>
              <w:ind w:left="140" w:hanging="180"/>
              <w:rPr>
                <w:rFonts w:cs="Angsana New"/>
                <w:szCs w:val="30"/>
                <w:cs/>
              </w:rPr>
            </w:pPr>
            <w:r w:rsidRPr="001B408F">
              <w:rPr>
                <w:rFonts w:cs="Angsana New"/>
                <w:szCs w:val="30"/>
                <w:cs/>
              </w:rPr>
              <w:t>ต้นทุนบริการในอดีต</w:t>
            </w:r>
          </w:p>
        </w:tc>
        <w:tc>
          <w:tcPr>
            <w:tcW w:w="1080" w:type="dxa"/>
          </w:tcPr>
          <w:p w14:paraId="605CFB45" w14:textId="2DCA3B48" w:rsidR="00515125" w:rsidRPr="00895161" w:rsidRDefault="00FD071F" w:rsidP="00515125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left="-86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(38,210)</w:t>
            </w:r>
          </w:p>
        </w:tc>
        <w:tc>
          <w:tcPr>
            <w:tcW w:w="270" w:type="dxa"/>
          </w:tcPr>
          <w:p w14:paraId="6A2061DA" w14:textId="77777777" w:rsidR="00515125" w:rsidRPr="00124AA7" w:rsidRDefault="00515125" w:rsidP="00515125">
            <w:pPr>
              <w:tabs>
                <w:tab w:val="decimal" w:pos="847"/>
              </w:tabs>
              <w:spacing w:line="380" w:lineRule="exact"/>
              <w:ind w:left="-86" w:right="-10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990" w:type="dxa"/>
          </w:tcPr>
          <w:p w14:paraId="7756D596" w14:textId="26BD5810" w:rsidR="00515125" w:rsidRPr="00124AA7" w:rsidRDefault="00515125" w:rsidP="00515125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5161">
              <w:rPr>
                <w:rFonts w:asciiTheme="majorBidi" w:hAnsiTheme="majorBidi" w:cstheme="majorBidi"/>
                <w:sz w:val="30"/>
                <w:szCs w:val="30"/>
              </w:rPr>
              <w:t>(168)</w:t>
            </w:r>
          </w:p>
        </w:tc>
        <w:tc>
          <w:tcPr>
            <w:tcW w:w="270" w:type="dxa"/>
          </w:tcPr>
          <w:p w14:paraId="594CE330" w14:textId="77777777" w:rsidR="00515125" w:rsidRPr="001B408F" w:rsidRDefault="00515125" w:rsidP="00515125">
            <w:pPr>
              <w:tabs>
                <w:tab w:val="decimal" w:pos="858"/>
              </w:tabs>
              <w:spacing w:line="380" w:lineRule="exact"/>
              <w:ind w:left="-89"/>
              <w:rPr>
                <w:rFonts w:cs="Angsana New"/>
                <w:szCs w:val="30"/>
              </w:rPr>
            </w:pPr>
          </w:p>
        </w:tc>
        <w:tc>
          <w:tcPr>
            <w:tcW w:w="990" w:type="dxa"/>
          </w:tcPr>
          <w:p w14:paraId="75B4807A" w14:textId="17382101" w:rsidR="00515125" w:rsidRPr="001B408F" w:rsidRDefault="00F2592F" w:rsidP="00515125">
            <w:pPr>
              <w:pStyle w:val="acctfourfigures"/>
              <w:tabs>
                <w:tab w:val="clear" w:pos="765"/>
                <w:tab w:val="decimal" w:pos="504"/>
              </w:tabs>
              <w:spacing w:line="380" w:lineRule="exact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6C7A6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8B1B292" w14:textId="77777777" w:rsidR="00515125" w:rsidRPr="001B408F" w:rsidRDefault="00515125" w:rsidP="00515125">
            <w:pPr>
              <w:tabs>
                <w:tab w:val="decimal" w:pos="858"/>
              </w:tabs>
              <w:spacing w:line="380" w:lineRule="exact"/>
              <w:ind w:left="-89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441C5465" w14:textId="77777777" w:rsidR="00515125" w:rsidRPr="00990912" w:rsidRDefault="00515125" w:rsidP="00990912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  <w:r w:rsidRPr="00990912">
              <w:rPr>
                <w:rFonts w:cs="Angsana New"/>
                <w:color w:val="000000"/>
                <w:szCs w:val="30"/>
              </w:rPr>
              <w:t>-</w:t>
            </w:r>
          </w:p>
        </w:tc>
      </w:tr>
      <w:tr w:rsidR="00515125" w:rsidRPr="001B408F" w14:paraId="4C81C0C5" w14:textId="77777777" w:rsidTr="00D06B99">
        <w:tc>
          <w:tcPr>
            <w:tcW w:w="4392" w:type="dxa"/>
          </w:tcPr>
          <w:p w14:paraId="2AF5DE97" w14:textId="77777777" w:rsidR="00515125" w:rsidRPr="001B408F" w:rsidRDefault="00515125" w:rsidP="00515125">
            <w:pPr>
              <w:spacing w:line="380" w:lineRule="exact"/>
              <w:ind w:left="140" w:hanging="180"/>
              <w:rPr>
                <w:rFonts w:cs="Angsana New"/>
                <w:szCs w:val="30"/>
                <w:cs/>
              </w:rPr>
            </w:pPr>
            <w:r w:rsidRPr="001B408F">
              <w:rPr>
                <w:rFonts w:cs="Angsana New" w:hint="cs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080" w:type="dxa"/>
          </w:tcPr>
          <w:p w14:paraId="35690F63" w14:textId="7D7317AE" w:rsidR="00515125" w:rsidRPr="00895161" w:rsidRDefault="00FD071F" w:rsidP="00515125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left="-86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303,550</w:t>
            </w:r>
          </w:p>
        </w:tc>
        <w:tc>
          <w:tcPr>
            <w:tcW w:w="270" w:type="dxa"/>
          </w:tcPr>
          <w:p w14:paraId="1A801C36" w14:textId="77777777" w:rsidR="00515125" w:rsidRPr="00124AA7" w:rsidRDefault="00515125" w:rsidP="00515125">
            <w:pPr>
              <w:tabs>
                <w:tab w:val="decimal" w:pos="847"/>
              </w:tabs>
              <w:spacing w:line="380" w:lineRule="exact"/>
              <w:ind w:left="-86" w:right="-10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990" w:type="dxa"/>
          </w:tcPr>
          <w:p w14:paraId="3FC715E4" w14:textId="0D55EE3E" w:rsidR="00515125" w:rsidRPr="00124AA7" w:rsidRDefault="00515125" w:rsidP="00515125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5161">
              <w:rPr>
                <w:rFonts w:asciiTheme="majorBidi" w:hAnsiTheme="majorBidi" w:cstheme="majorBidi"/>
                <w:sz w:val="30"/>
                <w:szCs w:val="30"/>
              </w:rPr>
              <w:t>289,422</w:t>
            </w:r>
          </w:p>
        </w:tc>
        <w:tc>
          <w:tcPr>
            <w:tcW w:w="270" w:type="dxa"/>
          </w:tcPr>
          <w:p w14:paraId="539F903D" w14:textId="77777777" w:rsidR="00515125" w:rsidRPr="001B408F" w:rsidRDefault="00515125" w:rsidP="00515125">
            <w:pPr>
              <w:tabs>
                <w:tab w:val="decimal" w:pos="858"/>
              </w:tabs>
              <w:spacing w:line="380" w:lineRule="exact"/>
              <w:ind w:left="-89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2B6D47C8" w14:textId="5F56D8A3" w:rsidR="00515125" w:rsidRPr="001B408F" w:rsidRDefault="00F2592F" w:rsidP="00515125">
            <w:pPr>
              <w:pStyle w:val="acctfourfigures"/>
              <w:tabs>
                <w:tab w:val="clear" w:pos="765"/>
                <w:tab w:val="decimal" w:pos="504"/>
              </w:tabs>
              <w:spacing w:line="380" w:lineRule="exact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6C7A6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A679269" w14:textId="77777777" w:rsidR="00515125" w:rsidRPr="001B408F" w:rsidRDefault="00515125" w:rsidP="00515125">
            <w:pPr>
              <w:tabs>
                <w:tab w:val="decimal" w:pos="858"/>
              </w:tabs>
              <w:spacing w:line="380" w:lineRule="exact"/>
              <w:ind w:left="-89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126875F4" w14:textId="77777777" w:rsidR="00515125" w:rsidRPr="00990912" w:rsidRDefault="00515125" w:rsidP="00990912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  <w:r w:rsidRPr="00990912">
              <w:rPr>
                <w:rFonts w:cs="Angsana New"/>
                <w:color w:val="000000"/>
                <w:szCs w:val="30"/>
              </w:rPr>
              <w:t>-</w:t>
            </w:r>
          </w:p>
        </w:tc>
      </w:tr>
      <w:tr w:rsidR="00515125" w:rsidRPr="001B408F" w14:paraId="3CDD4994" w14:textId="77777777" w:rsidTr="00895161">
        <w:tc>
          <w:tcPr>
            <w:tcW w:w="4392" w:type="dxa"/>
          </w:tcPr>
          <w:p w14:paraId="28CD2913" w14:textId="1BEAEB3C" w:rsidR="00515125" w:rsidRPr="001B408F" w:rsidRDefault="00515125" w:rsidP="00515125">
            <w:pPr>
              <w:spacing w:line="380" w:lineRule="exact"/>
              <w:ind w:left="140" w:right="-18" w:hanging="180"/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>ขาดทุน</w:t>
            </w:r>
            <w:r w:rsidRPr="007A01C1">
              <w:rPr>
                <w:rFonts w:cs="Angsana New"/>
                <w:szCs w:val="30"/>
                <w:cs/>
              </w:rPr>
              <w:t>จากการประมาณ</w:t>
            </w:r>
            <w:r>
              <w:rPr>
                <w:rFonts w:cs="Angsana New" w:hint="cs"/>
                <w:szCs w:val="30"/>
                <w:cs/>
              </w:rPr>
              <w:t>การ</w:t>
            </w:r>
            <w:r w:rsidRPr="007A01C1">
              <w:rPr>
                <w:rFonts w:cs="Angsana New"/>
                <w:szCs w:val="30"/>
                <w:cs/>
              </w:rPr>
              <w:t>ตามหลักคณิตศาสตร์ประกันภัย</w:t>
            </w:r>
          </w:p>
        </w:tc>
        <w:tc>
          <w:tcPr>
            <w:tcW w:w="1080" w:type="dxa"/>
            <w:vAlign w:val="bottom"/>
          </w:tcPr>
          <w:p w14:paraId="61AD79C5" w14:textId="1CA56007" w:rsidR="00515125" w:rsidRPr="00895161" w:rsidRDefault="00FD071F" w:rsidP="00515125">
            <w:pPr>
              <w:pStyle w:val="acctfourfigures"/>
              <w:tabs>
                <w:tab w:val="clear" w:pos="765"/>
                <w:tab w:val="decimal" w:pos="811"/>
              </w:tabs>
              <w:spacing w:line="380" w:lineRule="exact"/>
              <w:ind w:left="-86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724</w:t>
            </w:r>
          </w:p>
        </w:tc>
        <w:tc>
          <w:tcPr>
            <w:tcW w:w="270" w:type="dxa"/>
          </w:tcPr>
          <w:p w14:paraId="5725596D" w14:textId="77777777" w:rsidR="00515125" w:rsidRPr="00124AA7" w:rsidRDefault="00515125" w:rsidP="00515125">
            <w:pPr>
              <w:tabs>
                <w:tab w:val="decimal" w:pos="847"/>
              </w:tabs>
              <w:spacing w:line="380" w:lineRule="exact"/>
              <w:ind w:left="-86" w:right="-10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F7A5135" w14:textId="32D49FB0" w:rsidR="00515125" w:rsidRPr="00124AA7" w:rsidRDefault="00515125" w:rsidP="00515125">
            <w:pPr>
              <w:pStyle w:val="acctfourfigures"/>
              <w:tabs>
                <w:tab w:val="clear" w:pos="765"/>
                <w:tab w:val="decimal" w:pos="810"/>
              </w:tabs>
              <w:spacing w:line="380" w:lineRule="exact"/>
              <w:ind w:left="-89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5161">
              <w:rPr>
                <w:rFonts w:asciiTheme="majorBidi" w:hAnsiTheme="majorBidi" w:cstheme="majorBidi"/>
                <w:sz w:val="30"/>
                <w:szCs w:val="30"/>
              </w:rPr>
              <w:t>1,276</w:t>
            </w:r>
          </w:p>
        </w:tc>
        <w:tc>
          <w:tcPr>
            <w:tcW w:w="270" w:type="dxa"/>
          </w:tcPr>
          <w:p w14:paraId="028A1F39" w14:textId="77777777" w:rsidR="00515125" w:rsidRPr="001B408F" w:rsidRDefault="00515125" w:rsidP="00515125">
            <w:pPr>
              <w:tabs>
                <w:tab w:val="decimal" w:pos="858"/>
              </w:tabs>
              <w:spacing w:line="380" w:lineRule="exact"/>
              <w:ind w:left="-89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DD83265" w14:textId="77777777" w:rsidR="00515125" w:rsidRDefault="00515125" w:rsidP="00515125">
            <w:pPr>
              <w:pStyle w:val="acctfourfigures"/>
              <w:tabs>
                <w:tab w:val="clear" w:pos="765"/>
                <w:tab w:val="decimal" w:pos="504"/>
              </w:tabs>
              <w:spacing w:line="380" w:lineRule="exact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</w:p>
          <w:p w14:paraId="07DC6D55" w14:textId="2A1211DA" w:rsidR="00515125" w:rsidRPr="001B408F" w:rsidRDefault="00F2592F" w:rsidP="00515125">
            <w:pPr>
              <w:pStyle w:val="acctfourfigures"/>
              <w:tabs>
                <w:tab w:val="clear" w:pos="765"/>
                <w:tab w:val="decimal" w:pos="504"/>
              </w:tabs>
              <w:spacing w:line="380" w:lineRule="exact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E5AFC05" w14:textId="77777777" w:rsidR="00515125" w:rsidRPr="001B408F" w:rsidRDefault="00515125" w:rsidP="00515125">
            <w:pPr>
              <w:tabs>
                <w:tab w:val="decimal" w:pos="858"/>
              </w:tabs>
              <w:spacing w:line="380" w:lineRule="exact"/>
              <w:ind w:left="-89"/>
              <w:rPr>
                <w:rFonts w:cs="Angsana New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38327BE" w14:textId="77777777" w:rsidR="00515125" w:rsidRPr="00990912" w:rsidRDefault="00515125" w:rsidP="00990912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</w:p>
          <w:p w14:paraId="0998901C" w14:textId="77777777" w:rsidR="00515125" w:rsidRPr="00990912" w:rsidRDefault="00515125" w:rsidP="00990912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  <w:r w:rsidRPr="00990912">
              <w:rPr>
                <w:rFonts w:cs="Angsana New"/>
                <w:color w:val="000000"/>
                <w:szCs w:val="30"/>
              </w:rPr>
              <w:t>-</w:t>
            </w:r>
          </w:p>
        </w:tc>
      </w:tr>
      <w:tr w:rsidR="00515125" w:rsidRPr="001B408F" w14:paraId="02B85969" w14:textId="77777777" w:rsidTr="00895161">
        <w:tc>
          <w:tcPr>
            <w:tcW w:w="4392" w:type="dxa"/>
          </w:tcPr>
          <w:p w14:paraId="105C9094" w14:textId="77777777" w:rsidR="00515125" w:rsidRPr="001B408F" w:rsidRDefault="00515125" w:rsidP="00515125">
            <w:pPr>
              <w:spacing w:line="380" w:lineRule="exact"/>
              <w:ind w:left="252" w:right="-18" w:hanging="180"/>
              <w:rPr>
                <w:rFonts w:cs="Angsana New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000000"/>
            </w:tcBorders>
          </w:tcPr>
          <w:p w14:paraId="4A234120" w14:textId="454D3B83" w:rsidR="00515125" w:rsidRPr="00207648" w:rsidRDefault="00FD071F" w:rsidP="00515125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left="-86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474,950</w:t>
            </w:r>
          </w:p>
        </w:tc>
        <w:tc>
          <w:tcPr>
            <w:tcW w:w="270" w:type="dxa"/>
          </w:tcPr>
          <w:p w14:paraId="45864DC7" w14:textId="77777777" w:rsidR="00515125" w:rsidRPr="00124AA7" w:rsidRDefault="00515125" w:rsidP="00515125">
            <w:pPr>
              <w:tabs>
                <w:tab w:val="decimal" w:pos="847"/>
              </w:tabs>
              <w:spacing w:line="380" w:lineRule="exact"/>
              <w:ind w:left="-86" w:right="-108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C62AD60" w14:textId="4CA1C212" w:rsidR="00515125" w:rsidRPr="008870F1" w:rsidRDefault="00515125" w:rsidP="00515125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left="-86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870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535,414</w:t>
            </w:r>
          </w:p>
        </w:tc>
        <w:tc>
          <w:tcPr>
            <w:tcW w:w="270" w:type="dxa"/>
          </w:tcPr>
          <w:p w14:paraId="00A20CCD" w14:textId="77777777" w:rsidR="00515125" w:rsidRPr="001B408F" w:rsidRDefault="00515125" w:rsidP="00515125">
            <w:pPr>
              <w:tabs>
                <w:tab w:val="decimal" w:pos="858"/>
              </w:tabs>
              <w:spacing w:line="380" w:lineRule="exact"/>
              <w:ind w:left="-89"/>
              <w:rPr>
                <w:rFonts w:cs="Angsana New"/>
                <w:b/>
                <w:szCs w:val="30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3D1CE8A" w14:textId="1243A4C6" w:rsidR="00515125" w:rsidRPr="001B408F" w:rsidRDefault="00F2592F" w:rsidP="00515125">
            <w:pPr>
              <w:pStyle w:val="acctfourfigures"/>
              <w:tabs>
                <w:tab w:val="clear" w:pos="765"/>
                <w:tab w:val="decimal" w:pos="504"/>
              </w:tabs>
              <w:spacing w:line="380" w:lineRule="exact"/>
              <w:ind w:left="-89" w:right="-18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F2592F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2ED7B93" w14:textId="77777777" w:rsidR="00515125" w:rsidRPr="001B408F" w:rsidRDefault="00515125" w:rsidP="00515125">
            <w:pPr>
              <w:tabs>
                <w:tab w:val="decimal" w:pos="858"/>
              </w:tabs>
              <w:spacing w:line="380" w:lineRule="exact"/>
              <w:ind w:left="-89"/>
              <w:rPr>
                <w:rFonts w:cs="Angsana New"/>
                <w:b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BAA6382" w14:textId="77777777" w:rsidR="00515125" w:rsidRPr="00990912" w:rsidRDefault="00515125" w:rsidP="00990912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  <w:r w:rsidRPr="00990912">
              <w:rPr>
                <w:rFonts w:cs="Angsana New"/>
                <w:color w:val="000000"/>
                <w:szCs w:val="30"/>
              </w:rPr>
              <w:t>-</w:t>
            </w:r>
          </w:p>
        </w:tc>
      </w:tr>
      <w:tr w:rsidR="00515125" w:rsidRPr="001034F3" w14:paraId="7DF3B52B" w14:textId="77777777" w:rsidTr="001034F3">
        <w:tc>
          <w:tcPr>
            <w:tcW w:w="4392" w:type="dxa"/>
          </w:tcPr>
          <w:p w14:paraId="58FF85E7" w14:textId="77777777" w:rsidR="00515125" w:rsidRPr="001034F3" w:rsidRDefault="00515125" w:rsidP="00515125">
            <w:pPr>
              <w:ind w:left="252" w:hanging="180"/>
              <w:rPr>
                <w:rFonts w:asciiTheme="majorBidi" w:hAnsiTheme="majorBidi" w:cstheme="majorBidi"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DC0DB6A" w14:textId="77777777" w:rsidR="00515125" w:rsidRPr="001034F3" w:rsidRDefault="00515125" w:rsidP="0051512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/>
              <w:rPr>
                <w:rFonts w:asciiTheme="majorBidi" w:eastAsia="Cordia New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AAE4BF2" w14:textId="77777777" w:rsidR="00515125" w:rsidRPr="001034F3" w:rsidRDefault="00515125" w:rsidP="00515125">
            <w:pPr>
              <w:tabs>
                <w:tab w:val="decimal" w:pos="847"/>
              </w:tabs>
              <w:ind w:left="-86"/>
              <w:rPr>
                <w:rFonts w:asciiTheme="majorBidi" w:hAnsiTheme="majorBidi" w:cstheme="majorBidi"/>
                <w:bCs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BA465F9" w14:textId="77777777" w:rsidR="00515125" w:rsidRPr="001034F3" w:rsidRDefault="00515125" w:rsidP="0051512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/>
              <w:rPr>
                <w:rFonts w:asciiTheme="majorBidi" w:eastAsia="Cordia New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CE8B9E2" w14:textId="77777777" w:rsidR="00515125" w:rsidRPr="001034F3" w:rsidRDefault="00515125" w:rsidP="00515125">
            <w:pPr>
              <w:tabs>
                <w:tab w:val="decimal" w:pos="858"/>
              </w:tabs>
              <w:ind w:left="-89"/>
              <w:rPr>
                <w:rFonts w:asciiTheme="majorBidi" w:hAnsiTheme="majorBidi" w:cstheme="majorBidi"/>
                <w:bCs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72FBDF6" w14:textId="77777777" w:rsidR="00515125" w:rsidRPr="001034F3" w:rsidRDefault="00515125" w:rsidP="00515125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/>
              <w:rPr>
                <w:rFonts w:asciiTheme="majorBidi" w:eastAsia="Cordia New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D975C4F" w14:textId="77777777" w:rsidR="00515125" w:rsidRPr="001034F3" w:rsidRDefault="00515125" w:rsidP="00515125">
            <w:pPr>
              <w:tabs>
                <w:tab w:val="decimal" w:pos="858"/>
              </w:tabs>
              <w:ind w:left="-89"/>
              <w:rPr>
                <w:rFonts w:asciiTheme="majorBidi" w:hAnsiTheme="majorBidi" w:cstheme="majorBidi"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2BD29A7" w14:textId="77777777" w:rsidR="00515125" w:rsidRPr="001034F3" w:rsidRDefault="00515125" w:rsidP="00515125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/>
              <w:rPr>
                <w:rFonts w:asciiTheme="majorBidi" w:eastAsia="Cordia New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</w:tr>
      <w:tr w:rsidR="00515125" w:rsidRPr="001034F3" w14:paraId="639DD3B5" w14:textId="77777777" w:rsidTr="001034F3">
        <w:tc>
          <w:tcPr>
            <w:tcW w:w="4392" w:type="dxa"/>
          </w:tcPr>
          <w:p w14:paraId="0B0F9EFE" w14:textId="77777777" w:rsidR="00515125" w:rsidRPr="001034F3" w:rsidRDefault="00515125" w:rsidP="00515125">
            <w:pPr>
              <w:ind w:left="252" w:hanging="180"/>
              <w:rPr>
                <w:rFonts w:asciiTheme="majorBidi" w:hAnsiTheme="majorBidi" w:cstheme="majorBidi"/>
                <w:bCs/>
                <w:szCs w:val="30"/>
              </w:rPr>
            </w:pPr>
          </w:p>
        </w:tc>
        <w:tc>
          <w:tcPr>
            <w:tcW w:w="1080" w:type="dxa"/>
          </w:tcPr>
          <w:p w14:paraId="71532FBE" w14:textId="77777777" w:rsidR="00515125" w:rsidRPr="001034F3" w:rsidRDefault="00515125" w:rsidP="0051512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/>
              <w:rPr>
                <w:rFonts w:asciiTheme="majorBidi" w:eastAsia="Cordia New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F5B7214" w14:textId="77777777" w:rsidR="00515125" w:rsidRPr="001034F3" w:rsidRDefault="00515125" w:rsidP="00515125">
            <w:pPr>
              <w:tabs>
                <w:tab w:val="decimal" w:pos="847"/>
              </w:tabs>
              <w:ind w:left="-86"/>
              <w:rPr>
                <w:rFonts w:asciiTheme="majorBidi" w:hAnsiTheme="majorBidi" w:cstheme="majorBidi"/>
                <w:bCs/>
                <w:szCs w:val="30"/>
              </w:rPr>
            </w:pPr>
          </w:p>
        </w:tc>
        <w:tc>
          <w:tcPr>
            <w:tcW w:w="990" w:type="dxa"/>
          </w:tcPr>
          <w:p w14:paraId="12342C08" w14:textId="77777777" w:rsidR="00515125" w:rsidRPr="001034F3" w:rsidRDefault="00515125" w:rsidP="0051512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/>
              <w:rPr>
                <w:rFonts w:asciiTheme="majorBidi" w:eastAsia="Cordia New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689DC4F" w14:textId="77777777" w:rsidR="00515125" w:rsidRPr="001034F3" w:rsidRDefault="00515125" w:rsidP="00515125">
            <w:pPr>
              <w:tabs>
                <w:tab w:val="decimal" w:pos="858"/>
              </w:tabs>
              <w:ind w:left="-89"/>
              <w:rPr>
                <w:rFonts w:asciiTheme="majorBidi" w:hAnsiTheme="majorBidi" w:cstheme="majorBidi"/>
                <w:bCs/>
                <w:szCs w:val="30"/>
              </w:rPr>
            </w:pPr>
          </w:p>
        </w:tc>
        <w:tc>
          <w:tcPr>
            <w:tcW w:w="990" w:type="dxa"/>
          </w:tcPr>
          <w:p w14:paraId="21D5C5C0" w14:textId="77777777" w:rsidR="00515125" w:rsidRPr="001034F3" w:rsidRDefault="00515125" w:rsidP="00515125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/>
              <w:rPr>
                <w:rFonts w:asciiTheme="majorBidi" w:eastAsia="Cordia New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11024C1" w14:textId="77777777" w:rsidR="00515125" w:rsidRPr="001034F3" w:rsidRDefault="00515125" w:rsidP="00515125">
            <w:pPr>
              <w:tabs>
                <w:tab w:val="decimal" w:pos="858"/>
              </w:tabs>
              <w:ind w:left="-89"/>
              <w:rPr>
                <w:rFonts w:asciiTheme="majorBidi" w:hAnsiTheme="majorBidi" w:cstheme="majorBidi"/>
                <w:bCs/>
                <w:szCs w:val="30"/>
              </w:rPr>
            </w:pPr>
          </w:p>
        </w:tc>
        <w:tc>
          <w:tcPr>
            <w:tcW w:w="1080" w:type="dxa"/>
          </w:tcPr>
          <w:p w14:paraId="035EB6F7" w14:textId="77777777" w:rsidR="00515125" w:rsidRPr="001034F3" w:rsidRDefault="00515125" w:rsidP="00515125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/>
              <w:rPr>
                <w:rFonts w:asciiTheme="majorBidi" w:eastAsia="Cordia New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</w:tr>
      <w:tr w:rsidR="00515125" w:rsidRPr="001B408F" w14:paraId="29B16F53" w14:textId="77777777" w:rsidTr="00D06B99">
        <w:tc>
          <w:tcPr>
            <w:tcW w:w="4392" w:type="dxa"/>
          </w:tcPr>
          <w:p w14:paraId="4CACC62B" w14:textId="77777777" w:rsidR="00515125" w:rsidRPr="001B408F" w:rsidRDefault="00515125" w:rsidP="00515125">
            <w:pPr>
              <w:ind w:left="252" w:right="-18" w:hanging="292"/>
              <w:rPr>
                <w:rFonts w:cs="Angsana New"/>
                <w:szCs w:val="30"/>
                <w:cs/>
              </w:rPr>
            </w:pPr>
            <w:r w:rsidRPr="001B408F">
              <w:rPr>
                <w:rFonts w:cs="Angsana New"/>
                <w:bCs/>
                <w:szCs w:val="30"/>
                <w:cs/>
              </w:rPr>
              <w:lastRenderedPageBreak/>
              <w:t>รับรู้ในกำไรขาดทุน</w:t>
            </w:r>
            <w:r w:rsidRPr="001B408F">
              <w:rPr>
                <w:rFonts w:cs="Angsana New" w:hint="cs"/>
                <w:bCs/>
                <w:szCs w:val="30"/>
                <w:cs/>
              </w:rPr>
              <w:t>เบ็ดเสร็จอื่น</w:t>
            </w:r>
          </w:p>
        </w:tc>
        <w:tc>
          <w:tcPr>
            <w:tcW w:w="1080" w:type="dxa"/>
          </w:tcPr>
          <w:p w14:paraId="1B3B45E7" w14:textId="77777777" w:rsidR="00515125" w:rsidRPr="00014D6F" w:rsidRDefault="00515125" w:rsidP="00515125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BF56012" w14:textId="77777777" w:rsidR="00515125" w:rsidRPr="00124AA7" w:rsidRDefault="00515125" w:rsidP="00515125">
            <w:pPr>
              <w:tabs>
                <w:tab w:val="decimal" w:pos="847"/>
              </w:tabs>
              <w:ind w:left="-86" w:right="-10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990" w:type="dxa"/>
          </w:tcPr>
          <w:p w14:paraId="1F737260" w14:textId="77777777" w:rsidR="00515125" w:rsidRPr="00124AA7" w:rsidRDefault="00515125" w:rsidP="00515125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AF78C91" w14:textId="77777777" w:rsidR="00515125" w:rsidRPr="001B408F" w:rsidRDefault="00515125" w:rsidP="00515125">
            <w:pPr>
              <w:tabs>
                <w:tab w:val="decimal" w:pos="858"/>
              </w:tabs>
              <w:ind w:left="-89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75D85949" w14:textId="77777777" w:rsidR="00515125" w:rsidRPr="001B408F" w:rsidRDefault="00515125" w:rsidP="00515125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E631B8" w14:textId="77777777" w:rsidR="00515125" w:rsidRPr="001B408F" w:rsidRDefault="00515125" w:rsidP="00515125">
            <w:pPr>
              <w:tabs>
                <w:tab w:val="decimal" w:pos="858"/>
              </w:tabs>
              <w:ind w:left="-89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250E1E69" w14:textId="77777777" w:rsidR="00515125" w:rsidRPr="001B408F" w:rsidRDefault="00515125" w:rsidP="00515125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15125" w:rsidRPr="001B408F" w14:paraId="2C226240" w14:textId="77777777" w:rsidTr="00D06B99">
        <w:tc>
          <w:tcPr>
            <w:tcW w:w="4392" w:type="dxa"/>
          </w:tcPr>
          <w:p w14:paraId="17087A14" w14:textId="59368126" w:rsidR="00515125" w:rsidRPr="001B408F" w:rsidRDefault="00A76B63" w:rsidP="00515125">
            <w:pPr>
              <w:ind w:left="140" w:hanging="180"/>
              <w:rPr>
                <w:rFonts w:cs="Angsana New"/>
                <w:szCs w:val="30"/>
                <w:cs/>
              </w:rPr>
            </w:pPr>
            <w:r w:rsidDel="00436C7D">
              <w:rPr>
                <w:rFonts w:cs="Angsana New" w:hint="cs"/>
                <w:szCs w:val="30"/>
                <w:cs/>
              </w:rPr>
              <w:t>(</w:t>
            </w:r>
            <w:r w:rsidR="00515125">
              <w:rPr>
                <w:rFonts w:cs="Angsana New" w:hint="cs"/>
                <w:szCs w:val="30"/>
                <w:cs/>
              </w:rPr>
              <w:t>กำไร</w:t>
            </w:r>
            <w:r w:rsidDel="00436C7D">
              <w:rPr>
                <w:rFonts w:cs="Angsana New" w:hint="cs"/>
                <w:szCs w:val="30"/>
                <w:cs/>
              </w:rPr>
              <w:t>)</w:t>
            </w:r>
            <w:r>
              <w:rPr>
                <w:rFonts w:cs="Angsana New" w:hint="cs"/>
                <w:szCs w:val="30"/>
                <w:cs/>
              </w:rPr>
              <w:t xml:space="preserve"> ขาดทุน</w:t>
            </w:r>
            <w:r w:rsidR="00515125" w:rsidRPr="001B408F">
              <w:rPr>
                <w:rFonts w:cs="Angsana New"/>
                <w:szCs w:val="30"/>
                <w:cs/>
              </w:rPr>
              <w:t>จากการประมาณ</w:t>
            </w:r>
            <w:r w:rsidR="00515125">
              <w:rPr>
                <w:rFonts w:cs="Angsana New" w:hint="cs"/>
                <w:szCs w:val="30"/>
                <w:cs/>
              </w:rPr>
              <w:t>การ</w:t>
            </w:r>
            <w:r w:rsidR="00515125" w:rsidRPr="001B408F">
              <w:rPr>
                <w:rFonts w:cs="Angsana New"/>
                <w:szCs w:val="30"/>
                <w:cs/>
              </w:rPr>
              <w:t>ตามหลักคณิตศาสตร์ประกันภัย</w:t>
            </w:r>
          </w:p>
        </w:tc>
        <w:tc>
          <w:tcPr>
            <w:tcW w:w="1080" w:type="dxa"/>
          </w:tcPr>
          <w:p w14:paraId="3B400A36" w14:textId="77777777" w:rsidR="00515125" w:rsidRPr="00014D6F" w:rsidRDefault="00515125" w:rsidP="00515125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2D49542" w14:textId="77777777" w:rsidR="00515125" w:rsidRPr="00124AA7" w:rsidRDefault="00515125" w:rsidP="00515125">
            <w:pPr>
              <w:tabs>
                <w:tab w:val="decimal" w:pos="847"/>
              </w:tabs>
              <w:ind w:left="-86" w:right="-108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990" w:type="dxa"/>
          </w:tcPr>
          <w:p w14:paraId="506EBE12" w14:textId="77777777" w:rsidR="00515125" w:rsidRPr="00124AA7" w:rsidRDefault="00515125" w:rsidP="00515125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37EA21D" w14:textId="77777777" w:rsidR="00515125" w:rsidRPr="001B408F" w:rsidRDefault="00515125" w:rsidP="00515125">
            <w:pPr>
              <w:tabs>
                <w:tab w:val="decimal" w:pos="858"/>
              </w:tabs>
              <w:ind w:left="-89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6C1E09C0" w14:textId="77777777" w:rsidR="00515125" w:rsidRPr="001B408F" w:rsidRDefault="00515125" w:rsidP="00515125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68F512" w14:textId="77777777" w:rsidR="00515125" w:rsidRPr="001B408F" w:rsidRDefault="00515125" w:rsidP="00515125">
            <w:pPr>
              <w:tabs>
                <w:tab w:val="decimal" w:pos="858"/>
              </w:tabs>
              <w:ind w:left="-89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708EAA26" w14:textId="77777777" w:rsidR="00515125" w:rsidRPr="001B408F" w:rsidRDefault="00515125" w:rsidP="00515125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15125" w:rsidRPr="001B408F" w14:paraId="660BEB7B" w14:textId="77777777" w:rsidTr="00D06B99">
        <w:tc>
          <w:tcPr>
            <w:tcW w:w="4392" w:type="dxa"/>
          </w:tcPr>
          <w:p w14:paraId="3E200133" w14:textId="42FF8F4B" w:rsidR="00515125" w:rsidRDefault="00515125" w:rsidP="00515125">
            <w:pPr>
              <w:ind w:left="252" w:hanging="112"/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 xml:space="preserve"> </w:t>
            </w:r>
            <w:r w:rsidDel="00C022E6">
              <w:rPr>
                <w:rFonts w:cs="Angsana New" w:hint="cs"/>
                <w:szCs w:val="30"/>
                <w:cs/>
              </w:rPr>
              <w:t>-</w:t>
            </w:r>
            <w:r>
              <w:rPr>
                <w:rFonts w:cs="Angsana New" w:hint="cs"/>
                <w:szCs w:val="30"/>
                <w:cs/>
              </w:rPr>
              <w:t xml:space="preserve"> ข้อ</w:t>
            </w:r>
            <w:r w:rsidRPr="004D135A">
              <w:rPr>
                <w:rFonts w:cs="Angsana New"/>
                <w:szCs w:val="30"/>
                <w:cs/>
              </w:rPr>
              <w:t>สมมติ</w:t>
            </w:r>
            <w:r>
              <w:rPr>
                <w:rFonts w:cs="Angsana New"/>
                <w:szCs w:val="30"/>
                <w:cs/>
              </w:rPr>
              <w:t>ด้าน</w:t>
            </w:r>
            <w:r w:rsidRPr="004D135A">
              <w:rPr>
                <w:rFonts w:cs="Angsana New"/>
                <w:szCs w:val="30"/>
                <w:cs/>
              </w:rPr>
              <w:t>ประชากร</w:t>
            </w:r>
            <w:r>
              <w:rPr>
                <w:rFonts w:cs="Angsana New" w:hint="cs"/>
                <w:szCs w:val="30"/>
                <w:cs/>
              </w:rPr>
              <w:t>ศาสตร์</w:t>
            </w:r>
          </w:p>
        </w:tc>
        <w:tc>
          <w:tcPr>
            <w:tcW w:w="1080" w:type="dxa"/>
          </w:tcPr>
          <w:p w14:paraId="6CDAD419" w14:textId="20159135" w:rsidR="00515125" w:rsidRPr="00895161" w:rsidRDefault="00FD071F" w:rsidP="00515125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left="-86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(179,251)</w:t>
            </w:r>
          </w:p>
        </w:tc>
        <w:tc>
          <w:tcPr>
            <w:tcW w:w="270" w:type="dxa"/>
          </w:tcPr>
          <w:p w14:paraId="2207A35E" w14:textId="77777777" w:rsidR="00515125" w:rsidRPr="00124AA7" w:rsidRDefault="00515125" w:rsidP="00515125">
            <w:pPr>
              <w:tabs>
                <w:tab w:val="decimal" w:pos="847"/>
              </w:tabs>
              <w:ind w:left="-86" w:right="-108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990" w:type="dxa"/>
          </w:tcPr>
          <w:p w14:paraId="1A13105D" w14:textId="5E34CF05" w:rsidR="00515125" w:rsidRPr="00124AA7" w:rsidRDefault="00515125" w:rsidP="00515125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5161">
              <w:rPr>
                <w:rFonts w:asciiTheme="majorBidi" w:hAnsiTheme="majorBidi" w:cstheme="majorBidi"/>
                <w:sz w:val="30"/>
                <w:szCs w:val="30"/>
              </w:rPr>
              <w:t>(22,227)</w:t>
            </w:r>
          </w:p>
        </w:tc>
        <w:tc>
          <w:tcPr>
            <w:tcW w:w="270" w:type="dxa"/>
          </w:tcPr>
          <w:p w14:paraId="686770A3" w14:textId="77777777" w:rsidR="00515125" w:rsidRPr="001B408F" w:rsidRDefault="00515125" w:rsidP="00515125">
            <w:pPr>
              <w:tabs>
                <w:tab w:val="decimal" w:pos="858"/>
              </w:tabs>
              <w:ind w:left="-89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63590789" w14:textId="7CCDBA16" w:rsidR="00515125" w:rsidRDefault="00F2592F" w:rsidP="00F2592F">
            <w:pPr>
              <w:pStyle w:val="acctfourfigures"/>
              <w:tabs>
                <w:tab w:val="clear" w:pos="765"/>
                <w:tab w:val="decimal" w:pos="504"/>
              </w:tabs>
              <w:spacing w:line="380" w:lineRule="exact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A4335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983094E" w14:textId="77777777" w:rsidR="00515125" w:rsidRPr="001B408F" w:rsidRDefault="00515125" w:rsidP="00515125">
            <w:pPr>
              <w:tabs>
                <w:tab w:val="decimal" w:pos="858"/>
              </w:tabs>
              <w:ind w:left="-89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6308DCCF" w14:textId="77777777" w:rsidR="00515125" w:rsidRPr="00990912" w:rsidRDefault="00515125" w:rsidP="00990912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  <w:r w:rsidRPr="00990912">
              <w:rPr>
                <w:rFonts w:cs="Angsana New"/>
                <w:color w:val="000000"/>
                <w:szCs w:val="30"/>
              </w:rPr>
              <w:t>-</w:t>
            </w:r>
          </w:p>
        </w:tc>
      </w:tr>
      <w:tr w:rsidR="00515125" w:rsidRPr="001B408F" w14:paraId="678C7175" w14:textId="77777777" w:rsidTr="00D06B99">
        <w:tc>
          <w:tcPr>
            <w:tcW w:w="4392" w:type="dxa"/>
          </w:tcPr>
          <w:p w14:paraId="7255B84E" w14:textId="612902E4" w:rsidR="00515125" w:rsidRDefault="00515125" w:rsidP="00515125">
            <w:pPr>
              <w:ind w:left="252" w:hanging="112"/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 xml:space="preserve"> </w:t>
            </w:r>
            <w:r w:rsidDel="00C022E6">
              <w:rPr>
                <w:rFonts w:cs="Angsana New" w:hint="cs"/>
                <w:szCs w:val="30"/>
                <w:cs/>
              </w:rPr>
              <w:t>-</w:t>
            </w:r>
            <w:r>
              <w:rPr>
                <w:rFonts w:cs="Angsana New" w:hint="cs"/>
                <w:szCs w:val="30"/>
                <w:cs/>
              </w:rPr>
              <w:t xml:space="preserve"> ข้อ</w:t>
            </w:r>
            <w:r>
              <w:rPr>
                <w:rFonts w:cs="Angsana New"/>
                <w:szCs w:val="30"/>
                <w:cs/>
              </w:rPr>
              <w:t>สมมติ</w:t>
            </w:r>
            <w:r w:rsidRPr="004D135A">
              <w:rPr>
                <w:rFonts w:cs="Angsana New"/>
                <w:szCs w:val="30"/>
                <w:cs/>
              </w:rPr>
              <w:t>ทางการเงิน</w:t>
            </w:r>
          </w:p>
        </w:tc>
        <w:tc>
          <w:tcPr>
            <w:tcW w:w="1080" w:type="dxa"/>
          </w:tcPr>
          <w:p w14:paraId="5D8C7462" w14:textId="7D41F752" w:rsidR="00515125" w:rsidRPr="00895161" w:rsidRDefault="00FD071F" w:rsidP="00515125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left="-86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193,976</w:t>
            </w:r>
          </w:p>
        </w:tc>
        <w:tc>
          <w:tcPr>
            <w:tcW w:w="270" w:type="dxa"/>
          </w:tcPr>
          <w:p w14:paraId="7059AABE" w14:textId="77777777" w:rsidR="00515125" w:rsidRPr="00124AA7" w:rsidRDefault="00515125" w:rsidP="00515125">
            <w:pPr>
              <w:tabs>
                <w:tab w:val="decimal" w:pos="847"/>
              </w:tabs>
              <w:ind w:left="-86" w:right="-108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990" w:type="dxa"/>
          </w:tcPr>
          <w:p w14:paraId="3AF81E61" w14:textId="5BD09B47" w:rsidR="00515125" w:rsidRPr="00124AA7" w:rsidRDefault="00515125" w:rsidP="00515125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5161">
              <w:rPr>
                <w:rFonts w:asciiTheme="majorBidi" w:hAnsiTheme="majorBidi" w:cstheme="majorBidi"/>
                <w:sz w:val="30"/>
                <w:szCs w:val="30"/>
              </w:rPr>
              <w:t>(160,600)</w:t>
            </w:r>
          </w:p>
        </w:tc>
        <w:tc>
          <w:tcPr>
            <w:tcW w:w="270" w:type="dxa"/>
          </w:tcPr>
          <w:p w14:paraId="5BB243AE" w14:textId="77777777" w:rsidR="00515125" w:rsidRPr="001B408F" w:rsidRDefault="00515125" w:rsidP="00515125">
            <w:pPr>
              <w:tabs>
                <w:tab w:val="decimal" w:pos="858"/>
              </w:tabs>
              <w:ind w:left="-89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60DB5F3F" w14:textId="7B68E725" w:rsidR="00515125" w:rsidRDefault="00F2592F" w:rsidP="00F2592F">
            <w:pPr>
              <w:pStyle w:val="acctfourfigures"/>
              <w:tabs>
                <w:tab w:val="clear" w:pos="765"/>
                <w:tab w:val="decimal" w:pos="504"/>
              </w:tabs>
              <w:spacing w:line="380" w:lineRule="exact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A4335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AE1E973" w14:textId="77777777" w:rsidR="00515125" w:rsidRPr="001B408F" w:rsidRDefault="00515125" w:rsidP="00515125">
            <w:pPr>
              <w:tabs>
                <w:tab w:val="decimal" w:pos="858"/>
              </w:tabs>
              <w:ind w:left="-89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27C5BA65" w14:textId="77777777" w:rsidR="00515125" w:rsidRPr="00990912" w:rsidRDefault="00515125" w:rsidP="00990912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  <w:r w:rsidRPr="00990912">
              <w:rPr>
                <w:rFonts w:cs="Angsana New"/>
                <w:color w:val="000000"/>
                <w:szCs w:val="30"/>
              </w:rPr>
              <w:t>-</w:t>
            </w:r>
          </w:p>
        </w:tc>
      </w:tr>
      <w:tr w:rsidR="00515125" w:rsidRPr="001B408F" w14:paraId="464DD2E8" w14:textId="77777777" w:rsidTr="00D06B99">
        <w:tc>
          <w:tcPr>
            <w:tcW w:w="4392" w:type="dxa"/>
          </w:tcPr>
          <w:p w14:paraId="11E97B42" w14:textId="7D60CC13" w:rsidR="00515125" w:rsidRDefault="00515125" w:rsidP="00515125">
            <w:pPr>
              <w:ind w:left="252" w:hanging="112"/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 xml:space="preserve"> </w:t>
            </w:r>
            <w:r w:rsidDel="00C022E6">
              <w:rPr>
                <w:rFonts w:cs="Angsana New" w:hint="cs"/>
                <w:szCs w:val="30"/>
                <w:cs/>
              </w:rPr>
              <w:t>-</w:t>
            </w:r>
            <w:r>
              <w:rPr>
                <w:rFonts w:cs="Angsana New" w:hint="cs"/>
                <w:szCs w:val="30"/>
                <w:cs/>
              </w:rPr>
              <w:t xml:space="preserve"> </w:t>
            </w:r>
            <w:r w:rsidRPr="004D135A">
              <w:rPr>
                <w:rFonts w:cs="Angsana New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1080" w:type="dxa"/>
          </w:tcPr>
          <w:p w14:paraId="452A6014" w14:textId="6E2D555C" w:rsidR="00515125" w:rsidRPr="00895161" w:rsidRDefault="00FD071F" w:rsidP="00515125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left="-86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(38,611)</w:t>
            </w:r>
          </w:p>
        </w:tc>
        <w:tc>
          <w:tcPr>
            <w:tcW w:w="270" w:type="dxa"/>
          </w:tcPr>
          <w:p w14:paraId="05B4B596" w14:textId="77777777" w:rsidR="00515125" w:rsidRPr="00124AA7" w:rsidRDefault="00515125" w:rsidP="00515125">
            <w:pPr>
              <w:tabs>
                <w:tab w:val="decimal" w:pos="847"/>
              </w:tabs>
              <w:ind w:left="-86" w:right="-108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990" w:type="dxa"/>
          </w:tcPr>
          <w:p w14:paraId="00A6F890" w14:textId="2CCA9C28" w:rsidR="00515125" w:rsidRPr="00124AA7" w:rsidRDefault="00515125" w:rsidP="00515125">
            <w:pPr>
              <w:pStyle w:val="acctfourfigures"/>
              <w:tabs>
                <w:tab w:val="clear" w:pos="765"/>
                <w:tab w:val="decimal" w:pos="797"/>
              </w:tabs>
              <w:spacing w:line="380" w:lineRule="exact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5161">
              <w:rPr>
                <w:rFonts w:asciiTheme="majorBidi" w:hAnsiTheme="majorBidi" w:cstheme="majorBidi"/>
                <w:sz w:val="30"/>
                <w:szCs w:val="30"/>
              </w:rPr>
              <w:t>(9,060)</w:t>
            </w:r>
          </w:p>
        </w:tc>
        <w:tc>
          <w:tcPr>
            <w:tcW w:w="270" w:type="dxa"/>
          </w:tcPr>
          <w:p w14:paraId="209A6137" w14:textId="77777777" w:rsidR="00515125" w:rsidRPr="001B408F" w:rsidRDefault="00515125" w:rsidP="00515125">
            <w:pPr>
              <w:tabs>
                <w:tab w:val="decimal" w:pos="858"/>
              </w:tabs>
              <w:ind w:left="-89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5D903799" w14:textId="0278767F" w:rsidR="00515125" w:rsidRDefault="00F2592F" w:rsidP="00F2592F">
            <w:pPr>
              <w:pStyle w:val="acctfourfigures"/>
              <w:tabs>
                <w:tab w:val="clear" w:pos="765"/>
                <w:tab w:val="decimal" w:pos="504"/>
              </w:tabs>
              <w:spacing w:line="380" w:lineRule="exact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A4335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0B1CBE7" w14:textId="77777777" w:rsidR="00515125" w:rsidRPr="001B408F" w:rsidRDefault="00515125" w:rsidP="00515125">
            <w:pPr>
              <w:tabs>
                <w:tab w:val="decimal" w:pos="858"/>
              </w:tabs>
              <w:ind w:left="-89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3FE81A82" w14:textId="77777777" w:rsidR="00515125" w:rsidRPr="00990912" w:rsidRDefault="00515125" w:rsidP="00990912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  <w:r w:rsidRPr="00990912">
              <w:rPr>
                <w:rFonts w:cs="Angsana New"/>
                <w:color w:val="000000"/>
                <w:szCs w:val="30"/>
              </w:rPr>
              <w:t>-</w:t>
            </w:r>
          </w:p>
        </w:tc>
      </w:tr>
      <w:tr w:rsidR="00515125" w:rsidRPr="001B408F" w14:paraId="77421E50" w14:textId="77777777" w:rsidTr="00895161">
        <w:tc>
          <w:tcPr>
            <w:tcW w:w="4392" w:type="dxa"/>
          </w:tcPr>
          <w:p w14:paraId="2A4CD911" w14:textId="058200A6" w:rsidR="00515125" w:rsidRDefault="00515125" w:rsidP="00515125">
            <w:pPr>
              <w:ind w:left="252" w:hanging="112"/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 xml:space="preserve"> </w:t>
            </w:r>
            <w:r w:rsidDel="00C022E6">
              <w:rPr>
                <w:rFonts w:cs="Angsana New" w:hint="cs"/>
                <w:szCs w:val="30"/>
                <w:cs/>
              </w:rPr>
              <w:t>-</w:t>
            </w:r>
            <w:r>
              <w:rPr>
                <w:rFonts w:cs="Angsana New" w:hint="cs"/>
                <w:szCs w:val="30"/>
                <w:cs/>
              </w:rPr>
              <w:t xml:space="preserve"> อื่นๆ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1303385" w14:textId="6A458B91" w:rsidR="00515125" w:rsidRPr="00FD071F" w:rsidRDefault="00FD071F" w:rsidP="00FD071F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left="-86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FD071F">
              <w:rPr>
                <w:rFonts w:asciiTheme="majorBidi" w:hAnsiTheme="majorBidi" w:cstheme="majorBidi"/>
                <w:sz w:val="30"/>
                <w:szCs w:val="30"/>
              </w:rPr>
              <w:t>(1,623)</w:t>
            </w:r>
          </w:p>
        </w:tc>
        <w:tc>
          <w:tcPr>
            <w:tcW w:w="270" w:type="dxa"/>
          </w:tcPr>
          <w:p w14:paraId="11356710" w14:textId="77777777" w:rsidR="00515125" w:rsidRPr="00124AA7" w:rsidRDefault="00515125" w:rsidP="00515125">
            <w:pPr>
              <w:tabs>
                <w:tab w:val="decimal" w:pos="847"/>
              </w:tabs>
              <w:ind w:left="-86" w:right="-108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</w:tcPr>
          <w:p w14:paraId="48BF79F3" w14:textId="5D672EAC" w:rsidR="00515125" w:rsidRPr="00EB2768" w:rsidRDefault="00515125" w:rsidP="00B72431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89516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4B62E66" w14:textId="77777777" w:rsidR="00515125" w:rsidRPr="001B408F" w:rsidRDefault="00515125" w:rsidP="00515125">
            <w:pPr>
              <w:tabs>
                <w:tab w:val="decimal" w:pos="858"/>
              </w:tabs>
              <w:ind w:left="-89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</w:tcPr>
          <w:p w14:paraId="0C1EF811" w14:textId="6266A9F2" w:rsidR="00515125" w:rsidRDefault="00F2592F" w:rsidP="00F2592F">
            <w:pPr>
              <w:pStyle w:val="acctfourfigures"/>
              <w:tabs>
                <w:tab w:val="clear" w:pos="765"/>
                <w:tab w:val="decimal" w:pos="504"/>
              </w:tabs>
              <w:spacing w:line="380" w:lineRule="exact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A4335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B1F6524" w14:textId="77777777" w:rsidR="00515125" w:rsidRPr="001B408F" w:rsidRDefault="00515125" w:rsidP="00515125">
            <w:pPr>
              <w:tabs>
                <w:tab w:val="decimal" w:pos="858"/>
              </w:tabs>
              <w:ind w:left="-89"/>
              <w:rPr>
                <w:rFonts w:cs="Angsana New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000000"/>
            </w:tcBorders>
          </w:tcPr>
          <w:p w14:paraId="1E77DC10" w14:textId="3E609D8B" w:rsidR="00515125" w:rsidRPr="00990912" w:rsidRDefault="00515125" w:rsidP="00990912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  <w:r w:rsidRPr="00990912">
              <w:rPr>
                <w:rFonts w:cs="Angsana New"/>
                <w:color w:val="000000"/>
                <w:szCs w:val="30"/>
              </w:rPr>
              <w:t>-</w:t>
            </w:r>
          </w:p>
        </w:tc>
      </w:tr>
      <w:tr w:rsidR="00515125" w:rsidRPr="001B408F" w14:paraId="04F60A09" w14:textId="77777777" w:rsidTr="00895161">
        <w:tc>
          <w:tcPr>
            <w:tcW w:w="4392" w:type="dxa"/>
          </w:tcPr>
          <w:p w14:paraId="32A0DFE1" w14:textId="77777777" w:rsidR="00515125" w:rsidRDefault="00515125" w:rsidP="00515125">
            <w:pPr>
              <w:ind w:left="252" w:hanging="180"/>
              <w:rPr>
                <w:rFonts w:cs="Angsana New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0B98D28" w14:textId="5958FAA9" w:rsidR="00515125" w:rsidRPr="00207648" w:rsidRDefault="00FD071F" w:rsidP="00515125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left="-86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(25,509)</w:t>
            </w:r>
          </w:p>
        </w:tc>
        <w:tc>
          <w:tcPr>
            <w:tcW w:w="270" w:type="dxa"/>
          </w:tcPr>
          <w:p w14:paraId="4969303E" w14:textId="77777777" w:rsidR="00515125" w:rsidRPr="00124AA7" w:rsidRDefault="00515125" w:rsidP="00515125">
            <w:pPr>
              <w:tabs>
                <w:tab w:val="decimal" w:pos="847"/>
              </w:tabs>
              <w:ind w:left="-86" w:right="-108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single" w:sz="4" w:space="0" w:color="000000"/>
            </w:tcBorders>
          </w:tcPr>
          <w:p w14:paraId="636C85E6" w14:textId="088A0373" w:rsidR="00515125" w:rsidRPr="00D14A29" w:rsidRDefault="00515125" w:rsidP="00515125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left="-86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14A29">
              <w:rPr>
                <w:rFonts w:ascii="Angsana New" w:hAnsi="Angsana New" w:cs="Angsana New"/>
                <w:b/>
                <w:bCs/>
                <w:sz w:val="30"/>
                <w:szCs w:val="30"/>
              </w:rPr>
              <w:t>(191,887)</w:t>
            </w:r>
          </w:p>
        </w:tc>
        <w:tc>
          <w:tcPr>
            <w:tcW w:w="270" w:type="dxa"/>
          </w:tcPr>
          <w:p w14:paraId="5559BE6A" w14:textId="77777777" w:rsidR="00515125" w:rsidRPr="001B408F" w:rsidRDefault="00515125" w:rsidP="00515125">
            <w:pPr>
              <w:tabs>
                <w:tab w:val="decimal" w:pos="858"/>
              </w:tabs>
              <w:ind w:left="-89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single" w:sz="4" w:space="0" w:color="000000"/>
            </w:tcBorders>
          </w:tcPr>
          <w:p w14:paraId="6EEADDFE" w14:textId="6DD721C1" w:rsidR="00515125" w:rsidRPr="006478C8" w:rsidRDefault="00F2592F" w:rsidP="00F2592F">
            <w:pPr>
              <w:pStyle w:val="acctfourfigures"/>
              <w:tabs>
                <w:tab w:val="clear" w:pos="765"/>
                <w:tab w:val="decimal" w:pos="504"/>
              </w:tabs>
              <w:spacing w:line="380" w:lineRule="exact"/>
              <w:ind w:left="-89"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2592F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3535248" w14:textId="77777777" w:rsidR="00515125" w:rsidRPr="001B408F" w:rsidRDefault="00515125" w:rsidP="00515125">
            <w:pPr>
              <w:tabs>
                <w:tab w:val="decimal" w:pos="858"/>
              </w:tabs>
              <w:ind w:left="-89"/>
              <w:rPr>
                <w:rFonts w:cs="Angsana New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</w:tcPr>
          <w:p w14:paraId="6E887B7B" w14:textId="77777777" w:rsidR="00515125" w:rsidRPr="00990912" w:rsidRDefault="00515125" w:rsidP="00990912">
            <w:pPr>
              <w:tabs>
                <w:tab w:val="decimal" w:pos="531"/>
              </w:tabs>
              <w:ind w:left="-86" w:right="-297"/>
              <w:rPr>
                <w:rFonts w:cs="Angsana New"/>
                <w:b/>
                <w:bCs/>
                <w:color w:val="000000"/>
                <w:szCs w:val="30"/>
              </w:rPr>
            </w:pPr>
            <w:r w:rsidRPr="00990912">
              <w:rPr>
                <w:rFonts w:cs="Angsana New"/>
                <w:b/>
                <w:bCs/>
                <w:color w:val="000000"/>
                <w:szCs w:val="30"/>
              </w:rPr>
              <w:t>-</w:t>
            </w:r>
          </w:p>
        </w:tc>
      </w:tr>
      <w:tr w:rsidR="00515125" w:rsidRPr="001B408F" w14:paraId="1CC0F7CA" w14:textId="77777777" w:rsidTr="00D06B99">
        <w:tc>
          <w:tcPr>
            <w:tcW w:w="4392" w:type="dxa"/>
          </w:tcPr>
          <w:p w14:paraId="5BB7045A" w14:textId="4FCF93A8" w:rsidR="00515125" w:rsidRPr="0094623C" w:rsidRDefault="00515125" w:rsidP="00515125">
            <w:pPr>
              <w:ind w:left="252" w:hanging="180"/>
              <w:rPr>
                <w:rFonts w:asciiTheme="majorBidi" w:hAnsiTheme="majorBidi" w:cstheme="majorBidi"/>
                <w:bCs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172ED387" w14:textId="77777777" w:rsidR="00515125" w:rsidRPr="0094623C" w:rsidRDefault="00515125" w:rsidP="0051512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hanging="180"/>
              <w:rPr>
                <w:rFonts w:asciiTheme="majorBidi" w:eastAsia="Cordia New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A75ABEB" w14:textId="77777777" w:rsidR="00515125" w:rsidRPr="0094623C" w:rsidRDefault="00515125" w:rsidP="00515125">
            <w:pPr>
              <w:tabs>
                <w:tab w:val="decimal" w:pos="847"/>
              </w:tabs>
              <w:ind w:left="-86" w:hanging="180"/>
              <w:rPr>
                <w:rFonts w:asciiTheme="majorBidi" w:hAnsiTheme="majorBidi" w:cstheme="majorBidi"/>
                <w:bCs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F515A53" w14:textId="77777777" w:rsidR="00515125" w:rsidRPr="0094623C" w:rsidRDefault="00515125" w:rsidP="0051512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hanging="180"/>
              <w:rPr>
                <w:rFonts w:asciiTheme="majorBidi" w:eastAsia="Cordia New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F02D0AF" w14:textId="77777777" w:rsidR="00515125" w:rsidRPr="0094623C" w:rsidRDefault="00515125" w:rsidP="00515125">
            <w:pPr>
              <w:tabs>
                <w:tab w:val="decimal" w:pos="858"/>
              </w:tabs>
              <w:ind w:left="-89" w:hanging="180"/>
              <w:rPr>
                <w:rFonts w:asciiTheme="majorBidi" w:hAnsiTheme="majorBidi" w:cstheme="majorBidi"/>
                <w:bCs/>
                <w:szCs w:val="30"/>
              </w:rPr>
            </w:pPr>
          </w:p>
        </w:tc>
        <w:tc>
          <w:tcPr>
            <w:tcW w:w="990" w:type="dxa"/>
          </w:tcPr>
          <w:p w14:paraId="6A0C9BB2" w14:textId="77777777" w:rsidR="00515125" w:rsidRPr="0094623C" w:rsidRDefault="00515125" w:rsidP="00515125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hanging="180"/>
              <w:rPr>
                <w:rFonts w:asciiTheme="majorBidi" w:eastAsia="Cordia New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0BDD881" w14:textId="77777777" w:rsidR="00515125" w:rsidRPr="0094623C" w:rsidRDefault="00515125" w:rsidP="00515125">
            <w:pPr>
              <w:tabs>
                <w:tab w:val="decimal" w:pos="858"/>
              </w:tabs>
              <w:ind w:left="-89" w:hanging="180"/>
              <w:rPr>
                <w:rFonts w:asciiTheme="majorBidi" w:hAnsiTheme="majorBidi" w:cstheme="majorBidi"/>
                <w:bCs/>
                <w:szCs w:val="30"/>
              </w:rPr>
            </w:pPr>
          </w:p>
        </w:tc>
        <w:tc>
          <w:tcPr>
            <w:tcW w:w="1080" w:type="dxa"/>
          </w:tcPr>
          <w:p w14:paraId="0E27825E" w14:textId="77777777" w:rsidR="00515125" w:rsidRPr="00990912" w:rsidRDefault="00515125" w:rsidP="00990912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</w:p>
        </w:tc>
      </w:tr>
      <w:tr w:rsidR="00515125" w:rsidRPr="001B408F" w14:paraId="5C5329CD" w14:textId="77777777" w:rsidTr="00D06B99">
        <w:tc>
          <w:tcPr>
            <w:tcW w:w="4392" w:type="dxa"/>
          </w:tcPr>
          <w:p w14:paraId="62385BEC" w14:textId="77777777" w:rsidR="00515125" w:rsidRPr="004D135A" w:rsidRDefault="00515125" w:rsidP="00515125">
            <w:pPr>
              <w:ind w:left="252" w:right="-18" w:hanging="292"/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 w:hint="cs"/>
                <w:bCs/>
                <w:szCs w:val="30"/>
                <w:cs/>
              </w:rPr>
              <w:t>อื่นๆ</w:t>
            </w:r>
          </w:p>
        </w:tc>
        <w:tc>
          <w:tcPr>
            <w:tcW w:w="1080" w:type="dxa"/>
            <w:vAlign w:val="bottom"/>
          </w:tcPr>
          <w:p w14:paraId="272B5F00" w14:textId="77777777" w:rsidR="00515125" w:rsidRPr="006478C8" w:rsidRDefault="00515125" w:rsidP="0051512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5E85CEA" w14:textId="77777777" w:rsidR="00515125" w:rsidRPr="004D135A" w:rsidRDefault="00515125" w:rsidP="00515125">
            <w:pPr>
              <w:tabs>
                <w:tab w:val="decimal" w:pos="847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E4155A5" w14:textId="77777777" w:rsidR="00515125" w:rsidRPr="004D135A" w:rsidRDefault="00515125" w:rsidP="0051512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B7F9693" w14:textId="77777777" w:rsidR="00515125" w:rsidRPr="004D135A" w:rsidRDefault="00515125" w:rsidP="00515125">
            <w:pPr>
              <w:tabs>
                <w:tab w:val="decimal" w:pos="858"/>
              </w:tabs>
              <w:ind w:left="-89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58C05427" w14:textId="77777777" w:rsidR="00515125" w:rsidRPr="004D135A" w:rsidRDefault="00515125" w:rsidP="00515125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693255" w14:textId="77777777" w:rsidR="00515125" w:rsidRPr="004D135A" w:rsidRDefault="00515125" w:rsidP="00515125">
            <w:pPr>
              <w:tabs>
                <w:tab w:val="decimal" w:pos="858"/>
              </w:tabs>
              <w:ind w:left="-89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0FBCE2BD" w14:textId="77777777" w:rsidR="00515125" w:rsidRPr="00990912" w:rsidRDefault="00515125" w:rsidP="00990912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</w:p>
        </w:tc>
      </w:tr>
      <w:tr w:rsidR="00515125" w:rsidRPr="001B408F" w14:paraId="2B68E81E" w14:textId="77777777" w:rsidTr="00D06B99">
        <w:tc>
          <w:tcPr>
            <w:tcW w:w="4392" w:type="dxa"/>
          </w:tcPr>
          <w:p w14:paraId="5E2D61C7" w14:textId="77777777" w:rsidR="00515125" w:rsidRPr="00387FFB" w:rsidRDefault="00515125" w:rsidP="00515125">
            <w:pPr>
              <w:ind w:left="252" w:right="-18" w:hanging="292"/>
              <w:rPr>
                <w:rFonts w:cs="Angsana New"/>
                <w:szCs w:val="30"/>
                <w:cs/>
              </w:rPr>
            </w:pPr>
            <w:r w:rsidRPr="00F56005">
              <w:rPr>
                <w:rFonts w:cs="Angsana New" w:hint="cs"/>
                <w:szCs w:val="30"/>
                <w:cs/>
              </w:rPr>
              <w:t>ผลประโยชน์จ่ายโดยโครงการ</w:t>
            </w:r>
          </w:p>
        </w:tc>
        <w:tc>
          <w:tcPr>
            <w:tcW w:w="1080" w:type="dxa"/>
          </w:tcPr>
          <w:p w14:paraId="0E0CE743" w14:textId="2C9A8888" w:rsidR="00515125" w:rsidRPr="00895161" w:rsidRDefault="00FD071F" w:rsidP="00515125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left="-86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(458,272)</w:t>
            </w:r>
          </w:p>
        </w:tc>
        <w:tc>
          <w:tcPr>
            <w:tcW w:w="270" w:type="dxa"/>
          </w:tcPr>
          <w:p w14:paraId="2010B242" w14:textId="77777777" w:rsidR="00515125" w:rsidRPr="00896225" w:rsidRDefault="00515125" w:rsidP="00515125">
            <w:pPr>
              <w:tabs>
                <w:tab w:val="decimal" w:pos="847"/>
              </w:tabs>
              <w:ind w:left="-86" w:right="-10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990" w:type="dxa"/>
          </w:tcPr>
          <w:p w14:paraId="3B935B4E" w14:textId="3BFDFD8B" w:rsidR="00515125" w:rsidRPr="00896225" w:rsidRDefault="00515125" w:rsidP="0051512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5161">
              <w:rPr>
                <w:rFonts w:asciiTheme="majorBidi" w:hAnsiTheme="majorBidi" w:cstheme="majorBidi"/>
                <w:sz w:val="30"/>
                <w:szCs w:val="30"/>
              </w:rPr>
              <w:t>(393,805)</w:t>
            </w:r>
          </w:p>
        </w:tc>
        <w:tc>
          <w:tcPr>
            <w:tcW w:w="270" w:type="dxa"/>
          </w:tcPr>
          <w:p w14:paraId="1F228433" w14:textId="77777777" w:rsidR="00515125" w:rsidRPr="004D135A" w:rsidRDefault="00515125" w:rsidP="00515125">
            <w:pPr>
              <w:tabs>
                <w:tab w:val="decimal" w:pos="858"/>
              </w:tabs>
              <w:ind w:left="-89"/>
              <w:rPr>
                <w:rFonts w:cs="Angsana New"/>
                <w:szCs w:val="30"/>
              </w:rPr>
            </w:pPr>
          </w:p>
        </w:tc>
        <w:tc>
          <w:tcPr>
            <w:tcW w:w="990" w:type="dxa"/>
          </w:tcPr>
          <w:p w14:paraId="0A36493C" w14:textId="0A4577BC" w:rsidR="00515125" w:rsidRPr="004D135A" w:rsidRDefault="00F2592F" w:rsidP="00515125">
            <w:pPr>
              <w:pStyle w:val="acctfourfigures"/>
              <w:tabs>
                <w:tab w:val="clear" w:pos="765"/>
                <w:tab w:val="decimal" w:pos="504"/>
              </w:tabs>
              <w:spacing w:line="380" w:lineRule="exact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A4335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FA438D2" w14:textId="77777777" w:rsidR="00515125" w:rsidRPr="004D135A" w:rsidRDefault="00515125" w:rsidP="00515125">
            <w:pPr>
              <w:tabs>
                <w:tab w:val="decimal" w:pos="858"/>
              </w:tabs>
              <w:ind w:left="-89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3A24A8B5" w14:textId="77777777" w:rsidR="00515125" w:rsidRPr="00990912" w:rsidRDefault="00515125" w:rsidP="00990912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  <w:r w:rsidRPr="00990912">
              <w:rPr>
                <w:rFonts w:cs="Angsana New"/>
                <w:color w:val="000000"/>
                <w:szCs w:val="30"/>
              </w:rPr>
              <w:t>-</w:t>
            </w:r>
          </w:p>
        </w:tc>
      </w:tr>
      <w:tr w:rsidR="00515125" w:rsidRPr="004D135A" w14:paraId="30078A69" w14:textId="77777777">
        <w:tc>
          <w:tcPr>
            <w:tcW w:w="4392" w:type="dxa"/>
          </w:tcPr>
          <w:p w14:paraId="729DA1DC" w14:textId="458153DD" w:rsidR="00515125" w:rsidRPr="00D40A02" w:rsidRDefault="00515125" w:rsidP="00515125">
            <w:pPr>
              <w:ind w:left="252" w:right="-18" w:hanging="292"/>
              <w:rPr>
                <w:rFonts w:cs="Angsana New"/>
                <w:szCs w:val="30"/>
                <w:highlight w:val="green"/>
                <w:cs/>
              </w:rPr>
            </w:pPr>
            <w:r>
              <w:rPr>
                <w:rFonts w:cs="Angsana New" w:hint="cs"/>
                <w:szCs w:val="30"/>
                <w:cs/>
              </w:rPr>
              <w:t>ประมาณการเงินสมทบจากพนักงาน</w:t>
            </w:r>
          </w:p>
        </w:tc>
        <w:tc>
          <w:tcPr>
            <w:tcW w:w="1080" w:type="dxa"/>
          </w:tcPr>
          <w:p w14:paraId="24576265" w14:textId="3B478F74" w:rsidR="00515125" w:rsidRPr="00895161" w:rsidRDefault="00FD071F" w:rsidP="00515125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left="-86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9,756</w:t>
            </w:r>
          </w:p>
        </w:tc>
        <w:tc>
          <w:tcPr>
            <w:tcW w:w="270" w:type="dxa"/>
          </w:tcPr>
          <w:p w14:paraId="47667EB4" w14:textId="77777777" w:rsidR="00515125" w:rsidRPr="00896225" w:rsidRDefault="00515125" w:rsidP="00515125">
            <w:pPr>
              <w:tabs>
                <w:tab w:val="decimal" w:pos="847"/>
              </w:tabs>
              <w:ind w:left="-86" w:right="-10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990" w:type="dxa"/>
          </w:tcPr>
          <w:p w14:paraId="42179A34" w14:textId="58898277" w:rsidR="00515125" w:rsidRPr="00896225" w:rsidRDefault="00515125" w:rsidP="0051512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5161">
              <w:rPr>
                <w:rFonts w:asciiTheme="majorBidi" w:hAnsiTheme="majorBidi" w:cstheme="majorBidi"/>
                <w:sz w:val="30"/>
                <w:szCs w:val="30"/>
              </w:rPr>
              <w:t>7,918</w:t>
            </w:r>
          </w:p>
        </w:tc>
        <w:tc>
          <w:tcPr>
            <w:tcW w:w="270" w:type="dxa"/>
          </w:tcPr>
          <w:p w14:paraId="1E839C6D" w14:textId="77777777" w:rsidR="00515125" w:rsidRPr="004D135A" w:rsidRDefault="00515125" w:rsidP="00515125">
            <w:pPr>
              <w:tabs>
                <w:tab w:val="decimal" w:pos="858"/>
              </w:tabs>
              <w:ind w:left="-89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3A14CBC7" w14:textId="260F0D36" w:rsidR="00515125" w:rsidRPr="004D135A" w:rsidRDefault="00F2592F" w:rsidP="00515125">
            <w:pPr>
              <w:pStyle w:val="acctfourfigures"/>
              <w:tabs>
                <w:tab w:val="clear" w:pos="765"/>
                <w:tab w:val="decimal" w:pos="504"/>
              </w:tabs>
              <w:spacing w:line="380" w:lineRule="exact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A4335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ADA6463" w14:textId="77777777" w:rsidR="00515125" w:rsidRPr="004D135A" w:rsidRDefault="00515125" w:rsidP="00515125">
            <w:pPr>
              <w:tabs>
                <w:tab w:val="decimal" w:pos="858"/>
              </w:tabs>
              <w:ind w:left="-89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374A14AA" w14:textId="77777777" w:rsidR="00515125" w:rsidRPr="00990912" w:rsidRDefault="00515125" w:rsidP="00990912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  <w:r w:rsidRPr="00990912">
              <w:rPr>
                <w:rFonts w:cs="Angsana New"/>
                <w:color w:val="000000"/>
                <w:szCs w:val="30"/>
              </w:rPr>
              <w:t>-</w:t>
            </w:r>
          </w:p>
        </w:tc>
      </w:tr>
      <w:tr w:rsidR="00515125" w:rsidRPr="004D135A" w14:paraId="4AA53F1E" w14:textId="77777777" w:rsidTr="00E2469A">
        <w:tc>
          <w:tcPr>
            <w:tcW w:w="4392" w:type="dxa"/>
          </w:tcPr>
          <w:p w14:paraId="2C55B104" w14:textId="5A6F6C8B" w:rsidR="00515125" w:rsidRPr="00F56005" w:rsidRDefault="00515125" w:rsidP="00515125">
            <w:pPr>
              <w:ind w:left="144" w:right="-18" w:hanging="184"/>
              <w:rPr>
                <w:rFonts w:cs="Angsana New"/>
                <w:szCs w:val="30"/>
                <w:cs/>
              </w:rPr>
            </w:pPr>
            <w:r w:rsidRPr="006A3584">
              <w:rPr>
                <w:rFonts w:cs="Angsana New"/>
                <w:szCs w:val="30"/>
                <w:cs/>
              </w:rPr>
              <w:t>ผล</w:t>
            </w:r>
            <w:r>
              <w:rPr>
                <w:rFonts w:cs="Angsana New" w:hint="cs"/>
                <w:szCs w:val="30"/>
                <w:cs/>
              </w:rPr>
              <w:t>ต่าง</w:t>
            </w:r>
            <w:r w:rsidRPr="006A3584">
              <w:rPr>
                <w:rFonts w:cs="Angsana New"/>
                <w:szCs w:val="30"/>
                <w:cs/>
              </w:rPr>
              <w:t>จากการเปลี่ยนแปลงอัตราแลกเปลี่ยน</w:t>
            </w:r>
            <w:r>
              <w:rPr>
                <w:rFonts w:cs="Angsana New"/>
                <w:szCs w:val="30"/>
              </w:rPr>
              <w:br/>
            </w:r>
            <w:r>
              <w:rPr>
                <w:rFonts w:cs="Angsana New" w:hint="cs"/>
                <w:szCs w:val="30"/>
                <w:cs/>
              </w:rPr>
              <w:t>เงินตราต่างประเทศ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E74BC3E" w14:textId="571D3870" w:rsidR="00515125" w:rsidRPr="00895161" w:rsidRDefault="00FD071F" w:rsidP="00515125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left="-86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(301,860)</w:t>
            </w:r>
          </w:p>
        </w:tc>
        <w:tc>
          <w:tcPr>
            <w:tcW w:w="270" w:type="dxa"/>
            <w:vAlign w:val="bottom"/>
          </w:tcPr>
          <w:p w14:paraId="0F6695E8" w14:textId="77777777" w:rsidR="00515125" w:rsidRPr="00896225" w:rsidRDefault="00515125" w:rsidP="00515125">
            <w:pPr>
              <w:tabs>
                <w:tab w:val="decimal" w:pos="847"/>
              </w:tabs>
              <w:ind w:left="-86" w:right="-10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D9190AA" w14:textId="0911F55F" w:rsidR="00515125" w:rsidRPr="00896225" w:rsidRDefault="00515125" w:rsidP="00990912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5161">
              <w:rPr>
                <w:rFonts w:asciiTheme="majorBidi" w:hAnsiTheme="majorBidi" w:cstheme="majorBidi"/>
                <w:sz w:val="30"/>
                <w:szCs w:val="30"/>
              </w:rPr>
              <w:t>(148,644)</w:t>
            </w:r>
          </w:p>
        </w:tc>
        <w:tc>
          <w:tcPr>
            <w:tcW w:w="270" w:type="dxa"/>
          </w:tcPr>
          <w:p w14:paraId="0467AA1F" w14:textId="77777777" w:rsidR="00515125" w:rsidRPr="004D135A" w:rsidRDefault="00515125" w:rsidP="00515125">
            <w:pPr>
              <w:tabs>
                <w:tab w:val="decimal" w:pos="858"/>
              </w:tabs>
              <w:ind w:left="-89"/>
              <w:rPr>
                <w:rFonts w:cs="Angsana New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A4C9A43" w14:textId="77777777" w:rsidR="00F2592F" w:rsidRDefault="00F2592F" w:rsidP="00F2592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</w:p>
          <w:p w14:paraId="17F60B28" w14:textId="6ABDB16D" w:rsidR="00515125" w:rsidRPr="004D135A" w:rsidRDefault="00F2592F" w:rsidP="00515125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A4335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516B13B" w14:textId="77777777" w:rsidR="00515125" w:rsidRPr="004D135A" w:rsidRDefault="00515125" w:rsidP="00515125">
            <w:pPr>
              <w:tabs>
                <w:tab w:val="decimal" w:pos="858"/>
              </w:tabs>
              <w:ind w:left="-89"/>
              <w:rPr>
                <w:rFonts w:cs="Angsana New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29A0B02" w14:textId="77777777" w:rsidR="00515125" w:rsidRPr="00990912" w:rsidRDefault="00515125" w:rsidP="00990912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  <w:r w:rsidRPr="00990912">
              <w:rPr>
                <w:rFonts w:cs="Angsana New"/>
                <w:color w:val="000000"/>
                <w:szCs w:val="30"/>
              </w:rPr>
              <w:t>-</w:t>
            </w:r>
          </w:p>
        </w:tc>
      </w:tr>
      <w:tr w:rsidR="00515125" w:rsidRPr="004D135A" w14:paraId="05D22298" w14:textId="77777777">
        <w:tc>
          <w:tcPr>
            <w:tcW w:w="4392" w:type="dxa"/>
          </w:tcPr>
          <w:p w14:paraId="4073313F" w14:textId="77777777" w:rsidR="00515125" w:rsidRPr="004D135A" w:rsidRDefault="00515125" w:rsidP="00515125">
            <w:pPr>
              <w:ind w:left="54" w:right="-18"/>
              <w:rPr>
                <w:rFonts w:cs="Angsana New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352571" w14:textId="3D099069" w:rsidR="00515125" w:rsidRPr="00895161" w:rsidRDefault="00FD071F" w:rsidP="0051512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(750,376)</w:t>
            </w:r>
          </w:p>
        </w:tc>
        <w:tc>
          <w:tcPr>
            <w:tcW w:w="270" w:type="dxa"/>
          </w:tcPr>
          <w:p w14:paraId="77EA1493" w14:textId="77777777" w:rsidR="00515125" w:rsidRPr="00896225" w:rsidRDefault="00515125" w:rsidP="00515125">
            <w:pPr>
              <w:tabs>
                <w:tab w:val="decimal" w:pos="847"/>
              </w:tabs>
              <w:ind w:left="-86" w:right="-108"/>
              <w:rPr>
                <w:rFonts w:asciiTheme="majorBidi" w:hAnsiTheme="majorBidi" w:cstheme="majorBidi"/>
                <w:b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A2431E7" w14:textId="1FEE65E5" w:rsidR="00515125" w:rsidRPr="00896225" w:rsidRDefault="00515125" w:rsidP="0051512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95161">
              <w:rPr>
                <w:rFonts w:ascii="Angsana New" w:hAnsi="Angsana New" w:cs="Angsana New"/>
                <w:b/>
                <w:bCs/>
                <w:sz w:val="30"/>
                <w:szCs w:val="30"/>
              </w:rPr>
              <w:t>(534,531)</w:t>
            </w:r>
          </w:p>
        </w:tc>
        <w:tc>
          <w:tcPr>
            <w:tcW w:w="270" w:type="dxa"/>
          </w:tcPr>
          <w:p w14:paraId="099B5758" w14:textId="77777777" w:rsidR="00515125" w:rsidRPr="000413C7" w:rsidRDefault="00515125" w:rsidP="00515125">
            <w:pPr>
              <w:tabs>
                <w:tab w:val="decimal" w:pos="858"/>
              </w:tabs>
              <w:ind w:left="-89"/>
              <w:rPr>
                <w:rFonts w:cs="Angsana New"/>
                <w:b/>
                <w:szCs w:val="30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7727814" w14:textId="5CC9914B" w:rsidR="00515125" w:rsidRPr="00256D64" w:rsidRDefault="00F2592F" w:rsidP="00515125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F2592F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D755813" w14:textId="77777777" w:rsidR="00515125" w:rsidRPr="00256D64" w:rsidRDefault="00515125" w:rsidP="00515125">
            <w:pPr>
              <w:tabs>
                <w:tab w:val="decimal" w:pos="858"/>
              </w:tabs>
              <w:ind w:left="-89"/>
              <w:rPr>
                <w:rFonts w:cs="Angsana New"/>
                <w:b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9C0D5AD" w14:textId="77777777" w:rsidR="00515125" w:rsidRPr="00990912" w:rsidRDefault="00515125" w:rsidP="00990912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  <w:r w:rsidRPr="00990912">
              <w:rPr>
                <w:rFonts w:cs="Angsana New"/>
                <w:color w:val="000000"/>
                <w:szCs w:val="30"/>
              </w:rPr>
              <w:t>-</w:t>
            </w:r>
          </w:p>
        </w:tc>
      </w:tr>
      <w:tr w:rsidR="00515125" w:rsidRPr="00575D4B" w14:paraId="761285B0" w14:textId="77777777" w:rsidTr="00D06B99">
        <w:tc>
          <w:tcPr>
            <w:tcW w:w="4392" w:type="dxa"/>
          </w:tcPr>
          <w:p w14:paraId="6985E567" w14:textId="3947FE96" w:rsidR="00515125" w:rsidRPr="00575D4B" w:rsidRDefault="00515125" w:rsidP="00515125">
            <w:pPr>
              <w:ind w:left="-40" w:right="-18"/>
              <w:rPr>
                <w:rFonts w:cs="Angsana New"/>
                <w:bCs/>
                <w:szCs w:val="30"/>
                <w:cs/>
              </w:rPr>
            </w:pPr>
            <w:r w:rsidRPr="007B22FB">
              <w:rPr>
                <w:rFonts w:cs="Angsana New" w:hint="cs"/>
                <w:b/>
                <w:bCs/>
                <w:szCs w:val="30"/>
                <w:cs/>
              </w:rPr>
              <w:t xml:space="preserve">ณ </w:t>
            </w:r>
            <w:r w:rsidRPr="007B22FB">
              <w:rPr>
                <w:rFonts w:cs="Angsana New"/>
                <w:b/>
                <w:bCs/>
                <w:szCs w:val="30"/>
                <w:cs/>
              </w:rPr>
              <w:t xml:space="preserve">วันที่ </w:t>
            </w:r>
            <w:r w:rsidRPr="00947854">
              <w:rPr>
                <w:rFonts w:cs="Angsana New"/>
                <w:b/>
                <w:bCs/>
                <w:szCs w:val="30"/>
              </w:rPr>
              <w:t>3</w:t>
            </w:r>
            <w:r w:rsidRPr="008F6912">
              <w:rPr>
                <w:rFonts w:cs="Angsana New"/>
                <w:b/>
                <w:bCs/>
                <w:szCs w:val="30"/>
              </w:rPr>
              <w:t>1</w:t>
            </w:r>
            <w:r w:rsidRPr="007B22FB">
              <w:rPr>
                <w:rFonts w:cs="Angsana New"/>
                <w:b/>
                <w:bCs/>
                <w:szCs w:val="30"/>
              </w:rPr>
              <w:t xml:space="preserve"> </w:t>
            </w:r>
            <w:r w:rsidRPr="007B22FB">
              <w:rPr>
                <w:rFonts w:cs="Angsana New"/>
                <w:b/>
                <w:bCs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BE857F" w14:textId="3B83F75C" w:rsidR="00515125" w:rsidRPr="00545CEE" w:rsidRDefault="00FD071F" w:rsidP="0051512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4,956,273</w:t>
            </w:r>
          </w:p>
        </w:tc>
        <w:tc>
          <w:tcPr>
            <w:tcW w:w="270" w:type="dxa"/>
          </w:tcPr>
          <w:p w14:paraId="38143440" w14:textId="77777777" w:rsidR="00515125" w:rsidRPr="00896225" w:rsidRDefault="00515125" w:rsidP="00515125">
            <w:pPr>
              <w:tabs>
                <w:tab w:val="decimal" w:pos="847"/>
              </w:tabs>
              <w:ind w:left="-86" w:right="-108"/>
              <w:rPr>
                <w:rFonts w:asciiTheme="majorBidi" w:hAnsiTheme="majorBidi" w:cstheme="majorBidi"/>
                <w:b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25504A" w14:textId="65126176" w:rsidR="00515125" w:rsidRPr="00896225" w:rsidRDefault="00515125" w:rsidP="0051512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937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5,257,208</w:t>
            </w:r>
          </w:p>
        </w:tc>
        <w:tc>
          <w:tcPr>
            <w:tcW w:w="270" w:type="dxa"/>
          </w:tcPr>
          <w:p w14:paraId="04862D4F" w14:textId="77777777" w:rsidR="00515125" w:rsidRPr="00575D4B" w:rsidRDefault="00515125" w:rsidP="00515125">
            <w:pPr>
              <w:tabs>
                <w:tab w:val="decimal" w:pos="858"/>
              </w:tabs>
              <w:ind w:left="-89"/>
              <w:rPr>
                <w:rFonts w:cs="Angsana New"/>
                <w:b/>
                <w:szCs w:val="30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A84DE15" w14:textId="3BD7DA7D" w:rsidR="00515125" w:rsidRPr="00575D4B" w:rsidRDefault="00F2592F" w:rsidP="00515125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F2592F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6488FD0" w14:textId="77777777" w:rsidR="00515125" w:rsidRPr="00575D4B" w:rsidRDefault="00515125" w:rsidP="00515125">
            <w:pPr>
              <w:tabs>
                <w:tab w:val="decimal" w:pos="858"/>
              </w:tabs>
              <w:ind w:left="-89"/>
              <w:rPr>
                <w:rFonts w:cs="Angsana New"/>
                <w:b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8C203A3" w14:textId="77777777" w:rsidR="00515125" w:rsidRPr="00990912" w:rsidRDefault="00515125" w:rsidP="00990912">
            <w:pPr>
              <w:tabs>
                <w:tab w:val="decimal" w:pos="531"/>
              </w:tabs>
              <w:ind w:left="-86" w:right="-297"/>
              <w:rPr>
                <w:rFonts w:cs="Angsana New"/>
                <w:b/>
                <w:bCs/>
                <w:color w:val="000000"/>
                <w:szCs w:val="30"/>
              </w:rPr>
            </w:pPr>
            <w:r w:rsidRPr="00990912">
              <w:rPr>
                <w:rFonts w:cs="Angsana New"/>
                <w:b/>
                <w:bCs/>
                <w:color w:val="000000"/>
                <w:szCs w:val="30"/>
              </w:rPr>
              <w:t>-</w:t>
            </w:r>
          </w:p>
        </w:tc>
      </w:tr>
    </w:tbl>
    <w:p w14:paraId="3F9FAC58" w14:textId="46640F7E" w:rsidR="002468E4" w:rsidRPr="004D135A" w:rsidRDefault="002468E4" w:rsidP="002468E4">
      <w:pPr>
        <w:rPr>
          <w:rFonts w:cs="Angsana New"/>
          <w:sz w:val="2"/>
          <w:szCs w:val="2"/>
        </w:rPr>
      </w:pPr>
      <w:r w:rsidRPr="004D135A">
        <w:rPr>
          <w:rFonts w:cs="Angsana New" w:hint="cs"/>
          <w:sz w:val="2"/>
          <w:szCs w:val="2"/>
          <w:cs/>
        </w:rPr>
        <w:t>/</w:t>
      </w:r>
    </w:p>
    <w:p w14:paraId="6BA38C19" w14:textId="77777777" w:rsidR="002468E4" w:rsidRPr="004D135A" w:rsidRDefault="002468E4" w:rsidP="002468E4">
      <w:pPr>
        <w:rPr>
          <w:rFonts w:cs="Angsana New"/>
          <w:sz w:val="2"/>
          <w:szCs w:val="2"/>
        </w:rPr>
      </w:pPr>
    </w:p>
    <w:p w14:paraId="5221D814" w14:textId="77777777" w:rsidR="002468E4" w:rsidRPr="004D135A" w:rsidRDefault="002468E4" w:rsidP="002468E4">
      <w:pPr>
        <w:rPr>
          <w:rFonts w:cs="Angsana New"/>
          <w:sz w:val="2"/>
          <w:szCs w:val="2"/>
        </w:rPr>
      </w:pPr>
    </w:p>
    <w:p w14:paraId="776B555F" w14:textId="77777777" w:rsidR="002468E4" w:rsidRPr="004D135A" w:rsidRDefault="002468E4" w:rsidP="002468E4">
      <w:pPr>
        <w:rPr>
          <w:rFonts w:cs="Angsana New"/>
          <w:sz w:val="2"/>
          <w:szCs w:val="2"/>
        </w:rPr>
      </w:pPr>
    </w:p>
    <w:p w14:paraId="6BB7231B" w14:textId="77777777" w:rsidR="002468E4" w:rsidRPr="004D135A" w:rsidRDefault="002468E4" w:rsidP="002468E4">
      <w:pPr>
        <w:rPr>
          <w:rFonts w:cs="Angsana New"/>
          <w:sz w:val="2"/>
          <w:szCs w:val="2"/>
        </w:rPr>
      </w:pPr>
    </w:p>
    <w:p w14:paraId="6BCABDEA" w14:textId="77777777" w:rsidR="002468E4" w:rsidRPr="004D135A" w:rsidRDefault="002468E4" w:rsidP="002468E4">
      <w:pPr>
        <w:rPr>
          <w:rFonts w:cs="Angsana New"/>
          <w:sz w:val="2"/>
          <w:szCs w:val="2"/>
        </w:rPr>
      </w:pPr>
    </w:p>
    <w:p w14:paraId="189BC6F7" w14:textId="77777777" w:rsidR="008B7F04" w:rsidRDefault="008B7F04" w:rsidP="002468E4">
      <w:pPr>
        <w:rPr>
          <w:rFonts w:cs="Angsana New"/>
          <w:sz w:val="2"/>
          <w:szCs w:val="2"/>
        </w:rPr>
      </w:pPr>
    </w:p>
    <w:p w14:paraId="565FC537" w14:textId="77777777" w:rsidR="008B7F04" w:rsidRDefault="008B7F04" w:rsidP="002468E4">
      <w:pPr>
        <w:rPr>
          <w:rFonts w:cs="Angsana New"/>
          <w:sz w:val="2"/>
          <w:szCs w:val="2"/>
        </w:rPr>
      </w:pPr>
    </w:p>
    <w:p w14:paraId="13CB5300" w14:textId="77777777" w:rsidR="008B7F04" w:rsidRDefault="008B7F04" w:rsidP="002468E4">
      <w:pPr>
        <w:rPr>
          <w:rFonts w:cs="Angsana New"/>
          <w:sz w:val="2"/>
          <w:szCs w:val="2"/>
        </w:rPr>
      </w:pPr>
    </w:p>
    <w:p w14:paraId="64591614" w14:textId="77777777" w:rsidR="008B7F04" w:rsidRDefault="008B7F04" w:rsidP="002468E4">
      <w:pPr>
        <w:rPr>
          <w:rFonts w:cs="Angsana New"/>
          <w:sz w:val="2"/>
          <w:szCs w:val="2"/>
        </w:rPr>
      </w:pPr>
    </w:p>
    <w:p w14:paraId="4555602B" w14:textId="77777777" w:rsidR="008B7F04" w:rsidRDefault="008B7F04" w:rsidP="002468E4">
      <w:pPr>
        <w:rPr>
          <w:rFonts w:cs="Angsana New"/>
          <w:sz w:val="2"/>
          <w:szCs w:val="2"/>
        </w:rPr>
      </w:pPr>
    </w:p>
    <w:p w14:paraId="64FA6D3F" w14:textId="77777777" w:rsidR="008B7F04" w:rsidRDefault="008B7F04" w:rsidP="002468E4">
      <w:pPr>
        <w:rPr>
          <w:rFonts w:cs="Angsana New"/>
          <w:sz w:val="2"/>
          <w:szCs w:val="2"/>
        </w:rPr>
      </w:pPr>
    </w:p>
    <w:p w14:paraId="417E0F69" w14:textId="77777777" w:rsidR="008B7F04" w:rsidRDefault="008B7F04" w:rsidP="002468E4">
      <w:pPr>
        <w:rPr>
          <w:rFonts w:cs="Angsana New"/>
          <w:sz w:val="2"/>
          <w:szCs w:val="2"/>
        </w:rPr>
      </w:pPr>
    </w:p>
    <w:p w14:paraId="62DBE4E7" w14:textId="77777777" w:rsidR="008B7F04" w:rsidRDefault="008B7F04" w:rsidP="002468E4">
      <w:pPr>
        <w:rPr>
          <w:rFonts w:cs="Angsana New"/>
          <w:sz w:val="2"/>
          <w:szCs w:val="2"/>
        </w:rPr>
      </w:pPr>
    </w:p>
    <w:p w14:paraId="1D9B2EA5" w14:textId="77777777" w:rsidR="008B7F04" w:rsidRDefault="008B7F04" w:rsidP="002468E4">
      <w:pPr>
        <w:rPr>
          <w:rFonts w:cs="Angsana New"/>
          <w:sz w:val="2"/>
          <w:szCs w:val="2"/>
        </w:rPr>
      </w:pPr>
    </w:p>
    <w:p w14:paraId="29D878B7" w14:textId="77777777" w:rsidR="008B7F04" w:rsidRPr="004D135A" w:rsidRDefault="008B7F04" w:rsidP="002468E4">
      <w:pPr>
        <w:rPr>
          <w:rFonts w:cs="Angsana New"/>
          <w:sz w:val="2"/>
          <w:szCs w:val="2"/>
        </w:rPr>
      </w:pPr>
    </w:p>
    <w:tbl>
      <w:tblPr>
        <w:tblW w:w="934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392"/>
        <w:gridCol w:w="1080"/>
        <w:gridCol w:w="270"/>
        <w:gridCol w:w="990"/>
        <w:gridCol w:w="270"/>
        <w:gridCol w:w="990"/>
        <w:gridCol w:w="270"/>
        <w:gridCol w:w="1080"/>
      </w:tblGrid>
      <w:tr w:rsidR="002468E4" w:rsidRPr="00477C42" w14:paraId="2D1BD475" w14:textId="77777777" w:rsidTr="001034F3">
        <w:trPr>
          <w:tblHeader/>
        </w:trPr>
        <w:tc>
          <w:tcPr>
            <w:tcW w:w="4392" w:type="dxa"/>
          </w:tcPr>
          <w:p w14:paraId="5BE4A4A1" w14:textId="77777777" w:rsidR="002468E4" w:rsidRPr="00477C42" w:rsidRDefault="002468E4" w:rsidP="00233AE6">
            <w:pPr>
              <w:ind w:left="252" w:right="-112" w:hanging="292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Cs w:val="30"/>
                <w:highlight w:val="yellow"/>
              </w:rPr>
            </w:pPr>
            <w:r w:rsidRPr="00477C42">
              <w:rPr>
                <w:rFonts w:asciiTheme="majorBidi" w:hAnsiTheme="majorBidi" w:cstheme="majorBidi"/>
                <w:szCs w:val="30"/>
              </w:rPr>
              <w:br w:type="page"/>
            </w:r>
            <w:r w:rsidRPr="00477C42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>มูลค่ายุติธรรมของสินทรัพย์โครงการ</w:t>
            </w:r>
          </w:p>
        </w:tc>
        <w:tc>
          <w:tcPr>
            <w:tcW w:w="2340" w:type="dxa"/>
            <w:gridSpan w:val="3"/>
          </w:tcPr>
          <w:p w14:paraId="6D8CA09B" w14:textId="77777777" w:rsidR="002468E4" w:rsidRPr="00477C42" w:rsidRDefault="002468E4" w:rsidP="002468E4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Cs w:val="30"/>
              </w:rPr>
            </w:pPr>
            <w:r w:rsidRPr="00477C42">
              <w:rPr>
                <w:rFonts w:asciiTheme="majorBidi" w:hAnsiTheme="majorBidi" w:cstheme="majorBidi"/>
                <w:bCs/>
                <w:szCs w:val="30"/>
                <w:cs/>
              </w:rPr>
              <w:t>งบการเงินรวม</w:t>
            </w:r>
            <w:r w:rsidRPr="00477C42">
              <w:rPr>
                <w:rFonts w:asciiTheme="majorBidi" w:hAnsiTheme="majorBidi" w:cstheme="majorBidi"/>
                <w:bCs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46FA5EA2" w14:textId="77777777" w:rsidR="002468E4" w:rsidRPr="00477C42" w:rsidRDefault="002468E4" w:rsidP="002468E4">
            <w:pPr>
              <w:spacing w:line="380" w:lineRule="exact"/>
              <w:jc w:val="center"/>
              <w:rPr>
                <w:rFonts w:asciiTheme="majorBidi" w:hAnsiTheme="majorBidi" w:cstheme="majorBidi"/>
                <w:bCs/>
                <w:szCs w:val="30"/>
              </w:rPr>
            </w:pPr>
          </w:p>
        </w:tc>
        <w:tc>
          <w:tcPr>
            <w:tcW w:w="2340" w:type="dxa"/>
            <w:gridSpan w:val="3"/>
          </w:tcPr>
          <w:p w14:paraId="0E0D3E4D" w14:textId="77777777" w:rsidR="002468E4" w:rsidRPr="00477C42" w:rsidRDefault="002468E4" w:rsidP="002468E4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Cs w:val="30"/>
              </w:rPr>
            </w:pPr>
            <w:r w:rsidRPr="00477C42">
              <w:rPr>
                <w:rFonts w:asciiTheme="majorBidi" w:hAnsiTheme="majorBidi" w:cstheme="majorBidi"/>
                <w:bCs/>
                <w:szCs w:val="30"/>
                <w:cs/>
              </w:rPr>
              <w:t>งบการเงินเฉพาะกิจการ</w:t>
            </w:r>
            <w:r w:rsidRPr="00477C42">
              <w:rPr>
                <w:rFonts w:asciiTheme="majorBidi" w:hAnsiTheme="majorBidi" w:cstheme="majorBidi"/>
                <w:bCs/>
                <w:szCs w:val="30"/>
              </w:rPr>
              <w:t xml:space="preserve"> </w:t>
            </w:r>
          </w:p>
        </w:tc>
      </w:tr>
      <w:tr w:rsidR="00515125" w:rsidRPr="00477C42" w14:paraId="171CABF4" w14:textId="77777777" w:rsidTr="001034F3">
        <w:trPr>
          <w:tblHeader/>
        </w:trPr>
        <w:tc>
          <w:tcPr>
            <w:tcW w:w="4392" w:type="dxa"/>
          </w:tcPr>
          <w:p w14:paraId="1FB26718" w14:textId="77777777" w:rsidR="00515125" w:rsidRPr="00477C42" w:rsidRDefault="00515125" w:rsidP="00515125">
            <w:pPr>
              <w:spacing w:line="380" w:lineRule="exact"/>
              <w:ind w:left="252" w:right="-108" w:hanging="252"/>
              <w:jc w:val="thaiDistribute"/>
              <w:rPr>
                <w:rFonts w:asciiTheme="majorBidi" w:hAnsiTheme="majorBidi" w:cstheme="majorBidi"/>
                <w:bCs/>
                <w:iCs/>
                <w:szCs w:val="30"/>
                <w:highlight w:val="yellow"/>
                <w:cs/>
              </w:rPr>
            </w:pPr>
          </w:p>
        </w:tc>
        <w:tc>
          <w:tcPr>
            <w:tcW w:w="1080" w:type="dxa"/>
          </w:tcPr>
          <w:p w14:paraId="1A29CE5A" w14:textId="401B5C1C" w:rsidR="00515125" w:rsidRPr="00477C42" w:rsidRDefault="00515125" w:rsidP="00515125">
            <w:pPr>
              <w:pStyle w:val="BodyText"/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785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D327D9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50DE02E0" w14:textId="77777777" w:rsidR="00515125" w:rsidRPr="00477C42" w:rsidRDefault="00515125" w:rsidP="00515125">
            <w:pPr>
              <w:pStyle w:val="BodyText"/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0211D58" w14:textId="21855E42" w:rsidR="00515125" w:rsidRPr="00477C42" w:rsidRDefault="00515125" w:rsidP="00515125">
            <w:pPr>
              <w:pStyle w:val="BodyText"/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785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D327D9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416FAE3B" w14:textId="77777777" w:rsidR="00515125" w:rsidRPr="00477C42" w:rsidRDefault="00515125" w:rsidP="00515125">
            <w:pPr>
              <w:ind w:left="-90" w:right="44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990" w:type="dxa"/>
          </w:tcPr>
          <w:p w14:paraId="747BF19C" w14:textId="51BFED3A" w:rsidR="00515125" w:rsidRPr="00477C42" w:rsidRDefault="00515125" w:rsidP="00515125">
            <w:pPr>
              <w:pStyle w:val="BodyText"/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785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D327D9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51F0E841" w14:textId="77777777" w:rsidR="00515125" w:rsidRPr="00477C42" w:rsidRDefault="00515125" w:rsidP="00515125">
            <w:pPr>
              <w:pStyle w:val="BodyText"/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20AE5C0" w14:textId="58B5F87D" w:rsidR="00515125" w:rsidRPr="00477C42" w:rsidRDefault="00515125" w:rsidP="00515125">
            <w:pPr>
              <w:pStyle w:val="BodyText"/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785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D327D9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9D5FF0" w:rsidRPr="00477C42" w14:paraId="00631367" w14:textId="77777777" w:rsidTr="001034F3">
        <w:trPr>
          <w:tblHeader/>
        </w:trPr>
        <w:tc>
          <w:tcPr>
            <w:tcW w:w="4392" w:type="dxa"/>
          </w:tcPr>
          <w:p w14:paraId="41FD61C5" w14:textId="77777777" w:rsidR="009D5FF0" w:rsidRPr="00477C42" w:rsidRDefault="009D5FF0" w:rsidP="009D5FF0">
            <w:pPr>
              <w:spacing w:line="380" w:lineRule="exact"/>
              <w:ind w:left="252" w:hanging="252"/>
              <w:rPr>
                <w:rFonts w:asciiTheme="majorBidi" w:hAnsiTheme="majorBidi" w:cstheme="majorBidi"/>
                <w:szCs w:val="30"/>
                <w:highlight w:val="yellow"/>
              </w:rPr>
            </w:pPr>
          </w:p>
        </w:tc>
        <w:tc>
          <w:tcPr>
            <w:tcW w:w="4950" w:type="dxa"/>
            <w:gridSpan w:val="7"/>
          </w:tcPr>
          <w:p w14:paraId="309C89E6" w14:textId="3CB12F67" w:rsidR="009D5FF0" w:rsidRPr="00477C42" w:rsidRDefault="009D5FF0" w:rsidP="009D5FF0">
            <w:pPr>
              <w:pStyle w:val="acctfourfigures"/>
              <w:tabs>
                <w:tab w:val="clear" w:pos="765"/>
              </w:tabs>
              <w:spacing w:line="380" w:lineRule="exac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022E6" w:rsidDel="00436C7D">
              <w:rPr>
                <w:rFonts w:asciiTheme="majorBidi" w:hAnsiTheme="majorBidi" w:cstheme="majorBidi"/>
                <w:iCs/>
                <w:sz w:val="30"/>
                <w:szCs w:val="30"/>
                <w:cs/>
                <w:lang w:val="en-US" w:bidi="th-TH"/>
              </w:rPr>
              <w:t>(</w:t>
            </w:r>
            <w:r w:rsidRPr="00477C42">
              <w:rPr>
                <w:rFonts w:asciiTheme="majorBidi" w:hAnsiTheme="majorBidi" w:cstheme="majorBidi"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C022E6" w:rsidDel="00436C7D">
              <w:rPr>
                <w:rFonts w:asciiTheme="majorBidi" w:hAnsiTheme="majorBidi" w:cstheme="majorBidi"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515125" w:rsidRPr="00477C42" w14:paraId="233026CA" w14:textId="77777777" w:rsidTr="001034F3">
        <w:tc>
          <w:tcPr>
            <w:tcW w:w="4392" w:type="dxa"/>
          </w:tcPr>
          <w:p w14:paraId="73EBF789" w14:textId="7D59A275" w:rsidR="00515125" w:rsidRPr="00477C42" w:rsidRDefault="00515125" w:rsidP="00515125">
            <w:pPr>
              <w:ind w:left="252" w:hanging="292"/>
              <w:rPr>
                <w:rFonts w:asciiTheme="majorBidi" w:hAnsiTheme="majorBidi" w:cstheme="majorBidi"/>
                <w:szCs w:val="30"/>
                <w:cs/>
              </w:rPr>
            </w:pPr>
            <w:r w:rsidRPr="00477C42">
              <w:rPr>
                <w:rFonts w:asciiTheme="majorBidi" w:hAnsiTheme="majorBidi" w:cstheme="majorBidi"/>
                <w:szCs w:val="30"/>
                <w:cs/>
              </w:rPr>
              <w:t xml:space="preserve">ณ วันที่ </w:t>
            </w:r>
            <w:r w:rsidRPr="008F6912">
              <w:rPr>
                <w:rFonts w:asciiTheme="majorBidi" w:hAnsiTheme="majorBidi" w:cstheme="majorBidi"/>
                <w:szCs w:val="30"/>
              </w:rPr>
              <w:t>1</w:t>
            </w:r>
            <w:r w:rsidRPr="00477C42">
              <w:rPr>
                <w:rFonts w:asciiTheme="majorBidi" w:hAnsiTheme="majorBidi" w:cstheme="majorBidi"/>
                <w:szCs w:val="30"/>
              </w:rPr>
              <w:t xml:space="preserve"> </w:t>
            </w:r>
            <w:r w:rsidRPr="00477C42">
              <w:rPr>
                <w:rFonts w:asciiTheme="majorBidi" w:hAnsiTheme="majorBidi" w:cstheme="majorBidi"/>
                <w:szCs w:val="30"/>
                <w:cs/>
              </w:rPr>
              <w:t>มกราคม</w:t>
            </w:r>
          </w:p>
        </w:tc>
        <w:tc>
          <w:tcPr>
            <w:tcW w:w="1080" w:type="dxa"/>
          </w:tcPr>
          <w:p w14:paraId="3E84278D" w14:textId="29E07B50" w:rsidR="00515125" w:rsidRPr="00515125" w:rsidRDefault="00515125" w:rsidP="00515125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left="-86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515125">
              <w:rPr>
                <w:rFonts w:asciiTheme="majorBidi" w:hAnsiTheme="majorBidi" w:cstheme="majorBidi"/>
                <w:sz w:val="30"/>
                <w:szCs w:val="30"/>
              </w:rPr>
              <w:t>3,867,727</w:t>
            </w:r>
          </w:p>
        </w:tc>
        <w:tc>
          <w:tcPr>
            <w:tcW w:w="270" w:type="dxa"/>
          </w:tcPr>
          <w:p w14:paraId="6EEE19EC" w14:textId="77777777" w:rsidR="00515125" w:rsidRPr="00477C42" w:rsidRDefault="00515125" w:rsidP="00515125">
            <w:pPr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990" w:type="dxa"/>
          </w:tcPr>
          <w:p w14:paraId="3F655A6F" w14:textId="7C7B0A40" w:rsidR="00515125" w:rsidRPr="00895161" w:rsidRDefault="00515125" w:rsidP="00515125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E42A4">
              <w:rPr>
                <w:rFonts w:asciiTheme="majorBidi" w:hAnsiTheme="majorBidi" w:cstheme="majorBidi"/>
                <w:sz w:val="30"/>
                <w:szCs w:val="30"/>
              </w:rPr>
              <w:t>3,480,9</w:t>
            </w:r>
            <w:r w:rsidRPr="0089516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E42A4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2E4B3D26" w14:textId="77777777" w:rsidR="00515125" w:rsidRPr="00477C42" w:rsidRDefault="00515125" w:rsidP="00515125">
            <w:pPr>
              <w:tabs>
                <w:tab w:val="decimal" w:pos="697"/>
              </w:tabs>
              <w:ind w:right="-145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990" w:type="dxa"/>
          </w:tcPr>
          <w:p w14:paraId="1775B911" w14:textId="7C7B4C9F" w:rsidR="00515125" w:rsidRPr="00477C42" w:rsidRDefault="00515125" w:rsidP="00515125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sz w:val="30"/>
                <w:szCs w:val="30"/>
              </w:rPr>
            </w:pPr>
            <w:r w:rsidRPr="00477C4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A4987FC" w14:textId="77777777" w:rsidR="00515125" w:rsidRPr="00477C42" w:rsidRDefault="00515125" w:rsidP="00515125">
            <w:pPr>
              <w:tabs>
                <w:tab w:val="decimal" w:pos="697"/>
              </w:tabs>
              <w:ind w:right="-145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11F29AFA" w14:textId="77777777" w:rsidR="00515125" w:rsidRPr="00990912" w:rsidRDefault="00515125" w:rsidP="00990912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  <w:r w:rsidRPr="00990912">
              <w:rPr>
                <w:rFonts w:cs="Angsana New"/>
                <w:color w:val="000000"/>
                <w:szCs w:val="30"/>
              </w:rPr>
              <w:t>-</w:t>
            </w:r>
          </w:p>
        </w:tc>
      </w:tr>
      <w:tr w:rsidR="00515125" w:rsidRPr="00477C42" w14:paraId="65E1186A" w14:textId="77777777" w:rsidTr="001034F3">
        <w:tc>
          <w:tcPr>
            <w:tcW w:w="4392" w:type="dxa"/>
          </w:tcPr>
          <w:p w14:paraId="094CCF2E" w14:textId="77777777" w:rsidR="00515125" w:rsidRPr="00E10BC9" w:rsidRDefault="00515125" w:rsidP="00515125">
            <w:pPr>
              <w:ind w:left="252" w:hanging="180"/>
              <w:rPr>
                <w:rFonts w:asciiTheme="majorBidi" w:hAnsiTheme="majorBidi" w:cstheme="majorBidi"/>
                <w:bCs/>
                <w:szCs w:val="30"/>
                <w:cs/>
              </w:rPr>
            </w:pPr>
          </w:p>
        </w:tc>
        <w:tc>
          <w:tcPr>
            <w:tcW w:w="1080" w:type="dxa"/>
          </w:tcPr>
          <w:p w14:paraId="62B4C93D" w14:textId="77777777" w:rsidR="00515125" w:rsidRPr="00E10BC9" w:rsidRDefault="00515125" w:rsidP="0051512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 w:hanging="180"/>
              <w:rPr>
                <w:rFonts w:asciiTheme="majorBidi" w:eastAsia="Cordia New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C990579" w14:textId="77777777" w:rsidR="00515125" w:rsidRPr="00E10BC9" w:rsidRDefault="00515125" w:rsidP="00515125">
            <w:pPr>
              <w:ind w:hanging="180"/>
              <w:rPr>
                <w:rFonts w:asciiTheme="majorBidi" w:hAnsiTheme="majorBidi" w:cstheme="majorBidi"/>
                <w:bCs/>
                <w:szCs w:val="30"/>
              </w:rPr>
            </w:pPr>
          </w:p>
        </w:tc>
        <w:tc>
          <w:tcPr>
            <w:tcW w:w="990" w:type="dxa"/>
          </w:tcPr>
          <w:p w14:paraId="2573C468" w14:textId="77777777" w:rsidR="00515125" w:rsidRPr="00E10BC9" w:rsidRDefault="00515125" w:rsidP="00515125">
            <w:pPr>
              <w:pStyle w:val="acctfourfigures"/>
              <w:tabs>
                <w:tab w:val="clear" w:pos="765"/>
                <w:tab w:val="decimal" w:pos="793"/>
                <w:tab w:val="decimal" w:pos="819"/>
              </w:tabs>
              <w:spacing w:line="240" w:lineRule="auto"/>
              <w:ind w:left="-86" w:right="-115" w:hanging="180"/>
              <w:rPr>
                <w:rFonts w:asciiTheme="majorBidi" w:eastAsia="Cordia New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5428E44" w14:textId="77777777" w:rsidR="00515125" w:rsidRPr="00E10BC9" w:rsidRDefault="00515125" w:rsidP="00515125">
            <w:pPr>
              <w:ind w:hanging="180"/>
              <w:jc w:val="right"/>
              <w:rPr>
                <w:rFonts w:asciiTheme="majorBidi" w:hAnsiTheme="majorBidi" w:cstheme="majorBidi"/>
                <w:bCs/>
                <w:szCs w:val="30"/>
              </w:rPr>
            </w:pPr>
          </w:p>
        </w:tc>
        <w:tc>
          <w:tcPr>
            <w:tcW w:w="990" w:type="dxa"/>
          </w:tcPr>
          <w:p w14:paraId="4558A14B" w14:textId="77777777" w:rsidR="00515125" w:rsidRPr="00E10BC9" w:rsidRDefault="00515125" w:rsidP="00515125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 w:hanging="180"/>
              <w:rPr>
                <w:rFonts w:asciiTheme="majorBidi" w:eastAsia="Cordia New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43084DF" w14:textId="77777777" w:rsidR="00515125" w:rsidRPr="00E10BC9" w:rsidRDefault="00515125" w:rsidP="00515125">
            <w:pPr>
              <w:tabs>
                <w:tab w:val="decimal" w:pos="697"/>
              </w:tabs>
              <w:ind w:right="-145" w:hanging="180"/>
              <w:rPr>
                <w:rFonts w:asciiTheme="majorBidi" w:hAnsiTheme="majorBidi" w:cstheme="majorBidi"/>
                <w:bCs/>
                <w:szCs w:val="30"/>
              </w:rPr>
            </w:pPr>
          </w:p>
        </w:tc>
        <w:tc>
          <w:tcPr>
            <w:tcW w:w="1080" w:type="dxa"/>
          </w:tcPr>
          <w:p w14:paraId="04665BEC" w14:textId="77777777" w:rsidR="00515125" w:rsidRPr="00990912" w:rsidRDefault="00515125" w:rsidP="00990912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</w:p>
        </w:tc>
      </w:tr>
      <w:tr w:rsidR="00515125" w:rsidRPr="00477C42" w14:paraId="1E52E4F9" w14:textId="77777777" w:rsidTr="001034F3">
        <w:tc>
          <w:tcPr>
            <w:tcW w:w="4392" w:type="dxa"/>
          </w:tcPr>
          <w:p w14:paraId="077296BE" w14:textId="77777777" w:rsidR="00515125" w:rsidRPr="00477C42" w:rsidRDefault="00515125" w:rsidP="00515125">
            <w:pPr>
              <w:ind w:left="252" w:hanging="292"/>
              <w:rPr>
                <w:rFonts w:asciiTheme="majorBidi" w:hAnsiTheme="majorBidi" w:cstheme="majorBidi"/>
                <w:szCs w:val="30"/>
                <w:cs/>
              </w:rPr>
            </w:pPr>
            <w:r w:rsidRPr="00477C42">
              <w:rPr>
                <w:rFonts w:asciiTheme="majorBidi" w:hAnsiTheme="majorBidi" w:cstheme="majorBidi"/>
                <w:bCs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080" w:type="dxa"/>
          </w:tcPr>
          <w:p w14:paraId="520DB0A4" w14:textId="77777777" w:rsidR="00515125" w:rsidRPr="00477C42" w:rsidRDefault="00515125" w:rsidP="0051512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23E7790" w14:textId="77777777" w:rsidR="00515125" w:rsidRPr="00477C42" w:rsidRDefault="00515125" w:rsidP="00515125">
            <w:pPr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990" w:type="dxa"/>
          </w:tcPr>
          <w:p w14:paraId="617DD668" w14:textId="77777777" w:rsidR="00515125" w:rsidRPr="00477C42" w:rsidRDefault="00515125" w:rsidP="00515125">
            <w:pPr>
              <w:pStyle w:val="acctfourfigures"/>
              <w:tabs>
                <w:tab w:val="clear" w:pos="765"/>
                <w:tab w:val="decimal" w:pos="793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39740CE" w14:textId="77777777" w:rsidR="00515125" w:rsidRPr="00477C42" w:rsidRDefault="00515125" w:rsidP="00515125">
            <w:pPr>
              <w:jc w:val="right"/>
              <w:rPr>
                <w:rFonts w:asciiTheme="majorBidi" w:hAnsiTheme="majorBidi" w:cstheme="majorBidi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4C9DDD53" w14:textId="77777777" w:rsidR="00515125" w:rsidRPr="00477C42" w:rsidRDefault="00515125" w:rsidP="00515125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40A5B9" w14:textId="77777777" w:rsidR="00515125" w:rsidRPr="00477C42" w:rsidRDefault="00515125" w:rsidP="00515125">
            <w:pPr>
              <w:tabs>
                <w:tab w:val="decimal" w:pos="697"/>
              </w:tabs>
              <w:ind w:right="-145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4E228B9D" w14:textId="77777777" w:rsidR="00515125" w:rsidRPr="00990912" w:rsidRDefault="00515125" w:rsidP="00990912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</w:p>
        </w:tc>
      </w:tr>
      <w:tr w:rsidR="00515125" w:rsidRPr="00477C42" w14:paraId="1BC47C93" w14:textId="77777777" w:rsidTr="001034F3">
        <w:trPr>
          <w:trHeight w:val="425"/>
        </w:trPr>
        <w:tc>
          <w:tcPr>
            <w:tcW w:w="4392" w:type="dxa"/>
          </w:tcPr>
          <w:p w14:paraId="6D26DD40" w14:textId="77777777" w:rsidR="00515125" w:rsidRPr="00477C42" w:rsidRDefault="00515125" w:rsidP="00515125">
            <w:pPr>
              <w:ind w:left="252" w:hanging="292"/>
              <w:rPr>
                <w:rFonts w:asciiTheme="majorBidi" w:hAnsiTheme="majorBidi" w:cstheme="majorBidi"/>
                <w:szCs w:val="30"/>
                <w:cs/>
              </w:rPr>
            </w:pPr>
            <w:r w:rsidRPr="00477C42">
              <w:rPr>
                <w:rFonts w:asciiTheme="majorBidi" w:hAnsiTheme="majorBidi" w:cstheme="majorBidi"/>
                <w:szCs w:val="30"/>
                <w:cs/>
              </w:rPr>
              <w:t>รายได้ดอกเบี้ย</w:t>
            </w:r>
          </w:p>
        </w:tc>
        <w:tc>
          <w:tcPr>
            <w:tcW w:w="1080" w:type="dxa"/>
          </w:tcPr>
          <w:p w14:paraId="0702D451" w14:textId="3CE12511" w:rsidR="00515125" w:rsidRPr="00477C42" w:rsidRDefault="00FD071F" w:rsidP="00515125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left="-86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214,895</w:t>
            </w:r>
          </w:p>
        </w:tc>
        <w:tc>
          <w:tcPr>
            <w:tcW w:w="270" w:type="dxa"/>
          </w:tcPr>
          <w:p w14:paraId="1297E8D7" w14:textId="77777777" w:rsidR="00515125" w:rsidRPr="00895161" w:rsidRDefault="00515125" w:rsidP="00515125">
            <w:pPr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68CC4988" w14:textId="55808267" w:rsidR="00515125" w:rsidRPr="00477C42" w:rsidRDefault="00515125" w:rsidP="00515125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9370A">
              <w:rPr>
                <w:rFonts w:asciiTheme="majorBidi" w:hAnsiTheme="majorBidi" w:cstheme="majorBidi"/>
                <w:sz w:val="30"/>
                <w:szCs w:val="30"/>
              </w:rPr>
              <w:t>189,058</w:t>
            </w:r>
          </w:p>
        </w:tc>
        <w:tc>
          <w:tcPr>
            <w:tcW w:w="270" w:type="dxa"/>
          </w:tcPr>
          <w:p w14:paraId="002DE6EA" w14:textId="77777777" w:rsidR="00515125" w:rsidRPr="00477C42" w:rsidRDefault="00515125" w:rsidP="00515125">
            <w:pPr>
              <w:tabs>
                <w:tab w:val="decimal" w:pos="697"/>
              </w:tabs>
              <w:ind w:right="-145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990" w:type="dxa"/>
          </w:tcPr>
          <w:p w14:paraId="7C003FD3" w14:textId="12D8ECA9" w:rsidR="00515125" w:rsidRPr="00477C42" w:rsidRDefault="00F2592F" w:rsidP="00515125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sz w:val="30"/>
                <w:szCs w:val="30"/>
              </w:rPr>
            </w:pPr>
            <w:r w:rsidRPr="00477C4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09D70EC" w14:textId="77777777" w:rsidR="00515125" w:rsidRPr="00477C42" w:rsidRDefault="00515125" w:rsidP="00515125">
            <w:pPr>
              <w:tabs>
                <w:tab w:val="decimal" w:pos="697"/>
              </w:tabs>
              <w:ind w:right="-145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2301EBEC" w14:textId="77777777" w:rsidR="00515125" w:rsidRPr="00990912" w:rsidRDefault="00515125" w:rsidP="00990912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  <w:r w:rsidRPr="00990912">
              <w:rPr>
                <w:rFonts w:cs="Angsana New"/>
                <w:color w:val="000000"/>
                <w:szCs w:val="30"/>
              </w:rPr>
              <w:t>-</w:t>
            </w:r>
          </w:p>
        </w:tc>
      </w:tr>
      <w:tr w:rsidR="00515125" w:rsidRPr="00477C42" w14:paraId="59B2CD44" w14:textId="77777777" w:rsidTr="001034F3">
        <w:trPr>
          <w:trHeight w:val="425"/>
        </w:trPr>
        <w:tc>
          <w:tcPr>
            <w:tcW w:w="4392" w:type="dxa"/>
          </w:tcPr>
          <w:p w14:paraId="5BEBE3F3" w14:textId="77777777" w:rsidR="00515125" w:rsidRPr="00477C42" w:rsidRDefault="00515125" w:rsidP="00515125">
            <w:pPr>
              <w:ind w:left="252" w:hanging="292"/>
              <w:rPr>
                <w:rFonts w:asciiTheme="majorBidi" w:hAnsiTheme="majorBidi" w:cstheme="majorBidi"/>
                <w:szCs w:val="30"/>
                <w:cs/>
              </w:rPr>
            </w:pPr>
            <w:r w:rsidRPr="00477C42">
              <w:rPr>
                <w:rFonts w:asciiTheme="majorBidi" w:hAnsiTheme="majorBidi" w:cstheme="majorBidi"/>
                <w:szCs w:val="30"/>
                <w:cs/>
              </w:rPr>
              <w:t>อื่นๆ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394C53C" w14:textId="28DAD766" w:rsidR="00515125" w:rsidRPr="00477C42" w:rsidRDefault="00FD071F" w:rsidP="00515125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left="-86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(25,973)</w:t>
            </w:r>
          </w:p>
        </w:tc>
        <w:tc>
          <w:tcPr>
            <w:tcW w:w="270" w:type="dxa"/>
          </w:tcPr>
          <w:p w14:paraId="7D5F4E1C" w14:textId="77777777" w:rsidR="00515125" w:rsidRPr="00477C42" w:rsidRDefault="00515125" w:rsidP="00515125">
            <w:pPr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C4474AB" w14:textId="2680B33F" w:rsidR="00515125" w:rsidRPr="00477C42" w:rsidRDefault="00515125" w:rsidP="00515125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9370A">
              <w:rPr>
                <w:rFonts w:asciiTheme="majorBidi" w:hAnsiTheme="majorBidi" w:cstheme="majorBidi"/>
                <w:sz w:val="30"/>
                <w:szCs w:val="30"/>
              </w:rPr>
              <w:t>(44,456)</w:t>
            </w:r>
          </w:p>
        </w:tc>
        <w:tc>
          <w:tcPr>
            <w:tcW w:w="270" w:type="dxa"/>
          </w:tcPr>
          <w:p w14:paraId="793C9E8E" w14:textId="77777777" w:rsidR="00515125" w:rsidRPr="00477C42" w:rsidRDefault="00515125" w:rsidP="00515125">
            <w:pPr>
              <w:tabs>
                <w:tab w:val="decimal" w:pos="697"/>
              </w:tabs>
              <w:ind w:right="-145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59BB702" w14:textId="26FBC9FE" w:rsidR="00515125" w:rsidRPr="00477C42" w:rsidRDefault="00F2592F" w:rsidP="00515125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sz w:val="30"/>
                <w:szCs w:val="30"/>
              </w:rPr>
            </w:pPr>
            <w:r w:rsidRPr="00477C4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1C8804C" w14:textId="77777777" w:rsidR="00515125" w:rsidRPr="00477C42" w:rsidRDefault="00515125" w:rsidP="00515125">
            <w:pPr>
              <w:tabs>
                <w:tab w:val="decimal" w:pos="697"/>
              </w:tabs>
              <w:ind w:right="-145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3EEC2C4" w14:textId="77777777" w:rsidR="00515125" w:rsidRPr="00990912" w:rsidRDefault="00515125" w:rsidP="00990912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  <w:r w:rsidRPr="00990912">
              <w:rPr>
                <w:rFonts w:cs="Angsana New"/>
                <w:color w:val="000000"/>
                <w:szCs w:val="30"/>
              </w:rPr>
              <w:t>-</w:t>
            </w:r>
          </w:p>
        </w:tc>
      </w:tr>
      <w:tr w:rsidR="00515125" w:rsidRPr="00477C42" w14:paraId="07E8D772" w14:textId="77777777" w:rsidTr="001034F3">
        <w:trPr>
          <w:trHeight w:val="425"/>
        </w:trPr>
        <w:tc>
          <w:tcPr>
            <w:tcW w:w="4392" w:type="dxa"/>
          </w:tcPr>
          <w:p w14:paraId="3B799168" w14:textId="77777777" w:rsidR="00515125" w:rsidRPr="0094623C" w:rsidRDefault="00515125" w:rsidP="00515125">
            <w:pPr>
              <w:ind w:left="252" w:hanging="180"/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1CC053E" w14:textId="25487A9D" w:rsidR="00515125" w:rsidRPr="0094623C" w:rsidRDefault="00FD071F" w:rsidP="00515125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left="-86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188,922</w:t>
            </w:r>
          </w:p>
        </w:tc>
        <w:tc>
          <w:tcPr>
            <w:tcW w:w="270" w:type="dxa"/>
          </w:tcPr>
          <w:p w14:paraId="4AF1F9C8" w14:textId="77777777" w:rsidR="00515125" w:rsidRPr="0094623C" w:rsidRDefault="00515125" w:rsidP="00515125">
            <w:pPr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0085AD4" w14:textId="0A60618D" w:rsidR="00515125" w:rsidRPr="0094623C" w:rsidRDefault="00515125" w:rsidP="00515125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86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937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144,602</w:t>
            </w:r>
          </w:p>
        </w:tc>
        <w:tc>
          <w:tcPr>
            <w:tcW w:w="270" w:type="dxa"/>
          </w:tcPr>
          <w:p w14:paraId="1B914372" w14:textId="77777777" w:rsidR="00515125" w:rsidRPr="0094623C" w:rsidRDefault="00515125" w:rsidP="00515125">
            <w:pPr>
              <w:tabs>
                <w:tab w:val="decimal" w:pos="697"/>
              </w:tabs>
              <w:ind w:right="-145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ED52A62" w14:textId="2480CA66" w:rsidR="00515125" w:rsidRPr="0094623C" w:rsidRDefault="00F2592F" w:rsidP="00515125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59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2C7AD65" w14:textId="77777777" w:rsidR="00515125" w:rsidRPr="0094623C" w:rsidRDefault="00515125" w:rsidP="00515125">
            <w:pPr>
              <w:tabs>
                <w:tab w:val="decimal" w:pos="697"/>
              </w:tabs>
              <w:ind w:right="-145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153D396" w14:textId="77777777" w:rsidR="00515125" w:rsidRPr="00990912" w:rsidRDefault="00515125" w:rsidP="00990912">
            <w:pPr>
              <w:tabs>
                <w:tab w:val="decimal" w:pos="531"/>
              </w:tabs>
              <w:ind w:left="-86" w:right="-297"/>
              <w:rPr>
                <w:rFonts w:cs="Angsana New"/>
                <w:b/>
                <w:bCs/>
                <w:color w:val="000000"/>
                <w:szCs w:val="30"/>
              </w:rPr>
            </w:pPr>
            <w:r w:rsidRPr="00990912">
              <w:rPr>
                <w:rFonts w:cs="Angsana New"/>
                <w:b/>
                <w:bCs/>
                <w:color w:val="000000"/>
                <w:szCs w:val="30"/>
              </w:rPr>
              <w:t>-</w:t>
            </w:r>
          </w:p>
        </w:tc>
      </w:tr>
      <w:tr w:rsidR="00515125" w:rsidRPr="00477C42" w14:paraId="46D42AB6" w14:textId="77777777" w:rsidTr="001034F3">
        <w:tc>
          <w:tcPr>
            <w:tcW w:w="4392" w:type="dxa"/>
          </w:tcPr>
          <w:p w14:paraId="45684125" w14:textId="77777777" w:rsidR="00515125" w:rsidRPr="0094623C" w:rsidDel="00447B70" w:rsidRDefault="00515125" w:rsidP="00515125">
            <w:pPr>
              <w:ind w:left="252" w:hanging="180"/>
              <w:rPr>
                <w:rFonts w:asciiTheme="majorBidi" w:hAnsiTheme="majorBidi" w:cstheme="majorBidi"/>
                <w:bCs/>
                <w:szCs w:val="30"/>
              </w:rPr>
            </w:pPr>
          </w:p>
        </w:tc>
        <w:tc>
          <w:tcPr>
            <w:tcW w:w="1080" w:type="dxa"/>
          </w:tcPr>
          <w:p w14:paraId="4B97F3BE" w14:textId="77777777" w:rsidR="00515125" w:rsidRPr="0094623C" w:rsidRDefault="00515125" w:rsidP="0051512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eastAsia="Cordia New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F6EAEEB" w14:textId="77777777" w:rsidR="00515125" w:rsidRPr="0094623C" w:rsidRDefault="00515125" w:rsidP="00515125">
            <w:pPr>
              <w:rPr>
                <w:rFonts w:asciiTheme="majorBidi" w:hAnsiTheme="majorBidi" w:cstheme="majorBidi"/>
                <w:bCs/>
                <w:szCs w:val="30"/>
              </w:rPr>
            </w:pPr>
          </w:p>
        </w:tc>
        <w:tc>
          <w:tcPr>
            <w:tcW w:w="990" w:type="dxa"/>
          </w:tcPr>
          <w:p w14:paraId="7439409D" w14:textId="77777777" w:rsidR="00515125" w:rsidRPr="0094623C" w:rsidRDefault="00515125" w:rsidP="0051512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eastAsia="Cordia New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370BFAB" w14:textId="77777777" w:rsidR="00515125" w:rsidRPr="0094623C" w:rsidRDefault="00515125" w:rsidP="00515125">
            <w:pPr>
              <w:jc w:val="right"/>
              <w:rPr>
                <w:rFonts w:asciiTheme="majorBidi" w:hAnsiTheme="majorBidi" w:cstheme="majorBidi"/>
                <w:bCs/>
                <w:szCs w:val="30"/>
              </w:rPr>
            </w:pPr>
          </w:p>
        </w:tc>
        <w:tc>
          <w:tcPr>
            <w:tcW w:w="990" w:type="dxa"/>
          </w:tcPr>
          <w:p w14:paraId="2775EE0C" w14:textId="77777777" w:rsidR="00515125" w:rsidRPr="0094623C" w:rsidRDefault="00515125" w:rsidP="00515125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left="-79" w:right="-145"/>
              <w:rPr>
                <w:rFonts w:asciiTheme="majorBidi" w:eastAsia="Cordia New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239FD8D" w14:textId="77777777" w:rsidR="00515125" w:rsidRPr="0094623C" w:rsidRDefault="00515125" w:rsidP="00515125">
            <w:pPr>
              <w:tabs>
                <w:tab w:val="decimal" w:pos="697"/>
              </w:tabs>
              <w:ind w:right="-145"/>
              <w:rPr>
                <w:rFonts w:asciiTheme="majorBidi" w:hAnsiTheme="majorBidi" w:cstheme="majorBidi"/>
                <w:bCs/>
                <w:szCs w:val="30"/>
              </w:rPr>
            </w:pPr>
          </w:p>
        </w:tc>
        <w:tc>
          <w:tcPr>
            <w:tcW w:w="1080" w:type="dxa"/>
          </w:tcPr>
          <w:p w14:paraId="35C0F718" w14:textId="77777777" w:rsidR="00515125" w:rsidRPr="0094623C" w:rsidRDefault="00515125" w:rsidP="00515125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left="-79" w:right="-145"/>
              <w:rPr>
                <w:rFonts w:asciiTheme="majorBidi" w:eastAsia="Cordia New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</w:tr>
      <w:tr w:rsidR="00515125" w:rsidRPr="00477C42" w14:paraId="2EB98950" w14:textId="77777777" w:rsidTr="001034F3">
        <w:tc>
          <w:tcPr>
            <w:tcW w:w="4392" w:type="dxa"/>
          </w:tcPr>
          <w:p w14:paraId="042F5A11" w14:textId="77777777" w:rsidR="00515125" w:rsidRDefault="00515125" w:rsidP="00515125">
            <w:pPr>
              <w:ind w:left="252" w:hanging="180"/>
              <w:rPr>
                <w:rFonts w:asciiTheme="majorBidi" w:hAnsiTheme="majorBidi" w:cstheme="majorBidi"/>
                <w:bCs/>
                <w:szCs w:val="30"/>
              </w:rPr>
            </w:pPr>
          </w:p>
          <w:p w14:paraId="0770982C" w14:textId="77777777" w:rsidR="00515125" w:rsidRPr="0094623C" w:rsidDel="00447B70" w:rsidRDefault="00515125" w:rsidP="00515125">
            <w:pPr>
              <w:ind w:left="252" w:hanging="180"/>
              <w:rPr>
                <w:rFonts w:asciiTheme="majorBidi" w:hAnsiTheme="majorBidi" w:cstheme="majorBidi"/>
                <w:bCs/>
                <w:szCs w:val="30"/>
              </w:rPr>
            </w:pPr>
          </w:p>
        </w:tc>
        <w:tc>
          <w:tcPr>
            <w:tcW w:w="1080" w:type="dxa"/>
          </w:tcPr>
          <w:p w14:paraId="058A7980" w14:textId="77777777" w:rsidR="00515125" w:rsidRPr="0094623C" w:rsidRDefault="00515125" w:rsidP="0051512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eastAsia="Cordia New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C63C8BE" w14:textId="77777777" w:rsidR="00515125" w:rsidRPr="0094623C" w:rsidRDefault="00515125" w:rsidP="00515125">
            <w:pPr>
              <w:rPr>
                <w:rFonts w:asciiTheme="majorBidi" w:hAnsiTheme="majorBidi" w:cstheme="majorBidi"/>
                <w:bCs/>
                <w:szCs w:val="30"/>
              </w:rPr>
            </w:pPr>
          </w:p>
        </w:tc>
        <w:tc>
          <w:tcPr>
            <w:tcW w:w="990" w:type="dxa"/>
          </w:tcPr>
          <w:p w14:paraId="0B18DF11" w14:textId="77777777" w:rsidR="00515125" w:rsidRPr="0094623C" w:rsidRDefault="00515125" w:rsidP="0051512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eastAsia="Cordia New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43251F0" w14:textId="77777777" w:rsidR="00515125" w:rsidRPr="0094623C" w:rsidRDefault="00515125" w:rsidP="00515125">
            <w:pPr>
              <w:jc w:val="right"/>
              <w:rPr>
                <w:rFonts w:asciiTheme="majorBidi" w:hAnsiTheme="majorBidi" w:cstheme="majorBidi"/>
                <w:bCs/>
                <w:szCs w:val="30"/>
              </w:rPr>
            </w:pPr>
          </w:p>
        </w:tc>
        <w:tc>
          <w:tcPr>
            <w:tcW w:w="990" w:type="dxa"/>
          </w:tcPr>
          <w:p w14:paraId="297E37F6" w14:textId="77777777" w:rsidR="00515125" w:rsidRPr="0094623C" w:rsidRDefault="00515125" w:rsidP="00515125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left="-79" w:right="-145"/>
              <w:rPr>
                <w:rFonts w:asciiTheme="majorBidi" w:eastAsia="Cordia New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A358EB0" w14:textId="77777777" w:rsidR="00515125" w:rsidRPr="0094623C" w:rsidRDefault="00515125" w:rsidP="00515125">
            <w:pPr>
              <w:tabs>
                <w:tab w:val="decimal" w:pos="697"/>
              </w:tabs>
              <w:ind w:right="-145"/>
              <w:rPr>
                <w:rFonts w:asciiTheme="majorBidi" w:hAnsiTheme="majorBidi" w:cstheme="majorBidi"/>
                <w:bCs/>
                <w:szCs w:val="30"/>
              </w:rPr>
            </w:pPr>
          </w:p>
        </w:tc>
        <w:tc>
          <w:tcPr>
            <w:tcW w:w="1080" w:type="dxa"/>
          </w:tcPr>
          <w:p w14:paraId="23AFEA3A" w14:textId="77777777" w:rsidR="00515125" w:rsidRPr="0094623C" w:rsidRDefault="00515125" w:rsidP="00515125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left="-79" w:right="-145"/>
              <w:rPr>
                <w:rFonts w:asciiTheme="majorBidi" w:eastAsia="Cordia New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</w:tr>
      <w:tr w:rsidR="00515125" w:rsidRPr="00477C42" w14:paraId="728D1B80" w14:textId="77777777" w:rsidTr="001034F3">
        <w:tc>
          <w:tcPr>
            <w:tcW w:w="4392" w:type="dxa"/>
          </w:tcPr>
          <w:p w14:paraId="45123FE9" w14:textId="18B53FDC" w:rsidR="00515125" w:rsidRPr="0094623C" w:rsidRDefault="00515125" w:rsidP="00515125">
            <w:pPr>
              <w:ind w:left="140" w:hanging="180"/>
              <w:rPr>
                <w:rFonts w:asciiTheme="majorBidi" w:hAnsiTheme="majorBidi" w:cstheme="majorBidi"/>
                <w:szCs w:val="30"/>
                <w:cs/>
              </w:rPr>
            </w:pPr>
            <w:r w:rsidRPr="0094623C">
              <w:rPr>
                <w:rFonts w:asciiTheme="majorBidi" w:hAnsiTheme="majorBidi" w:cstheme="majorBidi"/>
                <w:bCs/>
                <w:szCs w:val="30"/>
                <w:cs/>
              </w:rPr>
              <w:lastRenderedPageBreak/>
              <w:t>รับรู้ในกำไรขาดทุนเบ็ดเสร็จอื่น</w:t>
            </w:r>
          </w:p>
        </w:tc>
        <w:tc>
          <w:tcPr>
            <w:tcW w:w="1080" w:type="dxa"/>
          </w:tcPr>
          <w:p w14:paraId="682AAF59" w14:textId="77777777" w:rsidR="00515125" w:rsidRPr="0094623C" w:rsidRDefault="00515125" w:rsidP="0051512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895E424" w14:textId="77777777" w:rsidR="00515125" w:rsidRPr="0094623C" w:rsidRDefault="00515125" w:rsidP="00515125">
            <w:pPr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990" w:type="dxa"/>
          </w:tcPr>
          <w:p w14:paraId="395E07C1" w14:textId="77777777" w:rsidR="00515125" w:rsidRPr="0094623C" w:rsidRDefault="00515125" w:rsidP="0051512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75C464F" w14:textId="77777777" w:rsidR="00515125" w:rsidRPr="0094623C" w:rsidRDefault="00515125" w:rsidP="00515125">
            <w:pPr>
              <w:jc w:val="right"/>
              <w:rPr>
                <w:rFonts w:asciiTheme="majorBidi" w:hAnsiTheme="majorBidi" w:cstheme="majorBidi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5A0244AD" w14:textId="77777777" w:rsidR="00515125" w:rsidRPr="0094623C" w:rsidRDefault="00515125" w:rsidP="00515125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41183FB" w14:textId="77777777" w:rsidR="00515125" w:rsidRPr="0094623C" w:rsidRDefault="00515125" w:rsidP="00515125">
            <w:pPr>
              <w:tabs>
                <w:tab w:val="decimal" w:pos="697"/>
              </w:tabs>
              <w:ind w:right="-145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4F00F393" w14:textId="77777777" w:rsidR="00515125" w:rsidRPr="0094623C" w:rsidRDefault="00515125" w:rsidP="00515125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15125" w:rsidRPr="00477C42" w14:paraId="0A904336" w14:textId="77777777" w:rsidTr="001034F3">
        <w:trPr>
          <w:trHeight w:val="839"/>
        </w:trPr>
        <w:tc>
          <w:tcPr>
            <w:tcW w:w="4392" w:type="dxa"/>
          </w:tcPr>
          <w:p w14:paraId="2A64FA2F" w14:textId="22CB65EE" w:rsidR="00515125" w:rsidRPr="0094623C" w:rsidRDefault="00515125" w:rsidP="00515125">
            <w:pPr>
              <w:ind w:left="140" w:hanging="180"/>
              <w:rPr>
                <w:rFonts w:asciiTheme="majorBidi" w:hAnsiTheme="majorBidi" w:cstheme="majorBidi"/>
                <w:szCs w:val="30"/>
                <w:cs/>
              </w:rPr>
            </w:pPr>
            <w:r w:rsidRPr="0094623C">
              <w:rPr>
                <w:rFonts w:asciiTheme="majorBidi" w:hAnsiTheme="majorBidi" w:cstheme="majorBidi"/>
                <w:szCs w:val="30"/>
                <w:cs/>
              </w:rPr>
              <w:t>ผลตอบแทนจากสินทรัพย์โครงการ</w:t>
            </w:r>
            <w:r>
              <w:rPr>
                <w:rFonts w:asciiTheme="majorBidi" w:hAnsiTheme="majorBidi" w:cstheme="majorBidi"/>
                <w:szCs w:val="30"/>
              </w:rPr>
              <w:br/>
            </w:r>
            <w:r w:rsidRPr="0094623C">
              <w:rPr>
                <w:rFonts w:asciiTheme="majorBidi" w:hAnsiTheme="majorBidi" w:cstheme="majorBidi"/>
                <w:szCs w:val="30"/>
                <w:cs/>
              </w:rPr>
              <w:t>ซึ่งไม่รวมจำนวนที่รวมอยู่ในรายได้ดอกเบี้ย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EDE9A23" w14:textId="7A7D7979" w:rsidR="00515125" w:rsidRPr="0094623C" w:rsidRDefault="00FD071F" w:rsidP="00515125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left="-86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436,012</w:t>
            </w:r>
          </w:p>
        </w:tc>
        <w:tc>
          <w:tcPr>
            <w:tcW w:w="270" w:type="dxa"/>
          </w:tcPr>
          <w:p w14:paraId="3CCC3257" w14:textId="77777777" w:rsidR="00515125" w:rsidRPr="0094623C" w:rsidRDefault="00515125" w:rsidP="00515125">
            <w:pPr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0B416BD" w14:textId="25761E16" w:rsidR="00515125" w:rsidRPr="001034F3" w:rsidRDefault="00515125" w:rsidP="00515125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86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9370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208,119</w:t>
            </w:r>
          </w:p>
        </w:tc>
        <w:tc>
          <w:tcPr>
            <w:tcW w:w="270" w:type="dxa"/>
          </w:tcPr>
          <w:p w14:paraId="17D9100D" w14:textId="77777777" w:rsidR="00515125" w:rsidRPr="0094623C" w:rsidRDefault="00515125" w:rsidP="00515125">
            <w:pPr>
              <w:jc w:val="right"/>
              <w:rPr>
                <w:rFonts w:asciiTheme="majorBidi" w:hAnsiTheme="majorBidi" w:cstheme="majorBidi"/>
                <w:b/>
                <w:bCs/>
                <w:szCs w:val="30"/>
                <w:highlight w:val="yellow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4750539" w14:textId="77777777" w:rsidR="00515125" w:rsidRDefault="00515125" w:rsidP="00515125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0A1F737A" w14:textId="68560BE2" w:rsidR="00515125" w:rsidRPr="0094623C" w:rsidRDefault="00F2592F" w:rsidP="00515125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176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39DB4B5" w14:textId="77777777" w:rsidR="00515125" w:rsidRPr="0094623C" w:rsidRDefault="00515125" w:rsidP="00515125">
            <w:pPr>
              <w:tabs>
                <w:tab w:val="decimal" w:pos="697"/>
              </w:tabs>
              <w:ind w:right="-145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42A7619" w14:textId="77777777" w:rsidR="00515125" w:rsidRPr="00990912" w:rsidRDefault="00515125" w:rsidP="00990912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</w:p>
          <w:p w14:paraId="6C0157C0" w14:textId="77777777" w:rsidR="00515125" w:rsidRPr="00990912" w:rsidRDefault="00515125" w:rsidP="00990912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  <w:r w:rsidRPr="00990912">
              <w:rPr>
                <w:rFonts w:cs="Angsana New"/>
                <w:color w:val="000000"/>
                <w:szCs w:val="30"/>
              </w:rPr>
              <w:t>-</w:t>
            </w:r>
          </w:p>
        </w:tc>
      </w:tr>
      <w:tr w:rsidR="00515125" w:rsidRPr="00477C42" w14:paraId="5A8855AD" w14:textId="77777777" w:rsidTr="001034F3">
        <w:tc>
          <w:tcPr>
            <w:tcW w:w="4392" w:type="dxa"/>
          </w:tcPr>
          <w:p w14:paraId="5B6F15CE" w14:textId="77777777" w:rsidR="00515125" w:rsidRPr="0094623C" w:rsidRDefault="00515125" w:rsidP="00515125">
            <w:pPr>
              <w:ind w:left="252" w:hanging="180"/>
              <w:rPr>
                <w:rFonts w:asciiTheme="majorBidi" w:hAnsiTheme="majorBidi" w:cstheme="majorBidi"/>
                <w:bCs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FA45999" w14:textId="77777777" w:rsidR="00515125" w:rsidRPr="0094623C" w:rsidRDefault="00515125" w:rsidP="0051512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F0E33A5" w14:textId="77777777" w:rsidR="00515125" w:rsidRPr="0094623C" w:rsidRDefault="00515125" w:rsidP="00515125">
            <w:pPr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EE044D2" w14:textId="77777777" w:rsidR="00515125" w:rsidRPr="0094623C" w:rsidRDefault="00515125" w:rsidP="00515125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CBCD3C7" w14:textId="77777777" w:rsidR="00515125" w:rsidRPr="0094623C" w:rsidRDefault="00515125" w:rsidP="00515125">
            <w:pPr>
              <w:jc w:val="right"/>
              <w:rPr>
                <w:rFonts w:asciiTheme="majorBidi" w:hAnsiTheme="majorBidi" w:cstheme="majorBidi"/>
                <w:szCs w:val="30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3154892" w14:textId="77777777" w:rsidR="00515125" w:rsidRPr="0094623C" w:rsidRDefault="00515125" w:rsidP="00515125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8DC342" w14:textId="77777777" w:rsidR="00515125" w:rsidRPr="0094623C" w:rsidRDefault="00515125" w:rsidP="00515125">
            <w:pPr>
              <w:tabs>
                <w:tab w:val="decimal" w:pos="697"/>
              </w:tabs>
              <w:ind w:right="-145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38899FC" w14:textId="77777777" w:rsidR="00515125" w:rsidRPr="0094623C" w:rsidRDefault="00515125" w:rsidP="00515125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15125" w:rsidRPr="00477C42" w14:paraId="6A29B687" w14:textId="77777777" w:rsidTr="001034F3">
        <w:tc>
          <w:tcPr>
            <w:tcW w:w="4392" w:type="dxa"/>
          </w:tcPr>
          <w:p w14:paraId="3B4BB4E0" w14:textId="77777777" w:rsidR="00515125" w:rsidRPr="0094623C" w:rsidRDefault="00515125" w:rsidP="00515125">
            <w:pPr>
              <w:ind w:left="252" w:hanging="292"/>
              <w:rPr>
                <w:rFonts w:asciiTheme="majorBidi" w:hAnsiTheme="majorBidi" w:cstheme="majorBidi"/>
                <w:bCs/>
                <w:szCs w:val="30"/>
                <w:cs/>
              </w:rPr>
            </w:pPr>
            <w:r w:rsidRPr="0094623C">
              <w:rPr>
                <w:rFonts w:asciiTheme="majorBidi" w:hAnsiTheme="majorBidi" w:cstheme="majorBidi"/>
                <w:bCs/>
                <w:szCs w:val="30"/>
                <w:cs/>
              </w:rPr>
              <w:t>อื่นๆ</w:t>
            </w:r>
          </w:p>
        </w:tc>
        <w:tc>
          <w:tcPr>
            <w:tcW w:w="1080" w:type="dxa"/>
          </w:tcPr>
          <w:p w14:paraId="6266C5D9" w14:textId="77777777" w:rsidR="00515125" w:rsidRPr="0094623C" w:rsidRDefault="00515125" w:rsidP="0051512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BC0F2D2" w14:textId="77777777" w:rsidR="00515125" w:rsidRPr="0094623C" w:rsidRDefault="00515125" w:rsidP="00515125">
            <w:pPr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990" w:type="dxa"/>
          </w:tcPr>
          <w:p w14:paraId="543025B9" w14:textId="77777777" w:rsidR="00515125" w:rsidRPr="0094623C" w:rsidRDefault="00515125" w:rsidP="00515125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6241654" w14:textId="77777777" w:rsidR="00515125" w:rsidRPr="0094623C" w:rsidRDefault="00515125" w:rsidP="00515125">
            <w:pPr>
              <w:jc w:val="right"/>
              <w:rPr>
                <w:rFonts w:asciiTheme="majorBidi" w:hAnsiTheme="majorBidi" w:cstheme="majorBidi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4179727A" w14:textId="77777777" w:rsidR="00515125" w:rsidRPr="0094623C" w:rsidRDefault="00515125" w:rsidP="00515125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29839D" w14:textId="77777777" w:rsidR="00515125" w:rsidRPr="0094623C" w:rsidRDefault="00515125" w:rsidP="00515125">
            <w:pPr>
              <w:tabs>
                <w:tab w:val="decimal" w:pos="697"/>
              </w:tabs>
              <w:ind w:right="-145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32AB2150" w14:textId="77777777" w:rsidR="00515125" w:rsidRPr="0094623C" w:rsidRDefault="00515125" w:rsidP="00515125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15125" w:rsidRPr="00477C42" w14:paraId="0C9DB736" w14:textId="77777777" w:rsidTr="001034F3">
        <w:tc>
          <w:tcPr>
            <w:tcW w:w="4392" w:type="dxa"/>
          </w:tcPr>
          <w:p w14:paraId="474FDE15" w14:textId="32737E27" w:rsidR="00515125" w:rsidRPr="0094623C" w:rsidRDefault="00515125" w:rsidP="00515125">
            <w:pPr>
              <w:ind w:left="252" w:hanging="292"/>
              <w:rPr>
                <w:rFonts w:asciiTheme="majorBidi" w:hAnsiTheme="majorBidi" w:cstheme="majorBidi"/>
                <w:szCs w:val="30"/>
                <w:cs/>
              </w:rPr>
            </w:pPr>
            <w:r w:rsidRPr="0094623C">
              <w:rPr>
                <w:rFonts w:asciiTheme="majorBidi" w:hAnsiTheme="majorBidi" w:cstheme="majorBidi"/>
                <w:szCs w:val="30"/>
                <w:cs/>
              </w:rPr>
              <w:t>ผลประโยชน์จ่ายโดยโครงการ</w:t>
            </w:r>
          </w:p>
        </w:tc>
        <w:tc>
          <w:tcPr>
            <w:tcW w:w="1080" w:type="dxa"/>
          </w:tcPr>
          <w:p w14:paraId="5E0798E1" w14:textId="2D27AD1A" w:rsidR="00515125" w:rsidRPr="0094623C" w:rsidRDefault="00FD071F" w:rsidP="0051512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(366,697)</w:t>
            </w:r>
          </w:p>
        </w:tc>
        <w:tc>
          <w:tcPr>
            <w:tcW w:w="270" w:type="dxa"/>
          </w:tcPr>
          <w:p w14:paraId="6480D3FE" w14:textId="77777777" w:rsidR="00515125" w:rsidRPr="0094623C" w:rsidRDefault="00515125" w:rsidP="00515125">
            <w:pPr>
              <w:jc w:val="right"/>
              <w:rPr>
                <w:rFonts w:asciiTheme="majorBidi" w:hAnsiTheme="majorBidi" w:cstheme="majorBidi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3D519276" w14:textId="4FC5DD1A" w:rsidR="00515125" w:rsidRPr="0094623C" w:rsidRDefault="00515125" w:rsidP="00515125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9370A">
              <w:rPr>
                <w:rFonts w:asciiTheme="majorBidi" w:hAnsiTheme="majorBidi" w:cstheme="majorBidi"/>
                <w:sz w:val="30"/>
                <w:szCs w:val="30"/>
              </w:rPr>
              <w:t>(300,443)</w:t>
            </w:r>
          </w:p>
        </w:tc>
        <w:tc>
          <w:tcPr>
            <w:tcW w:w="270" w:type="dxa"/>
          </w:tcPr>
          <w:p w14:paraId="7D6C94E0" w14:textId="77777777" w:rsidR="00515125" w:rsidRPr="0094623C" w:rsidRDefault="00515125" w:rsidP="00515125">
            <w:pPr>
              <w:jc w:val="right"/>
              <w:rPr>
                <w:rFonts w:asciiTheme="majorBidi" w:hAnsiTheme="majorBidi" w:cstheme="majorBidi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499857AD" w14:textId="470DB774" w:rsidR="00515125" w:rsidRPr="0094623C" w:rsidRDefault="00F2592F" w:rsidP="00515125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sz w:val="30"/>
                <w:szCs w:val="30"/>
              </w:rPr>
            </w:pPr>
            <w:r w:rsidRPr="007C71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4685CE3" w14:textId="77777777" w:rsidR="00515125" w:rsidRPr="0094623C" w:rsidRDefault="00515125" w:rsidP="00515125">
            <w:pPr>
              <w:tabs>
                <w:tab w:val="decimal" w:pos="697"/>
              </w:tabs>
              <w:ind w:right="-145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62C076E2" w14:textId="77777777" w:rsidR="00515125" w:rsidRPr="00990912" w:rsidRDefault="00515125" w:rsidP="00990912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  <w:r w:rsidRPr="00990912">
              <w:rPr>
                <w:rFonts w:cs="Angsana New"/>
                <w:color w:val="000000"/>
                <w:szCs w:val="30"/>
              </w:rPr>
              <w:t>-</w:t>
            </w:r>
          </w:p>
        </w:tc>
      </w:tr>
      <w:tr w:rsidR="00515125" w:rsidRPr="00477C42" w14:paraId="16AFB054" w14:textId="77777777" w:rsidTr="001034F3">
        <w:tc>
          <w:tcPr>
            <w:tcW w:w="4392" w:type="dxa"/>
          </w:tcPr>
          <w:p w14:paraId="198A56CE" w14:textId="3780B2F1" w:rsidR="00515125" w:rsidRPr="0094623C" w:rsidRDefault="00515125" w:rsidP="00515125">
            <w:pPr>
              <w:ind w:left="252" w:hanging="292"/>
              <w:rPr>
                <w:rFonts w:asciiTheme="majorBidi" w:hAnsiTheme="majorBidi" w:cstheme="majorBidi"/>
                <w:szCs w:val="30"/>
                <w:cs/>
              </w:rPr>
            </w:pPr>
            <w:r w:rsidRPr="0094623C">
              <w:rPr>
                <w:rFonts w:asciiTheme="majorBidi" w:hAnsiTheme="majorBidi" w:cstheme="majorBidi"/>
                <w:szCs w:val="30"/>
                <w:cs/>
              </w:rPr>
              <w:t>เงินสมทบที่จ่ายเข้าโครงการ</w:t>
            </w:r>
          </w:p>
        </w:tc>
        <w:tc>
          <w:tcPr>
            <w:tcW w:w="1080" w:type="dxa"/>
          </w:tcPr>
          <w:p w14:paraId="6B30DB8C" w14:textId="086C225F" w:rsidR="00515125" w:rsidRPr="0094623C" w:rsidRDefault="00FD071F" w:rsidP="0051512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341,537</w:t>
            </w:r>
          </w:p>
        </w:tc>
        <w:tc>
          <w:tcPr>
            <w:tcW w:w="270" w:type="dxa"/>
          </w:tcPr>
          <w:p w14:paraId="4C638B56" w14:textId="77777777" w:rsidR="00515125" w:rsidRPr="0094623C" w:rsidRDefault="00515125" w:rsidP="00515125">
            <w:pPr>
              <w:rPr>
                <w:rFonts w:asciiTheme="majorBidi" w:eastAsia="Times New Roman" w:hAnsiTheme="majorBidi" w:cstheme="majorBidi"/>
                <w:b/>
                <w:szCs w:val="30"/>
              </w:rPr>
            </w:pPr>
          </w:p>
        </w:tc>
        <w:tc>
          <w:tcPr>
            <w:tcW w:w="990" w:type="dxa"/>
          </w:tcPr>
          <w:p w14:paraId="21E5374A" w14:textId="062A48C6" w:rsidR="00515125" w:rsidRPr="001034F3" w:rsidRDefault="00515125" w:rsidP="00515125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9370A">
              <w:rPr>
                <w:rFonts w:asciiTheme="majorBidi" w:hAnsiTheme="majorBidi" w:cstheme="majorBidi"/>
                <w:sz w:val="30"/>
                <w:szCs w:val="30"/>
              </w:rPr>
              <w:t>368,938</w:t>
            </w:r>
          </w:p>
        </w:tc>
        <w:tc>
          <w:tcPr>
            <w:tcW w:w="270" w:type="dxa"/>
          </w:tcPr>
          <w:p w14:paraId="7186CB93" w14:textId="77777777" w:rsidR="00515125" w:rsidRPr="0094623C" w:rsidRDefault="00515125" w:rsidP="00515125">
            <w:pPr>
              <w:jc w:val="right"/>
              <w:rPr>
                <w:rFonts w:asciiTheme="majorBidi" w:hAnsiTheme="majorBidi" w:cstheme="majorBidi"/>
                <w:b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5B3CC15C" w14:textId="7443B33B" w:rsidR="00515125" w:rsidRPr="0094623C" w:rsidRDefault="00F2592F" w:rsidP="00515125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C71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4D2C31C" w14:textId="77777777" w:rsidR="00515125" w:rsidRPr="0094623C" w:rsidRDefault="00515125" w:rsidP="00515125">
            <w:pPr>
              <w:tabs>
                <w:tab w:val="decimal" w:pos="697"/>
              </w:tabs>
              <w:ind w:right="-145"/>
              <w:rPr>
                <w:rFonts w:asciiTheme="majorBidi" w:hAnsiTheme="majorBidi" w:cstheme="majorBidi"/>
                <w:b/>
                <w:szCs w:val="30"/>
              </w:rPr>
            </w:pPr>
          </w:p>
        </w:tc>
        <w:tc>
          <w:tcPr>
            <w:tcW w:w="1080" w:type="dxa"/>
          </w:tcPr>
          <w:p w14:paraId="6493D718" w14:textId="77777777" w:rsidR="00515125" w:rsidRPr="00990912" w:rsidRDefault="00515125" w:rsidP="00990912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  <w:r w:rsidRPr="00990912">
              <w:rPr>
                <w:rFonts w:cs="Angsana New"/>
                <w:color w:val="000000"/>
                <w:szCs w:val="30"/>
              </w:rPr>
              <w:t>-</w:t>
            </w:r>
          </w:p>
        </w:tc>
      </w:tr>
      <w:tr w:rsidR="00515125" w:rsidRPr="00477C42" w14:paraId="5CEE171F" w14:textId="77777777" w:rsidTr="001034F3">
        <w:tc>
          <w:tcPr>
            <w:tcW w:w="4392" w:type="dxa"/>
          </w:tcPr>
          <w:p w14:paraId="72A4B7AA" w14:textId="06F404F9" w:rsidR="00515125" w:rsidRPr="0094623C" w:rsidRDefault="00515125" w:rsidP="00515125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144" w:right="-145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623C">
              <w:rPr>
                <w:rFonts w:cs="Angsana New"/>
                <w:sz w:val="30"/>
                <w:szCs w:val="30"/>
                <w:cs/>
              </w:rPr>
              <w:t>ผล</w:t>
            </w:r>
            <w:r w:rsidRPr="0094623C">
              <w:rPr>
                <w:rFonts w:cs="Angsana New" w:hint="cs"/>
                <w:sz w:val="30"/>
                <w:szCs w:val="30"/>
                <w:cs/>
              </w:rPr>
              <w:t>ต่าง</w:t>
            </w:r>
            <w:r w:rsidRPr="0094623C">
              <w:rPr>
                <w:rFonts w:cs="Angsana New"/>
                <w:sz w:val="30"/>
                <w:szCs w:val="30"/>
                <w:cs/>
              </w:rPr>
              <w:t>จากการเปลี่ยนแปลงอัตราแลกเปลี่ยน</w:t>
            </w:r>
            <w:r>
              <w:rPr>
                <w:rFonts w:cs="Angsana New"/>
                <w:sz w:val="30"/>
                <w:szCs w:val="30"/>
              </w:rPr>
              <w:br/>
            </w:r>
            <w:r w:rsidRPr="0094623C">
              <w:rPr>
                <w:rFonts w:cs="Angsana New" w:hint="cs"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426EDC5" w14:textId="5A0EACF6" w:rsidR="00515125" w:rsidRPr="0094623C" w:rsidRDefault="00FD071F" w:rsidP="0051512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(293,284)</w:t>
            </w:r>
          </w:p>
        </w:tc>
        <w:tc>
          <w:tcPr>
            <w:tcW w:w="270" w:type="dxa"/>
            <w:vAlign w:val="bottom"/>
          </w:tcPr>
          <w:p w14:paraId="547C5F87" w14:textId="77777777" w:rsidR="00515125" w:rsidRPr="0094623C" w:rsidRDefault="00515125" w:rsidP="00515125">
            <w:pPr>
              <w:rPr>
                <w:rFonts w:asciiTheme="majorBidi" w:eastAsia="Times New Roman" w:hAnsiTheme="majorBidi" w:cstheme="majorBidi"/>
                <w:b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269AA64" w14:textId="08DBBF21" w:rsidR="00515125" w:rsidRPr="0094623C" w:rsidRDefault="00515125" w:rsidP="00515125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9370A">
              <w:rPr>
                <w:rFonts w:asciiTheme="majorBidi" w:hAnsiTheme="majorBidi" w:cstheme="majorBidi"/>
                <w:sz w:val="30"/>
                <w:szCs w:val="30"/>
              </w:rPr>
              <w:t>(34,401)</w:t>
            </w:r>
          </w:p>
        </w:tc>
        <w:tc>
          <w:tcPr>
            <w:tcW w:w="270" w:type="dxa"/>
            <w:vAlign w:val="bottom"/>
          </w:tcPr>
          <w:p w14:paraId="6ABA8AD4" w14:textId="77777777" w:rsidR="00515125" w:rsidRPr="0094623C" w:rsidRDefault="00515125" w:rsidP="00515125">
            <w:pPr>
              <w:rPr>
                <w:rFonts w:asciiTheme="majorBidi" w:hAnsiTheme="majorBidi" w:cstheme="majorBidi"/>
                <w:b/>
                <w:szCs w:val="30"/>
                <w:highlight w:val="yellow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16CD251" w14:textId="0E585C24" w:rsidR="00515125" w:rsidRPr="0094623C" w:rsidRDefault="00F2592F" w:rsidP="00515125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77C4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6CD251A" w14:textId="77777777" w:rsidR="00515125" w:rsidRPr="0094623C" w:rsidRDefault="00515125" w:rsidP="00515125">
            <w:pPr>
              <w:tabs>
                <w:tab w:val="decimal" w:pos="697"/>
              </w:tabs>
              <w:ind w:right="-145"/>
              <w:rPr>
                <w:rFonts w:asciiTheme="majorBidi" w:hAnsiTheme="majorBidi" w:cstheme="majorBidi"/>
                <w:b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7150859" w14:textId="77777777" w:rsidR="00515125" w:rsidRPr="00990912" w:rsidRDefault="00515125" w:rsidP="00990912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  <w:r w:rsidRPr="00990912">
              <w:rPr>
                <w:rFonts w:cs="Angsana New"/>
                <w:color w:val="000000"/>
                <w:szCs w:val="30"/>
              </w:rPr>
              <w:t>-</w:t>
            </w:r>
          </w:p>
        </w:tc>
      </w:tr>
      <w:tr w:rsidR="00515125" w:rsidRPr="00477C42" w14:paraId="050950A3" w14:textId="77777777" w:rsidTr="001034F3">
        <w:tc>
          <w:tcPr>
            <w:tcW w:w="4392" w:type="dxa"/>
          </w:tcPr>
          <w:p w14:paraId="34F9E378" w14:textId="77777777" w:rsidR="00515125" w:rsidRPr="0094623C" w:rsidRDefault="00515125" w:rsidP="00515125">
            <w:pPr>
              <w:ind w:left="252" w:hanging="180"/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19838F3" w14:textId="04A5FE7F" w:rsidR="00515125" w:rsidRPr="0094623C" w:rsidRDefault="00FD071F" w:rsidP="0051512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(318,444)</w:t>
            </w:r>
          </w:p>
        </w:tc>
        <w:tc>
          <w:tcPr>
            <w:tcW w:w="270" w:type="dxa"/>
          </w:tcPr>
          <w:p w14:paraId="77CDB19E" w14:textId="77777777" w:rsidR="00515125" w:rsidRPr="0094623C" w:rsidRDefault="00515125" w:rsidP="00515125">
            <w:pPr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923F79B" w14:textId="43886CC3" w:rsidR="00515125" w:rsidRPr="001034F3" w:rsidRDefault="00515125" w:rsidP="00515125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86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937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34,094</w:t>
            </w:r>
          </w:p>
        </w:tc>
        <w:tc>
          <w:tcPr>
            <w:tcW w:w="270" w:type="dxa"/>
          </w:tcPr>
          <w:p w14:paraId="63DEBCDD" w14:textId="77777777" w:rsidR="00515125" w:rsidRPr="0094623C" w:rsidRDefault="00515125" w:rsidP="00515125">
            <w:pPr>
              <w:jc w:val="right"/>
              <w:rPr>
                <w:rFonts w:asciiTheme="majorBidi" w:hAnsiTheme="majorBidi" w:cstheme="majorBidi"/>
                <w:b/>
                <w:szCs w:val="30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3005607" w14:textId="6ED39808" w:rsidR="00515125" w:rsidRPr="00F2592F" w:rsidRDefault="00F2592F" w:rsidP="00515125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F259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EF15263" w14:textId="77777777" w:rsidR="00515125" w:rsidRPr="0094623C" w:rsidRDefault="00515125" w:rsidP="00515125">
            <w:pPr>
              <w:tabs>
                <w:tab w:val="decimal" w:pos="697"/>
              </w:tabs>
              <w:ind w:right="-145"/>
              <w:rPr>
                <w:rFonts w:asciiTheme="majorBidi" w:hAnsiTheme="majorBidi" w:cstheme="majorBidi"/>
                <w:b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AF285F1" w14:textId="77777777" w:rsidR="00515125" w:rsidRPr="00ED5C03" w:rsidRDefault="00515125" w:rsidP="00990912">
            <w:pPr>
              <w:tabs>
                <w:tab w:val="decimal" w:pos="531"/>
              </w:tabs>
              <w:ind w:left="-86" w:right="-297"/>
              <w:rPr>
                <w:rFonts w:cs="Angsana New"/>
                <w:b/>
                <w:bCs/>
                <w:color w:val="000000"/>
                <w:szCs w:val="30"/>
                <w:cs/>
              </w:rPr>
            </w:pPr>
            <w:r w:rsidRPr="00ED5C03">
              <w:rPr>
                <w:rFonts w:cs="Angsana New"/>
                <w:b/>
                <w:bCs/>
                <w:color w:val="000000"/>
                <w:szCs w:val="30"/>
              </w:rPr>
              <w:t>-</w:t>
            </w:r>
          </w:p>
        </w:tc>
      </w:tr>
      <w:tr w:rsidR="00515125" w:rsidRPr="00477C42" w14:paraId="5519972F" w14:textId="77777777" w:rsidTr="001034F3">
        <w:tc>
          <w:tcPr>
            <w:tcW w:w="4392" w:type="dxa"/>
          </w:tcPr>
          <w:p w14:paraId="516727C6" w14:textId="4A5F41A4" w:rsidR="00515125" w:rsidRPr="0094623C" w:rsidRDefault="00515125" w:rsidP="00515125">
            <w:pPr>
              <w:ind w:left="252" w:hanging="292"/>
              <w:rPr>
                <w:rFonts w:asciiTheme="majorBidi" w:hAnsiTheme="majorBidi" w:cstheme="majorBidi"/>
                <w:szCs w:val="30"/>
                <w:cs/>
              </w:rPr>
            </w:pPr>
            <w:r w:rsidRPr="0094623C">
              <w:rPr>
                <w:rFonts w:asciiTheme="majorBidi" w:hAnsiTheme="majorBidi" w:cstheme="majorBidi"/>
                <w:b/>
                <w:bCs/>
                <w:szCs w:val="30"/>
                <w:cs/>
              </w:rPr>
              <w:t xml:space="preserve">ณ วันที่ </w:t>
            </w:r>
            <w:r w:rsidRPr="0094623C">
              <w:rPr>
                <w:rFonts w:asciiTheme="majorBidi" w:hAnsiTheme="majorBidi" w:cstheme="majorBidi"/>
                <w:b/>
                <w:bCs/>
                <w:szCs w:val="30"/>
              </w:rPr>
              <w:t>3</w:t>
            </w:r>
            <w:r w:rsidRPr="008F6912">
              <w:rPr>
                <w:rFonts w:asciiTheme="majorBidi" w:hAnsiTheme="majorBidi" w:cstheme="majorBidi"/>
                <w:b/>
                <w:bCs/>
                <w:szCs w:val="30"/>
              </w:rPr>
              <w:t>1</w:t>
            </w:r>
            <w:r w:rsidRPr="0094623C">
              <w:rPr>
                <w:rFonts w:asciiTheme="majorBidi" w:hAnsiTheme="majorBidi" w:cstheme="majorBidi"/>
                <w:b/>
                <w:bCs/>
                <w:szCs w:val="30"/>
              </w:rPr>
              <w:t xml:space="preserve"> </w:t>
            </w:r>
            <w:r w:rsidRPr="0094623C">
              <w:rPr>
                <w:rFonts w:asciiTheme="majorBidi" w:hAnsiTheme="majorBidi" w:cstheme="majorBidi"/>
                <w:b/>
                <w:bCs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D6DB75C" w14:textId="7305D6B4" w:rsidR="00515125" w:rsidRPr="0094623C" w:rsidRDefault="00FD071F" w:rsidP="0051512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4,174,217</w:t>
            </w:r>
          </w:p>
        </w:tc>
        <w:tc>
          <w:tcPr>
            <w:tcW w:w="270" w:type="dxa"/>
          </w:tcPr>
          <w:p w14:paraId="75203BDB" w14:textId="77777777" w:rsidR="00515125" w:rsidRPr="0094623C" w:rsidRDefault="00515125" w:rsidP="00515125">
            <w:pPr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0A52F13" w14:textId="07D7D333" w:rsidR="00515125" w:rsidRPr="001034F3" w:rsidRDefault="00515125" w:rsidP="00515125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86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937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3,867,727</w:t>
            </w:r>
          </w:p>
        </w:tc>
        <w:tc>
          <w:tcPr>
            <w:tcW w:w="270" w:type="dxa"/>
          </w:tcPr>
          <w:p w14:paraId="0C0BE91C" w14:textId="77777777" w:rsidR="00515125" w:rsidRPr="0094623C" w:rsidRDefault="00515125" w:rsidP="00515125">
            <w:pPr>
              <w:jc w:val="right"/>
              <w:rPr>
                <w:rFonts w:asciiTheme="majorBidi" w:hAnsiTheme="majorBidi" w:cstheme="majorBidi"/>
                <w:b/>
                <w:szCs w:val="30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FFA9EBB" w14:textId="467C6BA2" w:rsidR="00515125" w:rsidRPr="0094623C" w:rsidRDefault="00F2592F" w:rsidP="00515125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F259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CA83152" w14:textId="77777777" w:rsidR="00515125" w:rsidRPr="0094623C" w:rsidRDefault="00515125" w:rsidP="00515125">
            <w:pPr>
              <w:tabs>
                <w:tab w:val="decimal" w:pos="697"/>
              </w:tabs>
              <w:ind w:right="-145"/>
              <w:rPr>
                <w:rFonts w:asciiTheme="majorBidi" w:hAnsiTheme="majorBidi" w:cstheme="majorBidi"/>
                <w:b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B78D1E9" w14:textId="77777777" w:rsidR="00515125" w:rsidRPr="00ED5C03" w:rsidRDefault="00515125" w:rsidP="00990912">
            <w:pPr>
              <w:tabs>
                <w:tab w:val="decimal" w:pos="531"/>
              </w:tabs>
              <w:ind w:left="-86" w:right="-297"/>
              <w:rPr>
                <w:rFonts w:cs="Angsana New"/>
                <w:b/>
                <w:bCs/>
                <w:color w:val="000000"/>
                <w:szCs w:val="30"/>
              </w:rPr>
            </w:pPr>
            <w:r w:rsidRPr="00ED5C03">
              <w:rPr>
                <w:rFonts w:cs="Angsana New"/>
                <w:b/>
                <w:bCs/>
                <w:color w:val="000000"/>
                <w:szCs w:val="30"/>
              </w:rPr>
              <w:t>-</w:t>
            </w:r>
          </w:p>
        </w:tc>
      </w:tr>
      <w:tr w:rsidR="00515125" w:rsidRPr="00477C42" w14:paraId="2C02435B" w14:textId="77777777" w:rsidTr="001034F3">
        <w:trPr>
          <w:trHeight w:val="30"/>
        </w:trPr>
        <w:tc>
          <w:tcPr>
            <w:tcW w:w="4392" w:type="dxa"/>
          </w:tcPr>
          <w:p w14:paraId="51C9C11D" w14:textId="77777777" w:rsidR="00515125" w:rsidRPr="0094623C" w:rsidRDefault="00515125" w:rsidP="00515125">
            <w:pPr>
              <w:ind w:left="252" w:hanging="180"/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402439C" w14:textId="77777777" w:rsidR="00515125" w:rsidRPr="0094623C" w:rsidRDefault="00515125" w:rsidP="0051512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6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5E89BDA" w14:textId="77777777" w:rsidR="00515125" w:rsidRPr="0094623C" w:rsidRDefault="00515125" w:rsidP="00515125">
            <w:pPr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7AFCE6A" w14:textId="77777777" w:rsidR="00515125" w:rsidRPr="001034F3" w:rsidRDefault="00515125" w:rsidP="00515125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E8E98A4" w14:textId="77777777" w:rsidR="00515125" w:rsidRPr="0094623C" w:rsidRDefault="00515125" w:rsidP="00515125">
            <w:pPr>
              <w:jc w:val="right"/>
              <w:rPr>
                <w:rFonts w:asciiTheme="majorBidi" w:hAnsiTheme="majorBidi" w:cstheme="majorBidi"/>
                <w:b/>
                <w:szCs w:val="30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F82A725" w14:textId="77777777" w:rsidR="00515125" w:rsidRPr="0094623C" w:rsidRDefault="00515125" w:rsidP="00515125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7252E891" w14:textId="77777777" w:rsidR="00515125" w:rsidRPr="0094623C" w:rsidRDefault="00515125" w:rsidP="00515125">
            <w:pPr>
              <w:tabs>
                <w:tab w:val="decimal" w:pos="697"/>
              </w:tabs>
              <w:ind w:right="-145"/>
              <w:rPr>
                <w:rFonts w:asciiTheme="majorBidi" w:hAnsiTheme="majorBidi" w:cstheme="majorBidi"/>
                <w:b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1B0F05E" w14:textId="77777777" w:rsidR="00515125" w:rsidRPr="00990912" w:rsidRDefault="00515125" w:rsidP="00990912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</w:p>
        </w:tc>
      </w:tr>
      <w:tr w:rsidR="00515125" w:rsidRPr="00477C42" w14:paraId="7E875C23" w14:textId="77777777" w:rsidTr="001034F3">
        <w:tc>
          <w:tcPr>
            <w:tcW w:w="4392" w:type="dxa"/>
          </w:tcPr>
          <w:p w14:paraId="6DDEC19D" w14:textId="6D568F04" w:rsidR="00515125" w:rsidRPr="0094623C" w:rsidRDefault="00515125" w:rsidP="00515125">
            <w:pPr>
              <w:ind w:left="140" w:hanging="180"/>
              <w:rPr>
                <w:rFonts w:asciiTheme="majorBidi" w:hAnsiTheme="majorBidi" w:cstheme="majorBidi"/>
                <w:szCs w:val="30"/>
                <w:cs/>
              </w:rPr>
            </w:pPr>
            <w:r w:rsidRPr="0094623C">
              <w:rPr>
                <w:rFonts w:asciiTheme="majorBidi" w:hAnsiTheme="majorBidi" w:cstheme="majorBidi"/>
                <w:bCs/>
                <w:szCs w:val="30"/>
                <w:cs/>
              </w:rPr>
              <w:t>ภาระผูกพันตาม</w:t>
            </w:r>
            <w:r>
              <w:rPr>
                <w:rFonts w:asciiTheme="majorBidi" w:hAnsiTheme="majorBidi" w:cstheme="majorBidi"/>
                <w:bCs/>
                <w:szCs w:val="30"/>
                <w:cs/>
              </w:rPr>
              <w:t>งบฐานะการเงิน</w:t>
            </w:r>
            <w:r w:rsidRPr="0094623C">
              <w:rPr>
                <w:rFonts w:asciiTheme="majorBidi" w:hAnsiTheme="majorBidi" w:cstheme="majorBidi"/>
                <w:bCs/>
                <w:szCs w:val="30"/>
              </w:rPr>
              <w:br/>
            </w:r>
            <w:r w:rsidRPr="0094623C">
              <w:rPr>
                <w:rFonts w:asciiTheme="majorBidi" w:hAnsiTheme="majorBidi" w:cstheme="majorBidi"/>
                <w:bCs/>
                <w:szCs w:val="30"/>
                <w:cs/>
              </w:rPr>
              <w:t xml:space="preserve">ณ วันที่ </w:t>
            </w:r>
            <w:r w:rsidRPr="0094623C">
              <w:rPr>
                <w:rFonts w:asciiTheme="majorBidi" w:hAnsiTheme="majorBidi" w:cstheme="majorBidi"/>
                <w:b/>
                <w:szCs w:val="30"/>
              </w:rPr>
              <w:t>3</w:t>
            </w:r>
            <w:r w:rsidRPr="008F6912">
              <w:rPr>
                <w:rFonts w:asciiTheme="majorBidi" w:hAnsiTheme="majorBidi" w:cstheme="majorBidi"/>
                <w:b/>
                <w:szCs w:val="30"/>
              </w:rPr>
              <w:t>1</w:t>
            </w:r>
            <w:r w:rsidRPr="0094623C">
              <w:rPr>
                <w:rFonts w:asciiTheme="majorBidi" w:hAnsiTheme="majorBidi" w:cstheme="majorBidi"/>
                <w:bCs/>
                <w:szCs w:val="30"/>
              </w:rPr>
              <w:t xml:space="preserve"> </w:t>
            </w:r>
            <w:r w:rsidRPr="0094623C">
              <w:rPr>
                <w:rFonts w:asciiTheme="majorBidi" w:hAnsiTheme="majorBidi" w:cstheme="majorBidi"/>
                <w:bCs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15B68FC9" w14:textId="65DB7EC5" w:rsidR="00515125" w:rsidRPr="0094623C" w:rsidRDefault="00FD071F" w:rsidP="0051512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782,056</w:t>
            </w:r>
          </w:p>
        </w:tc>
        <w:tc>
          <w:tcPr>
            <w:tcW w:w="270" w:type="dxa"/>
          </w:tcPr>
          <w:p w14:paraId="17B6CD4A" w14:textId="77777777" w:rsidR="00515125" w:rsidRPr="0094623C" w:rsidRDefault="00515125" w:rsidP="00515125">
            <w:pPr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05806539" w14:textId="63CACEE0" w:rsidR="00515125" w:rsidRPr="001034F3" w:rsidRDefault="00515125" w:rsidP="00515125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86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937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1,389,481</w:t>
            </w:r>
          </w:p>
        </w:tc>
        <w:tc>
          <w:tcPr>
            <w:tcW w:w="270" w:type="dxa"/>
          </w:tcPr>
          <w:p w14:paraId="29B7E42C" w14:textId="77777777" w:rsidR="00515125" w:rsidRPr="0094623C" w:rsidRDefault="00515125" w:rsidP="00515125">
            <w:pPr>
              <w:jc w:val="right"/>
              <w:rPr>
                <w:rFonts w:asciiTheme="majorBidi" w:hAnsiTheme="majorBidi" w:cstheme="majorBidi"/>
                <w:b/>
                <w:szCs w:val="30"/>
                <w:highlight w:val="yellow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026EF6D7" w14:textId="77777777" w:rsidR="00515125" w:rsidRPr="00ED5C03" w:rsidRDefault="00515125" w:rsidP="00515125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  <w:p w14:paraId="0EB922C3" w14:textId="76003858" w:rsidR="00515125" w:rsidRPr="00ED5C03" w:rsidRDefault="00F2592F" w:rsidP="00515125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D5C03">
              <w:rPr>
                <w:rFonts w:asciiTheme="majorBidi" w:hAnsiTheme="majorBidi" w:cstheme="majorBidi"/>
                <w:b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F773DD9" w14:textId="77777777" w:rsidR="00515125" w:rsidRPr="00ED5C03" w:rsidRDefault="00515125" w:rsidP="00515125">
            <w:pPr>
              <w:tabs>
                <w:tab w:val="decimal" w:pos="697"/>
              </w:tabs>
              <w:ind w:right="-145"/>
              <w:rPr>
                <w:rFonts w:asciiTheme="majorBidi" w:hAnsiTheme="majorBidi" w:cstheme="majorBidi"/>
                <w:b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C8C91B6" w14:textId="77777777" w:rsidR="00515125" w:rsidRPr="00ED5C03" w:rsidRDefault="00515125" w:rsidP="00990912">
            <w:pPr>
              <w:tabs>
                <w:tab w:val="decimal" w:pos="531"/>
              </w:tabs>
              <w:ind w:left="-86" w:right="-297"/>
              <w:rPr>
                <w:rFonts w:cs="Angsana New"/>
                <w:b/>
                <w:color w:val="000000"/>
                <w:szCs w:val="30"/>
              </w:rPr>
            </w:pPr>
          </w:p>
          <w:p w14:paraId="47BED1E7" w14:textId="77777777" w:rsidR="00515125" w:rsidRPr="00ED5C03" w:rsidRDefault="00515125" w:rsidP="00990912">
            <w:pPr>
              <w:tabs>
                <w:tab w:val="decimal" w:pos="531"/>
              </w:tabs>
              <w:ind w:left="-86" w:right="-297"/>
              <w:rPr>
                <w:rFonts w:cs="Angsana New"/>
                <w:b/>
                <w:color w:val="000000"/>
                <w:szCs w:val="30"/>
              </w:rPr>
            </w:pPr>
            <w:r w:rsidRPr="00ED5C03">
              <w:rPr>
                <w:rFonts w:cs="Angsana New"/>
                <w:b/>
                <w:color w:val="000000"/>
                <w:szCs w:val="30"/>
              </w:rPr>
              <w:t>-</w:t>
            </w:r>
          </w:p>
        </w:tc>
      </w:tr>
    </w:tbl>
    <w:p w14:paraId="47644A88" w14:textId="77777777" w:rsidR="009F212B" w:rsidRPr="001034F3" w:rsidRDefault="009F212B" w:rsidP="00881B44">
      <w:pPr>
        <w:tabs>
          <w:tab w:val="left" w:pos="5760"/>
        </w:tabs>
        <w:spacing w:line="240" w:lineRule="atLeast"/>
        <w:ind w:right="44"/>
        <w:jc w:val="thaiDistribute"/>
        <w:rPr>
          <w:rFonts w:cs="Angsana New"/>
          <w:bCs/>
          <w:iCs/>
          <w:szCs w:val="30"/>
        </w:rPr>
      </w:pPr>
    </w:p>
    <w:p w14:paraId="360204CC" w14:textId="4A25556A" w:rsidR="002468E4" w:rsidRPr="004D135A" w:rsidRDefault="002468E4" w:rsidP="002468E4">
      <w:pPr>
        <w:tabs>
          <w:tab w:val="left" w:pos="5760"/>
        </w:tabs>
        <w:spacing w:line="240" w:lineRule="atLeast"/>
        <w:ind w:left="540" w:right="44"/>
        <w:jc w:val="thaiDistribute"/>
        <w:rPr>
          <w:rFonts w:cs="Angsana New"/>
          <w:bCs/>
          <w:iCs/>
          <w:szCs w:val="30"/>
        </w:rPr>
      </w:pPr>
      <w:r w:rsidRPr="004D135A">
        <w:rPr>
          <w:rFonts w:cs="Angsana New" w:hint="cs"/>
          <w:bCs/>
          <w:iCs/>
          <w:szCs w:val="30"/>
          <w:cs/>
        </w:rPr>
        <w:t>สินทรัพย์โครงการ</w:t>
      </w:r>
    </w:p>
    <w:p w14:paraId="067EE413" w14:textId="77777777" w:rsidR="002468E4" w:rsidRPr="0079479A" w:rsidRDefault="002468E4" w:rsidP="002468E4">
      <w:pPr>
        <w:tabs>
          <w:tab w:val="left" w:pos="5760"/>
        </w:tabs>
        <w:spacing w:line="240" w:lineRule="atLeast"/>
        <w:ind w:left="540" w:right="44"/>
        <w:jc w:val="thaiDistribute"/>
        <w:rPr>
          <w:rFonts w:cs="Angsana New"/>
          <w:bCs/>
          <w:iCs/>
          <w:szCs w:val="30"/>
        </w:rPr>
      </w:pPr>
    </w:p>
    <w:p w14:paraId="4D0057D6" w14:textId="77777777" w:rsidR="002468E4" w:rsidRPr="004D135A" w:rsidRDefault="002468E4" w:rsidP="002468E4">
      <w:pPr>
        <w:tabs>
          <w:tab w:val="left" w:pos="5760"/>
        </w:tabs>
        <w:spacing w:line="240" w:lineRule="atLeast"/>
        <w:ind w:left="540" w:right="44"/>
        <w:jc w:val="thaiDistribute"/>
        <w:rPr>
          <w:rFonts w:cs="Angsana New"/>
          <w:szCs w:val="30"/>
          <w:cs/>
        </w:rPr>
      </w:pPr>
      <w:r w:rsidRPr="004D135A">
        <w:rPr>
          <w:rFonts w:cs="Angsana New" w:hint="cs"/>
          <w:szCs w:val="30"/>
          <w:cs/>
        </w:rPr>
        <w:t>สินทรัพย์โครงการประกอบด้วย</w:t>
      </w:r>
    </w:p>
    <w:p w14:paraId="213689A8" w14:textId="77777777" w:rsidR="002468E4" w:rsidRPr="0079479A" w:rsidRDefault="002468E4" w:rsidP="002468E4">
      <w:pPr>
        <w:tabs>
          <w:tab w:val="left" w:pos="5760"/>
        </w:tabs>
        <w:spacing w:line="240" w:lineRule="atLeast"/>
        <w:ind w:left="540" w:right="44"/>
        <w:jc w:val="thaiDistribute"/>
        <w:rPr>
          <w:rFonts w:cs="Angsana New"/>
          <w:szCs w:val="30"/>
        </w:rPr>
      </w:pPr>
    </w:p>
    <w:tbl>
      <w:tblPr>
        <w:tblW w:w="934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392"/>
        <w:gridCol w:w="1080"/>
        <w:gridCol w:w="270"/>
        <w:gridCol w:w="990"/>
        <w:gridCol w:w="270"/>
        <w:gridCol w:w="990"/>
        <w:gridCol w:w="270"/>
        <w:gridCol w:w="1080"/>
      </w:tblGrid>
      <w:tr w:rsidR="002468E4" w:rsidRPr="004D135A" w14:paraId="0E52B01D" w14:textId="77777777" w:rsidTr="00B50A43">
        <w:tc>
          <w:tcPr>
            <w:tcW w:w="4392" w:type="dxa"/>
          </w:tcPr>
          <w:p w14:paraId="444BAE80" w14:textId="77777777" w:rsidR="002468E4" w:rsidRPr="004D135A" w:rsidRDefault="002468E4" w:rsidP="002468E4">
            <w:pPr>
              <w:tabs>
                <w:tab w:val="left" w:pos="540"/>
              </w:tabs>
              <w:ind w:right="-108"/>
              <w:jc w:val="thaiDistribute"/>
              <w:rPr>
                <w:rFonts w:cs="Angsana New"/>
                <w:color w:val="0000FF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26722E62" w14:textId="77777777" w:rsidR="002468E4" w:rsidRPr="004D135A" w:rsidRDefault="002468E4" w:rsidP="002468E4">
            <w:pPr>
              <w:tabs>
                <w:tab w:val="left" w:pos="540"/>
              </w:tabs>
              <w:ind w:right="-108"/>
              <w:jc w:val="center"/>
              <w:rPr>
                <w:rFonts w:cs="Angsana New"/>
                <w:bCs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งบการเงินรวม</w:t>
            </w:r>
            <w:r w:rsidRPr="004D135A">
              <w:rPr>
                <w:rFonts w:cs="Angsana New"/>
                <w:bCs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056A1CD4" w14:textId="77777777" w:rsidR="002468E4" w:rsidRPr="004D135A" w:rsidRDefault="002468E4" w:rsidP="002468E4">
            <w:pPr>
              <w:tabs>
                <w:tab w:val="left" w:pos="540"/>
              </w:tabs>
              <w:jc w:val="center"/>
              <w:rPr>
                <w:rFonts w:cs="Angsana New"/>
                <w:bCs/>
                <w:szCs w:val="30"/>
              </w:rPr>
            </w:pPr>
          </w:p>
        </w:tc>
        <w:tc>
          <w:tcPr>
            <w:tcW w:w="2340" w:type="dxa"/>
            <w:gridSpan w:val="3"/>
          </w:tcPr>
          <w:p w14:paraId="52E09F78" w14:textId="77777777" w:rsidR="002468E4" w:rsidRPr="004D135A" w:rsidRDefault="002468E4" w:rsidP="002468E4">
            <w:pPr>
              <w:tabs>
                <w:tab w:val="left" w:pos="540"/>
              </w:tabs>
              <w:ind w:right="-108"/>
              <w:jc w:val="center"/>
              <w:rPr>
                <w:rFonts w:cs="Angsana New"/>
                <w:bCs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515125" w:rsidRPr="004D135A" w14:paraId="7F907AFE" w14:textId="77777777" w:rsidTr="001226F9">
        <w:tc>
          <w:tcPr>
            <w:tcW w:w="4392" w:type="dxa"/>
          </w:tcPr>
          <w:p w14:paraId="153B0322" w14:textId="77777777" w:rsidR="00515125" w:rsidRPr="004D135A" w:rsidRDefault="00515125" w:rsidP="00515125">
            <w:pPr>
              <w:tabs>
                <w:tab w:val="left" w:pos="540"/>
              </w:tabs>
              <w:ind w:right="-108"/>
              <w:jc w:val="thaiDistribute"/>
              <w:rPr>
                <w:rFonts w:cs="Angsana New"/>
                <w:szCs w:val="30"/>
                <w:cs/>
              </w:rPr>
            </w:pPr>
          </w:p>
        </w:tc>
        <w:tc>
          <w:tcPr>
            <w:tcW w:w="1080" w:type="dxa"/>
          </w:tcPr>
          <w:p w14:paraId="13F3E47B" w14:textId="0802783C" w:rsidR="00515125" w:rsidRPr="004D135A" w:rsidRDefault="00515125" w:rsidP="00515125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947854">
              <w:rPr>
                <w:rFonts w:hAnsi="Angsana New"/>
                <w:sz w:val="30"/>
                <w:szCs w:val="30"/>
              </w:rPr>
              <w:t>2</w:t>
            </w:r>
            <w:r>
              <w:rPr>
                <w:rFonts w:hAnsi="Angsana New"/>
                <w:sz w:val="30"/>
                <w:szCs w:val="30"/>
              </w:rPr>
              <w:t>568</w:t>
            </w:r>
          </w:p>
        </w:tc>
        <w:tc>
          <w:tcPr>
            <w:tcW w:w="270" w:type="dxa"/>
          </w:tcPr>
          <w:p w14:paraId="0E90EDD8" w14:textId="77777777" w:rsidR="00515125" w:rsidRPr="004D135A" w:rsidRDefault="00515125" w:rsidP="00515125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90142EB" w14:textId="4DDDFE94" w:rsidR="00515125" w:rsidRPr="004D135A" w:rsidRDefault="00515125" w:rsidP="00515125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947854">
              <w:rPr>
                <w:rFonts w:hAnsi="Angsana New"/>
                <w:sz w:val="30"/>
                <w:szCs w:val="30"/>
              </w:rPr>
              <w:t>2</w:t>
            </w:r>
            <w:r>
              <w:rPr>
                <w:rFonts w:hAnsi="Angsana New"/>
                <w:sz w:val="30"/>
                <w:szCs w:val="30"/>
              </w:rPr>
              <w:t>567</w:t>
            </w:r>
          </w:p>
        </w:tc>
        <w:tc>
          <w:tcPr>
            <w:tcW w:w="270" w:type="dxa"/>
          </w:tcPr>
          <w:p w14:paraId="70712E33" w14:textId="77777777" w:rsidR="00515125" w:rsidRPr="004D135A" w:rsidRDefault="00515125" w:rsidP="00515125">
            <w:pPr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990" w:type="dxa"/>
          </w:tcPr>
          <w:p w14:paraId="41064BE5" w14:textId="2D6CF870" w:rsidR="00515125" w:rsidRPr="004D135A" w:rsidRDefault="00515125" w:rsidP="00515125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947854">
              <w:rPr>
                <w:rFonts w:hAnsi="Angsana New"/>
                <w:sz w:val="30"/>
                <w:szCs w:val="30"/>
              </w:rPr>
              <w:t>2</w:t>
            </w:r>
            <w:r>
              <w:rPr>
                <w:rFonts w:hAnsi="Angsana New"/>
                <w:sz w:val="30"/>
                <w:szCs w:val="30"/>
              </w:rPr>
              <w:t>568</w:t>
            </w:r>
          </w:p>
        </w:tc>
        <w:tc>
          <w:tcPr>
            <w:tcW w:w="270" w:type="dxa"/>
          </w:tcPr>
          <w:p w14:paraId="299A634A" w14:textId="77777777" w:rsidR="00515125" w:rsidRPr="004D135A" w:rsidRDefault="00515125" w:rsidP="00515125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2DFD238" w14:textId="7BC95610" w:rsidR="00515125" w:rsidRPr="004D135A" w:rsidRDefault="00515125" w:rsidP="00515125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947854">
              <w:rPr>
                <w:rFonts w:hAnsi="Angsana New"/>
                <w:sz w:val="30"/>
                <w:szCs w:val="30"/>
              </w:rPr>
              <w:t>2</w:t>
            </w:r>
            <w:r>
              <w:rPr>
                <w:rFonts w:hAnsi="Angsana New"/>
                <w:sz w:val="30"/>
                <w:szCs w:val="30"/>
              </w:rPr>
              <w:t>567</w:t>
            </w:r>
          </w:p>
        </w:tc>
      </w:tr>
      <w:tr w:rsidR="009D5FF0" w:rsidRPr="004D135A" w14:paraId="6CB03892" w14:textId="77777777" w:rsidTr="00B50A43">
        <w:tc>
          <w:tcPr>
            <w:tcW w:w="4392" w:type="dxa"/>
          </w:tcPr>
          <w:p w14:paraId="64CB5B81" w14:textId="77777777" w:rsidR="009D5FF0" w:rsidRPr="004D135A" w:rsidRDefault="009D5FF0" w:rsidP="009D5FF0">
            <w:pPr>
              <w:tabs>
                <w:tab w:val="left" w:pos="540"/>
              </w:tabs>
              <w:rPr>
                <w:rFonts w:cs="Angsana New"/>
                <w:szCs w:val="30"/>
              </w:rPr>
            </w:pPr>
          </w:p>
        </w:tc>
        <w:tc>
          <w:tcPr>
            <w:tcW w:w="4950" w:type="dxa"/>
            <w:gridSpan w:val="7"/>
          </w:tcPr>
          <w:p w14:paraId="6882602B" w14:textId="2E7FE799" w:rsidR="009D5FF0" w:rsidRPr="004D135A" w:rsidRDefault="009D5FF0" w:rsidP="009D5FF0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022E6" w:rsidDel="00436C7D">
              <w:rPr>
                <w:rFonts w:ascii="Angsana New" w:hAnsi="Angsana New" w:cs="Angsana New"/>
                <w:iCs/>
                <w:sz w:val="30"/>
                <w:szCs w:val="30"/>
                <w:cs/>
                <w:lang w:val="en-US" w:bidi="th-TH"/>
              </w:rPr>
              <w:t>(</w:t>
            </w:r>
            <w:r w:rsidRPr="004D135A">
              <w:rPr>
                <w:rFonts w:ascii="Angsana New" w:hAnsi="Angsana New" w:cs="Angsana New"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C022E6" w:rsidDel="00436C7D">
              <w:rPr>
                <w:rFonts w:ascii="Angsana New" w:hAnsi="Angsana New" w:cs="Angsana New"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515125" w:rsidRPr="004D135A" w14:paraId="6B6CB1D1" w14:textId="77777777" w:rsidTr="001226F9">
        <w:tc>
          <w:tcPr>
            <w:tcW w:w="4392" w:type="dxa"/>
          </w:tcPr>
          <w:p w14:paraId="3F7728E8" w14:textId="77777777" w:rsidR="00515125" w:rsidRPr="004D135A" w:rsidRDefault="00515125" w:rsidP="00515125">
            <w:pPr>
              <w:tabs>
                <w:tab w:val="left" w:pos="2959"/>
              </w:tabs>
              <w:ind w:left="-40"/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 w:hint="cs"/>
                <w:szCs w:val="30"/>
                <w:cs/>
              </w:rPr>
              <w:t>ตราสารทุน</w:t>
            </w:r>
          </w:p>
        </w:tc>
        <w:tc>
          <w:tcPr>
            <w:tcW w:w="1080" w:type="dxa"/>
          </w:tcPr>
          <w:p w14:paraId="59692D76" w14:textId="0766D94A" w:rsidR="00515125" w:rsidRPr="00895161" w:rsidRDefault="00FD071F" w:rsidP="0051512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2,437,627</w:t>
            </w:r>
          </w:p>
        </w:tc>
        <w:tc>
          <w:tcPr>
            <w:tcW w:w="270" w:type="dxa"/>
          </w:tcPr>
          <w:p w14:paraId="3301F843" w14:textId="77777777" w:rsidR="00515125" w:rsidRPr="001E663D" w:rsidRDefault="00515125" w:rsidP="00515125">
            <w:pPr>
              <w:tabs>
                <w:tab w:val="decimal" w:pos="821"/>
              </w:tabs>
              <w:ind w:right="-85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990" w:type="dxa"/>
          </w:tcPr>
          <w:p w14:paraId="6D9DE77F" w14:textId="10927332" w:rsidR="00515125" w:rsidRPr="001E663D" w:rsidRDefault="00515125" w:rsidP="0051512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8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95161">
              <w:rPr>
                <w:rFonts w:asciiTheme="majorBidi" w:hAnsiTheme="majorBidi" w:cstheme="majorBidi"/>
                <w:sz w:val="30"/>
                <w:szCs w:val="30"/>
              </w:rPr>
              <w:t>2,252,501</w:t>
            </w:r>
          </w:p>
        </w:tc>
        <w:tc>
          <w:tcPr>
            <w:tcW w:w="270" w:type="dxa"/>
          </w:tcPr>
          <w:p w14:paraId="5DC6E613" w14:textId="77777777" w:rsidR="00515125" w:rsidRPr="004D135A" w:rsidRDefault="00515125" w:rsidP="00515125">
            <w:pPr>
              <w:tabs>
                <w:tab w:val="left" w:pos="540"/>
              </w:tabs>
              <w:jc w:val="right"/>
              <w:rPr>
                <w:rFonts w:cs="Angsana New"/>
                <w:szCs w:val="30"/>
              </w:rPr>
            </w:pPr>
          </w:p>
        </w:tc>
        <w:tc>
          <w:tcPr>
            <w:tcW w:w="990" w:type="dxa"/>
          </w:tcPr>
          <w:p w14:paraId="32755952" w14:textId="577E3F71" w:rsidR="00515125" w:rsidRPr="00F2592F" w:rsidRDefault="00F2592F" w:rsidP="00F2592F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sz w:val="30"/>
                <w:szCs w:val="30"/>
              </w:rPr>
            </w:pPr>
            <w:r w:rsidRPr="0005305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AF06046" w14:textId="77777777" w:rsidR="00515125" w:rsidRPr="004D135A" w:rsidRDefault="00515125" w:rsidP="00515125">
            <w:pPr>
              <w:pStyle w:val="Signature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52AA5431" w14:textId="77777777" w:rsidR="00515125" w:rsidRPr="004D135A" w:rsidRDefault="00515125" w:rsidP="00515125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  <w:r w:rsidRPr="004D135A">
              <w:rPr>
                <w:rFonts w:cs="Angsana New"/>
                <w:color w:val="000000"/>
                <w:szCs w:val="30"/>
              </w:rPr>
              <w:t>-</w:t>
            </w:r>
          </w:p>
        </w:tc>
      </w:tr>
      <w:tr w:rsidR="00515125" w:rsidRPr="004D135A" w14:paraId="615E566E" w14:textId="77777777" w:rsidTr="001226F9">
        <w:tc>
          <w:tcPr>
            <w:tcW w:w="4392" w:type="dxa"/>
          </w:tcPr>
          <w:p w14:paraId="43EE8CD8" w14:textId="77777777" w:rsidR="00515125" w:rsidRPr="004D135A" w:rsidRDefault="00515125" w:rsidP="00515125">
            <w:pPr>
              <w:ind w:left="-40"/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>ตราสารหนี้รัฐบาล</w:t>
            </w:r>
          </w:p>
        </w:tc>
        <w:tc>
          <w:tcPr>
            <w:tcW w:w="1080" w:type="dxa"/>
          </w:tcPr>
          <w:p w14:paraId="319E264B" w14:textId="2CC2CD75" w:rsidR="00515125" w:rsidRPr="00895161" w:rsidRDefault="00FD071F" w:rsidP="0051512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1,660,988</w:t>
            </w:r>
          </w:p>
        </w:tc>
        <w:tc>
          <w:tcPr>
            <w:tcW w:w="270" w:type="dxa"/>
          </w:tcPr>
          <w:p w14:paraId="1B2FCD56" w14:textId="77777777" w:rsidR="00515125" w:rsidRPr="001E663D" w:rsidRDefault="00515125" w:rsidP="00515125">
            <w:pPr>
              <w:tabs>
                <w:tab w:val="decimal" w:pos="821"/>
              </w:tabs>
              <w:ind w:right="-85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990" w:type="dxa"/>
          </w:tcPr>
          <w:p w14:paraId="13E517AA" w14:textId="628CFBC1" w:rsidR="00515125" w:rsidRPr="001E663D" w:rsidRDefault="00515125" w:rsidP="00515125">
            <w:pPr>
              <w:tabs>
                <w:tab w:val="decimal" w:pos="821"/>
              </w:tabs>
              <w:ind w:left="-86" w:right="-85"/>
              <w:rPr>
                <w:rFonts w:asciiTheme="majorBidi" w:hAnsiTheme="majorBidi" w:cstheme="majorBidi"/>
                <w:color w:val="000000"/>
                <w:szCs w:val="30"/>
              </w:rPr>
            </w:pPr>
            <w:r w:rsidRPr="00895161">
              <w:rPr>
                <w:rFonts w:asciiTheme="majorBidi" w:hAnsiTheme="majorBidi" w:cstheme="majorBidi"/>
                <w:szCs w:val="30"/>
              </w:rPr>
              <w:t>4,144</w:t>
            </w:r>
          </w:p>
        </w:tc>
        <w:tc>
          <w:tcPr>
            <w:tcW w:w="270" w:type="dxa"/>
          </w:tcPr>
          <w:p w14:paraId="56C989CE" w14:textId="77777777" w:rsidR="00515125" w:rsidRPr="004D135A" w:rsidRDefault="00515125" w:rsidP="00515125">
            <w:pPr>
              <w:tabs>
                <w:tab w:val="left" w:pos="540"/>
              </w:tabs>
              <w:jc w:val="right"/>
              <w:rPr>
                <w:rFonts w:cs="Angsana New"/>
                <w:szCs w:val="30"/>
              </w:rPr>
            </w:pPr>
          </w:p>
        </w:tc>
        <w:tc>
          <w:tcPr>
            <w:tcW w:w="990" w:type="dxa"/>
          </w:tcPr>
          <w:p w14:paraId="0CB894C2" w14:textId="2154B46F" w:rsidR="00515125" w:rsidRPr="00F2592F" w:rsidRDefault="00F2592F" w:rsidP="00F2592F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sz w:val="30"/>
                <w:szCs w:val="30"/>
              </w:rPr>
            </w:pPr>
            <w:r w:rsidRPr="0005305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02F7FB0" w14:textId="77777777" w:rsidR="00515125" w:rsidRPr="004D135A" w:rsidRDefault="00515125" w:rsidP="00515125">
            <w:pPr>
              <w:pStyle w:val="Signature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59425907" w14:textId="77777777" w:rsidR="00515125" w:rsidRPr="004D135A" w:rsidRDefault="00515125" w:rsidP="00515125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  <w:r w:rsidRPr="004D135A">
              <w:rPr>
                <w:rFonts w:cs="Angsana New"/>
                <w:color w:val="000000"/>
                <w:szCs w:val="30"/>
              </w:rPr>
              <w:t>-</w:t>
            </w:r>
          </w:p>
        </w:tc>
      </w:tr>
      <w:tr w:rsidR="00515125" w:rsidRPr="004D135A" w14:paraId="1C365B76" w14:textId="77777777" w:rsidTr="001226F9">
        <w:tc>
          <w:tcPr>
            <w:tcW w:w="4392" w:type="dxa"/>
          </w:tcPr>
          <w:p w14:paraId="7B26A195" w14:textId="77777777" w:rsidR="00515125" w:rsidRPr="004D135A" w:rsidRDefault="00515125" w:rsidP="00515125">
            <w:pPr>
              <w:ind w:left="-40"/>
              <w:rPr>
                <w:rFonts w:cs="Angsana New"/>
                <w:szCs w:val="30"/>
              </w:rPr>
            </w:pPr>
            <w:r w:rsidRPr="004D135A">
              <w:rPr>
                <w:rFonts w:cs="Angsana New" w:hint="cs"/>
                <w:szCs w:val="30"/>
                <w:cs/>
              </w:rPr>
              <w:t>หลักทรัพย์ที่มีภาระดอกเบี้ย</w:t>
            </w:r>
          </w:p>
        </w:tc>
        <w:tc>
          <w:tcPr>
            <w:tcW w:w="1080" w:type="dxa"/>
          </w:tcPr>
          <w:p w14:paraId="1411D95A" w14:textId="4848E273" w:rsidR="00515125" w:rsidRPr="00895161" w:rsidRDefault="00FD071F" w:rsidP="0051512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52,146</w:t>
            </w:r>
          </w:p>
        </w:tc>
        <w:tc>
          <w:tcPr>
            <w:tcW w:w="270" w:type="dxa"/>
          </w:tcPr>
          <w:p w14:paraId="0BCC0DDE" w14:textId="77777777" w:rsidR="00515125" w:rsidRPr="001E663D" w:rsidRDefault="00515125" w:rsidP="00515125">
            <w:pPr>
              <w:tabs>
                <w:tab w:val="decimal" w:pos="821"/>
              </w:tabs>
              <w:ind w:right="-85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990" w:type="dxa"/>
          </w:tcPr>
          <w:p w14:paraId="2E3CABA8" w14:textId="68905B51" w:rsidR="00515125" w:rsidRPr="001E663D" w:rsidRDefault="00515125" w:rsidP="0051512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8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95161">
              <w:rPr>
                <w:rFonts w:asciiTheme="majorBidi" w:hAnsiTheme="majorBidi" w:cstheme="majorBidi"/>
                <w:sz w:val="30"/>
                <w:szCs w:val="30"/>
              </w:rPr>
              <w:t>1,589,331</w:t>
            </w:r>
          </w:p>
        </w:tc>
        <w:tc>
          <w:tcPr>
            <w:tcW w:w="270" w:type="dxa"/>
          </w:tcPr>
          <w:p w14:paraId="689213BC" w14:textId="77777777" w:rsidR="00515125" w:rsidRPr="004D135A" w:rsidRDefault="00515125" w:rsidP="00515125">
            <w:pPr>
              <w:tabs>
                <w:tab w:val="left" w:pos="540"/>
              </w:tabs>
              <w:jc w:val="right"/>
              <w:rPr>
                <w:rFonts w:cs="Angsana New"/>
                <w:szCs w:val="30"/>
              </w:rPr>
            </w:pPr>
          </w:p>
        </w:tc>
        <w:tc>
          <w:tcPr>
            <w:tcW w:w="990" w:type="dxa"/>
          </w:tcPr>
          <w:p w14:paraId="470C0CFB" w14:textId="499ACCC2" w:rsidR="00515125" w:rsidRPr="00F2592F" w:rsidRDefault="00F2592F" w:rsidP="00F2592F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sz w:val="30"/>
                <w:szCs w:val="30"/>
              </w:rPr>
            </w:pPr>
            <w:r w:rsidRPr="0005305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45AD26D" w14:textId="77777777" w:rsidR="00515125" w:rsidRPr="004D135A" w:rsidRDefault="00515125" w:rsidP="00515125">
            <w:pPr>
              <w:pStyle w:val="Signature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1B475FE4" w14:textId="77777777" w:rsidR="00515125" w:rsidRPr="004D135A" w:rsidRDefault="00515125" w:rsidP="00515125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  <w:r w:rsidRPr="004D135A">
              <w:rPr>
                <w:rFonts w:cs="Angsana New"/>
                <w:color w:val="000000"/>
                <w:szCs w:val="30"/>
              </w:rPr>
              <w:t>-</w:t>
            </w:r>
          </w:p>
        </w:tc>
      </w:tr>
      <w:tr w:rsidR="00515125" w:rsidRPr="004D135A" w14:paraId="50A23BFD" w14:textId="77777777" w:rsidTr="001226F9">
        <w:tc>
          <w:tcPr>
            <w:tcW w:w="4392" w:type="dxa"/>
          </w:tcPr>
          <w:p w14:paraId="6F08CC45" w14:textId="77777777" w:rsidR="00515125" w:rsidRPr="004D135A" w:rsidRDefault="00515125" w:rsidP="00515125">
            <w:pPr>
              <w:ind w:left="-40"/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 w:hint="cs"/>
                <w:szCs w:val="30"/>
                <w:cs/>
              </w:rPr>
              <w:t>อื่นๆ</w:t>
            </w:r>
          </w:p>
        </w:tc>
        <w:tc>
          <w:tcPr>
            <w:tcW w:w="1080" w:type="dxa"/>
          </w:tcPr>
          <w:p w14:paraId="3F916CAD" w14:textId="1223F7B7" w:rsidR="00515125" w:rsidRPr="00895161" w:rsidRDefault="00FD071F" w:rsidP="0051512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23,456</w:t>
            </w:r>
          </w:p>
        </w:tc>
        <w:tc>
          <w:tcPr>
            <w:tcW w:w="270" w:type="dxa"/>
          </w:tcPr>
          <w:p w14:paraId="4902FB32" w14:textId="77777777" w:rsidR="00515125" w:rsidRPr="001E663D" w:rsidRDefault="00515125" w:rsidP="00515125">
            <w:pPr>
              <w:tabs>
                <w:tab w:val="decimal" w:pos="821"/>
              </w:tabs>
              <w:ind w:right="-85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990" w:type="dxa"/>
          </w:tcPr>
          <w:p w14:paraId="126B788C" w14:textId="3F2D459A" w:rsidR="00515125" w:rsidRPr="001E663D" w:rsidRDefault="00515125" w:rsidP="0051512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8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9370A">
              <w:rPr>
                <w:rFonts w:asciiTheme="majorBidi" w:hAnsiTheme="majorBidi" w:cstheme="majorBidi"/>
                <w:sz w:val="30"/>
                <w:szCs w:val="30"/>
              </w:rPr>
              <w:t>21,751</w:t>
            </w:r>
          </w:p>
        </w:tc>
        <w:tc>
          <w:tcPr>
            <w:tcW w:w="270" w:type="dxa"/>
          </w:tcPr>
          <w:p w14:paraId="3FFC3BFF" w14:textId="77777777" w:rsidR="00515125" w:rsidRPr="004D135A" w:rsidRDefault="00515125" w:rsidP="00515125">
            <w:pPr>
              <w:tabs>
                <w:tab w:val="left" w:pos="540"/>
              </w:tabs>
              <w:jc w:val="right"/>
              <w:rPr>
                <w:rFonts w:cs="Angsana New"/>
                <w:szCs w:val="30"/>
              </w:rPr>
            </w:pPr>
          </w:p>
        </w:tc>
        <w:tc>
          <w:tcPr>
            <w:tcW w:w="990" w:type="dxa"/>
          </w:tcPr>
          <w:p w14:paraId="4A9674C3" w14:textId="52ADFE6D" w:rsidR="00515125" w:rsidRPr="00F2592F" w:rsidRDefault="00F2592F" w:rsidP="00F2592F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sz w:val="30"/>
                <w:szCs w:val="30"/>
              </w:rPr>
            </w:pPr>
            <w:r w:rsidRPr="0005305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90A2F7D" w14:textId="77777777" w:rsidR="00515125" w:rsidRPr="004D135A" w:rsidRDefault="00515125" w:rsidP="00515125">
            <w:pPr>
              <w:pStyle w:val="Signature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66CC8F4C" w14:textId="77777777" w:rsidR="00515125" w:rsidRPr="004D135A" w:rsidRDefault="00515125" w:rsidP="00515125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  <w:r w:rsidRPr="004D135A">
              <w:rPr>
                <w:rFonts w:cs="Angsana New"/>
                <w:color w:val="000000"/>
                <w:szCs w:val="30"/>
              </w:rPr>
              <w:t>-</w:t>
            </w:r>
          </w:p>
        </w:tc>
      </w:tr>
      <w:tr w:rsidR="00515125" w:rsidRPr="004D135A" w14:paraId="7AD4B4EE" w14:textId="77777777" w:rsidTr="001226F9">
        <w:tc>
          <w:tcPr>
            <w:tcW w:w="4392" w:type="dxa"/>
          </w:tcPr>
          <w:p w14:paraId="7AE42988" w14:textId="77777777" w:rsidR="00515125" w:rsidRPr="004D135A" w:rsidRDefault="00515125" w:rsidP="00515125">
            <w:pPr>
              <w:ind w:left="-40"/>
              <w:rPr>
                <w:rFonts w:cs="Angsana New"/>
                <w:bCs/>
                <w:szCs w:val="30"/>
              </w:rPr>
            </w:pPr>
            <w:r w:rsidRPr="004D135A">
              <w:rPr>
                <w:rFonts w:cs="Angsana New" w:hint="cs"/>
                <w:bCs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E1A3155" w14:textId="1A8EFF1B" w:rsidR="00515125" w:rsidRPr="00C86C42" w:rsidRDefault="00FD071F" w:rsidP="0051512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4,174,217</w:t>
            </w:r>
          </w:p>
        </w:tc>
        <w:tc>
          <w:tcPr>
            <w:tcW w:w="270" w:type="dxa"/>
          </w:tcPr>
          <w:p w14:paraId="6DE34525" w14:textId="77777777" w:rsidR="00515125" w:rsidRPr="001E663D" w:rsidRDefault="00515125" w:rsidP="00515125">
            <w:pPr>
              <w:tabs>
                <w:tab w:val="decimal" w:pos="821"/>
              </w:tabs>
              <w:ind w:right="-85"/>
              <w:rPr>
                <w:rFonts w:asciiTheme="majorBidi" w:hAnsiTheme="majorBidi" w:cstheme="majorBidi"/>
                <w:b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2E09048" w14:textId="4CE821F1" w:rsidR="00515125" w:rsidRPr="001E663D" w:rsidRDefault="00515125" w:rsidP="0051512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9370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3,867,727</w:t>
            </w:r>
          </w:p>
        </w:tc>
        <w:tc>
          <w:tcPr>
            <w:tcW w:w="270" w:type="dxa"/>
          </w:tcPr>
          <w:p w14:paraId="3C0BED1A" w14:textId="77777777" w:rsidR="00515125" w:rsidRPr="000413C7" w:rsidRDefault="00515125" w:rsidP="00515125">
            <w:pPr>
              <w:tabs>
                <w:tab w:val="left" w:pos="540"/>
              </w:tabs>
              <w:jc w:val="right"/>
              <w:rPr>
                <w:rFonts w:cs="Angsana New"/>
                <w:b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093DB35" w14:textId="07A5D414" w:rsidR="00515125" w:rsidRPr="00F2592F" w:rsidRDefault="00F2592F" w:rsidP="00F2592F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59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34D5526" w14:textId="77777777" w:rsidR="00515125" w:rsidRPr="000413C7" w:rsidRDefault="00515125" w:rsidP="00515125">
            <w:pPr>
              <w:pStyle w:val="Signature"/>
              <w:spacing w:line="240" w:lineRule="atLeast"/>
              <w:jc w:val="center"/>
              <w:rPr>
                <w:rFonts w:ascii="Angsana New" w:hAnsi="Angsana New"/>
                <w:b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8C864ED" w14:textId="77777777" w:rsidR="00515125" w:rsidRPr="000413C7" w:rsidRDefault="00515125" w:rsidP="00515125">
            <w:pPr>
              <w:tabs>
                <w:tab w:val="decimal" w:pos="531"/>
              </w:tabs>
              <w:ind w:left="-86" w:right="-297"/>
              <w:rPr>
                <w:rFonts w:cs="Angsana New"/>
                <w:b/>
                <w:color w:val="000000"/>
                <w:szCs w:val="30"/>
              </w:rPr>
            </w:pPr>
            <w:r w:rsidRPr="000413C7">
              <w:rPr>
                <w:rFonts w:cs="Angsana New"/>
                <w:b/>
                <w:color w:val="000000"/>
                <w:szCs w:val="30"/>
              </w:rPr>
              <w:t>-</w:t>
            </w:r>
          </w:p>
        </w:tc>
      </w:tr>
    </w:tbl>
    <w:p w14:paraId="4960A705" w14:textId="6CB94918" w:rsidR="00477C42" w:rsidRDefault="00477C42">
      <w:pPr>
        <w:rPr>
          <w:rFonts w:cs="Angsana New"/>
          <w:bCs/>
          <w:iCs/>
          <w:szCs w:val="30"/>
          <w:cs/>
        </w:rPr>
      </w:pPr>
    </w:p>
    <w:p w14:paraId="6717FB06" w14:textId="6824AC4A" w:rsidR="00806AE7" w:rsidRPr="004D135A" w:rsidRDefault="00806AE7" w:rsidP="00806AE7">
      <w:pPr>
        <w:tabs>
          <w:tab w:val="left" w:pos="360"/>
        </w:tabs>
        <w:spacing w:line="240" w:lineRule="atLeast"/>
        <w:ind w:left="540" w:right="44"/>
        <w:rPr>
          <w:rFonts w:cs="Angsana New"/>
          <w:bCs/>
          <w:szCs w:val="30"/>
        </w:rPr>
      </w:pPr>
      <w:r w:rsidRPr="004666A2">
        <w:rPr>
          <w:rFonts w:cs="Angsana New"/>
          <w:bCs/>
          <w:iCs/>
          <w:szCs w:val="30"/>
          <w:cs/>
        </w:rPr>
        <w:lastRenderedPageBreak/>
        <w:t>โครงการผลประโยชน์ที่กำหนดไว้ที่จัดตั้งขึ้นในประเทศอื่นๆ</w:t>
      </w:r>
      <w:r w:rsidRPr="004D135A">
        <w:rPr>
          <w:rFonts w:cs="Angsana New"/>
          <w:bCs/>
          <w:iCs/>
          <w:szCs w:val="30"/>
          <w:cs/>
        </w:rPr>
        <w:t xml:space="preserve">   </w:t>
      </w:r>
    </w:p>
    <w:p w14:paraId="1E060DBE" w14:textId="77777777" w:rsidR="00806AE7" w:rsidRPr="00294E6A" w:rsidRDefault="00806AE7" w:rsidP="00806AE7">
      <w:pPr>
        <w:tabs>
          <w:tab w:val="left" w:pos="540"/>
        </w:tabs>
        <w:spacing w:line="240" w:lineRule="atLeast"/>
        <w:ind w:right="44"/>
        <w:jc w:val="thaiDistribute"/>
        <w:rPr>
          <w:rFonts w:cs="Angsana New"/>
          <w:bCs/>
          <w:szCs w:val="30"/>
        </w:rPr>
      </w:pPr>
      <w:r w:rsidRPr="0079479A">
        <w:rPr>
          <w:rFonts w:cs="Angsana New"/>
          <w:bCs/>
          <w:szCs w:val="30"/>
        </w:rPr>
        <w:tab/>
      </w:r>
    </w:p>
    <w:p w14:paraId="328F1046" w14:textId="0F362F91" w:rsidR="00806AE7" w:rsidRPr="00F91609" w:rsidRDefault="00806AE7" w:rsidP="00806AE7">
      <w:pPr>
        <w:spacing w:line="240" w:lineRule="atLeast"/>
        <w:ind w:left="540" w:right="-34"/>
        <w:jc w:val="thaiDistribute"/>
        <w:rPr>
          <w:rFonts w:eastAsia="Times New Roman" w:cs="Angsana New"/>
          <w:color w:val="000000"/>
          <w:spacing w:val="-2"/>
          <w:szCs w:val="30"/>
          <w:cs/>
        </w:rPr>
      </w:pPr>
      <w:r w:rsidRPr="00F91609">
        <w:rPr>
          <w:rFonts w:eastAsia="Times New Roman" w:cs="Angsana New"/>
          <w:color w:val="000000"/>
          <w:spacing w:val="-2"/>
          <w:szCs w:val="30"/>
          <w:cs/>
        </w:rPr>
        <w:t>โครงการผลประโยชน์ที่กำหนดไว้มีความเสี่ยงจากการประมาณ</w:t>
      </w:r>
      <w:r w:rsidR="00257635" w:rsidRPr="00F91609">
        <w:rPr>
          <w:rFonts w:eastAsia="Times New Roman" w:cs="Angsana New"/>
          <w:color w:val="000000"/>
          <w:spacing w:val="-2"/>
          <w:szCs w:val="30"/>
          <w:cs/>
        </w:rPr>
        <w:t>การ</w:t>
      </w:r>
      <w:r w:rsidRPr="00F91609">
        <w:rPr>
          <w:rFonts w:eastAsia="Times New Roman" w:cs="Angsana New"/>
          <w:color w:val="000000"/>
          <w:spacing w:val="-2"/>
          <w:szCs w:val="30"/>
          <w:cs/>
        </w:rPr>
        <w:t>ตามหลักคณิตศาสตร์ประกันภัย ได้แก่ ความเสี่ยงจากอัตราแลกเปลี่ยน ความเสี่ยงจากอัตราดอกเบี้ย</w:t>
      </w:r>
      <w:r w:rsidR="002468E4" w:rsidRPr="00F91609">
        <w:rPr>
          <w:rFonts w:eastAsia="Times New Roman" w:cs="Angsana New"/>
          <w:color w:val="000000"/>
          <w:spacing w:val="-2"/>
          <w:szCs w:val="30"/>
        </w:rPr>
        <w:t xml:space="preserve"> </w:t>
      </w:r>
      <w:r w:rsidR="002468E4" w:rsidRPr="00F91609">
        <w:rPr>
          <w:rFonts w:eastAsia="Times New Roman" w:cs="Angsana New"/>
          <w:color w:val="000000"/>
          <w:spacing w:val="-2"/>
          <w:szCs w:val="30"/>
          <w:cs/>
        </w:rPr>
        <w:t>ความเสี่ยงของช่วงชีวิต</w:t>
      </w:r>
      <w:r w:rsidRPr="00F91609">
        <w:rPr>
          <w:rFonts w:eastAsia="Times New Roman" w:cs="Angsana New"/>
          <w:color w:val="000000"/>
          <w:spacing w:val="-2"/>
          <w:szCs w:val="30"/>
          <w:cs/>
        </w:rPr>
        <w:t xml:space="preserve">และความเสี่ยงจากตลาด </w:t>
      </w:r>
      <w:r w:rsidRPr="00F91609" w:rsidDel="00436C7D">
        <w:rPr>
          <w:rFonts w:eastAsia="Times New Roman" w:cs="Angsana New"/>
          <w:color w:val="000000"/>
          <w:spacing w:val="-2"/>
          <w:szCs w:val="30"/>
          <w:cs/>
        </w:rPr>
        <w:t>(</w:t>
      </w:r>
      <w:r w:rsidRPr="00F91609">
        <w:rPr>
          <w:rFonts w:eastAsia="Times New Roman" w:cs="Angsana New"/>
          <w:color w:val="000000"/>
          <w:spacing w:val="-2"/>
          <w:szCs w:val="30"/>
          <w:cs/>
        </w:rPr>
        <w:t>เงินลงทุน</w:t>
      </w:r>
      <w:r w:rsidRPr="00F91609" w:rsidDel="00436C7D">
        <w:rPr>
          <w:rFonts w:eastAsia="Times New Roman" w:cs="Angsana New"/>
          <w:color w:val="000000"/>
          <w:spacing w:val="-2"/>
          <w:szCs w:val="30"/>
          <w:cs/>
        </w:rPr>
        <w:t>)</w:t>
      </w:r>
    </w:p>
    <w:p w14:paraId="35702F10" w14:textId="77777777" w:rsidR="00806AE7" w:rsidRPr="0079479A" w:rsidRDefault="00806AE7" w:rsidP="00806AE7">
      <w:pPr>
        <w:rPr>
          <w:rFonts w:cs="Angsana New"/>
          <w:szCs w:val="30"/>
        </w:rPr>
      </w:pPr>
    </w:p>
    <w:p w14:paraId="2BCA464A" w14:textId="78607F4B" w:rsidR="00806AE7" w:rsidRPr="0079479A" w:rsidRDefault="00806AE7" w:rsidP="00806AE7">
      <w:pPr>
        <w:spacing w:line="240" w:lineRule="atLeast"/>
        <w:ind w:left="540" w:right="-34"/>
        <w:jc w:val="thaiDistribute"/>
        <w:rPr>
          <w:rFonts w:eastAsia="Times New Roman" w:cs="Angsana New"/>
          <w:color w:val="000000"/>
          <w:szCs w:val="30"/>
        </w:rPr>
      </w:pPr>
      <w:r w:rsidRPr="00FD071F">
        <w:rPr>
          <w:rFonts w:eastAsia="Times New Roman" w:cs="Angsana New"/>
          <w:color w:val="000000"/>
          <w:szCs w:val="30"/>
          <w:cs/>
        </w:rPr>
        <w:t>กลุ่มบริษัทคาดว่าจะจ่ายเงินจำนวน</w:t>
      </w:r>
      <w:r w:rsidR="007B22FB" w:rsidRPr="00FD071F">
        <w:rPr>
          <w:rFonts w:eastAsia="Times New Roman" w:cs="Angsana New"/>
          <w:color w:val="000000"/>
          <w:szCs w:val="30"/>
        </w:rPr>
        <w:t xml:space="preserve"> </w:t>
      </w:r>
      <w:r w:rsidR="00FD071F" w:rsidRPr="00FD071F">
        <w:rPr>
          <w:rFonts w:eastAsia="Times New Roman" w:cs="Angsana New"/>
          <w:color w:val="000000"/>
          <w:szCs w:val="30"/>
        </w:rPr>
        <w:t>35.4</w:t>
      </w:r>
      <w:r w:rsidR="007B3569" w:rsidRPr="00FD071F">
        <w:rPr>
          <w:rFonts w:eastAsia="Times New Roman" w:cs="Angsana New"/>
          <w:color w:val="000000"/>
          <w:szCs w:val="30"/>
        </w:rPr>
        <w:t xml:space="preserve"> </w:t>
      </w:r>
      <w:r w:rsidRPr="00FD071F">
        <w:rPr>
          <w:rFonts w:eastAsia="Times New Roman" w:cs="Angsana New"/>
          <w:color w:val="000000"/>
          <w:szCs w:val="30"/>
          <w:cs/>
        </w:rPr>
        <w:t>ล้านบาท</w:t>
      </w:r>
      <w:r w:rsidRPr="00FD071F">
        <w:rPr>
          <w:rFonts w:eastAsia="Times New Roman" w:cs="Angsana New"/>
          <w:color w:val="000000"/>
          <w:szCs w:val="30"/>
        </w:rPr>
        <w:t xml:space="preserve"> </w:t>
      </w:r>
      <w:r w:rsidRPr="00FD071F">
        <w:rPr>
          <w:rFonts w:eastAsia="Times New Roman" w:cs="Angsana New"/>
          <w:color w:val="000000"/>
          <w:szCs w:val="30"/>
          <w:cs/>
        </w:rPr>
        <w:t xml:space="preserve">เพื่อสมทบในโครงการผลประโยชน์ที่กำหนดไว้ในปี </w:t>
      </w:r>
      <w:r w:rsidR="00947854" w:rsidRPr="00FD071F">
        <w:rPr>
          <w:rFonts w:eastAsia="Times New Roman" w:cs="Angsana New"/>
          <w:color w:val="000000"/>
          <w:szCs w:val="30"/>
        </w:rPr>
        <w:t>2</w:t>
      </w:r>
      <w:r w:rsidR="004C24AA" w:rsidRPr="00FD071F">
        <w:rPr>
          <w:rFonts w:eastAsia="Times New Roman" w:cs="Angsana New"/>
          <w:color w:val="000000"/>
          <w:szCs w:val="30"/>
        </w:rPr>
        <w:t>56</w:t>
      </w:r>
      <w:r w:rsidR="001B5479" w:rsidRPr="00FD071F">
        <w:rPr>
          <w:rFonts w:eastAsia="Times New Roman" w:cs="Angsana New"/>
          <w:color w:val="000000"/>
          <w:szCs w:val="30"/>
        </w:rPr>
        <w:t>9</w:t>
      </w:r>
    </w:p>
    <w:p w14:paraId="023E3FA1" w14:textId="77EAF90F" w:rsidR="00D31B64" w:rsidRPr="0079479A" w:rsidRDefault="00D31B64" w:rsidP="00806AE7">
      <w:pPr>
        <w:tabs>
          <w:tab w:val="left" w:pos="540"/>
        </w:tabs>
        <w:ind w:left="540"/>
        <w:jc w:val="thaiDistribute"/>
        <w:rPr>
          <w:rFonts w:cs="Angsana New"/>
          <w:szCs w:val="30"/>
          <w:cs/>
        </w:rPr>
      </w:pPr>
    </w:p>
    <w:p w14:paraId="70EB7D08" w14:textId="73EDB110" w:rsidR="00806AE7" w:rsidRPr="007A01C1" w:rsidRDefault="00806AE7" w:rsidP="00806AE7">
      <w:pPr>
        <w:tabs>
          <w:tab w:val="left" w:pos="540"/>
        </w:tabs>
        <w:ind w:left="540"/>
        <w:jc w:val="thaiDistribute"/>
        <w:rPr>
          <w:rFonts w:cs="Angsana New"/>
          <w:szCs w:val="30"/>
        </w:rPr>
      </w:pPr>
      <w:r w:rsidRPr="00717A83">
        <w:rPr>
          <w:rFonts w:cs="Angsana New"/>
          <w:szCs w:val="30"/>
          <w:cs/>
        </w:rPr>
        <w:t>ภาระผูกพันตาม</w:t>
      </w:r>
      <w:r w:rsidR="001924E5">
        <w:rPr>
          <w:rFonts w:cs="Angsana New"/>
          <w:szCs w:val="30"/>
          <w:cs/>
        </w:rPr>
        <w:t>งบฐานะการเงิน</w:t>
      </w:r>
      <w:r w:rsidRPr="00717A83">
        <w:rPr>
          <w:rFonts w:cs="Angsana New"/>
          <w:szCs w:val="30"/>
          <w:cs/>
        </w:rPr>
        <w:t>มีดังต่อไปนี้</w:t>
      </w:r>
    </w:p>
    <w:p w14:paraId="3DE9672A" w14:textId="77777777" w:rsidR="00B17023" w:rsidRPr="0079479A" w:rsidRDefault="00B17023" w:rsidP="00806AE7">
      <w:pPr>
        <w:tabs>
          <w:tab w:val="left" w:pos="360"/>
        </w:tabs>
        <w:spacing w:line="240" w:lineRule="atLeast"/>
        <w:ind w:right="44"/>
        <w:jc w:val="thaiDistribute"/>
        <w:rPr>
          <w:rFonts w:cs="Angsana New"/>
          <w:szCs w:val="30"/>
        </w:rPr>
      </w:pPr>
    </w:p>
    <w:tbl>
      <w:tblPr>
        <w:tblW w:w="9344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032"/>
        <w:gridCol w:w="1170"/>
        <w:gridCol w:w="270"/>
        <w:gridCol w:w="1080"/>
        <w:gridCol w:w="270"/>
        <w:gridCol w:w="1080"/>
        <w:gridCol w:w="270"/>
        <w:gridCol w:w="1172"/>
      </w:tblGrid>
      <w:tr w:rsidR="00806AE7" w:rsidRPr="001B408F" w14:paraId="75D5622D" w14:textId="77777777" w:rsidTr="001034F3">
        <w:tc>
          <w:tcPr>
            <w:tcW w:w="4032" w:type="dxa"/>
          </w:tcPr>
          <w:p w14:paraId="52782A3A" w14:textId="77777777" w:rsidR="00806AE7" w:rsidRPr="00717A83" w:rsidRDefault="00806AE7" w:rsidP="00C2167D">
            <w:pPr>
              <w:ind w:right="-108"/>
              <w:jc w:val="thaiDistribute"/>
              <w:rPr>
                <w:rFonts w:cs="Angsana New"/>
                <w:color w:val="0000FF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66F8DDEA" w14:textId="77777777" w:rsidR="00806AE7" w:rsidRPr="001B408F" w:rsidRDefault="00806AE7" w:rsidP="00C2167D">
            <w:pPr>
              <w:ind w:left="-108" w:right="-108"/>
              <w:jc w:val="center"/>
              <w:rPr>
                <w:rFonts w:cs="Angsana New"/>
                <w:bCs/>
                <w:szCs w:val="30"/>
              </w:rPr>
            </w:pPr>
            <w:r w:rsidRPr="007A01C1">
              <w:rPr>
                <w:rFonts w:cs="Angsana New"/>
                <w:bCs/>
                <w:szCs w:val="30"/>
                <w:cs/>
              </w:rPr>
              <w:t>งบการเงินรวม</w:t>
            </w:r>
            <w:r w:rsidRPr="001B408F">
              <w:rPr>
                <w:rFonts w:cs="Angsana New"/>
                <w:bCs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74665AF5" w14:textId="77777777" w:rsidR="00806AE7" w:rsidRPr="001B408F" w:rsidRDefault="00806AE7" w:rsidP="00C2167D">
            <w:pPr>
              <w:jc w:val="center"/>
              <w:rPr>
                <w:rFonts w:cs="Angsana New"/>
                <w:bCs/>
                <w:szCs w:val="30"/>
              </w:rPr>
            </w:pPr>
          </w:p>
        </w:tc>
        <w:tc>
          <w:tcPr>
            <w:tcW w:w="2522" w:type="dxa"/>
            <w:gridSpan w:val="3"/>
          </w:tcPr>
          <w:p w14:paraId="15BC5A00" w14:textId="77777777" w:rsidR="00806AE7" w:rsidRPr="001B408F" w:rsidRDefault="00806AE7" w:rsidP="00C2167D">
            <w:pPr>
              <w:ind w:left="-108" w:right="-108"/>
              <w:jc w:val="center"/>
              <w:rPr>
                <w:rFonts w:cs="Angsana New"/>
                <w:bCs/>
                <w:szCs w:val="30"/>
              </w:rPr>
            </w:pPr>
            <w:r w:rsidRPr="001B408F">
              <w:rPr>
                <w:rFonts w:cs="Angsana New"/>
                <w:bCs/>
                <w:szCs w:val="30"/>
                <w:cs/>
              </w:rPr>
              <w:t>งบการเงินเฉพาะกิจการ</w:t>
            </w:r>
            <w:r w:rsidRPr="001B408F">
              <w:rPr>
                <w:rFonts w:cs="Angsana New"/>
                <w:bCs/>
                <w:szCs w:val="30"/>
              </w:rPr>
              <w:t xml:space="preserve"> </w:t>
            </w:r>
          </w:p>
        </w:tc>
      </w:tr>
      <w:tr w:rsidR="00515125" w:rsidRPr="001B408F" w14:paraId="79A7862C" w14:textId="77777777" w:rsidTr="001034F3">
        <w:tc>
          <w:tcPr>
            <w:tcW w:w="4032" w:type="dxa"/>
          </w:tcPr>
          <w:p w14:paraId="162450AF" w14:textId="77777777" w:rsidR="00515125" w:rsidRPr="001B408F" w:rsidRDefault="00515125" w:rsidP="00515125">
            <w:pPr>
              <w:ind w:right="-108"/>
              <w:jc w:val="thaiDistribute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0A3818A1" w14:textId="0C94589D" w:rsidR="00515125" w:rsidRPr="004D135A" w:rsidRDefault="00515125" w:rsidP="00515125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947854">
              <w:rPr>
                <w:rFonts w:hAnsi="Angsana New"/>
                <w:sz w:val="30"/>
                <w:szCs w:val="30"/>
              </w:rPr>
              <w:t>2</w:t>
            </w:r>
            <w:r>
              <w:rPr>
                <w:rFonts w:hAnsi="Angsana New"/>
                <w:sz w:val="30"/>
                <w:szCs w:val="30"/>
              </w:rPr>
              <w:t>568</w:t>
            </w:r>
          </w:p>
        </w:tc>
        <w:tc>
          <w:tcPr>
            <w:tcW w:w="270" w:type="dxa"/>
          </w:tcPr>
          <w:p w14:paraId="25157DCE" w14:textId="77777777" w:rsidR="00515125" w:rsidRPr="004D135A" w:rsidRDefault="00515125" w:rsidP="00515125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4880CD8" w14:textId="677BA48F" w:rsidR="00515125" w:rsidRPr="004D135A" w:rsidRDefault="00515125" w:rsidP="00515125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947854">
              <w:rPr>
                <w:rFonts w:hAnsi="Angsana New"/>
                <w:sz w:val="30"/>
                <w:szCs w:val="30"/>
              </w:rPr>
              <w:t>2</w:t>
            </w:r>
            <w:r>
              <w:rPr>
                <w:rFonts w:hAnsi="Angsana New"/>
                <w:sz w:val="30"/>
                <w:szCs w:val="30"/>
              </w:rPr>
              <w:t>567</w:t>
            </w:r>
          </w:p>
        </w:tc>
        <w:tc>
          <w:tcPr>
            <w:tcW w:w="270" w:type="dxa"/>
          </w:tcPr>
          <w:p w14:paraId="32619F79" w14:textId="77777777" w:rsidR="00515125" w:rsidRPr="004D135A" w:rsidRDefault="00515125" w:rsidP="00515125">
            <w:pPr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662FB919" w14:textId="694EBCE7" w:rsidR="00515125" w:rsidRPr="004D135A" w:rsidRDefault="00515125" w:rsidP="00515125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947854">
              <w:rPr>
                <w:rFonts w:hAnsi="Angsana New"/>
                <w:sz w:val="30"/>
                <w:szCs w:val="30"/>
              </w:rPr>
              <w:t>2</w:t>
            </w:r>
            <w:r>
              <w:rPr>
                <w:rFonts w:hAnsi="Angsana New"/>
                <w:sz w:val="30"/>
                <w:szCs w:val="30"/>
              </w:rPr>
              <w:t>568</w:t>
            </w:r>
          </w:p>
        </w:tc>
        <w:tc>
          <w:tcPr>
            <w:tcW w:w="270" w:type="dxa"/>
          </w:tcPr>
          <w:p w14:paraId="4FDCF39C" w14:textId="77777777" w:rsidR="00515125" w:rsidRPr="004D135A" w:rsidRDefault="00515125" w:rsidP="00515125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14:paraId="6A7A875A" w14:textId="1EBD6C77" w:rsidR="00515125" w:rsidRPr="004D135A" w:rsidRDefault="00515125" w:rsidP="00515125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947854">
              <w:rPr>
                <w:rFonts w:hAnsi="Angsana New"/>
                <w:sz w:val="30"/>
                <w:szCs w:val="30"/>
              </w:rPr>
              <w:t>2</w:t>
            </w:r>
            <w:r>
              <w:rPr>
                <w:rFonts w:hAnsi="Angsana New"/>
                <w:sz w:val="30"/>
                <w:szCs w:val="30"/>
              </w:rPr>
              <w:t>567</w:t>
            </w:r>
          </w:p>
        </w:tc>
      </w:tr>
      <w:tr w:rsidR="009D5FF0" w:rsidRPr="001B408F" w14:paraId="17583E4D" w14:textId="77777777" w:rsidTr="001034F3">
        <w:tc>
          <w:tcPr>
            <w:tcW w:w="4032" w:type="dxa"/>
          </w:tcPr>
          <w:p w14:paraId="2AD33734" w14:textId="77777777" w:rsidR="009D5FF0" w:rsidRPr="001B408F" w:rsidRDefault="009D5FF0" w:rsidP="009D5FF0">
            <w:pPr>
              <w:rPr>
                <w:rFonts w:cs="Angsana New"/>
                <w:szCs w:val="30"/>
              </w:rPr>
            </w:pPr>
          </w:p>
        </w:tc>
        <w:tc>
          <w:tcPr>
            <w:tcW w:w="5312" w:type="dxa"/>
            <w:gridSpan w:val="7"/>
          </w:tcPr>
          <w:p w14:paraId="03F98B0E" w14:textId="15579027" w:rsidR="009D5FF0" w:rsidRPr="001B408F" w:rsidRDefault="009D5FF0" w:rsidP="009D5FF0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B408F" w:rsidDel="00436C7D">
              <w:rPr>
                <w:rFonts w:ascii="Angsana New" w:hAnsi="Angsana New" w:cs="Angsana New"/>
                <w:iCs/>
                <w:sz w:val="30"/>
                <w:szCs w:val="30"/>
                <w:cs/>
                <w:lang w:val="en-US" w:bidi="th-TH"/>
              </w:rPr>
              <w:t>(</w:t>
            </w:r>
            <w:r w:rsidRPr="001B408F">
              <w:rPr>
                <w:rFonts w:ascii="Angsana New" w:hAnsi="Angsana New" w:cs="Angsana New"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C022E6" w:rsidDel="00436C7D">
              <w:rPr>
                <w:rFonts w:ascii="Angsana New" w:hAnsi="Angsana New" w:cs="Angsana New"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515125" w:rsidRPr="001B408F" w14:paraId="799EA9A8" w14:textId="77777777" w:rsidTr="001034F3">
        <w:tc>
          <w:tcPr>
            <w:tcW w:w="4032" w:type="dxa"/>
          </w:tcPr>
          <w:p w14:paraId="2F5ADBE0" w14:textId="77777777" w:rsidR="00515125" w:rsidRPr="001B408F" w:rsidRDefault="00515125" w:rsidP="00515125">
            <w:pPr>
              <w:ind w:left="140" w:hanging="180"/>
              <w:rPr>
                <w:rFonts w:cs="Angsana New"/>
                <w:szCs w:val="30"/>
                <w:cs/>
              </w:rPr>
            </w:pPr>
            <w:r w:rsidRPr="001B408F">
              <w:rPr>
                <w:rFonts w:cs="Angsana New" w:hint="cs"/>
                <w:szCs w:val="30"/>
                <w:cs/>
              </w:rPr>
              <w:t>มู</w:t>
            </w:r>
            <w:r w:rsidRPr="001B408F">
              <w:rPr>
                <w:rFonts w:cs="Angsana New"/>
                <w:szCs w:val="30"/>
                <w:cs/>
              </w:rPr>
              <w:t>ลค่าปัจจุบันของภาระผูกพันที่สูงกว่ามูลค่ายุติธรรมของสินทรัพย์ของโครงการ</w:t>
            </w:r>
          </w:p>
        </w:tc>
        <w:tc>
          <w:tcPr>
            <w:tcW w:w="1170" w:type="dxa"/>
            <w:vAlign w:val="bottom"/>
          </w:tcPr>
          <w:p w14:paraId="4BB1FA4A" w14:textId="7004B31F" w:rsidR="00515125" w:rsidRPr="00CB58A8" w:rsidRDefault="00FD071F" w:rsidP="00515125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688,670</w:t>
            </w:r>
          </w:p>
        </w:tc>
        <w:tc>
          <w:tcPr>
            <w:tcW w:w="270" w:type="dxa"/>
          </w:tcPr>
          <w:p w14:paraId="05DBC187" w14:textId="77777777" w:rsidR="00515125" w:rsidRPr="00D030DC" w:rsidRDefault="00515125" w:rsidP="00515125">
            <w:pPr>
              <w:tabs>
                <w:tab w:val="decimal" w:pos="847"/>
              </w:tabs>
              <w:ind w:left="-86" w:right="-10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EC366E1" w14:textId="70120DF6" w:rsidR="00515125" w:rsidRPr="00D030DC" w:rsidRDefault="00515125" w:rsidP="00515125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4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670,59</w:t>
            </w:r>
            <w:r w:rsidRPr="007A4156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194E8DF9" w14:textId="77777777" w:rsidR="00515125" w:rsidRPr="001B408F" w:rsidRDefault="00515125" w:rsidP="00515125">
            <w:pPr>
              <w:tabs>
                <w:tab w:val="decimal" w:pos="858"/>
              </w:tabs>
              <w:ind w:left="-89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5335D792" w14:textId="77777777" w:rsidR="00515125" w:rsidRDefault="00515125" w:rsidP="00515125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89" w:right="-18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  <w:p w14:paraId="75A940D3" w14:textId="539BE8E9" w:rsidR="00515125" w:rsidRPr="001B408F" w:rsidRDefault="00F2592F" w:rsidP="00515125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89" w:right="-18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05305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928E7C5" w14:textId="77777777" w:rsidR="00515125" w:rsidRPr="001B408F" w:rsidRDefault="00515125" w:rsidP="00515125">
            <w:pPr>
              <w:tabs>
                <w:tab w:val="decimal" w:pos="858"/>
              </w:tabs>
              <w:ind w:left="-89"/>
              <w:rPr>
                <w:rFonts w:cs="Angsana New"/>
                <w:bCs/>
                <w:szCs w:val="30"/>
              </w:rPr>
            </w:pPr>
          </w:p>
        </w:tc>
        <w:tc>
          <w:tcPr>
            <w:tcW w:w="1172" w:type="dxa"/>
          </w:tcPr>
          <w:p w14:paraId="315059FE" w14:textId="77777777" w:rsidR="00515125" w:rsidRPr="00990912" w:rsidRDefault="00515125" w:rsidP="00990912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</w:p>
          <w:p w14:paraId="72992EA0" w14:textId="77777777" w:rsidR="00515125" w:rsidRPr="00990912" w:rsidRDefault="00515125" w:rsidP="00990912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  <w:r w:rsidRPr="00990912">
              <w:rPr>
                <w:rFonts w:cs="Angsana New"/>
                <w:color w:val="000000"/>
                <w:szCs w:val="30"/>
              </w:rPr>
              <w:t>-</w:t>
            </w:r>
          </w:p>
        </w:tc>
      </w:tr>
      <w:tr w:rsidR="00515125" w:rsidRPr="001B408F" w14:paraId="5447AFE6" w14:textId="77777777" w:rsidTr="001034F3">
        <w:tc>
          <w:tcPr>
            <w:tcW w:w="4032" w:type="dxa"/>
          </w:tcPr>
          <w:p w14:paraId="56DF83D9" w14:textId="3004BB8E" w:rsidR="00515125" w:rsidRPr="001B408F" w:rsidRDefault="00515125" w:rsidP="00515125">
            <w:pPr>
              <w:ind w:left="140" w:hanging="180"/>
              <w:rPr>
                <w:rFonts w:cs="Angsana New"/>
                <w:szCs w:val="30"/>
              </w:rPr>
            </w:pPr>
            <w:r w:rsidRPr="006A3584">
              <w:rPr>
                <w:rFonts w:cs="Angsana New"/>
                <w:szCs w:val="30"/>
                <w:cs/>
              </w:rPr>
              <w:t>ผล</w:t>
            </w:r>
            <w:r>
              <w:rPr>
                <w:rFonts w:cs="Angsana New" w:hint="cs"/>
                <w:szCs w:val="30"/>
                <w:cs/>
              </w:rPr>
              <w:t>ต่าง</w:t>
            </w:r>
            <w:r w:rsidRPr="006A3584">
              <w:rPr>
                <w:rFonts w:cs="Angsana New"/>
                <w:szCs w:val="30"/>
                <w:cs/>
              </w:rPr>
              <w:t>จากการเปลี่ยนแปลงอัตราแลกเปลี่ยน</w:t>
            </w:r>
            <w:r>
              <w:rPr>
                <w:rFonts w:cs="Angsana New" w:hint="cs"/>
                <w:szCs w:val="30"/>
                <w:cs/>
              </w:rPr>
              <w:t>เงินตราต่างประเทศ</w:t>
            </w:r>
          </w:p>
        </w:tc>
        <w:tc>
          <w:tcPr>
            <w:tcW w:w="1170" w:type="dxa"/>
            <w:vAlign w:val="bottom"/>
          </w:tcPr>
          <w:p w14:paraId="57D1F260" w14:textId="6E3FD99A" w:rsidR="00515125" w:rsidRPr="00CB58A8" w:rsidRDefault="00FD071F" w:rsidP="00515125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(74,986)</w:t>
            </w:r>
          </w:p>
        </w:tc>
        <w:tc>
          <w:tcPr>
            <w:tcW w:w="270" w:type="dxa"/>
            <w:vAlign w:val="bottom"/>
          </w:tcPr>
          <w:p w14:paraId="2C4C1ED9" w14:textId="77777777" w:rsidR="00515125" w:rsidRPr="00D030DC" w:rsidRDefault="00515125" w:rsidP="00515125">
            <w:pPr>
              <w:tabs>
                <w:tab w:val="decimal" w:pos="847"/>
              </w:tabs>
              <w:ind w:left="-86" w:right="-10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F4839BA" w14:textId="7FAE8089" w:rsidR="00515125" w:rsidRPr="00D030DC" w:rsidRDefault="00515125" w:rsidP="00515125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4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(31,12</w:t>
            </w:r>
            <w:r w:rsidRPr="007A4156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3</w:t>
            </w:r>
            <w:r w:rsidRPr="00A4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10DB9F0A" w14:textId="77777777" w:rsidR="00515125" w:rsidRPr="001B408F" w:rsidRDefault="00515125" w:rsidP="00515125">
            <w:pPr>
              <w:tabs>
                <w:tab w:val="decimal" w:pos="858"/>
              </w:tabs>
              <w:ind w:left="-89"/>
              <w:rPr>
                <w:rFonts w:cs="Angsana New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4710FE2" w14:textId="1F430990" w:rsidR="00515125" w:rsidRPr="001B408F" w:rsidRDefault="00F2592F" w:rsidP="00515125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89" w:right="-18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05305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07B355C" w14:textId="77777777" w:rsidR="00515125" w:rsidRPr="001B408F" w:rsidRDefault="00515125" w:rsidP="00515125">
            <w:pPr>
              <w:tabs>
                <w:tab w:val="decimal" w:pos="858"/>
              </w:tabs>
              <w:ind w:left="-89"/>
              <w:rPr>
                <w:rFonts w:cs="Angsana New"/>
                <w:bCs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61BABF3F" w14:textId="77777777" w:rsidR="00515125" w:rsidRPr="00990912" w:rsidRDefault="00515125" w:rsidP="00990912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  <w:r w:rsidRPr="00990912">
              <w:rPr>
                <w:rFonts w:cs="Angsana New"/>
                <w:color w:val="000000"/>
                <w:szCs w:val="30"/>
              </w:rPr>
              <w:t>-</w:t>
            </w:r>
          </w:p>
        </w:tc>
      </w:tr>
      <w:tr w:rsidR="00515125" w:rsidRPr="001B408F" w14:paraId="20A8C249" w14:textId="77777777" w:rsidTr="001034F3">
        <w:tc>
          <w:tcPr>
            <w:tcW w:w="4032" w:type="dxa"/>
          </w:tcPr>
          <w:p w14:paraId="5D33E67E" w14:textId="0E331993" w:rsidR="00515125" w:rsidRPr="001B408F" w:rsidRDefault="00515125" w:rsidP="00515125">
            <w:pPr>
              <w:ind w:left="140" w:hanging="180"/>
              <w:rPr>
                <w:rFonts w:cs="Angsana New"/>
                <w:bCs/>
                <w:szCs w:val="30"/>
              </w:rPr>
            </w:pPr>
            <w:r w:rsidRPr="001B408F">
              <w:rPr>
                <w:rFonts w:cs="Angsana New"/>
                <w:bCs/>
                <w:szCs w:val="30"/>
                <w:cs/>
              </w:rPr>
              <w:t>ภาระผูกพันตาม</w:t>
            </w:r>
            <w:r>
              <w:rPr>
                <w:rFonts w:cs="Angsana New"/>
                <w:bCs/>
                <w:szCs w:val="30"/>
                <w:cs/>
              </w:rPr>
              <w:t>งบฐานะการเงิน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B1E44BE" w14:textId="76D3D110" w:rsidR="00515125" w:rsidRPr="00C86C42" w:rsidRDefault="00FD071F" w:rsidP="00515125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86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613,684</w:t>
            </w:r>
          </w:p>
        </w:tc>
        <w:tc>
          <w:tcPr>
            <w:tcW w:w="270" w:type="dxa"/>
          </w:tcPr>
          <w:p w14:paraId="4340061D" w14:textId="77777777" w:rsidR="00515125" w:rsidRPr="00D030DC" w:rsidRDefault="00515125" w:rsidP="00515125">
            <w:pPr>
              <w:tabs>
                <w:tab w:val="decimal" w:pos="847"/>
              </w:tabs>
              <w:ind w:left="-86" w:right="-108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A375F41" w14:textId="090ADBEE" w:rsidR="00515125" w:rsidRPr="00D030DC" w:rsidRDefault="00515125" w:rsidP="00515125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86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4175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639,470</w:t>
            </w:r>
          </w:p>
        </w:tc>
        <w:tc>
          <w:tcPr>
            <w:tcW w:w="270" w:type="dxa"/>
          </w:tcPr>
          <w:p w14:paraId="094DF67E" w14:textId="77777777" w:rsidR="00515125" w:rsidRPr="001B408F" w:rsidRDefault="00515125" w:rsidP="00515125">
            <w:pPr>
              <w:tabs>
                <w:tab w:val="decimal" w:pos="858"/>
              </w:tabs>
              <w:ind w:left="-89"/>
              <w:rPr>
                <w:rFonts w:cs="Angsana New"/>
                <w:b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EF5E3E4" w14:textId="69D2A7C3" w:rsidR="00515125" w:rsidRPr="001B408F" w:rsidRDefault="00F2592F" w:rsidP="00515125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89" w:right="-18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F259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A346A70" w14:textId="77777777" w:rsidR="00515125" w:rsidRPr="001B408F" w:rsidRDefault="00515125" w:rsidP="00515125">
            <w:pPr>
              <w:tabs>
                <w:tab w:val="decimal" w:pos="858"/>
              </w:tabs>
              <w:ind w:left="-89"/>
              <w:rPr>
                <w:rFonts w:cs="Angsana New"/>
                <w:b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17E3FE8A" w14:textId="77777777" w:rsidR="00515125" w:rsidRPr="00990912" w:rsidRDefault="00515125" w:rsidP="00990912">
            <w:pPr>
              <w:tabs>
                <w:tab w:val="decimal" w:pos="531"/>
              </w:tabs>
              <w:ind w:left="-86" w:right="-297"/>
              <w:rPr>
                <w:rFonts w:cs="Angsana New"/>
                <w:b/>
                <w:bCs/>
                <w:color w:val="000000"/>
                <w:szCs w:val="30"/>
              </w:rPr>
            </w:pPr>
            <w:r w:rsidRPr="00990912">
              <w:rPr>
                <w:rFonts w:cs="Angsana New"/>
                <w:b/>
                <w:bCs/>
                <w:color w:val="000000"/>
                <w:szCs w:val="30"/>
              </w:rPr>
              <w:t>-</w:t>
            </w:r>
          </w:p>
        </w:tc>
      </w:tr>
    </w:tbl>
    <w:p w14:paraId="1C31B9DE" w14:textId="3AB4281B" w:rsidR="005F3303" w:rsidRDefault="005F3303" w:rsidP="006D1B8D">
      <w:pPr>
        <w:tabs>
          <w:tab w:val="left" w:pos="540"/>
        </w:tabs>
        <w:jc w:val="thaiDistribute"/>
        <w:rPr>
          <w:rFonts w:cs="Angsana New"/>
          <w:sz w:val="24"/>
          <w:szCs w:val="24"/>
        </w:rPr>
      </w:pPr>
    </w:p>
    <w:tbl>
      <w:tblPr>
        <w:tblW w:w="9364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032"/>
        <w:gridCol w:w="1170"/>
        <w:gridCol w:w="270"/>
        <w:gridCol w:w="1080"/>
        <w:gridCol w:w="270"/>
        <w:gridCol w:w="1080"/>
        <w:gridCol w:w="270"/>
        <w:gridCol w:w="1192"/>
      </w:tblGrid>
      <w:tr w:rsidR="00806AE7" w:rsidRPr="00477C42" w14:paraId="4FF35D8F" w14:textId="77777777" w:rsidTr="001034F3">
        <w:trPr>
          <w:tblHeader/>
        </w:trPr>
        <w:tc>
          <w:tcPr>
            <w:tcW w:w="4032" w:type="dxa"/>
          </w:tcPr>
          <w:p w14:paraId="3EA0686C" w14:textId="5F5DA18A" w:rsidR="00806AE7" w:rsidRPr="00477C42" w:rsidRDefault="00DD18D5" w:rsidP="00477C42">
            <w:pPr>
              <w:spacing w:line="240" w:lineRule="atLeast"/>
              <w:ind w:left="140" w:hanging="180"/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</w:pPr>
            <w:r w:rsidRPr="00477C42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>มูลค่าปัจจุบันของภาระผูกพัน</w:t>
            </w:r>
            <w:r w:rsidR="00B97770" w:rsidRPr="00477C42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>ตาม</w:t>
            </w:r>
          </w:p>
        </w:tc>
        <w:tc>
          <w:tcPr>
            <w:tcW w:w="2520" w:type="dxa"/>
            <w:gridSpan w:val="3"/>
          </w:tcPr>
          <w:p w14:paraId="2AD2BB1F" w14:textId="77777777" w:rsidR="00806AE7" w:rsidRPr="00477C42" w:rsidRDefault="00806AE7" w:rsidP="00477C42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bCs/>
                <w:szCs w:val="30"/>
              </w:rPr>
            </w:pPr>
            <w:r w:rsidRPr="00477C42">
              <w:rPr>
                <w:rFonts w:asciiTheme="majorBidi" w:hAnsiTheme="majorBidi" w:cstheme="majorBidi"/>
                <w:bCs/>
                <w:szCs w:val="30"/>
                <w:cs/>
              </w:rPr>
              <w:t>งบการเงินรวม</w:t>
            </w:r>
            <w:r w:rsidRPr="00477C42">
              <w:rPr>
                <w:rFonts w:asciiTheme="majorBidi" w:hAnsiTheme="majorBidi" w:cstheme="majorBidi"/>
                <w:bCs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71615D77" w14:textId="77777777" w:rsidR="00806AE7" w:rsidRPr="00477C42" w:rsidRDefault="00806AE7" w:rsidP="00477C42">
            <w:pPr>
              <w:spacing w:line="240" w:lineRule="atLeast"/>
              <w:ind w:right="-108"/>
              <w:jc w:val="thaiDistribute"/>
              <w:rPr>
                <w:rFonts w:asciiTheme="majorBidi" w:hAnsiTheme="majorBidi" w:cstheme="majorBidi"/>
                <w:color w:val="0000FF"/>
                <w:szCs w:val="30"/>
              </w:rPr>
            </w:pPr>
          </w:p>
        </w:tc>
        <w:tc>
          <w:tcPr>
            <w:tcW w:w="2542" w:type="dxa"/>
            <w:gridSpan w:val="3"/>
          </w:tcPr>
          <w:p w14:paraId="3F4B89D4" w14:textId="77777777" w:rsidR="00806AE7" w:rsidRPr="00477C42" w:rsidRDefault="00806AE7" w:rsidP="00477C42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bCs/>
                <w:szCs w:val="30"/>
              </w:rPr>
            </w:pPr>
            <w:r w:rsidRPr="00477C42">
              <w:rPr>
                <w:rFonts w:asciiTheme="majorBidi" w:hAnsiTheme="majorBidi" w:cstheme="majorBidi"/>
                <w:bCs/>
                <w:szCs w:val="30"/>
                <w:cs/>
              </w:rPr>
              <w:t>งบการเงินเฉพาะกิจการ</w:t>
            </w:r>
            <w:r w:rsidRPr="00477C42">
              <w:rPr>
                <w:rFonts w:asciiTheme="majorBidi" w:hAnsiTheme="majorBidi" w:cstheme="majorBidi"/>
                <w:bCs/>
                <w:szCs w:val="30"/>
              </w:rPr>
              <w:t xml:space="preserve"> </w:t>
            </w:r>
          </w:p>
        </w:tc>
      </w:tr>
      <w:tr w:rsidR="00515125" w:rsidRPr="00477C42" w14:paraId="68CA06AC" w14:textId="77777777" w:rsidTr="001034F3">
        <w:trPr>
          <w:tblHeader/>
        </w:trPr>
        <w:tc>
          <w:tcPr>
            <w:tcW w:w="4032" w:type="dxa"/>
          </w:tcPr>
          <w:p w14:paraId="46592518" w14:textId="77777777" w:rsidR="00515125" w:rsidRPr="00477C42" w:rsidRDefault="00515125" w:rsidP="00515125">
            <w:pPr>
              <w:spacing w:line="240" w:lineRule="atLeast"/>
              <w:ind w:left="140"/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</w:pPr>
            <w:r w:rsidRPr="00477C42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>โครงการผลประโยชน์</w:t>
            </w:r>
          </w:p>
        </w:tc>
        <w:tc>
          <w:tcPr>
            <w:tcW w:w="1170" w:type="dxa"/>
          </w:tcPr>
          <w:p w14:paraId="64F0E401" w14:textId="58CCBFE7" w:rsidR="00515125" w:rsidRPr="00477C42" w:rsidRDefault="00515125" w:rsidP="00515125">
            <w:pPr>
              <w:pStyle w:val="BodyText"/>
              <w:spacing w:line="240" w:lineRule="atLeast"/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7854">
              <w:rPr>
                <w:rFonts w:hAnsi="Angsana New"/>
                <w:sz w:val="30"/>
                <w:szCs w:val="30"/>
              </w:rPr>
              <w:t>2</w:t>
            </w:r>
            <w:r>
              <w:rPr>
                <w:rFonts w:hAnsi="Angsana New"/>
                <w:sz w:val="30"/>
                <w:szCs w:val="30"/>
              </w:rPr>
              <w:t>568</w:t>
            </w:r>
          </w:p>
        </w:tc>
        <w:tc>
          <w:tcPr>
            <w:tcW w:w="270" w:type="dxa"/>
          </w:tcPr>
          <w:p w14:paraId="0867F5D9" w14:textId="77777777" w:rsidR="00515125" w:rsidRPr="00477C42" w:rsidRDefault="00515125" w:rsidP="00515125">
            <w:pPr>
              <w:pStyle w:val="BodyText"/>
              <w:spacing w:line="240" w:lineRule="atLeast"/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4F467F" w14:textId="6A6C8F6C" w:rsidR="00515125" w:rsidRPr="00477C42" w:rsidRDefault="00515125" w:rsidP="00515125">
            <w:pPr>
              <w:pStyle w:val="BodyText"/>
              <w:spacing w:line="240" w:lineRule="atLeast"/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7854">
              <w:rPr>
                <w:rFonts w:hAnsi="Angsana New"/>
                <w:sz w:val="30"/>
                <w:szCs w:val="30"/>
              </w:rPr>
              <w:t>2</w:t>
            </w:r>
            <w:r>
              <w:rPr>
                <w:rFonts w:hAnsi="Angsana New"/>
                <w:sz w:val="30"/>
                <w:szCs w:val="30"/>
              </w:rPr>
              <w:t>567</w:t>
            </w:r>
          </w:p>
        </w:tc>
        <w:tc>
          <w:tcPr>
            <w:tcW w:w="270" w:type="dxa"/>
          </w:tcPr>
          <w:p w14:paraId="5750469C" w14:textId="77777777" w:rsidR="00515125" w:rsidRPr="00477C42" w:rsidRDefault="00515125" w:rsidP="00515125">
            <w:pPr>
              <w:spacing w:line="240" w:lineRule="atLeast"/>
              <w:ind w:left="-90" w:right="44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3DB1ABA9" w14:textId="6DE51D52" w:rsidR="00515125" w:rsidRPr="00477C42" w:rsidRDefault="00515125" w:rsidP="00515125">
            <w:pPr>
              <w:pStyle w:val="BodyText"/>
              <w:spacing w:line="240" w:lineRule="atLeast"/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7854">
              <w:rPr>
                <w:rFonts w:hAnsi="Angsana New"/>
                <w:sz w:val="30"/>
                <w:szCs w:val="30"/>
              </w:rPr>
              <w:t>2</w:t>
            </w:r>
            <w:r>
              <w:rPr>
                <w:rFonts w:hAnsi="Angsana New"/>
                <w:sz w:val="30"/>
                <w:szCs w:val="30"/>
              </w:rPr>
              <w:t>568</w:t>
            </w:r>
          </w:p>
        </w:tc>
        <w:tc>
          <w:tcPr>
            <w:tcW w:w="270" w:type="dxa"/>
          </w:tcPr>
          <w:p w14:paraId="641335D4" w14:textId="77777777" w:rsidR="00515125" w:rsidRPr="00477C42" w:rsidRDefault="00515125" w:rsidP="00515125">
            <w:pPr>
              <w:pStyle w:val="BodyText"/>
              <w:spacing w:line="240" w:lineRule="atLeast"/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</w:tcPr>
          <w:p w14:paraId="5004F223" w14:textId="459C5692" w:rsidR="00515125" w:rsidRPr="00477C42" w:rsidRDefault="00515125" w:rsidP="00515125">
            <w:pPr>
              <w:pStyle w:val="BodyText"/>
              <w:spacing w:line="240" w:lineRule="atLeast"/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7854">
              <w:rPr>
                <w:rFonts w:hAnsi="Angsana New"/>
                <w:sz w:val="30"/>
                <w:szCs w:val="30"/>
              </w:rPr>
              <w:t>2</w:t>
            </w:r>
            <w:r>
              <w:rPr>
                <w:rFonts w:hAnsi="Angsana New"/>
                <w:sz w:val="30"/>
                <w:szCs w:val="30"/>
              </w:rPr>
              <w:t>567</w:t>
            </w:r>
          </w:p>
        </w:tc>
      </w:tr>
      <w:tr w:rsidR="009D5FF0" w:rsidRPr="00477C42" w14:paraId="2C8D7387" w14:textId="77777777" w:rsidTr="001034F3">
        <w:trPr>
          <w:tblHeader/>
        </w:trPr>
        <w:tc>
          <w:tcPr>
            <w:tcW w:w="4032" w:type="dxa"/>
          </w:tcPr>
          <w:p w14:paraId="296EEC26" w14:textId="77777777" w:rsidR="009D5FF0" w:rsidRPr="00477C42" w:rsidRDefault="009D5FF0" w:rsidP="009D5FF0">
            <w:pPr>
              <w:spacing w:line="240" w:lineRule="atLeast"/>
              <w:ind w:left="252" w:hanging="180"/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5332" w:type="dxa"/>
            <w:gridSpan w:val="7"/>
          </w:tcPr>
          <w:p w14:paraId="1F66245B" w14:textId="0CBBAAC4" w:rsidR="009D5FF0" w:rsidRPr="00477C42" w:rsidRDefault="009D5FF0" w:rsidP="009D5FF0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89" w:right="-18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477C42" w:rsidDel="00436C7D">
              <w:rPr>
                <w:rFonts w:asciiTheme="majorBidi" w:hAnsiTheme="majorBidi" w:cstheme="majorBidi"/>
                <w:iCs/>
                <w:sz w:val="30"/>
                <w:szCs w:val="30"/>
                <w:cs/>
                <w:lang w:val="en-US" w:bidi="th-TH"/>
              </w:rPr>
              <w:t>(</w:t>
            </w:r>
            <w:r w:rsidRPr="00477C42">
              <w:rPr>
                <w:rFonts w:asciiTheme="majorBidi" w:hAnsiTheme="majorBidi" w:cstheme="majorBidi"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C022E6" w:rsidDel="00436C7D">
              <w:rPr>
                <w:rFonts w:asciiTheme="majorBidi" w:hAnsiTheme="majorBidi" w:cstheme="majorBidi"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515125" w:rsidRPr="00477C42" w14:paraId="3B04B244" w14:textId="77777777" w:rsidTr="001034F3">
        <w:tc>
          <w:tcPr>
            <w:tcW w:w="4032" w:type="dxa"/>
          </w:tcPr>
          <w:p w14:paraId="4995CBEC" w14:textId="250C8C2E" w:rsidR="00515125" w:rsidRPr="00477C42" w:rsidRDefault="00515125" w:rsidP="00515125">
            <w:pPr>
              <w:spacing w:line="240" w:lineRule="atLeast"/>
              <w:ind w:left="140" w:hanging="180"/>
              <w:rPr>
                <w:rFonts w:asciiTheme="majorBidi" w:hAnsiTheme="majorBidi" w:cstheme="majorBidi"/>
                <w:szCs w:val="30"/>
              </w:rPr>
            </w:pPr>
            <w:r w:rsidRPr="00477C42">
              <w:rPr>
                <w:rFonts w:asciiTheme="majorBidi" w:hAnsiTheme="majorBidi" w:cstheme="majorBidi"/>
                <w:szCs w:val="30"/>
                <w:cs/>
              </w:rPr>
              <w:t xml:space="preserve">ณ วันที่ </w:t>
            </w:r>
            <w:r w:rsidRPr="008F6912">
              <w:rPr>
                <w:rFonts w:asciiTheme="majorBidi" w:hAnsiTheme="majorBidi" w:cstheme="majorBidi"/>
                <w:szCs w:val="30"/>
              </w:rPr>
              <w:t>1</w:t>
            </w:r>
            <w:r w:rsidRPr="00477C42">
              <w:rPr>
                <w:rFonts w:asciiTheme="majorBidi" w:hAnsiTheme="majorBidi" w:cstheme="majorBidi"/>
                <w:szCs w:val="30"/>
              </w:rPr>
              <w:t xml:space="preserve"> </w:t>
            </w:r>
            <w:r w:rsidRPr="00477C42">
              <w:rPr>
                <w:rFonts w:asciiTheme="majorBidi" w:hAnsiTheme="majorBidi" w:cstheme="majorBidi"/>
                <w:szCs w:val="30"/>
                <w:cs/>
              </w:rPr>
              <w:t>มกราคม</w:t>
            </w:r>
          </w:p>
        </w:tc>
        <w:tc>
          <w:tcPr>
            <w:tcW w:w="1170" w:type="dxa"/>
          </w:tcPr>
          <w:p w14:paraId="12BCFA53" w14:textId="055B1079" w:rsidR="00515125" w:rsidRPr="00515125" w:rsidRDefault="00515125" w:rsidP="00515125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1512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685,664</w:t>
            </w:r>
          </w:p>
        </w:tc>
        <w:tc>
          <w:tcPr>
            <w:tcW w:w="270" w:type="dxa"/>
          </w:tcPr>
          <w:p w14:paraId="76DBF09B" w14:textId="77777777" w:rsidR="00515125" w:rsidRPr="00477C42" w:rsidRDefault="00515125" w:rsidP="00515125">
            <w:pPr>
              <w:tabs>
                <w:tab w:val="decimal" w:pos="847"/>
              </w:tabs>
              <w:spacing w:line="240" w:lineRule="atLeast"/>
              <w:ind w:left="-86" w:right="-10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6EAA5BD3" w14:textId="51083650" w:rsidR="00515125" w:rsidRPr="00477C42" w:rsidRDefault="00515125" w:rsidP="00515125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42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676,637</w:t>
            </w:r>
          </w:p>
        </w:tc>
        <w:tc>
          <w:tcPr>
            <w:tcW w:w="270" w:type="dxa"/>
          </w:tcPr>
          <w:p w14:paraId="18918EB0" w14:textId="77777777" w:rsidR="00515125" w:rsidRPr="00477C42" w:rsidRDefault="00515125" w:rsidP="00515125">
            <w:pPr>
              <w:tabs>
                <w:tab w:val="decimal" w:pos="858"/>
              </w:tabs>
              <w:spacing w:line="240" w:lineRule="atLeast"/>
              <w:ind w:left="-8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231BB21B" w14:textId="7B4AD5E6" w:rsidR="00515125" w:rsidRPr="00477C42" w:rsidRDefault="00515125" w:rsidP="00515125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89"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88C8A2D" w14:textId="77777777" w:rsidR="00515125" w:rsidRPr="00477C42" w:rsidRDefault="00515125" w:rsidP="00515125">
            <w:pPr>
              <w:tabs>
                <w:tab w:val="decimal" w:pos="858"/>
              </w:tabs>
              <w:spacing w:line="240" w:lineRule="atLeast"/>
              <w:ind w:left="-8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92" w:type="dxa"/>
          </w:tcPr>
          <w:p w14:paraId="429DCE6B" w14:textId="77777777" w:rsidR="00515125" w:rsidRPr="00990912" w:rsidRDefault="00515125" w:rsidP="00990912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  <w:r w:rsidRPr="00990912">
              <w:rPr>
                <w:rFonts w:cs="Angsana New"/>
                <w:color w:val="000000"/>
                <w:szCs w:val="30"/>
              </w:rPr>
              <w:t>-</w:t>
            </w:r>
          </w:p>
        </w:tc>
      </w:tr>
      <w:tr w:rsidR="00515125" w:rsidRPr="00477C42" w14:paraId="56F90AF3" w14:textId="77777777" w:rsidTr="001034F3">
        <w:tc>
          <w:tcPr>
            <w:tcW w:w="4032" w:type="dxa"/>
          </w:tcPr>
          <w:p w14:paraId="3E37BAE9" w14:textId="77777777" w:rsidR="00515125" w:rsidRPr="00EB2768" w:rsidRDefault="00515125" w:rsidP="00515125">
            <w:pPr>
              <w:spacing w:line="240" w:lineRule="atLeast"/>
              <w:ind w:left="140" w:hanging="180"/>
              <w:rPr>
                <w:rFonts w:asciiTheme="majorBidi" w:hAnsiTheme="majorBidi" w:cstheme="majorBidi"/>
                <w:bCs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7B0A5F2C" w14:textId="77777777" w:rsidR="00515125" w:rsidRPr="00C86C42" w:rsidRDefault="00515125" w:rsidP="00515125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7F215B7" w14:textId="77777777" w:rsidR="00515125" w:rsidRPr="00EB2768" w:rsidRDefault="00515125" w:rsidP="00515125">
            <w:pPr>
              <w:tabs>
                <w:tab w:val="decimal" w:pos="847"/>
              </w:tabs>
              <w:spacing w:line="240" w:lineRule="atLeast"/>
              <w:ind w:left="-86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</w:tcPr>
          <w:p w14:paraId="7D37FBB2" w14:textId="77777777" w:rsidR="00515125" w:rsidRPr="00EB2768" w:rsidRDefault="00515125" w:rsidP="00515125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6" w:right="-115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70" w:type="dxa"/>
          </w:tcPr>
          <w:p w14:paraId="67BFE348" w14:textId="77777777" w:rsidR="00515125" w:rsidRPr="00EB2768" w:rsidRDefault="00515125" w:rsidP="00515125">
            <w:pPr>
              <w:tabs>
                <w:tab w:val="decimal" w:pos="858"/>
              </w:tabs>
              <w:spacing w:line="240" w:lineRule="atLeast"/>
              <w:ind w:left="-89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1080" w:type="dxa"/>
          </w:tcPr>
          <w:p w14:paraId="477F38AB" w14:textId="731892B5" w:rsidR="00515125" w:rsidRPr="00EB2768" w:rsidRDefault="00515125" w:rsidP="00515125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89" w:right="-18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</w:tcPr>
          <w:p w14:paraId="76ADC718" w14:textId="77777777" w:rsidR="00515125" w:rsidRPr="00EB2768" w:rsidRDefault="00515125" w:rsidP="00515125">
            <w:pPr>
              <w:tabs>
                <w:tab w:val="decimal" w:pos="858"/>
              </w:tabs>
              <w:spacing w:line="240" w:lineRule="atLeast"/>
              <w:ind w:left="-8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92" w:type="dxa"/>
          </w:tcPr>
          <w:p w14:paraId="03BBCECC" w14:textId="77777777" w:rsidR="00515125" w:rsidRPr="00990912" w:rsidRDefault="00515125" w:rsidP="00990912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</w:p>
        </w:tc>
      </w:tr>
      <w:tr w:rsidR="00515125" w:rsidRPr="00477C42" w14:paraId="3B788B61" w14:textId="77777777" w:rsidTr="001034F3">
        <w:tc>
          <w:tcPr>
            <w:tcW w:w="4032" w:type="dxa"/>
          </w:tcPr>
          <w:p w14:paraId="2B25F7E0" w14:textId="77777777" w:rsidR="00515125" w:rsidRPr="00477C42" w:rsidRDefault="00515125" w:rsidP="00515125">
            <w:pPr>
              <w:spacing w:line="240" w:lineRule="atLeast"/>
              <w:ind w:left="140" w:hanging="180"/>
              <w:rPr>
                <w:rFonts w:asciiTheme="majorBidi" w:hAnsiTheme="majorBidi" w:cstheme="majorBidi"/>
                <w:szCs w:val="30"/>
                <w:cs/>
              </w:rPr>
            </w:pPr>
            <w:r w:rsidRPr="00477C42">
              <w:rPr>
                <w:rFonts w:asciiTheme="majorBidi" w:hAnsiTheme="majorBidi" w:cstheme="majorBidi"/>
                <w:bCs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170" w:type="dxa"/>
          </w:tcPr>
          <w:p w14:paraId="6AA31FEB" w14:textId="77777777" w:rsidR="00515125" w:rsidRPr="00477C42" w:rsidRDefault="00515125" w:rsidP="00515125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F0C6885" w14:textId="77777777" w:rsidR="00515125" w:rsidRPr="00477C42" w:rsidRDefault="00515125" w:rsidP="00515125">
            <w:pPr>
              <w:tabs>
                <w:tab w:val="decimal" w:pos="847"/>
              </w:tabs>
              <w:spacing w:line="240" w:lineRule="atLeast"/>
              <w:ind w:left="-86" w:right="-10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6A126A3D" w14:textId="77777777" w:rsidR="00515125" w:rsidRPr="00477C42" w:rsidRDefault="00515125" w:rsidP="00515125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F82A1A4" w14:textId="77777777" w:rsidR="00515125" w:rsidRPr="00477C42" w:rsidRDefault="00515125" w:rsidP="00515125">
            <w:pPr>
              <w:tabs>
                <w:tab w:val="decimal" w:pos="858"/>
              </w:tabs>
              <w:spacing w:line="240" w:lineRule="atLeast"/>
              <w:ind w:left="-89"/>
              <w:rPr>
                <w:rFonts w:asciiTheme="majorBidi" w:hAnsiTheme="majorBidi" w:cstheme="majorBidi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317FF79B" w14:textId="77777777" w:rsidR="00515125" w:rsidRPr="00477C42" w:rsidRDefault="00515125" w:rsidP="00515125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89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4AC5C9" w14:textId="77777777" w:rsidR="00515125" w:rsidRPr="00477C42" w:rsidRDefault="00515125" w:rsidP="00515125">
            <w:pPr>
              <w:tabs>
                <w:tab w:val="decimal" w:pos="858"/>
              </w:tabs>
              <w:spacing w:line="240" w:lineRule="atLeast"/>
              <w:ind w:left="-8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92" w:type="dxa"/>
          </w:tcPr>
          <w:p w14:paraId="709266A4" w14:textId="77777777" w:rsidR="00515125" w:rsidRPr="00990912" w:rsidRDefault="00515125" w:rsidP="00990912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</w:p>
        </w:tc>
      </w:tr>
      <w:tr w:rsidR="00515125" w:rsidRPr="00477C42" w14:paraId="47F4412F" w14:textId="77777777" w:rsidTr="001034F3">
        <w:tc>
          <w:tcPr>
            <w:tcW w:w="4032" w:type="dxa"/>
          </w:tcPr>
          <w:p w14:paraId="1A87CE00" w14:textId="77777777" w:rsidR="00515125" w:rsidRPr="00477C42" w:rsidRDefault="00515125" w:rsidP="00515125">
            <w:pPr>
              <w:spacing w:line="240" w:lineRule="atLeast"/>
              <w:ind w:left="140" w:hanging="180"/>
              <w:rPr>
                <w:rFonts w:asciiTheme="majorBidi" w:hAnsiTheme="majorBidi" w:cstheme="majorBidi"/>
                <w:szCs w:val="30"/>
                <w:cs/>
              </w:rPr>
            </w:pPr>
            <w:r w:rsidRPr="00477C42">
              <w:rPr>
                <w:rFonts w:asciiTheme="majorBidi" w:hAnsiTheme="majorBidi" w:cstheme="majorBidi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170" w:type="dxa"/>
          </w:tcPr>
          <w:p w14:paraId="66F68D98" w14:textId="508ABCAA" w:rsidR="00515125" w:rsidRPr="00477C42" w:rsidRDefault="00FD071F" w:rsidP="00515125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79,724</w:t>
            </w:r>
          </w:p>
        </w:tc>
        <w:tc>
          <w:tcPr>
            <w:tcW w:w="270" w:type="dxa"/>
          </w:tcPr>
          <w:p w14:paraId="1BA2F7E2" w14:textId="77777777" w:rsidR="00515125" w:rsidRPr="00477C42" w:rsidRDefault="00515125" w:rsidP="00515125">
            <w:pPr>
              <w:tabs>
                <w:tab w:val="decimal" w:pos="847"/>
              </w:tabs>
              <w:spacing w:line="240" w:lineRule="atLeast"/>
              <w:ind w:left="-86" w:right="-108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560C4FA6" w14:textId="1CB10EF0" w:rsidR="00515125" w:rsidRPr="00477C42" w:rsidRDefault="00515125" w:rsidP="00515125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4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76,643</w:t>
            </w:r>
          </w:p>
        </w:tc>
        <w:tc>
          <w:tcPr>
            <w:tcW w:w="270" w:type="dxa"/>
          </w:tcPr>
          <w:p w14:paraId="31587623" w14:textId="77777777" w:rsidR="00515125" w:rsidRPr="00477C42" w:rsidRDefault="00515125" w:rsidP="00515125">
            <w:pPr>
              <w:tabs>
                <w:tab w:val="decimal" w:pos="858"/>
              </w:tabs>
              <w:spacing w:line="240" w:lineRule="atLeast"/>
              <w:ind w:left="-89"/>
              <w:rPr>
                <w:rFonts w:asciiTheme="majorBidi" w:hAnsiTheme="majorBidi" w:cstheme="majorBidi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29B8E699" w14:textId="26519B46" w:rsidR="00515125" w:rsidRPr="00477C42" w:rsidRDefault="00F2592F" w:rsidP="00515125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89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624B0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57332CE" w14:textId="77777777" w:rsidR="00515125" w:rsidRPr="00477C42" w:rsidRDefault="00515125" w:rsidP="00515125">
            <w:pPr>
              <w:tabs>
                <w:tab w:val="decimal" w:pos="858"/>
              </w:tabs>
              <w:spacing w:line="240" w:lineRule="atLeast"/>
              <w:ind w:left="-8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92" w:type="dxa"/>
          </w:tcPr>
          <w:p w14:paraId="1F70DDA8" w14:textId="77777777" w:rsidR="00515125" w:rsidRPr="00990912" w:rsidRDefault="00515125" w:rsidP="00990912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  <w:r w:rsidRPr="00990912">
              <w:rPr>
                <w:rFonts w:cs="Angsana New"/>
                <w:color w:val="000000"/>
                <w:szCs w:val="30"/>
              </w:rPr>
              <w:t>-</w:t>
            </w:r>
          </w:p>
        </w:tc>
      </w:tr>
      <w:tr w:rsidR="00515125" w:rsidRPr="00477C42" w14:paraId="116C9058" w14:textId="77777777" w:rsidTr="001034F3">
        <w:tc>
          <w:tcPr>
            <w:tcW w:w="4032" w:type="dxa"/>
          </w:tcPr>
          <w:p w14:paraId="67D195CA" w14:textId="5047DB7D" w:rsidR="00515125" w:rsidRPr="00477C42" w:rsidRDefault="00515125" w:rsidP="00515125">
            <w:pPr>
              <w:spacing w:line="240" w:lineRule="atLeast"/>
              <w:ind w:left="140" w:hanging="180"/>
              <w:rPr>
                <w:rFonts w:asciiTheme="majorBidi" w:hAnsiTheme="majorBidi" w:cstheme="majorBidi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Cs w:val="30"/>
                <w:cs/>
              </w:rPr>
              <w:t>ต้นทุนบริการในอดีต</w:t>
            </w:r>
          </w:p>
        </w:tc>
        <w:tc>
          <w:tcPr>
            <w:tcW w:w="1170" w:type="dxa"/>
          </w:tcPr>
          <w:p w14:paraId="6E6C44A4" w14:textId="3A8F35C7" w:rsidR="00515125" w:rsidRPr="009954F1" w:rsidRDefault="00FD071F" w:rsidP="00515125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5,057</w:t>
            </w:r>
          </w:p>
        </w:tc>
        <w:tc>
          <w:tcPr>
            <w:tcW w:w="270" w:type="dxa"/>
          </w:tcPr>
          <w:p w14:paraId="4A9234C0" w14:textId="77777777" w:rsidR="00515125" w:rsidRPr="00477C42" w:rsidRDefault="00515125" w:rsidP="00515125">
            <w:pPr>
              <w:tabs>
                <w:tab w:val="decimal" w:pos="847"/>
              </w:tabs>
              <w:spacing w:line="240" w:lineRule="atLeast"/>
              <w:ind w:left="-86" w:right="-108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65FE7640" w14:textId="661C4369" w:rsidR="00515125" w:rsidRPr="00EB2768" w:rsidRDefault="00515125" w:rsidP="00515125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6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4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102</w:t>
            </w:r>
          </w:p>
        </w:tc>
        <w:tc>
          <w:tcPr>
            <w:tcW w:w="270" w:type="dxa"/>
          </w:tcPr>
          <w:p w14:paraId="6E0B608B" w14:textId="77777777" w:rsidR="00515125" w:rsidRPr="00477C42" w:rsidRDefault="00515125" w:rsidP="00515125">
            <w:pPr>
              <w:tabs>
                <w:tab w:val="decimal" w:pos="858"/>
              </w:tabs>
              <w:spacing w:line="240" w:lineRule="atLeast"/>
              <w:ind w:left="-89"/>
              <w:rPr>
                <w:rFonts w:asciiTheme="majorBidi" w:hAnsiTheme="majorBidi" w:cstheme="majorBidi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4583B8E5" w14:textId="23BEA54C" w:rsidR="00515125" w:rsidRPr="00477C42" w:rsidRDefault="00F2592F" w:rsidP="00515125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89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624B0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9590188" w14:textId="77777777" w:rsidR="00515125" w:rsidRPr="00477C42" w:rsidRDefault="00515125" w:rsidP="00515125">
            <w:pPr>
              <w:tabs>
                <w:tab w:val="decimal" w:pos="858"/>
              </w:tabs>
              <w:spacing w:line="240" w:lineRule="atLeast"/>
              <w:ind w:left="-8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92" w:type="dxa"/>
          </w:tcPr>
          <w:p w14:paraId="169C9E2B" w14:textId="5C961F3C" w:rsidR="00515125" w:rsidRPr="00990912" w:rsidRDefault="00515125" w:rsidP="00990912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  <w:r w:rsidRPr="00990912">
              <w:rPr>
                <w:rFonts w:cs="Angsana New"/>
                <w:color w:val="000000"/>
                <w:szCs w:val="30"/>
              </w:rPr>
              <w:t>-</w:t>
            </w:r>
          </w:p>
        </w:tc>
      </w:tr>
      <w:tr w:rsidR="00515125" w:rsidRPr="00477C42" w14:paraId="7BAE834A" w14:textId="77777777" w:rsidTr="001034F3">
        <w:tc>
          <w:tcPr>
            <w:tcW w:w="4032" w:type="dxa"/>
          </w:tcPr>
          <w:p w14:paraId="2FC8441A" w14:textId="77777777" w:rsidR="00515125" w:rsidRPr="00477C42" w:rsidRDefault="00515125" w:rsidP="00515125">
            <w:pPr>
              <w:spacing w:line="240" w:lineRule="atLeast"/>
              <w:ind w:left="140" w:hanging="180"/>
              <w:rPr>
                <w:rFonts w:asciiTheme="majorBidi" w:hAnsiTheme="majorBidi" w:cstheme="majorBidi"/>
                <w:szCs w:val="30"/>
                <w:cs/>
              </w:rPr>
            </w:pPr>
            <w:r w:rsidRPr="00477C42">
              <w:rPr>
                <w:rFonts w:asciiTheme="majorBidi" w:hAnsiTheme="majorBidi" w:cstheme="majorBidi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170" w:type="dxa"/>
            <w:vAlign w:val="bottom"/>
          </w:tcPr>
          <w:p w14:paraId="30E9558A" w14:textId="34BB95FA" w:rsidR="00515125" w:rsidRPr="00477C42" w:rsidRDefault="00FD071F" w:rsidP="00515125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44,341</w:t>
            </w:r>
          </w:p>
        </w:tc>
        <w:tc>
          <w:tcPr>
            <w:tcW w:w="270" w:type="dxa"/>
          </w:tcPr>
          <w:p w14:paraId="02835C8A" w14:textId="77777777" w:rsidR="00515125" w:rsidRPr="00477C42" w:rsidRDefault="00515125" w:rsidP="00515125">
            <w:pPr>
              <w:tabs>
                <w:tab w:val="decimal" w:pos="847"/>
              </w:tabs>
              <w:spacing w:line="240" w:lineRule="atLeast"/>
              <w:ind w:left="-86" w:right="-10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481BF9A" w14:textId="3B3D3B7E" w:rsidR="00515125" w:rsidRPr="00477C42" w:rsidRDefault="00515125" w:rsidP="00515125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4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45,484</w:t>
            </w:r>
          </w:p>
        </w:tc>
        <w:tc>
          <w:tcPr>
            <w:tcW w:w="270" w:type="dxa"/>
          </w:tcPr>
          <w:p w14:paraId="00A02389" w14:textId="77777777" w:rsidR="00515125" w:rsidRPr="00477C42" w:rsidRDefault="00515125" w:rsidP="00515125">
            <w:pPr>
              <w:tabs>
                <w:tab w:val="decimal" w:pos="858"/>
              </w:tabs>
              <w:spacing w:line="240" w:lineRule="atLeast"/>
              <w:ind w:left="-89"/>
              <w:rPr>
                <w:rFonts w:asciiTheme="majorBidi" w:hAnsiTheme="majorBidi" w:cstheme="majorBidi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1A7FE5CD" w14:textId="63D8186B" w:rsidR="00515125" w:rsidRPr="00477C42" w:rsidRDefault="00F2592F" w:rsidP="00515125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89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624B0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79FA60B" w14:textId="77777777" w:rsidR="00515125" w:rsidRPr="00477C42" w:rsidRDefault="00515125" w:rsidP="00515125">
            <w:pPr>
              <w:tabs>
                <w:tab w:val="decimal" w:pos="858"/>
              </w:tabs>
              <w:spacing w:line="240" w:lineRule="atLeast"/>
              <w:ind w:left="-8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92" w:type="dxa"/>
          </w:tcPr>
          <w:p w14:paraId="02B1D7C0" w14:textId="77777777" w:rsidR="00515125" w:rsidRPr="00990912" w:rsidRDefault="00515125" w:rsidP="00990912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  <w:r w:rsidRPr="00990912">
              <w:rPr>
                <w:rFonts w:cs="Angsana New"/>
                <w:color w:val="000000"/>
                <w:szCs w:val="30"/>
              </w:rPr>
              <w:t>-</w:t>
            </w:r>
          </w:p>
        </w:tc>
      </w:tr>
      <w:tr w:rsidR="00515125" w:rsidRPr="00477C42" w14:paraId="58FE6C20" w14:textId="77777777" w:rsidTr="001034F3">
        <w:tc>
          <w:tcPr>
            <w:tcW w:w="4032" w:type="dxa"/>
          </w:tcPr>
          <w:p w14:paraId="70EFA3F8" w14:textId="43B805AC" w:rsidR="00515125" w:rsidRPr="00477C42" w:rsidRDefault="00515125" w:rsidP="00515125">
            <w:pPr>
              <w:spacing w:line="240" w:lineRule="atLeast"/>
              <w:ind w:left="140" w:right="-18" w:hanging="180"/>
              <w:rPr>
                <w:rFonts w:asciiTheme="majorBidi" w:hAnsiTheme="majorBidi" w:cstheme="majorBidi"/>
                <w:szCs w:val="30"/>
                <w:cs/>
              </w:rPr>
            </w:pPr>
            <w:r w:rsidRPr="00477C42">
              <w:rPr>
                <w:rFonts w:asciiTheme="majorBidi" w:hAnsiTheme="majorBidi" w:cstheme="majorBidi"/>
                <w:szCs w:val="30"/>
                <w:cs/>
              </w:rPr>
              <w:t>ขาดทุนจากการประมาณการตามหลักคณิตศาสตร์ประกันภัย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4725C34" w14:textId="6087CFA2" w:rsidR="00515125" w:rsidRPr="00477C42" w:rsidRDefault="00FD071F" w:rsidP="00515125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3,178</w:t>
            </w:r>
          </w:p>
        </w:tc>
        <w:tc>
          <w:tcPr>
            <w:tcW w:w="270" w:type="dxa"/>
          </w:tcPr>
          <w:p w14:paraId="2247FB27" w14:textId="77777777" w:rsidR="00515125" w:rsidRPr="00477C42" w:rsidRDefault="00515125" w:rsidP="00515125">
            <w:pPr>
              <w:tabs>
                <w:tab w:val="decimal" w:pos="847"/>
              </w:tabs>
              <w:spacing w:line="240" w:lineRule="atLeast"/>
              <w:ind w:left="-86" w:right="-10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8119E31" w14:textId="67B95E96" w:rsidR="00515125" w:rsidRPr="00477C42" w:rsidRDefault="00515125" w:rsidP="00515125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89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4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3,356</w:t>
            </w:r>
          </w:p>
        </w:tc>
        <w:tc>
          <w:tcPr>
            <w:tcW w:w="270" w:type="dxa"/>
          </w:tcPr>
          <w:p w14:paraId="26EE6CDC" w14:textId="77777777" w:rsidR="00515125" w:rsidRPr="00477C42" w:rsidRDefault="00515125" w:rsidP="00515125">
            <w:pPr>
              <w:tabs>
                <w:tab w:val="decimal" w:pos="858"/>
              </w:tabs>
              <w:spacing w:line="240" w:lineRule="atLeast"/>
              <w:ind w:left="-89"/>
              <w:rPr>
                <w:rFonts w:asciiTheme="majorBidi" w:hAnsiTheme="majorBidi" w:cstheme="majorBidi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4A5BD69" w14:textId="77777777" w:rsidR="00515125" w:rsidRDefault="00515125" w:rsidP="00515125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89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3D2EA19" w14:textId="45604F65" w:rsidR="00515125" w:rsidRPr="00477C42" w:rsidRDefault="00F2592F" w:rsidP="00515125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89"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D6B8111" w14:textId="77777777" w:rsidR="00515125" w:rsidRPr="00477C42" w:rsidRDefault="00515125" w:rsidP="00515125">
            <w:pPr>
              <w:tabs>
                <w:tab w:val="decimal" w:pos="858"/>
              </w:tabs>
              <w:spacing w:line="240" w:lineRule="atLeast"/>
              <w:ind w:left="-8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92" w:type="dxa"/>
            <w:tcBorders>
              <w:bottom w:val="single" w:sz="4" w:space="0" w:color="auto"/>
            </w:tcBorders>
          </w:tcPr>
          <w:p w14:paraId="50436E06" w14:textId="77777777" w:rsidR="00515125" w:rsidRPr="00990912" w:rsidRDefault="00515125" w:rsidP="00990912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</w:p>
          <w:p w14:paraId="45E0B7F8" w14:textId="77777777" w:rsidR="00515125" w:rsidRPr="00990912" w:rsidRDefault="00515125" w:rsidP="00990912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  <w:r w:rsidRPr="00990912">
              <w:rPr>
                <w:rFonts w:cs="Angsana New"/>
                <w:color w:val="000000"/>
                <w:szCs w:val="30"/>
              </w:rPr>
              <w:t>-</w:t>
            </w:r>
          </w:p>
        </w:tc>
      </w:tr>
      <w:tr w:rsidR="00515125" w:rsidRPr="00477C42" w14:paraId="77100C3F" w14:textId="77777777" w:rsidTr="001034F3">
        <w:tc>
          <w:tcPr>
            <w:tcW w:w="4032" w:type="dxa"/>
          </w:tcPr>
          <w:p w14:paraId="3386E8F5" w14:textId="77777777" w:rsidR="00515125" w:rsidRPr="00477C42" w:rsidRDefault="00515125" w:rsidP="00515125">
            <w:pPr>
              <w:spacing w:line="240" w:lineRule="atLeast"/>
              <w:ind w:left="252" w:right="-18" w:hanging="180"/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9A3D6F8" w14:textId="03F5DF8D" w:rsidR="00515125" w:rsidRPr="00C86C42" w:rsidRDefault="00FD071F" w:rsidP="00515125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6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132,300</w:t>
            </w:r>
          </w:p>
        </w:tc>
        <w:tc>
          <w:tcPr>
            <w:tcW w:w="270" w:type="dxa"/>
          </w:tcPr>
          <w:p w14:paraId="7D7ACB5F" w14:textId="77777777" w:rsidR="00515125" w:rsidRPr="00477C42" w:rsidRDefault="00515125" w:rsidP="00515125">
            <w:pPr>
              <w:tabs>
                <w:tab w:val="decimal" w:pos="847"/>
              </w:tabs>
              <w:spacing w:line="240" w:lineRule="atLeast"/>
              <w:ind w:left="-86" w:right="-108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AD8EF33" w14:textId="238E5296" w:rsidR="00515125" w:rsidRPr="00477C42" w:rsidRDefault="00515125" w:rsidP="00515125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6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4175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125,585</w:t>
            </w:r>
          </w:p>
        </w:tc>
        <w:tc>
          <w:tcPr>
            <w:tcW w:w="270" w:type="dxa"/>
          </w:tcPr>
          <w:p w14:paraId="1F5D62C1" w14:textId="77777777" w:rsidR="00515125" w:rsidRPr="00477C42" w:rsidRDefault="00515125" w:rsidP="00515125">
            <w:pPr>
              <w:tabs>
                <w:tab w:val="decimal" w:pos="858"/>
              </w:tabs>
              <w:spacing w:line="240" w:lineRule="atLeast"/>
              <w:ind w:left="-89"/>
              <w:rPr>
                <w:rFonts w:asciiTheme="majorBidi" w:hAnsiTheme="majorBidi" w:cstheme="majorBidi"/>
                <w:b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CA236E4" w14:textId="1AD29EE6" w:rsidR="00515125" w:rsidRPr="00477C42" w:rsidRDefault="00F2592F" w:rsidP="00515125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89" w:right="-1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F259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620AC2F" w14:textId="77777777" w:rsidR="00515125" w:rsidRPr="00477C42" w:rsidRDefault="00515125" w:rsidP="00515125">
            <w:pPr>
              <w:tabs>
                <w:tab w:val="decimal" w:pos="858"/>
              </w:tabs>
              <w:spacing w:line="240" w:lineRule="atLeast"/>
              <w:ind w:left="-89"/>
              <w:rPr>
                <w:rFonts w:asciiTheme="majorBidi" w:hAnsiTheme="majorBidi" w:cstheme="majorBidi"/>
                <w:b/>
                <w:szCs w:val="30"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</w:tcPr>
          <w:p w14:paraId="3E7A5B5E" w14:textId="77777777" w:rsidR="00515125" w:rsidRPr="00990912" w:rsidRDefault="00515125" w:rsidP="00990912">
            <w:pPr>
              <w:tabs>
                <w:tab w:val="decimal" w:pos="531"/>
              </w:tabs>
              <w:ind w:left="-86" w:right="-297"/>
              <w:rPr>
                <w:rFonts w:cs="Angsana New"/>
                <w:b/>
                <w:bCs/>
                <w:color w:val="000000"/>
                <w:szCs w:val="30"/>
              </w:rPr>
            </w:pPr>
            <w:r w:rsidRPr="00990912">
              <w:rPr>
                <w:rFonts w:cs="Angsana New"/>
                <w:b/>
                <w:bCs/>
                <w:color w:val="000000"/>
                <w:szCs w:val="30"/>
              </w:rPr>
              <w:t>-</w:t>
            </w:r>
          </w:p>
        </w:tc>
      </w:tr>
      <w:tr w:rsidR="00515125" w:rsidRPr="00477C42" w14:paraId="78466300" w14:textId="77777777" w:rsidTr="001034F3">
        <w:tc>
          <w:tcPr>
            <w:tcW w:w="4032" w:type="dxa"/>
          </w:tcPr>
          <w:p w14:paraId="389B9131" w14:textId="77777777" w:rsidR="00515125" w:rsidRPr="00477C42" w:rsidRDefault="00515125" w:rsidP="00515125">
            <w:pPr>
              <w:spacing w:line="240" w:lineRule="atLeast"/>
              <w:ind w:left="252" w:right="-18" w:hanging="180"/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31DC52A" w14:textId="77777777" w:rsidR="00515125" w:rsidRPr="00C86C42" w:rsidRDefault="00515125" w:rsidP="00515125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6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821B738" w14:textId="77777777" w:rsidR="00515125" w:rsidRPr="00477C42" w:rsidRDefault="00515125" w:rsidP="00515125">
            <w:pPr>
              <w:tabs>
                <w:tab w:val="decimal" w:pos="847"/>
              </w:tabs>
              <w:spacing w:line="240" w:lineRule="atLeast"/>
              <w:ind w:left="-86" w:right="-108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07ECCD0" w14:textId="77777777" w:rsidR="00515125" w:rsidRPr="008F6912" w:rsidRDefault="00515125" w:rsidP="00515125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6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B842FDD" w14:textId="77777777" w:rsidR="00515125" w:rsidRPr="00477C42" w:rsidRDefault="00515125" w:rsidP="00515125">
            <w:pPr>
              <w:tabs>
                <w:tab w:val="decimal" w:pos="858"/>
              </w:tabs>
              <w:spacing w:line="240" w:lineRule="atLeast"/>
              <w:ind w:left="-89"/>
              <w:rPr>
                <w:rFonts w:asciiTheme="majorBidi" w:hAnsiTheme="majorBidi" w:cstheme="majorBidi"/>
                <w:b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92D0522" w14:textId="77777777" w:rsidR="00515125" w:rsidRPr="00477C42" w:rsidRDefault="00515125" w:rsidP="00515125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89" w:right="-1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3F2AA6A5" w14:textId="77777777" w:rsidR="00515125" w:rsidRPr="00477C42" w:rsidRDefault="00515125" w:rsidP="00515125">
            <w:pPr>
              <w:tabs>
                <w:tab w:val="decimal" w:pos="858"/>
              </w:tabs>
              <w:spacing w:line="240" w:lineRule="atLeast"/>
              <w:ind w:left="-89"/>
              <w:rPr>
                <w:rFonts w:asciiTheme="majorBidi" w:hAnsiTheme="majorBidi" w:cstheme="majorBidi"/>
                <w:b/>
                <w:szCs w:val="30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</w:tcPr>
          <w:p w14:paraId="6247D1BE" w14:textId="77777777" w:rsidR="00515125" w:rsidRPr="00477C42" w:rsidRDefault="00515125" w:rsidP="00515125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89" w:right="-1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</w:tr>
      <w:tr w:rsidR="00515125" w:rsidRPr="00477C42" w14:paraId="410203EB" w14:textId="77777777" w:rsidTr="001034F3">
        <w:tc>
          <w:tcPr>
            <w:tcW w:w="4032" w:type="dxa"/>
          </w:tcPr>
          <w:p w14:paraId="66ED04D4" w14:textId="77777777" w:rsidR="00515125" w:rsidRPr="00477C42" w:rsidRDefault="00515125" w:rsidP="00515125">
            <w:pPr>
              <w:spacing w:line="240" w:lineRule="atLeast"/>
              <w:ind w:left="252" w:right="-18" w:hanging="180"/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1170" w:type="dxa"/>
          </w:tcPr>
          <w:p w14:paraId="2DDF2F8E" w14:textId="77777777" w:rsidR="00515125" w:rsidRPr="00C86C42" w:rsidRDefault="00515125" w:rsidP="00515125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6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6301BB2" w14:textId="77777777" w:rsidR="00515125" w:rsidRPr="00477C42" w:rsidRDefault="00515125" w:rsidP="00515125">
            <w:pPr>
              <w:tabs>
                <w:tab w:val="decimal" w:pos="847"/>
              </w:tabs>
              <w:spacing w:line="240" w:lineRule="atLeast"/>
              <w:ind w:left="-86" w:right="-108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</w:tcPr>
          <w:p w14:paraId="5EA375F2" w14:textId="77777777" w:rsidR="00515125" w:rsidRPr="008F6912" w:rsidRDefault="00515125" w:rsidP="00515125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6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FF0AF8A" w14:textId="77777777" w:rsidR="00515125" w:rsidRPr="00477C42" w:rsidRDefault="00515125" w:rsidP="00515125">
            <w:pPr>
              <w:tabs>
                <w:tab w:val="decimal" w:pos="858"/>
              </w:tabs>
              <w:spacing w:line="240" w:lineRule="atLeast"/>
              <w:ind w:left="-89"/>
              <w:rPr>
                <w:rFonts w:asciiTheme="majorBidi" w:hAnsiTheme="majorBidi" w:cstheme="majorBidi"/>
                <w:b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0F8B06D2" w14:textId="77777777" w:rsidR="00515125" w:rsidRPr="00477C42" w:rsidRDefault="00515125" w:rsidP="00515125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89" w:right="-1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639156EA" w14:textId="77777777" w:rsidR="00515125" w:rsidRPr="00477C42" w:rsidRDefault="00515125" w:rsidP="00515125">
            <w:pPr>
              <w:tabs>
                <w:tab w:val="decimal" w:pos="858"/>
              </w:tabs>
              <w:spacing w:line="240" w:lineRule="atLeast"/>
              <w:ind w:left="-89"/>
              <w:rPr>
                <w:rFonts w:asciiTheme="majorBidi" w:hAnsiTheme="majorBidi" w:cstheme="majorBidi"/>
                <w:b/>
                <w:szCs w:val="30"/>
              </w:rPr>
            </w:pPr>
          </w:p>
        </w:tc>
        <w:tc>
          <w:tcPr>
            <w:tcW w:w="1192" w:type="dxa"/>
          </w:tcPr>
          <w:p w14:paraId="59C04ACA" w14:textId="77777777" w:rsidR="00515125" w:rsidRPr="00477C42" w:rsidRDefault="00515125" w:rsidP="00515125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89" w:right="-1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</w:tr>
      <w:tr w:rsidR="00515125" w:rsidRPr="00477C42" w14:paraId="6FD3C99C" w14:textId="77777777" w:rsidTr="001034F3">
        <w:tc>
          <w:tcPr>
            <w:tcW w:w="4032" w:type="dxa"/>
          </w:tcPr>
          <w:p w14:paraId="1F71F6A9" w14:textId="77777777" w:rsidR="00515125" w:rsidRPr="0094623C" w:rsidRDefault="00515125" w:rsidP="00515125">
            <w:pPr>
              <w:spacing w:line="240" w:lineRule="atLeast"/>
              <w:ind w:left="252" w:right="-18" w:hanging="292"/>
              <w:rPr>
                <w:rFonts w:asciiTheme="majorBidi" w:hAnsiTheme="majorBidi" w:cstheme="majorBidi"/>
                <w:szCs w:val="30"/>
                <w:cs/>
              </w:rPr>
            </w:pPr>
            <w:r w:rsidRPr="0094623C">
              <w:rPr>
                <w:rFonts w:asciiTheme="majorBidi" w:hAnsiTheme="majorBidi" w:cstheme="majorBidi"/>
                <w:bCs/>
                <w:szCs w:val="30"/>
                <w:cs/>
              </w:rPr>
              <w:lastRenderedPageBreak/>
              <w:t>รับรู้ในกำไรขาดทุนเบ็ดเสร็จอื่น</w:t>
            </w:r>
          </w:p>
        </w:tc>
        <w:tc>
          <w:tcPr>
            <w:tcW w:w="1170" w:type="dxa"/>
          </w:tcPr>
          <w:p w14:paraId="721078CC" w14:textId="77777777" w:rsidR="00515125" w:rsidRPr="0094623C" w:rsidRDefault="00515125" w:rsidP="00515125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CF72E48" w14:textId="77777777" w:rsidR="00515125" w:rsidRPr="0094623C" w:rsidRDefault="00515125" w:rsidP="00515125">
            <w:pPr>
              <w:tabs>
                <w:tab w:val="decimal" w:pos="847"/>
              </w:tabs>
              <w:spacing w:line="240" w:lineRule="atLeast"/>
              <w:ind w:left="-86" w:right="-10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31B769E2" w14:textId="77777777" w:rsidR="00515125" w:rsidRPr="0094623C" w:rsidRDefault="00515125" w:rsidP="00515125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465C1F7" w14:textId="77777777" w:rsidR="00515125" w:rsidRPr="0094623C" w:rsidRDefault="00515125" w:rsidP="00515125">
            <w:pPr>
              <w:tabs>
                <w:tab w:val="decimal" w:pos="858"/>
              </w:tabs>
              <w:spacing w:line="240" w:lineRule="atLeast"/>
              <w:ind w:left="-89"/>
              <w:rPr>
                <w:rFonts w:asciiTheme="majorBidi" w:hAnsiTheme="majorBidi" w:cstheme="majorBidi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2ECF09C8" w14:textId="77777777" w:rsidR="00515125" w:rsidRPr="0094623C" w:rsidRDefault="00515125" w:rsidP="00515125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89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B70A75" w14:textId="77777777" w:rsidR="00515125" w:rsidRPr="0094623C" w:rsidRDefault="00515125" w:rsidP="00515125">
            <w:pPr>
              <w:tabs>
                <w:tab w:val="decimal" w:pos="858"/>
              </w:tabs>
              <w:spacing w:line="240" w:lineRule="atLeast"/>
              <w:ind w:left="-8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92" w:type="dxa"/>
          </w:tcPr>
          <w:p w14:paraId="24190B50" w14:textId="77777777" w:rsidR="00515125" w:rsidRPr="0094623C" w:rsidRDefault="00515125" w:rsidP="00515125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89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15125" w:rsidRPr="00477C42" w14:paraId="491E4D81" w14:textId="77777777" w:rsidTr="001034F3">
        <w:tc>
          <w:tcPr>
            <w:tcW w:w="4032" w:type="dxa"/>
          </w:tcPr>
          <w:p w14:paraId="2AEA65CD" w14:textId="1B5A58D9" w:rsidR="00515125" w:rsidRPr="0094623C" w:rsidRDefault="006F7D58" w:rsidP="00515125">
            <w:pPr>
              <w:spacing w:line="240" w:lineRule="atLeast"/>
              <w:ind w:left="140" w:hanging="180"/>
              <w:rPr>
                <w:rFonts w:asciiTheme="majorBidi" w:hAnsiTheme="majorBidi" w:cstheme="majorBidi"/>
                <w:szCs w:val="30"/>
                <w:cs/>
              </w:rPr>
            </w:pPr>
            <w:r w:rsidDel="00436C7D">
              <w:rPr>
                <w:rFonts w:asciiTheme="majorBidi" w:hAnsiTheme="majorBidi" w:cstheme="majorBidi" w:hint="cs"/>
                <w:szCs w:val="30"/>
                <w:cs/>
              </w:rPr>
              <w:t>(</w:t>
            </w:r>
            <w:r w:rsidR="00515125" w:rsidRPr="0094623C">
              <w:rPr>
                <w:rFonts w:asciiTheme="majorBidi" w:hAnsiTheme="majorBidi" w:cstheme="majorBidi"/>
                <w:szCs w:val="30"/>
                <w:cs/>
              </w:rPr>
              <w:t>กำไร</w:t>
            </w:r>
            <w:r w:rsidDel="00436C7D">
              <w:rPr>
                <w:rFonts w:asciiTheme="majorBidi" w:hAnsiTheme="majorBidi" w:cstheme="majorBidi" w:hint="cs"/>
                <w:szCs w:val="30"/>
                <w:cs/>
              </w:rPr>
              <w:t>)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 xml:space="preserve"> </w:t>
            </w:r>
            <w:r w:rsidR="00515125" w:rsidRPr="0094623C">
              <w:rPr>
                <w:rFonts w:asciiTheme="majorBidi" w:hAnsiTheme="majorBidi" w:cstheme="majorBidi"/>
                <w:szCs w:val="30"/>
                <w:cs/>
              </w:rPr>
              <w:t>ขาดทุนจากการประมาณการตามหลักคณิตศาสตร์ประกันภัย</w:t>
            </w:r>
          </w:p>
        </w:tc>
        <w:tc>
          <w:tcPr>
            <w:tcW w:w="1170" w:type="dxa"/>
          </w:tcPr>
          <w:p w14:paraId="7D503453" w14:textId="2ED085F8" w:rsidR="00515125" w:rsidRPr="0094623C" w:rsidRDefault="00515125" w:rsidP="00515125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8F43F9A" w14:textId="77777777" w:rsidR="00515125" w:rsidRPr="0094623C" w:rsidRDefault="00515125" w:rsidP="00515125">
            <w:pPr>
              <w:tabs>
                <w:tab w:val="decimal" w:pos="847"/>
              </w:tabs>
              <w:spacing w:line="240" w:lineRule="atLeast"/>
              <w:ind w:left="-86" w:right="-108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24AC235A" w14:textId="10B0499F" w:rsidR="00515125" w:rsidRPr="0094623C" w:rsidRDefault="00515125" w:rsidP="00515125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AD504FD" w14:textId="77777777" w:rsidR="00515125" w:rsidRPr="0094623C" w:rsidRDefault="00515125" w:rsidP="00515125">
            <w:pPr>
              <w:tabs>
                <w:tab w:val="decimal" w:pos="858"/>
              </w:tabs>
              <w:spacing w:line="240" w:lineRule="atLeast"/>
              <w:ind w:left="-89"/>
              <w:rPr>
                <w:rFonts w:asciiTheme="majorBidi" w:hAnsiTheme="majorBidi" w:cstheme="majorBidi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592D612F" w14:textId="56051A06" w:rsidR="00515125" w:rsidRPr="0094623C" w:rsidRDefault="00515125" w:rsidP="00515125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89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F62AE8" w14:textId="77777777" w:rsidR="00515125" w:rsidRPr="0094623C" w:rsidRDefault="00515125" w:rsidP="00515125">
            <w:pPr>
              <w:tabs>
                <w:tab w:val="decimal" w:pos="858"/>
              </w:tabs>
              <w:spacing w:line="240" w:lineRule="atLeast"/>
              <w:ind w:left="-8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92" w:type="dxa"/>
          </w:tcPr>
          <w:p w14:paraId="7AB6927A" w14:textId="1CC43A0A" w:rsidR="00515125" w:rsidRPr="0094623C" w:rsidRDefault="00515125" w:rsidP="00515125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89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D071F" w:rsidRPr="00477C42" w14:paraId="0EB13EF3" w14:textId="77777777" w:rsidTr="001034F3">
        <w:tc>
          <w:tcPr>
            <w:tcW w:w="4032" w:type="dxa"/>
          </w:tcPr>
          <w:p w14:paraId="6EF6FC0F" w14:textId="088B49AA" w:rsidR="00FD071F" w:rsidRPr="0094623C" w:rsidRDefault="00FD071F" w:rsidP="00FD071F">
            <w:pPr>
              <w:spacing w:line="240" w:lineRule="atLeast"/>
              <w:ind w:left="252" w:hanging="112"/>
              <w:rPr>
                <w:rFonts w:asciiTheme="majorBidi" w:hAnsiTheme="majorBidi" w:cstheme="majorBidi"/>
                <w:szCs w:val="30"/>
                <w:cs/>
              </w:rPr>
            </w:pPr>
            <w:r w:rsidRPr="0094623C">
              <w:rPr>
                <w:rFonts w:asciiTheme="majorBidi" w:hAnsiTheme="majorBidi" w:cstheme="majorBidi"/>
                <w:szCs w:val="30"/>
                <w:cs/>
              </w:rPr>
              <w:t xml:space="preserve"> </w:t>
            </w:r>
            <w:r w:rsidRPr="0094623C" w:rsidDel="00C022E6">
              <w:rPr>
                <w:rFonts w:asciiTheme="majorBidi" w:hAnsiTheme="majorBidi" w:cstheme="majorBidi"/>
                <w:szCs w:val="30"/>
                <w:cs/>
              </w:rPr>
              <w:t>-</w:t>
            </w:r>
            <w:r w:rsidRPr="0094623C">
              <w:rPr>
                <w:rFonts w:asciiTheme="majorBidi" w:hAnsiTheme="majorBidi" w:cstheme="majorBidi"/>
                <w:szCs w:val="30"/>
                <w:cs/>
              </w:rPr>
              <w:t xml:space="preserve"> ข้อสมมติ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>ด้านประชากรศาสตร์</w:t>
            </w:r>
          </w:p>
        </w:tc>
        <w:tc>
          <w:tcPr>
            <w:tcW w:w="1170" w:type="dxa"/>
          </w:tcPr>
          <w:p w14:paraId="1430B879" w14:textId="7AB10C68" w:rsidR="00FD071F" w:rsidRPr="0094623C" w:rsidRDefault="00FD071F" w:rsidP="00FD071F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227</w:t>
            </w:r>
          </w:p>
        </w:tc>
        <w:tc>
          <w:tcPr>
            <w:tcW w:w="270" w:type="dxa"/>
          </w:tcPr>
          <w:p w14:paraId="2C21B886" w14:textId="77777777" w:rsidR="00FD071F" w:rsidRPr="0094623C" w:rsidRDefault="00FD071F" w:rsidP="00FD071F">
            <w:pPr>
              <w:tabs>
                <w:tab w:val="decimal" w:pos="847"/>
              </w:tabs>
              <w:spacing w:line="240" w:lineRule="atLeast"/>
              <w:ind w:left="-86" w:right="-108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24B0B9DC" w14:textId="4AF4A919" w:rsidR="00FD071F" w:rsidRPr="00FD071F" w:rsidRDefault="00FD071F" w:rsidP="00FD071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89516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AD6E3D9" w14:textId="77777777" w:rsidR="00FD071F" w:rsidRPr="0094623C" w:rsidRDefault="00FD071F" w:rsidP="00FD071F">
            <w:pPr>
              <w:tabs>
                <w:tab w:val="decimal" w:pos="858"/>
              </w:tabs>
              <w:spacing w:line="240" w:lineRule="atLeast"/>
              <w:ind w:left="-89"/>
              <w:rPr>
                <w:rFonts w:asciiTheme="majorBidi" w:hAnsiTheme="majorBidi" w:cstheme="majorBidi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10EFB4C8" w14:textId="06DA2019" w:rsidR="00FD071F" w:rsidRPr="0094623C" w:rsidRDefault="00F2592F" w:rsidP="00FD071F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89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624B0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6F711EE" w14:textId="77777777" w:rsidR="00FD071F" w:rsidRPr="0094623C" w:rsidRDefault="00FD071F" w:rsidP="00FD071F">
            <w:pPr>
              <w:tabs>
                <w:tab w:val="decimal" w:pos="858"/>
              </w:tabs>
              <w:spacing w:line="240" w:lineRule="atLeast"/>
              <w:ind w:left="-8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92" w:type="dxa"/>
          </w:tcPr>
          <w:p w14:paraId="5F77B6EB" w14:textId="06281609" w:rsidR="00FD071F" w:rsidRPr="0094623C" w:rsidRDefault="00F2592F" w:rsidP="00FD071F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89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9462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15125" w:rsidRPr="00477C42" w14:paraId="5016D455" w14:textId="77777777" w:rsidTr="001034F3">
        <w:tc>
          <w:tcPr>
            <w:tcW w:w="4032" w:type="dxa"/>
          </w:tcPr>
          <w:p w14:paraId="472CB9DF" w14:textId="29DEB57F" w:rsidR="00515125" w:rsidRPr="0094623C" w:rsidRDefault="00515125" w:rsidP="00515125">
            <w:pPr>
              <w:spacing w:line="240" w:lineRule="atLeast"/>
              <w:ind w:left="252" w:hanging="112"/>
              <w:rPr>
                <w:rFonts w:asciiTheme="majorBidi" w:hAnsiTheme="majorBidi" w:cstheme="majorBidi"/>
                <w:szCs w:val="30"/>
                <w:cs/>
              </w:rPr>
            </w:pPr>
            <w:r w:rsidRPr="0094623C">
              <w:rPr>
                <w:rFonts w:asciiTheme="majorBidi" w:hAnsiTheme="majorBidi" w:cstheme="majorBidi"/>
                <w:szCs w:val="30"/>
                <w:cs/>
              </w:rPr>
              <w:t xml:space="preserve"> </w:t>
            </w:r>
            <w:r w:rsidRPr="0094623C" w:rsidDel="00C022E6">
              <w:rPr>
                <w:rFonts w:asciiTheme="majorBidi" w:hAnsiTheme="majorBidi" w:cstheme="majorBidi"/>
                <w:szCs w:val="30"/>
                <w:cs/>
              </w:rPr>
              <w:t>-</w:t>
            </w:r>
            <w:r w:rsidRPr="0094623C">
              <w:rPr>
                <w:rFonts w:asciiTheme="majorBidi" w:hAnsiTheme="majorBidi" w:cstheme="majorBidi"/>
                <w:szCs w:val="30"/>
                <w:cs/>
              </w:rPr>
              <w:t xml:space="preserve"> ข้อสมมติทางการเงิน</w:t>
            </w:r>
          </w:p>
        </w:tc>
        <w:tc>
          <w:tcPr>
            <w:tcW w:w="1170" w:type="dxa"/>
          </w:tcPr>
          <w:p w14:paraId="19E36972" w14:textId="731681B1" w:rsidR="00515125" w:rsidRPr="0094623C" w:rsidRDefault="00FD071F" w:rsidP="00515125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96152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96152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4450EE31" w14:textId="77777777" w:rsidR="00515125" w:rsidRPr="0094623C" w:rsidRDefault="00515125" w:rsidP="00515125">
            <w:pPr>
              <w:tabs>
                <w:tab w:val="decimal" w:pos="847"/>
              </w:tabs>
              <w:spacing w:line="240" w:lineRule="atLeast"/>
              <w:ind w:left="-86" w:right="-108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6FCE94FB" w14:textId="51D0DA1E" w:rsidR="00515125" w:rsidRPr="0094623C" w:rsidRDefault="00515125" w:rsidP="00515125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4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(3,670)</w:t>
            </w:r>
          </w:p>
        </w:tc>
        <w:tc>
          <w:tcPr>
            <w:tcW w:w="270" w:type="dxa"/>
          </w:tcPr>
          <w:p w14:paraId="63365073" w14:textId="77777777" w:rsidR="00515125" w:rsidRPr="0094623C" w:rsidRDefault="00515125" w:rsidP="00515125">
            <w:pPr>
              <w:tabs>
                <w:tab w:val="decimal" w:pos="858"/>
              </w:tabs>
              <w:spacing w:line="240" w:lineRule="atLeast"/>
              <w:ind w:left="-89"/>
              <w:rPr>
                <w:rFonts w:asciiTheme="majorBidi" w:hAnsiTheme="majorBidi" w:cstheme="majorBidi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35B941F1" w14:textId="790E1660" w:rsidR="00515125" w:rsidRPr="0094623C" w:rsidRDefault="00F2592F" w:rsidP="00515125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89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624B0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F237F30" w14:textId="77777777" w:rsidR="00515125" w:rsidRPr="0094623C" w:rsidRDefault="00515125" w:rsidP="00515125">
            <w:pPr>
              <w:tabs>
                <w:tab w:val="decimal" w:pos="858"/>
              </w:tabs>
              <w:spacing w:line="240" w:lineRule="atLeast"/>
              <w:ind w:left="-8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92" w:type="dxa"/>
          </w:tcPr>
          <w:p w14:paraId="2FD3169A" w14:textId="4B39043C" w:rsidR="00515125" w:rsidRPr="0094623C" w:rsidRDefault="00515125" w:rsidP="00515125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89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9462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15125" w:rsidRPr="00477C42" w14:paraId="46F4CD04" w14:textId="77777777" w:rsidTr="001034F3">
        <w:tc>
          <w:tcPr>
            <w:tcW w:w="4032" w:type="dxa"/>
          </w:tcPr>
          <w:p w14:paraId="16DC982C" w14:textId="5FE5950A" w:rsidR="00515125" w:rsidRPr="0094623C" w:rsidRDefault="00515125" w:rsidP="00515125">
            <w:pPr>
              <w:spacing w:line="240" w:lineRule="atLeast"/>
              <w:ind w:left="252" w:hanging="112"/>
              <w:rPr>
                <w:rFonts w:asciiTheme="majorBidi" w:hAnsiTheme="majorBidi" w:cstheme="majorBidi"/>
                <w:szCs w:val="30"/>
                <w:cs/>
              </w:rPr>
            </w:pPr>
            <w:r w:rsidRPr="0094623C">
              <w:rPr>
                <w:rFonts w:asciiTheme="majorBidi" w:hAnsiTheme="majorBidi" w:cstheme="majorBidi"/>
                <w:szCs w:val="30"/>
                <w:cs/>
              </w:rPr>
              <w:t xml:space="preserve"> </w:t>
            </w:r>
            <w:r w:rsidRPr="0094623C" w:rsidDel="00C022E6">
              <w:rPr>
                <w:rFonts w:asciiTheme="majorBidi" w:hAnsiTheme="majorBidi" w:cstheme="majorBidi"/>
                <w:szCs w:val="30"/>
                <w:cs/>
              </w:rPr>
              <w:t>-</w:t>
            </w:r>
            <w:r w:rsidRPr="0094623C">
              <w:rPr>
                <w:rFonts w:asciiTheme="majorBidi" w:hAnsiTheme="majorBidi" w:cstheme="majorBidi"/>
                <w:szCs w:val="30"/>
                <w:cs/>
              </w:rPr>
              <w:t xml:space="preserve"> การปรับปรุงจากประสบการณ์</w:t>
            </w:r>
          </w:p>
        </w:tc>
        <w:tc>
          <w:tcPr>
            <w:tcW w:w="1170" w:type="dxa"/>
          </w:tcPr>
          <w:p w14:paraId="27C69AEA" w14:textId="0FE076AF" w:rsidR="00515125" w:rsidRPr="0094623C" w:rsidRDefault="00FD071F" w:rsidP="00515125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96152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96152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269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0931CF10" w14:textId="77777777" w:rsidR="00515125" w:rsidRPr="0094623C" w:rsidRDefault="00515125" w:rsidP="00515125">
            <w:pPr>
              <w:tabs>
                <w:tab w:val="decimal" w:pos="847"/>
              </w:tabs>
              <w:spacing w:line="240" w:lineRule="atLeast"/>
              <w:ind w:left="-86" w:right="-108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56E15A4C" w14:textId="3C8D5D81" w:rsidR="00515125" w:rsidRPr="0094623C" w:rsidRDefault="00515125" w:rsidP="00515125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4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(10,</w:t>
            </w:r>
            <w:r w:rsidRPr="007A4156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461</w:t>
            </w:r>
            <w:r w:rsidRPr="00A4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1E520C60" w14:textId="77777777" w:rsidR="00515125" w:rsidRPr="0094623C" w:rsidRDefault="00515125" w:rsidP="00515125">
            <w:pPr>
              <w:tabs>
                <w:tab w:val="decimal" w:pos="858"/>
              </w:tabs>
              <w:spacing w:line="240" w:lineRule="atLeast"/>
              <w:ind w:left="-89"/>
              <w:rPr>
                <w:rFonts w:asciiTheme="majorBidi" w:hAnsiTheme="majorBidi" w:cstheme="majorBidi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4CB16E87" w14:textId="2C7D6307" w:rsidR="00515125" w:rsidRPr="0094623C" w:rsidRDefault="00F2592F" w:rsidP="00515125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89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624B0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DEA1EF6" w14:textId="77777777" w:rsidR="00515125" w:rsidRPr="0094623C" w:rsidRDefault="00515125" w:rsidP="00515125">
            <w:pPr>
              <w:tabs>
                <w:tab w:val="decimal" w:pos="858"/>
              </w:tabs>
              <w:spacing w:line="240" w:lineRule="atLeast"/>
              <w:ind w:left="-8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92" w:type="dxa"/>
          </w:tcPr>
          <w:p w14:paraId="29B2AF1E" w14:textId="2AFE08BC" w:rsidR="00515125" w:rsidRPr="0094623C" w:rsidRDefault="00515125" w:rsidP="00515125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89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9462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15125" w:rsidRPr="00477C42" w14:paraId="7975049E" w14:textId="77777777" w:rsidTr="001034F3">
        <w:tc>
          <w:tcPr>
            <w:tcW w:w="4032" w:type="dxa"/>
          </w:tcPr>
          <w:p w14:paraId="0261A351" w14:textId="6BE75499" w:rsidR="00515125" w:rsidRPr="0094623C" w:rsidRDefault="00515125" w:rsidP="00515125">
            <w:pPr>
              <w:spacing w:line="240" w:lineRule="atLeast"/>
              <w:ind w:left="252" w:hanging="112"/>
              <w:rPr>
                <w:rFonts w:asciiTheme="majorBidi" w:hAnsiTheme="majorBidi" w:cstheme="majorBidi"/>
                <w:szCs w:val="30"/>
                <w:cs/>
              </w:rPr>
            </w:pPr>
            <w:r w:rsidRPr="0094623C">
              <w:rPr>
                <w:rFonts w:asciiTheme="majorBidi" w:hAnsiTheme="majorBidi" w:cstheme="majorBidi"/>
                <w:szCs w:val="30"/>
              </w:rPr>
              <w:t xml:space="preserve"> - </w:t>
            </w:r>
            <w:r w:rsidRPr="0094623C">
              <w:rPr>
                <w:rFonts w:asciiTheme="majorBidi" w:hAnsiTheme="majorBidi" w:cstheme="majorBidi"/>
                <w:szCs w:val="30"/>
                <w:cs/>
              </w:rPr>
              <w:t>อื่นๆ</w:t>
            </w:r>
          </w:p>
        </w:tc>
        <w:tc>
          <w:tcPr>
            <w:tcW w:w="1170" w:type="dxa"/>
            <w:tcBorders>
              <w:bottom w:val="single" w:sz="4" w:space="0" w:color="000000"/>
            </w:tcBorders>
          </w:tcPr>
          <w:p w14:paraId="76C3188A" w14:textId="4D09052A" w:rsidR="00515125" w:rsidRPr="00FD071F" w:rsidRDefault="00FD071F" w:rsidP="00FD071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89516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591563B" w14:textId="77777777" w:rsidR="00515125" w:rsidRPr="0094623C" w:rsidRDefault="00515125" w:rsidP="00515125">
            <w:pPr>
              <w:tabs>
                <w:tab w:val="decimal" w:pos="504"/>
                <w:tab w:val="decimal" w:pos="847"/>
              </w:tabs>
              <w:spacing w:line="240" w:lineRule="atLeast"/>
              <w:ind w:left="-89" w:right="-18"/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000000"/>
            </w:tcBorders>
          </w:tcPr>
          <w:p w14:paraId="23A5D5CD" w14:textId="5C192AC2" w:rsidR="00515125" w:rsidRPr="0094623C" w:rsidRDefault="00515125" w:rsidP="00515125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left="-89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7A4156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385</w:t>
            </w:r>
          </w:p>
        </w:tc>
        <w:tc>
          <w:tcPr>
            <w:tcW w:w="270" w:type="dxa"/>
          </w:tcPr>
          <w:p w14:paraId="2C07CE13" w14:textId="77777777" w:rsidR="00515125" w:rsidRPr="0094623C" w:rsidRDefault="00515125" w:rsidP="00515125">
            <w:pPr>
              <w:tabs>
                <w:tab w:val="decimal" w:pos="858"/>
              </w:tabs>
              <w:spacing w:line="240" w:lineRule="atLeast"/>
              <w:ind w:left="-89"/>
              <w:rPr>
                <w:rFonts w:asciiTheme="majorBidi" w:hAnsiTheme="majorBidi" w:cstheme="majorBidi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bottom w:val="single" w:sz="4" w:space="0" w:color="000000"/>
            </w:tcBorders>
          </w:tcPr>
          <w:p w14:paraId="42797602" w14:textId="614CCAA6" w:rsidR="00515125" w:rsidRPr="0094623C" w:rsidRDefault="00F2592F" w:rsidP="00515125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89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624B0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8B11307" w14:textId="77777777" w:rsidR="00515125" w:rsidRPr="0094623C" w:rsidRDefault="00515125" w:rsidP="00515125">
            <w:pPr>
              <w:tabs>
                <w:tab w:val="decimal" w:pos="858"/>
              </w:tabs>
              <w:spacing w:line="240" w:lineRule="atLeast"/>
              <w:ind w:left="-8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92" w:type="dxa"/>
            <w:tcBorders>
              <w:bottom w:val="single" w:sz="4" w:space="0" w:color="000000"/>
            </w:tcBorders>
          </w:tcPr>
          <w:p w14:paraId="4C33C763" w14:textId="09812AC2" w:rsidR="00515125" w:rsidRPr="0094623C" w:rsidRDefault="00515125" w:rsidP="00515125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89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9462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15125" w:rsidRPr="00477C42" w14:paraId="5C280469" w14:textId="77777777" w:rsidTr="001034F3">
        <w:tc>
          <w:tcPr>
            <w:tcW w:w="4032" w:type="dxa"/>
          </w:tcPr>
          <w:p w14:paraId="3869F85B" w14:textId="178EB8EA" w:rsidR="00515125" w:rsidRPr="0094623C" w:rsidRDefault="00515125" w:rsidP="00515125">
            <w:pPr>
              <w:spacing w:line="240" w:lineRule="atLeast"/>
              <w:ind w:left="252" w:hanging="180"/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000000"/>
              <w:bottom w:val="single" w:sz="4" w:space="0" w:color="000000"/>
            </w:tcBorders>
          </w:tcPr>
          <w:p w14:paraId="54699618" w14:textId="7B376B5E" w:rsidR="00515125" w:rsidRPr="0094623C" w:rsidRDefault="00FD071F" w:rsidP="00515125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6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(18,192)</w:t>
            </w:r>
          </w:p>
        </w:tc>
        <w:tc>
          <w:tcPr>
            <w:tcW w:w="270" w:type="dxa"/>
          </w:tcPr>
          <w:p w14:paraId="71B00B28" w14:textId="77777777" w:rsidR="00515125" w:rsidRPr="0094623C" w:rsidRDefault="00515125" w:rsidP="00515125">
            <w:pPr>
              <w:tabs>
                <w:tab w:val="decimal" w:pos="847"/>
              </w:tabs>
              <w:spacing w:line="240" w:lineRule="atLeast"/>
              <w:ind w:left="-86" w:right="-108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</w:tcPr>
          <w:p w14:paraId="09A8E1B7" w14:textId="7F7DC8E0" w:rsidR="00515125" w:rsidRPr="0094623C" w:rsidRDefault="00515125" w:rsidP="00515125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4175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(13,746)</w:t>
            </w:r>
          </w:p>
        </w:tc>
        <w:tc>
          <w:tcPr>
            <w:tcW w:w="270" w:type="dxa"/>
          </w:tcPr>
          <w:p w14:paraId="2EE7D76A" w14:textId="77777777" w:rsidR="00515125" w:rsidRPr="0094623C" w:rsidRDefault="00515125" w:rsidP="00515125">
            <w:pPr>
              <w:tabs>
                <w:tab w:val="decimal" w:pos="858"/>
              </w:tabs>
              <w:spacing w:line="240" w:lineRule="atLeast"/>
              <w:ind w:left="-89"/>
              <w:rPr>
                <w:rFonts w:asciiTheme="majorBidi" w:hAnsiTheme="majorBidi" w:cstheme="majorBidi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</w:tcPr>
          <w:p w14:paraId="0F3FBE40" w14:textId="74939954" w:rsidR="00515125" w:rsidRPr="0094623C" w:rsidRDefault="00F2592F" w:rsidP="00515125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89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59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B724E55" w14:textId="77777777" w:rsidR="00515125" w:rsidRPr="0094623C" w:rsidRDefault="00515125" w:rsidP="00515125">
            <w:pPr>
              <w:tabs>
                <w:tab w:val="decimal" w:pos="858"/>
              </w:tabs>
              <w:spacing w:line="240" w:lineRule="atLeast"/>
              <w:ind w:left="-8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92" w:type="dxa"/>
            <w:tcBorders>
              <w:top w:val="single" w:sz="4" w:space="0" w:color="000000"/>
              <w:bottom w:val="single" w:sz="4" w:space="0" w:color="000000"/>
            </w:tcBorders>
          </w:tcPr>
          <w:p w14:paraId="0B33C562" w14:textId="0727A918" w:rsidR="00515125" w:rsidRPr="0094623C" w:rsidRDefault="00515125" w:rsidP="00515125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89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94623C">
              <w:rPr>
                <w:rFonts w:asciiTheme="majorBidi" w:hAnsiTheme="majorBidi" w:cstheme="majorBidi"/>
                <w:b/>
                <w:sz w:val="30"/>
                <w:szCs w:val="30"/>
              </w:rPr>
              <w:t>-</w:t>
            </w:r>
          </w:p>
        </w:tc>
      </w:tr>
      <w:tr w:rsidR="00515125" w:rsidRPr="00477C42" w14:paraId="7178B506" w14:textId="77777777" w:rsidTr="001034F3">
        <w:tc>
          <w:tcPr>
            <w:tcW w:w="4032" w:type="dxa"/>
          </w:tcPr>
          <w:p w14:paraId="3117A43E" w14:textId="77777777" w:rsidR="00515125" w:rsidRPr="00E10BC9" w:rsidRDefault="00515125" w:rsidP="00515125">
            <w:pPr>
              <w:spacing w:line="240" w:lineRule="atLeast"/>
              <w:ind w:left="252" w:hanging="18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000000"/>
            </w:tcBorders>
          </w:tcPr>
          <w:p w14:paraId="7304A208" w14:textId="77777777" w:rsidR="00515125" w:rsidRPr="00E10BC9" w:rsidRDefault="00515125" w:rsidP="00515125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6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3C90000" w14:textId="77777777" w:rsidR="00515125" w:rsidRPr="00E10BC9" w:rsidRDefault="00515125" w:rsidP="00515125">
            <w:pPr>
              <w:tabs>
                <w:tab w:val="decimal" w:pos="847"/>
              </w:tabs>
              <w:spacing w:line="240" w:lineRule="atLeast"/>
              <w:ind w:left="-86" w:right="-108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000000"/>
            </w:tcBorders>
          </w:tcPr>
          <w:p w14:paraId="2111B37A" w14:textId="77777777" w:rsidR="00515125" w:rsidRPr="00E10BC9" w:rsidRDefault="00515125" w:rsidP="00515125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6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F1F20FE" w14:textId="77777777" w:rsidR="00515125" w:rsidRPr="00E10BC9" w:rsidRDefault="00515125" w:rsidP="00515125">
            <w:pPr>
              <w:tabs>
                <w:tab w:val="decimal" w:pos="858"/>
              </w:tabs>
              <w:spacing w:line="240" w:lineRule="atLeast"/>
              <w:ind w:left="-89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000000"/>
            </w:tcBorders>
          </w:tcPr>
          <w:p w14:paraId="284189AA" w14:textId="77777777" w:rsidR="00515125" w:rsidRPr="00E10BC9" w:rsidRDefault="00515125" w:rsidP="00515125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89"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54B0CFB" w14:textId="77777777" w:rsidR="00515125" w:rsidRPr="00E10BC9" w:rsidRDefault="00515125" w:rsidP="00515125">
            <w:pPr>
              <w:tabs>
                <w:tab w:val="decimal" w:pos="858"/>
              </w:tabs>
              <w:spacing w:line="240" w:lineRule="atLeast"/>
              <w:ind w:left="-8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2" w:type="dxa"/>
            <w:tcBorders>
              <w:top w:val="single" w:sz="4" w:space="0" w:color="000000"/>
            </w:tcBorders>
          </w:tcPr>
          <w:p w14:paraId="5B3DEB4C" w14:textId="77777777" w:rsidR="00515125" w:rsidRPr="00E10BC9" w:rsidRDefault="00515125" w:rsidP="00515125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89" w:right="-1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</w:tr>
      <w:tr w:rsidR="00515125" w:rsidRPr="00477C42" w14:paraId="694219CA" w14:textId="77777777" w:rsidTr="001034F3">
        <w:tc>
          <w:tcPr>
            <w:tcW w:w="4032" w:type="dxa"/>
          </w:tcPr>
          <w:p w14:paraId="29D2294C" w14:textId="77777777" w:rsidR="00515125" w:rsidRPr="0094623C" w:rsidRDefault="00515125" w:rsidP="00515125">
            <w:pPr>
              <w:spacing w:line="240" w:lineRule="atLeast"/>
              <w:ind w:left="252" w:right="-18" w:hanging="292"/>
              <w:rPr>
                <w:rFonts w:asciiTheme="majorBidi" w:hAnsiTheme="majorBidi" w:cstheme="majorBidi"/>
                <w:szCs w:val="30"/>
              </w:rPr>
            </w:pPr>
            <w:r w:rsidRPr="0094623C">
              <w:rPr>
                <w:rFonts w:asciiTheme="majorBidi" w:hAnsiTheme="majorBidi" w:cstheme="majorBidi"/>
                <w:bCs/>
                <w:szCs w:val="30"/>
                <w:cs/>
              </w:rPr>
              <w:t>อื่นๆ</w:t>
            </w:r>
          </w:p>
        </w:tc>
        <w:tc>
          <w:tcPr>
            <w:tcW w:w="1170" w:type="dxa"/>
            <w:vAlign w:val="bottom"/>
          </w:tcPr>
          <w:p w14:paraId="7E87128F" w14:textId="77777777" w:rsidR="00515125" w:rsidRPr="0094623C" w:rsidRDefault="00515125" w:rsidP="00515125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EE002DE" w14:textId="77777777" w:rsidR="00515125" w:rsidRPr="0094623C" w:rsidRDefault="00515125" w:rsidP="00515125">
            <w:pPr>
              <w:tabs>
                <w:tab w:val="decimal" w:pos="847"/>
              </w:tabs>
              <w:spacing w:line="240" w:lineRule="atLeast"/>
              <w:ind w:left="-86" w:right="-10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2DACF80" w14:textId="77777777" w:rsidR="00515125" w:rsidRPr="0094623C" w:rsidRDefault="00515125" w:rsidP="00515125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F571499" w14:textId="77777777" w:rsidR="00515125" w:rsidRPr="0094623C" w:rsidRDefault="00515125" w:rsidP="00515125">
            <w:pPr>
              <w:tabs>
                <w:tab w:val="decimal" w:pos="858"/>
              </w:tabs>
              <w:spacing w:line="240" w:lineRule="atLeast"/>
              <w:ind w:left="-89"/>
              <w:rPr>
                <w:rFonts w:asciiTheme="majorBidi" w:hAnsiTheme="majorBidi" w:cstheme="majorBidi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7ABE2D23" w14:textId="77777777" w:rsidR="00515125" w:rsidRPr="0094623C" w:rsidRDefault="00515125" w:rsidP="00515125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89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D685C8" w14:textId="77777777" w:rsidR="00515125" w:rsidRPr="0094623C" w:rsidRDefault="00515125" w:rsidP="00515125">
            <w:pPr>
              <w:tabs>
                <w:tab w:val="decimal" w:pos="858"/>
              </w:tabs>
              <w:spacing w:line="240" w:lineRule="atLeast"/>
              <w:ind w:left="-8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92" w:type="dxa"/>
          </w:tcPr>
          <w:p w14:paraId="7CD74369" w14:textId="77777777" w:rsidR="00515125" w:rsidRPr="0094623C" w:rsidRDefault="00515125" w:rsidP="00515125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89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15125" w:rsidRPr="00477C42" w14:paraId="1AAEBF87" w14:textId="77777777" w:rsidTr="001034F3">
        <w:tc>
          <w:tcPr>
            <w:tcW w:w="4032" w:type="dxa"/>
          </w:tcPr>
          <w:p w14:paraId="29548C19" w14:textId="77777777" w:rsidR="00515125" w:rsidRPr="0094623C" w:rsidRDefault="00515125" w:rsidP="00515125">
            <w:pPr>
              <w:spacing w:line="240" w:lineRule="atLeast"/>
              <w:ind w:left="252" w:right="-18" w:hanging="292"/>
              <w:rPr>
                <w:rFonts w:asciiTheme="majorBidi" w:hAnsiTheme="majorBidi" w:cstheme="majorBidi"/>
                <w:szCs w:val="30"/>
                <w:cs/>
              </w:rPr>
            </w:pPr>
            <w:r w:rsidRPr="0094623C">
              <w:rPr>
                <w:rFonts w:asciiTheme="majorBidi" w:hAnsiTheme="majorBidi" w:cstheme="majorBidi"/>
                <w:szCs w:val="30"/>
                <w:cs/>
              </w:rPr>
              <w:t>ผลประโยชน์จ่ายโดยโครงการ</w:t>
            </w:r>
          </w:p>
        </w:tc>
        <w:tc>
          <w:tcPr>
            <w:tcW w:w="1170" w:type="dxa"/>
          </w:tcPr>
          <w:p w14:paraId="2B8F59E0" w14:textId="624D91FE" w:rsidR="00515125" w:rsidRPr="0094623C" w:rsidRDefault="00FD071F" w:rsidP="00515125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(60,943)</w:t>
            </w:r>
          </w:p>
        </w:tc>
        <w:tc>
          <w:tcPr>
            <w:tcW w:w="270" w:type="dxa"/>
          </w:tcPr>
          <w:p w14:paraId="3577A218" w14:textId="77777777" w:rsidR="00515125" w:rsidRPr="0094623C" w:rsidRDefault="00515125" w:rsidP="00515125">
            <w:pPr>
              <w:tabs>
                <w:tab w:val="decimal" w:pos="847"/>
              </w:tabs>
              <w:spacing w:line="240" w:lineRule="atLeast"/>
              <w:ind w:left="-86" w:right="-10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499243A4" w14:textId="131A7339" w:rsidR="00515125" w:rsidRPr="0094623C" w:rsidRDefault="00515125" w:rsidP="00515125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4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(69,781)</w:t>
            </w:r>
          </w:p>
        </w:tc>
        <w:tc>
          <w:tcPr>
            <w:tcW w:w="270" w:type="dxa"/>
          </w:tcPr>
          <w:p w14:paraId="0B39CB04" w14:textId="77777777" w:rsidR="00515125" w:rsidRPr="0094623C" w:rsidRDefault="00515125" w:rsidP="00515125">
            <w:pPr>
              <w:tabs>
                <w:tab w:val="decimal" w:pos="858"/>
              </w:tabs>
              <w:spacing w:line="240" w:lineRule="atLeast"/>
              <w:ind w:left="-8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432E032A" w14:textId="789333F1" w:rsidR="00515125" w:rsidRPr="0094623C" w:rsidRDefault="00F2592F" w:rsidP="00515125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89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8970A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73C2A43" w14:textId="77777777" w:rsidR="00515125" w:rsidRPr="0094623C" w:rsidRDefault="00515125" w:rsidP="00515125">
            <w:pPr>
              <w:tabs>
                <w:tab w:val="decimal" w:pos="858"/>
              </w:tabs>
              <w:spacing w:line="240" w:lineRule="atLeast"/>
              <w:ind w:left="-8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92" w:type="dxa"/>
          </w:tcPr>
          <w:p w14:paraId="3A2E3B89" w14:textId="77777777" w:rsidR="00515125" w:rsidRPr="0094623C" w:rsidRDefault="00515125" w:rsidP="00515125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89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9462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15125" w:rsidRPr="00477C42" w14:paraId="573EF614" w14:textId="77777777" w:rsidTr="00E2469A">
        <w:tc>
          <w:tcPr>
            <w:tcW w:w="4032" w:type="dxa"/>
          </w:tcPr>
          <w:p w14:paraId="3542895E" w14:textId="3E31D724" w:rsidR="00515125" w:rsidRPr="0094623C" w:rsidRDefault="00515125" w:rsidP="00515125">
            <w:pPr>
              <w:spacing w:line="240" w:lineRule="atLeast"/>
              <w:ind w:left="252" w:right="-18" w:hanging="292"/>
              <w:rPr>
                <w:rFonts w:asciiTheme="majorBidi" w:hAnsiTheme="majorBidi" w:cstheme="majorBidi"/>
                <w:szCs w:val="30"/>
                <w:cs/>
              </w:rPr>
            </w:pPr>
            <w:r w:rsidRPr="0094623C">
              <w:rPr>
                <w:rFonts w:cs="Angsana New"/>
                <w:szCs w:val="30"/>
                <w:cs/>
              </w:rPr>
              <w:t>ผล</w:t>
            </w:r>
            <w:r w:rsidRPr="0094623C">
              <w:rPr>
                <w:rFonts w:cs="Angsana New" w:hint="cs"/>
                <w:szCs w:val="30"/>
                <w:cs/>
              </w:rPr>
              <w:t>ต่าง</w:t>
            </w:r>
            <w:r w:rsidRPr="0094623C">
              <w:rPr>
                <w:rFonts w:cs="Angsana New"/>
                <w:szCs w:val="30"/>
                <w:cs/>
              </w:rPr>
              <w:t>จากการเปลี่ยนแปลงอัตราแลกเปลี่ยน</w:t>
            </w:r>
            <w:r w:rsidRPr="0094623C">
              <w:rPr>
                <w:rFonts w:cs="Angsana New" w:hint="cs"/>
                <w:szCs w:val="30"/>
                <w:cs/>
              </w:rPr>
              <w:t>เงินตราต่างประเทศ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49CAB52" w14:textId="144BB042" w:rsidR="00515125" w:rsidRPr="0094623C" w:rsidRDefault="00FD071F" w:rsidP="00515125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(80,698)</w:t>
            </w:r>
          </w:p>
        </w:tc>
        <w:tc>
          <w:tcPr>
            <w:tcW w:w="270" w:type="dxa"/>
            <w:vAlign w:val="bottom"/>
          </w:tcPr>
          <w:p w14:paraId="19655045" w14:textId="77777777" w:rsidR="00515125" w:rsidRPr="0094623C" w:rsidRDefault="00515125" w:rsidP="00515125">
            <w:pPr>
              <w:tabs>
                <w:tab w:val="decimal" w:pos="847"/>
              </w:tabs>
              <w:spacing w:line="240" w:lineRule="atLeast"/>
              <w:ind w:left="-86" w:right="-10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EC5149F" w14:textId="6D378768" w:rsidR="00515125" w:rsidRPr="0094623C" w:rsidRDefault="00515125" w:rsidP="00515125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4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(33,031)</w:t>
            </w:r>
          </w:p>
        </w:tc>
        <w:tc>
          <w:tcPr>
            <w:tcW w:w="270" w:type="dxa"/>
            <w:vAlign w:val="bottom"/>
          </w:tcPr>
          <w:p w14:paraId="49B50262" w14:textId="77777777" w:rsidR="00515125" w:rsidRPr="0094623C" w:rsidRDefault="00515125" w:rsidP="00515125">
            <w:pPr>
              <w:tabs>
                <w:tab w:val="decimal" w:pos="858"/>
              </w:tabs>
              <w:spacing w:line="240" w:lineRule="atLeast"/>
              <w:ind w:left="-8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B8202B2" w14:textId="77777777" w:rsidR="00C17672" w:rsidRDefault="00C17672" w:rsidP="00515125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89" w:right="-1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402955A6" w14:textId="2C77E734" w:rsidR="00515125" w:rsidRPr="0094623C" w:rsidRDefault="00F2592F" w:rsidP="00515125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89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8970A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CC7984D" w14:textId="77777777" w:rsidR="00515125" w:rsidRPr="0094623C" w:rsidRDefault="00515125" w:rsidP="00515125">
            <w:pPr>
              <w:tabs>
                <w:tab w:val="decimal" w:pos="858"/>
              </w:tabs>
              <w:spacing w:line="240" w:lineRule="atLeast"/>
              <w:ind w:left="-8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92" w:type="dxa"/>
            <w:tcBorders>
              <w:bottom w:val="single" w:sz="4" w:space="0" w:color="auto"/>
            </w:tcBorders>
            <w:vAlign w:val="bottom"/>
          </w:tcPr>
          <w:p w14:paraId="602A7107" w14:textId="77777777" w:rsidR="00515125" w:rsidRPr="0094623C" w:rsidRDefault="00515125" w:rsidP="00515125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89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9462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15125" w:rsidRPr="00477C42" w14:paraId="03FC1CA5" w14:textId="77777777" w:rsidTr="001034F3">
        <w:tc>
          <w:tcPr>
            <w:tcW w:w="4032" w:type="dxa"/>
          </w:tcPr>
          <w:p w14:paraId="2573439F" w14:textId="77777777" w:rsidR="00515125" w:rsidRPr="0094623C" w:rsidRDefault="00515125" w:rsidP="00515125">
            <w:pPr>
              <w:spacing w:line="240" w:lineRule="atLeast"/>
              <w:ind w:left="54" w:right="-18"/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1F5E2E2" w14:textId="33FA2CC8" w:rsidR="00515125" w:rsidRPr="0094623C" w:rsidRDefault="00FD071F" w:rsidP="00515125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6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(141,641)</w:t>
            </w:r>
          </w:p>
        </w:tc>
        <w:tc>
          <w:tcPr>
            <w:tcW w:w="270" w:type="dxa"/>
          </w:tcPr>
          <w:p w14:paraId="610DD3D0" w14:textId="77777777" w:rsidR="00515125" w:rsidRPr="0094623C" w:rsidRDefault="00515125" w:rsidP="00515125">
            <w:pPr>
              <w:tabs>
                <w:tab w:val="decimal" w:pos="847"/>
              </w:tabs>
              <w:spacing w:line="240" w:lineRule="atLeast"/>
              <w:ind w:left="-86" w:right="-108"/>
              <w:rPr>
                <w:rFonts w:asciiTheme="majorBidi" w:hAnsiTheme="majorBidi" w:cstheme="majorBidi"/>
                <w:b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A83B8FD" w14:textId="29644767" w:rsidR="00515125" w:rsidRPr="0094623C" w:rsidRDefault="00515125" w:rsidP="00515125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6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4175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(102,812)</w:t>
            </w:r>
          </w:p>
        </w:tc>
        <w:tc>
          <w:tcPr>
            <w:tcW w:w="270" w:type="dxa"/>
          </w:tcPr>
          <w:p w14:paraId="5A5CA75D" w14:textId="77777777" w:rsidR="00515125" w:rsidRPr="0094623C" w:rsidRDefault="00515125" w:rsidP="00515125">
            <w:pPr>
              <w:tabs>
                <w:tab w:val="decimal" w:pos="858"/>
              </w:tabs>
              <w:spacing w:line="240" w:lineRule="atLeast"/>
              <w:ind w:left="-89"/>
              <w:rPr>
                <w:rFonts w:asciiTheme="majorBidi" w:hAnsiTheme="majorBidi" w:cstheme="majorBidi"/>
                <w:b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F8D7261" w14:textId="47710FFB" w:rsidR="00515125" w:rsidRPr="0094623C" w:rsidRDefault="00F2592F" w:rsidP="00515125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89" w:right="-1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F259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069B3AD" w14:textId="77777777" w:rsidR="00515125" w:rsidRPr="0094623C" w:rsidRDefault="00515125" w:rsidP="00515125">
            <w:pPr>
              <w:tabs>
                <w:tab w:val="decimal" w:pos="858"/>
              </w:tabs>
              <w:spacing w:line="240" w:lineRule="atLeast"/>
              <w:ind w:left="-89"/>
              <w:rPr>
                <w:rFonts w:asciiTheme="majorBidi" w:hAnsiTheme="majorBidi" w:cstheme="majorBidi"/>
                <w:b/>
                <w:szCs w:val="30"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</w:tcPr>
          <w:p w14:paraId="521ED5C7" w14:textId="77777777" w:rsidR="00515125" w:rsidRPr="0094623C" w:rsidRDefault="00515125" w:rsidP="00515125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89" w:right="-1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4623C">
              <w:rPr>
                <w:rFonts w:asciiTheme="majorBidi" w:hAnsiTheme="majorBidi" w:cstheme="majorBidi"/>
                <w:b/>
                <w:sz w:val="30"/>
                <w:szCs w:val="30"/>
              </w:rPr>
              <w:t>-</w:t>
            </w:r>
          </w:p>
        </w:tc>
      </w:tr>
      <w:tr w:rsidR="00515125" w:rsidRPr="00477C42" w14:paraId="4C0C3B0E" w14:textId="77777777" w:rsidTr="001034F3">
        <w:tc>
          <w:tcPr>
            <w:tcW w:w="4032" w:type="dxa"/>
          </w:tcPr>
          <w:p w14:paraId="2FB3F7CA" w14:textId="77777777" w:rsidR="00515125" w:rsidRPr="00E10BC9" w:rsidRDefault="00515125" w:rsidP="00515125">
            <w:pPr>
              <w:spacing w:line="240" w:lineRule="atLeast"/>
              <w:ind w:left="54" w:right="-18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635BE5A" w14:textId="77777777" w:rsidR="00515125" w:rsidRPr="00E10BC9" w:rsidDel="004C24AA" w:rsidRDefault="00515125" w:rsidP="00515125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6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6D43E7C" w14:textId="77777777" w:rsidR="00515125" w:rsidRPr="00E10BC9" w:rsidRDefault="00515125" w:rsidP="00515125">
            <w:pPr>
              <w:tabs>
                <w:tab w:val="decimal" w:pos="847"/>
              </w:tabs>
              <w:spacing w:line="240" w:lineRule="atLeast"/>
              <w:ind w:left="-86" w:right="-108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76E194D" w14:textId="77777777" w:rsidR="00515125" w:rsidRPr="00E10BC9" w:rsidRDefault="00515125" w:rsidP="00515125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6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5CD7B5B" w14:textId="77777777" w:rsidR="00515125" w:rsidRPr="00E10BC9" w:rsidRDefault="00515125" w:rsidP="00515125">
            <w:pPr>
              <w:tabs>
                <w:tab w:val="decimal" w:pos="858"/>
              </w:tabs>
              <w:spacing w:line="240" w:lineRule="atLeast"/>
              <w:ind w:left="-89"/>
              <w:rPr>
                <w:rFonts w:asciiTheme="majorBidi" w:hAnsiTheme="majorBidi" w:cstheme="majorBidi"/>
                <w:b/>
                <w:sz w:val="28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70250D7" w14:textId="77777777" w:rsidR="00515125" w:rsidRPr="00E10BC9" w:rsidRDefault="00515125" w:rsidP="00515125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89" w:right="-1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70" w:type="dxa"/>
          </w:tcPr>
          <w:p w14:paraId="4EE40878" w14:textId="77777777" w:rsidR="00515125" w:rsidRPr="00E10BC9" w:rsidRDefault="00515125" w:rsidP="00515125">
            <w:pPr>
              <w:tabs>
                <w:tab w:val="decimal" w:pos="858"/>
              </w:tabs>
              <w:spacing w:line="240" w:lineRule="atLeast"/>
              <w:ind w:left="-89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</w:tcPr>
          <w:p w14:paraId="1D25BE8F" w14:textId="77777777" w:rsidR="00515125" w:rsidRPr="00E10BC9" w:rsidRDefault="00515125" w:rsidP="00515125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89" w:right="-1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</w:tr>
      <w:tr w:rsidR="00515125" w:rsidRPr="00477C42" w14:paraId="42AD44B0" w14:textId="77777777" w:rsidTr="001034F3">
        <w:tc>
          <w:tcPr>
            <w:tcW w:w="4032" w:type="dxa"/>
          </w:tcPr>
          <w:p w14:paraId="79E3A840" w14:textId="737B93BE" w:rsidR="00515125" w:rsidRPr="0094623C" w:rsidRDefault="00515125" w:rsidP="00515125">
            <w:pPr>
              <w:spacing w:line="240" w:lineRule="atLeast"/>
              <w:ind w:left="-40" w:right="-18"/>
              <w:rPr>
                <w:rFonts w:asciiTheme="majorBidi" w:hAnsiTheme="majorBidi" w:cstheme="majorBidi"/>
                <w:bCs/>
                <w:szCs w:val="30"/>
                <w:cs/>
              </w:rPr>
            </w:pPr>
            <w:r w:rsidRPr="0094623C">
              <w:rPr>
                <w:rFonts w:asciiTheme="majorBidi" w:hAnsiTheme="majorBidi" w:cstheme="majorBidi"/>
                <w:b/>
                <w:bCs/>
                <w:szCs w:val="30"/>
                <w:cs/>
              </w:rPr>
              <w:t xml:space="preserve">ณ วันที่ </w:t>
            </w:r>
            <w:r w:rsidRPr="0094623C">
              <w:rPr>
                <w:rFonts w:asciiTheme="majorBidi" w:hAnsiTheme="majorBidi" w:cstheme="majorBidi"/>
                <w:b/>
                <w:bCs/>
                <w:szCs w:val="30"/>
              </w:rPr>
              <w:t>3</w:t>
            </w:r>
            <w:r w:rsidRPr="008F6912">
              <w:rPr>
                <w:rFonts w:asciiTheme="majorBidi" w:hAnsiTheme="majorBidi" w:cstheme="majorBidi"/>
                <w:b/>
                <w:bCs/>
                <w:szCs w:val="30"/>
              </w:rPr>
              <w:t>1</w:t>
            </w:r>
            <w:r w:rsidRPr="0094623C">
              <w:rPr>
                <w:rFonts w:asciiTheme="majorBidi" w:hAnsiTheme="majorBidi" w:cstheme="majorBidi"/>
                <w:b/>
                <w:bCs/>
                <w:szCs w:val="30"/>
              </w:rPr>
              <w:t xml:space="preserve"> </w:t>
            </w:r>
            <w:r w:rsidRPr="0094623C">
              <w:rPr>
                <w:rFonts w:asciiTheme="majorBidi" w:hAnsiTheme="majorBidi" w:cstheme="majorBidi"/>
                <w:b/>
                <w:bCs/>
                <w:szCs w:val="30"/>
                <w:cs/>
              </w:rPr>
              <w:t>ธันวาคม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DBA95F0" w14:textId="326CA4D3" w:rsidR="00515125" w:rsidRPr="0094623C" w:rsidRDefault="00FD071F" w:rsidP="00515125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6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658,131</w:t>
            </w:r>
          </w:p>
        </w:tc>
        <w:tc>
          <w:tcPr>
            <w:tcW w:w="270" w:type="dxa"/>
          </w:tcPr>
          <w:p w14:paraId="6A16E73C" w14:textId="77777777" w:rsidR="00515125" w:rsidRPr="0094623C" w:rsidRDefault="00515125" w:rsidP="00515125">
            <w:pPr>
              <w:tabs>
                <w:tab w:val="decimal" w:pos="847"/>
              </w:tabs>
              <w:spacing w:line="240" w:lineRule="atLeast"/>
              <w:ind w:left="-86" w:right="-108"/>
              <w:rPr>
                <w:rFonts w:asciiTheme="majorBidi" w:hAnsiTheme="majorBidi" w:cstheme="majorBidi"/>
                <w:b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BB1DAD7" w14:textId="23CDCE07" w:rsidR="00515125" w:rsidRPr="0094623C" w:rsidRDefault="00515125" w:rsidP="00515125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6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4175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685,664</w:t>
            </w:r>
          </w:p>
        </w:tc>
        <w:tc>
          <w:tcPr>
            <w:tcW w:w="270" w:type="dxa"/>
          </w:tcPr>
          <w:p w14:paraId="41252F1D" w14:textId="77777777" w:rsidR="00515125" w:rsidRPr="0094623C" w:rsidRDefault="00515125" w:rsidP="00515125">
            <w:pPr>
              <w:tabs>
                <w:tab w:val="decimal" w:pos="858"/>
              </w:tabs>
              <w:spacing w:line="240" w:lineRule="atLeast"/>
              <w:ind w:left="-89"/>
              <w:rPr>
                <w:rFonts w:asciiTheme="majorBidi" w:hAnsiTheme="majorBidi" w:cstheme="majorBidi"/>
                <w:b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A8D508A" w14:textId="45357029" w:rsidR="00515125" w:rsidRPr="0094623C" w:rsidRDefault="00F2592F" w:rsidP="00515125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89" w:right="-1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F259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A579247" w14:textId="77777777" w:rsidR="00515125" w:rsidRPr="0094623C" w:rsidRDefault="00515125" w:rsidP="00515125">
            <w:pPr>
              <w:tabs>
                <w:tab w:val="decimal" w:pos="858"/>
              </w:tabs>
              <w:spacing w:line="240" w:lineRule="atLeast"/>
              <w:ind w:left="-89"/>
              <w:rPr>
                <w:rFonts w:asciiTheme="majorBidi" w:hAnsiTheme="majorBidi" w:cstheme="majorBidi"/>
                <w:b/>
                <w:szCs w:val="30"/>
              </w:rPr>
            </w:pPr>
          </w:p>
        </w:tc>
        <w:tc>
          <w:tcPr>
            <w:tcW w:w="1192" w:type="dxa"/>
            <w:tcBorders>
              <w:bottom w:val="double" w:sz="4" w:space="0" w:color="auto"/>
            </w:tcBorders>
          </w:tcPr>
          <w:p w14:paraId="7C9386F4" w14:textId="77777777" w:rsidR="00515125" w:rsidRPr="0094623C" w:rsidRDefault="00515125" w:rsidP="00515125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89" w:right="-1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4623C">
              <w:rPr>
                <w:rFonts w:asciiTheme="majorBidi" w:hAnsiTheme="majorBidi" w:cstheme="majorBidi"/>
                <w:b/>
                <w:sz w:val="30"/>
                <w:szCs w:val="30"/>
              </w:rPr>
              <w:t>-</w:t>
            </w:r>
          </w:p>
        </w:tc>
      </w:tr>
    </w:tbl>
    <w:p w14:paraId="0C30EC22" w14:textId="3C116037" w:rsidR="00806AE7" w:rsidRPr="004D135A" w:rsidRDefault="00806AE7" w:rsidP="00806AE7">
      <w:pPr>
        <w:rPr>
          <w:rFonts w:cs="Angsana New"/>
          <w:sz w:val="2"/>
          <w:szCs w:val="2"/>
        </w:rPr>
      </w:pPr>
      <w:r w:rsidRPr="004D135A">
        <w:rPr>
          <w:rFonts w:cs="Angsana New" w:hint="cs"/>
          <w:sz w:val="2"/>
          <w:szCs w:val="2"/>
          <w:cs/>
        </w:rPr>
        <w:t>/</w:t>
      </w:r>
    </w:p>
    <w:p w14:paraId="4BDF7FCF" w14:textId="77777777" w:rsidR="00806AE7" w:rsidRPr="004D135A" w:rsidRDefault="00806AE7" w:rsidP="00806AE7">
      <w:pPr>
        <w:rPr>
          <w:rFonts w:cs="Angsana New"/>
          <w:sz w:val="2"/>
          <w:szCs w:val="2"/>
        </w:rPr>
      </w:pPr>
    </w:p>
    <w:p w14:paraId="58370F86" w14:textId="1CE2EC7D" w:rsidR="00806AE7" w:rsidRPr="00E10BC9" w:rsidRDefault="00806AE7" w:rsidP="00806AE7">
      <w:pPr>
        <w:rPr>
          <w:rFonts w:cs="Angsana New"/>
          <w:sz w:val="28"/>
        </w:rPr>
      </w:pPr>
    </w:p>
    <w:p w14:paraId="00BE7A4C" w14:textId="77777777" w:rsidR="00806AE7" w:rsidRPr="004D135A" w:rsidRDefault="00806AE7" w:rsidP="00806AE7">
      <w:pPr>
        <w:rPr>
          <w:rFonts w:cs="Angsana New"/>
          <w:sz w:val="2"/>
          <w:szCs w:val="2"/>
        </w:rPr>
      </w:pPr>
    </w:p>
    <w:tbl>
      <w:tblPr>
        <w:tblW w:w="9360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032"/>
        <w:gridCol w:w="1170"/>
        <w:gridCol w:w="270"/>
        <w:gridCol w:w="1080"/>
        <w:gridCol w:w="270"/>
        <w:gridCol w:w="1080"/>
        <w:gridCol w:w="270"/>
        <w:gridCol w:w="1188"/>
      </w:tblGrid>
      <w:tr w:rsidR="00806AE7" w:rsidRPr="004D135A" w14:paraId="721D3D7C" w14:textId="77777777" w:rsidTr="001034F3">
        <w:trPr>
          <w:tblHeader/>
        </w:trPr>
        <w:tc>
          <w:tcPr>
            <w:tcW w:w="4032" w:type="dxa"/>
          </w:tcPr>
          <w:p w14:paraId="77D34091" w14:textId="77777777" w:rsidR="00806AE7" w:rsidRPr="006301AA" w:rsidRDefault="00806AE7" w:rsidP="00294E6A">
            <w:pPr>
              <w:ind w:left="252" w:hanging="292"/>
              <w:rPr>
                <w:rFonts w:cs="Angsana New"/>
                <w:b/>
                <w:bCs/>
                <w:i/>
                <w:iCs/>
                <w:color w:val="0000FF"/>
                <w:szCs w:val="30"/>
                <w:highlight w:val="yellow"/>
              </w:rPr>
            </w:pPr>
            <w:r w:rsidRPr="004D135A">
              <w:rPr>
                <w:rFonts w:cs="Angsana New"/>
                <w:szCs w:val="30"/>
              </w:rPr>
              <w:br w:type="page"/>
            </w:r>
            <w:r w:rsidR="00DD18D5" w:rsidRPr="006301AA">
              <w:rPr>
                <w:rFonts w:cs="Angsana New"/>
                <w:b/>
                <w:bCs/>
                <w:i/>
                <w:iCs/>
                <w:szCs w:val="30"/>
                <w:cs/>
              </w:rPr>
              <w:t>มูลค่ายุติธรรมของสินทรัพย์โครงการ</w:t>
            </w:r>
          </w:p>
        </w:tc>
        <w:tc>
          <w:tcPr>
            <w:tcW w:w="2520" w:type="dxa"/>
            <w:gridSpan w:val="3"/>
          </w:tcPr>
          <w:p w14:paraId="7E60FE79" w14:textId="77777777" w:rsidR="00806AE7" w:rsidRPr="004D135A" w:rsidRDefault="00806AE7" w:rsidP="00C2167D">
            <w:pPr>
              <w:spacing w:line="380" w:lineRule="exact"/>
              <w:ind w:left="-108" w:right="-108"/>
              <w:jc w:val="center"/>
              <w:rPr>
                <w:rFonts w:cs="Angsana New"/>
                <w:bCs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งบการเงินรวม</w:t>
            </w:r>
            <w:r w:rsidRPr="004D135A">
              <w:rPr>
                <w:rFonts w:cs="Angsana New"/>
                <w:bCs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6A0F5546" w14:textId="77777777" w:rsidR="00806AE7" w:rsidRPr="004D135A" w:rsidRDefault="00806AE7" w:rsidP="00C2167D">
            <w:pPr>
              <w:spacing w:line="380" w:lineRule="exact"/>
              <w:jc w:val="center"/>
              <w:rPr>
                <w:rFonts w:cs="Angsana New"/>
                <w:bCs/>
                <w:szCs w:val="30"/>
              </w:rPr>
            </w:pPr>
          </w:p>
        </w:tc>
        <w:tc>
          <w:tcPr>
            <w:tcW w:w="2538" w:type="dxa"/>
            <w:gridSpan w:val="3"/>
          </w:tcPr>
          <w:p w14:paraId="69475F3B" w14:textId="77777777" w:rsidR="00806AE7" w:rsidRPr="004D135A" w:rsidRDefault="00806AE7" w:rsidP="00C2167D">
            <w:pPr>
              <w:spacing w:line="380" w:lineRule="exact"/>
              <w:ind w:left="-108" w:right="-108"/>
              <w:jc w:val="center"/>
              <w:rPr>
                <w:rFonts w:cs="Angsana New"/>
                <w:bCs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งบการเงินเฉพาะกิจการ</w:t>
            </w:r>
            <w:r w:rsidRPr="004D135A">
              <w:rPr>
                <w:rFonts w:cs="Angsana New"/>
                <w:bCs/>
                <w:szCs w:val="30"/>
              </w:rPr>
              <w:t xml:space="preserve"> </w:t>
            </w:r>
          </w:p>
        </w:tc>
      </w:tr>
      <w:tr w:rsidR="00515125" w:rsidRPr="004D135A" w14:paraId="4C975654" w14:textId="77777777" w:rsidTr="001034F3">
        <w:trPr>
          <w:tblHeader/>
        </w:trPr>
        <w:tc>
          <w:tcPr>
            <w:tcW w:w="4032" w:type="dxa"/>
          </w:tcPr>
          <w:p w14:paraId="66CCC331" w14:textId="77777777" w:rsidR="00515125" w:rsidRPr="004D135A" w:rsidRDefault="00515125" w:rsidP="00515125">
            <w:pPr>
              <w:spacing w:line="380" w:lineRule="exact"/>
              <w:ind w:left="252" w:right="-108" w:hanging="252"/>
              <w:jc w:val="thaiDistribute"/>
              <w:rPr>
                <w:rFonts w:cs="Angsana New"/>
                <w:bCs/>
                <w:iCs/>
                <w:szCs w:val="30"/>
                <w:highlight w:val="yellow"/>
                <w:cs/>
              </w:rPr>
            </w:pPr>
          </w:p>
        </w:tc>
        <w:tc>
          <w:tcPr>
            <w:tcW w:w="1170" w:type="dxa"/>
          </w:tcPr>
          <w:p w14:paraId="58692676" w14:textId="36A0495E" w:rsidR="00515125" w:rsidRPr="004D135A" w:rsidRDefault="00515125" w:rsidP="00515125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947854">
              <w:rPr>
                <w:rFonts w:hAnsi="Angsana New"/>
                <w:sz w:val="30"/>
                <w:szCs w:val="30"/>
              </w:rPr>
              <w:t>2</w:t>
            </w:r>
            <w:r>
              <w:rPr>
                <w:rFonts w:hAnsi="Angsana New"/>
                <w:sz w:val="30"/>
                <w:szCs w:val="30"/>
              </w:rPr>
              <w:t>568</w:t>
            </w:r>
          </w:p>
        </w:tc>
        <w:tc>
          <w:tcPr>
            <w:tcW w:w="270" w:type="dxa"/>
          </w:tcPr>
          <w:p w14:paraId="54F559C7" w14:textId="77777777" w:rsidR="00515125" w:rsidRPr="004D135A" w:rsidRDefault="00515125" w:rsidP="00515125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820A1F" w14:textId="251CB51C" w:rsidR="00515125" w:rsidRPr="004D135A" w:rsidRDefault="00515125" w:rsidP="00515125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947854">
              <w:rPr>
                <w:rFonts w:hAnsi="Angsana New"/>
                <w:sz w:val="30"/>
                <w:szCs w:val="30"/>
              </w:rPr>
              <w:t>2</w:t>
            </w:r>
            <w:r>
              <w:rPr>
                <w:rFonts w:hAnsi="Angsana New"/>
                <w:sz w:val="30"/>
                <w:szCs w:val="30"/>
              </w:rPr>
              <w:t>567</w:t>
            </w:r>
          </w:p>
        </w:tc>
        <w:tc>
          <w:tcPr>
            <w:tcW w:w="270" w:type="dxa"/>
          </w:tcPr>
          <w:p w14:paraId="0ECB3782" w14:textId="77777777" w:rsidR="00515125" w:rsidRPr="004D135A" w:rsidRDefault="00515125" w:rsidP="00515125">
            <w:pPr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251D2D73" w14:textId="20109015" w:rsidR="00515125" w:rsidRPr="004D135A" w:rsidRDefault="00515125" w:rsidP="00515125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947854">
              <w:rPr>
                <w:rFonts w:hAnsi="Angsana New"/>
                <w:sz w:val="30"/>
                <w:szCs w:val="30"/>
              </w:rPr>
              <w:t>2</w:t>
            </w:r>
            <w:r>
              <w:rPr>
                <w:rFonts w:hAnsi="Angsana New"/>
                <w:sz w:val="30"/>
                <w:szCs w:val="30"/>
              </w:rPr>
              <w:t>568</w:t>
            </w:r>
          </w:p>
        </w:tc>
        <w:tc>
          <w:tcPr>
            <w:tcW w:w="270" w:type="dxa"/>
          </w:tcPr>
          <w:p w14:paraId="6B656998" w14:textId="77777777" w:rsidR="00515125" w:rsidRPr="004D135A" w:rsidRDefault="00515125" w:rsidP="00515125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2C90DDBD" w14:textId="25843281" w:rsidR="00515125" w:rsidRPr="004D135A" w:rsidRDefault="00515125" w:rsidP="00515125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947854">
              <w:rPr>
                <w:rFonts w:hAnsi="Angsana New"/>
                <w:sz w:val="30"/>
                <w:szCs w:val="30"/>
              </w:rPr>
              <w:t>2</w:t>
            </w:r>
            <w:r>
              <w:rPr>
                <w:rFonts w:hAnsi="Angsana New"/>
                <w:sz w:val="30"/>
                <w:szCs w:val="30"/>
              </w:rPr>
              <w:t>567</w:t>
            </w:r>
          </w:p>
        </w:tc>
      </w:tr>
      <w:tr w:rsidR="009D5FF0" w:rsidRPr="004D135A" w14:paraId="256C32C0" w14:textId="77777777" w:rsidTr="001034F3">
        <w:trPr>
          <w:tblHeader/>
        </w:trPr>
        <w:tc>
          <w:tcPr>
            <w:tcW w:w="4032" w:type="dxa"/>
          </w:tcPr>
          <w:p w14:paraId="64D7B6F8" w14:textId="77777777" w:rsidR="009D5FF0" w:rsidRPr="004D135A" w:rsidRDefault="009D5FF0" w:rsidP="009D5FF0">
            <w:pPr>
              <w:spacing w:line="380" w:lineRule="exact"/>
              <w:ind w:left="252" w:hanging="252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5328" w:type="dxa"/>
            <w:gridSpan w:val="7"/>
          </w:tcPr>
          <w:p w14:paraId="42933BDC" w14:textId="09942C25" w:rsidR="009D5FF0" w:rsidRPr="004D135A" w:rsidRDefault="009D5FF0" w:rsidP="009D5FF0">
            <w:pPr>
              <w:pStyle w:val="acctfourfigures"/>
              <w:tabs>
                <w:tab w:val="clear" w:pos="765"/>
              </w:tabs>
              <w:spacing w:line="380" w:lineRule="exac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022E6" w:rsidDel="00436C7D">
              <w:rPr>
                <w:rFonts w:ascii="Angsana New" w:hAnsi="Angsana New" w:cs="Angsana New"/>
                <w:iCs/>
                <w:sz w:val="30"/>
                <w:szCs w:val="30"/>
                <w:cs/>
                <w:lang w:val="en-US" w:bidi="th-TH"/>
              </w:rPr>
              <w:t>(</w:t>
            </w:r>
            <w:r w:rsidRPr="004D135A">
              <w:rPr>
                <w:rFonts w:ascii="Angsana New" w:hAnsi="Angsana New" w:cs="Angsana New"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C022E6" w:rsidDel="00436C7D">
              <w:rPr>
                <w:rFonts w:ascii="Angsana New" w:hAnsi="Angsana New" w:cs="Angsana New"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515125" w:rsidRPr="004D135A" w14:paraId="4E805EFD" w14:textId="77777777" w:rsidTr="001034F3">
        <w:tc>
          <w:tcPr>
            <w:tcW w:w="4032" w:type="dxa"/>
          </w:tcPr>
          <w:p w14:paraId="42E3C2B2" w14:textId="469CE8DF" w:rsidR="00515125" w:rsidRPr="00CE04B4" w:rsidRDefault="00515125" w:rsidP="00515125">
            <w:pPr>
              <w:ind w:left="252" w:hanging="292"/>
              <w:rPr>
                <w:rFonts w:cs="Angsana New"/>
                <w:szCs w:val="30"/>
                <w:cs/>
              </w:rPr>
            </w:pPr>
            <w:r w:rsidRPr="00CE04B4">
              <w:rPr>
                <w:rFonts w:cs="Angsana New"/>
                <w:szCs w:val="30"/>
                <w:cs/>
              </w:rPr>
              <w:t xml:space="preserve">ณ วันที่ </w:t>
            </w:r>
            <w:r w:rsidRPr="008F6912">
              <w:rPr>
                <w:rFonts w:cs="Angsana New"/>
                <w:szCs w:val="30"/>
              </w:rPr>
              <w:t>1</w:t>
            </w:r>
            <w:r w:rsidRPr="00CE04B4">
              <w:rPr>
                <w:rFonts w:cs="Angsana New"/>
                <w:szCs w:val="30"/>
              </w:rPr>
              <w:t xml:space="preserve"> </w:t>
            </w:r>
            <w:r w:rsidRPr="00CE04B4">
              <w:rPr>
                <w:rFonts w:cs="Angsana New"/>
                <w:szCs w:val="30"/>
                <w:cs/>
              </w:rPr>
              <w:t>มกราคม</w:t>
            </w:r>
          </w:p>
        </w:tc>
        <w:tc>
          <w:tcPr>
            <w:tcW w:w="1170" w:type="dxa"/>
          </w:tcPr>
          <w:p w14:paraId="36B1036D" w14:textId="140D4B9F" w:rsidR="00515125" w:rsidRPr="00515125" w:rsidRDefault="00515125" w:rsidP="00515125">
            <w:pPr>
              <w:pStyle w:val="acctfourfigures"/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1512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46,194</w:t>
            </w:r>
          </w:p>
        </w:tc>
        <w:tc>
          <w:tcPr>
            <w:tcW w:w="270" w:type="dxa"/>
          </w:tcPr>
          <w:p w14:paraId="3FDD417E" w14:textId="77777777" w:rsidR="00515125" w:rsidRPr="006D6BCF" w:rsidRDefault="00515125" w:rsidP="00515125">
            <w:pPr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262650E6" w14:textId="35D6AC50" w:rsidR="00515125" w:rsidRPr="006D6BCF" w:rsidRDefault="00515125" w:rsidP="00515125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42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42,146</w:t>
            </w:r>
          </w:p>
        </w:tc>
        <w:tc>
          <w:tcPr>
            <w:tcW w:w="270" w:type="dxa"/>
          </w:tcPr>
          <w:p w14:paraId="26FA3E08" w14:textId="77777777" w:rsidR="00515125" w:rsidRPr="004D135A" w:rsidRDefault="00515125" w:rsidP="00515125">
            <w:pPr>
              <w:tabs>
                <w:tab w:val="decimal" w:pos="697"/>
              </w:tabs>
              <w:ind w:right="-145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692A6E67" w14:textId="2C644DFC" w:rsidR="00515125" w:rsidRPr="004D135A" w:rsidRDefault="00515125" w:rsidP="00515125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="Angsana New" w:hAnsi="Angsana New" w:cs="Angsana New"/>
                <w:sz w:val="30"/>
                <w:szCs w:val="30"/>
              </w:rPr>
            </w:pPr>
            <w:r w:rsidRPr="004D135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BDA59C9" w14:textId="77777777" w:rsidR="00515125" w:rsidRPr="004D135A" w:rsidRDefault="00515125" w:rsidP="00515125">
            <w:pPr>
              <w:tabs>
                <w:tab w:val="decimal" w:pos="697"/>
              </w:tabs>
              <w:ind w:right="-145"/>
              <w:rPr>
                <w:rFonts w:cs="Angsana New"/>
                <w:szCs w:val="30"/>
              </w:rPr>
            </w:pPr>
          </w:p>
        </w:tc>
        <w:tc>
          <w:tcPr>
            <w:tcW w:w="1188" w:type="dxa"/>
          </w:tcPr>
          <w:p w14:paraId="22B32ADF" w14:textId="77777777" w:rsidR="00515125" w:rsidRPr="004D135A" w:rsidRDefault="00515125" w:rsidP="00515125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="Angsana New" w:hAnsi="Angsana New" w:cs="Angsana New"/>
                <w:sz w:val="30"/>
                <w:szCs w:val="30"/>
              </w:rPr>
            </w:pPr>
            <w:r w:rsidRPr="004D135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15125" w:rsidRPr="004D135A" w14:paraId="35511A18" w14:textId="77777777" w:rsidTr="001034F3">
        <w:tc>
          <w:tcPr>
            <w:tcW w:w="4032" w:type="dxa"/>
          </w:tcPr>
          <w:p w14:paraId="2DC8EFAC" w14:textId="77777777" w:rsidR="00515125" w:rsidRPr="00E10BC9" w:rsidRDefault="00515125" w:rsidP="00515125">
            <w:pPr>
              <w:ind w:left="252" w:hanging="292"/>
              <w:rPr>
                <w:rFonts w:cs="Angsana New"/>
                <w:sz w:val="28"/>
                <w:cs/>
              </w:rPr>
            </w:pPr>
          </w:p>
        </w:tc>
        <w:tc>
          <w:tcPr>
            <w:tcW w:w="1170" w:type="dxa"/>
          </w:tcPr>
          <w:p w14:paraId="109F5235" w14:textId="77777777" w:rsidR="00515125" w:rsidRPr="00E10BC9" w:rsidRDefault="00515125" w:rsidP="00515125">
            <w:pPr>
              <w:pStyle w:val="acctfourfigures"/>
              <w:spacing w:line="240" w:lineRule="auto"/>
              <w:ind w:left="-86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B2181FC" w14:textId="77777777" w:rsidR="00515125" w:rsidRPr="00E10BC9" w:rsidRDefault="00515125" w:rsidP="00515125">
            <w:pPr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5F848C5E" w14:textId="77777777" w:rsidR="00515125" w:rsidRPr="00E10BC9" w:rsidRDefault="00515125" w:rsidP="0051512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B09DA98" w14:textId="77777777" w:rsidR="00515125" w:rsidRPr="00E10BC9" w:rsidRDefault="00515125" w:rsidP="00515125">
            <w:pPr>
              <w:jc w:val="right"/>
              <w:rPr>
                <w:rFonts w:cs="Angsana New"/>
                <w:sz w:val="28"/>
                <w:highlight w:val="yellow"/>
              </w:rPr>
            </w:pPr>
          </w:p>
        </w:tc>
        <w:tc>
          <w:tcPr>
            <w:tcW w:w="1080" w:type="dxa"/>
          </w:tcPr>
          <w:p w14:paraId="4414015D" w14:textId="77777777" w:rsidR="00515125" w:rsidRPr="00E10BC9" w:rsidRDefault="00515125" w:rsidP="00515125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E852846" w14:textId="77777777" w:rsidR="00515125" w:rsidRPr="00E10BC9" w:rsidRDefault="00515125" w:rsidP="00515125">
            <w:pPr>
              <w:tabs>
                <w:tab w:val="decimal" w:pos="697"/>
              </w:tabs>
              <w:ind w:right="-145"/>
              <w:rPr>
                <w:rFonts w:cs="Angsana New"/>
                <w:sz w:val="28"/>
              </w:rPr>
            </w:pPr>
          </w:p>
        </w:tc>
        <w:tc>
          <w:tcPr>
            <w:tcW w:w="1188" w:type="dxa"/>
          </w:tcPr>
          <w:p w14:paraId="6566D6F3" w14:textId="77777777" w:rsidR="00515125" w:rsidRPr="00E10BC9" w:rsidRDefault="00515125" w:rsidP="00515125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15125" w:rsidRPr="004D135A" w14:paraId="05189CD4" w14:textId="77777777" w:rsidTr="001034F3">
        <w:tc>
          <w:tcPr>
            <w:tcW w:w="4032" w:type="dxa"/>
          </w:tcPr>
          <w:p w14:paraId="0362E131" w14:textId="77777777" w:rsidR="00515125" w:rsidRPr="004D135A" w:rsidRDefault="00515125" w:rsidP="00515125">
            <w:pPr>
              <w:ind w:left="252" w:hanging="292"/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รับรู้ในกำไร</w:t>
            </w:r>
            <w:r>
              <w:rPr>
                <w:rFonts w:cs="Angsana New" w:hint="cs"/>
                <w:bCs/>
                <w:szCs w:val="30"/>
                <w:cs/>
              </w:rPr>
              <w:t>หรือ</w:t>
            </w:r>
            <w:r w:rsidRPr="004D135A">
              <w:rPr>
                <w:rFonts w:cs="Angsana New"/>
                <w:bCs/>
                <w:szCs w:val="30"/>
                <w:cs/>
              </w:rPr>
              <w:t>ขาดทุน</w:t>
            </w:r>
          </w:p>
        </w:tc>
        <w:tc>
          <w:tcPr>
            <w:tcW w:w="1170" w:type="dxa"/>
          </w:tcPr>
          <w:p w14:paraId="0365B972" w14:textId="77777777" w:rsidR="00515125" w:rsidRPr="006D6BCF" w:rsidRDefault="00515125" w:rsidP="00515125">
            <w:pPr>
              <w:pStyle w:val="acctfourfigures"/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087F712" w14:textId="77777777" w:rsidR="00515125" w:rsidRPr="006D6BCF" w:rsidRDefault="00515125" w:rsidP="00515125">
            <w:pPr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2B1E5145" w14:textId="77777777" w:rsidR="00515125" w:rsidRPr="006D6BCF" w:rsidRDefault="00515125" w:rsidP="0051512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52094EA" w14:textId="77777777" w:rsidR="00515125" w:rsidRPr="004D135A" w:rsidRDefault="00515125" w:rsidP="00515125">
            <w:pPr>
              <w:jc w:val="right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0DFDAE7A" w14:textId="77777777" w:rsidR="00515125" w:rsidRPr="004D135A" w:rsidRDefault="00515125" w:rsidP="00515125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1B2D26" w14:textId="77777777" w:rsidR="00515125" w:rsidRPr="004D135A" w:rsidRDefault="00515125" w:rsidP="00515125">
            <w:pPr>
              <w:tabs>
                <w:tab w:val="decimal" w:pos="697"/>
              </w:tabs>
              <w:ind w:right="-145"/>
              <w:rPr>
                <w:rFonts w:cs="Angsana New"/>
                <w:szCs w:val="30"/>
              </w:rPr>
            </w:pPr>
          </w:p>
        </w:tc>
        <w:tc>
          <w:tcPr>
            <w:tcW w:w="1188" w:type="dxa"/>
          </w:tcPr>
          <w:p w14:paraId="259FF8CD" w14:textId="77777777" w:rsidR="00515125" w:rsidRPr="004D135A" w:rsidRDefault="00515125" w:rsidP="00515125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15125" w:rsidRPr="004D135A" w14:paraId="1B7EC2D5" w14:textId="77777777" w:rsidTr="00E10BC9">
        <w:tc>
          <w:tcPr>
            <w:tcW w:w="4032" w:type="dxa"/>
          </w:tcPr>
          <w:p w14:paraId="1CE1BD77" w14:textId="08ED3689" w:rsidR="00515125" w:rsidRPr="004D135A" w:rsidRDefault="00515125" w:rsidP="00515125">
            <w:pPr>
              <w:ind w:left="252" w:hanging="292"/>
              <w:rPr>
                <w:rFonts w:cs="Angsana New"/>
                <w:bCs/>
                <w:szCs w:val="30"/>
                <w:cs/>
              </w:rPr>
            </w:pPr>
            <w:r w:rsidRPr="004D135A">
              <w:rPr>
                <w:rFonts w:cs="Angsana New" w:hint="cs"/>
                <w:szCs w:val="30"/>
                <w:cs/>
              </w:rPr>
              <w:t>รายได้ดอกเบี้ย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B2E3814" w14:textId="720F21AF" w:rsidR="00515125" w:rsidRPr="00664A63" w:rsidRDefault="00FD071F" w:rsidP="00515125">
            <w:pPr>
              <w:pStyle w:val="acctfourfigures"/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2,787</w:t>
            </w:r>
          </w:p>
        </w:tc>
        <w:tc>
          <w:tcPr>
            <w:tcW w:w="270" w:type="dxa"/>
          </w:tcPr>
          <w:p w14:paraId="572A136F" w14:textId="77777777" w:rsidR="00515125" w:rsidRPr="00664A63" w:rsidRDefault="00515125" w:rsidP="00515125">
            <w:pPr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4385DB3" w14:textId="36859BFE" w:rsidR="00515125" w:rsidRPr="00664A63" w:rsidRDefault="00515125" w:rsidP="0051512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10BC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3,182</w:t>
            </w:r>
          </w:p>
        </w:tc>
        <w:tc>
          <w:tcPr>
            <w:tcW w:w="270" w:type="dxa"/>
          </w:tcPr>
          <w:p w14:paraId="016F3D60" w14:textId="77777777" w:rsidR="00515125" w:rsidRPr="00664A63" w:rsidRDefault="00515125" w:rsidP="00515125">
            <w:pPr>
              <w:jc w:val="right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39238D6" w14:textId="6F61317A" w:rsidR="00515125" w:rsidRPr="00664A63" w:rsidRDefault="00F2592F" w:rsidP="00515125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="Angsana New" w:hAnsi="Angsana New" w:cs="Angsana New"/>
                <w:sz w:val="30"/>
                <w:szCs w:val="30"/>
              </w:rPr>
            </w:pPr>
            <w:r w:rsidRPr="004D135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B9B1C9F" w14:textId="77777777" w:rsidR="00515125" w:rsidRPr="00664A63" w:rsidRDefault="00515125" w:rsidP="00515125">
            <w:pPr>
              <w:tabs>
                <w:tab w:val="decimal" w:pos="697"/>
              </w:tabs>
              <w:ind w:right="-145"/>
              <w:rPr>
                <w:rFonts w:cs="Angsana New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48A5CB8D" w14:textId="20B16A89" w:rsidR="00515125" w:rsidRPr="00664A63" w:rsidRDefault="00515125" w:rsidP="00515125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="Angsana New" w:hAnsi="Angsana New" w:cs="Angsana New"/>
                <w:sz w:val="30"/>
                <w:szCs w:val="30"/>
              </w:rPr>
            </w:pPr>
            <w:r w:rsidRPr="00E10BC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15125" w:rsidRPr="004D135A" w14:paraId="6EFDB69D" w14:textId="77777777" w:rsidTr="00E10BC9">
        <w:trPr>
          <w:trHeight w:val="425"/>
        </w:trPr>
        <w:tc>
          <w:tcPr>
            <w:tcW w:w="4032" w:type="dxa"/>
          </w:tcPr>
          <w:p w14:paraId="1C452804" w14:textId="4C8A48FD" w:rsidR="00515125" w:rsidRPr="004D135A" w:rsidRDefault="00515125" w:rsidP="00515125">
            <w:pPr>
              <w:ind w:left="252" w:hanging="292"/>
              <w:rPr>
                <w:rFonts w:cs="Angsana New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41CE15E" w14:textId="5D07BA54" w:rsidR="00515125" w:rsidRPr="001034F3" w:rsidRDefault="00FD071F" w:rsidP="00515125">
            <w:pPr>
              <w:pStyle w:val="acctfourfigures"/>
              <w:spacing w:line="240" w:lineRule="auto"/>
              <w:ind w:left="-86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2,787</w:t>
            </w:r>
          </w:p>
        </w:tc>
        <w:tc>
          <w:tcPr>
            <w:tcW w:w="270" w:type="dxa"/>
          </w:tcPr>
          <w:p w14:paraId="02FEAAAB" w14:textId="77777777" w:rsidR="00515125" w:rsidRPr="001034F3" w:rsidRDefault="00515125" w:rsidP="00515125">
            <w:pPr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EE61B96" w14:textId="201DFC2E" w:rsidR="00515125" w:rsidRPr="001034F3" w:rsidRDefault="00515125" w:rsidP="0051512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4175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82</w:t>
            </w:r>
          </w:p>
        </w:tc>
        <w:tc>
          <w:tcPr>
            <w:tcW w:w="270" w:type="dxa"/>
          </w:tcPr>
          <w:p w14:paraId="5CBD55E9" w14:textId="77777777" w:rsidR="00515125" w:rsidRPr="001034F3" w:rsidRDefault="00515125" w:rsidP="00515125">
            <w:pPr>
              <w:tabs>
                <w:tab w:val="decimal" w:pos="697"/>
              </w:tabs>
              <w:ind w:right="-145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695A555" w14:textId="39A7E345" w:rsidR="00515125" w:rsidRPr="001034F3" w:rsidRDefault="00F2592F" w:rsidP="00515125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2592F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5F497FB" w14:textId="77777777" w:rsidR="00515125" w:rsidRPr="001034F3" w:rsidRDefault="00515125" w:rsidP="00515125">
            <w:pPr>
              <w:tabs>
                <w:tab w:val="decimal" w:pos="697"/>
              </w:tabs>
              <w:ind w:right="-145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</w:tcPr>
          <w:p w14:paraId="63773373" w14:textId="77777777" w:rsidR="00515125" w:rsidRPr="001034F3" w:rsidRDefault="00515125" w:rsidP="00515125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034F3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  <w:tr w:rsidR="00515125" w:rsidRPr="004D135A" w14:paraId="2E94ECE4" w14:textId="77777777" w:rsidTr="001034F3">
        <w:tc>
          <w:tcPr>
            <w:tcW w:w="4032" w:type="dxa"/>
          </w:tcPr>
          <w:p w14:paraId="2F0543A7" w14:textId="77777777" w:rsidR="00F2592F" w:rsidRDefault="00F2592F" w:rsidP="00F2592F">
            <w:pPr>
              <w:ind w:left="252" w:hanging="180"/>
              <w:rPr>
                <w:rFonts w:cs="Angsana New"/>
                <w:bCs/>
                <w:sz w:val="28"/>
              </w:rPr>
            </w:pPr>
          </w:p>
          <w:p w14:paraId="61DDC658" w14:textId="77777777" w:rsidR="00F2592F" w:rsidRDefault="00F2592F" w:rsidP="00F2592F">
            <w:pPr>
              <w:ind w:left="252" w:hanging="180"/>
              <w:rPr>
                <w:rFonts w:cs="Angsana New"/>
                <w:bCs/>
                <w:sz w:val="28"/>
              </w:rPr>
            </w:pPr>
          </w:p>
          <w:p w14:paraId="21506351" w14:textId="77777777" w:rsidR="00F2592F" w:rsidRDefault="00F2592F" w:rsidP="00F2592F">
            <w:pPr>
              <w:ind w:left="252" w:hanging="180"/>
              <w:rPr>
                <w:rFonts w:cs="Angsana New"/>
                <w:bCs/>
                <w:sz w:val="28"/>
              </w:rPr>
            </w:pPr>
          </w:p>
          <w:p w14:paraId="057763C9" w14:textId="77777777" w:rsidR="00515125" w:rsidRPr="00E10BC9" w:rsidRDefault="00515125" w:rsidP="00515125">
            <w:pPr>
              <w:ind w:left="252" w:hanging="180"/>
              <w:rPr>
                <w:rFonts w:cs="Angsana New"/>
                <w:bCs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03BC2E7" w14:textId="77777777" w:rsidR="00515125" w:rsidRPr="00E10BC9" w:rsidRDefault="00515125" w:rsidP="0051512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FB0EA31" w14:textId="77777777" w:rsidR="00515125" w:rsidRPr="00E10BC9" w:rsidRDefault="00515125" w:rsidP="00515125">
            <w:pPr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1151E35" w14:textId="77777777" w:rsidR="00515125" w:rsidRPr="00E10BC9" w:rsidRDefault="00515125" w:rsidP="0051512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234D13E" w14:textId="77777777" w:rsidR="00515125" w:rsidRPr="00E10BC9" w:rsidRDefault="00515125" w:rsidP="00515125">
            <w:pPr>
              <w:jc w:val="right"/>
              <w:rPr>
                <w:rFonts w:cs="Angsana New"/>
                <w:sz w:val="28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F4BDFE9" w14:textId="77777777" w:rsidR="00515125" w:rsidRPr="00E10BC9" w:rsidRDefault="00515125" w:rsidP="00515125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left="-79" w:right="-14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CD9C3D0" w14:textId="77777777" w:rsidR="00515125" w:rsidRPr="00E10BC9" w:rsidRDefault="00515125" w:rsidP="00515125">
            <w:pPr>
              <w:tabs>
                <w:tab w:val="decimal" w:pos="697"/>
              </w:tabs>
              <w:ind w:right="-145"/>
              <w:rPr>
                <w:rFonts w:cs="Angsana New"/>
                <w:sz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</w:tcPr>
          <w:p w14:paraId="2939EF0F" w14:textId="77777777" w:rsidR="00515125" w:rsidRPr="00E10BC9" w:rsidRDefault="00515125" w:rsidP="00515125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left="-79" w:right="-145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15125" w:rsidRPr="004D135A" w14:paraId="31DABEED" w14:textId="77777777" w:rsidTr="001034F3">
        <w:tc>
          <w:tcPr>
            <w:tcW w:w="4032" w:type="dxa"/>
          </w:tcPr>
          <w:p w14:paraId="79DA00EF" w14:textId="77777777" w:rsidR="00515125" w:rsidRPr="004D135A" w:rsidRDefault="00515125" w:rsidP="00515125">
            <w:pPr>
              <w:ind w:left="140" w:hanging="180"/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lastRenderedPageBreak/>
              <w:t>รับรู้ในกำไรขาดทุน</w:t>
            </w:r>
            <w:r w:rsidRPr="004D135A">
              <w:rPr>
                <w:rFonts w:cs="Angsana New" w:hint="cs"/>
                <w:bCs/>
                <w:szCs w:val="30"/>
                <w:cs/>
              </w:rPr>
              <w:t>เบ็ดเสร็จอื่น</w:t>
            </w:r>
          </w:p>
        </w:tc>
        <w:tc>
          <w:tcPr>
            <w:tcW w:w="1170" w:type="dxa"/>
          </w:tcPr>
          <w:p w14:paraId="3B62C351" w14:textId="77777777" w:rsidR="00515125" w:rsidRPr="006D6BCF" w:rsidRDefault="00515125" w:rsidP="0051512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6EBC2E1" w14:textId="77777777" w:rsidR="00515125" w:rsidRPr="006D6BCF" w:rsidRDefault="00515125" w:rsidP="00515125">
            <w:pPr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2DA02461" w14:textId="77777777" w:rsidR="00515125" w:rsidRPr="006D6BCF" w:rsidRDefault="00515125" w:rsidP="0051512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3A073A1" w14:textId="77777777" w:rsidR="00515125" w:rsidRPr="004D135A" w:rsidRDefault="00515125" w:rsidP="00515125">
            <w:pPr>
              <w:jc w:val="right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6D80D1E2" w14:textId="77777777" w:rsidR="00515125" w:rsidRPr="004D135A" w:rsidRDefault="00515125" w:rsidP="00515125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left="-79" w:right="-1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00C89C" w14:textId="77777777" w:rsidR="00515125" w:rsidRPr="004D135A" w:rsidRDefault="00515125" w:rsidP="00515125">
            <w:pPr>
              <w:tabs>
                <w:tab w:val="decimal" w:pos="697"/>
              </w:tabs>
              <w:ind w:right="-145"/>
              <w:rPr>
                <w:rFonts w:cs="Angsana New"/>
                <w:szCs w:val="30"/>
              </w:rPr>
            </w:pPr>
          </w:p>
        </w:tc>
        <w:tc>
          <w:tcPr>
            <w:tcW w:w="1188" w:type="dxa"/>
          </w:tcPr>
          <w:p w14:paraId="731CC5BC" w14:textId="77777777" w:rsidR="00515125" w:rsidRPr="004D135A" w:rsidRDefault="00515125" w:rsidP="00515125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left="-79" w:right="-14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15125" w:rsidRPr="004D135A" w14:paraId="70C38BC5" w14:textId="77777777" w:rsidTr="00E10BC9">
        <w:trPr>
          <w:trHeight w:val="965"/>
        </w:trPr>
        <w:tc>
          <w:tcPr>
            <w:tcW w:w="4032" w:type="dxa"/>
          </w:tcPr>
          <w:p w14:paraId="2FDB5DCB" w14:textId="7DEF71CC" w:rsidR="00515125" w:rsidRPr="004D135A" w:rsidRDefault="00515125" w:rsidP="00515125">
            <w:pPr>
              <w:ind w:left="140" w:hanging="180"/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 w:hint="cs"/>
                <w:szCs w:val="30"/>
                <w:cs/>
              </w:rPr>
              <w:t>ผล</w:t>
            </w:r>
            <w:r w:rsidR="00FD071F">
              <w:rPr>
                <w:rFonts w:cs="Angsana New" w:hint="cs"/>
                <w:szCs w:val="30"/>
                <w:cs/>
              </w:rPr>
              <w:t xml:space="preserve">ตอบแทน </w:t>
            </w:r>
            <w:r w:rsidR="00FD071F">
              <w:rPr>
                <w:rFonts w:cs="Angsana New"/>
                <w:szCs w:val="30"/>
              </w:rPr>
              <w:t>(</w:t>
            </w:r>
            <w:r>
              <w:rPr>
                <w:rFonts w:cs="Angsana New" w:hint="cs"/>
                <w:szCs w:val="30"/>
                <w:cs/>
              </w:rPr>
              <w:t>ขาดทุน</w:t>
            </w:r>
            <w:r w:rsidR="00FD071F">
              <w:rPr>
                <w:rFonts w:cs="Angsana New"/>
                <w:szCs w:val="30"/>
              </w:rPr>
              <w:t xml:space="preserve">) </w:t>
            </w:r>
            <w:r w:rsidRPr="004D135A">
              <w:rPr>
                <w:rFonts w:cs="Angsana New" w:hint="cs"/>
                <w:szCs w:val="30"/>
                <w:cs/>
              </w:rPr>
              <w:t>จากสินทรัพย์โครงการซึ่งไม่รวม</w:t>
            </w:r>
            <w:r>
              <w:rPr>
                <w:rFonts w:cs="Angsana New" w:hint="cs"/>
                <w:szCs w:val="30"/>
                <w:cs/>
              </w:rPr>
              <w:t>จำนวนที่รวมอยู่ใน</w:t>
            </w:r>
            <w:r w:rsidRPr="004D135A">
              <w:rPr>
                <w:rFonts w:cs="Angsana New" w:hint="cs"/>
                <w:szCs w:val="30"/>
                <w:cs/>
              </w:rPr>
              <w:t>รายได้ดอกเบี้ย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DAA0A78" w14:textId="66594527" w:rsidR="00515125" w:rsidRPr="006D6BCF" w:rsidRDefault="00FD071F" w:rsidP="0051512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69</w:t>
            </w:r>
          </w:p>
        </w:tc>
        <w:tc>
          <w:tcPr>
            <w:tcW w:w="270" w:type="dxa"/>
          </w:tcPr>
          <w:p w14:paraId="4F604947" w14:textId="77777777" w:rsidR="00515125" w:rsidRPr="006D6BCF" w:rsidRDefault="00515125" w:rsidP="00515125">
            <w:pPr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BE7FEA9" w14:textId="38A3D3BF" w:rsidR="00515125" w:rsidRPr="006D6BCF" w:rsidRDefault="00515125" w:rsidP="0051512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4175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(128)</w:t>
            </w:r>
          </w:p>
        </w:tc>
        <w:tc>
          <w:tcPr>
            <w:tcW w:w="270" w:type="dxa"/>
          </w:tcPr>
          <w:p w14:paraId="4E217961" w14:textId="77777777" w:rsidR="00515125" w:rsidRPr="00885487" w:rsidRDefault="00515125" w:rsidP="00515125">
            <w:pPr>
              <w:jc w:val="right"/>
              <w:rPr>
                <w:rFonts w:cs="Angsana New"/>
                <w:b/>
                <w:bCs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53A4BDC" w14:textId="756AD444" w:rsidR="00515125" w:rsidRPr="00885487" w:rsidRDefault="00F2592F" w:rsidP="00515125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2592F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87D3E04" w14:textId="77777777" w:rsidR="00515125" w:rsidRPr="00885487" w:rsidRDefault="00515125" w:rsidP="00515125">
            <w:pPr>
              <w:tabs>
                <w:tab w:val="decimal" w:pos="697"/>
              </w:tabs>
              <w:ind w:right="-145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240862D0" w14:textId="6FDEF88C" w:rsidR="00515125" w:rsidRPr="00885487" w:rsidRDefault="00515125" w:rsidP="00515125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515125" w:rsidRPr="004D135A" w14:paraId="390D138F" w14:textId="77777777" w:rsidTr="001034F3">
        <w:tc>
          <w:tcPr>
            <w:tcW w:w="4032" w:type="dxa"/>
          </w:tcPr>
          <w:p w14:paraId="7FB64B6C" w14:textId="77777777" w:rsidR="00515125" w:rsidRPr="00387FFB" w:rsidRDefault="00515125" w:rsidP="00515125">
            <w:pPr>
              <w:ind w:left="252" w:hanging="292"/>
              <w:rPr>
                <w:rFonts w:cs="Angsana New"/>
                <w:bCs/>
                <w:szCs w:val="30"/>
                <w:cs/>
              </w:rPr>
            </w:pPr>
            <w:r w:rsidRPr="00387FFB">
              <w:rPr>
                <w:rFonts w:cs="Angsana New" w:hint="cs"/>
                <w:bCs/>
                <w:szCs w:val="30"/>
                <w:cs/>
              </w:rPr>
              <w:t>อื่นๆ</w:t>
            </w:r>
          </w:p>
        </w:tc>
        <w:tc>
          <w:tcPr>
            <w:tcW w:w="1170" w:type="dxa"/>
          </w:tcPr>
          <w:p w14:paraId="0F785D22" w14:textId="77777777" w:rsidR="00515125" w:rsidRPr="006D6BCF" w:rsidRDefault="00515125" w:rsidP="0051512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7998E3D" w14:textId="77777777" w:rsidR="00515125" w:rsidRPr="006D6BCF" w:rsidRDefault="00515125" w:rsidP="00515125">
            <w:pPr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78F26611" w14:textId="77777777" w:rsidR="00515125" w:rsidRPr="006D6BCF" w:rsidRDefault="00515125" w:rsidP="0051512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64284F4" w14:textId="77777777" w:rsidR="00515125" w:rsidRPr="004D135A" w:rsidRDefault="00515125" w:rsidP="00515125">
            <w:pPr>
              <w:jc w:val="right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40F331F9" w14:textId="77777777" w:rsidR="00515125" w:rsidRPr="004D135A" w:rsidRDefault="00515125" w:rsidP="00515125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D0F32D" w14:textId="77777777" w:rsidR="00515125" w:rsidRPr="004D135A" w:rsidRDefault="00515125" w:rsidP="00515125">
            <w:pPr>
              <w:tabs>
                <w:tab w:val="decimal" w:pos="697"/>
              </w:tabs>
              <w:ind w:right="-145"/>
              <w:rPr>
                <w:rFonts w:cs="Angsana New"/>
                <w:szCs w:val="30"/>
              </w:rPr>
            </w:pPr>
          </w:p>
        </w:tc>
        <w:tc>
          <w:tcPr>
            <w:tcW w:w="1188" w:type="dxa"/>
          </w:tcPr>
          <w:p w14:paraId="070DD766" w14:textId="77777777" w:rsidR="00515125" w:rsidRPr="004D135A" w:rsidRDefault="00515125" w:rsidP="00515125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F6FAF" w:rsidRPr="004D135A" w14:paraId="7EDB5A52" w14:textId="77777777" w:rsidTr="001034F3">
        <w:tc>
          <w:tcPr>
            <w:tcW w:w="4032" w:type="dxa"/>
          </w:tcPr>
          <w:p w14:paraId="3E669B7E" w14:textId="2A6C87BD" w:rsidR="00EF6FAF" w:rsidRPr="00387FFB" w:rsidRDefault="00EF6FAF" w:rsidP="00EF6FAF">
            <w:pPr>
              <w:ind w:left="252" w:hanging="292"/>
              <w:rPr>
                <w:rFonts w:cs="Angsana New"/>
                <w:bCs/>
                <w:szCs w:val="30"/>
                <w:cs/>
              </w:rPr>
            </w:pPr>
            <w:r w:rsidRPr="0094623C">
              <w:rPr>
                <w:rFonts w:asciiTheme="majorBidi" w:hAnsiTheme="majorBidi" w:cstheme="majorBidi"/>
                <w:szCs w:val="30"/>
                <w:cs/>
              </w:rPr>
              <w:t>ประมาณการเงินสมทบจากพนักงาน</w:t>
            </w:r>
          </w:p>
        </w:tc>
        <w:tc>
          <w:tcPr>
            <w:tcW w:w="1170" w:type="dxa"/>
          </w:tcPr>
          <w:p w14:paraId="016806B8" w14:textId="3A1A2CDC" w:rsidR="00EF6FAF" w:rsidRPr="006D6BCF" w:rsidRDefault="00EF6FAF" w:rsidP="00EF6FAF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864</w:t>
            </w:r>
          </w:p>
        </w:tc>
        <w:tc>
          <w:tcPr>
            <w:tcW w:w="270" w:type="dxa"/>
          </w:tcPr>
          <w:p w14:paraId="0ED6816F" w14:textId="77777777" w:rsidR="00EF6FAF" w:rsidRPr="006D6BCF" w:rsidRDefault="00EF6FAF" w:rsidP="00EF6FAF">
            <w:pPr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563048D4" w14:textId="1C3A92E4" w:rsidR="00EF6FAF" w:rsidRPr="00EF6FAF" w:rsidRDefault="00EF6FAF" w:rsidP="00EF6FA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89516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566D9A1" w14:textId="77777777" w:rsidR="00EF6FAF" w:rsidRPr="004D135A" w:rsidRDefault="00EF6FAF" w:rsidP="00EF6FAF">
            <w:pPr>
              <w:jc w:val="right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25B7A0CC" w14:textId="0A3CCF15" w:rsidR="00EF6FAF" w:rsidRPr="004D135A" w:rsidRDefault="00F2592F" w:rsidP="00EF6FAF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="Angsana New" w:hAnsi="Angsana New" w:cs="Angsana New"/>
                <w:sz w:val="30"/>
                <w:szCs w:val="30"/>
              </w:rPr>
            </w:pPr>
            <w:r w:rsidRPr="00C1721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0A08B81" w14:textId="77777777" w:rsidR="00EF6FAF" w:rsidRPr="004D135A" w:rsidRDefault="00EF6FAF" w:rsidP="00EF6FAF">
            <w:pPr>
              <w:tabs>
                <w:tab w:val="decimal" w:pos="697"/>
              </w:tabs>
              <w:ind w:right="-145"/>
              <w:rPr>
                <w:rFonts w:cs="Angsana New"/>
                <w:szCs w:val="30"/>
              </w:rPr>
            </w:pPr>
          </w:p>
        </w:tc>
        <w:tc>
          <w:tcPr>
            <w:tcW w:w="1188" w:type="dxa"/>
          </w:tcPr>
          <w:p w14:paraId="7A147BB9" w14:textId="33A80EDE" w:rsidR="00EF6FAF" w:rsidRPr="004D135A" w:rsidRDefault="00DE04BD" w:rsidP="00EF6FAF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="Angsana New" w:hAnsi="Angsana New" w:cs="Angsana New"/>
                <w:sz w:val="30"/>
                <w:szCs w:val="30"/>
              </w:rPr>
            </w:pPr>
            <w:r w:rsidRPr="004D135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15125" w:rsidRPr="004D135A" w14:paraId="49CE6FAE" w14:textId="77777777" w:rsidTr="001034F3">
        <w:tc>
          <w:tcPr>
            <w:tcW w:w="4032" w:type="dxa"/>
          </w:tcPr>
          <w:p w14:paraId="55AC2BB6" w14:textId="151C22F6" w:rsidR="00515125" w:rsidRPr="004D135A" w:rsidRDefault="00515125" w:rsidP="00515125">
            <w:pPr>
              <w:ind w:left="252" w:hanging="292"/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>เงิน</w:t>
            </w:r>
            <w:r w:rsidRPr="004D135A">
              <w:rPr>
                <w:rFonts w:cs="Angsana New" w:hint="cs"/>
                <w:szCs w:val="30"/>
                <w:cs/>
              </w:rPr>
              <w:t>สมทบ</w:t>
            </w:r>
            <w:r>
              <w:rPr>
                <w:rFonts w:cs="Angsana New" w:hint="cs"/>
                <w:szCs w:val="30"/>
                <w:cs/>
              </w:rPr>
              <w:t>ที่จ่ายเข้า</w:t>
            </w:r>
            <w:r w:rsidRPr="004D135A">
              <w:rPr>
                <w:rFonts w:cs="Angsana New" w:hint="cs"/>
                <w:szCs w:val="30"/>
                <w:cs/>
              </w:rPr>
              <w:t>โครงการ</w:t>
            </w:r>
          </w:p>
        </w:tc>
        <w:tc>
          <w:tcPr>
            <w:tcW w:w="1170" w:type="dxa"/>
            <w:vAlign w:val="bottom"/>
          </w:tcPr>
          <w:p w14:paraId="4915CC85" w14:textId="3D02A778" w:rsidR="00515125" w:rsidRPr="003375B1" w:rsidRDefault="00EF6FAF" w:rsidP="0051512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4,522</w:t>
            </w:r>
          </w:p>
        </w:tc>
        <w:tc>
          <w:tcPr>
            <w:tcW w:w="270" w:type="dxa"/>
          </w:tcPr>
          <w:p w14:paraId="6453D744" w14:textId="77777777" w:rsidR="00515125" w:rsidRPr="006D6BCF" w:rsidRDefault="00515125" w:rsidP="00515125">
            <w:pPr>
              <w:jc w:val="right"/>
              <w:rPr>
                <w:rFonts w:asciiTheme="majorBidi" w:hAnsiTheme="majorBidi" w:cstheme="majorBidi"/>
                <w:szCs w:val="30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7F763A72" w14:textId="6EBC1F67" w:rsidR="00515125" w:rsidRPr="006D6BCF" w:rsidRDefault="00515125" w:rsidP="0051512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4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7,508</w:t>
            </w:r>
          </w:p>
        </w:tc>
        <w:tc>
          <w:tcPr>
            <w:tcW w:w="270" w:type="dxa"/>
          </w:tcPr>
          <w:p w14:paraId="75AD1315" w14:textId="77777777" w:rsidR="00515125" w:rsidRPr="004D135A" w:rsidRDefault="00515125" w:rsidP="00515125">
            <w:pPr>
              <w:jc w:val="right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0BC20D96" w14:textId="59E10296" w:rsidR="00515125" w:rsidRPr="004D135A" w:rsidRDefault="00F2592F" w:rsidP="00515125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="Angsana New" w:hAnsi="Angsana New" w:cs="Angsana New"/>
                <w:sz w:val="30"/>
                <w:szCs w:val="30"/>
              </w:rPr>
            </w:pPr>
            <w:r w:rsidRPr="00C1721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E8FD7D5" w14:textId="77777777" w:rsidR="00515125" w:rsidRPr="004D135A" w:rsidRDefault="00515125" w:rsidP="00515125">
            <w:pPr>
              <w:tabs>
                <w:tab w:val="decimal" w:pos="697"/>
              </w:tabs>
              <w:ind w:right="-145"/>
              <w:rPr>
                <w:rFonts w:cs="Angsana New"/>
                <w:szCs w:val="30"/>
              </w:rPr>
            </w:pPr>
          </w:p>
        </w:tc>
        <w:tc>
          <w:tcPr>
            <w:tcW w:w="1188" w:type="dxa"/>
          </w:tcPr>
          <w:p w14:paraId="5F57E3E3" w14:textId="77777777" w:rsidR="00515125" w:rsidRPr="004D135A" w:rsidRDefault="00515125" w:rsidP="00515125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="Angsana New" w:hAnsi="Angsana New" w:cs="Angsana New"/>
                <w:sz w:val="30"/>
                <w:szCs w:val="30"/>
              </w:rPr>
            </w:pPr>
            <w:r w:rsidRPr="004D135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15125" w:rsidRPr="004D135A" w14:paraId="12384A7A" w14:textId="77777777" w:rsidTr="001034F3">
        <w:tc>
          <w:tcPr>
            <w:tcW w:w="4032" w:type="dxa"/>
          </w:tcPr>
          <w:p w14:paraId="0F9F357D" w14:textId="77777777" w:rsidR="00515125" w:rsidRPr="004D135A" w:rsidRDefault="00515125" w:rsidP="00515125">
            <w:pPr>
              <w:ind w:left="252" w:hanging="292"/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ผลประโยชน์จ่ายโดยโครงการ</w:t>
            </w:r>
          </w:p>
        </w:tc>
        <w:tc>
          <w:tcPr>
            <w:tcW w:w="1170" w:type="dxa"/>
          </w:tcPr>
          <w:p w14:paraId="69D3B6A1" w14:textId="7D9256B0" w:rsidR="00515125" w:rsidRPr="003375B1" w:rsidRDefault="00EF6FAF" w:rsidP="0051512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(4,277)</w:t>
            </w:r>
          </w:p>
        </w:tc>
        <w:tc>
          <w:tcPr>
            <w:tcW w:w="270" w:type="dxa"/>
          </w:tcPr>
          <w:p w14:paraId="7A121D7E" w14:textId="77777777" w:rsidR="00515125" w:rsidRPr="006D6BCF" w:rsidRDefault="00515125" w:rsidP="00515125">
            <w:pPr>
              <w:rPr>
                <w:rFonts w:asciiTheme="majorBidi" w:eastAsia="Times New Roman" w:hAnsiTheme="majorBidi" w:cstheme="majorBidi"/>
                <w:b/>
                <w:szCs w:val="30"/>
              </w:rPr>
            </w:pPr>
          </w:p>
        </w:tc>
        <w:tc>
          <w:tcPr>
            <w:tcW w:w="1080" w:type="dxa"/>
          </w:tcPr>
          <w:p w14:paraId="24027744" w14:textId="2150FDAF" w:rsidR="00515125" w:rsidRPr="006D6BCF" w:rsidRDefault="00515125" w:rsidP="0051512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4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606</w:t>
            </w:r>
            <w:r w:rsidRPr="00A4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0DA6355C" w14:textId="77777777" w:rsidR="00515125" w:rsidRPr="00F1765B" w:rsidRDefault="00515125" w:rsidP="00515125">
            <w:pPr>
              <w:jc w:val="right"/>
              <w:rPr>
                <w:rFonts w:cs="Angsana New"/>
                <w:b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3C59D31A" w14:textId="282D29E8" w:rsidR="00515125" w:rsidRPr="00017294" w:rsidRDefault="00F2592F" w:rsidP="00515125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C1721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D046DA0" w14:textId="77777777" w:rsidR="00515125" w:rsidRPr="00F1765B" w:rsidRDefault="00515125" w:rsidP="00515125">
            <w:pPr>
              <w:tabs>
                <w:tab w:val="decimal" w:pos="697"/>
              </w:tabs>
              <w:ind w:right="-145"/>
              <w:rPr>
                <w:rFonts w:cs="Angsana New"/>
                <w:b/>
                <w:szCs w:val="30"/>
              </w:rPr>
            </w:pPr>
          </w:p>
        </w:tc>
        <w:tc>
          <w:tcPr>
            <w:tcW w:w="1188" w:type="dxa"/>
          </w:tcPr>
          <w:p w14:paraId="0DEE8385" w14:textId="77777777" w:rsidR="00515125" w:rsidRPr="00F1765B" w:rsidRDefault="00515125" w:rsidP="00515125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4D135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15125" w:rsidRPr="004D135A" w14:paraId="4684EF5D" w14:textId="77777777" w:rsidTr="00E2469A">
        <w:tc>
          <w:tcPr>
            <w:tcW w:w="4032" w:type="dxa"/>
          </w:tcPr>
          <w:p w14:paraId="148DF6E6" w14:textId="080672C6" w:rsidR="00515125" w:rsidRPr="004D135A" w:rsidRDefault="00515125" w:rsidP="00515125">
            <w:pPr>
              <w:ind w:left="252" w:hanging="292"/>
              <w:rPr>
                <w:rFonts w:cs="Angsana New"/>
                <w:szCs w:val="30"/>
                <w:cs/>
              </w:rPr>
            </w:pPr>
            <w:r w:rsidRPr="006A3584">
              <w:rPr>
                <w:rFonts w:cs="Angsana New"/>
                <w:szCs w:val="30"/>
                <w:cs/>
              </w:rPr>
              <w:t>ผล</w:t>
            </w:r>
            <w:r>
              <w:rPr>
                <w:rFonts w:cs="Angsana New" w:hint="cs"/>
                <w:szCs w:val="30"/>
                <w:cs/>
              </w:rPr>
              <w:t>ต่าง</w:t>
            </w:r>
            <w:r w:rsidRPr="006A3584">
              <w:rPr>
                <w:rFonts w:cs="Angsana New"/>
                <w:szCs w:val="30"/>
                <w:cs/>
              </w:rPr>
              <w:t>จากการเปลี่ยนแปลงอัตราแลกเปลี่ยน</w:t>
            </w:r>
            <w:r>
              <w:rPr>
                <w:rFonts w:cs="Angsana New" w:hint="cs"/>
                <w:szCs w:val="30"/>
                <w:cs/>
              </w:rPr>
              <w:t>เงินตราต่างประเทศ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545A176" w14:textId="74F7F1B9" w:rsidR="00515125" w:rsidRPr="003375B1" w:rsidRDefault="00EF6FAF" w:rsidP="0051512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(5,712)</w:t>
            </w:r>
          </w:p>
        </w:tc>
        <w:tc>
          <w:tcPr>
            <w:tcW w:w="270" w:type="dxa"/>
          </w:tcPr>
          <w:p w14:paraId="7B4FDF6A" w14:textId="77777777" w:rsidR="00515125" w:rsidRPr="006D6BCF" w:rsidRDefault="00515125" w:rsidP="00515125">
            <w:pPr>
              <w:rPr>
                <w:rFonts w:asciiTheme="majorBidi" w:eastAsia="Times New Roman" w:hAnsiTheme="majorBidi" w:cstheme="majorBidi"/>
                <w:b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23AE483" w14:textId="76199E62" w:rsidR="00515125" w:rsidRPr="006D6BCF" w:rsidRDefault="00515125" w:rsidP="0051512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4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(1,90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Pr="00A4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685D4AEE" w14:textId="77777777" w:rsidR="00515125" w:rsidRPr="00F1765B" w:rsidRDefault="00515125" w:rsidP="00515125">
            <w:pPr>
              <w:jc w:val="right"/>
              <w:rPr>
                <w:rFonts w:cs="Angsana New"/>
                <w:b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1538DB6" w14:textId="77777777" w:rsidR="00F2592F" w:rsidRDefault="00F2592F" w:rsidP="00F2592F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="Angsana New" w:hAnsi="Angsana New" w:cs="Angsana New"/>
                <w:sz w:val="30"/>
                <w:szCs w:val="30"/>
              </w:rPr>
            </w:pPr>
          </w:p>
          <w:p w14:paraId="5E108864" w14:textId="6E384FA0" w:rsidR="00515125" w:rsidRPr="00534B1F" w:rsidRDefault="00F2592F" w:rsidP="00515125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C1721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B4D4ECD" w14:textId="77777777" w:rsidR="00515125" w:rsidRPr="00F1765B" w:rsidRDefault="00515125" w:rsidP="00515125">
            <w:pPr>
              <w:tabs>
                <w:tab w:val="decimal" w:pos="697"/>
              </w:tabs>
              <w:ind w:right="-145"/>
              <w:rPr>
                <w:rFonts w:cs="Angsana New"/>
                <w:b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1FD4EC96" w14:textId="77777777" w:rsidR="00515125" w:rsidRPr="00F1765B" w:rsidRDefault="00515125" w:rsidP="00515125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4D135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15125" w:rsidRPr="004D135A" w14:paraId="587E1527" w14:textId="77777777" w:rsidTr="001034F3">
        <w:tc>
          <w:tcPr>
            <w:tcW w:w="4032" w:type="dxa"/>
          </w:tcPr>
          <w:p w14:paraId="74DF9774" w14:textId="77777777" w:rsidR="00515125" w:rsidRPr="004D135A" w:rsidRDefault="00515125" w:rsidP="00515125">
            <w:pPr>
              <w:ind w:left="252" w:hanging="180"/>
              <w:rPr>
                <w:rFonts w:cs="Angsana New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C220B8" w14:textId="08AC0DA3" w:rsidR="00515125" w:rsidRPr="00F441AC" w:rsidRDefault="00EF6FAF" w:rsidP="00515125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(4,603)</w:t>
            </w:r>
          </w:p>
        </w:tc>
        <w:tc>
          <w:tcPr>
            <w:tcW w:w="270" w:type="dxa"/>
          </w:tcPr>
          <w:p w14:paraId="726E1C1E" w14:textId="77777777" w:rsidR="00515125" w:rsidRPr="006D6BCF" w:rsidRDefault="00515125" w:rsidP="00515125">
            <w:pPr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398C9C" w14:textId="14004825" w:rsidR="00515125" w:rsidRPr="006D6BCF" w:rsidRDefault="00515125" w:rsidP="0051512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994</w:t>
            </w:r>
          </w:p>
        </w:tc>
        <w:tc>
          <w:tcPr>
            <w:tcW w:w="270" w:type="dxa"/>
          </w:tcPr>
          <w:p w14:paraId="0BD3EAC2" w14:textId="77777777" w:rsidR="00515125" w:rsidRPr="00F1765B" w:rsidRDefault="00515125" w:rsidP="00515125">
            <w:pPr>
              <w:jc w:val="right"/>
              <w:rPr>
                <w:rFonts w:cs="Angsana New"/>
                <w:b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BE1BCC9" w14:textId="06EF7E1B" w:rsidR="00515125" w:rsidRPr="00F2592F" w:rsidRDefault="00F2592F" w:rsidP="00515125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F2592F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E146094" w14:textId="77777777" w:rsidR="00515125" w:rsidRPr="00F1765B" w:rsidRDefault="00515125" w:rsidP="00515125">
            <w:pPr>
              <w:tabs>
                <w:tab w:val="decimal" w:pos="697"/>
              </w:tabs>
              <w:ind w:right="-145"/>
              <w:rPr>
                <w:rFonts w:cs="Angsana New"/>
                <w:b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</w:tcPr>
          <w:p w14:paraId="6ECA0DBE" w14:textId="77777777" w:rsidR="00515125" w:rsidRPr="00F1765B" w:rsidRDefault="00515125" w:rsidP="00515125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="Angsana New" w:hAnsi="Angsana New" w:cs="Angsana New"/>
                <w:b/>
                <w:sz w:val="30"/>
                <w:szCs w:val="30"/>
                <w:cs/>
                <w:lang w:bidi="th-TH"/>
              </w:rPr>
            </w:pPr>
            <w:r w:rsidRPr="00F1765B">
              <w:rPr>
                <w:rFonts w:ascii="Angsana New" w:hAnsi="Angsana New" w:cs="Angsana New"/>
                <w:b/>
                <w:sz w:val="30"/>
                <w:szCs w:val="30"/>
              </w:rPr>
              <w:t>-</w:t>
            </w:r>
          </w:p>
        </w:tc>
      </w:tr>
      <w:tr w:rsidR="00515125" w:rsidRPr="004C374A" w14:paraId="361F7070" w14:textId="77777777" w:rsidTr="001034F3">
        <w:tc>
          <w:tcPr>
            <w:tcW w:w="4032" w:type="dxa"/>
          </w:tcPr>
          <w:p w14:paraId="2AB29B18" w14:textId="77777777" w:rsidR="00515125" w:rsidRPr="006A4660" w:rsidRDefault="00515125" w:rsidP="00515125">
            <w:pPr>
              <w:ind w:left="252" w:hanging="180"/>
              <w:rPr>
                <w:rFonts w:cs="Angsana New"/>
                <w:b/>
                <w:bCs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0F4B2B9" w14:textId="77777777" w:rsidR="00515125" w:rsidRPr="00EB2768" w:rsidRDefault="00515125" w:rsidP="0051512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679363A" w14:textId="77777777" w:rsidR="00515125" w:rsidRPr="006A4660" w:rsidRDefault="00515125" w:rsidP="00515125">
            <w:pPr>
              <w:ind w:hanging="180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32232CD" w14:textId="77777777" w:rsidR="00515125" w:rsidRPr="006A4660" w:rsidRDefault="00515125" w:rsidP="0051512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 w:hanging="180"/>
              <w:rPr>
                <w:rFonts w:ascii="Angsana New" w:eastAsia="Cordi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203B33E" w14:textId="77777777" w:rsidR="00515125" w:rsidRPr="006A4660" w:rsidRDefault="00515125" w:rsidP="00515125">
            <w:pPr>
              <w:ind w:hanging="180"/>
              <w:jc w:val="righ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3004A62" w14:textId="77777777" w:rsidR="00515125" w:rsidRPr="006A4660" w:rsidRDefault="00515125" w:rsidP="00515125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 w:hanging="180"/>
              <w:rPr>
                <w:rFonts w:ascii="Angsana New" w:eastAsia="Cordi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D326AEA" w14:textId="77777777" w:rsidR="00515125" w:rsidRPr="006A4660" w:rsidRDefault="00515125" w:rsidP="00515125">
            <w:pPr>
              <w:tabs>
                <w:tab w:val="decimal" w:pos="697"/>
              </w:tabs>
              <w:ind w:right="-145" w:hanging="180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</w:tcPr>
          <w:p w14:paraId="123C80A2" w14:textId="77777777" w:rsidR="00515125" w:rsidRPr="006A4660" w:rsidRDefault="00515125" w:rsidP="00515125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 w:hanging="180"/>
              <w:rPr>
                <w:rFonts w:ascii="Angsana New" w:eastAsia="Cordi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515125" w:rsidRPr="004D135A" w14:paraId="023715DA" w14:textId="77777777" w:rsidTr="001034F3">
        <w:tc>
          <w:tcPr>
            <w:tcW w:w="4032" w:type="dxa"/>
          </w:tcPr>
          <w:p w14:paraId="77FE5EFE" w14:textId="5BCE6373" w:rsidR="00515125" w:rsidRPr="004D135A" w:rsidRDefault="00515125" w:rsidP="00515125">
            <w:pPr>
              <w:ind w:left="252" w:hanging="292"/>
              <w:rPr>
                <w:rFonts w:cs="Angsana New"/>
                <w:szCs w:val="30"/>
                <w:cs/>
              </w:rPr>
            </w:pPr>
            <w:r w:rsidRPr="007B22FB">
              <w:rPr>
                <w:rFonts w:cs="Angsana New" w:hint="cs"/>
                <w:b/>
                <w:bCs/>
                <w:szCs w:val="30"/>
                <w:cs/>
              </w:rPr>
              <w:t xml:space="preserve">ณ </w:t>
            </w:r>
            <w:r w:rsidRPr="007B22FB">
              <w:rPr>
                <w:rFonts w:cs="Angsana New"/>
                <w:b/>
                <w:bCs/>
                <w:szCs w:val="30"/>
                <w:cs/>
              </w:rPr>
              <w:t xml:space="preserve">วันที่ </w:t>
            </w:r>
            <w:r w:rsidRPr="00947854">
              <w:rPr>
                <w:rFonts w:cs="Angsana New"/>
                <w:b/>
                <w:bCs/>
                <w:szCs w:val="30"/>
              </w:rPr>
              <w:t>3</w:t>
            </w:r>
            <w:r w:rsidRPr="008F6912">
              <w:rPr>
                <w:rFonts w:cs="Angsana New"/>
                <w:b/>
                <w:bCs/>
                <w:szCs w:val="30"/>
              </w:rPr>
              <w:t>1</w:t>
            </w:r>
            <w:r w:rsidRPr="007B22FB">
              <w:rPr>
                <w:rFonts w:cs="Angsana New"/>
                <w:b/>
                <w:bCs/>
                <w:szCs w:val="30"/>
              </w:rPr>
              <w:t xml:space="preserve"> </w:t>
            </w:r>
            <w:r w:rsidRPr="007B22FB">
              <w:rPr>
                <w:rFonts w:cs="Angsana New"/>
                <w:b/>
                <w:bCs/>
                <w:szCs w:val="30"/>
                <w:cs/>
              </w:rPr>
              <w:t>ธันวาคม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48F30B4" w14:textId="1F004208" w:rsidR="00515125" w:rsidRPr="00F441AC" w:rsidRDefault="00EF6FAF" w:rsidP="0051512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44,447</w:t>
            </w:r>
          </w:p>
        </w:tc>
        <w:tc>
          <w:tcPr>
            <w:tcW w:w="270" w:type="dxa"/>
          </w:tcPr>
          <w:p w14:paraId="344C621A" w14:textId="77777777" w:rsidR="00515125" w:rsidRPr="006D6BCF" w:rsidRDefault="00515125" w:rsidP="00515125">
            <w:pPr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15C4AE5" w14:textId="462BC524" w:rsidR="00515125" w:rsidRPr="006D6BCF" w:rsidRDefault="00515125" w:rsidP="0051512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4175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46,194</w:t>
            </w:r>
          </w:p>
        </w:tc>
        <w:tc>
          <w:tcPr>
            <w:tcW w:w="270" w:type="dxa"/>
          </w:tcPr>
          <w:p w14:paraId="7CB23005" w14:textId="77777777" w:rsidR="00515125" w:rsidRPr="00F1765B" w:rsidRDefault="00515125" w:rsidP="00515125">
            <w:pPr>
              <w:jc w:val="right"/>
              <w:rPr>
                <w:rFonts w:cs="Angsana New"/>
                <w:b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AE92155" w14:textId="2CC592D9" w:rsidR="00515125" w:rsidRPr="00233AE6" w:rsidRDefault="00F2592F" w:rsidP="00515125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2592F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CB09AE9" w14:textId="77777777" w:rsidR="00515125" w:rsidRPr="00233AE6" w:rsidRDefault="00515125" w:rsidP="00515125">
            <w:pPr>
              <w:tabs>
                <w:tab w:val="decimal" w:pos="697"/>
              </w:tabs>
              <w:ind w:right="-145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88" w:type="dxa"/>
            <w:tcBorders>
              <w:bottom w:val="double" w:sz="4" w:space="0" w:color="auto"/>
            </w:tcBorders>
          </w:tcPr>
          <w:p w14:paraId="5E33BF19" w14:textId="77777777" w:rsidR="00515125" w:rsidRPr="00233AE6" w:rsidRDefault="00515125" w:rsidP="00515125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33AE6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  <w:tr w:rsidR="00515125" w:rsidRPr="004D135A" w14:paraId="63F1E779" w14:textId="77777777" w:rsidTr="001034F3">
        <w:tc>
          <w:tcPr>
            <w:tcW w:w="4032" w:type="dxa"/>
          </w:tcPr>
          <w:p w14:paraId="220C2DBC" w14:textId="77777777" w:rsidR="00515125" w:rsidRPr="00E021DB" w:rsidRDefault="00515125" w:rsidP="00515125">
            <w:pPr>
              <w:ind w:left="252" w:hanging="180"/>
              <w:rPr>
                <w:rFonts w:cs="Angsana New"/>
                <w:b/>
                <w:bCs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8435971" w14:textId="77777777" w:rsidR="00515125" w:rsidRPr="00E021DB" w:rsidRDefault="00515125" w:rsidP="0051512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ACB1D37" w14:textId="77777777" w:rsidR="00515125" w:rsidRPr="00E021DB" w:rsidRDefault="00515125" w:rsidP="00515125">
            <w:pPr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D2CA6AA" w14:textId="77777777" w:rsidR="00515125" w:rsidRPr="00E021DB" w:rsidRDefault="00515125" w:rsidP="0051512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5029FDF" w14:textId="77777777" w:rsidR="00515125" w:rsidRPr="00E021DB" w:rsidRDefault="00515125" w:rsidP="00515125">
            <w:pPr>
              <w:jc w:val="right"/>
              <w:rPr>
                <w:rFonts w:cs="Angsana New"/>
                <w:b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0BC1F3C" w14:textId="77777777" w:rsidR="00515125" w:rsidRPr="00E021DB" w:rsidRDefault="00515125" w:rsidP="00515125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4C06DF98" w14:textId="77777777" w:rsidR="00515125" w:rsidRPr="00E021DB" w:rsidRDefault="00515125" w:rsidP="00515125">
            <w:pPr>
              <w:tabs>
                <w:tab w:val="decimal" w:pos="697"/>
              </w:tabs>
              <w:ind w:right="-145"/>
              <w:rPr>
                <w:rFonts w:cs="Angsana New"/>
                <w:b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</w:tcPr>
          <w:p w14:paraId="3EBC96CC" w14:textId="77777777" w:rsidR="00515125" w:rsidRPr="00E021DB" w:rsidRDefault="00515125" w:rsidP="00515125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</w:tr>
      <w:tr w:rsidR="00515125" w:rsidRPr="004D135A" w14:paraId="6356FC2B" w14:textId="77777777" w:rsidTr="001034F3">
        <w:tc>
          <w:tcPr>
            <w:tcW w:w="4032" w:type="dxa"/>
          </w:tcPr>
          <w:p w14:paraId="164DF1AA" w14:textId="3E12CA81" w:rsidR="00515125" w:rsidRPr="004D135A" w:rsidRDefault="00515125" w:rsidP="00515125">
            <w:pPr>
              <w:ind w:left="140" w:hanging="180"/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ภาระผูกพันตาม</w:t>
            </w:r>
            <w:r>
              <w:rPr>
                <w:rFonts w:cs="Angsana New"/>
                <w:bCs/>
                <w:szCs w:val="30"/>
                <w:cs/>
              </w:rPr>
              <w:t>งบฐานะการเงิน</w:t>
            </w:r>
            <w:r>
              <w:rPr>
                <w:rFonts w:cs="Angsana New"/>
                <w:bCs/>
                <w:szCs w:val="30"/>
              </w:rPr>
              <w:br/>
            </w:r>
            <w:r w:rsidRPr="004D135A">
              <w:rPr>
                <w:rFonts w:cs="Angsana New"/>
                <w:bCs/>
                <w:szCs w:val="30"/>
                <w:cs/>
              </w:rPr>
              <w:t xml:space="preserve">ณ วันที่ </w:t>
            </w:r>
            <w:r w:rsidRPr="00947854">
              <w:rPr>
                <w:rFonts w:cs="Angsana New"/>
                <w:b/>
                <w:szCs w:val="30"/>
              </w:rPr>
              <w:t>3</w:t>
            </w:r>
            <w:r w:rsidRPr="008F6912">
              <w:rPr>
                <w:rFonts w:cs="Angsana New"/>
                <w:b/>
                <w:szCs w:val="30"/>
              </w:rPr>
              <w:t>1</w:t>
            </w:r>
            <w:r w:rsidRPr="004D135A">
              <w:rPr>
                <w:rFonts w:cs="Angsana New"/>
                <w:bCs/>
                <w:szCs w:val="30"/>
              </w:rPr>
              <w:t xml:space="preserve"> </w:t>
            </w:r>
            <w:r w:rsidRPr="004D135A">
              <w:rPr>
                <w:rFonts w:cs="Angsana New"/>
                <w:bCs/>
                <w:szCs w:val="30"/>
                <w:cs/>
              </w:rPr>
              <w:t>ธันวาคม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473CB358" w14:textId="3FE13C23" w:rsidR="00515125" w:rsidRPr="003375B1" w:rsidRDefault="00EF6FAF" w:rsidP="0051512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613,684</w:t>
            </w:r>
          </w:p>
        </w:tc>
        <w:tc>
          <w:tcPr>
            <w:tcW w:w="270" w:type="dxa"/>
          </w:tcPr>
          <w:p w14:paraId="7EB9045E" w14:textId="77777777" w:rsidR="00515125" w:rsidRPr="006D6BCF" w:rsidRDefault="00515125" w:rsidP="00515125">
            <w:pPr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0A53E88E" w14:textId="0815B018" w:rsidR="00515125" w:rsidRPr="006D6BCF" w:rsidRDefault="00515125" w:rsidP="0051512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4175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639,470</w:t>
            </w:r>
          </w:p>
        </w:tc>
        <w:tc>
          <w:tcPr>
            <w:tcW w:w="270" w:type="dxa"/>
          </w:tcPr>
          <w:p w14:paraId="500D45FC" w14:textId="77777777" w:rsidR="00515125" w:rsidRPr="00F1765B" w:rsidRDefault="00515125" w:rsidP="00515125">
            <w:pPr>
              <w:jc w:val="right"/>
              <w:rPr>
                <w:rFonts w:cs="Angsana New"/>
                <w:b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24992BB" w14:textId="77777777" w:rsidR="00F2592F" w:rsidRDefault="00F2592F" w:rsidP="00F2592F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="Angsana New" w:hAnsi="Angsana New" w:cs="Angsana New"/>
                <w:sz w:val="30"/>
                <w:szCs w:val="30"/>
              </w:rPr>
            </w:pPr>
          </w:p>
          <w:p w14:paraId="2842A971" w14:textId="2690F667" w:rsidR="00515125" w:rsidRPr="00F1765B" w:rsidRDefault="00F2592F" w:rsidP="00515125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F2592F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06B262D" w14:textId="77777777" w:rsidR="00515125" w:rsidRPr="00F1765B" w:rsidRDefault="00515125" w:rsidP="00515125">
            <w:pPr>
              <w:tabs>
                <w:tab w:val="decimal" w:pos="697"/>
              </w:tabs>
              <w:ind w:right="-145"/>
              <w:rPr>
                <w:rFonts w:cs="Angsana New"/>
                <w:b/>
                <w:szCs w:val="30"/>
              </w:rPr>
            </w:pPr>
          </w:p>
        </w:tc>
        <w:tc>
          <w:tcPr>
            <w:tcW w:w="1188" w:type="dxa"/>
            <w:tcBorders>
              <w:bottom w:val="double" w:sz="4" w:space="0" w:color="auto"/>
            </w:tcBorders>
          </w:tcPr>
          <w:p w14:paraId="49A442D2" w14:textId="77777777" w:rsidR="00515125" w:rsidRPr="00F1765B" w:rsidRDefault="00515125" w:rsidP="00515125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  <w:p w14:paraId="3DA44E27" w14:textId="77777777" w:rsidR="00515125" w:rsidRPr="00F1765B" w:rsidRDefault="00515125" w:rsidP="00515125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F1765B">
              <w:rPr>
                <w:rFonts w:ascii="Angsana New" w:hAnsi="Angsana New" w:cs="Angsana New"/>
                <w:b/>
                <w:sz w:val="30"/>
                <w:szCs w:val="30"/>
              </w:rPr>
              <w:t>-</w:t>
            </w:r>
          </w:p>
        </w:tc>
      </w:tr>
    </w:tbl>
    <w:p w14:paraId="76A0132B" w14:textId="7D2BB374" w:rsidR="00E065D3" w:rsidRPr="006A4660" w:rsidRDefault="00E065D3">
      <w:pPr>
        <w:rPr>
          <w:rFonts w:cs="Angsana New"/>
          <w:bCs/>
          <w:iCs/>
          <w:szCs w:val="30"/>
          <w:cs/>
        </w:rPr>
      </w:pPr>
    </w:p>
    <w:p w14:paraId="37E275EF" w14:textId="1770A7FE" w:rsidR="00806AE7" w:rsidRPr="004D135A" w:rsidRDefault="00806AE7" w:rsidP="00806AE7">
      <w:pPr>
        <w:tabs>
          <w:tab w:val="left" w:pos="5760"/>
        </w:tabs>
        <w:spacing w:line="240" w:lineRule="atLeast"/>
        <w:ind w:left="540" w:right="44"/>
        <w:jc w:val="thaiDistribute"/>
        <w:rPr>
          <w:rFonts w:cs="Angsana New"/>
          <w:bCs/>
          <w:iCs/>
          <w:szCs w:val="30"/>
        </w:rPr>
      </w:pPr>
      <w:r w:rsidRPr="004D135A">
        <w:rPr>
          <w:rFonts w:cs="Angsana New" w:hint="cs"/>
          <w:bCs/>
          <w:iCs/>
          <w:szCs w:val="30"/>
          <w:cs/>
        </w:rPr>
        <w:t>สินทรัพย์โครงการ</w:t>
      </w:r>
    </w:p>
    <w:p w14:paraId="05D310FE" w14:textId="77777777" w:rsidR="00806AE7" w:rsidRPr="006A4660" w:rsidRDefault="00806AE7" w:rsidP="00806AE7">
      <w:pPr>
        <w:tabs>
          <w:tab w:val="left" w:pos="5760"/>
        </w:tabs>
        <w:spacing w:line="240" w:lineRule="atLeast"/>
        <w:ind w:left="540" w:right="44"/>
        <w:jc w:val="thaiDistribute"/>
        <w:rPr>
          <w:rFonts w:cs="Angsana New"/>
          <w:bCs/>
          <w:iCs/>
          <w:szCs w:val="30"/>
        </w:rPr>
      </w:pPr>
    </w:p>
    <w:p w14:paraId="0D3F9879" w14:textId="77777777" w:rsidR="00806AE7" w:rsidRPr="004D135A" w:rsidRDefault="00806AE7" w:rsidP="00806AE7">
      <w:pPr>
        <w:tabs>
          <w:tab w:val="left" w:pos="5760"/>
        </w:tabs>
        <w:spacing w:line="240" w:lineRule="atLeast"/>
        <w:ind w:left="540" w:right="44"/>
        <w:jc w:val="thaiDistribute"/>
        <w:rPr>
          <w:rFonts w:cs="Angsana New"/>
          <w:szCs w:val="30"/>
          <w:cs/>
        </w:rPr>
      </w:pPr>
      <w:r w:rsidRPr="004D135A">
        <w:rPr>
          <w:rFonts w:cs="Angsana New" w:hint="cs"/>
          <w:szCs w:val="30"/>
          <w:cs/>
        </w:rPr>
        <w:t>สินทรัพย์โครงการประกอบด้วย</w:t>
      </w:r>
    </w:p>
    <w:p w14:paraId="5BC91646" w14:textId="77777777" w:rsidR="00806AE7" w:rsidRPr="006A4660" w:rsidRDefault="00806AE7" w:rsidP="00806AE7">
      <w:pPr>
        <w:tabs>
          <w:tab w:val="left" w:pos="5760"/>
        </w:tabs>
        <w:spacing w:line="240" w:lineRule="atLeast"/>
        <w:ind w:left="540" w:right="44"/>
        <w:jc w:val="thaiDistribute"/>
        <w:rPr>
          <w:rFonts w:cs="Angsana New"/>
          <w:szCs w:val="30"/>
        </w:rPr>
      </w:pPr>
    </w:p>
    <w:tbl>
      <w:tblPr>
        <w:tblW w:w="934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032"/>
        <w:gridCol w:w="1170"/>
        <w:gridCol w:w="270"/>
        <w:gridCol w:w="1097"/>
        <w:gridCol w:w="265"/>
        <w:gridCol w:w="1068"/>
        <w:gridCol w:w="270"/>
        <w:gridCol w:w="1170"/>
      </w:tblGrid>
      <w:tr w:rsidR="00806AE7" w:rsidRPr="004D135A" w14:paraId="2BEFBFCE" w14:textId="77777777" w:rsidTr="00B50A43">
        <w:tc>
          <w:tcPr>
            <w:tcW w:w="4032" w:type="dxa"/>
          </w:tcPr>
          <w:p w14:paraId="4C685DBC" w14:textId="77777777" w:rsidR="00806AE7" w:rsidRPr="004D135A" w:rsidRDefault="00806AE7" w:rsidP="00C2167D">
            <w:pPr>
              <w:tabs>
                <w:tab w:val="left" w:pos="540"/>
              </w:tabs>
              <w:ind w:right="-108"/>
              <w:jc w:val="thaiDistribute"/>
              <w:rPr>
                <w:rFonts w:cs="Angsana New"/>
                <w:color w:val="0000FF"/>
                <w:szCs w:val="30"/>
              </w:rPr>
            </w:pPr>
          </w:p>
        </w:tc>
        <w:tc>
          <w:tcPr>
            <w:tcW w:w="2537" w:type="dxa"/>
            <w:gridSpan w:val="3"/>
          </w:tcPr>
          <w:p w14:paraId="5AE0DB20" w14:textId="77777777" w:rsidR="00806AE7" w:rsidRPr="004D135A" w:rsidRDefault="00806AE7" w:rsidP="00B50A43">
            <w:pPr>
              <w:spacing w:line="380" w:lineRule="exact"/>
              <w:ind w:left="-108" w:right="-108"/>
              <w:jc w:val="center"/>
              <w:rPr>
                <w:rFonts w:cs="Angsana New"/>
                <w:bCs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งบการเงินรวม</w:t>
            </w:r>
            <w:r w:rsidRPr="004D135A">
              <w:rPr>
                <w:rFonts w:cs="Angsana New"/>
                <w:bCs/>
                <w:szCs w:val="30"/>
              </w:rPr>
              <w:t xml:space="preserve"> </w:t>
            </w:r>
          </w:p>
        </w:tc>
        <w:tc>
          <w:tcPr>
            <w:tcW w:w="265" w:type="dxa"/>
          </w:tcPr>
          <w:p w14:paraId="7F432EB1" w14:textId="77777777" w:rsidR="00806AE7" w:rsidRPr="004D135A" w:rsidRDefault="00806AE7" w:rsidP="00C2167D">
            <w:pPr>
              <w:tabs>
                <w:tab w:val="left" w:pos="540"/>
              </w:tabs>
              <w:jc w:val="center"/>
              <w:rPr>
                <w:rFonts w:cs="Angsana New"/>
                <w:bCs/>
                <w:szCs w:val="30"/>
              </w:rPr>
            </w:pPr>
          </w:p>
        </w:tc>
        <w:tc>
          <w:tcPr>
            <w:tcW w:w="2508" w:type="dxa"/>
            <w:gridSpan w:val="3"/>
          </w:tcPr>
          <w:p w14:paraId="4F6334DC" w14:textId="77777777" w:rsidR="00806AE7" w:rsidRPr="004D135A" w:rsidRDefault="00806AE7" w:rsidP="00B50A43">
            <w:pPr>
              <w:spacing w:line="380" w:lineRule="exact"/>
              <w:ind w:left="-108" w:right="-108"/>
              <w:jc w:val="center"/>
              <w:rPr>
                <w:rFonts w:cs="Angsana New"/>
                <w:bCs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515125" w:rsidRPr="004D135A" w14:paraId="58906A68" w14:textId="77777777" w:rsidTr="00B50A43">
        <w:tc>
          <w:tcPr>
            <w:tcW w:w="4032" w:type="dxa"/>
          </w:tcPr>
          <w:p w14:paraId="279DFA2F" w14:textId="77777777" w:rsidR="00515125" w:rsidRPr="004D135A" w:rsidRDefault="00515125" w:rsidP="00515125">
            <w:pPr>
              <w:tabs>
                <w:tab w:val="left" w:pos="540"/>
              </w:tabs>
              <w:ind w:right="-108"/>
              <w:jc w:val="thaiDistribute"/>
              <w:rPr>
                <w:rFonts w:cs="Angsana New"/>
                <w:szCs w:val="30"/>
                <w:cs/>
              </w:rPr>
            </w:pPr>
          </w:p>
        </w:tc>
        <w:tc>
          <w:tcPr>
            <w:tcW w:w="1170" w:type="dxa"/>
          </w:tcPr>
          <w:p w14:paraId="7293A753" w14:textId="7F26D80E" w:rsidR="00515125" w:rsidRPr="004D135A" w:rsidRDefault="00515125" w:rsidP="00515125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947854">
              <w:rPr>
                <w:rFonts w:hAnsi="Angsana New"/>
                <w:sz w:val="30"/>
                <w:szCs w:val="30"/>
              </w:rPr>
              <w:t>2</w:t>
            </w:r>
            <w:r>
              <w:rPr>
                <w:rFonts w:hAnsi="Angsana New"/>
                <w:sz w:val="30"/>
                <w:szCs w:val="30"/>
              </w:rPr>
              <w:t>568</w:t>
            </w:r>
          </w:p>
        </w:tc>
        <w:tc>
          <w:tcPr>
            <w:tcW w:w="270" w:type="dxa"/>
          </w:tcPr>
          <w:p w14:paraId="25871B95" w14:textId="77777777" w:rsidR="00515125" w:rsidRPr="004D135A" w:rsidRDefault="00515125" w:rsidP="00515125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97" w:type="dxa"/>
          </w:tcPr>
          <w:p w14:paraId="4B39E37E" w14:textId="584D151C" w:rsidR="00515125" w:rsidRPr="004D135A" w:rsidRDefault="00515125" w:rsidP="00515125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947854">
              <w:rPr>
                <w:rFonts w:hAnsi="Angsana New"/>
                <w:sz w:val="30"/>
                <w:szCs w:val="30"/>
              </w:rPr>
              <w:t>2</w:t>
            </w:r>
            <w:r>
              <w:rPr>
                <w:rFonts w:hAnsi="Angsana New"/>
                <w:sz w:val="30"/>
                <w:szCs w:val="30"/>
              </w:rPr>
              <w:t>567</w:t>
            </w:r>
          </w:p>
        </w:tc>
        <w:tc>
          <w:tcPr>
            <w:tcW w:w="265" w:type="dxa"/>
          </w:tcPr>
          <w:p w14:paraId="06D933BD" w14:textId="77777777" w:rsidR="00515125" w:rsidRPr="004D135A" w:rsidRDefault="00515125" w:rsidP="00515125">
            <w:pPr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68" w:type="dxa"/>
          </w:tcPr>
          <w:p w14:paraId="55A2A0C4" w14:textId="11582BD4" w:rsidR="00515125" w:rsidRPr="004D135A" w:rsidRDefault="00515125" w:rsidP="00515125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947854">
              <w:rPr>
                <w:rFonts w:hAnsi="Angsana New"/>
                <w:sz w:val="30"/>
                <w:szCs w:val="30"/>
              </w:rPr>
              <w:t>2</w:t>
            </w:r>
            <w:r>
              <w:rPr>
                <w:rFonts w:hAnsi="Angsana New"/>
                <w:sz w:val="30"/>
                <w:szCs w:val="30"/>
              </w:rPr>
              <w:t>568</w:t>
            </w:r>
          </w:p>
        </w:tc>
        <w:tc>
          <w:tcPr>
            <w:tcW w:w="270" w:type="dxa"/>
          </w:tcPr>
          <w:p w14:paraId="5AFE6781" w14:textId="77777777" w:rsidR="00515125" w:rsidRPr="004D135A" w:rsidRDefault="00515125" w:rsidP="00515125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CD593B5" w14:textId="612C7621" w:rsidR="00515125" w:rsidRPr="004D135A" w:rsidRDefault="00515125" w:rsidP="00515125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947854">
              <w:rPr>
                <w:rFonts w:hAnsi="Angsana New"/>
                <w:sz w:val="30"/>
                <w:szCs w:val="30"/>
              </w:rPr>
              <w:t>2</w:t>
            </w:r>
            <w:r>
              <w:rPr>
                <w:rFonts w:hAnsi="Angsana New"/>
                <w:sz w:val="30"/>
                <w:szCs w:val="30"/>
              </w:rPr>
              <w:t>567</w:t>
            </w:r>
          </w:p>
        </w:tc>
      </w:tr>
      <w:tr w:rsidR="009D5FF0" w:rsidRPr="004D135A" w14:paraId="2657BCEA" w14:textId="77777777" w:rsidTr="00B50A43">
        <w:tc>
          <w:tcPr>
            <w:tcW w:w="4032" w:type="dxa"/>
          </w:tcPr>
          <w:p w14:paraId="374F081A" w14:textId="77777777" w:rsidR="009D5FF0" w:rsidRPr="004D135A" w:rsidRDefault="009D5FF0" w:rsidP="009D5FF0">
            <w:pPr>
              <w:tabs>
                <w:tab w:val="left" w:pos="540"/>
              </w:tabs>
              <w:rPr>
                <w:rFonts w:cs="Angsana New"/>
                <w:szCs w:val="30"/>
              </w:rPr>
            </w:pPr>
          </w:p>
        </w:tc>
        <w:tc>
          <w:tcPr>
            <w:tcW w:w="5310" w:type="dxa"/>
            <w:gridSpan w:val="7"/>
          </w:tcPr>
          <w:p w14:paraId="6DF68BA2" w14:textId="65470A7D" w:rsidR="009D5FF0" w:rsidRPr="004D135A" w:rsidRDefault="009D5FF0" w:rsidP="009D5FF0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022E6" w:rsidDel="00436C7D">
              <w:rPr>
                <w:rFonts w:ascii="Angsana New" w:hAnsi="Angsana New" w:cs="Angsana New"/>
                <w:iCs/>
                <w:sz w:val="30"/>
                <w:szCs w:val="30"/>
                <w:cs/>
                <w:lang w:val="en-US" w:bidi="th-TH"/>
              </w:rPr>
              <w:t>(</w:t>
            </w:r>
            <w:r w:rsidRPr="004D135A">
              <w:rPr>
                <w:rFonts w:ascii="Angsana New" w:hAnsi="Angsana New" w:cs="Angsana New"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C022E6" w:rsidDel="00436C7D">
              <w:rPr>
                <w:rFonts w:ascii="Angsana New" w:hAnsi="Angsana New" w:cs="Angsana New"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515125" w:rsidRPr="004D135A" w14:paraId="04BA064D" w14:textId="77777777" w:rsidTr="00B50A43">
        <w:tc>
          <w:tcPr>
            <w:tcW w:w="4032" w:type="dxa"/>
          </w:tcPr>
          <w:p w14:paraId="51CDE71E" w14:textId="100FC821" w:rsidR="00515125" w:rsidRPr="004D135A" w:rsidRDefault="00515125" w:rsidP="00515125">
            <w:pPr>
              <w:ind w:left="-40"/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>สัญญาประกันภัย</w:t>
            </w:r>
          </w:p>
        </w:tc>
        <w:tc>
          <w:tcPr>
            <w:tcW w:w="1170" w:type="dxa"/>
          </w:tcPr>
          <w:p w14:paraId="63284648" w14:textId="4BC728B2" w:rsidR="00515125" w:rsidRPr="00EB2768" w:rsidRDefault="00EF6FAF" w:rsidP="00515125">
            <w:pPr>
              <w:tabs>
                <w:tab w:val="decimal" w:pos="807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/>
                <w:color w:val="000000"/>
                <w:szCs w:val="30"/>
              </w:rPr>
              <w:t>39,921</w:t>
            </w:r>
          </w:p>
        </w:tc>
        <w:tc>
          <w:tcPr>
            <w:tcW w:w="270" w:type="dxa"/>
          </w:tcPr>
          <w:p w14:paraId="1B1D36F0" w14:textId="77777777" w:rsidR="00515125" w:rsidRPr="007428EA" w:rsidRDefault="00515125" w:rsidP="00515125">
            <w:pPr>
              <w:tabs>
                <w:tab w:val="decimal" w:pos="821"/>
              </w:tabs>
              <w:ind w:right="-85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97" w:type="dxa"/>
          </w:tcPr>
          <w:p w14:paraId="4AD1558D" w14:textId="190894AF" w:rsidR="00515125" w:rsidRPr="007428EA" w:rsidRDefault="00515125" w:rsidP="00515125">
            <w:pPr>
              <w:tabs>
                <w:tab w:val="decimal" w:pos="828"/>
              </w:tabs>
              <w:ind w:left="-86" w:right="-297"/>
              <w:rPr>
                <w:rFonts w:asciiTheme="majorBidi" w:hAnsiTheme="majorBidi" w:cstheme="majorBidi"/>
                <w:color w:val="000000"/>
                <w:szCs w:val="30"/>
              </w:rPr>
            </w:pPr>
            <w:r>
              <w:rPr>
                <w:rFonts w:cs="Angsana New"/>
                <w:color w:val="000000"/>
                <w:szCs w:val="30"/>
              </w:rPr>
              <w:t>40,846</w:t>
            </w:r>
          </w:p>
        </w:tc>
        <w:tc>
          <w:tcPr>
            <w:tcW w:w="265" w:type="dxa"/>
          </w:tcPr>
          <w:p w14:paraId="5BCBDD2F" w14:textId="77777777" w:rsidR="00515125" w:rsidRPr="004D135A" w:rsidRDefault="00515125" w:rsidP="00515125">
            <w:pPr>
              <w:tabs>
                <w:tab w:val="left" w:pos="540"/>
              </w:tabs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68" w:type="dxa"/>
          </w:tcPr>
          <w:p w14:paraId="36F1418C" w14:textId="3C6AD129" w:rsidR="00515125" w:rsidRPr="00F2592F" w:rsidRDefault="00F2592F" w:rsidP="00F2592F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="Angsana New" w:hAnsi="Angsana New" w:cs="Angsana New"/>
                <w:sz w:val="30"/>
                <w:szCs w:val="30"/>
              </w:rPr>
            </w:pPr>
            <w:r w:rsidRPr="00F2592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06C59CB" w14:textId="77777777" w:rsidR="00515125" w:rsidRPr="004D135A" w:rsidRDefault="00515125" w:rsidP="00515125">
            <w:pPr>
              <w:pStyle w:val="Signature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</w:tcPr>
          <w:p w14:paraId="37BDBAF4" w14:textId="32029B6D" w:rsidR="00515125" w:rsidRPr="004D135A" w:rsidRDefault="00515125" w:rsidP="00515125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  <w:r w:rsidRPr="004D135A">
              <w:rPr>
                <w:rFonts w:cs="Angsana New"/>
                <w:color w:val="000000"/>
                <w:szCs w:val="30"/>
              </w:rPr>
              <w:t>-</w:t>
            </w:r>
          </w:p>
        </w:tc>
      </w:tr>
      <w:tr w:rsidR="00EF6FAF" w:rsidRPr="004D135A" w14:paraId="60949654" w14:textId="77777777" w:rsidTr="00B50A43">
        <w:tc>
          <w:tcPr>
            <w:tcW w:w="4032" w:type="dxa"/>
          </w:tcPr>
          <w:p w14:paraId="26FABF0D" w14:textId="21792CA2" w:rsidR="00EF6FAF" w:rsidRDefault="00EF6FAF" w:rsidP="00EF6FAF">
            <w:pPr>
              <w:ind w:left="-40"/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 w:hint="cs"/>
                <w:szCs w:val="30"/>
                <w:cs/>
              </w:rPr>
              <w:t>หลักทรัพย์ที่มีภาระดอกเบี้ย</w:t>
            </w:r>
          </w:p>
        </w:tc>
        <w:tc>
          <w:tcPr>
            <w:tcW w:w="1170" w:type="dxa"/>
          </w:tcPr>
          <w:p w14:paraId="7C8017E2" w14:textId="6F8BE800" w:rsidR="00EF6FAF" w:rsidRDefault="00EF6FAF" w:rsidP="00EF6FAF">
            <w:pPr>
              <w:tabs>
                <w:tab w:val="decimal" w:pos="807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/>
                <w:color w:val="000000"/>
                <w:szCs w:val="30"/>
              </w:rPr>
              <w:t>4,526</w:t>
            </w:r>
          </w:p>
        </w:tc>
        <w:tc>
          <w:tcPr>
            <w:tcW w:w="270" w:type="dxa"/>
          </w:tcPr>
          <w:p w14:paraId="592121DA" w14:textId="77777777" w:rsidR="00EF6FAF" w:rsidRPr="007428EA" w:rsidRDefault="00EF6FAF" w:rsidP="00EF6FAF">
            <w:pPr>
              <w:tabs>
                <w:tab w:val="decimal" w:pos="821"/>
              </w:tabs>
              <w:ind w:right="-85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97" w:type="dxa"/>
          </w:tcPr>
          <w:p w14:paraId="671C7FA2" w14:textId="54A353C7" w:rsidR="00EF6FAF" w:rsidRPr="00EF6FAF" w:rsidRDefault="00EF6FAF" w:rsidP="00EF6FA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89516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4B596914" w14:textId="77777777" w:rsidR="00EF6FAF" w:rsidRPr="004D135A" w:rsidRDefault="00EF6FAF" w:rsidP="00EF6FAF">
            <w:pPr>
              <w:tabs>
                <w:tab w:val="left" w:pos="540"/>
              </w:tabs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68" w:type="dxa"/>
          </w:tcPr>
          <w:p w14:paraId="40210E70" w14:textId="68E6DEB2" w:rsidR="00EF6FAF" w:rsidRPr="00F2592F" w:rsidRDefault="00F2592F" w:rsidP="00F2592F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="Angsana New" w:hAnsi="Angsana New" w:cs="Angsana New"/>
                <w:sz w:val="30"/>
                <w:szCs w:val="30"/>
              </w:rPr>
            </w:pPr>
            <w:r w:rsidRPr="00F2592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F33C749" w14:textId="77777777" w:rsidR="00EF6FAF" w:rsidRPr="004D135A" w:rsidRDefault="00EF6FAF" w:rsidP="00EF6FAF">
            <w:pPr>
              <w:pStyle w:val="Signature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</w:tcPr>
          <w:p w14:paraId="10712B3E" w14:textId="69A19DB2" w:rsidR="00EF6FAF" w:rsidRPr="004D135A" w:rsidRDefault="0080031A" w:rsidP="00EF6FAF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  <w:r w:rsidRPr="004D135A">
              <w:rPr>
                <w:rFonts w:cs="Angsana New"/>
                <w:color w:val="000000"/>
                <w:szCs w:val="30"/>
              </w:rPr>
              <w:t>-</w:t>
            </w:r>
          </w:p>
        </w:tc>
      </w:tr>
      <w:tr w:rsidR="00515125" w:rsidRPr="004D135A" w14:paraId="773088D5" w14:textId="77777777" w:rsidTr="00B50A43">
        <w:tc>
          <w:tcPr>
            <w:tcW w:w="4032" w:type="dxa"/>
          </w:tcPr>
          <w:p w14:paraId="6313177E" w14:textId="77777777" w:rsidR="00515125" w:rsidRPr="004D135A" w:rsidRDefault="00515125" w:rsidP="00515125">
            <w:pPr>
              <w:ind w:left="-40"/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 w:hint="cs"/>
                <w:szCs w:val="30"/>
                <w:cs/>
              </w:rPr>
              <w:t>อื่นๆ</w:t>
            </w:r>
          </w:p>
        </w:tc>
        <w:tc>
          <w:tcPr>
            <w:tcW w:w="1170" w:type="dxa"/>
          </w:tcPr>
          <w:p w14:paraId="6E79363B" w14:textId="15B681C4" w:rsidR="00515125" w:rsidRPr="00EF6FAF" w:rsidRDefault="00EF6FAF" w:rsidP="00EF6FA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89516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B226022" w14:textId="77777777" w:rsidR="00515125" w:rsidRPr="007428EA" w:rsidRDefault="00515125" w:rsidP="00515125">
            <w:pPr>
              <w:tabs>
                <w:tab w:val="decimal" w:pos="821"/>
              </w:tabs>
              <w:ind w:right="-85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97" w:type="dxa"/>
          </w:tcPr>
          <w:p w14:paraId="30CEC501" w14:textId="29DF6032" w:rsidR="00515125" w:rsidRPr="003F6638" w:rsidRDefault="00515125" w:rsidP="00515125">
            <w:pPr>
              <w:tabs>
                <w:tab w:val="decimal" w:pos="807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  <w:r w:rsidRPr="00A4175A">
              <w:rPr>
                <w:rFonts w:cs="Angsana New"/>
                <w:color w:val="000000"/>
                <w:szCs w:val="30"/>
              </w:rPr>
              <w:t>5,3</w:t>
            </w:r>
            <w:r>
              <w:rPr>
                <w:rFonts w:cs="Angsana New"/>
                <w:color w:val="000000"/>
                <w:szCs w:val="30"/>
              </w:rPr>
              <w:t>48</w:t>
            </w:r>
          </w:p>
        </w:tc>
        <w:tc>
          <w:tcPr>
            <w:tcW w:w="265" w:type="dxa"/>
          </w:tcPr>
          <w:p w14:paraId="07688A3D" w14:textId="77777777" w:rsidR="00515125" w:rsidRPr="004D135A" w:rsidRDefault="00515125" w:rsidP="00515125">
            <w:pPr>
              <w:tabs>
                <w:tab w:val="left" w:pos="540"/>
              </w:tabs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68" w:type="dxa"/>
          </w:tcPr>
          <w:p w14:paraId="508BF597" w14:textId="7BFA3378" w:rsidR="00515125" w:rsidRPr="00F2592F" w:rsidRDefault="00F2592F" w:rsidP="00F2592F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="Angsana New" w:hAnsi="Angsana New" w:cs="Angsana New"/>
                <w:sz w:val="30"/>
                <w:szCs w:val="30"/>
              </w:rPr>
            </w:pPr>
            <w:r w:rsidRPr="00F2592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4597ADF" w14:textId="77777777" w:rsidR="00515125" w:rsidRPr="004D135A" w:rsidRDefault="00515125" w:rsidP="00515125">
            <w:pPr>
              <w:pStyle w:val="Signature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</w:tcPr>
          <w:p w14:paraId="17CB8EC3" w14:textId="77777777" w:rsidR="00515125" w:rsidRPr="004D135A" w:rsidRDefault="00515125" w:rsidP="00515125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  <w:r w:rsidRPr="004D135A">
              <w:rPr>
                <w:rFonts w:cs="Angsana New"/>
                <w:color w:val="000000"/>
                <w:szCs w:val="30"/>
              </w:rPr>
              <w:t>-</w:t>
            </w:r>
          </w:p>
        </w:tc>
      </w:tr>
      <w:tr w:rsidR="00515125" w:rsidRPr="004D135A" w14:paraId="082B3884" w14:textId="77777777" w:rsidTr="00B50A43">
        <w:tc>
          <w:tcPr>
            <w:tcW w:w="4032" w:type="dxa"/>
          </w:tcPr>
          <w:p w14:paraId="1BFE43D9" w14:textId="77777777" w:rsidR="00515125" w:rsidRPr="004D135A" w:rsidRDefault="00515125" w:rsidP="00515125">
            <w:pPr>
              <w:ind w:left="-40"/>
              <w:rPr>
                <w:rFonts w:cs="Angsana New"/>
                <w:bCs/>
                <w:szCs w:val="30"/>
              </w:rPr>
            </w:pPr>
            <w:r w:rsidRPr="004D135A">
              <w:rPr>
                <w:rFonts w:cs="Angsana New" w:hint="cs"/>
                <w:bCs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47DA80A" w14:textId="16E89BDC" w:rsidR="00515125" w:rsidRPr="00EB2768" w:rsidRDefault="00EF6FAF" w:rsidP="00515125">
            <w:pPr>
              <w:tabs>
                <w:tab w:val="decimal" w:pos="807"/>
              </w:tabs>
              <w:ind w:left="-86" w:right="-297"/>
              <w:rPr>
                <w:rFonts w:cs="Angsana New"/>
                <w:b/>
                <w:bCs/>
                <w:color w:val="000000"/>
                <w:szCs w:val="30"/>
              </w:rPr>
            </w:pPr>
            <w:r>
              <w:rPr>
                <w:rFonts w:cs="Angsana New"/>
                <w:b/>
                <w:bCs/>
                <w:color w:val="000000"/>
                <w:szCs w:val="30"/>
              </w:rPr>
              <w:t>44,447</w:t>
            </w:r>
          </w:p>
        </w:tc>
        <w:tc>
          <w:tcPr>
            <w:tcW w:w="270" w:type="dxa"/>
          </w:tcPr>
          <w:p w14:paraId="63A430B1" w14:textId="77777777" w:rsidR="00515125" w:rsidRPr="007428EA" w:rsidRDefault="00515125" w:rsidP="00515125">
            <w:pPr>
              <w:tabs>
                <w:tab w:val="decimal" w:pos="821"/>
              </w:tabs>
              <w:ind w:right="-85"/>
              <w:rPr>
                <w:rFonts w:asciiTheme="majorBidi" w:hAnsiTheme="majorBidi" w:cstheme="majorBidi"/>
                <w:b/>
                <w:szCs w:val="30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</w:tcPr>
          <w:p w14:paraId="2CECE4D2" w14:textId="5F0E63B1" w:rsidR="00515125" w:rsidRPr="007428EA" w:rsidRDefault="00515125" w:rsidP="00515125">
            <w:pPr>
              <w:tabs>
                <w:tab w:val="decimal" w:pos="807"/>
              </w:tabs>
              <w:ind w:left="-86" w:right="-297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A4175A">
              <w:rPr>
                <w:rFonts w:cs="Angsana New"/>
                <w:b/>
                <w:bCs/>
                <w:color w:val="000000"/>
                <w:szCs w:val="30"/>
              </w:rPr>
              <w:t>4</w:t>
            </w:r>
            <w:r>
              <w:rPr>
                <w:rFonts w:cs="Angsana New"/>
                <w:b/>
                <w:bCs/>
                <w:color w:val="000000"/>
                <w:szCs w:val="30"/>
              </w:rPr>
              <w:t>6,194</w:t>
            </w:r>
          </w:p>
        </w:tc>
        <w:tc>
          <w:tcPr>
            <w:tcW w:w="265" w:type="dxa"/>
          </w:tcPr>
          <w:p w14:paraId="1713230F" w14:textId="77777777" w:rsidR="00515125" w:rsidRPr="000413C7" w:rsidRDefault="00515125" w:rsidP="00515125">
            <w:pPr>
              <w:tabs>
                <w:tab w:val="left" w:pos="540"/>
              </w:tabs>
              <w:jc w:val="right"/>
              <w:rPr>
                <w:rFonts w:cs="Angsana New"/>
                <w:b/>
                <w:szCs w:val="30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</w:tcPr>
          <w:p w14:paraId="5434B6F6" w14:textId="5AA1159D" w:rsidR="00515125" w:rsidRPr="00F2592F" w:rsidRDefault="00F2592F" w:rsidP="00F2592F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2592F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55BE445" w14:textId="77777777" w:rsidR="00515125" w:rsidRPr="000413C7" w:rsidRDefault="00515125" w:rsidP="00515125">
            <w:pPr>
              <w:pStyle w:val="Signature"/>
              <w:spacing w:line="240" w:lineRule="atLeast"/>
              <w:jc w:val="center"/>
              <w:rPr>
                <w:rFonts w:ascii="Angsana New" w:hAnsi="Angsana New"/>
                <w:b/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150E9EF" w14:textId="77777777" w:rsidR="00515125" w:rsidRPr="000413C7" w:rsidRDefault="00515125" w:rsidP="00515125">
            <w:pPr>
              <w:tabs>
                <w:tab w:val="decimal" w:pos="531"/>
              </w:tabs>
              <w:ind w:left="-86" w:right="-297"/>
              <w:rPr>
                <w:rFonts w:cs="Angsana New"/>
                <w:b/>
                <w:color w:val="000000"/>
                <w:szCs w:val="30"/>
              </w:rPr>
            </w:pPr>
            <w:r w:rsidRPr="000413C7">
              <w:rPr>
                <w:rFonts w:cs="Angsana New"/>
                <w:b/>
                <w:color w:val="000000"/>
                <w:szCs w:val="30"/>
              </w:rPr>
              <w:t>-</w:t>
            </w:r>
          </w:p>
        </w:tc>
      </w:tr>
    </w:tbl>
    <w:p w14:paraId="2812CB73" w14:textId="3033B9F8" w:rsidR="00D31B64" w:rsidRDefault="00D31B64" w:rsidP="00881B44">
      <w:pPr>
        <w:tabs>
          <w:tab w:val="left" w:pos="540"/>
        </w:tabs>
        <w:spacing w:line="240" w:lineRule="atLeast"/>
        <w:ind w:right="44"/>
        <w:jc w:val="thaiDistribute"/>
        <w:rPr>
          <w:rFonts w:cs="Angsana New"/>
          <w:szCs w:val="30"/>
        </w:rPr>
      </w:pPr>
    </w:p>
    <w:tbl>
      <w:tblPr>
        <w:tblW w:w="935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260"/>
        <w:gridCol w:w="270"/>
        <w:gridCol w:w="1080"/>
        <w:gridCol w:w="270"/>
        <w:gridCol w:w="1080"/>
        <w:gridCol w:w="236"/>
        <w:gridCol w:w="1195"/>
      </w:tblGrid>
      <w:tr w:rsidR="00806AE7" w:rsidRPr="004D135A" w14:paraId="48F517C7" w14:textId="77777777" w:rsidTr="00CB14E5">
        <w:trPr>
          <w:tblHeader/>
        </w:trPr>
        <w:tc>
          <w:tcPr>
            <w:tcW w:w="3960" w:type="dxa"/>
          </w:tcPr>
          <w:p w14:paraId="7413BFEF" w14:textId="183BE260" w:rsidR="00806AE7" w:rsidRPr="006D1B8D" w:rsidRDefault="005D7426" w:rsidP="00294E6A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</w:pPr>
            <w:r w:rsidRPr="006D1B8D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lastRenderedPageBreak/>
              <w:t>ข้อสมมติหลักในการประมาณ</w:t>
            </w:r>
            <w:r w:rsidR="00DE5D77">
              <w:rPr>
                <w:rFonts w:asciiTheme="majorBidi" w:hAnsiTheme="majorBidi" w:cstheme="majorBidi" w:hint="cs"/>
                <w:b/>
                <w:bCs/>
                <w:i/>
                <w:iCs/>
                <w:szCs w:val="30"/>
                <w:cs/>
              </w:rPr>
              <w:t>การ</w:t>
            </w:r>
            <w:r w:rsidRPr="006D1B8D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>ตาม</w:t>
            </w:r>
          </w:p>
        </w:tc>
        <w:tc>
          <w:tcPr>
            <w:tcW w:w="2610" w:type="dxa"/>
            <w:gridSpan w:val="3"/>
          </w:tcPr>
          <w:p w14:paraId="34B726C4" w14:textId="77777777" w:rsidR="00806AE7" w:rsidRPr="004D135A" w:rsidRDefault="00806AE7" w:rsidP="00C2167D">
            <w:pPr>
              <w:ind w:left="-108" w:right="-108"/>
              <w:jc w:val="center"/>
              <w:rPr>
                <w:rFonts w:cs="Angsana New"/>
                <w:bCs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งบการเงินรวม</w:t>
            </w:r>
            <w:r w:rsidRPr="004D135A">
              <w:rPr>
                <w:rFonts w:cs="Angsana New"/>
                <w:bCs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7156F941" w14:textId="77777777" w:rsidR="00806AE7" w:rsidRPr="004D135A" w:rsidRDefault="00806AE7" w:rsidP="00C2167D">
            <w:pPr>
              <w:jc w:val="center"/>
              <w:rPr>
                <w:rFonts w:cs="Angsana New"/>
                <w:bCs/>
                <w:szCs w:val="30"/>
              </w:rPr>
            </w:pPr>
          </w:p>
        </w:tc>
        <w:tc>
          <w:tcPr>
            <w:tcW w:w="2511" w:type="dxa"/>
            <w:gridSpan w:val="3"/>
          </w:tcPr>
          <w:p w14:paraId="30A51A77" w14:textId="77777777" w:rsidR="00806AE7" w:rsidRPr="004D135A" w:rsidRDefault="00806AE7" w:rsidP="00C2167D">
            <w:pPr>
              <w:ind w:left="-108" w:right="-108"/>
              <w:jc w:val="center"/>
              <w:rPr>
                <w:rFonts w:cs="Angsana New"/>
                <w:bCs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งบการเงินเฉพาะกิจการ</w:t>
            </w:r>
            <w:r w:rsidRPr="004D135A">
              <w:rPr>
                <w:rFonts w:cs="Angsana New"/>
                <w:bCs/>
                <w:szCs w:val="30"/>
              </w:rPr>
              <w:t xml:space="preserve"> </w:t>
            </w:r>
          </w:p>
        </w:tc>
      </w:tr>
      <w:tr w:rsidR="00515125" w:rsidRPr="004D135A" w14:paraId="34A22FDF" w14:textId="77777777" w:rsidTr="00CB14E5">
        <w:trPr>
          <w:tblHeader/>
        </w:trPr>
        <w:tc>
          <w:tcPr>
            <w:tcW w:w="3960" w:type="dxa"/>
          </w:tcPr>
          <w:p w14:paraId="7D9E113E" w14:textId="5FB9226C" w:rsidR="00515125" w:rsidRPr="006D1B8D" w:rsidRDefault="00515125" w:rsidP="00515125">
            <w:pPr>
              <w:ind w:right="-108" w:firstLine="16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</w:pPr>
            <w:r w:rsidRPr="006D1B8D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1260" w:type="dxa"/>
          </w:tcPr>
          <w:p w14:paraId="34088391" w14:textId="1D73AA55" w:rsidR="00515125" w:rsidRPr="004D135A" w:rsidRDefault="00515125" w:rsidP="00515125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947854">
              <w:rPr>
                <w:rFonts w:hAnsi="Angsana New"/>
                <w:sz w:val="30"/>
                <w:szCs w:val="30"/>
              </w:rPr>
              <w:t>2</w:t>
            </w:r>
            <w:r>
              <w:rPr>
                <w:rFonts w:hAnsi="Angsana New"/>
                <w:sz w:val="30"/>
                <w:szCs w:val="30"/>
              </w:rPr>
              <w:t>568</w:t>
            </w:r>
          </w:p>
        </w:tc>
        <w:tc>
          <w:tcPr>
            <w:tcW w:w="270" w:type="dxa"/>
          </w:tcPr>
          <w:p w14:paraId="45AC17E2" w14:textId="77777777" w:rsidR="00515125" w:rsidRPr="004D135A" w:rsidRDefault="00515125" w:rsidP="00515125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1D1A81" w14:textId="15DFEC80" w:rsidR="00515125" w:rsidRPr="004D135A" w:rsidRDefault="00515125" w:rsidP="00515125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947854">
              <w:rPr>
                <w:rFonts w:hAnsi="Angsana New"/>
                <w:sz w:val="30"/>
                <w:szCs w:val="30"/>
              </w:rPr>
              <w:t>2</w:t>
            </w:r>
            <w:r>
              <w:rPr>
                <w:rFonts w:hAnsi="Angsana New"/>
                <w:sz w:val="30"/>
                <w:szCs w:val="30"/>
              </w:rPr>
              <w:t>567</w:t>
            </w:r>
          </w:p>
        </w:tc>
        <w:tc>
          <w:tcPr>
            <w:tcW w:w="270" w:type="dxa"/>
          </w:tcPr>
          <w:p w14:paraId="558ECC29" w14:textId="77777777" w:rsidR="00515125" w:rsidRPr="004D135A" w:rsidRDefault="00515125" w:rsidP="00515125">
            <w:pPr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623B2020" w14:textId="43BC93E2" w:rsidR="00515125" w:rsidRPr="004D135A" w:rsidRDefault="00515125" w:rsidP="00515125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947854">
              <w:rPr>
                <w:rFonts w:hAnsi="Angsana New"/>
                <w:sz w:val="30"/>
                <w:szCs w:val="30"/>
              </w:rPr>
              <w:t>2</w:t>
            </w:r>
            <w:r>
              <w:rPr>
                <w:rFonts w:hAnsi="Angsana New"/>
                <w:sz w:val="30"/>
                <w:szCs w:val="30"/>
              </w:rPr>
              <w:t>568</w:t>
            </w:r>
          </w:p>
        </w:tc>
        <w:tc>
          <w:tcPr>
            <w:tcW w:w="236" w:type="dxa"/>
          </w:tcPr>
          <w:p w14:paraId="114C66A9" w14:textId="77777777" w:rsidR="00515125" w:rsidRPr="004D135A" w:rsidRDefault="00515125" w:rsidP="00515125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95" w:type="dxa"/>
          </w:tcPr>
          <w:p w14:paraId="3B0B1E9D" w14:textId="01091CC9" w:rsidR="00515125" w:rsidRPr="004D135A" w:rsidRDefault="00515125" w:rsidP="00515125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947854">
              <w:rPr>
                <w:rFonts w:hAnsi="Angsana New"/>
                <w:sz w:val="30"/>
                <w:szCs w:val="30"/>
              </w:rPr>
              <w:t>2</w:t>
            </w:r>
            <w:r>
              <w:rPr>
                <w:rFonts w:hAnsi="Angsana New"/>
                <w:sz w:val="30"/>
                <w:szCs w:val="30"/>
              </w:rPr>
              <w:t>567</w:t>
            </w:r>
          </w:p>
        </w:tc>
      </w:tr>
      <w:tr w:rsidR="009D5FF0" w:rsidRPr="004D135A" w14:paraId="7D44B5F8" w14:textId="77777777" w:rsidTr="00CB14E5">
        <w:tc>
          <w:tcPr>
            <w:tcW w:w="3960" w:type="dxa"/>
          </w:tcPr>
          <w:p w14:paraId="4D1358C0" w14:textId="77777777" w:rsidR="009D5FF0" w:rsidRPr="004D135A" w:rsidRDefault="009D5FF0" w:rsidP="009D5FF0">
            <w:pPr>
              <w:ind w:left="342" w:hanging="342"/>
              <w:rPr>
                <w:rFonts w:cs="Angsana New"/>
                <w:bCs/>
                <w:iCs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7A409650" w14:textId="14351426" w:rsidR="009D5FF0" w:rsidRPr="00DD45DE" w:rsidRDefault="009D5FF0" w:rsidP="009D5FF0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DD45DE" w:rsidDel="00436C7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DD45DE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ร้อยละ</w:t>
            </w:r>
            <w:r w:rsidRPr="00DD45DE" w:rsidDel="00436C7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1AD36FBA" w14:textId="77777777" w:rsidR="009D5FF0" w:rsidRPr="004D135A" w:rsidRDefault="009D5FF0" w:rsidP="009D5FF0">
            <w:pPr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511" w:type="dxa"/>
            <w:gridSpan w:val="3"/>
          </w:tcPr>
          <w:p w14:paraId="3C72055E" w14:textId="24888897" w:rsidR="009D5FF0" w:rsidRPr="004D135A" w:rsidRDefault="009D5FF0" w:rsidP="009D5FF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820C9" w:rsidDel="00436C7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E820C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ร้อยละ</w:t>
            </w:r>
            <w:r w:rsidRPr="00E820C9" w:rsidDel="00436C7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9D5FF0" w:rsidRPr="004D135A" w14:paraId="0A080C60" w14:textId="77777777" w:rsidTr="00CB14E5">
        <w:tc>
          <w:tcPr>
            <w:tcW w:w="3960" w:type="dxa"/>
          </w:tcPr>
          <w:p w14:paraId="5594ED09" w14:textId="77777777" w:rsidR="009D5FF0" w:rsidRDefault="009D5FF0" w:rsidP="009D5FF0">
            <w:pPr>
              <w:ind w:left="160" w:hanging="151"/>
              <w:rPr>
                <w:rFonts w:cs="Angsana New"/>
                <w:bCs/>
                <w:iCs/>
                <w:szCs w:val="30"/>
              </w:rPr>
            </w:pPr>
            <w:r>
              <w:rPr>
                <w:rFonts w:cs="Angsana New" w:hint="cs"/>
                <w:bCs/>
                <w:iCs/>
                <w:szCs w:val="30"/>
                <w:cs/>
              </w:rPr>
              <w:t>โครงการผลประโยชน์เมื่อ</w:t>
            </w:r>
            <w:r w:rsidRPr="004D135A">
              <w:rPr>
                <w:rFonts w:cs="Angsana New" w:hint="cs"/>
                <w:bCs/>
                <w:iCs/>
                <w:szCs w:val="30"/>
                <w:cs/>
              </w:rPr>
              <w:t>เลิกจ้างตาม</w:t>
            </w:r>
          </w:p>
          <w:p w14:paraId="5005EE98" w14:textId="4C683A64" w:rsidR="009D5FF0" w:rsidRPr="004D135A" w:rsidRDefault="009D5FF0" w:rsidP="009D5FF0">
            <w:pPr>
              <w:ind w:left="160" w:hanging="4"/>
              <w:rPr>
                <w:rFonts w:cs="Angsana New"/>
                <w:iCs/>
                <w:szCs w:val="30"/>
              </w:rPr>
            </w:pPr>
            <w:r w:rsidRPr="004D135A">
              <w:rPr>
                <w:rFonts w:cs="Angsana New" w:hint="cs"/>
                <w:bCs/>
                <w:iCs/>
                <w:szCs w:val="30"/>
                <w:cs/>
              </w:rPr>
              <w:t xml:space="preserve"> กฎหมายไท</w:t>
            </w:r>
            <w:r w:rsidRPr="002B23F8">
              <w:rPr>
                <w:rFonts w:cs="Angsana New" w:hint="cs"/>
                <w:b/>
                <w:bCs/>
                <w:iCs/>
                <w:szCs w:val="30"/>
                <w:cs/>
              </w:rPr>
              <w:t>ย</w:t>
            </w:r>
          </w:p>
        </w:tc>
        <w:tc>
          <w:tcPr>
            <w:tcW w:w="2610" w:type="dxa"/>
            <w:gridSpan w:val="3"/>
          </w:tcPr>
          <w:p w14:paraId="0E9F0EAB" w14:textId="77777777" w:rsidR="009D5FF0" w:rsidRPr="004D135A" w:rsidRDefault="009D5FF0" w:rsidP="009D5FF0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7027A9C" w14:textId="77777777" w:rsidR="009D5FF0" w:rsidRPr="004D135A" w:rsidRDefault="009D5FF0" w:rsidP="009D5FF0">
            <w:pPr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052666E7" w14:textId="77777777" w:rsidR="009D5FF0" w:rsidRPr="004D135A" w:rsidRDefault="009D5FF0" w:rsidP="009D5FF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D46502F" w14:textId="77777777" w:rsidR="009D5FF0" w:rsidRPr="004D135A" w:rsidRDefault="009D5FF0" w:rsidP="009D5FF0">
            <w:pPr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95" w:type="dxa"/>
          </w:tcPr>
          <w:p w14:paraId="7D7EF19D" w14:textId="77777777" w:rsidR="009D5FF0" w:rsidRPr="004D135A" w:rsidRDefault="009D5FF0" w:rsidP="009D5FF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15125" w:rsidRPr="004D135A" w14:paraId="7332BC51" w14:textId="77777777" w:rsidTr="00CB14E5">
        <w:tc>
          <w:tcPr>
            <w:tcW w:w="3960" w:type="dxa"/>
          </w:tcPr>
          <w:p w14:paraId="71CF678F" w14:textId="77777777" w:rsidR="00515125" w:rsidRPr="004D135A" w:rsidRDefault="00515125" w:rsidP="00515125">
            <w:pPr>
              <w:rPr>
                <w:rFonts w:cs="Angsana New"/>
                <w:szCs w:val="30"/>
              </w:rPr>
            </w:pPr>
            <w:r w:rsidRPr="004D135A">
              <w:rPr>
                <w:rFonts w:cs="Angsana New" w:hint="cs"/>
                <w:szCs w:val="30"/>
                <w:cs/>
              </w:rPr>
              <w:t>อัตราคิดลด</w:t>
            </w:r>
          </w:p>
        </w:tc>
        <w:tc>
          <w:tcPr>
            <w:tcW w:w="1260" w:type="dxa"/>
          </w:tcPr>
          <w:p w14:paraId="3CC4CAFE" w14:textId="00547BCD" w:rsidR="00515125" w:rsidRPr="00CB14E5" w:rsidRDefault="007E11A0" w:rsidP="0051512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1.50</w:t>
            </w:r>
          </w:p>
        </w:tc>
        <w:tc>
          <w:tcPr>
            <w:tcW w:w="270" w:type="dxa"/>
          </w:tcPr>
          <w:p w14:paraId="64AC376E" w14:textId="77777777" w:rsidR="00515125" w:rsidRPr="004D135A" w:rsidRDefault="00515125" w:rsidP="00515125">
            <w:pPr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3DD769E7" w14:textId="72B862C4" w:rsidR="00515125" w:rsidRPr="00E72958" w:rsidRDefault="00515125" w:rsidP="0051512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4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2.15</w:t>
            </w:r>
          </w:p>
        </w:tc>
        <w:tc>
          <w:tcPr>
            <w:tcW w:w="270" w:type="dxa"/>
          </w:tcPr>
          <w:p w14:paraId="0C068ED3" w14:textId="77777777" w:rsidR="00515125" w:rsidRPr="004D135A" w:rsidRDefault="00515125" w:rsidP="00515125">
            <w:pPr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72A1E833" w14:textId="527DC379" w:rsidR="00515125" w:rsidRPr="004D135A" w:rsidRDefault="007E11A0" w:rsidP="00515125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  <w:r w:rsidRPr="00F2592F">
              <w:rPr>
                <w:rFonts w:cs="Angsana New"/>
                <w:szCs w:val="30"/>
              </w:rPr>
              <w:t>-</w:t>
            </w:r>
          </w:p>
        </w:tc>
        <w:tc>
          <w:tcPr>
            <w:tcW w:w="236" w:type="dxa"/>
          </w:tcPr>
          <w:p w14:paraId="4855EB88" w14:textId="77777777" w:rsidR="00515125" w:rsidRPr="004D135A" w:rsidRDefault="00515125" w:rsidP="00515125">
            <w:pPr>
              <w:pStyle w:val="Signature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195" w:type="dxa"/>
          </w:tcPr>
          <w:p w14:paraId="233995C0" w14:textId="77777777" w:rsidR="00515125" w:rsidRPr="004D135A" w:rsidRDefault="00515125" w:rsidP="00515125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  <w:r w:rsidRPr="004D135A">
              <w:rPr>
                <w:rFonts w:cs="Angsana New"/>
                <w:color w:val="000000"/>
                <w:szCs w:val="30"/>
              </w:rPr>
              <w:t>-</w:t>
            </w:r>
          </w:p>
        </w:tc>
      </w:tr>
      <w:tr w:rsidR="00515125" w:rsidRPr="004D135A" w14:paraId="3130EC63" w14:textId="77777777" w:rsidTr="00CB14E5">
        <w:tc>
          <w:tcPr>
            <w:tcW w:w="3960" w:type="dxa"/>
          </w:tcPr>
          <w:p w14:paraId="7C6F59E5" w14:textId="77777777" w:rsidR="00515125" w:rsidRPr="004D135A" w:rsidRDefault="00515125" w:rsidP="00515125">
            <w:pPr>
              <w:ind w:left="342" w:hanging="342"/>
              <w:rPr>
                <w:rFonts w:cs="Angsana New"/>
                <w:szCs w:val="30"/>
              </w:rPr>
            </w:pPr>
            <w:r w:rsidRPr="004D135A">
              <w:rPr>
                <w:rFonts w:cs="Angsana New" w:hint="cs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260" w:type="dxa"/>
          </w:tcPr>
          <w:p w14:paraId="56D8AABD" w14:textId="1B142196" w:rsidR="00515125" w:rsidRPr="00CB14E5" w:rsidRDefault="007E11A0" w:rsidP="0051512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3.50-5.00</w:t>
            </w:r>
          </w:p>
        </w:tc>
        <w:tc>
          <w:tcPr>
            <w:tcW w:w="270" w:type="dxa"/>
          </w:tcPr>
          <w:p w14:paraId="511AFAF0" w14:textId="77777777" w:rsidR="00515125" w:rsidRPr="00C4732C" w:rsidRDefault="00515125" w:rsidP="00515125">
            <w:pPr>
              <w:jc w:val="right"/>
              <w:rPr>
                <w:rFonts w:eastAsia="Times New Roman" w:cs="Angsana New"/>
                <w:szCs w:val="30"/>
              </w:rPr>
            </w:pPr>
          </w:p>
        </w:tc>
        <w:tc>
          <w:tcPr>
            <w:tcW w:w="1080" w:type="dxa"/>
          </w:tcPr>
          <w:p w14:paraId="1319A0B5" w14:textId="1432C289" w:rsidR="00515125" w:rsidRPr="00E72958" w:rsidRDefault="00515125" w:rsidP="0051512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4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4.00-5.50</w:t>
            </w:r>
          </w:p>
        </w:tc>
        <w:tc>
          <w:tcPr>
            <w:tcW w:w="270" w:type="dxa"/>
          </w:tcPr>
          <w:p w14:paraId="5936F939" w14:textId="77777777" w:rsidR="00515125" w:rsidRPr="004D135A" w:rsidRDefault="00515125" w:rsidP="00515125">
            <w:pPr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2D03E5C3" w14:textId="43E88E34" w:rsidR="00515125" w:rsidRPr="004D135A" w:rsidRDefault="007E11A0" w:rsidP="00515125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  <w:r w:rsidRPr="00F2592F">
              <w:rPr>
                <w:rFonts w:cs="Angsana New"/>
                <w:szCs w:val="30"/>
              </w:rPr>
              <w:t>-</w:t>
            </w:r>
          </w:p>
        </w:tc>
        <w:tc>
          <w:tcPr>
            <w:tcW w:w="236" w:type="dxa"/>
          </w:tcPr>
          <w:p w14:paraId="09922C74" w14:textId="77777777" w:rsidR="00515125" w:rsidRPr="004D135A" w:rsidRDefault="00515125" w:rsidP="00515125">
            <w:pPr>
              <w:pStyle w:val="Signature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195" w:type="dxa"/>
          </w:tcPr>
          <w:p w14:paraId="47C023F9" w14:textId="77777777" w:rsidR="00515125" w:rsidRPr="004D135A" w:rsidRDefault="00515125" w:rsidP="00515125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  <w:r w:rsidRPr="004D135A">
              <w:rPr>
                <w:rFonts w:cs="Angsana New"/>
                <w:color w:val="000000"/>
                <w:szCs w:val="30"/>
              </w:rPr>
              <w:t>-</w:t>
            </w:r>
          </w:p>
        </w:tc>
      </w:tr>
      <w:tr w:rsidR="00515125" w:rsidRPr="004D135A" w14:paraId="0717AD26" w14:textId="77777777" w:rsidTr="00CB14E5">
        <w:tc>
          <w:tcPr>
            <w:tcW w:w="3960" w:type="dxa"/>
          </w:tcPr>
          <w:p w14:paraId="3CE95F24" w14:textId="77777777" w:rsidR="00515125" w:rsidRPr="004D135A" w:rsidRDefault="00515125" w:rsidP="00515125">
            <w:pPr>
              <w:ind w:left="342" w:hanging="342"/>
              <w:rPr>
                <w:rFonts w:cs="Angsana New"/>
                <w:szCs w:val="30"/>
                <w:cs/>
              </w:rPr>
            </w:pPr>
            <w:r w:rsidRPr="00A45BDF">
              <w:rPr>
                <w:rFonts w:cs="Angsana New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260" w:type="dxa"/>
          </w:tcPr>
          <w:p w14:paraId="5FF3C55D" w14:textId="7AA18B36" w:rsidR="00515125" w:rsidRPr="00CB14E5" w:rsidRDefault="007E11A0" w:rsidP="0051512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0.00-40.00</w:t>
            </w:r>
          </w:p>
        </w:tc>
        <w:tc>
          <w:tcPr>
            <w:tcW w:w="270" w:type="dxa"/>
          </w:tcPr>
          <w:p w14:paraId="25E76019" w14:textId="77777777" w:rsidR="00515125" w:rsidRPr="00C4732C" w:rsidRDefault="00515125" w:rsidP="00515125">
            <w:pPr>
              <w:jc w:val="right"/>
              <w:rPr>
                <w:rFonts w:eastAsia="Times New Roman" w:cs="Angsana New"/>
                <w:szCs w:val="30"/>
              </w:rPr>
            </w:pPr>
          </w:p>
        </w:tc>
        <w:tc>
          <w:tcPr>
            <w:tcW w:w="1080" w:type="dxa"/>
          </w:tcPr>
          <w:p w14:paraId="385E545B" w14:textId="7835A119" w:rsidR="00515125" w:rsidRPr="00E72958" w:rsidRDefault="00515125" w:rsidP="0051512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4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0.00-40.00</w:t>
            </w:r>
          </w:p>
        </w:tc>
        <w:tc>
          <w:tcPr>
            <w:tcW w:w="270" w:type="dxa"/>
          </w:tcPr>
          <w:p w14:paraId="15D70685" w14:textId="77777777" w:rsidR="00515125" w:rsidRPr="004D135A" w:rsidRDefault="00515125" w:rsidP="00515125">
            <w:pPr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7521DF86" w14:textId="54D8B0DB" w:rsidR="00515125" w:rsidRPr="004D135A" w:rsidRDefault="007E11A0" w:rsidP="00515125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  <w:r w:rsidRPr="00F2592F">
              <w:rPr>
                <w:rFonts w:cs="Angsana New"/>
                <w:szCs w:val="30"/>
              </w:rPr>
              <w:t>-</w:t>
            </w:r>
          </w:p>
        </w:tc>
        <w:tc>
          <w:tcPr>
            <w:tcW w:w="236" w:type="dxa"/>
          </w:tcPr>
          <w:p w14:paraId="2F891543" w14:textId="77777777" w:rsidR="00515125" w:rsidRPr="004D135A" w:rsidRDefault="00515125" w:rsidP="00515125">
            <w:pPr>
              <w:pStyle w:val="Signature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195" w:type="dxa"/>
          </w:tcPr>
          <w:p w14:paraId="39016F4D" w14:textId="77777777" w:rsidR="00515125" w:rsidRPr="004D135A" w:rsidRDefault="00515125" w:rsidP="00515125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/>
                <w:color w:val="000000"/>
                <w:szCs w:val="30"/>
              </w:rPr>
              <w:t>-</w:t>
            </w:r>
          </w:p>
        </w:tc>
      </w:tr>
    </w:tbl>
    <w:p w14:paraId="6B513A4C" w14:textId="77777777" w:rsidR="002468E4" w:rsidRDefault="002468E4"/>
    <w:p w14:paraId="27A7EC2E" w14:textId="2BD4B417" w:rsidR="001D58E9" w:rsidRDefault="001D58E9" w:rsidP="001D58E9">
      <w:pPr>
        <w:tabs>
          <w:tab w:val="left" w:pos="540"/>
        </w:tabs>
        <w:ind w:left="540"/>
        <w:jc w:val="both"/>
        <w:rPr>
          <w:rFonts w:cs="Angsana New"/>
          <w:szCs w:val="30"/>
        </w:rPr>
      </w:pPr>
      <w:r w:rsidRPr="00B04656">
        <w:rPr>
          <w:rFonts w:cs="Angsana New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1A0D95AD" w14:textId="77777777" w:rsidR="00C10CB7" w:rsidRDefault="00C10CB7" w:rsidP="001D58E9">
      <w:pPr>
        <w:tabs>
          <w:tab w:val="left" w:pos="540"/>
        </w:tabs>
        <w:ind w:left="540"/>
        <w:jc w:val="both"/>
        <w:rPr>
          <w:rFonts w:cs="Angsana New"/>
          <w:szCs w:val="30"/>
        </w:rPr>
      </w:pPr>
    </w:p>
    <w:p w14:paraId="5FC7FCE8" w14:textId="2B7FFDD8" w:rsidR="002468E4" w:rsidRPr="00FE5065" w:rsidRDefault="00A91CE6" w:rsidP="00DC771D">
      <w:pPr>
        <w:ind w:left="540"/>
        <w:jc w:val="thaiDistribute"/>
        <w:rPr>
          <w:rFonts w:eastAsia="Calibri" w:cs="Angsana New"/>
          <w:bCs/>
          <w:iCs/>
          <w:szCs w:val="30"/>
        </w:rPr>
      </w:pPr>
      <w:r w:rsidRPr="00FE5065">
        <w:rPr>
          <w:rFonts w:cs="Angsana New"/>
          <w:szCs w:val="30"/>
          <w:cs/>
        </w:rPr>
        <w:t>ณ</w:t>
      </w:r>
      <w:r w:rsidR="007B22FB" w:rsidRPr="00FE5065">
        <w:rPr>
          <w:rFonts w:cs="Angsana New"/>
          <w:szCs w:val="30"/>
          <w:cs/>
        </w:rPr>
        <w:t xml:space="preserve"> วันที่ </w:t>
      </w:r>
      <w:r w:rsidR="00947854" w:rsidRPr="00947854">
        <w:rPr>
          <w:rFonts w:cs="Angsana New"/>
          <w:szCs w:val="30"/>
        </w:rPr>
        <w:t>3</w:t>
      </w:r>
      <w:r w:rsidR="008F6912" w:rsidRPr="008F6912">
        <w:rPr>
          <w:rFonts w:cs="Angsana New"/>
          <w:szCs w:val="30"/>
        </w:rPr>
        <w:t>1</w:t>
      </w:r>
      <w:r w:rsidR="007B22FB" w:rsidRPr="00FE5065">
        <w:rPr>
          <w:rFonts w:cs="Angsana New"/>
          <w:szCs w:val="30"/>
        </w:rPr>
        <w:t xml:space="preserve"> </w:t>
      </w:r>
      <w:r w:rsidR="007B22FB" w:rsidRPr="00FE5065">
        <w:rPr>
          <w:rFonts w:cs="Angsana New"/>
          <w:szCs w:val="30"/>
          <w:cs/>
        </w:rPr>
        <w:t xml:space="preserve">ธันวาคม </w:t>
      </w:r>
      <w:r w:rsidR="00947854" w:rsidRPr="00947854">
        <w:rPr>
          <w:rFonts w:cs="Angsana New"/>
          <w:szCs w:val="30"/>
        </w:rPr>
        <w:t>2</w:t>
      </w:r>
      <w:r w:rsidR="004C24AA" w:rsidRPr="004C24AA">
        <w:rPr>
          <w:rFonts w:cs="Angsana New"/>
          <w:szCs w:val="30"/>
        </w:rPr>
        <w:t>56</w:t>
      </w:r>
      <w:r w:rsidR="00515125">
        <w:rPr>
          <w:rFonts w:cs="Angsana New"/>
          <w:szCs w:val="30"/>
        </w:rPr>
        <w:t>8</w:t>
      </w:r>
      <w:r w:rsidR="00DE169E" w:rsidRPr="00FE5065">
        <w:rPr>
          <w:rFonts w:cs="Angsana New"/>
          <w:szCs w:val="30"/>
        </w:rPr>
        <w:t xml:space="preserve"> </w:t>
      </w:r>
      <w:r w:rsidR="007B22FB" w:rsidRPr="00FE5065">
        <w:rPr>
          <w:rFonts w:cs="Angsana New"/>
          <w:szCs w:val="30"/>
          <w:cs/>
        </w:rPr>
        <w:t>ระยะเวลาถัวเฉลี่ยถ่วงน้ำหนักของภาระผูกพันผลประโยชน์ที่กำหนดไว้</w:t>
      </w:r>
      <w:r w:rsidR="00D636E6" w:rsidRPr="00FE5065">
        <w:rPr>
          <w:rFonts w:cs="Angsana New"/>
          <w:szCs w:val="30"/>
          <w:cs/>
        </w:rPr>
        <w:t>คือ</w:t>
      </w:r>
      <w:r w:rsidR="007B22FB" w:rsidRPr="00FE5065">
        <w:rPr>
          <w:rFonts w:cs="Angsana New"/>
          <w:szCs w:val="30"/>
          <w:cs/>
        </w:rPr>
        <w:t xml:space="preserve"> </w:t>
      </w:r>
      <w:r w:rsidR="007E11A0">
        <w:rPr>
          <w:rFonts w:cs="Angsana New"/>
          <w:szCs w:val="30"/>
        </w:rPr>
        <w:t>6</w:t>
      </w:r>
      <w:r w:rsidR="00F33261" w:rsidDel="00D144FE">
        <w:rPr>
          <w:rFonts w:cs="Angsana New" w:hint="cs"/>
          <w:szCs w:val="30"/>
          <w:cs/>
        </w:rPr>
        <w:t>.</w:t>
      </w:r>
      <w:r w:rsidR="00F33261" w:rsidDel="00436C7D">
        <w:rPr>
          <w:rFonts w:cs="Angsana New" w:hint="cs"/>
          <w:szCs w:val="30"/>
          <w:cs/>
        </w:rPr>
        <w:t>0</w:t>
      </w:r>
      <w:r w:rsidR="00436C7D" w:rsidRPr="00436C7D">
        <w:rPr>
          <w:rFonts w:cs="Angsana New" w:hint="cs"/>
          <w:szCs w:val="30"/>
        </w:rPr>
        <w:t>0</w:t>
      </w:r>
      <w:r w:rsidR="00AA25F3" w:rsidRPr="00FE5065">
        <w:rPr>
          <w:rFonts w:cs="Angsana New"/>
          <w:szCs w:val="30"/>
        </w:rPr>
        <w:t xml:space="preserve"> </w:t>
      </w:r>
      <w:r w:rsidR="007B22FB" w:rsidRPr="00FE5065">
        <w:rPr>
          <w:rFonts w:cs="Angsana New"/>
          <w:szCs w:val="30"/>
          <w:cs/>
        </w:rPr>
        <w:t>ปี</w:t>
      </w:r>
      <w:r w:rsidR="00FE5065">
        <w:rPr>
          <w:rFonts w:cs="Angsana New" w:hint="cs"/>
          <w:szCs w:val="30"/>
          <w:cs/>
        </w:rPr>
        <w:t xml:space="preserve">        </w:t>
      </w:r>
      <w:r w:rsidR="00D636E6" w:rsidRPr="00FE5065">
        <w:rPr>
          <w:rFonts w:cs="Angsana New"/>
          <w:i/>
          <w:iCs/>
          <w:szCs w:val="30"/>
          <w:cs/>
        </w:rPr>
        <w:t xml:space="preserve"> </w:t>
      </w:r>
      <w:r w:rsidR="007B22FB" w:rsidRPr="00FE5065" w:rsidDel="00436C7D">
        <w:rPr>
          <w:rFonts w:cs="Angsana New"/>
          <w:i/>
          <w:iCs/>
          <w:szCs w:val="30"/>
          <w:cs/>
        </w:rPr>
        <w:t>(</w:t>
      </w:r>
      <w:r w:rsidR="00947854" w:rsidRPr="00947854">
        <w:rPr>
          <w:rFonts w:cs="Angsana New"/>
          <w:i/>
          <w:iCs/>
          <w:szCs w:val="30"/>
        </w:rPr>
        <w:t>2</w:t>
      </w:r>
      <w:r w:rsidR="004C24AA" w:rsidRPr="004C24AA">
        <w:rPr>
          <w:rFonts w:cs="Angsana New"/>
          <w:i/>
          <w:iCs/>
          <w:szCs w:val="30"/>
        </w:rPr>
        <w:t>56</w:t>
      </w:r>
      <w:r w:rsidR="00515125">
        <w:rPr>
          <w:rFonts w:cs="Angsana New"/>
          <w:i/>
          <w:iCs/>
          <w:szCs w:val="30"/>
        </w:rPr>
        <w:t>7</w:t>
      </w:r>
      <w:r w:rsidR="007B22FB" w:rsidRPr="00FE5065">
        <w:rPr>
          <w:rFonts w:cs="Angsana New"/>
          <w:i/>
          <w:iCs/>
          <w:szCs w:val="30"/>
        </w:rPr>
        <w:t xml:space="preserve">: </w:t>
      </w:r>
      <w:r w:rsidR="009D5FF0">
        <w:rPr>
          <w:rFonts w:cs="Angsana New"/>
          <w:i/>
          <w:iCs/>
          <w:szCs w:val="30"/>
        </w:rPr>
        <w:t>6</w:t>
      </w:r>
      <w:r w:rsidR="009037F6" w:rsidRPr="00FE5065">
        <w:rPr>
          <w:rFonts w:cs="Angsana New"/>
          <w:i/>
          <w:iCs/>
          <w:szCs w:val="30"/>
        </w:rPr>
        <w:t>.</w:t>
      </w:r>
      <w:r w:rsidR="004C24AA" w:rsidRPr="004C24AA">
        <w:rPr>
          <w:rFonts w:cs="Angsana New"/>
          <w:i/>
          <w:iCs/>
          <w:szCs w:val="30"/>
        </w:rPr>
        <w:t>00</w:t>
      </w:r>
      <w:r w:rsidR="00DE169E" w:rsidRPr="00FE5065">
        <w:rPr>
          <w:rFonts w:cs="Angsana New"/>
          <w:i/>
          <w:iCs/>
          <w:szCs w:val="30"/>
          <w:cs/>
        </w:rPr>
        <w:t xml:space="preserve"> </w:t>
      </w:r>
      <w:r w:rsidR="007B22FB" w:rsidRPr="00FE5065">
        <w:rPr>
          <w:rFonts w:cs="Angsana New"/>
          <w:i/>
          <w:iCs/>
          <w:szCs w:val="30"/>
          <w:cs/>
        </w:rPr>
        <w:t>ปี</w:t>
      </w:r>
      <w:r w:rsidR="007B22FB" w:rsidRPr="00FE5065" w:rsidDel="00436C7D">
        <w:rPr>
          <w:rFonts w:cs="Angsana New"/>
          <w:i/>
          <w:iCs/>
          <w:szCs w:val="30"/>
          <w:cs/>
        </w:rPr>
        <w:t>)</w:t>
      </w:r>
    </w:p>
    <w:p w14:paraId="0D7EB542" w14:textId="0A0A6111" w:rsidR="00370233" w:rsidRDefault="00370233"/>
    <w:tbl>
      <w:tblPr>
        <w:tblW w:w="935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86"/>
        <w:gridCol w:w="1408"/>
        <w:gridCol w:w="236"/>
        <w:gridCol w:w="1260"/>
        <w:gridCol w:w="270"/>
        <w:gridCol w:w="1260"/>
        <w:gridCol w:w="236"/>
        <w:gridCol w:w="1195"/>
      </w:tblGrid>
      <w:tr w:rsidR="0024441B" w:rsidRPr="004D135A" w14:paraId="7E06757B" w14:textId="77777777" w:rsidTr="00294E6A">
        <w:trPr>
          <w:tblHeader/>
        </w:trPr>
        <w:tc>
          <w:tcPr>
            <w:tcW w:w="3486" w:type="dxa"/>
          </w:tcPr>
          <w:p w14:paraId="25663964" w14:textId="23BFBB3C" w:rsidR="0024441B" w:rsidRPr="004D135A" w:rsidRDefault="0024441B" w:rsidP="004F4725">
            <w:pPr>
              <w:ind w:right="-108"/>
              <w:jc w:val="thaiDistribute"/>
              <w:rPr>
                <w:rFonts w:cs="Angsana New"/>
                <w:color w:val="0000FF"/>
                <w:szCs w:val="30"/>
              </w:rPr>
            </w:pPr>
          </w:p>
        </w:tc>
        <w:tc>
          <w:tcPr>
            <w:tcW w:w="2904" w:type="dxa"/>
            <w:gridSpan w:val="3"/>
          </w:tcPr>
          <w:p w14:paraId="5DB47151" w14:textId="77777777" w:rsidR="0024441B" w:rsidRPr="004D135A" w:rsidRDefault="0024441B" w:rsidP="004F4725">
            <w:pPr>
              <w:ind w:left="-108" w:right="-108"/>
              <w:jc w:val="center"/>
              <w:rPr>
                <w:rFonts w:cs="Angsana New"/>
                <w:bCs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งบการเงินรวม</w:t>
            </w:r>
            <w:r w:rsidRPr="004D135A">
              <w:rPr>
                <w:rFonts w:cs="Angsana New"/>
                <w:bCs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6E6C0EE8" w14:textId="77777777" w:rsidR="0024441B" w:rsidRPr="004D135A" w:rsidRDefault="0024441B" w:rsidP="004F4725">
            <w:pPr>
              <w:jc w:val="center"/>
              <w:rPr>
                <w:rFonts w:cs="Angsana New"/>
                <w:bCs/>
                <w:szCs w:val="30"/>
              </w:rPr>
            </w:pPr>
          </w:p>
        </w:tc>
        <w:tc>
          <w:tcPr>
            <w:tcW w:w="2691" w:type="dxa"/>
            <w:gridSpan w:val="3"/>
          </w:tcPr>
          <w:p w14:paraId="4284DC5B" w14:textId="77777777" w:rsidR="0024441B" w:rsidRPr="004D135A" w:rsidRDefault="0024441B" w:rsidP="004F4725">
            <w:pPr>
              <w:ind w:left="-108" w:right="-108"/>
              <w:jc w:val="center"/>
              <w:rPr>
                <w:rFonts w:cs="Angsana New"/>
                <w:bCs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งบการเงินเฉพาะกิจการ</w:t>
            </w:r>
            <w:r w:rsidRPr="004D135A">
              <w:rPr>
                <w:rFonts w:cs="Angsana New"/>
                <w:bCs/>
                <w:szCs w:val="30"/>
              </w:rPr>
              <w:t xml:space="preserve"> </w:t>
            </w:r>
          </w:p>
        </w:tc>
      </w:tr>
      <w:tr w:rsidR="00515125" w:rsidRPr="004D135A" w14:paraId="768E1095" w14:textId="77777777" w:rsidTr="00294E6A">
        <w:trPr>
          <w:tblHeader/>
        </w:trPr>
        <w:tc>
          <w:tcPr>
            <w:tcW w:w="3486" w:type="dxa"/>
          </w:tcPr>
          <w:p w14:paraId="58D5FB80" w14:textId="77777777" w:rsidR="00515125" w:rsidRPr="004D135A" w:rsidRDefault="00515125" w:rsidP="00515125">
            <w:pPr>
              <w:ind w:right="-108"/>
              <w:jc w:val="thaiDistribute"/>
              <w:rPr>
                <w:rFonts w:cs="Angsana New"/>
                <w:szCs w:val="30"/>
              </w:rPr>
            </w:pPr>
          </w:p>
        </w:tc>
        <w:tc>
          <w:tcPr>
            <w:tcW w:w="1408" w:type="dxa"/>
          </w:tcPr>
          <w:p w14:paraId="241E353E" w14:textId="5DDE5E82" w:rsidR="00515125" w:rsidRPr="004D135A" w:rsidRDefault="00515125" w:rsidP="00515125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94785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477C42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35ED59E6" w14:textId="77777777" w:rsidR="00515125" w:rsidRPr="004D135A" w:rsidRDefault="00515125" w:rsidP="00515125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D9EA63E" w14:textId="4316B099" w:rsidR="00515125" w:rsidRPr="004D135A" w:rsidRDefault="00515125" w:rsidP="00515125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94785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477C42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7A5C829E" w14:textId="77777777" w:rsidR="00515125" w:rsidRPr="004D135A" w:rsidRDefault="00515125" w:rsidP="00515125">
            <w:pPr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260" w:type="dxa"/>
          </w:tcPr>
          <w:p w14:paraId="4A0BEF65" w14:textId="04B4778A" w:rsidR="00515125" w:rsidRPr="004D135A" w:rsidRDefault="00515125" w:rsidP="00515125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94785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477C42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46EBC33E" w14:textId="77777777" w:rsidR="00515125" w:rsidRPr="004D135A" w:rsidRDefault="00515125" w:rsidP="00515125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95" w:type="dxa"/>
          </w:tcPr>
          <w:p w14:paraId="5DADFB49" w14:textId="1F4594B8" w:rsidR="00515125" w:rsidRPr="004D135A" w:rsidRDefault="00515125" w:rsidP="00515125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94785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477C42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9D5FF0" w:rsidRPr="004D135A" w14:paraId="6648642C" w14:textId="77777777" w:rsidTr="00294E6A">
        <w:tc>
          <w:tcPr>
            <w:tcW w:w="3486" w:type="dxa"/>
          </w:tcPr>
          <w:p w14:paraId="431F2801" w14:textId="77777777" w:rsidR="009D5FF0" w:rsidRPr="004D135A" w:rsidRDefault="009D5FF0" w:rsidP="009D5FF0">
            <w:pPr>
              <w:ind w:left="342" w:hanging="342"/>
              <w:rPr>
                <w:rFonts w:cs="Angsana New"/>
                <w:bCs/>
                <w:iCs/>
                <w:szCs w:val="30"/>
                <w:cs/>
              </w:rPr>
            </w:pPr>
          </w:p>
        </w:tc>
        <w:tc>
          <w:tcPr>
            <w:tcW w:w="2904" w:type="dxa"/>
            <w:gridSpan w:val="3"/>
          </w:tcPr>
          <w:p w14:paraId="1D4E7C37" w14:textId="142BDE47" w:rsidR="009D5FF0" w:rsidRPr="00DD45DE" w:rsidRDefault="009D5FF0" w:rsidP="009D5FF0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DD45DE" w:rsidDel="00436C7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DD45DE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ร้อยละ</w:t>
            </w:r>
            <w:r w:rsidRPr="00DD45DE" w:rsidDel="00436C7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67001941" w14:textId="77777777" w:rsidR="009D5FF0" w:rsidRPr="004D135A" w:rsidRDefault="009D5FF0" w:rsidP="009D5FF0">
            <w:pPr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691" w:type="dxa"/>
            <w:gridSpan w:val="3"/>
          </w:tcPr>
          <w:p w14:paraId="09D5B333" w14:textId="4648C0ED" w:rsidR="009D5FF0" w:rsidRPr="004D135A" w:rsidRDefault="009D5FF0" w:rsidP="009D5FF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820C9" w:rsidDel="00436C7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E820C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ร้อยละ</w:t>
            </w:r>
            <w:r w:rsidRPr="00E820C9" w:rsidDel="00436C7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9D5FF0" w:rsidRPr="004D135A" w14:paraId="42C12793" w14:textId="77777777" w:rsidTr="00294E6A">
        <w:tc>
          <w:tcPr>
            <w:tcW w:w="3486" w:type="dxa"/>
          </w:tcPr>
          <w:p w14:paraId="0237D21E" w14:textId="24208B99" w:rsidR="009D5FF0" w:rsidRPr="00222FFE" w:rsidRDefault="009D5FF0" w:rsidP="009D5FF0">
            <w:pPr>
              <w:ind w:left="160" w:hanging="151"/>
              <w:rPr>
                <w:rFonts w:cs="Angsana New"/>
                <w:bCs/>
                <w:iCs/>
                <w:szCs w:val="30"/>
                <w:cs/>
              </w:rPr>
            </w:pPr>
            <w:r w:rsidRPr="004D135A">
              <w:rPr>
                <w:rFonts w:cs="Angsana New"/>
                <w:bCs/>
                <w:iCs/>
                <w:szCs w:val="30"/>
                <w:cs/>
              </w:rPr>
              <w:t>โครงการผลประโยชน์ที่กำหนดไว้ที่จัดตั้งขึ้นใน</w:t>
            </w:r>
            <w:r>
              <w:rPr>
                <w:rFonts w:cs="Angsana New" w:hint="cs"/>
                <w:bCs/>
                <w:iCs/>
                <w:szCs w:val="30"/>
                <w:cs/>
              </w:rPr>
              <w:t>ทวีป</w:t>
            </w:r>
            <w:r w:rsidRPr="004D135A">
              <w:rPr>
                <w:rFonts w:cs="Angsana New"/>
                <w:bCs/>
                <w:iCs/>
                <w:szCs w:val="30"/>
                <w:cs/>
              </w:rPr>
              <w:t>ยุโรป</w:t>
            </w:r>
          </w:p>
        </w:tc>
        <w:tc>
          <w:tcPr>
            <w:tcW w:w="1408" w:type="dxa"/>
          </w:tcPr>
          <w:p w14:paraId="32846C1E" w14:textId="77777777" w:rsidR="009D5FF0" w:rsidRPr="004D135A" w:rsidRDefault="009D5FF0" w:rsidP="009D5FF0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1D347C9E" w14:textId="77777777" w:rsidR="009D5FF0" w:rsidRPr="004D135A" w:rsidRDefault="009D5FF0" w:rsidP="009D5FF0">
            <w:pPr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260" w:type="dxa"/>
          </w:tcPr>
          <w:p w14:paraId="019D68FB" w14:textId="77777777" w:rsidR="009D5FF0" w:rsidRPr="004D135A" w:rsidRDefault="009D5FF0" w:rsidP="009D5FF0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ED125C6" w14:textId="77777777" w:rsidR="009D5FF0" w:rsidRPr="004D135A" w:rsidRDefault="009D5FF0" w:rsidP="009D5FF0">
            <w:pPr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260" w:type="dxa"/>
          </w:tcPr>
          <w:p w14:paraId="08A2E670" w14:textId="77777777" w:rsidR="009D5FF0" w:rsidRPr="004D135A" w:rsidRDefault="009D5FF0" w:rsidP="009D5FF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C6F1CEE" w14:textId="77777777" w:rsidR="009D5FF0" w:rsidRPr="004D135A" w:rsidRDefault="009D5FF0" w:rsidP="009D5FF0">
            <w:pPr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95" w:type="dxa"/>
          </w:tcPr>
          <w:p w14:paraId="7DB5CE88" w14:textId="77777777" w:rsidR="009D5FF0" w:rsidRPr="004D135A" w:rsidRDefault="009D5FF0" w:rsidP="009D5FF0">
            <w:pPr>
              <w:jc w:val="center"/>
              <w:rPr>
                <w:rFonts w:cs="Angsana New"/>
                <w:lang w:val="en-GB" w:bidi="ar-SA"/>
              </w:rPr>
            </w:pPr>
          </w:p>
        </w:tc>
      </w:tr>
      <w:tr w:rsidR="00515125" w:rsidRPr="004D135A" w14:paraId="72CF140E" w14:textId="77777777" w:rsidTr="00551D4A">
        <w:tc>
          <w:tcPr>
            <w:tcW w:w="3486" w:type="dxa"/>
          </w:tcPr>
          <w:p w14:paraId="07180919" w14:textId="77777777" w:rsidR="00515125" w:rsidRPr="004D135A" w:rsidRDefault="00515125" w:rsidP="00515125">
            <w:pPr>
              <w:rPr>
                <w:rFonts w:cs="Angsana New"/>
                <w:szCs w:val="30"/>
              </w:rPr>
            </w:pPr>
            <w:r w:rsidRPr="004D135A">
              <w:rPr>
                <w:rFonts w:cs="Angsana New" w:hint="cs"/>
                <w:szCs w:val="30"/>
                <w:cs/>
              </w:rPr>
              <w:t>อัตราคิดลด</w:t>
            </w:r>
          </w:p>
        </w:tc>
        <w:tc>
          <w:tcPr>
            <w:tcW w:w="1408" w:type="dxa"/>
          </w:tcPr>
          <w:p w14:paraId="4021BDA1" w14:textId="2C6BE827" w:rsidR="00515125" w:rsidRPr="00EB2768" w:rsidRDefault="007E11A0" w:rsidP="0051512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3.09-30.33</w:t>
            </w:r>
          </w:p>
        </w:tc>
        <w:tc>
          <w:tcPr>
            <w:tcW w:w="236" w:type="dxa"/>
          </w:tcPr>
          <w:p w14:paraId="69749025" w14:textId="77777777" w:rsidR="00515125" w:rsidRPr="004D135A" w:rsidRDefault="00515125" w:rsidP="00515125">
            <w:pPr>
              <w:jc w:val="right"/>
              <w:rPr>
                <w:rFonts w:cs="Angsana New"/>
                <w:bCs/>
                <w:szCs w:val="30"/>
              </w:rPr>
            </w:pPr>
          </w:p>
        </w:tc>
        <w:tc>
          <w:tcPr>
            <w:tcW w:w="1260" w:type="dxa"/>
          </w:tcPr>
          <w:p w14:paraId="37CAC04C" w14:textId="67CD5680" w:rsidR="00515125" w:rsidRPr="00E72958" w:rsidRDefault="00515125" w:rsidP="0051512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4175A">
              <w:rPr>
                <w:rFonts w:asciiTheme="majorBidi" w:hAnsiTheme="majorBidi" w:cstheme="majorBidi"/>
                <w:sz w:val="30"/>
                <w:szCs w:val="30"/>
              </w:rPr>
              <w:t>2.91-25.73</w:t>
            </w:r>
          </w:p>
        </w:tc>
        <w:tc>
          <w:tcPr>
            <w:tcW w:w="270" w:type="dxa"/>
          </w:tcPr>
          <w:p w14:paraId="783FE9D0" w14:textId="77777777" w:rsidR="00515125" w:rsidRPr="004D135A" w:rsidRDefault="00515125" w:rsidP="00515125">
            <w:pPr>
              <w:jc w:val="right"/>
              <w:rPr>
                <w:rFonts w:cs="Angsana New"/>
                <w:bCs/>
                <w:szCs w:val="30"/>
              </w:rPr>
            </w:pPr>
          </w:p>
        </w:tc>
        <w:tc>
          <w:tcPr>
            <w:tcW w:w="1260" w:type="dxa"/>
          </w:tcPr>
          <w:p w14:paraId="46F9D855" w14:textId="7A532C62" w:rsidR="00515125" w:rsidRPr="007E11A0" w:rsidRDefault="007E11A0" w:rsidP="00515125">
            <w:pPr>
              <w:tabs>
                <w:tab w:val="decimal" w:pos="531"/>
              </w:tabs>
              <w:ind w:left="-86" w:right="-297"/>
              <w:rPr>
                <w:rFonts w:cs="Angsana New"/>
                <w:szCs w:val="30"/>
              </w:rPr>
            </w:pPr>
            <w:r w:rsidRPr="00F2592F">
              <w:rPr>
                <w:rFonts w:cs="Angsana New"/>
                <w:szCs w:val="30"/>
              </w:rPr>
              <w:t>-</w:t>
            </w:r>
          </w:p>
        </w:tc>
        <w:tc>
          <w:tcPr>
            <w:tcW w:w="236" w:type="dxa"/>
          </w:tcPr>
          <w:p w14:paraId="79ED13CF" w14:textId="77777777" w:rsidR="00515125" w:rsidRPr="004D135A" w:rsidRDefault="00515125" w:rsidP="00515125">
            <w:pPr>
              <w:pStyle w:val="Signature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195" w:type="dxa"/>
          </w:tcPr>
          <w:p w14:paraId="171DF1B9" w14:textId="77777777" w:rsidR="00515125" w:rsidRPr="004D135A" w:rsidRDefault="00515125" w:rsidP="00515125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  <w:r w:rsidRPr="004D135A">
              <w:rPr>
                <w:rFonts w:cs="Angsana New"/>
                <w:color w:val="000000"/>
                <w:szCs w:val="30"/>
              </w:rPr>
              <w:t>-</w:t>
            </w:r>
          </w:p>
        </w:tc>
      </w:tr>
      <w:tr w:rsidR="00515125" w:rsidRPr="004D135A" w14:paraId="5E3776AB" w14:textId="77777777" w:rsidTr="00EB2768">
        <w:tc>
          <w:tcPr>
            <w:tcW w:w="3486" w:type="dxa"/>
          </w:tcPr>
          <w:p w14:paraId="0D4152BA" w14:textId="77777777" w:rsidR="00515125" w:rsidRPr="00222FFE" w:rsidRDefault="00515125" w:rsidP="00515125">
            <w:pPr>
              <w:ind w:left="160" w:hanging="151"/>
              <w:rPr>
                <w:rFonts w:cs="Angsana New"/>
                <w:b/>
                <w:i/>
                <w:szCs w:val="30"/>
                <w:cs/>
              </w:rPr>
            </w:pPr>
            <w:r w:rsidRPr="00222FFE">
              <w:rPr>
                <w:rFonts w:cs="Angsana New" w:hint="cs"/>
                <w:b/>
                <w:i/>
                <w:szCs w:val="30"/>
                <w:cs/>
              </w:rPr>
              <w:t>ประมาณการผลตอบแทนในสินทรัพย์โครงการ</w:t>
            </w:r>
          </w:p>
        </w:tc>
        <w:tc>
          <w:tcPr>
            <w:tcW w:w="1408" w:type="dxa"/>
            <w:vAlign w:val="bottom"/>
          </w:tcPr>
          <w:p w14:paraId="1E0F63F1" w14:textId="7476239B" w:rsidR="00515125" w:rsidRPr="00B078CB" w:rsidRDefault="007E11A0" w:rsidP="0051512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4.10-4.35</w:t>
            </w:r>
          </w:p>
        </w:tc>
        <w:tc>
          <w:tcPr>
            <w:tcW w:w="236" w:type="dxa"/>
          </w:tcPr>
          <w:p w14:paraId="4F79DB22" w14:textId="77777777" w:rsidR="00515125" w:rsidRPr="004D135A" w:rsidRDefault="00515125" w:rsidP="00515125">
            <w:pPr>
              <w:jc w:val="right"/>
              <w:rPr>
                <w:rFonts w:cs="Angsana New"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0D8853D" w14:textId="7DB99A33" w:rsidR="00515125" w:rsidRPr="00E72958" w:rsidRDefault="00515125" w:rsidP="0051512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4175A">
              <w:rPr>
                <w:rFonts w:asciiTheme="majorBidi" w:hAnsiTheme="majorBidi" w:cstheme="majorBidi"/>
                <w:sz w:val="30"/>
                <w:szCs w:val="30"/>
              </w:rPr>
              <w:t>2.00-3.33</w:t>
            </w:r>
          </w:p>
        </w:tc>
        <w:tc>
          <w:tcPr>
            <w:tcW w:w="270" w:type="dxa"/>
          </w:tcPr>
          <w:p w14:paraId="5D7C3F7D" w14:textId="77777777" w:rsidR="00515125" w:rsidRPr="004D135A" w:rsidRDefault="00515125" w:rsidP="00515125">
            <w:pPr>
              <w:jc w:val="right"/>
              <w:rPr>
                <w:rFonts w:cs="Angsana New"/>
                <w:bCs/>
                <w:szCs w:val="30"/>
              </w:rPr>
            </w:pPr>
          </w:p>
        </w:tc>
        <w:tc>
          <w:tcPr>
            <w:tcW w:w="1260" w:type="dxa"/>
          </w:tcPr>
          <w:p w14:paraId="53D3340D" w14:textId="77777777" w:rsidR="00515125" w:rsidRPr="007E11A0" w:rsidRDefault="00515125" w:rsidP="00515125">
            <w:pPr>
              <w:tabs>
                <w:tab w:val="decimal" w:pos="531"/>
              </w:tabs>
              <w:ind w:left="-86" w:right="-297"/>
              <w:rPr>
                <w:rFonts w:cs="Angsana New"/>
                <w:szCs w:val="30"/>
              </w:rPr>
            </w:pPr>
          </w:p>
          <w:p w14:paraId="029C7F72" w14:textId="6880C251" w:rsidR="00515125" w:rsidRPr="007E11A0" w:rsidRDefault="007E11A0" w:rsidP="00515125">
            <w:pPr>
              <w:tabs>
                <w:tab w:val="decimal" w:pos="531"/>
              </w:tabs>
              <w:ind w:left="-86" w:right="-297"/>
              <w:rPr>
                <w:rFonts w:cs="Angsana New"/>
                <w:szCs w:val="30"/>
              </w:rPr>
            </w:pPr>
            <w:r w:rsidRPr="00F2592F">
              <w:rPr>
                <w:rFonts w:cs="Angsana New"/>
                <w:szCs w:val="30"/>
              </w:rPr>
              <w:t>-</w:t>
            </w:r>
          </w:p>
        </w:tc>
        <w:tc>
          <w:tcPr>
            <w:tcW w:w="236" w:type="dxa"/>
          </w:tcPr>
          <w:p w14:paraId="48D1F482" w14:textId="77777777" w:rsidR="00515125" w:rsidRPr="004D135A" w:rsidRDefault="00515125" w:rsidP="00515125">
            <w:pPr>
              <w:pStyle w:val="Signature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195" w:type="dxa"/>
          </w:tcPr>
          <w:p w14:paraId="399DECA1" w14:textId="77777777" w:rsidR="00515125" w:rsidRPr="004D135A" w:rsidRDefault="00515125" w:rsidP="00515125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</w:p>
          <w:p w14:paraId="7A8BBF51" w14:textId="77777777" w:rsidR="00515125" w:rsidRPr="004D135A" w:rsidRDefault="00515125" w:rsidP="00515125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  <w:r w:rsidRPr="004D135A">
              <w:rPr>
                <w:rFonts w:cs="Angsana New"/>
                <w:color w:val="000000"/>
                <w:szCs w:val="30"/>
              </w:rPr>
              <w:t>-</w:t>
            </w:r>
          </w:p>
        </w:tc>
      </w:tr>
      <w:tr w:rsidR="00515125" w:rsidRPr="004D135A" w14:paraId="1CAE53A0" w14:textId="77777777" w:rsidTr="00294E6A">
        <w:trPr>
          <w:trHeight w:val="80"/>
        </w:trPr>
        <w:tc>
          <w:tcPr>
            <w:tcW w:w="3486" w:type="dxa"/>
          </w:tcPr>
          <w:p w14:paraId="10D05BDC" w14:textId="77777777" w:rsidR="00515125" w:rsidRPr="004D135A" w:rsidRDefault="00515125" w:rsidP="00515125">
            <w:pPr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 w:hint="cs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408" w:type="dxa"/>
          </w:tcPr>
          <w:p w14:paraId="2460C351" w14:textId="3DF52CB7" w:rsidR="00515125" w:rsidRPr="00EB2768" w:rsidRDefault="007E11A0" w:rsidP="0051512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2.00-24.00</w:t>
            </w:r>
          </w:p>
        </w:tc>
        <w:tc>
          <w:tcPr>
            <w:tcW w:w="236" w:type="dxa"/>
          </w:tcPr>
          <w:p w14:paraId="2F31BD57" w14:textId="77777777" w:rsidR="00515125" w:rsidRPr="004D135A" w:rsidRDefault="00515125" w:rsidP="00515125">
            <w:pPr>
              <w:jc w:val="right"/>
              <w:rPr>
                <w:rFonts w:cs="Angsana New"/>
                <w:bCs/>
                <w:szCs w:val="30"/>
              </w:rPr>
            </w:pPr>
          </w:p>
        </w:tc>
        <w:tc>
          <w:tcPr>
            <w:tcW w:w="1260" w:type="dxa"/>
          </w:tcPr>
          <w:p w14:paraId="22396DF3" w14:textId="24C59D2F" w:rsidR="00515125" w:rsidRPr="00E72958" w:rsidRDefault="00515125" w:rsidP="0051512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4175A">
              <w:rPr>
                <w:rFonts w:asciiTheme="majorBidi" w:hAnsiTheme="majorBidi" w:cstheme="majorBidi"/>
                <w:sz w:val="30"/>
                <w:szCs w:val="30"/>
              </w:rPr>
              <w:t>2.00-21.00</w:t>
            </w:r>
          </w:p>
        </w:tc>
        <w:tc>
          <w:tcPr>
            <w:tcW w:w="270" w:type="dxa"/>
          </w:tcPr>
          <w:p w14:paraId="103BD7BA" w14:textId="77777777" w:rsidR="00515125" w:rsidRPr="004D135A" w:rsidRDefault="00515125" w:rsidP="00515125">
            <w:pPr>
              <w:jc w:val="right"/>
              <w:rPr>
                <w:rFonts w:cs="Angsana New"/>
                <w:bCs/>
                <w:szCs w:val="30"/>
              </w:rPr>
            </w:pPr>
          </w:p>
        </w:tc>
        <w:tc>
          <w:tcPr>
            <w:tcW w:w="1260" w:type="dxa"/>
          </w:tcPr>
          <w:p w14:paraId="62CFA2E1" w14:textId="2EAB9756" w:rsidR="00515125" w:rsidRPr="007E11A0" w:rsidRDefault="007E11A0" w:rsidP="00515125">
            <w:pPr>
              <w:tabs>
                <w:tab w:val="decimal" w:pos="531"/>
              </w:tabs>
              <w:ind w:left="-86" w:right="-297"/>
              <w:rPr>
                <w:rFonts w:cs="Angsana New"/>
                <w:szCs w:val="30"/>
              </w:rPr>
            </w:pPr>
            <w:r w:rsidRPr="00F2592F">
              <w:rPr>
                <w:rFonts w:cs="Angsana New"/>
                <w:szCs w:val="30"/>
              </w:rPr>
              <w:t>-</w:t>
            </w:r>
          </w:p>
        </w:tc>
        <w:tc>
          <w:tcPr>
            <w:tcW w:w="236" w:type="dxa"/>
          </w:tcPr>
          <w:p w14:paraId="52A8874D" w14:textId="77777777" w:rsidR="00515125" w:rsidRPr="004D135A" w:rsidRDefault="00515125" w:rsidP="00515125">
            <w:pPr>
              <w:pStyle w:val="Signature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195" w:type="dxa"/>
          </w:tcPr>
          <w:p w14:paraId="265B6E97" w14:textId="77777777" w:rsidR="00515125" w:rsidRPr="004D135A" w:rsidRDefault="00515125" w:rsidP="00515125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  <w:r w:rsidRPr="004D135A">
              <w:rPr>
                <w:rFonts w:cs="Angsana New"/>
                <w:color w:val="000000"/>
                <w:szCs w:val="30"/>
              </w:rPr>
              <w:t>-</w:t>
            </w:r>
          </w:p>
        </w:tc>
      </w:tr>
      <w:tr w:rsidR="00515125" w:rsidRPr="004D135A" w14:paraId="68392321" w14:textId="77777777" w:rsidTr="00294E6A">
        <w:tc>
          <w:tcPr>
            <w:tcW w:w="3486" w:type="dxa"/>
          </w:tcPr>
          <w:p w14:paraId="66CAE083" w14:textId="77777777" w:rsidR="00515125" w:rsidRPr="004D135A" w:rsidRDefault="00515125" w:rsidP="00515125">
            <w:pPr>
              <w:rPr>
                <w:rFonts w:cs="Angsana New"/>
                <w:szCs w:val="30"/>
                <w:cs/>
              </w:rPr>
            </w:pPr>
            <w:r w:rsidRPr="00A45BDF">
              <w:rPr>
                <w:rFonts w:cs="Angsana New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408" w:type="dxa"/>
          </w:tcPr>
          <w:p w14:paraId="1013F50F" w14:textId="2A7905EB" w:rsidR="00515125" w:rsidRPr="00EB2768" w:rsidRDefault="007E11A0" w:rsidP="0051512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0.00-18.90</w:t>
            </w:r>
          </w:p>
        </w:tc>
        <w:tc>
          <w:tcPr>
            <w:tcW w:w="236" w:type="dxa"/>
          </w:tcPr>
          <w:p w14:paraId="68ACF067" w14:textId="77777777" w:rsidR="00515125" w:rsidRPr="004D135A" w:rsidRDefault="00515125" w:rsidP="00515125">
            <w:pPr>
              <w:jc w:val="right"/>
              <w:rPr>
                <w:rFonts w:cs="Angsana New"/>
                <w:bCs/>
                <w:szCs w:val="30"/>
              </w:rPr>
            </w:pPr>
          </w:p>
        </w:tc>
        <w:tc>
          <w:tcPr>
            <w:tcW w:w="1260" w:type="dxa"/>
          </w:tcPr>
          <w:p w14:paraId="4D8F82D9" w14:textId="48E08362" w:rsidR="00515125" w:rsidRPr="00E72958" w:rsidRDefault="00515125" w:rsidP="0051512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4175A">
              <w:rPr>
                <w:rFonts w:asciiTheme="majorBidi" w:hAnsiTheme="majorBidi" w:cstheme="majorBidi"/>
                <w:sz w:val="30"/>
                <w:szCs w:val="30"/>
              </w:rPr>
              <w:t>0.00-18.90</w:t>
            </w:r>
          </w:p>
        </w:tc>
        <w:tc>
          <w:tcPr>
            <w:tcW w:w="270" w:type="dxa"/>
          </w:tcPr>
          <w:p w14:paraId="159B9A19" w14:textId="77777777" w:rsidR="00515125" w:rsidRPr="004D135A" w:rsidRDefault="00515125" w:rsidP="00515125">
            <w:pPr>
              <w:jc w:val="right"/>
              <w:rPr>
                <w:rFonts w:cs="Angsana New"/>
                <w:bCs/>
                <w:szCs w:val="30"/>
              </w:rPr>
            </w:pPr>
          </w:p>
        </w:tc>
        <w:tc>
          <w:tcPr>
            <w:tcW w:w="1260" w:type="dxa"/>
          </w:tcPr>
          <w:p w14:paraId="0D736DB4" w14:textId="07D98607" w:rsidR="00515125" w:rsidRPr="007E11A0" w:rsidRDefault="007E11A0" w:rsidP="00515125">
            <w:pPr>
              <w:tabs>
                <w:tab w:val="decimal" w:pos="531"/>
              </w:tabs>
              <w:ind w:left="-86" w:right="-297"/>
              <w:rPr>
                <w:rFonts w:cs="Angsana New"/>
                <w:szCs w:val="30"/>
                <w:cs/>
              </w:rPr>
            </w:pPr>
            <w:r w:rsidRPr="00F2592F">
              <w:rPr>
                <w:rFonts w:cs="Angsana New"/>
                <w:szCs w:val="30"/>
              </w:rPr>
              <w:t>-</w:t>
            </w:r>
          </w:p>
        </w:tc>
        <w:tc>
          <w:tcPr>
            <w:tcW w:w="236" w:type="dxa"/>
          </w:tcPr>
          <w:p w14:paraId="204443D8" w14:textId="77777777" w:rsidR="00515125" w:rsidRPr="004D135A" w:rsidRDefault="00515125" w:rsidP="00515125">
            <w:pPr>
              <w:pStyle w:val="Signature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195" w:type="dxa"/>
          </w:tcPr>
          <w:p w14:paraId="75EB8ACF" w14:textId="77777777" w:rsidR="00515125" w:rsidRPr="004D135A" w:rsidRDefault="00515125" w:rsidP="00515125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/>
                <w:color w:val="000000"/>
                <w:szCs w:val="30"/>
              </w:rPr>
              <w:t>-</w:t>
            </w:r>
          </w:p>
        </w:tc>
      </w:tr>
    </w:tbl>
    <w:p w14:paraId="7305939C" w14:textId="77777777" w:rsidR="007B22FB" w:rsidRDefault="007B22FB"/>
    <w:p w14:paraId="37FCB3B8" w14:textId="3135D65E" w:rsidR="007B22FB" w:rsidRDefault="007B22FB" w:rsidP="007B22FB">
      <w:pPr>
        <w:ind w:left="540"/>
        <w:jc w:val="thaiDistribute"/>
        <w:rPr>
          <w:rFonts w:cs="Angsana New"/>
          <w:i/>
          <w:iCs/>
          <w:szCs w:val="30"/>
        </w:rPr>
      </w:pPr>
      <w:r w:rsidRPr="00D3541D">
        <w:rPr>
          <w:rFonts w:cs="Angsana New"/>
          <w:szCs w:val="30"/>
          <w:cs/>
        </w:rPr>
        <w:t xml:space="preserve">ณ วันที่ </w:t>
      </w:r>
      <w:r w:rsidR="00947854" w:rsidRPr="00947854">
        <w:rPr>
          <w:rFonts w:cs="Angsana New"/>
          <w:szCs w:val="30"/>
        </w:rPr>
        <w:t>3</w:t>
      </w:r>
      <w:r w:rsidR="008F6912" w:rsidRPr="008F6912">
        <w:rPr>
          <w:rFonts w:cs="Angsana New"/>
          <w:szCs w:val="30"/>
        </w:rPr>
        <w:t>1</w:t>
      </w:r>
      <w:r w:rsidRPr="00D3541D">
        <w:rPr>
          <w:rFonts w:cs="Angsana New"/>
          <w:szCs w:val="30"/>
        </w:rPr>
        <w:t xml:space="preserve"> </w:t>
      </w:r>
      <w:r w:rsidRPr="00D3541D">
        <w:rPr>
          <w:rFonts w:cs="Angsana New"/>
          <w:szCs w:val="30"/>
          <w:cs/>
        </w:rPr>
        <w:t xml:space="preserve">ธันวาคม </w:t>
      </w:r>
      <w:r w:rsidR="00947854" w:rsidRPr="00947854">
        <w:rPr>
          <w:rFonts w:cs="Angsana New"/>
          <w:szCs w:val="30"/>
        </w:rPr>
        <w:t>2</w:t>
      </w:r>
      <w:r w:rsidR="004C24AA" w:rsidRPr="004C24AA">
        <w:rPr>
          <w:rFonts w:cs="Angsana New"/>
          <w:szCs w:val="30"/>
        </w:rPr>
        <w:t>56</w:t>
      </w:r>
      <w:r w:rsidR="00515125">
        <w:rPr>
          <w:rFonts w:cs="Angsana New"/>
          <w:szCs w:val="30"/>
        </w:rPr>
        <w:t>8</w:t>
      </w:r>
      <w:r w:rsidR="00176195" w:rsidRPr="00D3541D">
        <w:rPr>
          <w:rFonts w:cs="Angsana New"/>
          <w:szCs w:val="30"/>
        </w:rPr>
        <w:t xml:space="preserve"> </w:t>
      </w:r>
      <w:r w:rsidRPr="00D3541D">
        <w:rPr>
          <w:rFonts w:cs="Angsana New"/>
          <w:szCs w:val="30"/>
          <w:cs/>
        </w:rPr>
        <w:t>ระยะเวลาถัวเฉลี่ยถ่วงน้ำหนักของภาระผูกพันผลประโยชน์ที่กำหนดไว้</w:t>
      </w:r>
      <w:r w:rsidR="003B6F83">
        <w:rPr>
          <w:rFonts w:cs="Angsana New" w:hint="cs"/>
          <w:szCs w:val="30"/>
          <w:cs/>
        </w:rPr>
        <w:t xml:space="preserve">คือ </w:t>
      </w:r>
      <w:r w:rsidR="007E11A0">
        <w:rPr>
          <w:rFonts w:cs="Angsana New"/>
          <w:szCs w:val="30"/>
        </w:rPr>
        <w:t>6.60</w:t>
      </w:r>
      <w:r w:rsidR="006F2277" w:rsidRPr="00B078CB">
        <w:rPr>
          <w:rFonts w:cs="Angsana New"/>
          <w:szCs w:val="30"/>
        </w:rPr>
        <w:t xml:space="preserve"> </w:t>
      </w:r>
      <w:r w:rsidR="00E72958" w:rsidRPr="00B078CB">
        <w:rPr>
          <w:rFonts w:cs="Angsana New"/>
          <w:szCs w:val="30"/>
          <w:cs/>
        </w:rPr>
        <w:t>ถึง</w:t>
      </w:r>
      <w:r w:rsidR="005C4782" w:rsidRPr="00B078CB">
        <w:rPr>
          <w:rFonts w:cs="Angsana New"/>
          <w:szCs w:val="30"/>
          <w:cs/>
        </w:rPr>
        <w:t xml:space="preserve"> </w:t>
      </w:r>
      <w:r w:rsidR="00684498">
        <w:rPr>
          <w:rFonts w:cs="Angsana New"/>
          <w:szCs w:val="30"/>
        </w:rPr>
        <w:t xml:space="preserve"> </w:t>
      </w:r>
      <w:r w:rsidR="007E11A0">
        <w:rPr>
          <w:rFonts w:cs="Angsana New"/>
          <w:szCs w:val="30"/>
        </w:rPr>
        <w:t>20.90</w:t>
      </w:r>
      <w:r w:rsidR="006F2277" w:rsidDel="00192E0F">
        <w:rPr>
          <w:rFonts w:cs="Angsana New"/>
          <w:szCs w:val="30"/>
        </w:rPr>
        <w:t xml:space="preserve"> </w:t>
      </w:r>
      <w:r w:rsidRPr="009037F6">
        <w:rPr>
          <w:rFonts w:cs="Angsana New"/>
          <w:szCs w:val="30"/>
          <w:cs/>
        </w:rPr>
        <w:t>ปี</w:t>
      </w:r>
      <w:r w:rsidRPr="009037F6">
        <w:rPr>
          <w:rFonts w:cs="Angsana New"/>
          <w:i/>
          <w:iCs/>
          <w:szCs w:val="30"/>
          <w:cs/>
        </w:rPr>
        <w:t xml:space="preserve"> </w:t>
      </w:r>
      <w:r w:rsidRPr="009037F6" w:rsidDel="00436C7D">
        <w:rPr>
          <w:rFonts w:cs="Angsana New"/>
          <w:i/>
          <w:iCs/>
          <w:szCs w:val="30"/>
          <w:cs/>
        </w:rPr>
        <w:t>(</w:t>
      </w:r>
      <w:r w:rsidR="00947854" w:rsidRPr="00947854">
        <w:rPr>
          <w:rFonts w:cs="Angsana New"/>
          <w:i/>
          <w:iCs/>
          <w:szCs w:val="30"/>
        </w:rPr>
        <w:t>2</w:t>
      </w:r>
      <w:r w:rsidR="004C24AA" w:rsidRPr="004C24AA">
        <w:rPr>
          <w:rFonts w:cs="Angsana New"/>
          <w:i/>
          <w:iCs/>
          <w:szCs w:val="30"/>
        </w:rPr>
        <w:t>56</w:t>
      </w:r>
      <w:r w:rsidR="00D14A29">
        <w:rPr>
          <w:rFonts w:cs="Angsana New"/>
          <w:i/>
          <w:iCs/>
          <w:szCs w:val="30"/>
        </w:rPr>
        <w:t>7</w:t>
      </w:r>
      <w:r w:rsidRPr="009037F6">
        <w:rPr>
          <w:rFonts w:cs="Angsana New"/>
          <w:i/>
          <w:iCs/>
          <w:szCs w:val="30"/>
        </w:rPr>
        <w:t xml:space="preserve">: </w:t>
      </w:r>
      <w:r w:rsidR="000C527A">
        <w:rPr>
          <w:rFonts w:cs="Angsana New"/>
          <w:i/>
          <w:iCs/>
          <w:szCs w:val="30"/>
        </w:rPr>
        <w:t>7</w:t>
      </w:r>
      <w:r w:rsidR="009037F6">
        <w:rPr>
          <w:rFonts w:cs="Angsana New"/>
          <w:i/>
          <w:iCs/>
          <w:szCs w:val="30"/>
        </w:rPr>
        <w:t>.</w:t>
      </w:r>
      <w:r w:rsidR="00515125">
        <w:rPr>
          <w:rFonts w:cs="Angsana New"/>
          <w:i/>
          <w:iCs/>
          <w:szCs w:val="30"/>
        </w:rPr>
        <w:t>0</w:t>
      </w:r>
      <w:r w:rsidR="004C24AA" w:rsidRPr="004C24AA">
        <w:rPr>
          <w:rFonts w:cs="Angsana New"/>
          <w:i/>
          <w:iCs/>
          <w:szCs w:val="30"/>
        </w:rPr>
        <w:t>0</w:t>
      </w:r>
      <w:r w:rsidRPr="009037F6">
        <w:rPr>
          <w:rFonts w:cs="Angsana New"/>
          <w:i/>
          <w:iCs/>
          <w:szCs w:val="30"/>
        </w:rPr>
        <w:t xml:space="preserve"> </w:t>
      </w:r>
      <w:r w:rsidRPr="009037F6">
        <w:rPr>
          <w:rFonts w:cs="Angsana New"/>
          <w:i/>
          <w:iCs/>
          <w:szCs w:val="30"/>
          <w:cs/>
        </w:rPr>
        <w:t xml:space="preserve">ถึง </w:t>
      </w:r>
      <w:r w:rsidR="00947854" w:rsidRPr="00947854">
        <w:rPr>
          <w:rFonts w:cs="Angsana New"/>
          <w:i/>
          <w:iCs/>
          <w:szCs w:val="30"/>
        </w:rPr>
        <w:t>2</w:t>
      </w:r>
      <w:r w:rsidR="00515125">
        <w:rPr>
          <w:rFonts w:cs="Angsana New"/>
          <w:i/>
          <w:iCs/>
          <w:szCs w:val="30"/>
        </w:rPr>
        <w:t>3</w:t>
      </w:r>
      <w:r w:rsidR="00E1583B">
        <w:rPr>
          <w:rFonts w:cs="Angsana New"/>
          <w:i/>
          <w:iCs/>
          <w:szCs w:val="30"/>
        </w:rPr>
        <w:t>.</w:t>
      </w:r>
      <w:r w:rsidR="00515125">
        <w:rPr>
          <w:rFonts w:cs="Angsana New"/>
          <w:i/>
          <w:iCs/>
          <w:szCs w:val="30"/>
        </w:rPr>
        <w:t>0</w:t>
      </w:r>
      <w:r w:rsidR="000C527A">
        <w:rPr>
          <w:rFonts w:cs="Angsana New"/>
          <w:i/>
          <w:iCs/>
          <w:szCs w:val="30"/>
        </w:rPr>
        <w:t>0</w:t>
      </w:r>
      <w:r w:rsidRPr="009037F6">
        <w:rPr>
          <w:rFonts w:cs="Angsana New"/>
          <w:i/>
          <w:iCs/>
          <w:szCs w:val="30"/>
        </w:rPr>
        <w:t xml:space="preserve"> </w:t>
      </w:r>
      <w:r w:rsidRPr="009037F6">
        <w:rPr>
          <w:rFonts w:cs="Angsana New"/>
          <w:i/>
          <w:iCs/>
          <w:szCs w:val="30"/>
          <w:cs/>
        </w:rPr>
        <w:t>ปี</w:t>
      </w:r>
      <w:r w:rsidRPr="009037F6" w:rsidDel="00436C7D">
        <w:rPr>
          <w:rFonts w:cs="Angsana New"/>
          <w:i/>
          <w:iCs/>
          <w:szCs w:val="30"/>
          <w:cs/>
        </w:rPr>
        <w:t>)</w:t>
      </w:r>
    </w:p>
    <w:p w14:paraId="650933DE" w14:textId="77777777" w:rsidR="00CC2B0A" w:rsidRDefault="00CC2B0A" w:rsidP="006D1B8D">
      <w:pPr>
        <w:jc w:val="thaiDistribute"/>
        <w:rPr>
          <w:rFonts w:eastAsia="Calibri" w:cs="Angsana New"/>
          <w:bCs/>
          <w:iCs/>
          <w:szCs w:val="30"/>
        </w:rPr>
      </w:pPr>
    </w:p>
    <w:p w14:paraId="7D9956C9" w14:textId="4BBA155F" w:rsidR="00D124F8" w:rsidRDefault="00D124F8"/>
    <w:p w14:paraId="541B414B" w14:textId="77777777" w:rsidR="00FA0614" w:rsidRPr="00FA0614" w:rsidRDefault="00FA0614"/>
    <w:tbl>
      <w:tblPr>
        <w:tblW w:w="935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86"/>
        <w:gridCol w:w="1408"/>
        <w:gridCol w:w="236"/>
        <w:gridCol w:w="1260"/>
        <w:gridCol w:w="270"/>
        <w:gridCol w:w="1260"/>
        <w:gridCol w:w="236"/>
        <w:gridCol w:w="1195"/>
      </w:tblGrid>
      <w:tr w:rsidR="002468E4" w:rsidRPr="004D135A" w14:paraId="7D1F789A" w14:textId="77777777" w:rsidTr="002468E4">
        <w:trPr>
          <w:tblHeader/>
        </w:trPr>
        <w:tc>
          <w:tcPr>
            <w:tcW w:w="3486" w:type="dxa"/>
          </w:tcPr>
          <w:p w14:paraId="5AD75980" w14:textId="002DF193" w:rsidR="002468E4" w:rsidRPr="004D135A" w:rsidRDefault="002468E4" w:rsidP="002468E4">
            <w:pPr>
              <w:ind w:right="-108"/>
              <w:jc w:val="thaiDistribute"/>
              <w:rPr>
                <w:rFonts w:cs="Angsana New"/>
                <w:color w:val="0000FF"/>
                <w:szCs w:val="30"/>
              </w:rPr>
            </w:pPr>
          </w:p>
        </w:tc>
        <w:tc>
          <w:tcPr>
            <w:tcW w:w="2904" w:type="dxa"/>
            <w:gridSpan w:val="3"/>
          </w:tcPr>
          <w:p w14:paraId="129175D8" w14:textId="77777777" w:rsidR="002468E4" w:rsidRPr="004D135A" w:rsidRDefault="002468E4" w:rsidP="002468E4">
            <w:pPr>
              <w:ind w:left="-108" w:right="-108"/>
              <w:jc w:val="center"/>
              <w:rPr>
                <w:rFonts w:cs="Angsana New"/>
                <w:bCs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งบการเงินรวม</w:t>
            </w:r>
            <w:r w:rsidRPr="004D135A">
              <w:rPr>
                <w:rFonts w:cs="Angsana New"/>
                <w:bCs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716299FC" w14:textId="77777777" w:rsidR="002468E4" w:rsidRPr="004D135A" w:rsidRDefault="002468E4" w:rsidP="002468E4">
            <w:pPr>
              <w:jc w:val="center"/>
              <w:rPr>
                <w:rFonts w:cs="Angsana New"/>
                <w:bCs/>
                <w:szCs w:val="30"/>
              </w:rPr>
            </w:pPr>
          </w:p>
        </w:tc>
        <w:tc>
          <w:tcPr>
            <w:tcW w:w="2691" w:type="dxa"/>
            <w:gridSpan w:val="3"/>
          </w:tcPr>
          <w:p w14:paraId="6EBA536D" w14:textId="77777777" w:rsidR="002468E4" w:rsidRPr="004D135A" w:rsidRDefault="002468E4" w:rsidP="002468E4">
            <w:pPr>
              <w:ind w:left="-108" w:right="-108"/>
              <w:jc w:val="center"/>
              <w:rPr>
                <w:rFonts w:cs="Angsana New"/>
                <w:bCs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งบการเงินเฉพาะกิจการ</w:t>
            </w:r>
            <w:r w:rsidRPr="004D135A">
              <w:rPr>
                <w:rFonts w:cs="Angsana New"/>
                <w:bCs/>
                <w:szCs w:val="30"/>
              </w:rPr>
              <w:t xml:space="preserve"> </w:t>
            </w:r>
          </w:p>
        </w:tc>
      </w:tr>
      <w:tr w:rsidR="00515125" w:rsidRPr="004D135A" w14:paraId="1F7ED4E0" w14:textId="77777777" w:rsidTr="002468E4">
        <w:trPr>
          <w:tblHeader/>
        </w:trPr>
        <w:tc>
          <w:tcPr>
            <w:tcW w:w="3486" w:type="dxa"/>
          </w:tcPr>
          <w:p w14:paraId="3B629D76" w14:textId="77777777" w:rsidR="00515125" w:rsidRPr="004D135A" w:rsidRDefault="00515125" w:rsidP="00515125">
            <w:pPr>
              <w:ind w:right="-108"/>
              <w:jc w:val="thaiDistribute"/>
              <w:rPr>
                <w:rFonts w:cs="Angsana New"/>
                <w:szCs w:val="30"/>
              </w:rPr>
            </w:pPr>
          </w:p>
        </w:tc>
        <w:tc>
          <w:tcPr>
            <w:tcW w:w="1408" w:type="dxa"/>
          </w:tcPr>
          <w:p w14:paraId="513F98E6" w14:textId="4B609179" w:rsidR="00515125" w:rsidRPr="004D135A" w:rsidRDefault="00515125" w:rsidP="00515125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94785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477C42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0FD99204" w14:textId="77777777" w:rsidR="00515125" w:rsidRPr="004D135A" w:rsidRDefault="00515125" w:rsidP="00515125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8C34A7E" w14:textId="3540264B" w:rsidR="00515125" w:rsidRPr="004D135A" w:rsidRDefault="00515125" w:rsidP="00515125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94785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477C42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670D8F99" w14:textId="77777777" w:rsidR="00515125" w:rsidRPr="004D135A" w:rsidRDefault="00515125" w:rsidP="00515125">
            <w:pPr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260" w:type="dxa"/>
          </w:tcPr>
          <w:p w14:paraId="0E4AD9E5" w14:textId="05063DFD" w:rsidR="00515125" w:rsidRPr="004D135A" w:rsidRDefault="00515125" w:rsidP="00515125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94785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477C42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6895DC96" w14:textId="77777777" w:rsidR="00515125" w:rsidRPr="004D135A" w:rsidRDefault="00515125" w:rsidP="00515125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95" w:type="dxa"/>
          </w:tcPr>
          <w:p w14:paraId="583C61C0" w14:textId="1153C347" w:rsidR="00515125" w:rsidRPr="004D135A" w:rsidRDefault="00515125" w:rsidP="00515125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94785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477C42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9D5FF0" w:rsidRPr="004D135A" w14:paraId="544A256F" w14:textId="77777777" w:rsidTr="002468E4">
        <w:tc>
          <w:tcPr>
            <w:tcW w:w="3486" w:type="dxa"/>
          </w:tcPr>
          <w:p w14:paraId="5FB94BD9" w14:textId="77777777" w:rsidR="009D5FF0" w:rsidRPr="004D135A" w:rsidRDefault="009D5FF0" w:rsidP="009D5FF0">
            <w:pPr>
              <w:ind w:left="342" w:hanging="342"/>
              <w:rPr>
                <w:rFonts w:cs="Angsana New"/>
                <w:bCs/>
                <w:iCs/>
                <w:szCs w:val="30"/>
                <w:cs/>
              </w:rPr>
            </w:pPr>
          </w:p>
        </w:tc>
        <w:tc>
          <w:tcPr>
            <w:tcW w:w="2904" w:type="dxa"/>
            <w:gridSpan w:val="3"/>
          </w:tcPr>
          <w:p w14:paraId="629F9FB1" w14:textId="2290D377" w:rsidR="009D5FF0" w:rsidRPr="00DD45DE" w:rsidRDefault="009D5FF0" w:rsidP="009D5FF0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DD45DE" w:rsidDel="00436C7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DD45DE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ร้อยละ</w:t>
            </w:r>
            <w:r w:rsidRPr="00DD45DE" w:rsidDel="00436C7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20BE3DAB" w14:textId="77777777" w:rsidR="009D5FF0" w:rsidRPr="004D135A" w:rsidRDefault="009D5FF0" w:rsidP="009D5FF0">
            <w:pPr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691" w:type="dxa"/>
            <w:gridSpan w:val="3"/>
          </w:tcPr>
          <w:p w14:paraId="3D507FF8" w14:textId="7BBDAF79" w:rsidR="009D5FF0" w:rsidRPr="004D135A" w:rsidRDefault="009D5FF0" w:rsidP="009D5FF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820C9" w:rsidDel="00436C7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E820C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ร้อยละ</w:t>
            </w:r>
            <w:r w:rsidRPr="00E820C9" w:rsidDel="00436C7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9D5FF0" w:rsidRPr="004D135A" w14:paraId="30B76D84" w14:textId="77777777" w:rsidTr="002468E4">
        <w:tc>
          <w:tcPr>
            <w:tcW w:w="3486" w:type="dxa"/>
          </w:tcPr>
          <w:p w14:paraId="3B8AF315" w14:textId="5AF8854F" w:rsidR="009D5FF0" w:rsidRPr="0091553F" w:rsidRDefault="009D5FF0" w:rsidP="009D5FF0">
            <w:pPr>
              <w:ind w:left="160" w:hanging="151"/>
              <w:rPr>
                <w:rFonts w:cs="Angsana New"/>
                <w:bCs/>
                <w:iCs/>
                <w:szCs w:val="30"/>
                <w:cs/>
              </w:rPr>
            </w:pPr>
            <w:r w:rsidRPr="004D135A">
              <w:rPr>
                <w:rFonts w:cs="Angsana New"/>
                <w:bCs/>
                <w:iCs/>
                <w:szCs w:val="30"/>
                <w:cs/>
              </w:rPr>
              <w:t>โครงการผลประโยชน์ที่กำหนดไว้ที่จัดตั้ง</w:t>
            </w:r>
            <w:r w:rsidRPr="00052D64">
              <w:rPr>
                <w:rFonts w:cs="Angsana New"/>
                <w:bCs/>
                <w:iCs/>
                <w:szCs w:val="30"/>
                <w:cs/>
              </w:rPr>
              <w:t>ขึ้นใน</w:t>
            </w:r>
            <w:r>
              <w:rPr>
                <w:rFonts w:cs="Angsana New" w:hint="cs"/>
                <w:bCs/>
                <w:iCs/>
                <w:szCs w:val="30"/>
                <w:cs/>
              </w:rPr>
              <w:t>ทวีป</w:t>
            </w:r>
            <w:r w:rsidRPr="00052D64">
              <w:rPr>
                <w:rFonts w:cs="Angsana New"/>
                <w:bCs/>
                <w:iCs/>
                <w:szCs w:val="30"/>
                <w:cs/>
              </w:rPr>
              <w:t>อเมริกา</w:t>
            </w:r>
          </w:p>
        </w:tc>
        <w:tc>
          <w:tcPr>
            <w:tcW w:w="1408" w:type="dxa"/>
          </w:tcPr>
          <w:p w14:paraId="5C9C4BB6" w14:textId="77777777" w:rsidR="009D5FF0" w:rsidRPr="004D135A" w:rsidRDefault="009D5FF0" w:rsidP="009D5FF0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left="-79" w:right="-18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73117236" w14:textId="77777777" w:rsidR="009D5FF0" w:rsidRPr="004D135A" w:rsidRDefault="009D5FF0" w:rsidP="009D5FF0">
            <w:pPr>
              <w:jc w:val="right"/>
              <w:rPr>
                <w:rFonts w:cs="Angsana New"/>
                <w:bCs/>
                <w:szCs w:val="30"/>
              </w:rPr>
            </w:pPr>
          </w:p>
        </w:tc>
        <w:tc>
          <w:tcPr>
            <w:tcW w:w="1260" w:type="dxa"/>
          </w:tcPr>
          <w:p w14:paraId="7F576D6F" w14:textId="77777777" w:rsidR="009D5FF0" w:rsidRPr="004D135A" w:rsidRDefault="009D5FF0" w:rsidP="009D5FF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80E4A36" w14:textId="77777777" w:rsidR="009D5FF0" w:rsidRPr="004D135A" w:rsidRDefault="009D5FF0" w:rsidP="009D5FF0">
            <w:pPr>
              <w:jc w:val="right"/>
              <w:rPr>
                <w:rFonts w:cs="Angsana New"/>
                <w:bCs/>
                <w:szCs w:val="30"/>
              </w:rPr>
            </w:pPr>
          </w:p>
        </w:tc>
        <w:tc>
          <w:tcPr>
            <w:tcW w:w="1260" w:type="dxa"/>
          </w:tcPr>
          <w:p w14:paraId="3741E271" w14:textId="77777777" w:rsidR="009D5FF0" w:rsidRPr="004D135A" w:rsidRDefault="009D5FF0" w:rsidP="009D5FF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598E74F" w14:textId="77777777" w:rsidR="009D5FF0" w:rsidRPr="004D135A" w:rsidRDefault="009D5FF0" w:rsidP="009D5FF0">
            <w:pPr>
              <w:jc w:val="right"/>
              <w:rPr>
                <w:rFonts w:cs="Angsana New"/>
                <w:bCs/>
                <w:szCs w:val="30"/>
              </w:rPr>
            </w:pPr>
          </w:p>
        </w:tc>
        <w:tc>
          <w:tcPr>
            <w:tcW w:w="1195" w:type="dxa"/>
          </w:tcPr>
          <w:p w14:paraId="05EEAEE0" w14:textId="77777777" w:rsidR="009D5FF0" w:rsidRPr="004D135A" w:rsidRDefault="009D5FF0" w:rsidP="009D5FF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</w:tr>
      <w:tr w:rsidR="00515125" w:rsidRPr="004D135A" w14:paraId="6EB6543D" w14:textId="77777777" w:rsidTr="00551D4A">
        <w:tc>
          <w:tcPr>
            <w:tcW w:w="3486" w:type="dxa"/>
          </w:tcPr>
          <w:p w14:paraId="07F125E4" w14:textId="77777777" w:rsidR="00515125" w:rsidRPr="004D135A" w:rsidRDefault="00515125" w:rsidP="00515125">
            <w:pPr>
              <w:rPr>
                <w:rFonts w:cs="Angsana New"/>
                <w:szCs w:val="30"/>
              </w:rPr>
            </w:pPr>
            <w:r w:rsidRPr="004D135A">
              <w:rPr>
                <w:rFonts w:cs="Angsana New" w:hint="cs"/>
                <w:szCs w:val="30"/>
                <w:cs/>
              </w:rPr>
              <w:t>อัตราคิดลด</w:t>
            </w:r>
          </w:p>
        </w:tc>
        <w:tc>
          <w:tcPr>
            <w:tcW w:w="1408" w:type="dxa"/>
          </w:tcPr>
          <w:p w14:paraId="49475380" w14:textId="20695D8F" w:rsidR="00515125" w:rsidRPr="00EB2768" w:rsidRDefault="007E11A0" w:rsidP="0051512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2.60-9.70</w:t>
            </w:r>
          </w:p>
        </w:tc>
        <w:tc>
          <w:tcPr>
            <w:tcW w:w="236" w:type="dxa"/>
          </w:tcPr>
          <w:p w14:paraId="505B2DC4" w14:textId="77777777" w:rsidR="00515125" w:rsidRPr="000A556C" w:rsidRDefault="00515125" w:rsidP="00515125">
            <w:pPr>
              <w:jc w:val="right"/>
              <w:rPr>
                <w:rFonts w:asciiTheme="majorBidi" w:hAnsiTheme="majorBidi" w:cstheme="majorBidi"/>
                <w:bCs/>
                <w:szCs w:val="30"/>
              </w:rPr>
            </w:pPr>
          </w:p>
        </w:tc>
        <w:tc>
          <w:tcPr>
            <w:tcW w:w="1260" w:type="dxa"/>
          </w:tcPr>
          <w:p w14:paraId="54F790FE" w14:textId="44BE5DB2" w:rsidR="00515125" w:rsidRPr="000A556C" w:rsidRDefault="00515125" w:rsidP="0051512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4175A">
              <w:rPr>
                <w:rFonts w:asciiTheme="majorBidi" w:hAnsiTheme="majorBidi" w:cstheme="majorBidi"/>
                <w:sz w:val="30"/>
                <w:szCs w:val="30"/>
              </w:rPr>
              <w:t>2.90-11.00</w:t>
            </w:r>
          </w:p>
        </w:tc>
        <w:tc>
          <w:tcPr>
            <w:tcW w:w="270" w:type="dxa"/>
          </w:tcPr>
          <w:p w14:paraId="3882437B" w14:textId="77777777" w:rsidR="00515125" w:rsidRPr="004D135A" w:rsidRDefault="00515125" w:rsidP="00515125">
            <w:pPr>
              <w:jc w:val="right"/>
              <w:rPr>
                <w:rFonts w:cs="Angsana New"/>
                <w:bCs/>
                <w:szCs w:val="30"/>
              </w:rPr>
            </w:pPr>
          </w:p>
        </w:tc>
        <w:tc>
          <w:tcPr>
            <w:tcW w:w="1260" w:type="dxa"/>
          </w:tcPr>
          <w:p w14:paraId="78638C0A" w14:textId="5BE42326" w:rsidR="00515125" w:rsidRPr="007E11A0" w:rsidRDefault="007E11A0" w:rsidP="007E11A0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="Angsana New" w:hAnsi="Angsana New" w:cs="Angsana New"/>
                <w:sz w:val="30"/>
                <w:szCs w:val="30"/>
              </w:rPr>
            </w:pPr>
            <w:r w:rsidRPr="00F2592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E004AFB" w14:textId="77777777" w:rsidR="00515125" w:rsidRPr="004D135A" w:rsidRDefault="00515125" w:rsidP="00515125">
            <w:pPr>
              <w:pStyle w:val="Signature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195" w:type="dxa"/>
          </w:tcPr>
          <w:p w14:paraId="0C492FAA" w14:textId="77777777" w:rsidR="00515125" w:rsidRPr="004D135A" w:rsidRDefault="00515125" w:rsidP="00515125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  <w:r w:rsidRPr="004D135A">
              <w:rPr>
                <w:rFonts w:cs="Angsana New"/>
                <w:color w:val="000000"/>
                <w:szCs w:val="30"/>
              </w:rPr>
              <w:t>-</w:t>
            </w:r>
          </w:p>
        </w:tc>
      </w:tr>
      <w:tr w:rsidR="00515125" w:rsidRPr="004D135A" w14:paraId="542BE07E" w14:textId="77777777" w:rsidTr="00EB2768">
        <w:tc>
          <w:tcPr>
            <w:tcW w:w="3486" w:type="dxa"/>
          </w:tcPr>
          <w:p w14:paraId="63CA8CF0" w14:textId="77777777" w:rsidR="00515125" w:rsidRPr="0091553F" w:rsidRDefault="00515125" w:rsidP="00515125">
            <w:pPr>
              <w:ind w:left="160" w:hanging="151"/>
              <w:rPr>
                <w:rFonts w:cs="Angsana New"/>
                <w:b/>
                <w:i/>
                <w:szCs w:val="30"/>
                <w:cs/>
              </w:rPr>
            </w:pPr>
            <w:r w:rsidRPr="0091553F">
              <w:rPr>
                <w:rFonts w:cs="Angsana New" w:hint="cs"/>
                <w:b/>
                <w:i/>
                <w:szCs w:val="30"/>
                <w:cs/>
              </w:rPr>
              <w:t>ประมาณการผลตอบแทนในสินทรัพย์โครงการ</w:t>
            </w:r>
          </w:p>
        </w:tc>
        <w:tc>
          <w:tcPr>
            <w:tcW w:w="1408" w:type="dxa"/>
            <w:vAlign w:val="bottom"/>
          </w:tcPr>
          <w:p w14:paraId="6C8DB8DD" w14:textId="4D778992" w:rsidR="00515125" w:rsidRPr="00EB2768" w:rsidRDefault="007E11A0" w:rsidP="0051512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236" w:type="dxa"/>
          </w:tcPr>
          <w:p w14:paraId="13F9E2C9" w14:textId="77777777" w:rsidR="00515125" w:rsidRPr="000A556C" w:rsidRDefault="00515125" w:rsidP="00515125">
            <w:pPr>
              <w:jc w:val="right"/>
              <w:rPr>
                <w:rFonts w:asciiTheme="majorBidi" w:hAnsiTheme="majorBidi" w:cstheme="majorBidi"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47DED18" w14:textId="3D299D6A" w:rsidR="00515125" w:rsidRPr="000A556C" w:rsidRDefault="00515125" w:rsidP="0051512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4175A">
              <w:rPr>
                <w:rFonts w:asciiTheme="majorBidi" w:hAnsiTheme="majorBidi" w:cstheme="majorBidi"/>
                <w:sz w:val="30"/>
                <w:szCs w:val="30"/>
              </w:rPr>
              <w:t>5.00-5.15</w:t>
            </w:r>
          </w:p>
        </w:tc>
        <w:tc>
          <w:tcPr>
            <w:tcW w:w="270" w:type="dxa"/>
          </w:tcPr>
          <w:p w14:paraId="1DFD94C7" w14:textId="77777777" w:rsidR="00515125" w:rsidRPr="004D135A" w:rsidRDefault="00515125" w:rsidP="00515125">
            <w:pPr>
              <w:jc w:val="right"/>
              <w:rPr>
                <w:rFonts w:cs="Angsana New"/>
                <w:bCs/>
                <w:szCs w:val="30"/>
              </w:rPr>
            </w:pPr>
          </w:p>
        </w:tc>
        <w:tc>
          <w:tcPr>
            <w:tcW w:w="1260" w:type="dxa"/>
          </w:tcPr>
          <w:p w14:paraId="5C5A1C18" w14:textId="77777777" w:rsidR="007E11A0" w:rsidRPr="007E11A0" w:rsidRDefault="007E11A0" w:rsidP="007E11A0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="Angsana New" w:hAnsi="Angsana New" w:cs="Angsana New"/>
                <w:sz w:val="30"/>
                <w:szCs w:val="30"/>
              </w:rPr>
            </w:pPr>
          </w:p>
          <w:p w14:paraId="24414EDE" w14:textId="7AA66413" w:rsidR="00515125" w:rsidRPr="007E11A0" w:rsidRDefault="007E11A0" w:rsidP="007E11A0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="Angsana New" w:hAnsi="Angsana New" w:cs="Angsana New"/>
                <w:sz w:val="30"/>
                <w:szCs w:val="30"/>
              </w:rPr>
            </w:pPr>
            <w:r w:rsidRPr="00F2592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87B5371" w14:textId="77777777" w:rsidR="00515125" w:rsidRPr="004D135A" w:rsidRDefault="00515125" w:rsidP="00515125">
            <w:pPr>
              <w:pStyle w:val="Signature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195" w:type="dxa"/>
          </w:tcPr>
          <w:p w14:paraId="2E3D0A1E" w14:textId="77777777" w:rsidR="00515125" w:rsidRPr="004D135A" w:rsidRDefault="00515125" w:rsidP="00515125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</w:p>
          <w:p w14:paraId="76B9E24F" w14:textId="77777777" w:rsidR="00515125" w:rsidRPr="004D135A" w:rsidRDefault="00515125" w:rsidP="00515125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  <w:r w:rsidRPr="004D135A">
              <w:rPr>
                <w:rFonts w:cs="Angsana New"/>
                <w:color w:val="000000"/>
                <w:szCs w:val="30"/>
              </w:rPr>
              <w:t>-</w:t>
            </w:r>
          </w:p>
        </w:tc>
      </w:tr>
      <w:tr w:rsidR="00515125" w:rsidRPr="004D135A" w14:paraId="27C1315B" w14:textId="77777777" w:rsidTr="002468E4">
        <w:tc>
          <w:tcPr>
            <w:tcW w:w="3486" w:type="dxa"/>
          </w:tcPr>
          <w:p w14:paraId="32501BEA" w14:textId="77777777" w:rsidR="00515125" w:rsidRPr="004D135A" w:rsidRDefault="00515125" w:rsidP="00515125">
            <w:pPr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 w:hint="cs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408" w:type="dxa"/>
          </w:tcPr>
          <w:p w14:paraId="464BA731" w14:textId="2764249F" w:rsidR="00515125" w:rsidRPr="00EB2768" w:rsidRDefault="007E11A0" w:rsidP="0051512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2.50-6.00</w:t>
            </w:r>
          </w:p>
        </w:tc>
        <w:tc>
          <w:tcPr>
            <w:tcW w:w="236" w:type="dxa"/>
          </w:tcPr>
          <w:p w14:paraId="5F59CBB4" w14:textId="77777777" w:rsidR="00515125" w:rsidRPr="000A556C" w:rsidRDefault="00515125" w:rsidP="00515125">
            <w:pPr>
              <w:jc w:val="right"/>
              <w:rPr>
                <w:rFonts w:asciiTheme="majorBidi" w:hAnsiTheme="majorBidi" w:cstheme="majorBidi"/>
                <w:bCs/>
                <w:szCs w:val="30"/>
              </w:rPr>
            </w:pPr>
          </w:p>
        </w:tc>
        <w:tc>
          <w:tcPr>
            <w:tcW w:w="1260" w:type="dxa"/>
          </w:tcPr>
          <w:p w14:paraId="12E8AE7B" w14:textId="1B3E2B0A" w:rsidR="00515125" w:rsidRPr="000A556C" w:rsidRDefault="00515125" w:rsidP="0051512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4175A">
              <w:rPr>
                <w:rFonts w:asciiTheme="majorBidi" w:hAnsiTheme="majorBidi" w:cstheme="majorBidi"/>
                <w:sz w:val="30"/>
                <w:szCs w:val="30"/>
              </w:rPr>
              <w:t>2.50-6.00</w:t>
            </w:r>
          </w:p>
        </w:tc>
        <w:tc>
          <w:tcPr>
            <w:tcW w:w="270" w:type="dxa"/>
          </w:tcPr>
          <w:p w14:paraId="037A625B" w14:textId="77777777" w:rsidR="00515125" w:rsidRPr="004D135A" w:rsidRDefault="00515125" w:rsidP="00515125">
            <w:pPr>
              <w:jc w:val="right"/>
              <w:rPr>
                <w:rFonts w:cs="Angsana New"/>
                <w:bCs/>
                <w:szCs w:val="30"/>
              </w:rPr>
            </w:pPr>
          </w:p>
        </w:tc>
        <w:tc>
          <w:tcPr>
            <w:tcW w:w="1260" w:type="dxa"/>
          </w:tcPr>
          <w:p w14:paraId="091BDCFB" w14:textId="4C7112F1" w:rsidR="00515125" w:rsidRPr="007E11A0" w:rsidRDefault="007E11A0" w:rsidP="007E11A0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="Angsana New" w:hAnsi="Angsana New" w:cs="Angsana New"/>
                <w:sz w:val="30"/>
                <w:szCs w:val="30"/>
              </w:rPr>
            </w:pPr>
            <w:r w:rsidRPr="00F2592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CF94B33" w14:textId="77777777" w:rsidR="00515125" w:rsidRPr="004D135A" w:rsidRDefault="00515125" w:rsidP="00515125">
            <w:pPr>
              <w:pStyle w:val="Signature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195" w:type="dxa"/>
          </w:tcPr>
          <w:p w14:paraId="52C697FA" w14:textId="77777777" w:rsidR="00515125" w:rsidRPr="004D135A" w:rsidRDefault="00515125" w:rsidP="00515125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  <w:r w:rsidRPr="004D135A">
              <w:rPr>
                <w:rFonts w:cs="Angsana New"/>
                <w:color w:val="000000"/>
                <w:szCs w:val="30"/>
              </w:rPr>
              <w:t>-</w:t>
            </w:r>
          </w:p>
        </w:tc>
      </w:tr>
      <w:tr w:rsidR="00515125" w:rsidRPr="004D135A" w14:paraId="2EA0B254" w14:textId="77777777" w:rsidTr="002468E4">
        <w:tc>
          <w:tcPr>
            <w:tcW w:w="3486" w:type="dxa"/>
          </w:tcPr>
          <w:p w14:paraId="398F3A3D" w14:textId="77777777" w:rsidR="00515125" w:rsidRPr="004D135A" w:rsidRDefault="00515125" w:rsidP="00515125">
            <w:pPr>
              <w:rPr>
                <w:rFonts w:cs="Angsana New"/>
                <w:szCs w:val="30"/>
                <w:cs/>
              </w:rPr>
            </w:pPr>
            <w:r w:rsidRPr="00A45BDF">
              <w:rPr>
                <w:rFonts w:cs="Angsana New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408" w:type="dxa"/>
          </w:tcPr>
          <w:p w14:paraId="46BA0941" w14:textId="0ECB9DE7" w:rsidR="00515125" w:rsidRPr="00EB2768" w:rsidRDefault="007E11A0" w:rsidP="0051512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5.58-23.00</w:t>
            </w:r>
          </w:p>
        </w:tc>
        <w:tc>
          <w:tcPr>
            <w:tcW w:w="236" w:type="dxa"/>
          </w:tcPr>
          <w:p w14:paraId="6A01ED4F" w14:textId="77777777" w:rsidR="00515125" w:rsidRPr="000A556C" w:rsidRDefault="00515125" w:rsidP="00515125">
            <w:pPr>
              <w:jc w:val="right"/>
              <w:rPr>
                <w:rFonts w:asciiTheme="majorBidi" w:hAnsiTheme="majorBidi" w:cstheme="majorBidi"/>
                <w:bCs/>
                <w:szCs w:val="30"/>
              </w:rPr>
            </w:pPr>
          </w:p>
        </w:tc>
        <w:tc>
          <w:tcPr>
            <w:tcW w:w="1260" w:type="dxa"/>
          </w:tcPr>
          <w:p w14:paraId="66F9E2B6" w14:textId="6B937FBD" w:rsidR="00515125" w:rsidRPr="000A556C" w:rsidRDefault="00515125" w:rsidP="0051512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4175A">
              <w:rPr>
                <w:rFonts w:asciiTheme="majorBidi" w:hAnsiTheme="majorBidi" w:cstheme="majorBidi"/>
                <w:sz w:val="30"/>
                <w:szCs w:val="30"/>
              </w:rPr>
              <w:t>6.11-48.90</w:t>
            </w:r>
          </w:p>
        </w:tc>
        <w:tc>
          <w:tcPr>
            <w:tcW w:w="270" w:type="dxa"/>
          </w:tcPr>
          <w:p w14:paraId="1B7B595B" w14:textId="77777777" w:rsidR="00515125" w:rsidRPr="004D135A" w:rsidRDefault="00515125" w:rsidP="00515125">
            <w:pPr>
              <w:jc w:val="right"/>
              <w:rPr>
                <w:rFonts w:cs="Angsana New"/>
                <w:bCs/>
                <w:szCs w:val="30"/>
              </w:rPr>
            </w:pPr>
          </w:p>
        </w:tc>
        <w:tc>
          <w:tcPr>
            <w:tcW w:w="1260" w:type="dxa"/>
          </w:tcPr>
          <w:p w14:paraId="661FA77C" w14:textId="353A6BD1" w:rsidR="00515125" w:rsidRPr="007E11A0" w:rsidRDefault="007E11A0" w:rsidP="007E11A0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="Angsana New" w:hAnsi="Angsana New" w:cs="Angsana New"/>
                <w:sz w:val="30"/>
                <w:szCs w:val="30"/>
              </w:rPr>
            </w:pPr>
            <w:r w:rsidRPr="00F2592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7693F6C" w14:textId="77777777" w:rsidR="00515125" w:rsidRPr="004D135A" w:rsidRDefault="00515125" w:rsidP="00515125">
            <w:pPr>
              <w:pStyle w:val="Signature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195" w:type="dxa"/>
          </w:tcPr>
          <w:p w14:paraId="4BB30A58" w14:textId="77777777" w:rsidR="00515125" w:rsidRPr="004D135A" w:rsidRDefault="00515125" w:rsidP="00515125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/>
                <w:color w:val="000000"/>
                <w:szCs w:val="30"/>
              </w:rPr>
              <w:t>-</w:t>
            </w:r>
          </w:p>
        </w:tc>
      </w:tr>
    </w:tbl>
    <w:p w14:paraId="65E60A9E" w14:textId="77777777" w:rsidR="002468E4" w:rsidRPr="00E1583B" w:rsidRDefault="002468E4" w:rsidP="002468E4">
      <w:pPr>
        <w:ind w:left="540"/>
        <w:jc w:val="thaiDistribute"/>
        <w:rPr>
          <w:rFonts w:cs="Angsana New"/>
          <w:szCs w:val="30"/>
        </w:rPr>
      </w:pPr>
    </w:p>
    <w:p w14:paraId="453241E4" w14:textId="552E530F" w:rsidR="002468E4" w:rsidRPr="00E1583B" w:rsidRDefault="002468E4" w:rsidP="002468E4">
      <w:pPr>
        <w:ind w:left="540"/>
        <w:jc w:val="thaiDistribute"/>
        <w:rPr>
          <w:rFonts w:cs="Angsana New"/>
          <w:szCs w:val="30"/>
        </w:rPr>
      </w:pPr>
      <w:r w:rsidRPr="00E1583B">
        <w:rPr>
          <w:rFonts w:cs="Angsana New"/>
          <w:szCs w:val="30"/>
          <w:cs/>
        </w:rPr>
        <w:t xml:space="preserve">ณ วันที่ </w:t>
      </w:r>
      <w:r w:rsidR="00947854" w:rsidRPr="00947854">
        <w:rPr>
          <w:rFonts w:cs="Angsana New"/>
          <w:szCs w:val="30"/>
        </w:rPr>
        <w:t>3</w:t>
      </w:r>
      <w:r w:rsidR="008F6912" w:rsidRPr="008F6912">
        <w:rPr>
          <w:rFonts w:cs="Angsana New"/>
          <w:szCs w:val="30"/>
        </w:rPr>
        <w:t>1</w:t>
      </w:r>
      <w:r w:rsidRPr="00E1583B">
        <w:rPr>
          <w:rFonts w:cs="Angsana New"/>
          <w:szCs w:val="30"/>
        </w:rPr>
        <w:t xml:space="preserve"> </w:t>
      </w:r>
      <w:r w:rsidRPr="00E1583B">
        <w:rPr>
          <w:rFonts w:cs="Angsana New"/>
          <w:szCs w:val="30"/>
          <w:cs/>
        </w:rPr>
        <w:t xml:space="preserve">ธันวาคม </w:t>
      </w:r>
      <w:r w:rsidR="00947854" w:rsidRPr="00947854">
        <w:rPr>
          <w:rFonts w:cs="Angsana New"/>
          <w:szCs w:val="30"/>
        </w:rPr>
        <w:t>2</w:t>
      </w:r>
      <w:r w:rsidR="004C24AA" w:rsidRPr="00E1583B">
        <w:rPr>
          <w:rFonts w:cs="Angsana New"/>
          <w:szCs w:val="30"/>
        </w:rPr>
        <w:t>56</w:t>
      </w:r>
      <w:r w:rsidR="00211865">
        <w:rPr>
          <w:rFonts w:cs="Angsana New"/>
          <w:szCs w:val="30"/>
        </w:rPr>
        <w:t>8</w:t>
      </w:r>
      <w:r w:rsidRPr="00E1583B">
        <w:rPr>
          <w:rFonts w:cs="Angsana New"/>
          <w:szCs w:val="30"/>
        </w:rPr>
        <w:t xml:space="preserve"> </w:t>
      </w:r>
      <w:r w:rsidRPr="00E1583B">
        <w:rPr>
          <w:rFonts w:cs="Angsana New"/>
          <w:szCs w:val="30"/>
          <w:cs/>
        </w:rPr>
        <w:t>ระยะเวลาถัวเฉลี่ยถ่วงน้ำหนักของภาระผูกพันผลประโยชน์ที่กำหนดไว้</w:t>
      </w:r>
      <w:r w:rsidR="003B6F83" w:rsidRPr="00E1583B">
        <w:rPr>
          <w:rFonts w:cs="Angsana New" w:hint="cs"/>
          <w:szCs w:val="30"/>
          <w:cs/>
        </w:rPr>
        <w:t>คือ</w:t>
      </w:r>
      <w:r w:rsidR="00192E0F" w:rsidRPr="00E1583B">
        <w:rPr>
          <w:rFonts w:cs="Angsana New"/>
          <w:szCs w:val="30"/>
        </w:rPr>
        <w:t xml:space="preserve"> </w:t>
      </w:r>
      <w:r w:rsidR="007E11A0">
        <w:rPr>
          <w:rFonts w:cs="Angsana New"/>
          <w:szCs w:val="30"/>
        </w:rPr>
        <w:t>3.16</w:t>
      </w:r>
      <w:r w:rsidR="009C7D19" w:rsidRPr="00B078CB">
        <w:rPr>
          <w:rFonts w:cs="Angsana New"/>
          <w:szCs w:val="30"/>
        </w:rPr>
        <w:t xml:space="preserve"> </w:t>
      </w:r>
      <w:r w:rsidRPr="00B078CB">
        <w:rPr>
          <w:rFonts w:cs="Angsana New"/>
          <w:szCs w:val="30"/>
          <w:cs/>
        </w:rPr>
        <w:t xml:space="preserve">ถึง </w:t>
      </w:r>
      <w:r w:rsidR="00E756D3">
        <w:rPr>
          <w:rFonts w:cs="Angsana New"/>
          <w:szCs w:val="30"/>
        </w:rPr>
        <w:t xml:space="preserve"> </w:t>
      </w:r>
      <w:r w:rsidR="007E11A0">
        <w:rPr>
          <w:rFonts w:cs="Angsana New"/>
          <w:szCs w:val="30"/>
        </w:rPr>
        <w:t>23.32</w:t>
      </w:r>
      <w:r w:rsidR="00733573" w:rsidRPr="00E1583B">
        <w:rPr>
          <w:rFonts w:cs="Angsana New"/>
          <w:szCs w:val="30"/>
        </w:rPr>
        <w:t xml:space="preserve"> </w:t>
      </w:r>
      <w:r w:rsidRPr="00E1583B">
        <w:rPr>
          <w:rFonts w:cs="Angsana New"/>
          <w:szCs w:val="30"/>
          <w:cs/>
        </w:rPr>
        <w:t xml:space="preserve">ปี </w:t>
      </w:r>
      <w:r w:rsidRPr="00E1583B" w:rsidDel="00436C7D">
        <w:rPr>
          <w:rFonts w:cs="Angsana New"/>
          <w:i/>
          <w:iCs/>
          <w:szCs w:val="30"/>
          <w:cs/>
        </w:rPr>
        <w:t>(</w:t>
      </w:r>
      <w:r w:rsidR="00947854" w:rsidRPr="00947854">
        <w:rPr>
          <w:rFonts w:cs="Angsana New"/>
          <w:i/>
          <w:iCs/>
          <w:szCs w:val="30"/>
        </w:rPr>
        <w:t>2</w:t>
      </w:r>
      <w:r w:rsidR="004C24AA" w:rsidRPr="00E1583B">
        <w:rPr>
          <w:rFonts w:cs="Angsana New"/>
          <w:i/>
          <w:iCs/>
          <w:szCs w:val="30"/>
        </w:rPr>
        <w:t>56</w:t>
      </w:r>
      <w:r w:rsidR="00211865">
        <w:rPr>
          <w:rFonts w:cs="Angsana New"/>
          <w:i/>
          <w:iCs/>
          <w:szCs w:val="30"/>
        </w:rPr>
        <w:t>7</w:t>
      </w:r>
      <w:r w:rsidRPr="00E1583B">
        <w:rPr>
          <w:rFonts w:cs="Angsana New"/>
          <w:i/>
          <w:iCs/>
          <w:szCs w:val="30"/>
        </w:rPr>
        <w:t xml:space="preserve">: </w:t>
      </w:r>
      <w:r w:rsidR="00211865">
        <w:rPr>
          <w:rFonts w:cs="Angsana New"/>
          <w:i/>
          <w:iCs/>
          <w:szCs w:val="30"/>
        </w:rPr>
        <w:t>2.94</w:t>
      </w:r>
      <w:r w:rsidRPr="00E1583B">
        <w:rPr>
          <w:rFonts w:cs="Angsana New"/>
          <w:i/>
          <w:iCs/>
          <w:szCs w:val="30"/>
        </w:rPr>
        <w:t xml:space="preserve"> </w:t>
      </w:r>
      <w:r w:rsidRPr="00E1583B">
        <w:rPr>
          <w:rFonts w:cs="Angsana New"/>
          <w:i/>
          <w:iCs/>
          <w:szCs w:val="30"/>
          <w:cs/>
        </w:rPr>
        <w:t>ถึง</w:t>
      </w:r>
      <w:r w:rsidRPr="00E1583B">
        <w:rPr>
          <w:rFonts w:cs="Angsana New"/>
          <w:i/>
          <w:iCs/>
          <w:szCs w:val="30"/>
        </w:rPr>
        <w:t xml:space="preserve"> </w:t>
      </w:r>
      <w:r w:rsidR="008F6912" w:rsidRPr="008F6912">
        <w:rPr>
          <w:rFonts w:cs="Angsana New"/>
          <w:i/>
          <w:iCs/>
          <w:szCs w:val="30"/>
        </w:rPr>
        <w:t>1</w:t>
      </w:r>
      <w:r w:rsidR="00211865">
        <w:rPr>
          <w:rFonts w:cs="Angsana New"/>
          <w:i/>
          <w:iCs/>
          <w:szCs w:val="30"/>
        </w:rPr>
        <w:t>2.9</w:t>
      </w:r>
      <w:r w:rsidR="009C7D19">
        <w:rPr>
          <w:rFonts w:cs="Angsana New"/>
          <w:i/>
          <w:iCs/>
          <w:szCs w:val="30"/>
        </w:rPr>
        <w:t>0</w:t>
      </w:r>
      <w:r w:rsidRPr="00E1583B">
        <w:rPr>
          <w:rFonts w:cs="Angsana New"/>
          <w:i/>
          <w:iCs/>
          <w:szCs w:val="30"/>
        </w:rPr>
        <w:t xml:space="preserve"> </w:t>
      </w:r>
      <w:r w:rsidRPr="00E1583B">
        <w:rPr>
          <w:rFonts w:cs="Angsana New"/>
          <w:i/>
          <w:iCs/>
          <w:szCs w:val="30"/>
          <w:cs/>
        </w:rPr>
        <w:t>ปี</w:t>
      </w:r>
      <w:r w:rsidRPr="00E1583B" w:rsidDel="00436C7D">
        <w:rPr>
          <w:rFonts w:cs="Angsana New"/>
          <w:i/>
          <w:iCs/>
          <w:szCs w:val="30"/>
          <w:cs/>
        </w:rPr>
        <w:t>)</w:t>
      </w:r>
    </w:p>
    <w:p w14:paraId="0406C5BF" w14:textId="5309FA9F" w:rsidR="00370233" w:rsidRDefault="00370233"/>
    <w:tbl>
      <w:tblPr>
        <w:tblW w:w="935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86"/>
        <w:gridCol w:w="1408"/>
        <w:gridCol w:w="236"/>
        <w:gridCol w:w="1260"/>
        <w:gridCol w:w="270"/>
        <w:gridCol w:w="1260"/>
        <w:gridCol w:w="236"/>
        <w:gridCol w:w="1195"/>
      </w:tblGrid>
      <w:tr w:rsidR="0024441B" w:rsidRPr="004D135A" w14:paraId="1FDFC9CB" w14:textId="77777777" w:rsidTr="00294E6A">
        <w:trPr>
          <w:tblHeader/>
        </w:trPr>
        <w:tc>
          <w:tcPr>
            <w:tcW w:w="3486" w:type="dxa"/>
          </w:tcPr>
          <w:p w14:paraId="0B0656E8" w14:textId="79D1E338" w:rsidR="0024441B" w:rsidRPr="004D135A" w:rsidRDefault="0024441B" w:rsidP="004F4725">
            <w:pPr>
              <w:ind w:right="-108"/>
              <w:jc w:val="thaiDistribute"/>
              <w:rPr>
                <w:rFonts w:cs="Angsana New"/>
                <w:color w:val="0000FF"/>
                <w:szCs w:val="30"/>
              </w:rPr>
            </w:pPr>
          </w:p>
        </w:tc>
        <w:tc>
          <w:tcPr>
            <w:tcW w:w="2904" w:type="dxa"/>
            <w:gridSpan w:val="3"/>
          </w:tcPr>
          <w:p w14:paraId="0D40B05E" w14:textId="77777777" w:rsidR="0024441B" w:rsidRPr="004D135A" w:rsidRDefault="0024441B" w:rsidP="004F4725">
            <w:pPr>
              <w:ind w:left="-108" w:right="-108"/>
              <w:jc w:val="center"/>
              <w:rPr>
                <w:rFonts w:cs="Angsana New"/>
                <w:bCs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งบการเงินรวม</w:t>
            </w:r>
            <w:r w:rsidRPr="004D135A">
              <w:rPr>
                <w:rFonts w:cs="Angsana New"/>
                <w:bCs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05BAAE77" w14:textId="77777777" w:rsidR="0024441B" w:rsidRPr="004D135A" w:rsidRDefault="0024441B" w:rsidP="004F4725">
            <w:pPr>
              <w:jc w:val="center"/>
              <w:rPr>
                <w:rFonts w:cs="Angsana New"/>
                <w:bCs/>
                <w:szCs w:val="30"/>
              </w:rPr>
            </w:pPr>
          </w:p>
        </w:tc>
        <w:tc>
          <w:tcPr>
            <w:tcW w:w="2691" w:type="dxa"/>
            <w:gridSpan w:val="3"/>
          </w:tcPr>
          <w:p w14:paraId="65C3B410" w14:textId="77777777" w:rsidR="0024441B" w:rsidRPr="004D135A" w:rsidRDefault="0024441B" w:rsidP="004F4725">
            <w:pPr>
              <w:ind w:left="-108" w:right="-108"/>
              <w:jc w:val="center"/>
              <w:rPr>
                <w:rFonts w:cs="Angsana New"/>
                <w:bCs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งบการเงินเฉพาะกิจการ</w:t>
            </w:r>
            <w:r w:rsidRPr="004D135A">
              <w:rPr>
                <w:rFonts w:cs="Angsana New"/>
                <w:bCs/>
                <w:szCs w:val="30"/>
              </w:rPr>
              <w:t xml:space="preserve"> </w:t>
            </w:r>
          </w:p>
        </w:tc>
      </w:tr>
      <w:tr w:rsidR="00211865" w:rsidRPr="004D135A" w14:paraId="47EEF334" w14:textId="77777777" w:rsidTr="00294E6A">
        <w:trPr>
          <w:tblHeader/>
        </w:trPr>
        <w:tc>
          <w:tcPr>
            <w:tcW w:w="3486" w:type="dxa"/>
          </w:tcPr>
          <w:p w14:paraId="674D2D83" w14:textId="77777777" w:rsidR="00211865" w:rsidRPr="004D135A" w:rsidRDefault="00211865" w:rsidP="00211865">
            <w:pPr>
              <w:ind w:right="-108"/>
              <w:jc w:val="thaiDistribute"/>
              <w:rPr>
                <w:rFonts w:cs="Angsana New"/>
                <w:szCs w:val="30"/>
              </w:rPr>
            </w:pPr>
          </w:p>
        </w:tc>
        <w:tc>
          <w:tcPr>
            <w:tcW w:w="1408" w:type="dxa"/>
          </w:tcPr>
          <w:p w14:paraId="16D7E058" w14:textId="6D793AB6" w:rsidR="00211865" w:rsidRPr="004D135A" w:rsidRDefault="00211865" w:rsidP="00211865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94785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477C42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72C65D11" w14:textId="77777777" w:rsidR="00211865" w:rsidRPr="004D135A" w:rsidRDefault="00211865" w:rsidP="00211865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EED51DB" w14:textId="10EFD57C" w:rsidR="00211865" w:rsidRPr="004D135A" w:rsidRDefault="00211865" w:rsidP="00211865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94785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477C42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316A21FD" w14:textId="77777777" w:rsidR="00211865" w:rsidRPr="004D135A" w:rsidRDefault="00211865" w:rsidP="00211865">
            <w:pPr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260" w:type="dxa"/>
          </w:tcPr>
          <w:p w14:paraId="4FA6C22C" w14:textId="67BE3EEC" w:rsidR="00211865" w:rsidRPr="004D135A" w:rsidRDefault="00211865" w:rsidP="00211865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94785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477C42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4B73F4F7" w14:textId="77777777" w:rsidR="00211865" w:rsidRPr="004D135A" w:rsidRDefault="00211865" w:rsidP="00211865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95" w:type="dxa"/>
          </w:tcPr>
          <w:p w14:paraId="3A897F8C" w14:textId="50FD9F28" w:rsidR="00211865" w:rsidRPr="004D135A" w:rsidRDefault="00211865" w:rsidP="00211865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94785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477C42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9D5FF0" w:rsidRPr="004D135A" w14:paraId="4A310B55" w14:textId="77777777" w:rsidTr="00294E6A">
        <w:tc>
          <w:tcPr>
            <w:tcW w:w="3486" w:type="dxa"/>
          </w:tcPr>
          <w:p w14:paraId="34F4E776" w14:textId="77777777" w:rsidR="009D5FF0" w:rsidRPr="004D135A" w:rsidRDefault="009D5FF0" w:rsidP="009D5FF0">
            <w:pPr>
              <w:ind w:left="342" w:hanging="342"/>
              <w:rPr>
                <w:rFonts w:cs="Angsana New"/>
                <w:bCs/>
                <w:iCs/>
                <w:szCs w:val="30"/>
                <w:cs/>
              </w:rPr>
            </w:pPr>
          </w:p>
        </w:tc>
        <w:tc>
          <w:tcPr>
            <w:tcW w:w="2904" w:type="dxa"/>
            <w:gridSpan w:val="3"/>
          </w:tcPr>
          <w:p w14:paraId="32605DFA" w14:textId="2E9CCC4E" w:rsidR="009D5FF0" w:rsidRPr="00DD45DE" w:rsidRDefault="009D5FF0" w:rsidP="009D5FF0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DD45DE" w:rsidDel="00436C7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DD45DE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ร้อยละ</w:t>
            </w:r>
            <w:r w:rsidRPr="00DD45DE" w:rsidDel="00436C7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36021DEE" w14:textId="77777777" w:rsidR="009D5FF0" w:rsidRPr="004D135A" w:rsidRDefault="009D5FF0" w:rsidP="009D5FF0">
            <w:pPr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691" w:type="dxa"/>
            <w:gridSpan w:val="3"/>
          </w:tcPr>
          <w:p w14:paraId="0A4312B3" w14:textId="27CD170A" w:rsidR="009D5FF0" w:rsidRPr="004D135A" w:rsidRDefault="009D5FF0" w:rsidP="009D5FF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820C9" w:rsidDel="00436C7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E820C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ร้อยละ</w:t>
            </w:r>
            <w:r w:rsidRPr="00E820C9" w:rsidDel="00436C7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9D5FF0" w:rsidRPr="004D135A" w14:paraId="775321C4" w14:textId="77777777" w:rsidTr="00294E6A">
        <w:tc>
          <w:tcPr>
            <w:tcW w:w="3486" w:type="dxa"/>
          </w:tcPr>
          <w:p w14:paraId="568C9F75" w14:textId="77777777" w:rsidR="009D5FF0" w:rsidRPr="0091553F" w:rsidRDefault="009D5FF0" w:rsidP="009D5FF0">
            <w:pPr>
              <w:ind w:left="160" w:hanging="151"/>
              <w:rPr>
                <w:rFonts w:cs="Angsana New"/>
                <w:bCs/>
                <w:iCs/>
                <w:szCs w:val="30"/>
                <w:cs/>
              </w:rPr>
            </w:pPr>
            <w:r w:rsidRPr="004D135A">
              <w:rPr>
                <w:rFonts w:cs="Angsana New"/>
                <w:bCs/>
                <w:iCs/>
                <w:szCs w:val="30"/>
                <w:cs/>
              </w:rPr>
              <w:t>โครงการผลประโยชน์ที่กำหนดไว้ที่จัดตั้งขึ้นใน</w:t>
            </w:r>
            <w:r w:rsidRPr="004D135A">
              <w:rPr>
                <w:rFonts w:cs="Angsana New" w:hint="cs"/>
                <w:bCs/>
                <w:iCs/>
                <w:szCs w:val="30"/>
                <w:cs/>
              </w:rPr>
              <w:t>ประเทศอื่นๆ</w:t>
            </w:r>
          </w:p>
        </w:tc>
        <w:tc>
          <w:tcPr>
            <w:tcW w:w="1408" w:type="dxa"/>
          </w:tcPr>
          <w:p w14:paraId="6BCE34B3" w14:textId="77777777" w:rsidR="009D5FF0" w:rsidRPr="004D135A" w:rsidRDefault="009D5FF0" w:rsidP="009D5FF0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left="-79" w:right="-18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60C8B821" w14:textId="77777777" w:rsidR="009D5FF0" w:rsidRPr="004D135A" w:rsidRDefault="009D5FF0" w:rsidP="009D5FF0">
            <w:pPr>
              <w:jc w:val="right"/>
              <w:rPr>
                <w:rFonts w:cs="Angsana New"/>
                <w:bCs/>
                <w:szCs w:val="30"/>
              </w:rPr>
            </w:pPr>
          </w:p>
        </w:tc>
        <w:tc>
          <w:tcPr>
            <w:tcW w:w="1260" w:type="dxa"/>
          </w:tcPr>
          <w:p w14:paraId="0F4CA2A2" w14:textId="77777777" w:rsidR="009D5FF0" w:rsidRPr="004D135A" w:rsidRDefault="009D5FF0" w:rsidP="009D5FF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A07CFC3" w14:textId="77777777" w:rsidR="009D5FF0" w:rsidRPr="004D135A" w:rsidRDefault="009D5FF0" w:rsidP="009D5FF0">
            <w:pPr>
              <w:jc w:val="right"/>
              <w:rPr>
                <w:rFonts w:cs="Angsana New"/>
                <w:bCs/>
                <w:szCs w:val="30"/>
              </w:rPr>
            </w:pPr>
          </w:p>
        </w:tc>
        <w:tc>
          <w:tcPr>
            <w:tcW w:w="1260" w:type="dxa"/>
          </w:tcPr>
          <w:p w14:paraId="68BA1413" w14:textId="77777777" w:rsidR="009D5FF0" w:rsidRPr="004D135A" w:rsidRDefault="009D5FF0" w:rsidP="009D5FF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5A10B7F" w14:textId="77777777" w:rsidR="009D5FF0" w:rsidRPr="004D135A" w:rsidRDefault="009D5FF0" w:rsidP="009D5FF0">
            <w:pPr>
              <w:jc w:val="right"/>
              <w:rPr>
                <w:rFonts w:cs="Angsana New"/>
                <w:bCs/>
                <w:szCs w:val="30"/>
              </w:rPr>
            </w:pPr>
          </w:p>
        </w:tc>
        <w:tc>
          <w:tcPr>
            <w:tcW w:w="1195" w:type="dxa"/>
          </w:tcPr>
          <w:p w14:paraId="4E42E4DF" w14:textId="77777777" w:rsidR="009D5FF0" w:rsidRPr="004D135A" w:rsidRDefault="009D5FF0" w:rsidP="009D5FF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</w:tr>
      <w:tr w:rsidR="00211865" w:rsidRPr="004D135A" w14:paraId="04254107" w14:textId="77777777" w:rsidTr="00551D4A">
        <w:tc>
          <w:tcPr>
            <w:tcW w:w="3486" w:type="dxa"/>
          </w:tcPr>
          <w:p w14:paraId="4B43457A" w14:textId="77777777" w:rsidR="00211865" w:rsidRPr="004D135A" w:rsidRDefault="00211865" w:rsidP="00211865">
            <w:pPr>
              <w:rPr>
                <w:rFonts w:cs="Angsana New"/>
                <w:szCs w:val="30"/>
              </w:rPr>
            </w:pPr>
            <w:r w:rsidRPr="004D135A">
              <w:rPr>
                <w:rFonts w:cs="Angsana New" w:hint="cs"/>
                <w:szCs w:val="30"/>
                <w:cs/>
              </w:rPr>
              <w:t>อัตราคิดลด</w:t>
            </w:r>
          </w:p>
        </w:tc>
        <w:tc>
          <w:tcPr>
            <w:tcW w:w="1408" w:type="dxa"/>
          </w:tcPr>
          <w:p w14:paraId="6ECD3B19" w14:textId="47C11C80" w:rsidR="00211865" w:rsidRPr="00EB2768" w:rsidRDefault="007E11A0" w:rsidP="0021186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6.25-7.32</w:t>
            </w:r>
          </w:p>
        </w:tc>
        <w:tc>
          <w:tcPr>
            <w:tcW w:w="236" w:type="dxa"/>
          </w:tcPr>
          <w:p w14:paraId="52612FDB" w14:textId="77777777" w:rsidR="00211865" w:rsidRPr="009F4FA8" w:rsidRDefault="00211865" w:rsidP="00211865">
            <w:pPr>
              <w:jc w:val="right"/>
              <w:rPr>
                <w:rFonts w:asciiTheme="majorBidi" w:hAnsiTheme="majorBidi" w:cstheme="majorBidi"/>
                <w:bCs/>
                <w:szCs w:val="30"/>
              </w:rPr>
            </w:pPr>
          </w:p>
        </w:tc>
        <w:tc>
          <w:tcPr>
            <w:tcW w:w="1260" w:type="dxa"/>
          </w:tcPr>
          <w:p w14:paraId="7575D579" w14:textId="1ADB3803" w:rsidR="00211865" w:rsidRPr="009F4FA8" w:rsidRDefault="00211865" w:rsidP="0021186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4175A">
              <w:rPr>
                <w:rFonts w:asciiTheme="majorBidi" w:hAnsiTheme="majorBidi" w:cstheme="majorBidi"/>
                <w:sz w:val="30"/>
                <w:szCs w:val="30"/>
              </w:rPr>
              <w:t>6.08-7.25</w:t>
            </w:r>
          </w:p>
        </w:tc>
        <w:tc>
          <w:tcPr>
            <w:tcW w:w="270" w:type="dxa"/>
          </w:tcPr>
          <w:p w14:paraId="448B78E5" w14:textId="77777777" w:rsidR="00211865" w:rsidRPr="004D135A" w:rsidRDefault="00211865" w:rsidP="00211865">
            <w:pPr>
              <w:jc w:val="right"/>
              <w:rPr>
                <w:rFonts w:cs="Angsana New"/>
                <w:bCs/>
                <w:szCs w:val="30"/>
              </w:rPr>
            </w:pPr>
          </w:p>
        </w:tc>
        <w:tc>
          <w:tcPr>
            <w:tcW w:w="1260" w:type="dxa"/>
          </w:tcPr>
          <w:p w14:paraId="35A9BF6F" w14:textId="4F34EDAC" w:rsidR="00211865" w:rsidRPr="004D135A" w:rsidRDefault="007E11A0" w:rsidP="00211865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  <w:r w:rsidRPr="00F2592F">
              <w:rPr>
                <w:rFonts w:cs="Angsana New"/>
                <w:szCs w:val="30"/>
              </w:rPr>
              <w:t>-</w:t>
            </w:r>
          </w:p>
        </w:tc>
        <w:tc>
          <w:tcPr>
            <w:tcW w:w="236" w:type="dxa"/>
          </w:tcPr>
          <w:p w14:paraId="4C21E1C9" w14:textId="77777777" w:rsidR="00211865" w:rsidRPr="004D135A" w:rsidRDefault="00211865" w:rsidP="00211865">
            <w:pPr>
              <w:pStyle w:val="Signature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195" w:type="dxa"/>
          </w:tcPr>
          <w:p w14:paraId="4ADFBB67" w14:textId="77777777" w:rsidR="00211865" w:rsidRPr="004D135A" w:rsidRDefault="00211865" w:rsidP="00211865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  <w:r w:rsidRPr="004D135A">
              <w:rPr>
                <w:rFonts w:cs="Angsana New"/>
                <w:color w:val="000000"/>
                <w:szCs w:val="30"/>
              </w:rPr>
              <w:t>-</w:t>
            </w:r>
          </w:p>
        </w:tc>
      </w:tr>
      <w:tr w:rsidR="00211865" w:rsidRPr="004D135A" w14:paraId="0F6B7BF6" w14:textId="77777777" w:rsidTr="00EF022C">
        <w:tc>
          <w:tcPr>
            <w:tcW w:w="3486" w:type="dxa"/>
          </w:tcPr>
          <w:p w14:paraId="266F3CAA" w14:textId="77777777" w:rsidR="00211865" w:rsidRPr="0091553F" w:rsidRDefault="00211865" w:rsidP="00211865">
            <w:pPr>
              <w:ind w:left="160" w:hanging="151"/>
              <w:rPr>
                <w:rFonts w:cs="Angsana New"/>
                <w:b/>
                <w:i/>
                <w:szCs w:val="30"/>
                <w:cs/>
              </w:rPr>
            </w:pPr>
            <w:r w:rsidRPr="0091553F">
              <w:rPr>
                <w:rFonts w:cs="Angsana New" w:hint="cs"/>
                <w:b/>
                <w:i/>
                <w:szCs w:val="30"/>
                <w:cs/>
              </w:rPr>
              <w:t>ประมาณการผลตอบแทนในสินทรัพย์โครงการ</w:t>
            </w:r>
          </w:p>
        </w:tc>
        <w:tc>
          <w:tcPr>
            <w:tcW w:w="1408" w:type="dxa"/>
            <w:vAlign w:val="bottom"/>
          </w:tcPr>
          <w:p w14:paraId="14771ACE" w14:textId="480A1151" w:rsidR="00211865" w:rsidRPr="00EB2768" w:rsidRDefault="007E11A0" w:rsidP="0021186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6.75</w:t>
            </w:r>
          </w:p>
        </w:tc>
        <w:tc>
          <w:tcPr>
            <w:tcW w:w="236" w:type="dxa"/>
          </w:tcPr>
          <w:p w14:paraId="384C0A88" w14:textId="77777777" w:rsidR="00211865" w:rsidRPr="000A556C" w:rsidRDefault="00211865" w:rsidP="00211865">
            <w:pPr>
              <w:jc w:val="right"/>
              <w:rPr>
                <w:rFonts w:asciiTheme="majorBidi" w:hAnsiTheme="majorBidi" w:cstheme="majorBidi"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83CD800" w14:textId="1B2F1964" w:rsidR="00211865" w:rsidRPr="000A556C" w:rsidRDefault="00211865" w:rsidP="0021186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4175A">
              <w:rPr>
                <w:rFonts w:asciiTheme="majorBidi" w:hAnsiTheme="majorBidi" w:cstheme="majorBidi"/>
                <w:sz w:val="30"/>
                <w:szCs w:val="30"/>
              </w:rPr>
              <w:t>6.93</w:t>
            </w:r>
          </w:p>
        </w:tc>
        <w:tc>
          <w:tcPr>
            <w:tcW w:w="270" w:type="dxa"/>
          </w:tcPr>
          <w:p w14:paraId="3137549D" w14:textId="77777777" w:rsidR="00211865" w:rsidRPr="004D135A" w:rsidRDefault="00211865" w:rsidP="00211865">
            <w:pPr>
              <w:jc w:val="right"/>
              <w:rPr>
                <w:rFonts w:cs="Angsana New"/>
                <w:bCs/>
                <w:szCs w:val="30"/>
              </w:rPr>
            </w:pPr>
          </w:p>
        </w:tc>
        <w:tc>
          <w:tcPr>
            <w:tcW w:w="1260" w:type="dxa"/>
          </w:tcPr>
          <w:p w14:paraId="6C51B5DD" w14:textId="77777777" w:rsidR="007E11A0" w:rsidRDefault="007E11A0" w:rsidP="007E11A0">
            <w:pPr>
              <w:tabs>
                <w:tab w:val="decimal" w:pos="531"/>
              </w:tabs>
              <w:ind w:left="-86" w:right="-297"/>
              <w:rPr>
                <w:rFonts w:cs="Angsana New"/>
                <w:szCs w:val="30"/>
              </w:rPr>
            </w:pPr>
          </w:p>
          <w:p w14:paraId="0445D7A4" w14:textId="01CE8F07" w:rsidR="00211865" w:rsidRPr="004D135A" w:rsidRDefault="007E11A0" w:rsidP="00211865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  <w:r w:rsidRPr="00F2592F">
              <w:rPr>
                <w:rFonts w:cs="Angsana New"/>
                <w:szCs w:val="30"/>
              </w:rPr>
              <w:t>-</w:t>
            </w:r>
          </w:p>
        </w:tc>
        <w:tc>
          <w:tcPr>
            <w:tcW w:w="236" w:type="dxa"/>
          </w:tcPr>
          <w:p w14:paraId="066E644E" w14:textId="77777777" w:rsidR="00211865" w:rsidRPr="004D135A" w:rsidRDefault="00211865" w:rsidP="00211865">
            <w:pPr>
              <w:pStyle w:val="Signature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195" w:type="dxa"/>
          </w:tcPr>
          <w:p w14:paraId="540AC0E1" w14:textId="77777777" w:rsidR="00211865" w:rsidRPr="004D135A" w:rsidRDefault="00211865" w:rsidP="00211865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</w:p>
          <w:p w14:paraId="3B964896" w14:textId="77777777" w:rsidR="00211865" w:rsidRPr="004D135A" w:rsidRDefault="00211865" w:rsidP="00211865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  <w:r w:rsidRPr="004D135A">
              <w:rPr>
                <w:rFonts w:cs="Angsana New"/>
                <w:color w:val="000000"/>
                <w:szCs w:val="30"/>
              </w:rPr>
              <w:t>-</w:t>
            </w:r>
          </w:p>
        </w:tc>
      </w:tr>
      <w:tr w:rsidR="00211865" w:rsidRPr="004D135A" w14:paraId="68DA0BB9" w14:textId="77777777" w:rsidTr="00294E6A">
        <w:tc>
          <w:tcPr>
            <w:tcW w:w="3486" w:type="dxa"/>
          </w:tcPr>
          <w:p w14:paraId="63AC2528" w14:textId="77777777" w:rsidR="00211865" w:rsidRPr="004D135A" w:rsidRDefault="00211865" w:rsidP="00211865">
            <w:pPr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 w:hint="cs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408" w:type="dxa"/>
          </w:tcPr>
          <w:p w14:paraId="5E1A6E29" w14:textId="1DD5A503" w:rsidR="00211865" w:rsidRPr="00EB2768" w:rsidRDefault="007E11A0" w:rsidP="0021186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4.50-8.00</w:t>
            </w:r>
          </w:p>
        </w:tc>
        <w:tc>
          <w:tcPr>
            <w:tcW w:w="236" w:type="dxa"/>
          </w:tcPr>
          <w:p w14:paraId="3700F3AF" w14:textId="77777777" w:rsidR="00211865" w:rsidRPr="009F4FA8" w:rsidRDefault="00211865" w:rsidP="00211865">
            <w:pPr>
              <w:jc w:val="right"/>
              <w:rPr>
                <w:rFonts w:asciiTheme="majorBidi" w:hAnsiTheme="majorBidi" w:cstheme="majorBidi"/>
                <w:bCs/>
                <w:szCs w:val="30"/>
              </w:rPr>
            </w:pPr>
          </w:p>
        </w:tc>
        <w:tc>
          <w:tcPr>
            <w:tcW w:w="1260" w:type="dxa"/>
          </w:tcPr>
          <w:p w14:paraId="3A9163C8" w14:textId="561C7391" w:rsidR="00211865" w:rsidRPr="009F4FA8" w:rsidRDefault="00211865" w:rsidP="0021186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4175A">
              <w:rPr>
                <w:rFonts w:asciiTheme="majorBidi" w:hAnsiTheme="majorBidi" w:cstheme="majorBidi"/>
                <w:sz w:val="30"/>
                <w:szCs w:val="30"/>
              </w:rPr>
              <w:t>5.00-8.00</w:t>
            </w:r>
          </w:p>
        </w:tc>
        <w:tc>
          <w:tcPr>
            <w:tcW w:w="270" w:type="dxa"/>
          </w:tcPr>
          <w:p w14:paraId="76ADB603" w14:textId="77777777" w:rsidR="00211865" w:rsidRPr="004D135A" w:rsidRDefault="00211865" w:rsidP="00211865">
            <w:pPr>
              <w:jc w:val="right"/>
              <w:rPr>
                <w:rFonts w:cs="Angsana New"/>
                <w:bCs/>
                <w:szCs w:val="30"/>
              </w:rPr>
            </w:pPr>
          </w:p>
        </w:tc>
        <w:tc>
          <w:tcPr>
            <w:tcW w:w="1260" w:type="dxa"/>
          </w:tcPr>
          <w:p w14:paraId="012C8070" w14:textId="4C56E094" w:rsidR="00211865" w:rsidRPr="004D135A" w:rsidRDefault="007E11A0" w:rsidP="00211865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  <w:r w:rsidRPr="00F2592F">
              <w:rPr>
                <w:rFonts w:cs="Angsana New"/>
                <w:szCs w:val="30"/>
              </w:rPr>
              <w:t>-</w:t>
            </w:r>
          </w:p>
        </w:tc>
        <w:tc>
          <w:tcPr>
            <w:tcW w:w="236" w:type="dxa"/>
          </w:tcPr>
          <w:p w14:paraId="2347F92B" w14:textId="77777777" w:rsidR="00211865" w:rsidRPr="004D135A" w:rsidRDefault="00211865" w:rsidP="00211865">
            <w:pPr>
              <w:pStyle w:val="Signature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195" w:type="dxa"/>
          </w:tcPr>
          <w:p w14:paraId="1B2EAE1B" w14:textId="77777777" w:rsidR="00211865" w:rsidRPr="004D135A" w:rsidRDefault="00211865" w:rsidP="00211865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  <w:r w:rsidRPr="004D135A">
              <w:rPr>
                <w:rFonts w:cs="Angsana New"/>
                <w:color w:val="000000"/>
                <w:szCs w:val="30"/>
              </w:rPr>
              <w:t>-</w:t>
            </w:r>
          </w:p>
        </w:tc>
      </w:tr>
      <w:tr w:rsidR="00211865" w:rsidRPr="004D135A" w14:paraId="5A2F5365" w14:textId="77777777" w:rsidTr="00294E6A">
        <w:tc>
          <w:tcPr>
            <w:tcW w:w="3486" w:type="dxa"/>
          </w:tcPr>
          <w:p w14:paraId="1000AC76" w14:textId="77777777" w:rsidR="00211865" w:rsidRPr="004D135A" w:rsidRDefault="00211865" w:rsidP="00211865">
            <w:pPr>
              <w:rPr>
                <w:rFonts w:cs="Angsana New"/>
                <w:szCs w:val="30"/>
                <w:cs/>
              </w:rPr>
            </w:pPr>
            <w:r w:rsidRPr="00A45BDF">
              <w:rPr>
                <w:rFonts w:cs="Angsana New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408" w:type="dxa"/>
          </w:tcPr>
          <w:p w14:paraId="04E4EA69" w14:textId="5079959D" w:rsidR="00211865" w:rsidRPr="00EB2768" w:rsidRDefault="007E11A0" w:rsidP="0021186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0.00-</w:t>
            </w:r>
            <w:r w:rsidR="00093EF1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.00</w:t>
            </w:r>
          </w:p>
        </w:tc>
        <w:tc>
          <w:tcPr>
            <w:tcW w:w="236" w:type="dxa"/>
          </w:tcPr>
          <w:p w14:paraId="5D0172D1" w14:textId="77777777" w:rsidR="00211865" w:rsidRPr="009F4FA8" w:rsidRDefault="00211865" w:rsidP="00211865">
            <w:pPr>
              <w:jc w:val="right"/>
              <w:rPr>
                <w:rFonts w:asciiTheme="majorBidi" w:hAnsiTheme="majorBidi" w:cstheme="majorBidi"/>
                <w:bCs/>
                <w:szCs w:val="30"/>
              </w:rPr>
            </w:pPr>
          </w:p>
        </w:tc>
        <w:tc>
          <w:tcPr>
            <w:tcW w:w="1260" w:type="dxa"/>
          </w:tcPr>
          <w:p w14:paraId="1B9EB05E" w14:textId="026CEE10" w:rsidR="00211865" w:rsidRPr="009F4FA8" w:rsidRDefault="00211865" w:rsidP="0021186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4175A">
              <w:rPr>
                <w:rFonts w:asciiTheme="majorBidi" w:hAnsiTheme="majorBidi" w:cstheme="majorBidi"/>
                <w:sz w:val="30"/>
                <w:szCs w:val="30"/>
              </w:rPr>
              <w:t>0.00-12.00</w:t>
            </w:r>
          </w:p>
        </w:tc>
        <w:tc>
          <w:tcPr>
            <w:tcW w:w="270" w:type="dxa"/>
          </w:tcPr>
          <w:p w14:paraId="31E0C3F7" w14:textId="77777777" w:rsidR="00211865" w:rsidRPr="004D135A" w:rsidRDefault="00211865" w:rsidP="00211865">
            <w:pPr>
              <w:jc w:val="right"/>
              <w:rPr>
                <w:rFonts w:cs="Angsana New"/>
                <w:bCs/>
                <w:szCs w:val="30"/>
              </w:rPr>
            </w:pPr>
          </w:p>
        </w:tc>
        <w:tc>
          <w:tcPr>
            <w:tcW w:w="1260" w:type="dxa"/>
          </w:tcPr>
          <w:p w14:paraId="16CAAEF4" w14:textId="3BF27B3D" w:rsidR="00211865" w:rsidRPr="004D135A" w:rsidRDefault="007E11A0" w:rsidP="00211865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  <w:r w:rsidRPr="00F2592F">
              <w:rPr>
                <w:rFonts w:cs="Angsana New"/>
                <w:szCs w:val="30"/>
              </w:rPr>
              <w:t>-</w:t>
            </w:r>
          </w:p>
        </w:tc>
        <w:tc>
          <w:tcPr>
            <w:tcW w:w="236" w:type="dxa"/>
          </w:tcPr>
          <w:p w14:paraId="78A68068" w14:textId="77777777" w:rsidR="00211865" w:rsidRPr="004D135A" w:rsidRDefault="00211865" w:rsidP="00211865">
            <w:pPr>
              <w:pStyle w:val="Signature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195" w:type="dxa"/>
          </w:tcPr>
          <w:p w14:paraId="269917B5" w14:textId="77777777" w:rsidR="00211865" w:rsidRPr="004D135A" w:rsidRDefault="00211865" w:rsidP="00211865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/>
                <w:color w:val="000000"/>
                <w:szCs w:val="30"/>
              </w:rPr>
              <w:t>-</w:t>
            </w:r>
          </w:p>
        </w:tc>
      </w:tr>
    </w:tbl>
    <w:p w14:paraId="649F1EF5" w14:textId="77777777" w:rsidR="0024441B" w:rsidRDefault="0024441B" w:rsidP="007B22FB">
      <w:pPr>
        <w:ind w:left="540"/>
        <w:jc w:val="thaiDistribute"/>
        <w:rPr>
          <w:rFonts w:cs="Angsana New"/>
          <w:szCs w:val="30"/>
        </w:rPr>
      </w:pPr>
    </w:p>
    <w:p w14:paraId="477391F8" w14:textId="5EE18D6D" w:rsidR="007B22FB" w:rsidRPr="00D3541D" w:rsidRDefault="007B22FB" w:rsidP="00294E6A">
      <w:pPr>
        <w:ind w:left="540"/>
        <w:jc w:val="thaiDistribute"/>
        <w:rPr>
          <w:rFonts w:cs="Angsana New"/>
          <w:szCs w:val="30"/>
        </w:rPr>
      </w:pPr>
      <w:r w:rsidRPr="00D3541D">
        <w:rPr>
          <w:rFonts w:cs="Angsana New"/>
          <w:szCs w:val="30"/>
          <w:cs/>
        </w:rPr>
        <w:t xml:space="preserve">ณ วันที่ </w:t>
      </w:r>
      <w:r w:rsidR="00947854" w:rsidRPr="00947854">
        <w:rPr>
          <w:rFonts w:cs="Angsana New"/>
          <w:szCs w:val="30"/>
        </w:rPr>
        <w:t>3</w:t>
      </w:r>
      <w:r w:rsidR="008F6912" w:rsidRPr="008F6912">
        <w:rPr>
          <w:rFonts w:cs="Angsana New"/>
          <w:szCs w:val="30"/>
        </w:rPr>
        <w:t>1</w:t>
      </w:r>
      <w:r w:rsidRPr="00D3541D">
        <w:rPr>
          <w:rFonts w:cs="Angsana New"/>
          <w:szCs w:val="30"/>
        </w:rPr>
        <w:t xml:space="preserve"> </w:t>
      </w:r>
      <w:r w:rsidRPr="00D3541D">
        <w:rPr>
          <w:rFonts w:cs="Angsana New"/>
          <w:szCs w:val="30"/>
          <w:cs/>
        </w:rPr>
        <w:t xml:space="preserve">ธันวาคม </w:t>
      </w:r>
      <w:r w:rsidR="00947854" w:rsidRPr="00947854">
        <w:rPr>
          <w:rFonts w:cs="Angsana New"/>
          <w:szCs w:val="30"/>
        </w:rPr>
        <w:t>2</w:t>
      </w:r>
      <w:r w:rsidR="004C24AA" w:rsidRPr="004C24AA">
        <w:rPr>
          <w:rFonts w:cs="Angsana New"/>
          <w:szCs w:val="30"/>
        </w:rPr>
        <w:t>56</w:t>
      </w:r>
      <w:r w:rsidR="00211865">
        <w:rPr>
          <w:rFonts w:cs="Angsana New"/>
          <w:szCs w:val="30"/>
        </w:rPr>
        <w:t>8</w:t>
      </w:r>
      <w:r w:rsidR="00176195">
        <w:rPr>
          <w:rFonts w:cs="Angsana New"/>
          <w:szCs w:val="30"/>
        </w:rPr>
        <w:t xml:space="preserve"> </w:t>
      </w:r>
      <w:r w:rsidRPr="00D3541D">
        <w:rPr>
          <w:rFonts w:cs="Angsana New"/>
          <w:szCs w:val="30"/>
          <w:cs/>
        </w:rPr>
        <w:t>ระยะเวลาถัวเฉลี่ยถ่วงน้ำหนักของภาระผูกพันผลประโยชน์ที่กำหนดไว้</w:t>
      </w:r>
      <w:r w:rsidR="003B6F83">
        <w:rPr>
          <w:rFonts w:cs="Angsana New" w:hint="cs"/>
          <w:szCs w:val="30"/>
          <w:cs/>
        </w:rPr>
        <w:t>คือ</w:t>
      </w:r>
      <w:r w:rsidR="00192E0F">
        <w:rPr>
          <w:rFonts w:cs="Angsana New"/>
          <w:szCs w:val="30"/>
        </w:rPr>
        <w:t xml:space="preserve"> </w:t>
      </w:r>
      <w:r w:rsidR="007E11A0">
        <w:rPr>
          <w:rFonts w:cs="Angsana New"/>
          <w:szCs w:val="30"/>
        </w:rPr>
        <w:t>8.72</w:t>
      </w:r>
      <w:r w:rsidR="00733573" w:rsidRPr="00B078CB">
        <w:rPr>
          <w:rFonts w:cs="Angsana New"/>
          <w:szCs w:val="30"/>
        </w:rPr>
        <w:t xml:space="preserve"> </w:t>
      </w:r>
      <w:r w:rsidR="00E72958" w:rsidRPr="00B078CB">
        <w:rPr>
          <w:rFonts w:cs="Angsana New"/>
          <w:szCs w:val="30"/>
          <w:cs/>
        </w:rPr>
        <w:t>ถึง</w:t>
      </w:r>
      <w:r w:rsidR="00192E0F" w:rsidRPr="00B078CB">
        <w:rPr>
          <w:rFonts w:cs="Angsana New"/>
          <w:szCs w:val="30"/>
        </w:rPr>
        <w:t xml:space="preserve"> </w:t>
      </w:r>
      <w:r w:rsidR="000E566A">
        <w:rPr>
          <w:rFonts w:cs="Angsana New"/>
          <w:szCs w:val="30"/>
        </w:rPr>
        <w:t xml:space="preserve"> </w:t>
      </w:r>
      <w:r w:rsidR="007E11A0">
        <w:rPr>
          <w:rFonts w:cs="Angsana New"/>
          <w:szCs w:val="30"/>
        </w:rPr>
        <w:t>18.51</w:t>
      </w:r>
      <w:r w:rsidR="00896A3B" w:rsidRPr="00CB3963">
        <w:rPr>
          <w:rFonts w:cs="Angsana New"/>
          <w:szCs w:val="30"/>
        </w:rPr>
        <w:t xml:space="preserve"> </w:t>
      </w:r>
      <w:r w:rsidRPr="00CB3963">
        <w:rPr>
          <w:rFonts w:cs="Angsana New"/>
          <w:szCs w:val="30"/>
          <w:cs/>
        </w:rPr>
        <w:t xml:space="preserve">ปี </w:t>
      </w:r>
      <w:r w:rsidRPr="00CB3963" w:rsidDel="00436C7D">
        <w:rPr>
          <w:rFonts w:cs="Angsana New"/>
          <w:i/>
          <w:iCs/>
          <w:szCs w:val="30"/>
          <w:cs/>
        </w:rPr>
        <w:t>(</w:t>
      </w:r>
      <w:r w:rsidR="00947854" w:rsidRPr="00947854">
        <w:rPr>
          <w:rFonts w:cs="Angsana New"/>
          <w:i/>
          <w:iCs/>
          <w:szCs w:val="30"/>
        </w:rPr>
        <w:t>2</w:t>
      </w:r>
      <w:r w:rsidR="004C24AA" w:rsidRPr="004C24AA">
        <w:rPr>
          <w:rFonts w:cs="Angsana New"/>
          <w:i/>
          <w:iCs/>
          <w:szCs w:val="30"/>
        </w:rPr>
        <w:t>56</w:t>
      </w:r>
      <w:r w:rsidR="00211865">
        <w:rPr>
          <w:rFonts w:cs="Angsana New"/>
          <w:i/>
          <w:iCs/>
          <w:szCs w:val="30"/>
        </w:rPr>
        <w:t>7</w:t>
      </w:r>
      <w:r w:rsidRPr="00CB3963">
        <w:rPr>
          <w:rFonts w:cs="Angsana New"/>
          <w:i/>
          <w:iCs/>
          <w:szCs w:val="30"/>
        </w:rPr>
        <w:t xml:space="preserve">: </w:t>
      </w:r>
      <w:r w:rsidR="009D5FF0">
        <w:rPr>
          <w:rFonts w:cs="Angsana New"/>
          <w:i/>
          <w:iCs/>
          <w:szCs w:val="30"/>
        </w:rPr>
        <w:t>8.76</w:t>
      </w:r>
      <w:r w:rsidR="009A7879" w:rsidRPr="00CB3963">
        <w:rPr>
          <w:rFonts w:cs="Angsana New"/>
          <w:i/>
          <w:iCs/>
          <w:szCs w:val="30"/>
        </w:rPr>
        <w:t xml:space="preserve"> </w:t>
      </w:r>
      <w:r w:rsidR="009A7879" w:rsidRPr="00CB3963">
        <w:rPr>
          <w:rFonts w:cs="Angsana New"/>
          <w:i/>
          <w:iCs/>
          <w:szCs w:val="30"/>
          <w:cs/>
        </w:rPr>
        <w:t>ถึง</w:t>
      </w:r>
      <w:r w:rsidR="009A7879" w:rsidRPr="00CB3963">
        <w:rPr>
          <w:rFonts w:cs="Angsana New"/>
          <w:i/>
          <w:iCs/>
          <w:szCs w:val="30"/>
        </w:rPr>
        <w:t xml:space="preserve"> </w:t>
      </w:r>
      <w:r w:rsidR="00211865">
        <w:rPr>
          <w:rFonts w:cs="Angsana New"/>
          <w:i/>
          <w:iCs/>
          <w:szCs w:val="30"/>
        </w:rPr>
        <w:t>19.11</w:t>
      </w:r>
      <w:r w:rsidRPr="00CB3963">
        <w:rPr>
          <w:rFonts w:cs="Angsana New"/>
          <w:i/>
          <w:iCs/>
          <w:szCs w:val="30"/>
        </w:rPr>
        <w:t xml:space="preserve"> </w:t>
      </w:r>
      <w:r w:rsidRPr="00CB3963">
        <w:rPr>
          <w:rFonts w:cs="Angsana New"/>
          <w:i/>
          <w:iCs/>
          <w:szCs w:val="30"/>
          <w:cs/>
        </w:rPr>
        <w:t>ปี</w:t>
      </w:r>
      <w:r w:rsidRPr="00CB3963" w:rsidDel="00436C7D">
        <w:rPr>
          <w:rFonts w:cs="Angsana New"/>
          <w:i/>
          <w:iCs/>
          <w:szCs w:val="30"/>
          <w:cs/>
        </w:rPr>
        <w:t>)</w:t>
      </w:r>
    </w:p>
    <w:p w14:paraId="7DFD66DB" w14:textId="38723790" w:rsidR="002468E4" w:rsidRDefault="002468E4" w:rsidP="00294E6A">
      <w:pPr>
        <w:tabs>
          <w:tab w:val="left" w:pos="540"/>
        </w:tabs>
        <w:jc w:val="both"/>
        <w:rPr>
          <w:rFonts w:cs="Angsana New"/>
          <w:szCs w:val="30"/>
        </w:rPr>
      </w:pPr>
    </w:p>
    <w:p w14:paraId="38581023" w14:textId="725B8DAB" w:rsidR="00CC2B0A" w:rsidRDefault="00B33C10">
      <w:pPr>
        <w:rPr>
          <w:rFonts w:cs="Angsana New"/>
          <w:szCs w:val="30"/>
        </w:rPr>
      </w:pPr>
      <w:r>
        <w:rPr>
          <w:rFonts w:cs="Angsana New"/>
          <w:szCs w:val="30"/>
          <w:cs/>
        </w:rPr>
        <w:br w:type="page"/>
      </w:r>
    </w:p>
    <w:p w14:paraId="50D9C89E" w14:textId="566DD9AE" w:rsidR="00806AE7" w:rsidRDefault="00806AE7" w:rsidP="00E504D5">
      <w:pPr>
        <w:ind w:firstLine="540"/>
        <w:jc w:val="thaiDistribute"/>
        <w:rPr>
          <w:rFonts w:eastAsia="Calibri" w:cs="Angsana New"/>
          <w:bCs/>
          <w:iCs/>
          <w:szCs w:val="30"/>
        </w:rPr>
      </w:pPr>
      <w:r w:rsidRPr="004D135A">
        <w:rPr>
          <w:rFonts w:eastAsia="Calibri" w:cs="Angsana New"/>
          <w:bCs/>
          <w:iCs/>
          <w:szCs w:val="30"/>
          <w:cs/>
        </w:rPr>
        <w:lastRenderedPageBreak/>
        <w:t xml:space="preserve">การวิเคราะห์ความอ่อนไหว </w:t>
      </w:r>
    </w:p>
    <w:p w14:paraId="4DF2429B" w14:textId="77777777" w:rsidR="00BD7695" w:rsidRPr="004D135A" w:rsidRDefault="00BD7695" w:rsidP="00E504D5">
      <w:pPr>
        <w:ind w:firstLine="540"/>
        <w:jc w:val="thaiDistribute"/>
        <w:rPr>
          <w:rFonts w:cs="Angsana New"/>
          <w:bCs/>
          <w:iCs/>
          <w:color w:val="0000FF"/>
          <w:szCs w:val="30"/>
        </w:rPr>
      </w:pPr>
    </w:p>
    <w:p w14:paraId="61F2175D" w14:textId="545D20DB" w:rsidR="00806AE7" w:rsidRDefault="00806AE7" w:rsidP="00294E6A">
      <w:pPr>
        <w:tabs>
          <w:tab w:val="left" w:pos="540"/>
        </w:tabs>
        <w:ind w:left="540"/>
        <w:jc w:val="thaiDistribute"/>
        <w:rPr>
          <w:rFonts w:cs="Angsana New"/>
          <w:szCs w:val="30"/>
        </w:rPr>
      </w:pPr>
      <w:r w:rsidRPr="00986ED0">
        <w:rPr>
          <w:rFonts w:cs="Angsana New"/>
          <w:szCs w:val="30"/>
          <w:cs/>
        </w:rPr>
        <w:t>การเปลี่ยนแปลงในแต่ละข้อสมมติที่เกี่ยวข้องในการประมาณ</w:t>
      </w:r>
      <w:r w:rsidR="003B6F83" w:rsidRPr="00986ED0">
        <w:rPr>
          <w:rFonts w:cs="Angsana New"/>
          <w:szCs w:val="30"/>
          <w:cs/>
        </w:rPr>
        <w:t>การ</w:t>
      </w:r>
      <w:r w:rsidRPr="00986ED0">
        <w:rPr>
          <w:rFonts w:cs="Angsana New"/>
          <w:szCs w:val="30"/>
          <w:cs/>
        </w:rPr>
        <w:t>ตามหลักคณิตศาสตร์ประกันภัยที่อาจเป็นไปได้อย่างสมเหตุสมผล ณ วันที่รายงาน โดยถือว่าข้อสมมติอื่นๆคงที่ จะมีผลกระทบต่อภาระผูกพัน</w:t>
      </w:r>
      <w:r w:rsidR="007B22FB" w:rsidRPr="00986ED0">
        <w:rPr>
          <w:rFonts w:cs="Angsana New"/>
          <w:szCs w:val="30"/>
          <w:cs/>
        </w:rPr>
        <w:t>ของโครงการผลประโยชน์</w:t>
      </w:r>
      <w:r w:rsidR="00181D56" w:rsidRPr="00986ED0">
        <w:rPr>
          <w:rFonts w:cs="Angsana New"/>
          <w:szCs w:val="30"/>
          <w:cs/>
        </w:rPr>
        <w:t>เ</w:t>
      </w:r>
      <w:r w:rsidRPr="00986ED0">
        <w:rPr>
          <w:rFonts w:cs="Angsana New"/>
          <w:szCs w:val="30"/>
          <w:cs/>
        </w:rPr>
        <w:t>ป็นจำนวนเงินดังต่อไปนี้</w:t>
      </w:r>
    </w:p>
    <w:p w14:paraId="13C26061" w14:textId="22F83584" w:rsidR="0097306B" w:rsidRDefault="0097306B" w:rsidP="00294E6A">
      <w:pPr>
        <w:tabs>
          <w:tab w:val="left" w:pos="540"/>
        </w:tabs>
        <w:ind w:left="540"/>
        <w:jc w:val="thaiDistribute"/>
        <w:rPr>
          <w:rFonts w:cs="Angsana New"/>
          <w:szCs w:val="30"/>
        </w:rPr>
      </w:pPr>
    </w:p>
    <w:tbl>
      <w:tblPr>
        <w:tblW w:w="8982" w:type="dxa"/>
        <w:tblInd w:w="450" w:type="dxa"/>
        <w:tblLook w:val="01E0" w:firstRow="1" w:lastRow="1" w:firstColumn="1" w:lastColumn="1" w:noHBand="0" w:noVBand="0"/>
      </w:tblPr>
      <w:tblGrid>
        <w:gridCol w:w="4097"/>
        <w:gridCol w:w="1037"/>
        <w:gridCol w:w="233"/>
        <w:gridCol w:w="1067"/>
        <w:gridCol w:w="233"/>
        <w:gridCol w:w="1025"/>
        <w:gridCol w:w="235"/>
        <w:gridCol w:w="1055"/>
      </w:tblGrid>
      <w:tr w:rsidR="0097306B" w:rsidRPr="008A3B29" w14:paraId="2CC7D83D" w14:textId="77777777" w:rsidTr="00972A2C">
        <w:trPr>
          <w:trHeight w:val="20"/>
          <w:tblHeader/>
        </w:trPr>
        <w:tc>
          <w:tcPr>
            <w:tcW w:w="4097" w:type="dxa"/>
          </w:tcPr>
          <w:p w14:paraId="0C6A1D5F" w14:textId="77777777" w:rsidR="0097306B" w:rsidRPr="00E1583B" w:rsidRDefault="0097306B" w:rsidP="0097306B">
            <w:pPr>
              <w:ind w:left="234" w:hanging="359"/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</w:pPr>
          </w:p>
        </w:tc>
        <w:tc>
          <w:tcPr>
            <w:tcW w:w="4885" w:type="dxa"/>
            <w:gridSpan w:val="7"/>
          </w:tcPr>
          <w:p w14:paraId="5DF5764A" w14:textId="6337E443" w:rsidR="0097306B" w:rsidRPr="00E1583B" w:rsidRDefault="0097306B" w:rsidP="0097306B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bidi="th-TH"/>
              </w:rPr>
            </w:pPr>
            <w:r w:rsidRPr="00E1583B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97306B" w:rsidRPr="008A3B29" w14:paraId="739F6364" w14:textId="77777777" w:rsidTr="00972A2C">
        <w:trPr>
          <w:trHeight w:val="20"/>
          <w:tblHeader/>
        </w:trPr>
        <w:tc>
          <w:tcPr>
            <w:tcW w:w="4097" w:type="dxa"/>
          </w:tcPr>
          <w:p w14:paraId="09BF7075" w14:textId="2A37E50F" w:rsidR="0097306B" w:rsidRPr="00E1583B" w:rsidRDefault="0097306B" w:rsidP="0097306B">
            <w:pPr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</w:pPr>
          </w:p>
        </w:tc>
        <w:tc>
          <w:tcPr>
            <w:tcW w:w="2337" w:type="dxa"/>
            <w:gridSpan w:val="3"/>
          </w:tcPr>
          <w:p w14:paraId="1049F93F" w14:textId="0491F235" w:rsidR="0097306B" w:rsidRPr="00E1583B" w:rsidRDefault="0097306B" w:rsidP="00E10BC9">
            <w:pPr>
              <w:pStyle w:val="acctfourfigures"/>
              <w:tabs>
                <w:tab w:val="clear" w:pos="765"/>
              </w:tabs>
              <w:spacing w:line="240" w:lineRule="atLeast"/>
              <w:ind w:left="-79" w:right="-15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1583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ข้อสมมติเพิ่มขึ้นร้อยละ </w:t>
            </w:r>
            <w:r w:rsidR="004C24AA" w:rsidRPr="00E1583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Pr="00E1583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="004C24AA" w:rsidRPr="00E1583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33" w:type="dxa"/>
          </w:tcPr>
          <w:p w14:paraId="00EB96F8" w14:textId="77777777" w:rsidR="0097306B" w:rsidRPr="00E1583B" w:rsidRDefault="0097306B" w:rsidP="0097306B">
            <w:pPr>
              <w:jc w:val="center"/>
              <w:rPr>
                <w:rFonts w:asciiTheme="majorBidi" w:hAnsiTheme="majorBidi" w:cstheme="majorBidi"/>
                <w:b/>
                <w:szCs w:val="30"/>
              </w:rPr>
            </w:pPr>
          </w:p>
        </w:tc>
        <w:tc>
          <w:tcPr>
            <w:tcW w:w="2315" w:type="dxa"/>
            <w:gridSpan w:val="3"/>
          </w:tcPr>
          <w:p w14:paraId="690B5A98" w14:textId="66CB6765" w:rsidR="0097306B" w:rsidRPr="00E1583B" w:rsidRDefault="0097306B" w:rsidP="00E10BC9">
            <w:pPr>
              <w:pStyle w:val="acctfourfigures"/>
              <w:tabs>
                <w:tab w:val="clear" w:pos="765"/>
              </w:tabs>
              <w:spacing w:line="240" w:lineRule="atLeast"/>
              <w:ind w:left="-79" w:right="-13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1583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ข้อสมมติ</w:t>
            </w:r>
            <w:r w:rsidRPr="00E1583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ลดลง</w:t>
            </w:r>
            <w:r w:rsidRPr="00E1583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="004C24AA" w:rsidRPr="00E1583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Pr="00E1583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="004C24AA" w:rsidRPr="00E1583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</w:tr>
      <w:tr w:rsidR="00211865" w:rsidRPr="008A3B29" w14:paraId="5DCE1633" w14:textId="77777777" w:rsidTr="001E42A4">
        <w:trPr>
          <w:trHeight w:val="20"/>
          <w:tblHeader/>
        </w:trPr>
        <w:tc>
          <w:tcPr>
            <w:tcW w:w="4097" w:type="dxa"/>
          </w:tcPr>
          <w:p w14:paraId="44B4E764" w14:textId="306410FD" w:rsidR="00211865" w:rsidRPr="00E1583B" w:rsidRDefault="00211865" w:rsidP="00211865">
            <w:pPr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  <w:r w:rsidRPr="00E1583B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 xml:space="preserve">ณ วันที่ </w:t>
            </w:r>
            <w:r w:rsidRPr="00947854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>3</w:t>
            </w:r>
            <w:r w:rsidRPr="008F6912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>1</w:t>
            </w:r>
            <w:r w:rsidRPr="00E1583B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 xml:space="preserve"> </w:t>
            </w:r>
            <w:r w:rsidRPr="00E1583B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>ธันวาคม</w:t>
            </w:r>
          </w:p>
        </w:tc>
        <w:tc>
          <w:tcPr>
            <w:tcW w:w="1037" w:type="dxa"/>
          </w:tcPr>
          <w:p w14:paraId="6B1DCF1A" w14:textId="2388E4BB" w:rsidR="00211865" w:rsidRPr="00E1583B" w:rsidRDefault="00211865" w:rsidP="0021186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4785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477C42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3" w:type="dxa"/>
          </w:tcPr>
          <w:p w14:paraId="719F083C" w14:textId="77777777" w:rsidR="00211865" w:rsidRPr="00E1583B" w:rsidRDefault="00211865" w:rsidP="00211865">
            <w:pPr>
              <w:jc w:val="center"/>
              <w:rPr>
                <w:rFonts w:asciiTheme="majorBidi" w:hAnsiTheme="majorBidi" w:cstheme="majorBidi"/>
                <w:b/>
                <w:szCs w:val="30"/>
              </w:rPr>
            </w:pPr>
          </w:p>
        </w:tc>
        <w:tc>
          <w:tcPr>
            <w:tcW w:w="1067" w:type="dxa"/>
          </w:tcPr>
          <w:p w14:paraId="7D0BE64C" w14:textId="1A5A4238" w:rsidR="00211865" w:rsidRPr="00E1583B" w:rsidRDefault="00211865" w:rsidP="0021186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4785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477C42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3" w:type="dxa"/>
          </w:tcPr>
          <w:p w14:paraId="4C8EDF3B" w14:textId="77777777" w:rsidR="00211865" w:rsidRPr="00E1583B" w:rsidRDefault="00211865" w:rsidP="00211865">
            <w:pPr>
              <w:jc w:val="center"/>
              <w:rPr>
                <w:rFonts w:asciiTheme="majorBidi" w:hAnsiTheme="majorBidi" w:cstheme="majorBidi"/>
                <w:b/>
                <w:szCs w:val="30"/>
              </w:rPr>
            </w:pPr>
          </w:p>
        </w:tc>
        <w:tc>
          <w:tcPr>
            <w:tcW w:w="1025" w:type="dxa"/>
          </w:tcPr>
          <w:p w14:paraId="2016AA62" w14:textId="54FA437E" w:rsidR="00211865" w:rsidRPr="00E1583B" w:rsidRDefault="00211865" w:rsidP="0021186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4785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477C42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5" w:type="dxa"/>
          </w:tcPr>
          <w:p w14:paraId="2093442D" w14:textId="77777777" w:rsidR="00211865" w:rsidRPr="00E1583B" w:rsidRDefault="00211865" w:rsidP="00211865">
            <w:pPr>
              <w:jc w:val="center"/>
              <w:rPr>
                <w:rFonts w:asciiTheme="majorBidi" w:hAnsiTheme="majorBidi" w:cstheme="majorBidi"/>
                <w:b/>
                <w:szCs w:val="30"/>
              </w:rPr>
            </w:pPr>
          </w:p>
        </w:tc>
        <w:tc>
          <w:tcPr>
            <w:tcW w:w="1055" w:type="dxa"/>
          </w:tcPr>
          <w:p w14:paraId="4CAB2C44" w14:textId="26F52518" w:rsidR="00211865" w:rsidRPr="00E1583B" w:rsidRDefault="00211865" w:rsidP="00211865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4785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477C42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9D5FF0" w:rsidRPr="008A3B29" w14:paraId="3A2E6EB2" w14:textId="77777777" w:rsidTr="00972A2C">
        <w:trPr>
          <w:trHeight w:val="20"/>
          <w:tblHeader/>
        </w:trPr>
        <w:tc>
          <w:tcPr>
            <w:tcW w:w="4097" w:type="dxa"/>
          </w:tcPr>
          <w:p w14:paraId="46369924" w14:textId="77777777" w:rsidR="009D5FF0" w:rsidRPr="00E1583B" w:rsidRDefault="009D5FF0" w:rsidP="009D5FF0">
            <w:pPr>
              <w:ind w:left="234" w:hanging="35"/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4885" w:type="dxa"/>
            <w:gridSpan w:val="7"/>
            <w:vAlign w:val="center"/>
          </w:tcPr>
          <w:p w14:paraId="379DC229" w14:textId="04C50C9F" w:rsidR="009D5FF0" w:rsidRPr="00E1583B" w:rsidRDefault="009D5FF0" w:rsidP="009D5FF0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C022E6" w:rsidDel="00436C7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E1583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C022E6" w:rsidDel="00436C7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9D5FF0" w:rsidRPr="008A3B29" w14:paraId="34ABE3F5" w14:textId="77777777" w:rsidTr="00972A2C">
        <w:trPr>
          <w:trHeight w:val="20"/>
        </w:trPr>
        <w:tc>
          <w:tcPr>
            <w:tcW w:w="4097" w:type="dxa"/>
          </w:tcPr>
          <w:p w14:paraId="2906615D" w14:textId="3D5B3742" w:rsidR="009D5FF0" w:rsidRPr="00E1583B" w:rsidRDefault="009D5FF0" w:rsidP="009D5FF0">
            <w:pPr>
              <w:rPr>
                <w:rFonts w:asciiTheme="majorBidi" w:hAnsiTheme="majorBidi" w:cstheme="majorBidi"/>
                <w:szCs w:val="30"/>
                <w:cs/>
              </w:rPr>
            </w:pPr>
            <w:r w:rsidRPr="00E1583B">
              <w:rPr>
                <w:rFonts w:cs="Angsana New"/>
                <w:bCs/>
                <w:iCs/>
                <w:szCs w:val="30"/>
                <w:cs/>
              </w:rPr>
              <w:t>โครงการผลประโยชน์เมื่อเลิกจ้าง</w:t>
            </w:r>
            <w:r w:rsidRPr="00E1583B">
              <w:rPr>
                <w:rFonts w:cs="Angsana New"/>
                <w:bCs/>
                <w:iCs/>
                <w:szCs w:val="30"/>
              </w:rPr>
              <w:br/>
              <w:t xml:space="preserve">   </w:t>
            </w:r>
            <w:r w:rsidRPr="00E1583B">
              <w:rPr>
                <w:rFonts w:cs="Angsana New"/>
                <w:bCs/>
                <w:iCs/>
                <w:szCs w:val="30"/>
                <w:cs/>
              </w:rPr>
              <w:t>ตามกฎหมายไท</w:t>
            </w:r>
            <w:r w:rsidRPr="00E1583B">
              <w:rPr>
                <w:rFonts w:cs="Angsana New"/>
                <w:b/>
                <w:bCs/>
                <w:iCs/>
                <w:szCs w:val="30"/>
                <w:cs/>
              </w:rPr>
              <w:t>ย</w:t>
            </w:r>
          </w:p>
        </w:tc>
        <w:tc>
          <w:tcPr>
            <w:tcW w:w="4885" w:type="dxa"/>
            <w:gridSpan w:val="7"/>
            <w:vAlign w:val="center"/>
          </w:tcPr>
          <w:p w14:paraId="74D1EE32" w14:textId="77777777" w:rsidR="009D5FF0" w:rsidRPr="00E1583B" w:rsidRDefault="009D5FF0" w:rsidP="009D5FF0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211865" w:rsidRPr="008A3B29" w14:paraId="0285E0C6" w14:textId="77777777" w:rsidTr="00551D4A">
        <w:trPr>
          <w:trHeight w:val="20"/>
        </w:trPr>
        <w:tc>
          <w:tcPr>
            <w:tcW w:w="4097" w:type="dxa"/>
          </w:tcPr>
          <w:p w14:paraId="2259674D" w14:textId="77777777" w:rsidR="00211865" w:rsidRPr="00E1583B" w:rsidRDefault="00211865" w:rsidP="00211865">
            <w:pPr>
              <w:ind w:left="234" w:hanging="234"/>
              <w:rPr>
                <w:rFonts w:asciiTheme="majorBidi" w:hAnsiTheme="majorBidi" w:cstheme="majorBidi"/>
                <w:szCs w:val="30"/>
              </w:rPr>
            </w:pPr>
            <w:r w:rsidRPr="00E1583B">
              <w:rPr>
                <w:rFonts w:asciiTheme="majorBidi" w:hAnsiTheme="majorBidi" w:cstheme="majorBidi"/>
                <w:szCs w:val="30"/>
                <w:cs/>
              </w:rPr>
              <w:t xml:space="preserve">อัตราคิดลด </w:t>
            </w:r>
            <w:r w:rsidRPr="00E1583B">
              <w:rPr>
                <w:rFonts w:asciiTheme="majorBidi" w:hAnsiTheme="majorBidi" w:cstheme="majorBidi"/>
                <w:szCs w:val="30"/>
              </w:rPr>
              <w:t xml:space="preserve"> </w:t>
            </w:r>
          </w:p>
        </w:tc>
        <w:tc>
          <w:tcPr>
            <w:tcW w:w="1037" w:type="dxa"/>
          </w:tcPr>
          <w:p w14:paraId="5ADCB722" w14:textId="6AC1B15D" w:rsidR="00211865" w:rsidRPr="00E1583B" w:rsidRDefault="007E11A0" w:rsidP="0021186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</w:t>
            </w:r>
            <w:r w:rsidR="002D7B9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3" w:type="dxa"/>
            <w:vAlign w:val="center"/>
          </w:tcPr>
          <w:p w14:paraId="606A7C1A" w14:textId="77777777" w:rsidR="00211865" w:rsidRPr="00E1583B" w:rsidRDefault="00211865" w:rsidP="00211865">
            <w:pPr>
              <w:jc w:val="right"/>
              <w:rPr>
                <w:rFonts w:asciiTheme="majorBidi" w:hAnsiTheme="majorBidi" w:cstheme="majorBidi"/>
                <w:b/>
                <w:szCs w:val="30"/>
              </w:rPr>
            </w:pPr>
          </w:p>
        </w:tc>
        <w:tc>
          <w:tcPr>
            <w:tcW w:w="1067" w:type="dxa"/>
          </w:tcPr>
          <w:p w14:paraId="7027C8BC" w14:textId="34B2E1B3" w:rsidR="00211865" w:rsidRPr="00C65304" w:rsidRDefault="00211865" w:rsidP="0021186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4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(32)</w:t>
            </w:r>
          </w:p>
        </w:tc>
        <w:tc>
          <w:tcPr>
            <w:tcW w:w="233" w:type="dxa"/>
            <w:vAlign w:val="center"/>
          </w:tcPr>
          <w:p w14:paraId="414CC597" w14:textId="77777777" w:rsidR="00211865" w:rsidRPr="00C65304" w:rsidRDefault="00211865" w:rsidP="00211865">
            <w:pPr>
              <w:jc w:val="right"/>
              <w:rPr>
                <w:rFonts w:asciiTheme="majorBidi" w:hAnsiTheme="majorBidi" w:cstheme="majorBidi"/>
                <w:b/>
                <w:szCs w:val="30"/>
              </w:rPr>
            </w:pPr>
          </w:p>
        </w:tc>
        <w:tc>
          <w:tcPr>
            <w:tcW w:w="1025" w:type="dxa"/>
          </w:tcPr>
          <w:p w14:paraId="3944FDE9" w14:textId="23BE369F" w:rsidR="00211865" w:rsidRPr="00C65304" w:rsidRDefault="007E11A0" w:rsidP="00211865">
            <w:pPr>
              <w:pStyle w:val="acctfourfigures"/>
              <w:tabs>
                <w:tab w:val="clear" w:pos="765"/>
              </w:tabs>
              <w:spacing w:line="240" w:lineRule="atLeast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2D7B91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5" w:type="dxa"/>
            <w:vAlign w:val="center"/>
          </w:tcPr>
          <w:p w14:paraId="26CD9522" w14:textId="77777777" w:rsidR="00211865" w:rsidRPr="00C65304" w:rsidRDefault="00211865" w:rsidP="00211865">
            <w:pPr>
              <w:jc w:val="right"/>
              <w:rPr>
                <w:rFonts w:asciiTheme="majorBidi" w:hAnsiTheme="majorBidi" w:cstheme="majorBidi"/>
                <w:b/>
                <w:szCs w:val="30"/>
              </w:rPr>
            </w:pPr>
          </w:p>
        </w:tc>
        <w:tc>
          <w:tcPr>
            <w:tcW w:w="1055" w:type="dxa"/>
          </w:tcPr>
          <w:p w14:paraId="37DF09C0" w14:textId="5CD28733" w:rsidR="00211865" w:rsidRPr="00C65304" w:rsidRDefault="00211865" w:rsidP="00211865">
            <w:pPr>
              <w:pStyle w:val="acctfourfigures"/>
              <w:tabs>
                <w:tab w:val="clear" w:pos="765"/>
              </w:tabs>
              <w:spacing w:line="240" w:lineRule="atLeast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4175A">
              <w:rPr>
                <w:rFonts w:asciiTheme="majorBidi" w:hAnsiTheme="majorBidi" w:cstheme="majorBidi"/>
                <w:sz w:val="30"/>
                <w:szCs w:val="30"/>
              </w:rPr>
              <w:t>34</w:t>
            </w:r>
          </w:p>
        </w:tc>
      </w:tr>
      <w:tr w:rsidR="00211865" w:rsidRPr="008A3B29" w14:paraId="410E4D94" w14:textId="77777777" w:rsidTr="00972A2C">
        <w:trPr>
          <w:trHeight w:val="20"/>
        </w:trPr>
        <w:tc>
          <w:tcPr>
            <w:tcW w:w="4097" w:type="dxa"/>
          </w:tcPr>
          <w:p w14:paraId="650CAD1F" w14:textId="4CCDBC24" w:rsidR="00211865" w:rsidRPr="00E1583B" w:rsidRDefault="00211865" w:rsidP="00211865">
            <w:pPr>
              <w:ind w:left="234" w:hanging="234"/>
              <w:rPr>
                <w:rFonts w:asciiTheme="majorBidi" w:hAnsiTheme="majorBidi" w:cstheme="majorBidi"/>
                <w:szCs w:val="30"/>
                <w:cs/>
              </w:rPr>
            </w:pPr>
            <w:r w:rsidRPr="00E1583B">
              <w:rPr>
                <w:rFonts w:asciiTheme="majorBidi" w:hAnsiTheme="majorBidi" w:cstheme="majorBidi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037" w:type="dxa"/>
          </w:tcPr>
          <w:p w14:paraId="325A6A03" w14:textId="53423293" w:rsidR="00211865" w:rsidRPr="00E1583B" w:rsidRDefault="007E11A0" w:rsidP="00211865">
            <w:pPr>
              <w:pStyle w:val="acctfourfigures"/>
              <w:tabs>
                <w:tab w:val="clear" w:pos="765"/>
              </w:tabs>
              <w:spacing w:line="240" w:lineRule="atLeast"/>
              <w:ind w:left="-79" w:right="5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2D7B91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3" w:type="dxa"/>
          </w:tcPr>
          <w:p w14:paraId="51A1C736" w14:textId="77777777" w:rsidR="00211865" w:rsidRPr="00E1583B" w:rsidRDefault="00211865" w:rsidP="00211865">
            <w:pPr>
              <w:jc w:val="right"/>
              <w:rPr>
                <w:rFonts w:asciiTheme="majorBidi" w:hAnsiTheme="majorBidi" w:cstheme="majorBidi"/>
                <w:b/>
                <w:szCs w:val="30"/>
              </w:rPr>
            </w:pPr>
          </w:p>
        </w:tc>
        <w:tc>
          <w:tcPr>
            <w:tcW w:w="1067" w:type="dxa"/>
          </w:tcPr>
          <w:p w14:paraId="46643F74" w14:textId="27E686E8" w:rsidR="00211865" w:rsidRPr="00C65304" w:rsidRDefault="00211865" w:rsidP="00211865">
            <w:pPr>
              <w:pStyle w:val="acctfourfigures"/>
              <w:tabs>
                <w:tab w:val="clear" w:pos="765"/>
              </w:tabs>
              <w:spacing w:line="240" w:lineRule="atLeast"/>
              <w:ind w:left="-79" w:right="5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4175A"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  <w:tc>
          <w:tcPr>
            <w:tcW w:w="233" w:type="dxa"/>
          </w:tcPr>
          <w:p w14:paraId="0EE32102" w14:textId="77777777" w:rsidR="00211865" w:rsidRPr="00C65304" w:rsidRDefault="00211865" w:rsidP="00211865">
            <w:pPr>
              <w:jc w:val="right"/>
              <w:rPr>
                <w:rFonts w:asciiTheme="majorBidi" w:hAnsiTheme="majorBidi" w:cstheme="majorBidi"/>
                <w:b/>
                <w:szCs w:val="30"/>
              </w:rPr>
            </w:pPr>
          </w:p>
        </w:tc>
        <w:tc>
          <w:tcPr>
            <w:tcW w:w="1025" w:type="dxa"/>
          </w:tcPr>
          <w:p w14:paraId="3A75F15D" w14:textId="2D9B0FD0" w:rsidR="00211865" w:rsidRPr="00C65304" w:rsidRDefault="007E11A0" w:rsidP="00211865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</w:t>
            </w:r>
            <w:r w:rsidR="002D7B9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35" w:type="dxa"/>
          </w:tcPr>
          <w:p w14:paraId="59B959FF" w14:textId="77777777" w:rsidR="00211865" w:rsidRPr="00C65304" w:rsidRDefault="00211865" w:rsidP="00211865">
            <w:pPr>
              <w:jc w:val="right"/>
              <w:rPr>
                <w:rFonts w:asciiTheme="majorBidi" w:hAnsiTheme="majorBidi" w:cstheme="majorBidi"/>
                <w:b/>
                <w:szCs w:val="30"/>
              </w:rPr>
            </w:pPr>
          </w:p>
        </w:tc>
        <w:tc>
          <w:tcPr>
            <w:tcW w:w="1055" w:type="dxa"/>
          </w:tcPr>
          <w:p w14:paraId="36BE63FA" w14:textId="067972D4" w:rsidR="00211865" w:rsidRPr="00C65304" w:rsidRDefault="00211865" w:rsidP="00211865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4175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(31)</w:t>
            </w:r>
          </w:p>
        </w:tc>
      </w:tr>
      <w:tr w:rsidR="00211865" w:rsidRPr="008A3B29" w14:paraId="24F7429A" w14:textId="77777777" w:rsidTr="00551D4A">
        <w:trPr>
          <w:trHeight w:val="20"/>
        </w:trPr>
        <w:tc>
          <w:tcPr>
            <w:tcW w:w="4097" w:type="dxa"/>
          </w:tcPr>
          <w:p w14:paraId="5A49BE95" w14:textId="77777777" w:rsidR="00211865" w:rsidRPr="00E1583B" w:rsidRDefault="00211865" w:rsidP="00211865">
            <w:pPr>
              <w:ind w:left="234" w:right="198" w:hanging="234"/>
              <w:rPr>
                <w:rFonts w:asciiTheme="majorBidi" w:hAnsiTheme="majorBidi" w:cstheme="majorBidi"/>
                <w:szCs w:val="30"/>
                <w:cs/>
              </w:rPr>
            </w:pPr>
            <w:r w:rsidRPr="00E1583B">
              <w:rPr>
                <w:rFonts w:asciiTheme="majorBidi" w:hAnsiTheme="majorBidi" w:cstheme="majorBidi"/>
                <w:szCs w:val="30"/>
                <w:cs/>
              </w:rPr>
              <w:t>อัตราการหมุนเวียนของพนักงาน</w:t>
            </w:r>
            <w:r w:rsidRPr="00E1583B">
              <w:rPr>
                <w:rFonts w:asciiTheme="majorBidi" w:hAnsiTheme="majorBidi" w:cstheme="majorBidi"/>
                <w:szCs w:val="30"/>
              </w:rPr>
              <w:t xml:space="preserve"> </w:t>
            </w:r>
          </w:p>
        </w:tc>
        <w:tc>
          <w:tcPr>
            <w:tcW w:w="1037" w:type="dxa"/>
          </w:tcPr>
          <w:p w14:paraId="5A2141C1" w14:textId="13BD2338" w:rsidR="00211865" w:rsidRPr="00EB2768" w:rsidRDefault="007E11A0" w:rsidP="0021186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(33)</w:t>
            </w:r>
          </w:p>
        </w:tc>
        <w:tc>
          <w:tcPr>
            <w:tcW w:w="233" w:type="dxa"/>
            <w:vAlign w:val="bottom"/>
          </w:tcPr>
          <w:p w14:paraId="48E46AF8" w14:textId="77777777" w:rsidR="00211865" w:rsidRPr="00E1583B" w:rsidRDefault="00211865" w:rsidP="00211865">
            <w:pPr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67" w:type="dxa"/>
          </w:tcPr>
          <w:p w14:paraId="7DE88E79" w14:textId="0716289C" w:rsidR="00211865" w:rsidRPr="00C65304" w:rsidRDefault="00211865" w:rsidP="00211865">
            <w:pPr>
              <w:pStyle w:val="acctfourfigures"/>
              <w:tabs>
                <w:tab w:val="clear" w:pos="765"/>
              </w:tabs>
              <w:spacing w:line="240" w:lineRule="atLeast"/>
              <w:ind w:left="-79" w:righ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4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(33)</w:t>
            </w:r>
          </w:p>
        </w:tc>
        <w:tc>
          <w:tcPr>
            <w:tcW w:w="233" w:type="dxa"/>
            <w:vAlign w:val="bottom"/>
          </w:tcPr>
          <w:p w14:paraId="5DAEA4C0" w14:textId="77777777" w:rsidR="00211865" w:rsidRPr="00C65304" w:rsidRDefault="00211865" w:rsidP="00211865">
            <w:pPr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25" w:type="dxa"/>
          </w:tcPr>
          <w:p w14:paraId="0FF35011" w14:textId="74449CF8" w:rsidR="00211865" w:rsidRPr="00C65304" w:rsidRDefault="007E11A0" w:rsidP="00211865">
            <w:pPr>
              <w:pStyle w:val="acctfourfigures"/>
              <w:tabs>
                <w:tab w:val="clear" w:pos="765"/>
              </w:tabs>
              <w:spacing w:line="240" w:lineRule="atLeast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</w:t>
            </w:r>
          </w:p>
        </w:tc>
        <w:tc>
          <w:tcPr>
            <w:tcW w:w="235" w:type="dxa"/>
            <w:vAlign w:val="bottom"/>
          </w:tcPr>
          <w:p w14:paraId="04534863" w14:textId="77777777" w:rsidR="00211865" w:rsidRPr="00C65304" w:rsidRDefault="00211865" w:rsidP="00211865">
            <w:pPr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55" w:type="dxa"/>
          </w:tcPr>
          <w:p w14:paraId="0A0CB7E3" w14:textId="62E35331" w:rsidR="00211865" w:rsidRPr="00C65304" w:rsidRDefault="00211865" w:rsidP="00211865">
            <w:pPr>
              <w:pStyle w:val="acctfourfigures"/>
              <w:tabs>
                <w:tab w:val="clear" w:pos="765"/>
              </w:tabs>
              <w:spacing w:line="240" w:lineRule="atLeast"/>
              <w:ind w:left="-79"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4175A">
              <w:rPr>
                <w:rFonts w:asciiTheme="majorBidi" w:hAnsiTheme="majorBidi" w:cstheme="majorBidi"/>
                <w:sz w:val="30"/>
                <w:szCs w:val="30"/>
              </w:rPr>
              <w:t>35</w:t>
            </w:r>
          </w:p>
        </w:tc>
      </w:tr>
      <w:tr w:rsidR="00211865" w:rsidRPr="008A3B29" w14:paraId="7EDA8153" w14:textId="77777777" w:rsidTr="00972A2C">
        <w:trPr>
          <w:trHeight w:val="20"/>
        </w:trPr>
        <w:tc>
          <w:tcPr>
            <w:tcW w:w="4097" w:type="dxa"/>
          </w:tcPr>
          <w:p w14:paraId="432A713D" w14:textId="77777777" w:rsidR="00211865" w:rsidRPr="00E1583B" w:rsidRDefault="00211865" w:rsidP="00211865">
            <w:pPr>
              <w:ind w:left="234" w:right="198" w:hanging="234"/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1037" w:type="dxa"/>
            <w:vAlign w:val="bottom"/>
          </w:tcPr>
          <w:p w14:paraId="4E470348" w14:textId="77777777" w:rsidR="00211865" w:rsidRPr="00E1583B" w:rsidRDefault="00211865" w:rsidP="0021186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" w:type="dxa"/>
            <w:vAlign w:val="bottom"/>
          </w:tcPr>
          <w:p w14:paraId="1555BDFF" w14:textId="77777777" w:rsidR="00211865" w:rsidRPr="00E1583B" w:rsidRDefault="00211865" w:rsidP="00211865">
            <w:pPr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67" w:type="dxa"/>
            <w:vAlign w:val="bottom"/>
          </w:tcPr>
          <w:p w14:paraId="15669523" w14:textId="77777777" w:rsidR="00211865" w:rsidRPr="00C65304" w:rsidRDefault="00211865" w:rsidP="00211865">
            <w:pPr>
              <w:pStyle w:val="acctfourfigures"/>
              <w:tabs>
                <w:tab w:val="clear" w:pos="765"/>
              </w:tabs>
              <w:spacing w:line="240" w:lineRule="atLeast"/>
              <w:ind w:left="-79" w:righ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" w:type="dxa"/>
            <w:vAlign w:val="bottom"/>
          </w:tcPr>
          <w:p w14:paraId="1B742DB8" w14:textId="77777777" w:rsidR="00211865" w:rsidRPr="00C65304" w:rsidRDefault="00211865" w:rsidP="00211865">
            <w:pPr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25" w:type="dxa"/>
            <w:vAlign w:val="bottom"/>
          </w:tcPr>
          <w:p w14:paraId="530AA2B1" w14:textId="77777777" w:rsidR="00211865" w:rsidRPr="00C65304" w:rsidRDefault="00211865" w:rsidP="0021186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  <w:vAlign w:val="bottom"/>
          </w:tcPr>
          <w:p w14:paraId="5A1038A4" w14:textId="77777777" w:rsidR="00211865" w:rsidRPr="00C65304" w:rsidRDefault="00211865" w:rsidP="00211865">
            <w:pPr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55" w:type="dxa"/>
            <w:vAlign w:val="bottom"/>
          </w:tcPr>
          <w:p w14:paraId="3B59CB56" w14:textId="77777777" w:rsidR="00211865" w:rsidRPr="00C65304" w:rsidRDefault="00211865" w:rsidP="00211865">
            <w:pPr>
              <w:pStyle w:val="acctfourfigures"/>
              <w:tabs>
                <w:tab w:val="clear" w:pos="765"/>
              </w:tabs>
              <w:spacing w:line="240" w:lineRule="atLeast"/>
              <w:ind w:left="-79"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11865" w:rsidRPr="008A3B29" w14:paraId="38400BF3" w14:textId="77777777" w:rsidTr="00972A2C">
        <w:trPr>
          <w:trHeight w:val="20"/>
        </w:trPr>
        <w:tc>
          <w:tcPr>
            <w:tcW w:w="4097" w:type="dxa"/>
          </w:tcPr>
          <w:p w14:paraId="1FA03A40" w14:textId="67438A75" w:rsidR="00211865" w:rsidRPr="00E1583B" w:rsidRDefault="00211865" w:rsidP="00211865">
            <w:pPr>
              <w:ind w:left="234" w:right="198" w:hanging="234"/>
              <w:rPr>
                <w:rFonts w:asciiTheme="majorBidi" w:hAnsiTheme="majorBidi" w:cstheme="majorBidi"/>
                <w:szCs w:val="30"/>
                <w:cs/>
              </w:rPr>
            </w:pPr>
            <w:r>
              <w:rPr>
                <w:rFonts w:cs="Angsana New" w:hint="cs"/>
                <w:bCs/>
                <w:iCs/>
                <w:szCs w:val="30"/>
                <w:cs/>
              </w:rPr>
              <w:t>โ</w:t>
            </w:r>
            <w:r w:rsidRPr="003E1350">
              <w:rPr>
                <w:rFonts w:cs="Angsana New"/>
                <w:bCs/>
                <w:iCs/>
                <w:szCs w:val="30"/>
                <w:cs/>
              </w:rPr>
              <w:t>ครงการผลประโยชน์ที่กำหนดไว้</w:t>
            </w:r>
            <w:r>
              <w:rPr>
                <w:rFonts w:cs="Angsana New"/>
                <w:bCs/>
                <w:iCs/>
                <w:szCs w:val="30"/>
              </w:rPr>
              <w:br/>
            </w:r>
            <w:r w:rsidRPr="003E1350">
              <w:rPr>
                <w:rFonts w:cs="Angsana New"/>
                <w:bCs/>
                <w:iCs/>
                <w:szCs w:val="30"/>
                <w:cs/>
              </w:rPr>
              <w:t>ที่จัดตั้งขึ้นใน</w:t>
            </w:r>
            <w:r>
              <w:rPr>
                <w:rFonts w:cs="Angsana New" w:hint="cs"/>
                <w:bCs/>
                <w:iCs/>
                <w:szCs w:val="30"/>
                <w:cs/>
              </w:rPr>
              <w:t>ทวีป</w:t>
            </w:r>
            <w:r w:rsidRPr="003E1350">
              <w:rPr>
                <w:rFonts w:cs="Angsana New"/>
                <w:bCs/>
                <w:iCs/>
                <w:szCs w:val="30"/>
                <w:cs/>
              </w:rPr>
              <w:t>ยุโรป</w:t>
            </w:r>
          </w:p>
        </w:tc>
        <w:tc>
          <w:tcPr>
            <w:tcW w:w="1037" w:type="dxa"/>
            <w:vAlign w:val="bottom"/>
          </w:tcPr>
          <w:p w14:paraId="60E76EB5" w14:textId="77777777" w:rsidR="00211865" w:rsidRPr="00E1583B" w:rsidRDefault="00211865" w:rsidP="0021186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" w:type="dxa"/>
            <w:vAlign w:val="bottom"/>
          </w:tcPr>
          <w:p w14:paraId="298EFE35" w14:textId="77777777" w:rsidR="00211865" w:rsidRPr="00E1583B" w:rsidRDefault="00211865" w:rsidP="00211865">
            <w:pPr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67" w:type="dxa"/>
            <w:vAlign w:val="bottom"/>
          </w:tcPr>
          <w:p w14:paraId="6DBAF2AB" w14:textId="77777777" w:rsidR="00211865" w:rsidRPr="00C65304" w:rsidRDefault="00211865" w:rsidP="00211865">
            <w:pPr>
              <w:pStyle w:val="acctfourfigures"/>
              <w:tabs>
                <w:tab w:val="clear" w:pos="765"/>
              </w:tabs>
              <w:spacing w:line="240" w:lineRule="atLeast"/>
              <w:ind w:left="-79" w:righ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" w:type="dxa"/>
            <w:vAlign w:val="bottom"/>
          </w:tcPr>
          <w:p w14:paraId="37FC8BE6" w14:textId="77777777" w:rsidR="00211865" w:rsidRPr="00C65304" w:rsidRDefault="00211865" w:rsidP="00211865">
            <w:pPr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25" w:type="dxa"/>
            <w:vAlign w:val="bottom"/>
          </w:tcPr>
          <w:p w14:paraId="6E8FC11B" w14:textId="77777777" w:rsidR="00211865" w:rsidRPr="00C65304" w:rsidRDefault="00211865" w:rsidP="0021186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  <w:vAlign w:val="bottom"/>
          </w:tcPr>
          <w:p w14:paraId="1BF01EC0" w14:textId="77777777" w:rsidR="00211865" w:rsidRPr="00C65304" w:rsidRDefault="00211865" w:rsidP="00211865">
            <w:pPr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55" w:type="dxa"/>
            <w:vAlign w:val="bottom"/>
          </w:tcPr>
          <w:p w14:paraId="65D85BA1" w14:textId="77777777" w:rsidR="00211865" w:rsidRPr="00C65304" w:rsidRDefault="00211865" w:rsidP="00211865">
            <w:pPr>
              <w:pStyle w:val="acctfourfigures"/>
              <w:tabs>
                <w:tab w:val="clear" w:pos="765"/>
              </w:tabs>
              <w:spacing w:line="240" w:lineRule="atLeast"/>
              <w:ind w:left="-79"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11865" w:rsidRPr="008A3B29" w14:paraId="7A949AA4" w14:textId="77777777" w:rsidTr="00551D4A">
        <w:trPr>
          <w:trHeight w:val="20"/>
        </w:trPr>
        <w:tc>
          <w:tcPr>
            <w:tcW w:w="4097" w:type="dxa"/>
          </w:tcPr>
          <w:p w14:paraId="0C1748AA" w14:textId="1674F512" w:rsidR="00211865" w:rsidRPr="00E1583B" w:rsidRDefault="00211865" w:rsidP="00211865">
            <w:pPr>
              <w:ind w:left="234" w:right="198" w:hanging="234"/>
              <w:rPr>
                <w:rFonts w:asciiTheme="majorBidi" w:hAnsiTheme="majorBidi" w:cstheme="majorBidi"/>
                <w:szCs w:val="30"/>
                <w:cs/>
              </w:rPr>
            </w:pPr>
            <w:r w:rsidRPr="00C61282">
              <w:rPr>
                <w:rFonts w:asciiTheme="majorBidi" w:hAnsiTheme="majorBidi" w:cstheme="majorBidi"/>
                <w:szCs w:val="30"/>
                <w:cs/>
              </w:rPr>
              <w:t xml:space="preserve">อัตราคิดลด </w:t>
            </w:r>
            <w:r w:rsidRPr="00C61282">
              <w:rPr>
                <w:rFonts w:asciiTheme="majorBidi" w:hAnsiTheme="majorBidi" w:cstheme="majorBidi"/>
                <w:szCs w:val="30"/>
              </w:rPr>
              <w:t xml:space="preserve"> </w:t>
            </w:r>
          </w:p>
        </w:tc>
        <w:tc>
          <w:tcPr>
            <w:tcW w:w="1037" w:type="dxa"/>
          </w:tcPr>
          <w:p w14:paraId="744B5DFF" w14:textId="636D865E" w:rsidR="00211865" w:rsidRPr="00EB2768" w:rsidRDefault="007E11A0" w:rsidP="00211865">
            <w:pPr>
              <w:pStyle w:val="acctfourfigures"/>
              <w:tabs>
                <w:tab w:val="clear" w:pos="765"/>
              </w:tabs>
              <w:spacing w:line="240" w:lineRule="atLeast"/>
              <w:ind w:left="-79" w:right="-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093EF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3" w:type="dxa"/>
            <w:vAlign w:val="center"/>
          </w:tcPr>
          <w:p w14:paraId="0A620157" w14:textId="77777777" w:rsidR="00211865" w:rsidRPr="00E1583B" w:rsidRDefault="00211865" w:rsidP="00211865">
            <w:pPr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67" w:type="dxa"/>
          </w:tcPr>
          <w:p w14:paraId="6CDA2A43" w14:textId="1397EC10" w:rsidR="00211865" w:rsidRPr="00C65304" w:rsidRDefault="00211865" w:rsidP="00211865">
            <w:pPr>
              <w:pStyle w:val="acctfourfigures"/>
              <w:tabs>
                <w:tab w:val="clear" w:pos="765"/>
              </w:tabs>
              <w:spacing w:line="240" w:lineRule="atLeast"/>
              <w:ind w:left="-79" w:righ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4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(303)</w:t>
            </w:r>
          </w:p>
        </w:tc>
        <w:tc>
          <w:tcPr>
            <w:tcW w:w="233" w:type="dxa"/>
            <w:vAlign w:val="center"/>
          </w:tcPr>
          <w:p w14:paraId="08944D5F" w14:textId="77777777" w:rsidR="00211865" w:rsidRPr="00C65304" w:rsidRDefault="00211865" w:rsidP="00211865">
            <w:pPr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25" w:type="dxa"/>
          </w:tcPr>
          <w:p w14:paraId="3C68E0E5" w14:textId="1681D348" w:rsidR="00211865" w:rsidRPr="00C65304" w:rsidRDefault="00C75996" w:rsidP="00211865">
            <w:pPr>
              <w:pStyle w:val="acctfourfigures"/>
              <w:tabs>
                <w:tab w:val="clear" w:pos="765"/>
              </w:tabs>
              <w:spacing w:line="240" w:lineRule="atLeast"/>
              <w:ind w:left="-79"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093EF1">
              <w:rPr>
                <w:rFonts w:asciiTheme="majorBidi" w:hAnsiTheme="majorBidi" w:cstheme="majorBidi"/>
                <w:sz w:val="30"/>
                <w:szCs w:val="30"/>
              </w:rPr>
              <w:t>86</w:t>
            </w:r>
          </w:p>
        </w:tc>
        <w:tc>
          <w:tcPr>
            <w:tcW w:w="235" w:type="dxa"/>
            <w:vAlign w:val="center"/>
          </w:tcPr>
          <w:p w14:paraId="1E88918D" w14:textId="77777777" w:rsidR="00211865" w:rsidRPr="00C65304" w:rsidRDefault="00211865" w:rsidP="00211865">
            <w:pPr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55" w:type="dxa"/>
          </w:tcPr>
          <w:p w14:paraId="78449853" w14:textId="57929118" w:rsidR="00211865" w:rsidRPr="00C65304" w:rsidRDefault="00211865" w:rsidP="00211865">
            <w:pPr>
              <w:pStyle w:val="acctfourfigures"/>
              <w:tabs>
                <w:tab w:val="clear" w:pos="765"/>
              </w:tabs>
              <w:spacing w:line="240" w:lineRule="atLeast"/>
              <w:ind w:left="-79"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4175A">
              <w:rPr>
                <w:rFonts w:asciiTheme="majorBidi" w:hAnsiTheme="majorBidi" w:cstheme="majorBidi"/>
                <w:sz w:val="30"/>
                <w:szCs w:val="30"/>
              </w:rPr>
              <w:t>344</w:t>
            </w:r>
          </w:p>
        </w:tc>
      </w:tr>
      <w:tr w:rsidR="00211865" w:rsidRPr="008A3B29" w14:paraId="38C9D2C6" w14:textId="77777777" w:rsidTr="00551D4A">
        <w:trPr>
          <w:trHeight w:val="20"/>
        </w:trPr>
        <w:tc>
          <w:tcPr>
            <w:tcW w:w="4097" w:type="dxa"/>
          </w:tcPr>
          <w:p w14:paraId="31FD7466" w14:textId="781369EE" w:rsidR="00211865" w:rsidRPr="00E1583B" w:rsidRDefault="00211865" w:rsidP="00211865">
            <w:pPr>
              <w:ind w:left="234" w:hanging="234"/>
              <w:rPr>
                <w:rFonts w:asciiTheme="majorBidi" w:hAnsiTheme="majorBidi" w:cstheme="majorBidi"/>
                <w:szCs w:val="30"/>
                <w:cs/>
              </w:rPr>
            </w:pPr>
            <w:r w:rsidRPr="00881B44">
              <w:rPr>
                <w:rFonts w:asciiTheme="majorBidi" w:hAnsiTheme="majorBidi" w:cstheme="majorBidi"/>
                <w:szCs w:val="30"/>
                <w:cs/>
              </w:rPr>
              <w:t>ประมาณการผลตอบแทนในสินทรัพย์โครงการ</w:t>
            </w:r>
          </w:p>
        </w:tc>
        <w:tc>
          <w:tcPr>
            <w:tcW w:w="1037" w:type="dxa"/>
          </w:tcPr>
          <w:p w14:paraId="63673968" w14:textId="25541007" w:rsidR="00211865" w:rsidRPr="00EB2768" w:rsidRDefault="007E11A0" w:rsidP="00211865">
            <w:pPr>
              <w:pStyle w:val="acctfourfigures"/>
              <w:tabs>
                <w:tab w:val="clear" w:pos="765"/>
              </w:tabs>
              <w:spacing w:line="240" w:lineRule="atLeast"/>
              <w:ind w:left="-79" w:right="-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(14)</w:t>
            </w:r>
          </w:p>
        </w:tc>
        <w:tc>
          <w:tcPr>
            <w:tcW w:w="233" w:type="dxa"/>
            <w:vAlign w:val="center"/>
          </w:tcPr>
          <w:p w14:paraId="0A122825" w14:textId="77777777" w:rsidR="00211865" w:rsidRPr="00E1583B" w:rsidRDefault="00211865" w:rsidP="00211865">
            <w:pPr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67" w:type="dxa"/>
          </w:tcPr>
          <w:p w14:paraId="759AD35A" w14:textId="4B419B67" w:rsidR="00211865" w:rsidRPr="00C65304" w:rsidRDefault="00211865" w:rsidP="00211865">
            <w:pPr>
              <w:pStyle w:val="acctfourfigures"/>
              <w:tabs>
                <w:tab w:val="clear" w:pos="765"/>
              </w:tabs>
              <w:spacing w:line="240" w:lineRule="atLeast"/>
              <w:ind w:left="-79" w:righ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4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(17)</w:t>
            </w:r>
          </w:p>
        </w:tc>
        <w:tc>
          <w:tcPr>
            <w:tcW w:w="233" w:type="dxa"/>
            <w:vAlign w:val="center"/>
          </w:tcPr>
          <w:p w14:paraId="4FAB2193" w14:textId="77777777" w:rsidR="00211865" w:rsidRPr="00C65304" w:rsidRDefault="00211865" w:rsidP="00211865">
            <w:pPr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25" w:type="dxa"/>
          </w:tcPr>
          <w:p w14:paraId="7333E43C" w14:textId="6C9658EB" w:rsidR="00211865" w:rsidRPr="00C65304" w:rsidRDefault="007E11A0" w:rsidP="00211865">
            <w:pPr>
              <w:pStyle w:val="acctfourfigures"/>
              <w:tabs>
                <w:tab w:val="clear" w:pos="765"/>
              </w:tabs>
              <w:spacing w:line="240" w:lineRule="atLeast"/>
              <w:ind w:left="-79"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235" w:type="dxa"/>
            <w:vAlign w:val="center"/>
          </w:tcPr>
          <w:p w14:paraId="28C7B7DA" w14:textId="77777777" w:rsidR="00211865" w:rsidRPr="00C65304" w:rsidRDefault="00211865" w:rsidP="00211865">
            <w:pPr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55" w:type="dxa"/>
          </w:tcPr>
          <w:p w14:paraId="10E4E8F6" w14:textId="068789DE" w:rsidR="00211865" w:rsidRPr="00C65304" w:rsidRDefault="00211865" w:rsidP="00211865">
            <w:pPr>
              <w:pStyle w:val="acctfourfigures"/>
              <w:tabs>
                <w:tab w:val="clear" w:pos="765"/>
              </w:tabs>
              <w:spacing w:line="240" w:lineRule="atLeast"/>
              <w:ind w:left="-79"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4175A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</w:tr>
      <w:tr w:rsidR="00211865" w:rsidRPr="008A3B29" w14:paraId="69F19BED" w14:textId="77777777" w:rsidTr="00972A2C">
        <w:trPr>
          <w:trHeight w:val="20"/>
        </w:trPr>
        <w:tc>
          <w:tcPr>
            <w:tcW w:w="4097" w:type="dxa"/>
          </w:tcPr>
          <w:p w14:paraId="0F8D3BF3" w14:textId="51B874E7" w:rsidR="00211865" w:rsidRPr="00E1583B" w:rsidRDefault="00211865" w:rsidP="00211865">
            <w:pPr>
              <w:ind w:left="234" w:right="198" w:hanging="234"/>
              <w:rPr>
                <w:rFonts w:asciiTheme="majorBidi" w:hAnsiTheme="majorBidi" w:cstheme="majorBidi"/>
                <w:szCs w:val="30"/>
                <w:cs/>
              </w:rPr>
            </w:pPr>
            <w:r w:rsidRPr="00C61282">
              <w:rPr>
                <w:rFonts w:asciiTheme="majorBidi" w:hAnsiTheme="majorBidi" w:cstheme="majorBidi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037" w:type="dxa"/>
          </w:tcPr>
          <w:p w14:paraId="3841815D" w14:textId="4C8FF11F" w:rsidR="00211865" w:rsidRPr="00EB2768" w:rsidRDefault="007E11A0" w:rsidP="00211865">
            <w:pPr>
              <w:pStyle w:val="acctfourfigures"/>
              <w:tabs>
                <w:tab w:val="clear" w:pos="765"/>
              </w:tabs>
              <w:spacing w:line="240" w:lineRule="atLeast"/>
              <w:ind w:left="-79" w:right="5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</w:t>
            </w:r>
          </w:p>
        </w:tc>
        <w:tc>
          <w:tcPr>
            <w:tcW w:w="233" w:type="dxa"/>
          </w:tcPr>
          <w:p w14:paraId="440CAD71" w14:textId="77777777" w:rsidR="00211865" w:rsidRPr="00E1583B" w:rsidRDefault="00211865" w:rsidP="00211865">
            <w:pPr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67" w:type="dxa"/>
          </w:tcPr>
          <w:p w14:paraId="3566AE07" w14:textId="5110FA10" w:rsidR="00211865" w:rsidRPr="00C65304" w:rsidRDefault="00211865" w:rsidP="00211865">
            <w:pPr>
              <w:pStyle w:val="acctfourfigures"/>
              <w:tabs>
                <w:tab w:val="clear" w:pos="765"/>
              </w:tabs>
              <w:spacing w:line="240" w:lineRule="atLeast"/>
              <w:ind w:left="-79" w:right="5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4175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12</w:t>
            </w:r>
          </w:p>
        </w:tc>
        <w:tc>
          <w:tcPr>
            <w:tcW w:w="233" w:type="dxa"/>
          </w:tcPr>
          <w:p w14:paraId="3F2F248D" w14:textId="77777777" w:rsidR="00211865" w:rsidRPr="00C65304" w:rsidRDefault="00211865" w:rsidP="00211865">
            <w:pPr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25" w:type="dxa"/>
          </w:tcPr>
          <w:p w14:paraId="0E99FF2E" w14:textId="3F486EC8" w:rsidR="00211865" w:rsidRPr="00C65304" w:rsidRDefault="007E11A0" w:rsidP="00211865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(9)</w:t>
            </w:r>
          </w:p>
        </w:tc>
        <w:tc>
          <w:tcPr>
            <w:tcW w:w="235" w:type="dxa"/>
          </w:tcPr>
          <w:p w14:paraId="44DF45E7" w14:textId="77777777" w:rsidR="00211865" w:rsidRPr="00C65304" w:rsidRDefault="00211865" w:rsidP="00211865">
            <w:pPr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55" w:type="dxa"/>
          </w:tcPr>
          <w:p w14:paraId="44897F9E" w14:textId="352A060A" w:rsidR="00211865" w:rsidRPr="00C65304" w:rsidRDefault="00211865" w:rsidP="00211865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4175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(12)</w:t>
            </w:r>
          </w:p>
        </w:tc>
      </w:tr>
      <w:tr w:rsidR="00211865" w:rsidRPr="008A3B29" w14:paraId="6865228D" w14:textId="77777777" w:rsidTr="00551D4A">
        <w:trPr>
          <w:trHeight w:val="20"/>
        </w:trPr>
        <w:tc>
          <w:tcPr>
            <w:tcW w:w="4097" w:type="dxa"/>
          </w:tcPr>
          <w:p w14:paraId="717F702B" w14:textId="610D42FC" w:rsidR="00211865" w:rsidRPr="00E1583B" w:rsidRDefault="00211865" w:rsidP="00211865">
            <w:pPr>
              <w:ind w:left="234" w:right="198" w:hanging="234"/>
              <w:rPr>
                <w:rFonts w:asciiTheme="majorBidi" w:hAnsiTheme="majorBidi" w:cstheme="majorBidi"/>
                <w:szCs w:val="30"/>
                <w:cs/>
              </w:rPr>
            </w:pPr>
            <w:r w:rsidRPr="00C61282">
              <w:rPr>
                <w:rFonts w:asciiTheme="majorBidi" w:hAnsiTheme="majorBidi" w:cstheme="majorBidi"/>
                <w:szCs w:val="30"/>
                <w:cs/>
              </w:rPr>
              <w:t>อัตราการหมุนเวียนของพนักงาน</w:t>
            </w:r>
            <w:r w:rsidRPr="00C61282">
              <w:rPr>
                <w:rFonts w:asciiTheme="majorBidi" w:hAnsiTheme="majorBidi" w:cstheme="majorBidi"/>
                <w:szCs w:val="30"/>
              </w:rPr>
              <w:t xml:space="preserve"> </w:t>
            </w:r>
          </w:p>
        </w:tc>
        <w:tc>
          <w:tcPr>
            <w:tcW w:w="1037" w:type="dxa"/>
          </w:tcPr>
          <w:p w14:paraId="40FF116A" w14:textId="5E52B730" w:rsidR="00211865" w:rsidRPr="00EB2768" w:rsidRDefault="007E11A0" w:rsidP="00211865">
            <w:pPr>
              <w:pStyle w:val="acctfourfigures"/>
              <w:tabs>
                <w:tab w:val="clear" w:pos="765"/>
              </w:tabs>
              <w:spacing w:line="240" w:lineRule="atLeast"/>
              <w:ind w:left="-79" w:right="-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AA3AE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3" w:type="dxa"/>
            <w:vAlign w:val="bottom"/>
          </w:tcPr>
          <w:p w14:paraId="144BE9A6" w14:textId="77777777" w:rsidR="00211865" w:rsidRPr="00E1583B" w:rsidRDefault="00211865" w:rsidP="00211865">
            <w:pPr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67" w:type="dxa"/>
          </w:tcPr>
          <w:p w14:paraId="3F4F4C7D" w14:textId="69AAB16C" w:rsidR="00211865" w:rsidRPr="00C65304" w:rsidRDefault="00211865" w:rsidP="00211865">
            <w:pPr>
              <w:pStyle w:val="acctfourfigures"/>
              <w:tabs>
                <w:tab w:val="clear" w:pos="765"/>
              </w:tabs>
              <w:spacing w:line="240" w:lineRule="atLeast"/>
              <w:ind w:left="-79" w:righ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4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(2)</w:t>
            </w:r>
          </w:p>
        </w:tc>
        <w:tc>
          <w:tcPr>
            <w:tcW w:w="233" w:type="dxa"/>
            <w:vAlign w:val="bottom"/>
          </w:tcPr>
          <w:p w14:paraId="60362050" w14:textId="77777777" w:rsidR="00211865" w:rsidRPr="00C65304" w:rsidRDefault="00211865" w:rsidP="00211865">
            <w:pPr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25" w:type="dxa"/>
          </w:tcPr>
          <w:p w14:paraId="17829327" w14:textId="264A9138" w:rsidR="00211865" w:rsidRPr="00C65304" w:rsidRDefault="00AA3AEA" w:rsidP="00211865">
            <w:pPr>
              <w:pStyle w:val="acctfourfigures"/>
              <w:tabs>
                <w:tab w:val="clear" w:pos="765"/>
              </w:tabs>
              <w:spacing w:line="240" w:lineRule="atLeast"/>
              <w:ind w:left="-79"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5" w:type="dxa"/>
            <w:vAlign w:val="bottom"/>
          </w:tcPr>
          <w:p w14:paraId="0753FCD6" w14:textId="77777777" w:rsidR="00211865" w:rsidRPr="00C65304" w:rsidRDefault="00211865" w:rsidP="00211865">
            <w:pPr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55" w:type="dxa"/>
          </w:tcPr>
          <w:p w14:paraId="3C176407" w14:textId="4DAA8DA1" w:rsidR="00211865" w:rsidRPr="00C65304" w:rsidRDefault="00211865" w:rsidP="00211865">
            <w:pPr>
              <w:pStyle w:val="acctfourfigures"/>
              <w:tabs>
                <w:tab w:val="clear" w:pos="765"/>
              </w:tabs>
              <w:spacing w:line="240" w:lineRule="atLeast"/>
              <w:ind w:left="-79"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4175A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211865" w:rsidRPr="008A3B29" w14:paraId="7919AD39" w14:textId="77777777" w:rsidTr="00972A2C">
        <w:trPr>
          <w:trHeight w:val="20"/>
        </w:trPr>
        <w:tc>
          <w:tcPr>
            <w:tcW w:w="4097" w:type="dxa"/>
          </w:tcPr>
          <w:p w14:paraId="18C88A05" w14:textId="77777777" w:rsidR="00211865" w:rsidRPr="00C61282" w:rsidRDefault="00211865" w:rsidP="00211865">
            <w:pPr>
              <w:ind w:left="234" w:right="198" w:hanging="234"/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1037" w:type="dxa"/>
            <w:vAlign w:val="bottom"/>
          </w:tcPr>
          <w:p w14:paraId="6063ACBE" w14:textId="77777777" w:rsidR="00211865" w:rsidRPr="00E1583B" w:rsidRDefault="00211865" w:rsidP="0021186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" w:type="dxa"/>
            <w:vAlign w:val="bottom"/>
          </w:tcPr>
          <w:p w14:paraId="6AE6E770" w14:textId="77777777" w:rsidR="00211865" w:rsidRPr="00E1583B" w:rsidRDefault="00211865" w:rsidP="00211865">
            <w:pPr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67" w:type="dxa"/>
            <w:vAlign w:val="bottom"/>
          </w:tcPr>
          <w:p w14:paraId="37499B8A" w14:textId="77777777" w:rsidR="00211865" w:rsidRPr="00C65304" w:rsidRDefault="00211865" w:rsidP="00211865">
            <w:pPr>
              <w:pStyle w:val="acctfourfigures"/>
              <w:tabs>
                <w:tab w:val="clear" w:pos="765"/>
              </w:tabs>
              <w:spacing w:line="240" w:lineRule="atLeast"/>
              <w:ind w:left="-79" w:righ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" w:type="dxa"/>
            <w:vAlign w:val="bottom"/>
          </w:tcPr>
          <w:p w14:paraId="1DE0CDAF" w14:textId="77777777" w:rsidR="00211865" w:rsidRPr="00C65304" w:rsidRDefault="00211865" w:rsidP="00211865">
            <w:pPr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25" w:type="dxa"/>
            <w:vAlign w:val="bottom"/>
          </w:tcPr>
          <w:p w14:paraId="543F702A" w14:textId="77777777" w:rsidR="00211865" w:rsidRPr="00C65304" w:rsidRDefault="00211865" w:rsidP="0021186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  <w:vAlign w:val="bottom"/>
          </w:tcPr>
          <w:p w14:paraId="20BEE0F0" w14:textId="77777777" w:rsidR="00211865" w:rsidRPr="00C65304" w:rsidRDefault="00211865" w:rsidP="00211865">
            <w:pPr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55" w:type="dxa"/>
            <w:vAlign w:val="bottom"/>
          </w:tcPr>
          <w:p w14:paraId="55C81D52" w14:textId="77777777" w:rsidR="00211865" w:rsidRPr="00C65304" w:rsidRDefault="00211865" w:rsidP="00211865">
            <w:pPr>
              <w:pStyle w:val="acctfourfigures"/>
              <w:tabs>
                <w:tab w:val="clear" w:pos="765"/>
              </w:tabs>
              <w:spacing w:line="240" w:lineRule="atLeast"/>
              <w:ind w:left="-79"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11865" w:rsidRPr="008A3B29" w14:paraId="7FCFF4EF" w14:textId="77777777" w:rsidTr="00972A2C">
        <w:trPr>
          <w:trHeight w:val="20"/>
        </w:trPr>
        <w:tc>
          <w:tcPr>
            <w:tcW w:w="4097" w:type="dxa"/>
          </w:tcPr>
          <w:p w14:paraId="69176D20" w14:textId="0B1F16BF" w:rsidR="00211865" w:rsidRPr="00C61282" w:rsidRDefault="00211865" w:rsidP="00211865">
            <w:pPr>
              <w:ind w:left="234" w:right="198" w:hanging="234"/>
              <w:rPr>
                <w:rFonts w:asciiTheme="majorBidi" w:hAnsiTheme="majorBidi" w:cstheme="majorBidi"/>
                <w:szCs w:val="30"/>
                <w:cs/>
              </w:rPr>
            </w:pPr>
            <w:r w:rsidRPr="00881B44">
              <w:rPr>
                <w:rFonts w:asciiTheme="majorBidi" w:hAnsiTheme="majorBidi" w:cstheme="majorBidi"/>
                <w:bCs/>
                <w:iCs/>
                <w:szCs w:val="30"/>
                <w:cs/>
              </w:rPr>
              <w:t>โครงการผลประโยชน์ที่กำหนดไว้ที่จัดตั้งขึ้น</w:t>
            </w:r>
            <w:r w:rsidRPr="00881B44">
              <w:rPr>
                <w:rFonts w:asciiTheme="majorBidi" w:hAnsiTheme="majorBidi" w:cstheme="majorBidi"/>
                <w:bCs/>
                <w:iCs/>
                <w:szCs w:val="30"/>
                <w:cs/>
              </w:rPr>
              <w:br/>
              <w:t>ใน</w:t>
            </w:r>
            <w:r>
              <w:rPr>
                <w:rFonts w:asciiTheme="majorBidi" w:hAnsiTheme="majorBidi" w:cstheme="majorBidi" w:hint="cs"/>
                <w:bCs/>
                <w:iCs/>
                <w:szCs w:val="30"/>
                <w:cs/>
              </w:rPr>
              <w:t>ทวีป</w:t>
            </w:r>
            <w:r w:rsidRPr="00881B44">
              <w:rPr>
                <w:rFonts w:asciiTheme="majorBidi" w:hAnsiTheme="majorBidi" w:cstheme="majorBidi"/>
                <w:bCs/>
                <w:iCs/>
                <w:szCs w:val="30"/>
                <w:cs/>
              </w:rPr>
              <w:t>อเมริกา</w:t>
            </w:r>
          </w:p>
        </w:tc>
        <w:tc>
          <w:tcPr>
            <w:tcW w:w="1037" w:type="dxa"/>
            <w:vAlign w:val="bottom"/>
          </w:tcPr>
          <w:p w14:paraId="42C2438F" w14:textId="77777777" w:rsidR="00211865" w:rsidRPr="00E1583B" w:rsidRDefault="00211865" w:rsidP="0021186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" w:type="dxa"/>
            <w:vAlign w:val="bottom"/>
          </w:tcPr>
          <w:p w14:paraId="31A6A41C" w14:textId="77777777" w:rsidR="00211865" w:rsidRPr="00E1583B" w:rsidRDefault="00211865" w:rsidP="00211865">
            <w:pPr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67" w:type="dxa"/>
            <w:vAlign w:val="bottom"/>
          </w:tcPr>
          <w:p w14:paraId="60F293DF" w14:textId="77777777" w:rsidR="00211865" w:rsidRPr="00C65304" w:rsidRDefault="00211865" w:rsidP="00211865">
            <w:pPr>
              <w:pStyle w:val="acctfourfigures"/>
              <w:tabs>
                <w:tab w:val="clear" w:pos="765"/>
              </w:tabs>
              <w:spacing w:line="240" w:lineRule="atLeast"/>
              <w:ind w:left="-79" w:righ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" w:type="dxa"/>
            <w:vAlign w:val="bottom"/>
          </w:tcPr>
          <w:p w14:paraId="551FB9B6" w14:textId="77777777" w:rsidR="00211865" w:rsidRPr="00C65304" w:rsidRDefault="00211865" w:rsidP="00211865">
            <w:pPr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25" w:type="dxa"/>
            <w:vAlign w:val="bottom"/>
          </w:tcPr>
          <w:p w14:paraId="3D2463F1" w14:textId="77777777" w:rsidR="00211865" w:rsidRPr="00C65304" w:rsidRDefault="00211865" w:rsidP="0021186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  <w:vAlign w:val="bottom"/>
          </w:tcPr>
          <w:p w14:paraId="381AF2D0" w14:textId="77777777" w:rsidR="00211865" w:rsidRPr="00C65304" w:rsidRDefault="00211865" w:rsidP="00211865">
            <w:pPr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55" w:type="dxa"/>
            <w:vAlign w:val="bottom"/>
          </w:tcPr>
          <w:p w14:paraId="7CE1DC5E" w14:textId="77777777" w:rsidR="00211865" w:rsidRPr="00C65304" w:rsidRDefault="00211865" w:rsidP="00211865">
            <w:pPr>
              <w:pStyle w:val="acctfourfigures"/>
              <w:tabs>
                <w:tab w:val="clear" w:pos="765"/>
              </w:tabs>
              <w:spacing w:line="240" w:lineRule="atLeast"/>
              <w:ind w:left="-79"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11865" w:rsidRPr="008A3B29" w14:paraId="5E963DCC" w14:textId="77777777" w:rsidTr="00551D4A">
        <w:trPr>
          <w:trHeight w:val="20"/>
        </w:trPr>
        <w:tc>
          <w:tcPr>
            <w:tcW w:w="4097" w:type="dxa"/>
          </w:tcPr>
          <w:p w14:paraId="37757533" w14:textId="08C2269B" w:rsidR="00211865" w:rsidRPr="00C61282" w:rsidRDefault="00211865" w:rsidP="00211865">
            <w:pPr>
              <w:ind w:left="234" w:right="198" w:hanging="234"/>
              <w:rPr>
                <w:rFonts w:asciiTheme="majorBidi" w:hAnsiTheme="majorBidi" w:cstheme="majorBidi"/>
                <w:szCs w:val="30"/>
                <w:cs/>
              </w:rPr>
            </w:pPr>
            <w:r w:rsidRPr="00C61282">
              <w:rPr>
                <w:rFonts w:asciiTheme="majorBidi" w:hAnsiTheme="majorBidi" w:cstheme="majorBidi"/>
                <w:szCs w:val="30"/>
                <w:cs/>
              </w:rPr>
              <w:t xml:space="preserve">อัตราคิดลด </w:t>
            </w:r>
            <w:r w:rsidRPr="00C61282">
              <w:rPr>
                <w:rFonts w:asciiTheme="majorBidi" w:hAnsiTheme="majorBidi" w:cstheme="majorBidi"/>
                <w:szCs w:val="30"/>
              </w:rPr>
              <w:t xml:space="preserve"> </w:t>
            </w:r>
          </w:p>
        </w:tc>
        <w:tc>
          <w:tcPr>
            <w:tcW w:w="1037" w:type="dxa"/>
          </w:tcPr>
          <w:p w14:paraId="301DFE18" w14:textId="3AECF387" w:rsidR="00211865" w:rsidRPr="00E1583B" w:rsidRDefault="007E11A0" w:rsidP="00211865">
            <w:pPr>
              <w:pStyle w:val="acctfourfigures"/>
              <w:tabs>
                <w:tab w:val="clear" w:pos="765"/>
              </w:tabs>
              <w:spacing w:line="240" w:lineRule="atLeast"/>
              <w:ind w:left="-79" w:righ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(206)</w:t>
            </w:r>
          </w:p>
        </w:tc>
        <w:tc>
          <w:tcPr>
            <w:tcW w:w="233" w:type="dxa"/>
            <w:vAlign w:val="bottom"/>
          </w:tcPr>
          <w:p w14:paraId="09A9B87D" w14:textId="77777777" w:rsidR="00211865" w:rsidRPr="00E1583B" w:rsidRDefault="00211865" w:rsidP="00211865">
            <w:pPr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67" w:type="dxa"/>
          </w:tcPr>
          <w:p w14:paraId="4F1737C0" w14:textId="51334B16" w:rsidR="00211865" w:rsidRPr="00C65304" w:rsidRDefault="00211865" w:rsidP="00211865">
            <w:pPr>
              <w:pStyle w:val="acctfourfigures"/>
              <w:tabs>
                <w:tab w:val="clear" w:pos="765"/>
              </w:tabs>
              <w:spacing w:line="240" w:lineRule="atLeast"/>
              <w:ind w:left="-79" w:righ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4175A">
              <w:rPr>
                <w:rFonts w:asciiTheme="majorBidi" w:hAnsiTheme="majorBidi" w:cstheme="majorBidi"/>
                <w:sz w:val="30"/>
                <w:szCs w:val="30"/>
              </w:rPr>
              <w:t>(293)</w:t>
            </w:r>
          </w:p>
        </w:tc>
        <w:tc>
          <w:tcPr>
            <w:tcW w:w="233" w:type="dxa"/>
            <w:vAlign w:val="center"/>
          </w:tcPr>
          <w:p w14:paraId="48C29E43" w14:textId="77777777" w:rsidR="00211865" w:rsidRPr="00C65304" w:rsidRDefault="00211865" w:rsidP="00211865">
            <w:pPr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25" w:type="dxa"/>
          </w:tcPr>
          <w:p w14:paraId="6D3E3E30" w14:textId="69835004" w:rsidR="00211865" w:rsidRPr="00C65304" w:rsidRDefault="007E11A0" w:rsidP="00211865">
            <w:pPr>
              <w:pStyle w:val="acctfourfigures"/>
              <w:tabs>
                <w:tab w:val="clear" w:pos="765"/>
              </w:tabs>
              <w:spacing w:line="240" w:lineRule="atLeast"/>
              <w:ind w:left="-79"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225</w:t>
            </w:r>
          </w:p>
        </w:tc>
        <w:tc>
          <w:tcPr>
            <w:tcW w:w="235" w:type="dxa"/>
            <w:vAlign w:val="center"/>
          </w:tcPr>
          <w:p w14:paraId="07E4AD14" w14:textId="77777777" w:rsidR="00211865" w:rsidRPr="00C65304" w:rsidRDefault="00211865" w:rsidP="00211865">
            <w:pPr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55" w:type="dxa"/>
          </w:tcPr>
          <w:p w14:paraId="6AD092A2" w14:textId="0F3B1172" w:rsidR="00211865" w:rsidRPr="00C65304" w:rsidRDefault="00211865" w:rsidP="00211865">
            <w:pPr>
              <w:pStyle w:val="acctfourfigures"/>
              <w:tabs>
                <w:tab w:val="clear" w:pos="765"/>
              </w:tabs>
              <w:spacing w:line="240" w:lineRule="atLeast"/>
              <w:ind w:left="-79"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4175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</w:tr>
      <w:tr w:rsidR="00211865" w:rsidRPr="008A3B29" w14:paraId="37D29E72" w14:textId="77777777" w:rsidTr="00551D4A">
        <w:trPr>
          <w:trHeight w:val="20"/>
        </w:trPr>
        <w:tc>
          <w:tcPr>
            <w:tcW w:w="4097" w:type="dxa"/>
          </w:tcPr>
          <w:p w14:paraId="67F47F84" w14:textId="374685A7" w:rsidR="00211865" w:rsidRPr="00C61282" w:rsidRDefault="00211865" w:rsidP="00211865">
            <w:pPr>
              <w:ind w:left="234" w:hanging="234"/>
              <w:rPr>
                <w:rFonts w:asciiTheme="majorBidi" w:hAnsiTheme="majorBidi" w:cstheme="majorBidi"/>
                <w:szCs w:val="30"/>
                <w:cs/>
              </w:rPr>
            </w:pPr>
            <w:r w:rsidRPr="00C61282">
              <w:rPr>
                <w:rFonts w:asciiTheme="majorBidi" w:hAnsiTheme="majorBidi" w:cstheme="majorBidi"/>
                <w:szCs w:val="30"/>
                <w:cs/>
              </w:rPr>
              <w:t>ประมาณการผลตอบแทนในสินทรัพย์โครงการ</w:t>
            </w:r>
          </w:p>
        </w:tc>
        <w:tc>
          <w:tcPr>
            <w:tcW w:w="1037" w:type="dxa"/>
          </w:tcPr>
          <w:p w14:paraId="29CCCD30" w14:textId="2F4754FD" w:rsidR="00211865" w:rsidRPr="00E1583B" w:rsidRDefault="007E11A0" w:rsidP="00BD4BD6">
            <w:pPr>
              <w:pStyle w:val="acctfourfigures"/>
              <w:tabs>
                <w:tab w:val="clear" w:pos="765"/>
              </w:tabs>
              <w:spacing w:line="240" w:lineRule="atLeast"/>
              <w:ind w:left="-79"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3" w:type="dxa"/>
            <w:vAlign w:val="bottom"/>
          </w:tcPr>
          <w:p w14:paraId="30E862EF" w14:textId="77777777" w:rsidR="00211865" w:rsidRPr="00E1583B" w:rsidRDefault="00211865" w:rsidP="00211865">
            <w:pPr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67" w:type="dxa"/>
          </w:tcPr>
          <w:p w14:paraId="5E284303" w14:textId="6D073033" w:rsidR="00211865" w:rsidRPr="00C65304" w:rsidRDefault="00211865" w:rsidP="00211865">
            <w:pPr>
              <w:pStyle w:val="acctfourfigures"/>
              <w:tabs>
                <w:tab w:val="clear" w:pos="765"/>
              </w:tabs>
              <w:spacing w:line="240" w:lineRule="atLeast"/>
              <w:ind w:left="-79" w:righ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4175A">
              <w:rPr>
                <w:rFonts w:asciiTheme="majorBidi" w:hAnsiTheme="majorBidi" w:cstheme="majorBidi"/>
                <w:sz w:val="30"/>
                <w:szCs w:val="30"/>
              </w:rPr>
              <w:t>(1)</w:t>
            </w:r>
          </w:p>
        </w:tc>
        <w:tc>
          <w:tcPr>
            <w:tcW w:w="233" w:type="dxa"/>
            <w:vAlign w:val="center"/>
          </w:tcPr>
          <w:p w14:paraId="499FC246" w14:textId="77777777" w:rsidR="00211865" w:rsidRPr="00C65304" w:rsidRDefault="00211865" w:rsidP="00211865">
            <w:pPr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25" w:type="dxa"/>
          </w:tcPr>
          <w:p w14:paraId="10ECDEC2" w14:textId="02DB841F" w:rsidR="00211865" w:rsidRPr="00C65304" w:rsidRDefault="007E11A0" w:rsidP="007263F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(1)</w:t>
            </w:r>
          </w:p>
        </w:tc>
        <w:tc>
          <w:tcPr>
            <w:tcW w:w="235" w:type="dxa"/>
            <w:vAlign w:val="center"/>
          </w:tcPr>
          <w:p w14:paraId="6A2A7E75" w14:textId="77777777" w:rsidR="00211865" w:rsidRPr="00C65304" w:rsidRDefault="00211865" w:rsidP="00211865">
            <w:pPr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55" w:type="dxa"/>
          </w:tcPr>
          <w:p w14:paraId="7B42415E" w14:textId="223BEAE1" w:rsidR="00211865" w:rsidRPr="00C65304" w:rsidRDefault="00211865" w:rsidP="00211865">
            <w:pPr>
              <w:pStyle w:val="acctfourfigures"/>
              <w:tabs>
                <w:tab w:val="clear" w:pos="765"/>
              </w:tabs>
              <w:spacing w:line="240" w:lineRule="atLeast"/>
              <w:ind w:left="-79"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4175A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211865" w:rsidRPr="008A3B29" w14:paraId="384F7EFB" w14:textId="77777777" w:rsidTr="00551D4A">
        <w:trPr>
          <w:trHeight w:val="20"/>
        </w:trPr>
        <w:tc>
          <w:tcPr>
            <w:tcW w:w="4097" w:type="dxa"/>
          </w:tcPr>
          <w:p w14:paraId="26155973" w14:textId="7BCF87BB" w:rsidR="00211865" w:rsidRPr="00C61282" w:rsidRDefault="00211865" w:rsidP="00211865">
            <w:pPr>
              <w:ind w:left="234" w:right="198" w:hanging="234"/>
              <w:rPr>
                <w:rFonts w:asciiTheme="majorBidi" w:hAnsiTheme="majorBidi" w:cstheme="majorBidi"/>
                <w:szCs w:val="30"/>
                <w:cs/>
              </w:rPr>
            </w:pPr>
            <w:r w:rsidRPr="00C61282">
              <w:rPr>
                <w:rFonts w:asciiTheme="majorBidi" w:hAnsiTheme="majorBidi" w:cstheme="majorBidi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037" w:type="dxa"/>
          </w:tcPr>
          <w:p w14:paraId="1C15690C" w14:textId="5E944AAB" w:rsidR="00211865" w:rsidRPr="00E1583B" w:rsidRDefault="007E11A0" w:rsidP="00211865">
            <w:pPr>
              <w:pStyle w:val="acctfourfigures"/>
              <w:tabs>
                <w:tab w:val="clear" w:pos="765"/>
              </w:tabs>
              <w:spacing w:line="240" w:lineRule="atLeast"/>
              <w:ind w:left="-79" w:right="-6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33" w:type="dxa"/>
            <w:vAlign w:val="bottom"/>
          </w:tcPr>
          <w:p w14:paraId="7C6BA3C8" w14:textId="77777777" w:rsidR="00211865" w:rsidRPr="00E1583B" w:rsidRDefault="00211865" w:rsidP="00211865">
            <w:pPr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67" w:type="dxa"/>
          </w:tcPr>
          <w:p w14:paraId="48773939" w14:textId="39602F57" w:rsidR="00211865" w:rsidRPr="00C65304" w:rsidRDefault="00211865" w:rsidP="00211865">
            <w:pPr>
              <w:pStyle w:val="acctfourfigures"/>
              <w:tabs>
                <w:tab w:val="clear" w:pos="765"/>
              </w:tabs>
              <w:spacing w:line="240" w:lineRule="atLeast"/>
              <w:ind w:left="-79" w:right="5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4175A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3" w:type="dxa"/>
          </w:tcPr>
          <w:p w14:paraId="20DB2C6E" w14:textId="77777777" w:rsidR="00211865" w:rsidRPr="00C65304" w:rsidRDefault="00211865" w:rsidP="00211865">
            <w:pPr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25" w:type="dxa"/>
          </w:tcPr>
          <w:p w14:paraId="134440F2" w14:textId="59AF4CB4" w:rsidR="00211865" w:rsidRPr="00C65304" w:rsidRDefault="007E11A0" w:rsidP="00211865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(9)</w:t>
            </w:r>
          </w:p>
        </w:tc>
        <w:tc>
          <w:tcPr>
            <w:tcW w:w="235" w:type="dxa"/>
          </w:tcPr>
          <w:p w14:paraId="3C7C343E" w14:textId="77777777" w:rsidR="00211865" w:rsidRPr="00C65304" w:rsidRDefault="00211865" w:rsidP="00211865">
            <w:pPr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55" w:type="dxa"/>
          </w:tcPr>
          <w:p w14:paraId="03ED0E70" w14:textId="149D4641" w:rsidR="00211865" w:rsidRPr="00C65304" w:rsidRDefault="00211865" w:rsidP="00211865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4175A">
              <w:rPr>
                <w:rFonts w:asciiTheme="majorBidi" w:hAnsiTheme="majorBidi" w:cstheme="majorBidi"/>
                <w:sz w:val="30"/>
                <w:szCs w:val="30"/>
              </w:rPr>
              <w:t>(7)</w:t>
            </w:r>
          </w:p>
        </w:tc>
      </w:tr>
      <w:tr w:rsidR="00211865" w:rsidRPr="008A3B29" w14:paraId="5143297A" w14:textId="77777777" w:rsidTr="00551D4A">
        <w:trPr>
          <w:trHeight w:val="20"/>
        </w:trPr>
        <w:tc>
          <w:tcPr>
            <w:tcW w:w="4097" w:type="dxa"/>
          </w:tcPr>
          <w:p w14:paraId="5CC74809" w14:textId="0550D42A" w:rsidR="00211865" w:rsidRPr="00C61282" w:rsidRDefault="00211865" w:rsidP="00211865">
            <w:pPr>
              <w:ind w:left="234" w:right="198" w:hanging="234"/>
              <w:rPr>
                <w:rFonts w:asciiTheme="majorBidi" w:hAnsiTheme="majorBidi" w:cstheme="majorBidi"/>
                <w:szCs w:val="30"/>
                <w:cs/>
              </w:rPr>
            </w:pPr>
            <w:r w:rsidRPr="00C61282">
              <w:rPr>
                <w:rFonts w:asciiTheme="majorBidi" w:hAnsiTheme="majorBidi" w:cstheme="majorBidi"/>
                <w:szCs w:val="30"/>
                <w:cs/>
              </w:rPr>
              <w:t>อัตราการหมุนเวียนของพนักงาน</w:t>
            </w:r>
            <w:r w:rsidRPr="00C61282">
              <w:rPr>
                <w:rFonts w:asciiTheme="majorBidi" w:hAnsiTheme="majorBidi" w:cstheme="majorBidi"/>
                <w:szCs w:val="30"/>
              </w:rPr>
              <w:t xml:space="preserve"> </w:t>
            </w:r>
          </w:p>
        </w:tc>
        <w:tc>
          <w:tcPr>
            <w:tcW w:w="1037" w:type="dxa"/>
          </w:tcPr>
          <w:p w14:paraId="64236DD7" w14:textId="2B00DA42" w:rsidR="00211865" w:rsidRPr="00E1583B" w:rsidRDefault="007E11A0" w:rsidP="00211865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(1)</w:t>
            </w:r>
          </w:p>
        </w:tc>
        <w:tc>
          <w:tcPr>
            <w:tcW w:w="233" w:type="dxa"/>
            <w:vAlign w:val="bottom"/>
          </w:tcPr>
          <w:p w14:paraId="3E39B283" w14:textId="77777777" w:rsidR="00211865" w:rsidRPr="00E1583B" w:rsidRDefault="00211865" w:rsidP="00211865">
            <w:pPr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67" w:type="dxa"/>
          </w:tcPr>
          <w:p w14:paraId="46822A86" w14:textId="688C8652" w:rsidR="00211865" w:rsidRPr="00C65304" w:rsidRDefault="00211865" w:rsidP="00211865">
            <w:pPr>
              <w:pStyle w:val="acctfourfigures"/>
              <w:tabs>
                <w:tab w:val="clear" w:pos="765"/>
              </w:tabs>
              <w:spacing w:line="240" w:lineRule="atLeast"/>
              <w:ind w:left="-79" w:righ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4175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4175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3" w:type="dxa"/>
            <w:vAlign w:val="bottom"/>
          </w:tcPr>
          <w:p w14:paraId="0AA635D8" w14:textId="77777777" w:rsidR="00211865" w:rsidRPr="00C65304" w:rsidRDefault="00211865" w:rsidP="00211865">
            <w:pPr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25" w:type="dxa"/>
          </w:tcPr>
          <w:p w14:paraId="256C46CF" w14:textId="351E8DCD" w:rsidR="00211865" w:rsidRPr="00C65304" w:rsidRDefault="007E11A0" w:rsidP="00211865">
            <w:pPr>
              <w:pStyle w:val="acctfourfigures"/>
              <w:tabs>
                <w:tab w:val="clear" w:pos="765"/>
              </w:tabs>
              <w:spacing w:line="240" w:lineRule="atLeast"/>
              <w:ind w:left="-79" w:right="5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</w:p>
        </w:tc>
        <w:tc>
          <w:tcPr>
            <w:tcW w:w="235" w:type="dxa"/>
            <w:vAlign w:val="bottom"/>
          </w:tcPr>
          <w:p w14:paraId="45E53489" w14:textId="77777777" w:rsidR="00211865" w:rsidRPr="00C65304" w:rsidRDefault="00211865" w:rsidP="00211865">
            <w:pPr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55" w:type="dxa"/>
          </w:tcPr>
          <w:p w14:paraId="051D5499" w14:textId="4F88AB9C" w:rsidR="00211865" w:rsidRPr="00C65304" w:rsidRDefault="00211865" w:rsidP="00211865">
            <w:pPr>
              <w:pStyle w:val="acctfourfigures"/>
              <w:tabs>
                <w:tab w:val="clear" w:pos="765"/>
              </w:tabs>
              <w:spacing w:line="240" w:lineRule="atLeast"/>
              <w:ind w:left="-79"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4175A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9D5FF0" w:rsidRPr="008A3B29" w14:paraId="051FFB16" w14:textId="77777777" w:rsidTr="00972A2C">
        <w:trPr>
          <w:trHeight w:val="20"/>
        </w:trPr>
        <w:tc>
          <w:tcPr>
            <w:tcW w:w="4097" w:type="dxa"/>
          </w:tcPr>
          <w:p w14:paraId="4D0CFC59" w14:textId="77777777" w:rsidR="009D5FF0" w:rsidRPr="00C61282" w:rsidRDefault="009D5FF0" w:rsidP="009D5FF0">
            <w:pPr>
              <w:ind w:left="234" w:right="198" w:hanging="234"/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1037" w:type="dxa"/>
            <w:vAlign w:val="bottom"/>
          </w:tcPr>
          <w:p w14:paraId="0639B788" w14:textId="77777777" w:rsidR="009D5FF0" w:rsidRPr="00E1583B" w:rsidRDefault="009D5FF0" w:rsidP="009D5FF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" w:type="dxa"/>
            <w:vAlign w:val="bottom"/>
          </w:tcPr>
          <w:p w14:paraId="6F427DAC" w14:textId="77777777" w:rsidR="009D5FF0" w:rsidRPr="00E1583B" w:rsidRDefault="009D5FF0" w:rsidP="009D5FF0">
            <w:pPr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67" w:type="dxa"/>
            <w:vAlign w:val="bottom"/>
          </w:tcPr>
          <w:p w14:paraId="64DC2233" w14:textId="77777777" w:rsidR="009D5FF0" w:rsidRDefault="009D5FF0" w:rsidP="009D5FF0">
            <w:pPr>
              <w:pStyle w:val="acctfourfigures"/>
              <w:tabs>
                <w:tab w:val="clear" w:pos="765"/>
              </w:tabs>
              <w:spacing w:line="240" w:lineRule="atLeast"/>
              <w:ind w:left="-79" w:righ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" w:type="dxa"/>
            <w:vAlign w:val="bottom"/>
          </w:tcPr>
          <w:p w14:paraId="6C18DBF6" w14:textId="77777777" w:rsidR="009D5FF0" w:rsidRPr="00E1583B" w:rsidRDefault="009D5FF0" w:rsidP="009D5FF0">
            <w:pPr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25" w:type="dxa"/>
            <w:vAlign w:val="bottom"/>
          </w:tcPr>
          <w:p w14:paraId="10BB599E" w14:textId="77777777" w:rsidR="009D5FF0" w:rsidRPr="00E1583B" w:rsidRDefault="009D5FF0" w:rsidP="009D5FF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  <w:vAlign w:val="bottom"/>
          </w:tcPr>
          <w:p w14:paraId="7E69AF94" w14:textId="77777777" w:rsidR="009D5FF0" w:rsidRPr="00E1583B" w:rsidRDefault="009D5FF0" w:rsidP="009D5FF0">
            <w:pPr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55" w:type="dxa"/>
            <w:vAlign w:val="bottom"/>
          </w:tcPr>
          <w:p w14:paraId="3781AEE9" w14:textId="77777777" w:rsidR="009D5FF0" w:rsidRDefault="009D5FF0" w:rsidP="009D5FF0">
            <w:pPr>
              <w:pStyle w:val="acctfourfigures"/>
              <w:tabs>
                <w:tab w:val="clear" w:pos="765"/>
              </w:tabs>
              <w:spacing w:line="240" w:lineRule="atLeast"/>
              <w:ind w:left="-79"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D5FF0" w:rsidRPr="008A3B29" w14:paraId="06A7A708" w14:textId="77777777" w:rsidTr="00972A2C">
        <w:trPr>
          <w:trHeight w:val="20"/>
        </w:trPr>
        <w:tc>
          <w:tcPr>
            <w:tcW w:w="4097" w:type="dxa"/>
          </w:tcPr>
          <w:p w14:paraId="36F037AF" w14:textId="2E412FD2" w:rsidR="009D5FF0" w:rsidRPr="00C61282" w:rsidRDefault="009D5FF0" w:rsidP="009D5FF0">
            <w:pPr>
              <w:ind w:left="234" w:right="198" w:hanging="234"/>
              <w:rPr>
                <w:rFonts w:asciiTheme="majorBidi" w:hAnsiTheme="majorBidi" w:cstheme="majorBidi"/>
                <w:szCs w:val="30"/>
                <w:cs/>
              </w:rPr>
            </w:pPr>
            <w:r w:rsidRPr="00881B44">
              <w:rPr>
                <w:rFonts w:asciiTheme="majorBidi" w:hAnsiTheme="majorBidi" w:cstheme="majorBidi"/>
                <w:bCs/>
                <w:iCs/>
                <w:szCs w:val="30"/>
                <w:cs/>
              </w:rPr>
              <w:lastRenderedPageBreak/>
              <w:t>โครงการผลประโยชน์ที่กำหนดไว้ที่จัดตั้งขึ้น</w:t>
            </w:r>
            <w:r w:rsidRPr="00881B44">
              <w:rPr>
                <w:rFonts w:asciiTheme="majorBidi" w:hAnsiTheme="majorBidi" w:cstheme="majorBidi"/>
                <w:bCs/>
                <w:iCs/>
                <w:szCs w:val="30"/>
                <w:cs/>
              </w:rPr>
              <w:br/>
              <w:t>ในประเทศอื่นๆ</w:t>
            </w:r>
          </w:p>
        </w:tc>
        <w:tc>
          <w:tcPr>
            <w:tcW w:w="1037" w:type="dxa"/>
            <w:vAlign w:val="bottom"/>
          </w:tcPr>
          <w:p w14:paraId="3895135C" w14:textId="77777777" w:rsidR="009D5FF0" w:rsidRPr="00E1583B" w:rsidRDefault="009D5FF0" w:rsidP="009D5FF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" w:type="dxa"/>
            <w:vAlign w:val="bottom"/>
          </w:tcPr>
          <w:p w14:paraId="4A1481A5" w14:textId="77777777" w:rsidR="009D5FF0" w:rsidRPr="00E1583B" w:rsidRDefault="009D5FF0" w:rsidP="009D5FF0">
            <w:pPr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67" w:type="dxa"/>
            <w:vAlign w:val="bottom"/>
          </w:tcPr>
          <w:p w14:paraId="0FBE6CE3" w14:textId="77777777" w:rsidR="009D5FF0" w:rsidRDefault="009D5FF0" w:rsidP="009D5FF0">
            <w:pPr>
              <w:pStyle w:val="acctfourfigures"/>
              <w:tabs>
                <w:tab w:val="clear" w:pos="765"/>
              </w:tabs>
              <w:spacing w:line="240" w:lineRule="atLeast"/>
              <w:ind w:left="-79" w:righ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" w:type="dxa"/>
            <w:vAlign w:val="bottom"/>
          </w:tcPr>
          <w:p w14:paraId="1764010E" w14:textId="77777777" w:rsidR="009D5FF0" w:rsidRPr="00E1583B" w:rsidRDefault="009D5FF0" w:rsidP="009D5FF0">
            <w:pPr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25" w:type="dxa"/>
            <w:vAlign w:val="bottom"/>
          </w:tcPr>
          <w:p w14:paraId="72893F96" w14:textId="77777777" w:rsidR="009D5FF0" w:rsidRPr="00E1583B" w:rsidRDefault="009D5FF0" w:rsidP="009D5FF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  <w:vAlign w:val="bottom"/>
          </w:tcPr>
          <w:p w14:paraId="165964F7" w14:textId="77777777" w:rsidR="009D5FF0" w:rsidRPr="00E1583B" w:rsidRDefault="009D5FF0" w:rsidP="009D5FF0">
            <w:pPr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55" w:type="dxa"/>
            <w:vAlign w:val="bottom"/>
          </w:tcPr>
          <w:p w14:paraId="7E831ACA" w14:textId="77777777" w:rsidR="009D5FF0" w:rsidRDefault="009D5FF0" w:rsidP="009D5FF0">
            <w:pPr>
              <w:pStyle w:val="acctfourfigures"/>
              <w:tabs>
                <w:tab w:val="clear" w:pos="765"/>
              </w:tabs>
              <w:spacing w:line="240" w:lineRule="atLeast"/>
              <w:ind w:left="-79"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11865" w:rsidRPr="008A3B29" w14:paraId="38F04F73" w14:textId="77777777" w:rsidTr="00551D4A">
        <w:trPr>
          <w:trHeight w:val="20"/>
        </w:trPr>
        <w:tc>
          <w:tcPr>
            <w:tcW w:w="4097" w:type="dxa"/>
          </w:tcPr>
          <w:p w14:paraId="68BF83E5" w14:textId="15D44776" w:rsidR="00211865" w:rsidRPr="00C61282" w:rsidRDefault="00211865" w:rsidP="00211865">
            <w:pPr>
              <w:ind w:left="234" w:right="198" w:hanging="234"/>
              <w:rPr>
                <w:rFonts w:asciiTheme="majorBidi" w:hAnsiTheme="majorBidi" w:cstheme="majorBidi"/>
                <w:szCs w:val="30"/>
                <w:cs/>
              </w:rPr>
            </w:pPr>
            <w:r w:rsidRPr="00C61282">
              <w:rPr>
                <w:rFonts w:asciiTheme="majorBidi" w:hAnsiTheme="majorBidi" w:cstheme="majorBidi"/>
                <w:szCs w:val="30"/>
                <w:cs/>
              </w:rPr>
              <w:t xml:space="preserve">อัตราคิดลด </w:t>
            </w:r>
            <w:r w:rsidRPr="00C61282">
              <w:rPr>
                <w:rFonts w:asciiTheme="majorBidi" w:hAnsiTheme="majorBidi" w:cstheme="majorBidi"/>
                <w:szCs w:val="30"/>
              </w:rPr>
              <w:t xml:space="preserve"> </w:t>
            </w:r>
          </w:p>
        </w:tc>
        <w:tc>
          <w:tcPr>
            <w:tcW w:w="1037" w:type="dxa"/>
          </w:tcPr>
          <w:p w14:paraId="1633C58E" w14:textId="14ABB692" w:rsidR="00211865" w:rsidRPr="00E1583B" w:rsidRDefault="007E11A0" w:rsidP="00211865">
            <w:pPr>
              <w:pStyle w:val="acctfourfigures"/>
              <w:tabs>
                <w:tab w:val="clear" w:pos="765"/>
              </w:tabs>
              <w:spacing w:line="240" w:lineRule="atLeast"/>
              <w:ind w:left="-79" w:righ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D7B91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3" w:type="dxa"/>
            <w:vAlign w:val="bottom"/>
          </w:tcPr>
          <w:p w14:paraId="5B2E9880" w14:textId="77777777" w:rsidR="00211865" w:rsidRPr="00E1583B" w:rsidRDefault="00211865" w:rsidP="00211865">
            <w:pPr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67" w:type="dxa"/>
          </w:tcPr>
          <w:p w14:paraId="259D3E05" w14:textId="73B540D4" w:rsidR="00211865" w:rsidRDefault="00211865" w:rsidP="00211865">
            <w:pPr>
              <w:pStyle w:val="acctfourfigures"/>
              <w:tabs>
                <w:tab w:val="clear" w:pos="765"/>
              </w:tabs>
              <w:spacing w:line="240" w:lineRule="atLeast"/>
              <w:ind w:left="-79" w:righ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3034C">
              <w:rPr>
                <w:rFonts w:asciiTheme="majorBidi" w:hAnsiTheme="majorBidi" w:cstheme="majorBidi"/>
                <w:sz w:val="30"/>
                <w:szCs w:val="30"/>
              </w:rPr>
              <w:t>(22)</w:t>
            </w:r>
          </w:p>
        </w:tc>
        <w:tc>
          <w:tcPr>
            <w:tcW w:w="233" w:type="dxa"/>
            <w:vAlign w:val="center"/>
          </w:tcPr>
          <w:p w14:paraId="1C60FF4A" w14:textId="77777777" w:rsidR="00211865" w:rsidRPr="00E1583B" w:rsidRDefault="00211865" w:rsidP="00211865">
            <w:pPr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25" w:type="dxa"/>
          </w:tcPr>
          <w:p w14:paraId="502E7992" w14:textId="1A87B49E" w:rsidR="00211865" w:rsidRPr="00E1583B" w:rsidRDefault="002D7B91" w:rsidP="00211865">
            <w:pPr>
              <w:pStyle w:val="acctfourfigures"/>
              <w:tabs>
                <w:tab w:val="clear" w:pos="765"/>
              </w:tabs>
              <w:spacing w:line="240" w:lineRule="atLeast"/>
              <w:ind w:left="-79"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235" w:type="dxa"/>
            <w:vAlign w:val="center"/>
          </w:tcPr>
          <w:p w14:paraId="21FABF04" w14:textId="77777777" w:rsidR="00211865" w:rsidRPr="00E1583B" w:rsidRDefault="00211865" w:rsidP="00211865">
            <w:pPr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55" w:type="dxa"/>
          </w:tcPr>
          <w:p w14:paraId="2B7EC24A" w14:textId="4EAA76CB" w:rsidR="00211865" w:rsidRDefault="00211865" w:rsidP="00211865">
            <w:pPr>
              <w:pStyle w:val="acctfourfigures"/>
              <w:tabs>
                <w:tab w:val="clear" w:pos="765"/>
              </w:tabs>
              <w:spacing w:line="240" w:lineRule="atLeast"/>
              <w:ind w:left="-79"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3034C"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</w:tr>
      <w:tr w:rsidR="00211865" w:rsidRPr="008A3B29" w14:paraId="53878F05" w14:textId="77777777" w:rsidTr="00551D4A">
        <w:trPr>
          <w:trHeight w:val="20"/>
        </w:trPr>
        <w:tc>
          <w:tcPr>
            <w:tcW w:w="4097" w:type="dxa"/>
          </w:tcPr>
          <w:p w14:paraId="7624BBF3" w14:textId="7E7BECF2" w:rsidR="00211865" w:rsidRPr="00C61282" w:rsidRDefault="00211865" w:rsidP="00211865">
            <w:pPr>
              <w:ind w:left="234" w:right="198" w:hanging="234"/>
              <w:rPr>
                <w:rFonts w:asciiTheme="majorBidi" w:hAnsiTheme="majorBidi" w:cstheme="majorBidi"/>
                <w:szCs w:val="30"/>
                <w:cs/>
              </w:rPr>
            </w:pPr>
            <w:r w:rsidRPr="00C61282">
              <w:rPr>
                <w:rFonts w:asciiTheme="majorBidi" w:hAnsiTheme="majorBidi" w:cstheme="majorBidi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037" w:type="dxa"/>
          </w:tcPr>
          <w:p w14:paraId="7A4B5CEC" w14:textId="6328C001" w:rsidR="00211865" w:rsidRPr="00E1583B" w:rsidRDefault="002D7B91" w:rsidP="00E10BC9">
            <w:pPr>
              <w:pStyle w:val="acctfourfigures"/>
              <w:tabs>
                <w:tab w:val="clear" w:pos="765"/>
              </w:tabs>
              <w:spacing w:line="240" w:lineRule="atLeast"/>
              <w:ind w:left="-79" w:right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  <w:tc>
          <w:tcPr>
            <w:tcW w:w="233" w:type="dxa"/>
            <w:vAlign w:val="bottom"/>
          </w:tcPr>
          <w:p w14:paraId="3838CF7B" w14:textId="77777777" w:rsidR="00211865" w:rsidRPr="00E1583B" w:rsidRDefault="00211865" w:rsidP="00211865">
            <w:pPr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67" w:type="dxa"/>
          </w:tcPr>
          <w:p w14:paraId="767C845C" w14:textId="09F21DFD" w:rsidR="00211865" w:rsidRDefault="00211865" w:rsidP="00211865">
            <w:pPr>
              <w:pStyle w:val="acctfourfigures"/>
              <w:tabs>
                <w:tab w:val="clear" w:pos="765"/>
              </w:tabs>
              <w:spacing w:line="240" w:lineRule="atLeast"/>
              <w:ind w:left="-79" w:right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3034C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233" w:type="dxa"/>
          </w:tcPr>
          <w:p w14:paraId="21EEC618" w14:textId="77777777" w:rsidR="00211865" w:rsidRPr="00E1583B" w:rsidRDefault="00211865" w:rsidP="00211865">
            <w:pPr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25" w:type="dxa"/>
          </w:tcPr>
          <w:p w14:paraId="6032462E" w14:textId="2D5ABF74" w:rsidR="00211865" w:rsidRPr="00E1583B" w:rsidRDefault="007E11A0" w:rsidP="00211865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D7B91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5" w:type="dxa"/>
          </w:tcPr>
          <w:p w14:paraId="03BB4D26" w14:textId="77777777" w:rsidR="00211865" w:rsidRPr="00E1583B" w:rsidRDefault="00211865" w:rsidP="00211865">
            <w:pPr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55" w:type="dxa"/>
          </w:tcPr>
          <w:p w14:paraId="438B56A3" w14:textId="0E02582D" w:rsidR="00211865" w:rsidRDefault="00211865" w:rsidP="00211865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3034C">
              <w:rPr>
                <w:rFonts w:asciiTheme="majorBidi" w:hAnsiTheme="majorBidi" w:cstheme="majorBidi"/>
                <w:sz w:val="30"/>
                <w:szCs w:val="30"/>
              </w:rPr>
              <w:t>(23)</w:t>
            </w:r>
          </w:p>
        </w:tc>
      </w:tr>
      <w:tr w:rsidR="00211865" w:rsidRPr="008A3B29" w14:paraId="2F95D7BE" w14:textId="77777777" w:rsidTr="00551D4A">
        <w:trPr>
          <w:trHeight w:val="20"/>
        </w:trPr>
        <w:tc>
          <w:tcPr>
            <w:tcW w:w="4097" w:type="dxa"/>
          </w:tcPr>
          <w:p w14:paraId="12868A8F" w14:textId="51CA5B40" w:rsidR="00211865" w:rsidRPr="00C61282" w:rsidRDefault="00211865" w:rsidP="00211865">
            <w:pPr>
              <w:ind w:left="234" w:right="198" w:hanging="234"/>
              <w:rPr>
                <w:rFonts w:asciiTheme="majorBidi" w:hAnsiTheme="majorBidi" w:cstheme="majorBidi"/>
                <w:szCs w:val="30"/>
                <w:cs/>
              </w:rPr>
            </w:pPr>
            <w:r w:rsidRPr="00C61282">
              <w:rPr>
                <w:rFonts w:asciiTheme="majorBidi" w:hAnsiTheme="majorBidi" w:cstheme="majorBidi"/>
                <w:szCs w:val="30"/>
                <w:cs/>
              </w:rPr>
              <w:t>อัตราการหมุนเวียนของพนักงาน</w:t>
            </w:r>
            <w:r w:rsidRPr="00C61282">
              <w:rPr>
                <w:rFonts w:asciiTheme="majorBidi" w:hAnsiTheme="majorBidi" w:cstheme="majorBidi"/>
                <w:szCs w:val="30"/>
              </w:rPr>
              <w:t xml:space="preserve"> </w:t>
            </w:r>
          </w:p>
        </w:tc>
        <w:tc>
          <w:tcPr>
            <w:tcW w:w="1037" w:type="dxa"/>
          </w:tcPr>
          <w:p w14:paraId="4E7E5E53" w14:textId="28314E9C" w:rsidR="00211865" w:rsidRPr="00E1583B" w:rsidRDefault="007E11A0" w:rsidP="00211865">
            <w:pPr>
              <w:pStyle w:val="acctfourfigures"/>
              <w:tabs>
                <w:tab w:val="clear" w:pos="765"/>
              </w:tabs>
              <w:spacing w:line="240" w:lineRule="atLeast"/>
              <w:ind w:left="-79" w:righ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(6)</w:t>
            </w:r>
          </w:p>
        </w:tc>
        <w:tc>
          <w:tcPr>
            <w:tcW w:w="233" w:type="dxa"/>
            <w:vAlign w:val="bottom"/>
          </w:tcPr>
          <w:p w14:paraId="60F56FD7" w14:textId="77777777" w:rsidR="00211865" w:rsidRPr="00E1583B" w:rsidRDefault="00211865" w:rsidP="00211865">
            <w:pPr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67" w:type="dxa"/>
          </w:tcPr>
          <w:p w14:paraId="42D07534" w14:textId="2FB927DF" w:rsidR="00211865" w:rsidRDefault="00211865" w:rsidP="00211865">
            <w:pPr>
              <w:pStyle w:val="acctfourfigures"/>
              <w:tabs>
                <w:tab w:val="clear" w:pos="765"/>
              </w:tabs>
              <w:spacing w:line="240" w:lineRule="atLeast"/>
              <w:ind w:left="-79" w:righ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3034C">
              <w:rPr>
                <w:rFonts w:asciiTheme="majorBidi" w:hAnsiTheme="majorBidi" w:cstheme="majorBidi"/>
                <w:sz w:val="30"/>
                <w:szCs w:val="30"/>
              </w:rPr>
              <w:t>(2)</w:t>
            </w:r>
          </w:p>
        </w:tc>
        <w:tc>
          <w:tcPr>
            <w:tcW w:w="233" w:type="dxa"/>
            <w:vAlign w:val="bottom"/>
          </w:tcPr>
          <w:p w14:paraId="522D2D85" w14:textId="77777777" w:rsidR="00211865" w:rsidRPr="00E1583B" w:rsidRDefault="00211865" w:rsidP="00211865">
            <w:pPr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25" w:type="dxa"/>
          </w:tcPr>
          <w:p w14:paraId="2A383B28" w14:textId="3D652254" w:rsidR="00211865" w:rsidRPr="00E1583B" w:rsidRDefault="007E11A0" w:rsidP="00211865">
            <w:pPr>
              <w:pStyle w:val="acctfourfigures"/>
              <w:tabs>
                <w:tab w:val="clear" w:pos="765"/>
              </w:tabs>
              <w:spacing w:line="240" w:lineRule="atLeast"/>
              <w:ind w:left="-79"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5" w:type="dxa"/>
            <w:vAlign w:val="bottom"/>
          </w:tcPr>
          <w:p w14:paraId="4A424054" w14:textId="77777777" w:rsidR="00211865" w:rsidRPr="00E1583B" w:rsidRDefault="00211865" w:rsidP="00211865">
            <w:pPr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55" w:type="dxa"/>
          </w:tcPr>
          <w:p w14:paraId="6AAAA557" w14:textId="36029EA3" w:rsidR="00211865" w:rsidRDefault="00211865" w:rsidP="00211865">
            <w:pPr>
              <w:pStyle w:val="acctfourfigures"/>
              <w:tabs>
                <w:tab w:val="clear" w:pos="765"/>
              </w:tabs>
              <w:spacing w:line="240" w:lineRule="atLeast"/>
              <w:ind w:left="-79"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3034C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</w:tbl>
    <w:p w14:paraId="2729DF59" w14:textId="77777777" w:rsidR="0097306B" w:rsidRDefault="0097306B" w:rsidP="00294E6A">
      <w:pPr>
        <w:tabs>
          <w:tab w:val="left" w:pos="540"/>
        </w:tabs>
        <w:ind w:left="540"/>
        <w:jc w:val="thaiDistribute"/>
        <w:rPr>
          <w:rFonts w:cs="Angsana New"/>
          <w:szCs w:val="30"/>
        </w:rPr>
      </w:pPr>
    </w:p>
    <w:p w14:paraId="3A919C4D" w14:textId="6AA86587" w:rsidR="00806AE7" w:rsidRPr="00972A2C" w:rsidRDefault="00806AE7" w:rsidP="00D124F8">
      <w:pPr>
        <w:pStyle w:val="Nomal"/>
        <w:ind w:left="567"/>
        <w:jc w:val="thaiDistribute"/>
        <w:rPr>
          <w:rFonts w:cs="Angsana New"/>
          <w:szCs w:val="30"/>
        </w:rPr>
      </w:pPr>
      <w:r w:rsidRPr="00972A2C">
        <w:rPr>
          <w:rFonts w:ascii="Angsana New" w:hAnsi="Angsana New" w:cs="Angsana New"/>
          <w:bCs w:val="0"/>
          <w:sz w:val="30"/>
          <w:szCs w:val="30"/>
          <w:cs/>
        </w:rPr>
        <w:t>แม้ว่าการวิเคราะห์นี้ไม่ได้คำนึง</w:t>
      </w:r>
      <w:r w:rsidR="0061690D" w:rsidRPr="00972A2C">
        <w:rPr>
          <w:rFonts w:ascii="Angsana New" w:hAnsi="Angsana New" w:cs="Angsana New"/>
          <w:bCs w:val="0"/>
          <w:sz w:val="30"/>
          <w:szCs w:val="30"/>
          <w:cs/>
        </w:rPr>
        <w:t>ถึง</w:t>
      </w:r>
      <w:r w:rsidRPr="00972A2C">
        <w:rPr>
          <w:rFonts w:ascii="Angsana New" w:hAnsi="Angsana New" w:cs="Angsana New"/>
          <w:bCs w:val="0"/>
          <w:sz w:val="30"/>
          <w:szCs w:val="30"/>
          <w:cs/>
        </w:rPr>
        <w:t>การกระจายตัวแบบเต็มรูปแบบของกระแสเงินสดที่คาดหวังภายใต้โครงการดังกล่าว แต่ได้แสดงประมาณการความอ่อนไหวของข้อสมมติต่างๆ</w:t>
      </w:r>
    </w:p>
    <w:p w14:paraId="574DAB9F" w14:textId="77777777" w:rsidR="00647DCA" w:rsidRPr="00B94CE1" w:rsidRDefault="00647DCA" w:rsidP="00B94CE1">
      <w:pPr>
        <w:tabs>
          <w:tab w:val="left" w:pos="540"/>
        </w:tabs>
        <w:ind w:right="44"/>
        <w:jc w:val="thaiDistribute"/>
        <w:rPr>
          <w:rFonts w:cs="Angsana New"/>
          <w:szCs w:val="30"/>
        </w:rPr>
      </w:pPr>
    </w:p>
    <w:p w14:paraId="15911A9C" w14:textId="1BA7F7CD" w:rsidR="001F2210" w:rsidRPr="004D135A" w:rsidRDefault="001F2210" w:rsidP="00BC0CDD">
      <w:pPr>
        <w:pStyle w:val="FSHeading1"/>
        <w:numPr>
          <w:ilvl w:val="0"/>
          <w:numId w:val="10"/>
        </w:numPr>
        <w:ind w:hanging="720"/>
      </w:pPr>
      <w:r w:rsidRPr="004D135A">
        <w:rPr>
          <w:cs/>
        </w:rPr>
        <w:t>สำรอง</w:t>
      </w:r>
      <w:r>
        <w:rPr>
          <w:rFonts w:hint="cs"/>
          <w:cs/>
        </w:rPr>
        <w:t>ตามกฎหมาย</w:t>
      </w:r>
    </w:p>
    <w:p w14:paraId="62174A89" w14:textId="77777777" w:rsidR="003F0E50" w:rsidRPr="0079479A" w:rsidRDefault="003F0E50" w:rsidP="00E00789">
      <w:pPr>
        <w:tabs>
          <w:tab w:val="left" w:pos="540"/>
        </w:tabs>
        <w:ind w:left="560" w:right="44"/>
        <w:rPr>
          <w:rFonts w:cs="Angsana New"/>
          <w:sz w:val="24"/>
          <w:szCs w:val="24"/>
        </w:rPr>
      </w:pPr>
    </w:p>
    <w:p w14:paraId="11813FC0" w14:textId="2906989B" w:rsidR="009C1B43" w:rsidRPr="00E00789" w:rsidRDefault="003F0E50" w:rsidP="00633EFB">
      <w:pPr>
        <w:ind w:left="540" w:right="18"/>
        <w:jc w:val="thaiDistribute"/>
        <w:rPr>
          <w:bCs/>
          <w:iCs/>
          <w:szCs w:val="30"/>
        </w:rPr>
      </w:pPr>
      <w:r w:rsidRPr="00565DEC">
        <w:rPr>
          <w:rFonts w:cs="Angsana New"/>
          <w:szCs w:val="30"/>
          <w:cs/>
        </w:rPr>
        <w:t>ตามบทบัญญัติแห่งพระราชบัญญัติบริษัทมหาชนจำกัด พ</w:t>
      </w:r>
      <w:r w:rsidRPr="00565DEC" w:rsidDel="00C022E6">
        <w:rPr>
          <w:rFonts w:cs="Angsana New"/>
          <w:szCs w:val="30"/>
          <w:cs/>
        </w:rPr>
        <w:t>.</w:t>
      </w:r>
      <w:r w:rsidRPr="00565DEC">
        <w:rPr>
          <w:rFonts w:cs="Angsana New"/>
          <w:szCs w:val="30"/>
          <w:cs/>
        </w:rPr>
        <w:t>ศ</w:t>
      </w:r>
      <w:r w:rsidRPr="00565DEC" w:rsidDel="00C022E6">
        <w:rPr>
          <w:rFonts w:cs="Angsana New"/>
          <w:szCs w:val="30"/>
          <w:cs/>
        </w:rPr>
        <w:t>.</w:t>
      </w:r>
      <w:r w:rsidRPr="00565DEC">
        <w:rPr>
          <w:rFonts w:cs="Angsana New"/>
          <w:szCs w:val="30"/>
          <w:cs/>
        </w:rPr>
        <w:t xml:space="preserve"> </w:t>
      </w:r>
      <w:r w:rsidR="00947854" w:rsidRPr="00565DEC">
        <w:rPr>
          <w:rFonts w:cs="Angsana New"/>
          <w:szCs w:val="30"/>
        </w:rPr>
        <w:t>2</w:t>
      </w:r>
      <w:r w:rsidR="004C24AA" w:rsidRPr="00565DEC">
        <w:rPr>
          <w:rFonts w:cs="Angsana New"/>
          <w:szCs w:val="30"/>
        </w:rPr>
        <w:t>5</w:t>
      </w:r>
      <w:r w:rsidR="00947854" w:rsidRPr="00565DEC">
        <w:rPr>
          <w:rFonts w:cs="Angsana New"/>
          <w:szCs w:val="30"/>
        </w:rPr>
        <w:t>3</w:t>
      </w:r>
      <w:r w:rsidR="004C24AA" w:rsidRPr="00565DEC">
        <w:rPr>
          <w:rFonts w:cs="Angsana New"/>
          <w:szCs w:val="30"/>
        </w:rPr>
        <w:t>5</w:t>
      </w:r>
      <w:r w:rsidRPr="00565DEC">
        <w:rPr>
          <w:rFonts w:cs="Angsana New"/>
          <w:szCs w:val="30"/>
          <w:cs/>
        </w:rPr>
        <w:t xml:space="preserve"> มาตรา </w:t>
      </w:r>
      <w:r w:rsidR="008F6912" w:rsidRPr="00565DEC">
        <w:rPr>
          <w:rFonts w:cs="Angsana New"/>
          <w:szCs w:val="30"/>
        </w:rPr>
        <w:t>11</w:t>
      </w:r>
      <w:r w:rsidR="004C24AA" w:rsidRPr="00565DEC">
        <w:rPr>
          <w:rFonts w:cs="Angsana New"/>
          <w:szCs w:val="30"/>
        </w:rPr>
        <w:t>6</w:t>
      </w:r>
      <w:r w:rsidRPr="00565DEC">
        <w:rPr>
          <w:rFonts w:cs="Angsana New"/>
          <w:szCs w:val="30"/>
          <w:cs/>
        </w:rPr>
        <w:t xml:space="preserve"> บริษัทจะต้องจัดสรรทุนสำรอง </w:t>
      </w:r>
      <w:r w:rsidR="00C022E6" w:rsidRPr="00565DEC">
        <w:rPr>
          <w:rFonts w:cs="Angsana New"/>
          <w:szCs w:val="30"/>
        </w:rPr>
        <w:t>(</w:t>
      </w:r>
      <w:r w:rsidRPr="00565DEC">
        <w:rPr>
          <w:rFonts w:cs="Angsana New"/>
          <w:szCs w:val="30"/>
        </w:rPr>
        <w:t>“</w:t>
      </w:r>
      <w:r w:rsidRPr="00565DEC">
        <w:rPr>
          <w:rFonts w:cs="Angsana New"/>
          <w:szCs w:val="30"/>
          <w:cs/>
        </w:rPr>
        <w:t>สำรองตามกฎหมาย</w:t>
      </w:r>
      <w:r w:rsidRPr="00565DEC">
        <w:rPr>
          <w:rFonts w:cs="Angsana New"/>
          <w:szCs w:val="30"/>
        </w:rPr>
        <w:t>”</w:t>
      </w:r>
      <w:r w:rsidRPr="00565DEC" w:rsidDel="00436C7D">
        <w:rPr>
          <w:rFonts w:cs="Angsana New"/>
          <w:szCs w:val="30"/>
          <w:cs/>
        </w:rPr>
        <w:t>)</w:t>
      </w:r>
      <w:r w:rsidRPr="00565DEC">
        <w:rPr>
          <w:rFonts w:cs="Angsana New"/>
          <w:szCs w:val="30"/>
          <w:cs/>
        </w:rPr>
        <w:t xml:space="preserve"> อย่างน้อยร้อยละ </w:t>
      </w:r>
      <w:r w:rsidR="004C24AA" w:rsidRPr="00565DEC">
        <w:rPr>
          <w:rFonts w:cs="Angsana New"/>
          <w:szCs w:val="30"/>
        </w:rPr>
        <w:t>5</w:t>
      </w:r>
      <w:r w:rsidRPr="00565DEC">
        <w:rPr>
          <w:rFonts w:cs="Angsana New"/>
          <w:szCs w:val="30"/>
        </w:rPr>
        <w:t xml:space="preserve"> </w:t>
      </w:r>
      <w:r w:rsidRPr="00565DEC">
        <w:rPr>
          <w:rFonts w:cs="Angsana New"/>
          <w:szCs w:val="30"/>
          <w:cs/>
        </w:rPr>
        <w:t xml:space="preserve">ของกำไรสุทธิประจำปีหลังจากหักขาดทุนสะสมยกมา </w:t>
      </w:r>
      <w:r w:rsidRPr="00565DEC" w:rsidDel="00436C7D">
        <w:rPr>
          <w:rFonts w:cs="Angsana New"/>
          <w:szCs w:val="30"/>
          <w:cs/>
        </w:rPr>
        <w:t>(</w:t>
      </w:r>
      <w:r w:rsidRPr="00565DEC">
        <w:rPr>
          <w:rFonts w:cs="Angsana New"/>
          <w:szCs w:val="30"/>
          <w:cs/>
        </w:rPr>
        <w:t>ถ้ามี</w:t>
      </w:r>
      <w:r w:rsidRPr="00565DEC" w:rsidDel="00436C7D">
        <w:rPr>
          <w:rFonts w:cs="Angsana New"/>
          <w:szCs w:val="30"/>
          <w:cs/>
        </w:rPr>
        <w:t>)</w:t>
      </w:r>
      <w:r w:rsidRPr="00565DEC">
        <w:rPr>
          <w:rFonts w:cs="Angsana New"/>
          <w:szCs w:val="30"/>
          <w:cs/>
        </w:rPr>
        <w:t xml:space="preserve"> จนกว่าสำรองดังกล่าวมีจำนวนไม่น้อยกว่าร้อยละ </w:t>
      </w:r>
      <w:r w:rsidR="008F6912" w:rsidRPr="00565DEC">
        <w:rPr>
          <w:rFonts w:cs="Angsana New"/>
          <w:szCs w:val="30"/>
        </w:rPr>
        <w:t>1</w:t>
      </w:r>
      <w:r w:rsidR="004C24AA" w:rsidRPr="00565DEC">
        <w:rPr>
          <w:rFonts w:cs="Angsana New"/>
          <w:szCs w:val="30"/>
        </w:rPr>
        <w:t>0</w:t>
      </w:r>
      <w:r w:rsidRPr="00565DEC">
        <w:rPr>
          <w:rFonts w:cs="Angsana New"/>
          <w:szCs w:val="30"/>
        </w:rPr>
        <w:t xml:space="preserve"> </w:t>
      </w:r>
      <w:r w:rsidR="005511EA" w:rsidRPr="00565DEC">
        <w:rPr>
          <w:rFonts w:cs="Angsana New"/>
          <w:szCs w:val="30"/>
          <w:cs/>
        </w:rPr>
        <w:t>ของทุนจดทะเบียน</w:t>
      </w:r>
      <w:r w:rsidRPr="00565DEC">
        <w:rPr>
          <w:rFonts w:cs="Angsana New"/>
          <w:szCs w:val="30"/>
          <w:cs/>
        </w:rPr>
        <w:t xml:space="preserve"> เงินสำรองนี้จะนำไปจ่ายเป็นเงินปันผลไม่ได้</w:t>
      </w:r>
    </w:p>
    <w:p w14:paraId="634BBD4C" w14:textId="508ED24C" w:rsidR="00871B45" w:rsidRPr="0079479A" w:rsidRDefault="00871B45">
      <w:pPr>
        <w:rPr>
          <w:rFonts w:cs="Angsana New"/>
          <w:b/>
          <w:bCs/>
          <w:sz w:val="24"/>
          <w:szCs w:val="24"/>
          <w:cs/>
        </w:rPr>
      </w:pPr>
    </w:p>
    <w:p w14:paraId="51B273D3" w14:textId="08E23652" w:rsidR="003C3E10" w:rsidRPr="00C078D3" w:rsidRDefault="00264FE2" w:rsidP="00BC0CDD">
      <w:pPr>
        <w:pStyle w:val="FSHeading1"/>
        <w:numPr>
          <w:ilvl w:val="0"/>
          <w:numId w:val="10"/>
        </w:numPr>
        <w:ind w:hanging="720"/>
      </w:pPr>
      <w:r w:rsidRPr="00C078D3">
        <w:rPr>
          <w:cs/>
        </w:rPr>
        <w:t>หุ้นกู้ด้อยสิทธิ</w:t>
      </w:r>
      <w:r w:rsidR="00E347B8" w:rsidRPr="00C078D3">
        <w:rPr>
          <w:cs/>
        </w:rPr>
        <w:t>ที่มีลักษณะคล้ายทุน</w:t>
      </w:r>
      <w:r w:rsidR="00C120AC" w:rsidRPr="00C078D3">
        <w:rPr>
          <w:rFonts w:hint="cs"/>
          <w:cs/>
        </w:rPr>
        <w:t>ฯ</w:t>
      </w:r>
    </w:p>
    <w:p w14:paraId="4612524C" w14:textId="77777777" w:rsidR="003C3E10" w:rsidRDefault="003C3E10" w:rsidP="00B22BA2">
      <w:pPr>
        <w:pStyle w:val="BodyText"/>
        <w:ind w:left="540" w:right="44"/>
        <w:jc w:val="thaiDistribute"/>
        <w:rPr>
          <w:rFonts w:asciiTheme="majorBidi" w:hAnsiTheme="majorBidi" w:cstheme="majorBidi"/>
          <w:sz w:val="24"/>
          <w:szCs w:val="24"/>
        </w:rPr>
      </w:pPr>
    </w:p>
    <w:p w14:paraId="341D2D6E" w14:textId="5E381264" w:rsidR="006960FA" w:rsidRPr="004D135A" w:rsidRDefault="00B85EBD" w:rsidP="006960FA">
      <w:pPr>
        <w:tabs>
          <w:tab w:val="left" w:pos="5760"/>
        </w:tabs>
        <w:spacing w:line="240" w:lineRule="atLeast"/>
        <w:ind w:left="540" w:right="44"/>
        <w:jc w:val="thaiDistribute"/>
        <w:rPr>
          <w:rFonts w:cs="Angsana New"/>
          <w:szCs w:val="30"/>
          <w:cs/>
        </w:rPr>
      </w:pPr>
      <w:r>
        <w:rPr>
          <w:rFonts w:cs="Angsana New" w:hint="cs"/>
          <w:szCs w:val="30"/>
          <w:cs/>
        </w:rPr>
        <w:t>การเปลี่ยนแปลง</w:t>
      </w:r>
      <w:r w:rsidR="00B53B2A">
        <w:rPr>
          <w:rFonts w:cs="Angsana New" w:hint="cs"/>
          <w:szCs w:val="30"/>
          <w:cs/>
        </w:rPr>
        <w:t>ในระหว่างปี</w:t>
      </w:r>
      <w:r w:rsidR="00DC22D9">
        <w:rPr>
          <w:rFonts w:cs="Angsana New" w:hint="cs"/>
          <w:szCs w:val="30"/>
          <w:cs/>
        </w:rPr>
        <w:t xml:space="preserve">สิ้นสุด </w:t>
      </w:r>
      <w:r w:rsidR="00DC22D9">
        <w:rPr>
          <w:rFonts w:cs="Angsana New"/>
          <w:szCs w:val="30"/>
        </w:rPr>
        <w:t>31</w:t>
      </w:r>
      <w:r w:rsidR="00B53B2A">
        <w:rPr>
          <w:rFonts w:cs="Angsana New" w:hint="cs"/>
          <w:szCs w:val="30"/>
          <w:cs/>
        </w:rPr>
        <w:t xml:space="preserve"> </w:t>
      </w:r>
      <w:r w:rsidR="0086264C">
        <w:rPr>
          <w:rFonts w:cs="Angsana New" w:hint="cs"/>
          <w:szCs w:val="30"/>
          <w:cs/>
        </w:rPr>
        <w:t xml:space="preserve">ธันวาคม </w:t>
      </w:r>
      <w:r w:rsidR="0086264C">
        <w:rPr>
          <w:rFonts w:cs="Angsana New"/>
          <w:szCs w:val="30"/>
        </w:rPr>
        <w:t>256</w:t>
      </w:r>
      <w:r w:rsidR="00211865">
        <w:rPr>
          <w:rFonts w:cs="Angsana New"/>
          <w:szCs w:val="30"/>
        </w:rPr>
        <w:t>8</w:t>
      </w:r>
      <w:r w:rsidR="0086264C">
        <w:rPr>
          <w:rFonts w:cs="Angsana New"/>
          <w:szCs w:val="30"/>
        </w:rPr>
        <w:t xml:space="preserve"> </w:t>
      </w:r>
      <w:r w:rsidR="0086264C">
        <w:rPr>
          <w:rFonts w:cs="Angsana New" w:hint="cs"/>
          <w:szCs w:val="30"/>
          <w:cs/>
        </w:rPr>
        <w:t xml:space="preserve">และ </w:t>
      </w:r>
      <w:r w:rsidR="0086264C">
        <w:rPr>
          <w:rFonts w:cs="Angsana New"/>
          <w:szCs w:val="30"/>
        </w:rPr>
        <w:t>256</w:t>
      </w:r>
      <w:r w:rsidR="00211865">
        <w:rPr>
          <w:rFonts w:cs="Angsana New"/>
          <w:szCs w:val="30"/>
        </w:rPr>
        <w:t>7</w:t>
      </w:r>
      <w:r w:rsidR="0086264C">
        <w:rPr>
          <w:rFonts w:cs="Angsana New"/>
          <w:szCs w:val="30"/>
        </w:rPr>
        <w:t xml:space="preserve"> </w:t>
      </w:r>
      <w:r w:rsidR="002262B6">
        <w:rPr>
          <w:rFonts w:cs="Angsana New" w:hint="cs"/>
          <w:szCs w:val="30"/>
          <w:cs/>
        </w:rPr>
        <w:t>มีดังนี้</w:t>
      </w:r>
    </w:p>
    <w:p w14:paraId="5E649DF1" w14:textId="77777777" w:rsidR="006960FA" w:rsidRPr="006A4660" w:rsidRDefault="006960FA" w:rsidP="006960FA">
      <w:pPr>
        <w:tabs>
          <w:tab w:val="left" w:pos="5760"/>
        </w:tabs>
        <w:spacing w:line="240" w:lineRule="atLeast"/>
        <w:ind w:left="540" w:right="44"/>
        <w:jc w:val="thaiDistribute"/>
        <w:rPr>
          <w:rFonts w:cs="Angsana New"/>
          <w:szCs w:val="30"/>
        </w:rPr>
      </w:pPr>
    </w:p>
    <w:tbl>
      <w:tblPr>
        <w:tblW w:w="934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122"/>
        <w:gridCol w:w="1134"/>
        <w:gridCol w:w="284"/>
        <w:gridCol w:w="1137"/>
        <w:gridCol w:w="265"/>
        <w:gridCol w:w="1049"/>
        <w:gridCol w:w="265"/>
        <w:gridCol w:w="1086"/>
      </w:tblGrid>
      <w:tr w:rsidR="006960FA" w:rsidRPr="004D135A" w14:paraId="6B6586D7" w14:textId="77777777" w:rsidTr="00E10BC9">
        <w:tc>
          <w:tcPr>
            <w:tcW w:w="4122" w:type="dxa"/>
          </w:tcPr>
          <w:p w14:paraId="550BFD3E" w14:textId="77777777" w:rsidR="006960FA" w:rsidRPr="004D135A" w:rsidRDefault="006960FA">
            <w:pPr>
              <w:tabs>
                <w:tab w:val="left" w:pos="540"/>
              </w:tabs>
              <w:ind w:right="-108"/>
              <w:jc w:val="thaiDistribute"/>
              <w:rPr>
                <w:rFonts w:cs="Angsana New"/>
                <w:color w:val="0000FF"/>
                <w:szCs w:val="30"/>
              </w:rPr>
            </w:pPr>
          </w:p>
        </w:tc>
        <w:tc>
          <w:tcPr>
            <w:tcW w:w="2555" w:type="dxa"/>
            <w:gridSpan w:val="3"/>
          </w:tcPr>
          <w:p w14:paraId="47FF136E" w14:textId="77777777" w:rsidR="006960FA" w:rsidRPr="004D135A" w:rsidRDefault="006960FA">
            <w:pPr>
              <w:tabs>
                <w:tab w:val="left" w:pos="540"/>
              </w:tabs>
              <w:ind w:right="-108"/>
              <w:jc w:val="center"/>
              <w:rPr>
                <w:rFonts w:cs="Angsana New"/>
                <w:bCs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งบการเงินรวม</w:t>
            </w:r>
            <w:r w:rsidRPr="004D135A">
              <w:rPr>
                <w:rFonts w:cs="Angsana New"/>
                <w:bCs/>
                <w:szCs w:val="30"/>
              </w:rPr>
              <w:t xml:space="preserve"> </w:t>
            </w:r>
          </w:p>
        </w:tc>
        <w:tc>
          <w:tcPr>
            <w:tcW w:w="265" w:type="dxa"/>
          </w:tcPr>
          <w:p w14:paraId="1F994FFC" w14:textId="77777777" w:rsidR="006960FA" w:rsidRPr="004D135A" w:rsidRDefault="006960FA">
            <w:pPr>
              <w:tabs>
                <w:tab w:val="left" w:pos="540"/>
              </w:tabs>
              <w:jc w:val="center"/>
              <w:rPr>
                <w:rFonts w:cs="Angsana New"/>
                <w:bCs/>
                <w:szCs w:val="30"/>
              </w:rPr>
            </w:pPr>
          </w:p>
        </w:tc>
        <w:tc>
          <w:tcPr>
            <w:tcW w:w="2400" w:type="dxa"/>
            <w:gridSpan w:val="3"/>
          </w:tcPr>
          <w:p w14:paraId="579E3509" w14:textId="77777777" w:rsidR="006960FA" w:rsidRPr="004D135A" w:rsidRDefault="006960FA">
            <w:pPr>
              <w:tabs>
                <w:tab w:val="left" w:pos="540"/>
              </w:tabs>
              <w:ind w:right="-108"/>
              <w:jc w:val="center"/>
              <w:rPr>
                <w:rFonts w:cs="Angsana New"/>
                <w:bCs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211865" w:rsidRPr="004D135A" w14:paraId="45DFB262" w14:textId="77777777" w:rsidTr="00E10BC9">
        <w:tc>
          <w:tcPr>
            <w:tcW w:w="4122" w:type="dxa"/>
          </w:tcPr>
          <w:p w14:paraId="30F2C783" w14:textId="77777777" w:rsidR="00211865" w:rsidRPr="004D135A" w:rsidRDefault="00211865" w:rsidP="00211865">
            <w:pPr>
              <w:tabs>
                <w:tab w:val="left" w:pos="540"/>
              </w:tabs>
              <w:ind w:right="-108"/>
              <w:jc w:val="thaiDistribute"/>
              <w:rPr>
                <w:rFonts w:cs="Angsana New"/>
                <w:szCs w:val="30"/>
                <w:cs/>
              </w:rPr>
            </w:pPr>
          </w:p>
        </w:tc>
        <w:tc>
          <w:tcPr>
            <w:tcW w:w="1134" w:type="dxa"/>
          </w:tcPr>
          <w:p w14:paraId="6CDCCB86" w14:textId="65100E99" w:rsidR="00211865" w:rsidRPr="004D135A" w:rsidRDefault="00211865" w:rsidP="00211865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947854">
              <w:rPr>
                <w:rFonts w:hAnsi="Angsana New"/>
                <w:sz w:val="30"/>
                <w:szCs w:val="30"/>
              </w:rPr>
              <w:t>2</w:t>
            </w:r>
            <w:r>
              <w:rPr>
                <w:rFonts w:hAnsi="Angsana New"/>
                <w:sz w:val="30"/>
                <w:szCs w:val="30"/>
              </w:rPr>
              <w:t>568</w:t>
            </w:r>
          </w:p>
        </w:tc>
        <w:tc>
          <w:tcPr>
            <w:tcW w:w="284" w:type="dxa"/>
          </w:tcPr>
          <w:p w14:paraId="6D78B2D6" w14:textId="77777777" w:rsidR="00211865" w:rsidRPr="004D135A" w:rsidRDefault="00211865" w:rsidP="00211865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37" w:type="dxa"/>
          </w:tcPr>
          <w:p w14:paraId="4A71AFF5" w14:textId="7131D4E1" w:rsidR="00211865" w:rsidRPr="004D135A" w:rsidRDefault="00211865" w:rsidP="00211865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947854">
              <w:rPr>
                <w:rFonts w:hAnsi="Angsana New"/>
                <w:sz w:val="30"/>
                <w:szCs w:val="30"/>
              </w:rPr>
              <w:t>2</w:t>
            </w:r>
            <w:r>
              <w:rPr>
                <w:rFonts w:hAnsi="Angsana New"/>
                <w:sz w:val="30"/>
                <w:szCs w:val="30"/>
              </w:rPr>
              <w:t>567</w:t>
            </w:r>
          </w:p>
        </w:tc>
        <w:tc>
          <w:tcPr>
            <w:tcW w:w="265" w:type="dxa"/>
          </w:tcPr>
          <w:p w14:paraId="0678195B" w14:textId="77777777" w:rsidR="00211865" w:rsidRPr="004D135A" w:rsidRDefault="00211865" w:rsidP="00211865">
            <w:pPr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49" w:type="dxa"/>
          </w:tcPr>
          <w:p w14:paraId="4871793F" w14:textId="672FAE61" w:rsidR="00211865" w:rsidRPr="004D135A" w:rsidRDefault="00211865" w:rsidP="00211865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947854">
              <w:rPr>
                <w:rFonts w:hAnsi="Angsana New"/>
                <w:sz w:val="30"/>
                <w:szCs w:val="30"/>
              </w:rPr>
              <w:t>2</w:t>
            </w:r>
            <w:r>
              <w:rPr>
                <w:rFonts w:hAnsi="Angsana New"/>
                <w:sz w:val="30"/>
                <w:szCs w:val="30"/>
              </w:rPr>
              <w:t>568</w:t>
            </w:r>
          </w:p>
        </w:tc>
        <w:tc>
          <w:tcPr>
            <w:tcW w:w="265" w:type="dxa"/>
          </w:tcPr>
          <w:p w14:paraId="444540C6" w14:textId="77777777" w:rsidR="00211865" w:rsidRPr="004D135A" w:rsidRDefault="00211865" w:rsidP="00211865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86" w:type="dxa"/>
          </w:tcPr>
          <w:p w14:paraId="2FD2D26F" w14:textId="1332110C" w:rsidR="00211865" w:rsidRPr="004D135A" w:rsidRDefault="00211865" w:rsidP="00211865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947854">
              <w:rPr>
                <w:rFonts w:hAnsi="Angsana New"/>
                <w:sz w:val="30"/>
                <w:szCs w:val="30"/>
              </w:rPr>
              <w:t>2</w:t>
            </w:r>
            <w:r>
              <w:rPr>
                <w:rFonts w:hAnsi="Angsana New"/>
                <w:sz w:val="30"/>
                <w:szCs w:val="30"/>
              </w:rPr>
              <w:t>567</w:t>
            </w:r>
          </w:p>
        </w:tc>
      </w:tr>
      <w:tr w:rsidR="006960FA" w:rsidRPr="004D135A" w14:paraId="6C4834E3" w14:textId="77777777" w:rsidTr="00E10BC9">
        <w:tc>
          <w:tcPr>
            <w:tcW w:w="4122" w:type="dxa"/>
          </w:tcPr>
          <w:p w14:paraId="31CB2D13" w14:textId="77777777" w:rsidR="006960FA" w:rsidRPr="004D135A" w:rsidRDefault="006960FA">
            <w:pPr>
              <w:tabs>
                <w:tab w:val="left" w:pos="540"/>
              </w:tabs>
              <w:rPr>
                <w:rFonts w:cs="Angsana New"/>
                <w:szCs w:val="30"/>
              </w:rPr>
            </w:pPr>
          </w:p>
        </w:tc>
        <w:tc>
          <w:tcPr>
            <w:tcW w:w="5220" w:type="dxa"/>
            <w:gridSpan w:val="7"/>
          </w:tcPr>
          <w:p w14:paraId="5A8CF2B7" w14:textId="49DC7568" w:rsidR="006960FA" w:rsidRPr="004D135A" w:rsidRDefault="006960FA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022E6" w:rsidDel="00436C7D">
              <w:rPr>
                <w:rFonts w:ascii="Angsana New" w:hAnsi="Angsana New" w:cs="Angsana New"/>
                <w:iCs/>
                <w:sz w:val="30"/>
                <w:szCs w:val="30"/>
                <w:cs/>
                <w:lang w:val="en-US" w:bidi="th-TH"/>
              </w:rPr>
              <w:t>(</w:t>
            </w:r>
            <w:r w:rsidR="003E7F33">
              <w:rPr>
                <w:rFonts w:ascii="Angsana New" w:hAnsi="Angsana New" w:cs="Angsana New" w:hint="cs"/>
                <w:iCs/>
                <w:sz w:val="30"/>
                <w:szCs w:val="30"/>
                <w:cs/>
                <w:lang w:bidi="th-TH"/>
              </w:rPr>
              <w:t>ล้าน</w:t>
            </w:r>
            <w:r w:rsidRPr="004D135A">
              <w:rPr>
                <w:rFonts w:ascii="Angsana New" w:hAnsi="Angsana New" w:cs="Angsana New"/>
                <w:iCs/>
                <w:sz w:val="30"/>
                <w:szCs w:val="30"/>
                <w:cs/>
                <w:lang w:bidi="th-TH"/>
              </w:rPr>
              <w:t>บาท</w:t>
            </w:r>
            <w:r w:rsidRPr="00C022E6" w:rsidDel="00436C7D">
              <w:rPr>
                <w:rFonts w:ascii="Angsana New" w:hAnsi="Angsana New" w:cs="Angsana New"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211865" w:rsidRPr="004D135A" w14:paraId="175CBE6B" w14:textId="77777777" w:rsidTr="00E10BC9">
        <w:tc>
          <w:tcPr>
            <w:tcW w:w="4122" w:type="dxa"/>
          </w:tcPr>
          <w:p w14:paraId="5107DF49" w14:textId="4005C36A" w:rsidR="00211865" w:rsidRDefault="00211865" w:rsidP="00211865">
            <w:pPr>
              <w:ind w:left="-40"/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 xml:space="preserve">ณ วันที่ </w:t>
            </w:r>
            <w:r>
              <w:rPr>
                <w:rFonts w:cs="Angsana New"/>
                <w:szCs w:val="30"/>
              </w:rPr>
              <w:t xml:space="preserve">1 </w:t>
            </w:r>
            <w:r>
              <w:rPr>
                <w:rFonts w:cs="Angsana New" w:hint="cs"/>
                <w:szCs w:val="30"/>
                <w:cs/>
              </w:rPr>
              <w:t>มกราคม</w:t>
            </w:r>
          </w:p>
        </w:tc>
        <w:tc>
          <w:tcPr>
            <w:tcW w:w="1134" w:type="dxa"/>
          </w:tcPr>
          <w:p w14:paraId="360DD5D4" w14:textId="0A131257" w:rsidR="00211865" w:rsidRPr="00211865" w:rsidRDefault="00211865" w:rsidP="00211865">
            <w:pPr>
              <w:tabs>
                <w:tab w:val="decimal" w:pos="807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  <w:r w:rsidRPr="00211865">
              <w:rPr>
                <w:rFonts w:cs="Angsana New"/>
                <w:color w:val="000000"/>
                <w:szCs w:val="30"/>
              </w:rPr>
              <w:t>14,897</w:t>
            </w:r>
          </w:p>
        </w:tc>
        <w:tc>
          <w:tcPr>
            <w:tcW w:w="284" w:type="dxa"/>
          </w:tcPr>
          <w:p w14:paraId="4BD0E57B" w14:textId="77777777" w:rsidR="00211865" w:rsidRPr="007428EA" w:rsidRDefault="00211865" w:rsidP="00211865">
            <w:pPr>
              <w:tabs>
                <w:tab w:val="decimal" w:pos="821"/>
              </w:tabs>
              <w:ind w:right="-85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37" w:type="dxa"/>
          </w:tcPr>
          <w:p w14:paraId="280073C1" w14:textId="6A2C7EB2" w:rsidR="00211865" w:rsidRDefault="00211865" w:rsidP="00211865">
            <w:pPr>
              <w:tabs>
                <w:tab w:val="decimal" w:pos="828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/>
                <w:color w:val="000000"/>
                <w:szCs w:val="30"/>
              </w:rPr>
              <w:t>14,905</w:t>
            </w:r>
          </w:p>
        </w:tc>
        <w:tc>
          <w:tcPr>
            <w:tcW w:w="265" w:type="dxa"/>
          </w:tcPr>
          <w:p w14:paraId="34658550" w14:textId="77777777" w:rsidR="00211865" w:rsidRPr="00543E85" w:rsidRDefault="00211865" w:rsidP="00211865">
            <w:pPr>
              <w:tabs>
                <w:tab w:val="left" w:pos="540"/>
              </w:tabs>
              <w:jc w:val="right"/>
              <w:rPr>
                <w:rFonts w:cs="Angsana New"/>
                <w:color w:val="000000"/>
                <w:szCs w:val="30"/>
              </w:rPr>
            </w:pPr>
          </w:p>
        </w:tc>
        <w:tc>
          <w:tcPr>
            <w:tcW w:w="1049" w:type="dxa"/>
          </w:tcPr>
          <w:p w14:paraId="35B80B81" w14:textId="5B698263" w:rsidR="00211865" w:rsidRPr="00211865" w:rsidRDefault="00211865" w:rsidP="00211865">
            <w:pPr>
              <w:tabs>
                <w:tab w:val="decimal" w:pos="828"/>
              </w:tabs>
              <w:ind w:left="-86" w:right="-297"/>
              <w:rPr>
                <w:rFonts w:cs="Angsana New"/>
                <w:bCs/>
                <w:color w:val="000000"/>
                <w:szCs w:val="30"/>
              </w:rPr>
            </w:pPr>
            <w:r w:rsidRPr="00211865">
              <w:rPr>
                <w:rFonts w:cs="Angsana New"/>
                <w:bCs/>
                <w:color w:val="000000"/>
                <w:szCs w:val="30"/>
              </w:rPr>
              <w:t>14,897</w:t>
            </w:r>
          </w:p>
        </w:tc>
        <w:tc>
          <w:tcPr>
            <w:tcW w:w="265" w:type="dxa"/>
          </w:tcPr>
          <w:p w14:paraId="709E2B9A" w14:textId="77777777" w:rsidR="00211865" w:rsidRPr="00543E85" w:rsidRDefault="00211865" w:rsidP="00211865">
            <w:pPr>
              <w:pStyle w:val="Signature"/>
              <w:spacing w:line="240" w:lineRule="atLeast"/>
              <w:jc w:val="center"/>
              <w:rPr>
                <w:rFonts w:ascii="Angsana New" w:eastAsia="Cordia New" w:hAnsi="Angsana New"/>
                <w:color w:val="000000"/>
                <w:sz w:val="30"/>
                <w:szCs w:val="30"/>
                <w:lang w:val="en-US" w:eastAsia="en-US"/>
              </w:rPr>
            </w:pPr>
          </w:p>
        </w:tc>
        <w:tc>
          <w:tcPr>
            <w:tcW w:w="1086" w:type="dxa"/>
          </w:tcPr>
          <w:p w14:paraId="7EFBA7AE" w14:textId="787E70F1" w:rsidR="00211865" w:rsidRPr="004D135A" w:rsidRDefault="00211865" w:rsidP="00211865">
            <w:pPr>
              <w:tabs>
                <w:tab w:val="decimal" w:pos="828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/>
                <w:color w:val="000000"/>
                <w:szCs w:val="30"/>
              </w:rPr>
              <w:t>14,905</w:t>
            </w:r>
          </w:p>
        </w:tc>
      </w:tr>
      <w:tr w:rsidR="00211865" w:rsidRPr="004D135A" w14:paraId="576328A5" w14:textId="77777777" w:rsidTr="00E10BC9">
        <w:tc>
          <w:tcPr>
            <w:tcW w:w="4122" w:type="dxa"/>
          </w:tcPr>
          <w:p w14:paraId="3EAAFB22" w14:textId="15B1D096" w:rsidR="00211865" w:rsidRDefault="00211865" w:rsidP="00B50A43">
            <w:pPr>
              <w:ind w:left="234" w:hanging="270"/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>เพิ่มขึ้น</w:t>
            </w:r>
            <w:r>
              <w:rPr>
                <w:rFonts w:cs="Angsana New"/>
                <w:szCs w:val="30"/>
              </w:rPr>
              <w:t xml:space="preserve"> -</w:t>
            </w:r>
            <w:r>
              <w:rPr>
                <w:rFonts w:cs="Angsana New" w:hint="cs"/>
                <w:szCs w:val="30"/>
                <w:cs/>
              </w:rPr>
              <w:t xml:space="preserve"> สุทธิจากต้นทุนการออกหุ้นกู้</w:t>
            </w:r>
            <w:r w:rsidR="00692ED1">
              <w:rPr>
                <w:rFonts w:cs="Angsana New" w:hint="cs"/>
                <w:szCs w:val="30"/>
                <w:cs/>
              </w:rPr>
              <w:t>ด้อยสิทธิที่มีลักษณะคล้ายทุน</w:t>
            </w:r>
            <w:r w:rsidR="00692ED1" w:rsidRPr="00C078D3">
              <w:rPr>
                <w:rFonts w:hint="cs"/>
                <w:cs/>
              </w:rPr>
              <w:t>ฯ</w:t>
            </w:r>
          </w:p>
        </w:tc>
        <w:tc>
          <w:tcPr>
            <w:tcW w:w="1134" w:type="dxa"/>
          </w:tcPr>
          <w:p w14:paraId="1E9A7E08" w14:textId="77777777" w:rsidR="00692ED1" w:rsidRDefault="00692ED1" w:rsidP="007A5DF5">
            <w:pPr>
              <w:tabs>
                <w:tab w:val="decimal" w:pos="615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</w:p>
          <w:p w14:paraId="40710BB0" w14:textId="22FB528C" w:rsidR="00211865" w:rsidRDefault="007A5DF5" w:rsidP="007A5DF5">
            <w:pPr>
              <w:tabs>
                <w:tab w:val="decimal" w:pos="615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/>
                <w:color w:val="000000"/>
                <w:szCs w:val="30"/>
              </w:rPr>
              <w:t>-</w:t>
            </w:r>
          </w:p>
        </w:tc>
        <w:tc>
          <w:tcPr>
            <w:tcW w:w="284" w:type="dxa"/>
          </w:tcPr>
          <w:p w14:paraId="4BDA2B97" w14:textId="77777777" w:rsidR="00211865" w:rsidRPr="00543E85" w:rsidRDefault="00211865" w:rsidP="00211865">
            <w:pPr>
              <w:tabs>
                <w:tab w:val="decimal" w:pos="821"/>
              </w:tabs>
              <w:ind w:right="-85"/>
              <w:rPr>
                <w:rFonts w:cs="Angsana New"/>
                <w:color w:val="000000"/>
                <w:szCs w:val="30"/>
              </w:rPr>
            </w:pPr>
          </w:p>
        </w:tc>
        <w:tc>
          <w:tcPr>
            <w:tcW w:w="1137" w:type="dxa"/>
          </w:tcPr>
          <w:p w14:paraId="3822576C" w14:textId="77777777" w:rsidR="00692ED1" w:rsidRDefault="00692ED1" w:rsidP="00211865">
            <w:pPr>
              <w:tabs>
                <w:tab w:val="decimal" w:pos="828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</w:p>
          <w:p w14:paraId="0BC712BB" w14:textId="1390E15D" w:rsidR="00211865" w:rsidRDefault="00211865" w:rsidP="00211865">
            <w:pPr>
              <w:tabs>
                <w:tab w:val="decimal" w:pos="828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/>
                <w:color w:val="000000"/>
                <w:szCs w:val="30"/>
              </w:rPr>
              <w:t>14,897</w:t>
            </w:r>
          </w:p>
        </w:tc>
        <w:tc>
          <w:tcPr>
            <w:tcW w:w="265" w:type="dxa"/>
          </w:tcPr>
          <w:p w14:paraId="6F263F5C" w14:textId="77777777" w:rsidR="00211865" w:rsidRPr="004D135A" w:rsidRDefault="00211865" w:rsidP="00211865">
            <w:pPr>
              <w:tabs>
                <w:tab w:val="left" w:pos="540"/>
              </w:tabs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49" w:type="dxa"/>
          </w:tcPr>
          <w:p w14:paraId="5CCCD939" w14:textId="77777777" w:rsidR="00692ED1" w:rsidRDefault="00692ED1" w:rsidP="007A5DF5">
            <w:pPr>
              <w:tabs>
                <w:tab w:val="decimal" w:pos="615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</w:p>
          <w:p w14:paraId="2959ABCD" w14:textId="01A61DAB" w:rsidR="00211865" w:rsidRPr="004D135A" w:rsidRDefault="007A5DF5" w:rsidP="007A5DF5">
            <w:pPr>
              <w:tabs>
                <w:tab w:val="decimal" w:pos="615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/>
                <w:color w:val="000000"/>
                <w:szCs w:val="30"/>
              </w:rPr>
              <w:t>-</w:t>
            </w:r>
          </w:p>
        </w:tc>
        <w:tc>
          <w:tcPr>
            <w:tcW w:w="265" w:type="dxa"/>
          </w:tcPr>
          <w:p w14:paraId="7020A938" w14:textId="77777777" w:rsidR="00211865" w:rsidRPr="00543E85" w:rsidRDefault="00211865" w:rsidP="00211865">
            <w:pPr>
              <w:pStyle w:val="Signature"/>
              <w:tabs>
                <w:tab w:val="decimal" w:pos="828"/>
              </w:tabs>
              <w:spacing w:line="240" w:lineRule="atLeast"/>
              <w:jc w:val="center"/>
              <w:rPr>
                <w:rFonts w:ascii="Angsana New" w:eastAsia="Cordia New" w:hAnsi="Angsana New"/>
                <w:color w:val="000000"/>
                <w:sz w:val="30"/>
                <w:szCs w:val="30"/>
                <w:lang w:val="en-US" w:eastAsia="en-US"/>
              </w:rPr>
            </w:pPr>
          </w:p>
        </w:tc>
        <w:tc>
          <w:tcPr>
            <w:tcW w:w="1086" w:type="dxa"/>
          </w:tcPr>
          <w:p w14:paraId="4728E404" w14:textId="77777777" w:rsidR="00692ED1" w:rsidRDefault="00692ED1" w:rsidP="00211865">
            <w:pPr>
              <w:tabs>
                <w:tab w:val="decimal" w:pos="828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</w:p>
          <w:p w14:paraId="3008A9B4" w14:textId="73FCDFF6" w:rsidR="00211865" w:rsidRPr="004D135A" w:rsidRDefault="00211865" w:rsidP="00211865">
            <w:pPr>
              <w:tabs>
                <w:tab w:val="decimal" w:pos="828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/>
                <w:color w:val="000000"/>
                <w:szCs w:val="30"/>
              </w:rPr>
              <w:t>14,897</w:t>
            </w:r>
          </w:p>
        </w:tc>
      </w:tr>
      <w:tr w:rsidR="00211865" w:rsidRPr="004D135A" w14:paraId="2121A1DA" w14:textId="77777777" w:rsidTr="00E10BC9">
        <w:tc>
          <w:tcPr>
            <w:tcW w:w="4122" w:type="dxa"/>
          </w:tcPr>
          <w:p w14:paraId="0A68ED97" w14:textId="73D724B5" w:rsidR="00211865" w:rsidRPr="004D135A" w:rsidRDefault="00211865" w:rsidP="00211865">
            <w:pPr>
              <w:ind w:left="-40"/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>ลดลง</w:t>
            </w:r>
          </w:p>
        </w:tc>
        <w:tc>
          <w:tcPr>
            <w:tcW w:w="1134" w:type="dxa"/>
          </w:tcPr>
          <w:p w14:paraId="766F7BCA" w14:textId="2408E06A" w:rsidR="00211865" w:rsidRPr="00EB2768" w:rsidRDefault="007A5DF5" w:rsidP="007A5DF5">
            <w:pPr>
              <w:tabs>
                <w:tab w:val="decimal" w:pos="615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/>
                <w:color w:val="000000"/>
                <w:szCs w:val="30"/>
              </w:rPr>
              <w:t>-</w:t>
            </w:r>
          </w:p>
        </w:tc>
        <w:tc>
          <w:tcPr>
            <w:tcW w:w="284" w:type="dxa"/>
          </w:tcPr>
          <w:p w14:paraId="2DECEE98" w14:textId="77777777" w:rsidR="00211865" w:rsidRPr="007428EA" w:rsidRDefault="00211865" w:rsidP="00211865">
            <w:pPr>
              <w:tabs>
                <w:tab w:val="decimal" w:pos="821"/>
              </w:tabs>
              <w:ind w:right="-85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37" w:type="dxa"/>
          </w:tcPr>
          <w:p w14:paraId="7589FA95" w14:textId="462ED665" w:rsidR="00211865" w:rsidRPr="003F6638" w:rsidRDefault="00211865" w:rsidP="00211865">
            <w:pPr>
              <w:tabs>
                <w:tab w:val="decimal" w:pos="828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/>
                <w:color w:val="000000"/>
                <w:szCs w:val="30"/>
              </w:rPr>
              <w:t>(14,905)</w:t>
            </w:r>
          </w:p>
        </w:tc>
        <w:tc>
          <w:tcPr>
            <w:tcW w:w="265" w:type="dxa"/>
          </w:tcPr>
          <w:p w14:paraId="495F1D44" w14:textId="77777777" w:rsidR="00211865" w:rsidRPr="004D135A" w:rsidRDefault="00211865" w:rsidP="00211865">
            <w:pPr>
              <w:tabs>
                <w:tab w:val="left" w:pos="540"/>
              </w:tabs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49" w:type="dxa"/>
          </w:tcPr>
          <w:p w14:paraId="60F28C59" w14:textId="0FB3D636" w:rsidR="00211865" w:rsidRPr="004D135A" w:rsidRDefault="007A5DF5" w:rsidP="007A5DF5">
            <w:pPr>
              <w:tabs>
                <w:tab w:val="decimal" w:pos="615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/>
                <w:color w:val="000000"/>
                <w:szCs w:val="30"/>
              </w:rPr>
              <w:t>-</w:t>
            </w:r>
          </w:p>
        </w:tc>
        <w:tc>
          <w:tcPr>
            <w:tcW w:w="265" w:type="dxa"/>
          </w:tcPr>
          <w:p w14:paraId="53FF1995" w14:textId="77777777" w:rsidR="00211865" w:rsidRPr="00543E85" w:rsidRDefault="00211865" w:rsidP="00211865">
            <w:pPr>
              <w:pStyle w:val="Signature"/>
              <w:tabs>
                <w:tab w:val="decimal" w:pos="807"/>
              </w:tabs>
              <w:spacing w:line="240" w:lineRule="atLeast"/>
              <w:jc w:val="center"/>
              <w:rPr>
                <w:rFonts w:ascii="Angsana New" w:eastAsia="Cordia New" w:hAnsi="Angsana New"/>
                <w:color w:val="000000"/>
                <w:sz w:val="30"/>
                <w:szCs w:val="30"/>
                <w:lang w:val="en-US" w:eastAsia="en-US"/>
              </w:rPr>
            </w:pPr>
          </w:p>
        </w:tc>
        <w:tc>
          <w:tcPr>
            <w:tcW w:w="1086" w:type="dxa"/>
          </w:tcPr>
          <w:p w14:paraId="7C854E81" w14:textId="5BD8A672" w:rsidR="00211865" w:rsidRPr="004D135A" w:rsidRDefault="00211865" w:rsidP="00211865">
            <w:pPr>
              <w:tabs>
                <w:tab w:val="decimal" w:pos="828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/>
                <w:color w:val="000000"/>
                <w:szCs w:val="30"/>
              </w:rPr>
              <w:t>(14,905)</w:t>
            </w:r>
          </w:p>
        </w:tc>
      </w:tr>
      <w:tr w:rsidR="00211865" w:rsidRPr="004D135A" w14:paraId="0E00B581" w14:textId="77777777" w:rsidTr="00E10BC9">
        <w:tc>
          <w:tcPr>
            <w:tcW w:w="4122" w:type="dxa"/>
          </w:tcPr>
          <w:p w14:paraId="224AECC2" w14:textId="53ECE907" w:rsidR="00211865" w:rsidRPr="004D135A" w:rsidRDefault="00211865" w:rsidP="00211865">
            <w:pPr>
              <w:ind w:left="-40"/>
              <w:rPr>
                <w:rFonts w:cs="Angsana New"/>
                <w:bCs/>
                <w:szCs w:val="30"/>
              </w:rPr>
            </w:pPr>
            <w:r>
              <w:rPr>
                <w:rFonts w:cs="Angsana New" w:hint="cs"/>
                <w:bCs/>
                <w:szCs w:val="30"/>
                <w:cs/>
              </w:rPr>
              <w:t>ณ วันที่</w:t>
            </w:r>
            <w:r w:rsidRPr="00E10BC9">
              <w:rPr>
                <w:rFonts w:cs="Angsana New"/>
                <w:b/>
                <w:szCs w:val="30"/>
                <w:cs/>
              </w:rPr>
              <w:t xml:space="preserve"> </w:t>
            </w:r>
            <w:r w:rsidRPr="00E10BC9">
              <w:rPr>
                <w:rFonts w:cs="Angsana New"/>
                <w:b/>
                <w:szCs w:val="30"/>
              </w:rPr>
              <w:t>31</w:t>
            </w:r>
            <w:r>
              <w:rPr>
                <w:rFonts w:cs="Angsana New"/>
                <w:bCs/>
                <w:szCs w:val="30"/>
              </w:rPr>
              <w:t xml:space="preserve"> </w:t>
            </w:r>
            <w:r>
              <w:rPr>
                <w:rFonts w:cs="Angsana New" w:hint="cs"/>
                <w:bCs/>
                <w:szCs w:val="30"/>
                <w:cs/>
              </w:rPr>
              <w:t>ธันวาคม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2F6989AC" w14:textId="0EB750EB" w:rsidR="00211865" w:rsidRPr="00EB2768" w:rsidRDefault="007A5DF5" w:rsidP="00211865">
            <w:pPr>
              <w:tabs>
                <w:tab w:val="decimal" w:pos="807"/>
              </w:tabs>
              <w:ind w:left="-86" w:right="-297"/>
              <w:rPr>
                <w:rFonts w:cs="Angsana New"/>
                <w:b/>
                <w:bCs/>
                <w:color w:val="000000"/>
                <w:szCs w:val="30"/>
              </w:rPr>
            </w:pPr>
            <w:r>
              <w:rPr>
                <w:rFonts w:cs="Angsana New"/>
                <w:b/>
                <w:bCs/>
                <w:color w:val="000000"/>
                <w:szCs w:val="30"/>
              </w:rPr>
              <w:t>14,897</w:t>
            </w:r>
          </w:p>
        </w:tc>
        <w:tc>
          <w:tcPr>
            <w:tcW w:w="284" w:type="dxa"/>
          </w:tcPr>
          <w:p w14:paraId="7ED351FD" w14:textId="77777777" w:rsidR="00211865" w:rsidRPr="007428EA" w:rsidRDefault="00211865" w:rsidP="00211865">
            <w:pPr>
              <w:tabs>
                <w:tab w:val="decimal" w:pos="821"/>
              </w:tabs>
              <w:ind w:right="-85"/>
              <w:rPr>
                <w:rFonts w:asciiTheme="majorBidi" w:hAnsiTheme="majorBidi" w:cstheme="majorBidi"/>
                <w:b/>
                <w:szCs w:val="30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double" w:sz="4" w:space="0" w:color="auto"/>
            </w:tcBorders>
          </w:tcPr>
          <w:p w14:paraId="0BFD5432" w14:textId="7712A712" w:rsidR="00211865" w:rsidRPr="007428EA" w:rsidRDefault="00211865" w:rsidP="00211865">
            <w:pPr>
              <w:tabs>
                <w:tab w:val="decimal" w:pos="807"/>
              </w:tabs>
              <w:ind w:left="-86" w:right="-297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color w:val="000000"/>
                <w:szCs w:val="30"/>
              </w:rPr>
              <w:t>14,897</w:t>
            </w:r>
          </w:p>
        </w:tc>
        <w:tc>
          <w:tcPr>
            <w:tcW w:w="265" w:type="dxa"/>
          </w:tcPr>
          <w:p w14:paraId="1093AA41" w14:textId="77777777" w:rsidR="00211865" w:rsidRPr="000413C7" w:rsidRDefault="00211865" w:rsidP="00211865">
            <w:pPr>
              <w:tabs>
                <w:tab w:val="left" w:pos="540"/>
              </w:tabs>
              <w:jc w:val="right"/>
              <w:rPr>
                <w:rFonts w:cs="Angsana New"/>
                <w:b/>
                <w:szCs w:val="30"/>
              </w:rPr>
            </w:pPr>
          </w:p>
        </w:tc>
        <w:tc>
          <w:tcPr>
            <w:tcW w:w="1049" w:type="dxa"/>
            <w:tcBorders>
              <w:top w:val="single" w:sz="4" w:space="0" w:color="auto"/>
              <w:bottom w:val="double" w:sz="4" w:space="0" w:color="auto"/>
            </w:tcBorders>
          </w:tcPr>
          <w:p w14:paraId="0BF739E9" w14:textId="012D7E02" w:rsidR="00211865" w:rsidRPr="000413C7" w:rsidRDefault="007A5DF5" w:rsidP="00211865">
            <w:pPr>
              <w:tabs>
                <w:tab w:val="decimal" w:pos="807"/>
              </w:tabs>
              <w:ind w:left="-86" w:right="-297"/>
              <w:rPr>
                <w:rFonts w:cs="Angsana New"/>
                <w:b/>
                <w:color w:val="000000"/>
                <w:szCs w:val="30"/>
              </w:rPr>
            </w:pPr>
            <w:r>
              <w:rPr>
                <w:rFonts w:cs="Angsana New"/>
                <w:b/>
                <w:bCs/>
                <w:color w:val="000000"/>
                <w:szCs w:val="30"/>
              </w:rPr>
              <w:t>14,897</w:t>
            </w:r>
          </w:p>
        </w:tc>
        <w:tc>
          <w:tcPr>
            <w:tcW w:w="265" w:type="dxa"/>
          </w:tcPr>
          <w:p w14:paraId="26755F43" w14:textId="77777777" w:rsidR="00211865" w:rsidRPr="000413C7" w:rsidRDefault="00211865" w:rsidP="00211865">
            <w:pPr>
              <w:pStyle w:val="Signature"/>
              <w:spacing w:line="240" w:lineRule="atLeast"/>
              <w:jc w:val="center"/>
              <w:rPr>
                <w:rFonts w:ascii="Angsana New" w:hAnsi="Angsana New"/>
                <w:b/>
                <w:sz w:val="30"/>
                <w:szCs w:val="30"/>
                <w:lang w:eastAsia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</w:tcPr>
          <w:p w14:paraId="7FD448FB" w14:textId="409B9B2F" w:rsidR="00211865" w:rsidRPr="000413C7" w:rsidRDefault="00211865" w:rsidP="00211865">
            <w:pPr>
              <w:tabs>
                <w:tab w:val="decimal" w:pos="807"/>
              </w:tabs>
              <w:ind w:left="-86" w:right="-297"/>
              <w:rPr>
                <w:rFonts w:cs="Angsana New"/>
                <w:b/>
                <w:color w:val="000000"/>
                <w:szCs w:val="30"/>
              </w:rPr>
            </w:pPr>
            <w:r>
              <w:rPr>
                <w:rFonts w:cs="Angsana New"/>
                <w:b/>
                <w:color w:val="000000"/>
                <w:szCs w:val="30"/>
              </w:rPr>
              <w:t>14,897</w:t>
            </w:r>
          </w:p>
        </w:tc>
      </w:tr>
    </w:tbl>
    <w:p w14:paraId="16253161" w14:textId="77777777" w:rsidR="006960FA" w:rsidRPr="00543E85" w:rsidRDefault="006960FA" w:rsidP="00B22BA2">
      <w:pPr>
        <w:pStyle w:val="BodyText"/>
        <w:ind w:left="540" w:right="44"/>
        <w:jc w:val="thaiDistribute"/>
        <w:rPr>
          <w:rFonts w:asciiTheme="majorBidi" w:hAnsiTheme="majorBidi" w:cstheme="majorBidi"/>
          <w:sz w:val="24"/>
          <w:szCs w:val="24"/>
        </w:rPr>
      </w:pPr>
    </w:p>
    <w:p w14:paraId="367A0E1A" w14:textId="1C20D3DD" w:rsidR="00D124F8" w:rsidRPr="00CB794C" w:rsidRDefault="00D124F8" w:rsidP="00565DEC">
      <w:pPr>
        <w:ind w:left="540" w:right="18"/>
        <w:jc w:val="thaiDistribute"/>
        <w:rPr>
          <w:rFonts w:cs="Angsana New"/>
          <w:szCs w:val="30"/>
        </w:rPr>
      </w:pPr>
      <w:r w:rsidRPr="00CB794C">
        <w:rPr>
          <w:rFonts w:cs="Angsana New"/>
          <w:szCs w:val="30"/>
          <w:cs/>
        </w:rPr>
        <w:lastRenderedPageBreak/>
        <w:t xml:space="preserve">ในเดือนกรกฎาคม </w:t>
      </w:r>
      <w:r w:rsidRPr="00CB794C">
        <w:rPr>
          <w:rFonts w:cs="Angsana New"/>
          <w:szCs w:val="30"/>
        </w:rPr>
        <w:t>2567</w:t>
      </w:r>
      <w:r w:rsidRPr="00CB794C">
        <w:rPr>
          <w:rFonts w:cs="Angsana New"/>
          <w:szCs w:val="30"/>
          <w:cs/>
        </w:rPr>
        <w:t xml:space="preserve"> บริษัทได้ดำเนินการออกและเสนอขายหุ้นกู้ด้อยสิทธิที่มีลักษณะคล้ายทุน</w:t>
      </w:r>
      <w:r w:rsidR="00C26DCF" w:rsidRPr="00CB794C">
        <w:rPr>
          <w:rFonts w:cs="Angsana New"/>
          <w:szCs w:val="30"/>
          <w:cs/>
        </w:rPr>
        <w:t>ฯ</w:t>
      </w:r>
      <w:r w:rsidRPr="00CB794C">
        <w:rPr>
          <w:rFonts w:cs="Angsana New"/>
          <w:szCs w:val="30"/>
          <w:cs/>
        </w:rPr>
        <w:t xml:space="preserve"> ชำระคืนเงินต้นเพียงครั้งเดียวเมื่อเลิกบริษัท หรือเมื่อผู้ออกหุ้นกู้ใช้สิทธิไถ่ถอนหุ้นกู้ ครั้งที่ </w:t>
      </w:r>
      <w:r w:rsidRPr="00CB794C">
        <w:rPr>
          <w:rFonts w:cs="Angsana New"/>
          <w:szCs w:val="30"/>
        </w:rPr>
        <w:t>1/</w:t>
      </w:r>
      <w:r w:rsidR="007A4156" w:rsidRPr="00CB794C">
        <w:rPr>
          <w:rFonts w:cs="Angsana New"/>
          <w:szCs w:val="30"/>
        </w:rPr>
        <w:t>2567</w:t>
      </w:r>
      <w:r w:rsidRPr="00CB794C" w:rsidDel="00186922">
        <w:rPr>
          <w:rFonts w:cs="Angsana New"/>
          <w:szCs w:val="30"/>
          <w:cs/>
        </w:rPr>
        <w:t xml:space="preserve"> </w:t>
      </w:r>
      <w:r w:rsidRPr="00CB794C">
        <w:rPr>
          <w:rFonts w:cs="Angsana New"/>
          <w:szCs w:val="30"/>
        </w:rPr>
        <w:t>(“</w:t>
      </w:r>
      <w:r w:rsidRPr="00CB794C">
        <w:rPr>
          <w:rFonts w:asciiTheme="majorBidi" w:hAnsiTheme="majorBidi" w:cs="Angsana New"/>
          <w:szCs w:val="30"/>
          <w:cs/>
        </w:rPr>
        <w:t>หุ้นกู้</w:t>
      </w:r>
      <w:r w:rsidR="00C26DCF" w:rsidRPr="00CB794C">
        <w:rPr>
          <w:rFonts w:asciiTheme="majorBidi" w:hAnsiTheme="majorBidi" w:cs="Angsana New" w:hint="cs"/>
          <w:szCs w:val="30"/>
          <w:cs/>
        </w:rPr>
        <w:t>ด้อยสิทธิที่มีลักษณะคล้ายทุน</w:t>
      </w:r>
      <w:r w:rsidR="00C26DCF" w:rsidRPr="00CB794C">
        <w:rPr>
          <w:rFonts w:cs="Angsana New"/>
          <w:szCs w:val="30"/>
          <w:cs/>
        </w:rPr>
        <w:t>ฯ</w:t>
      </w:r>
      <w:r w:rsidRPr="00CB794C">
        <w:rPr>
          <w:rFonts w:cs="Angsana New"/>
          <w:szCs w:val="30"/>
          <w:cs/>
        </w:rPr>
        <w:t>”</w:t>
      </w:r>
      <w:r w:rsidRPr="00CB794C" w:rsidDel="00436C7D">
        <w:rPr>
          <w:rFonts w:cs="Angsana New"/>
          <w:szCs w:val="30"/>
          <w:cs/>
        </w:rPr>
        <w:t>)</w:t>
      </w:r>
      <w:r w:rsidRPr="00CB794C">
        <w:rPr>
          <w:rFonts w:cs="Angsana New"/>
          <w:szCs w:val="30"/>
          <w:cs/>
        </w:rPr>
        <w:t xml:space="preserve"> จำนวน </w:t>
      </w:r>
      <w:r w:rsidRPr="00CB794C">
        <w:rPr>
          <w:rFonts w:cs="Angsana New"/>
          <w:szCs w:val="30"/>
        </w:rPr>
        <w:t>15</w:t>
      </w:r>
      <w:r w:rsidR="001F4EFD" w:rsidRPr="00CB794C">
        <w:rPr>
          <w:rFonts w:cs="Angsana New"/>
          <w:szCs w:val="30"/>
        </w:rPr>
        <w:t>,000</w:t>
      </w:r>
      <w:r w:rsidR="0088247E">
        <w:rPr>
          <w:rFonts w:cs="Angsana New"/>
          <w:szCs w:val="30"/>
        </w:rPr>
        <w:t>.0</w:t>
      </w:r>
      <w:r w:rsidRPr="00CB794C">
        <w:rPr>
          <w:rFonts w:cs="Angsana New"/>
          <w:szCs w:val="30"/>
          <w:cs/>
        </w:rPr>
        <w:t xml:space="preserve"> ล้านบาทที่อัตราดอกเบี้ยร้อยละ </w:t>
      </w:r>
      <w:r w:rsidRPr="00CB794C">
        <w:rPr>
          <w:rFonts w:cs="Angsana New"/>
          <w:szCs w:val="30"/>
        </w:rPr>
        <w:t>6.10</w:t>
      </w:r>
      <w:r w:rsidRPr="00CB794C">
        <w:rPr>
          <w:rFonts w:cs="Angsana New"/>
          <w:szCs w:val="30"/>
          <w:cs/>
        </w:rPr>
        <w:t xml:space="preserve"> ต่อปี สำหรับ </w:t>
      </w:r>
      <w:r w:rsidRPr="00CB794C">
        <w:rPr>
          <w:rFonts w:cs="Angsana New"/>
          <w:szCs w:val="30"/>
        </w:rPr>
        <w:t>5</w:t>
      </w:r>
      <w:r w:rsidRPr="00CB794C">
        <w:rPr>
          <w:rFonts w:cs="Angsana New"/>
          <w:szCs w:val="30"/>
          <w:cs/>
        </w:rPr>
        <w:t xml:space="preserve"> ปีแรกนับจากวันที่ออกและหลังจากนั้นจะมีการปรับอัตราดอกเบี้ย โดยอ้างอิงจาก </w:t>
      </w:r>
      <w:r w:rsidRPr="00CB794C" w:rsidDel="00436C7D">
        <w:rPr>
          <w:rFonts w:cs="Angsana New"/>
          <w:szCs w:val="30"/>
          <w:cs/>
        </w:rPr>
        <w:t>(</w:t>
      </w:r>
      <w:r w:rsidRPr="00CB794C">
        <w:rPr>
          <w:rFonts w:cs="Angsana New"/>
          <w:szCs w:val="30"/>
        </w:rPr>
        <w:t xml:space="preserve">1) </w:t>
      </w:r>
      <w:r w:rsidRPr="00CB794C">
        <w:rPr>
          <w:rFonts w:cs="Angsana New"/>
          <w:szCs w:val="30"/>
          <w:cs/>
        </w:rPr>
        <w:t xml:space="preserve">อัตราผลตอบแทนพันธบัตรรัฐบาลอายุ </w:t>
      </w:r>
      <w:r w:rsidRPr="00CB794C">
        <w:rPr>
          <w:rFonts w:cs="Angsana New"/>
          <w:szCs w:val="30"/>
        </w:rPr>
        <w:t>5</w:t>
      </w:r>
      <w:r w:rsidRPr="00CB794C">
        <w:rPr>
          <w:rFonts w:cs="Angsana New"/>
          <w:szCs w:val="30"/>
          <w:cs/>
        </w:rPr>
        <w:t xml:space="preserve"> ปี </w:t>
      </w:r>
      <w:r w:rsidRPr="00CB794C" w:rsidDel="00436C7D">
        <w:rPr>
          <w:rFonts w:cs="Angsana New"/>
          <w:szCs w:val="30"/>
          <w:cs/>
        </w:rPr>
        <w:t>(</w:t>
      </w:r>
      <w:r w:rsidRPr="00CB794C">
        <w:rPr>
          <w:rFonts w:cs="Angsana New"/>
          <w:szCs w:val="30"/>
        </w:rPr>
        <w:t xml:space="preserve">2) initial credit spread </w:t>
      </w:r>
      <w:r w:rsidRPr="00CB794C">
        <w:rPr>
          <w:rFonts w:cs="Angsana New"/>
          <w:szCs w:val="30"/>
          <w:cs/>
        </w:rPr>
        <w:t xml:space="preserve">และ </w:t>
      </w:r>
      <w:r w:rsidRPr="00CB794C" w:rsidDel="00436C7D">
        <w:rPr>
          <w:rFonts w:cs="Angsana New"/>
          <w:szCs w:val="30"/>
          <w:cs/>
        </w:rPr>
        <w:t>(</w:t>
      </w:r>
      <w:r w:rsidRPr="00CB794C">
        <w:rPr>
          <w:rFonts w:cs="Angsana New"/>
          <w:szCs w:val="30"/>
        </w:rPr>
        <w:t xml:space="preserve">3) </w:t>
      </w:r>
      <w:r w:rsidRPr="00CB794C">
        <w:rPr>
          <w:rFonts w:cs="Angsana New"/>
          <w:szCs w:val="30"/>
          <w:cs/>
        </w:rPr>
        <w:t xml:space="preserve">อัตราร้อยละตามเงื่อนไขที่กำหนดไว้ในข้อกำหนดว่าด้วยสิทธิและหน้าที่ของผู้ออกหุ้นกู้และผู้ถือหุ้นกู้ โดยจะมีการชำระดอกเบี้ยทุกๆ </w:t>
      </w:r>
      <w:r w:rsidRPr="00CB794C">
        <w:rPr>
          <w:rFonts w:cs="Angsana New"/>
          <w:szCs w:val="30"/>
        </w:rPr>
        <w:t>6</w:t>
      </w:r>
      <w:r w:rsidRPr="00CB794C">
        <w:rPr>
          <w:rFonts w:cs="Angsana New"/>
          <w:szCs w:val="30"/>
          <w:cs/>
        </w:rPr>
        <w:t xml:space="preserve"> เดือน ทั้งนี้ เว้นแต่ผู้ออกหุ้นกู้เลื่อนการชำระดอกเบี้ยตามที่ระบุในข้อกำหนดว่าด้วยสิทธิและหน้าที่</w:t>
      </w:r>
    </w:p>
    <w:p w14:paraId="27016D93" w14:textId="0B33FA35" w:rsidR="00565DEC" w:rsidRPr="00CB794C" w:rsidRDefault="00565DEC">
      <w:pPr>
        <w:rPr>
          <w:rFonts w:asciiTheme="majorBidi" w:hAnsiTheme="majorBidi" w:cstheme="majorBidi"/>
          <w:sz w:val="28"/>
          <w:szCs w:val="30"/>
          <w:cs/>
        </w:rPr>
      </w:pPr>
    </w:p>
    <w:p w14:paraId="35A0F76B" w14:textId="779E808F" w:rsidR="00D124F8" w:rsidRPr="00CB794C" w:rsidRDefault="00D124F8" w:rsidP="00565DEC">
      <w:pPr>
        <w:ind w:left="540" w:right="18"/>
        <w:jc w:val="thaiDistribute"/>
        <w:rPr>
          <w:rFonts w:asciiTheme="majorBidi" w:hAnsiTheme="majorBidi" w:cstheme="majorBidi"/>
          <w:sz w:val="24"/>
          <w:szCs w:val="24"/>
        </w:rPr>
      </w:pPr>
      <w:r w:rsidRPr="00CB794C">
        <w:rPr>
          <w:rFonts w:asciiTheme="majorBidi" w:hAnsiTheme="majorBidi" w:cstheme="majorBidi"/>
          <w:szCs w:val="30"/>
          <w:cs/>
        </w:rPr>
        <w:t>หุ้นกู้</w:t>
      </w:r>
      <w:r w:rsidR="00C26DCF" w:rsidRPr="00CB794C">
        <w:rPr>
          <w:rFonts w:asciiTheme="majorBidi" w:hAnsiTheme="majorBidi" w:cs="Angsana New" w:hint="cs"/>
          <w:szCs w:val="30"/>
          <w:cs/>
        </w:rPr>
        <w:t>ด้อยสิทธิที่มีลักษณะคล้ายทุน</w:t>
      </w:r>
      <w:r w:rsidR="00C26DCF" w:rsidRPr="00CB794C">
        <w:rPr>
          <w:rFonts w:cs="Angsana New"/>
          <w:szCs w:val="30"/>
          <w:cs/>
        </w:rPr>
        <w:t>ฯ</w:t>
      </w:r>
      <w:r w:rsidRPr="00CB794C">
        <w:rPr>
          <w:rFonts w:asciiTheme="majorBidi" w:hAnsiTheme="majorBidi" w:cstheme="majorBidi"/>
          <w:szCs w:val="30"/>
          <w:cs/>
        </w:rPr>
        <w:t>ดังกล่าวไม่มีหลักประกันและไม่แปลงสภาพ อย่างไรก็ตาม บริษัทมีสิทธิและดุลยพินิจแต่เพียงผู้เดียวที่จะเลื่อนการชำระดอกเบี้ยพร้อมกับสะสมดอกเบี้ยค้างชำระแก่ผู้ถือหุ้นกู้ด้อยสิทธิที่มีลักษณะคล้ายทุนฯโดยไม่จำกัดเวลาและจำนวนที่ค้างชำระ หากบริษัทเลื่อนการชำระดอกเบี้ย บริษัทจะไม่สามารถไถ่ถอน ลด ยกเลิก ซื้อ หรือซื้อคืนเครื่องมือทางการเงินหรือหลักทรัพย์ที่ออกโดยบริษัทที่มีสถานะทางกฎหมายเท่าเทียมกับหุ้นกู้ด้อยสิทธิที่มีลักษณะคล้ายทุนฯ หรือหลักทรัพย์ของบริษัทที่มีสถานะทางกฎหมายด้อยกว่าหุ้นกู้ด้อยสิทธิที่มีลักษณะคล้ายทุนฯ และห้ามประกาศหรือจ่ายเงินปันผล</w:t>
      </w:r>
    </w:p>
    <w:p w14:paraId="768DBC34" w14:textId="77777777" w:rsidR="00D124F8" w:rsidRPr="00CB794C" w:rsidRDefault="00D124F8" w:rsidP="00B22BA2">
      <w:pPr>
        <w:pStyle w:val="BodyText"/>
        <w:ind w:left="540" w:right="44"/>
        <w:jc w:val="thaiDistribute"/>
        <w:rPr>
          <w:rFonts w:asciiTheme="majorBidi" w:hAnsiTheme="majorBidi" w:cstheme="majorBidi"/>
          <w:sz w:val="24"/>
          <w:szCs w:val="24"/>
        </w:rPr>
      </w:pPr>
    </w:p>
    <w:p w14:paraId="46C3F116" w14:textId="4558CB18" w:rsidR="00004BDD" w:rsidRPr="00CB794C" w:rsidRDefault="006B07AB" w:rsidP="00616030">
      <w:pPr>
        <w:ind w:left="540"/>
        <w:jc w:val="thaiDistribute"/>
        <w:rPr>
          <w:rFonts w:asciiTheme="majorBidi" w:hAnsiTheme="majorBidi" w:cstheme="majorBidi"/>
          <w:szCs w:val="30"/>
        </w:rPr>
      </w:pPr>
      <w:r w:rsidRPr="00CB794C">
        <w:rPr>
          <w:rFonts w:asciiTheme="majorBidi" w:hAnsiTheme="majorBidi" w:cstheme="majorBidi" w:hint="cs"/>
          <w:szCs w:val="30"/>
          <w:cs/>
        </w:rPr>
        <w:t>ในเดือน</w:t>
      </w:r>
      <w:r w:rsidR="009C2CC2" w:rsidRPr="00CB794C">
        <w:rPr>
          <w:rFonts w:asciiTheme="majorBidi" w:hAnsiTheme="majorBidi" w:cstheme="majorBidi"/>
          <w:szCs w:val="30"/>
          <w:cs/>
        </w:rPr>
        <w:t xml:space="preserve">พฤศจิกายน </w:t>
      </w:r>
      <w:r w:rsidR="00947854" w:rsidRPr="00CB794C">
        <w:rPr>
          <w:rFonts w:asciiTheme="majorBidi" w:hAnsiTheme="majorBidi" w:cstheme="majorBidi"/>
          <w:szCs w:val="30"/>
        </w:rPr>
        <w:t>2</w:t>
      </w:r>
      <w:r w:rsidR="004C24AA" w:rsidRPr="00CB794C">
        <w:rPr>
          <w:rFonts w:asciiTheme="majorBidi" w:hAnsiTheme="majorBidi" w:cstheme="majorBidi"/>
          <w:szCs w:val="30"/>
        </w:rPr>
        <w:t>56</w:t>
      </w:r>
      <w:r w:rsidR="00947854" w:rsidRPr="00CB794C">
        <w:rPr>
          <w:rFonts w:asciiTheme="majorBidi" w:hAnsiTheme="majorBidi" w:cstheme="majorBidi"/>
          <w:szCs w:val="30"/>
        </w:rPr>
        <w:t>2</w:t>
      </w:r>
      <w:r w:rsidR="009C2CC2" w:rsidRPr="00CB794C">
        <w:rPr>
          <w:rFonts w:asciiTheme="majorBidi" w:hAnsiTheme="majorBidi" w:cstheme="majorBidi"/>
          <w:szCs w:val="30"/>
          <w:cs/>
        </w:rPr>
        <w:t xml:space="preserve"> บริษัทได้ออกและเสนอขายหุ้นกู้ด้อยสิทธิที่มีลักษณะคล้ายทุน</w:t>
      </w:r>
      <w:r w:rsidR="00C120AC" w:rsidRPr="00CB794C">
        <w:rPr>
          <w:rFonts w:asciiTheme="majorBidi" w:hAnsiTheme="majorBidi" w:cstheme="majorBidi"/>
          <w:szCs w:val="30"/>
          <w:cs/>
        </w:rPr>
        <w:t>ฯ</w:t>
      </w:r>
      <w:r w:rsidR="009C2CC2" w:rsidRPr="00CB794C">
        <w:rPr>
          <w:rFonts w:asciiTheme="majorBidi" w:hAnsiTheme="majorBidi" w:cstheme="majorBidi"/>
          <w:szCs w:val="30"/>
          <w:cs/>
        </w:rPr>
        <w:t xml:space="preserve">ของบริษัทครั้งที่ </w:t>
      </w:r>
      <w:r w:rsidR="008F6912" w:rsidRPr="00CB794C">
        <w:rPr>
          <w:rFonts w:asciiTheme="majorBidi" w:hAnsiTheme="majorBidi" w:cstheme="majorBidi"/>
          <w:szCs w:val="30"/>
        </w:rPr>
        <w:t>1</w:t>
      </w:r>
      <w:r w:rsidR="009C2CC2" w:rsidRPr="00CB794C">
        <w:rPr>
          <w:rFonts w:asciiTheme="majorBidi" w:hAnsiTheme="majorBidi" w:cstheme="majorBidi"/>
          <w:szCs w:val="30"/>
        </w:rPr>
        <w:t>/</w:t>
      </w:r>
      <w:r w:rsidR="00947854" w:rsidRPr="00CB794C">
        <w:rPr>
          <w:rFonts w:asciiTheme="majorBidi" w:hAnsiTheme="majorBidi" w:cstheme="majorBidi"/>
          <w:szCs w:val="30"/>
        </w:rPr>
        <w:t>2</w:t>
      </w:r>
      <w:r w:rsidR="004C24AA" w:rsidRPr="00CB794C">
        <w:rPr>
          <w:rFonts w:asciiTheme="majorBidi" w:hAnsiTheme="majorBidi" w:cstheme="majorBidi"/>
          <w:szCs w:val="30"/>
        </w:rPr>
        <w:t>56</w:t>
      </w:r>
      <w:r w:rsidR="00947854" w:rsidRPr="00CB794C">
        <w:rPr>
          <w:rFonts w:asciiTheme="majorBidi" w:hAnsiTheme="majorBidi" w:cstheme="majorBidi"/>
          <w:szCs w:val="30"/>
        </w:rPr>
        <w:t>2</w:t>
      </w:r>
      <w:r w:rsidR="009C2CC2" w:rsidRPr="00CB794C">
        <w:rPr>
          <w:rFonts w:asciiTheme="majorBidi" w:hAnsiTheme="majorBidi" w:cstheme="majorBidi"/>
          <w:szCs w:val="30"/>
        </w:rPr>
        <w:t xml:space="preserve"> (“</w:t>
      </w:r>
      <w:r w:rsidR="009C2CC2" w:rsidRPr="00CB794C">
        <w:rPr>
          <w:rFonts w:asciiTheme="majorBidi" w:hAnsiTheme="majorBidi" w:cs="Angsana New"/>
          <w:szCs w:val="30"/>
          <w:cs/>
        </w:rPr>
        <w:t>หุ้นกู้</w:t>
      </w:r>
      <w:r w:rsidR="009C2CC2" w:rsidRPr="00CB794C">
        <w:rPr>
          <w:rFonts w:asciiTheme="majorBidi" w:hAnsiTheme="majorBidi" w:cstheme="majorBidi"/>
          <w:szCs w:val="30"/>
        </w:rPr>
        <w:t xml:space="preserve">”) </w:t>
      </w:r>
      <w:r w:rsidR="00004BDD" w:rsidRPr="00CB794C">
        <w:rPr>
          <w:rFonts w:asciiTheme="majorBidi" w:hAnsiTheme="majorBidi" w:cstheme="majorBidi" w:hint="cs"/>
          <w:szCs w:val="30"/>
          <w:cs/>
        </w:rPr>
        <w:t>เป็น</w:t>
      </w:r>
      <w:r w:rsidR="009C2CC2" w:rsidRPr="00CB794C">
        <w:rPr>
          <w:rFonts w:asciiTheme="majorBidi" w:hAnsiTheme="majorBidi" w:cstheme="majorBidi"/>
          <w:szCs w:val="30"/>
          <w:cs/>
        </w:rPr>
        <w:t xml:space="preserve">จำนวนเงิน </w:t>
      </w:r>
      <w:r w:rsidR="008F6912" w:rsidRPr="00CB794C">
        <w:rPr>
          <w:rFonts w:asciiTheme="majorBidi" w:hAnsiTheme="majorBidi" w:cstheme="majorBidi"/>
          <w:szCs w:val="30"/>
        </w:rPr>
        <w:t>1</w:t>
      </w:r>
      <w:r w:rsidR="004C24AA" w:rsidRPr="00CB794C">
        <w:rPr>
          <w:rFonts w:asciiTheme="majorBidi" w:hAnsiTheme="majorBidi" w:cstheme="majorBidi"/>
          <w:szCs w:val="30"/>
        </w:rPr>
        <w:t>5</w:t>
      </w:r>
      <w:r w:rsidR="009C2CC2" w:rsidRPr="00CB794C">
        <w:rPr>
          <w:rFonts w:asciiTheme="majorBidi" w:hAnsiTheme="majorBidi" w:cstheme="majorBidi"/>
          <w:szCs w:val="30"/>
        </w:rPr>
        <w:t>,</w:t>
      </w:r>
      <w:r w:rsidR="004C24AA" w:rsidRPr="00CB794C">
        <w:rPr>
          <w:rFonts w:asciiTheme="majorBidi" w:hAnsiTheme="majorBidi" w:cstheme="majorBidi"/>
          <w:szCs w:val="30"/>
        </w:rPr>
        <w:t>000</w:t>
      </w:r>
      <w:r w:rsidR="0021666E">
        <w:rPr>
          <w:rFonts w:asciiTheme="majorBidi" w:hAnsiTheme="majorBidi" w:cstheme="majorBidi"/>
          <w:szCs w:val="30"/>
        </w:rPr>
        <w:t>.0</w:t>
      </w:r>
      <w:r w:rsidR="009C2CC2" w:rsidRPr="00CB794C">
        <w:rPr>
          <w:rFonts w:asciiTheme="majorBidi" w:hAnsiTheme="majorBidi" w:cstheme="majorBidi"/>
          <w:szCs w:val="30"/>
          <w:cs/>
        </w:rPr>
        <w:t xml:space="preserve"> ล้านบาทตามมูล</w:t>
      </w:r>
      <w:r w:rsidR="00A65F4D" w:rsidRPr="00CB794C">
        <w:rPr>
          <w:rFonts w:asciiTheme="majorBidi" w:hAnsiTheme="majorBidi" w:cstheme="majorBidi"/>
          <w:szCs w:val="30"/>
          <w:cs/>
        </w:rPr>
        <w:t>ค่</w:t>
      </w:r>
      <w:r w:rsidR="009C2CC2" w:rsidRPr="00CB794C">
        <w:rPr>
          <w:rFonts w:asciiTheme="majorBidi" w:hAnsiTheme="majorBidi" w:cstheme="majorBidi"/>
          <w:szCs w:val="30"/>
          <w:cs/>
        </w:rPr>
        <w:t>าที่ตราไว้ ซึ่งจะชำระคืนเงินต้นเพียงครั้งเดียวเมื่อเลิกบริษัท หรือเมื่อบริษัทใช้สิทธิไถ่ถอนหุ้นกู้ก่อนกำหนดตามเงื่อนไขที่ระบุไว้ในข้อกำหนด</w:t>
      </w:r>
      <w:r w:rsidR="001C7B1D" w:rsidRPr="00CB794C">
        <w:rPr>
          <w:rFonts w:asciiTheme="majorBidi" w:hAnsiTheme="majorBidi" w:cstheme="majorBidi"/>
          <w:szCs w:val="30"/>
          <w:cs/>
        </w:rPr>
        <w:t>และเงื่อนไขของ</w:t>
      </w:r>
      <w:r w:rsidR="009C2CC2" w:rsidRPr="00CB794C">
        <w:rPr>
          <w:rFonts w:asciiTheme="majorBidi" w:hAnsiTheme="majorBidi" w:cstheme="majorBidi"/>
          <w:szCs w:val="30"/>
          <w:cs/>
        </w:rPr>
        <w:t xml:space="preserve">หุ้นกู้ หุ้นกู้ดังกล่าวไม่มีหลักประกันและไม่แปลงสภาพ หุ้นกู้มีอัตราดอกเบี้ยร้อยละ </w:t>
      </w:r>
      <w:r w:rsidR="004C24AA" w:rsidRPr="00CB794C">
        <w:rPr>
          <w:rFonts w:asciiTheme="majorBidi" w:hAnsiTheme="majorBidi" w:cstheme="majorBidi"/>
          <w:szCs w:val="30"/>
        </w:rPr>
        <w:t>5</w:t>
      </w:r>
      <w:r w:rsidR="009C2CC2" w:rsidRPr="00CB794C">
        <w:rPr>
          <w:rFonts w:asciiTheme="majorBidi" w:hAnsiTheme="majorBidi" w:cstheme="majorBidi"/>
          <w:szCs w:val="30"/>
          <w:cs/>
        </w:rPr>
        <w:t xml:space="preserve"> ต่อปีสำหรับปีที่ </w:t>
      </w:r>
      <w:r w:rsidR="008F6912" w:rsidRPr="00CB794C">
        <w:rPr>
          <w:rFonts w:asciiTheme="majorBidi" w:hAnsiTheme="majorBidi" w:cstheme="majorBidi"/>
          <w:szCs w:val="30"/>
        </w:rPr>
        <w:t>1</w:t>
      </w:r>
      <w:r w:rsidR="009C2CC2" w:rsidRPr="00CB794C">
        <w:rPr>
          <w:rFonts w:asciiTheme="majorBidi" w:hAnsiTheme="majorBidi" w:cstheme="majorBidi"/>
          <w:szCs w:val="30"/>
          <w:cs/>
        </w:rPr>
        <w:t xml:space="preserve"> ถึงปีที่ </w:t>
      </w:r>
      <w:r w:rsidR="004C24AA" w:rsidRPr="00CB794C">
        <w:rPr>
          <w:rFonts w:asciiTheme="majorBidi" w:hAnsiTheme="majorBidi" w:cstheme="majorBidi"/>
          <w:szCs w:val="30"/>
        </w:rPr>
        <w:t>5</w:t>
      </w:r>
      <w:r w:rsidR="009C2CC2" w:rsidRPr="00CB794C">
        <w:rPr>
          <w:rFonts w:asciiTheme="majorBidi" w:hAnsiTheme="majorBidi" w:cstheme="majorBidi"/>
          <w:szCs w:val="30"/>
          <w:cs/>
        </w:rPr>
        <w:t xml:space="preserve"> หลังจากนั้นอัตราดอกเบี้ยของหุ้นกู้จะเป็นไปตามรายละเอียดที่ระบุใน</w:t>
      </w:r>
      <w:r w:rsidR="00195DE7" w:rsidRPr="00CB794C">
        <w:rPr>
          <w:rFonts w:asciiTheme="majorBidi" w:hAnsiTheme="majorBidi" w:cstheme="majorBidi"/>
          <w:szCs w:val="30"/>
          <w:cs/>
        </w:rPr>
        <w:t>ข้อกำหนดและ</w:t>
      </w:r>
      <w:r w:rsidR="009C2CC2" w:rsidRPr="00CB794C">
        <w:rPr>
          <w:rFonts w:asciiTheme="majorBidi" w:hAnsiTheme="majorBidi" w:cstheme="majorBidi"/>
          <w:szCs w:val="30"/>
          <w:cs/>
        </w:rPr>
        <w:t xml:space="preserve">เงื่อนไขของหุ้นกู้ </w:t>
      </w:r>
      <w:r w:rsidR="00886AC0" w:rsidRPr="00CB794C">
        <w:rPr>
          <w:rFonts w:asciiTheme="majorBidi" w:hAnsiTheme="majorBidi" w:cstheme="majorBidi"/>
          <w:szCs w:val="30"/>
          <w:cs/>
        </w:rPr>
        <w:t>ดอกเบี้ยหุ้นกู้</w:t>
      </w:r>
      <w:r w:rsidR="009C2CC2" w:rsidRPr="00CB794C">
        <w:rPr>
          <w:rFonts w:asciiTheme="majorBidi" w:hAnsiTheme="majorBidi" w:cstheme="majorBidi"/>
          <w:szCs w:val="30"/>
          <w:cs/>
        </w:rPr>
        <w:t>ชำระเป็น</w:t>
      </w:r>
      <w:r w:rsidR="00A50836" w:rsidRPr="00CB794C">
        <w:rPr>
          <w:rFonts w:asciiTheme="majorBidi" w:hAnsiTheme="majorBidi" w:cstheme="majorBidi"/>
          <w:szCs w:val="30"/>
          <w:cs/>
        </w:rPr>
        <w:br/>
      </w:r>
      <w:r w:rsidR="009C2CC2" w:rsidRPr="00CB794C">
        <w:rPr>
          <w:rFonts w:asciiTheme="majorBidi" w:hAnsiTheme="majorBidi" w:cstheme="majorBidi"/>
          <w:szCs w:val="30"/>
          <w:cs/>
        </w:rPr>
        <w:t>รายไตรมาส อย่างไรก็ตาม บริษัทมีสิทธิและดุลยพินิจแต่เพียงผู้เดียวที่จะเลื่อนการชำระดอกเบี้ยพร้อมกับสะสมดอกเบี้ยค้างชำระแก่ผู้ถือหุ้นกู้ โดยไม่จำกัดเวลาและจำนวนที่ค้างชำระ หากบริษัทเลื่อนการชำระดอกเบี้ย บริษัทจะไม่สามารถไถ่ถอน ลด ยกเลิก ซื้อ หรือซื้อคืนเครื่องมือทางการเงินหรือหลักทรัพย์ที่ออกโดยบริษัทที่มีสถานะทางกฎหมายเท่าเทียมกับหุ้นกู้ หรือหลักทรัพย์ของบริษัทที่มีสถานะทางกฎหมายด้อยกว่าหุ้นกู้ และห้ามประกาศหรือจ่ายเงินปันผล</w:t>
      </w:r>
      <w:r w:rsidR="009D2B14" w:rsidRPr="00CB794C">
        <w:rPr>
          <w:rFonts w:asciiTheme="majorBidi" w:hAnsiTheme="majorBidi" w:cstheme="majorBidi"/>
          <w:szCs w:val="30"/>
        </w:rPr>
        <w:t xml:space="preserve"> </w:t>
      </w:r>
    </w:p>
    <w:p w14:paraId="69362EF3" w14:textId="77777777" w:rsidR="00004BDD" w:rsidRPr="00CB794C" w:rsidRDefault="00004BDD" w:rsidP="00616030">
      <w:pPr>
        <w:ind w:left="540"/>
        <w:jc w:val="thaiDistribute"/>
        <w:rPr>
          <w:rFonts w:asciiTheme="majorBidi" w:hAnsiTheme="majorBidi" w:cstheme="majorBidi"/>
          <w:szCs w:val="30"/>
        </w:rPr>
      </w:pPr>
    </w:p>
    <w:p w14:paraId="14DCC712" w14:textId="723D0A3C" w:rsidR="00FC6948" w:rsidRPr="00E10BC9" w:rsidRDefault="00C078D3" w:rsidP="00616030">
      <w:pPr>
        <w:ind w:left="540"/>
        <w:jc w:val="thaiDistribute"/>
        <w:rPr>
          <w:rFonts w:asciiTheme="majorBidi" w:hAnsiTheme="majorBidi" w:cstheme="majorBidi"/>
          <w:spacing w:val="-2"/>
          <w:szCs w:val="30"/>
          <w:cs/>
        </w:rPr>
      </w:pPr>
      <w:r w:rsidRPr="00CB794C">
        <w:rPr>
          <w:rFonts w:asciiTheme="majorBidi" w:hAnsiTheme="majorBidi" w:cs="Angsana New"/>
          <w:spacing w:val="-2"/>
          <w:szCs w:val="30"/>
          <w:cs/>
        </w:rPr>
        <w:t xml:space="preserve">บริษัทได้ใช้สิทธิไถ่ถอนหุ้นกู้ชุดที่ </w:t>
      </w:r>
      <w:r w:rsidR="007A4156" w:rsidRPr="00CB794C">
        <w:rPr>
          <w:rFonts w:asciiTheme="majorBidi" w:hAnsiTheme="majorBidi" w:cs="Angsana New"/>
          <w:spacing w:val="-2"/>
          <w:szCs w:val="30"/>
        </w:rPr>
        <w:t>1</w:t>
      </w:r>
      <w:r w:rsidRPr="00CB794C">
        <w:rPr>
          <w:rFonts w:asciiTheme="majorBidi" w:hAnsiTheme="majorBidi" w:cs="Angsana New"/>
          <w:spacing w:val="-2"/>
          <w:szCs w:val="30"/>
          <w:cs/>
        </w:rPr>
        <w:t>/</w:t>
      </w:r>
      <w:r w:rsidR="007A4156" w:rsidRPr="00CB794C">
        <w:rPr>
          <w:rFonts w:asciiTheme="majorBidi" w:hAnsiTheme="majorBidi" w:cs="Angsana New"/>
          <w:spacing w:val="-2"/>
          <w:szCs w:val="30"/>
        </w:rPr>
        <w:t>2562</w:t>
      </w:r>
      <w:r w:rsidRPr="00CB794C">
        <w:rPr>
          <w:rFonts w:asciiTheme="majorBidi" w:hAnsiTheme="majorBidi" w:cs="Angsana New"/>
          <w:spacing w:val="-2"/>
          <w:szCs w:val="30"/>
          <w:cs/>
        </w:rPr>
        <w:t xml:space="preserve"> ก่อนกำหนดและชำระคืนมูลค่าหุ้นกู้เต็มจำนวนในเดือนพฤศจิกายน </w:t>
      </w:r>
      <w:r w:rsidR="007A4156" w:rsidRPr="00CB794C">
        <w:rPr>
          <w:rFonts w:asciiTheme="majorBidi" w:hAnsiTheme="majorBidi" w:cs="Angsana New"/>
          <w:spacing w:val="-2"/>
          <w:szCs w:val="30"/>
        </w:rPr>
        <w:t>256</w:t>
      </w:r>
      <w:r w:rsidR="00111338" w:rsidRPr="00CB794C">
        <w:rPr>
          <w:rFonts w:asciiTheme="majorBidi" w:hAnsiTheme="majorBidi" w:cs="Angsana New"/>
          <w:spacing w:val="-2"/>
          <w:szCs w:val="30"/>
        </w:rPr>
        <w:t>7</w:t>
      </w:r>
      <w:r w:rsidR="00111338" w:rsidRPr="00CB794C">
        <w:rPr>
          <w:rFonts w:asciiTheme="majorBidi" w:hAnsiTheme="majorBidi" w:cstheme="majorBidi"/>
          <w:spacing w:val="-2"/>
          <w:szCs w:val="30"/>
          <w:cs/>
        </w:rPr>
        <w:t xml:space="preserve"> </w:t>
      </w:r>
    </w:p>
    <w:p w14:paraId="0023E99F" w14:textId="4A6EADE6" w:rsidR="00670706" w:rsidRPr="0079479A" w:rsidRDefault="0053229B" w:rsidP="00E10BC9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  <w:cs/>
        </w:rPr>
        <w:br w:type="page"/>
      </w:r>
    </w:p>
    <w:p w14:paraId="44C8DE52" w14:textId="0D799029" w:rsidR="003567B2" w:rsidRPr="00EF3C89" w:rsidRDefault="003567B2" w:rsidP="00BC0CDD">
      <w:pPr>
        <w:pStyle w:val="FSHeading1"/>
        <w:numPr>
          <w:ilvl w:val="0"/>
          <w:numId w:val="10"/>
        </w:numPr>
        <w:ind w:hanging="720"/>
      </w:pPr>
      <w:r w:rsidRPr="003567B2">
        <w:rPr>
          <w:cs/>
        </w:rPr>
        <w:lastRenderedPageBreak/>
        <w:t>ส่วนงานดำเนินงานและการจำแนกรายได้</w:t>
      </w:r>
    </w:p>
    <w:p w14:paraId="656FF614" w14:textId="77777777" w:rsidR="00986ED0" w:rsidRPr="0079479A" w:rsidRDefault="00986ED0" w:rsidP="00B22BA2">
      <w:pPr>
        <w:tabs>
          <w:tab w:val="left" w:pos="9630"/>
        </w:tabs>
        <w:ind w:left="540" w:right="18"/>
        <w:jc w:val="thaiDistribute"/>
        <w:rPr>
          <w:rFonts w:asciiTheme="majorBidi" w:hAnsiTheme="majorBidi" w:cstheme="majorBidi"/>
          <w:sz w:val="24"/>
          <w:szCs w:val="24"/>
        </w:rPr>
      </w:pPr>
    </w:p>
    <w:p w14:paraId="4444F920" w14:textId="77777777" w:rsidR="00811B86" w:rsidRPr="00881B44" w:rsidRDefault="00811B86">
      <w:pPr>
        <w:pStyle w:val="ListParagraph"/>
        <w:numPr>
          <w:ilvl w:val="1"/>
          <w:numId w:val="13"/>
        </w:numPr>
        <w:spacing w:after="0" w:line="240" w:lineRule="atLeast"/>
        <w:ind w:right="-45"/>
        <w:jc w:val="thaiDistribute"/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lang w:eastAsia="th-TH"/>
        </w:rPr>
      </w:pPr>
      <w:r w:rsidRPr="00881B44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cs/>
          <w:lang w:eastAsia="th-TH"/>
        </w:rPr>
        <w:t xml:space="preserve">ส่วนงานดำเนินงาน </w:t>
      </w:r>
    </w:p>
    <w:p w14:paraId="209B6203" w14:textId="77777777" w:rsidR="00811B86" w:rsidRPr="0079479A" w:rsidRDefault="00811B86" w:rsidP="00811B86">
      <w:pPr>
        <w:tabs>
          <w:tab w:val="left" w:pos="9630"/>
        </w:tabs>
        <w:ind w:left="540" w:right="18"/>
        <w:jc w:val="thaiDistribute"/>
        <w:rPr>
          <w:rFonts w:asciiTheme="majorBidi" w:hAnsiTheme="majorBidi" w:cstheme="majorBidi"/>
          <w:sz w:val="24"/>
          <w:szCs w:val="24"/>
          <w:highlight w:val="cyan"/>
        </w:rPr>
      </w:pPr>
    </w:p>
    <w:p w14:paraId="4789D0A9" w14:textId="6D1C2C8A" w:rsidR="00E1583B" w:rsidRDefault="00B22BA2" w:rsidP="00972A2C">
      <w:pPr>
        <w:tabs>
          <w:tab w:val="left" w:pos="9630"/>
        </w:tabs>
        <w:ind w:left="540" w:right="18"/>
        <w:jc w:val="thaiDistribute"/>
        <w:rPr>
          <w:rFonts w:cs="Angsana New"/>
          <w:szCs w:val="30"/>
        </w:rPr>
      </w:pPr>
      <w:r w:rsidRPr="00186F2A">
        <w:rPr>
          <w:rFonts w:cs="Angsana New" w:hint="cs"/>
          <w:szCs w:val="30"/>
          <w:cs/>
        </w:rPr>
        <w:t>ส่วนงานที่รายงานของกลุ่มบริษัท</w:t>
      </w:r>
      <w:r w:rsidRPr="00186F2A">
        <w:rPr>
          <w:rFonts w:cs="Angsana New"/>
          <w:szCs w:val="30"/>
          <w:cs/>
        </w:rPr>
        <w:t>ดังรายละเอียด</w:t>
      </w:r>
      <w:r w:rsidR="009E3F07" w:rsidRPr="00186F2A">
        <w:rPr>
          <w:rFonts w:cs="Angsana New" w:hint="cs"/>
          <w:szCs w:val="30"/>
          <w:cs/>
        </w:rPr>
        <w:t>ด้าน</w:t>
      </w:r>
      <w:r w:rsidR="009E3F07" w:rsidRPr="00186F2A">
        <w:rPr>
          <w:rFonts w:cs="Angsana New"/>
          <w:szCs w:val="30"/>
          <w:cs/>
        </w:rPr>
        <w:t xml:space="preserve">ล่าง </w:t>
      </w:r>
      <w:r w:rsidRPr="00186F2A">
        <w:rPr>
          <w:rFonts w:cs="Angsana New"/>
          <w:szCs w:val="30"/>
          <w:cs/>
        </w:rPr>
        <w:t>เป็นหน่วยงานธุรกิจที่สำคัญของกลุ่มบริษัท หน่วยงานธุรกิจที่สำคัญนี้ผลิตสินค้าที่แตกต่างกัน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ผู้มีอำนาจตัดสินใจสูงสุดด้านการดำเนินงานสอบทานรายงานการจัดการภายในของ</w:t>
      </w:r>
      <w:r w:rsidR="00BA5516" w:rsidRPr="00186F2A">
        <w:rPr>
          <w:rFonts w:cs="Angsana New"/>
          <w:szCs w:val="30"/>
          <w:cs/>
        </w:rPr>
        <w:br/>
      </w:r>
      <w:r w:rsidRPr="00186F2A">
        <w:rPr>
          <w:rFonts w:cs="Angsana New"/>
          <w:szCs w:val="30"/>
          <w:cs/>
        </w:rPr>
        <w:t>แต่ละหน่วยงานธุรกิจที่สำคัญอย่างน้อยทุกไตรมาส</w:t>
      </w:r>
    </w:p>
    <w:p w14:paraId="7232DCA6" w14:textId="77777777" w:rsidR="001A7C1A" w:rsidRDefault="001A7C1A" w:rsidP="00972A2C">
      <w:pPr>
        <w:tabs>
          <w:tab w:val="left" w:pos="9630"/>
        </w:tabs>
        <w:ind w:left="540" w:right="18"/>
        <w:jc w:val="thaiDistribute"/>
        <w:rPr>
          <w:rFonts w:cs="Angsana New"/>
          <w:szCs w:val="30"/>
        </w:rPr>
      </w:pPr>
    </w:p>
    <w:p w14:paraId="4D3DC642" w14:textId="5EBE4322" w:rsidR="00FF3E4A" w:rsidRPr="00B50A43" w:rsidRDefault="001A7C1A" w:rsidP="00FF3E4A">
      <w:pPr>
        <w:ind w:left="540"/>
        <w:jc w:val="thaiDistribute"/>
        <w:rPr>
          <w:rFonts w:cs="Angsana New"/>
          <w:szCs w:val="30"/>
        </w:rPr>
      </w:pPr>
      <w:r w:rsidRPr="00B50A43">
        <w:rPr>
          <w:rFonts w:cs="Angsana New"/>
          <w:szCs w:val="30"/>
          <w:cs/>
        </w:rPr>
        <w:t>ในระหว่างปี</w:t>
      </w:r>
      <w:r w:rsidR="00FF3E4A" w:rsidRPr="00B50A43">
        <w:rPr>
          <w:rFonts w:cs="Angsana New"/>
          <w:szCs w:val="30"/>
          <w:cs/>
        </w:rPr>
        <w:t>กลุ่มบริษัทได้ปรับโครงสร้างการรายงานภายในต่อผู้มีอำนาจตัดสินใจสูงสุดด้านการดำเนินงาน</w:t>
      </w:r>
      <w:r w:rsidR="00527F7C">
        <w:rPr>
          <w:rFonts w:cs="Angsana New"/>
          <w:szCs w:val="30"/>
        </w:rPr>
        <w:t xml:space="preserve"> </w:t>
      </w:r>
      <w:r w:rsidR="00FF3E4A" w:rsidRPr="00B50A43">
        <w:rPr>
          <w:rFonts w:cs="Angsana New"/>
          <w:szCs w:val="30"/>
          <w:cs/>
        </w:rPr>
        <w:t xml:space="preserve">จากการปรับโครงสร้างดังกล่าว กลุ่มธุรกิจบรรจุภัณฑ์ ซึ่งเดิมอยู่ภายใต้ส่วนงานดำเนินงาน </w:t>
      </w:r>
      <w:r w:rsidR="00FF3E4A" w:rsidRPr="00B50A43">
        <w:rPr>
          <w:rFonts w:cs="Angsana New"/>
          <w:szCs w:val="30"/>
        </w:rPr>
        <w:t xml:space="preserve">Combined PET </w:t>
      </w:r>
      <w:r w:rsidR="00FF3E4A" w:rsidRPr="00B50A43">
        <w:rPr>
          <w:rFonts w:cs="Angsana New"/>
          <w:szCs w:val="30"/>
          <w:cs/>
        </w:rPr>
        <w:t xml:space="preserve">ถูกแยกแสดงในส่วนงานดำเนินงาน </w:t>
      </w:r>
      <w:proofErr w:type="spellStart"/>
      <w:r w:rsidR="00FF3E4A" w:rsidRPr="00B50A43">
        <w:rPr>
          <w:rFonts w:cs="Angsana New"/>
          <w:szCs w:val="30"/>
        </w:rPr>
        <w:t>Indovida</w:t>
      </w:r>
      <w:proofErr w:type="spellEnd"/>
      <w:r w:rsidR="00FF3E4A" w:rsidRPr="00B50A43">
        <w:rPr>
          <w:rFonts w:cs="Angsana New"/>
          <w:szCs w:val="30"/>
        </w:rPr>
        <w:t xml:space="preserve"> </w:t>
      </w:r>
    </w:p>
    <w:p w14:paraId="7F6283ED" w14:textId="55EBB482" w:rsidR="003804D4" w:rsidRPr="002E0187" w:rsidRDefault="003804D4" w:rsidP="00FF3E4A">
      <w:pPr>
        <w:ind w:left="540"/>
        <w:jc w:val="thaiDistribute"/>
        <w:rPr>
          <w:rFonts w:asciiTheme="majorBidi" w:hAnsiTheme="majorBidi" w:cstheme="majorBidi"/>
          <w:szCs w:val="30"/>
          <w:highlight w:val="yellow"/>
        </w:rPr>
      </w:pPr>
    </w:p>
    <w:p w14:paraId="794DE240" w14:textId="61A483D6" w:rsidR="001A7C1A" w:rsidRPr="00186F2A" w:rsidRDefault="001A7C1A" w:rsidP="001A7C1A">
      <w:pPr>
        <w:pStyle w:val="Default"/>
        <w:ind w:firstLine="540"/>
      </w:pPr>
      <w:r w:rsidRPr="00186F2A">
        <w:rPr>
          <w:rFonts w:asciiTheme="majorBidi" w:hAnsiTheme="majorBidi" w:cstheme="majorBidi"/>
          <w:sz w:val="30"/>
          <w:szCs w:val="30"/>
          <w:cs/>
        </w:rPr>
        <w:t>ส่วนงานดำเนินงานของกลุ่มบริษัท มีการเปลี่ยนแปลงดังนี้</w:t>
      </w:r>
    </w:p>
    <w:p w14:paraId="3BED97D4" w14:textId="77777777" w:rsidR="001A7C1A" w:rsidRPr="00186F2A" w:rsidRDefault="001A7C1A" w:rsidP="001A7C1A">
      <w:pPr>
        <w:ind w:left="540"/>
        <w:jc w:val="thaiDistribute"/>
        <w:rPr>
          <w:rFonts w:asciiTheme="majorBidi" w:hAnsiTheme="majorBidi" w:cstheme="majorBidi"/>
          <w:i/>
          <w:iCs/>
          <w:szCs w:val="30"/>
          <w:cs/>
        </w:rPr>
      </w:pPr>
    </w:p>
    <w:p w14:paraId="24E66D1E" w14:textId="014B3864" w:rsidR="001A7C1A" w:rsidRPr="00ED5C03" w:rsidRDefault="001A7C1A" w:rsidP="001A7C1A">
      <w:pPr>
        <w:spacing w:line="259" w:lineRule="auto"/>
        <w:ind w:firstLine="540"/>
        <w:rPr>
          <w:rFonts w:cs="Angsana New"/>
          <w:szCs w:val="30"/>
        </w:rPr>
      </w:pPr>
      <w:r w:rsidRPr="00ED5C03">
        <w:rPr>
          <w:rFonts w:cs="Angsana New"/>
          <w:szCs w:val="30"/>
          <w:cs/>
        </w:rPr>
        <w:t xml:space="preserve">ส่วนงานดำเนินงานในปี </w:t>
      </w:r>
      <w:r w:rsidRPr="00ED5C03">
        <w:rPr>
          <w:rFonts w:cs="Angsana New"/>
          <w:szCs w:val="30"/>
        </w:rPr>
        <w:t>256</w:t>
      </w:r>
      <w:r w:rsidR="00FF3E4A" w:rsidRPr="00ED5C03">
        <w:rPr>
          <w:rFonts w:cs="Angsana New"/>
          <w:szCs w:val="30"/>
        </w:rPr>
        <w:t>7</w:t>
      </w:r>
    </w:p>
    <w:p w14:paraId="6A3FD3CC" w14:textId="77777777" w:rsidR="001A7C1A" w:rsidRPr="00186F2A" w:rsidRDefault="001A7C1A" w:rsidP="001A7C1A">
      <w:pPr>
        <w:spacing w:line="259" w:lineRule="auto"/>
        <w:ind w:firstLine="540"/>
        <w:rPr>
          <w:rFonts w:cs="Angsana New"/>
          <w:szCs w:val="30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980"/>
        <w:gridCol w:w="7380"/>
      </w:tblGrid>
      <w:tr w:rsidR="001A7C1A" w:rsidRPr="00186F2A" w14:paraId="1F27B4AA" w14:textId="77777777">
        <w:trPr>
          <w:cantSplit/>
          <w:trHeight w:val="1181"/>
        </w:trPr>
        <w:tc>
          <w:tcPr>
            <w:tcW w:w="1980" w:type="dxa"/>
          </w:tcPr>
          <w:p w14:paraId="2247FC63" w14:textId="77777777" w:rsidR="001A7C1A" w:rsidRPr="00186F2A" w:rsidRDefault="001A7C1A">
            <w:pPr>
              <w:pStyle w:val="headingitalic"/>
              <w:spacing w:after="0" w:line="240" w:lineRule="auto"/>
              <w:ind w:right="44"/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</w:rPr>
            </w:pPr>
            <w:r w:rsidRPr="00186F2A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bidi="th-TH"/>
              </w:rPr>
              <w:t>ส่วนงานดำเนินงาน</w:t>
            </w:r>
            <w:r w:rsidRPr="00186F2A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</w:rPr>
              <w:t xml:space="preserve"> </w:t>
            </w:r>
            <w:r w:rsidRPr="00186F2A">
              <w:rPr>
                <w:rFonts w:ascii="Angsana New" w:eastAsia="Cordia New" w:hAnsi="Angsana New"/>
                <w:bCs w:val="0"/>
                <w:i w:val="0"/>
                <w:iCs w:val="0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7380" w:type="dxa"/>
          </w:tcPr>
          <w:p w14:paraId="3EAA1D02" w14:textId="4A4E9116" w:rsidR="001A7C1A" w:rsidRPr="00186F2A" w:rsidRDefault="00FF3E4A">
            <w:pPr>
              <w:pStyle w:val="BodyText"/>
              <w:tabs>
                <w:tab w:val="left" w:pos="7086"/>
              </w:tabs>
              <w:ind w:right="100"/>
              <w:jc w:val="thaiDistribute"/>
              <w:rPr>
                <w:rFonts w:hAnsi="Angsana New"/>
                <w:spacing w:val="-2"/>
                <w:sz w:val="30"/>
                <w:szCs w:val="30"/>
              </w:rPr>
            </w:pPr>
            <w:r w:rsidRPr="00186F2A">
              <w:rPr>
                <w:rFonts w:hAnsi="Angsana New"/>
                <w:spacing w:val="-4"/>
                <w:sz w:val="30"/>
                <w:szCs w:val="30"/>
                <w:cs/>
              </w:rPr>
              <w:t xml:space="preserve">การผลิตและจำหน่ายห่วงโซ่มูลค่าของ </w:t>
            </w:r>
            <w:r w:rsidRPr="00186F2A">
              <w:rPr>
                <w:rFonts w:hAnsi="Angsana New"/>
                <w:spacing w:val="-4"/>
                <w:sz w:val="30"/>
                <w:szCs w:val="30"/>
              </w:rPr>
              <w:t xml:space="preserve">PET </w:t>
            </w:r>
            <w:r w:rsidRPr="00186F2A">
              <w:rPr>
                <w:rFonts w:hAnsi="Angsana New"/>
                <w:spacing w:val="-4"/>
                <w:sz w:val="30"/>
                <w:szCs w:val="30"/>
                <w:cs/>
              </w:rPr>
              <w:t xml:space="preserve">แบบเต็มรูปแบบประกอบด้วย </w:t>
            </w:r>
            <w:r w:rsidRPr="00186F2A">
              <w:rPr>
                <w:rFonts w:hAnsi="Angsana New"/>
                <w:spacing w:val="-4"/>
                <w:sz w:val="30"/>
                <w:szCs w:val="30"/>
              </w:rPr>
              <w:t xml:space="preserve">PX PTA PET </w:t>
            </w:r>
            <w:r w:rsidRPr="00186F2A">
              <w:rPr>
                <w:rFonts w:hAnsi="Angsana New"/>
                <w:spacing w:val="-4"/>
                <w:sz w:val="30"/>
                <w:szCs w:val="30"/>
                <w:cs/>
              </w:rPr>
              <w:t xml:space="preserve">และธุรกิจรีไซเคิล </w:t>
            </w:r>
            <w:r w:rsidRPr="00186F2A">
              <w:rPr>
                <w:rFonts w:hAnsi="Angsana New"/>
                <w:spacing w:val="-4"/>
                <w:sz w:val="30"/>
                <w:szCs w:val="30"/>
                <w:lang w:val="en-GB"/>
              </w:rPr>
              <w:t>(</w:t>
            </w:r>
            <w:r w:rsidRPr="00186F2A">
              <w:rPr>
                <w:rFonts w:hAnsi="Angsana New"/>
                <w:spacing w:val="-4"/>
                <w:sz w:val="30"/>
                <w:szCs w:val="30"/>
              </w:rPr>
              <w:t xml:space="preserve">Integrated PET) Specialty PET - </w:t>
            </w:r>
            <w:r w:rsidRPr="00186F2A">
              <w:rPr>
                <w:rFonts w:hAnsi="Angsana New"/>
                <w:spacing w:val="-4"/>
                <w:sz w:val="30"/>
                <w:szCs w:val="30"/>
                <w:cs/>
              </w:rPr>
              <w:t xml:space="preserve">ผลิตภัณฑ์ทางเคมีที่เกี่ยวเนื่อง ประกอบด้วย </w:t>
            </w:r>
            <w:r w:rsidRPr="00186F2A">
              <w:rPr>
                <w:rFonts w:hAnsi="Angsana New"/>
                <w:spacing w:val="-4"/>
                <w:sz w:val="30"/>
                <w:szCs w:val="30"/>
              </w:rPr>
              <w:t xml:space="preserve">PIA </w:t>
            </w:r>
            <w:r w:rsidRPr="00186F2A">
              <w:rPr>
                <w:rFonts w:hAnsi="Angsana New"/>
                <w:spacing w:val="-4"/>
                <w:sz w:val="30"/>
                <w:szCs w:val="30"/>
                <w:cs/>
              </w:rPr>
              <w:t xml:space="preserve">และ </w:t>
            </w:r>
            <w:r w:rsidRPr="00186F2A">
              <w:rPr>
                <w:rFonts w:hAnsi="Angsana New"/>
                <w:spacing w:val="-4"/>
                <w:sz w:val="30"/>
                <w:szCs w:val="30"/>
              </w:rPr>
              <w:t xml:space="preserve">NDC (Specialty Chemicals) </w:t>
            </w:r>
            <w:r w:rsidRPr="00186F2A">
              <w:rPr>
                <w:rFonts w:hAnsi="Angsana New"/>
                <w:spacing w:val="-4"/>
                <w:sz w:val="30"/>
                <w:szCs w:val="30"/>
                <w:cs/>
              </w:rPr>
              <w:t>ขวดและบรรจุภัณฑ์ประเภท</w:t>
            </w:r>
            <w:r w:rsidRPr="00186F2A">
              <w:rPr>
                <w:rFonts w:hAnsi="Angsana New"/>
                <w:spacing w:val="-4"/>
                <w:sz w:val="30"/>
                <w:szCs w:val="30"/>
              </w:rPr>
              <w:t xml:space="preserve"> PET (Packaging</w:t>
            </w:r>
            <w:r w:rsidRPr="00186F2A">
              <w:rPr>
                <w:rFonts w:hAnsi="Angsana New"/>
                <w:spacing w:val="-4"/>
                <w:sz w:val="30"/>
                <w:szCs w:val="30"/>
                <w:lang w:val="en-GB"/>
              </w:rPr>
              <w:t>)</w:t>
            </w:r>
            <w:r w:rsidRPr="00186F2A">
              <w:rPr>
                <w:rFonts w:hAnsi="Angsana New"/>
                <w:spacing w:val="-4"/>
                <w:sz w:val="30"/>
                <w:szCs w:val="30"/>
              </w:rPr>
              <w:t xml:space="preserve"> </w:t>
            </w:r>
            <w:r w:rsidRPr="00186F2A">
              <w:rPr>
                <w:rFonts w:hAnsi="Angsana New"/>
                <w:spacing w:val="-4"/>
                <w:sz w:val="30"/>
                <w:szCs w:val="30"/>
                <w:cs/>
              </w:rPr>
              <w:t xml:space="preserve">และ </w:t>
            </w:r>
            <w:r w:rsidRPr="00186F2A">
              <w:rPr>
                <w:rFonts w:hAnsi="Angsana New"/>
                <w:sz w:val="30"/>
                <w:szCs w:val="30"/>
              </w:rPr>
              <w:t xml:space="preserve">Ethane </w:t>
            </w:r>
            <w:r w:rsidRPr="00186F2A">
              <w:rPr>
                <w:rFonts w:hAnsi="Angsana New"/>
                <w:sz w:val="30"/>
                <w:szCs w:val="30"/>
                <w:cs/>
              </w:rPr>
              <w:t>ไปจนถึง</w:t>
            </w:r>
            <w:r w:rsidRPr="00186F2A">
              <w:rPr>
                <w:rFonts w:hAnsi="Angsana New"/>
                <w:sz w:val="30"/>
                <w:szCs w:val="30"/>
              </w:rPr>
              <w:t xml:space="preserve"> MEG </w:t>
            </w:r>
            <w:r w:rsidRPr="00186F2A">
              <w:rPr>
                <w:rFonts w:hAnsi="Angsana New"/>
                <w:sz w:val="30"/>
                <w:szCs w:val="30"/>
                <w:cs/>
              </w:rPr>
              <w:t>และ</w:t>
            </w:r>
            <w:r w:rsidRPr="00186F2A">
              <w:rPr>
                <w:rFonts w:hAnsi="Angsana New"/>
                <w:sz w:val="30"/>
                <w:szCs w:val="30"/>
              </w:rPr>
              <w:t xml:space="preserve"> MTBE (Intermediate Chemicals)</w:t>
            </w:r>
            <w:r w:rsidRPr="00186F2A">
              <w:rPr>
                <w:rFonts w:hAnsi="Angsana New"/>
                <w:sz w:val="30"/>
                <w:szCs w:val="30"/>
                <w:cs/>
              </w:rPr>
              <w:t xml:space="preserve"> </w:t>
            </w:r>
            <w:r w:rsidRPr="00186F2A">
              <w:rPr>
                <w:rFonts w:hAnsi="Angsana New"/>
                <w:sz w:val="30"/>
                <w:szCs w:val="30"/>
              </w:rPr>
              <w:t>(“Combined PET”)</w:t>
            </w:r>
          </w:p>
        </w:tc>
      </w:tr>
      <w:tr w:rsidR="001A7C1A" w:rsidRPr="00186F2A" w14:paraId="53E53F38" w14:textId="77777777">
        <w:trPr>
          <w:cantSplit/>
        </w:trPr>
        <w:tc>
          <w:tcPr>
            <w:tcW w:w="1980" w:type="dxa"/>
          </w:tcPr>
          <w:p w14:paraId="514A968D" w14:textId="77777777" w:rsidR="001A7C1A" w:rsidRPr="00186F2A" w:rsidRDefault="001A7C1A">
            <w:pPr>
              <w:pStyle w:val="headingitalic"/>
              <w:spacing w:after="0" w:line="240" w:lineRule="auto"/>
              <w:ind w:right="44"/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bidi="th-TH"/>
              </w:rPr>
            </w:pPr>
            <w:r w:rsidRPr="00186F2A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bidi="th-TH"/>
              </w:rPr>
              <w:t>ส่วนงานดำเนินงาน</w:t>
            </w:r>
            <w:r w:rsidRPr="00186F2A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</w:rPr>
              <w:t xml:space="preserve"> </w:t>
            </w:r>
            <w:r w:rsidRPr="00186F2A">
              <w:rPr>
                <w:rFonts w:ascii="Angsana New" w:eastAsia="Cordia New" w:hAnsi="Angsana New"/>
                <w:bCs w:val="0"/>
                <w:i w:val="0"/>
                <w:iCs w:val="0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7380" w:type="dxa"/>
          </w:tcPr>
          <w:p w14:paraId="357E934A" w14:textId="6CCE4677" w:rsidR="001A7C1A" w:rsidRPr="00186F2A" w:rsidRDefault="00FF3E4A">
            <w:pPr>
              <w:pStyle w:val="BodyText"/>
              <w:tabs>
                <w:tab w:val="left" w:pos="7125"/>
              </w:tabs>
              <w:ind w:right="100"/>
              <w:jc w:val="thaiDistribute"/>
              <w:rPr>
                <w:rFonts w:hAnsi="Angsana New"/>
                <w:sz w:val="30"/>
                <w:szCs w:val="30"/>
                <w:cs/>
              </w:rPr>
            </w:pPr>
            <w:r w:rsidRPr="00186F2A">
              <w:rPr>
                <w:rFonts w:hAnsi="Angsana New"/>
                <w:sz w:val="30"/>
                <w:szCs w:val="30"/>
                <w:cs/>
              </w:rPr>
              <w:t xml:space="preserve">การผลิตและจำหน่าย </w:t>
            </w:r>
            <w:r w:rsidRPr="00186F2A">
              <w:rPr>
                <w:rFonts w:hAnsi="Angsana New"/>
                <w:sz w:val="30"/>
                <w:szCs w:val="30"/>
              </w:rPr>
              <w:t>Integrated Downstream Surfactants</w:t>
            </w:r>
            <w:r w:rsidRPr="00186F2A">
              <w:rPr>
                <w:rFonts w:hAnsi="Angsana New"/>
                <w:sz w:val="30"/>
                <w:szCs w:val="30"/>
                <w:cs/>
              </w:rPr>
              <w:t xml:space="preserve"> </w:t>
            </w:r>
            <w:r w:rsidRPr="00186F2A">
              <w:rPr>
                <w:rFonts w:hAnsi="Angsana New"/>
                <w:sz w:val="30"/>
                <w:szCs w:val="30"/>
              </w:rPr>
              <w:t>(</w:t>
            </w:r>
            <w:r w:rsidRPr="00186F2A">
              <w:rPr>
                <w:rFonts w:hAnsi="Angsana New"/>
                <w:sz w:val="30"/>
                <w:szCs w:val="30"/>
                <w:cs/>
              </w:rPr>
              <w:t>“</w:t>
            </w:r>
            <w:proofErr w:type="spellStart"/>
            <w:r w:rsidRPr="00186F2A">
              <w:rPr>
                <w:rFonts w:hAnsi="Angsana New"/>
                <w:sz w:val="30"/>
                <w:szCs w:val="30"/>
              </w:rPr>
              <w:t>Indovinya</w:t>
            </w:r>
            <w:proofErr w:type="spellEnd"/>
            <w:r w:rsidRPr="00186F2A">
              <w:rPr>
                <w:rFonts w:hAnsi="Angsana New"/>
                <w:sz w:val="30"/>
                <w:szCs w:val="30"/>
              </w:rPr>
              <w:t>”)</w:t>
            </w:r>
          </w:p>
        </w:tc>
      </w:tr>
      <w:tr w:rsidR="00FF3E4A" w:rsidRPr="002E0187" w14:paraId="693107E8" w14:textId="77777777">
        <w:trPr>
          <w:cantSplit/>
        </w:trPr>
        <w:tc>
          <w:tcPr>
            <w:tcW w:w="1980" w:type="dxa"/>
          </w:tcPr>
          <w:p w14:paraId="1CB7302C" w14:textId="77777777" w:rsidR="00FF3E4A" w:rsidRPr="00186F2A" w:rsidRDefault="00FF3E4A" w:rsidP="00FF3E4A">
            <w:pPr>
              <w:pStyle w:val="headingitalic"/>
              <w:spacing w:after="0" w:line="240" w:lineRule="auto"/>
              <w:ind w:right="44"/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bidi="th-TH"/>
              </w:rPr>
            </w:pPr>
            <w:r w:rsidRPr="00186F2A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bidi="th-TH"/>
              </w:rPr>
              <w:t>ส่วนงานดำเนินงาน</w:t>
            </w:r>
            <w:r w:rsidRPr="00186F2A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</w:rPr>
              <w:t xml:space="preserve"> </w:t>
            </w:r>
            <w:r w:rsidRPr="00186F2A">
              <w:rPr>
                <w:rFonts w:ascii="Angsana New" w:eastAsia="Cordia New" w:hAnsi="Angsana New"/>
                <w:bCs w:val="0"/>
                <w:i w:val="0"/>
                <w:iCs w:val="0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7380" w:type="dxa"/>
          </w:tcPr>
          <w:p w14:paraId="3ABFBFE2" w14:textId="2F66A6E9" w:rsidR="00FF3E4A" w:rsidRPr="00186F2A" w:rsidRDefault="00FF3E4A" w:rsidP="00FF3E4A">
            <w:pPr>
              <w:pStyle w:val="BodyText"/>
              <w:tabs>
                <w:tab w:val="left" w:pos="7086"/>
              </w:tabs>
              <w:ind w:right="100"/>
              <w:jc w:val="thaiDistribute"/>
              <w:rPr>
                <w:rFonts w:hAnsi="Angsana New"/>
                <w:spacing w:val="-2"/>
                <w:sz w:val="30"/>
                <w:szCs w:val="30"/>
                <w:cs/>
              </w:rPr>
            </w:pPr>
            <w:r w:rsidRPr="00186F2A">
              <w:rPr>
                <w:rFonts w:hAnsi="Angsana New"/>
                <w:spacing w:val="2"/>
                <w:sz w:val="30"/>
                <w:szCs w:val="30"/>
                <w:cs/>
              </w:rPr>
              <w:t xml:space="preserve">การผลิตและจำหน่ายเส้นใยโพลีเอสเตอร์ เส้นใยเรยอน เส้นใยไนลอน </w:t>
            </w:r>
            <w:r w:rsidRPr="00186F2A">
              <w:rPr>
                <w:rFonts w:hAnsi="Angsana New"/>
                <w:spacing w:val="2"/>
                <w:sz w:val="30"/>
                <w:szCs w:val="30"/>
              </w:rPr>
              <w:t xml:space="preserve">Polypropylene </w:t>
            </w:r>
            <w:r w:rsidRPr="00186F2A">
              <w:rPr>
                <w:rFonts w:hAnsi="Angsana New"/>
                <w:spacing w:val="2"/>
                <w:sz w:val="30"/>
                <w:szCs w:val="30"/>
              </w:rPr>
              <w:br/>
            </w:r>
            <w:r w:rsidRPr="00186F2A">
              <w:rPr>
                <w:rFonts w:hAnsi="Angsana New"/>
                <w:spacing w:val="2"/>
                <w:sz w:val="30"/>
                <w:szCs w:val="30"/>
                <w:cs/>
              </w:rPr>
              <w:t xml:space="preserve">วัสดุผสม และเส้นใยขนสัตว์ที่มีคุณภาพสูง สำหรับการบริโภค </w:t>
            </w:r>
            <w:r w:rsidRPr="00186F2A">
              <w:rPr>
                <w:rFonts w:hAnsi="Angsana New"/>
                <w:spacing w:val="2"/>
                <w:sz w:val="30"/>
                <w:szCs w:val="30"/>
              </w:rPr>
              <w:t>3</w:t>
            </w:r>
            <w:r w:rsidRPr="00186F2A">
              <w:rPr>
                <w:rFonts w:hAnsi="Angsana New"/>
                <w:spacing w:val="2"/>
                <w:sz w:val="30"/>
                <w:szCs w:val="30"/>
                <w:cs/>
              </w:rPr>
              <w:t xml:space="preserve"> ประเภท ได้แก่ </w:t>
            </w:r>
            <w:r w:rsidRPr="00186F2A">
              <w:rPr>
                <w:rFonts w:hAnsi="Angsana New"/>
                <w:spacing w:val="2"/>
                <w:sz w:val="30"/>
                <w:szCs w:val="30"/>
              </w:rPr>
              <w:br/>
            </w:r>
            <w:r w:rsidRPr="00186F2A">
              <w:rPr>
                <w:rFonts w:hAnsi="Angsana New"/>
                <w:spacing w:val="2"/>
                <w:sz w:val="30"/>
                <w:szCs w:val="30"/>
                <w:cs/>
              </w:rPr>
              <w:t xml:space="preserve">ชิ้นส่วนยานยนต์ เครื่องนุ่งห่ม และผ้าอ้อมเด็กและผลิตภัณฑ์สำหรับสุภาพสตรี </w:t>
            </w:r>
            <w:r w:rsidRPr="00186F2A">
              <w:rPr>
                <w:rFonts w:hAnsi="Angsana New"/>
                <w:spacing w:val="2"/>
                <w:sz w:val="30"/>
                <w:szCs w:val="30"/>
                <w:cs/>
              </w:rPr>
              <w:br/>
            </w:r>
            <w:r w:rsidRPr="00186F2A">
              <w:rPr>
                <w:rFonts w:hAnsi="Angsana New"/>
                <w:spacing w:val="2"/>
                <w:sz w:val="30"/>
                <w:szCs w:val="30"/>
              </w:rPr>
              <w:t>(“Fibers”</w:t>
            </w:r>
            <w:r w:rsidRPr="00186F2A">
              <w:rPr>
                <w:rFonts w:hAnsi="Angsana New"/>
                <w:spacing w:val="2"/>
                <w:sz w:val="30"/>
                <w:szCs w:val="30"/>
                <w:lang w:val="en-GB"/>
              </w:rPr>
              <w:t>)</w:t>
            </w:r>
          </w:p>
        </w:tc>
      </w:tr>
    </w:tbl>
    <w:p w14:paraId="19094213" w14:textId="77777777" w:rsidR="001A7C1A" w:rsidRPr="002E0187" w:rsidRDefault="001A7C1A" w:rsidP="001A7C1A">
      <w:pPr>
        <w:ind w:right="18"/>
        <w:jc w:val="thaiDistribute"/>
        <w:rPr>
          <w:rFonts w:cs="Angsana New"/>
          <w:sz w:val="12"/>
          <w:szCs w:val="12"/>
          <w:highlight w:val="yellow"/>
        </w:rPr>
      </w:pPr>
    </w:p>
    <w:p w14:paraId="509CA0F7" w14:textId="77777777" w:rsidR="00A64495" w:rsidRDefault="00A64495" w:rsidP="001A7C1A">
      <w:pPr>
        <w:spacing w:line="259" w:lineRule="auto"/>
        <w:ind w:firstLine="540"/>
        <w:rPr>
          <w:rFonts w:cs="Angsana New"/>
          <w:szCs w:val="30"/>
          <w:highlight w:val="yellow"/>
        </w:rPr>
      </w:pPr>
    </w:p>
    <w:p w14:paraId="431A2E3A" w14:textId="77777777" w:rsidR="002A3D2C" w:rsidRDefault="002A3D2C" w:rsidP="001A7C1A">
      <w:pPr>
        <w:spacing w:line="259" w:lineRule="auto"/>
        <w:ind w:firstLine="540"/>
        <w:rPr>
          <w:rFonts w:cs="Angsana New"/>
          <w:szCs w:val="30"/>
          <w:highlight w:val="yellow"/>
        </w:rPr>
      </w:pPr>
    </w:p>
    <w:p w14:paraId="77DDF504" w14:textId="77777777" w:rsidR="002A3D2C" w:rsidRDefault="002A3D2C" w:rsidP="001A7C1A">
      <w:pPr>
        <w:spacing w:line="259" w:lineRule="auto"/>
        <w:ind w:firstLine="540"/>
        <w:rPr>
          <w:rFonts w:cs="Angsana New"/>
          <w:szCs w:val="30"/>
          <w:highlight w:val="yellow"/>
        </w:rPr>
      </w:pPr>
    </w:p>
    <w:p w14:paraId="371BB193" w14:textId="77777777" w:rsidR="002A3D2C" w:rsidRDefault="002A3D2C" w:rsidP="001A7C1A">
      <w:pPr>
        <w:spacing w:line="259" w:lineRule="auto"/>
        <w:ind w:firstLine="540"/>
        <w:rPr>
          <w:rFonts w:cs="Angsana New"/>
          <w:szCs w:val="30"/>
          <w:highlight w:val="yellow"/>
        </w:rPr>
      </w:pPr>
    </w:p>
    <w:p w14:paraId="66DE115C" w14:textId="77777777" w:rsidR="002A3D2C" w:rsidRDefault="002A3D2C" w:rsidP="001A7C1A">
      <w:pPr>
        <w:spacing w:line="259" w:lineRule="auto"/>
        <w:ind w:firstLine="540"/>
        <w:rPr>
          <w:rFonts w:cs="Angsana New"/>
          <w:szCs w:val="30"/>
          <w:highlight w:val="yellow"/>
        </w:rPr>
      </w:pPr>
    </w:p>
    <w:p w14:paraId="52E911F2" w14:textId="77777777" w:rsidR="002A3D2C" w:rsidRPr="002E0187" w:rsidRDefault="002A3D2C" w:rsidP="001A7C1A">
      <w:pPr>
        <w:spacing w:line="259" w:lineRule="auto"/>
        <w:ind w:firstLine="540"/>
        <w:rPr>
          <w:rFonts w:cs="Angsana New"/>
          <w:szCs w:val="30"/>
          <w:highlight w:val="yellow"/>
        </w:rPr>
      </w:pPr>
    </w:p>
    <w:p w14:paraId="133890DF" w14:textId="65F9EBBB" w:rsidR="001A7C1A" w:rsidRPr="00ED5C03" w:rsidRDefault="001A7C1A" w:rsidP="001A7C1A">
      <w:pPr>
        <w:spacing w:line="259" w:lineRule="auto"/>
        <w:ind w:firstLine="540"/>
        <w:rPr>
          <w:rFonts w:cs="Angsana New"/>
          <w:szCs w:val="30"/>
        </w:rPr>
      </w:pPr>
      <w:r w:rsidRPr="00ED5C03">
        <w:rPr>
          <w:rFonts w:cs="Angsana New"/>
          <w:szCs w:val="30"/>
          <w:cs/>
        </w:rPr>
        <w:lastRenderedPageBreak/>
        <w:t xml:space="preserve">ส่วนงานดำเนินงานในปี </w:t>
      </w:r>
      <w:r w:rsidRPr="00ED5C03">
        <w:rPr>
          <w:rFonts w:cs="Angsana New"/>
          <w:szCs w:val="30"/>
        </w:rPr>
        <w:t>256</w:t>
      </w:r>
      <w:r w:rsidR="00FF3E4A" w:rsidRPr="00ED5C03">
        <w:rPr>
          <w:rFonts w:cs="Angsana New"/>
          <w:szCs w:val="30"/>
        </w:rPr>
        <w:t>8</w:t>
      </w:r>
    </w:p>
    <w:p w14:paraId="2027EFEF" w14:textId="77777777" w:rsidR="000335BF" w:rsidRPr="00ED5C03" w:rsidRDefault="000335BF" w:rsidP="001A7C1A">
      <w:pPr>
        <w:spacing w:line="259" w:lineRule="auto"/>
        <w:ind w:firstLine="540"/>
        <w:rPr>
          <w:rFonts w:cs="Angsana New"/>
          <w:szCs w:val="30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980"/>
        <w:gridCol w:w="7380"/>
      </w:tblGrid>
      <w:tr w:rsidR="001A7C1A" w:rsidRPr="00186F2A" w14:paraId="4423B26B" w14:textId="77777777">
        <w:trPr>
          <w:cantSplit/>
          <w:trHeight w:val="1181"/>
        </w:trPr>
        <w:tc>
          <w:tcPr>
            <w:tcW w:w="1980" w:type="dxa"/>
          </w:tcPr>
          <w:p w14:paraId="1E4C94BB" w14:textId="77777777" w:rsidR="001A7C1A" w:rsidRPr="00186F2A" w:rsidRDefault="001A7C1A">
            <w:pPr>
              <w:pStyle w:val="headingitalic"/>
              <w:spacing w:after="0" w:line="240" w:lineRule="auto"/>
              <w:ind w:right="44"/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</w:rPr>
            </w:pPr>
            <w:r w:rsidRPr="00186F2A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bidi="th-TH"/>
              </w:rPr>
              <w:t>ส่วนงานดำเนินงาน</w:t>
            </w:r>
            <w:r w:rsidRPr="00186F2A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</w:rPr>
              <w:t xml:space="preserve"> </w:t>
            </w:r>
            <w:r w:rsidRPr="00186F2A">
              <w:rPr>
                <w:rFonts w:ascii="Angsana New" w:eastAsia="Cordia New" w:hAnsi="Angsana New"/>
                <w:bCs w:val="0"/>
                <w:i w:val="0"/>
                <w:iCs w:val="0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7380" w:type="dxa"/>
          </w:tcPr>
          <w:p w14:paraId="7AF27FF4" w14:textId="429DE346" w:rsidR="001A7C1A" w:rsidRPr="00186F2A" w:rsidRDefault="00FF3E4A">
            <w:pPr>
              <w:pStyle w:val="BodyText"/>
              <w:ind w:right="100"/>
              <w:jc w:val="thaiDistribute"/>
              <w:rPr>
                <w:rFonts w:hAnsi="Angsana New"/>
                <w:spacing w:val="-4"/>
                <w:sz w:val="30"/>
                <w:szCs w:val="30"/>
              </w:rPr>
            </w:pPr>
            <w:r w:rsidRPr="00186F2A">
              <w:rPr>
                <w:rFonts w:hAnsi="Angsana New"/>
                <w:spacing w:val="-4"/>
                <w:sz w:val="30"/>
                <w:szCs w:val="30"/>
                <w:cs/>
              </w:rPr>
              <w:t xml:space="preserve">การผลิตและจำหน่ายห่วงโซ่มูลค่าของ </w:t>
            </w:r>
            <w:r w:rsidRPr="00186F2A">
              <w:rPr>
                <w:rFonts w:hAnsi="Angsana New"/>
                <w:spacing w:val="-4"/>
                <w:sz w:val="30"/>
                <w:szCs w:val="30"/>
              </w:rPr>
              <w:t xml:space="preserve">PET </w:t>
            </w:r>
            <w:r w:rsidRPr="00186F2A">
              <w:rPr>
                <w:rFonts w:hAnsi="Angsana New"/>
                <w:spacing w:val="-4"/>
                <w:sz w:val="30"/>
                <w:szCs w:val="30"/>
                <w:cs/>
              </w:rPr>
              <w:t xml:space="preserve">แบบเต็มรูปแบบประกอบด้วย </w:t>
            </w:r>
            <w:r w:rsidRPr="00186F2A">
              <w:rPr>
                <w:rFonts w:hAnsi="Angsana New"/>
                <w:spacing w:val="-4"/>
                <w:sz w:val="30"/>
                <w:szCs w:val="30"/>
              </w:rPr>
              <w:t xml:space="preserve">PX PTA PET </w:t>
            </w:r>
            <w:r w:rsidRPr="00186F2A">
              <w:rPr>
                <w:rFonts w:hAnsi="Angsana New"/>
                <w:spacing w:val="-4"/>
                <w:sz w:val="30"/>
                <w:szCs w:val="30"/>
                <w:cs/>
              </w:rPr>
              <w:t xml:space="preserve">และธุรกิจรีไซเคิล </w:t>
            </w:r>
            <w:r w:rsidRPr="00186F2A">
              <w:rPr>
                <w:rFonts w:hAnsi="Angsana New"/>
                <w:spacing w:val="-4"/>
                <w:sz w:val="30"/>
                <w:szCs w:val="30"/>
                <w:lang w:val="en-GB"/>
              </w:rPr>
              <w:t>(</w:t>
            </w:r>
            <w:r w:rsidRPr="00186F2A">
              <w:rPr>
                <w:rFonts w:hAnsi="Angsana New"/>
                <w:spacing w:val="-4"/>
                <w:sz w:val="30"/>
                <w:szCs w:val="30"/>
              </w:rPr>
              <w:t xml:space="preserve">Integrated PET) Specialty PET - </w:t>
            </w:r>
            <w:r w:rsidRPr="00186F2A">
              <w:rPr>
                <w:rFonts w:hAnsi="Angsana New"/>
                <w:spacing w:val="-4"/>
                <w:sz w:val="30"/>
                <w:szCs w:val="30"/>
                <w:cs/>
              </w:rPr>
              <w:t xml:space="preserve">ผลิตภัณฑ์ทางเคมีที่เกี่ยวเนื่อง ประกอบด้วย </w:t>
            </w:r>
            <w:r w:rsidRPr="00186F2A">
              <w:rPr>
                <w:rFonts w:hAnsi="Angsana New"/>
                <w:spacing w:val="-4"/>
                <w:sz w:val="30"/>
                <w:szCs w:val="30"/>
              </w:rPr>
              <w:t xml:space="preserve">PIA </w:t>
            </w:r>
            <w:r w:rsidRPr="00186F2A">
              <w:rPr>
                <w:rFonts w:hAnsi="Angsana New"/>
                <w:spacing w:val="-4"/>
                <w:sz w:val="30"/>
                <w:szCs w:val="30"/>
                <w:cs/>
              </w:rPr>
              <w:t xml:space="preserve">และ </w:t>
            </w:r>
            <w:r w:rsidRPr="00186F2A">
              <w:rPr>
                <w:rFonts w:hAnsi="Angsana New"/>
                <w:spacing w:val="-4"/>
                <w:sz w:val="30"/>
                <w:szCs w:val="30"/>
              </w:rPr>
              <w:t xml:space="preserve">NDC (Specialty Chemicals) </w:t>
            </w:r>
            <w:r w:rsidRPr="00186F2A">
              <w:rPr>
                <w:rFonts w:hAnsi="Angsana New" w:hint="cs"/>
                <w:spacing w:val="-4"/>
                <w:sz w:val="30"/>
                <w:szCs w:val="30"/>
                <w:cs/>
              </w:rPr>
              <w:t xml:space="preserve"> </w:t>
            </w:r>
            <w:r w:rsidRPr="00186F2A">
              <w:rPr>
                <w:rFonts w:hAnsi="Angsana New"/>
                <w:spacing w:val="-4"/>
                <w:sz w:val="30"/>
                <w:szCs w:val="30"/>
                <w:cs/>
              </w:rPr>
              <w:t xml:space="preserve">และ </w:t>
            </w:r>
            <w:r w:rsidRPr="00186F2A">
              <w:rPr>
                <w:rFonts w:hAnsi="Angsana New"/>
                <w:sz w:val="30"/>
                <w:szCs w:val="30"/>
              </w:rPr>
              <w:t xml:space="preserve">Ethane </w:t>
            </w:r>
            <w:r w:rsidRPr="00186F2A">
              <w:rPr>
                <w:rFonts w:hAnsi="Angsana New"/>
                <w:sz w:val="30"/>
                <w:szCs w:val="30"/>
                <w:cs/>
              </w:rPr>
              <w:t>ไปจนถึง</w:t>
            </w:r>
            <w:r w:rsidRPr="00186F2A">
              <w:rPr>
                <w:rFonts w:hAnsi="Angsana New"/>
                <w:sz w:val="30"/>
                <w:szCs w:val="30"/>
              </w:rPr>
              <w:t xml:space="preserve"> MEG </w:t>
            </w:r>
            <w:r w:rsidRPr="00186F2A">
              <w:rPr>
                <w:rFonts w:hAnsi="Angsana New"/>
                <w:sz w:val="30"/>
                <w:szCs w:val="30"/>
                <w:cs/>
              </w:rPr>
              <w:t>และ</w:t>
            </w:r>
            <w:r w:rsidRPr="00186F2A">
              <w:rPr>
                <w:rFonts w:hAnsi="Angsana New"/>
                <w:sz w:val="30"/>
                <w:szCs w:val="30"/>
              </w:rPr>
              <w:t xml:space="preserve"> MTBE (Intermediate Chemicals)</w:t>
            </w:r>
            <w:r w:rsidRPr="00186F2A">
              <w:rPr>
                <w:rFonts w:hAnsi="Angsana New"/>
                <w:sz w:val="30"/>
                <w:szCs w:val="30"/>
                <w:cs/>
              </w:rPr>
              <w:t xml:space="preserve"> </w:t>
            </w:r>
            <w:r w:rsidRPr="00186F2A">
              <w:rPr>
                <w:rFonts w:hAnsi="Angsana New"/>
                <w:sz w:val="30"/>
                <w:szCs w:val="30"/>
              </w:rPr>
              <w:t>(“Combined PET”)</w:t>
            </w:r>
          </w:p>
        </w:tc>
      </w:tr>
      <w:tr w:rsidR="001A7C1A" w:rsidRPr="00186F2A" w14:paraId="2BBE8AF8" w14:textId="77777777">
        <w:trPr>
          <w:cantSplit/>
        </w:trPr>
        <w:tc>
          <w:tcPr>
            <w:tcW w:w="1980" w:type="dxa"/>
          </w:tcPr>
          <w:p w14:paraId="28809999" w14:textId="77777777" w:rsidR="001A7C1A" w:rsidRPr="00186F2A" w:rsidRDefault="001A7C1A">
            <w:pPr>
              <w:pStyle w:val="headingitalic"/>
              <w:spacing w:after="0" w:line="240" w:lineRule="auto"/>
              <w:ind w:right="44"/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bidi="th-TH"/>
              </w:rPr>
            </w:pPr>
            <w:r w:rsidRPr="00186F2A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bidi="th-TH"/>
              </w:rPr>
              <w:t>ส่วนงานดำเนินงาน</w:t>
            </w:r>
            <w:r w:rsidRPr="00186F2A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</w:rPr>
              <w:t xml:space="preserve"> </w:t>
            </w:r>
            <w:r w:rsidRPr="00186F2A">
              <w:rPr>
                <w:rFonts w:ascii="Angsana New" w:eastAsia="Cordia New" w:hAnsi="Angsana New"/>
                <w:bCs w:val="0"/>
                <w:i w:val="0"/>
                <w:iCs w:val="0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7380" w:type="dxa"/>
          </w:tcPr>
          <w:p w14:paraId="68915D8B" w14:textId="17C28267" w:rsidR="001A7C1A" w:rsidRPr="00186F2A" w:rsidRDefault="00FF3E4A">
            <w:pPr>
              <w:pStyle w:val="BodyText"/>
              <w:ind w:right="100"/>
              <w:jc w:val="thaiDistribute"/>
              <w:rPr>
                <w:rFonts w:hAnsi="Angsana New"/>
                <w:sz w:val="30"/>
                <w:szCs w:val="30"/>
                <w:cs/>
              </w:rPr>
            </w:pPr>
            <w:r w:rsidRPr="00186F2A">
              <w:rPr>
                <w:rFonts w:hAnsi="Angsana New"/>
                <w:sz w:val="30"/>
                <w:szCs w:val="30"/>
                <w:cs/>
              </w:rPr>
              <w:t>การผลิตและจำหน่ายบรรจุภัณฑ์</w:t>
            </w:r>
            <w:r w:rsidRPr="00186F2A">
              <w:rPr>
                <w:rFonts w:hAnsi="Angsana New"/>
                <w:sz w:val="30"/>
                <w:szCs w:val="30"/>
              </w:rPr>
              <w:t xml:space="preserve"> (“</w:t>
            </w:r>
            <w:proofErr w:type="spellStart"/>
            <w:r w:rsidRPr="00186F2A">
              <w:rPr>
                <w:rFonts w:hAnsi="Angsana New"/>
                <w:sz w:val="30"/>
                <w:szCs w:val="30"/>
              </w:rPr>
              <w:t>Indovida</w:t>
            </w:r>
            <w:proofErr w:type="spellEnd"/>
            <w:r w:rsidRPr="00186F2A">
              <w:rPr>
                <w:rFonts w:hAnsi="Angsana New"/>
                <w:sz w:val="30"/>
                <w:szCs w:val="30"/>
              </w:rPr>
              <w:t>”)</w:t>
            </w:r>
          </w:p>
        </w:tc>
      </w:tr>
      <w:tr w:rsidR="001A7C1A" w:rsidRPr="00186F2A" w14:paraId="421CD568" w14:textId="77777777">
        <w:trPr>
          <w:cantSplit/>
        </w:trPr>
        <w:tc>
          <w:tcPr>
            <w:tcW w:w="1980" w:type="dxa"/>
          </w:tcPr>
          <w:p w14:paraId="47E60E08" w14:textId="77777777" w:rsidR="001A7C1A" w:rsidRPr="00186F2A" w:rsidRDefault="001A7C1A">
            <w:pPr>
              <w:pStyle w:val="headingitalic"/>
              <w:spacing w:after="0" w:line="240" w:lineRule="auto"/>
              <w:ind w:right="44"/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bidi="th-TH"/>
              </w:rPr>
            </w:pPr>
            <w:r w:rsidRPr="00186F2A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bidi="th-TH"/>
              </w:rPr>
              <w:t>ส่วนงานดำเนินงาน</w:t>
            </w:r>
            <w:r w:rsidRPr="00186F2A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</w:rPr>
              <w:t xml:space="preserve"> </w:t>
            </w:r>
            <w:r w:rsidRPr="00186F2A">
              <w:rPr>
                <w:rFonts w:ascii="Angsana New" w:eastAsia="Cordia New" w:hAnsi="Angsana New"/>
                <w:bCs w:val="0"/>
                <w:i w:val="0"/>
                <w:iCs w:val="0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7380" w:type="dxa"/>
          </w:tcPr>
          <w:p w14:paraId="5FB51CC0" w14:textId="1796A2B1" w:rsidR="001A7C1A" w:rsidRPr="00186F2A" w:rsidRDefault="00FF3E4A">
            <w:pPr>
              <w:pStyle w:val="BodyText"/>
              <w:ind w:right="100"/>
              <w:jc w:val="thaiDistribute"/>
              <w:rPr>
                <w:rFonts w:hAnsi="Angsana New"/>
                <w:spacing w:val="2"/>
                <w:sz w:val="30"/>
                <w:szCs w:val="30"/>
                <w:cs/>
              </w:rPr>
            </w:pPr>
            <w:r w:rsidRPr="00186F2A">
              <w:rPr>
                <w:rFonts w:hAnsi="Angsana New"/>
                <w:sz w:val="30"/>
                <w:szCs w:val="30"/>
                <w:cs/>
              </w:rPr>
              <w:t xml:space="preserve">การผลิตและจำหน่าย </w:t>
            </w:r>
            <w:r w:rsidRPr="00186F2A">
              <w:rPr>
                <w:rFonts w:hAnsi="Angsana New"/>
                <w:sz w:val="30"/>
                <w:szCs w:val="30"/>
              </w:rPr>
              <w:t>Integrated Downstream Surfactants (“</w:t>
            </w:r>
            <w:proofErr w:type="spellStart"/>
            <w:r w:rsidRPr="00186F2A">
              <w:rPr>
                <w:rFonts w:hAnsi="Angsana New"/>
                <w:sz w:val="30"/>
                <w:szCs w:val="30"/>
              </w:rPr>
              <w:t>Indovinya</w:t>
            </w:r>
            <w:proofErr w:type="spellEnd"/>
            <w:r w:rsidRPr="00186F2A">
              <w:rPr>
                <w:rFonts w:hAnsi="Angsana New"/>
                <w:sz w:val="30"/>
                <w:szCs w:val="30"/>
              </w:rPr>
              <w:t>”)</w:t>
            </w:r>
          </w:p>
        </w:tc>
      </w:tr>
      <w:tr w:rsidR="00FF3E4A" w:rsidRPr="00186F2A" w14:paraId="3F01295B" w14:textId="77777777">
        <w:trPr>
          <w:cantSplit/>
        </w:trPr>
        <w:tc>
          <w:tcPr>
            <w:tcW w:w="1980" w:type="dxa"/>
          </w:tcPr>
          <w:p w14:paraId="0039C296" w14:textId="4DE68126" w:rsidR="00FF3E4A" w:rsidRPr="00186F2A" w:rsidRDefault="00FF3E4A">
            <w:pPr>
              <w:pStyle w:val="headingitalic"/>
              <w:spacing w:after="0" w:line="240" w:lineRule="auto"/>
              <w:ind w:right="44"/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bidi="th-TH"/>
              </w:rPr>
            </w:pPr>
            <w:r w:rsidRPr="00186F2A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bidi="th-TH"/>
              </w:rPr>
              <w:t>ส่วนงานดำเนินงาน</w:t>
            </w:r>
            <w:r w:rsidRPr="00186F2A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</w:rPr>
              <w:t xml:space="preserve"> </w:t>
            </w:r>
            <w:r w:rsidRPr="00186F2A" w:rsidDel="00436C7D">
              <w:rPr>
                <w:rFonts w:ascii="Angsana New" w:eastAsia="Cordia New" w:hAnsi="Angsana New" w:hint="cs"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>4</w:t>
            </w:r>
          </w:p>
        </w:tc>
        <w:tc>
          <w:tcPr>
            <w:tcW w:w="7380" w:type="dxa"/>
          </w:tcPr>
          <w:p w14:paraId="42EAA678" w14:textId="0D81E80F" w:rsidR="00FF3E4A" w:rsidRPr="00186F2A" w:rsidRDefault="00FF3E4A">
            <w:pPr>
              <w:pStyle w:val="BodyText"/>
              <w:ind w:right="100"/>
              <w:jc w:val="thaiDistribute"/>
              <w:rPr>
                <w:rFonts w:hAnsi="Angsana New"/>
                <w:spacing w:val="2"/>
                <w:sz w:val="30"/>
                <w:szCs w:val="30"/>
                <w:cs/>
              </w:rPr>
            </w:pPr>
            <w:r w:rsidRPr="00186F2A">
              <w:rPr>
                <w:rFonts w:hAnsi="Angsana New"/>
                <w:spacing w:val="2"/>
                <w:sz w:val="30"/>
                <w:szCs w:val="30"/>
                <w:cs/>
              </w:rPr>
              <w:t xml:space="preserve">การผลิตและจำหน่ายเส้นใยโพลีเอสเตอร์ เส้นใยเรยอน เส้นใยไนลอน </w:t>
            </w:r>
            <w:r w:rsidRPr="00186F2A">
              <w:rPr>
                <w:rFonts w:hAnsi="Angsana New"/>
                <w:spacing w:val="2"/>
                <w:sz w:val="30"/>
                <w:szCs w:val="30"/>
              </w:rPr>
              <w:t xml:space="preserve">Polypropylene </w:t>
            </w:r>
            <w:r w:rsidRPr="00186F2A">
              <w:rPr>
                <w:rFonts w:hAnsi="Angsana New"/>
                <w:spacing w:val="2"/>
                <w:sz w:val="30"/>
                <w:szCs w:val="30"/>
              </w:rPr>
              <w:br/>
            </w:r>
            <w:r w:rsidRPr="00186F2A">
              <w:rPr>
                <w:rFonts w:hAnsi="Angsana New"/>
                <w:spacing w:val="2"/>
                <w:sz w:val="30"/>
                <w:szCs w:val="30"/>
                <w:cs/>
              </w:rPr>
              <w:t xml:space="preserve">วัสดุผสม และเส้นใยขนสัตว์ที่มีคุณภาพสูง สำหรับการบริโภค </w:t>
            </w:r>
            <w:r w:rsidRPr="00186F2A">
              <w:rPr>
                <w:rFonts w:hAnsi="Angsana New"/>
                <w:spacing w:val="2"/>
                <w:sz w:val="30"/>
                <w:szCs w:val="30"/>
              </w:rPr>
              <w:t>3</w:t>
            </w:r>
            <w:r w:rsidRPr="00186F2A">
              <w:rPr>
                <w:rFonts w:hAnsi="Angsana New"/>
                <w:spacing w:val="2"/>
                <w:sz w:val="30"/>
                <w:szCs w:val="30"/>
                <w:cs/>
              </w:rPr>
              <w:t xml:space="preserve"> ประเภท ได้แก่ </w:t>
            </w:r>
            <w:r w:rsidRPr="00186F2A">
              <w:rPr>
                <w:rFonts w:hAnsi="Angsana New"/>
                <w:spacing w:val="2"/>
                <w:sz w:val="30"/>
                <w:szCs w:val="30"/>
              </w:rPr>
              <w:br/>
            </w:r>
            <w:r w:rsidRPr="00186F2A">
              <w:rPr>
                <w:rFonts w:hAnsi="Angsana New"/>
                <w:spacing w:val="2"/>
                <w:sz w:val="30"/>
                <w:szCs w:val="30"/>
                <w:cs/>
              </w:rPr>
              <w:t xml:space="preserve">ชิ้นส่วนยานยนต์ เครื่องนุ่งห่ม และผ้าอ้อมเด็กและผลิตภัณฑ์สำหรับสุภาพสตรี </w:t>
            </w:r>
            <w:r w:rsidRPr="00186F2A">
              <w:rPr>
                <w:rFonts w:hAnsi="Angsana New"/>
                <w:spacing w:val="2"/>
                <w:sz w:val="30"/>
                <w:szCs w:val="30"/>
                <w:cs/>
              </w:rPr>
              <w:br/>
            </w:r>
            <w:r w:rsidRPr="00186F2A">
              <w:rPr>
                <w:rFonts w:hAnsi="Angsana New"/>
                <w:spacing w:val="2"/>
                <w:sz w:val="30"/>
                <w:szCs w:val="30"/>
              </w:rPr>
              <w:t>(“Fibers”</w:t>
            </w:r>
            <w:r w:rsidRPr="00186F2A">
              <w:rPr>
                <w:rFonts w:hAnsi="Angsana New"/>
                <w:spacing w:val="2"/>
                <w:sz w:val="30"/>
                <w:szCs w:val="30"/>
                <w:lang w:val="en-GB"/>
              </w:rPr>
              <w:t>)</w:t>
            </w:r>
          </w:p>
        </w:tc>
      </w:tr>
    </w:tbl>
    <w:p w14:paraId="6733C095" w14:textId="77777777" w:rsidR="001A7C1A" w:rsidRPr="00186F2A" w:rsidRDefault="001A7C1A" w:rsidP="001A7C1A">
      <w:pPr>
        <w:spacing w:line="259" w:lineRule="auto"/>
        <w:ind w:firstLine="540"/>
        <w:rPr>
          <w:rFonts w:cs="Angsana New"/>
          <w:szCs w:val="30"/>
        </w:rPr>
      </w:pPr>
    </w:p>
    <w:p w14:paraId="4770111C" w14:textId="619BC9A8" w:rsidR="001A7C1A" w:rsidRPr="00555767" w:rsidRDefault="001A7C1A" w:rsidP="001A7C1A">
      <w:pPr>
        <w:spacing w:line="259" w:lineRule="auto"/>
        <w:ind w:firstLine="540"/>
        <w:rPr>
          <w:rFonts w:cs="Angsana New"/>
          <w:szCs w:val="30"/>
        </w:rPr>
      </w:pPr>
      <w:r w:rsidRPr="00186F2A">
        <w:rPr>
          <w:rFonts w:cs="Angsana New"/>
          <w:szCs w:val="30"/>
          <w:cs/>
        </w:rPr>
        <w:t>ดังนั้น</w:t>
      </w:r>
      <w:r w:rsidRPr="00186F2A">
        <w:rPr>
          <w:rFonts w:cs="Angsana New"/>
          <w:szCs w:val="30"/>
        </w:rPr>
        <w:t xml:space="preserve"> </w:t>
      </w:r>
      <w:r w:rsidRPr="00186F2A">
        <w:rPr>
          <w:rFonts w:cs="Angsana New"/>
          <w:szCs w:val="30"/>
          <w:cs/>
        </w:rPr>
        <w:t>กลุ่มบริษัทได้ปรับปรุงข้อมูลส่วนงาน</w:t>
      </w:r>
      <w:r w:rsidRPr="00186F2A">
        <w:rPr>
          <w:rFonts w:cs="Angsana New" w:hint="cs"/>
          <w:szCs w:val="30"/>
          <w:cs/>
        </w:rPr>
        <w:t>ดำเนินงาน</w:t>
      </w:r>
      <w:r w:rsidRPr="00186F2A">
        <w:rPr>
          <w:rFonts w:cs="Angsana New"/>
          <w:szCs w:val="30"/>
          <w:cs/>
        </w:rPr>
        <w:t xml:space="preserve">สำหรับปี </w:t>
      </w:r>
      <w:r w:rsidRPr="00186F2A">
        <w:rPr>
          <w:rFonts w:cs="Angsana New"/>
          <w:szCs w:val="30"/>
        </w:rPr>
        <w:t>256</w:t>
      </w:r>
      <w:r w:rsidR="00446233">
        <w:rPr>
          <w:rFonts w:cs="Angsana New"/>
          <w:szCs w:val="30"/>
        </w:rPr>
        <w:t>8</w:t>
      </w:r>
      <w:r w:rsidRPr="00186F2A">
        <w:rPr>
          <w:rFonts w:cs="Angsana New"/>
          <w:szCs w:val="30"/>
          <w:cs/>
        </w:rPr>
        <w:t xml:space="preserve"> ที่แสดงเปรียบเทียบใหม่</w:t>
      </w:r>
    </w:p>
    <w:p w14:paraId="2AED6A61" w14:textId="77777777" w:rsidR="00E1583B" w:rsidRPr="0079479A" w:rsidRDefault="00E1583B" w:rsidP="00972A2C">
      <w:pPr>
        <w:ind w:right="18"/>
        <w:jc w:val="thaiDistribute"/>
        <w:rPr>
          <w:rFonts w:cs="Angsana New"/>
          <w:sz w:val="24"/>
          <w:szCs w:val="24"/>
        </w:rPr>
      </w:pPr>
    </w:p>
    <w:p w14:paraId="2E619755" w14:textId="2978FBFE" w:rsidR="00330E0C" w:rsidRPr="0079479A" w:rsidRDefault="00B22BA2" w:rsidP="00330E0C">
      <w:pPr>
        <w:ind w:left="540" w:right="18"/>
        <w:jc w:val="thaiDistribute"/>
        <w:rPr>
          <w:rFonts w:cs="Angsana New"/>
          <w:szCs w:val="30"/>
        </w:rPr>
      </w:pPr>
      <w:r w:rsidRPr="00A93FF8">
        <w:rPr>
          <w:rFonts w:cs="Angsana New"/>
          <w:szCs w:val="30"/>
          <w:cs/>
        </w:rPr>
        <w:t>ส่วนงานที่รายงานมีระดับที่ต่างกันในการรวมกัน การรวมกันนี้รวมถึงการขายสินค้า</w:t>
      </w:r>
    </w:p>
    <w:p w14:paraId="510A60D0" w14:textId="18307439" w:rsidR="00E1583B" w:rsidRPr="0079479A" w:rsidRDefault="00E1583B">
      <w:pPr>
        <w:rPr>
          <w:rFonts w:cs="Angsana New"/>
          <w:szCs w:val="30"/>
          <w:cs/>
        </w:rPr>
      </w:pPr>
    </w:p>
    <w:p w14:paraId="725AAEA8" w14:textId="1860BC80" w:rsidR="008B5DA2" w:rsidRDefault="008B5DA2" w:rsidP="008B5DA2">
      <w:pPr>
        <w:ind w:left="540" w:right="18"/>
        <w:jc w:val="thaiDistribute"/>
        <w:rPr>
          <w:rFonts w:cs="Angsana New"/>
          <w:szCs w:val="30"/>
        </w:rPr>
      </w:pPr>
      <w:r w:rsidRPr="00A93FF8">
        <w:rPr>
          <w:rFonts w:cs="Angsana New"/>
          <w:szCs w:val="30"/>
          <w:cs/>
        </w:rPr>
        <w:t>ข้อมูลผลการดำเนินงานของแต่ละส่วนงานที่รายงานได้รวมอยู่ดัง</w:t>
      </w:r>
      <w:r>
        <w:rPr>
          <w:rFonts w:cs="Angsana New" w:hint="cs"/>
          <w:szCs w:val="30"/>
          <w:cs/>
        </w:rPr>
        <w:t>ด้าน</w:t>
      </w:r>
      <w:r w:rsidRPr="00A93FF8">
        <w:rPr>
          <w:rFonts w:cs="Angsana New"/>
          <w:szCs w:val="30"/>
          <w:cs/>
        </w:rPr>
        <w:t>ล่างนี้ ผลการดำเนินงานวัดโดยใช้กำไร</w:t>
      </w:r>
      <w:r w:rsidR="000643D1">
        <w:rPr>
          <w:rFonts w:cs="Angsana New" w:hint="cs"/>
          <w:szCs w:val="30"/>
          <w:cs/>
        </w:rPr>
        <w:t xml:space="preserve">ของส่วนงานซึ่งคือกำไร </w:t>
      </w:r>
      <w:r w:rsidR="00034D80" w:rsidDel="00436C7D">
        <w:rPr>
          <w:rFonts w:cs="Angsana New" w:hint="cs"/>
          <w:szCs w:val="30"/>
          <w:cs/>
        </w:rPr>
        <w:t>(</w:t>
      </w:r>
      <w:r w:rsidR="00034D80">
        <w:rPr>
          <w:rFonts w:cs="Angsana New" w:hint="cs"/>
          <w:szCs w:val="30"/>
          <w:cs/>
        </w:rPr>
        <w:t>ขาดทุน</w:t>
      </w:r>
      <w:r w:rsidR="00034D80" w:rsidDel="00436C7D">
        <w:rPr>
          <w:rFonts w:cs="Angsana New" w:hint="cs"/>
          <w:szCs w:val="30"/>
          <w:cs/>
        </w:rPr>
        <w:t>)</w:t>
      </w:r>
      <w:r w:rsidR="00534B1F">
        <w:rPr>
          <w:rFonts w:cs="Angsana New"/>
          <w:szCs w:val="30"/>
        </w:rPr>
        <w:t xml:space="preserve"> </w:t>
      </w:r>
      <w:r w:rsidRPr="00A93FF8">
        <w:rPr>
          <w:rFonts w:cs="Angsana New"/>
          <w:szCs w:val="30"/>
          <w:cs/>
        </w:rPr>
        <w:t>ก่อน</w:t>
      </w:r>
      <w:r w:rsidRPr="00526DA8">
        <w:rPr>
          <w:rFonts w:cs="Angsana New"/>
          <w:szCs w:val="30"/>
          <w:cs/>
        </w:rPr>
        <w:t>ค่าเสื่อมราคาและค่าตัดจำหน่าย</w:t>
      </w:r>
      <w:r w:rsidR="00942D23">
        <w:rPr>
          <w:rFonts w:cs="Angsana New"/>
          <w:szCs w:val="30"/>
        </w:rPr>
        <w:t xml:space="preserve"> </w:t>
      </w:r>
      <w:r w:rsidRPr="00526DA8">
        <w:rPr>
          <w:rFonts w:cs="Angsana New"/>
          <w:szCs w:val="30"/>
          <w:cs/>
        </w:rPr>
        <w:t>รายได้ทางการเงิน</w:t>
      </w:r>
      <w:r w:rsidR="00942D23">
        <w:rPr>
          <w:rFonts w:cs="Angsana New"/>
          <w:szCs w:val="30"/>
        </w:rPr>
        <w:t xml:space="preserve"> </w:t>
      </w:r>
      <w:r>
        <w:rPr>
          <w:rFonts w:cs="Angsana New" w:hint="cs"/>
          <w:szCs w:val="30"/>
          <w:cs/>
        </w:rPr>
        <w:t>ต้นทุนทางการเงิน</w:t>
      </w:r>
      <w:r>
        <w:rPr>
          <w:rFonts w:cs="Angsana New"/>
          <w:szCs w:val="30"/>
        </w:rPr>
        <w:t xml:space="preserve"> </w:t>
      </w:r>
      <w:r>
        <w:rPr>
          <w:rFonts w:cs="Angsana New" w:hint="cs"/>
          <w:szCs w:val="30"/>
          <w:cs/>
        </w:rPr>
        <w:t>ค่าใช้จ่าย</w:t>
      </w:r>
      <w:r w:rsidRPr="00A93FF8">
        <w:rPr>
          <w:rFonts w:cs="Angsana New"/>
          <w:szCs w:val="30"/>
          <w:cs/>
        </w:rPr>
        <w:t>ภาษีเงินได้</w:t>
      </w:r>
      <w:r>
        <w:rPr>
          <w:rFonts w:cs="Angsana New"/>
          <w:szCs w:val="30"/>
        </w:rPr>
        <w:t xml:space="preserve"> </w:t>
      </w:r>
      <w:r>
        <w:rPr>
          <w:rFonts w:cs="Angsana New" w:hint="cs"/>
          <w:szCs w:val="30"/>
          <w:cs/>
        </w:rPr>
        <w:t>และ รายการอื่นๆ</w:t>
      </w:r>
      <w:r>
        <w:rPr>
          <w:rFonts w:cs="Angsana New"/>
          <w:szCs w:val="30"/>
        </w:rPr>
        <w:t xml:space="preserve"> </w:t>
      </w:r>
      <w:r w:rsidRPr="00A93FF8">
        <w:rPr>
          <w:rFonts w:cs="Angsana New"/>
          <w:szCs w:val="30"/>
          <w:cs/>
        </w:rPr>
        <w:t>ของส่วนงาน ซึ่งนำเสนอในรายงานการจัดการภายใน</w:t>
      </w:r>
      <w:r w:rsidR="000643D1">
        <w:rPr>
          <w:rFonts w:cs="Angsana New" w:hint="cs"/>
          <w:szCs w:val="30"/>
          <w:cs/>
        </w:rPr>
        <w:t>ที่ได้รับ</w:t>
      </w:r>
      <w:r w:rsidR="005402A7">
        <w:rPr>
          <w:rFonts w:cs="Angsana New" w:hint="cs"/>
          <w:szCs w:val="30"/>
          <w:cs/>
        </w:rPr>
        <w:t>การ</w:t>
      </w:r>
      <w:r w:rsidRPr="00A93FF8">
        <w:rPr>
          <w:rFonts w:cs="Angsana New"/>
          <w:szCs w:val="30"/>
          <w:cs/>
        </w:rPr>
        <w:t>สอบทานโดยผู้มีอำนาจตัดสินใจสูงสุดด้านการดำเนินงานของกลุ่มบริษัท ผู้บริหารเชื่อว่าการใช้กำไร</w:t>
      </w:r>
      <w:r>
        <w:rPr>
          <w:rFonts w:cs="Angsana New" w:hint="cs"/>
          <w:szCs w:val="30"/>
          <w:cs/>
        </w:rPr>
        <w:t>ของส่วนงาน</w:t>
      </w:r>
      <w:r w:rsidRPr="00A93FF8">
        <w:rPr>
          <w:rFonts w:cs="Angsana New"/>
          <w:szCs w:val="30"/>
          <w:cs/>
        </w:rPr>
        <w:t>ในการวัดผลการดำเนินงานนั้นเป็นข้อมูลที่เหมาะสมในการประเมินผลการดำเนินงานของส่วนงาน</w:t>
      </w:r>
    </w:p>
    <w:p w14:paraId="13605DA4" w14:textId="77777777" w:rsidR="00C01D13" w:rsidRPr="0079479A" w:rsidRDefault="00C01D13" w:rsidP="008B5DA2">
      <w:pPr>
        <w:ind w:left="540" w:right="18"/>
        <w:jc w:val="thaiDistribute"/>
        <w:rPr>
          <w:rFonts w:cs="Angsana New"/>
          <w:szCs w:val="30"/>
        </w:rPr>
      </w:pPr>
    </w:p>
    <w:p w14:paraId="041B01C7" w14:textId="218CBB63" w:rsidR="00C01D13" w:rsidRPr="004D135A" w:rsidRDefault="00C01D13" w:rsidP="00C01D13">
      <w:pPr>
        <w:ind w:left="540" w:right="44"/>
        <w:jc w:val="thaiDistribute"/>
        <w:rPr>
          <w:rFonts w:cs="Angsana New"/>
          <w:szCs w:val="30"/>
        </w:rPr>
      </w:pPr>
      <w:r w:rsidRPr="004D135A">
        <w:rPr>
          <w:rFonts w:cs="Angsana New"/>
          <w:szCs w:val="30"/>
          <w:cs/>
        </w:rPr>
        <w:t>ในการนำเสนอ</w:t>
      </w:r>
      <w:r>
        <w:rPr>
          <w:rFonts w:cs="Angsana New" w:hint="cs"/>
          <w:szCs w:val="30"/>
          <w:cs/>
        </w:rPr>
        <w:t>ข้อมูลทางการเงิน</w:t>
      </w:r>
      <w:r w:rsidRPr="004D135A">
        <w:rPr>
          <w:rFonts w:cs="Angsana New"/>
          <w:szCs w:val="30"/>
          <w:cs/>
        </w:rPr>
        <w:t>จำแนก</w:t>
      </w:r>
      <w:r>
        <w:rPr>
          <w:rFonts w:cs="Angsana New" w:hint="cs"/>
          <w:szCs w:val="30"/>
          <w:cs/>
        </w:rPr>
        <w:t>ตามเขต</w:t>
      </w:r>
      <w:r w:rsidRPr="004D135A">
        <w:rPr>
          <w:rFonts w:cs="Angsana New"/>
          <w:szCs w:val="30"/>
          <w:cs/>
        </w:rPr>
        <w:t>ภูมิศาสตร์</w:t>
      </w:r>
      <w:r>
        <w:rPr>
          <w:rFonts w:cs="Angsana New" w:hint="cs"/>
          <w:szCs w:val="30"/>
          <w:cs/>
        </w:rPr>
        <w:t xml:space="preserve"> </w:t>
      </w:r>
      <w:r w:rsidRPr="004D135A">
        <w:rPr>
          <w:rFonts w:cs="Angsana New"/>
          <w:szCs w:val="30"/>
          <w:cs/>
        </w:rPr>
        <w:t>รายได้</w:t>
      </w:r>
      <w:r>
        <w:rPr>
          <w:rFonts w:cs="Angsana New" w:hint="cs"/>
          <w:szCs w:val="30"/>
          <w:cs/>
        </w:rPr>
        <w:t>จะจำแนกโดยใช้สถานที่ตั้งทาง</w:t>
      </w:r>
      <w:r w:rsidRPr="004D135A">
        <w:rPr>
          <w:rFonts w:cs="Angsana New"/>
          <w:szCs w:val="30"/>
          <w:cs/>
        </w:rPr>
        <w:t>ภูมิศาสตร์ของลูกค้า สินทรัพย์</w:t>
      </w:r>
      <w:r>
        <w:rPr>
          <w:rFonts w:cs="Angsana New" w:hint="cs"/>
          <w:szCs w:val="30"/>
          <w:cs/>
        </w:rPr>
        <w:t>จะจำแนก</w:t>
      </w:r>
      <w:r w:rsidRPr="004D135A">
        <w:rPr>
          <w:rFonts w:cs="Angsana New"/>
          <w:szCs w:val="30"/>
          <w:cs/>
        </w:rPr>
        <w:t>ตามสถานที่ตั้งทางภูมิศาสตร์ของสินทรัพย์</w:t>
      </w:r>
      <w:r>
        <w:rPr>
          <w:rFonts w:cs="Angsana New"/>
          <w:szCs w:val="30"/>
        </w:rPr>
        <w:t xml:space="preserve"> </w:t>
      </w:r>
    </w:p>
    <w:p w14:paraId="0FD28A86" w14:textId="77777777" w:rsidR="00C65304" w:rsidRPr="0079479A" w:rsidRDefault="00C65304" w:rsidP="00D327D9">
      <w:pPr>
        <w:ind w:left="540" w:right="18"/>
        <w:jc w:val="thaiDistribute"/>
        <w:rPr>
          <w:rFonts w:cs="Angsana New"/>
          <w:szCs w:val="30"/>
        </w:rPr>
      </w:pPr>
    </w:p>
    <w:p w14:paraId="5C7A302E" w14:textId="77777777" w:rsidR="00C65304" w:rsidRDefault="00C65304" w:rsidP="00972A2C">
      <w:pPr>
        <w:ind w:left="540" w:right="18"/>
        <w:jc w:val="thaiDistribute"/>
        <w:rPr>
          <w:rFonts w:cs="Angsana New"/>
          <w:spacing w:val="2"/>
          <w:szCs w:val="30"/>
        </w:rPr>
      </w:pPr>
      <w:r w:rsidRPr="00083069">
        <w:rPr>
          <w:rFonts w:cs="Angsana New"/>
          <w:spacing w:val="2"/>
          <w:szCs w:val="30"/>
          <w:cs/>
        </w:rPr>
        <w:t>รายได้หลักของกลุ่มบริษัทได้มาจากรายได้จากสัญญาที่ทำกับลูกค้า</w:t>
      </w:r>
      <w:r w:rsidRPr="00083069">
        <w:rPr>
          <w:rFonts w:cs="Angsana New" w:hint="cs"/>
          <w:spacing w:val="2"/>
          <w:szCs w:val="30"/>
          <w:cs/>
        </w:rPr>
        <w:t xml:space="preserve"> และรับรู้รายได้ ณ เวลาใดเวลา</w:t>
      </w:r>
      <w:r>
        <w:rPr>
          <w:rFonts w:cs="Angsana New" w:hint="cs"/>
          <w:spacing w:val="2"/>
          <w:szCs w:val="30"/>
          <w:cs/>
        </w:rPr>
        <w:t>หนึ่ง</w:t>
      </w:r>
    </w:p>
    <w:p w14:paraId="7B6D5C7D" w14:textId="051DB736" w:rsidR="00E34695" w:rsidRDefault="00E34695" w:rsidP="00972A2C">
      <w:pPr>
        <w:ind w:left="540" w:right="18"/>
        <w:jc w:val="thaiDistribute"/>
        <w:rPr>
          <w:rFonts w:cs="Angsana New"/>
          <w:szCs w:val="30"/>
          <w:cs/>
        </w:rPr>
        <w:sectPr w:rsidR="00E34695" w:rsidSect="0027043C">
          <w:headerReference w:type="default" r:id="rId22"/>
          <w:pgSz w:w="11906" w:h="16838" w:code="9"/>
          <w:pgMar w:top="691" w:right="1152" w:bottom="576" w:left="1152" w:header="720" w:footer="720" w:gutter="0"/>
          <w:cols w:space="720"/>
        </w:sectPr>
      </w:pPr>
    </w:p>
    <w:tbl>
      <w:tblPr>
        <w:tblW w:w="14470" w:type="dxa"/>
        <w:tblInd w:w="-36" w:type="dxa"/>
        <w:tblLayout w:type="fixed"/>
        <w:tblLook w:val="01E0" w:firstRow="1" w:lastRow="1" w:firstColumn="1" w:lastColumn="1" w:noHBand="0" w:noVBand="0"/>
      </w:tblPr>
      <w:tblGrid>
        <w:gridCol w:w="4086"/>
        <w:gridCol w:w="1304"/>
        <w:gridCol w:w="270"/>
        <w:gridCol w:w="1395"/>
        <w:gridCol w:w="270"/>
        <w:gridCol w:w="1413"/>
        <w:gridCol w:w="270"/>
        <w:gridCol w:w="1386"/>
        <w:gridCol w:w="270"/>
        <w:gridCol w:w="2020"/>
        <w:gridCol w:w="270"/>
        <w:gridCol w:w="1516"/>
      </w:tblGrid>
      <w:tr w:rsidR="002E0187" w:rsidRPr="00B41047" w14:paraId="352CB0A4" w14:textId="77777777" w:rsidTr="00ED5C03">
        <w:trPr>
          <w:tblHeader/>
        </w:trPr>
        <w:tc>
          <w:tcPr>
            <w:tcW w:w="4086" w:type="dxa"/>
            <w:vAlign w:val="bottom"/>
          </w:tcPr>
          <w:p w14:paraId="600A42B8" w14:textId="1DBA1168" w:rsidR="002E0187" w:rsidRPr="006301AA" w:rsidRDefault="002E0187" w:rsidP="001E42A4">
            <w:pPr>
              <w:ind w:left="-36" w:right="-52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>
              <w:rPr>
                <w:sz w:val="2"/>
                <w:szCs w:val="2"/>
              </w:rPr>
              <w:lastRenderedPageBreak/>
              <w:br w:type="textWrapping" w:clear="all"/>
            </w:r>
          </w:p>
        </w:tc>
        <w:tc>
          <w:tcPr>
            <w:tcW w:w="10384" w:type="dxa"/>
            <w:gridSpan w:val="11"/>
          </w:tcPr>
          <w:p w14:paraId="04AE7E37" w14:textId="3E8EC88A" w:rsidR="002E0187" w:rsidRPr="006301AA" w:rsidRDefault="002E0187" w:rsidP="00A23C1B">
            <w:pPr>
              <w:spacing w:line="320" w:lineRule="exact"/>
              <w:ind w:right="-1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301AA">
              <w:rPr>
                <w:rFonts w:asciiTheme="majorBidi" w:eastAsia="Times New Roman" w:hAnsiTheme="majorBidi" w:cstheme="majorBidi"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AF6E7E" w:rsidRPr="00B41047" w14:paraId="78E30560" w14:textId="77777777" w:rsidTr="00ED5C03">
        <w:trPr>
          <w:tblHeader/>
        </w:trPr>
        <w:tc>
          <w:tcPr>
            <w:tcW w:w="4086" w:type="dxa"/>
            <w:vAlign w:val="bottom"/>
          </w:tcPr>
          <w:p w14:paraId="0E8140F3" w14:textId="2E51BEB5" w:rsidR="002E0187" w:rsidRPr="00986B2F" w:rsidRDefault="002E0187" w:rsidP="002E0187">
            <w:pPr>
              <w:ind w:left="-36" w:right="-57" w:firstLine="36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6301A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  <w:t xml:space="preserve">สำหรับปีสิ้นสุดวันที่ </w:t>
            </w:r>
            <w:r w:rsidRPr="0094785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  <w:t>3</w:t>
            </w:r>
            <w:r w:rsidRPr="008F691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  <w:t>1</w:t>
            </w:r>
            <w:r w:rsidRPr="006301A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  <w:t xml:space="preserve"> ธันวาคม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94785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  <w:t>2</w:t>
            </w:r>
            <w:r w:rsidRPr="004C24A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  <w:t>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  <w:t>8</w:t>
            </w:r>
          </w:p>
        </w:tc>
        <w:tc>
          <w:tcPr>
            <w:tcW w:w="1304" w:type="dxa"/>
            <w:vAlign w:val="bottom"/>
          </w:tcPr>
          <w:p w14:paraId="0FA554B1" w14:textId="77777777" w:rsidR="002E0187" w:rsidRPr="006301AA" w:rsidRDefault="002E0187" w:rsidP="002E0187">
            <w:pPr>
              <w:tabs>
                <w:tab w:val="decimal" w:pos="882"/>
                <w:tab w:val="left" w:pos="1104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7626C">
              <w:rPr>
                <w:rFonts w:asciiTheme="majorBidi" w:eastAsia="Times New Roman" w:hAnsiTheme="majorBidi" w:cstheme="majorBidi"/>
                <w:b/>
                <w:sz w:val="26"/>
                <w:szCs w:val="26"/>
                <w:lang w:val="en-GB" w:bidi="ar-SA"/>
              </w:rPr>
              <w:t xml:space="preserve">Combined </w:t>
            </w:r>
            <w:r w:rsidRPr="00E7626C" w:rsidDel="00F30B33">
              <w:rPr>
                <w:rFonts w:asciiTheme="majorBidi" w:eastAsia="Times New Roman" w:hAnsiTheme="majorBidi" w:cstheme="majorBidi"/>
                <w:b/>
                <w:sz w:val="26"/>
                <w:szCs w:val="26"/>
                <w:lang w:val="en-GB" w:bidi="ar-SA"/>
              </w:rPr>
              <w:t>PET</w:t>
            </w:r>
          </w:p>
        </w:tc>
        <w:tc>
          <w:tcPr>
            <w:tcW w:w="270" w:type="dxa"/>
          </w:tcPr>
          <w:p w14:paraId="281516DD" w14:textId="77777777" w:rsidR="002E0187" w:rsidRPr="006301AA" w:rsidRDefault="002E0187" w:rsidP="002E0187">
            <w:pPr>
              <w:tabs>
                <w:tab w:val="decimal" w:pos="792"/>
                <w:tab w:val="left" w:pos="1104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14:paraId="46059813" w14:textId="2850C73B" w:rsidR="002E0187" w:rsidRPr="006301AA" w:rsidRDefault="002E0187" w:rsidP="002E0187">
            <w:pPr>
              <w:tabs>
                <w:tab w:val="decimal" w:pos="882"/>
                <w:tab w:val="left" w:pos="1104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2E0187">
              <w:rPr>
                <w:rFonts w:asciiTheme="majorBidi" w:eastAsia="Times New Roman" w:hAnsiTheme="majorBidi" w:cstheme="majorBidi"/>
                <w:b/>
                <w:sz w:val="26"/>
                <w:szCs w:val="26"/>
                <w:lang w:val="en-GB" w:bidi="ar-SA"/>
              </w:rPr>
              <w:t>Indovida</w:t>
            </w:r>
            <w:proofErr w:type="spellEnd"/>
          </w:p>
        </w:tc>
        <w:tc>
          <w:tcPr>
            <w:tcW w:w="270" w:type="dxa"/>
          </w:tcPr>
          <w:p w14:paraId="54AEB66F" w14:textId="77886131" w:rsidR="002E0187" w:rsidRPr="006301AA" w:rsidRDefault="002E0187" w:rsidP="002E0187">
            <w:pPr>
              <w:tabs>
                <w:tab w:val="decimal" w:pos="792"/>
                <w:tab w:val="left" w:pos="1104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3" w:type="dxa"/>
            <w:vAlign w:val="bottom"/>
          </w:tcPr>
          <w:p w14:paraId="4D9999A3" w14:textId="6DEB827D" w:rsidR="002E0187" w:rsidRPr="00B5452B" w:rsidRDefault="002E0187" w:rsidP="002E0187">
            <w:pPr>
              <w:tabs>
                <w:tab w:val="decimal" w:pos="882"/>
                <w:tab w:val="left" w:pos="1104"/>
              </w:tabs>
              <w:spacing w:line="320" w:lineRule="exact"/>
              <w:jc w:val="center"/>
              <w:rPr>
                <w:rFonts w:asciiTheme="majorBidi" w:eastAsia="Times New Roman" w:hAnsiTheme="majorBidi" w:cstheme="majorBidi"/>
                <w:b/>
                <w:sz w:val="26"/>
                <w:szCs w:val="26"/>
                <w:lang w:val="en-GB" w:bidi="ar-SA"/>
              </w:rPr>
            </w:pPr>
            <w:proofErr w:type="spellStart"/>
            <w:r>
              <w:rPr>
                <w:rFonts w:asciiTheme="majorBidi" w:eastAsia="Times New Roman" w:hAnsiTheme="majorBidi" w:cstheme="majorBidi"/>
                <w:b/>
                <w:sz w:val="26"/>
                <w:szCs w:val="26"/>
                <w:lang w:val="en-GB" w:bidi="ar-SA"/>
              </w:rPr>
              <w:t>Indovinya</w:t>
            </w:r>
            <w:proofErr w:type="spellEnd"/>
          </w:p>
        </w:tc>
        <w:tc>
          <w:tcPr>
            <w:tcW w:w="270" w:type="dxa"/>
          </w:tcPr>
          <w:p w14:paraId="18A7EFD6" w14:textId="77777777" w:rsidR="002E0187" w:rsidRPr="006301AA" w:rsidRDefault="002E0187" w:rsidP="002E0187">
            <w:pPr>
              <w:tabs>
                <w:tab w:val="decimal" w:pos="488"/>
                <w:tab w:val="left" w:pos="1104"/>
              </w:tabs>
              <w:ind w:left="-14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6" w:type="dxa"/>
          </w:tcPr>
          <w:p w14:paraId="7DA8B49D" w14:textId="77777777" w:rsidR="002E0187" w:rsidRPr="00B5452B" w:rsidRDefault="002E0187" w:rsidP="002E0187">
            <w:pPr>
              <w:tabs>
                <w:tab w:val="decimal" w:pos="882"/>
                <w:tab w:val="left" w:pos="1104"/>
              </w:tabs>
              <w:spacing w:line="320" w:lineRule="exact"/>
              <w:jc w:val="center"/>
              <w:rPr>
                <w:rFonts w:asciiTheme="majorBidi" w:eastAsia="Times New Roman" w:hAnsiTheme="majorBidi" w:cstheme="majorBidi"/>
                <w:b/>
                <w:sz w:val="26"/>
                <w:szCs w:val="26"/>
                <w:lang w:val="en-GB" w:bidi="ar-SA"/>
              </w:rPr>
            </w:pPr>
          </w:p>
          <w:p w14:paraId="4C25DD00" w14:textId="77777777" w:rsidR="002E0187" w:rsidRPr="00B5452B" w:rsidRDefault="002E0187" w:rsidP="002E0187">
            <w:pPr>
              <w:tabs>
                <w:tab w:val="decimal" w:pos="882"/>
                <w:tab w:val="left" w:pos="1104"/>
                <w:tab w:val="decimal" w:pos="1292"/>
              </w:tabs>
              <w:spacing w:line="320" w:lineRule="exact"/>
              <w:jc w:val="center"/>
              <w:rPr>
                <w:rFonts w:asciiTheme="majorBidi" w:eastAsia="Times New Roman" w:hAnsiTheme="majorBidi" w:cstheme="majorBidi"/>
                <w:b/>
                <w:sz w:val="26"/>
                <w:szCs w:val="26"/>
                <w:lang w:val="en-GB" w:bidi="ar-SA"/>
              </w:rPr>
            </w:pPr>
            <w:r w:rsidRPr="00B5452B">
              <w:rPr>
                <w:rFonts w:asciiTheme="majorBidi" w:eastAsia="Times New Roman" w:hAnsiTheme="majorBidi" w:cstheme="majorBidi"/>
                <w:b/>
                <w:sz w:val="26"/>
                <w:szCs w:val="26"/>
                <w:lang w:val="en-GB" w:bidi="ar-SA"/>
              </w:rPr>
              <w:t>Fibers</w:t>
            </w:r>
          </w:p>
        </w:tc>
        <w:tc>
          <w:tcPr>
            <w:tcW w:w="270" w:type="dxa"/>
          </w:tcPr>
          <w:p w14:paraId="639C2D7A" w14:textId="77777777" w:rsidR="002E0187" w:rsidRPr="006301AA" w:rsidRDefault="002E0187" w:rsidP="002E0187">
            <w:pPr>
              <w:tabs>
                <w:tab w:val="decimal" w:pos="792"/>
                <w:tab w:val="left" w:pos="1104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20" w:type="dxa"/>
          </w:tcPr>
          <w:p w14:paraId="79899169" w14:textId="77777777" w:rsidR="002E0187" w:rsidRPr="00B5452B" w:rsidRDefault="002E0187" w:rsidP="002E0187">
            <w:pPr>
              <w:tabs>
                <w:tab w:val="decimal" w:pos="1208"/>
                <w:tab w:val="decimal" w:pos="1236"/>
                <w:tab w:val="left" w:pos="1506"/>
              </w:tabs>
              <w:spacing w:line="320" w:lineRule="exact"/>
              <w:jc w:val="center"/>
              <w:rPr>
                <w:rFonts w:asciiTheme="majorBidi" w:eastAsia="Times New Roman" w:hAnsiTheme="majorBidi" w:cstheme="majorBidi"/>
                <w:bCs/>
                <w:sz w:val="26"/>
                <w:szCs w:val="26"/>
                <w:lang w:val="en-GB"/>
              </w:rPr>
            </w:pPr>
            <w:r w:rsidRPr="00B5452B">
              <w:rPr>
                <w:rFonts w:asciiTheme="majorBidi" w:eastAsia="Times New Roman" w:hAnsiTheme="majorBidi" w:cstheme="majorBidi"/>
                <w:bCs/>
                <w:sz w:val="26"/>
                <w:szCs w:val="26"/>
                <w:cs/>
                <w:lang w:val="en-GB"/>
              </w:rPr>
              <w:t>รายการที่ไม่ได้ปันส่วน</w:t>
            </w:r>
          </w:p>
          <w:p w14:paraId="2D9C5F28" w14:textId="77777777" w:rsidR="002E0187" w:rsidRPr="00986B2F" w:rsidRDefault="002E0187" w:rsidP="002E0187">
            <w:pPr>
              <w:tabs>
                <w:tab w:val="decimal" w:pos="1208"/>
                <w:tab w:val="decimal" w:pos="1236"/>
                <w:tab w:val="left" w:pos="1506"/>
              </w:tabs>
              <w:spacing w:line="320" w:lineRule="exact"/>
              <w:jc w:val="center"/>
              <w:rPr>
                <w:rFonts w:asciiTheme="majorBidi" w:eastAsia="Times New Roman" w:hAnsiTheme="majorBidi" w:cstheme="majorBidi"/>
                <w:bCs/>
                <w:sz w:val="26"/>
                <w:szCs w:val="26"/>
                <w:highlight w:val="cyan"/>
                <w:lang w:val="en-GB"/>
              </w:rPr>
            </w:pPr>
            <w:r w:rsidRPr="00B5452B">
              <w:rPr>
                <w:rFonts w:asciiTheme="majorBidi" w:eastAsia="Times New Roman" w:hAnsiTheme="majorBidi" w:cstheme="majorBidi" w:hint="cs"/>
                <w:bCs/>
                <w:sz w:val="26"/>
                <w:szCs w:val="26"/>
                <w:cs/>
                <w:lang w:val="en-GB"/>
              </w:rPr>
              <w:t>และ</w:t>
            </w:r>
            <w:r w:rsidRPr="00B5452B">
              <w:rPr>
                <w:rFonts w:asciiTheme="majorBidi" w:eastAsia="Times New Roman" w:hAnsiTheme="majorBidi" w:cstheme="majorBidi"/>
                <w:bCs/>
                <w:sz w:val="26"/>
                <w:szCs w:val="26"/>
                <w:cs/>
                <w:lang w:val="en-GB"/>
              </w:rPr>
              <w:t>ตัดรายการระหว่างกัน</w:t>
            </w:r>
          </w:p>
        </w:tc>
        <w:tc>
          <w:tcPr>
            <w:tcW w:w="270" w:type="dxa"/>
          </w:tcPr>
          <w:p w14:paraId="62FB5EAA" w14:textId="77777777" w:rsidR="002E0187" w:rsidRPr="006301AA" w:rsidRDefault="002E0187" w:rsidP="002E0187">
            <w:pPr>
              <w:tabs>
                <w:tab w:val="decimal" w:pos="792"/>
                <w:tab w:val="left" w:pos="1104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16" w:type="dxa"/>
          </w:tcPr>
          <w:p w14:paraId="606B977E" w14:textId="77777777" w:rsidR="002E0187" w:rsidRDefault="002E0187" w:rsidP="002E0187">
            <w:pPr>
              <w:tabs>
                <w:tab w:val="decimal" w:pos="1087"/>
                <w:tab w:val="decimal" w:pos="1236"/>
                <w:tab w:val="left" w:pos="1506"/>
              </w:tabs>
              <w:spacing w:line="320" w:lineRule="exact"/>
              <w:jc w:val="center"/>
              <w:rPr>
                <w:rFonts w:asciiTheme="majorBidi" w:eastAsia="Times New Roman" w:hAnsiTheme="majorBidi" w:cstheme="majorBidi"/>
                <w:bCs/>
                <w:sz w:val="26"/>
                <w:szCs w:val="26"/>
                <w:lang w:val="en-GB"/>
              </w:rPr>
            </w:pPr>
          </w:p>
          <w:p w14:paraId="1A9FA0A8" w14:textId="77777777" w:rsidR="002E0187" w:rsidRPr="00986B2F" w:rsidRDefault="002E0187" w:rsidP="002E0187">
            <w:pPr>
              <w:tabs>
                <w:tab w:val="decimal" w:pos="1087"/>
                <w:tab w:val="decimal" w:pos="1236"/>
                <w:tab w:val="left" w:pos="1506"/>
              </w:tabs>
              <w:spacing w:line="320" w:lineRule="exact"/>
              <w:jc w:val="center"/>
              <w:rPr>
                <w:rFonts w:asciiTheme="majorBidi" w:eastAsia="Times New Roman" w:hAnsiTheme="majorBidi" w:cstheme="majorBidi"/>
                <w:bCs/>
                <w:sz w:val="26"/>
                <w:szCs w:val="26"/>
                <w:lang w:val="en-GB"/>
              </w:rPr>
            </w:pPr>
            <w:r w:rsidRPr="00986B2F">
              <w:rPr>
                <w:rFonts w:asciiTheme="majorBidi" w:eastAsia="Times New Roman" w:hAnsiTheme="majorBidi" w:cstheme="majorBidi" w:hint="cs"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2E0187" w:rsidRPr="00B41047" w14:paraId="648B0B30" w14:textId="77777777" w:rsidTr="00ED5C03">
        <w:trPr>
          <w:tblHeader/>
        </w:trPr>
        <w:tc>
          <w:tcPr>
            <w:tcW w:w="4086" w:type="dxa"/>
          </w:tcPr>
          <w:p w14:paraId="3852247E" w14:textId="77777777" w:rsidR="002E0187" w:rsidRPr="006301AA" w:rsidRDefault="002E0187" w:rsidP="00A23C1B">
            <w:pPr>
              <w:ind w:left="-36" w:right="-529" w:firstLine="3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384" w:type="dxa"/>
            <w:gridSpan w:val="11"/>
          </w:tcPr>
          <w:p w14:paraId="424ECFEA" w14:textId="4C1ADB26" w:rsidR="002E0187" w:rsidRPr="006301AA" w:rsidRDefault="002E0187" w:rsidP="00A23C1B">
            <w:pPr>
              <w:spacing w:line="320" w:lineRule="exact"/>
              <w:ind w:right="-1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301AA">
              <w:rPr>
                <w:rFonts w:asciiTheme="majorBidi" w:hAnsiTheme="majorBidi" w:cstheme="majorBidi"/>
                <w:i/>
                <w:sz w:val="24"/>
                <w:szCs w:val="24"/>
              </w:rPr>
              <w:t>(</w:t>
            </w:r>
            <w:r w:rsidRPr="006301AA">
              <w:rPr>
                <w:rFonts w:asciiTheme="majorBidi" w:hAnsiTheme="majorBidi" w:cstheme="majorBidi"/>
                <w:iCs/>
                <w:sz w:val="24"/>
                <w:szCs w:val="24"/>
                <w:cs/>
              </w:rPr>
              <w:t>พันบาท</w:t>
            </w:r>
            <w:r w:rsidRPr="006301AA">
              <w:rPr>
                <w:rFonts w:asciiTheme="majorBidi" w:hAnsiTheme="majorBidi" w:cstheme="majorBidi"/>
                <w:i/>
                <w:sz w:val="24"/>
                <w:szCs w:val="24"/>
              </w:rPr>
              <w:t>)</w:t>
            </w:r>
          </w:p>
        </w:tc>
      </w:tr>
      <w:tr w:rsidR="00AF6E7E" w:rsidRPr="00B41047" w14:paraId="0C5236AA" w14:textId="77777777" w:rsidTr="00ED5C03">
        <w:tc>
          <w:tcPr>
            <w:tcW w:w="4086" w:type="dxa"/>
          </w:tcPr>
          <w:p w14:paraId="45391FB5" w14:textId="77777777" w:rsidR="002E0187" w:rsidRPr="006301AA" w:rsidRDefault="002E0187" w:rsidP="00A23C1B">
            <w:pPr>
              <w:ind w:left="-36" w:right="-529" w:firstLine="3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01A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ข้อมูลตามส่วนงานดำเนินงาน</w:t>
            </w:r>
          </w:p>
        </w:tc>
        <w:tc>
          <w:tcPr>
            <w:tcW w:w="1304" w:type="dxa"/>
            <w:vAlign w:val="bottom"/>
          </w:tcPr>
          <w:p w14:paraId="3B82327A" w14:textId="77777777" w:rsidR="002E0187" w:rsidRPr="00B72947" w:rsidRDefault="002E0187" w:rsidP="00A23C1B">
            <w:pPr>
              <w:tabs>
                <w:tab w:val="decimal" w:pos="882"/>
                <w:tab w:val="left" w:pos="1104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C0C413B" w14:textId="77777777" w:rsidR="002E0187" w:rsidRPr="00B72947" w:rsidRDefault="002E0187" w:rsidP="00A23C1B">
            <w:pPr>
              <w:tabs>
                <w:tab w:val="decimal" w:pos="792"/>
                <w:tab w:val="left" w:pos="1104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5" w:type="dxa"/>
          </w:tcPr>
          <w:p w14:paraId="5238D9A4" w14:textId="2D90835D" w:rsidR="002E0187" w:rsidRPr="00B72947" w:rsidRDefault="002E0187" w:rsidP="00A23C1B">
            <w:pPr>
              <w:tabs>
                <w:tab w:val="decimal" w:pos="792"/>
                <w:tab w:val="left" w:pos="1104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CD7565A" w14:textId="73BDC4EE" w:rsidR="002E0187" w:rsidRPr="00B72947" w:rsidRDefault="002E0187" w:rsidP="00A23C1B">
            <w:pPr>
              <w:tabs>
                <w:tab w:val="decimal" w:pos="792"/>
                <w:tab w:val="left" w:pos="1104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3" w:type="dxa"/>
            <w:vAlign w:val="bottom"/>
          </w:tcPr>
          <w:p w14:paraId="3C1880FB" w14:textId="77777777" w:rsidR="002E0187" w:rsidRPr="00B72947" w:rsidRDefault="002E0187" w:rsidP="00A23C1B">
            <w:pPr>
              <w:tabs>
                <w:tab w:val="decimal" w:pos="1278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318DF33" w14:textId="77777777" w:rsidR="002E0187" w:rsidRPr="00B72947" w:rsidRDefault="002E0187" w:rsidP="00A23C1B">
            <w:pPr>
              <w:tabs>
                <w:tab w:val="decimal" w:pos="488"/>
                <w:tab w:val="left" w:pos="1104"/>
              </w:tabs>
              <w:ind w:left="-14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6" w:type="dxa"/>
            <w:vAlign w:val="bottom"/>
          </w:tcPr>
          <w:p w14:paraId="3C375BFA" w14:textId="77777777" w:rsidR="002E0187" w:rsidRPr="00B72947" w:rsidRDefault="002E0187" w:rsidP="00A23C1B">
            <w:pPr>
              <w:tabs>
                <w:tab w:val="decimal" w:pos="1292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2D0655B" w14:textId="77777777" w:rsidR="002E0187" w:rsidRPr="00B72947" w:rsidRDefault="002E0187" w:rsidP="00A23C1B">
            <w:pPr>
              <w:tabs>
                <w:tab w:val="decimal" w:pos="792"/>
                <w:tab w:val="left" w:pos="1104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20" w:type="dxa"/>
            <w:vAlign w:val="bottom"/>
          </w:tcPr>
          <w:p w14:paraId="7FCD1E3C" w14:textId="77777777" w:rsidR="002E0187" w:rsidRPr="00B72947" w:rsidRDefault="002E0187" w:rsidP="00A23C1B">
            <w:pPr>
              <w:tabs>
                <w:tab w:val="decimal" w:pos="1208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B0DDD41" w14:textId="77777777" w:rsidR="002E0187" w:rsidRPr="00B72947" w:rsidRDefault="002E0187" w:rsidP="00A23C1B">
            <w:pPr>
              <w:tabs>
                <w:tab w:val="decimal" w:pos="792"/>
                <w:tab w:val="left" w:pos="1104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16" w:type="dxa"/>
            <w:vAlign w:val="bottom"/>
          </w:tcPr>
          <w:p w14:paraId="5DEDF162" w14:textId="77777777" w:rsidR="002E0187" w:rsidRPr="00B72947" w:rsidRDefault="002E0187" w:rsidP="00A23C1B">
            <w:pPr>
              <w:spacing w:line="320" w:lineRule="exact"/>
              <w:ind w:right="-1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F6E7E" w:rsidRPr="00B41047" w14:paraId="5A577B1B" w14:textId="77777777" w:rsidTr="00ED5C03">
        <w:tc>
          <w:tcPr>
            <w:tcW w:w="4086" w:type="dxa"/>
          </w:tcPr>
          <w:p w14:paraId="4907C71D" w14:textId="77777777" w:rsidR="002E0187" w:rsidRPr="00B41047" w:rsidRDefault="002E0187" w:rsidP="00A23C1B">
            <w:pPr>
              <w:ind w:left="-36" w:right="-529" w:firstLine="3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E77D9A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304" w:type="dxa"/>
            <w:vAlign w:val="bottom"/>
          </w:tcPr>
          <w:p w14:paraId="4A6E7595" w14:textId="2580AE18" w:rsidR="002E0187" w:rsidRPr="007263FD" w:rsidRDefault="00763EDC" w:rsidP="00990912">
            <w:pPr>
              <w:tabs>
                <w:tab w:val="decimal" w:pos="1071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263F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255,253,358</w:t>
            </w:r>
          </w:p>
        </w:tc>
        <w:tc>
          <w:tcPr>
            <w:tcW w:w="270" w:type="dxa"/>
          </w:tcPr>
          <w:p w14:paraId="39033A50" w14:textId="77777777" w:rsidR="002E0187" w:rsidRPr="007263FD" w:rsidRDefault="002E0187" w:rsidP="007263FD">
            <w:pPr>
              <w:tabs>
                <w:tab w:val="decimal" w:pos="792"/>
                <w:tab w:val="left" w:pos="1104"/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95" w:type="dxa"/>
          </w:tcPr>
          <w:p w14:paraId="77472BAC" w14:textId="4D616382" w:rsidR="002E0187" w:rsidRPr="007263FD" w:rsidRDefault="003B5C1C" w:rsidP="00990912">
            <w:pPr>
              <w:tabs>
                <w:tab w:val="decimal" w:pos="1111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263F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14,451,031</w:t>
            </w:r>
          </w:p>
        </w:tc>
        <w:tc>
          <w:tcPr>
            <w:tcW w:w="270" w:type="dxa"/>
            <w:vAlign w:val="bottom"/>
          </w:tcPr>
          <w:p w14:paraId="0AA1AB00" w14:textId="6A025A18" w:rsidR="002E0187" w:rsidRPr="007263FD" w:rsidRDefault="002E0187" w:rsidP="007263FD">
            <w:pPr>
              <w:tabs>
                <w:tab w:val="decimal" w:pos="792"/>
                <w:tab w:val="left" w:pos="1104"/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13" w:type="dxa"/>
            <w:vAlign w:val="bottom"/>
          </w:tcPr>
          <w:p w14:paraId="7729D89E" w14:textId="42DC3B21" w:rsidR="002E0187" w:rsidRPr="007263FD" w:rsidRDefault="003B5C1C" w:rsidP="00990912">
            <w:pPr>
              <w:tabs>
                <w:tab w:val="decimal" w:pos="1166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263F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77,512,983</w:t>
            </w:r>
          </w:p>
        </w:tc>
        <w:tc>
          <w:tcPr>
            <w:tcW w:w="270" w:type="dxa"/>
            <w:vAlign w:val="bottom"/>
          </w:tcPr>
          <w:p w14:paraId="1B681964" w14:textId="77777777" w:rsidR="002E0187" w:rsidRPr="007263FD" w:rsidRDefault="002E0187" w:rsidP="007263FD">
            <w:pPr>
              <w:tabs>
                <w:tab w:val="decimal" w:pos="488"/>
                <w:tab w:val="left" w:pos="1104"/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86" w:type="dxa"/>
            <w:vAlign w:val="bottom"/>
          </w:tcPr>
          <w:p w14:paraId="03A2CBB4" w14:textId="41AEAA5B" w:rsidR="002E0187" w:rsidRPr="007263FD" w:rsidRDefault="005A2E71" w:rsidP="00990912">
            <w:pPr>
              <w:tabs>
                <w:tab w:val="decimal" w:pos="1172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263F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100,007,482</w:t>
            </w:r>
          </w:p>
        </w:tc>
        <w:tc>
          <w:tcPr>
            <w:tcW w:w="270" w:type="dxa"/>
            <w:vAlign w:val="bottom"/>
          </w:tcPr>
          <w:p w14:paraId="176D589D" w14:textId="77777777" w:rsidR="002E0187" w:rsidRPr="007263FD" w:rsidRDefault="002E0187" w:rsidP="007263FD">
            <w:pPr>
              <w:tabs>
                <w:tab w:val="decimal" w:pos="792"/>
                <w:tab w:val="left" w:pos="1104"/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020" w:type="dxa"/>
            <w:vAlign w:val="bottom"/>
          </w:tcPr>
          <w:p w14:paraId="58ED368E" w14:textId="41053A82" w:rsidR="002E0187" w:rsidRPr="00B72947" w:rsidRDefault="00824E77" w:rsidP="00A23C1B">
            <w:pPr>
              <w:tabs>
                <w:tab w:val="decimal" w:pos="1208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20,728</w:t>
            </w:r>
          </w:p>
        </w:tc>
        <w:tc>
          <w:tcPr>
            <w:tcW w:w="270" w:type="dxa"/>
            <w:vAlign w:val="bottom"/>
          </w:tcPr>
          <w:p w14:paraId="1F52D648" w14:textId="77777777" w:rsidR="002E0187" w:rsidRPr="007263FD" w:rsidRDefault="002E0187" w:rsidP="007263FD">
            <w:pPr>
              <w:tabs>
                <w:tab w:val="decimal" w:pos="792"/>
                <w:tab w:val="left" w:pos="1104"/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516" w:type="dxa"/>
            <w:vAlign w:val="bottom"/>
          </w:tcPr>
          <w:p w14:paraId="47F342D3" w14:textId="618D3DAA" w:rsidR="002E0187" w:rsidRPr="007263FD" w:rsidRDefault="00824E77" w:rsidP="00A23C1B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263F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447,245,582</w:t>
            </w:r>
          </w:p>
        </w:tc>
      </w:tr>
      <w:tr w:rsidR="00AF6E7E" w:rsidRPr="00B41047" w14:paraId="1B9A210D" w14:textId="77777777" w:rsidTr="004A4086">
        <w:tc>
          <w:tcPr>
            <w:tcW w:w="4086" w:type="dxa"/>
          </w:tcPr>
          <w:p w14:paraId="691AAE92" w14:textId="77777777" w:rsidR="002E0187" w:rsidRPr="006301AA" w:rsidRDefault="002E0187" w:rsidP="00A23C1B">
            <w:pPr>
              <w:ind w:left="-36" w:right="-529" w:firstLine="3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77D9A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A8093B" w14:textId="4B8E7B2B" w:rsidR="002E0187" w:rsidRPr="007263FD" w:rsidRDefault="00544EEC" w:rsidP="00990912">
            <w:pPr>
              <w:tabs>
                <w:tab w:val="decimal" w:pos="1071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263F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20,703,847</w:t>
            </w:r>
          </w:p>
        </w:tc>
        <w:tc>
          <w:tcPr>
            <w:tcW w:w="270" w:type="dxa"/>
          </w:tcPr>
          <w:p w14:paraId="0C0F11B8" w14:textId="77777777" w:rsidR="002E0187" w:rsidRPr="007263FD" w:rsidRDefault="002E0187" w:rsidP="007263FD">
            <w:pPr>
              <w:tabs>
                <w:tab w:val="decimal" w:pos="792"/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</w:tcPr>
          <w:p w14:paraId="00801FD8" w14:textId="4C48F015" w:rsidR="002E0187" w:rsidRPr="007263FD" w:rsidRDefault="003B5C1C" w:rsidP="00990912">
            <w:pPr>
              <w:tabs>
                <w:tab w:val="decimal" w:pos="1111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263F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2,874</w:t>
            </w:r>
          </w:p>
        </w:tc>
        <w:tc>
          <w:tcPr>
            <w:tcW w:w="270" w:type="dxa"/>
            <w:vAlign w:val="bottom"/>
          </w:tcPr>
          <w:p w14:paraId="2C76EF61" w14:textId="00636757" w:rsidR="002E0187" w:rsidRPr="007263FD" w:rsidRDefault="002E0187" w:rsidP="007263FD">
            <w:pPr>
              <w:tabs>
                <w:tab w:val="decimal" w:pos="792"/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CA38FF" w14:textId="5EE7C1FF" w:rsidR="002E0187" w:rsidRPr="007263FD" w:rsidRDefault="005A2E71" w:rsidP="00990912">
            <w:pPr>
              <w:tabs>
                <w:tab w:val="decimal" w:pos="1166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263F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2,634,113</w:t>
            </w:r>
          </w:p>
        </w:tc>
        <w:tc>
          <w:tcPr>
            <w:tcW w:w="270" w:type="dxa"/>
            <w:vAlign w:val="bottom"/>
          </w:tcPr>
          <w:p w14:paraId="0DF989E6" w14:textId="77777777" w:rsidR="002E0187" w:rsidRPr="007263FD" w:rsidRDefault="002E0187" w:rsidP="007263FD">
            <w:pPr>
              <w:tabs>
                <w:tab w:val="decimal" w:pos="792"/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2BE850" w14:textId="5AE222A9" w:rsidR="002E0187" w:rsidRPr="007263FD" w:rsidRDefault="00824E77" w:rsidP="00990912">
            <w:pPr>
              <w:tabs>
                <w:tab w:val="decimal" w:pos="1172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263F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151,906</w:t>
            </w:r>
          </w:p>
        </w:tc>
        <w:tc>
          <w:tcPr>
            <w:tcW w:w="270" w:type="dxa"/>
            <w:vAlign w:val="bottom"/>
          </w:tcPr>
          <w:p w14:paraId="647C21E6" w14:textId="77777777" w:rsidR="002E0187" w:rsidRPr="007263FD" w:rsidRDefault="002E0187" w:rsidP="007263FD">
            <w:pPr>
              <w:tabs>
                <w:tab w:val="decimal" w:pos="488"/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2D506C" w14:textId="0B68B145" w:rsidR="002E0187" w:rsidRPr="00B72947" w:rsidRDefault="00824E77" w:rsidP="00A23C1B">
            <w:pPr>
              <w:tabs>
                <w:tab w:val="decimal" w:pos="1208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(23,492,740)</w:t>
            </w:r>
          </w:p>
        </w:tc>
        <w:tc>
          <w:tcPr>
            <w:tcW w:w="270" w:type="dxa"/>
            <w:vAlign w:val="bottom"/>
          </w:tcPr>
          <w:p w14:paraId="2A72E6E0" w14:textId="77777777" w:rsidR="002E0187" w:rsidRPr="007263FD" w:rsidRDefault="002E0187" w:rsidP="007263FD">
            <w:pPr>
              <w:tabs>
                <w:tab w:val="decimal" w:pos="488"/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0FD63A" w14:textId="50433FBB" w:rsidR="002E0187" w:rsidRPr="00B72947" w:rsidRDefault="00D56786" w:rsidP="00A23C1B">
            <w:pPr>
              <w:tabs>
                <w:tab w:val="decimal" w:pos="828"/>
              </w:tabs>
              <w:ind w:left="-144" w:right="-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D836CD" w:rsidRPr="00497241" w14:paraId="378B4E6A" w14:textId="77777777" w:rsidTr="004A4086">
        <w:tc>
          <w:tcPr>
            <w:tcW w:w="4086" w:type="dxa"/>
          </w:tcPr>
          <w:p w14:paraId="02F2A91F" w14:textId="77777777" w:rsidR="00D37A83" w:rsidRPr="006301AA" w:rsidRDefault="00D37A83" w:rsidP="00D37A83">
            <w:pPr>
              <w:ind w:left="-36" w:right="-529" w:firstLine="3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97241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รวมรายได้</w:t>
            </w:r>
            <w:r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</w:rPr>
              <w:t>ตามส่วนงาน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24EC2FC" w14:textId="162D82AA" w:rsidR="00D37A83" w:rsidRPr="007263FD" w:rsidRDefault="003B5C1C" w:rsidP="00990912">
            <w:pPr>
              <w:tabs>
                <w:tab w:val="decimal" w:pos="1071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7263F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275,957,205</w:t>
            </w:r>
          </w:p>
        </w:tc>
        <w:tc>
          <w:tcPr>
            <w:tcW w:w="270" w:type="dxa"/>
          </w:tcPr>
          <w:p w14:paraId="37B3F727" w14:textId="77777777" w:rsidR="00D37A83" w:rsidRPr="007263FD" w:rsidRDefault="00D37A83" w:rsidP="007263FD">
            <w:pPr>
              <w:tabs>
                <w:tab w:val="decimal" w:pos="792"/>
                <w:tab w:val="decimal" w:pos="819"/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7514C3" w14:textId="30D6DB6A" w:rsidR="00D37A83" w:rsidRPr="007263FD" w:rsidRDefault="003B5C1C" w:rsidP="00990912">
            <w:pPr>
              <w:tabs>
                <w:tab w:val="decimal" w:pos="1111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7263F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14,453,905</w:t>
            </w:r>
          </w:p>
        </w:tc>
        <w:tc>
          <w:tcPr>
            <w:tcW w:w="270" w:type="dxa"/>
            <w:vAlign w:val="bottom"/>
          </w:tcPr>
          <w:p w14:paraId="129B0449" w14:textId="4E524D87" w:rsidR="00D37A83" w:rsidRPr="007263FD" w:rsidRDefault="00D37A83" w:rsidP="007263FD">
            <w:pPr>
              <w:tabs>
                <w:tab w:val="decimal" w:pos="792"/>
                <w:tab w:val="decimal" w:pos="819"/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0001A9E" w14:textId="7F42E807" w:rsidR="00D37A83" w:rsidRPr="007263FD" w:rsidRDefault="005A2E71" w:rsidP="00990912">
            <w:pPr>
              <w:tabs>
                <w:tab w:val="decimal" w:pos="116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7263F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80,147,096</w:t>
            </w:r>
          </w:p>
        </w:tc>
        <w:tc>
          <w:tcPr>
            <w:tcW w:w="270" w:type="dxa"/>
            <w:vAlign w:val="bottom"/>
          </w:tcPr>
          <w:p w14:paraId="7F09FEC7" w14:textId="77777777" w:rsidR="00D37A83" w:rsidRPr="007263FD" w:rsidRDefault="00D37A83" w:rsidP="007263FD">
            <w:pPr>
              <w:tabs>
                <w:tab w:val="decimal" w:pos="792"/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D802143" w14:textId="7E6D6490" w:rsidR="00D37A83" w:rsidRPr="007263FD" w:rsidRDefault="00824E77" w:rsidP="00990912">
            <w:pPr>
              <w:tabs>
                <w:tab w:val="decimal" w:pos="1172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7263F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100,159,388</w:t>
            </w:r>
          </w:p>
        </w:tc>
        <w:tc>
          <w:tcPr>
            <w:tcW w:w="270" w:type="dxa"/>
            <w:vAlign w:val="bottom"/>
          </w:tcPr>
          <w:p w14:paraId="7788E2AD" w14:textId="77777777" w:rsidR="00D37A83" w:rsidRPr="007263FD" w:rsidRDefault="00D37A83" w:rsidP="007263FD">
            <w:pPr>
              <w:tabs>
                <w:tab w:val="decimal" w:pos="792"/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96CF0CC" w14:textId="3EE801C5" w:rsidR="00D37A83" w:rsidRPr="00B72947" w:rsidRDefault="00824E77" w:rsidP="00D37A83">
            <w:pPr>
              <w:tabs>
                <w:tab w:val="decimal" w:pos="1208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(23,472,012)</w:t>
            </w:r>
          </w:p>
        </w:tc>
        <w:tc>
          <w:tcPr>
            <w:tcW w:w="270" w:type="dxa"/>
            <w:vAlign w:val="bottom"/>
          </w:tcPr>
          <w:p w14:paraId="435E95F4" w14:textId="77777777" w:rsidR="00D37A83" w:rsidRPr="007263FD" w:rsidRDefault="00D37A83" w:rsidP="007263FD">
            <w:pPr>
              <w:tabs>
                <w:tab w:val="decimal" w:pos="792"/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EAB954C" w14:textId="4828C058" w:rsidR="00D37A83" w:rsidRPr="007263FD" w:rsidRDefault="00D56786" w:rsidP="00D37A83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7263F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447,245,582</w:t>
            </w:r>
          </w:p>
        </w:tc>
      </w:tr>
      <w:tr w:rsidR="00AF6E7E" w:rsidRPr="00B41047" w14:paraId="1DD63EE0" w14:textId="77777777" w:rsidTr="004A4086">
        <w:tc>
          <w:tcPr>
            <w:tcW w:w="4086" w:type="dxa"/>
          </w:tcPr>
          <w:p w14:paraId="764C0F1F" w14:textId="77777777" w:rsidR="002E0187" w:rsidRPr="00E10BC9" w:rsidRDefault="002E0187">
            <w:pPr>
              <w:ind w:left="-36" w:right="-529" w:firstLine="3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0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EED1790" w14:textId="77777777" w:rsidR="002E0187" w:rsidRPr="00B72947" w:rsidRDefault="002E0187" w:rsidP="00E10BC9">
            <w:pPr>
              <w:tabs>
                <w:tab w:val="decimal" w:pos="792"/>
                <w:tab w:val="decimal" w:pos="882"/>
                <w:tab w:val="decimal" w:pos="1165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1AEE6BC3" w14:textId="77777777" w:rsidR="002E0187" w:rsidRPr="00B72947" w:rsidRDefault="002E0187">
            <w:pPr>
              <w:tabs>
                <w:tab w:val="decimal" w:pos="792"/>
                <w:tab w:val="decimal" w:pos="819"/>
                <w:tab w:val="decimal" w:pos="882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95" w:type="dxa"/>
            <w:tcBorders>
              <w:top w:val="double" w:sz="4" w:space="0" w:color="auto"/>
            </w:tcBorders>
          </w:tcPr>
          <w:p w14:paraId="66F4358F" w14:textId="0E1D73C1" w:rsidR="002E0187" w:rsidRPr="00B72947" w:rsidRDefault="002E0187">
            <w:pPr>
              <w:tabs>
                <w:tab w:val="decimal" w:pos="792"/>
                <w:tab w:val="decimal" w:pos="819"/>
                <w:tab w:val="decimal" w:pos="882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48ADE087" w14:textId="14AA5E66" w:rsidR="002E0187" w:rsidRPr="00B72947" w:rsidRDefault="002E0187" w:rsidP="00E10BC9">
            <w:pPr>
              <w:tabs>
                <w:tab w:val="decimal" w:pos="792"/>
                <w:tab w:val="decimal" w:pos="819"/>
                <w:tab w:val="decimal" w:pos="882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1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18B867D" w14:textId="77777777" w:rsidR="002E0187" w:rsidRPr="00B72947" w:rsidRDefault="002E0187" w:rsidP="00E10BC9">
            <w:pPr>
              <w:tabs>
                <w:tab w:val="decimal" w:pos="882"/>
                <w:tab w:val="decimal" w:pos="1176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70B35561" w14:textId="77777777" w:rsidR="002E0187" w:rsidRPr="00B72947" w:rsidRDefault="002E0187" w:rsidP="00E10BC9">
            <w:pPr>
              <w:tabs>
                <w:tab w:val="decimal" w:pos="819"/>
              </w:tabs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8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ADF60A0" w14:textId="77777777" w:rsidR="002E0187" w:rsidRPr="00B72947" w:rsidRDefault="002E0187">
            <w:pPr>
              <w:tabs>
                <w:tab w:val="decimal" w:pos="1178"/>
              </w:tabs>
              <w:ind w:left="-198" w:right="-25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568AB3AA" w14:textId="77777777" w:rsidR="002E0187" w:rsidRPr="00B72947" w:rsidRDefault="002E0187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02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21B5CEC" w14:textId="77777777" w:rsidR="002E0187" w:rsidRPr="00B72947" w:rsidRDefault="002E0187">
            <w:pPr>
              <w:tabs>
                <w:tab w:val="decimal" w:pos="1208"/>
              </w:tabs>
              <w:ind w:left="-198" w:right="-25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0EC88D40" w14:textId="77777777" w:rsidR="002E0187" w:rsidRPr="00B72947" w:rsidRDefault="002E0187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51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EDF769D" w14:textId="77777777" w:rsidR="002E0187" w:rsidRPr="00B72947" w:rsidRDefault="002E0187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AF6E7E" w:rsidRPr="00B41047" w14:paraId="615BE6E8" w14:textId="77777777" w:rsidTr="00ED5C03">
        <w:tc>
          <w:tcPr>
            <w:tcW w:w="4086" w:type="dxa"/>
          </w:tcPr>
          <w:p w14:paraId="3F36E90C" w14:textId="77777777" w:rsidR="002E0187" w:rsidRPr="006301AA" w:rsidRDefault="002E0187" w:rsidP="00A23C1B">
            <w:pPr>
              <w:ind w:left="-36" w:right="-529" w:firstLine="36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6301A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การจำแนกรายได้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จากการขายสินค้า</w:t>
            </w:r>
          </w:p>
        </w:tc>
        <w:tc>
          <w:tcPr>
            <w:tcW w:w="1304" w:type="dxa"/>
            <w:tcBorders>
              <w:left w:val="nil"/>
              <w:right w:val="nil"/>
            </w:tcBorders>
            <w:vAlign w:val="bottom"/>
          </w:tcPr>
          <w:p w14:paraId="38974AC0" w14:textId="77777777" w:rsidR="002E0187" w:rsidRPr="00B72947" w:rsidRDefault="002E0187" w:rsidP="00A23C1B">
            <w:pPr>
              <w:tabs>
                <w:tab w:val="decimal" w:pos="792"/>
                <w:tab w:val="decimal" w:pos="1165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3641EE4" w14:textId="77777777" w:rsidR="002E0187" w:rsidRPr="00B72947" w:rsidRDefault="002E0187" w:rsidP="00A23C1B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5" w:type="dxa"/>
          </w:tcPr>
          <w:p w14:paraId="3E5721E2" w14:textId="47A8D79B" w:rsidR="002E0187" w:rsidRPr="00B72947" w:rsidRDefault="002E0187" w:rsidP="00A23C1B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F1B75FA" w14:textId="41B7AC3B" w:rsidR="002E0187" w:rsidRPr="00B72947" w:rsidRDefault="002E0187" w:rsidP="00A23C1B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3" w:type="dxa"/>
            <w:tcBorders>
              <w:left w:val="nil"/>
              <w:right w:val="nil"/>
            </w:tcBorders>
            <w:vAlign w:val="bottom"/>
          </w:tcPr>
          <w:p w14:paraId="7B89C392" w14:textId="77777777" w:rsidR="002E0187" w:rsidRPr="00B72947" w:rsidRDefault="002E0187" w:rsidP="00A23C1B">
            <w:pPr>
              <w:tabs>
                <w:tab w:val="decimal" w:pos="1176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F20AA61" w14:textId="77777777" w:rsidR="002E0187" w:rsidRPr="00B72947" w:rsidRDefault="002E0187" w:rsidP="00A23C1B">
            <w:pPr>
              <w:tabs>
                <w:tab w:val="decimal" w:pos="819"/>
              </w:tabs>
              <w:spacing w:line="240" w:lineRule="atLeast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86" w:type="dxa"/>
            <w:tcBorders>
              <w:left w:val="nil"/>
              <w:right w:val="nil"/>
            </w:tcBorders>
            <w:vAlign w:val="bottom"/>
          </w:tcPr>
          <w:p w14:paraId="53352C45" w14:textId="77777777" w:rsidR="002E0187" w:rsidRPr="00B72947" w:rsidRDefault="002E0187" w:rsidP="00A23C1B">
            <w:pPr>
              <w:tabs>
                <w:tab w:val="decimal" w:pos="1178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9F03599" w14:textId="77777777" w:rsidR="002E0187" w:rsidRPr="00B72947" w:rsidRDefault="002E0187" w:rsidP="00A23C1B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20" w:type="dxa"/>
            <w:tcBorders>
              <w:left w:val="nil"/>
              <w:right w:val="nil"/>
            </w:tcBorders>
            <w:vAlign w:val="bottom"/>
          </w:tcPr>
          <w:p w14:paraId="4F4502F3" w14:textId="77777777" w:rsidR="002E0187" w:rsidRPr="00B72947" w:rsidRDefault="002E0187" w:rsidP="00A23C1B">
            <w:pPr>
              <w:tabs>
                <w:tab w:val="decimal" w:pos="1208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58F1259" w14:textId="77777777" w:rsidR="002E0187" w:rsidRPr="00B72947" w:rsidRDefault="002E0187" w:rsidP="00A23C1B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16" w:type="dxa"/>
            <w:tcBorders>
              <w:left w:val="nil"/>
              <w:right w:val="nil"/>
            </w:tcBorders>
            <w:vAlign w:val="bottom"/>
          </w:tcPr>
          <w:p w14:paraId="7CBFB3A6" w14:textId="77777777" w:rsidR="002E0187" w:rsidRPr="00B72947" w:rsidRDefault="002E0187" w:rsidP="00A23C1B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F6E7E" w:rsidRPr="00B41047" w14:paraId="637D944A" w14:textId="77777777" w:rsidTr="00ED5C03">
        <w:tc>
          <w:tcPr>
            <w:tcW w:w="4086" w:type="dxa"/>
          </w:tcPr>
          <w:p w14:paraId="1DB63903" w14:textId="77777777" w:rsidR="002E0187" w:rsidRPr="006301AA" w:rsidRDefault="002E0187" w:rsidP="00A23C1B">
            <w:pPr>
              <w:ind w:left="-36" w:right="-529" w:firstLine="36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6301A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ส่วนงานภูมิศาสตร์หลัก</w:t>
            </w:r>
          </w:p>
        </w:tc>
        <w:tc>
          <w:tcPr>
            <w:tcW w:w="1304" w:type="dxa"/>
            <w:tcBorders>
              <w:left w:val="nil"/>
              <w:right w:val="nil"/>
            </w:tcBorders>
            <w:vAlign w:val="bottom"/>
          </w:tcPr>
          <w:p w14:paraId="72B5DCB0" w14:textId="77777777" w:rsidR="002E0187" w:rsidRPr="00B72947" w:rsidRDefault="002E0187" w:rsidP="00A23C1B">
            <w:pPr>
              <w:tabs>
                <w:tab w:val="decimal" w:pos="1165"/>
                <w:tab w:val="decimal" w:pos="1334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7F6DD70" w14:textId="77777777" w:rsidR="002E0187" w:rsidRPr="00B72947" w:rsidRDefault="002E0187" w:rsidP="00A23C1B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5" w:type="dxa"/>
          </w:tcPr>
          <w:p w14:paraId="501EE774" w14:textId="2301D28B" w:rsidR="002E0187" w:rsidRPr="00B72947" w:rsidRDefault="002E0187" w:rsidP="00A23C1B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5E03968" w14:textId="2FBBBBC3" w:rsidR="002E0187" w:rsidRPr="00B72947" w:rsidRDefault="002E0187" w:rsidP="00A23C1B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3" w:type="dxa"/>
            <w:tcBorders>
              <w:left w:val="nil"/>
              <w:right w:val="nil"/>
            </w:tcBorders>
            <w:vAlign w:val="bottom"/>
          </w:tcPr>
          <w:p w14:paraId="46073328" w14:textId="77777777" w:rsidR="002E0187" w:rsidRPr="00B72947" w:rsidRDefault="002E0187" w:rsidP="00A23C1B">
            <w:pPr>
              <w:tabs>
                <w:tab w:val="decimal" w:pos="1176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D426059" w14:textId="77777777" w:rsidR="002E0187" w:rsidRPr="00B72947" w:rsidRDefault="002E0187" w:rsidP="00A23C1B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86" w:type="dxa"/>
            <w:tcBorders>
              <w:left w:val="nil"/>
              <w:right w:val="nil"/>
            </w:tcBorders>
            <w:vAlign w:val="bottom"/>
          </w:tcPr>
          <w:p w14:paraId="1676EF81" w14:textId="77777777" w:rsidR="002E0187" w:rsidRPr="00B72947" w:rsidRDefault="002E0187" w:rsidP="00A23C1B">
            <w:pPr>
              <w:tabs>
                <w:tab w:val="decimal" w:pos="1178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BCEF20A" w14:textId="77777777" w:rsidR="002E0187" w:rsidRPr="00B72947" w:rsidRDefault="002E0187" w:rsidP="00A23C1B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20" w:type="dxa"/>
            <w:tcBorders>
              <w:left w:val="nil"/>
              <w:right w:val="nil"/>
            </w:tcBorders>
            <w:vAlign w:val="bottom"/>
          </w:tcPr>
          <w:p w14:paraId="7D286317" w14:textId="77777777" w:rsidR="002E0187" w:rsidRPr="00B72947" w:rsidRDefault="002E0187" w:rsidP="00A23C1B">
            <w:pPr>
              <w:tabs>
                <w:tab w:val="decimal" w:pos="1208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16E5422" w14:textId="77777777" w:rsidR="002E0187" w:rsidRPr="00B72947" w:rsidRDefault="002E0187" w:rsidP="00A23C1B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16" w:type="dxa"/>
            <w:tcBorders>
              <w:left w:val="nil"/>
              <w:right w:val="nil"/>
            </w:tcBorders>
            <w:vAlign w:val="bottom"/>
          </w:tcPr>
          <w:p w14:paraId="509E49AF" w14:textId="77777777" w:rsidR="002E0187" w:rsidRPr="00B72947" w:rsidRDefault="002E0187" w:rsidP="00A23C1B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F6E7E" w:rsidRPr="00B41047" w14:paraId="4A6C21F5" w14:textId="77777777" w:rsidTr="00ED5C03">
        <w:tc>
          <w:tcPr>
            <w:tcW w:w="4086" w:type="dxa"/>
          </w:tcPr>
          <w:p w14:paraId="539AB689" w14:textId="77777777" w:rsidR="002E0187" w:rsidRPr="00887BBF" w:rsidRDefault="002E0187" w:rsidP="00A23C1B">
            <w:pPr>
              <w:ind w:left="-36" w:right="-529" w:firstLine="3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cs="Angsana New" w:hint="cs"/>
                <w:sz w:val="24"/>
                <w:szCs w:val="24"/>
                <w:cs/>
              </w:rPr>
              <w:t>สหรัฐ</w:t>
            </w:r>
            <w:r w:rsidRPr="006301AA">
              <w:rPr>
                <w:rFonts w:cs="Angsana New"/>
                <w:sz w:val="24"/>
                <w:szCs w:val="24"/>
                <w:cs/>
              </w:rPr>
              <w:t>อเมริกา</w:t>
            </w:r>
          </w:p>
        </w:tc>
        <w:tc>
          <w:tcPr>
            <w:tcW w:w="1304" w:type="dxa"/>
            <w:tcBorders>
              <w:left w:val="nil"/>
              <w:right w:val="nil"/>
            </w:tcBorders>
            <w:vAlign w:val="bottom"/>
          </w:tcPr>
          <w:p w14:paraId="715978B6" w14:textId="79AF8CCA" w:rsidR="002E0187" w:rsidRPr="00B72947" w:rsidRDefault="00620433" w:rsidP="00B50A43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91,870,926</w:t>
            </w:r>
          </w:p>
        </w:tc>
        <w:tc>
          <w:tcPr>
            <w:tcW w:w="270" w:type="dxa"/>
          </w:tcPr>
          <w:p w14:paraId="0917612F" w14:textId="77777777" w:rsidR="002E0187" w:rsidRPr="00B72947" w:rsidRDefault="002E0187" w:rsidP="00A23C1B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95" w:type="dxa"/>
          </w:tcPr>
          <w:p w14:paraId="502B3C9A" w14:textId="4B9B9DD0" w:rsidR="002E0187" w:rsidRPr="00990912" w:rsidRDefault="00F11F6A" w:rsidP="00B50A43">
            <w:pPr>
              <w:tabs>
                <w:tab w:val="decimal" w:pos="819"/>
              </w:tabs>
              <w:ind w:left="-144" w:right="-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9091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1078E13F" w14:textId="282C8D08" w:rsidR="002E0187" w:rsidRPr="00B72947" w:rsidRDefault="002E0187" w:rsidP="00A23C1B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13" w:type="dxa"/>
            <w:tcBorders>
              <w:left w:val="nil"/>
              <w:right w:val="nil"/>
            </w:tcBorders>
            <w:vAlign w:val="bottom"/>
          </w:tcPr>
          <w:p w14:paraId="0865DC92" w14:textId="76C99F0A" w:rsidR="002E0187" w:rsidRPr="00B72947" w:rsidRDefault="00173924" w:rsidP="00B50A43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31,894,253</w:t>
            </w:r>
          </w:p>
        </w:tc>
        <w:tc>
          <w:tcPr>
            <w:tcW w:w="270" w:type="dxa"/>
            <w:vAlign w:val="bottom"/>
          </w:tcPr>
          <w:p w14:paraId="46CB86BC" w14:textId="77777777" w:rsidR="002E0187" w:rsidRPr="00B72947" w:rsidRDefault="002E0187" w:rsidP="00A23C1B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86" w:type="dxa"/>
            <w:tcBorders>
              <w:left w:val="nil"/>
              <w:right w:val="nil"/>
            </w:tcBorders>
            <w:vAlign w:val="bottom"/>
          </w:tcPr>
          <w:p w14:paraId="08FCAEE5" w14:textId="39B20A2B" w:rsidR="002E0187" w:rsidRPr="00B72947" w:rsidRDefault="00173924" w:rsidP="00B50A43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21,629,701</w:t>
            </w:r>
          </w:p>
        </w:tc>
        <w:tc>
          <w:tcPr>
            <w:tcW w:w="270" w:type="dxa"/>
            <w:vAlign w:val="bottom"/>
          </w:tcPr>
          <w:p w14:paraId="60CE3D70" w14:textId="77777777" w:rsidR="002E0187" w:rsidRPr="00B72947" w:rsidRDefault="002E0187" w:rsidP="00A23C1B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020" w:type="dxa"/>
            <w:tcBorders>
              <w:left w:val="nil"/>
              <w:right w:val="nil"/>
            </w:tcBorders>
            <w:vAlign w:val="bottom"/>
          </w:tcPr>
          <w:p w14:paraId="6317DF02" w14:textId="74EEE608" w:rsidR="002E0187" w:rsidRPr="00B72947" w:rsidRDefault="00D11DDD" w:rsidP="00B50A43">
            <w:pPr>
              <w:tabs>
                <w:tab w:val="decimal" w:pos="790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25D32A18" w14:textId="0BFBBB7E" w:rsidR="002E0187" w:rsidRPr="00B72947" w:rsidRDefault="00D11DDD" w:rsidP="00B50A43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16" w:type="dxa"/>
            <w:tcBorders>
              <w:left w:val="nil"/>
              <w:right w:val="nil"/>
            </w:tcBorders>
            <w:vAlign w:val="bottom"/>
          </w:tcPr>
          <w:p w14:paraId="31029072" w14:textId="40A2A2C8" w:rsidR="002E0187" w:rsidRPr="00B72947" w:rsidRDefault="00D11DDD" w:rsidP="00A23C1B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145,39</w:t>
            </w:r>
            <w:r w:rsidR="00274C2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,880</w:t>
            </w:r>
          </w:p>
        </w:tc>
      </w:tr>
      <w:tr w:rsidR="00AF6E7E" w:rsidRPr="00B41047" w14:paraId="669709EE" w14:textId="77777777" w:rsidTr="00ED5C03">
        <w:tc>
          <w:tcPr>
            <w:tcW w:w="4086" w:type="dxa"/>
          </w:tcPr>
          <w:p w14:paraId="315F84DA" w14:textId="77777777" w:rsidR="002E0187" w:rsidRPr="00887BBF" w:rsidRDefault="002E0187" w:rsidP="00A23C1B">
            <w:pPr>
              <w:ind w:left="-36" w:right="-529" w:firstLine="3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cs="Angsana New" w:hint="cs"/>
                <w:sz w:val="24"/>
                <w:szCs w:val="24"/>
                <w:cs/>
              </w:rPr>
              <w:t>บราซิล</w:t>
            </w:r>
          </w:p>
        </w:tc>
        <w:tc>
          <w:tcPr>
            <w:tcW w:w="1304" w:type="dxa"/>
            <w:tcBorders>
              <w:left w:val="nil"/>
              <w:right w:val="nil"/>
            </w:tcBorders>
            <w:vAlign w:val="bottom"/>
          </w:tcPr>
          <w:p w14:paraId="387878A9" w14:textId="4183A53F" w:rsidR="002E0187" w:rsidRPr="00B72947" w:rsidRDefault="00F11F6A" w:rsidP="00B50A43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15,082,075</w:t>
            </w:r>
          </w:p>
        </w:tc>
        <w:tc>
          <w:tcPr>
            <w:tcW w:w="270" w:type="dxa"/>
          </w:tcPr>
          <w:p w14:paraId="25E4519A" w14:textId="77777777" w:rsidR="002E0187" w:rsidRPr="00B72947" w:rsidRDefault="002E0187" w:rsidP="00A23C1B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95" w:type="dxa"/>
          </w:tcPr>
          <w:p w14:paraId="713EDC2D" w14:textId="2C0205A3" w:rsidR="002E0187" w:rsidRPr="00990912" w:rsidRDefault="00F11F6A" w:rsidP="00B50A43">
            <w:pPr>
              <w:tabs>
                <w:tab w:val="decimal" w:pos="819"/>
              </w:tabs>
              <w:ind w:left="-144" w:right="-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9091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00B9C098" w14:textId="25C0D1D7" w:rsidR="002E0187" w:rsidRPr="00B72947" w:rsidRDefault="002E0187" w:rsidP="00A23C1B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13" w:type="dxa"/>
            <w:tcBorders>
              <w:left w:val="nil"/>
              <w:right w:val="nil"/>
            </w:tcBorders>
            <w:vAlign w:val="bottom"/>
          </w:tcPr>
          <w:p w14:paraId="711E287C" w14:textId="692F7E52" w:rsidR="002E0187" w:rsidRPr="00B72947" w:rsidRDefault="00173924" w:rsidP="00B50A43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28,320,079</w:t>
            </w:r>
          </w:p>
        </w:tc>
        <w:tc>
          <w:tcPr>
            <w:tcW w:w="270" w:type="dxa"/>
            <w:vAlign w:val="bottom"/>
          </w:tcPr>
          <w:p w14:paraId="2D040FC4" w14:textId="77777777" w:rsidR="002E0187" w:rsidRPr="00B72947" w:rsidRDefault="002E0187" w:rsidP="00A23C1B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86" w:type="dxa"/>
            <w:tcBorders>
              <w:left w:val="nil"/>
              <w:right w:val="nil"/>
            </w:tcBorders>
            <w:vAlign w:val="bottom"/>
          </w:tcPr>
          <w:p w14:paraId="0FDD94D1" w14:textId="5963CDEB" w:rsidR="002E0187" w:rsidRPr="00B72947" w:rsidRDefault="00173924" w:rsidP="00B50A43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2,621,997</w:t>
            </w:r>
          </w:p>
        </w:tc>
        <w:tc>
          <w:tcPr>
            <w:tcW w:w="270" w:type="dxa"/>
            <w:vAlign w:val="bottom"/>
          </w:tcPr>
          <w:p w14:paraId="42A2DBC2" w14:textId="77777777" w:rsidR="002E0187" w:rsidRPr="00B72947" w:rsidRDefault="002E0187" w:rsidP="00A23C1B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020" w:type="dxa"/>
            <w:tcBorders>
              <w:left w:val="nil"/>
              <w:right w:val="nil"/>
            </w:tcBorders>
            <w:vAlign w:val="bottom"/>
          </w:tcPr>
          <w:p w14:paraId="7CD58667" w14:textId="53548A8B" w:rsidR="002E0187" w:rsidRPr="00B72947" w:rsidRDefault="00D11DDD" w:rsidP="00A23C1B">
            <w:pPr>
              <w:tabs>
                <w:tab w:val="decimal" w:pos="790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269210F6" w14:textId="77777777" w:rsidR="002E0187" w:rsidRPr="00B72947" w:rsidRDefault="002E0187" w:rsidP="00B50A43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516" w:type="dxa"/>
            <w:tcBorders>
              <w:left w:val="nil"/>
              <w:right w:val="nil"/>
            </w:tcBorders>
            <w:vAlign w:val="bottom"/>
          </w:tcPr>
          <w:p w14:paraId="4CA16470" w14:textId="1A00CB1C" w:rsidR="002E0187" w:rsidRPr="00B72947" w:rsidRDefault="00D11DDD" w:rsidP="00A23C1B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46,024,151</w:t>
            </w:r>
          </w:p>
        </w:tc>
      </w:tr>
      <w:tr w:rsidR="00AF6E7E" w:rsidRPr="00B41047" w14:paraId="6BDFECE7" w14:textId="77777777" w:rsidTr="00ED5C03">
        <w:tc>
          <w:tcPr>
            <w:tcW w:w="4086" w:type="dxa"/>
          </w:tcPr>
          <w:p w14:paraId="42E8B61B" w14:textId="0DD3654D" w:rsidR="002E0187" w:rsidRDefault="002E0187" w:rsidP="00931F2D">
            <w:pPr>
              <w:ind w:left="-36" w:right="-529" w:firstLine="36"/>
              <w:rPr>
                <w:rFonts w:cs="Angsana New"/>
                <w:sz w:val="24"/>
                <w:szCs w:val="24"/>
                <w:cs/>
              </w:rPr>
            </w:pPr>
            <w:r w:rsidRPr="006301AA">
              <w:rPr>
                <w:rFonts w:cs="Angsan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1304" w:type="dxa"/>
            <w:tcBorders>
              <w:left w:val="nil"/>
              <w:right w:val="nil"/>
            </w:tcBorders>
            <w:vAlign w:val="bottom"/>
          </w:tcPr>
          <w:p w14:paraId="749F0C7C" w14:textId="71D10060" w:rsidR="002E0187" w:rsidRPr="00B72947" w:rsidRDefault="00F11F6A" w:rsidP="00B50A43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10,018,827</w:t>
            </w:r>
          </w:p>
        </w:tc>
        <w:tc>
          <w:tcPr>
            <w:tcW w:w="270" w:type="dxa"/>
          </w:tcPr>
          <w:p w14:paraId="0851C6E8" w14:textId="77777777" w:rsidR="002E0187" w:rsidRPr="00B72947" w:rsidRDefault="002E0187" w:rsidP="00931F2D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95" w:type="dxa"/>
          </w:tcPr>
          <w:p w14:paraId="537175C3" w14:textId="14E10648" w:rsidR="002E0187" w:rsidRPr="00B72947" w:rsidRDefault="00F11F6A" w:rsidP="00B50A43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2,714,744</w:t>
            </w:r>
          </w:p>
        </w:tc>
        <w:tc>
          <w:tcPr>
            <w:tcW w:w="270" w:type="dxa"/>
            <w:vAlign w:val="bottom"/>
          </w:tcPr>
          <w:p w14:paraId="14AEF9B8" w14:textId="13919799" w:rsidR="002E0187" w:rsidRPr="00B72947" w:rsidRDefault="002E0187" w:rsidP="00931F2D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13" w:type="dxa"/>
            <w:tcBorders>
              <w:left w:val="nil"/>
              <w:right w:val="nil"/>
            </w:tcBorders>
            <w:vAlign w:val="bottom"/>
          </w:tcPr>
          <w:p w14:paraId="17AEC750" w14:textId="538C87FE" w:rsidR="002E0187" w:rsidRPr="00B72947" w:rsidRDefault="00173924" w:rsidP="00B50A43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59,724</w:t>
            </w:r>
          </w:p>
        </w:tc>
        <w:tc>
          <w:tcPr>
            <w:tcW w:w="270" w:type="dxa"/>
            <w:vAlign w:val="bottom"/>
          </w:tcPr>
          <w:p w14:paraId="2720F5C5" w14:textId="77777777" w:rsidR="002E0187" w:rsidRPr="00B72947" w:rsidRDefault="002E0187" w:rsidP="00931F2D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86" w:type="dxa"/>
            <w:tcBorders>
              <w:left w:val="nil"/>
              <w:right w:val="nil"/>
            </w:tcBorders>
            <w:vAlign w:val="bottom"/>
          </w:tcPr>
          <w:p w14:paraId="368158C3" w14:textId="41C7DEF0" w:rsidR="002E0187" w:rsidRPr="00B72947" w:rsidRDefault="00173924" w:rsidP="00B50A43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3,261,408</w:t>
            </w:r>
          </w:p>
        </w:tc>
        <w:tc>
          <w:tcPr>
            <w:tcW w:w="270" w:type="dxa"/>
            <w:vAlign w:val="bottom"/>
          </w:tcPr>
          <w:p w14:paraId="1B3714A6" w14:textId="77777777" w:rsidR="002E0187" w:rsidRPr="00B72947" w:rsidRDefault="002E0187" w:rsidP="00931F2D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020" w:type="dxa"/>
            <w:tcBorders>
              <w:left w:val="nil"/>
              <w:right w:val="nil"/>
            </w:tcBorders>
            <w:vAlign w:val="bottom"/>
          </w:tcPr>
          <w:p w14:paraId="2B1FD5AF" w14:textId="6D53D20E" w:rsidR="002E0187" w:rsidRPr="00B72947" w:rsidRDefault="00D11DDD" w:rsidP="00B50A43">
            <w:pPr>
              <w:tabs>
                <w:tab w:val="decimal" w:pos="790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7F5568F2" w14:textId="77777777" w:rsidR="002E0187" w:rsidRPr="00B72947" w:rsidRDefault="002E0187" w:rsidP="00B50A43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516" w:type="dxa"/>
            <w:tcBorders>
              <w:left w:val="nil"/>
              <w:right w:val="nil"/>
            </w:tcBorders>
            <w:vAlign w:val="bottom"/>
          </w:tcPr>
          <w:p w14:paraId="0AA80BF8" w14:textId="35B95C3B" w:rsidR="002E0187" w:rsidRPr="00B72947" w:rsidRDefault="00D11DDD" w:rsidP="00931F2D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16,054,703</w:t>
            </w:r>
          </w:p>
        </w:tc>
      </w:tr>
      <w:tr w:rsidR="00AF6E7E" w:rsidRPr="00B41047" w14:paraId="0B47BBF6" w14:textId="77777777" w:rsidTr="004A4086">
        <w:tc>
          <w:tcPr>
            <w:tcW w:w="4086" w:type="dxa"/>
          </w:tcPr>
          <w:p w14:paraId="4B64E938" w14:textId="77777777" w:rsidR="002E0187" w:rsidRPr="00887BBF" w:rsidRDefault="002E0187" w:rsidP="00A23C1B">
            <w:pPr>
              <w:ind w:left="-36" w:right="-529" w:firstLine="3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01AA">
              <w:rPr>
                <w:rFonts w:cs="Angsana New"/>
                <w:sz w:val="24"/>
                <w:szCs w:val="24"/>
                <w:cs/>
              </w:rPr>
              <w:t>อื่นๆ</w:t>
            </w:r>
          </w:p>
        </w:tc>
        <w:tc>
          <w:tcPr>
            <w:tcW w:w="130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953E98C" w14:textId="0BDA4B9E" w:rsidR="002E0187" w:rsidRPr="00B72947" w:rsidRDefault="00F11F6A" w:rsidP="00B50A43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138,281,530</w:t>
            </w:r>
          </w:p>
        </w:tc>
        <w:tc>
          <w:tcPr>
            <w:tcW w:w="270" w:type="dxa"/>
          </w:tcPr>
          <w:p w14:paraId="28D650C1" w14:textId="77777777" w:rsidR="002E0187" w:rsidRPr="00B72947" w:rsidRDefault="002E0187" w:rsidP="00A23C1B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</w:tcPr>
          <w:p w14:paraId="4D9C48D6" w14:textId="1EEDF1AA" w:rsidR="002E0187" w:rsidRPr="00B72947" w:rsidRDefault="00F11F6A" w:rsidP="00B50A43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11,736,287</w:t>
            </w:r>
          </w:p>
        </w:tc>
        <w:tc>
          <w:tcPr>
            <w:tcW w:w="270" w:type="dxa"/>
            <w:vAlign w:val="bottom"/>
          </w:tcPr>
          <w:p w14:paraId="2333A8C1" w14:textId="42BFA7FC" w:rsidR="002E0187" w:rsidRPr="00B72947" w:rsidRDefault="002E0187" w:rsidP="00A23C1B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1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FDDC890" w14:textId="3BFBD9E7" w:rsidR="002E0187" w:rsidRPr="00B72947" w:rsidRDefault="00173924" w:rsidP="00B50A43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17,238,927</w:t>
            </w:r>
          </w:p>
        </w:tc>
        <w:tc>
          <w:tcPr>
            <w:tcW w:w="270" w:type="dxa"/>
            <w:vAlign w:val="bottom"/>
          </w:tcPr>
          <w:p w14:paraId="4A63E4A0" w14:textId="77777777" w:rsidR="002E0187" w:rsidRPr="00B72947" w:rsidRDefault="002E0187" w:rsidP="00A23C1B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8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5469D52" w14:textId="2ED1052F" w:rsidR="002E0187" w:rsidRPr="00B72947" w:rsidRDefault="00D11DDD" w:rsidP="00B50A43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72,494,376</w:t>
            </w:r>
          </w:p>
        </w:tc>
        <w:tc>
          <w:tcPr>
            <w:tcW w:w="270" w:type="dxa"/>
            <w:vAlign w:val="bottom"/>
          </w:tcPr>
          <w:p w14:paraId="310E52C5" w14:textId="77777777" w:rsidR="002E0187" w:rsidRPr="00B72947" w:rsidRDefault="002E0187" w:rsidP="00A23C1B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0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D8A0C56" w14:textId="56358808" w:rsidR="002E0187" w:rsidRPr="00B72947" w:rsidRDefault="00D11DDD" w:rsidP="00A23C1B">
            <w:pPr>
              <w:tabs>
                <w:tab w:val="decimal" w:pos="1208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20,728</w:t>
            </w:r>
          </w:p>
        </w:tc>
        <w:tc>
          <w:tcPr>
            <w:tcW w:w="270" w:type="dxa"/>
            <w:vAlign w:val="bottom"/>
          </w:tcPr>
          <w:p w14:paraId="0407FEA3" w14:textId="77777777" w:rsidR="002E0187" w:rsidRPr="00B72947" w:rsidRDefault="002E0187" w:rsidP="00B50A43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51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1C059F4" w14:textId="2AD68B72" w:rsidR="002E0187" w:rsidRPr="00B72947" w:rsidRDefault="00D11DDD" w:rsidP="00A23C1B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239,771,848</w:t>
            </w:r>
          </w:p>
        </w:tc>
      </w:tr>
      <w:tr w:rsidR="00AF6E7E" w:rsidRPr="00497241" w14:paraId="143C937F" w14:textId="77777777" w:rsidTr="00ED5C03">
        <w:tc>
          <w:tcPr>
            <w:tcW w:w="4086" w:type="dxa"/>
          </w:tcPr>
          <w:p w14:paraId="5A02896F" w14:textId="77777777" w:rsidR="002E0187" w:rsidRPr="006301AA" w:rsidRDefault="002E0187" w:rsidP="00A23C1B">
            <w:pPr>
              <w:ind w:left="-36" w:right="-529" w:firstLine="3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97241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รวมรายได้</w:t>
            </w:r>
            <w:r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</w:rPr>
              <w:t>ตามส่วนงาน</w:t>
            </w:r>
          </w:p>
        </w:tc>
        <w:tc>
          <w:tcPr>
            <w:tcW w:w="1304" w:type="dxa"/>
            <w:vAlign w:val="bottom"/>
          </w:tcPr>
          <w:p w14:paraId="2E5F4297" w14:textId="1758FAD6" w:rsidR="002E0187" w:rsidRPr="00B50A43" w:rsidRDefault="00F11F6A" w:rsidP="00B50A43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255,253,358</w:t>
            </w:r>
          </w:p>
        </w:tc>
        <w:tc>
          <w:tcPr>
            <w:tcW w:w="270" w:type="dxa"/>
          </w:tcPr>
          <w:p w14:paraId="221F6F49" w14:textId="77777777" w:rsidR="002E0187" w:rsidRPr="00620433" w:rsidRDefault="002E0187" w:rsidP="00A23C1B">
            <w:pPr>
              <w:tabs>
                <w:tab w:val="decimal" w:pos="792"/>
                <w:tab w:val="decimal" w:pos="819"/>
                <w:tab w:val="decimal" w:pos="101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</w:tcPr>
          <w:p w14:paraId="2D7DF4F3" w14:textId="4889EA98" w:rsidR="002E0187" w:rsidRPr="00B50A43" w:rsidRDefault="00173924" w:rsidP="00B50A43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14,451,031</w:t>
            </w:r>
          </w:p>
        </w:tc>
        <w:tc>
          <w:tcPr>
            <w:tcW w:w="270" w:type="dxa"/>
            <w:vAlign w:val="bottom"/>
          </w:tcPr>
          <w:p w14:paraId="178A577A" w14:textId="7FA30EDB" w:rsidR="002E0187" w:rsidRPr="00620433" w:rsidRDefault="002E0187" w:rsidP="00A23C1B">
            <w:pPr>
              <w:tabs>
                <w:tab w:val="decimal" w:pos="792"/>
                <w:tab w:val="decimal" w:pos="819"/>
                <w:tab w:val="decimal" w:pos="101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13" w:type="dxa"/>
            <w:vAlign w:val="bottom"/>
          </w:tcPr>
          <w:p w14:paraId="314A94C6" w14:textId="757C7FC6" w:rsidR="002E0187" w:rsidRPr="00B50A43" w:rsidRDefault="00173924" w:rsidP="00B50A43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77,512,983</w:t>
            </w:r>
          </w:p>
        </w:tc>
        <w:tc>
          <w:tcPr>
            <w:tcW w:w="270" w:type="dxa"/>
            <w:vAlign w:val="bottom"/>
          </w:tcPr>
          <w:p w14:paraId="153A4547" w14:textId="77777777" w:rsidR="002E0187" w:rsidRPr="00620433" w:rsidRDefault="002E0187" w:rsidP="00A23C1B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86" w:type="dxa"/>
            <w:vAlign w:val="bottom"/>
          </w:tcPr>
          <w:p w14:paraId="778063FF" w14:textId="4360D597" w:rsidR="002E0187" w:rsidRPr="00B50A43" w:rsidRDefault="00D11DDD" w:rsidP="00B50A43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100,007,482</w:t>
            </w:r>
          </w:p>
        </w:tc>
        <w:tc>
          <w:tcPr>
            <w:tcW w:w="270" w:type="dxa"/>
            <w:vAlign w:val="bottom"/>
          </w:tcPr>
          <w:p w14:paraId="1389181D" w14:textId="77777777" w:rsidR="002E0187" w:rsidRPr="00620433" w:rsidRDefault="002E0187" w:rsidP="00A23C1B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20" w:type="dxa"/>
            <w:vAlign w:val="bottom"/>
          </w:tcPr>
          <w:p w14:paraId="0D6EC85C" w14:textId="2B277D0D" w:rsidR="002E0187" w:rsidRPr="00620433" w:rsidRDefault="00D11DDD" w:rsidP="00A23C1B">
            <w:pPr>
              <w:tabs>
                <w:tab w:val="decimal" w:pos="1208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20,728</w:t>
            </w:r>
          </w:p>
        </w:tc>
        <w:tc>
          <w:tcPr>
            <w:tcW w:w="270" w:type="dxa"/>
            <w:vAlign w:val="bottom"/>
          </w:tcPr>
          <w:p w14:paraId="6E093142" w14:textId="77777777" w:rsidR="002E0187" w:rsidRPr="00620433" w:rsidRDefault="002E0187" w:rsidP="00A23C1B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16" w:type="dxa"/>
            <w:vAlign w:val="bottom"/>
          </w:tcPr>
          <w:p w14:paraId="71B3A7E3" w14:textId="234B03A7" w:rsidR="002E0187" w:rsidRPr="00620433" w:rsidRDefault="00D11DDD" w:rsidP="00A23C1B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447,245,582</w:t>
            </w:r>
          </w:p>
        </w:tc>
      </w:tr>
      <w:tr w:rsidR="00AF6E7E" w:rsidRPr="00B41047" w14:paraId="26C49A4D" w14:textId="77777777" w:rsidTr="00ED5C03">
        <w:tc>
          <w:tcPr>
            <w:tcW w:w="4086" w:type="dxa"/>
          </w:tcPr>
          <w:p w14:paraId="72F3357E" w14:textId="77777777" w:rsidR="002E0187" w:rsidRPr="00E10BC9" w:rsidRDefault="002E0187">
            <w:pPr>
              <w:ind w:left="-36" w:right="-529" w:firstLine="36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04" w:type="dxa"/>
            <w:tcBorders>
              <w:left w:val="nil"/>
              <w:right w:val="nil"/>
            </w:tcBorders>
            <w:vAlign w:val="bottom"/>
          </w:tcPr>
          <w:p w14:paraId="7758121D" w14:textId="77777777" w:rsidR="002E0187" w:rsidRPr="00B72947" w:rsidRDefault="002E0187">
            <w:pPr>
              <w:tabs>
                <w:tab w:val="decimal" w:pos="1334"/>
              </w:tabs>
              <w:ind w:left="-198" w:right="-25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488D846D" w14:textId="77777777" w:rsidR="002E0187" w:rsidRPr="00B72947" w:rsidRDefault="002E0187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95" w:type="dxa"/>
          </w:tcPr>
          <w:p w14:paraId="0BB3289C" w14:textId="2AFD0AA1" w:rsidR="002E0187" w:rsidRPr="00B72947" w:rsidRDefault="002E0187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08BBDFBE" w14:textId="542ADED3" w:rsidR="002E0187" w:rsidRPr="00B72947" w:rsidRDefault="002E0187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3" w:type="dxa"/>
            <w:tcBorders>
              <w:left w:val="nil"/>
              <w:right w:val="nil"/>
            </w:tcBorders>
            <w:vAlign w:val="bottom"/>
          </w:tcPr>
          <w:p w14:paraId="2A834395" w14:textId="77777777" w:rsidR="002E0187" w:rsidRPr="00B72947" w:rsidRDefault="002E0187">
            <w:pPr>
              <w:tabs>
                <w:tab w:val="decimal" w:pos="1176"/>
              </w:tabs>
              <w:ind w:left="-198" w:right="-25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08C47084" w14:textId="77777777" w:rsidR="002E0187" w:rsidRPr="00B72947" w:rsidRDefault="002E0187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86" w:type="dxa"/>
            <w:tcBorders>
              <w:left w:val="nil"/>
              <w:right w:val="nil"/>
            </w:tcBorders>
            <w:vAlign w:val="bottom"/>
          </w:tcPr>
          <w:p w14:paraId="731D3312" w14:textId="77777777" w:rsidR="002E0187" w:rsidRPr="00B72947" w:rsidRDefault="002E0187">
            <w:pPr>
              <w:tabs>
                <w:tab w:val="decimal" w:pos="1292"/>
              </w:tabs>
              <w:ind w:left="-198" w:right="-25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423D1F71" w14:textId="77777777" w:rsidR="002E0187" w:rsidRPr="00B72947" w:rsidRDefault="002E0187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020" w:type="dxa"/>
            <w:tcBorders>
              <w:left w:val="nil"/>
              <w:right w:val="nil"/>
            </w:tcBorders>
            <w:vAlign w:val="bottom"/>
          </w:tcPr>
          <w:p w14:paraId="3DEC0D17" w14:textId="77777777" w:rsidR="002E0187" w:rsidRPr="00B72947" w:rsidRDefault="002E0187">
            <w:pPr>
              <w:tabs>
                <w:tab w:val="decimal" w:pos="1208"/>
              </w:tabs>
              <w:ind w:left="-198" w:right="-25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23BEF96F" w14:textId="77777777" w:rsidR="002E0187" w:rsidRPr="00B72947" w:rsidRDefault="002E0187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516" w:type="dxa"/>
            <w:tcBorders>
              <w:left w:val="nil"/>
              <w:right w:val="nil"/>
            </w:tcBorders>
            <w:vAlign w:val="bottom"/>
          </w:tcPr>
          <w:p w14:paraId="7073D523" w14:textId="77777777" w:rsidR="002E0187" w:rsidRPr="00B72947" w:rsidRDefault="002E0187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3027A" w:rsidRPr="00B41047" w14:paraId="111BC276" w14:textId="77777777" w:rsidTr="00ED5C03">
        <w:tc>
          <w:tcPr>
            <w:tcW w:w="4086" w:type="dxa"/>
          </w:tcPr>
          <w:p w14:paraId="17C7B0B7" w14:textId="197D77FB" w:rsidR="0063027A" w:rsidRPr="00A2623D" w:rsidRDefault="00E1157F" w:rsidP="0063027A">
            <w:pPr>
              <w:ind w:left="15" w:right="-529"/>
              <w:rPr>
                <w:rFonts w:cs="Angsana New"/>
                <w:sz w:val="24"/>
                <w:szCs w:val="24"/>
                <w:cs/>
              </w:rPr>
            </w:pPr>
            <w:r>
              <w:rPr>
                <w:rFonts w:cs="Angsana New" w:hint="cs"/>
                <w:sz w:val="24"/>
                <w:szCs w:val="24"/>
                <w:cs/>
              </w:rPr>
              <w:t xml:space="preserve">กำไร </w:t>
            </w:r>
            <w:r>
              <w:rPr>
                <w:rFonts w:cs="Angsana New"/>
                <w:sz w:val="24"/>
                <w:szCs w:val="24"/>
              </w:rPr>
              <w:t>(</w:t>
            </w:r>
            <w:r w:rsidR="0063027A" w:rsidRPr="00411970">
              <w:rPr>
                <w:rFonts w:cs="Angsana New"/>
                <w:sz w:val="24"/>
                <w:szCs w:val="24"/>
                <w:cs/>
              </w:rPr>
              <w:t>ขาดทุน</w:t>
            </w:r>
            <w:r>
              <w:rPr>
                <w:rFonts w:cs="Angsana New"/>
                <w:sz w:val="24"/>
                <w:szCs w:val="24"/>
              </w:rPr>
              <w:t>)</w:t>
            </w:r>
            <w:r w:rsidR="0063027A" w:rsidRPr="00411970">
              <w:rPr>
                <w:rFonts w:cs="Angsana New"/>
                <w:sz w:val="24"/>
                <w:szCs w:val="24"/>
                <w:cs/>
              </w:rPr>
              <w:t xml:space="preserve"> จากอัตราแลกเปลี่ยนสุทธิ</w:t>
            </w:r>
          </w:p>
        </w:tc>
        <w:tc>
          <w:tcPr>
            <w:tcW w:w="1304" w:type="dxa"/>
            <w:tcBorders>
              <w:left w:val="nil"/>
              <w:right w:val="nil"/>
            </w:tcBorders>
            <w:vAlign w:val="bottom"/>
          </w:tcPr>
          <w:p w14:paraId="62D329E1" w14:textId="796D8FDD" w:rsidR="0063027A" w:rsidRPr="00B72947" w:rsidRDefault="007804B6" w:rsidP="00990912">
            <w:pPr>
              <w:tabs>
                <w:tab w:val="decimal" w:pos="1071"/>
              </w:tabs>
              <w:ind w:left="-144" w:right="-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451,538</w:t>
            </w:r>
          </w:p>
        </w:tc>
        <w:tc>
          <w:tcPr>
            <w:tcW w:w="270" w:type="dxa"/>
          </w:tcPr>
          <w:p w14:paraId="59FA8EEE" w14:textId="77777777" w:rsidR="0063027A" w:rsidRPr="00B72947" w:rsidRDefault="0063027A" w:rsidP="0063027A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5" w:type="dxa"/>
          </w:tcPr>
          <w:p w14:paraId="7C4A1367" w14:textId="7B350891" w:rsidR="0063027A" w:rsidRPr="00B72947" w:rsidRDefault="007804B6" w:rsidP="00990912">
            <w:pPr>
              <w:tabs>
                <w:tab w:val="decimal" w:pos="1111"/>
              </w:tabs>
              <w:ind w:left="-144" w:right="-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(39,581)</w:t>
            </w:r>
          </w:p>
        </w:tc>
        <w:tc>
          <w:tcPr>
            <w:tcW w:w="270" w:type="dxa"/>
            <w:vAlign w:val="bottom"/>
          </w:tcPr>
          <w:p w14:paraId="40D7598B" w14:textId="77777777" w:rsidR="0063027A" w:rsidRPr="00B72947" w:rsidRDefault="0063027A" w:rsidP="0063027A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3" w:type="dxa"/>
            <w:tcBorders>
              <w:left w:val="nil"/>
              <w:right w:val="nil"/>
            </w:tcBorders>
            <w:vAlign w:val="bottom"/>
          </w:tcPr>
          <w:p w14:paraId="2092FE8B" w14:textId="3C96A979" w:rsidR="0063027A" w:rsidRPr="00B72947" w:rsidRDefault="003D1A9A" w:rsidP="00990912">
            <w:pPr>
              <w:tabs>
                <w:tab w:val="decimal" w:pos="1166"/>
              </w:tabs>
              <w:ind w:left="-144" w:right="-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480,811</w:t>
            </w:r>
          </w:p>
        </w:tc>
        <w:tc>
          <w:tcPr>
            <w:tcW w:w="270" w:type="dxa"/>
            <w:vAlign w:val="bottom"/>
          </w:tcPr>
          <w:p w14:paraId="423BD431" w14:textId="77777777" w:rsidR="0063027A" w:rsidRPr="00B72947" w:rsidRDefault="0063027A" w:rsidP="0063027A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86" w:type="dxa"/>
            <w:tcBorders>
              <w:left w:val="nil"/>
              <w:right w:val="nil"/>
            </w:tcBorders>
            <w:vAlign w:val="bottom"/>
          </w:tcPr>
          <w:p w14:paraId="0C483066" w14:textId="7AF0581A" w:rsidR="0063027A" w:rsidRPr="00B72947" w:rsidRDefault="003D1A9A" w:rsidP="00990912">
            <w:pPr>
              <w:tabs>
                <w:tab w:val="decimal" w:pos="1172"/>
              </w:tabs>
              <w:ind w:left="-144" w:right="-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65,58</w:t>
            </w:r>
            <w:r w:rsidR="00AB51EF">
              <w:rPr>
                <w:rFonts w:asciiTheme="majorBidi" w:hAnsiTheme="majorBidi" w:cstheme="majorBidi" w:hint="cs"/>
                <w:sz w:val="24"/>
                <w:szCs w:val="24"/>
                <w:cs/>
              </w:rPr>
              <w:t>3</w:t>
            </w:r>
          </w:p>
        </w:tc>
        <w:tc>
          <w:tcPr>
            <w:tcW w:w="270" w:type="dxa"/>
            <w:vAlign w:val="bottom"/>
          </w:tcPr>
          <w:p w14:paraId="48756F4D" w14:textId="77777777" w:rsidR="0063027A" w:rsidRPr="00B72947" w:rsidRDefault="0063027A" w:rsidP="0063027A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20" w:type="dxa"/>
            <w:tcBorders>
              <w:left w:val="nil"/>
              <w:right w:val="nil"/>
            </w:tcBorders>
            <w:vAlign w:val="bottom"/>
          </w:tcPr>
          <w:p w14:paraId="5C3BCA4B" w14:textId="26C42230" w:rsidR="0063027A" w:rsidRPr="00B72947" w:rsidRDefault="00523ABD" w:rsidP="00990912">
            <w:pPr>
              <w:tabs>
                <w:tab w:val="decimal" w:pos="790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7CCC799B" w14:textId="77777777" w:rsidR="0063027A" w:rsidRPr="00B72947" w:rsidRDefault="0063027A" w:rsidP="0063027A">
            <w:pPr>
              <w:tabs>
                <w:tab w:val="decimal" w:pos="792"/>
                <w:tab w:val="decimal" w:pos="1012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16" w:type="dxa"/>
            <w:tcBorders>
              <w:left w:val="nil"/>
              <w:right w:val="nil"/>
            </w:tcBorders>
            <w:vAlign w:val="bottom"/>
          </w:tcPr>
          <w:p w14:paraId="4B6231C2" w14:textId="7170D2C8" w:rsidR="0063027A" w:rsidRPr="00B72947" w:rsidRDefault="003D1A9A" w:rsidP="0063027A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958,35</w:t>
            </w:r>
            <w:r w:rsidR="00AB51EF">
              <w:rPr>
                <w:rFonts w:asciiTheme="majorBidi" w:hAnsiTheme="majorBidi" w:cstheme="majorBidi" w:hint="cs"/>
                <w:sz w:val="24"/>
                <w:szCs w:val="24"/>
                <w:cs/>
              </w:rPr>
              <w:t>1</w:t>
            </w:r>
          </w:p>
        </w:tc>
      </w:tr>
      <w:tr w:rsidR="00AF6E7E" w:rsidRPr="00B41047" w14:paraId="36BDAAB3" w14:textId="77777777" w:rsidTr="004A4086">
        <w:tc>
          <w:tcPr>
            <w:tcW w:w="4086" w:type="dxa"/>
          </w:tcPr>
          <w:p w14:paraId="5F6035BE" w14:textId="2ABE8926" w:rsidR="002E0187" w:rsidRPr="00B41047" w:rsidRDefault="002E0187" w:rsidP="00A23C1B">
            <w:pPr>
              <w:ind w:left="15" w:right="-52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623D">
              <w:rPr>
                <w:rFonts w:cs="Angsana New"/>
                <w:sz w:val="24"/>
                <w:szCs w:val="24"/>
                <w:cs/>
              </w:rPr>
              <w:t>รายได้</w:t>
            </w:r>
            <w:r>
              <w:rPr>
                <w:rFonts w:cs="Angsana New" w:hint="cs"/>
                <w:sz w:val="24"/>
                <w:szCs w:val="24"/>
                <w:cs/>
              </w:rPr>
              <w:t>อื่น</w:t>
            </w:r>
          </w:p>
        </w:tc>
        <w:tc>
          <w:tcPr>
            <w:tcW w:w="130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8FA9597" w14:textId="0F33BA7A" w:rsidR="002E0187" w:rsidRPr="00B72947" w:rsidRDefault="00523ABD" w:rsidP="00990912">
            <w:pPr>
              <w:tabs>
                <w:tab w:val="decimal" w:pos="703"/>
              </w:tabs>
              <w:ind w:left="-144" w:right="-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65C5BB5" w14:textId="77777777" w:rsidR="002E0187" w:rsidRPr="00B72947" w:rsidRDefault="002E0187" w:rsidP="00A23C1B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</w:tcPr>
          <w:p w14:paraId="201E5B0C" w14:textId="1F8CA43E" w:rsidR="002E0187" w:rsidRPr="00B72947" w:rsidRDefault="00523ABD" w:rsidP="00990912">
            <w:pPr>
              <w:tabs>
                <w:tab w:val="decimal" w:pos="711"/>
              </w:tabs>
              <w:ind w:left="-144" w:right="-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104973FC" w14:textId="7329A7FC" w:rsidR="002E0187" w:rsidRPr="00B72947" w:rsidRDefault="002E0187" w:rsidP="00A23C1B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CF351E0" w14:textId="1E978C0B" w:rsidR="002E0187" w:rsidRPr="00B72947" w:rsidRDefault="00523ABD" w:rsidP="00990912">
            <w:pPr>
              <w:tabs>
                <w:tab w:val="decimal" w:pos="711"/>
              </w:tabs>
              <w:ind w:left="-144" w:right="-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4D98FB94" w14:textId="77777777" w:rsidR="002E0187" w:rsidRPr="00B72947" w:rsidRDefault="002E0187" w:rsidP="00A23C1B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8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0F84AB1" w14:textId="00122434" w:rsidR="002E0187" w:rsidRPr="00B72947" w:rsidRDefault="00523ABD" w:rsidP="00990912">
            <w:pPr>
              <w:tabs>
                <w:tab w:val="decimal" w:pos="735"/>
              </w:tabs>
              <w:ind w:left="-144" w:right="-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50560752" w14:textId="77777777" w:rsidR="002E0187" w:rsidRPr="00B72947" w:rsidRDefault="002E0187" w:rsidP="00A23C1B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F63B646" w14:textId="10532DE2" w:rsidR="002E0187" w:rsidRPr="00B72947" w:rsidRDefault="003D1A9A" w:rsidP="00A23C1B">
            <w:pPr>
              <w:tabs>
                <w:tab w:val="decimal" w:pos="1208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6,156,80</w:t>
            </w:r>
            <w:r w:rsidR="00AB51EF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9</w:t>
            </w:r>
          </w:p>
        </w:tc>
        <w:tc>
          <w:tcPr>
            <w:tcW w:w="270" w:type="dxa"/>
            <w:vAlign w:val="bottom"/>
          </w:tcPr>
          <w:p w14:paraId="7F54666E" w14:textId="77777777" w:rsidR="002E0187" w:rsidRPr="00B72947" w:rsidRDefault="002E0187" w:rsidP="00A23C1B">
            <w:pPr>
              <w:tabs>
                <w:tab w:val="decimal" w:pos="792"/>
                <w:tab w:val="decimal" w:pos="1012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1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3EA8358" w14:textId="6213E7E1" w:rsidR="002E0187" w:rsidRPr="00B72947" w:rsidRDefault="003D1A9A" w:rsidP="00A23C1B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6,156,80</w:t>
            </w:r>
            <w:r w:rsidR="00AB51EF">
              <w:rPr>
                <w:rFonts w:asciiTheme="majorBidi" w:hAnsiTheme="majorBidi" w:cstheme="majorBidi" w:hint="cs"/>
                <w:sz w:val="24"/>
                <w:szCs w:val="24"/>
                <w:cs/>
              </w:rPr>
              <w:t>9</w:t>
            </w:r>
          </w:p>
        </w:tc>
      </w:tr>
      <w:tr w:rsidR="00AF6E7E" w:rsidRPr="00B41047" w14:paraId="180E4695" w14:textId="77777777" w:rsidTr="004A4086">
        <w:tc>
          <w:tcPr>
            <w:tcW w:w="4086" w:type="dxa"/>
          </w:tcPr>
          <w:p w14:paraId="254A65CD" w14:textId="77777777" w:rsidR="002E0187" w:rsidRPr="000C43E5" w:rsidRDefault="002E0187" w:rsidP="00A23C1B">
            <w:pPr>
              <w:ind w:left="-36" w:right="-529" w:firstLine="36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  <w:r w:rsidRPr="00811B86">
              <w:rPr>
                <w:rFonts w:cs="Angsana New"/>
                <w:bCs/>
                <w:sz w:val="24"/>
                <w:szCs w:val="24"/>
                <w:cs/>
              </w:rPr>
              <w:t>รวม</w:t>
            </w:r>
            <w:r w:rsidRPr="00881B44">
              <w:rPr>
                <w:rFonts w:cs="Angsana New"/>
                <w:bCs/>
                <w:sz w:val="24"/>
                <w:szCs w:val="24"/>
                <w:cs/>
              </w:rPr>
              <w:t>รายได้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2303BF8" w14:textId="722C1B03" w:rsidR="002E0187" w:rsidRPr="00B72947" w:rsidRDefault="00523ABD" w:rsidP="00990912">
            <w:pPr>
              <w:tabs>
                <w:tab w:val="decimal" w:pos="1071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="00CE2EA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76,408,743</w:t>
            </w:r>
          </w:p>
        </w:tc>
        <w:tc>
          <w:tcPr>
            <w:tcW w:w="270" w:type="dxa"/>
          </w:tcPr>
          <w:p w14:paraId="27F01C4F" w14:textId="77777777" w:rsidR="002E0187" w:rsidRPr="00B72947" w:rsidRDefault="002E0187" w:rsidP="00A23C1B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</w:tcPr>
          <w:p w14:paraId="1C667862" w14:textId="21152932" w:rsidR="002E0187" w:rsidRPr="00B72947" w:rsidRDefault="007804B6" w:rsidP="00990912">
            <w:pPr>
              <w:tabs>
                <w:tab w:val="decimal" w:pos="1111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14,4</w:t>
            </w:r>
            <w:r w:rsidR="00CE2EA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14,324</w:t>
            </w:r>
          </w:p>
        </w:tc>
        <w:tc>
          <w:tcPr>
            <w:tcW w:w="270" w:type="dxa"/>
            <w:vAlign w:val="bottom"/>
          </w:tcPr>
          <w:p w14:paraId="7F797268" w14:textId="47978F6F" w:rsidR="002E0187" w:rsidRPr="00B72947" w:rsidRDefault="002E0187" w:rsidP="00A23C1B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126ED66" w14:textId="20476764" w:rsidR="002E0187" w:rsidRPr="00B72947" w:rsidRDefault="00CE2EA3" w:rsidP="00990912">
            <w:pPr>
              <w:tabs>
                <w:tab w:val="decimal" w:pos="116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80,627,907</w:t>
            </w:r>
          </w:p>
        </w:tc>
        <w:tc>
          <w:tcPr>
            <w:tcW w:w="270" w:type="dxa"/>
            <w:vAlign w:val="bottom"/>
          </w:tcPr>
          <w:p w14:paraId="7D6E585D" w14:textId="77777777" w:rsidR="002E0187" w:rsidRPr="00B72947" w:rsidRDefault="002E0187" w:rsidP="00A23C1B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D40E0CC" w14:textId="6E562B23" w:rsidR="002E0187" w:rsidRPr="00B72947" w:rsidRDefault="00523ABD" w:rsidP="00990912">
            <w:pPr>
              <w:tabs>
                <w:tab w:val="decimal" w:pos="1190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100,</w:t>
            </w:r>
            <w:r w:rsidR="0076180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224,971</w:t>
            </w:r>
          </w:p>
        </w:tc>
        <w:tc>
          <w:tcPr>
            <w:tcW w:w="270" w:type="dxa"/>
            <w:vAlign w:val="bottom"/>
          </w:tcPr>
          <w:p w14:paraId="0CFCB313" w14:textId="77777777" w:rsidR="002E0187" w:rsidRPr="00B72947" w:rsidRDefault="002E0187" w:rsidP="00A23C1B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56EA5E2" w14:textId="7AC1C650" w:rsidR="002E0187" w:rsidRPr="00B72947" w:rsidRDefault="00761801" w:rsidP="00A23C1B">
            <w:pPr>
              <w:tabs>
                <w:tab w:val="decimal" w:pos="1208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(17,315,203)</w:t>
            </w:r>
          </w:p>
        </w:tc>
        <w:tc>
          <w:tcPr>
            <w:tcW w:w="270" w:type="dxa"/>
            <w:vAlign w:val="bottom"/>
          </w:tcPr>
          <w:p w14:paraId="10DEC1F8" w14:textId="77777777" w:rsidR="002E0187" w:rsidRPr="00B72947" w:rsidRDefault="002E0187" w:rsidP="00A23C1B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CC40C07" w14:textId="071AA461" w:rsidR="002E0187" w:rsidRPr="00B72947" w:rsidRDefault="00523ABD" w:rsidP="00A23C1B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454,360,742</w:t>
            </w:r>
          </w:p>
        </w:tc>
      </w:tr>
      <w:tr w:rsidR="00AF6E7E" w:rsidRPr="00B41047" w14:paraId="414A4114" w14:textId="77777777" w:rsidTr="00ED5C03">
        <w:trPr>
          <w:trHeight w:hRule="exact" w:val="327"/>
        </w:trPr>
        <w:tc>
          <w:tcPr>
            <w:tcW w:w="4086" w:type="dxa"/>
          </w:tcPr>
          <w:p w14:paraId="76B67407" w14:textId="77777777" w:rsidR="002E0187" w:rsidRPr="00E10BC9" w:rsidRDefault="002E0187">
            <w:pPr>
              <w:ind w:left="-36" w:right="-529" w:firstLine="36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</w:tcPr>
          <w:p w14:paraId="508E2FB2" w14:textId="77777777" w:rsidR="002E0187" w:rsidRPr="00B72947" w:rsidRDefault="002E0187" w:rsidP="00E10BC9">
            <w:pPr>
              <w:tabs>
                <w:tab w:val="decimal" w:pos="1178"/>
              </w:tabs>
              <w:ind w:left="-198" w:right="-25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200CBB96" w14:textId="77777777" w:rsidR="002E0187" w:rsidRPr="00B72947" w:rsidRDefault="002E0187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</w:tcPr>
          <w:p w14:paraId="007EB768" w14:textId="417AD366" w:rsidR="002E0187" w:rsidRPr="00B72947" w:rsidRDefault="002E0187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79C8A2F1" w14:textId="22250006" w:rsidR="002E0187" w:rsidRPr="00B72947" w:rsidRDefault="002E0187" w:rsidP="00E10BC9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</w:tcPr>
          <w:p w14:paraId="211FEB3E" w14:textId="77777777" w:rsidR="002E0187" w:rsidRPr="00B72947" w:rsidRDefault="002E0187" w:rsidP="00E10BC9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60906E62" w14:textId="77777777" w:rsidR="002E0187" w:rsidRPr="00B72947" w:rsidRDefault="002E0187" w:rsidP="00E10BC9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</w:tcPr>
          <w:p w14:paraId="1FE77CAC" w14:textId="77777777" w:rsidR="002E0187" w:rsidRPr="00B72947" w:rsidRDefault="002E0187" w:rsidP="00E10BC9">
            <w:pPr>
              <w:tabs>
                <w:tab w:val="decimal" w:pos="1190"/>
              </w:tabs>
              <w:ind w:left="-198" w:right="-25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0EA68883" w14:textId="77777777" w:rsidR="002E0187" w:rsidRPr="00B72947" w:rsidRDefault="002E0187" w:rsidP="00E10BC9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020" w:type="dxa"/>
            <w:tcBorders>
              <w:top w:val="single" w:sz="4" w:space="0" w:color="auto"/>
            </w:tcBorders>
          </w:tcPr>
          <w:p w14:paraId="25CFBBA5" w14:textId="77777777" w:rsidR="002E0187" w:rsidRPr="00B72947" w:rsidRDefault="002E0187" w:rsidP="00E10BC9">
            <w:pPr>
              <w:tabs>
                <w:tab w:val="decimal" w:pos="1208"/>
              </w:tabs>
              <w:ind w:left="-198" w:right="-25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2D5E694E" w14:textId="77777777" w:rsidR="002E0187" w:rsidRPr="00B72947" w:rsidRDefault="002E0187" w:rsidP="00E10BC9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516" w:type="dxa"/>
            <w:tcBorders>
              <w:top w:val="single" w:sz="4" w:space="0" w:color="auto"/>
            </w:tcBorders>
          </w:tcPr>
          <w:p w14:paraId="19FAB04D" w14:textId="77777777" w:rsidR="002E0187" w:rsidRPr="00B72947" w:rsidRDefault="002E0187" w:rsidP="00E10BC9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AF6E7E" w:rsidRPr="00B41047" w14:paraId="4B154E77" w14:textId="77777777" w:rsidTr="00ED5C03">
        <w:tc>
          <w:tcPr>
            <w:tcW w:w="4086" w:type="dxa"/>
          </w:tcPr>
          <w:p w14:paraId="58AF8491" w14:textId="77777777" w:rsidR="002E0187" w:rsidRPr="00372072" w:rsidRDefault="002E0187" w:rsidP="00A23C1B">
            <w:pPr>
              <w:ind w:left="15" w:right="-529"/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</w:pPr>
            <w:r w:rsidRPr="006301AA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ต้นทุนขาย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สินค้า</w:t>
            </w:r>
          </w:p>
        </w:tc>
        <w:tc>
          <w:tcPr>
            <w:tcW w:w="1304" w:type="dxa"/>
            <w:tcBorders>
              <w:left w:val="nil"/>
              <w:right w:val="nil"/>
            </w:tcBorders>
            <w:vAlign w:val="bottom"/>
          </w:tcPr>
          <w:p w14:paraId="607D8285" w14:textId="2C7A7CC2" w:rsidR="002E0187" w:rsidRPr="00B72947" w:rsidRDefault="00523ABD" w:rsidP="00990912">
            <w:pPr>
              <w:tabs>
                <w:tab w:val="decimal" w:pos="1071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241,650,024</w:t>
            </w:r>
          </w:p>
        </w:tc>
        <w:tc>
          <w:tcPr>
            <w:tcW w:w="270" w:type="dxa"/>
          </w:tcPr>
          <w:p w14:paraId="453F218F" w14:textId="77777777" w:rsidR="002E0187" w:rsidRPr="00B72947" w:rsidRDefault="002E0187" w:rsidP="00A23C1B">
            <w:pPr>
              <w:tabs>
                <w:tab w:val="decimal" w:pos="792"/>
                <w:tab w:val="decimal" w:pos="819"/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95" w:type="dxa"/>
          </w:tcPr>
          <w:p w14:paraId="20367060" w14:textId="4540E55A" w:rsidR="002E0187" w:rsidRPr="00B72947" w:rsidRDefault="00523ABD" w:rsidP="00990912">
            <w:pPr>
              <w:tabs>
                <w:tab w:val="decimal" w:pos="1111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10,300,739</w:t>
            </w:r>
          </w:p>
        </w:tc>
        <w:tc>
          <w:tcPr>
            <w:tcW w:w="270" w:type="dxa"/>
            <w:vAlign w:val="bottom"/>
          </w:tcPr>
          <w:p w14:paraId="4A050BF9" w14:textId="184EC05D" w:rsidR="002E0187" w:rsidRPr="00B72947" w:rsidRDefault="002E0187" w:rsidP="00A23C1B">
            <w:pPr>
              <w:tabs>
                <w:tab w:val="decimal" w:pos="792"/>
                <w:tab w:val="decimal" w:pos="819"/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13" w:type="dxa"/>
            <w:tcBorders>
              <w:left w:val="nil"/>
              <w:right w:val="nil"/>
            </w:tcBorders>
            <w:vAlign w:val="bottom"/>
          </w:tcPr>
          <w:p w14:paraId="3EA91943" w14:textId="1C63E269" w:rsidR="002E0187" w:rsidRPr="00B72947" w:rsidRDefault="00523ABD" w:rsidP="00990912">
            <w:pPr>
              <w:tabs>
                <w:tab w:val="decimal" w:pos="1166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58,874,280</w:t>
            </w:r>
          </w:p>
        </w:tc>
        <w:tc>
          <w:tcPr>
            <w:tcW w:w="270" w:type="dxa"/>
            <w:vAlign w:val="bottom"/>
          </w:tcPr>
          <w:p w14:paraId="783AF5F4" w14:textId="77777777" w:rsidR="002E0187" w:rsidRPr="00B72947" w:rsidRDefault="002E0187" w:rsidP="00A23C1B">
            <w:pPr>
              <w:tabs>
                <w:tab w:val="decimal" w:pos="792"/>
                <w:tab w:val="decimal" w:pos="819"/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86" w:type="dxa"/>
            <w:tcBorders>
              <w:left w:val="nil"/>
              <w:right w:val="nil"/>
            </w:tcBorders>
            <w:vAlign w:val="bottom"/>
          </w:tcPr>
          <w:p w14:paraId="08FA90F3" w14:textId="5C41AC4E" w:rsidR="002E0187" w:rsidRPr="00B72947" w:rsidRDefault="00523ABD" w:rsidP="00990912">
            <w:pPr>
              <w:tabs>
                <w:tab w:val="decimal" w:pos="1190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87,857,885</w:t>
            </w:r>
          </w:p>
        </w:tc>
        <w:tc>
          <w:tcPr>
            <w:tcW w:w="270" w:type="dxa"/>
            <w:vAlign w:val="bottom"/>
          </w:tcPr>
          <w:p w14:paraId="0F975EC5" w14:textId="77777777" w:rsidR="002E0187" w:rsidRPr="00B72947" w:rsidRDefault="002E0187" w:rsidP="00A23C1B">
            <w:pPr>
              <w:tabs>
                <w:tab w:val="decimal" w:pos="792"/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020" w:type="dxa"/>
            <w:tcBorders>
              <w:left w:val="nil"/>
              <w:right w:val="nil"/>
            </w:tcBorders>
            <w:vAlign w:val="bottom"/>
          </w:tcPr>
          <w:p w14:paraId="3D1B70A7" w14:textId="044BC7EF" w:rsidR="002E0187" w:rsidRPr="00B72947" w:rsidRDefault="00BA0A63" w:rsidP="00990912">
            <w:pPr>
              <w:tabs>
                <w:tab w:val="decimal" w:pos="1208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(23,561,045)</w:t>
            </w:r>
          </w:p>
        </w:tc>
        <w:tc>
          <w:tcPr>
            <w:tcW w:w="270" w:type="dxa"/>
            <w:vAlign w:val="bottom"/>
          </w:tcPr>
          <w:p w14:paraId="60BD7C46" w14:textId="77777777" w:rsidR="002E0187" w:rsidRPr="00B72947" w:rsidRDefault="002E0187" w:rsidP="00A23C1B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516" w:type="dxa"/>
            <w:tcBorders>
              <w:left w:val="nil"/>
              <w:right w:val="nil"/>
            </w:tcBorders>
            <w:vAlign w:val="bottom"/>
          </w:tcPr>
          <w:p w14:paraId="60557FD1" w14:textId="6D08E1DB" w:rsidR="002E0187" w:rsidRPr="00B72947" w:rsidRDefault="00BA0A63" w:rsidP="00A23C1B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375,121,883</w:t>
            </w:r>
          </w:p>
        </w:tc>
      </w:tr>
      <w:tr w:rsidR="00AF6E7E" w:rsidRPr="00B41047" w14:paraId="44A0E702" w14:textId="77777777" w:rsidTr="00ED5C03">
        <w:tc>
          <w:tcPr>
            <w:tcW w:w="4086" w:type="dxa"/>
          </w:tcPr>
          <w:p w14:paraId="0B700765" w14:textId="77777777" w:rsidR="002E0187" w:rsidRPr="00986B2F" w:rsidRDefault="002E0187" w:rsidP="00A23C1B">
            <w:pPr>
              <w:ind w:left="15" w:right="-52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01AA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ต้นทุนในการจัดจำหน่ายและค่าใช้จ่ายในการบริหาร</w:t>
            </w:r>
          </w:p>
        </w:tc>
        <w:tc>
          <w:tcPr>
            <w:tcW w:w="1304" w:type="dxa"/>
            <w:tcBorders>
              <w:left w:val="nil"/>
              <w:right w:val="nil"/>
            </w:tcBorders>
            <w:vAlign w:val="bottom"/>
          </w:tcPr>
          <w:p w14:paraId="63D87133" w14:textId="76E1DAC7" w:rsidR="002E0187" w:rsidRPr="00B72947" w:rsidRDefault="00523ABD" w:rsidP="00990912">
            <w:pPr>
              <w:tabs>
                <w:tab w:val="decimal" w:pos="1071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19,</w:t>
            </w:r>
            <w:r w:rsidR="000A107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919,721</w:t>
            </w:r>
          </w:p>
        </w:tc>
        <w:tc>
          <w:tcPr>
            <w:tcW w:w="270" w:type="dxa"/>
          </w:tcPr>
          <w:p w14:paraId="251F962E" w14:textId="77777777" w:rsidR="002E0187" w:rsidRPr="00B72947" w:rsidRDefault="002E0187" w:rsidP="00A23C1B">
            <w:pPr>
              <w:tabs>
                <w:tab w:val="decimal" w:pos="792"/>
                <w:tab w:val="decimal" w:pos="819"/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95" w:type="dxa"/>
          </w:tcPr>
          <w:p w14:paraId="09A9927F" w14:textId="542FBBB6" w:rsidR="002E0187" w:rsidRPr="00B72947" w:rsidRDefault="00523ABD" w:rsidP="00990912">
            <w:pPr>
              <w:tabs>
                <w:tab w:val="decimal" w:pos="1111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996,690</w:t>
            </w:r>
          </w:p>
        </w:tc>
        <w:tc>
          <w:tcPr>
            <w:tcW w:w="270" w:type="dxa"/>
            <w:vAlign w:val="bottom"/>
          </w:tcPr>
          <w:p w14:paraId="017BA49F" w14:textId="6381E7E1" w:rsidR="002E0187" w:rsidRPr="00B72947" w:rsidRDefault="002E0187" w:rsidP="00A23C1B">
            <w:pPr>
              <w:tabs>
                <w:tab w:val="decimal" w:pos="792"/>
                <w:tab w:val="decimal" w:pos="819"/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13" w:type="dxa"/>
            <w:tcBorders>
              <w:left w:val="nil"/>
              <w:right w:val="nil"/>
            </w:tcBorders>
            <w:vAlign w:val="bottom"/>
          </w:tcPr>
          <w:p w14:paraId="7F671B3C" w14:textId="4B9336D5" w:rsidR="002E0187" w:rsidRPr="00B72947" w:rsidRDefault="00523ABD" w:rsidP="00990912">
            <w:pPr>
              <w:tabs>
                <w:tab w:val="decimal" w:pos="1166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12,946,092</w:t>
            </w:r>
          </w:p>
        </w:tc>
        <w:tc>
          <w:tcPr>
            <w:tcW w:w="270" w:type="dxa"/>
            <w:vAlign w:val="bottom"/>
          </w:tcPr>
          <w:p w14:paraId="318CC4D6" w14:textId="77777777" w:rsidR="002E0187" w:rsidRPr="00B72947" w:rsidRDefault="002E0187" w:rsidP="00A23C1B">
            <w:pPr>
              <w:tabs>
                <w:tab w:val="decimal" w:pos="792"/>
                <w:tab w:val="decimal" w:pos="819"/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86" w:type="dxa"/>
            <w:tcBorders>
              <w:left w:val="nil"/>
              <w:right w:val="nil"/>
            </w:tcBorders>
            <w:vAlign w:val="bottom"/>
          </w:tcPr>
          <w:p w14:paraId="00680450" w14:textId="5A245114" w:rsidR="002E0187" w:rsidRPr="00B72947" w:rsidRDefault="00523ABD" w:rsidP="00990912">
            <w:pPr>
              <w:tabs>
                <w:tab w:val="decimal" w:pos="1190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8,6</w:t>
            </w:r>
            <w:r w:rsidR="000A107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63,233</w:t>
            </w:r>
          </w:p>
        </w:tc>
        <w:tc>
          <w:tcPr>
            <w:tcW w:w="270" w:type="dxa"/>
            <w:vAlign w:val="bottom"/>
          </w:tcPr>
          <w:p w14:paraId="317A17E0" w14:textId="77777777" w:rsidR="002E0187" w:rsidRPr="00B72947" w:rsidRDefault="002E0187" w:rsidP="00A23C1B">
            <w:pPr>
              <w:tabs>
                <w:tab w:val="decimal" w:pos="792"/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020" w:type="dxa"/>
            <w:tcBorders>
              <w:left w:val="nil"/>
              <w:right w:val="nil"/>
            </w:tcBorders>
            <w:vAlign w:val="bottom"/>
          </w:tcPr>
          <w:p w14:paraId="33F2C9AA" w14:textId="3E476221" w:rsidR="002E0187" w:rsidRPr="00B72947" w:rsidRDefault="00BA0A63" w:rsidP="00990912">
            <w:pPr>
              <w:tabs>
                <w:tab w:val="decimal" w:pos="1208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(3,</w:t>
            </w:r>
            <w:r w:rsidR="000A107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308,467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042F4618" w14:textId="77777777" w:rsidR="002E0187" w:rsidRPr="00B72947" w:rsidRDefault="002E0187" w:rsidP="00A23C1B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516" w:type="dxa"/>
            <w:tcBorders>
              <w:left w:val="nil"/>
              <w:right w:val="nil"/>
            </w:tcBorders>
            <w:vAlign w:val="bottom"/>
          </w:tcPr>
          <w:p w14:paraId="24A0B733" w14:textId="53FEF5AD" w:rsidR="002E0187" w:rsidRPr="00B72947" w:rsidRDefault="00BA0A63" w:rsidP="00A23C1B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39,217,269</w:t>
            </w:r>
          </w:p>
        </w:tc>
      </w:tr>
      <w:tr w:rsidR="003E11DE" w:rsidRPr="00B41047" w14:paraId="287446BE" w14:textId="77777777" w:rsidTr="004A4086">
        <w:tc>
          <w:tcPr>
            <w:tcW w:w="4086" w:type="dxa"/>
          </w:tcPr>
          <w:p w14:paraId="6837F0A0" w14:textId="77777777" w:rsidR="002E0187" w:rsidRPr="006301AA" w:rsidRDefault="002E0187" w:rsidP="00A23C1B">
            <w:pPr>
              <w:ind w:left="15" w:right="-52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cs="Angsana New" w:hint="cs"/>
                <w:sz w:val="24"/>
                <w:szCs w:val="24"/>
                <w:cs/>
              </w:rPr>
              <w:t>ค่าใช้จ่าย</w:t>
            </w:r>
            <w:r w:rsidRPr="00A2623D">
              <w:rPr>
                <w:rFonts w:cs="Angsana New"/>
                <w:sz w:val="24"/>
                <w:szCs w:val="24"/>
                <w:cs/>
              </w:rPr>
              <w:t>ที่ไม่ได้ปันส่วน</w:t>
            </w:r>
          </w:p>
        </w:tc>
        <w:tc>
          <w:tcPr>
            <w:tcW w:w="130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5172A2D" w14:textId="34D9584E" w:rsidR="002E0187" w:rsidRPr="00B72947" w:rsidRDefault="00523ABD" w:rsidP="00990912">
            <w:pPr>
              <w:tabs>
                <w:tab w:val="decimal" w:pos="711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EBC8210" w14:textId="77777777" w:rsidR="002E0187" w:rsidRPr="00B72947" w:rsidRDefault="002E0187" w:rsidP="00A23C1B">
            <w:pPr>
              <w:tabs>
                <w:tab w:val="decimal" w:pos="792"/>
                <w:tab w:val="decimal" w:pos="819"/>
                <w:tab w:val="decimal" w:pos="971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</w:tcPr>
          <w:p w14:paraId="42727ADB" w14:textId="40D579E8" w:rsidR="002E0187" w:rsidRPr="00990912" w:rsidRDefault="00523ABD" w:rsidP="00990912">
            <w:pPr>
              <w:tabs>
                <w:tab w:val="decimal" w:pos="711"/>
              </w:tabs>
              <w:ind w:left="-144" w:right="-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9091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24B9EA73" w14:textId="5B5AB8DA" w:rsidR="002E0187" w:rsidRPr="00B72947" w:rsidRDefault="002E0187" w:rsidP="00A23C1B">
            <w:pPr>
              <w:tabs>
                <w:tab w:val="decimal" w:pos="792"/>
                <w:tab w:val="decimal" w:pos="819"/>
                <w:tab w:val="decimal" w:pos="971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1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B63F90D" w14:textId="15A960AB" w:rsidR="002E0187" w:rsidRPr="00B72947" w:rsidRDefault="00523ABD" w:rsidP="00990912">
            <w:pPr>
              <w:tabs>
                <w:tab w:val="decimal" w:pos="711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15560ED7" w14:textId="77777777" w:rsidR="002E0187" w:rsidRPr="00B72947" w:rsidRDefault="002E0187" w:rsidP="00A23C1B">
            <w:pPr>
              <w:tabs>
                <w:tab w:val="decimal" w:pos="792"/>
                <w:tab w:val="decimal" w:pos="819"/>
                <w:tab w:val="decimal" w:pos="971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8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183FA8A" w14:textId="057A7FB4" w:rsidR="002E0187" w:rsidRPr="00B72947" w:rsidRDefault="00523ABD" w:rsidP="00990912">
            <w:pPr>
              <w:tabs>
                <w:tab w:val="decimal" w:pos="735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5F2F4EF5" w14:textId="77777777" w:rsidR="002E0187" w:rsidRPr="00B72947" w:rsidRDefault="002E0187" w:rsidP="00A23C1B">
            <w:pPr>
              <w:tabs>
                <w:tab w:val="decimal" w:pos="792"/>
                <w:tab w:val="decimal" w:pos="971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020" w:type="dxa"/>
            <w:tcBorders>
              <w:left w:val="nil"/>
              <w:bottom w:val="single" w:sz="4" w:space="0" w:color="auto"/>
              <w:right w:val="nil"/>
            </w:tcBorders>
          </w:tcPr>
          <w:p w14:paraId="34F4EA24" w14:textId="538C5B1D" w:rsidR="002E0187" w:rsidRPr="00B72947" w:rsidRDefault="00BA0A63" w:rsidP="00990912">
            <w:pPr>
              <w:tabs>
                <w:tab w:val="decimal" w:pos="1208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33,591,</w:t>
            </w:r>
            <w:r w:rsidR="000A107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660</w:t>
            </w:r>
          </w:p>
        </w:tc>
        <w:tc>
          <w:tcPr>
            <w:tcW w:w="270" w:type="dxa"/>
            <w:vAlign w:val="bottom"/>
          </w:tcPr>
          <w:p w14:paraId="32C73874" w14:textId="77777777" w:rsidR="002E0187" w:rsidRPr="00B72947" w:rsidRDefault="002E0187" w:rsidP="00A23C1B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1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FCD77A9" w14:textId="44D1912A" w:rsidR="002E0187" w:rsidRPr="00B72947" w:rsidRDefault="00BA0A63" w:rsidP="00A23C1B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33,591,660</w:t>
            </w:r>
          </w:p>
        </w:tc>
      </w:tr>
      <w:tr w:rsidR="00AF6E7E" w:rsidRPr="00B41047" w14:paraId="420E5F7F" w14:textId="77777777" w:rsidTr="004A4086">
        <w:tc>
          <w:tcPr>
            <w:tcW w:w="4086" w:type="dxa"/>
          </w:tcPr>
          <w:p w14:paraId="0FCAB148" w14:textId="77777777" w:rsidR="002E0187" w:rsidRPr="006301AA" w:rsidRDefault="002E0187" w:rsidP="00A23C1B">
            <w:pPr>
              <w:ind w:left="15" w:right="-52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65340">
              <w:rPr>
                <w:rFonts w:cs="Angsana New"/>
                <w:bCs/>
                <w:sz w:val="24"/>
                <w:szCs w:val="24"/>
                <w:cs/>
              </w:rPr>
              <w:t>รวมค่าใช้จ่าย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DFFCADB" w14:textId="1A14DDF7" w:rsidR="002E0187" w:rsidRPr="00B72947" w:rsidRDefault="00523ABD" w:rsidP="00990912">
            <w:pPr>
              <w:tabs>
                <w:tab w:val="decimal" w:pos="1071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261,5</w:t>
            </w:r>
            <w:r w:rsidR="000A107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69,745</w:t>
            </w:r>
          </w:p>
        </w:tc>
        <w:tc>
          <w:tcPr>
            <w:tcW w:w="270" w:type="dxa"/>
          </w:tcPr>
          <w:p w14:paraId="792F1096" w14:textId="77777777" w:rsidR="002E0187" w:rsidRPr="00B72947" w:rsidRDefault="002E0187" w:rsidP="00A23C1B">
            <w:pPr>
              <w:tabs>
                <w:tab w:val="decimal" w:pos="792"/>
                <w:tab w:val="decimal" w:pos="819"/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</w:tcPr>
          <w:p w14:paraId="787EDE6C" w14:textId="712324B9" w:rsidR="002E0187" w:rsidRPr="00B72947" w:rsidRDefault="00523ABD" w:rsidP="00990912">
            <w:pPr>
              <w:tabs>
                <w:tab w:val="decimal" w:pos="1111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11,297,429</w:t>
            </w:r>
          </w:p>
        </w:tc>
        <w:tc>
          <w:tcPr>
            <w:tcW w:w="270" w:type="dxa"/>
            <w:vAlign w:val="bottom"/>
          </w:tcPr>
          <w:p w14:paraId="09161A24" w14:textId="3CE00078" w:rsidR="002E0187" w:rsidRPr="00B72947" w:rsidRDefault="002E0187" w:rsidP="00A23C1B">
            <w:pPr>
              <w:tabs>
                <w:tab w:val="decimal" w:pos="792"/>
                <w:tab w:val="decimal" w:pos="819"/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FF57DD1" w14:textId="40FC0E09" w:rsidR="002E0187" w:rsidRPr="00B72947" w:rsidRDefault="00523ABD" w:rsidP="00990912">
            <w:pPr>
              <w:tabs>
                <w:tab w:val="decimal" w:pos="116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71,820,372</w:t>
            </w:r>
          </w:p>
        </w:tc>
        <w:tc>
          <w:tcPr>
            <w:tcW w:w="270" w:type="dxa"/>
            <w:vAlign w:val="bottom"/>
          </w:tcPr>
          <w:p w14:paraId="77E8913D" w14:textId="77777777" w:rsidR="002E0187" w:rsidRPr="00B72947" w:rsidRDefault="002E0187" w:rsidP="00A23C1B">
            <w:pPr>
              <w:tabs>
                <w:tab w:val="decimal" w:pos="792"/>
                <w:tab w:val="decimal" w:pos="819"/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018DAF4" w14:textId="2D940BBF" w:rsidR="002E0187" w:rsidRPr="00B72947" w:rsidRDefault="00523ABD" w:rsidP="00990912">
            <w:pPr>
              <w:tabs>
                <w:tab w:val="decimal" w:pos="1190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96,</w:t>
            </w:r>
            <w:r w:rsidR="000A107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521,118</w:t>
            </w:r>
          </w:p>
        </w:tc>
        <w:tc>
          <w:tcPr>
            <w:tcW w:w="270" w:type="dxa"/>
            <w:vAlign w:val="bottom"/>
          </w:tcPr>
          <w:p w14:paraId="44949DFA" w14:textId="77777777" w:rsidR="002E0187" w:rsidRPr="00B72947" w:rsidRDefault="002E0187" w:rsidP="00A23C1B">
            <w:pPr>
              <w:tabs>
                <w:tab w:val="decimal" w:pos="792"/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47D69C6" w14:textId="6A168AA6" w:rsidR="002E0187" w:rsidRPr="00B72947" w:rsidRDefault="00BA0A63" w:rsidP="00990912">
            <w:pPr>
              <w:tabs>
                <w:tab w:val="decimal" w:pos="1208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6,7</w:t>
            </w:r>
            <w:r w:rsidR="000A107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22,148</w:t>
            </w:r>
          </w:p>
        </w:tc>
        <w:tc>
          <w:tcPr>
            <w:tcW w:w="270" w:type="dxa"/>
            <w:vAlign w:val="bottom"/>
          </w:tcPr>
          <w:p w14:paraId="2A4F7E43" w14:textId="77777777" w:rsidR="002E0187" w:rsidRPr="00B72947" w:rsidRDefault="002E0187" w:rsidP="00A23C1B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6ABA60F" w14:textId="723553FF" w:rsidR="002E0187" w:rsidRPr="00B72947" w:rsidRDefault="00BA0A63" w:rsidP="00A23C1B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447,930,812</w:t>
            </w:r>
          </w:p>
        </w:tc>
      </w:tr>
      <w:tr w:rsidR="00433A76" w:rsidRPr="00B41047" w14:paraId="7E7133B2" w14:textId="77777777" w:rsidTr="00ED5C03">
        <w:tc>
          <w:tcPr>
            <w:tcW w:w="4086" w:type="dxa"/>
          </w:tcPr>
          <w:p w14:paraId="2067813A" w14:textId="77777777" w:rsidR="00D016A3" w:rsidRDefault="00433A76" w:rsidP="00D016A3">
            <w:pPr>
              <w:ind w:left="110" w:right="-41" w:hanging="90"/>
              <w:rPr>
                <w:rFonts w:cs="Angsana New"/>
                <w:b/>
                <w:bCs/>
                <w:sz w:val="24"/>
                <w:szCs w:val="24"/>
              </w:rPr>
            </w:pPr>
            <w:r w:rsidRPr="00D327D9">
              <w:rPr>
                <w:rFonts w:cs="Angsana New"/>
                <w:b/>
                <w:bCs/>
                <w:sz w:val="24"/>
                <w:szCs w:val="24"/>
                <w:cs/>
              </w:rPr>
              <w:lastRenderedPageBreak/>
              <w:t>กำไร</w:t>
            </w:r>
            <w:r>
              <w:rPr>
                <w:rFonts w:cs="Angsana New"/>
                <w:b/>
                <w:bCs/>
                <w:sz w:val="24"/>
                <w:szCs w:val="24"/>
              </w:rPr>
              <w:t xml:space="preserve"> </w:t>
            </w:r>
            <w:r w:rsidR="003C768E" w:rsidRPr="003C768E">
              <w:rPr>
                <w:rFonts w:cs="Angsana New" w:hint="cs"/>
                <w:b/>
                <w:bCs/>
                <w:sz w:val="24"/>
                <w:szCs w:val="24"/>
              </w:rPr>
              <w:t>(</w:t>
            </w:r>
            <w:r>
              <w:rPr>
                <w:rFonts w:cs="Angsana New" w:hint="cs"/>
                <w:b/>
                <w:bCs/>
                <w:sz w:val="24"/>
                <w:szCs w:val="24"/>
                <w:cs/>
              </w:rPr>
              <w:t>ขาดทุน</w:t>
            </w:r>
            <w:r w:rsidR="003C768E" w:rsidRPr="003C768E">
              <w:rPr>
                <w:rFonts w:cs="Angsana New" w:hint="cs"/>
                <w:b/>
                <w:bCs/>
                <w:sz w:val="24"/>
                <w:szCs w:val="24"/>
              </w:rPr>
              <w:t>)</w:t>
            </w:r>
            <w:r>
              <w:rPr>
                <w:rFonts w:cs="Angsana New" w:hint="cs"/>
                <w:b/>
                <w:bCs/>
                <w:sz w:val="24"/>
                <w:szCs w:val="24"/>
                <w:cs/>
              </w:rPr>
              <w:t xml:space="preserve"> ของ</w:t>
            </w:r>
            <w:r w:rsidRPr="00D327D9">
              <w:rPr>
                <w:rFonts w:cs="Angsana New"/>
                <w:b/>
                <w:bCs/>
                <w:sz w:val="24"/>
                <w:szCs w:val="24"/>
                <w:cs/>
              </w:rPr>
              <w:t>ส่วนงาน</w:t>
            </w:r>
            <w:r w:rsidRPr="00D327D9">
              <w:rPr>
                <w:rFonts w:cs="Angsana New"/>
                <w:b/>
                <w:bCs/>
                <w:sz w:val="24"/>
                <w:szCs w:val="24"/>
              </w:rPr>
              <w:t xml:space="preserve"> </w:t>
            </w:r>
            <w:r w:rsidRPr="00D327D9">
              <w:rPr>
                <w:rFonts w:cs="Angsana New" w:hint="cs"/>
                <w:b/>
                <w:bCs/>
                <w:sz w:val="24"/>
                <w:szCs w:val="24"/>
                <w:cs/>
              </w:rPr>
              <w:t>ก่อนค่าเสื่อมราคาเละ</w:t>
            </w:r>
          </w:p>
          <w:p w14:paraId="3A5C3CEE" w14:textId="41799527" w:rsidR="00433A76" w:rsidRPr="00ED5C03" w:rsidRDefault="00D016A3" w:rsidP="00ED5C03">
            <w:pPr>
              <w:ind w:left="110" w:right="-41" w:hanging="90"/>
              <w:rPr>
                <w:rFonts w:cs="Angsana New"/>
                <w:b/>
                <w:bCs/>
                <w:sz w:val="24"/>
                <w:szCs w:val="24"/>
                <w:cs/>
              </w:rPr>
            </w:pPr>
            <w:r>
              <w:rPr>
                <w:rFonts w:cs="Angsana New" w:hint="cs"/>
                <w:b/>
                <w:bCs/>
                <w:sz w:val="24"/>
                <w:szCs w:val="24"/>
                <w:cs/>
              </w:rPr>
              <w:t xml:space="preserve">  </w:t>
            </w:r>
            <w:r w:rsidRPr="00D327D9">
              <w:rPr>
                <w:rFonts w:cs="Angsana New" w:hint="cs"/>
                <w:b/>
                <w:bCs/>
                <w:sz w:val="24"/>
                <w:szCs w:val="24"/>
                <w:cs/>
              </w:rPr>
              <w:t>ค่าตั</w:t>
            </w:r>
            <w:r>
              <w:rPr>
                <w:rFonts w:cs="Angsana New" w:hint="cs"/>
                <w:b/>
                <w:bCs/>
                <w:sz w:val="24"/>
                <w:szCs w:val="24"/>
                <w:cs/>
              </w:rPr>
              <w:t>ด</w:t>
            </w:r>
            <w:r w:rsidR="00433A76" w:rsidRPr="00D327D9">
              <w:rPr>
                <w:rFonts w:cs="Angsana New" w:hint="cs"/>
                <w:b/>
                <w:bCs/>
                <w:sz w:val="24"/>
                <w:szCs w:val="24"/>
                <w:cs/>
              </w:rPr>
              <w:t>จำหน่าย</w:t>
            </w:r>
            <w:r w:rsidR="00433A76">
              <w:rPr>
                <w:rFonts w:cs="Angsana New"/>
                <w:b/>
                <w:bCs/>
                <w:sz w:val="24"/>
                <w:szCs w:val="24"/>
              </w:rPr>
              <w:t xml:space="preserve"> </w:t>
            </w:r>
            <w:r w:rsidR="00433A76" w:rsidRPr="00D327D9">
              <w:rPr>
                <w:rFonts w:cs="Angsana New"/>
                <w:b/>
                <w:bCs/>
                <w:sz w:val="24"/>
                <w:szCs w:val="24"/>
                <w:cs/>
              </w:rPr>
              <w:t>ต้นทุนทางการเงิน</w:t>
            </w:r>
            <w:r w:rsidR="00433A76" w:rsidRPr="00D327D9">
              <w:rPr>
                <w:rFonts w:cs="Angsana New" w:hint="cs"/>
                <w:b/>
                <w:bCs/>
                <w:sz w:val="24"/>
                <w:szCs w:val="24"/>
                <w:cs/>
              </w:rPr>
              <w:t xml:space="preserve"> </w:t>
            </w:r>
            <w:r w:rsidR="00433A76">
              <w:rPr>
                <w:rFonts w:cs="Angsana New" w:hint="cs"/>
                <w:b/>
                <w:bCs/>
                <w:sz w:val="24"/>
                <w:szCs w:val="24"/>
                <w:cs/>
              </w:rPr>
              <w:t>รายได้</w:t>
            </w:r>
            <w:r w:rsidR="00433A76" w:rsidRPr="00D327D9">
              <w:rPr>
                <w:rFonts w:cs="Angsana New" w:hint="cs"/>
                <w:b/>
                <w:bCs/>
                <w:sz w:val="24"/>
                <w:szCs w:val="24"/>
                <w:cs/>
              </w:rPr>
              <w:t xml:space="preserve">ภาษีเงินได้ </w:t>
            </w:r>
            <w:r w:rsidR="00334451">
              <w:rPr>
                <w:rFonts w:cs="Angsana New"/>
                <w:b/>
                <w:bCs/>
                <w:sz w:val="24"/>
                <w:szCs w:val="24"/>
              </w:rPr>
              <w:br/>
            </w:r>
            <w:r w:rsidR="00433A76" w:rsidRPr="00D327D9">
              <w:rPr>
                <w:rFonts w:cs="Angsana New" w:hint="cs"/>
                <w:b/>
                <w:bCs/>
                <w:sz w:val="24"/>
                <w:szCs w:val="24"/>
                <w:cs/>
              </w:rPr>
              <w:t>และ รายการอื่นๆ</w:t>
            </w:r>
          </w:p>
        </w:tc>
        <w:tc>
          <w:tcPr>
            <w:tcW w:w="1304" w:type="dxa"/>
            <w:tcBorders>
              <w:left w:val="nil"/>
              <w:right w:val="nil"/>
            </w:tcBorders>
            <w:vAlign w:val="bottom"/>
          </w:tcPr>
          <w:p w14:paraId="7F9A5099" w14:textId="0F2D94B8" w:rsidR="00433A76" w:rsidRPr="00990912" w:rsidRDefault="00433A76" w:rsidP="00990912">
            <w:pPr>
              <w:tabs>
                <w:tab w:val="decimal" w:pos="1071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17,26</w:t>
            </w:r>
            <w:r w:rsidR="002E6D6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0,480</w:t>
            </w:r>
          </w:p>
        </w:tc>
        <w:tc>
          <w:tcPr>
            <w:tcW w:w="270" w:type="dxa"/>
          </w:tcPr>
          <w:p w14:paraId="5E12EB20" w14:textId="77777777" w:rsidR="00433A76" w:rsidRPr="00990912" w:rsidRDefault="00433A76" w:rsidP="00433A76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14:paraId="16D31A0C" w14:textId="70EF34AA" w:rsidR="00433A76" w:rsidRPr="00990912" w:rsidRDefault="00FE75CA" w:rsidP="00ED5C03">
            <w:pPr>
              <w:tabs>
                <w:tab w:val="decimal" w:pos="1071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2,874,983</w:t>
            </w:r>
          </w:p>
        </w:tc>
        <w:tc>
          <w:tcPr>
            <w:tcW w:w="270" w:type="dxa"/>
            <w:vAlign w:val="bottom"/>
          </w:tcPr>
          <w:p w14:paraId="3B9AF5A8" w14:textId="77777777" w:rsidR="00433A76" w:rsidRPr="00990912" w:rsidRDefault="00433A76" w:rsidP="00433A76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13" w:type="dxa"/>
            <w:tcBorders>
              <w:left w:val="nil"/>
              <w:right w:val="nil"/>
            </w:tcBorders>
            <w:vAlign w:val="bottom"/>
          </w:tcPr>
          <w:p w14:paraId="42CF09D2" w14:textId="5F4BF6F2" w:rsidR="00433A76" w:rsidRPr="00990912" w:rsidRDefault="00433A76" w:rsidP="00990912">
            <w:pPr>
              <w:tabs>
                <w:tab w:val="decimal" w:pos="116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9,924,179</w:t>
            </w:r>
          </w:p>
        </w:tc>
        <w:tc>
          <w:tcPr>
            <w:tcW w:w="270" w:type="dxa"/>
            <w:vAlign w:val="bottom"/>
          </w:tcPr>
          <w:p w14:paraId="1BB88453" w14:textId="77777777" w:rsidR="00433A76" w:rsidRPr="00433A76" w:rsidRDefault="00433A76" w:rsidP="00433A76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86" w:type="dxa"/>
            <w:tcBorders>
              <w:left w:val="nil"/>
              <w:right w:val="nil"/>
            </w:tcBorders>
            <w:vAlign w:val="bottom"/>
          </w:tcPr>
          <w:p w14:paraId="10B91F20" w14:textId="23C451D3" w:rsidR="00433A76" w:rsidRPr="00990912" w:rsidRDefault="00433A76" w:rsidP="00990912">
            <w:pPr>
              <w:tabs>
                <w:tab w:val="decimal" w:pos="1190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</w:t>
            </w:r>
            <w:r w:rsidR="002E6D6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686,423</w:t>
            </w:r>
          </w:p>
        </w:tc>
        <w:tc>
          <w:tcPr>
            <w:tcW w:w="270" w:type="dxa"/>
            <w:vAlign w:val="bottom"/>
          </w:tcPr>
          <w:p w14:paraId="28EBC03B" w14:textId="77777777" w:rsidR="00433A76" w:rsidRPr="00433A76" w:rsidRDefault="00433A76" w:rsidP="00433A76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20" w:type="dxa"/>
            <w:tcBorders>
              <w:left w:val="nil"/>
              <w:right w:val="nil"/>
            </w:tcBorders>
            <w:vAlign w:val="bottom"/>
          </w:tcPr>
          <w:p w14:paraId="773A5459" w14:textId="045ECE9C" w:rsidR="00433A76" w:rsidRPr="00990912" w:rsidRDefault="00433A76" w:rsidP="00990912">
            <w:pPr>
              <w:tabs>
                <w:tab w:val="decimal" w:pos="1208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(2,</w:t>
            </w:r>
            <w:r w:rsidR="002E6D6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671,424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13C2CE06" w14:textId="77777777" w:rsidR="00433A76" w:rsidRPr="00433A76" w:rsidRDefault="00433A76" w:rsidP="00433A76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16" w:type="dxa"/>
            <w:tcBorders>
              <w:left w:val="nil"/>
              <w:right w:val="nil"/>
            </w:tcBorders>
            <w:vAlign w:val="bottom"/>
          </w:tcPr>
          <w:p w14:paraId="3366810A" w14:textId="0D7711CC" w:rsidR="00433A76" w:rsidRPr="00990912" w:rsidRDefault="00433A76" w:rsidP="00433A76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32,074,641</w:t>
            </w:r>
          </w:p>
        </w:tc>
      </w:tr>
      <w:tr w:rsidR="00AF6E7E" w:rsidRPr="00B41047" w14:paraId="7A939355" w14:textId="77777777" w:rsidTr="00ED5C03">
        <w:tc>
          <w:tcPr>
            <w:tcW w:w="4086" w:type="dxa"/>
          </w:tcPr>
          <w:p w14:paraId="2B2743AB" w14:textId="77777777" w:rsidR="002E0187" w:rsidRPr="006301AA" w:rsidRDefault="002E0187" w:rsidP="00A23C1B">
            <w:pPr>
              <w:ind w:left="15" w:right="-529" w:firstLine="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65340">
              <w:rPr>
                <w:rFonts w:cs="Angsana New"/>
                <w:sz w:val="24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1304" w:type="dxa"/>
            <w:tcBorders>
              <w:left w:val="nil"/>
              <w:right w:val="nil"/>
            </w:tcBorders>
            <w:vAlign w:val="bottom"/>
          </w:tcPr>
          <w:p w14:paraId="1C5BD3E3" w14:textId="77777777" w:rsidR="002E0187" w:rsidRPr="00B41047" w:rsidRDefault="002E0187" w:rsidP="00A23C1B">
            <w:pPr>
              <w:tabs>
                <w:tab w:val="decimal" w:pos="1178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A51BB26" w14:textId="77777777" w:rsidR="002E0187" w:rsidRPr="00B41047" w:rsidRDefault="002E0187" w:rsidP="00A23C1B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5" w:type="dxa"/>
          </w:tcPr>
          <w:p w14:paraId="4D11FF61" w14:textId="140D3909" w:rsidR="002E0187" w:rsidRPr="00B41047" w:rsidRDefault="002E0187" w:rsidP="00710C03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9DC5A00" w14:textId="71AE76D7" w:rsidR="002E0187" w:rsidRPr="00B41047" w:rsidRDefault="002E0187" w:rsidP="00A23C1B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3" w:type="dxa"/>
            <w:tcBorders>
              <w:left w:val="nil"/>
              <w:right w:val="nil"/>
            </w:tcBorders>
            <w:vAlign w:val="bottom"/>
          </w:tcPr>
          <w:p w14:paraId="65755DC2" w14:textId="77777777" w:rsidR="002E0187" w:rsidRPr="00B41047" w:rsidRDefault="002E0187" w:rsidP="00A23C1B">
            <w:pPr>
              <w:tabs>
                <w:tab w:val="decimal" w:pos="1197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29AB850" w14:textId="77777777" w:rsidR="002E0187" w:rsidRPr="00B41047" w:rsidRDefault="002E0187" w:rsidP="00A23C1B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86" w:type="dxa"/>
            <w:tcBorders>
              <w:left w:val="nil"/>
              <w:right w:val="nil"/>
            </w:tcBorders>
            <w:vAlign w:val="bottom"/>
          </w:tcPr>
          <w:p w14:paraId="649DB0EC" w14:textId="77777777" w:rsidR="002E0187" w:rsidRPr="00B41047" w:rsidRDefault="002E0187" w:rsidP="00A23C1B">
            <w:pPr>
              <w:tabs>
                <w:tab w:val="decimal" w:pos="1190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099421A" w14:textId="77777777" w:rsidR="002E0187" w:rsidRPr="00B41047" w:rsidRDefault="002E0187" w:rsidP="00A23C1B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20" w:type="dxa"/>
            <w:tcBorders>
              <w:left w:val="nil"/>
              <w:right w:val="nil"/>
            </w:tcBorders>
            <w:vAlign w:val="bottom"/>
          </w:tcPr>
          <w:p w14:paraId="6289964B" w14:textId="77777777" w:rsidR="002E0187" w:rsidRPr="00B41047" w:rsidRDefault="002E0187" w:rsidP="00A23C1B">
            <w:pPr>
              <w:tabs>
                <w:tab w:val="decimal" w:pos="1166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3579396" w14:textId="77777777" w:rsidR="002E0187" w:rsidRPr="00B41047" w:rsidRDefault="002E0187" w:rsidP="00A23C1B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16" w:type="dxa"/>
            <w:tcBorders>
              <w:left w:val="nil"/>
              <w:right w:val="nil"/>
            </w:tcBorders>
            <w:vAlign w:val="bottom"/>
          </w:tcPr>
          <w:p w14:paraId="61C5C140" w14:textId="4428EA73" w:rsidR="002E0187" w:rsidRPr="006301AA" w:rsidRDefault="00433A76" w:rsidP="00A23C1B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(25,535,49</w:t>
            </w:r>
            <w:r w:rsidR="002E6D6F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AF6E7E" w:rsidRPr="00B41047" w14:paraId="18DDF0B3" w14:textId="77777777" w:rsidTr="00ED5C03">
        <w:tc>
          <w:tcPr>
            <w:tcW w:w="4086" w:type="dxa"/>
          </w:tcPr>
          <w:p w14:paraId="035BC34C" w14:textId="486D6169" w:rsidR="002A3D2C" w:rsidRPr="00665340" w:rsidRDefault="002A3D2C" w:rsidP="00A23C1B">
            <w:pPr>
              <w:ind w:left="15" w:right="-529" w:firstLine="5"/>
              <w:rPr>
                <w:rFonts w:cs="Angsana New"/>
                <w:sz w:val="24"/>
                <w:szCs w:val="24"/>
                <w:cs/>
              </w:rPr>
            </w:pPr>
            <w:r w:rsidRPr="00990912">
              <w:rPr>
                <w:rFonts w:cs="Angsana New" w:hint="cs"/>
                <w:sz w:val="24"/>
                <w:szCs w:val="24"/>
                <w:cs/>
              </w:rPr>
              <w:t>กลับรายการขาดทุนจากการด้อยค่าสินทรัพย์ถาวร</w:t>
            </w:r>
          </w:p>
        </w:tc>
        <w:tc>
          <w:tcPr>
            <w:tcW w:w="1304" w:type="dxa"/>
            <w:tcBorders>
              <w:left w:val="nil"/>
              <w:right w:val="nil"/>
            </w:tcBorders>
            <w:vAlign w:val="bottom"/>
          </w:tcPr>
          <w:p w14:paraId="725FF4FA" w14:textId="77777777" w:rsidR="002A3D2C" w:rsidRPr="00B41047" w:rsidRDefault="002A3D2C" w:rsidP="00A23C1B">
            <w:pPr>
              <w:tabs>
                <w:tab w:val="decimal" w:pos="1178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64607C4" w14:textId="77777777" w:rsidR="002A3D2C" w:rsidRPr="00B41047" w:rsidRDefault="002A3D2C" w:rsidP="00A23C1B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5" w:type="dxa"/>
          </w:tcPr>
          <w:p w14:paraId="27A4C83D" w14:textId="77777777" w:rsidR="002A3D2C" w:rsidRPr="00B41047" w:rsidRDefault="002A3D2C" w:rsidP="00710C03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7A2A46C" w14:textId="77777777" w:rsidR="002A3D2C" w:rsidRPr="00B41047" w:rsidRDefault="002A3D2C" w:rsidP="00A23C1B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3" w:type="dxa"/>
            <w:tcBorders>
              <w:left w:val="nil"/>
              <w:right w:val="nil"/>
            </w:tcBorders>
            <w:vAlign w:val="bottom"/>
          </w:tcPr>
          <w:p w14:paraId="358AC263" w14:textId="77777777" w:rsidR="002A3D2C" w:rsidRPr="00B41047" w:rsidRDefault="002A3D2C" w:rsidP="00A23C1B">
            <w:pPr>
              <w:tabs>
                <w:tab w:val="decimal" w:pos="1197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750333F" w14:textId="77777777" w:rsidR="002A3D2C" w:rsidRPr="00B41047" w:rsidRDefault="002A3D2C" w:rsidP="00A23C1B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86" w:type="dxa"/>
            <w:tcBorders>
              <w:left w:val="nil"/>
              <w:right w:val="nil"/>
            </w:tcBorders>
            <w:vAlign w:val="bottom"/>
          </w:tcPr>
          <w:p w14:paraId="4ACAC536" w14:textId="77777777" w:rsidR="002A3D2C" w:rsidRPr="00B41047" w:rsidRDefault="002A3D2C" w:rsidP="00A23C1B">
            <w:pPr>
              <w:tabs>
                <w:tab w:val="decimal" w:pos="1190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FFC93D7" w14:textId="77777777" w:rsidR="002A3D2C" w:rsidRPr="00B41047" w:rsidRDefault="002A3D2C" w:rsidP="00A23C1B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20" w:type="dxa"/>
            <w:tcBorders>
              <w:left w:val="nil"/>
              <w:right w:val="nil"/>
            </w:tcBorders>
            <w:vAlign w:val="bottom"/>
          </w:tcPr>
          <w:p w14:paraId="77C0762B" w14:textId="77777777" w:rsidR="002A3D2C" w:rsidRPr="00B41047" w:rsidRDefault="002A3D2C" w:rsidP="00A23C1B">
            <w:pPr>
              <w:tabs>
                <w:tab w:val="decimal" w:pos="1166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D82525F" w14:textId="77777777" w:rsidR="002A3D2C" w:rsidRPr="00B41047" w:rsidRDefault="002A3D2C" w:rsidP="00A23C1B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16" w:type="dxa"/>
            <w:tcBorders>
              <w:left w:val="nil"/>
              <w:right w:val="nil"/>
            </w:tcBorders>
            <w:vAlign w:val="bottom"/>
          </w:tcPr>
          <w:p w14:paraId="7B9EDF00" w14:textId="79B1F065" w:rsidR="002A3D2C" w:rsidRPr="006301AA" w:rsidRDefault="00F64FA7" w:rsidP="00A23C1B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169,594</w:t>
            </w:r>
          </w:p>
        </w:tc>
      </w:tr>
      <w:tr w:rsidR="00AF6E7E" w:rsidRPr="00B41047" w14:paraId="17476003" w14:textId="77777777" w:rsidTr="00ED5C03">
        <w:tc>
          <w:tcPr>
            <w:tcW w:w="4086" w:type="dxa"/>
          </w:tcPr>
          <w:p w14:paraId="28A096E3" w14:textId="1313B8BE" w:rsidR="002A3D2C" w:rsidRPr="00990912" w:rsidRDefault="002A3D2C" w:rsidP="00A23C1B">
            <w:pPr>
              <w:ind w:left="15" w:right="-529" w:firstLine="5"/>
              <w:rPr>
                <w:rFonts w:cs="Angsana New"/>
                <w:sz w:val="24"/>
                <w:szCs w:val="24"/>
                <w:cs/>
              </w:rPr>
            </w:pPr>
            <w:r w:rsidRPr="00990912">
              <w:rPr>
                <w:rFonts w:cs="Angsana New" w:hint="cs"/>
                <w:sz w:val="24"/>
                <w:szCs w:val="24"/>
                <w:cs/>
              </w:rPr>
              <w:t>ผลขาดทุนจากการตีราคาที่ดินใหม่</w:t>
            </w:r>
          </w:p>
        </w:tc>
        <w:tc>
          <w:tcPr>
            <w:tcW w:w="1304" w:type="dxa"/>
            <w:tcBorders>
              <w:left w:val="nil"/>
              <w:right w:val="nil"/>
            </w:tcBorders>
            <w:vAlign w:val="bottom"/>
          </w:tcPr>
          <w:p w14:paraId="33C9594F" w14:textId="77777777" w:rsidR="002A3D2C" w:rsidRPr="00B41047" w:rsidRDefault="002A3D2C" w:rsidP="00A23C1B">
            <w:pPr>
              <w:tabs>
                <w:tab w:val="decimal" w:pos="1178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E73F32E" w14:textId="77777777" w:rsidR="002A3D2C" w:rsidRPr="00B41047" w:rsidRDefault="002A3D2C" w:rsidP="00A23C1B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5" w:type="dxa"/>
          </w:tcPr>
          <w:p w14:paraId="5145107D" w14:textId="3FF41315" w:rsidR="002A3D2C" w:rsidRPr="00B41047" w:rsidRDefault="002A3D2C" w:rsidP="00710C03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1967103" w14:textId="77777777" w:rsidR="002A3D2C" w:rsidRPr="00B41047" w:rsidRDefault="002A3D2C" w:rsidP="00A23C1B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3" w:type="dxa"/>
            <w:tcBorders>
              <w:left w:val="nil"/>
              <w:right w:val="nil"/>
            </w:tcBorders>
            <w:vAlign w:val="bottom"/>
          </w:tcPr>
          <w:p w14:paraId="637A659E" w14:textId="77777777" w:rsidR="002A3D2C" w:rsidRPr="00B41047" w:rsidRDefault="002A3D2C" w:rsidP="00A23C1B">
            <w:pPr>
              <w:tabs>
                <w:tab w:val="decimal" w:pos="1197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9993CF5" w14:textId="77777777" w:rsidR="002A3D2C" w:rsidRPr="00B41047" w:rsidRDefault="002A3D2C" w:rsidP="00A23C1B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86" w:type="dxa"/>
            <w:tcBorders>
              <w:left w:val="nil"/>
              <w:right w:val="nil"/>
            </w:tcBorders>
            <w:vAlign w:val="bottom"/>
          </w:tcPr>
          <w:p w14:paraId="36C465AF" w14:textId="77777777" w:rsidR="002A3D2C" w:rsidRPr="00B41047" w:rsidRDefault="002A3D2C" w:rsidP="00A23C1B">
            <w:pPr>
              <w:tabs>
                <w:tab w:val="decimal" w:pos="1190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77DCCE2" w14:textId="77777777" w:rsidR="002A3D2C" w:rsidRPr="00B41047" w:rsidRDefault="002A3D2C" w:rsidP="00A23C1B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20" w:type="dxa"/>
            <w:tcBorders>
              <w:left w:val="nil"/>
              <w:right w:val="nil"/>
            </w:tcBorders>
            <w:vAlign w:val="bottom"/>
          </w:tcPr>
          <w:p w14:paraId="2029B991" w14:textId="77777777" w:rsidR="002A3D2C" w:rsidRPr="00B41047" w:rsidRDefault="002A3D2C" w:rsidP="00A23C1B">
            <w:pPr>
              <w:tabs>
                <w:tab w:val="decimal" w:pos="1166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BC0C3BE" w14:textId="77777777" w:rsidR="002A3D2C" w:rsidRPr="00B41047" w:rsidRDefault="002A3D2C" w:rsidP="00A23C1B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16" w:type="dxa"/>
            <w:tcBorders>
              <w:left w:val="nil"/>
              <w:right w:val="nil"/>
            </w:tcBorders>
            <w:vAlign w:val="bottom"/>
          </w:tcPr>
          <w:p w14:paraId="2D224896" w14:textId="70B704F5" w:rsidR="002A3D2C" w:rsidRPr="006301AA" w:rsidRDefault="00F64FA7" w:rsidP="00A23C1B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3D1A9A">
              <w:rPr>
                <w:rFonts w:asciiTheme="majorBidi" w:hAnsiTheme="majorBidi" w:cstheme="majorBidi"/>
                <w:sz w:val="24"/>
                <w:szCs w:val="24"/>
              </w:rPr>
              <w:t>168,429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F27326" w:rsidRPr="00B41047" w14:paraId="7F7D3E1D" w14:textId="77777777" w:rsidTr="00ED5C03">
        <w:tc>
          <w:tcPr>
            <w:tcW w:w="4086" w:type="dxa"/>
          </w:tcPr>
          <w:p w14:paraId="0CF516EC" w14:textId="7D098E12" w:rsidR="00F27326" w:rsidRPr="00E10BC9" w:rsidRDefault="00B42558" w:rsidP="00A23C1B">
            <w:pPr>
              <w:ind w:left="159" w:right="-41" w:hanging="144"/>
              <w:rPr>
                <w:rFonts w:cs="Angsana New"/>
                <w:spacing w:val="-2"/>
                <w:sz w:val="24"/>
                <w:szCs w:val="24"/>
                <w:cs/>
              </w:rPr>
            </w:pPr>
            <w:r w:rsidRPr="00B42558">
              <w:rPr>
                <w:rFonts w:cs="Angsana New"/>
                <w:spacing w:val="-2"/>
                <w:sz w:val="24"/>
                <w:szCs w:val="24"/>
                <w:cs/>
              </w:rPr>
              <w:t>ประมาณการขาดทุนจากการปรับมูลค่าสินค้าที่เกี่ยวข้องกับการปรับโครงสร้างธุรกิจ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bottom"/>
          </w:tcPr>
          <w:p w14:paraId="317D1FFF" w14:textId="77777777" w:rsidR="00F27326" w:rsidRPr="00B41047" w:rsidRDefault="00F27326" w:rsidP="00A23C1B">
            <w:pPr>
              <w:tabs>
                <w:tab w:val="decimal" w:pos="1178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8413F52" w14:textId="77777777" w:rsidR="00F27326" w:rsidRPr="00B41047" w:rsidRDefault="00F27326" w:rsidP="00A23C1B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5" w:type="dxa"/>
          </w:tcPr>
          <w:p w14:paraId="6A2703C7" w14:textId="77777777" w:rsidR="00F27326" w:rsidRPr="00B41047" w:rsidRDefault="00F27326" w:rsidP="00A23C1B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5C8E512" w14:textId="77777777" w:rsidR="00F27326" w:rsidRPr="00B41047" w:rsidRDefault="00F27326" w:rsidP="00A23C1B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3" w:type="dxa"/>
            <w:tcBorders>
              <w:top w:val="nil"/>
              <w:left w:val="nil"/>
              <w:right w:val="nil"/>
            </w:tcBorders>
            <w:vAlign w:val="bottom"/>
          </w:tcPr>
          <w:p w14:paraId="3708E671" w14:textId="77777777" w:rsidR="00F27326" w:rsidRPr="00B41047" w:rsidRDefault="00F27326" w:rsidP="00A23C1B">
            <w:pPr>
              <w:tabs>
                <w:tab w:val="decimal" w:pos="1197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B7D3D1D" w14:textId="77777777" w:rsidR="00F27326" w:rsidRPr="00B41047" w:rsidRDefault="00F27326" w:rsidP="00A23C1B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nil"/>
              <w:left w:val="nil"/>
              <w:right w:val="nil"/>
            </w:tcBorders>
            <w:vAlign w:val="bottom"/>
          </w:tcPr>
          <w:p w14:paraId="3E9E66FD" w14:textId="77777777" w:rsidR="00F27326" w:rsidRPr="00B41047" w:rsidRDefault="00F27326" w:rsidP="00A23C1B">
            <w:pPr>
              <w:tabs>
                <w:tab w:val="decimal" w:pos="1190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DE1CFA6" w14:textId="77777777" w:rsidR="00F27326" w:rsidRPr="00B41047" w:rsidRDefault="00F27326" w:rsidP="00A23C1B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nil"/>
              <w:left w:val="nil"/>
              <w:right w:val="nil"/>
            </w:tcBorders>
            <w:vAlign w:val="bottom"/>
          </w:tcPr>
          <w:p w14:paraId="3AE8080B" w14:textId="77777777" w:rsidR="00F27326" w:rsidRPr="00B41047" w:rsidRDefault="00F27326" w:rsidP="00A23C1B">
            <w:pPr>
              <w:tabs>
                <w:tab w:val="decimal" w:pos="970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28967AF" w14:textId="77777777" w:rsidR="00F27326" w:rsidRPr="00B41047" w:rsidRDefault="00F27326" w:rsidP="00A23C1B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16" w:type="dxa"/>
            <w:tcBorders>
              <w:left w:val="nil"/>
              <w:right w:val="nil"/>
            </w:tcBorders>
            <w:vAlign w:val="bottom"/>
          </w:tcPr>
          <w:p w14:paraId="1C5B8EAD" w14:textId="208302DF" w:rsidR="00F27326" w:rsidRDefault="003D1A9A" w:rsidP="00A23C1B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(95,04</w:t>
            </w:r>
            <w:r w:rsidR="002E6D6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F27326" w:rsidRPr="00B41047" w14:paraId="04FEEC1E" w14:textId="77777777" w:rsidTr="00ED5C03">
        <w:tc>
          <w:tcPr>
            <w:tcW w:w="4086" w:type="dxa"/>
          </w:tcPr>
          <w:p w14:paraId="7221D465" w14:textId="77777777" w:rsidR="004A4086" w:rsidRPr="004A4086" w:rsidRDefault="004A4086" w:rsidP="004A4086">
            <w:pPr>
              <w:ind w:left="159" w:right="-41" w:hanging="144"/>
              <w:rPr>
                <w:rFonts w:cs="Angsana New"/>
                <w:spacing w:val="-2"/>
                <w:sz w:val="24"/>
                <w:szCs w:val="24"/>
              </w:rPr>
            </w:pPr>
            <w:r w:rsidRPr="004A4086">
              <w:rPr>
                <w:rFonts w:cs="Angsana New"/>
                <w:spacing w:val="-2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  <w:p w14:paraId="31092E81" w14:textId="16DE2433" w:rsidR="00F27326" w:rsidRPr="00E10BC9" w:rsidRDefault="004A4086" w:rsidP="00ED5C03">
            <w:pPr>
              <w:ind w:left="285" w:right="-41" w:hanging="144"/>
              <w:rPr>
                <w:rFonts w:cs="Angsana New"/>
                <w:spacing w:val="-2"/>
                <w:sz w:val="24"/>
                <w:szCs w:val="24"/>
                <w:cs/>
              </w:rPr>
            </w:pPr>
            <w:r w:rsidRPr="004A4086">
              <w:rPr>
                <w:rFonts w:cs="Angsana New"/>
                <w:spacing w:val="-2"/>
                <w:sz w:val="24"/>
                <w:szCs w:val="24"/>
                <w:cs/>
              </w:rPr>
              <w:t>จากการจำหน่ายเงินลงทุนในบริษัทย่อย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bottom"/>
          </w:tcPr>
          <w:p w14:paraId="4849D7E4" w14:textId="77777777" w:rsidR="00F27326" w:rsidRPr="00B41047" w:rsidRDefault="00F27326" w:rsidP="00A23C1B">
            <w:pPr>
              <w:tabs>
                <w:tab w:val="decimal" w:pos="1178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3EC152D" w14:textId="77777777" w:rsidR="00F27326" w:rsidRPr="00B41047" w:rsidRDefault="00F27326" w:rsidP="00A23C1B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5" w:type="dxa"/>
          </w:tcPr>
          <w:p w14:paraId="22F546E7" w14:textId="77777777" w:rsidR="00F27326" w:rsidRPr="00B41047" w:rsidRDefault="00F27326" w:rsidP="00A23C1B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6ADC072" w14:textId="77777777" w:rsidR="00F27326" w:rsidRPr="00B41047" w:rsidRDefault="00F27326" w:rsidP="00A23C1B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3" w:type="dxa"/>
            <w:tcBorders>
              <w:top w:val="nil"/>
              <w:left w:val="nil"/>
              <w:right w:val="nil"/>
            </w:tcBorders>
            <w:vAlign w:val="bottom"/>
          </w:tcPr>
          <w:p w14:paraId="42BC958E" w14:textId="77777777" w:rsidR="00F27326" w:rsidRPr="00B41047" w:rsidRDefault="00F27326" w:rsidP="00A23C1B">
            <w:pPr>
              <w:tabs>
                <w:tab w:val="decimal" w:pos="1197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7C22EA5" w14:textId="77777777" w:rsidR="00F27326" w:rsidRPr="00B41047" w:rsidRDefault="00F27326" w:rsidP="00A23C1B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nil"/>
              <w:left w:val="nil"/>
              <w:right w:val="nil"/>
            </w:tcBorders>
            <w:vAlign w:val="bottom"/>
          </w:tcPr>
          <w:p w14:paraId="4F844369" w14:textId="77777777" w:rsidR="00F27326" w:rsidRPr="00B41047" w:rsidRDefault="00F27326" w:rsidP="00A23C1B">
            <w:pPr>
              <w:tabs>
                <w:tab w:val="decimal" w:pos="1190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01AFA53" w14:textId="77777777" w:rsidR="00F27326" w:rsidRPr="00B41047" w:rsidRDefault="00F27326" w:rsidP="00A23C1B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nil"/>
              <w:left w:val="nil"/>
              <w:right w:val="nil"/>
            </w:tcBorders>
            <w:vAlign w:val="bottom"/>
          </w:tcPr>
          <w:p w14:paraId="4601FA33" w14:textId="77777777" w:rsidR="00F27326" w:rsidRPr="00B41047" w:rsidRDefault="00F27326" w:rsidP="00A23C1B">
            <w:pPr>
              <w:tabs>
                <w:tab w:val="decimal" w:pos="970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4E84B45" w14:textId="77777777" w:rsidR="00F27326" w:rsidRPr="00B41047" w:rsidRDefault="00F27326" w:rsidP="00A23C1B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16" w:type="dxa"/>
            <w:tcBorders>
              <w:left w:val="nil"/>
              <w:right w:val="nil"/>
            </w:tcBorders>
            <w:vAlign w:val="bottom"/>
          </w:tcPr>
          <w:p w14:paraId="6E9C809D" w14:textId="64152973" w:rsidR="00F27326" w:rsidRDefault="003D1A9A" w:rsidP="00A23C1B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(254,874)</w:t>
            </w:r>
          </w:p>
        </w:tc>
      </w:tr>
      <w:tr w:rsidR="00AF6E7E" w:rsidRPr="00B41047" w14:paraId="77880BCB" w14:textId="77777777" w:rsidTr="00ED5C03">
        <w:tc>
          <w:tcPr>
            <w:tcW w:w="4086" w:type="dxa"/>
          </w:tcPr>
          <w:p w14:paraId="59E0CC63" w14:textId="6787A189" w:rsidR="002E0187" w:rsidRPr="00E10BC9" w:rsidRDefault="002E0187" w:rsidP="00A23C1B">
            <w:pPr>
              <w:ind w:left="159" w:right="-41" w:hanging="144"/>
              <w:rPr>
                <w:rFonts w:cs="Angsana New"/>
                <w:spacing w:val="-2"/>
                <w:sz w:val="24"/>
                <w:szCs w:val="24"/>
                <w:cs/>
              </w:rPr>
            </w:pPr>
            <w:r w:rsidRPr="00E10BC9">
              <w:rPr>
                <w:rFonts w:cs="Angsana New"/>
                <w:spacing w:val="-2"/>
                <w:sz w:val="24"/>
                <w:szCs w:val="24"/>
                <w:cs/>
              </w:rPr>
              <w:t>ส่วนแบ่งขาดทุนสุทธิจากบริษัทร่วม และการร่วมค้าที่ใช้วิธีส่วนได้เสีย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bottom"/>
          </w:tcPr>
          <w:p w14:paraId="200DE0A3" w14:textId="77777777" w:rsidR="002E0187" w:rsidRPr="00B41047" w:rsidRDefault="002E0187" w:rsidP="00A23C1B">
            <w:pPr>
              <w:tabs>
                <w:tab w:val="decimal" w:pos="1178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76964B1" w14:textId="77777777" w:rsidR="002E0187" w:rsidRPr="00B41047" w:rsidRDefault="002E0187" w:rsidP="00A23C1B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5" w:type="dxa"/>
          </w:tcPr>
          <w:p w14:paraId="249ED6D6" w14:textId="32ECF46A" w:rsidR="002E0187" w:rsidRPr="00B41047" w:rsidRDefault="002E0187" w:rsidP="00A23C1B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F6F8B8E" w14:textId="10799D93" w:rsidR="002E0187" w:rsidRPr="00B41047" w:rsidRDefault="002E0187" w:rsidP="00A23C1B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3" w:type="dxa"/>
            <w:tcBorders>
              <w:top w:val="nil"/>
              <w:left w:val="nil"/>
              <w:right w:val="nil"/>
            </w:tcBorders>
            <w:vAlign w:val="bottom"/>
          </w:tcPr>
          <w:p w14:paraId="0549A539" w14:textId="77777777" w:rsidR="002E0187" w:rsidRPr="00B41047" w:rsidRDefault="002E0187" w:rsidP="00A23C1B">
            <w:pPr>
              <w:tabs>
                <w:tab w:val="decimal" w:pos="1197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5543EFD" w14:textId="77777777" w:rsidR="002E0187" w:rsidRPr="00B41047" w:rsidRDefault="002E0187" w:rsidP="00A23C1B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nil"/>
              <w:left w:val="nil"/>
              <w:right w:val="nil"/>
            </w:tcBorders>
            <w:vAlign w:val="bottom"/>
          </w:tcPr>
          <w:p w14:paraId="3C017475" w14:textId="77777777" w:rsidR="002E0187" w:rsidRPr="00B41047" w:rsidRDefault="002E0187" w:rsidP="00A23C1B">
            <w:pPr>
              <w:tabs>
                <w:tab w:val="decimal" w:pos="1190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EDD92C9" w14:textId="77777777" w:rsidR="002E0187" w:rsidRPr="00B41047" w:rsidRDefault="002E0187" w:rsidP="00A23C1B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nil"/>
              <w:left w:val="nil"/>
              <w:right w:val="nil"/>
            </w:tcBorders>
            <w:vAlign w:val="bottom"/>
          </w:tcPr>
          <w:p w14:paraId="3554DA2C" w14:textId="77777777" w:rsidR="002E0187" w:rsidRPr="00B41047" w:rsidRDefault="002E0187" w:rsidP="00A23C1B">
            <w:pPr>
              <w:tabs>
                <w:tab w:val="decimal" w:pos="970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342A9D2" w14:textId="77777777" w:rsidR="002E0187" w:rsidRPr="00B41047" w:rsidRDefault="002E0187" w:rsidP="00A23C1B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16" w:type="dxa"/>
            <w:tcBorders>
              <w:left w:val="nil"/>
              <w:right w:val="nil"/>
            </w:tcBorders>
            <w:vAlign w:val="bottom"/>
          </w:tcPr>
          <w:p w14:paraId="7F799CF9" w14:textId="40AA9217" w:rsidR="002E0187" w:rsidRPr="00562BDE" w:rsidRDefault="00F64FA7" w:rsidP="00A23C1B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270,183</w:t>
            </w:r>
          </w:p>
        </w:tc>
      </w:tr>
      <w:tr w:rsidR="00AF6E7E" w:rsidRPr="00B41047" w14:paraId="76F09AA4" w14:textId="77777777" w:rsidTr="00ED5C03">
        <w:tc>
          <w:tcPr>
            <w:tcW w:w="4086" w:type="dxa"/>
          </w:tcPr>
          <w:p w14:paraId="39395705" w14:textId="77777777" w:rsidR="002E0187" w:rsidRDefault="002E0187" w:rsidP="00A23C1B">
            <w:pPr>
              <w:ind w:left="159" w:right="-41" w:hanging="144"/>
              <w:rPr>
                <w:rFonts w:cs="Angsana New"/>
                <w:sz w:val="24"/>
                <w:szCs w:val="24"/>
                <w:cs/>
              </w:rPr>
            </w:pPr>
            <w:r>
              <w:rPr>
                <w:rFonts w:cs="Angsana New" w:hint="cs"/>
                <w:sz w:val="24"/>
                <w:szCs w:val="24"/>
                <w:cs/>
              </w:rPr>
              <w:t>รายได้ทางการเงิน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bottom"/>
          </w:tcPr>
          <w:p w14:paraId="67CC206C" w14:textId="77777777" w:rsidR="002E0187" w:rsidRPr="00B41047" w:rsidRDefault="002E0187" w:rsidP="00A23C1B">
            <w:pPr>
              <w:tabs>
                <w:tab w:val="decimal" w:pos="1178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F0DE569" w14:textId="77777777" w:rsidR="002E0187" w:rsidRPr="00B41047" w:rsidRDefault="002E0187" w:rsidP="00A23C1B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5" w:type="dxa"/>
          </w:tcPr>
          <w:p w14:paraId="528F1BDF" w14:textId="3148C081" w:rsidR="002E0187" w:rsidRPr="00B41047" w:rsidRDefault="002E0187" w:rsidP="00A23C1B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D04C5A0" w14:textId="7CA49FB0" w:rsidR="002E0187" w:rsidRPr="00B41047" w:rsidRDefault="002E0187" w:rsidP="00A23C1B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3" w:type="dxa"/>
            <w:tcBorders>
              <w:top w:val="nil"/>
              <w:left w:val="nil"/>
              <w:right w:val="nil"/>
            </w:tcBorders>
            <w:vAlign w:val="bottom"/>
          </w:tcPr>
          <w:p w14:paraId="5B1E3E4D" w14:textId="77777777" w:rsidR="002E0187" w:rsidRPr="00B41047" w:rsidRDefault="002E0187" w:rsidP="00A23C1B">
            <w:pPr>
              <w:tabs>
                <w:tab w:val="decimal" w:pos="1197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248EC23" w14:textId="77777777" w:rsidR="002E0187" w:rsidRPr="00B41047" w:rsidRDefault="002E0187" w:rsidP="00A23C1B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nil"/>
              <w:left w:val="nil"/>
              <w:right w:val="nil"/>
            </w:tcBorders>
            <w:vAlign w:val="bottom"/>
          </w:tcPr>
          <w:p w14:paraId="3297BE3A" w14:textId="77777777" w:rsidR="002E0187" w:rsidRPr="00B41047" w:rsidRDefault="002E0187" w:rsidP="00A23C1B">
            <w:pPr>
              <w:tabs>
                <w:tab w:val="decimal" w:pos="1190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26983CD" w14:textId="77777777" w:rsidR="002E0187" w:rsidRPr="00B41047" w:rsidRDefault="002E0187" w:rsidP="00A23C1B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nil"/>
              <w:left w:val="nil"/>
              <w:right w:val="nil"/>
            </w:tcBorders>
            <w:vAlign w:val="bottom"/>
          </w:tcPr>
          <w:p w14:paraId="24F202F3" w14:textId="77777777" w:rsidR="002E0187" w:rsidRPr="00B41047" w:rsidRDefault="002E0187" w:rsidP="00A23C1B">
            <w:pPr>
              <w:tabs>
                <w:tab w:val="decimal" w:pos="970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367F5F3" w14:textId="77777777" w:rsidR="002E0187" w:rsidRPr="00B41047" w:rsidRDefault="002E0187" w:rsidP="00A23C1B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16" w:type="dxa"/>
            <w:tcBorders>
              <w:left w:val="nil"/>
              <w:right w:val="nil"/>
            </w:tcBorders>
            <w:vAlign w:val="bottom"/>
          </w:tcPr>
          <w:p w14:paraId="76535BAB" w14:textId="72E96B24" w:rsidR="002E0187" w:rsidRPr="00562BDE" w:rsidRDefault="00F64FA7" w:rsidP="00A23C1B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994,914</w:t>
            </w:r>
          </w:p>
        </w:tc>
      </w:tr>
      <w:tr w:rsidR="00AF6E7E" w:rsidRPr="00B41047" w14:paraId="46AC6600" w14:textId="77777777" w:rsidTr="00ED5C03">
        <w:tc>
          <w:tcPr>
            <w:tcW w:w="4086" w:type="dxa"/>
          </w:tcPr>
          <w:p w14:paraId="07697899" w14:textId="77777777" w:rsidR="002E0187" w:rsidRDefault="002E0187" w:rsidP="00A23C1B">
            <w:pPr>
              <w:ind w:left="159" w:right="-41" w:hanging="144"/>
              <w:rPr>
                <w:rFonts w:cs="Angsana New"/>
                <w:sz w:val="24"/>
                <w:szCs w:val="24"/>
                <w:cs/>
              </w:rPr>
            </w:pPr>
            <w:r w:rsidRPr="00DA52DE">
              <w:rPr>
                <w:rFonts w:cs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bottom"/>
          </w:tcPr>
          <w:p w14:paraId="74443229" w14:textId="77777777" w:rsidR="002E0187" w:rsidRPr="00B41047" w:rsidRDefault="002E0187" w:rsidP="00A23C1B">
            <w:pPr>
              <w:tabs>
                <w:tab w:val="decimal" w:pos="1178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33091C2" w14:textId="77777777" w:rsidR="002E0187" w:rsidRPr="00B41047" w:rsidRDefault="002E0187" w:rsidP="00A23C1B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5" w:type="dxa"/>
          </w:tcPr>
          <w:p w14:paraId="785C587C" w14:textId="6326D119" w:rsidR="002E0187" w:rsidRPr="00B41047" w:rsidRDefault="002E0187" w:rsidP="00A23C1B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7455204" w14:textId="572D1A71" w:rsidR="002E0187" w:rsidRPr="00B41047" w:rsidRDefault="002E0187" w:rsidP="00A23C1B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3" w:type="dxa"/>
            <w:tcBorders>
              <w:top w:val="nil"/>
              <w:left w:val="nil"/>
              <w:right w:val="nil"/>
            </w:tcBorders>
            <w:vAlign w:val="bottom"/>
          </w:tcPr>
          <w:p w14:paraId="39685EDC" w14:textId="77777777" w:rsidR="002E0187" w:rsidRPr="00B41047" w:rsidRDefault="002E0187" w:rsidP="00A23C1B">
            <w:pPr>
              <w:tabs>
                <w:tab w:val="decimal" w:pos="1197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40BFE0D" w14:textId="77777777" w:rsidR="002E0187" w:rsidRPr="00B41047" w:rsidRDefault="002E0187" w:rsidP="00A23C1B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nil"/>
              <w:left w:val="nil"/>
              <w:right w:val="nil"/>
            </w:tcBorders>
            <w:vAlign w:val="bottom"/>
          </w:tcPr>
          <w:p w14:paraId="0B1E3AA7" w14:textId="77777777" w:rsidR="002E0187" w:rsidRPr="00B41047" w:rsidRDefault="002E0187" w:rsidP="00A23C1B">
            <w:pPr>
              <w:tabs>
                <w:tab w:val="decimal" w:pos="1190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1BCCAF2" w14:textId="77777777" w:rsidR="002E0187" w:rsidRPr="00B41047" w:rsidRDefault="002E0187" w:rsidP="00A23C1B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nil"/>
              <w:left w:val="nil"/>
              <w:right w:val="nil"/>
            </w:tcBorders>
            <w:vAlign w:val="bottom"/>
          </w:tcPr>
          <w:p w14:paraId="62C27B2E" w14:textId="77777777" w:rsidR="002E0187" w:rsidRPr="00B41047" w:rsidRDefault="002E0187" w:rsidP="00A23C1B">
            <w:pPr>
              <w:tabs>
                <w:tab w:val="decimal" w:pos="970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9FC88AC" w14:textId="77777777" w:rsidR="002E0187" w:rsidRPr="00B41047" w:rsidRDefault="002E0187" w:rsidP="00A23C1B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1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8141D14" w14:textId="7CD79FA2" w:rsidR="002E0187" w:rsidRPr="00562BDE" w:rsidRDefault="00F64FA7" w:rsidP="00A23C1B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(15,457,463)</w:t>
            </w:r>
          </w:p>
        </w:tc>
      </w:tr>
      <w:tr w:rsidR="00AF6E7E" w:rsidRPr="00B41047" w14:paraId="7F9940A3" w14:textId="77777777" w:rsidTr="00ED5C03">
        <w:tc>
          <w:tcPr>
            <w:tcW w:w="4086" w:type="dxa"/>
          </w:tcPr>
          <w:p w14:paraId="5ED1F0C1" w14:textId="38461A46" w:rsidR="002E0187" w:rsidRPr="00EA47D0" w:rsidRDefault="002E0187" w:rsidP="00A23C1B">
            <w:pPr>
              <w:ind w:left="159" w:right="-41" w:hanging="144"/>
              <w:rPr>
                <w:rFonts w:cs="Angsana New"/>
                <w:bCs/>
                <w:sz w:val="24"/>
                <w:szCs w:val="24"/>
                <w:cs/>
              </w:rPr>
            </w:pPr>
            <w:r w:rsidRPr="00E66468">
              <w:rPr>
                <w:rFonts w:cs="Angsana New"/>
                <w:bCs/>
                <w:sz w:val="24"/>
                <w:szCs w:val="24"/>
                <w:cs/>
              </w:rPr>
              <w:t>ขาดทุนก่อน</w:t>
            </w:r>
            <w:r w:rsidR="00334451">
              <w:rPr>
                <w:rFonts w:cs="Angsana New" w:hint="cs"/>
                <w:bCs/>
                <w:sz w:val="24"/>
                <w:szCs w:val="24"/>
                <w:cs/>
              </w:rPr>
              <w:t>รายได้</w:t>
            </w:r>
            <w:r w:rsidRPr="00E66468">
              <w:rPr>
                <w:rFonts w:cs="Angsana New"/>
                <w:bCs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bottom"/>
          </w:tcPr>
          <w:p w14:paraId="370E0563" w14:textId="77777777" w:rsidR="002E0187" w:rsidRPr="00EA47D0" w:rsidRDefault="002E0187" w:rsidP="00A23C1B">
            <w:pPr>
              <w:tabs>
                <w:tab w:val="decimal" w:pos="1178"/>
              </w:tabs>
              <w:ind w:left="-198" w:right="-259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05649E6" w14:textId="77777777" w:rsidR="002E0187" w:rsidRPr="00EA47D0" w:rsidRDefault="002E0187" w:rsidP="00A23C1B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395" w:type="dxa"/>
          </w:tcPr>
          <w:p w14:paraId="787A80C6" w14:textId="5954ABF9" w:rsidR="002E0187" w:rsidRPr="00EA47D0" w:rsidRDefault="002E0187" w:rsidP="00A23C1B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FF188AC" w14:textId="09BB7B6B" w:rsidR="002E0187" w:rsidRPr="00EA47D0" w:rsidRDefault="002E0187" w:rsidP="00A23C1B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13" w:type="dxa"/>
            <w:tcBorders>
              <w:top w:val="nil"/>
              <w:left w:val="nil"/>
              <w:right w:val="nil"/>
            </w:tcBorders>
            <w:vAlign w:val="bottom"/>
          </w:tcPr>
          <w:p w14:paraId="601502ED" w14:textId="77777777" w:rsidR="002E0187" w:rsidRPr="00EA47D0" w:rsidRDefault="002E0187" w:rsidP="00A23C1B">
            <w:pPr>
              <w:tabs>
                <w:tab w:val="decimal" w:pos="1197"/>
              </w:tabs>
              <w:ind w:left="-198" w:right="-259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11E3323" w14:textId="77777777" w:rsidR="002E0187" w:rsidRPr="00EA47D0" w:rsidRDefault="002E0187" w:rsidP="00A23C1B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nil"/>
              <w:left w:val="nil"/>
              <w:right w:val="nil"/>
            </w:tcBorders>
            <w:vAlign w:val="bottom"/>
          </w:tcPr>
          <w:p w14:paraId="1E9C94EB" w14:textId="77777777" w:rsidR="002E0187" w:rsidRPr="00EA47D0" w:rsidRDefault="002E0187" w:rsidP="00A23C1B">
            <w:pPr>
              <w:tabs>
                <w:tab w:val="decimal" w:pos="1190"/>
              </w:tabs>
              <w:ind w:left="-198" w:right="-259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809AE9E" w14:textId="77777777" w:rsidR="002E0187" w:rsidRPr="00EA47D0" w:rsidRDefault="002E0187" w:rsidP="00A23C1B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nil"/>
              <w:left w:val="nil"/>
              <w:right w:val="nil"/>
            </w:tcBorders>
            <w:vAlign w:val="bottom"/>
          </w:tcPr>
          <w:p w14:paraId="267CECE5" w14:textId="77777777" w:rsidR="002E0187" w:rsidRPr="00EA47D0" w:rsidRDefault="002E0187" w:rsidP="00A23C1B">
            <w:pPr>
              <w:tabs>
                <w:tab w:val="decimal" w:pos="970"/>
              </w:tabs>
              <w:ind w:left="-198" w:right="-259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198CCA8" w14:textId="77777777" w:rsidR="002E0187" w:rsidRPr="00EA47D0" w:rsidRDefault="002E0187" w:rsidP="00A23C1B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DF01D19" w14:textId="79B57BB0" w:rsidR="002E0187" w:rsidRPr="00E10BC9" w:rsidRDefault="00F64FA7" w:rsidP="00A23C1B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="Angsana New"/>
                <w:b/>
                <w:bCs/>
                <w:sz w:val="24"/>
                <w:szCs w:val="24"/>
                <w:lang w:val="en-AU"/>
              </w:rPr>
            </w:pPr>
            <w:r>
              <w:rPr>
                <w:rFonts w:asciiTheme="majorBidi" w:hAnsiTheme="majorBidi" w:cs="Angsana New"/>
                <w:b/>
                <w:bCs/>
                <w:sz w:val="24"/>
                <w:szCs w:val="24"/>
                <w:lang w:val="en-AU"/>
              </w:rPr>
              <w:t>(8,001,969)</w:t>
            </w:r>
          </w:p>
        </w:tc>
      </w:tr>
      <w:tr w:rsidR="00AF6E7E" w:rsidRPr="00B41047" w14:paraId="66A53763" w14:textId="77777777" w:rsidTr="00ED5C03">
        <w:tc>
          <w:tcPr>
            <w:tcW w:w="4086" w:type="dxa"/>
          </w:tcPr>
          <w:p w14:paraId="3551B775" w14:textId="11F20D69" w:rsidR="002E0187" w:rsidRDefault="002E0187" w:rsidP="00A23C1B">
            <w:pPr>
              <w:ind w:left="159" w:right="-41" w:hanging="144"/>
              <w:rPr>
                <w:rFonts w:cs="Angsana New"/>
                <w:sz w:val="24"/>
                <w:szCs w:val="24"/>
                <w:cs/>
              </w:rPr>
            </w:pPr>
            <w:r>
              <w:rPr>
                <w:rFonts w:cs="Angsana New" w:hint="cs"/>
                <w:b/>
                <w:sz w:val="24"/>
                <w:szCs w:val="24"/>
                <w:cs/>
              </w:rPr>
              <w:t>รายได้</w:t>
            </w:r>
            <w:r w:rsidRPr="00E66468">
              <w:rPr>
                <w:rFonts w:cs="Angsana New"/>
                <w:b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bottom"/>
          </w:tcPr>
          <w:p w14:paraId="1AF7E24A" w14:textId="77777777" w:rsidR="002E0187" w:rsidRPr="00B41047" w:rsidRDefault="002E0187" w:rsidP="00A23C1B">
            <w:pPr>
              <w:tabs>
                <w:tab w:val="decimal" w:pos="1178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B9884AD" w14:textId="77777777" w:rsidR="002E0187" w:rsidRPr="00B41047" w:rsidRDefault="002E0187" w:rsidP="00A23C1B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5" w:type="dxa"/>
          </w:tcPr>
          <w:p w14:paraId="5644D77B" w14:textId="295DB940" w:rsidR="002E0187" w:rsidRPr="00B41047" w:rsidRDefault="002E0187" w:rsidP="00A23C1B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2B1021B" w14:textId="0EAB2205" w:rsidR="002E0187" w:rsidRPr="00B41047" w:rsidRDefault="002E0187" w:rsidP="00A23C1B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3" w:type="dxa"/>
            <w:tcBorders>
              <w:top w:val="nil"/>
              <w:left w:val="nil"/>
              <w:right w:val="nil"/>
            </w:tcBorders>
            <w:vAlign w:val="bottom"/>
          </w:tcPr>
          <w:p w14:paraId="4BAA9BC0" w14:textId="77777777" w:rsidR="002E0187" w:rsidRPr="00B41047" w:rsidRDefault="002E0187" w:rsidP="00A23C1B">
            <w:pPr>
              <w:tabs>
                <w:tab w:val="decimal" w:pos="1197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B25FBB3" w14:textId="77777777" w:rsidR="002E0187" w:rsidRPr="00B41047" w:rsidRDefault="002E0187" w:rsidP="00A23C1B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nil"/>
              <w:left w:val="nil"/>
              <w:right w:val="nil"/>
            </w:tcBorders>
            <w:vAlign w:val="bottom"/>
          </w:tcPr>
          <w:p w14:paraId="2B35F1E6" w14:textId="77777777" w:rsidR="002E0187" w:rsidRPr="00B41047" w:rsidRDefault="002E0187" w:rsidP="00A23C1B">
            <w:pPr>
              <w:tabs>
                <w:tab w:val="decimal" w:pos="1190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F8DBF5F" w14:textId="77777777" w:rsidR="002E0187" w:rsidRPr="00B41047" w:rsidRDefault="002E0187" w:rsidP="00A23C1B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nil"/>
              <w:left w:val="nil"/>
              <w:right w:val="nil"/>
            </w:tcBorders>
            <w:vAlign w:val="bottom"/>
          </w:tcPr>
          <w:p w14:paraId="0BF38FE8" w14:textId="77777777" w:rsidR="002E0187" w:rsidRPr="00B41047" w:rsidRDefault="002E0187" w:rsidP="00A23C1B">
            <w:pPr>
              <w:tabs>
                <w:tab w:val="decimal" w:pos="970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9E47C71" w14:textId="77777777" w:rsidR="002E0187" w:rsidRPr="00B41047" w:rsidRDefault="002E0187" w:rsidP="00A23C1B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1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D86C7A0" w14:textId="0D167D08" w:rsidR="002E0187" w:rsidRPr="00562BDE" w:rsidRDefault="00F64FA7" w:rsidP="00A23C1B">
            <w:pPr>
              <w:tabs>
                <w:tab w:val="decimal" w:pos="1278"/>
              </w:tabs>
              <w:ind w:left="-144" w:right="-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</w:t>
            </w:r>
            <w:r w:rsidR="009955FF">
              <w:rPr>
                <w:rFonts w:asciiTheme="majorBidi" w:hAnsiTheme="majorBidi" w:cstheme="majorBidi"/>
                <w:sz w:val="24"/>
                <w:szCs w:val="24"/>
              </w:rPr>
              <w:t>095,680</w:t>
            </w:r>
          </w:p>
        </w:tc>
      </w:tr>
      <w:tr w:rsidR="00AF6E7E" w:rsidRPr="00497241" w14:paraId="1FCD987D" w14:textId="77777777" w:rsidTr="00ED5C03">
        <w:trPr>
          <w:trHeight w:val="20"/>
        </w:trPr>
        <w:tc>
          <w:tcPr>
            <w:tcW w:w="4086" w:type="dxa"/>
          </w:tcPr>
          <w:p w14:paraId="6B4AD151" w14:textId="77777777" w:rsidR="002E0187" w:rsidRPr="006301AA" w:rsidRDefault="002E0187" w:rsidP="00A23C1B">
            <w:pPr>
              <w:contextualSpacing/>
              <w:rPr>
                <w:rFonts w:cs="Angsana New"/>
                <w:bCs/>
                <w:sz w:val="4"/>
                <w:szCs w:val="4"/>
              </w:rPr>
            </w:pPr>
            <w:r w:rsidRPr="00E66468">
              <w:rPr>
                <w:rFonts w:cs="Angsana New"/>
                <w:bCs/>
                <w:sz w:val="24"/>
                <w:szCs w:val="24"/>
                <w:cs/>
              </w:rPr>
              <w:t>ขาดทุนสำหรับปี</w:t>
            </w:r>
          </w:p>
        </w:tc>
        <w:tc>
          <w:tcPr>
            <w:tcW w:w="1304" w:type="dxa"/>
            <w:vAlign w:val="bottom"/>
          </w:tcPr>
          <w:p w14:paraId="304CF009" w14:textId="77777777" w:rsidR="002E0187" w:rsidRPr="006301AA" w:rsidRDefault="002E0187" w:rsidP="00A23C1B">
            <w:pPr>
              <w:tabs>
                <w:tab w:val="decimal" w:pos="1334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4"/>
                <w:szCs w:val="4"/>
                <w:lang w:val="en-AU"/>
              </w:rPr>
            </w:pPr>
          </w:p>
        </w:tc>
        <w:tc>
          <w:tcPr>
            <w:tcW w:w="270" w:type="dxa"/>
          </w:tcPr>
          <w:p w14:paraId="62CA74B2" w14:textId="77777777" w:rsidR="002E0187" w:rsidRPr="006301AA" w:rsidRDefault="002E0187" w:rsidP="00A23C1B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4"/>
                <w:szCs w:val="4"/>
                <w:lang w:val="en-AU"/>
              </w:rPr>
            </w:pPr>
          </w:p>
        </w:tc>
        <w:tc>
          <w:tcPr>
            <w:tcW w:w="1395" w:type="dxa"/>
          </w:tcPr>
          <w:p w14:paraId="14C75CE5" w14:textId="75268BB4" w:rsidR="002E0187" w:rsidRPr="006301AA" w:rsidRDefault="002E0187" w:rsidP="00A23C1B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4"/>
                <w:szCs w:val="4"/>
                <w:lang w:val="en-AU"/>
              </w:rPr>
            </w:pPr>
          </w:p>
        </w:tc>
        <w:tc>
          <w:tcPr>
            <w:tcW w:w="270" w:type="dxa"/>
            <w:vAlign w:val="bottom"/>
          </w:tcPr>
          <w:p w14:paraId="12A15A6C" w14:textId="2A0B7655" w:rsidR="002E0187" w:rsidRPr="006301AA" w:rsidRDefault="002E0187" w:rsidP="00A23C1B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4"/>
                <w:szCs w:val="4"/>
                <w:lang w:val="en-AU"/>
              </w:rPr>
            </w:pPr>
          </w:p>
        </w:tc>
        <w:tc>
          <w:tcPr>
            <w:tcW w:w="1413" w:type="dxa"/>
            <w:vAlign w:val="bottom"/>
          </w:tcPr>
          <w:p w14:paraId="531689D8" w14:textId="77777777" w:rsidR="002E0187" w:rsidRPr="006301AA" w:rsidRDefault="002E0187" w:rsidP="00A23C1B">
            <w:pPr>
              <w:tabs>
                <w:tab w:val="decimal" w:pos="1278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4"/>
                <w:szCs w:val="4"/>
                <w:lang w:val="en-AU"/>
              </w:rPr>
            </w:pPr>
          </w:p>
        </w:tc>
        <w:tc>
          <w:tcPr>
            <w:tcW w:w="270" w:type="dxa"/>
            <w:vAlign w:val="bottom"/>
          </w:tcPr>
          <w:p w14:paraId="22B30E8B" w14:textId="77777777" w:rsidR="002E0187" w:rsidRPr="006301AA" w:rsidRDefault="002E0187" w:rsidP="00A23C1B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4"/>
                <w:szCs w:val="4"/>
                <w:lang w:val="en-AU"/>
              </w:rPr>
            </w:pPr>
          </w:p>
        </w:tc>
        <w:tc>
          <w:tcPr>
            <w:tcW w:w="1386" w:type="dxa"/>
            <w:vAlign w:val="bottom"/>
          </w:tcPr>
          <w:p w14:paraId="4A41B3A0" w14:textId="77777777" w:rsidR="002E0187" w:rsidRPr="006301AA" w:rsidRDefault="002E0187" w:rsidP="00A23C1B">
            <w:pPr>
              <w:tabs>
                <w:tab w:val="decimal" w:pos="12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4"/>
                <w:szCs w:val="4"/>
                <w:lang w:val="en-AU"/>
              </w:rPr>
            </w:pPr>
          </w:p>
        </w:tc>
        <w:tc>
          <w:tcPr>
            <w:tcW w:w="270" w:type="dxa"/>
            <w:vAlign w:val="bottom"/>
          </w:tcPr>
          <w:p w14:paraId="5594E5C1" w14:textId="77777777" w:rsidR="002E0187" w:rsidRPr="006301AA" w:rsidRDefault="002E0187" w:rsidP="00A23C1B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4"/>
                <w:szCs w:val="4"/>
                <w:lang w:val="en-AU"/>
              </w:rPr>
            </w:pPr>
          </w:p>
        </w:tc>
        <w:tc>
          <w:tcPr>
            <w:tcW w:w="2020" w:type="dxa"/>
            <w:vAlign w:val="bottom"/>
          </w:tcPr>
          <w:p w14:paraId="4C3EF4C7" w14:textId="77777777" w:rsidR="002E0187" w:rsidRPr="006301AA" w:rsidRDefault="002E0187" w:rsidP="00A23C1B">
            <w:pPr>
              <w:tabs>
                <w:tab w:val="decimal" w:pos="1208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4"/>
                <w:szCs w:val="4"/>
                <w:lang w:val="en-AU"/>
              </w:rPr>
            </w:pPr>
          </w:p>
        </w:tc>
        <w:tc>
          <w:tcPr>
            <w:tcW w:w="270" w:type="dxa"/>
            <w:vAlign w:val="bottom"/>
          </w:tcPr>
          <w:p w14:paraId="26416411" w14:textId="77777777" w:rsidR="002E0187" w:rsidRPr="006301AA" w:rsidRDefault="002E0187" w:rsidP="00A23C1B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4"/>
                <w:szCs w:val="4"/>
                <w:lang w:val="en-AU"/>
              </w:rPr>
            </w:pPr>
          </w:p>
        </w:tc>
        <w:tc>
          <w:tcPr>
            <w:tcW w:w="15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A897A0" w14:textId="224740CB" w:rsidR="002E0187" w:rsidRPr="00E10BC9" w:rsidRDefault="00F64FA7" w:rsidP="00A23C1B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AU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AU"/>
              </w:rPr>
              <w:t>(6,90</w:t>
            </w:r>
            <w:r w:rsidR="00200C1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AU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AU"/>
              </w:rPr>
              <w:t>,</w:t>
            </w:r>
            <w:r w:rsidR="00200C1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AU"/>
              </w:rPr>
              <w:t>289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AU"/>
              </w:rPr>
              <w:t>)</w:t>
            </w:r>
          </w:p>
        </w:tc>
      </w:tr>
    </w:tbl>
    <w:p w14:paraId="3B4EA09A" w14:textId="77777777" w:rsidR="00D22884" w:rsidRPr="00D124F8" w:rsidRDefault="00D22884" w:rsidP="000707EC">
      <w:pPr>
        <w:rPr>
          <w:sz w:val="2"/>
          <w:szCs w:val="2"/>
        </w:rPr>
      </w:pPr>
    </w:p>
    <w:p w14:paraId="67CBAC9B" w14:textId="77777777" w:rsidR="00474A18" w:rsidRDefault="00474A18">
      <w:r>
        <w:br w:type="page"/>
      </w:r>
    </w:p>
    <w:tbl>
      <w:tblPr>
        <w:tblW w:w="14548" w:type="dxa"/>
        <w:tblInd w:w="-36" w:type="dxa"/>
        <w:tblLayout w:type="fixed"/>
        <w:tblLook w:val="01E0" w:firstRow="1" w:lastRow="1" w:firstColumn="1" w:lastColumn="1" w:noHBand="0" w:noVBand="0"/>
      </w:tblPr>
      <w:tblGrid>
        <w:gridCol w:w="3456"/>
        <w:gridCol w:w="1440"/>
        <w:gridCol w:w="270"/>
        <w:gridCol w:w="1350"/>
        <w:gridCol w:w="270"/>
        <w:gridCol w:w="1440"/>
        <w:gridCol w:w="270"/>
        <w:gridCol w:w="1462"/>
        <w:gridCol w:w="270"/>
        <w:gridCol w:w="2070"/>
        <w:gridCol w:w="283"/>
        <w:gridCol w:w="1967"/>
      </w:tblGrid>
      <w:tr w:rsidR="009650B2" w:rsidRPr="00B41047" w14:paraId="651E9378" w14:textId="77777777" w:rsidTr="00437B4E">
        <w:tc>
          <w:tcPr>
            <w:tcW w:w="3456" w:type="dxa"/>
            <w:vAlign w:val="bottom"/>
          </w:tcPr>
          <w:p w14:paraId="64C02058" w14:textId="47356E0C" w:rsidR="009650B2" w:rsidRDefault="009650B2" w:rsidP="00EF27CC">
            <w:pPr>
              <w:ind w:left="-36" w:right="-529" w:firstLine="36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11092" w:type="dxa"/>
            <w:gridSpan w:val="11"/>
          </w:tcPr>
          <w:p w14:paraId="3BE1EBC4" w14:textId="47FFF84F" w:rsidR="009650B2" w:rsidRPr="008F1C80" w:rsidRDefault="009650B2" w:rsidP="00EF27CC">
            <w:pPr>
              <w:tabs>
                <w:tab w:val="decimal" w:pos="1087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301AA">
              <w:rPr>
                <w:rFonts w:asciiTheme="majorBidi" w:eastAsia="Times New Roman" w:hAnsiTheme="majorBidi" w:cstheme="majorBidi"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9650B2" w:rsidRPr="00B41047" w14:paraId="2835FA63" w14:textId="77777777" w:rsidTr="00437B4E">
        <w:tc>
          <w:tcPr>
            <w:tcW w:w="3456" w:type="dxa"/>
            <w:vAlign w:val="bottom"/>
          </w:tcPr>
          <w:p w14:paraId="610C578E" w14:textId="092D94B0" w:rsidR="009650B2" w:rsidRPr="002037D0" w:rsidRDefault="0088247E" w:rsidP="002037D0">
            <w:pPr>
              <w:ind w:left="-36" w:right="-57" w:firstLine="36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 xml:space="preserve">ณ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  <w:t xml:space="preserve">/ </w:t>
            </w:r>
            <w:r w:rsidRPr="006301A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  <w:t xml:space="preserve">สำหรับปีสิ้นสุดวันที่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94785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  <w:t>3</w:t>
            </w:r>
            <w:r w:rsidRPr="008F691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  <w:t>1</w:t>
            </w:r>
            <w:r w:rsidRPr="006301A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  <w:t xml:space="preserve"> ธันวาคม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94785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  <w:t>2</w:t>
            </w:r>
            <w:r w:rsidRPr="004C24A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  <w:t>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  <w:t>8</w:t>
            </w:r>
          </w:p>
        </w:tc>
        <w:tc>
          <w:tcPr>
            <w:tcW w:w="1440" w:type="dxa"/>
            <w:vAlign w:val="bottom"/>
          </w:tcPr>
          <w:p w14:paraId="3187D12E" w14:textId="67FBE870" w:rsidR="009650B2" w:rsidRPr="002037D0" w:rsidRDefault="009650B2" w:rsidP="002037D0">
            <w:pPr>
              <w:tabs>
                <w:tab w:val="decimal" w:pos="1236"/>
                <w:tab w:val="left" w:pos="1506"/>
              </w:tabs>
              <w:spacing w:line="320" w:lineRule="exact"/>
              <w:jc w:val="center"/>
              <w:rPr>
                <w:rFonts w:asciiTheme="majorBidi" w:eastAsia="Times New Roman" w:hAnsiTheme="majorBidi" w:cstheme="majorBidi"/>
                <w:b/>
                <w:sz w:val="26"/>
                <w:szCs w:val="26"/>
                <w:lang w:val="en-GB" w:bidi="ar-SA"/>
              </w:rPr>
            </w:pPr>
            <w:r w:rsidRPr="00E7626C">
              <w:rPr>
                <w:rFonts w:asciiTheme="majorBidi" w:eastAsia="Times New Roman" w:hAnsiTheme="majorBidi" w:cstheme="majorBidi"/>
                <w:b/>
                <w:sz w:val="26"/>
                <w:szCs w:val="26"/>
                <w:lang w:val="en-GB" w:bidi="ar-SA"/>
              </w:rPr>
              <w:t>Combined</w:t>
            </w:r>
            <w:r w:rsidR="00AF6E7E">
              <w:rPr>
                <w:rFonts w:asciiTheme="majorBidi" w:eastAsia="Times New Roman" w:hAnsiTheme="majorBidi" w:cstheme="majorBidi"/>
                <w:b/>
                <w:sz w:val="26"/>
                <w:szCs w:val="26"/>
                <w:cs/>
                <w:lang w:val="en-GB"/>
              </w:rPr>
              <w:br/>
            </w:r>
            <w:r w:rsidRPr="00E7626C">
              <w:rPr>
                <w:rFonts w:asciiTheme="majorBidi" w:eastAsia="Times New Roman" w:hAnsiTheme="majorBidi" w:cstheme="majorBidi"/>
                <w:b/>
                <w:sz w:val="26"/>
                <w:szCs w:val="26"/>
                <w:lang w:val="en-GB" w:bidi="ar-SA"/>
              </w:rPr>
              <w:t xml:space="preserve"> </w:t>
            </w:r>
            <w:r w:rsidRPr="00E7626C" w:rsidDel="00F30B33">
              <w:rPr>
                <w:rFonts w:asciiTheme="majorBidi" w:eastAsia="Times New Roman" w:hAnsiTheme="majorBidi" w:cstheme="majorBidi"/>
                <w:b/>
                <w:sz w:val="26"/>
                <w:szCs w:val="26"/>
                <w:lang w:val="en-GB" w:bidi="ar-SA"/>
              </w:rPr>
              <w:t>PET</w:t>
            </w:r>
          </w:p>
        </w:tc>
        <w:tc>
          <w:tcPr>
            <w:tcW w:w="270" w:type="dxa"/>
          </w:tcPr>
          <w:p w14:paraId="1C860615" w14:textId="77777777" w:rsidR="009650B2" w:rsidRPr="002037D0" w:rsidRDefault="009650B2" w:rsidP="002037D0">
            <w:pPr>
              <w:tabs>
                <w:tab w:val="decimal" w:pos="792"/>
                <w:tab w:val="left" w:pos="1104"/>
                <w:tab w:val="decimal" w:pos="1236"/>
                <w:tab w:val="left" w:pos="1506"/>
              </w:tabs>
              <w:spacing w:line="320" w:lineRule="exact"/>
              <w:jc w:val="center"/>
              <w:rPr>
                <w:rFonts w:asciiTheme="majorBidi" w:eastAsia="Times New Roman" w:hAnsiTheme="majorBidi" w:cstheme="majorBidi"/>
                <w:b/>
                <w:sz w:val="26"/>
                <w:szCs w:val="26"/>
                <w:lang w:val="en-GB" w:bidi="ar-SA"/>
              </w:rPr>
            </w:pPr>
          </w:p>
        </w:tc>
        <w:tc>
          <w:tcPr>
            <w:tcW w:w="1350" w:type="dxa"/>
          </w:tcPr>
          <w:p w14:paraId="41409430" w14:textId="77777777" w:rsidR="009650B2" w:rsidRDefault="009650B2" w:rsidP="002037D0">
            <w:pPr>
              <w:tabs>
                <w:tab w:val="decimal" w:pos="792"/>
                <w:tab w:val="left" w:pos="1104"/>
                <w:tab w:val="decimal" w:pos="1236"/>
                <w:tab w:val="left" w:pos="1506"/>
              </w:tabs>
              <w:spacing w:line="320" w:lineRule="exact"/>
              <w:jc w:val="center"/>
              <w:rPr>
                <w:rFonts w:asciiTheme="majorBidi" w:eastAsia="Times New Roman" w:hAnsiTheme="majorBidi" w:cstheme="majorBidi"/>
                <w:b/>
                <w:sz w:val="26"/>
                <w:szCs w:val="26"/>
                <w:lang w:val="en-GB" w:bidi="ar-SA"/>
              </w:rPr>
            </w:pPr>
          </w:p>
          <w:p w14:paraId="48D01497" w14:textId="55C62F5A" w:rsidR="009650B2" w:rsidRPr="002037D0" w:rsidRDefault="009650B2" w:rsidP="002037D0">
            <w:pPr>
              <w:tabs>
                <w:tab w:val="decimal" w:pos="792"/>
                <w:tab w:val="left" w:pos="1104"/>
                <w:tab w:val="decimal" w:pos="1236"/>
                <w:tab w:val="left" w:pos="1506"/>
              </w:tabs>
              <w:spacing w:line="320" w:lineRule="exact"/>
              <w:jc w:val="center"/>
              <w:rPr>
                <w:rFonts w:asciiTheme="majorBidi" w:eastAsia="Times New Roman" w:hAnsiTheme="majorBidi" w:cstheme="majorBidi"/>
                <w:b/>
                <w:sz w:val="26"/>
                <w:szCs w:val="26"/>
                <w:lang w:val="en-GB" w:bidi="ar-SA"/>
              </w:rPr>
            </w:pPr>
            <w:proofErr w:type="spellStart"/>
            <w:r w:rsidRPr="009650B2">
              <w:rPr>
                <w:rFonts w:asciiTheme="majorBidi" w:eastAsia="Times New Roman" w:hAnsiTheme="majorBidi" w:cstheme="majorBidi"/>
                <w:b/>
                <w:sz w:val="26"/>
                <w:szCs w:val="26"/>
                <w:lang w:val="en-GB" w:bidi="ar-SA"/>
              </w:rPr>
              <w:t>Indovida</w:t>
            </w:r>
            <w:proofErr w:type="spellEnd"/>
          </w:p>
        </w:tc>
        <w:tc>
          <w:tcPr>
            <w:tcW w:w="270" w:type="dxa"/>
          </w:tcPr>
          <w:p w14:paraId="4270AF72" w14:textId="0AED3327" w:rsidR="009650B2" w:rsidRPr="002037D0" w:rsidRDefault="009650B2" w:rsidP="002037D0">
            <w:pPr>
              <w:tabs>
                <w:tab w:val="decimal" w:pos="792"/>
                <w:tab w:val="left" w:pos="1104"/>
                <w:tab w:val="decimal" w:pos="1236"/>
                <w:tab w:val="left" w:pos="1506"/>
              </w:tabs>
              <w:spacing w:line="320" w:lineRule="exact"/>
              <w:jc w:val="center"/>
              <w:rPr>
                <w:rFonts w:asciiTheme="majorBidi" w:eastAsia="Times New Roman" w:hAnsiTheme="majorBidi" w:cstheme="majorBidi"/>
                <w:b/>
                <w:sz w:val="26"/>
                <w:szCs w:val="26"/>
                <w:lang w:val="en-GB" w:bidi="ar-SA"/>
              </w:rPr>
            </w:pPr>
          </w:p>
        </w:tc>
        <w:tc>
          <w:tcPr>
            <w:tcW w:w="1440" w:type="dxa"/>
            <w:vAlign w:val="bottom"/>
          </w:tcPr>
          <w:p w14:paraId="78078B2B" w14:textId="56353414" w:rsidR="009650B2" w:rsidRPr="002037D0" w:rsidRDefault="009650B2" w:rsidP="002037D0">
            <w:pPr>
              <w:tabs>
                <w:tab w:val="decimal" w:pos="1236"/>
                <w:tab w:val="left" w:pos="1506"/>
              </w:tabs>
              <w:spacing w:line="320" w:lineRule="exact"/>
              <w:jc w:val="center"/>
              <w:rPr>
                <w:rFonts w:asciiTheme="majorBidi" w:eastAsia="Times New Roman" w:hAnsiTheme="majorBidi" w:cstheme="majorBidi"/>
                <w:b/>
                <w:sz w:val="26"/>
                <w:szCs w:val="26"/>
                <w:lang w:val="en-GB" w:bidi="ar-SA"/>
              </w:rPr>
            </w:pPr>
            <w:proofErr w:type="spellStart"/>
            <w:r w:rsidRPr="002037D0">
              <w:rPr>
                <w:rFonts w:asciiTheme="majorBidi" w:eastAsia="Times New Roman" w:hAnsiTheme="majorBidi" w:cstheme="majorBidi"/>
                <w:b/>
                <w:sz w:val="26"/>
                <w:szCs w:val="26"/>
                <w:lang w:val="en-GB" w:bidi="ar-SA"/>
              </w:rPr>
              <w:t>In</w:t>
            </w:r>
            <w:r>
              <w:rPr>
                <w:rFonts w:asciiTheme="majorBidi" w:eastAsia="Times New Roman" w:hAnsiTheme="majorBidi" w:cstheme="majorBidi"/>
                <w:b/>
                <w:sz w:val="26"/>
                <w:szCs w:val="26"/>
                <w:lang w:val="en-GB" w:bidi="ar-SA"/>
              </w:rPr>
              <w:t>dovinya</w:t>
            </w:r>
            <w:proofErr w:type="spellEnd"/>
          </w:p>
        </w:tc>
        <w:tc>
          <w:tcPr>
            <w:tcW w:w="270" w:type="dxa"/>
          </w:tcPr>
          <w:p w14:paraId="5472D9E5" w14:textId="77777777" w:rsidR="009650B2" w:rsidRPr="002037D0" w:rsidRDefault="009650B2" w:rsidP="002037D0">
            <w:pPr>
              <w:tabs>
                <w:tab w:val="decimal" w:pos="488"/>
                <w:tab w:val="left" w:pos="1104"/>
                <w:tab w:val="decimal" w:pos="1236"/>
                <w:tab w:val="left" w:pos="1506"/>
              </w:tabs>
              <w:spacing w:line="320" w:lineRule="exact"/>
              <w:jc w:val="center"/>
              <w:rPr>
                <w:rFonts w:asciiTheme="majorBidi" w:eastAsia="Times New Roman" w:hAnsiTheme="majorBidi" w:cstheme="majorBidi"/>
                <w:b/>
                <w:sz w:val="26"/>
                <w:szCs w:val="26"/>
                <w:lang w:val="en-GB" w:bidi="ar-SA"/>
              </w:rPr>
            </w:pPr>
          </w:p>
        </w:tc>
        <w:tc>
          <w:tcPr>
            <w:tcW w:w="1462" w:type="dxa"/>
          </w:tcPr>
          <w:p w14:paraId="58A78AE7" w14:textId="77777777" w:rsidR="009650B2" w:rsidRPr="001E42A4" w:rsidRDefault="009650B2">
            <w:pPr>
              <w:tabs>
                <w:tab w:val="decimal" w:pos="1236"/>
                <w:tab w:val="left" w:pos="1506"/>
              </w:tabs>
              <w:spacing w:line="320" w:lineRule="exact"/>
              <w:jc w:val="center"/>
              <w:rPr>
                <w:rFonts w:asciiTheme="majorBidi" w:eastAsia="Times New Roman" w:hAnsiTheme="majorBidi" w:cstheme="majorBidi"/>
                <w:b/>
                <w:sz w:val="26"/>
                <w:szCs w:val="26"/>
                <w:lang w:val="en-GB" w:bidi="ar-SA"/>
              </w:rPr>
            </w:pPr>
          </w:p>
          <w:p w14:paraId="551E07F9" w14:textId="521BD275" w:rsidR="009650B2" w:rsidRPr="001E42A4" w:rsidRDefault="009650B2">
            <w:pPr>
              <w:tabs>
                <w:tab w:val="decimal" w:pos="1236"/>
                <w:tab w:val="left" w:pos="1506"/>
              </w:tabs>
              <w:spacing w:line="320" w:lineRule="exact"/>
              <w:jc w:val="center"/>
              <w:rPr>
                <w:rFonts w:asciiTheme="majorBidi" w:eastAsia="Times New Roman" w:hAnsiTheme="majorBidi" w:cstheme="majorBidi"/>
                <w:b/>
                <w:sz w:val="26"/>
                <w:szCs w:val="26"/>
                <w:lang w:val="en-GB" w:bidi="ar-SA"/>
              </w:rPr>
            </w:pPr>
            <w:r w:rsidRPr="001E42A4">
              <w:rPr>
                <w:rFonts w:asciiTheme="majorBidi" w:eastAsia="Times New Roman" w:hAnsiTheme="majorBidi" w:cstheme="majorBidi"/>
                <w:b/>
                <w:sz w:val="26"/>
                <w:szCs w:val="26"/>
                <w:lang w:val="en-GB" w:bidi="ar-SA"/>
              </w:rPr>
              <w:t>Fibers</w:t>
            </w:r>
          </w:p>
        </w:tc>
        <w:tc>
          <w:tcPr>
            <w:tcW w:w="270" w:type="dxa"/>
          </w:tcPr>
          <w:p w14:paraId="7C24B6DE" w14:textId="77777777" w:rsidR="009650B2" w:rsidRPr="002037D0" w:rsidRDefault="009650B2" w:rsidP="002037D0">
            <w:pPr>
              <w:tabs>
                <w:tab w:val="decimal" w:pos="792"/>
                <w:tab w:val="left" w:pos="1104"/>
                <w:tab w:val="decimal" w:pos="1236"/>
                <w:tab w:val="left" w:pos="1506"/>
              </w:tabs>
              <w:spacing w:line="320" w:lineRule="exact"/>
              <w:jc w:val="center"/>
              <w:rPr>
                <w:rFonts w:asciiTheme="majorBidi" w:eastAsia="Times New Roman" w:hAnsiTheme="majorBidi" w:cstheme="majorBidi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2070" w:type="dxa"/>
          </w:tcPr>
          <w:p w14:paraId="3EB44048" w14:textId="77777777" w:rsidR="009650B2" w:rsidRPr="001E42A4" w:rsidRDefault="009650B2" w:rsidP="005A40E7">
            <w:pPr>
              <w:tabs>
                <w:tab w:val="decimal" w:pos="1208"/>
              </w:tabs>
              <w:ind w:left="-132" w:right="-89"/>
              <w:jc w:val="center"/>
              <w:rPr>
                <w:rFonts w:eastAsia="Times New Roman" w:cs="Angsana New"/>
                <w:bCs/>
                <w:sz w:val="24"/>
                <w:szCs w:val="24"/>
                <w:lang w:val="en-GB"/>
              </w:rPr>
            </w:pPr>
            <w:r w:rsidRPr="001E42A4">
              <w:rPr>
                <w:rFonts w:eastAsia="Times New Roman" w:cs="Angsana New"/>
                <w:bCs/>
                <w:sz w:val="24"/>
                <w:szCs w:val="24"/>
                <w:cs/>
                <w:lang w:val="en-GB"/>
              </w:rPr>
              <w:t>รายการที่ไม่ได้ปันส่วน</w:t>
            </w:r>
          </w:p>
          <w:p w14:paraId="27885391" w14:textId="68166882" w:rsidR="009650B2" w:rsidRPr="001E42A4" w:rsidRDefault="009650B2" w:rsidP="005A40E7">
            <w:pPr>
              <w:tabs>
                <w:tab w:val="decimal" w:pos="1208"/>
              </w:tabs>
              <w:ind w:right="-89"/>
              <w:jc w:val="center"/>
              <w:rPr>
                <w:rFonts w:eastAsia="Times New Roman" w:cs="Angsana New"/>
                <w:bCs/>
                <w:sz w:val="24"/>
                <w:szCs w:val="24"/>
                <w:lang w:val="en-GB"/>
              </w:rPr>
            </w:pPr>
            <w:r w:rsidRPr="001E42A4">
              <w:rPr>
                <w:rFonts w:eastAsia="Times New Roman" w:cs="Angsana New"/>
                <w:bCs/>
                <w:sz w:val="24"/>
                <w:szCs w:val="24"/>
                <w:cs/>
                <w:lang w:val="en-GB"/>
              </w:rPr>
              <w:t>และตัดรายการระหว่างกัน</w:t>
            </w:r>
          </w:p>
        </w:tc>
        <w:tc>
          <w:tcPr>
            <w:tcW w:w="283" w:type="dxa"/>
          </w:tcPr>
          <w:p w14:paraId="33FAB153" w14:textId="77777777" w:rsidR="009650B2" w:rsidRPr="002037D0" w:rsidRDefault="009650B2" w:rsidP="002037D0">
            <w:pPr>
              <w:tabs>
                <w:tab w:val="decimal" w:pos="792"/>
                <w:tab w:val="left" w:pos="1104"/>
                <w:tab w:val="decimal" w:pos="1236"/>
                <w:tab w:val="left" w:pos="1506"/>
              </w:tabs>
              <w:spacing w:line="320" w:lineRule="exact"/>
              <w:jc w:val="center"/>
              <w:rPr>
                <w:rFonts w:asciiTheme="majorBidi" w:eastAsia="Times New Roman" w:hAnsiTheme="majorBidi" w:cstheme="majorBidi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967" w:type="dxa"/>
          </w:tcPr>
          <w:p w14:paraId="6ABD9183" w14:textId="77777777" w:rsidR="009650B2" w:rsidRDefault="009650B2" w:rsidP="002037D0">
            <w:pPr>
              <w:tabs>
                <w:tab w:val="decimal" w:pos="1087"/>
                <w:tab w:val="decimal" w:pos="1236"/>
                <w:tab w:val="left" w:pos="1506"/>
              </w:tabs>
              <w:spacing w:line="320" w:lineRule="exact"/>
              <w:jc w:val="center"/>
              <w:rPr>
                <w:rFonts w:asciiTheme="majorBidi" w:eastAsia="Times New Roman" w:hAnsiTheme="majorBidi" w:cstheme="majorBidi"/>
                <w:bCs/>
                <w:sz w:val="26"/>
                <w:szCs w:val="26"/>
                <w:lang w:val="en-GB"/>
              </w:rPr>
            </w:pPr>
          </w:p>
          <w:p w14:paraId="33719A37" w14:textId="3CE650FB" w:rsidR="009650B2" w:rsidRPr="002037D0" w:rsidRDefault="009650B2" w:rsidP="002037D0">
            <w:pPr>
              <w:tabs>
                <w:tab w:val="decimal" w:pos="1087"/>
                <w:tab w:val="decimal" w:pos="1236"/>
                <w:tab w:val="left" w:pos="1506"/>
              </w:tabs>
              <w:spacing w:line="320" w:lineRule="exact"/>
              <w:jc w:val="center"/>
              <w:rPr>
                <w:rFonts w:asciiTheme="majorBidi" w:eastAsia="Times New Roman" w:hAnsiTheme="majorBidi" w:cstheme="majorBidi"/>
                <w:bCs/>
                <w:sz w:val="26"/>
                <w:szCs w:val="26"/>
                <w:lang w:val="en-GB" w:bidi="ar-SA"/>
              </w:rPr>
            </w:pPr>
            <w:r w:rsidRPr="002037D0">
              <w:rPr>
                <w:rFonts w:asciiTheme="majorBidi" w:eastAsia="Times New Roman" w:hAnsiTheme="majorBidi" w:cstheme="majorBidi" w:hint="cs"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9650B2" w:rsidRPr="00B41047" w14:paraId="1E512139" w14:textId="77777777" w:rsidTr="00437B4E">
        <w:tc>
          <w:tcPr>
            <w:tcW w:w="3456" w:type="dxa"/>
          </w:tcPr>
          <w:p w14:paraId="39D3699A" w14:textId="05D07617" w:rsidR="009650B2" w:rsidRDefault="009650B2" w:rsidP="00EF27CC">
            <w:pPr>
              <w:ind w:left="-36" w:right="-529" w:firstLine="36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11092" w:type="dxa"/>
            <w:gridSpan w:val="11"/>
          </w:tcPr>
          <w:p w14:paraId="421E4530" w14:textId="5CA404EE" w:rsidR="009650B2" w:rsidRPr="008F1C80" w:rsidRDefault="009650B2" w:rsidP="00EF27CC">
            <w:pPr>
              <w:tabs>
                <w:tab w:val="decimal" w:pos="1087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301AA">
              <w:rPr>
                <w:rFonts w:asciiTheme="majorBidi" w:hAnsiTheme="majorBidi" w:cstheme="majorBidi"/>
                <w:i/>
                <w:sz w:val="24"/>
                <w:szCs w:val="24"/>
              </w:rPr>
              <w:t>(</w:t>
            </w:r>
            <w:r w:rsidRPr="006301AA">
              <w:rPr>
                <w:rFonts w:asciiTheme="majorBidi" w:hAnsiTheme="majorBidi" w:cstheme="majorBidi"/>
                <w:iCs/>
                <w:sz w:val="24"/>
                <w:szCs w:val="24"/>
                <w:cs/>
              </w:rPr>
              <w:t>พันบาท</w:t>
            </w:r>
            <w:r w:rsidRPr="006301AA">
              <w:rPr>
                <w:rFonts w:asciiTheme="majorBidi" w:hAnsiTheme="majorBidi" w:cstheme="majorBidi"/>
                <w:i/>
                <w:sz w:val="24"/>
                <w:szCs w:val="24"/>
              </w:rPr>
              <w:t>)</w:t>
            </w:r>
          </w:p>
        </w:tc>
      </w:tr>
      <w:tr w:rsidR="009650B2" w:rsidRPr="00B41047" w14:paraId="31AE7C3E" w14:textId="77777777" w:rsidTr="00437B4E">
        <w:tc>
          <w:tcPr>
            <w:tcW w:w="3456" w:type="dxa"/>
            <w:vAlign w:val="bottom"/>
          </w:tcPr>
          <w:p w14:paraId="7260AEF9" w14:textId="77777777" w:rsidR="009650B2" w:rsidRPr="00B41047" w:rsidRDefault="009650B2" w:rsidP="00EF27CC">
            <w:pPr>
              <w:ind w:left="-36" w:right="-529" w:firstLine="3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>
              <w:rPr>
                <w:rFonts w:cs="Angsana New" w:hint="cs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440" w:type="dxa"/>
            <w:vAlign w:val="bottom"/>
          </w:tcPr>
          <w:p w14:paraId="02256CD0" w14:textId="1A752A50" w:rsidR="009650B2" w:rsidRPr="008F1C80" w:rsidRDefault="00F64FA7" w:rsidP="00990912">
            <w:pPr>
              <w:tabs>
                <w:tab w:val="decimal" w:pos="1071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23,418,747</w:t>
            </w:r>
          </w:p>
        </w:tc>
        <w:tc>
          <w:tcPr>
            <w:tcW w:w="270" w:type="dxa"/>
          </w:tcPr>
          <w:p w14:paraId="0A8A6140" w14:textId="77777777" w:rsidR="009650B2" w:rsidRPr="00A14ED5" w:rsidRDefault="009650B2" w:rsidP="00A14ED5">
            <w:pPr>
              <w:tabs>
                <w:tab w:val="decimal" w:pos="792"/>
                <w:tab w:val="left" w:pos="1104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52CA9F3" w14:textId="36D4ABA3" w:rsidR="009650B2" w:rsidRPr="00A14ED5" w:rsidRDefault="00F64FA7" w:rsidP="00990912">
            <w:pPr>
              <w:tabs>
                <w:tab w:val="decimal" w:pos="1111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1,912,510</w:t>
            </w:r>
          </w:p>
        </w:tc>
        <w:tc>
          <w:tcPr>
            <w:tcW w:w="270" w:type="dxa"/>
            <w:vAlign w:val="bottom"/>
          </w:tcPr>
          <w:p w14:paraId="70CC1FD5" w14:textId="408DA62C" w:rsidR="009650B2" w:rsidRPr="00A14ED5" w:rsidRDefault="009650B2" w:rsidP="00A14ED5">
            <w:pPr>
              <w:tabs>
                <w:tab w:val="decimal" w:pos="792"/>
                <w:tab w:val="left" w:pos="1104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61EE1807" w14:textId="1E7A12B1" w:rsidR="009650B2" w:rsidRPr="00A14ED5" w:rsidRDefault="00F64FA7" w:rsidP="00990912">
            <w:pPr>
              <w:tabs>
                <w:tab w:val="decimal" w:pos="1176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9,099,149</w:t>
            </w:r>
          </w:p>
        </w:tc>
        <w:tc>
          <w:tcPr>
            <w:tcW w:w="270" w:type="dxa"/>
            <w:vAlign w:val="bottom"/>
          </w:tcPr>
          <w:p w14:paraId="061CB9CF" w14:textId="77777777" w:rsidR="009650B2" w:rsidRPr="00A14ED5" w:rsidRDefault="009650B2" w:rsidP="00A14ED5">
            <w:pPr>
              <w:tabs>
                <w:tab w:val="decimal" w:pos="488"/>
                <w:tab w:val="left" w:pos="1104"/>
              </w:tabs>
              <w:ind w:left="-14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62" w:type="dxa"/>
            <w:vAlign w:val="bottom"/>
          </w:tcPr>
          <w:p w14:paraId="1710F7F1" w14:textId="70DBC0AF" w:rsidR="009650B2" w:rsidRPr="00A14ED5" w:rsidRDefault="00F64FA7" w:rsidP="00990912">
            <w:pPr>
              <w:tabs>
                <w:tab w:val="decimal" w:pos="1178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7,265,599</w:t>
            </w:r>
          </w:p>
        </w:tc>
        <w:tc>
          <w:tcPr>
            <w:tcW w:w="270" w:type="dxa"/>
            <w:vAlign w:val="bottom"/>
          </w:tcPr>
          <w:p w14:paraId="0104A5CE" w14:textId="77777777" w:rsidR="009650B2" w:rsidRPr="00A14ED5" w:rsidRDefault="009650B2" w:rsidP="00A14ED5">
            <w:pPr>
              <w:tabs>
                <w:tab w:val="decimal" w:pos="792"/>
                <w:tab w:val="left" w:pos="1104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070" w:type="dxa"/>
            <w:vAlign w:val="bottom"/>
          </w:tcPr>
          <w:p w14:paraId="2A598DBA" w14:textId="69A69617" w:rsidR="009650B2" w:rsidRPr="00A14ED5" w:rsidRDefault="00F64FA7" w:rsidP="00A14ED5">
            <w:pPr>
              <w:tabs>
                <w:tab w:val="decimal" w:pos="1208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(8,741,396)</w:t>
            </w:r>
          </w:p>
        </w:tc>
        <w:tc>
          <w:tcPr>
            <w:tcW w:w="283" w:type="dxa"/>
            <w:vAlign w:val="bottom"/>
          </w:tcPr>
          <w:p w14:paraId="489EF3C2" w14:textId="77777777" w:rsidR="009650B2" w:rsidRPr="00A14ED5" w:rsidRDefault="009650B2" w:rsidP="00A14ED5">
            <w:pPr>
              <w:tabs>
                <w:tab w:val="decimal" w:pos="792"/>
                <w:tab w:val="left" w:pos="1104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967" w:type="dxa"/>
            <w:vAlign w:val="bottom"/>
          </w:tcPr>
          <w:p w14:paraId="14FA40FE" w14:textId="10143A37" w:rsidR="009650B2" w:rsidRPr="008F1C80" w:rsidRDefault="00F64FA7" w:rsidP="00990912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32,954,609</w:t>
            </w:r>
          </w:p>
        </w:tc>
      </w:tr>
      <w:tr w:rsidR="009650B2" w:rsidRPr="00B41047" w14:paraId="7C253329" w14:textId="77777777" w:rsidTr="00437B4E">
        <w:tc>
          <w:tcPr>
            <w:tcW w:w="3456" w:type="dxa"/>
            <w:vAlign w:val="bottom"/>
          </w:tcPr>
          <w:p w14:paraId="0DE12B93" w14:textId="77777777" w:rsidR="009650B2" w:rsidRPr="006301AA" w:rsidRDefault="009650B2" w:rsidP="00EF27CC">
            <w:pPr>
              <w:ind w:left="-36" w:right="-529" w:firstLine="3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D643C">
              <w:rPr>
                <w:rFonts w:cs="Angsana New"/>
                <w:sz w:val="24"/>
                <w:szCs w:val="24"/>
                <w:cs/>
              </w:rPr>
              <w:t>สินค้าคงเหลือ</w:t>
            </w:r>
          </w:p>
        </w:tc>
        <w:tc>
          <w:tcPr>
            <w:tcW w:w="1440" w:type="dxa"/>
            <w:vAlign w:val="bottom"/>
          </w:tcPr>
          <w:p w14:paraId="125150BD" w14:textId="69D0E95A" w:rsidR="009650B2" w:rsidRPr="00A14ED5" w:rsidRDefault="00F64FA7" w:rsidP="00990912">
            <w:pPr>
              <w:tabs>
                <w:tab w:val="decimal" w:pos="1071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45,257,864</w:t>
            </w:r>
          </w:p>
        </w:tc>
        <w:tc>
          <w:tcPr>
            <w:tcW w:w="270" w:type="dxa"/>
          </w:tcPr>
          <w:p w14:paraId="1232DFB6" w14:textId="77777777" w:rsidR="009650B2" w:rsidRPr="00A14ED5" w:rsidRDefault="009650B2" w:rsidP="00A14ED5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</w:tcPr>
          <w:p w14:paraId="74B22877" w14:textId="1717FDAB" w:rsidR="009650B2" w:rsidRPr="00A14ED5" w:rsidRDefault="00F64FA7" w:rsidP="00990912">
            <w:pPr>
              <w:tabs>
                <w:tab w:val="decimal" w:pos="1111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1,785,290</w:t>
            </w:r>
          </w:p>
        </w:tc>
        <w:tc>
          <w:tcPr>
            <w:tcW w:w="270" w:type="dxa"/>
            <w:vAlign w:val="bottom"/>
          </w:tcPr>
          <w:p w14:paraId="54932E30" w14:textId="6D807916" w:rsidR="009650B2" w:rsidRPr="00A14ED5" w:rsidRDefault="009650B2" w:rsidP="00A14ED5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2D5FC4E0" w14:textId="4A53349E" w:rsidR="009650B2" w:rsidRPr="00A14ED5" w:rsidRDefault="00F64FA7" w:rsidP="00990912">
            <w:pPr>
              <w:tabs>
                <w:tab w:val="decimal" w:pos="1176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12,181,934</w:t>
            </w:r>
          </w:p>
        </w:tc>
        <w:tc>
          <w:tcPr>
            <w:tcW w:w="270" w:type="dxa"/>
            <w:vAlign w:val="bottom"/>
          </w:tcPr>
          <w:p w14:paraId="4E108C42" w14:textId="77777777" w:rsidR="009650B2" w:rsidRPr="00A14ED5" w:rsidRDefault="009650B2" w:rsidP="00A14ED5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62" w:type="dxa"/>
            <w:vAlign w:val="bottom"/>
          </w:tcPr>
          <w:p w14:paraId="6BE1935F" w14:textId="17C67E02" w:rsidR="009650B2" w:rsidRPr="00A14ED5" w:rsidRDefault="00F64FA7" w:rsidP="00990912">
            <w:pPr>
              <w:tabs>
                <w:tab w:val="decimal" w:pos="1178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20,313,258</w:t>
            </w:r>
          </w:p>
        </w:tc>
        <w:tc>
          <w:tcPr>
            <w:tcW w:w="270" w:type="dxa"/>
            <w:vAlign w:val="bottom"/>
          </w:tcPr>
          <w:p w14:paraId="47DF83B8" w14:textId="77777777" w:rsidR="009650B2" w:rsidRPr="00A14ED5" w:rsidRDefault="009650B2" w:rsidP="00A14ED5">
            <w:pPr>
              <w:tabs>
                <w:tab w:val="decimal" w:pos="488"/>
              </w:tabs>
              <w:ind w:left="-14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070" w:type="dxa"/>
            <w:vAlign w:val="bottom"/>
          </w:tcPr>
          <w:p w14:paraId="64CD0C5F" w14:textId="2EE4A399" w:rsidR="009650B2" w:rsidRPr="008F1C80" w:rsidRDefault="00F64FA7" w:rsidP="00A14ED5">
            <w:pPr>
              <w:tabs>
                <w:tab w:val="decimal" w:pos="790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bottom"/>
          </w:tcPr>
          <w:p w14:paraId="2960933F" w14:textId="77777777" w:rsidR="009650B2" w:rsidRPr="00A14ED5" w:rsidRDefault="009650B2" w:rsidP="00A14ED5">
            <w:pPr>
              <w:tabs>
                <w:tab w:val="decimal" w:pos="488"/>
                <w:tab w:val="decimal" w:pos="790"/>
              </w:tabs>
              <w:ind w:left="-14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967" w:type="dxa"/>
            <w:vAlign w:val="bottom"/>
          </w:tcPr>
          <w:p w14:paraId="78FD9F97" w14:textId="3F39E880" w:rsidR="009650B2" w:rsidRPr="008F1C80" w:rsidRDefault="00F64FA7" w:rsidP="00990912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79,538,346</w:t>
            </w:r>
          </w:p>
        </w:tc>
      </w:tr>
      <w:tr w:rsidR="009650B2" w:rsidRPr="00497241" w14:paraId="39C947B0" w14:textId="77777777" w:rsidTr="00437B4E">
        <w:tc>
          <w:tcPr>
            <w:tcW w:w="3456" w:type="dxa"/>
            <w:vAlign w:val="bottom"/>
          </w:tcPr>
          <w:p w14:paraId="3A28A641" w14:textId="77777777" w:rsidR="009650B2" w:rsidRPr="006301AA" w:rsidRDefault="009650B2" w:rsidP="00EF27CC">
            <w:pPr>
              <w:ind w:left="-36" w:right="-529" w:firstLine="3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B245D">
              <w:rPr>
                <w:rFonts w:cs="Angsana New"/>
                <w:sz w:val="24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47ED6EB" w14:textId="0D4CB80E" w:rsidR="009650B2" w:rsidRPr="00A14ED5" w:rsidRDefault="0024151F" w:rsidP="00990912">
            <w:pPr>
              <w:tabs>
                <w:tab w:val="decimal" w:pos="1071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142,197,776</w:t>
            </w:r>
          </w:p>
        </w:tc>
        <w:tc>
          <w:tcPr>
            <w:tcW w:w="270" w:type="dxa"/>
          </w:tcPr>
          <w:p w14:paraId="21FC5BD7" w14:textId="77777777" w:rsidR="009650B2" w:rsidRPr="00A14ED5" w:rsidRDefault="009650B2" w:rsidP="00A14ED5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</w:tcPr>
          <w:p w14:paraId="0778072A" w14:textId="6E4474C7" w:rsidR="009650B2" w:rsidRPr="00A14ED5" w:rsidRDefault="00F64FA7" w:rsidP="00990912">
            <w:pPr>
              <w:tabs>
                <w:tab w:val="decimal" w:pos="1111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5,705,830</w:t>
            </w:r>
          </w:p>
        </w:tc>
        <w:tc>
          <w:tcPr>
            <w:tcW w:w="270" w:type="dxa"/>
            <w:vAlign w:val="bottom"/>
          </w:tcPr>
          <w:p w14:paraId="5107BDE7" w14:textId="71C75796" w:rsidR="009650B2" w:rsidRPr="00A14ED5" w:rsidRDefault="009650B2" w:rsidP="00A14ED5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10D1A2A" w14:textId="3DB1FEA1" w:rsidR="009650B2" w:rsidRPr="00A14ED5" w:rsidRDefault="00F64FA7" w:rsidP="00990912">
            <w:pPr>
              <w:tabs>
                <w:tab w:val="decimal" w:pos="1176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57,034,460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EB18F87" w14:textId="77777777" w:rsidR="009650B2" w:rsidRPr="00A14ED5" w:rsidRDefault="009650B2" w:rsidP="00A14ED5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62" w:type="dxa"/>
            <w:vAlign w:val="bottom"/>
          </w:tcPr>
          <w:p w14:paraId="5CDC18D0" w14:textId="1BC2824C" w:rsidR="009650B2" w:rsidRPr="00A14ED5" w:rsidRDefault="00F64FA7" w:rsidP="00990912">
            <w:pPr>
              <w:tabs>
                <w:tab w:val="decimal" w:pos="1178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60,792,085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2B0DD8D" w14:textId="77777777" w:rsidR="009650B2" w:rsidRPr="00A14ED5" w:rsidRDefault="009650B2" w:rsidP="00A14ED5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070" w:type="dxa"/>
            <w:vAlign w:val="bottom"/>
          </w:tcPr>
          <w:p w14:paraId="5630129C" w14:textId="37665EC6" w:rsidR="009650B2" w:rsidRPr="008F1C80" w:rsidRDefault="00F64FA7" w:rsidP="00990912">
            <w:pPr>
              <w:tabs>
                <w:tab w:val="decimal" w:pos="1208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(16,633)</w:t>
            </w:r>
          </w:p>
        </w:tc>
        <w:tc>
          <w:tcPr>
            <w:tcW w:w="283" w:type="dxa"/>
          </w:tcPr>
          <w:p w14:paraId="0D46C0D8" w14:textId="77777777" w:rsidR="009650B2" w:rsidRPr="00A14ED5" w:rsidRDefault="009650B2" w:rsidP="00A14ED5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967" w:type="dxa"/>
            <w:tcBorders>
              <w:top w:val="nil"/>
              <w:left w:val="nil"/>
              <w:right w:val="nil"/>
            </w:tcBorders>
            <w:vAlign w:val="bottom"/>
          </w:tcPr>
          <w:p w14:paraId="6E60E499" w14:textId="7B795061" w:rsidR="009650B2" w:rsidRPr="008F1C80" w:rsidRDefault="00F64FA7" w:rsidP="00990912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265,</w:t>
            </w:r>
            <w:r w:rsidR="002415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713,518</w:t>
            </w:r>
          </w:p>
        </w:tc>
      </w:tr>
      <w:tr w:rsidR="009650B2" w:rsidRPr="00B41047" w14:paraId="56B542A2" w14:textId="77777777" w:rsidTr="00437B4E">
        <w:tc>
          <w:tcPr>
            <w:tcW w:w="3456" w:type="dxa"/>
            <w:vAlign w:val="bottom"/>
          </w:tcPr>
          <w:p w14:paraId="79CFF809" w14:textId="77777777" w:rsidR="009650B2" w:rsidRPr="006301AA" w:rsidRDefault="009650B2" w:rsidP="00EF27CC">
            <w:pPr>
              <w:ind w:left="-36" w:right="-529" w:firstLine="3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168A0">
              <w:rPr>
                <w:rFonts w:cs="Angsana New"/>
                <w:sz w:val="24"/>
                <w:szCs w:val="24"/>
                <w:cs/>
              </w:rPr>
              <w:t>สินทรัพย์ที่ไม่ได้ปันส่วน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A6B6DF3" w14:textId="48E04301" w:rsidR="009650B2" w:rsidRPr="00990912" w:rsidRDefault="00F64FA7" w:rsidP="00990912">
            <w:pPr>
              <w:tabs>
                <w:tab w:val="decimal" w:pos="711"/>
              </w:tabs>
              <w:ind w:left="-144" w:right="-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9091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B5AD8C4" w14:textId="77777777" w:rsidR="009650B2" w:rsidRPr="00990912" w:rsidRDefault="009650B2" w:rsidP="00990912">
            <w:pPr>
              <w:tabs>
                <w:tab w:val="decimal" w:pos="711"/>
                <w:tab w:val="decimal" w:pos="792"/>
                <w:tab w:val="decimal" w:pos="819"/>
                <w:tab w:val="decimal" w:pos="882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396A0B6" w14:textId="27D51D98" w:rsidR="009650B2" w:rsidRPr="00990912" w:rsidRDefault="00F64FA7" w:rsidP="00990912">
            <w:pPr>
              <w:tabs>
                <w:tab w:val="decimal" w:pos="711"/>
              </w:tabs>
              <w:ind w:left="-144" w:right="-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9091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4665E6B5" w14:textId="22B77881" w:rsidR="009650B2" w:rsidRPr="00990912" w:rsidRDefault="009650B2" w:rsidP="00990912">
            <w:pPr>
              <w:tabs>
                <w:tab w:val="decimal" w:pos="711"/>
                <w:tab w:val="decimal" w:pos="792"/>
                <w:tab w:val="decimal" w:pos="819"/>
                <w:tab w:val="decimal" w:pos="882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E508904" w14:textId="319D10AC" w:rsidR="009650B2" w:rsidRPr="00990912" w:rsidRDefault="00F64FA7" w:rsidP="00990912">
            <w:pPr>
              <w:tabs>
                <w:tab w:val="decimal" w:pos="711"/>
              </w:tabs>
              <w:ind w:left="-144" w:right="-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9091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2A54170" w14:textId="77777777" w:rsidR="009650B2" w:rsidRPr="00990912" w:rsidRDefault="009650B2" w:rsidP="00990912">
            <w:pPr>
              <w:tabs>
                <w:tab w:val="decimal" w:pos="659"/>
                <w:tab w:val="decimal" w:pos="711"/>
                <w:tab w:val="decimal" w:pos="819"/>
              </w:tabs>
              <w:spacing w:line="240" w:lineRule="atLeast"/>
              <w:ind w:left="-108" w:right="-1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2" w:type="dxa"/>
            <w:tcBorders>
              <w:bottom w:val="single" w:sz="4" w:space="0" w:color="auto"/>
            </w:tcBorders>
            <w:vAlign w:val="bottom"/>
          </w:tcPr>
          <w:p w14:paraId="18CC1725" w14:textId="3760E496" w:rsidR="009650B2" w:rsidRPr="00990912" w:rsidRDefault="00F64FA7" w:rsidP="00990912">
            <w:pPr>
              <w:tabs>
                <w:tab w:val="decimal" w:pos="711"/>
              </w:tabs>
              <w:ind w:left="-144" w:right="-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9091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8A0956C" w14:textId="77777777" w:rsidR="009650B2" w:rsidRPr="00A14ED5" w:rsidRDefault="009650B2" w:rsidP="00A14ED5">
            <w:pPr>
              <w:tabs>
                <w:tab w:val="decimal" w:pos="659"/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vAlign w:val="bottom"/>
          </w:tcPr>
          <w:p w14:paraId="73913CCD" w14:textId="44ECB566" w:rsidR="009650B2" w:rsidRPr="008F1C80" w:rsidRDefault="0024151F" w:rsidP="00990912">
            <w:pPr>
              <w:tabs>
                <w:tab w:val="decimal" w:pos="1208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145,273,322</w:t>
            </w:r>
          </w:p>
        </w:tc>
        <w:tc>
          <w:tcPr>
            <w:tcW w:w="283" w:type="dxa"/>
          </w:tcPr>
          <w:p w14:paraId="25D68C3F" w14:textId="77777777" w:rsidR="009650B2" w:rsidRPr="00A14ED5" w:rsidRDefault="009650B2" w:rsidP="00A14ED5">
            <w:pPr>
              <w:tabs>
                <w:tab w:val="decimal" w:pos="792"/>
                <w:tab w:val="decimal" w:pos="1165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96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2CF0575" w14:textId="766EC176" w:rsidR="009650B2" w:rsidRPr="00A14ED5" w:rsidRDefault="00F64FA7" w:rsidP="00990912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145,</w:t>
            </w:r>
            <w:r w:rsidR="002415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273,322</w:t>
            </w:r>
          </w:p>
        </w:tc>
      </w:tr>
      <w:tr w:rsidR="009650B2" w:rsidRPr="00B41047" w14:paraId="471C57C0" w14:textId="77777777" w:rsidTr="00437B4E">
        <w:tc>
          <w:tcPr>
            <w:tcW w:w="3456" w:type="dxa"/>
            <w:vAlign w:val="bottom"/>
          </w:tcPr>
          <w:p w14:paraId="19523AB8" w14:textId="77777777" w:rsidR="009650B2" w:rsidRPr="006301AA" w:rsidRDefault="009650B2" w:rsidP="00EF27CC">
            <w:pPr>
              <w:ind w:left="-36" w:right="-529" w:firstLine="36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6301AA">
              <w:rPr>
                <w:rFonts w:cs="Angsana New"/>
                <w:b/>
                <w:bCs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2A35CBF" w14:textId="77CF83B8" w:rsidR="009650B2" w:rsidRPr="00A14ED5" w:rsidRDefault="00F64FA7" w:rsidP="00990912">
            <w:pPr>
              <w:tabs>
                <w:tab w:val="decimal" w:pos="1071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210,</w:t>
            </w:r>
            <w:r w:rsidR="0024151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874,387</w:t>
            </w:r>
          </w:p>
        </w:tc>
        <w:tc>
          <w:tcPr>
            <w:tcW w:w="270" w:type="dxa"/>
          </w:tcPr>
          <w:p w14:paraId="5D17B92C" w14:textId="77777777" w:rsidR="009650B2" w:rsidRPr="00A14ED5" w:rsidRDefault="009650B2" w:rsidP="00A14ED5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6C1BDB6" w14:textId="29C2E17A" w:rsidR="009650B2" w:rsidRPr="00A14ED5" w:rsidRDefault="00F64FA7" w:rsidP="00990912">
            <w:pPr>
              <w:tabs>
                <w:tab w:val="decimal" w:pos="1111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9,403,630</w:t>
            </w:r>
          </w:p>
        </w:tc>
        <w:tc>
          <w:tcPr>
            <w:tcW w:w="270" w:type="dxa"/>
            <w:vAlign w:val="bottom"/>
          </w:tcPr>
          <w:p w14:paraId="5029ABD4" w14:textId="74A05AA1" w:rsidR="009650B2" w:rsidRPr="00A14ED5" w:rsidRDefault="009650B2" w:rsidP="00A14ED5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9B1D6CE" w14:textId="65F1BD1C" w:rsidR="009650B2" w:rsidRPr="00A14ED5" w:rsidRDefault="00F64FA7" w:rsidP="00990912">
            <w:pPr>
              <w:tabs>
                <w:tab w:val="decimal" w:pos="117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78,315,543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68A982A" w14:textId="77777777" w:rsidR="009650B2" w:rsidRPr="00A14ED5" w:rsidRDefault="009650B2" w:rsidP="00A14ED5">
            <w:pPr>
              <w:tabs>
                <w:tab w:val="decimal" w:pos="819"/>
              </w:tabs>
              <w:spacing w:line="240" w:lineRule="atLeast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FC82B5" w14:textId="4BB5CFA2" w:rsidR="009650B2" w:rsidRPr="00A14ED5" w:rsidRDefault="00F64FA7" w:rsidP="00990912">
            <w:pPr>
              <w:tabs>
                <w:tab w:val="decimal" w:pos="1178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88,370,942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B2F58D6" w14:textId="77777777" w:rsidR="009650B2" w:rsidRPr="00A14ED5" w:rsidRDefault="009650B2" w:rsidP="00A14ED5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6FBF9E" w14:textId="5FAA094B" w:rsidR="009650B2" w:rsidRPr="00A14ED5" w:rsidRDefault="00F64FA7" w:rsidP="00A14ED5">
            <w:pPr>
              <w:tabs>
                <w:tab w:val="decimal" w:pos="1208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136,</w:t>
            </w:r>
            <w:r w:rsidR="0024151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515,293</w:t>
            </w:r>
          </w:p>
        </w:tc>
        <w:tc>
          <w:tcPr>
            <w:tcW w:w="283" w:type="dxa"/>
          </w:tcPr>
          <w:p w14:paraId="0416DAE2" w14:textId="77777777" w:rsidR="009650B2" w:rsidRPr="00A14ED5" w:rsidRDefault="009650B2" w:rsidP="00A14ED5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BD7B257" w14:textId="78627F49" w:rsidR="009650B2" w:rsidRPr="00A14ED5" w:rsidRDefault="00F64FA7" w:rsidP="00990912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523,</w:t>
            </w:r>
            <w:r w:rsidR="0024151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479,795</w:t>
            </w:r>
          </w:p>
        </w:tc>
      </w:tr>
      <w:tr w:rsidR="009650B2" w:rsidRPr="00B41047" w14:paraId="3CD64A24" w14:textId="77777777" w:rsidTr="00437B4E">
        <w:trPr>
          <w:trHeight w:val="262"/>
        </w:trPr>
        <w:tc>
          <w:tcPr>
            <w:tcW w:w="3456" w:type="dxa"/>
            <w:vAlign w:val="bottom"/>
          </w:tcPr>
          <w:p w14:paraId="332A07A8" w14:textId="77777777" w:rsidR="009650B2" w:rsidRPr="00AF3CB1" w:rsidRDefault="009650B2" w:rsidP="00EF27CC">
            <w:pPr>
              <w:ind w:left="-36" w:right="-529" w:firstLine="36"/>
              <w:rPr>
                <w:rFonts w:asciiTheme="majorBidi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E74989C" w14:textId="77777777" w:rsidR="009650B2" w:rsidRPr="00A14ED5" w:rsidRDefault="009650B2" w:rsidP="00A14ED5">
            <w:pPr>
              <w:tabs>
                <w:tab w:val="decimal" w:pos="1165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79AD167D" w14:textId="77777777" w:rsidR="009650B2" w:rsidRPr="00A14ED5" w:rsidRDefault="009650B2" w:rsidP="00A14ED5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69DB556" w14:textId="7227BDE6" w:rsidR="009650B2" w:rsidRPr="00A14ED5" w:rsidRDefault="009650B2" w:rsidP="00A14ED5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A0F9E0C" w14:textId="1197C643" w:rsidR="009650B2" w:rsidRPr="00A14ED5" w:rsidRDefault="009650B2" w:rsidP="00A14ED5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42EF220" w14:textId="77777777" w:rsidR="009650B2" w:rsidRPr="00A14ED5" w:rsidRDefault="009650B2" w:rsidP="00A14ED5">
            <w:pPr>
              <w:tabs>
                <w:tab w:val="decimal" w:pos="1176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80B7F34" w14:textId="77777777" w:rsidR="009650B2" w:rsidRPr="00A14ED5" w:rsidRDefault="009650B2" w:rsidP="00A14ED5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62" w:type="dxa"/>
            <w:tcBorders>
              <w:top w:val="single" w:sz="4" w:space="0" w:color="auto"/>
            </w:tcBorders>
            <w:vAlign w:val="bottom"/>
          </w:tcPr>
          <w:p w14:paraId="1C1BD5F8" w14:textId="77777777" w:rsidR="009650B2" w:rsidRPr="00A14ED5" w:rsidRDefault="009650B2" w:rsidP="00A14ED5">
            <w:pPr>
              <w:tabs>
                <w:tab w:val="decimal" w:pos="1178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2EC4A08" w14:textId="77777777" w:rsidR="009650B2" w:rsidRPr="00A14ED5" w:rsidRDefault="009650B2" w:rsidP="00A14ED5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vAlign w:val="bottom"/>
          </w:tcPr>
          <w:p w14:paraId="6DE104EC" w14:textId="77777777" w:rsidR="009650B2" w:rsidRPr="00A14ED5" w:rsidRDefault="009650B2" w:rsidP="00A14ED5">
            <w:pPr>
              <w:tabs>
                <w:tab w:val="decimal" w:pos="1208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83" w:type="dxa"/>
          </w:tcPr>
          <w:p w14:paraId="6C86C0DA" w14:textId="77777777" w:rsidR="009650B2" w:rsidRPr="00A14ED5" w:rsidRDefault="009650B2" w:rsidP="00A14ED5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96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8A1536D" w14:textId="77777777" w:rsidR="009650B2" w:rsidRPr="00A14ED5" w:rsidRDefault="009650B2" w:rsidP="00A14ED5">
            <w:pPr>
              <w:tabs>
                <w:tab w:val="decimal" w:pos="971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9650B2" w:rsidRPr="00B41047" w14:paraId="24571412" w14:textId="77777777" w:rsidTr="00437B4E">
        <w:tc>
          <w:tcPr>
            <w:tcW w:w="3456" w:type="dxa"/>
            <w:vAlign w:val="bottom"/>
          </w:tcPr>
          <w:p w14:paraId="08522119" w14:textId="77777777" w:rsidR="009650B2" w:rsidRPr="006301AA" w:rsidRDefault="009650B2" w:rsidP="00EF27CC">
            <w:pPr>
              <w:ind w:left="-36" w:right="-529" w:firstLine="3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cs="Angsana New" w:hint="cs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1CC7FBE" w14:textId="580EBE2C" w:rsidR="009650B2" w:rsidRPr="00A14ED5" w:rsidRDefault="001C593B" w:rsidP="00990912">
            <w:pPr>
              <w:tabs>
                <w:tab w:val="decimal" w:pos="1071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60,396,279</w:t>
            </w:r>
          </w:p>
        </w:tc>
        <w:tc>
          <w:tcPr>
            <w:tcW w:w="270" w:type="dxa"/>
          </w:tcPr>
          <w:p w14:paraId="670793FD" w14:textId="77777777" w:rsidR="009650B2" w:rsidRPr="00A14ED5" w:rsidRDefault="009650B2" w:rsidP="00A14ED5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</w:tcPr>
          <w:p w14:paraId="6A574915" w14:textId="61BAB341" w:rsidR="009650B2" w:rsidRPr="00A14ED5" w:rsidRDefault="001C593B" w:rsidP="00990912">
            <w:pPr>
              <w:tabs>
                <w:tab w:val="decimal" w:pos="1111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2,220,523</w:t>
            </w:r>
          </w:p>
        </w:tc>
        <w:tc>
          <w:tcPr>
            <w:tcW w:w="270" w:type="dxa"/>
            <w:vAlign w:val="bottom"/>
          </w:tcPr>
          <w:p w14:paraId="2D4D76B0" w14:textId="6B42522C" w:rsidR="009650B2" w:rsidRPr="00A14ED5" w:rsidRDefault="009650B2" w:rsidP="00A14ED5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FCF0F8A" w14:textId="44745B6A" w:rsidR="009650B2" w:rsidRPr="00A14ED5" w:rsidRDefault="001C593B" w:rsidP="00990912">
            <w:pPr>
              <w:tabs>
                <w:tab w:val="decimal" w:pos="1176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10,502,089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593CD32" w14:textId="77777777" w:rsidR="009650B2" w:rsidRPr="00A14ED5" w:rsidRDefault="009650B2" w:rsidP="00A14ED5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62" w:type="dxa"/>
            <w:vAlign w:val="bottom"/>
          </w:tcPr>
          <w:p w14:paraId="6233A325" w14:textId="0E68F177" w:rsidR="009650B2" w:rsidRPr="00A14ED5" w:rsidRDefault="001C593B" w:rsidP="00990912">
            <w:pPr>
              <w:tabs>
                <w:tab w:val="decimal" w:pos="1178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19,072,186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206B42E" w14:textId="77777777" w:rsidR="009650B2" w:rsidRPr="00A14ED5" w:rsidRDefault="009650B2" w:rsidP="00A14ED5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070" w:type="dxa"/>
            <w:vAlign w:val="bottom"/>
          </w:tcPr>
          <w:p w14:paraId="063B3E94" w14:textId="652A619D" w:rsidR="009650B2" w:rsidRPr="00A14ED5" w:rsidRDefault="001C593B" w:rsidP="00A14ED5">
            <w:pPr>
              <w:tabs>
                <w:tab w:val="decimal" w:pos="1208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83575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6,392,706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283" w:type="dxa"/>
            <w:vAlign w:val="bottom"/>
          </w:tcPr>
          <w:p w14:paraId="29DC5C9A" w14:textId="77777777" w:rsidR="009650B2" w:rsidRPr="00A14ED5" w:rsidRDefault="009650B2" w:rsidP="00A14ED5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967" w:type="dxa"/>
            <w:tcBorders>
              <w:left w:val="nil"/>
              <w:right w:val="nil"/>
            </w:tcBorders>
            <w:vAlign w:val="bottom"/>
          </w:tcPr>
          <w:p w14:paraId="05D95990" w14:textId="55E48135" w:rsidR="009650B2" w:rsidRPr="00A14ED5" w:rsidRDefault="00835753" w:rsidP="00990912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85,798,371</w:t>
            </w:r>
          </w:p>
        </w:tc>
      </w:tr>
      <w:tr w:rsidR="009650B2" w:rsidRPr="00B41047" w14:paraId="01194947" w14:textId="77777777" w:rsidTr="00437B4E">
        <w:tc>
          <w:tcPr>
            <w:tcW w:w="3456" w:type="dxa"/>
            <w:vAlign w:val="bottom"/>
          </w:tcPr>
          <w:p w14:paraId="3BA9B46E" w14:textId="77777777" w:rsidR="009650B2" w:rsidRPr="00887BBF" w:rsidRDefault="009650B2" w:rsidP="00EF27CC">
            <w:pPr>
              <w:ind w:left="-36" w:right="-529" w:firstLine="3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5D9C">
              <w:rPr>
                <w:rFonts w:cs="Angsana New"/>
                <w:sz w:val="24"/>
                <w:szCs w:val="24"/>
                <w:cs/>
              </w:rPr>
              <w:t>หนี้สินที่ไม่ได้ปันส่วน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87BBB25" w14:textId="01D8E2DF" w:rsidR="009650B2" w:rsidRPr="00A14ED5" w:rsidRDefault="001C593B" w:rsidP="00990912">
            <w:pPr>
              <w:tabs>
                <w:tab w:val="decimal" w:pos="711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0E5F236" w14:textId="77777777" w:rsidR="009650B2" w:rsidRPr="00A14ED5" w:rsidRDefault="009650B2" w:rsidP="00A14ED5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B998331" w14:textId="74D3F789" w:rsidR="009650B2" w:rsidRPr="00A14ED5" w:rsidRDefault="001C593B" w:rsidP="00990912">
            <w:pPr>
              <w:tabs>
                <w:tab w:val="decimal" w:pos="711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3DC77CD1" w14:textId="319BA86F" w:rsidR="009650B2" w:rsidRPr="00A14ED5" w:rsidRDefault="009650B2" w:rsidP="00A14ED5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90C39DD" w14:textId="03316EAB" w:rsidR="009650B2" w:rsidRPr="00A14ED5" w:rsidRDefault="001C593B" w:rsidP="00990912">
            <w:pPr>
              <w:tabs>
                <w:tab w:val="decimal" w:pos="711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514A841" w14:textId="77777777" w:rsidR="009650B2" w:rsidRPr="00A14ED5" w:rsidRDefault="009650B2" w:rsidP="00A14ED5">
            <w:pPr>
              <w:tabs>
                <w:tab w:val="decimal" w:pos="659"/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62" w:type="dxa"/>
            <w:tcBorders>
              <w:bottom w:val="single" w:sz="4" w:space="0" w:color="auto"/>
            </w:tcBorders>
            <w:vAlign w:val="bottom"/>
          </w:tcPr>
          <w:p w14:paraId="14879EB5" w14:textId="78C06E6C" w:rsidR="009650B2" w:rsidRPr="00A14ED5" w:rsidRDefault="001C593B" w:rsidP="00990912">
            <w:pPr>
              <w:tabs>
                <w:tab w:val="decimal" w:pos="711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1E0381B" w14:textId="77777777" w:rsidR="009650B2" w:rsidRPr="00A14ED5" w:rsidRDefault="009650B2" w:rsidP="00A14ED5">
            <w:pPr>
              <w:tabs>
                <w:tab w:val="decimal" w:pos="659"/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vAlign w:val="bottom"/>
          </w:tcPr>
          <w:p w14:paraId="01D5400D" w14:textId="6A240EBC" w:rsidR="009650B2" w:rsidRPr="00A14ED5" w:rsidRDefault="00835753" w:rsidP="00990912">
            <w:pPr>
              <w:tabs>
                <w:tab w:val="decimal" w:pos="1208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308,730,</w:t>
            </w:r>
            <w:r w:rsidR="002415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927</w:t>
            </w:r>
          </w:p>
        </w:tc>
        <w:tc>
          <w:tcPr>
            <w:tcW w:w="283" w:type="dxa"/>
          </w:tcPr>
          <w:p w14:paraId="6D06D6D6" w14:textId="77777777" w:rsidR="009650B2" w:rsidRPr="00A14ED5" w:rsidRDefault="009650B2" w:rsidP="00A14ED5">
            <w:pPr>
              <w:tabs>
                <w:tab w:val="decimal" w:pos="792"/>
                <w:tab w:val="decimal" w:pos="1165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96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A6CBEB7" w14:textId="6C0ABB43" w:rsidR="009650B2" w:rsidRPr="00A14ED5" w:rsidRDefault="00835753" w:rsidP="00990912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308,730,</w:t>
            </w:r>
            <w:r w:rsidR="002415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927</w:t>
            </w:r>
          </w:p>
        </w:tc>
      </w:tr>
      <w:tr w:rsidR="009650B2" w:rsidRPr="00B41047" w14:paraId="116DA457" w14:textId="77777777" w:rsidTr="00437B4E">
        <w:tc>
          <w:tcPr>
            <w:tcW w:w="3456" w:type="dxa"/>
            <w:vAlign w:val="bottom"/>
          </w:tcPr>
          <w:p w14:paraId="421CE064" w14:textId="77777777" w:rsidR="009650B2" w:rsidRPr="00887BBF" w:rsidRDefault="009650B2" w:rsidP="00EF27CC">
            <w:pPr>
              <w:ind w:left="-36" w:right="-529" w:firstLine="3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01AA">
              <w:rPr>
                <w:rFonts w:cs="Angsana New"/>
                <w:b/>
                <w:bCs/>
                <w:sz w:val="24"/>
                <w:szCs w:val="24"/>
                <w:cs/>
              </w:rPr>
              <w:t>รวมหนี้สิน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8D92DA0" w14:textId="566E2970" w:rsidR="009650B2" w:rsidRPr="00A14ED5" w:rsidRDefault="001C593B" w:rsidP="00990912">
            <w:pPr>
              <w:tabs>
                <w:tab w:val="decimal" w:pos="1071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60,396,279</w:t>
            </w:r>
          </w:p>
        </w:tc>
        <w:tc>
          <w:tcPr>
            <w:tcW w:w="270" w:type="dxa"/>
          </w:tcPr>
          <w:p w14:paraId="4344CE38" w14:textId="77777777" w:rsidR="009650B2" w:rsidRPr="00A14ED5" w:rsidRDefault="009650B2" w:rsidP="00A14ED5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BB2F345" w14:textId="766ABF51" w:rsidR="009650B2" w:rsidRPr="00A14ED5" w:rsidRDefault="001C593B" w:rsidP="00990912">
            <w:pPr>
              <w:tabs>
                <w:tab w:val="decimal" w:pos="1111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2,220,523</w:t>
            </w:r>
          </w:p>
        </w:tc>
        <w:tc>
          <w:tcPr>
            <w:tcW w:w="270" w:type="dxa"/>
            <w:vAlign w:val="bottom"/>
          </w:tcPr>
          <w:p w14:paraId="6EB83B7F" w14:textId="0B4AB29D" w:rsidR="009650B2" w:rsidRPr="00A14ED5" w:rsidRDefault="009650B2" w:rsidP="00A14ED5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CCF7851" w14:textId="2EF96CB9" w:rsidR="009650B2" w:rsidRPr="00A14ED5" w:rsidRDefault="001C593B" w:rsidP="00990912">
            <w:pPr>
              <w:tabs>
                <w:tab w:val="decimal" w:pos="117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10,502,089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E477499" w14:textId="77777777" w:rsidR="009650B2" w:rsidRPr="00A14ED5" w:rsidRDefault="009650B2" w:rsidP="00A14ED5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50DBC4" w14:textId="16908B5F" w:rsidR="009650B2" w:rsidRPr="00A14ED5" w:rsidRDefault="001C593B" w:rsidP="00990912">
            <w:pPr>
              <w:tabs>
                <w:tab w:val="decimal" w:pos="1178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19,072,186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70B9AEF" w14:textId="77777777" w:rsidR="009650B2" w:rsidRPr="00A14ED5" w:rsidRDefault="009650B2" w:rsidP="00A14ED5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43AD86" w14:textId="19CAF14C" w:rsidR="009650B2" w:rsidRPr="00A14ED5" w:rsidRDefault="00835753" w:rsidP="00A14ED5">
            <w:pPr>
              <w:tabs>
                <w:tab w:val="decimal" w:pos="1208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302,33</w:t>
            </w:r>
            <w:r w:rsidR="0024151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8,221</w:t>
            </w:r>
          </w:p>
        </w:tc>
        <w:tc>
          <w:tcPr>
            <w:tcW w:w="283" w:type="dxa"/>
          </w:tcPr>
          <w:p w14:paraId="1664BA56" w14:textId="77777777" w:rsidR="009650B2" w:rsidRPr="00A14ED5" w:rsidRDefault="009650B2" w:rsidP="00A14ED5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14D21C0" w14:textId="0BF17723" w:rsidR="009650B2" w:rsidRPr="00A14ED5" w:rsidRDefault="00835753" w:rsidP="00990912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394,</w:t>
            </w:r>
            <w:r w:rsidR="0024151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529,298</w:t>
            </w:r>
          </w:p>
        </w:tc>
      </w:tr>
      <w:tr w:rsidR="009650B2" w:rsidRPr="00497241" w14:paraId="182D6B9A" w14:textId="77777777" w:rsidTr="00437B4E">
        <w:tc>
          <w:tcPr>
            <w:tcW w:w="3456" w:type="dxa"/>
            <w:vAlign w:val="bottom"/>
          </w:tcPr>
          <w:p w14:paraId="364657AD" w14:textId="77777777" w:rsidR="009650B2" w:rsidRPr="00AF3CB1" w:rsidRDefault="009650B2" w:rsidP="00EF27CC">
            <w:pPr>
              <w:ind w:left="-36" w:right="-529" w:firstLine="36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39E58EC" w14:textId="77777777" w:rsidR="009650B2" w:rsidRPr="00A14ED5" w:rsidRDefault="009650B2" w:rsidP="00A14ED5">
            <w:pPr>
              <w:tabs>
                <w:tab w:val="decimal" w:pos="1165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6920C070" w14:textId="77777777" w:rsidR="009650B2" w:rsidRPr="00A14ED5" w:rsidRDefault="009650B2" w:rsidP="00A14ED5">
            <w:pPr>
              <w:tabs>
                <w:tab w:val="decimal" w:pos="792"/>
                <w:tab w:val="decimal" w:pos="819"/>
                <w:tab w:val="decimal" w:pos="1012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0EB2B31" w14:textId="41A81B01" w:rsidR="009650B2" w:rsidRPr="00A14ED5" w:rsidRDefault="009650B2" w:rsidP="00A14ED5">
            <w:pPr>
              <w:tabs>
                <w:tab w:val="decimal" w:pos="792"/>
                <w:tab w:val="decimal" w:pos="819"/>
                <w:tab w:val="decimal" w:pos="1012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CC61DBE" w14:textId="2B2B8DC9" w:rsidR="009650B2" w:rsidRPr="00A14ED5" w:rsidRDefault="009650B2" w:rsidP="00A14ED5">
            <w:pPr>
              <w:tabs>
                <w:tab w:val="decimal" w:pos="792"/>
                <w:tab w:val="decimal" w:pos="819"/>
                <w:tab w:val="decimal" w:pos="1012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76FCADB" w14:textId="77777777" w:rsidR="009650B2" w:rsidRPr="00A14ED5" w:rsidRDefault="009650B2" w:rsidP="00A14ED5">
            <w:pPr>
              <w:tabs>
                <w:tab w:val="decimal" w:pos="1176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6C5FC51" w14:textId="77777777" w:rsidR="009650B2" w:rsidRPr="00A14ED5" w:rsidRDefault="009650B2" w:rsidP="00A14ED5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46D7137" w14:textId="77777777" w:rsidR="009650B2" w:rsidRPr="00A14ED5" w:rsidRDefault="009650B2" w:rsidP="00A14ED5">
            <w:pPr>
              <w:tabs>
                <w:tab w:val="decimal" w:pos="1178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59D10E3" w14:textId="77777777" w:rsidR="009650B2" w:rsidRPr="00A14ED5" w:rsidRDefault="009650B2" w:rsidP="00A14ED5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59DC05D" w14:textId="77777777" w:rsidR="009650B2" w:rsidRPr="00A14ED5" w:rsidRDefault="009650B2" w:rsidP="00A14ED5">
            <w:pPr>
              <w:tabs>
                <w:tab w:val="decimal" w:pos="899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7FE978D6" w14:textId="77777777" w:rsidR="009650B2" w:rsidRPr="00A14ED5" w:rsidRDefault="009650B2" w:rsidP="00A14ED5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967" w:type="dxa"/>
            <w:tcBorders>
              <w:top w:val="single" w:sz="4" w:space="0" w:color="auto"/>
            </w:tcBorders>
          </w:tcPr>
          <w:p w14:paraId="3ACDADC4" w14:textId="77777777" w:rsidR="009650B2" w:rsidRPr="00A14ED5" w:rsidRDefault="009650B2" w:rsidP="00A14ED5">
            <w:pPr>
              <w:tabs>
                <w:tab w:val="decimal" w:pos="970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41315D" w:rsidRPr="00B41047" w14:paraId="6326AD75" w14:textId="77777777" w:rsidTr="00437B4E">
        <w:tc>
          <w:tcPr>
            <w:tcW w:w="3456" w:type="dxa"/>
            <w:vAlign w:val="bottom"/>
          </w:tcPr>
          <w:p w14:paraId="2185B33C" w14:textId="5F63E87D" w:rsidR="0041315D" w:rsidRPr="006301AA" w:rsidRDefault="0041315D" w:rsidP="0041315D">
            <w:pPr>
              <w:ind w:left="-36" w:right="-529" w:firstLine="3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85D9C">
              <w:rPr>
                <w:rFonts w:cs="Angsana New"/>
                <w:sz w:val="24"/>
                <w:szCs w:val="24"/>
                <w:cs/>
              </w:rPr>
              <w:t>รายจ่ายฝ่ายทุนและ</w:t>
            </w:r>
            <w:r>
              <w:rPr>
                <w:rFonts w:cs="Angsana New" w:hint="cs"/>
                <w:sz w:val="24"/>
                <w:szCs w:val="24"/>
                <w:cs/>
              </w:rPr>
              <w:t>การ</w:t>
            </w:r>
            <w:r w:rsidRPr="00985D9C">
              <w:rPr>
                <w:rFonts w:cs="Angsana New"/>
                <w:sz w:val="24"/>
                <w:szCs w:val="24"/>
                <w:cs/>
              </w:rPr>
              <w:t>ลงทุน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139D8CB" w14:textId="4BC767FC" w:rsidR="0041315D" w:rsidRPr="00A14ED5" w:rsidRDefault="00835753" w:rsidP="00990912">
            <w:pPr>
              <w:tabs>
                <w:tab w:val="decimal" w:pos="1071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10,</w:t>
            </w:r>
            <w:r w:rsidR="002415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768,433</w:t>
            </w:r>
          </w:p>
        </w:tc>
        <w:tc>
          <w:tcPr>
            <w:tcW w:w="270" w:type="dxa"/>
          </w:tcPr>
          <w:p w14:paraId="592D243D" w14:textId="77777777" w:rsidR="0041315D" w:rsidRPr="00A14ED5" w:rsidRDefault="0041315D" w:rsidP="00990912">
            <w:pPr>
              <w:tabs>
                <w:tab w:val="decimal" w:pos="792"/>
                <w:tab w:val="decimal" w:pos="819"/>
                <w:tab w:val="decimal" w:pos="1071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AF74E57" w14:textId="4F5F9754" w:rsidR="0041315D" w:rsidRPr="00A14ED5" w:rsidRDefault="00835753" w:rsidP="00990912">
            <w:pPr>
              <w:tabs>
                <w:tab w:val="decimal" w:pos="1111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8,</w:t>
            </w:r>
            <w:r w:rsidR="002415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502,126</w:t>
            </w:r>
          </w:p>
        </w:tc>
        <w:tc>
          <w:tcPr>
            <w:tcW w:w="270" w:type="dxa"/>
            <w:vAlign w:val="bottom"/>
          </w:tcPr>
          <w:p w14:paraId="433EAEF9" w14:textId="18E4C21B" w:rsidR="0041315D" w:rsidRPr="00A14ED5" w:rsidRDefault="0041315D" w:rsidP="00990912">
            <w:pPr>
              <w:tabs>
                <w:tab w:val="decimal" w:pos="792"/>
                <w:tab w:val="decimal" w:pos="819"/>
                <w:tab w:val="decimal" w:pos="1071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6CB6E62" w14:textId="791DA855" w:rsidR="0041315D" w:rsidRPr="00A14ED5" w:rsidRDefault="00835753" w:rsidP="00990912">
            <w:pPr>
              <w:tabs>
                <w:tab w:val="decimal" w:pos="1176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4,476,2</w:t>
            </w:r>
            <w:r w:rsidR="002415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5567CF8" w14:textId="77777777" w:rsidR="0041315D" w:rsidRPr="00A14ED5" w:rsidRDefault="0041315D" w:rsidP="00990912">
            <w:pPr>
              <w:tabs>
                <w:tab w:val="decimal" w:pos="792"/>
                <w:tab w:val="decimal" w:pos="819"/>
                <w:tab w:val="decimal" w:pos="1071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62" w:type="dxa"/>
            <w:vAlign w:val="bottom"/>
          </w:tcPr>
          <w:p w14:paraId="720507FD" w14:textId="5A1D2B9D" w:rsidR="0041315D" w:rsidRPr="00A14ED5" w:rsidRDefault="00835753" w:rsidP="00990912">
            <w:pPr>
              <w:tabs>
                <w:tab w:val="decimal" w:pos="1178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2,537,2</w:t>
            </w:r>
            <w:r w:rsidR="002415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6106334" w14:textId="77777777" w:rsidR="0041315D" w:rsidRPr="00A14ED5" w:rsidRDefault="0041315D" w:rsidP="00990912">
            <w:pPr>
              <w:tabs>
                <w:tab w:val="decimal" w:pos="792"/>
                <w:tab w:val="decimal" w:pos="1071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070" w:type="dxa"/>
            <w:vAlign w:val="bottom"/>
          </w:tcPr>
          <w:p w14:paraId="7DBAAA1D" w14:textId="725D93AA" w:rsidR="0041315D" w:rsidRPr="00A14ED5" w:rsidRDefault="00835753" w:rsidP="00990912">
            <w:pPr>
              <w:tabs>
                <w:tab w:val="decimal" w:pos="1208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2,</w:t>
            </w:r>
            <w:r w:rsidR="002415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210,423</w:t>
            </w:r>
          </w:p>
        </w:tc>
        <w:tc>
          <w:tcPr>
            <w:tcW w:w="283" w:type="dxa"/>
          </w:tcPr>
          <w:p w14:paraId="7D1D0DC5" w14:textId="77777777" w:rsidR="0041315D" w:rsidRPr="00A14ED5" w:rsidRDefault="0041315D" w:rsidP="00990912">
            <w:pPr>
              <w:tabs>
                <w:tab w:val="decimal" w:pos="792"/>
                <w:tab w:val="decimal" w:pos="1071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967" w:type="dxa"/>
            <w:tcBorders>
              <w:left w:val="nil"/>
              <w:right w:val="nil"/>
            </w:tcBorders>
            <w:vAlign w:val="bottom"/>
          </w:tcPr>
          <w:p w14:paraId="5EA64CDB" w14:textId="294F148B" w:rsidR="0041315D" w:rsidRPr="00A14ED5" w:rsidRDefault="00835753" w:rsidP="00990912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28,</w:t>
            </w:r>
            <w:r w:rsidR="002415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494,</w:t>
            </w:r>
            <w:r w:rsidR="002242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535</w:t>
            </w:r>
          </w:p>
        </w:tc>
      </w:tr>
      <w:tr w:rsidR="0041315D" w:rsidRPr="00B41047" w14:paraId="3E34B157" w14:textId="77777777" w:rsidTr="00437B4E">
        <w:tc>
          <w:tcPr>
            <w:tcW w:w="3456" w:type="dxa"/>
          </w:tcPr>
          <w:p w14:paraId="5DD94A1A" w14:textId="77777777" w:rsidR="0041315D" w:rsidRPr="00B41047" w:rsidRDefault="0041315D" w:rsidP="0041315D">
            <w:pPr>
              <w:ind w:left="-36" w:right="-529" w:firstLine="3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85D9C">
              <w:rPr>
                <w:rFonts w:cs="Angsana New"/>
                <w:sz w:val="24"/>
                <w:szCs w:val="24"/>
                <w:cs/>
              </w:rPr>
              <w:t xml:space="preserve">   </w:t>
            </w:r>
          </w:p>
        </w:tc>
        <w:tc>
          <w:tcPr>
            <w:tcW w:w="1440" w:type="dxa"/>
            <w:vAlign w:val="bottom"/>
          </w:tcPr>
          <w:p w14:paraId="73FCB729" w14:textId="77777777" w:rsidR="0041315D" w:rsidRPr="00B41047" w:rsidRDefault="0041315D" w:rsidP="0041315D">
            <w:pPr>
              <w:tabs>
                <w:tab w:val="decimal" w:pos="117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E35A875" w14:textId="77777777" w:rsidR="0041315D" w:rsidRPr="00B41047" w:rsidRDefault="0041315D" w:rsidP="0041315D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CFCA778" w14:textId="33D42FAC" w:rsidR="0041315D" w:rsidRPr="00B41047" w:rsidRDefault="0041315D" w:rsidP="0041315D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10B996E" w14:textId="1C8532DA" w:rsidR="0041315D" w:rsidRPr="00B41047" w:rsidRDefault="0041315D" w:rsidP="0041315D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7509DC69" w14:textId="77777777" w:rsidR="0041315D" w:rsidRPr="00B41047" w:rsidRDefault="0041315D" w:rsidP="0041315D">
            <w:pPr>
              <w:tabs>
                <w:tab w:val="decimal" w:pos="1197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659A4FA" w14:textId="77777777" w:rsidR="0041315D" w:rsidRPr="00B41047" w:rsidRDefault="0041315D" w:rsidP="0041315D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2" w:type="dxa"/>
            <w:vAlign w:val="bottom"/>
          </w:tcPr>
          <w:p w14:paraId="081AD5FA" w14:textId="77777777" w:rsidR="0041315D" w:rsidRPr="00B41047" w:rsidRDefault="0041315D" w:rsidP="0041315D">
            <w:pPr>
              <w:tabs>
                <w:tab w:val="decimal" w:pos="1190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88F926B" w14:textId="77777777" w:rsidR="0041315D" w:rsidRPr="00B41047" w:rsidRDefault="0041315D" w:rsidP="0041315D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70" w:type="dxa"/>
            <w:vAlign w:val="bottom"/>
          </w:tcPr>
          <w:p w14:paraId="06F0C800" w14:textId="77777777" w:rsidR="0041315D" w:rsidRPr="00B41047" w:rsidRDefault="0041315D" w:rsidP="0041315D">
            <w:pPr>
              <w:tabs>
                <w:tab w:val="decimal" w:pos="1079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5E355328" w14:textId="77777777" w:rsidR="0041315D" w:rsidRPr="00B41047" w:rsidRDefault="0041315D" w:rsidP="0041315D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67" w:type="dxa"/>
          </w:tcPr>
          <w:p w14:paraId="3EC41759" w14:textId="77777777" w:rsidR="0041315D" w:rsidRPr="006301AA" w:rsidRDefault="0041315D" w:rsidP="0041315D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1315D" w:rsidRPr="00B41047" w14:paraId="0F124755" w14:textId="77777777" w:rsidTr="00437B4E">
        <w:tc>
          <w:tcPr>
            <w:tcW w:w="3456" w:type="dxa"/>
          </w:tcPr>
          <w:p w14:paraId="73E4AF4C" w14:textId="77777777" w:rsidR="0041315D" w:rsidRPr="00985D9C" w:rsidRDefault="0041315D" w:rsidP="0041315D">
            <w:pPr>
              <w:ind w:left="-36" w:right="-529" w:firstLine="36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2725F072" w14:textId="77777777" w:rsidR="0041315D" w:rsidRPr="00B41047" w:rsidRDefault="0041315D" w:rsidP="0041315D">
            <w:pPr>
              <w:tabs>
                <w:tab w:val="decimal" w:pos="117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76DA5F8" w14:textId="77777777" w:rsidR="0041315D" w:rsidRPr="00B41047" w:rsidRDefault="0041315D" w:rsidP="0041315D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0862D8FD" w14:textId="1B8C7B94" w:rsidR="0041315D" w:rsidRPr="00B41047" w:rsidRDefault="0041315D" w:rsidP="0041315D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5860660" w14:textId="43B16B01" w:rsidR="0041315D" w:rsidRPr="00B41047" w:rsidRDefault="0041315D" w:rsidP="0041315D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31AF7D39" w14:textId="77777777" w:rsidR="0041315D" w:rsidRPr="00B41047" w:rsidRDefault="0041315D" w:rsidP="0041315D">
            <w:pPr>
              <w:tabs>
                <w:tab w:val="decimal" w:pos="1197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463C05C" w14:textId="77777777" w:rsidR="0041315D" w:rsidRPr="00B41047" w:rsidRDefault="0041315D" w:rsidP="0041315D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2" w:type="dxa"/>
            <w:vAlign w:val="bottom"/>
          </w:tcPr>
          <w:p w14:paraId="71D75C4A" w14:textId="77777777" w:rsidR="0041315D" w:rsidRPr="00B41047" w:rsidRDefault="0041315D" w:rsidP="0041315D">
            <w:pPr>
              <w:tabs>
                <w:tab w:val="decimal" w:pos="1190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DFC7F09" w14:textId="77777777" w:rsidR="0041315D" w:rsidRPr="00B41047" w:rsidRDefault="0041315D" w:rsidP="0041315D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70" w:type="dxa"/>
            <w:vAlign w:val="bottom"/>
          </w:tcPr>
          <w:p w14:paraId="0AA27BBA" w14:textId="77777777" w:rsidR="0041315D" w:rsidRPr="00B41047" w:rsidRDefault="0041315D" w:rsidP="0041315D">
            <w:pPr>
              <w:tabs>
                <w:tab w:val="decimal" w:pos="1079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16714100" w14:textId="77777777" w:rsidR="0041315D" w:rsidRPr="00B41047" w:rsidRDefault="0041315D" w:rsidP="0041315D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67" w:type="dxa"/>
          </w:tcPr>
          <w:p w14:paraId="11D759D8" w14:textId="77777777" w:rsidR="0041315D" w:rsidRPr="006301AA" w:rsidRDefault="0041315D" w:rsidP="0041315D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1315D" w:rsidRPr="00B41047" w14:paraId="0E387CCB" w14:textId="77777777" w:rsidTr="00437B4E">
        <w:tc>
          <w:tcPr>
            <w:tcW w:w="3456" w:type="dxa"/>
          </w:tcPr>
          <w:p w14:paraId="449D8017" w14:textId="77777777" w:rsidR="0041315D" w:rsidRDefault="0041315D" w:rsidP="0041315D">
            <w:pPr>
              <w:ind w:left="-36" w:right="-529" w:firstLine="36"/>
              <w:rPr>
                <w:rFonts w:cs="Angsana New"/>
                <w:sz w:val="24"/>
                <w:szCs w:val="24"/>
              </w:rPr>
            </w:pPr>
          </w:p>
          <w:p w14:paraId="440888F0" w14:textId="28183B09" w:rsidR="0041315D" w:rsidRPr="00985D9C" w:rsidRDefault="0041315D" w:rsidP="0041315D">
            <w:pPr>
              <w:ind w:left="-36" w:right="-529" w:firstLine="36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167A3E20" w14:textId="77777777" w:rsidR="0041315D" w:rsidRPr="00B41047" w:rsidRDefault="0041315D" w:rsidP="0041315D">
            <w:pPr>
              <w:tabs>
                <w:tab w:val="decimal" w:pos="117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E5E87D9" w14:textId="77777777" w:rsidR="0041315D" w:rsidRPr="00B41047" w:rsidRDefault="0041315D" w:rsidP="0041315D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536DBC7" w14:textId="448506B1" w:rsidR="0041315D" w:rsidRPr="00B41047" w:rsidRDefault="0041315D" w:rsidP="0041315D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AAE0A6B" w14:textId="532B0A4C" w:rsidR="0041315D" w:rsidRPr="00B41047" w:rsidRDefault="0041315D" w:rsidP="0041315D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31D29EF0" w14:textId="77777777" w:rsidR="0041315D" w:rsidRPr="00B41047" w:rsidRDefault="0041315D" w:rsidP="0041315D">
            <w:pPr>
              <w:tabs>
                <w:tab w:val="decimal" w:pos="1197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8281E86" w14:textId="77777777" w:rsidR="0041315D" w:rsidRPr="00B41047" w:rsidRDefault="0041315D" w:rsidP="0041315D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2" w:type="dxa"/>
            <w:vAlign w:val="bottom"/>
          </w:tcPr>
          <w:p w14:paraId="3627E381" w14:textId="77777777" w:rsidR="0041315D" w:rsidRPr="00B41047" w:rsidRDefault="0041315D" w:rsidP="0041315D">
            <w:pPr>
              <w:tabs>
                <w:tab w:val="decimal" w:pos="1190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34FAA33" w14:textId="77777777" w:rsidR="0041315D" w:rsidRPr="00B41047" w:rsidRDefault="0041315D" w:rsidP="0041315D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70" w:type="dxa"/>
            <w:vAlign w:val="bottom"/>
          </w:tcPr>
          <w:p w14:paraId="1241344E" w14:textId="77777777" w:rsidR="0041315D" w:rsidRPr="00B41047" w:rsidRDefault="0041315D" w:rsidP="0041315D">
            <w:pPr>
              <w:tabs>
                <w:tab w:val="decimal" w:pos="1079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6A805CA4" w14:textId="77777777" w:rsidR="0041315D" w:rsidRPr="00B41047" w:rsidRDefault="0041315D" w:rsidP="0041315D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67" w:type="dxa"/>
          </w:tcPr>
          <w:p w14:paraId="596EE448" w14:textId="77777777" w:rsidR="0041315D" w:rsidRPr="006301AA" w:rsidRDefault="0041315D" w:rsidP="0041315D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1315D" w:rsidRPr="00B41047" w14:paraId="13F99343" w14:textId="77777777" w:rsidTr="00437B4E">
        <w:tc>
          <w:tcPr>
            <w:tcW w:w="3456" w:type="dxa"/>
          </w:tcPr>
          <w:p w14:paraId="71B1DF6E" w14:textId="77777777" w:rsidR="0041315D" w:rsidRDefault="0041315D" w:rsidP="0041315D">
            <w:pPr>
              <w:ind w:left="-36" w:right="-529" w:firstLine="3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4FD575CC" w14:textId="77777777" w:rsidR="0041315D" w:rsidRPr="00B41047" w:rsidRDefault="0041315D" w:rsidP="0041315D">
            <w:pPr>
              <w:tabs>
                <w:tab w:val="decimal" w:pos="117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EC3FC53" w14:textId="77777777" w:rsidR="0041315D" w:rsidRPr="00B41047" w:rsidRDefault="0041315D" w:rsidP="0041315D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7B34A085" w14:textId="4B8E579D" w:rsidR="0041315D" w:rsidRPr="00B41047" w:rsidRDefault="0041315D" w:rsidP="0041315D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B14F03F" w14:textId="149A36CA" w:rsidR="0041315D" w:rsidRPr="00B41047" w:rsidRDefault="0041315D" w:rsidP="0041315D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7D517241" w14:textId="77777777" w:rsidR="0041315D" w:rsidRPr="00B41047" w:rsidRDefault="0041315D" w:rsidP="0041315D">
            <w:pPr>
              <w:tabs>
                <w:tab w:val="decimal" w:pos="1197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89931DB" w14:textId="77777777" w:rsidR="0041315D" w:rsidRPr="00B41047" w:rsidRDefault="0041315D" w:rsidP="0041315D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2" w:type="dxa"/>
            <w:vAlign w:val="bottom"/>
          </w:tcPr>
          <w:p w14:paraId="681A7D57" w14:textId="77777777" w:rsidR="0041315D" w:rsidRPr="00B41047" w:rsidRDefault="0041315D" w:rsidP="0041315D">
            <w:pPr>
              <w:tabs>
                <w:tab w:val="decimal" w:pos="1190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B476A31" w14:textId="77777777" w:rsidR="0041315D" w:rsidRPr="00B41047" w:rsidRDefault="0041315D" w:rsidP="0041315D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70" w:type="dxa"/>
            <w:vAlign w:val="bottom"/>
          </w:tcPr>
          <w:p w14:paraId="5DC1AFBE" w14:textId="77777777" w:rsidR="0041315D" w:rsidRPr="00B41047" w:rsidRDefault="0041315D" w:rsidP="0041315D">
            <w:pPr>
              <w:tabs>
                <w:tab w:val="decimal" w:pos="1079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6A7FF2F9" w14:textId="77777777" w:rsidR="0041315D" w:rsidRPr="00B41047" w:rsidRDefault="0041315D" w:rsidP="0041315D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67" w:type="dxa"/>
          </w:tcPr>
          <w:p w14:paraId="49992A53" w14:textId="77777777" w:rsidR="0041315D" w:rsidRPr="006301AA" w:rsidRDefault="0041315D" w:rsidP="0041315D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68CC4320" w14:textId="7F382393" w:rsidR="003D65CD" w:rsidRDefault="003D65CD" w:rsidP="000707EC">
      <w:pPr>
        <w:rPr>
          <w:sz w:val="2"/>
          <w:szCs w:val="2"/>
        </w:rPr>
      </w:pPr>
    </w:p>
    <w:p w14:paraId="27B9AF65" w14:textId="198A8C3C" w:rsidR="003D65CD" w:rsidRDefault="003D65CD" w:rsidP="000707EC">
      <w:pPr>
        <w:rPr>
          <w:sz w:val="2"/>
          <w:szCs w:val="2"/>
        </w:rPr>
      </w:pPr>
    </w:p>
    <w:p w14:paraId="48C040FE" w14:textId="77777777" w:rsidR="000707EC" w:rsidRPr="00AF3CB1" w:rsidRDefault="000707EC" w:rsidP="000707EC">
      <w:pPr>
        <w:rPr>
          <w:sz w:val="2"/>
          <w:szCs w:val="2"/>
        </w:rPr>
      </w:pPr>
    </w:p>
    <w:p w14:paraId="774B9D95" w14:textId="77777777" w:rsidR="000707EC" w:rsidRPr="00AF3CB1" w:rsidRDefault="000707EC" w:rsidP="000707EC">
      <w:pPr>
        <w:rPr>
          <w:sz w:val="2"/>
          <w:szCs w:val="2"/>
        </w:rPr>
      </w:pPr>
    </w:p>
    <w:tbl>
      <w:tblPr>
        <w:tblW w:w="14177" w:type="dxa"/>
        <w:tblInd w:w="-36" w:type="dxa"/>
        <w:tblLayout w:type="fixed"/>
        <w:tblLook w:val="01E0" w:firstRow="1" w:lastRow="1" w:firstColumn="1" w:lastColumn="1" w:noHBand="0" w:noVBand="0"/>
      </w:tblPr>
      <w:tblGrid>
        <w:gridCol w:w="3456"/>
        <w:gridCol w:w="1366"/>
        <w:gridCol w:w="240"/>
        <w:gridCol w:w="1509"/>
        <w:gridCol w:w="270"/>
        <w:gridCol w:w="1347"/>
        <w:gridCol w:w="270"/>
        <w:gridCol w:w="1332"/>
        <w:gridCol w:w="270"/>
        <w:gridCol w:w="2091"/>
        <w:gridCol w:w="236"/>
        <w:gridCol w:w="1790"/>
      </w:tblGrid>
      <w:tr w:rsidR="00A70065" w:rsidRPr="00B41047" w14:paraId="0FE1ADDE" w14:textId="77777777" w:rsidTr="00904A05">
        <w:trPr>
          <w:tblHeader/>
        </w:trPr>
        <w:tc>
          <w:tcPr>
            <w:tcW w:w="3456" w:type="dxa"/>
            <w:vAlign w:val="bottom"/>
          </w:tcPr>
          <w:p w14:paraId="30338244" w14:textId="77777777" w:rsidR="00A70065" w:rsidRPr="006301AA" w:rsidRDefault="00A70065" w:rsidP="003D65CD">
            <w:pPr>
              <w:ind w:left="-36" w:right="-529" w:firstLine="3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721" w:type="dxa"/>
            <w:gridSpan w:val="11"/>
          </w:tcPr>
          <w:p w14:paraId="10BF2456" w14:textId="470CFDD2" w:rsidR="00A70065" w:rsidRPr="006301AA" w:rsidRDefault="00A70065" w:rsidP="00222933">
            <w:pPr>
              <w:spacing w:line="320" w:lineRule="exact"/>
              <w:ind w:right="-1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301AA">
              <w:rPr>
                <w:rFonts w:asciiTheme="majorBidi" w:eastAsia="Times New Roman" w:hAnsiTheme="majorBidi" w:cstheme="majorBidi"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A70065" w:rsidRPr="00B41047" w14:paraId="0206C757" w14:textId="77777777" w:rsidTr="00904A05">
        <w:trPr>
          <w:tblHeader/>
        </w:trPr>
        <w:tc>
          <w:tcPr>
            <w:tcW w:w="3456" w:type="dxa"/>
            <w:vAlign w:val="bottom"/>
          </w:tcPr>
          <w:p w14:paraId="5FD7E115" w14:textId="5D217372" w:rsidR="00A70065" w:rsidRPr="00986B2F" w:rsidRDefault="00A70065" w:rsidP="00986B2F">
            <w:pPr>
              <w:ind w:left="-36" w:right="-57" w:firstLine="36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6301A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  <w:t xml:space="preserve">สำหรับปีสิ้นสุดวันที่ </w:t>
            </w:r>
            <w:r w:rsidRPr="0094785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  <w:t>3</w:t>
            </w:r>
            <w:r w:rsidRPr="008F691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  <w:t>1</w:t>
            </w:r>
            <w:r w:rsidRPr="006301A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  <w:t xml:space="preserve"> ธันวาคม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94785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  <w:t>2</w:t>
            </w:r>
            <w:r w:rsidRPr="004C24A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  <w:t>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  <w:t>7</w:t>
            </w:r>
          </w:p>
        </w:tc>
        <w:tc>
          <w:tcPr>
            <w:tcW w:w="1366" w:type="dxa"/>
            <w:vAlign w:val="bottom"/>
          </w:tcPr>
          <w:p w14:paraId="77E2CEBF" w14:textId="54347D76" w:rsidR="00A70065" w:rsidRPr="006301AA" w:rsidRDefault="00A70065" w:rsidP="007F3140">
            <w:pPr>
              <w:tabs>
                <w:tab w:val="decimal" w:pos="882"/>
                <w:tab w:val="left" w:pos="1104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7626C">
              <w:rPr>
                <w:rFonts w:asciiTheme="majorBidi" w:eastAsia="Times New Roman" w:hAnsiTheme="majorBidi" w:cstheme="majorBidi"/>
                <w:b/>
                <w:sz w:val="26"/>
                <w:szCs w:val="26"/>
                <w:lang w:val="en-GB" w:bidi="ar-SA"/>
              </w:rPr>
              <w:t>Combined</w:t>
            </w:r>
            <w:r w:rsidR="00C34A41">
              <w:rPr>
                <w:rFonts w:asciiTheme="majorBidi" w:eastAsia="Times New Roman" w:hAnsiTheme="majorBidi" w:cstheme="majorBidi"/>
                <w:b/>
                <w:sz w:val="26"/>
                <w:szCs w:val="26"/>
                <w:cs/>
                <w:lang w:val="en-GB"/>
              </w:rPr>
              <w:br/>
            </w:r>
            <w:r w:rsidRPr="00E7626C">
              <w:rPr>
                <w:rFonts w:asciiTheme="majorBidi" w:eastAsia="Times New Roman" w:hAnsiTheme="majorBidi" w:cstheme="majorBidi"/>
                <w:b/>
                <w:sz w:val="26"/>
                <w:szCs w:val="26"/>
                <w:lang w:val="en-GB" w:bidi="ar-SA"/>
              </w:rPr>
              <w:t xml:space="preserve"> </w:t>
            </w:r>
            <w:r w:rsidRPr="00E7626C" w:rsidDel="00F30B33">
              <w:rPr>
                <w:rFonts w:asciiTheme="majorBidi" w:eastAsia="Times New Roman" w:hAnsiTheme="majorBidi" w:cstheme="majorBidi"/>
                <w:b/>
                <w:sz w:val="26"/>
                <w:szCs w:val="26"/>
                <w:lang w:val="en-GB" w:bidi="ar-SA"/>
              </w:rPr>
              <w:t>PET</w:t>
            </w:r>
          </w:p>
        </w:tc>
        <w:tc>
          <w:tcPr>
            <w:tcW w:w="240" w:type="dxa"/>
          </w:tcPr>
          <w:p w14:paraId="0DC4193A" w14:textId="77777777" w:rsidR="00A70065" w:rsidRPr="006301AA" w:rsidRDefault="00A70065" w:rsidP="007F3140">
            <w:pPr>
              <w:tabs>
                <w:tab w:val="decimal" w:pos="792"/>
                <w:tab w:val="left" w:pos="1104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09" w:type="dxa"/>
          </w:tcPr>
          <w:p w14:paraId="2E75FAE3" w14:textId="77777777" w:rsidR="00A70065" w:rsidRPr="00A70065" w:rsidRDefault="00A70065" w:rsidP="00A70065">
            <w:pPr>
              <w:tabs>
                <w:tab w:val="decimal" w:pos="882"/>
                <w:tab w:val="left" w:pos="1104"/>
              </w:tabs>
              <w:spacing w:line="320" w:lineRule="exact"/>
              <w:jc w:val="center"/>
              <w:rPr>
                <w:rFonts w:asciiTheme="majorBidi" w:eastAsia="Times New Roman" w:hAnsiTheme="majorBidi" w:cstheme="majorBidi"/>
                <w:b/>
                <w:sz w:val="26"/>
                <w:szCs w:val="26"/>
                <w:lang w:val="en-GB" w:bidi="ar-SA"/>
              </w:rPr>
            </w:pPr>
          </w:p>
          <w:p w14:paraId="5BA03756" w14:textId="68299F1E" w:rsidR="00A70065" w:rsidRPr="00A70065" w:rsidRDefault="00A70065" w:rsidP="00A70065">
            <w:pPr>
              <w:tabs>
                <w:tab w:val="decimal" w:pos="882"/>
                <w:tab w:val="left" w:pos="1104"/>
              </w:tabs>
              <w:spacing w:line="320" w:lineRule="exact"/>
              <w:jc w:val="center"/>
              <w:rPr>
                <w:rFonts w:asciiTheme="majorBidi" w:eastAsia="Times New Roman" w:hAnsiTheme="majorBidi" w:cstheme="majorBidi"/>
                <w:b/>
                <w:sz w:val="26"/>
                <w:szCs w:val="26"/>
                <w:lang w:val="en-GB" w:bidi="ar-SA"/>
              </w:rPr>
            </w:pPr>
            <w:proofErr w:type="spellStart"/>
            <w:r w:rsidRPr="00A70065">
              <w:rPr>
                <w:rFonts w:asciiTheme="majorBidi" w:eastAsia="Times New Roman" w:hAnsiTheme="majorBidi" w:cstheme="majorBidi"/>
                <w:b/>
                <w:sz w:val="26"/>
                <w:szCs w:val="26"/>
                <w:lang w:val="en-GB" w:bidi="ar-SA"/>
              </w:rPr>
              <w:t>Indovida</w:t>
            </w:r>
            <w:proofErr w:type="spellEnd"/>
          </w:p>
        </w:tc>
        <w:tc>
          <w:tcPr>
            <w:tcW w:w="270" w:type="dxa"/>
          </w:tcPr>
          <w:p w14:paraId="532279B6" w14:textId="32B4C2C1" w:rsidR="00A70065" w:rsidRPr="006301AA" w:rsidRDefault="00A70065" w:rsidP="007F3140">
            <w:pPr>
              <w:tabs>
                <w:tab w:val="decimal" w:pos="792"/>
                <w:tab w:val="left" w:pos="1104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7" w:type="dxa"/>
            <w:vAlign w:val="bottom"/>
          </w:tcPr>
          <w:p w14:paraId="6CA40C90" w14:textId="587D0882" w:rsidR="00A70065" w:rsidRPr="001E42A4" w:rsidRDefault="00A70065" w:rsidP="001E42A4">
            <w:pPr>
              <w:tabs>
                <w:tab w:val="decimal" w:pos="882"/>
                <w:tab w:val="left" w:pos="1104"/>
              </w:tabs>
              <w:spacing w:line="320" w:lineRule="exact"/>
              <w:jc w:val="center"/>
              <w:rPr>
                <w:rFonts w:asciiTheme="majorBidi" w:eastAsia="Times New Roman" w:hAnsiTheme="majorBidi" w:cstheme="majorBidi"/>
                <w:b/>
                <w:sz w:val="26"/>
                <w:szCs w:val="26"/>
                <w:lang w:val="en-GB" w:bidi="ar-SA"/>
              </w:rPr>
            </w:pPr>
            <w:proofErr w:type="spellStart"/>
            <w:r>
              <w:rPr>
                <w:rFonts w:asciiTheme="majorBidi" w:eastAsia="Times New Roman" w:hAnsiTheme="majorBidi" w:cstheme="majorBidi"/>
                <w:b/>
                <w:sz w:val="26"/>
                <w:szCs w:val="26"/>
                <w:lang w:val="en-GB" w:bidi="ar-SA"/>
              </w:rPr>
              <w:t>Indovinya</w:t>
            </w:r>
            <w:proofErr w:type="spellEnd"/>
          </w:p>
        </w:tc>
        <w:tc>
          <w:tcPr>
            <w:tcW w:w="270" w:type="dxa"/>
          </w:tcPr>
          <w:p w14:paraId="6C82DB28" w14:textId="77777777" w:rsidR="00A70065" w:rsidRPr="006301AA" w:rsidRDefault="00A70065" w:rsidP="007F3140">
            <w:pPr>
              <w:tabs>
                <w:tab w:val="decimal" w:pos="488"/>
                <w:tab w:val="left" w:pos="1104"/>
              </w:tabs>
              <w:ind w:left="-14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2" w:type="dxa"/>
          </w:tcPr>
          <w:p w14:paraId="77953495" w14:textId="77777777" w:rsidR="00A70065" w:rsidRDefault="00A70065" w:rsidP="007F3140">
            <w:pPr>
              <w:ind w:left="-108" w:right="-112"/>
              <w:jc w:val="center"/>
              <w:rPr>
                <w:rFonts w:eastAsia="Times New Roman" w:cs="Angsana New"/>
                <w:bCs/>
                <w:sz w:val="24"/>
                <w:szCs w:val="24"/>
                <w:lang w:val="en-GB"/>
              </w:rPr>
            </w:pPr>
          </w:p>
          <w:p w14:paraId="731E8EA1" w14:textId="4FBC3C8A" w:rsidR="00A70065" w:rsidRPr="006301AA" w:rsidRDefault="00A70065" w:rsidP="001E42A4">
            <w:pPr>
              <w:tabs>
                <w:tab w:val="decimal" w:pos="882"/>
                <w:tab w:val="left" w:pos="1104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42A4">
              <w:rPr>
                <w:rFonts w:asciiTheme="majorBidi" w:eastAsia="Times New Roman" w:hAnsiTheme="majorBidi" w:cstheme="majorBidi"/>
                <w:b/>
                <w:sz w:val="26"/>
                <w:szCs w:val="26"/>
                <w:lang w:val="en-GB" w:bidi="ar-SA"/>
              </w:rPr>
              <w:t>Fibers</w:t>
            </w:r>
          </w:p>
        </w:tc>
        <w:tc>
          <w:tcPr>
            <w:tcW w:w="270" w:type="dxa"/>
          </w:tcPr>
          <w:p w14:paraId="7652B57D" w14:textId="77777777" w:rsidR="00A70065" w:rsidRPr="006301AA" w:rsidRDefault="00A70065" w:rsidP="007F3140">
            <w:pPr>
              <w:tabs>
                <w:tab w:val="decimal" w:pos="792"/>
                <w:tab w:val="left" w:pos="1104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91" w:type="dxa"/>
          </w:tcPr>
          <w:p w14:paraId="703C8EFA" w14:textId="77777777" w:rsidR="00A70065" w:rsidRPr="001E42A4" w:rsidRDefault="00A70065" w:rsidP="00986B2F">
            <w:pPr>
              <w:tabs>
                <w:tab w:val="decimal" w:pos="1208"/>
                <w:tab w:val="decimal" w:pos="1236"/>
                <w:tab w:val="left" w:pos="1506"/>
              </w:tabs>
              <w:spacing w:line="320" w:lineRule="exact"/>
              <w:jc w:val="center"/>
              <w:rPr>
                <w:rFonts w:asciiTheme="majorBidi" w:eastAsia="Times New Roman" w:hAnsiTheme="majorBidi" w:cstheme="majorBidi"/>
                <w:bCs/>
                <w:sz w:val="26"/>
                <w:szCs w:val="26"/>
                <w:lang w:val="en-GB"/>
              </w:rPr>
            </w:pPr>
            <w:r w:rsidRPr="001E42A4">
              <w:rPr>
                <w:rFonts w:asciiTheme="majorBidi" w:eastAsia="Times New Roman" w:hAnsiTheme="majorBidi" w:cstheme="majorBidi"/>
                <w:bCs/>
                <w:sz w:val="26"/>
                <w:szCs w:val="26"/>
                <w:cs/>
                <w:lang w:val="en-GB"/>
              </w:rPr>
              <w:t>รายการที่ไม่ได้ปันส่วน</w:t>
            </w:r>
          </w:p>
          <w:p w14:paraId="5E09781E" w14:textId="206F7DDF" w:rsidR="00A70065" w:rsidRPr="00986B2F" w:rsidRDefault="00A70065" w:rsidP="00986B2F">
            <w:pPr>
              <w:tabs>
                <w:tab w:val="decimal" w:pos="1208"/>
                <w:tab w:val="decimal" w:pos="1236"/>
                <w:tab w:val="left" w:pos="1506"/>
              </w:tabs>
              <w:spacing w:line="320" w:lineRule="exact"/>
              <w:jc w:val="center"/>
              <w:rPr>
                <w:rFonts w:asciiTheme="majorBidi" w:eastAsia="Times New Roman" w:hAnsiTheme="majorBidi" w:cstheme="majorBidi"/>
                <w:bCs/>
                <w:sz w:val="26"/>
                <w:szCs w:val="26"/>
                <w:highlight w:val="cyan"/>
                <w:lang w:val="en-GB"/>
              </w:rPr>
            </w:pPr>
            <w:r w:rsidRPr="001E42A4">
              <w:rPr>
                <w:rFonts w:asciiTheme="majorBidi" w:eastAsia="Times New Roman" w:hAnsiTheme="majorBidi" w:cstheme="majorBidi"/>
                <w:bCs/>
                <w:sz w:val="26"/>
                <w:szCs w:val="26"/>
                <w:cs/>
                <w:lang w:val="en-GB"/>
              </w:rPr>
              <w:t>และตัดรายการระหว่างกัน</w:t>
            </w:r>
          </w:p>
        </w:tc>
        <w:tc>
          <w:tcPr>
            <w:tcW w:w="236" w:type="dxa"/>
          </w:tcPr>
          <w:p w14:paraId="2C51EC8B" w14:textId="77777777" w:rsidR="00A70065" w:rsidRPr="006301AA" w:rsidRDefault="00A70065" w:rsidP="007F3140">
            <w:pPr>
              <w:tabs>
                <w:tab w:val="decimal" w:pos="792"/>
                <w:tab w:val="left" w:pos="1104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0" w:type="dxa"/>
          </w:tcPr>
          <w:p w14:paraId="6AC1A0AC" w14:textId="77777777" w:rsidR="00A70065" w:rsidRDefault="00A70065" w:rsidP="00986B2F">
            <w:pPr>
              <w:tabs>
                <w:tab w:val="decimal" w:pos="1087"/>
                <w:tab w:val="decimal" w:pos="1236"/>
                <w:tab w:val="left" w:pos="1506"/>
              </w:tabs>
              <w:spacing w:line="320" w:lineRule="exact"/>
              <w:jc w:val="center"/>
              <w:rPr>
                <w:rFonts w:asciiTheme="majorBidi" w:eastAsia="Times New Roman" w:hAnsiTheme="majorBidi" w:cstheme="majorBidi"/>
                <w:bCs/>
                <w:sz w:val="26"/>
                <w:szCs w:val="26"/>
                <w:lang w:val="en-GB"/>
              </w:rPr>
            </w:pPr>
          </w:p>
          <w:p w14:paraId="46F00BF0" w14:textId="6286DC63" w:rsidR="00A70065" w:rsidRPr="00986B2F" w:rsidRDefault="00A70065" w:rsidP="00986B2F">
            <w:pPr>
              <w:tabs>
                <w:tab w:val="decimal" w:pos="1087"/>
                <w:tab w:val="decimal" w:pos="1236"/>
                <w:tab w:val="left" w:pos="1506"/>
              </w:tabs>
              <w:spacing w:line="320" w:lineRule="exact"/>
              <w:jc w:val="center"/>
              <w:rPr>
                <w:rFonts w:asciiTheme="majorBidi" w:eastAsia="Times New Roman" w:hAnsiTheme="majorBidi" w:cstheme="majorBidi"/>
                <w:bCs/>
                <w:sz w:val="26"/>
                <w:szCs w:val="26"/>
                <w:lang w:val="en-GB"/>
              </w:rPr>
            </w:pPr>
            <w:r w:rsidRPr="00986B2F">
              <w:rPr>
                <w:rFonts w:asciiTheme="majorBidi" w:eastAsia="Times New Roman" w:hAnsiTheme="majorBidi" w:cstheme="majorBidi" w:hint="cs"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A70065" w:rsidRPr="00B41047" w14:paraId="6B158F19" w14:textId="77777777" w:rsidTr="00904A05">
        <w:trPr>
          <w:tblHeader/>
        </w:trPr>
        <w:tc>
          <w:tcPr>
            <w:tcW w:w="3456" w:type="dxa"/>
          </w:tcPr>
          <w:p w14:paraId="5919FD37" w14:textId="77777777" w:rsidR="00A70065" w:rsidRPr="006301AA" w:rsidRDefault="00A70065" w:rsidP="003D65CD">
            <w:pPr>
              <w:ind w:left="-36" w:right="-529" w:firstLine="3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721" w:type="dxa"/>
            <w:gridSpan w:val="11"/>
          </w:tcPr>
          <w:p w14:paraId="166CE839" w14:textId="2C77B430" w:rsidR="00A70065" w:rsidRPr="006301AA" w:rsidRDefault="00A70065" w:rsidP="00222933">
            <w:pPr>
              <w:spacing w:line="320" w:lineRule="exact"/>
              <w:ind w:right="-1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301AA">
              <w:rPr>
                <w:rFonts w:asciiTheme="majorBidi" w:hAnsiTheme="majorBidi" w:cstheme="majorBidi"/>
                <w:i/>
                <w:sz w:val="24"/>
                <w:szCs w:val="24"/>
              </w:rPr>
              <w:t>(</w:t>
            </w:r>
            <w:r w:rsidRPr="006301AA">
              <w:rPr>
                <w:rFonts w:asciiTheme="majorBidi" w:hAnsiTheme="majorBidi" w:cstheme="majorBidi"/>
                <w:iCs/>
                <w:sz w:val="24"/>
                <w:szCs w:val="24"/>
                <w:cs/>
              </w:rPr>
              <w:t>พันบาท</w:t>
            </w:r>
            <w:r w:rsidRPr="006301AA">
              <w:rPr>
                <w:rFonts w:asciiTheme="majorBidi" w:hAnsiTheme="majorBidi" w:cstheme="majorBidi"/>
                <w:i/>
                <w:sz w:val="24"/>
                <w:szCs w:val="24"/>
              </w:rPr>
              <w:t>)</w:t>
            </w:r>
          </w:p>
        </w:tc>
      </w:tr>
      <w:tr w:rsidR="00A70065" w:rsidRPr="00B41047" w14:paraId="1D29A05A" w14:textId="77777777" w:rsidTr="00904A05">
        <w:tc>
          <w:tcPr>
            <w:tcW w:w="3456" w:type="dxa"/>
          </w:tcPr>
          <w:p w14:paraId="5D4D3178" w14:textId="77777777" w:rsidR="00A70065" w:rsidRPr="006301AA" w:rsidRDefault="00A70065" w:rsidP="003D65CD">
            <w:pPr>
              <w:ind w:left="-36" w:right="-529" w:firstLine="3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01A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ข้อมูลตามส่วนงานดำเนินงาน</w:t>
            </w:r>
          </w:p>
        </w:tc>
        <w:tc>
          <w:tcPr>
            <w:tcW w:w="1366" w:type="dxa"/>
            <w:vAlign w:val="bottom"/>
          </w:tcPr>
          <w:p w14:paraId="756FB576" w14:textId="77777777" w:rsidR="00A70065" w:rsidRPr="006301AA" w:rsidRDefault="00A70065" w:rsidP="00986B2F">
            <w:pPr>
              <w:tabs>
                <w:tab w:val="decimal" w:pos="882"/>
                <w:tab w:val="left" w:pos="1104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21C95133" w14:textId="77777777" w:rsidR="00A70065" w:rsidRPr="006301AA" w:rsidRDefault="00A70065" w:rsidP="00986B2F">
            <w:pPr>
              <w:tabs>
                <w:tab w:val="decimal" w:pos="792"/>
                <w:tab w:val="left" w:pos="1104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09" w:type="dxa"/>
          </w:tcPr>
          <w:p w14:paraId="4622F177" w14:textId="77777777" w:rsidR="00A70065" w:rsidRPr="006301AA" w:rsidRDefault="00A70065" w:rsidP="00986B2F">
            <w:pPr>
              <w:tabs>
                <w:tab w:val="decimal" w:pos="792"/>
                <w:tab w:val="left" w:pos="1104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9916D25" w14:textId="7D19140B" w:rsidR="00A70065" w:rsidRPr="006301AA" w:rsidRDefault="00A70065" w:rsidP="00986B2F">
            <w:pPr>
              <w:tabs>
                <w:tab w:val="decimal" w:pos="792"/>
                <w:tab w:val="left" w:pos="1104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7" w:type="dxa"/>
            <w:vAlign w:val="bottom"/>
          </w:tcPr>
          <w:p w14:paraId="3B151941" w14:textId="77777777" w:rsidR="00A70065" w:rsidRPr="006301AA" w:rsidRDefault="00A70065" w:rsidP="00986B2F">
            <w:pPr>
              <w:tabs>
                <w:tab w:val="decimal" w:pos="1278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376B346" w14:textId="77777777" w:rsidR="00A70065" w:rsidRPr="006301AA" w:rsidRDefault="00A70065" w:rsidP="00986B2F">
            <w:pPr>
              <w:tabs>
                <w:tab w:val="decimal" w:pos="488"/>
                <w:tab w:val="left" w:pos="1104"/>
              </w:tabs>
              <w:ind w:left="-14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2" w:type="dxa"/>
            <w:vAlign w:val="bottom"/>
          </w:tcPr>
          <w:p w14:paraId="6BC8440B" w14:textId="77777777" w:rsidR="00A70065" w:rsidRPr="006301AA" w:rsidRDefault="00A70065" w:rsidP="00986B2F">
            <w:pPr>
              <w:tabs>
                <w:tab w:val="decimal" w:pos="1292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CE73C00" w14:textId="77777777" w:rsidR="00A70065" w:rsidRPr="006301AA" w:rsidRDefault="00A70065" w:rsidP="00986B2F">
            <w:pPr>
              <w:tabs>
                <w:tab w:val="decimal" w:pos="792"/>
                <w:tab w:val="left" w:pos="1104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91" w:type="dxa"/>
            <w:vAlign w:val="bottom"/>
          </w:tcPr>
          <w:p w14:paraId="4DF5BC51" w14:textId="77777777" w:rsidR="00A70065" w:rsidRPr="006301AA" w:rsidRDefault="00A70065" w:rsidP="00986B2F">
            <w:pPr>
              <w:tabs>
                <w:tab w:val="decimal" w:pos="1208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6746540D" w14:textId="77777777" w:rsidR="00A70065" w:rsidRPr="006301AA" w:rsidRDefault="00A70065" w:rsidP="00986B2F">
            <w:pPr>
              <w:tabs>
                <w:tab w:val="decimal" w:pos="792"/>
                <w:tab w:val="left" w:pos="1104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0" w:type="dxa"/>
            <w:vAlign w:val="bottom"/>
          </w:tcPr>
          <w:p w14:paraId="31C2E721" w14:textId="77777777" w:rsidR="00A70065" w:rsidRPr="006301AA" w:rsidRDefault="00A70065" w:rsidP="00986B2F">
            <w:pPr>
              <w:spacing w:line="320" w:lineRule="exact"/>
              <w:ind w:right="-1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70065" w:rsidRPr="00B41047" w14:paraId="6C041F22" w14:textId="77777777" w:rsidTr="00904A05">
        <w:tc>
          <w:tcPr>
            <w:tcW w:w="3456" w:type="dxa"/>
          </w:tcPr>
          <w:p w14:paraId="60F95B7C" w14:textId="77777777" w:rsidR="00A70065" w:rsidRPr="00B41047" w:rsidRDefault="00A70065" w:rsidP="00C563A1">
            <w:pPr>
              <w:ind w:left="-36" w:right="-529" w:firstLine="3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E77D9A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366" w:type="dxa"/>
            <w:vAlign w:val="bottom"/>
          </w:tcPr>
          <w:p w14:paraId="59378620" w14:textId="59D3D736" w:rsidR="00A70065" w:rsidRPr="007263FD" w:rsidRDefault="00D56786" w:rsidP="007263FD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263F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325,</w:t>
            </w:r>
            <w:r w:rsidR="0088247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790,962</w:t>
            </w:r>
            <w:r w:rsidR="005E2D95" w:rsidRPr="005E2D9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40" w:type="dxa"/>
          </w:tcPr>
          <w:p w14:paraId="0EA63A4C" w14:textId="77777777" w:rsidR="00A70065" w:rsidRPr="008D0B26" w:rsidRDefault="00A70065" w:rsidP="00C563A1">
            <w:pPr>
              <w:tabs>
                <w:tab w:val="decimal" w:pos="792"/>
                <w:tab w:val="left" w:pos="1104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09" w:type="dxa"/>
          </w:tcPr>
          <w:p w14:paraId="31E13550" w14:textId="0509B0A6" w:rsidR="00A70065" w:rsidRPr="007263FD" w:rsidRDefault="00C85129" w:rsidP="007263FD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263F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16,741,419</w:t>
            </w:r>
          </w:p>
        </w:tc>
        <w:tc>
          <w:tcPr>
            <w:tcW w:w="270" w:type="dxa"/>
            <w:vAlign w:val="bottom"/>
          </w:tcPr>
          <w:p w14:paraId="422170E9" w14:textId="45964BA8" w:rsidR="00A70065" w:rsidRPr="008D0B26" w:rsidRDefault="00A70065" w:rsidP="00C563A1">
            <w:pPr>
              <w:tabs>
                <w:tab w:val="decimal" w:pos="792"/>
                <w:tab w:val="left" w:pos="1104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7" w:type="dxa"/>
            <w:vAlign w:val="bottom"/>
          </w:tcPr>
          <w:p w14:paraId="17F57B14" w14:textId="2EF40DBB" w:rsidR="00A70065" w:rsidRPr="007263FD" w:rsidRDefault="00550AAA" w:rsidP="007263FD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50AA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85,8</w:t>
            </w:r>
            <w:r w:rsidR="0088247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78,238</w:t>
            </w:r>
            <w:r w:rsidRPr="00550AA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3F7F7F57" w14:textId="77777777" w:rsidR="00A70065" w:rsidRPr="008D0B26" w:rsidRDefault="00A70065" w:rsidP="00C563A1">
            <w:pPr>
              <w:tabs>
                <w:tab w:val="decimal" w:pos="488"/>
                <w:tab w:val="left" w:pos="1104"/>
              </w:tabs>
              <w:ind w:left="-14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2" w:type="dxa"/>
            <w:vAlign w:val="bottom"/>
          </w:tcPr>
          <w:p w14:paraId="1944F49D" w14:textId="20A0A024" w:rsidR="00A70065" w:rsidRPr="008D0B26" w:rsidRDefault="00A70065" w:rsidP="00A43C7D">
            <w:pPr>
              <w:tabs>
                <w:tab w:val="decimal" w:pos="1020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D0B26">
              <w:rPr>
                <w:rFonts w:asciiTheme="majorBidi" w:hAnsiTheme="majorBidi" w:cstheme="majorBidi"/>
                <w:sz w:val="24"/>
                <w:szCs w:val="24"/>
              </w:rPr>
              <w:t>113,168,171</w:t>
            </w:r>
          </w:p>
        </w:tc>
        <w:tc>
          <w:tcPr>
            <w:tcW w:w="270" w:type="dxa"/>
            <w:vAlign w:val="bottom"/>
          </w:tcPr>
          <w:p w14:paraId="0568F3DF" w14:textId="77777777" w:rsidR="00A70065" w:rsidRPr="008D0B26" w:rsidRDefault="00A70065" w:rsidP="00C563A1">
            <w:pPr>
              <w:tabs>
                <w:tab w:val="decimal" w:pos="792"/>
                <w:tab w:val="left" w:pos="1104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91" w:type="dxa"/>
            <w:vAlign w:val="bottom"/>
          </w:tcPr>
          <w:p w14:paraId="26605468" w14:textId="62AA5888" w:rsidR="00A70065" w:rsidRPr="008D0B26" w:rsidRDefault="001A201D" w:rsidP="00C563A1">
            <w:pPr>
              <w:tabs>
                <w:tab w:val="decimal" w:pos="1208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3,82</w:t>
            </w:r>
            <w:r w:rsidR="003F3D6B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36" w:type="dxa"/>
            <w:vAlign w:val="bottom"/>
          </w:tcPr>
          <w:p w14:paraId="5892DB91" w14:textId="77777777" w:rsidR="00A70065" w:rsidRPr="008D0B26" w:rsidRDefault="00A70065" w:rsidP="00C563A1">
            <w:pPr>
              <w:tabs>
                <w:tab w:val="decimal" w:pos="792"/>
                <w:tab w:val="left" w:pos="1104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0" w:type="dxa"/>
            <w:vAlign w:val="bottom"/>
          </w:tcPr>
          <w:p w14:paraId="7CBCA49D" w14:textId="3F76BD9E" w:rsidR="00A70065" w:rsidRPr="008D0B26" w:rsidRDefault="00A70065" w:rsidP="00C563A1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D0B26">
              <w:rPr>
                <w:rFonts w:asciiTheme="majorBidi" w:hAnsiTheme="majorBidi" w:cstheme="majorBidi"/>
                <w:sz w:val="24"/>
                <w:szCs w:val="24"/>
              </w:rPr>
              <w:t>541,582,617</w:t>
            </w:r>
          </w:p>
        </w:tc>
      </w:tr>
      <w:tr w:rsidR="00A70065" w:rsidRPr="00B41047" w14:paraId="67D6B3EA" w14:textId="77777777" w:rsidTr="00904A05">
        <w:tc>
          <w:tcPr>
            <w:tcW w:w="3456" w:type="dxa"/>
          </w:tcPr>
          <w:p w14:paraId="752B3E2E" w14:textId="77777777" w:rsidR="00A70065" w:rsidRPr="006301AA" w:rsidRDefault="00A70065" w:rsidP="00C563A1">
            <w:pPr>
              <w:ind w:left="-36" w:right="-529" w:firstLine="3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77D9A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FD5B08" w14:textId="3C134FF2" w:rsidR="00A70065" w:rsidRPr="007263FD" w:rsidRDefault="005E2D95" w:rsidP="007263FD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E2D9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26,478,945 </w:t>
            </w:r>
          </w:p>
        </w:tc>
        <w:tc>
          <w:tcPr>
            <w:tcW w:w="240" w:type="dxa"/>
          </w:tcPr>
          <w:p w14:paraId="041493BD" w14:textId="77777777" w:rsidR="00A70065" w:rsidRPr="008D0B26" w:rsidRDefault="00A70065" w:rsidP="00C563A1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14:paraId="19E1A221" w14:textId="1FBC4FD7" w:rsidR="00A70065" w:rsidRPr="007263FD" w:rsidRDefault="00C85129" w:rsidP="007263FD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263F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459,866</w:t>
            </w:r>
          </w:p>
        </w:tc>
        <w:tc>
          <w:tcPr>
            <w:tcW w:w="270" w:type="dxa"/>
            <w:vAlign w:val="bottom"/>
          </w:tcPr>
          <w:p w14:paraId="109A002D" w14:textId="27C70A44" w:rsidR="00A70065" w:rsidRPr="008D0B26" w:rsidRDefault="00A70065" w:rsidP="00C563A1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056FA6" w14:textId="4BEEB807" w:rsidR="00A70065" w:rsidRPr="007263FD" w:rsidRDefault="00550AAA" w:rsidP="007263FD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50AA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1,252,168 </w:t>
            </w:r>
          </w:p>
        </w:tc>
        <w:tc>
          <w:tcPr>
            <w:tcW w:w="270" w:type="dxa"/>
            <w:vAlign w:val="bottom"/>
          </w:tcPr>
          <w:p w14:paraId="0E992114" w14:textId="77777777" w:rsidR="00A70065" w:rsidRPr="008D0B26" w:rsidRDefault="00A70065" w:rsidP="00C563A1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96B3CA" w14:textId="1CB23D79" w:rsidR="00A70065" w:rsidRPr="008D0B26" w:rsidRDefault="00A70065" w:rsidP="00A43C7D">
            <w:pPr>
              <w:tabs>
                <w:tab w:val="decimal" w:pos="1020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D0B26">
              <w:rPr>
                <w:rFonts w:asciiTheme="majorBidi" w:hAnsiTheme="majorBidi" w:cstheme="majorBidi"/>
                <w:sz w:val="24"/>
                <w:szCs w:val="24"/>
              </w:rPr>
              <w:t>304,492</w:t>
            </w:r>
          </w:p>
        </w:tc>
        <w:tc>
          <w:tcPr>
            <w:tcW w:w="270" w:type="dxa"/>
            <w:vAlign w:val="bottom"/>
          </w:tcPr>
          <w:p w14:paraId="677C16B6" w14:textId="77777777" w:rsidR="00A70065" w:rsidRPr="008D0B26" w:rsidRDefault="00A70065" w:rsidP="00C563A1">
            <w:pPr>
              <w:tabs>
                <w:tab w:val="decimal" w:pos="488"/>
              </w:tabs>
              <w:ind w:left="-14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802527" w14:textId="7CED0E8A" w:rsidR="00A70065" w:rsidRPr="008D0B26" w:rsidRDefault="001A201D" w:rsidP="00C563A1">
            <w:pPr>
              <w:tabs>
                <w:tab w:val="decimal" w:pos="1267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(28,495,471</w:t>
            </w:r>
            <w:r w:rsidR="00A70065" w:rsidRPr="008D0B2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  <w:vAlign w:val="bottom"/>
          </w:tcPr>
          <w:p w14:paraId="351E0543" w14:textId="77777777" w:rsidR="00A70065" w:rsidRPr="008D0B26" w:rsidRDefault="00A70065" w:rsidP="00C563A1">
            <w:pPr>
              <w:tabs>
                <w:tab w:val="decimal" w:pos="488"/>
              </w:tabs>
              <w:ind w:left="-14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6B1A24" w14:textId="7836DD00" w:rsidR="00A70065" w:rsidRPr="008D0B26" w:rsidRDefault="00A70065" w:rsidP="007263FD">
            <w:pPr>
              <w:tabs>
                <w:tab w:val="decimal" w:pos="434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D0B2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3E11DE" w:rsidRPr="00497241" w14:paraId="0D2B7A88" w14:textId="77777777" w:rsidTr="00904A05">
        <w:tc>
          <w:tcPr>
            <w:tcW w:w="3456" w:type="dxa"/>
          </w:tcPr>
          <w:p w14:paraId="32C0F3DF" w14:textId="77777777" w:rsidR="00A70065" w:rsidRPr="006301AA" w:rsidRDefault="00A70065" w:rsidP="00C563A1">
            <w:pPr>
              <w:ind w:left="-36" w:right="-529" w:firstLine="3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97241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รวมรายได้</w:t>
            </w:r>
            <w:r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</w:rPr>
              <w:t>ตามส่วนงาน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F588003" w14:textId="63BF93FA" w:rsidR="00A70065" w:rsidRPr="007263FD" w:rsidRDefault="00C85129" w:rsidP="007263FD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7263F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352,</w:t>
            </w:r>
            <w:r w:rsidR="0088247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269,907</w:t>
            </w:r>
          </w:p>
        </w:tc>
        <w:tc>
          <w:tcPr>
            <w:tcW w:w="240" w:type="dxa"/>
          </w:tcPr>
          <w:p w14:paraId="2282DE44" w14:textId="77777777" w:rsidR="00A70065" w:rsidRPr="008D0B26" w:rsidRDefault="00A70065" w:rsidP="00C563A1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double" w:sz="4" w:space="0" w:color="auto"/>
            </w:tcBorders>
          </w:tcPr>
          <w:p w14:paraId="56E12635" w14:textId="6351A3D1" w:rsidR="00A70065" w:rsidRPr="007263FD" w:rsidRDefault="00C85129" w:rsidP="007263FD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7263F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17,201,285</w:t>
            </w:r>
          </w:p>
        </w:tc>
        <w:tc>
          <w:tcPr>
            <w:tcW w:w="270" w:type="dxa"/>
            <w:vAlign w:val="bottom"/>
          </w:tcPr>
          <w:p w14:paraId="7133D04C" w14:textId="00159426" w:rsidR="00A70065" w:rsidRPr="008D0B26" w:rsidRDefault="00A70065" w:rsidP="00C563A1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BCAF250" w14:textId="5863DA7D" w:rsidR="00A70065" w:rsidRPr="007263FD" w:rsidRDefault="00C85129" w:rsidP="007263FD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7263F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87,1</w:t>
            </w:r>
            <w:r w:rsidR="0088247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30</w:t>
            </w:r>
            <w:r w:rsidRPr="007263F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="0088247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406</w:t>
            </w:r>
          </w:p>
        </w:tc>
        <w:tc>
          <w:tcPr>
            <w:tcW w:w="270" w:type="dxa"/>
            <w:vAlign w:val="bottom"/>
          </w:tcPr>
          <w:p w14:paraId="63BEC6E5" w14:textId="77777777" w:rsidR="00A70065" w:rsidRPr="008D0B26" w:rsidRDefault="00A70065" w:rsidP="00C563A1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8E12552" w14:textId="1C2C273C" w:rsidR="00A70065" w:rsidRPr="008D0B26" w:rsidRDefault="00A70065" w:rsidP="00A43C7D">
            <w:pPr>
              <w:tabs>
                <w:tab w:val="decimal" w:pos="1020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D0B2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113,472,663</w:t>
            </w:r>
          </w:p>
        </w:tc>
        <w:tc>
          <w:tcPr>
            <w:tcW w:w="270" w:type="dxa"/>
            <w:vAlign w:val="bottom"/>
          </w:tcPr>
          <w:p w14:paraId="6061845E" w14:textId="77777777" w:rsidR="00A70065" w:rsidRPr="008D0B26" w:rsidRDefault="00A70065" w:rsidP="00C563A1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81FF23A" w14:textId="22AF717E" w:rsidR="00A70065" w:rsidRPr="008D0B26" w:rsidRDefault="001A201D" w:rsidP="00C563A1">
            <w:pPr>
              <w:tabs>
                <w:tab w:val="decimal" w:pos="1267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(28,491,64</w:t>
            </w:r>
            <w:r w:rsidR="003F3D6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 w:rsidR="00A70065" w:rsidRPr="008D0B2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6" w:type="dxa"/>
            <w:vAlign w:val="bottom"/>
          </w:tcPr>
          <w:p w14:paraId="1C9C5A03" w14:textId="77777777" w:rsidR="00A70065" w:rsidRPr="008D0B26" w:rsidRDefault="00A70065" w:rsidP="00C563A1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898135C" w14:textId="5112253B" w:rsidR="00A70065" w:rsidRPr="008D0B26" w:rsidRDefault="00A70065" w:rsidP="00C563A1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D0B2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541,582,617</w:t>
            </w:r>
          </w:p>
        </w:tc>
      </w:tr>
      <w:tr w:rsidR="00A70065" w:rsidRPr="00B41047" w14:paraId="27CB5EFD" w14:textId="77777777" w:rsidTr="00904A05">
        <w:tc>
          <w:tcPr>
            <w:tcW w:w="3456" w:type="dxa"/>
          </w:tcPr>
          <w:p w14:paraId="5808592B" w14:textId="77777777" w:rsidR="00A70065" w:rsidRPr="006301AA" w:rsidRDefault="00A70065" w:rsidP="00C563A1">
            <w:pPr>
              <w:ind w:left="-36" w:right="-529" w:firstLine="3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6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351B570" w14:textId="77777777" w:rsidR="00A70065" w:rsidRPr="008D0B26" w:rsidRDefault="00A70065" w:rsidP="00E80A14">
            <w:pPr>
              <w:tabs>
                <w:tab w:val="decimal" w:pos="792"/>
                <w:tab w:val="decimal" w:pos="876"/>
                <w:tab w:val="decimal" w:pos="1165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0" w:type="dxa"/>
          </w:tcPr>
          <w:p w14:paraId="3532A6B9" w14:textId="77777777" w:rsidR="00A70065" w:rsidRPr="008D0B26" w:rsidRDefault="00A70065" w:rsidP="00C563A1">
            <w:pPr>
              <w:tabs>
                <w:tab w:val="decimal" w:pos="792"/>
                <w:tab w:val="decimal" w:pos="819"/>
                <w:tab w:val="decimal" w:pos="882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double" w:sz="4" w:space="0" w:color="auto"/>
            </w:tcBorders>
          </w:tcPr>
          <w:p w14:paraId="53893686" w14:textId="77777777" w:rsidR="00A70065" w:rsidRPr="007263FD" w:rsidRDefault="00A70065" w:rsidP="007263FD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0AA7C55" w14:textId="1683A622" w:rsidR="00A70065" w:rsidRPr="008D0B26" w:rsidRDefault="00A70065" w:rsidP="00C563A1">
            <w:pPr>
              <w:tabs>
                <w:tab w:val="decimal" w:pos="792"/>
                <w:tab w:val="decimal" w:pos="819"/>
                <w:tab w:val="decimal" w:pos="882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77078E9" w14:textId="77777777" w:rsidR="00A70065" w:rsidRPr="007263FD" w:rsidRDefault="00A70065" w:rsidP="007263FD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0DB46AF" w14:textId="77777777" w:rsidR="00A70065" w:rsidRPr="008D0B26" w:rsidRDefault="00A70065" w:rsidP="00C563A1">
            <w:pPr>
              <w:tabs>
                <w:tab w:val="decimal" w:pos="819"/>
              </w:tabs>
              <w:spacing w:line="240" w:lineRule="atLeast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3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73363DB" w14:textId="77777777" w:rsidR="00A70065" w:rsidRPr="008D0B26" w:rsidRDefault="00A70065" w:rsidP="00C563A1">
            <w:pPr>
              <w:tabs>
                <w:tab w:val="decimal" w:pos="1178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98A9433" w14:textId="77777777" w:rsidR="00A70065" w:rsidRPr="008D0B26" w:rsidRDefault="00A70065" w:rsidP="00C563A1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9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4643D3C" w14:textId="77777777" w:rsidR="00A70065" w:rsidRPr="008D0B26" w:rsidRDefault="00A70065" w:rsidP="00C563A1">
            <w:pPr>
              <w:tabs>
                <w:tab w:val="decimal" w:pos="1208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548DFAAE" w14:textId="77777777" w:rsidR="00A70065" w:rsidRPr="008D0B26" w:rsidRDefault="00A70065" w:rsidP="00C563A1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A7579B9" w14:textId="77777777" w:rsidR="00A70065" w:rsidRPr="008D0B26" w:rsidRDefault="00A70065" w:rsidP="00C563A1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70065" w:rsidRPr="00B41047" w14:paraId="153ECCC3" w14:textId="77777777" w:rsidTr="00904A05">
        <w:tc>
          <w:tcPr>
            <w:tcW w:w="3456" w:type="dxa"/>
          </w:tcPr>
          <w:p w14:paraId="4007CCE7" w14:textId="77777777" w:rsidR="00A70065" w:rsidRPr="006301AA" w:rsidRDefault="00A70065" w:rsidP="00C563A1">
            <w:pPr>
              <w:ind w:left="-36" w:right="-529" w:firstLine="36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6301A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การจำแนกรายได้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จากการขายสินค้า</w:t>
            </w:r>
          </w:p>
        </w:tc>
        <w:tc>
          <w:tcPr>
            <w:tcW w:w="1366" w:type="dxa"/>
            <w:tcBorders>
              <w:left w:val="nil"/>
              <w:right w:val="nil"/>
            </w:tcBorders>
            <w:vAlign w:val="bottom"/>
          </w:tcPr>
          <w:p w14:paraId="064C8E37" w14:textId="77777777" w:rsidR="00A70065" w:rsidRPr="008D0B26" w:rsidRDefault="00A70065" w:rsidP="00E80A14">
            <w:pPr>
              <w:tabs>
                <w:tab w:val="decimal" w:pos="792"/>
                <w:tab w:val="decimal" w:pos="876"/>
                <w:tab w:val="decimal" w:pos="1165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006F2C5D" w14:textId="77777777" w:rsidR="00A70065" w:rsidRPr="008D0B26" w:rsidRDefault="00A70065" w:rsidP="00C563A1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09" w:type="dxa"/>
          </w:tcPr>
          <w:p w14:paraId="090FC474" w14:textId="77777777" w:rsidR="00A70065" w:rsidRPr="007263FD" w:rsidRDefault="00A70065" w:rsidP="007263FD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1F894B8" w14:textId="51FD9A28" w:rsidR="00A70065" w:rsidRPr="008D0B26" w:rsidRDefault="00A70065" w:rsidP="00C563A1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7" w:type="dxa"/>
            <w:tcBorders>
              <w:left w:val="nil"/>
              <w:right w:val="nil"/>
            </w:tcBorders>
            <w:vAlign w:val="bottom"/>
          </w:tcPr>
          <w:p w14:paraId="786E2E48" w14:textId="77777777" w:rsidR="00A70065" w:rsidRPr="007263FD" w:rsidRDefault="00A70065" w:rsidP="007263FD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5F27F63" w14:textId="77777777" w:rsidR="00A70065" w:rsidRPr="008D0B26" w:rsidRDefault="00A70065" w:rsidP="00C563A1">
            <w:pPr>
              <w:tabs>
                <w:tab w:val="decimal" w:pos="819"/>
              </w:tabs>
              <w:spacing w:line="240" w:lineRule="atLeast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32" w:type="dxa"/>
            <w:tcBorders>
              <w:left w:val="nil"/>
              <w:right w:val="nil"/>
            </w:tcBorders>
            <w:vAlign w:val="bottom"/>
          </w:tcPr>
          <w:p w14:paraId="330DBCED" w14:textId="77777777" w:rsidR="00A70065" w:rsidRPr="008D0B26" w:rsidRDefault="00A70065" w:rsidP="00C563A1">
            <w:pPr>
              <w:tabs>
                <w:tab w:val="decimal" w:pos="1178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115A046" w14:textId="77777777" w:rsidR="00A70065" w:rsidRPr="008D0B26" w:rsidRDefault="00A70065" w:rsidP="00C563A1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91" w:type="dxa"/>
            <w:tcBorders>
              <w:left w:val="nil"/>
              <w:right w:val="nil"/>
            </w:tcBorders>
            <w:vAlign w:val="bottom"/>
          </w:tcPr>
          <w:p w14:paraId="25B25E8B" w14:textId="77777777" w:rsidR="00A70065" w:rsidRPr="008D0B26" w:rsidRDefault="00A70065" w:rsidP="00C563A1">
            <w:pPr>
              <w:tabs>
                <w:tab w:val="decimal" w:pos="1208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46E1CE6A" w14:textId="77777777" w:rsidR="00A70065" w:rsidRPr="008D0B26" w:rsidRDefault="00A70065" w:rsidP="00C563A1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90" w:type="dxa"/>
            <w:tcBorders>
              <w:left w:val="nil"/>
              <w:right w:val="nil"/>
            </w:tcBorders>
            <w:vAlign w:val="bottom"/>
          </w:tcPr>
          <w:p w14:paraId="2CCED143" w14:textId="77777777" w:rsidR="00A70065" w:rsidRPr="008D0B26" w:rsidRDefault="00A70065" w:rsidP="00C563A1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70065" w:rsidRPr="00B41047" w14:paraId="3B929940" w14:textId="77777777" w:rsidTr="00904A05">
        <w:tc>
          <w:tcPr>
            <w:tcW w:w="3456" w:type="dxa"/>
          </w:tcPr>
          <w:p w14:paraId="25420B04" w14:textId="77777777" w:rsidR="00A70065" w:rsidRPr="006301AA" w:rsidRDefault="00A70065" w:rsidP="00C563A1">
            <w:pPr>
              <w:ind w:left="-36" w:right="-529" w:firstLine="36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6301A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ส่วนงานภูมิศาสตร์หลัก</w:t>
            </w:r>
          </w:p>
        </w:tc>
        <w:tc>
          <w:tcPr>
            <w:tcW w:w="1366" w:type="dxa"/>
            <w:tcBorders>
              <w:left w:val="nil"/>
              <w:right w:val="nil"/>
            </w:tcBorders>
            <w:vAlign w:val="bottom"/>
          </w:tcPr>
          <w:p w14:paraId="71AD5870" w14:textId="77777777" w:rsidR="00A70065" w:rsidRPr="008D0B26" w:rsidRDefault="00A70065" w:rsidP="00E80A14">
            <w:pPr>
              <w:tabs>
                <w:tab w:val="decimal" w:pos="876"/>
                <w:tab w:val="decimal" w:pos="1165"/>
                <w:tab w:val="decimal" w:pos="1334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28EF05AB" w14:textId="77777777" w:rsidR="00A70065" w:rsidRPr="008D0B26" w:rsidRDefault="00A70065" w:rsidP="00C563A1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09" w:type="dxa"/>
          </w:tcPr>
          <w:p w14:paraId="6BC8E719" w14:textId="77777777" w:rsidR="00A70065" w:rsidRPr="007263FD" w:rsidRDefault="00A70065" w:rsidP="007263FD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226C58A" w14:textId="3CF05A67" w:rsidR="00A70065" w:rsidRPr="008D0B26" w:rsidRDefault="00A70065" w:rsidP="00C563A1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7" w:type="dxa"/>
            <w:tcBorders>
              <w:left w:val="nil"/>
              <w:right w:val="nil"/>
            </w:tcBorders>
            <w:vAlign w:val="bottom"/>
          </w:tcPr>
          <w:p w14:paraId="4474F48F" w14:textId="77777777" w:rsidR="00A70065" w:rsidRPr="007263FD" w:rsidRDefault="00A70065" w:rsidP="007263FD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5D6D8FB" w14:textId="77777777" w:rsidR="00A70065" w:rsidRPr="008D0B26" w:rsidRDefault="00A70065" w:rsidP="00C563A1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32" w:type="dxa"/>
            <w:tcBorders>
              <w:left w:val="nil"/>
              <w:right w:val="nil"/>
            </w:tcBorders>
            <w:vAlign w:val="bottom"/>
          </w:tcPr>
          <w:p w14:paraId="2E4EF684" w14:textId="77777777" w:rsidR="00A70065" w:rsidRPr="008D0B26" w:rsidRDefault="00A70065" w:rsidP="00C563A1">
            <w:pPr>
              <w:tabs>
                <w:tab w:val="decimal" w:pos="1178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653FDEC" w14:textId="77777777" w:rsidR="00A70065" w:rsidRPr="008D0B26" w:rsidRDefault="00A70065" w:rsidP="00C563A1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91" w:type="dxa"/>
            <w:tcBorders>
              <w:left w:val="nil"/>
              <w:right w:val="nil"/>
            </w:tcBorders>
            <w:vAlign w:val="bottom"/>
          </w:tcPr>
          <w:p w14:paraId="7F4103A6" w14:textId="77777777" w:rsidR="00A70065" w:rsidRPr="008D0B26" w:rsidRDefault="00A70065" w:rsidP="00C563A1">
            <w:pPr>
              <w:tabs>
                <w:tab w:val="decimal" w:pos="1208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7C35EAFE" w14:textId="77777777" w:rsidR="00A70065" w:rsidRPr="008D0B26" w:rsidRDefault="00A70065" w:rsidP="00C563A1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90" w:type="dxa"/>
            <w:tcBorders>
              <w:left w:val="nil"/>
              <w:right w:val="nil"/>
            </w:tcBorders>
            <w:vAlign w:val="bottom"/>
          </w:tcPr>
          <w:p w14:paraId="5DF92F25" w14:textId="77777777" w:rsidR="00A70065" w:rsidRPr="008D0B26" w:rsidRDefault="00A70065" w:rsidP="00C563A1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70065" w:rsidRPr="00B41047" w14:paraId="0F177BFD" w14:textId="77777777" w:rsidTr="00904A05">
        <w:tc>
          <w:tcPr>
            <w:tcW w:w="3456" w:type="dxa"/>
          </w:tcPr>
          <w:p w14:paraId="5E7F2461" w14:textId="37B6469A" w:rsidR="00A70065" w:rsidRPr="00887BBF" w:rsidRDefault="00A70065" w:rsidP="00C563A1">
            <w:pPr>
              <w:ind w:left="-36" w:right="-529" w:firstLine="3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cs="Angsana New" w:hint="cs"/>
                <w:sz w:val="24"/>
                <w:szCs w:val="24"/>
                <w:cs/>
              </w:rPr>
              <w:t>สหรัฐ</w:t>
            </w:r>
            <w:r w:rsidRPr="006301AA">
              <w:rPr>
                <w:rFonts w:cs="Angsana New"/>
                <w:sz w:val="24"/>
                <w:szCs w:val="24"/>
                <w:cs/>
              </w:rPr>
              <w:t>อเมริกา</w:t>
            </w:r>
          </w:p>
        </w:tc>
        <w:tc>
          <w:tcPr>
            <w:tcW w:w="1366" w:type="dxa"/>
            <w:tcBorders>
              <w:left w:val="nil"/>
              <w:right w:val="nil"/>
            </w:tcBorders>
            <w:vAlign w:val="bottom"/>
          </w:tcPr>
          <w:p w14:paraId="4EA37A73" w14:textId="09C1DABC" w:rsidR="00A70065" w:rsidRPr="008D0B26" w:rsidRDefault="006839FE" w:rsidP="007263FD">
            <w:pPr>
              <w:tabs>
                <w:tab w:val="decimal" w:pos="1020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839F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109,</w:t>
            </w:r>
            <w:r w:rsidR="0088247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417,087</w:t>
            </w:r>
            <w:r w:rsidRPr="006839F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40" w:type="dxa"/>
          </w:tcPr>
          <w:p w14:paraId="20F9A2AA" w14:textId="77777777" w:rsidR="00A70065" w:rsidRPr="008D0B26" w:rsidRDefault="00A70065" w:rsidP="00C563A1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509" w:type="dxa"/>
          </w:tcPr>
          <w:p w14:paraId="2D051937" w14:textId="2F0D3170" w:rsidR="00A70065" w:rsidRPr="00990912" w:rsidRDefault="006839FE" w:rsidP="00990912">
            <w:pPr>
              <w:tabs>
                <w:tab w:val="decimal" w:pos="434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9091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709D661D" w14:textId="2D9E4D38" w:rsidR="00A70065" w:rsidRPr="008D0B26" w:rsidRDefault="00A70065" w:rsidP="00C563A1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47" w:type="dxa"/>
            <w:tcBorders>
              <w:left w:val="nil"/>
              <w:right w:val="nil"/>
            </w:tcBorders>
            <w:vAlign w:val="bottom"/>
          </w:tcPr>
          <w:p w14:paraId="61636CA8" w14:textId="6CF1124B" w:rsidR="00A70065" w:rsidRPr="008D0B26" w:rsidRDefault="006839FE" w:rsidP="007263FD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839F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35,0</w:t>
            </w:r>
            <w:r w:rsidR="0088247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94,120</w:t>
            </w:r>
            <w:r w:rsidRPr="006839F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3E4C4844" w14:textId="77777777" w:rsidR="00A70065" w:rsidRPr="008D0B26" w:rsidRDefault="00A70065" w:rsidP="00C563A1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32" w:type="dxa"/>
            <w:tcBorders>
              <w:left w:val="nil"/>
              <w:right w:val="nil"/>
            </w:tcBorders>
            <w:vAlign w:val="bottom"/>
          </w:tcPr>
          <w:p w14:paraId="0F7D2D60" w14:textId="30961C0D" w:rsidR="00A70065" w:rsidRPr="008D0B26" w:rsidRDefault="00A70065" w:rsidP="00A43C7D">
            <w:pPr>
              <w:tabs>
                <w:tab w:val="decimal" w:pos="1020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D0B2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21,353,122</w:t>
            </w:r>
          </w:p>
        </w:tc>
        <w:tc>
          <w:tcPr>
            <w:tcW w:w="270" w:type="dxa"/>
            <w:vAlign w:val="bottom"/>
          </w:tcPr>
          <w:p w14:paraId="50427917" w14:textId="77777777" w:rsidR="00A70065" w:rsidRPr="008D0B26" w:rsidRDefault="00A70065" w:rsidP="00C563A1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091" w:type="dxa"/>
            <w:tcBorders>
              <w:left w:val="nil"/>
              <w:right w:val="nil"/>
            </w:tcBorders>
            <w:vAlign w:val="bottom"/>
          </w:tcPr>
          <w:p w14:paraId="212C508F" w14:textId="1B1CB48F" w:rsidR="00A70065" w:rsidRPr="008D0B26" w:rsidRDefault="00A70065" w:rsidP="00C563A1">
            <w:pPr>
              <w:tabs>
                <w:tab w:val="decimal" w:pos="1208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D0B2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</w:t>
            </w:r>
            <w:r w:rsidR="00092B37" w:rsidRPr="00092B3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232 </w:t>
            </w:r>
          </w:p>
        </w:tc>
        <w:tc>
          <w:tcPr>
            <w:tcW w:w="236" w:type="dxa"/>
            <w:vAlign w:val="bottom"/>
          </w:tcPr>
          <w:p w14:paraId="3C1B3253" w14:textId="77777777" w:rsidR="00A70065" w:rsidRPr="008D0B26" w:rsidRDefault="00A70065" w:rsidP="00C563A1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90" w:type="dxa"/>
            <w:tcBorders>
              <w:left w:val="nil"/>
              <w:right w:val="nil"/>
            </w:tcBorders>
            <w:vAlign w:val="bottom"/>
          </w:tcPr>
          <w:p w14:paraId="41BD1D3D" w14:textId="14BD1B48" w:rsidR="00A70065" w:rsidRPr="008D0B26" w:rsidRDefault="00A70065" w:rsidP="00C563A1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D0B2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165,865,561</w:t>
            </w:r>
          </w:p>
        </w:tc>
      </w:tr>
      <w:tr w:rsidR="00A70065" w:rsidRPr="00B41047" w14:paraId="4C7A7D4C" w14:textId="77777777" w:rsidTr="00904A05">
        <w:tc>
          <w:tcPr>
            <w:tcW w:w="3456" w:type="dxa"/>
          </w:tcPr>
          <w:p w14:paraId="12FC4FB0" w14:textId="561CE098" w:rsidR="00A70065" w:rsidRPr="00887BBF" w:rsidRDefault="00A70065" w:rsidP="00C563A1">
            <w:pPr>
              <w:ind w:left="-36" w:right="-529" w:firstLine="3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cs="Angsana New" w:hint="cs"/>
                <w:sz w:val="24"/>
                <w:szCs w:val="24"/>
                <w:cs/>
              </w:rPr>
              <w:t>บราซิล</w:t>
            </w:r>
          </w:p>
        </w:tc>
        <w:tc>
          <w:tcPr>
            <w:tcW w:w="1366" w:type="dxa"/>
            <w:tcBorders>
              <w:left w:val="nil"/>
              <w:right w:val="nil"/>
            </w:tcBorders>
            <w:vAlign w:val="bottom"/>
          </w:tcPr>
          <w:p w14:paraId="7489BDF2" w14:textId="7D36CB65" w:rsidR="00A70065" w:rsidRPr="008D0B26" w:rsidRDefault="00A70065" w:rsidP="007263FD">
            <w:pPr>
              <w:tabs>
                <w:tab w:val="decimal" w:pos="1020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D0B2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18,173,618</w:t>
            </w:r>
          </w:p>
        </w:tc>
        <w:tc>
          <w:tcPr>
            <w:tcW w:w="240" w:type="dxa"/>
          </w:tcPr>
          <w:p w14:paraId="35BD069C" w14:textId="77777777" w:rsidR="00A70065" w:rsidRPr="008D0B26" w:rsidRDefault="00A70065" w:rsidP="00C563A1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509" w:type="dxa"/>
          </w:tcPr>
          <w:p w14:paraId="51B61F83" w14:textId="1216646A" w:rsidR="00A70065" w:rsidRPr="00990912" w:rsidRDefault="006839FE" w:rsidP="00990912">
            <w:pPr>
              <w:tabs>
                <w:tab w:val="decimal" w:pos="434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9091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6348D0CB" w14:textId="37A50B7A" w:rsidR="00A70065" w:rsidRPr="008D0B26" w:rsidRDefault="00A70065" w:rsidP="00C563A1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47" w:type="dxa"/>
            <w:tcBorders>
              <w:left w:val="nil"/>
              <w:right w:val="nil"/>
            </w:tcBorders>
            <w:vAlign w:val="bottom"/>
          </w:tcPr>
          <w:p w14:paraId="7B7EDA87" w14:textId="595AEB51" w:rsidR="00A70065" w:rsidRPr="008D0B26" w:rsidRDefault="00A70065" w:rsidP="007263FD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D0B2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28,859,047</w:t>
            </w:r>
          </w:p>
        </w:tc>
        <w:tc>
          <w:tcPr>
            <w:tcW w:w="270" w:type="dxa"/>
            <w:vAlign w:val="bottom"/>
          </w:tcPr>
          <w:p w14:paraId="4C9264A1" w14:textId="77777777" w:rsidR="00A70065" w:rsidRPr="008D0B26" w:rsidRDefault="00A70065" w:rsidP="00C563A1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32" w:type="dxa"/>
            <w:tcBorders>
              <w:left w:val="nil"/>
              <w:right w:val="nil"/>
            </w:tcBorders>
            <w:vAlign w:val="bottom"/>
          </w:tcPr>
          <w:p w14:paraId="272B4A6F" w14:textId="492F651F" w:rsidR="00A70065" w:rsidRPr="008D0B26" w:rsidRDefault="00A70065" w:rsidP="00A43C7D">
            <w:pPr>
              <w:tabs>
                <w:tab w:val="decimal" w:pos="1020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D0B2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3,938,549</w:t>
            </w:r>
          </w:p>
        </w:tc>
        <w:tc>
          <w:tcPr>
            <w:tcW w:w="270" w:type="dxa"/>
            <w:vAlign w:val="bottom"/>
          </w:tcPr>
          <w:p w14:paraId="42D344EA" w14:textId="77777777" w:rsidR="00A70065" w:rsidRPr="008D0B26" w:rsidRDefault="00A70065" w:rsidP="00C563A1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091" w:type="dxa"/>
            <w:tcBorders>
              <w:left w:val="nil"/>
              <w:right w:val="nil"/>
            </w:tcBorders>
            <w:vAlign w:val="bottom"/>
          </w:tcPr>
          <w:p w14:paraId="3E078E83" w14:textId="5672199C" w:rsidR="00A70065" w:rsidRPr="008D0B26" w:rsidRDefault="00A70065" w:rsidP="00C563A1">
            <w:pPr>
              <w:tabs>
                <w:tab w:val="decimal" w:pos="790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D0B2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42F318B2" w14:textId="77777777" w:rsidR="00A70065" w:rsidRPr="008D0B26" w:rsidRDefault="00A70065" w:rsidP="00C563A1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90" w:type="dxa"/>
            <w:tcBorders>
              <w:left w:val="nil"/>
              <w:right w:val="nil"/>
            </w:tcBorders>
            <w:vAlign w:val="bottom"/>
          </w:tcPr>
          <w:p w14:paraId="501EE66B" w14:textId="1CF2AF1D" w:rsidR="00A70065" w:rsidRPr="008D0B26" w:rsidRDefault="00A70065" w:rsidP="00C563A1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D0B2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50,971,214</w:t>
            </w:r>
          </w:p>
        </w:tc>
      </w:tr>
      <w:tr w:rsidR="00A70065" w:rsidRPr="00B41047" w14:paraId="424C5A7B" w14:textId="77777777" w:rsidTr="00904A05">
        <w:tc>
          <w:tcPr>
            <w:tcW w:w="3456" w:type="dxa"/>
          </w:tcPr>
          <w:p w14:paraId="3889F9EF" w14:textId="36D4D1A7" w:rsidR="00A70065" w:rsidRDefault="00A70065" w:rsidP="00C563A1">
            <w:pPr>
              <w:ind w:left="-36" w:right="-529" w:firstLine="36"/>
              <w:rPr>
                <w:rFonts w:cs="Angsana New"/>
                <w:sz w:val="24"/>
                <w:szCs w:val="24"/>
                <w:cs/>
              </w:rPr>
            </w:pPr>
            <w:r w:rsidRPr="006301AA">
              <w:rPr>
                <w:rFonts w:cs="Angsan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1366" w:type="dxa"/>
            <w:tcBorders>
              <w:left w:val="nil"/>
              <w:right w:val="nil"/>
            </w:tcBorders>
            <w:vAlign w:val="bottom"/>
          </w:tcPr>
          <w:p w14:paraId="2046090A" w14:textId="37478820" w:rsidR="00A70065" w:rsidRPr="008D0B26" w:rsidRDefault="006839FE" w:rsidP="007263FD">
            <w:pPr>
              <w:tabs>
                <w:tab w:val="decimal" w:pos="1020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839F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10,761,058 </w:t>
            </w:r>
          </w:p>
        </w:tc>
        <w:tc>
          <w:tcPr>
            <w:tcW w:w="240" w:type="dxa"/>
          </w:tcPr>
          <w:p w14:paraId="103BE116" w14:textId="77777777" w:rsidR="00A70065" w:rsidRPr="008D0B26" w:rsidRDefault="00A70065" w:rsidP="00C563A1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509" w:type="dxa"/>
          </w:tcPr>
          <w:p w14:paraId="04D9C179" w14:textId="618E1F0C" w:rsidR="00A70065" w:rsidRPr="008D0B26" w:rsidRDefault="006839FE" w:rsidP="007263FD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839F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3,607,987</w:t>
            </w:r>
          </w:p>
        </w:tc>
        <w:tc>
          <w:tcPr>
            <w:tcW w:w="270" w:type="dxa"/>
            <w:vAlign w:val="bottom"/>
          </w:tcPr>
          <w:p w14:paraId="39D5757D" w14:textId="52E3B669" w:rsidR="00A70065" w:rsidRPr="008D0B26" w:rsidRDefault="00A70065" w:rsidP="00C563A1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47" w:type="dxa"/>
            <w:tcBorders>
              <w:left w:val="nil"/>
              <w:right w:val="nil"/>
            </w:tcBorders>
            <w:vAlign w:val="bottom"/>
          </w:tcPr>
          <w:p w14:paraId="4D09005F" w14:textId="6629DDD0" w:rsidR="00A70065" w:rsidRPr="008D0B26" w:rsidRDefault="00A70065" w:rsidP="007263FD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D0B2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79,594</w:t>
            </w:r>
          </w:p>
        </w:tc>
        <w:tc>
          <w:tcPr>
            <w:tcW w:w="270" w:type="dxa"/>
            <w:vAlign w:val="bottom"/>
          </w:tcPr>
          <w:p w14:paraId="6D600CAF" w14:textId="77777777" w:rsidR="00A70065" w:rsidRPr="008D0B26" w:rsidRDefault="00A70065" w:rsidP="00C563A1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32" w:type="dxa"/>
            <w:tcBorders>
              <w:left w:val="nil"/>
              <w:right w:val="nil"/>
            </w:tcBorders>
            <w:vAlign w:val="bottom"/>
          </w:tcPr>
          <w:p w14:paraId="18D37D0E" w14:textId="04F3B630" w:rsidR="00A70065" w:rsidRPr="008D0B26" w:rsidRDefault="00A70065" w:rsidP="00A43C7D">
            <w:pPr>
              <w:tabs>
                <w:tab w:val="decimal" w:pos="1020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D0B2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4,541,857</w:t>
            </w:r>
          </w:p>
        </w:tc>
        <w:tc>
          <w:tcPr>
            <w:tcW w:w="270" w:type="dxa"/>
            <w:vAlign w:val="bottom"/>
          </w:tcPr>
          <w:p w14:paraId="04712FB9" w14:textId="77777777" w:rsidR="00A70065" w:rsidRPr="008D0B26" w:rsidRDefault="00A70065" w:rsidP="00C563A1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091" w:type="dxa"/>
            <w:tcBorders>
              <w:left w:val="nil"/>
              <w:right w:val="nil"/>
            </w:tcBorders>
            <w:vAlign w:val="bottom"/>
          </w:tcPr>
          <w:p w14:paraId="05407113" w14:textId="01584CE8" w:rsidR="00A70065" w:rsidRPr="008D0B26" w:rsidRDefault="00A70065" w:rsidP="00E10BC9">
            <w:pPr>
              <w:tabs>
                <w:tab w:val="decimal" w:pos="1208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D0B2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1,788</w:t>
            </w:r>
          </w:p>
        </w:tc>
        <w:tc>
          <w:tcPr>
            <w:tcW w:w="236" w:type="dxa"/>
            <w:vAlign w:val="bottom"/>
          </w:tcPr>
          <w:p w14:paraId="143EA778" w14:textId="77777777" w:rsidR="00A70065" w:rsidRPr="008D0B26" w:rsidRDefault="00A70065" w:rsidP="00C563A1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90" w:type="dxa"/>
            <w:tcBorders>
              <w:left w:val="nil"/>
              <w:right w:val="nil"/>
            </w:tcBorders>
            <w:vAlign w:val="bottom"/>
          </w:tcPr>
          <w:p w14:paraId="42AB5799" w14:textId="78D552E8" w:rsidR="00A70065" w:rsidRPr="008D0B26" w:rsidRDefault="00A70065" w:rsidP="00C563A1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D0B2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18,992,284</w:t>
            </w:r>
          </w:p>
        </w:tc>
      </w:tr>
      <w:tr w:rsidR="00A70065" w:rsidRPr="00B41047" w14:paraId="01DC85F9" w14:textId="77777777" w:rsidTr="00904A05">
        <w:tc>
          <w:tcPr>
            <w:tcW w:w="3456" w:type="dxa"/>
          </w:tcPr>
          <w:p w14:paraId="1225B211" w14:textId="77777777" w:rsidR="00A70065" w:rsidRPr="00887BBF" w:rsidRDefault="00A70065" w:rsidP="00C563A1">
            <w:pPr>
              <w:ind w:left="-36" w:right="-529" w:firstLine="3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01AA">
              <w:rPr>
                <w:rFonts w:cs="Angsana New"/>
                <w:sz w:val="24"/>
                <w:szCs w:val="24"/>
                <w:cs/>
              </w:rPr>
              <w:t>อื่นๆ</w:t>
            </w:r>
          </w:p>
        </w:tc>
        <w:tc>
          <w:tcPr>
            <w:tcW w:w="136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B2CE767" w14:textId="4E3DF39D" w:rsidR="00A70065" w:rsidRPr="008D0B26" w:rsidRDefault="006839FE" w:rsidP="007263FD">
            <w:pPr>
              <w:tabs>
                <w:tab w:val="decimal" w:pos="1020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839F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187,439,199 </w:t>
            </w:r>
          </w:p>
        </w:tc>
        <w:tc>
          <w:tcPr>
            <w:tcW w:w="240" w:type="dxa"/>
          </w:tcPr>
          <w:p w14:paraId="21E38509" w14:textId="77777777" w:rsidR="00A70065" w:rsidRPr="008D0B26" w:rsidRDefault="00A70065" w:rsidP="00C563A1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14:paraId="1D2A5E0E" w14:textId="31FAD135" w:rsidR="00A70065" w:rsidRPr="008D0B26" w:rsidRDefault="006839FE" w:rsidP="007263FD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839F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13,133,432</w:t>
            </w:r>
          </w:p>
        </w:tc>
        <w:tc>
          <w:tcPr>
            <w:tcW w:w="270" w:type="dxa"/>
            <w:vAlign w:val="bottom"/>
          </w:tcPr>
          <w:p w14:paraId="14B64139" w14:textId="30E004F1" w:rsidR="00A70065" w:rsidRPr="008D0B26" w:rsidRDefault="00A70065" w:rsidP="00C563A1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4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EF0E347" w14:textId="4F2FBF2E" w:rsidR="00A70065" w:rsidRPr="008D0B26" w:rsidRDefault="00A70065" w:rsidP="007263FD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D0B2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21,845,477</w:t>
            </w:r>
          </w:p>
        </w:tc>
        <w:tc>
          <w:tcPr>
            <w:tcW w:w="270" w:type="dxa"/>
            <w:vAlign w:val="bottom"/>
          </w:tcPr>
          <w:p w14:paraId="6A4BDDC7" w14:textId="77777777" w:rsidR="00A70065" w:rsidRPr="008D0B26" w:rsidRDefault="00A70065" w:rsidP="00C563A1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3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B8803F7" w14:textId="4E078420" w:rsidR="00A70065" w:rsidRPr="008D0B26" w:rsidRDefault="00A70065" w:rsidP="00A43C7D">
            <w:pPr>
              <w:tabs>
                <w:tab w:val="decimal" w:pos="1020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D0B2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83,334,643</w:t>
            </w:r>
          </w:p>
        </w:tc>
        <w:tc>
          <w:tcPr>
            <w:tcW w:w="270" w:type="dxa"/>
            <w:vAlign w:val="bottom"/>
          </w:tcPr>
          <w:p w14:paraId="2C0D116B" w14:textId="77777777" w:rsidR="00A70065" w:rsidRPr="008D0B26" w:rsidRDefault="00A70065" w:rsidP="00C563A1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09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C6204ED" w14:textId="5C9C6DAD" w:rsidR="00A70065" w:rsidRPr="008D0B26" w:rsidRDefault="00A70065" w:rsidP="00C563A1">
            <w:pPr>
              <w:tabs>
                <w:tab w:val="decimal" w:pos="1208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D0B2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807</w:t>
            </w:r>
          </w:p>
        </w:tc>
        <w:tc>
          <w:tcPr>
            <w:tcW w:w="236" w:type="dxa"/>
            <w:vAlign w:val="bottom"/>
          </w:tcPr>
          <w:p w14:paraId="27639D6A" w14:textId="77777777" w:rsidR="00A70065" w:rsidRPr="008D0B26" w:rsidRDefault="00A70065" w:rsidP="00C563A1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7FC3726" w14:textId="40E8A93B" w:rsidR="00A70065" w:rsidRPr="008D0B26" w:rsidRDefault="00A70065" w:rsidP="00C563A1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D0B2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305,753,558</w:t>
            </w:r>
          </w:p>
        </w:tc>
      </w:tr>
      <w:tr w:rsidR="00A70065" w:rsidRPr="00497241" w14:paraId="5F08AB0C" w14:textId="77777777" w:rsidTr="00904A05">
        <w:tc>
          <w:tcPr>
            <w:tcW w:w="3456" w:type="dxa"/>
          </w:tcPr>
          <w:p w14:paraId="040C5AC8" w14:textId="77777777" w:rsidR="00A70065" w:rsidRPr="006301AA" w:rsidRDefault="00A70065" w:rsidP="00C563A1">
            <w:pPr>
              <w:ind w:left="-36" w:right="-529" w:firstLine="3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97241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รวมรายได้</w:t>
            </w:r>
            <w:r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</w:rPr>
              <w:t>ตามส่วนงาน</w:t>
            </w:r>
          </w:p>
        </w:tc>
        <w:tc>
          <w:tcPr>
            <w:tcW w:w="1366" w:type="dxa"/>
            <w:vAlign w:val="bottom"/>
          </w:tcPr>
          <w:p w14:paraId="69035C69" w14:textId="7757C9B1" w:rsidR="00A70065" w:rsidRPr="007263FD" w:rsidRDefault="006839FE" w:rsidP="007263FD">
            <w:pPr>
              <w:tabs>
                <w:tab w:val="decimal" w:pos="1020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6839F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325,</w:t>
            </w:r>
            <w:r w:rsidR="0088247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790,962</w:t>
            </w:r>
            <w:r w:rsidRPr="006839F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40" w:type="dxa"/>
          </w:tcPr>
          <w:p w14:paraId="5944277E" w14:textId="77777777" w:rsidR="00A70065" w:rsidRPr="008D0B26" w:rsidRDefault="00A70065" w:rsidP="00C563A1">
            <w:pPr>
              <w:tabs>
                <w:tab w:val="decimal" w:pos="792"/>
                <w:tab w:val="decimal" w:pos="819"/>
                <w:tab w:val="decimal" w:pos="101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sz="4" w:space="0" w:color="auto"/>
            </w:tcBorders>
          </w:tcPr>
          <w:p w14:paraId="741211D9" w14:textId="3B75AF23" w:rsidR="00A70065" w:rsidRPr="007263FD" w:rsidRDefault="006839FE" w:rsidP="007263FD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6839F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16,741,419</w:t>
            </w:r>
          </w:p>
        </w:tc>
        <w:tc>
          <w:tcPr>
            <w:tcW w:w="270" w:type="dxa"/>
            <w:vAlign w:val="bottom"/>
          </w:tcPr>
          <w:p w14:paraId="40FD09FE" w14:textId="7D670404" w:rsidR="00A70065" w:rsidRPr="008D0B26" w:rsidRDefault="00A70065" w:rsidP="00C563A1">
            <w:pPr>
              <w:tabs>
                <w:tab w:val="decimal" w:pos="792"/>
                <w:tab w:val="decimal" w:pos="819"/>
                <w:tab w:val="decimal" w:pos="101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47" w:type="dxa"/>
            <w:vAlign w:val="bottom"/>
          </w:tcPr>
          <w:p w14:paraId="4675285E" w14:textId="7DE194A4" w:rsidR="00A70065" w:rsidRPr="007263FD" w:rsidRDefault="00A1731D" w:rsidP="007263FD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1731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85,8</w:t>
            </w:r>
            <w:r w:rsidR="0088247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78,238</w:t>
            </w:r>
            <w:r w:rsidRPr="00A1731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179A88D9" w14:textId="77777777" w:rsidR="00A70065" w:rsidRPr="008D0B26" w:rsidRDefault="00A70065" w:rsidP="00C563A1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32" w:type="dxa"/>
            <w:vAlign w:val="bottom"/>
          </w:tcPr>
          <w:p w14:paraId="1E80B97C" w14:textId="7F3DB7C7" w:rsidR="00A70065" w:rsidRPr="008D0B26" w:rsidRDefault="00A70065" w:rsidP="00A43C7D">
            <w:pPr>
              <w:tabs>
                <w:tab w:val="decimal" w:pos="1020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D0B2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113,168,171</w:t>
            </w:r>
          </w:p>
        </w:tc>
        <w:tc>
          <w:tcPr>
            <w:tcW w:w="270" w:type="dxa"/>
            <w:vAlign w:val="bottom"/>
          </w:tcPr>
          <w:p w14:paraId="4B589CEB" w14:textId="77777777" w:rsidR="00A70065" w:rsidRPr="008D0B26" w:rsidRDefault="00A70065" w:rsidP="00C563A1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91" w:type="dxa"/>
            <w:vAlign w:val="bottom"/>
          </w:tcPr>
          <w:p w14:paraId="2188B92B" w14:textId="132560F9" w:rsidR="00A70065" w:rsidRPr="008D0B26" w:rsidRDefault="00A70065" w:rsidP="00C563A1">
            <w:pPr>
              <w:tabs>
                <w:tab w:val="decimal" w:pos="1208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D0B2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3,</w:t>
            </w:r>
            <w:r w:rsidR="00092B37" w:rsidRPr="00092B3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827 </w:t>
            </w:r>
          </w:p>
        </w:tc>
        <w:tc>
          <w:tcPr>
            <w:tcW w:w="236" w:type="dxa"/>
            <w:vAlign w:val="bottom"/>
          </w:tcPr>
          <w:p w14:paraId="15345947" w14:textId="77777777" w:rsidR="00A70065" w:rsidRPr="008D0B26" w:rsidRDefault="00A70065" w:rsidP="00C563A1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90" w:type="dxa"/>
            <w:vAlign w:val="bottom"/>
          </w:tcPr>
          <w:p w14:paraId="70EA13DB" w14:textId="0A55B878" w:rsidR="00A70065" w:rsidRPr="008D0B26" w:rsidRDefault="00A70065" w:rsidP="00C563A1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D0B2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541,582,617</w:t>
            </w:r>
          </w:p>
        </w:tc>
      </w:tr>
      <w:tr w:rsidR="00A70065" w:rsidRPr="00B41047" w14:paraId="66E3C335" w14:textId="77777777" w:rsidTr="00904A05">
        <w:tc>
          <w:tcPr>
            <w:tcW w:w="3456" w:type="dxa"/>
          </w:tcPr>
          <w:p w14:paraId="6A96DA2D" w14:textId="77777777" w:rsidR="00A70065" w:rsidRPr="006301AA" w:rsidRDefault="00A70065" w:rsidP="00470D82">
            <w:pPr>
              <w:ind w:left="-36" w:right="-529" w:firstLine="3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66" w:type="dxa"/>
            <w:tcBorders>
              <w:left w:val="nil"/>
              <w:right w:val="nil"/>
            </w:tcBorders>
            <w:vAlign w:val="bottom"/>
          </w:tcPr>
          <w:p w14:paraId="383CE2FD" w14:textId="77777777" w:rsidR="00A70065" w:rsidRPr="007263FD" w:rsidRDefault="00A70065" w:rsidP="007263FD">
            <w:pPr>
              <w:tabs>
                <w:tab w:val="decimal" w:pos="1020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</w:tcPr>
          <w:p w14:paraId="2BA6C79D" w14:textId="77777777" w:rsidR="00A70065" w:rsidRPr="008D0B26" w:rsidRDefault="00A70065" w:rsidP="00470D82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09" w:type="dxa"/>
          </w:tcPr>
          <w:p w14:paraId="63D8579A" w14:textId="77777777" w:rsidR="00A70065" w:rsidRPr="007263FD" w:rsidRDefault="00A70065" w:rsidP="007263FD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2DCDA4E" w14:textId="7443B088" w:rsidR="00A70065" w:rsidRPr="008D0B26" w:rsidRDefault="00A70065" w:rsidP="00470D82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7" w:type="dxa"/>
            <w:tcBorders>
              <w:left w:val="nil"/>
              <w:right w:val="nil"/>
            </w:tcBorders>
            <w:vAlign w:val="bottom"/>
          </w:tcPr>
          <w:p w14:paraId="3DAFA65F" w14:textId="77777777" w:rsidR="00A70065" w:rsidRPr="007263FD" w:rsidRDefault="00A70065" w:rsidP="007263FD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68E61A8" w14:textId="77777777" w:rsidR="00A70065" w:rsidRPr="008D0B26" w:rsidRDefault="00A70065" w:rsidP="00470D82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32" w:type="dxa"/>
            <w:tcBorders>
              <w:left w:val="nil"/>
              <w:right w:val="nil"/>
            </w:tcBorders>
            <w:vAlign w:val="bottom"/>
          </w:tcPr>
          <w:p w14:paraId="6F452705" w14:textId="77777777" w:rsidR="00A70065" w:rsidRPr="008D0B26" w:rsidRDefault="00A70065" w:rsidP="00470D82">
            <w:pPr>
              <w:tabs>
                <w:tab w:val="decimal" w:pos="1292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AF6E579" w14:textId="77777777" w:rsidR="00A70065" w:rsidRPr="008D0B26" w:rsidRDefault="00A70065" w:rsidP="00470D82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91" w:type="dxa"/>
            <w:tcBorders>
              <w:left w:val="nil"/>
              <w:right w:val="nil"/>
            </w:tcBorders>
            <w:vAlign w:val="bottom"/>
          </w:tcPr>
          <w:p w14:paraId="7CCE3A21" w14:textId="77777777" w:rsidR="00A70065" w:rsidRPr="008D0B26" w:rsidRDefault="00A70065" w:rsidP="00470D82">
            <w:pPr>
              <w:tabs>
                <w:tab w:val="decimal" w:pos="1208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0E9908C4" w14:textId="77777777" w:rsidR="00A70065" w:rsidRPr="008D0B26" w:rsidRDefault="00A70065" w:rsidP="00470D82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90" w:type="dxa"/>
            <w:tcBorders>
              <w:left w:val="nil"/>
              <w:right w:val="nil"/>
            </w:tcBorders>
            <w:vAlign w:val="bottom"/>
          </w:tcPr>
          <w:p w14:paraId="3402B4ED" w14:textId="77777777" w:rsidR="00A70065" w:rsidRPr="008D0B26" w:rsidRDefault="00A70065" w:rsidP="00470D82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70065" w:rsidRPr="00470D82" w14:paraId="5A074144" w14:textId="77777777" w:rsidTr="00904A05">
        <w:tc>
          <w:tcPr>
            <w:tcW w:w="3456" w:type="dxa"/>
          </w:tcPr>
          <w:p w14:paraId="2EB5D0BC" w14:textId="499D0157" w:rsidR="00A70065" w:rsidRPr="00B41047" w:rsidRDefault="00A70065" w:rsidP="00C563A1">
            <w:pPr>
              <w:ind w:left="15" w:right="-52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623D">
              <w:rPr>
                <w:rFonts w:cs="Angsana New"/>
                <w:sz w:val="24"/>
                <w:szCs w:val="24"/>
                <w:cs/>
              </w:rPr>
              <w:t>รายได้</w:t>
            </w:r>
            <w:r>
              <w:rPr>
                <w:rFonts w:cs="Angsana New" w:hint="cs"/>
                <w:sz w:val="24"/>
                <w:szCs w:val="24"/>
                <w:cs/>
              </w:rPr>
              <w:t>อื่น</w:t>
            </w:r>
          </w:p>
        </w:tc>
        <w:tc>
          <w:tcPr>
            <w:tcW w:w="136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01589DA" w14:textId="7F3D925A" w:rsidR="00A70065" w:rsidRPr="007263FD" w:rsidRDefault="00A70065" w:rsidP="00E80A14">
            <w:pPr>
              <w:tabs>
                <w:tab w:val="decimal" w:pos="426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263F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3C04333F" w14:textId="77777777" w:rsidR="00A70065" w:rsidRPr="008D0B26" w:rsidRDefault="00A70065" w:rsidP="00C563A1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14:paraId="5454C37B" w14:textId="2CF5BBB5" w:rsidR="00A70065" w:rsidRPr="00990912" w:rsidRDefault="00617A89" w:rsidP="00990912">
            <w:pPr>
              <w:tabs>
                <w:tab w:val="decimal" w:pos="434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9091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25562399" w14:textId="7DA59512" w:rsidR="00A70065" w:rsidRPr="008D0B26" w:rsidRDefault="00A70065" w:rsidP="00C563A1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4A06F48" w14:textId="39425826" w:rsidR="00A70065" w:rsidRPr="008D0B26" w:rsidRDefault="00A70065" w:rsidP="007263FD">
            <w:pPr>
              <w:tabs>
                <w:tab w:val="decimal" w:pos="434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D0B2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49DA2108" w14:textId="77777777" w:rsidR="00A70065" w:rsidRPr="008D0B26" w:rsidRDefault="00A70065" w:rsidP="00C563A1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3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031FDC2" w14:textId="47E3F603" w:rsidR="00A70065" w:rsidRPr="008D0B26" w:rsidRDefault="00A70065" w:rsidP="007263FD">
            <w:pPr>
              <w:tabs>
                <w:tab w:val="decimal" w:pos="434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D0B2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28E0CAC1" w14:textId="77777777" w:rsidR="00A70065" w:rsidRPr="008D0B26" w:rsidRDefault="00A70065" w:rsidP="00C563A1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9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2CF0855" w14:textId="317CB769" w:rsidR="00A70065" w:rsidRPr="008D0B26" w:rsidRDefault="00A70065" w:rsidP="00C563A1">
            <w:pPr>
              <w:tabs>
                <w:tab w:val="decimal" w:pos="1208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D0B2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4,313,510</w:t>
            </w:r>
          </w:p>
        </w:tc>
        <w:tc>
          <w:tcPr>
            <w:tcW w:w="236" w:type="dxa"/>
            <w:vAlign w:val="bottom"/>
          </w:tcPr>
          <w:p w14:paraId="6B7F83E3" w14:textId="77777777" w:rsidR="00A70065" w:rsidRPr="008D0B26" w:rsidRDefault="00A70065" w:rsidP="00C563A1">
            <w:pPr>
              <w:tabs>
                <w:tab w:val="decimal" w:pos="792"/>
                <w:tab w:val="decimal" w:pos="1012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FE6F30D" w14:textId="2649CCCB" w:rsidR="00A70065" w:rsidRPr="008D0B26" w:rsidRDefault="00A70065" w:rsidP="00C563A1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D0B26">
              <w:rPr>
                <w:rFonts w:asciiTheme="majorBidi" w:hAnsiTheme="majorBidi" w:cstheme="majorBidi"/>
                <w:sz w:val="24"/>
                <w:szCs w:val="24"/>
              </w:rPr>
              <w:t>4,313,510</w:t>
            </w:r>
          </w:p>
        </w:tc>
      </w:tr>
      <w:tr w:rsidR="00A70065" w:rsidRPr="00470D82" w14:paraId="5AB460E5" w14:textId="77777777" w:rsidTr="00904A05">
        <w:tc>
          <w:tcPr>
            <w:tcW w:w="3456" w:type="dxa"/>
          </w:tcPr>
          <w:p w14:paraId="635FBE2B" w14:textId="77777777" w:rsidR="00A70065" w:rsidRPr="000C43E5" w:rsidRDefault="00A70065" w:rsidP="00C563A1">
            <w:pPr>
              <w:ind w:left="-36" w:right="-529" w:firstLine="36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  <w:r w:rsidRPr="00811B86">
              <w:rPr>
                <w:rFonts w:cs="Angsana New"/>
                <w:bCs/>
                <w:sz w:val="24"/>
                <w:szCs w:val="24"/>
                <w:cs/>
              </w:rPr>
              <w:t>รวม</w:t>
            </w:r>
            <w:r w:rsidRPr="00881B44">
              <w:rPr>
                <w:rFonts w:cs="Angsana New"/>
                <w:bCs/>
                <w:sz w:val="24"/>
                <w:szCs w:val="24"/>
                <w:cs/>
              </w:rPr>
              <w:t>รายได้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B0F6A1C" w14:textId="521055D5" w:rsidR="00A70065" w:rsidRPr="007263FD" w:rsidRDefault="000C4CA6" w:rsidP="007263FD">
            <w:pPr>
              <w:tabs>
                <w:tab w:val="decimal" w:pos="1020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0C4CA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352,2</w:t>
            </w:r>
            <w:r w:rsidR="0088247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69,907</w:t>
            </w:r>
            <w:r w:rsidRPr="000C4CA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40" w:type="dxa"/>
          </w:tcPr>
          <w:p w14:paraId="08C5EC03" w14:textId="77777777" w:rsidR="00A70065" w:rsidRPr="008D0B26" w:rsidRDefault="00A70065" w:rsidP="00C563A1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single" w:sz="4" w:space="0" w:color="auto"/>
            </w:tcBorders>
          </w:tcPr>
          <w:p w14:paraId="63DA1085" w14:textId="5FF51E5E" w:rsidR="00A70065" w:rsidRPr="007263FD" w:rsidRDefault="000C4CA6" w:rsidP="007263FD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0C4CA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17,201,285</w:t>
            </w:r>
          </w:p>
        </w:tc>
        <w:tc>
          <w:tcPr>
            <w:tcW w:w="270" w:type="dxa"/>
            <w:vAlign w:val="bottom"/>
          </w:tcPr>
          <w:p w14:paraId="4966A2FE" w14:textId="52DC2DE8" w:rsidR="00A70065" w:rsidRPr="008D0B26" w:rsidRDefault="00A70065" w:rsidP="00C563A1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187B6A1" w14:textId="57B9A8C4" w:rsidR="00A70065" w:rsidRPr="007263FD" w:rsidRDefault="000C4CA6" w:rsidP="007263FD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0C4CA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87,1</w:t>
            </w:r>
            <w:r w:rsidR="0088247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30,406</w:t>
            </w:r>
            <w:r w:rsidRPr="000C4CA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4E75F57C" w14:textId="77777777" w:rsidR="00A70065" w:rsidRPr="008D0B26" w:rsidRDefault="00A70065" w:rsidP="00C563A1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E577C54" w14:textId="064A03C2" w:rsidR="00A70065" w:rsidRPr="008D0B26" w:rsidRDefault="00A70065" w:rsidP="00A43C7D">
            <w:pPr>
              <w:tabs>
                <w:tab w:val="decimal" w:pos="1020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D0B2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113,472,663</w:t>
            </w:r>
          </w:p>
        </w:tc>
        <w:tc>
          <w:tcPr>
            <w:tcW w:w="270" w:type="dxa"/>
            <w:vAlign w:val="bottom"/>
          </w:tcPr>
          <w:p w14:paraId="1D495F23" w14:textId="77777777" w:rsidR="00A70065" w:rsidRPr="008D0B26" w:rsidRDefault="00A70065" w:rsidP="00C563A1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2D3732B" w14:textId="0D8EF6B3" w:rsidR="00A70065" w:rsidRPr="008D0B26" w:rsidRDefault="00B114AC" w:rsidP="00C563A1">
            <w:pPr>
              <w:tabs>
                <w:tab w:val="decimal" w:pos="1267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114A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(24,178,134)</w:t>
            </w:r>
          </w:p>
        </w:tc>
        <w:tc>
          <w:tcPr>
            <w:tcW w:w="236" w:type="dxa"/>
            <w:vAlign w:val="bottom"/>
          </w:tcPr>
          <w:p w14:paraId="24F60DF7" w14:textId="77777777" w:rsidR="00A70065" w:rsidRPr="008D0B26" w:rsidRDefault="00A70065" w:rsidP="00C563A1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6C6FBBD" w14:textId="2985686D" w:rsidR="00A70065" w:rsidRPr="008D0B26" w:rsidRDefault="00A70065" w:rsidP="00C563A1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D0B2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545,896,127</w:t>
            </w:r>
          </w:p>
        </w:tc>
      </w:tr>
      <w:tr w:rsidR="00A70065" w:rsidRPr="00B41047" w14:paraId="046B6DDC" w14:textId="77777777" w:rsidTr="00904A05">
        <w:tc>
          <w:tcPr>
            <w:tcW w:w="3456" w:type="dxa"/>
          </w:tcPr>
          <w:p w14:paraId="54F605DC" w14:textId="77777777" w:rsidR="00A70065" w:rsidRPr="00B41047" w:rsidRDefault="00A70065" w:rsidP="00470D82">
            <w:pPr>
              <w:ind w:left="-36" w:right="-529" w:firstLine="3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  <w:vAlign w:val="bottom"/>
          </w:tcPr>
          <w:p w14:paraId="7D4BAC80" w14:textId="77777777" w:rsidR="00A70065" w:rsidRPr="008D0B26" w:rsidRDefault="00A70065" w:rsidP="00470D82">
            <w:pPr>
              <w:tabs>
                <w:tab w:val="decimal" w:pos="1178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7846D0D2" w14:textId="77777777" w:rsidR="00A70065" w:rsidRPr="008D0B26" w:rsidRDefault="00A70065" w:rsidP="00470D82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sz="4" w:space="0" w:color="auto"/>
            </w:tcBorders>
          </w:tcPr>
          <w:p w14:paraId="29C8B026" w14:textId="77777777" w:rsidR="00A70065" w:rsidRPr="008D0B26" w:rsidRDefault="00A70065" w:rsidP="00470D82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B2593B3" w14:textId="3FB8A618" w:rsidR="00A70065" w:rsidRPr="008D0B26" w:rsidRDefault="00A70065" w:rsidP="00470D82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vAlign w:val="bottom"/>
          </w:tcPr>
          <w:p w14:paraId="4BA014C4" w14:textId="77777777" w:rsidR="00A70065" w:rsidRPr="008D0B26" w:rsidRDefault="00A70065" w:rsidP="00470D82">
            <w:pPr>
              <w:tabs>
                <w:tab w:val="decimal" w:pos="1278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7497BC4" w14:textId="77777777" w:rsidR="00A70065" w:rsidRPr="008D0B26" w:rsidRDefault="00A70065" w:rsidP="00470D82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vAlign w:val="bottom"/>
          </w:tcPr>
          <w:p w14:paraId="391E02DE" w14:textId="77777777" w:rsidR="00A70065" w:rsidRPr="008D0B26" w:rsidRDefault="00A70065" w:rsidP="00470D82">
            <w:pPr>
              <w:tabs>
                <w:tab w:val="decimal" w:pos="1190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F60D15E" w14:textId="77777777" w:rsidR="00A70065" w:rsidRPr="008D0B26" w:rsidRDefault="00A70065" w:rsidP="00470D82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91" w:type="dxa"/>
            <w:tcBorders>
              <w:top w:val="single" w:sz="4" w:space="0" w:color="auto"/>
            </w:tcBorders>
            <w:vAlign w:val="bottom"/>
          </w:tcPr>
          <w:p w14:paraId="504CF15E" w14:textId="77777777" w:rsidR="00A70065" w:rsidRPr="008D0B26" w:rsidRDefault="00A70065" w:rsidP="00470D82">
            <w:pPr>
              <w:tabs>
                <w:tab w:val="decimal" w:pos="1208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32D48468" w14:textId="77777777" w:rsidR="00A70065" w:rsidRPr="008D0B26" w:rsidRDefault="00A70065" w:rsidP="00470D82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90" w:type="dxa"/>
            <w:tcBorders>
              <w:top w:val="single" w:sz="4" w:space="0" w:color="auto"/>
            </w:tcBorders>
            <w:vAlign w:val="bottom"/>
          </w:tcPr>
          <w:p w14:paraId="7D03589D" w14:textId="77777777" w:rsidR="00A70065" w:rsidRPr="008D0B26" w:rsidRDefault="00A70065" w:rsidP="00470D82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70065" w:rsidRPr="00B41047" w14:paraId="351E110E" w14:textId="77777777" w:rsidTr="00904A05">
        <w:tc>
          <w:tcPr>
            <w:tcW w:w="3456" w:type="dxa"/>
          </w:tcPr>
          <w:p w14:paraId="286236EA" w14:textId="77777777" w:rsidR="00A70065" w:rsidRPr="00372072" w:rsidRDefault="00A70065" w:rsidP="00470D82">
            <w:pPr>
              <w:ind w:left="15" w:right="-529"/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66" w:type="dxa"/>
            <w:tcBorders>
              <w:left w:val="nil"/>
              <w:right w:val="nil"/>
            </w:tcBorders>
            <w:vAlign w:val="bottom"/>
          </w:tcPr>
          <w:p w14:paraId="5AE16601" w14:textId="77777777" w:rsidR="00A70065" w:rsidRPr="008D0B26" w:rsidRDefault="00A70065" w:rsidP="00470D82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</w:tcPr>
          <w:p w14:paraId="79779001" w14:textId="77777777" w:rsidR="00A70065" w:rsidRPr="008D0B26" w:rsidRDefault="00A70065" w:rsidP="00470D82">
            <w:pPr>
              <w:tabs>
                <w:tab w:val="decimal" w:pos="792"/>
                <w:tab w:val="decimal" w:pos="819"/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09" w:type="dxa"/>
          </w:tcPr>
          <w:p w14:paraId="7A11BA18" w14:textId="77777777" w:rsidR="00A70065" w:rsidRPr="008D0B26" w:rsidRDefault="00A70065" w:rsidP="00470D82">
            <w:pPr>
              <w:tabs>
                <w:tab w:val="decimal" w:pos="792"/>
                <w:tab w:val="decimal" w:pos="819"/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4131AA5" w14:textId="131A7BF2" w:rsidR="00A70065" w:rsidRPr="008D0B26" w:rsidRDefault="00A70065" w:rsidP="00470D82">
            <w:pPr>
              <w:tabs>
                <w:tab w:val="decimal" w:pos="792"/>
                <w:tab w:val="decimal" w:pos="819"/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47" w:type="dxa"/>
            <w:tcBorders>
              <w:left w:val="nil"/>
              <w:right w:val="nil"/>
            </w:tcBorders>
            <w:vAlign w:val="bottom"/>
          </w:tcPr>
          <w:p w14:paraId="3BF1DD18" w14:textId="77777777" w:rsidR="00A70065" w:rsidRPr="008D0B26" w:rsidRDefault="00A70065" w:rsidP="00470D82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8BBC18D" w14:textId="77777777" w:rsidR="00A70065" w:rsidRPr="008D0B26" w:rsidRDefault="00A70065" w:rsidP="00470D82">
            <w:pPr>
              <w:tabs>
                <w:tab w:val="decimal" w:pos="792"/>
                <w:tab w:val="decimal" w:pos="819"/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32" w:type="dxa"/>
            <w:tcBorders>
              <w:left w:val="nil"/>
              <w:right w:val="nil"/>
            </w:tcBorders>
            <w:vAlign w:val="bottom"/>
          </w:tcPr>
          <w:p w14:paraId="65FD2446" w14:textId="77777777" w:rsidR="00A70065" w:rsidRPr="008D0B26" w:rsidRDefault="00A70065" w:rsidP="00470D82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B657A68" w14:textId="77777777" w:rsidR="00A70065" w:rsidRPr="008D0B26" w:rsidRDefault="00A70065" w:rsidP="00470D82">
            <w:pPr>
              <w:tabs>
                <w:tab w:val="decimal" w:pos="792"/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91" w:type="dxa"/>
            <w:tcBorders>
              <w:left w:val="nil"/>
              <w:right w:val="nil"/>
            </w:tcBorders>
            <w:vAlign w:val="bottom"/>
          </w:tcPr>
          <w:p w14:paraId="3F15AD9D" w14:textId="77777777" w:rsidR="00A70065" w:rsidRPr="008D0B26" w:rsidRDefault="00A70065" w:rsidP="00470D82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3DB244F7" w14:textId="77777777" w:rsidR="00A70065" w:rsidRPr="008D0B26" w:rsidRDefault="00A70065" w:rsidP="00470D82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90" w:type="dxa"/>
            <w:tcBorders>
              <w:left w:val="nil"/>
              <w:right w:val="nil"/>
            </w:tcBorders>
            <w:vAlign w:val="bottom"/>
          </w:tcPr>
          <w:p w14:paraId="639DBB0F" w14:textId="77777777" w:rsidR="00A70065" w:rsidRPr="008D0B26" w:rsidRDefault="00A70065" w:rsidP="00470D82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A70065" w:rsidRPr="00B41047" w14:paraId="7FF4F84E" w14:textId="77777777" w:rsidTr="00904A05">
        <w:tc>
          <w:tcPr>
            <w:tcW w:w="3456" w:type="dxa"/>
          </w:tcPr>
          <w:p w14:paraId="5D81216C" w14:textId="77777777" w:rsidR="00A70065" w:rsidRPr="00372072" w:rsidRDefault="00A70065" w:rsidP="00470D82">
            <w:pPr>
              <w:ind w:left="15" w:right="-529"/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66" w:type="dxa"/>
            <w:tcBorders>
              <w:left w:val="nil"/>
              <w:right w:val="nil"/>
            </w:tcBorders>
            <w:vAlign w:val="bottom"/>
          </w:tcPr>
          <w:p w14:paraId="3DEC162F" w14:textId="77777777" w:rsidR="00A70065" w:rsidRPr="008D0B26" w:rsidRDefault="00A70065" w:rsidP="00470D82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</w:tcPr>
          <w:p w14:paraId="772205F8" w14:textId="77777777" w:rsidR="00A70065" w:rsidRPr="008D0B26" w:rsidRDefault="00A70065" w:rsidP="00470D82">
            <w:pPr>
              <w:tabs>
                <w:tab w:val="decimal" w:pos="792"/>
                <w:tab w:val="decimal" w:pos="819"/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09" w:type="dxa"/>
          </w:tcPr>
          <w:p w14:paraId="187ACEB6" w14:textId="77777777" w:rsidR="00A70065" w:rsidRPr="008D0B26" w:rsidRDefault="00A70065" w:rsidP="00470D82">
            <w:pPr>
              <w:tabs>
                <w:tab w:val="decimal" w:pos="792"/>
                <w:tab w:val="decimal" w:pos="819"/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51BDCC5" w14:textId="151D19FD" w:rsidR="00A70065" w:rsidRPr="008D0B26" w:rsidRDefault="00A70065" w:rsidP="00470D82">
            <w:pPr>
              <w:tabs>
                <w:tab w:val="decimal" w:pos="792"/>
                <w:tab w:val="decimal" w:pos="819"/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47" w:type="dxa"/>
            <w:tcBorders>
              <w:left w:val="nil"/>
              <w:right w:val="nil"/>
            </w:tcBorders>
            <w:vAlign w:val="bottom"/>
          </w:tcPr>
          <w:p w14:paraId="38F14749" w14:textId="77777777" w:rsidR="00A70065" w:rsidRPr="008D0B26" w:rsidRDefault="00A70065" w:rsidP="00470D82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B488D92" w14:textId="77777777" w:rsidR="00A70065" w:rsidRPr="008D0B26" w:rsidRDefault="00A70065" w:rsidP="00470D82">
            <w:pPr>
              <w:tabs>
                <w:tab w:val="decimal" w:pos="792"/>
                <w:tab w:val="decimal" w:pos="819"/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32" w:type="dxa"/>
            <w:tcBorders>
              <w:left w:val="nil"/>
              <w:right w:val="nil"/>
            </w:tcBorders>
            <w:vAlign w:val="bottom"/>
          </w:tcPr>
          <w:p w14:paraId="496BC98B" w14:textId="77777777" w:rsidR="00A70065" w:rsidRPr="008D0B26" w:rsidRDefault="00A70065" w:rsidP="00470D82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71FB97B" w14:textId="77777777" w:rsidR="00A70065" w:rsidRPr="008D0B26" w:rsidRDefault="00A70065" w:rsidP="00470D82">
            <w:pPr>
              <w:tabs>
                <w:tab w:val="decimal" w:pos="792"/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91" w:type="dxa"/>
            <w:tcBorders>
              <w:left w:val="nil"/>
              <w:right w:val="nil"/>
            </w:tcBorders>
            <w:vAlign w:val="bottom"/>
          </w:tcPr>
          <w:p w14:paraId="271B7150" w14:textId="77777777" w:rsidR="00A70065" w:rsidRPr="008D0B26" w:rsidRDefault="00A70065" w:rsidP="00470D82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62D6C46E" w14:textId="77777777" w:rsidR="00A70065" w:rsidRPr="008D0B26" w:rsidRDefault="00A70065" w:rsidP="00470D82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90" w:type="dxa"/>
            <w:tcBorders>
              <w:left w:val="nil"/>
              <w:right w:val="nil"/>
            </w:tcBorders>
            <w:vAlign w:val="bottom"/>
          </w:tcPr>
          <w:p w14:paraId="689D91F3" w14:textId="77777777" w:rsidR="00A70065" w:rsidRPr="008D0B26" w:rsidRDefault="00A70065" w:rsidP="00470D82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A70065" w:rsidRPr="00B41047" w14:paraId="2C50EAF8" w14:textId="77777777" w:rsidTr="00904A05">
        <w:tc>
          <w:tcPr>
            <w:tcW w:w="3456" w:type="dxa"/>
          </w:tcPr>
          <w:p w14:paraId="69564CB0" w14:textId="77777777" w:rsidR="00A70065" w:rsidRDefault="00A70065" w:rsidP="00470D82">
            <w:pPr>
              <w:ind w:left="15" w:right="-529"/>
              <w:rPr>
                <w:rFonts w:asciiTheme="majorBidi" w:hAnsiTheme="majorBidi" w:cs="Angsana New"/>
                <w:b/>
                <w:bCs/>
                <w:sz w:val="24"/>
                <w:szCs w:val="24"/>
              </w:rPr>
            </w:pPr>
          </w:p>
          <w:p w14:paraId="7F86E91C" w14:textId="6369B51F" w:rsidR="00A70065" w:rsidRPr="00372072" w:rsidRDefault="00A70065" w:rsidP="00470D82">
            <w:pPr>
              <w:ind w:left="15" w:right="-529"/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66" w:type="dxa"/>
            <w:tcBorders>
              <w:left w:val="nil"/>
              <w:right w:val="nil"/>
            </w:tcBorders>
            <w:vAlign w:val="bottom"/>
          </w:tcPr>
          <w:p w14:paraId="75A9DA71" w14:textId="77777777" w:rsidR="00A70065" w:rsidRPr="00372072" w:rsidRDefault="00A70065" w:rsidP="00470D82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</w:tcPr>
          <w:p w14:paraId="4E9E7F41" w14:textId="77777777" w:rsidR="00A70065" w:rsidRPr="00372072" w:rsidRDefault="00A70065" w:rsidP="00470D82">
            <w:pPr>
              <w:tabs>
                <w:tab w:val="decimal" w:pos="792"/>
                <w:tab w:val="decimal" w:pos="819"/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09" w:type="dxa"/>
          </w:tcPr>
          <w:p w14:paraId="7EB30E45" w14:textId="77777777" w:rsidR="00A70065" w:rsidRPr="00372072" w:rsidRDefault="00A70065" w:rsidP="00470D82">
            <w:pPr>
              <w:tabs>
                <w:tab w:val="decimal" w:pos="792"/>
                <w:tab w:val="decimal" w:pos="819"/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02E2A3F" w14:textId="3A58E0C1" w:rsidR="00A70065" w:rsidRPr="00372072" w:rsidRDefault="00A70065" w:rsidP="00470D82">
            <w:pPr>
              <w:tabs>
                <w:tab w:val="decimal" w:pos="792"/>
                <w:tab w:val="decimal" w:pos="819"/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47" w:type="dxa"/>
            <w:tcBorders>
              <w:left w:val="nil"/>
              <w:right w:val="nil"/>
            </w:tcBorders>
            <w:vAlign w:val="bottom"/>
          </w:tcPr>
          <w:p w14:paraId="56177CD7" w14:textId="77777777" w:rsidR="00A70065" w:rsidRPr="00372072" w:rsidRDefault="00A70065" w:rsidP="00470D82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E1D28A8" w14:textId="77777777" w:rsidR="00A70065" w:rsidRPr="00372072" w:rsidRDefault="00A70065" w:rsidP="00470D82">
            <w:pPr>
              <w:tabs>
                <w:tab w:val="decimal" w:pos="792"/>
                <w:tab w:val="decimal" w:pos="819"/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32" w:type="dxa"/>
            <w:tcBorders>
              <w:left w:val="nil"/>
              <w:right w:val="nil"/>
            </w:tcBorders>
            <w:vAlign w:val="bottom"/>
          </w:tcPr>
          <w:p w14:paraId="1FADAC18" w14:textId="77777777" w:rsidR="00A70065" w:rsidRPr="00372072" w:rsidRDefault="00A70065" w:rsidP="00470D82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4AFE03F" w14:textId="77777777" w:rsidR="00A70065" w:rsidRPr="00372072" w:rsidRDefault="00A70065" w:rsidP="00470D82">
            <w:pPr>
              <w:tabs>
                <w:tab w:val="decimal" w:pos="792"/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91" w:type="dxa"/>
            <w:tcBorders>
              <w:left w:val="nil"/>
              <w:right w:val="nil"/>
            </w:tcBorders>
            <w:vAlign w:val="bottom"/>
          </w:tcPr>
          <w:p w14:paraId="4A3AAE52" w14:textId="77777777" w:rsidR="00A70065" w:rsidRPr="00372072" w:rsidRDefault="00A70065" w:rsidP="00470D82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483E6D09" w14:textId="77777777" w:rsidR="00A70065" w:rsidRPr="00743717" w:rsidRDefault="00A70065" w:rsidP="00470D82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90" w:type="dxa"/>
            <w:tcBorders>
              <w:left w:val="nil"/>
              <w:right w:val="nil"/>
            </w:tcBorders>
            <w:vAlign w:val="bottom"/>
          </w:tcPr>
          <w:p w14:paraId="1DE9C5AB" w14:textId="77777777" w:rsidR="00A70065" w:rsidRPr="00372072" w:rsidRDefault="00A70065" w:rsidP="00470D82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A70065" w:rsidRPr="00B41047" w14:paraId="715F9FB1" w14:textId="77777777" w:rsidTr="00904A05">
        <w:tc>
          <w:tcPr>
            <w:tcW w:w="3456" w:type="dxa"/>
          </w:tcPr>
          <w:p w14:paraId="77751872" w14:textId="77777777" w:rsidR="00A70065" w:rsidRPr="00372072" w:rsidRDefault="00A70065" w:rsidP="00C563A1">
            <w:pPr>
              <w:ind w:left="15" w:right="-529"/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</w:pPr>
            <w:r w:rsidRPr="006301AA">
              <w:rPr>
                <w:rFonts w:asciiTheme="majorBidi" w:hAnsiTheme="majorBidi" w:cstheme="majorBidi"/>
                <w:sz w:val="24"/>
                <w:szCs w:val="24"/>
                <w:cs/>
              </w:rPr>
              <w:lastRenderedPageBreak/>
              <w:t>ต้นทุนขาย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สินค้า</w:t>
            </w:r>
          </w:p>
        </w:tc>
        <w:tc>
          <w:tcPr>
            <w:tcW w:w="1366" w:type="dxa"/>
            <w:tcBorders>
              <w:left w:val="nil"/>
              <w:right w:val="nil"/>
            </w:tcBorders>
            <w:vAlign w:val="bottom"/>
          </w:tcPr>
          <w:p w14:paraId="6237B689" w14:textId="088C3F9F" w:rsidR="00A70065" w:rsidRPr="00543E85" w:rsidRDefault="00950047" w:rsidP="00C563A1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5004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D71EB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94,900,926</w:t>
            </w:r>
            <w:r w:rsidRPr="0095004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40" w:type="dxa"/>
          </w:tcPr>
          <w:p w14:paraId="4EE8A3AB" w14:textId="77777777" w:rsidR="00A70065" w:rsidRPr="00543E85" w:rsidRDefault="00A70065" w:rsidP="00C563A1">
            <w:pPr>
              <w:tabs>
                <w:tab w:val="decimal" w:pos="792"/>
                <w:tab w:val="decimal" w:pos="819"/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509" w:type="dxa"/>
          </w:tcPr>
          <w:p w14:paraId="09A3C828" w14:textId="7ABB389D" w:rsidR="00A70065" w:rsidRPr="00543E85" w:rsidRDefault="00950047" w:rsidP="00990912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5004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12,629,528</w:t>
            </w:r>
          </w:p>
        </w:tc>
        <w:tc>
          <w:tcPr>
            <w:tcW w:w="270" w:type="dxa"/>
            <w:vAlign w:val="bottom"/>
          </w:tcPr>
          <w:p w14:paraId="0E629FFB" w14:textId="36377C2E" w:rsidR="00A70065" w:rsidRPr="00543E85" w:rsidRDefault="00A70065" w:rsidP="00C563A1">
            <w:pPr>
              <w:tabs>
                <w:tab w:val="decimal" w:pos="792"/>
                <w:tab w:val="decimal" w:pos="819"/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47" w:type="dxa"/>
            <w:tcBorders>
              <w:left w:val="nil"/>
              <w:right w:val="nil"/>
            </w:tcBorders>
            <w:vAlign w:val="bottom"/>
          </w:tcPr>
          <w:p w14:paraId="78A01D79" w14:textId="67DB48F7" w:rsidR="00A70065" w:rsidRPr="00543E85" w:rsidRDefault="00A70065" w:rsidP="00C563A1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D035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</w:t>
            </w:r>
            <w:r w:rsidR="00D71EB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0,683,250</w:t>
            </w:r>
          </w:p>
        </w:tc>
        <w:tc>
          <w:tcPr>
            <w:tcW w:w="270" w:type="dxa"/>
            <w:vAlign w:val="bottom"/>
          </w:tcPr>
          <w:p w14:paraId="31979B20" w14:textId="77777777" w:rsidR="00A70065" w:rsidRPr="00543E85" w:rsidRDefault="00A70065" w:rsidP="00C563A1">
            <w:pPr>
              <w:tabs>
                <w:tab w:val="decimal" w:pos="792"/>
                <w:tab w:val="decimal" w:pos="819"/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32" w:type="dxa"/>
            <w:tcBorders>
              <w:left w:val="nil"/>
              <w:right w:val="nil"/>
            </w:tcBorders>
            <w:vAlign w:val="bottom"/>
          </w:tcPr>
          <w:p w14:paraId="2026F152" w14:textId="1A125511" w:rsidR="00A70065" w:rsidRPr="00543E85" w:rsidRDefault="00A70065" w:rsidP="00C563A1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10BC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99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E10BC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23,413</w:t>
            </w:r>
          </w:p>
        </w:tc>
        <w:tc>
          <w:tcPr>
            <w:tcW w:w="270" w:type="dxa"/>
            <w:vAlign w:val="bottom"/>
          </w:tcPr>
          <w:p w14:paraId="11049056" w14:textId="77777777" w:rsidR="00A70065" w:rsidRPr="00543E85" w:rsidRDefault="00A70065" w:rsidP="00C563A1">
            <w:pPr>
              <w:tabs>
                <w:tab w:val="decimal" w:pos="792"/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091" w:type="dxa"/>
            <w:tcBorders>
              <w:left w:val="nil"/>
              <w:right w:val="nil"/>
            </w:tcBorders>
            <w:vAlign w:val="bottom"/>
          </w:tcPr>
          <w:p w14:paraId="7721F9E6" w14:textId="129FCE3C" w:rsidR="00A70065" w:rsidRPr="00543E85" w:rsidRDefault="00A70065" w:rsidP="007263FD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D71EB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26,896,664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236" w:type="dxa"/>
            <w:vAlign w:val="bottom"/>
          </w:tcPr>
          <w:p w14:paraId="6D7CD168" w14:textId="77777777" w:rsidR="00A70065" w:rsidRPr="00543E85" w:rsidRDefault="00A70065" w:rsidP="00C563A1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90" w:type="dxa"/>
            <w:tcBorders>
              <w:left w:val="nil"/>
              <w:right w:val="nil"/>
            </w:tcBorders>
            <w:vAlign w:val="bottom"/>
          </w:tcPr>
          <w:p w14:paraId="773CC507" w14:textId="78A60565" w:rsidR="00A70065" w:rsidRPr="00543E85" w:rsidRDefault="00A70065" w:rsidP="00C563A1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10BC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440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E10BC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40,453</w:t>
            </w:r>
          </w:p>
        </w:tc>
      </w:tr>
      <w:tr w:rsidR="00A70065" w:rsidRPr="00B41047" w14:paraId="21A88A39" w14:textId="77777777" w:rsidTr="00904A05">
        <w:tc>
          <w:tcPr>
            <w:tcW w:w="3456" w:type="dxa"/>
          </w:tcPr>
          <w:p w14:paraId="11080BF2" w14:textId="06D2AA67" w:rsidR="00A70065" w:rsidRPr="00986B2F" w:rsidRDefault="00A70065" w:rsidP="00C563A1">
            <w:pPr>
              <w:ind w:left="15" w:right="-52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01AA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ต้นทุนในการจัดจำหน่ายและค่าใช้จ่ายในการบริหาร</w:t>
            </w:r>
          </w:p>
        </w:tc>
        <w:tc>
          <w:tcPr>
            <w:tcW w:w="1366" w:type="dxa"/>
            <w:tcBorders>
              <w:left w:val="nil"/>
              <w:right w:val="nil"/>
            </w:tcBorders>
            <w:vAlign w:val="bottom"/>
          </w:tcPr>
          <w:p w14:paraId="7CBEF76F" w14:textId="17B79211" w:rsidR="00A70065" w:rsidRPr="00543E85" w:rsidRDefault="00950047" w:rsidP="00C563A1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5004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28,</w:t>
            </w:r>
            <w:r w:rsidR="00D71EB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05</w:t>
            </w:r>
            <w:r w:rsidR="00DE28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</w:t>
            </w:r>
            <w:r w:rsidR="00D71EB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,850</w:t>
            </w:r>
            <w:r w:rsidRPr="0095004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40" w:type="dxa"/>
          </w:tcPr>
          <w:p w14:paraId="03BE3566" w14:textId="77777777" w:rsidR="00A70065" w:rsidRPr="00543E85" w:rsidRDefault="00A70065" w:rsidP="00C563A1">
            <w:pPr>
              <w:tabs>
                <w:tab w:val="decimal" w:pos="792"/>
                <w:tab w:val="decimal" w:pos="819"/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509" w:type="dxa"/>
          </w:tcPr>
          <w:p w14:paraId="6B5E7214" w14:textId="072390A4" w:rsidR="00A70065" w:rsidRPr="00543E85" w:rsidRDefault="00950047" w:rsidP="00990912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5004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1,224,633</w:t>
            </w:r>
          </w:p>
        </w:tc>
        <w:tc>
          <w:tcPr>
            <w:tcW w:w="270" w:type="dxa"/>
            <w:vAlign w:val="bottom"/>
          </w:tcPr>
          <w:p w14:paraId="45276A30" w14:textId="6B425908" w:rsidR="00A70065" w:rsidRPr="00543E85" w:rsidRDefault="00A70065" w:rsidP="00C563A1">
            <w:pPr>
              <w:tabs>
                <w:tab w:val="decimal" w:pos="792"/>
                <w:tab w:val="decimal" w:pos="819"/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47" w:type="dxa"/>
            <w:tcBorders>
              <w:left w:val="nil"/>
              <w:right w:val="nil"/>
            </w:tcBorders>
            <w:vAlign w:val="bottom"/>
          </w:tcPr>
          <w:p w14:paraId="14219FDD" w14:textId="78FBA539" w:rsidR="00A70065" w:rsidRPr="00543E85" w:rsidRDefault="00A70065" w:rsidP="00C563A1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D035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D71EB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4,229,076</w:t>
            </w:r>
          </w:p>
        </w:tc>
        <w:tc>
          <w:tcPr>
            <w:tcW w:w="270" w:type="dxa"/>
            <w:vAlign w:val="bottom"/>
          </w:tcPr>
          <w:p w14:paraId="68FE8E64" w14:textId="77777777" w:rsidR="00A70065" w:rsidRPr="00543E85" w:rsidRDefault="00A70065" w:rsidP="00C563A1">
            <w:pPr>
              <w:tabs>
                <w:tab w:val="decimal" w:pos="792"/>
                <w:tab w:val="decimal" w:pos="819"/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32" w:type="dxa"/>
            <w:tcBorders>
              <w:left w:val="nil"/>
              <w:right w:val="nil"/>
            </w:tcBorders>
            <w:vAlign w:val="bottom"/>
          </w:tcPr>
          <w:p w14:paraId="08A97982" w14:textId="36517865" w:rsidR="00A70065" w:rsidRPr="00543E85" w:rsidRDefault="00A70065" w:rsidP="00C563A1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10BC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,112,927</w:t>
            </w:r>
          </w:p>
        </w:tc>
        <w:tc>
          <w:tcPr>
            <w:tcW w:w="270" w:type="dxa"/>
            <w:vAlign w:val="bottom"/>
          </w:tcPr>
          <w:p w14:paraId="68A72845" w14:textId="77777777" w:rsidR="00A70065" w:rsidRPr="00543E85" w:rsidRDefault="00A70065" w:rsidP="00C563A1">
            <w:pPr>
              <w:tabs>
                <w:tab w:val="decimal" w:pos="792"/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091" w:type="dxa"/>
            <w:tcBorders>
              <w:left w:val="nil"/>
              <w:right w:val="nil"/>
            </w:tcBorders>
            <w:vAlign w:val="bottom"/>
          </w:tcPr>
          <w:p w14:paraId="6FC0DA2C" w14:textId="68FE8486" w:rsidR="00A70065" w:rsidRPr="00543E85" w:rsidRDefault="00A70065" w:rsidP="007263FD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Pr="00E10BC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E10BC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187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D71EB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</w:t>
            </w:r>
            <w:r w:rsidR="00DE28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236" w:type="dxa"/>
            <w:vAlign w:val="bottom"/>
          </w:tcPr>
          <w:p w14:paraId="547EB488" w14:textId="77777777" w:rsidR="00A70065" w:rsidRPr="00543E85" w:rsidRDefault="00A70065" w:rsidP="00C563A1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90" w:type="dxa"/>
            <w:tcBorders>
              <w:left w:val="nil"/>
              <w:right w:val="nil"/>
            </w:tcBorders>
            <w:vAlign w:val="bottom"/>
          </w:tcPr>
          <w:p w14:paraId="08362EA8" w14:textId="699E3A2C" w:rsidR="00A70065" w:rsidRPr="00543E85" w:rsidRDefault="00A70065" w:rsidP="00C563A1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10BC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47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,438,339</w:t>
            </w:r>
          </w:p>
        </w:tc>
      </w:tr>
      <w:tr w:rsidR="00A70065" w:rsidRPr="00B41047" w14:paraId="38650FE3" w14:textId="77777777" w:rsidTr="00904A05">
        <w:tc>
          <w:tcPr>
            <w:tcW w:w="3456" w:type="dxa"/>
          </w:tcPr>
          <w:p w14:paraId="59B891CC" w14:textId="717E8B97" w:rsidR="00A70065" w:rsidRPr="006301AA" w:rsidRDefault="00A70065" w:rsidP="00C563A1">
            <w:pPr>
              <w:ind w:left="15" w:right="-52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1970">
              <w:rPr>
                <w:rFonts w:cs="Angsana New"/>
                <w:sz w:val="24"/>
                <w:szCs w:val="24"/>
                <w:cs/>
              </w:rPr>
              <w:t xml:space="preserve">ขาดทุน </w:t>
            </w:r>
            <w:r w:rsidRPr="00411970" w:rsidDel="00436C7D">
              <w:rPr>
                <w:rFonts w:cs="Angsana New"/>
                <w:sz w:val="24"/>
                <w:szCs w:val="24"/>
                <w:cs/>
              </w:rPr>
              <w:t>(</w:t>
            </w:r>
            <w:r w:rsidRPr="00411970">
              <w:rPr>
                <w:rFonts w:cs="Angsana New"/>
                <w:sz w:val="24"/>
                <w:szCs w:val="24"/>
                <w:cs/>
              </w:rPr>
              <w:t>กำไร</w:t>
            </w:r>
            <w:r w:rsidRPr="00411970" w:rsidDel="00436C7D">
              <w:rPr>
                <w:rFonts w:cs="Angsana New"/>
                <w:sz w:val="24"/>
                <w:szCs w:val="24"/>
                <w:cs/>
              </w:rPr>
              <w:t>)</w:t>
            </w:r>
            <w:r w:rsidRPr="00411970">
              <w:rPr>
                <w:rFonts w:cs="Angsana New"/>
                <w:sz w:val="24"/>
                <w:szCs w:val="24"/>
                <w:cs/>
              </w:rPr>
              <w:t xml:space="preserve"> จากอัตราแลกเปลี่ยนสุทธิ</w:t>
            </w:r>
          </w:p>
        </w:tc>
        <w:tc>
          <w:tcPr>
            <w:tcW w:w="1366" w:type="dxa"/>
            <w:tcBorders>
              <w:left w:val="nil"/>
              <w:right w:val="nil"/>
            </w:tcBorders>
            <w:vAlign w:val="bottom"/>
          </w:tcPr>
          <w:p w14:paraId="18BE2C95" w14:textId="072EFC99" w:rsidR="00A70065" w:rsidRPr="00947854" w:rsidRDefault="00950047" w:rsidP="00C563A1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5004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  <w:r w:rsidR="00D71EB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29,092</w:t>
            </w:r>
            <w:r w:rsidRPr="0095004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40" w:type="dxa"/>
          </w:tcPr>
          <w:p w14:paraId="0676C1B3" w14:textId="77777777" w:rsidR="00A70065" w:rsidRPr="00372072" w:rsidRDefault="00A70065" w:rsidP="00C563A1">
            <w:pPr>
              <w:tabs>
                <w:tab w:val="decimal" w:pos="792"/>
                <w:tab w:val="decimal" w:pos="819"/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09" w:type="dxa"/>
          </w:tcPr>
          <w:p w14:paraId="61935AF2" w14:textId="7E33713C" w:rsidR="00A70065" w:rsidRPr="00990912" w:rsidRDefault="005E506C" w:rsidP="00990912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D23C09" w:rsidRPr="009909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103,309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52C11211" w14:textId="214B51F1" w:rsidR="00A70065" w:rsidRPr="00372072" w:rsidRDefault="00A70065" w:rsidP="00C563A1">
            <w:pPr>
              <w:tabs>
                <w:tab w:val="decimal" w:pos="792"/>
                <w:tab w:val="decimal" w:pos="819"/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47" w:type="dxa"/>
            <w:tcBorders>
              <w:left w:val="nil"/>
              <w:right w:val="nil"/>
            </w:tcBorders>
            <w:vAlign w:val="bottom"/>
          </w:tcPr>
          <w:p w14:paraId="53DEEA05" w14:textId="066B96C4" w:rsidR="00A70065" w:rsidRPr="00947854" w:rsidDel="008F6912" w:rsidRDefault="00D71EBF" w:rsidP="00C563A1">
            <w:pPr>
              <w:tabs>
                <w:tab w:val="decimal" w:pos="1309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407,856</w:t>
            </w:r>
          </w:p>
        </w:tc>
        <w:tc>
          <w:tcPr>
            <w:tcW w:w="270" w:type="dxa"/>
            <w:vAlign w:val="bottom"/>
          </w:tcPr>
          <w:p w14:paraId="29C4A579" w14:textId="77777777" w:rsidR="00A70065" w:rsidRPr="00372072" w:rsidRDefault="00A70065" w:rsidP="00C563A1">
            <w:pPr>
              <w:tabs>
                <w:tab w:val="decimal" w:pos="792"/>
                <w:tab w:val="decimal" w:pos="819"/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32" w:type="dxa"/>
            <w:tcBorders>
              <w:left w:val="nil"/>
              <w:right w:val="nil"/>
            </w:tcBorders>
            <w:vAlign w:val="bottom"/>
          </w:tcPr>
          <w:p w14:paraId="780CDCC2" w14:textId="3D0D303B" w:rsidR="00A70065" w:rsidRPr="00947854" w:rsidDel="008F6912" w:rsidRDefault="00A70065" w:rsidP="00C563A1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Pr="00147D6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372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147D6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229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207DFB76" w14:textId="77777777" w:rsidR="00A70065" w:rsidRPr="00372072" w:rsidRDefault="00A70065" w:rsidP="00C563A1">
            <w:pPr>
              <w:tabs>
                <w:tab w:val="decimal" w:pos="792"/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91" w:type="dxa"/>
            <w:tcBorders>
              <w:left w:val="nil"/>
              <w:right w:val="nil"/>
            </w:tcBorders>
          </w:tcPr>
          <w:p w14:paraId="1C249072" w14:textId="272E7EEA" w:rsidR="00A70065" w:rsidRPr="00D327D9" w:rsidRDefault="00A70065" w:rsidP="007263FD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47D6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147D6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863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147D6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889</w:t>
            </w:r>
          </w:p>
        </w:tc>
        <w:tc>
          <w:tcPr>
            <w:tcW w:w="236" w:type="dxa"/>
            <w:vAlign w:val="bottom"/>
          </w:tcPr>
          <w:p w14:paraId="41C63031" w14:textId="77777777" w:rsidR="00A70065" w:rsidRPr="00743717" w:rsidRDefault="00A70065" w:rsidP="00C563A1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90" w:type="dxa"/>
            <w:tcBorders>
              <w:left w:val="nil"/>
              <w:right w:val="nil"/>
            </w:tcBorders>
            <w:vAlign w:val="bottom"/>
          </w:tcPr>
          <w:p w14:paraId="6B33AC47" w14:textId="2B4686A7" w:rsidR="00A70065" w:rsidRPr="000832E3" w:rsidRDefault="00A70065" w:rsidP="007263FD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47D6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147D6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125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147D6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299</w:t>
            </w:r>
          </w:p>
        </w:tc>
      </w:tr>
      <w:tr w:rsidR="003E11DE" w:rsidRPr="00B41047" w14:paraId="0D016849" w14:textId="77777777" w:rsidTr="00904A05">
        <w:tc>
          <w:tcPr>
            <w:tcW w:w="3456" w:type="dxa"/>
          </w:tcPr>
          <w:p w14:paraId="59CB601B" w14:textId="1A8F6A06" w:rsidR="00A70065" w:rsidRPr="006301AA" w:rsidRDefault="00A70065" w:rsidP="00C563A1">
            <w:pPr>
              <w:ind w:left="15" w:right="-52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cs="Angsana New" w:hint="cs"/>
                <w:sz w:val="24"/>
                <w:szCs w:val="24"/>
                <w:cs/>
              </w:rPr>
              <w:t>ค่าใช้จ่าย</w:t>
            </w:r>
            <w:r w:rsidRPr="00A2623D">
              <w:rPr>
                <w:rFonts w:cs="Angsana New"/>
                <w:sz w:val="24"/>
                <w:szCs w:val="24"/>
                <w:cs/>
              </w:rPr>
              <w:t>ที่ไม่ได้ปันส่วน</w:t>
            </w:r>
          </w:p>
        </w:tc>
        <w:tc>
          <w:tcPr>
            <w:tcW w:w="136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A32DCE0" w14:textId="183CD345" w:rsidR="00A70065" w:rsidRPr="00D327D9" w:rsidRDefault="00A70065" w:rsidP="007263FD">
            <w:pPr>
              <w:tabs>
                <w:tab w:val="decimal" w:pos="434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158798A0" w14:textId="77777777" w:rsidR="00A70065" w:rsidRPr="00D327D9" w:rsidRDefault="00A70065" w:rsidP="00C563A1">
            <w:pPr>
              <w:tabs>
                <w:tab w:val="decimal" w:pos="792"/>
                <w:tab w:val="decimal" w:pos="819"/>
                <w:tab w:val="decimal" w:pos="971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14:paraId="57A0152A" w14:textId="32549615" w:rsidR="00A70065" w:rsidRPr="00990912" w:rsidRDefault="00D23C09" w:rsidP="00990912">
            <w:pPr>
              <w:tabs>
                <w:tab w:val="decimal" w:pos="434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9091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3C505AE3" w14:textId="6D14F24B" w:rsidR="00A70065" w:rsidRPr="00D327D9" w:rsidRDefault="00A70065" w:rsidP="00C563A1">
            <w:pPr>
              <w:tabs>
                <w:tab w:val="decimal" w:pos="792"/>
                <w:tab w:val="decimal" w:pos="819"/>
                <w:tab w:val="decimal" w:pos="971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4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1BB8450" w14:textId="3B76684E" w:rsidR="00A70065" w:rsidRPr="00D327D9" w:rsidRDefault="00A70065" w:rsidP="007263FD">
            <w:pPr>
              <w:tabs>
                <w:tab w:val="decimal" w:pos="434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41CFE6B3" w14:textId="77777777" w:rsidR="00A70065" w:rsidRPr="00D327D9" w:rsidRDefault="00A70065" w:rsidP="00C563A1">
            <w:pPr>
              <w:tabs>
                <w:tab w:val="decimal" w:pos="792"/>
                <w:tab w:val="decimal" w:pos="819"/>
                <w:tab w:val="decimal" w:pos="971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3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FD241C2" w14:textId="4A0B5C17" w:rsidR="00A70065" w:rsidRPr="00D327D9" w:rsidRDefault="00A70065" w:rsidP="007263FD">
            <w:pPr>
              <w:tabs>
                <w:tab w:val="decimal" w:pos="434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20319C6D" w14:textId="77777777" w:rsidR="00A70065" w:rsidRPr="00D327D9" w:rsidRDefault="00A70065" w:rsidP="00C563A1">
            <w:pPr>
              <w:tabs>
                <w:tab w:val="decimal" w:pos="792"/>
                <w:tab w:val="decimal" w:pos="971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091" w:type="dxa"/>
            <w:tcBorders>
              <w:left w:val="nil"/>
              <w:bottom w:val="single" w:sz="4" w:space="0" w:color="auto"/>
              <w:right w:val="nil"/>
            </w:tcBorders>
          </w:tcPr>
          <w:p w14:paraId="2A4AB91F" w14:textId="5BE693F4" w:rsidR="00A70065" w:rsidRPr="00D327D9" w:rsidRDefault="00A70065" w:rsidP="00C563A1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372A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61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,593,336</w:t>
            </w:r>
          </w:p>
        </w:tc>
        <w:tc>
          <w:tcPr>
            <w:tcW w:w="236" w:type="dxa"/>
            <w:vAlign w:val="bottom"/>
          </w:tcPr>
          <w:p w14:paraId="0FACA498" w14:textId="77777777" w:rsidR="00A70065" w:rsidRPr="0028117D" w:rsidRDefault="00A70065" w:rsidP="00C563A1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FFA364A" w14:textId="597AEF42" w:rsidR="00A70065" w:rsidRPr="00233AE6" w:rsidRDefault="00A70065" w:rsidP="00C563A1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372A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61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,593,336</w:t>
            </w:r>
          </w:p>
        </w:tc>
      </w:tr>
      <w:tr w:rsidR="00A70065" w:rsidRPr="00B41047" w14:paraId="29BCE1A5" w14:textId="77777777" w:rsidTr="00904A05">
        <w:tc>
          <w:tcPr>
            <w:tcW w:w="3456" w:type="dxa"/>
          </w:tcPr>
          <w:p w14:paraId="0A0A833A" w14:textId="77777777" w:rsidR="00A70065" w:rsidRPr="006301AA" w:rsidRDefault="00A70065" w:rsidP="00C563A1">
            <w:pPr>
              <w:ind w:left="15" w:right="-52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65340">
              <w:rPr>
                <w:rFonts w:cs="Angsana New"/>
                <w:bCs/>
                <w:sz w:val="24"/>
                <w:szCs w:val="24"/>
                <w:cs/>
              </w:rPr>
              <w:t>รวมค่าใช้จ่าย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058FF38" w14:textId="688384B0" w:rsidR="00A70065" w:rsidRPr="00372072" w:rsidRDefault="00950047" w:rsidP="00C563A1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95004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</w:t>
            </w:r>
            <w:r w:rsidR="00D71EB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23,288,868</w:t>
            </w:r>
            <w:r w:rsidRPr="0095004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40" w:type="dxa"/>
          </w:tcPr>
          <w:p w14:paraId="53491CD3" w14:textId="77777777" w:rsidR="00A70065" w:rsidRPr="00372072" w:rsidRDefault="00A70065" w:rsidP="00C563A1">
            <w:pPr>
              <w:tabs>
                <w:tab w:val="decimal" w:pos="792"/>
                <w:tab w:val="decimal" w:pos="819"/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single" w:sz="4" w:space="0" w:color="auto"/>
            </w:tcBorders>
          </w:tcPr>
          <w:p w14:paraId="72665FB7" w14:textId="72C16CFB" w:rsidR="00A70065" w:rsidRPr="00372072" w:rsidRDefault="00D23C09" w:rsidP="00990912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23C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13,</w:t>
            </w:r>
            <w:r w:rsidR="00D71EB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750</w:t>
            </w:r>
            <w:r w:rsidRPr="00D23C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="00D71EB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852</w:t>
            </w:r>
          </w:p>
        </w:tc>
        <w:tc>
          <w:tcPr>
            <w:tcW w:w="270" w:type="dxa"/>
            <w:vAlign w:val="bottom"/>
          </w:tcPr>
          <w:p w14:paraId="0143D533" w14:textId="3358D815" w:rsidR="00A70065" w:rsidRPr="00372072" w:rsidRDefault="00A70065" w:rsidP="00C563A1">
            <w:pPr>
              <w:tabs>
                <w:tab w:val="decimal" w:pos="792"/>
                <w:tab w:val="decimal" w:pos="819"/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256AE71" w14:textId="01C2DD11" w:rsidR="00A70065" w:rsidRPr="00372072" w:rsidRDefault="00A70065" w:rsidP="00C563A1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2D035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75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="00D71EB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320,182</w:t>
            </w:r>
          </w:p>
        </w:tc>
        <w:tc>
          <w:tcPr>
            <w:tcW w:w="270" w:type="dxa"/>
            <w:vAlign w:val="bottom"/>
          </w:tcPr>
          <w:p w14:paraId="726EDF45" w14:textId="77777777" w:rsidR="00A70065" w:rsidRPr="00372072" w:rsidRDefault="00A70065" w:rsidP="00C563A1">
            <w:pPr>
              <w:tabs>
                <w:tab w:val="decimal" w:pos="792"/>
                <w:tab w:val="decimal" w:pos="819"/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2784494" w14:textId="391EBBD3" w:rsidR="00A70065" w:rsidRPr="00372072" w:rsidRDefault="00A70065" w:rsidP="00C563A1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9372A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109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,264,111</w:t>
            </w:r>
          </w:p>
        </w:tc>
        <w:tc>
          <w:tcPr>
            <w:tcW w:w="270" w:type="dxa"/>
            <w:vAlign w:val="bottom"/>
          </w:tcPr>
          <w:p w14:paraId="7AEBB036" w14:textId="77777777" w:rsidR="00A70065" w:rsidRPr="00372072" w:rsidRDefault="00A70065" w:rsidP="00C563A1">
            <w:pPr>
              <w:tabs>
                <w:tab w:val="decimal" w:pos="792"/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ED40EA3" w14:textId="2BA77C11" w:rsidR="00A70065" w:rsidRPr="00372072" w:rsidRDefault="00A70065" w:rsidP="00C563A1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2D035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</w:t>
            </w:r>
            <w:r w:rsidR="00D71EB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0,373,414</w:t>
            </w:r>
          </w:p>
        </w:tc>
        <w:tc>
          <w:tcPr>
            <w:tcW w:w="236" w:type="dxa"/>
            <w:vAlign w:val="bottom"/>
          </w:tcPr>
          <w:p w14:paraId="68426957" w14:textId="77777777" w:rsidR="00A70065" w:rsidRPr="00743717" w:rsidRDefault="00A70065" w:rsidP="00C563A1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F995E21" w14:textId="56C3393F" w:rsidR="00A70065" w:rsidRPr="004963D3" w:rsidRDefault="00A70065" w:rsidP="00C563A1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9372A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551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9372A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997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9372A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427</w:t>
            </w:r>
          </w:p>
        </w:tc>
      </w:tr>
      <w:tr w:rsidR="00A70065" w:rsidRPr="0070670B" w14:paraId="5E0F9297" w14:textId="77777777" w:rsidTr="00904A05">
        <w:tc>
          <w:tcPr>
            <w:tcW w:w="3456" w:type="dxa"/>
          </w:tcPr>
          <w:p w14:paraId="4E293F9F" w14:textId="77777777" w:rsidR="00A70065" w:rsidRPr="000651A6" w:rsidRDefault="00A70065" w:rsidP="00470D82">
            <w:pPr>
              <w:ind w:left="15" w:right="-529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366" w:type="dxa"/>
            <w:tcBorders>
              <w:left w:val="nil"/>
              <w:right w:val="nil"/>
            </w:tcBorders>
            <w:vAlign w:val="bottom"/>
          </w:tcPr>
          <w:p w14:paraId="1F7A97F2" w14:textId="77777777" w:rsidR="00A70065" w:rsidRPr="000651A6" w:rsidRDefault="00A70065" w:rsidP="00470D82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40" w:type="dxa"/>
          </w:tcPr>
          <w:p w14:paraId="56FEFDE0" w14:textId="77777777" w:rsidR="00A70065" w:rsidRPr="000651A6" w:rsidRDefault="00A70065" w:rsidP="00470D82">
            <w:pPr>
              <w:tabs>
                <w:tab w:val="decimal" w:pos="792"/>
                <w:tab w:val="decimal" w:pos="819"/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09" w:type="dxa"/>
            <w:tcBorders>
              <w:top w:val="single" w:sz="4" w:space="0" w:color="auto"/>
            </w:tcBorders>
          </w:tcPr>
          <w:p w14:paraId="3BD2D2D4" w14:textId="77777777" w:rsidR="00A70065" w:rsidRPr="000651A6" w:rsidRDefault="00A70065" w:rsidP="00470D82">
            <w:pPr>
              <w:tabs>
                <w:tab w:val="decimal" w:pos="792"/>
                <w:tab w:val="decimal" w:pos="819"/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70" w:type="dxa"/>
            <w:vAlign w:val="bottom"/>
          </w:tcPr>
          <w:p w14:paraId="3D23E8F2" w14:textId="5C72D143" w:rsidR="00A70065" w:rsidRPr="000651A6" w:rsidRDefault="00A70065" w:rsidP="00470D82">
            <w:pPr>
              <w:tabs>
                <w:tab w:val="decimal" w:pos="792"/>
                <w:tab w:val="decimal" w:pos="819"/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47" w:type="dxa"/>
            <w:tcBorders>
              <w:left w:val="nil"/>
              <w:right w:val="nil"/>
            </w:tcBorders>
            <w:vAlign w:val="bottom"/>
          </w:tcPr>
          <w:p w14:paraId="25AC5113" w14:textId="77777777" w:rsidR="00A70065" w:rsidRPr="000651A6" w:rsidRDefault="00A70065" w:rsidP="00470D82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70" w:type="dxa"/>
            <w:vAlign w:val="bottom"/>
          </w:tcPr>
          <w:p w14:paraId="5EAF127A" w14:textId="77777777" w:rsidR="00A70065" w:rsidRPr="000651A6" w:rsidRDefault="00A70065" w:rsidP="00470D82">
            <w:pPr>
              <w:tabs>
                <w:tab w:val="decimal" w:pos="792"/>
                <w:tab w:val="decimal" w:pos="819"/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32" w:type="dxa"/>
            <w:tcBorders>
              <w:left w:val="nil"/>
              <w:right w:val="nil"/>
            </w:tcBorders>
            <w:vAlign w:val="bottom"/>
          </w:tcPr>
          <w:p w14:paraId="7D64C495" w14:textId="77777777" w:rsidR="00A70065" w:rsidRPr="000651A6" w:rsidRDefault="00A70065" w:rsidP="00470D82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70" w:type="dxa"/>
            <w:vAlign w:val="bottom"/>
          </w:tcPr>
          <w:p w14:paraId="1DD68869" w14:textId="77777777" w:rsidR="00A70065" w:rsidRPr="000651A6" w:rsidRDefault="00A70065" w:rsidP="00470D82">
            <w:pPr>
              <w:tabs>
                <w:tab w:val="decimal" w:pos="792"/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091" w:type="dxa"/>
            <w:tcBorders>
              <w:left w:val="nil"/>
              <w:right w:val="nil"/>
            </w:tcBorders>
            <w:vAlign w:val="bottom"/>
          </w:tcPr>
          <w:p w14:paraId="4A3BD66C" w14:textId="77777777" w:rsidR="00A70065" w:rsidRPr="000651A6" w:rsidRDefault="00A70065" w:rsidP="00470D82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  <w:vAlign w:val="bottom"/>
          </w:tcPr>
          <w:p w14:paraId="749DC280" w14:textId="77777777" w:rsidR="00A70065" w:rsidRPr="000651A6" w:rsidRDefault="00A70065" w:rsidP="00470D82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90" w:type="dxa"/>
            <w:tcBorders>
              <w:left w:val="nil"/>
              <w:right w:val="nil"/>
            </w:tcBorders>
            <w:vAlign w:val="bottom"/>
          </w:tcPr>
          <w:p w14:paraId="1045BA7A" w14:textId="77777777" w:rsidR="00A70065" w:rsidRPr="000651A6" w:rsidRDefault="00A70065" w:rsidP="00470D82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A70065" w:rsidRPr="00B41047" w14:paraId="342D6DA5" w14:textId="77777777" w:rsidTr="00904A05">
        <w:tc>
          <w:tcPr>
            <w:tcW w:w="3456" w:type="dxa"/>
          </w:tcPr>
          <w:p w14:paraId="1677A002" w14:textId="534F5611" w:rsidR="00A70065" w:rsidRPr="00233AE6" w:rsidRDefault="00A70065" w:rsidP="00C563A1">
            <w:pPr>
              <w:ind w:left="110" w:right="-41" w:hanging="90"/>
              <w:rPr>
                <w:rFonts w:cs="Angsana New"/>
                <w:b/>
                <w:bCs/>
                <w:sz w:val="24"/>
                <w:szCs w:val="24"/>
                <w:cs/>
              </w:rPr>
            </w:pPr>
            <w:r w:rsidRPr="00D327D9">
              <w:rPr>
                <w:rFonts w:cs="Angsana New"/>
                <w:b/>
                <w:bCs/>
                <w:sz w:val="24"/>
                <w:szCs w:val="24"/>
                <w:cs/>
              </w:rPr>
              <w:t>กำไร</w:t>
            </w:r>
            <w:r w:rsidR="00AF6E7E">
              <w:rPr>
                <w:rFonts w:cs="Angsana New" w:hint="cs"/>
                <w:b/>
                <w:bCs/>
                <w:sz w:val="24"/>
                <w:szCs w:val="24"/>
                <w:cs/>
              </w:rPr>
              <w:t xml:space="preserve"> </w:t>
            </w:r>
            <w:r w:rsidR="00AF6E7E">
              <w:rPr>
                <w:rFonts w:cs="Angsana New"/>
                <w:b/>
                <w:bCs/>
                <w:sz w:val="24"/>
                <w:szCs w:val="24"/>
              </w:rPr>
              <w:t>(</w:t>
            </w:r>
            <w:r w:rsidR="00AF6E7E">
              <w:rPr>
                <w:rFonts w:cs="Angsana New" w:hint="cs"/>
                <w:b/>
                <w:bCs/>
                <w:sz w:val="24"/>
                <w:szCs w:val="24"/>
                <w:cs/>
              </w:rPr>
              <w:t>ขาดทุน</w:t>
            </w:r>
            <w:r w:rsidR="00AF6E7E">
              <w:rPr>
                <w:rFonts w:cs="Angsana New"/>
                <w:b/>
                <w:bCs/>
                <w:sz w:val="24"/>
                <w:szCs w:val="24"/>
              </w:rPr>
              <w:t xml:space="preserve">) </w:t>
            </w:r>
            <w:r>
              <w:rPr>
                <w:rFonts w:cs="Angsana New" w:hint="cs"/>
                <w:b/>
                <w:bCs/>
                <w:sz w:val="24"/>
                <w:szCs w:val="24"/>
                <w:cs/>
              </w:rPr>
              <w:t>ของ</w:t>
            </w:r>
            <w:r w:rsidRPr="00D327D9">
              <w:rPr>
                <w:rFonts w:cs="Angsana New"/>
                <w:b/>
                <w:bCs/>
                <w:sz w:val="24"/>
                <w:szCs w:val="24"/>
                <w:cs/>
              </w:rPr>
              <w:t>ส่วนงาน</w:t>
            </w:r>
            <w:r w:rsidRPr="00D327D9">
              <w:rPr>
                <w:rFonts w:cs="Angsana New"/>
                <w:b/>
                <w:bCs/>
                <w:sz w:val="24"/>
                <w:szCs w:val="24"/>
              </w:rPr>
              <w:t xml:space="preserve"> </w:t>
            </w:r>
            <w:r w:rsidRPr="00D327D9">
              <w:rPr>
                <w:rFonts w:cs="Angsana New" w:hint="cs"/>
                <w:b/>
                <w:bCs/>
                <w:sz w:val="24"/>
                <w:szCs w:val="24"/>
                <w:cs/>
              </w:rPr>
              <w:t>ก่อนค่าเสื่อมราคาเละค่าตัดจำหน่าย</w:t>
            </w:r>
            <w:r>
              <w:rPr>
                <w:rFonts w:cs="Angsana New"/>
                <w:b/>
                <w:bCs/>
                <w:sz w:val="24"/>
                <w:szCs w:val="24"/>
              </w:rPr>
              <w:t xml:space="preserve"> </w:t>
            </w:r>
            <w:r w:rsidRPr="00D327D9">
              <w:rPr>
                <w:rFonts w:cs="Angsana New"/>
                <w:b/>
                <w:bCs/>
                <w:sz w:val="24"/>
                <w:szCs w:val="24"/>
                <w:cs/>
              </w:rPr>
              <w:t>ต้นทุนทางการเงิน</w:t>
            </w:r>
            <w:r w:rsidRPr="00D327D9">
              <w:rPr>
                <w:rFonts w:cs="Angsana New" w:hint="cs"/>
                <w:b/>
                <w:bCs/>
                <w:sz w:val="24"/>
                <w:szCs w:val="24"/>
                <w:cs/>
              </w:rPr>
              <w:t xml:space="preserve"> </w:t>
            </w:r>
            <w:r>
              <w:rPr>
                <w:rFonts w:cs="Angsana New" w:hint="cs"/>
                <w:b/>
                <w:bCs/>
                <w:sz w:val="24"/>
                <w:szCs w:val="24"/>
                <w:cs/>
              </w:rPr>
              <w:t>รายได้</w:t>
            </w:r>
            <w:r w:rsidRPr="00D327D9">
              <w:rPr>
                <w:rFonts w:cs="Angsana New" w:hint="cs"/>
                <w:b/>
                <w:bCs/>
                <w:sz w:val="24"/>
                <w:szCs w:val="24"/>
                <w:cs/>
              </w:rPr>
              <w:t>ภาษีเงิ</w:t>
            </w:r>
            <w:r w:rsidR="00452052">
              <w:rPr>
                <w:rFonts w:cs="Angsana New" w:hint="cs"/>
                <w:b/>
                <w:bCs/>
                <w:sz w:val="24"/>
                <w:szCs w:val="24"/>
                <w:cs/>
              </w:rPr>
              <w:t>น</w:t>
            </w:r>
            <w:r w:rsidRPr="00D327D9">
              <w:rPr>
                <w:rFonts w:cs="Angsana New" w:hint="cs"/>
                <w:b/>
                <w:bCs/>
                <w:sz w:val="24"/>
                <w:szCs w:val="24"/>
                <w:cs/>
              </w:rPr>
              <w:t>ได้ และ รายการอื่นๆ</w:t>
            </w:r>
          </w:p>
        </w:tc>
        <w:tc>
          <w:tcPr>
            <w:tcW w:w="1366" w:type="dxa"/>
            <w:tcBorders>
              <w:left w:val="nil"/>
              <w:right w:val="nil"/>
            </w:tcBorders>
            <w:vAlign w:val="bottom"/>
          </w:tcPr>
          <w:p w14:paraId="0642332A" w14:textId="536DAF4D" w:rsidR="00A70065" w:rsidRPr="00EA47D0" w:rsidRDefault="00AD441F" w:rsidP="00C563A1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D441F">
              <w:rPr>
                <w:rFonts w:cs="Angsana New"/>
                <w:b/>
                <w:bCs/>
                <w:sz w:val="24"/>
                <w:szCs w:val="24"/>
              </w:rPr>
              <w:t xml:space="preserve">28,964,355 </w:t>
            </w:r>
          </w:p>
        </w:tc>
        <w:tc>
          <w:tcPr>
            <w:tcW w:w="240" w:type="dxa"/>
          </w:tcPr>
          <w:p w14:paraId="310B1111" w14:textId="77777777" w:rsidR="00A70065" w:rsidRPr="00EA47D0" w:rsidRDefault="00A70065" w:rsidP="00C563A1">
            <w:pPr>
              <w:tabs>
                <w:tab w:val="decimal" w:pos="792"/>
                <w:tab w:val="decimal" w:pos="819"/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09" w:type="dxa"/>
          </w:tcPr>
          <w:p w14:paraId="3B5ADED2" w14:textId="77777777" w:rsidR="00A70065" w:rsidRDefault="00A70065" w:rsidP="00C563A1">
            <w:pPr>
              <w:tabs>
                <w:tab w:val="decimal" w:pos="792"/>
                <w:tab w:val="decimal" w:pos="819"/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  <w:p w14:paraId="61A9CF3E" w14:textId="77777777" w:rsidR="00E62A37" w:rsidRDefault="00E62A37" w:rsidP="00C563A1">
            <w:pPr>
              <w:tabs>
                <w:tab w:val="decimal" w:pos="792"/>
                <w:tab w:val="decimal" w:pos="819"/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  <w:p w14:paraId="6428D995" w14:textId="4562F7C9" w:rsidR="00A70065" w:rsidRPr="00EA47D0" w:rsidRDefault="00E62A37" w:rsidP="00990912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990912">
              <w:rPr>
                <w:rFonts w:cs="Angsana New"/>
                <w:b/>
                <w:bCs/>
                <w:sz w:val="24"/>
                <w:szCs w:val="24"/>
              </w:rPr>
              <w:t>3,096,424</w:t>
            </w:r>
          </w:p>
        </w:tc>
        <w:tc>
          <w:tcPr>
            <w:tcW w:w="270" w:type="dxa"/>
            <w:vAlign w:val="bottom"/>
          </w:tcPr>
          <w:p w14:paraId="34B17BD8" w14:textId="21EEE08A" w:rsidR="00A70065" w:rsidRPr="00EA47D0" w:rsidRDefault="00A70065" w:rsidP="00C563A1">
            <w:pPr>
              <w:tabs>
                <w:tab w:val="decimal" w:pos="792"/>
                <w:tab w:val="decimal" w:pos="819"/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47" w:type="dxa"/>
            <w:tcBorders>
              <w:left w:val="nil"/>
              <w:right w:val="nil"/>
            </w:tcBorders>
            <w:vAlign w:val="bottom"/>
          </w:tcPr>
          <w:p w14:paraId="17E8E00B" w14:textId="50CDDB7F" w:rsidR="00A70065" w:rsidRPr="00EA47D0" w:rsidRDefault="00A70065" w:rsidP="00C563A1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E10BC9">
              <w:rPr>
                <w:rFonts w:cs="Angsana New"/>
                <w:b/>
                <w:bCs/>
                <w:sz w:val="24"/>
                <w:szCs w:val="24"/>
              </w:rPr>
              <w:t>12,200,499</w:t>
            </w:r>
          </w:p>
        </w:tc>
        <w:tc>
          <w:tcPr>
            <w:tcW w:w="270" w:type="dxa"/>
            <w:vAlign w:val="bottom"/>
          </w:tcPr>
          <w:p w14:paraId="5BE7BFEA" w14:textId="77777777" w:rsidR="00A70065" w:rsidRPr="00EA47D0" w:rsidRDefault="00A70065" w:rsidP="00C563A1">
            <w:pPr>
              <w:tabs>
                <w:tab w:val="decimal" w:pos="792"/>
                <w:tab w:val="decimal" w:pos="819"/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32" w:type="dxa"/>
            <w:tcBorders>
              <w:left w:val="nil"/>
              <w:right w:val="nil"/>
            </w:tcBorders>
            <w:vAlign w:val="bottom"/>
          </w:tcPr>
          <w:p w14:paraId="64BA5D81" w14:textId="05B31382" w:rsidR="00A70065" w:rsidRPr="00EA47D0" w:rsidRDefault="00A70065" w:rsidP="00C563A1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E10BC9">
              <w:rPr>
                <w:rFonts w:cs="Angsana New"/>
                <w:b/>
                <w:bCs/>
                <w:sz w:val="24"/>
                <w:szCs w:val="24"/>
              </w:rPr>
              <w:t>5,747,118</w:t>
            </w:r>
          </w:p>
        </w:tc>
        <w:tc>
          <w:tcPr>
            <w:tcW w:w="270" w:type="dxa"/>
            <w:vAlign w:val="bottom"/>
          </w:tcPr>
          <w:p w14:paraId="5CA21479" w14:textId="77777777" w:rsidR="00A70065" w:rsidRPr="00EA47D0" w:rsidRDefault="00A70065" w:rsidP="00C563A1">
            <w:pPr>
              <w:tabs>
                <w:tab w:val="decimal" w:pos="792"/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91" w:type="dxa"/>
            <w:tcBorders>
              <w:left w:val="nil"/>
              <w:right w:val="nil"/>
            </w:tcBorders>
            <w:vAlign w:val="bottom"/>
          </w:tcPr>
          <w:p w14:paraId="50F85467" w14:textId="19D45A7A" w:rsidR="00A70065" w:rsidRPr="00EA47D0" w:rsidRDefault="00A70065" w:rsidP="00C563A1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E10BC9">
              <w:rPr>
                <w:rFonts w:cs="Angsana New"/>
                <w:b/>
                <w:bCs/>
                <w:sz w:val="24"/>
                <w:szCs w:val="24"/>
              </w:rPr>
              <w:t>(354,103)</w:t>
            </w:r>
          </w:p>
        </w:tc>
        <w:tc>
          <w:tcPr>
            <w:tcW w:w="236" w:type="dxa"/>
            <w:vAlign w:val="bottom"/>
          </w:tcPr>
          <w:p w14:paraId="61CAC337" w14:textId="77777777" w:rsidR="00A70065" w:rsidRPr="00743717" w:rsidRDefault="00A70065" w:rsidP="00C563A1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90" w:type="dxa"/>
            <w:tcBorders>
              <w:left w:val="nil"/>
              <w:right w:val="nil"/>
            </w:tcBorders>
            <w:vAlign w:val="bottom"/>
          </w:tcPr>
          <w:p w14:paraId="108AB423" w14:textId="619F8219" w:rsidR="00A70065" w:rsidRPr="00EA47D0" w:rsidRDefault="00A70065" w:rsidP="00C563A1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E10BC9">
              <w:rPr>
                <w:rFonts w:cs="Angsana New"/>
                <w:b/>
                <w:bCs/>
                <w:sz w:val="24"/>
                <w:szCs w:val="24"/>
              </w:rPr>
              <w:t>49,654,293</w:t>
            </w:r>
          </w:p>
        </w:tc>
      </w:tr>
      <w:tr w:rsidR="00A70065" w:rsidRPr="00B41047" w14:paraId="16D7A127" w14:textId="77777777" w:rsidTr="00904A05">
        <w:tc>
          <w:tcPr>
            <w:tcW w:w="3456" w:type="dxa"/>
          </w:tcPr>
          <w:p w14:paraId="4DD41EFE" w14:textId="1155BB46" w:rsidR="00A70065" w:rsidRPr="006301AA" w:rsidRDefault="00A70065" w:rsidP="00C563A1">
            <w:pPr>
              <w:ind w:left="15" w:right="-529" w:firstLine="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65340">
              <w:rPr>
                <w:rFonts w:cs="Angsana New"/>
                <w:sz w:val="24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1366" w:type="dxa"/>
            <w:tcBorders>
              <w:left w:val="nil"/>
              <w:right w:val="nil"/>
            </w:tcBorders>
            <w:vAlign w:val="bottom"/>
          </w:tcPr>
          <w:p w14:paraId="5DB5DE1F" w14:textId="77777777" w:rsidR="00A70065" w:rsidRPr="00B41047" w:rsidRDefault="00A70065" w:rsidP="00C563A1">
            <w:pPr>
              <w:tabs>
                <w:tab w:val="decimal" w:pos="1178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141B1CBC" w14:textId="77777777" w:rsidR="00A70065" w:rsidRPr="00B41047" w:rsidRDefault="00A70065" w:rsidP="00C563A1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09" w:type="dxa"/>
          </w:tcPr>
          <w:p w14:paraId="682D195E" w14:textId="77777777" w:rsidR="00A70065" w:rsidRPr="00B41047" w:rsidRDefault="00A70065" w:rsidP="00C563A1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5174206" w14:textId="0E3025F6" w:rsidR="00A70065" w:rsidRPr="00B41047" w:rsidRDefault="00A70065" w:rsidP="00C563A1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7" w:type="dxa"/>
            <w:tcBorders>
              <w:left w:val="nil"/>
              <w:right w:val="nil"/>
            </w:tcBorders>
            <w:vAlign w:val="bottom"/>
          </w:tcPr>
          <w:p w14:paraId="084CB633" w14:textId="77777777" w:rsidR="00A70065" w:rsidRPr="00B41047" w:rsidRDefault="00A70065" w:rsidP="00C563A1">
            <w:pPr>
              <w:tabs>
                <w:tab w:val="decimal" w:pos="1197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1F68A17" w14:textId="77777777" w:rsidR="00A70065" w:rsidRPr="00B41047" w:rsidRDefault="00A70065" w:rsidP="00C563A1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32" w:type="dxa"/>
            <w:tcBorders>
              <w:left w:val="nil"/>
              <w:right w:val="nil"/>
            </w:tcBorders>
            <w:vAlign w:val="bottom"/>
          </w:tcPr>
          <w:p w14:paraId="6A1C3360" w14:textId="77777777" w:rsidR="00A70065" w:rsidRPr="00B41047" w:rsidRDefault="00A70065" w:rsidP="00C563A1">
            <w:pPr>
              <w:tabs>
                <w:tab w:val="decimal" w:pos="1190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6EBCB5C" w14:textId="77777777" w:rsidR="00A70065" w:rsidRPr="00B41047" w:rsidRDefault="00A70065" w:rsidP="00C563A1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91" w:type="dxa"/>
            <w:tcBorders>
              <w:left w:val="nil"/>
              <w:right w:val="nil"/>
            </w:tcBorders>
            <w:vAlign w:val="bottom"/>
          </w:tcPr>
          <w:p w14:paraId="2EE55EF7" w14:textId="77777777" w:rsidR="00A70065" w:rsidRPr="00B41047" w:rsidRDefault="00A70065" w:rsidP="00C563A1">
            <w:pPr>
              <w:tabs>
                <w:tab w:val="decimal" w:pos="1166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3078FBB4" w14:textId="77777777" w:rsidR="00A70065" w:rsidRPr="00B41047" w:rsidRDefault="00A70065" w:rsidP="00C563A1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90" w:type="dxa"/>
            <w:tcBorders>
              <w:left w:val="nil"/>
              <w:right w:val="nil"/>
            </w:tcBorders>
            <w:vAlign w:val="bottom"/>
          </w:tcPr>
          <w:p w14:paraId="425D7829" w14:textId="53064B13" w:rsidR="00A70065" w:rsidRPr="00543E85" w:rsidRDefault="00A70065" w:rsidP="00C563A1">
            <w:pPr>
              <w:tabs>
                <w:tab w:val="decimal" w:pos="1309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</w:rPr>
              <w:t>(</w:t>
            </w:r>
            <w:r w:rsidRPr="007A4156">
              <w:rPr>
                <w:rFonts w:asciiTheme="majorBidi" w:hAnsiTheme="majorBidi" w:cs="Angsana New"/>
                <w:sz w:val="24"/>
                <w:szCs w:val="24"/>
              </w:rPr>
              <w:t>27</w:t>
            </w:r>
            <w:r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7A4156">
              <w:rPr>
                <w:rFonts w:asciiTheme="majorBidi" w:hAnsiTheme="majorBidi" w:cs="Angsana New"/>
                <w:sz w:val="24"/>
                <w:szCs w:val="24"/>
              </w:rPr>
              <w:t>989</w:t>
            </w:r>
            <w:r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7A4156">
              <w:rPr>
                <w:rFonts w:asciiTheme="majorBidi" w:hAnsiTheme="majorBidi" w:cs="Angsana New"/>
                <w:sz w:val="24"/>
                <w:szCs w:val="24"/>
              </w:rPr>
              <w:t>505</w:t>
            </w:r>
            <w:r>
              <w:rPr>
                <w:rFonts w:asciiTheme="majorBidi" w:hAnsiTheme="majorBidi" w:cs="Angsana New"/>
                <w:sz w:val="24"/>
                <w:szCs w:val="24"/>
              </w:rPr>
              <w:t>)</w:t>
            </w:r>
          </w:p>
        </w:tc>
      </w:tr>
      <w:tr w:rsidR="00A70065" w:rsidRPr="00B41047" w14:paraId="34F5FEE8" w14:textId="77777777" w:rsidTr="00904A05">
        <w:tc>
          <w:tcPr>
            <w:tcW w:w="3456" w:type="dxa"/>
          </w:tcPr>
          <w:p w14:paraId="50DB704A" w14:textId="77777777" w:rsidR="00A70065" w:rsidRDefault="00A70065" w:rsidP="00C563A1">
            <w:pPr>
              <w:ind w:left="159" w:right="-41" w:hanging="144"/>
              <w:rPr>
                <w:rFonts w:cs="Angsana New"/>
                <w:sz w:val="24"/>
                <w:szCs w:val="24"/>
              </w:rPr>
            </w:pPr>
            <w:r w:rsidRPr="008103C1">
              <w:rPr>
                <w:rFonts w:cs="Angsana New"/>
                <w:sz w:val="24"/>
                <w:szCs w:val="24"/>
                <w:cs/>
              </w:rPr>
              <w:t>ขาดทุนจากการด้อยค่าสินทรัพย์ถาวรที่เกี่ยวข้องกับ</w:t>
            </w:r>
          </w:p>
          <w:p w14:paraId="374E5710" w14:textId="0D6F98B5" w:rsidR="00A70065" w:rsidRPr="00EE5693" w:rsidRDefault="00A70065" w:rsidP="00C563A1">
            <w:pPr>
              <w:ind w:left="159" w:right="-41" w:hanging="144"/>
              <w:rPr>
                <w:rFonts w:cs="Angsana New"/>
                <w:sz w:val="24"/>
                <w:szCs w:val="24"/>
                <w:cs/>
              </w:rPr>
            </w:pPr>
            <w:r>
              <w:rPr>
                <w:rFonts w:cs="Angsana New" w:hint="cs"/>
                <w:sz w:val="24"/>
                <w:szCs w:val="24"/>
                <w:cs/>
              </w:rPr>
              <w:t xml:space="preserve">    </w:t>
            </w:r>
            <w:r w:rsidRPr="008103C1">
              <w:rPr>
                <w:rFonts w:cs="Angsana New"/>
                <w:sz w:val="24"/>
                <w:szCs w:val="24"/>
                <w:cs/>
              </w:rPr>
              <w:t>การปรับโครงสร้างธุรกิจ</w:t>
            </w:r>
          </w:p>
        </w:tc>
        <w:tc>
          <w:tcPr>
            <w:tcW w:w="1366" w:type="dxa"/>
            <w:tcBorders>
              <w:top w:val="nil"/>
              <w:left w:val="nil"/>
              <w:right w:val="nil"/>
            </w:tcBorders>
            <w:vAlign w:val="bottom"/>
          </w:tcPr>
          <w:p w14:paraId="536EC645" w14:textId="77777777" w:rsidR="00A70065" w:rsidRPr="00B41047" w:rsidRDefault="00A70065" w:rsidP="00C563A1">
            <w:pPr>
              <w:tabs>
                <w:tab w:val="decimal" w:pos="1178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39E78A0D" w14:textId="77777777" w:rsidR="00A70065" w:rsidRPr="00B41047" w:rsidRDefault="00A70065" w:rsidP="00C563A1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09" w:type="dxa"/>
          </w:tcPr>
          <w:p w14:paraId="360D5923" w14:textId="77777777" w:rsidR="00A70065" w:rsidRPr="00B41047" w:rsidRDefault="00A70065" w:rsidP="00C563A1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BB92D84" w14:textId="25332489" w:rsidR="00A70065" w:rsidRPr="00B41047" w:rsidRDefault="00A70065" w:rsidP="00C563A1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right w:val="nil"/>
            </w:tcBorders>
            <w:vAlign w:val="bottom"/>
          </w:tcPr>
          <w:p w14:paraId="6A1402BB" w14:textId="77777777" w:rsidR="00A70065" w:rsidRPr="00B41047" w:rsidRDefault="00A70065" w:rsidP="00C563A1">
            <w:pPr>
              <w:tabs>
                <w:tab w:val="decimal" w:pos="1197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CB9C1B6" w14:textId="77777777" w:rsidR="00A70065" w:rsidRPr="00B41047" w:rsidRDefault="00A70065" w:rsidP="00C563A1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  <w:vAlign w:val="bottom"/>
          </w:tcPr>
          <w:p w14:paraId="1D492DAC" w14:textId="77777777" w:rsidR="00A70065" w:rsidRPr="00B41047" w:rsidRDefault="00A70065" w:rsidP="00C563A1">
            <w:pPr>
              <w:tabs>
                <w:tab w:val="decimal" w:pos="1190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B69EF10" w14:textId="77777777" w:rsidR="00A70065" w:rsidRPr="00B41047" w:rsidRDefault="00A70065" w:rsidP="00C563A1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91" w:type="dxa"/>
            <w:tcBorders>
              <w:top w:val="nil"/>
              <w:left w:val="nil"/>
              <w:right w:val="nil"/>
            </w:tcBorders>
            <w:vAlign w:val="bottom"/>
          </w:tcPr>
          <w:p w14:paraId="4A04E88B" w14:textId="77777777" w:rsidR="00A70065" w:rsidRPr="00B41047" w:rsidRDefault="00A70065" w:rsidP="00C563A1">
            <w:pPr>
              <w:tabs>
                <w:tab w:val="decimal" w:pos="970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3959EB06" w14:textId="77777777" w:rsidR="00A70065" w:rsidRPr="00B41047" w:rsidRDefault="00A70065" w:rsidP="00C563A1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90" w:type="dxa"/>
            <w:tcBorders>
              <w:left w:val="nil"/>
              <w:right w:val="nil"/>
            </w:tcBorders>
            <w:vAlign w:val="bottom"/>
          </w:tcPr>
          <w:p w14:paraId="499A0671" w14:textId="623DA817" w:rsidR="00A70065" w:rsidRPr="00543E85" w:rsidDel="00AD7A43" w:rsidRDefault="00A70065" w:rsidP="00C563A1">
            <w:pPr>
              <w:tabs>
                <w:tab w:val="decimal" w:pos="1309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="Angsana New"/>
                <w:color w:val="000000"/>
                <w:sz w:val="24"/>
                <w:szCs w:val="24"/>
              </w:rPr>
              <w:t>(</w:t>
            </w:r>
            <w:r w:rsidRPr="007A4156">
              <w:rPr>
                <w:rFonts w:asciiTheme="majorBidi" w:hAnsiTheme="majorBidi" w:cs="Angsana New"/>
                <w:color w:val="000000"/>
                <w:sz w:val="24"/>
                <w:szCs w:val="24"/>
              </w:rPr>
              <w:t>22</w:t>
            </w:r>
            <w:r>
              <w:rPr>
                <w:rFonts w:asciiTheme="majorBidi" w:hAnsiTheme="majorBidi" w:cs="Angsana New"/>
                <w:color w:val="000000"/>
                <w:sz w:val="24"/>
                <w:szCs w:val="24"/>
              </w:rPr>
              <w:t>,</w:t>
            </w:r>
            <w:r w:rsidRPr="007A4156">
              <w:rPr>
                <w:rFonts w:asciiTheme="majorBidi" w:hAnsiTheme="majorBidi" w:cs="Angsana New"/>
                <w:color w:val="000000"/>
                <w:sz w:val="24"/>
                <w:szCs w:val="24"/>
              </w:rPr>
              <w:t>464</w:t>
            </w:r>
            <w:r>
              <w:rPr>
                <w:rFonts w:asciiTheme="majorBidi" w:hAnsiTheme="majorBidi" w:cs="Angsana New"/>
                <w:color w:val="000000"/>
                <w:sz w:val="24"/>
                <w:szCs w:val="24"/>
              </w:rPr>
              <w:t>,</w:t>
            </w:r>
            <w:r w:rsidRPr="007A4156">
              <w:rPr>
                <w:rFonts w:asciiTheme="majorBidi" w:hAnsiTheme="majorBidi" w:cs="Angsana New"/>
                <w:color w:val="000000"/>
                <w:sz w:val="24"/>
                <w:szCs w:val="24"/>
              </w:rPr>
              <w:t>930</w:t>
            </w:r>
            <w:r>
              <w:rPr>
                <w:rFonts w:asciiTheme="majorBidi" w:hAnsiTheme="majorBidi" w:cs="Angsana New"/>
                <w:color w:val="000000"/>
                <w:sz w:val="24"/>
                <w:szCs w:val="24"/>
              </w:rPr>
              <w:t>)</w:t>
            </w:r>
          </w:p>
        </w:tc>
      </w:tr>
      <w:tr w:rsidR="00A70065" w:rsidRPr="00B41047" w14:paraId="65025C97" w14:textId="77777777" w:rsidTr="00904A05">
        <w:tc>
          <w:tcPr>
            <w:tcW w:w="3456" w:type="dxa"/>
          </w:tcPr>
          <w:p w14:paraId="782F94EC" w14:textId="0D4218B8" w:rsidR="00A70065" w:rsidRDefault="00A70065" w:rsidP="00C563A1">
            <w:pPr>
              <w:ind w:left="159" w:right="-41" w:hanging="144"/>
              <w:rPr>
                <w:rFonts w:cs="Angsana New"/>
                <w:sz w:val="24"/>
                <w:szCs w:val="24"/>
                <w:cs/>
              </w:rPr>
            </w:pPr>
            <w:r w:rsidRPr="001E42A4">
              <w:rPr>
                <w:rFonts w:cs="Angsana New"/>
                <w:sz w:val="24"/>
                <w:szCs w:val="24"/>
                <w:cs/>
              </w:rPr>
              <w:t>ประมาณการหนี้สินสำหรับผลประโยชน์เมื่อ</w:t>
            </w:r>
            <w:r w:rsidRPr="001E42A4">
              <w:rPr>
                <w:rFonts w:cs="Angsana New"/>
                <w:sz w:val="24"/>
                <w:szCs w:val="24"/>
                <w:cs/>
              </w:rPr>
              <w:br/>
              <w:t>เลิกจ้างที่เกี่ยวข้องกับการปรับโครงสร้างธุรกิจ</w:t>
            </w:r>
          </w:p>
        </w:tc>
        <w:tc>
          <w:tcPr>
            <w:tcW w:w="1366" w:type="dxa"/>
            <w:tcBorders>
              <w:top w:val="nil"/>
              <w:left w:val="nil"/>
              <w:right w:val="nil"/>
            </w:tcBorders>
            <w:vAlign w:val="bottom"/>
          </w:tcPr>
          <w:p w14:paraId="54712B01" w14:textId="77777777" w:rsidR="00A70065" w:rsidRPr="00B41047" w:rsidRDefault="00A70065" w:rsidP="00C563A1">
            <w:pPr>
              <w:tabs>
                <w:tab w:val="decimal" w:pos="1178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00695120" w14:textId="77777777" w:rsidR="00A70065" w:rsidRPr="00B41047" w:rsidRDefault="00A70065" w:rsidP="00C563A1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09" w:type="dxa"/>
          </w:tcPr>
          <w:p w14:paraId="5118E1E8" w14:textId="77777777" w:rsidR="00A70065" w:rsidRPr="00B41047" w:rsidRDefault="00A70065" w:rsidP="00C563A1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48B9637" w14:textId="3921647D" w:rsidR="00A70065" w:rsidRPr="00B41047" w:rsidRDefault="00A70065" w:rsidP="00C563A1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right w:val="nil"/>
            </w:tcBorders>
            <w:vAlign w:val="bottom"/>
          </w:tcPr>
          <w:p w14:paraId="4A0E6F15" w14:textId="77777777" w:rsidR="00A70065" w:rsidRPr="00B41047" w:rsidRDefault="00A70065" w:rsidP="00C563A1">
            <w:pPr>
              <w:tabs>
                <w:tab w:val="decimal" w:pos="1197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6C84DD3" w14:textId="77777777" w:rsidR="00A70065" w:rsidRPr="00B41047" w:rsidRDefault="00A70065" w:rsidP="00C563A1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  <w:vAlign w:val="bottom"/>
          </w:tcPr>
          <w:p w14:paraId="6D5E5F48" w14:textId="77777777" w:rsidR="00A70065" w:rsidRPr="00B41047" w:rsidRDefault="00A70065" w:rsidP="00C563A1">
            <w:pPr>
              <w:tabs>
                <w:tab w:val="decimal" w:pos="1190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87A3FDF" w14:textId="77777777" w:rsidR="00A70065" w:rsidRPr="00B41047" w:rsidRDefault="00A70065" w:rsidP="00C563A1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91" w:type="dxa"/>
            <w:tcBorders>
              <w:top w:val="nil"/>
              <w:left w:val="nil"/>
              <w:right w:val="nil"/>
            </w:tcBorders>
            <w:vAlign w:val="bottom"/>
          </w:tcPr>
          <w:p w14:paraId="64F12B72" w14:textId="77777777" w:rsidR="00A70065" w:rsidRPr="00B41047" w:rsidRDefault="00A70065" w:rsidP="00C563A1">
            <w:pPr>
              <w:tabs>
                <w:tab w:val="decimal" w:pos="970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131CA1AA" w14:textId="77777777" w:rsidR="00A70065" w:rsidRPr="00B41047" w:rsidRDefault="00A70065" w:rsidP="00C563A1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90" w:type="dxa"/>
            <w:tcBorders>
              <w:left w:val="nil"/>
              <w:right w:val="nil"/>
            </w:tcBorders>
            <w:vAlign w:val="bottom"/>
          </w:tcPr>
          <w:p w14:paraId="4C72A3CA" w14:textId="47E2C52D" w:rsidR="00A70065" w:rsidRPr="00543E85" w:rsidRDefault="00A70065" w:rsidP="00C563A1">
            <w:pPr>
              <w:tabs>
                <w:tab w:val="decimal" w:pos="1309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="Angsana New"/>
                <w:color w:val="000000"/>
                <w:sz w:val="24"/>
                <w:szCs w:val="24"/>
              </w:rPr>
              <w:t>(</w:t>
            </w:r>
            <w:r w:rsidRPr="007A4156">
              <w:rPr>
                <w:rFonts w:asciiTheme="majorBidi" w:hAnsiTheme="majorBidi" w:cs="Angsana New"/>
                <w:color w:val="000000"/>
                <w:sz w:val="24"/>
                <w:szCs w:val="24"/>
              </w:rPr>
              <w:t>2</w:t>
            </w:r>
            <w:r>
              <w:rPr>
                <w:rFonts w:asciiTheme="majorBidi" w:hAnsiTheme="majorBidi" w:cs="Angsana New"/>
                <w:color w:val="000000"/>
                <w:sz w:val="24"/>
                <w:szCs w:val="24"/>
              </w:rPr>
              <w:t>,</w:t>
            </w:r>
            <w:r w:rsidRPr="007A4156">
              <w:rPr>
                <w:rFonts w:asciiTheme="majorBidi" w:hAnsiTheme="majorBidi" w:cs="Angsana New"/>
                <w:color w:val="000000"/>
                <w:sz w:val="24"/>
                <w:szCs w:val="24"/>
              </w:rPr>
              <w:t>920</w:t>
            </w:r>
            <w:r>
              <w:rPr>
                <w:rFonts w:asciiTheme="majorBidi" w:hAnsiTheme="majorBidi" w:cs="Angsana New"/>
                <w:color w:val="000000"/>
                <w:sz w:val="24"/>
                <w:szCs w:val="24"/>
              </w:rPr>
              <w:t>,</w:t>
            </w:r>
            <w:r w:rsidRPr="007A4156">
              <w:rPr>
                <w:rFonts w:asciiTheme="majorBidi" w:hAnsiTheme="majorBidi" w:cs="Angsana New"/>
                <w:color w:val="000000"/>
                <w:sz w:val="24"/>
                <w:szCs w:val="24"/>
              </w:rPr>
              <w:t>822</w:t>
            </w:r>
            <w:r>
              <w:rPr>
                <w:rFonts w:asciiTheme="majorBidi" w:hAnsiTheme="majorBidi" w:cs="Angsana New"/>
                <w:color w:val="000000"/>
                <w:sz w:val="24"/>
                <w:szCs w:val="24"/>
              </w:rPr>
              <w:t>)</w:t>
            </w:r>
          </w:p>
        </w:tc>
      </w:tr>
      <w:tr w:rsidR="00A70065" w:rsidRPr="00B41047" w14:paraId="5A30358C" w14:textId="77777777" w:rsidTr="00904A05">
        <w:tc>
          <w:tcPr>
            <w:tcW w:w="3456" w:type="dxa"/>
          </w:tcPr>
          <w:p w14:paraId="7A5D7992" w14:textId="3BBB10D4" w:rsidR="00A70065" w:rsidRDefault="00A70065" w:rsidP="00C563A1">
            <w:pPr>
              <w:ind w:left="159" w:right="-41" w:hanging="144"/>
              <w:rPr>
                <w:rFonts w:cs="Angsana New"/>
                <w:sz w:val="24"/>
                <w:szCs w:val="24"/>
                <w:cs/>
              </w:rPr>
            </w:pPr>
            <w:r w:rsidRPr="001E42A4">
              <w:rPr>
                <w:rFonts w:cs="Angsana New"/>
                <w:spacing w:val="-6"/>
                <w:sz w:val="24"/>
                <w:szCs w:val="24"/>
                <w:cs/>
              </w:rPr>
              <w:t>ประมาณการหนี้สินสำหรับค่าใช้จ่าย</w:t>
            </w:r>
            <w:r w:rsidRPr="001E42A4">
              <w:rPr>
                <w:rFonts w:cs="Angsana New"/>
                <w:spacing w:val="-2"/>
                <w:sz w:val="24"/>
                <w:szCs w:val="24"/>
                <w:cs/>
              </w:rPr>
              <w:t>อื่นที่เกี่ยวข้องกับการปรับโครงสร้างธุรกิจ</w:t>
            </w:r>
          </w:p>
        </w:tc>
        <w:tc>
          <w:tcPr>
            <w:tcW w:w="1366" w:type="dxa"/>
            <w:tcBorders>
              <w:top w:val="nil"/>
              <w:left w:val="nil"/>
              <w:right w:val="nil"/>
            </w:tcBorders>
            <w:vAlign w:val="bottom"/>
          </w:tcPr>
          <w:p w14:paraId="6F0DC348" w14:textId="77777777" w:rsidR="00A70065" w:rsidRPr="00B41047" w:rsidRDefault="00A70065" w:rsidP="00C563A1">
            <w:pPr>
              <w:tabs>
                <w:tab w:val="decimal" w:pos="1178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0B8FCC72" w14:textId="77777777" w:rsidR="00A70065" w:rsidRPr="00B41047" w:rsidRDefault="00A70065" w:rsidP="00C563A1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09" w:type="dxa"/>
          </w:tcPr>
          <w:p w14:paraId="766366D6" w14:textId="77777777" w:rsidR="00A70065" w:rsidRPr="00B41047" w:rsidRDefault="00A70065" w:rsidP="00C563A1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E099B10" w14:textId="429F5A99" w:rsidR="00A70065" w:rsidRPr="00B41047" w:rsidRDefault="00A70065" w:rsidP="00C563A1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right w:val="nil"/>
            </w:tcBorders>
            <w:vAlign w:val="bottom"/>
          </w:tcPr>
          <w:p w14:paraId="518EA308" w14:textId="77777777" w:rsidR="00A70065" w:rsidRPr="00B41047" w:rsidRDefault="00A70065" w:rsidP="00C563A1">
            <w:pPr>
              <w:tabs>
                <w:tab w:val="decimal" w:pos="1197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8114B3C" w14:textId="77777777" w:rsidR="00A70065" w:rsidRPr="00B41047" w:rsidRDefault="00A70065" w:rsidP="00C563A1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  <w:vAlign w:val="bottom"/>
          </w:tcPr>
          <w:p w14:paraId="7A803B1F" w14:textId="77777777" w:rsidR="00A70065" w:rsidRPr="00B41047" w:rsidRDefault="00A70065" w:rsidP="00C563A1">
            <w:pPr>
              <w:tabs>
                <w:tab w:val="decimal" w:pos="1190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4691DE8" w14:textId="77777777" w:rsidR="00A70065" w:rsidRPr="00B41047" w:rsidRDefault="00A70065" w:rsidP="00C563A1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91" w:type="dxa"/>
            <w:tcBorders>
              <w:top w:val="nil"/>
              <w:left w:val="nil"/>
              <w:right w:val="nil"/>
            </w:tcBorders>
            <w:vAlign w:val="bottom"/>
          </w:tcPr>
          <w:p w14:paraId="6FAD1AAE" w14:textId="77777777" w:rsidR="00A70065" w:rsidRPr="00B41047" w:rsidRDefault="00A70065" w:rsidP="00C563A1">
            <w:pPr>
              <w:tabs>
                <w:tab w:val="decimal" w:pos="970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5EE57766" w14:textId="77777777" w:rsidR="00A70065" w:rsidRPr="00B41047" w:rsidRDefault="00A70065" w:rsidP="00C563A1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90" w:type="dxa"/>
            <w:tcBorders>
              <w:left w:val="nil"/>
              <w:right w:val="nil"/>
            </w:tcBorders>
            <w:vAlign w:val="bottom"/>
          </w:tcPr>
          <w:p w14:paraId="24227D5E" w14:textId="72A44DC7" w:rsidR="00A70065" w:rsidRPr="00543E85" w:rsidRDefault="00A70065" w:rsidP="00C563A1">
            <w:pPr>
              <w:tabs>
                <w:tab w:val="decimal" w:pos="1309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="Angsana New"/>
                <w:color w:val="000000"/>
                <w:sz w:val="24"/>
                <w:szCs w:val="24"/>
              </w:rPr>
              <w:t>(</w:t>
            </w:r>
            <w:r w:rsidRPr="007A4156">
              <w:rPr>
                <w:rFonts w:asciiTheme="majorBidi" w:hAnsiTheme="majorBidi" w:cs="Angsana New"/>
                <w:color w:val="000000"/>
                <w:sz w:val="24"/>
                <w:szCs w:val="24"/>
              </w:rPr>
              <w:t>1</w:t>
            </w:r>
            <w:r>
              <w:rPr>
                <w:rFonts w:asciiTheme="majorBidi" w:hAnsiTheme="majorBidi" w:cs="Angsana New"/>
                <w:color w:val="000000"/>
                <w:sz w:val="24"/>
                <w:szCs w:val="24"/>
              </w:rPr>
              <w:t>,</w:t>
            </w:r>
            <w:r w:rsidRPr="007A4156">
              <w:rPr>
                <w:rFonts w:asciiTheme="majorBidi" w:hAnsiTheme="majorBidi" w:cs="Angsana New"/>
                <w:color w:val="000000"/>
                <w:sz w:val="24"/>
                <w:szCs w:val="24"/>
              </w:rPr>
              <w:t>167</w:t>
            </w:r>
            <w:r>
              <w:rPr>
                <w:rFonts w:asciiTheme="majorBidi" w:hAnsiTheme="majorBidi" w:cs="Angsana New"/>
                <w:color w:val="000000"/>
                <w:sz w:val="24"/>
                <w:szCs w:val="24"/>
              </w:rPr>
              <w:t>,</w:t>
            </w:r>
            <w:r w:rsidRPr="007A4156">
              <w:rPr>
                <w:rFonts w:asciiTheme="majorBidi" w:hAnsiTheme="majorBidi" w:cs="Angsana New"/>
                <w:color w:val="000000"/>
                <w:sz w:val="24"/>
                <w:szCs w:val="24"/>
              </w:rPr>
              <w:t>550</w:t>
            </w:r>
            <w:r>
              <w:rPr>
                <w:rFonts w:asciiTheme="majorBidi" w:hAnsiTheme="majorBidi" w:cs="Angsana New"/>
                <w:color w:val="000000"/>
                <w:sz w:val="24"/>
                <w:szCs w:val="24"/>
              </w:rPr>
              <w:t>)</w:t>
            </w:r>
          </w:p>
        </w:tc>
      </w:tr>
      <w:tr w:rsidR="00A70065" w:rsidRPr="00B41047" w14:paraId="21669BA7" w14:textId="77777777" w:rsidTr="00904A05">
        <w:tc>
          <w:tcPr>
            <w:tcW w:w="3456" w:type="dxa"/>
          </w:tcPr>
          <w:p w14:paraId="0CF930E8" w14:textId="12816185" w:rsidR="00A70065" w:rsidRDefault="00A70065" w:rsidP="00C563A1">
            <w:pPr>
              <w:ind w:left="159" w:right="-41" w:hanging="144"/>
              <w:rPr>
                <w:rFonts w:cs="Angsana New"/>
                <w:sz w:val="24"/>
                <w:szCs w:val="24"/>
                <w:cs/>
              </w:rPr>
            </w:pPr>
            <w:r w:rsidRPr="001E42A4">
              <w:rPr>
                <w:rFonts w:cs="Angsana New"/>
                <w:sz w:val="24"/>
                <w:szCs w:val="24"/>
                <w:cs/>
              </w:rPr>
              <w:t>ประมาณการขาดทุนจากการปรับมูลค่าสินค้า</w:t>
            </w:r>
            <w:r w:rsidRPr="001E42A4">
              <w:rPr>
                <w:rFonts w:cs="Angsana New"/>
                <w:sz w:val="24"/>
                <w:szCs w:val="24"/>
              </w:rPr>
              <w:br/>
            </w:r>
            <w:r w:rsidRPr="001E42A4">
              <w:rPr>
                <w:rFonts w:cs="Angsana New"/>
                <w:sz w:val="24"/>
                <w:szCs w:val="24"/>
                <w:cs/>
              </w:rPr>
              <w:t>ที่เกี่ยวข้องกับการปรับโครงสร้างธุรกิจ</w:t>
            </w:r>
          </w:p>
        </w:tc>
        <w:tc>
          <w:tcPr>
            <w:tcW w:w="1366" w:type="dxa"/>
            <w:tcBorders>
              <w:top w:val="nil"/>
              <w:left w:val="nil"/>
              <w:right w:val="nil"/>
            </w:tcBorders>
            <w:vAlign w:val="bottom"/>
          </w:tcPr>
          <w:p w14:paraId="4ED5F372" w14:textId="77777777" w:rsidR="00A70065" w:rsidRPr="00B41047" w:rsidRDefault="00A70065" w:rsidP="00C563A1">
            <w:pPr>
              <w:tabs>
                <w:tab w:val="decimal" w:pos="1178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53B4FF2B" w14:textId="77777777" w:rsidR="00A70065" w:rsidRPr="00B41047" w:rsidRDefault="00A70065" w:rsidP="00C563A1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09" w:type="dxa"/>
          </w:tcPr>
          <w:p w14:paraId="19F109F0" w14:textId="77777777" w:rsidR="00A70065" w:rsidRPr="00B41047" w:rsidRDefault="00A70065" w:rsidP="00C563A1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0E93AFA" w14:textId="5E6D15FA" w:rsidR="00A70065" w:rsidRPr="00B41047" w:rsidRDefault="00A70065" w:rsidP="00C563A1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right w:val="nil"/>
            </w:tcBorders>
            <w:vAlign w:val="bottom"/>
          </w:tcPr>
          <w:p w14:paraId="0E884524" w14:textId="77777777" w:rsidR="00A70065" w:rsidRPr="00B41047" w:rsidRDefault="00A70065" w:rsidP="00C563A1">
            <w:pPr>
              <w:tabs>
                <w:tab w:val="decimal" w:pos="1197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CD13206" w14:textId="77777777" w:rsidR="00A70065" w:rsidRPr="00B41047" w:rsidRDefault="00A70065" w:rsidP="00C563A1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  <w:vAlign w:val="bottom"/>
          </w:tcPr>
          <w:p w14:paraId="2078DB26" w14:textId="77777777" w:rsidR="00A70065" w:rsidRPr="00B41047" w:rsidRDefault="00A70065" w:rsidP="00C563A1">
            <w:pPr>
              <w:tabs>
                <w:tab w:val="decimal" w:pos="1190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77BFD29" w14:textId="77777777" w:rsidR="00A70065" w:rsidRPr="00B41047" w:rsidRDefault="00A70065" w:rsidP="00C563A1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91" w:type="dxa"/>
            <w:tcBorders>
              <w:top w:val="nil"/>
              <w:left w:val="nil"/>
              <w:right w:val="nil"/>
            </w:tcBorders>
            <w:vAlign w:val="bottom"/>
          </w:tcPr>
          <w:p w14:paraId="4AABE081" w14:textId="77777777" w:rsidR="00A70065" w:rsidRPr="00B41047" w:rsidRDefault="00A70065" w:rsidP="00C563A1">
            <w:pPr>
              <w:tabs>
                <w:tab w:val="decimal" w:pos="970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3ED0857D" w14:textId="77777777" w:rsidR="00A70065" w:rsidRPr="00B41047" w:rsidRDefault="00A70065" w:rsidP="00C563A1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90" w:type="dxa"/>
            <w:tcBorders>
              <w:left w:val="nil"/>
              <w:right w:val="nil"/>
            </w:tcBorders>
            <w:vAlign w:val="bottom"/>
          </w:tcPr>
          <w:p w14:paraId="609DD0F8" w14:textId="2FB88EB2" w:rsidR="00A70065" w:rsidRPr="00543E85" w:rsidRDefault="00A70065" w:rsidP="00C563A1">
            <w:pPr>
              <w:tabs>
                <w:tab w:val="decimal" w:pos="1309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="Angsana New"/>
                <w:color w:val="000000"/>
                <w:sz w:val="24"/>
                <w:szCs w:val="24"/>
              </w:rPr>
              <w:t>(</w:t>
            </w:r>
            <w:r w:rsidRPr="007A4156">
              <w:rPr>
                <w:rFonts w:asciiTheme="majorBidi" w:hAnsiTheme="majorBidi" w:cs="Angsana New"/>
                <w:color w:val="000000"/>
                <w:sz w:val="24"/>
                <w:szCs w:val="24"/>
              </w:rPr>
              <w:t>1</w:t>
            </w:r>
            <w:r>
              <w:rPr>
                <w:rFonts w:asciiTheme="majorBidi" w:hAnsiTheme="majorBidi" w:cs="Angsana New"/>
                <w:color w:val="000000"/>
                <w:sz w:val="24"/>
                <w:szCs w:val="24"/>
              </w:rPr>
              <w:t>,</w:t>
            </w:r>
            <w:r w:rsidRPr="007A4156">
              <w:rPr>
                <w:rFonts w:asciiTheme="majorBidi" w:hAnsiTheme="majorBidi" w:cs="Angsana New"/>
                <w:color w:val="000000"/>
                <w:sz w:val="24"/>
                <w:szCs w:val="24"/>
              </w:rPr>
              <w:t>363</w:t>
            </w:r>
            <w:r>
              <w:rPr>
                <w:rFonts w:asciiTheme="majorBidi" w:hAnsiTheme="majorBidi" w:cs="Angsana New"/>
                <w:color w:val="000000"/>
                <w:sz w:val="24"/>
                <w:szCs w:val="24"/>
              </w:rPr>
              <w:t>,</w:t>
            </w:r>
            <w:r w:rsidRPr="007A4156">
              <w:rPr>
                <w:rFonts w:asciiTheme="majorBidi" w:hAnsiTheme="majorBidi" w:cs="Angsana New"/>
                <w:color w:val="000000"/>
                <w:sz w:val="24"/>
                <w:szCs w:val="24"/>
              </w:rPr>
              <w:t>480</w:t>
            </w:r>
            <w:r>
              <w:rPr>
                <w:rFonts w:asciiTheme="majorBidi" w:hAnsiTheme="majorBidi" w:cs="Angsana New"/>
                <w:color w:val="000000"/>
                <w:sz w:val="24"/>
                <w:szCs w:val="24"/>
              </w:rPr>
              <w:t>)</w:t>
            </w:r>
          </w:p>
        </w:tc>
      </w:tr>
      <w:tr w:rsidR="00A70065" w:rsidRPr="00B41047" w14:paraId="602847FE" w14:textId="77777777" w:rsidTr="00904A05">
        <w:tc>
          <w:tcPr>
            <w:tcW w:w="3456" w:type="dxa"/>
          </w:tcPr>
          <w:p w14:paraId="4F1DBE4E" w14:textId="31EAF6BD" w:rsidR="00A70065" w:rsidRPr="00D00FAD" w:rsidRDefault="00A70065" w:rsidP="00C563A1">
            <w:pPr>
              <w:ind w:left="159" w:right="-41" w:hanging="144"/>
              <w:rPr>
                <w:rFonts w:cs="Angsana New"/>
                <w:sz w:val="24"/>
                <w:szCs w:val="24"/>
                <w:cs/>
              </w:rPr>
            </w:pPr>
            <w:r w:rsidRPr="00E10BC9">
              <w:rPr>
                <w:rFonts w:cs="Angsana New"/>
                <w:spacing w:val="-2"/>
                <w:sz w:val="24"/>
                <w:szCs w:val="24"/>
                <w:cs/>
              </w:rPr>
              <w:t>ส่วนแบ่งขาดทุนสุทธิจากบริษัทร่วม และการร่วมค้าที่ใช้วิธีส่วนได้เสีย</w:t>
            </w:r>
          </w:p>
        </w:tc>
        <w:tc>
          <w:tcPr>
            <w:tcW w:w="1366" w:type="dxa"/>
            <w:tcBorders>
              <w:top w:val="nil"/>
              <w:left w:val="nil"/>
              <w:right w:val="nil"/>
            </w:tcBorders>
            <w:vAlign w:val="bottom"/>
          </w:tcPr>
          <w:p w14:paraId="431A8B4E" w14:textId="77777777" w:rsidR="00A70065" w:rsidRPr="00B41047" w:rsidRDefault="00A70065" w:rsidP="00C563A1">
            <w:pPr>
              <w:tabs>
                <w:tab w:val="decimal" w:pos="1178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6C0BCF39" w14:textId="77777777" w:rsidR="00A70065" w:rsidRPr="00B41047" w:rsidRDefault="00A70065" w:rsidP="00C563A1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09" w:type="dxa"/>
          </w:tcPr>
          <w:p w14:paraId="41A11424" w14:textId="77777777" w:rsidR="00A70065" w:rsidRPr="00B41047" w:rsidRDefault="00A70065" w:rsidP="00C563A1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C5F086C" w14:textId="4F17082A" w:rsidR="00A70065" w:rsidRPr="00B41047" w:rsidRDefault="00A70065" w:rsidP="00C563A1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right w:val="nil"/>
            </w:tcBorders>
            <w:vAlign w:val="bottom"/>
          </w:tcPr>
          <w:p w14:paraId="14D31651" w14:textId="77777777" w:rsidR="00A70065" w:rsidRPr="00B41047" w:rsidRDefault="00A70065" w:rsidP="00C563A1">
            <w:pPr>
              <w:tabs>
                <w:tab w:val="decimal" w:pos="1197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10BD74E" w14:textId="77777777" w:rsidR="00A70065" w:rsidRPr="00B41047" w:rsidRDefault="00A70065" w:rsidP="00C563A1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  <w:vAlign w:val="bottom"/>
          </w:tcPr>
          <w:p w14:paraId="3E4F6F74" w14:textId="77777777" w:rsidR="00A70065" w:rsidRPr="00B41047" w:rsidRDefault="00A70065" w:rsidP="00C563A1">
            <w:pPr>
              <w:tabs>
                <w:tab w:val="decimal" w:pos="1190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8737DC0" w14:textId="77777777" w:rsidR="00A70065" w:rsidRPr="00B41047" w:rsidRDefault="00A70065" w:rsidP="00C563A1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91" w:type="dxa"/>
            <w:tcBorders>
              <w:top w:val="nil"/>
              <w:left w:val="nil"/>
              <w:right w:val="nil"/>
            </w:tcBorders>
            <w:vAlign w:val="bottom"/>
          </w:tcPr>
          <w:p w14:paraId="51ABEE10" w14:textId="77777777" w:rsidR="00A70065" w:rsidRPr="00B41047" w:rsidRDefault="00A70065" w:rsidP="00C563A1">
            <w:pPr>
              <w:tabs>
                <w:tab w:val="decimal" w:pos="970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4BD8C84F" w14:textId="77777777" w:rsidR="00A70065" w:rsidRPr="00B41047" w:rsidRDefault="00A70065" w:rsidP="00C563A1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90" w:type="dxa"/>
            <w:tcBorders>
              <w:left w:val="nil"/>
              <w:right w:val="nil"/>
            </w:tcBorders>
            <w:vAlign w:val="bottom"/>
          </w:tcPr>
          <w:p w14:paraId="61324259" w14:textId="36FC0FE8" w:rsidR="00A70065" w:rsidRPr="00562BDE" w:rsidRDefault="00A70065" w:rsidP="00C563A1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</w:rPr>
              <w:t>(</w:t>
            </w:r>
            <w:r w:rsidRPr="007A4156">
              <w:rPr>
                <w:rFonts w:asciiTheme="majorBidi" w:hAnsiTheme="majorBidi" w:cs="Angsana New"/>
                <w:sz w:val="24"/>
                <w:szCs w:val="24"/>
              </w:rPr>
              <w:t>589</w:t>
            </w:r>
            <w:r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7A4156">
              <w:rPr>
                <w:rFonts w:asciiTheme="majorBidi" w:hAnsiTheme="majorBidi" w:cs="Angsana New"/>
                <w:sz w:val="24"/>
                <w:szCs w:val="24"/>
              </w:rPr>
              <w:t>059</w:t>
            </w:r>
            <w:r>
              <w:rPr>
                <w:rFonts w:asciiTheme="majorBidi" w:hAnsiTheme="majorBidi" w:cs="Angsana New"/>
                <w:sz w:val="24"/>
                <w:szCs w:val="24"/>
              </w:rPr>
              <w:t>)</w:t>
            </w:r>
          </w:p>
        </w:tc>
      </w:tr>
      <w:tr w:rsidR="00A70065" w:rsidRPr="00B41047" w14:paraId="6879D49C" w14:textId="77777777" w:rsidTr="00904A05">
        <w:tc>
          <w:tcPr>
            <w:tcW w:w="3456" w:type="dxa"/>
          </w:tcPr>
          <w:p w14:paraId="045EB830" w14:textId="04A42CD0" w:rsidR="00A70065" w:rsidRDefault="00A70065" w:rsidP="00C563A1">
            <w:pPr>
              <w:ind w:left="159" w:right="-41" w:hanging="144"/>
              <w:rPr>
                <w:rFonts w:cs="Angsana New"/>
                <w:sz w:val="24"/>
                <w:szCs w:val="24"/>
                <w:cs/>
              </w:rPr>
            </w:pPr>
            <w:r>
              <w:rPr>
                <w:rFonts w:cs="Angsana New" w:hint="cs"/>
                <w:sz w:val="24"/>
                <w:szCs w:val="24"/>
                <w:cs/>
              </w:rPr>
              <w:t>รายได้ทางการเงิน</w:t>
            </w:r>
          </w:p>
        </w:tc>
        <w:tc>
          <w:tcPr>
            <w:tcW w:w="1366" w:type="dxa"/>
            <w:tcBorders>
              <w:top w:val="nil"/>
              <w:left w:val="nil"/>
              <w:right w:val="nil"/>
            </w:tcBorders>
            <w:vAlign w:val="bottom"/>
          </w:tcPr>
          <w:p w14:paraId="40CCC5E8" w14:textId="77777777" w:rsidR="00A70065" w:rsidRPr="00B41047" w:rsidRDefault="00A70065" w:rsidP="00C563A1">
            <w:pPr>
              <w:tabs>
                <w:tab w:val="decimal" w:pos="1178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1EC051A0" w14:textId="77777777" w:rsidR="00A70065" w:rsidRPr="00B41047" w:rsidRDefault="00A70065" w:rsidP="00C563A1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09" w:type="dxa"/>
          </w:tcPr>
          <w:p w14:paraId="04752C3B" w14:textId="77777777" w:rsidR="00A70065" w:rsidRPr="00B41047" w:rsidRDefault="00A70065" w:rsidP="00C563A1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AD11F2A" w14:textId="5B8E7D99" w:rsidR="00A70065" w:rsidRPr="00B41047" w:rsidRDefault="00A70065" w:rsidP="00C563A1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right w:val="nil"/>
            </w:tcBorders>
            <w:vAlign w:val="bottom"/>
          </w:tcPr>
          <w:p w14:paraId="13A5457C" w14:textId="77777777" w:rsidR="00A70065" w:rsidRPr="00B41047" w:rsidRDefault="00A70065" w:rsidP="00C563A1">
            <w:pPr>
              <w:tabs>
                <w:tab w:val="decimal" w:pos="1197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6675481" w14:textId="77777777" w:rsidR="00A70065" w:rsidRPr="00B41047" w:rsidRDefault="00A70065" w:rsidP="00C563A1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  <w:vAlign w:val="bottom"/>
          </w:tcPr>
          <w:p w14:paraId="0521A405" w14:textId="77777777" w:rsidR="00A70065" w:rsidRPr="00B41047" w:rsidRDefault="00A70065" w:rsidP="00C563A1">
            <w:pPr>
              <w:tabs>
                <w:tab w:val="decimal" w:pos="1190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69E0E68" w14:textId="77777777" w:rsidR="00A70065" w:rsidRPr="00B41047" w:rsidRDefault="00A70065" w:rsidP="00C563A1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91" w:type="dxa"/>
            <w:tcBorders>
              <w:top w:val="nil"/>
              <w:left w:val="nil"/>
              <w:right w:val="nil"/>
            </w:tcBorders>
            <w:vAlign w:val="bottom"/>
          </w:tcPr>
          <w:p w14:paraId="289BADA2" w14:textId="77777777" w:rsidR="00A70065" w:rsidRPr="00B41047" w:rsidRDefault="00A70065" w:rsidP="00C563A1">
            <w:pPr>
              <w:tabs>
                <w:tab w:val="decimal" w:pos="970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7760F172" w14:textId="77777777" w:rsidR="00A70065" w:rsidRPr="00B41047" w:rsidRDefault="00A70065" w:rsidP="00C563A1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90" w:type="dxa"/>
            <w:tcBorders>
              <w:left w:val="nil"/>
              <w:right w:val="nil"/>
            </w:tcBorders>
            <w:vAlign w:val="bottom"/>
          </w:tcPr>
          <w:p w14:paraId="1C3CEDC1" w14:textId="10DE7F50" w:rsidR="00A70065" w:rsidRPr="00562BDE" w:rsidRDefault="00A70065" w:rsidP="00C563A1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A4156">
              <w:rPr>
                <w:rFonts w:asciiTheme="majorBidi" w:hAnsiTheme="majorBidi" w:cs="Angsana New"/>
                <w:sz w:val="24"/>
                <w:szCs w:val="24"/>
              </w:rPr>
              <w:t>1</w:t>
            </w:r>
            <w:r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7A4156">
              <w:rPr>
                <w:rFonts w:asciiTheme="majorBidi" w:hAnsiTheme="majorBidi" w:cs="Angsana New"/>
                <w:sz w:val="24"/>
                <w:szCs w:val="24"/>
              </w:rPr>
              <w:t>027</w:t>
            </w:r>
            <w:r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7A4156">
              <w:rPr>
                <w:rFonts w:asciiTheme="majorBidi" w:hAnsiTheme="majorBidi" w:cs="Angsana New"/>
                <w:sz w:val="24"/>
                <w:szCs w:val="24"/>
              </w:rPr>
              <w:t>624</w:t>
            </w:r>
          </w:p>
        </w:tc>
      </w:tr>
      <w:tr w:rsidR="00A70065" w:rsidRPr="00B41047" w14:paraId="010BA03F" w14:textId="77777777" w:rsidTr="00904A05">
        <w:tc>
          <w:tcPr>
            <w:tcW w:w="3456" w:type="dxa"/>
          </w:tcPr>
          <w:p w14:paraId="24DE5A29" w14:textId="2BE23024" w:rsidR="00A70065" w:rsidRDefault="00A70065" w:rsidP="00C563A1">
            <w:pPr>
              <w:ind w:left="159" w:right="-41" w:hanging="144"/>
              <w:rPr>
                <w:rFonts w:cs="Angsana New"/>
                <w:sz w:val="24"/>
                <w:szCs w:val="24"/>
                <w:cs/>
              </w:rPr>
            </w:pPr>
            <w:r w:rsidRPr="00DA52DE">
              <w:rPr>
                <w:rFonts w:cs="Angsana New"/>
                <w:sz w:val="24"/>
                <w:szCs w:val="24"/>
                <w:cs/>
              </w:rPr>
              <w:lastRenderedPageBreak/>
              <w:t>ต้นทุนทางการเงิน</w:t>
            </w:r>
          </w:p>
        </w:tc>
        <w:tc>
          <w:tcPr>
            <w:tcW w:w="1366" w:type="dxa"/>
            <w:tcBorders>
              <w:top w:val="nil"/>
              <w:left w:val="nil"/>
              <w:right w:val="nil"/>
            </w:tcBorders>
            <w:vAlign w:val="bottom"/>
          </w:tcPr>
          <w:p w14:paraId="0135A98B" w14:textId="77777777" w:rsidR="00A70065" w:rsidRPr="00B41047" w:rsidRDefault="00A70065" w:rsidP="00C563A1">
            <w:pPr>
              <w:tabs>
                <w:tab w:val="decimal" w:pos="1178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786A3DB1" w14:textId="77777777" w:rsidR="00A70065" w:rsidRPr="00B41047" w:rsidRDefault="00A70065" w:rsidP="00C563A1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09" w:type="dxa"/>
          </w:tcPr>
          <w:p w14:paraId="77C423CA" w14:textId="77777777" w:rsidR="00A70065" w:rsidRPr="00B41047" w:rsidRDefault="00A70065" w:rsidP="00C563A1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2B5FA63" w14:textId="1E2E7827" w:rsidR="00A70065" w:rsidRPr="00B41047" w:rsidRDefault="00A70065" w:rsidP="00C563A1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right w:val="nil"/>
            </w:tcBorders>
            <w:vAlign w:val="bottom"/>
          </w:tcPr>
          <w:p w14:paraId="1A5366FC" w14:textId="77777777" w:rsidR="00A70065" w:rsidRPr="00B41047" w:rsidRDefault="00A70065" w:rsidP="00C563A1">
            <w:pPr>
              <w:tabs>
                <w:tab w:val="decimal" w:pos="1197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CA2874F" w14:textId="77777777" w:rsidR="00A70065" w:rsidRPr="00B41047" w:rsidRDefault="00A70065" w:rsidP="00C563A1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  <w:vAlign w:val="bottom"/>
          </w:tcPr>
          <w:p w14:paraId="522D9DE7" w14:textId="77777777" w:rsidR="00A70065" w:rsidRPr="00B41047" w:rsidRDefault="00A70065" w:rsidP="00C563A1">
            <w:pPr>
              <w:tabs>
                <w:tab w:val="decimal" w:pos="1190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B0F91F4" w14:textId="77777777" w:rsidR="00A70065" w:rsidRPr="00B41047" w:rsidRDefault="00A70065" w:rsidP="00C563A1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91" w:type="dxa"/>
            <w:tcBorders>
              <w:top w:val="nil"/>
              <w:left w:val="nil"/>
              <w:right w:val="nil"/>
            </w:tcBorders>
            <w:vAlign w:val="bottom"/>
          </w:tcPr>
          <w:p w14:paraId="5F5F1681" w14:textId="77777777" w:rsidR="00A70065" w:rsidRPr="00B41047" w:rsidRDefault="00A70065" w:rsidP="00C563A1">
            <w:pPr>
              <w:tabs>
                <w:tab w:val="decimal" w:pos="970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5DEF3D09" w14:textId="77777777" w:rsidR="00A70065" w:rsidRPr="00B41047" w:rsidRDefault="00A70065" w:rsidP="00C563A1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E1E0752" w14:textId="6A249FEE" w:rsidR="00A70065" w:rsidRPr="00543E85" w:rsidRDefault="00A70065" w:rsidP="00C563A1">
            <w:pPr>
              <w:tabs>
                <w:tab w:val="decimal" w:pos="1309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</w:rPr>
              <w:t>(</w:t>
            </w:r>
            <w:r w:rsidRPr="007A4156">
              <w:rPr>
                <w:rFonts w:asciiTheme="majorBidi" w:hAnsiTheme="majorBidi" w:cs="Angsana New"/>
                <w:sz w:val="24"/>
                <w:szCs w:val="24"/>
              </w:rPr>
              <w:t>17</w:t>
            </w:r>
            <w:r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7A4156">
              <w:rPr>
                <w:rFonts w:asciiTheme="majorBidi" w:hAnsiTheme="majorBidi" w:cs="Angsana New"/>
                <w:sz w:val="24"/>
                <w:szCs w:val="24"/>
              </w:rPr>
              <w:t>227</w:t>
            </w:r>
            <w:r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7A4156">
              <w:rPr>
                <w:rFonts w:asciiTheme="majorBidi" w:hAnsiTheme="majorBidi" w:cs="Angsana New"/>
                <w:sz w:val="24"/>
                <w:szCs w:val="24"/>
              </w:rPr>
              <w:t>686</w:t>
            </w:r>
            <w:r>
              <w:rPr>
                <w:rFonts w:asciiTheme="majorBidi" w:hAnsiTheme="majorBidi" w:cs="Angsana New"/>
                <w:sz w:val="24"/>
                <w:szCs w:val="24"/>
              </w:rPr>
              <w:t>)</w:t>
            </w:r>
          </w:p>
        </w:tc>
      </w:tr>
      <w:tr w:rsidR="00A70065" w:rsidRPr="00B41047" w14:paraId="2C8D9180" w14:textId="77777777" w:rsidTr="00411A19">
        <w:tc>
          <w:tcPr>
            <w:tcW w:w="3456" w:type="dxa"/>
          </w:tcPr>
          <w:p w14:paraId="360F40FE" w14:textId="25A5BC5E" w:rsidR="00A70065" w:rsidRPr="00EA47D0" w:rsidRDefault="00A70065" w:rsidP="00C563A1">
            <w:pPr>
              <w:ind w:left="159" w:right="-41" w:hanging="144"/>
              <w:rPr>
                <w:rFonts w:cs="Angsana New"/>
                <w:bCs/>
                <w:sz w:val="24"/>
                <w:szCs w:val="24"/>
                <w:cs/>
              </w:rPr>
            </w:pPr>
            <w:r w:rsidRPr="00E66468">
              <w:rPr>
                <w:rFonts w:cs="Angsana New"/>
                <w:bCs/>
                <w:sz w:val="24"/>
                <w:szCs w:val="24"/>
                <w:cs/>
              </w:rPr>
              <w:t>ขาดทุนก่อน</w:t>
            </w:r>
            <w:r w:rsidR="00334451">
              <w:rPr>
                <w:rFonts w:cs="Angsana New" w:hint="cs"/>
                <w:bCs/>
                <w:sz w:val="24"/>
                <w:szCs w:val="24"/>
                <w:cs/>
              </w:rPr>
              <w:t>รายได้</w:t>
            </w:r>
            <w:r w:rsidRPr="00E66468">
              <w:rPr>
                <w:rFonts w:cs="Angsana New"/>
                <w:bCs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366" w:type="dxa"/>
            <w:tcBorders>
              <w:top w:val="nil"/>
              <w:left w:val="nil"/>
              <w:right w:val="nil"/>
            </w:tcBorders>
            <w:vAlign w:val="bottom"/>
          </w:tcPr>
          <w:p w14:paraId="023D1B48" w14:textId="77777777" w:rsidR="00A70065" w:rsidRPr="00EA47D0" w:rsidRDefault="00A70065" w:rsidP="00C563A1">
            <w:pPr>
              <w:tabs>
                <w:tab w:val="decimal" w:pos="1178"/>
              </w:tabs>
              <w:ind w:left="-198" w:right="-259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240" w:type="dxa"/>
          </w:tcPr>
          <w:p w14:paraId="5409573A" w14:textId="77777777" w:rsidR="00A70065" w:rsidRPr="00EA47D0" w:rsidRDefault="00A70065" w:rsidP="00C563A1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509" w:type="dxa"/>
          </w:tcPr>
          <w:p w14:paraId="5ACD2E34" w14:textId="77777777" w:rsidR="00A70065" w:rsidRPr="00EA47D0" w:rsidRDefault="00A70065" w:rsidP="00C563A1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D4C5146" w14:textId="3A9E025B" w:rsidR="00A70065" w:rsidRPr="00EA47D0" w:rsidRDefault="00A70065" w:rsidP="00C563A1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right w:val="nil"/>
            </w:tcBorders>
            <w:vAlign w:val="bottom"/>
          </w:tcPr>
          <w:p w14:paraId="73D6EC81" w14:textId="77777777" w:rsidR="00A70065" w:rsidRPr="00EA47D0" w:rsidRDefault="00A70065" w:rsidP="00C563A1">
            <w:pPr>
              <w:tabs>
                <w:tab w:val="decimal" w:pos="1197"/>
              </w:tabs>
              <w:ind w:left="-198" w:right="-259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73C0E5F" w14:textId="77777777" w:rsidR="00A70065" w:rsidRPr="00EA47D0" w:rsidRDefault="00A70065" w:rsidP="00C563A1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  <w:vAlign w:val="bottom"/>
          </w:tcPr>
          <w:p w14:paraId="76000F93" w14:textId="77777777" w:rsidR="00A70065" w:rsidRPr="00EA47D0" w:rsidRDefault="00A70065" w:rsidP="00C563A1">
            <w:pPr>
              <w:tabs>
                <w:tab w:val="decimal" w:pos="1190"/>
              </w:tabs>
              <w:ind w:left="-198" w:right="-259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B627C06" w14:textId="77777777" w:rsidR="00A70065" w:rsidRPr="00EA47D0" w:rsidRDefault="00A70065" w:rsidP="00C563A1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2091" w:type="dxa"/>
            <w:tcBorders>
              <w:top w:val="nil"/>
              <w:left w:val="nil"/>
              <w:right w:val="nil"/>
            </w:tcBorders>
            <w:vAlign w:val="bottom"/>
          </w:tcPr>
          <w:p w14:paraId="0C3CFBAD" w14:textId="77777777" w:rsidR="00A70065" w:rsidRPr="00EA47D0" w:rsidRDefault="00A70065" w:rsidP="00C563A1">
            <w:pPr>
              <w:tabs>
                <w:tab w:val="decimal" w:pos="970"/>
              </w:tabs>
              <w:ind w:left="-198" w:right="-259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1A8FDB51" w14:textId="77777777" w:rsidR="00A70065" w:rsidRPr="00EA47D0" w:rsidRDefault="00A70065" w:rsidP="00C563A1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790" w:type="dxa"/>
            <w:tcBorders>
              <w:left w:val="nil"/>
              <w:right w:val="nil"/>
            </w:tcBorders>
            <w:vAlign w:val="bottom"/>
          </w:tcPr>
          <w:p w14:paraId="0A1040AB" w14:textId="3E5FCD6D" w:rsidR="00A70065" w:rsidRPr="00543E85" w:rsidRDefault="00A70065" w:rsidP="00C563A1">
            <w:pPr>
              <w:tabs>
                <w:tab w:val="decimal" w:pos="1309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E10BC9">
              <w:rPr>
                <w:rFonts w:asciiTheme="majorBidi" w:hAnsiTheme="majorBidi" w:cs="Angsana New"/>
                <w:b/>
                <w:bCs/>
                <w:sz w:val="24"/>
                <w:szCs w:val="24"/>
                <w:lang w:val="en-AU"/>
              </w:rPr>
              <w:t>(</w:t>
            </w:r>
            <w:r w:rsidRPr="007A4156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23</w:t>
            </w:r>
            <w:r w:rsidRPr="00E10BC9">
              <w:rPr>
                <w:rFonts w:asciiTheme="majorBidi" w:hAnsiTheme="majorBidi" w:cs="Angsana New"/>
                <w:b/>
                <w:bCs/>
                <w:sz w:val="24"/>
                <w:szCs w:val="24"/>
                <w:lang w:val="en-AU"/>
              </w:rPr>
              <w:t>,</w:t>
            </w:r>
            <w:r w:rsidRPr="007A4156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041</w:t>
            </w:r>
            <w:r w:rsidRPr="00E10BC9">
              <w:rPr>
                <w:rFonts w:asciiTheme="majorBidi" w:hAnsiTheme="majorBidi" w:cs="Angsana New"/>
                <w:b/>
                <w:bCs/>
                <w:sz w:val="24"/>
                <w:szCs w:val="24"/>
                <w:lang w:val="en-AU"/>
              </w:rPr>
              <w:t>,</w:t>
            </w:r>
            <w:r w:rsidRPr="007A4156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115</w:t>
            </w:r>
            <w:r w:rsidRPr="00E10BC9">
              <w:rPr>
                <w:rFonts w:asciiTheme="majorBidi" w:hAnsiTheme="majorBidi" w:cs="Angsana New"/>
                <w:b/>
                <w:bCs/>
                <w:sz w:val="24"/>
                <w:szCs w:val="24"/>
                <w:lang w:val="en-AU"/>
              </w:rPr>
              <w:t>)</w:t>
            </w:r>
          </w:p>
        </w:tc>
      </w:tr>
      <w:tr w:rsidR="00A70065" w:rsidRPr="00B41047" w14:paraId="0E946DAB" w14:textId="77777777" w:rsidTr="00411A19">
        <w:tc>
          <w:tcPr>
            <w:tcW w:w="3456" w:type="dxa"/>
          </w:tcPr>
          <w:p w14:paraId="4E13A9E0" w14:textId="6D47C091" w:rsidR="00A70065" w:rsidRDefault="00A70065" w:rsidP="00C563A1">
            <w:pPr>
              <w:ind w:left="159" w:right="-41" w:hanging="144"/>
              <w:rPr>
                <w:rFonts w:cs="Angsana New"/>
                <w:sz w:val="24"/>
                <w:szCs w:val="24"/>
                <w:cs/>
              </w:rPr>
            </w:pPr>
            <w:r>
              <w:rPr>
                <w:rFonts w:cs="Angsana New" w:hint="cs"/>
                <w:b/>
                <w:sz w:val="24"/>
                <w:szCs w:val="24"/>
                <w:cs/>
              </w:rPr>
              <w:t>รายได้</w:t>
            </w:r>
            <w:r w:rsidRPr="00E66468">
              <w:rPr>
                <w:rFonts w:cs="Angsana New"/>
                <w:b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366" w:type="dxa"/>
            <w:tcBorders>
              <w:top w:val="nil"/>
              <w:left w:val="nil"/>
              <w:right w:val="nil"/>
            </w:tcBorders>
            <w:vAlign w:val="bottom"/>
          </w:tcPr>
          <w:p w14:paraId="6368D010" w14:textId="77777777" w:rsidR="00A70065" w:rsidRPr="00B41047" w:rsidRDefault="00A70065" w:rsidP="00C563A1">
            <w:pPr>
              <w:tabs>
                <w:tab w:val="decimal" w:pos="1178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6FD838C0" w14:textId="77777777" w:rsidR="00A70065" w:rsidRPr="00B41047" w:rsidRDefault="00A70065" w:rsidP="00C563A1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09" w:type="dxa"/>
          </w:tcPr>
          <w:p w14:paraId="1E2E7A25" w14:textId="77777777" w:rsidR="00A70065" w:rsidRPr="00B41047" w:rsidRDefault="00A70065" w:rsidP="00C563A1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702DFE9" w14:textId="0C72763B" w:rsidR="00A70065" w:rsidRPr="00B41047" w:rsidRDefault="00A70065" w:rsidP="00C563A1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right w:val="nil"/>
            </w:tcBorders>
            <w:vAlign w:val="bottom"/>
          </w:tcPr>
          <w:p w14:paraId="5454CF46" w14:textId="77777777" w:rsidR="00A70065" w:rsidRPr="00B41047" w:rsidRDefault="00A70065" w:rsidP="00C563A1">
            <w:pPr>
              <w:tabs>
                <w:tab w:val="decimal" w:pos="1197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4A0A445" w14:textId="77777777" w:rsidR="00A70065" w:rsidRPr="00B41047" w:rsidRDefault="00A70065" w:rsidP="00C563A1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  <w:vAlign w:val="bottom"/>
          </w:tcPr>
          <w:p w14:paraId="31CABDDD" w14:textId="77777777" w:rsidR="00A70065" w:rsidRPr="00B41047" w:rsidRDefault="00A70065" w:rsidP="00C563A1">
            <w:pPr>
              <w:tabs>
                <w:tab w:val="decimal" w:pos="1190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9E2961C" w14:textId="77777777" w:rsidR="00A70065" w:rsidRPr="00B41047" w:rsidRDefault="00A70065" w:rsidP="00C563A1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91" w:type="dxa"/>
            <w:tcBorders>
              <w:top w:val="nil"/>
              <w:left w:val="nil"/>
              <w:right w:val="nil"/>
            </w:tcBorders>
            <w:vAlign w:val="bottom"/>
          </w:tcPr>
          <w:p w14:paraId="14A58D50" w14:textId="77777777" w:rsidR="00A70065" w:rsidRPr="00B41047" w:rsidRDefault="00A70065" w:rsidP="00C563A1">
            <w:pPr>
              <w:tabs>
                <w:tab w:val="decimal" w:pos="970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2E2AE113" w14:textId="77777777" w:rsidR="00A70065" w:rsidRPr="00B41047" w:rsidRDefault="00A70065" w:rsidP="00C563A1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3863462" w14:textId="31511E98" w:rsidR="00A70065" w:rsidRPr="00562BDE" w:rsidRDefault="00A70065" w:rsidP="00990912">
            <w:pPr>
              <w:tabs>
                <w:tab w:val="decimal" w:pos="1309"/>
              </w:tabs>
              <w:ind w:left="-144" w:right="-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A4156">
              <w:rPr>
                <w:rFonts w:asciiTheme="majorBidi" w:hAnsiTheme="majorBidi" w:cs="Angsana New"/>
                <w:sz w:val="24"/>
                <w:szCs w:val="24"/>
              </w:rPr>
              <w:t>3</w:t>
            </w:r>
            <w:r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7A4156">
              <w:rPr>
                <w:rFonts w:asciiTheme="majorBidi" w:hAnsiTheme="majorBidi" w:cs="Angsana New"/>
                <w:sz w:val="24"/>
                <w:szCs w:val="24"/>
              </w:rPr>
              <w:t>854</w:t>
            </w:r>
            <w:r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7A4156">
              <w:rPr>
                <w:rFonts w:asciiTheme="majorBidi" w:hAnsiTheme="majorBidi" w:cs="Angsana New"/>
                <w:sz w:val="24"/>
                <w:szCs w:val="24"/>
              </w:rPr>
              <w:t>860</w:t>
            </w:r>
          </w:p>
        </w:tc>
      </w:tr>
      <w:tr w:rsidR="00A70065" w:rsidRPr="00497241" w14:paraId="2ED61E01" w14:textId="77777777" w:rsidTr="00411A19">
        <w:trPr>
          <w:trHeight w:val="20"/>
        </w:trPr>
        <w:tc>
          <w:tcPr>
            <w:tcW w:w="3456" w:type="dxa"/>
          </w:tcPr>
          <w:p w14:paraId="6F3FF955" w14:textId="2064AAC4" w:rsidR="00A70065" w:rsidRPr="006301AA" w:rsidRDefault="00A70065" w:rsidP="00C563A1">
            <w:pPr>
              <w:contextualSpacing/>
              <w:rPr>
                <w:rFonts w:cs="Angsana New"/>
                <w:bCs/>
                <w:sz w:val="4"/>
                <w:szCs w:val="4"/>
                <w:cs/>
              </w:rPr>
            </w:pPr>
            <w:r w:rsidRPr="00E66468">
              <w:rPr>
                <w:rFonts w:cs="Angsana New"/>
                <w:bCs/>
                <w:sz w:val="24"/>
                <w:szCs w:val="24"/>
                <w:cs/>
              </w:rPr>
              <w:t>ขาดทุนสำหรับปี</w:t>
            </w:r>
          </w:p>
        </w:tc>
        <w:tc>
          <w:tcPr>
            <w:tcW w:w="1366" w:type="dxa"/>
            <w:vAlign w:val="bottom"/>
          </w:tcPr>
          <w:p w14:paraId="044D2546" w14:textId="77777777" w:rsidR="00A70065" w:rsidRPr="006301AA" w:rsidRDefault="00A70065" w:rsidP="00C563A1">
            <w:pPr>
              <w:tabs>
                <w:tab w:val="decimal" w:pos="1334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4"/>
                <w:szCs w:val="4"/>
                <w:lang w:val="en-AU"/>
              </w:rPr>
            </w:pPr>
          </w:p>
        </w:tc>
        <w:tc>
          <w:tcPr>
            <w:tcW w:w="240" w:type="dxa"/>
          </w:tcPr>
          <w:p w14:paraId="6630D164" w14:textId="77777777" w:rsidR="00A70065" w:rsidRPr="006301AA" w:rsidRDefault="00A70065" w:rsidP="00C563A1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4"/>
                <w:szCs w:val="4"/>
                <w:lang w:val="en-AU"/>
              </w:rPr>
            </w:pPr>
          </w:p>
        </w:tc>
        <w:tc>
          <w:tcPr>
            <w:tcW w:w="1509" w:type="dxa"/>
          </w:tcPr>
          <w:p w14:paraId="31D313AB" w14:textId="77777777" w:rsidR="00A70065" w:rsidRPr="006301AA" w:rsidRDefault="00A70065" w:rsidP="00C563A1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4"/>
                <w:szCs w:val="4"/>
                <w:lang w:val="en-AU"/>
              </w:rPr>
            </w:pPr>
          </w:p>
        </w:tc>
        <w:tc>
          <w:tcPr>
            <w:tcW w:w="270" w:type="dxa"/>
            <w:vAlign w:val="bottom"/>
          </w:tcPr>
          <w:p w14:paraId="1E9B976B" w14:textId="7810A691" w:rsidR="00A70065" w:rsidRPr="006301AA" w:rsidRDefault="00A70065" w:rsidP="00C563A1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4"/>
                <w:szCs w:val="4"/>
                <w:lang w:val="en-AU"/>
              </w:rPr>
            </w:pPr>
          </w:p>
        </w:tc>
        <w:tc>
          <w:tcPr>
            <w:tcW w:w="1347" w:type="dxa"/>
            <w:vAlign w:val="bottom"/>
          </w:tcPr>
          <w:p w14:paraId="520CA50F" w14:textId="77777777" w:rsidR="00A70065" w:rsidRPr="006301AA" w:rsidRDefault="00A70065" w:rsidP="00C563A1">
            <w:pPr>
              <w:tabs>
                <w:tab w:val="decimal" w:pos="1278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4"/>
                <w:szCs w:val="4"/>
                <w:lang w:val="en-AU"/>
              </w:rPr>
            </w:pPr>
          </w:p>
        </w:tc>
        <w:tc>
          <w:tcPr>
            <w:tcW w:w="270" w:type="dxa"/>
            <w:vAlign w:val="bottom"/>
          </w:tcPr>
          <w:p w14:paraId="4A250B56" w14:textId="77777777" w:rsidR="00A70065" w:rsidRPr="006301AA" w:rsidRDefault="00A70065" w:rsidP="00C563A1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4"/>
                <w:szCs w:val="4"/>
                <w:lang w:val="en-AU"/>
              </w:rPr>
            </w:pPr>
          </w:p>
        </w:tc>
        <w:tc>
          <w:tcPr>
            <w:tcW w:w="1332" w:type="dxa"/>
            <w:vAlign w:val="bottom"/>
          </w:tcPr>
          <w:p w14:paraId="0A30C8BF" w14:textId="77777777" w:rsidR="00A70065" w:rsidRPr="006301AA" w:rsidRDefault="00A70065" w:rsidP="00C563A1">
            <w:pPr>
              <w:tabs>
                <w:tab w:val="decimal" w:pos="12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4"/>
                <w:szCs w:val="4"/>
                <w:lang w:val="en-AU"/>
              </w:rPr>
            </w:pPr>
          </w:p>
        </w:tc>
        <w:tc>
          <w:tcPr>
            <w:tcW w:w="270" w:type="dxa"/>
            <w:vAlign w:val="bottom"/>
          </w:tcPr>
          <w:p w14:paraId="0C920D73" w14:textId="77777777" w:rsidR="00A70065" w:rsidRPr="006301AA" w:rsidRDefault="00A70065" w:rsidP="00C563A1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4"/>
                <w:szCs w:val="4"/>
                <w:lang w:val="en-AU"/>
              </w:rPr>
            </w:pPr>
          </w:p>
        </w:tc>
        <w:tc>
          <w:tcPr>
            <w:tcW w:w="2091" w:type="dxa"/>
            <w:vAlign w:val="bottom"/>
          </w:tcPr>
          <w:p w14:paraId="5A1AA1E2" w14:textId="77777777" w:rsidR="00A70065" w:rsidRPr="006301AA" w:rsidRDefault="00A70065" w:rsidP="00C563A1">
            <w:pPr>
              <w:tabs>
                <w:tab w:val="decimal" w:pos="1208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4"/>
                <w:szCs w:val="4"/>
                <w:lang w:val="en-AU"/>
              </w:rPr>
            </w:pPr>
          </w:p>
        </w:tc>
        <w:tc>
          <w:tcPr>
            <w:tcW w:w="236" w:type="dxa"/>
            <w:vAlign w:val="bottom"/>
          </w:tcPr>
          <w:p w14:paraId="4AC14247" w14:textId="77777777" w:rsidR="00A70065" w:rsidRPr="006301AA" w:rsidRDefault="00A70065" w:rsidP="00C563A1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4"/>
                <w:szCs w:val="4"/>
                <w:lang w:val="en-AU"/>
              </w:rPr>
            </w:pPr>
          </w:p>
        </w:tc>
        <w:tc>
          <w:tcPr>
            <w:tcW w:w="17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025079" w14:textId="0EBF1174" w:rsidR="00A70065" w:rsidRPr="00543E85" w:rsidRDefault="00A70065" w:rsidP="00C563A1">
            <w:pPr>
              <w:tabs>
                <w:tab w:val="decimal" w:pos="1309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="Angsana New"/>
                <w:b/>
                <w:bCs/>
                <w:sz w:val="24"/>
                <w:szCs w:val="24"/>
                <w:lang w:val="en-AU"/>
              </w:rPr>
              <w:t>(</w:t>
            </w:r>
            <w:r w:rsidRPr="007A4156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19</w:t>
            </w:r>
            <w:r>
              <w:rPr>
                <w:rFonts w:asciiTheme="majorBidi" w:hAnsiTheme="majorBidi" w:cs="Angsana New"/>
                <w:b/>
                <w:bCs/>
                <w:sz w:val="24"/>
                <w:szCs w:val="24"/>
                <w:lang w:val="en-AU"/>
              </w:rPr>
              <w:t>,</w:t>
            </w:r>
            <w:r w:rsidRPr="007A4156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186</w:t>
            </w:r>
            <w:r>
              <w:rPr>
                <w:rFonts w:asciiTheme="majorBidi" w:hAnsiTheme="majorBidi" w:cs="Angsana New"/>
                <w:b/>
                <w:bCs/>
                <w:sz w:val="24"/>
                <w:szCs w:val="24"/>
                <w:lang w:val="en-AU"/>
              </w:rPr>
              <w:t>,</w:t>
            </w:r>
            <w:r w:rsidRPr="007A4156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255</w:t>
            </w:r>
            <w:r>
              <w:rPr>
                <w:rFonts w:asciiTheme="majorBidi" w:hAnsiTheme="majorBidi" w:cs="Angsana New"/>
                <w:b/>
                <w:bCs/>
                <w:sz w:val="24"/>
                <w:szCs w:val="24"/>
                <w:lang w:val="en-AU"/>
              </w:rPr>
              <w:t>)</w:t>
            </w:r>
          </w:p>
        </w:tc>
      </w:tr>
      <w:tr w:rsidR="00A70065" w:rsidRPr="00497241" w14:paraId="7315B53C" w14:textId="77777777" w:rsidTr="00411A19">
        <w:trPr>
          <w:trHeight w:val="161"/>
        </w:trPr>
        <w:tc>
          <w:tcPr>
            <w:tcW w:w="3456" w:type="dxa"/>
          </w:tcPr>
          <w:p w14:paraId="39CBB6CC" w14:textId="77777777" w:rsidR="00A70065" w:rsidRPr="004A2E3E" w:rsidRDefault="00A70065" w:rsidP="00470D82">
            <w:pPr>
              <w:contextualSpacing/>
              <w:rPr>
                <w:rFonts w:cs="Angsana New"/>
                <w:bCs/>
                <w:sz w:val="24"/>
                <w:szCs w:val="24"/>
                <w:cs/>
              </w:rPr>
            </w:pPr>
          </w:p>
        </w:tc>
        <w:tc>
          <w:tcPr>
            <w:tcW w:w="1366" w:type="dxa"/>
            <w:vAlign w:val="bottom"/>
          </w:tcPr>
          <w:p w14:paraId="57308AB2" w14:textId="77777777" w:rsidR="00A70065" w:rsidRPr="006301AA" w:rsidRDefault="00A70065" w:rsidP="00470D82">
            <w:pPr>
              <w:tabs>
                <w:tab w:val="decimal" w:pos="1334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4"/>
                <w:szCs w:val="4"/>
                <w:lang w:val="en-AU"/>
              </w:rPr>
            </w:pPr>
          </w:p>
        </w:tc>
        <w:tc>
          <w:tcPr>
            <w:tcW w:w="240" w:type="dxa"/>
          </w:tcPr>
          <w:p w14:paraId="4BCBB7D6" w14:textId="77777777" w:rsidR="00A70065" w:rsidRPr="006301AA" w:rsidRDefault="00A70065" w:rsidP="00470D82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4"/>
                <w:szCs w:val="4"/>
                <w:lang w:val="en-AU"/>
              </w:rPr>
            </w:pPr>
          </w:p>
        </w:tc>
        <w:tc>
          <w:tcPr>
            <w:tcW w:w="1509" w:type="dxa"/>
          </w:tcPr>
          <w:p w14:paraId="4E9212A9" w14:textId="77777777" w:rsidR="00A70065" w:rsidRPr="006301AA" w:rsidRDefault="00A70065" w:rsidP="00470D82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4"/>
                <w:szCs w:val="4"/>
                <w:lang w:val="en-AU"/>
              </w:rPr>
            </w:pPr>
          </w:p>
        </w:tc>
        <w:tc>
          <w:tcPr>
            <w:tcW w:w="270" w:type="dxa"/>
            <w:vAlign w:val="bottom"/>
          </w:tcPr>
          <w:p w14:paraId="7C45BFA7" w14:textId="09A65EDE" w:rsidR="00A70065" w:rsidRPr="006301AA" w:rsidRDefault="00A70065" w:rsidP="00470D82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4"/>
                <w:szCs w:val="4"/>
                <w:lang w:val="en-AU"/>
              </w:rPr>
            </w:pPr>
          </w:p>
        </w:tc>
        <w:tc>
          <w:tcPr>
            <w:tcW w:w="1347" w:type="dxa"/>
            <w:vAlign w:val="bottom"/>
          </w:tcPr>
          <w:p w14:paraId="1AD66693" w14:textId="77777777" w:rsidR="00A70065" w:rsidRPr="006301AA" w:rsidRDefault="00A70065" w:rsidP="00470D82">
            <w:pPr>
              <w:tabs>
                <w:tab w:val="decimal" w:pos="1278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4"/>
                <w:szCs w:val="4"/>
                <w:lang w:val="en-AU"/>
              </w:rPr>
            </w:pPr>
          </w:p>
        </w:tc>
        <w:tc>
          <w:tcPr>
            <w:tcW w:w="270" w:type="dxa"/>
            <w:vAlign w:val="bottom"/>
          </w:tcPr>
          <w:p w14:paraId="2E29E773" w14:textId="77777777" w:rsidR="00A70065" w:rsidRPr="006301AA" w:rsidRDefault="00A70065" w:rsidP="00470D82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4"/>
                <w:szCs w:val="4"/>
                <w:lang w:val="en-AU"/>
              </w:rPr>
            </w:pPr>
          </w:p>
        </w:tc>
        <w:tc>
          <w:tcPr>
            <w:tcW w:w="1332" w:type="dxa"/>
            <w:vAlign w:val="bottom"/>
          </w:tcPr>
          <w:p w14:paraId="18A0FCA6" w14:textId="77777777" w:rsidR="00A70065" w:rsidRPr="006301AA" w:rsidRDefault="00A70065" w:rsidP="00470D82">
            <w:pPr>
              <w:tabs>
                <w:tab w:val="decimal" w:pos="12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4"/>
                <w:szCs w:val="4"/>
                <w:lang w:val="en-AU"/>
              </w:rPr>
            </w:pPr>
          </w:p>
        </w:tc>
        <w:tc>
          <w:tcPr>
            <w:tcW w:w="270" w:type="dxa"/>
            <w:vAlign w:val="bottom"/>
          </w:tcPr>
          <w:p w14:paraId="730925EC" w14:textId="77777777" w:rsidR="00A70065" w:rsidRPr="006301AA" w:rsidRDefault="00A70065" w:rsidP="00470D82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4"/>
                <w:szCs w:val="4"/>
                <w:lang w:val="en-AU"/>
              </w:rPr>
            </w:pPr>
          </w:p>
        </w:tc>
        <w:tc>
          <w:tcPr>
            <w:tcW w:w="2091" w:type="dxa"/>
            <w:vAlign w:val="bottom"/>
          </w:tcPr>
          <w:p w14:paraId="4100C2B9" w14:textId="77777777" w:rsidR="00A70065" w:rsidRPr="006301AA" w:rsidRDefault="00A70065" w:rsidP="00470D82">
            <w:pPr>
              <w:tabs>
                <w:tab w:val="decimal" w:pos="1208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4"/>
                <w:szCs w:val="4"/>
                <w:lang w:val="en-AU"/>
              </w:rPr>
            </w:pPr>
          </w:p>
        </w:tc>
        <w:tc>
          <w:tcPr>
            <w:tcW w:w="236" w:type="dxa"/>
            <w:vAlign w:val="bottom"/>
          </w:tcPr>
          <w:p w14:paraId="553B13F0" w14:textId="77777777" w:rsidR="00A70065" w:rsidRPr="006301AA" w:rsidRDefault="00A70065" w:rsidP="00470D82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4"/>
                <w:szCs w:val="4"/>
                <w:lang w:val="en-AU"/>
              </w:rPr>
            </w:pPr>
          </w:p>
        </w:tc>
        <w:tc>
          <w:tcPr>
            <w:tcW w:w="1790" w:type="dxa"/>
            <w:tcBorders>
              <w:top w:val="double" w:sz="4" w:space="0" w:color="auto"/>
            </w:tcBorders>
            <w:vAlign w:val="bottom"/>
          </w:tcPr>
          <w:p w14:paraId="5678CB22" w14:textId="77777777" w:rsidR="00A70065" w:rsidRPr="006E3C41" w:rsidRDefault="00A70065" w:rsidP="00470D82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A70065" w:rsidRPr="00497241" w14:paraId="0E565676" w14:textId="77777777" w:rsidTr="00411A19">
        <w:trPr>
          <w:trHeight w:val="20"/>
        </w:trPr>
        <w:tc>
          <w:tcPr>
            <w:tcW w:w="3456" w:type="dxa"/>
          </w:tcPr>
          <w:p w14:paraId="78B912BF" w14:textId="10462C0F" w:rsidR="00A70065" w:rsidRPr="004A2E3E" w:rsidRDefault="00A70065" w:rsidP="00C563A1">
            <w:pPr>
              <w:contextualSpacing/>
              <w:rPr>
                <w:rFonts w:cs="Angsana New"/>
                <w:bCs/>
                <w:sz w:val="24"/>
                <w:szCs w:val="24"/>
                <w:cs/>
              </w:rPr>
            </w:pPr>
            <w:r w:rsidRPr="001E42A4">
              <w:rPr>
                <w:rFonts w:cs="Angsana New"/>
                <w:bCs/>
                <w:i/>
                <w:iCs/>
                <w:sz w:val="24"/>
                <w:szCs w:val="24"/>
                <w:cs/>
              </w:rPr>
              <w:t>การเปิดเผยข้อมูลเพิ่มเติมของกำไรหรือขาดทุน</w:t>
            </w:r>
          </w:p>
        </w:tc>
        <w:tc>
          <w:tcPr>
            <w:tcW w:w="1366" w:type="dxa"/>
            <w:vAlign w:val="bottom"/>
          </w:tcPr>
          <w:p w14:paraId="6F111FB2" w14:textId="77777777" w:rsidR="00A70065" w:rsidRPr="006301AA" w:rsidRDefault="00A70065" w:rsidP="00C563A1">
            <w:pPr>
              <w:tabs>
                <w:tab w:val="decimal" w:pos="1334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4"/>
                <w:szCs w:val="4"/>
                <w:lang w:val="en-AU"/>
              </w:rPr>
            </w:pPr>
          </w:p>
        </w:tc>
        <w:tc>
          <w:tcPr>
            <w:tcW w:w="240" w:type="dxa"/>
          </w:tcPr>
          <w:p w14:paraId="1719772B" w14:textId="77777777" w:rsidR="00A70065" w:rsidRPr="006301AA" w:rsidRDefault="00A70065" w:rsidP="00C563A1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4"/>
                <w:szCs w:val="4"/>
                <w:lang w:val="en-AU"/>
              </w:rPr>
            </w:pPr>
          </w:p>
        </w:tc>
        <w:tc>
          <w:tcPr>
            <w:tcW w:w="1509" w:type="dxa"/>
          </w:tcPr>
          <w:p w14:paraId="18968ABB" w14:textId="77777777" w:rsidR="00A70065" w:rsidRPr="006301AA" w:rsidRDefault="00A70065" w:rsidP="00C563A1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4"/>
                <w:szCs w:val="4"/>
                <w:lang w:val="en-AU"/>
              </w:rPr>
            </w:pPr>
          </w:p>
        </w:tc>
        <w:tc>
          <w:tcPr>
            <w:tcW w:w="270" w:type="dxa"/>
            <w:vAlign w:val="bottom"/>
          </w:tcPr>
          <w:p w14:paraId="7EF9E8AB" w14:textId="54E2B715" w:rsidR="00A70065" w:rsidRPr="006301AA" w:rsidRDefault="00A70065" w:rsidP="00C563A1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4"/>
                <w:szCs w:val="4"/>
                <w:lang w:val="en-AU"/>
              </w:rPr>
            </w:pPr>
          </w:p>
        </w:tc>
        <w:tc>
          <w:tcPr>
            <w:tcW w:w="1347" w:type="dxa"/>
            <w:vAlign w:val="bottom"/>
          </w:tcPr>
          <w:p w14:paraId="545FF5CF" w14:textId="77777777" w:rsidR="00A70065" w:rsidRPr="006301AA" w:rsidRDefault="00A70065" w:rsidP="00C563A1">
            <w:pPr>
              <w:tabs>
                <w:tab w:val="decimal" w:pos="1278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4"/>
                <w:szCs w:val="4"/>
                <w:lang w:val="en-AU"/>
              </w:rPr>
            </w:pPr>
          </w:p>
        </w:tc>
        <w:tc>
          <w:tcPr>
            <w:tcW w:w="270" w:type="dxa"/>
            <w:vAlign w:val="bottom"/>
          </w:tcPr>
          <w:p w14:paraId="0065F2A0" w14:textId="77777777" w:rsidR="00A70065" w:rsidRPr="006301AA" w:rsidRDefault="00A70065" w:rsidP="00C563A1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4"/>
                <w:szCs w:val="4"/>
                <w:lang w:val="en-AU"/>
              </w:rPr>
            </w:pPr>
          </w:p>
        </w:tc>
        <w:tc>
          <w:tcPr>
            <w:tcW w:w="1332" w:type="dxa"/>
            <w:vAlign w:val="bottom"/>
          </w:tcPr>
          <w:p w14:paraId="6219913B" w14:textId="77777777" w:rsidR="00A70065" w:rsidRPr="006301AA" w:rsidRDefault="00A70065" w:rsidP="00C563A1">
            <w:pPr>
              <w:tabs>
                <w:tab w:val="decimal" w:pos="12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4"/>
                <w:szCs w:val="4"/>
                <w:lang w:val="en-AU"/>
              </w:rPr>
            </w:pPr>
          </w:p>
        </w:tc>
        <w:tc>
          <w:tcPr>
            <w:tcW w:w="270" w:type="dxa"/>
            <w:vAlign w:val="bottom"/>
          </w:tcPr>
          <w:p w14:paraId="09E56B9D" w14:textId="77777777" w:rsidR="00A70065" w:rsidRPr="006301AA" w:rsidRDefault="00A70065" w:rsidP="00C563A1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4"/>
                <w:szCs w:val="4"/>
                <w:lang w:val="en-AU"/>
              </w:rPr>
            </w:pPr>
          </w:p>
        </w:tc>
        <w:tc>
          <w:tcPr>
            <w:tcW w:w="2091" w:type="dxa"/>
            <w:vAlign w:val="bottom"/>
          </w:tcPr>
          <w:p w14:paraId="415E2C78" w14:textId="77777777" w:rsidR="00A70065" w:rsidRPr="006301AA" w:rsidRDefault="00A70065" w:rsidP="00C563A1">
            <w:pPr>
              <w:tabs>
                <w:tab w:val="decimal" w:pos="1208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4"/>
                <w:szCs w:val="4"/>
                <w:lang w:val="en-AU"/>
              </w:rPr>
            </w:pPr>
          </w:p>
        </w:tc>
        <w:tc>
          <w:tcPr>
            <w:tcW w:w="236" w:type="dxa"/>
            <w:vAlign w:val="bottom"/>
          </w:tcPr>
          <w:p w14:paraId="54DCC78B" w14:textId="77777777" w:rsidR="00A70065" w:rsidRPr="006301AA" w:rsidRDefault="00A70065" w:rsidP="00C563A1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4"/>
                <w:szCs w:val="4"/>
                <w:lang w:val="en-AU"/>
              </w:rPr>
            </w:pPr>
          </w:p>
        </w:tc>
        <w:tc>
          <w:tcPr>
            <w:tcW w:w="1790" w:type="dxa"/>
            <w:vAlign w:val="bottom"/>
          </w:tcPr>
          <w:p w14:paraId="34DFF211" w14:textId="77777777" w:rsidR="00A70065" w:rsidRPr="006E3C41" w:rsidRDefault="00A70065" w:rsidP="00C563A1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A70065" w:rsidRPr="00497241" w14:paraId="564D03A4" w14:textId="77777777" w:rsidTr="00411A19">
        <w:trPr>
          <w:trHeight w:val="20"/>
        </w:trPr>
        <w:tc>
          <w:tcPr>
            <w:tcW w:w="3456" w:type="dxa"/>
          </w:tcPr>
          <w:p w14:paraId="6F1502A1" w14:textId="77777777" w:rsidR="00A70065" w:rsidRDefault="00A70065" w:rsidP="00C563A1">
            <w:pPr>
              <w:ind w:left="159" w:right="-41" w:hanging="144"/>
              <w:rPr>
                <w:rFonts w:cs="Angsana New"/>
                <w:sz w:val="24"/>
                <w:szCs w:val="24"/>
              </w:rPr>
            </w:pPr>
            <w:r w:rsidRPr="001E42A4">
              <w:rPr>
                <w:rFonts w:cs="Angsana New"/>
                <w:sz w:val="24"/>
                <w:szCs w:val="24"/>
                <w:cs/>
              </w:rPr>
              <w:t>ขาดทุนจากการด้อยค่าสินทรัพย์ถาวรที่เกี่ยวข้องกับ</w:t>
            </w:r>
          </w:p>
          <w:p w14:paraId="1F7D4E1B" w14:textId="1412C9C3" w:rsidR="00A70065" w:rsidRPr="004A2E3E" w:rsidRDefault="00A70065" w:rsidP="00C563A1">
            <w:pPr>
              <w:contextualSpacing/>
              <w:rPr>
                <w:rFonts w:cs="Angsana New"/>
                <w:bCs/>
                <w:sz w:val="24"/>
                <w:szCs w:val="24"/>
                <w:cs/>
              </w:rPr>
            </w:pPr>
            <w:r>
              <w:rPr>
                <w:rFonts w:cs="Angsana New"/>
                <w:sz w:val="24"/>
                <w:szCs w:val="24"/>
              </w:rPr>
              <w:t xml:space="preserve">     </w:t>
            </w:r>
            <w:r w:rsidRPr="001E42A4">
              <w:rPr>
                <w:rFonts w:cs="Angsana New"/>
                <w:sz w:val="24"/>
                <w:szCs w:val="24"/>
                <w:cs/>
              </w:rPr>
              <w:t>การปรับโครงสร้างธุรกิจ</w:t>
            </w:r>
          </w:p>
        </w:tc>
        <w:tc>
          <w:tcPr>
            <w:tcW w:w="1366" w:type="dxa"/>
            <w:vAlign w:val="bottom"/>
          </w:tcPr>
          <w:p w14:paraId="252A27F2" w14:textId="1E087B5E" w:rsidR="00A70065" w:rsidRPr="00990912" w:rsidRDefault="00A70065" w:rsidP="00990912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93A8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(21,598,344)</w:t>
            </w:r>
            <w:r w:rsidR="00A93A85" w:rsidRPr="00A93A85" w:rsidDel="00543F0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40" w:type="dxa"/>
          </w:tcPr>
          <w:p w14:paraId="001A7F3E" w14:textId="77777777" w:rsidR="00A70065" w:rsidRPr="006301AA" w:rsidRDefault="00A70065" w:rsidP="00C563A1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4"/>
                <w:szCs w:val="4"/>
                <w:lang w:val="en-AU"/>
              </w:rPr>
            </w:pPr>
          </w:p>
        </w:tc>
        <w:tc>
          <w:tcPr>
            <w:tcW w:w="1509" w:type="dxa"/>
          </w:tcPr>
          <w:p w14:paraId="259ED201" w14:textId="77777777" w:rsidR="00543F04" w:rsidRPr="00990912" w:rsidRDefault="00543F04" w:rsidP="00990912">
            <w:pPr>
              <w:tabs>
                <w:tab w:val="decimal" w:pos="1010"/>
              </w:tabs>
              <w:ind w:right="-259"/>
              <w:rPr>
                <w:rFonts w:asciiTheme="majorBidi" w:hAnsiTheme="majorBidi" w:cstheme="majorBidi"/>
                <w:sz w:val="24"/>
                <w:szCs w:val="24"/>
                <w:lang w:val="en-AU"/>
              </w:rPr>
            </w:pPr>
          </w:p>
          <w:p w14:paraId="6D9D0F5D" w14:textId="300EFC14" w:rsidR="00A70065" w:rsidRPr="00990912" w:rsidRDefault="00543F04" w:rsidP="00990912">
            <w:pPr>
              <w:tabs>
                <w:tab w:val="decimal" w:pos="434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  <w:lang w:val="en-AU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AU"/>
              </w:rPr>
              <w:t>-</w:t>
            </w:r>
          </w:p>
        </w:tc>
        <w:tc>
          <w:tcPr>
            <w:tcW w:w="270" w:type="dxa"/>
            <w:vAlign w:val="bottom"/>
          </w:tcPr>
          <w:p w14:paraId="5D4B22FD" w14:textId="6254E333" w:rsidR="00A70065" w:rsidRPr="006301AA" w:rsidRDefault="00A70065" w:rsidP="00C563A1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4"/>
                <w:szCs w:val="4"/>
                <w:lang w:val="en-AU"/>
              </w:rPr>
            </w:pPr>
          </w:p>
        </w:tc>
        <w:tc>
          <w:tcPr>
            <w:tcW w:w="1347" w:type="dxa"/>
            <w:vAlign w:val="bottom"/>
          </w:tcPr>
          <w:p w14:paraId="268A26F8" w14:textId="0ABA3D77" w:rsidR="00A70065" w:rsidRPr="00990912" w:rsidRDefault="00A70065" w:rsidP="00990912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sz w:val="24"/>
                <w:szCs w:val="24"/>
                <w:lang w:val="en-AU"/>
              </w:rPr>
            </w:pPr>
            <w:r w:rsidRPr="009909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(866,474)</w:t>
            </w:r>
            <w:r w:rsidR="003D3AAD" w:rsidDel="00A42425">
              <w:rPr>
                <w:rFonts w:asciiTheme="majorBidi" w:hAnsiTheme="majorBidi" w:cstheme="majorBidi"/>
                <w:sz w:val="24"/>
                <w:szCs w:val="24"/>
                <w:lang w:val="en-AU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1D05B084" w14:textId="77777777" w:rsidR="00A70065" w:rsidRPr="006301AA" w:rsidRDefault="00A70065" w:rsidP="00C563A1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4"/>
                <w:szCs w:val="4"/>
                <w:lang w:val="en-AU"/>
              </w:rPr>
            </w:pPr>
          </w:p>
        </w:tc>
        <w:tc>
          <w:tcPr>
            <w:tcW w:w="1332" w:type="dxa"/>
            <w:vAlign w:val="bottom"/>
          </w:tcPr>
          <w:p w14:paraId="7E51892C" w14:textId="25D4A725" w:rsidR="00A70065" w:rsidRPr="00990912" w:rsidRDefault="00A70065" w:rsidP="00990912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(112)</w:t>
            </w:r>
          </w:p>
        </w:tc>
        <w:tc>
          <w:tcPr>
            <w:tcW w:w="270" w:type="dxa"/>
            <w:vAlign w:val="bottom"/>
          </w:tcPr>
          <w:p w14:paraId="1908594B" w14:textId="77777777" w:rsidR="00A70065" w:rsidRPr="006301AA" w:rsidRDefault="00A70065" w:rsidP="00C563A1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4"/>
                <w:szCs w:val="4"/>
                <w:lang w:val="en-AU"/>
              </w:rPr>
            </w:pPr>
          </w:p>
        </w:tc>
        <w:tc>
          <w:tcPr>
            <w:tcW w:w="2091" w:type="dxa"/>
            <w:vAlign w:val="bottom"/>
          </w:tcPr>
          <w:p w14:paraId="705652E8" w14:textId="530D3A00" w:rsidR="00A70065" w:rsidRPr="006301AA" w:rsidRDefault="00A70065" w:rsidP="00990912">
            <w:pPr>
              <w:tabs>
                <w:tab w:val="decimal" w:pos="790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4"/>
                <w:szCs w:val="4"/>
                <w:lang w:val="en-AU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3AB7851E" w14:textId="77777777" w:rsidR="00A70065" w:rsidRPr="006301AA" w:rsidRDefault="00A70065" w:rsidP="00C563A1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4"/>
                <w:szCs w:val="4"/>
                <w:lang w:val="en-AU"/>
              </w:rPr>
            </w:pPr>
          </w:p>
        </w:tc>
        <w:tc>
          <w:tcPr>
            <w:tcW w:w="1790" w:type="dxa"/>
            <w:vAlign w:val="bottom"/>
          </w:tcPr>
          <w:p w14:paraId="2D7AAD09" w14:textId="6A1CF0A9" w:rsidR="00A70065" w:rsidRPr="00990912" w:rsidRDefault="00A70065" w:rsidP="00990912">
            <w:pPr>
              <w:tabs>
                <w:tab w:val="decimal" w:pos="1309"/>
              </w:tabs>
              <w:ind w:left="-144" w:right="-69"/>
              <w:jc w:val="center"/>
              <w:rPr>
                <w:rFonts w:asciiTheme="majorBidi" w:hAnsiTheme="majorBidi" w:cs="Angsana New"/>
                <w:sz w:val="24"/>
                <w:szCs w:val="24"/>
              </w:rPr>
            </w:pPr>
            <w:r w:rsidRPr="00990912">
              <w:rPr>
                <w:rFonts w:asciiTheme="majorBidi" w:hAnsiTheme="majorBidi" w:cs="Angsana New"/>
                <w:sz w:val="24"/>
                <w:szCs w:val="24"/>
              </w:rPr>
              <w:t>(22,464,930)</w:t>
            </w:r>
            <w:r w:rsidR="006B0A06" w:rsidRPr="00990912" w:rsidDel="00C37A53">
              <w:rPr>
                <w:rFonts w:asciiTheme="majorBidi" w:hAnsiTheme="majorBidi" w:cs="Angsana New"/>
                <w:sz w:val="24"/>
                <w:szCs w:val="24"/>
              </w:rPr>
              <w:t xml:space="preserve"> </w:t>
            </w:r>
          </w:p>
        </w:tc>
      </w:tr>
    </w:tbl>
    <w:p w14:paraId="31D0DE93" w14:textId="267FBCD6" w:rsidR="005B3E82" w:rsidRDefault="005B3E82"/>
    <w:p w14:paraId="0D7C3304" w14:textId="77777777" w:rsidR="005B3E82" w:rsidRDefault="005B3E82">
      <w:r>
        <w:br w:type="page"/>
      </w:r>
    </w:p>
    <w:tbl>
      <w:tblPr>
        <w:tblW w:w="14256" w:type="dxa"/>
        <w:tblInd w:w="-36" w:type="dxa"/>
        <w:tblLayout w:type="fixed"/>
        <w:tblLook w:val="01E0" w:firstRow="1" w:lastRow="1" w:firstColumn="1" w:lastColumn="1" w:noHBand="0" w:noVBand="0"/>
      </w:tblPr>
      <w:tblGrid>
        <w:gridCol w:w="3456"/>
        <w:gridCol w:w="1350"/>
        <w:gridCol w:w="270"/>
        <w:gridCol w:w="1530"/>
        <w:gridCol w:w="270"/>
        <w:gridCol w:w="1260"/>
        <w:gridCol w:w="360"/>
        <w:gridCol w:w="1350"/>
        <w:gridCol w:w="270"/>
        <w:gridCol w:w="2070"/>
        <w:gridCol w:w="270"/>
        <w:gridCol w:w="1800"/>
      </w:tblGrid>
      <w:tr w:rsidR="00606D9E" w:rsidRPr="00B41047" w14:paraId="20E7F66E" w14:textId="77777777" w:rsidTr="007263FD">
        <w:tc>
          <w:tcPr>
            <w:tcW w:w="3456" w:type="dxa"/>
            <w:vAlign w:val="bottom"/>
          </w:tcPr>
          <w:p w14:paraId="72934BFF" w14:textId="77777777" w:rsidR="00606D9E" w:rsidRDefault="00606D9E" w:rsidP="007F3140">
            <w:pPr>
              <w:ind w:left="-36" w:right="-529" w:firstLine="36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10800" w:type="dxa"/>
            <w:gridSpan w:val="11"/>
          </w:tcPr>
          <w:p w14:paraId="28A36F0C" w14:textId="01A76B62" w:rsidR="00606D9E" w:rsidRPr="0049646F" w:rsidRDefault="00606D9E" w:rsidP="007263FD">
            <w:pPr>
              <w:tabs>
                <w:tab w:val="left" w:pos="614"/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301AA">
              <w:rPr>
                <w:rFonts w:asciiTheme="majorBidi" w:eastAsia="Times New Roman" w:hAnsiTheme="majorBidi" w:cstheme="majorBidi"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7669A3" w:rsidRPr="00B41047" w14:paraId="7AB5DE2E" w14:textId="77777777" w:rsidTr="007263FD">
        <w:tc>
          <w:tcPr>
            <w:tcW w:w="3456" w:type="dxa"/>
            <w:vAlign w:val="bottom"/>
          </w:tcPr>
          <w:p w14:paraId="7DE58FFB" w14:textId="7E993CBA" w:rsidR="007669A3" w:rsidRPr="00986B2F" w:rsidRDefault="0088247E" w:rsidP="00986B2F">
            <w:pPr>
              <w:ind w:left="-36" w:right="-57" w:firstLine="36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 xml:space="preserve">ณ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  <w:t xml:space="preserve">/ </w:t>
            </w:r>
            <w:r w:rsidRPr="006301A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  <w:t xml:space="preserve">สำหรับปีสิ้นสุดวันที่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94785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  <w:t>3</w:t>
            </w:r>
            <w:r w:rsidRPr="008F691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  <w:t>1</w:t>
            </w:r>
            <w:r w:rsidRPr="006301A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  <w:t xml:space="preserve"> ธันวาคม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94785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  <w:t>2</w:t>
            </w:r>
            <w:r w:rsidRPr="004C24A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  <w:t>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  <w:t>7</w:t>
            </w:r>
          </w:p>
        </w:tc>
        <w:tc>
          <w:tcPr>
            <w:tcW w:w="1350" w:type="dxa"/>
            <w:vAlign w:val="bottom"/>
          </w:tcPr>
          <w:p w14:paraId="6AD18EF6" w14:textId="1BDEEB4D" w:rsidR="007669A3" w:rsidRPr="007263FD" w:rsidRDefault="007669A3" w:rsidP="007263FD">
            <w:pPr>
              <w:tabs>
                <w:tab w:val="decimal" w:pos="882"/>
                <w:tab w:val="left" w:pos="1104"/>
              </w:tabs>
              <w:spacing w:line="320" w:lineRule="exact"/>
              <w:jc w:val="center"/>
              <w:rPr>
                <w:rFonts w:asciiTheme="majorBidi" w:eastAsia="Times New Roman" w:hAnsiTheme="majorBidi" w:cstheme="majorBidi"/>
                <w:b/>
                <w:sz w:val="26"/>
                <w:szCs w:val="26"/>
                <w:lang w:val="en-GB" w:bidi="ar-SA"/>
              </w:rPr>
            </w:pPr>
            <w:r w:rsidRPr="00E7626C">
              <w:rPr>
                <w:rFonts w:asciiTheme="majorBidi" w:eastAsia="Times New Roman" w:hAnsiTheme="majorBidi" w:cstheme="majorBidi"/>
                <w:b/>
                <w:sz w:val="26"/>
                <w:szCs w:val="26"/>
                <w:lang w:val="en-GB" w:bidi="ar-SA"/>
              </w:rPr>
              <w:t>Combined</w:t>
            </w:r>
            <w:r>
              <w:rPr>
                <w:rFonts w:asciiTheme="majorBidi" w:eastAsia="Times New Roman" w:hAnsiTheme="majorBidi" w:cstheme="majorBidi"/>
                <w:b/>
                <w:sz w:val="26"/>
                <w:szCs w:val="26"/>
                <w:lang w:val="en-GB"/>
              </w:rPr>
              <w:t xml:space="preserve"> </w:t>
            </w:r>
            <w:r w:rsidRPr="00E7626C" w:rsidDel="00F30B33">
              <w:rPr>
                <w:rFonts w:asciiTheme="majorBidi" w:eastAsia="Times New Roman" w:hAnsiTheme="majorBidi" w:cstheme="majorBidi"/>
                <w:b/>
                <w:sz w:val="26"/>
                <w:szCs w:val="26"/>
                <w:lang w:val="en-GB" w:bidi="ar-SA"/>
              </w:rPr>
              <w:t>PET</w:t>
            </w:r>
          </w:p>
        </w:tc>
        <w:tc>
          <w:tcPr>
            <w:tcW w:w="270" w:type="dxa"/>
          </w:tcPr>
          <w:p w14:paraId="7655B5F6" w14:textId="77777777" w:rsidR="007669A3" w:rsidRPr="007263FD" w:rsidRDefault="007669A3" w:rsidP="007263FD">
            <w:pPr>
              <w:tabs>
                <w:tab w:val="decimal" w:pos="882"/>
                <w:tab w:val="left" w:pos="1104"/>
              </w:tabs>
              <w:spacing w:line="320" w:lineRule="exact"/>
              <w:jc w:val="center"/>
              <w:rPr>
                <w:rFonts w:asciiTheme="majorBidi" w:eastAsia="Times New Roman" w:hAnsiTheme="majorBidi" w:cstheme="majorBidi"/>
                <w:b/>
                <w:sz w:val="26"/>
                <w:szCs w:val="26"/>
                <w:lang w:val="en-GB" w:bidi="ar-SA"/>
              </w:rPr>
            </w:pPr>
          </w:p>
        </w:tc>
        <w:tc>
          <w:tcPr>
            <w:tcW w:w="1530" w:type="dxa"/>
          </w:tcPr>
          <w:p w14:paraId="350D95FE" w14:textId="77777777" w:rsidR="007669A3" w:rsidRDefault="007669A3" w:rsidP="00C64065">
            <w:pPr>
              <w:tabs>
                <w:tab w:val="decimal" w:pos="792"/>
                <w:tab w:val="left" w:pos="1104"/>
                <w:tab w:val="decimal" w:pos="1236"/>
                <w:tab w:val="left" w:pos="1506"/>
              </w:tabs>
              <w:spacing w:line="320" w:lineRule="exact"/>
              <w:jc w:val="center"/>
              <w:rPr>
                <w:rFonts w:asciiTheme="majorBidi" w:eastAsia="Times New Roman" w:hAnsiTheme="majorBidi" w:cstheme="majorBidi"/>
                <w:b/>
                <w:sz w:val="26"/>
                <w:szCs w:val="26"/>
                <w:lang w:val="en-GB" w:bidi="ar-SA"/>
              </w:rPr>
            </w:pPr>
          </w:p>
          <w:p w14:paraId="706944CD" w14:textId="41F2FAFD" w:rsidR="00606D9E" w:rsidRPr="007263FD" w:rsidRDefault="00606D9E" w:rsidP="007263FD">
            <w:pPr>
              <w:tabs>
                <w:tab w:val="decimal" w:pos="882"/>
                <w:tab w:val="left" w:pos="1104"/>
              </w:tabs>
              <w:spacing w:line="320" w:lineRule="exact"/>
              <w:jc w:val="center"/>
              <w:rPr>
                <w:rFonts w:asciiTheme="majorBidi" w:eastAsia="Times New Roman" w:hAnsiTheme="majorBidi" w:cstheme="majorBidi"/>
                <w:b/>
                <w:sz w:val="26"/>
                <w:szCs w:val="26"/>
                <w:lang w:val="en-GB" w:bidi="ar-SA"/>
              </w:rPr>
            </w:pPr>
            <w:proofErr w:type="spellStart"/>
            <w:r w:rsidRPr="009650B2">
              <w:rPr>
                <w:rFonts w:asciiTheme="majorBidi" w:eastAsia="Times New Roman" w:hAnsiTheme="majorBidi" w:cstheme="majorBidi"/>
                <w:b/>
                <w:sz w:val="26"/>
                <w:szCs w:val="26"/>
                <w:lang w:val="en-GB" w:bidi="ar-SA"/>
              </w:rPr>
              <w:t>Indovida</w:t>
            </w:r>
            <w:proofErr w:type="spellEnd"/>
          </w:p>
        </w:tc>
        <w:tc>
          <w:tcPr>
            <w:tcW w:w="270" w:type="dxa"/>
          </w:tcPr>
          <w:p w14:paraId="04665A19" w14:textId="54523287" w:rsidR="007669A3" w:rsidRPr="007263FD" w:rsidRDefault="007669A3" w:rsidP="007263FD">
            <w:pPr>
              <w:tabs>
                <w:tab w:val="decimal" w:pos="882"/>
                <w:tab w:val="left" w:pos="1104"/>
              </w:tabs>
              <w:spacing w:line="320" w:lineRule="exact"/>
              <w:jc w:val="center"/>
              <w:rPr>
                <w:rFonts w:asciiTheme="majorBidi" w:eastAsia="Times New Roman" w:hAnsiTheme="majorBidi" w:cstheme="majorBidi"/>
                <w:b/>
                <w:sz w:val="26"/>
                <w:szCs w:val="26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659B25C1" w14:textId="21939F58" w:rsidR="007669A3" w:rsidRPr="007263FD" w:rsidRDefault="007669A3" w:rsidP="007263FD">
            <w:pPr>
              <w:tabs>
                <w:tab w:val="decimal" w:pos="882"/>
                <w:tab w:val="left" w:pos="1104"/>
              </w:tabs>
              <w:spacing w:line="320" w:lineRule="exact"/>
              <w:jc w:val="center"/>
              <w:rPr>
                <w:rFonts w:asciiTheme="majorBidi" w:eastAsia="Times New Roman" w:hAnsiTheme="majorBidi" w:cstheme="majorBidi"/>
                <w:b/>
                <w:sz w:val="26"/>
                <w:szCs w:val="26"/>
                <w:lang w:val="en-GB" w:bidi="ar-SA"/>
              </w:rPr>
            </w:pPr>
            <w:proofErr w:type="spellStart"/>
            <w:r w:rsidRPr="002037D0">
              <w:rPr>
                <w:rFonts w:asciiTheme="majorBidi" w:eastAsia="Times New Roman" w:hAnsiTheme="majorBidi" w:cstheme="majorBidi"/>
                <w:b/>
                <w:sz w:val="26"/>
                <w:szCs w:val="26"/>
                <w:lang w:val="en-GB" w:bidi="ar-SA"/>
              </w:rPr>
              <w:t>In</w:t>
            </w:r>
            <w:r>
              <w:rPr>
                <w:rFonts w:asciiTheme="majorBidi" w:eastAsia="Times New Roman" w:hAnsiTheme="majorBidi" w:cstheme="majorBidi"/>
                <w:b/>
                <w:sz w:val="26"/>
                <w:szCs w:val="26"/>
                <w:lang w:val="en-GB" w:bidi="ar-SA"/>
              </w:rPr>
              <w:t>dovinya</w:t>
            </w:r>
            <w:proofErr w:type="spellEnd"/>
          </w:p>
        </w:tc>
        <w:tc>
          <w:tcPr>
            <w:tcW w:w="360" w:type="dxa"/>
          </w:tcPr>
          <w:p w14:paraId="0C04518E" w14:textId="77777777" w:rsidR="007669A3" w:rsidRPr="007263FD" w:rsidRDefault="007669A3" w:rsidP="007263FD">
            <w:pPr>
              <w:tabs>
                <w:tab w:val="decimal" w:pos="488"/>
                <w:tab w:val="decimal" w:pos="882"/>
                <w:tab w:val="left" w:pos="1104"/>
              </w:tabs>
              <w:spacing w:line="320" w:lineRule="exact"/>
              <w:jc w:val="center"/>
              <w:rPr>
                <w:rFonts w:asciiTheme="majorBidi" w:eastAsia="Times New Roman" w:hAnsiTheme="majorBidi" w:cstheme="majorBidi"/>
                <w:b/>
                <w:sz w:val="26"/>
                <w:szCs w:val="26"/>
                <w:lang w:val="en-GB" w:bidi="ar-SA"/>
              </w:rPr>
            </w:pPr>
          </w:p>
        </w:tc>
        <w:tc>
          <w:tcPr>
            <w:tcW w:w="1350" w:type="dxa"/>
          </w:tcPr>
          <w:p w14:paraId="54A40B6F" w14:textId="77777777" w:rsidR="007669A3" w:rsidRPr="001E42A4" w:rsidRDefault="007669A3" w:rsidP="00C64065">
            <w:pPr>
              <w:tabs>
                <w:tab w:val="decimal" w:pos="1236"/>
                <w:tab w:val="left" w:pos="1506"/>
              </w:tabs>
              <w:spacing w:line="320" w:lineRule="exact"/>
              <w:jc w:val="center"/>
              <w:rPr>
                <w:rFonts w:asciiTheme="majorBidi" w:eastAsia="Times New Roman" w:hAnsiTheme="majorBidi" w:cstheme="majorBidi"/>
                <w:b/>
                <w:sz w:val="26"/>
                <w:szCs w:val="26"/>
                <w:lang w:val="en-GB" w:bidi="ar-SA"/>
              </w:rPr>
            </w:pPr>
          </w:p>
          <w:p w14:paraId="1CB97267" w14:textId="537D7FAE" w:rsidR="007669A3" w:rsidRPr="007263FD" w:rsidRDefault="007669A3" w:rsidP="007263FD">
            <w:pPr>
              <w:tabs>
                <w:tab w:val="decimal" w:pos="880"/>
              </w:tabs>
              <w:spacing w:line="320" w:lineRule="exact"/>
              <w:ind w:firstLine="84"/>
              <w:rPr>
                <w:rFonts w:asciiTheme="majorBidi" w:eastAsia="Times New Roman" w:hAnsiTheme="majorBidi" w:cstheme="majorBidi"/>
                <w:b/>
                <w:sz w:val="26"/>
                <w:szCs w:val="26"/>
                <w:lang w:val="en-GB" w:bidi="ar-SA"/>
              </w:rPr>
            </w:pPr>
            <w:r w:rsidRPr="001E42A4">
              <w:rPr>
                <w:rFonts w:asciiTheme="majorBidi" w:eastAsia="Times New Roman" w:hAnsiTheme="majorBidi" w:cstheme="majorBidi"/>
                <w:b/>
                <w:sz w:val="26"/>
                <w:szCs w:val="26"/>
                <w:lang w:val="en-GB" w:bidi="ar-SA"/>
              </w:rPr>
              <w:t>Fibers</w:t>
            </w:r>
          </w:p>
        </w:tc>
        <w:tc>
          <w:tcPr>
            <w:tcW w:w="270" w:type="dxa"/>
          </w:tcPr>
          <w:p w14:paraId="1166ADA4" w14:textId="77777777" w:rsidR="007669A3" w:rsidRPr="007263FD" w:rsidRDefault="007669A3" w:rsidP="007263FD">
            <w:pPr>
              <w:tabs>
                <w:tab w:val="decimal" w:pos="882"/>
                <w:tab w:val="left" w:pos="1104"/>
              </w:tabs>
              <w:spacing w:line="320" w:lineRule="exact"/>
              <w:jc w:val="center"/>
              <w:rPr>
                <w:rFonts w:asciiTheme="majorBidi" w:eastAsia="Times New Roman" w:hAnsiTheme="majorBidi" w:cstheme="majorBidi"/>
                <w:b/>
                <w:sz w:val="26"/>
                <w:szCs w:val="26"/>
                <w:lang w:val="en-GB" w:bidi="ar-SA"/>
              </w:rPr>
            </w:pPr>
          </w:p>
        </w:tc>
        <w:tc>
          <w:tcPr>
            <w:tcW w:w="2070" w:type="dxa"/>
          </w:tcPr>
          <w:p w14:paraId="528BE361" w14:textId="77777777" w:rsidR="007669A3" w:rsidRPr="001E42A4" w:rsidRDefault="007669A3" w:rsidP="00C64065">
            <w:pPr>
              <w:tabs>
                <w:tab w:val="decimal" w:pos="1208"/>
              </w:tabs>
              <w:ind w:left="-132" w:right="-89"/>
              <w:jc w:val="center"/>
              <w:rPr>
                <w:rFonts w:eastAsia="Times New Roman" w:cs="Angsana New"/>
                <w:bCs/>
                <w:sz w:val="24"/>
                <w:szCs w:val="24"/>
                <w:lang w:val="en-GB"/>
              </w:rPr>
            </w:pPr>
            <w:r w:rsidRPr="001E42A4">
              <w:rPr>
                <w:rFonts w:eastAsia="Times New Roman" w:cs="Angsana New"/>
                <w:bCs/>
                <w:sz w:val="24"/>
                <w:szCs w:val="24"/>
                <w:cs/>
                <w:lang w:val="en-GB"/>
              </w:rPr>
              <w:t>รายการที่ไม่ได้ปันส่วน</w:t>
            </w:r>
          </w:p>
          <w:p w14:paraId="2B202659" w14:textId="213EB048" w:rsidR="007669A3" w:rsidRPr="007263FD" w:rsidRDefault="007669A3" w:rsidP="007263FD">
            <w:pPr>
              <w:tabs>
                <w:tab w:val="decimal" w:pos="702"/>
                <w:tab w:val="decimal" w:pos="882"/>
              </w:tabs>
              <w:spacing w:line="320" w:lineRule="exact"/>
              <w:ind w:hanging="108"/>
              <w:jc w:val="center"/>
              <w:rPr>
                <w:rFonts w:asciiTheme="majorBidi" w:eastAsia="Times New Roman" w:hAnsiTheme="majorBidi" w:cstheme="majorBidi"/>
                <w:b/>
                <w:sz w:val="26"/>
                <w:szCs w:val="26"/>
                <w:lang w:val="en-GB" w:bidi="ar-SA"/>
              </w:rPr>
            </w:pPr>
            <w:r w:rsidRPr="001E42A4">
              <w:rPr>
                <w:rFonts w:eastAsia="Times New Roman" w:cs="Angsana New"/>
                <w:bCs/>
                <w:sz w:val="24"/>
                <w:szCs w:val="24"/>
                <w:cs/>
                <w:lang w:val="en-GB"/>
              </w:rPr>
              <w:t>และตัดรายการระหว่างกัน</w:t>
            </w:r>
          </w:p>
        </w:tc>
        <w:tc>
          <w:tcPr>
            <w:tcW w:w="270" w:type="dxa"/>
          </w:tcPr>
          <w:p w14:paraId="6F6D1CE7" w14:textId="77777777" w:rsidR="007669A3" w:rsidRPr="007263FD" w:rsidRDefault="007669A3" w:rsidP="007263FD">
            <w:pPr>
              <w:tabs>
                <w:tab w:val="decimal" w:pos="882"/>
                <w:tab w:val="decimal" w:pos="970"/>
              </w:tabs>
              <w:spacing w:line="320" w:lineRule="exact"/>
              <w:jc w:val="center"/>
              <w:rPr>
                <w:rFonts w:asciiTheme="majorBidi" w:eastAsia="Times New Roman" w:hAnsiTheme="majorBidi" w:cstheme="majorBidi"/>
                <w:b/>
                <w:sz w:val="26"/>
                <w:szCs w:val="26"/>
                <w:lang w:val="en-GB" w:bidi="ar-SA"/>
              </w:rPr>
            </w:pPr>
          </w:p>
        </w:tc>
        <w:tc>
          <w:tcPr>
            <w:tcW w:w="1800" w:type="dxa"/>
          </w:tcPr>
          <w:p w14:paraId="36F5E679" w14:textId="77777777" w:rsidR="00C64065" w:rsidRDefault="00C64065" w:rsidP="00C64065">
            <w:pPr>
              <w:tabs>
                <w:tab w:val="decimal" w:pos="1087"/>
                <w:tab w:val="decimal" w:pos="1236"/>
                <w:tab w:val="left" w:pos="1506"/>
              </w:tabs>
              <w:spacing w:line="320" w:lineRule="exact"/>
              <w:jc w:val="center"/>
              <w:rPr>
                <w:rFonts w:asciiTheme="majorBidi" w:eastAsia="Times New Roman" w:hAnsiTheme="majorBidi" w:cstheme="majorBidi"/>
                <w:bCs/>
                <w:sz w:val="26"/>
                <w:szCs w:val="26"/>
                <w:lang w:val="en-GB"/>
              </w:rPr>
            </w:pPr>
          </w:p>
          <w:p w14:paraId="47FAC71F" w14:textId="7CFD775F" w:rsidR="007669A3" w:rsidRPr="007263FD" w:rsidRDefault="007669A3" w:rsidP="007263FD">
            <w:pPr>
              <w:spacing w:line="320" w:lineRule="exact"/>
              <w:jc w:val="center"/>
              <w:rPr>
                <w:rFonts w:asciiTheme="majorBidi" w:eastAsia="Times New Roman" w:hAnsiTheme="majorBidi" w:cstheme="majorBidi"/>
                <w:b/>
                <w:sz w:val="26"/>
                <w:szCs w:val="26"/>
                <w:cs/>
                <w:lang w:val="en-GB"/>
              </w:rPr>
            </w:pPr>
            <w:r w:rsidRPr="006B7FF1">
              <w:rPr>
                <w:rFonts w:asciiTheme="majorBidi" w:eastAsia="Times New Roman" w:hAnsiTheme="majorBidi" w:cstheme="majorBidi" w:hint="cs"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6B5472" w:rsidRPr="00B41047" w14:paraId="062B1A33" w14:textId="77777777" w:rsidTr="007263FD">
        <w:tc>
          <w:tcPr>
            <w:tcW w:w="3456" w:type="dxa"/>
          </w:tcPr>
          <w:p w14:paraId="2E197676" w14:textId="0186EBDB" w:rsidR="006B5472" w:rsidRDefault="006B5472" w:rsidP="007F3140">
            <w:pPr>
              <w:ind w:left="-36" w:right="-529" w:firstLine="36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10800" w:type="dxa"/>
            <w:gridSpan w:val="11"/>
          </w:tcPr>
          <w:p w14:paraId="72F04244" w14:textId="5132985A" w:rsidR="006B5472" w:rsidRPr="0049646F" w:rsidRDefault="006B5472" w:rsidP="007263FD">
            <w:pPr>
              <w:tabs>
                <w:tab w:val="left" w:pos="614"/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301AA">
              <w:rPr>
                <w:rFonts w:asciiTheme="majorBidi" w:hAnsiTheme="majorBidi" w:cstheme="majorBidi"/>
                <w:i/>
                <w:sz w:val="24"/>
                <w:szCs w:val="24"/>
              </w:rPr>
              <w:t>(</w:t>
            </w:r>
            <w:r w:rsidRPr="006301AA">
              <w:rPr>
                <w:rFonts w:asciiTheme="majorBidi" w:hAnsiTheme="majorBidi" w:cstheme="majorBidi"/>
                <w:iCs/>
                <w:sz w:val="24"/>
                <w:szCs w:val="24"/>
                <w:cs/>
              </w:rPr>
              <w:t>พันบาท</w:t>
            </w:r>
            <w:r w:rsidRPr="006301AA">
              <w:rPr>
                <w:rFonts w:asciiTheme="majorBidi" w:hAnsiTheme="majorBidi" w:cstheme="majorBidi"/>
                <w:i/>
                <w:sz w:val="24"/>
                <w:szCs w:val="24"/>
              </w:rPr>
              <w:t>)</w:t>
            </w:r>
          </w:p>
        </w:tc>
      </w:tr>
      <w:tr w:rsidR="007669A3" w:rsidRPr="00B41047" w14:paraId="4558A603" w14:textId="77777777" w:rsidTr="007263FD">
        <w:tc>
          <w:tcPr>
            <w:tcW w:w="3456" w:type="dxa"/>
            <w:vAlign w:val="bottom"/>
          </w:tcPr>
          <w:p w14:paraId="7C95C5F9" w14:textId="77777777" w:rsidR="007669A3" w:rsidRPr="00B41047" w:rsidRDefault="007669A3" w:rsidP="00C563A1">
            <w:pPr>
              <w:ind w:left="-36" w:right="-529" w:firstLine="3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>
              <w:rPr>
                <w:rFonts w:cs="Angsana New" w:hint="cs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350" w:type="dxa"/>
            <w:vAlign w:val="bottom"/>
          </w:tcPr>
          <w:p w14:paraId="18D8D23A" w14:textId="3012EBAE" w:rsidR="007669A3" w:rsidRPr="00935D82" w:rsidRDefault="00192F46" w:rsidP="007263FD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36,603,961</w:t>
            </w:r>
            <w:r w:rsidR="00D27A1F" w:rsidRPr="00D27A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70" w:type="dxa"/>
          </w:tcPr>
          <w:p w14:paraId="70A4639F" w14:textId="77777777" w:rsidR="007669A3" w:rsidRPr="007263FD" w:rsidRDefault="007669A3" w:rsidP="007263FD">
            <w:pPr>
              <w:tabs>
                <w:tab w:val="decimal" w:pos="792"/>
                <w:tab w:val="left" w:pos="1104"/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</w:tcPr>
          <w:p w14:paraId="3BF4379B" w14:textId="4848BCAA" w:rsidR="007669A3" w:rsidRPr="007263FD" w:rsidRDefault="00D91E47" w:rsidP="00990912">
            <w:pPr>
              <w:tabs>
                <w:tab w:val="decimal" w:pos="792"/>
                <w:tab w:val="left" w:pos="1104"/>
                <w:tab w:val="decimal" w:pos="1256"/>
              </w:tabs>
              <w:ind w:left="-144" w:right="-69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91E4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2,506,011</w:t>
            </w:r>
          </w:p>
        </w:tc>
        <w:tc>
          <w:tcPr>
            <w:tcW w:w="270" w:type="dxa"/>
            <w:vAlign w:val="bottom"/>
          </w:tcPr>
          <w:p w14:paraId="5105BCC8" w14:textId="709FC277" w:rsidR="007669A3" w:rsidRPr="007263FD" w:rsidRDefault="007669A3" w:rsidP="007263FD">
            <w:pPr>
              <w:tabs>
                <w:tab w:val="decimal" w:pos="792"/>
                <w:tab w:val="left" w:pos="1104"/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642829F5" w14:textId="60E831C0" w:rsidR="007669A3" w:rsidRPr="007263FD" w:rsidRDefault="007669A3" w:rsidP="007263FD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35D8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9,</w:t>
            </w:r>
            <w:r w:rsidR="00192F4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676,423</w:t>
            </w:r>
          </w:p>
        </w:tc>
        <w:tc>
          <w:tcPr>
            <w:tcW w:w="360" w:type="dxa"/>
            <w:vAlign w:val="bottom"/>
          </w:tcPr>
          <w:p w14:paraId="73DE8C05" w14:textId="77777777" w:rsidR="007669A3" w:rsidRPr="007263FD" w:rsidRDefault="007669A3" w:rsidP="007263FD">
            <w:pPr>
              <w:tabs>
                <w:tab w:val="decimal" w:pos="488"/>
                <w:tab w:val="left" w:pos="1104"/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3BAE8ADC" w14:textId="6150EF8B" w:rsidR="007669A3" w:rsidRPr="007263FD" w:rsidRDefault="007669A3" w:rsidP="007263FD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35D8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9,612,707</w:t>
            </w:r>
            <w:r w:rsidR="00FE0A89" w:rsidRPr="00FE0A8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3211FB41" w14:textId="77777777" w:rsidR="007669A3" w:rsidRPr="007263FD" w:rsidRDefault="007669A3" w:rsidP="007263FD">
            <w:pPr>
              <w:tabs>
                <w:tab w:val="decimal" w:pos="792"/>
                <w:tab w:val="left" w:pos="1104"/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070" w:type="dxa"/>
            <w:vAlign w:val="bottom"/>
          </w:tcPr>
          <w:p w14:paraId="76E0C493" w14:textId="46C9794A" w:rsidR="007669A3" w:rsidRPr="007263FD" w:rsidRDefault="007669A3" w:rsidP="007263FD">
            <w:pPr>
              <w:tabs>
                <w:tab w:val="decimal" w:pos="1239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35D8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192F4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10,603,211</w:t>
            </w:r>
            <w:r w:rsidRPr="00935D8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72C6C6AA" w14:textId="77777777" w:rsidR="007669A3" w:rsidRPr="007263FD" w:rsidRDefault="007669A3" w:rsidP="007263FD">
            <w:pPr>
              <w:tabs>
                <w:tab w:val="decimal" w:pos="970"/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vAlign w:val="bottom"/>
          </w:tcPr>
          <w:p w14:paraId="4EC06111" w14:textId="3B4203C4" w:rsidR="007669A3" w:rsidRPr="007263FD" w:rsidRDefault="007669A3" w:rsidP="00C563A1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35D8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47,795,891</w:t>
            </w:r>
          </w:p>
        </w:tc>
      </w:tr>
      <w:tr w:rsidR="007669A3" w:rsidRPr="00B41047" w14:paraId="748C6684" w14:textId="77777777" w:rsidTr="007263FD">
        <w:tc>
          <w:tcPr>
            <w:tcW w:w="3456" w:type="dxa"/>
            <w:vAlign w:val="bottom"/>
          </w:tcPr>
          <w:p w14:paraId="74E59CF3" w14:textId="77777777" w:rsidR="007669A3" w:rsidRPr="006301AA" w:rsidRDefault="007669A3" w:rsidP="00C563A1">
            <w:pPr>
              <w:ind w:left="-36" w:right="-529" w:firstLine="3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D643C">
              <w:rPr>
                <w:rFonts w:cs="Angsana New"/>
                <w:sz w:val="24"/>
                <w:szCs w:val="24"/>
                <w:cs/>
              </w:rPr>
              <w:t>สินค้าคงเหลือ</w:t>
            </w:r>
          </w:p>
        </w:tc>
        <w:tc>
          <w:tcPr>
            <w:tcW w:w="1350" w:type="dxa"/>
            <w:vAlign w:val="bottom"/>
          </w:tcPr>
          <w:p w14:paraId="27C30AA5" w14:textId="3A3EE8A5" w:rsidR="007669A3" w:rsidRPr="007263FD" w:rsidRDefault="00D27A1F" w:rsidP="007263FD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27A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56,</w:t>
            </w:r>
            <w:r w:rsidR="00192F4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407,845</w:t>
            </w:r>
            <w:r w:rsidRPr="00D27A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70" w:type="dxa"/>
          </w:tcPr>
          <w:p w14:paraId="15C048F0" w14:textId="77777777" w:rsidR="007669A3" w:rsidRPr="007263FD" w:rsidRDefault="007669A3" w:rsidP="007263FD">
            <w:pPr>
              <w:tabs>
                <w:tab w:val="decimal" w:pos="792"/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</w:tcPr>
          <w:p w14:paraId="3AA834AB" w14:textId="4E1472E7" w:rsidR="007669A3" w:rsidRPr="007263FD" w:rsidRDefault="00D91E47" w:rsidP="00990912">
            <w:pPr>
              <w:tabs>
                <w:tab w:val="decimal" w:pos="792"/>
                <w:tab w:val="decimal" w:pos="1256"/>
              </w:tabs>
              <w:ind w:left="-144" w:right="-69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91E4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1,895,937</w:t>
            </w:r>
          </w:p>
        </w:tc>
        <w:tc>
          <w:tcPr>
            <w:tcW w:w="270" w:type="dxa"/>
            <w:vAlign w:val="bottom"/>
          </w:tcPr>
          <w:p w14:paraId="007C12DE" w14:textId="23061033" w:rsidR="007669A3" w:rsidRPr="007263FD" w:rsidRDefault="007669A3" w:rsidP="007263FD">
            <w:pPr>
              <w:tabs>
                <w:tab w:val="decimal" w:pos="792"/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32EC8798" w14:textId="1A6FD6D6" w:rsidR="007669A3" w:rsidRPr="007263FD" w:rsidRDefault="007669A3" w:rsidP="007263FD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35D8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12,</w:t>
            </w:r>
            <w:r w:rsidR="00192F4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997,721</w:t>
            </w:r>
          </w:p>
        </w:tc>
        <w:tc>
          <w:tcPr>
            <w:tcW w:w="360" w:type="dxa"/>
            <w:vAlign w:val="bottom"/>
          </w:tcPr>
          <w:p w14:paraId="371AADDC" w14:textId="77777777" w:rsidR="007669A3" w:rsidRPr="007263FD" w:rsidRDefault="007669A3" w:rsidP="007263FD">
            <w:pPr>
              <w:tabs>
                <w:tab w:val="decimal" w:pos="792"/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158C9586" w14:textId="737B6BA1" w:rsidR="007669A3" w:rsidRPr="007263FD" w:rsidRDefault="007669A3" w:rsidP="007263FD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35D8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21,700,778</w:t>
            </w:r>
            <w:r w:rsidR="00FE0A89" w:rsidRPr="00FE0A8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4D50E123" w14:textId="77777777" w:rsidR="007669A3" w:rsidRPr="007263FD" w:rsidRDefault="007669A3" w:rsidP="007263FD">
            <w:pPr>
              <w:tabs>
                <w:tab w:val="decimal" w:pos="488"/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070" w:type="dxa"/>
            <w:vAlign w:val="bottom"/>
          </w:tcPr>
          <w:p w14:paraId="32D9E30B" w14:textId="1BEDB5D1" w:rsidR="007669A3" w:rsidRPr="007263FD" w:rsidRDefault="007669A3" w:rsidP="007263FD">
            <w:pPr>
              <w:tabs>
                <w:tab w:val="decimal" w:pos="434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35D8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00F7BBF3" w14:textId="77777777" w:rsidR="007669A3" w:rsidRPr="007263FD" w:rsidRDefault="007669A3" w:rsidP="007263FD">
            <w:pPr>
              <w:tabs>
                <w:tab w:val="decimal" w:pos="970"/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vAlign w:val="bottom"/>
          </w:tcPr>
          <w:p w14:paraId="3AF217EB" w14:textId="7D5809D7" w:rsidR="007669A3" w:rsidRPr="007263FD" w:rsidRDefault="007669A3" w:rsidP="00C563A1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35D8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93,002,281</w:t>
            </w:r>
          </w:p>
        </w:tc>
      </w:tr>
      <w:tr w:rsidR="007669A3" w:rsidRPr="00497241" w14:paraId="47BA39CA" w14:textId="77777777" w:rsidTr="007263FD">
        <w:tc>
          <w:tcPr>
            <w:tcW w:w="3456" w:type="dxa"/>
            <w:vAlign w:val="bottom"/>
          </w:tcPr>
          <w:p w14:paraId="4945BA95" w14:textId="77777777" w:rsidR="007669A3" w:rsidRPr="006301AA" w:rsidRDefault="007669A3" w:rsidP="00C563A1">
            <w:pPr>
              <w:ind w:left="-36" w:right="-529" w:firstLine="3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B245D">
              <w:rPr>
                <w:rFonts w:cs="Angsana New"/>
                <w:sz w:val="24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1313BDDF" w14:textId="4F91A1DD" w:rsidR="007669A3" w:rsidRPr="007263FD" w:rsidRDefault="00D27A1F" w:rsidP="007263FD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27A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192F4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48,106,032</w:t>
            </w:r>
            <w:r w:rsidRPr="00D27A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70" w:type="dxa"/>
          </w:tcPr>
          <w:p w14:paraId="76F40CA2" w14:textId="77777777" w:rsidR="007669A3" w:rsidRPr="007263FD" w:rsidRDefault="007669A3" w:rsidP="007263FD">
            <w:pPr>
              <w:tabs>
                <w:tab w:val="decimal" w:pos="792"/>
                <w:tab w:val="decimal" w:pos="819"/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</w:tcPr>
          <w:p w14:paraId="339F9A2F" w14:textId="33BF7472" w:rsidR="007669A3" w:rsidRPr="007263FD" w:rsidRDefault="00BE18A9" w:rsidP="00990912">
            <w:pPr>
              <w:tabs>
                <w:tab w:val="decimal" w:pos="792"/>
                <w:tab w:val="decimal" w:pos="819"/>
                <w:tab w:val="decimal" w:pos="1256"/>
              </w:tabs>
              <w:ind w:left="-144" w:right="-69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E18A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5,878,720</w:t>
            </w:r>
          </w:p>
        </w:tc>
        <w:tc>
          <w:tcPr>
            <w:tcW w:w="270" w:type="dxa"/>
            <w:vAlign w:val="bottom"/>
          </w:tcPr>
          <w:p w14:paraId="7767E262" w14:textId="61F94A2D" w:rsidR="007669A3" w:rsidRPr="007263FD" w:rsidRDefault="007669A3" w:rsidP="007263FD">
            <w:pPr>
              <w:tabs>
                <w:tab w:val="decimal" w:pos="792"/>
                <w:tab w:val="decimal" w:pos="819"/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6764C9A7" w14:textId="20FB7820" w:rsidR="007669A3" w:rsidRPr="007263FD" w:rsidRDefault="00192F46" w:rsidP="007263FD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61,662,833</w:t>
            </w:r>
          </w:p>
        </w:tc>
        <w:tc>
          <w:tcPr>
            <w:tcW w:w="360" w:type="dxa"/>
            <w:vAlign w:val="bottom"/>
          </w:tcPr>
          <w:p w14:paraId="2098F5D8" w14:textId="77777777" w:rsidR="007669A3" w:rsidRPr="007263FD" w:rsidRDefault="007669A3" w:rsidP="007263FD">
            <w:pPr>
              <w:tabs>
                <w:tab w:val="decimal" w:pos="792"/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271C21B5" w14:textId="1A696E1E" w:rsidR="007669A3" w:rsidRPr="007263FD" w:rsidRDefault="007669A3" w:rsidP="007263FD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35D8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55,363,921</w:t>
            </w:r>
            <w:r w:rsidR="00FE0A89" w:rsidRPr="00FE0A8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7D45E61B" w14:textId="77777777" w:rsidR="007669A3" w:rsidRPr="007263FD" w:rsidRDefault="007669A3" w:rsidP="007263FD">
            <w:pPr>
              <w:tabs>
                <w:tab w:val="decimal" w:pos="792"/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vAlign w:val="bottom"/>
          </w:tcPr>
          <w:p w14:paraId="7D999357" w14:textId="20BAE023" w:rsidR="007669A3" w:rsidRPr="007263FD" w:rsidRDefault="007669A3" w:rsidP="007263FD">
            <w:pPr>
              <w:tabs>
                <w:tab w:val="decimal" w:pos="434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35D8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6006744" w14:textId="77777777" w:rsidR="007669A3" w:rsidRPr="007263FD" w:rsidRDefault="007669A3" w:rsidP="007263FD">
            <w:pPr>
              <w:tabs>
                <w:tab w:val="decimal" w:pos="970"/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vAlign w:val="bottom"/>
          </w:tcPr>
          <w:p w14:paraId="28866AC1" w14:textId="67A7108D" w:rsidR="007669A3" w:rsidRPr="007263FD" w:rsidRDefault="007669A3" w:rsidP="00C563A1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35D8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271,011,506</w:t>
            </w:r>
          </w:p>
        </w:tc>
      </w:tr>
      <w:tr w:rsidR="003E11DE" w:rsidRPr="00B41047" w14:paraId="118037CD" w14:textId="77777777" w:rsidTr="007263FD">
        <w:tc>
          <w:tcPr>
            <w:tcW w:w="3456" w:type="dxa"/>
            <w:vAlign w:val="bottom"/>
          </w:tcPr>
          <w:p w14:paraId="4E47E5C1" w14:textId="77777777" w:rsidR="007669A3" w:rsidRPr="006301AA" w:rsidRDefault="007669A3" w:rsidP="00C563A1">
            <w:pPr>
              <w:ind w:left="-36" w:right="-529" w:firstLine="3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168A0">
              <w:rPr>
                <w:rFonts w:cs="Angsana New"/>
                <w:sz w:val="24"/>
                <w:szCs w:val="24"/>
                <w:cs/>
              </w:rPr>
              <w:t>สินทรัพย์ที่ไม่ได้ปันส่วน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746021E" w14:textId="304DB54E" w:rsidR="007669A3" w:rsidRPr="007263FD" w:rsidRDefault="007669A3" w:rsidP="007263FD">
            <w:pPr>
              <w:tabs>
                <w:tab w:val="decimal" w:pos="434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35D8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4CB76CA" w14:textId="77777777" w:rsidR="007669A3" w:rsidRPr="007263FD" w:rsidRDefault="007669A3" w:rsidP="007263FD">
            <w:pPr>
              <w:tabs>
                <w:tab w:val="decimal" w:pos="792"/>
                <w:tab w:val="decimal" w:pos="819"/>
                <w:tab w:val="decimal" w:pos="882"/>
                <w:tab w:val="decimal" w:pos="1256"/>
              </w:tabs>
              <w:spacing w:line="320" w:lineRule="exact"/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4838BE0" w14:textId="435C3F5C" w:rsidR="007669A3" w:rsidRPr="007263FD" w:rsidRDefault="00BE18A9" w:rsidP="00990912">
            <w:pPr>
              <w:tabs>
                <w:tab w:val="decimal" w:pos="434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13CC0D0C" w14:textId="0CEABDE4" w:rsidR="007669A3" w:rsidRPr="007263FD" w:rsidRDefault="007669A3" w:rsidP="007263FD">
            <w:pPr>
              <w:tabs>
                <w:tab w:val="decimal" w:pos="792"/>
                <w:tab w:val="decimal" w:pos="819"/>
                <w:tab w:val="decimal" w:pos="882"/>
                <w:tab w:val="decimal" w:pos="1256"/>
              </w:tabs>
              <w:spacing w:line="320" w:lineRule="exact"/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61D382A" w14:textId="6D3D991B" w:rsidR="007669A3" w:rsidRPr="007263FD" w:rsidRDefault="007669A3" w:rsidP="007263FD">
            <w:pPr>
              <w:tabs>
                <w:tab w:val="decimal" w:pos="434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35D8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360" w:type="dxa"/>
            <w:vAlign w:val="bottom"/>
          </w:tcPr>
          <w:p w14:paraId="7A005C93" w14:textId="77777777" w:rsidR="007669A3" w:rsidRPr="007263FD" w:rsidRDefault="007669A3" w:rsidP="007263FD">
            <w:pPr>
              <w:tabs>
                <w:tab w:val="decimal" w:pos="819"/>
                <w:tab w:val="decimal" w:pos="1256"/>
              </w:tabs>
              <w:spacing w:line="240" w:lineRule="atLeast"/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AEC71E1" w14:textId="59B238C8" w:rsidR="007669A3" w:rsidRPr="007263FD" w:rsidRDefault="007669A3" w:rsidP="007263FD">
            <w:pPr>
              <w:tabs>
                <w:tab w:val="decimal" w:pos="434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35D8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5BD9B5F4" w14:textId="77777777" w:rsidR="007669A3" w:rsidRPr="007263FD" w:rsidRDefault="007669A3" w:rsidP="007263FD">
            <w:pPr>
              <w:tabs>
                <w:tab w:val="decimal" w:pos="792"/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0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A263D2A" w14:textId="12EA80BA" w:rsidR="007669A3" w:rsidRPr="007263FD" w:rsidRDefault="007669A3" w:rsidP="007263FD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35D8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129,742,031</w:t>
            </w:r>
          </w:p>
        </w:tc>
        <w:tc>
          <w:tcPr>
            <w:tcW w:w="270" w:type="dxa"/>
          </w:tcPr>
          <w:p w14:paraId="3F9F1CDB" w14:textId="77777777" w:rsidR="007669A3" w:rsidRPr="007263FD" w:rsidRDefault="007669A3" w:rsidP="00C563A1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622D633" w14:textId="7ADA7268" w:rsidR="007669A3" w:rsidRPr="007263FD" w:rsidRDefault="007669A3" w:rsidP="00C563A1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35D8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129,742,031</w:t>
            </w:r>
          </w:p>
        </w:tc>
      </w:tr>
      <w:tr w:rsidR="003E11DE" w:rsidRPr="00B41047" w14:paraId="002617CC" w14:textId="77777777" w:rsidTr="007263FD">
        <w:tc>
          <w:tcPr>
            <w:tcW w:w="3456" w:type="dxa"/>
            <w:vAlign w:val="bottom"/>
          </w:tcPr>
          <w:p w14:paraId="7EE95BB5" w14:textId="77777777" w:rsidR="007669A3" w:rsidRPr="006301AA" w:rsidRDefault="007669A3" w:rsidP="00C563A1">
            <w:pPr>
              <w:ind w:left="-36" w:right="-529" w:firstLine="36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6301AA">
              <w:rPr>
                <w:rFonts w:cs="Angsana New"/>
                <w:b/>
                <w:bCs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9701D59" w14:textId="6A3C191F" w:rsidR="007669A3" w:rsidRPr="007263FD" w:rsidRDefault="00D91E47" w:rsidP="007263FD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91E4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</w:t>
            </w:r>
            <w:r w:rsidR="00192F4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41,117,838</w:t>
            </w:r>
            <w:r w:rsidRPr="00D91E4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70" w:type="dxa"/>
          </w:tcPr>
          <w:p w14:paraId="5C0203EA" w14:textId="77777777" w:rsidR="007669A3" w:rsidRPr="00935D82" w:rsidRDefault="007669A3" w:rsidP="007263FD">
            <w:pPr>
              <w:tabs>
                <w:tab w:val="left" w:pos="614"/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5BF79A72" w14:textId="54FCC261" w:rsidR="007669A3" w:rsidRPr="00990912" w:rsidRDefault="00BE18A9" w:rsidP="00990912">
            <w:pPr>
              <w:tabs>
                <w:tab w:val="decimal" w:pos="1256"/>
              </w:tabs>
              <w:ind w:left="-144" w:right="-6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99091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10,280,668</w:t>
            </w:r>
          </w:p>
        </w:tc>
        <w:tc>
          <w:tcPr>
            <w:tcW w:w="270" w:type="dxa"/>
            <w:vAlign w:val="bottom"/>
          </w:tcPr>
          <w:p w14:paraId="3D22BD11" w14:textId="6599E51E" w:rsidR="007669A3" w:rsidRPr="00935D82" w:rsidRDefault="007669A3" w:rsidP="007263FD">
            <w:pPr>
              <w:tabs>
                <w:tab w:val="left" w:pos="614"/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8BC17EE" w14:textId="1E9CAEA1" w:rsidR="007669A3" w:rsidRPr="007263FD" w:rsidRDefault="00192F46" w:rsidP="007263FD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84,336,977</w:t>
            </w:r>
          </w:p>
        </w:tc>
        <w:tc>
          <w:tcPr>
            <w:tcW w:w="360" w:type="dxa"/>
            <w:vAlign w:val="bottom"/>
          </w:tcPr>
          <w:p w14:paraId="62EEEEBC" w14:textId="77777777" w:rsidR="007669A3" w:rsidRPr="00935D82" w:rsidRDefault="007669A3" w:rsidP="007263FD">
            <w:pPr>
              <w:tabs>
                <w:tab w:val="left" w:pos="614"/>
                <w:tab w:val="decimal" w:pos="819"/>
              </w:tabs>
              <w:spacing w:line="240" w:lineRule="atLeast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3498415" w14:textId="2061B64E" w:rsidR="007669A3" w:rsidRPr="007263FD" w:rsidRDefault="007669A3" w:rsidP="007263FD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935D8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86,677,406</w:t>
            </w:r>
            <w:r w:rsidR="00FE0A89" w:rsidRPr="00FE0A8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365CCEAE" w14:textId="77777777" w:rsidR="007669A3" w:rsidRPr="00935D82" w:rsidRDefault="007669A3" w:rsidP="007263FD">
            <w:pPr>
              <w:tabs>
                <w:tab w:val="left" w:pos="614"/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171B3C5" w14:textId="7BE40D55" w:rsidR="007669A3" w:rsidRPr="007263FD" w:rsidRDefault="00192F46" w:rsidP="007263FD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119,138,820</w:t>
            </w:r>
          </w:p>
        </w:tc>
        <w:tc>
          <w:tcPr>
            <w:tcW w:w="270" w:type="dxa"/>
          </w:tcPr>
          <w:p w14:paraId="5B2045EC" w14:textId="77777777" w:rsidR="007669A3" w:rsidRPr="00935D82" w:rsidRDefault="007669A3" w:rsidP="007263FD">
            <w:pPr>
              <w:tabs>
                <w:tab w:val="left" w:pos="614"/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027564A" w14:textId="7FEA5B91" w:rsidR="007669A3" w:rsidRPr="007263FD" w:rsidRDefault="007669A3" w:rsidP="00C563A1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935D8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541,551,709</w:t>
            </w:r>
          </w:p>
        </w:tc>
      </w:tr>
      <w:tr w:rsidR="003E11DE" w:rsidRPr="00B41047" w14:paraId="704B3B73" w14:textId="77777777" w:rsidTr="007263FD">
        <w:trPr>
          <w:trHeight w:val="262"/>
        </w:trPr>
        <w:tc>
          <w:tcPr>
            <w:tcW w:w="3456" w:type="dxa"/>
            <w:vAlign w:val="bottom"/>
          </w:tcPr>
          <w:p w14:paraId="506BA874" w14:textId="77777777" w:rsidR="007669A3" w:rsidRPr="00AF3CB1" w:rsidRDefault="007669A3" w:rsidP="00470D82">
            <w:pPr>
              <w:ind w:left="-36" w:right="-529" w:firstLine="36"/>
              <w:rPr>
                <w:rFonts w:asciiTheme="majorBidi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D2A4CF5" w14:textId="77777777" w:rsidR="007669A3" w:rsidRPr="00935D82" w:rsidRDefault="007669A3" w:rsidP="007263FD">
            <w:pPr>
              <w:tabs>
                <w:tab w:val="left" w:pos="614"/>
                <w:tab w:val="decimal" w:pos="1165"/>
                <w:tab w:val="decimal" w:pos="1334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210B17F" w14:textId="77777777" w:rsidR="007669A3" w:rsidRPr="00935D82" w:rsidRDefault="007669A3" w:rsidP="007263FD">
            <w:pPr>
              <w:tabs>
                <w:tab w:val="left" w:pos="614"/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503978E3" w14:textId="545D158D" w:rsidR="007669A3" w:rsidRPr="00935D82" w:rsidRDefault="007669A3" w:rsidP="007263FD">
            <w:pPr>
              <w:tabs>
                <w:tab w:val="left" w:pos="614"/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AD73DA0" w14:textId="44ECEC7E" w:rsidR="007669A3" w:rsidRPr="00935D82" w:rsidRDefault="007669A3" w:rsidP="007263FD">
            <w:pPr>
              <w:tabs>
                <w:tab w:val="left" w:pos="614"/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E640F2C" w14:textId="77777777" w:rsidR="007669A3" w:rsidRPr="00935D82" w:rsidRDefault="007669A3" w:rsidP="007263FD">
            <w:pPr>
              <w:tabs>
                <w:tab w:val="left" w:pos="614"/>
                <w:tab w:val="decimal" w:pos="1176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14:paraId="3FA6E220" w14:textId="77777777" w:rsidR="007669A3" w:rsidRPr="00935D82" w:rsidRDefault="007669A3" w:rsidP="007263FD">
            <w:pPr>
              <w:tabs>
                <w:tab w:val="left" w:pos="614"/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03DC8FC" w14:textId="77777777" w:rsidR="007669A3" w:rsidRPr="007263FD" w:rsidRDefault="007669A3" w:rsidP="007263FD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D54197A" w14:textId="77777777" w:rsidR="007669A3" w:rsidRPr="00935D82" w:rsidRDefault="007669A3" w:rsidP="007263FD">
            <w:pPr>
              <w:tabs>
                <w:tab w:val="left" w:pos="614"/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E62446B" w14:textId="77777777" w:rsidR="007669A3" w:rsidRPr="007263FD" w:rsidRDefault="007669A3" w:rsidP="007263FD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6891162B" w14:textId="77777777" w:rsidR="007669A3" w:rsidRPr="00935D82" w:rsidRDefault="007669A3" w:rsidP="007263FD">
            <w:pPr>
              <w:tabs>
                <w:tab w:val="left" w:pos="614"/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10C4F4F" w14:textId="77777777" w:rsidR="007669A3" w:rsidRPr="007263FD" w:rsidRDefault="007669A3" w:rsidP="00470D82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7669A3" w:rsidRPr="00B41047" w14:paraId="714F626A" w14:textId="77777777" w:rsidTr="007263FD">
        <w:tc>
          <w:tcPr>
            <w:tcW w:w="3456" w:type="dxa"/>
            <w:vAlign w:val="bottom"/>
          </w:tcPr>
          <w:p w14:paraId="11349BFF" w14:textId="77777777" w:rsidR="007669A3" w:rsidRPr="006301AA" w:rsidRDefault="007669A3" w:rsidP="00C563A1">
            <w:pPr>
              <w:ind w:left="-36" w:right="-529" w:firstLine="3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cs="Angsana New" w:hint="cs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2A514ACC" w14:textId="76E07494" w:rsidR="007669A3" w:rsidRPr="007263FD" w:rsidRDefault="003A0007" w:rsidP="007263FD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A00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</w:t>
            </w:r>
            <w:r w:rsidR="00192F4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2,360,706</w:t>
            </w:r>
            <w:r w:rsidRPr="003A00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70" w:type="dxa"/>
          </w:tcPr>
          <w:p w14:paraId="3AB1322B" w14:textId="77777777" w:rsidR="007669A3" w:rsidRPr="00935D82" w:rsidRDefault="007669A3" w:rsidP="007263FD">
            <w:pPr>
              <w:tabs>
                <w:tab w:val="left" w:pos="614"/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62126848" w14:textId="5594B62E" w:rsidR="007669A3" w:rsidRPr="00990912" w:rsidRDefault="003A0007" w:rsidP="00990912">
            <w:pPr>
              <w:tabs>
                <w:tab w:val="decimal" w:pos="792"/>
                <w:tab w:val="left" w:pos="1104"/>
                <w:tab w:val="decimal" w:pos="1256"/>
              </w:tabs>
              <w:ind w:left="-144" w:right="-69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909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2,046,062</w:t>
            </w:r>
          </w:p>
        </w:tc>
        <w:tc>
          <w:tcPr>
            <w:tcW w:w="270" w:type="dxa"/>
            <w:vAlign w:val="bottom"/>
          </w:tcPr>
          <w:p w14:paraId="0BAF40B1" w14:textId="47DF7182" w:rsidR="007669A3" w:rsidRPr="00935D82" w:rsidRDefault="007669A3" w:rsidP="007263FD">
            <w:pPr>
              <w:tabs>
                <w:tab w:val="left" w:pos="614"/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5D516BD7" w14:textId="1BE557F7" w:rsidR="007669A3" w:rsidRPr="007263FD" w:rsidRDefault="00192F46" w:rsidP="007263FD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12,342,366</w:t>
            </w:r>
          </w:p>
        </w:tc>
        <w:tc>
          <w:tcPr>
            <w:tcW w:w="360" w:type="dxa"/>
            <w:vAlign w:val="bottom"/>
          </w:tcPr>
          <w:p w14:paraId="17A2F106" w14:textId="77777777" w:rsidR="007669A3" w:rsidRPr="00935D82" w:rsidRDefault="007669A3" w:rsidP="007263FD">
            <w:pPr>
              <w:tabs>
                <w:tab w:val="left" w:pos="614"/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61052574" w14:textId="59359EF9" w:rsidR="007669A3" w:rsidRPr="007263FD" w:rsidRDefault="007669A3" w:rsidP="007263FD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35D8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22,521,655</w:t>
            </w:r>
          </w:p>
        </w:tc>
        <w:tc>
          <w:tcPr>
            <w:tcW w:w="270" w:type="dxa"/>
            <w:vAlign w:val="bottom"/>
          </w:tcPr>
          <w:p w14:paraId="1D7ACEC6" w14:textId="77777777" w:rsidR="007669A3" w:rsidRPr="00935D82" w:rsidRDefault="007669A3" w:rsidP="007263FD">
            <w:pPr>
              <w:tabs>
                <w:tab w:val="left" w:pos="614"/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70" w:type="dxa"/>
            <w:tcBorders>
              <w:left w:val="nil"/>
              <w:right w:val="nil"/>
            </w:tcBorders>
            <w:vAlign w:val="bottom"/>
          </w:tcPr>
          <w:p w14:paraId="0B5B5088" w14:textId="486C5E7F" w:rsidR="007669A3" w:rsidRPr="007263FD" w:rsidRDefault="007669A3" w:rsidP="007263FD">
            <w:pPr>
              <w:tabs>
                <w:tab w:val="decimal" w:pos="1239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35D8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192F4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6,170,047</w:t>
            </w:r>
            <w:r w:rsidRPr="00935D8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5F4FF008" w14:textId="77777777" w:rsidR="007669A3" w:rsidRPr="00935D82" w:rsidRDefault="007669A3" w:rsidP="007263FD">
            <w:pPr>
              <w:tabs>
                <w:tab w:val="left" w:pos="614"/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vAlign w:val="bottom"/>
          </w:tcPr>
          <w:p w14:paraId="18B84C2F" w14:textId="2E57AD75" w:rsidR="007669A3" w:rsidRPr="007263FD" w:rsidRDefault="007669A3" w:rsidP="00C563A1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35D8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93,100,742</w:t>
            </w:r>
          </w:p>
        </w:tc>
      </w:tr>
      <w:tr w:rsidR="007669A3" w:rsidRPr="00B41047" w14:paraId="6A88572C" w14:textId="77777777" w:rsidTr="007263FD">
        <w:tc>
          <w:tcPr>
            <w:tcW w:w="3456" w:type="dxa"/>
            <w:vAlign w:val="bottom"/>
          </w:tcPr>
          <w:p w14:paraId="0D7F7752" w14:textId="77777777" w:rsidR="007669A3" w:rsidRPr="00887BBF" w:rsidRDefault="007669A3" w:rsidP="00C563A1">
            <w:pPr>
              <w:ind w:left="-36" w:right="-529" w:firstLine="3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5D9C">
              <w:rPr>
                <w:rFonts w:cs="Angsana New"/>
                <w:sz w:val="24"/>
                <w:szCs w:val="24"/>
                <w:cs/>
              </w:rPr>
              <w:t>หนี้สินที่ไม่ได้ปันส่วน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E112D2C" w14:textId="709E22E1" w:rsidR="007669A3" w:rsidRPr="007263FD" w:rsidRDefault="007669A3" w:rsidP="007263FD">
            <w:pPr>
              <w:tabs>
                <w:tab w:val="decimal" w:pos="434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35D8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05EC34C" w14:textId="77777777" w:rsidR="007669A3" w:rsidRPr="00935D82" w:rsidRDefault="007669A3" w:rsidP="007263FD">
            <w:pPr>
              <w:tabs>
                <w:tab w:val="left" w:pos="614"/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92D6E26" w14:textId="57A12119" w:rsidR="007669A3" w:rsidRPr="00990912" w:rsidRDefault="003A0007" w:rsidP="00990912">
            <w:pPr>
              <w:tabs>
                <w:tab w:val="decimal" w:pos="434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909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23FEED84" w14:textId="77378D1C" w:rsidR="007669A3" w:rsidRPr="00935D82" w:rsidRDefault="007669A3" w:rsidP="007263FD">
            <w:pPr>
              <w:tabs>
                <w:tab w:val="left" w:pos="614"/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5EAB69A" w14:textId="22D960B7" w:rsidR="007669A3" w:rsidRPr="007263FD" w:rsidRDefault="007669A3" w:rsidP="007263FD">
            <w:pPr>
              <w:tabs>
                <w:tab w:val="decimal" w:pos="434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35D8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360" w:type="dxa"/>
            <w:vAlign w:val="bottom"/>
          </w:tcPr>
          <w:p w14:paraId="186BD6AA" w14:textId="77777777" w:rsidR="007669A3" w:rsidRPr="00935D82" w:rsidRDefault="007669A3" w:rsidP="007263FD">
            <w:pPr>
              <w:tabs>
                <w:tab w:val="left" w:pos="614"/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C16EB61" w14:textId="22F25993" w:rsidR="007669A3" w:rsidRPr="007263FD" w:rsidRDefault="007669A3" w:rsidP="007263FD">
            <w:pPr>
              <w:tabs>
                <w:tab w:val="decimal" w:pos="434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35D8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1650EE37" w14:textId="77777777" w:rsidR="007669A3" w:rsidRPr="00935D82" w:rsidRDefault="007669A3" w:rsidP="007263FD">
            <w:pPr>
              <w:tabs>
                <w:tab w:val="left" w:pos="614"/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70" w:type="dxa"/>
            <w:tcBorders>
              <w:left w:val="nil"/>
              <w:right w:val="nil"/>
            </w:tcBorders>
            <w:vAlign w:val="bottom"/>
          </w:tcPr>
          <w:p w14:paraId="39CF5EC4" w14:textId="66728236" w:rsidR="007669A3" w:rsidRPr="00935D82" w:rsidRDefault="007669A3" w:rsidP="007263FD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35D8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309,521,364</w:t>
            </w:r>
          </w:p>
        </w:tc>
        <w:tc>
          <w:tcPr>
            <w:tcW w:w="270" w:type="dxa"/>
          </w:tcPr>
          <w:p w14:paraId="42E8515D" w14:textId="77777777" w:rsidR="007669A3" w:rsidRPr="00935D82" w:rsidRDefault="007669A3" w:rsidP="007263FD">
            <w:pPr>
              <w:tabs>
                <w:tab w:val="left" w:pos="614"/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vAlign w:val="bottom"/>
          </w:tcPr>
          <w:p w14:paraId="65864169" w14:textId="091C4E3E" w:rsidR="007669A3" w:rsidRPr="007263FD" w:rsidRDefault="007669A3" w:rsidP="00C563A1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35D8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309,521,364</w:t>
            </w:r>
          </w:p>
        </w:tc>
      </w:tr>
      <w:tr w:rsidR="003E11DE" w:rsidRPr="00B41047" w14:paraId="1360816F" w14:textId="77777777" w:rsidTr="007263FD">
        <w:tc>
          <w:tcPr>
            <w:tcW w:w="3456" w:type="dxa"/>
            <w:vAlign w:val="bottom"/>
          </w:tcPr>
          <w:p w14:paraId="0B8520C2" w14:textId="77777777" w:rsidR="007669A3" w:rsidRPr="00887BBF" w:rsidRDefault="007669A3" w:rsidP="00C563A1">
            <w:pPr>
              <w:ind w:left="-36" w:right="-529" w:firstLine="3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01AA">
              <w:rPr>
                <w:rFonts w:cs="Angsana New"/>
                <w:b/>
                <w:bCs/>
                <w:sz w:val="24"/>
                <w:szCs w:val="24"/>
                <w:cs/>
              </w:rPr>
              <w:t>รวมหนี้สิน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D4669ED" w14:textId="0071F7B8" w:rsidR="007669A3" w:rsidRPr="007263FD" w:rsidRDefault="003A0007" w:rsidP="007263FD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A000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6</w:t>
            </w:r>
            <w:r w:rsidR="00192F4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2,360,706</w:t>
            </w:r>
            <w:r w:rsidRPr="003A000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70" w:type="dxa"/>
          </w:tcPr>
          <w:p w14:paraId="43BDF1FC" w14:textId="77777777" w:rsidR="007669A3" w:rsidRPr="00935D82" w:rsidRDefault="007669A3" w:rsidP="007263FD">
            <w:pPr>
              <w:tabs>
                <w:tab w:val="left" w:pos="614"/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1F910935" w14:textId="314D193E" w:rsidR="007669A3" w:rsidRPr="00990912" w:rsidRDefault="003A0007" w:rsidP="00990912">
            <w:pPr>
              <w:tabs>
                <w:tab w:val="decimal" w:pos="1256"/>
              </w:tabs>
              <w:ind w:left="-144" w:right="-6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99091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2,046,062</w:t>
            </w:r>
          </w:p>
        </w:tc>
        <w:tc>
          <w:tcPr>
            <w:tcW w:w="270" w:type="dxa"/>
            <w:vAlign w:val="bottom"/>
          </w:tcPr>
          <w:p w14:paraId="615A6C75" w14:textId="4EE76EC3" w:rsidR="007669A3" w:rsidRPr="00935D82" w:rsidRDefault="007669A3" w:rsidP="007263FD">
            <w:pPr>
              <w:tabs>
                <w:tab w:val="left" w:pos="614"/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4FFA9A8" w14:textId="2F390F8F" w:rsidR="007669A3" w:rsidRPr="007263FD" w:rsidRDefault="00192F46" w:rsidP="007263FD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12,342,366</w:t>
            </w:r>
          </w:p>
        </w:tc>
        <w:tc>
          <w:tcPr>
            <w:tcW w:w="360" w:type="dxa"/>
            <w:vAlign w:val="bottom"/>
          </w:tcPr>
          <w:p w14:paraId="3F1C741D" w14:textId="77777777" w:rsidR="007669A3" w:rsidRPr="00935D82" w:rsidRDefault="007669A3" w:rsidP="007263FD">
            <w:pPr>
              <w:tabs>
                <w:tab w:val="left" w:pos="614"/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19F4D75" w14:textId="04FC653D" w:rsidR="007669A3" w:rsidRPr="007263FD" w:rsidRDefault="007669A3" w:rsidP="007263FD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935D8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22,521,655</w:t>
            </w:r>
          </w:p>
        </w:tc>
        <w:tc>
          <w:tcPr>
            <w:tcW w:w="270" w:type="dxa"/>
            <w:vAlign w:val="bottom"/>
          </w:tcPr>
          <w:p w14:paraId="176B61F0" w14:textId="77777777" w:rsidR="007669A3" w:rsidRPr="00935D82" w:rsidRDefault="007669A3" w:rsidP="007263FD">
            <w:pPr>
              <w:tabs>
                <w:tab w:val="left" w:pos="614"/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D990543" w14:textId="3B169FE4" w:rsidR="007669A3" w:rsidRPr="007263FD" w:rsidRDefault="007669A3" w:rsidP="007263FD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935D8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30</w:t>
            </w:r>
            <w:r w:rsidR="00192F4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3,351,317</w:t>
            </w:r>
          </w:p>
        </w:tc>
        <w:tc>
          <w:tcPr>
            <w:tcW w:w="270" w:type="dxa"/>
          </w:tcPr>
          <w:p w14:paraId="0F045204" w14:textId="77777777" w:rsidR="007669A3" w:rsidRPr="00935D82" w:rsidRDefault="007669A3" w:rsidP="007263FD">
            <w:pPr>
              <w:tabs>
                <w:tab w:val="left" w:pos="614"/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3CB253E" w14:textId="4F52F2A7" w:rsidR="007669A3" w:rsidRPr="007263FD" w:rsidRDefault="007669A3" w:rsidP="00C563A1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935D8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402,622,106</w:t>
            </w:r>
          </w:p>
        </w:tc>
      </w:tr>
      <w:tr w:rsidR="007669A3" w:rsidRPr="00497241" w14:paraId="65E15065" w14:textId="77777777" w:rsidTr="007263FD">
        <w:tc>
          <w:tcPr>
            <w:tcW w:w="3456" w:type="dxa"/>
            <w:vAlign w:val="bottom"/>
          </w:tcPr>
          <w:p w14:paraId="785244DB" w14:textId="77777777" w:rsidR="007669A3" w:rsidRPr="00AF3CB1" w:rsidRDefault="007669A3" w:rsidP="00C563A1">
            <w:pPr>
              <w:ind w:left="-36" w:right="-529" w:firstLine="36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72874FB" w14:textId="77777777" w:rsidR="007669A3" w:rsidRPr="00935D82" w:rsidRDefault="007669A3" w:rsidP="007263FD">
            <w:pPr>
              <w:tabs>
                <w:tab w:val="left" w:pos="614"/>
                <w:tab w:val="decimal" w:pos="1165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39AB0BD6" w14:textId="77777777" w:rsidR="007669A3" w:rsidRPr="00935D82" w:rsidRDefault="007669A3" w:rsidP="007263FD">
            <w:pPr>
              <w:tabs>
                <w:tab w:val="left" w:pos="614"/>
                <w:tab w:val="decimal" w:pos="792"/>
                <w:tab w:val="decimal" w:pos="819"/>
                <w:tab w:val="decimal" w:pos="1012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15DBB8BB" w14:textId="68F9291C" w:rsidR="007669A3" w:rsidRPr="00935D82" w:rsidRDefault="007669A3" w:rsidP="007263FD">
            <w:pPr>
              <w:tabs>
                <w:tab w:val="left" w:pos="614"/>
                <w:tab w:val="decimal" w:pos="792"/>
                <w:tab w:val="decimal" w:pos="819"/>
                <w:tab w:val="decimal" w:pos="1012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61C788E" w14:textId="1A1AEBFB" w:rsidR="007669A3" w:rsidRPr="00935D82" w:rsidRDefault="007669A3" w:rsidP="007263FD">
            <w:pPr>
              <w:tabs>
                <w:tab w:val="left" w:pos="614"/>
                <w:tab w:val="decimal" w:pos="792"/>
                <w:tab w:val="decimal" w:pos="819"/>
                <w:tab w:val="decimal" w:pos="1012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D49C257" w14:textId="77777777" w:rsidR="007669A3" w:rsidRPr="00935D82" w:rsidRDefault="007669A3" w:rsidP="007263FD">
            <w:pPr>
              <w:tabs>
                <w:tab w:val="left" w:pos="614"/>
                <w:tab w:val="decimal" w:pos="1176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14:paraId="11B16CE2" w14:textId="77777777" w:rsidR="007669A3" w:rsidRPr="00935D82" w:rsidRDefault="007669A3" w:rsidP="007263FD">
            <w:pPr>
              <w:tabs>
                <w:tab w:val="left" w:pos="614"/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EAAD585" w14:textId="77777777" w:rsidR="007669A3" w:rsidRPr="007263FD" w:rsidRDefault="007669A3" w:rsidP="007263FD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ACE2ABA" w14:textId="77777777" w:rsidR="007669A3" w:rsidRPr="00935D82" w:rsidRDefault="007669A3" w:rsidP="007263FD">
            <w:pPr>
              <w:tabs>
                <w:tab w:val="left" w:pos="614"/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24A127D" w14:textId="77777777" w:rsidR="007669A3" w:rsidRPr="007263FD" w:rsidRDefault="007669A3" w:rsidP="007263FD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964AB1B" w14:textId="77777777" w:rsidR="007669A3" w:rsidRPr="00935D82" w:rsidRDefault="007669A3" w:rsidP="007263FD">
            <w:pPr>
              <w:tabs>
                <w:tab w:val="left" w:pos="614"/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right w:val="nil"/>
            </w:tcBorders>
          </w:tcPr>
          <w:p w14:paraId="6604EC12" w14:textId="77777777" w:rsidR="007669A3" w:rsidRPr="007263FD" w:rsidRDefault="007669A3" w:rsidP="00C563A1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7669A3" w:rsidRPr="00B41047" w14:paraId="537568EC" w14:textId="77777777" w:rsidTr="007263FD">
        <w:tc>
          <w:tcPr>
            <w:tcW w:w="3456" w:type="dxa"/>
            <w:vAlign w:val="bottom"/>
          </w:tcPr>
          <w:p w14:paraId="0FD61513" w14:textId="77777777" w:rsidR="007669A3" w:rsidRPr="006301AA" w:rsidRDefault="007669A3" w:rsidP="00C563A1">
            <w:pPr>
              <w:ind w:left="-36" w:right="-529" w:firstLine="3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85D9C">
              <w:rPr>
                <w:rFonts w:cs="Angsana New"/>
                <w:sz w:val="24"/>
                <w:szCs w:val="24"/>
                <w:cs/>
              </w:rPr>
              <w:t>รายจ่ายฝ่ายทุนและ</w:t>
            </w:r>
            <w:r>
              <w:rPr>
                <w:rFonts w:cs="Angsana New" w:hint="cs"/>
                <w:sz w:val="24"/>
                <w:szCs w:val="24"/>
                <w:cs/>
              </w:rPr>
              <w:t>การ</w:t>
            </w:r>
            <w:r w:rsidRPr="00985D9C">
              <w:rPr>
                <w:rFonts w:cs="Angsana New"/>
                <w:sz w:val="24"/>
                <w:szCs w:val="24"/>
                <w:cs/>
              </w:rPr>
              <w:t>ลงทุน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22F34056" w14:textId="6E00C2FB" w:rsidR="007669A3" w:rsidRPr="007263FD" w:rsidRDefault="00E46B39" w:rsidP="007263FD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5,814,377</w:t>
            </w:r>
          </w:p>
        </w:tc>
        <w:tc>
          <w:tcPr>
            <w:tcW w:w="270" w:type="dxa"/>
          </w:tcPr>
          <w:p w14:paraId="67B01416" w14:textId="77777777" w:rsidR="007669A3" w:rsidRPr="00935D82" w:rsidRDefault="007669A3" w:rsidP="007263FD">
            <w:pPr>
              <w:tabs>
                <w:tab w:val="left" w:pos="614"/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2B604A56" w14:textId="2E4514EA" w:rsidR="007669A3" w:rsidRPr="00990912" w:rsidRDefault="00E46B39" w:rsidP="00ED5C03">
            <w:pPr>
              <w:tabs>
                <w:tab w:val="decimal" w:pos="792"/>
                <w:tab w:val="left" w:pos="1104"/>
                <w:tab w:val="decimal" w:pos="1256"/>
              </w:tabs>
              <w:ind w:left="-144" w:right="-69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1,391,185</w:t>
            </w:r>
          </w:p>
        </w:tc>
        <w:tc>
          <w:tcPr>
            <w:tcW w:w="270" w:type="dxa"/>
            <w:vAlign w:val="bottom"/>
          </w:tcPr>
          <w:p w14:paraId="68F7F330" w14:textId="294A886B" w:rsidR="007669A3" w:rsidRPr="00935D82" w:rsidRDefault="007669A3" w:rsidP="007263FD">
            <w:pPr>
              <w:tabs>
                <w:tab w:val="left" w:pos="614"/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0B397160" w14:textId="2DB9E23E" w:rsidR="007669A3" w:rsidRPr="007263FD" w:rsidRDefault="007669A3" w:rsidP="007263FD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35D8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10,568,106</w:t>
            </w:r>
          </w:p>
        </w:tc>
        <w:tc>
          <w:tcPr>
            <w:tcW w:w="360" w:type="dxa"/>
            <w:vAlign w:val="bottom"/>
          </w:tcPr>
          <w:p w14:paraId="35BF29CC" w14:textId="77777777" w:rsidR="007669A3" w:rsidRPr="00935D82" w:rsidRDefault="007669A3" w:rsidP="007263FD">
            <w:pPr>
              <w:tabs>
                <w:tab w:val="left" w:pos="614"/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01B33A40" w14:textId="7A9B1ADA" w:rsidR="007669A3" w:rsidRPr="007263FD" w:rsidRDefault="007669A3" w:rsidP="007263FD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35D8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3,269,956</w:t>
            </w:r>
          </w:p>
        </w:tc>
        <w:tc>
          <w:tcPr>
            <w:tcW w:w="270" w:type="dxa"/>
            <w:vAlign w:val="bottom"/>
          </w:tcPr>
          <w:p w14:paraId="53CE5322" w14:textId="77777777" w:rsidR="007669A3" w:rsidRPr="00935D82" w:rsidRDefault="007669A3" w:rsidP="007263FD">
            <w:pPr>
              <w:tabs>
                <w:tab w:val="left" w:pos="614"/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70" w:type="dxa"/>
            <w:tcBorders>
              <w:left w:val="nil"/>
              <w:right w:val="nil"/>
            </w:tcBorders>
            <w:vAlign w:val="bottom"/>
          </w:tcPr>
          <w:p w14:paraId="2D582DCD" w14:textId="6EA41D13" w:rsidR="007669A3" w:rsidRPr="00935D82" w:rsidRDefault="007669A3" w:rsidP="007263FD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35D8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1,358,295</w:t>
            </w:r>
          </w:p>
        </w:tc>
        <w:tc>
          <w:tcPr>
            <w:tcW w:w="270" w:type="dxa"/>
          </w:tcPr>
          <w:p w14:paraId="656225C0" w14:textId="77777777" w:rsidR="007669A3" w:rsidRPr="00935D82" w:rsidRDefault="007669A3" w:rsidP="007263FD">
            <w:pPr>
              <w:tabs>
                <w:tab w:val="left" w:pos="614"/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vAlign w:val="bottom"/>
          </w:tcPr>
          <w:p w14:paraId="014F1F6E" w14:textId="72E8332D" w:rsidR="007669A3" w:rsidRPr="007263FD" w:rsidRDefault="007669A3" w:rsidP="00C563A1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35D8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22,401,919</w:t>
            </w:r>
          </w:p>
        </w:tc>
      </w:tr>
      <w:tr w:rsidR="007669A3" w:rsidRPr="00B41047" w14:paraId="6D22A691" w14:textId="77777777" w:rsidTr="007263FD">
        <w:tc>
          <w:tcPr>
            <w:tcW w:w="3456" w:type="dxa"/>
          </w:tcPr>
          <w:p w14:paraId="5A46F4C9" w14:textId="77777777" w:rsidR="007669A3" w:rsidRPr="00B41047" w:rsidRDefault="007669A3" w:rsidP="00470D82">
            <w:pPr>
              <w:ind w:left="-36" w:right="-529" w:firstLine="3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85D9C">
              <w:rPr>
                <w:rFonts w:cs="Angsana New"/>
                <w:sz w:val="24"/>
                <w:szCs w:val="24"/>
                <w:cs/>
              </w:rPr>
              <w:t xml:space="preserve">   </w:t>
            </w:r>
          </w:p>
        </w:tc>
        <w:tc>
          <w:tcPr>
            <w:tcW w:w="1350" w:type="dxa"/>
            <w:vAlign w:val="bottom"/>
          </w:tcPr>
          <w:p w14:paraId="6F299A29" w14:textId="77777777" w:rsidR="007669A3" w:rsidRPr="00B41047" w:rsidRDefault="007669A3" w:rsidP="007263FD">
            <w:pPr>
              <w:tabs>
                <w:tab w:val="left" w:pos="614"/>
                <w:tab w:val="decimal" w:pos="117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AAB551F" w14:textId="77777777" w:rsidR="007669A3" w:rsidRPr="00B41047" w:rsidRDefault="007669A3" w:rsidP="007263FD">
            <w:pPr>
              <w:tabs>
                <w:tab w:val="left" w:pos="614"/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20018252" w14:textId="68FF7152" w:rsidR="007669A3" w:rsidRPr="00B41047" w:rsidRDefault="007669A3" w:rsidP="007263FD">
            <w:pPr>
              <w:tabs>
                <w:tab w:val="left" w:pos="614"/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A0BFA40" w14:textId="28109A70" w:rsidR="007669A3" w:rsidRPr="00B41047" w:rsidRDefault="007669A3" w:rsidP="007263FD">
            <w:pPr>
              <w:tabs>
                <w:tab w:val="left" w:pos="614"/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288C3DB2" w14:textId="77777777" w:rsidR="007669A3" w:rsidRPr="00B41047" w:rsidRDefault="007669A3" w:rsidP="007263FD">
            <w:pPr>
              <w:tabs>
                <w:tab w:val="left" w:pos="614"/>
                <w:tab w:val="decimal" w:pos="1197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14:paraId="2727A457" w14:textId="77777777" w:rsidR="007669A3" w:rsidRPr="00B41047" w:rsidRDefault="007669A3" w:rsidP="007263FD">
            <w:pPr>
              <w:tabs>
                <w:tab w:val="left" w:pos="614"/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36D86CCE" w14:textId="77777777" w:rsidR="007669A3" w:rsidRPr="00B41047" w:rsidRDefault="007669A3" w:rsidP="007263FD">
            <w:pPr>
              <w:tabs>
                <w:tab w:val="left" w:pos="614"/>
                <w:tab w:val="decimal" w:pos="1190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7D2F474" w14:textId="77777777" w:rsidR="007669A3" w:rsidRPr="00B41047" w:rsidRDefault="007669A3" w:rsidP="007263FD">
            <w:pPr>
              <w:tabs>
                <w:tab w:val="left" w:pos="614"/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70" w:type="dxa"/>
            <w:vAlign w:val="bottom"/>
          </w:tcPr>
          <w:p w14:paraId="62F8C2E8" w14:textId="77777777" w:rsidR="007669A3" w:rsidRPr="00B41047" w:rsidRDefault="007669A3" w:rsidP="007263FD">
            <w:pPr>
              <w:tabs>
                <w:tab w:val="left" w:pos="614"/>
                <w:tab w:val="decimal" w:pos="1079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43D24E8" w14:textId="77777777" w:rsidR="007669A3" w:rsidRPr="006301AA" w:rsidRDefault="007669A3" w:rsidP="007263FD">
            <w:pPr>
              <w:tabs>
                <w:tab w:val="left" w:pos="614"/>
                <w:tab w:val="decimal" w:pos="1256"/>
              </w:tabs>
              <w:ind w:left="-144" w:right="-6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  <w:vAlign w:val="bottom"/>
          </w:tcPr>
          <w:p w14:paraId="08BD9C52" w14:textId="77777777" w:rsidR="007669A3" w:rsidRPr="006301AA" w:rsidRDefault="007669A3" w:rsidP="007263FD">
            <w:pPr>
              <w:tabs>
                <w:tab w:val="left" w:pos="614"/>
                <w:tab w:val="decimal" w:pos="1256"/>
              </w:tabs>
              <w:ind w:left="-144" w:right="-6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705BF0D1" w14:textId="0CEAE0FC" w:rsidR="0049356E" w:rsidRDefault="000C3C86">
      <w:r>
        <w:br w:type="textWrapping" w:clear="all"/>
      </w:r>
    </w:p>
    <w:p w14:paraId="21E0A2FF" w14:textId="77777777" w:rsidR="000707EC" w:rsidRPr="004D135A" w:rsidRDefault="000707EC" w:rsidP="000707EC">
      <w:pPr>
        <w:rPr>
          <w:rFonts w:cs="Angsana New"/>
          <w:bCs/>
          <w:szCs w:val="30"/>
          <w:cs/>
        </w:rPr>
        <w:sectPr w:rsidR="000707EC" w:rsidRPr="004D135A" w:rsidSect="0027043C">
          <w:headerReference w:type="default" r:id="rId23"/>
          <w:pgSz w:w="16838" w:h="11906" w:orient="landscape" w:code="9"/>
          <w:pgMar w:top="691" w:right="1152" w:bottom="576" w:left="1152" w:header="720" w:footer="720" w:gutter="0"/>
          <w:cols w:space="720"/>
        </w:sectPr>
      </w:pPr>
    </w:p>
    <w:p w14:paraId="1D44EBF7" w14:textId="77777777" w:rsidR="00434D10" w:rsidRPr="00E45649" w:rsidRDefault="00434D10">
      <w:pPr>
        <w:pStyle w:val="ListParagraph"/>
        <w:numPr>
          <w:ilvl w:val="1"/>
          <w:numId w:val="13"/>
        </w:numPr>
        <w:spacing w:after="0" w:line="240" w:lineRule="atLeast"/>
        <w:ind w:right="-45"/>
        <w:jc w:val="thaiDistribute"/>
        <w:rPr>
          <w:rFonts w:asciiTheme="majorBidi" w:hAnsiTheme="majorBidi" w:cstheme="majorBidi"/>
          <w:b/>
          <w:bCs/>
          <w:snapToGrid w:val="0"/>
          <w:color w:val="0000FF"/>
          <w:sz w:val="30"/>
          <w:szCs w:val="30"/>
          <w:lang w:eastAsia="th-TH"/>
        </w:rPr>
      </w:pPr>
      <w:r w:rsidRPr="00D327D9">
        <w:rPr>
          <w:rFonts w:asciiTheme="majorBidi" w:hAnsiTheme="majorBidi" w:cstheme="majorBidi" w:hint="cs"/>
          <w:b/>
          <w:bCs/>
          <w:i/>
          <w:iCs/>
          <w:snapToGrid w:val="0"/>
          <w:sz w:val="30"/>
          <w:szCs w:val="30"/>
          <w:cs/>
          <w:lang w:eastAsia="th-TH"/>
        </w:rPr>
        <w:lastRenderedPageBreak/>
        <w:t>ข้อมูล</w:t>
      </w:r>
      <w:r>
        <w:rPr>
          <w:rFonts w:asciiTheme="majorBidi" w:hAnsiTheme="majorBidi" w:cstheme="majorBidi" w:hint="cs"/>
          <w:b/>
          <w:bCs/>
          <w:i/>
          <w:iCs/>
          <w:snapToGrid w:val="0"/>
          <w:color w:val="000000"/>
          <w:sz w:val="30"/>
          <w:szCs w:val="30"/>
          <w:cs/>
          <w:lang w:eastAsia="th-TH"/>
        </w:rPr>
        <w:t>เกี่ยวกับเขต</w:t>
      </w:r>
      <w:r w:rsidRPr="00E45649">
        <w:rPr>
          <w:rFonts w:asciiTheme="majorBidi" w:hAnsiTheme="majorBidi" w:cstheme="majorBidi"/>
          <w:b/>
          <w:bCs/>
          <w:i/>
          <w:iCs/>
          <w:snapToGrid w:val="0"/>
          <w:color w:val="000000"/>
          <w:sz w:val="30"/>
          <w:szCs w:val="30"/>
          <w:cs/>
          <w:lang w:eastAsia="th-TH"/>
        </w:rPr>
        <w:t>ภูมิศาสตร์</w:t>
      </w:r>
      <w:r w:rsidRPr="00E45649">
        <w:rPr>
          <w:rFonts w:asciiTheme="majorBidi" w:hAnsiTheme="majorBidi" w:cstheme="majorBidi"/>
          <w:b/>
          <w:bCs/>
          <w:snapToGrid w:val="0"/>
          <w:color w:val="000000"/>
          <w:sz w:val="30"/>
          <w:szCs w:val="30"/>
          <w:lang w:eastAsia="th-TH"/>
        </w:rPr>
        <w:t xml:space="preserve"> </w:t>
      </w:r>
    </w:p>
    <w:p w14:paraId="671A4AD7" w14:textId="77777777" w:rsidR="00434D10" w:rsidRPr="00233AE6" w:rsidRDefault="00434D10" w:rsidP="00D327D9">
      <w:pPr>
        <w:ind w:right="44"/>
        <w:jc w:val="both"/>
        <w:rPr>
          <w:rFonts w:cs="Angsana New"/>
          <w:szCs w:val="30"/>
        </w:rPr>
      </w:pPr>
    </w:p>
    <w:tbl>
      <w:tblPr>
        <w:tblW w:w="92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42"/>
        <w:gridCol w:w="1404"/>
        <w:gridCol w:w="243"/>
        <w:gridCol w:w="1332"/>
        <w:gridCol w:w="243"/>
        <w:gridCol w:w="1359"/>
        <w:gridCol w:w="236"/>
        <w:gridCol w:w="7"/>
        <w:gridCol w:w="1413"/>
      </w:tblGrid>
      <w:tr w:rsidR="00082700" w:rsidRPr="004D135A" w14:paraId="398F0C2A" w14:textId="77777777" w:rsidTr="00294E6A">
        <w:tc>
          <w:tcPr>
            <w:tcW w:w="3042" w:type="dxa"/>
          </w:tcPr>
          <w:p w14:paraId="1D658FA2" w14:textId="77777777" w:rsidR="00082700" w:rsidRPr="00885487" w:rsidRDefault="00082700" w:rsidP="00A66489">
            <w:pPr>
              <w:pStyle w:val="BodyText"/>
              <w:ind w:right="-720"/>
              <w:rPr>
                <w:rFonts w:hAnsi="Angsana New"/>
                <w:bCs/>
                <w:sz w:val="30"/>
                <w:szCs w:val="30"/>
              </w:rPr>
            </w:pPr>
          </w:p>
        </w:tc>
        <w:tc>
          <w:tcPr>
            <w:tcW w:w="6237" w:type="dxa"/>
            <w:gridSpan w:val="8"/>
          </w:tcPr>
          <w:p w14:paraId="5C440C0C" w14:textId="77777777" w:rsidR="00082700" w:rsidRPr="00885487" w:rsidRDefault="00082700" w:rsidP="00A66489">
            <w:pPr>
              <w:pStyle w:val="BodyText"/>
              <w:ind w:left="-108" w:right="44"/>
              <w:jc w:val="center"/>
              <w:rPr>
                <w:rFonts w:hAnsi="Angsana New"/>
                <w:bCs/>
                <w:sz w:val="30"/>
                <w:szCs w:val="30"/>
              </w:rPr>
            </w:pPr>
            <w:r w:rsidRPr="00885487">
              <w:rPr>
                <w:rFonts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82700" w:rsidRPr="004D135A" w14:paraId="3B2934C7" w14:textId="77777777" w:rsidTr="00294E6A">
        <w:tc>
          <w:tcPr>
            <w:tcW w:w="3042" w:type="dxa"/>
          </w:tcPr>
          <w:p w14:paraId="3FD27F00" w14:textId="77777777" w:rsidR="00082700" w:rsidRPr="00885487" w:rsidRDefault="00082700" w:rsidP="00A66489">
            <w:pPr>
              <w:pStyle w:val="BodyText"/>
              <w:ind w:right="-720"/>
              <w:rPr>
                <w:rFonts w:hAnsi="Angsana New"/>
                <w:bCs/>
                <w:sz w:val="30"/>
                <w:szCs w:val="30"/>
              </w:rPr>
            </w:pPr>
          </w:p>
        </w:tc>
        <w:tc>
          <w:tcPr>
            <w:tcW w:w="2979" w:type="dxa"/>
            <w:gridSpan w:val="3"/>
          </w:tcPr>
          <w:p w14:paraId="095EF161" w14:textId="3D76E7F1" w:rsidR="00082700" w:rsidRPr="00885487" w:rsidRDefault="00DA32AC" w:rsidP="00A66489">
            <w:pPr>
              <w:pStyle w:val="acctfourfigures"/>
              <w:tabs>
                <w:tab w:val="clear" w:pos="765"/>
              </w:tabs>
              <w:spacing w:line="240" w:lineRule="auto"/>
              <w:ind w:right="44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รวม</w:t>
            </w:r>
            <w:r w:rsidR="00082700" w:rsidRPr="0088548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สินทรัพย์</w:t>
            </w:r>
          </w:p>
        </w:tc>
        <w:tc>
          <w:tcPr>
            <w:tcW w:w="243" w:type="dxa"/>
          </w:tcPr>
          <w:p w14:paraId="1A5EC991" w14:textId="77777777" w:rsidR="00082700" w:rsidRPr="00885487" w:rsidRDefault="00082700" w:rsidP="00A66489">
            <w:pPr>
              <w:pStyle w:val="acctfourfigures"/>
              <w:tabs>
                <w:tab w:val="clear" w:pos="765"/>
              </w:tabs>
              <w:spacing w:line="240" w:lineRule="auto"/>
              <w:ind w:right="4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15" w:type="dxa"/>
            <w:gridSpan w:val="4"/>
          </w:tcPr>
          <w:p w14:paraId="41678369" w14:textId="77777777" w:rsidR="00082700" w:rsidRPr="00885487" w:rsidRDefault="00082700" w:rsidP="00FB6F65">
            <w:pPr>
              <w:pStyle w:val="Header"/>
              <w:ind w:right="44" w:hanging="27"/>
              <w:jc w:val="center"/>
              <w:rPr>
                <w:sz w:val="30"/>
                <w:szCs w:val="30"/>
                <w:lang w:val="en-US" w:eastAsia="en-US"/>
              </w:rPr>
            </w:pPr>
            <w:r w:rsidRPr="00885487">
              <w:rPr>
                <w:sz w:val="30"/>
                <w:szCs w:val="30"/>
                <w:cs/>
                <w:lang w:val="en-US" w:eastAsia="en-US"/>
              </w:rPr>
              <w:t>รายจ่ายฝ่ายทุนและการลงทุน</w:t>
            </w:r>
          </w:p>
        </w:tc>
      </w:tr>
      <w:tr w:rsidR="00C563A1" w:rsidRPr="004D135A" w14:paraId="63A69D92" w14:textId="77777777" w:rsidTr="00294E6A">
        <w:tc>
          <w:tcPr>
            <w:tcW w:w="3042" w:type="dxa"/>
          </w:tcPr>
          <w:p w14:paraId="36DA83C5" w14:textId="77777777" w:rsidR="00C563A1" w:rsidRPr="00885487" w:rsidRDefault="00C563A1" w:rsidP="00C563A1">
            <w:pPr>
              <w:pStyle w:val="BodyText"/>
              <w:ind w:right="-720"/>
              <w:rPr>
                <w:rFonts w:hAnsi="Angsana New"/>
                <w:bCs/>
                <w:sz w:val="30"/>
                <w:szCs w:val="30"/>
              </w:rPr>
            </w:pPr>
          </w:p>
        </w:tc>
        <w:tc>
          <w:tcPr>
            <w:tcW w:w="1404" w:type="dxa"/>
            <w:vAlign w:val="bottom"/>
          </w:tcPr>
          <w:p w14:paraId="77FDEF5C" w14:textId="48B1D0FA" w:rsidR="00C563A1" w:rsidRPr="00885487" w:rsidRDefault="00C563A1" w:rsidP="00C563A1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947854">
              <w:rPr>
                <w:rFonts w:hAnsi="Angsana New"/>
                <w:sz w:val="30"/>
                <w:szCs w:val="30"/>
              </w:rPr>
              <w:t>2</w:t>
            </w:r>
            <w:r>
              <w:rPr>
                <w:rFonts w:hAnsi="Angsana New"/>
                <w:sz w:val="30"/>
                <w:szCs w:val="30"/>
              </w:rPr>
              <w:t>568</w:t>
            </w:r>
          </w:p>
        </w:tc>
        <w:tc>
          <w:tcPr>
            <w:tcW w:w="243" w:type="dxa"/>
          </w:tcPr>
          <w:p w14:paraId="63D4919C" w14:textId="77777777" w:rsidR="00C563A1" w:rsidRPr="00885487" w:rsidRDefault="00C563A1" w:rsidP="00C563A1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32" w:type="dxa"/>
            <w:vAlign w:val="bottom"/>
          </w:tcPr>
          <w:p w14:paraId="6CE2EACE" w14:textId="0153A439" w:rsidR="00C563A1" w:rsidRPr="00885487" w:rsidRDefault="00C563A1" w:rsidP="00C563A1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947854">
              <w:rPr>
                <w:rFonts w:hAnsi="Angsana New"/>
                <w:sz w:val="30"/>
                <w:szCs w:val="30"/>
              </w:rPr>
              <w:t>2</w:t>
            </w:r>
            <w:r>
              <w:rPr>
                <w:rFonts w:hAnsi="Angsana New"/>
                <w:sz w:val="30"/>
                <w:szCs w:val="30"/>
              </w:rPr>
              <w:t>567</w:t>
            </w:r>
          </w:p>
        </w:tc>
        <w:tc>
          <w:tcPr>
            <w:tcW w:w="243" w:type="dxa"/>
          </w:tcPr>
          <w:p w14:paraId="5856D892" w14:textId="77777777" w:rsidR="00C563A1" w:rsidRPr="00885487" w:rsidRDefault="00C563A1" w:rsidP="00C563A1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59" w:type="dxa"/>
            <w:vAlign w:val="bottom"/>
          </w:tcPr>
          <w:p w14:paraId="16BF3D12" w14:textId="0083EF1C" w:rsidR="00C563A1" w:rsidRPr="00885487" w:rsidRDefault="00C563A1" w:rsidP="00E10BC9">
            <w:pPr>
              <w:pStyle w:val="BodyText"/>
              <w:ind w:left="-108" w:right="-77" w:firstLine="38"/>
              <w:jc w:val="center"/>
              <w:rPr>
                <w:rFonts w:hAnsi="Angsana New"/>
                <w:sz w:val="30"/>
                <w:szCs w:val="30"/>
              </w:rPr>
            </w:pPr>
            <w:r w:rsidRPr="00947854">
              <w:rPr>
                <w:rFonts w:hAnsi="Angsana New"/>
                <w:sz w:val="30"/>
                <w:szCs w:val="30"/>
              </w:rPr>
              <w:t>2</w:t>
            </w:r>
            <w:r>
              <w:rPr>
                <w:rFonts w:hAnsi="Angsana New"/>
                <w:sz w:val="30"/>
                <w:szCs w:val="30"/>
              </w:rPr>
              <w:t>568</w:t>
            </w:r>
          </w:p>
        </w:tc>
        <w:tc>
          <w:tcPr>
            <w:tcW w:w="243" w:type="dxa"/>
            <w:gridSpan w:val="2"/>
          </w:tcPr>
          <w:p w14:paraId="4196A1D2" w14:textId="77777777" w:rsidR="00C563A1" w:rsidRPr="00885487" w:rsidRDefault="00C563A1" w:rsidP="00C563A1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13" w:type="dxa"/>
            <w:vAlign w:val="bottom"/>
          </w:tcPr>
          <w:p w14:paraId="4ACADDAA" w14:textId="13E01801" w:rsidR="00C563A1" w:rsidRPr="00885487" w:rsidRDefault="00C563A1" w:rsidP="00C563A1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947854">
              <w:rPr>
                <w:rFonts w:hAnsi="Angsana New"/>
                <w:sz w:val="30"/>
                <w:szCs w:val="30"/>
              </w:rPr>
              <w:t>2</w:t>
            </w:r>
            <w:r>
              <w:rPr>
                <w:rFonts w:hAnsi="Angsana New"/>
                <w:sz w:val="30"/>
                <w:szCs w:val="30"/>
              </w:rPr>
              <w:t>567</w:t>
            </w:r>
          </w:p>
        </w:tc>
      </w:tr>
      <w:tr w:rsidR="00470D82" w:rsidRPr="004D135A" w14:paraId="5BC0E539" w14:textId="77777777" w:rsidTr="00294E6A">
        <w:tc>
          <w:tcPr>
            <w:tcW w:w="3042" w:type="dxa"/>
          </w:tcPr>
          <w:p w14:paraId="09F7C994" w14:textId="77777777" w:rsidR="00470D82" w:rsidRPr="00885487" w:rsidRDefault="00470D82" w:rsidP="00470D82">
            <w:pPr>
              <w:pStyle w:val="BodyText"/>
              <w:ind w:right="-720"/>
              <w:rPr>
                <w:rFonts w:hAnsi="Angsana New"/>
                <w:bCs/>
                <w:sz w:val="30"/>
                <w:szCs w:val="30"/>
              </w:rPr>
            </w:pPr>
          </w:p>
        </w:tc>
        <w:tc>
          <w:tcPr>
            <w:tcW w:w="6237" w:type="dxa"/>
            <w:gridSpan w:val="8"/>
          </w:tcPr>
          <w:p w14:paraId="01FCD696" w14:textId="77777777" w:rsidR="00470D82" w:rsidRPr="00885487" w:rsidRDefault="00470D82" w:rsidP="00470D82">
            <w:pPr>
              <w:pStyle w:val="BodyText"/>
              <w:ind w:left="-108" w:right="-77"/>
              <w:jc w:val="center"/>
              <w:rPr>
                <w:rFonts w:hAnsi="Angsana New"/>
                <w:iCs/>
                <w:sz w:val="30"/>
                <w:szCs w:val="30"/>
              </w:rPr>
            </w:pPr>
            <w:r w:rsidRPr="00885487">
              <w:rPr>
                <w:rFonts w:hAnsi="Angsana New"/>
                <w:i/>
                <w:sz w:val="30"/>
                <w:szCs w:val="30"/>
              </w:rPr>
              <w:t>(</w:t>
            </w:r>
            <w:r w:rsidRPr="00885487">
              <w:rPr>
                <w:rFonts w:hAnsi="Angsana New"/>
                <w:iCs/>
                <w:sz w:val="30"/>
                <w:szCs w:val="30"/>
                <w:cs/>
              </w:rPr>
              <w:t>พันบาท</w:t>
            </w:r>
            <w:r w:rsidRPr="00885487">
              <w:rPr>
                <w:rFonts w:hAnsi="Angsana New"/>
                <w:i/>
                <w:sz w:val="30"/>
                <w:szCs w:val="30"/>
              </w:rPr>
              <w:t>)</w:t>
            </w:r>
          </w:p>
        </w:tc>
      </w:tr>
      <w:tr w:rsidR="00C563A1" w:rsidRPr="004D135A" w14:paraId="03A6F65C" w14:textId="77777777" w:rsidTr="00294E6A">
        <w:tc>
          <w:tcPr>
            <w:tcW w:w="3042" w:type="dxa"/>
          </w:tcPr>
          <w:p w14:paraId="6C6F8517" w14:textId="6F0FE2ED" w:rsidR="00C563A1" w:rsidRPr="00885487" w:rsidRDefault="00C563A1" w:rsidP="00C563A1">
            <w:pPr>
              <w:ind w:right="-720"/>
              <w:rPr>
                <w:rFonts w:cs="Angsana New"/>
                <w:szCs w:val="30"/>
              </w:rPr>
            </w:pPr>
            <w:r w:rsidRPr="00885487">
              <w:rPr>
                <w:rFonts w:cs="Angsana New"/>
                <w:szCs w:val="30"/>
                <w:cs/>
              </w:rPr>
              <w:t>ประเทศในทวีปอเมริกา</w:t>
            </w:r>
          </w:p>
        </w:tc>
        <w:tc>
          <w:tcPr>
            <w:tcW w:w="1404" w:type="dxa"/>
          </w:tcPr>
          <w:p w14:paraId="0D51A285" w14:textId="6387DD64" w:rsidR="00C563A1" w:rsidRPr="00026E3A" w:rsidRDefault="0024151F" w:rsidP="00C563A1">
            <w:pPr>
              <w:tabs>
                <w:tab w:val="decimal" w:pos="1110"/>
              </w:tabs>
              <w:ind w:left="-90" w:right="-353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217,857,388</w:t>
            </w:r>
          </w:p>
        </w:tc>
        <w:tc>
          <w:tcPr>
            <w:tcW w:w="243" w:type="dxa"/>
          </w:tcPr>
          <w:p w14:paraId="0FD46FCF" w14:textId="77777777" w:rsidR="00C563A1" w:rsidRPr="00026E3A" w:rsidRDefault="00C563A1" w:rsidP="00C563A1">
            <w:pPr>
              <w:pStyle w:val="acctfourfigures"/>
              <w:tabs>
                <w:tab w:val="clear" w:pos="765"/>
                <w:tab w:val="decimal" w:pos="494"/>
                <w:tab w:val="decimal" w:pos="830"/>
              </w:tabs>
              <w:spacing w:line="240" w:lineRule="auto"/>
              <w:ind w:left="-169" w:right="44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32" w:type="dxa"/>
          </w:tcPr>
          <w:p w14:paraId="63D2011C" w14:textId="7930880D" w:rsidR="00C563A1" w:rsidRPr="00026E3A" w:rsidRDefault="00C563A1" w:rsidP="00C563A1">
            <w:pPr>
              <w:tabs>
                <w:tab w:val="decimal" w:pos="1110"/>
              </w:tabs>
              <w:ind w:left="-90" w:right="-353"/>
              <w:rPr>
                <w:rFonts w:asciiTheme="majorBidi" w:hAnsiTheme="majorBidi" w:cstheme="majorBidi"/>
                <w:szCs w:val="30"/>
              </w:rPr>
            </w:pPr>
            <w:r w:rsidRPr="00026E3A">
              <w:rPr>
                <w:rFonts w:asciiTheme="majorBidi" w:hAnsiTheme="majorBidi" w:cstheme="majorBidi"/>
                <w:szCs w:val="30"/>
              </w:rPr>
              <w:t>229,472,971</w:t>
            </w:r>
          </w:p>
        </w:tc>
        <w:tc>
          <w:tcPr>
            <w:tcW w:w="243" w:type="dxa"/>
          </w:tcPr>
          <w:p w14:paraId="0A816FC2" w14:textId="77777777" w:rsidR="00C563A1" w:rsidRPr="00026E3A" w:rsidRDefault="00C563A1" w:rsidP="00C563A1">
            <w:pPr>
              <w:tabs>
                <w:tab w:val="decimal" w:pos="508"/>
              </w:tabs>
              <w:ind w:left="-90" w:right="-215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59" w:type="dxa"/>
          </w:tcPr>
          <w:p w14:paraId="22A91E20" w14:textId="415EF15D" w:rsidR="00C563A1" w:rsidRPr="00026E3A" w:rsidRDefault="0024151F" w:rsidP="00C563A1">
            <w:pPr>
              <w:tabs>
                <w:tab w:val="decimal" w:pos="1200"/>
              </w:tabs>
              <w:ind w:left="-90" w:right="-353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13,552,159</w:t>
            </w:r>
          </w:p>
        </w:tc>
        <w:tc>
          <w:tcPr>
            <w:tcW w:w="236" w:type="dxa"/>
          </w:tcPr>
          <w:p w14:paraId="4CF57163" w14:textId="77777777" w:rsidR="00C563A1" w:rsidRPr="00026E3A" w:rsidRDefault="00C563A1" w:rsidP="00C563A1">
            <w:pPr>
              <w:tabs>
                <w:tab w:val="decimal" w:pos="508"/>
                <w:tab w:val="decimal" w:pos="1200"/>
              </w:tabs>
              <w:ind w:left="-90" w:right="-215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20" w:type="dxa"/>
            <w:gridSpan w:val="2"/>
          </w:tcPr>
          <w:p w14:paraId="7F0BD2E7" w14:textId="1EE9679C" w:rsidR="00C563A1" w:rsidRPr="00026E3A" w:rsidRDefault="00C563A1" w:rsidP="00C563A1">
            <w:pPr>
              <w:tabs>
                <w:tab w:val="decimal" w:pos="1200"/>
              </w:tabs>
              <w:ind w:left="-90" w:right="-353"/>
              <w:rPr>
                <w:rFonts w:asciiTheme="majorBidi" w:hAnsiTheme="majorBidi" w:cstheme="majorBidi"/>
                <w:szCs w:val="30"/>
              </w:rPr>
            </w:pPr>
            <w:r w:rsidRPr="00026E3A">
              <w:rPr>
                <w:rFonts w:asciiTheme="majorBidi" w:hAnsiTheme="majorBidi" w:cstheme="majorBidi"/>
                <w:szCs w:val="30"/>
              </w:rPr>
              <w:t>16,262,996</w:t>
            </w:r>
          </w:p>
        </w:tc>
      </w:tr>
      <w:tr w:rsidR="00C563A1" w:rsidRPr="004D135A" w14:paraId="4AC56AAD" w14:textId="77777777" w:rsidTr="00294E6A">
        <w:tc>
          <w:tcPr>
            <w:tcW w:w="3042" w:type="dxa"/>
          </w:tcPr>
          <w:p w14:paraId="3745E670" w14:textId="77777777" w:rsidR="00C563A1" w:rsidRPr="00885487" w:rsidRDefault="00C563A1" w:rsidP="00C563A1">
            <w:pPr>
              <w:ind w:right="-720"/>
              <w:rPr>
                <w:rFonts w:cs="Angsana New"/>
                <w:szCs w:val="30"/>
              </w:rPr>
            </w:pPr>
            <w:r w:rsidRPr="00885487">
              <w:rPr>
                <w:rFonts w:cs="Angsana New"/>
                <w:szCs w:val="30"/>
                <w:cs/>
              </w:rPr>
              <w:t>ประเทศในทวีปยุโรป</w:t>
            </w:r>
          </w:p>
        </w:tc>
        <w:tc>
          <w:tcPr>
            <w:tcW w:w="1404" w:type="dxa"/>
          </w:tcPr>
          <w:p w14:paraId="0FA62750" w14:textId="40DE68FF" w:rsidR="00C563A1" w:rsidRPr="00026E3A" w:rsidRDefault="0024151F" w:rsidP="00C563A1">
            <w:pPr>
              <w:tabs>
                <w:tab w:val="decimal" w:pos="1110"/>
              </w:tabs>
              <w:ind w:left="-90" w:right="-353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138,218,151</w:t>
            </w:r>
          </w:p>
        </w:tc>
        <w:tc>
          <w:tcPr>
            <w:tcW w:w="243" w:type="dxa"/>
          </w:tcPr>
          <w:p w14:paraId="743EEC9E" w14:textId="77777777" w:rsidR="00C563A1" w:rsidRPr="00026E3A" w:rsidRDefault="00C563A1" w:rsidP="00C563A1">
            <w:pPr>
              <w:pStyle w:val="acctfourfigures"/>
              <w:tabs>
                <w:tab w:val="clear" w:pos="765"/>
                <w:tab w:val="decimal" w:pos="494"/>
                <w:tab w:val="decimal" w:pos="830"/>
              </w:tabs>
              <w:spacing w:line="240" w:lineRule="auto"/>
              <w:ind w:left="-169" w:right="44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32" w:type="dxa"/>
          </w:tcPr>
          <w:p w14:paraId="2D087152" w14:textId="19B4175E" w:rsidR="00C563A1" w:rsidRPr="00026E3A" w:rsidRDefault="00C563A1" w:rsidP="00C563A1">
            <w:pPr>
              <w:tabs>
                <w:tab w:val="decimal" w:pos="1110"/>
              </w:tabs>
              <w:ind w:left="-90" w:right="-353"/>
              <w:rPr>
                <w:rFonts w:asciiTheme="majorBidi" w:hAnsiTheme="majorBidi" w:cstheme="majorBidi"/>
                <w:szCs w:val="30"/>
              </w:rPr>
            </w:pPr>
            <w:r w:rsidRPr="00026E3A">
              <w:rPr>
                <w:rFonts w:asciiTheme="majorBidi" w:hAnsiTheme="majorBidi" w:cstheme="majorBidi"/>
                <w:szCs w:val="30"/>
              </w:rPr>
              <w:t>155,105,084</w:t>
            </w:r>
          </w:p>
        </w:tc>
        <w:tc>
          <w:tcPr>
            <w:tcW w:w="243" w:type="dxa"/>
          </w:tcPr>
          <w:p w14:paraId="37F01D72" w14:textId="77777777" w:rsidR="00C563A1" w:rsidRPr="00026E3A" w:rsidRDefault="00C563A1" w:rsidP="00C563A1">
            <w:pPr>
              <w:tabs>
                <w:tab w:val="decimal" w:pos="508"/>
              </w:tabs>
              <w:ind w:left="-90" w:right="-215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59" w:type="dxa"/>
          </w:tcPr>
          <w:p w14:paraId="11A68345" w14:textId="2B40270E" w:rsidR="00C563A1" w:rsidRPr="00026E3A" w:rsidRDefault="0024151F" w:rsidP="00C563A1">
            <w:pPr>
              <w:tabs>
                <w:tab w:val="decimal" w:pos="1200"/>
              </w:tabs>
              <w:ind w:left="-90" w:right="-353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3,182,</w:t>
            </w:r>
            <w:r w:rsidR="00974229">
              <w:rPr>
                <w:rFonts w:asciiTheme="majorBidi" w:hAnsiTheme="majorBidi" w:cstheme="majorBidi"/>
                <w:szCs w:val="30"/>
              </w:rPr>
              <w:t>307</w:t>
            </w:r>
          </w:p>
        </w:tc>
        <w:tc>
          <w:tcPr>
            <w:tcW w:w="236" w:type="dxa"/>
          </w:tcPr>
          <w:p w14:paraId="3C06B446" w14:textId="77777777" w:rsidR="00C563A1" w:rsidRPr="00026E3A" w:rsidRDefault="00C563A1" w:rsidP="00C563A1">
            <w:pPr>
              <w:tabs>
                <w:tab w:val="decimal" w:pos="508"/>
                <w:tab w:val="decimal" w:pos="1200"/>
              </w:tabs>
              <w:ind w:left="-90" w:right="-215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20" w:type="dxa"/>
            <w:gridSpan w:val="2"/>
          </w:tcPr>
          <w:p w14:paraId="683EC2D6" w14:textId="32C9BF0B" w:rsidR="00C563A1" w:rsidRPr="00026E3A" w:rsidRDefault="00C563A1" w:rsidP="00C563A1">
            <w:pPr>
              <w:tabs>
                <w:tab w:val="decimal" w:pos="1200"/>
              </w:tabs>
              <w:ind w:left="-90" w:right="-353"/>
              <w:rPr>
                <w:rFonts w:asciiTheme="majorBidi" w:hAnsiTheme="majorBidi" w:cstheme="majorBidi"/>
                <w:szCs w:val="30"/>
              </w:rPr>
            </w:pPr>
            <w:r w:rsidRPr="00E10BC9">
              <w:rPr>
                <w:rFonts w:asciiTheme="majorBidi" w:hAnsiTheme="majorBidi" w:cstheme="majorBidi"/>
                <w:szCs w:val="30"/>
              </w:rPr>
              <w:t>1,452,098</w:t>
            </w:r>
          </w:p>
        </w:tc>
      </w:tr>
      <w:tr w:rsidR="00C563A1" w:rsidRPr="004D135A" w14:paraId="4EE98D13" w14:textId="77777777" w:rsidTr="00294E6A">
        <w:tc>
          <w:tcPr>
            <w:tcW w:w="3042" w:type="dxa"/>
          </w:tcPr>
          <w:p w14:paraId="68D9A969" w14:textId="0B3B98B1" w:rsidR="00C563A1" w:rsidRPr="00885487" w:rsidRDefault="00C563A1" w:rsidP="00C563A1">
            <w:pPr>
              <w:ind w:right="-720"/>
              <w:rPr>
                <w:rFonts w:cs="Angsana New"/>
                <w:szCs w:val="30"/>
                <w:cs/>
              </w:rPr>
            </w:pPr>
            <w:r w:rsidRPr="00885487">
              <w:rPr>
                <w:rFonts w:cs="Angsana New"/>
                <w:szCs w:val="30"/>
                <w:cs/>
              </w:rPr>
              <w:t>ประเทศไทย</w:t>
            </w:r>
          </w:p>
        </w:tc>
        <w:tc>
          <w:tcPr>
            <w:tcW w:w="1404" w:type="dxa"/>
          </w:tcPr>
          <w:p w14:paraId="0145033B" w14:textId="7EB98996" w:rsidR="00C563A1" w:rsidRPr="00026E3A" w:rsidRDefault="0024151F" w:rsidP="00C563A1">
            <w:pPr>
              <w:tabs>
                <w:tab w:val="decimal" w:pos="1110"/>
              </w:tabs>
              <w:ind w:left="-90" w:right="-353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59,134,577</w:t>
            </w:r>
          </w:p>
        </w:tc>
        <w:tc>
          <w:tcPr>
            <w:tcW w:w="243" w:type="dxa"/>
          </w:tcPr>
          <w:p w14:paraId="4F9998FE" w14:textId="77777777" w:rsidR="00C563A1" w:rsidRPr="00026E3A" w:rsidRDefault="00C563A1" w:rsidP="00C563A1">
            <w:pPr>
              <w:pStyle w:val="acctfourfigures"/>
              <w:tabs>
                <w:tab w:val="clear" w:pos="765"/>
                <w:tab w:val="decimal" w:pos="494"/>
                <w:tab w:val="decimal" w:pos="830"/>
              </w:tabs>
              <w:spacing w:line="240" w:lineRule="auto"/>
              <w:ind w:left="-169" w:right="44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32" w:type="dxa"/>
          </w:tcPr>
          <w:p w14:paraId="528F28B5" w14:textId="3A6FFBCA" w:rsidR="00C563A1" w:rsidRPr="00026E3A" w:rsidRDefault="00C563A1" w:rsidP="00C563A1">
            <w:pPr>
              <w:tabs>
                <w:tab w:val="decimal" w:pos="1110"/>
              </w:tabs>
              <w:ind w:left="-90" w:right="-353"/>
              <w:rPr>
                <w:rFonts w:asciiTheme="majorBidi" w:hAnsiTheme="majorBidi" w:cstheme="majorBidi"/>
                <w:szCs w:val="30"/>
              </w:rPr>
            </w:pPr>
            <w:r w:rsidRPr="00026E3A">
              <w:rPr>
                <w:rFonts w:asciiTheme="majorBidi" w:hAnsiTheme="majorBidi" w:cstheme="majorBidi"/>
                <w:szCs w:val="30"/>
              </w:rPr>
              <w:t>54,841,633</w:t>
            </w:r>
          </w:p>
        </w:tc>
        <w:tc>
          <w:tcPr>
            <w:tcW w:w="243" w:type="dxa"/>
          </w:tcPr>
          <w:p w14:paraId="5919844A" w14:textId="77777777" w:rsidR="00C563A1" w:rsidRPr="00026E3A" w:rsidRDefault="00C563A1" w:rsidP="00C563A1">
            <w:pPr>
              <w:tabs>
                <w:tab w:val="decimal" w:pos="508"/>
              </w:tabs>
              <w:ind w:left="-90" w:right="-215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59" w:type="dxa"/>
          </w:tcPr>
          <w:p w14:paraId="42F4F13C" w14:textId="14634C1C" w:rsidR="00C563A1" w:rsidRPr="00E10BC9" w:rsidRDefault="0024151F" w:rsidP="00C563A1">
            <w:pPr>
              <w:tabs>
                <w:tab w:val="decimal" w:pos="1200"/>
              </w:tabs>
              <w:ind w:left="-90" w:right="-353"/>
              <w:rPr>
                <w:rFonts w:asciiTheme="majorBidi" w:hAnsiTheme="majorBidi" w:cstheme="majorBidi"/>
                <w:szCs w:val="30"/>
                <w:cs/>
              </w:rPr>
            </w:pPr>
            <w:r>
              <w:rPr>
                <w:rFonts w:asciiTheme="majorBidi" w:hAnsiTheme="majorBidi" w:cstheme="majorBidi"/>
                <w:szCs w:val="30"/>
              </w:rPr>
              <w:t>2,462,735</w:t>
            </w:r>
          </w:p>
        </w:tc>
        <w:tc>
          <w:tcPr>
            <w:tcW w:w="236" w:type="dxa"/>
          </w:tcPr>
          <w:p w14:paraId="49D76948" w14:textId="77777777" w:rsidR="00C563A1" w:rsidRPr="00026E3A" w:rsidRDefault="00C563A1" w:rsidP="00C563A1">
            <w:pPr>
              <w:tabs>
                <w:tab w:val="decimal" w:pos="508"/>
                <w:tab w:val="decimal" w:pos="1200"/>
              </w:tabs>
              <w:ind w:left="-90" w:right="-215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20" w:type="dxa"/>
            <w:gridSpan w:val="2"/>
          </w:tcPr>
          <w:p w14:paraId="67EECADE" w14:textId="25FF51C7" w:rsidR="00C563A1" w:rsidRPr="00026E3A" w:rsidRDefault="00C563A1" w:rsidP="00C563A1">
            <w:pPr>
              <w:tabs>
                <w:tab w:val="decimal" w:pos="1200"/>
              </w:tabs>
              <w:ind w:left="-90" w:right="-353"/>
              <w:rPr>
                <w:rFonts w:asciiTheme="majorBidi" w:hAnsiTheme="majorBidi" w:cstheme="majorBidi"/>
                <w:szCs w:val="30"/>
              </w:rPr>
            </w:pPr>
            <w:r w:rsidRPr="00026E3A">
              <w:rPr>
                <w:rFonts w:asciiTheme="majorBidi" w:hAnsiTheme="majorBidi" w:cstheme="majorBidi"/>
                <w:szCs w:val="30"/>
              </w:rPr>
              <w:t>2,561,367</w:t>
            </w:r>
          </w:p>
        </w:tc>
      </w:tr>
      <w:tr w:rsidR="00C563A1" w:rsidRPr="004D135A" w14:paraId="255AB6D6" w14:textId="77777777" w:rsidTr="00294E6A">
        <w:tc>
          <w:tcPr>
            <w:tcW w:w="3042" w:type="dxa"/>
          </w:tcPr>
          <w:p w14:paraId="129A4E02" w14:textId="77777777" w:rsidR="00C563A1" w:rsidRPr="00885487" w:rsidRDefault="00C563A1" w:rsidP="00C563A1">
            <w:pPr>
              <w:ind w:right="-720"/>
              <w:rPr>
                <w:rFonts w:cs="Angsana New"/>
                <w:szCs w:val="30"/>
              </w:rPr>
            </w:pPr>
            <w:r w:rsidRPr="00885487">
              <w:rPr>
                <w:rFonts w:cs="Angsana New"/>
                <w:szCs w:val="30"/>
                <w:cs/>
              </w:rPr>
              <w:t>อื่นๆ</w:t>
            </w:r>
          </w:p>
        </w:tc>
        <w:tc>
          <w:tcPr>
            <w:tcW w:w="1404" w:type="dxa"/>
          </w:tcPr>
          <w:p w14:paraId="44AF706D" w14:textId="5BAC7ECF" w:rsidR="00C563A1" w:rsidRPr="00026E3A" w:rsidRDefault="0024151F" w:rsidP="00C563A1">
            <w:pPr>
              <w:tabs>
                <w:tab w:val="decimal" w:pos="1110"/>
              </w:tabs>
              <w:ind w:left="-90" w:right="-353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108,269,679</w:t>
            </w:r>
          </w:p>
        </w:tc>
        <w:tc>
          <w:tcPr>
            <w:tcW w:w="243" w:type="dxa"/>
          </w:tcPr>
          <w:p w14:paraId="1978ED4D" w14:textId="77777777" w:rsidR="00C563A1" w:rsidRPr="00026E3A" w:rsidRDefault="00C563A1" w:rsidP="00C563A1">
            <w:pPr>
              <w:pStyle w:val="acctfourfigures"/>
              <w:tabs>
                <w:tab w:val="clear" w:pos="765"/>
                <w:tab w:val="decimal" w:pos="494"/>
                <w:tab w:val="decimal" w:pos="830"/>
              </w:tabs>
              <w:spacing w:line="240" w:lineRule="auto"/>
              <w:ind w:left="-169" w:right="44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32" w:type="dxa"/>
          </w:tcPr>
          <w:p w14:paraId="4F34656F" w14:textId="319DA903" w:rsidR="00C563A1" w:rsidRPr="00026E3A" w:rsidRDefault="00C563A1" w:rsidP="00C563A1">
            <w:pPr>
              <w:tabs>
                <w:tab w:val="decimal" w:pos="1110"/>
              </w:tabs>
              <w:ind w:left="-90" w:right="-353"/>
              <w:rPr>
                <w:rFonts w:asciiTheme="majorBidi" w:hAnsiTheme="majorBidi" w:cstheme="majorBidi"/>
                <w:szCs w:val="30"/>
              </w:rPr>
            </w:pPr>
            <w:r w:rsidRPr="00026E3A">
              <w:rPr>
                <w:rFonts w:asciiTheme="majorBidi" w:hAnsiTheme="majorBidi" w:cstheme="majorBidi"/>
                <w:szCs w:val="30"/>
              </w:rPr>
              <w:t>102,132,021</w:t>
            </w:r>
          </w:p>
        </w:tc>
        <w:tc>
          <w:tcPr>
            <w:tcW w:w="243" w:type="dxa"/>
          </w:tcPr>
          <w:p w14:paraId="28243196" w14:textId="77777777" w:rsidR="00C563A1" w:rsidRPr="00026E3A" w:rsidRDefault="00C563A1" w:rsidP="00C563A1">
            <w:pPr>
              <w:tabs>
                <w:tab w:val="decimal" w:pos="508"/>
              </w:tabs>
              <w:ind w:left="-90" w:right="-215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59" w:type="dxa"/>
          </w:tcPr>
          <w:p w14:paraId="0F8F0E4D" w14:textId="572719F4" w:rsidR="00C563A1" w:rsidRPr="00026E3A" w:rsidRDefault="0024151F" w:rsidP="00C563A1">
            <w:pPr>
              <w:tabs>
                <w:tab w:val="decimal" w:pos="1200"/>
              </w:tabs>
              <w:ind w:left="-90" w:right="-353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9,297,3</w:t>
            </w:r>
            <w:r w:rsidR="00974229">
              <w:rPr>
                <w:rFonts w:asciiTheme="majorBidi" w:hAnsiTheme="majorBidi" w:cstheme="majorBidi"/>
                <w:szCs w:val="30"/>
              </w:rPr>
              <w:t>29</w:t>
            </w:r>
          </w:p>
        </w:tc>
        <w:tc>
          <w:tcPr>
            <w:tcW w:w="236" w:type="dxa"/>
          </w:tcPr>
          <w:p w14:paraId="7E246C65" w14:textId="77777777" w:rsidR="00C563A1" w:rsidRPr="00026E3A" w:rsidRDefault="00C563A1" w:rsidP="00C563A1">
            <w:pPr>
              <w:tabs>
                <w:tab w:val="decimal" w:pos="508"/>
                <w:tab w:val="decimal" w:pos="1200"/>
              </w:tabs>
              <w:ind w:left="-90" w:right="-215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20" w:type="dxa"/>
            <w:gridSpan w:val="2"/>
          </w:tcPr>
          <w:p w14:paraId="565F6962" w14:textId="7841D9B6" w:rsidR="00C563A1" w:rsidRPr="00026E3A" w:rsidRDefault="00C563A1" w:rsidP="00C563A1">
            <w:pPr>
              <w:tabs>
                <w:tab w:val="decimal" w:pos="1200"/>
              </w:tabs>
              <w:ind w:left="-90" w:right="-353"/>
              <w:rPr>
                <w:rFonts w:asciiTheme="majorBidi" w:hAnsiTheme="majorBidi" w:cstheme="majorBidi"/>
                <w:szCs w:val="30"/>
              </w:rPr>
            </w:pPr>
            <w:r w:rsidRPr="00E10BC9">
              <w:rPr>
                <w:rFonts w:asciiTheme="majorBidi" w:hAnsiTheme="majorBidi" w:cstheme="majorBidi"/>
                <w:szCs w:val="30"/>
              </w:rPr>
              <w:t>2,125,458</w:t>
            </w:r>
          </w:p>
        </w:tc>
      </w:tr>
      <w:tr w:rsidR="00C563A1" w:rsidRPr="004D135A" w14:paraId="52EABA66" w14:textId="77777777" w:rsidTr="007E3482">
        <w:trPr>
          <w:trHeight w:val="325"/>
        </w:trPr>
        <w:tc>
          <w:tcPr>
            <w:tcW w:w="3042" w:type="dxa"/>
          </w:tcPr>
          <w:p w14:paraId="2424E83D" w14:textId="77777777" w:rsidR="00C563A1" w:rsidRPr="00885487" w:rsidRDefault="00C563A1" w:rsidP="00C563A1">
            <w:pPr>
              <w:ind w:right="-720"/>
              <w:rPr>
                <w:rFonts w:cs="Angsana New"/>
                <w:bCs/>
                <w:szCs w:val="30"/>
              </w:rPr>
            </w:pPr>
            <w:r w:rsidRPr="00885487">
              <w:rPr>
                <w:rFonts w:cs="Angsana New"/>
                <w:bCs/>
                <w:szCs w:val="30"/>
                <w:cs/>
              </w:rPr>
              <w:t>รวม</w:t>
            </w:r>
            <w:r w:rsidRPr="00885487">
              <w:rPr>
                <w:rFonts w:cs="Angsana New"/>
                <w:bCs/>
                <w:szCs w:val="30"/>
              </w:rPr>
              <w:t xml:space="preserve"> </w:t>
            </w: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</w:tcBorders>
          </w:tcPr>
          <w:p w14:paraId="36EE445A" w14:textId="676D856C" w:rsidR="00C563A1" w:rsidRPr="00026E3A" w:rsidRDefault="0024151F" w:rsidP="00C563A1">
            <w:pPr>
              <w:tabs>
                <w:tab w:val="decimal" w:pos="1110"/>
              </w:tabs>
              <w:ind w:left="-90" w:right="-353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523,479,795</w:t>
            </w:r>
          </w:p>
        </w:tc>
        <w:tc>
          <w:tcPr>
            <w:tcW w:w="243" w:type="dxa"/>
          </w:tcPr>
          <w:p w14:paraId="6DC10284" w14:textId="77777777" w:rsidR="00C563A1" w:rsidRPr="00026E3A" w:rsidRDefault="00C563A1" w:rsidP="00C563A1">
            <w:pPr>
              <w:pStyle w:val="acctfourfigures"/>
              <w:tabs>
                <w:tab w:val="clear" w:pos="765"/>
                <w:tab w:val="decimal" w:pos="494"/>
                <w:tab w:val="decimal" w:pos="830"/>
              </w:tabs>
              <w:spacing w:line="240" w:lineRule="auto"/>
              <w:ind w:left="-169" w:right="44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</w:tcPr>
          <w:p w14:paraId="208A6948" w14:textId="58A55719" w:rsidR="00C563A1" w:rsidRPr="00026E3A" w:rsidRDefault="00C563A1" w:rsidP="00C563A1">
            <w:pPr>
              <w:tabs>
                <w:tab w:val="decimal" w:pos="1110"/>
              </w:tabs>
              <w:ind w:left="-90" w:right="-353"/>
              <w:rPr>
                <w:rFonts w:asciiTheme="majorBidi" w:hAnsiTheme="majorBidi" w:cstheme="majorBidi"/>
                <w:b/>
                <w:szCs w:val="30"/>
              </w:rPr>
            </w:pPr>
            <w:r w:rsidRPr="00026E3A">
              <w:rPr>
                <w:rFonts w:asciiTheme="majorBidi" w:hAnsiTheme="majorBidi" w:cstheme="majorBidi"/>
                <w:b/>
                <w:bCs/>
                <w:szCs w:val="30"/>
              </w:rPr>
              <w:t>541,551,709</w:t>
            </w:r>
          </w:p>
        </w:tc>
        <w:tc>
          <w:tcPr>
            <w:tcW w:w="243" w:type="dxa"/>
          </w:tcPr>
          <w:p w14:paraId="78F5B536" w14:textId="77777777" w:rsidR="00C563A1" w:rsidRPr="00026E3A" w:rsidRDefault="00C563A1" w:rsidP="00C563A1">
            <w:pPr>
              <w:tabs>
                <w:tab w:val="decimal" w:pos="508"/>
              </w:tabs>
              <w:ind w:left="-90" w:right="-215"/>
              <w:rPr>
                <w:rFonts w:asciiTheme="majorBidi" w:hAnsiTheme="majorBidi" w:cstheme="majorBidi"/>
                <w:b/>
                <w:szCs w:val="30"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double" w:sz="4" w:space="0" w:color="auto"/>
            </w:tcBorders>
          </w:tcPr>
          <w:p w14:paraId="0535D274" w14:textId="121B85A0" w:rsidR="00C563A1" w:rsidRPr="00026E3A" w:rsidRDefault="0024151F" w:rsidP="00C563A1">
            <w:pPr>
              <w:tabs>
                <w:tab w:val="decimal" w:pos="1200"/>
              </w:tabs>
              <w:ind w:left="-90" w:right="-353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28,494,</w:t>
            </w:r>
            <w:r w:rsidR="00974229">
              <w:rPr>
                <w:rFonts w:asciiTheme="majorBidi" w:hAnsiTheme="majorBidi" w:cstheme="majorBidi"/>
                <w:b/>
                <w:bCs/>
                <w:szCs w:val="30"/>
              </w:rPr>
              <w:t>535</w:t>
            </w:r>
          </w:p>
        </w:tc>
        <w:tc>
          <w:tcPr>
            <w:tcW w:w="236" w:type="dxa"/>
          </w:tcPr>
          <w:p w14:paraId="7CD76D1A" w14:textId="77777777" w:rsidR="00C563A1" w:rsidRPr="00026E3A" w:rsidRDefault="00C563A1" w:rsidP="00C563A1">
            <w:pPr>
              <w:tabs>
                <w:tab w:val="decimal" w:pos="508"/>
                <w:tab w:val="decimal" w:pos="1200"/>
              </w:tabs>
              <w:ind w:left="-90" w:right="-215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42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F816ACA" w14:textId="6FD0C1E7" w:rsidR="00C563A1" w:rsidRPr="00026E3A" w:rsidRDefault="00C563A1" w:rsidP="00C563A1">
            <w:pPr>
              <w:tabs>
                <w:tab w:val="decimal" w:pos="1200"/>
              </w:tabs>
              <w:ind w:left="-90" w:right="-353"/>
              <w:rPr>
                <w:rFonts w:asciiTheme="majorBidi" w:hAnsiTheme="majorBidi" w:cstheme="majorBidi"/>
                <w:b/>
                <w:szCs w:val="30"/>
              </w:rPr>
            </w:pPr>
            <w:r w:rsidRPr="00E10BC9">
              <w:rPr>
                <w:rFonts w:asciiTheme="majorBidi" w:hAnsiTheme="majorBidi" w:cstheme="majorBidi"/>
                <w:b/>
                <w:bCs/>
                <w:szCs w:val="30"/>
              </w:rPr>
              <w:t>22,401,919</w:t>
            </w:r>
          </w:p>
        </w:tc>
      </w:tr>
    </w:tbl>
    <w:p w14:paraId="03DAA77E" w14:textId="1ACCD3AE" w:rsidR="006D55AC" w:rsidRPr="00D327D9" w:rsidRDefault="006D55AC">
      <w:pPr>
        <w:rPr>
          <w:rFonts w:cs="Angsana New"/>
          <w:i/>
          <w:iCs/>
          <w:szCs w:val="30"/>
          <w:lang w:val="en-AU"/>
        </w:rPr>
      </w:pPr>
    </w:p>
    <w:p w14:paraId="2647C1C4" w14:textId="632E8F55" w:rsidR="007F008D" w:rsidRPr="00D327D9" w:rsidRDefault="007F008D">
      <w:pPr>
        <w:pStyle w:val="ListParagraph"/>
        <w:numPr>
          <w:ilvl w:val="1"/>
          <w:numId w:val="13"/>
        </w:numPr>
        <w:spacing w:after="0" w:line="240" w:lineRule="atLeast"/>
        <w:ind w:right="-45"/>
        <w:jc w:val="thaiDistribute"/>
        <w:rPr>
          <w:rFonts w:asciiTheme="majorBidi" w:hAnsiTheme="majorBidi" w:cstheme="majorBidi"/>
          <w:b/>
          <w:bCs/>
          <w:i/>
          <w:iCs/>
          <w:snapToGrid w:val="0"/>
          <w:color w:val="000000"/>
          <w:sz w:val="30"/>
          <w:szCs w:val="30"/>
          <w:lang w:eastAsia="th-TH"/>
        </w:rPr>
      </w:pPr>
      <w:r w:rsidRPr="00D327D9">
        <w:rPr>
          <w:rFonts w:asciiTheme="majorBidi" w:hAnsiTheme="majorBidi" w:cstheme="majorBidi"/>
          <w:b/>
          <w:bCs/>
          <w:i/>
          <w:iCs/>
          <w:snapToGrid w:val="0"/>
          <w:color w:val="000000"/>
          <w:sz w:val="30"/>
          <w:szCs w:val="30"/>
          <w:cs/>
          <w:lang w:eastAsia="th-TH"/>
        </w:rPr>
        <w:t>ยอดคงเหลือของสัญญา</w:t>
      </w:r>
    </w:p>
    <w:p w14:paraId="2D83D30A" w14:textId="77777777" w:rsidR="00BB48BE" w:rsidRPr="00D327D9" w:rsidRDefault="00BB48BE" w:rsidP="007F008D">
      <w:pPr>
        <w:tabs>
          <w:tab w:val="left" w:pos="540"/>
        </w:tabs>
        <w:ind w:right="-118"/>
        <w:jc w:val="thaiDistribute"/>
        <w:rPr>
          <w:rFonts w:cs="Angsana New"/>
          <w:szCs w:val="30"/>
        </w:rPr>
      </w:pPr>
    </w:p>
    <w:p w14:paraId="3543F0E3" w14:textId="19B610B6" w:rsidR="00BB48BE" w:rsidRPr="006D55AC" w:rsidRDefault="00BB48BE" w:rsidP="00BB48BE">
      <w:pPr>
        <w:tabs>
          <w:tab w:val="left" w:pos="540"/>
        </w:tabs>
        <w:ind w:left="540" w:right="-118"/>
        <w:jc w:val="thaiDistribute"/>
        <w:rPr>
          <w:rFonts w:cs="Angsana New"/>
          <w:szCs w:val="30"/>
        </w:rPr>
      </w:pPr>
      <w:r w:rsidRPr="006D55AC">
        <w:rPr>
          <w:rFonts w:cs="Angsana New"/>
          <w:szCs w:val="30"/>
          <w:cs/>
        </w:rPr>
        <w:t>หนี้สินที่เกิดจากสัญญาโดยส่วนใหญ่เกิดจากสิ่งตอบแทนที่ได้รับล่วงหน้าจากลูกค้าสำหรับการขายสินค้า</w:t>
      </w:r>
      <w:r w:rsidR="00F4421F" w:rsidRPr="006D55AC">
        <w:rPr>
          <w:rFonts w:cs="Angsana New" w:hint="cs"/>
          <w:szCs w:val="30"/>
          <w:cs/>
        </w:rPr>
        <w:t xml:space="preserve"> </w:t>
      </w:r>
      <w:r w:rsidRPr="006D55AC">
        <w:rPr>
          <w:rFonts w:cs="Angsana New"/>
          <w:szCs w:val="30"/>
          <w:cs/>
        </w:rPr>
        <w:t>โดยกลุ่มบริษัทจะรับรู้หนี้สินที่เกิดจากสัญญาดังกล่าวเป็นรายได้เมื่อส่งมอบสินค้าให้กับลูกค้า</w:t>
      </w:r>
    </w:p>
    <w:p w14:paraId="0A7D0E88" w14:textId="77777777" w:rsidR="00BB48BE" w:rsidRPr="00D327D9" w:rsidRDefault="00BB48BE" w:rsidP="00BB48BE">
      <w:pPr>
        <w:tabs>
          <w:tab w:val="left" w:pos="540"/>
        </w:tabs>
        <w:ind w:left="540" w:right="-118"/>
        <w:jc w:val="thaiDistribute"/>
        <w:rPr>
          <w:rFonts w:cs="Angsana New"/>
          <w:szCs w:val="30"/>
        </w:rPr>
      </w:pPr>
    </w:p>
    <w:p w14:paraId="2DFAA055" w14:textId="691726FA" w:rsidR="00BB48BE" w:rsidRPr="006D55AC" w:rsidRDefault="00BB48BE" w:rsidP="00BB48BE">
      <w:pPr>
        <w:tabs>
          <w:tab w:val="left" w:pos="540"/>
        </w:tabs>
        <w:ind w:left="540" w:right="-118"/>
        <w:jc w:val="thaiDistribute"/>
        <w:rPr>
          <w:rFonts w:cs="Angsana New"/>
          <w:szCs w:val="30"/>
        </w:rPr>
      </w:pPr>
      <w:r w:rsidRPr="006D55AC">
        <w:rPr>
          <w:rFonts w:cs="Angsana New"/>
          <w:szCs w:val="30"/>
          <w:cs/>
        </w:rPr>
        <w:t>การเปลี่ยนแปลงที่</w:t>
      </w:r>
      <w:r w:rsidR="00263149" w:rsidRPr="006D55AC">
        <w:rPr>
          <w:rFonts w:cs="Angsana New" w:hint="cs"/>
          <w:szCs w:val="30"/>
          <w:cs/>
        </w:rPr>
        <w:t>มีสาระ</w:t>
      </w:r>
      <w:r w:rsidRPr="006D55AC">
        <w:rPr>
          <w:rFonts w:cs="Angsana New"/>
          <w:szCs w:val="30"/>
          <w:cs/>
        </w:rPr>
        <w:t>สำคัญของหนี้สินที่เกิดจากสัญญาในระหว่างปีมีดังนี้</w:t>
      </w:r>
    </w:p>
    <w:p w14:paraId="46725513" w14:textId="77777777" w:rsidR="004D4AFC" w:rsidRPr="00D327D9" w:rsidRDefault="004D4AFC" w:rsidP="00BB48BE">
      <w:pPr>
        <w:tabs>
          <w:tab w:val="left" w:pos="540"/>
        </w:tabs>
        <w:ind w:left="540" w:right="-118"/>
        <w:jc w:val="thaiDistribute"/>
        <w:rPr>
          <w:rFonts w:cs="Angsana New"/>
          <w:szCs w:val="30"/>
        </w:rPr>
      </w:pPr>
    </w:p>
    <w:tbl>
      <w:tblPr>
        <w:tblW w:w="945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880"/>
        <w:gridCol w:w="630"/>
        <w:gridCol w:w="1296"/>
        <w:gridCol w:w="360"/>
        <w:gridCol w:w="1314"/>
        <w:gridCol w:w="260"/>
        <w:gridCol w:w="1155"/>
        <w:gridCol w:w="260"/>
        <w:gridCol w:w="1295"/>
      </w:tblGrid>
      <w:tr w:rsidR="004D4AFC" w:rsidRPr="006D55AC" w14:paraId="523DDF46" w14:textId="77777777" w:rsidTr="00A77185">
        <w:tc>
          <w:tcPr>
            <w:tcW w:w="2880" w:type="dxa"/>
          </w:tcPr>
          <w:p w14:paraId="2339516F" w14:textId="77777777" w:rsidR="004D4AFC" w:rsidRPr="006D55AC" w:rsidRDefault="004D4AFC">
            <w:pPr>
              <w:pStyle w:val="acctfourfigures"/>
              <w:tabs>
                <w:tab w:val="clear" w:pos="765"/>
                <w:tab w:val="decimal" w:pos="1004"/>
                <w:tab w:val="center" w:pos="1837"/>
              </w:tabs>
              <w:spacing w:line="240" w:lineRule="exact"/>
              <w:ind w:hanging="3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dxa"/>
          </w:tcPr>
          <w:p w14:paraId="68F5C33F" w14:textId="77777777" w:rsidR="004D4AFC" w:rsidRPr="006D55AC" w:rsidRDefault="004D4AFC">
            <w:pPr>
              <w:ind w:left="-135" w:right="44"/>
              <w:jc w:val="center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970" w:type="dxa"/>
            <w:gridSpan w:val="3"/>
            <w:hideMark/>
          </w:tcPr>
          <w:p w14:paraId="3750435F" w14:textId="37BC9EB8" w:rsidR="004D4AFC" w:rsidRPr="006D55AC" w:rsidRDefault="00201883">
            <w:pPr>
              <w:ind w:left="-135" w:right="44"/>
              <w:jc w:val="center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6D55AC">
              <w:rPr>
                <w:rFonts w:asciiTheme="majorBidi" w:hAnsiTheme="majorBidi" w:cstheme="majorBidi"/>
                <w:b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60" w:type="dxa"/>
          </w:tcPr>
          <w:p w14:paraId="1D35542D" w14:textId="77777777" w:rsidR="004D4AFC" w:rsidRPr="006D55AC" w:rsidRDefault="004D4AFC">
            <w:pPr>
              <w:ind w:left="-90" w:right="44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10" w:type="dxa"/>
            <w:gridSpan w:val="3"/>
            <w:hideMark/>
          </w:tcPr>
          <w:p w14:paraId="21EB12D3" w14:textId="5086F916" w:rsidR="004D4AFC" w:rsidRPr="006D55AC" w:rsidRDefault="00201883" w:rsidP="00294E6A">
            <w:pPr>
              <w:pStyle w:val="BodyText"/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D55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70D82" w:rsidRPr="006D55AC" w14:paraId="311340B8" w14:textId="77777777" w:rsidTr="00A77185">
        <w:tc>
          <w:tcPr>
            <w:tcW w:w="2880" w:type="dxa"/>
          </w:tcPr>
          <w:p w14:paraId="7C26ED70" w14:textId="77777777" w:rsidR="00470D82" w:rsidRPr="006D55AC" w:rsidRDefault="00470D82" w:rsidP="00470D82">
            <w:pPr>
              <w:tabs>
                <w:tab w:val="left" w:pos="526"/>
              </w:tabs>
              <w:ind w:left="166" w:right="44" w:firstLine="7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630" w:type="dxa"/>
          </w:tcPr>
          <w:p w14:paraId="7C6FD380" w14:textId="082C598D" w:rsidR="00470D82" w:rsidRPr="006D55AC" w:rsidRDefault="00470D82" w:rsidP="00470D82">
            <w:pPr>
              <w:pStyle w:val="ASSETS"/>
              <w:spacing w:line="240" w:lineRule="atLeast"/>
              <w:ind w:left="-111" w:right="-108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296" w:type="dxa"/>
            <w:hideMark/>
          </w:tcPr>
          <w:p w14:paraId="6911D267" w14:textId="3F1400DD" w:rsidR="00470D82" w:rsidRPr="006D55AC" w:rsidRDefault="00470D82" w:rsidP="00470D82">
            <w:pPr>
              <w:pStyle w:val="ASSETS"/>
              <w:spacing w:line="240" w:lineRule="atLeast"/>
              <w:ind w:left="-111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lang w:val="en-US"/>
              </w:rPr>
            </w:pPr>
            <w:r w:rsidRPr="0094785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lang w:val="en-US"/>
              </w:rPr>
              <w:t>2</w:t>
            </w:r>
            <w:r w:rsidRPr="006D55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lang w:val="en-US"/>
              </w:rPr>
              <w:t>56</w:t>
            </w:r>
            <w:r w:rsidR="00C563A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lang w:val="en-US"/>
              </w:rPr>
              <w:t>8</w:t>
            </w:r>
          </w:p>
        </w:tc>
        <w:tc>
          <w:tcPr>
            <w:tcW w:w="360" w:type="dxa"/>
          </w:tcPr>
          <w:p w14:paraId="6BC1B1D3" w14:textId="77777777" w:rsidR="00470D82" w:rsidRPr="006D55AC" w:rsidRDefault="00470D82" w:rsidP="00470D82">
            <w:pPr>
              <w:pStyle w:val="ASSETS"/>
              <w:spacing w:line="240" w:lineRule="atLeast"/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314" w:type="dxa"/>
            <w:hideMark/>
          </w:tcPr>
          <w:p w14:paraId="00CFE7E3" w14:textId="65D0F605" w:rsidR="00470D82" w:rsidRPr="006D55AC" w:rsidRDefault="00470D82" w:rsidP="00470D82">
            <w:pPr>
              <w:pStyle w:val="ASSETS"/>
              <w:spacing w:line="240" w:lineRule="atLeast"/>
              <w:ind w:left="-122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lang w:val="en-US"/>
              </w:rPr>
            </w:pPr>
            <w:r w:rsidRPr="0094785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lang w:val="en-US"/>
              </w:rPr>
              <w:t>2</w:t>
            </w:r>
            <w:r w:rsidRPr="006D55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lang w:val="en-US"/>
              </w:rPr>
              <w:t>56</w:t>
            </w:r>
            <w:r w:rsidR="00C563A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lang w:val="en-US"/>
              </w:rPr>
              <w:t>7</w:t>
            </w:r>
          </w:p>
        </w:tc>
        <w:tc>
          <w:tcPr>
            <w:tcW w:w="260" w:type="dxa"/>
          </w:tcPr>
          <w:p w14:paraId="42FFA93C" w14:textId="77777777" w:rsidR="00470D82" w:rsidRPr="006D55AC" w:rsidRDefault="00470D82" w:rsidP="00470D82">
            <w:pPr>
              <w:ind w:left="-90" w:right="-63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55" w:type="dxa"/>
            <w:hideMark/>
          </w:tcPr>
          <w:p w14:paraId="650C3E5C" w14:textId="69E111E8" w:rsidR="00470D82" w:rsidRPr="006D55AC" w:rsidRDefault="00470D82" w:rsidP="00470D82">
            <w:pPr>
              <w:pStyle w:val="ASSETS"/>
              <w:spacing w:line="240" w:lineRule="atLeast"/>
              <w:ind w:left="-111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lang w:val="en-US"/>
              </w:rPr>
            </w:pPr>
            <w:r w:rsidRPr="0094785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lang w:val="en-US"/>
              </w:rPr>
              <w:t>2</w:t>
            </w:r>
            <w:r w:rsidRPr="006D55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lang w:val="en-US"/>
              </w:rPr>
              <w:t>56</w:t>
            </w:r>
            <w:r w:rsidR="00C563A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lang w:val="en-US"/>
              </w:rPr>
              <w:t>8</w:t>
            </w:r>
          </w:p>
        </w:tc>
        <w:tc>
          <w:tcPr>
            <w:tcW w:w="260" w:type="dxa"/>
          </w:tcPr>
          <w:p w14:paraId="21C13361" w14:textId="77777777" w:rsidR="00470D82" w:rsidRPr="006D55AC" w:rsidRDefault="00470D82" w:rsidP="00470D82">
            <w:pPr>
              <w:pStyle w:val="ASSETS"/>
              <w:spacing w:line="240" w:lineRule="atLeast"/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295" w:type="dxa"/>
            <w:hideMark/>
          </w:tcPr>
          <w:p w14:paraId="0BDCCF8E" w14:textId="02F12790" w:rsidR="00470D82" w:rsidRPr="006D55AC" w:rsidRDefault="00470D82" w:rsidP="00470D82">
            <w:pPr>
              <w:pStyle w:val="ASSETS"/>
              <w:spacing w:line="240" w:lineRule="atLeast"/>
              <w:ind w:left="-122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lang w:val="en-US"/>
              </w:rPr>
            </w:pPr>
            <w:r w:rsidRPr="0094785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lang w:val="en-US"/>
              </w:rPr>
              <w:t>2</w:t>
            </w:r>
            <w:r w:rsidRPr="006D55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lang w:val="en-US"/>
              </w:rPr>
              <w:t>56</w:t>
            </w:r>
            <w:r w:rsidR="00C563A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lang w:val="en-US"/>
              </w:rPr>
              <w:t>7</w:t>
            </w:r>
          </w:p>
        </w:tc>
      </w:tr>
      <w:tr w:rsidR="00470D82" w:rsidRPr="006D55AC" w14:paraId="24F6D4B8" w14:textId="77777777" w:rsidTr="00A77185">
        <w:tc>
          <w:tcPr>
            <w:tcW w:w="2880" w:type="dxa"/>
          </w:tcPr>
          <w:p w14:paraId="4AA6AD48" w14:textId="77777777" w:rsidR="00470D82" w:rsidRPr="006A4660" w:rsidRDefault="00470D82" w:rsidP="00470D82">
            <w:pPr>
              <w:tabs>
                <w:tab w:val="left" w:pos="364"/>
              </w:tabs>
              <w:ind w:left="166" w:right="44" w:firstLine="7"/>
              <w:rPr>
                <w:rFonts w:ascii="Times New Roman" w:hAnsi="Times New Roman" w:cs="Times New Roman"/>
                <w:b/>
                <w:bCs/>
                <w:szCs w:val="30"/>
              </w:rPr>
            </w:pPr>
          </w:p>
        </w:tc>
        <w:tc>
          <w:tcPr>
            <w:tcW w:w="630" w:type="dxa"/>
          </w:tcPr>
          <w:p w14:paraId="77528635" w14:textId="77777777" w:rsidR="00470D82" w:rsidRPr="006A4660" w:rsidRDefault="00470D82" w:rsidP="00470D82">
            <w:pPr>
              <w:pStyle w:val="ASSETS"/>
              <w:spacing w:line="240" w:lineRule="atLeast"/>
              <w:ind w:left="-143" w:right="-108"/>
              <w:rPr>
                <w:rFonts w:ascii="Times New Roman" w:hAnsi="Times New Roman" w:cs="Times New Roman"/>
                <w:b w:val="0"/>
                <w:bCs w:val="0"/>
                <w:i/>
                <w:iCs/>
                <w:sz w:val="30"/>
                <w:szCs w:val="30"/>
                <w:u w:val="none"/>
              </w:rPr>
            </w:pPr>
          </w:p>
        </w:tc>
        <w:tc>
          <w:tcPr>
            <w:tcW w:w="5940" w:type="dxa"/>
            <w:gridSpan w:val="7"/>
            <w:hideMark/>
          </w:tcPr>
          <w:p w14:paraId="33F3A467" w14:textId="766EEB62" w:rsidR="00470D82" w:rsidRPr="006D55AC" w:rsidRDefault="00470D82" w:rsidP="00470D82">
            <w:pPr>
              <w:pStyle w:val="ASSETS"/>
              <w:spacing w:line="240" w:lineRule="atLeast"/>
              <w:ind w:left="-143" w:right="-108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u w:val="none"/>
                <w:cs/>
                <w:lang w:val="en-US"/>
              </w:rPr>
            </w:pPr>
            <w:r w:rsidRPr="006D55AC" w:rsidDel="00436C7D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u w:val="none"/>
                <w:cs/>
                <w:lang w:val="en-US"/>
              </w:rPr>
              <w:t>(</w:t>
            </w:r>
            <w:r w:rsidRPr="006D55AC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u w:val="none"/>
                <w:cs/>
              </w:rPr>
              <w:t>พันบาท</w:t>
            </w:r>
            <w:r w:rsidRPr="006D55AC" w:rsidDel="00436C7D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u w:val="none"/>
                <w:cs/>
                <w:lang w:val="en-US"/>
              </w:rPr>
              <w:t>)</w:t>
            </w:r>
          </w:p>
        </w:tc>
      </w:tr>
      <w:tr w:rsidR="00C563A1" w:rsidRPr="006D55AC" w14:paraId="723C0E34" w14:textId="77777777" w:rsidTr="001E42A4">
        <w:tc>
          <w:tcPr>
            <w:tcW w:w="2880" w:type="dxa"/>
            <w:hideMark/>
          </w:tcPr>
          <w:p w14:paraId="2C4B4D65" w14:textId="7478DA30" w:rsidR="00C563A1" w:rsidRPr="006A4660" w:rsidRDefault="00C563A1" w:rsidP="00C563A1">
            <w:pPr>
              <w:tabs>
                <w:tab w:val="left" w:pos="364"/>
              </w:tabs>
              <w:ind w:left="70" w:right="44" w:firstLine="7"/>
              <w:rPr>
                <w:rFonts w:ascii="Times New Roman" w:hAnsi="Times New Roman" w:cs="Times New Roman"/>
                <w:szCs w:val="30"/>
              </w:rPr>
            </w:pPr>
            <w:r w:rsidRPr="006D55AC">
              <w:rPr>
                <w:rFonts w:cs="Angsana New"/>
                <w:b/>
                <w:i/>
                <w:szCs w:val="30"/>
                <w:cs/>
              </w:rPr>
              <w:t xml:space="preserve">ณ วันที่ </w:t>
            </w:r>
            <w:r w:rsidRPr="008F6912">
              <w:rPr>
                <w:rFonts w:cs="Angsana New"/>
                <w:bCs/>
                <w:iCs/>
                <w:szCs w:val="30"/>
              </w:rPr>
              <w:t>1</w:t>
            </w:r>
            <w:r w:rsidRPr="006D55AC">
              <w:rPr>
                <w:rFonts w:cs="Angsana New"/>
                <w:bCs/>
                <w:iCs/>
                <w:szCs w:val="30"/>
                <w:cs/>
              </w:rPr>
              <w:t xml:space="preserve"> </w:t>
            </w:r>
            <w:r w:rsidRPr="006D55AC">
              <w:rPr>
                <w:rFonts w:cs="Angsana New"/>
                <w:b/>
                <w:i/>
                <w:szCs w:val="30"/>
                <w:cs/>
              </w:rPr>
              <w:t>มกราคม</w:t>
            </w:r>
          </w:p>
        </w:tc>
        <w:tc>
          <w:tcPr>
            <w:tcW w:w="630" w:type="dxa"/>
          </w:tcPr>
          <w:p w14:paraId="5FE4D828" w14:textId="77777777" w:rsidR="00C563A1" w:rsidRPr="006A4660" w:rsidRDefault="00C563A1" w:rsidP="00C563A1">
            <w:pPr>
              <w:ind w:left="-100" w:right="-40"/>
              <w:jc w:val="center"/>
              <w:rPr>
                <w:rFonts w:ascii="Times New Roman" w:hAnsi="Times New Roman" w:cs="Times New Roman"/>
                <w:bCs/>
                <w:i/>
                <w:iCs/>
                <w:szCs w:val="30"/>
              </w:rPr>
            </w:pPr>
          </w:p>
        </w:tc>
        <w:tc>
          <w:tcPr>
            <w:tcW w:w="1296" w:type="dxa"/>
          </w:tcPr>
          <w:p w14:paraId="694566C6" w14:textId="36ABB145" w:rsidR="00C563A1" w:rsidRPr="00C563A1" w:rsidRDefault="00C563A1" w:rsidP="00E10BC9">
            <w:pPr>
              <w:tabs>
                <w:tab w:val="decimal" w:pos="1065"/>
              </w:tabs>
              <w:ind w:left="70" w:right="-20"/>
              <w:rPr>
                <w:rFonts w:asciiTheme="majorBidi" w:hAnsiTheme="majorBidi" w:cstheme="majorBidi"/>
                <w:bCs/>
                <w:iCs/>
                <w:szCs w:val="30"/>
              </w:rPr>
            </w:pPr>
            <w:r w:rsidRPr="00C563A1">
              <w:rPr>
                <w:rFonts w:asciiTheme="majorBidi" w:hAnsiTheme="majorBidi" w:cstheme="majorBidi"/>
                <w:bCs/>
                <w:iCs/>
                <w:szCs w:val="30"/>
              </w:rPr>
              <w:t>1,520,911</w:t>
            </w:r>
          </w:p>
        </w:tc>
        <w:tc>
          <w:tcPr>
            <w:tcW w:w="360" w:type="dxa"/>
          </w:tcPr>
          <w:p w14:paraId="26849784" w14:textId="77777777" w:rsidR="00C563A1" w:rsidRPr="006D55AC" w:rsidRDefault="00C563A1" w:rsidP="00C563A1">
            <w:pPr>
              <w:tabs>
                <w:tab w:val="decimal" w:pos="666"/>
                <w:tab w:val="decimal" w:pos="872"/>
              </w:tabs>
              <w:ind w:left="-90" w:right="-33"/>
              <w:rPr>
                <w:rFonts w:asciiTheme="majorBidi" w:hAnsiTheme="majorBidi" w:cstheme="majorBidi"/>
                <w:bCs/>
                <w:szCs w:val="30"/>
              </w:rPr>
            </w:pPr>
          </w:p>
        </w:tc>
        <w:tc>
          <w:tcPr>
            <w:tcW w:w="1314" w:type="dxa"/>
          </w:tcPr>
          <w:p w14:paraId="47B577C6" w14:textId="25B483CE" w:rsidR="00C563A1" w:rsidRPr="006D55AC" w:rsidRDefault="00C563A1" w:rsidP="00E10BC9">
            <w:pPr>
              <w:tabs>
                <w:tab w:val="decimal" w:pos="1026"/>
              </w:tabs>
              <w:ind w:left="70" w:right="-20" w:firstLine="7"/>
              <w:rPr>
                <w:rFonts w:asciiTheme="majorBidi" w:hAnsiTheme="majorBidi" w:cstheme="majorBidi"/>
                <w:bCs/>
                <w:iCs/>
                <w:szCs w:val="30"/>
              </w:rPr>
            </w:pPr>
            <w:r w:rsidRPr="001E42A4">
              <w:rPr>
                <w:rFonts w:asciiTheme="majorBidi" w:hAnsiTheme="majorBidi" w:cstheme="majorBidi"/>
                <w:bCs/>
                <w:iCs/>
                <w:szCs w:val="30"/>
              </w:rPr>
              <w:t>1,126,643</w:t>
            </w:r>
          </w:p>
        </w:tc>
        <w:tc>
          <w:tcPr>
            <w:tcW w:w="260" w:type="dxa"/>
          </w:tcPr>
          <w:p w14:paraId="17C0B216" w14:textId="77777777" w:rsidR="00C563A1" w:rsidRPr="006D55AC" w:rsidRDefault="00C563A1" w:rsidP="00C563A1">
            <w:pPr>
              <w:tabs>
                <w:tab w:val="decimal" w:pos="666"/>
                <w:tab w:val="decimal" w:pos="872"/>
              </w:tabs>
              <w:ind w:left="-90" w:right="-33"/>
              <w:rPr>
                <w:rFonts w:asciiTheme="majorBidi" w:hAnsiTheme="majorBidi" w:cstheme="majorBidi"/>
                <w:bCs/>
                <w:szCs w:val="30"/>
              </w:rPr>
            </w:pPr>
          </w:p>
        </w:tc>
        <w:tc>
          <w:tcPr>
            <w:tcW w:w="1155" w:type="dxa"/>
          </w:tcPr>
          <w:p w14:paraId="567CB096" w14:textId="548EFD94" w:rsidR="00C563A1" w:rsidRPr="006D55AC" w:rsidRDefault="00C563A1" w:rsidP="00C563A1">
            <w:pPr>
              <w:tabs>
                <w:tab w:val="left" w:pos="364"/>
              </w:tabs>
              <w:ind w:left="166" w:right="44" w:firstLine="7"/>
              <w:jc w:val="center"/>
              <w:rPr>
                <w:rFonts w:asciiTheme="majorBidi" w:hAnsiTheme="majorBidi" w:cstheme="majorBidi"/>
                <w:szCs w:val="30"/>
              </w:rPr>
            </w:pPr>
            <w:r w:rsidRPr="006D55AC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60" w:type="dxa"/>
          </w:tcPr>
          <w:p w14:paraId="088F45FC" w14:textId="77777777" w:rsidR="00C563A1" w:rsidRPr="006D55AC" w:rsidRDefault="00C563A1" w:rsidP="00C563A1">
            <w:pPr>
              <w:tabs>
                <w:tab w:val="decimal" w:pos="666"/>
                <w:tab w:val="decimal" w:pos="872"/>
              </w:tabs>
              <w:ind w:left="-90" w:right="-33"/>
              <w:jc w:val="center"/>
              <w:rPr>
                <w:rFonts w:asciiTheme="majorBidi" w:hAnsiTheme="majorBidi" w:cstheme="majorBidi"/>
                <w:bCs/>
                <w:szCs w:val="30"/>
              </w:rPr>
            </w:pPr>
          </w:p>
        </w:tc>
        <w:tc>
          <w:tcPr>
            <w:tcW w:w="1295" w:type="dxa"/>
          </w:tcPr>
          <w:p w14:paraId="7B7C7FB4" w14:textId="07CA009A" w:rsidR="00C563A1" w:rsidRPr="006D55AC" w:rsidRDefault="00C563A1" w:rsidP="00C563A1">
            <w:pPr>
              <w:tabs>
                <w:tab w:val="left" w:pos="364"/>
              </w:tabs>
              <w:ind w:left="166" w:right="44" w:firstLine="7"/>
              <w:jc w:val="center"/>
              <w:rPr>
                <w:rFonts w:asciiTheme="majorBidi" w:hAnsiTheme="majorBidi" w:cstheme="majorBidi"/>
                <w:szCs w:val="30"/>
              </w:rPr>
            </w:pPr>
            <w:r w:rsidRPr="006D55AC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C563A1" w:rsidRPr="006D55AC" w14:paraId="27B667EB" w14:textId="77777777" w:rsidTr="00A77185">
        <w:tc>
          <w:tcPr>
            <w:tcW w:w="2880" w:type="dxa"/>
            <w:hideMark/>
          </w:tcPr>
          <w:p w14:paraId="04F9DDCD" w14:textId="359A8357" w:rsidR="00C563A1" w:rsidRPr="006A4660" w:rsidRDefault="00C563A1" w:rsidP="00C563A1">
            <w:pPr>
              <w:tabs>
                <w:tab w:val="left" w:pos="364"/>
              </w:tabs>
              <w:ind w:left="250" w:right="44" w:hanging="173"/>
              <w:rPr>
                <w:rFonts w:ascii="Times New Roman" w:eastAsia="Calibri" w:hAnsi="Times New Roman" w:cs="Times New Roman"/>
                <w:szCs w:val="30"/>
              </w:rPr>
            </w:pPr>
            <w:r w:rsidRPr="006D55AC">
              <w:rPr>
                <w:rFonts w:cs="Angsana New"/>
                <w:i/>
                <w:szCs w:val="30"/>
                <w:cs/>
              </w:rPr>
              <w:t>รับรู้เป็นรายได้</w:t>
            </w:r>
            <w:r w:rsidRPr="006D55AC">
              <w:rPr>
                <w:rFonts w:cs="Angsana New" w:hint="cs"/>
                <w:i/>
                <w:szCs w:val="30"/>
                <w:cs/>
              </w:rPr>
              <w:t>จากการขายสินค้า</w:t>
            </w:r>
            <w:r w:rsidRPr="006D55AC">
              <w:rPr>
                <w:rFonts w:cs="Angsana New"/>
                <w:i/>
                <w:szCs w:val="30"/>
                <w:cs/>
              </w:rPr>
              <w:t>ในระหว่าง</w:t>
            </w:r>
            <w:r w:rsidRPr="006D55AC">
              <w:rPr>
                <w:rFonts w:cs="Angsana New" w:hint="cs"/>
                <w:i/>
                <w:szCs w:val="30"/>
                <w:cs/>
              </w:rPr>
              <w:t>ปี</w:t>
            </w:r>
          </w:p>
        </w:tc>
        <w:tc>
          <w:tcPr>
            <w:tcW w:w="630" w:type="dxa"/>
          </w:tcPr>
          <w:p w14:paraId="00BEAD29" w14:textId="77777777" w:rsidR="00C563A1" w:rsidRPr="006A4660" w:rsidRDefault="00C563A1" w:rsidP="00C563A1">
            <w:pPr>
              <w:tabs>
                <w:tab w:val="left" w:pos="364"/>
              </w:tabs>
              <w:ind w:left="-100" w:right="-40" w:firstLine="7"/>
              <w:jc w:val="center"/>
              <w:rPr>
                <w:rFonts w:ascii="Times New Roman" w:eastAsia="Calibri" w:hAnsi="Times New Roman" w:cs="Times New Roman"/>
                <w:i/>
                <w:iCs/>
                <w:szCs w:val="30"/>
              </w:rPr>
            </w:pPr>
          </w:p>
        </w:tc>
        <w:tc>
          <w:tcPr>
            <w:tcW w:w="1296" w:type="dxa"/>
          </w:tcPr>
          <w:p w14:paraId="2B61844D" w14:textId="77777777" w:rsidR="00747340" w:rsidRDefault="00747340" w:rsidP="00747340">
            <w:pPr>
              <w:tabs>
                <w:tab w:val="decimal" w:pos="970"/>
              </w:tabs>
              <w:ind w:left="70" w:right="-20" w:firstLine="7"/>
              <w:rPr>
                <w:rFonts w:asciiTheme="majorBidi" w:hAnsiTheme="majorBidi" w:cstheme="majorBidi"/>
                <w:bCs/>
                <w:iCs/>
                <w:szCs w:val="30"/>
              </w:rPr>
            </w:pPr>
          </w:p>
          <w:p w14:paraId="2E05AD67" w14:textId="2E20027D" w:rsidR="00C563A1" w:rsidRPr="006D55AC" w:rsidRDefault="00747340" w:rsidP="00E10BC9">
            <w:pPr>
              <w:tabs>
                <w:tab w:val="decimal" w:pos="1065"/>
              </w:tabs>
              <w:ind w:left="70" w:right="-20"/>
              <w:rPr>
                <w:rFonts w:asciiTheme="majorBidi" w:hAnsiTheme="majorBidi" w:cstheme="majorBidi"/>
                <w:bCs/>
                <w:iCs/>
                <w:szCs w:val="30"/>
              </w:rPr>
            </w:pPr>
            <w:r>
              <w:rPr>
                <w:rFonts w:asciiTheme="majorBidi" w:hAnsiTheme="majorBidi" w:cstheme="majorBidi"/>
                <w:bCs/>
                <w:iCs/>
                <w:szCs w:val="30"/>
              </w:rPr>
              <w:t>(40,755,776)</w:t>
            </w:r>
          </w:p>
        </w:tc>
        <w:tc>
          <w:tcPr>
            <w:tcW w:w="360" w:type="dxa"/>
          </w:tcPr>
          <w:p w14:paraId="2ADA020A" w14:textId="77777777" w:rsidR="00C563A1" w:rsidRPr="006D55AC" w:rsidRDefault="00C563A1" w:rsidP="00C563A1">
            <w:pPr>
              <w:tabs>
                <w:tab w:val="left" w:pos="364"/>
              </w:tabs>
              <w:ind w:left="166" w:right="44" w:firstLine="7"/>
              <w:rPr>
                <w:rFonts w:asciiTheme="majorBidi" w:hAnsiTheme="majorBidi" w:cstheme="majorBidi"/>
                <w:bCs/>
                <w:iCs/>
                <w:szCs w:val="30"/>
              </w:rPr>
            </w:pPr>
          </w:p>
        </w:tc>
        <w:tc>
          <w:tcPr>
            <w:tcW w:w="1314" w:type="dxa"/>
          </w:tcPr>
          <w:p w14:paraId="0E722F15" w14:textId="77777777" w:rsidR="00C563A1" w:rsidRDefault="00C563A1" w:rsidP="00C563A1">
            <w:pPr>
              <w:tabs>
                <w:tab w:val="decimal" w:pos="970"/>
              </w:tabs>
              <w:ind w:left="70" w:right="-20" w:firstLine="7"/>
              <w:rPr>
                <w:rFonts w:asciiTheme="majorBidi" w:hAnsiTheme="majorBidi" w:cstheme="majorBidi"/>
                <w:bCs/>
                <w:iCs/>
                <w:szCs w:val="30"/>
              </w:rPr>
            </w:pPr>
          </w:p>
          <w:p w14:paraId="088D12C4" w14:textId="4D84F0C0" w:rsidR="00C563A1" w:rsidRPr="006D55AC" w:rsidRDefault="00C563A1" w:rsidP="00E10BC9">
            <w:pPr>
              <w:tabs>
                <w:tab w:val="decimal" w:pos="1026"/>
              </w:tabs>
              <w:ind w:left="70" w:right="-20" w:firstLine="7"/>
              <w:rPr>
                <w:rFonts w:asciiTheme="majorBidi" w:hAnsiTheme="majorBidi" w:cstheme="majorBidi"/>
                <w:bCs/>
                <w:iCs/>
                <w:szCs w:val="30"/>
              </w:rPr>
            </w:pPr>
            <w:r>
              <w:rPr>
                <w:rFonts w:asciiTheme="majorBidi" w:hAnsiTheme="majorBidi" w:cstheme="majorBidi"/>
                <w:bCs/>
                <w:iCs/>
                <w:szCs w:val="30"/>
              </w:rPr>
              <w:t>(53,999,762)</w:t>
            </w:r>
          </w:p>
        </w:tc>
        <w:tc>
          <w:tcPr>
            <w:tcW w:w="260" w:type="dxa"/>
          </w:tcPr>
          <w:p w14:paraId="27158BDC" w14:textId="77777777" w:rsidR="00C563A1" w:rsidRPr="006D55AC" w:rsidRDefault="00C563A1" w:rsidP="00C563A1">
            <w:pPr>
              <w:tabs>
                <w:tab w:val="left" w:pos="364"/>
              </w:tabs>
              <w:ind w:left="166" w:right="44" w:firstLine="7"/>
              <w:rPr>
                <w:rFonts w:asciiTheme="majorBidi" w:eastAsia="Calibri" w:hAnsiTheme="majorBidi" w:cstheme="majorBidi"/>
                <w:szCs w:val="30"/>
              </w:rPr>
            </w:pPr>
          </w:p>
        </w:tc>
        <w:tc>
          <w:tcPr>
            <w:tcW w:w="1155" w:type="dxa"/>
          </w:tcPr>
          <w:p w14:paraId="36F47A12" w14:textId="77777777" w:rsidR="00BD4BD6" w:rsidRPr="006D55AC" w:rsidRDefault="00BD4BD6" w:rsidP="00BD4BD6">
            <w:pPr>
              <w:tabs>
                <w:tab w:val="left" w:pos="364"/>
              </w:tabs>
              <w:ind w:left="166" w:right="44" w:firstLine="7"/>
              <w:jc w:val="center"/>
              <w:rPr>
                <w:rFonts w:asciiTheme="majorBidi" w:hAnsiTheme="majorBidi" w:cstheme="majorBidi"/>
                <w:szCs w:val="30"/>
              </w:rPr>
            </w:pPr>
          </w:p>
          <w:p w14:paraId="00A33DEC" w14:textId="5BFBD1DD" w:rsidR="00C563A1" w:rsidRPr="006D55AC" w:rsidRDefault="00BD4BD6" w:rsidP="00C563A1">
            <w:pPr>
              <w:tabs>
                <w:tab w:val="left" w:pos="364"/>
              </w:tabs>
              <w:ind w:left="166" w:right="44" w:firstLine="7"/>
              <w:jc w:val="center"/>
              <w:rPr>
                <w:rFonts w:asciiTheme="majorBidi" w:eastAsia="Calibri" w:hAnsiTheme="majorBidi" w:cstheme="majorBidi"/>
                <w:szCs w:val="30"/>
              </w:rPr>
            </w:pPr>
            <w:r w:rsidRPr="006D55AC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60" w:type="dxa"/>
          </w:tcPr>
          <w:p w14:paraId="118B2B0A" w14:textId="77777777" w:rsidR="00C563A1" w:rsidRPr="006D55AC" w:rsidRDefault="00C563A1" w:rsidP="00C563A1">
            <w:pPr>
              <w:tabs>
                <w:tab w:val="left" w:pos="364"/>
              </w:tabs>
              <w:ind w:left="166" w:right="44" w:firstLine="7"/>
              <w:jc w:val="center"/>
              <w:rPr>
                <w:rFonts w:asciiTheme="majorBidi" w:eastAsia="Calibri" w:hAnsiTheme="majorBidi" w:cstheme="majorBidi"/>
                <w:szCs w:val="30"/>
                <w:cs/>
              </w:rPr>
            </w:pPr>
          </w:p>
        </w:tc>
        <w:tc>
          <w:tcPr>
            <w:tcW w:w="1295" w:type="dxa"/>
          </w:tcPr>
          <w:p w14:paraId="09AFA396" w14:textId="77777777" w:rsidR="00C563A1" w:rsidRPr="006D55AC" w:rsidRDefault="00C563A1" w:rsidP="00C563A1">
            <w:pPr>
              <w:tabs>
                <w:tab w:val="left" w:pos="364"/>
              </w:tabs>
              <w:ind w:left="166" w:right="44" w:firstLine="7"/>
              <w:jc w:val="center"/>
              <w:rPr>
                <w:rFonts w:asciiTheme="majorBidi" w:hAnsiTheme="majorBidi" w:cstheme="majorBidi"/>
                <w:szCs w:val="30"/>
              </w:rPr>
            </w:pPr>
          </w:p>
          <w:p w14:paraId="22FEE57B" w14:textId="2409091F" w:rsidR="00C563A1" w:rsidRPr="006D55AC" w:rsidRDefault="00C563A1" w:rsidP="00C563A1">
            <w:pPr>
              <w:tabs>
                <w:tab w:val="left" w:pos="364"/>
              </w:tabs>
              <w:ind w:left="166" w:right="44" w:firstLine="7"/>
              <w:jc w:val="center"/>
              <w:rPr>
                <w:rFonts w:asciiTheme="majorBidi" w:hAnsiTheme="majorBidi" w:cstheme="majorBidi"/>
                <w:szCs w:val="30"/>
              </w:rPr>
            </w:pPr>
            <w:r w:rsidRPr="006D55AC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C563A1" w:rsidRPr="006D55AC" w14:paraId="5142A06E" w14:textId="77777777" w:rsidTr="00A77185">
        <w:tc>
          <w:tcPr>
            <w:tcW w:w="2880" w:type="dxa"/>
            <w:hideMark/>
          </w:tcPr>
          <w:p w14:paraId="1BBD59BF" w14:textId="23CE667C" w:rsidR="00C563A1" w:rsidRPr="006A4660" w:rsidRDefault="00C563A1" w:rsidP="00C563A1">
            <w:pPr>
              <w:tabs>
                <w:tab w:val="left" w:pos="364"/>
              </w:tabs>
              <w:ind w:left="70" w:right="44" w:firstLine="7"/>
              <w:rPr>
                <w:rFonts w:ascii="Times New Roman" w:hAnsi="Times New Roman" w:cs="Times New Roman"/>
                <w:szCs w:val="30"/>
              </w:rPr>
            </w:pPr>
            <w:r w:rsidRPr="006D55AC">
              <w:rPr>
                <w:rFonts w:cs="Angsana New" w:hint="cs"/>
                <w:szCs w:val="30"/>
                <w:cs/>
              </w:rPr>
              <w:t>เงินรับล่วงหน้าระหว่างปี</w:t>
            </w:r>
          </w:p>
        </w:tc>
        <w:tc>
          <w:tcPr>
            <w:tcW w:w="630" w:type="dxa"/>
          </w:tcPr>
          <w:p w14:paraId="4A28B0C7" w14:textId="77777777" w:rsidR="00C563A1" w:rsidRPr="006A4660" w:rsidRDefault="00C563A1" w:rsidP="00C563A1">
            <w:pPr>
              <w:tabs>
                <w:tab w:val="decimal" w:pos="940"/>
              </w:tabs>
              <w:ind w:left="-100" w:right="-40"/>
              <w:jc w:val="center"/>
              <w:rPr>
                <w:rFonts w:ascii="Times New Roman" w:hAnsi="Times New Roman" w:cs="Times New Roman"/>
                <w:bCs/>
                <w:i/>
                <w:iCs/>
                <w:szCs w:val="30"/>
              </w:rPr>
            </w:pPr>
          </w:p>
        </w:tc>
        <w:tc>
          <w:tcPr>
            <w:tcW w:w="1296" w:type="dxa"/>
          </w:tcPr>
          <w:p w14:paraId="1612AB92" w14:textId="77B46E10" w:rsidR="00C563A1" w:rsidRPr="006D55AC" w:rsidRDefault="00747340" w:rsidP="00E10BC9">
            <w:pPr>
              <w:tabs>
                <w:tab w:val="decimal" w:pos="1065"/>
              </w:tabs>
              <w:ind w:left="70" w:right="-20"/>
              <w:rPr>
                <w:rFonts w:asciiTheme="majorBidi" w:hAnsiTheme="majorBidi" w:cstheme="majorBidi"/>
                <w:bCs/>
                <w:iCs/>
                <w:szCs w:val="30"/>
              </w:rPr>
            </w:pPr>
            <w:r>
              <w:rPr>
                <w:rFonts w:asciiTheme="majorBidi" w:hAnsiTheme="majorBidi" w:cstheme="majorBidi"/>
                <w:bCs/>
                <w:iCs/>
                <w:szCs w:val="30"/>
              </w:rPr>
              <w:t>40,449,90</w:t>
            </w:r>
            <w:r w:rsidR="002B4118">
              <w:rPr>
                <w:rFonts w:asciiTheme="majorBidi" w:hAnsiTheme="majorBidi" w:cstheme="majorBidi"/>
                <w:bCs/>
                <w:iCs/>
                <w:szCs w:val="30"/>
              </w:rPr>
              <w:t>6</w:t>
            </w:r>
          </w:p>
        </w:tc>
        <w:tc>
          <w:tcPr>
            <w:tcW w:w="360" w:type="dxa"/>
          </w:tcPr>
          <w:p w14:paraId="654CBB61" w14:textId="77777777" w:rsidR="00C563A1" w:rsidRPr="006D55AC" w:rsidRDefault="00C563A1" w:rsidP="00C563A1">
            <w:pPr>
              <w:tabs>
                <w:tab w:val="decimal" w:pos="666"/>
                <w:tab w:val="decimal" w:pos="872"/>
              </w:tabs>
              <w:ind w:left="-90" w:right="-33"/>
              <w:rPr>
                <w:rFonts w:asciiTheme="majorBidi" w:hAnsiTheme="majorBidi" w:cstheme="majorBidi"/>
                <w:bCs/>
                <w:szCs w:val="30"/>
              </w:rPr>
            </w:pPr>
          </w:p>
        </w:tc>
        <w:tc>
          <w:tcPr>
            <w:tcW w:w="1314" w:type="dxa"/>
          </w:tcPr>
          <w:p w14:paraId="4BBD730C" w14:textId="39B4824B" w:rsidR="00C563A1" w:rsidRPr="006D55AC" w:rsidRDefault="00C563A1" w:rsidP="00E10BC9">
            <w:pPr>
              <w:tabs>
                <w:tab w:val="decimal" w:pos="1026"/>
              </w:tabs>
              <w:ind w:left="70" w:right="-20" w:firstLine="7"/>
              <w:rPr>
                <w:rFonts w:asciiTheme="majorBidi" w:hAnsiTheme="majorBidi" w:cstheme="majorBidi"/>
                <w:bCs/>
                <w:iCs/>
                <w:szCs w:val="30"/>
              </w:rPr>
            </w:pPr>
            <w:r>
              <w:rPr>
                <w:rFonts w:asciiTheme="majorBidi" w:hAnsiTheme="majorBidi" w:cstheme="majorBidi"/>
                <w:bCs/>
                <w:iCs/>
                <w:szCs w:val="30"/>
              </w:rPr>
              <w:t>54,483,900</w:t>
            </w:r>
          </w:p>
        </w:tc>
        <w:tc>
          <w:tcPr>
            <w:tcW w:w="260" w:type="dxa"/>
          </w:tcPr>
          <w:p w14:paraId="3DF36209" w14:textId="77777777" w:rsidR="00C563A1" w:rsidRPr="006D55AC" w:rsidRDefault="00C563A1" w:rsidP="00C563A1">
            <w:pPr>
              <w:tabs>
                <w:tab w:val="decimal" w:pos="872"/>
              </w:tabs>
              <w:ind w:left="-90" w:right="-33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55" w:type="dxa"/>
          </w:tcPr>
          <w:p w14:paraId="3D04C278" w14:textId="66AEF681" w:rsidR="00C563A1" w:rsidRPr="006D55AC" w:rsidRDefault="00BD4BD6" w:rsidP="00C563A1">
            <w:pPr>
              <w:tabs>
                <w:tab w:val="left" w:pos="364"/>
              </w:tabs>
              <w:ind w:left="166" w:right="44" w:firstLine="7"/>
              <w:jc w:val="center"/>
              <w:rPr>
                <w:rFonts w:asciiTheme="majorBidi" w:hAnsiTheme="majorBidi" w:cstheme="majorBidi"/>
                <w:szCs w:val="30"/>
              </w:rPr>
            </w:pPr>
            <w:r w:rsidRPr="006D55AC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60" w:type="dxa"/>
          </w:tcPr>
          <w:p w14:paraId="7AA54F34" w14:textId="77777777" w:rsidR="00C563A1" w:rsidRPr="006D55AC" w:rsidRDefault="00C563A1" w:rsidP="00C563A1">
            <w:pPr>
              <w:tabs>
                <w:tab w:val="decimal" w:pos="872"/>
              </w:tabs>
              <w:ind w:left="-90" w:right="-33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95" w:type="dxa"/>
          </w:tcPr>
          <w:p w14:paraId="32DC8763" w14:textId="08963103" w:rsidR="00C563A1" w:rsidRPr="006D55AC" w:rsidRDefault="00C563A1" w:rsidP="00C563A1">
            <w:pPr>
              <w:tabs>
                <w:tab w:val="left" w:pos="364"/>
              </w:tabs>
              <w:ind w:left="166" w:right="44" w:firstLine="7"/>
              <w:jc w:val="center"/>
              <w:rPr>
                <w:rFonts w:asciiTheme="majorBidi" w:hAnsiTheme="majorBidi" w:cstheme="majorBidi"/>
                <w:szCs w:val="30"/>
              </w:rPr>
            </w:pPr>
            <w:r w:rsidRPr="006D55AC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C563A1" w:rsidRPr="006D55AC" w14:paraId="103254A7" w14:textId="77777777" w:rsidTr="00A77185">
        <w:tc>
          <w:tcPr>
            <w:tcW w:w="2880" w:type="dxa"/>
            <w:hideMark/>
          </w:tcPr>
          <w:p w14:paraId="46FEF578" w14:textId="403E58FF" w:rsidR="00C563A1" w:rsidRPr="006A4660" w:rsidRDefault="00C563A1" w:rsidP="00C563A1">
            <w:pPr>
              <w:tabs>
                <w:tab w:val="left" w:pos="364"/>
              </w:tabs>
              <w:ind w:left="257" w:right="-192" w:hanging="180"/>
              <w:rPr>
                <w:rFonts w:ascii="Times New Roman" w:hAnsi="Times New Roman" w:cs="Times New Roman"/>
                <w:szCs w:val="30"/>
              </w:rPr>
            </w:pPr>
            <w:r w:rsidRPr="006D55AC">
              <w:rPr>
                <w:rFonts w:cs="Angsana New"/>
                <w:szCs w:val="30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630" w:type="dxa"/>
          </w:tcPr>
          <w:p w14:paraId="3E1BDC21" w14:textId="77777777" w:rsidR="00C563A1" w:rsidRPr="006A4660" w:rsidRDefault="00C563A1" w:rsidP="00C563A1">
            <w:pPr>
              <w:tabs>
                <w:tab w:val="decimal" w:pos="940"/>
              </w:tabs>
              <w:ind w:left="-100" w:right="-40"/>
              <w:jc w:val="center"/>
              <w:rPr>
                <w:rFonts w:ascii="Times New Roman" w:hAnsi="Times New Roman" w:cs="Times New Roman"/>
                <w:bCs/>
                <w:i/>
                <w:iCs/>
                <w:szCs w:val="30"/>
              </w:rPr>
            </w:pPr>
          </w:p>
        </w:tc>
        <w:tc>
          <w:tcPr>
            <w:tcW w:w="1296" w:type="dxa"/>
          </w:tcPr>
          <w:p w14:paraId="2B22EC48" w14:textId="77777777" w:rsidR="00747340" w:rsidRDefault="00747340" w:rsidP="00747340">
            <w:pPr>
              <w:tabs>
                <w:tab w:val="decimal" w:pos="970"/>
              </w:tabs>
              <w:ind w:left="70" w:right="-20" w:firstLine="7"/>
              <w:rPr>
                <w:rFonts w:asciiTheme="majorBidi" w:hAnsiTheme="majorBidi" w:cstheme="majorBidi"/>
                <w:bCs/>
                <w:iCs/>
                <w:szCs w:val="30"/>
              </w:rPr>
            </w:pPr>
          </w:p>
          <w:p w14:paraId="4DD8A82B" w14:textId="5C1C54EE" w:rsidR="00C563A1" w:rsidRPr="006D55AC" w:rsidRDefault="00747340" w:rsidP="00E10BC9">
            <w:pPr>
              <w:tabs>
                <w:tab w:val="decimal" w:pos="1065"/>
              </w:tabs>
              <w:ind w:left="70" w:right="-20"/>
              <w:rPr>
                <w:rFonts w:asciiTheme="majorBidi" w:hAnsiTheme="majorBidi" w:cstheme="majorBidi"/>
                <w:bCs/>
                <w:iCs/>
                <w:szCs w:val="30"/>
              </w:rPr>
            </w:pPr>
            <w:r>
              <w:rPr>
                <w:rFonts w:asciiTheme="majorBidi" w:hAnsiTheme="majorBidi" w:cstheme="majorBidi"/>
                <w:bCs/>
                <w:iCs/>
                <w:szCs w:val="30"/>
              </w:rPr>
              <w:t>(</w:t>
            </w:r>
            <w:r w:rsidR="002B4118">
              <w:rPr>
                <w:rFonts w:asciiTheme="majorBidi" w:hAnsiTheme="majorBidi" w:cstheme="majorBidi"/>
                <w:bCs/>
                <w:iCs/>
                <w:szCs w:val="30"/>
              </w:rPr>
              <w:t>78,700</w:t>
            </w:r>
            <w:r>
              <w:rPr>
                <w:rFonts w:asciiTheme="majorBidi" w:hAnsiTheme="majorBidi" w:cstheme="majorBidi"/>
                <w:bCs/>
                <w:iCs/>
                <w:szCs w:val="30"/>
              </w:rPr>
              <w:t>)</w:t>
            </w:r>
          </w:p>
        </w:tc>
        <w:tc>
          <w:tcPr>
            <w:tcW w:w="360" w:type="dxa"/>
          </w:tcPr>
          <w:p w14:paraId="0BB84CB8" w14:textId="77777777" w:rsidR="00C563A1" w:rsidRPr="006D55AC" w:rsidRDefault="00C563A1" w:rsidP="00C563A1">
            <w:pPr>
              <w:tabs>
                <w:tab w:val="decimal" w:pos="666"/>
                <w:tab w:val="decimal" w:pos="872"/>
              </w:tabs>
              <w:ind w:left="-90" w:right="-33"/>
              <w:rPr>
                <w:rFonts w:asciiTheme="majorBidi" w:hAnsiTheme="majorBidi" w:cstheme="majorBidi"/>
                <w:bCs/>
                <w:szCs w:val="30"/>
              </w:rPr>
            </w:pPr>
          </w:p>
        </w:tc>
        <w:tc>
          <w:tcPr>
            <w:tcW w:w="1314" w:type="dxa"/>
          </w:tcPr>
          <w:p w14:paraId="18AC2442" w14:textId="77777777" w:rsidR="00C563A1" w:rsidRDefault="00C563A1" w:rsidP="00C563A1">
            <w:pPr>
              <w:tabs>
                <w:tab w:val="decimal" w:pos="970"/>
              </w:tabs>
              <w:ind w:left="70" w:right="-20" w:firstLine="7"/>
              <w:rPr>
                <w:rFonts w:asciiTheme="majorBidi" w:hAnsiTheme="majorBidi" w:cstheme="majorBidi"/>
                <w:bCs/>
                <w:iCs/>
                <w:szCs w:val="30"/>
              </w:rPr>
            </w:pPr>
          </w:p>
          <w:p w14:paraId="3863F32E" w14:textId="1EF7BAAA" w:rsidR="00C563A1" w:rsidRPr="006D55AC" w:rsidRDefault="00C563A1" w:rsidP="00E10BC9">
            <w:pPr>
              <w:tabs>
                <w:tab w:val="decimal" w:pos="1026"/>
              </w:tabs>
              <w:ind w:left="70" w:right="-20" w:firstLine="7"/>
              <w:rPr>
                <w:rFonts w:asciiTheme="majorBidi" w:hAnsiTheme="majorBidi" w:cstheme="majorBidi"/>
                <w:bCs/>
                <w:iCs/>
                <w:szCs w:val="30"/>
              </w:rPr>
            </w:pPr>
            <w:r>
              <w:rPr>
                <w:rFonts w:asciiTheme="majorBidi" w:hAnsiTheme="majorBidi" w:cstheme="majorBidi"/>
                <w:bCs/>
                <w:iCs/>
                <w:szCs w:val="30"/>
              </w:rPr>
              <w:t>(89,870)</w:t>
            </w:r>
          </w:p>
        </w:tc>
        <w:tc>
          <w:tcPr>
            <w:tcW w:w="260" w:type="dxa"/>
          </w:tcPr>
          <w:p w14:paraId="6D74F85C" w14:textId="77777777" w:rsidR="00C563A1" w:rsidRPr="006D55AC" w:rsidRDefault="00C563A1" w:rsidP="00C563A1">
            <w:pPr>
              <w:tabs>
                <w:tab w:val="decimal" w:pos="872"/>
              </w:tabs>
              <w:ind w:left="-90" w:right="-33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55" w:type="dxa"/>
          </w:tcPr>
          <w:p w14:paraId="6133B04B" w14:textId="77777777" w:rsidR="00BD4BD6" w:rsidRPr="006D55AC" w:rsidRDefault="00BD4BD6" w:rsidP="00BD4BD6">
            <w:pPr>
              <w:tabs>
                <w:tab w:val="left" w:pos="364"/>
                <w:tab w:val="decimal" w:pos="596"/>
              </w:tabs>
              <w:spacing w:line="240" w:lineRule="exact"/>
              <w:ind w:left="166" w:right="44" w:firstLine="7"/>
              <w:jc w:val="center"/>
              <w:rPr>
                <w:rFonts w:asciiTheme="majorBidi" w:hAnsiTheme="majorBidi" w:cstheme="majorBidi"/>
                <w:szCs w:val="30"/>
              </w:rPr>
            </w:pPr>
          </w:p>
          <w:p w14:paraId="16FF09A3" w14:textId="77777777" w:rsidR="00BD4BD6" w:rsidRPr="006D55AC" w:rsidRDefault="00BD4BD6" w:rsidP="00BD4BD6">
            <w:pPr>
              <w:tabs>
                <w:tab w:val="left" w:pos="364"/>
                <w:tab w:val="decimal" w:pos="596"/>
              </w:tabs>
              <w:spacing w:line="240" w:lineRule="exact"/>
              <w:ind w:left="166" w:right="44" w:firstLine="7"/>
              <w:jc w:val="center"/>
              <w:rPr>
                <w:rFonts w:asciiTheme="majorBidi" w:hAnsiTheme="majorBidi" w:cstheme="majorBidi"/>
                <w:szCs w:val="30"/>
              </w:rPr>
            </w:pPr>
          </w:p>
          <w:p w14:paraId="3B68DAA8" w14:textId="51216444" w:rsidR="00C563A1" w:rsidRPr="006D55AC" w:rsidRDefault="00BD4BD6" w:rsidP="00C563A1">
            <w:pPr>
              <w:tabs>
                <w:tab w:val="left" w:pos="364"/>
                <w:tab w:val="decimal" w:pos="596"/>
              </w:tabs>
              <w:spacing w:line="240" w:lineRule="exact"/>
              <w:ind w:left="166" w:right="44" w:firstLine="7"/>
              <w:jc w:val="center"/>
              <w:rPr>
                <w:rFonts w:asciiTheme="majorBidi" w:hAnsiTheme="majorBidi" w:cstheme="majorBidi"/>
                <w:szCs w:val="30"/>
              </w:rPr>
            </w:pPr>
            <w:r w:rsidRPr="006D55AC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60" w:type="dxa"/>
          </w:tcPr>
          <w:p w14:paraId="409934F9" w14:textId="77777777" w:rsidR="00C563A1" w:rsidRPr="006D55AC" w:rsidRDefault="00C563A1" w:rsidP="00C563A1">
            <w:pPr>
              <w:tabs>
                <w:tab w:val="decimal" w:pos="872"/>
              </w:tabs>
              <w:ind w:left="-90" w:right="-33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95" w:type="dxa"/>
          </w:tcPr>
          <w:p w14:paraId="3A9154C5" w14:textId="77777777" w:rsidR="00C563A1" w:rsidRPr="006D55AC" w:rsidRDefault="00C563A1" w:rsidP="00C563A1">
            <w:pPr>
              <w:tabs>
                <w:tab w:val="left" w:pos="364"/>
                <w:tab w:val="decimal" w:pos="596"/>
              </w:tabs>
              <w:spacing w:line="240" w:lineRule="exact"/>
              <w:ind w:left="166" w:right="44" w:firstLine="7"/>
              <w:jc w:val="center"/>
              <w:rPr>
                <w:rFonts w:asciiTheme="majorBidi" w:hAnsiTheme="majorBidi" w:cstheme="majorBidi"/>
                <w:szCs w:val="30"/>
              </w:rPr>
            </w:pPr>
          </w:p>
          <w:p w14:paraId="2B12183E" w14:textId="77777777" w:rsidR="00C563A1" w:rsidRPr="006D55AC" w:rsidRDefault="00C563A1" w:rsidP="00C563A1">
            <w:pPr>
              <w:tabs>
                <w:tab w:val="left" w:pos="364"/>
                <w:tab w:val="decimal" w:pos="596"/>
              </w:tabs>
              <w:spacing w:line="240" w:lineRule="exact"/>
              <w:ind w:left="166" w:right="44" w:firstLine="7"/>
              <w:jc w:val="center"/>
              <w:rPr>
                <w:rFonts w:asciiTheme="majorBidi" w:hAnsiTheme="majorBidi" w:cstheme="majorBidi"/>
                <w:szCs w:val="30"/>
              </w:rPr>
            </w:pPr>
          </w:p>
          <w:p w14:paraId="50921B68" w14:textId="386C3AA2" w:rsidR="00C563A1" w:rsidRPr="006D55AC" w:rsidRDefault="00C563A1" w:rsidP="00C563A1">
            <w:pPr>
              <w:tabs>
                <w:tab w:val="left" w:pos="364"/>
                <w:tab w:val="decimal" w:pos="596"/>
              </w:tabs>
              <w:spacing w:line="240" w:lineRule="exact"/>
              <w:ind w:left="166" w:right="44" w:firstLine="7"/>
              <w:jc w:val="center"/>
              <w:rPr>
                <w:rFonts w:asciiTheme="majorBidi" w:hAnsiTheme="majorBidi" w:cstheme="majorBidi"/>
                <w:szCs w:val="30"/>
              </w:rPr>
            </w:pPr>
            <w:r w:rsidRPr="006D55AC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C563A1" w:rsidRPr="006D55AC" w14:paraId="5A1FCBC7" w14:textId="77777777" w:rsidTr="00A77185">
        <w:tc>
          <w:tcPr>
            <w:tcW w:w="2880" w:type="dxa"/>
            <w:hideMark/>
          </w:tcPr>
          <w:p w14:paraId="75E64569" w14:textId="54F3B4A5" w:rsidR="00C563A1" w:rsidRPr="006A4660" w:rsidRDefault="00C563A1" w:rsidP="00C563A1">
            <w:pPr>
              <w:tabs>
                <w:tab w:val="left" w:pos="364"/>
              </w:tabs>
              <w:ind w:left="257" w:right="44" w:hanging="180"/>
              <w:rPr>
                <w:rFonts w:ascii="Times New Roman" w:hAnsi="Times New Roman" w:cs="Times New Roman"/>
                <w:b/>
                <w:bCs/>
                <w:i/>
                <w:iCs/>
                <w:szCs w:val="30"/>
              </w:rPr>
            </w:pPr>
            <w:r w:rsidRPr="006D55AC">
              <w:rPr>
                <w:rFonts w:cs="Angsana New"/>
                <w:bCs/>
                <w:i/>
                <w:szCs w:val="30"/>
                <w:cs/>
              </w:rPr>
              <w:t xml:space="preserve">ณ วันที่ </w:t>
            </w:r>
            <w:r w:rsidRPr="00947854">
              <w:rPr>
                <w:rFonts w:cs="Angsana New"/>
                <w:b/>
                <w:iCs/>
                <w:szCs w:val="30"/>
              </w:rPr>
              <w:t>3</w:t>
            </w:r>
            <w:r w:rsidRPr="008F6912">
              <w:rPr>
                <w:rFonts w:cs="Angsana New"/>
                <w:b/>
                <w:iCs/>
                <w:szCs w:val="30"/>
              </w:rPr>
              <w:t>1</w:t>
            </w:r>
            <w:r w:rsidRPr="006D55AC">
              <w:rPr>
                <w:rFonts w:cs="Angsana New"/>
                <w:bCs/>
                <w:i/>
                <w:szCs w:val="30"/>
                <w:cs/>
              </w:rPr>
              <w:t xml:space="preserve"> ธันวาคม </w:t>
            </w:r>
          </w:p>
        </w:tc>
        <w:tc>
          <w:tcPr>
            <w:tcW w:w="630" w:type="dxa"/>
          </w:tcPr>
          <w:p w14:paraId="1E01B692" w14:textId="77777777" w:rsidR="00C563A1" w:rsidRPr="006A4660" w:rsidRDefault="00C563A1" w:rsidP="00C563A1">
            <w:pPr>
              <w:tabs>
                <w:tab w:val="decimal" w:pos="940"/>
              </w:tabs>
              <w:ind w:left="-100" w:right="-4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2C5C865" w14:textId="1DE538E0" w:rsidR="00C563A1" w:rsidRPr="006D55AC" w:rsidRDefault="00747340" w:rsidP="00E10BC9">
            <w:pPr>
              <w:tabs>
                <w:tab w:val="decimal" w:pos="1065"/>
              </w:tabs>
              <w:ind w:left="70" w:right="-20"/>
              <w:rPr>
                <w:rFonts w:asciiTheme="majorBidi" w:hAnsiTheme="majorBidi" w:cstheme="majorBidi"/>
                <w:b/>
                <w:iCs/>
                <w:szCs w:val="30"/>
              </w:rPr>
            </w:pPr>
            <w:r>
              <w:rPr>
                <w:rFonts w:asciiTheme="majorBidi" w:hAnsiTheme="majorBidi" w:cstheme="majorBidi"/>
                <w:b/>
                <w:iCs/>
                <w:szCs w:val="30"/>
              </w:rPr>
              <w:t>1,</w:t>
            </w:r>
            <w:r w:rsidR="002B4118">
              <w:rPr>
                <w:rFonts w:asciiTheme="majorBidi" w:hAnsiTheme="majorBidi" w:cstheme="majorBidi"/>
                <w:b/>
                <w:iCs/>
                <w:szCs w:val="30"/>
              </w:rPr>
              <w:t>136</w:t>
            </w:r>
            <w:r>
              <w:rPr>
                <w:rFonts w:asciiTheme="majorBidi" w:hAnsiTheme="majorBidi" w:cstheme="majorBidi"/>
                <w:b/>
                <w:iCs/>
                <w:szCs w:val="30"/>
              </w:rPr>
              <w:t>,</w:t>
            </w:r>
            <w:r w:rsidR="002B4118">
              <w:rPr>
                <w:rFonts w:asciiTheme="majorBidi" w:hAnsiTheme="majorBidi" w:cstheme="majorBidi"/>
                <w:b/>
                <w:iCs/>
                <w:szCs w:val="30"/>
              </w:rPr>
              <w:t>341</w:t>
            </w:r>
          </w:p>
        </w:tc>
        <w:tc>
          <w:tcPr>
            <w:tcW w:w="360" w:type="dxa"/>
          </w:tcPr>
          <w:p w14:paraId="38A59DDD" w14:textId="77777777" w:rsidR="00C563A1" w:rsidRPr="006D55AC" w:rsidRDefault="00C563A1" w:rsidP="00C563A1">
            <w:pPr>
              <w:tabs>
                <w:tab w:val="decimal" w:pos="872"/>
              </w:tabs>
              <w:ind w:left="-90" w:right="-33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A5F297" w14:textId="73BC66F9" w:rsidR="00C563A1" w:rsidRPr="006D55AC" w:rsidRDefault="00C563A1" w:rsidP="00E10BC9">
            <w:pPr>
              <w:tabs>
                <w:tab w:val="decimal" w:pos="1026"/>
              </w:tabs>
              <w:ind w:left="70" w:right="-20" w:firstLine="7"/>
              <w:rPr>
                <w:rFonts w:asciiTheme="majorBidi" w:hAnsiTheme="majorBidi" w:cstheme="majorBidi"/>
                <w:b/>
                <w:iCs/>
                <w:szCs w:val="30"/>
              </w:rPr>
            </w:pPr>
            <w:r>
              <w:rPr>
                <w:rFonts w:asciiTheme="majorBidi" w:hAnsiTheme="majorBidi" w:cstheme="majorBidi"/>
                <w:b/>
                <w:iCs/>
                <w:szCs w:val="30"/>
              </w:rPr>
              <w:t>1,520,911</w:t>
            </w:r>
          </w:p>
        </w:tc>
        <w:tc>
          <w:tcPr>
            <w:tcW w:w="260" w:type="dxa"/>
          </w:tcPr>
          <w:p w14:paraId="2D585363" w14:textId="77777777" w:rsidR="00C563A1" w:rsidRPr="006D55AC" w:rsidRDefault="00C563A1" w:rsidP="00C563A1">
            <w:pPr>
              <w:tabs>
                <w:tab w:val="decimal" w:pos="872"/>
              </w:tabs>
              <w:ind w:left="-90" w:right="-33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83D036" w14:textId="09106B6F" w:rsidR="00C563A1" w:rsidRPr="006D55AC" w:rsidRDefault="00BD4BD6" w:rsidP="00C563A1">
            <w:pPr>
              <w:tabs>
                <w:tab w:val="left" w:pos="364"/>
              </w:tabs>
              <w:ind w:left="166" w:right="44" w:firstLine="7"/>
              <w:jc w:val="center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6D55AC">
              <w:rPr>
                <w:rFonts w:asciiTheme="majorBidi" w:hAnsiTheme="majorBidi" w:cstheme="majorBidi"/>
                <w:b/>
                <w:bCs/>
                <w:szCs w:val="30"/>
              </w:rPr>
              <w:t>-</w:t>
            </w:r>
          </w:p>
        </w:tc>
        <w:tc>
          <w:tcPr>
            <w:tcW w:w="260" w:type="dxa"/>
          </w:tcPr>
          <w:p w14:paraId="4BD779E3" w14:textId="77777777" w:rsidR="00C563A1" w:rsidRPr="006D55AC" w:rsidRDefault="00C563A1" w:rsidP="00C563A1">
            <w:pPr>
              <w:tabs>
                <w:tab w:val="decimal" w:pos="872"/>
              </w:tabs>
              <w:ind w:left="-90" w:right="-33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6BE43D" w14:textId="17A3657A" w:rsidR="00C563A1" w:rsidRPr="006D55AC" w:rsidRDefault="00C563A1" w:rsidP="00C563A1">
            <w:pPr>
              <w:tabs>
                <w:tab w:val="left" w:pos="364"/>
              </w:tabs>
              <w:ind w:left="166" w:right="44" w:firstLine="7"/>
              <w:jc w:val="center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6D55AC">
              <w:rPr>
                <w:rFonts w:asciiTheme="majorBidi" w:hAnsiTheme="majorBidi" w:cstheme="majorBidi"/>
                <w:b/>
                <w:bCs/>
                <w:szCs w:val="30"/>
              </w:rPr>
              <w:t>-</w:t>
            </w:r>
          </w:p>
        </w:tc>
      </w:tr>
    </w:tbl>
    <w:p w14:paraId="24F7EDAC" w14:textId="47A7CB86" w:rsidR="006D55AC" w:rsidRPr="00471AF4" w:rsidRDefault="006D55AC" w:rsidP="00471AF4">
      <w:pPr>
        <w:pStyle w:val="FSHeading1"/>
        <w:numPr>
          <w:ilvl w:val="0"/>
          <w:numId w:val="0"/>
        </w:numPr>
        <w:ind w:left="720"/>
        <w:outlineLvl w:val="9"/>
      </w:pPr>
    </w:p>
    <w:p w14:paraId="0B37A608" w14:textId="77777777" w:rsidR="00536C4F" w:rsidRDefault="00536C4F">
      <w:pPr>
        <w:rPr>
          <w:rFonts w:cs="Angsana New"/>
          <w:b/>
          <w:bCs/>
          <w:sz w:val="20"/>
          <w:szCs w:val="20"/>
        </w:rPr>
      </w:pPr>
      <w:r>
        <w:rPr>
          <w:sz w:val="20"/>
          <w:szCs w:val="20"/>
        </w:rPr>
        <w:br w:type="page"/>
      </w:r>
    </w:p>
    <w:p w14:paraId="2F81E957" w14:textId="1456FBB3" w:rsidR="007F008D" w:rsidRDefault="007F008D" w:rsidP="00BC0CDD">
      <w:pPr>
        <w:pStyle w:val="FSHeading1"/>
        <w:numPr>
          <w:ilvl w:val="0"/>
          <w:numId w:val="10"/>
        </w:numPr>
        <w:ind w:hanging="720"/>
      </w:pPr>
      <w:r w:rsidRPr="004D135A">
        <w:rPr>
          <w:cs/>
        </w:rPr>
        <w:lastRenderedPageBreak/>
        <w:t>รายได้อื่น</w:t>
      </w:r>
    </w:p>
    <w:p w14:paraId="02E893FC" w14:textId="77777777" w:rsidR="007F008D" w:rsidRPr="00D327D9" w:rsidRDefault="007F008D" w:rsidP="007C7050">
      <w:pPr>
        <w:pStyle w:val="FSHeading1"/>
        <w:numPr>
          <w:ilvl w:val="0"/>
          <w:numId w:val="0"/>
        </w:numPr>
        <w:ind w:left="720"/>
        <w:outlineLvl w:val="9"/>
      </w:pPr>
    </w:p>
    <w:tbl>
      <w:tblPr>
        <w:tblW w:w="915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86"/>
        <w:gridCol w:w="989"/>
        <w:gridCol w:w="1168"/>
        <w:gridCol w:w="236"/>
        <w:gridCol w:w="1202"/>
        <w:gridCol w:w="236"/>
        <w:gridCol w:w="1112"/>
        <w:gridCol w:w="261"/>
        <w:gridCol w:w="1169"/>
      </w:tblGrid>
      <w:tr w:rsidR="006B3E7B" w:rsidRPr="004D135A" w14:paraId="4671106F" w14:textId="77777777" w:rsidTr="0020523B">
        <w:tc>
          <w:tcPr>
            <w:tcW w:w="2786" w:type="dxa"/>
          </w:tcPr>
          <w:p w14:paraId="21353A29" w14:textId="77777777" w:rsidR="006B3E7B" w:rsidRPr="004D135A" w:rsidRDefault="006B3E7B" w:rsidP="003A69F7">
            <w:pPr>
              <w:ind w:right="-108"/>
              <w:jc w:val="thaiDistribute"/>
              <w:rPr>
                <w:rFonts w:cs="Angsana New"/>
                <w:color w:val="0000FF"/>
                <w:szCs w:val="30"/>
                <w:highlight w:val="cyan"/>
              </w:rPr>
            </w:pPr>
          </w:p>
        </w:tc>
        <w:tc>
          <w:tcPr>
            <w:tcW w:w="989" w:type="dxa"/>
          </w:tcPr>
          <w:p w14:paraId="47D969BE" w14:textId="77777777" w:rsidR="00692767" w:rsidRPr="004D135A" w:rsidRDefault="00692767" w:rsidP="003A69F7">
            <w:pPr>
              <w:ind w:left="-108" w:right="-108"/>
              <w:jc w:val="center"/>
              <w:rPr>
                <w:rFonts w:cs="Angsana New"/>
                <w:bCs/>
                <w:szCs w:val="30"/>
                <w:cs/>
              </w:rPr>
            </w:pPr>
          </w:p>
        </w:tc>
        <w:tc>
          <w:tcPr>
            <w:tcW w:w="2606" w:type="dxa"/>
            <w:gridSpan w:val="3"/>
          </w:tcPr>
          <w:p w14:paraId="1204FF6E" w14:textId="77777777" w:rsidR="006B3E7B" w:rsidRPr="004D135A" w:rsidRDefault="006B3E7B" w:rsidP="003A69F7">
            <w:pPr>
              <w:ind w:left="-108" w:right="-108"/>
              <w:jc w:val="center"/>
              <w:rPr>
                <w:rFonts w:cs="Angsana New"/>
                <w:bCs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64C7CBD7" w14:textId="77777777" w:rsidR="006B3E7B" w:rsidRPr="004D135A" w:rsidRDefault="006B3E7B" w:rsidP="003A69F7">
            <w:pPr>
              <w:jc w:val="center"/>
              <w:rPr>
                <w:rFonts w:cs="Angsana New"/>
                <w:bCs/>
                <w:szCs w:val="30"/>
              </w:rPr>
            </w:pPr>
          </w:p>
        </w:tc>
        <w:tc>
          <w:tcPr>
            <w:tcW w:w="2542" w:type="dxa"/>
            <w:gridSpan w:val="3"/>
          </w:tcPr>
          <w:p w14:paraId="5FE3EFBD" w14:textId="77777777" w:rsidR="006B3E7B" w:rsidRPr="004D135A" w:rsidRDefault="006B3E7B" w:rsidP="003A69F7">
            <w:pPr>
              <w:ind w:left="-108" w:right="-108"/>
              <w:jc w:val="center"/>
              <w:rPr>
                <w:rFonts w:cs="Angsana New"/>
                <w:bCs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งบการเงินเฉพาะกิจการ</w:t>
            </w:r>
            <w:r w:rsidRPr="004D135A">
              <w:rPr>
                <w:rFonts w:cs="Angsana New"/>
                <w:bCs/>
                <w:szCs w:val="30"/>
              </w:rPr>
              <w:t xml:space="preserve"> </w:t>
            </w:r>
          </w:p>
        </w:tc>
      </w:tr>
      <w:tr w:rsidR="00C563A1" w:rsidRPr="004D135A" w14:paraId="75E00882" w14:textId="77777777" w:rsidTr="0020523B">
        <w:tc>
          <w:tcPr>
            <w:tcW w:w="2786" w:type="dxa"/>
          </w:tcPr>
          <w:p w14:paraId="7A9045F1" w14:textId="77777777" w:rsidR="00C563A1" w:rsidRPr="004D135A" w:rsidRDefault="00C563A1" w:rsidP="00C563A1">
            <w:pPr>
              <w:ind w:right="-108"/>
              <w:jc w:val="thaiDistribute"/>
              <w:rPr>
                <w:rFonts w:cs="Angsana New"/>
                <w:szCs w:val="30"/>
                <w:highlight w:val="cyan"/>
              </w:rPr>
            </w:pPr>
          </w:p>
        </w:tc>
        <w:tc>
          <w:tcPr>
            <w:tcW w:w="989" w:type="dxa"/>
          </w:tcPr>
          <w:p w14:paraId="1BF0B3E1" w14:textId="6D483546" w:rsidR="00C563A1" w:rsidRPr="00233AE6" w:rsidRDefault="00C563A1" w:rsidP="00C563A1">
            <w:pPr>
              <w:jc w:val="center"/>
              <w:rPr>
                <w:rFonts w:cs="Angsana New"/>
                <w:i/>
                <w:iCs/>
                <w:szCs w:val="30"/>
                <w:cs/>
              </w:rPr>
            </w:pPr>
            <w:r w:rsidRPr="00233AE6">
              <w:rPr>
                <w:rFonts w:cs="Angsana New"/>
                <w:i/>
                <w:iCs/>
                <w:szCs w:val="30"/>
                <w:cs/>
              </w:rPr>
              <w:t>หมายเหตุ</w:t>
            </w:r>
          </w:p>
        </w:tc>
        <w:tc>
          <w:tcPr>
            <w:tcW w:w="1168" w:type="dxa"/>
          </w:tcPr>
          <w:p w14:paraId="0BD823AB" w14:textId="5A521E3A" w:rsidR="00C563A1" w:rsidRPr="004D135A" w:rsidRDefault="00C563A1" w:rsidP="00E10BC9">
            <w:pPr>
              <w:ind w:right="-113" w:hanging="102"/>
              <w:jc w:val="center"/>
              <w:rPr>
                <w:rFonts w:cs="Angsana New"/>
                <w:szCs w:val="30"/>
              </w:rPr>
            </w:pPr>
            <w:r w:rsidRPr="00947854">
              <w:rPr>
                <w:rFonts w:cs="Angsana New"/>
                <w:szCs w:val="30"/>
              </w:rPr>
              <w:t>2</w:t>
            </w:r>
            <w:r>
              <w:rPr>
                <w:rFonts w:cs="Angsana New"/>
                <w:szCs w:val="30"/>
              </w:rPr>
              <w:t>568</w:t>
            </w:r>
          </w:p>
        </w:tc>
        <w:tc>
          <w:tcPr>
            <w:tcW w:w="236" w:type="dxa"/>
          </w:tcPr>
          <w:p w14:paraId="7DDD06FF" w14:textId="77777777" w:rsidR="00C563A1" w:rsidRPr="004D135A" w:rsidRDefault="00C563A1" w:rsidP="00C563A1">
            <w:pPr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202" w:type="dxa"/>
          </w:tcPr>
          <w:p w14:paraId="23626777" w14:textId="3FA245FA" w:rsidR="00C563A1" w:rsidRPr="004D135A" w:rsidRDefault="00C563A1" w:rsidP="00E10BC9">
            <w:pPr>
              <w:ind w:right="-113" w:hanging="102"/>
              <w:jc w:val="center"/>
              <w:rPr>
                <w:rFonts w:cs="Angsana New"/>
                <w:szCs w:val="30"/>
              </w:rPr>
            </w:pPr>
            <w:r w:rsidRPr="00947854">
              <w:rPr>
                <w:rFonts w:cs="Angsana New"/>
                <w:szCs w:val="30"/>
              </w:rPr>
              <w:t>2</w:t>
            </w:r>
            <w:r>
              <w:rPr>
                <w:rFonts w:cs="Angsana New"/>
                <w:szCs w:val="30"/>
              </w:rPr>
              <w:t>567</w:t>
            </w:r>
          </w:p>
        </w:tc>
        <w:tc>
          <w:tcPr>
            <w:tcW w:w="236" w:type="dxa"/>
          </w:tcPr>
          <w:p w14:paraId="1127F967" w14:textId="77777777" w:rsidR="00C563A1" w:rsidRPr="004D135A" w:rsidRDefault="00C563A1" w:rsidP="00C563A1">
            <w:pPr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12" w:type="dxa"/>
          </w:tcPr>
          <w:p w14:paraId="4597AE99" w14:textId="2E3848B2" w:rsidR="00C563A1" w:rsidRPr="004D135A" w:rsidRDefault="00C563A1" w:rsidP="00E10BC9">
            <w:pPr>
              <w:ind w:right="-113" w:hanging="102"/>
              <w:jc w:val="center"/>
              <w:rPr>
                <w:rFonts w:cs="Angsana New"/>
                <w:szCs w:val="30"/>
              </w:rPr>
            </w:pPr>
            <w:r w:rsidRPr="00947854">
              <w:rPr>
                <w:rFonts w:cs="Angsana New"/>
                <w:szCs w:val="30"/>
              </w:rPr>
              <w:t>2</w:t>
            </w:r>
            <w:r>
              <w:rPr>
                <w:rFonts w:cs="Angsana New"/>
                <w:szCs w:val="30"/>
              </w:rPr>
              <w:t>568</w:t>
            </w:r>
          </w:p>
        </w:tc>
        <w:tc>
          <w:tcPr>
            <w:tcW w:w="261" w:type="dxa"/>
          </w:tcPr>
          <w:p w14:paraId="6711F6AD" w14:textId="77777777" w:rsidR="00C563A1" w:rsidRPr="004D135A" w:rsidRDefault="00C563A1" w:rsidP="00C563A1">
            <w:pPr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69" w:type="dxa"/>
          </w:tcPr>
          <w:p w14:paraId="3731358C" w14:textId="610112DA" w:rsidR="00C563A1" w:rsidRPr="004D135A" w:rsidRDefault="00C563A1" w:rsidP="00E10BC9">
            <w:pPr>
              <w:ind w:right="-113" w:hanging="102"/>
              <w:jc w:val="center"/>
              <w:rPr>
                <w:rFonts w:cs="Angsana New"/>
                <w:szCs w:val="30"/>
              </w:rPr>
            </w:pPr>
            <w:r w:rsidRPr="00947854">
              <w:rPr>
                <w:rFonts w:cs="Angsana New"/>
                <w:szCs w:val="30"/>
              </w:rPr>
              <w:t>2</w:t>
            </w:r>
            <w:r>
              <w:rPr>
                <w:rFonts w:cs="Angsana New"/>
                <w:szCs w:val="30"/>
              </w:rPr>
              <w:t>567</w:t>
            </w:r>
          </w:p>
        </w:tc>
      </w:tr>
      <w:tr w:rsidR="006B3E7B" w:rsidRPr="004D135A" w14:paraId="36991C27" w14:textId="77777777" w:rsidTr="0020523B">
        <w:tc>
          <w:tcPr>
            <w:tcW w:w="2786" w:type="dxa"/>
          </w:tcPr>
          <w:p w14:paraId="2EB35C76" w14:textId="77777777" w:rsidR="006B3E7B" w:rsidRPr="004D135A" w:rsidRDefault="006B3E7B" w:rsidP="003A69F7">
            <w:pPr>
              <w:ind w:right="-108"/>
              <w:jc w:val="thaiDistribute"/>
              <w:rPr>
                <w:rFonts w:cs="Angsana New"/>
                <w:szCs w:val="30"/>
              </w:rPr>
            </w:pPr>
          </w:p>
        </w:tc>
        <w:tc>
          <w:tcPr>
            <w:tcW w:w="989" w:type="dxa"/>
          </w:tcPr>
          <w:p w14:paraId="7039E3DF" w14:textId="77777777" w:rsidR="00692767" w:rsidRPr="004D135A" w:rsidDel="00C022E6" w:rsidRDefault="00692767" w:rsidP="003A69F7">
            <w:pPr>
              <w:jc w:val="center"/>
              <w:rPr>
                <w:rFonts w:cs="Angsana New"/>
                <w:iCs/>
                <w:szCs w:val="30"/>
                <w:cs/>
              </w:rPr>
            </w:pPr>
          </w:p>
        </w:tc>
        <w:tc>
          <w:tcPr>
            <w:tcW w:w="5384" w:type="dxa"/>
            <w:gridSpan w:val="7"/>
          </w:tcPr>
          <w:p w14:paraId="31EEF0D0" w14:textId="44D291B4" w:rsidR="006B3E7B" w:rsidRPr="004D135A" w:rsidRDefault="006B3E7B" w:rsidP="003A69F7">
            <w:pPr>
              <w:jc w:val="center"/>
              <w:rPr>
                <w:rFonts w:cs="Angsana New"/>
                <w:iCs/>
                <w:szCs w:val="30"/>
              </w:rPr>
            </w:pPr>
            <w:r w:rsidRPr="004D135A" w:rsidDel="00436C7D">
              <w:rPr>
                <w:rFonts w:cs="Angsana New"/>
                <w:iCs/>
                <w:szCs w:val="30"/>
                <w:cs/>
              </w:rPr>
              <w:t>(</w:t>
            </w:r>
            <w:r w:rsidRPr="004D135A">
              <w:rPr>
                <w:rFonts w:cs="Angsana New"/>
                <w:iCs/>
                <w:szCs w:val="30"/>
                <w:cs/>
              </w:rPr>
              <w:t>พันบาท</w:t>
            </w:r>
            <w:r w:rsidRPr="004D135A" w:rsidDel="00436C7D">
              <w:rPr>
                <w:rFonts w:cs="Angsana New"/>
                <w:iCs/>
                <w:szCs w:val="30"/>
                <w:cs/>
              </w:rPr>
              <w:t>)</w:t>
            </w:r>
          </w:p>
        </w:tc>
      </w:tr>
      <w:tr w:rsidR="00C563A1" w:rsidRPr="004D135A" w14:paraId="4DA45374" w14:textId="77777777" w:rsidTr="00551D4A">
        <w:tc>
          <w:tcPr>
            <w:tcW w:w="2786" w:type="dxa"/>
          </w:tcPr>
          <w:p w14:paraId="414FD9AD" w14:textId="5AECF18B" w:rsidR="00C563A1" w:rsidRPr="004D135A" w:rsidRDefault="00C563A1" w:rsidP="00C563A1">
            <w:pPr>
              <w:rPr>
                <w:rFonts w:cs="Angsana New"/>
                <w:szCs w:val="30"/>
                <w:cs/>
              </w:rPr>
            </w:pPr>
            <w:r w:rsidRPr="002D5B8B">
              <w:rPr>
                <w:rFonts w:cs="Angsana New"/>
                <w:szCs w:val="30"/>
                <w:cs/>
              </w:rPr>
              <w:t>รายได้</w:t>
            </w:r>
            <w:r>
              <w:rPr>
                <w:rFonts w:cs="Angsana New" w:hint="cs"/>
                <w:szCs w:val="30"/>
                <w:cs/>
              </w:rPr>
              <w:t>จูงใจจากรัฐบาล</w:t>
            </w:r>
          </w:p>
        </w:tc>
        <w:tc>
          <w:tcPr>
            <w:tcW w:w="989" w:type="dxa"/>
          </w:tcPr>
          <w:p w14:paraId="2F5E9219" w14:textId="77777777" w:rsidR="00C563A1" w:rsidRPr="008F6912" w:rsidRDefault="00C563A1" w:rsidP="00C563A1">
            <w:pPr>
              <w:ind w:right="-40"/>
              <w:jc w:val="center"/>
              <w:rPr>
                <w:rFonts w:cs="Angsana New"/>
                <w:i/>
                <w:iCs/>
                <w:color w:val="000000"/>
                <w:szCs w:val="30"/>
              </w:rPr>
            </w:pPr>
          </w:p>
        </w:tc>
        <w:tc>
          <w:tcPr>
            <w:tcW w:w="1168" w:type="dxa"/>
            <w:vAlign w:val="bottom"/>
          </w:tcPr>
          <w:p w14:paraId="5A179129" w14:textId="786C1906" w:rsidR="00C563A1" w:rsidRPr="001E42A4" w:rsidRDefault="0084759E" w:rsidP="00C563A1">
            <w:pPr>
              <w:tabs>
                <w:tab w:val="decimal" w:pos="950"/>
              </w:tabs>
              <w:ind w:left="-202" w:right="-374"/>
              <w:rPr>
                <w:rFonts w:cs="Angsana New"/>
                <w:bCs/>
                <w:color w:val="000000"/>
                <w:szCs w:val="30"/>
              </w:rPr>
            </w:pPr>
            <w:r>
              <w:rPr>
                <w:rFonts w:cs="Angsana New"/>
                <w:bCs/>
                <w:color w:val="000000"/>
                <w:szCs w:val="30"/>
              </w:rPr>
              <w:t>1</w:t>
            </w:r>
            <w:r w:rsidR="00D31D35">
              <w:rPr>
                <w:rFonts w:cs="Angsana New"/>
                <w:bCs/>
                <w:color w:val="000000"/>
                <w:szCs w:val="30"/>
              </w:rPr>
              <w:t>,</w:t>
            </w:r>
            <w:r>
              <w:rPr>
                <w:rFonts w:cs="Angsana New"/>
                <w:bCs/>
                <w:color w:val="000000"/>
                <w:szCs w:val="30"/>
              </w:rPr>
              <w:t>025</w:t>
            </w:r>
            <w:r w:rsidR="00D31D35">
              <w:rPr>
                <w:rFonts w:cs="Angsana New"/>
                <w:bCs/>
                <w:color w:val="000000"/>
                <w:szCs w:val="30"/>
              </w:rPr>
              <w:t>,</w:t>
            </w:r>
            <w:r>
              <w:rPr>
                <w:rFonts w:cs="Angsana New"/>
                <w:bCs/>
                <w:color w:val="000000"/>
                <w:szCs w:val="30"/>
              </w:rPr>
              <w:t>472</w:t>
            </w:r>
          </w:p>
        </w:tc>
        <w:tc>
          <w:tcPr>
            <w:tcW w:w="236" w:type="dxa"/>
          </w:tcPr>
          <w:p w14:paraId="5528C80E" w14:textId="77777777" w:rsidR="00C563A1" w:rsidRPr="004D135A" w:rsidRDefault="00C563A1" w:rsidP="00C563A1">
            <w:pPr>
              <w:ind w:left="-198" w:firstLine="119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202" w:type="dxa"/>
            <w:vAlign w:val="bottom"/>
          </w:tcPr>
          <w:p w14:paraId="188FAC16" w14:textId="28E53891" w:rsidR="00C563A1" w:rsidRDefault="00C563A1" w:rsidP="00C563A1">
            <w:pPr>
              <w:tabs>
                <w:tab w:val="decimal" w:pos="970"/>
              </w:tabs>
              <w:ind w:left="-202" w:right="-374"/>
              <w:rPr>
                <w:rFonts w:cs="Angsana New"/>
                <w:color w:val="000000"/>
                <w:szCs w:val="30"/>
              </w:rPr>
            </w:pPr>
            <w:r w:rsidRPr="00DA73E7">
              <w:rPr>
                <w:rFonts w:cs="Angsana New"/>
                <w:bCs/>
                <w:color w:val="000000"/>
                <w:szCs w:val="30"/>
              </w:rPr>
              <w:t>813</w:t>
            </w:r>
            <w:r>
              <w:rPr>
                <w:rFonts w:cs="Angsana New"/>
                <w:bCs/>
                <w:color w:val="000000"/>
                <w:szCs w:val="30"/>
              </w:rPr>
              <w:t>,</w:t>
            </w:r>
            <w:r w:rsidRPr="00DA73E7">
              <w:rPr>
                <w:rFonts w:cs="Angsana New"/>
                <w:bCs/>
                <w:color w:val="000000"/>
                <w:szCs w:val="30"/>
              </w:rPr>
              <w:t>326</w:t>
            </w:r>
          </w:p>
        </w:tc>
        <w:tc>
          <w:tcPr>
            <w:tcW w:w="236" w:type="dxa"/>
          </w:tcPr>
          <w:p w14:paraId="5AC98A27" w14:textId="77777777" w:rsidR="00C563A1" w:rsidRPr="004D135A" w:rsidRDefault="00C563A1" w:rsidP="00C563A1">
            <w:pPr>
              <w:tabs>
                <w:tab w:val="decimal" w:pos="569"/>
              </w:tabs>
              <w:ind w:left="-205" w:right="-648"/>
              <w:rPr>
                <w:rFonts w:cs="Angsana New"/>
                <w:szCs w:val="30"/>
              </w:rPr>
            </w:pPr>
          </w:p>
        </w:tc>
        <w:tc>
          <w:tcPr>
            <w:tcW w:w="1112" w:type="dxa"/>
          </w:tcPr>
          <w:p w14:paraId="00C5E2EC" w14:textId="12F1212E" w:rsidR="00C563A1" w:rsidRPr="004D135A" w:rsidRDefault="00782F06" w:rsidP="00C563A1">
            <w:pPr>
              <w:tabs>
                <w:tab w:val="decimal" w:pos="594"/>
              </w:tabs>
              <w:ind w:left="-205" w:right="-64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61" w:type="dxa"/>
          </w:tcPr>
          <w:p w14:paraId="429F28AA" w14:textId="1AA0FB91" w:rsidR="00C563A1" w:rsidRPr="004D135A" w:rsidRDefault="00C563A1" w:rsidP="00C563A1">
            <w:pPr>
              <w:tabs>
                <w:tab w:val="decimal" w:pos="569"/>
              </w:tabs>
              <w:ind w:left="-205" w:right="-648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</w:rPr>
              <w:t>-</w:t>
            </w:r>
          </w:p>
        </w:tc>
        <w:tc>
          <w:tcPr>
            <w:tcW w:w="1169" w:type="dxa"/>
          </w:tcPr>
          <w:p w14:paraId="6EE7CCAF" w14:textId="63C890D2" w:rsidR="00C563A1" w:rsidRDefault="00C563A1" w:rsidP="00C563A1">
            <w:pPr>
              <w:tabs>
                <w:tab w:val="decimal" w:pos="594"/>
              </w:tabs>
              <w:ind w:left="-205" w:right="-64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C563A1" w:rsidRPr="004D135A" w14:paraId="18ABBBC6" w14:textId="77777777" w:rsidTr="00543E85">
        <w:tc>
          <w:tcPr>
            <w:tcW w:w="2786" w:type="dxa"/>
          </w:tcPr>
          <w:p w14:paraId="11360D8E" w14:textId="04376F0E" w:rsidR="00C563A1" w:rsidRPr="00895161" w:rsidRDefault="00C563A1" w:rsidP="00C563A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47" w:hanging="147"/>
              <w:rPr>
                <w:rFonts w:eastAsia="Times New Roman" w:cs="Angsana New"/>
                <w:szCs w:val="30"/>
                <w:cs/>
              </w:rPr>
            </w:pPr>
            <w:r w:rsidRPr="00895161">
              <w:rPr>
                <w:rFonts w:eastAsia="Times New Roman" w:cs="Angsana New"/>
                <w:szCs w:val="30"/>
                <w:cs/>
              </w:rPr>
              <w:t>กำไรจากการจำหน่ายเงินลงทุนในบริษัทย่อย</w:t>
            </w:r>
          </w:p>
        </w:tc>
        <w:tc>
          <w:tcPr>
            <w:tcW w:w="989" w:type="dxa"/>
            <w:vAlign w:val="bottom"/>
          </w:tcPr>
          <w:p w14:paraId="61B2CCC9" w14:textId="1DC76687" w:rsidR="00C563A1" w:rsidRPr="008F6912" w:rsidRDefault="00C563A1" w:rsidP="00C563A1">
            <w:pPr>
              <w:ind w:right="-40"/>
              <w:jc w:val="center"/>
              <w:rPr>
                <w:rFonts w:cs="Angsana New"/>
                <w:i/>
                <w:iCs/>
                <w:color w:val="000000"/>
                <w:szCs w:val="30"/>
              </w:rPr>
            </w:pPr>
            <w:r>
              <w:rPr>
                <w:rFonts w:cs="Angsana New"/>
                <w:i/>
                <w:iCs/>
                <w:color w:val="000000"/>
                <w:szCs w:val="30"/>
              </w:rPr>
              <w:t>11</w:t>
            </w:r>
          </w:p>
        </w:tc>
        <w:tc>
          <w:tcPr>
            <w:tcW w:w="1168" w:type="dxa"/>
            <w:vAlign w:val="bottom"/>
          </w:tcPr>
          <w:p w14:paraId="236730CF" w14:textId="579E51B9" w:rsidR="00C563A1" w:rsidRPr="005A2B64" w:rsidRDefault="00D31D35" w:rsidP="005A2B64">
            <w:pPr>
              <w:tabs>
                <w:tab w:val="decimal" w:pos="594"/>
              </w:tabs>
              <w:ind w:left="-205" w:right="-648"/>
              <w:rPr>
                <w:rFonts w:cs="Angsana New"/>
                <w:szCs w:val="30"/>
              </w:rPr>
            </w:pPr>
            <w:r w:rsidRPr="005A2B64">
              <w:rPr>
                <w:rFonts w:cs="Angsana New"/>
                <w:szCs w:val="30"/>
              </w:rPr>
              <w:t>-</w:t>
            </w:r>
          </w:p>
        </w:tc>
        <w:tc>
          <w:tcPr>
            <w:tcW w:w="236" w:type="dxa"/>
          </w:tcPr>
          <w:p w14:paraId="48C83D5B" w14:textId="77777777" w:rsidR="00C563A1" w:rsidRPr="004D135A" w:rsidRDefault="00C563A1" w:rsidP="005A2B64">
            <w:pPr>
              <w:tabs>
                <w:tab w:val="decimal" w:pos="594"/>
              </w:tabs>
              <w:ind w:left="-205" w:right="-648" w:firstLine="119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202" w:type="dxa"/>
            <w:vAlign w:val="bottom"/>
          </w:tcPr>
          <w:p w14:paraId="44E6A2D3" w14:textId="359AA567" w:rsidR="00C563A1" w:rsidRPr="00C563A1" w:rsidRDefault="00C563A1" w:rsidP="00C563A1">
            <w:pPr>
              <w:tabs>
                <w:tab w:val="decimal" w:pos="970"/>
              </w:tabs>
              <w:ind w:left="-202" w:right="-374"/>
              <w:rPr>
                <w:rFonts w:cs="Angsana New"/>
                <w:bCs/>
                <w:color w:val="000000"/>
                <w:szCs w:val="30"/>
              </w:rPr>
            </w:pPr>
            <w:r w:rsidRPr="00E4188E">
              <w:rPr>
                <w:rFonts w:cs="Angsana New"/>
                <w:bCs/>
                <w:color w:val="000000"/>
                <w:szCs w:val="30"/>
              </w:rPr>
              <w:t>413</w:t>
            </w:r>
            <w:r>
              <w:rPr>
                <w:rFonts w:cs="Angsana New"/>
                <w:bCs/>
                <w:color w:val="000000"/>
                <w:szCs w:val="30"/>
              </w:rPr>
              <w:t>,</w:t>
            </w:r>
            <w:r w:rsidRPr="00E4188E">
              <w:rPr>
                <w:rFonts w:cs="Angsana New"/>
                <w:bCs/>
                <w:color w:val="000000"/>
                <w:szCs w:val="30"/>
              </w:rPr>
              <w:t>661</w:t>
            </w:r>
          </w:p>
        </w:tc>
        <w:tc>
          <w:tcPr>
            <w:tcW w:w="236" w:type="dxa"/>
          </w:tcPr>
          <w:p w14:paraId="5F015F87" w14:textId="77777777" w:rsidR="00C563A1" w:rsidRPr="004D135A" w:rsidRDefault="00C563A1" w:rsidP="00C563A1">
            <w:pPr>
              <w:tabs>
                <w:tab w:val="decimal" w:pos="569"/>
              </w:tabs>
              <w:ind w:left="-205" w:right="-648"/>
              <w:rPr>
                <w:rFonts w:cs="Angsana New"/>
                <w:szCs w:val="30"/>
              </w:rPr>
            </w:pPr>
          </w:p>
        </w:tc>
        <w:tc>
          <w:tcPr>
            <w:tcW w:w="1112" w:type="dxa"/>
          </w:tcPr>
          <w:p w14:paraId="0BBCC986" w14:textId="77777777" w:rsidR="00782F06" w:rsidRPr="005A2B64" w:rsidRDefault="00782F06" w:rsidP="005A2B64">
            <w:pPr>
              <w:tabs>
                <w:tab w:val="decimal" w:pos="594"/>
              </w:tabs>
              <w:ind w:left="-205" w:right="-648"/>
              <w:rPr>
                <w:rFonts w:cs="Angsana New"/>
                <w:szCs w:val="30"/>
              </w:rPr>
            </w:pPr>
          </w:p>
          <w:p w14:paraId="52BAA6F1" w14:textId="144CD7C4" w:rsidR="00C563A1" w:rsidRPr="005A2B64" w:rsidRDefault="00782F06" w:rsidP="005A2B64">
            <w:pPr>
              <w:tabs>
                <w:tab w:val="decimal" w:pos="594"/>
              </w:tabs>
              <w:ind w:left="-205" w:right="-648"/>
              <w:rPr>
                <w:rFonts w:cs="Angsana New"/>
                <w:szCs w:val="30"/>
              </w:rPr>
            </w:pPr>
            <w:r w:rsidRPr="005A2B64">
              <w:rPr>
                <w:rFonts w:cs="Angsana New"/>
                <w:szCs w:val="30"/>
              </w:rPr>
              <w:t>-</w:t>
            </w:r>
          </w:p>
        </w:tc>
        <w:tc>
          <w:tcPr>
            <w:tcW w:w="261" w:type="dxa"/>
          </w:tcPr>
          <w:p w14:paraId="5DA350C7" w14:textId="77777777" w:rsidR="00C563A1" w:rsidRPr="004D135A" w:rsidRDefault="00C563A1" w:rsidP="00C563A1">
            <w:pPr>
              <w:tabs>
                <w:tab w:val="decimal" w:pos="569"/>
              </w:tabs>
              <w:ind w:left="-205" w:right="-648"/>
              <w:rPr>
                <w:rFonts w:cs="Angsana New"/>
                <w:szCs w:val="30"/>
              </w:rPr>
            </w:pPr>
          </w:p>
        </w:tc>
        <w:tc>
          <w:tcPr>
            <w:tcW w:w="1169" w:type="dxa"/>
          </w:tcPr>
          <w:p w14:paraId="69E134FE" w14:textId="77777777" w:rsidR="00C563A1" w:rsidRPr="00895161" w:rsidRDefault="00C563A1" w:rsidP="00C563A1">
            <w:pPr>
              <w:tabs>
                <w:tab w:val="decimal" w:pos="920"/>
              </w:tabs>
              <w:ind w:left="-205" w:right="-378"/>
              <w:rPr>
                <w:rFonts w:cs="Angsana New"/>
                <w:color w:val="000000"/>
                <w:szCs w:val="30"/>
              </w:rPr>
            </w:pPr>
          </w:p>
          <w:p w14:paraId="5D5ECB57" w14:textId="7FBAEC74" w:rsidR="00C563A1" w:rsidRDefault="00C563A1" w:rsidP="00C563A1">
            <w:pPr>
              <w:tabs>
                <w:tab w:val="decimal" w:pos="920"/>
              </w:tabs>
              <w:ind w:left="-205" w:right="-378"/>
              <w:rPr>
                <w:rFonts w:cs="Angsana New"/>
                <w:szCs w:val="30"/>
              </w:rPr>
            </w:pPr>
            <w:r w:rsidRPr="00895161">
              <w:rPr>
                <w:rFonts w:cs="Angsana New"/>
                <w:color w:val="000000"/>
                <w:szCs w:val="30"/>
              </w:rPr>
              <w:t>2,237,638</w:t>
            </w:r>
          </w:p>
        </w:tc>
      </w:tr>
      <w:tr w:rsidR="00C563A1" w:rsidRPr="004D135A" w14:paraId="6B9C374D" w14:textId="77777777" w:rsidTr="00551D4A">
        <w:tc>
          <w:tcPr>
            <w:tcW w:w="2786" w:type="dxa"/>
          </w:tcPr>
          <w:p w14:paraId="634BE33F" w14:textId="39C656E7" w:rsidR="00C563A1" w:rsidRPr="004D135A" w:rsidRDefault="00C563A1" w:rsidP="00C563A1">
            <w:pPr>
              <w:rPr>
                <w:rFonts w:cs="Angsana New"/>
                <w:szCs w:val="30"/>
                <w:cs/>
              </w:rPr>
            </w:pPr>
            <w:r w:rsidRPr="00C11F33">
              <w:rPr>
                <w:rFonts w:eastAsia="Times New Roman" w:cs="Angsana New" w:hint="cs"/>
                <w:szCs w:val="30"/>
                <w:cs/>
              </w:rPr>
              <w:t>กำไร</w:t>
            </w:r>
            <w:r w:rsidRPr="00C11F33">
              <w:rPr>
                <w:rFonts w:eastAsia="Times New Roman" w:cs="Angsana New"/>
                <w:szCs w:val="30"/>
                <w:cs/>
              </w:rPr>
              <w:t>จากการจำหน่าย</w:t>
            </w:r>
            <w:r>
              <w:rPr>
                <w:rFonts w:eastAsia="Times New Roman" w:cs="Angsana New" w:hint="cs"/>
                <w:szCs w:val="30"/>
                <w:cs/>
              </w:rPr>
              <w:t>สินทรัพย์</w:t>
            </w:r>
          </w:p>
        </w:tc>
        <w:tc>
          <w:tcPr>
            <w:tcW w:w="989" w:type="dxa"/>
          </w:tcPr>
          <w:p w14:paraId="7159C8EB" w14:textId="77777777" w:rsidR="00C563A1" w:rsidRPr="008F6912" w:rsidRDefault="00C563A1" w:rsidP="00C563A1">
            <w:pPr>
              <w:ind w:right="-40"/>
              <w:jc w:val="center"/>
              <w:rPr>
                <w:rFonts w:cs="Angsana New"/>
                <w:i/>
                <w:iCs/>
                <w:color w:val="000000"/>
                <w:szCs w:val="30"/>
              </w:rPr>
            </w:pPr>
          </w:p>
        </w:tc>
        <w:tc>
          <w:tcPr>
            <w:tcW w:w="1168" w:type="dxa"/>
            <w:vAlign w:val="bottom"/>
          </w:tcPr>
          <w:p w14:paraId="1C7DC1D4" w14:textId="6FB20849" w:rsidR="00C563A1" w:rsidRPr="005A2B64" w:rsidRDefault="00D31D35" w:rsidP="005A2B64">
            <w:pPr>
              <w:tabs>
                <w:tab w:val="decimal" w:pos="594"/>
              </w:tabs>
              <w:ind w:left="-205" w:right="-648"/>
              <w:rPr>
                <w:rFonts w:cs="Angsana New"/>
                <w:szCs w:val="30"/>
              </w:rPr>
            </w:pPr>
            <w:r w:rsidRPr="005A2B64">
              <w:rPr>
                <w:rFonts w:cs="Angsana New"/>
                <w:szCs w:val="30"/>
              </w:rPr>
              <w:t>-</w:t>
            </w:r>
          </w:p>
        </w:tc>
        <w:tc>
          <w:tcPr>
            <w:tcW w:w="236" w:type="dxa"/>
          </w:tcPr>
          <w:p w14:paraId="1F81AF92" w14:textId="77777777" w:rsidR="00C563A1" w:rsidRPr="004D135A" w:rsidRDefault="00C563A1" w:rsidP="00C563A1">
            <w:pPr>
              <w:ind w:left="-198" w:firstLine="119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202" w:type="dxa"/>
            <w:vAlign w:val="bottom"/>
          </w:tcPr>
          <w:p w14:paraId="4D392770" w14:textId="04F9C172" w:rsidR="00C563A1" w:rsidRPr="00C563A1" w:rsidRDefault="00C563A1" w:rsidP="00C563A1">
            <w:pPr>
              <w:tabs>
                <w:tab w:val="decimal" w:pos="970"/>
              </w:tabs>
              <w:ind w:left="-202" w:right="-374"/>
              <w:rPr>
                <w:rFonts w:cs="Angsana New"/>
                <w:bCs/>
                <w:color w:val="000000"/>
                <w:szCs w:val="30"/>
              </w:rPr>
            </w:pPr>
            <w:r w:rsidRPr="00132025">
              <w:rPr>
                <w:rFonts w:cs="Angsana New"/>
                <w:bCs/>
                <w:color w:val="000000"/>
                <w:szCs w:val="30"/>
              </w:rPr>
              <w:t>339</w:t>
            </w:r>
            <w:r>
              <w:rPr>
                <w:rFonts w:cs="Angsana New"/>
                <w:bCs/>
                <w:color w:val="000000"/>
                <w:szCs w:val="30"/>
              </w:rPr>
              <w:t>,</w:t>
            </w:r>
            <w:r w:rsidRPr="00132025">
              <w:rPr>
                <w:rFonts w:cs="Angsana New"/>
                <w:bCs/>
                <w:color w:val="000000"/>
                <w:szCs w:val="30"/>
              </w:rPr>
              <w:t>968</w:t>
            </w:r>
          </w:p>
        </w:tc>
        <w:tc>
          <w:tcPr>
            <w:tcW w:w="236" w:type="dxa"/>
          </w:tcPr>
          <w:p w14:paraId="24AAE4C2" w14:textId="77777777" w:rsidR="00C563A1" w:rsidRPr="004D135A" w:rsidRDefault="00C563A1" w:rsidP="00C563A1">
            <w:pPr>
              <w:tabs>
                <w:tab w:val="decimal" w:pos="569"/>
              </w:tabs>
              <w:ind w:left="-205" w:right="-648"/>
              <w:rPr>
                <w:rFonts w:cs="Angsana New"/>
                <w:szCs w:val="30"/>
              </w:rPr>
            </w:pPr>
          </w:p>
        </w:tc>
        <w:tc>
          <w:tcPr>
            <w:tcW w:w="1112" w:type="dxa"/>
          </w:tcPr>
          <w:p w14:paraId="4B169DA0" w14:textId="62D1631F" w:rsidR="00C563A1" w:rsidRPr="004D135A" w:rsidRDefault="00782F06" w:rsidP="00C563A1">
            <w:pPr>
              <w:tabs>
                <w:tab w:val="decimal" w:pos="594"/>
              </w:tabs>
              <w:ind w:left="-205" w:right="-64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61" w:type="dxa"/>
          </w:tcPr>
          <w:p w14:paraId="3DA9D0FA" w14:textId="77777777" w:rsidR="00C563A1" w:rsidRPr="004D135A" w:rsidRDefault="00C563A1" w:rsidP="00C563A1">
            <w:pPr>
              <w:tabs>
                <w:tab w:val="decimal" w:pos="569"/>
              </w:tabs>
              <w:ind w:left="-205" w:right="-648"/>
              <w:rPr>
                <w:rFonts w:cs="Angsana New"/>
                <w:szCs w:val="30"/>
              </w:rPr>
            </w:pPr>
          </w:p>
        </w:tc>
        <w:tc>
          <w:tcPr>
            <w:tcW w:w="1169" w:type="dxa"/>
          </w:tcPr>
          <w:p w14:paraId="36C2D618" w14:textId="57B45070" w:rsidR="00C563A1" w:rsidRDefault="00C563A1" w:rsidP="00C563A1">
            <w:pPr>
              <w:tabs>
                <w:tab w:val="decimal" w:pos="594"/>
              </w:tabs>
              <w:ind w:left="-205" w:right="-64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C563A1" w:rsidRPr="004D135A" w14:paraId="502C14B6" w14:textId="77777777" w:rsidTr="00551D4A">
        <w:tc>
          <w:tcPr>
            <w:tcW w:w="2786" w:type="dxa"/>
          </w:tcPr>
          <w:p w14:paraId="0EB02871" w14:textId="3E3BDE29" w:rsidR="00C563A1" w:rsidRPr="004D135A" w:rsidRDefault="00C563A1" w:rsidP="00C563A1">
            <w:pPr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รายได้ค่าสินไหมทดแทน</w:t>
            </w:r>
          </w:p>
        </w:tc>
        <w:tc>
          <w:tcPr>
            <w:tcW w:w="989" w:type="dxa"/>
          </w:tcPr>
          <w:p w14:paraId="76A4347D" w14:textId="10391317" w:rsidR="00C563A1" w:rsidRDefault="00C563A1" w:rsidP="00C563A1">
            <w:pPr>
              <w:ind w:right="-40"/>
              <w:jc w:val="center"/>
              <w:rPr>
                <w:rFonts w:cs="Angsana New"/>
                <w:i/>
                <w:iCs/>
                <w:color w:val="000000"/>
                <w:szCs w:val="30"/>
                <w:cs/>
              </w:rPr>
            </w:pPr>
          </w:p>
        </w:tc>
        <w:tc>
          <w:tcPr>
            <w:tcW w:w="1168" w:type="dxa"/>
            <w:vAlign w:val="bottom"/>
          </w:tcPr>
          <w:p w14:paraId="170C2B47" w14:textId="4CD7098F" w:rsidR="00C563A1" w:rsidRPr="001E42A4" w:rsidRDefault="00D31D35" w:rsidP="00C563A1">
            <w:pPr>
              <w:tabs>
                <w:tab w:val="decimal" w:pos="950"/>
              </w:tabs>
              <w:ind w:left="-202" w:right="-374"/>
              <w:rPr>
                <w:rFonts w:cs="Angsana New"/>
                <w:bCs/>
                <w:color w:val="000000"/>
                <w:szCs w:val="30"/>
              </w:rPr>
            </w:pPr>
            <w:r>
              <w:rPr>
                <w:rFonts w:cs="Angsana New"/>
                <w:bCs/>
                <w:color w:val="000000"/>
                <w:szCs w:val="30"/>
              </w:rPr>
              <w:t>1,303,378</w:t>
            </w:r>
          </w:p>
        </w:tc>
        <w:tc>
          <w:tcPr>
            <w:tcW w:w="236" w:type="dxa"/>
          </w:tcPr>
          <w:p w14:paraId="48E50D6C" w14:textId="77777777" w:rsidR="00C563A1" w:rsidRPr="004D135A" w:rsidRDefault="00C563A1" w:rsidP="00C563A1">
            <w:pPr>
              <w:ind w:left="-198" w:firstLine="119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202" w:type="dxa"/>
            <w:vAlign w:val="bottom"/>
          </w:tcPr>
          <w:p w14:paraId="1640BEC8" w14:textId="2A4EF8A0" w:rsidR="00C563A1" w:rsidRPr="00FA2437" w:rsidRDefault="00C563A1" w:rsidP="00C563A1">
            <w:pPr>
              <w:tabs>
                <w:tab w:val="decimal" w:pos="970"/>
              </w:tabs>
              <w:ind w:left="-202" w:right="-374"/>
              <w:rPr>
                <w:rFonts w:cs="Angsana New"/>
                <w:color w:val="000000"/>
                <w:szCs w:val="30"/>
              </w:rPr>
            </w:pPr>
            <w:r w:rsidRPr="00AC514D">
              <w:rPr>
                <w:rFonts w:cs="Angsana New"/>
                <w:bCs/>
                <w:color w:val="000000"/>
                <w:szCs w:val="30"/>
              </w:rPr>
              <w:t>233</w:t>
            </w:r>
            <w:r>
              <w:rPr>
                <w:rFonts w:cs="Angsana New"/>
                <w:bCs/>
                <w:color w:val="000000"/>
                <w:szCs w:val="30"/>
              </w:rPr>
              <w:t>,</w:t>
            </w:r>
            <w:r w:rsidRPr="00AC514D">
              <w:rPr>
                <w:rFonts w:cs="Angsana New"/>
                <w:bCs/>
                <w:color w:val="000000"/>
                <w:szCs w:val="30"/>
              </w:rPr>
              <w:t>716</w:t>
            </w:r>
          </w:p>
        </w:tc>
        <w:tc>
          <w:tcPr>
            <w:tcW w:w="236" w:type="dxa"/>
          </w:tcPr>
          <w:p w14:paraId="4CE3AA44" w14:textId="77777777" w:rsidR="00C563A1" w:rsidRPr="004D135A" w:rsidRDefault="00C563A1" w:rsidP="00C563A1">
            <w:pPr>
              <w:tabs>
                <w:tab w:val="decimal" w:pos="569"/>
              </w:tabs>
              <w:ind w:left="-205" w:right="-648"/>
              <w:rPr>
                <w:rFonts w:cs="Angsana New"/>
                <w:szCs w:val="30"/>
              </w:rPr>
            </w:pPr>
          </w:p>
        </w:tc>
        <w:tc>
          <w:tcPr>
            <w:tcW w:w="1112" w:type="dxa"/>
          </w:tcPr>
          <w:p w14:paraId="5507C19A" w14:textId="15D49A25" w:rsidR="00C563A1" w:rsidRPr="004D135A" w:rsidRDefault="00782F06" w:rsidP="00C563A1">
            <w:pPr>
              <w:tabs>
                <w:tab w:val="decimal" w:pos="594"/>
              </w:tabs>
              <w:ind w:left="-205" w:right="-64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61" w:type="dxa"/>
          </w:tcPr>
          <w:p w14:paraId="259B150D" w14:textId="77777777" w:rsidR="00C563A1" w:rsidRPr="004D135A" w:rsidRDefault="00C563A1" w:rsidP="00C563A1">
            <w:pPr>
              <w:tabs>
                <w:tab w:val="decimal" w:pos="569"/>
              </w:tabs>
              <w:ind w:left="-205" w:right="-648"/>
              <w:rPr>
                <w:rFonts w:cs="Angsana New"/>
                <w:szCs w:val="30"/>
              </w:rPr>
            </w:pPr>
          </w:p>
        </w:tc>
        <w:tc>
          <w:tcPr>
            <w:tcW w:w="1169" w:type="dxa"/>
          </w:tcPr>
          <w:p w14:paraId="498360F9" w14:textId="059F61B6" w:rsidR="00C563A1" w:rsidRDefault="00C563A1" w:rsidP="00C563A1">
            <w:pPr>
              <w:tabs>
                <w:tab w:val="decimal" w:pos="594"/>
              </w:tabs>
              <w:ind w:left="-205" w:right="-64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C563A1" w:rsidRPr="004D135A" w14:paraId="06EF8B82" w14:textId="77777777" w:rsidTr="0020523B">
        <w:tc>
          <w:tcPr>
            <w:tcW w:w="2786" w:type="dxa"/>
          </w:tcPr>
          <w:p w14:paraId="0B2F1F1A" w14:textId="77777777" w:rsidR="00C563A1" w:rsidRPr="004D135A" w:rsidRDefault="00C563A1" w:rsidP="00C563A1">
            <w:pPr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  <w:cs/>
              </w:rPr>
              <w:t>อื่นๆ</w:t>
            </w:r>
            <w:r w:rsidRPr="004D135A">
              <w:rPr>
                <w:rFonts w:cs="Angsana New"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989" w:type="dxa"/>
          </w:tcPr>
          <w:p w14:paraId="1306ACC9" w14:textId="2139D384" w:rsidR="00C563A1" w:rsidRPr="001E42A4" w:rsidRDefault="00C563A1" w:rsidP="00C563A1">
            <w:pPr>
              <w:ind w:right="-40"/>
              <w:jc w:val="center"/>
              <w:rPr>
                <w:rFonts w:cs="Angsana New"/>
                <w:i/>
                <w:iCs/>
                <w:color w:val="000000"/>
                <w:szCs w:val="30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vAlign w:val="bottom"/>
          </w:tcPr>
          <w:p w14:paraId="29C8D421" w14:textId="4EEDB901" w:rsidR="00C563A1" w:rsidRPr="004D135A" w:rsidRDefault="001E6776" w:rsidP="00C563A1">
            <w:pPr>
              <w:tabs>
                <w:tab w:val="decimal" w:pos="950"/>
              </w:tabs>
              <w:ind w:left="-202" w:right="-374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/>
                <w:color w:val="000000"/>
                <w:szCs w:val="30"/>
              </w:rPr>
              <w:t>3,950,22</w:t>
            </w:r>
            <w:r w:rsidR="006401F8">
              <w:rPr>
                <w:rFonts w:cs="Angsana New"/>
                <w:color w:val="000000"/>
                <w:szCs w:val="30"/>
              </w:rPr>
              <w:t>3</w:t>
            </w:r>
          </w:p>
        </w:tc>
        <w:tc>
          <w:tcPr>
            <w:tcW w:w="236" w:type="dxa"/>
          </w:tcPr>
          <w:p w14:paraId="187ECBDC" w14:textId="77777777" w:rsidR="00C563A1" w:rsidRPr="004D135A" w:rsidRDefault="00C563A1" w:rsidP="00C563A1">
            <w:pPr>
              <w:ind w:left="-198" w:firstLine="119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  <w:vAlign w:val="bottom"/>
          </w:tcPr>
          <w:p w14:paraId="535F708A" w14:textId="006F0533" w:rsidR="00C563A1" w:rsidRPr="00E66744" w:rsidRDefault="00C563A1" w:rsidP="00C563A1">
            <w:pPr>
              <w:tabs>
                <w:tab w:val="decimal" w:pos="970"/>
              </w:tabs>
              <w:ind w:left="-202" w:right="-374"/>
              <w:rPr>
                <w:rFonts w:cs="Angsana New"/>
                <w:color w:val="000000"/>
                <w:szCs w:val="30"/>
              </w:rPr>
            </w:pPr>
            <w:r w:rsidRPr="00A57E76">
              <w:rPr>
                <w:rFonts w:cs="Angsana New"/>
                <w:color w:val="000000"/>
                <w:szCs w:val="30"/>
              </w:rPr>
              <w:t>2</w:t>
            </w:r>
            <w:r>
              <w:rPr>
                <w:rFonts w:cs="Angsana New"/>
                <w:color w:val="000000"/>
                <w:szCs w:val="30"/>
              </w:rPr>
              <w:t>,</w:t>
            </w:r>
            <w:r w:rsidRPr="00A57E76">
              <w:rPr>
                <w:rFonts w:cs="Angsana New"/>
                <w:color w:val="000000"/>
                <w:szCs w:val="30"/>
              </w:rPr>
              <w:t>512</w:t>
            </w:r>
            <w:r>
              <w:rPr>
                <w:rFonts w:cs="Angsana New"/>
                <w:color w:val="000000"/>
                <w:szCs w:val="30"/>
              </w:rPr>
              <w:t>,</w:t>
            </w:r>
            <w:r w:rsidRPr="00A57E76">
              <w:rPr>
                <w:rFonts w:cs="Angsana New"/>
                <w:color w:val="000000"/>
                <w:szCs w:val="30"/>
              </w:rPr>
              <w:t>839</w:t>
            </w:r>
          </w:p>
        </w:tc>
        <w:tc>
          <w:tcPr>
            <w:tcW w:w="236" w:type="dxa"/>
          </w:tcPr>
          <w:p w14:paraId="0F6D5220" w14:textId="77777777" w:rsidR="00C563A1" w:rsidRPr="00E66744" w:rsidRDefault="00C563A1" w:rsidP="00C563A1">
            <w:pPr>
              <w:ind w:left="-198" w:firstLine="119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  <w:vAlign w:val="bottom"/>
          </w:tcPr>
          <w:p w14:paraId="6FF44FFE" w14:textId="58D6121F" w:rsidR="00C563A1" w:rsidRPr="004D135A" w:rsidRDefault="00782F06" w:rsidP="00C563A1">
            <w:pPr>
              <w:tabs>
                <w:tab w:val="decimal" w:pos="890"/>
              </w:tabs>
              <w:ind w:left="-205" w:right="-378"/>
              <w:rPr>
                <w:rFonts w:cs="Angsana New"/>
                <w:color w:val="000000"/>
                <w:szCs w:val="30"/>
              </w:rPr>
            </w:pPr>
            <w:r w:rsidRPr="004A4B4E">
              <w:rPr>
                <w:rFonts w:cs="Angsana New"/>
                <w:color w:val="000000"/>
                <w:szCs w:val="30"/>
              </w:rPr>
              <w:t>1</w:t>
            </w:r>
            <w:r>
              <w:rPr>
                <w:rFonts w:cs="Angsana New"/>
                <w:color w:val="000000"/>
                <w:szCs w:val="30"/>
              </w:rPr>
              <w:t>,081,233</w:t>
            </w:r>
          </w:p>
        </w:tc>
        <w:tc>
          <w:tcPr>
            <w:tcW w:w="261" w:type="dxa"/>
          </w:tcPr>
          <w:p w14:paraId="0AADB039" w14:textId="77777777" w:rsidR="00C563A1" w:rsidRPr="004D135A" w:rsidRDefault="00C563A1" w:rsidP="00C563A1">
            <w:pPr>
              <w:tabs>
                <w:tab w:val="decimal" w:pos="792"/>
              </w:tabs>
              <w:ind w:left="-205" w:right="-378" w:firstLine="119"/>
              <w:jc w:val="center"/>
              <w:rPr>
                <w:rFonts w:cs="Angsana New"/>
                <w:color w:val="000000"/>
                <w:szCs w:val="30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bottom"/>
          </w:tcPr>
          <w:p w14:paraId="444E3261" w14:textId="5C0E8F00" w:rsidR="00C563A1" w:rsidRPr="004D135A" w:rsidRDefault="00C563A1" w:rsidP="00C563A1">
            <w:pPr>
              <w:tabs>
                <w:tab w:val="decimal" w:pos="920"/>
              </w:tabs>
              <w:ind w:left="-205" w:right="-378"/>
              <w:rPr>
                <w:rFonts w:cs="Angsana New"/>
                <w:color w:val="000000"/>
                <w:szCs w:val="30"/>
              </w:rPr>
            </w:pPr>
            <w:r w:rsidRPr="004A4B4E">
              <w:rPr>
                <w:rFonts w:cs="Angsana New"/>
                <w:color w:val="000000"/>
                <w:szCs w:val="30"/>
              </w:rPr>
              <w:t>1</w:t>
            </w:r>
            <w:r>
              <w:rPr>
                <w:rFonts w:cs="Angsana New"/>
                <w:color w:val="000000"/>
                <w:szCs w:val="30"/>
              </w:rPr>
              <w:t>,</w:t>
            </w:r>
            <w:r w:rsidRPr="004A4B4E">
              <w:rPr>
                <w:rFonts w:cs="Angsana New"/>
                <w:color w:val="000000"/>
                <w:szCs w:val="30"/>
              </w:rPr>
              <w:t>698</w:t>
            </w:r>
            <w:r>
              <w:rPr>
                <w:rFonts w:cs="Angsana New"/>
                <w:color w:val="000000"/>
                <w:szCs w:val="30"/>
              </w:rPr>
              <w:t>,</w:t>
            </w:r>
            <w:r w:rsidRPr="004A4B4E">
              <w:rPr>
                <w:rFonts w:cs="Angsana New"/>
                <w:color w:val="000000"/>
                <w:szCs w:val="30"/>
              </w:rPr>
              <w:t>960</w:t>
            </w:r>
          </w:p>
        </w:tc>
      </w:tr>
      <w:tr w:rsidR="00C563A1" w:rsidRPr="00FC0F04" w14:paraId="2EAE519C" w14:textId="77777777" w:rsidTr="0020523B">
        <w:trPr>
          <w:trHeight w:val="155"/>
        </w:trPr>
        <w:tc>
          <w:tcPr>
            <w:tcW w:w="2786" w:type="dxa"/>
          </w:tcPr>
          <w:p w14:paraId="2EC7ACA8" w14:textId="77777777" w:rsidR="00C563A1" w:rsidRPr="004D135A" w:rsidRDefault="00C563A1" w:rsidP="00C563A1">
            <w:pPr>
              <w:rPr>
                <w:rFonts w:cs="Angsana New"/>
                <w:bCs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รวม</w:t>
            </w:r>
          </w:p>
        </w:tc>
        <w:tc>
          <w:tcPr>
            <w:tcW w:w="989" w:type="dxa"/>
          </w:tcPr>
          <w:p w14:paraId="00B69B30" w14:textId="77777777" w:rsidR="00C563A1" w:rsidRDefault="00C563A1" w:rsidP="00C563A1">
            <w:pPr>
              <w:tabs>
                <w:tab w:val="decimal" w:pos="950"/>
              </w:tabs>
              <w:ind w:left="-202" w:right="-374"/>
              <w:rPr>
                <w:rFonts w:cs="Angsana New"/>
                <w:b/>
                <w:color w:val="00000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3765E0" w14:textId="01A759A4" w:rsidR="00C563A1" w:rsidRPr="00FC0F04" w:rsidRDefault="00452C9B" w:rsidP="00C563A1">
            <w:pPr>
              <w:tabs>
                <w:tab w:val="decimal" w:pos="950"/>
              </w:tabs>
              <w:ind w:left="-202" w:right="-374"/>
              <w:rPr>
                <w:rFonts w:cs="Angsana New"/>
                <w:b/>
                <w:color w:val="000000"/>
                <w:szCs w:val="30"/>
              </w:rPr>
            </w:pPr>
            <w:r>
              <w:rPr>
                <w:rFonts w:cs="Angsana New"/>
                <w:b/>
                <w:color w:val="000000"/>
                <w:szCs w:val="30"/>
              </w:rPr>
              <w:t>6</w:t>
            </w:r>
            <w:r w:rsidR="0027235D">
              <w:rPr>
                <w:rFonts w:cs="Angsana New"/>
                <w:b/>
                <w:color w:val="000000"/>
                <w:szCs w:val="30"/>
              </w:rPr>
              <w:t>,</w:t>
            </w:r>
            <w:r w:rsidR="001E6776">
              <w:rPr>
                <w:rFonts w:cs="Angsana New"/>
                <w:b/>
                <w:color w:val="000000"/>
                <w:szCs w:val="30"/>
              </w:rPr>
              <w:t>279,07</w:t>
            </w:r>
            <w:r w:rsidR="006401F8">
              <w:rPr>
                <w:rFonts w:cs="Angsana New"/>
                <w:b/>
                <w:color w:val="000000"/>
                <w:szCs w:val="30"/>
              </w:rPr>
              <w:t>3</w:t>
            </w:r>
          </w:p>
        </w:tc>
        <w:tc>
          <w:tcPr>
            <w:tcW w:w="236" w:type="dxa"/>
          </w:tcPr>
          <w:p w14:paraId="114C08BC" w14:textId="77777777" w:rsidR="00C563A1" w:rsidRPr="00FC0F04" w:rsidRDefault="00C563A1" w:rsidP="00C563A1">
            <w:pPr>
              <w:ind w:left="-198" w:firstLine="119"/>
              <w:jc w:val="center"/>
              <w:rPr>
                <w:rFonts w:cs="Angsana New"/>
                <w:b/>
                <w:szCs w:val="30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F7DD47" w14:textId="08FCCE51" w:rsidR="00C563A1" w:rsidRPr="00FC0F04" w:rsidRDefault="00C563A1" w:rsidP="00C563A1">
            <w:pPr>
              <w:tabs>
                <w:tab w:val="decimal" w:pos="970"/>
              </w:tabs>
              <w:ind w:left="-202" w:right="-374"/>
              <w:rPr>
                <w:rFonts w:cs="Angsana New"/>
                <w:b/>
                <w:color w:val="000000"/>
                <w:szCs w:val="30"/>
              </w:rPr>
            </w:pPr>
            <w:r w:rsidRPr="00A57E76">
              <w:rPr>
                <w:rFonts w:cs="Angsana New"/>
                <w:b/>
                <w:color w:val="000000"/>
                <w:szCs w:val="30"/>
              </w:rPr>
              <w:t>4</w:t>
            </w:r>
            <w:r>
              <w:rPr>
                <w:rFonts w:cs="Angsana New"/>
                <w:b/>
                <w:color w:val="000000"/>
                <w:szCs w:val="30"/>
              </w:rPr>
              <w:t>,</w:t>
            </w:r>
            <w:r w:rsidRPr="00A57E76">
              <w:rPr>
                <w:rFonts w:cs="Angsana New"/>
                <w:b/>
                <w:color w:val="000000"/>
                <w:szCs w:val="30"/>
              </w:rPr>
              <w:t>313</w:t>
            </w:r>
            <w:r>
              <w:rPr>
                <w:rFonts w:cs="Angsana New"/>
                <w:b/>
                <w:color w:val="000000"/>
                <w:szCs w:val="30"/>
              </w:rPr>
              <w:t>,</w:t>
            </w:r>
            <w:r w:rsidRPr="00A57E76">
              <w:rPr>
                <w:rFonts w:cs="Angsana New"/>
                <w:b/>
                <w:color w:val="000000"/>
                <w:szCs w:val="30"/>
              </w:rPr>
              <w:t>510</w:t>
            </w:r>
          </w:p>
        </w:tc>
        <w:tc>
          <w:tcPr>
            <w:tcW w:w="236" w:type="dxa"/>
          </w:tcPr>
          <w:p w14:paraId="3BF0C37C" w14:textId="77777777" w:rsidR="00C563A1" w:rsidRPr="00FC0F04" w:rsidRDefault="00C563A1" w:rsidP="00C563A1">
            <w:pPr>
              <w:ind w:left="-198" w:firstLine="119"/>
              <w:jc w:val="center"/>
              <w:rPr>
                <w:rFonts w:cs="Angsana New"/>
                <w:b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884BF5" w14:textId="4BACF340" w:rsidR="00C563A1" w:rsidRPr="00FC0F04" w:rsidRDefault="00782F06" w:rsidP="00C563A1">
            <w:pPr>
              <w:tabs>
                <w:tab w:val="decimal" w:pos="890"/>
              </w:tabs>
              <w:ind w:left="-205" w:right="-378"/>
              <w:rPr>
                <w:rFonts w:cs="Angsana New"/>
                <w:b/>
                <w:color w:val="000000"/>
                <w:szCs w:val="30"/>
              </w:rPr>
            </w:pPr>
            <w:r>
              <w:rPr>
                <w:rFonts w:cs="Angsana New"/>
                <w:b/>
                <w:color w:val="000000"/>
                <w:szCs w:val="30"/>
              </w:rPr>
              <w:t>1,081,233</w:t>
            </w:r>
          </w:p>
        </w:tc>
        <w:tc>
          <w:tcPr>
            <w:tcW w:w="261" w:type="dxa"/>
          </w:tcPr>
          <w:p w14:paraId="6DD6BCA9" w14:textId="77777777" w:rsidR="00C563A1" w:rsidRPr="00FC0F04" w:rsidRDefault="00C563A1" w:rsidP="00C563A1">
            <w:pPr>
              <w:tabs>
                <w:tab w:val="decimal" w:pos="792"/>
              </w:tabs>
              <w:ind w:left="-205" w:right="-378" w:firstLine="119"/>
              <w:jc w:val="center"/>
              <w:rPr>
                <w:rFonts w:cs="Angsana New"/>
                <w:b/>
                <w:color w:val="00000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10843F" w14:textId="119028F1" w:rsidR="00C563A1" w:rsidRPr="00FC0F04" w:rsidRDefault="00C563A1" w:rsidP="00C563A1">
            <w:pPr>
              <w:tabs>
                <w:tab w:val="decimal" w:pos="920"/>
              </w:tabs>
              <w:ind w:left="-205" w:right="-378"/>
              <w:rPr>
                <w:rFonts w:cs="Angsana New"/>
                <w:b/>
                <w:color w:val="000000"/>
                <w:szCs w:val="30"/>
              </w:rPr>
            </w:pPr>
            <w:r w:rsidRPr="00AF585D">
              <w:rPr>
                <w:rFonts w:cs="Angsana New"/>
                <w:b/>
                <w:color w:val="000000"/>
                <w:szCs w:val="30"/>
              </w:rPr>
              <w:t>3</w:t>
            </w:r>
            <w:r>
              <w:rPr>
                <w:rFonts w:cs="Angsana New"/>
                <w:b/>
                <w:color w:val="000000"/>
                <w:szCs w:val="30"/>
              </w:rPr>
              <w:t>,</w:t>
            </w:r>
            <w:r w:rsidRPr="00AF585D">
              <w:rPr>
                <w:rFonts w:cs="Angsana New"/>
                <w:b/>
                <w:color w:val="000000"/>
                <w:szCs w:val="30"/>
              </w:rPr>
              <w:t>936</w:t>
            </w:r>
            <w:r>
              <w:rPr>
                <w:rFonts w:cs="Angsana New"/>
                <w:b/>
                <w:color w:val="000000"/>
                <w:szCs w:val="30"/>
              </w:rPr>
              <w:t>,</w:t>
            </w:r>
            <w:r w:rsidRPr="00AF585D">
              <w:rPr>
                <w:rFonts w:cs="Angsana New"/>
                <w:b/>
                <w:color w:val="000000"/>
                <w:szCs w:val="30"/>
              </w:rPr>
              <w:t>598</w:t>
            </w:r>
          </w:p>
        </w:tc>
      </w:tr>
    </w:tbl>
    <w:p w14:paraId="7746BFE3" w14:textId="77777777" w:rsidR="00DD64FE" w:rsidRDefault="00DD64FE" w:rsidP="00DD64FE">
      <w:pPr>
        <w:ind w:left="540"/>
        <w:jc w:val="thaiDistribute"/>
        <w:rPr>
          <w:rFonts w:eastAsia="Times New Roman" w:cs="Angsana New"/>
          <w:bCs/>
          <w:color w:val="000000"/>
          <w:spacing w:val="4"/>
          <w:szCs w:val="30"/>
          <w:lang w:val="x-none" w:eastAsia="x-none"/>
        </w:rPr>
      </w:pPr>
    </w:p>
    <w:p w14:paraId="11E20494" w14:textId="30DC5E7C" w:rsidR="00223A4A" w:rsidRDefault="00223A4A" w:rsidP="00DD64FE">
      <w:pPr>
        <w:ind w:left="540"/>
        <w:jc w:val="thaiDistribute"/>
        <w:rPr>
          <w:rFonts w:eastAsia="Times New Roman" w:cs="Angsana New"/>
          <w:b/>
          <w:color w:val="000000"/>
          <w:spacing w:val="4"/>
          <w:szCs w:val="30"/>
          <w:lang w:val="x-none" w:eastAsia="x-none"/>
        </w:rPr>
      </w:pPr>
      <w:r w:rsidRPr="005A2B64">
        <w:rPr>
          <w:rFonts w:eastAsia="Times New Roman" w:cs="Angsana New"/>
          <w:b/>
          <w:color w:val="000000"/>
          <w:spacing w:val="4"/>
          <w:szCs w:val="30"/>
          <w:cs/>
          <w:lang w:val="x-none" w:eastAsia="x-none"/>
        </w:rPr>
        <w:t>ใน</w:t>
      </w:r>
      <w:r w:rsidR="00A22F0E" w:rsidRPr="005A2B64">
        <w:rPr>
          <w:rFonts w:eastAsia="Times New Roman" w:cs="Angsana New"/>
          <w:b/>
          <w:color w:val="000000"/>
          <w:spacing w:val="4"/>
          <w:szCs w:val="30"/>
          <w:cs/>
          <w:lang w:val="x-none" w:eastAsia="x-none"/>
        </w:rPr>
        <w:t>ระหว่างปีสิ้นสุดวันที่</w:t>
      </w:r>
      <w:r w:rsidR="00696326" w:rsidRPr="005A2B64">
        <w:rPr>
          <w:rFonts w:eastAsia="Times New Roman" w:cs="Angsana New"/>
          <w:b/>
          <w:color w:val="000000"/>
          <w:spacing w:val="4"/>
          <w:szCs w:val="30"/>
          <w:lang w:val="x-none" w:eastAsia="x-none"/>
        </w:rPr>
        <w:t xml:space="preserve"> </w:t>
      </w:r>
      <w:r w:rsidR="00696326" w:rsidRPr="005A2B64">
        <w:rPr>
          <w:rFonts w:eastAsia="Times New Roman" w:cs="Angsana New"/>
          <w:bCs/>
          <w:color w:val="000000"/>
          <w:spacing w:val="4"/>
          <w:szCs w:val="30"/>
          <w:lang w:val="x-none" w:eastAsia="x-none"/>
        </w:rPr>
        <w:t>31</w:t>
      </w:r>
      <w:r w:rsidR="00A22F0E" w:rsidRPr="005A2B64">
        <w:rPr>
          <w:rFonts w:eastAsia="Times New Roman" w:cs="Angsana New"/>
          <w:b/>
          <w:color w:val="000000"/>
          <w:spacing w:val="4"/>
          <w:szCs w:val="30"/>
          <w:cs/>
          <w:lang w:val="x-none" w:eastAsia="x-none"/>
        </w:rPr>
        <w:t xml:space="preserve"> ธันวาคม</w:t>
      </w:r>
      <w:r w:rsidR="00696326" w:rsidRPr="005A2B64">
        <w:rPr>
          <w:rFonts w:eastAsia="Times New Roman" w:cs="Angsana New"/>
          <w:bCs/>
          <w:color w:val="000000"/>
          <w:spacing w:val="4"/>
          <w:szCs w:val="30"/>
          <w:lang w:val="x-none" w:eastAsia="x-none"/>
        </w:rPr>
        <w:t xml:space="preserve"> 2568</w:t>
      </w:r>
      <w:r w:rsidR="00A22F0E" w:rsidRPr="005A2B64">
        <w:rPr>
          <w:rFonts w:eastAsia="Times New Roman" w:cs="Angsana New"/>
          <w:b/>
          <w:color w:val="000000"/>
          <w:spacing w:val="4"/>
          <w:szCs w:val="30"/>
          <w:cs/>
          <w:lang w:val="x-none" w:eastAsia="x-none"/>
        </w:rPr>
        <w:t xml:space="preserve"> กลุ่มบริษัท</w:t>
      </w:r>
      <w:r w:rsidR="003616B3" w:rsidRPr="005A2B64">
        <w:rPr>
          <w:rFonts w:eastAsia="Times New Roman" w:cs="Angsana New"/>
          <w:b/>
          <w:color w:val="000000"/>
          <w:spacing w:val="4"/>
          <w:szCs w:val="30"/>
          <w:cs/>
          <w:lang w:val="x-none" w:eastAsia="x-none"/>
        </w:rPr>
        <w:t>รับรู้รายได้</w:t>
      </w:r>
      <w:r w:rsidR="00A22F0E" w:rsidRPr="005A2B64">
        <w:rPr>
          <w:rFonts w:eastAsia="Times New Roman" w:cs="Angsana New"/>
          <w:b/>
          <w:color w:val="000000"/>
          <w:spacing w:val="4"/>
          <w:szCs w:val="30"/>
          <w:cs/>
          <w:lang w:val="x-none" w:eastAsia="x-none"/>
        </w:rPr>
        <w:t>ค่าสินไหมทดแทนจากประกันภัยสำหรับความเสียหายจากการหยุดชะงักของธุรกิจ</w:t>
      </w:r>
      <w:r w:rsidR="0020183E" w:rsidRPr="005A2B64">
        <w:rPr>
          <w:rFonts w:eastAsia="Times New Roman" w:cs="Angsana New"/>
          <w:b/>
          <w:color w:val="000000"/>
          <w:spacing w:val="4"/>
          <w:szCs w:val="30"/>
          <w:cs/>
          <w:lang w:val="x-none" w:eastAsia="x-none"/>
        </w:rPr>
        <w:t xml:space="preserve"> ซึ่งเกี่ยวข้องกับเหตุระเบิดต่อเนื่องที่โรงงาน</w:t>
      </w:r>
      <w:r w:rsidR="0020183E" w:rsidRPr="005A2B64">
        <w:rPr>
          <w:rFonts w:eastAsia="Times New Roman" w:cs="Angsana New"/>
          <w:bCs/>
          <w:color w:val="000000"/>
          <w:spacing w:val="4"/>
          <w:szCs w:val="30"/>
          <w:cs/>
          <w:lang w:val="x-none" w:eastAsia="x-none"/>
        </w:rPr>
        <w:t xml:space="preserve"> </w:t>
      </w:r>
      <w:r w:rsidR="0020183E" w:rsidRPr="005A2B64">
        <w:rPr>
          <w:rFonts w:eastAsia="Times New Roman" w:cs="Angsana New"/>
          <w:bCs/>
          <w:color w:val="000000"/>
          <w:spacing w:val="4"/>
          <w:szCs w:val="30"/>
          <w:lang w:val="x-none" w:eastAsia="x-none"/>
        </w:rPr>
        <w:t xml:space="preserve">Port Neches Operations (“PNO”) </w:t>
      </w:r>
      <w:r w:rsidR="0020183E" w:rsidRPr="005A2B64">
        <w:rPr>
          <w:rFonts w:eastAsia="Times New Roman" w:cs="Angsana New"/>
          <w:b/>
          <w:color w:val="000000"/>
          <w:spacing w:val="4"/>
          <w:szCs w:val="30"/>
          <w:cs/>
          <w:lang w:val="x-none" w:eastAsia="x-none"/>
        </w:rPr>
        <w:t>ของ</w:t>
      </w:r>
      <w:r w:rsidR="0020183E" w:rsidRPr="005A2B64">
        <w:rPr>
          <w:rFonts w:eastAsia="Times New Roman" w:cs="Angsana New"/>
          <w:bCs/>
          <w:color w:val="000000"/>
          <w:spacing w:val="4"/>
          <w:szCs w:val="30"/>
          <w:cs/>
          <w:lang w:val="x-none" w:eastAsia="x-none"/>
        </w:rPr>
        <w:t xml:space="preserve"> </w:t>
      </w:r>
      <w:r w:rsidR="0020183E" w:rsidRPr="005A2B64">
        <w:rPr>
          <w:rFonts w:eastAsia="Times New Roman" w:cs="Angsana New"/>
          <w:bCs/>
          <w:color w:val="000000"/>
          <w:spacing w:val="4"/>
          <w:szCs w:val="30"/>
          <w:lang w:val="x-none" w:eastAsia="x-none"/>
        </w:rPr>
        <w:t>TPC Group</w:t>
      </w:r>
      <w:r w:rsidR="00A22F0E" w:rsidRPr="005A2B64">
        <w:rPr>
          <w:rFonts w:eastAsia="Times New Roman" w:cs="Angsana New"/>
          <w:bCs/>
          <w:color w:val="000000"/>
          <w:spacing w:val="4"/>
          <w:szCs w:val="30"/>
          <w:cs/>
          <w:lang w:val="x-none" w:eastAsia="x-none"/>
        </w:rPr>
        <w:t xml:space="preserve"> </w:t>
      </w:r>
      <w:r w:rsidR="00D04C1C" w:rsidRPr="00ED5C03">
        <w:rPr>
          <w:rFonts w:eastAsia="Times New Roman" w:cs="Angsana New"/>
          <w:b/>
          <w:color w:val="000000"/>
          <w:spacing w:val="4"/>
          <w:szCs w:val="30"/>
          <w:cs/>
          <w:lang w:val="x-none" w:eastAsia="x-none"/>
        </w:rPr>
        <w:t>ในปี</w:t>
      </w:r>
      <w:r w:rsidR="00D04C1C">
        <w:rPr>
          <w:rFonts w:eastAsia="Times New Roman" w:cs="Angsana New" w:hint="cs"/>
          <w:bCs/>
          <w:color w:val="000000"/>
          <w:spacing w:val="4"/>
          <w:szCs w:val="30"/>
          <w:cs/>
          <w:lang w:val="x-none" w:eastAsia="x-none"/>
        </w:rPr>
        <w:t xml:space="preserve"> </w:t>
      </w:r>
      <w:r w:rsidR="00D04C1C">
        <w:rPr>
          <w:rFonts w:eastAsia="Times New Roman" w:cs="Angsana New"/>
          <w:bCs/>
          <w:color w:val="000000"/>
          <w:spacing w:val="4"/>
          <w:szCs w:val="30"/>
          <w:lang w:eastAsia="x-none"/>
        </w:rPr>
        <w:t xml:space="preserve">2562 </w:t>
      </w:r>
      <w:r w:rsidR="003616B3" w:rsidRPr="005A2B64">
        <w:rPr>
          <w:rFonts w:eastAsia="Times New Roman" w:cs="Angsana New"/>
          <w:b/>
          <w:color w:val="000000"/>
          <w:spacing w:val="4"/>
          <w:szCs w:val="30"/>
          <w:cs/>
          <w:lang w:val="x-none" w:eastAsia="x-none"/>
        </w:rPr>
        <w:t>เป็นจำนวนเงิน</w:t>
      </w:r>
      <w:r w:rsidR="00804537" w:rsidRPr="005A2B64">
        <w:rPr>
          <w:rFonts w:eastAsia="Times New Roman" w:cs="Angsana New"/>
          <w:b/>
          <w:color w:val="000000"/>
          <w:spacing w:val="4"/>
          <w:szCs w:val="30"/>
          <w:lang w:val="x-none" w:eastAsia="x-none"/>
        </w:rPr>
        <w:t xml:space="preserve"> </w:t>
      </w:r>
      <w:r w:rsidR="00804537" w:rsidRPr="005A2B64">
        <w:rPr>
          <w:rFonts w:eastAsia="Times New Roman" w:cs="Angsana New"/>
          <w:bCs/>
          <w:color w:val="000000"/>
          <w:spacing w:val="4"/>
          <w:szCs w:val="30"/>
          <w:lang w:val="x-none" w:eastAsia="x-none"/>
        </w:rPr>
        <w:t>30</w:t>
      </w:r>
      <w:r w:rsidR="008522D4">
        <w:rPr>
          <w:rFonts w:eastAsia="Times New Roman" w:cs="Angsana New"/>
          <w:bCs/>
          <w:color w:val="000000"/>
          <w:spacing w:val="4"/>
          <w:szCs w:val="30"/>
          <w:lang w:val="x-none" w:eastAsia="x-none"/>
        </w:rPr>
        <w:t>.0</w:t>
      </w:r>
      <w:r w:rsidR="003616B3" w:rsidRPr="005A2B64">
        <w:rPr>
          <w:rFonts w:eastAsia="Times New Roman" w:cs="Angsana New"/>
          <w:b/>
          <w:color w:val="000000"/>
          <w:spacing w:val="4"/>
          <w:szCs w:val="30"/>
          <w:cs/>
          <w:lang w:val="x-none" w:eastAsia="x-none"/>
        </w:rPr>
        <w:t xml:space="preserve"> ล้านดอลลาร์สหรัฐ </w:t>
      </w:r>
      <w:r w:rsidR="008F1B0B" w:rsidRPr="00E70660" w:rsidDel="00436C7D">
        <w:rPr>
          <w:rFonts w:eastAsia="Times New Roman" w:cs="Angsana New"/>
          <w:bCs/>
          <w:color w:val="000000"/>
          <w:spacing w:val="4"/>
          <w:szCs w:val="30"/>
          <w:cs/>
          <w:lang w:eastAsia="x-none"/>
        </w:rPr>
        <w:t>(</w:t>
      </w:r>
      <w:r w:rsidR="0027235D">
        <w:rPr>
          <w:rFonts w:eastAsia="Times New Roman" w:cs="Angsana New"/>
          <w:bCs/>
          <w:color w:val="000000"/>
          <w:spacing w:val="4"/>
          <w:szCs w:val="30"/>
          <w:lang w:val="x-none" w:eastAsia="x-none"/>
        </w:rPr>
        <w:t>986</w:t>
      </w:r>
      <w:r w:rsidR="008522D4">
        <w:rPr>
          <w:rFonts w:eastAsia="Times New Roman" w:cs="Angsana New"/>
          <w:bCs/>
          <w:color w:val="000000"/>
          <w:spacing w:val="4"/>
          <w:szCs w:val="30"/>
          <w:lang w:val="x-none" w:eastAsia="x-none"/>
        </w:rPr>
        <w:t>.</w:t>
      </w:r>
      <w:r w:rsidR="00710EF8">
        <w:rPr>
          <w:rFonts w:eastAsia="Times New Roman" w:cs="Angsana New"/>
          <w:bCs/>
          <w:color w:val="000000"/>
          <w:spacing w:val="4"/>
          <w:szCs w:val="30"/>
          <w:lang w:val="x-none" w:eastAsia="x-none"/>
        </w:rPr>
        <w:t>5</w:t>
      </w:r>
      <w:r w:rsidR="0027235D" w:rsidRPr="005A2B64">
        <w:rPr>
          <w:rFonts w:eastAsia="Times New Roman" w:cs="Angsana New"/>
          <w:b/>
          <w:color w:val="000000"/>
          <w:spacing w:val="4"/>
          <w:szCs w:val="30"/>
          <w:lang w:val="x-none" w:eastAsia="x-none"/>
        </w:rPr>
        <w:t xml:space="preserve"> </w:t>
      </w:r>
      <w:r w:rsidR="003616B3" w:rsidRPr="005A2B64">
        <w:rPr>
          <w:rFonts w:eastAsia="Times New Roman" w:cs="Angsana New"/>
          <w:b/>
          <w:color w:val="000000"/>
          <w:spacing w:val="4"/>
          <w:szCs w:val="30"/>
          <w:cs/>
          <w:lang w:val="x-none" w:eastAsia="x-none"/>
        </w:rPr>
        <w:t>ล้านบาท</w:t>
      </w:r>
      <w:r w:rsidR="003616B3" w:rsidRPr="00990912" w:rsidDel="00436C7D">
        <w:rPr>
          <w:rFonts w:eastAsia="Times New Roman" w:cs="Angsana New"/>
          <w:bCs/>
          <w:color w:val="000000"/>
          <w:spacing w:val="4"/>
          <w:szCs w:val="30"/>
          <w:cs/>
          <w:lang w:eastAsia="x-none"/>
        </w:rPr>
        <w:t>)</w:t>
      </w:r>
      <w:r w:rsidR="003616B3" w:rsidRPr="005A2B64">
        <w:rPr>
          <w:rFonts w:eastAsia="Times New Roman" w:cs="Angsana New"/>
          <w:b/>
          <w:color w:val="000000"/>
          <w:spacing w:val="4"/>
          <w:szCs w:val="30"/>
          <w:cs/>
          <w:lang w:val="x-none" w:eastAsia="x-none"/>
        </w:rPr>
        <w:t xml:space="preserve"> สำหรับ</w:t>
      </w:r>
      <w:r w:rsidR="00A22F0E" w:rsidRPr="005A2B64">
        <w:rPr>
          <w:rFonts w:eastAsia="Times New Roman" w:cs="Angsana New"/>
          <w:b/>
          <w:color w:val="000000"/>
          <w:spacing w:val="4"/>
          <w:szCs w:val="30"/>
          <w:cs/>
          <w:lang w:val="x-none" w:eastAsia="x-none"/>
        </w:rPr>
        <w:t>บริษัทย่อยทางอ้อมบางแห่งใน</w:t>
      </w:r>
      <w:r w:rsidR="00B13C2F" w:rsidRPr="005A2B64">
        <w:rPr>
          <w:rFonts w:eastAsia="Times New Roman" w:cs="Angsana New"/>
          <w:b/>
          <w:color w:val="000000"/>
          <w:spacing w:val="4"/>
          <w:szCs w:val="30"/>
          <w:cs/>
          <w:lang w:val="x-none" w:eastAsia="x-none"/>
        </w:rPr>
        <w:t>สหรัฐอเมริกา</w:t>
      </w:r>
    </w:p>
    <w:p w14:paraId="17436B21" w14:textId="77777777" w:rsidR="00A22F0E" w:rsidRDefault="00A22F0E" w:rsidP="00DD64FE">
      <w:pPr>
        <w:ind w:left="540"/>
        <w:jc w:val="thaiDistribute"/>
        <w:rPr>
          <w:rFonts w:eastAsia="Times New Roman" w:cs="Angsana New"/>
          <w:bCs/>
          <w:color w:val="000000"/>
          <w:spacing w:val="4"/>
          <w:szCs w:val="30"/>
          <w:lang w:val="x-none" w:eastAsia="x-none"/>
        </w:rPr>
      </w:pPr>
    </w:p>
    <w:p w14:paraId="55374156" w14:textId="6931B3CD" w:rsidR="00DD64FE" w:rsidRPr="005365F2" w:rsidRDefault="00DD64FE" w:rsidP="00DD64FE">
      <w:pPr>
        <w:ind w:left="540"/>
        <w:jc w:val="thaiDistribute"/>
        <w:rPr>
          <w:rFonts w:eastAsia="Times New Roman" w:cs="Angsana New"/>
          <w:b/>
          <w:color w:val="000000"/>
          <w:spacing w:val="4"/>
          <w:szCs w:val="30"/>
          <w:cs/>
          <w:lang w:val="x-none" w:eastAsia="x-none"/>
        </w:rPr>
      </w:pPr>
      <w:r w:rsidRPr="005365F2">
        <w:rPr>
          <w:rFonts w:eastAsia="Times New Roman" w:cs="Angsana New"/>
          <w:b/>
          <w:color w:val="000000"/>
          <w:spacing w:val="4"/>
          <w:szCs w:val="30"/>
          <w:cs/>
          <w:lang w:val="x-none" w:eastAsia="x-none"/>
        </w:rPr>
        <w:t>ในระหว่างปี</w:t>
      </w:r>
      <w:r w:rsidRPr="005365F2">
        <w:rPr>
          <w:rFonts w:asciiTheme="majorBidi" w:hAnsiTheme="majorBidi" w:cstheme="majorBidi"/>
          <w:spacing w:val="4"/>
          <w:szCs w:val="30"/>
          <w:cs/>
        </w:rPr>
        <w:t xml:space="preserve">สิ้นสุดวันที่ </w:t>
      </w:r>
      <w:r w:rsidRPr="005365F2">
        <w:rPr>
          <w:rFonts w:asciiTheme="majorBidi" w:hAnsiTheme="majorBidi" w:cstheme="majorBidi"/>
          <w:spacing w:val="4"/>
          <w:szCs w:val="30"/>
        </w:rPr>
        <w:t xml:space="preserve">31 </w:t>
      </w:r>
      <w:r w:rsidRPr="005365F2">
        <w:rPr>
          <w:rFonts w:asciiTheme="majorBidi" w:hAnsiTheme="majorBidi" w:cstheme="majorBidi"/>
          <w:spacing w:val="4"/>
          <w:szCs w:val="30"/>
          <w:cs/>
        </w:rPr>
        <w:t xml:space="preserve">ธันวาคม </w:t>
      </w:r>
      <w:r w:rsidRPr="005365F2">
        <w:rPr>
          <w:rFonts w:eastAsia="Times New Roman" w:cs="Angsana New"/>
          <w:bCs/>
          <w:color w:val="000000"/>
          <w:spacing w:val="4"/>
          <w:szCs w:val="30"/>
          <w:lang w:eastAsia="x-none"/>
        </w:rPr>
        <w:t xml:space="preserve">2567 </w:t>
      </w:r>
      <w:r w:rsidRPr="005365F2">
        <w:rPr>
          <w:rFonts w:eastAsia="Times New Roman" w:cs="Angsana New"/>
          <w:b/>
          <w:color w:val="000000"/>
          <w:spacing w:val="4"/>
          <w:szCs w:val="30"/>
          <w:cs/>
          <w:lang w:eastAsia="x-none"/>
        </w:rPr>
        <w:t>บริษัท</w:t>
      </w:r>
      <w:r w:rsidR="00C04A78" w:rsidRPr="005365F2">
        <w:rPr>
          <w:rFonts w:eastAsia="Times New Roman" w:cs="Angsana New" w:hint="cs"/>
          <w:b/>
          <w:color w:val="000000"/>
          <w:spacing w:val="4"/>
          <w:szCs w:val="30"/>
          <w:cs/>
          <w:lang w:eastAsia="x-none"/>
        </w:rPr>
        <w:t>ผ่านบริษัทย่อยทางอ้อม</w:t>
      </w:r>
      <w:r w:rsidRPr="005365F2">
        <w:rPr>
          <w:rFonts w:eastAsia="Times New Roman" w:cs="Angsana New" w:hint="cs"/>
          <w:b/>
          <w:color w:val="000000"/>
          <w:spacing w:val="4"/>
          <w:szCs w:val="30"/>
          <w:cs/>
          <w:lang w:eastAsia="x-none"/>
        </w:rPr>
        <w:t>จำหน่ายส่วนได้เสีย</w:t>
      </w:r>
      <w:r w:rsidRPr="005365F2">
        <w:rPr>
          <w:rFonts w:eastAsia="Times New Roman" w:cs="Angsana New"/>
          <w:b/>
          <w:color w:val="000000"/>
          <w:spacing w:val="4"/>
          <w:szCs w:val="30"/>
          <w:cs/>
          <w:lang w:eastAsia="x-none"/>
        </w:rPr>
        <w:t>ทั้งหมดใน</w:t>
      </w:r>
      <w:r w:rsidRPr="005365F2">
        <w:rPr>
          <w:rFonts w:eastAsia="Times New Roman" w:cs="Angsana New" w:hint="cs"/>
          <w:b/>
          <w:color w:val="000000"/>
          <w:spacing w:val="4"/>
          <w:szCs w:val="30"/>
          <w:cs/>
          <w:lang w:eastAsia="x-none"/>
        </w:rPr>
        <w:t>เงินลงทุนในบริษัทย่อย</w:t>
      </w:r>
      <w:r w:rsidR="00B15CD6" w:rsidRPr="005365F2">
        <w:rPr>
          <w:rFonts w:eastAsia="Times New Roman" w:cs="Angsana New" w:hint="cs"/>
          <w:b/>
          <w:color w:val="000000"/>
          <w:spacing w:val="4"/>
          <w:szCs w:val="30"/>
          <w:cs/>
          <w:lang w:eastAsia="x-none"/>
        </w:rPr>
        <w:t>แห่งหนึ่งในทวีปยุโรป</w:t>
      </w:r>
      <w:r w:rsidRPr="005365F2">
        <w:rPr>
          <w:rFonts w:eastAsia="Times New Roman" w:cs="Angsana New" w:hint="cs"/>
          <w:b/>
          <w:color w:val="000000"/>
          <w:spacing w:val="4"/>
          <w:szCs w:val="30"/>
          <w:cs/>
          <w:lang w:eastAsia="x-none"/>
        </w:rPr>
        <w:t xml:space="preserve"> </w:t>
      </w:r>
      <w:r w:rsidR="00AB162C" w:rsidRPr="005365F2">
        <w:rPr>
          <w:rFonts w:eastAsia="Times New Roman" w:cs="Angsana New" w:hint="cs"/>
          <w:b/>
          <w:color w:val="000000"/>
          <w:spacing w:val="4"/>
          <w:szCs w:val="30"/>
          <w:cs/>
          <w:lang w:eastAsia="x-none"/>
        </w:rPr>
        <w:t>และ</w:t>
      </w:r>
      <w:r w:rsidRPr="005365F2">
        <w:rPr>
          <w:rFonts w:eastAsia="Times New Roman" w:cs="Angsana New" w:hint="cs"/>
          <w:b/>
          <w:color w:val="000000"/>
          <w:spacing w:val="4"/>
          <w:szCs w:val="30"/>
          <w:cs/>
          <w:lang w:eastAsia="x-none"/>
        </w:rPr>
        <w:t xml:space="preserve">บริษัทรับรู้กำไรจากการจำหน่ายเงินลงทุนจำนวน </w:t>
      </w:r>
      <w:r w:rsidR="00113E7E" w:rsidRPr="005365F2">
        <w:rPr>
          <w:rFonts w:eastAsia="Times New Roman" w:cs="Angsana New"/>
          <w:bCs/>
          <w:color w:val="000000"/>
          <w:spacing w:val="4"/>
          <w:szCs w:val="30"/>
          <w:lang w:eastAsia="x-none"/>
        </w:rPr>
        <w:t>18.8</w:t>
      </w:r>
      <w:r w:rsidR="00113E7E" w:rsidRPr="005365F2">
        <w:rPr>
          <w:rFonts w:eastAsia="Times New Roman" w:cs="Angsana New"/>
          <w:b/>
          <w:color w:val="000000"/>
          <w:spacing w:val="4"/>
          <w:szCs w:val="30"/>
          <w:lang w:eastAsia="x-none"/>
        </w:rPr>
        <w:t xml:space="preserve"> </w:t>
      </w:r>
      <w:r w:rsidR="00113E7E" w:rsidRPr="005365F2">
        <w:rPr>
          <w:rFonts w:eastAsia="Times New Roman" w:cs="Angsana New" w:hint="cs"/>
          <w:b/>
          <w:color w:val="000000"/>
          <w:spacing w:val="4"/>
          <w:szCs w:val="30"/>
          <w:cs/>
          <w:lang w:eastAsia="x-none"/>
        </w:rPr>
        <w:t>ล้านยูโร</w:t>
      </w:r>
      <w:r w:rsidRPr="005365F2">
        <w:rPr>
          <w:rFonts w:eastAsia="Times New Roman" w:cs="Angsana New"/>
          <w:bCs/>
          <w:color w:val="000000"/>
          <w:spacing w:val="4"/>
          <w:szCs w:val="30"/>
          <w:cs/>
          <w:lang w:eastAsia="x-none"/>
        </w:rPr>
        <w:t xml:space="preserve"> </w:t>
      </w:r>
      <w:r w:rsidR="00113E7E" w:rsidRPr="005365F2">
        <w:rPr>
          <w:rFonts w:eastAsia="Times New Roman" w:cs="Angsana New"/>
          <w:bCs/>
          <w:color w:val="000000"/>
          <w:spacing w:val="4"/>
          <w:szCs w:val="30"/>
          <w:lang w:eastAsia="x-none"/>
        </w:rPr>
        <w:t>(</w:t>
      </w:r>
      <w:r w:rsidR="00DE60D2" w:rsidRPr="005365F2">
        <w:rPr>
          <w:rFonts w:cs="Angsana New"/>
          <w:bCs/>
          <w:spacing w:val="-2"/>
          <w:szCs w:val="30"/>
        </w:rPr>
        <w:t>413</w:t>
      </w:r>
      <w:r w:rsidRPr="005365F2">
        <w:rPr>
          <w:rFonts w:cs="Angsana New"/>
          <w:bCs/>
          <w:spacing w:val="-2"/>
          <w:szCs w:val="30"/>
        </w:rPr>
        <w:t>.</w:t>
      </w:r>
      <w:r w:rsidR="00DE60D2" w:rsidRPr="005365F2">
        <w:rPr>
          <w:rFonts w:cs="Angsana New"/>
          <w:bCs/>
          <w:spacing w:val="-2"/>
          <w:szCs w:val="30"/>
        </w:rPr>
        <w:t>7</w:t>
      </w:r>
      <w:r w:rsidRPr="005365F2">
        <w:rPr>
          <w:rFonts w:cs="Angsana New"/>
          <w:b/>
          <w:spacing w:val="-2"/>
          <w:szCs w:val="30"/>
        </w:rPr>
        <w:t xml:space="preserve"> </w:t>
      </w:r>
      <w:r w:rsidRPr="005365F2">
        <w:rPr>
          <w:rFonts w:cs="Angsana New"/>
          <w:b/>
          <w:spacing w:val="-2"/>
          <w:szCs w:val="30"/>
          <w:cs/>
        </w:rPr>
        <w:t>ล้านบาท</w:t>
      </w:r>
      <w:r w:rsidR="00113E7E" w:rsidRPr="005365F2">
        <w:rPr>
          <w:rFonts w:cs="Angsana New"/>
          <w:bCs/>
          <w:spacing w:val="-2"/>
          <w:szCs w:val="30"/>
        </w:rPr>
        <w:t>)</w:t>
      </w:r>
    </w:p>
    <w:p w14:paraId="794C860A" w14:textId="77777777" w:rsidR="00C71E03" w:rsidRPr="00C563A1" w:rsidRDefault="00C71E03" w:rsidP="009E0A27">
      <w:pPr>
        <w:ind w:left="540"/>
        <w:jc w:val="thaiDistribute"/>
        <w:rPr>
          <w:rFonts w:eastAsia="Times New Roman" w:cs="Angsana New"/>
          <w:bCs/>
          <w:color w:val="000000"/>
          <w:spacing w:val="4"/>
          <w:szCs w:val="30"/>
          <w:highlight w:val="yellow"/>
          <w:lang w:val="x-none" w:eastAsia="x-none"/>
        </w:rPr>
      </w:pPr>
    </w:p>
    <w:p w14:paraId="3164EB26" w14:textId="77777777" w:rsidR="004C7F33" w:rsidRPr="001B4E2D" w:rsidRDefault="004C7F33" w:rsidP="001652AE">
      <w:pPr>
        <w:ind w:left="540"/>
        <w:jc w:val="thaiDistribute"/>
        <w:rPr>
          <w:rFonts w:cs="Angsana New"/>
          <w:spacing w:val="-2"/>
          <w:szCs w:val="30"/>
        </w:rPr>
      </w:pPr>
    </w:p>
    <w:p w14:paraId="28C525B1" w14:textId="7DE2A7B9" w:rsidR="006D55AC" w:rsidRDefault="006D55AC">
      <w:pPr>
        <w:rPr>
          <w:rFonts w:cs="Angsana New"/>
          <w:iCs/>
          <w:szCs w:val="30"/>
        </w:rPr>
      </w:pPr>
    </w:p>
    <w:p w14:paraId="1F47C5E0" w14:textId="77777777" w:rsidR="00DC43A9" w:rsidRDefault="00DC43A9">
      <w:pPr>
        <w:rPr>
          <w:rFonts w:cs="Angsana New"/>
          <w:b/>
          <w:bCs/>
          <w:szCs w:val="30"/>
          <w:cs/>
        </w:rPr>
      </w:pPr>
      <w:r>
        <w:rPr>
          <w:cs/>
        </w:rPr>
        <w:br w:type="page"/>
      </w:r>
    </w:p>
    <w:p w14:paraId="588BEC2B" w14:textId="529A94A5" w:rsidR="00F60102" w:rsidRDefault="00FC186B" w:rsidP="00BC0CDD">
      <w:pPr>
        <w:pStyle w:val="FSHeading1"/>
        <w:numPr>
          <w:ilvl w:val="0"/>
          <w:numId w:val="10"/>
        </w:numPr>
        <w:ind w:hanging="720"/>
      </w:pPr>
      <w:r>
        <w:rPr>
          <w:cs/>
        </w:rPr>
        <w:lastRenderedPageBreak/>
        <w:t>ค่าใช้จ่าย</w:t>
      </w:r>
      <w:r w:rsidRPr="00895161">
        <w:rPr>
          <w:cs/>
        </w:rPr>
        <w:t>ตามธรรมชาติ</w:t>
      </w:r>
    </w:p>
    <w:p w14:paraId="6B63FF82" w14:textId="77777777" w:rsidR="00F60102" w:rsidRPr="00543E85" w:rsidRDefault="00F60102" w:rsidP="007C7050">
      <w:pPr>
        <w:pStyle w:val="FSHeading1"/>
        <w:numPr>
          <w:ilvl w:val="0"/>
          <w:numId w:val="0"/>
        </w:numPr>
        <w:ind w:left="720"/>
        <w:outlineLvl w:val="9"/>
        <w:rPr>
          <w:spacing w:val="-10"/>
          <w:sz w:val="18"/>
          <w:szCs w:val="18"/>
        </w:rPr>
      </w:pPr>
    </w:p>
    <w:p w14:paraId="698D0769" w14:textId="74B0781D" w:rsidR="00E21677" w:rsidRPr="001E42A4" w:rsidRDefault="00E21677" w:rsidP="00E21677">
      <w:pPr>
        <w:ind w:left="540" w:right="-1"/>
        <w:jc w:val="both"/>
        <w:rPr>
          <w:rFonts w:cs="Angsana New"/>
          <w:spacing w:val="-2"/>
          <w:szCs w:val="30"/>
        </w:rPr>
      </w:pPr>
      <w:r w:rsidRPr="001E42A4">
        <w:rPr>
          <w:rFonts w:cs="Angsana New"/>
          <w:spacing w:val="-2"/>
          <w:szCs w:val="30"/>
          <w:cs/>
        </w:rPr>
        <w:t>งบกำไรขาดทุนได้รวมการวิเคราะห์ค่าใช้จ่ายตามหน้าที่</w:t>
      </w:r>
      <w:r w:rsidR="00AD7A43" w:rsidRPr="001E42A4">
        <w:rPr>
          <w:rFonts w:cs="Angsana New"/>
          <w:spacing w:val="-2"/>
          <w:szCs w:val="30"/>
          <w:cs/>
        </w:rPr>
        <w:t xml:space="preserve"> </w:t>
      </w:r>
      <w:r w:rsidR="00FC186B" w:rsidRPr="001E42A4">
        <w:rPr>
          <w:rFonts w:cs="Angsana New"/>
          <w:spacing w:val="-2"/>
          <w:szCs w:val="30"/>
          <w:cs/>
        </w:rPr>
        <w:t>ค่าใช้จ่ายตามธรรมชาติ</w:t>
      </w:r>
      <w:r w:rsidRPr="001E42A4">
        <w:rPr>
          <w:rFonts w:cs="Angsana New"/>
          <w:spacing w:val="-2"/>
          <w:szCs w:val="30"/>
          <w:cs/>
        </w:rPr>
        <w:t>ได้เปิดเผยตามข้อกำหนดใ</w:t>
      </w:r>
      <w:r w:rsidR="00AD7A43" w:rsidRPr="001E42A4">
        <w:rPr>
          <w:rFonts w:cs="Angsana New"/>
          <w:spacing w:val="-2"/>
          <w:szCs w:val="30"/>
          <w:cs/>
        </w:rPr>
        <w:t>น</w:t>
      </w:r>
      <w:r w:rsidRPr="001E42A4">
        <w:rPr>
          <w:rFonts w:cs="Angsana New"/>
          <w:spacing w:val="-2"/>
          <w:szCs w:val="30"/>
          <w:cs/>
        </w:rPr>
        <w:t>มาตรฐานการรายงานทางการเงินฉบับต่างๆ ดังนี้</w:t>
      </w:r>
    </w:p>
    <w:p w14:paraId="1B180A4A" w14:textId="044F7B0C" w:rsidR="007E3482" w:rsidRPr="00543E85" w:rsidRDefault="007E3482" w:rsidP="00E21677">
      <w:pPr>
        <w:ind w:left="540" w:right="-1"/>
        <w:jc w:val="both"/>
        <w:rPr>
          <w:rFonts w:cs="Angsana New"/>
          <w:sz w:val="18"/>
          <w:szCs w:val="18"/>
        </w:rPr>
      </w:pPr>
    </w:p>
    <w:tbl>
      <w:tblPr>
        <w:tblW w:w="92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900"/>
        <w:gridCol w:w="1225"/>
        <w:gridCol w:w="273"/>
        <w:gridCol w:w="1262"/>
        <w:gridCol w:w="270"/>
        <w:gridCol w:w="952"/>
        <w:gridCol w:w="270"/>
        <w:gridCol w:w="990"/>
      </w:tblGrid>
      <w:tr w:rsidR="00A34FCD" w:rsidRPr="004D135A" w14:paraId="22D20174" w14:textId="77777777" w:rsidTr="00543E85">
        <w:trPr>
          <w:tblHeader/>
        </w:trPr>
        <w:tc>
          <w:tcPr>
            <w:tcW w:w="3150" w:type="dxa"/>
          </w:tcPr>
          <w:p w14:paraId="6DBD9FAD" w14:textId="77777777" w:rsidR="007E3482" w:rsidRPr="004D135A" w:rsidRDefault="007E3482">
            <w:pPr>
              <w:jc w:val="center"/>
              <w:rPr>
                <w:rFonts w:cs="Angsana New"/>
                <w:bCs/>
                <w:iCs/>
                <w:szCs w:val="30"/>
              </w:rPr>
            </w:pPr>
            <w:r w:rsidRPr="0079479A">
              <w:rPr>
                <w:szCs w:val="30"/>
              </w:rPr>
              <w:br w:type="page"/>
            </w:r>
          </w:p>
        </w:tc>
        <w:tc>
          <w:tcPr>
            <w:tcW w:w="900" w:type="dxa"/>
          </w:tcPr>
          <w:p w14:paraId="1EA3A137" w14:textId="77777777" w:rsidR="007E3482" w:rsidRPr="004D135A" w:rsidRDefault="007E3482" w:rsidP="0079479A">
            <w:pPr>
              <w:ind w:left="-165" w:right="-105"/>
              <w:jc w:val="center"/>
              <w:rPr>
                <w:rFonts w:cs="Angsana New"/>
                <w:bCs/>
                <w:szCs w:val="30"/>
                <w:cs/>
              </w:rPr>
            </w:pPr>
          </w:p>
        </w:tc>
        <w:tc>
          <w:tcPr>
            <w:tcW w:w="2760" w:type="dxa"/>
            <w:gridSpan w:val="3"/>
          </w:tcPr>
          <w:p w14:paraId="066C8E14" w14:textId="77777777" w:rsidR="007E3482" w:rsidRPr="004D135A" w:rsidRDefault="007E3482">
            <w:pPr>
              <w:jc w:val="center"/>
              <w:rPr>
                <w:rFonts w:cs="Angsana New"/>
                <w:bCs/>
                <w:szCs w:val="30"/>
                <w:cs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D93599B" w14:textId="77777777" w:rsidR="007E3482" w:rsidRPr="004D135A" w:rsidRDefault="007E3482">
            <w:pPr>
              <w:jc w:val="center"/>
              <w:rPr>
                <w:rFonts w:cs="Angsana New"/>
                <w:bCs/>
                <w:szCs w:val="30"/>
              </w:rPr>
            </w:pPr>
          </w:p>
        </w:tc>
        <w:tc>
          <w:tcPr>
            <w:tcW w:w="2212" w:type="dxa"/>
            <w:gridSpan w:val="3"/>
          </w:tcPr>
          <w:p w14:paraId="68E13598" w14:textId="77777777" w:rsidR="007E3482" w:rsidRPr="004D135A" w:rsidRDefault="007E3482">
            <w:pPr>
              <w:jc w:val="center"/>
              <w:rPr>
                <w:rFonts w:cs="Angsana New"/>
                <w:bCs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C563A1" w:rsidRPr="004D135A" w14:paraId="67865773" w14:textId="77777777" w:rsidTr="00543E85">
        <w:trPr>
          <w:tblHeader/>
        </w:trPr>
        <w:tc>
          <w:tcPr>
            <w:tcW w:w="3150" w:type="dxa"/>
          </w:tcPr>
          <w:p w14:paraId="6D8E94EE" w14:textId="77777777" w:rsidR="00C563A1" w:rsidRPr="004D135A" w:rsidRDefault="00C563A1" w:rsidP="00C563A1">
            <w:pPr>
              <w:rPr>
                <w:rFonts w:cs="Angsana New"/>
                <w:bCs/>
                <w:iCs/>
                <w:szCs w:val="30"/>
                <w:cs/>
              </w:rPr>
            </w:pPr>
          </w:p>
        </w:tc>
        <w:tc>
          <w:tcPr>
            <w:tcW w:w="900" w:type="dxa"/>
          </w:tcPr>
          <w:p w14:paraId="11F46DD8" w14:textId="7B49544C" w:rsidR="00C563A1" w:rsidRPr="00235F35" w:rsidRDefault="00C563A1" w:rsidP="00C563A1">
            <w:pPr>
              <w:ind w:right="-90" w:hanging="68"/>
              <w:jc w:val="center"/>
              <w:rPr>
                <w:rFonts w:cs="Angsana New"/>
                <w:szCs w:val="30"/>
              </w:rPr>
            </w:pPr>
            <w:r>
              <w:rPr>
                <w:rFonts w:cs="Angsana New" w:hint="cs"/>
                <w:iCs/>
                <w:szCs w:val="30"/>
                <w:cs/>
              </w:rPr>
              <w:t>หมายเหตุ</w:t>
            </w:r>
          </w:p>
        </w:tc>
        <w:tc>
          <w:tcPr>
            <w:tcW w:w="1225" w:type="dxa"/>
          </w:tcPr>
          <w:p w14:paraId="6926A2DA" w14:textId="5428184E" w:rsidR="00C563A1" w:rsidRPr="004D135A" w:rsidRDefault="00C563A1" w:rsidP="00C563A1">
            <w:pPr>
              <w:jc w:val="center"/>
              <w:rPr>
                <w:rFonts w:cs="Angsana New"/>
                <w:szCs w:val="30"/>
              </w:rPr>
            </w:pPr>
            <w:r w:rsidRPr="00947854">
              <w:rPr>
                <w:rFonts w:cs="Angsana New"/>
                <w:szCs w:val="30"/>
              </w:rPr>
              <w:t>2</w:t>
            </w:r>
            <w:r>
              <w:rPr>
                <w:rFonts w:cs="Angsana New"/>
                <w:szCs w:val="30"/>
              </w:rPr>
              <w:t>568</w:t>
            </w:r>
          </w:p>
        </w:tc>
        <w:tc>
          <w:tcPr>
            <w:tcW w:w="273" w:type="dxa"/>
          </w:tcPr>
          <w:p w14:paraId="0A42658F" w14:textId="77777777" w:rsidR="00C563A1" w:rsidRPr="004D135A" w:rsidRDefault="00C563A1" w:rsidP="00C563A1">
            <w:pPr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262" w:type="dxa"/>
          </w:tcPr>
          <w:p w14:paraId="303EC2B1" w14:textId="35EFBFF1" w:rsidR="00C563A1" w:rsidRPr="004D135A" w:rsidRDefault="00C563A1" w:rsidP="00C563A1">
            <w:pPr>
              <w:jc w:val="center"/>
              <w:rPr>
                <w:rFonts w:cs="Angsana New"/>
                <w:szCs w:val="30"/>
              </w:rPr>
            </w:pPr>
            <w:r w:rsidRPr="00947854">
              <w:rPr>
                <w:rFonts w:cs="Angsana New"/>
                <w:szCs w:val="30"/>
              </w:rPr>
              <w:t>2</w:t>
            </w:r>
            <w:r>
              <w:rPr>
                <w:rFonts w:cs="Angsana New"/>
                <w:szCs w:val="30"/>
              </w:rPr>
              <w:t>567</w:t>
            </w:r>
          </w:p>
        </w:tc>
        <w:tc>
          <w:tcPr>
            <w:tcW w:w="270" w:type="dxa"/>
          </w:tcPr>
          <w:p w14:paraId="72BFCC6D" w14:textId="77777777" w:rsidR="00C563A1" w:rsidRPr="004D135A" w:rsidRDefault="00C563A1" w:rsidP="00C563A1">
            <w:pPr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952" w:type="dxa"/>
          </w:tcPr>
          <w:p w14:paraId="4312606B" w14:textId="6ADCD68C" w:rsidR="00C563A1" w:rsidRPr="004D135A" w:rsidRDefault="00C563A1" w:rsidP="00C563A1">
            <w:pPr>
              <w:jc w:val="center"/>
              <w:rPr>
                <w:rFonts w:cs="Angsana New"/>
                <w:szCs w:val="30"/>
              </w:rPr>
            </w:pPr>
            <w:r w:rsidRPr="00947854">
              <w:rPr>
                <w:rFonts w:cs="Angsana New"/>
                <w:szCs w:val="30"/>
              </w:rPr>
              <w:t>2</w:t>
            </w:r>
            <w:r>
              <w:rPr>
                <w:rFonts w:cs="Angsana New"/>
                <w:szCs w:val="30"/>
              </w:rPr>
              <w:t>568</w:t>
            </w:r>
          </w:p>
        </w:tc>
        <w:tc>
          <w:tcPr>
            <w:tcW w:w="270" w:type="dxa"/>
          </w:tcPr>
          <w:p w14:paraId="3309B539" w14:textId="77777777" w:rsidR="00C563A1" w:rsidRPr="004D135A" w:rsidRDefault="00C563A1" w:rsidP="00C563A1">
            <w:pPr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990" w:type="dxa"/>
          </w:tcPr>
          <w:p w14:paraId="167A2912" w14:textId="1C19F76D" w:rsidR="00C563A1" w:rsidRPr="004D135A" w:rsidRDefault="00C563A1" w:rsidP="00C563A1">
            <w:pPr>
              <w:jc w:val="center"/>
              <w:rPr>
                <w:rFonts w:cs="Angsana New"/>
                <w:szCs w:val="30"/>
              </w:rPr>
            </w:pPr>
            <w:r w:rsidRPr="00947854">
              <w:rPr>
                <w:rFonts w:cs="Angsana New"/>
                <w:szCs w:val="30"/>
              </w:rPr>
              <w:t>2</w:t>
            </w:r>
            <w:r>
              <w:rPr>
                <w:rFonts w:cs="Angsana New"/>
                <w:szCs w:val="30"/>
              </w:rPr>
              <w:t>567</w:t>
            </w:r>
          </w:p>
        </w:tc>
      </w:tr>
      <w:tr w:rsidR="00A8133F" w:rsidRPr="004D135A" w14:paraId="3BF1D038" w14:textId="77777777" w:rsidTr="00543E85">
        <w:trPr>
          <w:tblHeader/>
        </w:trPr>
        <w:tc>
          <w:tcPr>
            <w:tcW w:w="3150" w:type="dxa"/>
          </w:tcPr>
          <w:p w14:paraId="27D5D4A9" w14:textId="77777777" w:rsidR="00A8133F" w:rsidRPr="004D135A" w:rsidRDefault="00A8133F" w:rsidP="00A8133F">
            <w:pPr>
              <w:tabs>
                <w:tab w:val="left" w:pos="364"/>
              </w:tabs>
              <w:ind w:right="44"/>
              <w:jc w:val="center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900" w:type="dxa"/>
          </w:tcPr>
          <w:p w14:paraId="514C10DD" w14:textId="77777777" w:rsidR="00A8133F" w:rsidRDefault="00A8133F" w:rsidP="00A8133F">
            <w:pPr>
              <w:ind w:right="-375"/>
              <w:jc w:val="center"/>
              <w:rPr>
                <w:rFonts w:cs="Angsana New"/>
                <w:iCs/>
                <w:szCs w:val="30"/>
                <w:cs/>
              </w:rPr>
            </w:pPr>
          </w:p>
        </w:tc>
        <w:tc>
          <w:tcPr>
            <w:tcW w:w="5242" w:type="dxa"/>
            <w:gridSpan w:val="7"/>
          </w:tcPr>
          <w:p w14:paraId="6E2FD456" w14:textId="77777777" w:rsidR="00A8133F" w:rsidRPr="004D135A" w:rsidRDefault="00A8133F" w:rsidP="00A8133F">
            <w:pPr>
              <w:jc w:val="center"/>
              <w:rPr>
                <w:rFonts w:cs="Angsana New"/>
                <w:iCs/>
                <w:szCs w:val="30"/>
              </w:rPr>
            </w:pPr>
            <w:r w:rsidRPr="007F2672">
              <w:rPr>
                <w:rFonts w:cs="Angsana New"/>
                <w:i/>
                <w:szCs w:val="30"/>
              </w:rPr>
              <w:t>(</w:t>
            </w:r>
            <w:r w:rsidRPr="004D135A">
              <w:rPr>
                <w:rFonts w:cs="Angsana New"/>
                <w:iCs/>
                <w:szCs w:val="30"/>
                <w:cs/>
              </w:rPr>
              <w:t>พันบาท</w:t>
            </w:r>
            <w:r w:rsidRPr="007F2672">
              <w:rPr>
                <w:rFonts w:cs="Angsana New"/>
                <w:i/>
                <w:szCs w:val="30"/>
              </w:rPr>
              <w:t>)</w:t>
            </w:r>
          </w:p>
        </w:tc>
      </w:tr>
      <w:tr w:rsidR="00A8133F" w:rsidRPr="004D135A" w14:paraId="26F032E9" w14:textId="77777777" w:rsidTr="00543E85">
        <w:tc>
          <w:tcPr>
            <w:tcW w:w="3150" w:type="dxa"/>
          </w:tcPr>
          <w:p w14:paraId="46CDBA40" w14:textId="77777777" w:rsidR="00A8133F" w:rsidRPr="004D135A" w:rsidRDefault="00A8133F" w:rsidP="00A8133F">
            <w:pPr>
              <w:tabs>
                <w:tab w:val="left" w:pos="227"/>
                <w:tab w:val="left" w:pos="454"/>
                <w:tab w:val="left" w:pos="79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szCs w:val="30"/>
                <w:cs/>
              </w:rPr>
            </w:pPr>
            <w:r w:rsidRPr="004D135A">
              <w:rPr>
                <w:rFonts w:eastAsia="Times New Roman" w:cs="Angsana New"/>
                <w:szCs w:val="30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900" w:type="dxa"/>
          </w:tcPr>
          <w:p w14:paraId="5D6F1525" w14:textId="77777777" w:rsidR="00A8133F" w:rsidRPr="004D135A" w:rsidRDefault="00A8133F" w:rsidP="00A8133F">
            <w:pPr>
              <w:tabs>
                <w:tab w:val="decimal" w:pos="999"/>
              </w:tabs>
              <w:ind w:left="-90" w:right="-108"/>
              <w:rPr>
                <w:rFonts w:cs="Angsana New"/>
                <w:szCs w:val="30"/>
              </w:rPr>
            </w:pPr>
          </w:p>
        </w:tc>
        <w:tc>
          <w:tcPr>
            <w:tcW w:w="1225" w:type="dxa"/>
          </w:tcPr>
          <w:p w14:paraId="098B1BDD" w14:textId="77777777" w:rsidR="00A8133F" w:rsidRPr="004D135A" w:rsidRDefault="00A8133F" w:rsidP="00A8133F">
            <w:pPr>
              <w:tabs>
                <w:tab w:val="decimal" w:pos="999"/>
              </w:tabs>
              <w:ind w:left="-90" w:right="-108"/>
              <w:rPr>
                <w:rFonts w:cs="Angsana New"/>
                <w:szCs w:val="30"/>
              </w:rPr>
            </w:pPr>
          </w:p>
        </w:tc>
        <w:tc>
          <w:tcPr>
            <w:tcW w:w="273" w:type="dxa"/>
          </w:tcPr>
          <w:p w14:paraId="38B8A495" w14:textId="77777777" w:rsidR="00A8133F" w:rsidRPr="004D135A" w:rsidRDefault="00A8133F" w:rsidP="00A8133F">
            <w:pPr>
              <w:tabs>
                <w:tab w:val="decimal" w:pos="999"/>
              </w:tabs>
              <w:ind w:left="-90" w:right="-108"/>
              <w:rPr>
                <w:rFonts w:cs="Angsana New"/>
                <w:szCs w:val="30"/>
              </w:rPr>
            </w:pPr>
          </w:p>
        </w:tc>
        <w:tc>
          <w:tcPr>
            <w:tcW w:w="1262" w:type="dxa"/>
          </w:tcPr>
          <w:p w14:paraId="1E8EC3EB" w14:textId="77777777" w:rsidR="00A8133F" w:rsidRPr="004D135A" w:rsidRDefault="00A8133F" w:rsidP="00A8133F">
            <w:pPr>
              <w:tabs>
                <w:tab w:val="decimal" w:pos="999"/>
              </w:tabs>
              <w:ind w:left="-90" w:right="-108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65FED567" w14:textId="77777777" w:rsidR="00A8133F" w:rsidRPr="004D135A" w:rsidRDefault="00A8133F" w:rsidP="00A8133F">
            <w:pPr>
              <w:tabs>
                <w:tab w:val="decimal" w:pos="999"/>
              </w:tabs>
              <w:ind w:left="-90" w:right="-108"/>
              <w:rPr>
                <w:rFonts w:cs="Angsana New"/>
                <w:szCs w:val="30"/>
              </w:rPr>
            </w:pPr>
          </w:p>
        </w:tc>
        <w:tc>
          <w:tcPr>
            <w:tcW w:w="952" w:type="dxa"/>
          </w:tcPr>
          <w:p w14:paraId="7C4DB1BF" w14:textId="77777777" w:rsidR="00A8133F" w:rsidRPr="004D135A" w:rsidRDefault="00A8133F" w:rsidP="00A8133F">
            <w:pPr>
              <w:tabs>
                <w:tab w:val="decimal" w:pos="999"/>
              </w:tabs>
              <w:ind w:left="-90" w:right="-108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4BA8EAB7" w14:textId="77777777" w:rsidR="00A8133F" w:rsidRPr="004D135A" w:rsidRDefault="00A8133F" w:rsidP="00A8133F">
            <w:pPr>
              <w:tabs>
                <w:tab w:val="decimal" w:pos="999"/>
              </w:tabs>
              <w:ind w:left="-90" w:right="-108"/>
              <w:rPr>
                <w:rFonts w:cs="Angsana New"/>
                <w:szCs w:val="30"/>
              </w:rPr>
            </w:pPr>
          </w:p>
        </w:tc>
        <w:tc>
          <w:tcPr>
            <w:tcW w:w="990" w:type="dxa"/>
          </w:tcPr>
          <w:p w14:paraId="2A4151E9" w14:textId="77777777" w:rsidR="00A8133F" w:rsidRPr="004D135A" w:rsidRDefault="00A8133F" w:rsidP="00A8133F">
            <w:pPr>
              <w:tabs>
                <w:tab w:val="decimal" w:pos="999"/>
              </w:tabs>
              <w:ind w:left="-90" w:right="-108"/>
              <w:rPr>
                <w:rFonts w:cs="Angsana New"/>
                <w:szCs w:val="30"/>
              </w:rPr>
            </w:pPr>
          </w:p>
        </w:tc>
      </w:tr>
      <w:tr w:rsidR="00C563A1" w:rsidRPr="004D135A" w14:paraId="428FE5D0" w14:textId="77777777" w:rsidTr="00543E85">
        <w:tc>
          <w:tcPr>
            <w:tcW w:w="3150" w:type="dxa"/>
          </w:tcPr>
          <w:p w14:paraId="67DDD142" w14:textId="77777777" w:rsidR="00C563A1" w:rsidRPr="004D135A" w:rsidRDefault="00C563A1" w:rsidP="00C563A1">
            <w:pPr>
              <w:tabs>
                <w:tab w:val="left" w:pos="227"/>
                <w:tab w:val="left" w:pos="454"/>
                <w:tab w:val="left" w:pos="79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firstLine="140"/>
              <w:rPr>
                <w:rFonts w:eastAsia="Times New Roman" w:cs="Angsana New"/>
                <w:szCs w:val="30"/>
                <w:cs/>
              </w:rPr>
            </w:pPr>
            <w:r w:rsidRPr="004D135A">
              <w:rPr>
                <w:rFonts w:eastAsia="Times New Roman" w:cs="Angsana New"/>
                <w:szCs w:val="30"/>
                <w:cs/>
              </w:rPr>
              <w:t>และงานระหว่างทำ</w:t>
            </w:r>
          </w:p>
        </w:tc>
        <w:tc>
          <w:tcPr>
            <w:tcW w:w="900" w:type="dxa"/>
          </w:tcPr>
          <w:p w14:paraId="43B1CF28" w14:textId="7E84BDEC" w:rsidR="00C563A1" w:rsidRPr="00881B44" w:rsidRDefault="00C563A1" w:rsidP="00C563A1">
            <w:pPr>
              <w:pStyle w:val="BodyText"/>
              <w:ind w:left="-108" w:right="-108"/>
              <w:jc w:val="center"/>
              <w:rPr>
                <w:rFonts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25" w:type="dxa"/>
            <w:vAlign w:val="bottom"/>
          </w:tcPr>
          <w:p w14:paraId="176506E1" w14:textId="0C269158" w:rsidR="00C563A1" w:rsidRPr="00EB2768" w:rsidRDefault="00F903D6" w:rsidP="00C563A1">
            <w:pPr>
              <w:pStyle w:val="acctfourfigures"/>
              <w:tabs>
                <w:tab w:val="clear" w:pos="765"/>
                <w:tab w:val="decimal" w:pos="997"/>
              </w:tabs>
              <w:ind w:right="-4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03D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(8,</w:t>
            </w:r>
            <w:r w:rsidR="00E427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232</w:t>
            </w:r>
            <w:r w:rsidRPr="00F903D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7002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684</w:t>
            </w:r>
            <w:r w:rsidRPr="00F903D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3" w:type="dxa"/>
          </w:tcPr>
          <w:p w14:paraId="19C594F2" w14:textId="77777777" w:rsidR="00C563A1" w:rsidRPr="004D135A" w:rsidRDefault="00C563A1" w:rsidP="00C563A1">
            <w:pPr>
              <w:pStyle w:val="acctfourfigures"/>
              <w:tabs>
                <w:tab w:val="clear" w:pos="765"/>
                <w:tab w:val="decimal" w:pos="72"/>
                <w:tab w:val="decimal" w:pos="999"/>
              </w:tabs>
              <w:spacing w:line="240" w:lineRule="atLeast"/>
              <w:ind w:left="-79" w:righ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4BEFCC06" w14:textId="618E36AB" w:rsidR="00C563A1" w:rsidRPr="004D135A" w:rsidRDefault="00C563A1" w:rsidP="00C563A1">
            <w:pPr>
              <w:pStyle w:val="acctfourfigures"/>
              <w:tabs>
                <w:tab w:val="clear" w:pos="765"/>
                <w:tab w:val="decimal" w:pos="997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41331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41331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41331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4972E04A" w14:textId="77777777" w:rsidR="00C563A1" w:rsidRPr="004D135A" w:rsidRDefault="00C563A1" w:rsidP="00C563A1">
            <w:pPr>
              <w:tabs>
                <w:tab w:val="decimal" w:pos="999"/>
              </w:tabs>
              <w:ind w:left="-90" w:right="-43"/>
              <w:rPr>
                <w:rFonts w:cs="Angsana New"/>
                <w:szCs w:val="30"/>
              </w:rPr>
            </w:pPr>
          </w:p>
        </w:tc>
        <w:tc>
          <w:tcPr>
            <w:tcW w:w="952" w:type="dxa"/>
          </w:tcPr>
          <w:p w14:paraId="5713561E" w14:textId="04178958" w:rsidR="00C563A1" w:rsidRPr="004D135A" w:rsidRDefault="00F903D6" w:rsidP="00C563A1">
            <w:pPr>
              <w:tabs>
                <w:tab w:val="decimal" w:pos="397"/>
              </w:tabs>
              <w:ind w:left="-90" w:right="-108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1BDB9192" w14:textId="77777777" w:rsidR="00C563A1" w:rsidRPr="004D135A" w:rsidRDefault="00C563A1" w:rsidP="00C563A1">
            <w:pPr>
              <w:tabs>
                <w:tab w:val="decimal" w:pos="672"/>
              </w:tabs>
              <w:ind w:left="-90" w:right="-108"/>
              <w:rPr>
                <w:rFonts w:cs="Angsana New"/>
                <w:szCs w:val="30"/>
              </w:rPr>
            </w:pPr>
          </w:p>
        </w:tc>
        <w:tc>
          <w:tcPr>
            <w:tcW w:w="990" w:type="dxa"/>
          </w:tcPr>
          <w:p w14:paraId="516C4B41" w14:textId="31FE9739" w:rsidR="00C563A1" w:rsidRPr="004D135A" w:rsidRDefault="00C563A1" w:rsidP="00C563A1">
            <w:pPr>
              <w:tabs>
                <w:tab w:val="decimal" w:pos="430"/>
              </w:tabs>
              <w:ind w:left="-90" w:right="-108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</w:rPr>
              <w:t>-</w:t>
            </w:r>
          </w:p>
        </w:tc>
      </w:tr>
      <w:tr w:rsidR="00C563A1" w:rsidRPr="004D135A" w14:paraId="45770C90" w14:textId="77777777" w:rsidTr="00543E85">
        <w:tc>
          <w:tcPr>
            <w:tcW w:w="3150" w:type="dxa"/>
          </w:tcPr>
          <w:p w14:paraId="2570374D" w14:textId="77777777" w:rsidR="00C563A1" w:rsidRPr="004D135A" w:rsidRDefault="00C563A1" w:rsidP="00C563A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szCs w:val="30"/>
                <w:cs/>
              </w:rPr>
            </w:pPr>
            <w:r w:rsidRPr="004D135A">
              <w:rPr>
                <w:rFonts w:eastAsia="Times New Roman" w:cs="Angsana New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900" w:type="dxa"/>
          </w:tcPr>
          <w:p w14:paraId="5D065D89" w14:textId="4EF44359" w:rsidR="00C563A1" w:rsidRPr="00881B44" w:rsidRDefault="00C563A1" w:rsidP="00C563A1">
            <w:pPr>
              <w:pStyle w:val="BodyText"/>
              <w:ind w:left="-108" w:right="-108"/>
              <w:jc w:val="center"/>
              <w:rPr>
                <w:rFonts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25" w:type="dxa"/>
            <w:vAlign w:val="bottom"/>
          </w:tcPr>
          <w:p w14:paraId="583F456F" w14:textId="4E20EF25" w:rsidR="00C563A1" w:rsidRPr="00F47CD6" w:rsidRDefault="00F903D6" w:rsidP="00C563A1">
            <w:pPr>
              <w:pStyle w:val="acctfourfigures"/>
              <w:tabs>
                <w:tab w:val="clear" w:pos="765"/>
                <w:tab w:val="decimal" w:pos="997"/>
              </w:tabs>
              <w:ind w:right="-4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03D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285,8</w:t>
            </w:r>
            <w:r w:rsidR="009B5D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55,792</w:t>
            </w:r>
          </w:p>
        </w:tc>
        <w:tc>
          <w:tcPr>
            <w:tcW w:w="273" w:type="dxa"/>
          </w:tcPr>
          <w:p w14:paraId="0E57860C" w14:textId="77777777" w:rsidR="00C563A1" w:rsidRPr="004D135A" w:rsidRDefault="00C563A1" w:rsidP="00C563A1">
            <w:pPr>
              <w:pStyle w:val="acctfourfigures"/>
              <w:tabs>
                <w:tab w:val="clear" w:pos="765"/>
                <w:tab w:val="decimal" w:pos="72"/>
                <w:tab w:val="decimal" w:pos="999"/>
              </w:tabs>
              <w:spacing w:line="240" w:lineRule="atLeast"/>
              <w:ind w:left="-79" w:righ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4EBE4237" w14:textId="0FEFBB4D" w:rsidR="00C563A1" w:rsidRPr="004D135A" w:rsidRDefault="00C563A1" w:rsidP="00C563A1">
            <w:pPr>
              <w:pStyle w:val="acctfourfigures"/>
              <w:tabs>
                <w:tab w:val="clear" w:pos="765"/>
                <w:tab w:val="decimal" w:pos="997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41331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41331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066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41331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551</w:t>
            </w:r>
          </w:p>
        </w:tc>
        <w:tc>
          <w:tcPr>
            <w:tcW w:w="270" w:type="dxa"/>
          </w:tcPr>
          <w:p w14:paraId="73FF193C" w14:textId="77777777" w:rsidR="00C563A1" w:rsidRPr="004D135A" w:rsidRDefault="00C563A1" w:rsidP="00C563A1">
            <w:pPr>
              <w:tabs>
                <w:tab w:val="decimal" w:pos="999"/>
              </w:tabs>
              <w:ind w:left="-90" w:right="-43"/>
              <w:rPr>
                <w:rFonts w:cs="Angsana New"/>
                <w:szCs w:val="30"/>
              </w:rPr>
            </w:pPr>
          </w:p>
        </w:tc>
        <w:tc>
          <w:tcPr>
            <w:tcW w:w="952" w:type="dxa"/>
          </w:tcPr>
          <w:p w14:paraId="1C780A29" w14:textId="15FCA633" w:rsidR="00C563A1" w:rsidRPr="004D135A" w:rsidRDefault="00F903D6" w:rsidP="00C563A1">
            <w:pPr>
              <w:tabs>
                <w:tab w:val="decimal" w:pos="397"/>
              </w:tabs>
              <w:ind w:left="-90" w:right="-108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442A8802" w14:textId="77777777" w:rsidR="00C563A1" w:rsidRPr="004D135A" w:rsidRDefault="00C563A1" w:rsidP="00C563A1">
            <w:pPr>
              <w:tabs>
                <w:tab w:val="decimal" w:pos="672"/>
              </w:tabs>
              <w:ind w:left="-90" w:right="-108"/>
              <w:rPr>
                <w:rFonts w:cs="Angsana New"/>
                <w:szCs w:val="30"/>
              </w:rPr>
            </w:pPr>
          </w:p>
        </w:tc>
        <w:tc>
          <w:tcPr>
            <w:tcW w:w="990" w:type="dxa"/>
          </w:tcPr>
          <w:p w14:paraId="2EB088A6" w14:textId="212A6BE4" w:rsidR="00C563A1" w:rsidRPr="004D135A" w:rsidRDefault="00C563A1" w:rsidP="00C563A1">
            <w:pPr>
              <w:tabs>
                <w:tab w:val="decimal" w:pos="430"/>
              </w:tabs>
              <w:ind w:left="-90" w:right="-108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</w:rPr>
              <w:t>-</w:t>
            </w:r>
          </w:p>
        </w:tc>
      </w:tr>
      <w:tr w:rsidR="00C563A1" w:rsidRPr="004D135A" w14:paraId="5CF5ACEA" w14:textId="77777777" w:rsidTr="00543E85">
        <w:tc>
          <w:tcPr>
            <w:tcW w:w="3150" w:type="dxa"/>
          </w:tcPr>
          <w:p w14:paraId="0D006FEB" w14:textId="23190A97" w:rsidR="00C563A1" w:rsidRPr="004D135A" w:rsidRDefault="00C563A1" w:rsidP="00C563A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47" w:hanging="147"/>
              <w:rPr>
                <w:rFonts w:eastAsia="Times New Roman" w:cs="Angsana New"/>
                <w:szCs w:val="30"/>
                <w:cs/>
              </w:rPr>
            </w:pPr>
            <w:r w:rsidRPr="002571DD">
              <w:rPr>
                <w:rFonts w:eastAsia="Times New Roman" w:cs="Angsana New"/>
                <w:szCs w:val="30"/>
                <w:cs/>
              </w:rPr>
              <w:t xml:space="preserve">ประมาณการขาดทุนจากการปรับมูลค่าสินค้า </w:t>
            </w:r>
            <w:r>
              <w:rPr>
                <w:rFonts w:eastAsia="Times New Roman" w:cs="Angsana New"/>
                <w:szCs w:val="30"/>
              </w:rPr>
              <w:t>-</w:t>
            </w:r>
            <w:r w:rsidRPr="002571DD">
              <w:rPr>
                <w:rFonts w:eastAsia="Times New Roman" w:cs="Angsana New"/>
                <w:szCs w:val="30"/>
                <w:cs/>
              </w:rPr>
              <w:t xml:space="preserve"> สุทธิ</w:t>
            </w:r>
          </w:p>
        </w:tc>
        <w:tc>
          <w:tcPr>
            <w:tcW w:w="900" w:type="dxa"/>
            <w:vAlign w:val="bottom"/>
          </w:tcPr>
          <w:p w14:paraId="64D25586" w14:textId="3A088D4A" w:rsidR="00C563A1" w:rsidRPr="004C24AA" w:rsidRDefault="00C563A1" w:rsidP="00C563A1">
            <w:pPr>
              <w:pStyle w:val="BodyText"/>
              <w:ind w:left="-108" w:right="-108"/>
              <w:jc w:val="center"/>
              <w:rPr>
                <w:rFonts w:hAnsi="Angsana New"/>
                <w:i/>
                <w:iCs/>
                <w:sz w:val="30"/>
                <w:szCs w:val="30"/>
              </w:rPr>
            </w:pPr>
            <w:r>
              <w:rPr>
                <w:rFonts w:hAnsi="Angsana New"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225" w:type="dxa"/>
            <w:vAlign w:val="bottom"/>
          </w:tcPr>
          <w:p w14:paraId="7427D6A2" w14:textId="12B818A7" w:rsidR="00C563A1" w:rsidRPr="000452EB" w:rsidRDefault="009B5D54" w:rsidP="00C563A1">
            <w:pPr>
              <w:pStyle w:val="acctfourfigures"/>
              <w:tabs>
                <w:tab w:val="clear" w:pos="765"/>
                <w:tab w:val="decimal" w:pos="997"/>
              </w:tabs>
              <w:ind w:right="-4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154,731</w:t>
            </w:r>
          </w:p>
        </w:tc>
        <w:tc>
          <w:tcPr>
            <w:tcW w:w="273" w:type="dxa"/>
          </w:tcPr>
          <w:p w14:paraId="376206B4" w14:textId="77777777" w:rsidR="00C563A1" w:rsidRPr="004D135A" w:rsidRDefault="00C563A1" w:rsidP="00C563A1">
            <w:pPr>
              <w:pStyle w:val="acctfourfigures"/>
              <w:tabs>
                <w:tab w:val="clear" w:pos="765"/>
                <w:tab w:val="decimal" w:pos="72"/>
                <w:tab w:val="decimal" w:pos="999"/>
              </w:tabs>
              <w:spacing w:line="240" w:lineRule="atLeast"/>
              <w:ind w:left="-79" w:righ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46A7F8FD" w14:textId="0FC79A86" w:rsidR="00C563A1" w:rsidRPr="00F12048" w:rsidRDefault="00C563A1" w:rsidP="00C563A1">
            <w:pPr>
              <w:pStyle w:val="acctfourfigures"/>
              <w:tabs>
                <w:tab w:val="clear" w:pos="765"/>
                <w:tab w:val="decimal" w:pos="997"/>
              </w:tabs>
              <w:ind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1331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41331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269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41331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184</w:t>
            </w:r>
          </w:p>
        </w:tc>
        <w:tc>
          <w:tcPr>
            <w:tcW w:w="270" w:type="dxa"/>
          </w:tcPr>
          <w:p w14:paraId="3507D455" w14:textId="77777777" w:rsidR="00C563A1" w:rsidRPr="004D135A" w:rsidRDefault="00C563A1" w:rsidP="00C563A1">
            <w:pPr>
              <w:tabs>
                <w:tab w:val="decimal" w:pos="999"/>
              </w:tabs>
              <w:ind w:left="-90" w:right="-43"/>
              <w:rPr>
                <w:rFonts w:cs="Angsana New"/>
                <w:szCs w:val="30"/>
              </w:rPr>
            </w:pPr>
          </w:p>
        </w:tc>
        <w:tc>
          <w:tcPr>
            <w:tcW w:w="952" w:type="dxa"/>
            <w:vAlign w:val="bottom"/>
          </w:tcPr>
          <w:p w14:paraId="0869933B" w14:textId="1880B2F8" w:rsidR="00C563A1" w:rsidRPr="004D135A" w:rsidRDefault="00F903D6" w:rsidP="00C563A1">
            <w:pPr>
              <w:tabs>
                <w:tab w:val="decimal" w:pos="397"/>
              </w:tabs>
              <w:ind w:left="-90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br/>
            </w:r>
            <w:r w:rsidRPr="004D135A"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541E372" w14:textId="77777777" w:rsidR="00C563A1" w:rsidRPr="004D135A" w:rsidRDefault="00C563A1" w:rsidP="00C563A1">
            <w:pPr>
              <w:tabs>
                <w:tab w:val="decimal" w:pos="672"/>
              </w:tabs>
              <w:ind w:left="-90" w:right="-108"/>
              <w:rPr>
                <w:rFonts w:cs="Angsana New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BBF8246" w14:textId="382E0C6C" w:rsidR="00C563A1" w:rsidRPr="004D135A" w:rsidRDefault="00C563A1" w:rsidP="00C563A1">
            <w:pPr>
              <w:tabs>
                <w:tab w:val="decimal" w:pos="430"/>
              </w:tabs>
              <w:ind w:left="-90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br/>
            </w:r>
            <w:r w:rsidRPr="004D135A">
              <w:rPr>
                <w:rFonts w:cs="Angsana New"/>
                <w:szCs w:val="30"/>
              </w:rPr>
              <w:t>-</w:t>
            </w:r>
          </w:p>
        </w:tc>
      </w:tr>
      <w:tr w:rsidR="00C563A1" w:rsidRPr="004D135A" w14:paraId="6C7ABBB8" w14:textId="77777777" w:rsidTr="00543E85">
        <w:tc>
          <w:tcPr>
            <w:tcW w:w="3150" w:type="dxa"/>
          </w:tcPr>
          <w:p w14:paraId="0329DC5D" w14:textId="77777777" w:rsidR="00C563A1" w:rsidRPr="004D135A" w:rsidRDefault="00C563A1" w:rsidP="00C563A1">
            <w:pPr>
              <w:tabs>
                <w:tab w:val="left" w:pos="227"/>
                <w:tab w:val="left" w:pos="454"/>
                <w:tab w:val="left" w:pos="79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szCs w:val="30"/>
                <w:cs/>
              </w:rPr>
            </w:pPr>
            <w:r w:rsidRPr="004D135A">
              <w:rPr>
                <w:rFonts w:eastAsia="Times New Roman" w:cs="Angsana New"/>
                <w:szCs w:val="30"/>
                <w:cs/>
              </w:rPr>
              <w:t>ค่าใช้จ่ายผลประโยชน์</w:t>
            </w:r>
            <w:r>
              <w:rPr>
                <w:rFonts w:eastAsia="Times New Roman" w:cs="Angsana New" w:hint="cs"/>
                <w:szCs w:val="30"/>
                <w:cs/>
              </w:rPr>
              <w:t>ของ</w:t>
            </w:r>
            <w:r w:rsidRPr="004D135A">
              <w:rPr>
                <w:rFonts w:eastAsia="Times New Roman" w:cs="Angsana New"/>
                <w:szCs w:val="30"/>
                <w:cs/>
              </w:rPr>
              <w:t>พนักงาน</w:t>
            </w:r>
          </w:p>
        </w:tc>
        <w:tc>
          <w:tcPr>
            <w:tcW w:w="900" w:type="dxa"/>
          </w:tcPr>
          <w:p w14:paraId="77F78C69" w14:textId="13152585" w:rsidR="00C563A1" w:rsidRPr="00A90344" w:rsidRDefault="00C563A1" w:rsidP="00C563A1">
            <w:pPr>
              <w:pStyle w:val="BodyText"/>
              <w:ind w:left="-108" w:right="-108"/>
              <w:jc w:val="center"/>
              <w:rPr>
                <w:rFonts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25" w:type="dxa"/>
            <w:vAlign w:val="bottom"/>
          </w:tcPr>
          <w:p w14:paraId="6ED293ED" w14:textId="3EA28941" w:rsidR="00C563A1" w:rsidRPr="00F47CD6" w:rsidRDefault="00F903D6" w:rsidP="00C563A1">
            <w:pPr>
              <w:pStyle w:val="acctfourfigures"/>
              <w:tabs>
                <w:tab w:val="clear" w:pos="765"/>
                <w:tab w:val="decimal" w:pos="997"/>
              </w:tabs>
              <w:ind w:right="-4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03D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43,998,</w:t>
            </w:r>
            <w:r w:rsidR="00FB0BA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166</w:t>
            </w:r>
          </w:p>
        </w:tc>
        <w:tc>
          <w:tcPr>
            <w:tcW w:w="273" w:type="dxa"/>
          </w:tcPr>
          <w:p w14:paraId="1F81DEB7" w14:textId="77777777" w:rsidR="00C563A1" w:rsidRPr="004D135A" w:rsidRDefault="00C563A1" w:rsidP="00C563A1">
            <w:pPr>
              <w:pStyle w:val="Signature"/>
              <w:tabs>
                <w:tab w:val="decimal" w:pos="72"/>
                <w:tab w:val="decimal" w:pos="999"/>
              </w:tabs>
              <w:spacing w:line="240" w:lineRule="atLeast"/>
              <w:ind w:left="-79" w:right="-43"/>
              <w:jc w:val="right"/>
              <w:rPr>
                <w:rFonts w:ascii="Angsana New" w:eastAsia="Times New Roman" w:hAnsi="Angsana New"/>
                <w:sz w:val="30"/>
                <w:szCs w:val="30"/>
                <w:lang w:eastAsia="en-US" w:bidi="ar-SA"/>
              </w:rPr>
            </w:pPr>
          </w:p>
        </w:tc>
        <w:tc>
          <w:tcPr>
            <w:tcW w:w="1262" w:type="dxa"/>
            <w:vAlign w:val="bottom"/>
          </w:tcPr>
          <w:p w14:paraId="5449D072" w14:textId="7B1256D2" w:rsidR="00C563A1" w:rsidRDefault="00C563A1" w:rsidP="00C563A1">
            <w:pPr>
              <w:pStyle w:val="acctfourfigures"/>
              <w:tabs>
                <w:tab w:val="clear" w:pos="765"/>
                <w:tab w:val="decimal" w:pos="997"/>
              </w:tabs>
              <w:ind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1331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1331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028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1331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635</w:t>
            </w:r>
          </w:p>
        </w:tc>
        <w:tc>
          <w:tcPr>
            <w:tcW w:w="270" w:type="dxa"/>
          </w:tcPr>
          <w:p w14:paraId="2ECE8792" w14:textId="77777777" w:rsidR="00C563A1" w:rsidRPr="004D135A" w:rsidRDefault="00C563A1" w:rsidP="00C563A1">
            <w:pPr>
              <w:tabs>
                <w:tab w:val="decimal" w:pos="999"/>
              </w:tabs>
              <w:ind w:left="-90" w:right="-43"/>
              <w:rPr>
                <w:rFonts w:cs="Angsana New"/>
                <w:bCs/>
                <w:szCs w:val="30"/>
              </w:rPr>
            </w:pPr>
          </w:p>
        </w:tc>
        <w:tc>
          <w:tcPr>
            <w:tcW w:w="952" w:type="dxa"/>
          </w:tcPr>
          <w:p w14:paraId="4433C3EE" w14:textId="3F0B7110" w:rsidR="00C563A1" w:rsidRPr="004D135A" w:rsidRDefault="00F903D6" w:rsidP="00C563A1">
            <w:pPr>
              <w:tabs>
                <w:tab w:val="decimal" w:pos="672"/>
              </w:tabs>
              <w:ind w:left="-90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12,68</w:t>
            </w:r>
            <w:r w:rsidRPr="0041331A">
              <w:rPr>
                <w:rFonts w:cs="Angsana New"/>
                <w:szCs w:val="30"/>
              </w:rPr>
              <w:t>0</w:t>
            </w:r>
          </w:p>
        </w:tc>
        <w:tc>
          <w:tcPr>
            <w:tcW w:w="270" w:type="dxa"/>
          </w:tcPr>
          <w:p w14:paraId="10F05DC7" w14:textId="77777777" w:rsidR="00C563A1" w:rsidRPr="004D135A" w:rsidRDefault="00C563A1" w:rsidP="00C563A1">
            <w:pPr>
              <w:tabs>
                <w:tab w:val="decimal" w:pos="672"/>
              </w:tabs>
              <w:ind w:left="-90" w:right="-108"/>
              <w:rPr>
                <w:rFonts w:cs="Angsana New"/>
                <w:szCs w:val="30"/>
              </w:rPr>
            </w:pPr>
          </w:p>
        </w:tc>
        <w:tc>
          <w:tcPr>
            <w:tcW w:w="990" w:type="dxa"/>
          </w:tcPr>
          <w:p w14:paraId="704A4660" w14:textId="4DCC36FB" w:rsidR="00C563A1" w:rsidRPr="004D135A" w:rsidRDefault="00C563A1" w:rsidP="00C563A1">
            <w:pPr>
              <w:tabs>
                <w:tab w:val="decimal" w:pos="700"/>
              </w:tabs>
              <w:ind w:left="-90" w:right="-108"/>
              <w:rPr>
                <w:rFonts w:cs="Angsana New"/>
                <w:szCs w:val="30"/>
              </w:rPr>
            </w:pPr>
            <w:r w:rsidRPr="0041331A">
              <w:rPr>
                <w:rFonts w:cs="Angsana New"/>
                <w:szCs w:val="30"/>
              </w:rPr>
              <w:t>20</w:t>
            </w:r>
            <w:r>
              <w:rPr>
                <w:rFonts w:cs="Angsana New"/>
                <w:szCs w:val="30"/>
              </w:rPr>
              <w:t>,</w:t>
            </w:r>
            <w:r w:rsidRPr="0041331A">
              <w:rPr>
                <w:rFonts w:cs="Angsana New"/>
                <w:szCs w:val="30"/>
              </w:rPr>
              <w:t>100</w:t>
            </w:r>
          </w:p>
        </w:tc>
      </w:tr>
      <w:tr w:rsidR="00C563A1" w:rsidRPr="004D135A" w14:paraId="1B43700A" w14:textId="77777777" w:rsidTr="00543E85">
        <w:tc>
          <w:tcPr>
            <w:tcW w:w="3150" w:type="dxa"/>
          </w:tcPr>
          <w:p w14:paraId="3B8082F2" w14:textId="77777777" w:rsidR="00C563A1" w:rsidRPr="004D135A" w:rsidRDefault="00C563A1" w:rsidP="00C563A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szCs w:val="30"/>
                <w:cs/>
              </w:rPr>
            </w:pPr>
            <w:r w:rsidRPr="004D135A">
              <w:rPr>
                <w:rFonts w:eastAsia="Times New Roman" w:cs="Angsana New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900" w:type="dxa"/>
          </w:tcPr>
          <w:p w14:paraId="4C2C568E" w14:textId="1C094068" w:rsidR="00C563A1" w:rsidRPr="00881B44" w:rsidRDefault="00C563A1" w:rsidP="00C563A1">
            <w:pPr>
              <w:pStyle w:val="BodyText"/>
              <w:ind w:left="-108" w:right="-108"/>
              <w:jc w:val="center"/>
              <w:rPr>
                <w:rFonts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25" w:type="dxa"/>
            <w:vAlign w:val="bottom"/>
          </w:tcPr>
          <w:p w14:paraId="5C015ADA" w14:textId="58C218A4" w:rsidR="00C563A1" w:rsidRPr="00F47CD6" w:rsidRDefault="00F903D6" w:rsidP="00C563A1">
            <w:pPr>
              <w:pStyle w:val="acctfourfigures"/>
              <w:tabs>
                <w:tab w:val="clear" w:pos="765"/>
                <w:tab w:val="decimal" w:pos="997"/>
              </w:tabs>
              <w:ind w:right="-43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 w:rsidRPr="00F903D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25,</w:t>
            </w:r>
            <w:r w:rsidR="00FB0BA9" w:rsidRPr="00F903D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FB0BA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</w:t>
            </w:r>
            <w:r w:rsidRPr="00F903D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FB0BA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497</w:t>
            </w:r>
          </w:p>
        </w:tc>
        <w:tc>
          <w:tcPr>
            <w:tcW w:w="273" w:type="dxa"/>
          </w:tcPr>
          <w:p w14:paraId="3B075229" w14:textId="77777777" w:rsidR="00C563A1" w:rsidRPr="004D135A" w:rsidRDefault="00C563A1" w:rsidP="00C563A1">
            <w:pPr>
              <w:pStyle w:val="Signature"/>
              <w:tabs>
                <w:tab w:val="decimal" w:pos="72"/>
                <w:tab w:val="decimal" w:pos="999"/>
              </w:tabs>
              <w:spacing w:line="240" w:lineRule="atLeast"/>
              <w:ind w:left="-79" w:right="-43"/>
              <w:jc w:val="right"/>
              <w:rPr>
                <w:rFonts w:ascii="Angsana New" w:eastAsia="Times New Roman" w:hAnsi="Angsana New"/>
                <w:sz w:val="30"/>
                <w:szCs w:val="30"/>
                <w:lang w:eastAsia="en-US" w:bidi="ar-SA"/>
              </w:rPr>
            </w:pPr>
          </w:p>
        </w:tc>
        <w:tc>
          <w:tcPr>
            <w:tcW w:w="1262" w:type="dxa"/>
            <w:vAlign w:val="bottom"/>
          </w:tcPr>
          <w:p w14:paraId="22E7B721" w14:textId="6583B73D" w:rsidR="00C563A1" w:rsidRPr="00661E96" w:rsidRDefault="00C563A1" w:rsidP="00C563A1">
            <w:pPr>
              <w:pStyle w:val="acctfourfigures"/>
              <w:tabs>
                <w:tab w:val="clear" w:pos="765"/>
                <w:tab w:val="decimal" w:pos="997"/>
              </w:tabs>
              <w:ind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1331A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27</w:t>
            </w:r>
            <w:r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,</w:t>
            </w:r>
            <w:r w:rsidRPr="0041331A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989</w:t>
            </w:r>
            <w:r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,</w:t>
            </w:r>
            <w:r w:rsidRPr="0041331A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50</w:t>
            </w:r>
            <w:r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2E69245D" w14:textId="77777777" w:rsidR="00C563A1" w:rsidRPr="004D135A" w:rsidRDefault="00C563A1" w:rsidP="00C563A1">
            <w:pPr>
              <w:tabs>
                <w:tab w:val="decimal" w:pos="999"/>
              </w:tabs>
              <w:ind w:left="-90" w:right="-43"/>
              <w:rPr>
                <w:rFonts w:cs="Angsana New"/>
                <w:bCs/>
                <w:szCs w:val="30"/>
              </w:rPr>
            </w:pPr>
          </w:p>
        </w:tc>
        <w:tc>
          <w:tcPr>
            <w:tcW w:w="952" w:type="dxa"/>
          </w:tcPr>
          <w:p w14:paraId="12A4C02E" w14:textId="72BA2FBE" w:rsidR="00C563A1" w:rsidRPr="004D135A" w:rsidRDefault="00F903D6" w:rsidP="00C563A1">
            <w:pPr>
              <w:tabs>
                <w:tab w:val="decimal" w:pos="397"/>
              </w:tabs>
              <w:ind w:left="-90" w:right="-108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556D679F" w14:textId="77777777" w:rsidR="00C563A1" w:rsidRPr="004D135A" w:rsidRDefault="00C563A1" w:rsidP="00C563A1">
            <w:pPr>
              <w:tabs>
                <w:tab w:val="decimal" w:pos="672"/>
              </w:tabs>
              <w:ind w:left="-90" w:right="-108"/>
              <w:rPr>
                <w:rFonts w:cs="Angsana New"/>
                <w:szCs w:val="30"/>
              </w:rPr>
            </w:pPr>
          </w:p>
        </w:tc>
        <w:tc>
          <w:tcPr>
            <w:tcW w:w="990" w:type="dxa"/>
          </w:tcPr>
          <w:p w14:paraId="612D2077" w14:textId="08E2A8CD" w:rsidR="00C563A1" w:rsidRPr="004D135A" w:rsidRDefault="00C563A1" w:rsidP="00C563A1">
            <w:pPr>
              <w:tabs>
                <w:tab w:val="decimal" w:pos="430"/>
              </w:tabs>
              <w:ind w:left="-90" w:right="-108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</w:rPr>
              <w:t>-</w:t>
            </w:r>
          </w:p>
        </w:tc>
      </w:tr>
      <w:tr w:rsidR="00C563A1" w:rsidRPr="004D135A" w14:paraId="50458758" w14:textId="77777777" w:rsidTr="00543E85">
        <w:tc>
          <w:tcPr>
            <w:tcW w:w="3150" w:type="dxa"/>
          </w:tcPr>
          <w:p w14:paraId="6782D422" w14:textId="12284F22" w:rsidR="00C563A1" w:rsidRPr="004D135A" w:rsidRDefault="00B3785E" w:rsidP="00C563A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47" w:hanging="147"/>
              <w:rPr>
                <w:rFonts w:eastAsia="Times New Roman" w:cs="Angsana New"/>
                <w:szCs w:val="30"/>
                <w:cs/>
              </w:rPr>
            </w:pPr>
            <w:r w:rsidDel="00436C7D">
              <w:rPr>
                <w:rFonts w:eastAsia="Times New Roman" w:cs="Angsana New" w:hint="cs"/>
                <w:szCs w:val="30"/>
                <w:cs/>
              </w:rPr>
              <w:t>(</w:t>
            </w:r>
            <w:r>
              <w:rPr>
                <w:rFonts w:eastAsia="Times New Roman" w:cs="Angsana New" w:hint="cs"/>
                <w:szCs w:val="30"/>
                <w:cs/>
              </w:rPr>
              <w:t>กลับรายการ</w:t>
            </w:r>
            <w:r w:rsidDel="00436C7D">
              <w:rPr>
                <w:rFonts w:eastAsia="Times New Roman" w:cs="Angsana New" w:hint="cs"/>
                <w:szCs w:val="30"/>
                <w:cs/>
              </w:rPr>
              <w:t>)</w:t>
            </w:r>
            <w:r>
              <w:rPr>
                <w:rFonts w:eastAsia="Times New Roman" w:cs="Angsana New" w:hint="cs"/>
                <w:szCs w:val="30"/>
                <w:cs/>
              </w:rPr>
              <w:t xml:space="preserve"> </w:t>
            </w:r>
            <w:r w:rsidR="00C563A1" w:rsidRPr="00895161">
              <w:rPr>
                <w:rFonts w:eastAsia="Times New Roman" w:cs="Angsana New"/>
                <w:szCs w:val="30"/>
                <w:cs/>
              </w:rPr>
              <w:t>ขาดทุนจากการด้อยค่าสินทรัพย์ถาวร</w:t>
            </w:r>
            <w:r w:rsidR="00D916BE">
              <w:rPr>
                <w:rFonts w:eastAsia="Times New Roman" w:cs="Angsana New"/>
                <w:szCs w:val="30"/>
              </w:rPr>
              <w:t xml:space="preserve"> </w:t>
            </w:r>
            <w:r w:rsidR="00D916BE">
              <w:rPr>
                <w:rFonts w:eastAsia="Times New Roman" w:cs="Angsana New" w:hint="cs"/>
                <w:szCs w:val="30"/>
                <w:cs/>
              </w:rPr>
              <w:t>- สุทธิ</w:t>
            </w:r>
          </w:p>
        </w:tc>
        <w:tc>
          <w:tcPr>
            <w:tcW w:w="900" w:type="dxa"/>
          </w:tcPr>
          <w:p w14:paraId="21111AFC" w14:textId="091999BF" w:rsidR="00C563A1" w:rsidRPr="00881B44" w:rsidRDefault="00C563A1" w:rsidP="00C563A1">
            <w:pPr>
              <w:pStyle w:val="BodyText"/>
              <w:ind w:left="-108" w:right="-108"/>
              <w:jc w:val="center"/>
              <w:rPr>
                <w:rFonts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25" w:type="dxa"/>
            <w:vAlign w:val="bottom"/>
          </w:tcPr>
          <w:p w14:paraId="2844E7FA" w14:textId="15620B7E" w:rsidR="00C563A1" w:rsidRPr="00F47CD6" w:rsidRDefault="00F903D6" w:rsidP="00C563A1">
            <w:pPr>
              <w:pStyle w:val="acctfourfigures"/>
              <w:tabs>
                <w:tab w:val="clear" w:pos="765"/>
                <w:tab w:val="decimal" w:pos="997"/>
              </w:tabs>
              <w:ind w:right="-43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 w:rsidRPr="00F903D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(169,594)</w:t>
            </w:r>
          </w:p>
        </w:tc>
        <w:tc>
          <w:tcPr>
            <w:tcW w:w="273" w:type="dxa"/>
          </w:tcPr>
          <w:p w14:paraId="76841EA9" w14:textId="77777777" w:rsidR="00C563A1" w:rsidRPr="004D135A" w:rsidRDefault="00C563A1" w:rsidP="00C563A1">
            <w:pPr>
              <w:pStyle w:val="Signature"/>
              <w:tabs>
                <w:tab w:val="decimal" w:pos="72"/>
                <w:tab w:val="decimal" w:pos="999"/>
              </w:tabs>
              <w:spacing w:line="240" w:lineRule="atLeast"/>
              <w:ind w:left="-79" w:right="-43"/>
              <w:jc w:val="right"/>
              <w:rPr>
                <w:rFonts w:ascii="Angsana New" w:eastAsia="Times New Roman" w:hAnsi="Angsana New"/>
                <w:sz w:val="30"/>
                <w:szCs w:val="30"/>
                <w:lang w:eastAsia="en-US" w:bidi="ar-SA"/>
              </w:rPr>
            </w:pPr>
          </w:p>
        </w:tc>
        <w:tc>
          <w:tcPr>
            <w:tcW w:w="1262" w:type="dxa"/>
            <w:vAlign w:val="bottom"/>
          </w:tcPr>
          <w:p w14:paraId="4599261E" w14:textId="5286B619" w:rsidR="00C563A1" w:rsidRPr="00B5631E" w:rsidRDefault="00C563A1" w:rsidP="00C563A1">
            <w:pPr>
              <w:pStyle w:val="acctfourfigures"/>
              <w:tabs>
                <w:tab w:val="clear" w:pos="765"/>
                <w:tab w:val="decimal" w:pos="997"/>
              </w:tabs>
              <w:ind w:right="-43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41331A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22</w:t>
            </w:r>
            <w:r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,</w:t>
            </w:r>
            <w:r w:rsidRPr="0041331A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487</w:t>
            </w:r>
            <w:r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,</w:t>
            </w:r>
            <w:r w:rsidRPr="0041331A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464</w:t>
            </w:r>
          </w:p>
        </w:tc>
        <w:tc>
          <w:tcPr>
            <w:tcW w:w="270" w:type="dxa"/>
          </w:tcPr>
          <w:p w14:paraId="1F5815F5" w14:textId="77777777" w:rsidR="00C563A1" w:rsidRPr="004D135A" w:rsidRDefault="00C563A1" w:rsidP="00C563A1">
            <w:pPr>
              <w:tabs>
                <w:tab w:val="decimal" w:pos="999"/>
              </w:tabs>
              <w:ind w:left="-90" w:right="-43"/>
              <w:rPr>
                <w:rFonts w:cs="Angsana New"/>
                <w:bCs/>
                <w:szCs w:val="30"/>
              </w:rPr>
            </w:pPr>
          </w:p>
        </w:tc>
        <w:tc>
          <w:tcPr>
            <w:tcW w:w="952" w:type="dxa"/>
          </w:tcPr>
          <w:p w14:paraId="5B07CC05" w14:textId="77777777" w:rsidR="0088247E" w:rsidRDefault="0088247E" w:rsidP="00C563A1">
            <w:pPr>
              <w:tabs>
                <w:tab w:val="decimal" w:pos="397"/>
              </w:tabs>
              <w:ind w:left="-90" w:right="-108"/>
              <w:rPr>
                <w:rFonts w:cs="Angsana New"/>
                <w:szCs w:val="30"/>
              </w:rPr>
            </w:pPr>
          </w:p>
          <w:p w14:paraId="114F0F4E" w14:textId="5519D4DC" w:rsidR="00C563A1" w:rsidRPr="004D135A" w:rsidRDefault="00F903D6" w:rsidP="00C563A1">
            <w:pPr>
              <w:tabs>
                <w:tab w:val="decimal" w:pos="397"/>
              </w:tabs>
              <w:ind w:left="-90" w:right="-108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210AD8C3" w14:textId="77777777" w:rsidR="00C563A1" w:rsidRPr="004D135A" w:rsidRDefault="00C563A1" w:rsidP="00C563A1">
            <w:pPr>
              <w:tabs>
                <w:tab w:val="decimal" w:pos="672"/>
              </w:tabs>
              <w:ind w:left="-90" w:right="-108"/>
              <w:rPr>
                <w:rFonts w:cs="Angsana New"/>
                <w:szCs w:val="30"/>
              </w:rPr>
            </w:pPr>
          </w:p>
        </w:tc>
        <w:tc>
          <w:tcPr>
            <w:tcW w:w="990" w:type="dxa"/>
          </w:tcPr>
          <w:p w14:paraId="2DCF3380" w14:textId="77777777" w:rsidR="0088247E" w:rsidRDefault="0088247E" w:rsidP="00C563A1">
            <w:pPr>
              <w:tabs>
                <w:tab w:val="decimal" w:pos="430"/>
              </w:tabs>
              <w:ind w:left="-90" w:right="-108"/>
              <w:rPr>
                <w:rFonts w:cs="Angsana New"/>
                <w:szCs w:val="30"/>
              </w:rPr>
            </w:pPr>
          </w:p>
          <w:p w14:paraId="382A77DF" w14:textId="09A22E19" w:rsidR="00C563A1" w:rsidRPr="004D135A" w:rsidRDefault="00C563A1" w:rsidP="00C563A1">
            <w:pPr>
              <w:tabs>
                <w:tab w:val="decimal" w:pos="430"/>
              </w:tabs>
              <w:ind w:left="-90" w:right="-108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</w:rPr>
              <w:t>-</w:t>
            </w:r>
          </w:p>
        </w:tc>
      </w:tr>
      <w:tr w:rsidR="00C563A1" w:rsidRPr="004D135A" w14:paraId="52EF5B68" w14:textId="77777777" w:rsidTr="00543E85">
        <w:tc>
          <w:tcPr>
            <w:tcW w:w="3150" w:type="dxa"/>
          </w:tcPr>
          <w:p w14:paraId="2D696C3B" w14:textId="7ED8012B" w:rsidR="00C563A1" w:rsidRPr="00895161" w:rsidRDefault="00C563A1" w:rsidP="00C563A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szCs w:val="30"/>
                <w:cs/>
              </w:rPr>
            </w:pPr>
            <w:r>
              <w:rPr>
                <w:rFonts w:eastAsia="Times New Roman" w:cs="Angsana New" w:hint="cs"/>
                <w:szCs w:val="30"/>
                <w:cs/>
              </w:rPr>
              <w:t>ค่าใช้จ่ายในการขนส่ง</w:t>
            </w:r>
          </w:p>
        </w:tc>
        <w:tc>
          <w:tcPr>
            <w:tcW w:w="900" w:type="dxa"/>
          </w:tcPr>
          <w:p w14:paraId="4069DA04" w14:textId="5DB512CF" w:rsidR="00C563A1" w:rsidRPr="00881B44" w:rsidRDefault="00C563A1" w:rsidP="00E10BC9">
            <w:pPr>
              <w:pStyle w:val="BodyText"/>
              <w:ind w:right="-108"/>
              <w:jc w:val="center"/>
              <w:rPr>
                <w:rFonts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25" w:type="dxa"/>
            <w:vAlign w:val="bottom"/>
          </w:tcPr>
          <w:p w14:paraId="37DDA957" w14:textId="6D5F9944" w:rsidR="00C563A1" w:rsidRPr="00B078CB" w:rsidRDefault="00F903D6" w:rsidP="00C563A1">
            <w:pPr>
              <w:pStyle w:val="acctfourfigures"/>
              <w:tabs>
                <w:tab w:val="clear" w:pos="765"/>
                <w:tab w:val="decimal" w:pos="997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903D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18,806,141</w:t>
            </w:r>
          </w:p>
        </w:tc>
        <w:tc>
          <w:tcPr>
            <w:tcW w:w="273" w:type="dxa"/>
          </w:tcPr>
          <w:p w14:paraId="4DB638EF" w14:textId="77777777" w:rsidR="00C563A1" w:rsidRPr="004D135A" w:rsidRDefault="00C563A1" w:rsidP="00E10BC9">
            <w:pPr>
              <w:pStyle w:val="Signature"/>
              <w:tabs>
                <w:tab w:val="decimal" w:pos="72"/>
                <w:tab w:val="decimal" w:pos="999"/>
              </w:tabs>
              <w:spacing w:line="240" w:lineRule="atLeast"/>
              <w:ind w:right="-43"/>
              <w:jc w:val="right"/>
              <w:rPr>
                <w:rFonts w:ascii="Angsana New" w:eastAsia="Times New Roman" w:hAnsi="Angsana New"/>
                <w:sz w:val="30"/>
                <w:szCs w:val="30"/>
                <w:lang w:eastAsia="en-US" w:bidi="ar-SA"/>
              </w:rPr>
            </w:pPr>
          </w:p>
        </w:tc>
        <w:tc>
          <w:tcPr>
            <w:tcW w:w="1262" w:type="dxa"/>
            <w:vAlign w:val="bottom"/>
          </w:tcPr>
          <w:p w14:paraId="62B309DB" w14:textId="72AD9919" w:rsidR="00C563A1" w:rsidRDefault="00C563A1" w:rsidP="00C563A1">
            <w:pPr>
              <w:pStyle w:val="acctfourfigures"/>
              <w:tabs>
                <w:tab w:val="clear" w:pos="765"/>
                <w:tab w:val="decimal" w:pos="997"/>
              </w:tabs>
              <w:ind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24E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F24E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488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F24E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274</w:t>
            </w:r>
          </w:p>
        </w:tc>
        <w:tc>
          <w:tcPr>
            <w:tcW w:w="270" w:type="dxa"/>
          </w:tcPr>
          <w:p w14:paraId="098DF905" w14:textId="77777777" w:rsidR="00C563A1" w:rsidRPr="004D135A" w:rsidRDefault="00C563A1" w:rsidP="00E10BC9">
            <w:pPr>
              <w:tabs>
                <w:tab w:val="decimal" w:pos="999"/>
              </w:tabs>
              <w:ind w:right="-43"/>
              <w:rPr>
                <w:rFonts w:cs="Angsana New"/>
                <w:bCs/>
                <w:szCs w:val="30"/>
              </w:rPr>
            </w:pPr>
          </w:p>
        </w:tc>
        <w:tc>
          <w:tcPr>
            <w:tcW w:w="952" w:type="dxa"/>
          </w:tcPr>
          <w:p w14:paraId="2696DBDB" w14:textId="3777C76D" w:rsidR="00C563A1" w:rsidRPr="004D135A" w:rsidRDefault="00F903D6" w:rsidP="00E10BC9">
            <w:pPr>
              <w:tabs>
                <w:tab w:val="decimal" w:pos="397"/>
              </w:tabs>
              <w:ind w:right="-108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047D2C64" w14:textId="77777777" w:rsidR="00C563A1" w:rsidRPr="004D135A" w:rsidRDefault="00C563A1" w:rsidP="00E10BC9">
            <w:pPr>
              <w:tabs>
                <w:tab w:val="decimal" w:pos="672"/>
              </w:tabs>
              <w:ind w:right="-108"/>
              <w:rPr>
                <w:rFonts w:cs="Angsana New"/>
                <w:szCs w:val="30"/>
              </w:rPr>
            </w:pPr>
          </w:p>
        </w:tc>
        <w:tc>
          <w:tcPr>
            <w:tcW w:w="990" w:type="dxa"/>
          </w:tcPr>
          <w:p w14:paraId="511CA4E9" w14:textId="395A6CDF" w:rsidR="00C563A1" w:rsidRPr="004D135A" w:rsidRDefault="00C563A1" w:rsidP="00E10BC9">
            <w:pPr>
              <w:tabs>
                <w:tab w:val="decimal" w:pos="430"/>
              </w:tabs>
              <w:ind w:right="-108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</w:rPr>
              <w:t>-</w:t>
            </w:r>
          </w:p>
        </w:tc>
      </w:tr>
    </w:tbl>
    <w:p w14:paraId="53DF7A29" w14:textId="77777777" w:rsidR="005774C1" w:rsidRDefault="005774C1" w:rsidP="00543E85">
      <w:pPr>
        <w:ind w:left="540" w:right="-1"/>
        <w:jc w:val="thaiDistribute"/>
        <w:rPr>
          <w:sz w:val="18"/>
          <w:szCs w:val="18"/>
        </w:rPr>
      </w:pPr>
    </w:p>
    <w:p w14:paraId="204C0DF9" w14:textId="77777777" w:rsidR="005774C1" w:rsidRDefault="005774C1" w:rsidP="00543E85">
      <w:pPr>
        <w:ind w:left="540" w:right="-1"/>
        <w:jc w:val="thaiDistribute"/>
        <w:rPr>
          <w:sz w:val="18"/>
          <w:szCs w:val="18"/>
        </w:rPr>
      </w:pPr>
    </w:p>
    <w:p w14:paraId="1D0BAF46" w14:textId="77777777" w:rsidR="005774C1" w:rsidRDefault="005774C1" w:rsidP="00543E85">
      <w:pPr>
        <w:ind w:left="540" w:right="-1"/>
        <w:jc w:val="thaiDistribute"/>
        <w:rPr>
          <w:sz w:val="18"/>
          <w:szCs w:val="18"/>
        </w:rPr>
      </w:pPr>
    </w:p>
    <w:p w14:paraId="66BEC30D" w14:textId="77777777" w:rsidR="005774C1" w:rsidRDefault="005774C1" w:rsidP="00543E85">
      <w:pPr>
        <w:ind w:left="540" w:right="-1"/>
        <w:jc w:val="thaiDistribute"/>
        <w:rPr>
          <w:sz w:val="18"/>
          <w:szCs w:val="18"/>
        </w:rPr>
      </w:pPr>
    </w:p>
    <w:p w14:paraId="2196D0D4" w14:textId="77777777" w:rsidR="005774C1" w:rsidRDefault="005774C1" w:rsidP="00543E85">
      <w:pPr>
        <w:ind w:left="540" w:right="-1"/>
        <w:jc w:val="thaiDistribute"/>
        <w:rPr>
          <w:sz w:val="18"/>
          <w:szCs w:val="18"/>
        </w:rPr>
      </w:pPr>
    </w:p>
    <w:p w14:paraId="002F607A" w14:textId="77777777" w:rsidR="005774C1" w:rsidRDefault="005774C1" w:rsidP="00543E85">
      <w:pPr>
        <w:ind w:left="540" w:right="-1"/>
        <w:jc w:val="thaiDistribute"/>
        <w:rPr>
          <w:sz w:val="18"/>
          <w:szCs w:val="18"/>
        </w:rPr>
      </w:pPr>
    </w:p>
    <w:p w14:paraId="4DC6B286" w14:textId="77777777" w:rsidR="005774C1" w:rsidRDefault="005774C1" w:rsidP="00543E85">
      <w:pPr>
        <w:ind w:left="540" w:right="-1"/>
        <w:jc w:val="thaiDistribute"/>
        <w:rPr>
          <w:sz w:val="18"/>
          <w:szCs w:val="18"/>
        </w:rPr>
      </w:pPr>
    </w:p>
    <w:p w14:paraId="6AB16E28" w14:textId="77777777" w:rsidR="005774C1" w:rsidRDefault="005774C1" w:rsidP="00543E85">
      <w:pPr>
        <w:ind w:left="540" w:right="-1"/>
        <w:jc w:val="thaiDistribute"/>
        <w:rPr>
          <w:sz w:val="18"/>
          <w:szCs w:val="18"/>
        </w:rPr>
      </w:pPr>
    </w:p>
    <w:p w14:paraId="1745ED9C" w14:textId="77777777" w:rsidR="005774C1" w:rsidRDefault="005774C1" w:rsidP="00543E85">
      <w:pPr>
        <w:ind w:left="540" w:right="-1"/>
        <w:jc w:val="thaiDistribute"/>
        <w:rPr>
          <w:sz w:val="18"/>
          <w:szCs w:val="18"/>
        </w:rPr>
      </w:pPr>
    </w:p>
    <w:p w14:paraId="0ECBB107" w14:textId="77777777" w:rsidR="005774C1" w:rsidRDefault="005774C1" w:rsidP="00543E85">
      <w:pPr>
        <w:ind w:left="540" w:right="-1"/>
        <w:jc w:val="thaiDistribute"/>
        <w:rPr>
          <w:sz w:val="18"/>
          <w:szCs w:val="18"/>
        </w:rPr>
      </w:pPr>
    </w:p>
    <w:p w14:paraId="0791D138" w14:textId="77777777" w:rsidR="005774C1" w:rsidRDefault="005774C1" w:rsidP="00543E85">
      <w:pPr>
        <w:ind w:left="540" w:right="-1"/>
        <w:jc w:val="thaiDistribute"/>
        <w:rPr>
          <w:sz w:val="18"/>
          <w:szCs w:val="18"/>
        </w:rPr>
      </w:pPr>
    </w:p>
    <w:p w14:paraId="18971A28" w14:textId="77777777" w:rsidR="005774C1" w:rsidRDefault="005774C1" w:rsidP="00543E85">
      <w:pPr>
        <w:ind w:left="540" w:right="-1"/>
        <w:jc w:val="thaiDistribute"/>
        <w:rPr>
          <w:sz w:val="18"/>
          <w:szCs w:val="18"/>
        </w:rPr>
      </w:pPr>
    </w:p>
    <w:p w14:paraId="7C6F2527" w14:textId="77777777" w:rsidR="005774C1" w:rsidRDefault="005774C1" w:rsidP="00543E85">
      <w:pPr>
        <w:ind w:left="540" w:right="-1"/>
        <w:jc w:val="thaiDistribute"/>
        <w:rPr>
          <w:sz w:val="18"/>
          <w:szCs w:val="18"/>
        </w:rPr>
      </w:pPr>
    </w:p>
    <w:p w14:paraId="16B8B45E" w14:textId="77777777" w:rsidR="005774C1" w:rsidRDefault="005774C1" w:rsidP="00543E85">
      <w:pPr>
        <w:ind w:left="540" w:right="-1"/>
        <w:jc w:val="thaiDistribute"/>
        <w:rPr>
          <w:sz w:val="18"/>
          <w:szCs w:val="18"/>
        </w:rPr>
      </w:pPr>
    </w:p>
    <w:p w14:paraId="7179186F" w14:textId="77777777" w:rsidR="005774C1" w:rsidRDefault="005774C1" w:rsidP="00543E85">
      <w:pPr>
        <w:ind w:left="540" w:right="-1"/>
        <w:jc w:val="thaiDistribute"/>
        <w:rPr>
          <w:sz w:val="18"/>
          <w:szCs w:val="18"/>
        </w:rPr>
      </w:pPr>
    </w:p>
    <w:p w14:paraId="428E9546" w14:textId="77777777" w:rsidR="005774C1" w:rsidRDefault="005774C1" w:rsidP="00543E85">
      <w:pPr>
        <w:ind w:left="540" w:right="-1"/>
        <w:jc w:val="thaiDistribute"/>
        <w:rPr>
          <w:sz w:val="18"/>
          <w:szCs w:val="18"/>
        </w:rPr>
      </w:pPr>
    </w:p>
    <w:p w14:paraId="1B47570B" w14:textId="77777777" w:rsidR="005774C1" w:rsidRDefault="005774C1" w:rsidP="00543E85">
      <w:pPr>
        <w:ind w:left="540" w:right="-1"/>
        <w:jc w:val="thaiDistribute"/>
        <w:rPr>
          <w:sz w:val="18"/>
          <w:szCs w:val="18"/>
        </w:rPr>
      </w:pPr>
    </w:p>
    <w:p w14:paraId="0F67DC07" w14:textId="77777777" w:rsidR="005774C1" w:rsidRDefault="005774C1" w:rsidP="00543E85">
      <w:pPr>
        <w:ind w:left="540" w:right="-1"/>
        <w:jc w:val="thaiDistribute"/>
        <w:rPr>
          <w:sz w:val="18"/>
          <w:szCs w:val="18"/>
        </w:rPr>
      </w:pPr>
    </w:p>
    <w:p w14:paraId="6732E311" w14:textId="77777777" w:rsidR="005774C1" w:rsidRDefault="005774C1" w:rsidP="00543E85">
      <w:pPr>
        <w:ind w:left="540" w:right="-1"/>
        <w:jc w:val="thaiDistribute"/>
        <w:rPr>
          <w:sz w:val="18"/>
          <w:szCs w:val="18"/>
        </w:rPr>
      </w:pPr>
    </w:p>
    <w:p w14:paraId="32AA4235" w14:textId="77777777" w:rsidR="005774C1" w:rsidRDefault="005774C1" w:rsidP="00543E85">
      <w:pPr>
        <w:ind w:left="540" w:right="-1"/>
        <w:jc w:val="thaiDistribute"/>
        <w:rPr>
          <w:sz w:val="18"/>
          <w:szCs w:val="18"/>
        </w:rPr>
      </w:pPr>
    </w:p>
    <w:p w14:paraId="3D6A9AF2" w14:textId="77777777" w:rsidR="005774C1" w:rsidRDefault="005774C1" w:rsidP="00543E85">
      <w:pPr>
        <w:ind w:left="540" w:right="-1"/>
        <w:jc w:val="thaiDistribute"/>
        <w:rPr>
          <w:sz w:val="18"/>
          <w:szCs w:val="18"/>
        </w:rPr>
      </w:pPr>
    </w:p>
    <w:p w14:paraId="19D96399" w14:textId="77777777" w:rsidR="005774C1" w:rsidRDefault="005774C1" w:rsidP="00543E85">
      <w:pPr>
        <w:ind w:left="540" w:right="-1"/>
        <w:jc w:val="thaiDistribute"/>
        <w:rPr>
          <w:sz w:val="18"/>
          <w:szCs w:val="18"/>
        </w:rPr>
      </w:pPr>
    </w:p>
    <w:p w14:paraId="67DA470D" w14:textId="77777777" w:rsidR="005774C1" w:rsidRDefault="005774C1" w:rsidP="00543E85">
      <w:pPr>
        <w:ind w:left="540" w:right="-1"/>
        <w:jc w:val="thaiDistribute"/>
        <w:rPr>
          <w:sz w:val="18"/>
          <w:szCs w:val="18"/>
        </w:rPr>
      </w:pPr>
    </w:p>
    <w:p w14:paraId="4D23EF23" w14:textId="77777777" w:rsidR="005774C1" w:rsidRDefault="005774C1" w:rsidP="00543E85">
      <w:pPr>
        <w:ind w:left="540" w:right="-1"/>
        <w:jc w:val="thaiDistribute"/>
        <w:rPr>
          <w:sz w:val="18"/>
          <w:szCs w:val="18"/>
        </w:rPr>
      </w:pPr>
    </w:p>
    <w:p w14:paraId="0ADFED66" w14:textId="77777777" w:rsidR="005774C1" w:rsidRDefault="005774C1" w:rsidP="00543E85">
      <w:pPr>
        <w:ind w:left="540" w:right="-1"/>
        <w:jc w:val="thaiDistribute"/>
        <w:rPr>
          <w:sz w:val="18"/>
          <w:szCs w:val="18"/>
        </w:rPr>
      </w:pPr>
    </w:p>
    <w:p w14:paraId="7E6DCB9F" w14:textId="440D5AEF" w:rsidR="00F60102" w:rsidRDefault="00F60102" w:rsidP="00BC0CDD">
      <w:pPr>
        <w:pStyle w:val="FSHeading1"/>
        <w:numPr>
          <w:ilvl w:val="0"/>
          <w:numId w:val="10"/>
        </w:numPr>
        <w:ind w:hanging="720"/>
      </w:pPr>
      <w:r w:rsidRPr="00F60102">
        <w:rPr>
          <w:cs/>
        </w:rPr>
        <w:lastRenderedPageBreak/>
        <w:t>ค่าใช้จ่ายภาษีเงินได้</w:t>
      </w:r>
    </w:p>
    <w:p w14:paraId="3076348E" w14:textId="3367610E" w:rsidR="00A2504A" w:rsidRPr="00E10BC9" w:rsidRDefault="00685EA2">
      <w:pPr>
        <w:pStyle w:val="BodyText"/>
        <w:tabs>
          <w:tab w:val="left" w:pos="540"/>
        </w:tabs>
        <w:ind w:right="44"/>
        <w:jc w:val="both"/>
        <w:rPr>
          <w:b/>
          <w:sz w:val="18"/>
          <w:szCs w:val="18"/>
        </w:rPr>
      </w:pPr>
      <w:r>
        <w:rPr>
          <w:b/>
          <w:sz w:val="24"/>
          <w:szCs w:val="24"/>
        </w:rPr>
        <w:tab/>
      </w:r>
    </w:p>
    <w:p w14:paraId="3B08064A" w14:textId="4D76DB5F" w:rsidR="00C71E03" w:rsidRDefault="0086138D" w:rsidP="008974CC">
      <w:pPr>
        <w:ind w:left="540"/>
        <w:jc w:val="thaiDistribute"/>
      </w:pPr>
      <w:r w:rsidRPr="00B50A43">
        <w:rPr>
          <w:rFonts w:cs="Angsana New"/>
          <w:spacing w:val="-2"/>
          <w:szCs w:val="30"/>
          <w:cs/>
        </w:rPr>
        <w:t>กลุ่มบริษัทอยู่ในบังคับของภาษีเงินได้ขั้นต่ำส่วนเพิ่มตามพระราชกำหนดว่าด้วยภาษีส่วนเพิ่มซึ่งมีผลบังคับใช้ตั้งแต่วันที่</w:t>
      </w:r>
      <w:r w:rsidR="00D35B20" w:rsidRPr="00B50A43">
        <w:rPr>
          <w:rFonts w:cs="Angsana New"/>
          <w:spacing w:val="-2"/>
          <w:szCs w:val="30"/>
        </w:rPr>
        <w:t xml:space="preserve"> 1</w:t>
      </w:r>
      <w:r w:rsidRPr="00B50A43">
        <w:rPr>
          <w:rFonts w:cs="Angsana New"/>
          <w:spacing w:val="-2"/>
          <w:szCs w:val="30"/>
          <w:cs/>
        </w:rPr>
        <w:t xml:space="preserve"> มกราคม</w:t>
      </w:r>
      <w:r w:rsidR="00D35B20" w:rsidRPr="00B50A43">
        <w:rPr>
          <w:rFonts w:cs="Angsana New"/>
          <w:spacing w:val="-2"/>
          <w:szCs w:val="30"/>
        </w:rPr>
        <w:t xml:space="preserve"> 2568</w:t>
      </w:r>
      <w:r w:rsidRPr="00B50A43">
        <w:rPr>
          <w:rFonts w:cs="Angsana New"/>
          <w:spacing w:val="-2"/>
          <w:szCs w:val="30"/>
          <w:cs/>
        </w:rPr>
        <w:t xml:space="preserve"> เป็นต้นไป กลุ่มบริษัทมีหนี้สินเกี่ยวกับภาษีส่วนเพิ่มจากการดำเนินธุรกิจในประเทศอียิปต์ และเบอร์มิวดา ซึ่งมีอัตราภาษีเงินได้ที่แท้จริงต่ำกว่าร้อยละ</w:t>
      </w:r>
      <w:r w:rsidR="00D35B20" w:rsidRPr="00B50A43">
        <w:rPr>
          <w:rFonts w:cs="Angsana New"/>
          <w:spacing w:val="-2"/>
          <w:szCs w:val="30"/>
        </w:rPr>
        <w:t xml:space="preserve"> 15</w:t>
      </w:r>
      <w:r w:rsidRPr="00B50A43">
        <w:rPr>
          <w:rFonts w:cs="Angsana New"/>
          <w:spacing w:val="-2"/>
          <w:szCs w:val="30"/>
          <w:cs/>
        </w:rPr>
        <w:t xml:space="preserve"> โดยกลุ่มบริษัทรับรู้ภาษีส่วนเพิ่มเป็นค่าใช้จ่ายภาษีเงินได้ในงบกำไรขาดทุนเบ็ดเสร็จรวมและงบกำไรขาดทุนเบ็ดเสร็จเฉพาะกิจการสำหรับปีสิ้นสุดวันที่</w:t>
      </w:r>
      <w:r w:rsidR="00D35B20" w:rsidRPr="00B50A43">
        <w:rPr>
          <w:rFonts w:cs="Angsana New"/>
          <w:spacing w:val="-2"/>
          <w:szCs w:val="30"/>
        </w:rPr>
        <w:t xml:space="preserve"> 31</w:t>
      </w:r>
      <w:r w:rsidRPr="00B50A43">
        <w:rPr>
          <w:rFonts w:cs="Angsana New"/>
          <w:spacing w:val="-2"/>
          <w:szCs w:val="30"/>
          <w:cs/>
        </w:rPr>
        <w:t xml:space="preserve"> ธันวาคม</w:t>
      </w:r>
      <w:r w:rsidR="00D35B20" w:rsidRPr="00B50A43">
        <w:rPr>
          <w:rFonts w:cs="Angsana New"/>
          <w:spacing w:val="-2"/>
          <w:szCs w:val="30"/>
        </w:rPr>
        <w:t xml:space="preserve"> 2568</w:t>
      </w:r>
      <w:r w:rsidRPr="00B50A43">
        <w:rPr>
          <w:rFonts w:cs="Angsana New"/>
          <w:spacing w:val="-2"/>
          <w:szCs w:val="30"/>
          <w:cs/>
        </w:rPr>
        <w:t xml:space="preserve"> จำนวน </w:t>
      </w:r>
      <w:r w:rsidR="000C1391">
        <w:rPr>
          <w:rFonts w:cs="Angsana New"/>
          <w:spacing w:val="-2"/>
          <w:szCs w:val="30"/>
        </w:rPr>
        <w:t>70</w:t>
      </w:r>
      <w:r w:rsidR="00AE1C0D">
        <w:rPr>
          <w:rFonts w:cs="Angsana New"/>
          <w:spacing w:val="-2"/>
          <w:szCs w:val="30"/>
        </w:rPr>
        <w:t>.</w:t>
      </w:r>
      <w:r w:rsidR="00710EF8">
        <w:rPr>
          <w:rFonts w:cs="Angsana New"/>
          <w:spacing w:val="-2"/>
          <w:szCs w:val="30"/>
        </w:rPr>
        <w:t>2</w:t>
      </w:r>
      <w:r w:rsidR="00BA5053" w:rsidRPr="00B50A43">
        <w:rPr>
          <w:rFonts w:cs="Angsana New"/>
          <w:spacing w:val="-2"/>
          <w:szCs w:val="30"/>
        </w:rPr>
        <w:t xml:space="preserve"> </w:t>
      </w:r>
      <w:r w:rsidRPr="00B50A43">
        <w:rPr>
          <w:rFonts w:cs="Angsana New"/>
          <w:spacing w:val="-2"/>
          <w:szCs w:val="30"/>
          <w:cs/>
        </w:rPr>
        <w:t xml:space="preserve">ล้านบาท และ </w:t>
      </w:r>
      <w:r w:rsidR="000C1391">
        <w:rPr>
          <w:rFonts w:cs="Angsana New"/>
          <w:spacing w:val="-2"/>
          <w:szCs w:val="30"/>
        </w:rPr>
        <w:t>70</w:t>
      </w:r>
      <w:r w:rsidR="00AE1C0D">
        <w:rPr>
          <w:rFonts w:cs="Angsana New"/>
          <w:spacing w:val="-2"/>
          <w:szCs w:val="30"/>
        </w:rPr>
        <w:t>.</w:t>
      </w:r>
      <w:r w:rsidR="00710EF8">
        <w:rPr>
          <w:rFonts w:cs="Angsana New"/>
          <w:spacing w:val="-2"/>
          <w:szCs w:val="30"/>
        </w:rPr>
        <w:t>2</w:t>
      </w:r>
      <w:r w:rsidRPr="00B50A43">
        <w:rPr>
          <w:rFonts w:cs="Angsana New"/>
          <w:spacing w:val="-2"/>
          <w:szCs w:val="30"/>
        </w:rPr>
        <w:t xml:space="preserve"> </w:t>
      </w:r>
      <w:r w:rsidRPr="00B50A43">
        <w:rPr>
          <w:rFonts w:cs="Angsana New"/>
          <w:spacing w:val="-2"/>
          <w:szCs w:val="30"/>
          <w:cs/>
        </w:rPr>
        <w:t xml:space="preserve">ล้านบาท ตามลำดับ </w:t>
      </w:r>
      <w:r w:rsidR="0008339F" w:rsidDel="00436C7D">
        <w:rPr>
          <w:rFonts w:cs="Angsana New" w:hint="cs"/>
          <w:i/>
          <w:iCs/>
          <w:spacing w:val="-2"/>
          <w:szCs w:val="30"/>
          <w:cs/>
        </w:rPr>
        <w:t>(</w:t>
      </w:r>
      <w:r w:rsidR="0008339F">
        <w:rPr>
          <w:rFonts w:cs="Angsana New" w:hint="cs"/>
          <w:i/>
          <w:iCs/>
          <w:spacing w:val="-2"/>
          <w:szCs w:val="30"/>
          <w:cs/>
        </w:rPr>
        <w:t>2567</w:t>
      </w:r>
      <w:r w:rsidR="0008339F">
        <w:rPr>
          <w:rFonts w:cs="Angsana New"/>
          <w:i/>
          <w:iCs/>
          <w:spacing w:val="-2"/>
          <w:szCs w:val="30"/>
        </w:rPr>
        <w:t xml:space="preserve">: </w:t>
      </w:r>
      <w:r w:rsidR="0008339F">
        <w:rPr>
          <w:rFonts w:cs="Angsana New" w:hint="cs"/>
          <w:i/>
          <w:iCs/>
          <w:spacing w:val="-2"/>
          <w:szCs w:val="30"/>
          <w:cs/>
        </w:rPr>
        <w:t>ไม่มี</w:t>
      </w:r>
      <w:r w:rsidR="0008339F" w:rsidDel="00436C7D">
        <w:rPr>
          <w:rFonts w:cs="Angsana New" w:hint="cs"/>
          <w:i/>
          <w:iCs/>
          <w:spacing w:val="-2"/>
          <w:szCs w:val="30"/>
          <w:cs/>
        </w:rPr>
        <w:t>)</w:t>
      </w:r>
    </w:p>
    <w:p w14:paraId="491524D3" w14:textId="77777777" w:rsidR="005774C1" w:rsidRDefault="005774C1" w:rsidP="00E10BC9">
      <w:pPr>
        <w:ind w:left="540"/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170"/>
        <w:gridCol w:w="236"/>
        <w:gridCol w:w="1204"/>
        <w:gridCol w:w="239"/>
        <w:gridCol w:w="1111"/>
        <w:gridCol w:w="241"/>
        <w:gridCol w:w="1109"/>
      </w:tblGrid>
      <w:tr w:rsidR="003A1DB3" w:rsidRPr="00E00789" w14:paraId="1DC5EE61" w14:textId="77777777" w:rsidTr="00AF3CB1">
        <w:trPr>
          <w:tblHeader/>
        </w:trPr>
        <w:tc>
          <w:tcPr>
            <w:tcW w:w="3960" w:type="dxa"/>
          </w:tcPr>
          <w:p w14:paraId="1DFFE730" w14:textId="047FEF32" w:rsidR="003A1DB3" w:rsidRPr="00E92BE7" w:rsidRDefault="003A1DB3" w:rsidP="00970633">
            <w:pPr>
              <w:pStyle w:val="Header"/>
              <w:tabs>
                <w:tab w:val="left" w:pos="342"/>
              </w:tabs>
              <w:ind w:right="-108"/>
              <w:rPr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  <w:r w:rsidRPr="00E92BE7">
              <w:rPr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ภาษีเงินได้ที่รับรู้ในกำไรหรือขาดทุน</w:t>
            </w:r>
          </w:p>
        </w:tc>
        <w:tc>
          <w:tcPr>
            <w:tcW w:w="2610" w:type="dxa"/>
            <w:gridSpan w:val="3"/>
          </w:tcPr>
          <w:p w14:paraId="7D54D71A" w14:textId="77777777" w:rsidR="003A1DB3" w:rsidRPr="00E00789" w:rsidRDefault="003A1DB3" w:rsidP="00970633">
            <w:pPr>
              <w:ind w:left="-126" w:right="-108"/>
              <w:jc w:val="center"/>
              <w:rPr>
                <w:rFonts w:cs="Angsana New"/>
                <w:szCs w:val="30"/>
              </w:rPr>
            </w:pPr>
            <w:r w:rsidRPr="00E00789">
              <w:rPr>
                <w:rFonts w:cs="Angsana New"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39" w:type="dxa"/>
          </w:tcPr>
          <w:p w14:paraId="3ACD0944" w14:textId="77777777" w:rsidR="003A1DB3" w:rsidRPr="00E00789" w:rsidRDefault="003A1DB3" w:rsidP="00970633">
            <w:pPr>
              <w:ind w:left="-126" w:right="-10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2461" w:type="dxa"/>
            <w:gridSpan w:val="3"/>
          </w:tcPr>
          <w:p w14:paraId="66E94340" w14:textId="77777777" w:rsidR="003A1DB3" w:rsidRPr="00E00789" w:rsidRDefault="003A1DB3" w:rsidP="00970633">
            <w:pPr>
              <w:ind w:left="-126" w:right="-108"/>
              <w:jc w:val="center"/>
              <w:rPr>
                <w:rFonts w:cs="Angsana New"/>
                <w:szCs w:val="30"/>
              </w:rPr>
            </w:pPr>
            <w:r w:rsidRPr="00E00789">
              <w:rPr>
                <w:rFonts w:cs="Angsana New"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C563A1" w:rsidRPr="00E00789" w14:paraId="06C5270C" w14:textId="77777777" w:rsidTr="00AF3CB1">
        <w:trPr>
          <w:tblHeader/>
        </w:trPr>
        <w:tc>
          <w:tcPr>
            <w:tcW w:w="3960" w:type="dxa"/>
          </w:tcPr>
          <w:p w14:paraId="4D56C9F1" w14:textId="77777777" w:rsidR="00C563A1" w:rsidRPr="00E00789" w:rsidRDefault="00C563A1" w:rsidP="00C563A1">
            <w:pPr>
              <w:pStyle w:val="Header"/>
              <w:tabs>
                <w:tab w:val="left" w:pos="342"/>
              </w:tabs>
              <w:ind w:right="-108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</w:tcPr>
          <w:p w14:paraId="158E0010" w14:textId="098EF6D0" w:rsidR="00C563A1" w:rsidRPr="004D135A" w:rsidRDefault="00C563A1" w:rsidP="00C563A1">
            <w:pPr>
              <w:jc w:val="center"/>
              <w:rPr>
                <w:rFonts w:cs="Angsana New"/>
                <w:szCs w:val="30"/>
              </w:rPr>
            </w:pPr>
            <w:r w:rsidRPr="00947854">
              <w:rPr>
                <w:rFonts w:cs="Angsana New"/>
                <w:szCs w:val="30"/>
              </w:rPr>
              <w:t>2</w:t>
            </w:r>
            <w:r>
              <w:rPr>
                <w:rFonts w:cs="Angsana New"/>
                <w:szCs w:val="30"/>
              </w:rPr>
              <w:t>568</w:t>
            </w:r>
          </w:p>
        </w:tc>
        <w:tc>
          <w:tcPr>
            <w:tcW w:w="236" w:type="dxa"/>
          </w:tcPr>
          <w:p w14:paraId="03A533AB" w14:textId="77777777" w:rsidR="00C563A1" w:rsidRPr="004D135A" w:rsidRDefault="00C563A1" w:rsidP="00C563A1">
            <w:pPr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204" w:type="dxa"/>
          </w:tcPr>
          <w:p w14:paraId="73BBD007" w14:textId="2C439355" w:rsidR="00C563A1" w:rsidRPr="004D135A" w:rsidRDefault="00C563A1" w:rsidP="00C563A1">
            <w:pPr>
              <w:jc w:val="center"/>
              <w:rPr>
                <w:rFonts w:cs="Angsana New"/>
                <w:szCs w:val="30"/>
              </w:rPr>
            </w:pPr>
            <w:r w:rsidRPr="00947854">
              <w:rPr>
                <w:rFonts w:cs="Angsana New"/>
                <w:szCs w:val="30"/>
              </w:rPr>
              <w:t>2</w:t>
            </w:r>
            <w:r>
              <w:rPr>
                <w:rFonts w:cs="Angsana New"/>
                <w:szCs w:val="30"/>
              </w:rPr>
              <w:t>567</w:t>
            </w:r>
          </w:p>
        </w:tc>
        <w:tc>
          <w:tcPr>
            <w:tcW w:w="239" w:type="dxa"/>
          </w:tcPr>
          <w:p w14:paraId="0728A37E" w14:textId="77777777" w:rsidR="00C563A1" w:rsidRPr="004D135A" w:rsidRDefault="00C563A1" w:rsidP="00C563A1">
            <w:pPr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11" w:type="dxa"/>
          </w:tcPr>
          <w:p w14:paraId="3D14D17F" w14:textId="301AE8CC" w:rsidR="00C563A1" w:rsidRPr="004D135A" w:rsidRDefault="00C563A1" w:rsidP="00C563A1">
            <w:pPr>
              <w:jc w:val="center"/>
              <w:rPr>
                <w:rFonts w:cs="Angsana New"/>
                <w:szCs w:val="30"/>
              </w:rPr>
            </w:pPr>
            <w:r w:rsidRPr="00947854">
              <w:rPr>
                <w:rFonts w:cs="Angsana New"/>
                <w:szCs w:val="30"/>
              </w:rPr>
              <w:t>2</w:t>
            </w:r>
            <w:r>
              <w:rPr>
                <w:rFonts w:cs="Angsana New"/>
                <w:szCs w:val="30"/>
              </w:rPr>
              <w:t>568</w:t>
            </w:r>
          </w:p>
        </w:tc>
        <w:tc>
          <w:tcPr>
            <w:tcW w:w="241" w:type="dxa"/>
          </w:tcPr>
          <w:p w14:paraId="62B5BBDE" w14:textId="77777777" w:rsidR="00C563A1" w:rsidRPr="004D135A" w:rsidRDefault="00C563A1" w:rsidP="00C563A1">
            <w:pPr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09" w:type="dxa"/>
          </w:tcPr>
          <w:p w14:paraId="70F51F78" w14:textId="23FC9D13" w:rsidR="00C563A1" w:rsidRPr="004D135A" w:rsidRDefault="00C563A1" w:rsidP="00C563A1">
            <w:pPr>
              <w:jc w:val="center"/>
              <w:rPr>
                <w:rFonts w:cs="Angsana New"/>
                <w:szCs w:val="30"/>
              </w:rPr>
            </w:pPr>
            <w:r w:rsidRPr="00947854">
              <w:rPr>
                <w:rFonts w:cs="Angsana New"/>
                <w:szCs w:val="30"/>
              </w:rPr>
              <w:t>2</w:t>
            </w:r>
            <w:r>
              <w:rPr>
                <w:rFonts w:cs="Angsana New"/>
                <w:szCs w:val="30"/>
              </w:rPr>
              <w:t>567</w:t>
            </w:r>
          </w:p>
        </w:tc>
      </w:tr>
      <w:tr w:rsidR="00E1493B" w:rsidRPr="00E00789" w14:paraId="2A485917" w14:textId="77777777" w:rsidTr="00AF3CB1">
        <w:trPr>
          <w:tblHeader/>
        </w:trPr>
        <w:tc>
          <w:tcPr>
            <w:tcW w:w="3960" w:type="dxa"/>
          </w:tcPr>
          <w:p w14:paraId="5477B2ED" w14:textId="77777777" w:rsidR="00E1493B" w:rsidRPr="00E00789" w:rsidRDefault="00E1493B" w:rsidP="00E1493B">
            <w:pPr>
              <w:pStyle w:val="Header"/>
              <w:tabs>
                <w:tab w:val="left" w:pos="342"/>
              </w:tabs>
              <w:ind w:right="-108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5310" w:type="dxa"/>
            <w:gridSpan w:val="7"/>
          </w:tcPr>
          <w:p w14:paraId="0F181773" w14:textId="77777777" w:rsidR="00E1493B" w:rsidRPr="00E00789" w:rsidRDefault="00E1493B" w:rsidP="00E1493B">
            <w:pPr>
              <w:ind w:left="-126" w:right="-108"/>
              <w:jc w:val="center"/>
              <w:rPr>
                <w:rFonts w:cs="Angsana New"/>
                <w:iCs/>
                <w:szCs w:val="30"/>
              </w:rPr>
            </w:pPr>
            <w:r w:rsidRPr="00E00789">
              <w:rPr>
                <w:rFonts w:cs="Angsana New"/>
                <w:i/>
                <w:szCs w:val="30"/>
              </w:rPr>
              <w:t>(</w:t>
            </w:r>
            <w:r>
              <w:rPr>
                <w:rFonts w:cs="Angsana New" w:hint="cs"/>
                <w:iCs/>
                <w:szCs w:val="30"/>
                <w:cs/>
              </w:rPr>
              <w:t>ล้าน</w:t>
            </w:r>
            <w:r w:rsidRPr="00E00789">
              <w:rPr>
                <w:rFonts w:cs="Angsana New"/>
                <w:iCs/>
                <w:szCs w:val="30"/>
                <w:cs/>
              </w:rPr>
              <w:t>บาท</w:t>
            </w:r>
            <w:r w:rsidRPr="00E00789">
              <w:rPr>
                <w:rFonts w:cs="Angsana New"/>
                <w:i/>
                <w:szCs w:val="30"/>
              </w:rPr>
              <w:t>)</w:t>
            </w:r>
          </w:p>
        </w:tc>
      </w:tr>
      <w:tr w:rsidR="00E1493B" w:rsidRPr="00E00789" w14:paraId="5CAD2BEA" w14:textId="77777777" w:rsidTr="00AF3CB1">
        <w:tc>
          <w:tcPr>
            <w:tcW w:w="3960" w:type="dxa"/>
          </w:tcPr>
          <w:p w14:paraId="348E97AE" w14:textId="77777777" w:rsidR="00E1493B" w:rsidRPr="00E00789" w:rsidRDefault="00E1493B" w:rsidP="00E1493B">
            <w:pPr>
              <w:ind w:right="-108"/>
              <w:rPr>
                <w:rFonts w:cs="Angsana New"/>
                <w:szCs w:val="30"/>
                <w:cs/>
              </w:rPr>
            </w:pPr>
            <w:r w:rsidRPr="00E00789">
              <w:rPr>
                <w:rFonts w:cs="Angsana New"/>
                <w:bCs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1170" w:type="dxa"/>
          </w:tcPr>
          <w:p w14:paraId="5D5DBD42" w14:textId="77777777" w:rsidR="00E1493B" w:rsidRPr="00E00789" w:rsidRDefault="00E1493B" w:rsidP="00E1493B">
            <w:pPr>
              <w:tabs>
                <w:tab w:val="decimal" w:pos="774"/>
              </w:tabs>
              <w:ind w:right="44"/>
              <w:rPr>
                <w:rFonts w:cs="Angsana New"/>
                <w:color w:val="000000"/>
                <w:szCs w:val="30"/>
              </w:rPr>
            </w:pPr>
          </w:p>
        </w:tc>
        <w:tc>
          <w:tcPr>
            <w:tcW w:w="236" w:type="dxa"/>
          </w:tcPr>
          <w:p w14:paraId="70327F04" w14:textId="77777777" w:rsidR="00E1493B" w:rsidRPr="00E00789" w:rsidRDefault="00E1493B" w:rsidP="00E1493B">
            <w:pPr>
              <w:tabs>
                <w:tab w:val="decimal" w:pos="77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204" w:type="dxa"/>
          </w:tcPr>
          <w:p w14:paraId="5C3FA7D3" w14:textId="77777777" w:rsidR="00E1493B" w:rsidRPr="00E00789" w:rsidRDefault="00E1493B" w:rsidP="00E1493B">
            <w:pPr>
              <w:tabs>
                <w:tab w:val="decimal" w:pos="774"/>
              </w:tabs>
              <w:ind w:right="44"/>
              <w:rPr>
                <w:rFonts w:cs="Angsana New"/>
                <w:color w:val="000000"/>
                <w:szCs w:val="30"/>
              </w:rPr>
            </w:pPr>
          </w:p>
        </w:tc>
        <w:tc>
          <w:tcPr>
            <w:tcW w:w="239" w:type="dxa"/>
          </w:tcPr>
          <w:p w14:paraId="11162EBC" w14:textId="77777777" w:rsidR="00E1493B" w:rsidRPr="00E00789" w:rsidRDefault="00E1493B" w:rsidP="00E1493B">
            <w:pPr>
              <w:tabs>
                <w:tab w:val="decimal" w:pos="77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11" w:type="dxa"/>
            <w:vAlign w:val="bottom"/>
          </w:tcPr>
          <w:p w14:paraId="1B0B970D" w14:textId="77777777" w:rsidR="00E1493B" w:rsidRPr="00E00789" w:rsidRDefault="00E1493B" w:rsidP="00E1493B">
            <w:pPr>
              <w:tabs>
                <w:tab w:val="decimal" w:pos="774"/>
              </w:tabs>
              <w:ind w:left="-86" w:right="44"/>
              <w:rPr>
                <w:rFonts w:cs="Angsana New"/>
                <w:szCs w:val="30"/>
              </w:rPr>
            </w:pPr>
          </w:p>
        </w:tc>
        <w:tc>
          <w:tcPr>
            <w:tcW w:w="241" w:type="dxa"/>
          </w:tcPr>
          <w:p w14:paraId="26AE7C68" w14:textId="77777777" w:rsidR="00E1493B" w:rsidRPr="00E00789" w:rsidRDefault="00E1493B" w:rsidP="00E1493B">
            <w:pPr>
              <w:tabs>
                <w:tab w:val="decimal" w:pos="77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09" w:type="dxa"/>
            <w:vAlign w:val="bottom"/>
          </w:tcPr>
          <w:p w14:paraId="0EE75B7B" w14:textId="77777777" w:rsidR="00E1493B" w:rsidRPr="00E00789" w:rsidRDefault="00E1493B" w:rsidP="00E1493B">
            <w:pPr>
              <w:tabs>
                <w:tab w:val="decimal" w:pos="774"/>
              </w:tabs>
              <w:ind w:left="-86" w:right="44"/>
              <w:rPr>
                <w:rFonts w:cs="Angsana New"/>
                <w:szCs w:val="30"/>
              </w:rPr>
            </w:pPr>
          </w:p>
        </w:tc>
      </w:tr>
      <w:tr w:rsidR="00C563A1" w:rsidRPr="00E00789" w14:paraId="1A9F4A51" w14:textId="77777777" w:rsidTr="0086138D">
        <w:tc>
          <w:tcPr>
            <w:tcW w:w="3960" w:type="dxa"/>
          </w:tcPr>
          <w:p w14:paraId="7A7A8C9E" w14:textId="77777777" w:rsidR="00C563A1" w:rsidRPr="00E00789" w:rsidRDefault="00C563A1" w:rsidP="00C563A1">
            <w:pPr>
              <w:ind w:right="-108"/>
              <w:rPr>
                <w:rFonts w:cs="Angsana New"/>
                <w:szCs w:val="30"/>
                <w:cs/>
              </w:rPr>
            </w:pPr>
            <w:r w:rsidRPr="00E00789">
              <w:rPr>
                <w:rFonts w:cs="Angsana New"/>
                <w:szCs w:val="30"/>
                <w:cs/>
              </w:rPr>
              <w:t>สำหรับงวดปัจจุบัน</w:t>
            </w:r>
            <w:r w:rsidRPr="00E00789">
              <w:rPr>
                <w:rFonts w:cs="Angsana New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4A7176B8" w14:textId="6CDD4A90" w:rsidR="00C563A1" w:rsidRPr="00881B44" w:rsidRDefault="00A875DD" w:rsidP="00C563A1">
            <w:pPr>
              <w:pStyle w:val="acctfourfigures"/>
              <w:tabs>
                <w:tab w:val="clear" w:pos="765"/>
                <w:tab w:val="decimal" w:pos="830"/>
              </w:tabs>
              <w:ind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1,30</w:t>
            </w:r>
            <w:r w:rsidR="00BA505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36" w:type="dxa"/>
          </w:tcPr>
          <w:p w14:paraId="7DE44B47" w14:textId="77777777" w:rsidR="00C563A1" w:rsidRPr="00E00789" w:rsidRDefault="00C563A1" w:rsidP="00C563A1">
            <w:pPr>
              <w:tabs>
                <w:tab w:val="decimal" w:pos="77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204" w:type="dxa"/>
          </w:tcPr>
          <w:p w14:paraId="3A28EC36" w14:textId="0BB37669" w:rsidR="00C563A1" w:rsidRPr="000B7511" w:rsidRDefault="00C563A1" w:rsidP="00C563A1">
            <w:pPr>
              <w:tabs>
                <w:tab w:val="decimal" w:pos="981"/>
              </w:tabs>
              <w:ind w:left="-56" w:right="-123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3,407</w:t>
            </w:r>
          </w:p>
        </w:tc>
        <w:tc>
          <w:tcPr>
            <w:tcW w:w="239" w:type="dxa"/>
          </w:tcPr>
          <w:p w14:paraId="4EFAB28D" w14:textId="77777777" w:rsidR="00C563A1" w:rsidRPr="00E00789" w:rsidRDefault="00C563A1" w:rsidP="00C563A1">
            <w:pPr>
              <w:tabs>
                <w:tab w:val="decimal" w:pos="77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11" w:type="dxa"/>
            <w:vAlign w:val="bottom"/>
          </w:tcPr>
          <w:p w14:paraId="02A0AA63" w14:textId="7A586782" w:rsidR="00C563A1" w:rsidRPr="00E00789" w:rsidRDefault="00A875DD" w:rsidP="00C563A1">
            <w:pPr>
              <w:tabs>
                <w:tab w:val="decimal" w:pos="557"/>
              </w:tabs>
              <w:ind w:left="-115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41" w:type="dxa"/>
          </w:tcPr>
          <w:p w14:paraId="68B53F4D" w14:textId="77777777" w:rsidR="00C563A1" w:rsidRPr="00E00789" w:rsidRDefault="00C563A1" w:rsidP="00C563A1">
            <w:pPr>
              <w:tabs>
                <w:tab w:val="decimal" w:pos="77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09" w:type="dxa"/>
            <w:vAlign w:val="bottom"/>
          </w:tcPr>
          <w:p w14:paraId="0C4A54AE" w14:textId="2C92BD44" w:rsidR="00C563A1" w:rsidRPr="00E00789" w:rsidRDefault="00C563A1" w:rsidP="00C563A1">
            <w:pPr>
              <w:tabs>
                <w:tab w:val="decimal" w:pos="553"/>
              </w:tabs>
              <w:ind w:left="-56" w:right="-123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C563A1" w:rsidRPr="00E00789" w14:paraId="7C6FB0C6" w14:textId="77777777" w:rsidTr="0086138D">
        <w:tc>
          <w:tcPr>
            <w:tcW w:w="3960" w:type="dxa"/>
          </w:tcPr>
          <w:p w14:paraId="3D6BD810" w14:textId="66DDEBC0" w:rsidR="00C563A1" w:rsidRPr="00E00789" w:rsidRDefault="00C563A1" w:rsidP="00C563A1">
            <w:pPr>
              <w:ind w:right="-108"/>
              <w:rPr>
                <w:rFonts w:cs="Angsana New"/>
                <w:szCs w:val="30"/>
                <w:cs/>
              </w:rPr>
            </w:pPr>
            <w:r w:rsidRPr="00E00789">
              <w:rPr>
                <w:rFonts w:cs="Angsana New"/>
                <w:szCs w:val="30"/>
                <w:cs/>
              </w:rPr>
              <w:t>ภาษีงวดก่อนๆ ที่บันทึก</w:t>
            </w:r>
            <w:r>
              <w:rPr>
                <w:rFonts w:cs="Angsana New" w:hint="cs"/>
                <w:szCs w:val="30"/>
                <w:cs/>
              </w:rPr>
              <w:t>สูงไป</w:t>
            </w:r>
          </w:p>
        </w:tc>
        <w:tc>
          <w:tcPr>
            <w:tcW w:w="1170" w:type="dxa"/>
          </w:tcPr>
          <w:p w14:paraId="6D4CAC2F" w14:textId="6137ED49" w:rsidR="00C563A1" w:rsidRPr="00AA6A94" w:rsidDel="00E1493B" w:rsidRDefault="00A875DD" w:rsidP="00C563A1">
            <w:pPr>
              <w:pStyle w:val="acctfourfigures"/>
              <w:tabs>
                <w:tab w:val="clear" w:pos="765"/>
                <w:tab w:val="decimal" w:pos="830"/>
              </w:tabs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(26</w:t>
            </w:r>
            <w:r w:rsidR="002B383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31768721" w14:textId="77777777" w:rsidR="00C563A1" w:rsidRPr="00E00789" w:rsidRDefault="00C563A1" w:rsidP="00C563A1">
            <w:pPr>
              <w:tabs>
                <w:tab w:val="decimal" w:pos="77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204" w:type="dxa"/>
          </w:tcPr>
          <w:p w14:paraId="2B2AC0CD" w14:textId="3FB04DFD" w:rsidR="00C563A1" w:rsidRPr="00A6281B" w:rsidRDefault="00C563A1" w:rsidP="00C563A1">
            <w:pPr>
              <w:tabs>
                <w:tab w:val="decimal" w:pos="981"/>
              </w:tabs>
              <w:ind w:left="-56" w:right="-123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(53)</w:t>
            </w:r>
          </w:p>
        </w:tc>
        <w:tc>
          <w:tcPr>
            <w:tcW w:w="239" w:type="dxa"/>
          </w:tcPr>
          <w:p w14:paraId="22333AB6" w14:textId="77777777" w:rsidR="00C563A1" w:rsidRPr="00E00789" w:rsidRDefault="00C563A1" w:rsidP="00C563A1">
            <w:pPr>
              <w:tabs>
                <w:tab w:val="decimal" w:pos="77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11" w:type="dxa"/>
            <w:vAlign w:val="bottom"/>
          </w:tcPr>
          <w:p w14:paraId="22602179" w14:textId="0076EA8F" w:rsidR="00C563A1" w:rsidDel="00E1493B" w:rsidRDefault="00A875DD" w:rsidP="00C563A1">
            <w:pPr>
              <w:tabs>
                <w:tab w:val="decimal" w:pos="557"/>
              </w:tabs>
              <w:ind w:left="-115" w:right="-108"/>
              <w:rPr>
                <w:rFonts w:cs="Angsana New"/>
                <w:szCs w:val="30"/>
                <w:cs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41" w:type="dxa"/>
          </w:tcPr>
          <w:p w14:paraId="5CF0F220" w14:textId="77777777" w:rsidR="00C563A1" w:rsidRPr="00E00789" w:rsidRDefault="00C563A1" w:rsidP="00C563A1">
            <w:pPr>
              <w:tabs>
                <w:tab w:val="decimal" w:pos="77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09" w:type="dxa"/>
            <w:vAlign w:val="bottom"/>
          </w:tcPr>
          <w:p w14:paraId="2285A74B" w14:textId="31E71D4B" w:rsidR="00C563A1" w:rsidRDefault="00C563A1" w:rsidP="00C563A1">
            <w:pPr>
              <w:tabs>
                <w:tab w:val="decimal" w:pos="553"/>
              </w:tabs>
              <w:ind w:left="-56" w:right="-123"/>
              <w:rPr>
                <w:rFonts w:cs="Angsana New"/>
                <w:szCs w:val="30"/>
                <w:cs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86138D" w:rsidRPr="00E00789" w14:paraId="408F2A99" w14:textId="77777777" w:rsidTr="0086138D">
        <w:tc>
          <w:tcPr>
            <w:tcW w:w="3960" w:type="dxa"/>
          </w:tcPr>
          <w:p w14:paraId="2E9821A6" w14:textId="3AADCD1A" w:rsidR="0086138D" w:rsidRPr="00B50A43" w:rsidRDefault="0086138D" w:rsidP="00C563A1">
            <w:pPr>
              <w:ind w:right="-108"/>
              <w:rPr>
                <w:rFonts w:cs="Angsana New"/>
                <w:szCs w:val="30"/>
                <w:cs/>
              </w:rPr>
            </w:pPr>
            <w:r w:rsidRPr="00B50A43">
              <w:rPr>
                <w:rFonts w:cs="Angsana New"/>
                <w:szCs w:val="30"/>
                <w:cs/>
              </w:rPr>
              <w:t>ภาษีเงินได้ขั้นต่ำส่วนเพิ่ม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D4FB50C" w14:textId="228F8E52" w:rsidR="0086138D" w:rsidRPr="00B50A43" w:rsidDel="00E1493B" w:rsidRDefault="000C1391" w:rsidP="00C563A1">
            <w:pPr>
              <w:pStyle w:val="acctfourfigures"/>
              <w:tabs>
                <w:tab w:val="clear" w:pos="765"/>
                <w:tab w:val="decimal" w:pos="830"/>
              </w:tabs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70</w:t>
            </w:r>
          </w:p>
        </w:tc>
        <w:tc>
          <w:tcPr>
            <w:tcW w:w="236" w:type="dxa"/>
          </w:tcPr>
          <w:p w14:paraId="15E15BBD" w14:textId="77777777" w:rsidR="0086138D" w:rsidRPr="00E00789" w:rsidRDefault="0086138D" w:rsidP="00C563A1">
            <w:pPr>
              <w:tabs>
                <w:tab w:val="decimal" w:pos="77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018914FD" w14:textId="5AFBA672" w:rsidR="0086138D" w:rsidRDefault="00A875DD" w:rsidP="005A2B64">
            <w:pPr>
              <w:tabs>
                <w:tab w:val="decimal" w:pos="740"/>
              </w:tabs>
              <w:ind w:left="-56" w:right="-123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39" w:type="dxa"/>
          </w:tcPr>
          <w:p w14:paraId="02F6F1A6" w14:textId="77777777" w:rsidR="0086138D" w:rsidRPr="00E00789" w:rsidRDefault="0086138D" w:rsidP="00C563A1">
            <w:pPr>
              <w:tabs>
                <w:tab w:val="decimal" w:pos="77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  <w:vAlign w:val="bottom"/>
          </w:tcPr>
          <w:p w14:paraId="56A12893" w14:textId="7853B02F" w:rsidR="0086138D" w:rsidDel="00E1493B" w:rsidRDefault="000C1391" w:rsidP="00990912">
            <w:pPr>
              <w:tabs>
                <w:tab w:val="decimal" w:pos="748"/>
              </w:tabs>
              <w:ind w:left="-115" w:right="-24"/>
              <w:rPr>
                <w:rFonts w:cs="Angsana New"/>
                <w:szCs w:val="30"/>
                <w:cs/>
              </w:rPr>
            </w:pPr>
            <w:r>
              <w:rPr>
                <w:rFonts w:cs="Angsana New"/>
                <w:szCs w:val="30"/>
              </w:rPr>
              <w:t>70</w:t>
            </w:r>
          </w:p>
        </w:tc>
        <w:tc>
          <w:tcPr>
            <w:tcW w:w="241" w:type="dxa"/>
          </w:tcPr>
          <w:p w14:paraId="7F9E6860" w14:textId="77777777" w:rsidR="0086138D" w:rsidRPr="00E00789" w:rsidRDefault="0086138D" w:rsidP="00C563A1">
            <w:pPr>
              <w:tabs>
                <w:tab w:val="decimal" w:pos="77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7B171BB7" w14:textId="46049377" w:rsidR="0086138D" w:rsidRDefault="00FC43F8" w:rsidP="00C563A1">
            <w:pPr>
              <w:tabs>
                <w:tab w:val="decimal" w:pos="553"/>
              </w:tabs>
              <w:ind w:left="-56" w:right="-123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C563A1" w:rsidRPr="00E00789" w14:paraId="2E96F5C7" w14:textId="77777777" w:rsidTr="00AF3CB1">
        <w:tc>
          <w:tcPr>
            <w:tcW w:w="3960" w:type="dxa"/>
          </w:tcPr>
          <w:p w14:paraId="5FD57530" w14:textId="77777777" w:rsidR="00C563A1" w:rsidRPr="00E00789" w:rsidRDefault="00C563A1" w:rsidP="00C563A1">
            <w:pPr>
              <w:ind w:right="-108"/>
              <w:rPr>
                <w:rFonts w:cs="Angsana New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AFDA60E" w14:textId="3D9AF775" w:rsidR="00C563A1" w:rsidRPr="000B7511" w:rsidRDefault="00A875DD" w:rsidP="00C563A1">
            <w:pPr>
              <w:pStyle w:val="acctfourfigures"/>
              <w:tabs>
                <w:tab w:val="clear" w:pos="765"/>
                <w:tab w:val="decimal" w:pos="830"/>
              </w:tabs>
              <w:ind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</w:t>
            </w:r>
            <w:r w:rsidR="000C1391">
              <w:rPr>
                <w:rFonts w:ascii="Angsana New" w:hAnsi="Angsana New" w:cs="Angsana New"/>
                <w:b/>
                <w:bCs/>
                <w:sz w:val="30"/>
                <w:szCs w:val="30"/>
              </w:rPr>
              <w:t>112</w:t>
            </w:r>
          </w:p>
        </w:tc>
        <w:tc>
          <w:tcPr>
            <w:tcW w:w="236" w:type="dxa"/>
          </w:tcPr>
          <w:p w14:paraId="0FD824FB" w14:textId="77777777" w:rsidR="00C563A1" w:rsidRPr="000B7511" w:rsidRDefault="00C563A1" w:rsidP="00C563A1">
            <w:pPr>
              <w:tabs>
                <w:tab w:val="decimal" w:pos="774"/>
              </w:tabs>
              <w:ind w:left="-90" w:right="4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720F6601" w14:textId="7ED2546F" w:rsidR="00C563A1" w:rsidRPr="00AF3CB1" w:rsidRDefault="00C563A1" w:rsidP="00C563A1">
            <w:pPr>
              <w:tabs>
                <w:tab w:val="decimal" w:pos="981"/>
              </w:tabs>
              <w:ind w:left="-56" w:right="-123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3,354</w:t>
            </w:r>
          </w:p>
        </w:tc>
        <w:tc>
          <w:tcPr>
            <w:tcW w:w="239" w:type="dxa"/>
          </w:tcPr>
          <w:p w14:paraId="53C936BD" w14:textId="77777777" w:rsidR="00C563A1" w:rsidRPr="00E00789" w:rsidRDefault="00C563A1" w:rsidP="00C563A1">
            <w:pPr>
              <w:tabs>
                <w:tab w:val="decimal" w:pos="77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45CC98" w14:textId="7D140B0F" w:rsidR="00C563A1" w:rsidRPr="007D2F29" w:rsidRDefault="000C1391" w:rsidP="00990912">
            <w:pPr>
              <w:tabs>
                <w:tab w:val="decimal" w:pos="748"/>
              </w:tabs>
              <w:ind w:left="-115" w:right="-24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70</w:t>
            </w:r>
          </w:p>
        </w:tc>
        <w:tc>
          <w:tcPr>
            <w:tcW w:w="241" w:type="dxa"/>
          </w:tcPr>
          <w:p w14:paraId="35C6DE8D" w14:textId="77777777" w:rsidR="00C563A1" w:rsidRPr="007D2F29" w:rsidRDefault="00C563A1" w:rsidP="00C563A1">
            <w:pPr>
              <w:tabs>
                <w:tab w:val="decimal" w:pos="774"/>
              </w:tabs>
              <w:ind w:left="-90" w:right="4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54A050" w14:textId="78FDC361" w:rsidR="00C563A1" w:rsidRPr="00C563A1" w:rsidRDefault="00C563A1" w:rsidP="00C563A1">
            <w:pPr>
              <w:tabs>
                <w:tab w:val="decimal" w:pos="553"/>
              </w:tabs>
              <w:ind w:left="-56" w:right="-123"/>
              <w:rPr>
                <w:rFonts w:cs="Angsana New"/>
                <w:b/>
                <w:bCs/>
                <w:szCs w:val="30"/>
              </w:rPr>
            </w:pPr>
            <w:r w:rsidRPr="00C563A1">
              <w:rPr>
                <w:rFonts w:cs="Angsana New"/>
                <w:b/>
                <w:bCs/>
                <w:szCs w:val="30"/>
              </w:rPr>
              <w:t>-</w:t>
            </w:r>
          </w:p>
        </w:tc>
      </w:tr>
      <w:tr w:rsidR="00FF705B" w:rsidRPr="00E00789" w14:paraId="5FB164E9" w14:textId="77777777" w:rsidTr="0086138D">
        <w:trPr>
          <w:trHeight w:val="154"/>
        </w:trPr>
        <w:tc>
          <w:tcPr>
            <w:tcW w:w="3960" w:type="dxa"/>
          </w:tcPr>
          <w:p w14:paraId="3C5E3E2F" w14:textId="77777777" w:rsidR="00FF705B" w:rsidRPr="0086138D" w:rsidRDefault="00FF705B" w:rsidP="00FF705B">
            <w:pPr>
              <w:ind w:right="-108"/>
              <w:rPr>
                <w:rFonts w:cs="Angsana New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6847841" w14:textId="77777777" w:rsidR="00FF705B" w:rsidRPr="00EB2768" w:rsidRDefault="00FF705B" w:rsidP="00FF705B">
            <w:pPr>
              <w:pStyle w:val="acctfourfigures"/>
              <w:tabs>
                <w:tab w:val="clear" w:pos="765"/>
                <w:tab w:val="decimal" w:pos="830"/>
              </w:tabs>
              <w:ind w:right="-43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23060DA9" w14:textId="77777777" w:rsidR="00FF705B" w:rsidRPr="00EB2768" w:rsidRDefault="00FF705B" w:rsidP="00FF705B">
            <w:pPr>
              <w:tabs>
                <w:tab w:val="decimal" w:pos="774"/>
              </w:tabs>
              <w:ind w:left="-90" w:right="44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3A46E124" w14:textId="77777777" w:rsidR="00FF705B" w:rsidRPr="00EB2768" w:rsidRDefault="00FF705B" w:rsidP="00FF705B">
            <w:pPr>
              <w:tabs>
                <w:tab w:val="decimal" w:pos="981"/>
              </w:tabs>
              <w:ind w:left="-56" w:right="-123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239" w:type="dxa"/>
          </w:tcPr>
          <w:p w14:paraId="4C37E643" w14:textId="77777777" w:rsidR="00FF705B" w:rsidRPr="00EB2768" w:rsidRDefault="00FF705B" w:rsidP="00FF705B">
            <w:pPr>
              <w:tabs>
                <w:tab w:val="decimal" w:pos="774"/>
              </w:tabs>
              <w:ind w:left="-90" w:right="44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vAlign w:val="bottom"/>
          </w:tcPr>
          <w:p w14:paraId="17897D6C" w14:textId="77777777" w:rsidR="00FF705B" w:rsidRPr="00EB2768" w:rsidRDefault="00FF705B" w:rsidP="00FF705B">
            <w:pPr>
              <w:tabs>
                <w:tab w:val="decimal" w:pos="711"/>
              </w:tabs>
              <w:ind w:left="-115" w:right="-108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241" w:type="dxa"/>
          </w:tcPr>
          <w:p w14:paraId="109D4CFD" w14:textId="77777777" w:rsidR="00FF705B" w:rsidRPr="00EB2768" w:rsidRDefault="00FF705B" w:rsidP="00FF705B">
            <w:pPr>
              <w:tabs>
                <w:tab w:val="decimal" w:pos="774"/>
              </w:tabs>
              <w:ind w:left="-90" w:right="44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7D9F3496" w14:textId="77777777" w:rsidR="00FF705B" w:rsidRPr="00EB2768" w:rsidRDefault="00FF705B" w:rsidP="00FF705B">
            <w:pPr>
              <w:tabs>
                <w:tab w:val="decimal" w:pos="853"/>
              </w:tabs>
              <w:ind w:left="-56" w:right="-123"/>
              <w:rPr>
                <w:rFonts w:cs="Angsana New"/>
                <w:b/>
                <w:bCs/>
                <w:sz w:val="24"/>
                <w:szCs w:val="24"/>
              </w:rPr>
            </w:pPr>
          </w:p>
        </w:tc>
      </w:tr>
      <w:tr w:rsidR="00FF705B" w:rsidRPr="00E00789" w14:paraId="16764ABE" w14:textId="77777777" w:rsidTr="00C21BBD">
        <w:tc>
          <w:tcPr>
            <w:tcW w:w="3960" w:type="dxa"/>
          </w:tcPr>
          <w:p w14:paraId="705FAF87" w14:textId="77777777" w:rsidR="00FF705B" w:rsidRPr="00E00789" w:rsidRDefault="00FF705B" w:rsidP="00FF705B">
            <w:pPr>
              <w:ind w:right="-108"/>
              <w:rPr>
                <w:rFonts w:cs="Angsana New"/>
                <w:szCs w:val="30"/>
                <w:cs/>
              </w:rPr>
            </w:pPr>
            <w:r w:rsidRPr="00EF3C89">
              <w:rPr>
                <w:rFonts w:cs="Angsana New"/>
                <w:bCs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21DDBEE3" w14:textId="77777777" w:rsidR="00FF705B" w:rsidRPr="00E00789" w:rsidRDefault="00FF705B" w:rsidP="00FF705B">
            <w:pPr>
              <w:tabs>
                <w:tab w:val="decimal" w:pos="774"/>
              </w:tabs>
              <w:ind w:right="44"/>
              <w:rPr>
                <w:rFonts w:cs="Angsana New"/>
                <w:color w:val="000000"/>
                <w:szCs w:val="30"/>
              </w:rPr>
            </w:pPr>
          </w:p>
        </w:tc>
        <w:tc>
          <w:tcPr>
            <w:tcW w:w="236" w:type="dxa"/>
          </w:tcPr>
          <w:p w14:paraId="52F0D338" w14:textId="77777777" w:rsidR="00FF705B" w:rsidRPr="00E00789" w:rsidRDefault="00FF705B" w:rsidP="00FF705B">
            <w:pPr>
              <w:tabs>
                <w:tab w:val="decimal" w:pos="77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7BE3F37E" w14:textId="77777777" w:rsidR="00FF705B" w:rsidRPr="00AF3CB1" w:rsidRDefault="00FF705B" w:rsidP="00FF705B">
            <w:pPr>
              <w:tabs>
                <w:tab w:val="decimal" w:pos="981"/>
              </w:tabs>
              <w:ind w:left="-56" w:right="-123"/>
              <w:rPr>
                <w:rFonts w:cs="Angsana New"/>
                <w:szCs w:val="30"/>
              </w:rPr>
            </w:pPr>
          </w:p>
        </w:tc>
        <w:tc>
          <w:tcPr>
            <w:tcW w:w="239" w:type="dxa"/>
          </w:tcPr>
          <w:p w14:paraId="7301150B" w14:textId="77777777" w:rsidR="00FF705B" w:rsidRPr="00E00789" w:rsidRDefault="00FF705B" w:rsidP="00FF705B">
            <w:pPr>
              <w:tabs>
                <w:tab w:val="decimal" w:pos="77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11" w:type="dxa"/>
          </w:tcPr>
          <w:p w14:paraId="0B9132F9" w14:textId="77777777" w:rsidR="00FF705B" w:rsidRPr="00E00789" w:rsidRDefault="00FF705B" w:rsidP="00FF705B">
            <w:pPr>
              <w:tabs>
                <w:tab w:val="decimal" w:pos="774"/>
              </w:tabs>
              <w:ind w:left="-86" w:right="44"/>
              <w:rPr>
                <w:rFonts w:cs="Angsana New"/>
                <w:szCs w:val="30"/>
              </w:rPr>
            </w:pPr>
          </w:p>
        </w:tc>
        <w:tc>
          <w:tcPr>
            <w:tcW w:w="241" w:type="dxa"/>
          </w:tcPr>
          <w:p w14:paraId="5C5D2431" w14:textId="77777777" w:rsidR="00FF705B" w:rsidRPr="00E00789" w:rsidRDefault="00FF705B" w:rsidP="00FF705B">
            <w:pPr>
              <w:tabs>
                <w:tab w:val="decimal" w:pos="77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09" w:type="dxa"/>
          </w:tcPr>
          <w:p w14:paraId="7C424C4E" w14:textId="77777777" w:rsidR="00FF705B" w:rsidRPr="00E00789" w:rsidRDefault="00FF705B" w:rsidP="00FF705B">
            <w:pPr>
              <w:tabs>
                <w:tab w:val="decimal" w:pos="853"/>
              </w:tabs>
              <w:ind w:left="-56" w:right="-123"/>
              <w:rPr>
                <w:rFonts w:cs="Angsana New"/>
                <w:szCs w:val="30"/>
              </w:rPr>
            </w:pPr>
          </w:p>
        </w:tc>
      </w:tr>
      <w:tr w:rsidR="00C563A1" w:rsidRPr="00E00789" w14:paraId="0A863E52" w14:textId="77777777" w:rsidTr="00AF3CB1">
        <w:tc>
          <w:tcPr>
            <w:tcW w:w="3960" w:type="dxa"/>
          </w:tcPr>
          <w:p w14:paraId="531E1EFC" w14:textId="77777777" w:rsidR="00C563A1" w:rsidRPr="00E00789" w:rsidRDefault="00C563A1" w:rsidP="00C563A1">
            <w:pPr>
              <w:ind w:right="-108"/>
              <w:rPr>
                <w:rFonts w:cs="Angsana New"/>
                <w:szCs w:val="30"/>
                <w:cs/>
              </w:rPr>
            </w:pPr>
            <w:r w:rsidRPr="00EF3C89">
              <w:rPr>
                <w:rFonts w:cs="Angsana New"/>
                <w:szCs w:val="30"/>
                <w:cs/>
              </w:rPr>
              <w:t>การเปลี่ยนแปลงของผลต่างชั่วคราว</w:t>
            </w:r>
            <w:r w:rsidRPr="00EF3C89">
              <w:rPr>
                <w:rFonts w:cs="Angsana New"/>
                <w:szCs w:val="30"/>
              </w:rPr>
              <w:t xml:space="preserve">   </w:t>
            </w:r>
          </w:p>
        </w:tc>
        <w:tc>
          <w:tcPr>
            <w:tcW w:w="1170" w:type="dxa"/>
          </w:tcPr>
          <w:p w14:paraId="459779B8" w14:textId="7967DDB4" w:rsidR="00C563A1" w:rsidRPr="000B7511" w:rsidRDefault="00A875DD" w:rsidP="00C563A1">
            <w:pPr>
              <w:pStyle w:val="acctfourfigures"/>
              <w:tabs>
                <w:tab w:val="clear" w:pos="765"/>
                <w:tab w:val="decimal" w:pos="830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(2,</w:t>
            </w:r>
            <w:r w:rsidR="00BA5053">
              <w:rPr>
                <w:rFonts w:ascii="Angsana New" w:hAnsi="Angsana New" w:cs="Angsana New"/>
                <w:sz w:val="30"/>
                <w:szCs w:val="30"/>
              </w:rPr>
              <w:t>148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5F256F51" w14:textId="77777777" w:rsidR="00C563A1" w:rsidRPr="00E00789" w:rsidRDefault="00C563A1" w:rsidP="00C563A1">
            <w:pPr>
              <w:tabs>
                <w:tab w:val="decimal" w:pos="77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204" w:type="dxa"/>
          </w:tcPr>
          <w:p w14:paraId="3A2C70B6" w14:textId="65FE32AA" w:rsidR="00C563A1" w:rsidRPr="000B7511" w:rsidRDefault="00C563A1" w:rsidP="00C563A1">
            <w:pPr>
              <w:tabs>
                <w:tab w:val="decimal" w:pos="981"/>
              </w:tabs>
              <w:ind w:left="-56" w:right="-123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(7,164)</w:t>
            </w:r>
          </w:p>
        </w:tc>
        <w:tc>
          <w:tcPr>
            <w:tcW w:w="239" w:type="dxa"/>
          </w:tcPr>
          <w:p w14:paraId="55ECBA60" w14:textId="77777777" w:rsidR="00C563A1" w:rsidRPr="00E00789" w:rsidRDefault="00C563A1" w:rsidP="00C563A1">
            <w:pPr>
              <w:tabs>
                <w:tab w:val="decimal" w:pos="77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11" w:type="dxa"/>
          </w:tcPr>
          <w:p w14:paraId="75B6E0EB" w14:textId="2975CAF4" w:rsidR="00C563A1" w:rsidRPr="00E00789" w:rsidRDefault="00A875DD" w:rsidP="00C563A1">
            <w:pPr>
              <w:tabs>
                <w:tab w:val="decimal" w:pos="748"/>
              </w:tabs>
              <w:ind w:left="-115" w:right="-2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137</w:t>
            </w:r>
          </w:p>
        </w:tc>
        <w:tc>
          <w:tcPr>
            <w:tcW w:w="241" w:type="dxa"/>
          </w:tcPr>
          <w:p w14:paraId="03DF94BB" w14:textId="77777777" w:rsidR="00C563A1" w:rsidRPr="00E00789" w:rsidRDefault="00C563A1" w:rsidP="00C563A1">
            <w:pPr>
              <w:tabs>
                <w:tab w:val="decimal" w:pos="77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09" w:type="dxa"/>
          </w:tcPr>
          <w:p w14:paraId="33597911" w14:textId="3A56D9BA" w:rsidR="00C563A1" w:rsidRPr="00E00789" w:rsidRDefault="00C563A1" w:rsidP="00C563A1">
            <w:pPr>
              <w:tabs>
                <w:tab w:val="decimal" w:pos="853"/>
              </w:tabs>
              <w:ind w:left="-56" w:right="-123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(60)</w:t>
            </w:r>
          </w:p>
        </w:tc>
      </w:tr>
      <w:tr w:rsidR="00C563A1" w:rsidRPr="00E00789" w14:paraId="5677562D" w14:textId="77777777" w:rsidTr="00AF3CB1">
        <w:tc>
          <w:tcPr>
            <w:tcW w:w="3960" w:type="dxa"/>
          </w:tcPr>
          <w:p w14:paraId="22D04882" w14:textId="2F3268A4" w:rsidR="00C563A1" w:rsidRPr="00EF3C89" w:rsidRDefault="00C563A1" w:rsidP="00C563A1">
            <w:pPr>
              <w:ind w:right="-108"/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>การรับรู้ขาดทุนทางภาษีเดิมที่ไม่ได้บันทึก</w:t>
            </w:r>
          </w:p>
        </w:tc>
        <w:tc>
          <w:tcPr>
            <w:tcW w:w="1170" w:type="dxa"/>
          </w:tcPr>
          <w:p w14:paraId="2B7A664A" w14:textId="75D6E5EA" w:rsidR="00C563A1" w:rsidRPr="000B7511" w:rsidRDefault="00A875DD" w:rsidP="00C563A1">
            <w:pPr>
              <w:pStyle w:val="acctfourfigures"/>
              <w:tabs>
                <w:tab w:val="clear" w:pos="765"/>
                <w:tab w:val="decimal" w:pos="830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2B3831">
              <w:rPr>
                <w:rFonts w:ascii="Angsana New" w:hAnsi="Angsana New" w:cs="Angsana New"/>
                <w:sz w:val="30"/>
                <w:szCs w:val="30"/>
              </w:rPr>
              <w:t>60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11B2EE2A" w14:textId="77777777" w:rsidR="00C563A1" w:rsidRPr="00E00789" w:rsidRDefault="00C563A1" w:rsidP="00C563A1">
            <w:pPr>
              <w:tabs>
                <w:tab w:val="decimal" w:pos="77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204" w:type="dxa"/>
          </w:tcPr>
          <w:p w14:paraId="18678D76" w14:textId="1D33A9DE" w:rsidR="00C563A1" w:rsidRDefault="00C563A1" w:rsidP="00C563A1">
            <w:pPr>
              <w:tabs>
                <w:tab w:val="decimal" w:pos="981"/>
              </w:tabs>
              <w:ind w:left="-56" w:right="-123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(45)</w:t>
            </w:r>
          </w:p>
        </w:tc>
        <w:tc>
          <w:tcPr>
            <w:tcW w:w="239" w:type="dxa"/>
          </w:tcPr>
          <w:p w14:paraId="57AAB74A" w14:textId="77777777" w:rsidR="00C563A1" w:rsidRPr="00E00789" w:rsidRDefault="00C563A1" w:rsidP="00C563A1">
            <w:pPr>
              <w:tabs>
                <w:tab w:val="decimal" w:pos="77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11" w:type="dxa"/>
          </w:tcPr>
          <w:p w14:paraId="4B468067" w14:textId="49F8BD68" w:rsidR="00C563A1" w:rsidRPr="00E00789" w:rsidRDefault="00A875DD" w:rsidP="00C563A1">
            <w:pPr>
              <w:tabs>
                <w:tab w:val="decimal" w:pos="557"/>
              </w:tabs>
              <w:ind w:left="-115" w:right="-2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41" w:type="dxa"/>
          </w:tcPr>
          <w:p w14:paraId="6AB8C62F" w14:textId="77777777" w:rsidR="00C563A1" w:rsidRPr="00E00789" w:rsidRDefault="00C563A1" w:rsidP="00C563A1">
            <w:pPr>
              <w:tabs>
                <w:tab w:val="decimal" w:pos="77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09" w:type="dxa"/>
          </w:tcPr>
          <w:p w14:paraId="4D97DFF3" w14:textId="547609D6" w:rsidR="00C563A1" w:rsidRDefault="00C563A1" w:rsidP="00C563A1">
            <w:pPr>
              <w:tabs>
                <w:tab w:val="decimal" w:pos="555"/>
              </w:tabs>
              <w:ind w:left="-115" w:right="-2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C563A1" w:rsidRPr="00E00789" w14:paraId="02183B8D" w14:textId="77777777" w:rsidTr="00AF3CB1">
        <w:tc>
          <w:tcPr>
            <w:tcW w:w="3960" w:type="dxa"/>
          </w:tcPr>
          <w:p w14:paraId="5B118BA8" w14:textId="77777777" w:rsidR="00C563A1" w:rsidRPr="00E00789" w:rsidRDefault="00C563A1" w:rsidP="00C563A1">
            <w:pPr>
              <w:ind w:right="-108"/>
              <w:rPr>
                <w:rFonts w:cs="Angsana New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B278AE4" w14:textId="20B14345" w:rsidR="00C563A1" w:rsidRPr="000B7511" w:rsidRDefault="00A875DD" w:rsidP="00C563A1">
            <w:pPr>
              <w:pStyle w:val="acctfourfigures"/>
              <w:tabs>
                <w:tab w:val="clear" w:pos="765"/>
                <w:tab w:val="decimal" w:pos="830"/>
              </w:tabs>
              <w:ind w:right="-4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(2,</w:t>
            </w:r>
            <w:r w:rsidR="00BA5053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208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36" w:type="dxa"/>
          </w:tcPr>
          <w:p w14:paraId="47082505" w14:textId="77777777" w:rsidR="00C563A1" w:rsidRPr="000B7511" w:rsidRDefault="00C563A1" w:rsidP="00C563A1">
            <w:pPr>
              <w:tabs>
                <w:tab w:val="decimal" w:pos="774"/>
              </w:tabs>
              <w:ind w:left="-90" w:right="4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1E8102A4" w14:textId="63EA85D6" w:rsidR="00C563A1" w:rsidRPr="00AF3CB1" w:rsidRDefault="00C563A1" w:rsidP="00C563A1">
            <w:pPr>
              <w:tabs>
                <w:tab w:val="decimal" w:pos="981"/>
              </w:tabs>
              <w:ind w:left="-56" w:right="-123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(7,209)</w:t>
            </w:r>
          </w:p>
        </w:tc>
        <w:tc>
          <w:tcPr>
            <w:tcW w:w="239" w:type="dxa"/>
          </w:tcPr>
          <w:p w14:paraId="564F0E8A" w14:textId="77777777" w:rsidR="00C563A1" w:rsidRPr="00E00789" w:rsidRDefault="00C563A1" w:rsidP="00C563A1">
            <w:pPr>
              <w:tabs>
                <w:tab w:val="decimal" w:pos="77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</w:tcPr>
          <w:p w14:paraId="31EDB07B" w14:textId="080AC661" w:rsidR="00C563A1" w:rsidRPr="007D2F29" w:rsidRDefault="00A875DD" w:rsidP="00C563A1">
            <w:pPr>
              <w:tabs>
                <w:tab w:val="decimal" w:pos="748"/>
              </w:tabs>
              <w:ind w:left="-115" w:right="-24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137</w:t>
            </w:r>
          </w:p>
        </w:tc>
        <w:tc>
          <w:tcPr>
            <w:tcW w:w="241" w:type="dxa"/>
          </w:tcPr>
          <w:p w14:paraId="06982B30" w14:textId="77777777" w:rsidR="00C563A1" w:rsidRPr="00E00789" w:rsidRDefault="00C563A1" w:rsidP="00C563A1">
            <w:pPr>
              <w:tabs>
                <w:tab w:val="decimal" w:pos="77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</w:tcPr>
          <w:p w14:paraId="16BD9560" w14:textId="54EFF009" w:rsidR="00C563A1" w:rsidRPr="00CF1CC1" w:rsidRDefault="00C563A1" w:rsidP="00C563A1">
            <w:pPr>
              <w:tabs>
                <w:tab w:val="decimal" w:pos="853"/>
              </w:tabs>
              <w:ind w:left="-56" w:right="-123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(60)</w:t>
            </w:r>
          </w:p>
        </w:tc>
      </w:tr>
      <w:tr w:rsidR="00C563A1" w:rsidRPr="00E00789" w14:paraId="7523F5CF" w14:textId="77777777" w:rsidTr="00AF3CB1">
        <w:tc>
          <w:tcPr>
            <w:tcW w:w="3960" w:type="dxa"/>
          </w:tcPr>
          <w:p w14:paraId="76B1421F" w14:textId="285966C0" w:rsidR="00C563A1" w:rsidRPr="00E00789" w:rsidRDefault="00C563A1" w:rsidP="00C563A1">
            <w:pPr>
              <w:ind w:right="-108"/>
              <w:rPr>
                <w:rFonts w:cs="Angsana New"/>
                <w:szCs w:val="30"/>
              </w:rPr>
            </w:pPr>
            <w:r w:rsidRPr="00EF3C89">
              <w:rPr>
                <w:rFonts w:cs="Angsana New"/>
                <w:bCs/>
                <w:szCs w:val="30"/>
                <w:cs/>
              </w:rPr>
              <w:t>รวม</w:t>
            </w:r>
            <w:r w:rsidR="0065152A">
              <w:rPr>
                <w:rFonts w:cs="Angsana New"/>
                <w:bCs/>
                <w:szCs w:val="30"/>
              </w:rPr>
              <w:t xml:space="preserve"> (</w:t>
            </w:r>
            <w:r>
              <w:rPr>
                <w:rFonts w:cs="Angsana New" w:hint="cs"/>
                <w:bCs/>
                <w:szCs w:val="30"/>
                <w:cs/>
              </w:rPr>
              <w:t>รายได้</w:t>
            </w:r>
            <w:r w:rsidR="0065152A">
              <w:rPr>
                <w:rFonts w:cs="Angsana New"/>
                <w:bCs/>
                <w:szCs w:val="30"/>
              </w:rPr>
              <w:t xml:space="preserve">) </w:t>
            </w:r>
            <w:r w:rsidR="0065152A">
              <w:rPr>
                <w:rFonts w:cs="Angsana New" w:hint="cs"/>
                <w:bCs/>
                <w:szCs w:val="30"/>
                <w:cs/>
              </w:rPr>
              <w:t>ค่าใช้จ่าย</w:t>
            </w:r>
            <w:r w:rsidRPr="00EF3C89">
              <w:rPr>
                <w:rFonts w:cs="Angsana New"/>
                <w:bCs/>
                <w:szCs w:val="30"/>
                <w:cs/>
              </w:rPr>
              <w:t>ภาษีเงินได้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9429E6C" w14:textId="04F92A33" w:rsidR="00C563A1" w:rsidRPr="006A4660" w:rsidRDefault="00A875DD" w:rsidP="00C563A1">
            <w:pPr>
              <w:pStyle w:val="acctfourfigures"/>
              <w:tabs>
                <w:tab w:val="clear" w:pos="765"/>
                <w:tab w:val="decimal" w:pos="830"/>
              </w:tabs>
              <w:ind w:right="-4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(1,</w:t>
            </w:r>
            <w:r w:rsidR="000C139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096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5BC442B7" w14:textId="77777777" w:rsidR="00C563A1" w:rsidRPr="000B7511" w:rsidRDefault="00C563A1" w:rsidP="00C563A1">
            <w:pPr>
              <w:tabs>
                <w:tab w:val="decimal" w:pos="774"/>
              </w:tabs>
              <w:ind w:left="-90" w:right="4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13404A23" w14:textId="3C09F259" w:rsidR="00C563A1" w:rsidRPr="00AF3CB1" w:rsidRDefault="00C563A1" w:rsidP="00C563A1">
            <w:pPr>
              <w:tabs>
                <w:tab w:val="decimal" w:pos="981"/>
              </w:tabs>
              <w:ind w:left="-56" w:right="-123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(3,855)</w:t>
            </w:r>
          </w:p>
        </w:tc>
        <w:tc>
          <w:tcPr>
            <w:tcW w:w="239" w:type="dxa"/>
          </w:tcPr>
          <w:p w14:paraId="2468EA85" w14:textId="77777777" w:rsidR="00C563A1" w:rsidRPr="00E00789" w:rsidRDefault="00C563A1" w:rsidP="00C563A1">
            <w:pPr>
              <w:tabs>
                <w:tab w:val="decimal" w:pos="77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</w:tcPr>
          <w:p w14:paraId="67F9C6EE" w14:textId="65D4A1CB" w:rsidR="00C563A1" w:rsidRPr="00B86EF0" w:rsidRDefault="000C1391" w:rsidP="00C563A1">
            <w:pPr>
              <w:tabs>
                <w:tab w:val="decimal" w:pos="748"/>
              </w:tabs>
              <w:ind w:left="-115" w:right="-24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207</w:t>
            </w:r>
          </w:p>
        </w:tc>
        <w:tc>
          <w:tcPr>
            <w:tcW w:w="241" w:type="dxa"/>
          </w:tcPr>
          <w:p w14:paraId="745197C3" w14:textId="77777777" w:rsidR="00C563A1" w:rsidRPr="00B86EF0" w:rsidRDefault="00C563A1" w:rsidP="00C563A1">
            <w:pPr>
              <w:tabs>
                <w:tab w:val="decimal" w:pos="774"/>
              </w:tabs>
              <w:ind w:left="-90" w:right="4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</w:tcPr>
          <w:p w14:paraId="793804FA" w14:textId="72F111B7" w:rsidR="00C563A1" w:rsidRPr="00CF1CC1" w:rsidRDefault="00C563A1" w:rsidP="00C563A1">
            <w:pPr>
              <w:tabs>
                <w:tab w:val="decimal" w:pos="853"/>
              </w:tabs>
              <w:ind w:left="-56" w:right="-123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(60)</w:t>
            </w:r>
          </w:p>
        </w:tc>
      </w:tr>
    </w:tbl>
    <w:p w14:paraId="7672A0A2" w14:textId="7DD4F9C2" w:rsidR="007639D3" w:rsidRDefault="007639D3">
      <w:pPr>
        <w:rPr>
          <w:sz w:val="24"/>
          <w:szCs w:val="22"/>
        </w:rPr>
      </w:pPr>
    </w:p>
    <w:p w14:paraId="6E9AA00E" w14:textId="77777777" w:rsidR="005774C1" w:rsidRDefault="005774C1">
      <w:pPr>
        <w:rPr>
          <w:sz w:val="24"/>
          <w:szCs w:val="22"/>
        </w:rPr>
      </w:pPr>
    </w:p>
    <w:p w14:paraId="083FB232" w14:textId="77777777" w:rsidR="005774C1" w:rsidRDefault="005774C1">
      <w:pPr>
        <w:rPr>
          <w:sz w:val="24"/>
          <w:szCs w:val="22"/>
        </w:rPr>
      </w:pPr>
    </w:p>
    <w:p w14:paraId="3D81A785" w14:textId="77777777" w:rsidR="005774C1" w:rsidRDefault="005774C1">
      <w:pPr>
        <w:rPr>
          <w:sz w:val="24"/>
          <w:szCs w:val="22"/>
        </w:rPr>
      </w:pPr>
    </w:p>
    <w:p w14:paraId="6FB9F797" w14:textId="77777777" w:rsidR="005774C1" w:rsidRDefault="005774C1">
      <w:pPr>
        <w:rPr>
          <w:sz w:val="24"/>
          <w:szCs w:val="22"/>
        </w:rPr>
      </w:pPr>
    </w:p>
    <w:p w14:paraId="0A4DCAED" w14:textId="77777777" w:rsidR="005774C1" w:rsidRDefault="005774C1">
      <w:pPr>
        <w:rPr>
          <w:sz w:val="24"/>
          <w:szCs w:val="22"/>
        </w:rPr>
      </w:pPr>
    </w:p>
    <w:p w14:paraId="6095FC19" w14:textId="77777777" w:rsidR="005774C1" w:rsidRDefault="005774C1">
      <w:pPr>
        <w:rPr>
          <w:sz w:val="24"/>
          <w:szCs w:val="22"/>
        </w:rPr>
      </w:pPr>
    </w:p>
    <w:p w14:paraId="7BE99FA7" w14:textId="77777777" w:rsidR="005774C1" w:rsidRDefault="005774C1">
      <w:pPr>
        <w:rPr>
          <w:sz w:val="24"/>
          <w:szCs w:val="22"/>
        </w:rPr>
      </w:pPr>
    </w:p>
    <w:p w14:paraId="01FB4A0A" w14:textId="77777777" w:rsidR="005774C1" w:rsidRDefault="005774C1">
      <w:pPr>
        <w:rPr>
          <w:sz w:val="24"/>
          <w:szCs w:val="22"/>
        </w:rPr>
      </w:pPr>
    </w:p>
    <w:p w14:paraId="6A3FDA70" w14:textId="77777777" w:rsidR="00A875DD" w:rsidRDefault="00A875DD">
      <w:pPr>
        <w:rPr>
          <w:sz w:val="24"/>
          <w:szCs w:val="22"/>
        </w:rPr>
      </w:pPr>
    </w:p>
    <w:p w14:paraId="54FCC1DF" w14:textId="77777777" w:rsidR="005774C1" w:rsidRDefault="005774C1">
      <w:pPr>
        <w:rPr>
          <w:sz w:val="24"/>
          <w:szCs w:val="22"/>
        </w:rPr>
      </w:pPr>
    </w:p>
    <w:p w14:paraId="2DB1321C" w14:textId="78816802" w:rsidR="005774C1" w:rsidRDefault="00BA5053">
      <w:pPr>
        <w:rPr>
          <w:sz w:val="24"/>
          <w:szCs w:val="22"/>
        </w:rPr>
      </w:pPr>
      <w:r>
        <w:rPr>
          <w:sz w:val="24"/>
          <w:szCs w:val="22"/>
        </w:rPr>
        <w:br w:type="page"/>
      </w: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509"/>
        <w:gridCol w:w="990"/>
        <w:gridCol w:w="180"/>
        <w:gridCol w:w="945"/>
        <w:gridCol w:w="241"/>
        <w:gridCol w:w="909"/>
        <w:gridCol w:w="182"/>
        <w:gridCol w:w="980"/>
        <w:gridCol w:w="182"/>
        <w:gridCol w:w="980"/>
        <w:gridCol w:w="182"/>
        <w:gridCol w:w="990"/>
      </w:tblGrid>
      <w:tr w:rsidR="003A1DB3" w:rsidRPr="008D58D0" w14:paraId="560557B2" w14:textId="77777777" w:rsidTr="00D124F8">
        <w:trPr>
          <w:cantSplit/>
        </w:trPr>
        <w:tc>
          <w:tcPr>
            <w:tcW w:w="2509" w:type="dxa"/>
          </w:tcPr>
          <w:p w14:paraId="52A3F2C9" w14:textId="16AD9280" w:rsidR="003A1DB3" w:rsidRPr="00925995" w:rsidRDefault="003A1DB3" w:rsidP="00CE1256">
            <w:pPr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Cs w:val="30"/>
              </w:rPr>
            </w:pPr>
          </w:p>
        </w:tc>
        <w:tc>
          <w:tcPr>
            <w:tcW w:w="6761" w:type="dxa"/>
            <w:gridSpan w:val="11"/>
          </w:tcPr>
          <w:p w14:paraId="76A5E9C0" w14:textId="77777777" w:rsidR="003A1DB3" w:rsidRPr="007A7DCC" w:rsidRDefault="003A1DB3" w:rsidP="00CE1256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7DCC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3A1DB3" w:rsidRPr="008D58D0" w14:paraId="7F5BACAD" w14:textId="77777777" w:rsidTr="00D124F8">
        <w:trPr>
          <w:cantSplit/>
          <w:trHeight w:val="290"/>
        </w:trPr>
        <w:tc>
          <w:tcPr>
            <w:tcW w:w="2509" w:type="dxa"/>
          </w:tcPr>
          <w:p w14:paraId="260225B3" w14:textId="273A722B" w:rsidR="003A1DB3" w:rsidRPr="00925995" w:rsidRDefault="003A1DB3" w:rsidP="00CE1256">
            <w:pPr>
              <w:spacing w:line="360" w:lineRule="exact"/>
              <w:ind w:left="17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265" w:type="dxa"/>
            <w:gridSpan w:val="5"/>
          </w:tcPr>
          <w:p w14:paraId="3B6D1C4B" w14:textId="715277AC" w:rsidR="003A1DB3" w:rsidRPr="00925995" w:rsidRDefault="00947854" w:rsidP="00CE1256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478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CE125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</w:t>
            </w:r>
            <w:r w:rsidR="00C563A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2" w:type="dxa"/>
          </w:tcPr>
          <w:p w14:paraId="63E34209" w14:textId="77777777" w:rsidR="003A1DB3" w:rsidRPr="00925995" w:rsidRDefault="003A1DB3" w:rsidP="00CE1256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14" w:type="dxa"/>
            <w:gridSpan w:val="5"/>
          </w:tcPr>
          <w:p w14:paraId="2069367A" w14:textId="015DE6F9" w:rsidR="003A1DB3" w:rsidRPr="00925995" w:rsidRDefault="00947854" w:rsidP="00CE1256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78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52642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</w:t>
            </w:r>
            <w:r w:rsidR="00C563A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</w:tr>
      <w:tr w:rsidR="003A1DB3" w:rsidRPr="008D58D0" w14:paraId="74591901" w14:textId="77777777" w:rsidTr="00D124F8">
        <w:trPr>
          <w:cantSplit/>
        </w:trPr>
        <w:tc>
          <w:tcPr>
            <w:tcW w:w="2509" w:type="dxa"/>
          </w:tcPr>
          <w:p w14:paraId="3BF47E06" w14:textId="0FBA1D4B" w:rsidR="003A1DB3" w:rsidRPr="00925995" w:rsidRDefault="003A1DB3" w:rsidP="00CE1256">
            <w:pPr>
              <w:spacing w:line="360" w:lineRule="exac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  <w:p w14:paraId="3B2A3B23" w14:textId="77777777" w:rsidR="006065F4" w:rsidRPr="00925995" w:rsidRDefault="006065F4" w:rsidP="00CE1256">
            <w:pPr>
              <w:spacing w:line="360" w:lineRule="exac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  <w:p w14:paraId="7AFC5830" w14:textId="167ADC31" w:rsidR="006065F4" w:rsidRPr="00925995" w:rsidRDefault="006065F4" w:rsidP="00CE1256">
            <w:pPr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</w:pPr>
            <w:r w:rsidRPr="00925995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>ภาษีเงินได้</w:t>
            </w:r>
          </w:p>
        </w:tc>
        <w:tc>
          <w:tcPr>
            <w:tcW w:w="990" w:type="dxa"/>
            <w:vAlign w:val="bottom"/>
          </w:tcPr>
          <w:p w14:paraId="3DD026A5" w14:textId="77777777" w:rsidR="003A1DB3" w:rsidRPr="00925995" w:rsidRDefault="003A1DB3" w:rsidP="00CE1256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2599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75674F7F" w14:textId="77777777" w:rsidR="003A1DB3" w:rsidRPr="00925995" w:rsidRDefault="003A1DB3" w:rsidP="00CE1256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599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1761A6E3" w14:textId="77777777" w:rsidR="003A1DB3" w:rsidRPr="00925995" w:rsidRDefault="003A1DB3" w:rsidP="00CE1256">
            <w:pPr>
              <w:pStyle w:val="acctfourfigures"/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5" w:type="dxa"/>
            <w:vAlign w:val="bottom"/>
          </w:tcPr>
          <w:p w14:paraId="408AB541" w14:textId="77CE3949" w:rsidR="008D58D0" w:rsidRDefault="003A1DB3" w:rsidP="00CE1256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022E6" w:rsidDel="00436C7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(</w:t>
            </w:r>
            <w:r w:rsidRPr="0092599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ค่าใช้จ่าย</w:t>
            </w:r>
            <w:r w:rsidRPr="00C022E6" w:rsidDel="00436C7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</w:p>
          <w:p w14:paraId="184C0DBC" w14:textId="24586305" w:rsidR="003A1DB3" w:rsidRPr="00925995" w:rsidRDefault="008D58D0" w:rsidP="00CE1256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60A4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รายได้</w:t>
            </w:r>
            <w:r w:rsidR="003A1DB3" w:rsidRPr="0092599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</w:t>
            </w:r>
          </w:p>
          <w:p w14:paraId="38B7B2C6" w14:textId="77777777" w:rsidR="003A1DB3" w:rsidRPr="00925995" w:rsidRDefault="003A1DB3" w:rsidP="00CE1256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599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241" w:type="dxa"/>
            <w:vAlign w:val="bottom"/>
          </w:tcPr>
          <w:p w14:paraId="7A5228B9" w14:textId="77777777" w:rsidR="003A1DB3" w:rsidRPr="00925995" w:rsidRDefault="003A1DB3" w:rsidP="00CE1256">
            <w:pPr>
              <w:pStyle w:val="acctfourfigures"/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9" w:type="dxa"/>
            <w:vAlign w:val="bottom"/>
          </w:tcPr>
          <w:p w14:paraId="3CF13665" w14:textId="77777777" w:rsidR="003A1DB3" w:rsidRPr="00925995" w:rsidRDefault="003A1DB3" w:rsidP="00CE1256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2599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  <w:p w14:paraId="0CC09DD5" w14:textId="77777777" w:rsidR="003A1DB3" w:rsidRPr="00925995" w:rsidRDefault="003A1DB3" w:rsidP="00CE1256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2599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2" w:type="dxa"/>
            <w:vAlign w:val="bottom"/>
          </w:tcPr>
          <w:p w14:paraId="54739F63" w14:textId="77777777" w:rsidR="003A1DB3" w:rsidRPr="00925995" w:rsidRDefault="003A1DB3" w:rsidP="00CE1256">
            <w:pPr>
              <w:pStyle w:val="acctfourfigures"/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0" w:type="dxa"/>
            <w:vAlign w:val="bottom"/>
          </w:tcPr>
          <w:p w14:paraId="72B67CD7" w14:textId="77777777" w:rsidR="003A1DB3" w:rsidRPr="00925995" w:rsidRDefault="003A1DB3" w:rsidP="00CE1256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2599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5DE0492D" w14:textId="77777777" w:rsidR="003A1DB3" w:rsidRPr="00925995" w:rsidRDefault="003A1DB3" w:rsidP="00CE1256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599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2" w:type="dxa"/>
            <w:vAlign w:val="bottom"/>
          </w:tcPr>
          <w:p w14:paraId="006433F8" w14:textId="77777777" w:rsidR="003A1DB3" w:rsidRPr="00925995" w:rsidRDefault="003A1DB3" w:rsidP="00CE1256">
            <w:pPr>
              <w:pStyle w:val="acctfourfigures"/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0" w:type="dxa"/>
            <w:vAlign w:val="bottom"/>
          </w:tcPr>
          <w:p w14:paraId="4B5F27D1" w14:textId="56D3EEE4" w:rsidR="008D58D0" w:rsidRDefault="003A1DB3" w:rsidP="00CE1256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022E6" w:rsidDel="00436C7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(</w:t>
            </w:r>
            <w:r w:rsidRPr="0092599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ค่าใช้จ่าย</w:t>
            </w:r>
            <w:r w:rsidRPr="00C022E6" w:rsidDel="00436C7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</w:p>
          <w:p w14:paraId="04DD76DE" w14:textId="77777777" w:rsidR="008D58D0" w:rsidRDefault="008D58D0" w:rsidP="00CE1256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60A4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รายได้</w:t>
            </w:r>
          </w:p>
          <w:p w14:paraId="1F2A64CC" w14:textId="5B9FA88B" w:rsidR="003A1DB3" w:rsidRPr="00925995" w:rsidRDefault="003A1DB3" w:rsidP="00CE1256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599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2" w:type="dxa"/>
            <w:vAlign w:val="bottom"/>
          </w:tcPr>
          <w:p w14:paraId="3869A653" w14:textId="77777777" w:rsidR="003A1DB3" w:rsidRPr="00925995" w:rsidRDefault="003A1DB3" w:rsidP="00CE1256">
            <w:pPr>
              <w:pStyle w:val="acctfourfigures"/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81E9991" w14:textId="77777777" w:rsidR="003A1DB3" w:rsidRPr="00925995" w:rsidRDefault="003A1DB3" w:rsidP="00CE1256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2599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  <w:p w14:paraId="58F61A3A" w14:textId="77777777" w:rsidR="003A1DB3" w:rsidRPr="00925995" w:rsidRDefault="003A1DB3" w:rsidP="00CE1256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2599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3A1DB3" w:rsidRPr="008D58D0" w14:paraId="5657900F" w14:textId="77777777" w:rsidTr="00D124F8">
        <w:trPr>
          <w:cantSplit/>
        </w:trPr>
        <w:tc>
          <w:tcPr>
            <w:tcW w:w="2509" w:type="dxa"/>
          </w:tcPr>
          <w:p w14:paraId="192137D2" w14:textId="77777777" w:rsidR="003A1DB3" w:rsidRPr="00925995" w:rsidRDefault="003A1DB3" w:rsidP="00CE1256">
            <w:pPr>
              <w:spacing w:line="360" w:lineRule="exac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6761" w:type="dxa"/>
            <w:gridSpan w:val="11"/>
          </w:tcPr>
          <w:p w14:paraId="2A6741E4" w14:textId="77777777" w:rsidR="003A1DB3" w:rsidRPr="00925995" w:rsidRDefault="003A1DB3" w:rsidP="00CE1256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5995">
              <w:rPr>
                <w:rFonts w:asciiTheme="majorBidi" w:hAnsiTheme="majorBidi" w:cstheme="majorBidi"/>
                <w:i/>
                <w:sz w:val="30"/>
                <w:szCs w:val="30"/>
              </w:rPr>
              <w:t>(</w:t>
            </w:r>
            <w:r w:rsidRPr="00925995">
              <w:rPr>
                <w:rFonts w:asciiTheme="majorBidi" w:hAnsiTheme="majorBidi" w:cstheme="majorBidi"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925995">
              <w:rPr>
                <w:rFonts w:asciiTheme="majorBidi" w:hAnsiTheme="majorBidi" w:cstheme="majorBidi"/>
                <w:i/>
                <w:sz w:val="30"/>
                <w:szCs w:val="30"/>
              </w:rPr>
              <w:t>)</w:t>
            </w:r>
          </w:p>
        </w:tc>
      </w:tr>
      <w:tr w:rsidR="006065F4" w:rsidRPr="008D58D0" w14:paraId="48268EA7" w14:textId="77777777" w:rsidTr="00D124F8">
        <w:trPr>
          <w:cantSplit/>
        </w:trPr>
        <w:tc>
          <w:tcPr>
            <w:tcW w:w="2509" w:type="dxa"/>
          </w:tcPr>
          <w:p w14:paraId="52BD93B4" w14:textId="4148B092" w:rsidR="006065F4" w:rsidRPr="00925995" w:rsidRDefault="006065F4" w:rsidP="00CE1256">
            <w:pPr>
              <w:spacing w:line="360" w:lineRule="exact"/>
              <w:ind w:left="180" w:hanging="180"/>
              <w:rPr>
                <w:rFonts w:asciiTheme="majorBidi" w:hAnsiTheme="majorBidi" w:cstheme="majorBidi"/>
                <w:szCs w:val="30"/>
                <w:cs/>
              </w:rPr>
            </w:pPr>
            <w:r w:rsidRPr="00925995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>รับรู้ในกำไรขาดทุน</w:t>
            </w:r>
          </w:p>
        </w:tc>
        <w:tc>
          <w:tcPr>
            <w:tcW w:w="990" w:type="dxa"/>
            <w:vAlign w:val="bottom"/>
          </w:tcPr>
          <w:p w14:paraId="4DD84D56" w14:textId="77777777" w:rsidR="006065F4" w:rsidRPr="00925995" w:rsidRDefault="006065F4" w:rsidP="00CE1256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E1BBA20" w14:textId="77777777" w:rsidR="006065F4" w:rsidRPr="00925995" w:rsidRDefault="006065F4" w:rsidP="00CE1256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45" w:type="dxa"/>
            <w:vAlign w:val="bottom"/>
          </w:tcPr>
          <w:p w14:paraId="08C04E52" w14:textId="77777777" w:rsidR="006065F4" w:rsidRPr="00925995" w:rsidRDefault="006065F4" w:rsidP="00CE1256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1" w:type="dxa"/>
            <w:vAlign w:val="bottom"/>
          </w:tcPr>
          <w:p w14:paraId="54895A75" w14:textId="77777777" w:rsidR="006065F4" w:rsidRPr="00925995" w:rsidRDefault="006065F4" w:rsidP="00CE1256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9" w:type="dxa"/>
            <w:vAlign w:val="bottom"/>
          </w:tcPr>
          <w:p w14:paraId="34601CF6" w14:textId="77777777" w:rsidR="006065F4" w:rsidRPr="00925995" w:rsidRDefault="006065F4" w:rsidP="00CE1256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6643D6C4" w14:textId="77777777" w:rsidR="006065F4" w:rsidRPr="00925995" w:rsidRDefault="006065F4" w:rsidP="00CE1256">
            <w:pPr>
              <w:pStyle w:val="acctfourfigures"/>
              <w:tabs>
                <w:tab w:val="clear" w:pos="765"/>
                <w:tab w:val="decimal" w:pos="749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0" w:type="dxa"/>
            <w:vAlign w:val="bottom"/>
          </w:tcPr>
          <w:p w14:paraId="53930F65" w14:textId="77777777" w:rsidR="006065F4" w:rsidRPr="00925995" w:rsidRDefault="006065F4" w:rsidP="00CE1256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4BC268A3" w14:textId="77777777" w:rsidR="006065F4" w:rsidRPr="00925995" w:rsidRDefault="006065F4" w:rsidP="00CE1256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0" w:type="dxa"/>
            <w:vAlign w:val="bottom"/>
          </w:tcPr>
          <w:p w14:paraId="7C3511F9" w14:textId="77777777" w:rsidR="006065F4" w:rsidRPr="00925995" w:rsidRDefault="006065F4" w:rsidP="00CE1256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1AFF78B7" w14:textId="77777777" w:rsidR="006065F4" w:rsidRPr="00925995" w:rsidRDefault="006065F4" w:rsidP="00CE1256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55C6D6AD" w14:textId="77777777" w:rsidR="006065F4" w:rsidRPr="00925995" w:rsidRDefault="006065F4" w:rsidP="00CE1256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6065F4" w:rsidRPr="008D58D0" w14:paraId="4950A14B" w14:textId="77777777" w:rsidTr="00D124F8">
        <w:trPr>
          <w:cantSplit/>
        </w:trPr>
        <w:tc>
          <w:tcPr>
            <w:tcW w:w="2509" w:type="dxa"/>
          </w:tcPr>
          <w:p w14:paraId="555895A9" w14:textId="5C02790B" w:rsidR="006065F4" w:rsidRPr="00925995" w:rsidRDefault="006065F4" w:rsidP="00CE1256">
            <w:pPr>
              <w:spacing w:line="360" w:lineRule="exact"/>
              <w:ind w:left="180" w:firstLine="11"/>
              <w:rPr>
                <w:rFonts w:asciiTheme="majorBidi" w:hAnsiTheme="majorBidi" w:cstheme="majorBidi"/>
                <w:szCs w:val="30"/>
                <w:cs/>
              </w:rPr>
            </w:pPr>
            <w:r w:rsidRPr="00925995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>เบ็ดเสร็จอื่น</w:t>
            </w:r>
          </w:p>
        </w:tc>
        <w:tc>
          <w:tcPr>
            <w:tcW w:w="990" w:type="dxa"/>
            <w:vAlign w:val="bottom"/>
          </w:tcPr>
          <w:p w14:paraId="42724C96" w14:textId="77777777" w:rsidR="006065F4" w:rsidRPr="00925995" w:rsidRDefault="006065F4" w:rsidP="00CE1256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5F0E851" w14:textId="77777777" w:rsidR="006065F4" w:rsidRPr="00925995" w:rsidRDefault="006065F4" w:rsidP="00CE1256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45" w:type="dxa"/>
            <w:vAlign w:val="bottom"/>
          </w:tcPr>
          <w:p w14:paraId="760D2C63" w14:textId="77777777" w:rsidR="006065F4" w:rsidRPr="00925995" w:rsidRDefault="006065F4" w:rsidP="00CE1256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1" w:type="dxa"/>
            <w:vAlign w:val="bottom"/>
          </w:tcPr>
          <w:p w14:paraId="726CBE4F" w14:textId="77777777" w:rsidR="006065F4" w:rsidRPr="00925995" w:rsidRDefault="006065F4" w:rsidP="00CE1256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9" w:type="dxa"/>
            <w:vAlign w:val="bottom"/>
          </w:tcPr>
          <w:p w14:paraId="50CDCFB7" w14:textId="77777777" w:rsidR="006065F4" w:rsidRPr="00925995" w:rsidRDefault="006065F4" w:rsidP="00CE1256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02A6726E" w14:textId="77777777" w:rsidR="006065F4" w:rsidRPr="00925995" w:rsidRDefault="006065F4" w:rsidP="00CE1256">
            <w:pPr>
              <w:pStyle w:val="acctfourfigures"/>
              <w:tabs>
                <w:tab w:val="clear" w:pos="765"/>
                <w:tab w:val="decimal" w:pos="749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0" w:type="dxa"/>
            <w:vAlign w:val="bottom"/>
          </w:tcPr>
          <w:p w14:paraId="46809C5C" w14:textId="77777777" w:rsidR="006065F4" w:rsidRPr="00925995" w:rsidRDefault="006065F4" w:rsidP="00CE1256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4EFB4A51" w14:textId="77777777" w:rsidR="006065F4" w:rsidRPr="00925995" w:rsidRDefault="006065F4" w:rsidP="00CE1256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0" w:type="dxa"/>
            <w:vAlign w:val="bottom"/>
          </w:tcPr>
          <w:p w14:paraId="195EEE8E" w14:textId="77777777" w:rsidR="006065F4" w:rsidRPr="00925995" w:rsidRDefault="006065F4" w:rsidP="00CE1256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69F26AFE" w14:textId="77777777" w:rsidR="006065F4" w:rsidRPr="00925995" w:rsidRDefault="006065F4" w:rsidP="00CE1256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13FF6EF6" w14:textId="77777777" w:rsidR="006065F4" w:rsidRPr="00925995" w:rsidRDefault="006065F4" w:rsidP="00CE1256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C563A1" w:rsidRPr="008D58D0" w14:paraId="13AB0317" w14:textId="77777777" w:rsidTr="00D124F8">
        <w:trPr>
          <w:cantSplit/>
        </w:trPr>
        <w:tc>
          <w:tcPr>
            <w:tcW w:w="2509" w:type="dxa"/>
          </w:tcPr>
          <w:p w14:paraId="783E6D2E" w14:textId="77777777" w:rsidR="00C563A1" w:rsidRPr="00925995" w:rsidRDefault="00C563A1" w:rsidP="00C563A1">
            <w:pPr>
              <w:spacing w:line="360" w:lineRule="exact"/>
              <w:ind w:left="180" w:hanging="180"/>
              <w:rPr>
                <w:rFonts w:asciiTheme="majorBidi" w:hAnsiTheme="majorBidi" w:cstheme="majorBidi"/>
                <w:szCs w:val="30"/>
                <w:cs/>
              </w:rPr>
            </w:pPr>
            <w:r w:rsidRPr="00925995">
              <w:rPr>
                <w:rFonts w:asciiTheme="majorBidi" w:hAnsiTheme="majorBidi" w:cstheme="majorBidi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  <w:tc>
          <w:tcPr>
            <w:tcW w:w="990" w:type="dxa"/>
            <w:vAlign w:val="bottom"/>
          </w:tcPr>
          <w:p w14:paraId="0DEF86D5" w14:textId="69D2D01E" w:rsidR="00C563A1" w:rsidRPr="00925995" w:rsidRDefault="00A875DD" w:rsidP="00C563A1">
            <w:pPr>
              <w:pStyle w:val="acctfourfigures"/>
              <w:tabs>
                <w:tab w:val="clear" w:pos="765"/>
                <w:tab w:val="decimal" w:pos="658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1,860</w:t>
            </w:r>
          </w:p>
        </w:tc>
        <w:tc>
          <w:tcPr>
            <w:tcW w:w="180" w:type="dxa"/>
            <w:vAlign w:val="bottom"/>
          </w:tcPr>
          <w:p w14:paraId="39145C71" w14:textId="77777777" w:rsidR="00C563A1" w:rsidRPr="00925995" w:rsidRDefault="00C563A1" w:rsidP="00C563A1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45" w:type="dxa"/>
            <w:vAlign w:val="bottom"/>
          </w:tcPr>
          <w:p w14:paraId="5D2B2454" w14:textId="55A1ADD2" w:rsidR="00C563A1" w:rsidRPr="00925995" w:rsidRDefault="00A875DD" w:rsidP="00C563A1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(656)</w:t>
            </w:r>
          </w:p>
        </w:tc>
        <w:tc>
          <w:tcPr>
            <w:tcW w:w="241" w:type="dxa"/>
            <w:vAlign w:val="bottom"/>
          </w:tcPr>
          <w:p w14:paraId="5B1D9D14" w14:textId="77777777" w:rsidR="00C563A1" w:rsidRPr="00925995" w:rsidRDefault="00C563A1" w:rsidP="00C563A1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9" w:type="dxa"/>
            <w:vAlign w:val="bottom"/>
          </w:tcPr>
          <w:p w14:paraId="1A1FFE0E" w14:textId="2314A1A9" w:rsidR="00C563A1" w:rsidRPr="00925995" w:rsidRDefault="00A875DD" w:rsidP="00C563A1">
            <w:pPr>
              <w:pStyle w:val="acctfourfigures"/>
              <w:tabs>
                <w:tab w:val="clear" w:pos="765"/>
                <w:tab w:val="decimal" w:pos="641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1,204</w:t>
            </w:r>
          </w:p>
        </w:tc>
        <w:tc>
          <w:tcPr>
            <w:tcW w:w="182" w:type="dxa"/>
            <w:vAlign w:val="bottom"/>
          </w:tcPr>
          <w:p w14:paraId="5862273E" w14:textId="77777777" w:rsidR="00C563A1" w:rsidRPr="00925995" w:rsidRDefault="00C563A1" w:rsidP="00C563A1">
            <w:pPr>
              <w:pStyle w:val="acctfourfigures"/>
              <w:tabs>
                <w:tab w:val="clear" w:pos="765"/>
                <w:tab w:val="decimal" w:pos="749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0" w:type="dxa"/>
            <w:vAlign w:val="bottom"/>
          </w:tcPr>
          <w:p w14:paraId="48884C4A" w14:textId="5AC88CDB" w:rsidR="00C563A1" w:rsidRPr="00925995" w:rsidRDefault="00C563A1" w:rsidP="00C563A1">
            <w:pPr>
              <w:pStyle w:val="acctfourfigures"/>
              <w:tabs>
                <w:tab w:val="clear" w:pos="765"/>
                <w:tab w:val="decimal" w:pos="748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(4,408)</w:t>
            </w:r>
          </w:p>
        </w:tc>
        <w:tc>
          <w:tcPr>
            <w:tcW w:w="182" w:type="dxa"/>
            <w:vAlign w:val="bottom"/>
          </w:tcPr>
          <w:p w14:paraId="2FE399C3" w14:textId="77777777" w:rsidR="00C563A1" w:rsidRPr="00925995" w:rsidRDefault="00C563A1" w:rsidP="00C563A1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0" w:type="dxa"/>
            <w:vAlign w:val="bottom"/>
          </w:tcPr>
          <w:p w14:paraId="498E9060" w14:textId="0EC73022" w:rsidR="00C563A1" w:rsidRPr="00925995" w:rsidRDefault="00C563A1" w:rsidP="00C563A1">
            <w:pPr>
              <w:pStyle w:val="acctfourfigures"/>
              <w:tabs>
                <w:tab w:val="clear" w:pos="765"/>
                <w:tab w:val="decimal" w:pos="748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1,182</w:t>
            </w:r>
          </w:p>
        </w:tc>
        <w:tc>
          <w:tcPr>
            <w:tcW w:w="182" w:type="dxa"/>
            <w:vAlign w:val="bottom"/>
          </w:tcPr>
          <w:p w14:paraId="7D45981A" w14:textId="77777777" w:rsidR="00C563A1" w:rsidRPr="00925995" w:rsidRDefault="00C563A1" w:rsidP="00C563A1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71E9067E" w14:textId="0DE1E275" w:rsidR="00C563A1" w:rsidRPr="00925995" w:rsidRDefault="00C563A1" w:rsidP="00C563A1">
            <w:pPr>
              <w:pStyle w:val="acctfourfigures"/>
              <w:tabs>
                <w:tab w:val="clear" w:pos="765"/>
                <w:tab w:val="decimal" w:pos="647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(3,226)</w:t>
            </w:r>
          </w:p>
        </w:tc>
      </w:tr>
      <w:tr w:rsidR="00C563A1" w:rsidRPr="008D58D0" w14:paraId="21D57FBD" w14:textId="77777777" w:rsidTr="00D124F8">
        <w:trPr>
          <w:cantSplit/>
        </w:trPr>
        <w:tc>
          <w:tcPr>
            <w:tcW w:w="2509" w:type="dxa"/>
          </w:tcPr>
          <w:p w14:paraId="22A251D0" w14:textId="34CE889B" w:rsidR="00C563A1" w:rsidRPr="00A875DD" w:rsidRDefault="00C563A1" w:rsidP="00C563A1">
            <w:pPr>
              <w:spacing w:line="360" w:lineRule="exact"/>
              <w:ind w:left="180" w:hanging="180"/>
              <w:rPr>
                <w:rFonts w:asciiTheme="majorBidi" w:hAnsiTheme="majorBidi" w:cstheme="majorBidi"/>
                <w:szCs w:val="30"/>
              </w:rPr>
            </w:pPr>
            <w:r w:rsidRPr="00A875DD">
              <w:rPr>
                <w:rFonts w:asciiTheme="majorBidi" w:hAnsiTheme="majorBidi" w:cstheme="majorBidi"/>
                <w:szCs w:val="30"/>
                <w:cs/>
              </w:rPr>
              <w:t>สำรองการป้องกันความเสี่ยงกระแสเงินสด</w:t>
            </w:r>
          </w:p>
        </w:tc>
        <w:tc>
          <w:tcPr>
            <w:tcW w:w="990" w:type="dxa"/>
            <w:vAlign w:val="bottom"/>
          </w:tcPr>
          <w:p w14:paraId="482964D7" w14:textId="16F95E91" w:rsidR="00C563A1" w:rsidRPr="00925995" w:rsidRDefault="00A875DD" w:rsidP="00C563A1">
            <w:pPr>
              <w:pStyle w:val="acctfourfigures"/>
              <w:tabs>
                <w:tab w:val="clear" w:pos="765"/>
                <w:tab w:val="decimal" w:pos="658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(1,040)</w:t>
            </w:r>
          </w:p>
        </w:tc>
        <w:tc>
          <w:tcPr>
            <w:tcW w:w="180" w:type="dxa"/>
            <w:vAlign w:val="bottom"/>
          </w:tcPr>
          <w:p w14:paraId="770E627F" w14:textId="77777777" w:rsidR="00C563A1" w:rsidRPr="00925995" w:rsidRDefault="00C563A1" w:rsidP="00C563A1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45" w:type="dxa"/>
            <w:vAlign w:val="bottom"/>
          </w:tcPr>
          <w:p w14:paraId="7DE58C88" w14:textId="2A3AF58B" w:rsidR="00C563A1" w:rsidRPr="00925995" w:rsidRDefault="00A875DD" w:rsidP="00A875DD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</w:t>
            </w:r>
          </w:p>
        </w:tc>
        <w:tc>
          <w:tcPr>
            <w:tcW w:w="241" w:type="dxa"/>
            <w:vAlign w:val="bottom"/>
          </w:tcPr>
          <w:p w14:paraId="6A4D3AE9" w14:textId="77777777" w:rsidR="00C563A1" w:rsidRPr="00925995" w:rsidRDefault="00C563A1" w:rsidP="00C563A1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9" w:type="dxa"/>
            <w:vAlign w:val="bottom"/>
          </w:tcPr>
          <w:p w14:paraId="2FD9E013" w14:textId="2A9E962A" w:rsidR="00C563A1" w:rsidRPr="00925995" w:rsidRDefault="00A875DD" w:rsidP="00C563A1">
            <w:pPr>
              <w:pStyle w:val="acctfourfigures"/>
              <w:tabs>
                <w:tab w:val="clear" w:pos="765"/>
                <w:tab w:val="decimal" w:pos="641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(970)</w:t>
            </w:r>
          </w:p>
        </w:tc>
        <w:tc>
          <w:tcPr>
            <w:tcW w:w="182" w:type="dxa"/>
          </w:tcPr>
          <w:p w14:paraId="5476142A" w14:textId="77777777" w:rsidR="00C563A1" w:rsidRPr="00925995" w:rsidRDefault="00C563A1" w:rsidP="00C563A1">
            <w:pPr>
              <w:tabs>
                <w:tab w:val="decimal" w:pos="749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980" w:type="dxa"/>
            <w:vAlign w:val="bottom"/>
          </w:tcPr>
          <w:p w14:paraId="50F0723D" w14:textId="3BE1DBCF" w:rsidR="00C563A1" w:rsidRPr="00925995" w:rsidRDefault="00C563A1" w:rsidP="00C563A1">
            <w:pPr>
              <w:pStyle w:val="acctfourfigures"/>
              <w:tabs>
                <w:tab w:val="clear" w:pos="765"/>
                <w:tab w:val="decimal" w:pos="748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(319)</w:t>
            </w:r>
          </w:p>
        </w:tc>
        <w:tc>
          <w:tcPr>
            <w:tcW w:w="182" w:type="dxa"/>
            <w:vAlign w:val="bottom"/>
          </w:tcPr>
          <w:p w14:paraId="335B65FA" w14:textId="77777777" w:rsidR="00C563A1" w:rsidRPr="00925995" w:rsidRDefault="00C563A1" w:rsidP="00C563A1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0" w:type="dxa"/>
            <w:vAlign w:val="bottom"/>
          </w:tcPr>
          <w:p w14:paraId="5463FD2A" w14:textId="270D90EF" w:rsidR="00C563A1" w:rsidRPr="00925995" w:rsidRDefault="00C563A1" w:rsidP="00C563A1">
            <w:pPr>
              <w:pStyle w:val="acctfourfigures"/>
              <w:tabs>
                <w:tab w:val="clear" w:pos="765"/>
                <w:tab w:val="decimal" w:pos="748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(20)</w:t>
            </w:r>
          </w:p>
        </w:tc>
        <w:tc>
          <w:tcPr>
            <w:tcW w:w="182" w:type="dxa"/>
            <w:vAlign w:val="bottom"/>
          </w:tcPr>
          <w:p w14:paraId="1AF409D4" w14:textId="77777777" w:rsidR="00C563A1" w:rsidRPr="00925995" w:rsidRDefault="00C563A1" w:rsidP="00C563A1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1F29CE21" w14:textId="4E9964E0" w:rsidR="00C563A1" w:rsidRPr="00925995" w:rsidRDefault="00C563A1" w:rsidP="00C563A1">
            <w:pPr>
              <w:pStyle w:val="acctfourfigures"/>
              <w:tabs>
                <w:tab w:val="clear" w:pos="765"/>
                <w:tab w:val="decimal" w:pos="647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(339)</w:t>
            </w:r>
          </w:p>
        </w:tc>
      </w:tr>
      <w:tr w:rsidR="0086138D" w:rsidRPr="008D58D0" w14:paraId="3EF37D6D" w14:textId="77777777" w:rsidTr="00D124F8">
        <w:trPr>
          <w:cantSplit/>
        </w:trPr>
        <w:tc>
          <w:tcPr>
            <w:tcW w:w="2509" w:type="dxa"/>
          </w:tcPr>
          <w:p w14:paraId="6FB09A05" w14:textId="17E589D0" w:rsidR="0086138D" w:rsidRPr="00A875DD" w:rsidRDefault="0086138D" w:rsidP="00C563A1">
            <w:pPr>
              <w:spacing w:line="360" w:lineRule="exact"/>
              <w:ind w:left="180" w:hanging="180"/>
              <w:rPr>
                <w:rFonts w:asciiTheme="majorBidi" w:hAnsiTheme="majorBidi" w:cstheme="majorBidi"/>
                <w:szCs w:val="30"/>
                <w:cs/>
              </w:rPr>
            </w:pPr>
            <w:r w:rsidRPr="005A2B64">
              <w:rPr>
                <w:rFonts w:asciiTheme="majorBidi" w:hAnsiTheme="majorBidi" w:cstheme="majorBidi"/>
                <w:szCs w:val="30"/>
                <w:cs/>
              </w:rPr>
              <w:t>การตีราคาที่ดิน</w:t>
            </w:r>
            <w:r w:rsidRPr="00A875DD">
              <w:rPr>
                <w:rFonts w:asciiTheme="majorBidi" w:hAnsiTheme="majorBidi" w:cstheme="majorBidi" w:hint="cs"/>
                <w:szCs w:val="30"/>
                <w:cs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6511B071" w14:textId="1B807234" w:rsidR="0086138D" w:rsidRPr="00925995" w:rsidRDefault="00A875DD" w:rsidP="00C563A1">
            <w:pPr>
              <w:pStyle w:val="acctfourfigures"/>
              <w:tabs>
                <w:tab w:val="clear" w:pos="765"/>
                <w:tab w:val="decimal" w:pos="658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</w:t>
            </w:r>
            <w:r w:rsidR="000C139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700</w:t>
            </w:r>
          </w:p>
        </w:tc>
        <w:tc>
          <w:tcPr>
            <w:tcW w:w="180" w:type="dxa"/>
            <w:vAlign w:val="bottom"/>
          </w:tcPr>
          <w:p w14:paraId="72AADE5A" w14:textId="77777777" w:rsidR="0086138D" w:rsidRPr="00925995" w:rsidRDefault="0086138D" w:rsidP="00C563A1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45" w:type="dxa"/>
            <w:vAlign w:val="bottom"/>
          </w:tcPr>
          <w:p w14:paraId="202113D7" w14:textId="29A9F269" w:rsidR="0086138D" w:rsidRPr="00925995" w:rsidRDefault="00A875DD" w:rsidP="00C563A1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</w:t>
            </w:r>
            <w:r w:rsidR="000C139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41" w:type="dxa"/>
            <w:vAlign w:val="bottom"/>
          </w:tcPr>
          <w:p w14:paraId="3002DD5F" w14:textId="77777777" w:rsidR="0086138D" w:rsidRPr="00925995" w:rsidRDefault="0086138D" w:rsidP="00C563A1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9" w:type="dxa"/>
            <w:vAlign w:val="bottom"/>
          </w:tcPr>
          <w:p w14:paraId="78F35D2D" w14:textId="77C55E7D" w:rsidR="0086138D" w:rsidRPr="00925995" w:rsidRDefault="00A875DD" w:rsidP="00A875DD">
            <w:pPr>
              <w:pStyle w:val="acctfourfigures"/>
              <w:tabs>
                <w:tab w:val="clear" w:pos="765"/>
                <w:tab w:val="decimal" w:pos="641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12,</w:t>
            </w:r>
            <w:r w:rsidR="000C139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528</w:t>
            </w:r>
          </w:p>
        </w:tc>
        <w:tc>
          <w:tcPr>
            <w:tcW w:w="182" w:type="dxa"/>
          </w:tcPr>
          <w:p w14:paraId="2B4A751F" w14:textId="77777777" w:rsidR="0086138D" w:rsidRPr="00925995" w:rsidRDefault="0086138D" w:rsidP="00C563A1">
            <w:pPr>
              <w:tabs>
                <w:tab w:val="decimal" w:pos="749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980" w:type="dxa"/>
            <w:vAlign w:val="bottom"/>
          </w:tcPr>
          <w:p w14:paraId="627BDDC8" w14:textId="4A386B63" w:rsidR="0086138D" w:rsidRDefault="00A875DD" w:rsidP="005A2B64">
            <w:pPr>
              <w:pStyle w:val="acctfourfigures"/>
              <w:tabs>
                <w:tab w:val="clear" w:pos="765"/>
                <w:tab w:val="decimal" w:pos="530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44F83259" w14:textId="77777777" w:rsidR="0086138D" w:rsidRPr="00925995" w:rsidRDefault="0086138D" w:rsidP="00C563A1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0" w:type="dxa"/>
            <w:vAlign w:val="bottom"/>
          </w:tcPr>
          <w:p w14:paraId="00B0615E" w14:textId="35C00D13" w:rsidR="0086138D" w:rsidRDefault="00A875DD" w:rsidP="005A2B64">
            <w:pPr>
              <w:pStyle w:val="acctfourfigures"/>
              <w:tabs>
                <w:tab w:val="clear" w:pos="765"/>
                <w:tab w:val="decimal" w:pos="540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09940F3F" w14:textId="77777777" w:rsidR="0086138D" w:rsidRPr="00925995" w:rsidRDefault="0086138D" w:rsidP="00C563A1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10198AEE" w14:textId="54166FFB" w:rsidR="0086138D" w:rsidRDefault="00A875DD" w:rsidP="005A2B64">
            <w:pPr>
              <w:pStyle w:val="acctfourfigures"/>
              <w:tabs>
                <w:tab w:val="clear" w:pos="765"/>
                <w:tab w:val="decimal" w:pos="460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C563A1" w:rsidRPr="008D58D0" w14:paraId="36379AA2" w14:textId="77777777" w:rsidTr="00D124F8">
        <w:trPr>
          <w:cantSplit/>
        </w:trPr>
        <w:tc>
          <w:tcPr>
            <w:tcW w:w="2509" w:type="dxa"/>
          </w:tcPr>
          <w:p w14:paraId="16922E89" w14:textId="44DC7827" w:rsidR="00C563A1" w:rsidRPr="00925995" w:rsidRDefault="00C563A1" w:rsidP="00C563A1">
            <w:pPr>
              <w:spacing w:line="360" w:lineRule="exact"/>
              <w:ind w:left="180" w:hanging="180"/>
              <w:rPr>
                <w:rFonts w:asciiTheme="majorBidi" w:hAnsiTheme="majorBidi" w:cstheme="majorBidi"/>
                <w:szCs w:val="30"/>
              </w:rPr>
            </w:pPr>
            <w:r w:rsidRPr="00925995">
              <w:rPr>
                <w:rFonts w:asciiTheme="majorBidi" w:hAnsiTheme="majorBidi" w:cstheme="majorBidi"/>
                <w:szCs w:val="30"/>
                <w:cs/>
              </w:rPr>
              <w:t xml:space="preserve">กำไร </w:t>
            </w:r>
            <w:r w:rsidRPr="00925995">
              <w:rPr>
                <w:rFonts w:asciiTheme="majorBidi" w:hAnsiTheme="majorBidi" w:cstheme="majorBidi"/>
                <w:szCs w:val="30"/>
              </w:rPr>
              <w:t>(</w:t>
            </w:r>
            <w:r w:rsidRPr="00925995">
              <w:rPr>
                <w:rFonts w:asciiTheme="majorBidi" w:hAnsiTheme="majorBidi" w:cstheme="majorBidi"/>
                <w:szCs w:val="30"/>
                <w:cs/>
              </w:rPr>
              <w:t>ขาดทุน</w:t>
            </w:r>
            <w:r w:rsidRPr="00925995">
              <w:rPr>
                <w:rFonts w:asciiTheme="majorBidi" w:hAnsiTheme="majorBidi" w:cstheme="majorBidi"/>
                <w:szCs w:val="30"/>
              </w:rPr>
              <w:t>)</w:t>
            </w:r>
            <w:r w:rsidRPr="00925995">
              <w:rPr>
                <w:rFonts w:asciiTheme="majorBidi" w:hAnsiTheme="majorBidi" w:cstheme="majorBidi"/>
                <w:szCs w:val="30"/>
                <w:cs/>
              </w:rPr>
              <w:t xml:space="preserve"> จากการประมาณตามหลักคณิตศาสตร์ประกันภัย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10FEC14" w14:textId="7CC3B8F1" w:rsidR="00C563A1" w:rsidRPr="00925995" w:rsidRDefault="00A875DD" w:rsidP="00C563A1">
            <w:pPr>
              <w:pStyle w:val="acctfourfigures"/>
              <w:tabs>
                <w:tab w:val="clear" w:pos="765"/>
                <w:tab w:val="decimal" w:pos="658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599</w:t>
            </w:r>
          </w:p>
        </w:tc>
        <w:tc>
          <w:tcPr>
            <w:tcW w:w="180" w:type="dxa"/>
            <w:vAlign w:val="bottom"/>
          </w:tcPr>
          <w:p w14:paraId="5AE0787B" w14:textId="77777777" w:rsidR="00C563A1" w:rsidRPr="00925995" w:rsidRDefault="00C563A1" w:rsidP="00C563A1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  <w:vAlign w:val="bottom"/>
          </w:tcPr>
          <w:p w14:paraId="707AEFE2" w14:textId="395D5097" w:rsidR="00C563A1" w:rsidRPr="00925995" w:rsidRDefault="00A875DD" w:rsidP="00C563A1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(98)</w:t>
            </w:r>
          </w:p>
        </w:tc>
        <w:tc>
          <w:tcPr>
            <w:tcW w:w="241" w:type="dxa"/>
            <w:vAlign w:val="bottom"/>
          </w:tcPr>
          <w:p w14:paraId="3751974E" w14:textId="77777777" w:rsidR="00C563A1" w:rsidRPr="00925995" w:rsidRDefault="00C563A1" w:rsidP="00C563A1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  <w:vAlign w:val="bottom"/>
          </w:tcPr>
          <w:p w14:paraId="50265BE2" w14:textId="43167239" w:rsidR="00C563A1" w:rsidRPr="00925995" w:rsidRDefault="00A875DD" w:rsidP="00C563A1">
            <w:pPr>
              <w:pStyle w:val="acctfourfigures"/>
              <w:tabs>
                <w:tab w:val="clear" w:pos="765"/>
                <w:tab w:val="decimal" w:pos="641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501</w:t>
            </w:r>
          </w:p>
        </w:tc>
        <w:tc>
          <w:tcPr>
            <w:tcW w:w="182" w:type="dxa"/>
          </w:tcPr>
          <w:p w14:paraId="6A9FD10E" w14:textId="77777777" w:rsidR="00C563A1" w:rsidRPr="00925995" w:rsidRDefault="00C563A1" w:rsidP="00C563A1">
            <w:pPr>
              <w:tabs>
                <w:tab w:val="decimal" w:pos="749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  <w:vAlign w:val="bottom"/>
          </w:tcPr>
          <w:p w14:paraId="1023EBC4" w14:textId="6EAA6313" w:rsidR="00C563A1" w:rsidRPr="00925995" w:rsidRDefault="00C563A1" w:rsidP="00C563A1">
            <w:pPr>
              <w:pStyle w:val="acctfourfigures"/>
              <w:tabs>
                <w:tab w:val="clear" w:pos="765"/>
                <w:tab w:val="decimal" w:pos="748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353</w:t>
            </w:r>
          </w:p>
        </w:tc>
        <w:tc>
          <w:tcPr>
            <w:tcW w:w="182" w:type="dxa"/>
            <w:vAlign w:val="bottom"/>
          </w:tcPr>
          <w:p w14:paraId="4D188456" w14:textId="77777777" w:rsidR="00C563A1" w:rsidRPr="00925995" w:rsidRDefault="00C563A1" w:rsidP="00C563A1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  <w:vAlign w:val="bottom"/>
          </w:tcPr>
          <w:p w14:paraId="4099B1AE" w14:textId="53CB05DE" w:rsidR="00C563A1" w:rsidRPr="00925995" w:rsidRDefault="00C563A1" w:rsidP="00C563A1">
            <w:pPr>
              <w:pStyle w:val="acctfourfigures"/>
              <w:tabs>
                <w:tab w:val="clear" w:pos="765"/>
                <w:tab w:val="decimal" w:pos="748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(100)</w:t>
            </w:r>
          </w:p>
        </w:tc>
        <w:tc>
          <w:tcPr>
            <w:tcW w:w="182" w:type="dxa"/>
            <w:vAlign w:val="bottom"/>
          </w:tcPr>
          <w:p w14:paraId="63424344" w14:textId="77777777" w:rsidR="00C563A1" w:rsidRPr="00925995" w:rsidRDefault="00C563A1" w:rsidP="00C563A1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01B667E" w14:textId="3D85E7E6" w:rsidR="00C563A1" w:rsidRPr="00925995" w:rsidRDefault="00C563A1" w:rsidP="00C563A1">
            <w:pPr>
              <w:pStyle w:val="acctfourfigures"/>
              <w:tabs>
                <w:tab w:val="clear" w:pos="765"/>
                <w:tab w:val="decimal" w:pos="647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253</w:t>
            </w:r>
          </w:p>
        </w:tc>
      </w:tr>
      <w:tr w:rsidR="00C563A1" w:rsidRPr="008D58D0" w14:paraId="048AD7E5" w14:textId="77777777" w:rsidTr="00D124F8">
        <w:trPr>
          <w:cantSplit/>
        </w:trPr>
        <w:tc>
          <w:tcPr>
            <w:tcW w:w="2509" w:type="dxa"/>
          </w:tcPr>
          <w:p w14:paraId="0E340ECD" w14:textId="77777777" w:rsidR="00C563A1" w:rsidRPr="00925995" w:rsidRDefault="00C563A1" w:rsidP="00C563A1">
            <w:pPr>
              <w:spacing w:line="360" w:lineRule="exact"/>
              <w:rPr>
                <w:rFonts w:asciiTheme="majorBidi" w:hAnsiTheme="majorBidi" w:cstheme="majorBidi"/>
                <w:bCs/>
                <w:szCs w:val="30"/>
                <w:cs/>
              </w:rPr>
            </w:pPr>
            <w:r w:rsidRPr="00925995">
              <w:rPr>
                <w:rFonts w:asciiTheme="majorBidi" w:hAnsiTheme="majorBidi" w:cstheme="majorBidi"/>
                <w:bCs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E287715" w14:textId="0B7430AF" w:rsidR="00C563A1" w:rsidRPr="001E42A4" w:rsidRDefault="000C1391" w:rsidP="00C563A1">
            <w:pPr>
              <w:pStyle w:val="acctfourfigures"/>
              <w:tabs>
                <w:tab w:val="clear" w:pos="765"/>
                <w:tab w:val="decimal" w:pos="658"/>
              </w:tabs>
              <w:spacing w:line="360" w:lineRule="exact"/>
              <w:ind w:left="-79" w:right="-169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  <w:t>16</w:t>
            </w:r>
            <w:r w:rsidR="00A875DD"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  <w:t>119</w:t>
            </w:r>
          </w:p>
        </w:tc>
        <w:tc>
          <w:tcPr>
            <w:tcW w:w="180" w:type="dxa"/>
          </w:tcPr>
          <w:p w14:paraId="716D4BB3" w14:textId="77777777" w:rsidR="00C563A1" w:rsidRPr="001E42A4" w:rsidRDefault="00C563A1" w:rsidP="00C563A1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</w:tcPr>
          <w:p w14:paraId="08FE0199" w14:textId="037C70C3" w:rsidR="00C563A1" w:rsidRPr="001E42A4" w:rsidRDefault="00A875DD" w:rsidP="00C563A1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  <w:t>(2,</w:t>
            </w:r>
            <w:r w:rsidR="000C1391"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  <w:t>856</w:t>
            </w:r>
            <w:r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41" w:type="dxa"/>
          </w:tcPr>
          <w:p w14:paraId="13900FE5" w14:textId="77777777" w:rsidR="00C563A1" w:rsidRPr="001E42A4" w:rsidRDefault="00C563A1" w:rsidP="00C563A1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</w:tcPr>
          <w:p w14:paraId="18BE7858" w14:textId="5B35FE53" w:rsidR="00C563A1" w:rsidRPr="001E42A4" w:rsidRDefault="000C1391" w:rsidP="00C563A1">
            <w:pPr>
              <w:pStyle w:val="acctfourfigures"/>
              <w:tabs>
                <w:tab w:val="clear" w:pos="765"/>
                <w:tab w:val="decimal" w:pos="641"/>
              </w:tabs>
              <w:spacing w:line="360" w:lineRule="exact"/>
              <w:ind w:left="-79" w:right="-169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  <w:t>13</w:t>
            </w:r>
            <w:r w:rsidR="00A875DD"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  <w:t>263</w:t>
            </w:r>
          </w:p>
        </w:tc>
        <w:tc>
          <w:tcPr>
            <w:tcW w:w="182" w:type="dxa"/>
            <w:vAlign w:val="bottom"/>
          </w:tcPr>
          <w:p w14:paraId="5E1B8BA1" w14:textId="77777777" w:rsidR="00C563A1" w:rsidRPr="001E42A4" w:rsidRDefault="00C563A1" w:rsidP="00C563A1">
            <w:pPr>
              <w:pStyle w:val="acctfourfigures"/>
              <w:tabs>
                <w:tab w:val="clear" w:pos="765"/>
                <w:tab w:val="decimal" w:pos="749"/>
              </w:tabs>
              <w:spacing w:line="360" w:lineRule="exact"/>
              <w:ind w:left="-79" w:right="-169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</w:tcPr>
          <w:p w14:paraId="61C87A26" w14:textId="036D26F6" w:rsidR="00C563A1" w:rsidRPr="009752FE" w:rsidRDefault="00C563A1" w:rsidP="00C563A1">
            <w:pPr>
              <w:pStyle w:val="acctfourfigures"/>
              <w:tabs>
                <w:tab w:val="clear" w:pos="765"/>
                <w:tab w:val="decimal" w:pos="748"/>
              </w:tabs>
              <w:spacing w:line="360" w:lineRule="exact"/>
              <w:ind w:left="-79" w:right="-169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  <w:t>(4,374)</w:t>
            </w:r>
          </w:p>
        </w:tc>
        <w:tc>
          <w:tcPr>
            <w:tcW w:w="182" w:type="dxa"/>
          </w:tcPr>
          <w:p w14:paraId="6302FBC3" w14:textId="77777777" w:rsidR="00C563A1" w:rsidRPr="00A14ED5" w:rsidRDefault="00C563A1" w:rsidP="00C563A1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</w:tcPr>
          <w:p w14:paraId="048160A1" w14:textId="79FE573A" w:rsidR="00C563A1" w:rsidRPr="00A14ED5" w:rsidRDefault="00C563A1" w:rsidP="00C563A1">
            <w:pPr>
              <w:pStyle w:val="acctfourfigures"/>
              <w:tabs>
                <w:tab w:val="clear" w:pos="765"/>
                <w:tab w:val="decimal" w:pos="748"/>
              </w:tabs>
              <w:spacing w:line="360" w:lineRule="exact"/>
              <w:ind w:left="-79" w:right="-169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  <w:t>1,062</w:t>
            </w:r>
          </w:p>
        </w:tc>
        <w:tc>
          <w:tcPr>
            <w:tcW w:w="182" w:type="dxa"/>
          </w:tcPr>
          <w:p w14:paraId="7264AC78" w14:textId="77777777" w:rsidR="00C563A1" w:rsidRPr="00A14ED5" w:rsidRDefault="00C563A1" w:rsidP="00C563A1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B396956" w14:textId="23FAB648" w:rsidR="00C563A1" w:rsidRPr="00A14ED5" w:rsidRDefault="00C563A1" w:rsidP="00C563A1">
            <w:pPr>
              <w:pStyle w:val="acctfourfigures"/>
              <w:tabs>
                <w:tab w:val="clear" w:pos="765"/>
                <w:tab w:val="decimal" w:pos="647"/>
              </w:tabs>
              <w:spacing w:line="360" w:lineRule="exact"/>
              <w:ind w:left="-79" w:right="-169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  <w:t>(3,312)</w:t>
            </w:r>
          </w:p>
        </w:tc>
      </w:tr>
    </w:tbl>
    <w:p w14:paraId="1026CF49" w14:textId="77777777" w:rsidR="008D58D0" w:rsidRDefault="008D58D0" w:rsidP="003A1DB3">
      <w:pPr>
        <w:rPr>
          <w:rFonts w:cs="Angsana New"/>
          <w:bCs/>
          <w:sz w:val="2"/>
          <w:szCs w:val="2"/>
        </w:rPr>
      </w:pPr>
    </w:p>
    <w:p w14:paraId="14FD099F" w14:textId="77777777" w:rsidR="005774C1" w:rsidRDefault="005774C1" w:rsidP="003A1DB3">
      <w:pPr>
        <w:rPr>
          <w:rFonts w:cs="Angsana New"/>
          <w:bCs/>
          <w:sz w:val="2"/>
          <w:szCs w:val="2"/>
        </w:rPr>
      </w:pPr>
    </w:p>
    <w:p w14:paraId="27A28D1D" w14:textId="77777777" w:rsidR="005774C1" w:rsidRPr="005774C1" w:rsidRDefault="005774C1" w:rsidP="003A1DB3">
      <w:pPr>
        <w:rPr>
          <w:rFonts w:cs="Angsana New"/>
          <w:bCs/>
          <w:szCs w:val="30"/>
        </w:rPr>
      </w:pPr>
    </w:p>
    <w:p w14:paraId="0C6592CD" w14:textId="77777777" w:rsidR="005774C1" w:rsidRDefault="005774C1" w:rsidP="003A1DB3">
      <w:pPr>
        <w:rPr>
          <w:rFonts w:cs="Angsana New"/>
          <w:bCs/>
          <w:sz w:val="2"/>
          <w:szCs w:val="2"/>
        </w:rPr>
      </w:pPr>
    </w:p>
    <w:p w14:paraId="1317D4CE" w14:textId="77777777" w:rsidR="005774C1" w:rsidRDefault="005774C1" w:rsidP="003A1DB3">
      <w:pPr>
        <w:rPr>
          <w:rFonts w:cs="Angsana New"/>
          <w:bCs/>
          <w:sz w:val="2"/>
          <w:szCs w:val="2"/>
        </w:rPr>
      </w:pPr>
    </w:p>
    <w:p w14:paraId="34171E1F" w14:textId="77777777" w:rsidR="005774C1" w:rsidRDefault="005774C1" w:rsidP="003A1DB3">
      <w:pPr>
        <w:rPr>
          <w:rFonts w:cs="Angsana New"/>
          <w:bCs/>
          <w:sz w:val="2"/>
          <w:szCs w:val="2"/>
        </w:rPr>
      </w:pPr>
    </w:p>
    <w:p w14:paraId="61B51213" w14:textId="77777777" w:rsidR="005774C1" w:rsidRDefault="005774C1" w:rsidP="003A1DB3">
      <w:pPr>
        <w:rPr>
          <w:rFonts w:cs="Angsana New"/>
          <w:bCs/>
          <w:sz w:val="2"/>
          <w:szCs w:val="2"/>
        </w:rPr>
      </w:pPr>
    </w:p>
    <w:p w14:paraId="193F455E" w14:textId="77777777" w:rsidR="005774C1" w:rsidRDefault="005774C1" w:rsidP="003A1DB3">
      <w:pPr>
        <w:rPr>
          <w:rFonts w:cs="Angsana New"/>
          <w:bCs/>
          <w:sz w:val="2"/>
          <w:szCs w:val="2"/>
        </w:rPr>
      </w:pPr>
    </w:p>
    <w:p w14:paraId="74BDD67B" w14:textId="77777777" w:rsidR="005774C1" w:rsidRDefault="005774C1" w:rsidP="003A1DB3">
      <w:pPr>
        <w:rPr>
          <w:rFonts w:cs="Angsana New"/>
          <w:bCs/>
          <w:sz w:val="2"/>
          <w:szCs w:val="2"/>
        </w:rPr>
      </w:pPr>
    </w:p>
    <w:p w14:paraId="1621BE72" w14:textId="77777777" w:rsidR="005774C1" w:rsidRPr="004D135A" w:rsidRDefault="005774C1" w:rsidP="003A1DB3">
      <w:pPr>
        <w:rPr>
          <w:rFonts w:cs="Angsana New"/>
          <w:bCs/>
          <w:sz w:val="2"/>
          <w:szCs w:val="2"/>
          <w:cs/>
        </w:rPr>
      </w:pPr>
    </w:p>
    <w:tbl>
      <w:tblPr>
        <w:tblW w:w="9180" w:type="dxa"/>
        <w:tblInd w:w="45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508"/>
        <w:gridCol w:w="990"/>
        <w:gridCol w:w="180"/>
        <w:gridCol w:w="945"/>
        <w:gridCol w:w="241"/>
        <w:gridCol w:w="909"/>
        <w:gridCol w:w="182"/>
        <w:gridCol w:w="980"/>
        <w:gridCol w:w="182"/>
        <w:gridCol w:w="980"/>
        <w:gridCol w:w="182"/>
        <w:gridCol w:w="901"/>
      </w:tblGrid>
      <w:tr w:rsidR="003A1DB3" w:rsidRPr="008D58D0" w14:paraId="1E6D3DC2" w14:textId="77777777" w:rsidTr="00A77185">
        <w:trPr>
          <w:cantSplit/>
          <w:tblHeader/>
        </w:trPr>
        <w:tc>
          <w:tcPr>
            <w:tcW w:w="2508" w:type="dxa"/>
          </w:tcPr>
          <w:p w14:paraId="18E9232D" w14:textId="083A9458" w:rsidR="003A1DB3" w:rsidRPr="00925995" w:rsidRDefault="003A1DB3" w:rsidP="00CE1256">
            <w:pPr>
              <w:spacing w:line="360" w:lineRule="exact"/>
              <w:rPr>
                <w:rFonts w:asciiTheme="majorBidi" w:hAnsiTheme="majorBidi" w:cstheme="majorBidi"/>
                <w:bCs/>
                <w:color w:val="0000FF"/>
                <w:szCs w:val="30"/>
              </w:rPr>
            </w:pPr>
          </w:p>
        </w:tc>
        <w:tc>
          <w:tcPr>
            <w:tcW w:w="6672" w:type="dxa"/>
            <w:gridSpan w:val="11"/>
          </w:tcPr>
          <w:p w14:paraId="42F725AD" w14:textId="77777777" w:rsidR="003A1DB3" w:rsidRPr="00925995" w:rsidRDefault="003A1DB3" w:rsidP="00CE1256">
            <w:pPr>
              <w:pStyle w:val="acctfourfigures"/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5995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925995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 w:bidi="th-TH"/>
              </w:rPr>
              <w:t>เฉพาะกิจการ</w:t>
            </w:r>
            <w:r w:rsidRPr="0092599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3A1DB3" w:rsidRPr="008D58D0" w14:paraId="2F58EE5D" w14:textId="77777777" w:rsidTr="00A77185">
        <w:trPr>
          <w:cantSplit/>
          <w:tblHeader/>
        </w:trPr>
        <w:tc>
          <w:tcPr>
            <w:tcW w:w="2508" w:type="dxa"/>
          </w:tcPr>
          <w:p w14:paraId="5FE70222" w14:textId="4A59BAB3" w:rsidR="003A1DB3" w:rsidRPr="00925995" w:rsidRDefault="003A1DB3" w:rsidP="00CE1256">
            <w:pPr>
              <w:spacing w:line="360" w:lineRule="exact"/>
              <w:ind w:left="17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265" w:type="dxa"/>
            <w:gridSpan w:val="5"/>
          </w:tcPr>
          <w:p w14:paraId="3C49B735" w14:textId="265CB3C6" w:rsidR="003A1DB3" w:rsidRPr="005774C1" w:rsidRDefault="00947854" w:rsidP="00CE1256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774C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CE1256" w:rsidRPr="005774C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</w:t>
            </w:r>
            <w:r w:rsidR="00FF03C6" w:rsidRPr="005774C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2" w:type="dxa"/>
          </w:tcPr>
          <w:p w14:paraId="73063275" w14:textId="77777777" w:rsidR="003A1DB3" w:rsidRPr="005774C1" w:rsidRDefault="003A1DB3" w:rsidP="00CE1256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25" w:type="dxa"/>
            <w:gridSpan w:val="5"/>
          </w:tcPr>
          <w:p w14:paraId="4FCABA46" w14:textId="60848A33" w:rsidR="003A1DB3" w:rsidRPr="005774C1" w:rsidRDefault="00947854" w:rsidP="00CE1256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774C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8A1DE5" w:rsidRPr="005774C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</w:t>
            </w:r>
            <w:r w:rsidR="00FF03C6" w:rsidRPr="005774C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</w:tr>
      <w:tr w:rsidR="006065F4" w:rsidRPr="008D58D0" w14:paraId="2C8DC4DC" w14:textId="77777777" w:rsidTr="00A77185">
        <w:trPr>
          <w:cantSplit/>
          <w:tblHeader/>
        </w:trPr>
        <w:tc>
          <w:tcPr>
            <w:tcW w:w="2508" w:type="dxa"/>
          </w:tcPr>
          <w:p w14:paraId="26AC9A13" w14:textId="77777777" w:rsidR="006065F4" w:rsidRPr="00925995" w:rsidRDefault="006065F4" w:rsidP="00CE1256">
            <w:pPr>
              <w:spacing w:line="360" w:lineRule="exac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  <w:p w14:paraId="469F990D" w14:textId="77777777" w:rsidR="006065F4" w:rsidRPr="00925995" w:rsidRDefault="006065F4" w:rsidP="00CE1256">
            <w:pPr>
              <w:spacing w:line="360" w:lineRule="exac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  <w:p w14:paraId="01BD44F3" w14:textId="73BF72DE" w:rsidR="006065F4" w:rsidRPr="00925995" w:rsidRDefault="006065F4" w:rsidP="00CE1256">
            <w:pPr>
              <w:spacing w:line="360" w:lineRule="exact"/>
              <w:rPr>
                <w:rFonts w:asciiTheme="majorBidi" w:hAnsiTheme="majorBidi" w:cstheme="majorBidi"/>
                <w:i/>
                <w:iCs/>
                <w:szCs w:val="30"/>
              </w:rPr>
            </w:pPr>
            <w:r w:rsidRPr="00925995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>ภาษีเงินได้</w:t>
            </w:r>
          </w:p>
        </w:tc>
        <w:tc>
          <w:tcPr>
            <w:tcW w:w="990" w:type="dxa"/>
            <w:vAlign w:val="bottom"/>
          </w:tcPr>
          <w:p w14:paraId="550AC59D" w14:textId="77777777" w:rsidR="006065F4" w:rsidRPr="00925995" w:rsidRDefault="006065F4" w:rsidP="00CE1256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2599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194BFFBE" w14:textId="77777777" w:rsidR="006065F4" w:rsidRPr="00925995" w:rsidRDefault="006065F4" w:rsidP="00CE1256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599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139ECF21" w14:textId="77777777" w:rsidR="006065F4" w:rsidRPr="00925995" w:rsidRDefault="006065F4" w:rsidP="00CE1256">
            <w:pPr>
              <w:pStyle w:val="acctfourfigures"/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5" w:type="dxa"/>
            <w:vAlign w:val="bottom"/>
          </w:tcPr>
          <w:p w14:paraId="4E7CD3D1" w14:textId="31A9C35C" w:rsidR="006065F4" w:rsidRPr="00925995" w:rsidRDefault="008D58D0" w:rsidP="00CE1256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022E6" w:rsidDel="00436C7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(</w:t>
            </w:r>
            <w:r w:rsidRPr="00E60A4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ค่าใช้จ่าย</w:t>
            </w:r>
            <w:r w:rsidRPr="00C022E6" w:rsidDel="00436C7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  <w:r w:rsidRPr="00E60A4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</w:t>
            </w:r>
            <w:r w:rsidR="006065F4" w:rsidRPr="0092599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รายได้ </w:t>
            </w:r>
          </w:p>
          <w:p w14:paraId="25D6E6EC" w14:textId="77777777" w:rsidR="006065F4" w:rsidRPr="00925995" w:rsidRDefault="006065F4" w:rsidP="00CE1256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599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241" w:type="dxa"/>
            <w:vAlign w:val="bottom"/>
          </w:tcPr>
          <w:p w14:paraId="4065B816" w14:textId="77777777" w:rsidR="006065F4" w:rsidRPr="00925995" w:rsidRDefault="006065F4" w:rsidP="00CE1256">
            <w:pPr>
              <w:pStyle w:val="acctfourfigures"/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9" w:type="dxa"/>
            <w:vAlign w:val="bottom"/>
          </w:tcPr>
          <w:p w14:paraId="1954015B" w14:textId="77777777" w:rsidR="006065F4" w:rsidRPr="00925995" w:rsidRDefault="006065F4" w:rsidP="00CE1256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2599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  <w:p w14:paraId="46C4BFF9" w14:textId="77777777" w:rsidR="006065F4" w:rsidRPr="00925995" w:rsidRDefault="006065F4" w:rsidP="00CE1256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2599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2" w:type="dxa"/>
            <w:vAlign w:val="bottom"/>
          </w:tcPr>
          <w:p w14:paraId="05058AFA" w14:textId="77777777" w:rsidR="006065F4" w:rsidRPr="00925995" w:rsidRDefault="006065F4" w:rsidP="00CE1256">
            <w:pPr>
              <w:pStyle w:val="acctfourfigures"/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0" w:type="dxa"/>
            <w:vAlign w:val="bottom"/>
          </w:tcPr>
          <w:p w14:paraId="40B1524A" w14:textId="77777777" w:rsidR="006065F4" w:rsidRPr="00925995" w:rsidRDefault="006065F4" w:rsidP="00CE1256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2599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6DAEC6EF" w14:textId="77777777" w:rsidR="006065F4" w:rsidRPr="00925995" w:rsidRDefault="006065F4" w:rsidP="00CE1256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599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2" w:type="dxa"/>
            <w:vAlign w:val="bottom"/>
          </w:tcPr>
          <w:p w14:paraId="6512A7CC" w14:textId="77777777" w:rsidR="006065F4" w:rsidRPr="00925995" w:rsidRDefault="006065F4" w:rsidP="00CE1256">
            <w:pPr>
              <w:pStyle w:val="acctfourfigures"/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0" w:type="dxa"/>
            <w:vAlign w:val="bottom"/>
          </w:tcPr>
          <w:p w14:paraId="17BC2962" w14:textId="34A51723" w:rsidR="006065F4" w:rsidRPr="00925995" w:rsidRDefault="008D58D0" w:rsidP="00CE1256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2E6" w:rsidDel="00436C7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(</w:t>
            </w:r>
            <w:r w:rsidRPr="00E60A4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ค่าใช้จ่าย</w:t>
            </w:r>
            <w:r w:rsidRPr="00C022E6" w:rsidDel="00436C7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  <w:r w:rsidRPr="00E60A4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</w:t>
            </w:r>
            <w:r w:rsidR="006065F4" w:rsidRPr="0092599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รายได้ภาษีเงินได้</w:t>
            </w:r>
          </w:p>
        </w:tc>
        <w:tc>
          <w:tcPr>
            <w:tcW w:w="182" w:type="dxa"/>
            <w:vAlign w:val="bottom"/>
          </w:tcPr>
          <w:p w14:paraId="288C5A23" w14:textId="77777777" w:rsidR="006065F4" w:rsidRPr="00925995" w:rsidRDefault="006065F4" w:rsidP="00CE1256">
            <w:pPr>
              <w:pStyle w:val="acctfourfigures"/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1" w:type="dxa"/>
            <w:vAlign w:val="bottom"/>
          </w:tcPr>
          <w:p w14:paraId="2B6AB9C6" w14:textId="77777777" w:rsidR="006065F4" w:rsidRPr="00925995" w:rsidRDefault="006065F4" w:rsidP="00CE1256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2599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  <w:p w14:paraId="3865983A" w14:textId="77777777" w:rsidR="006065F4" w:rsidRPr="00925995" w:rsidRDefault="006065F4" w:rsidP="00CE1256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2599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6065F4" w:rsidRPr="008D58D0" w14:paraId="5D03376C" w14:textId="77777777" w:rsidTr="00A77185">
        <w:trPr>
          <w:cantSplit/>
        </w:trPr>
        <w:tc>
          <w:tcPr>
            <w:tcW w:w="2508" w:type="dxa"/>
          </w:tcPr>
          <w:p w14:paraId="55C5F2F4" w14:textId="77777777" w:rsidR="006065F4" w:rsidRPr="00925995" w:rsidRDefault="006065F4" w:rsidP="00CE1256">
            <w:pPr>
              <w:spacing w:line="360" w:lineRule="exac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6672" w:type="dxa"/>
            <w:gridSpan w:val="11"/>
          </w:tcPr>
          <w:p w14:paraId="26065BF9" w14:textId="77777777" w:rsidR="006065F4" w:rsidRPr="00925995" w:rsidRDefault="006065F4" w:rsidP="00CE1256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25995">
              <w:rPr>
                <w:rFonts w:asciiTheme="majorBidi" w:hAnsiTheme="majorBidi" w:cstheme="majorBidi"/>
                <w:i/>
                <w:sz w:val="30"/>
                <w:szCs w:val="30"/>
              </w:rPr>
              <w:t>(</w:t>
            </w:r>
            <w:r w:rsidRPr="00925995">
              <w:rPr>
                <w:rFonts w:asciiTheme="majorBidi" w:hAnsiTheme="majorBidi" w:cstheme="majorBidi"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925995">
              <w:rPr>
                <w:rFonts w:asciiTheme="majorBidi" w:hAnsiTheme="majorBidi" w:cstheme="majorBidi"/>
                <w:i/>
                <w:sz w:val="30"/>
                <w:szCs w:val="30"/>
              </w:rPr>
              <w:t>)</w:t>
            </w:r>
          </w:p>
        </w:tc>
      </w:tr>
      <w:tr w:rsidR="006065F4" w:rsidRPr="008D58D0" w14:paraId="09F5066D" w14:textId="77777777" w:rsidTr="00A77185">
        <w:trPr>
          <w:cantSplit/>
        </w:trPr>
        <w:tc>
          <w:tcPr>
            <w:tcW w:w="2508" w:type="dxa"/>
          </w:tcPr>
          <w:p w14:paraId="0FEB1185" w14:textId="12A6A51D" w:rsidR="006065F4" w:rsidRPr="00925995" w:rsidRDefault="006065F4" w:rsidP="00CE1256">
            <w:pPr>
              <w:spacing w:line="360" w:lineRule="exact"/>
              <w:ind w:left="180" w:hanging="180"/>
              <w:rPr>
                <w:rFonts w:asciiTheme="majorBidi" w:hAnsiTheme="majorBidi" w:cstheme="majorBidi"/>
                <w:szCs w:val="30"/>
                <w:cs/>
              </w:rPr>
            </w:pPr>
            <w:r w:rsidRPr="00925995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>รับรู้ในกำไรขาดทุน</w:t>
            </w:r>
          </w:p>
        </w:tc>
        <w:tc>
          <w:tcPr>
            <w:tcW w:w="990" w:type="dxa"/>
            <w:vAlign w:val="bottom"/>
          </w:tcPr>
          <w:p w14:paraId="480BD610" w14:textId="77777777" w:rsidR="006065F4" w:rsidRPr="00925995" w:rsidRDefault="006065F4" w:rsidP="00CE1256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91FF261" w14:textId="77777777" w:rsidR="006065F4" w:rsidRPr="00925995" w:rsidRDefault="006065F4" w:rsidP="00CE1256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45" w:type="dxa"/>
            <w:vAlign w:val="bottom"/>
          </w:tcPr>
          <w:p w14:paraId="29A224D8" w14:textId="77777777" w:rsidR="006065F4" w:rsidRPr="00925995" w:rsidRDefault="006065F4" w:rsidP="00CE1256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1" w:type="dxa"/>
            <w:vAlign w:val="bottom"/>
          </w:tcPr>
          <w:p w14:paraId="4C6C2F63" w14:textId="77777777" w:rsidR="006065F4" w:rsidRPr="00925995" w:rsidRDefault="006065F4" w:rsidP="00CE1256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9" w:type="dxa"/>
            <w:vAlign w:val="bottom"/>
          </w:tcPr>
          <w:p w14:paraId="6D62B64A" w14:textId="77777777" w:rsidR="006065F4" w:rsidRPr="00925995" w:rsidRDefault="006065F4" w:rsidP="00CE1256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</w:tcPr>
          <w:p w14:paraId="7EF8201A" w14:textId="77777777" w:rsidR="006065F4" w:rsidRPr="00925995" w:rsidRDefault="006065F4" w:rsidP="00CE1256">
            <w:pPr>
              <w:tabs>
                <w:tab w:val="decimal" w:pos="821"/>
              </w:tabs>
              <w:spacing w:line="360" w:lineRule="exact"/>
              <w:ind w:right="99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980" w:type="dxa"/>
            <w:vAlign w:val="bottom"/>
          </w:tcPr>
          <w:p w14:paraId="0FF482F4" w14:textId="77777777" w:rsidR="006065F4" w:rsidRPr="00925995" w:rsidRDefault="006065F4" w:rsidP="00CE1256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325087B5" w14:textId="77777777" w:rsidR="006065F4" w:rsidRPr="00925995" w:rsidRDefault="006065F4" w:rsidP="00CE1256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0" w:type="dxa"/>
            <w:vAlign w:val="bottom"/>
          </w:tcPr>
          <w:p w14:paraId="56730604" w14:textId="77777777" w:rsidR="006065F4" w:rsidRPr="00925995" w:rsidRDefault="006065F4" w:rsidP="00CE1256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15BAAA70" w14:textId="77777777" w:rsidR="006065F4" w:rsidRPr="00925995" w:rsidRDefault="006065F4" w:rsidP="00CE1256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1" w:type="dxa"/>
            <w:vAlign w:val="bottom"/>
          </w:tcPr>
          <w:p w14:paraId="35293C24" w14:textId="77777777" w:rsidR="006065F4" w:rsidRPr="00925995" w:rsidRDefault="006065F4" w:rsidP="00CE1256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6065F4" w:rsidRPr="008D58D0" w14:paraId="0039C88F" w14:textId="77777777" w:rsidTr="00A77185">
        <w:trPr>
          <w:cantSplit/>
        </w:trPr>
        <w:tc>
          <w:tcPr>
            <w:tcW w:w="2508" w:type="dxa"/>
          </w:tcPr>
          <w:p w14:paraId="11FCE144" w14:textId="1E1903C2" w:rsidR="006065F4" w:rsidRPr="00925995" w:rsidRDefault="006065F4" w:rsidP="00CE1256">
            <w:pPr>
              <w:spacing w:line="360" w:lineRule="exact"/>
              <w:ind w:left="180" w:firstLine="11"/>
              <w:rPr>
                <w:rFonts w:asciiTheme="majorBidi" w:hAnsiTheme="majorBidi" w:cstheme="majorBidi"/>
                <w:szCs w:val="30"/>
                <w:cs/>
              </w:rPr>
            </w:pPr>
            <w:r w:rsidRPr="00925995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>เบ็ดเสร็จอื่น</w:t>
            </w:r>
          </w:p>
        </w:tc>
        <w:tc>
          <w:tcPr>
            <w:tcW w:w="990" w:type="dxa"/>
            <w:vAlign w:val="bottom"/>
          </w:tcPr>
          <w:p w14:paraId="2D5A9D6F" w14:textId="77777777" w:rsidR="006065F4" w:rsidRPr="00925995" w:rsidRDefault="006065F4" w:rsidP="00CE1256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85679DA" w14:textId="77777777" w:rsidR="006065F4" w:rsidRPr="00925995" w:rsidRDefault="006065F4" w:rsidP="00CE1256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45" w:type="dxa"/>
            <w:vAlign w:val="bottom"/>
          </w:tcPr>
          <w:p w14:paraId="788D6174" w14:textId="77777777" w:rsidR="006065F4" w:rsidRPr="00925995" w:rsidRDefault="006065F4" w:rsidP="00CE1256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1" w:type="dxa"/>
            <w:vAlign w:val="bottom"/>
          </w:tcPr>
          <w:p w14:paraId="62E0A75C" w14:textId="77777777" w:rsidR="006065F4" w:rsidRPr="00925995" w:rsidRDefault="006065F4" w:rsidP="00CE1256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9" w:type="dxa"/>
            <w:vAlign w:val="bottom"/>
          </w:tcPr>
          <w:p w14:paraId="5F8156F3" w14:textId="77777777" w:rsidR="006065F4" w:rsidRPr="00925995" w:rsidRDefault="006065F4" w:rsidP="00CE1256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</w:tcPr>
          <w:p w14:paraId="7FF1A302" w14:textId="77777777" w:rsidR="006065F4" w:rsidRPr="00925995" w:rsidRDefault="006065F4" w:rsidP="00CE1256">
            <w:pPr>
              <w:tabs>
                <w:tab w:val="decimal" w:pos="821"/>
              </w:tabs>
              <w:spacing w:line="360" w:lineRule="exact"/>
              <w:ind w:right="99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980" w:type="dxa"/>
            <w:vAlign w:val="bottom"/>
          </w:tcPr>
          <w:p w14:paraId="740771CB" w14:textId="77777777" w:rsidR="006065F4" w:rsidRPr="00925995" w:rsidRDefault="006065F4" w:rsidP="00CE1256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5CA57281" w14:textId="77777777" w:rsidR="006065F4" w:rsidRPr="00925995" w:rsidRDefault="006065F4" w:rsidP="00CE1256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0" w:type="dxa"/>
            <w:vAlign w:val="bottom"/>
          </w:tcPr>
          <w:p w14:paraId="52269F25" w14:textId="77777777" w:rsidR="006065F4" w:rsidRPr="00925995" w:rsidRDefault="006065F4" w:rsidP="00CE1256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2EB437F1" w14:textId="77777777" w:rsidR="006065F4" w:rsidRPr="00925995" w:rsidRDefault="006065F4" w:rsidP="00CE1256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1" w:type="dxa"/>
            <w:vAlign w:val="bottom"/>
          </w:tcPr>
          <w:p w14:paraId="52D2E8CC" w14:textId="77777777" w:rsidR="006065F4" w:rsidRPr="00925995" w:rsidRDefault="006065F4" w:rsidP="00CE1256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C563A1" w:rsidRPr="008D58D0" w14:paraId="3096B067" w14:textId="77777777" w:rsidTr="00A77185">
        <w:trPr>
          <w:cantSplit/>
        </w:trPr>
        <w:tc>
          <w:tcPr>
            <w:tcW w:w="2508" w:type="dxa"/>
          </w:tcPr>
          <w:p w14:paraId="65BCB3B2" w14:textId="7E91BF13" w:rsidR="00C563A1" w:rsidRPr="00925995" w:rsidRDefault="00C563A1" w:rsidP="00C563A1">
            <w:pPr>
              <w:spacing w:line="360" w:lineRule="exact"/>
              <w:ind w:left="180" w:hanging="180"/>
              <w:rPr>
                <w:rFonts w:asciiTheme="majorBidi" w:hAnsiTheme="majorBidi" w:cstheme="majorBidi"/>
                <w:szCs w:val="30"/>
                <w:cs/>
              </w:rPr>
            </w:pPr>
            <w:r w:rsidRPr="00925995">
              <w:rPr>
                <w:rFonts w:asciiTheme="majorBidi" w:hAnsiTheme="majorBidi" w:cstheme="majorBidi"/>
                <w:szCs w:val="30"/>
                <w:cs/>
              </w:rPr>
              <w:t>สำรองการป้องกันความเสี่ยงกระแสเงินสด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3469200" w14:textId="2F59787A" w:rsidR="00C563A1" w:rsidRPr="00925995" w:rsidRDefault="00A875DD" w:rsidP="00C563A1">
            <w:pPr>
              <w:pStyle w:val="acctfourfigures"/>
              <w:tabs>
                <w:tab w:val="clear" w:pos="765"/>
                <w:tab w:val="decimal" w:pos="658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(521)</w:t>
            </w:r>
          </w:p>
        </w:tc>
        <w:tc>
          <w:tcPr>
            <w:tcW w:w="180" w:type="dxa"/>
            <w:vAlign w:val="bottom"/>
          </w:tcPr>
          <w:p w14:paraId="155BD7C7" w14:textId="77777777" w:rsidR="00C563A1" w:rsidRPr="00925995" w:rsidRDefault="00C563A1" w:rsidP="00C563A1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  <w:vAlign w:val="bottom"/>
          </w:tcPr>
          <w:p w14:paraId="7F71B598" w14:textId="494A2441" w:rsidR="00C563A1" w:rsidRPr="00925995" w:rsidRDefault="00A875DD" w:rsidP="00C563A1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104</w:t>
            </w:r>
          </w:p>
        </w:tc>
        <w:tc>
          <w:tcPr>
            <w:tcW w:w="241" w:type="dxa"/>
            <w:vAlign w:val="bottom"/>
          </w:tcPr>
          <w:p w14:paraId="48509349" w14:textId="77777777" w:rsidR="00C563A1" w:rsidRPr="00925995" w:rsidRDefault="00C563A1" w:rsidP="00C563A1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  <w:vAlign w:val="bottom"/>
          </w:tcPr>
          <w:p w14:paraId="562F3627" w14:textId="174B9A39" w:rsidR="00C563A1" w:rsidRPr="00925995" w:rsidRDefault="00A875DD" w:rsidP="00C563A1">
            <w:pPr>
              <w:pStyle w:val="acctfourfigures"/>
              <w:tabs>
                <w:tab w:val="clear" w:pos="765"/>
                <w:tab w:val="decimal" w:pos="540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(417)</w:t>
            </w:r>
          </w:p>
        </w:tc>
        <w:tc>
          <w:tcPr>
            <w:tcW w:w="182" w:type="dxa"/>
          </w:tcPr>
          <w:p w14:paraId="6C3D5FD1" w14:textId="77777777" w:rsidR="00C563A1" w:rsidRPr="00925995" w:rsidRDefault="00C563A1" w:rsidP="00C563A1">
            <w:pPr>
              <w:tabs>
                <w:tab w:val="decimal" w:pos="821"/>
              </w:tabs>
              <w:spacing w:line="360" w:lineRule="exact"/>
              <w:ind w:right="99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  <w:vAlign w:val="bottom"/>
          </w:tcPr>
          <w:p w14:paraId="0991B31D" w14:textId="00C82B3D" w:rsidR="00C563A1" w:rsidRPr="00925995" w:rsidRDefault="00C563A1" w:rsidP="005A2B64">
            <w:pPr>
              <w:pStyle w:val="acctfourfigures"/>
              <w:tabs>
                <w:tab w:val="clear" w:pos="765"/>
                <w:tab w:val="decimal" w:pos="530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35911F73" w14:textId="77777777" w:rsidR="00C563A1" w:rsidRPr="00925995" w:rsidRDefault="00C563A1" w:rsidP="00C563A1">
            <w:pPr>
              <w:pStyle w:val="acctfourfigures"/>
              <w:tabs>
                <w:tab w:val="clear" w:pos="765"/>
                <w:tab w:val="decimal" w:pos="658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  <w:vAlign w:val="bottom"/>
          </w:tcPr>
          <w:p w14:paraId="1B70564C" w14:textId="2A9F149D" w:rsidR="00C563A1" w:rsidRPr="00925995" w:rsidRDefault="00C563A1" w:rsidP="005A2B64">
            <w:pPr>
              <w:pStyle w:val="acctfourfigures"/>
              <w:tabs>
                <w:tab w:val="clear" w:pos="765"/>
                <w:tab w:val="decimal" w:pos="540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3FAB5B14" w14:textId="77777777" w:rsidR="00C563A1" w:rsidRPr="00925995" w:rsidRDefault="00C563A1" w:rsidP="00C563A1">
            <w:pPr>
              <w:pStyle w:val="acctfourfigures"/>
              <w:tabs>
                <w:tab w:val="clear" w:pos="765"/>
                <w:tab w:val="decimal" w:pos="658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  <w:vAlign w:val="bottom"/>
          </w:tcPr>
          <w:p w14:paraId="2BD1F452" w14:textId="2EF02DE9" w:rsidR="00C563A1" w:rsidRPr="00925995" w:rsidRDefault="00C563A1" w:rsidP="005A2B64">
            <w:pPr>
              <w:pStyle w:val="acctfourfigures"/>
              <w:tabs>
                <w:tab w:val="clear" w:pos="765"/>
                <w:tab w:val="decimal" w:pos="460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A875DD" w:rsidRPr="008D58D0" w14:paraId="770B88C8" w14:textId="77777777" w:rsidTr="005A2B64">
        <w:trPr>
          <w:cantSplit/>
        </w:trPr>
        <w:tc>
          <w:tcPr>
            <w:tcW w:w="2508" w:type="dxa"/>
          </w:tcPr>
          <w:p w14:paraId="1FFA2541" w14:textId="77777777" w:rsidR="00A875DD" w:rsidRPr="00925995" w:rsidRDefault="00A875DD" w:rsidP="00A875DD">
            <w:pPr>
              <w:spacing w:line="360" w:lineRule="exact"/>
              <w:jc w:val="both"/>
              <w:rPr>
                <w:rFonts w:asciiTheme="majorBidi" w:hAnsiTheme="majorBidi" w:cstheme="majorBidi"/>
                <w:bCs/>
                <w:szCs w:val="30"/>
              </w:rPr>
            </w:pPr>
            <w:r w:rsidRPr="00925995">
              <w:rPr>
                <w:rFonts w:asciiTheme="majorBidi" w:hAnsiTheme="majorBidi" w:cstheme="majorBidi"/>
                <w:bCs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73ED2D" w14:textId="73E13EB1" w:rsidR="00A875DD" w:rsidRPr="00A875DD" w:rsidRDefault="00A875DD" w:rsidP="00A875DD">
            <w:pPr>
              <w:pStyle w:val="acctfourfigures"/>
              <w:tabs>
                <w:tab w:val="clear" w:pos="765"/>
                <w:tab w:val="decimal" w:pos="658"/>
              </w:tabs>
              <w:spacing w:line="360" w:lineRule="exact"/>
              <w:ind w:left="-79"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A2B6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(521)</w:t>
            </w:r>
          </w:p>
        </w:tc>
        <w:tc>
          <w:tcPr>
            <w:tcW w:w="180" w:type="dxa"/>
            <w:vAlign w:val="bottom"/>
          </w:tcPr>
          <w:p w14:paraId="2C5ECAE3" w14:textId="77777777" w:rsidR="00A875DD" w:rsidRPr="005A2B64" w:rsidRDefault="00A875DD" w:rsidP="00A875DD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9A43C0" w14:textId="232F0A7B" w:rsidR="00A875DD" w:rsidRPr="005A2B64" w:rsidRDefault="00A875DD" w:rsidP="00A875DD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A2B6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104</w:t>
            </w:r>
          </w:p>
        </w:tc>
        <w:tc>
          <w:tcPr>
            <w:tcW w:w="241" w:type="dxa"/>
            <w:vAlign w:val="bottom"/>
          </w:tcPr>
          <w:p w14:paraId="7825FC0E" w14:textId="77777777" w:rsidR="00A875DD" w:rsidRPr="005A2B64" w:rsidRDefault="00A875DD" w:rsidP="00A875DD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43A716" w14:textId="5EB1E606" w:rsidR="00A875DD" w:rsidRPr="005A2B64" w:rsidRDefault="00A875DD" w:rsidP="00A875DD">
            <w:pPr>
              <w:pStyle w:val="acctfourfigures"/>
              <w:tabs>
                <w:tab w:val="clear" w:pos="765"/>
                <w:tab w:val="decimal" w:pos="540"/>
              </w:tabs>
              <w:spacing w:line="360" w:lineRule="exact"/>
              <w:ind w:left="-79"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A2B6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(417)</w:t>
            </w:r>
          </w:p>
        </w:tc>
        <w:tc>
          <w:tcPr>
            <w:tcW w:w="182" w:type="dxa"/>
            <w:vAlign w:val="bottom"/>
          </w:tcPr>
          <w:p w14:paraId="126DD687" w14:textId="77777777" w:rsidR="00A875DD" w:rsidRPr="00925995" w:rsidRDefault="00A875DD" w:rsidP="00A875DD">
            <w:pPr>
              <w:pStyle w:val="acctfourfigures"/>
              <w:tabs>
                <w:tab w:val="decimal" w:pos="821"/>
              </w:tabs>
              <w:spacing w:line="360" w:lineRule="exact"/>
              <w:ind w:right="99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</w:tcPr>
          <w:p w14:paraId="1ACBC339" w14:textId="50094F0B" w:rsidR="00A875DD" w:rsidRPr="00C563A1" w:rsidRDefault="00A875DD" w:rsidP="005A2B64">
            <w:pPr>
              <w:pStyle w:val="acctfourfigures"/>
              <w:tabs>
                <w:tab w:val="clear" w:pos="765"/>
                <w:tab w:val="decimal" w:pos="530"/>
              </w:tabs>
              <w:spacing w:line="360" w:lineRule="exact"/>
              <w:ind w:left="-79"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160D34CE" w14:textId="77777777" w:rsidR="00A875DD" w:rsidRPr="00C563A1" w:rsidRDefault="00A875DD" w:rsidP="00A875DD">
            <w:pPr>
              <w:pStyle w:val="acctfourfigures"/>
              <w:tabs>
                <w:tab w:val="clear" w:pos="765"/>
                <w:tab w:val="decimal" w:pos="658"/>
              </w:tabs>
              <w:spacing w:line="360" w:lineRule="exact"/>
              <w:ind w:left="-79"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</w:tcPr>
          <w:p w14:paraId="13AF872C" w14:textId="3F2C1F0F" w:rsidR="00A875DD" w:rsidRPr="00C563A1" w:rsidRDefault="00A875DD" w:rsidP="005A2B64">
            <w:pPr>
              <w:pStyle w:val="acctfourfigures"/>
              <w:tabs>
                <w:tab w:val="clear" w:pos="765"/>
                <w:tab w:val="decimal" w:pos="540"/>
              </w:tabs>
              <w:spacing w:line="360" w:lineRule="exact"/>
              <w:ind w:left="-79"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563A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4FE16FA3" w14:textId="77777777" w:rsidR="00A875DD" w:rsidRPr="00C563A1" w:rsidRDefault="00A875DD" w:rsidP="00A875DD">
            <w:pPr>
              <w:pStyle w:val="acctfourfigures"/>
              <w:tabs>
                <w:tab w:val="clear" w:pos="765"/>
                <w:tab w:val="decimal" w:pos="658"/>
              </w:tabs>
              <w:spacing w:line="360" w:lineRule="exact"/>
              <w:ind w:left="-79"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</w:tcPr>
          <w:p w14:paraId="16849317" w14:textId="7B303049" w:rsidR="00A875DD" w:rsidRPr="00925995" w:rsidRDefault="00A875DD" w:rsidP="005A2B64">
            <w:pPr>
              <w:pStyle w:val="acctfourfigures"/>
              <w:tabs>
                <w:tab w:val="clear" w:pos="765"/>
                <w:tab w:val="decimal" w:pos="460"/>
              </w:tabs>
              <w:spacing w:line="360" w:lineRule="exact"/>
              <w:ind w:left="-79" w:right="-169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73A93F04" w14:textId="1532F409" w:rsidR="00CE1256" w:rsidRDefault="00CE1256"/>
    <w:tbl>
      <w:tblPr>
        <w:tblW w:w="9179" w:type="dxa"/>
        <w:tblInd w:w="451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72"/>
        <w:gridCol w:w="868"/>
        <w:gridCol w:w="242"/>
        <w:gridCol w:w="1015"/>
        <w:gridCol w:w="237"/>
        <w:gridCol w:w="888"/>
        <w:gridCol w:w="236"/>
        <w:gridCol w:w="1121"/>
      </w:tblGrid>
      <w:tr w:rsidR="004632DB" w:rsidRPr="008D58D0" w14:paraId="0D9E8DAC" w14:textId="77777777" w:rsidTr="006D4926">
        <w:trPr>
          <w:tblHeader/>
        </w:trPr>
        <w:tc>
          <w:tcPr>
            <w:tcW w:w="4572" w:type="dxa"/>
          </w:tcPr>
          <w:p w14:paraId="4DF00B04" w14:textId="5AFB3EE8" w:rsidR="004632DB" w:rsidRPr="00543E85" w:rsidRDefault="004632DB" w:rsidP="00CE1256">
            <w:pPr>
              <w:spacing w:line="380" w:lineRule="exact"/>
              <w:ind w:left="-18"/>
              <w:rPr>
                <w:rFonts w:asciiTheme="majorBidi" w:hAnsiTheme="majorBidi" w:cstheme="majorBidi"/>
                <w:bCs/>
                <w:iCs/>
                <w:szCs w:val="30"/>
              </w:rPr>
            </w:pPr>
            <w:r w:rsidRPr="00543E85">
              <w:rPr>
                <w:rFonts w:asciiTheme="majorBidi" w:hAnsiTheme="majorBidi" w:cstheme="majorBidi"/>
                <w:bCs/>
                <w:iCs/>
                <w:szCs w:val="30"/>
                <w:cs/>
              </w:rPr>
              <w:lastRenderedPageBreak/>
              <w:t>การกระทบยอดเพื่อหาอัตราภาษีที่แท้จริง</w:t>
            </w:r>
          </w:p>
        </w:tc>
        <w:tc>
          <w:tcPr>
            <w:tcW w:w="4607" w:type="dxa"/>
            <w:gridSpan w:val="7"/>
          </w:tcPr>
          <w:p w14:paraId="0CE378D0" w14:textId="77777777" w:rsidR="004632DB" w:rsidRPr="00543E85" w:rsidRDefault="004632DB" w:rsidP="00CE1256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bCs/>
                <w:szCs w:val="30"/>
              </w:rPr>
            </w:pPr>
            <w:r w:rsidRPr="00543E85">
              <w:rPr>
                <w:rFonts w:asciiTheme="majorBidi" w:hAnsiTheme="majorBidi" w:cstheme="majorBidi"/>
                <w:bCs/>
                <w:szCs w:val="30"/>
                <w:cs/>
              </w:rPr>
              <w:t>งบการเงินรวม</w:t>
            </w:r>
          </w:p>
        </w:tc>
      </w:tr>
      <w:tr w:rsidR="004632DB" w:rsidRPr="008D58D0" w14:paraId="33EA6F02" w14:textId="77777777" w:rsidTr="006D4926">
        <w:trPr>
          <w:tblHeader/>
        </w:trPr>
        <w:tc>
          <w:tcPr>
            <w:tcW w:w="4572" w:type="dxa"/>
          </w:tcPr>
          <w:p w14:paraId="16ADA540" w14:textId="77777777" w:rsidR="004632DB" w:rsidRPr="00543E85" w:rsidRDefault="004632DB" w:rsidP="00CE1256">
            <w:pPr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125" w:type="dxa"/>
            <w:gridSpan w:val="3"/>
          </w:tcPr>
          <w:p w14:paraId="1EA950B5" w14:textId="66A233B1" w:rsidR="004632DB" w:rsidRPr="00543E85" w:rsidRDefault="00947854" w:rsidP="00CE1256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Cs w:val="30"/>
              </w:rPr>
            </w:pPr>
            <w:r w:rsidRPr="00543E85">
              <w:rPr>
                <w:rFonts w:asciiTheme="majorBidi" w:hAnsiTheme="majorBidi" w:cstheme="majorBidi"/>
                <w:szCs w:val="30"/>
              </w:rPr>
              <w:t>2</w:t>
            </w:r>
            <w:r w:rsidR="00CE1256" w:rsidRPr="00543E85">
              <w:rPr>
                <w:rFonts w:asciiTheme="majorBidi" w:hAnsiTheme="majorBidi" w:cstheme="majorBidi"/>
                <w:szCs w:val="30"/>
              </w:rPr>
              <w:t>56</w:t>
            </w:r>
            <w:r w:rsidR="00C563A1">
              <w:rPr>
                <w:rFonts w:asciiTheme="majorBidi" w:hAnsiTheme="majorBidi" w:cstheme="majorBidi"/>
                <w:szCs w:val="30"/>
              </w:rPr>
              <w:t>8</w:t>
            </w:r>
          </w:p>
        </w:tc>
        <w:tc>
          <w:tcPr>
            <w:tcW w:w="237" w:type="dxa"/>
          </w:tcPr>
          <w:p w14:paraId="6089FC07" w14:textId="77777777" w:rsidR="004632DB" w:rsidRPr="00543E85" w:rsidRDefault="004632DB" w:rsidP="00CE1256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245" w:type="dxa"/>
            <w:gridSpan w:val="3"/>
          </w:tcPr>
          <w:p w14:paraId="2896954D" w14:textId="6B14E45E" w:rsidR="004632DB" w:rsidRPr="00543E85" w:rsidRDefault="00947854" w:rsidP="00CE1256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Cs w:val="30"/>
              </w:rPr>
            </w:pPr>
            <w:r w:rsidRPr="00543E85">
              <w:rPr>
                <w:rFonts w:asciiTheme="majorBidi" w:hAnsiTheme="majorBidi" w:cstheme="majorBidi"/>
                <w:szCs w:val="30"/>
              </w:rPr>
              <w:t>2</w:t>
            </w:r>
            <w:r w:rsidR="00B83B21" w:rsidRPr="00543E85">
              <w:rPr>
                <w:rFonts w:asciiTheme="majorBidi" w:hAnsiTheme="majorBidi" w:cstheme="majorBidi"/>
                <w:szCs w:val="30"/>
              </w:rPr>
              <w:t>56</w:t>
            </w:r>
            <w:r w:rsidR="00C563A1">
              <w:rPr>
                <w:rFonts w:asciiTheme="majorBidi" w:hAnsiTheme="majorBidi" w:cstheme="majorBidi"/>
                <w:szCs w:val="30"/>
              </w:rPr>
              <w:t>7</w:t>
            </w:r>
          </w:p>
        </w:tc>
      </w:tr>
      <w:tr w:rsidR="004632DB" w:rsidRPr="008D58D0" w14:paraId="5C382C4E" w14:textId="77777777" w:rsidTr="006D4926">
        <w:trPr>
          <w:trHeight w:val="722"/>
          <w:tblHeader/>
        </w:trPr>
        <w:tc>
          <w:tcPr>
            <w:tcW w:w="4572" w:type="dxa"/>
          </w:tcPr>
          <w:p w14:paraId="43B176DE" w14:textId="77777777" w:rsidR="004632DB" w:rsidRPr="00543E85" w:rsidRDefault="004632DB" w:rsidP="00CE1256">
            <w:pPr>
              <w:spacing w:line="380" w:lineRule="exac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68" w:type="dxa"/>
          </w:tcPr>
          <w:p w14:paraId="0A2A0602" w14:textId="77777777" w:rsidR="004632DB" w:rsidRPr="00543E85" w:rsidRDefault="004632DB" w:rsidP="00CE1256">
            <w:pPr>
              <w:pStyle w:val="acctfourfigures"/>
              <w:tabs>
                <w:tab w:val="clear" w:pos="765"/>
              </w:tabs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543E8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อัตราภาษี</w:t>
            </w:r>
          </w:p>
          <w:p w14:paraId="093528A9" w14:textId="01B9566F" w:rsidR="004632DB" w:rsidRPr="00543E85" w:rsidRDefault="004632DB" w:rsidP="00CE1256">
            <w:pPr>
              <w:pStyle w:val="acctfourfigures"/>
              <w:tabs>
                <w:tab w:val="clear" w:pos="765"/>
              </w:tabs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543E85" w:rsidDel="00436C7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543E8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ร้อยละ</w:t>
            </w:r>
            <w:r w:rsidRPr="00543E85" w:rsidDel="00436C7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42" w:type="dxa"/>
          </w:tcPr>
          <w:p w14:paraId="57659C22" w14:textId="77777777" w:rsidR="004632DB" w:rsidRPr="00543E85" w:rsidRDefault="004632DB" w:rsidP="00CE1256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Cs w:val="30"/>
              </w:rPr>
            </w:pPr>
          </w:p>
        </w:tc>
        <w:tc>
          <w:tcPr>
            <w:tcW w:w="1015" w:type="dxa"/>
            <w:tcBorders>
              <w:bottom w:val="nil"/>
            </w:tcBorders>
          </w:tcPr>
          <w:p w14:paraId="70239BCA" w14:textId="77777777" w:rsidR="004632DB" w:rsidRPr="00543E85" w:rsidRDefault="004632DB" w:rsidP="00CE1256">
            <w:pPr>
              <w:pStyle w:val="acctfourfigures"/>
              <w:tabs>
                <w:tab w:val="clear" w:pos="765"/>
              </w:tabs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  <w:p w14:paraId="211C939D" w14:textId="27713CCA" w:rsidR="004632DB" w:rsidRPr="00543E85" w:rsidRDefault="004632DB" w:rsidP="00CE1256">
            <w:pPr>
              <w:pStyle w:val="acctfourfigures"/>
              <w:tabs>
                <w:tab w:val="clear" w:pos="765"/>
              </w:tabs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543E85" w:rsidDel="00436C7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543E8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543E85" w:rsidDel="00436C7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37" w:type="dxa"/>
          </w:tcPr>
          <w:p w14:paraId="6057B1FE" w14:textId="77777777" w:rsidR="004632DB" w:rsidRPr="00543E85" w:rsidRDefault="004632DB" w:rsidP="00CE1256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Cs w:val="30"/>
              </w:rPr>
            </w:pPr>
          </w:p>
        </w:tc>
        <w:tc>
          <w:tcPr>
            <w:tcW w:w="888" w:type="dxa"/>
          </w:tcPr>
          <w:p w14:paraId="1F5453D0" w14:textId="77777777" w:rsidR="004632DB" w:rsidRPr="00543E85" w:rsidRDefault="004632DB" w:rsidP="00CE1256">
            <w:pPr>
              <w:pStyle w:val="acctfourfigures"/>
              <w:tabs>
                <w:tab w:val="clear" w:pos="765"/>
              </w:tabs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543E8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อัตราภาษี</w:t>
            </w:r>
          </w:p>
          <w:p w14:paraId="012013AE" w14:textId="31468CA7" w:rsidR="004632DB" w:rsidRPr="00543E85" w:rsidRDefault="004632DB" w:rsidP="00CE1256">
            <w:pPr>
              <w:pStyle w:val="acctfourfigures"/>
              <w:tabs>
                <w:tab w:val="clear" w:pos="765"/>
              </w:tabs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43E85" w:rsidDel="00436C7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543E8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ร้อยละ</w:t>
            </w:r>
            <w:r w:rsidRPr="00543E85" w:rsidDel="00436C7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469FA7C4" w14:textId="77777777" w:rsidR="004632DB" w:rsidRPr="00543E85" w:rsidRDefault="004632DB" w:rsidP="00CE1256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21" w:type="dxa"/>
            <w:tcBorders>
              <w:bottom w:val="nil"/>
            </w:tcBorders>
          </w:tcPr>
          <w:p w14:paraId="75F3F4D3" w14:textId="77777777" w:rsidR="004632DB" w:rsidRPr="00543E85" w:rsidRDefault="004632DB" w:rsidP="00CE1256">
            <w:pPr>
              <w:pStyle w:val="acctfourfigures"/>
              <w:tabs>
                <w:tab w:val="clear" w:pos="765"/>
              </w:tabs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B043A2A" w14:textId="5066FE75" w:rsidR="004632DB" w:rsidRPr="00543E85" w:rsidRDefault="004632DB" w:rsidP="00CE1256">
            <w:pPr>
              <w:pStyle w:val="acctfourfigures"/>
              <w:tabs>
                <w:tab w:val="clear" w:pos="765"/>
              </w:tabs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iCs/>
                <w:sz w:val="30"/>
                <w:szCs w:val="30"/>
                <w:lang w:bidi="th-TH"/>
              </w:rPr>
            </w:pPr>
            <w:r w:rsidRPr="00543E85" w:rsidDel="00436C7D">
              <w:rPr>
                <w:rFonts w:asciiTheme="majorBidi" w:hAnsiTheme="majorBidi" w:cstheme="majorBidi"/>
                <w:iCs/>
                <w:sz w:val="30"/>
                <w:szCs w:val="30"/>
                <w:cs/>
                <w:lang w:val="en-US" w:bidi="th-TH"/>
              </w:rPr>
              <w:t>(</w:t>
            </w:r>
            <w:r w:rsidRPr="00543E85">
              <w:rPr>
                <w:rFonts w:asciiTheme="majorBidi" w:hAnsiTheme="majorBidi" w:cstheme="majorBidi"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543E85" w:rsidDel="00436C7D">
              <w:rPr>
                <w:rFonts w:asciiTheme="majorBidi" w:hAnsiTheme="majorBidi" w:cstheme="majorBidi"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C563A1" w:rsidRPr="008D58D0" w14:paraId="278CCF94" w14:textId="77777777" w:rsidTr="006D4926">
        <w:tc>
          <w:tcPr>
            <w:tcW w:w="4572" w:type="dxa"/>
          </w:tcPr>
          <w:p w14:paraId="72089E60" w14:textId="64A31719" w:rsidR="00C563A1" w:rsidRPr="00543E85" w:rsidRDefault="00C563A1" w:rsidP="00C563A1">
            <w:pPr>
              <w:spacing w:line="380" w:lineRule="exact"/>
              <w:rPr>
                <w:rFonts w:asciiTheme="majorBidi" w:hAnsiTheme="majorBidi" w:cstheme="majorBidi"/>
                <w:szCs w:val="30"/>
                <w:cs/>
              </w:rPr>
            </w:pPr>
            <w:r w:rsidRPr="00543E85">
              <w:rPr>
                <w:rFonts w:asciiTheme="majorBidi" w:hAnsiTheme="majorBidi" w:cstheme="majorBidi"/>
                <w:szCs w:val="30"/>
                <w:cs/>
              </w:rPr>
              <w:t>ขาดทุนก่อน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>รายได้</w:t>
            </w:r>
            <w:r w:rsidRPr="00543E85">
              <w:rPr>
                <w:rFonts w:asciiTheme="majorBidi" w:hAnsiTheme="majorBidi" w:cstheme="majorBidi"/>
                <w:szCs w:val="30"/>
                <w:cs/>
              </w:rPr>
              <w:t>ภาษีเงินได้</w:t>
            </w:r>
          </w:p>
        </w:tc>
        <w:tc>
          <w:tcPr>
            <w:tcW w:w="868" w:type="dxa"/>
          </w:tcPr>
          <w:p w14:paraId="4FB0B43F" w14:textId="77777777" w:rsidR="00C563A1" w:rsidRPr="00543E85" w:rsidRDefault="00C563A1" w:rsidP="00C563A1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2" w:type="dxa"/>
          </w:tcPr>
          <w:p w14:paraId="48FFB9F7" w14:textId="77777777" w:rsidR="00C563A1" w:rsidRPr="00543E85" w:rsidRDefault="00C563A1" w:rsidP="00C563A1">
            <w:pPr>
              <w:spacing w:line="380" w:lineRule="exact"/>
              <w:jc w:val="right"/>
              <w:rPr>
                <w:rFonts w:asciiTheme="majorBidi" w:eastAsia="Times New Roman" w:hAnsiTheme="majorBidi" w:cstheme="majorBidi"/>
                <w:szCs w:val="30"/>
                <w:lang w:val="en-GB"/>
              </w:rPr>
            </w:pPr>
          </w:p>
        </w:tc>
        <w:tc>
          <w:tcPr>
            <w:tcW w:w="1015" w:type="dxa"/>
            <w:tcBorders>
              <w:bottom w:val="double" w:sz="4" w:space="0" w:color="auto"/>
            </w:tcBorders>
          </w:tcPr>
          <w:p w14:paraId="158E13D9" w14:textId="6FF0CA7A" w:rsidR="00C563A1" w:rsidRPr="00543E85" w:rsidRDefault="00A875DD" w:rsidP="00C563A1">
            <w:pPr>
              <w:pStyle w:val="acctfourfigures"/>
              <w:tabs>
                <w:tab w:val="clear" w:pos="765"/>
                <w:tab w:val="decimal" w:pos="777"/>
              </w:tabs>
              <w:spacing w:line="380" w:lineRule="exact"/>
              <w:ind w:left="-79" w:right="-16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(8,</w:t>
            </w:r>
            <w:r w:rsidR="00BA50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7" w:type="dxa"/>
          </w:tcPr>
          <w:p w14:paraId="069C1A84" w14:textId="77777777" w:rsidR="00C563A1" w:rsidRPr="00543E85" w:rsidRDefault="00C563A1" w:rsidP="00C563A1">
            <w:pPr>
              <w:spacing w:line="380" w:lineRule="exact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88" w:type="dxa"/>
          </w:tcPr>
          <w:p w14:paraId="2DB1F3A6" w14:textId="77777777" w:rsidR="00C563A1" w:rsidRPr="00543E85" w:rsidRDefault="00C563A1" w:rsidP="00C563A1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1EDCFBE7" w14:textId="77777777" w:rsidR="00C563A1" w:rsidRPr="00543E85" w:rsidRDefault="00C563A1" w:rsidP="00C563A1">
            <w:pPr>
              <w:spacing w:line="380" w:lineRule="exact"/>
              <w:jc w:val="right"/>
              <w:rPr>
                <w:rFonts w:asciiTheme="majorBidi" w:eastAsia="Times New Roman" w:hAnsiTheme="majorBidi" w:cstheme="majorBidi"/>
                <w:szCs w:val="30"/>
                <w:lang w:val="en-GB"/>
              </w:rPr>
            </w:pPr>
          </w:p>
        </w:tc>
        <w:tc>
          <w:tcPr>
            <w:tcW w:w="1121" w:type="dxa"/>
            <w:tcBorders>
              <w:bottom w:val="double" w:sz="4" w:space="0" w:color="auto"/>
            </w:tcBorders>
          </w:tcPr>
          <w:p w14:paraId="1EB8832B" w14:textId="5FBA00F5" w:rsidR="00C563A1" w:rsidRPr="00543E85" w:rsidRDefault="00C563A1" w:rsidP="00C563A1">
            <w:pPr>
              <w:pStyle w:val="acctfourfigures"/>
              <w:tabs>
                <w:tab w:val="clear" w:pos="765"/>
                <w:tab w:val="decimal" w:pos="815"/>
              </w:tabs>
              <w:spacing w:line="380" w:lineRule="exac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43E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(23,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041</w:t>
            </w:r>
            <w:r w:rsidRPr="00543E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C563A1" w:rsidRPr="008D58D0" w14:paraId="09725F26" w14:textId="77777777" w:rsidTr="006D4926">
        <w:tc>
          <w:tcPr>
            <w:tcW w:w="4572" w:type="dxa"/>
          </w:tcPr>
          <w:p w14:paraId="60043B21" w14:textId="77777777" w:rsidR="00C563A1" w:rsidRPr="00543E85" w:rsidRDefault="00C563A1" w:rsidP="00C563A1">
            <w:pPr>
              <w:spacing w:line="380" w:lineRule="exact"/>
              <w:ind w:left="151" w:hanging="151"/>
              <w:rPr>
                <w:rFonts w:asciiTheme="majorBidi" w:hAnsiTheme="majorBidi" w:cstheme="majorBidi"/>
                <w:szCs w:val="30"/>
              </w:rPr>
            </w:pPr>
            <w:r w:rsidRPr="00543E85">
              <w:rPr>
                <w:rFonts w:asciiTheme="majorBidi" w:hAnsiTheme="majorBidi" w:cstheme="majorBidi"/>
                <w:szCs w:val="30"/>
                <w:cs/>
              </w:rPr>
              <w:t>จำนวนภาษีตามอัตราภาษีเงินได้สำหรับกิจการ</w:t>
            </w:r>
            <w:r w:rsidRPr="00543E85">
              <w:rPr>
                <w:rFonts w:asciiTheme="majorBidi" w:hAnsiTheme="majorBidi" w:cstheme="majorBidi"/>
                <w:szCs w:val="30"/>
              </w:rPr>
              <w:t xml:space="preserve">      </w:t>
            </w:r>
          </w:p>
          <w:p w14:paraId="1D5D3D14" w14:textId="77777777" w:rsidR="00C563A1" w:rsidRPr="00543E85" w:rsidRDefault="00C563A1" w:rsidP="00C563A1">
            <w:pPr>
              <w:spacing w:line="380" w:lineRule="exact"/>
              <w:ind w:left="151" w:hanging="151"/>
              <w:rPr>
                <w:rFonts w:asciiTheme="majorBidi" w:hAnsiTheme="majorBidi" w:cstheme="majorBidi"/>
                <w:szCs w:val="30"/>
              </w:rPr>
            </w:pPr>
            <w:r w:rsidRPr="00543E85">
              <w:rPr>
                <w:rFonts w:asciiTheme="majorBidi" w:hAnsiTheme="majorBidi" w:cstheme="majorBidi"/>
                <w:szCs w:val="30"/>
              </w:rPr>
              <w:t xml:space="preserve">   </w:t>
            </w:r>
            <w:r w:rsidRPr="00543E85">
              <w:rPr>
                <w:rFonts w:asciiTheme="majorBidi" w:hAnsiTheme="majorBidi" w:cstheme="majorBidi"/>
                <w:szCs w:val="30"/>
                <w:cs/>
              </w:rPr>
              <w:t>ในประเทศไทย</w:t>
            </w:r>
          </w:p>
        </w:tc>
        <w:tc>
          <w:tcPr>
            <w:tcW w:w="868" w:type="dxa"/>
            <w:vAlign w:val="bottom"/>
          </w:tcPr>
          <w:p w14:paraId="2CE2AA0C" w14:textId="6518100A" w:rsidR="00C563A1" w:rsidRPr="00543E85" w:rsidRDefault="00A875DD" w:rsidP="00C563A1">
            <w:pPr>
              <w:pStyle w:val="acctfourfigures"/>
              <w:tabs>
                <w:tab w:val="clear" w:pos="765"/>
                <w:tab w:val="decimal" w:pos="378"/>
              </w:tabs>
              <w:spacing w:line="380" w:lineRule="exac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20.00</w:t>
            </w:r>
          </w:p>
        </w:tc>
        <w:tc>
          <w:tcPr>
            <w:tcW w:w="242" w:type="dxa"/>
            <w:vAlign w:val="bottom"/>
          </w:tcPr>
          <w:p w14:paraId="0EA267D4" w14:textId="77777777" w:rsidR="00C563A1" w:rsidRPr="00543E85" w:rsidRDefault="00C563A1" w:rsidP="00C563A1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15" w:type="dxa"/>
            <w:tcBorders>
              <w:top w:val="double" w:sz="4" w:space="0" w:color="auto"/>
              <w:bottom w:val="nil"/>
            </w:tcBorders>
            <w:vAlign w:val="bottom"/>
          </w:tcPr>
          <w:p w14:paraId="4FF2F276" w14:textId="0394A030" w:rsidR="00C563A1" w:rsidRPr="00543E85" w:rsidRDefault="00A875DD" w:rsidP="00C563A1">
            <w:pPr>
              <w:pStyle w:val="acctfourfigures"/>
              <w:spacing w:line="380" w:lineRule="exact"/>
              <w:ind w:right="-5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(1,</w:t>
            </w:r>
            <w:r w:rsidR="00BA505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600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37" w:type="dxa"/>
          </w:tcPr>
          <w:p w14:paraId="364C8B95" w14:textId="77777777" w:rsidR="00C563A1" w:rsidRPr="00543E85" w:rsidRDefault="00C563A1" w:rsidP="00C563A1">
            <w:pPr>
              <w:spacing w:line="380" w:lineRule="exact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88" w:type="dxa"/>
            <w:vAlign w:val="bottom"/>
          </w:tcPr>
          <w:p w14:paraId="09E691B1" w14:textId="36AC3190" w:rsidR="00C563A1" w:rsidRPr="00543E85" w:rsidRDefault="00C563A1" w:rsidP="00C563A1">
            <w:pPr>
              <w:pStyle w:val="acctfourfigures"/>
              <w:tabs>
                <w:tab w:val="clear" w:pos="765"/>
                <w:tab w:val="decimal" w:pos="378"/>
              </w:tabs>
              <w:spacing w:line="380" w:lineRule="exac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43E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20.00</w:t>
            </w:r>
          </w:p>
        </w:tc>
        <w:tc>
          <w:tcPr>
            <w:tcW w:w="236" w:type="dxa"/>
            <w:vAlign w:val="bottom"/>
          </w:tcPr>
          <w:p w14:paraId="6D6FE474" w14:textId="77777777" w:rsidR="00C563A1" w:rsidRPr="00543E85" w:rsidRDefault="00C563A1" w:rsidP="00C563A1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21" w:type="dxa"/>
            <w:tcBorders>
              <w:top w:val="double" w:sz="4" w:space="0" w:color="auto"/>
              <w:bottom w:val="nil"/>
            </w:tcBorders>
            <w:vAlign w:val="bottom"/>
          </w:tcPr>
          <w:p w14:paraId="1703D796" w14:textId="2C28FCCB" w:rsidR="00C563A1" w:rsidRPr="00543E85" w:rsidRDefault="00C563A1" w:rsidP="00C563A1">
            <w:pPr>
              <w:pStyle w:val="acctfourfigures"/>
              <w:tabs>
                <w:tab w:val="clear" w:pos="765"/>
                <w:tab w:val="decimal" w:pos="806"/>
              </w:tabs>
              <w:spacing w:line="380" w:lineRule="exac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43E8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(4,608)</w:t>
            </w:r>
          </w:p>
        </w:tc>
      </w:tr>
      <w:tr w:rsidR="00C563A1" w:rsidRPr="008D58D0" w14:paraId="0EECE28C" w14:textId="77777777" w:rsidTr="006D4926">
        <w:tc>
          <w:tcPr>
            <w:tcW w:w="4572" w:type="dxa"/>
          </w:tcPr>
          <w:p w14:paraId="03B8FD7D" w14:textId="1DF76E24" w:rsidR="00C563A1" w:rsidRPr="00543E85" w:rsidRDefault="00C563A1" w:rsidP="00C563A1">
            <w:pPr>
              <w:spacing w:line="380" w:lineRule="exact"/>
              <w:rPr>
                <w:rFonts w:asciiTheme="majorBidi" w:hAnsiTheme="majorBidi" w:cstheme="majorBidi"/>
                <w:szCs w:val="30"/>
              </w:rPr>
            </w:pPr>
            <w:r w:rsidRPr="00543E85">
              <w:rPr>
                <w:rFonts w:asciiTheme="majorBidi" w:hAnsiTheme="majorBidi" w:cstheme="majorBidi"/>
                <w:szCs w:val="30"/>
                <w:cs/>
              </w:rPr>
              <w:t>การเพิ่มภาษีเงินได้</w:t>
            </w:r>
            <w:r w:rsidRPr="00543E85">
              <w:rPr>
                <w:rFonts w:asciiTheme="majorBidi" w:hAnsiTheme="majorBidi" w:cstheme="majorBidi"/>
                <w:szCs w:val="30"/>
              </w:rPr>
              <w:t xml:space="preserve"> -</w:t>
            </w:r>
            <w:r w:rsidRPr="00543E85">
              <w:rPr>
                <w:rFonts w:asciiTheme="majorBidi" w:hAnsiTheme="majorBidi" w:cstheme="majorBidi"/>
                <w:szCs w:val="30"/>
                <w:cs/>
              </w:rPr>
              <w:t xml:space="preserve"> ภาษีเงินได้รอการตัดบัญชี</w:t>
            </w:r>
            <w:r w:rsidRPr="00543E85">
              <w:rPr>
                <w:rFonts w:asciiTheme="majorBidi" w:hAnsiTheme="majorBidi" w:cstheme="majorBidi"/>
                <w:szCs w:val="30"/>
              </w:rPr>
              <w:t xml:space="preserve"> - </w:t>
            </w:r>
          </w:p>
          <w:p w14:paraId="6AE15F3A" w14:textId="6E2C213B" w:rsidR="00C563A1" w:rsidRPr="00543E85" w:rsidRDefault="00C563A1" w:rsidP="00C563A1">
            <w:pPr>
              <w:spacing w:line="380" w:lineRule="exact"/>
              <w:ind w:left="162"/>
              <w:rPr>
                <w:rFonts w:asciiTheme="majorBidi" w:hAnsiTheme="majorBidi" w:cstheme="majorBidi"/>
                <w:szCs w:val="30"/>
                <w:cs/>
              </w:rPr>
            </w:pPr>
            <w:r w:rsidRPr="00543E85">
              <w:rPr>
                <w:rFonts w:asciiTheme="majorBidi" w:hAnsiTheme="majorBidi" w:cstheme="majorBidi"/>
                <w:szCs w:val="30"/>
                <w:cs/>
              </w:rPr>
              <w:t>ประเทศอื่นๆ</w:t>
            </w:r>
          </w:p>
        </w:tc>
        <w:tc>
          <w:tcPr>
            <w:tcW w:w="868" w:type="dxa"/>
            <w:vAlign w:val="bottom"/>
          </w:tcPr>
          <w:p w14:paraId="630F2476" w14:textId="77777777" w:rsidR="00C563A1" w:rsidRPr="00543E85" w:rsidRDefault="00C563A1" w:rsidP="00C563A1">
            <w:pPr>
              <w:pStyle w:val="acctfourfigures"/>
              <w:tabs>
                <w:tab w:val="clear" w:pos="765"/>
                <w:tab w:val="decimal" w:pos="378"/>
              </w:tabs>
              <w:spacing w:line="380" w:lineRule="exac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2" w:type="dxa"/>
            <w:vAlign w:val="bottom"/>
          </w:tcPr>
          <w:p w14:paraId="56F6AE63" w14:textId="77777777" w:rsidR="00C563A1" w:rsidRPr="00543E85" w:rsidRDefault="00C563A1" w:rsidP="00C563A1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15" w:type="dxa"/>
            <w:vAlign w:val="bottom"/>
          </w:tcPr>
          <w:p w14:paraId="4C1BD62F" w14:textId="4ED75E2F" w:rsidR="00C563A1" w:rsidRPr="00543E85" w:rsidRDefault="00A875DD" w:rsidP="00C563A1">
            <w:pPr>
              <w:pStyle w:val="acctfourfigures"/>
              <w:tabs>
                <w:tab w:val="clear" w:pos="765"/>
                <w:tab w:val="decimal" w:pos="777"/>
              </w:tabs>
              <w:spacing w:line="380" w:lineRule="exact"/>
              <w:ind w:right="-5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DC69A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20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37" w:type="dxa"/>
          </w:tcPr>
          <w:p w14:paraId="62F4A2FD" w14:textId="77777777" w:rsidR="00C563A1" w:rsidRPr="00543E85" w:rsidRDefault="00C563A1" w:rsidP="00C563A1">
            <w:pPr>
              <w:spacing w:line="380" w:lineRule="exact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88" w:type="dxa"/>
            <w:vAlign w:val="bottom"/>
          </w:tcPr>
          <w:p w14:paraId="5E1D9C8C" w14:textId="77777777" w:rsidR="00C563A1" w:rsidRPr="00543E85" w:rsidRDefault="00C563A1" w:rsidP="00C563A1">
            <w:pPr>
              <w:pStyle w:val="acctfourfigures"/>
              <w:tabs>
                <w:tab w:val="clear" w:pos="765"/>
                <w:tab w:val="decimal" w:pos="378"/>
              </w:tabs>
              <w:spacing w:line="380" w:lineRule="exac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310BA27E" w14:textId="77777777" w:rsidR="00C563A1" w:rsidRPr="00543E85" w:rsidRDefault="00C563A1" w:rsidP="00C563A1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21" w:type="dxa"/>
            <w:vAlign w:val="bottom"/>
          </w:tcPr>
          <w:p w14:paraId="207A4D1C" w14:textId="7DC39FE6" w:rsidR="00C563A1" w:rsidRPr="00543E85" w:rsidRDefault="00C563A1" w:rsidP="00C563A1">
            <w:pPr>
              <w:pStyle w:val="acctfourfigures"/>
              <w:tabs>
                <w:tab w:val="clear" w:pos="765"/>
                <w:tab w:val="decimal" w:pos="815"/>
              </w:tabs>
              <w:spacing w:line="380" w:lineRule="exac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</w:t>
            </w:r>
          </w:p>
        </w:tc>
      </w:tr>
      <w:tr w:rsidR="00C563A1" w:rsidRPr="008D58D0" w14:paraId="3EC077D7" w14:textId="77777777" w:rsidTr="006D4926">
        <w:tc>
          <w:tcPr>
            <w:tcW w:w="4572" w:type="dxa"/>
          </w:tcPr>
          <w:p w14:paraId="30BBD141" w14:textId="77777777" w:rsidR="00C563A1" w:rsidRPr="00543E85" w:rsidRDefault="00C563A1" w:rsidP="00C563A1">
            <w:pPr>
              <w:spacing w:line="380" w:lineRule="exact"/>
              <w:ind w:left="162" w:hanging="180"/>
              <w:rPr>
                <w:rFonts w:asciiTheme="majorBidi" w:hAnsiTheme="majorBidi" w:cstheme="majorBidi"/>
                <w:szCs w:val="30"/>
                <w:cs/>
              </w:rPr>
            </w:pPr>
            <w:r w:rsidRPr="00543E85">
              <w:rPr>
                <w:rFonts w:asciiTheme="majorBidi" w:hAnsiTheme="majorBidi" w:cstheme="majorBidi"/>
                <w:szCs w:val="30"/>
                <w:cs/>
              </w:rPr>
              <w:t>ผลกระทบจากความแตกต่างของอัตราภาษีสำหรับกิจการในต่างประเทศ</w:t>
            </w:r>
          </w:p>
        </w:tc>
        <w:tc>
          <w:tcPr>
            <w:tcW w:w="868" w:type="dxa"/>
            <w:vAlign w:val="bottom"/>
          </w:tcPr>
          <w:p w14:paraId="30576D87" w14:textId="77777777" w:rsidR="00C563A1" w:rsidRPr="00543E85" w:rsidRDefault="00C563A1" w:rsidP="00C563A1">
            <w:pPr>
              <w:pStyle w:val="acctfourfigures"/>
              <w:tabs>
                <w:tab w:val="clear" w:pos="765"/>
                <w:tab w:val="decimal" w:pos="378"/>
              </w:tabs>
              <w:spacing w:line="380" w:lineRule="exact"/>
              <w:ind w:left="-79" w:right="-1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2" w:type="dxa"/>
            <w:vAlign w:val="bottom"/>
          </w:tcPr>
          <w:p w14:paraId="25118F63" w14:textId="77777777" w:rsidR="00C563A1" w:rsidRPr="00543E85" w:rsidRDefault="00C563A1" w:rsidP="00C563A1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15" w:type="dxa"/>
            <w:vAlign w:val="bottom"/>
          </w:tcPr>
          <w:p w14:paraId="51C193D2" w14:textId="77D1FA45" w:rsidR="00C563A1" w:rsidRPr="00543E85" w:rsidRDefault="00BA5053" w:rsidP="00C563A1">
            <w:pPr>
              <w:pStyle w:val="acctfourfigures"/>
              <w:tabs>
                <w:tab w:val="clear" w:pos="765"/>
                <w:tab w:val="decimal" w:pos="777"/>
              </w:tabs>
              <w:spacing w:line="380" w:lineRule="exact"/>
              <w:ind w:right="-5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452</w:t>
            </w:r>
          </w:p>
        </w:tc>
        <w:tc>
          <w:tcPr>
            <w:tcW w:w="237" w:type="dxa"/>
          </w:tcPr>
          <w:p w14:paraId="0A50AE7E" w14:textId="77777777" w:rsidR="00C563A1" w:rsidRPr="00543E85" w:rsidRDefault="00C563A1" w:rsidP="00C563A1">
            <w:pPr>
              <w:spacing w:line="380" w:lineRule="exact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88" w:type="dxa"/>
            <w:vAlign w:val="bottom"/>
          </w:tcPr>
          <w:p w14:paraId="5442CB06" w14:textId="77777777" w:rsidR="00C563A1" w:rsidRPr="00543E85" w:rsidRDefault="00C563A1" w:rsidP="00C563A1">
            <w:pPr>
              <w:pStyle w:val="acctfourfigures"/>
              <w:tabs>
                <w:tab w:val="clear" w:pos="765"/>
                <w:tab w:val="decimal" w:pos="378"/>
              </w:tabs>
              <w:spacing w:line="380" w:lineRule="exact"/>
              <w:ind w:left="-79" w:right="-1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21738850" w14:textId="77777777" w:rsidR="00C563A1" w:rsidRPr="00543E85" w:rsidRDefault="00C563A1" w:rsidP="00C563A1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21" w:type="dxa"/>
            <w:vAlign w:val="bottom"/>
          </w:tcPr>
          <w:p w14:paraId="2620433E" w14:textId="1F36B41F" w:rsidR="00C563A1" w:rsidRPr="00543E85" w:rsidRDefault="00C563A1" w:rsidP="00C563A1">
            <w:pPr>
              <w:pStyle w:val="acctfourfigures"/>
              <w:tabs>
                <w:tab w:val="clear" w:pos="765"/>
                <w:tab w:val="decimal" w:pos="815"/>
              </w:tabs>
              <w:spacing w:line="380" w:lineRule="exac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43E8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(2,604)</w:t>
            </w:r>
          </w:p>
        </w:tc>
      </w:tr>
      <w:tr w:rsidR="00ED240F" w:rsidRPr="008D58D0" w14:paraId="58AF97AE" w14:textId="77777777" w:rsidTr="006D4926">
        <w:tc>
          <w:tcPr>
            <w:tcW w:w="4572" w:type="dxa"/>
          </w:tcPr>
          <w:p w14:paraId="5CF136FC" w14:textId="59EDECED" w:rsidR="00ED240F" w:rsidRPr="00B50A43" w:rsidRDefault="00ED240F" w:rsidP="00C563A1">
            <w:pPr>
              <w:spacing w:line="380" w:lineRule="exact"/>
              <w:ind w:left="162" w:hanging="180"/>
              <w:rPr>
                <w:rFonts w:asciiTheme="majorBidi" w:hAnsiTheme="majorBidi" w:cstheme="majorBidi"/>
                <w:szCs w:val="30"/>
                <w:cs/>
              </w:rPr>
            </w:pPr>
            <w:r w:rsidRPr="00B50A43">
              <w:rPr>
                <w:rFonts w:asciiTheme="majorBidi" w:hAnsiTheme="majorBidi" w:cstheme="majorBidi"/>
                <w:szCs w:val="30"/>
                <w:cs/>
              </w:rPr>
              <w:t>ค่าใช้จ่ายภาษีเงินได้เกี่ยวกับภาษีเงินได้ขั้นต่ำส่วนเพิ่ม</w:t>
            </w:r>
          </w:p>
        </w:tc>
        <w:tc>
          <w:tcPr>
            <w:tcW w:w="868" w:type="dxa"/>
            <w:vAlign w:val="bottom"/>
          </w:tcPr>
          <w:p w14:paraId="2CD73E29" w14:textId="77777777" w:rsidR="00ED240F" w:rsidRPr="005A2B64" w:rsidRDefault="00ED240F" w:rsidP="00C563A1">
            <w:pPr>
              <w:pStyle w:val="acctfourfigures"/>
              <w:tabs>
                <w:tab w:val="clear" w:pos="765"/>
                <w:tab w:val="decimal" w:pos="378"/>
              </w:tabs>
              <w:spacing w:line="380" w:lineRule="exact"/>
              <w:ind w:left="-79" w:right="-18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242" w:type="dxa"/>
            <w:vAlign w:val="bottom"/>
          </w:tcPr>
          <w:p w14:paraId="587871DA" w14:textId="77777777" w:rsidR="00ED240F" w:rsidRPr="005A2B64" w:rsidRDefault="00ED240F" w:rsidP="00C563A1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015" w:type="dxa"/>
            <w:vAlign w:val="bottom"/>
          </w:tcPr>
          <w:p w14:paraId="1FB49290" w14:textId="1A3CBFB9" w:rsidR="00ED240F" w:rsidRPr="00990912" w:rsidRDefault="000C1391" w:rsidP="00C563A1">
            <w:pPr>
              <w:pStyle w:val="acctfourfigures"/>
              <w:tabs>
                <w:tab w:val="clear" w:pos="765"/>
                <w:tab w:val="decimal" w:pos="777"/>
              </w:tabs>
              <w:spacing w:line="380" w:lineRule="exact"/>
              <w:ind w:right="-5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9091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70</w:t>
            </w:r>
          </w:p>
        </w:tc>
        <w:tc>
          <w:tcPr>
            <w:tcW w:w="237" w:type="dxa"/>
          </w:tcPr>
          <w:p w14:paraId="6D675409" w14:textId="77777777" w:rsidR="00ED240F" w:rsidRPr="005A2B64" w:rsidRDefault="00ED240F" w:rsidP="00C563A1">
            <w:pPr>
              <w:spacing w:line="380" w:lineRule="exact"/>
              <w:jc w:val="thaiDistribute"/>
              <w:rPr>
                <w:rFonts w:asciiTheme="majorBidi" w:hAnsiTheme="majorBidi" w:cstheme="majorBidi"/>
                <w:szCs w:val="30"/>
                <w:highlight w:val="yellow"/>
              </w:rPr>
            </w:pPr>
          </w:p>
        </w:tc>
        <w:tc>
          <w:tcPr>
            <w:tcW w:w="888" w:type="dxa"/>
            <w:vAlign w:val="bottom"/>
          </w:tcPr>
          <w:p w14:paraId="300FC02D" w14:textId="77777777" w:rsidR="00ED240F" w:rsidRPr="005A2B64" w:rsidRDefault="00ED240F" w:rsidP="00C563A1">
            <w:pPr>
              <w:pStyle w:val="acctfourfigures"/>
              <w:tabs>
                <w:tab w:val="clear" w:pos="765"/>
                <w:tab w:val="decimal" w:pos="378"/>
              </w:tabs>
              <w:spacing w:line="380" w:lineRule="exact"/>
              <w:ind w:left="-79" w:right="-18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674C4F31" w14:textId="77777777" w:rsidR="00ED240F" w:rsidRPr="005A2B64" w:rsidRDefault="00ED240F" w:rsidP="00C563A1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121" w:type="dxa"/>
            <w:vAlign w:val="bottom"/>
          </w:tcPr>
          <w:p w14:paraId="75870AA0" w14:textId="2793E14B" w:rsidR="00ED240F" w:rsidRPr="00990912" w:rsidRDefault="0065152A" w:rsidP="005A2B64">
            <w:pPr>
              <w:pStyle w:val="acctfourfigures"/>
              <w:tabs>
                <w:tab w:val="clear" w:pos="765"/>
                <w:tab w:val="decimal" w:pos="655"/>
              </w:tabs>
              <w:spacing w:line="380" w:lineRule="exac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9091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C563A1" w:rsidRPr="008D58D0" w14:paraId="03E7BF0E" w14:textId="77777777" w:rsidTr="006D4926">
        <w:tc>
          <w:tcPr>
            <w:tcW w:w="4572" w:type="dxa"/>
          </w:tcPr>
          <w:p w14:paraId="78C25688" w14:textId="77777777" w:rsidR="00C563A1" w:rsidRPr="00543E85" w:rsidRDefault="00C563A1" w:rsidP="00C563A1">
            <w:pPr>
              <w:spacing w:line="380" w:lineRule="exact"/>
              <w:ind w:left="162" w:hanging="180"/>
              <w:rPr>
                <w:rFonts w:asciiTheme="majorBidi" w:hAnsiTheme="majorBidi" w:cstheme="majorBidi"/>
                <w:szCs w:val="30"/>
                <w:cs/>
              </w:rPr>
            </w:pPr>
            <w:r w:rsidRPr="00543E85">
              <w:rPr>
                <w:rFonts w:asciiTheme="majorBidi" w:hAnsiTheme="majorBidi" w:cstheme="majorBidi"/>
                <w:szCs w:val="30"/>
                <w:cs/>
              </w:rPr>
              <w:t>รายได้ที่ไม่ต้องเสียภาษีและสิทธิประโยชน์ทางภาษี</w:t>
            </w:r>
          </w:p>
        </w:tc>
        <w:tc>
          <w:tcPr>
            <w:tcW w:w="868" w:type="dxa"/>
            <w:vAlign w:val="bottom"/>
          </w:tcPr>
          <w:p w14:paraId="527EA108" w14:textId="77777777" w:rsidR="00C563A1" w:rsidRPr="00543E85" w:rsidRDefault="00C563A1" w:rsidP="00C563A1">
            <w:pPr>
              <w:pStyle w:val="acctfourfigures"/>
              <w:tabs>
                <w:tab w:val="clear" w:pos="765"/>
                <w:tab w:val="decimal" w:pos="378"/>
              </w:tabs>
              <w:spacing w:line="380" w:lineRule="exact"/>
              <w:ind w:left="-79" w:right="-1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2" w:type="dxa"/>
            <w:vAlign w:val="bottom"/>
          </w:tcPr>
          <w:p w14:paraId="5EF49309" w14:textId="77777777" w:rsidR="00C563A1" w:rsidRPr="00543E85" w:rsidRDefault="00C563A1" w:rsidP="00C563A1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15" w:type="dxa"/>
            <w:vAlign w:val="bottom"/>
          </w:tcPr>
          <w:p w14:paraId="67B9A605" w14:textId="00D5708A" w:rsidR="00C563A1" w:rsidRPr="00543E85" w:rsidRDefault="00A875DD" w:rsidP="00C563A1">
            <w:pPr>
              <w:pStyle w:val="acctfourfigures"/>
              <w:spacing w:line="380" w:lineRule="exact"/>
              <w:ind w:right="-5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(776)</w:t>
            </w:r>
          </w:p>
        </w:tc>
        <w:tc>
          <w:tcPr>
            <w:tcW w:w="237" w:type="dxa"/>
          </w:tcPr>
          <w:p w14:paraId="58230148" w14:textId="77777777" w:rsidR="00C563A1" w:rsidRPr="00543E85" w:rsidRDefault="00C563A1" w:rsidP="00C563A1">
            <w:pPr>
              <w:spacing w:line="380" w:lineRule="exact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88" w:type="dxa"/>
            <w:vAlign w:val="bottom"/>
          </w:tcPr>
          <w:p w14:paraId="51F4FD79" w14:textId="77777777" w:rsidR="00C563A1" w:rsidRPr="00543E85" w:rsidRDefault="00C563A1" w:rsidP="00C563A1">
            <w:pPr>
              <w:pStyle w:val="acctfourfigures"/>
              <w:tabs>
                <w:tab w:val="clear" w:pos="765"/>
                <w:tab w:val="decimal" w:pos="378"/>
              </w:tabs>
              <w:spacing w:line="380" w:lineRule="exact"/>
              <w:ind w:left="-79" w:right="-1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3EACEE63" w14:textId="77777777" w:rsidR="00C563A1" w:rsidRPr="00543E85" w:rsidRDefault="00C563A1" w:rsidP="00C563A1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21" w:type="dxa"/>
            <w:vAlign w:val="bottom"/>
          </w:tcPr>
          <w:p w14:paraId="0B42273B" w14:textId="54DA4625" w:rsidR="00C563A1" w:rsidRPr="00543E85" w:rsidRDefault="00C563A1" w:rsidP="00C563A1">
            <w:pPr>
              <w:pStyle w:val="acctfourfigures"/>
              <w:tabs>
                <w:tab w:val="clear" w:pos="765"/>
                <w:tab w:val="decimal" w:pos="815"/>
              </w:tabs>
              <w:spacing w:line="380" w:lineRule="exact"/>
              <w:ind w:right="-5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43E8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(7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73</w:t>
            </w:r>
            <w:r w:rsidRPr="00543E8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C563A1" w:rsidRPr="008D58D0" w14:paraId="47CADC26" w14:textId="77777777" w:rsidTr="006D4926">
        <w:tc>
          <w:tcPr>
            <w:tcW w:w="4572" w:type="dxa"/>
            <w:tcBorders>
              <w:bottom w:val="nil"/>
            </w:tcBorders>
          </w:tcPr>
          <w:p w14:paraId="6C992D89" w14:textId="162B8EAF" w:rsidR="00C563A1" w:rsidRPr="00543E85" w:rsidRDefault="00C563A1" w:rsidP="00C563A1">
            <w:pPr>
              <w:spacing w:line="380" w:lineRule="exact"/>
              <w:ind w:left="162" w:hanging="180"/>
              <w:rPr>
                <w:rFonts w:asciiTheme="majorBidi" w:hAnsiTheme="majorBidi" w:cstheme="majorBidi"/>
                <w:szCs w:val="30"/>
                <w:cs/>
              </w:rPr>
            </w:pPr>
            <w:r w:rsidRPr="00543E85">
              <w:rPr>
                <w:rFonts w:asciiTheme="majorBidi" w:hAnsiTheme="majorBidi" w:cstheme="majorBidi"/>
                <w:szCs w:val="30"/>
                <w:cs/>
              </w:rPr>
              <w:t>ดอกเบี้ยสำหรับหุ้นกู้ด้อยสิทธิที่มีลักษณะคล้ายทุนฯ</w:t>
            </w:r>
          </w:p>
          <w:p w14:paraId="4B74DC7A" w14:textId="77777777" w:rsidR="00C563A1" w:rsidRPr="00543E85" w:rsidRDefault="00C563A1" w:rsidP="00C563A1">
            <w:pPr>
              <w:spacing w:line="380" w:lineRule="exact"/>
              <w:ind w:left="162" w:hanging="180"/>
              <w:rPr>
                <w:rFonts w:asciiTheme="majorBidi" w:hAnsiTheme="majorBidi" w:cstheme="majorBidi"/>
                <w:szCs w:val="30"/>
                <w:cs/>
              </w:rPr>
            </w:pPr>
            <w:r w:rsidRPr="00543E85">
              <w:rPr>
                <w:rFonts w:asciiTheme="majorBidi" w:hAnsiTheme="majorBidi" w:cstheme="majorBidi"/>
                <w:szCs w:val="30"/>
                <w:cs/>
              </w:rPr>
              <w:t xml:space="preserve">   ที่บันทึกเข้าส่วนของผู้ถือหุ้น</w:t>
            </w:r>
          </w:p>
        </w:tc>
        <w:tc>
          <w:tcPr>
            <w:tcW w:w="868" w:type="dxa"/>
            <w:tcBorders>
              <w:bottom w:val="nil"/>
            </w:tcBorders>
            <w:vAlign w:val="bottom"/>
          </w:tcPr>
          <w:p w14:paraId="5D3B09F6" w14:textId="77777777" w:rsidR="00C563A1" w:rsidRPr="00543E85" w:rsidRDefault="00C563A1" w:rsidP="00C563A1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2" w:type="dxa"/>
            <w:tcBorders>
              <w:bottom w:val="nil"/>
            </w:tcBorders>
            <w:vAlign w:val="bottom"/>
          </w:tcPr>
          <w:p w14:paraId="3CFA13CF" w14:textId="77777777" w:rsidR="00C563A1" w:rsidRPr="00543E85" w:rsidRDefault="00C563A1" w:rsidP="00C563A1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15" w:type="dxa"/>
            <w:tcBorders>
              <w:bottom w:val="nil"/>
            </w:tcBorders>
            <w:vAlign w:val="bottom"/>
          </w:tcPr>
          <w:p w14:paraId="2A7DFF0C" w14:textId="699739C0" w:rsidR="00C563A1" w:rsidRPr="00543E85" w:rsidRDefault="00A875DD" w:rsidP="00C563A1">
            <w:pPr>
              <w:pStyle w:val="acctfourfigures"/>
              <w:spacing w:line="380" w:lineRule="exact"/>
              <w:ind w:right="-5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(183)</w:t>
            </w:r>
          </w:p>
        </w:tc>
        <w:tc>
          <w:tcPr>
            <w:tcW w:w="237" w:type="dxa"/>
            <w:tcBorders>
              <w:bottom w:val="nil"/>
            </w:tcBorders>
          </w:tcPr>
          <w:p w14:paraId="3EAE4082" w14:textId="77777777" w:rsidR="00C563A1" w:rsidRPr="00543E85" w:rsidRDefault="00C563A1" w:rsidP="00C563A1">
            <w:pPr>
              <w:spacing w:line="380" w:lineRule="exact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88" w:type="dxa"/>
            <w:tcBorders>
              <w:bottom w:val="nil"/>
            </w:tcBorders>
            <w:vAlign w:val="bottom"/>
          </w:tcPr>
          <w:p w14:paraId="3DED8A34" w14:textId="77777777" w:rsidR="00C563A1" w:rsidRPr="00543E85" w:rsidRDefault="00C563A1" w:rsidP="00C563A1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5CDBB199" w14:textId="77777777" w:rsidR="00C563A1" w:rsidRPr="00543E85" w:rsidRDefault="00C563A1" w:rsidP="00C563A1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21" w:type="dxa"/>
            <w:tcBorders>
              <w:bottom w:val="nil"/>
            </w:tcBorders>
            <w:vAlign w:val="bottom"/>
          </w:tcPr>
          <w:p w14:paraId="730FFF87" w14:textId="6DB5528D" w:rsidR="00C563A1" w:rsidRPr="00543E85" w:rsidRDefault="00C563A1" w:rsidP="00C563A1">
            <w:pPr>
              <w:pStyle w:val="acctfourfigures"/>
              <w:tabs>
                <w:tab w:val="clear" w:pos="765"/>
                <w:tab w:val="decimal" w:pos="815"/>
              </w:tabs>
              <w:spacing w:line="380" w:lineRule="exact"/>
              <w:ind w:right="-5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43E8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(218)</w:t>
            </w:r>
          </w:p>
        </w:tc>
      </w:tr>
      <w:tr w:rsidR="00C563A1" w:rsidRPr="008D58D0" w14:paraId="60067E29" w14:textId="77777777" w:rsidTr="006D4926">
        <w:tc>
          <w:tcPr>
            <w:tcW w:w="4572" w:type="dxa"/>
            <w:tcBorders>
              <w:bottom w:val="nil"/>
            </w:tcBorders>
          </w:tcPr>
          <w:p w14:paraId="4C6C6C41" w14:textId="77777777" w:rsidR="00C563A1" w:rsidRPr="00543E85" w:rsidRDefault="00C563A1" w:rsidP="00C563A1">
            <w:pPr>
              <w:spacing w:line="380" w:lineRule="exact"/>
              <w:ind w:left="162" w:hanging="180"/>
              <w:rPr>
                <w:rFonts w:asciiTheme="majorBidi" w:hAnsiTheme="majorBidi" w:cstheme="majorBidi"/>
                <w:szCs w:val="30"/>
                <w:cs/>
              </w:rPr>
            </w:pPr>
            <w:r w:rsidRPr="00543E85">
              <w:rPr>
                <w:rFonts w:asciiTheme="majorBidi" w:hAnsiTheme="majorBidi" w:cstheme="majorBidi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868" w:type="dxa"/>
            <w:tcBorders>
              <w:bottom w:val="nil"/>
            </w:tcBorders>
            <w:vAlign w:val="bottom"/>
          </w:tcPr>
          <w:p w14:paraId="7681DA45" w14:textId="77777777" w:rsidR="00C563A1" w:rsidRPr="00543E85" w:rsidRDefault="00C563A1" w:rsidP="00C563A1">
            <w:pPr>
              <w:pStyle w:val="acctfourfigures"/>
              <w:tabs>
                <w:tab w:val="clear" w:pos="765"/>
                <w:tab w:val="decimal" w:pos="378"/>
              </w:tabs>
              <w:spacing w:line="380" w:lineRule="exact"/>
              <w:ind w:left="-79" w:right="-1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2" w:type="dxa"/>
            <w:tcBorders>
              <w:bottom w:val="nil"/>
            </w:tcBorders>
            <w:vAlign w:val="bottom"/>
          </w:tcPr>
          <w:p w14:paraId="6E9F6F0B" w14:textId="77777777" w:rsidR="00C563A1" w:rsidRPr="00543E85" w:rsidRDefault="00C563A1" w:rsidP="00C563A1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15" w:type="dxa"/>
            <w:tcBorders>
              <w:bottom w:val="nil"/>
            </w:tcBorders>
            <w:vAlign w:val="bottom"/>
          </w:tcPr>
          <w:p w14:paraId="7573DB13" w14:textId="6EA3C5F8" w:rsidR="00C563A1" w:rsidRPr="00543E85" w:rsidRDefault="00A875DD" w:rsidP="00C563A1">
            <w:pPr>
              <w:pStyle w:val="acctfourfigures"/>
              <w:spacing w:line="380" w:lineRule="exact"/>
              <w:ind w:right="-5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</w:t>
            </w:r>
            <w:r w:rsidR="00DC69A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519</w:t>
            </w:r>
          </w:p>
        </w:tc>
        <w:tc>
          <w:tcPr>
            <w:tcW w:w="237" w:type="dxa"/>
            <w:tcBorders>
              <w:bottom w:val="nil"/>
            </w:tcBorders>
          </w:tcPr>
          <w:p w14:paraId="78A85F43" w14:textId="77777777" w:rsidR="00C563A1" w:rsidRPr="00543E85" w:rsidRDefault="00C563A1" w:rsidP="00C563A1">
            <w:pPr>
              <w:spacing w:line="380" w:lineRule="exact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88" w:type="dxa"/>
            <w:tcBorders>
              <w:bottom w:val="nil"/>
            </w:tcBorders>
            <w:vAlign w:val="bottom"/>
          </w:tcPr>
          <w:p w14:paraId="6E5B74D0" w14:textId="77777777" w:rsidR="00C563A1" w:rsidRPr="00543E85" w:rsidRDefault="00C563A1" w:rsidP="00C563A1">
            <w:pPr>
              <w:pStyle w:val="acctfourfigures"/>
              <w:tabs>
                <w:tab w:val="clear" w:pos="765"/>
                <w:tab w:val="decimal" w:pos="378"/>
              </w:tabs>
              <w:spacing w:line="380" w:lineRule="exact"/>
              <w:ind w:left="-79" w:right="-1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459D49EC" w14:textId="77777777" w:rsidR="00C563A1" w:rsidRPr="00543E85" w:rsidRDefault="00C563A1" w:rsidP="00C563A1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21" w:type="dxa"/>
            <w:tcBorders>
              <w:bottom w:val="nil"/>
            </w:tcBorders>
            <w:vAlign w:val="bottom"/>
          </w:tcPr>
          <w:p w14:paraId="3E29AE0A" w14:textId="364506DD" w:rsidR="00C563A1" w:rsidRPr="00543E85" w:rsidRDefault="00C563A1" w:rsidP="00C563A1">
            <w:pPr>
              <w:pStyle w:val="acctfourfigures"/>
              <w:tabs>
                <w:tab w:val="clear" w:pos="765"/>
                <w:tab w:val="decimal" w:pos="815"/>
              </w:tabs>
              <w:spacing w:line="380" w:lineRule="exac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43E8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821</w:t>
            </w:r>
          </w:p>
        </w:tc>
      </w:tr>
      <w:tr w:rsidR="00C563A1" w:rsidRPr="008D58D0" w14:paraId="0FAF7C28" w14:textId="77777777" w:rsidTr="006D4926">
        <w:tc>
          <w:tcPr>
            <w:tcW w:w="4572" w:type="dxa"/>
            <w:tcBorders>
              <w:top w:val="nil"/>
              <w:bottom w:val="nil"/>
            </w:tcBorders>
          </w:tcPr>
          <w:p w14:paraId="7422E480" w14:textId="77777777" w:rsidR="00C563A1" w:rsidRPr="00543E85" w:rsidRDefault="00C563A1" w:rsidP="00C563A1">
            <w:pPr>
              <w:spacing w:line="380" w:lineRule="exact"/>
              <w:ind w:left="162" w:hanging="180"/>
              <w:rPr>
                <w:rFonts w:asciiTheme="majorBidi" w:hAnsiTheme="majorBidi" w:cstheme="majorBidi"/>
                <w:szCs w:val="30"/>
                <w:cs/>
              </w:rPr>
            </w:pPr>
            <w:r w:rsidRPr="00543E85">
              <w:rPr>
                <w:rFonts w:asciiTheme="majorBidi" w:hAnsiTheme="majorBidi" w:cstheme="majorBidi"/>
                <w:szCs w:val="30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868" w:type="dxa"/>
            <w:tcBorders>
              <w:top w:val="nil"/>
              <w:bottom w:val="nil"/>
            </w:tcBorders>
            <w:vAlign w:val="bottom"/>
          </w:tcPr>
          <w:p w14:paraId="79A4FB22" w14:textId="77777777" w:rsidR="00C563A1" w:rsidRPr="00543E85" w:rsidRDefault="00C563A1" w:rsidP="00C563A1">
            <w:pPr>
              <w:pStyle w:val="acctfourfigures"/>
              <w:tabs>
                <w:tab w:val="clear" w:pos="765"/>
                <w:tab w:val="decimal" w:pos="378"/>
              </w:tabs>
              <w:spacing w:line="380" w:lineRule="exact"/>
              <w:ind w:left="-79" w:right="-1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2" w:type="dxa"/>
            <w:tcBorders>
              <w:top w:val="nil"/>
              <w:bottom w:val="nil"/>
            </w:tcBorders>
            <w:vAlign w:val="bottom"/>
          </w:tcPr>
          <w:p w14:paraId="49433246" w14:textId="77777777" w:rsidR="00C563A1" w:rsidRPr="00543E85" w:rsidRDefault="00C563A1" w:rsidP="00C563A1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15" w:type="dxa"/>
            <w:tcBorders>
              <w:top w:val="nil"/>
              <w:bottom w:val="nil"/>
            </w:tcBorders>
            <w:vAlign w:val="bottom"/>
          </w:tcPr>
          <w:p w14:paraId="31EC8910" w14:textId="1BEEBDB2" w:rsidR="00C563A1" w:rsidRPr="00543E85" w:rsidRDefault="00A875DD" w:rsidP="00C563A1">
            <w:pPr>
              <w:pStyle w:val="acctfourfigures"/>
              <w:spacing w:line="380" w:lineRule="exact"/>
              <w:ind w:right="-5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DC69A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54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37" w:type="dxa"/>
            <w:tcBorders>
              <w:top w:val="nil"/>
              <w:bottom w:val="nil"/>
            </w:tcBorders>
          </w:tcPr>
          <w:p w14:paraId="5A52F849" w14:textId="77777777" w:rsidR="00C563A1" w:rsidRPr="00543E85" w:rsidRDefault="00C563A1" w:rsidP="00C563A1">
            <w:pPr>
              <w:spacing w:line="380" w:lineRule="exact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88" w:type="dxa"/>
            <w:tcBorders>
              <w:top w:val="nil"/>
              <w:bottom w:val="nil"/>
            </w:tcBorders>
            <w:vAlign w:val="bottom"/>
          </w:tcPr>
          <w:p w14:paraId="3C0C01AE" w14:textId="77777777" w:rsidR="00C563A1" w:rsidRPr="00543E85" w:rsidRDefault="00C563A1" w:rsidP="00C563A1">
            <w:pPr>
              <w:pStyle w:val="acctfourfigures"/>
              <w:tabs>
                <w:tab w:val="clear" w:pos="765"/>
                <w:tab w:val="decimal" w:pos="378"/>
              </w:tabs>
              <w:spacing w:line="380" w:lineRule="exact"/>
              <w:ind w:left="-79" w:right="-1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33A93F09" w14:textId="77777777" w:rsidR="00C563A1" w:rsidRPr="00543E85" w:rsidRDefault="00C563A1" w:rsidP="00C563A1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21" w:type="dxa"/>
            <w:tcBorders>
              <w:top w:val="nil"/>
              <w:bottom w:val="nil"/>
            </w:tcBorders>
            <w:vAlign w:val="bottom"/>
          </w:tcPr>
          <w:p w14:paraId="7EE41967" w14:textId="56E725CF" w:rsidR="00C563A1" w:rsidRPr="00543E85" w:rsidRDefault="00C563A1" w:rsidP="00C563A1">
            <w:pPr>
              <w:pStyle w:val="acctfourfigures"/>
              <w:tabs>
                <w:tab w:val="clear" w:pos="765"/>
                <w:tab w:val="decimal" w:pos="815"/>
              </w:tabs>
              <w:spacing w:line="380" w:lineRule="exact"/>
              <w:ind w:right="-5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43E8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(226)</w:t>
            </w:r>
          </w:p>
        </w:tc>
      </w:tr>
      <w:tr w:rsidR="00C563A1" w:rsidRPr="008D58D0" w14:paraId="77D2BB3D" w14:textId="77777777" w:rsidTr="006D4926">
        <w:tc>
          <w:tcPr>
            <w:tcW w:w="4572" w:type="dxa"/>
            <w:tcBorders>
              <w:top w:val="nil"/>
              <w:bottom w:val="nil"/>
            </w:tcBorders>
          </w:tcPr>
          <w:p w14:paraId="4F8FDCF6" w14:textId="77777777" w:rsidR="00C563A1" w:rsidRPr="00543E85" w:rsidRDefault="00C563A1" w:rsidP="00C563A1">
            <w:pPr>
              <w:spacing w:line="380" w:lineRule="exact"/>
              <w:ind w:left="162" w:hanging="180"/>
              <w:rPr>
                <w:rFonts w:asciiTheme="majorBidi" w:hAnsiTheme="majorBidi" w:cstheme="majorBidi"/>
                <w:szCs w:val="30"/>
              </w:rPr>
            </w:pPr>
            <w:r w:rsidRPr="00543E85">
              <w:rPr>
                <w:rFonts w:asciiTheme="majorBidi" w:hAnsiTheme="majorBidi" w:cstheme="majorBidi"/>
                <w:szCs w:val="30"/>
                <w:cs/>
              </w:rPr>
              <w:t xml:space="preserve">รับรู้สินทรัพย์ภาษีเงินได้รอการตัดบัญชีของ   </w:t>
            </w:r>
          </w:p>
          <w:p w14:paraId="1C1F12D0" w14:textId="77777777" w:rsidR="00C563A1" w:rsidRPr="00543E85" w:rsidRDefault="00C563A1" w:rsidP="00C563A1">
            <w:pPr>
              <w:spacing w:line="380" w:lineRule="exact"/>
              <w:ind w:left="162" w:hanging="180"/>
              <w:rPr>
                <w:rFonts w:asciiTheme="majorBidi" w:hAnsiTheme="majorBidi" w:cstheme="majorBidi"/>
                <w:szCs w:val="30"/>
                <w:cs/>
              </w:rPr>
            </w:pPr>
            <w:r w:rsidRPr="00543E85">
              <w:rPr>
                <w:rFonts w:asciiTheme="majorBidi" w:hAnsiTheme="majorBidi" w:cstheme="majorBidi"/>
                <w:szCs w:val="30"/>
              </w:rPr>
              <w:t xml:space="preserve">   </w:t>
            </w:r>
            <w:r w:rsidRPr="00543E85">
              <w:rPr>
                <w:rFonts w:asciiTheme="majorBidi" w:hAnsiTheme="majorBidi" w:cstheme="majorBidi"/>
                <w:szCs w:val="30"/>
                <w:cs/>
              </w:rPr>
              <w:t>ผลขาดทุนในปีก่อนที่เดิมไม่ได้บันทึก</w:t>
            </w:r>
          </w:p>
        </w:tc>
        <w:tc>
          <w:tcPr>
            <w:tcW w:w="868" w:type="dxa"/>
            <w:tcBorders>
              <w:top w:val="nil"/>
              <w:bottom w:val="nil"/>
            </w:tcBorders>
            <w:vAlign w:val="bottom"/>
          </w:tcPr>
          <w:p w14:paraId="6F217792" w14:textId="77777777" w:rsidR="00C563A1" w:rsidRPr="00543E85" w:rsidRDefault="00C563A1" w:rsidP="00C563A1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2" w:type="dxa"/>
            <w:tcBorders>
              <w:top w:val="nil"/>
              <w:bottom w:val="nil"/>
            </w:tcBorders>
            <w:vAlign w:val="bottom"/>
          </w:tcPr>
          <w:p w14:paraId="71F51D36" w14:textId="77777777" w:rsidR="00C563A1" w:rsidRPr="00543E85" w:rsidRDefault="00C563A1" w:rsidP="00C563A1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15" w:type="dxa"/>
            <w:tcBorders>
              <w:top w:val="nil"/>
              <w:bottom w:val="nil"/>
            </w:tcBorders>
            <w:vAlign w:val="bottom"/>
          </w:tcPr>
          <w:p w14:paraId="26F6E035" w14:textId="30F02038" w:rsidR="00C563A1" w:rsidRPr="00543E85" w:rsidRDefault="00A875DD" w:rsidP="00C563A1">
            <w:pPr>
              <w:pStyle w:val="acctfourfigures"/>
              <w:spacing w:line="380" w:lineRule="exact"/>
              <w:ind w:right="-5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DC69A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60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37" w:type="dxa"/>
            <w:tcBorders>
              <w:top w:val="nil"/>
              <w:bottom w:val="nil"/>
            </w:tcBorders>
          </w:tcPr>
          <w:p w14:paraId="68042B51" w14:textId="77777777" w:rsidR="00C563A1" w:rsidRPr="00543E85" w:rsidRDefault="00C563A1" w:rsidP="00C563A1">
            <w:pPr>
              <w:spacing w:line="380" w:lineRule="exact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88" w:type="dxa"/>
            <w:tcBorders>
              <w:top w:val="nil"/>
              <w:bottom w:val="nil"/>
            </w:tcBorders>
            <w:vAlign w:val="bottom"/>
          </w:tcPr>
          <w:p w14:paraId="02FEA902" w14:textId="77777777" w:rsidR="00C563A1" w:rsidRPr="00543E85" w:rsidRDefault="00C563A1" w:rsidP="00C563A1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7EA65863" w14:textId="77777777" w:rsidR="00C563A1" w:rsidRPr="00543E85" w:rsidRDefault="00C563A1" w:rsidP="00C563A1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21" w:type="dxa"/>
            <w:tcBorders>
              <w:top w:val="nil"/>
              <w:bottom w:val="nil"/>
            </w:tcBorders>
            <w:vAlign w:val="bottom"/>
          </w:tcPr>
          <w:p w14:paraId="7BF4C266" w14:textId="79F3C0A8" w:rsidR="00C563A1" w:rsidRPr="00543E85" w:rsidRDefault="00C563A1" w:rsidP="00C563A1">
            <w:pPr>
              <w:pStyle w:val="acctfourfigures"/>
              <w:tabs>
                <w:tab w:val="clear" w:pos="765"/>
                <w:tab w:val="decimal" w:pos="815"/>
              </w:tabs>
              <w:spacing w:line="380" w:lineRule="exact"/>
              <w:ind w:right="-5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43E8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(45)</w:t>
            </w:r>
          </w:p>
        </w:tc>
      </w:tr>
      <w:tr w:rsidR="00C563A1" w:rsidRPr="008D58D0" w14:paraId="2773A193" w14:textId="77777777" w:rsidTr="006D4926">
        <w:tc>
          <w:tcPr>
            <w:tcW w:w="4572" w:type="dxa"/>
            <w:tcBorders>
              <w:top w:val="nil"/>
              <w:bottom w:val="nil"/>
            </w:tcBorders>
          </w:tcPr>
          <w:p w14:paraId="6A65FA7C" w14:textId="77777777" w:rsidR="00C563A1" w:rsidRPr="00543E85" w:rsidRDefault="00C563A1" w:rsidP="00C563A1">
            <w:pPr>
              <w:spacing w:line="380" w:lineRule="exact"/>
              <w:ind w:left="162" w:hanging="180"/>
              <w:rPr>
                <w:rFonts w:asciiTheme="majorBidi" w:hAnsiTheme="majorBidi" w:cstheme="majorBidi"/>
                <w:szCs w:val="30"/>
                <w:cs/>
              </w:rPr>
            </w:pPr>
            <w:r w:rsidRPr="00543E85">
              <w:rPr>
                <w:rFonts w:asciiTheme="majorBidi" w:hAnsiTheme="majorBidi" w:cstheme="majorBidi"/>
                <w:szCs w:val="30"/>
                <w:cs/>
              </w:rPr>
              <w:t>ผลขาดทุนในปีปัจจุบันที่ไม่รับรู้เป็นสินทรัพย์</w:t>
            </w:r>
            <w:r w:rsidRPr="00543E85">
              <w:rPr>
                <w:rFonts w:asciiTheme="majorBidi" w:hAnsiTheme="majorBidi" w:cstheme="majorBidi"/>
                <w:szCs w:val="30"/>
              </w:rPr>
              <w:br/>
            </w:r>
            <w:r w:rsidRPr="00543E85">
              <w:rPr>
                <w:rFonts w:asciiTheme="majorBidi" w:hAnsiTheme="majorBidi" w:cstheme="majorBidi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868" w:type="dxa"/>
            <w:tcBorders>
              <w:top w:val="nil"/>
              <w:bottom w:val="nil"/>
            </w:tcBorders>
            <w:vAlign w:val="bottom"/>
          </w:tcPr>
          <w:p w14:paraId="65475377" w14:textId="77777777" w:rsidR="00C563A1" w:rsidRPr="00543E85" w:rsidRDefault="00C563A1" w:rsidP="00C563A1">
            <w:pPr>
              <w:pStyle w:val="acctfourfigures"/>
              <w:tabs>
                <w:tab w:val="clear" w:pos="765"/>
                <w:tab w:val="decimal" w:pos="378"/>
              </w:tabs>
              <w:spacing w:line="380" w:lineRule="exact"/>
              <w:ind w:left="-79" w:right="-1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2" w:type="dxa"/>
            <w:tcBorders>
              <w:top w:val="nil"/>
              <w:bottom w:val="nil"/>
            </w:tcBorders>
            <w:vAlign w:val="bottom"/>
          </w:tcPr>
          <w:p w14:paraId="7C59F60F" w14:textId="77777777" w:rsidR="00C563A1" w:rsidRPr="00543E85" w:rsidRDefault="00C563A1" w:rsidP="00C563A1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15" w:type="dxa"/>
            <w:tcBorders>
              <w:top w:val="nil"/>
              <w:bottom w:val="nil"/>
            </w:tcBorders>
            <w:vAlign w:val="bottom"/>
          </w:tcPr>
          <w:p w14:paraId="4C498A65" w14:textId="0710D3EC" w:rsidR="00C563A1" w:rsidRPr="00543E85" w:rsidRDefault="00A875DD" w:rsidP="00C563A1">
            <w:pPr>
              <w:pStyle w:val="acctfourfigures"/>
              <w:spacing w:line="380" w:lineRule="exact"/>
              <w:ind w:right="-5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</w:t>
            </w:r>
            <w:r w:rsidR="00DC69A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199</w:t>
            </w:r>
          </w:p>
        </w:tc>
        <w:tc>
          <w:tcPr>
            <w:tcW w:w="237" w:type="dxa"/>
            <w:tcBorders>
              <w:top w:val="nil"/>
              <w:bottom w:val="nil"/>
            </w:tcBorders>
          </w:tcPr>
          <w:p w14:paraId="3C4F2067" w14:textId="77777777" w:rsidR="00C563A1" w:rsidRPr="00543E85" w:rsidRDefault="00C563A1" w:rsidP="00C563A1">
            <w:pPr>
              <w:spacing w:line="380" w:lineRule="exact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88" w:type="dxa"/>
            <w:tcBorders>
              <w:top w:val="nil"/>
              <w:bottom w:val="nil"/>
            </w:tcBorders>
            <w:vAlign w:val="bottom"/>
          </w:tcPr>
          <w:p w14:paraId="429AF5D8" w14:textId="77777777" w:rsidR="00C563A1" w:rsidRPr="00543E85" w:rsidRDefault="00C563A1" w:rsidP="00C563A1">
            <w:pPr>
              <w:pStyle w:val="acctfourfigures"/>
              <w:tabs>
                <w:tab w:val="clear" w:pos="765"/>
                <w:tab w:val="decimal" w:pos="378"/>
              </w:tabs>
              <w:spacing w:line="380" w:lineRule="exact"/>
              <w:ind w:left="-79" w:right="-1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4DD644EC" w14:textId="77777777" w:rsidR="00C563A1" w:rsidRPr="00543E85" w:rsidRDefault="00C563A1" w:rsidP="00C563A1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21" w:type="dxa"/>
            <w:tcBorders>
              <w:top w:val="nil"/>
              <w:bottom w:val="nil"/>
            </w:tcBorders>
            <w:vAlign w:val="bottom"/>
          </w:tcPr>
          <w:p w14:paraId="2CE9FBF5" w14:textId="54C1E291" w:rsidR="00C563A1" w:rsidRPr="00543E85" w:rsidRDefault="00C563A1" w:rsidP="00C563A1">
            <w:pPr>
              <w:pStyle w:val="acctfourfigures"/>
              <w:tabs>
                <w:tab w:val="clear" w:pos="765"/>
                <w:tab w:val="decimal" w:pos="815"/>
              </w:tabs>
              <w:spacing w:line="380" w:lineRule="exac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43E8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817</w:t>
            </w:r>
          </w:p>
        </w:tc>
      </w:tr>
      <w:tr w:rsidR="00C563A1" w:rsidRPr="008D58D0" w14:paraId="4CF49114" w14:textId="77777777" w:rsidTr="006D4926">
        <w:tc>
          <w:tcPr>
            <w:tcW w:w="4572" w:type="dxa"/>
            <w:tcBorders>
              <w:top w:val="nil"/>
              <w:bottom w:val="nil"/>
            </w:tcBorders>
          </w:tcPr>
          <w:p w14:paraId="1A0A4764" w14:textId="027E07C2" w:rsidR="00C563A1" w:rsidRPr="00543E85" w:rsidRDefault="00C563A1" w:rsidP="00C563A1">
            <w:pPr>
              <w:spacing w:line="380" w:lineRule="exact"/>
              <w:ind w:left="162" w:hanging="180"/>
              <w:rPr>
                <w:rFonts w:asciiTheme="majorBidi" w:hAnsiTheme="majorBidi" w:cstheme="majorBidi"/>
                <w:szCs w:val="30"/>
              </w:rPr>
            </w:pPr>
            <w:r w:rsidRPr="00543E85">
              <w:rPr>
                <w:rFonts w:asciiTheme="majorBidi" w:hAnsiTheme="majorBidi" w:cstheme="majorBidi"/>
                <w:szCs w:val="30"/>
                <w:cs/>
              </w:rPr>
              <w:t>ภาษีงวดก่อนๆ ที่บันทึกสูงไป</w:t>
            </w:r>
          </w:p>
        </w:tc>
        <w:tc>
          <w:tcPr>
            <w:tcW w:w="868" w:type="dxa"/>
            <w:tcBorders>
              <w:bottom w:val="nil"/>
            </w:tcBorders>
            <w:vAlign w:val="bottom"/>
          </w:tcPr>
          <w:p w14:paraId="176189A4" w14:textId="77777777" w:rsidR="00C563A1" w:rsidRPr="00543E85" w:rsidRDefault="00C563A1" w:rsidP="00C563A1">
            <w:pPr>
              <w:pStyle w:val="acctfourfigures"/>
              <w:tabs>
                <w:tab w:val="clear" w:pos="765"/>
                <w:tab w:val="decimal" w:pos="378"/>
              </w:tabs>
              <w:spacing w:line="380" w:lineRule="exac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2" w:type="dxa"/>
            <w:tcBorders>
              <w:bottom w:val="nil"/>
            </w:tcBorders>
            <w:vAlign w:val="bottom"/>
          </w:tcPr>
          <w:p w14:paraId="13EA28E7" w14:textId="77777777" w:rsidR="00C563A1" w:rsidRPr="00543E85" w:rsidRDefault="00C563A1" w:rsidP="00C563A1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15" w:type="dxa"/>
            <w:tcBorders>
              <w:bottom w:val="nil"/>
            </w:tcBorders>
            <w:vAlign w:val="bottom"/>
          </w:tcPr>
          <w:p w14:paraId="192FF4F8" w14:textId="37FC5EBD" w:rsidR="00C563A1" w:rsidRPr="00543E85" w:rsidRDefault="00A875DD" w:rsidP="00C563A1">
            <w:pPr>
              <w:pStyle w:val="acctfourfigures"/>
              <w:spacing w:line="380" w:lineRule="exact"/>
              <w:ind w:right="-5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DC69A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7" w:type="dxa"/>
            <w:tcBorders>
              <w:bottom w:val="nil"/>
            </w:tcBorders>
          </w:tcPr>
          <w:p w14:paraId="5FD599C5" w14:textId="77777777" w:rsidR="00C563A1" w:rsidRPr="00543E85" w:rsidRDefault="00C563A1" w:rsidP="00C563A1">
            <w:pPr>
              <w:spacing w:line="380" w:lineRule="exact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88" w:type="dxa"/>
            <w:tcBorders>
              <w:bottom w:val="nil"/>
            </w:tcBorders>
            <w:vAlign w:val="bottom"/>
          </w:tcPr>
          <w:p w14:paraId="207905F1" w14:textId="77777777" w:rsidR="00C563A1" w:rsidRPr="00543E85" w:rsidRDefault="00C563A1" w:rsidP="00C563A1">
            <w:pPr>
              <w:pStyle w:val="acctfourfigures"/>
              <w:tabs>
                <w:tab w:val="clear" w:pos="765"/>
                <w:tab w:val="decimal" w:pos="378"/>
              </w:tabs>
              <w:spacing w:line="380" w:lineRule="exac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5DE5AD30" w14:textId="77777777" w:rsidR="00C563A1" w:rsidRPr="00543E85" w:rsidRDefault="00C563A1" w:rsidP="00C563A1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21" w:type="dxa"/>
            <w:tcBorders>
              <w:bottom w:val="nil"/>
            </w:tcBorders>
            <w:vAlign w:val="bottom"/>
          </w:tcPr>
          <w:p w14:paraId="4F3204F2" w14:textId="3EC56EE3" w:rsidR="00C563A1" w:rsidRPr="00543E85" w:rsidRDefault="00C563A1" w:rsidP="00C563A1">
            <w:pPr>
              <w:pStyle w:val="acctfourfigures"/>
              <w:tabs>
                <w:tab w:val="clear" w:pos="765"/>
                <w:tab w:val="decimal" w:pos="815"/>
              </w:tabs>
              <w:spacing w:line="380" w:lineRule="exact"/>
              <w:ind w:right="-5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43E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543E8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53</w:t>
            </w:r>
            <w:r w:rsidRPr="00543E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C563A1" w:rsidRPr="008D58D0" w14:paraId="3D157878" w14:textId="77777777" w:rsidTr="006D4926">
        <w:tc>
          <w:tcPr>
            <w:tcW w:w="4572" w:type="dxa"/>
            <w:tcBorders>
              <w:bottom w:val="nil"/>
            </w:tcBorders>
          </w:tcPr>
          <w:p w14:paraId="5D6E8BF3" w14:textId="77777777" w:rsidR="00C563A1" w:rsidRPr="00543E85" w:rsidRDefault="00C563A1" w:rsidP="00C563A1">
            <w:pPr>
              <w:spacing w:line="380" w:lineRule="exact"/>
              <w:ind w:left="162" w:hanging="180"/>
              <w:rPr>
                <w:rFonts w:asciiTheme="majorBidi" w:hAnsiTheme="majorBidi" w:cstheme="majorBidi"/>
                <w:szCs w:val="30"/>
                <w:cs/>
              </w:rPr>
            </w:pPr>
            <w:r w:rsidRPr="00543E85">
              <w:rPr>
                <w:rFonts w:asciiTheme="majorBidi" w:hAnsiTheme="majorBidi" w:cstheme="majorBidi"/>
                <w:szCs w:val="30"/>
                <w:cs/>
              </w:rPr>
              <w:t>การตัดจำหน่ายสินทรัพย์ภาษีเงินได้รอการตัดบัญชีจากผลขาดทุนสะสมที่ไม่สามารถใช้ประโยชน์ได้</w:t>
            </w:r>
          </w:p>
        </w:tc>
        <w:tc>
          <w:tcPr>
            <w:tcW w:w="868" w:type="dxa"/>
            <w:tcBorders>
              <w:bottom w:val="nil"/>
            </w:tcBorders>
            <w:vAlign w:val="bottom"/>
          </w:tcPr>
          <w:p w14:paraId="74FBC164" w14:textId="77777777" w:rsidR="00C563A1" w:rsidRPr="00543E85" w:rsidRDefault="00C563A1" w:rsidP="00C563A1">
            <w:pPr>
              <w:pStyle w:val="acctfourfigures"/>
              <w:tabs>
                <w:tab w:val="clear" w:pos="765"/>
                <w:tab w:val="decimal" w:pos="378"/>
              </w:tabs>
              <w:spacing w:line="380" w:lineRule="exac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2" w:type="dxa"/>
            <w:tcBorders>
              <w:bottom w:val="nil"/>
            </w:tcBorders>
            <w:vAlign w:val="bottom"/>
          </w:tcPr>
          <w:p w14:paraId="79370A8B" w14:textId="77777777" w:rsidR="00C563A1" w:rsidRPr="00543E85" w:rsidRDefault="00C563A1" w:rsidP="00C563A1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15" w:type="dxa"/>
            <w:tcBorders>
              <w:bottom w:val="nil"/>
            </w:tcBorders>
            <w:vAlign w:val="bottom"/>
          </w:tcPr>
          <w:p w14:paraId="3D692678" w14:textId="7E782780" w:rsidR="00C563A1" w:rsidRPr="00543E85" w:rsidRDefault="00A875DD" w:rsidP="00C563A1">
            <w:pPr>
              <w:pStyle w:val="acctfourfigures"/>
              <w:spacing w:line="380" w:lineRule="exact"/>
              <w:ind w:right="-5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178</w:t>
            </w:r>
          </w:p>
        </w:tc>
        <w:tc>
          <w:tcPr>
            <w:tcW w:w="237" w:type="dxa"/>
            <w:tcBorders>
              <w:bottom w:val="nil"/>
            </w:tcBorders>
          </w:tcPr>
          <w:p w14:paraId="05F59C78" w14:textId="77777777" w:rsidR="00C563A1" w:rsidRPr="00543E85" w:rsidRDefault="00C563A1" w:rsidP="00C563A1">
            <w:pPr>
              <w:spacing w:line="380" w:lineRule="exact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88" w:type="dxa"/>
            <w:tcBorders>
              <w:bottom w:val="nil"/>
            </w:tcBorders>
            <w:vAlign w:val="bottom"/>
          </w:tcPr>
          <w:p w14:paraId="3A805706" w14:textId="77777777" w:rsidR="00C563A1" w:rsidRPr="00543E85" w:rsidRDefault="00C563A1" w:rsidP="00C563A1">
            <w:pPr>
              <w:pStyle w:val="acctfourfigures"/>
              <w:tabs>
                <w:tab w:val="clear" w:pos="765"/>
                <w:tab w:val="decimal" w:pos="378"/>
              </w:tabs>
              <w:spacing w:line="380" w:lineRule="exac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68975A31" w14:textId="77777777" w:rsidR="00C563A1" w:rsidRPr="00543E85" w:rsidRDefault="00C563A1" w:rsidP="00C563A1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21" w:type="dxa"/>
            <w:tcBorders>
              <w:bottom w:val="nil"/>
            </w:tcBorders>
            <w:vAlign w:val="bottom"/>
          </w:tcPr>
          <w:p w14:paraId="77922800" w14:textId="0F494F1F" w:rsidR="00C563A1" w:rsidRPr="00543E85" w:rsidRDefault="00C563A1" w:rsidP="00C563A1">
            <w:pPr>
              <w:pStyle w:val="acctfourfigures"/>
              <w:tabs>
                <w:tab w:val="clear" w:pos="765"/>
                <w:tab w:val="decimal" w:pos="815"/>
              </w:tabs>
              <w:spacing w:line="380" w:lineRule="exac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43E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496</w:t>
            </w:r>
          </w:p>
        </w:tc>
      </w:tr>
      <w:tr w:rsidR="00C563A1" w:rsidRPr="008D58D0" w14:paraId="0DCBE008" w14:textId="77777777" w:rsidTr="006D4926">
        <w:tc>
          <w:tcPr>
            <w:tcW w:w="4572" w:type="dxa"/>
            <w:tcBorders>
              <w:bottom w:val="nil"/>
            </w:tcBorders>
          </w:tcPr>
          <w:p w14:paraId="7BBB5FCB" w14:textId="6E6DAD96" w:rsidR="00C563A1" w:rsidRPr="00543E85" w:rsidRDefault="00C563A1" w:rsidP="00C563A1">
            <w:pPr>
              <w:spacing w:line="380" w:lineRule="exact"/>
              <w:ind w:left="162" w:hanging="180"/>
              <w:rPr>
                <w:rFonts w:asciiTheme="majorBidi" w:hAnsiTheme="majorBidi" w:cstheme="majorBidi"/>
                <w:szCs w:val="30"/>
                <w:cs/>
              </w:rPr>
            </w:pPr>
            <w:r w:rsidRPr="00543E85">
              <w:rPr>
                <w:rFonts w:asciiTheme="majorBidi" w:hAnsiTheme="majorBidi" w:cstheme="majorBidi"/>
                <w:szCs w:val="30"/>
                <w:cs/>
              </w:rPr>
              <w:t>ส่วนแบ่งกำไรจากเงินลงทุนในบริษัทร่วม</w:t>
            </w:r>
            <w:r w:rsidRPr="00543E85">
              <w:rPr>
                <w:rFonts w:asciiTheme="majorBidi" w:hAnsiTheme="majorBidi" w:cstheme="majorBidi"/>
                <w:szCs w:val="30"/>
              </w:rPr>
              <w:t xml:space="preserve">                          </w:t>
            </w:r>
            <w:r w:rsidRPr="00543E85">
              <w:rPr>
                <w:rFonts w:asciiTheme="majorBidi" w:hAnsiTheme="majorBidi" w:cstheme="majorBidi"/>
                <w:szCs w:val="30"/>
                <w:cs/>
              </w:rPr>
              <w:t>และการร่วมค้าที่ใช้วิธีส่วนได้เสีย</w:t>
            </w:r>
          </w:p>
        </w:tc>
        <w:tc>
          <w:tcPr>
            <w:tcW w:w="868" w:type="dxa"/>
            <w:tcBorders>
              <w:bottom w:val="nil"/>
            </w:tcBorders>
            <w:vAlign w:val="bottom"/>
          </w:tcPr>
          <w:p w14:paraId="5E56E488" w14:textId="77777777" w:rsidR="00C563A1" w:rsidRPr="00543E85" w:rsidRDefault="00C563A1" w:rsidP="00C563A1">
            <w:pPr>
              <w:pStyle w:val="acctfourfigures"/>
              <w:tabs>
                <w:tab w:val="clear" w:pos="765"/>
                <w:tab w:val="decimal" w:pos="378"/>
              </w:tabs>
              <w:spacing w:line="380" w:lineRule="exac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2" w:type="dxa"/>
            <w:tcBorders>
              <w:bottom w:val="nil"/>
            </w:tcBorders>
            <w:vAlign w:val="bottom"/>
          </w:tcPr>
          <w:p w14:paraId="468A23ED" w14:textId="77777777" w:rsidR="00C563A1" w:rsidRPr="00543E85" w:rsidRDefault="00C563A1" w:rsidP="00C563A1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15" w:type="dxa"/>
            <w:tcBorders>
              <w:bottom w:val="nil"/>
            </w:tcBorders>
            <w:vAlign w:val="bottom"/>
          </w:tcPr>
          <w:p w14:paraId="3C9111DD" w14:textId="6619BB08" w:rsidR="00C563A1" w:rsidRPr="00543E85" w:rsidRDefault="00A875DD" w:rsidP="00C563A1">
            <w:pPr>
              <w:pStyle w:val="acctfourfigures"/>
              <w:spacing w:line="380" w:lineRule="exact"/>
              <w:ind w:right="-5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(125)</w:t>
            </w:r>
          </w:p>
        </w:tc>
        <w:tc>
          <w:tcPr>
            <w:tcW w:w="237" w:type="dxa"/>
            <w:tcBorders>
              <w:bottom w:val="nil"/>
            </w:tcBorders>
          </w:tcPr>
          <w:p w14:paraId="2467322A" w14:textId="77777777" w:rsidR="00C563A1" w:rsidRPr="00543E85" w:rsidRDefault="00C563A1" w:rsidP="00C563A1">
            <w:pPr>
              <w:spacing w:line="380" w:lineRule="exact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88" w:type="dxa"/>
            <w:tcBorders>
              <w:bottom w:val="nil"/>
            </w:tcBorders>
            <w:vAlign w:val="bottom"/>
          </w:tcPr>
          <w:p w14:paraId="25FC37CC" w14:textId="77777777" w:rsidR="00C563A1" w:rsidRPr="00543E85" w:rsidRDefault="00C563A1" w:rsidP="00C563A1">
            <w:pPr>
              <w:pStyle w:val="acctfourfigures"/>
              <w:tabs>
                <w:tab w:val="clear" w:pos="765"/>
                <w:tab w:val="decimal" w:pos="378"/>
              </w:tabs>
              <w:spacing w:line="380" w:lineRule="exac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57F54BF9" w14:textId="77777777" w:rsidR="00C563A1" w:rsidRPr="00543E85" w:rsidRDefault="00C563A1" w:rsidP="00C563A1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21" w:type="dxa"/>
            <w:tcBorders>
              <w:bottom w:val="nil"/>
            </w:tcBorders>
            <w:vAlign w:val="bottom"/>
          </w:tcPr>
          <w:p w14:paraId="78707881" w14:textId="32DA9313" w:rsidR="00C563A1" w:rsidRPr="00543E85" w:rsidRDefault="00C563A1" w:rsidP="00C563A1">
            <w:pPr>
              <w:pStyle w:val="acctfourfigures"/>
              <w:tabs>
                <w:tab w:val="clear" w:pos="765"/>
                <w:tab w:val="decimal" w:pos="815"/>
              </w:tabs>
              <w:spacing w:line="380" w:lineRule="exac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43E8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(76)</w:t>
            </w:r>
          </w:p>
        </w:tc>
      </w:tr>
      <w:tr w:rsidR="00C563A1" w:rsidRPr="008D58D0" w14:paraId="3740A099" w14:textId="77777777" w:rsidTr="006D4926">
        <w:tc>
          <w:tcPr>
            <w:tcW w:w="4572" w:type="dxa"/>
            <w:tcBorders>
              <w:bottom w:val="nil"/>
            </w:tcBorders>
          </w:tcPr>
          <w:p w14:paraId="615E4D6C" w14:textId="3465549F" w:rsidR="00C563A1" w:rsidRPr="00543E85" w:rsidRDefault="00C563A1" w:rsidP="00C563A1">
            <w:pPr>
              <w:spacing w:line="380" w:lineRule="exact"/>
              <w:ind w:left="162" w:hanging="180"/>
              <w:rPr>
                <w:rFonts w:asciiTheme="majorBidi" w:hAnsiTheme="majorBidi" w:cstheme="majorBidi"/>
                <w:szCs w:val="30"/>
                <w:cs/>
              </w:rPr>
            </w:pPr>
            <w:r w:rsidRPr="00543E85">
              <w:rPr>
                <w:rFonts w:asciiTheme="majorBidi" w:hAnsiTheme="majorBidi" w:cstheme="majorBidi"/>
                <w:szCs w:val="30"/>
                <w:cs/>
              </w:rPr>
              <w:t>ผลต่างจากอัตราแลกเปลี่ยนเงินตราต่างประเทศที่เกิดจากการแปลงค่าเงินกู้ยืมระหว่างกันซึ่งพิจารณาเป็นส่วนหนึ่งของเงินลงทุนสุทธิในหน่วยงา</w:t>
            </w:r>
            <w:r w:rsidR="00F10852">
              <w:rPr>
                <w:rFonts w:asciiTheme="majorBidi" w:hAnsiTheme="majorBidi" w:cstheme="majorBidi" w:hint="cs"/>
                <w:szCs w:val="30"/>
                <w:cs/>
              </w:rPr>
              <w:t>น</w:t>
            </w:r>
            <w:r w:rsidRPr="00543E85">
              <w:rPr>
                <w:rFonts w:asciiTheme="majorBidi" w:hAnsiTheme="majorBidi" w:cstheme="majorBidi"/>
                <w:szCs w:val="30"/>
                <w:cs/>
              </w:rPr>
              <w:t>ต่างประเทศ</w:t>
            </w:r>
          </w:p>
        </w:tc>
        <w:tc>
          <w:tcPr>
            <w:tcW w:w="868" w:type="dxa"/>
            <w:tcBorders>
              <w:top w:val="nil"/>
              <w:bottom w:val="nil"/>
            </w:tcBorders>
            <w:vAlign w:val="bottom"/>
          </w:tcPr>
          <w:p w14:paraId="79CD231D" w14:textId="77777777" w:rsidR="00C563A1" w:rsidRPr="00543E85" w:rsidRDefault="00C563A1" w:rsidP="00C563A1">
            <w:pPr>
              <w:pStyle w:val="acctfourfigures"/>
              <w:tabs>
                <w:tab w:val="clear" w:pos="765"/>
                <w:tab w:val="decimal" w:pos="378"/>
              </w:tabs>
              <w:spacing w:line="380" w:lineRule="exac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2" w:type="dxa"/>
            <w:tcBorders>
              <w:top w:val="nil"/>
              <w:bottom w:val="nil"/>
            </w:tcBorders>
            <w:vAlign w:val="bottom"/>
          </w:tcPr>
          <w:p w14:paraId="4DC90B8A" w14:textId="77777777" w:rsidR="00C563A1" w:rsidRPr="00543E85" w:rsidRDefault="00C563A1" w:rsidP="00C563A1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15" w:type="dxa"/>
            <w:tcBorders>
              <w:top w:val="nil"/>
              <w:bottom w:val="nil"/>
            </w:tcBorders>
            <w:vAlign w:val="bottom"/>
          </w:tcPr>
          <w:p w14:paraId="250C668A" w14:textId="626C2C65" w:rsidR="00C563A1" w:rsidRPr="00543E85" w:rsidRDefault="00A875DD" w:rsidP="00C563A1">
            <w:pPr>
              <w:pStyle w:val="acctfourfigures"/>
              <w:spacing w:line="380" w:lineRule="exact"/>
              <w:ind w:right="-5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(254)</w:t>
            </w:r>
          </w:p>
        </w:tc>
        <w:tc>
          <w:tcPr>
            <w:tcW w:w="237" w:type="dxa"/>
            <w:tcBorders>
              <w:top w:val="nil"/>
              <w:bottom w:val="nil"/>
            </w:tcBorders>
          </w:tcPr>
          <w:p w14:paraId="67C68795" w14:textId="77777777" w:rsidR="00C563A1" w:rsidRPr="00543E85" w:rsidRDefault="00C563A1" w:rsidP="00C563A1">
            <w:pPr>
              <w:spacing w:line="380" w:lineRule="exact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88" w:type="dxa"/>
            <w:tcBorders>
              <w:top w:val="nil"/>
              <w:bottom w:val="nil"/>
            </w:tcBorders>
            <w:vAlign w:val="bottom"/>
          </w:tcPr>
          <w:p w14:paraId="464C5BF6" w14:textId="77777777" w:rsidR="00C563A1" w:rsidRPr="00543E85" w:rsidRDefault="00C563A1" w:rsidP="00C563A1">
            <w:pPr>
              <w:pStyle w:val="acctfourfigures"/>
              <w:tabs>
                <w:tab w:val="clear" w:pos="765"/>
                <w:tab w:val="decimal" w:pos="378"/>
              </w:tabs>
              <w:spacing w:line="380" w:lineRule="exac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7A70B75E" w14:textId="77777777" w:rsidR="00C563A1" w:rsidRPr="00543E85" w:rsidRDefault="00C563A1" w:rsidP="00C563A1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21" w:type="dxa"/>
            <w:tcBorders>
              <w:top w:val="nil"/>
              <w:bottom w:val="nil"/>
            </w:tcBorders>
            <w:vAlign w:val="bottom"/>
          </w:tcPr>
          <w:p w14:paraId="2EDEDFE8" w14:textId="2D1DA872" w:rsidR="00C563A1" w:rsidRPr="00543E85" w:rsidRDefault="00C563A1" w:rsidP="00C563A1">
            <w:pPr>
              <w:pStyle w:val="acctfourfigures"/>
              <w:tabs>
                <w:tab w:val="clear" w:pos="765"/>
                <w:tab w:val="decimal" w:pos="815"/>
              </w:tabs>
              <w:spacing w:line="380" w:lineRule="exact"/>
              <w:ind w:right="-5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43E8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(1,07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</w:t>
            </w:r>
            <w:r w:rsidRPr="00543E8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C563A1" w:rsidRPr="008D58D0" w14:paraId="2B89CAF3" w14:textId="77777777" w:rsidTr="006D4926">
        <w:tc>
          <w:tcPr>
            <w:tcW w:w="4572" w:type="dxa"/>
            <w:tcBorders>
              <w:bottom w:val="nil"/>
            </w:tcBorders>
          </w:tcPr>
          <w:p w14:paraId="20165E83" w14:textId="77777777" w:rsidR="00C563A1" w:rsidRPr="00543E85" w:rsidRDefault="00C563A1" w:rsidP="00C563A1">
            <w:pPr>
              <w:spacing w:line="380" w:lineRule="exact"/>
              <w:ind w:left="162" w:hanging="180"/>
              <w:rPr>
                <w:rFonts w:asciiTheme="majorBidi" w:hAnsiTheme="majorBidi" w:cstheme="majorBidi"/>
                <w:szCs w:val="30"/>
                <w:cs/>
              </w:rPr>
            </w:pPr>
            <w:r w:rsidRPr="00543E85">
              <w:rPr>
                <w:rFonts w:asciiTheme="majorBidi" w:hAnsiTheme="majorBidi" w:cstheme="majorBidi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868" w:type="dxa"/>
            <w:tcBorders>
              <w:top w:val="nil"/>
              <w:bottom w:val="nil"/>
            </w:tcBorders>
            <w:vAlign w:val="bottom"/>
          </w:tcPr>
          <w:p w14:paraId="1534809D" w14:textId="77777777" w:rsidR="00C563A1" w:rsidRPr="00543E85" w:rsidRDefault="00C563A1" w:rsidP="00C563A1">
            <w:pPr>
              <w:pStyle w:val="acctfourfigures"/>
              <w:tabs>
                <w:tab w:val="clear" w:pos="765"/>
                <w:tab w:val="decimal" w:pos="378"/>
              </w:tabs>
              <w:spacing w:line="380" w:lineRule="exac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2" w:type="dxa"/>
            <w:tcBorders>
              <w:top w:val="nil"/>
              <w:bottom w:val="nil"/>
            </w:tcBorders>
            <w:vAlign w:val="bottom"/>
          </w:tcPr>
          <w:p w14:paraId="1A36C348" w14:textId="77777777" w:rsidR="00C563A1" w:rsidRPr="00543E85" w:rsidRDefault="00C563A1" w:rsidP="00C563A1">
            <w:pPr>
              <w:pStyle w:val="acctfourfigures"/>
              <w:tabs>
                <w:tab w:val="clear" w:pos="765"/>
                <w:tab w:val="decimal" w:pos="378"/>
              </w:tabs>
              <w:spacing w:line="380" w:lineRule="exac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15" w:type="dxa"/>
            <w:tcBorders>
              <w:top w:val="nil"/>
              <w:bottom w:val="nil"/>
            </w:tcBorders>
            <w:vAlign w:val="bottom"/>
          </w:tcPr>
          <w:p w14:paraId="41EE5621" w14:textId="08E26E21" w:rsidR="00C563A1" w:rsidRPr="00543E85" w:rsidRDefault="00A875DD" w:rsidP="00C563A1">
            <w:pPr>
              <w:pStyle w:val="acctfourfigures"/>
              <w:spacing w:line="380" w:lineRule="exact"/>
              <w:ind w:right="-5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(1,</w:t>
            </w:r>
            <w:r w:rsidR="00BA505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391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37" w:type="dxa"/>
            <w:tcBorders>
              <w:top w:val="nil"/>
              <w:bottom w:val="nil"/>
            </w:tcBorders>
          </w:tcPr>
          <w:p w14:paraId="6F6B19EF" w14:textId="77777777" w:rsidR="00C563A1" w:rsidRPr="00543E85" w:rsidRDefault="00C563A1" w:rsidP="00C563A1">
            <w:pPr>
              <w:tabs>
                <w:tab w:val="decimal" w:pos="378"/>
              </w:tabs>
              <w:spacing w:line="380" w:lineRule="exact"/>
              <w:ind w:right="-57"/>
              <w:rPr>
                <w:rFonts w:asciiTheme="majorBidi" w:eastAsia="Times New Roman" w:hAnsiTheme="majorBidi" w:cstheme="majorBidi"/>
                <w:szCs w:val="30"/>
                <w:lang w:val="en-GB"/>
              </w:rPr>
            </w:pPr>
          </w:p>
        </w:tc>
        <w:tc>
          <w:tcPr>
            <w:tcW w:w="888" w:type="dxa"/>
            <w:tcBorders>
              <w:top w:val="nil"/>
              <w:bottom w:val="nil"/>
            </w:tcBorders>
            <w:vAlign w:val="bottom"/>
          </w:tcPr>
          <w:p w14:paraId="7ACEDFE1" w14:textId="77777777" w:rsidR="00C563A1" w:rsidRPr="00543E85" w:rsidRDefault="00C563A1" w:rsidP="00C563A1">
            <w:pPr>
              <w:pStyle w:val="acctfourfigures"/>
              <w:tabs>
                <w:tab w:val="clear" w:pos="765"/>
                <w:tab w:val="decimal" w:pos="378"/>
              </w:tabs>
              <w:spacing w:line="380" w:lineRule="exac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6D6FB6E4" w14:textId="77777777" w:rsidR="00C563A1" w:rsidRPr="00543E85" w:rsidRDefault="00C563A1" w:rsidP="00C563A1">
            <w:pPr>
              <w:pStyle w:val="acctfourfigures"/>
              <w:tabs>
                <w:tab w:val="clear" w:pos="765"/>
                <w:tab w:val="decimal" w:pos="378"/>
              </w:tabs>
              <w:spacing w:line="380" w:lineRule="exac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21" w:type="dxa"/>
            <w:tcBorders>
              <w:top w:val="nil"/>
              <w:bottom w:val="nil"/>
            </w:tcBorders>
            <w:vAlign w:val="bottom"/>
          </w:tcPr>
          <w:p w14:paraId="71C84847" w14:textId="65D3FA19" w:rsidR="00C563A1" w:rsidRPr="00543E85" w:rsidRDefault="00C563A1" w:rsidP="00C563A1">
            <w:pPr>
              <w:pStyle w:val="acctfourfigures"/>
              <w:tabs>
                <w:tab w:val="clear" w:pos="765"/>
                <w:tab w:val="decimal" w:pos="815"/>
              </w:tabs>
              <w:spacing w:line="380" w:lineRule="exact"/>
              <w:ind w:right="-5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43E8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080</w:t>
            </w:r>
          </w:p>
        </w:tc>
      </w:tr>
      <w:tr w:rsidR="00C563A1" w:rsidRPr="008D58D0" w14:paraId="6E130F54" w14:textId="77777777" w:rsidTr="006D4926">
        <w:tc>
          <w:tcPr>
            <w:tcW w:w="4572" w:type="dxa"/>
            <w:tcBorders>
              <w:bottom w:val="nil"/>
            </w:tcBorders>
          </w:tcPr>
          <w:p w14:paraId="603B8931" w14:textId="77777777" w:rsidR="00C563A1" w:rsidRPr="00543E85" w:rsidRDefault="00C563A1" w:rsidP="00C563A1">
            <w:pPr>
              <w:spacing w:line="380" w:lineRule="exact"/>
              <w:ind w:left="162" w:hanging="180"/>
              <w:rPr>
                <w:rFonts w:asciiTheme="majorBidi" w:hAnsiTheme="majorBidi" w:cstheme="majorBidi"/>
                <w:szCs w:val="30"/>
                <w:cs/>
              </w:rPr>
            </w:pPr>
            <w:r w:rsidRPr="00543E85">
              <w:rPr>
                <w:rFonts w:asciiTheme="majorBidi" w:hAnsiTheme="majorBidi" w:cstheme="majorBidi"/>
                <w:szCs w:val="30"/>
                <w:cs/>
              </w:rPr>
              <w:t>อื่นๆ</w:t>
            </w:r>
          </w:p>
        </w:tc>
        <w:tc>
          <w:tcPr>
            <w:tcW w:w="868" w:type="dxa"/>
            <w:tcBorders>
              <w:top w:val="nil"/>
              <w:bottom w:val="single" w:sz="4" w:space="0" w:color="auto"/>
            </w:tcBorders>
            <w:vAlign w:val="bottom"/>
          </w:tcPr>
          <w:p w14:paraId="670B107D" w14:textId="77777777" w:rsidR="00C563A1" w:rsidRPr="00543E85" w:rsidRDefault="00C563A1" w:rsidP="00C563A1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2" w:type="dxa"/>
            <w:tcBorders>
              <w:top w:val="nil"/>
              <w:bottom w:val="nil"/>
            </w:tcBorders>
            <w:vAlign w:val="bottom"/>
          </w:tcPr>
          <w:p w14:paraId="2E8476A2" w14:textId="77777777" w:rsidR="00C563A1" w:rsidRPr="00543E85" w:rsidRDefault="00C563A1" w:rsidP="00C563A1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15" w:type="dxa"/>
            <w:tcBorders>
              <w:top w:val="nil"/>
              <w:bottom w:val="single" w:sz="4" w:space="0" w:color="auto"/>
            </w:tcBorders>
            <w:vAlign w:val="bottom"/>
          </w:tcPr>
          <w:p w14:paraId="2AC7FBEB" w14:textId="71A7A760" w:rsidR="00C563A1" w:rsidRPr="00543E85" w:rsidRDefault="00A875DD" w:rsidP="00C563A1">
            <w:pPr>
              <w:pStyle w:val="acctfourfigures"/>
              <w:spacing w:line="380" w:lineRule="exact"/>
              <w:ind w:right="-5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BA50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790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7" w:type="dxa"/>
            <w:tcBorders>
              <w:top w:val="nil"/>
              <w:bottom w:val="nil"/>
            </w:tcBorders>
          </w:tcPr>
          <w:p w14:paraId="551842C2" w14:textId="77777777" w:rsidR="00C563A1" w:rsidRPr="00543E85" w:rsidRDefault="00C563A1" w:rsidP="00C563A1">
            <w:pPr>
              <w:spacing w:line="380" w:lineRule="exact"/>
              <w:jc w:val="thaiDistribute"/>
              <w:rPr>
                <w:rFonts w:asciiTheme="majorBidi" w:hAnsiTheme="majorBidi" w:cstheme="majorBidi"/>
                <w:bCs/>
                <w:szCs w:val="30"/>
              </w:rPr>
            </w:pPr>
          </w:p>
        </w:tc>
        <w:tc>
          <w:tcPr>
            <w:tcW w:w="888" w:type="dxa"/>
            <w:tcBorders>
              <w:top w:val="nil"/>
              <w:bottom w:val="single" w:sz="4" w:space="0" w:color="auto"/>
            </w:tcBorders>
            <w:vAlign w:val="bottom"/>
          </w:tcPr>
          <w:p w14:paraId="1EC5E4E5" w14:textId="77777777" w:rsidR="00C563A1" w:rsidRPr="00543E85" w:rsidRDefault="00C563A1" w:rsidP="00C563A1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28EAE58E" w14:textId="77777777" w:rsidR="00C563A1" w:rsidRPr="00543E85" w:rsidRDefault="00C563A1" w:rsidP="00C563A1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21" w:type="dxa"/>
            <w:tcBorders>
              <w:top w:val="nil"/>
              <w:bottom w:val="single" w:sz="4" w:space="0" w:color="auto"/>
            </w:tcBorders>
            <w:vAlign w:val="bottom"/>
          </w:tcPr>
          <w:p w14:paraId="5675538C" w14:textId="102E8560" w:rsidR="00C563A1" w:rsidRPr="00543E85" w:rsidRDefault="00C563A1" w:rsidP="00C563A1">
            <w:pPr>
              <w:pStyle w:val="acctfourfigures"/>
              <w:tabs>
                <w:tab w:val="clear" w:pos="765"/>
                <w:tab w:val="decimal" w:pos="815"/>
              </w:tabs>
              <w:spacing w:line="380" w:lineRule="exact"/>
              <w:ind w:right="-5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595</w:t>
            </w:r>
          </w:p>
        </w:tc>
      </w:tr>
      <w:tr w:rsidR="00C563A1" w:rsidRPr="008D58D0" w14:paraId="034A13F9" w14:textId="77777777" w:rsidTr="00ED5C03">
        <w:tc>
          <w:tcPr>
            <w:tcW w:w="4572" w:type="dxa"/>
            <w:tcBorders>
              <w:bottom w:val="nil"/>
            </w:tcBorders>
          </w:tcPr>
          <w:p w14:paraId="6C3FF1D0" w14:textId="77777777" w:rsidR="00C563A1" w:rsidRPr="00543E85" w:rsidRDefault="00C563A1" w:rsidP="00C563A1">
            <w:pPr>
              <w:spacing w:line="380" w:lineRule="exact"/>
              <w:ind w:left="162" w:hanging="180"/>
              <w:rPr>
                <w:rFonts w:asciiTheme="majorBidi" w:hAnsiTheme="majorBidi" w:cstheme="majorBidi"/>
                <w:bCs/>
                <w:szCs w:val="30"/>
                <w:cs/>
              </w:rPr>
            </w:pPr>
            <w:r w:rsidRPr="00543E85">
              <w:rPr>
                <w:rFonts w:asciiTheme="majorBidi" w:hAnsiTheme="majorBidi" w:cstheme="majorBidi"/>
                <w:bCs/>
                <w:szCs w:val="30"/>
                <w:cs/>
              </w:rPr>
              <w:t>รวม</w:t>
            </w:r>
          </w:p>
        </w:tc>
        <w:tc>
          <w:tcPr>
            <w:tcW w:w="8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2CB2C5" w14:textId="63CABC34" w:rsidR="00C563A1" w:rsidRPr="00543E85" w:rsidRDefault="00BA5053" w:rsidP="00C563A1">
            <w:pPr>
              <w:pStyle w:val="acctfourfigures"/>
              <w:tabs>
                <w:tab w:val="clear" w:pos="765"/>
                <w:tab w:val="decimal" w:pos="340"/>
              </w:tabs>
              <w:spacing w:line="380" w:lineRule="exact"/>
              <w:ind w:left="-79"/>
              <w:rPr>
                <w:rFonts w:asciiTheme="majorBidi" w:hAnsiTheme="majorBidi" w:cstheme="majorBidi"/>
                <w:b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  <w:lang w:bidi="th-TH"/>
              </w:rPr>
              <w:t>13.</w:t>
            </w:r>
            <w:r w:rsidR="00882682">
              <w:rPr>
                <w:rFonts w:asciiTheme="majorBidi" w:hAnsiTheme="majorBidi" w:cstheme="majorBidi"/>
                <w:b/>
                <w:sz w:val="30"/>
                <w:szCs w:val="30"/>
                <w:lang w:bidi="th-TH"/>
              </w:rPr>
              <w:t>70</w:t>
            </w:r>
          </w:p>
        </w:tc>
        <w:tc>
          <w:tcPr>
            <w:tcW w:w="242" w:type="dxa"/>
            <w:tcBorders>
              <w:top w:val="nil"/>
              <w:bottom w:val="nil"/>
            </w:tcBorders>
            <w:vAlign w:val="bottom"/>
          </w:tcPr>
          <w:p w14:paraId="09D3134D" w14:textId="77777777" w:rsidR="00C563A1" w:rsidRPr="00543E85" w:rsidRDefault="00C563A1" w:rsidP="00C563A1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rPr>
                <w:rFonts w:asciiTheme="majorBidi" w:hAnsiTheme="majorBidi" w:cstheme="majorBidi"/>
                <w:b/>
                <w:sz w:val="30"/>
                <w:szCs w:val="30"/>
                <w:lang w:bidi="th-TH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981B76" w14:textId="6F36BFDA" w:rsidR="00C563A1" w:rsidRPr="00543E85" w:rsidRDefault="00A875DD" w:rsidP="00C563A1">
            <w:pPr>
              <w:pStyle w:val="acctfourfigures"/>
              <w:spacing w:line="380" w:lineRule="exact"/>
              <w:ind w:right="-57"/>
              <w:rPr>
                <w:rFonts w:asciiTheme="majorBidi" w:hAnsiTheme="majorBidi" w:cstheme="majorBidi"/>
                <w:b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  <w:lang w:bidi="th-TH"/>
              </w:rPr>
              <w:t>(1,</w:t>
            </w:r>
            <w:r w:rsidR="00BA5053">
              <w:rPr>
                <w:rFonts w:asciiTheme="majorBidi" w:hAnsiTheme="majorBidi" w:cstheme="majorBidi"/>
                <w:b/>
                <w:sz w:val="30"/>
                <w:szCs w:val="30"/>
                <w:lang w:bidi="th-TH"/>
              </w:rPr>
              <w:t>09</w:t>
            </w:r>
            <w:r w:rsidR="00784F16">
              <w:rPr>
                <w:rFonts w:asciiTheme="majorBidi" w:hAnsiTheme="majorBidi" w:cstheme="majorBidi"/>
                <w:b/>
                <w:sz w:val="30"/>
                <w:szCs w:val="30"/>
                <w:lang w:bidi="th-TH"/>
              </w:rPr>
              <w:t>6</w:t>
            </w:r>
            <w:r>
              <w:rPr>
                <w:rFonts w:asciiTheme="majorBidi" w:hAnsiTheme="majorBidi" w:cstheme="majorBidi"/>
                <w:b/>
                <w:sz w:val="30"/>
                <w:szCs w:val="30"/>
                <w:lang w:bidi="th-TH"/>
              </w:rPr>
              <w:t>)</w:t>
            </w:r>
          </w:p>
        </w:tc>
        <w:tc>
          <w:tcPr>
            <w:tcW w:w="237" w:type="dxa"/>
            <w:tcBorders>
              <w:top w:val="nil"/>
              <w:bottom w:val="nil"/>
            </w:tcBorders>
          </w:tcPr>
          <w:p w14:paraId="436230F8" w14:textId="77777777" w:rsidR="00C563A1" w:rsidRPr="00543E85" w:rsidRDefault="00C563A1" w:rsidP="00C563A1">
            <w:pPr>
              <w:spacing w:line="380" w:lineRule="exact"/>
              <w:jc w:val="thaiDistribute"/>
              <w:rPr>
                <w:rFonts w:asciiTheme="majorBidi" w:hAnsiTheme="majorBidi" w:cstheme="majorBidi"/>
                <w:b/>
                <w:szCs w:val="30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FD6F4A" w14:textId="4062BF93" w:rsidR="00C563A1" w:rsidRPr="00543E85" w:rsidRDefault="00C563A1" w:rsidP="00C563A1">
            <w:pPr>
              <w:pStyle w:val="acctfourfigures"/>
              <w:tabs>
                <w:tab w:val="clear" w:pos="765"/>
                <w:tab w:val="decimal" w:pos="340"/>
              </w:tabs>
              <w:spacing w:line="380" w:lineRule="exact"/>
              <w:ind w:left="-79"/>
              <w:rPr>
                <w:rFonts w:asciiTheme="majorBidi" w:hAnsiTheme="majorBidi" w:cstheme="majorBidi"/>
                <w:b/>
                <w:sz w:val="30"/>
                <w:szCs w:val="30"/>
                <w:lang w:bidi="th-TH"/>
              </w:rPr>
            </w:pPr>
            <w:r w:rsidRPr="00543E85">
              <w:rPr>
                <w:rFonts w:asciiTheme="majorBidi" w:hAnsiTheme="majorBidi" w:cstheme="majorBidi"/>
                <w:b/>
                <w:sz w:val="30"/>
                <w:szCs w:val="30"/>
                <w:lang w:bidi="th-TH"/>
              </w:rPr>
              <w:t>16.7</w:t>
            </w:r>
            <w:r w:rsidRPr="007A4156">
              <w:rPr>
                <w:rFonts w:asciiTheme="majorBidi" w:hAnsiTheme="majorBidi" w:cstheme="majorBidi" w:hint="cs"/>
                <w:b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1DA33CFB" w14:textId="77777777" w:rsidR="00C563A1" w:rsidRPr="00543E85" w:rsidRDefault="00C563A1" w:rsidP="00C563A1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bidi="th-TH"/>
              </w:rPr>
            </w:pPr>
          </w:p>
        </w:tc>
        <w:tc>
          <w:tcPr>
            <w:tcW w:w="11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672D85" w14:textId="52C9622C" w:rsidR="00C563A1" w:rsidRPr="00543E85" w:rsidRDefault="00C563A1" w:rsidP="00C563A1">
            <w:pPr>
              <w:pStyle w:val="acctfourfigures"/>
              <w:tabs>
                <w:tab w:val="clear" w:pos="765"/>
                <w:tab w:val="decimal" w:pos="815"/>
              </w:tabs>
              <w:spacing w:line="380" w:lineRule="exact"/>
              <w:ind w:left="-79"/>
              <w:rPr>
                <w:rFonts w:asciiTheme="majorBidi" w:hAnsiTheme="majorBidi" w:cstheme="majorBidi"/>
                <w:b/>
                <w:sz w:val="30"/>
                <w:szCs w:val="30"/>
                <w:lang w:bidi="th-TH"/>
              </w:rPr>
            </w:pPr>
            <w:r w:rsidRPr="00543E85">
              <w:rPr>
                <w:rFonts w:asciiTheme="majorBidi" w:hAnsiTheme="majorBidi" w:cstheme="majorBidi"/>
                <w:b/>
                <w:sz w:val="30"/>
                <w:szCs w:val="30"/>
                <w:lang w:bidi="th-TH"/>
              </w:rPr>
              <w:t>(3,855)</w:t>
            </w:r>
          </w:p>
        </w:tc>
      </w:tr>
    </w:tbl>
    <w:p w14:paraId="7484E062" w14:textId="77777777" w:rsidR="001B47F8" w:rsidRDefault="001B47F8"/>
    <w:tbl>
      <w:tblPr>
        <w:tblW w:w="9179" w:type="dxa"/>
        <w:tblInd w:w="451" w:type="dxa"/>
        <w:tblLayout w:type="fixed"/>
        <w:tblLook w:val="01E0" w:firstRow="1" w:lastRow="1" w:firstColumn="1" w:lastColumn="1" w:noHBand="0" w:noVBand="0"/>
      </w:tblPr>
      <w:tblGrid>
        <w:gridCol w:w="4525"/>
        <w:gridCol w:w="915"/>
        <w:gridCol w:w="242"/>
        <w:gridCol w:w="1015"/>
        <w:gridCol w:w="237"/>
        <w:gridCol w:w="876"/>
        <w:gridCol w:w="237"/>
        <w:gridCol w:w="1132"/>
      </w:tblGrid>
      <w:tr w:rsidR="000A14AB" w:rsidRPr="00CE1256" w14:paraId="3F1DFF81" w14:textId="77777777" w:rsidTr="00900632">
        <w:trPr>
          <w:trHeight w:val="60"/>
        </w:trPr>
        <w:tc>
          <w:tcPr>
            <w:tcW w:w="4525" w:type="dxa"/>
          </w:tcPr>
          <w:p w14:paraId="21CF37F2" w14:textId="06AE8F2F" w:rsidR="000A14AB" w:rsidRPr="00CE1256" w:rsidRDefault="000A14AB" w:rsidP="00C563A1">
            <w:pPr>
              <w:rPr>
                <w:rFonts w:asciiTheme="majorBidi" w:hAnsiTheme="majorBidi" w:cstheme="majorBidi"/>
                <w:szCs w:val="30"/>
                <w:cs/>
              </w:rPr>
            </w:pPr>
            <w:r w:rsidRPr="00543E85">
              <w:rPr>
                <w:rFonts w:asciiTheme="majorBidi" w:hAnsiTheme="majorBidi" w:cstheme="majorBidi"/>
                <w:bCs/>
                <w:iCs/>
                <w:szCs w:val="30"/>
                <w:cs/>
              </w:rPr>
              <w:lastRenderedPageBreak/>
              <w:t>การกระทบยอดเพื่อหาอัตราภาษีที่แท้จริง</w:t>
            </w:r>
          </w:p>
        </w:tc>
        <w:tc>
          <w:tcPr>
            <w:tcW w:w="4654" w:type="dxa"/>
            <w:gridSpan w:val="7"/>
          </w:tcPr>
          <w:p w14:paraId="031B0867" w14:textId="0459B692" w:rsidR="000A14AB" w:rsidRDefault="000A14AB" w:rsidP="00990912">
            <w:pPr>
              <w:pStyle w:val="acctfourfigures"/>
              <w:tabs>
                <w:tab w:val="clear" w:pos="765"/>
                <w:tab w:val="decimal" w:pos="831"/>
              </w:tabs>
              <w:spacing w:line="240" w:lineRule="auto"/>
              <w:ind w:left="-72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3357">
              <w:rPr>
                <w:rFonts w:cs="Angsana New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A14AB" w:rsidRPr="00CE1256" w14:paraId="425CA323" w14:textId="77777777" w:rsidTr="00900632">
        <w:trPr>
          <w:trHeight w:val="60"/>
        </w:trPr>
        <w:tc>
          <w:tcPr>
            <w:tcW w:w="4525" w:type="dxa"/>
          </w:tcPr>
          <w:p w14:paraId="7C9AB6EA" w14:textId="77777777" w:rsidR="000A14AB" w:rsidRPr="00CE1256" w:rsidRDefault="000A14AB" w:rsidP="00C563A1">
            <w:pPr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2172" w:type="dxa"/>
            <w:gridSpan w:val="3"/>
          </w:tcPr>
          <w:p w14:paraId="289698A5" w14:textId="4D74D95D" w:rsidR="000A14AB" w:rsidRDefault="000A14AB" w:rsidP="00990912">
            <w:pPr>
              <w:pStyle w:val="acctfourfigures"/>
              <w:tabs>
                <w:tab w:val="clear" w:pos="765"/>
              </w:tabs>
              <w:spacing w:line="240" w:lineRule="auto"/>
              <w:ind w:left="-135" w:right="-16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237" w:type="dxa"/>
          </w:tcPr>
          <w:p w14:paraId="346AC82F" w14:textId="77777777" w:rsidR="000A14AB" w:rsidRPr="00CE1256" w:rsidRDefault="000A14AB" w:rsidP="00C563A1">
            <w:pPr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245" w:type="dxa"/>
            <w:gridSpan w:val="3"/>
          </w:tcPr>
          <w:p w14:paraId="03006CDA" w14:textId="229C94F8" w:rsidR="000A14AB" w:rsidRDefault="000A14AB" w:rsidP="00990912">
            <w:pPr>
              <w:pStyle w:val="acctfourfigures"/>
              <w:tabs>
                <w:tab w:val="clear" w:pos="765"/>
              </w:tabs>
              <w:spacing w:line="240" w:lineRule="auto"/>
              <w:ind w:left="-120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</w:tr>
      <w:tr w:rsidR="000A14AB" w:rsidRPr="00CE1256" w14:paraId="05EBE928" w14:textId="77777777" w:rsidTr="00990912">
        <w:trPr>
          <w:trHeight w:val="60"/>
        </w:trPr>
        <w:tc>
          <w:tcPr>
            <w:tcW w:w="4525" w:type="dxa"/>
          </w:tcPr>
          <w:p w14:paraId="7D9F7809" w14:textId="77777777" w:rsidR="000A14AB" w:rsidRPr="00CE1256" w:rsidRDefault="000A14AB" w:rsidP="000A14AB">
            <w:pPr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915" w:type="dxa"/>
          </w:tcPr>
          <w:p w14:paraId="41F329C8" w14:textId="77777777" w:rsidR="000A14AB" w:rsidRPr="00543E85" w:rsidRDefault="000A14AB" w:rsidP="000A14AB">
            <w:pPr>
              <w:pStyle w:val="acctfourfigures"/>
              <w:tabs>
                <w:tab w:val="clear" w:pos="765"/>
              </w:tabs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543E8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อัตราภาษี</w:t>
            </w:r>
          </w:p>
          <w:p w14:paraId="69CCFD62" w14:textId="1B89292F" w:rsidR="000A14AB" w:rsidRPr="00CE1256" w:rsidRDefault="003C768E" w:rsidP="00990912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2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C768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="000A14AB" w:rsidRPr="00543E8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ร้อยละ</w:t>
            </w:r>
            <w:r w:rsidRPr="003C768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42" w:type="dxa"/>
          </w:tcPr>
          <w:p w14:paraId="78218C36" w14:textId="77777777" w:rsidR="000A14AB" w:rsidRPr="00CE1256" w:rsidRDefault="000A14AB" w:rsidP="00990912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2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15" w:type="dxa"/>
          </w:tcPr>
          <w:p w14:paraId="20BE4E9D" w14:textId="77777777" w:rsidR="000A14AB" w:rsidRPr="00543E85" w:rsidRDefault="000A14AB" w:rsidP="000A14AB">
            <w:pPr>
              <w:pStyle w:val="acctfourfigures"/>
              <w:tabs>
                <w:tab w:val="clear" w:pos="765"/>
              </w:tabs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  <w:p w14:paraId="3A0CFE3C" w14:textId="5897C879" w:rsidR="000A14AB" w:rsidRDefault="003C768E" w:rsidP="00990912">
            <w:pPr>
              <w:pStyle w:val="acctfourfigures"/>
              <w:tabs>
                <w:tab w:val="clear" w:pos="765"/>
                <w:tab w:val="decimal" w:pos="420"/>
              </w:tabs>
              <w:spacing w:line="240" w:lineRule="auto"/>
              <w:ind w:left="-120" w:right="-16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C768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="000A14AB" w:rsidRPr="00543E8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3C768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7" w:type="dxa"/>
          </w:tcPr>
          <w:p w14:paraId="1F821F23" w14:textId="77777777" w:rsidR="000A14AB" w:rsidRPr="00CE1256" w:rsidRDefault="000A14AB" w:rsidP="00990912">
            <w:pPr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76" w:type="dxa"/>
          </w:tcPr>
          <w:p w14:paraId="4790132A" w14:textId="77777777" w:rsidR="000A14AB" w:rsidRPr="00543E85" w:rsidRDefault="000A14AB" w:rsidP="000A14AB">
            <w:pPr>
              <w:pStyle w:val="acctfourfigures"/>
              <w:tabs>
                <w:tab w:val="clear" w:pos="765"/>
              </w:tabs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543E8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อัตราภาษี</w:t>
            </w:r>
          </w:p>
          <w:p w14:paraId="5DF1454C" w14:textId="6368E774" w:rsidR="000A14AB" w:rsidRPr="00CE1256" w:rsidRDefault="003C768E" w:rsidP="00990912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C768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="000A14AB" w:rsidRPr="00543E8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ร้อยละ</w:t>
            </w:r>
            <w:r w:rsidRPr="003C768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7" w:type="dxa"/>
          </w:tcPr>
          <w:p w14:paraId="0BFC6EAC" w14:textId="77777777" w:rsidR="000A14AB" w:rsidRPr="00CE1256" w:rsidRDefault="000A14AB" w:rsidP="00990912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2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32" w:type="dxa"/>
          </w:tcPr>
          <w:p w14:paraId="42458E38" w14:textId="77777777" w:rsidR="000A14AB" w:rsidRPr="00543E85" w:rsidRDefault="000A14AB" w:rsidP="000A14AB">
            <w:pPr>
              <w:pStyle w:val="acctfourfigures"/>
              <w:tabs>
                <w:tab w:val="clear" w:pos="765"/>
              </w:tabs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  <w:p w14:paraId="6E2E6BD6" w14:textId="4DCF1AB6" w:rsidR="000A14AB" w:rsidRDefault="003C768E" w:rsidP="00990912">
            <w:pPr>
              <w:pStyle w:val="acctfourfigures"/>
              <w:tabs>
                <w:tab w:val="clear" w:pos="765"/>
              </w:tabs>
              <w:spacing w:line="240" w:lineRule="auto"/>
              <w:ind w:left="-150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C768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="000A14AB" w:rsidRPr="00543E8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3C768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C563A1" w:rsidRPr="00CE1256" w14:paraId="51CD2263" w14:textId="77777777" w:rsidTr="006D4926">
        <w:trPr>
          <w:trHeight w:val="60"/>
        </w:trPr>
        <w:tc>
          <w:tcPr>
            <w:tcW w:w="4525" w:type="dxa"/>
          </w:tcPr>
          <w:p w14:paraId="7F8FF73D" w14:textId="54C9CC08" w:rsidR="00C563A1" w:rsidRPr="00CE1256" w:rsidRDefault="00C563A1" w:rsidP="00C563A1">
            <w:pPr>
              <w:rPr>
                <w:rFonts w:asciiTheme="majorBidi" w:hAnsiTheme="majorBidi" w:cstheme="majorBidi"/>
                <w:szCs w:val="30"/>
                <w:cs/>
              </w:rPr>
            </w:pPr>
            <w:r w:rsidRPr="00CE1256">
              <w:rPr>
                <w:rFonts w:asciiTheme="majorBidi" w:hAnsiTheme="majorBidi" w:cstheme="majorBidi"/>
                <w:szCs w:val="30"/>
                <w:cs/>
              </w:rPr>
              <w:t>กำไรก่อน</w:t>
            </w:r>
            <w:r w:rsidR="0065152A">
              <w:rPr>
                <w:rFonts w:asciiTheme="majorBidi" w:hAnsiTheme="majorBidi" w:cstheme="majorBidi"/>
                <w:szCs w:val="30"/>
              </w:rPr>
              <w:t xml:space="preserve"> </w:t>
            </w:r>
            <w:r w:rsidR="0065152A" w:rsidDel="00436C7D">
              <w:rPr>
                <w:rFonts w:asciiTheme="majorBidi" w:hAnsiTheme="majorBidi" w:cstheme="majorBidi" w:hint="cs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>รายได้</w:t>
            </w:r>
            <w:r w:rsidR="0065152A" w:rsidDel="00436C7D">
              <w:rPr>
                <w:rFonts w:asciiTheme="majorBidi" w:hAnsiTheme="majorBidi" w:cstheme="majorBidi" w:hint="cs"/>
                <w:szCs w:val="30"/>
                <w:cs/>
              </w:rPr>
              <w:t>)</w:t>
            </w:r>
            <w:r w:rsidR="0065152A">
              <w:rPr>
                <w:rFonts w:asciiTheme="majorBidi" w:hAnsiTheme="majorBidi" w:cstheme="majorBidi" w:hint="cs"/>
                <w:szCs w:val="30"/>
                <w:cs/>
              </w:rPr>
              <w:t xml:space="preserve"> ค่าใช้จ่าย</w:t>
            </w:r>
            <w:r w:rsidRPr="00CE1256">
              <w:rPr>
                <w:rFonts w:asciiTheme="majorBidi" w:hAnsiTheme="majorBidi" w:cstheme="majorBidi"/>
                <w:szCs w:val="30"/>
                <w:cs/>
              </w:rPr>
              <w:t>ภาษีเงินได้</w:t>
            </w:r>
          </w:p>
        </w:tc>
        <w:tc>
          <w:tcPr>
            <w:tcW w:w="915" w:type="dxa"/>
          </w:tcPr>
          <w:p w14:paraId="510CDBD7" w14:textId="77777777" w:rsidR="00C563A1" w:rsidRPr="00CE1256" w:rsidRDefault="00C563A1" w:rsidP="00C563A1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2" w:type="dxa"/>
          </w:tcPr>
          <w:p w14:paraId="755AAA88" w14:textId="77777777" w:rsidR="00C563A1" w:rsidRPr="00CE1256" w:rsidRDefault="00C563A1" w:rsidP="00C563A1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15" w:type="dxa"/>
            <w:tcBorders>
              <w:bottom w:val="double" w:sz="4" w:space="0" w:color="auto"/>
            </w:tcBorders>
          </w:tcPr>
          <w:p w14:paraId="324D2509" w14:textId="683A0CD5" w:rsidR="00C563A1" w:rsidRPr="00CE1256" w:rsidRDefault="00A875DD" w:rsidP="00C563A1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lef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6,319</w:t>
            </w:r>
          </w:p>
        </w:tc>
        <w:tc>
          <w:tcPr>
            <w:tcW w:w="237" w:type="dxa"/>
          </w:tcPr>
          <w:p w14:paraId="54928709" w14:textId="77777777" w:rsidR="00C563A1" w:rsidRPr="00CE1256" w:rsidRDefault="00C563A1" w:rsidP="00C563A1">
            <w:pPr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76" w:type="dxa"/>
          </w:tcPr>
          <w:p w14:paraId="14534A06" w14:textId="77777777" w:rsidR="00C563A1" w:rsidRPr="00CE1256" w:rsidRDefault="00C563A1" w:rsidP="00C563A1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7" w:type="dxa"/>
          </w:tcPr>
          <w:p w14:paraId="5A4B9548" w14:textId="77777777" w:rsidR="00C563A1" w:rsidRPr="00CE1256" w:rsidRDefault="00C563A1" w:rsidP="00C563A1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32" w:type="dxa"/>
            <w:tcBorders>
              <w:bottom w:val="double" w:sz="4" w:space="0" w:color="auto"/>
            </w:tcBorders>
          </w:tcPr>
          <w:p w14:paraId="20AAC17A" w14:textId="378F9AA9" w:rsidR="00C563A1" w:rsidRPr="00CE1256" w:rsidRDefault="00C563A1" w:rsidP="00C563A1">
            <w:pPr>
              <w:pStyle w:val="acctfourfigures"/>
              <w:tabs>
                <w:tab w:val="clear" w:pos="765"/>
                <w:tab w:val="decimal" w:pos="831"/>
              </w:tabs>
              <w:spacing w:line="240" w:lineRule="auto"/>
              <w:ind w:left="-72" w:right="-13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9,849</w:t>
            </w:r>
          </w:p>
        </w:tc>
      </w:tr>
      <w:tr w:rsidR="00C563A1" w:rsidRPr="00CE1256" w14:paraId="7B67BDDE" w14:textId="77777777" w:rsidTr="006D4926">
        <w:trPr>
          <w:trHeight w:val="314"/>
        </w:trPr>
        <w:tc>
          <w:tcPr>
            <w:tcW w:w="4525" w:type="dxa"/>
          </w:tcPr>
          <w:p w14:paraId="1A94930E" w14:textId="761CDA47" w:rsidR="00C563A1" w:rsidRPr="00CE1256" w:rsidRDefault="00C563A1" w:rsidP="00C563A1">
            <w:pPr>
              <w:ind w:left="151" w:hanging="151"/>
              <w:rPr>
                <w:rFonts w:asciiTheme="majorBidi" w:hAnsiTheme="majorBidi" w:cstheme="majorBidi"/>
                <w:szCs w:val="30"/>
                <w:cs/>
              </w:rPr>
            </w:pPr>
            <w:r w:rsidRPr="00CE1256">
              <w:rPr>
                <w:rFonts w:asciiTheme="majorBidi" w:hAnsiTheme="majorBidi" w:cstheme="majorBidi"/>
                <w:szCs w:val="30"/>
                <w:cs/>
              </w:rPr>
              <w:t>จำนวนภาษีตามอัตราภาษีเงินได้สำหรับกิจการ</w:t>
            </w:r>
            <w:r w:rsidRPr="00CE1256">
              <w:rPr>
                <w:rFonts w:asciiTheme="majorBidi" w:hAnsiTheme="majorBidi" w:cstheme="majorBidi"/>
                <w:szCs w:val="30"/>
                <w:cs/>
              </w:rPr>
              <w:br/>
              <w:t>ในประเทศไทย</w:t>
            </w:r>
          </w:p>
        </w:tc>
        <w:tc>
          <w:tcPr>
            <w:tcW w:w="915" w:type="dxa"/>
            <w:vAlign w:val="bottom"/>
          </w:tcPr>
          <w:p w14:paraId="5DAB507A" w14:textId="13414382" w:rsidR="00C563A1" w:rsidRPr="00CE1256" w:rsidRDefault="00A875DD" w:rsidP="00C563A1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20.00</w:t>
            </w:r>
          </w:p>
        </w:tc>
        <w:tc>
          <w:tcPr>
            <w:tcW w:w="242" w:type="dxa"/>
            <w:vAlign w:val="bottom"/>
          </w:tcPr>
          <w:p w14:paraId="103B2DE4" w14:textId="77777777" w:rsidR="00C563A1" w:rsidRPr="00CE1256" w:rsidRDefault="00C563A1" w:rsidP="00C563A1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15" w:type="dxa"/>
            <w:tcBorders>
              <w:top w:val="double" w:sz="4" w:space="0" w:color="auto"/>
            </w:tcBorders>
            <w:vAlign w:val="bottom"/>
          </w:tcPr>
          <w:p w14:paraId="7440A04B" w14:textId="11B9CCCD" w:rsidR="00C563A1" w:rsidRPr="00CE1256" w:rsidRDefault="00A875DD" w:rsidP="00C563A1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left="-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1,264</w:t>
            </w:r>
          </w:p>
        </w:tc>
        <w:tc>
          <w:tcPr>
            <w:tcW w:w="237" w:type="dxa"/>
            <w:vAlign w:val="bottom"/>
          </w:tcPr>
          <w:p w14:paraId="6E5262D7" w14:textId="77777777" w:rsidR="00C563A1" w:rsidRPr="00CE1256" w:rsidRDefault="00C563A1" w:rsidP="00C563A1">
            <w:pPr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76" w:type="dxa"/>
            <w:vAlign w:val="bottom"/>
          </w:tcPr>
          <w:p w14:paraId="3F1B7B3E" w14:textId="2C9E37C6" w:rsidR="00C563A1" w:rsidRPr="00CE1256" w:rsidRDefault="00C563A1" w:rsidP="00C563A1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20.00</w:t>
            </w:r>
          </w:p>
        </w:tc>
        <w:tc>
          <w:tcPr>
            <w:tcW w:w="237" w:type="dxa"/>
            <w:vAlign w:val="bottom"/>
          </w:tcPr>
          <w:p w14:paraId="1C53BF36" w14:textId="77777777" w:rsidR="00C563A1" w:rsidRPr="00CE1256" w:rsidRDefault="00C563A1" w:rsidP="00C563A1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32" w:type="dxa"/>
            <w:tcBorders>
              <w:top w:val="double" w:sz="4" w:space="0" w:color="auto"/>
            </w:tcBorders>
            <w:vAlign w:val="bottom"/>
          </w:tcPr>
          <w:p w14:paraId="1A16E54F" w14:textId="25B0DF76" w:rsidR="00C563A1" w:rsidRPr="00CE1256" w:rsidRDefault="00C563A1" w:rsidP="00C563A1">
            <w:pPr>
              <w:pStyle w:val="acctfourfigures"/>
              <w:tabs>
                <w:tab w:val="clear" w:pos="765"/>
                <w:tab w:val="decimal" w:pos="831"/>
              </w:tabs>
              <w:spacing w:line="240" w:lineRule="auto"/>
              <w:ind w:left="-72" w:right="-13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1,970</w:t>
            </w:r>
          </w:p>
        </w:tc>
      </w:tr>
      <w:tr w:rsidR="00784F16" w:rsidRPr="00CE1256" w14:paraId="4BE76D40" w14:textId="77777777" w:rsidTr="00990912">
        <w:trPr>
          <w:trHeight w:val="314"/>
        </w:trPr>
        <w:tc>
          <w:tcPr>
            <w:tcW w:w="4525" w:type="dxa"/>
          </w:tcPr>
          <w:p w14:paraId="4768AF63" w14:textId="232EDA1B" w:rsidR="00784F16" w:rsidRPr="00CE1256" w:rsidRDefault="00784F16" w:rsidP="00C563A1">
            <w:pPr>
              <w:ind w:left="151" w:hanging="151"/>
              <w:rPr>
                <w:rFonts w:asciiTheme="majorBidi" w:hAnsiTheme="majorBidi" w:cstheme="majorBidi"/>
                <w:szCs w:val="30"/>
                <w:cs/>
              </w:rPr>
            </w:pPr>
            <w:r w:rsidRPr="00784F16">
              <w:rPr>
                <w:rFonts w:asciiTheme="majorBidi" w:hAnsiTheme="majorBidi" w:cs="Angsana New"/>
                <w:szCs w:val="30"/>
                <w:cs/>
              </w:rPr>
              <w:t>ค่าใช้จ่ายภาษีเงินได้เกี่ยวกับภาษีเงินได้ขั้นต่ำส่วนเพิ่ม</w:t>
            </w:r>
          </w:p>
        </w:tc>
        <w:tc>
          <w:tcPr>
            <w:tcW w:w="915" w:type="dxa"/>
            <w:vAlign w:val="bottom"/>
          </w:tcPr>
          <w:p w14:paraId="161D42BB" w14:textId="77777777" w:rsidR="00784F16" w:rsidRDefault="00784F16" w:rsidP="00C563A1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2" w:type="dxa"/>
            <w:vAlign w:val="bottom"/>
          </w:tcPr>
          <w:p w14:paraId="7B95CAA2" w14:textId="77777777" w:rsidR="00784F16" w:rsidRPr="00CE1256" w:rsidRDefault="00784F16" w:rsidP="00C563A1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15" w:type="dxa"/>
            <w:vAlign w:val="bottom"/>
          </w:tcPr>
          <w:p w14:paraId="3C8BACBA" w14:textId="36A0669E" w:rsidR="00784F16" w:rsidRDefault="00784F16" w:rsidP="00C563A1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left="-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70</w:t>
            </w:r>
          </w:p>
        </w:tc>
        <w:tc>
          <w:tcPr>
            <w:tcW w:w="237" w:type="dxa"/>
            <w:vAlign w:val="bottom"/>
          </w:tcPr>
          <w:p w14:paraId="556E296B" w14:textId="77777777" w:rsidR="00784F16" w:rsidRPr="00CE1256" w:rsidRDefault="00784F16" w:rsidP="00C563A1">
            <w:pPr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76" w:type="dxa"/>
            <w:vAlign w:val="bottom"/>
          </w:tcPr>
          <w:p w14:paraId="7E37E381" w14:textId="77777777" w:rsidR="00784F16" w:rsidRDefault="00784F16" w:rsidP="00C563A1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79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7" w:type="dxa"/>
            <w:vAlign w:val="bottom"/>
          </w:tcPr>
          <w:p w14:paraId="411FD2CF" w14:textId="77777777" w:rsidR="00784F16" w:rsidRPr="00CE1256" w:rsidRDefault="00784F16" w:rsidP="00C563A1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32" w:type="dxa"/>
            <w:vAlign w:val="bottom"/>
          </w:tcPr>
          <w:p w14:paraId="7CE72E48" w14:textId="4957ECDD" w:rsidR="00784F16" w:rsidRDefault="00784F16" w:rsidP="00990912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2" w:right="-13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C563A1" w:rsidRPr="00CE1256" w14:paraId="19A44C5A" w14:textId="77777777" w:rsidTr="006D4926">
        <w:trPr>
          <w:trHeight w:val="60"/>
        </w:trPr>
        <w:tc>
          <w:tcPr>
            <w:tcW w:w="4525" w:type="dxa"/>
          </w:tcPr>
          <w:p w14:paraId="55EBFA5D" w14:textId="77777777" w:rsidR="00C563A1" w:rsidRPr="00CE1256" w:rsidRDefault="00C563A1" w:rsidP="00C563A1">
            <w:pPr>
              <w:ind w:left="162" w:hanging="180"/>
              <w:rPr>
                <w:rFonts w:asciiTheme="majorBidi" w:hAnsiTheme="majorBidi" w:cstheme="majorBidi"/>
                <w:szCs w:val="30"/>
                <w:cs/>
              </w:rPr>
            </w:pPr>
            <w:r w:rsidRPr="00CE1256">
              <w:rPr>
                <w:rFonts w:asciiTheme="majorBidi" w:hAnsiTheme="majorBidi" w:cstheme="majorBidi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915" w:type="dxa"/>
            <w:vAlign w:val="bottom"/>
          </w:tcPr>
          <w:p w14:paraId="58F0A06B" w14:textId="77777777" w:rsidR="00C563A1" w:rsidRPr="00CE1256" w:rsidRDefault="00C563A1" w:rsidP="00C563A1">
            <w:pPr>
              <w:pStyle w:val="acctfourfigures"/>
              <w:tabs>
                <w:tab w:val="clear" w:pos="765"/>
                <w:tab w:val="decimal" w:pos="396"/>
              </w:tabs>
              <w:spacing w:line="240" w:lineRule="auto"/>
              <w:ind w:left="-79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2" w:type="dxa"/>
            <w:vAlign w:val="bottom"/>
          </w:tcPr>
          <w:p w14:paraId="22471286" w14:textId="77777777" w:rsidR="00C563A1" w:rsidRPr="00CE1256" w:rsidRDefault="00C563A1" w:rsidP="00C563A1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15" w:type="dxa"/>
            <w:vAlign w:val="bottom"/>
          </w:tcPr>
          <w:p w14:paraId="1B9E5681" w14:textId="0A164B4F" w:rsidR="00C563A1" w:rsidRPr="00CE1256" w:rsidRDefault="00A875DD" w:rsidP="00C563A1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left="-72" w:right="-16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(944)</w:t>
            </w:r>
          </w:p>
        </w:tc>
        <w:tc>
          <w:tcPr>
            <w:tcW w:w="237" w:type="dxa"/>
            <w:vAlign w:val="bottom"/>
          </w:tcPr>
          <w:p w14:paraId="246952B4" w14:textId="77777777" w:rsidR="00C563A1" w:rsidRPr="00CE1256" w:rsidRDefault="00C563A1" w:rsidP="00C563A1">
            <w:pPr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76" w:type="dxa"/>
            <w:vAlign w:val="bottom"/>
          </w:tcPr>
          <w:p w14:paraId="779693EF" w14:textId="77777777" w:rsidR="00C563A1" w:rsidRPr="00CE1256" w:rsidRDefault="00C563A1" w:rsidP="00C563A1">
            <w:pPr>
              <w:pStyle w:val="acctfourfigures"/>
              <w:tabs>
                <w:tab w:val="clear" w:pos="765"/>
                <w:tab w:val="decimal" w:pos="396"/>
              </w:tabs>
              <w:spacing w:line="240" w:lineRule="auto"/>
              <w:ind w:left="-79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7" w:type="dxa"/>
            <w:vAlign w:val="bottom"/>
          </w:tcPr>
          <w:p w14:paraId="66B64224" w14:textId="77777777" w:rsidR="00C563A1" w:rsidRPr="00CE1256" w:rsidRDefault="00C563A1" w:rsidP="00C563A1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32" w:type="dxa"/>
            <w:vAlign w:val="bottom"/>
          </w:tcPr>
          <w:p w14:paraId="791444E7" w14:textId="07793864" w:rsidR="00C563A1" w:rsidRPr="00CE1256" w:rsidRDefault="00C563A1" w:rsidP="00C563A1">
            <w:pPr>
              <w:pStyle w:val="acctfourfigures"/>
              <w:tabs>
                <w:tab w:val="clear" w:pos="765"/>
                <w:tab w:val="decimal" w:pos="831"/>
              </w:tabs>
              <w:spacing w:line="240" w:lineRule="auto"/>
              <w:ind w:left="-72" w:right="-13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(1,271)</w:t>
            </w:r>
          </w:p>
        </w:tc>
      </w:tr>
      <w:tr w:rsidR="00C563A1" w:rsidRPr="00CE1256" w14:paraId="2DFF7E18" w14:textId="77777777" w:rsidTr="006D4926">
        <w:tblPrEx>
          <w:tblBorders>
            <w:bottom w:val="double" w:sz="4" w:space="0" w:color="auto"/>
          </w:tblBorders>
        </w:tblPrEx>
        <w:trPr>
          <w:trHeight w:val="60"/>
        </w:trPr>
        <w:tc>
          <w:tcPr>
            <w:tcW w:w="4525" w:type="dxa"/>
            <w:tcBorders>
              <w:bottom w:val="nil"/>
            </w:tcBorders>
          </w:tcPr>
          <w:p w14:paraId="4F11EB0A" w14:textId="773351D3" w:rsidR="00C563A1" w:rsidRPr="00CE1256" w:rsidRDefault="00C563A1" w:rsidP="00C563A1">
            <w:pPr>
              <w:ind w:left="162" w:hanging="180"/>
              <w:rPr>
                <w:rFonts w:asciiTheme="majorBidi" w:hAnsiTheme="majorBidi" w:cstheme="majorBidi"/>
                <w:szCs w:val="30"/>
              </w:rPr>
            </w:pPr>
            <w:r w:rsidRPr="00CE1256">
              <w:rPr>
                <w:rFonts w:asciiTheme="majorBidi" w:hAnsiTheme="majorBidi" w:cstheme="majorBidi"/>
                <w:szCs w:val="30"/>
                <w:cs/>
              </w:rPr>
              <w:t>ดอกเบี้ยสำหรับหุ้นกู้ด้อยสิทธิที่มีลักษณะคล้ายทุน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>ฯ</w:t>
            </w:r>
          </w:p>
          <w:p w14:paraId="7D72D05F" w14:textId="0A68D18F" w:rsidR="00C563A1" w:rsidRPr="00CE1256" w:rsidRDefault="00C563A1" w:rsidP="00ED5C03">
            <w:pPr>
              <w:ind w:left="162" w:hanging="6"/>
              <w:rPr>
                <w:rFonts w:asciiTheme="majorBidi" w:hAnsiTheme="majorBidi" w:cstheme="majorBidi"/>
                <w:szCs w:val="30"/>
                <w:cs/>
              </w:rPr>
            </w:pPr>
            <w:r w:rsidRPr="00CE1256">
              <w:rPr>
                <w:rFonts w:asciiTheme="majorBidi" w:hAnsiTheme="majorBidi" w:cstheme="majorBidi"/>
                <w:szCs w:val="30"/>
                <w:cs/>
              </w:rPr>
              <w:t>ที่บันทึกเข้าส่วนของผู้ถือหุ้น</w:t>
            </w:r>
          </w:p>
        </w:tc>
        <w:tc>
          <w:tcPr>
            <w:tcW w:w="915" w:type="dxa"/>
            <w:tcBorders>
              <w:bottom w:val="nil"/>
            </w:tcBorders>
            <w:vAlign w:val="bottom"/>
          </w:tcPr>
          <w:p w14:paraId="38B0C260" w14:textId="77777777" w:rsidR="00C563A1" w:rsidRPr="00CE1256" w:rsidRDefault="00C563A1" w:rsidP="00C563A1">
            <w:pPr>
              <w:pStyle w:val="acctfourfigures"/>
              <w:tabs>
                <w:tab w:val="clear" w:pos="765"/>
                <w:tab w:val="decimal" w:pos="347"/>
              </w:tabs>
              <w:spacing w:line="240" w:lineRule="auto"/>
              <w:ind w:left="-79" w:right="-15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2" w:type="dxa"/>
            <w:tcBorders>
              <w:bottom w:val="nil"/>
            </w:tcBorders>
            <w:vAlign w:val="bottom"/>
          </w:tcPr>
          <w:p w14:paraId="701DAC12" w14:textId="77777777" w:rsidR="00C563A1" w:rsidRPr="00CE1256" w:rsidRDefault="00C563A1" w:rsidP="00C563A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15" w:type="dxa"/>
            <w:tcBorders>
              <w:bottom w:val="nil"/>
            </w:tcBorders>
            <w:vAlign w:val="bottom"/>
          </w:tcPr>
          <w:p w14:paraId="07886116" w14:textId="3D0F136D" w:rsidR="00C563A1" w:rsidRPr="00CE1256" w:rsidRDefault="00A875DD" w:rsidP="00C563A1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2" w:right="-16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(183)</w:t>
            </w:r>
          </w:p>
        </w:tc>
        <w:tc>
          <w:tcPr>
            <w:tcW w:w="237" w:type="dxa"/>
            <w:tcBorders>
              <w:bottom w:val="nil"/>
            </w:tcBorders>
            <w:vAlign w:val="bottom"/>
          </w:tcPr>
          <w:p w14:paraId="16014862" w14:textId="77777777" w:rsidR="00C563A1" w:rsidRPr="00CE1256" w:rsidRDefault="00C563A1" w:rsidP="00C563A1">
            <w:pPr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76" w:type="dxa"/>
            <w:tcBorders>
              <w:bottom w:val="nil"/>
            </w:tcBorders>
            <w:vAlign w:val="bottom"/>
          </w:tcPr>
          <w:p w14:paraId="4A42A4B4" w14:textId="77777777" w:rsidR="00C563A1" w:rsidRPr="00CE1256" w:rsidRDefault="00C563A1" w:rsidP="00C563A1">
            <w:pPr>
              <w:pStyle w:val="acctfourfigures"/>
              <w:tabs>
                <w:tab w:val="clear" w:pos="765"/>
                <w:tab w:val="decimal" w:pos="347"/>
              </w:tabs>
              <w:spacing w:line="240" w:lineRule="auto"/>
              <w:ind w:left="-79" w:right="-15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7" w:type="dxa"/>
            <w:tcBorders>
              <w:bottom w:val="nil"/>
            </w:tcBorders>
            <w:vAlign w:val="bottom"/>
          </w:tcPr>
          <w:p w14:paraId="79B563B4" w14:textId="77777777" w:rsidR="00C563A1" w:rsidRPr="00CE1256" w:rsidRDefault="00C563A1" w:rsidP="00C563A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32" w:type="dxa"/>
            <w:tcBorders>
              <w:bottom w:val="nil"/>
            </w:tcBorders>
            <w:vAlign w:val="bottom"/>
          </w:tcPr>
          <w:p w14:paraId="3F90B86A" w14:textId="35C48F7B" w:rsidR="00C563A1" w:rsidRPr="00CE1256" w:rsidRDefault="00C563A1" w:rsidP="00C563A1">
            <w:pPr>
              <w:pStyle w:val="acctfourfigures"/>
              <w:tabs>
                <w:tab w:val="clear" w:pos="765"/>
                <w:tab w:val="decimal" w:pos="831"/>
              </w:tabs>
              <w:spacing w:line="240" w:lineRule="auto"/>
              <w:ind w:left="-72" w:right="-13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(218)</w:t>
            </w:r>
          </w:p>
        </w:tc>
      </w:tr>
      <w:tr w:rsidR="00C563A1" w:rsidRPr="00CE1256" w14:paraId="6AAD46CA" w14:textId="77777777" w:rsidTr="006D4926">
        <w:tblPrEx>
          <w:tblBorders>
            <w:bottom w:val="double" w:sz="4" w:space="0" w:color="auto"/>
          </w:tblBorders>
        </w:tblPrEx>
        <w:trPr>
          <w:trHeight w:val="60"/>
        </w:trPr>
        <w:tc>
          <w:tcPr>
            <w:tcW w:w="4525" w:type="dxa"/>
            <w:tcBorders>
              <w:bottom w:val="nil"/>
            </w:tcBorders>
          </w:tcPr>
          <w:p w14:paraId="29534175" w14:textId="4B742FD1" w:rsidR="00C563A1" w:rsidRPr="00CE1256" w:rsidRDefault="00C563A1" w:rsidP="00C563A1">
            <w:pPr>
              <w:ind w:left="162" w:hanging="180"/>
              <w:rPr>
                <w:rFonts w:asciiTheme="majorBidi" w:hAnsiTheme="majorBidi" w:cstheme="majorBidi"/>
                <w:szCs w:val="30"/>
                <w:cs/>
              </w:rPr>
            </w:pPr>
            <w:r w:rsidRPr="00543E85">
              <w:rPr>
                <w:rFonts w:asciiTheme="majorBidi" w:hAnsiTheme="majorBidi" w:cstheme="majorBidi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915" w:type="dxa"/>
            <w:tcBorders>
              <w:bottom w:val="single" w:sz="4" w:space="0" w:color="auto"/>
            </w:tcBorders>
            <w:vAlign w:val="bottom"/>
          </w:tcPr>
          <w:p w14:paraId="7A02E351" w14:textId="77777777" w:rsidR="00C563A1" w:rsidRPr="00CE1256" w:rsidRDefault="00C563A1" w:rsidP="00C563A1">
            <w:pPr>
              <w:pStyle w:val="acctfourfigures"/>
              <w:tabs>
                <w:tab w:val="clear" w:pos="765"/>
                <w:tab w:val="decimal" w:pos="347"/>
              </w:tabs>
              <w:spacing w:line="240" w:lineRule="auto"/>
              <w:ind w:left="-79" w:right="-15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2" w:type="dxa"/>
            <w:tcBorders>
              <w:bottom w:val="nil"/>
            </w:tcBorders>
            <w:vAlign w:val="bottom"/>
          </w:tcPr>
          <w:p w14:paraId="5BD79502" w14:textId="77777777" w:rsidR="00C563A1" w:rsidRPr="00CE1256" w:rsidRDefault="00C563A1" w:rsidP="00C563A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15" w:type="dxa"/>
            <w:tcBorders>
              <w:bottom w:val="single" w:sz="4" w:space="0" w:color="auto"/>
            </w:tcBorders>
            <w:vAlign w:val="bottom"/>
          </w:tcPr>
          <w:p w14:paraId="787C4DDB" w14:textId="2F434046" w:rsidR="00C563A1" w:rsidRPr="00CE1256" w:rsidRDefault="00A875DD" w:rsidP="005A2B64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left="-72" w:right="-7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7" w:type="dxa"/>
            <w:tcBorders>
              <w:bottom w:val="nil"/>
            </w:tcBorders>
            <w:vAlign w:val="bottom"/>
          </w:tcPr>
          <w:p w14:paraId="53C3CC7C" w14:textId="77777777" w:rsidR="00C563A1" w:rsidRPr="00CE1256" w:rsidRDefault="00C563A1" w:rsidP="00C563A1">
            <w:pPr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76" w:type="dxa"/>
            <w:tcBorders>
              <w:bottom w:val="single" w:sz="4" w:space="0" w:color="auto"/>
            </w:tcBorders>
            <w:vAlign w:val="bottom"/>
          </w:tcPr>
          <w:p w14:paraId="198889B1" w14:textId="77777777" w:rsidR="00C563A1" w:rsidRPr="00CE1256" w:rsidRDefault="00C563A1" w:rsidP="00C563A1">
            <w:pPr>
              <w:pStyle w:val="acctfourfigures"/>
              <w:tabs>
                <w:tab w:val="clear" w:pos="765"/>
                <w:tab w:val="decimal" w:pos="347"/>
              </w:tabs>
              <w:spacing w:line="240" w:lineRule="auto"/>
              <w:ind w:left="-79" w:right="-15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7" w:type="dxa"/>
            <w:tcBorders>
              <w:bottom w:val="nil"/>
            </w:tcBorders>
            <w:vAlign w:val="bottom"/>
          </w:tcPr>
          <w:p w14:paraId="2616FA35" w14:textId="77777777" w:rsidR="00C563A1" w:rsidRPr="00CE1256" w:rsidRDefault="00C563A1" w:rsidP="00C563A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  <w:vAlign w:val="bottom"/>
          </w:tcPr>
          <w:p w14:paraId="5A8991DA" w14:textId="2012757C" w:rsidR="00C563A1" w:rsidRPr="00CE1256" w:rsidRDefault="00C563A1" w:rsidP="00C563A1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7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(541)</w:t>
            </w:r>
          </w:p>
        </w:tc>
      </w:tr>
      <w:tr w:rsidR="00C563A1" w:rsidRPr="00CE1256" w14:paraId="17C8C22A" w14:textId="77777777" w:rsidTr="006D4926">
        <w:trPr>
          <w:trHeight w:val="50"/>
        </w:trPr>
        <w:tc>
          <w:tcPr>
            <w:tcW w:w="4525" w:type="dxa"/>
          </w:tcPr>
          <w:p w14:paraId="0D8D5B85" w14:textId="77777777" w:rsidR="00C563A1" w:rsidRPr="00CE1256" w:rsidRDefault="00C563A1" w:rsidP="00C563A1">
            <w:pPr>
              <w:ind w:left="162" w:hanging="180"/>
              <w:rPr>
                <w:rFonts w:asciiTheme="majorBidi" w:hAnsiTheme="majorBidi" w:cstheme="majorBidi"/>
                <w:bCs/>
                <w:szCs w:val="30"/>
                <w:cs/>
              </w:rPr>
            </w:pPr>
            <w:r w:rsidRPr="00CE1256">
              <w:rPr>
                <w:rFonts w:asciiTheme="majorBidi" w:hAnsiTheme="majorBidi" w:cstheme="majorBidi"/>
                <w:bCs/>
                <w:szCs w:val="30"/>
                <w:cs/>
              </w:rPr>
              <w:t>รวม</w:t>
            </w:r>
          </w:p>
        </w:tc>
        <w:tc>
          <w:tcPr>
            <w:tcW w:w="9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FCB7FD" w14:textId="5CA53807" w:rsidR="00C563A1" w:rsidRPr="00CE1256" w:rsidRDefault="00784F16" w:rsidP="00C563A1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  <w:lang w:bidi="th-TH"/>
              </w:rPr>
              <w:t>3.28</w:t>
            </w:r>
          </w:p>
        </w:tc>
        <w:tc>
          <w:tcPr>
            <w:tcW w:w="242" w:type="dxa"/>
            <w:vAlign w:val="bottom"/>
          </w:tcPr>
          <w:p w14:paraId="342B2101" w14:textId="77777777" w:rsidR="00C563A1" w:rsidRPr="00CE1256" w:rsidRDefault="00C563A1" w:rsidP="00C563A1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2"/>
              <w:rPr>
                <w:rFonts w:asciiTheme="majorBidi" w:hAnsiTheme="majorBidi" w:cstheme="majorBidi"/>
                <w:b/>
                <w:sz w:val="30"/>
                <w:szCs w:val="30"/>
                <w:lang w:bidi="th-TH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9DF0C3" w14:textId="49635EAD" w:rsidR="00C563A1" w:rsidRPr="00CE1256" w:rsidRDefault="00784F16" w:rsidP="00A875DD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2" w:right="-164"/>
              <w:rPr>
                <w:rFonts w:asciiTheme="majorBidi" w:hAnsiTheme="majorBidi" w:cstheme="majorBidi"/>
                <w:b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  <w:lang w:bidi="th-TH"/>
              </w:rPr>
              <w:t>207</w:t>
            </w:r>
          </w:p>
        </w:tc>
        <w:tc>
          <w:tcPr>
            <w:tcW w:w="237" w:type="dxa"/>
            <w:vAlign w:val="bottom"/>
          </w:tcPr>
          <w:p w14:paraId="472A7209" w14:textId="77777777" w:rsidR="00C563A1" w:rsidRPr="00CE1256" w:rsidRDefault="00C563A1" w:rsidP="00C563A1">
            <w:pPr>
              <w:rPr>
                <w:rFonts w:asciiTheme="majorBidi" w:hAnsiTheme="majorBidi" w:cstheme="majorBidi"/>
                <w:b/>
                <w:szCs w:val="30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658D39" w14:textId="3499C504" w:rsidR="00C563A1" w:rsidRPr="00CE1256" w:rsidRDefault="00C563A1" w:rsidP="00C563A1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  <w:lang w:bidi="th-TH"/>
              </w:rPr>
              <w:t>(0.61)</w:t>
            </w:r>
          </w:p>
        </w:tc>
        <w:tc>
          <w:tcPr>
            <w:tcW w:w="237" w:type="dxa"/>
            <w:vAlign w:val="bottom"/>
          </w:tcPr>
          <w:p w14:paraId="4CE7A843" w14:textId="77777777" w:rsidR="00C563A1" w:rsidRPr="00CE1256" w:rsidRDefault="00C563A1" w:rsidP="00C563A1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2"/>
              <w:rPr>
                <w:rFonts w:asciiTheme="majorBidi" w:hAnsiTheme="majorBidi" w:cstheme="majorBidi"/>
                <w:b/>
                <w:sz w:val="30"/>
                <w:szCs w:val="30"/>
                <w:lang w:bidi="th-TH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2EE309" w14:textId="3AA71506" w:rsidR="00C563A1" w:rsidRPr="00CE1256" w:rsidRDefault="00C563A1" w:rsidP="00C563A1">
            <w:pPr>
              <w:pStyle w:val="acctfourfigures"/>
              <w:tabs>
                <w:tab w:val="clear" w:pos="765"/>
                <w:tab w:val="decimal" w:pos="831"/>
              </w:tabs>
              <w:spacing w:line="240" w:lineRule="auto"/>
              <w:ind w:left="-72" w:right="-130"/>
              <w:rPr>
                <w:rFonts w:asciiTheme="majorBidi" w:hAnsiTheme="majorBidi" w:cstheme="majorBidi"/>
                <w:b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  <w:lang w:bidi="th-TH"/>
              </w:rPr>
              <w:t>(60)</w:t>
            </w:r>
          </w:p>
        </w:tc>
      </w:tr>
    </w:tbl>
    <w:p w14:paraId="0BCD7C55" w14:textId="77777777" w:rsidR="003A1DB3" w:rsidRPr="00CE1256" w:rsidRDefault="003A1DB3" w:rsidP="003A1DB3">
      <w:pPr>
        <w:tabs>
          <w:tab w:val="left" w:pos="540"/>
        </w:tabs>
        <w:ind w:left="540" w:right="-1080"/>
        <w:rPr>
          <w:rFonts w:cs="Angsana New"/>
          <w:iCs/>
          <w:sz w:val="2"/>
          <w:szCs w:val="2"/>
        </w:rPr>
      </w:pPr>
    </w:p>
    <w:p w14:paraId="4CAA8027" w14:textId="77777777" w:rsidR="00D70610" w:rsidRPr="00990912" w:rsidRDefault="00D70610" w:rsidP="003A1DB3">
      <w:pPr>
        <w:tabs>
          <w:tab w:val="left" w:pos="540"/>
        </w:tabs>
        <w:ind w:left="540" w:right="-1080"/>
        <w:rPr>
          <w:rFonts w:cs="Angsana New"/>
          <w:iCs/>
          <w:sz w:val="18"/>
          <w:szCs w:val="18"/>
        </w:rPr>
      </w:pPr>
    </w:p>
    <w:p w14:paraId="31C04E5F" w14:textId="02578CD0" w:rsidR="00D70610" w:rsidRDefault="00D70610">
      <w:pPr>
        <w:rPr>
          <w:rFonts w:cs="Angsana New"/>
          <w:iCs/>
          <w:sz w:val="2"/>
          <w:szCs w:val="2"/>
          <w:cs/>
        </w:rPr>
      </w:pPr>
    </w:p>
    <w:tbl>
      <w:tblPr>
        <w:tblW w:w="9317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594"/>
        <w:gridCol w:w="895"/>
        <w:gridCol w:w="22"/>
        <w:gridCol w:w="161"/>
        <w:gridCol w:w="17"/>
        <w:gridCol w:w="965"/>
        <w:gridCol w:w="13"/>
        <w:gridCol w:w="167"/>
        <w:gridCol w:w="11"/>
        <w:gridCol w:w="884"/>
        <w:gridCol w:w="16"/>
        <w:gridCol w:w="254"/>
        <w:gridCol w:w="985"/>
        <w:gridCol w:w="181"/>
        <w:gridCol w:w="984"/>
        <w:gridCol w:w="12"/>
        <w:gridCol w:w="168"/>
        <w:gridCol w:w="10"/>
        <w:gridCol w:w="935"/>
        <w:gridCol w:w="43"/>
      </w:tblGrid>
      <w:tr w:rsidR="00FE13AF" w:rsidRPr="008013C5" w14:paraId="6F702ADE" w14:textId="77777777" w:rsidTr="00ED5C03">
        <w:trPr>
          <w:gridAfter w:val="1"/>
          <w:wAfter w:w="43" w:type="dxa"/>
          <w:cantSplit/>
        </w:trPr>
        <w:tc>
          <w:tcPr>
            <w:tcW w:w="2610" w:type="dxa"/>
          </w:tcPr>
          <w:p w14:paraId="3AE28E60" w14:textId="64A2D657" w:rsidR="00FE13AF" w:rsidRPr="0079479A" w:rsidRDefault="00FE13AF">
            <w:pPr>
              <w:spacing w:line="240" w:lineRule="atLeast"/>
              <w:rPr>
                <w:rFonts w:cs="Angsana New"/>
                <w:b/>
                <w:bCs/>
                <w:i/>
                <w:iCs/>
                <w:szCs w:val="30"/>
              </w:rPr>
            </w:pPr>
          </w:p>
        </w:tc>
        <w:tc>
          <w:tcPr>
            <w:tcW w:w="6707" w:type="dxa"/>
            <w:gridSpan w:val="18"/>
          </w:tcPr>
          <w:p w14:paraId="207CD125" w14:textId="77777777" w:rsidR="00FE13AF" w:rsidRPr="0079479A" w:rsidRDefault="00FE13AF" w:rsidP="009415D1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</w:rPr>
            </w:pPr>
            <w:r w:rsidRPr="0079479A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FE13AF" w:rsidRPr="008013C5" w14:paraId="1FEE783E" w14:textId="77777777" w:rsidTr="00ED5C03">
        <w:trPr>
          <w:gridAfter w:val="1"/>
          <w:wAfter w:w="43" w:type="dxa"/>
          <w:cantSplit/>
        </w:trPr>
        <w:tc>
          <w:tcPr>
            <w:tcW w:w="2610" w:type="dxa"/>
          </w:tcPr>
          <w:p w14:paraId="3D2969DB" w14:textId="5D823383" w:rsidR="00FE13AF" w:rsidRPr="0079479A" w:rsidRDefault="006065F4" w:rsidP="006065F4">
            <w:pPr>
              <w:spacing w:line="240" w:lineRule="atLeast"/>
              <w:ind w:left="195" w:hanging="195"/>
              <w:rPr>
                <w:rFonts w:cs="Angsana New"/>
                <w:b/>
                <w:bCs/>
                <w:i/>
                <w:iCs/>
                <w:szCs w:val="30"/>
              </w:rPr>
            </w:pPr>
            <w:r w:rsidRPr="0079479A">
              <w:rPr>
                <w:rFonts w:cs="Angsana New"/>
                <w:b/>
                <w:bCs/>
                <w:i/>
                <w:iCs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083" w:type="dxa"/>
            <w:gridSpan w:val="6"/>
          </w:tcPr>
          <w:p w14:paraId="78CEBCEA" w14:textId="77777777" w:rsidR="00FE13AF" w:rsidRPr="0079479A" w:rsidRDefault="00FE13AF" w:rsidP="009415D1">
            <w:pPr>
              <w:ind w:right="-72"/>
              <w:jc w:val="center"/>
              <w:rPr>
                <w:rFonts w:cs="Angsana New"/>
                <w:bCs/>
                <w:szCs w:val="30"/>
              </w:rPr>
            </w:pPr>
            <w:r w:rsidRPr="0079479A">
              <w:rPr>
                <w:rFonts w:cs="Angsana New"/>
                <w:bCs/>
                <w:szCs w:val="30"/>
                <w:cs/>
              </w:rPr>
              <w:t>สินทรัพย์</w:t>
            </w:r>
          </w:p>
        </w:tc>
        <w:tc>
          <w:tcPr>
            <w:tcW w:w="178" w:type="dxa"/>
            <w:gridSpan w:val="2"/>
          </w:tcPr>
          <w:p w14:paraId="2E324C5A" w14:textId="77777777" w:rsidR="00FE13AF" w:rsidRPr="0079479A" w:rsidRDefault="00FE13AF" w:rsidP="009415D1">
            <w:pPr>
              <w:ind w:right="-72"/>
              <w:jc w:val="thaiDistribute"/>
              <w:rPr>
                <w:rFonts w:cs="Angsana New"/>
                <w:bCs/>
                <w:szCs w:val="30"/>
              </w:rPr>
            </w:pPr>
          </w:p>
        </w:tc>
        <w:tc>
          <w:tcPr>
            <w:tcW w:w="2149" w:type="dxa"/>
            <w:gridSpan w:val="4"/>
          </w:tcPr>
          <w:p w14:paraId="5AA7EF89" w14:textId="77777777" w:rsidR="00FE13AF" w:rsidRPr="0079479A" w:rsidRDefault="00FE13AF" w:rsidP="009415D1">
            <w:pPr>
              <w:ind w:right="-72"/>
              <w:jc w:val="center"/>
              <w:rPr>
                <w:rFonts w:cs="Angsana New"/>
                <w:bCs/>
                <w:szCs w:val="30"/>
              </w:rPr>
            </w:pPr>
            <w:r w:rsidRPr="0079479A">
              <w:rPr>
                <w:rFonts w:cs="Angsana New"/>
                <w:bCs/>
                <w:szCs w:val="30"/>
                <w:cs/>
              </w:rPr>
              <w:t>หนี้สิน</w:t>
            </w:r>
          </w:p>
        </w:tc>
        <w:tc>
          <w:tcPr>
            <w:tcW w:w="178" w:type="dxa"/>
          </w:tcPr>
          <w:p w14:paraId="779D489D" w14:textId="77777777" w:rsidR="00FE13AF" w:rsidRPr="0079479A" w:rsidRDefault="00FE13AF" w:rsidP="009415D1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2119" w:type="dxa"/>
            <w:gridSpan w:val="5"/>
          </w:tcPr>
          <w:p w14:paraId="67F793D0" w14:textId="77777777" w:rsidR="00FE13AF" w:rsidRPr="0079479A" w:rsidRDefault="00FE13AF" w:rsidP="009415D1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79479A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สุทธิ</w:t>
            </w:r>
          </w:p>
        </w:tc>
      </w:tr>
      <w:tr w:rsidR="00C563A1" w:rsidRPr="008013C5" w14:paraId="55D32DD9" w14:textId="77777777" w:rsidTr="00ED5C03">
        <w:trPr>
          <w:gridAfter w:val="1"/>
          <w:wAfter w:w="43" w:type="dxa"/>
          <w:cantSplit/>
        </w:trPr>
        <w:tc>
          <w:tcPr>
            <w:tcW w:w="2610" w:type="dxa"/>
          </w:tcPr>
          <w:p w14:paraId="1A87A8A9" w14:textId="179F7470" w:rsidR="00C563A1" w:rsidRPr="0079479A" w:rsidRDefault="00C563A1" w:rsidP="00C563A1">
            <w:pPr>
              <w:spacing w:line="240" w:lineRule="atLeast"/>
              <w:ind w:left="195" w:hanging="195"/>
              <w:rPr>
                <w:rFonts w:cs="Angsana New"/>
                <w:b/>
                <w:bCs/>
                <w:i/>
                <w:iCs/>
                <w:szCs w:val="30"/>
              </w:rPr>
            </w:pPr>
            <w:r w:rsidRPr="0079479A">
              <w:rPr>
                <w:rFonts w:cs="Angsana New"/>
                <w:b/>
                <w:bCs/>
                <w:i/>
                <w:iCs/>
                <w:szCs w:val="30"/>
                <w:cs/>
              </w:rPr>
              <w:t xml:space="preserve">ณ วันที่ </w:t>
            </w:r>
            <w:r w:rsidRPr="0079479A">
              <w:rPr>
                <w:rFonts w:cs="Angsana New"/>
                <w:b/>
                <w:bCs/>
                <w:i/>
                <w:iCs/>
                <w:szCs w:val="30"/>
              </w:rPr>
              <w:t>3</w:t>
            </w:r>
            <w:r w:rsidRPr="008F6912">
              <w:rPr>
                <w:rFonts w:cs="Angsana New"/>
                <w:b/>
                <w:bCs/>
                <w:i/>
                <w:iCs/>
                <w:szCs w:val="30"/>
              </w:rPr>
              <w:t>1</w:t>
            </w:r>
            <w:r w:rsidRPr="0079479A">
              <w:rPr>
                <w:rFonts w:cs="Angsana New"/>
                <w:b/>
                <w:bCs/>
                <w:i/>
                <w:iCs/>
                <w:szCs w:val="30"/>
              </w:rPr>
              <w:t xml:space="preserve"> </w:t>
            </w:r>
            <w:r w:rsidRPr="0079479A">
              <w:rPr>
                <w:rFonts w:cs="Angsana New"/>
                <w:b/>
                <w:bCs/>
                <w:i/>
                <w:iCs/>
                <w:szCs w:val="30"/>
                <w:cs/>
              </w:rPr>
              <w:t>ธันวาคม</w:t>
            </w:r>
          </w:p>
        </w:tc>
        <w:tc>
          <w:tcPr>
            <w:tcW w:w="922" w:type="dxa"/>
            <w:gridSpan w:val="2"/>
          </w:tcPr>
          <w:p w14:paraId="615E0F78" w14:textId="276E4F1A" w:rsidR="00C563A1" w:rsidRPr="0079479A" w:rsidRDefault="00C563A1" w:rsidP="00C563A1">
            <w:pPr>
              <w:ind w:right="-72"/>
              <w:jc w:val="center"/>
              <w:rPr>
                <w:rFonts w:cs="Angsana New"/>
                <w:szCs w:val="30"/>
              </w:rPr>
            </w:pPr>
            <w:r w:rsidRPr="0079479A">
              <w:rPr>
                <w:rFonts w:cs="Angsana New"/>
                <w:szCs w:val="30"/>
              </w:rPr>
              <w:t>256</w:t>
            </w:r>
            <w:r>
              <w:rPr>
                <w:rFonts w:cs="Angsana New"/>
                <w:szCs w:val="30"/>
              </w:rPr>
              <w:t>8</w:t>
            </w:r>
          </w:p>
        </w:tc>
        <w:tc>
          <w:tcPr>
            <w:tcW w:w="178" w:type="dxa"/>
            <w:gridSpan w:val="2"/>
          </w:tcPr>
          <w:p w14:paraId="708451A5" w14:textId="77777777" w:rsidR="00C563A1" w:rsidRPr="0079479A" w:rsidRDefault="00C563A1" w:rsidP="00C563A1">
            <w:pPr>
              <w:ind w:right="-7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983" w:type="dxa"/>
            <w:gridSpan w:val="2"/>
          </w:tcPr>
          <w:p w14:paraId="1F3D2C17" w14:textId="2F9A695D" w:rsidR="00C563A1" w:rsidRPr="0079479A" w:rsidRDefault="00C563A1" w:rsidP="00C563A1">
            <w:pPr>
              <w:ind w:right="-72"/>
              <w:jc w:val="center"/>
              <w:rPr>
                <w:rFonts w:cs="Angsana New"/>
                <w:szCs w:val="30"/>
              </w:rPr>
            </w:pPr>
            <w:r w:rsidRPr="0079479A">
              <w:rPr>
                <w:rFonts w:cs="Angsana New"/>
                <w:szCs w:val="30"/>
              </w:rPr>
              <w:t>256</w:t>
            </w:r>
            <w:r>
              <w:rPr>
                <w:rFonts w:cs="Angsana New"/>
                <w:szCs w:val="30"/>
              </w:rPr>
              <w:t>7</w:t>
            </w:r>
          </w:p>
        </w:tc>
        <w:tc>
          <w:tcPr>
            <w:tcW w:w="178" w:type="dxa"/>
            <w:gridSpan w:val="2"/>
          </w:tcPr>
          <w:p w14:paraId="08D13FA8" w14:textId="77777777" w:rsidR="00C563A1" w:rsidRPr="0079479A" w:rsidRDefault="00C563A1" w:rsidP="00C563A1">
            <w:pPr>
              <w:ind w:right="-7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905" w:type="dxa"/>
            <w:gridSpan w:val="2"/>
          </w:tcPr>
          <w:p w14:paraId="5E83C694" w14:textId="3BEFBE7D" w:rsidR="00C563A1" w:rsidRPr="0079479A" w:rsidRDefault="00C563A1" w:rsidP="00C563A1">
            <w:pPr>
              <w:ind w:right="-72"/>
              <w:jc w:val="center"/>
              <w:rPr>
                <w:rFonts w:cs="Angsana New"/>
                <w:szCs w:val="30"/>
              </w:rPr>
            </w:pPr>
            <w:r w:rsidRPr="0079479A">
              <w:rPr>
                <w:rFonts w:cs="Angsana New"/>
                <w:szCs w:val="30"/>
              </w:rPr>
              <w:t>256</w:t>
            </w:r>
            <w:r>
              <w:rPr>
                <w:rFonts w:cs="Angsana New"/>
                <w:szCs w:val="30"/>
              </w:rPr>
              <w:t>8</w:t>
            </w:r>
          </w:p>
        </w:tc>
        <w:tc>
          <w:tcPr>
            <w:tcW w:w="254" w:type="dxa"/>
          </w:tcPr>
          <w:p w14:paraId="0065FE9A" w14:textId="77777777" w:rsidR="00C563A1" w:rsidRPr="0079479A" w:rsidRDefault="00C563A1" w:rsidP="00C563A1">
            <w:pPr>
              <w:ind w:right="-7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990" w:type="dxa"/>
          </w:tcPr>
          <w:p w14:paraId="63E4FD76" w14:textId="749A6A27" w:rsidR="00C563A1" w:rsidRPr="0079479A" w:rsidRDefault="00C563A1" w:rsidP="00C563A1">
            <w:pPr>
              <w:ind w:right="-72"/>
              <w:jc w:val="center"/>
              <w:rPr>
                <w:rFonts w:cs="Angsana New"/>
                <w:szCs w:val="30"/>
              </w:rPr>
            </w:pPr>
            <w:r w:rsidRPr="0079479A">
              <w:rPr>
                <w:rFonts w:cs="Angsana New"/>
                <w:szCs w:val="30"/>
              </w:rPr>
              <w:t>256</w:t>
            </w:r>
            <w:r>
              <w:rPr>
                <w:rFonts w:cs="Angsana New"/>
                <w:szCs w:val="30"/>
              </w:rPr>
              <w:t>7</w:t>
            </w:r>
          </w:p>
        </w:tc>
        <w:tc>
          <w:tcPr>
            <w:tcW w:w="178" w:type="dxa"/>
          </w:tcPr>
          <w:p w14:paraId="62DC7574" w14:textId="77777777" w:rsidR="00C563A1" w:rsidRPr="0079479A" w:rsidRDefault="00C563A1" w:rsidP="00C563A1">
            <w:pPr>
              <w:ind w:right="-7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001" w:type="dxa"/>
            <w:gridSpan w:val="2"/>
          </w:tcPr>
          <w:p w14:paraId="3E92C659" w14:textId="1C795625" w:rsidR="00C563A1" w:rsidRPr="0079479A" w:rsidRDefault="00C563A1" w:rsidP="00C563A1">
            <w:pPr>
              <w:ind w:right="-72"/>
              <w:jc w:val="center"/>
              <w:rPr>
                <w:rFonts w:cs="Angsana New"/>
                <w:szCs w:val="30"/>
              </w:rPr>
            </w:pPr>
            <w:r w:rsidRPr="0079479A">
              <w:rPr>
                <w:rFonts w:cs="Angsana New"/>
                <w:szCs w:val="30"/>
              </w:rPr>
              <w:t>256</w:t>
            </w:r>
            <w:r>
              <w:rPr>
                <w:rFonts w:cs="Angsana New"/>
                <w:szCs w:val="30"/>
              </w:rPr>
              <w:t>8</w:t>
            </w:r>
          </w:p>
        </w:tc>
        <w:tc>
          <w:tcPr>
            <w:tcW w:w="178" w:type="dxa"/>
            <w:gridSpan w:val="2"/>
          </w:tcPr>
          <w:p w14:paraId="1FD00AB1" w14:textId="77777777" w:rsidR="00C563A1" w:rsidRPr="0079479A" w:rsidRDefault="00C563A1" w:rsidP="00C563A1">
            <w:pPr>
              <w:ind w:right="-7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940" w:type="dxa"/>
          </w:tcPr>
          <w:p w14:paraId="0B36F149" w14:textId="42A13432" w:rsidR="00C563A1" w:rsidRPr="0079479A" w:rsidRDefault="00C563A1" w:rsidP="00C563A1">
            <w:pPr>
              <w:ind w:right="-72"/>
              <w:jc w:val="center"/>
              <w:rPr>
                <w:rFonts w:cs="Angsana New"/>
                <w:szCs w:val="30"/>
              </w:rPr>
            </w:pPr>
            <w:r w:rsidRPr="0079479A">
              <w:rPr>
                <w:rFonts w:cs="Angsana New"/>
                <w:szCs w:val="30"/>
              </w:rPr>
              <w:t>256</w:t>
            </w:r>
            <w:r>
              <w:rPr>
                <w:rFonts w:cs="Angsana New"/>
                <w:szCs w:val="30"/>
              </w:rPr>
              <w:t>7</w:t>
            </w:r>
          </w:p>
        </w:tc>
      </w:tr>
      <w:tr w:rsidR="00E1493B" w:rsidRPr="008013C5" w14:paraId="4D3C4010" w14:textId="77777777" w:rsidTr="00ED5C03">
        <w:trPr>
          <w:gridAfter w:val="1"/>
          <w:wAfter w:w="43" w:type="dxa"/>
          <w:cantSplit/>
        </w:trPr>
        <w:tc>
          <w:tcPr>
            <w:tcW w:w="2610" w:type="dxa"/>
          </w:tcPr>
          <w:p w14:paraId="2192BDBE" w14:textId="77777777" w:rsidR="00E1493B" w:rsidRPr="0079479A" w:rsidRDefault="00E1493B" w:rsidP="00E1493B">
            <w:pPr>
              <w:spacing w:line="240" w:lineRule="atLeast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6707" w:type="dxa"/>
            <w:gridSpan w:val="18"/>
          </w:tcPr>
          <w:p w14:paraId="1585E8AF" w14:textId="577928B2" w:rsidR="00E1493B" w:rsidRPr="0079479A" w:rsidRDefault="00E1493B" w:rsidP="00E1493B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Cs/>
                <w:sz w:val="30"/>
                <w:szCs w:val="30"/>
                <w:lang w:bidi="th-TH"/>
              </w:rPr>
            </w:pPr>
            <w:r w:rsidRPr="0079479A" w:rsidDel="00436C7D">
              <w:rPr>
                <w:rFonts w:ascii="Angsana New" w:hAnsi="Angsana New" w:cs="Angsana New"/>
                <w:iCs/>
                <w:sz w:val="30"/>
                <w:szCs w:val="30"/>
                <w:cs/>
                <w:lang w:val="en-US" w:bidi="th-TH"/>
              </w:rPr>
              <w:t>(</w:t>
            </w:r>
            <w:r w:rsidRPr="0079479A">
              <w:rPr>
                <w:rFonts w:ascii="Angsana New" w:hAnsi="Angsana New" w:cs="Angsana New"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79479A" w:rsidDel="00436C7D">
              <w:rPr>
                <w:rFonts w:ascii="Angsana New" w:hAnsi="Angsana New" w:cs="Angsana New"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C563A1" w:rsidRPr="008013C5" w14:paraId="06495957" w14:textId="77777777" w:rsidTr="00ED5C03">
        <w:trPr>
          <w:gridAfter w:val="1"/>
          <w:wAfter w:w="43" w:type="dxa"/>
          <w:cantSplit/>
        </w:trPr>
        <w:tc>
          <w:tcPr>
            <w:tcW w:w="2610" w:type="dxa"/>
          </w:tcPr>
          <w:p w14:paraId="1B729263" w14:textId="77777777" w:rsidR="00C563A1" w:rsidRPr="0079479A" w:rsidRDefault="00C563A1" w:rsidP="00C563A1">
            <w:pPr>
              <w:ind w:left="-18" w:right="-79" w:firstLine="35"/>
              <w:rPr>
                <w:rFonts w:cs="Angsana New"/>
                <w:color w:val="0000FF"/>
                <w:szCs w:val="30"/>
              </w:rPr>
            </w:pPr>
            <w:r w:rsidRPr="0079479A">
              <w:rPr>
                <w:rFonts w:cs="Angsana New"/>
                <w:szCs w:val="30"/>
                <w:cs/>
              </w:rPr>
              <w:t>ที่ดิน อาคารและอุปกรณ์</w:t>
            </w:r>
            <w:r w:rsidRPr="0079479A">
              <w:rPr>
                <w:rFonts w:cs="Angsana New"/>
                <w:color w:val="0000FF"/>
                <w:szCs w:val="30"/>
                <w:cs/>
              </w:rPr>
              <w:t xml:space="preserve"> </w:t>
            </w:r>
          </w:p>
        </w:tc>
        <w:tc>
          <w:tcPr>
            <w:tcW w:w="922" w:type="dxa"/>
            <w:gridSpan w:val="2"/>
          </w:tcPr>
          <w:p w14:paraId="15669B03" w14:textId="5C26DF69" w:rsidR="00C563A1" w:rsidRPr="0079479A" w:rsidRDefault="00CF66DE" w:rsidP="00C563A1">
            <w:pPr>
              <w:tabs>
                <w:tab w:val="decimal" w:pos="650"/>
              </w:tabs>
              <w:spacing w:line="240" w:lineRule="atLeast"/>
              <w:ind w:right="-57"/>
              <w:rPr>
                <w:rFonts w:asciiTheme="majorBidi" w:eastAsia="Times New Roman" w:hAnsiTheme="majorBidi" w:cstheme="majorBidi"/>
                <w:szCs w:val="30"/>
              </w:rPr>
            </w:pPr>
            <w:r>
              <w:rPr>
                <w:rFonts w:asciiTheme="majorBidi" w:eastAsia="Times New Roman" w:hAnsiTheme="majorBidi" w:cstheme="majorBidi"/>
                <w:szCs w:val="30"/>
              </w:rPr>
              <w:t>(2,</w:t>
            </w:r>
            <w:r w:rsidR="0023190B">
              <w:rPr>
                <w:rFonts w:asciiTheme="majorBidi" w:eastAsia="Times New Roman" w:hAnsiTheme="majorBidi" w:cstheme="majorBidi"/>
                <w:szCs w:val="30"/>
              </w:rPr>
              <w:t>145</w:t>
            </w:r>
            <w:r>
              <w:rPr>
                <w:rFonts w:asciiTheme="majorBidi" w:eastAsia="Times New Roman" w:hAnsiTheme="majorBidi" w:cstheme="majorBidi"/>
                <w:szCs w:val="30"/>
              </w:rPr>
              <w:t>)</w:t>
            </w:r>
          </w:p>
        </w:tc>
        <w:tc>
          <w:tcPr>
            <w:tcW w:w="178" w:type="dxa"/>
            <w:gridSpan w:val="2"/>
            <w:vAlign w:val="bottom"/>
          </w:tcPr>
          <w:p w14:paraId="1C557AAA" w14:textId="77777777" w:rsidR="00C563A1" w:rsidRPr="0079479A" w:rsidRDefault="00C563A1" w:rsidP="00C563A1">
            <w:pPr>
              <w:tabs>
                <w:tab w:val="decimal" w:pos="742"/>
              </w:tabs>
              <w:ind w:right="-72"/>
              <w:rPr>
                <w:rFonts w:cs="Angsana New"/>
                <w:szCs w:val="30"/>
              </w:rPr>
            </w:pPr>
          </w:p>
        </w:tc>
        <w:tc>
          <w:tcPr>
            <w:tcW w:w="983" w:type="dxa"/>
            <w:gridSpan w:val="2"/>
          </w:tcPr>
          <w:p w14:paraId="164F848E" w14:textId="68DF77E5" w:rsidR="00C563A1" w:rsidRPr="0079479A" w:rsidRDefault="00C563A1" w:rsidP="00C563A1">
            <w:pPr>
              <w:tabs>
                <w:tab w:val="decimal" w:pos="731"/>
              </w:tabs>
              <w:spacing w:line="240" w:lineRule="atLeast"/>
              <w:ind w:right="-57"/>
              <w:rPr>
                <w:rFonts w:eastAsia="Times New Roman" w:cs="Angsana New"/>
                <w:szCs w:val="30"/>
                <w:lang w:val="en-GB" w:bidi="ar-SA"/>
              </w:rPr>
            </w:pPr>
            <w:r w:rsidRPr="00895161">
              <w:rPr>
                <w:rFonts w:asciiTheme="majorBidi" w:hAnsiTheme="majorBidi" w:cstheme="majorBidi"/>
                <w:color w:val="000000"/>
                <w:szCs w:val="30"/>
              </w:rPr>
              <w:t xml:space="preserve"> (4,</w:t>
            </w:r>
            <w:r>
              <w:rPr>
                <w:rFonts w:asciiTheme="majorBidi" w:hAnsiTheme="majorBidi" w:cstheme="majorBidi"/>
                <w:color w:val="000000"/>
                <w:szCs w:val="30"/>
              </w:rPr>
              <w:t>589</w:t>
            </w:r>
            <w:r w:rsidRPr="00895161">
              <w:rPr>
                <w:rFonts w:asciiTheme="majorBidi" w:hAnsiTheme="majorBidi" w:cstheme="majorBidi"/>
                <w:color w:val="000000"/>
                <w:szCs w:val="30"/>
              </w:rPr>
              <w:t>)</w:t>
            </w:r>
          </w:p>
        </w:tc>
        <w:tc>
          <w:tcPr>
            <w:tcW w:w="178" w:type="dxa"/>
            <w:gridSpan w:val="2"/>
          </w:tcPr>
          <w:p w14:paraId="039D094A" w14:textId="77777777" w:rsidR="00C563A1" w:rsidRPr="0079479A" w:rsidRDefault="00C563A1" w:rsidP="00C563A1">
            <w:pPr>
              <w:pStyle w:val="BodyText"/>
              <w:tabs>
                <w:tab w:val="decimal" w:pos="742"/>
              </w:tabs>
              <w:ind w:left="-101" w:right="-72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05" w:type="dxa"/>
            <w:gridSpan w:val="2"/>
          </w:tcPr>
          <w:p w14:paraId="3A7A1D39" w14:textId="5E1B0AE8" w:rsidR="00C563A1" w:rsidRPr="0079479A" w:rsidRDefault="00CF66DE" w:rsidP="00C563A1">
            <w:pPr>
              <w:tabs>
                <w:tab w:val="decimal" w:pos="650"/>
              </w:tabs>
              <w:spacing w:line="240" w:lineRule="atLeast"/>
              <w:ind w:right="-57"/>
              <w:rPr>
                <w:rFonts w:asciiTheme="majorBidi" w:eastAsia="Times New Roman" w:hAnsiTheme="majorBidi" w:cstheme="majorBidi"/>
                <w:szCs w:val="30"/>
                <w:lang w:bidi="ar-SA"/>
              </w:rPr>
            </w:pPr>
            <w:r>
              <w:rPr>
                <w:rFonts w:asciiTheme="majorBidi" w:eastAsia="Times New Roman" w:hAnsiTheme="majorBidi" w:cstheme="majorBidi"/>
                <w:szCs w:val="30"/>
                <w:lang w:bidi="ar-SA"/>
              </w:rPr>
              <w:t>29,</w:t>
            </w:r>
            <w:r w:rsidR="00784F16" w:rsidRPr="00784F16">
              <w:rPr>
                <w:rFonts w:asciiTheme="majorBidi" w:eastAsia="Times New Roman" w:hAnsiTheme="majorBidi" w:cstheme="majorBidi"/>
                <w:szCs w:val="30"/>
                <w:lang w:bidi="ar-SA"/>
              </w:rPr>
              <w:t>147</w:t>
            </w:r>
          </w:p>
        </w:tc>
        <w:tc>
          <w:tcPr>
            <w:tcW w:w="254" w:type="dxa"/>
          </w:tcPr>
          <w:p w14:paraId="79BFD62A" w14:textId="77777777" w:rsidR="00C563A1" w:rsidRPr="0079479A" w:rsidRDefault="00C563A1" w:rsidP="00C563A1">
            <w:pPr>
              <w:pStyle w:val="BodyText"/>
              <w:tabs>
                <w:tab w:val="decimal" w:pos="742"/>
              </w:tabs>
              <w:ind w:right="-72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F880DE1" w14:textId="65327CA6" w:rsidR="00C563A1" w:rsidRPr="0079479A" w:rsidRDefault="00C563A1" w:rsidP="00C563A1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 w:cs="Angsana New"/>
                <w:szCs w:val="30"/>
                <w:lang w:val="en-GB" w:bidi="ar-SA"/>
              </w:rPr>
            </w:pPr>
            <w:r w:rsidRPr="00895161">
              <w:rPr>
                <w:rFonts w:asciiTheme="majorBidi" w:hAnsiTheme="majorBidi" w:cstheme="majorBidi"/>
                <w:color w:val="000000"/>
                <w:szCs w:val="30"/>
              </w:rPr>
              <w:t xml:space="preserve">32,169 </w:t>
            </w:r>
          </w:p>
        </w:tc>
        <w:tc>
          <w:tcPr>
            <w:tcW w:w="178" w:type="dxa"/>
          </w:tcPr>
          <w:p w14:paraId="31895E0F" w14:textId="77777777" w:rsidR="00C563A1" w:rsidRPr="0079479A" w:rsidRDefault="00C563A1" w:rsidP="00C563A1">
            <w:pPr>
              <w:pStyle w:val="BodyText"/>
              <w:tabs>
                <w:tab w:val="decimal" w:pos="742"/>
              </w:tabs>
              <w:ind w:right="-72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01" w:type="dxa"/>
            <w:gridSpan w:val="2"/>
          </w:tcPr>
          <w:p w14:paraId="7DEA3FCF" w14:textId="5CD35268" w:rsidR="00C563A1" w:rsidRPr="0079479A" w:rsidRDefault="00784F16" w:rsidP="00C563A1">
            <w:pPr>
              <w:tabs>
                <w:tab w:val="decimal" w:pos="730"/>
              </w:tabs>
              <w:spacing w:line="240" w:lineRule="atLeast"/>
              <w:ind w:right="-57"/>
              <w:rPr>
                <w:rFonts w:asciiTheme="majorBidi" w:eastAsia="Times New Roman" w:hAnsiTheme="majorBidi" w:cstheme="majorBidi"/>
                <w:szCs w:val="30"/>
                <w:lang w:bidi="ar-SA"/>
              </w:rPr>
            </w:pPr>
            <w:r w:rsidRPr="00784F16">
              <w:rPr>
                <w:rFonts w:asciiTheme="majorBidi" w:eastAsia="Times New Roman" w:hAnsiTheme="majorBidi" w:cstheme="majorBidi"/>
                <w:szCs w:val="30"/>
                <w:lang w:bidi="ar-SA"/>
              </w:rPr>
              <w:t>27,002</w:t>
            </w:r>
          </w:p>
        </w:tc>
        <w:tc>
          <w:tcPr>
            <w:tcW w:w="178" w:type="dxa"/>
            <w:gridSpan w:val="2"/>
          </w:tcPr>
          <w:p w14:paraId="1E9EEAA7" w14:textId="77777777" w:rsidR="00C563A1" w:rsidRPr="0079479A" w:rsidRDefault="00C563A1" w:rsidP="00C563A1">
            <w:pPr>
              <w:pStyle w:val="BodyText"/>
              <w:tabs>
                <w:tab w:val="decimal" w:pos="742"/>
              </w:tabs>
              <w:ind w:right="-72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40" w:type="dxa"/>
          </w:tcPr>
          <w:p w14:paraId="519CC549" w14:textId="01D6108D" w:rsidR="00C563A1" w:rsidRPr="0079479A" w:rsidRDefault="00C563A1" w:rsidP="00C563A1">
            <w:pPr>
              <w:tabs>
                <w:tab w:val="decimal" w:pos="731"/>
              </w:tabs>
              <w:spacing w:line="240" w:lineRule="atLeast"/>
              <w:ind w:right="-57"/>
              <w:rPr>
                <w:rFonts w:eastAsia="Times New Roman" w:cs="Angsana New"/>
                <w:szCs w:val="30"/>
                <w:lang w:val="en-GB" w:bidi="ar-SA"/>
              </w:rPr>
            </w:pPr>
            <w:r w:rsidRPr="00895161">
              <w:rPr>
                <w:rFonts w:asciiTheme="majorBidi" w:hAnsiTheme="majorBidi" w:cstheme="majorBidi"/>
                <w:szCs w:val="30"/>
              </w:rPr>
              <w:t xml:space="preserve"> 27,</w:t>
            </w:r>
            <w:r>
              <w:rPr>
                <w:rFonts w:asciiTheme="majorBidi" w:hAnsiTheme="majorBidi" w:cstheme="majorBidi"/>
                <w:szCs w:val="30"/>
              </w:rPr>
              <w:t>580</w:t>
            </w:r>
            <w:r w:rsidRPr="00895161">
              <w:rPr>
                <w:rFonts w:asciiTheme="majorBidi" w:hAnsiTheme="majorBidi" w:cstheme="majorBidi"/>
                <w:szCs w:val="30"/>
              </w:rPr>
              <w:t xml:space="preserve"> </w:t>
            </w:r>
          </w:p>
        </w:tc>
      </w:tr>
      <w:tr w:rsidR="00C563A1" w:rsidRPr="008013C5" w14:paraId="3A13BEA5" w14:textId="77777777" w:rsidTr="00ED5C03">
        <w:trPr>
          <w:gridAfter w:val="1"/>
          <w:wAfter w:w="43" w:type="dxa"/>
          <w:cantSplit/>
        </w:trPr>
        <w:tc>
          <w:tcPr>
            <w:tcW w:w="2610" w:type="dxa"/>
          </w:tcPr>
          <w:p w14:paraId="7F8E470A" w14:textId="23D552A1" w:rsidR="00C563A1" w:rsidRPr="0079479A" w:rsidRDefault="00C563A1" w:rsidP="00C563A1">
            <w:pPr>
              <w:ind w:left="-18" w:right="-79" w:firstLine="35"/>
              <w:rPr>
                <w:rFonts w:cs="Angsana New"/>
                <w:szCs w:val="30"/>
                <w:cs/>
              </w:rPr>
            </w:pPr>
            <w:r w:rsidRPr="0079479A">
              <w:rPr>
                <w:rFonts w:cs="Angsana New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922" w:type="dxa"/>
            <w:gridSpan w:val="2"/>
          </w:tcPr>
          <w:p w14:paraId="104834F6" w14:textId="162C42FE" w:rsidR="00C563A1" w:rsidRPr="0079479A" w:rsidRDefault="000D3C83" w:rsidP="000D3C83">
            <w:pPr>
              <w:tabs>
                <w:tab w:val="decimal" w:pos="455"/>
              </w:tabs>
              <w:spacing w:line="240" w:lineRule="atLeast"/>
              <w:ind w:right="-57"/>
              <w:rPr>
                <w:rFonts w:asciiTheme="majorBidi" w:eastAsia="Times New Roman" w:hAnsiTheme="majorBidi" w:cstheme="majorBidi"/>
                <w:szCs w:val="30"/>
              </w:rPr>
            </w:pPr>
            <w:r>
              <w:rPr>
                <w:rFonts w:asciiTheme="majorBidi" w:eastAsia="Times New Roman" w:hAnsiTheme="majorBidi" w:cstheme="majorBidi"/>
                <w:szCs w:val="30"/>
              </w:rPr>
              <w:t>-</w:t>
            </w:r>
          </w:p>
        </w:tc>
        <w:tc>
          <w:tcPr>
            <w:tcW w:w="178" w:type="dxa"/>
            <w:gridSpan w:val="2"/>
            <w:vAlign w:val="bottom"/>
          </w:tcPr>
          <w:p w14:paraId="3D246B41" w14:textId="77777777" w:rsidR="00C563A1" w:rsidRPr="0079479A" w:rsidRDefault="00C563A1" w:rsidP="00C563A1">
            <w:pPr>
              <w:tabs>
                <w:tab w:val="decimal" w:pos="742"/>
              </w:tabs>
              <w:ind w:right="-72"/>
              <w:rPr>
                <w:rFonts w:cs="Angsana New"/>
                <w:szCs w:val="30"/>
              </w:rPr>
            </w:pPr>
          </w:p>
        </w:tc>
        <w:tc>
          <w:tcPr>
            <w:tcW w:w="983" w:type="dxa"/>
            <w:gridSpan w:val="2"/>
          </w:tcPr>
          <w:p w14:paraId="393364B2" w14:textId="38434969" w:rsidR="00C563A1" w:rsidRPr="0079479A" w:rsidRDefault="00006073" w:rsidP="00B50A43">
            <w:pPr>
              <w:tabs>
                <w:tab w:val="decimal" w:pos="531"/>
              </w:tabs>
              <w:spacing w:line="240" w:lineRule="atLeast"/>
              <w:ind w:right="11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color w:val="000000"/>
                <w:szCs w:val="30"/>
              </w:rPr>
              <w:t>-</w:t>
            </w:r>
          </w:p>
        </w:tc>
        <w:tc>
          <w:tcPr>
            <w:tcW w:w="178" w:type="dxa"/>
            <w:gridSpan w:val="2"/>
          </w:tcPr>
          <w:p w14:paraId="03AAD077" w14:textId="77777777" w:rsidR="00C563A1" w:rsidRPr="0079479A" w:rsidRDefault="00C563A1" w:rsidP="00C563A1">
            <w:pPr>
              <w:pStyle w:val="BodyText"/>
              <w:tabs>
                <w:tab w:val="decimal" w:pos="730"/>
              </w:tabs>
              <w:ind w:left="-101" w:right="-72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05" w:type="dxa"/>
            <w:gridSpan w:val="2"/>
          </w:tcPr>
          <w:p w14:paraId="4B0C29DD" w14:textId="6DF51D76" w:rsidR="00C563A1" w:rsidRPr="0079479A" w:rsidRDefault="00CF66DE" w:rsidP="00C563A1">
            <w:pPr>
              <w:tabs>
                <w:tab w:val="decimal" w:pos="650"/>
              </w:tabs>
              <w:spacing w:line="240" w:lineRule="atLeast"/>
              <w:ind w:right="-57"/>
              <w:rPr>
                <w:rFonts w:asciiTheme="majorBidi" w:eastAsia="Times New Roman" w:hAnsiTheme="majorBidi" w:cstheme="majorBidi"/>
                <w:szCs w:val="30"/>
                <w:lang w:bidi="ar-SA"/>
              </w:rPr>
            </w:pPr>
            <w:r>
              <w:rPr>
                <w:rFonts w:asciiTheme="majorBidi" w:eastAsia="Times New Roman" w:hAnsiTheme="majorBidi" w:cstheme="majorBidi"/>
                <w:szCs w:val="30"/>
                <w:lang w:bidi="ar-SA"/>
              </w:rPr>
              <w:t>1,6</w:t>
            </w:r>
            <w:r w:rsidR="000D3C83">
              <w:rPr>
                <w:rFonts w:asciiTheme="majorBidi" w:eastAsia="Times New Roman" w:hAnsiTheme="majorBidi" w:cstheme="majorBidi"/>
                <w:szCs w:val="30"/>
                <w:lang w:bidi="ar-SA"/>
              </w:rPr>
              <w:t>18</w:t>
            </w:r>
          </w:p>
        </w:tc>
        <w:tc>
          <w:tcPr>
            <w:tcW w:w="254" w:type="dxa"/>
          </w:tcPr>
          <w:p w14:paraId="2CAEEBD0" w14:textId="77777777" w:rsidR="00C563A1" w:rsidRPr="0079479A" w:rsidRDefault="00C563A1" w:rsidP="00C563A1">
            <w:pPr>
              <w:pStyle w:val="BodyText"/>
              <w:tabs>
                <w:tab w:val="decimal" w:pos="730"/>
              </w:tabs>
              <w:ind w:right="-72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D994CF3" w14:textId="08642481" w:rsidR="00C563A1" w:rsidRPr="0079479A" w:rsidDel="00235F35" w:rsidRDefault="00C563A1" w:rsidP="00C563A1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 w:cs="Angsana New"/>
                <w:szCs w:val="30"/>
                <w:lang w:bidi="ar-SA"/>
              </w:rPr>
            </w:pPr>
            <w:r w:rsidRPr="00895161">
              <w:rPr>
                <w:rFonts w:asciiTheme="majorBidi" w:hAnsiTheme="majorBidi" w:cstheme="majorBidi"/>
                <w:color w:val="000000"/>
                <w:szCs w:val="30"/>
              </w:rPr>
              <w:t>1,</w:t>
            </w:r>
            <w:r w:rsidR="00006073" w:rsidRPr="00895161">
              <w:rPr>
                <w:rFonts w:asciiTheme="majorBidi" w:hAnsiTheme="majorBidi" w:cstheme="majorBidi"/>
                <w:color w:val="000000"/>
                <w:szCs w:val="30"/>
              </w:rPr>
              <w:t>8</w:t>
            </w:r>
            <w:r w:rsidR="00006073">
              <w:rPr>
                <w:rFonts w:asciiTheme="majorBidi" w:hAnsiTheme="majorBidi" w:cstheme="majorBidi"/>
                <w:color w:val="000000"/>
                <w:szCs w:val="30"/>
              </w:rPr>
              <w:t>29</w:t>
            </w:r>
          </w:p>
        </w:tc>
        <w:tc>
          <w:tcPr>
            <w:tcW w:w="178" w:type="dxa"/>
          </w:tcPr>
          <w:p w14:paraId="0D29DD92" w14:textId="77777777" w:rsidR="00C563A1" w:rsidRPr="0079479A" w:rsidRDefault="00C563A1" w:rsidP="00C563A1">
            <w:pPr>
              <w:pStyle w:val="BodyText"/>
              <w:tabs>
                <w:tab w:val="decimal" w:pos="730"/>
              </w:tabs>
              <w:ind w:right="-72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01" w:type="dxa"/>
            <w:gridSpan w:val="2"/>
          </w:tcPr>
          <w:p w14:paraId="1A25F4F8" w14:textId="63151901" w:rsidR="00C563A1" w:rsidRPr="0079479A" w:rsidRDefault="00CF66DE" w:rsidP="00C563A1">
            <w:pPr>
              <w:tabs>
                <w:tab w:val="decimal" w:pos="730"/>
              </w:tabs>
              <w:spacing w:line="240" w:lineRule="atLeast"/>
              <w:ind w:right="-57"/>
              <w:rPr>
                <w:rFonts w:asciiTheme="majorBidi" w:eastAsia="Times New Roman" w:hAnsiTheme="majorBidi" w:cstheme="majorBidi"/>
                <w:szCs w:val="30"/>
                <w:lang w:bidi="ar-SA"/>
              </w:rPr>
            </w:pPr>
            <w:r>
              <w:rPr>
                <w:rFonts w:asciiTheme="majorBidi" w:eastAsia="Times New Roman" w:hAnsiTheme="majorBidi" w:cstheme="majorBidi"/>
                <w:szCs w:val="30"/>
                <w:lang w:bidi="ar-SA"/>
              </w:rPr>
              <w:t>1,618</w:t>
            </w:r>
          </w:p>
        </w:tc>
        <w:tc>
          <w:tcPr>
            <w:tcW w:w="178" w:type="dxa"/>
            <w:gridSpan w:val="2"/>
          </w:tcPr>
          <w:p w14:paraId="3D339A25" w14:textId="77777777" w:rsidR="00C563A1" w:rsidRPr="0079479A" w:rsidRDefault="00C563A1" w:rsidP="00C563A1">
            <w:pPr>
              <w:pStyle w:val="BodyText"/>
              <w:tabs>
                <w:tab w:val="decimal" w:pos="730"/>
              </w:tabs>
              <w:ind w:right="-72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40" w:type="dxa"/>
          </w:tcPr>
          <w:p w14:paraId="7FAD654A" w14:textId="6595C6AB" w:rsidR="00C563A1" w:rsidRPr="0079479A" w:rsidDel="00235F35" w:rsidRDefault="00C563A1" w:rsidP="00C563A1">
            <w:pPr>
              <w:tabs>
                <w:tab w:val="decimal" w:pos="730"/>
              </w:tabs>
              <w:spacing w:line="240" w:lineRule="atLeast"/>
              <w:ind w:right="11"/>
              <w:rPr>
                <w:rFonts w:eastAsia="Times New Roman" w:cs="Angsana New"/>
                <w:szCs w:val="30"/>
                <w:lang w:val="en-GB" w:bidi="ar-SA"/>
              </w:rPr>
            </w:pPr>
            <w:r w:rsidRPr="00895161">
              <w:rPr>
                <w:rFonts w:asciiTheme="majorBidi" w:hAnsiTheme="majorBidi" w:cstheme="majorBidi"/>
                <w:szCs w:val="30"/>
              </w:rPr>
              <w:t xml:space="preserve"> 1,829 </w:t>
            </w:r>
          </w:p>
        </w:tc>
      </w:tr>
      <w:tr w:rsidR="00C563A1" w:rsidRPr="008013C5" w14:paraId="3924907E" w14:textId="77777777" w:rsidTr="00ED5C03">
        <w:trPr>
          <w:gridAfter w:val="1"/>
          <w:wAfter w:w="43" w:type="dxa"/>
          <w:cantSplit/>
        </w:trPr>
        <w:tc>
          <w:tcPr>
            <w:tcW w:w="2610" w:type="dxa"/>
          </w:tcPr>
          <w:p w14:paraId="46F50D96" w14:textId="77777777" w:rsidR="00C563A1" w:rsidRPr="0079479A" w:rsidRDefault="00C563A1" w:rsidP="00C563A1">
            <w:pPr>
              <w:ind w:left="-18" w:right="-79" w:firstLine="35"/>
              <w:rPr>
                <w:rFonts w:cs="Angsana New"/>
                <w:szCs w:val="30"/>
                <w:cs/>
              </w:rPr>
            </w:pPr>
            <w:r w:rsidRPr="0079479A">
              <w:rPr>
                <w:rFonts w:cs="Angsana New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922" w:type="dxa"/>
            <w:gridSpan w:val="2"/>
          </w:tcPr>
          <w:p w14:paraId="4217090F" w14:textId="58F64E91" w:rsidR="00C563A1" w:rsidRPr="0079479A" w:rsidRDefault="00CF66DE" w:rsidP="00C563A1">
            <w:pPr>
              <w:tabs>
                <w:tab w:val="decimal" w:pos="650"/>
              </w:tabs>
              <w:spacing w:line="240" w:lineRule="atLeast"/>
              <w:ind w:right="-57"/>
              <w:rPr>
                <w:rFonts w:asciiTheme="majorBidi" w:eastAsia="Times New Roman" w:hAnsiTheme="majorBidi" w:cstheme="majorBidi"/>
                <w:szCs w:val="30"/>
              </w:rPr>
            </w:pPr>
            <w:r>
              <w:rPr>
                <w:rFonts w:asciiTheme="majorBidi" w:eastAsia="Times New Roman" w:hAnsiTheme="majorBidi" w:cstheme="majorBidi"/>
                <w:szCs w:val="30"/>
              </w:rPr>
              <w:t>(2,265)</w:t>
            </w:r>
          </w:p>
        </w:tc>
        <w:tc>
          <w:tcPr>
            <w:tcW w:w="178" w:type="dxa"/>
            <w:gridSpan w:val="2"/>
            <w:vAlign w:val="bottom"/>
          </w:tcPr>
          <w:p w14:paraId="08C36EED" w14:textId="77777777" w:rsidR="00C563A1" w:rsidRPr="0079479A" w:rsidRDefault="00C563A1" w:rsidP="00C563A1">
            <w:pPr>
              <w:pStyle w:val="BodyText"/>
              <w:tabs>
                <w:tab w:val="decimal" w:pos="742"/>
              </w:tabs>
              <w:ind w:right="-72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83" w:type="dxa"/>
            <w:gridSpan w:val="2"/>
          </w:tcPr>
          <w:p w14:paraId="4C8331D8" w14:textId="02661218" w:rsidR="00C563A1" w:rsidRPr="0079479A" w:rsidRDefault="00C563A1" w:rsidP="00C563A1">
            <w:pPr>
              <w:tabs>
                <w:tab w:val="decimal" w:pos="731"/>
              </w:tabs>
              <w:spacing w:line="240" w:lineRule="atLeast"/>
              <w:ind w:right="-57"/>
              <w:rPr>
                <w:rFonts w:eastAsia="Times New Roman" w:cs="Angsana New"/>
                <w:szCs w:val="30"/>
                <w:lang w:val="en-GB" w:bidi="ar-SA"/>
              </w:rPr>
            </w:pPr>
            <w:r w:rsidRPr="00895161">
              <w:rPr>
                <w:rFonts w:asciiTheme="majorBidi" w:hAnsiTheme="majorBidi" w:cstheme="majorBidi"/>
                <w:color w:val="000000"/>
                <w:szCs w:val="30"/>
              </w:rPr>
              <w:t xml:space="preserve"> (3,732)</w:t>
            </w:r>
          </w:p>
        </w:tc>
        <w:tc>
          <w:tcPr>
            <w:tcW w:w="178" w:type="dxa"/>
            <w:gridSpan w:val="2"/>
          </w:tcPr>
          <w:p w14:paraId="601C0AB3" w14:textId="77777777" w:rsidR="00C563A1" w:rsidRPr="0079479A" w:rsidRDefault="00C563A1" w:rsidP="00C563A1">
            <w:pPr>
              <w:pStyle w:val="BodyText"/>
              <w:tabs>
                <w:tab w:val="decimal" w:pos="742"/>
              </w:tabs>
              <w:ind w:left="-101" w:right="-72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05" w:type="dxa"/>
            <w:gridSpan w:val="2"/>
          </w:tcPr>
          <w:p w14:paraId="2ED37010" w14:textId="04D916CC" w:rsidR="00C563A1" w:rsidRPr="0079479A" w:rsidRDefault="00CF66DE" w:rsidP="00C563A1">
            <w:pPr>
              <w:tabs>
                <w:tab w:val="decimal" w:pos="650"/>
              </w:tabs>
              <w:spacing w:line="240" w:lineRule="atLeast"/>
              <w:ind w:right="-57"/>
              <w:rPr>
                <w:rFonts w:asciiTheme="majorBidi" w:eastAsia="Times New Roman" w:hAnsiTheme="majorBidi" w:cstheme="majorBidi"/>
                <w:szCs w:val="30"/>
                <w:lang w:bidi="ar-SA"/>
              </w:rPr>
            </w:pPr>
            <w:r>
              <w:rPr>
                <w:rFonts w:asciiTheme="majorBidi" w:eastAsia="Times New Roman" w:hAnsiTheme="majorBidi" w:cstheme="majorBidi"/>
                <w:szCs w:val="30"/>
                <w:lang w:bidi="ar-SA"/>
              </w:rPr>
              <w:t>3,6</w:t>
            </w:r>
            <w:r w:rsidR="00006073">
              <w:rPr>
                <w:rFonts w:asciiTheme="majorBidi" w:eastAsia="Times New Roman" w:hAnsiTheme="majorBidi" w:cstheme="majorBidi"/>
                <w:szCs w:val="30"/>
                <w:lang w:bidi="ar-SA"/>
              </w:rPr>
              <w:t>28</w:t>
            </w:r>
          </w:p>
        </w:tc>
        <w:tc>
          <w:tcPr>
            <w:tcW w:w="254" w:type="dxa"/>
          </w:tcPr>
          <w:p w14:paraId="007ED308" w14:textId="77777777" w:rsidR="00C563A1" w:rsidRPr="0079479A" w:rsidRDefault="00C563A1" w:rsidP="00C563A1">
            <w:pPr>
              <w:pStyle w:val="BodyText"/>
              <w:tabs>
                <w:tab w:val="decimal" w:pos="742"/>
              </w:tabs>
              <w:ind w:left="-108" w:right="-6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C729CBF" w14:textId="264C1C5A" w:rsidR="00C563A1" w:rsidRPr="0079479A" w:rsidRDefault="00C563A1" w:rsidP="00C563A1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 w:cs="Angsana New"/>
                <w:szCs w:val="30"/>
                <w:lang w:val="en-GB" w:bidi="ar-SA"/>
              </w:rPr>
            </w:pPr>
            <w:r w:rsidRPr="00895161">
              <w:rPr>
                <w:rFonts w:asciiTheme="majorBidi" w:hAnsiTheme="majorBidi" w:cstheme="majorBidi"/>
                <w:color w:val="000000"/>
                <w:szCs w:val="30"/>
              </w:rPr>
              <w:t xml:space="preserve">5,208 </w:t>
            </w:r>
          </w:p>
        </w:tc>
        <w:tc>
          <w:tcPr>
            <w:tcW w:w="178" w:type="dxa"/>
          </w:tcPr>
          <w:p w14:paraId="73F3FFC3" w14:textId="77777777" w:rsidR="00C563A1" w:rsidRPr="0079479A" w:rsidRDefault="00C563A1" w:rsidP="00C563A1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1" w:type="dxa"/>
            <w:gridSpan w:val="2"/>
          </w:tcPr>
          <w:p w14:paraId="72A7BFE7" w14:textId="174C50DA" w:rsidR="00C563A1" w:rsidRPr="0079479A" w:rsidRDefault="00CF66DE" w:rsidP="00C563A1">
            <w:pPr>
              <w:tabs>
                <w:tab w:val="decimal" w:pos="730"/>
              </w:tabs>
              <w:spacing w:line="240" w:lineRule="atLeast"/>
              <w:ind w:right="-57"/>
              <w:rPr>
                <w:rFonts w:asciiTheme="majorBidi" w:eastAsia="Times New Roman" w:hAnsiTheme="majorBidi" w:cstheme="majorBidi"/>
                <w:szCs w:val="30"/>
                <w:lang w:bidi="ar-SA"/>
              </w:rPr>
            </w:pPr>
            <w:r>
              <w:rPr>
                <w:rFonts w:asciiTheme="majorBidi" w:eastAsia="Times New Roman" w:hAnsiTheme="majorBidi" w:cstheme="majorBidi"/>
                <w:szCs w:val="30"/>
                <w:lang w:bidi="ar-SA"/>
              </w:rPr>
              <w:t>1,</w:t>
            </w:r>
            <w:r w:rsidR="00006073">
              <w:rPr>
                <w:rFonts w:asciiTheme="majorBidi" w:eastAsia="Times New Roman" w:hAnsiTheme="majorBidi" w:cstheme="majorBidi"/>
                <w:szCs w:val="30"/>
                <w:lang w:bidi="ar-SA"/>
              </w:rPr>
              <w:t>363</w:t>
            </w:r>
          </w:p>
        </w:tc>
        <w:tc>
          <w:tcPr>
            <w:tcW w:w="178" w:type="dxa"/>
            <w:gridSpan w:val="2"/>
          </w:tcPr>
          <w:p w14:paraId="287A0445" w14:textId="77777777" w:rsidR="00C563A1" w:rsidRPr="0079479A" w:rsidRDefault="00C563A1" w:rsidP="00C563A1">
            <w:pPr>
              <w:pStyle w:val="BodyText"/>
              <w:tabs>
                <w:tab w:val="decimal" w:pos="742"/>
              </w:tabs>
              <w:ind w:right="-72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40" w:type="dxa"/>
          </w:tcPr>
          <w:p w14:paraId="6C028E93" w14:textId="3EFE917C" w:rsidR="00C563A1" w:rsidRPr="0079479A" w:rsidRDefault="00C563A1" w:rsidP="00C563A1">
            <w:pPr>
              <w:tabs>
                <w:tab w:val="decimal" w:pos="731"/>
              </w:tabs>
              <w:spacing w:line="240" w:lineRule="atLeast"/>
              <w:ind w:right="-57"/>
              <w:rPr>
                <w:rFonts w:eastAsia="Times New Roman" w:cs="Angsana New"/>
                <w:szCs w:val="30"/>
                <w:lang w:val="en-GB" w:bidi="ar-SA"/>
              </w:rPr>
            </w:pPr>
            <w:r w:rsidRPr="00895161">
              <w:rPr>
                <w:rFonts w:asciiTheme="majorBidi" w:hAnsiTheme="majorBidi" w:cstheme="majorBidi"/>
                <w:szCs w:val="30"/>
              </w:rPr>
              <w:t xml:space="preserve"> 1,476 </w:t>
            </w:r>
          </w:p>
        </w:tc>
      </w:tr>
      <w:tr w:rsidR="00C563A1" w:rsidRPr="008013C5" w14:paraId="1A7E59FF" w14:textId="77777777" w:rsidTr="00ED5C03">
        <w:trPr>
          <w:gridAfter w:val="1"/>
          <w:wAfter w:w="43" w:type="dxa"/>
          <w:cantSplit/>
        </w:trPr>
        <w:tc>
          <w:tcPr>
            <w:tcW w:w="2610" w:type="dxa"/>
          </w:tcPr>
          <w:p w14:paraId="0BD8D9AD" w14:textId="5313BA32" w:rsidR="00C563A1" w:rsidRPr="0079479A" w:rsidRDefault="00C563A1" w:rsidP="00C563A1">
            <w:pPr>
              <w:ind w:left="-18" w:right="-79" w:firstLine="35"/>
              <w:rPr>
                <w:rFonts w:cs="Angsana New"/>
                <w:szCs w:val="30"/>
                <w:cs/>
              </w:rPr>
            </w:pPr>
            <w:r w:rsidRPr="0079479A">
              <w:rPr>
                <w:rFonts w:cs="Angsana New"/>
                <w:szCs w:val="30"/>
                <w:cs/>
              </w:rPr>
              <w:t>ลูกหนี้การค้า</w:t>
            </w:r>
          </w:p>
        </w:tc>
        <w:tc>
          <w:tcPr>
            <w:tcW w:w="922" w:type="dxa"/>
            <w:gridSpan w:val="2"/>
          </w:tcPr>
          <w:p w14:paraId="192376C0" w14:textId="73A2F7EC" w:rsidR="00C563A1" w:rsidRPr="0079479A" w:rsidRDefault="00CF66DE" w:rsidP="00C563A1">
            <w:pPr>
              <w:tabs>
                <w:tab w:val="decimal" w:pos="650"/>
              </w:tabs>
              <w:spacing w:line="240" w:lineRule="atLeast"/>
              <w:ind w:right="-57"/>
              <w:rPr>
                <w:rFonts w:asciiTheme="majorBidi" w:eastAsia="Times New Roman" w:hAnsiTheme="majorBidi" w:cstheme="majorBidi"/>
                <w:szCs w:val="30"/>
              </w:rPr>
            </w:pPr>
            <w:r>
              <w:rPr>
                <w:rFonts w:asciiTheme="majorBidi" w:eastAsia="Times New Roman" w:hAnsiTheme="majorBidi" w:cstheme="majorBidi"/>
                <w:szCs w:val="30"/>
              </w:rPr>
              <w:t>(</w:t>
            </w:r>
            <w:r w:rsidR="00C45E94">
              <w:rPr>
                <w:rFonts w:asciiTheme="majorBidi" w:eastAsia="Times New Roman" w:hAnsiTheme="majorBidi" w:cstheme="majorBidi"/>
                <w:szCs w:val="30"/>
              </w:rPr>
              <w:t>3</w:t>
            </w:r>
            <w:r>
              <w:rPr>
                <w:rFonts w:asciiTheme="majorBidi" w:eastAsia="Times New Roman" w:hAnsiTheme="majorBidi" w:cstheme="majorBidi"/>
                <w:szCs w:val="30"/>
              </w:rPr>
              <w:t>)</w:t>
            </w:r>
          </w:p>
        </w:tc>
        <w:tc>
          <w:tcPr>
            <w:tcW w:w="178" w:type="dxa"/>
            <w:gridSpan w:val="2"/>
            <w:vAlign w:val="bottom"/>
          </w:tcPr>
          <w:p w14:paraId="008F605F" w14:textId="77777777" w:rsidR="00C563A1" w:rsidRPr="0079479A" w:rsidRDefault="00C563A1" w:rsidP="00C563A1">
            <w:pPr>
              <w:pStyle w:val="BodyText"/>
              <w:tabs>
                <w:tab w:val="decimal" w:pos="742"/>
              </w:tabs>
              <w:ind w:right="-72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83" w:type="dxa"/>
            <w:gridSpan w:val="2"/>
          </w:tcPr>
          <w:p w14:paraId="1770CDF8" w14:textId="0482A731" w:rsidR="00C563A1" w:rsidRPr="0079479A" w:rsidRDefault="00C563A1" w:rsidP="00C563A1">
            <w:pPr>
              <w:tabs>
                <w:tab w:val="decimal" w:pos="731"/>
              </w:tabs>
              <w:spacing w:line="240" w:lineRule="atLeast"/>
              <w:ind w:right="-57"/>
              <w:rPr>
                <w:rFonts w:eastAsia="Times New Roman" w:cs="Angsana New"/>
                <w:szCs w:val="30"/>
                <w:lang w:val="en-GB" w:bidi="ar-SA"/>
              </w:rPr>
            </w:pPr>
            <w:r w:rsidRPr="00895161">
              <w:rPr>
                <w:rFonts w:asciiTheme="majorBidi" w:hAnsiTheme="majorBidi" w:cstheme="majorBidi"/>
                <w:color w:val="000000"/>
                <w:szCs w:val="30"/>
              </w:rPr>
              <w:t xml:space="preserve"> (4</w:t>
            </w:r>
            <w:r>
              <w:rPr>
                <w:rFonts w:asciiTheme="majorBidi" w:hAnsiTheme="majorBidi" w:cstheme="majorBidi"/>
                <w:color w:val="000000"/>
                <w:szCs w:val="30"/>
              </w:rPr>
              <w:t>7</w:t>
            </w:r>
            <w:r w:rsidRPr="00895161">
              <w:rPr>
                <w:rFonts w:asciiTheme="majorBidi" w:hAnsiTheme="majorBidi" w:cstheme="majorBidi"/>
                <w:color w:val="000000"/>
                <w:szCs w:val="30"/>
              </w:rPr>
              <w:t>)</w:t>
            </w:r>
          </w:p>
        </w:tc>
        <w:tc>
          <w:tcPr>
            <w:tcW w:w="178" w:type="dxa"/>
            <w:gridSpan w:val="2"/>
          </w:tcPr>
          <w:p w14:paraId="5D9A5213" w14:textId="77777777" w:rsidR="00C563A1" w:rsidRPr="0079479A" w:rsidRDefault="00C563A1" w:rsidP="00C563A1">
            <w:pPr>
              <w:pStyle w:val="BodyText"/>
              <w:tabs>
                <w:tab w:val="decimal" w:pos="731"/>
              </w:tabs>
              <w:ind w:left="-101" w:right="-57"/>
              <w:rPr>
                <w:rFonts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5" w:type="dxa"/>
            <w:gridSpan w:val="2"/>
          </w:tcPr>
          <w:p w14:paraId="044B83FA" w14:textId="4E0DFB31" w:rsidR="00C563A1" w:rsidRPr="0079479A" w:rsidRDefault="00C45E94" w:rsidP="00ED5C03">
            <w:pPr>
              <w:tabs>
                <w:tab w:val="decimal" w:pos="443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Cs w:val="30"/>
                <w:lang w:bidi="ar-SA"/>
              </w:rPr>
            </w:pPr>
            <w:r>
              <w:rPr>
                <w:rFonts w:asciiTheme="majorBidi" w:eastAsia="Times New Roman" w:hAnsiTheme="majorBidi" w:cstheme="majorBidi"/>
                <w:szCs w:val="30"/>
                <w:lang w:bidi="ar-SA"/>
              </w:rPr>
              <w:t>-</w:t>
            </w:r>
          </w:p>
        </w:tc>
        <w:tc>
          <w:tcPr>
            <w:tcW w:w="254" w:type="dxa"/>
          </w:tcPr>
          <w:p w14:paraId="6012BA2D" w14:textId="77777777" w:rsidR="00C563A1" w:rsidRPr="0079479A" w:rsidRDefault="00C563A1" w:rsidP="00C563A1">
            <w:pPr>
              <w:pStyle w:val="BodyText"/>
              <w:tabs>
                <w:tab w:val="decimal" w:pos="742"/>
              </w:tabs>
              <w:ind w:right="-72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97D3E91" w14:textId="022C9BB9" w:rsidR="00C563A1" w:rsidRPr="0079479A" w:rsidRDefault="00C563A1" w:rsidP="00C563A1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 w:cs="Angsana New"/>
                <w:szCs w:val="30"/>
                <w:lang w:bidi="ar-SA"/>
              </w:rPr>
            </w:pPr>
            <w:r w:rsidRPr="00895161">
              <w:rPr>
                <w:rFonts w:asciiTheme="majorBidi" w:hAnsiTheme="majorBidi" w:cstheme="majorBidi"/>
                <w:color w:val="000000"/>
                <w:szCs w:val="30"/>
              </w:rPr>
              <w:t xml:space="preserve">14 </w:t>
            </w:r>
          </w:p>
        </w:tc>
        <w:tc>
          <w:tcPr>
            <w:tcW w:w="178" w:type="dxa"/>
          </w:tcPr>
          <w:p w14:paraId="64D621EE" w14:textId="77777777" w:rsidR="00C563A1" w:rsidRPr="0079479A" w:rsidRDefault="00C563A1" w:rsidP="00C563A1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1" w:type="dxa"/>
            <w:gridSpan w:val="2"/>
          </w:tcPr>
          <w:p w14:paraId="05E09ED3" w14:textId="2260DF71" w:rsidR="00C563A1" w:rsidRPr="0079479A" w:rsidRDefault="00CF66DE" w:rsidP="00C563A1">
            <w:pPr>
              <w:tabs>
                <w:tab w:val="decimal" w:pos="730"/>
              </w:tabs>
              <w:spacing w:line="240" w:lineRule="atLeast"/>
              <w:ind w:right="-57"/>
              <w:rPr>
                <w:rFonts w:asciiTheme="majorBidi" w:eastAsia="Times New Roman" w:hAnsiTheme="majorBidi" w:cstheme="majorBidi"/>
                <w:szCs w:val="30"/>
                <w:lang w:bidi="ar-SA"/>
              </w:rPr>
            </w:pPr>
            <w:r>
              <w:rPr>
                <w:rFonts w:asciiTheme="majorBidi" w:eastAsia="Times New Roman" w:hAnsiTheme="majorBidi" w:cstheme="majorBidi"/>
                <w:szCs w:val="30"/>
                <w:lang w:bidi="ar-SA"/>
              </w:rPr>
              <w:t>(</w:t>
            </w:r>
            <w:r w:rsidR="0023190B">
              <w:rPr>
                <w:rFonts w:asciiTheme="majorBidi" w:eastAsia="Times New Roman" w:hAnsiTheme="majorBidi" w:cstheme="majorBidi"/>
                <w:szCs w:val="30"/>
                <w:lang w:bidi="ar-SA"/>
              </w:rPr>
              <w:t>3</w:t>
            </w:r>
            <w:r>
              <w:rPr>
                <w:rFonts w:asciiTheme="majorBidi" w:eastAsia="Times New Roman" w:hAnsiTheme="majorBidi" w:cstheme="majorBidi"/>
                <w:szCs w:val="30"/>
                <w:lang w:bidi="ar-SA"/>
              </w:rPr>
              <w:t>)</w:t>
            </w:r>
          </w:p>
        </w:tc>
        <w:tc>
          <w:tcPr>
            <w:tcW w:w="178" w:type="dxa"/>
            <w:gridSpan w:val="2"/>
          </w:tcPr>
          <w:p w14:paraId="1539C5B1" w14:textId="77777777" w:rsidR="00C563A1" w:rsidRPr="0079479A" w:rsidRDefault="00C563A1" w:rsidP="00C563A1">
            <w:pPr>
              <w:pStyle w:val="BodyText"/>
              <w:tabs>
                <w:tab w:val="decimal" w:pos="742"/>
              </w:tabs>
              <w:ind w:right="-72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40" w:type="dxa"/>
          </w:tcPr>
          <w:p w14:paraId="6461E440" w14:textId="330EE557" w:rsidR="00C563A1" w:rsidRPr="0079479A" w:rsidRDefault="00C563A1" w:rsidP="00C563A1">
            <w:pPr>
              <w:tabs>
                <w:tab w:val="decimal" w:pos="731"/>
              </w:tabs>
              <w:spacing w:line="240" w:lineRule="atLeast"/>
              <w:ind w:right="-57"/>
              <w:rPr>
                <w:rFonts w:eastAsia="Times New Roman" w:cs="Angsana New"/>
                <w:szCs w:val="30"/>
                <w:lang w:val="en-GB" w:bidi="ar-SA"/>
              </w:rPr>
            </w:pPr>
            <w:r w:rsidRPr="00895161">
              <w:rPr>
                <w:rFonts w:asciiTheme="majorBidi" w:hAnsiTheme="majorBidi" w:cstheme="majorBidi"/>
                <w:szCs w:val="30"/>
              </w:rPr>
              <w:t xml:space="preserve"> (3</w:t>
            </w:r>
            <w:r>
              <w:rPr>
                <w:rFonts w:asciiTheme="majorBidi" w:hAnsiTheme="majorBidi" w:cstheme="majorBidi"/>
                <w:szCs w:val="30"/>
              </w:rPr>
              <w:t>3</w:t>
            </w:r>
            <w:r w:rsidRPr="00895161">
              <w:rPr>
                <w:rFonts w:asciiTheme="majorBidi" w:hAnsiTheme="majorBidi" w:cstheme="majorBidi"/>
                <w:szCs w:val="30"/>
              </w:rPr>
              <w:t>)</w:t>
            </w:r>
          </w:p>
        </w:tc>
      </w:tr>
      <w:tr w:rsidR="00C563A1" w:rsidRPr="008013C5" w14:paraId="2B13E57B" w14:textId="77777777" w:rsidTr="00ED5C03">
        <w:trPr>
          <w:gridAfter w:val="1"/>
          <w:wAfter w:w="43" w:type="dxa"/>
          <w:cantSplit/>
        </w:trPr>
        <w:tc>
          <w:tcPr>
            <w:tcW w:w="2610" w:type="dxa"/>
          </w:tcPr>
          <w:p w14:paraId="4042D2E6" w14:textId="77777777" w:rsidR="00C563A1" w:rsidRPr="0079479A" w:rsidRDefault="00C563A1" w:rsidP="00C563A1">
            <w:pPr>
              <w:ind w:left="-18" w:right="-79" w:firstLine="35"/>
              <w:rPr>
                <w:rFonts w:cs="Angsana New"/>
                <w:szCs w:val="30"/>
                <w:cs/>
              </w:rPr>
            </w:pPr>
            <w:r w:rsidRPr="0079479A">
              <w:rPr>
                <w:rFonts w:cs="Angsana New"/>
                <w:szCs w:val="30"/>
                <w:cs/>
              </w:rPr>
              <w:t>อนุพันธ์</w:t>
            </w:r>
          </w:p>
        </w:tc>
        <w:tc>
          <w:tcPr>
            <w:tcW w:w="922" w:type="dxa"/>
            <w:gridSpan w:val="2"/>
          </w:tcPr>
          <w:p w14:paraId="5EA190E7" w14:textId="7968B9C1" w:rsidR="00C563A1" w:rsidRPr="0079479A" w:rsidRDefault="00CF66DE" w:rsidP="00C563A1">
            <w:pPr>
              <w:tabs>
                <w:tab w:val="decimal" w:pos="650"/>
              </w:tabs>
              <w:spacing w:line="240" w:lineRule="atLeast"/>
              <w:ind w:right="-57"/>
              <w:rPr>
                <w:rFonts w:asciiTheme="majorBidi" w:eastAsia="Times New Roman" w:hAnsiTheme="majorBidi" w:cstheme="majorBidi"/>
                <w:szCs w:val="30"/>
              </w:rPr>
            </w:pPr>
            <w:r>
              <w:rPr>
                <w:rFonts w:asciiTheme="majorBidi" w:eastAsia="Times New Roman" w:hAnsiTheme="majorBidi" w:cstheme="majorBidi"/>
                <w:szCs w:val="30"/>
              </w:rPr>
              <w:t>(</w:t>
            </w:r>
            <w:r w:rsidR="0023190B">
              <w:rPr>
                <w:rFonts w:asciiTheme="majorBidi" w:eastAsia="Times New Roman" w:hAnsiTheme="majorBidi" w:cstheme="majorBidi"/>
                <w:szCs w:val="30"/>
              </w:rPr>
              <w:t>234</w:t>
            </w:r>
            <w:r>
              <w:rPr>
                <w:rFonts w:asciiTheme="majorBidi" w:eastAsia="Times New Roman" w:hAnsiTheme="majorBidi" w:cstheme="majorBidi"/>
                <w:szCs w:val="30"/>
              </w:rPr>
              <w:t>)</w:t>
            </w:r>
          </w:p>
        </w:tc>
        <w:tc>
          <w:tcPr>
            <w:tcW w:w="178" w:type="dxa"/>
            <w:gridSpan w:val="2"/>
            <w:vAlign w:val="bottom"/>
          </w:tcPr>
          <w:p w14:paraId="7740D577" w14:textId="77777777" w:rsidR="00C563A1" w:rsidRPr="0079479A" w:rsidRDefault="00C563A1" w:rsidP="00C563A1">
            <w:pPr>
              <w:pStyle w:val="BodyText"/>
              <w:tabs>
                <w:tab w:val="decimal" w:pos="742"/>
              </w:tabs>
              <w:ind w:right="-72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83" w:type="dxa"/>
            <w:gridSpan w:val="2"/>
          </w:tcPr>
          <w:p w14:paraId="0D4A377C" w14:textId="01D38B23" w:rsidR="00C563A1" w:rsidRPr="0079479A" w:rsidRDefault="00C563A1" w:rsidP="00C563A1">
            <w:pPr>
              <w:tabs>
                <w:tab w:val="decimal" w:pos="730"/>
              </w:tabs>
              <w:spacing w:line="240" w:lineRule="atLeast"/>
              <w:ind w:right="-57"/>
              <w:rPr>
                <w:rFonts w:eastAsia="Times New Roman" w:cs="Angsana New"/>
                <w:szCs w:val="30"/>
                <w:lang w:val="en-GB" w:bidi="ar-SA"/>
              </w:rPr>
            </w:pPr>
            <w:r w:rsidRPr="00895161">
              <w:rPr>
                <w:rFonts w:asciiTheme="majorBidi" w:hAnsiTheme="majorBidi" w:cstheme="majorBidi"/>
                <w:color w:val="000000"/>
                <w:szCs w:val="30"/>
              </w:rPr>
              <w:t xml:space="preserve"> (616)</w:t>
            </w:r>
          </w:p>
        </w:tc>
        <w:tc>
          <w:tcPr>
            <w:tcW w:w="178" w:type="dxa"/>
            <w:gridSpan w:val="2"/>
          </w:tcPr>
          <w:p w14:paraId="733F5042" w14:textId="77777777" w:rsidR="00C563A1" w:rsidRPr="0079479A" w:rsidRDefault="00C563A1" w:rsidP="00C563A1">
            <w:pPr>
              <w:pStyle w:val="BodyText"/>
              <w:tabs>
                <w:tab w:val="decimal" w:pos="742"/>
              </w:tabs>
              <w:ind w:left="-101" w:right="-57"/>
              <w:rPr>
                <w:rFonts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5" w:type="dxa"/>
            <w:gridSpan w:val="2"/>
          </w:tcPr>
          <w:p w14:paraId="5EF6E75D" w14:textId="06717ABB" w:rsidR="00C563A1" w:rsidRPr="0079479A" w:rsidRDefault="00CF66DE" w:rsidP="00C563A1">
            <w:pPr>
              <w:tabs>
                <w:tab w:val="decimal" w:pos="650"/>
              </w:tabs>
              <w:spacing w:line="240" w:lineRule="atLeast"/>
              <w:ind w:right="-57"/>
              <w:rPr>
                <w:rFonts w:asciiTheme="majorBidi" w:eastAsia="Times New Roman" w:hAnsiTheme="majorBidi" w:cstheme="majorBidi"/>
                <w:szCs w:val="30"/>
                <w:lang w:bidi="ar-SA"/>
              </w:rPr>
            </w:pPr>
            <w:r>
              <w:rPr>
                <w:rFonts w:asciiTheme="majorBidi" w:eastAsia="Times New Roman" w:hAnsiTheme="majorBidi" w:cstheme="majorBidi"/>
                <w:szCs w:val="30"/>
                <w:lang w:bidi="ar-SA"/>
              </w:rPr>
              <w:t>191</w:t>
            </w:r>
          </w:p>
        </w:tc>
        <w:tc>
          <w:tcPr>
            <w:tcW w:w="254" w:type="dxa"/>
          </w:tcPr>
          <w:p w14:paraId="4116D07F" w14:textId="77777777" w:rsidR="00C563A1" w:rsidRPr="0079479A" w:rsidRDefault="00C563A1" w:rsidP="00C563A1">
            <w:pPr>
              <w:pStyle w:val="BodyText"/>
              <w:tabs>
                <w:tab w:val="decimal" w:pos="742"/>
              </w:tabs>
              <w:ind w:right="-72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3497FB1" w14:textId="4089C34D" w:rsidR="00C563A1" w:rsidRPr="0079479A" w:rsidRDefault="00C563A1" w:rsidP="00C563A1">
            <w:pPr>
              <w:tabs>
                <w:tab w:val="decimal" w:pos="738"/>
              </w:tabs>
              <w:spacing w:line="240" w:lineRule="atLeast"/>
              <w:ind w:right="11"/>
              <w:rPr>
                <w:rFonts w:eastAsia="Times New Roman" w:cs="Angsana New"/>
                <w:szCs w:val="30"/>
                <w:lang w:bidi="ar-SA"/>
              </w:rPr>
            </w:pPr>
            <w:r w:rsidRPr="00895161">
              <w:rPr>
                <w:rFonts w:asciiTheme="majorBidi" w:hAnsiTheme="majorBidi" w:cstheme="majorBidi"/>
                <w:color w:val="000000"/>
                <w:szCs w:val="30"/>
              </w:rPr>
              <w:t xml:space="preserve">469 </w:t>
            </w:r>
          </w:p>
        </w:tc>
        <w:tc>
          <w:tcPr>
            <w:tcW w:w="178" w:type="dxa"/>
          </w:tcPr>
          <w:p w14:paraId="55B45DD3" w14:textId="77777777" w:rsidR="00C563A1" w:rsidRPr="0079479A" w:rsidRDefault="00C563A1" w:rsidP="00C563A1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1" w:type="dxa"/>
            <w:gridSpan w:val="2"/>
          </w:tcPr>
          <w:p w14:paraId="03804E29" w14:textId="41AB1ACC" w:rsidR="00C563A1" w:rsidRPr="0079479A" w:rsidRDefault="00CF66DE" w:rsidP="00C563A1">
            <w:pPr>
              <w:tabs>
                <w:tab w:val="decimal" w:pos="730"/>
              </w:tabs>
              <w:spacing w:line="240" w:lineRule="atLeast"/>
              <w:ind w:right="-57"/>
              <w:rPr>
                <w:rFonts w:asciiTheme="majorBidi" w:eastAsia="Times New Roman" w:hAnsiTheme="majorBidi" w:cstheme="majorBidi"/>
                <w:szCs w:val="30"/>
                <w:lang w:bidi="ar-SA"/>
              </w:rPr>
            </w:pPr>
            <w:r>
              <w:rPr>
                <w:rFonts w:asciiTheme="majorBidi" w:eastAsia="Times New Roman" w:hAnsiTheme="majorBidi" w:cstheme="majorBidi"/>
                <w:szCs w:val="30"/>
                <w:lang w:bidi="ar-SA"/>
              </w:rPr>
              <w:t>(</w:t>
            </w:r>
            <w:r w:rsidR="0023190B">
              <w:rPr>
                <w:rFonts w:asciiTheme="majorBidi" w:eastAsia="Times New Roman" w:hAnsiTheme="majorBidi" w:cstheme="majorBidi"/>
                <w:szCs w:val="30"/>
                <w:lang w:bidi="ar-SA"/>
              </w:rPr>
              <w:t>43</w:t>
            </w:r>
            <w:r>
              <w:rPr>
                <w:rFonts w:asciiTheme="majorBidi" w:eastAsia="Times New Roman" w:hAnsiTheme="majorBidi" w:cstheme="majorBidi"/>
                <w:szCs w:val="30"/>
                <w:lang w:bidi="ar-SA"/>
              </w:rPr>
              <w:t>)</w:t>
            </w:r>
          </w:p>
        </w:tc>
        <w:tc>
          <w:tcPr>
            <w:tcW w:w="178" w:type="dxa"/>
            <w:gridSpan w:val="2"/>
          </w:tcPr>
          <w:p w14:paraId="6C431A96" w14:textId="77777777" w:rsidR="00C563A1" w:rsidRPr="0079479A" w:rsidRDefault="00C563A1" w:rsidP="00C563A1">
            <w:pPr>
              <w:pStyle w:val="BodyText"/>
              <w:tabs>
                <w:tab w:val="decimal" w:pos="742"/>
              </w:tabs>
              <w:ind w:right="-72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40" w:type="dxa"/>
          </w:tcPr>
          <w:p w14:paraId="655FE653" w14:textId="3A761C8C" w:rsidR="00C563A1" w:rsidRPr="0079479A" w:rsidRDefault="00C563A1" w:rsidP="00C563A1">
            <w:pPr>
              <w:tabs>
                <w:tab w:val="decimal" w:pos="731"/>
              </w:tabs>
              <w:spacing w:line="240" w:lineRule="atLeast"/>
              <w:ind w:right="-57"/>
              <w:rPr>
                <w:rFonts w:eastAsia="Times New Roman" w:cs="Angsana New"/>
                <w:szCs w:val="30"/>
                <w:lang w:val="en-GB" w:bidi="ar-SA"/>
              </w:rPr>
            </w:pPr>
            <w:r w:rsidRPr="00895161">
              <w:rPr>
                <w:rFonts w:asciiTheme="majorBidi" w:hAnsiTheme="majorBidi" w:cstheme="majorBidi"/>
                <w:szCs w:val="30"/>
              </w:rPr>
              <w:t xml:space="preserve"> (147)</w:t>
            </w:r>
          </w:p>
        </w:tc>
      </w:tr>
      <w:tr w:rsidR="00C563A1" w:rsidRPr="008013C5" w14:paraId="7A4FC63A" w14:textId="77777777" w:rsidTr="00ED5C03">
        <w:trPr>
          <w:gridAfter w:val="1"/>
          <w:wAfter w:w="43" w:type="dxa"/>
          <w:cantSplit/>
        </w:trPr>
        <w:tc>
          <w:tcPr>
            <w:tcW w:w="2610" w:type="dxa"/>
          </w:tcPr>
          <w:p w14:paraId="355765AB" w14:textId="77777777" w:rsidR="00C563A1" w:rsidRPr="0079479A" w:rsidRDefault="00C563A1" w:rsidP="00C563A1">
            <w:pPr>
              <w:ind w:left="-18" w:right="-79" w:firstLine="35"/>
              <w:rPr>
                <w:rFonts w:cs="Angsana New"/>
                <w:szCs w:val="30"/>
                <w:cs/>
              </w:rPr>
            </w:pPr>
            <w:r w:rsidRPr="0079479A">
              <w:rPr>
                <w:rFonts w:cs="Angsana New"/>
                <w:szCs w:val="30"/>
                <w:cs/>
              </w:rPr>
              <w:t>สินค้าคงเหลือ</w:t>
            </w:r>
          </w:p>
        </w:tc>
        <w:tc>
          <w:tcPr>
            <w:tcW w:w="922" w:type="dxa"/>
            <w:gridSpan w:val="2"/>
          </w:tcPr>
          <w:p w14:paraId="74E41D9F" w14:textId="096A545B" w:rsidR="00C563A1" w:rsidRPr="0079479A" w:rsidRDefault="00CF66DE" w:rsidP="00C563A1">
            <w:pPr>
              <w:tabs>
                <w:tab w:val="decimal" w:pos="650"/>
              </w:tabs>
              <w:spacing w:line="240" w:lineRule="atLeast"/>
              <w:ind w:right="-57"/>
              <w:rPr>
                <w:rFonts w:asciiTheme="majorBidi" w:eastAsia="Times New Roman" w:hAnsiTheme="majorBidi" w:cstheme="majorBidi"/>
                <w:szCs w:val="30"/>
              </w:rPr>
            </w:pPr>
            <w:r>
              <w:rPr>
                <w:rFonts w:asciiTheme="majorBidi" w:eastAsia="Times New Roman" w:hAnsiTheme="majorBidi" w:cstheme="majorBidi"/>
                <w:szCs w:val="30"/>
              </w:rPr>
              <w:t>(</w:t>
            </w:r>
            <w:r w:rsidR="00C45E94">
              <w:rPr>
                <w:rFonts w:asciiTheme="majorBidi" w:eastAsia="Times New Roman" w:hAnsiTheme="majorBidi" w:cstheme="majorBidi"/>
                <w:szCs w:val="30"/>
              </w:rPr>
              <w:t>584</w:t>
            </w:r>
            <w:r>
              <w:rPr>
                <w:rFonts w:asciiTheme="majorBidi" w:eastAsia="Times New Roman" w:hAnsiTheme="majorBidi" w:cstheme="majorBidi"/>
                <w:szCs w:val="30"/>
              </w:rPr>
              <w:t>)</w:t>
            </w:r>
          </w:p>
        </w:tc>
        <w:tc>
          <w:tcPr>
            <w:tcW w:w="178" w:type="dxa"/>
            <w:gridSpan w:val="2"/>
            <w:vAlign w:val="bottom"/>
          </w:tcPr>
          <w:p w14:paraId="6E51480E" w14:textId="77777777" w:rsidR="00C563A1" w:rsidRPr="0079479A" w:rsidRDefault="00C563A1" w:rsidP="00C563A1">
            <w:pPr>
              <w:pStyle w:val="BodyText"/>
              <w:tabs>
                <w:tab w:val="decimal" w:pos="742"/>
              </w:tabs>
              <w:ind w:right="-72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83" w:type="dxa"/>
            <w:gridSpan w:val="2"/>
          </w:tcPr>
          <w:p w14:paraId="3F46457C" w14:textId="6A33EDE1" w:rsidR="00C563A1" w:rsidRPr="0079479A" w:rsidRDefault="00C563A1" w:rsidP="00C563A1">
            <w:pPr>
              <w:tabs>
                <w:tab w:val="decimal" w:pos="731"/>
              </w:tabs>
              <w:spacing w:line="240" w:lineRule="atLeast"/>
              <w:ind w:right="-57"/>
              <w:rPr>
                <w:rFonts w:eastAsia="Times New Roman" w:cs="Angsana New"/>
                <w:szCs w:val="30"/>
                <w:lang w:val="en-GB" w:bidi="ar-SA"/>
              </w:rPr>
            </w:pPr>
            <w:r w:rsidRPr="00895161">
              <w:rPr>
                <w:rFonts w:asciiTheme="majorBidi" w:hAnsiTheme="majorBidi" w:cstheme="majorBidi"/>
                <w:color w:val="000000"/>
                <w:szCs w:val="30"/>
              </w:rPr>
              <w:t xml:space="preserve"> (795)</w:t>
            </w:r>
          </w:p>
        </w:tc>
        <w:tc>
          <w:tcPr>
            <w:tcW w:w="178" w:type="dxa"/>
            <w:gridSpan w:val="2"/>
          </w:tcPr>
          <w:p w14:paraId="05E47E64" w14:textId="77777777" w:rsidR="00C563A1" w:rsidRPr="0079479A" w:rsidRDefault="00C563A1" w:rsidP="00C563A1">
            <w:pPr>
              <w:pStyle w:val="BodyText"/>
              <w:tabs>
                <w:tab w:val="decimal" w:pos="742"/>
              </w:tabs>
              <w:ind w:left="-101" w:right="-72"/>
              <w:rPr>
                <w:rFonts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5" w:type="dxa"/>
            <w:gridSpan w:val="2"/>
          </w:tcPr>
          <w:p w14:paraId="29D17BBA" w14:textId="4F32DA75" w:rsidR="00C563A1" w:rsidRPr="0079479A" w:rsidRDefault="00C45E94" w:rsidP="00ED5C03">
            <w:pPr>
              <w:tabs>
                <w:tab w:val="decimal" w:pos="443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Cs w:val="30"/>
                <w:lang w:bidi="ar-SA"/>
              </w:rPr>
            </w:pPr>
            <w:r>
              <w:rPr>
                <w:rFonts w:asciiTheme="majorBidi" w:eastAsia="Times New Roman" w:hAnsiTheme="majorBidi" w:cstheme="majorBidi"/>
                <w:szCs w:val="30"/>
                <w:lang w:bidi="ar-SA"/>
              </w:rPr>
              <w:t>-</w:t>
            </w:r>
          </w:p>
        </w:tc>
        <w:tc>
          <w:tcPr>
            <w:tcW w:w="254" w:type="dxa"/>
          </w:tcPr>
          <w:p w14:paraId="6484474A" w14:textId="77777777" w:rsidR="00C563A1" w:rsidRPr="0079479A" w:rsidRDefault="00C563A1" w:rsidP="00C563A1">
            <w:pPr>
              <w:pStyle w:val="BodyText"/>
              <w:tabs>
                <w:tab w:val="decimal" w:pos="742"/>
              </w:tabs>
              <w:ind w:right="-72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1AFCEFB" w14:textId="7078CC1B" w:rsidR="00C563A1" w:rsidRPr="0079479A" w:rsidRDefault="00C563A1" w:rsidP="00C563A1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 w:cs="Angsana New"/>
                <w:szCs w:val="30"/>
                <w:lang w:bidi="ar-SA"/>
              </w:rPr>
            </w:pPr>
            <w:r w:rsidRPr="00895161">
              <w:rPr>
                <w:rFonts w:asciiTheme="majorBidi" w:hAnsiTheme="majorBidi" w:cstheme="majorBidi"/>
                <w:color w:val="000000"/>
                <w:szCs w:val="30"/>
              </w:rPr>
              <w:t xml:space="preserve">133 </w:t>
            </w:r>
          </w:p>
        </w:tc>
        <w:tc>
          <w:tcPr>
            <w:tcW w:w="178" w:type="dxa"/>
          </w:tcPr>
          <w:p w14:paraId="10A438A5" w14:textId="77777777" w:rsidR="00C563A1" w:rsidRPr="0079479A" w:rsidRDefault="00C563A1" w:rsidP="00C563A1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1" w:type="dxa"/>
            <w:gridSpan w:val="2"/>
          </w:tcPr>
          <w:p w14:paraId="071DD408" w14:textId="30BF25B1" w:rsidR="00C563A1" w:rsidRPr="0079479A" w:rsidRDefault="00CF66DE" w:rsidP="00C563A1">
            <w:pPr>
              <w:tabs>
                <w:tab w:val="decimal" w:pos="730"/>
              </w:tabs>
              <w:spacing w:line="240" w:lineRule="atLeast"/>
              <w:ind w:right="-57"/>
              <w:rPr>
                <w:rFonts w:asciiTheme="majorBidi" w:eastAsia="Times New Roman" w:hAnsiTheme="majorBidi" w:cstheme="majorBidi"/>
                <w:szCs w:val="30"/>
                <w:lang w:bidi="ar-SA"/>
              </w:rPr>
            </w:pPr>
            <w:r>
              <w:rPr>
                <w:rFonts w:asciiTheme="majorBidi" w:eastAsia="Times New Roman" w:hAnsiTheme="majorBidi" w:cstheme="majorBidi"/>
                <w:szCs w:val="30"/>
                <w:lang w:bidi="ar-SA"/>
              </w:rPr>
              <w:t>(584)</w:t>
            </w:r>
          </w:p>
        </w:tc>
        <w:tc>
          <w:tcPr>
            <w:tcW w:w="178" w:type="dxa"/>
            <w:gridSpan w:val="2"/>
          </w:tcPr>
          <w:p w14:paraId="1E5BF254" w14:textId="77777777" w:rsidR="00C563A1" w:rsidRPr="0079479A" w:rsidRDefault="00C563A1" w:rsidP="00C563A1">
            <w:pPr>
              <w:pStyle w:val="BodyText"/>
              <w:tabs>
                <w:tab w:val="decimal" w:pos="742"/>
              </w:tabs>
              <w:ind w:right="-72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40" w:type="dxa"/>
          </w:tcPr>
          <w:p w14:paraId="486C3591" w14:textId="76636673" w:rsidR="00C563A1" w:rsidRPr="0079479A" w:rsidRDefault="00C563A1" w:rsidP="00C563A1">
            <w:pPr>
              <w:tabs>
                <w:tab w:val="decimal" w:pos="731"/>
              </w:tabs>
              <w:spacing w:line="240" w:lineRule="atLeast"/>
              <w:ind w:right="-57"/>
              <w:rPr>
                <w:rFonts w:eastAsia="Times New Roman" w:cs="Angsana New"/>
                <w:szCs w:val="30"/>
                <w:lang w:val="en-GB" w:bidi="ar-SA"/>
              </w:rPr>
            </w:pPr>
            <w:r w:rsidRPr="00895161">
              <w:rPr>
                <w:rFonts w:asciiTheme="majorBidi" w:hAnsiTheme="majorBidi" w:cstheme="majorBidi"/>
                <w:szCs w:val="30"/>
              </w:rPr>
              <w:t xml:space="preserve"> (662)</w:t>
            </w:r>
          </w:p>
        </w:tc>
      </w:tr>
      <w:tr w:rsidR="00C563A1" w:rsidRPr="008013C5" w14:paraId="3936F55E" w14:textId="77777777" w:rsidTr="00ED5C03">
        <w:trPr>
          <w:gridAfter w:val="1"/>
          <w:wAfter w:w="43" w:type="dxa"/>
          <w:cantSplit/>
        </w:trPr>
        <w:tc>
          <w:tcPr>
            <w:tcW w:w="2610" w:type="dxa"/>
          </w:tcPr>
          <w:p w14:paraId="487009FC" w14:textId="0C80344F" w:rsidR="00C563A1" w:rsidRPr="0079479A" w:rsidRDefault="00C563A1" w:rsidP="00C563A1">
            <w:pPr>
              <w:ind w:left="-18" w:right="-79" w:firstLine="35"/>
              <w:rPr>
                <w:rFonts w:cs="Angsana New"/>
                <w:szCs w:val="30"/>
                <w:cs/>
              </w:rPr>
            </w:pPr>
            <w:r w:rsidRPr="00895161">
              <w:rPr>
                <w:rFonts w:cs="Angsana New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22" w:type="dxa"/>
            <w:gridSpan w:val="2"/>
          </w:tcPr>
          <w:p w14:paraId="0D3BEB88" w14:textId="5D3E14DD" w:rsidR="00C563A1" w:rsidRPr="0079479A" w:rsidDel="00E1493B" w:rsidRDefault="00CF66DE" w:rsidP="00C563A1">
            <w:pPr>
              <w:tabs>
                <w:tab w:val="decimal" w:pos="650"/>
              </w:tabs>
              <w:spacing w:line="240" w:lineRule="atLeast"/>
              <w:ind w:right="-57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(1,7</w:t>
            </w:r>
            <w:r w:rsidR="000D3C83">
              <w:rPr>
                <w:rFonts w:asciiTheme="majorBidi" w:hAnsiTheme="majorBidi" w:cstheme="majorBidi"/>
                <w:szCs w:val="30"/>
              </w:rPr>
              <w:t>56</w:t>
            </w:r>
            <w:r>
              <w:rPr>
                <w:rFonts w:asciiTheme="majorBidi" w:hAnsiTheme="majorBidi" w:cstheme="majorBidi"/>
                <w:szCs w:val="30"/>
              </w:rPr>
              <w:t>)</w:t>
            </w:r>
          </w:p>
        </w:tc>
        <w:tc>
          <w:tcPr>
            <w:tcW w:w="178" w:type="dxa"/>
            <w:gridSpan w:val="2"/>
            <w:vAlign w:val="bottom"/>
          </w:tcPr>
          <w:p w14:paraId="4EC771DC" w14:textId="77777777" w:rsidR="00C563A1" w:rsidRPr="0079479A" w:rsidRDefault="00C563A1" w:rsidP="00C563A1">
            <w:pPr>
              <w:pStyle w:val="BodyText"/>
              <w:tabs>
                <w:tab w:val="decimal" w:pos="742"/>
              </w:tabs>
              <w:ind w:right="-72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83" w:type="dxa"/>
            <w:gridSpan w:val="2"/>
          </w:tcPr>
          <w:p w14:paraId="5467DA44" w14:textId="65C66C45" w:rsidR="00C563A1" w:rsidRPr="0079479A" w:rsidRDefault="00C563A1" w:rsidP="00C563A1">
            <w:pPr>
              <w:tabs>
                <w:tab w:val="decimal" w:pos="731"/>
              </w:tabs>
              <w:spacing w:line="240" w:lineRule="atLeast"/>
              <w:ind w:right="-57"/>
              <w:rPr>
                <w:rFonts w:asciiTheme="majorBidi" w:hAnsiTheme="majorBidi" w:cstheme="majorBidi"/>
                <w:szCs w:val="30"/>
              </w:rPr>
            </w:pPr>
            <w:r w:rsidRPr="00895161">
              <w:rPr>
                <w:rFonts w:asciiTheme="majorBidi" w:hAnsiTheme="majorBidi" w:cstheme="majorBidi"/>
                <w:color w:val="000000"/>
                <w:szCs w:val="30"/>
              </w:rPr>
              <w:t xml:space="preserve"> (1,</w:t>
            </w:r>
            <w:r w:rsidR="00006073" w:rsidRPr="00895161">
              <w:rPr>
                <w:rFonts w:asciiTheme="majorBidi" w:hAnsiTheme="majorBidi" w:cstheme="majorBidi"/>
                <w:color w:val="000000"/>
                <w:szCs w:val="30"/>
              </w:rPr>
              <w:t>9</w:t>
            </w:r>
            <w:r w:rsidR="00006073">
              <w:rPr>
                <w:rFonts w:asciiTheme="majorBidi" w:hAnsiTheme="majorBidi" w:cstheme="majorBidi"/>
                <w:color w:val="000000"/>
                <w:szCs w:val="30"/>
              </w:rPr>
              <w:t>76</w:t>
            </w:r>
            <w:r w:rsidRPr="00895161">
              <w:rPr>
                <w:rFonts w:asciiTheme="majorBidi" w:hAnsiTheme="majorBidi" w:cstheme="majorBidi"/>
                <w:color w:val="000000"/>
                <w:szCs w:val="30"/>
              </w:rPr>
              <w:t>)</w:t>
            </w:r>
          </w:p>
        </w:tc>
        <w:tc>
          <w:tcPr>
            <w:tcW w:w="178" w:type="dxa"/>
            <w:gridSpan w:val="2"/>
          </w:tcPr>
          <w:p w14:paraId="2F2D3846" w14:textId="77777777" w:rsidR="00C563A1" w:rsidRPr="0079479A" w:rsidRDefault="00C563A1" w:rsidP="00C563A1">
            <w:pPr>
              <w:pStyle w:val="BodyText"/>
              <w:tabs>
                <w:tab w:val="decimal" w:pos="742"/>
              </w:tabs>
              <w:ind w:left="-101" w:right="-72"/>
              <w:rPr>
                <w:rFonts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5" w:type="dxa"/>
            <w:gridSpan w:val="2"/>
          </w:tcPr>
          <w:p w14:paraId="74D49989" w14:textId="49073065" w:rsidR="00C563A1" w:rsidRPr="0079479A" w:rsidDel="00E1493B" w:rsidRDefault="000D3C83" w:rsidP="000D3C83">
            <w:pPr>
              <w:tabs>
                <w:tab w:val="decimal" w:pos="443"/>
              </w:tabs>
              <w:spacing w:line="240" w:lineRule="atLeast"/>
              <w:ind w:right="11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54" w:type="dxa"/>
          </w:tcPr>
          <w:p w14:paraId="1B13213F" w14:textId="77777777" w:rsidR="00C563A1" w:rsidRPr="0079479A" w:rsidRDefault="00C563A1" w:rsidP="00C563A1">
            <w:pPr>
              <w:pStyle w:val="BodyText"/>
              <w:tabs>
                <w:tab w:val="decimal" w:pos="742"/>
              </w:tabs>
              <w:ind w:right="-72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7EF26C2" w14:textId="0834924C" w:rsidR="00C563A1" w:rsidRPr="008F6912" w:rsidRDefault="00006073" w:rsidP="00B50A43">
            <w:pPr>
              <w:tabs>
                <w:tab w:val="decimal" w:pos="540"/>
              </w:tabs>
              <w:spacing w:line="240" w:lineRule="atLeast"/>
              <w:ind w:right="11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Cs w:val="30"/>
              </w:rPr>
              <w:t>-</w:t>
            </w:r>
            <w:r w:rsidR="00C563A1" w:rsidRPr="00895161">
              <w:rPr>
                <w:rFonts w:asciiTheme="majorBidi" w:hAnsiTheme="majorBidi" w:cstheme="majorBidi"/>
                <w:color w:val="000000"/>
                <w:szCs w:val="30"/>
              </w:rPr>
              <w:t xml:space="preserve"> </w:t>
            </w:r>
          </w:p>
        </w:tc>
        <w:tc>
          <w:tcPr>
            <w:tcW w:w="178" w:type="dxa"/>
          </w:tcPr>
          <w:p w14:paraId="3CAEB525" w14:textId="77777777" w:rsidR="00C563A1" w:rsidRPr="0079479A" w:rsidRDefault="00C563A1" w:rsidP="00C563A1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1" w:type="dxa"/>
            <w:gridSpan w:val="2"/>
          </w:tcPr>
          <w:p w14:paraId="15683006" w14:textId="3024E38C" w:rsidR="00C563A1" w:rsidRPr="0079479A" w:rsidDel="00E1493B" w:rsidRDefault="00CF66DE" w:rsidP="00C563A1">
            <w:pPr>
              <w:tabs>
                <w:tab w:val="decimal" w:pos="730"/>
              </w:tabs>
              <w:spacing w:line="240" w:lineRule="atLeast"/>
              <w:ind w:right="-57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(1,756)</w:t>
            </w:r>
          </w:p>
        </w:tc>
        <w:tc>
          <w:tcPr>
            <w:tcW w:w="178" w:type="dxa"/>
            <w:gridSpan w:val="2"/>
          </w:tcPr>
          <w:p w14:paraId="59071904" w14:textId="77777777" w:rsidR="00C563A1" w:rsidRPr="0079479A" w:rsidRDefault="00C563A1" w:rsidP="00C563A1">
            <w:pPr>
              <w:pStyle w:val="BodyText"/>
              <w:tabs>
                <w:tab w:val="decimal" w:pos="742"/>
              </w:tabs>
              <w:ind w:right="-72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40" w:type="dxa"/>
          </w:tcPr>
          <w:p w14:paraId="00578932" w14:textId="626E522C" w:rsidR="00C563A1" w:rsidRPr="0079479A" w:rsidRDefault="00C563A1" w:rsidP="00C563A1">
            <w:pPr>
              <w:tabs>
                <w:tab w:val="decimal" w:pos="731"/>
              </w:tabs>
              <w:spacing w:line="240" w:lineRule="atLeast"/>
              <w:ind w:right="-57"/>
              <w:rPr>
                <w:rFonts w:asciiTheme="majorBidi" w:hAnsiTheme="majorBidi" w:cstheme="majorBidi"/>
                <w:szCs w:val="30"/>
              </w:rPr>
            </w:pPr>
            <w:r w:rsidRPr="00895161">
              <w:rPr>
                <w:rFonts w:asciiTheme="majorBidi" w:hAnsiTheme="majorBidi" w:cstheme="majorBidi"/>
                <w:szCs w:val="30"/>
              </w:rPr>
              <w:t xml:space="preserve"> (1,976)</w:t>
            </w:r>
          </w:p>
        </w:tc>
      </w:tr>
      <w:tr w:rsidR="00C563A1" w:rsidRPr="008013C5" w14:paraId="6072FEF6" w14:textId="77777777" w:rsidTr="00ED5C03">
        <w:trPr>
          <w:gridAfter w:val="1"/>
          <w:wAfter w:w="43" w:type="dxa"/>
          <w:cantSplit/>
        </w:trPr>
        <w:tc>
          <w:tcPr>
            <w:tcW w:w="2610" w:type="dxa"/>
          </w:tcPr>
          <w:p w14:paraId="61749501" w14:textId="77777777" w:rsidR="00C563A1" w:rsidRPr="0079479A" w:rsidRDefault="00C563A1" w:rsidP="00C563A1">
            <w:pPr>
              <w:ind w:left="-18" w:right="-79" w:firstLine="35"/>
              <w:rPr>
                <w:rFonts w:cs="Angsana New"/>
                <w:szCs w:val="30"/>
                <w:cs/>
              </w:rPr>
            </w:pPr>
            <w:r w:rsidRPr="0079479A">
              <w:rPr>
                <w:rFonts w:cs="Angsana New"/>
                <w:szCs w:val="30"/>
                <w:cs/>
              </w:rPr>
              <w:t>ประมาณการหนี้สิน</w:t>
            </w:r>
          </w:p>
        </w:tc>
        <w:tc>
          <w:tcPr>
            <w:tcW w:w="922" w:type="dxa"/>
            <w:gridSpan w:val="2"/>
          </w:tcPr>
          <w:p w14:paraId="508543F8" w14:textId="5C2FDD59" w:rsidR="00C563A1" w:rsidRPr="0079479A" w:rsidRDefault="00CF66DE" w:rsidP="00C563A1">
            <w:pPr>
              <w:tabs>
                <w:tab w:val="decimal" w:pos="650"/>
              </w:tabs>
              <w:spacing w:line="240" w:lineRule="atLeast"/>
              <w:ind w:right="-57"/>
              <w:rPr>
                <w:rFonts w:asciiTheme="majorBidi" w:eastAsia="Times New Roman" w:hAnsiTheme="majorBidi" w:cstheme="majorBidi"/>
                <w:szCs w:val="30"/>
              </w:rPr>
            </w:pPr>
            <w:r>
              <w:rPr>
                <w:rFonts w:asciiTheme="majorBidi" w:eastAsia="Times New Roman" w:hAnsiTheme="majorBidi" w:cstheme="majorBidi"/>
                <w:szCs w:val="30"/>
              </w:rPr>
              <w:t>(3,</w:t>
            </w:r>
            <w:r w:rsidR="0023190B">
              <w:rPr>
                <w:rFonts w:asciiTheme="majorBidi" w:eastAsia="Times New Roman" w:hAnsiTheme="majorBidi" w:cstheme="majorBidi"/>
                <w:szCs w:val="30"/>
              </w:rPr>
              <w:t>395</w:t>
            </w:r>
            <w:r>
              <w:rPr>
                <w:rFonts w:asciiTheme="majorBidi" w:eastAsia="Times New Roman" w:hAnsiTheme="majorBidi" w:cstheme="majorBidi"/>
                <w:szCs w:val="30"/>
              </w:rPr>
              <w:t>)</w:t>
            </w:r>
          </w:p>
        </w:tc>
        <w:tc>
          <w:tcPr>
            <w:tcW w:w="178" w:type="dxa"/>
            <w:gridSpan w:val="2"/>
            <w:vAlign w:val="bottom"/>
          </w:tcPr>
          <w:p w14:paraId="238D5D8F" w14:textId="77777777" w:rsidR="00C563A1" w:rsidRPr="0079479A" w:rsidRDefault="00C563A1" w:rsidP="00C563A1">
            <w:pPr>
              <w:pStyle w:val="BodyText"/>
              <w:tabs>
                <w:tab w:val="decimal" w:pos="742"/>
              </w:tabs>
              <w:ind w:right="-72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83" w:type="dxa"/>
            <w:gridSpan w:val="2"/>
          </w:tcPr>
          <w:p w14:paraId="014AEFF9" w14:textId="32F29BA1" w:rsidR="00C563A1" w:rsidRPr="0079479A" w:rsidRDefault="00C563A1" w:rsidP="00C563A1">
            <w:pPr>
              <w:tabs>
                <w:tab w:val="decimal" w:pos="731"/>
              </w:tabs>
              <w:spacing w:line="240" w:lineRule="atLeast"/>
              <w:ind w:right="-57"/>
              <w:rPr>
                <w:rFonts w:eastAsia="Times New Roman" w:cs="Angsana New"/>
                <w:szCs w:val="30"/>
                <w:lang w:val="en-GB" w:bidi="ar-SA"/>
              </w:rPr>
            </w:pPr>
            <w:r w:rsidRPr="00895161">
              <w:rPr>
                <w:rFonts w:asciiTheme="majorBidi" w:hAnsiTheme="majorBidi" w:cstheme="majorBidi"/>
                <w:color w:val="000000"/>
                <w:szCs w:val="30"/>
              </w:rPr>
              <w:t xml:space="preserve"> (4,785)</w:t>
            </w:r>
          </w:p>
        </w:tc>
        <w:tc>
          <w:tcPr>
            <w:tcW w:w="178" w:type="dxa"/>
            <w:gridSpan w:val="2"/>
          </w:tcPr>
          <w:p w14:paraId="32E4DFB3" w14:textId="77777777" w:rsidR="00C563A1" w:rsidRPr="0079479A" w:rsidRDefault="00C563A1" w:rsidP="00C563A1">
            <w:pPr>
              <w:pStyle w:val="BodyText"/>
              <w:tabs>
                <w:tab w:val="decimal" w:pos="742"/>
              </w:tabs>
              <w:ind w:left="-101" w:right="-72"/>
              <w:rPr>
                <w:rFonts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5" w:type="dxa"/>
            <w:gridSpan w:val="2"/>
          </w:tcPr>
          <w:p w14:paraId="1166B15F" w14:textId="334B85FC" w:rsidR="00C563A1" w:rsidRPr="0079479A" w:rsidRDefault="0023190B" w:rsidP="00C563A1">
            <w:pPr>
              <w:tabs>
                <w:tab w:val="decimal" w:pos="650"/>
              </w:tabs>
              <w:spacing w:line="240" w:lineRule="atLeast"/>
              <w:ind w:right="-57"/>
              <w:rPr>
                <w:rFonts w:asciiTheme="majorBidi" w:eastAsia="Times New Roman" w:hAnsiTheme="majorBidi" w:cstheme="majorBidi"/>
                <w:szCs w:val="30"/>
                <w:lang w:bidi="ar-SA"/>
              </w:rPr>
            </w:pPr>
            <w:r>
              <w:rPr>
                <w:rFonts w:asciiTheme="majorBidi" w:eastAsia="Times New Roman" w:hAnsiTheme="majorBidi" w:cstheme="majorBidi"/>
                <w:szCs w:val="30"/>
                <w:lang w:bidi="ar-SA"/>
              </w:rPr>
              <w:t>278</w:t>
            </w:r>
          </w:p>
        </w:tc>
        <w:tc>
          <w:tcPr>
            <w:tcW w:w="254" w:type="dxa"/>
          </w:tcPr>
          <w:p w14:paraId="2BAF323D" w14:textId="77777777" w:rsidR="00C563A1" w:rsidRPr="0079479A" w:rsidRDefault="00C563A1" w:rsidP="00C563A1">
            <w:pPr>
              <w:pStyle w:val="BodyText"/>
              <w:tabs>
                <w:tab w:val="decimal" w:pos="742"/>
              </w:tabs>
              <w:ind w:right="-72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B270A23" w14:textId="138C8A2E" w:rsidR="00C563A1" w:rsidRPr="0079479A" w:rsidRDefault="00C563A1" w:rsidP="00C563A1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 w:cs="Angsana New"/>
                <w:szCs w:val="30"/>
                <w:lang w:bidi="ar-SA"/>
              </w:rPr>
            </w:pPr>
            <w:r w:rsidRPr="00895161">
              <w:rPr>
                <w:rFonts w:asciiTheme="majorBidi" w:hAnsiTheme="majorBidi" w:cstheme="majorBidi"/>
                <w:color w:val="000000"/>
                <w:szCs w:val="30"/>
              </w:rPr>
              <w:t xml:space="preserve">417 </w:t>
            </w:r>
          </w:p>
        </w:tc>
        <w:tc>
          <w:tcPr>
            <w:tcW w:w="178" w:type="dxa"/>
          </w:tcPr>
          <w:p w14:paraId="23BCDD36" w14:textId="77777777" w:rsidR="00C563A1" w:rsidRPr="0079479A" w:rsidRDefault="00C563A1" w:rsidP="00C563A1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1" w:type="dxa"/>
            <w:gridSpan w:val="2"/>
          </w:tcPr>
          <w:p w14:paraId="1F7F1F7C" w14:textId="735FE88A" w:rsidR="00C563A1" w:rsidRPr="0079479A" w:rsidRDefault="00CF66DE" w:rsidP="00C563A1">
            <w:pPr>
              <w:tabs>
                <w:tab w:val="decimal" w:pos="730"/>
              </w:tabs>
              <w:spacing w:line="240" w:lineRule="atLeast"/>
              <w:ind w:right="-57"/>
              <w:rPr>
                <w:rFonts w:asciiTheme="majorBidi" w:eastAsia="Times New Roman" w:hAnsiTheme="majorBidi" w:cstheme="majorBidi"/>
                <w:szCs w:val="30"/>
                <w:lang w:bidi="ar-SA"/>
              </w:rPr>
            </w:pPr>
            <w:r>
              <w:rPr>
                <w:rFonts w:asciiTheme="majorBidi" w:eastAsia="Times New Roman" w:hAnsiTheme="majorBidi" w:cstheme="majorBidi"/>
                <w:szCs w:val="30"/>
                <w:lang w:bidi="ar-SA"/>
              </w:rPr>
              <w:t>(3,</w:t>
            </w:r>
            <w:r w:rsidR="0023190B">
              <w:rPr>
                <w:rFonts w:asciiTheme="majorBidi" w:eastAsia="Times New Roman" w:hAnsiTheme="majorBidi" w:cstheme="majorBidi"/>
                <w:szCs w:val="30"/>
                <w:lang w:bidi="ar-SA"/>
              </w:rPr>
              <w:t>117</w:t>
            </w:r>
            <w:r>
              <w:rPr>
                <w:rFonts w:asciiTheme="majorBidi" w:eastAsia="Times New Roman" w:hAnsiTheme="majorBidi" w:cstheme="majorBidi"/>
                <w:szCs w:val="30"/>
                <w:lang w:bidi="ar-SA"/>
              </w:rPr>
              <w:t>)</w:t>
            </w:r>
          </w:p>
        </w:tc>
        <w:tc>
          <w:tcPr>
            <w:tcW w:w="178" w:type="dxa"/>
            <w:gridSpan w:val="2"/>
          </w:tcPr>
          <w:p w14:paraId="6AE79ABB" w14:textId="77777777" w:rsidR="00C563A1" w:rsidRPr="0079479A" w:rsidRDefault="00C563A1" w:rsidP="00C563A1">
            <w:pPr>
              <w:pStyle w:val="BodyText"/>
              <w:tabs>
                <w:tab w:val="decimal" w:pos="742"/>
              </w:tabs>
              <w:ind w:right="-72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40" w:type="dxa"/>
          </w:tcPr>
          <w:p w14:paraId="5227EB19" w14:textId="4091D824" w:rsidR="00C563A1" w:rsidRPr="0079479A" w:rsidRDefault="00C563A1" w:rsidP="00C563A1">
            <w:pPr>
              <w:tabs>
                <w:tab w:val="decimal" w:pos="731"/>
              </w:tabs>
              <w:spacing w:line="240" w:lineRule="atLeast"/>
              <w:ind w:right="-57"/>
              <w:rPr>
                <w:rFonts w:eastAsia="Times New Roman" w:cs="Angsana New"/>
                <w:szCs w:val="30"/>
                <w:lang w:val="en-GB" w:bidi="ar-SA"/>
              </w:rPr>
            </w:pPr>
            <w:r w:rsidRPr="00895161">
              <w:rPr>
                <w:rFonts w:asciiTheme="majorBidi" w:hAnsiTheme="majorBidi" w:cstheme="majorBidi"/>
                <w:szCs w:val="30"/>
              </w:rPr>
              <w:t xml:space="preserve"> (4,368)</w:t>
            </w:r>
          </w:p>
        </w:tc>
      </w:tr>
      <w:tr w:rsidR="00C563A1" w:rsidRPr="008013C5" w14:paraId="3187E4E9" w14:textId="77777777" w:rsidTr="00ED5C03">
        <w:trPr>
          <w:gridAfter w:val="1"/>
          <w:wAfter w:w="43" w:type="dxa"/>
          <w:cantSplit/>
        </w:trPr>
        <w:tc>
          <w:tcPr>
            <w:tcW w:w="2610" w:type="dxa"/>
          </w:tcPr>
          <w:p w14:paraId="36AC1E40" w14:textId="77777777" w:rsidR="00C563A1" w:rsidRPr="0079479A" w:rsidRDefault="00C563A1" w:rsidP="00C563A1">
            <w:pPr>
              <w:ind w:left="-18" w:right="-79" w:firstLine="35"/>
              <w:rPr>
                <w:rFonts w:cs="Angsana New"/>
                <w:szCs w:val="30"/>
                <w:cs/>
              </w:rPr>
            </w:pPr>
            <w:r w:rsidRPr="0079479A">
              <w:rPr>
                <w:rFonts w:cs="Angsana New"/>
                <w:szCs w:val="30"/>
                <w:cs/>
              </w:rPr>
              <w:t>ยอดขาดทุนยกไป</w:t>
            </w:r>
          </w:p>
        </w:tc>
        <w:tc>
          <w:tcPr>
            <w:tcW w:w="922" w:type="dxa"/>
            <w:gridSpan w:val="2"/>
          </w:tcPr>
          <w:p w14:paraId="041152E6" w14:textId="517EA0E9" w:rsidR="00C563A1" w:rsidRPr="0079479A" w:rsidRDefault="00CF66DE" w:rsidP="00C563A1">
            <w:pPr>
              <w:tabs>
                <w:tab w:val="decimal" w:pos="650"/>
              </w:tabs>
              <w:spacing w:line="240" w:lineRule="atLeast"/>
              <w:ind w:right="-57"/>
              <w:rPr>
                <w:rFonts w:asciiTheme="majorBidi" w:eastAsia="Times New Roman" w:hAnsiTheme="majorBidi" w:cstheme="majorBidi"/>
                <w:szCs w:val="30"/>
              </w:rPr>
            </w:pPr>
            <w:r>
              <w:rPr>
                <w:rFonts w:asciiTheme="majorBidi" w:eastAsia="Times New Roman" w:hAnsiTheme="majorBidi" w:cstheme="majorBidi"/>
                <w:szCs w:val="30"/>
              </w:rPr>
              <w:t>(19,309)</w:t>
            </w:r>
          </w:p>
        </w:tc>
        <w:tc>
          <w:tcPr>
            <w:tcW w:w="178" w:type="dxa"/>
            <w:gridSpan w:val="2"/>
            <w:vAlign w:val="bottom"/>
          </w:tcPr>
          <w:p w14:paraId="27A5E645" w14:textId="77777777" w:rsidR="00C563A1" w:rsidRPr="0079479A" w:rsidRDefault="00C563A1" w:rsidP="00C563A1">
            <w:pPr>
              <w:pStyle w:val="BodyText"/>
              <w:tabs>
                <w:tab w:val="decimal" w:pos="742"/>
              </w:tabs>
              <w:ind w:right="-72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83" w:type="dxa"/>
            <w:gridSpan w:val="2"/>
          </w:tcPr>
          <w:p w14:paraId="227FBF0F" w14:textId="435B389F" w:rsidR="00C563A1" w:rsidRPr="0079479A" w:rsidRDefault="00C563A1" w:rsidP="00C563A1">
            <w:pPr>
              <w:tabs>
                <w:tab w:val="decimal" w:pos="731"/>
              </w:tabs>
              <w:spacing w:line="240" w:lineRule="atLeast"/>
              <w:ind w:right="-57"/>
              <w:rPr>
                <w:rFonts w:eastAsia="Times New Roman" w:cs="Angsana New"/>
                <w:szCs w:val="30"/>
                <w:lang w:val="en-GB" w:bidi="ar-SA"/>
              </w:rPr>
            </w:pPr>
            <w:r w:rsidRPr="00895161">
              <w:rPr>
                <w:rFonts w:asciiTheme="majorBidi" w:hAnsiTheme="majorBidi" w:cstheme="majorBidi"/>
                <w:color w:val="000000"/>
                <w:szCs w:val="30"/>
              </w:rPr>
              <w:t>(17,</w:t>
            </w:r>
            <w:r>
              <w:rPr>
                <w:rFonts w:asciiTheme="majorBidi" w:hAnsiTheme="majorBidi" w:cstheme="majorBidi"/>
                <w:color w:val="000000"/>
                <w:szCs w:val="30"/>
              </w:rPr>
              <w:t>816</w:t>
            </w:r>
            <w:r w:rsidRPr="00895161">
              <w:rPr>
                <w:rFonts w:asciiTheme="majorBidi" w:hAnsiTheme="majorBidi" w:cstheme="majorBidi"/>
                <w:color w:val="000000"/>
                <w:szCs w:val="30"/>
              </w:rPr>
              <w:t>)</w:t>
            </w:r>
          </w:p>
        </w:tc>
        <w:tc>
          <w:tcPr>
            <w:tcW w:w="178" w:type="dxa"/>
            <w:gridSpan w:val="2"/>
          </w:tcPr>
          <w:p w14:paraId="19D15BB2" w14:textId="77777777" w:rsidR="00C563A1" w:rsidRPr="0079479A" w:rsidRDefault="00C563A1" w:rsidP="00C563A1">
            <w:pPr>
              <w:pStyle w:val="BodyText"/>
              <w:tabs>
                <w:tab w:val="decimal" w:pos="742"/>
              </w:tabs>
              <w:ind w:left="-101" w:right="-72"/>
              <w:rPr>
                <w:rFonts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5" w:type="dxa"/>
            <w:gridSpan w:val="2"/>
          </w:tcPr>
          <w:p w14:paraId="0FB78CD1" w14:textId="789E6934" w:rsidR="00C563A1" w:rsidRPr="0079479A" w:rsidRDefault="00CF66DE" w:rsidP="00C563A1">
            <w:pPr>
              <w:tabs>
                <w:tab w:val="decimal" w:pos="443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Cs w:val="30"/>
                <w:lang w:bidi="ar-SA"/>
              </w:rPr>
            </w:pPr>
            <w:r>
              <w:rPr>
                <w:rFonts w:asciiTheme="majorBidi" w:eastAsia="Times New Roman" w:hAnsiTheme="majorBidi" w:cstheme="majorBidi"/>
                <w:szCs w:val="30"/>
                <w:lang w:bidi="ar-SA"/>
              </w:rPr>
              <w:t>-</w:t>
            </w:r>
          </w:p>
        </w:tc>
        <w:tc>
          <w:tcPr>
            <w:tcW w:w="254" w:type="dxa"/>
          </w:tcPr>
          <w:p w14:paraId="0FA1D68A" w14:textId="77777777" w:rsidR="00C563A1" w:rsidRPr="0079479A" w:rsidRDefault="00C563A1" w:rsidP="00C563A1">
            <w:pPr>
              <w:pStyle w:val="BodyText"/>
              <w:tabs>
                <w:tab w:val="decimal" w:pos="742"/>
              </w:tabs>
              <w:ind w:left="-108" w:right="-6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EB030D7" w14:textId="6C587C76" w:rsidR="00C563A1" w:rsidRPr="0079479A" w:rsidRDefault="00C563A1" w:rsidP="00C563A1">
            <w:pPr>
              <w:tabs>
                <w:tab w:val="decimal" w:pos="540"/>
              </w:tabs>
              <w:spacing w:line="240" w:lineRule="atLeast"/>
              <w:ind w:right="11"/>
              <w:rPr>
                <w:rFonts w:eastAsia="Times New Roman" w:cs="Angsana New"/>
                <w:szCs w:val="30"/>
                <w:lang w:val="en-GB" w:bidi="ar-SA"/>
              </w:rPr>
            </w:pPr>
            <w:r w:rsidRPr="00895161">
              <w:rPr>
                <w:rFonts w:asciiTheme="majorBidi" w:hAnsiTheme="majorBidi" w:cstheme="majorBidi"/>
                <w:color w:val="000000"/>
                <w:szCs w:val="30"/>
              </w:rPr>
              <w:t xml:space="preserve">- </w:t>
            </w:r>
          </w:p>
        </w:tc>
        <w:tc>
          <w:tcPr>
            <w:tcW w:w="178" w:type="dxa"/>
          </w:tcPr>
          <w:p w14:paraId="584E9799" w14:textId="77777777" w:rsidR="00C563A1" w:rsidRPr="0079479A" w:rsidRDefault="00C563A1" w:rsidP="00C563A1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1" w:type="dxa"/>
            <w:gridSpan w:val="2"/>
          </w:tcPr>
          <w:p w14:paraId="5A1AAD36" w14:textId="126D3142" w:rsidR="00C563A1" w:rsidRPr="0079479A" w:rsidRDefault="00CF66DE" w:rsidP="00C563A1">
            <w:pPr>
              <w:tabs>
                <w:tab w:val="decimal" w:pos="730"/>
              </w:tabs>
              <w:spacing w:line="240" w:lineRule="atLeast"/>
              <w:ind w:right="-57"/>
              <w:rPr>
                <w:rFonts w:asciiTheme="majorBidi" w:eastAsia="Times New Roman" w:hAnsiTheme="majorBidi" w:cstheme="majorBidi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szCs w:val="30"/>
              </w:rPr>
              <w:t>(19,309)</w:t>
            </w:r>
          </w:p>
        </w:tc>
        <w:tc>
          <w:tcPr>
            <w:tcW w:w="178" w:type="dxa"/>
            <w:gridSpan w:val="2"/>
          </w:tcPr>
          <w:p w14:paraId="4C73C848" w14:textId="77777777" w:rsidR="00C563A1" w:rsidRPr="0079479A" w:rsidRDefault="00C563A1" w:rsidP="00C563A1">
            <w:pPr>
              <w:pStyle w:val="BodyText"/>
              <w:tabs>
                <w:tab w:val="decimal" w:pos="742"/>
              </w:tabs>
              <w:ind w:right="-72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40" w:type="dxa"/>
          </w:tcPr>
          <w:p w14:paraId="10D75FEE" w14:textId="1D98017B" w:rsidR="00C563A1" w:rsidRPr="0079479A" w:rsidRDefault="00C563A1" w:rsidP="00C563A1">
            <w:pPr>
              <w:tabs>
                <w:tab w:val="decimal" w:pos="731"/>
              </w:tabs>
              <w:spacing w:line="240" w:lineRule="atLeast"/>
              <w:ind w:right="-57"/>
              <w:rPr>
                <w:rFonts w:eastAsia="Times New Roman" w:cs="Angsana New"/>
                <w:szCs w:val="30"/>
                <w:cs/>
                <w:lang w:val="en-GB"/>
              </w:rPr>
            </w:pPr>
            <w:r w:rsidRPr="00895161">
              <w:rPr>
                <w:rFonts w:asciiTheme="majorBidi" w:hAnsiTheme="majorBidi" w:cstheme="majorBidi"/>
                <w:szCs w:val="30"/>
              </w:rPr>
              <w:t>(17,</w:t>
            </w:r>
            <w:r>
              <w:rPr>
                <w:rFonts w:asciiTheme="majorBidi" w:hAnsiTheme="majorBidi" w:cstheme="majorBidi"/>
                <w:szCs w:val="30"/>
              </w:rPr>
              <w:t>816</w:t>
            </w:r>
            <w:r w:rsidRPr="00895161">
              <w:rPr>
                <w:rFonts w:asciiTheme="majorBidi" w:hAnsiTheme="majorBidi" w:cstheme="majorBidi"/>
                <w:szCs w:val="30"/>
              </w:rPr>
              <w:t>)</w:t>
            </w:r>
          </w:p>
        </w:tc>
      </w:tr>
      <w:tr w:rsidR="00C563A1" w:rsidRPr="008013C5" w14:paraId="4A68473B" w14:textId="77777777" w:rsidTr="00ED5C03">
        <w:trPr>
          <w:gridAfter w:val="1"/>
          <w:wAfter w:w="43" w:type="dxa"/>
          <w:cantSplit/>
        </w:trPr>
        <w:tc>
          <w:tcPr>
            <w:tcW w:w="2610" w:type="dxa"/>
          </w:tcPr>
          <w:p w14:paraId="45658201" w14:textId="77777777" w:rsidR="00C563A1" w:rsidRPr="0079479A" w:rsidRDefault="00C563A1" w:rsidP="00C563A1">
            <w:pPr>
              <w:ind w:left="-18" w:right="-79" w:firstLine="35"/>
              <w:rPr>
                <w:rFonts w:cs="Angsana New"/>
                <w:szCs w:val="30"/>
                <w:cs/>
              </w:rPr>
            </w:pPr>
            <w:r w:rsidRPr="0079479A">
              <w:rPr>
                <w:rFonts w:cs="Angsana New"/>
                <w:szCs w:val="30"/>
                <w:cs/>
              </w:rPr>
              <w:t>อื่นๆ</w:t>
            </w:r>
          </w:p>
        </w:tc>
        <w:tc>
          <w:tcPr>
            <w:tcW w:w="922" w:type="dxa"/>
            <w:gridSpan w:val="2"/>
            <w:tcBorders>
              <w:bottom w:val="single" w:sz="4" w:space="0" w:color="auto"/>
            </w:tcBorders>
          </w:tcPr>
          <w:p w14:paraId="62394584" w14:textId="54497866" w:rsidR="00C563A1" w:rsidRPr="0079479A" w:rsidRDefault="00CF66DE" w:rsidP="00C563A1">
            <w:pPr>
              <w:tabs>
                <w:tab w:val="decimal" w:pos="650"/>
              </w:tabs>
              <w:spacing w:line="240" w:lineRule="atLeast"/>
              <w:ind w:right="-57"/>
              <w:rPr>
                <w:rFonts w:asciiTheme="majorBidi" w:eastAsia="Times New Roman" w:hAnsiTheme="majorBidi" w:cstheme="majorBidi"/>
                <w:szCs w:val="30"/>
              </w:rPr>
            </w:pPr>
            <w:r>
              <w:rPr>
                <w:rFonts w:asciiTheme="majorBidi" w:eastAsia="Times New Roman" w:hAnsiTheme="majorBidi" w:cstheme="majorBidi"/>
                <w:szCs w:val="30"/>
              </w:rPr>
              <w:t>(4,630)</w:t>
            </w:r>
          </w:p>
        </w:tc>
        <w:tc>
          <w:tcPr>
            <w:tcW w:w="178" w:type="dxa"/>
            <w:gridSpan w:val="2"/>
            <w:vAlign w:val="bottom"/>
          </w:tcPr>
          <w:p w14:paraId="4A2CBB09" w14:textId="77777777" w:rsidR="00C563A1" w:rsidRPr="0079479A" w:rsidRDefault="00C563A1" w:rsidP="00C563A1">
            <w:pPr>
              <w:pStyle w:val="BodyText"/>
              <w:tabs>
                <w:tab w:val="decimal" w:pos="742"/>
              </w:tabs>
              <w:ind w:right="-72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83" w:type="dxa"/>
            <w:gridSpan w:val="2"/>
            <w:tcBorders>
              <w:bottom w:val="single" w:sz="4" w:space="0" w:color="auto"/>
            </w:tcBorders>
          </w:tcPr>
          <w:p w14:paraId="31101931" w14:textId="4B90A684" w:rsidR="00C563A1" w:rsidRPr="0079479A" w:rsidRDefault="00C563A1" w:rsidP="00C563A1">
            <w:pPr>
              <w:tabs>
                <w:tab w:val="decimal" w:pos="731"/>
              </w:tabs>
              <w:spacing w:line="240" w:lineRule="atLeast"/>
              <w:ind w:right="-57"/>
              <w:rPr>
                <w:rFonts w:eastAsia="Times New Roman" w:cs="Angsana New"/>
                <w:szCs w:val="30"/>
                <w:lang w:val="en-GB" w:bidi="ar-SA"/>
              </w:rPr>
            </w:pPr>
            <w:r w:rsidRPr="00895161">
              <w:rPr>
                <w:rFonts w:asciiTheme="majorBidi" w:hAnsiTheme="majorBidi" w:cstheme="majorBidi"/>
                <w:color w:val="000000"/>
                <w:szCs w:val="30"/>
              </w:rPr>
              <w:t xml:space="preserve"> (4,895)</w:t>
            </w:r>
          </w:p>
        </w:tc>
        <w:tc>
          <w:tcPr>
            <w:tcW w:w="178" w:type="dxa"/>
            <w:gridSpan w:val="2"/>
          </w:tcPr>
          <w:p w14:paraId="51A34D3C" w14:textId="77777777" w:rsidR="00C563A1" w:rsidRPr="0079479A" w:rsidRDefault="00C563A1" w:rsidP="00C563A1">
            <w:pPr>
              <w:pStyle w:val="BodyText"/>
              <w:tabs>
                <w:tab w:val="decimal" w:pos="742"/>
              </w:tabs>
              <w:ind w:left="-101" w:right="-72"/>
              <w:rPr>
                <w:rFonts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5" w:type="dxa"/>
            <w:gridSpan w:val="2"/>
            <w:tcBorders>
              <w:bottom w:val="single" w:sz="4" w:space="0" w:color="auto"/>
            </w:tcBorders>
          </w:tcPr>
          <w:p w14:paraId="00D6C7E0" w14:textId="63DD316B" w:rsidR="00C563A1" w:rsidRPr="0079479A" w:rsidRDefault="00006073" w:rsidP="00C563A1">
            <w:pPr>
              <w:tabs>
                <w:tab w:val="decimal" w:pos="650"/>
              </w:tabs>
              <w:spacing w:line="240" w:lineRule="atLeast"/>
              <w:ind w:right="-57"/>
              <w:rPr>
                <w:rFonts w:asciiTheme="majorBidi" w:eastAsia="Times New Roman" w:hAnsiTheme="majorBidi" w:cstheme="majorBidi"/>
                <w:szCs w:val="30"/>
                <w:lang w:bidi="ar-SA"/>
              </w:rPr>
            </w:pPr>
            <w:r>
              <w:rPr>
                <w:rFonts w:asciiTheme="majorBidi" w:eastAsia="Times New Roman" w:hAnsiTheme="majorBidi" w:cstheme="majorBidi"/>
                <w:szCs w:val="30"/>
                <w:lang w:bidi="ar-SA"/>
              </w:rPr>
              <w:t>855</w:t>
            </w:r>
          </w:p>
        </w:tc>
        <w:tc>
          <w:tcPr>
            <w:tcW w:w="254" w:type="dxa"/>
          </w:tcPr>
          <w:p w14:paraId="4ABE7E04" w14:textId="77777777" w:rsidR="00C563A1" w:rsidRPr="0079479A" w:rsidRDefault="00C563A1" w:rsidP="00C563A1">
            <w:pPr>
              <w:pStyle w:val="BodyText"/>
              <w:tabs>
                <w:tab w:val="decimal" w:pos="742"/>
              </w:tabs>
              <w:ind w:right="-72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8F54EA7" w14:textId="6ACA4394" w:rsidR="00C563A1" w:rsidRPr="0079479A" w:rsidRDefault="00C563A1" w:rsidP="00C563A1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 w:cs="Angsana New"/>
                <w:szCs w:val="30"/>
                <w:lang w:val="en-GB" w:bidi="ar-SA"/>
              </w:rPr>
            </w:pPr>
            <w:r w:rsidRPr="00895161">
              <w:rPr>
                <w:rFonts w:asciiTheme="majorBidi" w:hAnsiTheme="majorBidi" w:cstheme="majorBidi"/>
                <w:color w:val="000000"/>
                <w:szCs w:val="30"/>
              </w:rPr>
              <w:t>4</w:t>
            </w:r>
            <w:r>
              <w:rPr>
                <w:rFonts w:asciiTheme="majorBidi" w:hAnsiTheme="majorBidi" w:cstheme="majorBidi"/>
                <w:color w:val="000000"/>
                <w:szCs w:val="30"/>
              </w:rPr>
              <w:t>79</w:t>
            </w:r>
            <w:r w:rsidRPr="00895161">
              <w:rPr>
                <w:rFonts w:asciiTheme="majorBidi" w:hAnsiTheme="majorBidi" w:cstheme="majorBidi"/>
                <w:color w:val="000000"/>
                <w:szCs w:val="30"/>
              </w:rPr>
              <w:t xml:space="preserve"> </w:t>
            </w:r>
          </w:p>
        </w:tc>
        <w:tc>
          <w:tcPr>
            <w:tcW w:w="178" w:type="dxa"/>
          </w:tcPr>
          <w:p w14:paraId="45D70A86" w14:textId="77777777" w:rsidR="00C563A1" w:rsidRPr="0079479A" w:rsidRDefault="00C563A1" w:rsidP="00C563A1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1" w:type="dxa"/>
            <w:gridSpan w:val="2"/>
            <w:tcBorders>
              <w:bottom w:val="single" w:sz="4" w:space="0" w:color="auto"/>
            </w:tcBorders>
          </w:tcPr>
          <w:p w14:paraId="65BB96D0" w14:textId="37BDBE79" w:rsidR="00C563A1" w:rsidRPr="0079479A" w:rsidRDefault="00CF66DE" w:rsidP="00C563A1">
            <w:pPr>
              <w:tabs>
                <w:tab w:val="decimal" w:pos="730"/>
              </w:tabs>
              <w:spacing w:line="240" w:lineRule="atLeast"/>
              <w:ind w:right="-57"/>
              <w:rPr>
                <w:rFonts w:asciiTheme="majorBidi" w:eastAsia="Times New Roman" w:hAnsiTheme="majorBidi" w:cstheme="majorBidi"/>
                <w:szCs w:val="30"/>
                <w:lang w:bidi="ar-SA"/>
              </w:rPr>
            </w:pPr>
            <w:r>
              <w:rPr>
                <w:rFonts w:asciiTheme="majorBidi" w:eastAsia="Times New Roman" w:hAnsiTheme="majorBidi" w:cstheme="majorBidi"/>
                <w:szCs w:val="30"/>
                <w:lang w:bidi="ar-SA"/>
              </w:rPr>
              <w:t>(3,</w:t>
            </w:r>
            <w:r w:rsidR="0023190B">
              <w:rPr>
                <w:rFonts w:asciiTheme="majorBidi" w:eastAsia="Times New Roman" w:hAnsiTheme="majorBidi" w:cstheme="majorBidi"/>
                <w:szCs w:val="30"/>
                <w:lang w:bidi="ar-SA"/>
              </w:rPr>
              <w:t>7</w:t>
            </w:r>
            <w:r w:rsidR="00006073">
              <w:rPr>
                <w:rFonts w:asciiTheme="majorBidi" w:eastAsia="Times New Roman" w:hAnsiTheme="majorBidi" w:cstheme="majorBidi"/>
                <w:szCs w:val="30"/>
                <w:lang w:bidi="ar-SA"/>
              </w:rPr>
              <w:t>75</w:t>
            </w:r>
            <w:r>
              <w:rPr>
                <w:rFonts w:asciiTheme="majorBidi" w:eastAsia="Times New Roman" w:hAnsiTheme="majorBidi" w:cstheme="majorBidi"/>
                <w:szCs w:val="30"/>
                <w:lang w:bidi="ar-SA"/>
              </w:rPr>
              <w:t>)</w:t>
            </w:r>
          </w:p>
        </w:tc>
        <w:tc>
          <w:tcPr>
            <w:tcW w:w="178" w:type="dxa"/>
            <w:gridSpan w:val="2"/>
          </w:tcPr>
          <w:p w14:paraId="6895851F" w14:textId="77777777" w:rsidR="00C563A1" w:rsidRPr="0079479A" w:rsidRDefault="00C563A1" w:rsidP="00C563A1">
            <w:pPr>
              <w:pStyle w:val="BodyText"/>
              <w:tabs>
                <w:tab w:val="decimal" w:pos="742"/>
              </w:tabs>
              <w:ind w:right="-72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14:paraId="4B20F51D" w14:textId="30CC7BFF" w:rsidR="00C563A1" w:rsidRPr="0079479A" w:rsidRDefault="00C563A1" w:rsidP="00C563A1">
            <w:pPr>
              <w:tabs>
                <w:tab w:val="decimal" w:pos="731"/>
              </w:tabs>
              <w:spacing w:line="240" w:lineRule="atLeast"/>
              <w:ind w:right="-57"/>
              <w:rPr>
                <w:rFonts w:eastAsia="Times New Roman" w:cs="Angsana New"/>
                <w:szCs w:val="30"/>
                <w:lang w:val="en-GB" w:bidi="ar-SA"/>
              </w:rPr>
            </w:pPr>
            <w:r w:rsidRPr="00895161">
              <w:rPr>
                <w:rFonts w:asciiTheme="majorBidi" w:hAnsiTheme="majorBidi" w:cstheme="majorBidi"/>
                <w:szCs w:val="30"/>
              </w:rPr>
              <w:t xml:space="preserve"> (4,4</w:t>
            </w:r>
            <w:r>
              <w:rPr>
                <w:rFonts w:asciiTheme="majorBidi" w:hAnsiTheme="majorBidi" w:cstheme="majorBidi"/>
                <w:szCs w:val="30"/>
              </w:rPr>
              <w:t>16</w:t>
            </w:r>
            <w:r w:rsidRPr="00895161">
              <w:rPr>
                <w:rFonts w:asciiTheme="majorBidi" w:hAnsiTheme="majorBidi" w:cstheme="majorBidi"/>
                <w:szCs w:val="30"/>
              </w:rPr>
              <w:t>)</w:t>
            </w:r>
          </w:p>
        </w:tc>
      </w:tr>
      <w:tr w:rsidR="00C563A1" w:rsidRPr="008013C5" w14:paraId="104B7451" w14:textId="77777777" w:rsidTr="00ED5C03">
        <w:trPr>
          <w:gridAfter w:val="1"/>
          <w:wAfter w:w="43" w:type="dxa"/>
          <w:cantSplit/>
        </w:trPr>
        <w:tc>
          <w:tcPr>
            <w:tcW w:w="2610" w:type="dxa"/>
          </w:tcPr>
          <w:p w14:paraId="1D817947" w14:textId="77777777" w:rsidR="00C563A1" w:rsidRPr="0079479A" w:rsidRDefault="00C563A1" w:rsidP="00C563A1">
            <w:pPr>
              <w:ind w:left="-18" w:right="-79" w:firstLine="35"/>
              <w:rPr>
                <w:rFonts w:cs="Angsana New"/>
                <w:szCs w:val="30"/>
                <w:cs/>
              </w:rPr>
            </w:pPr>
            <w:r w:rsidRPr="0079479A">
              <w:rPr>
                <w:rFonts w:cs="Angsana New"/>
                <w:szCs w:val="30"/>
                <w:cs/>
              </w:rPr>
              <w:t>รวม</w:t>
            </w:r>
          </w:p>
        </w:tc>
        <w:tc>
          <w:tcPr>
            <w:tcW w:w="922" w:type="dxa"/>
            <w:gridSpan w:val="2"/>
            <w:tcBorders>
              <w:top w:val="single" w:sz="4" w:space="0" w:color="auto"/>
            </w:tcBorders>
          </w:tcPr>
          <w:p w14:paraId="0B166047" w14:textId="6CF3AB91" w:rsidR="00C563A1" w:rsidRPr="0079479A" w:rsidRDefault="00CF66DE" w:rsidP="00C563A1">
            <w:pPr>
              <w:tabs>
                <w:tab w:val="decimal" w:pos="650"/>
              </w:tabs>
              <w:spacing w:line="240" w:lineRule="atLeast"/>
              <w:ind w:right="-57"/>
              <w:rPr>
                <w:rFonts w:asciiTheme="majorBidi" w:eastAsia="Times New Roman" w:hAnsiTheme="majorBidi" w:cstheme="majorBidi"/>
                <w:szCs w:val="30"/>
              </w:rPr>
            </w:pPr>
            <w:r>
              <w:rPr>
                <w:rFonts w:asciiTheme="majorBidi" w:eastAsia="Times New Roman" w:hAnsiTheme="majorBidi" w:cstheme="majorBidi"/>
                <w:szCs w:val="30"/>
              </w:rPr>
              <w:t>(34,</w:t>
            </w:r>
            <w:r w:rsidR="00C45E94">
              <w:rPr>
                <w:rFonts w:asciiTheme="majorBidi" w:eastAsia="Times New Roman" w:hAnsiTheme="majorBidi" w:cstheme="majorBidi"/>
                <w:szCs w:val="30"/>
              </w:rPr>
              <w:t>321</w:t>
            </w:r>
            <w:r>
              <w:rPr>
                <w:rFonts w:asciiTheme="majorBidi" w:eastAsia="Times New Roman" w:hAnsiTheme="majorBidi" w:cstheme="majorBidi"/>
                <w:szCs w:val="30"/>
              </w:rPr>
              <w:t>)</w:t>
            </w:r>
          </w:p>
        </w:tc>
        <w:tc>
          <w:tcPr>
            <w:tcW w:w="178" w:type="dxa"/>
            <w:gridSpan w:val="2"/>
            <w:vAlign w:val="bottom"/>
          </w:tcPr>
          <w:p w14:paraId="74784235" w14:textId="77777777" w:rsidR="00C563A1" w:rsidRPr="0079479A" w:rsidRDefault="00C563A1" w:rsidP="00C563A1">
            <w:pPr>
              <w:tabs>
                <w:tab w:val="decimal" w:pos="742"/>
              </w:tabs>
              <w:ind w:right="-72"/>
              <w:rPr>
                <w:rFonts w:cs="Angsana New"/>
                <w:szCs w:val="30"/>
              </w:rPr>
            </w:pPr>
          </w:p>
        </w:tc>
        <w:tc>
          <w:tcPr>
            <w:tcW w:w="983" w:type="dxa"/>
            <w:gridSpan w:val="2"/>
            <w:tcBorders>
              <w:top w:val="single" w:sz="4" w:space="0" w:color="auto"/>
            </w:tcBorders>
          </w:tcPr>
          <w:p w14:paraId="4490D0DB" w14:textId="27765D3C" w:rsidR="00C563A1" w:rsidRPr="00895161" w:rsidRDefault="00C563A1" w:rsidP="00C563A1">
            <w:pPr>
              <w:tabs>
                <w:tab w:val="decimal" w:pos="731"/>
              </w:tabs>
              <w:spacing w:line="240" w:lineRule="atLeast"/>
              <w:ind w:right="-57"/>
              <w:rPr>
                <w:rFonts w:asciiTheme="majorBidi" w:hAnsiTheme="majorBidi" w:cstheme="majorBidi"/>
                <w:szCs w:val="30"/>
              </w:rPr>
            </w:pPr>
            <w:r w:rsidRPr="00895161">
              <w:rPr>
                <w:rFonts w:asciiTheme="majorBidi" w:hAnsiTheme="majorBidi" w:cstheme="majorBidi"/>
                <w:color w:val="000000"/>
                <w:szCs w:val="30"/>
              </w:rPr>
              <w:t>(39,</w:t>
            </w:r>
            <w:r w:rsidR="00006073" w:rsidRPr="00895161">
              <w:rPr>
                <w:rFonts w:asciiTheme="majorBidi" w:hAnsiTheme="majorBidi" w:cstheme="majorBidi"/>
                <w:color w:val="000000"/>
                <w:szCs w:val="30"/>
              </w:rPr>
              <w:t>2</w:t>
            </w:r>
            <w:r w:rsidR="00006073">
              <w:rPr>
                <w:rFonts w:asciiTheme="majorBidi" w:hAnsiTheme="majorBidi" w:cstheme="majorBidi"/>
                <w:color w:val="000000"/>
                <w:szCs w:val="30"/>
              </w:rPr>
              <w:t>51</w:t>
            </w:r>
            <w:r w:rsidRPr="00895161">
              <w:rPr>
                <w:rFonts w:asciiTheme="majorBidi" w:hAnsiTheme="majorBidi" w:cstheme="majorBidi"/>
                <w:color w:val="000000"/>
                <w:szCs w:val="30"/>
              </w:rPr>
              <w:t>)</w:t>
            </w:r>
          </w:p>
        </w:tc>
        <w:tc>
          <w:tcPr>
            <w:tcW w:w="178" w:type="dxa"/>
            <w:gridSpan w:val="2"/>
          </w:tcPr>
          <w:p w14:paraId="02A94717" w14:textId="77777777" w:rsidR="00C563A1" w:rsidRPr="0079479A" w:rsidRDefault="00C563A1" w:rsidP="00C563A1">
            <w:pPr>
              <w:pStyle w:val="BodyText"/>
              <w:tabs>
                <w:tab w:val="decimal" w:pos="742"/>
              </w:tabs>
              <w:ind w:left="-101" w:right="-72"/>
              <w:rPr>
                <w:rFonts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5" w:type="dxa"/>
            <w:gridSpan w:val="2"/>
            <w:tcBorders>
              <w:top w:val="single" w:sz="4" w:space="0" w:color="auto"/>
            </w:tcBorders>
          </w:tcPr>
          <w:p w14:paraId="3318F58E" w14:textId="5B09DD8C" w:rsidR="00C563A1" w:rsidRPr="0079479A" w:rsidRDefault="00CF66DE" w:rsidP="00C563A1">
            <w:pPr>
              <w:tabs>
                <w:tab w:val="decimal" w:pos="650"/>
              </w:tabs>
              <w:spacing w:line="240" w:lineRule="atLeast"/>
              <w:ind w:right="-57"/>
              <w:rPr>
                <w:rFonts w:asciiTheme="majorBidi" w:eastAsia="Times New Roman" w:hAnsiTheme="majorBidi" w:cstheme="majorBidi"/>
                <w:szCs w:val="30"/>
                <w:lang w:bidi="ar-SA"/>
              </w:rPr>
            </w:pPr>
            <w:r>
              <w:rPr>
                <w:rFonts w:asciiTheme="majorBidi" w:eastAsia="Times New Roman" w:hAnsiTheme="majorBidi" w:cstheme="majorBidi"/>
                <w:szCs w:val="30"/>
                <w:lang w:bidi="ar-SA"/>
              </w:rPr>
              <w:t>35,</w:t>
            </w:r>
            <w:r w:rsidR="00C45E94">
              <w:rPr>
                <w:rFonts w:asciiTheme="majorBidi" w:eastAsia="Times New Roman" w:hAnsiTheme="majorBidi" w:cstheme="majorBidi"/>
                <w:szCs w:val="30"/>
                <w:lang w:bidi="ar-SA"/>
              </w:rPr>
              <w:t>717</w:t>
            </w:r>
          </w:p>
        </w:tc>
        <w:tc>
          <w:tcPr>
            <w:tcW w:w="254" w:type="dxa"/>
          </w:tcPr>
          <w:p w14:paraId="5F9104E7" w14:textId="77777777" w:rsidR="00C563A1" w:rsidRPr="0079479A" w:rsidRDefault="00C563A1" w:rsidP="00C563A1">
            <w:pPr>
              <w:pStyle w:val="BodyText"/>
              <w:tabs>
                <w:tab w:val="decimal" w:pos="742"/>
              </w:tabs>
              <w:ind w:right="-72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9760B3A" w14:textId="44A30673" w:rsidR="00C563A1" w:rsidRPr="0079479A" w:rsidRDefault="00C563A1" w:rsidP="00C563A1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 w:cs="Angsana New"/>
                <w:szCs w:val="30"/>
                <w:lang w:val="en-GB" w:bidi="ar-SA"/>
              </w:rPr>
            </w:pPr>
            <w:r w:rsidRPr="00895161">
              <w:rPr>
                <w:rFonts w:asciiTheme="majorBidi" w:hAnsiTheme="majorBidi" w:cstheme="majorBidi"/>
                <w:color w:val="000000"/>
                <w:szCs w:val="30"/>
              </w:rPr>
              <w:t>40,</w:t>
            </w:r>
            <w:r w:rsidR="00006073">
              <w:rPr>
                <w:rFonts w:asciiTheme="majorBidi" w:hAnsiTheme="majorBidi" w:cstheme="majorBidi"/>
                <w:color w:val="000000"/>
                <w:szCs w:val="30"/>
              </w:rPr>
              <w:t>718</w:t>
            </w:r>
            <w:r w:rsidR="00006073" w:rsidRPr="00895161">
              <w:rPr>
                <w:rFonts w:asciiTheme="majorBidi" w:hAnsiTheme="majorBidi" w:cstheme="majorBidi"/>
                <w:color w:val="000000"/>
                <w:szCs w:val="30"/>
              </w:rPr>
              <w:t xml:space="preserve"> </w:t>
            </w:r>
          </w:p>
        </w:tc>
        <w:tc>
          <w:tcPr>
            <w:tcW w:w="178" w:type="dxa"/>
          </w:tcPr>
          <w:p w14:paraId="20998CD5" w14:textId="77777777" w:rsidR="00C563A1" w:rsidRPr="0079479A" w:rsidRDefault="00C563A1" w:rsidP="00C563A1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11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01" w:type="dxa"/>
            <w:gridSpan w:val="2"/>
            <w:tcBorders>
              <w:top w:val="single" w:sz="4" w:space="0" w:color="auto"/>
            </w:tcBorders>
          </w:tcPr>
          <w:p w14:paraId="3DBC9C46" w14:textId="19613B6F" w:rsidR="00C563A1" w:rsidRPr="0079479A" w:rsidRDefault="00CF66DE" w:rsidP="00C563A1">
            <w:pPr>
              <w:tabs>
                <w:tab w:val="decimal" w:pos="730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Cs w:val="30"/>
                <w:lang w:bidi="ar-SA"/>
              </w:rPr>
            </w:pPr>
            <w:r>
              <w:rPr>
                <w:rFonts w:asciiTheme="majorBidi" w:eastAsia="Times New Roman" w:hAnsiTheme="majorBidi" w:cstheme="majorBidi"/>
                <w:szCs w:val="30"/>
                <w:lang w:bidi="ar-SA"/>
              </w:rPr>
              <w:t>1,</w:t>
            </w:r>
            <w:r w:rsidR="00784F16" w:rsidRPr="00784F16">
              <w:rPr>
                <w:rFonts w:asciiTheme="majorBidi" w:eastAsia="Times New Roman" w:hAnsiTheme="majorBidi" w:cstheme="majorBidi"/>
                <w:szCs w:val="30"/>
                <w:lang w:bidi="ar-SA"/>
              </w:rPr>
              <w:t>396</w:t>
            </w:r>
          </w:p>
        </w:tc>
        <w:tc>
          <w:tcPr>
            <w:tcW w:w="178" w:type="dxa"/>
            <w:gridSpan w:val="2"/>
          </w:tcPr>
          <w:p w14:paraId="07C3FB8E" w14:textId="77777777" w:rsidR="00C563A1" w:rsidRPr="0079479A" w:rsidRDefault="00C563A1" w:rsidP="00C563A1">
            <w:pPr>
              <w:pStyle w:val="BodyText"/>
              <w:tabs>
                <w:tab w:val="decimal" w:pos="742"/>
              </w:tabs>
              <w:ind w:right="11"/>
              <w:rPr>
                <w:rFonts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04962D10" w14:textId="4F0E6C9B" w:rsidR="00C563A1" w:rsidRPr="0079479A" w:rsidRDefault="00C563A1" w:rsidP="00C563A1">
            <w:pPr>
              <w:tabs>
                <w:tab w:val="decimal" w:pos="731"/>
              </w:tabs>
              <w:spacing w:line="240" w:lineRule="atLeast"/>
              <w:ind w:right="-57"/>
              <w:rPr>
                <w:rFonts w:eastAsia="Times New Roman" w:cs="Angsana New"/>
                <w:szCs w:val="30"/>
                <w:lang w:val="en-GB" w:bidi="ar-SA"/>
              </w:rPr>
            </w:pPr>
            <w:r w:rsidRPr="00895161">
              <w:rPr>
                <w:rFonts w:asciiTheme="majorBidi" w:hAnsiTheme="majorBidi" w:cstheme="majorBidi"/>
                <w:szCs w:val="30"/>
              </w:rPr>
              <w:t xml:space="preserve"> 1,4</w:t>
            </w:r>
            <w:r>
              <w:rPr>
                <w:rFonts w:asciiTheme="majorBidi" w:hAnsiTheme="majorBidi" w:cstheme="majorBidi"/>
                <w:szCs w:val="30"/>
              </w:rPr>
              <w:t>67</w:t>
            </w:r>
            <w:r w:rsidRPr="00895161">
              <w:rPr>
                <w:rFonts w:asciiTheme="majorBidi" w:hAnsiTheme="majorBidi" w:cstheme="majorBidi"/>
                <w:szCs w:val="30"/>
              </w:rPr>
              <w:t xml:space="preserve"> </w:t>
            </w:r>
          </w:p>
        </w:tc>
      </w:tr>
      <w:tr w:rsidR="00C563A1" w:rsidRPr="008013C5" w14:paraId="17CF05EB" w14:textId="77777777" w:rsidTr="00ED5C03">
        <w:trPr>
          <w:gridAfter w:val="1"/>
          <w:wAfter w:w="43" w:type="dxa"/>
          <w:cantSplit/>
        </w:trPr>
        <w:tc>
          <w:tcPr>
            <w:tcW w:w="2610" w:type="dxa"/>
          </w:tcPr>
          <w:p w14:paraId="39B9EF10" w14:textId="77777777" w:rsidR="00C563A1" w:rsidRPr="0079479A" w:rsidRDefault="00C563A1" w:rsidP="00C563A1">
            <w:pPr>
              <w:ind w:left="-18" w:right="-79" w:firstLine="35"/>
              <w:rPr>
                <w:rFonts w:cs="Angsana New"/>
                <w:szCs w:val="30"/>
                <w:cs/>
              </w:rPr>
            </w:pPr>
            <w:r w:rsidRPr="0079479A">
              <w:rPr>
                <w:rFonts w:cs="Angsana New"/>
                <w:szCs w:val="30"/>
                <w:cs/>
              </w:rPr>
              <w:t>หักกลบภาษีเงินได้</w:t>
            </w:r>
          </w:p>
        </w:tc>
        <w:tc>
          <w:tcPr>
            <w:tcW w:w="922" w:type="dxa"/>
            <w:gridSpan w:val="2"/>
            <w:tcBorders>
              <w:bottom w:val="single" w:sz="4" w:space="0" w:color="auto"/>
            </w:tcBorders>
          </w:tcPr>
          <w:p w14:paraId="2D151606" w14:textId="24853813" w:rsidR="00C563A1" w:rsidRPr="0079479A" w:rsidRDefault="00784F16" w:rsidP="00C563A1">
            <w:pPr>
              <w:tabs>
                <w:tab w:val="decimal" w:pos="650"/>
              </w:tabs>
              <w:spacing w:line="240" w:lineRule="atLeast"/>
              <w:ind w:right="-57"/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</w:pPr>
            <w:r w:rsidRPr="00784F16"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  <w:t>23,</w:t>
            </w:r>
            <w:r w:rsidR="00C45E94"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  <w:t>023</w:t>
            </w:r>
          </w:p>
        </w:tc>
        <w:tc>
          <w:tcPr>
            <w:tcW w:w="178" w:type="dxa"/>
            <w:gridSpan w:val="2"/>
            <w:vAlign w:val="bottom"/>
          </w:tcPr>
          <w:p w14:paraId="1CFABC86" w14:textId="77777777" w:rsidR="00C563A1" w:rsidRPr="0079479A" w:rsidRDefault="00C563A1" w:rsidP="00C563A1">
            <w:pPr>
              <w:tabs>
                <w:tab w:val="decimal" w:pos="742"/>
              </w:tabs>
              <w:ind w:right="-72"/>
              <w:rPr>
                <w:rFonts w:cs="Angsana New"/>
                <w:szCs w:val="30"/>
              </w:rPr>
            </w:pPr>
          </w:p>
        </w:tc>
        <w:tc>
          <w:tcPr>
            <w:tcW w:w="983" w:type="dxa"/>
            <w:gridSpan w:val="2"/>
            <w:tcBorders>
              <w:bottom w:val="single" w:sz="4" w:space="0" w:color="auto"/>
            </w:tcBorders>
          </w:tcPr>
          <w:p w14:paraId="5A1F1A13" w14:textId="5839E753" w:rsidR="00C563A1" w:rsidRPr="00895161" w:rsidRDefault="00C563A1" w:rsidP="00C563A1">
            <w:pPr>
              <w:tabs>
                <w:tab w:val="decimal" w:pos="731"/>
              </w:tabs>
              <w:spacing w:line="240" w:lineRule="atLeast"/>
              <w:ind w:right="-57"/>
              <w:rPr>
                <w:rFonts w:asciiTheme="majorBidi" w:hAnsiTheme="majorBidi" w:cstheme="majorBidi"/>
                <w:szCs w:val="30"/>
              </w:rPr>
            </w:pPr>
            <w:r w:rsidRPr="00895161">
              <w:rPr>
                <w:rFonts w:asciiTheme="majorBidi" w:hAnsiTheme="majorBidi" w:cstheme="majorBidi"/>
                <w:color w:val="000000"/>
                <w:szCs w:val="30"/>
              </w:rPr>
              <w:t>27,</w:t>
            </w:r>
            <w:r w:rsidR="00006073" w:rsidRPr="00895161">
              <w:rPr>
                <w:rFonts w:asciiTheme="majorBidi" w:hAnsiTheme="majorBidi" w:cstheme="majorBidi"/>
                <w:color w:val="000000"/>
                <w:szCs w:val="30"/>
              </w:rPr>
              <w:t>7</w:t>
            </w:r>
            <w:r w:rsidR="00006073">
              <w:rPr>
                <w:rFonts w:asciiTheme="majorBidi" w:hAnsiTheme="majorBidi" w:cstheme="majorBidi"/>
                <w:color w:val="000000"/>
                <w:szCs w:val="30"/>
              </w:rPr>
              <w:t>32</w:t>
            </w:r>
            <w:r w:rsidR="00006073" w:rsidRPr="00895161">
              <w:rPr>
                <w:rFonts w:asciiTheme="majorBidi" w:hAnsiTheme="majorBidi" w:cstheme="majorBidi"/>
                <w:color w:val="000000"/>
                <w:szCs w:val="30"/>
              </w:rPr>
              <w:t xml:space="preserve"> </w:t>
            </w:r>
          </w:p>
        </w:tc>
        <w:tc>
          <w:tcPr>
            <w:tcW w:w="178" w:type="dxa"/>
            <w:gridSpan w:val="2"/>
          </w:tcPr>
          <w:p w14:paraId="763829FC" w14:textId="77777777" w:rsidR="00C563A1" w:rsidRPr="0079479A" w:rsidRDefault="00C563A1" w:rsidP="00C563A1">
            <w:pPr>
              <w:pStyle w:val="BodyText"/>
              <w:tabs>
                <w:tab w:val="decimal" w:pos="742"/>
              </w:tabs>
              <w:ind w:left="-101" w:right="-72"/>
              <w:rPr>
                <w:rFonts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5" w:type="dxa"/>
            <w:gridSpan w:val="2"/>
            <w:tcBorders>
              <w:bottom w:val="single" w:sz="4" w:space="0" w:color="auto"/>
            </w:tcBorders>
          </w:tcPr>
          <w:p w14:paraId="63AF95A4" w14:textId="25C5002E" w:rsidR="00C563A1" w:rsidRPr="0079479A" w:rsidRDefault="00784F16" w:rsidP="00C563A1">
            <w:pPr>
              <w:tabs>
                <w:tab w:val="decimal" w:pos="650"/>
              </w:tabs>
              <w:spacing w:line="240" w:lineRule="atLeast"/>
              <w:ind w:right="-57"/>
              <w:rPr>
                <w:rFonts w:asciiTheme="majorBidi" w:eastAsia="Times New Roman" w:hAnsiTheme="majorBidi" w:cstheme="majorBidi"/>
                <w:szCs w:val="30"/>
                <w:lang w:bidi="ar-SA"/>
              </w:rPr>
            </w:pPr>
            <w:r w:rsidRPr="00784F16">
              <w:rPr>
                <w:rFonts w:asciiTheme="majorBidi" w:eastAsia="Times New Roman" w:hAnsiTheme="majorBidi" w:cstheme="majorBidi"/>
                <w:szCs w:val="30"/>
                <w:lang w:bidi="ar-SA"/>
              </w:rPr>
              <w:t>(23,</w:t>
            </w:r>
            <w:r w:rsidR="00C45E94">
              <w:rPr>
                <w:rFonts w:asciiTheme="majorBidi" w:eastAsia="Times New Roman" w:hAnsiTheme="majorBidi" w:cstheme="majorBidi"/>
                <w:szCs w:val="30"/>
                <w:lang w:bidi="ar-SA"/>
              </w:rPr>
              <w:t>023</w:t>
            </w:r>
            <w:r w:rsidRPr="00784F16">
              <w:rPr>
                <w:rFonts w:asciiTheme="majorBidi" w:eastAsia="Times New Roman" w:hAnsiTheme="majorBidi" w:cstheme="majorBidi"/>
                <w:szCs w:val="30"/>
                <w:lang w:bidi="ar-SA"/>
              </w:rPr>
              <w:t>)</w:t>
            </w:r>
          </w:p>
        </w:tc>
        <w:tc>
          <w:tcPr>
            <w:tcW w:w="254" w:type="dxa"/>
          </w:tcPr>
          <w:p w14:paraId="620CA066" w14:textId="77777777" w:rsidR="00C563A1" w:rsidRPr="0079479A" w:rsidRDefault="00C563A1" w:rsidP="00C563A1">
            <w:pPr>
              <w:pStyle w:val="BodyText"/>
              <w:tabs>
                <w:tab w:val="decimal" w:pos="742"/>
              </w:tabs>
              <w:ind w:right="-72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9725182" w14:textId="1A06B2EF" w:rsidR="00C563A1" w:rsidRPr="0079479A" w:rsidRDefault="00C563A1" w:rsidP="00C563A1">
            <w:pPr>
              <w:tabs>
                <w:tab w:val="decimal" w:pos="720"/>
              </w:tabs>
              <w:spacing w:line="240" w:lineRule="atLeast"/>
              <w:ind w:right="-63"/>
              <w:rPr>
                <w:rFonts w:eastAsia="Times New Roman" w:cs="Angsana New"/>
                <w:szCs w:val="30"/>
                <w:lang w:val="en-GB" w:bidi="ar-SA"/>
              </w:rPr>
            </w:pPr>
            <w:r w:rsidRPr="00895161">
              <w:rPr>
                <w:rFonts w:asciiTheme="majorBidi" w:hAnsiTheme="majorBidi" w:cstheme="majorBidi"/>
                <w:color w:val="000000"/>
                <w:szCs w:val="30"/>
              </w:rPr>
              <w:t xml:space="preserve"> (27,</w:t>
            </w:r>
            <w:r w:rsidR="00006073" w:rsidRPr="00895161">
              <w:rPr>
                <w:rFonts w:asciiTheme="majorBidi" w:hAnsiTheme="majorBidi" w:cstheme="majorBidi"/>
                <w:color w:val="000000"/>
                <w:szCs w:val="30"/>
              </w:rPr>
              <w:t>7</w:t>
            </w:r>
            <w:r w:rsidR="00006073">
              <w:rPr>
                <w:rFonts w:asciiTheme="majorBidi" w:hAnsiTheme="majorBidi" w:cstheme="majorBidi"/>
                <w:color w:val="000000"/>
                <w:szCs w:val="30"/>
              </w:rPr>
              <w:t>32</w:t>
            </w:r>
            <w:r w:rsidRPr="00895161">
              <w:rPr>
                <w:rFonts w:asciiTheme="majorBidi" w:hAnsiTheme="majorBidi" w:cstheme="majorBidi"/>
                <w:color w:val="000000"/>
                <w:szCs w:val="30"/>
              </w:rPr>
              <w:t>)</w:t>
            </w:r>
          </w:p>
        </w:tc>
        <w:tc>
          <w:tcPr>
            <w:tcW w:w="178" w:type="dxa"/>
          </w:tcPr>
          <w:p w14:paraId="51ADA3A5" w14:textId="77777777" w:rsidR="00C563A1" w:rsidRPr="0079479A" w:rsidRDefault="00C563A1" w:rsidP="00C563A1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1" w:type="dxa"/>
            <w:gridSpan w:val="2"/>
            <w:tcBorders>
              <w:bottom w:val="single" w:sz="4" w:space="0" w:color="auto"/>
            </w:tcBorders>
          </w:tcPr>
          <w:p w14:paraId="0D6BCC5B" w14:textId="0A562648" w:rsidR="00C563A1" w:rsidRPr="0079479A" w:rsidRDefault="00CF66DE" w:rsidP="00C563A1">
            <w:pPr>
              <w:tabs>
                <w:tab w:val="decimal" w:pos="540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Cs w:val="30"/>
                <w:lang w:bidi="ar-SA"/>
              </w:rPr>
            </w:pPr>
            <w:r>
              <w:rPr>
                <w:rFonts w:asciiTheme="majorBidi" w:eastAsia="Times New Roman" w:hAnsiTheme="majorBidi" w:cstheme="majorBidi"/>
                <w:szCs w:val="30"/>
                <w:lang w:bidi="ar-SA"/>
              </w:rPr>
              <w:t>-</w:t>
            </w:r>
          </w:p>
        </w:tc>
        <w:tc>
          <w:tcPr>
            <w:tcW w:w="178" w:type="dxa"/>
            <w:gridSpan w:val="2"/>
          </w:tcPr>
          <w:p w14:paraId="7B8B899C" w14:textId="77777777" w:rsidR="00C563A1" w:rsidRPr="0079479A" w:rsidRDefault="00C563A1" w:rsidP="00C563A1">
            <w:pPr>
              <w:pStyle w:val="BodyText"/>
              <w:tabs>
                <w:tab w:val="decimal" w:pos="742"/>
              </w:tabs>
              <w:ind w:left="-108" w:right="-6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14:paraId="332B1B9C" w14:textId="67BFD6C0" w:rsidR="00C563A1" w:rsidRPr="0079479A" w:rsidRDefault="00C563A1" w:rsidP="00C563A1">
            <w:pPr>
              <w:tabs>
                <w:tab w:val="decimal" w:pos="540"/>
              </w:tabs>
              <w:spacing w:line="240" w:lineRule="atLeast"/>
              <w:ind w:right="11"/>
              <w:rPr>
                <w:rFonts w:eastAsia="Times New Roman" w:cs="Angsana New"/>
                <w:szCs w:val="30"/>
                <w:lang w:val="en-GB" w:bidi="ar-SA"/>
              </w:rPr>
            </w:pPr>
            <w:r w:rsidRPr="00895161">
              <w:rPr>
                <w:rFonts w:asciiTheme="majorBidi" w:hAnsiTheme="majorBidi" w:cstheme="majorBidi"/>
                <w:szCs w:val="30"/>
              </w:rPr>
              <w:t xml:space="preserve"> - </w:t>
            </w:r>
          </w:p>
        </w:tc>
      </w:tr>
      <w:tr w:rsidR="00C563A1" w:rsidRPr="008013C5" w14:paraId="33D574C9" w14:textId="77777777" w:rsidTr="00ED5C03">
        <w:trPr>
          <w:gridAfter w:val="1"/>
          <w:wAfter w:w="43" w:type="dxa"/>
          <w:cantSplit/>
        </w:trPr>
        <w:tc>
          <w:tcPr>
            <w:tcW w:w="2610" w:type="dxa"/>
          </w:tcPr>
          <w:p w14:paraId="7C22BE77" w14:textId="3BA187D8" w:rsidR="00C563A1" w:rsidRPr="0079479A" w:rsidRDefault="00C563A1" w:rsidP="00C563A1">
            <w:pPr>
              <w:ind w:left="-18" w:right="-79" w:firstLine="35"/>
              <w:rPr>
                <w:rFonts w:cs="Angsana New"/>
                <w:szCs w:val="30"/>
                <w:cs/>
              </w:rPr>
            </w:pPr>
            <w:r w:rsidRPr="0079479A" w:rsidDel="00436C7D">
              <w:rPr>
                <w:rFonts w:cs="Angsana New"/>
                <w:bCs/>
                <w:szCs w:val="30"/>
                <w:cs/>
              </w:rPr>
              <w:t>(</w:t>
            </w:r>
            <w:r w:rsidRPr="0079479A">
              <w:rPr>
                <w:rFonts w:cs="Angsana New"/>
                <w:bCs/>
                <w:szCs w:val="30"/>
                <w:cs/>
              </w:rPr>
              <w:t>สินทรัพย์</w:t>
            </w:r>
            <w:r w:rsidRPr="0079479A" w:rsidDel="00436C7D">
              <w:rPr>
                <w:rFonts w:cs="Angsana New"/>
                <w:bCs/>
                <w:szCs w:val="30"/>
                <w:cs/>
              </w:rPr>
              <w:t>)</w:t>
            </w:r>
            <w:r w:rsidRPr="0079479A">
              <w:rPr>
                <w:rFonts w:cs="Angsana New"/>
                <w:bCs/>
                <w:szCs w:val="30"/>
                <w:cs/>
              </w:rPr>
              <w:t xml:space="preserve"> หนี้สินภาษีเงินได้</w:t>
            </w:r>
          </w:p>
        </w:tc>
        <w:tc>
          <w:tcPr>
            <w:tcW w:w="922" w:type="dxa"/>
            <w:gridSpan w:val="2"/>
            <w:tcBorders>
              <w:top w:val="single" w:sz="4" w:space="0" w:color="auto"/>
            </w:tcBorders>
            <w:vAlign w:val="bottom"/>
          </w:tcPr>
          <w:p w14:paraId="5BF1E0FA" w14:textId="77777777" w:rsidR="00C563A1" w:rsidRPr="00895161" w:rsidRDefault="00C563A1" w:rsidP="00C563A1">
            <w:pPr>
              <w:tabs>
                <w:tab w:val="decimal" w:pos="650"/>
              </w:tabs>
              <w:spacing w:line="240" w:lineRule="atLeast"/>
              <w:ind w:right="-57"/>
              <w:rPr>
                <w:rFonts w:asciiTheme="majorBidi" w:eastAsia="Times New Roman" w:hAnsiTheme="majorBidi" w:cstheme="majorBidi"/>
                <w:szCs w:val="30"/>
                <w:lang w:bidi="ar-SA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6950B980" w14:textId="77777777" w:rsidR="00C563A1" w:rsidRPr="0079479A" w:rsidRDefault="00C563A1" w:rsidP="00C563A1">
            <w:pPr>
              <w:tabs>
                <w:tab w:val="decimal" w:pos="742"/>
              </w:tabs>
              <w:ind w:right="-72"/>
              <w:rPr>
                <w:rFonts w:cs="Angsana New"/>
                <w:szCs w:val="30"/>
              </w:rPr>
            </w:pPr>
          </w:p>
        </w:tc>
        <w:tc>
          <w:tcPr>
            <w:tcW w:w="983" w:type="dxa"/>
            <w:gridSpan w:val="2"/>
            <w:tcBorders>
              <w:top w:val="single" w:sz="4" w:space="0" w:color="auto"/>
            </w:tcBorders>
            <w:vAlign w:val="bottom"/>
          </w:tcPr>
          <w:p w14:paraId="58E945CE" w14:textId="77777777" w:rsidR="00C563A1" w:rsidRPr="0079479A" w:rsidRDefault="00C563A1" w:rsidP="00C563A1">
            <w:pPr>
              <w:tabs>
                <w:tab w:val="decimal" w:pos="731"/>
              </w:tabs>
              <w:spacing w:line="240" w:lineRule="atLeast"/>
              <w:ind w:right="-57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</w:p>
        </w:tc>
        <w:tc>
          <w:tcPr>
            <w:tcW w:w="178" w:type="dxa"/>
            <w:gridSpan w:val="2"/>
          </w:tcPr>
          <w:p w14:paraId="0827D5AB" w14:textId="77777777" w:rsidR="00C563A1" w:rsidRPr="0079479A" w:rsidRDefault="00C563A1" w:rsidP="00C563A1">
            <w:pPr>
              <w:pStyle w:val="BodyText"/>
              <w:tabs>
                <w:tab w:val="decimal" w:pos="742"/>
              </w:tabs>
              <w:ind w:left="-101" w:right="-72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05" w:type="dxa"/>
            <w:gridSpan w:val="2"/>
            <w:tcBorders>
              <w:top w:val="single" w:sz="4" w:space="0" w:color="auto"/>
            </w:tcBorders>
          </w:tcPr>
          <w:p w14:paraId="7B3CAED3" w14:textId="77777777" w:rsidR="00C563A1" w:rsidRPr="00895161" w:rsidRDefault="00C563A1" w:rsidP="00C563A1">
            <w:pPr>
              <w:tabs>
                <w:tab w:val="decimal" w:pos="650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Cs w:val="30"/>
                <w:lang w:bidi="ar-SA"/>
              </w:rPr>
            </w:pPr>
          </w:p>
        </w:tc>
        <w:tc>
          <w:tcPr>
            <w:tcW w:w="254" w:type="dxa"/>
          </w:tcPr>
          <w:p w14:paraId="620BCD36" w14:textId="77777777" w:rsidR="00C563A1" w:rsidRPr="0079479A" w:rsidRDefault="00C563A1" w:rsidP="00C563A1">
            <w:pPr>
              <w:pStyle w:val="BodyText"/>
              <w:tabs>
                <w:tab w:val="decimal" w:pos="742"/>
              </w:tabs>
              <w:ind w:right="-72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9CC747E" w14:textId="77777777" w:rsidR="00C563A1" w:rsidRPr="0079479A" w:rsidRDefault="00C563A1" w:rsidP="00C563A1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339E0AD9" w14:textId="77777777" w:rsidR="00C563A1" w:rsidRPr="0079479A" w:rsidRDefault="00C563A1" w:rsidP="00C563A1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1" w:type="dxa"/>
            <w:gridSpan w:val="2"/>
            <w:tcBorders>
              <w:top w:val="single" w:sz="4" w:space="0" w:color="auto"/>
            </w:tcBorders>
          </w:tcPr>
          <w:p w14:paraId="5112F116" w14:textId="77777777" w:rsidR="00C563A1" w:rsidRPr="00895161" w:rsidRDefault="00C563A1" w:rsidP="00C563A1">
            <w:pPr>
              <w:tabs>
                <w:tab w:val="decimal" w:pos="730"/>
              </w:tabs>
              <w:spacing w:line="240" w:lineRule="atLeast"/>
              <w:ind w:right="-57"/>
              <w:rPr>
                <w:rFonts w:asciiTheme="majorBidi" w:eastAsia="Times New Roman" w:hAnsiTheme="majorBidi" w:cstheme="majorBidi"/>
                <w:szCs w:val="30"/>
                <w:lang w:bidi="ar-SA"/>
              </w:rPr>
            </w:pPr>
          </w:p>
        </w:tc>
        <w:tc>
          <w:tcPr>
            <w:tcW w:w="178" w:type="dxa"/>
            <w:gridSpan w:val="2"/>
          </w:tcPr>
          <w:p w14:paraId="5EB7B30E" w14:textId="77777777" w:rsidR="00C563A1" w:rsidRPr="0079479A" w:rsidRDefault="00C563A1" w:rsidP="00C563A1">
            <w:pPr>
              <w:pStyle w:val="BodyText"/>
              <w:tabs>
                <w:tab w:val="decimal" w:pos="742"/>
              </w:tabs>
              <w:ind w:left="-108" w:right="-6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485D06AA" w14:textId="77777777" w:rsidR="00C563A1" w:rsidRPr="0079479A" w:rsidRDefault="00C563A1" w:rsidP="00C563A1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</w:p>
        </w:tc>
      </w:tr>
      <w:tr w:rsidR="00C563A1" w:rsidRPr="008013C5" w14:paraId="7F485CEB" w14:textId="77777777" w:rsidTr="00ED5C03">
        <w:trPr>
          <w:gridAfter w:val="1"/>
          <w:wAfter w:w="43" w:type="dxa"/>
          <w:cantSplit/>
        </w:trPr>
        <w:tc>
          <w:tcPr>
            <w:tcW w:w="2610" w:type="dxa"/>
          </w:tcPr>
          <w:p w14:paraId="1EEE125F" w14:textId="77777777" w:rsidR="00C563A1" w:rsidRPr="0079479A" w:rsidRDefault="00C563A1" w:rsidP="00C563A1">
            <w:pPr>
              <w:ind w:left="197" w:right="-79" w:firstLine="35"/>
              <w:rPr>
                <w:rFonts w:cs="Angsana New"/>
                <w:bCs/>
                <w:szCs w:val="30"/>
                <w:cs/>
              </w:rPr>
            </w:pPr>
            <w:r w:rsidRPr="0079479A">
              <w:rPr>
                <w:rFonts w:cs="Angsana New"/>
                <w:bCs/>
                <w:szCs w:val="30"/>
                <w:cs/>
              </w:rPr>
              <w:t>รอการตัดบัญชีสุทธิ</w:t>
            </w:r>
          </w:p>
        </w:tc>
        <w:tc>
          <w:tcPr>
            <w:tcW w:w="922" w:type="dxa"/>
            <w:gridSpan w:val="2"/>
            <w:tcBorders>
              <w:bottom w:val="double" w:sz="4" w:space="0" w:color="auto"/>
            </w:tcBorders>
            <w:vAlign w:val="bottom"/>
          </w:tcPr>
          <w:p w14:paraId="2E4387B3" w14:textId="7E2DF0B7" w:rsidR="00C563A1" w:rsidRPr="00895161" w:rsidRDefault="00CF66DE" w:rsidP="00C563A1">
            <w:pPr>
              <w:tabs>
                <w:tab w:val="decimal" w:pos="650"/>
              </w:tabs>
              <w:spacing w:line="240" w:lineRule="atLeast"/>
              <w:ind w:right="-57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(11,</w:t>
            </w:r>
            <w:r w:rsidR="00784F16" w:rsidRPr="00784F16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298</w:t>
            </w:r>
            <w:r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)</w:t>
            </w:r>
          </w:p>
        </w:tc>
        <w:tc>
          <w:tcPr>
            <w:tcW w:w="178" w:type="dxa"/>
            <w:gridSpan w:val="2"/>
          </w:tcPr>
          <w:p w14:paraId="6FB9B8EA" w14:textId="77777777" w:rsidR="00C563A1" w:rsidRPr="0079479A" w:rsidRDefault="00C563A1" w:rsidP="00C563A1">
            <w:pPr>
              <w:pStyle w:val="BodyText"/>
              <w:tabs>
                <w:tab w:val="decimal" w:pos="742"/>
              </w:tabs>
              <w:ind w:right="-72"/>
              <w:rPr>
                <w:rFonts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3" w:type="dxa"/>
            <w:gridSpan w:val="2"/>
            <w:tcBorders>
              <w:bottom w:val="double" w:sz="4" w:space="0" w:color="auto"/>
            </w:tcBorders>
            <w:vAlign w:val="bottom"/>
          </w:tcPr>
          <w:p w14:paraId="42F7CF83" w14:textId="776951DE" w:rsidR="00C563A1" w:rsidRPr="0079479A" w:rsidRDefault="00C563A1" w:rsidP="00C563A1">
            <w:pPr>
              <w:tabs>
                <w:tab w:val="decimal" w:pos="731"/>
              </w:tabs>
              <w:spacing w:line="240" w:lineRule="atLeast"/>
              <w:ind w:right="-57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  <w:r w:rsidRPr="00895161">
              <w:rPr>
                <w:rFonts w:asciiTheme="majorBidi" w:hAnsiTheme="majorBidi" w:cstheme="majorBidi"/>
                <w:b/>
                <w:bCs/>
                <w:color w:val="000000"/>
                <w:szCs w:val="30"/>
              </w:rPr>
              <w:t>(11,5</w:t>
            </w:r>
            <w:r>
              <w:rPr>
                <w:rFonts w:asciiTheme="majorBidi" w:hAnsiTheme="majorBidi" w:cstheme="majorBidi"/>
                <w:b/>
                <w:bCs/>
                <w:color w:val="000000"/>
                <w:szCs w:val="30"/>
              </w:rPr>
              <w:t>19</w:t>
            </w:r>
            <w:r w:rsidRPr="00895161">
              <w:rPr>
                <w:rFonts w:asciiTheme="majorBidi" w:hAnsiTheme="majorBidi" w:cstheme="majorBidi"/>
                <w:b/>
                <w:bCs/>
                <w:color w:val="000000"/>
                <w:szCs w:val="30"/>
              </w:rPr>
              <w:t>)</w:t>
            </w:r>
          </w:p>
        </w:tc>
        <w:tc>
          <w:tcPr>
            <w:tcW w:w="178" w:type="dxa"/>
            <w:gridSpan w:val="2"/>
          </w:tcPr>
          <w:p w14:paraId="37E09AA6" w14:textId="77777777" w:rsidR="00C563A1" w:rsidRPr="0079479A" w:rsidRDefault="00C563A1" w:rsidP="00C563A1">
            <w:pPr>
              <w:pStyle w:val="BodyText"/>
              <w:tabs>
                <w:tab w:val="decimal" w:pos="742"/>
              </w:tabs>
              <w:ind w:right="-72"/>
              <w:rPr>
                <w:rFonts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5" w:type="dxa"/>
            <w:gridSpan w:val="2"/>
            <w:tcBorders>
              <w:bottom w:val="double" w:sz="4" w:space="0" w:color="auto"/>
            </w:tcBorders>
          </w:tcPr>
          <w:p w14:paraId="3E99A5C6" w14:textId="6997D8B6" w:rsidR="00C563A1" w:rsidRPr="00895161" w:rsidRDefault="00CF66DE" w:rsidP="00C563A1">
            <w:pPr>
              <w:tabs>
                <w:tab w:val="decimal" w:pos="650"/>
              </w:tabs>
              <w:spacing w:line="240" w:lineRule="atLeast"/>
              <w:ind w:right="-57"/>
              <w:rPr>
                <w:rFonts w:asciiTheme="majorBidi" w:eastAsia="Times New Roman" w:hAnsiTheme="majorBidi" w:cstheme="majorBidi"/>
                <w:b/>
                <w:bCs/>
                <w:szCs w:val="30"/>
                <w:lang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30"/>
                <w:lang w:bidi="ar-SA"/>
              </w:rPr>
              <w:t>12,</w:t>
            </w:r>
            <w:r w:rsidR="0023190B">
              <w:rPr>
                <w:rFonts w:asciiTheme="majorBidi" w:eastAsia="Times New Roman" w:hAnsiTheme="majorBidi" w:cstheme="majorBidi"/>
                <w:b/>
                <w:bCs/>
                <w:szCs w:val="30"/>
                <w:lang w:bidi="ar-SA"/>
              </w:rPr>
              <w:t>694</w:t>
            </w:r>
          </w:p>
        </w:tc>
        <w:tc>
          <w:tcPr>
            <w:tcW w:w="254" w:type="dxa"/>
          </w:tcPr>
          <w:p w14:paraId="2779841C" w14:textId="77777777" w:rsidR="00C563A1" w:rsidRPr="0079479A" w:rsidRDefault="00C563A1" w:rsidP="00C563A1">
            <w:pPr>
              <w:pStyle w:val="BodyText"/>
              <w:tabs>
                <w:tab w:val="decimal" w:pos="742"/>
              </w:tabs>
              <w:ind w:right="-57"/>
              <w:rPr>
                <w:rFonts w:eastAsia="Times New Roman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7BCDDE37" w14:textId="6B6B07ED" w:rsidR="00C563A1" w:rsidRPr="0079479A" w:rsidRDefault="00C563A1" w:rsidP="00C563A1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  <w:r w:rsidRPr="00895161">
              <w:rPr>
                <w:rFonts w:asciiTheme="majorBidi" w:hAnsiTheme="majorBidi" w:cstheme="majorBidi"/>
                <w:b/>
                <w:bCs/>
                <w:color w:val="000000"/>
                <w:szCs w:val="30"/>
              </w:rPr>
              <w:t>12,9</w:t>
            </w:r>
            <w:r>
              <w:rPr>
                <w:rFonts w:asciiTheme="majorBidi" w:hAnsiTheme="majorBidi" w:cstheme="majorBidi"/>
                <w:b/>
                <w:bCs/>
                <w:color w:val="000000"/>
                <w:szCs w:val="30"/>
              </w:rPr>
              <w:t>86</w:t>
            </w:r>
          </w:p>
        </w:tc>
        <w:tc>
          <w:tcPr>
            <w:tcW w:w="178" w:type="dxa"/>
          </w:tcPr>
          <w:p w14:paraId="23D2DF17" w14:textId="77777777" w:rsidR="00C563A1" w:rsidRPr="0079479A" w:rsidRDefault="00C563A1" w:rsidP="00C563A1">
            <w:pPr>
              <w:pStyle w:val="BodyText"/>
              <w:tabs>
                <w:tab w:val="decimal" w:pos="742"/>
              </w:tabs>
              <w:ind w:right="-72"/>
              <w:rPr>
                <w:rFonts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1" w:type="dxa"/>
            <w:gridSpan w:val="2"/>
            <w:tcBorders>
              <w:bottom w:val="double" w:sz="4" w:space="0" w:color="auto"/>
            </w:tcBorders>
            <w:vAlign w:val="bottom"/>
          </w:tcPr>
          <w:p w14:paraId="6BC5399D" w14:textId="05F46DC1" w:rsidR="00C563A1" w:rsidRPr="00895161" w:rsidRDefault="00CF66DE" w:rsidP="00C563A1">
            <w:pPr>
              <w:tabs>
                <w:tab w:val="decimal" w:pos="730"/>
              </w:tabs>
              <w:spacing w:line="240" w:lineRule="atLeast"/>
              <w:ind w:right="-57"/>
              <w:rPr>
                <w:rFonts w:asciiTheme="majorBidi" w:eastAsia="Times New Roman" w:hAnsiTheme="majorBidi" w:cstheme="majorBidi"/>
                <w:b/>
                <w:bCs/>
                <w:szCs w:val="30"/>
                <w:lang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30"/>
                <w:lang w:bidi="ar-SA"/>
              </w:rPr>
              <w:t>1,</w:t>
            </w:r>
            <w:r w:rsidR="00784F16" w:rsidRPr="00784F16">
              <w:rPr>
                <w:rFonts w:asciiTheme="majorBidi" w:eastAsia="Times New Roman" w:hAnsiTheme="majorBidi" w:cstheme="majorBidi"/>
                <w:b/>
                <w:bCs/>
                <w:szCs w:val="30"/>
                <w:lang w:bidi="ar-SA"/>
              </w:rPr>
              <w:t>396</w:t>
            </w:r>
          </w:p>
        </w:tc>
        <w:tc>
          <w:tcPr>
            <w:tcW w:w="178" w:type="dxa"/>
            <w:gridSpan w:val="2"/>
          </w:tcPr>
          <w:p w14:paraId="08402816" w14:textId="77777777" w:rsidR="00C563A1" w:rsidRPr="0079479A" w:rsidRDefault="00C563A1" w:rsidP="00C563A1">
            <w:pPr>
              <w:pStyle w:val="BodyText"/>
              <w:tabs>
                <w:tab w:val="decimal" w:pos="742"/>
              </w:tabs>
              <w:ind w:right="-72"/>
              <w:rPr>
                <w:rFonts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40" w:type="dxa"/>
            <w:tcBorders>
              <w:bottom w:val="double" w:sz="4" w:space="0" w:color="auto"/>
            </w:tcBorders>
            <w:vAlign w:val="bottom"/>
          </w:tcPr>
          <w:p w14:paraId="204E84C6" w14:textId="4A5E0C45" w:rsidR="00C563A1" w:rsidRPr="0079479A" w:rsidRDefault="00C563A1" w:rsidP="00C563A1">
            <w:pPr>
              <w:tabs>
                <w:tab w:val="decimal" w:pos="731"/>
              </w:tabs>
              <w:spacing w:line="240" w:lineRule="atLeast"/>
              <w:ind w:right="-57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  <w:r w:rsidRPr="00895161">
              <w:rPr>
                <w:rFonts w:asciiTheme="majorBidi" w:hAnsiTheme="majorBidi" w:cstheme="majorBidi"/>
                <w:b/>
                <w:bCs/>
                <w:szCs w:val="30"/>
              </w:rPr>
              <w:t xml:space="preserve"> 1,4</w:t>
            </w:r>
            <w:r>
              <w:rPr>
                <w:rFonts w:asciiTheme="majorBidi" w:hAnsiTheme="majorBidi" w:cstheme="majorBidi"/>
                <w:b/>
                <w:bCs/>
                <w:szCs w:val="30"/>
              </w:rPr>
              <w:t>67</w:t>
            </w:r>
            <w:r w:rsidRPr="00895161">
              <w:rPr>
                <w:rFonts w:asciiTheme="majorBidi" w:hAnsiTheme="majorBidi" w:cstheme="majorBidi"/>
                <w:b/>
                <w:bCs/>
                <w:szCs w:val="30"/>
              </w:rPr>
              <w:t xml:space="preserve"> </w:t>
            </w:r>
          </w:p>
        </w:tc>
      </w:tr>
      <w:tr w:rsidR="00092527" w:rsidRPr="008013C5" w14:paraId="3D00805C" w14:textId="77777777" w:rsidTr="00ED5C03">
        <w:trPr>
          <w:cantSplit/>
        </w:trPr>
        <w:tc>
          <w:tcPr>
            <w:tcW w:w="2610" w:type="dxa"/>
          </w:tcPr>
          <w:p w14:paraId="22B859B9" w14:textId="66FF1B61" w:rsidR="00092527" w:rsidRPr="00923357" w:rsidRDefault="00092527">
            <w:pPr>
              <w:spacing w:line="240" w:lineRule="atLeast"/>
              <w:rPr>
                <w:rFonts w:cs="Angsana New"/>
                <w:szCs w:val="30"/>
              </w:rPr>
            </w:pPr>
          </w:p>
        </w:tc>
        <w:tc>
          <w:tcPr>
            <w:tcW w:w="6750" w:type="dxa"/>
            <w:gridSpan w:val="19"/>
          </w:tcPr>
          <w:p w14:paraId="1556C642" w14:textId="00013415" w:rsidR="00092527" w:rsidRPr="00923357" w:rsidRDefault="00092527" w:rsidP="00092527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</w:rPr>
            </w:pPr>
            <w:r w:rsidRPr="00923357">
              <w:rPr>
                <w:rFonts w:cs="Angsana New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92527" w:rsidRPr="008013C5" w14:paraId="5046670A" w14:textId="77777777" w:rsidTr="00ED5C03">
        <w:trPr>
          <w:cantSplit/>
        </w:trPr>
        <w:tc>
          <w:tcPr>
            <w:tcW w:w="2610" w:type="dxa"/>
          </w:tcPr>
          <w:p w14:paraId="57490D9B" w14:textId="45428403" w:rsidR="00092527" w:rsidRPr="00923357" w:rsidRDefault="00691EE8" w:rsidP="00691EE8">
            <w:pPr>
              <w:spacing w:line="240" w:lineRule="atLeast"/>
              <w:ind w:left="195" w:hanging="195"/>
              <w:rPr>
                <w:rFonts w:cs="Angsana New"/>
                <w:szCs w:val="30"/>
              </w:rPr>
            </w:pPr>
            <w:r w:rsidRPr="00923357">
              <w:rPr>
                <w:rFonts w:cs="Angsana New"/>
                <w:b/>
                <w:bCs/>
                <w:i/>
                <w:iCs/>
                <w:szCs w:val="30"/>
                <w:cs/>
              </w:rPr>
              <w:t>ภาษีเงินได้</w:t>
            </w:r>
            <w:r w:rsidR="00092527" w:rsidRPr="00923357">
              <w:rPr>
                <w:rFonts w:cs="Angsana New"/>
                <w:b/>
                <w:bCs/>
                <w:i/>
                <w:iCs/>
                <w:szCs w:val="30"/>
                <w:cs/>
              </w:rPr>
              <w:t>รอการตัดบัญชี</w:t>
            </w:r>
          </w:p>
        </w:tc>
        <w:tc>
          <w:tcPr>
            <w:tcW w:w="2070" w:type="dxa"/>
            <w:gridSpan w:val="5"/>
          </w:tcPr>
          <w:p w14:paraId="289BD863" w14:textId="77777777" w:rsidR="00092527" w:rsidRPr="00923357" w:rsidRDefault="00092527" w:rsidP="00092527">
            <w:pPr>
              <w:ind w:right="-72"/>
              <w:jc w:val="center"/>
              <w:rPr>
                <w:rFonts w:cs="Angsana New"/>
                <w:bCs/>
                <w:szCs w:val="30"/>
                <w:cs/>
              </w:rPr>
            </w:pPr>
            <w:r w:rsidRPr="00923357">
              <w:rPr>
                <w:rFonts w:cs="Angsana New"/>
                <w:bCs/>
                <w:szCs w:val="30"/>
                <w:cs/>
              </w:rPr>
              <w:t>สินทรัพย์</w:t>
            </w:r>
          </w:p>
        </w:tc>
        <w:tc>
          <w:tcPr>
            <w:tcW w:w="180" w:type="dxa"/>
            <w:gridSpan w:val="2"/>
          </w:tcPr>
          <w:p w14:paraId="7DC92913" w14:textId="77777777" w:rsidR="00092527" w:rsidRPr="00923357" w:rsidRDefault="00092527" w:rsidP="00092527">
            <w:pPr>
              <w:ind w:right="-72"/>
              <w:jc w:val="thaiDistribute"/>
              <w:rPr>
                <w:rFonts w:cs="Angsana New"/>
                <w:bCs/>
                <w:szCs w:val="30"/>
              </w:rPr>
            </w:pPr>
          </w:p>
        </w:tc>
        <w:tc>
          <w:tcPr>
            <w:tcW w:w="2160" w:type="dxa"/>
            <w:gridSpan w:val="5"/>
          </w:tcPr>
          <w:p w14:paraId="2939B950" w14:textId="77777777" w:rsidR="00092527" w:rsidRPr="00923357" w:rsidRDefault="00092527" w:rsidP="00092527">
            <w:pPr>
              <w:ind w:right="-72"/>
              <w:jc w:val="center"/>
              <w:rPr>
                <w:rFonts w:cs="Angsana New"/>
                <w:bCs/>
                <w:szCs w:val="30"/>
                <w:cs/>
              </w:rPr>
            </w:pPr>
            <w:r w:rsidRPr="00923357">
              <w:rPr>
                <w:rFonts w:cs="Angsana New"/>
                <w:bCs/>
                <w:szCs w:val="30"/>
                <w:cs/>
              </w:rPr>
              <w:t>หนี้สิน</w:t>
            </w:r>
          </w:p>
        </w:tc>
        <w:tc>
          <w:tcPr>
            <w:tcW w:w="181" w:type="dxa"/>
          </w:tcPr>
          <w:p w14:paraId="2686EBD6" w14:textId="77777777" w:rsidR="00092527" w:rsidRPr="00923357" w:rsidRDefault="00092527" w:rsidP="00092527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2159" w:type="dxa"/>
            <w:gridSpan w:val="6"/>
          </w:tcPr>
          <w:p w14:paraId="211225F2" w14:textId="77777777" w:rsidR="00092527" w:rsidRPr="00923357" w:rsidRDefault="00092527" w:rsidP="00092527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923357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สุทธิ</w:t>
            </w:r>
          </w:p>
        </w:tc>
      </w:tr>
      <w:tr w:rsidR="00C563A1" w:rsidRPr="008013C5" w14:paraId="7AA25DC3" w14:textId="77777777" w:rsidTr="00ED5C03">
        <w:trPr>
          <w:cantSplit/>
        </w:trPr>
        <w:tc>
          <w:tcPr>
            <w:tcW w:w="2610" w:type="dxa"/>
          </w:tcPr>
          <w:p w14:paraId="37EBD854" w14:textId="6380A47B" w:rsidR="00C563A1" w:rsidRPr="00923357" w:rsidRDefault="00C563A1" w:rsidP="00C563A1">
            <w:pPr>
              <w:spacing w:line="240" w:lineRule="atLeast"/>
              <w:ind w:left="195" w:hanging="195"/>
              <w:rPr>
                <w:rFonts w:cs="Angsana New"/>
                <w:szCs w:val="30"/>
              </w:rPr>
            </w:pPr>
            <w:r w:rsidRPr="00923357">
              <w:rPr>
                <w:rFonts w:cs="Angsana New"/>
                <w:b/>
                <w:bCs/>
                <w:i/>
                <w:iCs/>
                <w:szCs w:val="30"/>
                <w:cs/>
              </w:rPr>
              <w:t xml:space="preserve">ณ วันที่ </w:t>
            </w:r>
            <w:r w:rsidRPr="00923357">
              <w:rPr>
                <w:rFonts w:cs="Angsana New"/>
                <w:b/>
                <w:bCs/>
                <w:i/>
                <w:iCs/>
                <w:szCs w:val="30"/>
              </w:rPr>
              <w:t xml:space="preserve">31 </w:t>
            </w:r>
            <w:r w:rsidRPr="00923357">
              <w:rPr>
                <w:rFonts w:cs="Angsana New"/>
                <w:b/>
                <w:bCs/>
                <w:i/>
                <w:iCs/>
                <w:szCs w:val="30"/>
                <w:cs/>
              </w:rPr>
              <w:t>ธันวาคม</w:t>
            </w:r>
          </w:p>
        </w:tc>
        <w:tc>
          <w:tcPr>
            <w:tcW w:w="900" w:type="dxa"/>
          </w:tcPr>
          <w:p w14:paraId="6DD6E55B" w14:textId="773FC2E1" w:rsidR="00C563A1" w:rsidRPr="00923357" w:rsidRDefault="00C563A1" w:rsidP="00C563A1">
            <w:pPr>
              <w:ind w:right="-72"/>
              <w:jc w:val="center"/>
              <w:rPr>
                <w:rFonts w:cs="Angsana New"/>
                <w:szCs w:val="30"/>
              </w:rPr>
            </w:pPr>
            <w:r w:rsidRPr="00923357">
              <w:rPr>
                <w:rFonts w:cs="Angsana New"/>
                <w:szCs w:val="30"/>
              </w:rPr>
              <w:t>2568</w:t>
            </w:r>
          </w:p>
        </w:tc>
        <w:tc>
          <w:tcPr>
            <w:tcW w:w="183" w:type="dxa"/>
            <w:gridSpan w:val="2"/>
          </w:tcPr>
          <w:p w14:paraId="6829C1E7" w14:textId="77777777" w:rsidR="00C563A1" w:rsidRPr="00923357" w:rsidRDefault="00C563A1" w:rsidP="00C563A1">
            <w:pPr>
              <w:ind w:right="-7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987" w:type="dxa"/>
            <w:gridSpan w:val="2"/>
          </w:tcPr>
          <w:p w14:paraId="25009FD9" w14:textId="1C526236" w:rsidR="00C563A1" w:rsidRPr="00923357" w:rsidRDefault="00C563A1" w:rsidP="00C563A1">
            <w:pPr>
              <w:ind w:right="-72"/>
              <w:jc w:val="center"/>
              <w:rPr>
                <w:rFonts w:cs="Angsana New"/>
                <w:szCs w:val="30"/>
              </w:rPr>
            </w:pPr>
            <w:r w:rsidRPr="00923357">
              <w:rPr>
                <w:rFonts w:cs="Angsana New"/>
                <w:szCs w:val="30"/>
              </w:rPr>
              <w:t>2567</w:t>
            </w:r>
          </w:p>
        </w:tc>
        <w:tc>
          <w:tcPr>
            <w:tcW w:w="180" w:type="dxa"/>
            <w:gridSpan w:val="2"/>
          </w:tcPr>
          <w:p w14:paraId="24011503" w14:textId="77777777" w:rsidR="00C563A1" w:rsidRPr="00923357" w:rsidRDefault="00C563A1" w:rsidP="00C563A1">
            <w:pPr>
              <w:ind w:right="-7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900" w:type="dxa"/>
            <w:gridSpan w:val="2"/>
          </w:tcPr>
          <w:p w14:paraId="588FCB03" w14:textId="06595223" w:rsidR="00C563A1" w:rsidRPr="00923357" w:rsidRDefault="00C563A1" w:rsidP="00C563A1">
            <w:pPr>
              <w:ind w:right="-72"/>
              <w:jc w:val="center"/>
              <w:rPr>
                <w:rFonts w:cs="Angsana New"/>
                <w:szCs w:val="30"/>
              </w:rPr>
            </w:pPr>
            <w:r w:rsidRPr="00923357">
              <w:rPr>
                <w:rFonts w:cs="Angsana New"/>
                <w:szCs w:val="30"/>
              </w:rPr>
              <w:t>2568</w:t>
            </w:r>
          </w:p>
        </w:tc>
        <w:tc>
          <w:tcPr>
            <w:tcW w:w="270" w:type="dxa"/>
            <w:gridSpan w:val="2"/>
          </w:tcPr>
          <w:p w14:paraId="1F6C1167" w14:textId="77777777" w:rsidR="00C563A1" w:rsidRPr="00923357" w:rsidRDefault="00C563A1" w:rsidP="00C563A1">
            <w:pPr>
              <w:ind w:right="-7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990" w:type="dxa"/>
          </w:tcPr>
          <w:p w14:paraId="0FE451B2" w14:textId="387ADB17" w:rsidR="00C563A1" w:rsidRPr="00923357" w:rsidRDefault="00C563A1" w:rsidP="00C563A1">
            <w:pPr>
              <w:ind w:right="-72"/>
              <w:jc w:val="center"/>
              <w:rPr>
                <w:rFonts w:cs="Angsana New"/>
                <w:szCs w:val="30"/>
              </w:rPr>
            </w:pPr>
            <w:r w:rsidRPr="00923357">
              <w:rPr>
                <w:rFonts w:cs="Angsana New"/>
                <w:szCs w:val="30"/>
              </w:rPr>
              <w:t>2567</w:t>
            </w:r>
          </w:p>
        </w:tc>
        <w:tc>
          <w:tcPr>
            <w:tcW w:w="181" w:type="dxa"/>
          </w:tcPr>
          <w:p w14:paraId="451ED2C2" w14:textId="77777777" w:rsidR="00C563A1" w:rsidRPr="00923357" w:rsidRDefault="00C563A1" w:rsidP="00C563A1">
            <w:pPr>
              <w:ind w:right="-7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989" w:type="dxa"/>
          </w:tcPr>
          <w:p w14:paraId="4A88460D" w14:textId="12FCE5AC" w:rsidR="00C563A1" w:rsidRPr="00923357" w:rsidRDefault="00C563A1" w:rsidP="00C563A1">
            <w:pPr>
              <w:ind w:right="-72"/>
              <w:jc w:val="center"/>
              <w:rPr>
                <w:rFonts w:cs="Angsana New"/>
                <w:szCs w:val="30"/>
              </w:rPr>
            </w:pPr>
            <w:r w:rsidRPr="00923357">
              <w:rPr>
                <w:rFonts w:cs="Angsana New"/>
                <w:szCs w:val="30"/>
              </w:rPr>
              <w:t>2568</w:t>
            </w:r>
          </w:p>
        </w:tc>
        <w:tc>
          <w:tcPr>
            <w:tcW w:w="180" w:type="dxa"/>
            <w:gridSpan w:val="2"/>
          </w:tcPr>
          <w:p w14:paraId="68F437F0" w14:textId="77777777" w:rsidR="00C563A1" w:rsidRPr="00923357" w:rsidRDefault="00C563A1" w:rsidP="00C563A1">
            <w:pPr>
              <w:ind w:right="-7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990" w:type="dxa"/>
            <w:gridSpan w:val="3"/>
          </w:tcPr>
          <w:p w14:paraId="7C12DC82" w14:textId="272FAC20" w:rsidR="00C563A1" w:rsidRPr="00923357" w:rsidRDefault="00C563A1" w:rsidP="00C563A1">
            <w:pPr>
              <w:ind w:right="-72"/>
              <w:jc w:val="center"/>
              <w:rPr>
                <w:rFonts w:cs="Angsana New"/>
                <w:szCs w:val="30"/>
              </w:rPr>
            </w:pPr>
            <w:r w:rsidRPr="00923357">
              <w:rPr>
                <w:rFonts w:cs="Angsana New"/>
                <w:szCs w:val="30"/>
              </w:rPr>
              <w:t>2567</w:t>
            </w:r>
          </w:p>
        </w:tc>
      </w:tr>
      <w:tr w:rsidR="00E1493B" w:rsidRPr="008013C5" w14:paraId="36EC7A3F" w14:textId="77777777" w:rsidTr="00ED5C03">
        <w:trPr>
          <w:cantSplit/>
        </w:trPr>
        <w:tc>
          <w:tcPr>
            <w:tcW w:w="2610" w:type="dxa"/>
          </w:tcPr>
          <w:p w14:paraId="41F3E977" w14:textId="77777777" w:rsidR="00E1493B" w:rsidRPr="00923357" w:rsidRDefault="00E1493B" w:rsidP="00E1493B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50" w:type="dxa"/>
            <w:gridSpan w:val="19"/>
          </w:tcPr>
          <w:p w14:paraId="45505C29" w14:textId="793953AB" w:rsidR="00E1493B" w:rsidRPr="00923357" w:rsidRDefault="00E1493B" w:rsidP="00E1493B">
            <w:pPr>
              <w:ind w:right="-72"/>
              <w:jc w:val="center"/>
              <w:rPr>
                <w:rFonts w:cs="Angsana New"/>
                <w:i/>
                <w:iCs/>
                <w:szCs w:val="30"/>
              </w:rPr>
            </w:pPr>
            <w:r w:rsidRPr="00923357" w:rsidDel="00436C7D">
              <w:rPr>
                <w:rFonts w:cs="Angsana New"/>
                <w:i/>
                <w:iCs/>
                <w:szCs w:val="30"/>
                <w:cs/>
              </w:rPr>
              <w:t>(</w:t>
            </w:r>
            <w:r w:rsidRPr="00923357">
              <w:rPr>
                <w:rFonts w:cs="Angsana New"/>
                <w:i/>
                <w:iCs/>
                <w:szCs w:val="30"/>
                <w:cs/>
              </w:rPr>
              <w:t>ล้านบาท</w:t>
            </w:r>
            <w:r w:rsidRPr="00923357" w:rsidDel="00436C7D">
              <w:rPr>
                <w:rFonts w:cs="Angsana New"/>
                <w:i/>
                <w:iCs/>
                <w:szCs w:val="30"/>
                <w:cs/>
              </w:rPr>
              <w:t>)</w:t>
            </w:r>
          </w:p>
        </w:tc>
      </w:tr>
      <w:tr w:rsidR="00C563A1" w:rsidRPr="008013C5" w14:paraId="27B8727D" w14:textId="77777777" w:rsidTr="00ED5C03">
        <w:trPr>
          <w:cantSplit/>
        </w:trPr>
        <w:tc>
          <w:tcPr>
            <w:tcW w:w="2610" w:type="dxa"/>
          </w:tcPr>
          <w:p w14:paraId="291A8533" w14:textId="77777777" w:rsidR="00C563A1" w:rsidRPr="00923357" w:rsidRDefault="00C563A1" w:rsidP="00C563A1">
            <w:pPr>
              <w:ind w:left="-18" w:right="-79" w:firstLine="35"/>
              <w:rPr>
                <w:rFonts w:cs="Angsana New"/>
                <w:szCs w:val="30"/>
              </w:rPr>
            </w:pPr>
            <w:r w:rsidRPr="00923357">
              <w:rPr>
                <w:rFonts w:cs="Angsana New"/>
                <w:szCs w:val="30"/>
                <w:cs/>
              </w:rPr>
              <w:t>อนุพันธ์</w:t>
            </w:r>
          </w:p>
        </w:tc>
        <w:tc>
          <w:tcPr>
            <w:tcW w:w="900" w:type="dxa"/>
          </w:tcPr>
          <w:p w14:paraId="7974C5D9" w14:textId="6F5B39C3" w:rsidR="00C563A1" w:rsidRPr="00923357" w:rsidRDefault="00CF66DE" w:rsidP="00C563A1">
            <w:pPr>
              <w:tabs>
                <w:tab w:val="decimal" w:pos="550"/>
              </w:tabs>
              <w:spacing w:line="240" w:lineRule="atLeast"/>
              <w:ind w:right="11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-</w:t>
            </w:r>
          </w:p>
        </w:tc>
        <w:tc>
          <w:tcPr>
            <w:tcW w:w="183" w:type="dxa"/>
            <w:gridSpan w:val="2"/>
          </w:tcPr>
          <w:p w14:paraId="0FD70B3F" w14:textId="77777777" w:rsidR="00C563A1" w:rsidRPr="00923357" w:rsidRDefault="00C563A1" w:rsidP="00C563A1">
            <w:pPr>
              <w:tabs>
                <w:tab w:val="decimal" w:pos="765"/>
              </w:tabs>
              <w:spacing w:line="240" w:lineRule="atLeast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987" w:type="dxa"/>
            <w:gridSpan w:val="2"/>
          </w:tcPr>
          <w:p w14:paraId="47D73BA4" w14:textId="4F5AE336" w:rsidR="00C563A1" w:rsidRPr="00923357" w:rsidRDefault="00C563A1" w:rsidP="00C563A1">
            <w:pPr>
              <w:tabs>
                <w:tab w:val="decimal" w:pos="550"/>
              </w:tabs>
              <w:spacing w:line="240" w:lineRule="atLeast"/>
              <w:ind w:right="11"/>
              <w:rPr>
                <w:rFonts w:eastAsia="Times New Roman" w:cs="Angsana New"/>
                <w:szCs w:val="30"/>
                <w:lang w:val="en-GB" w:bidi="ar-SA"/>
              </w:rPr>
            </w:pPr>
            <w:r w:rsidRPr="00923357">
              <w:rPr>
                <w:rFonts w:eastAsia="Times New Roman" w:cs="Angsana New"/>
                <w:szCs w:val="30"/>
              </w:rPr>
              <w:t>-</w:t>
            </w:r>
          </w:p>
        </w:tc>
        <w:tc>
          <w:tcPr>
            <w:tcW w:w="180" w:type="dxa"/>
            <w:gridSpan w:val="2"/>
          </w:tcPr>
          <w:p w14:paraId="2717CE8F" w14:textId="77777777" w:rsidR="00C563A1" w:rsidRPr="00923357" w:rsidRDefault="00C563A1" w:rsidP="00C563A1">
            <w:pPr>
              <w:tabs>
                <w:tab w:val="decimal" w:pos="765"/>
              </w:tabs>
              <w:spacing w:line="240" w:lineRule="atLeast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900" w:type="dxa"/>
            <w:gridSpan w:val="2"/>
          </w:tcPr>
          <w:p w14:paraId="575BFE78" w14:textId="2A83894C" w:rsidR="00C563A1" w:rsidRPr="00923357" w:rsidRDefault="00CF66DE" w:rsidP="00C563A1">
            <w:pPr>
              <w:tabs>
                <w:tab w:val="decimal" w:pos="636"/>
              </w:tabs>
              <w:spacing w:line="240" w:lineRule="atLeast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63</w:t>
            </w:r>
          </w:p>
        </w:tc>
        <w:tc>
          <w:tcPr>
            <w:tcW w:w="270" w:type="dxa"/>
            <w:gridSpan w:val="2"/>
          </w:tcPr>
          <w:p w14:paraId="7F3E161C" w14:textId="77777777" w:rsidR="00C563A1" w:rsidRPr="00923357" w:rsidRDefault="00C563A1" w:rsidP="00C563A1">
            <w:pPr>
              <w:tabs>
                <w:tab w:val="decimal" w:pos="765"/>
              </w:tabs>
              <w:spacing w:line="240" w:lineRule="atLeast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0BE32C2F" w14:textId="57C5F6CF" w:rsidR="00C563A1" w:rsidRPr="00923357" w:rsidRDefault="00C563A1" w:rsidP="00C563A1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 w:cs="Angsana New"/>
                <w:szCs w:val="30"/>
                <w:lang w:val="en-GB" w:bidi="ar-SA"/>
              </w:rPr>
            </w:pPr>
            <w:r w:rsidRPr="00923357">
              <w:rPr>
                <w:rFonts w:eastAsia="Times New Roman" w:cs="Angsana New"/>
                <w:szCs w:val="30"/>
                <w:lang w:val="en-GB" w:bidi="ar-SA"/>
              </w:rPr>
              <w:t>167</w:t>
            </w:r>
          </w:p>
        </w:tc>
        <w:tc>
          <w:tcPr>
            <w:tcW w:w="181" w:type="dxa"/>
          </w:tcPr>
          <w:p w14:paraId="2522ABDE" w14:textId="77777777" w:rsidR="00C563A1" w:rsidRPr="00923357" w:rsidRDefault="00C563A1" w:rsidP="00C563A1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989" w:type="dxa"/>
          </w:tcPr>
          <w:p w14:paraId="3E281E3E" w14:textId="45B7E8FF" w:rsidR="00C563A1" w:rsidRPr="00923357" w:rsidRDefault="00CF66DE" w:rsidP="00C563A1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 w:cs="Angsana New"/>
                <w:szCs w:val="30"/>
                <w:lang w:bidi="ar-SA"/>
              </w:rPr>
            </w:pPr>
            <w:r>
              <w:rPr>
                <w:rFonts w:eastAsia="Times New Roman" w:cs="Angsana New"/>
                <w:szCs w:val="30"/>
                <w:lang w:bidi="ar-SA"/>
              </w:rPr>
              <w:t>63</w:t>
            </w:r>
          </w:p>
        </w:tc>
        <w:tc>
          <w:tcPr>
            <w:tcW w:w="180" w:type="dxa"/>
            <w:gridSpan w:val="2"/>
          </w:tcPr>
          <w:p w14:paraId="241D0C03" w14:textId="77777777" w:rsidR="00C563A1" w:rsidRPr="00923357" w:rsidRDefault="00C563A1" w:rsidP="00C563A1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990" w:type="dxa"/>
            <w:gridSpan w:val="3"/>
          </w:tcPr>
          <w:p w14:paraId="0962A09E" w14:textId="5229A78B" w:rsidR="00C563A1" w:rsidRPr="00923357" w:rsidRDefault="00C563A1" w:rsidP="00C563A1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 w:cs="Angsana New"/>
                <w:szCs w:val="30"/>
                <w:lang w:val="en-GB" w:bidi="ar-SA"/>
              </w:rPr>
            </w:pPr>
            <w:r w:rsidRPr="00923357">
              <w:rPr>
                <w:rFonts w:eastAsia="Times New Roman" w:cs="Angsana New"/>
                <w:szCs w:val="30"/>
                <w:lang w:bidi="ar-SA"/>
              </w:rPr>
              <w:t>167</w:t>
            </w:r>
          </w:p>
        </w:tc>
      </w:tr>
      <w:tr w:rsidR="00C563A1" w:rsidRPr="008013C5" w14:paraId="0F663908" w14:textId="77777777" w:rsidTr="00ED5C03">
        <w:trPr>
          <w:cantSplit/>
        </w:trPr>
        <w:tc>
          <w:tcPr>
            <w:tcW w:w="2610" w:type="dxa"/>
          </w:tcPr>
          <w:p w14:paraId="6A0CFBE0" w14:textId="77777777" w:rsidR="00C563A1" w:rsidRPr="00923357" w:rsidRDefault="00C563A1" w:rsidP="00C563A1">
            <w:pPr>
              <w:ind w:left="-18" w:right="-79" w:firstLine="35"/>
              <w:rPr>
                <w:rFonts w:cs="Angsana New"/>
                <w:szCs w:val="30"/>
                <w:cs/>
              </w:rPr>
            </w:pPr>
            <w:r w:rsidRPr="00923357">
              <w:rPr>
                <w:rFonts w:cs="Angsana New"/>
                <w:szCs w:val="30"/>
                <w:cs/>
              </w:rPr>
              <w:t>ประมาณการหนี้สิน</w:t>
            </w:r>
          </w:p>
        </w:tc>
        <w:tc>
          <w:tcPr>
            <w:tcW w:w="900" w:type="dxa"/>
          </w:tcPr>
          <w:p w14:paraId="0F27B1BF" w14:textId="40AC8A1B" w:rsidR="00C563A1" w:rsidRPr="00923357" w:rsidRDefault="00CF66DE" w:rsidP="00C563A1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(1)</w:t>
            </w:r>
          </w:p>
        </w:tc>
        <w:tc>
          <w:tcPr>
            <w:tcW w:w="183" w:type="dxa"/>
            <w:gridSpan w:val="2"/>
          </w:tcPr>
          <w:p w14:paraId="00DA990C" w14:textId="77777777" w:rsidR="00C563A1" w:rsidRPr="00923357" w:rsidRDefault="00C563A1" w:rsidP="00C563A1">
            <w:pPr>
              <w:tabs>
                <w:tab w:val="decimal" w:pos="765"/>
              </w:tabs>
              <w:spacing w:line="240" w:lineRule="atLeast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987" w:type="dxa"/>
            <w:gridSpan w:val="2"/>
          </w:tcPr>
          <w:p w14:paraId="5D2E1EB9" w14:textId="54CEC704" w:rsidR="00C563A1" w:rsidRPr="00923357" w:rsidRDefault="00C563A1" w:rsidP="00C563A1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 w:cs="Angsana New"/>
                <w:szCs w:val="30"/>
                <w:lang w:val="en-GB" w:bidi="ar-SA"/>
              </w:rPr>
            </w:pPr>
            <w:r w:rsidRPr="00923357">
              <w:rPr>
                <w:rFonts w:eastAsia="Times New Roman" w:cs="Angsana New"/>
                <w:szCs w:val="30"/>
                <w:lang w:val="en-GB" w:bidi="ar-SA"/>
              </w:rPr>
              <w:t>(2)</w:t>
            </w:r>
          </w:p>
        </w:tc>
        <w:tc>
          <w:tcPr>
            <w:tcW w:w="180" w:type="dxa"/>
            <w:gridSpan w:val="2"/>
          </w:tcPr>
          <w:p w14:paraId="4D5D9658" w14:textId="77777777" w:rsidR="00C563A1" w:rsidRPr="00923357" w:rsidRDefault="00C563A1" w:rsidP="00C563A1">
            <w:pPr>
              <w:tabs>
                <w:tab w:val="decimal" w:pos="765"/>
              </w:tabs>
              <w:spacing w:line="240" w:lineRule="atLeast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900" w:type="dxa"/>
            <w:gridSpan w:val="2"/>
          </w:tcPr>
          <w:p w14:paraId="1A5D8BEE" w14:textId="6780FED0" w:rsidR="00C563A1" w:rsidRPr="00923357" w:rsidRDefault="00CF66DE" w:rsidP="00C563A1">
            <w:pPr>
              <w:tabs>
                <w:tab w:val="decimal" w:pos="476"/>
              </w:tabs>
              <w:spacing w:line="240" w:lineRule="atLeast"/>
              <w:ind w:right="11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  <w:gridSpan w:val="2"/>
          </w:tcPr>
          <w:p w14:paraId="11CDFAC3" w14:textId="77777777" w:rsidR="00C563A1" w:rsidRPr="00923357" w:rsidRDefault="00C563A1" w:rsidP="00C563A1">
            <w:pPr>
              <w:tabs>
                <w:tab w:val="decimal" w:pos="476"/>
                <w:tab w:val="decimal" w:pos="765"/>
              </w:tabs>
              <w:spacing w:line="240" w:lineRule="atLeast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2619C164" w14:textId="1AEA7A5D" w:rsidR="00C563A1" w:rsidRPr="00923357" w:rsidRDefault="00C563A1" w:rsidP="00C563A1">
            <w:pPr>
              <w:tabs>
                <w:tab w:val="decimal" w:pos="476"/>
              </w:tabs>
              <w:spacing w:line="240" w:lineRule="atLeast"/>
              <w:ind w:right="11"/>
              <w:rPr>
                <w:rFonts w:eastAsia="Times New Roman" w:cs="Angsana New"/>
                <w:szCs w:val="30"/>
                <w:lang w:val="en-GB" w:bidi="ar-SA"/>
              </w:rPr>
            </w:pPr>
            <w:r w:rsidRPr="00923357">
              <w:rPr>
                <w:rFonts w:eastAsia="Times New Roman" w:cs="Angsana New"/>
                <w:szCs w:val="30"/>
                <w:lang w:val="en-GB" w:bidi="ar-SA"/>
              </w:rPr>
              <w:t>-</w:t>
            </w:r>
          </w:p>
        </w:tc>
        <w:tc>
          <w:tcPr>
            <w:tcW w:w="181" w:type="dxa"/>
          </w:tcPr>
          <w:p w14:paraId="451CD5CC" w14:textId="77777777" w:rsidR="00C563A1" w:rsidRPr="00923357" w:rsidRDefault="00C563A1" w:rsidP="00C563A1">
            <w:pPr>
              <w:tabs>
                <w:tab w:val="decimal" w:pos="765"/>
              </w:tabs>
              <w:spacing w:line="240" w:lineRule="atLeast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989" w:type="dxa"/>
          </w:tcPr>
          <w:p w14:paraId="7E42BCFC" w14:textId="508E723D" w:rsidR="00C563A1" w:rsidRPr="00923357" w:rsidRDefault="00CF66DE" w:rsidP="00C563A1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 w:cs="Angsana New"/>
                <w:szCs w:val="30"/>
                <w:lang w:bidi="ar-SA"/>
              </w:rPr>
            </w:pPr>
            <w:r>
              <w:rPr>
                <w:rFonts w:eastAsia="Times New Roman" w:cs="Angsana New"/>
                <w:szCs w:val="30"/>
                <w:lang w:bidi="ar-SA"/>
              </w:rPr>
              <w:t>(1)</w:t>
            </w:r>
          </w:p>
        </w:tc>
        <w:tc>
          <w:tcPr>
            <w:tcW w:w="180" w:type="dxa"/>
            <w:gridSpan w:val="2"/>
          </w:tcPr>
          <w:p w14:paraId="6159137E" w14:textId="77777777" w:rsidR="00C563A1" w:rsidRPr="00923357" w:rsidRDefault="00C563A1" w:rsidP="00C563A1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 w:cs="Angsana New"/>
                <w:szCs w:val="30"/>
                <w:lang w:bidi="ar-SA"/>
              </w:rPr>
            </w:pPr>
          </w:p>
        </w:tc>
        <w:tc>
          <w:tcPr>
            <w:tcW w:w="990" w:type="dxa"/>
            <w:gridSpan w:val="3"/>
          </w:tcPr>
          <w:p w14:paraId="314DC408" w14:textId="5381FA65" w:rsidR="00C563A1" w:rsidRPr="00923357" w:rsidRDefault="00C563A1" w:rsidP="00C563A1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 w:cs="Angsana New"/>
                <w:szCs w:val="30"/>
                <w:lang w:val="en-GB"/>
              </w:rPr>
            </w:pPr>
            <w:r w:rsidRPr="00923357">
              <w:rPr>
                <w:rFonts w:eastAsia="Times New Roman" w:cs="Angsana New"/>
                <w:szCs w:val="30"/>
                <w:lang w:bidi="ar-SA"/>
              </w:rPr>
              <w:t>(2)</w:t>
            </w:r>
          </w:p>
        </w:tc>
      </w:tr>
      <w:tr w:rsidR="00C563A1" w:rsidRPr="008013C5" w14:paraId="2C4AB9FE" w14:textId="77777777" w:rsidTr="00ED5C03">
        <w:trPr>
          <w:cantSplit/>
        </w:trPr>
        <w:tc>
          <w:tcPr>
            <w:tcW w:w="2610" w:type="dxa"/>
          </w:tcPr>
          <w:p w14:paraId="4B54390E" w14:textId="5F9FF396" w:rsidR="00C563A1" w:rsidRPr="00923357" w:rsidRDefault="00C563A1" w:rsidP="00C563A1">
            <w:pPr>
              <w:ind w:left="-18" w:right="-79" w:firstLine="35"/>
              <w:rPr>
                <w:rFonts w:cs="Angsana New"/>
                <w:szCs w:val="30"/>
                <w:cs/>
              </w:rPr>
            </w:pPr>
            <w:r w:rsidRPr="00923357">
              <w:rPr>
                <w:rFonts w:cs="Angsana New"/>
                <w:szCs w:val="30"/>
                <w:cs/>
              </w:rPr>
              <w:t>ยอดขาดทุนยกไป</w:t>
            </w:r>
          </w:p>
        </w:tc>
        <w:tc>
          <w:tcPr>
            <w:tcW w:w="900" w:type="dxa"/>
          </w:tcPr>
          <w:p w14:paraId="791DAC7E" w14:textId="6F1646FE" w:rsidR="00C563A1" w:rsidRPr="00923357" w:rsidRDefault="00CF66DE" w:rsidP="00C563A1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 w:cs="Angsana New"/>
                <w:szCs w:val="30"/>
                <w:lang w:bidi="ar-SA"/>
              </w:rPr>
            </w:pPr>
            <w:r>
              <w:rPr>
                <w:rFonts w:eastAsia="Times New Roman" w:cs="Angsana New"/>
                <w:szCs w:val="30"/>
                <w:lang w:bidi="ar-SA"/>
              </w:rPr>
              <w:t>(422)</w:t>
            </w:r>
          </w:p>
        </w:tc>
        <w:tc>
          <w:tcPr>
            <w:tcW w:w="183" w:type="dxa"/>
            <w:gridSpan w:val="2"/>
          </w:tcPr>
          <w:p w14:paraId="026F58E2" w14:textId="77777777" w:rsidR="00C563A1" w:rsidRPr="00923357" w:rsidRDefault="00C563A1" w:rsidP="00C563A1">
            <w:pPr>
              <w:tabs>
                <w:tab w:val="decimal" w:pos="765"/>
              </w:tabs>
              <w:spacing w:line="240" w:lineRule="atLeast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987" w:type="dxa"/>
            <w:gridSpan w:val="2"/>
          </w:tcPr>
          <w:p w14:paraId="04B19A5D" w14:textId="0ECA77AD" w:rsidR="00C563A1" w:rsidRPr="00923357" w:rsidRDefault="00C563A1" w:rsidP="00C563A1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 w:cs="Angsana New"/>
                <w:szCs w:val="30"/>
                <w:lang w:val="en-GB" w:bidi="ar-SA"/>
              </w:rPr>
            </w:pPr>
            <w:r w:rsidRPr="00923357">
              <w:rPr>
                <w:rFonts w:eastAsia="Times New Roman" w:cs="Angsana New"/>
                <w:szCs w:val="30"/>
                <w:lang w:bidi="ar-SA"/>
              </w:rPr>
              <w:t>(557)</w:t>
            </w:r>
          </w:p>
        </w:tc>
        <w:tc>
          <w:tcPr>
            <w:tcW w:w="180" w:type="dxa"/>
            <w:gridSpan w:val="2"/>
          </w:tcPr>
          <w:p w14:paraId="2C7BA779" w14:textId="77777777" w:rsidR="00C563A1" w:rsidRPr="00923357" w:rsidRDefault="00C563A1" w:rsidP="00C563A1">
            <w:pPr>
              <w:tabs>
                <w:tab w:val="decimal" w:pos="765"/>
              </w:tabs>
              <w:spacing w:line="240" w:lineRule="atLeast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900" w:type="dxa"/>
            <w:gridSpan w:val="2"/>
          </w:tcPr>
          <w:p w14:paraId="1ED49495" w14:textId="7F90BBCA" w:rsidR="00C563A1" w:rsidRPr="00923357" w:rsidRDefault="00CF66DE" w:rsidP="00C563A1">
            <w:pPr>
              <w:tabs>
                <w:tab w:val="decimal" w:pos="476"/>
              </w:tabs>
              <w:spacing w:line="240" w:lineRule="atLeast"/>
              <w:ind w:right="11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  <w:gridSpan w:val="2"/>
          </w:tcPr>
          <w:p w14:paraId="5C54D53B" w14:textId="77777777" w:rsidR="00C563A1" w:rsidRPr="00923357" w:rsidRDefault="00C563A1" w:rsidP="00C563A1">
            <w:pPr>
              <w:tabs>
                <w:tab w:val="decimal" w:pos="476"/>
                <w:tab w:val="decimal" w:pos="765"/>
              </w:tabs>
              <w:spacing w:line="240" w:lineRule="atLeast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3D852A5D" w14:textId="72705D27" w:rsidR="00C563A1" w:rsidRPr="00923357" w:rsidRDefault="00C563A1" w:rsidP="00C563A1">
            <w:pPr>
              <w:tabs>
                <w:tab w:val="decimal" w:pos="476"/>
              </w:tabs>
              <w:spacing w:line="240" w:lineRule="atLeast"/>
              <w:ind w:right="11"/>
              <w:rPr>
                <w:rFonts w:eastAsia="Times New Roman" w:cs="Angsana New"/>
                <w:szCs w:val="30"/>
                <w:lang w:val="en-GB" w:bidi="ar-SA"/>
              </w:rPr>
            </w:pPr>
            <w:r w:rsidRPr="00923357">
              <w:rPr>
                <w:rFonts w:eastAsia="Times New Roman" w:cs="Angsana New"/>
                <w:szCs w:val="30"/>
                <w:lang w:val="en-GB" w:bidi="ar-SA"/>
              </w:rPr>
              <w:t>-</w:t>
            </w:r>
          </w:p>
        </w:tc>
        <w:tc>
          <w:tcPr>
            <w:tcW w:w="181" w:type="dxa"/>
          </w:tcPr>
          <w:p w14:paraId="38B6FF90" w14:textId="77777777" w:rsidR="00C563A1" w:rsidRPr="00923357" w:rsidRDefault="00C563A1" w:rsidP="00C563A1">
            <w:pPr>
              <w:tabs>
                <w:tab w:val="decimal" w:pos="765"/>
              </w:tabs>
              <w:spacing w:line="240" w:lineRule="atLeast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989" w:type="dxa"/>
          </w:tcPr>
          <w:p w14:paraId="5F76FF9E" w14:textId="7CBAAF84" w:rsidR="00C563A1" w:rsidRPr="00923357" w:rsidRDefault="00CF66DE" w:rsidP="00C563A1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 w:cs="Angsana New"/>
                <w:szCs w:val="30"/>
                <w:lang w:bidi="ar-SA"/>
              </w:rPr>
            </w:pPr>
            <w:r>
              <w:rPr>
                <w:rFonts w:eastAsia="Times New Roman" w:cs="Angsana New"/>
                <w:szCs w:val="30"/>
                <w:lang w:bidi="ar-SA"/>
              </w:rPr>
              <w:t>(422)</w:t>
            </w:r>
          </w:p>
        </w:tc>
        <w:tc>
          <w:tcPr>
            <w:tcW w:w="180" w:type="dxa"/>
            <w:gridSpan w:val="2"/>
          </w:tcPr>
          <w:p w14:paraId="73393519" w14:textId="77777777" w:rsidR="00C563A1" w:rsidRPr="00923357" w:rsidRDefault="00C563A1" w:rsidP="00C563A1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 w:cs="Angsana New"/>
                <w:szCs w:val="30"/>
                <w:lang w:bidi="ar-SA"/>
              </w:rPr>
            </w:pPr>
          </w:p>
        </w:tc>
        <w:tc>
          <w:tcPr>
            <w:tcW w:w="990" w:type="dxa"/>
            <w:gridSpan w:val="3"/>
          </w:tcPr>
          <w:p w14:paraId="74B70514" w14:textId="1CB62E66" w:rsidR="00C563A1" w:rsidRPr="00923357" w:rsidRDefault="00C563A1" w:rsidP="00C563A1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 w:cs="Angsana New"/>
                <w:szCs w:val="30"/>
                <w:lang w:bidi="ar-SA"/>
              </w:rPr>
            </w:pPr>
            <w:r w:rsidRPr="00923357">
              <w:rPr>
                <w:rFonts w:eastAsia="Times New Roman" w:cs="Angsana New"/>
                <w:szCs w:val="30"/>
                <w:lang w:bidi="ar-SA"/>
              </w:rPr>
              <w:t>(557)</w:t>
            </w:r>
          </w:p>
        </w:tc>
      </w:tr>
      <w:tr w:rsidR="00C563A1" w:rsidRPr="008013C5" w14:paraId="1E8E5268" w14:textId="77777777" w:rsidTr="00ED5C03">
        <w:trPr>
          <w:cantSplit/>
        </w:trPr>
        <w:tc>
          <w:tcPr>
            <w:tcW w:w="2610" w:type="dxa"/>
          </w:tcPr>
          <w:p w14:paraId="71F2A8A9" w14:textId="77777777" w:rsidR="00C563A1" w:rsidRPr="00923357" w:rsidRDefault="00C563A1" w:rsidP="00C563A1">
            <w:pPr>
              <w:ind w:left="-18" w:right="-79" w:firstLine="35"/>
              <w:rPr>
                <w:rFonts w:cs="Angsana New"/>
                <w:szCs w:val="30"/>
                <w:cs/>
              </w:rPr>
            </w:pPr>
            <w:r w:rsidRPr="00923357">
              <w:rPr>
                <w:rFonts w:cs="Angsana New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053D583B" w14:textId="651413A8" w:rsidR="00C563A1" w:rsidRPr="00923357" w:rsidRDefault="00CF66DE" w:rsidP="00C563A1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(423)</w:t>
            </w:r>
          </w:p>
        </w:tc>
        <w:tc>
          <w:tcPr>
            <w:tcW w:w="183" w:type="dxa"/>
            <w:gridSpan w:val="2"/>
          </w:tcPr>
          <w:p w14:paraId="1D6E743A" w14:textId="77777777" w:rsidR="00C563A1" w:rsidRPr="00923357" w:rsidRDefault="00C563A1" w:rsidP="00C563A1">
            <w:pPr>
              <w:tabs>
                <w:tab w:val="decimal" w:pos="765"/>
              </w:tabs>
              <w:spacing w:line="240" w:lineRule="atLeast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auto"/>
            </w:tcBorders>
          </w:tcPr>
          <w:p w14:paraId="316D8FAA" w14:textId="1637B3DC" w:rsidR="00C563A1" w:rsidRPr="00923357" w:rsidRDefault="00C563A1" w:rsidP="00C563A1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 w:cs="Angsana New"/>
                <w:szCs w:val="30"/>
                <w:lang w:val="en-GB" w:bidi="ar-SA"/>
              </w:rPr>
            </w:pPr>
            <w:r w:rsidRPr="00923357">
              <w:rPr>
                <w:rFonts w:eastAsia="Times New Roman" w:cs="Angsana New"/>
                <w:szCs w:val="30"/>
                <w:lang w:val="en-GB" w:bidi="ar-SA"/>
              </w:rPr>
              <w:t>(559)</w:t>
            </w:r>
          </w:p>
        </w:tc>
        <w:tc>
          <w:tcPr>
            <w:tcW w:w="180" w:type="dxa"/>
            <w:gridSpan w:val="2"/>
          </w:tcPr>
          <w:p w14:paraId="532D483F" w14:textId="77777777" w:rsidR="00C563A1" w:rsidRPr="00923357" w:rsidRDefault="00C563A1" w:rsidP="00C563A1">
            <w:pPr>
              <w:tabs>
                <w:tab w:val="decimal" w:pos="765"/>
              </w:tabs>
              <w:spacing w:line="240" w:lineRule="atLeast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</w:tcBorders>
          </w:tcPr>
          <w:p w14:paraId="0B396A6A" w14:textId="15EEAFFA" w:rsidR="00C563A1" w:rsidRPr="00923357" w:rsidRDefault="00CF66DE" w:rsidP="00C563A1">
            <w:pPr>
              <w:tabs>
                <w:tab w:val="decimal" w:pos="636"/>
              </w:tabs>
              <w:spacing w:line="240" w:lineRule="atLeast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63</w:t>
            </w:r>
          </w:p>
        </w:tc>
        <w:tc>
          <w:tcPr>
            <w:tcW w:w="270" w:type="dxa"/>
            <w:gridSpan w:val="2"/>
          </w:tcPr>
          <w:p w14:paraId="34B40999" w14:textId="77777777" w:rsidR="00C563A1" w:rsidRPr="00923357" w:rsidRDefault="00C563A1" w:rsidP="00C563A1">
            <w:pPr>
              <w:tabs>
                <w:tab w:val="decimal" w:pos="765"/>
              </w:tabs>
              <w:spacing w:line="240" w:lineRule="atLeast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9E1090C" w14:textId="6A8D1D3B" w:rsidR="00C563A1" w:rsidRPr="00923357" w:rsidRDefault="00C563A1" w:rsidP="00C563A1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 w:cs="Angsana New"/>
                <w:szCs w:val="30"/>
                <w:lang w:val="en-GB" w:bidi="ar-SA"/>
              </w:rPr>
            </w:pPr>
            <w:r w:rsidRPr="00923357">
              <w:rPr>
                <w:rFonts w:eastAsia="Times New Roman" w:cs="Angsana New"/>
                <w:szCs w:val="30"/>
                <w:lang w:val="en-GB" w:bidi="ar-SA"/>
              </w:rPr>
              <w:t>167</w:t>
            </w:r>
          </w:p>
        </w:tc>
        <w:tc>
          <w:tcPr>
            <w:tcW w:w="181" w:type="dxa"/>
          </w:tcPr>
          <w:p w14:paraId="492502BA" w14:textId="77777777" w:rsidR="00C563A1" w:rsidRPr="00923357" w:rsidRDefault="00C563A1" w:rsidP="00C563A1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</w:tcPr>
          <w:p w14:paraId="2BE66CAB" w14:textId="1F644414" w:rsidR="00C563A1" w:rsidRPr="00923357" w:rsidRDefault="00CF66DE" w:rsidP="00C563A1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 w:cs="Angsana New"/>
                <w:szCs w:val="30"/>
                <w:lang w:bidi="ar-SA"/>
              </w:rPr>
            </w:pPr>
            <w:r>
              <w:rPr>
                <w:rFonts w:eastAsia="Times New Roman" w:cs="Angsana New"/>
                <w:szCs w:val="30"/>
                <w:lang w:bidi="ar-SA"/>
              </w:rPr>
              <w:t>(360)</w:t>
            </w:r>
          </w:p>
        </w:tc>
        <w:tc>
          <w:tcPr>
            <w:tcW w:w="180" w:type="dxa"/>
            <w:gridSpan w:val="2"/>
          </w:tcPr>
          <w:p w14:paraId="41E3A075" w14:textId="77777777" w:rsidR="00C563A1" w:rsidRPr="00923357" w:rsidRDefault="00C563A1" w:rsidP="00C563A1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</w:tcBorders>
          </w:tcPr>
          <w:p w14:paraId="548F7528" w14:textId="78F31A3B" w:rsidR="00C563A1" w:rsidRPr="00923357" w:rsidRDefault="00C563A1" w:rsidP="00C563A1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 w:cs="Angsana New"/>
                <w:szCs w:val="30"/>
                <w:lang w:val="en-GB" w:bidi="ar-SA"/>
              </w:rPr>
            </w:pPr>
            <w:r w:rsidRPr="00923357">
              <w:rPr>
                <w:rFonts w:eastAsia="Times New Roman" w:cs="Angsana New"/>
                <w:szCs w:val="30"/>
                <w:lang w:bidi="ar-SA"/>
              </w:rPr>
              <w:t>(392)</w:t>
            </w:r>
          </w:p>
        </w:tc>
      </w:tr>
      <w:tr w:rsidR="00C563A1" w:rsidRPr="008013C5" w14:paraId="3F7977B6" w14:textId="77777777" w:rsidTr="00ED5C03">
        <w:trPr>
          <w:cantSplit/>
        </w:trPr>
        <w:tc>
          <w:tcPr>
            <w:tcW w:w="2610" w:type="dxa"/>
          </w:tcPr>
          <w:p w14:paraId="54FC0F36" w14:textId="77777777" w:rsidR="00C563A1" w:rsidRPr="00923357" w:rsidRDefault="00C563A1" w:rsidP="00C563A1">
            <w:pPr>
              <w:ind w:left="-18" w:right="-79" w:firstLine="35"/>
              <w:rPr>
                <w:rFonts w:cs="Angsana New"/>
                <w:szCs w:val="30"/>
                <w:cs/>
              </w:rPr>
            </w:pPr>
            <w:r w:rsidRPr="00923357">
              <w:rPr>
                <w:rFonts w:cs="Angsana New"/>
                <w:szCs w:val="30"/>
                <w:cs/>
              </w:rPr>
              <w:t>หักกลบภาษีเงินได้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4E063A1" w14:textId="30A99EAE" w:rsidR="00C563A1" w:rsidRPr="00923357" w:rsidRDefault="00CF66DE" w:rsidP="00C563A1">
            <w:pPr>
              <w:tabs>
                <w:tab w:val="decimal" w:pos="667"/>
              </w:tabs>
              <w:spacing w:line="240" w:lineRule="atLeast"/>
              <w:ind w:right="11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63</w:t>
            </w:r>
          </w:p>
        </w:tc>
        <w:tc>
          <w:tcPr>
            <w:tcW w:w="183" w:type="dxa"/>
            <w:gridSpan w:val="2"/>
          </w:tcPr>
          <w:p w14:paraId="0F5B0F9A" w14:textId="77777777" w:rsidR="00C563A1" w:rsidRPr="00923357" w:rsidRDefault="00C563A1" w:rsidP="00C563A1">
            <w:pPr>
              <w:tabs>
                <w:tab w:val="decimal" w:pos="765"/>
              </w:tabs>
              <w:spacing w:line="240" w:lineRule="atLeast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987" w:type="dxa"/>
            <w:gridSpan w:val="2"/>
            <w:tcBorders>
              <w:bottom w:val="single" w:sz="4" w:space="0" w:color="auto"/>
            </w:tcBorders>
          </w:tcPr>
          <w:p w14:paraId="337240F1" w14:textId="5F8A89A4" w:rsidR="00C563A1" w:rsidRPr="00923357" w:rsidRDefault="00C563A1" w:rsidP="00C563A1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 w:cs="Angsana New"/>
                <w:szCs w:val="30"/>
                <w:lang w:val="en-GB" w:bidi="ar-SA"/>
              </w:rPr>
            </w:pPr>
            <w:r w:rsidRPr="00923357">
              <w:rPr>
                <w:rFonts w:eastAsia="Times New Roman" w:cs="Angsana New"/>
                <w:szCs w:val="30"/>
                <w:lang w:val="en-GB" w:bidi="ar-SA"/>
              </w:rPr>
              <w:t>167</w:t>
            </w:r>
          </w:p>
        </w:tc>
        <w:tc>
          <w:tcPr>
            <w:tcW w:w="180" w:type="dxa"/>
            <w:gridSpan w:val="2"/>
          </w:tcPr>
          <w:p w14:paraId="413227A8" w14:textId="77777777" w:rsidR="00C563A1" w:rsidRPr="00923357" w:rsidRDefault="00C563A1" w:rsidP="00C563A1">
            <w:pPr>
              <w:tabs>
                <w:tab w:val="decimal" w:pos="765"/>
              </w:tabs>
              <w:spacing w:line="240" w:lineRule="atLeast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</w:tcPr>
          <w:p w14:paraId="3C282429" w14:textId="135959A8" w:rsidR="00C563A1" w:rsidRPr="00923357" w:rsidRDefault="00CF66DE" w:rsidP="00C563A1">
            <w:pPr>
              <w:tabs>
                <w:tab w:val="decimal" w:pos="636"/>
              </w:tabs>
              <w:spacing w:line="240" w:lineRule="atLeast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(63)</w:t>
            </w:r>
          </w:p>
        </w:tc>
        <w:tc>
          <w:tcPr>
            <w:tcW w:w="270" w:type="dxa"/>
            <w:gridSpan w:val="2"/>
          </w:tcPr>
          <w:p w14:paraId="6B000159" w14:textId="77777777" w:rsidR="00C563A1" w:rsidRPr="00923357" w:rsidRDefault="00C563A1" w:rsidP="00C563A1">
            <w:pPr>
              <w:tabs>
                <w:tab w:val="decimal" w:pos="765"/>
              </w:tabs>
              <w:spacing w:line="240" w:lineRule="atLeast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A40A5F8" w14:textId="27AC5BFD" w:rsidR="00C563A1" w:rsidRPr="00923357" w:rsidRDefault="00C563A1" w:rsidP="00C563A1">
            <w:pPr>
              <w:tabs>
                <w:tab w:val="decimal" w:pos="738"/>
              </w:tabs>
              <w:spacing w:line="240" w:lineRule="atLeast"/>
              <w:ind w:right="11"/>
              <w:rPr>
                <w:rFonts w:eastAsia="Times New Roman" w:cs="Angsana New"/>
                <w:szCs w:val="30"/>
                <w:lang w:val="en-GB" w:bidi="ar-SA"/>
              </w:rPr>
            </w:pPr>
            <w:r w:rsidRPr="00923357">
              <w:rPr>
                <w:rFonts w:eastAsia="Times New Roman" w:cs="Angsana New"/>
                <w:szCs w:val="30"/>
                <w:lang w:val="en-GB" w:bidi="ar-SA"/>
              </w:rPr>
              <w:t>(167)</w:t>
            </w:r>
          </w:p>
        </w:tc>
        <w:tc>
          <w:tcPr>
            <w:tcW w:w="181" w:type="dxa"/>
          </w:tcPr>
          <w:p w14:paraId="1D2C1800" w14:textId="77777777" w:rsidR="00C563A1" w:rsidRPr="00923357" w:rsidRDefault="00C563A1" w:rsidP="00C563A1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14:paraId="3FA18A0C" w14:textId="5C1E2CEA" w:rsidR="00C563A1" w:rsidRPr="00923357" w:rsidRDefault="00CF66DE" w:rsidP="00C563A1">
            <w:pPr>
              <w:tabs>
                <w:tab w:val="decimal" w:pos="476"/>
              </w:tabs>
              <w:spacing w:line="240" w:lineRule="atLeast"/>
              <w:ind w:right="11"/>
              <w:rPr>
                <w:rFonts w:eastAsia="Times New Roman" w:cs="Angsana New"/>
                <w:szCs w:val="30"/>
                <w:lang w:bidi="ar-SA"/>
              </w:rPr>
            </w:pPr>
            <w:r>
              <w:rPr>
                <w:rFonts w:eastAsia="Times New Roman" w:cs="Angsana New"/>
                <w:szCs w:val="30"/>
                <w:lang w:bidi="ar-SA"/>
              </w:rPr>
              <w:t>-</w:t>
            </w:r>
          </w:p>
        </w:tc>
        <w:tc>
          <w:tcPr>
            <w:tcW w:w="180" w:type="dxa"/>
            <w:gridSpan w:val="2"/>
          </w:tcPr>
          <w:p w14:paraId="3339C43A" w14:textId="77777777" w:rsidR="00C563A1" w:rsidRPr="00923357" w:rsidRDefault="00C563A1" w:rsidP="00C563A1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990" w:type="dxa"/>
            <w:gridSpan w:val="3"/>
            <w:tcBorders>
              <w:bottom w:val="single" w:sz="4" w:space="0" w:color="auto"/>
            </w:tcBorders>
          </w:tcPr>
          <w:p w14:paraId="4A29C50E" w14:textId="04E7DCCC" w:rsidR="00C563A1" w:rsidRPr="00923357" w:rsidRDefault="00C563A1" w:rsidP="00C563A1">
            <w:pPr>
              <w:tabs>
                <w:tab w:val="decimal" w:pos="551"/>
              </w:tabs>
              <w:spacing w:line="240" w:lineRule="atLeast"/>
              <w:ind w:right="11"/>
              <w:rPr>
                <w:rFonts w:eastAsia="Times New Roman" w:cs="Angsana New"/>
                <w:szCs w:val="30"/>
                <w:lang w:val="en-GB" w:bidi="ar-SA"/>
              </w:rPr>
            </w:pPr>
            <w:r w:rsidRPr="00923357">
              <w:rPr>
                <w:rFonts w:eastAsia="Times New Roman" w:cs="Angsana New"/>
                <w:szCs w:val="30"/>
                <w:lang w:bidi="ar-SA"/>
              </w:rPr>
              <w:t>-</w:t>
            </w:r>
          </w:p>
        </w:tc>
      </w:tr>
      <w:tr w:rsidR="00C563A1" w:rsidRPr="008013C5" w14:paraId="241C6751" w14:textId="77777777" w:rsidTr="00ED5C03">
        <w:trPr>
          <w:cantSplit/>
        </w:trPr>
        <w:tc>
          <w:tcPr>
            <w:tcW w:w="2610" w:type="dxa"/>
          </w:tcPr>
          <w:p w14:paraId="31F261DA" w14:textId="18D6D1A0" w:rsidR="00C563A1" w:rsidRPr="00923357" w:rsidRDefault="00C563A1" w:rsidP="00C563A1">
            <w:pPr>
              <w:ind w:left="-18" w:right="-79" w:firstLine="35"/>
              <w:rPr>
                <w:rFonts w:cs="Angsana New"/>
                <w:szCs w:val="30"/>
                <w:cs/>
              </w:rPr>
            </w:pPr>
            <w:r w:rsidRPr="00923357">
              <w:rPr>
                <w:rFonts w:cs="Angsana New" w:hint="cs"/>
                <w:bCs/>
                <w:szCs w:val="30"/>
                <w:cs/>
              </w:rPr>
              <w:t>สินทรัพย์</w:t>
            </w:r>
            <w:r w:rsidRPr="00923357">
              <w:rPr>
                <w:rFonts w:cs="Angsana New"/>
                <w:bCs/>
                <w:szCs w:val="30"/>
                <w:cs/>
              </w:rPr>
              <w:t>ภาษีเงินได้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3AA0AEC7" w14:textId="10D5B27E" w:rsidR="00C563A1" w:rsidRPr="00923357" w:rsidRDefault="00C563A1" w:rsidP="00C563A1">
            <w:pPr>
              <w:tabs>
                <w:tab w:val="decimal" w:pos="550"/>
              </w:tabs>
              <w:spacing w:line="240" w:lineRule="atLeast"/>
              <w:ind w:right="11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83" w:type="dxa"/>
            <w:gridSpan w:val="2"/>
          </w:tcPr>
          <w:p w14:paraId="415DE62E" w14:textId="77777777" w:rsidR="00C563A1" w:rsidRPr="00923357" w:rsidRDefault="00C563A1" w:rsidP="00C563A1">
            <w:pPr>
              <w:tabs>
                <w:tab w:val="decimal" w:pos="765"/>
              </w:tabs>
              <w:spacing w:line="240" w:lineRule="atLeast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auto"/>
            </w:tcBorders>
          </w:tcPr>
          <w:p w14:paraId="4A543D0A" w14:textId="065548C7" w:rsidR="00C563A1" w:rsidRPr="00923357" w:rsidRDefault="00C563A1" w:rsidP="00C563A1">
            <w:pPr>
              <w:tabs>
                <w:tab w:val="decimal" w:pos="550"/>
              </w:tabs>
              <w:spacing w:line="240" w:lineRule="atLeast"/>
              <w:ind w:right="11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80" w:type="dxa"/>
            <w:gridSpan w:val="2"/>
          </w:tcPr>
          <w:p w14:paraId="1CB689AB" w14:textId="77777777" w:rsidR="00C563A1" w:rsidRPr="00923357" w:rsidRDefault="00C563A1" w:rsidP="00C563A1">
            <w:pPr>
              <w:tabs>
                <w:tab w:val="decimal" w:pos="765"/>
              </w:tabs>
              <w:spacing w:line="240" w:lineRule="atLeast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</w:tcBorders>
          </w:tcPr>
          <w:p w14:paraId="21CC2137" w14:textId="03247855" w:rsidR="00C563A1" w:rsidRPr="00923357" w:rsidRDefault="00C563A1" w:rsidP="00C563A1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270" w:type="dxa"/>
            <w:gridSpan w:val="2"/>
          </w:tcPr>
          <w:p w14:paraId="2F230862" w14:textId="77777777" w:rsidR="00C563A1" w:rsidRPr="00923357" w:rsidRDefault="00C563A1" w:rsidP="00C563A1">
            <w:pPr>
              <w:tabs>
                <w:tab w:val="decimal" w:pos="765"/>
              </w:tabs>
              <w:spacing w:line="240" w:lineRule="atLeast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E05636D" w14:textId="77777777" w:rsidR="00C563A1" w:rsidRPr="00923357" w:rsidRDefault="00C563A1" w:rsidP="00C563A1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</w:p>
        </w:tc>
        <w:tc>
          <w:tcPr>
            <w:tcW w:w="181" w:type="dxa"/>
          </w:tcPr>
          <w:p w14:paraId="5FC445E8" w14:textId="77777777" w:rsidR="00C563A1" w:rsidRPr="00923357" w:rsidRDefault="00C563A1" w:rsidP="00C563A1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</w:tcPr>
          <w:p w14:paraId="07BAB21F" w14:textId="74448EDF" w:rsidR="00C563A1" w:rsidRPr="00923357" w:rsidRDefault="00C563A1" w:rsidP="00C563A1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 w:cs="Angsana New"/>
                <w:szCs w:val="30"/>
                <w:lang w:bidi="ar-SA"/>
              </w:rPr>
            </w:pPr>
          </w:p>
        </w:tc>
        <w:tc>
          <w:tcPr>
            <w:tcW w:w="180" w:type="dxa"/>
            <w:gridSpan w:val="2"/>
          </w:tcPr>
          <w:p w14:paraId="205004C3" w14:textId="77777777" w:rsidR="00C563A1" w:rsidRPr="00923357" w:rsidRDefault="00C563A1" w:rsidP="00C563A1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</w:tcBorders>
          </w:tcPr>
          <w:p w14:paraId="38D37AD7" w14:textId="77777777" w:rsidR="00C563A1" w:rsidRPr="00923357" w:rsidRDefault="00C563A1" w:rsidP="00C563A1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</w:p>
        </w:tc>
      </w:tr>
      <w:tr w:rsidR="00C563A1" w:rsidRPr="008013C5" w14:paraId="6526134B" w14:textId="77777777" w:rsidTr="00ED5C03">
        <w:trPr>
          <w:cantSplit/>
        </w:trPr>
        <w:tc>
          <w:tcPr>
            <w:tcW w:w="2610" w:type="dxa"/>
          </w:tcPr>
          <w:p w14:paraId="70B466C3" w14:textId="77777777" w:rsidR="00C563A1" w:rsidRPr="00923357" w:rsidRDefault="00C563A1" w:rsidP="00C563A1">
            <w:pPr>
              <w:ind w:left="197" w:right="-79" w:firstLine="35"/>
              <w:rPr>
                <w:rFonts w:cs="Angsana New"/>
                <w:bCs/>
                <w:szCs w:val="30"/>
                <w:cs/>
              </w:rPr>
            </w:pPr>
            <w:r w:rsidRPr="00923357">
              <w:rPr>
                <w:rFonts w:cs="Angsana New"/>
                <w:bCs/>
                <w:szCs w:val="30"/>
                <w:cs/>
              </w:rPr>
              <w:t>รอการตัดบัญชีสุทธิ</w:t>
            </w: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53D74CF6" w14:textId="7F11A146" w:rsidR="00C563A1" w:rsidRPr="00923357" w:rsidRDefault="00CF66DE" w:rsidP="00C563A1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  <w:r>
              <w:rPr>
                <w:rFonts w:eastAsia="Times New Roman" w:cs="Angsana New"/>
                <w:b/>
                <w:bCs/>
                <w:szCs w:val="30"/>
                <w:lang w:val="en-GB" w:bidi="ar-SA"/>
              </w:rPr>
              <w:t>(360)</w:t>
            </w:r>
          </w:p>
        </w:tc>
        <w:tc>
          <w:tcPr>
            <w:tcW w:w="183" w:type="dxa"/>
            <w:gridSpan w:val="2"/>
          </w:tcPr>
          <w:p w14:paraId="05B0589B" w14:textId="77777777" w:rsidR="00C563A1" w:rsidRPr="00923357" w:rsidRDefault="00C563A1" w:rsidP="00C563A1">
            <w:pPr>
              <w:tabs>
                <w:tab w:val="decimal" w:pos="582"/>
                <w:tab w:val="decimal" w:pos="765"/>
              </w:tabs>
              <w:spacing w:line="240" w:lineRule="atLeast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</w:p>
        </w:tc>
        <w:tc>
          <w:tcPr>
            <w:tcW w:w="987" w:type="dxa"/>
            <w:gridSpan w:val="2"/>
            <w:tcBorders>
              <w:bottom w:val="double" w:sz="4" w:space="0" w:color="auto"/>
            </w:tcBorders>
          </w:tcPr>
          <w:p w14:paraId="5943E09D" w14:textId="08357FE4" w:rsidR="00C563A1" w:rsidRPr="00923357" w:rsidRDefault="00C563A1" w:rsidP="00C563A1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  <w:r w:rsidRPr="00923357">
              <w:rPr>
                <w:rFonts w:eastAsia="Times New Roman" w:cs="Angsana New"/>
                <w:b/>
                <w:bCs/>
                <w:szCs w:val="30"/>
                <w:lang w:val="en-GB" w:bidi="ar-SA"/>
              </w:rPr>
              <w:t>(392)</w:t>
            </w:r>
          </w:p>
        </w:tc>
        <w:tc>
          <w:tcPr>
            <w:tcW w:w="180" w:type="dxa"/>
            <w:gridSpan w:val="2"/>
          </w:tcPr>
          <w:p w14:paraId="1C0CCA9E" w14:textId="77777777" w:rsidR="00C563A1" w:rsidRPr="00923357" w:rsidRDefault="00C563A1" w:rsidP="00C563A1">
            <w:pPr>
              <w:tabs>
                <w:tab w:val="decimal" w:pos="765"/>
              </w:tabs>
              <w:spacing w:line="240" w:lineRule="atLeast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</w:p>
        </w:tc>
        <w:tc>
          <w:tcPr>
            <w:tcW w:w="900" w:type="dxa"/>
            <w:gridSpan w:val="2"/>
            <w:tcBorders>
              <w:bottom w:val="double" w:sz="4" w:space="0" w:color="auto"/>
            </w:tcBorders>
          </w:tcPr>
          <w:p w14:paraId="31C5D23C" w14:textId="114BEA0D" w:rsidR="00C563A1" w:rsidRPr="00923357" w:rsidRDefault="00CF66DE" w:rsidP="00C563A1">
            <w:pPr>
              <w:tabs>
                <w:tab w:val="decimal" w:pos="476"/>
              </w:tabs>
              <w:spacing w:line="240" w:lineRule="atLeast"/>
              <w:ind w:right="11"/>
              <w:rPr>
                <w:rFonts w:eastAsia="Times New Roman" w:cs="Angsana New"/>
                <w:b/>
                <w:bCs/>
                <w:szCs w:val="30"/>
                <w:lang w:bidi="ar-SA"/>
              </w:rPr>
            </w:pPr>
            <w:r>
              <w:rPr>
                <w:rFonts w:eastAsia="Times New Roman" w:cs="Angsana New"/>
                <w:b/>
                <w:bCs/>
                <w:szCs w:val="30"/>
                <w:lang w:bidi="ar-SA"/>
              </w:rPr>
              <w:t>-</w:t>
            </w:r>
          </w:p>
        </w:tc>
        <w:tc>
          <w:tcPr>
            <w:tcW w:w="270" w:type="dxa"/>
            <w:gridSpan w:val="2"/>
          </w:tcPr>
          <w:p w14:paraId="0D1F228A" w14:textId="77777777" w:rsidR="00C563A1" w:rsidRPr="00923357" w:rsidRDefault="00C563A1" w:rsidP="00C563A1">
            <w:pPr>
              <w:tabs>
                <w:tab w:val="decimal" w:pos="765"/>
              </w:tabs>
              <w:spacing w:line="240" w:lineRule="atLeast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7E7CBA55" w14:textId="4B37F929" w:rsidR="00C563A1" w:rsidRPr="00923357" w:rsidRDefault="00C563A1" w:rsidP="00C563A1">
            <w:pPr>
              <w:tabs>
                <w:tab w:val="decimal" w:pos="476"/>
              </w:tabs>
              <w:spacing w:line="240" w:lineRule="atLeast"/>
              <w:ind w:right="11"/>
              <w:rPr>
                <w:rFonts w:eastAsia="Times New Roman" w:cs="Angsana New"/>
                <w:b/>
                <w:bCs/>
                <w:szCs w:val="30"/>
                <w:lang w:val="en-GB"/>
              </w:rPr>
            </w:pPr>
            <w:r w:rsidRPr="00923357">
              <w:rPr>
                <w:rFonts w:eastAsia="Times New Roman" w:cs="Angsana New"/>
                <w:b/>
                <w:bCs/>
                <w:szCs w:val="30"/>
                <w:lang w:bidi="ar-SA"/>
              </w:rPr>
              <w:t>-</w:t>
            </w:r>
          </w:p>
        </w:tc>
        <w:tc>
          <w:tcPr>
            <w:tcW w:w="181" w:type="dxa"/>
          </w:tcPr>
          <w:p w14:paraId="1205438C" w14:textId="77777777" w:rsidR="00C563A1" w:rsidRPr="00923357" w:rsidRDefault="00C563A1" w:rsidP="00C563A1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</w:p>
        </w:tc>
        <w:tc>
          <w:tcPr>
            <w:tcW w:w="989" w:type="dxa"/>
            <w:tcBorders>
              <w:bottom w:val="double" w:sz="4" w:space="0" w:color="auto"/>
            </w:tcBorders>
          </w:tcPr>
          <w:p w14:paraId="6EFCFE4A" w14:textId="577379C4" w:rsidR="00C563A1" w:rsidRPr="00923357" w:rsidRDefault="00CF66DE" w:rsidP="00C563A1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 w:cs="Angsana New"/>
                <w:b/>
                <w:bCs/>
                <w:szCs w:val="30"/>
              </w:rPr>
            </w:pPr>
            <w:r>
              <w:rPr>
                <w:rFonts w:eastAsia="Times New Roman" w:cs="Angsana New"/>
                <w:b/>
                <w:bCs/>
                <w:szCs w:val="30"/>
              </w:rPr>
              <w:t>(360)</w:t>
            </w:r>
          </w:p>
        </w:tc>
        <w:tc>
          <w:tcPr>
            <w:tcW w:w="180" w:type="dxa"/>
            <w:gridSpan w:val="2"/>
          </w:tcPr>
          <w:p w14:paraId="7AB45211" w14:textId="77777777" w:rsidR="00C563A1" w:rsidRPr="00923357" w:rsidRDefault="00C563A1" w:rsidP="00C563A1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</w:p>
        </w:tc>
        <w:tc>
          <w:tcPr>
            <w:tcW w:w="990" w:type="dxa"/>
            <w:gridSpan w:val="3"/>
            <w:tcBorders>
              <w:bottom w:val="double" w:sz="4" w:space="0" w:color="auto"/>
            </w:tcBorders>
          </w:tcPr>
          <w:p w14:paraId="72BD59AC" w14:textId="106346BF" w:rsidR="00C563A1" w:rsidRPr="00923357" w:rsidRDefault="00C563A1" w:rsidP="00C563A1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  <w:r w:rsidRPr="00923357">
              <w:rPr>
                <w:rFonts w:eastAsia="Times New Roman" w:cs="Angsana New"/>
                <w:b/>
                <w:bCs/>
                <w:szCs w:val="30"/>
                <w:lang w:bidi="ar-SA"/>
              </w:rPr>
              <w:t>(392)</w:t>
            </w:r>
          </w:p>
        </w:tc>
      </w:tr>
    </w:tbl>
    <w:p w14:paraId="41BEE4F2" w14:textId="77777777" w:rsidR="003C6DC5" w:rsidRDefault="003C6DC5" w:rsidP="00FE13AF">
      <w:pPr>
        <w:tabs>
          <w:tab w:val="left" w:pos="0"/>
        </w:tabs>
        <w:spacing w:line="360" w:lineRule="exact"/>
        <w:ind w:left="540" w:right="44"/>
        <w:jc w:val="thaiDistribute"/>
        <w:rPr>
          <w:rFonts w:cs="Angsana New"/>
          <w:sz w:val="28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8"/>
        <w:gridCol w:w="1170"/>
        <w:gridCol w:w="236"/>
        <w:gridCol w:w="1114"/>
        <w:gridCol w:w="236"/>
        <w:gridCol w:w="1066"/>
        <w:gridCol w:w="241"/>
        <w:gridCol w:w="1159"/>
        <w:gridCol w:w="239"/>
        <w:gridCol w:w="1201"/>
      </w:tblGrid>
      <w:tr w:rsidR="00CF66DE" w:rsidRPr="00443FE6" w14:paraId="7A8ACA0F" w14:textId="77777777" w:rsidTr="005A2B64">
        <w:tc>
          <w:tcPr>
            <w:tcW w:w="2698" w:type="dxa"/>
          </w:tcPr>
          <w:p w14:paraId="43F1552F" w14:textId="77777777" w:rsidR="00CF66DE" w:rsidRPr="00990912" w:rsidRDefault="00CF66DE">
            <w:pPr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6662" w:type="dxa"/>
            <w:gridSpan w:val="9"/>
          </w:tcPr>
          <w:p w14:paraId="49D1392A" w14:textId="54A3C483" w:rsidR="00CF66DE" w:rsidRPr="00990912" w:rsidRDefault="00CF66DE" w:rsidP="005A2B64">
            <w:pPr>
              <w:jc w:val="center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990912">
              <w:rPr>
                <w:rFonts w:asciiTheme="majorBidi" w:hAnsiTheme="majorBidi" w:cstheme="majorBidi"/>
                <w:b/>
                <w:bCs/>
                <w:szCs w:val="30"/>
                <w:cs/>
              </w:rPr>
              <w:t>งบการเงินรวม</w:t>
            </w:r>
          </w:p>
        </w:tc>
      </w:tr>
      <w:tr w:rsidR="00CF66DE" w:rsidRPr="00443FE6" w14:paraId="712039C7" w14:textId="77777777" w:rsidTr="005A2B64">
        <w:tc>
          <w:tcPr>
            <w:tcW w:w="2698" w:type="dxa"/>
          </w:tcPr>
          <w:p w14:paraId="56E04F95" w14:textId="77777777" w:rsidR="00CF66DE" w:rsidRPr="00990912" w:rsidRDefault="00CF66DE">
            <w:pPr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</w:tcPr>
          <w:p w14:paraId="7659E2B0" w14:textId="77777777" w:rsidR="00CF66DE" w:rsidRPr="00990912" w:rsidRDefault="00CF66DE">
            <w:pPr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36" w:type="dxa"/>
          </w:tcPr>
          <w:p w14:paraId="715A78CA" w14:textId="77777777" w:rsidR="00CF66DE" w:rsidRPr="00990912" w:rsidRDefault="00CF66DE" w:rsidP="00543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0" w:right="-720" w:firstLine="101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416" w:type="dxa"/>
            <w:gridSpan w:val="3"/>
            <w:tcBorders>
              <w:bottom w:val="single" w:sz="4" w:space="0" w:color="auto"/>
            </w:tcBorders>
          </w:tcPr>
          <w:p w14:paraId="36D8CB27" w14:textId="77777777" w:rsidR="00CF66DE" w:rsidRPr="00990912" w:rsidRDefault="00CF66DE" w:rsidP="005A2B64">
            <w:pPr>
              <w:ind w:left="-110" w:right="-105"/>
              <w:jc w:val="center"/>
              <w:rPr>
                <w:rFonts w:asciiTheme="majorBidi" w:hAnsiTheme="majorBidi" w:cstheme="majorBidi"/>
                <w:spacing w:val="-8"/>
                <w:szCs w:val="30"/>
              </w:rPr>
            </w:pPr>
            <w:r w:rsidRPr="00990912">
              <w:rPr>
                <w:rFonts w:asciiTheme="majorBidi" w:hAnsiTheme="majorBidi" w:cstheme="majorBidi"/>
                <w:b/>
                <w:spacing w:val="-8"/>
                <w:szCs w:val="30"/>
                <w:cs/>
              </w:rPr>
              <w:t>บันทึกเป็นรายจ่าย</w:t>
            </w:r>
            <w:r w:rsidRPr="00990912">
              <w:rPr>
                <w:rFonts w:asciiTheme="majorBidi" w:hAnsiTheme="majorBidi" w:cstheme="majorBidi"/>
                <w:bCs/>
                <w:spacing w:val="-8"/>
                <w:szCs w:val="30"/>
                <w:cs/>
              </w:rPr>
              <w:t xml:space="preserve"> </w:t>
            </w:r>
            <w:r w:rsidRPr="00990912">
              <w:rPr>
                <w:rFonts w:asciiTheme="majorBidi" w:hAnsiTheme="majorBidi" w:cstheme="majorBidi"/>
                <w:bCs/>
                <w:spacing w:val="-8"/>
                <w:szCs w:val="30"/>
                <w:lang w:val="en-AU"/>
              </w:rPr>
              <w:t>/</w:t>
            </w:r>
            <w:r w:rsidRPr="00990912">
              <w:rPr>
                <w:rFonts w:asciiTheme="majorBidi" w:hAnsiTheme="majorBidi" w:cstheme="majorBidi"/>
                <w:bCs/>
                <w:spacing w:val="-8"/>
                <w:szCs w:val="30"/>
                <w:cs/>
                <w:lang w:val="en-AU"/>
              </w:rPr>
              <w:t xml:space="preserve"> </w:t>
            </w:r>
            <w:r w:rsidRPr="00990912">
              <w:rPr>
                <w:rFonts w:asciiTheme="majorBidi" w:hAnsiTheme="majorBidi" w:cstheme="majorBidi"/>
                <w:bCs/>
                <w:spacing w:val="-8"/>
                <w:szCs w:val="30"/>
                <w:lang w:val="en-AU"/>
              </w:rPr>
              <w:t>(</w:t>
            </w:r>
            <w:r w:rsidRPr="00990912">
              <w:rPr>
                <w:rFonts w:asciiTheme="majorBidi" w:hAnsiTheme="majorBidi" w:cstheme="majorBidi"/>
                <w:b/>
                <w:spacing w:val="-8"/>
                <w:szCs w:val="30"/>
                <w:cs/>
                <w:lang w:val="en-AU"/>
              </w:rPr>
              <w:t>รายได้</w:t>
            </w:r>
            <w:r w:rsidRPr="00990912">
              <w:rPr>
                <w:rFonts w:asciiTheme="majorBidi" w:hAnsiTheme="majorBidi" w:cstheme="majorBidi"/>
                <w:bCs/>
                <w:spacing w:val="-8"/>
                <w:szCs w:val="30"/>
                <w:lang w:val="en-AU"/>
              </w:rPr>
              <w:t>)</w:t>
            </w:r>
            <w:r w:rsidRPr="00990912">
              <w:rPr>
                <w:rFonts w:asciiTheme="majorBidi" w:hAnsiTheme="majorBidi" w:cstheme="majorBidi"/>
                <w:b/>
                <w:spacing w:val="-8"/>
                <w:szCs w:val="30"/>
                <w:cs/>
                <w:lang w:val="en-AU"/>
              </w:rPr>
              <w:t xml:space="preserve"> ใน</w:t>
            </w:r>
          </w:p>
        </w:tc>
        <w:tc>
          <w:tcPr>
            <w:tcW w:w="241" w:type="dxa"/>
          </w:tcPr>
          <w:p w14:paraId="35F6750E" w14:textId="77777777" w:rsidR="00CF66DE" w:rsidRPr="00990912" w:rsidRDefault="00CF66DE">
            <w:pPr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59" w:type="dxa"/>
          </w:tcPr>
          <w:p w14:paraId="5B05EB96" w14:textId="77777777" w:rsidR="00CF66DE" w:rsidRPr="00990912" w:rsidRDefault="00CF66DE">
            <w:pPr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39" w:type="dxa"/>
          </w:tcPr>
          <w:p w14:paraId="0D2BCD43" w14:textId="77777777" w:rsidR="00CF66DE" w:rsidRPr="00990912" w:rsidRDefault="00CF66DE">
            <w:pPr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01" w:type="dxa"/>
          </w:tcPr>
          <w:p w14:paraId="646E28CD" w14:textId="77777777" w:rsidR="00CF66DE" w:rsidRPr="00990912" w:rsidRDefault="00CF66DE">
            <w:pPr>
              <w:rPr>
                <w:rFonts w:asciiTheme="majorBidi" w:hAnsiTheme="majorBidi" w:cstheme="majorBidi"/>
                <w:szCs w:val="30"/>
              </w:rPr>
            </w:pPr>
          </w:p>
        </w:tc>
      </w:tr>
      <w:tr w:rsidR="00CF66DE" w:rsidRPr="00443FE6" w14:paraId="073506AE" w14:textId="77777777" w:rsidTr="005A2B64">
        <w:tc>
          <w:tcPr>
            <w:tcW w:w="2698" w:type="dxa"/>
            <w:vAlign w:val="bottom"/>
          </w:tcPr>
          <w:p w14:paraId="7C558A6A" w14:textId="274BD317" w:rsidR="00CF66DE" w:rsidRPr="00990912" w:rsidRDefault="00CF66DE" w:rsidP="00990912">
            <w:pPr>
              <w:spacing w:line="216" w:lineRule="auto"/>
              <w:ind w:left="-15" w:right="-150"/>
              <w:rPr>
                <w:rFonts w:asciiTheme="majorBidi" w:hAnsiTheme="majorBidi" w:cstheme="majorBidi"/>
                <w:szCs w:val="30"/>
              </w:rPr>
            </w:pPr>
            <w:r w:rsidRPr="00990912">
              <w:rPr>
                <w:rFonts w:asciiTheme="majorBidi" w:hAnsiTheme="majorBidi" w:cstheme="majorBidi"/>
                <w:b/>
                <w:bCs/>
                <w:i/>
                <w:szCs w:val="30"/>
              </w:rPr>
              <w:t>(</w:t>
            </w:r>
            <w:r w:rsidRPr="00990912">
              <w:rPr>
                <w:rFonts w:asciiTheme="majorBidi" w:hAnsiTheme="majorBidi" w:cstheme="majorBidi"/>
                <w:b/>
                <w:bCs/>
                <w:iCs/>
                <w:szCs w:val="30"/>
                <w:cs/>
              </w:rPr>
              <w:t>สินทรัพย์</w:t>
            </w:r>
            <w:r w:rsidRPr="00990912" w:rsidDel="00436C7D">
              <w:rPr>
                <w:rFonts w:asciiTheme="majorBidi" w:hAnsiTheme="majorBidi" w:cstheme="majorBidi"/>
                <w:b/>
                <w:bCs/>
                <w:i/>
                <w:szCs w:val="30"/>
                <w:cs/>
              </w:rPr>
              <w:t>)</w:t>
            </w:r>
            <w:r w:rsidRPr="00990912">
              <w:rPr>
                <w:rFonts w:asciiTheme="majorBidi" w:hAnsiTheme="majorBidi" w:cstheme="majorBidi"/>
                <w:b/>
                <w:bCs/>
                <w:iCs/>
                <w:szCs w:val="30"/>
                <w:cs/>
              </w:rPr>
              <w:t>หนี้สินภาษีเงินได้</w:t>
            </w:r>
            <w:r w:rsidRPr="00990912">
              <w:rPr>
                <w:rFonts w:asciiTheme="majorBidi" w:hAnsiTheme="majorBidi" w:cstheme="majorBidi"/>
                <w:b/>
                <w:bCs/>
                <w:iCs/>
                <w:szCs w:val="30"/>
                <w:cs/>
              </w:rPr>
              <w:br/>
              <w:t xml:space="preserve">   รอการตัดบัญชีสุทธิ</w:t>
            </w:r>
          </w:p>
        </w:tc>
        <w:tc>
          <w:tcPr>
            <w:tcW w:w="1170" w:type="dxa"/>
            <w:vAlign w:val="bottom"/>
          </w:tcPr>
          <w:p w14:paraId="78ABFFE9" w14:textId="77777777" w:rsidR="00CF66DE" w:rsidRPr="00990912" w:rsidRDefault="00CF66DE" w:rsidP="00E10BC9">
            <w:pPr>
              <w:pStyle w:val="acctfourfigures"/>
              <w:tabs>
                <w:tab w:val="clear" w:pos="765"/>
                <w:tab w:val="decimal" w:pos="194"/>
              </w:tabs>
              <w:spacing w:line="216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bidi="th-TH"/>
              </w:rPr>
            </w:pPr>
            <w:r w:rsidRPr="00990912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990912"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  <w:t>1</w:t>
            </w:r>
            <w:r w:rsidRPr="00990912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  <w:r w:rsidRPr="00990912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มกราคม</w:t>
            </w:r>
          </w:p>
          <w:p w14:paraId="79859423" w14:textId="2A8536AB" w:rsidR="00CF66DE" w:rsidRPr="00990912" w:rsidRDefault="00CF66DE" w:rsidP="00E10BC9">
            <w:pPr>
              <w:spacing w:line="216" w:lineRule="auto"/>
              <w:jc w:val="center"/>
              <w:rPr>
                <w:rFonts w:asciiTheme="majorBidi" w:hAnsiTheme="majorBidi" w:cstheme="majorBidi"/>
                <w:szCs w:val="30"/>
              </w:rPr>
            </w:pPr>
            <w:r w:rsidRPr="00990912">
              <w:rPr>
                <w:rFonts w:asciiTheme="majorBidi" w:hAnsiTheme="majorBidi" w:cstheme="majorBidi"/>
                <w:b/>
                <w:szCs w:val="30"/>
              </w:rPr>
              <w:t>2568</w:t>
            </w:r>
          </w:p>
        </w:tc>
        <w:tc>
          <w:tcPr>
            <w:tcW w:w="236" w:type="dxa"/>
            <w:vAlign w:val="bottom"/>
          </w:tcPr>
          <w:p w14:paraId="149104B8" w14:textId="77777777" w:rsidR="00CF66DE" w:rsidRPr="00990912" w:rsidRDefault="00CF66DE" w:rsidP="00E10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720" w:right="-720" w:firstLine="101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</w:tcPr>
          <w:p w14:paraId="1A6EC004" w14:textId="77777777" w:rsidR="00CF66DE" w:rsidRPr="00990912" w:rsidRDefault="00CF66DE" w:rsidP="00E10BC9">
            <w:pPr>
              <w:spacing w:line="216" w:lineRule="auto"/>
              <w:ind w:left="-108" w:right="-110"/>
              <w:jc w:val="center"/>
              <w:rPr>
                <w:rFonts w:asciiTheme="majorBidi" w:hAnsiTheme="majorBidi" w:cstheme="majorBidi"/>
                <w:szCs w:val="30"/>
              </w:rPr>
            </w:pPr>
            <w:r w:rsidRPr="00990912">
              <w:rPr>
                <w:rFonts w:asciiTheme="majorBidi" w:hAnsiTheme="majorBidi" w:cstheme="majorBidi"/>
                <w:szCs w:val="30"/>
                <w:cs/>
              </w:rPr>
              <w:t>กำไรหรือ</w:t>
            </w:r>
          </w:p>
          <w:p w14:paraId="25C923A2" w14:textId="77777777" w:rsidR="00CF66DE" w:rsidRPr="00990912" w:rsidRDefault="00CF66DE" w:rsidP="00E10BC9">
            <w:pPr>
              <w:spacing w:line="216" w:lineRule="auto"/>
              <w:jc w:val="center"/>
              <w:rPr>
                <w:rFonts w:asciiTheme="majorBidi" w:hAnsiTheme="majorBidi" w:cstheme="majorBidi"/>
                <w:szCs w:val="30"/>
              </w:rPr>
            </w:pPr>
            <w:r w:rsidRPr="00990912">
              <w:rPr>
                <w:rFonts w:asciiTheme="majorBidi" w:hAnsiTheme="majorBidi" w:cstheme="majorBidi"/>
                <w:szCs w:val="30"/>
                <w:cs/>
              </w:rPr>
              <w:t>ขาดทุน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3068D0F3" w14:textId="77777777" w:rsidR="00CF66DE" w:rsidRPr="00990912" w:rsidRDefault="00CF66DE" w:rsidP="00E10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720" w:right="-720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vAlign w:val="bottom"/>
          </w:tcPr>
          <w:p w14:paraId="4024BE9D" w14:textId="77777777" w:rsidR="00CF66DE" w:rsidRPr="00990912" w:rsidRDefault="00CF66DE" w:rsidP="00E10BC9">
            <w:pPr>
              <w:spacing w:line="216" w:lineRule="auto"/>
              <w:ind w:left="-120" w:right="-105"/>
              <w:jc w:val="center"/>
              <w:rPr>
                <w:rFonts w:asciiTheme="majorBidi" w:hAnsiTheme="majorBidi" w:cstheme="majorBidi"/>
                <w:szCs w:val="30"/>
              </w:rPr>
            </w:pPr>
            <w:r w:rsidRPr="00990912">
              <w:rPr>
                <w:rFonts w:asciiTheme="majorBidi" w:hAnsiTheme="majorBidi" w:cstheme="majorBidi"/>
                <w:i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41" w:type="dxa"/>
            <w:vAlign w:val="bottom"/>
          </w:tcPr>
          <w:p w14:paraId="5CB159AF" w14:textId="77777777" w:rsidR="00CF66DE" w:rsidRPr="00990912" w:rsidRDefault="00CF66DE" w:rsidP="00E10BC9">
            <w:pPr>
              <w:spacing w:line="216" w:lineRule="auto"/>
              <w:ind w:left="40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59" w:type="dxa"/>
            <w:vAlign w:val="bottom"/>
          </w:tcPr>
          <w:p w14:paraId="442C1A4A" w14:textId="77777777" w:rsidR="00CF66DE" w:rsidRPr="00990912" w:rsidRDefault="00CF66DE" w:rsidP="00E10BC9">
            <w:pPr>
              <w:spacing w:line="216" w:lineRule="auto"/>
              <w:ind w:left="-75" w:right="-85"/>
              <w:jc w:val="center"/>
              <w:rPr>
                <w:rFonts w:asciiTheme="majorBidi" w:hAnsiTheme="majorBidi" w:cstheme="majorBidi"/>
                <w:spacing w:val="-2"/>
                <w:szCs w:val="30"/>
              </w:rPr>
            </w:pPr>
            <w:r w:rsidRPr="00990912">
              <w:rPr>
                <w:rFonts w:asciiTheme="majorBidi" w:hAnsiTheme="majorBidi" w:cstheme="majorBidi"/>
                <w:spacing w:val="-2"/>
                <w:szCs w:val="30"/>
                <w:cs/>
              </w:rPr>
              <w:t>ผลต่าง</w:t>
            </w:r>
          </w:p>
          <w:p w14:paraId="6AF95AA1" w14:textId="77777777" w:rsidR="00CF66DE" w:rsidRPr="00990912" w:rsidRDefault="00CF66DE" w:rsidP="00E10BC9">
            <w:pPr>
              <w:tabs>
                <w:tab w:val="clear" w:pos="680"/>
                <w:tab w:val="clear" w:pos="907"/>
                <w:tab w:val="left" w:pos="615"/>
              </w:tabs>
              <w:spacing w:line="216" w:lineRule="auto"/>
              <w:ind w:left="-105" w:right="-150"/>
              <w:jc w:val="center"/>
              <w:rPr>
                <w:rFonts w:asciiTheme="majorBidi" w:hAnsiTheme="majorBidi" w:cstheme="majorBidi"/>
                <w:spacing w:val="-2"/>
                <w:szCs w:val="30"/>
              </w:rPr>
            </w:pPr>
            <w:r w:rsidRPr="00990912">
              <w:rPr>
                <w:rFonts w:asciiTheme="majorBidi" w:hAnsiTheme="majorBidi" w:cstheme="majorBidi"/>
                <w:spacing w:val="-2"/>
                <w:szCs w:val="30"/>
                <w:cs/>
              </w:rPr>
              <w:t>จากอัตรา</w:t>
            </w:r>
          </w:p>
          <w:p w14:paraId="7B16B2D8" w14:textId="77777777" w:rsidR="00CF66DE" w:rsidRPr="00990912" w:rsidRDefault="00CF66DE" w:rsidP="00E10BC9">
            <w:pPr>
              <w:spacing w:line="216" w:lineRule="auto"/>
              <w:jc w:val="center"/>
              <w:rPr>
                <w:rFonts w:asciiTheme="majorBidi" w:hAnsiTheme="majorBidi" w:cstheme="majorBidi"/>
                <w:szCs w:val="30"/>
              </w:rPr>
            </w:pPr>
            <w:r w:rsidRPr="00990912">
              <w:rPr>
                <w:rFonts w:asciiTheme="majorBidi" w:hAnsiTheme="majorBidi" w:cstheme="majorBidi"/>
                <w:spacing w:val="-2"/>
                <w:szCs w:val="30"/>
                <w:cs/>
              </w:rPr>
              <w:t>แลกเปลี่ยน</w:t>
            </w:r>
          </w:p>
        </w:tc>
        <w:tc>
          <w:tcPr>
            <w:tcW w:w="239" w:type="dxa"/>
            <w:vAlign w:val="bottom"/>
          </w:tcPr>
          <w:p w14:paraId="30D7F916" w14:textId="77777777" w:rsidR="00CF66DE" w:rsidRPr="00990912" w:rsidRDefault="00CF66DE" w:rsidP="00E10BC9">
            <w:pPr>
              <w:spacing w:line="216" w:lineRule="auto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01" w:type="dxa"/>
            <w:vAlign w:val="bottom"/>
          </w:tcPr>
          <w:p w14:paraId="687B9B21" w14:textId="77777777" w:rsidR="00CF66DE" w:rsidRPr="00990912" w:rsidRDefault="00CF66DE" w:rsidP="00E10BC9">
            <w:pPr>
              <w:spacing w:line="216" w:lineRule="auto"/>
              <w:ind w:left="-124" w:right="-92"/>
              <w:jc w:val="center"/>
              <w:rPr>
                <w:rFonts w:asciiTheme="majorBidi" w:hAnsiTheme="majorBidi" w:cstheme="majorBidi"/>
                <w:bCs/>
                <w:szCs w:val="30"/>
              </w:rPr>
            </w:pPr>
            <w:r w:rsidRPr="00990912">
              <w:rPr>
                <w:rFonts w:asciiTheme="majorBidi" w:hAnsiTheme="majorBidi" w:cstheme="majorBidi"/>
                <w:bCs/>
                <w:szCs w:val="30"/>
                <w:cs/>
              </w:rPr>
              <w:t xml:space="preserve">ณ วันที่ </w:t>
            </w:r>
            <w:r w:rsidRPr="00990912">
              <w:rPr>
                <w:rFonts w:asciiTheme="majorBidi" w:hAnsiTheme="majorBidi" w:cstheme="majorBidi"/>
                <w:b/>
                <w:szCs w:val="30"/>
              </w:rPr>
              <w:t>31</w:t>
            </w:r>
            <w:r w:rsidRPr="00990912">
              <w:rPr>
                <w:rFonts w:asciiTheme="majorBidi" w:hAnsiTheme="majorBidi" w:cstheme="majorBidi"/>
                <w:bCs/>
                <w:szCs w:val="30"/>
              </w:rPr>
              <w:t xml:space="preserve"> </w:t>
            </w:r>
            <w:r w:rsidRPr="00990912">
              <w:rPr>
                <w:rFonts w:asciiTheme="majorBidi" w:hAnsiTheme="majorBidi" w:cstheme="majorBidi"/>
                <w:bCs/>
                <w:szCs w:val="30"/>
                <w:cs/>
              </w:rPr>
              <w:t>ธันวาคม</w:t>
            </w:r>
          </w:p>
          <w:p w14:paraId="68FB2E88" w14:textId="2BBC0C53" w:rsidR="00CF66DE" w:rsidRPr="00990912" w:rsidRDefault="00CF66DE" w:rsidP="00E10BC9">
            <w:pPr>
              <w:spacing w:line="216" w:lineRule="auto"/>
              <w:jc w:val="center"/>
              <w:rPr>
                <w:rFonts w:asciiTheme="majorBidi" w:hAnsiTheme="majorBidi" w:cstheme="majorBidi"/>
                <w:szCs w:val="30"/>
              </w:rPr>
            </w:pPr>
            <w:r w:rsidRPr="00990912">
              <w:rPr>
                <w:rFonts w:asciiTheme="majorBidi" w:hAnsiTheme="majorBidi" w:cstheme="majorBidi"/>
                <w:b/>
                <w:szCs w:val="30"/>
              </w:rPr>
              <w:t>2568</w:t>
            </w:r>
          </w:p>
        </w:tc>
      </w:tr>
      <w:tr w:rsidR="00CF66DE" w:rsidRPr="00443FE6" w14:paraId="3CF3343F" w14:textId="77777777" w:rsidTr="00134F8A">
        <w:tc>
          <w:tcPr>
            <w:tcW w:w="2698" w:type="dxa"/>
          </w:tcPr>
          <w:p w14:paraId="06B7BB5B" w14:textId="77777777" w:rsidR="00CF66DE" w:rsidRPr="00990912" w:rsidRDefault="00CF66DE" w:rsidP="00C563A1">
            <w:pPr>
              <w:rPr>
                <w:rFonts w:cs="Angsana New"/>
                <w:szCs w:val="30"/>
                <w:cs/>
              </w:rPr>
            </w:pPr>
          </w:p>
        </w:tc>
        <w:tc>
          <w:tcPr>
            <w:tcW w:w="6662" w:type="dxa"/>
            <w:gridSpan w:val="9"/>
          </w:tcPr>
          <w:p w14:paraId="0E85C56A" w14:textId="22EDD886" w:rsidR="00CF66DE" w:rsidRPr="00990912" w:rsidRDefault="00CF66DE" w:rsidP="005A2B64">
            <w:pPr>
              <w:tabs>
                <w:tab w:val="clear" w:pos="680"/>
                <w:tab w:val="decimal" w:pos="690"/>
              </w:tabs>
              <w:ind w:right="11"/>
              <w:jc w:val="center"/>
              <w:rPr>
                <w:rFonts w:asciiTheme="majorBidi" w:hAnsiTheme="majorBidi" w:cstheme="majorBidi"/>
                <w:i/>
                <w:iCs/>
                <w:szCs w:val="30"/>
                <w:cs/>
              </w:rPr>
            </w:pPr>
            <w:r w:rsidRPr="00990912">
              <w:rPr>
                <w:rFonts w:asciiTheme="majorBidi" w:hAnsiTheme="majorBidi" w:cstheme="majorBidi"/>
                <w:i/>
                <w:iCs/>
                <w:szCs w:val="30"/>
              </w:rPr>
              <w:t>(</w:t>
            </w:r>
            <w:r w:rsidRPr="00990912">
              <w:rPr>
                <w:rFonts w:asciiTheme="majorBidi" w:hAnsiTheme="majorBidi" w:cstheme="majorBidi"/>
                <w:i/>
                <w:iCs/>
                <w:szCs w:val="30"/>
                <w:cs/>
              </w:rPr>
              <w:t>ล้านบาท</w:t>
            </w:r>
            <w:r w:rsidRPr="003C768E" w:rsidDel="00436C7D">
              <w:rPr>
                <w:rFonts w:asciiTheme="majorBidi" w:hAnsiTheme="majorBidi" w:cstheme="majorBidi"/>
                <w:i/>
                <w:iCs/>
                <w:szCs w:val="30"/>
                <w:cs/>
              </w:rPr>
              <w:t>)</w:t>
            </w:r>
          </w:p>
        </w:tc>
      </w:tr>
      <w:tr w:rsidR="00CF66DE" w:rsidRPr="00443FE6" w14:paraId="2BA36702" w14:textId="77777777" w:rsidTr="005A2B64">
        <w:tc>
          <w:tcPr>
            <w:tcW w:w="2698" w:type="dxa"/>
          </w:tcPr>
          <w:p w14:paraId="66AE37AA" w14:textId="77777777" w:rsidR="00CF66DE" w:rsidRPr="00990912" w:rsidRDefault="00CF66DE" w:rsidP="00C563A1">
            <w:pPr>
              <w:rPr>
                <w:rFonts w:asciiTheme="majorBidi" w:hAnsiTheme="majorBidi" w:cstheme="majorBidi"/>
                <w:szCs w:val="30"/>
              </w:rPr>
            </w:pPr>
            <w:r w:rsidRPr="00990912">
              <w:rPr>
                <w:rFonts w:cs="Angsana New"/>
                <w:szCs w:val="30"/>
                <w:cs/>
              </w:rPr>
              <w:t xml:space="preserve">ที่ดิน อาคารและอุปกรณ์ </w:t>
            </w:r>
          </w:p>
        </w:tc>
        <w:tc>
          <w:tcPr>
            <w:tcW w:w="1170" w:type="dxa"/>
          </w:tcPr>
          <w:p w14:paraId="449A5DF5" w14:textId="150990E1" w:rsidR="00CF66DE" w:rsidRPr="00990912" w:rsidRDefault="00CF66DE" w:rsidP="00990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09"/>
              <w:rPr>
                <w:rFonts w:ascii="Angsana New" w:hAnsi="Angsana New" w:cs="Angsana New"/>
                <w:szCs w:val="30"/>
                <w:lang w:bidi="ar-SA"/>
              </w:rPr>
            </w:pPr>
            <w:r w:rsidRPr="00990912">
              <w:rPr>
                <w:rFonts w:asciiTheme="majorBidi" w:hAnsiTheme="majorBidi" w:cstheme="majorBidi"/>
                <w:szCs w:val="30"/>
              </w:rPr>
              <w:t xml:space="preserve"> 27,580 </w:t>
            </w:r>
          </w:p>
        </w:tc>
        <w:tc>
          <w:tcPr>
            <w:tcW w:w="236" w:type="dxa"/>
          </w:tcPr>
          <w:p w14:paraId="71135ABD" w14:textId="77777777" w:rsidR="00CF66DE" w:rsidRPr="00990912" w:rsidRDefault="00CF66DE" w:rsidP="00C56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0" w:right="-720" w:firstLine="101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14" w:type="dxa"/>
          </w:tcPr>
          <w:p w14:paraId="0E8D0398" w14:textId="51D6A51D" w:rsidR="00CF66DE" w:rsidRPr="00990912" w:rsidRDefault="00CF66DE" w:rsidP="00990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09"/>
              <w:rPr>
                <w:rFonts w:asciiTheme="majorBidi" w:hAnsiTheme="majorBidi" w:cstheme="majorBidi"/>
                <w:szCs w:val="30"/>
                <w:lang w:bidi="ar-SA"/>
              </w:rPr>
            </w:pPr>
            <w:r w:rsidRPr="00990912">
              <w:rPr>
                <w:rFonts w:asciiTheme="majorBidi" w:hAnsiTheme="majorBidi" w:cstheme="majorBidi"/>
                <w:szCs w:val="30"/>
                <w:lang w:bidi="ar-SA"/>
              </w:rPr>
              <w:t>(</w:t>
            </w:r>
            <w:r w:rsidR="00977D75" w:rsidRPr="00990912">
              <w:rPr>
                <w:rFonts w:asciiTheme="majorBidi" w:hAnsiTheme="majorBidi" w:cstheme="majorBidi"/>
                <w:szCs w:val="30"/>
                <w:lang w:bidi="ar-SA"/>
              </w:rPr>
              <w:t>1,</w:t>
            </w:r>
            <w:r w:rsidR="00006073" w:rsidRPr="00990912">
              <w:rPr>
                <w:rFonts w:asciiTheme="majorBidi" w:hAnsiTheme="majorBidi" w:cstheme="majorBidi"/>
                <w:szCs w:val="30"/>
                <w:lang w:bidi="ar-SA"/>
              </w:rPr>
              <w:t>063</w:t>
            </w:r>
            <w:r w:rsidRPr="00990912">
              <w:rPr>
                <w:rFonts w:asciiTheme="majorBidi" w:hAnsiTheme="majorBidi" w:cstheme="majorBidi"/>
                <w:szCs w:val="30"/>
                <w:lang w:bidi="ar-SA"/>
              </w:rPr>
              <w:t>)</w:t>
            </w:r>
          </w:p>
        </w:tc>
        <w:tc>
          <w:tcPr>
            <w:tcW w:w="236" w:type="dxa"/>
          </w:tcPr>
          <w:p w14:paraId="52CF864E" w14:textId="77777777" w:rsidR="00CF66DE" w:rsidRPr="00990912" w:rsidRDefault="00CF66DE" w:rsidP="00C56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0" w:right="-720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66" w:type="dxa"/>
          </w:tcPr>
          <w:p w14:paraId="7E603EFD" w14:textId="199844E1" w:rsidR="00CF66DE" w:rsidRPr="00990912" w:rsidRDefault="00CF66DE" w:rsidP="005A2B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ind w:right="11"/>
              <w:rPr>
                <w:rFonts w:asciiTheme="majorBidi" w:hAnsiTheme="majorBidi" w:cstheme="majorBidi"/>
                <w:szCs w:val="30"/>
                <w:lang w:val="en-GB" w:bidi="ar-SA"/>
              </w:rPr>
            </w:pPr>
            <w:r w:rsidRPr="00990912">
              <w:rPr>
                <w:rFonts w:asciiTheme="majorBidi" w:hAnsiTheme="majorBidi" w:cstheme="majorBidi"/>
                <w:szCs w:val="30"/>
                <w:lang w:val="en-GB" w:bidi="ar-SA"/>
              </w:rPr>
              <w:t>2,</w:t>
            </w:r>
            <w:r w:rsidR="00784F16" w:rsidRPr="00990912">
              <w:rPr>
                <w:rFonts w:asciiTheme="majorBidi" w:hAnsiTheme="majorBidi" w:cstheme="majorBidi"/>
                <w:szCs w:val="30"/>
                <w:lang w:val="en-GB" w:bidi="ar-SA"/>
              </w:rPr>
              <w:t>172</w:t>
            </w:r>
          </w:p>
        </w:tc>
        <w:tc>
          <w:tcPr>
            <w:tcW w:w="241" w:type="dxa"/>
          </w:tcPr>
          <w:p w14:paraId="4D5D7C40" w14:textId="77777777" w:rsidR="00CF66DE" w:rsidRPr="00990912" w:rsidRDefault="00CF66DE" w:rsidP="00C563A1">
            <w:pPr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59" w:type="dxa"/>
          </w:tcPr>
          <w:p w14:paraId="210F3EE8" w14:textId="59057928" w:rsidR="00CF66DE" w:rsidRPr="00990912" w:rsidRDefault="00CF66DE" w:rsidP="00990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11"/>
              <w:rPr>
                <w:rFonts w:asciiTheme="majorBidi" w:hAnsiTheme="majorBidi" w:cstheme="majorBidi"/>
                <w:szCs w:val="30"/>
              </w:rPr>
            </w:pPr>
            <w:r w:rsidRPr="00990912">
              <w:rPr>
                <w:rFonts w:asciiTheme="majorBidi" w:hAnsiTheme="majorBidi" w:cstheme="majorBidi"/>
                <w:szCs w:val="30"/>
              </w:rPr>
              <w:t>(1,</w:t>
            </w:r>
            <w:r w:rsidR="00784F16" w:rsidRPr="00990912">
              <w:rPr>
                <w:rFonts w:asciiTheme="majorBidi" w:hAnsiTheme="majorBidi" w:cstheme="majorBidi"/>
                <w:szCs w:val="30"/>
              </w:rPr>
              <w:t>687</w:t>
            </w:r>
            <w:r w:rsidRPr="00990912">
              <w:rPr>
                <w:rFonts w:asciiTheme="majorBidi" w:hAnsiTheme="majorBidi" w:cstheme="majorBidi"/>
                <w:szCs w:val="30"/>
              </w:rPr>
              <w:t>)</w:t>
            </w:r>
          </w:p>
        </w:tc>
        <w:tc>
          <w:tcPr>
            <w:tcW w:w="239" w:type="dxa"/>
          </w:tcPr>
          <w:p w14:paraId="60ED1B5A" w14:textId="77777777" w:rsidR="00CF66DE" w:rsidRPr="00990912" w:rsidRDefault="00CF66DE" w:rsidP="00C563A1">
            <w:pPr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01" w:type="dxa"/>
          </w:tcPr>
          <w:p w14:paraId="033F3A12" w14:textId="74806D40" w:rsidR="00CF66DE" w:rsidRPr="00990912" w:rsidRDefault="00784F16" w:rsidP="00990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ind w:right="11"/>
              <w:rPr>
                <w:rFonts w:asciiTheme="majorBidi" w:hAnsiTheme="majorBidi" w:cstheme="majorBidi"/>
                <w:szCs w:val="30"/>
              </w:rPr>
            </w:pPr>
            <w:r w:rsidRPr="00990912">
              <w:rPr>
                <w:rFonts w:asciiTheme="majorBidi" w:hAnsiTheme="majorBidi" w:cstheme="majorBidi"/>
                <w:szCs w:val="30"/>
              </w:rPr>
              <w:t>27,002</w:t>
            </w:r>
          </w:p>
        </w:tc>
      </w:tr>
      <w:tr w:rsidR="00CF66DE" w:rsidRPr="00443FE6" w14:paraId="3BB718B1" w14:textId="77777777" w:rsidTr="005A2B64">
        <w:tc>
          <w:tcPr>
            <w:tcW w:w="2698" w:type="dxa"/>
          </w:tcPr>
          <w:p w14:paraId="36B3807C" w14:textId="77777777" w:rsidR="00CF66DE" w:rsidRPr="00990912" w:rsidRDefault="00CF66DE" w:rsidP="00C563A1">
            <w:pPr>
              <w:rPr>
                <w:rFonts w:asciiTheme="majorBidi" w:hAnsiTheme="majorBidi" w:cstheme="majorBidi"/>
                <w:szCs w:val="30"/>
              </w:rPr>
            </w:pPr>
            <w:r w:rsidRPr="00990912">
              <w:rPr>
                <w:rFonts w:cs="Angsana New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170" w:type="dxa"/>
          </w:tcPr>
          <w:p w14:paraId="1F54EDD7" w14:textId="485C8B3D" w:rsidR="00CF66DE" w:rsidRPr="00990912" w:rsidRDefault="00CF66DE" w:rsidP="00990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09"/>
              <w:rPr>
                <w:rFonts w:ascii="Angsana New" w:hAnsi="Angsana New" w:cs="Angsana New"/>
                <w:szCs w:val="30"/>
                <w:lang w:bidi="ar-SA"/>
              </w:rPr>
            </w:pPr>
            <w:r w:rsidRPr="00990912">
              <w:rPr>
                <w:rFonts w:asciiTheme="majorBidi" w:hAnsiTheme="majorBidi" w:cstheme="majorBidi"/>
                <w:szCs w:val="30"/>
              </w:rPr>
              <w:t xml:space="preserve"> 1,829 </w:t>
            </w:r>
          </w:p>
        </w:tc>
        <w:tc>
          <w:tcPr>
            <w:tcW w:w="236" w:type="dxa"/>
          </w:tcPr>
          <w:p w14:paraId="18350DF3" w14:textId="77777777" w:rsidR="00CF66DE" w:rsidRPr="00990912" w:rsidRDefault="00CF66DE" w:rsidP="00C56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0" w:right="-720" w:firstLine="101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14" w:type="dxa"/>
          </w:tcPr>
          <w:p w14:paraId="4664E9A3" w14:textId="6096374E" w:rsidR="00CF66DE" w:rsidRPr="00990912" w:rsidRDefault="00CF66DE" w:rsidP="00990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09"/>
              <w:rPr>
                <w:rFonts w:asciiTheme="majorBidi" w:hAnsiTheme="majorBidi" w:cstheme="majorBidi"/>
                <w:szCs w:val="30"/>
                <w:lang w:bidi="ar-SA"/>
              </w:rPr>
            </w:pPr>
            <w:r w:rsidRPr="00990912">
              <w:rPr>
                <w:rFonts w:asciiTheme="majorBidi" w:hAnsiTheme="majorBidi" w:cstheme="majorBidi"/>
                <w:szCs w:val="30"/>
                <w:lang w:bidi="ar-SA"/>
              </w:rPr>
              <w:t>(10</w:t>
            </w:r>
            <w:r w:rsidR="00977D75" w:rsidRPr="00990912">
              <w:rPr>
                <w:rFonts w:asciiTheme="majorBidi" w:hAnsiTheme="majorBidi" w:cstheme="majorBidi"/>
                <w:szCs w:val="30"/>
                <w:lang w:bidi="ar-SA"/>
              </w:rPr>
              <w:t>6</w:t>
            </w:r>
            <w:r w:rsidRPr="00990912">
              <w:rPr>
                <w:rFonts w:asciiTheme="majorBidi" w:hAnsiTheme="majorBidi" w:cstheme="majorBidi"/>
                <w:szCs w:val="30"/>
                <w:lang w:bidi="ar-SA"/>
              </w:rPr>
              <w:t>)</w:t>
            </w:r>
          </w:p>
        </w:tc>
        <w:tc>
          <w:tcPr>
            <w:tcW w:w="236" w:type="dxa"/>
          </w:tcPr>
          <w:p w14:paraId="2863DB32" w14:textId="77777777" w:rsidR="00CF66DE" w:rsidRPr="00990912" w:rsidRDefault="00CF66DE" w:rsidP="00C56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0" w:right="-720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66" w:type="dxa"/>
          </w:tcPr>
          <w:p w14:paraId="19DCE3DC" w14:textId="36928789" w:rsidR="00CF66DE" w:rsidRPr="00990912" w:rsidRDefault="00CF66DE" w:rsidP="00C56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ind w:right="11"/>
              <w:rPr>
                <w:rFonts w:asciiTheme="majorBidi" w:hAnsiTheme="majorBidi" w:cstheme="majorBidi"/>
                <w:szCs w:val="30"/>
                <w:lang w:val="en-GB" w:bidi="ar-SA"/>
              </w:rPr>
            </w:pPr>
            <w:r w:rsidRPr="00990912">
              <w:rPr>
                <w:rFonts w:asciiTheme="majorBidi" w:hAnsiTheme="majorBidi" w:cstheme="majorBidi"/>
                <w:szCs w:val="30"/>
                <w:lang w:val="en-GB" w:bidi="ar-SA"/>
              </w:rPr>
              <w:t>-</w:t>
            </w:r>
          </w:p>
        </w:tc>
        <w:tc>
          <w:tcPr>
            <w:tcW w:w="241" w:type="dxa"/>
          </w:tcPr>
          <w:p w14:paraId="4A1E2877" w14:textId="77777777" w:rsidR="00CF66DE" w:rsidRPr="00990912" w:rsidRDefault="00CF66DE" w:rsidP="00C563A1">
            <w:pPr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59" w:type="dxa"/>
          </w:tcPr>
          <w:p w14:paraId="00DAF806" w14:textId="7DD494E8" w:rsidR="00CF66DE" w:rsidRPr="00990912" w:rsidRDefault="00CF66DE" w:rsidP="00990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11"/>
              <w:rPr>
                <w:rFonts w:asciiTheme="majorBidi" w:hAnsiTheme="majorBidi" w:cstheme="majorBidi"/>
                <w:szCs w:val="30"/>
              </w:rPr>
            </w:pPr>
            <w:r w:rsidRPr="00990912">
              <w:rPr>
                <w:rFonts w:asciiTheme="majorBidi" w:hAnsiTheme="majorBidi" w:cstheme="majorBidi"/>
                <w:szCs w:val="30"/>
              </w:rPr>
              <w:t>(</w:t>
            </w:r>
            <w:r w:rsidR="00977D75" w:rsidRPr="00990912">
              <w:rPr>
                <w:rFonts w:asciiTheme="majorBidi" w:hAnsiTheme="majorBidi" w:cstheme="majorBidi"/>
                <w:szCs w:val="30"/>
              </w:rPr>
              <w:t>105</w:t>
            </w:r>
            <w:r w:rsidRPr="00990912">
              <w:rPr>
                <w:rFonts w:asciiTheme="majorBidi" w:hAnsiTheme="majorBidi" w:cstheme="majorBidi"/>
                <w:szCs w:val="30"/>
              </w:rPr>
              <w:t>)</w:t>
            </w:r>
          </w:p>
        </w:tc>
        <w:tc>
          <w:tcPr>
            <w:tcW w:w="239" w:type="dxa"/>
          </w:tcPr>
          <w:p w14:paraId="6B69A9DC" w14:textId="77777777" w:rsidR="00CF66DE" w:rsidRPr="00990912" w:rsidRDefault="00CF66DE" w:rsidP="00C563A1">
            <w:pPr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01" w:type="dxa"/>
          </w:tcPr>
          <w:p w14:paraId="4FA65927" w14:textId="25D93FC7" w:rsidR="00CF66DE" w:rsidRPr="00990912" w:rsidRDefault="00CF66DE" w:rsidP="00990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ind w:right="11"/>
              <w:rPr>
                <w:rFonts w:asciiTheme="majorBidi" w:hAnsiTheme="majorBidi" w:cstheme="majorBidi"/>
                <w:szCs w:val="30"/>
              </w:rPr>
            </w:pPr>
            <w:r w:rsidRPr="00990912">
              <w:rPr>
                <w:rFonts w:asciiTheme="majorBidi" w:hAnsiTheme="majorBidi" w:cstheme="majorBidi"/>
                <w:szCs w:val="30"/>
              </w:rPr>
              <w:t>1,618</w:t>
            </w:r>
          </w:p>
        </w:tc>
      </w:tr>
      <w:tr w:rsidR="00CF66DE" w:rsidRPr="00443FE6" w14:paraId="52584A3C" w14:textId="77777777" w:rsidTr="005A2B64">
        <w:tc>
          <w:tcPr>
            <w:tcW w:w="2698" w:type="dxa"/>
          </w:tcPr>
          <w:p w14:paraId="7A3B0AE0" w14:textId="77777777" w:rsidR="00CF66DE" w:rsidRPr="00990912" w:rsidRDefault="00CF66DE" w:rsidP="00C563A1">
            <w:pPr>
              <w:rPr>
                <w:rFonts w:asciiTheme="majorBidi" w:hAnsiTheme="majorBidi" w:cstheme="majorBidi"/>
                <w:szCs w:val="30"/>
              </w:rPr>
            </w:pPr>
            <w:r w:rsidRPr="00990912">
              <w:rPr>
                <w:rFonts w:cs="Angsana New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170" w:type="dxa"/>
          </w:tcPr>
          <w:p w14:paraId="461D25A4" w14:textId="0C5CCDD1" w:rsidR="00CF66DE" w:rsidRPr="00990912" w:rsidRDefault="00CF66DE" w:rsidP="00990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09"/>
              <w:rPr>
                <w:rFonts w:ascii="Angsana New" w:hAnsi="Angsana New" w:cs="Angsana New"/>
                <w:szCs w:val="30"/>
                <w:lang w:bidi="ar-SA"/>
              </w:rPr>
            </w:pPr>
            <w:r w:rsidRPr="00990912">
              <w:rPr>
                <w:rFonts w:asciiTheme="majorBidi" w:hAnsiTheme="majorBidi" w:cstheme="majorBidi"/>
                <w:szCs w:val="30"/>
              </w:rPr>
              <w:t xml:space="preserve"> 1,476 </w:t>
            </w:r>
          </w:p>
        </w:tc>
        <w:tc>
          <w:tcPr>
            <w:tcW w:w="236" w:type="dxa"/>
          </w:tcPr>
          <w:p w14:paraId="6739DE91" w14:textId="77777777" w:rsidR="00CF66DE" w:rsidRPr="00990912" w:rsidRDefault="00CF66DE" w:rsidP="00C56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0" w:right="-720" w:firstLine="101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14" w:type="dxa"/>
          </w:tcPr>
          <w:p w14:paraId="321C4049" w14:textId="52D9C324" w:rsidR="00CF66DE" w:rsidRPr="00990912" w:rsidRDefault="00CF66DE" w:rsidP="00990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09"/>
              <w:rPr>
                <w:rFonts w:asciiTheme="majorBidi" w:hAnsiTheme="majorBidi" w:cstheme="majorBidi"/>
                <w:szCs w:val="30"/>
                <w:lang w:bidi="ar-SA"/>
              </w:rPr>
            </w:pPr>
            <w:r w:rsidRPr="00990912">
              <w:rPr>
                <w:rFonts w:asciiTheme="majorBidi" w:hAnsiTheme="majorBidi" w:cstheme="majorBidi"/>
                <w:szCs w:val="30"/>
                <w:lang w:bidi="ar-SA"/>
              </w:rPr>
              <w:t>(</w:t>
            </w:r>
            <w:r w:rsidR="00006073" w:rsidRPr="00990912">
              <w:rPr>
                <w:rFonts w:asciiTheme="majorBidi" w:hAnsiTheme="majorBidi" w:cstheme="majorBidi"/>
                <w:szCs w:val="30"/>
                <w:lang w:bidi="ar-SA"/>
              </w:rPr>
              <w:t>144</w:t>
            </w:r>
            <w:r w:rsidRPr="00990912">
              <w:rPr>
                <w:rFonts w:asciiTheme="majorBidi" w:hAnsiTheme="majorBidi" w:cstheme="majorBidi"/>
                <w:szCs w:val="30"/>
                <w:lang w:bidi="ar-SA"/>
              </w:rPr>
              <w:t>)</w:t>
            </w:r>
          </w:p>
        </w:tc>
        <w:tc>
          <w:tcPr>
            <w:tcW w:w="236" w:type="dxa"/>
          </w:tcPr>
          <w:p w14:paraId="00DB01AC" w14:textId="77777777" w:rsidR="00CF66DE" w:rsidRPr="00990912" w:rsidRDefault="00CF66DE" w:rsidP="00C56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0" w:right="-720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66" w:type="dxa"/>
          </w:tcPr>
          <w:p w14:paraId="6CDBCC18" w14:textId="5CFECAEC" w:rsidR="00CF66DE" w:rsidRPr="00990912" w:rsidRDefault="00CF66DE" w:rsidP="00C56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ind w:right="11"/>
              <w:rPr>
                <w:rFonts w:asciiTheme="majorBidi" w:hAnsiTheme="majorBidi" w:cstheme="majorBidi"/>
                <w:szCs w:val="30"/>
                <w:lang w:val="en-GB" w:bidi="ar-SA"/>
              </w:rPr>
            </w:pPr>
            <w:r w:rsidRPr="00990912">
              <w:rPr>
                <w:rFonts w:asciiTheme="majorBidi" w:hAnsiTheme="majorBidi" w:cstheme="majorBidi"/>
                <w:szCs w:val="30"/>
                <w:lang w:val="en-GB" w:bidi="ar-SA"/>
              </w:rPr>
              <w:t>-</w:t>
            </w:r>
          </w:p>
        </w:tc>
        <w:tc>
          <w:tcPr>
            <w:tcW w:w="241" w:type="dxa"/>
          </w:tcPr>
          <w:p w14:paraId="47319FCB" w14:textId="77777777" w:rsidR="00CF66DE" w:rsidRPr="00990912" w:rsidRDefault="00CF66DE" w:rsidP="00C563A1">
            <w:pPr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59" w:type="dxa"/>
          </w:tcPr>
          <w:p w14:paraId="6093E815" w14:textId="07201625" w:rsidR="00CF66DE" w:rsidRPr="00990912" w:rsidRDefault="00CF66DE" w:rsidP="00990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11"/>
              <w:rPr>
                <w:rFonts w:asciiTheme="majorBidi" w:hAnsiTheme="majorBidi" w:cstheme="majorBidi"/>
                <w:szCs w:val="30"/>
              </w:rPr>
            </w:pPr>
            <w:r w:rsidRPr="00990912">
              <w:rPr>
                <w:rFonts w:asciiTheme="majorBidi" w:hAnsiTheme="majorBidi" w:cstheme="majorBidi"/>
                <w:szCs w:val="30"/>
              </w:rPr>
              <w:t>3</w:t>
            </w:r>
            <w:r w:rsidR="00006073" w:rsidRPr="00990912">
              <w:rPr>
                <w:rFonts w:asciiTheme="majorBidi" w:hAnsiTheme="majorBidi" w:cstheme="majorBidi"/>
                <w:szCs w:val="30"/>
              </w:rPr>
              <w:t>1</w:t>
            </w:r>
          </w:p>
        </w:tc>
        <w:tc>
          <w:tcPr>
            <w:tcW w:w="239" w:type="dxa"/>
          </w:tcPr>
          <w:p w14:paraId="253B48BE" w14:textId="77777777" w:rsidR="00CF66DE" w:rsidRPr="00990912" w:rsidRDefault="00CF66DE" w:rsidP="00C563A1">
            <w:pPr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01" w:type="dxa"/>
          </w:tcPr>
          <w:p w14:paraId="6E627611" w14:textId="74FE49A7" w:rsidR="00CF66DE" w:rsidRPr="00990912" w:rsidRDefault="00CF66DE" w:rsidP="00990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ind w:right="11"/>
              <w:rPr>
                <w:rFonts w:asciiTheme="majorBidi" w:hAnsiTheme="majorBidi" w:cstheme="majorBidi"/>
                <w:szCs w:val="30"/>
              </w:rPr>
            </w:pPr>
            <w:r w:rsidRPr="00990912">
              <w:rPr>
                <w:rFonts w:asciiTheme="majorBidi" w:hAnsiTheme="majorBidi" w:cstheme="majorBidi"/>
                <w:szCs w:val="30"/>
              </w:rPr>
              <w:t>1,3</w:t>
            </w:r>
            <w:r w:rsidR="00006073" w:rsidRPr="00990912">
              <w:rPr>
                <w:rFonts w:asciiTheme="majorBidi" w:hAnsiTheme="majorBidi" w:cstheme="majorBidi"/>
                <w:szCs w:val="30"/>
              </w:rPr>
              <w:t>63</w:t>
            </w:r>
          </w:p>
        </w:tc>
      </w:tr>
      <w:tr w:rsidR="00CF66DE" w:rsidRPr="00443FE6" w14:paraId="124D0BB8" w14:textId="77777777" w:rsidTr="005A2B64">
        <w:tc>
          <w:tcPr>
            <w:tcW w:w="2698" w:type="dxa"/>
          </w:tcPr>
          <w:p w14:paraId="2024B48B" w14:textId="77777777" w:rsidR="00CF66DE" w:rsidRPr="00990912" w:rsidRDefault="00CF66DE" w:rsidP="00C563A1">
            <w:pPr>
              <w:rPr>
                <w:rFonts w:asciiTheme="majorBidi" w:hAnsiTheme="majorBidi" w:cstheme="majorBidi"/>
                <w:szCs w:val="30"/>
              </w:rPr>
            </w:pPr>
            <w:r w:rsidRPr="00990912">
              <w:rPr>
                <w:rFonts w:cs="Angsana New"/>
                <w:szCs w:val="30"/>
                <w:cs/>
              </w:rPr>
              <w:t>ลูกหนี้การค้า</w:t>
            </w:r>
          </w:p>
        </w:tc>
        <w:tc>
          <w:tcPr>
            <w:tcW w:w="1170" w:type="dxa"/>
          </w:tcPr>
          <w:p w14:paraId="3B2EFCAE" w14:textId="2B07CB1A" w:rsidR="00CF66DE" w:rsidRPr="00990912" w:rsidRDefault="00CF66DE" w:rsidP="00990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09"/>
              <w:rPr>
                <w:rFonts w:ascii="Angsana New" w:hAnsi="Angsana New" w:cs="Angsana New"/>
                <w:szCs w:val="30"/>
                <w:lang w:bidi="ar-SA"/>
              </w:rPr>
            </w:pPr>
            <w:r w:rsidRPr="00990912">
              <w:rPr>
                <w:rFonts w:asciiTheme="majorBidi" w:hAnsiTheme="majorBidi" w:cstheme="majorBidi"/>
                <w:szCs w:val="30"/>
              </w:rPr>
              <w:t xml:space="preserve"> (33)</w:t>
            </w:r>
          </w:p>
        </w:tc>
        <w:tc>
          <w:tcPr>
            <w:tcW w:w="236" w:type="dxa"/>
          </w:tcPr>
          <w:p w14:paraId="14A0844B" w14:textId="77777777" w:rsidR="00CF66DE" w:rsidRPr="00990912" w:rsidRDefault="00CF66DE" w:rsidP="00C56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0" w:right="-720" w:firstLine="101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14" w:type="dxa"/>
          </w:tcPr>
          <w:p w14:paraId="6CFFE5FE" w14:textId="5F6185DC" w:rsidR="00CF66DE" w:rsidRPr="00990912" w:rsidRDefault="00977D75" w:rsidP="00990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09"/>
              <w:rPr>
                <w:rFonts w:asciiTheme="majorBidi" w:hAnsiTheme="majorBidi" w:cstheme="majorBidi"/>
                <w:szCs w:val="30"/>
                <w:lang w:bidi="ar-SA"/>
              </w:rPr>
            </w:pPr>
            <w:r w:rsidRPr="00990912">
              <w:rPr>
                <w:rFonts w:asciiTheme="majorBidi" w:hAnsiTheme="majorBidi" w:cstheme="majorBidi"/>
                <w:szCs w:val="30"/>
                <w:lang w:bidi="ar-SA"/>
              </w:rPr>
              <w:t>29</w:t>
            </w:r>
          </w:p>
        </w:tc>
        <w:tc>
          <w:tcPr>
            <w:tcW w:w="236" w:type="dxa"/>
          </w:tcPr>
          <w:p w14:paraId="30273CAE" w14:textId="77777777" w:rsidR="00CF66DE" w:rsidRPr="00990912" w:rsidRDefault="00CF66DE" w:rsidP="00C56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0" w:right="-720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66" w:type="dxa"/>
          </w:tcPr>
          <w:p w14:paraId="6C4FBF57" w14:textId="4B652B72" w:rsidR="00CF66DE" w:rsidRPr="00990912" w:rsidRDefault="00CF66DE" w:rsidP="00C56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ind w:right="11"/>
              <w:rPr>
                <w:rFonts w:asciiTheme="majorBidi" w:hAnsiTheme="majorBidi" w:cstheme="majorBidi"/>
                <w:szCs w:val="30"/>
                <w:lang w:val="en-GB" w:bidi="ar-SA"/>
              </w:rPr>
            </w:pPr>
            <w:r w:rsidRPr="00990912">
              <w:rPr>
                <w:rFonts w:asciiTheme="majorBidi" w:hAnsiTheme="majorBidi" w:cstheme="majorBidi"/>
                <w:szCs w:val="30"/>
                <w:lang w:val="en-GB" w:bidi="ar-SA"/>
              </w:rPr>
              <w:t>-</w:t>
            </w:r>
          </w:p>
        </w:tc>
        <w:tc>
          <w:tcPr>
            <w:tcW w:w="241" w:type="dxa"/>
          </w:tcPr>
          <w:p w14:paraId="4A6C6E88" w14:textId="77777777" w:rsidR="00CF66DE" w:rsidRPr="00990912" w:rsidRDefault="00CF66DE" w:rsidP="00C563A1">
            <w:pPr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59" w:type="dxa"/>
          </w:tcPr>
          <w:p w14:paraId="0A521C17" w14:textId="5DEB176D" w:rsidR="00CF66DE" w:rsidRPr="00990912" w:rsidRDefault="00CF66DE" w:rsidP="00990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11"/>
              <w:rPr>
                <w:rFonts w:asciiTheme="majorBidi" w:hAnsiTheme="majorBidi" w:cstheme="majorBidi"/>
                <w:szCs w:val="30"/>
              </w:rPr>
            </w:pPr>
            <w:r w:rsidRPr="00990912">
              <w:rPr>
                <w:rFonts w:asciiTheme="majorBidi" w:hAnsiTheme="majorBidi" w:cstheme="majorBidi"/>
                <w:szCs w:val="30"/>
              </w:rPr>
              <w:t>1</w:t>
            </w:r>
          </w:p>
        </w:tc>
        <w:tc>
          <w:tcPr>
            <w:tcW w:w="239" w:type="dxa"/>
          </w:tcPr>
          <w:p w14:paraId="0B0C66AA" w14:textId="77777777" w:rsidR="00CF66DE" w:rsidRPr="00990912" w:rsidRDefault="00CF66DE" w:rsidP="00C563A1">
            <w:pPr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01" w:type="dxa"/>
          </w:tcPr>
          <w:p w14:paraId="75CB4618" w14:textId="3B59333F" w:rsidR="00CF66DE" w:rsidRPr="00990912" w:rsidRDefault="00CF66DE" w:rsidP="00990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ind w:right="11"/>
              <w:rPr>
                <w:rFonts w:asciiTheme="majorBidi" w:hAnsiTheme="majorBidi" w:cstheme="majorBidi"/>
                <w:szCs w:val="30"/>
              </w:rPr>
            </w:pPr>
            <w:r w:rsidRPr="00990912">
              <w:rPr>
                <w:rFonts w:asciiTheme="majorBidi" w:hAnsiTheme="majorBidi" w:cstheme="majorBidi"/>
                <w:szCs w:val="30"/>
              </w:rPr>
              <w:t>(</w:t>
            </w:r>
            <w:r w:rsidR="00977D75" w:rsidRPr="00990912">
              <w:rPr>
                <w:rFonts w:asciiTheme="majorBidi" w:hAnsiTheme="majorBidi" w:cstheme="majorBidi"/>
                <w:szCs w:val="30"/>
              </w:rPr>
              <w:t>3</w:t>
            </w:r>
            <w:r w:rsidRPr="00990912">
              <w:rPr>
                <w:rFonts w:asciiTheme="majorBidi" w:hAnsiTheme="majorBidi" w:cstheme="majorBidi"/>
                <w:szCs w:val="30"/>
              </w:rPr>
              <w:t>)</w:t>
            </w:r>
          </w:p>
        </w:tc>
      </w:tr>
      <w:tr w:rsidR="00CF66DE" w:rsidRPr="00443FE6" w14:paraId="4C6EE311" w14:textId="77777777" w:rsidTr="005A2B64">
        <w:tc>
          <w:tcPr>
            <w:tcW w:w="2698" w:type="dxa"/>
          </w:tcPr>
          <w:p w14:paraId="30C75535" w14:textId="77777777" w:rsidR="00CF66DE" w:rsidRPr="00990912" w:rsidRDefault="00CF66DE" w:rsidP="00C563A1">
            <w:pPr>
              <w:rPr>
                <w:rFonts w:asciiTheme="majorBidi" w:hAnsiTheme="majorBidi" w:cstheme="majorBidi"/>
                <w:szCs w:val="30"/>
              </w:rPr>
            </w:pPr>
            <w:r w:rsidRPr="00990912">
              <w:rPr>
                <w:rFonts w:cs="Angsana New"/>
                <w:szCs w:val="30"/>
                <w:cs/>
              </w:rPr>
              <w:t>อนุพันธ์</w:t>
            </w:r>
          </w:p>
        </w:tc>
        <w:tc>
          <w:tcPr>
            <w:tcW w:w="1170" w:type="dxa"/>
          </w:tcPr>
          <w:p w14:paraId="6A1C910B" w14:textId="591AFFDA" w:rsidR="00CF66DE" w:rsidRPr="00990912" w:rsidRDefault="00CF66DE" w:rsidP="00990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09"/>
              <w:rPr>
                <w:rFonts w:ascii="Angsana New" w:hAnsi="Angsana New" w:cs="Angsana New"/>
                <w:szCs w:val="30"/>
                <w:lang w:bidi="ar-SA"/>
              </w:rPr>
            </w:pPr>
            <w:r w:rsidRPr="00990912">
              <w:rPr>
                <w:rFonts w:asciiTheme="majorBidi" w:hAnsiTheme="majorBidi" w:cstheme="majorBidi"/>
                <w:szCs w:val="30"/>
              </w:rPr>
              <w:t xml:space="preserve"> (147)</w:t>
            </w:r>
          </w:p>
        </w:tc>
        <w:tc>
          <w:tcPr>
            <w:tcW w:w="236" w:type="dxa"/>
          </w:tcPr>
          <w:p w14:paraId="64F53513" w14:textId="77777777" w:rsidR="00CF66DE" w:rsidRPr="00990912" w:rsidRDefault="00CF66DE" w:rsidP="00C56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0" w:right="-720" w:firstLine="101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14" w:type="dxa"/>
          </w:tcPr>
          <w:p w14:paraId="2E021131" w14:textId="680FC80F" w:rsidR="00CF66DE" w:rsidRPr="00990912" w:rsidRDefault="00CF66DE" w:rsidP="00990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09"/>
              <w:rPr>
                <w:rFonts w:asciiTheme="majorBidi" w:hAnsiTheme="majorBidi" w:cstheme="majorBidi"/>
                <w:szCs w:val="30"/>
                <w:lang w:bidi="ar-SA"/>
              </w:rPr>
            </w:pPr>
            <w:r w:rsidRPr="00990912">
              <w:rPr>
                <w:rFonts w:asciiTheme="majorBidi" w:hAnsiTheme="majorBidi" w:cstheme="majorBidi"/>
                <w:szCs w:val="30"/>
                <w:lang w:bidi="ar-SA"/>
              </w:rPr>
              <w:t>26</w:t>
            </w:r>
            <w:r w:rsidR="00977D75" w:rsidRPr="00990912">
              <w:rPr>
                <w:rFonts w:asciiTheme="majorBidi" w:hAnsiTheme="majorBidi" w:cstheme="majorBidi"/>
                <w:szCs w:val="30"/>
                <w:lang w:bidi="ar-SA"/>
              </w:rPr>
              <w:t>5</w:t>
            </w:r>
          </w:p>
        </w:tc>
        <w:tc>
          <w:tcPr>
            <w:tcW w:w="236" w:type="dxa"/>
          </w:tcPr>
          <w:p w14:paraId="205A3EDF" w14:textId="77777777" w:rsidR="00CF66DE" w:rsidRPr="00990912" w:rsidRDefault="00CF66DE" w:rsidP="00C56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0" w:right="-720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66" w:type="dxa"/>
          </w:tcPr>
          <w:p w14:paraId="412AC216" w14:textId="1CC71F69" w:rsidR="00CF66DE" w:rsidRPr="00990912" w:rsidRDefault="00CF66DE" w:rsidP="00E10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ind w:right="11"/>
              <w:rPr>
                <w:rFonts w:asciiTheme="majorBidi" w:hAnsiTheme="majorBidi" w:cstheme="majorBidi"/>
                <w:szCs w:val="30"/>
                <w:lang w:val="en-GB" w:bidi="ar-SA"/>
              </w:rPr>
            </w:pPr>
            <w:r w:rsidRPr="00990912">
              <w:rPr>
                <w:rFonts w:asciiTheme="majorBidi" w:hAnsiTheme="majorBidi" w:cstheme="majorBidi"/>
                <w:szCs w:val="30"/>
                <w:lang w:val="en-GB" w:bidi="ar-SA"/>
              </w:rPr>
              <w:t>(157)</w:t>
            </w:r>
          </w:p>
        </w:tc>
        <w:tc>
          <w:tcPr>
            <w:tcW w:w="241" w:type="dxa"/>
          </w:tcPr>
          <w:p w14:paraId="20648E00" w14:textId="77777777" w:rsidR="00CF66DE" w:rsidRPr="00990912" w:rsidRDefault="00CF66DE" w:rsidP="00C563A1">
            <w:pPr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59" w:type="dxa"/>
          </w:tcPr>
          <w:p w14:paraId="3C9F3281" w14:textId="6CEABEE5" w:rsidR="00CF66DE" w:rsidRPr="00990912" w:rsidRDefault="00CF66DE" w:rsidP="00990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11"/>
              <w:rPr>
                <w:rFonts w:asciiTheme="majorBidi" w:hAnsiTheme="majorBidi" w:cstheme="majorBidi"/>
                <w:szCs w:val="30"/>
              </w:rPr>
            </w:pPr>
            <w:r w:rsidRPr="00990912">
              <w:rPr>
                <w:rFonts w:asciiTheme="majorBidi" w:hAnsiTheme="majorBidi" w:cstheme="majorBidi"/>
                <w:szCs w:val="30"/>
              </w:rPr>
              <w:t>(4)</w:t>
            </w:r>
          </w:p>
        </w:tc>
        <w:tc>
          <w:tcPr>
            <w:tcW w:w="239" w:type="dxa"/>
          </w:tcPr>
          <w:p w14:paraId="426144EC" w14:textId="77777777" w:rsidR="00CF66DE" w:rsidRPr="00990912" w:rsidRDefault="00CF66DE" w:rsidP="00C563A1">
            <w:pPr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01" w:type="dxa"/>
          </w:tcPr>
          <w:p w14:paraId="289DE535" w14:textId="407ACEED" w:rsidR="00CF66DE" w:rsidRPr="00990912" w:rsidRDefault="00CF66DE" w:rsidP="00990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ind w:right="11"/>
              <w:rPr>
                <w:rFonts w:asciiTheme="majorBidi" w:hAnsiTheme="majorBidi" w:cstheme="majorBidi"/>
                <w:szCs w:val="30"/>
              </w:rPr>
            </w:pPr>
            <w:r w:rsidRPr="00990912">
              <w:rPr>
                <w:rFonts w:asciiTheme="majorBidi" w:hAnsiTheme="majorBidi" w:cstheme="majorBidi"/>
                <w:szCs w:val="30"/>
              </w:rPr>
              <w:t>(</w:t>
            </w:r>
            <w:r w:rsidR="00977D75" w:rsidRPr="00990912">
              <w:rPr>
                <w:rFonts w:asciiTheme="majorBidi" w:hAnsiTheme="majorBidi" w:cstheme="majorBidi"/>
                <w:szCs w:val="30"/>
              </w:rPr>
              <w:t>43</w:t>
            </w:r>
            <w:r w:rsidRPr="00990912">
              <w:rPr>
                <w:rFonts w:asciiTheme="majorBidi" w:hAnsiTheme="majorBidi" w:cstheme="majorBidi"/>
                <w:szCs w:val="30"/>
              </w:rPr>
              <w:t>)</w:t>
            </w:r>
          </w:p>
        </w:tc>
      </w:tr>
      <w:tr w:rsidR="00CF66DE" w:rsidRPr="00443FE6" w14:paraId="14275D50" w14:textId="77777777" w:rsidTr="005A2B64">
        <w:tc>
          <w:tcPr>
            <w:tcW w:w="2698" w:type="dxa"/>
          </w:tcPr>
          <w:p w14:paraId="5509E196" w14:textId="77777777" w:rsidR="00CF66DE" w:rsidRPr="00990912" w:rsidRDefault="00CF66DE" w:rsidP="00C563A1">
            <w:pPr>
              <w:rPr>
                <w:rFonts w:asciiTheme="majorBidi" w:hAnsiTheme="majorBidi" w:cstheme="majorBidi"/>
                <w:szCs w:val="30"/>
              </w:rPr>
            </w:pPr>
            <w:r w:rsidRPr="00990912">
              <w:rPr>
                <w:rFonts w:cs="Angsana New"/>
                <w:szCs w:val="30"/>
                <w:cs/>
              </w:rPr>
              <w:t>สินค้าคงเหลือ</w:t>
            </w:r>
          </w:p>
        </w:tc>
        <w:tc>
          <w:tcPr>
            <w:tcW w:w="1170" w:type="dxa"/>
          </w:tcPr>
          <w:p w14:paraId="77200C3C" w14:textId="61913587" w:rsidR="00CF66DE" w:rsidRPr="00990912" w:rsidRDefault="00CF66DE" w:rsidP="00990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09"/>
              <w:rPr>
                <w:rFonts w:ascii="Angsana New" w:hAnsi="Angsana New" w:cs="Angsana New"/>
                <w:szCs w:val="30"/>
                <w:lang w:bidi="ar-SA"/>
              </w:rPr>
            </w:pPr>
            <w:r w:rsidRPr="00990912">
              <w:rPr>
                <w:rFonts w:asciiTheme="majorBidi" w:hAnsiTheme="majorBidi" w:cstheme="majorBidi"/>
                <w:szCs w:val="30"/>
              </w:rPr>
              <w:t xml:space="preserve"> (662)</w:t>
            </w:r>
          </w:p>
        </w:tc>
        <w:tc>
          <w:tcPr>
            <w:tcW w:w="236" w:type="dxa"/>
          </w:tcPr>
          <w:p w14:paraId="23824459" w14:textId="77777777" w:rsidR="00CF66DE" w:rsidRPr="00990912" w:rsidRDefault="00CF66DE" w:rsidP="00C56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0" w:right="-720" w:firstLine="101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14" w:type="dxa"/>
          </w:tcPr>
          <w:p w14:paraId="5784C932" w14:textId="298331CD" w:rsidR="00CF66DE" w:rsidRPr="00990912" w:rsidRDefault="00006073" w:rsidP="00990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09"/>
              <w:rPr>
                <w:rFonts w:asciiTheme="majorBidi" w:hAnsiTheme="majorBidi" w:cstheme="majorBidi"/>
                <w:szCs w:val="30"/>
                <w:lang w:bidi="ar-SA"/>
              </w:rPr>
            </w:pPr>
            <w:r w:rsidRPr="00990912">
              <w:rPr>
                <w:rFonts w:asciiTheme="majorBidi" w:hAnsiTheme="majorBidi" w:cstheme="majorBidi"/>
                <w:szCs w:val="30"/>
                <w:lang w:bidi="ar-SA"/>
              </w:rPr>
              <w:t>39</w:t>
            </w:r>
          </w:p>
        </w:tc>
        <w:tc>
          <w:tcPr>
            <w:tcW w:w="236" w:type="dxa"/>
          </w:tcPr>
          <w:p w14:paraId="1C276C37" w14:textId="77777777" w:rsidR="00CF66DE" w:rsidRPr="00990912" w:rsidRDefault="00CF66DE" w:rsidP="00C56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0" w:right="-720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66" w:type="dxa"/>
          </w:tcPr>
          <w:p w14:paraId="2F6F46C9" w14:textId="601425F8" w:rsidR="00CF66DE" w:rsidRPr="00990912" w:rsidRDefault="00CF66DE" w:rsidP="00C56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ind w:right="11"/>
              <w:rPr>
                <w:rFonts w:asciiTheme="majorBidi" w:hAnsiTheme="majorBidi" w:cstheme="majorBidi"/>
                <w:szCs w:val="30"/>
                <w:lang w:val="en-GB" w:bidi="ar-SA"/>
              </w:rPr>
            </w:pPr>
            <w:r w:rsidRPr="00990912">
              <w:rPr>
                <w:rFonts w:asciiTheme="majorBidi" w:hAnsiTheme="majorBidi" w:cstheme="majorBidi"/>
                <w:szCs w:val="30"/>
                <w:lang w:val="en-GB" w:bidi="ar-SA"/>
              </w:rPr>
              <w:t>-</w:t>
            </w:r>
          </w:p>
        </w:tc>
        <w:tc>
          <w:tcPr>
            <w:tcW w:w="241" w:type="dxa"/>
          </w:tcPr>
          <w:p w14:paraId="5AFB4776" w14:textId="77777777" w:rsidR="00CF66DE" w:rsidRPr="00990912" w:rsidRDefault="00CF66DE" w:rsidP="00C563A1">
            <w:pPr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59" w:type="dxa"/>
          </w:tcPr>
          <w:p w14:paraId="36DED917" w14:textId="291A46A9" w:rsidR="00CF66DE" w:rsidRPr="00990912" w:rsidRDefault="00977D75" w:rsidP="00990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11"/>
              <w:rPr>
                <w:rFonts w:asciiTheme="majorBidi" w:hAnsiTheme="majorBidi" w:cstheme="majorBidi"/>
                <w:szCs w:val="30"/>
              </w:rPr>
            </w:pPr>
            <w:r w:rsidRPr="00990912">
              <w:rPr>
                <w:rFonts w:asciiTheme="majorBidi" w:hAnsiTheme="majorBidi" w:cstheme="majorBidi"/>
                <w:szCs w:val="30"/>
              </w:rPr>
              <w:t>3</w:t>
            </w:r>
            <w:r w:rsidR="00006073" w:rsidRPr="00990912">
              <w:rPr>
                <w:rFonts w:asciiTheme="majorBidi" w:hAnsiTheme="majorBidi" w:cstheme="majorBidi"/>
                <w:szCs w:val="30"/>
              </w:rPr>
              <w:t>9</w:t>
            </w:r>
          </w:p>
        </w:tc>
        <w:tc>
          <w:tcPr>
            <w:tcW w:w="239" w:type="dxa"/>
          </w:tcPr>
          <w:p w14:paraId="1E3B0C84" w14:textId="77777777" w:rsidR="00CF66DE" w:rsidRPr="00990912" w:rsidRDefault="00CF66DE" w:rsidP="00C563A1">
            <w:pPr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01" w:type="dxa"/>
          </w:tcPr>
          <w:p w14:paraId="5A5BF087" w14:textId="2FECCFB6" w:rsidR="00CF66DE" w:rsidRPr="00990912" w:rsidRDefault="00CF66DE" w:rsidP="00990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ind w:right="11"/>
              <w:rPr>
                <w:rFonts w:asciiTheme="majorBidi" w:hAnsiTheme="majorBidi" w:cstheme="majorBidi"/>
                <w:szCs w:val="30"/>
              </w:rPr>
            </w:pPr>
            <w:r w:rsidRPr="00990912">
              <w:rPr>
                <w:rFonts w:asciiTheme="majorBidi" w:hAnsiTheme="majorBidi" w:cstheme="majorBidi"/>
                <w:szCs w:val="30"/>
              </w:rPr>
              <w:t>(584)</w:t>
            </w:r>
          </w:p>
        </w:tc>
      </w:tr>
      <w:tr w:rsidR="00CF66DE" w:rsidRPr="00443FE6" w14:paraId="6F6DAD72" w14:textId="77777777" w:rsidTr="005A2B64">
        <w:tc>
          <w:tcPr>
            <w:tcW w:w="2698" w:type="dxa"/>
          </w:tcPr>
          <w:p w14:paraId="4533799D" w14:textId="77777777" w:rsidR="00CF66DE" w:rsidRPr="00990912" w:rsidRDefault="00CF66DE" w:rsidP="00C563A1">
            <w:pPr>
              <w:rPr>
                <w:rFonts w:asciiTheme="majorBidi" w:hAnsiTheme="majorBidi" w:cstheme="majorBidi"/>
                <w:szCs w:val="30"/>
              </w:rPr>
            </w:pPr>
            <w:r w:rsidRPr="00990912">
              <w:rPr>
                <w:rFonts w:cs="Angsana New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70" w:type="dxa"/>
          </w:tcPr>
          <w:p w14:paraId="62CD54AC" w14:textId="3A1D8776" w:rsidR="00CF66DE" w:rsidRPr="00990912" w:rsidRDefault="00CF66DE" w:rsidP="00990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09"/>
              <w:rPr>
                <w:rFonts w:ascii="Angsana New" w:hAnsi="Angsana New" w:cs="Angsana New"/>
                <w:szCs w:val="30"/>
                <w:lang w:bidi="ar-SA"/>
              </w:rPr>
            </w:pPr>
            <w:r w:rsidRPr="00990912">
              <w:rPr>
                <w:rFonts w:asciiTheme="majorBidi" w:hAnsiTheme="majorBidi" w:cstheme="majorBidi"/>
                <w:szCs w:val="30"/>
              </w:rPr>
              <w:t xml:space="preserve"> (1,976)</w:t>
            </w:r>
          </w:p>
        </w:tc>
        <w:tc>
          <w:tcPr>
            <w:tcW w:w="236" w:type="dxa"/>
          </w:tcPr>
          <w:p w14:paraId="7A36461D" w14:textId="77777777" w:rsidR="00CF66DE" w:rsidRPr="00990912" w:rsidRDefault="00CF66DE" w:rsidP="00C56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0" w:right="-720" w:firstLine="101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14" w:type="dxa"/>
          </w:tcPr>
          <w:p w14:paraId="0F2CBB80" w14:textId="1FD3D6F4" w:rsidR="00CF66DE" w:rsidRPr="00990912" w:rsidRDefault="00CF66DE" w:rsidP="00990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09"/>
              <w:rPr>
                <w:rFonts w:asciiTheme="majorBidi" w:hAnsiTheme="majorBidi" w:cstheme="majorBidi"/>
                <w:szCs w:val="30"/>
                <w:lang w:bidi="ar-SA"/>
              </w:rPr>
            </w:pPr>
            <w:r w:rsidRPr="00990912">
              <w:rPr>
                <w:rFonts w:asciiTheme="majorBidi" w:hAnsiTheme="majorBidi" w:cstheme="majorBidi"/>
                <w:szCs w:val="30"/>
                <w:lang w:bidi="ar-SA"/>
              </w:rPr>
              <w:t>10</w:t>
            </w:r>
            <w:r w:rsidR="00977D75" w:rsidRPr="00990912">
              <w:rPr>
                <w:rFonts w:asciiTheme="majorBidi" w:hAnsiTheme="majorBidi" w:cstheme="majorBidi"/>
                <w:szCs w:val="30"/>
                <w:lang w:bidi="ar-SA"/>
              </w:rPr>
              <w:t>8</w:t>
            </w:r>
          </w:p>
        </w:tc>
        <w:tc>
          <w:tcPr>
            <w:tcW w:w="236" w:type="dxa"/>
          </w:tcPr>
          <w:p w14:paraId="4221E5CE" w14:textId="77777777" w:rsidR="00CF66DE" w:rsidRPr="00990912" w:rsidRDefault="00CF66DE" w:rsidP="00C56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0" w:right="-720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66" w:type="dxa"/>
          </w:tcPr>
          <w:p w14:paraId="2979F48B" w14:textId="20D33B57" w:rsidR="00CF66DE" w:rsidRPr="00990912" w:rsidRDefault="00CF66DE" w:rsidP="00C56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ind w:right="11"/>
              <w:rPr>
                <w:rFonts w:asciiTheme="majorBidi" w:hAnsiTheme="majorBidi" w:cstheme="majorBidi"/>
                <w:szCs w:val="30"/>
                <w:lang w:val="en-GB" w:bidi="ar-SA"/>
              </w:rPr>
            </w:pPr>
            <w:r w:rsidRPr="00990912">
              <w:rPr>
                <w:rFonts w:asciiTheme="majorBidi" w:hAnsiTheme="majorBidi" w:cstheme="majorBidi"/>
                <w:szCs w:val="30"/>
                <w:lang w:val="en-GB" w:bidi="ar-SA"/>
              </w:rPr>
              <w:t>-</w:t>
            </w:r>
          </w:p>
        </w:tc>
        <w:tc>
          <w:tcPr>
            <w:tcW w:w="241" w:type="dxa"/>
          </w:tcPr>
          <w:p w14:paraId="46A730C4" w14:textId="77777777" w:rsidR="00CF66DE" w:rsidRPr="00990912" w:rsidRDefault="00CF66DE" w:rsidP="00C563A1">
            <w:pPr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59" w:type="dxa"/>
          </w:tcPr>
          <w:p w14:paraId="0F1AAC72" w14:textId="1CE9FF46" w:rsidR="00CF66DE" w:rsidRPr="00990912" w:rsidRDefault="00CF66DE" w:rsidP="00990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11"/>
              <w:rPr>
                <w:rFonts w:asciiTheme="majorBidi" w:hAnsiTheme="majorBidi" w:cstheme="majorBidi"/>
                <w:szCs w:val="30"/>
              </w:rPr>
            </w:pPr>
            <w:r w:rsidRPr="00990912">
              <w:rPr>
                <w:rFonts w:asciiTheme="majorBidi" w:hAnsiTheme="majorBidi" w:cstheme="majorBidi"/>
                <w:szCs w:val="30"/>
              </w:rPr>
              <w:t>11</w:t>
            </w:r>
            <w:r w:rsidR="00977D75" w:rsidRPr="00990912">
              <w:rPr>
                <w:rFonts w:asciiTheme="majorBidi" w:hAnsiTheme="majorBidi" w:cstheme="majorBidi"/>
                <w:szCs w:val="30"/>
              </w:rPr>
              <w:t>2</w:t>
            </w:r>
          </w:p>
        </w:tc>
        <w:tc>
          <w:tcPr>
            <w:tcW w:w="239" w:type="dxa"/>
          </w:tcPr>
          <w:p w14:paraId="0D563B9A" w14:textId="77777777" w:rsidR="00CF66DE" w:rsidRPr="00990912" w:rsidRDefault="00CF66DE" w:rsidP="00C563A1">
            <w:pPr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01" w:type="dxa"/>
          </w:tcPr>
          <w:p w14:paraId="40394089" w14:textId="73AB91C8" w:rsidR="00CF66DE" w:rsidRPr="00990912" w:rsidRDefault="00CF66DE" w:rsidP="00990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ind w:right="11"/>
              <w:rPr>
                <w:rFonts w:asciiTheme="majorBidi" w:hAnsiTheme="majorBidi" w:cstheme="majorBidi"/>
                <w:szCs w:val="30"/>
              </w:rPr>
            </w:pPr>
            <w:r w:rsidRPr="00990912">
              <w:rPr>
                <w:rFonts w:asciiTheme="majorBidi" w:hAnsiTheme="majorBidi" w:cstheme="majorBidi"/>
                <w:szCs w:val="30"/>
              </w:rPr>
              <w:t>(1,756)</w:t>
            </w:r>
          </w:p>
        </w:tc>
      </w:tr>
      <w:tr w:rsidR="00CF66DE" w:rsidRPr="00443FE6" w14:paraId="47933BFA" w14:textId="77777777" w:rsidTr="005A2B64">
        <w:tc>
          <w:tcPr>
            <w:tcW w:w="2698" w:type="dxa"/>
          </w:tcPr>
          <w:p w14:paraId="5DA3DAE9" w14:textId="77777777" w:rsidR="00CF66DE" w:rsidRPr="00990912" w:rsidRDefault="00CF66DE" w:rsidP="00C563A1">
            <w:pPr>
              <w:rPr>
                <w:rFonts w:asciiTheme="majorBidi" w:hAnsiTheme="majorBidi" w:cstheme="majorBidi"/>
                <w:szCs w:val="30"/>
              </w:rPr>
            </w:pPr>
            <w:r w:rsidRPr="00990912">
              <w:rPr>
                <w:rFonts w:cs="Angsana New"/>
                <w:szCs w:val="30"/>
                <w:cs/>
              </w:rPr>
              <w:t>ประมาณการหนี้สิน</w:t>
            </w:r>
          </w:p>
        </w:tc>
        <w:tc>
          <w:tcPr>
            <w:tcW w:w="1170" w:type="dxa"/>
          </w:tcPr>
          <w:p w14:paraId="7211F715" w14:textId="25BF079E" w:rsidR="00CF66DE" w:rsidRPr="00990912" w:rsidRDefault="00CF66DE" w:rsidP="00990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09"/>
              <w:rPr>
                <w:rFonts w:ascii="Angsana New" w:hAnsi="Angsana New" w:cs="Angsana New"/>
                <w:szCs w:val="30"/>
                <w:lang w:bidi="ar-SA"/>
              </w:rPr>
            </w:pPr>
            <w:r w:rsidRPr="00990912">
              <w:rPr>
                <w:rFonts w:asciiTheme="majorBidi" w:hAnsiTheme="majorBidi" w:cstheme="majorBidi"/>
                <w:szCs w:val="30"/>
              </w:rPr>
              <w:t xml:space="preserve"> (4,368)</w:t>
            </w:r>
          </w:p>
        </w:tc>
        <w:tc>
          <w:tcPr>
            <w:tcW w:w="236" w:type="dxa"/>
          </w:tcPr>
          <w:p w14:paraId="3640C3AF" w14:textId="77777777" w:rsidR="00CF66DE" w:rsidRPr="00990912" w:rsidRDefault="00CF66DE" w:rsidP="00C56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0" w:right="-720" w:firstLine="101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14" w:type="dxa"/>
          </w:tcPr>
          <w:p w14:paraId="6D9FEF82" w14:textId="57F2CF7C" w:rsidR="00CF66DE" w:rsidRPr="00990912" w:rsidRDefault="00CF66DE" w:rsidP="00990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09"/>
              <w:rPr>
                <w:rFonts w:asciiTheme="majorBidi" w:hAnsiTheme="majorBidi" w:cstheme="majorBidi"/>
                <w:szCs w:val="30"/>
                <w:lang w:bidi="ar-SA"/>
              </w:rPr>
            </w:pPr>
            <w:r w:rsidRPr="00990912">
              <w:rPr>
                <w:rFonts w:asciiTheme="majorBidi" w:hAnsiTheme="majorBidi" w:cstheme="majorBidi"/>
                <w:szCs w:val="30"/>
                <w:lang w:bidi="ar-SA"/>
              </w:rPr>
              <w:t>3</w:t>
            </w:r>
            <w:r w:rsidR="00977D75" w:rsidRPr="00990912">
              <w:rPr>
                <w:rFonts w:asciiTheme="majorBidi" w:hAnsiTheme="majorBidi" w:cstheme="majorBidi"/>
                <w:szCs w:val="30"/>
                <w:lang w:bidi="ar-SA"/>
              </w:rPr>
              <w:t>94</w:t>
            </w:r>
          </w:p>
        </w:tc>
        <w:tc>
          <w:tcPr>
            <w:tcW w:w="236" w:type="dxa"/>
          </w:tcPr>
          <w:p w14:paraId="2BB42D63" w14:textId="77777777" w:rsidR="00CF66DE" w:rsidRPr="00990912" w:rsidRDefault="00CF66DE" w:rsidP="00C56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0" w:right="-720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66" w:type="dxa"/>
          </w:tcPr>
          <w:p w14:paraId="3A3DFCD1" w14:textId="70680DEA" w:rsidR="00CF66DE" w:rsidRPr="00990912" w:rsidRDefault="00CF66DE" w:rsidP="00E10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ind w:right="11"/>
              <w:rPr>
                <w:rFonts w:asciiTheme="majorBidi" w:hAnsiTheme="majorBidi" w:cstheme="majorBidi"/>
                <w:szCs w:val="30"/>
                <w:lang w:val="en-GB" w:bidi="ar-SA"/>
              </w:rPr>
            </w:pPr>
            <w:r w:rsidRPr="00990912">
              <w:rPr>
                <w:rFonts w:asciiTheme="majorBidi" w:hAnsiTheme="majorBidi" w:cstheme="majorBidi"/>
                <w:szCs w:val="30"/>
                <w:lang w:val="en-GB" w:bidi="ar-SA"/>
              </w:rPr>
              <w:t>743</w:t>
            </w:r>
          </w:p>
        </w:tc>
        <w:tc>
          <w:tcPr>
            <w:tcW w:w="241" w:type="dxa"/>
          </w:tcPr>
          <w:p w14:paraId="7718AD32" w14:textId="77777777" w:rsidR="00CF66DE" w:rsidRPr="00990912" w:rsidRDefault="00CF66DE" w:rsidP="00C563A1">
            <w:pPr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59" w:type="dxa"/>
          </w:tcPr>
          <w:p w14:paraId="4EC0A5B5" w14:textId="190EA496" w:rsidR="00CF66DE" w:rsidRPr="00990912" w:rsidRDefault="00CF66DE" w:rsidP="00990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11"/>
              <w:rPr>
                <w:rFonts w:asciiTheme="majorBidi" w:hAnsiTheme="majorBidi" w:cstheme="majorBidi"/>
                <w:szCs w:val="30"/>
              </w:rPr>
            </w:pPr>
            <w:r w:rsidRPr="00990912">
              <w:rPr>
                <w:rFonts w:asciiTheme="majorBidi" w:hAnsiTheme="majorBidi" w:cstheme="majorBidi"/>
                <w:szCs w:val="30"/>
              </w:rPr>
              <w:t>1</w:t>
            </w:r>
            <w:r w:rsidR="00977D75" w:rsidRPr="00990912">
              <w:rPr>
                <w:rFonts w:asciiTheme="majorBidi" w:hAnsiTheme="majorBidi" w:cstheme="majorBidi"/>
                <w:szCs w:val="30"/>
              </w:rPr>
              <w:t>14</w:t>
            </w:r>
          </w:p>
        </w:tc>
        <w:tc>
          <w:tcPr>
            <w:tcW w:w="239" w:type="dxa"/>
          </w:tcPr>
          <w:p w14:paraId="4FA1FC93" w14:textId="77777777" w:rsidR="00CF66DE" w:rsidRPr="00990912" w:rsidRDefault="00CF66DE" w:rsidP="00C563A1">
            <w:pPr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01" w:type="dxa"/>
          </w:tcPr>
          <w:p w14:paraId="14637BDB" w14:textId="61CCCE7B" w:rsidR="00CF66DE" w:rsidRPr="00990912" w:rsidRDefault="00CF66DE" w:rsidP="00990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ind w:right="11"/>
              <w:rPr>
                <w:rFonts w:asciiTheme="majorBidi" w:hAnsiTheme="majorBidi" w:cstheme="majorBidi"/>
                <w:szCs w:val="30"/>
              </w:rPr>
            </w:pPr>
            <w:r w:rsidRPr="00990912">
              <w:rPr>
                <w:rFonts w:asciiTheme="majorBidi" w:hAnsiTheme="majorBidi" w:cstheme="majorBidi"/>
                <w:szCs w:val="30"/>
              </w:rPr>
              <w:t>(3,</w:t>
            </w:r>
            <w:r w:rsidR="00977D75" w:rsidRPr="00990912">
              <w:rPr>
                <w:rFonts w:asciiTheme="majorBidi" w:hAnsiTheme="majorBidi" w:cstheme="majorBidi"/>
                <w:szCs w:val="30"/>
              </w:rPr>
              <w:t>117</w:t>
            </w:r>
            <w:r w:rsidRPr="00990912">
              <w:rPr>
                <w:rFonts w:asciiTheme="majorBidi" w:hAnsiTheme="majorBidi" w:cstheme="majorBidi"/>
                <w:szCs w:val="30"/>
              </w:rPr>
              <w:t>)</w:t>
            </w:r>
          </w:p>
        </w:tc>
      </w:tr>
      <w:tr w:rsidR="00CF66DE" w:rsidRPr="00443FE6" w14:paraId="3F70E719" w14:textId="77777777" w:rsidTr="005A2B64">
        <w:tc>
          <w:tcPr>
            <w:tcW w:w="2698" w:type="dxa"/>
          </w:tcPr>
          <w:p w14:paraId="7670C13B" w14:textId="77777777" w:rsidR="00CF66DE" w:rsidRPr="00990912" w:rsidRDefault="00CF66DE" w:rsidP="00C563A1">
            <w:pPr>
              <w:rPr>
                <w:rFonts w:asciiTheme="majorBidi" w:hAnsiTheme="majorBidi" w:cstheme="majorBidi"/>
                <w:szCs w:val="30"/>
              </w:rPr>
            </w:pPr>
            <w:r w:rsidRPr="00990912">
              <w:rPr>
                <w:rFonts w:cs="Angsana New"/>
                <w:szCs w:val="30"/>
                <w:cs/>
              </w:rPr>
              <w:t>ยอดขาดทุนยกไป</w:t>
            </w:r>
          </w:p>
        </w:tc>
        <w:tc>
          <w:tcPr>
            <w:tcW w:w="1170" w:type="dxa"/>
          </w:tcPr>
          <w:p w14:paraId="5EB1E559" w14:textId="6507633C" w:rsidR="00CF66DE" w:rsidRPr="00990912" w:rsidRDefault="00CF66DE" w:rsidP="00990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09"/>
              <w:rPr>
                <w:rFonts w:ascii="Angsana New" w:hAnsi="Angsana New" w:cs="Angsana New"/>
                <w:szCs w:val="30"/>
                <w:lang w:bidi="ar-SA"/>
              </w:rPr>
            </w:pPr>
            <w:r w:rsidRPr="00990912">
              <w:rPr>
                <w:rFonts w:asciiTheme="majorBidi" w:hAnsiTheme="majorBidi" w:cstheme="majorBidi"/>
                <w:szCs w:val="30"/>
              </w:rPr>
              <w:t xml:space="preserve"> (17,816)</w:t>
            </w:r>
          </w:p>
        </w:tc>
        <w:tc>
          <w:tcPr>
            <w:tcW w:w="236" w:type="dxa"/>
          </w:tcPr>
          <w:p w14:paraId="69B87D58" w14:textId="77777777" w:rsidR="00CF66DE" w:rsidRPr="00990912" w:rsidRDefault="00CF66DE" w:rsidP="00C56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0" w:right="-720" w:firstLine="101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14" w:type="dxa"/>
          </w:tcPr>
          <w:p w14:paraId="65AD7607" w14:textId="091A232C" w:rsidR="00CF66DE" w:rsidRPr="00990912" w:rsidRDefault="00CF66DE" w:rsidP="00990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09"/>
              <w:rPr>
                <w:rFonts w:asciiTheme="majorBidi" w:hAnsiTheme="majorBidi" w:cstheme="majorBidi"/>
                <w:szCs w:val="30"/>
                <w:lang w:bidi="ar-SA"/>
              </w:rPr>
            </w:pPr>
            <w:r w:rsidRPr="00990912">
              <w:rPr>
                <w:rFonts w:asciiTheme="majorBidi" w:hAnsiTheme="majorBidi" w:cstheme="majorBidi"/>
                <w:szCs w:val="30"/>
                <w:lang w:bidi="ar-SA"/>
              </w:rPr>
              <w:t>(1,95</w:t>
            </w:r>
            <w:r w:rsidR="00977D75" w:rsidRPr="00990912">
              <w:rPr>
                <w:rFonts w:asciiTheme="majorBidi" w:hAnsiTheme="majorBidi" w:cstheme="majorBidi"/>
                <w:szCs w:val="30"/>
                <w:lang w:bidi="ar-SA"/>
              </w:rPr>
              <w:t>2</w:t>
            </w:r>
            <w:r w:rsidRPr="00990912">
              <w:rPr>
                <w:rFonts w:asciiTheme="majorBidi" w:hAnsiTheme="majorBidi" w:cstheme="majorBidi"/>
                <w:szCs w:val="30"/>
                <w:lang w:bidi="ar-SA"/>
              </w:rPr>
              <w:t>)</w:t>
            </w:r>
          </w:p>
        </w:tc>
        <w:tc>
          <w:tcPr>
            <w:tcW w:w="236" w:type="dxa"/>
          </w:tcPr>
          <w:p w14:paraId="4A95DB4F" w14:textId="77777777" w:rsidR="00CF66DE" w:rsidRPr="00990912" w:rsidRDefault="00CF66DE" w:rsidP="00C56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0" w:right="-720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66" w:type="dxa"/>
          </w:tcPr>
          <w:p w14:paraId="720B4DB2" w14:textId="4B49D8B0" w:rsidR="00CF66DE" w:rsidRPr="00990912" w:rsidRDefault="00CF66DE" w:rsidP="00C56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ind w:right="11"/>
              <w:rPr>
                <w:rFonts w:asciiTheme="majorBidi" w:hAnsiTheme="majorBidi" w:cstheme="majorBidi"/>
                <w:szCs w:val="30"/>
                <w:lang w:val="en-GB" w:bidi="ar-SA"/>
              </w:rPr>
            </w:pPr>
            <w:r w:rsidRPr="00990912">
              <w:rPr>
                <w:rFonts w:asciiTheme="majorBidi" w:hAnsiTheme="majorBidi" w:cstheme="majorBidi"/>
                <w:szCs w:val="30"/>
                <w:lang w:val="en-GB" w:bidi="ar-SA"/>
              </w:rPr>
              <w:t>-</w:t>
            </w:r>
          </w:p>
        </w:tc>
        <w:tc>
          <w:tcPr>
            <w:tcW w:w="241" w:type="dxa"/>
          </w:tcPr>
          <w:p w14:paraId="36B0AA5D" w14:textId="77777777" w:rsidR="00CF66DE" w:rsidRPr="00990912" w:rsidRDefault="00CF66DE" w:rsidP="00C563A1">
            <w:pPr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59" w:type="dxa"/>
          </w:tcPr>
          <w:p w14:paraId="3B591EFE" w14:textId="4AC40455" w:rsidR="00CF66DE" w:rsidRPr="00990912" w:rsidRDefault="00CF66DE" w:rsidP="00990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11"/>
              <w:rPr>
                <w:rFonts w:asciiTheme="majorBidi" w:hAnsiTheme="majorBidi" w:cstheme="majorBidi"/>
                <w:szCs w:val="30"/>
              </w:rPr>
            </w:pPr>
            <w:r w:rsidRPr="00990912">
              <w:rPr>
                <w:rFonts w:asciiTheme="majorBidi" w:hAnsiTheme="majorBidi" w:cstheme="majorBidi"/>
                <w:szCs w:val="30"/>
              </w:rPr>
              <w:t>4</w:t>
            </w:r>
            <w:r w:rsidR="00977D75" w:rsidRPr="00990912">
              <w:rPr>
                <w:rFonts w:asciiTheme="majorBidi" w:hAnsiTheme="majorBidi" w:cstheme="majorBidi"/>
                <w:szCs w:val="30"/>
              </w:rPr>
              <w:t>59</w:t>
            </w:r>
          </w:p>
        </w:tc>
        <w:tc>
          <w:tcPr>
            <w:tcW w:w="239" w:type="dxa"/>
          </w:tcPr>
          <w:p w14:paraId="6506D548" w14:textId="77777777" w:rsidR="00CF66DE" w:rsidRPr="00990912" w:rsidRDefault="00CF66DE" w:rsidP="00C563A1">
            <w:pPr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01" w:type="dxa"/>
          </w:tcPr>
          <w:p w14:paraId="52311148" w14:textId="38A4C4D9" w:rsidR="00CF66DE" w:rsidRPr="00990912" w:rsidRDefault="00CF66DE" w:rsidP="00990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ind w:right="11"/>
              <w:rPr>
                <w:rFonts w:asciiTheme="majorBidi" w:hAnsiTheme="majorBidi" w:cstheme="majorBidi"/>
                <w:szCs w:val="30"/>
              </w:rPr>
            </w:pPr>
            <w:r w:rsidRPr="00990912">
              <w:rPr>
                <w:rFonts w:asciiTheme="majorBidi" w:hAnsiTheme="majorBidi" w:cstheme="majorBidi"/>
                <w:szCs w:val="30"/>
              </w:rPr>
              <w:t>(19,309)</w:t>
            </w:r>
          </w:p>
        </w:tc>
      </w:tr>
      <w:tr w:rsidR="00CF66DE" w:rsidRPr="00443FE6" w14:paraId="6754A7F1" w14:textId="77777777" w:rsidTr="005A2B64">
        <w:tc>
          <w:tcPr>
            <w:tcW w:w="2698" w:type="dxa"/>
          </w:tcPr>
          <w:p w14:paraId="695E9228" w14:textId="77777777" w:rsidR="00CF66DE" w:rsidRPr="00990912" w:rsidRDefault="00CF66DE" w:rsidP="00C563A1">
            <w:pPr>
              <w:rPr>
                <w:rFonts w:asciiTheme="majorBidi" w:hAnsiTheme="majorBidi" w:cstheme="majorBidi"/>
                <w:szCs w:val="30"/>
              </w:rPr>
            </w:pPr>
            <w:r w:rsidRPr="00990912">
              <w:rPr>
                <w:rFonts w:cs="Angsana New"/>
                <w:szCs w:val="30"/>
                <w:cs/>
              </w:rPr>
              <w:t>อื่นๆ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C19EDD5" w14:textId="6776D6E0" w:rsidR="00CF66DE" w:rsidRPr="00990912" w:rsidRDefault="00CF66DE" w:rsidP="00990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09"/>
              <w:rPr>
                <w:rFonts w:ascii="Angsana New" w:hAnsi="Angsana New" w:cs="Angsana New"/>
                <w:szCs w:val="30"/>
                <w:lang w:bidi="ar-SA"/>
              </w:rPr>
            </w:pPr>
            <w:r w:rsidRPr="00990912">
              <w:rPr>
                <w:rFonts w:asciiTheme="majorBidi" w:hAnsiTheme="majorBidi" w:cstheme="majorBidi"/>
                <w:szCs w:val="30"/>
              </w:rPr>
              <w:t xml:space="preserve"> (4,416)</w:t>
            </w:r>
          </w:p>
        </w:tc>
        <w:tc>
          <w:tcPr>
            <w:tcW w:w="236" w:type="dxa"/>
          </w:tcPr>
          <w:p w14:paraId="39C5F466" w14:textId="77777777" w:rsidR="00CF66DE" w:rsidRPr="00990912" w:rsidRDefault="00CF66DE" w:rsidP="00C56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0" w:right="-720" w:firstLine="101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7A3DB5CF" w14:textId="70159C48" w:rsidR="00CF66DE" w:rsidRPr="00990912" w:rsidRDefault="00006073" w:rsidP="00990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09"/>
              <w:rPr>
                <w:rFonts w:asciiTheme="majorBidi" w:hAnsiTheme="majorBidi" w:cstheme="majorBidi"/>
                <w:szCs w:val="30"/>
                <w:lang w:bidi="ar-SA"/>
              </w:rPr>
            </w:pPr>
            <w:r w:rsidRPr="00990912">
              <w:rPr>
                <w:rFonts w:asciiTheme="majorBidi" w:hAnsiTheme="majorBidi" w:cstheme="majorBidi"/>
                <w:szCs w:val="30"/>
                <w:lang w:bidi="ar-SA"/>
              </w:rPr>
              <w:t>222</w:t>
            </w:r>
          </w:p>
        </w:tc>
        <w:tc>
          <w:tcPr>
            <w:tcW w:w="236" w:type="dxa"/>
          </w:tcPr>
          <w:p w14:paraId="2C74AE5A" w14:textId="77777777" w:rsidR="00CF66DE" w:rsidRPr="00990912" w:rsidRDefault="00CF66DE" w:rsidP="00C56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0" w:right="-720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14:paraId="135178C2" w14:textId="01C1986F" w:rsidR="00CF66DE" w:rsidRPr="00990912" w:rsidRDefault="00CF66DE" w:rsidP="00E10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ind w:right="11"/>
              <w:rPr>
                <w:rFonts w:asciiTheme="majorBidi" w:hAnsiTheme="majorBidi" w:cstheme="majorBidi"/>
                <w:szCs w:val="30"/>
              </w:rPr>
            </w:pPr>
            <w:r w:rsidRPr="00990912">
              <w:rPr>
                <w:rFonts w:asciiTheme="majorBidi" w:hAnsiTheme="majorBidi" w:cstheme="majorBidi"/>
                <w:szCs w:val="30"/>
              </w:rPr>
              <w:t>98</w:t>
            </w:r>
          </w:p>
        </w:tc>
        <w:tc>
          <w:tcPr>
            <w:tcW w:w="241" w:type="dxa"/>
          </w:tcPr>
          <w:p w14:paraId="37925796" w14:textId="77777777" w:rsidR="00CF66DE" w:rsidRPr="00990912" w:rsidRDefault="00CF66DE" w:rsidP="00C563A1">
            <w:pPr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14:paraId="0D351022" w14:textId="2875F0CA" w:rsidR="00CF66DE" w:rsidRPr="00990912" w:rsidRDefault="00977D75" w:rsidP="00990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11"/>
              <w:rPr>
                <w:rFonts w:asciiTheme="majorBidi" w:hAnsiTheme="majorBidi" w:cstheme="majorBidi"/>
                <w:szCs w:val="30"/>
              </w:rPr>
            </w:pPr>
            <w:r w:rsidRPr="00990912">
              <w:rPr>
                <w:rFonts w:asciiTheme="majorBidi" w:hAnsiTheme="majorBidi" w:cstheme="majorBidi"/>
                <w:szCs w:val="30"/>
              </w:rPr>
              <w:t>321</w:t>
            </w:r>
          </w:p>
        </w:tc>
        <w:tc>
          <w:tcPr>
            <w:tcW w:w="239" w:type="dxa"/>
          </w:tcPr>
          <w:p w14:paraId="47B8AC89" w14:textId="77777777" w:rsidR="00CF66DE" w:rsidRPr="00990912" w:rsidRDefault="00CF66DE" w:rsidP="00C563A1">
            <w:pPr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</w:tcPr>
          <w:p w14:paraId="12BFE8DA" w14:textId="08195CA9" w:rsidR="00CF66DE" w:rsidRPr="00990912" w:rsidRDefault="00CF66DE" w:rsidP="00990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ind w:right="11"/>
              <w:rPr>
                <w:rFonts w:asciiTheme="majorBidi" w:hAnsiTheme="majorBidi" w:cstheme="majorBidi"/>
                <w:szCs w:val="30"/>
              </w:rPr>
            </w:pPr>
            <w:r w:rsidRPr="00990912">
              <w:rPr>
                <w:rFonts w:asciiTheme="majorBidi" w:hAnsiTheme="majorBidi" w:cstheme="majorBidi"/>
                <w:szCs w:val="30"/>
              </w:rPr>
              <w:t>(3,</w:t>
            </w:r>
            <w:r w:rsidR="00006073" w:rsidRPr="00990912">
              <w:rPr>
                <w:rFonts w:asciiTheme="majorBidi" w:hAnsiTheme="majorBidi" w:cstheme="majorBidi"/>
                <w:szCs w:val="30"/>
              </w:rPr>
              <w:t>775</w:t>
            </w:r>
            <w:r w:rsidRPr="00990912">
              <w:rPr>
                <w:rFonts w:asciiTheme="majorBidi" w:hAnsiTheme="majorBidi" w:cstheme="majorBidi"/>
                <w:szCs w:val="30"/>
              </w:rPr>
              <w:t>)</w:t>
            </w:r>
          </w:p>
        </w:tc>
      </w:tr>
      <w:tr w:rsidR="00CF66DE" w:rsidRPr="00443FE6" w14:paraId="72950788" w14:textId="77777777" w:rsidTr="005A2B64">
        <w:tc>
          <w:tcPr>
            <w:tcW w:w="2698" w:type="dxa"/>
          </w:tcPr>
          <w:p w14:paraId="35BBC3F5" w14:textId="77777777" w:rsidR="00CF66DE" w:rsidRPr="00990912" w:rsidRDefault="00CF66DE" w:rsidP="00C563A1">
            <w:pPr>
              <w:rPr>
                <w:rFonts w:asciiTheme="majorBidi" w:hAnsiTheme="majorBidi" w:cstheme="majorBidi"/>
                <w:szCs w:val="30"/>
              </w:rPr>
            </w:pPr>
            <w:r w:rsidRPr="00990912">
              <w:rPr>
                <w:rFonts w:cs="Angsana New"/>
                <w:bCs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F596E0F" w14:textId="551E46A9" w:rsidR="00CF66DE" w:rsidRPr="00990912" w:rsidRDefault="00CF66DE" w:rsidP="00990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09"/>
              <w:rPr>
                <w:rFonts w:asciiTheme="majorBidi" w:hAnsiTheme="majorBidi" w:cstheme="majorBidi"/>
                <w:szCs w:val="30"/>
              </w:rPr>
            </w:pPr>
            <w:r w:rsidRPr="00990912">
              <w:rPr>
                <w:rFonts w:asciiTheme="majorBidi" w:hAnsiTheme="majorBidi" w:cstheme="majorBidi"/>
                <w:b/>
                <w:bCs/>
                <w:szCs w:val="30"/>
              </w:rPr>
              <w:t xml:space="preserve"> 1,467</w:t>
            </w:r>
          </w:p>
        </w:tc>
        <w:tc>
          <w:tcPr>
            <w:tcW w:w="236" w:type="dxa"/>
          </w:tcPr>
          <w:p w14:paraId="24E03069" w14:textId="77777777" w:rsidR="00CF66DE" w:rsidRPr="00990912" w:rsidRDefault="00CF66DE" w:rsidP="00C56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0" w:right="-720" w:firstLine="101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47ADE278" w14:textId="5880869C" w:rsidR="00CF66DE" w:rsidRPr="00990912" w:rsidRDefault="00CF66DE" w:rsidP="00990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09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990912">
              <w:rPr>
                <w:rFonts w:asciiTheme="majorBidi" w:hAnsiTheme="majorBidi" w:cstheme="majorBidi"/>
                <w:b/>
                <w:bCs/>
                <w:szCs w:val="30"/>
              </w:rPr>
              <w:t>(2,</w:t>
            </w:r>
            <w:r w:rsidR="00006073" w:rsidRPr="00990912">
              <w:rPr>
                <w:rFonts w:asciiTheme="majorBidi" w:hAnsiTheme="majorBidi" w:cstheme="majorBidi"/>
                <w:b/>
                <w:bCs/>
                <w:szCs w:val="30"/>
              </w:rPr>
              <w:t>208</w:t>
            </w:r>
            <w:r w:rsidRPr="00990912">
              <w:rPr>
                <w:rFonts w:asciiTheme="majorBidi" w:hAnsiTheme="majorBidi" w:cstheme="majorBidi"/>
                <w:b/>
                <w:bCs/>
                <w:szCs w:val="30"/>
              </w:rPr>
              <w:t>)</w:t>
            </w:r>
          </w:p>
        </w:tc>
        <w:tc>
          <w:tcPr>
            <w:tcW w:w="236" w:type="dxa"/>
          </w:tcPr>
          <w:p w14:paraId="74D5E384" w14:textId="77777777" w:rsidR="00CF66DE" w:rsidRPr="00990912" w:rsidRDefault="00CF66DE" w:rsidP="00C56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0" w:right="-720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double" w:sz="4" w:space="0" w:color="auto"/>
            </w:tcBorders>
          </w:tcPr>
          <w:p w14:paraId="4C863B8F" w14:textId="7DEC2429" w:rsidR="00CF66DE" w:rsidRPr="00990912" w:rsidRDefault="00CF66DE" w:rsidP="00E10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ind w:right="11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990912">
              <w:rPr>
                <w:rFonts w:asciiTheme="majorBidi" w:hAnsiTheme="majorBidi" w:cstheme="majorBidi"/>
                <w:b/>
                <w:bCs/>
                <w:szCs w:val="30"/>
              </w:rPr>
              <w:t>2,</w:t>
            </w:r>
            <w:r w:rsidR="00784F16" w:rsidRPr="00990912">
              <w:rPr>
                <w:rFonts w:asciiTheme="majorBidi" w:hAnsiTheme="majorBidi" w:cstheme="majorBidi"/>
                <w:b/>
                <w:bCs/>
                <w:szCs w:val="30"/>
              </w:rPr>
              <w:t>856</w:t>
            </w:r>
          </w:p>
        </w:tc>
        <w:tc>
          <w:tcPr>
            <w:tcW w:w="241" w:type="dxa"/>
          </w:tcPr>
          <w:p w14:paraId="54A7B97C" w14:textId="77777777" w:rsidR="00CF66DE" w:rsidRPr="00990912" w:rsidRDefault="00CF66DE" w:rsidP="00C563A1">
            <w:pPr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</w:tcPr>
          <w:p w14:paraId="1B7AE4D9" w14:textId="02A6B661" w:rsidR="00CF66DE" w:rsidRPr="00990912" w:rsidRDefault="00784F16" w:rsidP="00990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11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990912">
              <w:rPr>
                <w:rFonts w:asciiTheme="majorBidi" w:hAnsiTheme="majorBidi" w:cstheme="majorBidi"/>
                <w:b/>
                <w:bCs/>
                <w:szCs w:val="30"/>
              </w:rPr>
              <w:t>(719)</w:t>
            </w:r>
          </w:p>
        </w:tc>
        <w:tc>
          <w:tcPr>
            <w:tcW w:w="239" w:type="dxa"/>
          </w:tcPr>
          <w:p w14:paraId="54AA18E5" w14:textId="77777777" w:rsidR="00CF66DE" w:rsidRPr="00990912" w:rsidRDefault="00CF66DE" w:rsidP="00C563A1">
            <w:pPr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double" w:sz="4" w:space="0" w:color="auto"/>
            </w:tcBorders>
          </w:tcPr>
          <w:p w14:paraId="1C89EEA6" w14:textId="6FDC4B4F" w:rsidR="00CF66DE" w:rsidRPr="00990912" w:rsidRDefault="00CF66DE" w:rsidP="00990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ind w:right="11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990912">
              <w:rPr>
                <w:rFonts w:asciiTheme="majorBidi" w:hAnsiTheme="majorBidi" w:cstheme="majorBidi"/>
                <w:b/>
                <w:bCs/>
                <w:szCs w:val="30"/>
              </w:rPr>
              <w:t>1,</w:t>
            </w:r>
            <w:r w:rsidR="00784F16" w:rsidRPr="00990912">
              <w:rPr>
                <w:rFonts w:asciiTheme="majorBidi" w:hAnsiTheme="majorBidi" w:cstheme="majorBidi"/>
                <w:b/>
                <w:bCs/>
                <w:szCs w:val="30"/>
              </w:rPr>
              <w:t>396</w:t>
            </w:r>
          </w:p>
        </w:tc>
      </w:tr>
    </w:tbl>
    <w:p w14:paraId="2B4A3A59" w14:textId="02ADA743" w:rsidR="000D00A3" w:rsidRDefault="000D00A3">
      <w:pPr>
        <w:rPr>
          <w:sz w:val="18"/>
          <w:szCs w:val="18"/>
        </w:rPr>
      </w:pPr>
    </w:p>
    <w:p w14:paraId="1384463A" w14:textId="77777777" w:rsidR="00B918A0" w:rsidRDefault="00B918A0">
      <w:pPr>
        <w:rPr>
          <w:sz w:val="18"/>
          <w:szCs w:val="18"/>
        </w:rPr>
      </w:pPr>
    </w:p>
    <w:p w14:paraId="544DAAC3" w14:textId="77777777" w:rsidR="00B918A0" w:rsidRDefault="00B918A0">
      <w:pPr>
        <w:rPr>
          <w:sz w:val="18"/>
          <w:szCs w:val="18"/>
        </w:rPr>
      </w:pPr>
    </w:p>
    <w:p w14:paraId="16D13ACA" w14:textId="77777777" w:rsidR="00B918A0" w:rsidRDefault="00B918A0">
      <w:pPr>
        <w:rPr>
          <w:sz w:val="18"/>
          <w:szCs w:val="18"/>
        </w:rPr>
      </w:pPr>
    </w:p>
    <w:p w14:paraId="044D791B" w14:textId="77777777" w:rsidR="00B918A0" w:rsidRDefault="00B918A0">
      <w:pPr>
        <w:rPr>
          <w:sz w:val="18"/>
          <w:szCs w:val="18"/>
        </w:rPr>
      </w:pPr>
    </w:p>
    <w:tbl>
      <w:tblPr>
        <w:tblStyle w:val="TableGrid"/>
        <w:tblW w:w="932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14"/>
        <w:gridCol w:w="936"/>
        <w:gridCol w:w="236"/>
        <w:gridCol w:w="902"/>
        <w:gridCol w:w="236"/>
        <w:gridCol w:w="1066"/>
        <w:gridCol w:w="236"/>
        <w:gridCol w:w="985"/>
        <w:gridCol w:w="236"/>
        <w:gridCol w:w="1038"/>
        <w:gridCol w:w="239"/>
        <w:gridCol w:w="1001"/>
      </w:tblGrid>
      <w:tr w:rsidR="00D14A29" w:rsidRPr="00443FE6" w14:paraId="5CD43E96" w14:textId="77777777">
        <w:tc>
          <w:tcPr>
            <w:tcW w:w="2214" w:type="dxa"/>
          </w:tcPr>
          <w:p w14:paraId="17621F31" w14:textId="77777777" w:rsidR="00D14A29" w:rsidRPr="00443FE6" w:rsidRDefault="00D14A29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111" w:type="dxa"/>
            <w:gridSpan w:val="11"/>
          </w:tcPr>
          <w:p w14:paraId="2A536847" w14:textId="77777777" w:rsidR="00D14A29" w:rsidRPr="00443FE6" w:rsidRDefault="00D14A29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895161">
              <w:rPr>
                <w:rFonts w:cs="Angsana New"/>
                <w:bCs/>
                <w:sz w:val="28"/>
                <w:cs/>
              </w:rPr>
              <w:t>งบการเงินรวม</w:t>
            </w:r>
          </w:p>
        </w:tc>
      </w:tr>
      <w:tr w:rsidR="00D14A29" w:rsidRPr="00443FE6" w14:paraId="44426DF1" w14:textId="77777777">
        <w:tc>
          <w:tcPr>
            <w:tcW w:w="2214" w:type="dxa"/>
          </w:tcPr>
          <w:p w14:paraId="5571F5AE" w14:textId="77777777" w:rsidR="00D14A29" w:rsidRPr="00443FE6" w:rsidRDefault="00D14A29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36" w:type="dxa"/>
          </w:tcPr>
          <w:p w14:paraId="0FEAF15A" w14:textId="77777777" w:rsidR="00D14A29" w:rsidRPr="00443FE6" w:rsidRDefault="00D14A29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</w:tcPr>
          <w:p w14:paraId="4339B4B4" w14:textId="77777777" w:rsidR="00D14A29" w:rsidRPr="00543E85" w:rsidRDefault="00D14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0" w:right="-720" w:firstLine="101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204" w:type="dxa"/>
            <w:gridSpan w:val="3"/>
            <w:tcBorders>
              <w:bottom w:val="single" w:sz="4" w:space="0" w:color="auto"/>
            </w:tcBorders>
          </w:tcPr>
          <w:p w14:paraId="17D64146" w14:textId="77777777" w:rsidR="00D14A29" w:rsidRPr="00543E85" w:rsidRDefault="00D14A29">
            <w:pPr>
              <w:ind w:left="-110" w:right="-105"/>
              <w:rPr>
                <w:rFonts w:asciiTheme="majorBidi" w:hAnsiTheme="majorBidi" w:cstheme="majorBidi"/>
                <w:spacing w:val="-8"/>
                <w:sz w:val="28"/>
              </w:rPr>
            </w:pPr>
            <w:r w:rsidRPr="00543E85">
              <w:rPr>
                <w:rFonts w:asciiTheme="majorBidi" w:hAnsiTheme="majorBidi" w:cstheme="majorBidi"/>
                <w:b/>
                <w:spacing w:val="-8"/>
                <w:sz w:val="28"/>
                <w:cs/>
              </w:rPr>
              <w:t>บันทึกเป็นรายจ่าย</w:t>
            </w:r>
            <w:r w:rsidRPr="00543E85">
              <w:rPr>
                <w:rFonts w:asciiTheme="majorBidi" w:hAnsiTheme="majorBidi" w:cstheme="majorBidi"/>
                <w:bCs/>
                <w:spacing w:val="-8"/>
                <w:sz w:val="28"/>
                <w:cs/>
              </w:rPr>
              <w:t xml:space="preserve"> </w:t>
            </w:r>
            <w:r w:rsidRPr="00543E85">
              <w:rPr>
                <w:rFonts w:asciiTheme="majorBidi" w:hAnsiTheme="majorBidi" w:cstheme="majorBidi"/>
                <w:bCs/>
                <w:spacing w:val="-8"/>
                <w:sz w:val="28"/>
                <w:lang w:val="en-AU"/>
              </w:rPr>
              <w:t>/</w:t>
            </w:r>
            <w:r w:rsidRPr="00543E85">
              <w:rPr>
                <w:rFonts w:asciiTheme="majorBidi" w:hAnsiTheme="majorBidi" w:cstheme="majorBidi"/>
                <w:bCs/>
                <w:spacing w:val="-8"/>
                <w:sz w:val="28"/>
                <w:cs/>
                <w:lang w:val="en-AU"/>
              </w:rPr>
              <w:t xml:space="preserve"> </w:t>
            </w:r>
            <w:r w:rsidRPr="00543E85">
              <w:rPr>
                <w:rFonts w:asciiTheme="majorBidi" w:hAnsiTheme="majorBidi" w:cstheme="majorBidi"/>
                <w:bCs/>
                <w:spacing w:val="-8"/>
                <w:sz w:val="28"/>
                <w:lang w:val="en-AU"/>
              </w:rPr>
              <w:t>(</w:t>
            </w:r>
            <w:r w:rsidRPr="00543E85">
              <w:rPr>
                <w:rFonts w:asciiTheme="majorBidi" w:hAnsiTheme="majorBidi" w:cstheme="majorBidi"/>
                <w:b/>
                <w:spacing w:val="-8"/>
                <w:sz w:val="28"/>
                <w:cs/>
                <w:lang w:val="en-AU"/>
              </w:rPr>
              <w:t>รายได้</w:t>
            </w:r>
            <w:r w:rsidRPr="00543E85">
              <w:rPr>
                <w:rFonts w:asciiTheme="majorBidi" w:hAnsiTheme="majorBidi" w:cstheme="majorBidi"/>
                <w:bCs/>
                <w:spacing w:val="-8"/>
                <w:sz w:val="28"/>
                <w:lang w:val="en-AU"/>
              </w:rPr>
              <w:t>)</w:t>
            </w:r>
            <w:r w:rsidRPr="00543E85">
              <w:rPr>
                <w:rFonts w:asciiTheme="majorBidi" w:hAnsiTheme="majorBidi" w:cstheme="majorBidi"/>
                <w:b/>
                <w:spacing w:val="-8"/>
                <w:sz w:val="28"/>
                <w:cs/>
                <w:lang w:val="en-AU"/>
              </w:rPr>
              <w:t xml:space="preserve"> ใน</w:t>
            </w:r>
          </w:p>
        </w:tc>
        <w:tc>
          <w:tcPr>
            <w:tcW w:w="236" w:type="dxa"/>
          </w:tcPr>
          <w:p w14:paraId="1192D2C7" w14:textId="77777777" w:rsidR="00D14A29" w:rsidRPr="00443FE6" w:rsidRDefault="00D14A29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5" w:type="dxa"/>
          </w:tcPr>
          <w:p w14:paraId="48ACE68C" w14:textId="77777777" w:rsidR="00D14A29" w:rsidRPr="00443FE6" w:rsidRDefault="00D14A29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</w:tcPr>
          <w:p w14:paraId="2C1562ED" w14:textId="77777777" w:rsidR="00D14A29" w:rsidRPr="00443FE6" w:rsidRDefault="00D14A29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8" w:type="dxa"/>
          </w:tcPr>
          <w:p w14:paraId="4B80DE50" w14:textId="77777777" w:rsidR="00D14A29" w:rsidRPr="00443FE6" w:rsidRDefault="00D14A29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9" w:type="dxa"/>
          </w:tcPr>
          <w:p w14:paraId="29DD7017" w14:textId="77777777" w:rsidR="00D14A29" w:rsidRPr="00443FE6" w:rsidRDefault="00D14A29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1" w:type="dxa"/>
          </w:tcPr>
          <w:p w14:paraId="2F21F1B5" w14:textId="77777777" w:rsidR="00D14A29" w:rsidRPr="00443FE6" w:rsidRDefault="00D14A29">
            <w:pPr>
              <w:rPr>
                <w:rFonts w:asciiTheme="majorBidi" w:hAnsiTheme="majorBidi" w:cstheme="majorBidi"/>
                <w:sz w:val="28"/>
              </w:rPr>
            </w:pPr>
          </w:p>
        </w:tc>
      </w:tr>
      <w:tr w:rsidR="00D14A29" w:rsidRPr="00443FE6" w14:paraId="22D84F2B" w14:textId="77777777">
        <w:tc>
          <w:tcPr>
            <w:tcW w:w="2214" w:type="dxa"/>
            <w:vAlign w:val="bottom"/>
          </w:tcPr>
          <w:p w14:paraId="43809170" w14:textId="6C764442" w:rsidR="00D14A29" w:rsidRPr="00443FE6" w:rsidRDefault="00D14A29" w:rsidP="00990912">
            <w:pPr>
              <w:spacing w:line="216" w:lineRule="auto"/>
              <w:ind w:left="-42" w:right="-150"/>
              <w:rPr>
                <w:rFonts w:asciiTheme="majorBidi" w:hAnsiTheme="majorBidi" w:cstheme="majorBidi"/>
                <w:sz w:val="28"/>
              </w:rPr>
            </w:pPr>
            <w:r w:rsidRPr="00443FE6">
              <w:rPr>
                <w:rFonts w:asciiTheme="majorBidi" w:hAnsiTheme="majorBidi" w:cstheme="majorBidi"/>
                <w:b/>
                <w:bCs/>
                <w:i/>
                <w:sz w:val="28"/>
              </w:rPr>
              <w:t>(</w:t>
            </w:r>
            <w:r w:rsidRPr="00443FE6">
              <w:rPr>
                <w:rFonts w:asciiTheme="majorBidi" w:hAnsiTheme="majorBidi" w:cstheme="majorBidi"/>
                <w:b/>
                <w:bCs/>
                <w:iCs/>
                <w:sz w:val="28"/>
                <w:cs/>
              </w:rPr>
              <w:t>สินทรัพย์</w:t>
            </w:r>
            <w:r w:rsidRPr="00990912" w:rsidDel="00436C7D">
              <w:rPr>
                <w:rFonts w:asciiTheme="majorBidi" w:hAnsiTheme="majorBidi" w:cstheme="majorBidi"/>
                <w:b/>
                <w:bCs/>
                <w:i/>
                <w:sz w:val="28"/>
                <w:cs/>
              </w:rPr>
              <w:t>)</w:t>
            </w:r>
            <w:r w:rsidRPr="00443FE6">
              <w:rPr>
                <w:rFonts w:asciiTheme="majorBidi" w:hAnsiTheme="majorBidi" w:cstheme="majorBidi"/>
                <w:b/>
                <w:bCs/>
                <w:iCs/>
                <w:sz w:val="28"/>
                <w:cs/>
              </w:rPr>
              <w:t>หนี้สินภาษีเงินได้</w:t>
            </w:r>
            <w:r w:rsidRPr="00443FE6">
              <w:rPr>
                <w:rFonts w:asciiTheme="majorBidi" w:hAnsiTheme="majorBidi" w:cstheme="majorBidi"/>
                <w:b/>
                <w:bCs/>
                <w:iCs/>
                <w:sz w:val="28"/>
                <w:cs/>
              </w:rPr>
              <w:br/>
              <w:t xml:space="preserve">   รอการตัดบัญชีสุทธิ</w:t>
            </w:r>
          </w:p>
        </w:tc>
        <w:tc>
          <w:tcPr>
            <w:tcW w:w="936" w:type="dxa"/>
            <w:vAlign w:val="bottom"/>
          </w:tcPr>
          <w:p w14:paraId="36585C31" w14:textId="77777777" w:rsidR="00D14A29" w:rsidRPr="00443FE6" w:rsidRDefault="00D14A29" w:rsidP="00E10BC9">
            <w:pPr>
              <w:pStyle w:val="acctfourfigures"/>
              <w:tabs>
                <w:tab w:val="clear" w:pos="765"/>
                <w:tab w:val="decimal" w:pos="194"/>
              </w:tabs>
              <w:spacing w:line="216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  <w:r w:rsidRPr="00443FE6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443FE6"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  <w:t>1</w:t>
            </w:r>
            <w:r w:rsidRPr="00443FE6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  <w:r w:rsidRPr="00443FE6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มกราคม</w:t>
            </w:r>
          </w:p>
          <w:p w14:paraId="76D589DB" w14:textId="3C6DE6CF" w:rsidR="00D14A29" w:rsidRPr="00443FE6" w:rsidRDefault="00D14A29" w:rsidP="00E10BC9">
            <w:pPr>
              <w:spacing w:line="216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443FE6">
              <w:rPr>
                <w:rFonts w:asciiTheme="majorBidi" w:hAnsiTheme="majorBidi" w:cstheme="majorBidi"/>
                <w:b/>
                <w:sz w:val="28"/>
              </w:rPr>
              <w:t>256</w:t>
            </w:r>
            <w:r w:rsidR="0082719B">
              <w:rPr>
                <w:rFonts w:asciiTheme="majorBidi" w:hAnsiTheme="majorBidi" w:cstheme="majorBidi"/>
                <w:b/>
                <w:sz w:val="28"/>
              </w:rPr>
              <w:t>7</w:t>
            </w:r>
          </w:p>
        </w:tc>
        <w:tc>
          <w:tcPr>
            <w:tcW w:w="236" w:type="dxa"/>
            <w:vAlign w:val="bottom"/>
          </w:tcPr>
          <w:p w14:paraId="79169064" w14:textId="77777777" w:rsidR="00D14A29" w:rsidRPr="00543E85" w:rsidRDefault="00D14A29" w:rsidP="00E10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720" w:right="-720" w:firstLine="101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vAlign w:val="bottom"/>
          </w:tcPr>
          <w:p w14:paraId="71AE33A7" w14:textId="77777777" w:rsidR="00D14A29" w:rsidRPr="00443FE6" w:rsidRDefault="00D14A29" w:rsidP="00E10BC9">
            <w:pPr>
              <w:spacing w:line="216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</w:rPr>
            </w:pPr>
            <w:r w:rsidRPr="00443FE6">
              <w:rPr>
                <w:rFonts w:asciiTheme="majorBidi" w:hAnsiTheme="majorBidi" w:cstheme="majorBidi"/>
                <w:sz w:val="28"/>
                <w:cs/>
              </w:rPr>
              <w:t>กำไรหรือ</w:t>
            </w:r>
          </w:p>
          <w:p w14:paraId="43007A17" w14:textId="77777777" w:rsidR="00D14A29" w:rsidRPr="00443FE6" w:rsidRDefault="00D14A29" w:rsidP="00E10BC9">
            <w:pPr>
              <w:spacing w:line="216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443FE6">
              <w:rPr>
                <w:rFonts w:asciiTheme="majorBidi" w:hAnsiTheme="majorBidi" w:cstheme="majorBidi"/>
                <w:sz w:val="28"/>
                <w:cs/>
              </w:rPr>
              <w:t>ขาดทุน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045897E8" w14:textId="77777777" w:rsidR="00D14A29" w:rsidRPr="00443FE6" w:rsidRDefault="00D14A29" w:rsidP="00E10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720" w:right="-7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vAlign w:val="bottom"/>
          </w:tcPr>
          <w:p w14:paraId="55C840B3" w14:textId="77777777" w:rsidR="00D14A29" w:rsidRPr="00443FE6" w:rsidRDefault="00D14A29" w:rsidP="00E10BC9">
            <w:pPr>
              <w:spacing w:line="216" w:lineRule="auto"/>
              <w:ind w:left="-120" w:right="-105"/>
              <w:jc w:val="center"/>
              <w:rPr>
                <w:rFonts w:asciiTheme="majorBidi" w:hAnsiTheme="majorBidi" w:cstheme="majorBidi"/>
                <w:sz w:val="28"/>
              </w:rPr>
            </w:pPr>
            <w:r w:rsidRPr="00443FE6">
              <w:rPr>
                <w:rFonts w:asciiTheme="majorBidi" w:hAnsiTheme="majorBidi" w:cstheme="majorBidi"/>
                <w:i/>
                <w:sz w:val="28"/>
                <w:cs/>
              </w:rPr>
              <w:t>กำไรขาดทุนเบ็ดเสร็จอื่น</w:t>
            </w:r>
          </w:p>
        </w:tc>
        <w:tc>
          <w:tcPr>
            <w:tcW w:w="236" w:type="dxa"/>
            <w:vAlign w:val="bottom"/>
          </w:tcPr>
          <w:p w14:paraId="7E66ED50" w14:textId="77777777" w:rsidR="00D14A29" w:rsidRPr="00443FE6" w:rsidRDefault="00D14A29" w:rsidP="00E10BC9">
            <w:pPr>
              <w:spacing w:line="216" w:lineRule="auto"/>
              <w:ind w:left="4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5" w:type="dxa"/>
            <w:vAlign w:val="bottom"/>
          </w:tcPr>
          <w:p w14:paraId="4DAB118B" w14:textId="77777777" w:rsidR="00D14A29" w:rsidRPr="00443FE6" w:rsidRDefault="00D14A29" w:rsidP="00E10BC9">
            <w:pPr>
              <w:tabs>
                <w:tab w:val="clear" w:pos="907"/>
                <w:tab w:val="left" w:pos="615"/>
              </w:tabs>
              <w:spacing w:line="216" w:lineRule="auto"/>
              <w:ind w:left="-105" w:right="-105"/>
              <w:jc w:val="center"/>
              <w:rPr>
                <w:rFonts w:asciiTheme="majorBidi" w:hAnsiTheme="majorBidi" w:cstheme="majorBidi"/>
                <w:sz w:val="28"/>
              </w:rPr>
            </w:pPr>
            <w:r w:rsidRPr="00443FE6">
              <w:rPr>
                <w:rFonts w:asciiTheme="majorBidi" w:hAnsiTheme="majorBidi" w:cstheme="majorBidi"/>
                <w:sz w:val="28"/>
                <w:cs/>
              </w:rPr>
              <w:t>จำหน่าย</w:t>
            </w:r>
            <w:r w:rsidRPr="00443FE6">
              <w:rPr>
                <w:rFonts w:asciiTheme="majorBidi" w:hAnsiTheme="majorBidi" w:cstheme="majorBidi"/>
                <w:sz w:val="28"/>
                <w:cs/>
              </w:rPr>
              <w:br/>
              <w:t>เงินลงทุนในบริษัทย่อย</w:t>
            </w:r>
          </w:p>
        </w:tc>
        <w:tc>
          <w:tcPr>
            <w:tcW w:w="236" w:type="dxa"/>
            <w:vAlign w:val="bottom"/>
          </w:tcPr>
          <w:p w14:paraId="36CCE886" w14:textId="77777777" w:rsidR="00D14A29" w:rsidRPr="00443FE6" w:rsidRDefault="00D14A29" w:rsidP="00E10BC9">
            <w:pPr>
              <w:spacing w:line="216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8" w:type="dxa"/>
            <w:vAlign w:val="bottom"/>
          </w:tcPr>
          <w:p w14:paraId="6E012D26" w14:textId="77777777" w:rsidR="00D14A29" w:rsidRPr="00543E85" w:rsidRDefault="00D14A29" w:rsidP="00E10BC9">
            <w:pPr>
              <w:spacing w:line="216" w:lineRule="auto"/>
              <w:ind w:left="-75" w:right="-85"/>
              <w:jc w:val="center"/>
              <w:rPr>
                <w:rFonts w:asciiTheme="majorBidi" w:hAnsiTheme="majorBidi" w:cstheme="majorBidi"/>
                <w:spacing w:val="-2"/>
                <w:sz w:val="28"/>
              </w:rPr>
            </w:pPr>
            <w:r w:rsidRPr="00543E85">
              <w:rPr>
                <w:rFonts w:asciiTheme="majorBidi" w:hAnsiTheme="majorBidi" w:cstheme="majorBidi"/>
                <w:spacing w:val="-2"/>
                <w:sz w:val="28"/>
                <w:cs/>
              </w:rPr>
              <w:t>ผลต่าง</w:t>
            </w:r>
          </w:p>
          <w:p w14:paraId="3E2E0E28" w14:textId="77777777" w:rsidR="00D14A29" w:rsidRPr="00543E85" w:rsidRDefault="00D14A29" w:rsidP="00E10BC9">
            <w:pPr>
              <w:tabs>
                <w:tab w:val="clear" w:pos="680"/>
                <w:tab w:val="clear" w:pos="907"/>
                <w:tab w:val="left" w:pos="615"/>
              </w:tabs>
              <w:spacing w:line="216" w:lineRule="auto"/>
              <w:ind w:left="-105" w:right="-150"/>
              <w:jc w:val="center"/>
              <w:rPr>
                <w:rFonts w:asciiTheme="majorBidi" w:hAnsiTheme="majorBidi" w:cstheme="majorBidi"/>
                <w:spacing w:val="-2"/>
                <w:sz w:val="28"/>
              </w:rPr>
            </w:pPr>
            <w:r w:rsidRPr="00543E85">
              <w:rPr>
                <w:rFonts w:asciiTheme="majorBidi" w:hAnsiTheme="majorBidi" w:cstheme="majorBidi"/>
                <w:spacing w:val="-2"/>
                <w:sz w:val="28"/>
                <w:cs/>
              </w:rPr>
              <w:t>จากอัตรา</w:t>
            </w:r>
          </w:p>
          <w:p w14:paraId="07E1D80C" w14:textId="77777777" w:rsidR="00D14A29" w:rsidRPr="00443FE6" w:rsidRDefault="00D14A29" w:rsidP="00E10BC9">
            <w:pPr>
              <w:spacing w:line="216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543E85">
              <w:rPr>
                <w:rFonts w:asciiTheme="majorBidi" w:hAnsiTheme="majorBidi" w:cstheme="majorBidi"/>
                <w:spacing w:val="-2"/>
                <w:sz w:val="28"/>
                <w:cs/>
              </w:rPr>
              <w:t>แลกเปลี่ยน</w:t>
            </w:r>
          </w:p>
        </w:tc>
        <w:tc>
          <w:tcPr>
            <w:tcW w:w="239" w:type="dxa"/>
            <w:vAlign w:val="bottom"/>
          </w:tcPr>
          <w:p w14:paraId="7E29EAB8" w14:textId="77777777" w:rsidR="00D14A29" w:rsidRPr="00443FE6" w:rsidRDefault="00D14A29" w:rsidP="00E10BC9">
            <w:pPr>
              <w:spacing w:line="216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1" w:type="dxa"/>
            <w:vAlign w:val="bottom"/>
          </w:tcPr>
          <w:p w14:paraId="291E950C" w14:textId="77777777" w:rsidR="00D14A29" w:rsidRPr="00443FE6" w:rsidRDefault="00D14A29" w:rsidP="00E10BC9">
            <w:pPr>
              <w:spacing w:line="216" w:lineRule="auto"/>
              <w:ind w:left="-124" w:right="-92"/>
              <w:jc w:val="center"/>
              <w:rPr>
                <w:rFonts w:asciiTheme="majorBidi" w:hAnsiTheme="majorBidi" w:cstheme="majorBidi"/>
                <w:bCs/>
                <w:sz w:val="28"/>
              </w:rPr>
            </w:pPr>
            <w:r w:rsidRPr="00443FE6">
              <w:rPr>
                <w:rFonts w:asciiTheme="majorBidi" w:hAnsiTheme="majorBidi" w:cstheme="majorBidi"/>
                <w:bCs/>
                <w:sz w:val="28"/>
                <w:cs/>
              </w:rPr>
              <w:t xml:space="preserve">ณ วันที่ </w:t>
            </w:r>
            <w:r w:rsidRPr="00443FE6">
              <w:rPr>
                <w:rFonts w:asciiTheme="majorBidi" w:hAnsiTheme="majorBidi" w:cstheme="majorBidi"/>
                <w:b/>
                <w:sz w:val="28"/>
              </w:rPr>
              <w:t>31</w:t>
            </w:r>
            <w:r w:rsidRPr="00443FE6">
              <w:rPr>
                <w:rFonts w:asciiTheme="majorBidi" w:hAnsiTheme="majorBidi" w:cstheme="majorBidi"/>
                <w:bCs/>
                <w:sz w:val="28"/>
              </w:rPr>
              <w:t xml:space="preserve"> </w:t>
            </w:r>
            <w:r w:rsidRPr="00443FE6">
              <w:rPr>
                <w:rFonts w:asciiTheme="majorBidi" w:hAnsiTheme="majorBidi" w:cstheme="majorBidi"/>
                <w:bCs/>
                <w:sz w:val="28"/>
                <w:cs/>
              </w:rPr>
              <w:t>ธันวาคม</w:t>
            </w:r>
          </w:p>
          <w:p w14:paraId="1548BF1C" w14:textId="2D358A00" w:rsidR="00D14A29" w:rsidRPr="00443FE6" w:rsidRDefault="00D14A29" w:rsidP="00E10BC9">
            <w:pPr>
              <w:spacing w:line="216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443FE6">
              <w:rPr>
                <w:rFonts w:asciiTheme="majorBidi" w:hAnsiTheme="majorBidi" w:cstheme="majorBidi"/>
                <w:b/>
                <w:sz w:val="28"/>
              </w:rPr>
              <w:t>256</w:t>
            </w:r>
            <w:r w:rsidR="0082719B">
              <w:rPr>
                <w:rFonts w:asciiTheme="majorBidi" w:hAnsiTheme="majorBidi" w:cstheme="majorBidi"/>
                <w:b/>
                <w:sz w:val="28"/>
              </w:rPr>
              <w:t>7</w:t>
            </w:r>
          </w:p>
        </w:tc>
      </w:tr>
      <w:tr w:rsidR="00D14A29" w:rsidRPr="00443FE6" w14:paraId="44E9987C" w14:textId="77777777" w:rsidTr="00E10BC9">
        <w:trPr>
          <w:trHeight w:val="254"/>
        </w:trPr>
        <w:tc>
          <w:tcPr>
            <w:tcW w:w="2214" w:type="dxa"/>
          </w:tcPr>
          <w:p w14:paraId="5F61EEB9" w14:textId="77777777" w:rsidR="00D14A29" w:rsidRPr="00E10BC9" w:rsidRDefault="00D14A29">
            <w:pPr>
              <w:ind w:left="-120" w:right="-150"/>
              <w:rPr>
                <w:rFonts w:asciiTheme="majorBidi" w:hAnsiTheme="majorBidi" w:cstheme="majorBidi"/>
                <w:bCs/>
                <w:i/>
                <w:sz w:val="28"/>
              </w:rPr>
            </w:pPr>
          </w:p>
        </w:tc>
        <w:tc>
          <w:tcPr>
            <w:tcW w:w="7111" w:type="dxa"/>
            <w:gridSpan w:val="11"/>
          </w:tcPr>
          <w:p w14:paraId="4B1021B2" w14:textId="08978493" w:rsidR="00D14A29" w:rsidRPr="00B50A43" w:rsidRDefault="00D14A29" w:rsidP="00B50A43">
            <w:pPr>
              <w:tabs>
                <w:tab w:val="clear" w:pos="680"/>
                <w:tab w:val="decimal" w:pos="690"/>
              </w:tabs>
              <w:ind w:right="11"/>
              <w:jc w:val="center"/>
              <w:rPr>
                <w:rFonts w:ascii="Angsana New" w:hAnsi="Angsana New" w:cstheme="majorBidi"/>
                <w:b/>
                <w:sz w:val="28"/>
                <w:cs/>
              </w:rPr>
            </w:pPr>
            <w:r w:rsidRPr="003C768E" w:rsidDel="00436C7D">
              <w:rPr>
                <w:rFonts w:asciiTheme="majorBidi" w:hAnsiTheme="majorBidi" w:cstheme="majorBidi"/>
                <w:i/>
                <w:iCs/>
                <w:sz w:val="28"/>
                <w:cs/>
              </w:rPr>
              <w:t>(</w:t>
            </w:r>
            <w:r w:rsidRPr="00B50A43">
              <w:rPr>
                <w:rFonts w:asciiTheme="majorBidi" w:hAnsiTheme="majorBidi" w:cstheme="majorBidi"/>
                <w:i/>
                <w:iCs/>
                <w:sz w:val="28"/>
                <w:cs/>
              </w:rPr>
              <w:t>ล้านบาท</w:t>
            </w:r>
            <w:r w:rsidRPr="003C768E" w:rsidDel="00436C7D">
              <w:rPr>
                <w:rFonts w:asciiTheme="majorBidi" w:hAnsiTheme="majorBidi" w:cstheme="majorBidi"/>
                <w:i/>
                <w:iCs/>
                <w:sz w:val="28"/>
                <w:cs/>
              </w:rPr>
              <w:t>)</w:t>
            </w:r>
          </w:p>
        </w:tc>
      </w:tr>
      <w:tr w:rsidR="0082719B" w:rsidRPr="00443FE6" w14:paraId="5E548B7E" w14:textId="77777777">
        <w:tc>
          <w:tcPr>
            <w:tcW w:w="2214" w:type="dxa"/>
          </w:tcPr>
          <w:p w14:paraId="508B9953" w14:textId="77777777" w:rsidR="0082719B" w:rsidRPr="00443FE6" w:rsidRDefault="0082719B" w:rsidP="0082719B">
            <w:pPr>
              <w:rPr>
                <w:rFonts w:asciiTheme="majorBidi" w:hAnsiTheme="majorBidi" w:cstheme="majorBidi"/>
                <w:sz w:val="28"/>
              </w:rPr>
            </w:pPr>
            <w:r w:rsidRPr="00D546F6">
              <w:rPr>
                <w:rFonts w:cs="Angsana New"/>
                <w:sz w:val="28"/>
                <w:cs/>
              </w:rPr>
              <w:t xml:space="preserve">ที่ดิน อาคารและอุปกรณ์ </w:t>
            </w:r>
          </w:p>
        </w:tc>
        <w:tc>
          <w:tcPr>
            <w:tcW w:w="936" w:type="dxa"/>
          </w:tcPr>
          <w:p w14:paraId="1685DB8C" w14:textId="01F92FFD" w:rsidR="0082719B" w:rsidRPr="00895161" w:rsidRDefault="0082719B" w:rsidP="00E10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ind w:right="-109"/>
              <w:rPr>
                <w:rFonts w:ascii="Angsana New" w:hAnsi="Angsana New" w:cs="Angsana New"/>
                <w:sz w:val="28"/>
                <w:lang w:bidi="ar-SA"/>
              </w:rPr>
            </w:pPr>
            <w:r w:rsidRPr="00895161">
              <w:rPr>
                <w:rFonts w:ascii="Angsana New" w:hAnsi="Angsana New" w:cs="Angsana New"/>
                <w:sz w:val="28"/>
                <w:lang w:bidi="ar-SA"/>
              </w:rPr>
              <w:t>29,595</w:t>
            </w:r>
          </w:p>
        </w:tc>
        <w:tc>
          <w:tcPr>
            <w:tcW w:w="236" w:type="dxa"/>
          </w:tcPr>
          <w:p w14:paraId="28444DE5" w14:textId="77777777" w:rsidR="0082719B" w:rsidRPr="00543E85" w:rsidRDefault="0082719B" w:rsidP="0082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0" w:right="-720" w:firstLine="101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02" w:type="dxa"/>
          </w:tcPr>
          <w:p w14:paraId="5F6D2155" w14:textId="4FB2AF7C" w:rsidR="0082719B" w:rsidRPr="00443FE6" w:rsidRDefault="0082719B" w:rsidP="00E10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right="-139"/>
              <w:rPr>
                <w:rFonts w:asciiTheme="majorBidi" w:hAnsiTheme="majorBidi" w:cstheme="majorBidi"/>
                <w:sz w:val="28"/>
                <w:lang w:val="en-GB" w:bidi="ar-SA"/>
              </w:rPr>
            </w:pPr>
            <w:r w:rsidRPr="00443FE6">
              <w:rPr>
                <w:rFonts w:asciiTheme="majorBidi" w:hAnsiTheme="majorBidi" w:cstheme="majorBidi"/>
                <w:sz w:val="28"/>
                <w:lang w:val="en-GB" w:bidi="ar-SA"/>
              </w:rPr>
              <w:t xml:space="preserve"> (</w:t>
            </w:r>
            <w:r>
              <w:rPr>
                <w:rFonts w:asciiTheme="majorBidi" w:hAnsiTheme="majorBidi" w:cstheme="majorBidi"/>
                <w:sz w:val="28"/>
                <w:lang w:val="en-GB" w:bidi="ar-SA"/>
              </w:rPr>
              <w:t>1</w:t>
            </w:r>
            <w:r w:rsidRPr="00443FE6">
              <w:rPr>
                <w:rFonts w:asciiTheme="majorBidi" w:hAnsiTheme="majorBidi" w:cstheme="majorBidi"/>
                <w:sz w:val="28"/>
                <w:lang w:val="en-GB" w:bidi="ar-SA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370</w:t>
            </w:r>
            <w:r w:rsidRPr="00443FE6">
              <w:rPr>
                <w:rFonts w:asciiTheme="majorBidi" w:hAnsiTheme="majorBidi" w:cstheme="majorBidi"/>
                <w:sz w:val="28"/>
                <w:lang w:val="en-GB" w:bidi="ar-SA"/>
              </w:rPr>
              <w:t>)</w:t>
            </w:r>
          </w:p>
        </w:tc>
        <w:tc>
          <w:tcPr>
            <w:tcW w:w="236" w:type="dxa"/>
          </w:tcPr>
          <w:p w14:paraId="78A49D3B" w14:textId="77777777" w:rsidR="0082719B" w:rsidRPr="00443FE6" w:rsidRDefault="0082719B" w:rsidP="0082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0" w:right="-7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6" w:type="dxa"/>
          </w:tcPr>
          <w:p w14:paraId="5E30DB17" w14:textId="15031932" w:rsidR="0082719B" w:rsidRPr="00443FE6" w:rsidRDefault="0082719B" w:rsidP="0082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ind w:right="11"/>
              <w:rPr>
                <w:rFonts w:asciiTheme="majorBidi" w:hAnsiTheme="majorBidi" w:cstheme="majorBidi"/>
                <w:sz w:val="28"/>
                <w:lang w:val="en-GB" w:bidi="ar-SA"/>
              </w:rPr>
            </w:pPr>
            <w:r w:rsidRPr="00443FE6">
              <w:rPr>
                <w:rFonts w:asciiTheme="majorBidi" w:hAnsiTheme="majorBidi" w:cstheme="majorBidi"/>
                <w:sz w:val="28"/>
                <w:lang w:val="en-GB" w:bidi="ar-SA"/>
              </w:rPr>
              <w:t xml:space="preserve"> - </w:t>
            </w:r>
          </w:p>
        </w:tc>
        <w:tc>
          <w:tcPr>
            <w:tcW w:w="236" w:type="dxa"/>
          </w:tcPr>
          <w:p w14:paraId="1351E889" w14:textId="77777777" w:rsidR="0082719B" w:rsidRPr="00443FE6" w:rsidRDefault="0082719B" w:rsidP="0082719B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5" w:type="dxa"/>
          </w:tcPr>
          <w:p w14:paraId="485287D1" w14:textId="32EA41EC" w:rsidR="0082719B" w:rsidRPr="00443FE6" w:rsidRDefault="0082719B" w:rsidP="0082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right="11"/>
              <w:rPr>
                <w:rFonts w:asciiTheme="majorBidi" w:hAnsiTheme="majorBidi" w:cstheme="majorBidi"/>
                <w:sz w:val="28"/>
              </w:rPr>
            </w:pPr>
            <w:r w:rsidRPr="00D546F6">
              <w:rPr>
                <w:rFonts w:asciiTheme="majorBidi" w:hAnsiTheme="majorBidi" w:cstheme="majorBidi"/>
                <w:sz w:val="28"/>
              </w:rPr>
              <w:t>(90)</w:t>
            </w:r>
          </w:p>
        </w:tc>
        <w:tc>
          <w:tcPr>
            <w:tcW w:w="236" w:type="dxa"/>
          </w:tcPr>
          <w:p w14:paraId="213131AC" w14:textId="77777777" w:rsidR="0082719B" w:rsidRPr="00443FE6" w:rsidRDefault="0082719B" w:rsidP="0082719B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8" w:type="dxa"/>
          </w:tcPr>
          <w:p w14:paraId="774B57AB" w14:textId="5FEFBB65" w:rsidR="0082719B" w:rsidRPr="00443FE6" w:rsidRDefault="0082719B" w:rsidP="0082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right="11"/>
              <w:rPr>
                <w:rFonts w:asciiTheme="majorBidi" w:hAnsiTheme="majorBidi" w:cstheme="majorBidi"/>
                <w:sz w:val="28"/>
              </w:rPr>
            </w:pPr>
            <w:r w:rsidRPr="00D546F6">
              <w:rPr>
                <w:rFonts w:asciiTheme="majorBidi" w:hAnsiTheme="majorBidi" w:cstheme="majorBidi"/>
                <w:sz w:val="28"/>
              </w:rPr>
              <w:t xml:space="preserve"> (5</w:t>
            </w:r>
            <w:r>
              <w:rPr>
                <w:rFonts w:asciiTheme="majorBidi" w:hAnsiTheme="majorBidi" w:cstheme="majorBidi"/>
                <w:sz w:val="28"/>
              </w:rPr>
              <w:t>55</w:t>
            </w:r>
            <w:r w:rsidRPr="00D546F6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39" w:type="dxa"/>
          </w:tcPr>
          <w:p w14:paraId="206F2034" w14:textId="77777777" w:rsidR="0082719B" w:rsidRPr="00443FE6" w:rsidRDefault="0082719B" w:rsidP="0082719B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1" w:type="dxa"/>
          </w:tcPr>
          <w:p w14:paraId="62331FB7" w14:textId="0AF50888" w:rsidR="0082719B" w:rsidRPr="00443FE6" w:rsidRDefault="0082719B" w:rsidP="0082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right="11"/>
              <w:rPr>
                <w:rFonts w:asciiTheme="majorBidi" w:hAnsiTheme="majorBidi" w:cstheme="majorBidi"/>
                <w:sz w:val="28"/>
              </w:rPr>
            </w:pPr>
            <w:r w:rsidRPr="00D546F6">
              <w:rPr>
                <w:rFonts w:asciiTheme="majorBidi" w:hAnsiTheme="majorBidi" w:cstheme="majorBidi"/>
                <w:sz w:val="28"/>
              </w:rPr>
              <w:t xml:space="preserve"> 27,</w:t>
            </w:r>
            <w:r>
              <w:rPr>
                <w:rFonts w:asciiTheme="majorBidi" w:hAnsiTheme="majorBidi" w:cstheme="majorBidi"/>
                <w:sz w:val="28"/>
              </w:rPr>
              <w:t>580</w:t>
            </w:r>
            <w:r w:rsidRPr="00D546F6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</w:tr>
      <w:tr w:rsidR="0082719B" w:rsidRPr="00443FE6" w14:paraId="64337918" w14:textId="77777777">
        <w:tc>
          <w:tcPr>
            <w:tcW w:w="2214" w:type="dxa"/>
          </w:tcPr>
          <w:p w14:paraId="6C783CB5" w14:textId="77777777" w:rsidR="0082719B" w:rsidRPr="00443FE6" w:rsidRDefault="0082719B" w:rsidP="0082719B">
            <w:pPr>
              <w:rPr>
                <w:rFonts w:asciiTheme="majorBidi" w:hAnsiTheme="majorBidi" w:cstheme="majorBidi"/>
                <w:sz w:val="28"/>
              </w:rPr>
            </w:pPr>
            <w:r w:rsidRPr="00D546F6">
              <w:rPr>
                <w:rFonts w:cs="Angsana New"/>
                <w:sz w:val="28"/>
                <w:cs/>
              </w:rPr>
              <w:t>สินทรัพย์สิทธิการใช้</w:t>
            </w:r>
          </w:p>
        </w:tc>
        <w:tc>
          <w:tcPr>
            <w:tcW w:w="936" w:type="dxa"/>
          </w:tcPr>
          <w:p w14:paraId="5BBDE716" w14:textId="58EEF657" w:rsidR="0082719B" w:rsidRPr="00895161" w:rsidRDefault="0082719B" w:rsidP="00E10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ind w:right="-109"/>
              <w:rPr>
                <w:rFonts w:ascii="Angsana New" w:hAnsi="Angsana New" w:cs="Angsana New"/>
                <w:sz w:val="28"/>
                <w:lang w:bidi="ar-SA"/>
              </w:rPr>
            </w:pPr>
            <w:r w:rsidRPr="00895161">
              <w:rPr>
                <w:rFonts w:ascii="Angsana New" w:hAnsi="Angsana New" w:cs="Angsana New"/>
                <w:sz w:val="28"/>
                <w:lang w:bidi="ar-SA"/>
              </w:rPr>
              <w:t>1,804</w:t>
            </w:r>
            <w:r w:rsidRPr="00895161" w:rsidDel="00B363E3">
              <w:rPr>
                <w:rFonts w:ascii="Angsana New" w:hAnsi="Angsana New" w:cs="Angsana New"/>
                <w:sz w:val="28"/>
                <w:lang w:bidi="ar-SA"/>
              </w:rPr>
              <w:t xml:space="preserve"> </w:t>
            </w:r>
          </w:p>
        </w:tc>
        <w:tc>
          <w:tcPr>
            <w:tcW w:w="236" w:type="dxa"/>
          </w:tcPr>
          <w:p w14:paraId="1F57103C" w14:textId="77777777" w:rsidR="0082719B" w:rsidRPr="00543E85" w:rsidRDefault="0082719B" w:rsidP="0082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0" w:right="-720" w:firstLine="101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02" w:type="dxa"/>
          </w:tcPr>
          <w:p w14:paraId="6A168E15" w14:textId="626D53BA" w:rsidR="0082719B" w:rsidRPr="00895161" w:rsidRDefault="0082719B" w:rsidP="00E10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right="-139"/>
              <w:rPr>
                <w:rFonts w:ascii="Angsana New" w:hAnsi="Angsana New" w:cs="Angsana New"/>
                <w:sz w:val="28"/>
                <w:lang w:bidi="ar-SA"/>
              </w:rPr>
            </w:pPr>
            <w:r w:rsidRPr="00895161">
              <w:rPr>
                <w:rFonts w:ascii="Angsana New" w:hAnsi="Angsana New" w:cs="Angsana New"/>
                <w:sz w:val="28"/>
                <w:lang w:bidi="ar-SA"/>
              </w:rPr>
              <w:t xml:space="preserve"> 37 </w:t>
            </w:r>
          </w:p>
        </w:tc>
        <w:tc>
          <w:tcPr>
            <w:tcW w:w="236" w:type="dxa"/>
          </w:tcPr>
          <w:p w14:paraId="7E55B5FC" w14:textId="77777777" w:rsidR="0082719B" w:rsidRPr="00443FE6" w:rsidRDefault="0082719B" w:rsidP="0082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0" w:right="-7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6" w:type="dxa"/>
          </w:tcPr>
          <w:p w14:paraId="39337624" w14:textId="1731E489" w:rsidR="0082719B" w:rsidRPr="00443FE6" w:rsidRDefault="0082719B" w:rsidP="0082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ind w:right="11"/>
              <w:rPr>
                <w:rFonts w:asciiTheme="majorBidi" w:hAnsiTheme="majorBidi" w:cstheme="majorBidi"/>
                <w:sz w:val="28"/>
                <w:lang w:val="en-GB" w:bidi="ar-SA"/>
              </w:rPr>
            </w:pPr>
            <w:r w:rsidRPr="00443FE6">
              <w:rPr>
                <w:rFonts w:asciiTheme="majorBidi" w:hAnsiTheme="majorBidi" w:cstheme="majorBidi"/>
                <w:sz w:val="28"/>
                <w:lang w:val="en-GB" w:bidi="ar-SA"/>
              </w:rPr>
              <w:t xml:space="preserve"> - </w:t>
            </w:r>
          </w:p>
        </w:tc>
        <w:tc>
          <w:tcPr>
            <w:tcW w:w="236" w:type="dxa"/>
          </w:tcPr>
          <w:p w14:paraId="064804A5" w14:textId="77777777" w:rsidR="0082719B" w:rsidRPr="00443FE6" w:rsidRDefault="0082719B" w:rsidP="0082719B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5" w:type="dxa"/>
          </w:tcPr>
          <w:p w14:paraId="13E6DEF3" w14:textId="701906B3" w:rsidR="0082719B" w:rsidRPr="00443FE6" w:rsidRDefault="0082719B" w:rsidP="0082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ind w:right="11"/>
              <w:rPr>
                <w:rFonts w:asciiTheme="majorBidi" w:hAnsiTheme="majorBidi" w:cstheme="majorBidi"/>
                <w:sz w:val="28"/>
              </w:rPr>
            </w:pPr>
            <w:r w:rsidRPr="00D546F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</w:tcPr>
          <w:p w14:paraId="1B03BBD0" w14:textId="77777777" w:rsidR="0082719B" w:rsidRPr="00443FE6" w:rsidRDefault="0082719B" w:rsidP="0082719B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8" w:type="dxa"/>
          </w:tcPr>
          <w:p w14:paraId="7948E27E" w14:textId="0B23044E" w:rsidR="0082719B" w:rsidRPr="00443FE6" w:rsidRDefault="0082719B" w:rsidP="0082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right="11"/>
              <w:rPr>
                <w:rFonts w:asciiTheme="majorBidi" w:hAnsiTheme="majorBidi" w:cstheme="majorBidi"/>
                <w:sz w:val="28"/>
              </w:rPr>
            </w:pPr>
            <w:r w:rsidRPr="00D546F6">
              <w:rPr>
                <w:rFonts w:asciiTheme="majorBidi" w:hAnsiTheme="majorBidi" w:cstheme="majorBidi"/>
                <w:sz w:val="28"/>
              </w:rPr>
              <w:t xml:space="preserve"> (12)</w:t>
            </w:r>
          </w:p>
        </w:tc>
        <w:tc>
          <w:tcPr>
            <w:tcW w:w="239" w:type="dxa"/>
          </w:tcPr>
          <w:p w14:paraId="7C25E3FF" w14:textId="77777777" w:rsidR="0082719B" w:rsidRPr="00443FE6" w:rsidRDefault="0082719B" w:rsidP="0082719B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1" w:type="dxa"/>
          </w:tcPr>
          <w:p w14:paraId="54A8A0F3" w14:textId="5968E0CD" w:rsidR="0082719B" w:rsidRPr="00443FE6" w:rsidRDefault="0082719B" w:rsidP="0082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right="11"/>
              <w:rPr>
                <w:rFonts w:asciiTheme="majorBidi" w:hAnsiTheme="majorBidi" w:cstheme="majorBidi"/>
                <w:sz w:val="28"/>
              </w:rPr>
            </w:pPr>
            <w:r w:rsidRPr="00D546F6">
              <w:rPr>
                <w:rFonts w:asciiTheme="majorBidi" w:hAnsiTheme="majorBidi" w:cstheme="majorBidi"/>
                <w:sz w:val="28"/>
              </w:rPr>
              <w:t xml:space="preserve"> 1,829 </w:t>
            </w:r>
          </w:p>
        </w:tc>
      </w:tr>
      <w:tr w:rsidR="0082719B" w:rsidRPr="00443FE6" w14:paraId="3FCF5205" w14:textId="77777777">
        <w:tc>
          <w:tcPr>
            <w:tcW w:w="2214" w:type="dxa"/>
          </w:tcPr>
          <w:p w14:paraId="25B9805C" w14:textId="77777777" w:rsidR="0082719B" w:rsidRPr="00443FE6" w:rsidRDefault="0082719B" w:rsidP="0082719B">
            <w:pPr>
              <w:rPr>
                <w:rFonts w:asciiTheme="majorBidi" w:hAnsiTheme="majorBidi" w:cstheme="majorBidi"/>
                <w:sz w:val="28"/>
              </w:rPr>
            </w:pPr>
            <w:r w:rsidRPr="00D546F6">
              <w:rPr>
                <w:rFonts w:cs="Angsana New"/>
                <w:sz w:val="28"/>
                <w:cs/>
              </w:rPr>
              <w:t>สินทรัพย์ไม่มีตัวตน</w:t>
            </w:r>
          </w:p>
        </w:tc>
        <w:tc>
          <w:tcPr>
            <w:tcW w:w="936" w:type="dxa"/>
          </w:tcPr>
          <w:p w14:paraId="587E1FD0" w14:textId="35AC3211" w:rsidR="0082719B" w:rsidRPr="00895161" w:rsidRDefault="0082719B" w:rsidP="00E10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ind w:right="-109"/>
              <w:rPr>
                <w:rFonts w:ascii="Angsana New" w:hAnsi="Angsana New" w:cs="Angsana New"/>
                <w:sz w:val="28"/>
                <w:lang w:bidi="ar-SA"/>
              </w:rPr>
            </w:pPr>
            <w:r w:rsidRPr="00895161">
              <w:rPr>
                <w:rFonts w:ascii="Angsana New" w:hAnsi="Angsana New" w:cs="Angsana New"/>
                <w:sz w:val="28"/>
                <w:lang w:bidi="ar-SA"/>
              </w:rPr>
              <w:t>1,623</w:t>
            </w:r>
          </w:p>
        </w:tc>
        <w:tc>
          <w:tcPr>
            <w:tcW w:w="236" w:type="dxa"/>
          </w:tcPr>
          <w:p w14:paraId="799758F5" w14:textId="77777777" w:rsidR="0082719B" w:rsidRPr="00543E85" w:rsidRDefault="0082719B" w:rsidP="0082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0" w:right="-720" w:firstLine="101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02" w:type="dxa"/>
          </w:tcPr>
          <w:p w14:paraId="3E3CAC82" w14:textId="2A098AFF" w:rsidR="0082719B" w:rsidRPr="00895161" w:rsidRDefault="0082719B" w:rsidP="00E10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right="-139"/>
              <w:rPr>
                <w:rFonts w:ascii="Angsana New" w:hAnsi="Angsana New" w:cs="Angsana New"/>
                <w:sz w:val="28"/>
                <w:lang w:bidi="ar-SA"/>
              </w:rPr>
            </w:pPr>
            <w:r w:rsidRPr="00895161">
              <w:rPr>
                <w:rFonts w:ascii="Angsana New" w:hAnsi="Angsana New" w:cs="Angsana New"/>
                <w:sz w:val="28"/>
                <w:lang w:bidi="ar-SA"/>
              </w:rPr>
              <w:t xml:space="preserve"> (48)</w:t>
            </w:r>
          </w:p>
        </w:tc>
        <w:tc>
          <w:tcPr>
            <w:tcW w:w="236" w:type="dxa"/>
          </w:tcPr>
          <w:p w14:paraId="38B2DAA8" w14:textId="77777777" w:rsidR="0082719B" w:rsidRPr="00443FE6" w:rsidRDefault="0082719B" w:rsidP="0082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0" w:right="-7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6" w:type="dxa"/>
          </w:tcPr>
          <w:p w14:paraId="407B3A4B" w14:textId="4B2623CA" w:rsidR="0082719B" w:rsidRPr="00443FE6" w:rsidRDefault="0082719B" w:rsidP="0082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ind w:right="11"/>
              <w:rPr>
                <w:rFonts w:asciiTheme="majorBidi" w:hAnsiTheme="majorBidi" w:cstheme="majorBidi"/>
                <w:sz w:val="28"/>
                <w:lang w:val="en-GB" w:bidi="ar-SA"/>
              </w:rPr>
            </w:pPr>
            <w:r w:rsidRPr="00443FE6">
              <w:rPr>
                <w:rFonts w:asciiTheme="majorBidi" w:hAnsiTheme="majorBidi" w:cstheme="majorBidi"/>
                <w:sz w:val="28"/>
                <w:lang w:val="en-GB" w:bidi="ar-SA"/>
              </w:rPr>
              <w:t xml:space="preserve"> - </w:t>
            </w:r>
          </w:p>
        </w:tc>
        <w:tc>
          <w:tcPr>
            <w:tcW w:w="236" w:type="dxa"/>
          </w:tcPr>
          <w:p w14:paraId="5278323A" w14:textId="77777777" w:rsidR="0082719B" w:rsidRPr="00443FE6" w:rsidRDefault="0082719B" w:rsidP="0082719B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5" w:type="dxa"/>
          </w:tcPr>
          <w:p w14:paraId="682BB2E2" w14:textId="1137DD58" w:rsidR="0082719B" w:rsidRPr="00895161" w:rsidRDefault="0082719B" w:rsidP="0082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ind w:right="11"/>
              <w:rPr>
                <w:rFonts w:asciiTheme="majorBidi" w:hAnsiTheme="majorBidi" w:cstheme="majorBidi"/>
                <w:sz w:val="28"/>
              </w:rPr>
            </w:pPr>
            <w:r w:rsidRPr="00895161">
              <w:rPr>
                <w:rFonts w:asciiTheme="majorBidi" w:eastAsiaTheme="minorHAnsi" w:hAnsiTheme="majorBidi" w:cstheme="majorBidi"/>
                <w:sz w:val="28"/>
              </w:rPr>
              <w:t>-</w:t>
            </w:r>
          </w:p>
        </w:tc>
        <w:tc>
          <w:tcPr>
            <w:tcW w:w="236" w:type="dxa"/>
          </w:tcPr>
          <w:p w14:paraId="6F7A83CE" w14:textId="77777777" w:rsidR="0082719B" w:rsidRPr="00443FE6" w:rsidRDefault="0082719B" w:rsidP="0082719B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8" w:type="dxa"/>
          </w:tcPr>
          <w:p w14:paraId="4A1F71C4" w14:textId="27332E18" w:rsidR="0082719B" w:rsidRPr="00443FE6" w:rsidRDefault="0082719B" w:rsidP="0082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right="11"/>
              <w:rPr>
                <w:rFonts w:asciiTheme="majorBidi" w:hAnsiTheme="majorBidi" w:cstheme="majorBidi"/>
                <w:sz w:val="28"/>
              </w:rPr>
            </w:pPr>
            <w:r w:rsidRPr="00D546F6">
              <w:rPr>
                <w:rFonts w:asciiTheme="majorBidi" w:hAnsiTheme="majorBidi" w:cstheme="majorBidi"/>
                <w:sz w:val="28"/>
              </w:rPr>
              <w:t xml:space="preserve"> (99)</w:t>
            </w:r>
          </w:p>
        </w:tc>
        <w:tc>
          <w:tcPr>
            <w:tcW w:w="239" w:type="dxa"/>
          </w:tcPr>
          <w:p w14:paraId="335C56D4" w14:textId="77777777" w:rsidR="0082719B" w:rsidRPr="00443FE6" w:rsidRDefault="0082719B" w:rsidP="0082719B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1" w:type="dxa"/>
          </w:tcPr>
          <w:p w14:paraId="787BC8B2" w14:textId="717C203D" w:rsidR="0082719B" w:rsidRPr="00443FE6" w:rsidRDefault="0082719B" w:rsidP="0082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right="11"/>
              <w:rPr>
                <w:rFonts w:asciiTheme="majorBidi" w:hAnsiTheme="majorBidi" w:cstheme="majorBidi"/>
                <w:sz w:val="28"/>
              </w:rPr>
            </w:pPr>
            <w:r w:rsidRPr="00D546F6">
              <w:rPr>
                <w:rFonts w:asciiTheme="majorBidi" w:hAnsiTheme="majorBidi" w:cstheme="majorBidi"/>
                <w:sz w:val="28"/>
              </w:rPr>
              <w:t xml:space="preserve"> 1,476 </w:t>
            </w:r>
          </w:p>
        </w:tc>
      </w:tr>
      <w:tr w:rsidR="0082719B" w:rsidRPr="00443FE6" w14:paraId="45EA1E60" w14:textId="77777777">
        <w:tc>
          <w:tcPr>
            <w:tcW w:w="2214" w:type="dxa"/>
          </w:tcPr>
          <w:p w14:paraId="0F8A5F50" w14:textId="77777777" w:rsidR="0082719B" w:rsidRPr="00443FE6" w:rsidRDefault="0082719B" w:rsidP="0082719B">
            <w:pPr>
              <w:rPr>
                <w:rFonts w:asciiTheme="majorBidi" w:hAnsiTheme="majorBidi" w:cstheme="majorBidi"/>
                <w:sz w:val="28"/>
              </w:rPr>
            </w:pPr>
            <w:r w:rsidRPr="00D546F6">
              <w:rPr>
                <w:rFonts w:cs="Angsana New"/>
                <w:sz w:val="28"/>
                <w:cs/>
              </w:rPr>
              <w:t>ลูกหนี้การค้า</w:t>
            </w:r>
          </w:p>
        </w:tc>
        <w:tc>
          <w:tcPr>
            <w:tcW w:w="936" w:type="dxa"/>
          </w:tcPr>
          <w:p w14:paraId="4A773D34" w14:textId="576B0E5D" w:rsidR="0082719B" w:rsidRPr="00895161" w:rsidRDefault="0082719B" w:rsidP="00E10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ind w:right="-109"/>
              <w:rPr>
                <w:rFonts w:ascii="Angsana New" w:hAnsi="Angsana New" w:cs="Angsana New"/>
                <w:sz w:val="28"/>
                <w:lang w:bidi="ar-SA"/>
              </w:rPr>
            </w:pPr>
            <w:r w:rsidRPr="00895161">
              <w:rPr>
                <w:rFonts w:ascii="Angsana New" w:hAnsi="Angsana New" w:cs="Angsana New"/>
                <w:sz w:val="28"/>
                <w:lang w:bidi="ar-SA"/>
              </w:rPr>
              <w:t>(40)</w:t>
            </w:r>
          </w:p>
        </w:tc>
        <w:tc>
          <w:tcPr>
            <w:tcW w:w="236" w:type="dxa"/>
          </w:tcPr>
          <w:p w14:paraId="5B73D61F" w14:textId="77777777" w:rsidR="0082719B" w:rsidRPr="00543E85" w:rsidRDefault="0082719B" w:rsidP="0082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0" w:right="-720" w:firstLine="101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02" w:type="dxa"/>
          </w:tcPr>
          <w:p w14:paraId="05EA4220" w14:textId="4112D7C2" w:rsidR="0082719B" w:rsidRPr="00895161" w:rsidRDefault="0082719B" w:rsidP="00E10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right="-139"/>
              <w:rPr>
                <w:rFonts w:ascii="Angsana New" w:hAnsi="Angsana New" w:cs="Angsana New"/>
                <w:sz w:val="28"/>
                <w:lang w:bidi="ar-SA"/>
              </w:rPr>
            </w:pPr>
            <w:r w:rsidRPr="00895161">
              <w:rPr>
                <w:rFonts w:ascii="Angsana New" w:hAnsi="Angsana New" w:cs="Angsana New"/>
                <w:sz w:val="28"/>
                <w:lang w:bidi="ar-SA"/>
              </w:rPr>
              <w:t xml:space="preserve"> </w:t>
            </w:r>
            <w:r>
              <w:rPr>
                <w:rFonts w:ascii="Angsana New" w:hAnsi="Angsana New" w:cs="Angsana New"/>
                <w:sz w:val="28"/>
                <w:lang w:bidi="ar-SA"/>
              </w:rPr>
              <w:t>7</w:t>
            </w:r>
            <w:r w:rsidRPr="00895161">
              <w:rPr>
                <w:rFonts w:ascii="Angsana New" w:hAnsi="Angsana New" w:cs="Angsana New"/>
                <w:sz w:val="28"/>
                <w:lang w:bidi="ar-SA"/>
              </w:rPr>
              <w:t xml:space="preserve"> </w:t>
            </w:r>
          </w:p>
        </w:tc>
        <w:tc>
          <w:tcPr>
            <w:tcW w:w="236" w:type="dxa"/>
          </w:tcPr>
          <w:p w14:paraId="06F77775" w14:textId="77777777" w:rsidR="0082719B" w:rsidRPr="00443FE6" w:rsidRDefault="0082719B" w:rsidP="0082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0" w:right="-7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6" w:type="dxa"/>
          </w:tcPr>
          <w:p w14:paraId="5EAE6EF6" w14:textId="0AEBFC61" w:rsidR="0082719B" w:rsidRPr="00443FE6" w:rsidRDefault="0082719B" w:rsidP="0082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ind w:right="11"/>
              <w:rPr>
                <w:rFonts w:asciiTheme="majorBidi" w:hAnsiTheme="majorBidi" w:cstheme="majorBidi"/>
                <w:sz w:val="28"/>
                <w:lang w:val="en-GB" w:bidi="ar-SA"/>
              </w:rPr>
            </w:pPr>
            <w:r w:rsidRPr="00443FE6">
              <w:rPr>
                <w:rFonts w:asciiTheme="majorBidi" w:hAnsiTheme="majorBidi" w:cstheme="majorBidi"/>
                <w:sz w:val="28"/>
                <w:lang w:val="en-GB" w:bidi="ar-SA"/>
              </w:rPr>
              <w:t xml:space="preserve"> - </w:t>
            </w:r>
          </w:p>
        </w:tc>
        <w:tc>
          <w:tcPr>
            <w:tcW w:w="236" w:type="dxa"/>
          </w:tcPr>
          <w:p w14:paraId="64E3BAB1" w14:textId="77777777" w:rsidR="0082719B" w:rsidRPr="00443FE6" w:rsidRDefault="0082719B" w:rsidP="0082719B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5" w:type="dxa"/>
          </w:tcPr>
          <w:p w14:paraId="0F7E04A6" w14:textId="1A3DD2FB" w:rsidR="0082719B" w:rsidRPr="00895161" w:rsidRDefault="0082719B" w:rsidP="0082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ind w:right="11"/>
              <w:rPr>
                <w:rFonts w:asciiTheme="majorBidi" w:hAnsiTheme="majorBidi" w:cstheme="majorBidi"/>
                <w:sz w:val="28"/>
              </w:rPr>
            </w:pPr>
            <w:r w:rsidRPr="00895161">
              <w:rPr>
                <w:rFonts w:asciiTheme="majorBidi" w:eastAsiaTheme="minorHAnsi" w:hAnsiTheme="majorBidi" w:cstheme="majorBidi"/>
                <w:sz w:val="28"/>
              </w:rPr>
              <w:t>-</w:t>
            </w:r>
          </w:p>
        </w:tc>
        <w:tc>
          <w:tcPr>
            <w:tcW w:w="236" w:type="dxa"/>
          </w:tcPr>
          <w:p w14:paraId="708520CE" w14:textId="77777777" w:rsidR="0082719B" w:rsidRPr="00443FE6" w:rsidRDefault="0082719B" w:rsidP="0082719B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8" w:type="dxa"/>
          </w:tcPr>
          <w:p w14:paraId="3E486A22" w14:textId="50D3B46F" w:rsidR="0082719B" w:rsidRPr="00443FE6" w:rsidRDefault="0082719B" w:rsidP="0082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ind w:right="11"/>
              <w:rPr>
                <w:rFonts w:asciiTheme="majorBidi" w:hAnsiTheme="majorBidi" w:cstheme="majorBidi"/>
                <w:sz w:val="28"/>
              </w:rPr>
            </w:pPr>
            <w:r w:rsidRPr="00D546F6">
              <w:rPr>
                <w:rFonts w:asciiTheme="majorBidi" w:hAnsiTheme="majorBidi" w:cstheme="majorBidi"/>
                <w:sz w:val="28"/>
              </w:rPr>
              <w:t xml:space="preserve"> - </w:t>
            </w:r>
          </w:p>
        </w:tc>
        <w:tc>
          <w:tcPr>
            <w:tcW w:w="239" w:type="dxa"/>
          </w:tcPr>
          <w:p w14:paraId="7B1C7862" w14:textId="77777777" w:rsidR="0082719B" w:rsidRPr="00443FE6" w:rsidRDefault="0082719B" w:rsidP="0082719B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1" w:type="dxa"/>
          </w:tcPr>
          <w:p w14:paraId="0E43463C" w14:textId="64BDEA94" w:rsidR="0082719B" w:rsidRPr="00443FE6" w:rsidRDefault="0082719B" w:rsidP="0082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right="11"/>
              <w:rPr>
                <w:rFonts w:asciiTheme="majorBidi" w:hAnsiTheme="majorBidi" w:cstheme="majorBidi"/>
                <w:sz w:val="28"/>
              </w:rPr>
            </w:pPr>
            <w:r w:rsidRPr="00D546F6">
              <w:rPr>
                <w:rFonts w:asciiTheme="majorBidi" w:hAnsiTheme="majorBidi" w:cstheme="majorBidi"/>
                <w:sz w:val="28"/>
              </w:rPr>
              <w:t xml:space="preserve"> (3</w:t>
            </w:r>
            <w:r>
              <w:rPr>
                <w:rFonts w:asciiTheme="majorBidi" w:hAnsiTheme="majorBidi" w:cstheme="majorBidi"/>
                <w:sz w:val="28"/>
              </w:rPr>
              <w:t>3</w:t>
            </w:r>
            <w:r w:rsidRPr="00D546F6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82719B" w:rsidRPr="00443FE6" w14:paraId="4146B654" w14:textId="77777777">
        <w:tc>
          <w:tcPr>
            <w:tcW w:w="2214" w:type="dxa"/>
          </w:tcPr>
          <w:p w14:paraId="419C13A7" w14:textId="77777777" w:rsidR="0082719B" w:rsidRPr="00443FE6" w:rsidRDefault="0082719B" w:rsidP="0082719B">
            <w:pPr>
              <w:rPr>
                <w:rFonts w:asciiTheme="majorBidi" w:hAnsiTheme="majorBidi" w:cstheme="majorBidi"/>
                <w:sz w:val="28"/>
              </w:rPr>
            </w:pPr>
            <w:r w:rsidRPr="00D546F6">
              <w:rPr>
                <w:rFonts w:cs="Angsana New"/>
                <w:sz w:val="28"/>
                <w:cs/>
              </w:rPr>
              <w:t>อนุพันธ์</w:t>
            </w:r>
          </w:p>
        </w:tc>
        <w:tc>
          <w:tcPr>
            <w:tcW w:w="936" w:type="dxa"/>
          </w:tcPr>
          <w:p w14:paraId="1BAAD226" w14:textId="0EFA0EA8" w:rsidR="0082719B" w:rsidRPr="00895161" w:rsidRDefault="0082719B" w:rsidP="00E10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ind w:right="-109"/>
              <w:rPr>
                <w:rFonts w:ascii="Angsana New" w:hAnsi="Angsana New" w:cs="Angsana New"/>
                <w:sz w:val="28"/>
                <w:lang w:bidi="ar-SA"/>
              </w:rPr>
            </w:pPr>
            <w:r w:rsidRPr="00895161">
              <w:rPr>
                <w:rFonts w:ascii="Angsana New" w:hAnsi="Angsana New" w:cs="Angsana New"/>
                <w:sz w:val="28"/>
                <w:lang w:bidi="ar-SA"/>
              </w:rPr>
              <w:t>(371)</w:t>
            </w:r>
          </w:p>
        </w:tc>
        <w:tc>
          <w:tcPr>
            <w:tcW w:w="236" w:type="dxa"/>
          </w:tcPr>
          <w:p w14:paraId="034CC58A" w14:textId="77777777" w:rsidR="0082719B" w:rsidRPr="00543E85" w:rsidRDefault="0082719B" w:rsidP="0082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0" w:right="-720" w:firstLine="101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02" w:type="dxa"/>
          </w:tcPr>
          <w:p w14:paraId="3342E86B" w14:textId="2A10F89B" w:rsidR="0082719B" w:rsidRPr="00895161" w:rsidRDefault="0082719B" w:rsidP="00E10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right="-139"/>
              <w:rPr>
                <w:rFonts w:ascii="Angsana New" w:hAnsi="Angsana New" w:cs="Angsana New"/>
                <w:sz w:val="28"/>
                <w:lang w:bidi="ar-SA"/>
              </w:rPr>
            </w:pPr>
            <w:r w:rsidRPr="00895161">
              <w:rPr>
                <w:rFonts w:ascii="Angsana New" w:hAnsi="Angsana New" w:cs="Angsana New"/>
                <w:sz w:val="28"/>
                <w:lang w:bidi="ar-SA"/>
              </w:rPr>
              <w:t xml:space="preserve"> 161 </w:t>
            </w:r>
          </w:p>
        </w:tc>
        <w:tc>
          <w:tcPr>
            <w:tcW w:w="236" w:type="dxa"/>
          </w:tcPr>
          <w:p w14:paraId="28DB2DF0" w14:textId="77777777" w:rsidR="0082719B" w:rsidRPr="00443FE6" w:rsidRDefault="0082719B" w:rsidP="0082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0" w:right="-7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6" w:type="dxa"/>
          </w:tcPr>
          <w:p w14:paraId="7B7E0B3A" w14:textId="681E2746" w:rsidR="0082719B" w:rsidRPr="00443FE6" w:rsidRDefault="0082719B" w:rsidP="00E10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ind w:right="11"/>
              <w:rPr>
                <w:rFonts w:asciiTheme="majorBidi" w:hAnsiTheme="majorBidi" w:cstheme="majorBidi"/>
                <w:sz w:val="28"/>
                <w:lang w:val="en-GB" w:bidi="ar-SA"/>
              </w:rPr>
            </w:pPr>
            <w:r w:rsidRPr="00443FE6">
              <w:rPr>
                <w:rFonts w:asciiTheme="majorBidi" w:hAnsiTheme="majorBidi" w:cstheme="majorBidi"/>
                <w:sz w:val="28"/>
                <w:lang w:val="en-GB" w:bidi="ar-SA"/>
              </w:rPr>
              <w:t xml:space="preserve"> 10</w:t>
            </w:r>
          </w:p>
        </w:tc>
        <w:tc>
          <w:tcPr>
            <w:tcW w:w="236" w:type="dxa"/>
          </w:tcPr>
          <w:p w14:paraId="2D81B55F" w14:textId="77777777" w:rsidR="0082719B" w:rsidRPr="00443FE6" w:rsidRDefault="0082719B" w:rsidP="0082719B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5" w:type="dxa"/>
          </w:tcPr>
          <w:p w14:paraId="6417B661" w14:textId="67D5A7E1" w:rsidR="0082719B" w:rsidRPr="00895161" w:rsidRDefault="0082719B" w:rsidP="0082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ind w:right="11"/>
              <w:rPr>
                <w:rFonts w:asciiTheme="majorBidi" w:hAnsiTheme="majorBidi" w:cstheme="majorBidi"/>
                <w:sz w:val="28"/>
              </w:rPr>
            </w:pPr>
            <w:r w:rsidRPr="00895161">
              <w:rPr>
                <w:rFonts w:asciiTheme="majorBidi" w:eastAsiaTheme="minorHAnsi" w:hAnsiTheme="majorBidi" w:cstheme="majorBidi"/>
                <w:sz w:val="28"/>
                <w:cs/>
              </w:rPr>
              <w:t>-</w:t>
            </w:r>
          </w:p>
        </w:tc>
        <w:tc>
          <w:tcPr>
            <w:tcW w:w="236" w:type="dxa"/>
          </w:tcPr>
          <w:p w14:paraId="7CBCA244" w14:textId="77777777" w:rsidR="0082719B" w:rsidRPr="00443FE6" w:rsidRDefault="0082719B" w:rsidP="0082719B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8" w:type="dxa"/>
          </w:tcPr>
          <w:p w14:paraId="6BAA14A5" w14:textId="0A9661D2" w:rsidR="0082719B" w:rsidRPr="00443FE6" w:rsidRDefault="0082719B" w:rsidP="0082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right="11"/>
              <w:rPr>
                <w:rFonts w:asciiTheme="majorBidi" w:hAnsiTheme="majorBidi" w:cstheme="majorBidi"/>
                <w:sz w:val="28"/>
              </w:rPr>
            </w:pPr>
            <w:r w:rsidRPr="008457EB">
              <w:rPr>
                <w:rFonts w:asciiTheme="majorBidi" w:eastAsiaTheme="minorHAnsi" w:hAnsiTheme="majorBidi" w:cstheme="majorBidi"/>
                <w:sz w:val="28"/>
              </w:rPr>
              <w:t xml:space="preserve"> 53 </w:t>
            </w:r>
          </w:p>
        </w:tc>
        <w:tc>
          <w:tcPr>
            <w:tcW w:w="239" w:type="dxa"/>
          </w:tcPr>
          <w:p w14:paraId="76E6E736" w14:textId="77777777" w:rsidR="0082719B" w:rsidRPr="00443FE6" w:rsidRDefault="0082719B" w:rsidP="0082719B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1" w:type="dxa"/>
          </w:tcPr>
          <w:p w14:paraId="13410AC4" w14:textId="46336B2A" w:rsidR="0082719B" w:rsidRPr="00443FE6" w:rsidRDefault="0082719B" w:rsidP="0082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right="11"/>
              <w:rPr>
                <w:rFonts w:asciiTheme="majorBidi" w:hAnsiTheme="majorBidi" w:cstheme="majorBidi"/>
                <w:sz w:val="28"/>
              </w:rPr>
            </w:pPr>
            <w:r w:rsidRPr="00D546F6">
              <w:rPr>
                <w:rFonts w:asciiTheme="majorBidi" w:hAnsiTheme="majorBidi" w:cstheme="majorBidi"/>
                <w:sz w:val="28"/>
              </w:rPr>
              <w:t xml:space="preserve"> (147)</w:t>
            </w:r>
          </w:p>
        </w:tc>
      </w:tr>
      <w:tr w:rsidR="0082719B" w:rsidRPr="00443FE6" w14:paraId="6A45F1EF" w14:textId="77777777">
        <w:tc>
          <w:tcPr>
            <w:tcW w:w="2214" w:type="dxa"/>
          </w:tcPr>
          <w:p w14:paraId="50CD8609" w14:textId="77777777" w:rsidR="0082719B" w:rsidRPr="00443FE6" w:rsidRDefault="0082719B" w:rsidP="0082719B">
            <w:pPr>
              <w:rPr>
                <w:rFonts w:asciiTheme="majorBidi" w:hAnsiTheme="majorBidi" w:cstheme="majorBidi"/>
                <w:sz w:val="28"/>
              </w:rPr>
            </w:pPr>
            <w:r w:rsidRPr="00D546F6">
              <w:rPr>
                <w:rFonts w:cs="Angsana New"/>
                <w:sz w:val="28"/>
                <w:cs/>
              </w:rPr>
              <w:t>สินค้าคงเหลือ</w:t>
            </w:r>
          </w:p>
        </w:tc>
        <w:tc>
          <w:tcPr>
            <w:tcW w:w="936" w:type="dxa"/>
          </w:tcPr>
          <w:p w14:paraId="779BF915" w14:textId="2F93BF44" w:rsidR="0082719B" w:rsidRPr="00895161" w:rsidRDefault="0082719B" w:rsidP="00E10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ind w:right="-109"/>
              <w:rPr>
                <w:rFonts w:ascii="Angsana New" w:hAnsi="Angsana New" w:cs="Angsana New"/>
                <w:sz w:val="28"/>
                <w:lang w:bidi="ar-SA"/>
              </w:rPr>
            </w:pPr>
            <w:r w:rsidRPr="00895161">
              <w:rPr>
                <w:rFonts w:ascii="Angsana New" w:hAnsi="Angsana New" w:cs="Angsana New"/>
                <w:sz w:val="28"/>
                <w:lang w:bidi="ar-SA"/>
              </w:rPr>
              <w:t>(409)</w:t>
            </w:r>
          </w:p>
        </w:tc>
        <w:tc>
          <w:tcPr>
            <w:tcW w:w="236" w:type="dxa"/>
          </w:tcPr>
          <w:p w14:paraId="35AF9776" w14:textId="77777777" w:rsidR="0082719B" w:rsidRPr="00543E85" w:rsidRDefault="0082719B" w:rsidP="0082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0" w:right="-720" w:firstLine="101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02" w:type="dxa"/>
          </w:tcPr>
          <w:p w14:paraId="2C525506" w14:textId="521D6DEA" w:rsidR="0082719B" w:rsidRPr="00895161" w:rsidRDefault="0082719B" w:rsidP="00E10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right="-139"/>
              <w:rPr>
                <w:rFonts w:ascii="Angsana New" w:hAnsi="Angsana New" w:cs="Angsana New"/>
                <w:sz w:val="28"/>
                <w:lang w:bidi="ar-SA"/>
              </w:rPr>
            </w:pPr>
            <w:r w:rsidRPr="00895161">
              <w:rPr>
                <w:rFonts w:ascii="Angsana New" w:hAnsi="Angsana New" w:cs="Angsana New"/>
                <w:sz w:val="28"/>
                <w:lang w:bidi="ar-SA"/>
              </w:rPr>
              <w:t xml:space="preserve"> (252)</w:t>
            </w:r>
          </w:p>
        </w:tc>
        <w:tc>
          <w:tcPr>
            <w:tcW w:w="236" w:type="dxa"/>
          </w:tcPr>
          <w:p w14:paraId="6D9481C5" w14:textId="77777777" w:rsidR="0082719B" w:rsidRPr="00443FE6" w:rsidRDefault="0082719B" w:rsidP="0082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0" w:right="-7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6" w:type="dxa"/>
          </w:tcPr>
          <w:p w14:paraId="7543646A" w14:textId="4E0E9E85" w:rsidR="0082719B" w:rsidRPr="00443FE6" w:rsidRDefault="0082719B" w:rsidP="0082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ind w:right="11"/>
              <w:rPr>
                <w:rFonts w:asciiTheme="majorBidi" w:hAnsiTheme="majorBidi" w:cstheme="majorBidi"/>
                <w:sz w:val="28"/>
                <w:lang w:val="en-GB" w:bidi="ar-SA"/>
              </w:rPr>
            </w:pPr>
            <w:r w:rsidRPr="00443FE6">
              <w:rPr>
                <w:rFonts w:asciiTheme="majorBidi" w:hAnsiTheme="majorBidi" w:cstheme="majorBidi"/>
                <w:sz w:val="28"/>
                <w:lang w:val="en-GB" w:bidi="ar-SA"/>
              </w:rPr>
              <w:t xml:space="preserve"> - </w:t>
            </w:r>
          </w:p>
        </w:tc>
        <w:tc>
          <w:tcPr>
            <w:tcW w:w="236" w:type="dxa"/>
          </w:tcPr>
          <w:p w14:paraId="35702E78" w14:textId="77777777" w:rsidR="0082719B" w:rsidRPr="00443FE6" w:rsidRDefault="0082719B" w:rsidP="0082719B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5" w:type="dxa"/>
          </w:tcPr>
          <w:p w14:paraId="2BB38417" w14:textId="21E43F77" w:rsidR="0082719B" w:rsidRPr="00895161" w:rsidRDefault="0082719B" w:rsidP="0082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ind w:right="11"/>
              <w:rPr>
                <w:rFonts w:asciiTheme="majorBidi" w:hAnsiTheme="majorBidi" w:cstheme="majorBidi"/>
                <w:sz w:val="28"/>
              </w:rPr>
            </w:pPr>
            <w:r w:rsidRPr="00895161">
              <w:rPr>
                <w:rFonts w:asciiTheme="majorBidi" w:eastAsiaTheme="minorHAnsi" w:hAnsiTheme="majorBidi" w:cstheme="majorBidi"/>
                <w:sz w:val="28"/>
                <w:cs/>
              </w:rPr>
              <w:t>-</w:t>
            </w:r>
          </w:p>
        </w:tc>
        <w:tc>
          <w:tcPr>
            <w:tcW w:w="236" w:type="dxa"/>
          </w:tcPr>
          <w:p w14:paraId="20DF3FAC" w14:textId="77777777" w:rsidR="0082719B" w:rsidRPr="00443FE6" w:rsidRDefault="0082719B" w:rsidP="0082719B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8" w:type="dxa"/>
          </w:tcPr>
          <w:p w14:paraId="2F9A70BE" w14:textId="4C638854" w:rsidR="0082719B" w:rsidRPr="00443FE6" w:rsidRDefault="0082719B" w:rsidP="0082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right="11"/>
              <w:rPr>
                <w:rFonts w:asciiTheme="majorBidi" w:hAnsiTheme="majorBidi" w:cstheme="majorBidi"/>
                <w:sz w:val="28"/>
              </w:rPr>
            </w:pPr>
            <w:r w:rsidRPr="008457EB">
              <w:rPr>
                <w:rFonts w:asciiTheme="majorBidi" w:eastAsiaTheme="minorHAnsi" w:hAnsiTheme="majorBidi" w:cstheme="majorBidi"/>
                <w:sz w:val="28"/>
              </w:rPr>
              <w:t xml:space="preserve"> (1)</w:t>
            </w:r>
          </w:p>
        </w:tc>
        <w:tc>
          <w:tcPr>
            <w:tcW w:w="239" w:type="dxa"/>
          </w:tcPr>
          <w:p w14:paraId="52E3F8E5" w14:textId="77777777" w:rsidR="0082719B" w:rsidRPr="00443FE6" w:rsidRDefault="0082719B" w:rsidP="0082719B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1" w:type="dxa"/>
          </w:tcPr>
          <w:p w14:paraId="0ED05B29" w14:textId="2171DF07" w:rsidR="0082719B" w:rsidRPr="00443FE6" w:rsidRDefault="0082719B" w:rsidP="0082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right="11"/>
              <w:rPr>
                <w:rFonts w:asciiTheme="majorBidi" w:hAnsiTheme="majorBidi" w:cstheme="majorBidi"/>
                <w:sz w:val="28"/>
              </w:rPr>
            </w:pPr>
            <w:r w:rsidRPr="00D546F6">
              <w:rPr>
                <w:rFonts w:asciiTheme="majorBidi" w:hAnsiTheme="majorBidi" w:cstheme="majorBidi"/>
                <w:sz w:val="28"/>
              </w:rPr>
              <w:t xml:space="preserve"> (662)</w:t>
            </w:r>
          </w:p>
        </w:tc>
      </w:tr>
      <w:tr w:rsidR="0082719B" w:rsidRPr="00443FE6" w14:paraId="250DC4C5" w14:textId="77777777">
        <w:tc>
          <w:tcPr>
            <w:tcW w:w="2214" w:type="dxa"/>
          </w:tcPr>
          <w:p w14:paraId="185F46F4" w14:textId="77777777" w:rsidR="0082719B" w:rsidRPr="00443FE6" w:rsidRDefault="0082719B" w:rsidP="0082719B">
            <w:pPr>
              <w:rPr>
                <w:rFonts w:asciiTheme="majorBidi" w:hAnsiTheme="majorBidi" w:cstheme="majorBidi"/>
                <w:sz w:val="28"/>
              </w:rPr>
            </w:pPr>
            <w:r w:rsidRPr="00D546F6">
              <w:rPr>
                <w:rFonts w:cs="Angsana New"/>
                <w:sz w:val="28"/>
                <w:cs/>
              </w:rPr>
              <w:t>หนี้สินตามสัญญาเช่า</w:t>
            </w:r>
          </w:p>
        </w:tc>
        <w:tc>
          <w:tcPr>
            <w:tcW w:w="936" w:type="dxa"/>
          </w:tcPr>
          <w:p w14:paraId="1A31AC0D" w14:textId="2E526B98" w:rsidR="0082719B" w:rsidRPr="00895161" w:rsidRDefault="0082719B" w:rsidP="00E10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ind w:right="-109"/>
              <w:rPr>
                <w:rFonts w:ascii="Angsana New" w:hAnsi="Angsana New" w:cs="Angsana New"/>
                <w:sz w:val="28"/>
                <w:lang w:bidi="ar-SA"/>
              </w:rPr>
            </w:pPr>
            <w:r w:rsidRPr="00895161">
              <w:rPr>
                <w:rFonts w:ascii="Angsana New" w:hAnsi="Angsana New" w:cs="Angsana New"/>
                <w:sz w:val="28"/>
                <w:lang w:bidi="ar-SA"/>
              </w:rPr>
              <w:t>(1,948)</w:t>
            </w:r>
          </w:p>
        </w:tc>
        <w:tc>
          <w:tcPr>
            <w:tcW w:w="236" w:type="dxa"/>
          </w:tcPr>
          <w:p w14:paraId="7EA2250B" w14:textId="77777777" w:rsidR="0082719B" w:rsidRPr="00543E85" w:rsidRDefault="0082719B" w:rsidP="0082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0" w:right="-720" w:firstLine="101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02" w:type="dxa"/>
          </w:tcPr>
          <w:p w14:paraId="2D740B49" w14:textId="2AF66F6D" w:rsidR="0082719B" w:rsidRPr="00895161" w:rsidRDefault="0082719B" w:rsidP="00E10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right="-139"/>
              <w:rPr>
                <w:rFonts w:ascii="Angsana New" w:hAnsi="Angsana New" w:cs="Angsana New"/>
                <w:sz w:val="28"/>
                <w:lang w:bidi="ar-SA"/>
              </w:rPr>
            </w:pPr>
            <w:r w:rsidRPr="00895161">
              <w:rPr>
                <w:rFonts w:ascii="Angsana New" w:hAnsi="Angsana New" w:cs="Angsana New"/>
                <w:sz w:val="28"/>
                <w:lang w:bidi="ar-SA"/>
              </w:rPr>
              <w:t xml:space="preserve"> (41)</w:t>
            </w:r>
          </w:p>
        </w:tc>
        <w:tc>
          <w:tcPr>
            <w:tcW w:w="236" w:type="dxa"/>
          </w:tcPr>
          <w:p w14:paraId="57E1C5C3" w14:textId="77777777" w:rsidR="0082719B" w:rsidRPr="00443FE6" w:rsidRDefault="0082719B" w:rsidP="0082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0" w:right="-7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6" w:type="dxa"/>
          </w:tcPr>
          <w:p w14:paraId="0B6CA64E" w14:textId="4B1D6DD5" w:rsidR="0082719B" w:rsidRPr="00443FE6" w:rsidRDefault="0082719B" w:rsidP="0082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ind w:right="11"/>
              <w:rPr>
                <w:rFonts w:asciiTheme="majorBidi" w:hAnsiTheme="majorBidi" w:cstheme="majorBidi"/>
                <w:sz w:val="28"/>
                <w:lang w:val="en-GB" w:bidi="ar-SA"/>
              </w:rPr>
            </w:pPr>
            <w:r w:rsidRPr="00443FE6">
              <w:rPr>
                <w:rFonts w:asciiTheme="majorBidi" w:hAnsiTheme="majorBidi" w:cstheme="majorBidi"/>
                <w:sz w:val="28"/>
                <w:lang w:val="en-GB" w:bidi="ar-SA"/>
              </w:rPr>
              <w:t xml:space="preserve"> - </w:t>
            </w:r>
          </w:p>
        </w:tc>
        <w:tc>
          <w:tcPr>
            <w:tcW w:w="236" w:type="dxa"/>
          </w:tcPr>
          <w:p w14:paraId="6234B75B" w14:textId="77777777" w:rsidR="0082719B" w:rsidRPr="00443FE6" w:rsidRDefault="0082719B" w:rsidP="0082719B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5" w:type="dxa"/>
          </w:tcPr>
          <w:p w14:paraId="1B6B00AB" w14:textId="430B57ED" w:rsidR="0082719B" w:rsidRPr="00895161" w:rsidRDefault="0082719B" w:rsidP="0082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ind w:right="11"/>
              <w:rPr>
                <w:rFonts w:asciiTheme="majorBidi" w:hAnsiTheme="majorBidi" w:cstheme="majorBidi"/>
                <w:sz w:val="28"/>
              </w:rPr>
            </w:pPr>
            <w:r w:rsidRPr="00895161">
              <w:rPr>
                <w:rFonts w:asciiTheme="majorBidi" w:eastAsiaTheme="minorHAnsi" w:hAnsiTheme="majorBidi" w:cstheme="majorBidi"/>
                <w:sz w:val="28"/>
                <w:cs/>
              </w:rPr>
              <w:t>-</w:t>
            </w:r>
          </w:p>
        </w:tc>
        <w:tc>
          <w:tcPr>
            <w:tcW w:w="236" w:type="dxa"/>
          </w:tcPr>
          <w:p w14:paraId="73055518" w14:textId="77777777" w:rsidR="0082719B" w:rsidRPr="00443FE6" w:rsidRDefault="0082719B" w:rsidP="0082719B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8" w:type="dxa"/>
          </w:tcPr>
          <w:p w14:paraId="2E9E63AB" w14:textId="2538E6E2" w:rsidR="0082719B" w:rsidRPr="00443FE6" w:rsidRDefault="0082719B" w:rsidP="0082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right="11"/>
              <w:rPr>
                <w:rFonts w:asciiTheme="majorBidi" w:hAnsiTheme="majorBidi" w:cstheme="majorBidi"/>
                <w:sz w:val="28"/>
              </w:rPr>
            </w:pPr>
            <w:r w:rsidRPr="008457EB">
              <w:rPr>
                <w:rFonts w:asciiTheme="majorBidi" w:eastAsiaTheme="minorHAnsi" w:hAnsiTheme="majorBidi" w:cstheme="majorBidi"/>
                <w:sz w:val="28"/>
              </w:rPr>
              <w:t xml:space="preserve"> 13 </w:t>
            </w:r>
          </w:p>
        </w:tc>
        <w:tc>
          <w:tcPr>
            <w:tcW w:w="239" w:type="dxa"/>
          </w:tcPr>
          <w:p w14:paraId="0D626AF8" w14:textId="77777777" w:rsidR="0082719B" w:rsidRPr="00443FE6" w:rsidRDefault="0082719B" w:rsidP="0082719B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1" w:type="dxa"/>
          </w:tcPr>
          <w:p w14:paraId="13AE6963" w14:textId="12FE2008" w:rsidR="0082719B" w:rsidRPr="00443FE6" w:rsidRDefault="0082719B" w:rsidP="0082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right="11"/>
              <w:rPr>
                <w:rFonts w:asciiTheme="majorBidi" w:hAnsiTheme="majorBidi" w:cstheme="majorBidi"/>
                <w:sz w:val="28"/>
              </w:rPr>
            </w:pPr>
            <w:r w:rsidRPr="00D546F6">
              <w:rPr>
                <w:rFonts w:asciiTheme="majorBidi" w:hAnsiTheme="majorBidi" w:cstheme="majorBidi"/>
                <w:sz w:val="28"/>
              </w:rPr>
              <w:t xml:space="preserve"> (1,976)</w:t>
            </w:r>
          </w:p>
        </w:tc>
      </w:tr>
      <w:tr w:rsidR="0082719B" w:rsidRPr="00443FE6" w14:paraId="69DC6770" w14:textId="77777777">
        <w:tc>
          <w:tcPr>
            <w:tcW w:w="2214" w:type="dxa"/>
          </w:tcPr>
          <w:p w14:paraId="1C429030" w14:textId="77777777" w:rsidR="0082719B" w:rsidRPr="00443FE6" w:rsidRDefault="0082719B" w:rsidP="0082719B">
            <w:pPr>
              <w:rPr>
                <w:rFonts w:asciiTheme="majorBidi" w:hAnsiTheme="majorBidi" w:cstheme="majorBidi"/>
                <w:sz w:val="28"/>
              </w:rPr>
            </w:pPr>
            <w:r w:rsidRPr="00D546F6">
              <w:rPr>
                <w:rFonts w:cs="Angsana New"/>
                <w:sz w:val="28"/>
                <w:cs/>
              </w:rPr>
              <w:t>ประมาณการหนี้สิน</w:t>
            </w:r>
          </w:p>
        </w:tc>
        <w:tc>
          <w:tcPr>
            <w:tcW w:w="936" w:type="dxa"/>
          </w:tcPr>
          <w:p w14:paraId="40A23404" w14:textId="65BE176B" w:rsidR="0082719B" w:rsidRPr="00895161" w:rsidRDefault="0082719B" w:rsidP="00E10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ind w:right="-109"/>
              <w:rPr>
                <w:rFonts w:ascii="Angsana New" w:hAnsi="Angsana New" w:cs="Angsana New"/>
                <w:sz w:val="28"/>
                <w:lang w:bidi="ar-SA"/>
              </w:rPr>
            </w:pPr>
            <w:r w:rsidRPr="00895161">
              <w:rPr>
                <w:rFonts w:ascii="Angsana New" w:hAnsi="Angsana New" w:cs="Angsana New"/>
                <w:sz w:val="28"/>
                <w:lang w:bidi="ar-SA"/>
              </w:rPr>
              <w:t>(3,309)</w:t>
            </w:r>
          </w:p>
        </w:tc>
        <w:tc>
          <w:tcPr>
            <w:tcW w:w="236" w:type="dxa"/>
          </w:tcPr>
          <w:p w14:paraId="29B2483C" w14:textId="77777777" w:rsidR="0082719B" w:rsidRPr="00543E85" w:rsidRDefault="0082719B" w:rsidP="0082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0" w:right="-720" w:firstLine="101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02" w:type="dxa"/>
          </w:tcPr>
          <w:p w14:paraId="3789E3EA" w14:textId="48955AB5" w:rsidR="0082719B" w:rsidRPr="00895161" w:rsidRDefault="0082719B" w:rsidP="00E10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right="-139"/>
              <w:rPr>
                <w:rFonts w:ascii="Angsana New" w:hAnsi="Angsana New" w:cs="Angsana New"/>
                <w:sz w:val="28"/>
                <w:lang w:bidi="ar-SA"/>
              </w:rPr>
            </w:pPr>
            <w:r w:rsidRPr="00895161">
              <w:rPr>
                <w:rFonts w:ascii="Angsana New" w:hAnsi="Angsana New" w:cs="Angsana New"/>
                <w:sz w:val="28"/>
                <w:lang w:bidi="ar-SA"/>
              </w:rPr>
              <w:t xml:space="preserve"> (210)</w:t>
            </w:r>
          </w:p>
        </w:tc>
        <w:tc>
          <w:tcPr>
            <w:tcW w:w="236" w:type="dxa"/>
          </w:tcPr>
          <w:p w14:paraId="3FF951BD" w14:textId="77777777" w:rsidR="0082719B" w:rsidRPr="00443FE6" w:rsidRDefault="0082719B" w:rsidP="0082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0" w:right="-7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6" w:type="dxa"/>
          </w:tcPr>
          <w:p w14:paraId="5AC18F4F" w14:textId="24C5AEBE" w:rsidR="0082719B" w:rsidRPr="00443FE6" w:rsidRDefault="0082719B" w:rsidP="00E10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ind w:right="11"/>
              <w:rPr>
                <w:rFonts w:asciiTheme="majorBidi" w:hAnsiTheme="majorBidi" w:cstheme="majorBidi"/>
                <w:sz w:val="28"/>
                <w:lang w:val="en-GB" w:bidi="ar-SA"/>
              </w:rPr>
            </w:pPr>
            <w:r w:rsidRPr="00443FE6">
              <w:rPr>
                <w:rFonts w:asciiTheme="majorBidi" w:hAnsiTheme="majorBidi" w:cstheme="majorBidi"/>
                <w:sz w:val="28"/>
                <w:lang w:val="en-GB" w:bidi="ar-SA"/>
              </w:rPr>
              <w:t xml:space="preserve"> (1,173)</w:t>
            </w:r>
          </w:p>
        </w:tc>
        <w:tc>
          <w:tcPr>
            <w:tcW w:w="236" w:type="dxa"/>
          </w:tcPr>
          <w:p w14:paraId="4EA3A6C2" w14:textId="77777777" w:rsidR="0082719B" w:rsidRPr="00443FE6" w:rsidRDefault="0082719B" w:rsidP="0082719B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5" w:type="dxa"/>
          </w:tcPr>
          <w:p w14:paraId="7741513E" w14:textId="4ECD7275" w:rsidR="0082719B" w:rsidRPr="00895161" w:rsidRDefault="0082719B" w:rsidP="0082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ind w:right="11"/>
              <w:rPr>
                <w:rFonts w:asciiTheme="majorBidi" w:hAnsiTheme="majorBidi" w:cstheme="majorBidi"/>
                <w:sz w:val="28"/>
              </w:rPr>
            </w:pPr>
            <w:r w:rsidRPr="00895161">
              <w:rPr>
                <w:rFonts w:asciiTheme="majorBidi" w:eastAsiaTheme="minorHAnsi" w:hAnsiTheme="majorBidi" w:cstheme="majorBidi"/>
                <w:sz w:val="28"/>
                <w:cs/>
              </w:rPr>
              <w:t>-</w:t>
            </w:r>
          </w:p>
        </w:tc>
        <w:tc>
          <w:tcPr>
            <w:tcW w:w="236" w:type="dxa"/>
          </w:tcPr>
          <w:p w14:paraId="1FD69F87" w14:textId="77777777" w:rsidR="0082719B" w:rsidRPr="00443FE6" w:rsidRDefault="0082719B" w:rsidP="0082719B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8" w:type="dxa"/>
          </w:tcPr>
          <w:p w14:paraId="07B2B605" w14:textId="3AACDEA0" w:rsidR="0082719B" w:rsidRPr="00443FE6" w:rsidRDefault="0082719B" w:rsidP="0082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right="11"/>
              <w:rPr>
                <w:rFonts w:asciiTheme="majorBidi" w:hAnsiTheme="majorBidi" w:cstheme="majorBidi"/>
                <w:sz w:val="28"/>
              </w:rPr>
            </w:pPr>
            <w:r w:rsidRPr="00D546F6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8457EB">
              <w:rPr>
                <w:rFonts w:asciiTheme="majorBidi" w:eastAsiaTheme="minorHAnsi" w:hAnsiTheme="majorBidi" w:cstheme="majorBidi"/>
                <w:sz w:val="28"/>
              </w:rPr>
              <w:t xml:space="preserve">324 </w:t>
            </w:r>
          </w:p>
        </w:tc>
        <w:tc>
          <w:tcPr>
            <w:tcW w:w="239" w:type="dxa"/>
          </w:tcPr>
          <w:p w14:paraId="6DFD853A" w14:textId="77777777" w:rsidR="0082719B" w:rsidRPr="00443FE6" w:rsidRDefault="0082719B" w:rsidP="0082719B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1" w:type="dxa"/>
          </w:tcPr>
          <w:p w14:paraId="31ECF0BE" w14:textId="14E57E17" w:rsidR="0082719B" w:rsidRPr="00443FE6" w:rsidRDefault="0082719B" w:rsidP="0082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right="11"/>
              <w:rPr>
                <w:rFonts w:asciiTheme="majorBidi" w:hAnsiTheme="majorBidi" w:cstheme="majorBidi"/>
                <w:sz w:val="28"/>
              </w:rPr>
            </w:pPr>
            <w:r w:rsidRPr="00D546F6">
              <w:rPr>
                <w:rFonts w:asciiTheme="majorBidi" w:hAnsiTheme="majorBidi" w:cstheme="majorBidi"/>
                <w:sz w:val="28"/>
              </w:rPr>
              <w:t xml:space="preserve"> (4,368)</w:t>
            </w:r>
          </w:p>
        </w:tc>
      </w:tr>
      <w:tr w:rsidR="0082719B" w:rsidRPr="00443FE6" w14:paraId="6321D7E1" w14:textId="77777777">
        <w:tc>
          <w:tcPr>
            <w:tcW w:w="2214" w:type="dxa"/>
          </w:tcPr>
          <w:p w14:paraId="4779194A" w14:textId="77777777" w:rsidR="0082719B" w:rsidRPr="00443FE6" w:rsidRDefault="0082719B" w:rsidP="0082719B">
            <w:pPr>
              <w:rPr>
                <w:rFonts w:asciiTheme="majorBidi" w:hAnsiTheme="majorBidi" w:cstheme="majorBidi"/>
                <w:sz w:val="28"/>
              </w:rPr>
            </w:pPr>
            <w:r w:rsidRPr="00D546F6">
              <w:rPr>
                <w:rFonts w:cs="Angsana New"/>
                <w:sz w:val="28"/>
                <w:cs/>
              </w:rPr>
              <w:t>ยอดขาดทุนยกไป</w:t>
            </w:r>
          </w:p>
        </w:tc>
        <w:tc>
          <w:tcPr>
            <w:tcW w:w="936" w:type="dxa"/>
          </w:tcPr>
          <w:p w14:paraId="0BCC116A" w14:textId="2C766ACC" w:rsidR="0082719B" w:rsidRPr="00895161" w:rsidRDefault="0082719B" w:rsidP="00E10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ind w:right="-109"/>
              <w:rPr>
                <w:rFonts w:ascii="Angsana New" w:hAnsi="Angsana New" w:cs="Angsana New"/>
                <w:sz w:val="28"/>
                <w:lang w:bidi="ar-SA"/>
              </w:rPr>
            </w:pPr>
            <w:r w:rsidRPr="00895161">
              <w:rPr>
                <w:rFonts w:ascii="Angsana New" w:hAnsi="Angsana New" w:cs="Angsana New"/>
                <w:sz w:val="28"/>
                <w:lang w:bidi="ar-SA"/>
              </w:rPr>
              <w:t>(15,059)</w:t>
            </w:r>
          </w:p>
        </w:tc>
        <w:tc>
          <w:tcPr>
            <w:tcW w:w="236" w:type="dxa"/>
          </w:tcPr>
          <w:p w14:paraId="2EC4C7B5" w14:textId="77777777" w:rsidR="0082719B" w:rsidRPr="00543E85" w:rsidRDefault="0082719B" w:rsidP="0082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0" w:right="-720" w:firstLine="101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02" w:type="dxa"/>
          </w:tcPr>
          <w:p w14:paraId="4E2E2712" w14:textId="55EBD093" w:rsidR="0082719B" w:rsidRPr="00895161" w:rsidRDefault="0082719B" w:rsidP="00E10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right="-139"/>
              <w:rPr>
                <w:rFonts w:ascii="Angsana New" w:hAnsi="Angsana New" w:cs="Angsana New"/>
                <w:sz w:val="28"/>
                <w:lang w:bidi="ar-SA"/>
              </w:rPr>
            </w:pPr>
            <w:r w:rsidRPr="00895161">
              <w:rPr>
                <w:rFonts w:ascii="Angsana New" w:hAnsi="Angsana New" w:cs="Angsana New"/>
                <w:sz w:val="28"/>
                <w:lang w:bidi="ar-SA"/>
              </w:rPr>
              <w:t xml:space="preserve"> (3,</w:t>
            </w:r>
            <w:r>
              <w:rPr>
                <w:rFonts w:ascii="Angsana New" w:hAnsi="Angsana New" w:cs="Angsana New"/>
                <w:sz w:val="28"/>
                <w:lang w:bidi="ar-SA"/>
              </w:rPr>
              <w:t>946</w:t>
            </w:r>
            <w:r w:rsidRPr="00895161">
              <w:rPr>
                <w:rFonts w:ascii="Angsana New" w:hAnsi="Angsana New" w:cs="Angsana New"/>
                <w:sz w:val="28"/>
                <w:lang w:bidi="ar-SA"/>
              </w:rPr>
              <w:t>)</w:t>
            </w:r>
          </w:p>
        </w:tc>
        <w:tc>
          <w:tcPr>
            <w:tcW w:w="236" w:type="dxa"/>
          </w:tcPr>
          <w:p w14:paraId="5B9DBFD8" w14:textId="77777777" w:rsidR="0082719B" w:rsidRPr="00443FE6" w:rsidRDefault="0082719B" w:rsidP="0082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0" w:right="-7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6" w:type="dxa"/>
          </w:tcPr>
          <w:p w14:paraId="4DD5A74C" w14:textId="52AD87A5" w:rsidR="0082719B" w:rsidRPr="00443FE6" w:rsidRDefault="0082719B" w:rsidP="0082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ind w:right="11"/>
              <w:rPr>
                <w:rFonts w:asciiTheme="majorBidi" w:hAnsiTheme="majorBidi" w:cstheme="majorBidi"/>
                <w:sz w:val="28"/>
                <w:lang w:val="en-GB" w:bidi="ar-SA"/>
              </w:rPr>
            </w:pPr>
            <w:r w:rsidRPr="00443FE6">
              <w:rPr>
                <w:rFonts w:asciiTheme="majorBidi" w:hAnsiTheme="majorBidi" w:cstheme="majorBidi"/>
                <w:sz w:val="28"/>
                <w:lang w:val="en-GB" w:bidi="ar-SA"/>
              </w:rPr>
              <w:t xml:space="preserve"> - </w:t>
            </w:r>
          </w:p>
        </w:tc>
        <w:tc>
          <w:tcPr>
            <w:tcW w:w="236" w:type="dxa"/>
          </w:tcPr>
          <w:p w14:paraId="187FE2AF" w14:textId="77777777" w:rsidR="0082719B" w:rsidRPr="00443FE6" w:rsidRDefault="0082719B" w:rsidP="0082719B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5" w:type="dxa"/>
          </w:tcPr>
          <w:p w14:paraId="7D27FF67" w14:textId="6639A286" w:rsidR="0082719B" w:rsidRPr="00443FE6" w:rsidRDefault="0082719B" w:rsidP="0082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right="11"/>
              <w:rPr>
                <w:rFonts w:asciiTheme="majorBidi" w:hAnsiTheme="majorBidi" w:cstheme="majorBidi"/>
                <w:sz w:val="28"/>
              </w:rPr>
            </w:pPr>
            <w:r w:rsidRPr="00D546F6">
              <w:rPr>
                <w:rFonts w:asciiTheme="majorBidi" w:hAnsiTheme="majorBidi" w:cstheme="majorBidi"/>
                <w:sz w:val="28"/>
              </w:rPr>
              <w:t>(8)</w:t>
            </w:r>
          </w:p>
        </w:tc>
        <w:tc>
          <w:tcPr>
            <w:tcW w:w="236" w:type="dxa"/>
          </w:tcPr>
          <w:p w14:paraId="027E1C97" w14:textId="77777777" w:rsidR="0082719B" w:rsidRPr="00443FE6" w:rsidRDefault="0082719B" w:rsidP="0082719B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8" w:type="dxa"/>
          </w:tcPr>
          <w:p w14:paraId="3B1B7E3C" w14:textId="4C1CE9DD" w:rsidR="0082719B" w:rsidRPr="00443FE6" w:rsidRDefault="0082719B" w:rsidP="0082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right="11"/>
              <w:rPr>
                <w:rFonts w:asciiTheme="majorBidi" w:hAnsiTheme="majorBidi" w:cstheme="majorBidi"/>
                <w:sz w:val="28"/>
              </w:rPr>
            </w:pPr>
            <w:r w:rsidRPr="008457EB">
              <w:rPr>
                <w:rFonts w:asciiTheme="majorBidi" w:eastAsiaTheme="minorHAnsi" w:hAnsiTheme="majorBidi" w:cstheme="majorBidi"/>
                <w:sz w:val="28"/>
              </w:rPr>
              <w:t xml:space="preserve"> 1,1</w:t>
            </w:r>
            <w:r>
              <w:rPr>
                <w:rFonts w:asciiTheme="majorBidi" w:eastAsiaTheme="minorHAnsi" w:hAnsiTheme="majorBidi" w:cstheme="majorBidi"/>
                <w:sz w:val="28"/>
              </w:rPr>
              <w:t>97</w:t>
            </w:r>
          </w:p>
        </w:tc>
        <w:tc>
          <w:tcPr>
            <w:tcW w:w="239" w:type="dxa"/>
          </w:tcPr>
          <w:p w14:paraId="28C6922D" w14:textId="77777777" w:rsidR="0082719B" w:rsidRPr="00443FE6" w:rsidRDefault="0082719B" w:rsidP="0082719B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1" w:type="dxa"/>
          </w:tcPr>
          <w:p w14:paraId="64E292AD" w14:textId="0C448E71" w:rsidR="0082719B" w:rsidRPr="00443FE6" w:rsidRDefault="0082719B" w:rsidP="0082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right="11"/>
              <w:rPr>
                <w:rFonts w:asciiTheme="majorBidi" w:hAnsiTheme="majorBidi" w:cstheme="majorBidi"/>
                <w:sz w:val="28"/>
              </w:rPr>
            </w:pPr>
            <w:r w:rsidRPr="00D546F6">
              <w:rPr>
                <w:rFonts w:asciiTheme="majorBidi" w:hAnsiTheme="majorBidi" w:cstheme="majorBidi"/>
                <w:sz w:val="28"/>
              </w:rPr>
              <w:t xml:space="preserve"> (17,</w:t>
            </w:r>
            <w:r>
              <w:rPr>
                <w:rFonts w:asciiTheme="majorBidi" w:hAnsiTheme="majorBidi" w:cstheme="majorBidi"/>
                <w:sz w:val="28"/>
              </w:rPr>
              <w:t>816</w:t>
            </w:r>
            <w:r w:rsidRPr="00D546F6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82719B" w:rsidRPr="00443FE6" w14:paraId="380638D4" w14:textId="77777777">
        <w:tc>
          <w:tcPr>
            <w:tcW w:w="2214" w:type="dxa"/>
          </w:tcPr>
          <w:p w14:paraId="2463B532" w14:textId="77777777" w:rsidR="0082719B" w:rsidRPr="00443FE6" w:rsidRDefault="0082719B" w:rsidP="0082719B">
            <w:pPr>
              <w:rPr>
                <w:rFonts w:asciiTheme="majorBidi" w:hAnsiTheme="majorBidi" w:cstheme="majorBidi"/>
                <w:sz w:val="28"/>
              </w:rPr>
            </w:pPr>
            <w:r w:rsidRPr="00D546F6">
              <w:rPr>
                <w:rFonts w:cs="Angsana New"/>
                <w:sz w:val="28"/>
                <w:cs/>
              </w:rPr>
              <w:t>อื่นๆ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202B0C91" w14:textId="0CAB786F" w:rsidR="0082719B" w:rsidRPr="00895161" w:rsidRDefault="0082719B" w:rsidP="00E10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ind w:right="-109"/>
              <w:rPr>
                <w:rFonts w:ascii="Angsana New" w:hAnsi="Angsana New" w:cs="Angsana New"/>
                <w:sz w:val="28"/>
                <w:lang w:bidi="ar-SA"/>
              </w:rPr>
            </w:pPr>
            <w:r w:rsidRPr="00895161">
              <w:rPr>
                <w:rFonts w:ascii="Angsana New" w:hAnsi="Angsana New" w:cs="Angsana New"/>
                <w:sz w:val="28"/>
                <w:lang w:bidi="ar-SA"/>
              </w:rPr>
              <w:t>(3,061)</w:t>
            </w:r>
          </w:p>
        </w:tc>
        <w:tc>
          <w:tcPr>
            <w:tcW w:w="236" w:type="dxa"/>
          </w:tcPr>
          <w:p w14:paraId="2E8DE281" w14:textId="77777777" w:rsidR="0082719B" w:rsidRPr="00543E85" w:rsidRDefault="0082719B" w:rsidP="0082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0" w:right="-720" w:firstLine="101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14:paraId="143741D0" w14:textId="2937E57C" w:rsidR="0082719B" w:rsidRPr="00895161" w:rsidRDefault="0082719B" w:rsidP="00E10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right="-139"/>
              <w:rPr>
                <w:rFonts w:ascii="Angsana New" w:hAnsi="Angsana New" w:cs="Angsana New"/>
                <w:sz w:val="28"/>
                <w:lang w:bidi="ar-SA"/>
              </w:rPr>
            </w:pPr>
            <w:r w:rsidRPr="00895161">
              <w:rPr>
                <w:rFonts w:ascii="Angsana New" w:hAnsi="Angsana New" w:cs="Angsana New"/>
                <w:sz w:val="28"/>
                <w:lang w:bidi="ar-SA"/>
              </w:rPr>
              <w:t xml:space="preserve"> (1,5</w:t>
            </w:r>
            <w:r>
              <w:rPr>
                <w:rFonts w:ascii="Angsana New" w:hAnsi="Angsana New" w:cs="Angsana New"/>
                <w:sz w:val="28"/>
                <w:lang w:bidi="ar-SA"/>
              </w:rPr>
              <w:t>47</w:t>
            </w:r>
            <w:r w:rsidRPr="00895161">
              <w:rPr>
                <w:rFonts w:ascii="Angsana New" w:hAnsi="Angsana New" w:cs="Angsana New"/>
                <w:sz w:val="28"/>
                <w:lang w:bidi="ar-SA"/>
              </w:rPr>
              <w:t>)</w:t>
            </w:r>
          </w:p>
        </w:tc>
        <w:tc>
          <w:tcPr>
            <w:tcW w:w="236" w:type="dxa"/>
          </w:tcPr>
          <w:p w14:paraId="26E47EF6" w14:textId="77777777" w:rsidR="0082719B" w:rsidRPr="00443FE6" w:rsidRDefault="0082719B" w:rsidP="0082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0" w:right="-7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14:paraId="26E77843" w14:textId="606B917F" w:rsidR="0082719B" w:rsidRPr="00443FE6" w:rsidRDefault="0082719B" w:rsidP="00E10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ind w:right="11"/>
              <w:rPr>
                <w:rFonts w:asciiTheme="majorBidi" w:hAnsiTheme="majorBidi" w:cstheme="majorBidi"/>
                <w:sz w:val="28"/>
              </w:rPr>
            </w:pPr>
            <w:r w:rsidRPr="00D546F6">
              <w:rPr>
                <w:rFonts w:asciiTheme="majorBidi" w:hAnsiTheme="majorBidi" w:cstheme="majorBidi"/>
                <w:sz w:val="28"/>
              </w:rPr>
              <w:t xml:space="preserve"> 101 </w:t>
            </w:r>
          </w:p>
        </w:tc>
        <w:tc>
          <w:tcPr>
            <w:tcW w:w="236" w:type="dxa"/>
          </w:tcPr>
          <w:p w14:paraId="18FD7477" w14:textId="77777777" w:rsidR="0082719B" w:rsidRPr="00443FE6" w:rsidRDefault="0082719B" w:rsidP="0082719B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14:paraId="4E69AFB4" w14:textId="19B9B1F8" w:rsidR="0082719B" w:rsidRPr="00443FE6" w:rsidRDefault="0082719B" w:rsidP="0082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ind w:right="11"/>
              <w:rPr>
                <w:rFonts w:asciiTheme="majorBidi" w:hAnsiTheme="majorBidi" w:cstheme="majorBidi"/>
                <w:sz w:val="28"/>
              </w:rPr>
            </w:pPr>
            <w:r w:rsidRPr="00D546F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</w:tcPr>
          <w:p w14:paraId="47866841" w14:textId="77777777" w:rsidR="0082719B" w:rsidRPr="00443FE6" w:rsidRDefault="0082719B" w:rsidP="0082719B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14:paraId="0A5A539E" w14:textId="03ED421A" w:rsidR="0082719B" w:rsidRPr="00443FE6" w:rsidRDefault="0082719B" w:rsidP="0082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right="11"/>
              <w:rPr>
                <w:rFonts w:asciiTheme="majorBidi" w:hAnsiTheme="majorBidi" w:cstheme="majorBidi"/>
                <w:sz w:val="28"/>
              </w:rPr>
            </w:pPr>
            <w:r w:rsidRPr="008457EB">
              <w:rPr>
                <w:rFonts w:asciiTheme="majorBidi" w:eastAsiaTheme="minorHAnsi" w:hAnsiTheme="majorBidi" w:cstheme="majorBidi"/>
                <w:sz w:val="28"/>
              </w:rPr>
              <w:t xml:space="preserve"> 9</w:t>
            </w:r>
            <w:r>
              <w:rPr>
                <w:rFonts w:asciiTheme="majorBidi" w:eastAsiaTheme="minorHAnsi" w:hAnsiTheme="majorBidi" w:cstheme="majorBidi"/>
                <w:sz w:val="28"/>
              </w:rPr>
              <w:t>1</w:t>
            </w:r>
            <w:r w:rsidRPr="008457EB">
              <w:rPr>
                <w:rFonts w:asciiTheme="majorBidi" w:eastAsiaTheme="minorHAnsi" w:hAnsiTheme="majorBidi" w:cstheme="majorBidi"/>
                <w:sz w:val="28"/>
              </w:rPr>
              <w:t xml:space="preserve"> </w:t>
            </w:r>
          </w:p>
        </w:tc>
        <w:tc>
          <w:tcPr>
            <w:tcW w:w="239" w:type="dxa"/>
          </w:tcPr>
          <w:p w14:paraId="46468B3F" w14:textId="77777777" w:rsidR="0082719B" w:rsidRPr="00443FE6" w:rsidRDefault="0082719B" w:rsidP="0082719B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1" w:type="dxa"/>
            <w:tcBorders>
              <w:bottom w:val="single" w:sz="4" w:space="0" w:color="auto"/>
            </w:tcBorders>
          </w:tcPr>
          <w:p w14:paraId="1B58C83B" w14:textId="400D8C1A" w:rsidR="0082719B" w:rsidRPr="00443FE6" w:rsidRDefault="0082719B" w:rsidP="0082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right="11"/>
              <w:rPr>
                <w:rFonts w:asciiTheme="majorBidi" w:hAnsiTheme="majorBidi" w:cstheme="majorBidi"/>
                <w:sz w:val="28"/>
              </w:rPr>
            </w:pPr>
            <w:r w:rsidRPr="00D546F6">
              <w:rPr>
                <w:rFonts w:asciiTheme="majorBidi" w:hAnsiTheme="majorBidi" w:cstheme="majorBidi"/>
                <w:sz w:val="28"/>
              </w:rPr>
              <w:t xml:space="preserve"> (4,4</w:t>
            </w:r>
            <w:r>
              <w:rPr>
                <w:rFonts w:asciiTheme="majorBidi" w:hAnsiTheme="majorBidi" w:cstheme="majorBidi"/>
                <w:sz w:val="28"/>
              </w:rPr>
              <w:t>16</w:t>
            </w:r>
            <w:r w:rsidRPr="00D546F6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82719B" w:rsidRPr="00443FE6" w14:paraId="4DD39C79" w14:textId="77777777">
        <w:tc>
          <w:tcPr>
            <w:tcW w:w="2214" w:type="dxa"/>
          </w:tcPr>
          <w:p w14:paraId="61BEFC19" w14:textId="77777777" w:rsidR="0082719B" w:rsidRPr="00443FE6" w:rsidRDefault="0082719B" w:rsidP="0082719B">
            <w:pPr>
              <w:rPr>
                <w:rFonts w:asciiTheme="majorBidi" w:hAnsiTheme="majorBidi" w:cstheme="majorBidi"/>
                <w:sz w:val="28"/>
              </w:rPr>
            </w:pPr>
            <w:r w:rsidRPr="00D546F6">
              <w:rPr>
                <w:rFonts w:cs="Angsana New"/>
                <w:bCs/>
                <w:sz w:val="28"/>
                <w:cs/>
              </w:rPr>
              <w:t>รวม</w:t>
            </w: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76DA382D" w14:textId="2D01801F" w:rsidR="0082719B" w:rsidRPr="00443FE6" w:rsidRDefault="0082719B" w:rsidP="00E10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ind w:right="-109"/>
              <w:rPr>
                <w:rFonts w:asciiTheme="majorBidi" w:hAnsiTheme="majorBidi" w:cstheme="majorBidi"/>
                <w:sz w:val="28"/>
              </w:rPr>
            </w:pPr>
            <w:r w:rsidRPr="00D546F6">
              <w:rPr>
                <w:rFonts w:asciiTheme="majorBidi" w:hAnsiTheme="majorBidi" w:cstheme="majorBidi"/>
                <w:b/>
                <w:bCs/>
                <w:sz w:val="28"/>
                <w:lang w:val="en-GB" w:bidi="ar-SA"/>
              </w:rPr>
              <w:t>8,825</w:t>
            </w:r>
          </w:p>
        </w:tc>
        <w:tc>
          <w:tcPr>
            <w:tcW w:w="236" w:type="dxa"/>
          </w:tcPr>
          <w:p w14:paraId="2CAA022C" w14:textId="77777777" w:rsidR="0082719B" w:rsidRPr="00543E85" w:rsidRDefault="0082719B" w:rsidP="0082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0" w:right="-720" w:firstLine="101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</w:tcPr>
          <w:p w14:paraId="11221426" w14:textId="2D9CF7C2" w:rsidR="0082719B" w:rsidRPr="00443FE6" w:rsidRDefault="0082719B" w:rsidP="00E10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right="-139"/>
              <w:rPr>
                <w:rFonts w:asciiTheme="majorBidi" w:hAnsiTheme="majorBidi" w:cstheme="majorBidi"/>
                <w:sz w:val="28"/>
              </w:rPr>
            </w:pPr>
            <w:r w:rsidRPr="00D546F6">
              <w:rPr>
                <w:rFonts w:asciiTheme="majorBidi" w:hAnsiTheme="majorBidi" w:cstheme="majorBidi"/>
                <w:b/>
                <w:bCs/>
                <w:sz w:val="28"/>
              </w:rPr>
              <w:t xml:space="preserve"> (7,2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09</w:t>
            </w:r>
            <w:r w:rsidRPr="00D546F6">
              <w:rPr>
                <w:rFonts w:asciiTheme="majorBidi" w:hAnsiTheme="majorBidi" w:cstheme="majorBidi"/>
                <w:b/>
                <w:bCs/>
                <w:sz w:val="28"/>
              </w:rPr>
              <w:t>)</w:t>
            </w:r>
          </w:p>
        </w:tc>
        <w:tc>
          <w:tcPr>
            <w:tcW w:w="236" w:type="dxa"/>
          </w:tcPr>
          <w:p w14:paraId="636BB830" w14:textId="77777777" w:rsidR="0082719B" w:rsidRPr="00443FE6" w:rsidRDefault="0082719B" w:rsidP="0082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0" w:right="-7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double" w:sz="4" w:space="0" w:color="auto"/>
            </w:tcBorders>
          </w:tcPr>
          <w:p w14:paraId="36860718" w14:textId="79D9A6CA" w:rsidR="0082719B" w:rsidRPr="00443FE6" w:rsidRDefault="0082719B" w:rsidP="00E10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ind w:right="11"/>
              <w:rPr>
                <w:rFonts w:asciiTheme="majorBidi" w:hAnsiTheme="majorBidi" w:cstheme="majorBidi"/>
                <w:sz w:val="28"/>
              </w:rPr>
            </w:pPr>
            <w:r w:rsidRPr="00D546F6">
              <w:rPr>
                <w:rFonts w:asciiTheme="majorBidi" w:hAnsiTheme="majorBidi" w:cstheme="majorBidi"/>
                <w:b/>
                <w:bCs/>
                <w:sz w:val="28"/>
              </w:rPr>
              <w:t xml:space="preserve"> (1,062)</w:t>
            </w:r>
          </w:p>
        </w:tc>
        <w:tc>
          <w:tcPr>
            <w:tcW w:w="236" w:type="dxa"/>
          </w:tcPr>
          <w:p w14:paraId="4ECAEEA5" w14:textId="77777777" w:rsidR="0082719B" w:rsidRPr="00443FE6" w:rsidRDefault="0082719B" w:rsidP="0082719B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double" w:sz="4" w:space="0" w:color="auto"/>
            </w:tcBorders>
          </w:tcPr>
          <w:p w14:paraId="5A32225B" w14:textId="2DE08101" w:rsidR="0082719B" w:rsidRPr="00443FE6" w:rsidRDefault="0082719B" w:rsidP="0082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right="11"/>
              <w:rPr>
                <w:rFonts w:asciiTheme="majorBidi" w:hAnsiTheme="majorBidi" w:cstheme="majorBidi"/>
                <w:sz w:val="28"/>
              </w:rPr>
            </w:pPr>
            <w:r w:rsidRPr="00D546F6">
              <w:rPr>
                <w:rFonts w:asciiTheme="majorBidi" w:hAnsiTheme="majorBidi" w:cstheme="majorBidi"/>
                <w:b/>
                <w:bCs/>
                <w:sz w:val="28"/>
              </w:rPr>
              <w:t>(98)</w:t>
            </w:r>
          </w:p>
        </w:tc>
        <w:tc>
          <w:tcPr>
            <w:tcW w:w="236" w:type="dxa"/>
          </w:tcPr>
          <w:p w14:paraId="505CE4E9" w14:textId="77777777" w:rsidR="0082719B" w:rsidRPr="00443FE6" w:rsidRDefault="0082719B" w:rsidP="0082719B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double" w:sz="4" w:space="0" w:color="auto"/>
            </w:tcBorders>
          </w:tcPr>
          <w:p w14:paraId="16C68F0C" w14:textId="18C1D351" w:rsidR="0082719B" w:rsidRPr="00443FE6" w:rsidRDefault="0082719B" w:rsidP="0082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right="11"/>
              <w:rPr>
                <w:rFonts w:asciiTheme="majorBidi" w:hAnsiTheme="majorBidi" w:cstheme="majorBidi"/>
                <w:sz w:val="28"/>
              </w:rPr>
            </w:pPr>
            <w:r w:rsidRPr="00D546F6">
              <w:rPr>
                <w:rFonts w:asciiTheme="majorBidi" w:hAnsiTheme="majorBidi" w:cstheme="majorBidi"/>
                <w:b/>
                <w:bCs/>
                <w:sz w:val="28"/>
              </w:rPr>
              <w:t xml:space="preserve"> 1,01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  <w:r w:rsidRPr="00D546F6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</w:p>
        </w:tc>
        <w:tc>
          <w:tcPr>
            <w:tcW w:w="239" w:type="dxa"/>
          </w:tcPr>
          <w:p w14:paraId="5A6A6F03" w14:textId="77777777" w:rsidR="0082719B" w:rsidRPr="00443FE6" w:rsidRDefault="0082719B" w:rsidP="0082719B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1" w:type="dxa"/>
            <w:tcBorders>
              <w:top w:val="single" w:sz="4" w:space="0" w:color="auto"/>
              <w:bottom w:val="double" w:sz="4" w:space="0" w:color="auto"/>
            </w:tcBorders>
          </w:tcPr>
          <w:p w14:paraId="4031B403" w14:textId="5ED476A2" w:rsidR="0082719B" w:rsidRPr="00443FE6" w:rsidRDefault="0082719B" w:rsidP="0082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right="11"/>
              <w:rPr>
                <w:rFonts w:asciiTheme="majorBidi" w:hAnsiTheme="majorBidi" w:cstheme="majorBidi"/>
                <w:sz w:val="28"/>
              </w:rPr>
            </w:pPr>
            <w:r w:rsidRPr="00D546F6">
              <w:rPr>
                <w:rFonts w:asciiTheme="majorBidi" w:hAnsiTheme="majorBidi" w:cstheme="majorBidi"/>
                <w:b/>
                <w:bCs/>
                <w:sz w:val="28"/>
              </w:rPr>
              <w:t xml:space="preserve"> 1,4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67</w:t>
            </w:r>
          </w:p>
        </w:tc>
      </w:tr>
    </w:tbl>
    <w:p w14:paraId="00629096" w14:textId="4AF73DA8" w:rsidR="000D00A3" w:rsidRDefault="000D00A3"/>
    <w:tbl>
      <w:tblPr>
        <w:tblW w:w="935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610"/>
        <w:gridCol w:w="1361"/>
        <w:gridCol w:w="270"/>
        <w:gridCol w:w="1609"/>
        <w:gridCol w:w="270"/>
        <w:gridCol w:w="1512"/>
        <w:gridCol w:w="270"/>
        <w:gridCol w:w="1451"/>
      </w:tblGrid>
      <w:tr w:rsidR="007901E9" w:rsidRPr="008013C5" w14:paraId="4CE0291D" w14:textId="77777777" w:rsidTr="005A2B64">
        <w:trPr>
          <w:trHeight w:val="139"/>
        </w:trPr>
        <w:tc>
          <w:tcPr>
            <w:tcW w:w="2610" w:type="dxa"/>
          </w:tcPr>
          <w:p w14:paraId="54AD5EE1" w14:textId="77777777" w:rsidR="007901E9" w:rsidRPr="00940EB2" w:rsidRDefault="007901E9" w:rsidP="00134F8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Cs/>
                <w:color w:val="0000FF"/>
                <w:sz w:val="30"/>
                <w:szCs w:val="30"/>
              </w:rPr>
            </w:pPr>
          </w:p>
        </w:tc>
        <w:tc>
          <w:tcPr>
            <w:tcW w:w="6742" w:type="dxa"/>
            <w:gridSpan w:val="7"/>
            <w:vAlign w:val="bottom"/>
          </w:tcPr>
          <w:p w14:paraId="1975879C" w14:textId="08CC8E84" w:rsidR="007901E9" w:rsidRPr="005A2B64" w:rsidRDefault="007901E9" w:rsidP="00134F8A">
            <w:pPr>
              <w:ind w:left="-123" w:right="-143"/>
              <w:jc w:val="center"/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  <w:r w:rsidRPr="005A2B64">
              <w:rPr>
                <w:rFonts w:asciiTheme="majorBidi" w:hAnsiTheme="majorBidi" w:cstheme="majorBidi"/>
                <w:b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CF66DE" w:rsidRPr="008013C5" w14:paraId="3B89282B" w14:textId="77777777" w:rsidTr="005A2B64">
        <w:trPr>
          <w:trHeight w:val="139"/>
        </w:trPr>
        <w:tc>
          <w:tcPr>
            <w:tcW w:w="2610" w:type="dxa"/>
          </w:tcPr>
          <w:p w14:paraId="58B9C910" w14:textId="77777777" w:rsidR="00CF66DE" w:rsidRPr="00940EB2" w:rsidRDefault="00CF66DE" w:rsidP="00134F8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Cs/>
                <w:color w:val="0000FF"/>
                <w:sz w:val="30"/>
                <w:szCs w:val="30"/>
              </w:rPr>
            </w:pPr>
          </w:p>
        </w:tc>
        <w:tc>
          <w:tcPr>
            <w:tcW w:w="1361" w:type="dxa"/>
            <w:vAlign w:val="bottom"/>
          </w:tcPr>
          <w:p w14:paraId="6A6355BC" w14:textId="77777777" w:rsidR="00CF66DE" w:rsidRPr="00940EB2" w:rsidRDefault="00CF66DE" w:rsidP="00134F8A">
            <w:pPr>
              <w:ind w:left="-77" w:right="-108"/>
              <w:jc w:val="center"/>
              <w:rPr>
                <w:rFonts w:asciiTheme="majorBidi" w:hAnsiTheme="majorBidi" w:cstheme="majorBidi"/>
                <w:bCs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7FDCEEDA" w14:textId="77777777" w:rsidR="00CF66DE" w:rsidRPr="00940EB2" w:rsidRDefault="00CF66DE" w:rsidP="00134F8A">
            <w:pPr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391" w:type="dxa"/>
            <w:gridSpan w:val="3"/>
            <w:tcBorders>
              <w:bottom w:val="single" w:sz="4" w:space="0" w:color="auto"/>
            </w:tcBorders>
            <w:vAlign w:val="bottom"/>
          </w:tcPr>
          <w:p w14:paraId="679DBEBC" w14:textId="35CFDF8A" w:rsidR="00CF66DE" w:rsidRPr="00940EB2" w:rsidRDefault="00CF66DE" w:rsidP="00134F8A">
            <w:pPr>
              <w:ind w:left="-123" w:right="-143"/>
              <w:jc w:val="center"/>
              <w:rPr>
                <w:rFonts w:asciiTheme="majorBidi" w:hAnsiTheme="majorBidi" w:cstheme="majorBidi"/>
                <w:szCs w:val="30"/>
              </w:rPr>
            </w:pPr>
            <w:r w:rsidRPr="00940EB2">
              <w:rPr>
                <w:rFonts w:asciiTheme="majorBidi" w:hAnsiTheme="majorBidi" w:cstheme="majorBidi"/>
                <w:szCs w:val="30"/>
                <w:cs/>
              </w:rPr>
              <w:t xml:space="preserve">บันทึกเป็นรายจ่าย </w:t>
            </w:r>
            <w:r w:rsidRPr="00940EB2">
              <w:rPr>
                <w:rFonts w:asciiTheme="majorBidi" w:hAnsiTheme="majorBidi" w:cstheme="majorBidi"/>
                <w:szCs w:val="30"/>
              </w:rPr>
              <w:t>/</w:t>
            </w:r>
            <w:r w:rsidRPr="00940EB2">
              <w:rPr>
                <w:rFonts w:asciiTheme="majorBidi" w:hAnsiTheme="majorBidi" w:cstheme="majorBidi"/>
                <w:szCs w:val="30"/>
                <w:cs/>
              </w:rPr>
              <w:t xml:space="preserve"> </w:t>
            </w:r>
            <w:r w:rsidRPr="00940EB2" w:rsidDel="00436C7D">
              <w:rPr>
                <w:rFonts w:asciiTheme="majorBidi" w:hAnsiTheme="majorBidi" w:cstheme="majorBidi"/>
                <w:szCs w:val="30"/>
                <w:cs/>
              </w:rPr>
              <w:t>(</w:t>
            </w:r>
            <w:r w:rsidRPr="00940EB2">
              <w:rPr>
                <w:rFonts w:asciiTheme="majorBidi" w:hAnsiTheme="majorBidi" w:cstheme="majorBidi"/>
                <w:szCs w:val="30"/>
                <w:cs/>
              </w:rPr>
              <w:t>รายได้</w:t>
            </w:r>
            <w:r w:rsidRPr="00940EB2" w:rsidDel="00436C7D">
              <w:rPr>
                <w:rFonts w:asciiTheme="majorBidi" w:hAnsiTheme="majorBidi" w:cstheme="majorBidi"/>
                <w:szCs w:val="30"/>
                <w:cs/>
              </w:rPr>
              <w:t>)</w:t>
            </w:r>
            <w:r w:rsidRPr="00940EB2">
              <w:rPr>
                <w:rFonts w:asciiTheme="majorBidi" w:hAnsiTheme="majorBidi" w:cstheme="majorBidi"/>
                <w:szCs w:val="30"/>
                <w:cs/>
              </w:rPr>
              <w:t xml:space="preserve"> ใน</w:t>
            </w:r>
          </w:p>
        </w:tc>
        <w:tc>
          <w:tcPr>
            <w:tcW w:w="270" w:type="dxa"/>
            <w:vAlign w:val="bottom"/>
          </w:tcPr>
          <w:p w14:paraId="515C792B" w14:textId="799F1962" w:rsidR="00CF66DE" w:rsidRPr="00940EB2" w:rsidRDefault="00CF66DE" w:rsidP="00134F8A">
            <w:pPr>
              <w:ind w:left="-123" w:right="-143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50" w:type="dxa"/>
            <w:vAlign w:val="bottom"/>
          </w:tcPr>
          <w:p w14:paraId="63A13C0A" w14:textId="77777777" w:rsidR="00CF66DE" w:rsidRPr="00940EB2" w:rsidRDefault="00CF66DE" w:rsidP="00134F8A">
            <w:pPr>
              <w:ind w:left="-123" w:right="-143"/>
              <w:jc w:val="center"/>
              <w:rPr>
                <w:rFonts w:asciiTheme="majorBidi" w:hAnsiTheme="majorBidi" w:cstheme="majorBidi"/>
                <w:szCs w:val="30"/>
                <w:cs/>
              </w:rPr>
            </w:pPr>
          </w:p>
        </w:tc>
      </w:tr>
      <w:tr w:rsidR="00CF66DE" w:rsidRPr="008013C5" w14:paraId="388608B0" w14:textId="77777777" w:rsidTr="005A2B64">
        <w:trPr>
          <w:trHeight w:val="139"/>
        </w:trPr>
        <w:tc>
          <w:tcPr>
            <w:tcW w:w="2610" w:type="dxa"/>
          </w:tcPr>
          <w:p w14:paraId="17D6DFFA" w14:textId="77777777" w:rsidR="00CF66DE" w:rsidRPr="00940EB2" w:rsidRDefault="00CF66DE" w:rsidP="00134F8A">
            <w:pPr>
              <w:pStyle w:val="acctfourfigures"/>
              <w:tabs>
                <w:tab w:val="clear" w:pos="765"/>
              </w:tabs>
              <w:spacing w:line="240" w:lineRule="atLeast"/>
              <w:ind w:left="-47"/>
              <w:rPr>
                <w:rFonts w:asciiTheme="majorBidi" w:hAnsiTheme="majorBidi" w:cstheme="majorBidi"/>
                <w:bCs/>
                <w:color w:val="0000FF"/>
                <w:sz w:val="30"/>
                <w:szCs w:val="30"/>
              </w:rPr>
            </w:pPr>
          </w:p>
          <w:p w14:paraId="295B31F1" w14:textId="02BF8EA6" w:rsidR="00CF66DE" w:rsidRPr="00940EB2" w:rsidRDefault="00CF66DE" w:rsidP="00134F8A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47"/>
              <w:rPr>
                <w:rFonts w:asciiTheme="majorBidi" w:hAnsiTheme="majorBidi" w:cstheme="majorBidi"/>
                <w:b/>
                <w:bCs/>
                <w:iCs/>
                <w:sz w:val="30"/>
                <w:szCs w:val="30"/>
                <w:lang w:val="en-US" w:bidi="th-TH"/>
              </w:rPr>
            </w:pPr>
            <w:r w:rsidRPr="00940EB2">
              <w:rPr>
                <w:rFonts w:asciiTheme="majorBidi" w:hAnsiTheme="majorBidi" w:cstheme="majorBidi"/>
                <w:b/>
                <w:bCs/>
                <w:i/>
                <w:sz w:val="30"/>
                <w:szCs w:val="30"/>
                <w:lang w:val="en-US" w:bidi="th-TH"/>
              </w:rPr>
              <w:t>(</w:t>
            </w:r>
            <w:r w:rsidRPr="00940EB2">
              <w:rPr>
                <w:rFonts w:asciiTheme="majorBidi" w:hAnsiTheme="majorBidi" w:cstheme="majorBidi"/>
                <w:b/>
                <w:bCs/>
                <w:iCs/>
                <w:sz w:val="30"/>
                <w:szCs w:val="30"/>
                <w:cs/>
                <w:lang w:val="en-US" w:bidi="th-TH"/>
              </w:rPr>
              <w:t>สินทรัพย์</w:t>
            </w:r>
            <w:r w:rsidRPr="00990912" w:rsidDel="00436C7D">
              <w:rPr>
                <w:rFonts w:asciiTheme="majorBidi" w:hAnsiTheme="majorBidi" w:cstheme="majorBidi"/>
                <w:b/>
                <w:bCs/>
                <w:i/>
                <w:sz w:val="30"/>
                <w:szCs w:val="30"/>
                <w:cs/>
                <w:lang w:val="en-US" w:bidi="th-TH"/>
              </w:rPr>
              <w:t>)</w:t>
            </w:r>
            <w:r w:rsidRPr="00940EB2">
              <w:rPr>
                <w:rFonts w:asciiTheme="majorBidi" w:hAnsiTheme="majorBidi" w:cstheme="majorBidi"/>
                <w:b/>
                <w:bCs/>
                <w:iCs/>
                <w:sz w:val="30"/>
                <w:szCs w:val="30"/>
                <w:cs/>
                <w:lang w:val="en-US" w:bidi="th-TH"/>
              </w:rPr>
              <w:t>หนี้สินภาษีเงินได้</w:t>
            </w:r>
            <w:r w:rsidRPr="00940EB2">
              <w:rPr>
                <w:rFonts w:asciiTheme="majorBidi" w:hAnsiTheme="majorBidi" w:cstheme="majorBidi"/>
                <w:b/>
                <w:bCs/>
                <w:iCs/>
                <w:sz w:val="30"/>
                <w:szCs w:val="30"/>
                <w:cs/>
                <w:lang w:val="en-US" w:bidi="th-TH"/>
              </w:rPr>
              <w:br/>
              <w:t xml:space="preserve">   </w:t>
            </w:r>
            <w:r w:rsidRPr="00940EB2">
              <w:rPr>
                <w:rFonts w:asciiTheme="majorBidi" w:hAnsiTheme="majorBidi" w:cstheme="majorBidi"/>
                <w:b/>
                <w:bCs/>
                <w:iCs/>
                <w:sz w:val="30"/>
                <w:szCs w:val="30"/>
                <w:cs/>
                <w:lang w:bidi="th-TH"/>
              </w:rPr>
              <w:t>รอการตัดบัญชีสุทธิ</w:t>
            </w:r>
          </w:p>
        </w:tc>
        <w:tc>
          <w:tcPr>
            <w:tcW w:w="1361" w:type="dxa"/>
            <w:vAlign w:val="bottom"/>
          </w:tcPr>
          <w:p w14:paraId="2A97C644" w14:textId="77777777" w:rsidR="00CF66DE" w:rsidRPr="00940EB2" w:rsidRDefault="00CF66DE" w:rsidP="00134F8A">
            <w:pPr>
              <w:ind w:left="-77" w:right="-108"/>
              <w:jc w:val="center"/>
              <w:rPr>
                <w:rFonts w:asciiTheme="majorBidi" w:hAnsiTheme="majorBidi" w:cstheme="majorBidi"/>
                <w:bCs/>
                <w:szCs w:val="30"/>
              </w:rPr>
            </w:pPr>
            <w:r w:rsidRPr="00940EB2">
              <w:rPr>
                <w:rFonts w:asciiTheme="majorBidi" w:hAnsiTheme="majorBidi" w:cstheme="majorBidi"/>
                <w:bCs/>
                <w:szCs w:val="30"/>
                <w:cs/>
              </w:rPr>
              <w:t xml:space="preserve">ณ วันที่ </w:t>
            </w:r>
            <w:r w:rsidRPr="008F6912">
              <w:rPr>
                <w:rFonts w:asciiTheme="majorBidi" w:hAnsiTheme="majorBidi" w:cstheme="majorBidi"/>
                <w:b/>
                <w:szCs w:val="30"/>
              </w:rPr>
              <w:t>1</w:t>
            </w:r>
            <w:r w:rsidRPr="00940EB2">
              <w:rPr>
                <w:rFonts w:asciiTheme="majorBidi" w:hAnsiTheme="majorBidi" w:cstheme="majorBidi"/>
                <w:bCs/>
                <w:szCs w:val="30"/>
              </w:rPr>
              <w:t xml:space="preserve"> </w:t>
            </w:r>
            <w:r w:rsidRPr="00940EB2">
              <w:rPr>
                <w:rFonts w:asciiTheme="majorBidi" w:hAnsiTheme="majorBidi" w:cstheme="majorBidi"/>
                <w:bCs/>
                <w:szCs w:val="30"/>
                <w:cs/>
              </w:rPr>
              <w:t xml:space="preserve">มกราคม </w:t>
            </w:r>
          </w:p>
          <w:p w14:paraId="1B9DDEC5" w14:textId="77777777" w:rsidR="00CF66DE" w:rsidRPr="00940EB2" w:rsidRDefault="00CF66DE" w:rsidP="00134F8A">
            <w:pPr>
              <w:ind w:left="-77" w:right="-108"/>
              <w:jc w:val="center"/>
              <w:rPr>
                <w:rFonts w:asciiTheme="majorBidi" w:hAnsiTheme="majorBidi" w:cstheme="majorBidi"/>
                <w:bCs/>
                <w:szCs w:val="30"/>
              </w:rPr>
            </w:pPr>
            <w:r w:rsidRPr="00947854">
              <w:rPr>
                <w:rFonts w:asciiTheme="majorBidi" w:hAnsiTheme="majorBidi" w:cstheme="majorBidi"/>
                <w:b/>
                <w:szCs w:val="30"/>
              </w:rPr>
              <w:t>2</w:t>
            </w:r>
            <w:r w:rsidRPr="00940EB2">
              <w:rPr>
                <w:rFonts w:asciiTheme="majorBidi" w:hAnsiTheme="majorBidi" w:cstheme="majorBidi"/>
                <w:b/>
                <w:szCs w:val="30"/>
              </w:rPr>
              <w:t>56</w:t>
            </w:r>
            <w:r>
              <w:rPr>
                <w:rFonts w:asciiTheme="majorBidi" w:hAnsiTheme="majorBidi" w:cstheme="majorBidi"/>
                <w:b/>
                <w:szCs w:val="30"/>
              </w:rPr>
              <w:t>8</w:t>
            </w:r>
          </w:p>
        </w:tc>
        <w:tc>
          <w:tcPr>
            <w:tcW w:w="270" w:type="dxa"/>
            <w:vAlign w:val="bottom"/>
          </w:tcPr>
          <w:p w14:paraId="1277EAA9" w14:textId="77777777" w:rsidR="00CF66DE" w:rsidRPr="00940EB2" w:rsidRDefault="00CF66DE" w:rsidP="00134F8A">
            <w:pPr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609" w:type="dxa"/>
            <w:tcBorders>
              <w:top w:val="single" w:sz="4" w:space="0" w:color="auto"/>
            </w:tcBorders>
            <w:vAlign w:val="bottom"/>
          </w:tcPr>
          <w:p w14:paraId="1D7206A0" w14:textId="77777777" w:rsidR="00CF66DE" w:rsidRPr="00940EB2" w:rsidRDefault="00CF66DE" w:rsidP="00134F8A">
            <w:pPr>
              <w:ind w:left="-108" w:right="-110"/>
              <w:jc w:val="center"/>
              <w:rPr>
                <w:rFonts w:asciiTheme="majorBidi" w:hAnsiTheme="majorBidi" w:cstheme="majorBidi"/>
                <w:szCs w:val="30"/>
              </w:rPr>
            </w:pPr>
            <w:r w:rsidRPr="00940EB2">
              <w:rPr>
                <w:rFonts w:asciiTheme="majorBidi" w:hAnsiTheme="majorBidi" w:cstheme="majorBidi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FBC8629" w14:textId="77777777" w:rsidR="00CF66DE" w:rsidRPr="00940EB2" w:rsidRDefault="00CF66DE" w:rsidP="00134F8A">
            <w:pPr>
              <w:ind w:left="-123" w:right="-143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70C55864" w14:textId="12CF759B" w:rsidR="00CF66DE" w:rsidRPr="00940EB2" w:rsidRDefault="007901E9" w:rsidP="007901E9">
            <w:pPr>
              <w:ind w:left="-123" w:right="-143"/>
              <w:jc w:val="center"/>
              <w:rPr>
                <w:rFonts w:asciiTheme="majorBidi" w:hAnsiTheme="majorBidi" w:cstheme="majorBidi"/>
                <w:szCs w:val="30"/>
              </w:rPr>
            </w:pPr>
            <w:r w:rsidRPr="00443FE6">
              <w:rPr>
                <w:rFonts w:asciiTheme="majorBidi" w:hAnsiTheme="majorBidi" w:cstheme="majorBidi"/>
                <w:i/>
                <w:sz w:val="28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14:paraId="3A74E890" w14:textId="4D3476FB" w:rsidR="00CF66DE" w:rsidRPr="00940EB2" w:rsidRDefault="00CF66DE" w:rsidP="00134F8A">
            <w:pPr>
              <w:ind w:left="-123" w:right="-143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51" w:type="dxa"/>
            <w:vAlign w:val="bottom"/>
          </w:tcPr>
          <w:p w14:paraId="320ABE3F" w14:textId="77777777" w:rsidR="00CF66DE" w:rsidRPr="00940EB2" w:rsidRDefault="00CF66DE" w:rsidP="00134F8A">
            <w:pPr>
              <w:ind w:left="-124" w:right="-92"/>
              <w:jc w:val="center"/>
              <w:rPr>
                <w:rFonts w:asciiTheme="majorBidi" w:hAnsiTheme="majorBidi" w:cstheme="majorBidi"/>
                <w:bCs/>
                <w:szCs w:val="30"/>
              </w:rPr>
            </w:pPr>
            <w:r w:rsidRPr="00940EB2">
              <w:rPr>
                <w:rFonts w:asciiTheme="majorBidi" w:hAnsiTheme="majorBidi" w:cstheme="majorBidi"/>
                <w:bCs/>
                <w:szCs w:val="30"/>
                <w:cs/>
              </w:rPr>
              <w:t xml:space="preserve">ณ วันที่ </w:t>
            </w:r>
            <w:r w:rsidRPr="00947854">
              <w:rPr>
                <w:rFonts w:asciiTheme="majorBidi" w:hAnsiTheme="majorBidi" w:cstheme="majorBidi"/>
                <w:b/>
                <w:szCs w:val="30"/>
              </w:rPr>
              <w:t>3</w:t>
            </w:r>
            <w:r w:rsidRPr="008F6912">
              <w:rPr>
                <w:rFonts w:asciiTheme="majorBidi" w:hAnsiTheme="majorBidi" w:cstheme="majorBidi"/>
                <w:b/>
                <w:szCs w:val="30"/>
              </w:rPr>
              <w:t>1</w:t>
            </w:r>
            <w:r w:rsidRPr="00940EB2">
              <w:rPr>
                <w:rFonts w:asciiTheme="majorBidi" w:hAnsiTheme="majorBidi" w:cstheme="majorBidi"/>
                <w:bCs/>
                <w:szCs w:val="30"/>
              </w:rPr>
              <w:t xml:space="preserve"> </w:t>
            </w:r>
            <w:r w:rsidRPr="00940EB2">
              <w:rPr>
                <w:rFonts w:asciiTheme="majorBidi" w:hAnsiTheme="majorBidi" w:cstheme="majorBidi"/>
                <w:bCs/>
                <w:szCs w:val="30"/>
                <w:cs/>
              </w:rPr>
              <w:t xml:space="preserve">ธันวาคม </w:t>
            </w:r>
          </w:p>
          <w:p w14:paraId="613139DF" w14:textId="77777777" w:rsidR="00CF66DE" w:rsidRPr="00940EB2" w:rsidRDefault="00CF66DE" w:rsidP="00134F8A">
            <w:pPr>
              <w:ind w:left="-123" w:right="-143"/>
              <w:jc w:val="center"/>
              <w:rPr>
                <w:rFonts w:asciiTheme="majorBidi" w:hAnsiTheme="majorBidi" w:cstheme="majorBidi"/>
                <w:szCs w:val="30"/>
              </w:rPr>
            </w:pPr>
            <w:r w:rsidRPr="00947854">
              <w:rPr>
                <w:rFonts w:asciiTheme="majorBidi" w:hAnsiTheme="majorBidi" w:cstheme="majorBidi"/>
                <w:b/>
                <w:szCs w:val="30"/>
              </w:rPr>
              <w:t>2</w:t>
            </w:r>
            <w:r w:rsidRPr="00940EB2">
              <w:rPr>
                <w:rFonts w:asciiTheme="majorBidi" w:hAnsiTheme="majorBidi" w:cstheme="majorBidi"/>
                <w:b/>
                <w:szCs w:val="30"/>
              </w:rPr>
              <w:t>56</w:t>
            </w:r>
            <w:r>
              <w:rPr>
                <w:rFonts w:asciiTheme="majorBidi" w:hAnsiTheme="majorBidi" w:cstheme="majorBidi"/>
                <w:b/>
                <w:szCs w:val="30"/>
              </w:rPr>
              <w:t>8</w:t>
            </w:r>
          </w:p>
        </w:tc>
      </w:tr>
      <w:tr w:rsidR="007901E9" w:rsidRPr="008013C5" w14:paraId="2D740762" w14:textId="77777777" w:rsidTr="005A2B64">
        <w:trPr>
          <w:trHeight w:val="139"/>
        </w:trPr>
        <w:tc>
          <w:tcPr>
            <w:tcW w:w="2610" w:type="dxa"/>
          </w:tcPr>
          <w:p w14:paraId="0045019A" w14:textId="77777777" w:rsidR="007901E9" w:rsidRPr="00940EB2" w:rsidRDefault="007901E9" w:rsidP="00134F8A">
            <w:pPr>
              <w:ind w:left="-47" w:right="-79"/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6743" w:type="dxa"/>
            <w:gridSpan w:val="7"/>
          </w:tcPr>
          <w:p w14:paraId="1E75EF8F" w14:textId="1013C407" w:rsidR="007901E9" w:rsidRPr="005A2B64" w:rsidRDefault="007901E9" w:rsidP="005A2B64">
            <w:pPr>
              <w:tabs>
                <w:tab w:val="decimal" w:pos="732"/>
              </w:tabs>
              <w:spacing w:line="240" w:lineRule="atLeast"/>
              <w:ind w:right="-57"/>
              <w:jc w:val="center"/>
              <w:rPr>
                <w:rFonts w:asciiTheme="majorBidi" w:eastAsia="Times New Roman" w:hAnsiTheme="majorBidi" w:cstheme="majorBidi"/>
                <w:i/>
                <w:iCs/>
                <w:szCs w:val="30"/>
                <w:cs/>
              </w:rPr>
            </w:pPr>
            <w:r w:rsidRPr="005A2B64" w:rsidDel="00436C7D">
              <w:rPr>
                <w:rFonts w:asciiTheme="majorBidi" w:eastAsia="Times New Roman" w:hAnsiTheme="majorBidi" w:cstheme="majorBidi"/>
                <w:i/>
                <w:iCs/>
                <w:szCs w:val="30"/>
                <w:cs/>
              </w:rPr>
              <w:t>(</w:t>
            </w:r>
            <w:r w:rsidRPr="005A2B64">
              <w:rPr>
                <w:rFonts w:asciiTheme="majorBidi" w:eastAsia="Times New Roman" w:hAnsiTheme="majorBidi" w:cstheme="majorBidi"/>
                <w:i/>
                <w:iCs/>
                <w:szCs w:val="30"/>
                <w:cs/>
              </w:rPr>
              <w:t>ล้านบาท</w:t>
            </w:r>
            <w:r w:rsidRPr="005A2B64" w:rsidDel="00436C7D">
              <w:rPr>
                <w:rFonts w:asciiTheme="majorBidi" w:eastAsia="Times New Roman" w:hAnsiTheme="majorBidi" w:cstheme="majorBidi"/>
                <w:i/>
                <w:iCs/>
                <w:szCs w:val="30"/>
                <w:cs/>
              </w:rPr>
              <w:t>)</w:t>
            </w:r>
          </w:p>
        </w:tc>
      </w:tr>
      <w:tr w:rsidR="00CF66DE" w:rsidRPr="008013C5" w14:paraId="38E78A78" w14:textId="77777777" w:rsidTr="005A2B64">
        <w:trPr>
          <w:trHeight w:val="139"/>
        </w:trPr>
        <w:tc>
          <w:tcPr>
            <w:tcW w:w="2610" w:type="dxa"/>
          </w:tcPr>
          <w:p w14:paraId="65E292BC" w14:textId="77777777" w:rsidR="00CF66DE" w:rsidRPr="00940EB2" w:rsidRDefault="00CF66DE" w:rsidP="00134F8A">
            <w:pPr>
              <w:ind w:left="-47" w:right="-79"/>
              <w:rPr>
                <w:rFonts w:asciiTheme="majorBidi" w:hAnsiTheme="majorBidi" w:cstheme="majorBidi"/>
                <w:szCs w:val="30"/>
                <w:cs/>
              </w:rPr>
            </w:pPr>
            <w:r w:rsidRPr="00940EB2">
              <w:rPr>
                <w:rFonts w:asciiTheme="majorBidi" w:hAnsiTheme="majorBidi" w:cstheme="majorBidi"/>
                <w:szCs w:val="30"/>
                <w:cs/>
              </w:rPr>
              <w:t>อนุพันธ์</w:t>
            </w:r>
          </w:p>
        </w:tc>
        <w:tc>
          <w:tcPr>
            <w:tcW w:w="1361" w:type="dxa"/>
          </w:tcPr>
          <w:p w14:paraId="40241B4D" w14:textId="77777777" w:rsidR="00CF66DE" w:rsidRPr="001E42A4" w:rsidRDefault="00CF66DE" w:rsidP="00134F8A">
            <w:pPr>
              <w:tabs>
                <w:tab w:val="decimal" w:pos="795"/>
              </w:tabs>
              <w:spacing w:line="240" w:lineRule="atLeast"/>
              <w:ind w:right="-57"/>
              <w:rPr>
                <w:rFonts w:asciiTheme="majorBidi" w:eastAsia="Times New Roman" w:hAnsiTheme="majorBidi" w:cstheme="majorBidi"/>
                <w:szCs w:val="30"/>
                <w:lang w:bidi="ar-SA"/>
              </w:rPr>
            </w:pPr>
            <w:r w:rsidRPr="00895161"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  <w:t>167</w:t>
            </w:r>
          </w:p>
        </w:tc>
        <w:tc>
          <w:tcPr>
            <w:tcW w:w="270" w:type="dxa"/>
          </w:tcPr>
          <w:p w14:paraId="44382D1E" w14:textId="77777777" w:rsidR="00CF66DE" w:rsidRPr="00940EB2" w:rsidRDefault="00CF66DE" w:rsidP="00134F8A">
            <w:pPr>
              <w:tabs>
                <w:tab w:val="decimal" w:pos="789"/>
              </w:tabs>
              <w:spacing w:line="240" w:lineRule="atLeast"/>
              <w:ind w:right="-57"/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</w:pPr>
          </w:p>
        </w:tc>
        <w:tc>
          <w:tcPr>
            <w:tcW w:w="1609" w:type="dxa"/>
          </w:tcPr>
          <w:p w14:paraId="3A27B110" w14:textId="4536A263" w:rsidR="00CF66DE" w:rsidRPr="00940EB2" w:rsidRDefault="007901E9" w:rsidP="005A2B64">
            <w:pPr>
              <w:tabs>
                <w:tab w:val="decimal" w:pos="964"/>
              </w:tabs>
              <w:spacing w:line="240" w:lineRule="atLeast"/>
              <w:ind w:right="-57"/>
              <w:rPr>
                <w:rFonts w:asciiTheme="majorBidi" w:eastAsia="Times New Roman" w:hAnsiTheme="majorBidi" w:cstheme="majorBidi"/>
                <w:szCs w:val="30"/>
              </w:rPr>
            </w:pPr>
            <w:r>
              <w:rPr>
                <w:rFonts w:asciiTheme="majorBidi" w:eastAsia="Times New Roman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391DB882" w14:textId="77777777" w:rsidR="00CF66DE" w:rsidRPr="00EB2768" w:rsidRDefault="00CF66DE" w:rsidP="00134F8A">
            <w:pPr>
              <w:tabs>
                <w:tab w:val="decimal" w:pos="924"/>
              </w:tabs>
              <w:spacing w:line="240" w:lineRule="atLeast"/>
              <w:ind w:right="-57"/>
              <w:rPr>
                <w:rFonts w:asciiTheme="majorBidi" w:eastAsia="Times New Roman" w:hAnsiTheme="majorBidi" w:cstheme="majorBidi"/>
                <w:szCs w:val="30"/>
                <w:lang w:bidi="ar-SA"/>
              </w:rPr>
            </w:pPr>
          </w:p>
        </w:tc>
        <w:tc>
          <w:tcPr>
            <w:tcW w:w="1512" w:type="dxa"/>
          </w:tcPr>
          <w:p w14:paraId="5F9D992F" w14:textId="5B76D318" w:rsidR="00CF66DE" w:rsidRPr="00EB2768" w:rsidRDefault="007901E9" w:rsidP="00134F8A">
            <w:pPr>
              <w:tabs>
                <w:tab w:val="decimal" w:pos="924"/>
              </w:tabs>
              <w:spacing w:line="240" w:lineRule="atLeast"/>
              <w:ind w:right="-57"/>
              <w:rPr>
                <w:rFonts w:asciiTheme="majorBidi" w:eastAsia="Times New Roman" w:hAnsiTheme="majorBidi" w:cstheme="majorBidi"/>
                <w:szCs w:val="30"/>
                <w:lang w:bidi="ar-SA"/>
              </w:rPr>
            </w:pPr>
            <w:r>
              <w:rPr>
                <w:rFonts w:asciiTheme="majorBidi" w:eastAsia="Times New Roman" w:hAnsiTheme="majorBidi" w:cstheme="majorBidi"/>
                <w:szCs w:val="30"/>
                <w:lang w:bidi="ar-SA"/>
              </w:rPr>
              <w:t>(104)</w:t>
            </w:r>
          </w:p>
        </w:tc>
        <w:tc>
          <w:tcPr>
            <w:tcW w:w="270" w:type="dxa"/>
          </w:tcPr>
          <w:p w14:paraId="1FC09280" w14:textId="2754145A" w:rsidR="00CF66DE" w:rsidRPr="00EB2768" w:rsidRDefault="00CF66DE" w:rsidP="00134F8A">
            <w:pPr>
              <w:tabs>
                <w:tab w:val="decimal" w:pos="924"/>
              </w:tabs>
              <w:spacing w:line="240" w:lineRule="atLeast"/>
              <w:ind w:right="-57"/>
              <w:rPr>
                <w:rFonts w:asciiTheme="majorBidi" w:eastAsia="Times New Roman" w:hAnsiTheme="majorBidi" w:cstheme="majorBidi"/>
                <w:szCs w:val="30"/>
                <w:lang w:bidi="ar-SA"/>
              </w:rPr>
            </w:pPr>
          </w:p>
        </w:tc>
        <w:tc>
          <w:tcPr>
            <w:tcW w:w="1451" w:type="dxa"/>
          </w:tcPr>
          <w:p w14:paraId="39C0EA41" w14:textId="1ACCB61F" w:rsidR="00CF66DE" w:rsidRPr="00940EB2" w:rsidRDefault="007901E9" w:rsidP="00134F8A">
            <w:pPr>
              <w:tabs>
                <w:tab w:val="decimal" w:pos="732"/>
              </w:tabs>
              <w:spacing w:line="240" w:lineRule="atLeast"/>
              <w:ind w:right="-57"/>
              <w:rPr>
                <w:rFonts w:asciiTheme="majorBidi" w:eastAsia="Times New Roman" w:hAnsiTheme="majorBidi" w:cstheme="majorBidi"/>
                <w:szCs w:val="30"/>
                <w:lang w:bidi="ar-SA"/>
              </w:rPr>
            </w:pPr>
            <w:r>
              <w:rPr>
                <w:rFonts w:asciiTheme="majorBidi" w:eastAsia="Times New Roman" w:hAnsiTheme="majorBidi" w:cstheme="majorBidi"/>
                <w:szCs w:val="30"/>
                <w:lang w:bidi="ar-SA"/>
              </w:rPr>
              <w:t>63</w:t>
            </w:r>
          </w:p>
        </w:tc>
      </w:tr>
      <w:tr w:rsidR="00CF66DE" w:rsidRPr="008013C5" w14:paraId="270B774D" w14:textId="77777777" w:rsidTr="005A2B64">
        <w:trPr>
          <w:trHeight w:val="139"/>
        </w:trPr>
        <w:tc>
          <w:tcPr>
            <w:tcW w:w="2610" w:type="dxa"/>
          </w:tcPr>
          <w:p w14:paraId="25B7E2AE" w14:textId="77777777" w:rsidR="00CF66DE" w:rsidRPr="00940EB2" w:rsidRDefault="00CF66DE" w:rsidP="00134F8A">
            <w:pPr>
              <w:ind w:left="-47" w:right="-79"/>
              <w:rPr>
                <w:rFonts w:asciiTheme="majorBidi" w:hAnsiTheme="majorBidi" w:cstheme="majorBidi"/>
                <w:szCs w:val="30"/>
                <w:cs/>
              </w:rPr>
            </w:pPr>
            <w:r w:rsidRPr="00940EB2">
              <w:rPr>
                <w:rFonts w:asciiTheme="majorBidi" w:hAnsiTheme="majorBidi" w:cstheme="majorBidi"/>
                <w:szCs w:val="30"/>
                <w:cs/>
              </w:rPr>
              <w:t>ประมาณการหนี้สิน</w:t>
            </w:r>
          </w:p>
        </w:tc>
        <w:tc>
          <w:tcPr>
            <w:tcW w:w="1361" w:type="dxa"/>
          </w:tcPr>
          <w:p w14:paraId="1A7FF2D2" w14:textId="77777777" w:rsidR="00CF66DE" w:rsidRPr="001E42A4" w:rsidRDefault="00CF66DE" w:rsidP="00134F8A">
            <w:pPr>
              <w:tabs>
                <w:tab w:val="decimal" w:pos="795"/>
              </w:tabs>
              <w:spacing w:line="240" w:lineRule="atLeast"/>
              <w:ind w:right="-57"/>
              <w:rPr>
                <w:rFonts w:asciiTheme="majorBidi" w:eastAsia="Times New Roman" w:hAnsiTheme="majorBidi" w:cstheme="majorBidi"/>
                <w:szCs w:val="30"/>
                <w:lang w:bidi="ar-SA"/>
              </w:rPr>
            </w:pPr>
            <w:r w:rsidRPr="00895161"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  <w:t>(2)</w:t>
            </w:r>
          </w:p>
        </w:tc>
        <w:tc>
          <w:tcPr>
            <w:tcW w:w="270" w:type="dxa"/>
          </w:tcPr>
          <w:p w14:paraId="39933250" w14:textId="77777777" w:rsidR="00CF66DE" w:rsidRPr="00940EB2" w:rsidRDefault="00CF66DE" w:rsidP="00134F8A">
            <w:pPr>
              <w:pStyle w:val="BodyText"/>
              <w:tabs>
                <w:tab w:val="decimal" w:pos="789"/>
              </w:tabs>
              <w:ind w:left="-108" w:right="-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9" w:type="dxa"/>
          </w:tcPr>
          <w:p w14:paraId="5EFE009A" w14:textId="25B46C49" w:rsidR="00CF66DE" w:rsidRPr="00940EB2" w:rsidRDefault="007901E9" w:rsidP="005A2B64">
            <w:pPr>
              <w:tabs>
                <w:tab w:val="decimal" w:pos="1785"/>
              </w:tabs>
              <w:spacing w:line="240" w:lineRule="atLeast"/>
              <w:ind w:right="168"/>
              <w:rPr>
                <w:rFonts w:asciiTheme="majorBidi" w:eastAsia="Times New Roman" w:hAnsiTheme="majorBidi" w:cstheme="majorBidi"/>
                <w:szCs w:val="30"/>
                <w:lang w:bidi="ar-SA"/>
              </w:rPr>
            </w:pPr>
            <w:r>
              <w:rPr>
                <w:rFonts w:asciiTheme="majorBidi" w:eastAsia="Times New Roman" w:hAnsiTheme="majorBidi" w:cstheme="majorBidi"/>
                <w:szCs w:val="30"/>
                <w:lang w:bidi="ar-SA"/>
              </w:rPr>
              <w:t>1</w:t>
            </w:r>
          </w:p>
        </w:tc>
        <w:tc>
          <w:tcPr>
            <w:tcW w:w="270" w:type="dxa"/>
          </w:tcPr>
          <w:p w14:paraId="1999FC70" w14:textId="77777777" w:rsidR="00CF66DE" w:rsidRPr="00EB2768" w:rsidRDefault="00CF66DE" w:rsidP="00134F8A">
            <w:pPr>
              <w:pStyle w:val="BodyText"/>
              <w:tabs>
                <w:tab w:val="decimal" w:pos="789"/>
              </w:tabs>
              <w:ind w:left="-108" w:right="-57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512" w:type="dxa"/>
          </w:tcPr>
          <w:p w14:paraId="0F7D730F" w14:textId="2684CAD5" w:rsidR="00CF66DE" w:rsidRPr="00EB2768" w:rsidRDefault="007901E9" w:rsidP="00134F8A">
            <w:pPr>
              <w:pStyle w:val="BodyText"/>
              <w:tabs>
                <w:tab w:val="decimal" w:pos="789"/>
              </w:tabs>
              <w:ind w:left="-108" w:right="-57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-</w:t>
            </w:r>
          </w:p>
        </w:tc>
        <w:tc>
          <w:tcPr>
            <w:tcW w:w="270" w:type="dxa"/>
          </w:tcPr>
          <w:p w14:paraId="5169F01B" w14:textId="6489A4A0" w:rsidR="00CF66DE" w:rsidRPr="00EB2768" w:rsidRDefault="00CF66DE" w:rsidP="00134F8A">
            <w:pPr>
              <w:pStyle w:val="BodyText"/>
              <w:tabs>
                <w:tab w:val="decimal" w:pos="789"/>
              </w:tabs>
              <w:ind w:left="-108" w:right="-57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451" w:type="dxa"/>
          </w:tcPr>
          <w:p w14:paraId="682D25AE" w14:textId="62B42B46" w:rsidR="00CF66DE" w:rsidRPr="00940EB2" w:rsidRDefault="007901E9" w:rsidP="00134F8A">
            <w:pPr>
              <w:tabs>
                <w:tab w:val="decimal" w:pos="732"/>
              </w:tabs>
              <w:spacing w:line="240" w:lineRule="atLeast"/>
              <w:ind w:right="-57"/>
              <w:rPr>
                <w:rFonts w:asciiTheme="majorBidi" w:eastAsia="Times New Roman" w:hAnsiTheme="majorBidi" w:cstheme="majorBidi"/>
                <w:szCs w:val="30"/>
                <w:lang w:bidi="ar-SA"/>
              </w:rPr>
            </w:pPr>
            <w:r>
              <w:rPr>
                <w:rFonts w:asciiTheme="majorBidi" w:eastAsia="Times New Roman" w:hAnsiTheme="majorBidi" w:cstheme="majorBidi"/>
                <w:szCs w:val="30"/>
                <w:lang w:bidi="ar-SA"/>
              </w:rPr>
              <w:t>(1)</w:t>
            </w:r>
          </w:p>
        </w:tc>
      </w:tr>
      <w:tr w:rsidR="00CF66DE" w:rsidRPr="008013C5" w14:paraId="012A88CD" w14:textId="77777777" w:rsidTr="005A2B64">
        <w:trPr>
          <w:trHeight w:val="139"/>
        </w:trPr>
        <w:tc>
          <w:tcPr>
            <w:tcW w:w="2610" w:type="dxa"/>
          </w:tcPr>
          <w:p w14:paraId="061511EF" w14:textId="77777777" w:rsidR="00CF66DE" w:rsidRPr="00940EB2" w:rsidRDefault="00CF66DE" w:rsidP="00134F8A">
            <w:pPr>
              <w:ind w:left="-47" w:right="-79"/>
              <w:rPr>
                <w:rFonts w:asciiTheme="majorBidi" w:hAnsiTheme="majorBidi" w:cstheme="majorBidi"/>
                <w:szCs w:val="30"/>
                <w:cs/>
              </w:rPr>
            </w:pPr>
            <w:r w:rsidRPr="00C9206A">
              <w:rPr>
                <w:rFonts w:asciiTheme="majorBidi" w:hAnsiTheme="majorBidi" w:cs="Angsana New"/>
                <w:szCs w:val="30"/>
                <w:cs/>
              </w:rPr>
              <w:t>ยอดขาดทุนยกไป</w:t>
            </w:r>
          </w:p>
        </w:tc>
        <w:tc>
          <w:tcPr>
            <w:tcW w:w="1361" w:type="dxa"/>
          </w:tcPr>
          <w:p w14:paraId="715D9FC4" w14:textId="77777777" w:rsidR="00CF66DE" w:rsidRPr="00EB2768" w:rsidRDefault="00CF66DE" w:rsidP="00134F8A">
            <w:pPr>
              <w:tabs>
                <w:tab w:val="decimal" w:pos="795"/>
              </w:tabs>
              <w:spacing w:line="240" w:lineRule="atLeast"/>
              <w:ind w:right="-57"/>
              <w:rPr>
                <w:rFonts w:asciiTheme="majorBidi" w:eastAsia="Times New Roman" w:hAnsiTheme="majorBidi" w:cstheme="majorBidi"/>
                <w:szCs w:val="30"/>
                <w:lang w:bidi="ar-SA"/>
              </w:rPr>
            </w:pPr>
            <w:r w:rsidRPr="00EF65AB"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  <w:t>(557)</w:t>
            </w:r>
          </w:p>
        </w:tc>
        <w:tc>
          <w:tcPr>
            <w:tcW w:w="270" w:type="dxa"/>
          </w:tcPr>
          <w:p w14:paraId="2FC706E8" w14:textId="77777777" w:rsidR="00CF66DE" w:rsidRPr="00940EB2" w:rsidRDefault="00CF66DE" w:rsidP="00134F8A">
            <w:pPr>
              <w:pStyle w:val="BodyText"/>
              <w:tabs>
                <w:tab w:val="decimal" w:pos="789"/>
              </w:tabs>
              <w:ind w:left="-108" w:right="-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9" w:type="dxa"/>
          </w:tcPr>
          <w:p w14:paraId="0160D0EB" w14:textId="4499287A" w:rsidR="00CF66DE" w:rsidRPr="00895161" w:rsidRDefault="007901E9" w:rsidP="005A2B64">
            <w:pPr>
              <w:tabs>
                <w:tab w:val="decimal" w:pos="1785"/>
              </w:tabs>
              <w:spacing w:line="240" w:lineRule="atLeast"/>
              <w:ind w:right="168"/>
              <w:rPr>
                <w:rFonts w:asciiTheme="majorBidi" w:eastAsia="Times New Roman" w:hAnsiTheme="majorBidi" w:cstheme="majorBidi"/>
                <w:szCs w:val="30"/>
              </w:rPr>
            </w:pPr>
            <w:r>
              <w:rPr>
                <w:rFonts w:asciiTheme="majorBidi" w:eastAsia="Times New Roman" w:hAnsiTheme="majorBidi" w:cstheme="majorBidi"/>
                <w:szCs w:val="30"/>
              </w:rPr>
              <w:t>135</w:t>
            </w:r>
          </w:p>
        </w:tc>
        <w:tc>
          <w:tcPr>
            <w:tcW w:w="270" w:type="dxa"/>
          </w:tcPr>
          <w:p w14:paraId="1BD8DAD4" w14:textId="77777777" w:rsidR="00CF66DE" w:rsidRPr="00EB2768" w:rsidRDefault="00CF66DE" w:rsidP="00134F8A">
            <w:pPr>
              <w:pStyle w:val="BodyText"/>
              <w:tabs>
                <w:tab w:val="decimal" w:pos="789"/>
              </w:tabs>
              <w:ind w:left="-108" w:right="-57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1F3568D8" w14:textId="240C3901" w:rsidR="00CF66DE" w:rsidRPr="00EB2768" w:rsidRDefault="007901E9" w:rsidP="00134F8A">
            <w:pPr>
              <w:pStyle w:val="BodyText"/>
              <w:tabs>
                <w:tab w:val="decimal" w:pos="789"/>
              </w:tabs>
              <w:ind w:left="-108" w:right="-57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-</w:t>
            </w:r>
          </w:p>
        </w:tc>
        <w:tc>
          <w:tcPr>
            <w:tcW w:w="270" w:type="dxa"/>
          </w:tcPr>
          <w:p w14:paraId="7A3B8AA7" w14:textId="41DEE649" w:rsidR="00CF66DE" w:rsidRPr="00EB2768" w:rsidRDefault="00CF66DE" w:rsidP="00134F8A">
            <w:pPr>
              <w:pStyle w:val="BodyText"/>
              <w:tabs>
                <w:tab w:val="decimal" w:pos="789"/>
              </w:tabs>
              <w:ind w:left="-108" w:right="-57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451" w:type="dxa"/>
          </w:tcPr>
          <w:p w14:paraId="59432D37" w14:textId="504993E4" w:rsidR="00CF66DE" w:rsidRPr="00940EB2" w:rsidRDefault="007901E9" w:rsidP="00134F8A">
            <w:pPr>
              <w:tabs>
                <w:tab w:val="decimal" w:pos="732"/>
              </w:tabs>
              <w:spacing w:line="240" w:lineRule="atLeast"/>
              <w:ind w:right="-57"/>
              <w:rPr>
                <w:rFonts w:asciiTheme="majorBidi" w:eastAsia="Times New Roman" w:hAnsiTheme="majorBidi" w:cstheme="majorBidi"/>
                <w:szCs w:val="30"/>
                <w:lang w:bidi="ar-SA"/>
              </w:rPr>
            </w:pPr>
            <w:r>
              <w:rPr>
                <w:rFonts w:asciiTheme="majorBidi" w:eastAsia="Times New Roman" w:hAnsiTheme="majorBidi" w:cstheme="majorBidi"/>
                <w:szCs w:val="30"/>
                <w:lang w:bidi="ar-SA"/>
              </w:rPr>
              <w:t>(422)</w:t>
            </w:r>
          </w:p>
        </w:tc>
      </w:tr>
      <w:tr w:rsidR="00CF66DE" w:rsidRPr="008013C5" w14:paraId="5FF51B7B" w14:textId="77777777" w:rsidTr="005A2B64">
        <w:trPr>
          <w:trHeight w:val="139"/>
        </w:trPr>
        <w:tc>
          <w:tcPr>
            <w:tcW w:w="2610" w:type="dxa"/>
          </w:tcPr>
          <w:p w14:paraId="57CED093" w14:textId="77777777" w:rsidR="00CF66DE" w:rsidRPr="00940EB2" w:rsidRDefault="00CF66DE" w:rsidP="00134F8A">
            <w:pPr>
              <w:ind w:left="-47" w:right="-79"/>
              <w:rPr>
                <w:rFonts w:asciiTheme="majorBidi" w:hAnsiTheme="majorBidi" w:cstheme="majorBidi"/>
                <w:bCs/>
                <w:szCs w:val="30"/>
                <w:cs/>
              </w:rPr>
            </w:pPr>
            <w:r w:rsidRPr="00940EB2">
              <w:rPr>
                <w:rFonts w:asciiTheme="majorBidi" w:hAnsiTheme="majorBidi" w:cstheme="majorBidi"/>
                <w:bCs/>
                <w:szCs w:val="30"/>
                <w:cs/>
              </w:rPr>
              <w:t>รวม</w:t>
            </w: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</w:tcPr>
          <w:p w14:paraId="342488C5" w14:textId="77777777" w:rsidR="00CF66DE" w:rsidRPr="00E10BC9" w:rsidRDefault="00CF66DE" w:rsidP="00134F8A">
            <w:pPr>
              <w:tabs>
                <w:tab w:val="decimal" w:pos="795"/>
              </w:tabs>
              <w:spacing w:line="240" w:lineRule="atLeast"/>
              <w:ind w:right="-57"/>
              <w:rPr>
                <w:rFonts w:asciiTheme="majorBidi" w:eastAsia="Times New Roman" w:hAnsiTheme="majorBidi" w:cstheme="majorBidi"/>
                <w:b/>
                <w:bCs/>
                <w:szCs w:val="30"/>
                <w:lang w:bidi="ar-SA"/>
              </w:rPr>
            </w:pPr>
            <w:r w:rsidRPr="00E10BC9">
              <w:rPr>
                <w:rFonts w:asciiTheme="majorBidi" w:eastAsia="Times New Roman" w:hAnsiTheme="majorBidi" w:cstheme="majorBidi"/>
                <w:b/>
                <w:bCs/>
                <w:szCs w:val="30"/>
                <w:lang w:val="en-GB" w:bidi="ar-SA"/>
              </w:rPr>
              <w:t>(392)</w:t>
            </w:r>
          </w:p>
        </w:tc>
        <w:tc>
          <w:tcPr>
            <w:tcW w:w="270" w:type="dxa"/>
          </w:tcPr>
          <w:p w14:paraId="789FCC0C" w14:textId="77777777" w:rsidR="00CF66DE" w:rsidRPr="003804D4" w:rsidRDefault="00CF66DE" w:rsidP="00134F8A">
            <w:pPr>
              <w:tabs>
                <w:tab w:val="decimal" w:pos="789"/>
              </w:tabs>
              <w:spacing w:line="240" w:lineRule="atLeast"/>
              <w:ind w:right="-57"/>
              <w:rPr>
                <w:rFonts w:asciiTheme="majorBidi" w:eastAsia="Times New Roman" w:hAnsiTheme="majorBidi" w:cstheme="majorBidi"/>
                <w:b/>
                <w:bCs/>
                <w:szCs w:val="30"/>
                <w:lang w:val="en-GB" w:bidi="ar-SA"/>
              </w:rPr>
            </w:pPr>
          </w:p>
        </w:tc>
        <w:tc>
          <w:tcPr>
            <w:tcW w:w="1609" w:type="dxa"/>
            <w:tcBorders>
              <w:top w:val="single" w:sz="4" w:space="0" w:color="auto"/>
              <w:bottom w:val="double" w:sz="4" w:space="0" w:color="auto"/>
            </w:tcBorders>
          </w:tcPr>
          <w:p w14:paraId="2563EA70" w14:textId="20CDBEF9" w:rsidR="00CF66DE" w:rsidRPr="003804D4" w:rsidRDefault="007901E9" w:rsidP="005A2B64">
            <w:pPr>
              <w:tabs>
                <w:tab w:val="decimal" w:pos="1785"/>
              </w:tabs>
              <w:spacing w:line="240" w:lineRule="atLeast"/>
              <w:ind w:right="168"/>
              <w:rPr>
                <w:rFonts w:asciiTheme="majorBidi" w:eastAsia="Times New Roman" w:hAnsiTheme="majorBidi" w:cstheme="majorBidi"/>
                <w:b/>
                <w:bCs/>
                <w:szCs w:val="30"/>
                <w:lang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30"/>
                <w:lang w:bidi="ar-SA"/>
              </w:rPr>
              <w:t>136</w:t>
            </w:r>
          </w:p>
        </w:tc>
        <w:tc>
          <w:tcPr>
            <w:tcW w:w="270" w:type="dxa"/>
          </w:tcPr>
          <w:p w14:paraId="448D034E" w14:textId="77777777" w:rsidR="00CF66DE" w:rsidRPr="003804D4" w:rsidRDefault="00CF66DE" w:rsidP="00134F8A">
            <w:pPr>
              <w:tabs>
                <w:tab w:val="decimal" w:pos="789"/>
              </w:tabs>
              <w:spacing w:line="240" w:lineRule="atLeast"/>
              <w:ind w:right="-57"/>
              <w:rPr>
                <w:rFonts w:asciiTheme="majorBidi" w:eastAsia="Times New Roman" w:hAnsiTheme="majorBidi" w:cstheme="majorBidi"/>
                <w:b/>
                <w:bCs/>
                <w:szCs w:val="30"/>
                <w:lang w:bidi="ar-SA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</w:tcPr>
          <w:p w14:paraId="1D278AFD" w14:textId="1679A44A" w:rsidR="00CF66DE" w:rsidRPr="003804D4" w:rsidRDefault="007901E9" w:rsidP="00B50A43">
            <w:pPr>
              <w:tabs>
                <w:tab w:val="decimal" w:pos="924"/>
              </w:tabs>
              <w:spacing w:line="240" w:lineRule="atLeast"/>
              <w:ind w:right="-57"/>
              <w:rPr>
                <w:rFonts w:asciiTheme="majorBidi" w:eastAsia="Times New Roman" w:hAnsiTheme="majorBidi" w:cstheme="majorBidi"/>
                <w:b/>
                <w:bCs/>
                <w:szCs w:val="30"/>
                <w:lang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30"/>
                <w:lang w:bidi="ar-SA"/>
              </w:rPr>
              <w:t>(104)</w:t>
            </w:r>
          </w:p>
        </w:tc>
        <w:tc>
          <w:tcPr>
            <w:tcW w:w="270" w:type="dxa"/>
          </w:tcPr>
          <w:p w14:paraId="05258AC1" w14:textId="18A8C202" w:rsidR="00CF66DE" w:rsidRPr="003804D4" w:rsidRDefault="00CF66DE" w:rsidP="00134F8A">
            <w:pPr>
              <w:tabs>
                <w:tab w:val="decimal" w:pos="789"/>
              </w:tabs>
              <w:spacing w:line="240" w:lineRule="atLeast"/>
              <w:ind w:right="-57"/>
              <w:rPr>
                <w:rFonts w:asciiTheme="majorBidi" w:eastAsia="Times New Roman" w:hAnsiTheme="majorBidi" w:cstheme="majorBidi"/>
                <w:b/>
                <w:bCs/>
                <w:szCs w:val="30"/>
                <w:lang w:bidi="ar-SA"/>
              </w:rPr>
            </w:pPr>
          </w:p>
        </w:tc>
        <w:tc>
          <w:tcPr>
            <w:tcW w:w="1451" w:type="dxa"/>
            <w:tcBorders>
              <w:top w:val="single" w:sz="4" w:space="0" w:color="auto"/>
              <w:bottom w:val="double" w:sz="4" w:space="0" w:color="auto"/>
            </w:tcBorders>
          </w:tcPr>
          <w:p w14:paraId="0C48CD35" w14:textId="7E6D4B19" w:rsidR="00CF66DE" w:rsidRPr="003804D4" w:rsidRDefault="007901E9" w:rsidP="00134F8A">
            <w:pPr>
              <w:tabs>
                <w:tab w:val="decimal" w:pos="732"/>
              </w:tabs>
              <w:spacing w:line="240" w:lineRule="atLeast"/>
              <w:ind w:right="-57"/>
              <w:rPr>
                <w:rFonts w:asciiTheme="majorBidi" w:eastAsia="Times New Roman" w:hAnsiTheme="majorBidi" w:cstheme="majorBidi"/>
                <w:b/>
                <w:bCs/>
                <w:szCs w:val="30"/>
                <w:lang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30"/>
                <w:lang w:bidi="ar-SA"/>
              </w:rPr>
              <w:t>(360)</w:t>
            </w:r>
          </w:p>
        </w:tc>
      </w:tr>
    </w:tbl>
    <w:p w14:paraId="173A43CC" w14:textId="77777777" w:rsidR="00C95802" w:rsidRDefault="00C95802"/>
    <w:p w14:paraId="24268E77" w14:textId="77777777" w:rsidR="00C95802" w:rsidRDefault="00C95802"/>
    <w:p w14:paraId="4DE5F9BD" w14:textId="77777777" w:rsidR="00C95802" w:rsidRDefault="00C95802"/>
    <w:p w14:paraId="4D928DBA" w14:textId="77777777" w:rsidR="00C95802" w:rsidRDefault="00C95802"/>
    <w:p w14:paraId="055CD2DE" w14:textId="77777777" w:rsidR="007901E9" w:rsidRDefault="007901E9"/>
    <w:tbl>
      <w:tblPr>
        <w:tblW w:w="903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060"/>
        <w:gridCol w:w="1387"/>
        <w:gridCol w:w="275"/>
        <w:gridCol w:w="2658"/>
        <w:gridCol w:w="275"/>
        <w:gridCol w:w="1379"/>
      </w:tblGrid>
      <w:tr w:rsidR="00C563A1" w:rsidRPr="00940EB2" w14:paraId="28302B15" w14:textId="77777777" w:rsidTr="00990912">
        <w:trPr>
          <w:trHeight w:val="139"/>
        </w:trPr>
        <w:tc>
          <w:tcPr>
            <w:tcW w:w="3060" w:type="dxa"/>
          </w:tcPr>
          <w:p w14:paraId="3FEC3083" w14:textId="77777777" w:rsidR="00C563A1" w:rsidRPr="00940EB2" w:rsidRDefault="00C563A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Cs/>
                <w:color w:val="0000FF"/>
                <w:sz w:val="30"/>
                <w:szCs w:val="30"/>
              </w:rPr>
            </w:pPr>
          </w:p>
        </w:tc>
        <w:tc>
          <w:tcPr>
            <w:tcW w:w="5974" w:type="dxa"/>
            <w:gridSpan w:val="5"/>
            <w:vAlign w:val="bottom"/>
          </w:tcPr>
          <w:p w14:paraId="630DEC54" w14:textId="77777777" w:rsidR="00C563A1" w:rsidRPr="00940EB2" w:rsidRDefault="00C563A1">
            <w:pPr>
              <w:ind w:left="-123" w:right="-143"/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 w:rsidRPr="00940EB2">
              <w:rPr>
                <w:rFonts w:asciiTheme="majorBidi" w:hAnsiTheme="majorBidi" w:cstheme="majorBidi"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C563A1" w:rsidRPr="00940EB2" w14:paraId="301EB373" w14:textId="77777777" w:rsidTr="00990912">
        <w:trPr>
          <w:trHeight w:val="139"/>
        </w:trPr>
        <w:tc>
          <w:tcPr>
            <w:tcW w:w="3060" w:type="dxa"/>
          </w:tcPr>
          <w:p w14:paraId="5AF192ED" w14:textId="77777777" w:rsidR="00C563A1" w:rsidRPr="00940EB2" w:rsidRDefault="00C563A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Cs/>
                <w:color w:val="0000FF"/>
                <w:sz w:val="30"/>
                <w:szCs w:val="30"/>
              </w:rPr>
            </w:pPr>
          </w:p>
        </w:tc>
        <w:tc>
          <w:tcPr>
            <w:tcW w:w="1387" w:type="dxa"/>
            <w:vAlign w:val="bottom"/>
          </w:tcPr>
          <w:p w14:paraId="009E8730" w14:textId="77777777" w:rsidR="00C563A1" w:rsidRPr="00940EB2" w:rsidRDefault="00C563A1">
            <w:pPr>
              <w:ind w:left="-77" w:right="-108"/>
              <w:jc w:val="center"/>
              <w:rPr>
                <w:rFonts w:asciiTheme="majorBidi" w:hAnsiTheme="majorBidi" w:cstheme="majorBidi"/>
                <w:bCs/>
                <w:szCs w:val="30"/>
                <w:cs/>
              </w:rPr>
            </w:pPr>
          </w:p>
        </w:tc>
        <w:tc>
          <w:tcPr>
            <w:tcW w:w="275" w:type="dxa"/>
            <w:vAlign w:val="bottom"/>
          </w:tcPr>
          <w:p w14:paraId="5CB4DDEE" w14:textId="77777777" w:rsidR="00C563A1" w:rsidRPr="00940EB2" w:rsidRDefault="00C563A1">
            <w:pPr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658" w:type="dxa"/>
            <w:vAlign w:val="bottom"/>
          </w:tcPr>
          <w:p w14:paraId="21B2D4B9" w14:textId="6B7A4862" w:rsidR="00C563A1" w:rsidRPr="00940EB2" w:rsidRDefault="00C563A1">
            <w:pPr>
              <w:ind w:left="-108" w:right="-110"/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 w:rsidRPr="00940EB2">
              <w:rPr>
                <w:rFonts w:asciiTheme="majorBidi" w:hAnsiTheme="majorBidi" w:cstheme="majorBidi"/>
                <w:szCs w:val="30"/>
                <w:cs/>
              </w:rPr>
              <w:t xml:space="preserve">บันทึกเป็นรายจ่าย </w:t>
            </w:r>
            <w:r w:rsidRPr="00940EB2">
              <w:rPr>
                <w:rFonts w:asciiTheme="majorBidi" w:hAnsiTheme="majorBidi" w:cstheme="majorBidi"/>
                <w:szCs w:val="30"/>
              </w:rPr>
              <w:t>/</w:t>
            </w:r>
            <w:r w:rsidRPr="00940EB2">
              <w:rPr>
                <w:rFonts w:asciiTheme="majorBidi" w:hAnsiTheme="majorBidi" w:cstheme="majorBidi"/>
                <w:szCs w:val="30"/>
                <w:cs/>
              </w:rPr>
              <w:t xml:space="preserve"> </w:t>
            </w:r>
            <w:r w:rsidRPr="00940EB2" w:rsidDel="00436C7D">
              <w:rPr>
                <w:rFonts w:asciiTheme="majorBidi" w:hAnsiTheme="majorBidi" w:cstheme="majorBidi"/>
                <w:szCs w:val="30"/>
                <w:cs/>
              </w:rPr>
              <w:t>(</w:t>
            </w:r>
            <w:r w:rsidRPr="00940EB2">
              <w:rPr>
                <w:rFonts w:asciiTheme="majorBidi" w:hAnsiTheme="majorBidi" w:cstheme="majorBidi"/>
                <w:szCs w:val="30"/>
                <w:cs/>
              </w:rPr>
              <w:t>รายได้</w:t>
            </w:r>
            <w:r w:rsidRPr="00940EB2" w:rsidDel="00436C7D">
              <w:rPr>
                <w:rFonts w:asciiTheme="majorBidi" w:hAnsiTheme="majorBidi" w:cstheme="majorBidi"/>
                <w:szCs w:val="30"/>
                <w:cs/>
              </w:rPr>
              <w:t>)</w:t>
            </w:r>
            <w:r w:rsidRPr="00940EB2">
              <w:rPr>
                <w:rFonts w:asciiTheme="majorBidi" w:hAnsiTheme="majorBidi" w:cstheme="majorBidi"/>
                <w:szCs w:val="30"/>
                <w:cs/>
              </w:rPr>
              <w:t xml:space="preserve"> ใน</w:t>
            </w:r>
          </w:p>
        </w:tc>
        <w:tc>
          <w:tcPr>
            <w:tcW w:w="275" w:type="dxa"/>
            <w:vAlign w:val="bottom"/>
          </w:tcPr>
          <w:p w14:paraId="6497734E" w14:textId="77777777" w:rsidR="00C563A1" w:rsidRPr="00940EB2" w:rsidRDefault="00C563A1">
            <w:pPr>
              <w:ind w:left="-123" w:right="-143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212F56B9" w14:textId="77777777" w:rsidR="00C563A1" w:rsidRPr="00940EB2" w:rsidRDefault="00C563A1">
            <w:pPr>
              <w:ind w:left="-123" w:right="-143"/>
              <w:jc w:val="center"/>
              <w:rPr>
                <w:rFonts w:asciiTheme="majorBidi" w:hAnsiTheme="majorBidi" w:cstheme="majorBidi"/>
                <w:szCs w:val="30"/>
                <w:cs/>
              </w:rPr>
            </w:pPr>
          </w:p>
        </w:tc>
      </w:tr>
      <w:tr w:rsidR="00C563A1" w:rsidRPr="00940EB2" w14:paraId="0F01E76F" w14:textId="77777777" w:rsidTr="00990912">
        <w:trPr>
          <w:trHeight w:val="139"/>
        </w:trPr>
        <w:tc>
          <w:tcPr>
            <w:tcW w:w="3060" w:type="dxa"/>
          </w:tcPr>
          <w:p w14:paraId="24D71E1E" w14:textId="77777777" w:rsidR="00C563A1" w:rsidRPr="00940EB2" w:rsidRDefault="00C563A1">
            <w:pPr>
              <w:pStyle w:val="acctfourfigures"/>
              <w:tabs>
                <w:tab w:val="clear" w:pos="765"/>
              </w:tabs>
              <w:spacing w:line="240" w:lineRule="atLeast"/>
              <w:ind w:left="-47"/>
              <w:rPr>
                <w:rFonts w:asciiTheme="majorBidi" w:hAnsiTheme="majorBidi" w:cstheme="majorBidi"/>
                <w:bCs/>
                <w:color w:val="0000FF"/>
                <w:sz w:val="30"/>
                <w:szCs w:val="30"/>
              </w:rPr>
            </w:pPr>
          </w:p>
          <w:p w14:paraId="6BAB287B" w14:textId="4D37D315" w:rsidR="00C563A1" w:rsidRPr="00940EB2" w:rsidRDefault="00C563A1" w:rsidP="00990912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rPr>
                <w:rFonts w:asciiTheme="majorBidi" w:hAnsiTheme="majorBidi" w:cstheme="majorBidi"/>
                <w:b/>
                <w:bCs/>
                <w:iCs/>
                <w:sz w:val="30"/>
                <w:szCs w:val="30"/>
                <w:lang w:val="en-US" w:bidi="th-TH"/>
              </w:rPr>
            </w:pPr>
            <w:r w:rsidRPr="00940EB2">
              <w:rPr>
                <w:rFonts w:asciiTheme="majorBidi" w:hAnsiTheme="majorBidi" w:cstheme="majorBidi"/>
                <w:b/>
                <w:bCs/>
                <w:i/>
                <w:sz w:val="30"/>
                <w:szCs w:val="30"/>
                <w:lang w:val="en-US" w:bidi="th-TH"/>
              </w:rPr>
              <w:t>(</w:t>
            </w:r>
            <w:r w:rsidRPr="00940EB2">
              <w:rPr>
                <w:rFonts w:asciiTheme="majorBidi" w:hAnsiTheme="majorBidi" w:cstheme="majorBidi"/>
                <w:b/>
                <w:bCs/>
                <w:iCs/>
                <w:sz w:val="30"/>
                <w:szCs w:val="30"/>
                <w:cs/>
                <w:lang w:val="en-US" w:bidi="th-TH"/>
              </w:rPr>
              <w:t>สินทรัพย์</w:t>
            </w:r>
            <w:r w:rsidRPr="00940EB2" w:rsidDel="00436C7D">
              <w:rPr>
                <w:rFonts w:asciiTheme="majorBidi" w:hAnsiTheme="majorBidi" w:cstheme="majorBidi"/>
                <w:b/>
                <w:bCs/>
                <w:iCs/>
                <w:sz w:val="30"/>
                <w:szCs w:val="30"/>
                <w:cs/>
                <w:lang w:val="en-US" w:bidi="th-TH"/>
              </w:rPr>
              <w:t>)</w:t>
            </w:r>
            <w:r w:rsidRPr="00940EB2">
              <w:rPr>
                <w:rFonts w:asciiTheme="majorBidi" w:hAnsiTheme="majorBidi" w:cstheme="majorBidi"/>
                <w:b/>
                <w:bCs/>
                <w:iCs/>
                <w:sz w:val="30"/>
                <w:szCs w:val="30"/>
                <w:cs/>
                <w:lang w:val="en-US" w:bidi="th-TH"/>
              </w:rPr>
              <w:t>หนี้สินภาษีเงินได้</w:t>
            </w:r>
            <w:r w:rsidRPr="00940EB2">
              <w:rPr>
                <w:rFonts w:asciiTheme="majorBidi" w:hAnsiTheme="majorBidi" w:cstheme="majorBidi"/>
                <w:b/>
                <w:bCs/>
                <w:iCs/>
                <w:sz w:val="30"/>
                <w:szCs w:val="30"/>
                <w:cs/>
                <w:lang w:val="en-US" w:bidi="th-TH"/>
              </w:rPr>
              <w:br/>
              <w:t xml:space="preserve">   </w:t>
            </w:r>
            <w:r w:rsidRPr="00940EB2">
              <w:rPr>
                <w:rFonts w:asciiTheme="majorBidi" w:hAnsiTheme="majorBidi" w:cstheme="majorBidi"/>
                <w:b/>
                <w:bCs/>
                <w:iCs/>
                <w:sz w:val="30"/>
                <w:szCs w:val="30"/>
                <w:cs/>
                <w:lang w:bidi="th-TH"/>
              </w:rPr>
              <w:t>รอการตัดบัญชีสุทธิ</w:t>
            </w:r>
          </w:p>
        </w:tc>
        <w:tc>
          <w:tcPr>
            <w:tcW w:w="1387" w:type="dxa"/>
            <w:vAlign w:val="bottom"/>
          </w:tcPr>
          <w:p w14:paraId="203CF0BE" w14:textId="77777777" w:rsidR="00C563A1" w:rsidRPr="00940EB2" w:rsidRDefault="00C563A1">
            <w:pPr>
              <w:ind w:left="-77" w:right="-108"/>
              <w:jc w:val="center"/>
              <w:rPr>
                <w:rFonts w:asciiTheme="majorBidi" w:hAnsiTheme="majorBidi" w:cstheme="majorBidi"/>
                <w:bCs/>
                <w:szCs w:val="30"/>
              </w:rPr>
            </w:pPr>
            <w:r w:rsidRPr="00940EB2">
              <w:rPr>
                <w:rFonts w:asciiTheme="majorBidi" w:hAnsiTheme="majorBidi" w:cstheme="majorBidi"/>
                <w:bCs/>
                <w:szCs w:val="30"/>
                <w:cs/>
              </w:rPr>
              <w:t xml:space="preserve">ณ วันที่ </w:t>
            </w:r>
            <w:r w:rsidRPr="008F6912">
              <w:rPr>
                <w:rFonts w:asciiTheme="majorBidi" w:hAnsiTheme="majorBidi" w:cstheme="majorBidi"/>
                <w:b/>
                <w:szCs w:val="30"/>
              </w:rPr>
              <w:t>1</w:t>
            </w:r>
            <w:r w:rsidRPr="00940EB2">
              <w:rPr>
                <w:rFonts w:asciiTheme="majorBidi" w:hAnsiTheme="majorBidi" w:cstheme="majorBidi"/>
                <w:bCs/>
                <w:szCs w:val="30"/>
              </w:rPr>
              <w:t xml:space="preserve"> </w:t>
            </w:r>
            <w:r w:rsidRPr="00940EB2">
              <w:rPr>
                <w:rFonts w:asciiTheme="majorBidi" w:hAnsiTheme="majorBidi" w:cstheme="majorBidi"/>
                <w:bCs/>
                <w:szCs w:val="30"/>
                <w:cs/>
              </w:rPr>
              <w:t xml:space="preserve">มกราคม </w:t>
            </w:r>
          </w:p>
          <w:p w14:paraId="5CEC7ED1" w14:textId="77777777" w:rsidR="00C563A1" w:rsidRPr="00940EB2" w:rsidRDefault="00C563A1">
            <w:pPr>
              <w:ind w:left="-77" w:right="-108"/>
              <w:jc w:val="center"/>
              <w:rPr>
                <w:rFonts w:asciiTheme="majorBidi" w:hAnsiTheme="majorBidi" w:cstheme="majorBidi"/>
                <w:bCs/>
                <w:szCs w:val="30"/>
              </w:rPr>
            </w:pPr>
            <w:r w:rsidRPr="00947854">
              <w:rPr>
                <w:rFonts w:asciiTheme="majorBidi" w:hAnsiTheme="majorBidi" w:cstheme="majorBidi"/>
                <w:b/>
                <w:szCs w:val="30"/>
              </w:rPr>
              <w:t>2</w:t>
            </w:r>
            <w:r w:rsidRPr="00940EB2">
              <w:rPr>
                <w:rFonts w:asciiTheme="majorBidi" w:hAnsiTheme="majorBidi" w:cstheme="majorBidi"/>
                <w:b/>
                <w:szCs w:val="30"/>
              </w:rPr>
              <w:t>56</w:t>
            </w:r>
            <w:r>
              <w:rPr>
                <w:rFonts w:asciiTheme="majorBidi" w:hAnsiTheme="majorBidi" w:cstheme="majorBidi"/>
                <w:b/>
                <w:szCs w:val="30"/>
              </w:rPr>
              <w:t>7</w:t>
            </w:r>
          </w:p>
        </w:tc>
        <w:tc>
          <w:tcPr>
            <w:tcW w:w="275" w:type="dxa"/>
            <w:vAlign w:val="bottom"/>
          </w:tcPr>
          <w:p w14:paraId="77C9F0F0" w14:textId="77777777" w:rsidR="00C563A1" w:rsidRPr="00940EB2" w:rsidRDefault="00C563A1">
            <w:pPr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658" w:type="dxa"/>
            <w:tcBorders>
              <w:top w:val="single" w:sz="4" w:space="0" w:color="auto"/>
            </w:tcBorders>
            <w:vAlign w:val="bottom"/>
          </w:tcPr>
          <w:p w14:paraId="192D1F4D" w14:textId="77777777" w:rsidR="00C563A1" w:rsidRPr="00940EB2" w:rsidRDefault="00C563A1">
            <w:pPr>
              <w:ind w:left="-108" w:right="-110"/>
              <w:jc w:val="center"/>
              <w:rPr>
                <w:rFonts w:asciiTheme="majorBidi" w:hAnsiTheme="majorBidi" w:cstheme="majorBidi"/>
                <w:szCs w:val="30"/>
              </w:rPr>
            </w:pPr>
            <w:r w:rsidRPr="00940EB2">
              <w:rPr>
                <w:rFonts w:asciiTheme="majorBidi" w:hAnsiTheme="majorBidi" w:cstheme="majorBidi"/>
                <w:szCs w:val="30"/>
                <w:cs/>
              </w:rPr>
              <w:t>กำไรหรือขาดทุน</w:t>
            </w:r>
          </w:p>
        </w:tc>
        <w:tc>
          <w:tcPr>
            <w:tcW w:w="275" w:type="dxa"/>
            <w:vAlign w:val="bottom"/>
          </w:tcPr>
          <w:p w14:paraId="7316870A" w14:textId="77777777" w:rsidR="00C563A1" w:rsidRPr="00940EB2" w:rsidRDefault="00C563A1">
            <w:pPr>
              <w:ind w:left="-123" w:right="-143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42478212" w14:textId="77777777" w:rsidR="00C563A1" w:rsidRPr="00940EB2" w:rsidRDefault="00C563A1">
            <w:pPr>
              <w:ind w:left="-124" w:right="-92"/>
              <w:jc w:val="center"/>
              <w:rPr>
                <w:rFonts w:asciiTheme="majorBidi" w:hAnsiTheme="majorBidi" w:cstheme="majorBidi"/>
                <w:bCs/>
                <w:szCs w:val="30"/>
              </w:rPr>
            </w:pPr>
            <w:r w:rsidRPr="00940EB2">
              <w:rPr>
                <w:rFonts w:asciiTheme="majorBidi" w:hAnsiTheme="majorBidi" w:cstheme="majorBidi"/>
                <w:bCs/>
                <w:szCs w:val="30"/>
                <w:cs/>
              </w:rPr>
              <w:t xml:space="preserve">ณ วันที่ </w:t>
            </w:r>
            <w:r w:rsidRPr="00947854">
              <w:rPr>
                <w:rFonts w:asciiTheme="majorBidi" w:hAnsiTheme="majorBidi" w:cstheme="majorBidi"/>
                <w:b/>
                <w:szCs w:val="30"/>
              </w:rPr>
              <w:t>3</w:t>
            </w:r>
            <w:r w:rsidRPr="008F6912">
              <w:rPr>
                <w:rFonts w:asciiTheme="majorBidi" w:hAnsiTheme="majorBidi" w:cstheme="majorBidi"/>
                <w:b/>
                <w:szCs w:val="30"/>
              </w:rPr>
              <w:t>1</w:t>
            </w:r>
            <w:r w:rsidRPr="00940EB2">
              <w:rPr>
                <w:rFonts w:asciiTheme="majorBidi" w:hAnsiTheme="majorBidi" w:cstheme="majorBidi"/>
                <w:bCs/>
                <w:szCs w:val="30"/>
              </w:rPr>
              <w:t xml:space="preserve"> </w:t>
            </w:r>
            <w:r w:rsidRPr="00940EB2">
              <w:rPr>
                <w:rFonts w:asciiTheme="majorBidi" w:hAnsiTheme="majorBidi" w:cstheme="majorBidi"/>
                <w:bCs/>
                <w:szCs w:val="30"/>
                <w:cs/>
              </w:rPr>
              <w:t xml:space="preserve">ธันวาคม </w:t>
            </w:r>
          </w:p>
          <w:p w14:paraId="4C55B4B2" w14:textId="77777777" w:rsidR="00C563A1" w:rsidRPr="00940EB2" w:rsidRDefault="00C563A1">
            <w:pPr>
              <w:ind w:left="-123" w:right="-143"/>
              <w:jc w:val="center"/>
              <w:rPr>
                <w:rFonts w:asciiTheme="majorBidi" w:hAnsiTheme="majorBidi" w:cstheme="majorBidi"/>
                <w:szCs w:val="30"/>
              </w:rPr>
            </w:pPr>
            <w:r w:rsidRPr="00947854">
              <w:rPr>
                <w:rFonts w:asciiTheme="majorBidi" w:hAnsiTheme="majorBidi" w:cstheme="majorBidi"/>
                <w:b/>
                <w:szCs w:val="30"/>
              </w:rPr>
              <w:t>2</w:t>
            </w:r>
            <w:r w:rsidRPr="00940EB2">
              <w:rPr>
                <w:rFonts w:asciiTheme="majorBidi" w:hAnsiTheme="majorBidi" w:cstheme="majorBidi"/>
                <w:b/>
                <w:szCs w:val="30"/>
              </w:rPr>
              <w:t>56</w:t>
            </w:r>
            <w:r>
              <w:rPr>
                <w:rFonts w:asciiTheme="majorBidi" w:hAnsiTheme="majorBidi" w:cstheme="majorBidi"/>
                <w:b/>
                <w:szCs w:val="30"/>
              </w:rPr>
              <w:t>7</w:t>
            </w:r>
          </w:p>
        </w:tc>
      </w:tr>
      <w:tr w:rsidR="00C563A1" w:rsidRPr="00940EB2" w14:paraId="6D85BFCE" w14:textId="77777777" w:rsidTr="00990912">
        <w:trPr>
          <w:trHeight w:val="139"/>
        </w:trPr>
        <w:tc>
          <w:tcPr>
            <w:tcW w:w="3060" w:type="dxa"/>
          </w:tcPr>
          <w:p w14:paraId="57184DD6" w14:textId="77777777" w:rsidR="00C563A1" w:rsidRPr="00940EB2" w:rsidRDefault="00C563A1">
            <w:pPr>
              <w:pStyle w:val="acctfourfigures"/>
              <w:tabs>
                <w:tab w:val="clear" w:pos="765"/>
              </w:tabs>
              <w:spacing w:line="240" w:lineRule="atLeast"/>
              <w:ind w:left="-47"/>
              <w:rPr>
                <w:rFonts w:asciiTheme="majorBidi" w:hAnsiTheme="majorBidi" w:cstheme="majorBidi"/>
                <w:bCs/>
                <w:color w:val="0000FF"/>
                <w:sz w:val="30"/>
                <w:szCs w:val="30"/>
              </w:rPr>
            </w:pPr>
          </w:p>
        </w:tc>
        <w:tc>
          <w:tcPr>
            <w:tcW w:w="5974" w:type="dxa"/>
            <w:gridSpan w:val="5"/>
            <w:vAlign w:val="bottom"/>
          </w:tcPr>
          <w:p w14:paraId="5A6EF3A4" w14:textId="165E0482" w:rsidR="00C563A1" w:rsidRPr="00940EB2" w:rsidRDefault="00C563A1">
            <w:pPr>
              <w:ind w:left="-124" w:right="-92"/>
              <w:jc w:val="center"/>
              <w:rPr>
                <w:rFonts w:asciiTheme="majorBidi" w:hAnsiTheme="majorBidi" w:cstheme="majorBidi"/>
                <w:bCs/>
                <w:szCs w:val="30"/>
                <w:cs/>
              </w:rPr>
            </w:pPr>
            <w:r w:rsidRPr="00940EB2" w:rsidDel="00436C7D">
              <w:rPr>
                <w:rFonts w:asciiTheme="majorBidi" w:hAnsiTheme="majorBidi" w:cstheme="majorBidi"/>
                <w:iCs/>
                <w:szCs w:val="30"/>
                <w:cs/>
              </w:rPr>
              <w:t>(</w:t>
            </w:r>
            <w:r w:rsidRPr="00940EB2">
              <w:rPr>
                <w:rFonts w:asciiTheme="majorBidi" w:hAnsiTheme="majorBidi" w:cstheme="majorBidi"/>
                <w:iCs/>
                <w:szCs w:val="30"/>
                <w:cs/>
              </w:rPr>
              <w:t>ล้านบาท</w:t>
            </w:r>
            <w:r w:rsidRPr="00940EB2" w:rsidDel="00436C7D">
              <w:rPr>
                <w:rFonts w:asciiTheme="majorBidi" w:hAnsiTheme="majorBidi" w:cstheme="majorBidi"/>
                <w:iCs/>
                <w:szCs w:val="30"/>
                <w:cs/>
              </w:rPr>
              <w:t>)</w:t>
            </w:r>
          </w:p>
        </w:tc>
      </w:tr>
      <w:tr w:rsidR="00C563A1" w:rsidRPr="00940EB2" w14:paraId="13303150" w14:textId="77777777" w:rsidTr="00990912">
        <w:trPr>
          <w:trHeight w:val="139"/>
        </w:trPr>
        <w:tc>
          <w:tcPr>
            <w:tcW w:w="3060" w:type="dxa"/>
          </w:tcPr>
          <w:p w14:paraId="3F1C2AE3" w14:textId="77777777" w:rsidR="00C563A1" w:rsidRPr="00940EB2" w:rsidRDefault="00C563A1" w:rsidP="00990912">
            <w:pPr>
              <w:ind w:left="-15" w:right="-79"/>
              <w:rPr>
                <w:rFonts w:asciiTheme="majorBidi" w:hAnsiTheme="majorBidi" w:cstheme="majorBidi"/>
                <w:szCs w:val="30"/>
                <w:cs/>
              </w:rPr>
            </w:pPr>
            <w:r w:rsidRPr="00940EB2">
              <w:rPr>
                <w:rFonts w:asciiTheme="majorBidi" w:hAnsiTheme="majorBidi" w:cstheme="majorBidi"/>
                <w:szCs w:val="30"/>
                <w:cs/>
              </w:rPr>
              <w:t>อนุพันธ์</w:t>
            </w:r>
          </w:p>
        </w:tc>
        <w:tc>
          <w:tcPr>
            <w:tcW w:w="1387" w:type="dxa"/>
          </w:tcPr>
          <w:p w14:paraId="36A6136B" w14:textId="77777777" w:rsidR="00C563A1" w:rsidRPr="001E42A4" w:rsidRDefault="00C563A1">
            <w:pPr>
              <w:tabs>
                <w:tab w:val="decimal" w:pos="795"/>
              </w:tabs>
              <w:spacing w:line="240" w:lineRule="atLeast"/>
              <w:ind w:right="-57"/>
              <w:rPr>
                <w:rFonts w:asciiTheme="majorBidi" w:eastAsia="Times New Roman" w:hAnsiTheme="majorBidi" w:cstheme="majorBidi"/>
                <w:szCs w:val="30"/>
                <w:lang w:bidi="ar-SA"/>
              </w:rPr>
            </w:pPr>
            <w:r w:rsidRPr="008F6912">
              <w:rPr>
                <w:rFonts w:asciiTheme="majorBidi" w:eastAsia="Times New Roman" w:hAnsiTheme="majorBidi" w:cstheme="majorBidi"/>
                <w:szCs w:val="30"/>
                <w:lang w:bidi="ar-SA"/>
              </w:rPr>
              <w:t>1</w:t>
            </w:r>
            <w:r>
              <w:rPr>
                <w:rFonts w:asciiTheme="majorBidi" w:eastAsia="Times New Roman" w:hAnsiTheme="majorBidi" w:cstheme="majorBidi"/>
                <w:szCs w:val="30"/>
                <w:lang w:bidi="ar-SA"/>
              </w:rPr>
              <w:t>67</w:t>
            </w:r>
          </w:p>
        </w:tc>
        <w:tc>
          <w:tcPr>
            <w:tcW w:w="275" w:type="dxa"/>
          </w:tcPr>
          <w:p w14:paraId="1C43B841" w14:textId="77777777" w:rsidR="00C563A1" w:rsidRPr="00940EB2" w:rsidRDefault="00C563A1">
            <w:pPr>
              <w:tabs>
                <w:tab w:val="decimal" w:pos="789"/>
              </w:tabs>
              <w:spacing w:line="240" w:lineRule="atLeast"/>
              <w:ind w:right="-57"/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</w:pPr>
          </w:p>
        </w:tc>
        <w:tc>
          <w:tcPr>
            <w:tcW w:w="2658" w:type="dxa"/>
          </w:tcPr>
          <w:p w14:paraId="6D005AEB" w14:textId="77777777" w:rsidR="00C563A1" w:rsidRPr="00940EB2" w:rsidRDefault="00C563A1">
            <w:pPr>
              <w:tabs>
                <w:tab w:val="decimal" w:pos="1515"/>
              </w:tabs>
              <w:spacing w:line="240" w:lineRule="atLeast"/>
              <w:ind w:right="-57"/>
              <w:rPr>
                <w:rFonts w:asciiTheme="majorBidi" w:eastAsia="Times New Roman" w:hAnsiTheme="majorBidi" w:cstheme="majorBidi"/>
                <w:szCs w:val="30"/>
                <w:lang w:bidi="ar-SA"/>
              </w:rPr>
            </w:pPr>
            <w:r w:rsidRPr="00895161"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  <w:t>-</w:t>
            </w:r>
          </w:p>
        </w:tc>
        <w:tc>
          <w:tcPr>
            <w:tcW w:w="275" w:type="dxa"/>
          </w:tcPr>
          <w:p w14:paraId="41ACEA3F" w14:textId="77777777" w:rsidR="00C563A1" w:rsidRPr="00EB2768" w:rsidRDefault="00C563A1">
            <w:pPr>
              <w:tabs>
                <w:tab w:val="decimal" w:pos="924"/>
              </w:tabs>
              <w:spacing w:line="240" w:lineRule="atLeast"/>
              <w:ind w:right="-57"/>
              <w:rPr>
                <w:rFonts w:asciiTheme="majorBidi" w:eastAsia="Times New Roman" w:hAnsiTheme="majorBidi" w:cstheme="majorBidi"/>
                <w:szCs w:val="30"/>
                <w:lang w:bidi="ar-SA"/>
              </w:rPr>
            </w:pPr>
          </w:p>
        </w:tc>
        <w:tc>
          <w:tcPr>
            <w:tcW w:w="1376" w:type="dxa"/>
          </w:tcPr>
          <w:p w14:paraId="21A35CEA" w14:textId="77777777" w:rsidR="00C563A1" w:rsidRPr="00940EB2" w:rsidRDefault="00C563A1">
            <w:pPr>
              <w:tabs>
                <w:tab w:val="decimal" w:pos="732"/>
              </w:tabs>
              <w:spacing w:line="240" w:lineRule="atLeast"/>
              <w:ind w:right="-57"/>
              <w:rPr>
                <w:rFonts w:asciiTheme="majorBidi" w:eastAsia="Times New Roman" w:hAnsiTheme="majorBidi" w:cstheme="majorBidi"/>
                <w:szCs w:val="30"/>
                <w:lang w:bidi="ar-SA"/>
              </w:rPr>
            </w:pPr>
            <w:r w:rsidRPr="00895161"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  <w:t>167</w:t>
            </w:r>
          </w:p>
        </w:tc>
      </w:tr>
      <w:tr w:rsidR="00C563A1" w:rsidRPr="00940EB2" w14:paraId="1F86D9BC" w14:textId="77777777" w:rsidTr="00990912">
        <w:trPr>
          <w:trHeight w:val="139"/>
        </w:trPr>
        <w:tc>
          <w:tcPr>
            <w:tcW w:w="3060" w:type="dxa"/>
          </w:tcPr>
          <w:p w14:paraId="3AE0754C" w14:textId="77777777" w:rsidR="00C563A1" w:rsidRPr="00940EB2" w:rsidRDefault="00C563A1" w:rsidP="00990912">
            <w:pPr>
              <w:ind w:left="-15" w:right="-79"/>
              <w:rPr>
                <w:rFonts w:asciiTheme="majorBidi" w:hAnsiTheme="majorBidi" w:cstheme="majorBidi"/>
                <w:szCs w:val="30"/>
                <w:cs/>
              </w:rPr>
            </w:pPr>
            <w:r w:rsidRPr="00940EB2">
              <w:rPr>
                <w:rFonts w:asciiTheme="majorBidi" w:hAnsiTheme="majorBidi" w:cstheme="majorBidi"/>
                <w:szCs w:val="30"/>
                <w:cs/>
              </w:rPr>
              <w:t>ประมาณการหนี้สิน</w:t>
            </w:r>
          </w:p>
        </w:tc>
        <w:tc>
          <w:tcPr>
            <w:tcW w:w="1387" w:type="dxa"/>
          </w:tcPr>
          <w:p w14:paraId="5000B708" w14:textId="77777777" w:rsidR="00C563A1" w:rsidRPr="001E42A4" w:rsidRDefault="00C563A1">
            <w:pPr>
              <w:tabs>
                <w:tab w:val="decimal" w:pos="795"/>
              </w:tabs>
              <w:spacing w:line="240" w:lineRule="atLeast"/>
              <w:ind w:right="-57"/>
              <w:rPr>
                <w:rFonts w:asciiTheme="majorBidi" w:eastAsia="Times New Roman" w:hAnsiTheme="majorBidi" w:cstheme="majorBidi"/>
                <w:szCs w:val="30"/>
                <w:lang w:bidi="ar-SA"/>
              </w:rPr>
            </w:pPr>
            <w:r>
              <w:rPr>
                <w:rFonts w:asciiTheme="majorBidi" w:eastAsia="Times New Roman" w:hAnsiTheme="majorBidi" w:cstheme="majorBidi"/>
                <w:szCs w:val="30"/>
                <w:lang w:bidi="ar-SA"/>
              </w:rPr>
              <w:t>(3)</w:t>
            </w:r>
          </w:p>
        </w:tc>
        <w:tc>
          <w:tcPr>
            <w:tcW w:w="275" w:type="dxa"/>
          </w:tcPr>
          <w:p w14:paraId="467A8041" w14:textId="77777777" w:rsidR="00C563A1" w:rsidRPr="00940EB2" w:rsidRDefault="00C563A1">
            <w:pPr>
              <w:pStyle w:val="BodyText"/>
              <w:tabs>
                <w:tab w:val="decimal" w:pos="789"/>
              </w:tabs>
              <w:ind w:left="-108" w:right="-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8" w:type="dxa"/>
          </w:tcPr>
          <w:p w14:paraId="649708FD" w14:textId="77777777" w:rsidR="00C563A1" w:rsidRPr="00940EB2" w:rsidRDefault="00C563A1">
            <w:pPr>
              <w:tabs>
                <w:tab w:val="decimal" w:pos="1785"/>
              </w:tabs>
              <w:spacing w:line="240" w:lineRule="atLeast"/>
              <w:ind w:right="-57"/>
              <w:rPr>
                <w:rFonts w:asciiTheme="majorBidi" w:eastAsia="Times New Roman" w:hAnsiTheme="majorBidi" w:cstheme="majorBidi"/>
                <w:szCs w:val="30"/>
                <w:lang w:bidi="ar-SA"/>
              </w:rPr>
            </w:pPr>
            <w:r w:rsidRPr="00895161"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  <w:t>1</w:t>
            </w:r>
          </w:p>
        </w:tc>
        <w:tc>
          <w:tcPr>
            <w:tcW w:w="275" w:type="dxa"/>
          </w:tcPr>
          <w:p w14:paraId="1140C7C7" w14:textId="77777777" w:rsidR="00C563A1" w:rsidRPr="00EB2768" w:rsidRDefault="00C563A1">
            <w:pPr>
              <w:pStyle w:val="BodyText"/>
              <w:tabs>
                <w:tab w:val="decimal" w:pos="789"/>
              </w:tabs>
              <w:ind w:left="-108" w:right="-57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376" w:type="dxa"/>
          </w:tcPr>
          <w:p w14:paraId="7D3CC60D" w14:textId="77777777" w:rsidR="00C563A1" w:rsidRPr="00940EB2" w:rsidRDefault="00C563A1">
            <w:pPr>
              <w:tabs>
                <w:tab w:val="decimal" w:pos="732"/>
              </w:tabs>
              <w:spacing w:line="240" w:lineRule="atLeast"/>
              <w:ind w:right="-57"/>
              <w:rPr>
                <w:rFonts w:asciiTheme="majorBidi" w:eastAsia="Times New Roman" w:hAnsiTheme="majorBidi" w:cstheme="majorBidi"/>
                <w:szCs w:val="30"/>
                <w:lang w:bidi="ar-SA"/>
              </w:rPr>
            </w:pPr>
            <w:r w:rsidRPr="00895161"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  <w:t>(2)</w:t>
            </w:r>
          </w:p>
        </w:tc>
      </w:tr>
      <w:tr w:rsidR="00C563A1" w:rsidRPr="0062131B" w14:paraId="50208B41" w14:textId="77777777" w:rsidTr="00990912">
        <w:trPr>
          <w:trHeight w:val="139"/>
        </w:trPr>
        <w:tc>
          <w:tcPr>
            <w:tcW w:w="3060" w:type="dxa"/>
          </w:tcPr>
          <w:p w14:paraId="135BC243" w14:textId="77777777" w:rsidR="00C563A1" w:rsidRDefault="00C563A1" w:rsidP="00990912">
            <w:pPr>
              <w:ind w:left="-15" w:right="-79"/>
              <w:rPr>
                <w:rFonts w:asciiTheme="majorBidi" w:hAnsiTheme="majorBidi" w:cstheme="majorBidi"/>
                <w:szCs w:val="30"/>
                <w:cs/>
              </w:rPr>
            </w:pPr>
            <w:r w:rsidRPr="00990912">
              <w:rPr>
                <w:rFonts w:asciiTheme="majorBidi" w:hAnsiTheme="majorBidi" w:cstheme="majorBidi" w:hint="cs"/>
                <w:szCs w:val="30"/>
                <w:cs/>
              </w:rPr>
              <w:t>เงินลงทุน</w:t>
            </w:r>
          </w:p>
        </w:tc>
        <w:tc>
          <w:tcPr>
            <w:tcW w:w="1387" w:type="dxa"/>
          </w:tcPr>
          <w:p w14:paraId="42384A53" w14:textId="77777777" w:rsidR="00C563A1" w:rsidRDefault="00C563A1">
            <w:pPr>
              <w:tabs>
                <w:tab w:val="decimal" w:pos="795"/>
              </w:tabs>
              <w:spacing w:line="240" w:lineRule="atLeast"/>
              <w:ind w:right="-57"/>
              <w:rPr>
                <w:rFonts w:asciiTheme="majorBidi" w:eastAsia="Times New Roman" w:hAnsiTheme="majorBidi" w:cstheme="majorBidi"/>
                <w:szCs w:val="30"/>
                <w:lang w:bidi="ar-SA"/>
              </w:rPr>
            </w:pPr>
            <w:r>
              <w:rPr>
                <w:rFonts w:asciiTheme="majorBidi" w:eastAsia="Times New Roman" w:hAnsiTheme="majorBidi" w:cstheme="majorBidi"/>
                <w:szCs w:val="30"/>
                <w:lang w:bidi="ar-SA"/>
              </w:rPr>
              <w:t>(496)</w:t>
            </w:r>
          </w:p>
        </w:tc>
        <w:tc>
          <w:tcPr>
            <w:tcW w:w="275" w:type="dxa"/>
          </w:tcPr>
          <w:p w14:paraId="04881EA8" w14:textId="77777777" w:rsidR="00C563A1" w:rsidRPr="00940EB2" w:rsidRDefault="00C563A1">
            <w:pPr>
              <w:pStyle w:val="BodyText"/>
              <w:tabs>
                <w:tab w:val="decimal" w:pos="789"/>
              </w:tabs>
              <w:ind w:left="-108" w:right="-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8" w:type="dxa"/>
          </w:tcPr>
          <w:p w14:paraId="750CD7F6" w14:textId="77777777" w:rsidR="00C563A1" w:rsidRPr="0062131B" w:rsidRDefault="00C563A1">
            <w:pPr>
              <w:tabs>
                <w:tab w:val="decimal" w:pos="1785"/>
              </w:tabs>
              <w:spacing w:line="240" w:lineRule="atLeast"/>
              <w:ind w:right="-57"/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</w:pPr>
            <w:r w:rsidRPr="00EF65AB"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  <w:t>496</w:t>
            </w:r>
          </w:p>
        </w:tc>
        <w:tc>
          <w:tcPr>
            <w:tcW w:w="275" w:type="dxa"/>
          </w:tcPr>
          <w:p w14:paraId="08C5FCC5" w14:textId="77777777" w:rsidR="00C563A1" w:rsidRPr="0062131B" w:rsidRDefault="00C563A1">
            <w:pPr>
              <w:pStyle w:val="BodyText"/>
              <w:tabs>
                <w:tab w:val="decimal" w:pos="789"/>
              </w:tabs>
              <w:ind w:left="-108" w:right="-57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376" w:type="dxa"/>
          </w:tcPr>
          <w:p w14:paraId="2E7EC38C" w14:textId="77777777" w:rsidR="00C563A1" w:rsidRPr="0062131B" w:rsidRDefault="00C563A1">
            <w:pPr>
              <w:tabs>
                <w:tab w:val="decimal" w:pos="525"/>
              </w:tabs>
              <w:spacing w:line="240" w:lineRule="atLeast"/>
              <w:ind w:right="-57"/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</w:pPr>
            <w:r w:rsidRPr="00EF65AB"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  <w:t>-</w:t>
            </w:r>
          </w:p>
        </w:tc>
      </w:tr>
      <w:tr w:rsidR="00C563A1" w:rsidRPr="00940EB2" w14:paraId="13E35497" w14:textId="77777777" w:rsidTr="00990912">
        <w:trPr>
          <w:trHeight w:val="139"/>
        </w:trPr>
        <w:tc>
          <w:tcPr>
            <w:tcW w:w="3060" w:type="dxa"/>
          </w:tcPr>
          <w:p w14:paraId="0B8B1BB3" w14:textId="77777777" w:rsidR="00C563A1" w:rsidRPr="00940EB2" w:rsidRDefault="00C563A1" w:rsidP="00990912">
            <w:pPr>
              <w:ind w:left="-15" w:right="-79"/>
              <w:rPr>
                <w:rFonts w:asciiTheme="majorBidi" w:hAnsiTheme="majorBidi" w:cstheme="majorBidi"/>
                <w:szCs w:val="30"/>
                <w:cs/>
              </w:rPr>
            </w:pPr>
            <w:r w:rsidRPr="00990912">
              <w:rPr>
                <w:rFonts w:asciiTheme="majorBidi" w:hAnsiTheme="majorBidi" w:cstheme="majorBidi"/>
                <w:szCs w:val="30"/>
                <w:cs/>
              </w:rPr>
              <w:t>ยอดขาดทุนยกไป</w:t>
            </w:r>
          </w:p>
        </w:tc>
        <w:tc>
          <w:tcPr>
            <w:tcW w:w="1387" w:type="dxa"/>
          </w:tcPr>
          <w:p w14:paraId="72B268C2" w14:textId="77777777" w:rsidR="00C563A1" w:rsidRPr="00EB2768" w:rsidRDefault="00C563A1">
            <w:pPr>
              <w:tabs>
                <w:tab w:val="decimal" w:pos="587"/>
              </w:tabs>
              <w:spacing w:line="240" w:lineRule="atLeast"/>
              <w:ind w:right="-57"/>
              <w:rPr>
                <w:rFonts w:asciiTheme="majorBidi" w:eastAsia="Times New Roman" w:hAnsiTheme="majorBidi" w:cstheme="majorBidi"/>
                <w:szCs w:val="30"/>
                <w:lang w:bidi="ar-SA"/>
              </w:rPr>
            </w:pPr>
            <w:r>
              <w:rPr>
                <w:rFonts w:asciiTheme="majorBidi" w:eastAsia="Times New Roman" w:hAnsiTheme="majorBidi" w:cstheme="majorBidi"/>
                <w:szCs w:val="30"/>
              </w:rPr>
              <w:t>-</w:t>
            </w:r>
          </w:p>
        </w:tc>
        <w:tc>
          <w:tcPr>
            <w:tcW w:w="275" w:type="dxa"/>
          </w:tcPr>
          <w:p w14:paraId="4169C64C" w14:textId="77777777" w:rsidR="00C563A1" w:rsidRPr="00940EB2" w:rsidRDefault="00C563A1">
            <w:pPr>
              <w:pStyle w:val="BodyText"/>
              <w:tabs>
                <w:tab w:val="decimal" w:pos="789"/>
              </w:tabs>
              <w:ind w:left="-108" w:right="-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8" w:type="dxa"/>
          </w:tcPr>
          <w:p w14:paraId="11E93A23" w14:textId="77777777" w:rsidR="00C563A1" w:rsidRPr="00895161" w:rsidRDefault="00C563A1">
            <w:pPr>
              <w:tabs>
                <w:tab w:val="decimal" w:pos="1785"/>
              </w:tabs>
              <w:spacing w:line="240" w:lineRule="atLeast"/>
              <w:ind w:right="-57"/>
              <w:rPr>
                <w:rFonts w:asciiTheme="majorBidi" w:eastAsia="Times New Roman" w:hAnsiTheme="majorBidi" w:cstheme="majorBidi"/>
                <w:szCs w:val="30"/>
              </w:rPr>
            </w:pPr>
            <w:r>
              <w:rPr>
                <w:rFonts w:asciiTheme="majorBidi" w:eastAsia="Times New Roman" w:hAnsiTheme="majorBidi" w:cstheme="majorBidi"/>
                <w:szCs w:val="30"/>
              </w:rPr>
              <w:t>(557)</w:t>
            </w:r>
          </w:p>
        </w:tc>
        <w:tc>
          <w:tcPr>
            <w:tcW w:w="275" w:type="dxa"/>
          </w:tcPr>
          <w:p w14:paraId="3B68131A" w14:textId="77777777" w:rsidR="00C563A1" w:rsidRPr="00EB2768" w:rsidRDefault="00C563A1">
            <w:pPr>
              <w:pStyle w:val="BodyText"/>
              <w:tabs>
                <w:tab w:val="decimal" w:pos="789"/>
              </w:tabs>
              <w:ind w:left="-108" w:right="-57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376" w:type="dxa"/>
          </w:tcPr>
          <w:p w14:paraId="22B1A3BD" w14:textId="77777777" w:rsidR="00C563A1" w:rsidRPr="00940EB2" w:rsidRDefault="00C563A1">
            <w:pPr>
              <w:tabs>
                <w:tab w:val="decimal" w:pos="732"/>
              </w:tabs>
              <w:spacing w:line="240" w:lineRule="atLeast"/>
              <w:ind w:right="-57"/>
              <w:rPr>
                <w:rFonts w:asciiTheme="majorBidi" w:eastAsia="Times New Roman" w:hAnsiTheme="majorBidi" w:cstheme="majorBidi"/>
                <w:szCs w:val="30"/>
                <w:lang w:bidi="ar-SA"/>
              </w:rPr>
            </w:pPr>
            <w:r w:rsidRPr="00EF65AB"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  <w:t>(557)</w:t>
            </w:r>
          </w:p>
        </w:tc>
      </w:tr>
      <w:tr w:rsidR="00C563A1" w:rsidRPr="003804D4" w14:paraId="0E1C6B36" w14:textId="77777777" w:rsidTr="00990912">
        <w:trPr>
          <w:trHeight w:val="139"/>
        </w:trPr>
        <w:tc>
          <w:tcPr>
            <w:tcW w:w="3060" w:type="dxa"/>
          </w:tcPr>
          <w:p w14:paraId="1330F0E9" w14:textId="77777777" w:rsidR="00C563A1" w:rsidRPr="00940EB2" w:rsidRDefault="00C563A1" w:rsidP="00990912">
            <w:pPr>
              <w:ind w:right="-79"/>
              <w:rPr>
                <w:rFonts w:asciiTheme="majorBidi" w:hAnsiTheme="majorBidi" w:cstheme="majorBidi"/>
                <w:bCs/>
                <w:szCs w:val="30"/>
                <w:cs/>
              </w:rPr>
            </w:pPr>
            <w:r w:rsidRPr="00940EB2">
              <w:rPr>
                <w:rFonts w:asciiTheme="majorBidi" w:hAnsiTheme="majorBidi" w:cstheme="majorBidi"/>
                <w:bCs/>
                <w:szCs w:val="30"/>
                <w:cs/>
              </w:rPr>
              <w:t>รวม</w:t>
            </w:r>
          </w:p>
        </w:tc>
        <w:tc>
          <w:tcPr>
            <w:tcW w:w="1387" w:type="dxa"/>
            <w:tcBorders>
              <w:top w:val="single" w:sz="4" w:space="0" w:color="auto"/>
              <w:bottom w:val="double" w:sz="4" w:space="0" w:color="auto"/>
            </w:tcBorders>
          </w:tcPr>
          <w:p w14:paraId="5796DC21" w14:textId="77777777" w:rsidR="00C563A1" w:rsidRPr="00E10BC9" w:rsidRDefault="00C563A1">
            <w:pPr>
              <w:tabs>
                <w:tab w:val="decimal" w:pos="795"/>
              </w:tabs>
              <w:spacing w:line="240" w:lineRule="atLeast"/>
              <w:ind w:right="-57"/>
              <w:rPr>
                <w:rFonts w:asciiTheme="majorBidi" w:eastAsia="Times New Roman" w:hAnsiTheme="majorBidi" w:cstheme="majorBidi"/>
                <w:b/>
                <w:bCs/>
                <w:szCs w:val="30"/>
                <w:lang w:bidi="ar-SA"/>
              </w:rPr>
            </w:pPr>
            <w:r w:rsidRPr="00E10BC9">
              <w:rPr>
                <w:rFonts w:asciiTheme="majorBidi" w:eastAsia="Times New Roman" w:hAnsiTheme="majorBidi" w:cstheme="majorBidi"/>
                <w:b/>
                <w:bCs/>
                <w:szCs w:val="30"/>
                <w:lang w:bidi="ar-SA"/>
              </w:rPr>
              <w:t>(332)</w:t>
            </w:r>
          </w:p>
        </w:tc>
        <w:tc>
          <w:tcPr>
            <w:tcW w:w="275" w:type="dxa"/>
          </w:tcPr>
          <w:p w14:paraId="5187D4C0" w14:textId="77777777" w:rsidR="00C563A1" w:rsidRPr="003804D4" w:rsidRDefault="00C563A1">
            <w:pPr>
              <w:tabs>
                <w:tab w:val="decimal" w:pos="789"/>
              </w:tabs>
              <w:spacing w:line="240" w:lineRule="atLeast"/>
              <w:ind w:right="-57"/>
              <w:rPr>
                <w:rFonts w:asciiTheme="majorBidi" w:eastAsia="Times New Roman" w:hAnsiTheme="majorBidi" w:cstheme="majorBidi"/>
                <w:b/>
                <w:bCs/>
                <w:szCs w:val="30"/>
                <w:lang w:val="en-GB" w:bidi="ar-SA"/>
              </w:rPr>
            </w:pPr>
          </w:p>
        </w:tc>
        <w:tc>
          <w:tcPr>
            <w:tcW w:w="2658" w:type="dxa"/>
            <w:tcBorders>
              <w:top w:val="single" w:sz="4" w:space="0" w:color="auto"/>
              <w:bottom w:val="double" w:sz="4" w:space="0" w:color="auto"/>
            </w:tcBorders>
          </w:tcPr>
          <w:p w14:paraId="62F99FC4" w14:textId="77777777" w:rsidR="00C563A1" w:rsidRPr="003804D4" w:rsidRDefault="00C563A1">
            <w:pPr>
              <w:tabs>
                <w:tab w:val="decimal" w:pos="1785"/>
              </w:tabs>
              <w:spacing w:line="240" w:lineRule="atLeast"/>
              <w:ind w:right="-57"/>
              <w:rPr>
                <w:rFonts w:asciiTheme="majorBidi" w:eastAsia="Times New Roman" w:hAnsiTheme="majorBidi" w:cstheme="majorBidi"/>
                <w:b/>
                <w:bCs/>
                <w:szCs w:val="30"/>
                <w:lang w:bidi="ar-SA"/>
              </w:rPr>
            </w:pPr>
            <w:r w:rsidRPr="00E10BC9">
              <w:rPr>
                <w:rFonts w:asciiTheme="majorBidi" w:eastAsia="Times New Roman" w:hAnsiTheme="majorBidi" w:cstheme="majorBidi"/>
                <w:b/>
                <w:bCs/>
                <w:szCs w:val="30"/>
                <w:lang w:val="en-GB" w:bidi="ar-SA"/>
              </w:rPr>
              <w:t>(60)</w:t>
            </w:r>
          </w:p>
        </w:tc>
        <w:tc>
          <w:tcPr>
            <w:tcW w:w="275" w:type="dxa"/>
          </w:tcPr>
          <w:p w14:paraId="1D731020" w14:textId="77777777" w:rsidR="00C563A1" w:rsidRPr="003804D4" w:rsidRDefault="00C563A1">
            <w:pPr>
              <w:tabs>
                <w:tab w:val="decimal" w:pos="789"/>
              </w:tabs>
              <w:spacing w:line="240" w:lineRule="atLeast"/>
              <w:ind w:right="-57"/>
              <w:rPr>
                <w:rFonts w:asciiTheme="majorBidi" w:eastAsia="Times New Roman" w:hAnsiTheme="majorBidi" w:cstheme="majorBidi"/>
                <w:b/>
                <w:bCs/>
                <w:szCs w:val="30"/>
                <w:lang w:bidi="ar-SA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double" w:sz="4" w:space="0" w:color="auto"/>
            </w:tcBorders>
          </w:tcPr>
          <w:p w14:paraId="623E6102" w14:textId="77777777" w:rsidR="00C563A1" w:rsidRPr="003804D4" w:rsidRDefault="00C563A1">
            <w:pPr>
              <w:tabs>
                <w:tab w:val="decimal" w:pos="732"/>
              </w:tabs>
              <w:spacing w:line="240" w:lineRule="atLeast"/>
              <w:ind w:right="-57"/>
              <w:rPr>
                <w:rFonts w:asciiTheme="majorBidi" w:eastAsia="Times New Roman" w:hAnsiTheme="majorBidi" w:cstheme="majorBidi"/>
                <w:b/>
                <w:bCs/>
                <w:szCs w:val="30"/>
                <w:lang w:bidi="ar-SA"/>
              </w:rPr>
            </w:pPr>
            <w:r w:rsidRPr="00E10BC9">
              <w:rPr>
                <w:rFonts w:asciiTheme="majorBidi" w:eastAsia="Times New Roman" w:hAnsiTheme="majorBidi" w:cstheme="majorBidi"/>
                <w:b/>
                <w:bCs/>
                <w:szCs w:val="30"/>
                <w:lang w:val="en-GB" w:bidi="ar-SA"/>
              </w:rPr>
              <w:t>(392)</w:t>
            </w:r>
          </w:p>
        </w:tc>
      </w:tr>
    </w:tbl>
    <w:p w14:paraId="17FE9481" w14:textId="77777777" w:rsidR="00906266" w:rsidRPr="0079479A" w:rsidRDefault="00906266" w:rsidP="00FE13AF">
      <w:pPr>
        <w:tabs>
          <w:tab w:val="left" w:pos="1530"/>
        </w:tabs>
        <w:ind w:right="44"/>
        <w:jc w:val="both"/>
        <w:rPr>
          <w:rFonts w:cs="Angsana New"/>
          <w:bCs/>
          <w:sz w:val="24"/>
          <w:szCs w:val="24"/>
        </w:rPr>
      </w:pPr>
    </w:p>
    <w:tbl>
      <w:tblPr>
        <w:tblW w:w="9066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86"/>
        <w:gridCol w:w="1098"/>
        <w:gridCol w:w="180"/>
        <w:gridCol w:w="1116"/>
        <w:gridCol w:w="180"/>
        <w:gridCol w:w="1089"/>
        <w:gridCol w:w="189"/>
        <w:gridCol w:w="1128"/>
      </w:tblGrid>
      <w:tr w:rsidR="003A1DB3" w:rsidRPr="00940EB2" w14:paraId="4653F7D3" w14:textId="77777777" w:rsidTr="00990912">
        <w:trPr>
          <w:cantSplit/>
          <w:tblHeader/>
        </w:trPr>
        <w:tc>
          <w:tcPr>
            <w:tcW w:w="4086" w:type="dxa"/>
          </w:tcPr>
          <w:p w14:paraId="325300C9" w14:textId="77777777" w:rsidR="003A1DB3" w:rsidRPr="00940EB2" w:rsidRDefault="003A1DB3" w:rsidP="00990912">
            <w:pPr>
              <w:ind w:left="33" w:right="-135"/>
              <w:rPr>
                <w:rFonts w:asciiTheme="majorBidi" w:hAnsiTheme="majorBidi" w:cstheme="majorBidi"/>
                <w:szCs w:val="30"/>
                <w:lang w:val="fr-FR"/>
              </w:rPr>
            </w:pPr>
            <w:r w:rsidRPr="00940EB2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>สินทรัพย์ภาษีเงินได้รอการตัดบัญชีที่ยังไม่ได้รับรู้</w:t>
            </w:r>
          </w:p>
        </w:tc>
        <w:tc>
          <w:tcPr>
            <w:tcW w:w="2394" w:type="dxa"/>
            <w:gridSpan w:val="3"/>
          </w:tcPr>
          <w:p w14:paraId="3551E12F" w14:textId="77777777" w:rsidR="003A1DB3" w:rsidRPr="00940EB2" w:rsidRDefault="003A1DB3" w:rsidP="0097063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940EB2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21388A77" w14:textId="77777777" w:rsidR="003A1DB3" w:rsidRPr="00940EB2" w:rsidRDefault="003A1DB3" w:rsidP="0097063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2406" w:type="dxa"/>
            <w:gridSpan w:val="3"/>
          </w:tcPr>
          <w:p w14:paraId="1124A829" w14:textId="77777777" w:rsidR="003A1DB3" w:rsidRPr="00940EB2" w:rsidRDefault="003A1DB3" w:rsidP="0097063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940EB2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563A1" w:rsidRPr="00940EB2" w14:paraId="3C602BBD" w14:textId="77777777" w:rsidTr="00990912">
        <w:trPr>
          <w:cantSplit/>
          <w:tblHeader/>
        </w:trPr>
        <w:tc>
          <w:tcPr>
            <w:tcW w:w="4086" w:type="dxa"/>
          </w:tcPr>
          <w:p w14:paraId="1E5725B5" w14:textId="77777777" w:rsidR="00C563A1" w:rsidRPr="00940EB2" w:rsidRDefault="00C563A1" w:rsidP="00C563A1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104E523F" w14:textId="5804D307" w:rsidR="00C563A1" w:rsidRPr="00940EB2" w:rsidRDefault="00C563A1" w:rsidP="00C563A1">
            <w:pPr>
              <w:pStyle w:val="BodyText"/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785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940EB2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80" w:type="dxa"/>
          </w:tcPr>
          <w:p w14:paraId="27B5E4EC" w14:textId="77777777" w:rsidR="00C563A1" w:rsidRPr="00940EB2" w:rsidRDefault="00C563A1" w:rsidP="00C563A1">
            <w:pPr>
              <w:pStyle w:val="BodyText"/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081C07C1" w14:textId="1A71DC88" w:rsidR="00C563A1" w:rsidRPr="00940EB2" w:rsidRDefault="00C563A1" w:rsidP="00C563A1">
            <w:pPr>
              <w:pStyle w:val="BodyText"/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785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940EB2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80" w:type="dxa"/>
          </w:tcPr>
          <w:p w14:paraId="36623EAC" w14:textId="77777777" w:rsidR="00C563A1" w:rsidRPr="00940EB2" w:rsidRDefault="00C563A1" w:rsidP="00C563A1">
            <w:pPr>
              <w:ind w:left="-90" w:right="44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9" w:type="dxa"/>
          </w:tcPr>
          <w:p w14:paraId="720B11DE" w14:textId="086E8E9F" w:rsidR="00C563A1" w:rsidRPr="00940EB2" w:rsidRDefault="00C563A1" w:rsidP="00C563A1">
            <w:pPr>
              <w:pStyle w:val="BodyText"/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785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940EB2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89" w:type="dxa"/>
          </w:tcPr>
          <w:p w14:paraId="2DB95322" w14:textId="77777777" w:rsidR="00C563A1" w:rsidRPr="00940EB2" w:rsidRDefault="00C563A1" w:rsidP="00C563A1">
            <w:pPr>
              <w:pStyle w:val="BodyText"/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8" w:type="dxa"/>
          </w:tcPr>
          <w:p w14:paraId="39B6FEF7" w14:textId="15B4A00E" w:rsidR="00C563A1" w:rsidRPr="00940EB2" w:rsidRDefault="00C563A1" w:rsidP="00C563A1">
            <w:pPr>
              <w:pStyle w:val="BodyText"/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785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940EB2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E1493B" w:rsidRPr="00940EB2" w14:paraId="30AC238E" w14:textId="77777777" w:rsidTr="00990912">
        <w:trPr>
          <w:cantSplit/>
          <w:trHeight w:val="317"/>
        </w:trPr>
        <w:tc>
          <w:tcPr>
            <w:tcW w:w="4086" w:type="dxa"/>
          </w:tcPr>
          <w:p w14:paraId="507ABB9D" w14:textId="77777777" w:rsidR="00E1493B" w:rsidRPr="00940EB2" w:rsidRDefault="00E1493B" w:rsidP="00E1493B">
            <w:pPr>
              <w:rPr>
                <w:rFonts w:asciiTheme="majorBidi" w:hAnsiTheme="majorBidi" w:cstheme="majorBidi"/>
                <w:bCs/>
                <w:iCs/>
                <w:szCs w:val="30"/>
              </w:rPr>
            </w:pPr>
          </w:p>
        </w:tc>
        <w:tc>
          <w:tcPr>
            <w:tcW w:w="4980" w:type="dxa"/>
            <w:gridSpan w:val="7"/>
          </w:tcPr>
          <w:p w14:paraId="0F7C5A98" w14:textId="31F01F60" w:rsidR="00E1493B" w:rsidRPr="00940EB2" w:rsidRDefault="00E1493B" w:rsidP="00E1493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Cs/>
                <w:sz w:val="30"/>
                <w:szCs w:val="30"/>
              </w:rPr>
            </w:pPr>
            <w:r w:rsidRPr="00C022E6" w:rsidDel="00436C7D">
              <w:rPr>
                <w:rFonts w:asciiTheme="majorBidi" w:hAnsiTheme="majorBidi" w:cstheme="majorBidi"/>
                <w:iCs/>
                <w:sz w:val="30"/>
                <w:szCs w:val="30"/>
                <w:cs/>
                <w:lang w:val="en-US" w:bidi="th-TH"/>
              </w:rPr>
              <w:t>(</w:t>
            </w:r>
            <w:r w:rsidRPr="00940EB2">
              <w:rPr>
                <w:rFonts w:asciiTheme="majorBidi" w:hAnsiTheme="majorBidi" w:cstheme="majorBidi"/>
                <w:iCs/>
                <w:sz w:val="30"/>
                <w:szCs w:val="30"/>
                <w:cs/>
                <w:lang w:val="en-US" w:bidi="th-TH"/>
              </w:rPr>
              <w:t>ล้าน</w:t>
            </w:r>
            <w:r w:rsidRPr="00940EB2">
              <w:rPr>
                <w:rFonts w:asciiTheme="majorBidi" w:hAnsiTheme="majorBidi" w:cstheme="majorBidi"/>
                <w:iCs/>
                <w:sz w:val="30"/>
                <w:szCs w:val="30"/>
                <w:cs/>
                <w:lang w:bidi="th-TH"/>
              </w:rPr>
              <w:t>บาท</w:t>
            </w:r>
            <w:r w:rsidRPr="00C022E6" w:rsidDel="00436C7D">
              <w:rPr>
                <w:rFonts w:asciiTheme="majorBidi" w:hAnsiTheme="majorBidi" w:cstheme="majorBidi"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C563A1" w:rsidRPr="00940EB2" w14:paraId="2833554C" w14:textId="77777777" w:rsidTr="00990912">
        <w:trPr>
          <w:cantSplit/>
        </w:trPr>
        <w:tc>
          <w:tcPr>
            <w:tcW w:w="4086" w:type="dxa"/>
          </w:tcPr>
          <w:p w14:paraId="56DCCA1D" w14:textId="77777777" w:rsidR="00C563A1" w:rsidRPr="00940EB2" w:rsidRDefault="00C563A1" w:rsidP="00990912">
            <w:pPr>
              <w:pStyle w:val="BodyText"/>
              <w:ind w:left="15"/>
              <w:rPr>
                <w:rFonts w:asciiTheme="majorBidi" w:hAnsiTheme="majorBidi" w:cstheme="majorBidi"/>
                <w:sz w:val="30"/>
                <w:szCs w:val="30"/>
              </w:rPr>
            </w:pPr>
            <w:r w:rsidRPr="00940EB2">
              <w:rPr>
                <w:rFonts w:asciiTheme="majorBidi" w:hAnsiTheme="majorBidi" w:cstheme="majorBidi"/>
                <w:sz w:val="30"/>
                <w:szCs w:val="30"/>
                <w:cs/>
              </w:rPr>
              <w:t>ผลแตกต่างชั่วคราวที่ใช้หักภาษี</w:t>
            </w:r>
          </w:p>
        </w:tc>
        <w:tc>
          <w:tcPr>
            <w:tcW w:w="1098" w:type="dxa"/>
          </w:tcPr>
          <w:p w14:paraId="6F4297F8" w14:textId="75E148BA" w:rsidR="00C563A1" w:rsidRPr="00895161" w:rsidRDefault="007901E9" w:rsidP="005A2B64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8CCF256" w14:textId="77777777" w:rsidR="00C563A1" w:rsidRPr="00940EB2" w:rsidRDefault="00C563A1" w:rsidP="00C563A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1979C727" w14:textId="0589A1D5" w:rsidR="00C563A1" w:rsidRPr="00895161" w:rsidRDefault="00C563A1" w:rsidP="00C563A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49</w:t>
            </w:r>
          </w:p>
        </w:tc>
        <w:tc>
          <w:tcPr>
            <w:tcW w:w="180" w:type="dxa"/>
          </w:tcPr>
          <w:p w14:paraId="6FD9EAF2" w14:textId="77777777" w:rsidR="00C563A1" w:rsidRPr="00940EB2" w:rsidRDefault="00C563A1" w:rsidP="00C563A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16174692" w14:textId="660E93DF" w:rsidR="00C563A1" w:rsidRPr="00940EB2" w:rsidRDefault="007901E9" w:rsidP="00C563A1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9" w:type="dxa"/>
          </w:tcPr>
          <w:p w14:paraId="15FAFDDF" w14:textId="77777777" w:rsidR="00C563A1" w:rsidRPr="00940EB2" w:rsidRDefault="00C563A1" w:rsidP="00C563A1">
            <w:pPr>
              <w:pStyle w:val="acctfourfigures"/>
              <w:tabs>
                <w:tab w:val="decimal" w:pos="58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8" w:type="dxa"/>
          </w:tcPr>
          <w:p w14:paraId="58EA1BA4" w14:textId="77777777" w:rsidR="00C563A1" w:rsidRPr="00940EB2" w:rsidRDefault="00C563A1" w:rsidP="00C563A1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40E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563A1" w:rsidRPr="00940EB2" w14:paraId="7E8136A9" w14:textId="77777777" w:rsidTr="00990912">
        <w:trPr>
          <w:cantSplit/>
        </w:trPr>
        <w:tc>
          <w:tcPr>
            <w:tcW w:w="4086" w:type="dxa"/>
          </w:tcPr>
          <w:p w14:paraId="545BFB9B" w14:textId="77777777" w:rsidR="00C563A1" w:rsidRPr="00940EB2" w:rsidRDefault="00C563A1" w:rsidP="00990912">
            <w:pPr>
              <w:pStyle w:val="BodyText"/>
              <w:ind w:left="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0EB2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ขาดทุนทางภาษี</w:t>
            </w:r>
          </w:p>
        </w:tc>
        <w:tc>
          <w:tcPr>
            <w:tcW w:w="1098" w:type="dxa"/>
          </w:tcPr>
          <w:p w14:paraId="67D04F95" w14:textId="0B78E241" w:rsidR="00C563A1" w:rsidRPr="00940EB2" w:rsidRDefault="007901E9" w:rsidP="00C563A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</w:t>
            </w:r>
            <w:r w:rsidR="0000607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755</w:t>
            </w:r>
          </w:p>
        </w:tc>
        <w:tc>
          <w:tcPr>
            <w:tcW w:w="180" w:type="dxa"/>
          </w:tcPr>
          <w:p w14:paraId="3D8A0502" w14:textId="77777777" w:rsidR="00C563A1" w:rsidRPr="00940EB2" w:rsidRDefault="00C563A1" w:rsidP="00C563A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72EEFD8F" w14:textId="0C121317" w:rsidR="00C563A1" w:rsidRPr="00940EB2" w:rsidRDefault="00C563A1" w:rsidP="00C563A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2131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639</w:t>
            </w:r>
          </w:p>
        </w:tc>
        <w:tc>
          <w:tcPr>
            <w:tcW w:w="180" w:type="dxa"/>
          </w:tcPr>
          <w:p w14:paraId="55823D00" w14:textId="77777777" w:rsidR="00C563A1" w:rsidRPr="00940EB2" w:rsidRDefault="00C563A1" w:rsidP="00C563A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006B1221" w14:textId="2BB1923E" w:rsidR="00C563A1" w:rsidRPr="00940EB2" w:rsidRDefault="007901E9" w:rsidP="00C563A1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9" w:type="dxa"/>
          </w:tcPr>
          <w:p w14:paraId="26A32966" w14:textId="77777777" w:rsidR="00C563A1" w:rsidRPr="00940EB2" w:rsidRDefault="00C563A1" w:rsidP="00C563A1">
            <w:pPr>
              <w:pStyle w:val="acctfourfigures"/>
              <w:tabs>
                <w:tab w:val="decimal" w:pos="58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8" w:type="dxa"/>
          </w:tcPr>
          <w:p w14:paraId="5C77E461" w14:textId="77777777" w:rsidR="00C563A1" w:rsidRPr="00940EB2" w:rsidRDefault="00C563A1" w:rsidP="00C563A1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940E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563A1" w:rsidRPr="00940EB2" w14:paraId="517E1BC6" w14:textId="77777777" w:rsidTr="00990912">
        <w:trPr>
          <w:cantSplit/>
        </w:trPr>
        <w:tc>
          <w:tcPr>
            <w:tcW w:w="4086" w:type="dxa"/>
          </w:tcPr>
          <w:p w14:paraId="3E1AFC9D" w14:textId="77777777" w:rsidR="00C563A1" w:rsidRPr="00990912" w:rsidRDefault="00C563A1" w:rsidP="00990912">
            <w:pPr>
              <w:pStyle w:val="BodyText"/>
              <w:ind w:left="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909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2C59D965" w14:textId="378C9654" w:rsidR="00C563A1" w:rsidRPr="00940EB2" w:rsidRDefault="007901E9" w:rsidP="00C563A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4,</w:t>
            </w:r>
            <w:r w:rsidR="0000607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755</w:t>
            </w:r>
          </w:p>
        </w:tc>
        <w:tc>
          <w:tcPr>
            <w:tcW w:w="180" w:type="dxa"/>
          </w:tcPr>
          <w:p w14:paraId="0DF5C0AD" w14:textId="77777777" w:rsidR="00C563A1" w:rsidRPr="00940EB2" w:rsidRDefault="00C563A1" w:rsidP="00C563A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27ED5D2E" w14:textId="2C73215D" w:rsidR="00C563A1" w:rsidRPr="00940EB2" w:rsidRDefault="00C563A1" w:rsidP="00C563A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2131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688</w:t>
            </w:r>
          </w:p>
        </w:tc>
        <w:tc>
          <w:tcPr>
            <w:tcW w:w="180" w:type="dxa"/>
          </w:tcPr>
          <w:p w14:paraId="581C6741" w14:textId="77777777" w:rsidR="00C563A1" w:rsidRPr="00940EB2" w:rsidRDefault="00C563A1" w:rsidP="00C563A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54B215A2" w14:textId="6581C814" w:rsidR="00C563A1" w:rsidRPr="00940EB2" w:rsidRDefault="007901E9" w:rsidP="00C563A1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79" w:right="-1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-</w:t>
            </w:r>
          </w:p>
        </w:tc>
        <w:tc>
          <w:tcPr>
            <w:tcW w:w="189" w:type="dxa"/>
          </w:tcPr>
          <w:p w14:paraId="4EF4CCB4" w14:textId="77777777" w:rsidR="00C563A1" w:rsidRPr="00940EB2" w:rsidRDefault="00C563A1" w:rsidP="00C563A1">
            <w:pPr>
              <w:pStyle w:val="acctfourfigures"/>
              <w:tabs>
                <w:tab w:val="decimal" w:pos="583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double" w:sz="4" w:space="0" w:color="auto"/>
            </w:tcBorders>
          </w:tcPr>
          <w:p w14:paraId="205E01F7" w14:textId="77777777" w:rsidR="00C563A1" w:rsidRPr="00940EB2" w:rsidRDefault="00C563A1" w:rsidP="00C563A1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79" w:right="-1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40EB2">
              <w:rPr>
                <w:rFonts w:asciiTheme="majorBidi" w:hAnsiTheme="majorBidi" w:cstheme="majorBidi"/>
                <w:b/>
                <w:sz w:val="30"/>
                <w:szCs w:val="30"/>
              </w:rPr>
              <w:t>-</w:t>
            </w:r>
          </w:p>
        </w:tc>
      </w:tr>
    </w:tbl>
    <w:p w14:paraId="6DFC59DD" w14:textId="77777777" w:rsidR="003A1DB3" w:rsidRPr="0079479A" w:rsidRDefault="003A1DB3" w:rsidP="003A1DB3">
      <w:pPr>
        <w:tabs>
          <w:tab w:val="left" w:pos="1530"/>
        </w:tabs>
        <w:ind w:right="44" w:firstLine="540"/>
        <w:jc w:val="both"/>
        <w:rPr>
          <w:rFonts w:cs="Angsana New"/>
          <w:sz w:val="24"/>
          <w:szCs w:val="24"/>
        </w:rPr>
      </w:pPr>
    </w:p>
    <w:p w14:paraId="7FA7CD7E" w14:textId="1DADE6DD" w:rsidR="00B17C1F" w:rsidRDefault="00FE13AF" w:rsidP="00990912">
      <w:pPr>
        <w:tabs>
          <w:tab w:val="left" w:pos="1530"/>
        </w:tabs>
        <w:ind w:left="540" w:right="107"/>
        <w:jc w:val="thaiDistribute"/>
        <w:rPr>
          <w:rFonts w:cs="Angsana New"/>
          <w:szCs w:val="30"/>
        </w:rPr>
      </w:pPr>
      <w:r w:rsidRPr="005A2B64">
        <w:rPr>
          <w:rFonts w:cs="Angsana New"/>
          <w:szCs w:val="30"/>
          <w:cs/>
        </w:rPr>
        <w:t xml:space="preserve">ขาดทุนทางภาษีจะสิ้นอายุในปี </w:t>
      </w:r>
      <w:r w:rsidR="00EC4D83" w:rsidRPr="005A2B64">
        <w:rPr>
          <w:rFonts w:cs="Angsana New"/>
          <w:szCs w:val="30"/>
        </w:rPr>
        <w:t>256</w:t>
      </w:r>
      <w:r w:rsidR="00EC4D83">
        <w:rPr>
          <w:rFonts w:cs="Angsana New"/>
          <w:szCs w:val="30"/>
        </w:rPr>
        <w:t>9</w:t>
      </w:r>
      <w:r w:rsidR="00EC4D83" w:rsidRPr="005A2B64">
        <w:rPr>
          <w:rFonts w:cs="Angsana New"/>
          <w:szCs w:val="30"/>
          <w:cs/>
        </w:rPr>
        <w:t xml:space="preserve"> </w:t>
      </w:r>
      <w:r w:rsidRPr="005A2B64">
        <w:rPr>
          <w:rFonts w:cs="Angsana New"/>
          <w:szCs w:val="30"/>
          <w:cs/>
        </w:rPr>
        <w:t>เป็นต้นไป ผลแตกต่างชั่วคราวที่ใช้หักภาษีที่ยังไม่สิ้นอายุตามกฎหมายเกี่ยวกับภาษีเงินได้ปัจจุบันนั้น กลุ่มบริษัทมิได้รับรู้รายการดังกล่าวเป็นสินทรัพย์ภาษีเงินได้รอการตัดบัญชีเนื่องจากยังไม่มีความเป็นไปได้ค่อนข้างแน่ว่ากลุ่มบริษัทจะมีกำไรทางภาษีเพียงพอที่จะใช้ประโยชน์ทางภาษีดังกล่าว</w:t>
      </w:r>
    </w:p>
    <w:p w14:paraId="2F777A7F" w14:textId="77777777" w:rsidR="000D00A3" w:rsidRDefault="000D00A3" w:rsidP="0079479A">
      <w:pPr>
        <w:tabs>
          <w:tab w:val="left" w:pos="1530"/>
        </w:tabs>
        <w:ind w:left="540" w:right="44"/>
        <w:jc w:val="thaiDistribute"/>
        <w:rPr>
          <w:rFonts w:cs="Angsana New"/>
          <w:b/>
          <w:bCs/>
          <w:szCs w:val="30"/>
        </w:rPr>
      </w:pPr>
    </w:p>
    <w:p w14:paraId="6DB4291E" w14:textId="77777777" w:rsidR="00D319B0" w:rsidRDefault="00D319B0" w:rsidP="0079479A">
      <w:pPr>
        <w:tabs>
          <w:tab w:val="left" w:pos="1530"/>
        </w:tabs>
        <w:ind w:left="540" w:right="44"/>
        <w:jc w:val="thaiDistribute"/>
        <w:rPr>
          <w:rFonts w:cs="Angsana New"/>
          <w:b/>
          <w:bCs/>
          <w:szCs w:val="30"/>
        </w:rPr>
      </w:pPr>
    </w:p>
    <w:p w14:paraId="52542460" w14:textId="77777777" w:rsidR="00D319B0" w:rsidRDefault="00D319B0" w:rsidP="0079479A">
      <w:pPr>
        <w:tabs>
          <w:tab w:val="left" w:pos="1530"/>
        </w:tabs>
        <w:ind w:left="540" w:right="44"/>
        <w:jc w:val="thaiDistribute"/>
        <w:rPr>
          <w:rFonts w:cs="Angsana New"/>
          <w:b/>
          <w:bCs/>
          <w:szCs w:val="30"/>
        </w:rPr>
      </w:pPr>
    </w:p>
    <w:p w14:paraId="1C6E5B9B" w14:textId="77777777" w:rsidR="00D319B0" w:rsidRDefault="00D319B0" w:rsidP="0079479A">
      <w:pPr>
        <w:tabs>
          <w:tab w:val="left" w:pos="1530"/>
        </w:tabs>
        <w:ind w:left="540" w:right="44"/>
        <w:jc w:val="thaiDistribute"/>
        <w:rPr>
          <w:rFonts w:cs="Angsana New"/>
          <w:b/>
          <w:bCs/>
          <w:szCs w:val="30"/>
        </w:rPr>
      </w:pPr>
    </w:p>
    <w:p w14:paraId="70C43737" w14:textId="77777777" w:rsidR="00D319B0" w:rsidRDefault="00D319B0" w:rsidP="0079479A">
      <w:pPr>
        <w:tabs>
          <w:tab w:val="left" w:pos="1530"/>
        </w:tabs>
        <w:ind w:left="540" w:right="44"/>
        <w:jc w:val="thaiDistribute"/>
        <w:rPr>
          <w:rFonts w:cs="Angsana New"/>
          <w:b/>
          <w:bCs/>
          <w:szCs w:val="30"/>
        </w:rPr>
      </w:pPr>
    </w:p>
    <w:p w14:paraId="086A54AB" w14:textId="77777777" w:rsidR="00D319B0" w:rsidRDefault="00D319B0" w:rsidP="0079479A">
      <w:pPr>
        <w:tabs>
          <w:tab w:val="left" w:pos="1530"/>
        </w:tabs>
        <w:ind w:left="540" w:right="44"/>
        <w:jc w:val="thaiDistribute"/>
        <w:rPr>
          <w:rFonts w:cs="Angsana New"/>
          <w:b/>
          <w:bCs/>
          <w:szCs w:val="30"/>
        </w:rPr>
      </w:pPr>
    </w:p>
    <w:p w14:paraId="55D9F929" w14:textId="77777777" w:rsidR="00D319B0" w:rsidRDefault="00D319B0" w:rsidP="0079479A">
      <w:pPr>
        <w:tabs>
          <w:tab w:val="left" w:pos="1530"/>
        </w:tabs>
        <w:ind w:left="540" w:right="44"/>
        <w:jc w:val="thaiDistribute"/>
        <w:rPr>
          <w:rFonts w:cs="Angsana New"/>
          <w:b/>
          <w:bCs/>
          <w:szCs w:val="30"/>
        </w:rPr>
      </w:pPr>
    </w:p>
    <w:p w14:paraId="5DEDCE47" w14:textId="77777777" w:rsidR="00D319B0" w:rsidRDefault="00D319B0" w:rsidP="0079479A">
      <w:pPr>
        <w:tabs>
          <w:tab w:val="left" w:pos="1530"/>
        </w:tabs>
        <w:ind w:left="540" w:right="44"/>
        <w:jc w:val="thaiDistribute"/>
        <w:rPr>
          <w:rFonts w:cs="Angsana New"/>
          <w:b/>
          <w:bCs/>
          <w:szCs w:val="30"/>
        </w:rPr>
      </w:pPr>
    </w:p>
    <w:p w14:paraId="762FCFAB" w14:textId="77777777" w:rsidR="00D319B0" w:rsidRDefault="00D319B0" w:rsidP="0079479A">
      <w:pPr>
        <w:tabs>
          <w:tab w:val="left" w:pos="1530"/>
        </w:tabs>
        <w:ind w:left="540" w:right="44"/>
        <w:jc w:val="thaiDistribute"/>
        <w:rPr>
          <w:rFonts w:cs="Angsana New"/>
          <w:b/>
          <w:bCs/>
          <w:szCs w:val="30"/>
          <w:cs/>
        </w:rPr>
      </w:pPr>
    </w:p>
    <w:p w14:paraId="2C009E50" w14:textId="6CF2784F" w:rsidR="00F60102" w:rsidRDefault="00CC1CC4" w:rsidP="00BC0CDD">
      <w:pPr>
        <w:pStyle w:val="FSHeading1"/>
        <w:numPr>
          <w:ilvl w:val="0"/>
          <w:numId w:val="10"/>
        </w:numPr>
        <w:ind w:hanging="720"/>
      </w:pPr>
      <w:r w:rsidRPr="00CC1CC4">
        <w:rPr>
          <w:cs/>
        </w:rPr>
        <w:lastRenderedPageBreak/>
        <w:t>กำไรต่อหุ้นขั้นพื้นฐานและกำไรต่อหุ้นปรับลด</w:t>
      </w:r>
    </w:p>
    <w:p w14:paraId="6484A592" w14:textId="77777777" w:rsidR="004A1892" w:rsidRDefault="004A1892" w:rsidP="00543E85">
      <w:pPr>
        <w:tabs>
          <w:tab w:val="left" w:pos="1530"/>
        </w:tabs>
        <w:ind w:left="540" w:right="44"/>
        <w:jc w:val="thaiDistribute"/>
      </w:pPr>
    </w:p>
    <w:p w14:paraId="5F24E989" w14:textId="406CCAF3" w:rsidR="004A1892" w:rsidRPr="00A91824" w:rsidRDefault="004A1892" w:rsidP="00A91824">
      <w:pPr>
        <w:tabs>
          <w:tab w:val="left" w:pos="1530"/>
        </w:tabs>
        <w:ind w:left="540" w:right="44"/>
        <w:jc w:val="thaiDistribute"/>
        <w:rPr>
          <w:rFonts w:cs="Angsana New"/>
          <w:szCs w:val="30"/>
        </w:rPr>
      </w:pPr>
      <w:r w:rsidRPr="00895161">
        <w:rPr>
          <w:rFonts w:cs="Angsana New"/>
          <w:szCs w:val="30"/>
          <w:cs/>
        </w:rPr>
        <w:t>การคำนวณกำไรต่อหุ้นขั้นพื้นฐานและกำไรต่อหุ้นปรับลดมาจากกำไรของผู้ถือหุ้นสามัญของบริษัทกับจำนวน</w:t>
      </w:r>
      <w:r w:rsidR="000D5A49">
        <w:rPr>
          <w:rFonts w:cs="Angsana New"/>
          <w:szCs w:val="30"/>
        </w:rPr>
        <w:br/>
      </w:r>
      <w:r w:rsidRPr="00895161">
        <w:rPr>
          <w:rFonts w:cs="Angsana New"/>
          <w:szCs w:val="30"/>
          <w:cs/>
        </w:rPr>
        <w:t>หุ้นสามัญถัวเฉลี่ยถ่วงน้ำหนักที่ออกจำหน่ายแล้ว โดยการคำนวณกำไรต่อหุ้นปรับลดจะปรับปรุงรายการดังกล่าวด้วยผลกระทบของตราสารที่อาจเปลี่ยนเป็นหุ้นสามัญปรับลดทั้งหมด</w:t>
      </w:r>
    </w:p>
    <w:p w14:paraId="03116000" w14:textId="77777777" w:rsidR="00D72D0F" w:rsidRPr="007F65F4" w:rsidRDefault="00D72D0F" w:rsidP="001E42A4">
      <w:pPr>
        <w:jc w:val="both"/>
        <w:rPr>
          <w:rFonts w:cs="Angsana New"/>
          <w:color w:val="000000"/>
          <w:szCs w:val="30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98"/>
        <w:gridCol w:w="1190"/>
        <w:gridCol w:w="280"/>
        <w:gridCol w:w="1320"/>
        <w:gridCol w:w="249"/>
        <w:gridCol w:w="1191"/>
        <w:gridCol w:w="270"/>
        <w:gridCol w:w="1152"/>
      </w:tblGrid>
      <w:tr w:rsidR="00E21677" w:rsidRPr="004D135A" w14:paraId="443FED6F" w14:textId="77777777" w:rsidTr="00294E6A">
        <w:trPr>
          <w:tblHeader/>
        </w:trPr>
        <w:tc>
          <w:tcPr>
            <w:tcW w:w="3798" w:type="dxa"/>
          </w:tcPr>
          <w:p w14:paraId="2E97B9C9" w14:textId="77777777" w:rsidR="00E21677" w:rsidRPr="004D135A" w:rsidRDefault="00E21677" w:rsidP="003A69F7">
            <w:pPr>
              <w:rPr>
                <w:rFonts w:cs="Angsana New"/>
                <w:bCs/>
                <w:iCs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14:paraId="0DBF0EFE" w14:textId="77777777" w:rsidR="00E21677" w:rsidRPr="004D135A" w:rsidRDefault="00E21677" w:rsidP="003A69F7">
            <w:pPr>
              <w:ind w:left="-135" w:right="-81"/>
              <w:jc w:val="center"/>
              <w:rPr>
                <w:rFonts w:cs="Angsana New"/>
                <w:bCs/>
                <w:szCs w:val="30"/>
                <w:cs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49" w:type="dxa"/>
          </w:tcPr>
          <w:p w14:paraId="75AED7DF" w14:textId="77777777" w:rsidR="00E21677" w:rsidRPr="004D135A" w:rsidRDefault="00E21677" w:rsidP="003A69F7">
            <w:pPr>
              <w:ind w:left="-108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613" w:type="dxa"/>
            <w:gridSpan w:val="3"/>
          </w:tcPr>
          <w:p w14:paraId="4F9C8FA8" w14:textId="77777777" w:rsidR="00E21677" w:rsidRPr="004D135A" w:rsidRDefault="00E21677" w:rsidP="003A69F7">
            <w:pPr>
              <w:ind w:left="-135" w:right="-81"/>
              <w:jc w:val="center"/>
              <w:rPr>
                <w:rFonts w:cs="Angsana New"/>
                <w:bCs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C563A1" w:rsidRPr="004D135A" w14:paraId="18D2AD76" w14:textId="77777777" w:rsidTr="00294E6A">
        <w:trPr>
          <w:tblHeader/>
        </w:trPr>
        <w:tc>
          <w:tcPr>
            <w:tcW w:w="3798" w:type="dxa"/>
          </w:tcPr>
          <w:p w14:paraId="63848726" w14:textId="77777777" w:rsidR="00C563A1" w:rsidRPr="004D135A" w:rsidRDefault="00C563A1" w:rsidP="00C563A1">
            <w:pPr>
              <w:rPr>
                <w:rFonts w:cs="Angsana New"/>
                <w:bCs/>
                <w:iCs/>
                <w:szCs w:val="30"/>
                <w:cs/>
              </w:rPr>
            </w:pPr>
          </w:p>
        </w:tc>
        <w:tc>
          <w:tcPr>
            <w:tcW w:w="1190" w:type="dxa"/>
          </w:tcPr>
          <w:p w14:paraId="6E41B61C" w14:textId="2845FB86" w:rsidR="00C563A1" w:rsidRPr="004D135A" w:rsidRDefault="00C563A1" w:rsidP="00C563A1">
            <w:pPr>
              <w:ind w:left="-108" w:right="-108"/>
              <w:jc w:val="center"/>
              <w:rPr>
                <w:rFonts w:cs="Angsana New"/>
                <w:szCs w:val="30"/>
              </w:rPr>
            </w:pPr>
            <w:r w:rsidRPr="00947854">
              <w:rPr>
                <w:rFonts w:cs="Angsana New"/>
                <w:szCs w:val="30"/>
              </w:rPr>
              <w:t>2</w:t>
            </w:r>
            <w:r>
              <w:rPr>
                <w:rFonts w:cs="Angsana New"/>
                <w:szCs w:val="30"/>
              </w:rPr>
              <w:t>568</w:t>
            </w:r>
          </w:p>
        </w:tc>
        <w:tc>
          <w:tcPr>
            <w:tcW w:w="280" w:type="dxa"/>
          </w:tcPr>
          <w:p w14:paraId="69F4534B" w14:textId="77777777" w:rsidR="00C563A1" w:rsidRPr="004D135A" w:rsidRDefault="00C563A1" w:rsidP="00C563A1">
            <w:pPr>
              <w:ind w:left="-108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320" w:type="dxa"/>
          </w:tcPr>
          <w:p w14:paraId="5D2C5FA7" w14:textId="63931831" w:rsidR="00C563A1" w:rsidRPr="004D135A" w:rsidRDefault="00C563A1" w:rsidP="00C563A1">
            <w:pPr>
              <w:ind w:left="-108" w:right="-108"/>
              <w:jc w:val="center"/>
              <w:rPr>
                <w:rFonts w:cs="Angsana New"/>
                <w:szCs w:val="30"/>
              </w:rPr>
            </w:pPr>
            <w:r w:rsidRPr="00947854">
              <w:rPr>
                <w:rFonts w:cs="Angsana New"/>
                <w:szCs w:val="30"/>
              </w:rPr>
              <w:t>2</w:t>
            </w:r>
            <w:r>
              <w:rPr>
                <w:rFonts w:cs="Angsana New"/>
                <w:szCs w:val="30"/>
              </w:rPr>
              <w:t>567</w:t>
            </w:r>
          </w:p>
        </w:tc>
        <w:tc>
          <w:tcPr>
            <w:tcW w:w="249" w:type="dxa"/>
          </w:tcPr>
          <w:p w14:paraId="0A5E69BB" w14:textId="77777777" w:rsidR="00C563A1" w:rsidRPr="004D135A" w:rsidRDefault="00C563A1" w:rsidP="00C563A1">
            <w:pPr>
              <w:ind w:left="-108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91" w:type="dxa"/>
          </w:tcPr>
          <w:p w14:paraId="630AD92A" w14:textId="1D36E8BA" w:rsidR="00C563A1" w:rsidRPr="004D135A" w:rsidRDefault="00C563A1" w:rsidP="00C563A1">
            <w:pPr>
              <w:ind w:left="-108" w:right="-108"/>
              <w:jc w:val="center"/>
              <w:rPr>
                <w:rFonts w:cs="Angsana New"/>
                <w:szCs w:val="30"/>
              </w:rPr>
            </w:pPr>
            <w:r w:rsidRPr="00947854">
              <w:rPr>
                <w:rFonts w:cs="Angsana New"/>
                <w:szCs w:val="30"/>
              </w:rPr>
              <w:t>2</w:t>
            </w:r>
            <w:r>
              <w:rPr>
                <w:rFonts w:cs="Angsana New"/>
                <w:szCs w:val="30"/>
              </w:rPr>
              <w:t>568</w:t>
            </w:r>
          </w:p>
        </w:tc>
        <w:tc>
          <w:tcPr>
            <w:tcW w:w="270" w:type="dxa"/>
          </w:tcPr>
          <w:p w14:paraId="3239FCDF" w14:textId="77777777" w:rsidR="00C563A1" w:rsidRPr="004D135A" w:rsidRDefault="00C563A1" w:rsidP="00C563A1">
            <w:pPr>
              <w:ind w:left="-108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52" w:type="dxa"/>
          </w:tcPr>
          <w:p w14:paraId="75A6BDF7" w14:textId="0FB77066" w:rsidR="00C563A1" w:rsidRPr="004D135A" w:rsidRDefault="00C563A1" w:rsidP="00C563A1">
            <w:pPr>
              <w:ind w:left="-108" w:right="-108"/>
              <w:jc w:val="center"/>
              <w:rPr>
                <w:rFonts w:cs="Angsana New"/>
                <w:szCs w:val="30"/>
              </w:rPr>
            </w:pPr>
            <w:r w:rsidRPr="00947854">
              <w:rPr>
                <w:rFonts w:cs="Angsana New"/>
                <w:szCs w:val="30"/>
              </w:rPr>
              <w:t>2</w:t>
            </w:r>
            <w:r>
              <w:rPr>
                <w:rFonts w:cs="Angsana New"/>
                <w:szCs w:val="30"/>
              </w:rPr>
              <w:t>567</w:t>
            </w:r>
          </w:p>
        </w:tc>
      </w:tr>
      <w:tr w:rsidR="00E1493B" w:rsidRPr="004D135A" w14:paraId="1A055979" w14:textId="77777777" w:rsidTr="00294E6A">
        <w:trPr>
          <w:tblHeader/>
        </w:trPr>
        <w:tc>
          <w:tcPr>
            <w:tcW w:w="3798" w:type="dxa"/>
          </w:tcPr>
          <w:p w14:paraId="65553DBD" w14:textId="77777777" w:rsidR="00E1493B" w:rsidRPr="004D135A" w:rsidRDefault="00E1493B" w:rsidP="00E1493B">
            <w:pPr>
              <w:tabs>
                <w:tab w:val="left" w:pos="364"/>
              </w:tabs>
              <w:ind w:right="44"/>
              <w:jc w:val="center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5652" w:type="dxa"/>
            <w:gridSpan w:val="7"/>
          </w:tcPr>
          <w:p w14:paraId="122E6C81" w14:textId="77777777" w:rsidR="00E1493B" w:rsidRPr="004D135A" w:rsidRDefault="00E1493B" w:rsidP="00E1493B">
            <w:pPr>
              <w:jc w:val="center"/>
              <w:rPr>
                <w:rFonts w:cs="Angsana New"/>
                <w:iCs/>
                <w:szCs w:val="30"/>
              </w:rPr>
            </w:pPr>
            <w:r w:rsidRPr="00EF3C89">
              <w:rPr>
                <w:rFonts w:cs="Angsana New"/>
                <w:i/>
                <w:szCs w:val="30"/>
              </w:rPr>
              <w:t>(</w:t>
            </w:r>
            <w:r w:rsidRPr="004D135A">
              <w:rPr>
                <w:rFonts w:cs="Angsana New"/>
                <w:iCs/>
                <w:szCs w:val="30"/>
                <w:cs/>
              </w:rPr>
              <w:t>พันบาท</w:t>
            </w:r>
            <w:r w:rsidRPr="004D135A">
              <w:rPr>
                <w:rFonts w:cs="Angsana New"/>
                <w:iCs/>
                <w:szCs w:val="30"/>
              </w:rPr>
              <w:t>/</w:t>
            </w:r>
            <w:r w:rsidRPr="004D135A">
              <w:rPr>
                <w:rFonts w:cs="Angsana New"/>
                <w:iCs/>
                <w:szCs w:val="30"/>
                <w:cs/>
              </w:rPr>
              <w:t>พันหุ้น</w:t>
            </w:r>
            <w:r w:rsidRPr="00EF3C89">
              <w:rPr>
                <w:rFonts w:cs="Angsana New"/>
                <w:i/>
                <w:szCs w:val="30"/>
              </w:rPr>
              <w:t>)</w:t>
            </w:r>
          </w:p>
        </w:tc>
      </w:tr>
      <w:tr w:rsidR="00E1493B" w:rsidRPr="004D135A" w14:paraId="55C7F479" w14:textId="77777777" w:rsidTr="00294E6A">
        <w:tc>
          <w:tcPr>
            <w:tcW w:w="3798" w:type="dxa"/>
          </w:tcPr>
          <w:p w14:paraId="3F28A8E7" w14:textId="191B7B3B" w:rsidR="00E1493B" w:rsidRPr="00972A2C" w:rsidRDefault="00E1493B" w:rsidP="00E1493B">
            <w:pPr>
              <w:ind w:left="162" w:hanging="162"/>
              <w:rPr>
                <w:rFonts w:cs="Angsana New"/>
                <w:b/>
                <w:bCs/>
                <w:i/>
                <w:iCs/>
                <w:szCs w:val="30"/>
                <w:cs/>
              </w:rPr>
            </w:pPr>
            <w:r w:rsidRPr="00972A2C">
              <w:rPr>
                <w:rFonts w:cs="Angsana New"/>
                <w:b/>
                <w:bCs/>
                <w:i/>
                <w:iCs/>
                <w:szCs w:val="30"/>
                <w:cs/>
              </w:rPr>
              <w:t>กำไร</w:t>
            </w:r>
            <w:r>
              <w:rPr>
                <w:rFonts w:cs="Angsana New"/>
                <w:b/>
                <w:bCs/>
                <w:i/>
                <w:iCs/>
                <w:szCs w:val="30"/>
              </w:rPr>
              <w:t xml:space="preserve"> (</w:t>
            </w:r>
            <w:r>
              <w:rPr>
                <w:rFonts w:cs="Angsana New" w:hint="cs"/>
                <w:b/>
                <w:bCs/>
                <w:i/>
                <w:iCs/>
                <w:szCs w:val="30"/>
                <w:cs/>
              </w:rPr>
              <w:t>ขาดทุน</w:t>
            </w:r>
            <w:r>
              <w:rPr>
                <w:rFonts w:cs="Angsana New"/>
                <w:b/>
                <w:bCs/>
                <w:i/>
                <w:iCs/>
                <w:szCs w:val="30"/>
              </w:rPr>
              <w:t xml:space="preserve">) </w:t>
            </w:r>
            <w:r w:rsidRPr="00972A2C">
              <w:rPr>
                <w:rFonts w:cs="Angsana New"/>
                <w:b/>
                <w:bCs/>
                <w:i/>
                <w:iCs/>
                <w:szCs w:val="30"/>
                <w:cs/>
              </w:rPr>
              <w:t>สำหรับปีที่เป็นส่วนของบริษัท</w:t>
            </w:r>
          </w:p>
        </w:tc>
        <w:tc>
          <w:tcPr>
            <w:tcW w:w="1190" w:type="dxa"/>
            <w:vAlign w:val="bottom"/>
          </w:tcPr>
          <w:p w14:paraId="15E48096" w14:textId="77777777" w:rsidR="00E1493B" w:rsidRPr="002908E8" w:rsidRDefault="00E1493B" w:rsidP="00E1493B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17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0" w:type="dxa"/>
          </w:tcPr>
          <w:p w14:paraId="7A25A5B9" w14:textId="77777777" w:rsidR="00E1493B" w:rsidRPr="004D135A" w:rsidRDefault="00E1493B" w:rsidP="00E1493B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17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0" w:type="dxa"/>
            <w:vAlign w:val="bottom"/>
          </w:tcPr>
          <w:p w14:paraId="1153A2FF" w14:textId="77777777" w:rsidR="00E1493B" w:rsidRDefault="00E1493B" w:rsidP="00E1493B">
            <w:pPr>
              <w:pStyle w:val="acctfourfigures"/>
              <w:tabs>
                <w:tab w:val="clear" w:pos="765"/>
                <w:tab w:val="decimal" w:pos="1072"/>
              </w:tabs>
              <w:spacing w:line="240" w:lineRule="auto"/>
              <w:ind w:right="-17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9" w:type="dxa"/>
          </w:tcPr>
          <w:p w14:paraId="50A0BC9E" w14:textId="77777777" w:rsidR="00E1493B" w:rsidRPr="004D135A" w:rsidRDefault="00E1493B" w:rsidP="00E1493B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17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4170EB24" w14:textId="77777777" w:rsidR="00E1493B" w:rsidRPr="004D135A" w:rsidRDefault="00E1493B" w:rsidP="00E1493B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17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F99394" w14:textId="77777777" w:rsidR="00E1493B" w:rsidRPr="004D135A" w:rsidRDefault="00E1493B" w:rsidP="00E1493B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17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</w:tcPr>
          <w:p w14:paraId="389F63E4" w14:textId="77777777" w:rsidR="00E1493B" w:rsidRDefault="00E1493B" w:rsidP="00E1493B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17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563A1" w:rsidRPr="004D135A" w14:paraId="117C2571" w14:textId="77777777" w:rsidTr="00294E6A">
        <w:tc>
          <w:tcPr>
            <w:tcW w:w="3798" w:type="dxa"/>
          </w:tcPr>
          <w:p w14:paraId="44493629" w14:textId="10CB84A8" w:rsidR="00C563A1" w:rsidRPr="004D135A" w:rsidRDefault="00C563A1" w:rsidP="00C563A1">
            <w:pPr>
              <w:ind w:left="162" w:hanging="162"/>
              <w:rPr>
                <w:rFonts w:cs="Angsana New"/>
                <w:szCs w:val="30"/>
                <w:cs/>
              </w:rPr>
            </w:pPr>
            <w:r w:rsidRPr="00031F43">
              <w:rPr>
                <w:rFonts w:cs="Angsana New"/>
                <w:szCs w:val="30"/>
                <w:cs/>
              </w:rPr>
              <w:t>กำไร</w:t>
            </w:r>
            <w:r>
              <w:rPr>
                <w:rFonts w:cs="Angsana New" w:hint="cs"/>
                <w:szCs w:val="30"/>
                <w:cs/>
              </w:rPr>
              <w:t xml:space="preserve"> </w:t>
            </w:r>
            <w:r>
              <w:rPr>
                <w:rFonts w:cs="Angsana New"/>
                <w:szCs w:val="30"/>
              </w:rPr>
              <w:t>(</w:t>
            </w:r>
            <w:r>
              <w:rPr>
                <w:rFonts w:cs="Angsana New" w:hint="cs"/>
                <w:szCs w:val="30"/>
                <w:cs/>
              </w:rPr>
              <w:t>ขาดทุน</w:t>
            </w:r>
            <w:r>
              <w:rPr>
                <w:rFonts w:cs="Angsana New"/>
                <w:szCs w:val="30"/>
              </w:rPr>
              <w:t xml:space="preserve">) </w:t>
            </w:r>
            <w:r w:rsidRPr="00031F43">
              <w:rPr>
                <w:rFonts w:cs="Angsana New"/>
                <w:szCs w:val="30"/>
                <w:cs/>
              </w:rPr>
              <w:t>สำหรับปี</w:t>
            </w:r>
            <w:r>
              <w:rPr>
                <w:rFonts w:cs="Angsana New" w:hint="cs"/>
                <w:szCs w:val="30"/>
                <w:cs/>
              </w:rPr>
              <w:t>ส่วน</w:t>
            </w:r>
            <w:r w:rsidRPr="00031F43">
              <w:rPr>
                <w:rFonts w:cs="Angsana New"/>
                <w:szCs w:val="30"/>
                <w:cs/>
              </w:rPr>
              <w:t>ที่เป็นของบริษัท</w:t>
            </w:r>
          </w:p>
        </w:tc>
        <w:tc>
          <w:tcPr>
            <w:tcW w:w="1190" w:type="dxa"/>
            <w:vAlign w:val="bottom"/>
          </w:tcPr>
          <w:p w14:paraId="47AF8C8D" w14:textId="63F06364" w:rsidR="00C563A1" w:rsidRPr="002908E8" w:rsidRDefault="00725F34" w:rsidP="00C563A1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17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(7,</w:t>
            </w:r>
            <w:r w:rsidR="005F0F8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348,393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80" w:type="dxa"/>
          </w:tcPr>
          <w:p w14:paraId="34AFC5E7" w14:textId="77777777" w:rsidR="00C563A1" w:rsidRPr="004D135A" w:rsidRDefault="00C563A1" w:rsidP="00C563A1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17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0" w:type="dxa"/>
            <w:vAlign w:val="bottom"/>
          </w:tcPr>
          <w:p w14:paraId="56481019" w14:textId="57D3B59D" w:rsidR="00C563A1" w:rsidRPr="004D135A" w:rsidRDefault="00C563A1" w:rsidP="00C563A1">
            <w:pPr>
              <w:pStyle w:val="acctfourfigures"/>
              <w:tabs>
                <w:tab w:val="clear" w:pos="765"/>
                <w:tab w:val="decimal" w:pos="1072"/>
              </w:tabs>
              <w:spacing w:line="240" w:lineRule="auto"/>
              <w:ind w:right="-17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(19,262,126)</w:t>
            </w:r>
          </w:p>
        </w:tc>
        <w:tc>
          <w:tcPr>
            <w:tcW w:w="249" w:type="dxa"/>
          </w:tcPr>
          <w:p w14:paraId="259E7F7A" w14:textId="77777777" w:rsidR="00C563A1" w:rsidRPr="004D135A" w:rsidRDefault="00C563A1" w:rsidP="00C563A1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17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2C08542D" w14:textId="77777777" w:rsidR="00C563A1" w:rsidRDefault="00C563A1" w:rsidP="00C563A1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177"/>
              <w:rPr>
                <w:rFonts w:ascii="Angsana New" w:hAnsi="Angsana New" w:cs="Angsana New"/>
                <w:sz w:val="30"/>
                <w:szCs w:val="30"/>
              </w:rPr>
            </w:pPr>
          </w:p>
          <w:p w14:paraId="4C8D307B" w14:textId="1821D20A" w:rsidR="00C563A1" w:rsidRPr="004D135A" w:rsidRDefault="00763E93" w:rsidP="00C563A1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17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</w:t>
            </w:r>
            <w:r w:rsidR="005F0F8A">
              <w:rPr>
                <w:rFonts w:ascii="Angsana New" w:hAnsi="Angsana New" w:cs="Angsana New"/>
                <w:sz w:val="30"/>
                <w:szCs w:val="30"/>
              </w:rPr>
              <w:t>112,367</w:t>
            </w:r>
          </w:p>
        </w:tc>
        <w:tc>
          <w:tcPr>
            <w:tcW w:w="270" w:type="dxa"/>
          </w:tcPr>
          <w:p w14:paraId="5F89AB42" w14:textId="77777777" w:rsidR="00C563A1" w:rsidRPr="004D135A" w:rsidRDefault="00C563A1" w:rsidP="00C563A1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17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</w:tcPr>
          <w:p w14:paraId="3D082C0F" w14:textId="77777777" w:rsidR="00C563A1" w:rsidRDefault="00C563A1" w:rsidP="00C563A1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177"/>
              <w:rPr>
                <w:rFonts w:ascii="Angsana New" w:hAnsi="Angsana New" w:cs="Angsana New"/>
                <w:sz w:val="30"/>
                <w:szCs w:val="30"/>
              </w:rPr>
            </w:pPr>
          </w:p>
          <w:p w14:paraId="3F7BF53E" w14:textId="7D8F07BA" w:rsidR="00C563A1" w:rsidRPr="004D135A" w:rsidRDefault="00C563A1" w:rsidP="00C563A1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17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9,908,967</w:t>
            </w:r>
          </w:p>
        </w:tc>
      </w:tr>
      <w:tr w:rsidR="00C563A1" w:rsidRPr="004D135A" w14:paraId="17136EDB" w14:textId="77777777" w:rsidTr="00294E6A">
        <w:tc>
          <w:tcPr>
            <w:tcW w:w="3798" w:type="dxa"/>
          </w:tcPr>
          <w:p w14:paraId="62B51253" w14:textId="42E02452" w:rsidR="00C563A1" w:rsidRPr="004D135A" w:rsidRDefault="00C563A1" w:rsidP="00C563A1">
            <w:pPr>
              <w:ind w:left="162" w:hanging="162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iCs/>
                <w:szCs w:val="30"/>
                <w:cs/>
              </w:rPr>
              <w:t>หัก</w:t>
            </w:r>
            <w:r w:rsidRPr="004D135A">
              <w:rPr>
                <w:rFonts w:cs="Angsana New"/>
                <w:szCs w:val="30"/>
                <w:cs/>
              </w:rPr>
              <w:t xml:space="preserve"> ดอกเบี้ยจ่ายสำหรับหุ้นกู้ด้อยสิทธิที่มีลักษณะคล้ายทุน</w:t>
            </w:r>
            <w:r>
              <w:rPr>
                <w:rFonts w:cs="Angsana New" w:hint="cs"/>
                <w:szCs w:val="30"/>
                <w:cs/>
              </w:rPr>
              <w:t>ฯ</w:t>
            </w: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14:paraId="660DE5A6" w14:textId="77777777" w:rsidR="00C563A1" w:rsidRDefault="00C563A1" w:rsidP="00C563A1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177"/>
              <w:rPr>
                <w:rFonts w:ascii="Angsana New" w:hAnsi="Angsana New" w:cs="Angsana New"/>
                <w:sz w:val="30"/>
                <w:szCs w:val="30"/>
              </w:rPr>
            </w:pPr>
          </w:p>
          <w:p w14:paraId="578CF5C8" w14:textId="659468D7" w:rsidR="00C563A1" w:rsidRPr="00D91C00" w:rsidRDefault="00725F34" w:rsidP="00C563A1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17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(915,000)</w:t>
            </w:r>
          </w:p>
        </w:tc>
        <w:tc>
          <w:tcPr>
            <w:tcW w:w="280" w:type="dxa"/>
          </w:tcPr>
          <w:p w14:paraId="55BDEE9E" w14:textId="77777777" w:rsidR="00C563A1" w:rsidRPr="00724869" w:rsidRDefault="00C563A1" w:rsidP="00C563A1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17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0" w:type="dxa"/>
            <w:tcBorders>
              <w:bottom w:val="single" w:sz="4" w:space="0" w:color="auto"/>
            </w:tcBorders>
          </w:tcPr>
          <w:p w14:paraId="0A1F301F" w14:textId="77777777" w:rsidR="00C563A1" w:rsidRDefault="00C563A1" w:rsidP="00C563A1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177"/>
              <w:rPr>
                <w:rFonts w:ascii="Angsana New" w:hAnsi="Angsana New" w:cs="Angsana New"/>
                <w:sz w:val="30"/>
                <w:szCs w:val="30"/>
              </w:rPr>
            </w:pPr>
          </w:p>
          <w:p w14:paraId="03571B03" w14:textId="6985C0F1" w:rsidR="00C563A1" w:rsidRPr="00724869" w:rsidRDefault="00C563A1" w:rsidP="00C563A1">
            <w:pPr>
              <w:pStyle w:val="acctfourfigures"/>
              <w:tabs>
                <w:tab w:val="clear" w:pos="765"/>
                <w:tab w:val="decimal" w:pos="1072"/>
              </w:tabs>
              <w:spacing w:line="240" w:lineRule="auto"/>
              <w:ind w:right="-17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(1,203,288)</w:t>
            </w:r>
          </w:p>
        </w:tc>
        <w:tc>
          <w:tcPr>
            <w:tcW w:w="249" w:type="dxa"/>
          </w:tcPr>
          <w:p w14:paraId="3FB3FE8F" w14:textId="77777777" w:rsidR="00C563A1" w:rsidRPr="00724869" w:rsidRDefault="00C563A1" w:rsidP="00C563A1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17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0CCB17AB" w14:textId="77777777" w:rsidR="00C563A1" w:rsidRDefault="00C563A1" w:rsidP="00C563A1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177"/>
              <w:rPr>
                <w:rFonts w:ascii="Angsana New" w:hAnsi="Angsana New" w:cs="Angsana New"/>
                <w:sz w:val="30"/>
                <w:szCs w:val="30"/>
              </w:rPr>
            </w:pPr>
          </w:p>
          <w:p w14:paraId="77397DD3" w14:textId="0376D574" w:rsidR="00C563A1" w:rsidRPr="00D91C00" w:rsidRDefault="00763E93" w:rsidP="00C563A1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17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(915,000)</w:t>
            </w:r>
          </w:p>
        </w:tc>
        <w:tc>
          <w:tcPr>
            <w:tcW w:w="270" w:type="dxa"/>
          </w:tcPr>
          <w:p w14:paraId="739D0B99" w14:textId="77777777" w:rsidR="00C563A1" w:rsidRPr="00724869" w:rsidRDefault="00C563A1" w:rsidP="00C563A1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17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DC3800F" w14:textId="77777777" w:rsidR="00C563A1" w:rsidRDefault="00C563A1" w:rsidP="00C563A1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177"/>
              <w:rPr>
                <w:rFonts w:ascii="Angsana New" w:hAnsi="Angsana New" w:cs="Angsana New"/>
                <w:sz w:val="30"/>
                <w:szCs w:val="30"/>
              </w:rPr>
            </w:pPr>
          </w:p>
          <w:p w14:paraId="3814F54D" w14:textId="0014BDDC" w:rsidR="00C563A1" w:rsidRPr="00724869" w:rsidRDefault="00C563A1" w:rsidP="00C563A1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17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(1,203,288)</w:t>
            </w:r>
          </w:p>
        </w:tc>
      </w:tr>
      <w:tr w:rsidR="00C563A1" w:rsidRPr="004D135A" w14:paraId="3F8BF141" w14:textId="77777777" w:rsidTr="00294E6A">
        <w:tc>
          <w:tcPr>
            <w:tcW w:w="3798" w:type="dxa"/>
          </w:tcPr>
          <w:p w14:paraId="5F907FE7" w14:textId="53741E35" w:rsidR="00C563A1" w:rsidRPr="004D135A" w:rsidRDefault="00C563A1" w:rsidP="00C563A1">
            <w:pPr>
              <w:ind w:left="162" w:hanging="162"/>
              <w:rPr>
                <w:rFonts w:cs="Angsana New"/>
                <w:bCs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กำไร</w:t>
            </w:r>
            <w:r>
              <w:rPr>
                <w:rFonts w:cs="Angsana New" w:hint="cs"/>
                <w:bCs/>
                <w:szCs w:val="30"/>
                <w:cs/>
              </w:rPr>
              <w:t xml:space="preserve"> </w:t>
            </w:r>
            <w:r>
              <w:rPr>
                <w:rFonts w:cs="Angsana New"/>
                <w:bCs/>
                <w:szCs w:val="30"/>
              </w:rPr>
              <w:t>(</w:t>
            </w:r>
            <w:r>
              <w:rPr>
                <w:rFonts w:cs="Angsana New" w:hint="cs"/>
                <w:bCs/>
                <w:szCs w:val="30"/>
                <w:cs/>
              </w:rPr>
              <w:t>ขาดทุน</w:t>
            </w:r>
            <w:r>
              <w:rPr>
                <w:rFonts w:cs="Angsana New"/>
                <w:bCs/>
                <w:szCs w:val="30"/>
              </w:rPr>
              <w:t xml:space="preserve">) </w:t>
            </w:r>
            <w:r w:rsidRPr="004D135A">
              <w:rPr>
                <w:rFonts w:cs="Angsana New"/>
                <w:bCs/>
                <w:szCs w:val="30"/>
                <w:cs/>
              </w:rPr>
              <w:t>ที่</w:t>
            </w:r>
            <w:r>
              <w:rPr>
                <w:rFonts w:cs="Angsana New" w:hint="cs"/>
                <w:bCs/>
                <w:szCs w:val="30"/>
                <w:cs/>
              </w:rPr>
              <w:t>เป็นส่วนของผู้ถือ</w:t>
            </w:r>
            <w:r w:rsidRPr="004D135A">
              <w:rPr>
                <w:rFonts w:cs="Angsana New"/>
                <w:bCs/>
                <w:szCs w:val="30"/>
                <w:cs/>
              </w:rPr>
              <w:t>หุ้น</w:t>
            </w:r>
            <w:r>
              <w:rPr>
                <w:rFonts w:cs="Angsana New" w:hint="cs"/>
                <w:bCs/>
                <w:szCs w:val="30"/>
                <w:cs/>
              </w:rPr>
              <w:t>สามัญ</w:t>
            </w:r>
            <w:r>
              <w:rPr>
                <w:rFonts w:cs="Angsana New"/>
                <w:bCs/>
                <w:szCs w:val="30"/>
              </w:rPr>
              <w:br/>
            </w:r>
            <w:r>
              <w:rPr>
                <w:rFonts w:cs="Angsana New" w:hint="cs"/>
                <w:bCs/>
                <w:szCs w:val="30"/>
                <w:cs/>
              </w:rPr>
              <w:t>ของบริษัท</w:t>
            </w: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87B189" w14:textId="26CD4588" w:rsidR="00C563A1" w:rsidRPr="00A77113" w:rsidRDefault="00725F34" w:rsidP="00C563A1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177"/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  <w:t>(8,</w:t>
            </w:r>
            <w:r w:rsidR="00E50499"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  <w:t>2</w:t>
            </w:r>
            <w:r w:rsidR="00785234"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  <w:t>6</w:t>
            </w:r>
            <w:r w:rsidR="005F0F8A"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  <w:t>3,393</w:t>
            </w:r>
            <w:r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80" w:type="dxa"/>
          </w:tcPr>
          <w:p w14:paraId="01B2AED6" w14:textId="77777777" w:rsidR="00C563A1" w:rsidRPr="00B17F15" w:rsidRDefault="00C563A1" w:rsidP="00C563A1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177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EA07F5" w14:textId="6FEB3727" w:rsidR="00C563A1" w:rsidRPr="00B17F15" w:rsidRDefault="00C563A1" w:rsidP="00C563A1">
            <w:pPr>
              <w:pStyle w:val="acctfourfigures"/>
              <w:tabs>
                <w:tab w:val="clear" w:pos="765"/>
                <w:tab w:val="decimal" w:pos="1072"/>
              </w:tabs>
              <w:spacing w:line="240" w:lineRule="auto"/>
              <w:ind w:right="-177"/>
              <w:rPr>
                <w:rFonts w:ascii="Angsana New" w:hAnsi="Angsana New" w:cs="Angsana New"/>
                <w:b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  <w:t>(20,465,414)</w:t>
            </w:r>
          </w:p>
        </w:tc>
        <w:tc>
          <w:tcPr>
            <w:tcW w:w="249" w:type="dxa"/>
          </w:tcPr>
          <w:p w14:paraId="33400F09" w14:textId="77777777" w:rsidR="00C563A1" w:rsidRPr="00B17F15" w:rsidRDefault="00C563A1" w:rsidP="00C563A1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177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</w:tcPr>
          <w:p w14:paraId="49CE57DE" w14:textId="77777777" w:rsidR="00C563A1" w:rsidRDefault="00C563A1" w:rsidP="00C563A1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177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  <w:p w14:paraId="3B8D8C42" w14:textId="2BF1329F" w:rsidR="00C563A1" w:rsidRPr="00B17F15" w:rsidRDefault="00763E93" w:rsidP="00C563A1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177"/>
              <w:rPr>
                <w:rFonts w:ascii="Angsana New" w:hAnsi="Angsana New" w:cs="Angsana New"/>
                <w:b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sz w:val="30"/>
                <w:szCs w:val="30"/>
              </w:rPr>
              <w:t>5,</w:t>
            </w:r>
            <w:r w:rsidR="005F0F8A">
              <w:rPr>
                <w:rFonts w:ascii="Angsana New" w:hAnsi="Angsana New" w:cs="Angsana New"/>
                <w:b/>
                <w:sz w:val="30"/>
                <w:szCs w:val="30"/>
              </w:rPr>
              <w:t>197,367</w:t>
            </w:r>
          </w:p>
        </w:tc>
        <w:tc>
          <w:tcPr>
            <w:tcW w:w="270" w:type="dxa"/>
          </w:tcPr>
          <w:p w14:paraId="404A9E76" w14:textId="77777777" w:rsidR="00C563A1" w:rsidRPr="00B17F15" w:rsidRDefault="00C563A1" w:rsidP="00C563A1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177"/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219F447E" w14:textId="77777777" w:rsidR="00C563A1" w:rsidRDefault="00C563A1" w:rsidP="00C563A1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177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  <w:p w14:paraId="70F34431" w14:textId="76136485" w:rsidR="00C563A1" w:rsidRPr="00B17F15" w:rsidRDefault="00C563A1" w:rsidP="00C563A1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177"/>
              <w:rPr>
                <w:rFonts w:ascii="Angsana New" w:hAnsi="Angsana New" w:cs="Angsana New"/>
                <w:b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sz w:val="30"/>
                <w:szCs w:val="30"/>
              </w:rPr>
              <w:t>8,705,679</w:t>
            </w:r>
          </w:p>
        </w:tc>
      </w:tr>
      <w:tr w:rsidR="00C563A1" w:rsidRPr="004D135A" w14:paraId="7E1AA80E" w14:textId="77777777" w:rsidTr="00294E6A">
        <w:tc>
          <w:tcPr>
            <w:tcW w:w="3798" w:type="dxa"/>
          </w:tcPr>
          <w:p w14:paraId="3D9EC773" w14:textId="77777777" w:rsidR="00C563A1" w:rsidRPr="00E10BC9" w:rsidRDefault="00C563A1" w:rsidP="00C563A1">
            <w:pPr>
              <w:ind w:left="162" w:hanging="162"/>
              <w:rPr>
                <w:rFonts w:cs="Angsana New"/>
                <w:bCs/>
                <w:szCs w:val="30"/>
                <w:cs/>
              </w:rPr>
            </w:pPr>
          </w:p>
        </w:tc>
        <w:tc>
          <w:tcPr>
            <w:tcW w:w="1190" w:type="dxa"/>
            <w:tcBorders>
              <w:top w:val="double" w:sz="4" w:space="0" w:color="auto"/>
            </w:tcBorders>
            <w:vAlign w:val="bottom"/>
          </w:tcPr>
          <w:p w14:paraId="0F565C0D" w14:textId="77777777" w:rsidR="00C563A1" w:rsidRPr="00E10BC9" w:rsidRDefault="00C563A1" w:rsidP="00C563A1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177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80" w:type="dxa"/>
          </w:tcPr>
          <w:p w14:paraId="7F1606F5" w14:textId="77777777" w:rsidR="00C563A1" w:rsidRPr="00E10BC9" w:rsidRDefault="00C563A1" w:rsidP="00C563A1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177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20" w:type="dxa"/>
            <w:tcBorders>
              <w:top w:val="double" w:sz="4" w:space="0" w:color="auto"/>
            </w:tcBorders>
            <w:vAlign w:val="bottom"/>
          </w:tcPr>
          <w:p w14:paraId="0B15D39A" w14:textId="77777777" w:rsidR="00C563A1" w:rsidRPr="00E10BC9" w:rsidRDefault="00C563A1" w:rsidP="00C563A1">
            <w:pPr>
              <w:pStyle w:val="acctfourfigures"/>
              <w:tabs>
                <w:tab w:val="clear" w:pos="765"/>
                <w:tab w:val="decimal" w:pos="1072"/>
              </w:tabs>
              <w:spacing w:line="240" w:lineRule="auto"/>
              <w:ind w:right="-177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49" w:type="dxa"/>
          </w:tcPr>
          <w:p w14:paraId="5F637251" w14:textId="77777777" w:rsidR="00C563A1" w:rsidRPr="00E10BC9" w:rsidRDefault="00C563A1" w:rsidP="00C563A1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177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double" w:sz="4" w:space="0" w:color="auto"/>
            </w:tcBorders>
          </w:tcPr>
          <w:p w14:paraId="0525702F" w14:textId="77777777" w:rsidR="00C563A1" w:rsidRPr="00E10BC9" w:rsidRDefault="00C563A1" w:rsidP="00C563A1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177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084D7DFD" w14:textId="77777777" w:rsidR="00C563A1" w:rsidRPr="00E10BC9" w:rsidRDefault="00C563A1" w:rsidP="00C563A1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177"/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</w:tcPr>
          <w:p w14:paraId="1FE70E41" w14:textId="77777777" w:rsidR="00C563A1" w:rsidRPr="00E10BC9" w:rsidRDefault="00C563A1" w:rsidP="00C563A1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177"/>
              <w:rPr>
                <w:rFonts w:ascii="Angsana New" w:hAnsi="Angsana New" w:cs="Angsana New"/>
                <w:b/>
                <w:sz w:val="30"/>
                <w:szCs w:val="30"/>
                <w:lang w:bidi="th-TH"/>
              </w:rPr>
            </w:pPr>
          </w:p>
        </w:tc>
      </w:tr>
      <w:tr w:rsidR="00C563A1" w:rsidRPr="004D135A" w14:paraId="3B36DC61" w14:textId="77777777" w:rsidTr="00294E6A">
        <w:tc>
          <w:tcPr>
            <w:tcW w:w="3798" w:type="dxa"/>
          </w:tcPr>
          <w:p w14:paraId="6E619775" w14:textId="6126EDEB" w:rsidR="00C563A1" w:rsidRPr="00691EE8" w:rsidRDefault="00C563A1" w:rsidP="00C563A1">
            <w:pPr>
              <w:ind w:left="162" w:hanging="162"/>
              <w:rPr>
                <w:rFonts w:cs="Angsana New"/>
                <w:b/>
                <w:bCs/>
                <w:szCs w:val="30"/>
                <w:cs/>
              </w:rPr>
            </w:pPr>
            <w:r w:rsidRPr="006301AA">
              <w:rPr>
                <w:rFonts w:cs="Angsana New"/>
                <w:b/>
                <w:bCs/>
                <w:szCs w:val="30"/>
                <w:cs/>
              </w:rPr>
              <w:t>จำนวนหุ้นสามัญถัวเฉลี่ยถ่วง</w:t>
            </w:r>
            <w:r w:rsidRPr="001652AE">
              <w:rPr>
                <w:rFonts w:cs="Angsana New"/>
                <w:b/>
                <w:bCs/>
                <w:szCs w:val="30"/>
                <w:cs/>
              </w:rPr>
              <w:t xml:space="preserve">น้ำหนัก      </w:t>
            </w:r>
            <w:r w:rsidRPr="001652AE">
              <w:rPr>
                <w:rFonts w:cs="Angsana New"/>
                <w:b/>
                <w:bCs/>
                <w:szCs w:val="30"/>
              </w:rPr>
              <w:br/>
            </w:r>
            <w:r w:rsidRPr="001652AE">
              <w:rPr>
                <w:rFonts w:cs="Angsana New"/>
                <w:b/>
                <w:bCs/>
                <w:szCs w:val="30"/>
                <w:cs/>
              </w:rPr>
              <w:t>ณ วันที่</w:t>
            </w:r>
            <w:r>
              <w:rPr>
                <w:rFonts w:cs="Angsana New" w:hint="cs"/>
                <w:b/>
                <w:bCs/>
                <w:szCs w:val="30"/>
                <w:cs/>
              </w:rPr>
              <w:t xml:space="preserve"> </w:t>
            </w:r>
            <w:r w:rsidRPr="00947854">
              <w:rPr>
                <w:rFonts w:cs="Angsana New"/>
                <w:b/>
                <w:bCs/>
                <w:szCs w:val="30"/>
              </w:rPr>
              <w:t>3</w:t>
            </w:r>
            <w:r w:rsidRPr="008F6912">
              <w:rPr>
                <w:rFonts w:cs="Angsana New"/>
                <w:b/>
                <w:bCs/>
                <w:szCs w:val="30"/>
              </w:rPr>
              <w:t>1</w:t>
            </w:r>
            <w:r>
              <w:rPr>
                <w:rFonts w:cs="Angsana New" w:hint="cs"/>
                <w:b/>
                <w:bCs/>
                <w:szCs w:val="30"/>
                <w:cs/>
              </w:rPr>
              <w:t xml:space="preserve"> ธันวาคม</w:t>
            </w:r>
          </w:p>
        </w:tc>
        <w:tc>
          <w:tcPr>
            <w:tcW w:w="1190" w:type="dxa"/>
            <w:tcBorders>
              <w:bottom w:val="double" w:sz="4" w:space="0" w:color="auto"/>
            </w:tcBorders>
          </w:tcPr>
          <w:p w14:paraId="11072292" w14:textId="77777777" w:rsidR="00C563A1" w:rsidRDefault="00C563A1" w:rsidP="00C563A1">
            <w:pPr>
              <w:pStyle w:val="Signature"/>
              <w:tabs>
                <w:tab w:val="decimal" w:pos="973"/>
              </w:tabs>
              <w:ind w:right="-177"/>
              <w:rPr>
                <w:rFonts w:ascii="Angsana New" w:hAnsi="Angsana New"/>
                <w:b/>
                <w:sz w:val="30"/>
                <w:szCs w:val="30"/>
                <w:lang w:val="en-US" w:eastAsia="en-US"/>
              </w:rPr>
            </w:pPr>
          </w:p>
          <w:p w14:paraId="30FC5F10" w14:textId="551F8DEC" w:rsidR="00C563A1" w:rsidRPr="00B17F15" w:rsidRDefault="000E3136" w:rsidP="00C563A1">
            <w:pPr>
              <w:pStyle w:val="Signature"/>
              <w:tabs>
                <w:tab w:val="decimal" w:pos="973"/>
              </w:tabs>
              <w:ind w:right="-177"/>
              <w:rPr>
                <w:rFonts w:ascii="Angsana New" w:hAnsi="Angsana New"/>
                <w:b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sz w:val="30"/>
                <w:szCs w:val="30"/>
                <w:lang w:val="en-US" w:eastAsia="en-US"/>
              </w:rPr>
              <w:t>5,614,552</w:t>
            </w:r>
          </w:p>
        </w:tc>
        <w:tc>
          <w:tcPr>
            <w:tcW w:w="280" w:type="dxa"/>
          </w:tcPr>
          <w:p w14:paraId="5CD7B084" w14:textId="77777777" w:rsidR="00C563A1" w:rsidRPr="00B17F15" w:rsidRDefault="00C563A1" w:rsidP="00C563A1">
            <w:pPr>
              <w:pStyle w:val="Signature"/>
              <w:tabs>
                <w:tab w:val="decimal" w:pos="973"/>
              </w:tabs>
              <w:ind w:right="-177"/>
              <w:rPr>
                <w:rFonts w:ascii="Angsana New" w:hAnsi="Angsana New"/>
                <w:b/>
                <w:sz w:val="30"/>
                <w:szCs w:val="30"/>
                <w:lang w:val="en-US" w:eastAsia="en-US"/>
              </w:rPr>
            </w:pPr>
          </w:p>
        </w:tc>
        <w:tc>
          <w:tcPr>
            <w:tcW w:w="1320" w:type="dxa"/>
            <w:tcBorders>
              <w:bottom w:val="double" w:sz="4" w:space="0" w:color="auto"/>
            </w:tcBorders>
          </w:tcPr>
          <w:p w14:paraId="1719BDA0" w14:textId="77777777" w:rsidR="00C563A1" w:rsidRDefault="00C563A1" w:rsidP="00C563A1">
            <w:pPr>
              <w:pStyle w:val="Signature"/>
              <w:tabs>
                <w:tab w:val="decimal" w:pos="973"/>
              </w:tabs>
              <w:ind w:right="-177"/>
              <w:rPr>
                <w:rFonts w:ascii="Angsana New" w:hAnsi="Angsana New"/>
                <w:b/>
                <w:sz w:val="30"/>
                <w:szCs w:val="30"/>
                <w:lang w:val="en-US" w:eastAsia="en-US"/>
              </w:rPr>
            </w:pPr>
          </w:p>
          <w:p w14:paraId="44FA9374" w14:textId="518C69B5" w:rsidR="00C563A1" w:rsidRPr="00B17F15" w:rsidRDefault="00C563A1" w:rsidP="00C563A1">
            <w:pPr>
              <w:pStyle w:val="Signature"/>
              <w:tabs>
                <w:tab w:val="decimal" w:pos="1072"/>
              </w:tabs>
              <w:ind w:right="-177"/>
              <w:rPr>
                <w:rFonts w:ascii="Angsana New" w:hAnsi="Angsana New"/>
                <w:b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sz w:val="30"/>
                <w:szCs w:val="30"/>
                <w:lang w:val="en-US" w:eastAsia="en-US"/>
              </w:rPr>
              <w:t>5,614,552</w:t>
            </w:r>
          </w:p>
        </w:tc>
        <w:tc>
          <w:tcPr>
            <w:tcW w:w="249" w:type="dxa"/>
          </w:tcPr>
          <w:p w14:paraId="5BF7AFCA" w14:textId="77777777" w:rsidR="00C563A1" w:rsidRPr="00B17F15" w:rsidRDefault="00C563A1" w:rsidP="00C563A1">
            <w:pPr>
              <w:pStyle w:val="Signature"/>
              <w:tabs>
                <w:tab w:val="decimal" w:pos="973"/>
              </w:tabs>
              <w:ind w:right="-177"/>
              <w:rPr>
                <w:rFonts w:ascii="Angsana New" w:hAnsi="Angsana New"/>
                <w:b/>
                <w:sz w:val="30"/>
                <w:szCs w:val="30"/>
                <w:lang w:val="en-US" w:eastAsia="en-US"/>
              </w:rPr>
            </w:pPr>
          </w:p>
        </w:tc>
        <w:tc>
          <w:tcPr>
            <w:tcW w:w="1191" w:type="dxa"/>
            <w:tcBorders>
              <w:bottom w:val="double" w:sz="4" w:space="0" w:color="auto"/>
            </w:tcBorders>
          </w:tcPr>
          <w:p w14:paraId="3565B2E2" w14:textId="77777777" w:rsidR="00C563A1" w:rsidRDefault="00C563A1" w:rsidP="00C563A1">
            <w:pPr>
              <w:pStyle w:val="Signature"/>
              <w:tabs>
                <w:tab w:val="decimal" w:pos="973"/>
              </w:tabs>
              <w:ind w:right="-177"/>
              <w:rPr>
                <w:rFonts w:ascii="Angsana New" w:hAnsi="Angsana New"/>
                <w:b/>
                <w:sz w:val="30"/>
                <w:szCs w:val="30"/>
                <w:lang w:val="en-US" w:eastAsia="en-US"/>
              </w:rPr>
            </w:pPr>
          </w:p>
          <w:p w14:paraId="481FD2BE" w14:textId="0E71FFB2" w:rsidR="00C563A1" w:rsidRPr="00B17F15" w:rsidRDefault="00270B02" w:rsidP="00C563A1">
            <w:pPr>
              <w:pStyle w:val="Signature"/>
              <w:tabs>
                <w:tab w:val="decimal" w:pos="973"/>
              </w:tabs>
              <w:ind w:right="-177"/>
              <w:rPr>
                <w:rFonts w:ascii="Angsana New" w:hAnsi="Angsana New"/>
                <w:b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sz w:val="30"/>
                <w:szCs w:val="30"/>
                <w:lang w:val="en-US" w:eastAsia="en-US"/>
              </w:rPr>
              <w:t>5,614,552</w:t>
            </w:r>
          </w:p>
        </w:tc>
        <w:tc>
          <w:tcPr>
            <w:tcW w:w="270" w:type="dxa"/>
          </w:tcPr>
          <w:p w14:paraId="07E48E41" w14:textId="77777777" w:rsidR="00C563A1" w:rsidRPr="00B17F15" w:rsidRDefault="00C563A1" w:rsidP="00C563A1">
            <w:pPr>
              <w:pStyle w:val="Signature"/>
              <w:tabs>
                <w:tab w:val="decimal" w:pos="973"/>
              </w:tabs>
              <w:ind w:right="-177"/>
              <w:rPr>
                <w:rFonts w:ascii="Angsana New" w:hAnsi="Angsana New"/>
                <w:b/>
                <w:sz w:val="30"/>
                <w:szCs w:val="30"/>
                <w:lang w:val="en-US" w:eastAsia="en-US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14:paraId="7AEBE079" w14:textId="77777777" w:rsidR="00C563A1" w:rsidRDefault="00C563A1" w:rsidP="00C563A1">
            <w:pPr>
              <w:pStyle w:val="Signature"/>
              <w:tabs>
                <w:tab w:val="decimal" w:pos="973"/>
              </w:tabs>
              <w:ind w:right="-177"/>
              <w:rPr>
                <w:rFonts w:ascii="Angsana New" w:hAnsi="Angsana New"/>
                <w:b/>
                <w:sz w:val="30"/>
                <w:szCs w:val="30"/>
                <w:lang w:val="en-US" w:eastAsia="en-US"/>
              </w:rPr>
            </w:pPr>
          </w:p>
          <w:p w14:paraId="2A6336B7" w14:textId="460F7366" w:rsidR="00C563A1" w:rsidRPr="00B17F15" w:rsidRDefault="00C563A1" w:rsidP="00C563A1">
            <w:pPr>
              <w:pStyle w:val="Signature"/>
              <w:tabs>
                <w:tab w:val="decimal" w:pos="973"/>
              </w:tabs>
              <w:ind w:right="-177"/>
              <w:rPr>
                <w:rFonts w:ascii="Angsana New" w:hAnsi="Angsana New"/>
                <w:b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sz w:val="30"/>
                <w:szCs w:val="30"/>
                <w:lang w:val="en-US" w:eastAsia="en-US"/>
              </w:rPr>
              <w:t>5,614,552</w:t>
            </w:r>
          </w:p>
        </w:tc>
      </w:tr>
      <w:tr w:rsidR="00C563A1" w:rsidRPr="004D135A" w14:paraId="257FD653" w14:textId="77777777" w:rsidTr="00294E6A">
        <w:tc>
          <w:tcPr>
            <w:tcW w:w="3798" w:type="dxa"/>
          </w:tcPr>
          <w:p w14:paraId="42B13D2B" w14:textId="77777777" w:rsidR="00C563A1" w:rsidRPr="007F65F4" w:rsidRDefault="00C563A1" w:rsidP="00C563A1">
            <w:pPr>
              <w:rPr>
                <w:rFonts w:cs="Angsana New"/>
                <w:szCs w:val="30"/>
              </w:rPr>
            </w:pPr>
          </w:p>
        </w:tc>
        <w:tc>
          <w:tcPr>
            <w:tcW w:w="1190" w:type="dxa"/>
            <w:tcBorders>
              <w:top w:val="double" w:sz="4" w:space="0" w:color="auto"/>
            </w:tcBorders>
          </w:tcPr>
          <w:p w14:paraId="248482D9" w14:textId="77777777" w:rsidR="00C563A1" w:rsidRPr="007F65F4" w:rsidRDefault="00C563A1" w:rsidP="00C563A1">
            <w:pPr>
              <w:rPr>
                <w:rFonts w:cs="Angsana New"/>
                <w:b/>
                <w:szCs w:val="30"/>
              </w:rPr>
            </w:pPr>
          </w:p>
        </w:tc>
        <w:tc>
          <w:tcPr>
            <w:tcW w:w="280" w:type="dxa"/>
          </w:tcPr>
          <w:p w14:paraId="0A9C8BB6" w14:textId="77777777" w:rsidR="00C563A1" w:rsidRPr="007F65F4" w:rsidRDefault="00C563A1" w:rsidP="00C563A1">
            <w:pPr>
              <w:rPr>
                <w:rFonts w:cs="Angsana New"/>
                <w:b/>
                <w:szCs w:val="30"/>
              </w:rPr>
            </w:pPr>
          </w:p>
        </w:tc>
        <w:tc>
          <w:tcPr>
            <w:tcW w:w="1320" w:type="dxa"/>
            <w:tcBorders>
              <w:top w:val="double" w:sz="4" w:space="0" w:color="auto"/>
            </w:tcBorders>
          </w:tcPr>
          <w:p w14:paraId="32A88688" w14:textId="77777777" w:rsidR="00C563A1" w:rsidRPr="007F65F4" w:rsidRDefault="00C563A1" w:rsidP="00C563A1">
            <w:pPr>
              <w:rPr>
                <w:rFonts w:cs="Angsana New"/>
                <w:b/>
                <w:szCs w:val="30"/>
              </w:rPr>
            </w:pPr>
          </w:p>
        </w:tc>
        <w:tc>
          <w:tcPr>
            <w:tcW w:w="249" w:type="dxa"/>
          </w:tcPr>
          <w:p w14:paraId="063DD8D7" w14:textId="77777777" w:rsidR="00C563A1" w:rsidRPr="007F65F4" w:rsidRDefault="00C563A1" w:rsidP="00C563A1">
            <w:pPr>
              <w:rPr>
                <w:rFonts w:cs="Angsana New"/>
                <w:b/>
                <w:szCs w:val="30"/>
              </w:rPr>
            </w:pPr>
          </w:p>
        </w:tc>
        <w:tc>
          <w:tcPr>
            <w:tcW w:w="1191" w:type="dxa"/>
            <w:tcBorders>
              <w:top w:val="double" w:sz="4" w:space="0" w:color="auto"/>
            </w:tcBorders>
          </w:tcPr>
          <w:p w14:paraId="0DB463E2" w14:textId="77777777" w:rsidR="00C563A1" w:rsidRPr="007F65F4" w:rsidRDefault="00C563A1" w:rsidP="00C563A1">
            <w:pPr>
              <w:rPr>
                <w:rFonts w:cs="Angsana New"/>
                <w:b/>
                <w:szCs w:val="30"/>
              </w:rPr>
            </w:pPr>
          </w:p>
        </w:tc>
        <w:tc>
          <w:tcPr>
            <w:tcW w:w="270" w:type="dxa"/>
          </w:tcPr>
          <w:p w14:paraId="5C689C48" w14:textId="77777777" w:rsidR="00C563A1" w:rsidRPr="007F65F4" w:rsidRDefault="00C563A1" w:rsidP="00C563A1">
            <w:pPr>
              <w:rPr>
                <w:rFonts w:cs="Angsana New"/>
                <w:b/>
                <w:szCs w:val="30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</w:tcPr>
          <w:p w14:paraId="3440656D" w14:textId="77777777" w:rsidR="00C563A1" w:rsidRPr="007F65F4" w:rsidRDefault="00C563A1" w:rsidP="00C563A1">
            <w:pPr>
              <w:rPr>
                <w:rFonts w:cs="Angsana New"/>
                <w:b/>
                <w:szCs w:val="30"/>
              </w:rPr>
            </w:pPr>
          </w:p>
        </w:tc>
      </w:tr>
      <w:tr w:rsidR="00C563A1" w:rsidRPr="004D135A" w14:paraId="6E04E775" w14:textId="77777777" w:rsidTr="00294E6A">
        <w:tc>
          <w:tcPr>
            <w:tcW w:w="3798" w:type="dxa"/>
          </w:tcPr>
          <w:p w14:paraId="344DEBD2" w14:textId="7DF1389D" w:rsidR="00C563A1" w:rsidRPr="004D135A" w:rsidRDefault="00C563A1" w:rsidP="00C563A1">
            <w:pPr>
              <w:ind w:left="156" w:hanging="156"/>
              <w:rPr>
                <w:rFonts w:cs="Angsana New"/>
                <w:bCs/>
                <w:szCs w:val="30"/>
              </w:rPr>
            </w:pPr>
            <w:r w:rsidRPr="00991D4F">
              <w:rPr>
                <w:rFonts w:cs="Angsana New"/>
                <w:b/>
                <w:bCs/>
                <w:szCs w:val="30"/>
                <w:cs/>
              </w:rPr>
              <w:t>กำไร</w:t>
            </w:r>
            <w:r>
              <w:rPr>
                <w:rFonts w:cs="Angsana New" w:hint="cs"/>
                <w:b/>
                <w:bCs/>
                <w:szCs w:val="30"/>
                <w:cs/>
              </w:rPr>
              <w:t xml:space="preserve"> </w:t>
            </w:r>
            <w:r>
              <w:rPr>
                <w:rFonts w:cs="Angsana New"/>
                <w:b/>
                <w:bCs/>
                <w:szCs w:val="30"/>
              </w:rPr>
              <w:t>(</w:t>
            </w:r>
            <w:r>
              <w:rPr>
                <w:rFonts w:cs="Angsana New" w:hint="cs"/>
                <w:b/>
                <w:bCs/>
                <w:szCs w:val="30"/>
                <w:cs/>
              </w:rPr>
              <w:t>ขาดทุน</w:t>
            </w:r>
            <w:r>
              <w:rPr>
                <w:rFonts w:cs="Angsana New"/>
                <w:b/>
                <w:bCs/>
                <w:szCs w:val="30"/>
              </w:rPr>
              <w:t xml:space="preserve">) </w:t>
            </w:r>
            <w:r w:rsidRPr="00991D4F">
              <w:rPr>
                <w:rFonts w:cs="Angsana New"/>
                <w:b/>
                <w:bCs/>
                <w:szCs w:val="30"/>
                <w:cs/>
              </w:rPr>
              <w:t>ต่อหุ้นขั้นพื้นฐาน</w:t>
            </w:r>
            <w:r>
              <w:rPr>
                <w:rFonts w:cs="Angsana New" w:hint="cs"/>
                <w:b/>
                <w:bCs/>
                <w:szCs w:val="30"/>
                <w:cs/>
              </w:rPr>
              <w:t>และ</w:t>
            </w:r>
            <w:r>
              <w:rPr>
                <w:rFonts w:cs="Angsana New"/>
                <w:b/>
                <w:bCs/>
                <w:szCs w:val="30"/>
                <w:cs/>
              </w:rPr>
              <w:br/>
            </w:r>
            <w:r>
              <w:rPr>
                <w:rFonts w:cs="Angsana New" w:hint="cs"/>
                <w:b/>
                <w:bCs/>
                <w:szCs w:val="30"/>
                <w:cs/>
              </w:rPr>
              <w:t xml:space="preserve">กำไร </w:t>
            </w:r>
            <w:r>
              <w:rPr>
                <w:rFonts w:cs="Angsana New"/>
                <w:b/>
                <w:bCs/>
                <w:szCs w:val="30"/>
              </w:rPr>
              <w:t>(</w:t>
            </w:r>
            <w:r>
              <w:rPr>
                <w:rFonts w:cs="Angsana New" w:hint="cs"/>
                <w:b/>
                <w:bCs/>
                <w:szCs w:val="30"/>
                <w:cs/>
              </w:rPr>
              <w:t>ขาดทุน</w:t>
            </w:r>
            <w:r>
              <w:rPr>
                <w:rFonts w:cs="Angsana New"/>
                <w:b/>
                <w:bCs/>
                <w:szCs w:val="30"/>
              </w:rPr>
              <w:t xml:space="preserve">) </w:t>
            </w:r>
            <w:r>
              <w:rPr>
                <w:rFonts w:cs="Angsana New" w:hint="cs"/>
                <w:b/>
                <w:bCs/>
                <w:szCs w:val="30"/>
                <w:cs/>
              </w:rPr>
              <w:t>ต่อหุ้นปรับลด</w:t>
            </w:r>
            <w:r w:rsidRPr="00991D4F">
              <w:rPr>
                <w:rFonts w:cs="Angsana New"/>
                <w:b/>
                <w:bCs/>
                <w:szCs w:val="30"/>
                <w:cs/>
              </w:rPr>
              <w:t xml:space="preserve"> </w:t>
            </w:r>
            <w:r w:rsidRPr="00404AD6">
              <w:rPr>
                <w:rFonts w:cs="Angsana New"/>
                <w:b/>
                <w:bCs/>
                <w:i/>
                <w:iCs/>
                <w:szCs w:val="30"/>
              </w:rPr>
              <w:t>(</w:t>
            </w:r>
            <w:r w:rsidRPr="00404AD6">
              <w:rPr>
                <w:rFonts w:cs="Angsana New"/>
                <w:b/>
                <w:bCs/>
                <w:i/>
                <w:iCs/>
                <w:szCs w:val="30"/>
                <w:cs/>
              </w:rPr>
              <w:t>บาท</w:t>
            </w:r>
            <w:r w:rsidRPr="00404AD6">
              <w:rPr>
                <w:rFonts w:cs="Angsana New"/>
                <w:b/>
                <w:bCs/>
                <w:i/>
                <w:iCs/>
                <w:szCs w:val="30"/>
              </w:rPr>
              <w:t>)</w:t>
            </w:r>
          </w:p>
        </w:tc>
        <w:tc>
          <w:tcPr>
            <w:tcW w:w="1190" w:type="dxa"/>
            <w:tcBorders>
              <w:bottom w:val="double" w:sz="4" w:space="0" w:color="auto"/>
            </w:tcBorders>
          </w:tcPr>
          <w:p w14:paraId="4525AC3B" w14:textId="77777777" w:rsidR="00C563A1" w:rsidRDefault="00C563A1" w:rsidP="00E10BC9">
            <w:pPr>
              <w:pStyle w:val="acctfourfigures"/>
              <w:spacing w:line="240" w:lineRule="auto"/>
              <w:ind w:right="-67"/>
              <w:rPr>
                <w:rFonts w:ascii="Angsana New" w:hAnsi="Angsana New"/>
                <w:b/>
                <w:sz w:val="30"/>
                <w:szCs w:val="30"/>
                <w:lang w:val="en-US"/>
              </w:rPr>
            </w:pPr>
          </w:p>
          <w:p w14:paraId="2C5C9D93" w14:textId="5F41E976" w:rsidR="00C563A1" w:rsidRPr="00B17F15" w:rsidRDefault="002E7E5B" w:rsidP="00E10BC9">
            <w:pPr>
              <w:pStyle w:val="acctfourfigures"/>
              <w:spacing w:line="240" w:lineRule="auto"/>
              <w:ind w:right="-67"/>
              <w:rPr>
                <w:rFonts w:ascii="Angsana New" w:hAnsi="Angsana New"/>
                <w:b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sz w:val="30"/>
                <w:szCs w:val="30"/>
                <w:lang w:val="en-US"/>
              </w:rPr>
              <w:t>(1.</w:t>
            </w:r>
            <w:r w:rsidR="00E50499">
              <w:rPr>
                <w:rFonts w:ascii="Angsana New" w:hAnsi="Angsana New"/>
                <w:b/>
                <w:sz w:val="30"/>
                <w:szCs w:val="30"/>
                <w:lang w:val="en-US"/>
              </w:rPr>
              <w:t>4</w:t>
            </w:r>
            <w:r w:rsidR="00104BBD">
              <w:rPr>
                <w:rFonts w:ascii="Angsana New" w:hAnsi="Angsana New"/>
                <w:b/>
                <w:sz w:val="30"/>
                <w:szCs w:val="30"/>
                <w:lang w:val="en-US"/>
              </w:rPr>
              <w:t>7</w:t>
            </w:r>
            <w:r>
              <w:rPr>
                <w:rFonts w:ascii="Angsana New" w:hAnsi="Angsana New"/>
                <w:b/>
                <w:sz w:val="30"/>
                <w:szCs w:val="30"/>
                <w:lang w:val="en-US"/>
              </w:rPr>
              <w:t>)</w:t>
            </w:r>
          </w:p>
        </w:tc>
        <w:tc>
          <w:tcPr>
            <w:tcW w:w="280" w:type="dxa"/>
          </w:tcPr>
          <w:p w14:paraId="7815D269" w14:textId="77777777" w:rsidR="00C563A1" w:rsidRPr="00B17F15" w:rsidRDefault="00C563A1" w:rsidP="00C563A1">
            <w:pPr>
              <w:pStyle w:val="Signature"/>
              <w:ind w:right="43"/>
              <w:jc w:val="right"/>
              <w:rPr>
                <w:rFonts w:ascii="Angsana New" w:hAnsi="Angsana New"/>
                <w:b/>
                <w:sz w:val="30"/>
                <w:szCs w:val="30"/>
                <w:lang w:val="en-US" w:eastAsia="en-US"/>
              </w:rPr>
            </w:pPr>
          </w:p>
        </w:tc>
        <w:tc>
          <w:tcPr>
            <w:tcW w:w="1320" w:type="dxa"/>
            <w:tcBorders>
              <w:bottom w:val="double" w:sz="4" w:space="0" w:color="auto"/>
            </w:tcBorders>
          </w:tcPr>
          <w:p w14:paraId="6FFDB7E8" w14:textId="77777777" w:rsidR="00C563A1" w:rsidRDefault="00C563A1" w:rsidP="00C563A1">
            <w:pPr>
              <w:pStyle w:val="Signature"/>
              <w:jc w:val="right"/>
              <w:rPr>
                <w:rFonts w:ascii="Angsana New" w:hAnsi="Angsana New"/>
                <w:b/>
                <w:sz w:val="30"/>
                <w:szCs w:val="30"/>
                <w:lang w:val="en-US" w:eastAsia="en-US"/>
              </w:rPr>
            </w:pPr>
          </w:p>
          <w:p w14:paraId="78360751" w14:textId="2DAFBB52" w:rsidR="00C563A1" w:rsidRPr="00B17F15" w:rsidRDefault="00C563A1" w:rsidP="00E10BC9">
            <w:pPr>
              <w:pStyle w:val="Signature"/>
              <w:tabs>
                <w:tab w:val="decimal" w:pos="831"/>
              </w:tabs>
              <w:ind w:right="-85"/>
              <w:rPr>
                <w:rFonts w:ascii="Angsana New" w:hAnsi="Angsana New"/>
                <w:b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sz w:val="30"/>
                <w:szCs w:val="30"/>
                <w:lang w:val="en-US"/>
              </w:rPr>
              <w:t>(3.65)</w:t>
            </w:r>
          </w:p>
        </w:tc>
        <w:tc>
          <w:tcPr>
            <w:tcW w:w="249" w:type="dxa"/>
          </w:tcPr>
          <w:p w14:paraId="4BC3B452" w14:textId="77777777" w:rsidR="00C563A1" w:rsidRPr="00B17F15" w:rsidRDefault="00C563A1" w:rsidP="00C563A1">
            <w:pPr>
              <w:pStyle w:val="Signature"/>
              <w:ind w:right="43"/>
              <w:jc w:val="right"/>
              <w:rPr>
                <w:rFonts w:ascii="Angsana New" w:hAnsi="Angsana New"/>
                <w:b/>
                <w:sz w:val="30"/>
                <w:szCs w:val="30"/>
                <w:lang w:val="en-US" w:eastAsia="en-US"/>
              </w:rPr>
            </w:pPr>
          </w:p>
        </w:tc>
        <w:tc>
          <w:tcPr>
            <w:tcW w:w="1191" w:type="dxa"/>
            <w:tcBorders>
              <w:bottom w:val="double" w:sz="4" w:space="0" w:color="auto"/>
            </w:tcBorders>
          </w:tcPr>
          <w:p w14:paraId="629E47DB" w14:textId="77777777" w:rsidR="00C563A1" w:rsidRDefault="00C563A1" w:rsidP="00C563A1">
            <w:pPr>
              <w:pStyle w:val="Signature"/>
              <w:jc w:val="right"/>
              <w:rPr>
                <w:rFonts w:ascii="Angsana New" w:hAnsi="Angsana New"/>
                <w:b/>
                <w:sz w:val="30"/>
                <w:szCs w:val="30"/>
                <w:lang w:val="en-US" w:eastAsia="en-US"/>
              </w:rPr>
            </w:pPr>
          </w:p>
          <w:p w14:paraId="2DE99E68" w14:textId="5F2FCAC9" w:rsidR="00C563A1" w:rsidRPr="00B17F15" w:rsidRDefault="00270B02" w:rsidP="00C563A1">
            <w:pPr>
              <w:pStyle w:val="Signature"/>
              <w:jc w:val="right"/>
              <w:rPr>
                <w:rFonts w:ascii="Angsana New" w:hAnsi="Angsana New"/>
                <w:b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sz w:val="30"/>
                <w:szCs w:val="30"/>
                <w:lang w:val="en-US" w:eastAsia="en-US"/>
              </w:rPr>
              <w:t>0.</w:t>
            </w:r>
            <w:r w:rsidR="005F0F8A">
              <w:rPr>
                <w:rFonts w:ascii="Angsana New" w:hAnsi="Angsana New"/>
                <w:b/>
                <w:sz w:val="30"/>
                <w:szCs w:val="30"/>
                <w:lang w:val="en-US" w:eastAsia="en-US"/>
              </w:rPr>
              <w:t>93</w:t>
            </w:r>
          </w:p>
        </w:tc>
        <w:tc>
          <w:tcPr>
            <w:tcW w:w="270" w:type="dxa"/>
          </w:tcPr>
          <w:p w14:paraId="766ED5D8" w14:textId="77777777" w:rsidR="00C563A1" w:rsidRPr="00B17F15" w:rsidRDefault="00C563A1" w:rsidP="00C563A1">
            <w:pPr>
              <w:pStyle w:val="Signature"/>
              <w:ind w:right="43"/>
              <w:jc w:val="right"/>
              <w:rPr>
                <w:rFonts w:ascii="Angsana New" w:hAnsi="Angsana New"/>
                <w:b/>
                <w:sz w:val="30"/>
                <w:szCs w:val="30"/>
                <w:lang w:val="en-US" w:eastAsia="en-US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14:paraId="58874758" w14:textId="77777777" w:rsidR="00C563A1" w:rsidRDefault="00C563A1" w:rsidP="00C563A1">
            <w:pPr>
              <w:pStyle w:val="Signature"/>
              <w:jc w:val="right"/>
              <w:rPr>
                <w:rFonts w:ascii="Angsana New" w:hAnsi="Angsana New"/>
                <w:b/>
                <w:sz w:val="30"/>
                <w:szCs w:val="30"/>
                <w:lang w:val="en-US" w:eastAsia="en-US"/>
              </w:rPr>
            </w:pPr>
          </w:p>
          <w:p w14:paraId="150EA60C" w14:textId="58C8EA3C" w:rsidR="00C563A1" w:rsidRPr="00B17F15" w:rsidRDefault="00C563A1" w:rsidP="00C563A1">
            <w:pPr>
              <w:pStyle w:val="Signature"/>
              <w:ind w:right="-25"/>
              <w:jc w:val="right"/>
              <w:rPr>
                <w:rFonts w:ascii="Angsana New" w:hAnsi="Angsana New"/>
                <w:b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sz w:val="30"/>
                <w:szCs w:val="30"/>
                <w:lang w:val="en-US" w:eastAsia="en-US"/>
              </w:rPr>
              <w:t>1.55</w:t>
            </w:r>
          </w:p>
        </w:tc>
      </w:tr>
    </w:tbl>
    <w:p w14:paraId="5C09534C" w14:textId="05CEFF74" w:rsidR="00F60102" w:rsidRPr="007F65F4" w:rsidRDefault="00F60102">
      <w:pPr>
        <w:rPr>
          <w:rFonts w:eastAsia="Times New Roman" w:cs="Angsana New"/>
          <w:b/>
          <w:szCs w:val="30"/>
        </w:rPr>
      </w:pPr>
    </w:p>
    <w:p w14:paraId="712AB458" w14:textId="77777777" w:rsidR="00DC43A9" w:rsidRDefault="00DC43A9">
      <w:pPr>
        <w:rPr>
          <w:rFonts w:eastAsia="Times New Roman" w:cs="Angsana New"/>
          <w:b/>
          <w:szCs w:val="30"/>
        </w:rPr>
      </w:pPr>
      <w:r>
        <w:rPr>
          <w:rFonts w:eastAsia="Times New Roman" w:cs="Angsana New"/>
          <w:b/>
          <w:szCs w:val="30"/>
        </w:rPr>
        <w:br w:type="page"/>
      </w:r>
    </w:p>
    <w:p w14:paraId="3658252C" w14:textId="637C5C29" w:rsidR="00F60102" w:rsidRDefault="00F60102" w:rsidP="00BC0CDD">
      <w:pPr>
        <w:pStyle w:val="FSHeading1"/>
        <w:numPr>
          <w:ilvl w:val="0"/>
          <w:numId w:val="10"/>
        </w:numPr>
        <w:ind w:hanging="720"/>
      </w:pPr>
      <w:r w:rsidRPr="00F60102">
        <w:rPr>
          <w:cs/>
        </w:rPr>
        <w:lastRenderedPageBreak/>
        <w:t>เงินปันผล</w:t>
      </w:r>
    </w:p>
    <w:p w14:paraId="323DC6DE" w14:textId="77777777" w:rsidR="006B79DF" w:rsidRPr="007F65F4" w:rsidRDefault="006B79DF" w:rsidP="00972A2C">
      <w:pPr>
        <w:tabs>
          <w:tab w:val="left" w:pos="540"/>
        </w:tabs>
        <w:ind w:right="-28"/>
        <w:jc w:val="thaiDistribute"/>
        <w:rPr>
          <w:rFonts w:cs="Angsana New"/>
          <w:szCs w:val="30"/>
        </w:rPr>
      </w:pPr>
    </w:p>
    <w:tbl>
      <w:tblPr>
        <w:tblW w:w="9216" w:type="dxa"/>
        <w:tblInd w:w="450" w:type="dxa"/>
        <w:tblLook w:val="04A0" w:firstRow="1" w:lastRow="0" w:firstColumn="1" w:lastColumn="0" w:noHBand="0" w:noVBand="1"/>
      </w:tblPr>
      <w:tblGrid>
        <w:gridCol w:w="2768"/>
        <w:gridCol w:w="1700"/>
        <w:gridCol w:w="1893"/>
        <w:gridCol w:w="1271"/>
        <w:gridCol w:w="236"/>
        <w:gridCol w:w="1348"/>
      </w:tblGrid>
      <w:tr w:rsidR="006B79DF" w:rsidRPr="007E30E9" w14:paraId="5808476D" w14:textId="77777777" w:rsidTr="00E1493B">
        <w:trPr>
          <w:tblHeader/>
        </w:trPr>
        <w:tc>
          <w:tcPr>
            <w:tcW w:w="2768" w:type="dxa"/>
            <w:vAlign w:val="bottom"/>
          </w:tcPr>
          <w:p w14:paraId="070310C3" w14:textId="77777777" w:rsidR="006B79DF" w:rsidRPr="00940EB2" w:rsidRDefault="006B79DF" w:rsidP="004D4FF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52"/>
              <w:jc w:val="center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700" w:type="dxa"/>
            <w:vAlign w:val="bottom"/>
          </w:tcPr>
          <w:p w14:paraId="1BA6C1B7" w14:textId="77777777" w:rsidR="006B79DF" w:rsidRPr="00940EB2" w:rsidRDefault="006B79DF" w:rsidP="004D4FFF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15"/>
              <w:jc w:val="center"/>
              <w:rPr>
                <w:rFonts w:asciiTheme="majorBidi" w:eastAsia="Times New Roman" w:hAnsiTheme="majorBidi" w:cstheme="majorBidi"/>
                <w:szCs w:val="30"/>
              </w:rPr>
            </w:pPr>
            <w:r w:rsidRPr="00940EB2">
              <w:rPr>
                <w:rFonts w:asciiTheme="majorBidi" w:eastAsia="Times New Roman" w:hAnsiTheme="majorBidi" w:cstheme="majorBidi"/>
                <w:szCs w:val="30"/>
                <w:cs/>
              </w:rPr>
              <w:t>วันที่อนุมัติ</w:t>
            </w:r>
          </w:p>
        </w:tc>
        <w:tc>
          <w:tcPr>
            <w:tcW w:w="1893" w:type="dxa"/>
            <w:vAlign w:val="bottom"/>
          </w:tcPr>
          <w:p w14:paraId="676237C9" w14:textId="77777777" w:rsidR="006B79DF" w:rsidRPr="00940EB2" w:rsidRDefault="006B79DF" w:rsidP="004D4FFF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22" w:right="-145"/>
              <w:jc w:val="center"/>
              <w:rPr>
                <w:rFonts w:asciiTheme="majorBidi" w:eastAsia="Times New Roman" w:hAnsiTheme="majorBidi" w:cstheme="majorBidi"/>
                <w:szCs w:val="30"/>
              </w:rPr>
            </w:pPr>
            <w:r w:rsidRPr="00940EB2">
              <w:rPr>
                <w:rFonts w:asciiTheme="majorBidi" w:eastAsia="Times New Roman" w:hAnsiTheme="majorBidi" w:cstheme="majorBidi"/>
                <w:szCs w:val="30"/>
                <w:cs/>
              </w:rPr>
              <w:t>กำหนดจ่าย</w:t>
            </w:r>
          </w:p>
          <w:p w14:paraId="3E02FD9A" w14:textId="77777777" w:rsidR="006B79DF" w:rsidRPr="00940EB2" w:rsidRDefault="006B79DF" w:rsidP="004D4FFF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22" w:right="-145"/>
              <w:jc w:val="center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940EB2">
              <w:rPr>
                <w:rFonts w:asciiTheme="majorBidi" w:eastAsia="Times New Roman" w:hAnsiTheme="majorBidi" w:cstheme="majorBidi"/>
                <w:szCs w:val="30"/>
                <w:cs/>
              </w:rPr>
              <w:t>เงินปันผล</w:t>
            </w:r>
          </w:p>
        </w:tc>
        <w:tc>
          <w:tcPr>
            <w:tcW w:w="1271" w:type="dxa"/>
            <w:vAlign w:val="bottom"/>
          </w:tcPr>
          <w:p w14:paraId="13C7BFC9" w14:textId="77777777" w:rsidR="006B79DF" w:rsidRPr="00940EB2" w:rsidRDefault="006B79DF" w:rsidP="004D4FFF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22" w:right="-145"/>
              <w:jc w:val="center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940EB2">
              <w:rPr>
                <w:rFonts w:asciiTheme="majorBidi" w:eastAsia="Times New Roman" w:hAnsiTheme="majorBidi" w:cstheme="majorBidi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36" w:type="dxa"/>
          </w:tcPr>
          <w:p w14:paraId="71153664" w14:textId="77777777" w:rsidR="006B79DF" w:rsidRPr="00940EB2" w:rsidRDefault="006B79DF" w:rsidP="004D4FF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3" w:right="-100"/>
              <w:jc w:val="center"/>
              <w:rPr>
                <w:rFonts w:asciiTheme="majorBidi" w:eastAsia="Times New Roman" w:hAnsiTheme="majorBidi" w:cstheme="majorBidi"/>
                <w:szCs w:val="30"/>
                <w:cs/>
              </w:rPr>
            </w:pPr>
          </w:p>
        </w:tc>
        <w:tc>
          <w:tcPr>
            <w:tcW w:w="1348" w:type="dxa"/>
            <w:vAlign w:val="bottom"/>
          </w:tcPr>
          <w:p w14:paraId="55D49941" w14:textId="77777777" w:rsidR="006B79DF" w:rsidRPr="00940EB2" w:rsidDel="00D43E7A" w:rsidRDefault="006B79DF" w:rsidP="004D4FFF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3" w:right="-100"/>
              <w:jc w:val="center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940EB2">
              <w:rPr>
                <w:rFonts w:asciiTheme="majorBidi" w:eastAsia="Times New Roman" w:hAnsiTheme="majorBidi" w:cstheme="majorBidi"/>
                <w:szCs w:val="30"/>
                <w:cs/>
              </w:rPr>
              <w:t>จำนวนเงิน</w:t>
            </w:r>
          </w:p>
        </w:tc>
      </w:tr>
      <w:tr w:rsidR="006B79DF" w:rsidRPr="007E30E9" w14:paraId="745ECB3C" w14:textId="77777777" w:rsidTr="00E1493B">
        <w:trPr>
          <w:tblHeader/>
        </w:trPr>
        <w:tc>
          <w:tcPr>
            <w:tcW w:w="2768" w:type="dxa"/>
          </w:tcPr>
          <w:p w14:paraId="50A90141" w14:textId="77777777" w:rsidR="006B79DF" w:rsidRPr="00940EB2" w:rsidRDefault="006B79DF" w:rsidP="004D4FF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52"/>
              <w:jc w:val="center"/>
              <w:rPr>
                <w:rFonts w:asciiTheme="majorBidi" w:eastAsia="Times New Roman" w:hAnsiTheme="majorBidi" w:cstheme="majorBidi"/>
                <w:szCs w:val="30"/>
                <w:cs/>
              </w:rPr>
            </w:pPr>
          </w:p>
        </w:tc>
        <w:tc>
          <w:tcPr>
            <w:tcW w:w="1700" w:type="dxa"/>
          </w:tcPr>
          <w:p w14:paraId="7EA20096" w14:textId="77777777" w:rsidR="006B79DF" w:rsidRPr="00940EB2" w:rsidRDefault="006B79DF" w:rsidP="004D4FFF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15"/>
              <w:jc w:val="center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893" w:type="dxa"/>
          </w:tcPr>
          <w:p w14:paraId="27FD82DD" w14:textId="77777777" w:rsidR="006B79DF" w:rsidRPr="00940EB2" w:rsidRDefault="006B79DF" w:rsidP="004D4FF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22" w:right="-145"/>
              <w:jc w:val="center"/>
              <w:rPr>
                <w:rFonts w:asciiTheme="majorBidi" w:eastAsia="Times New Roman" w:hAnsiTheme="majorBidi" w:cstheme="majorBidi"/>
                <w:i/>
                <w:iCs/>
                <w:szCs w:val="30"/>
                <w:cs/>
              </w:rPr>
            </w:pPr>
          </w:p>
        </w:tc>
        <w:tc>
          <w:tcPr>
            <w:tcW w:w="1271" w:type="dxa"/>
          </w:tcPr>
          <w:p w14:paraId="4392223D" w14:textId="196ECB7D" w:rsidR="006B79DF" w:rsidRPr="00940EB2" w:rsidRDefault="006B79DF" w:rsidP="004D4FF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22" w:right="-145"/>
              <w:jc w:val="center"/>
              <w:rPr>
                <w:rFonts w:asciiTheme="majorBidi" w:eastAsia="Times New Roman" w:hAnsiTheme="majorBidi" w:cstheme="majorBidi"/>
                <w:i/>
                <w:iCs/>
                <w:szCs w:val="30"/>
              </w:rPr>
            </w:pPr>
            <w:r w:rsidRPr="00940EB2" w:rsidDel="00436C7D">
              <w:rPr>
                <w:rFonts w:asciiTheme="majorBidi" w:eastAsia="Times New Roman" w:hAnsiTheme="majorBidi" w:cstheme="majorBidi"/>
                <w:i/>
                <w:iCs/>
                <w:szCs w:val="30"/>
                <w:cs/>
              </w:rPr>
              <w:t>(</w:t>
            </w:r>
            <w:r w:rsidRPr="00940EB2">
              <w:rPr>
                <w:rFonts w:asciiTheme="majorBidi" w:eastAsia="Times New Roman" w:hAnsiTheme="majorBidi" w:cstheme="majorBidi"/>
                <w:i/>
                <w:iCs/>
                <w:szCs w:val="30"/>
                <w:cs/>
              </w:rPr>
              <w:t>บาท</w:t>
            </w:r>
            <w:r w:rsidRPr="00940EB2" w:rsidDel="00436C7D">
              <w:rPr>
                <w:rFonts w:asciiTheme="majorBidi" w:eastAsia="Times New Roman" w:hAnsiTheme="majorBidi" w:cstheme="majorBidi"/>
                <w:i/>
                <w:iCs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14:paraId="583862B6" w14:textId="77777777" w:rsidR="006B79DF" w:rsidRPr="00940EB2" w:rsidRDefault="006B79DF" w:rsidP="004D4FF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56" w:right="-100"/>
              <w:jc w:val="center"/>
              <w:rPr>
                <w:rFonts w:asciiTheme="majorBidi" w:eastAsia="Times New Roman" w:hAnsiTheme="majorBidi" w:cstheme="majorBidi"/>
                <w:i/>
                <w:iCs/>
                <w:szCs w:val="30"/>
                <w:cs/>
              </w:rPr>
            </w:pPr>
          </w:p>
        </w:tc>
        <w:tc>
          <w:tcPr>
            <w:tcW w:w="1348" w:type="dxa"/>
          </w:tcPr>
          <w:p w14:paraId="062FD72F" w14:textId="58F26D53" w:rsidR="006B79DF" w:rsidRPr="00940EB2" w:rsidRDefault="006B79DF" w:rsidP="004D4FFF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56" w:right="-100"/>
              <w:jc w:val="center"/>
              <w:rPr>
                <w:rFonts w:asciiTheme="majorBidi" w:eastAsia="Times New Roman" w:hAnsiTheme="majorBidi" w:cstheme="majorBidi"/>
                <w:i/>
                <w:iCs/>
                <w:szCs w:val="30"/>
                <w:cs/>
              </w:rPr>
            </w:pPr>
            <w:r w:rsidRPr="00940EB2" w:rsidDel="00436C7D">
              <w:rPr>
                <w:rFonts w:asciiTheme="majorBidi" w:eastAsia="Times New Roman" w:hAnsiTheme="majorBidi" w:cstheme="majorBidi"/>
                <w:i/>
                <w:iCs/>
                <w:szCs w:val="30"/>
                <w:cs/>
              </w:rPr>
              <w:t>(</w:t>
            </w:r>
            <w:r w:rsidRPr="00940EB2">
              <w:rPr>
                <w:rFonts w:asciiTheme="majorBidi" w:eastAsia="Times New Roman" w:hAnsiTheme="majorBidi" w:cstheme="majorBidi"/>
                <w:i/>
                <w:iCs/>
                <w:szCs w:val="30"/>
                <w:cs/>
              </w:rPr>
              <w:t>ล้านบาท</w:t>
            </w:r>
            <w:r w:rsidRPr="00940EB2" w:rsidDel="00436C7D">
              <w:rPr>
                <w:rFonts w:asciiTheme="majorBidi" w:eastAsia="Times New Roman" w:hAnsiTheme="majorBidi" w:cstheme="majorBidi"/>
                <w:i/>
                <w:iCs/>
                <w:szCs w:val="30"/>
                <w:cs/>
              </w:rPr>
              <w:t>)</w:t>
            </w:r>
          </w:p>
        </w:tc>
      </w:tr>
      <w:tr w:rsidR="00F00758" w:rsidRPr="007E30E9" w14:paraId="6E7C0337" w14:textId="77777777" w:rsidTr="00E1493B">
        <w:tc>
          <w:tcPr>
            <w:tcW w:w="2768" w:type="dxa"/>
          </w:tcPr>
          <w:p w14:paraId="28D1CA13" w14:textId="5964F861" w:rsidR="00F00758" w:rsidRPr="00972A2C" w:rsidRDefault="00F00758" w:rsidP="00F0075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52" w:firstLine="90"/>
              <w:rPr>
                <w:rFonts w:asciiTheme="majorBidi" w:eastAsia="Times New Roman" w:hAnsiTheme="majorBidi" w:cstheme="majorBidi"/>
                <w:b/>
                <w:bCs/>
                <w:i/>
                <w:iCs/>
                <w:szCs w:val="30"/>
                <w:cs/>
              </w:rPr>
            </w:pPr>
            <w:r w:rsidRPr="00972A2C">
              <w:rPr>
                <w:rFonts w:asciiTheme="majorBidi" w:eastAsia="Times New Roman" w:hAnsiTheme="majorBidi" w:cstheme="majorBidi"/>
                <w:b/>
                <w:bCs/>
                <w:i/>
                <w:iCs/>
                <w:szCs w:val="30"/>
                <w:cs/>
              </w:rPr>
              <w:t xml:space="preserve">ปี </w:t>
            </w:r>
            <w:r w:rsidR="00947854" w:rsidRPr="00947854">
              <w:rPr>
                <w:rFonts w:asciiTheme="majorBidi" w:eastAsia="Times New Roman" w:hAnsiTheme="majorBidi" w:cstheme="majorBidi"/>
                <w:b/>
                <w:bCs/>
                <w:i/>
                <w:iCs/>
                <w:szCs w:val="30"/>
              </w:rPr>
              <w:t>2</w:t>
            </w:r>
            <w:r w:rsidR="004C24AA" w:rsidRPr="00972A2C">
              <w:rPr>
                <w:rFonts w:asciiTheme="majorBidi" w:eastAsia="Times New Roman" w:hAnsiTheme="majorBidi" w:cstheme="majorBidi"/>
                <w:b/>
                <w:bCs/>
                <w:i/>
                <w:iCs/>
                <w:szCs w:val="30"/>
              </w:rPr>
              <w:t>56</w:t>
            </w:r>
            <w:r w:rsidR="00C563A1">
              <w:rPr>
                <w:rFonts w:asciiTheme="majorBidi" w:eastAsia="Times New Roman" w:hAnsiTheme="majorBidi" w:cstheme="majorBidi"/>
                <w:b/>
                <w:bCs/>
                <w:i/>
                <w:iCs/>
                <w:szCs w:val="30"/>
              </w:rPr>
              <w:t>8</w:t>
            </w:r>
          </w:p>
        </w:tc>
        <w:tc>
          <w:tcPr>
            <w:tcW w:w="1700" w:type="dxa"/>
          </w:tcPr>
          <w:p w14:paraId="1341FC78" w14:textId="77777777" w:rsidR="00F00758" w:rsidRPr="00940EB2" w:rsidRDefault="00F00758" w:rsidP="00F00758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15"/>
              <w:jc w:val="center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893" w:type="dxa"/>
          </w:tcPr>
          <w:p w14:paraId="657F3898" w14:textId="77777777" w:rsidR="00F00758" w:rsidRPr="00940EB2" w:rsidRDefault="00F00758" w:rsidP="00F0075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22" w:right="-145"/>
              <w:jc w:val="center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271" w:type="dxa"/>
          </w:tcPr>
          <w:p w14:paraId="5CAB177A" w14:textId="77777777" w:rsidR="00F00758" w:rsidRPr="00940EB2" w:rsidRDefault="00F00758" w:rsidP="00F0075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22" w:right="-145"/>
              <w:jc w:val="center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236" w:type="dxa"/>
          </w:tcPr>
          <w:p w14:paraId="2AB0919E" w14:textId="77777777" w:rsidR="00F00758" w:rsidRPr="00940EB2" w:rsidRDefault="00F00758" w:rsidP="00F0075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56" w:right="-100"/>
              <w:jc w:val="center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348" w:type="dxa"/>
          </w:tcPr>
          <w:p w14:paraId="52CF1C42" w14:textId="77777777" w:rsidR="00F00758" w:rsidRPr="00940EB2" w:rsidRDefault="00F00758" w:rsidP="00F00758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56" w:right="-100"/>
              <w:jc w:val="center"/>
              <w:rPr>
                <w:rFonts w:asciiTheme="majorBidi" w:eastAsia="Times New Roman" w:hAnsiTheme="majorBidi" w:cstheme="majorBidi"/>
                <w:szCs w:val="30"/>
              </w:rPr>
            </w:pPr>
          </w:p>
        </w:tc>
      </w:tr>
      <w:tr w:rsidR="00543BD3" w:rsidRPr="007E30E9" w14:paraId="54714163" w14:textId="77777777" w:rsidTr="00D35B20">
        <w:tc>
          <w:tcPr>
            <w:tcW w:w="2768" w:type="dxa"/>
          </w:tcPr>
          <w:p w14:paraId="651FE250" w14:textId="483BBE20" w:rsidR="00543BD3" w:rsidRPr="00940EB2" w:rsidRDefault="00543BD3" w:rsidP="00543BD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52" w:firstLine="90"/>
              <w:rPr>
                <w:rFonts w:asciiTheme="majorBidi" w:eastAsia="Times New Roman" w:hAnsiTheme="majorBidi" w:cstheme="majorBidi"/>
                <w:i/>
                <w:iCs/>
                <w:szCs w:val="30"/>
                <w:cs/>
              </w:rPr>
            </w:pPr>
            <w:r w:rsidRPr="00940EB2">
              <w:rPr>
                <w:rFonts w:asciiTheme="majorBidi" w:eastAsia="Angsana New" w:hAnsiTheme="majorBidi" w:cstheme="majorBidi"/>
                <w:szCs w:val="30"/>
                <w:lang w:val="th"/>
              </w:rPr>
              <w:t>เงินปันผล</w:t>
            </w:r>
            <w:r w:rsidRPr="00940EB2">
              <w:rPr>
                <w:rFonts w:asciiTheme="majorBidi" w:eastAsia="Angsana New" w:hAnsiTheme="majorBidi" w:cstheme="majorBidi"/>
                <w:szCs w:val="30"/>
                <w:cs/>
                <w:lang w:val="th"/>
              </w:rPr>
              <w:t xml:space="preserve">ประจำปี </w:t>
            </w:r>
            <w:r w:rsidRPr="00947854">
              <w:rPr>
                <w:rFonts w:asciiTheme="majorBidi" w:eastAsia="Angsana New" w:hAnsiTheme="majorBidi" w:cstheme="majorBidi"/>
                <w:szCs w:val="30"/>
              </w:rPr>
              <w:t>2</w:t>
            </w:r>
            <w:r w:rsidRPr="00940EB2">
              <w:rPr>
                <w:rFonts w:asciiTheme="majorBidi" w:eastAsia="Angsana New" w:hAnsiTheme="majorBidi" w:cstheme="majorBidi"/>
                <w:szCs w:val="30"/>
              </w:rPr>
              <w:t>56</w:t>
            </w:r>
            <w:r>
              <w:rPr>
                <w:rFonts w:asciiTheme="majorBidi" w:eastAsia="Angsana New" w:hAnsiTheme="majorBidi" w:cstheme="majorBidi"/>
                <w:szCs w:val="30"/>
              </w:rPr>
              <w:t>7</w:t>
            </w:r>
          </w:p>
        </w:tc>
        <w:tc>
          <w:tcPr>
            <w:tcW w:w="1700" w:type="dxa"/>
          </w:tcPr>
          <w:p w14:paraId="1339FBB2" w14:textId="70012A6C" w:rsidR="00543BD3" w:rsidRPr="00D35B20" w:rsidRDefault="00543BD3" w:rsidP="00543BD3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15"/>
              <w:jc w:val="center"/>
              <w:rPr>
                <w:rFonts w:asciiTheme="majorBidi" w:eastAsia="Times New Roman" w:hAnsiTheme="majorBidi" w:cstheme="majorBidi"/>
                <w:szCs w:val="30"/>
              </w:rPr>
            </w:pPr>
            <w:r w:rsidRPr="00D35B20">
              <w:rPr>
                <w:rFonts w:eastAsia="Times New Roman" w:cs="Angsana New"/>
                <w:szCs w:val="30"/>
              </w:rPr>
              <w:t xml:space="preserve">24 </w:t>
            </w:r>
            <w:r w:rsidRPr="00D35B20">
              <w:rPr>
                <w:rFonts w:eastAsia="Times New Roman" w:cs="Angsana New" w:hint="cs"/>
                <w:szCs w:val="30"/>
                <w:cs/>
              </w:rPr>
              <w:t xml:space="preserve">เมษายน </w:t>
            </w:r>
            <w:r w:rsidRPr="00D35B20">
              <w:rPr>
                <w:rFonts w:eastAsia="Times New Roman" w:cs="Angsana New"/>
                <w:szCs w:val="30"/>
              </w:rPr>
              <w:t>2568</w:t>
            </w:r>
          </w:p>
        </w:tc>
        <w:tc>
          <w:tcPr>
            <w:tcW w:w="1893" w:type="dxa"/>
          </w:tcPr>
          <w:p w14:paraId="32798CF8" w14:textId="4564F3C4" w:rsidR="00543BD3" w:rsidRPr="00D35B20" w:rsidRDefault="00543BD3" w:rsidP="00543BD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22" w:right="-145"/>
              <w:jc w:val="center"/>
              <w:rPr>
                <w:rFonts w:asciiTheme="majorBidi" w:eastAsia="Times New Roman" w:hAnsiTheme="majorBidi" w:cstheme="majorBidi"/>
                <w:szCs w:val="30"/>
              </w:rPr>
            </w:pPr>
            <w:r w:rsidRPr="00D35B20">
              <w:rPr>
                <w:rFonts w:eastAsia="Times New Roman" w:cs="Angsana New" w:hint="cs"/>
                <w:szCs w:val="30"/>
                <w:cs/>
              </w:rPr>
              <w:t xml:space="preserve">พฤษภาคม </w:t>
            </w:r>
            <w:r w:rsidRPr="00D35B20">
              <w:rPr>
                <w:rFonts w:eastAsia="Times New Roman" w:cs="Angsana New"/>
                <w:szCs w:val="30"/>
              </w:rPr>
              <w:t>2568</w:t>
            </w:r>
          </w:p>
        </w:tc>
        <w:tc>
          <w:tcPr>
            <w:tcW w:w="1271" w:type="dxa"/>
            <w:tcBorders>
              <w:bottom w:val="double" w:sz="4" w:space="0" w:color="auto"/>
            </w:tcBorders>
          </w:tcPr>
          <w:p w14:paraId="7C21CD7F" w14:textId="24CBABBE" w:rsidR="00543BD3" w:rsidRPr="00D35B20" w:rsidRDefault="00543BD3" w:rsidP="00543BD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22" w:right="-145"/>
              <w:jc w:val="center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  <w:r w:rsidRPr="00D35B20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0.175</w:t>
            </w:r>
          </w:p>
        </w:tc>
        <w:tc>
          <w:tcPr>
            <w:tcW w:w="236" w:type="dxa"/>
          </w:tcPr>
          <w:p w14:paraId="37D58550" w14:textId="77777777" w:rsidR="00543BD3" w:rsidRPr="00D35B20" w:rsidRDefault="00543BD3" w:rsidP="00543BD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56" w:right="-100"/>
              <w:jc w:val="center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  <w:tc>
          <w:tcPr>
            <w:tcW w:w="1348" w:type="dxa"/>
            <w:tcBorders>
              <w:bottom w:val="double" w:sz="4" w:space="0" w:color="auto"/>
            </w:tcBorders>
          </w:tcPr>
          <w:p w14:paraId="1568116D" w14:textId="34886281" w:rsidR="00543BD3" w:rsidRPr="00D35B20" w:rsidRDefault="00543BD3" w:rsidP="00543BD3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56" w:right="-100"/>
              <w:jc w:val="center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  <w:r w:rsidRPr="00D35B20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982.5</w:t>
            </w:r>
          </w:p>
        </w:tc>
      </w:tr>
      <w:tr w:rsidR="00543BD3" w:rsidRPr="007E30E9" w14:paraId="78973508" w14:textId="77777777" w:rsidTr="00D35B20">
        <w:tc>
          <w:tcPr>
            <w:tcW w:w="2768" w:type="dxa"/>
          </w:tcPr>
          <w:p w14:paraId="4AC671ED" w14:textId="25FCA5D5" w:rsidR="00543BD3" w:rsidRPr="001E42A4" w:rsidRDefault="00543BD3" w:rsidP="00543BD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52" w:firstLine="90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940EB2">
              <w:rPr>
                <w:rFonts w:asciiTheme="majorBidi" w:eastAsia="Times New Roman" w:hAnsiTheme="majorBidi" w:cstheme="majorBidi"/>
                <w:szCs w:val="30"/>
                <w:cs/>
              </w:rPr>
              <w:t xml:space="preserve">เงินปันผลระหว่างกาลปี </w:t>
            </w:r>
            <w:r w:rsidRPr="00947854">
              <w:rPr>
                <w:rFonts w:asciiTheme="majorBidi" w:eastAsia="Times New Roman" w:hAnsiTheme="majorBidi" w:cstheme="majorBidi"/>
                <w:szCs w:val="30"/>
              </w:rPr>
              <w:t>2</w:t>
            </w:r>
            <w:r w:rsidRPr="00940EB2">
              <w:rPr>
                <w:rFonts w:asciiTheme="majorBidi" w:eastAsia="Times New Roman" w:hAnsiTheme="majorBidi" w:cstheme="majorBidi"/>
                <w:szCs w:val="30"/>
              </w:rPr>
              <w:t>56</w:t>
            </w:r>
            <w:r>
              <w:rPr>
                <w:rFonts w:asciiTheme="majorBidi" w:eastAsia="Times New Roman" w:hAnsiTheme="majorBidi" w:cstheme="majorBidi"/>
                <w:szCs w:val="30"/>
              </w:rPr>
              <w:t>8</w:t>
            </w:r>
          </w:p>
        </w:tc>
        <w:tc>
          <w:tcPr>
            <w:tcW w:w="1700" w:type="dxa"/>
          </w:tcPr>
          <w:p w14:paraId="3A0D7188" w14:textId="2D3408D9" w:rsidR="00543BD3" w:rsidRPr="00D35B20" w:rsidRDefault="00543BD3" w:rsidP="00543BD3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15"/>
              <w:jc w:val="center"/>
              <w:rPr>
                <w:rFonts w:asciiTheme="majorBidi" w:eastAsia="Times New Roman" w:hAnsiTheme="majorBidi" w:cstheme="majorBidi"/>
                <w:szCs w:val="30"/>
              </w:rPr>
            </w:pPr>
            <w:r w:rsidRPr="00D35B20">
              <w:rPr>
                <w:rFonts w:eastAsia="Times New Roman" w:cs="Angsana New"/>
                <w:szCs w:val="30"/>
              </w:rPr>
              <w:t xml:space="preserve">14 </w:t>
            </w:r>
            <w:r w:rsidRPr="00D35B20">
              <w:rPr>
                <w:rFonts w:eastAsia="Times New Roman" w:cs="Angsana New" w:hint="cs"/>
                <w:szCs w:val="30"/>
                <w:cs/>
              </w:rPr>
              <w:t xml:space="preserve">พฤษภาคม </w:t>
            </w:r>
            <w:r w:rsidRPr="00D35B20">
              <w:rPr>
                <w:rFonts w:eastAsia="Times New Roman" w:cs="Angsana New"/>
                <w:szCs w:val="30"/>
              </w:rPr>
              <w:t>2568</w:t>
            </w:r>
          </w:p>
        </w:tc>
        <w:tc>
          <w:tcPr>
            <w:tcW w:w="1893" w:type="dxa"/>
          </w:tcPr>
          <w:p w14:paraId="30C93F7B" w14:textId="0E1A9C75" w:rsidR="00543BD3" w:rsidRPr="00D35B20" w:rsidRDefault="00543BD3" w:rsidP="00543BD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22" w:right="-145"/>
              <w:jc w:val="center"/>
              <w:rPr>
                <w:rFonts w:asciiTheme="majorBidi" w:eastAsia="Times New Roman" w:hAnsiTheme="majorBidi" w:cstheme="majorBidi"/>
                <w:szCs w:val="30"/>
              </w:rPr>
            </w:pPr>
            <w:r w:rsidRPr="00D35B20">
              <w:rPr>
                <w:rFonts w:eastAsia="Times New Roman" w:cs="Angsana New" w:hint="cs"/>
                <w:szCs w:val="30"/>
                <w:cs/>
              </w:rPr>
              <w:t xml:space="preserve">มิถุนายน </w:t>
            </w:r>
            <w:r w:rsidRPr="00D35B20">
              <w:rPr>
                <w:rFonts w:eastAsia="Times New Roman" w:cs="Angsana New"/>
                <w:szCs w:val="30"/>
              </w:rPr>
              <w:t>2568</w:t>
            </w:r>
          </w:p>
        </w:tc>
        <w:tc>
          <w:tcPr>
            <w:tcW w:w="1271" w:type="dxa"/>
            <w:tcBorders>
              <w:top w:val="double" w:sz="4" w:space="0" w:color="auto"/>
              <w:bottom w:val="double" w:sz="4" w:space="0" w:color="auto"/>
            </w:tcBorders>
          </w:tcPr>
          <w:p w14:paraId="339519B1" w14:textId="6F37B777" w:rsidR="00543BD3" w:rsidRPr="00D35B20" w:rsidRDefault="00543BD3" w:rsidP="00543BD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22" w:right="-145"/>
              <w:jc w:val="center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  <w:r w:rsidRPr="00D35B20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0.175</w:t>
            </w:r>
          </w:p>
        </w:tc>
        <w:tc>
          <w:tcPr>
            <w:tcW w:w="236" w:type="dxa"/>
          </w:tcPr>
          <w:p w14:paraId="7A076421" w14:textId="77777777" w:rsidR="00543BD3" w:rsidRPr="00D35B20" w:rsidRDefault="00543BD3" w:rsidP="00543BD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56" w:right="-100"/>
              <w:jc w:val="center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  <w:tc>
          <w:tcPr>
            <w:tcW w:w="1348" w:type="dxa"/>
            <w:tcBorders>
              <w:top w:val="double" w:sz="4" w:space="0" w:color="auto"/>
              <w:bottom w:val="double" w:sz="4" w:space="0" w:color="auto"/>
            </w:tcBorders>
          </w:tcPr>
          <w:p w14:paraId="0899351C" w14:textId="478650CF" w:rsidR="00543BD3" w:rsidRPr="00D35B20" w:rsidRDefault="00543BD3" w:rsidP="00543BD3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56" w:right="-100"/>
              <w:jc w:val="center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  <w:r w:rsidRPr="00D35B20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982.5</w:t>
            </w:r>
          </w:p>
        </w:tc>
      </w:tr>
      <w:tr w:rsidR="00543BD3" w:rsidRPr="007E30E9" w14:paraId="6BF98E5F" w14:textId="77777777" w:rsidTr="00D35B20">
        <w:tc>
          <w:tcPr>
            <w:tcW w:w="2768" w:type="dxa"/>
          </w:tcPr>
          <w:p w14:paraId="0C5E3F91" w14:textId="10053F37" w:rsidR="00543BD3" w:rsidRPr="00940EB2" w:rsidRDefault="00543BD3" w:rsidP="00543BD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52" w:firstLine="90"/>
              <w:rPr>
                <w:rFonts w:asciiTheme="majorBidi" w:eastAsia="Times New Roman" w:hAnsiTheme="majorBidi" w:cstheme="majorBidi"/>
                <w:i/>
                <w:iCs/>
                <w:szCs w:val="30"/>
                <w:cs/>
              </w:rPr>
            </w:pPr>
            <w:r w:rsidRPr="00940EB2">
              <w:rPr>
                <w:rFonts w:asciiTheme="majorBidi" w:eastAsia="Times New Roman" w:hAnsiTheme="majorBidi" w:cstheme="majorBidi"/>
                <w:szCs w:val="30"/>
                <w:cs/>
              </w:rPr>
              <w:t xml:space="preserve">เงินปันผลระหว่างกาลปี </w:t>
            </w:r>
            <w:r w:rsidRPr="00947854">
              <w:rPr>
                <w:rFonts w:asciiTheme="majorBidi" w:eastAsia="Times New Roman" w:hAnsiTheme="majorBidi" w:cstheme="majorBidi"/>
                <w:szCs w:val="30"/>
              </w:rPr>
              <w:t>2</w:t>
            </w:r>
            <w:r w:rsidRPr="00940EB2">
              <w:rPr>
                <w:rFonts w:asciiTheme="majorBidi" w:eastAsia="Times New Roman" w:hAnsiTheme="majorBidi" w:cstheme="majorBidi"/>
                <w:szCs w:val="30"/>
              </w:rPr>
              <w:t>56</w:t>
            </w:r>
            <w:r>
              <w:rPr>
                <w:rFonts w:asciiTheme="majorBidi" w:eastAsia="Times New Roman" w:hAnsiTheme="majorBidi" w:cstheme="majorBidi"/>
                <w:szCs w:val="30"/>
              </w:rPr>
              <w:t>8</w:t>
            </w:r>
          </w:p>
        </w:tc>
        <w:tc>
          <w:tcPr>
            <w:tcW w:w="1700" w:type="dxa"/>
          </w:tcPr>
          <w:p w14:paraId="16B95846" w14:textId="4FE3EC53" w:rsidR="00543BD3" w:rsidRPr="00D35B20" w:rsidRDefault="00543BD3" w:rsidP="00543BD3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15"/>
              <w:jc w:val="center"/>
              <w:rPr>
                <w:rFonts w:eastAsia="Times New Roman" w:cs="Angsana New"/>
                <w:szCs w:val="30"/>
              </w:rPr>
            </w:pPr>
            <w:r w:rsidRPr="00D35B20">
              <w:rPr>
                <w:rFonts w:eastAsia="Times New Roman" w:cs="Angsana New"/>
                <w:szCs w:val="30"/>
              </w:rPr>
              <w:t xml:space="preserve">14 </w:t>
            </w:r>
            <w:r w:rsidRPr="00D35B20">
              <w:rPr>
                <w:rFonts w:eastAsia="Times New Roman" w:cs="Angsana New" w:hint="cs"/>
                <w:szCs w:val="30"/>
                <w:cs/>
              </w:rPr>
              <w:t xml:space="preserve">สิงหาคม </w:t>
            </w:r>
            <w:r w:rsidRPr="00D35B20">
              <w:rPr>
                <w:rFonts w:eastAsia="Times New Roman" w:cs="Angsana New"/>
                <w:szCs w:val="30"/>
              </w:rPr>
              <w:t>2568</w:t>
            </w:r>
          </w:p>
        </w:tc>
        <w:tc>
          <w:tcPr>
            <w:tcW w:w="1893" w:type="dxa"/>
          </w:tcPr>
          <w:p w14:paraId="5F7C2A8D" w14:textId="0DC9BC51" w:rsidR="00543BD3" w:rsidRPr="00D35B20" w:rsidRDefault="00543BD3" w:rsidP="00543BD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22" w:right="-145"/>
              <w:jc w:val="center"/>
              <w:rPr>
                <w:rFonts w:asciiTheme="majorBidi" w:eastAsia="Times New Roman" w:hAnsiTheme="majorBidi" w:cstheme="majorBidi"/>
                <w:szCs w:val="30"/>
              </w:rPr>
            </w:pPr>
            <w:r w:rsidRPr="00D35B20">
              <w:rPr>
                <w:rFonts w:eastAsia="Times New Roman" w:cs="Angsana New" w:hint="cs"/>
                <w:szCs w:val="30"/>
                <w:cs/>
              </w:rPr>
              <w:t xml:space="preserve">กันยายน </w:t>
            </w:r>
            <w:r w:rsidRPr="00D35B20">
              <w:rPr>
                <w:rFonts w:eastAsia="Times New Roman" w:cs="Angsana New"/>
                <w:szCs w:val="30"/>
              </w:rPr>
              <w:t>2568</w:t>
            </w:r>
          </w:p>
        </w:tc>
        <w:tc>
          <w:tcPr>
            <w:tcW w:w="1271" w:type="dxa"/>
            <w:tcBorders>
              <w:top w:val="double" w:sz="4" w:space="0" w:color="auto"/>
              <w:bottom w:val="double" w:sz="4" w:space="0" w:color="auto"/>
            </w:tcBorders>
          </w:tcPr>
          <w:p w14:paraId="39795B1C" w14:textId="06D6E35A" w:rsidR="00543BD3" w:rsidRPr="00D35B20" w:rsidRDefault="00543BD3" w:rsidP="00543BD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22" w:right="-145"/>
              <w:jc w:val="center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  <w:r w:rsidRPr="00D35B20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0.175</w:t>
            </w:r>
          </w:p>
        </w:tc>
        <w:tc>
          <w:tcPr>
            <w:tcW w:w="236" w:type="dxa"/>
          </w:tcPr>
          <w:p w14:paraId="7FA90C9F" w14:textId="77777777" w:rsidR="00543BD3" w:rsidRPr="00D35B20" w:rsidRDefault="00543BD3" w:rsidP="00543BD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56" w:right="-100"/>
              <w:jc w:val="center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  <w:tc>
          <w:tcPr>
            <w:tcW w:w="1348" w:type="dxa"/>
            <w:tcBorders>
              <w:top w:val="double" w:sz="4" w:space="0" w:color="auto"/>
              <w:bottom w:val="double" w:sz="4" w:space="0" w:color="auto"/>
            </w:tcBorders>
          </w:tcPr>
          <w:p w14:paraId="13562C98" w14:textId="7CDCB87A" w:rsidR="00543BD3" w:rsidRPr="00D35B20" w:rsidRDefault="00543BD3" w:rsidP="00543BD3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56" w:right="-100"/>
              <w:jc w:val="center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  <w:r w:rsidRPr="00D35B20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982.5</w:t>
            </w:r>
          </w:p>
        </w:tc>
      </w:tr>
      <w:tr w:rsidR="00543BD3" w:rsidRPr="007E30E9" w14:paraId="2011C420" w14:textId="77777777" w:rsidTr="00D35B20">
        <w:tc>
          <w:tcPr>
            <w:tcW w:w="2768" w:type="dxa"/>
          </w:tcPr>
          <w:p w14:paraId="3310E019" w14:textId="015DE6F9" w:rsidR="00543BD3" w:rsidRPr="00E71F7C" w:rsidRDefault="00543BD3" w:rsidP="00543BD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52" w:firstLine="90"/>
              <w:rPr>
                <w:rFonts w:asciiTheme="majorBidi" w:eastAsia="Times New Roman" w:hAnsiTheme="majorBidi" w:cstheme="majorBidi"/>
                <w:i/>
                <w:iCs/>
                <w:szCs w:val="30"/>
                <w:cs/>
              </w:rPr>
            </w:pPr>
            <w:r w:rsidRPr="00E71F7C">
              <w:rPr>
                <w:rFonts w:asciiTheme="majorBidi" w:eastAsia="Times New Roman" w:hAnsiTheme="majorBidi" w:cstheme="majorBidi"/>
                <w:szCs w:val="30"/>
                <w:cs/>
              </w:rPr>
              <w:t xml:space="preserve">เงินปันผลระหว่างกาลปี </w:t>
            </w:r>
            <w:r w:rsidRPr="00947854">
              <w:rPr>
                <w:rFonts w:asciiTheme="majorBidi" w:eastAsia="Times New Roman" w:hAnsiTheme="majorBidi" w:cstheme="majorBidi"/>
                <w:szCs w:val="30"/>
              </w:rPr>
              <w:t>2</w:t>
            </w:r>
            <w:r w:rsidRPr="00E71F7C">
              <w:rPr>
                <w:rFonts w:asciiTheme="majorBidi" w:eastAsia="Times New Roman" w:hAnsiTheme="majorBidi" w:cstheme="majorBidi"/>
                <w:szCs w:val="30"/>
              </w:rPr>
              <w:t>56</w:t>
            </w:r>
            <w:r>
              <w:rPr>
                <w:rFonts w:asciiTheme="majorBidi" w:eastAsia="Times New Roman" w:hAnsiTheme="majorBidi" w:cstheme="majorBidi"/>
                <w:szCs w:val="30"/>
              </w:rPr>
              <w:t>8</w:t>
            </w:r>
          </w:p>
        </w:tc>
        <w:tc>
          <w:tcPr>
            <w:tcW w:w="1700" w:type="dxa"/>
          </w:tcPr>
          <w:p w14:paraId="2971DED9" w14:textId="45CADC7B" w:rsidR="00543BD3" w:rsidRPr="00D35B20" w:rsidRDefault="008974CC" w:rsidP="00543BD3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15"/>
              <w:jc w:val="center"/>
              <w:rPr>
                <w:rFonts w:asciiTheme="majorBidi" w:eastAsia="Times New Roman" w:hAnsiTheme="majorBidi" w:cstheme="majorBidi"/>
                <w:szCs w:val="30"/>
              </w:rPr>
            </w:pPr>
            <w:r w:rsidRPr="00D35B20">
              <w:rPr>
                <w:rFonts w:eastAsia="Times New Roman" w:cs="Angsana New"/>
                <w:szCs w:val="30"/>
              </w:rPr>
              <w:t>12</w:t>
            </w:r>
            <w:r w:rsidR="00543BD3" w:rsidRPr="00D35B20">
              <w:rPr>
                <w:rFonts w:eastAsia="Times New Roman" w:cs="Angsana New"/>
                <w:szCs w:val="30"/>
              </w:rPr>
              <w:t xml:space="preserve"> </w:t>
            </w:r>
            <w:r w:rsidR="00543BD3" w:rsidRPr="00D35B20">
              <w:rPr>
                <w:rFonts w:eastAsia="Times New Roman" w:cs="Angsana New"/>
                <w:szCs w:val="30"/>
                <w:cs/>
              </w:rPr>
              <w:t xml:space="preserve">พฤศจิกายน </w:t>
            </w:r>
            <w:r w:rsidR="00543BD3" w:rsidRPr="00D35B20">
              <w:rPr>
                <w:rFonts w:eastAsia="Times New Roman" w:cs="Angsana New"/>
                <w:szCs w:val="30"/>
              </w:rPr>
              <w:t>2568</w:t>
            </w:r>
          </w:p>
        </w:tc>
        <w:tc>
          <w:tcPr>
            <w:tcW w:w="1893" w:type="dxa"/>
          </w:tcPr>
          <w:p w14:paraId="107EF46A" w14:textId="2A54E7A7" w:rsidR="00543BD3" w:rsidRPr="00D35B20" w:rsidRDefault="00543BD3" w:rsidP="00543BD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22" w:right="-145"/>
              <w:jc w:val="center"/>
              <w:rPr>
                <w:rFonts w:asciiTheme="majorBidi" w:eastAsia="Times New Roman" w:hAnsiTheme="majorBidi" w:cstheme="majorBidi"/>
                <w:szCs w:val="30"/>
              </w:rPr>
            </w:pPr>
            <w:r w:rsidRPr="00D35B20">
              <w:rPr>
                <w:rFonts w:eastAsia="Times New Roman" w:cs="Angsana New"/>
                <w:szCs w:val="30"/>
                <w:cs/>
              </w:rPr>
              <w:t xml:space="preserve">ธันวาคม </w:t>
            </w:r>
            <w:r w:rsidRPr="00D35B20">
              <w:rPr>
                <w:rFonts w:eastAsia="Times New Roman" w:cs="Angsana New"/>
                <w:szCs w:val="30"/>
              </w:rPr>
              <w:t>2568</w:t>
            </w:r>
          </w:p>
        </w:tc>
        <w:tc>
          <w:tcPr>
            <w:tcW w:w="1271" w:type="dxa"/>
            <w:tcBorders>
              <w:top w:val="double" w:sz="4" w:space="0" w:color="auto"/>
              <w:bottom w:val="double" w:sz="4" w:space="0" w:color="auto"/>
            </w:tcBorders>
          </w:tcPr>
          <w:p w14:paraId="71734838" w14:textId="7C4143F9" w:rsidR="00543BD3" w:rsidRPr="00D35B20" w:rsidRDefault="005F4486" w:rsidP="00543BD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22" w:right="-145"/>
              <w:jc w:val="center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  <w:r w:rsidRPr="00D35B20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0.175</w:t>
            </w:r>
          </w:p>
        </w:tc>
        <w:tc>
          <w:tcPr>
            <w:tcW w:w="236" w:type="dxa"/>
          </w:tcPr>
          <w:p w14:paraId="6EA671A5" w14:textId="77777777" w:rsidR="00543BD3" w:rsidRPr="00D35B20" w:rsidRDefault="00543BD3" w:rsidP="00543BD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56" w:right="-100"/>
              <w:jc w:val="center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  <w:tc>
          <w:tcPr>
            <w:tcW w:w="1348" w:type="dxa"/>
            <w:tcBorders>
              <w:top w:val="double" w:sz="4" w:space="0" w:color="auto"/>
              <w:bottom w:val="double" w:sz="4" w:space="0" w:color="auto"/>
            </w:tcBorders>
          </w:tcPr>
          <w:p w14:paraId="0262B6F7" w14:textId="7B3665C3" w:rsidR="00543BD3" w:rsidRPr="00D35B20" w:rsidRDefault="005F4486" w:rsidP="00543BD3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56" w:right="-100"/>
              <w:jc w:val="center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  <w:r w:rsidRPr="00D35B20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982.5</w:t>
            </w:r>
          </w:p>
        </w:tc>
      </w:tr>
      <w:tr w:rsidR="00253852" w:rsidRPr="007E30E9" w14:paraId="6830B1AA" w14:textId="77777777" w:rsidTr="00E1493B">
        <w:tc>
          <w:tcPr>
            <w:tcW w:w="2768" w:type="dxa"/>
          </w:tcPr>
          <w:p w14:paraId="5A03FBC9" w14:textId="77777777" w:rsidR="00253852" w:rsidRPr="0073782A" w:rsidRDefault="00253852" w:rsidP="0025385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52" w:firstLine="90"/>
              <w:rPr>
                <w:rFonts w:eastAsia="Times New Roman" w:cs="Angsana New"/>
                <w:b/>
                <w:bCs/>
                <w:i/>
                <w:iCs/>
                <w:szCs w:val="30"/>
                <w:cs/>
              </w:rPr>
            </w:pPr>
          </w:p>
        </w:tc>
        <w:tc>
          <w:tcPr>
            <w:tcW w:w="1700" w:type="dxa"/>
          </w:tcPr>
          <w:p w14:paraId="65DF2310" w14:textId="77777777" w:rsidR="00253852" w:rsidRPr="00D35B20" w:rsidRDefault="00253852" w:rsidP="00253852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15"/>
              <w:jc w:val="center"/>
              <w:rPr>
                <w:rFonts w:eastAsia="Times New Roman" w:cs="Angsana New"/>
                <w:szCs w:val="30"/>
              </w:rPr>
            </w:pPr>
          </w:p>
        </w:tc>
        <w:tc>
          <w:tcPr>
            <w:tcW w:w="1893" w:type="dxa"/>
          </w:tcPr>
          <w:p w14:paraId="3C50FCDF" w14:textId="77777777" w:rsidR="00253852" w:rsidRPr="00D35B20" w:rsidRDefault="00253852" w:rsidP="0025385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22" w:right="-145"/>
              <w:jc w:val="center"/>
              <w:rPr>
                <w:rFonts w:eastAsia="Times New Roman" w:cs="Angsana New"/>
                <w:szCs w:val="30"/>
              </w:rPr>
            </w:pPr>
          </w:p>
        </w:tc>
        <w:tc>
          <w:tcPr>
            <w:tcW w:w="1271" w:type="dxa"/>
          </w:tcPr>
          <w:p w14:paraId="0A01CB9C" w14:textId="77777777" w:rsidR="00253852" w:rsidRPr="00D35B20" w:rsidRDefault="00253852" w:rsidP="0025385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22" w:right="-145"/>
              <w:jc w:val="center"/>
              <w:rPr>
                <w:rFonts w:eastAsia="Times New Roman" w:cs="Angsana New"/>
                <w:szCs w:val="30"/>
              </w:rPr>
            </w:pPr>
          </w:p>
        </w:tc>
        <w:tc>
          <w:tcPr>
            <w:tcW w:w="236" w:type="dxa"/>
          </w:tcPr>
          <w:p w14:paraId="01ECD5ED" w14:textId="77777777" w:rsidR="00253852" w:rsidRPr="00D35B20" w:rsidRDefault="00253852" w:rsidP="0025385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56" w:right="-100"/>
              <w:jc w:val="center"/>
              <w:rPr>
                <w:rFonts w:eastAsia="Times New Roman" w:cs="Angsana New"/>
                <w:szCs w:val="30"/>
              </w:rPr>
            </w:pPr>
          </w:p>
        </w:tc>
        <w:tc>
          <w:tcPr>
            <w:tcW w:w="1348" w:type="dxa"/>
          </w:tcPr>
          <w:p w14:paraId="75D785B0" w14:textId="77777777" w:rsidR="00253852" w:rsidRPr="00D35B20" w:rsidRDefault="00253852" w:rsidP="00253852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56" w:right="-100"/>
              <w:jc w:val="center"/>
              <w:rPr>
                <w:rFonts w:eastAsia="Times New Roman" w:cs="Angsana New"/>
                <w:szCs w:val="30"/>
              </w:rPr>
            </w:pPr>
          </w:p>
        </w:tc>
      </w:tr>
      <w:tr w:rsidR="00C563A1" w:rsidRPr="007E30E9" w14:paraId="54B27ECE" w14:textId="77777777" w:rsidTr="00E1493B">
        <w:tc>
          <w:tcPr>
            <w:tcW w:w="2768" w:type="dxa"/>
          </w:tcPr>
          <w:p w14:paraId="73A7C098" w14:textId="742EF3EC" w:rsidR="00C563A1" w:rsidRPr="00972A2C" w:rsidRDefault="00C563A1" w:rsidP="00C563A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52" w:firstLine="90"/>
              <w:rPr>
                <w:rFonts w:eastAsia="Times New Roman" w:cs="Angsana New"/>
                <w:b/>
                <w:bCs/>
                <w:i/>
                <w:iCs/>
                <w:szCs w:val="30"/>
              </w:rPr>
            </w:pPr>
            <w:bookmarkStart w:id="6" w:name="_Hlk57133643"/>
            <w:r w:rsidRPr="00972A2C">
              <w:rPr>
                <w:rFonts w:asciiTheme="majorBidi" w:eastAsia="Times New Roman" w:hAnsiTheme="majorBidi" w:cstheme="majorBidi"/>
                <w:b/>
                <w:bCs/>
                <w:i/>
                <w:iCs/>
                <w:szCs w:val="30"/>
                <w:cs/>
              </w:rPr>
              <w:t xml:space="preserve">ปี </w:t>
            </w:r>
            <w:r w:rsidRPr="00947854">
              <w:rPr>
                <w:rFonts w:asciiTheme="majorBidi" w:eastAsia="Times New Roman" w:hAnsiTheme="majorBidi" w:cstheme="majorBidi"/>
                <w:b/>
                <w:bCs/>
                <w:i/>
                <w:iCs/>
                <w:szCs w:val="30"/>
              </w:rPr>
              <w:t>2</w:t>
            </w:r>
            <w:r w:rsidRPr="00972A2C">
              <w:rPr>
                <w:rFonts w:asciiTheme="majorBidi" w:eastAsia="Times New Roman" w:hAnsiTheme="majorBidi" w:cstheme="majorBidi"/>
                <w:b/>
                <w:bCs/>
                <w:i/>
                <w:iCs/>
                <w:szCs w:val="30"/>
              </w:rPr>
              <w:t>56</w:t>
            </w:r>
            <w:r>
              <w:rPr>
                <w:rFonts w:asciiTheme="majorBidi" w:eastAsia="Times New Roman" w:hAnsiTheme="majorBidi" w:cstheme="majorBidi"/>
                <w:b/>
                <w:bCs/>
                <w:i/>
                <w:iCs/>
                <w:szCs w:val="30"/>
              </w:rPr>
              <w:t>7</w:t>
            </w:r>
          </w:p>
        </w:tc>
        <w:tc>
          <w:tcPr>
            <w:tcW w:w="1700" w:type="dxa"/>
          </w:tcPr>
          <w:p w14:paraId="0594748B" w14:textId="77777777" w:rsidR="00C563A1" w:rsidRPr="007E30E9" w:rsidRDefault="00C563A1" w:rsidP="00C563A1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15"/>
              <w:jc w:val="center"/>
              <w:rPr>
                <w:rFonts w:eastAsia="Times New Roman" w:cs="Angsana New"/>
                <w:szCs w:val="30"/>
              </w:rPr>
            </w:pPr>
          </w:p>
        </w:tc>
        <w:tc>
          <w:tcPr>
            <w:tcW w:w="1893" w:type="dxa"/>
          </w:tcPr>
          <w:p w14:paraId="2B47AC93" w14:textId="77777777" w:rsidR="00C563A1" w:rsidRPr="007E30E9" w:rsidRDefault="00C563A1" w:rsidP="00C563A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22" w:right="-145"/>
              <w:jc w:val="center"/>
              <w:rPr>
                <w:rFonts w:eastAsia="Times New Roman" w:cs="Angsana New"/>
                <w:szCs w:val="30"/>
              </w:rPr>
            </w:pPr>
          </w:p>
        </w:tc>
        <w:tc>
          <w:tcPr>
            <w:tcW w:w="1271" w:type="dxa"/>
          </w:tcPr>
          <w:p w14:paraId="77B44017" w14:textId="77777777" w:rsidR="00C563A1" w:rsidRPr="007E30E9" w:rsidRDefault="00C563A1" w:rsidP="00C563A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22" w:right="-145"/>
              <w:jc w:val="center"/>
              <w:rPr>
                <w:rFonts w:eastAsia="Times New Roman" w:cs="Angsana New"/>
                <w:szCs w:val="30"/>
              </w:rPr>
            </w:pPr>
          </w:p>
        </w:tc>
        <w:tc>
          <w:tcPr>
            <w:tcW w:w="236" w:type="dxa"/>
          </w:tcPr>
          <w:p w14:paraId="590BB780" w14:textId="77777777" w:rsidR="00C563A1" w:rsidRPr="007E30E9" w:rsidRDefault="00C563A1" w:rsidP="00C563A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56" w:right="-100"/>
              <w:jc w:val="center"/>
              <w:rPr>
                <w:rFonts w:eastAsia="Times New Roman" w:cs="Angsana New"/>
                <w:szCs w:val="30"/>
              </w:rPr>
            </w:pPr>
          </w:p>
        </w:tc>
        <w:tc>
          <w:tcPr>
            <w:tcW w:w="1348" w:type="dxa"/>
          </w:tcPr>
          <w:p w14:paraId="318BA129" w14:textId="77777777" w:rsidR="00C563A1" w:rsidRPr="007E30E9" w:rsidRDefault="00C563A1" w:rsidP="00C563A1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56" w:right="-100"/>
              <w:jc w:val="center"/>
              <w:rPr>
                <w:rFonts w:eastAsia="Times New Roman" w:cs="Angsana New"/>
                <w:szCs w:val="30"/>
              </w:rPr>
            </w:pPr>
          </w:p>
        </w:tc>
      </w:tr>
      <w:tr w:rsidR="00C563A1" w:rsidRPr="007E30E9" w14:paraId="7C72EBCA" w14:textId="77777777" w:rsidTr="00E1493B">
        <w:tc>
          <w:tcPr>
            <w:tcW w:w="2768" w:type="dxa"/>
          </w:tcPr>
          <w:p w14:paraId="4AD2E5A2" w14:textId="56929701" w:rsidR="00C563A1" w:rsidRPr="00703019" w:rsidRDefault="00C563A1" w:rsidP="00C563A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52" w:firstLine="90"/>
              <w:rPr>
                <w:rFonts w:eastAsia="Times New Roman" w:cs="Angsana New"/>
                <w:i/>
                <w:iCs/>
                <w:szCs w:val="30"/>
                <w:cs/>
              </w:rPr>
            </w:pPr>
            <w:r w:rsidRPr="00940EB2">
              <w:rPr>
                <w:rFonts w:asciiTheme="majorBidi" w:eastAsia="Angsana New" w:hAnsiTheme="majorBidi" w:cstheme="majorBidi"/>
                <w:szCs w:val="30"/>
                <w:lang w:val="th"/>
              </w:rPr>
              <w:t>เงินปันผล</w:t>
            </w:r>
            <w:r w:rsidRPr="00940EB2">
              <w:rPr>
                <w:rFonts w:asciiTheme="majorBidi" w:eastAsia="Angsana New" w:hAnsiTheme="majorBidi" w:cstheme="majorBidi"/>
                <w:szCs w:val="30"/>
                <w:cs/>
                <w:lang w:val="th"/>
              </w:rPr>
              <w:t xml:space="preserve">ประจำปี </w:t>
            </w:r>
            <w:r w:rsidRPr="00947854">
              <w:rPr>
                <w:rFonts w:asciiTheme="majorBidi" w:eastAsia="Angsana New" w:hAnsiTheme="majorBidi" w:cstheme="majorBidi"/>
                <w:szCs w:val="30"/>
              </w:rPr>
              <w:t>2</w:t>
            </w:r>
            <w:r w:rsidRPr="00940EB2">
              <w:rPr>
                <w:rFonts w:asciiTheme="majorBidi" w:eastAsia="Angsana New" w:hAnsiTheme="majorBidi" w:cstheme="majorBidi"/>
                <w:szCs w:val="30"/>
              </w:rPr>
              <w:t>56</w:t>
            </w:r>
            <w:r>
              <w:rPr>
                <w:rFonts w:asciiTheme="majorBidi" w:eastAsia="Angsana New" w:hAnsiTheme="majorBidi" w:cstheme="majorBidi"/>
                <w:szCs w:val="30"/>
              </w:rPr>
              <w:t>6</w:t>
            </w:r>
          </w:p>
        </w:tc>
        <w:tc>
          <w:tcPr>
            <w:tcW w:w="1700" w:type="dxa"/>
          </w:tcPr>
          <w:p w14:paraId="17C058F6" w14:textId="380DCF50" w:rsidR="00C563A1" w:rsidRPr="007E30E9" w:rsidRDefault="00C563A1" w:rsidP="00C563A1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15"/>
              <w:jc w:val="center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25</w:t>
            </w:r>
            <w:r w:rsidRPr="00240436">
              <w:rPr>
                <w:rFonts w:eastAsia="Times New Roman" w:cs="Angsana New"/>
                <w:szCs w:val="30"/>
              </w:rPr>
              <w:t xml:space="preserve"> </w:t>
            </w:r>
            <w:r w:rsidRPr="00240436">
              <w:rPr>
                <w:rFonts w:eastAsia="Times New Roman" w:cs="Angsana New" w:hint="cs"/>
                <w:szCs w:val="30"/>
                <w:cs/>
              </w:rPr>
              <w:t>เมษายน</w:t>
            </w:r>
            <w:r>
              <w:rPr>
                <w:rFonts w:eastAsia="Times New Roman" w:cs="Angsana New" w:hint="cs"/>
                <w:szCs w:val="30"/>
                <w:cs/>
              </w:rPr>
              <w:t xml:space="preserve"> </w:t>
            </w:r>
            <w:r w:rsidRPr="00947854">
              <w:rPr>
                <w:rFonts w:eastAsia="Times New Roman" w:cs="Angsana New"/>
                <w:szCs w:val="30"/>
              </w:rPr>
              <w:t>2</w:t>
            </w:r>
            <w:r w:rsidRPr="004C24AA">
              <w:rPr>
                <w:rFonts w:eastAsia="Times New Roman" w:cs="Angsana New"/>
                <w:szCs w:val="30"/>
              </w:rPr>
              <w:t>56</w:t>
            </w:r>
            <w:r>
              <w:rPr>
                <w:rFonts w:eastAsia="Times New Roman" w:cs="Angsana New"/>
                <w:szCs w:val="30"/>
              </w:rPr>
              <w:t>7</w:t>
            </w:r>
          </w:p>
        </w:tc>
        <w:tc>
          <w:tcPr>
            <w:tcW w:w="1893" w:type="dxa"/>
          </w:tcPr>
          <w:p w14:paraId="4921986E" w14:textId="493C0DBC" w:rsidR="00C563A1" w:rsidRPr="007E30E9" w:rsidRDefault="00C563A1" w:rsidP="00C563A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22" w:right="-145"/>
              <w:jc w:val="center"/>
              <w:rPr>
                <w:rFonts w:eastAsia="Times New Roman" w:cs="Angsana New"/>
                <w:szCs w:val="30"/>
              </w:rPr>
            </w:pPr>
            <w:r w:rsidRPr="00240436">
              <w:rPr>
                <w:rFonts w:eastAsia="Times New Roman" w:cs="Angsana New" w:hint="cs"/>
                <w:szCs w:val="30"/>
                <w:cs/>
              </w:rPr>
              <w:t>พฤษภาคม</w:t>
            </w:r>
            <w:r>
              <w:rPr>
                <w:rFonts w:eastAsia="Times New Roman" w:cs="Angsana New" w:hint="cs"/>
                <w:szCs w:val="30"/>
                <w:cs/>
              </w:rPr>
              <w:t xml:space="preserve"> </w:t>
            </w:r>
            <w:r w:rsidRPr="00947854">
              <w:rPr>
                <w:rFonts w:eastAsia="Times New Roman" w:cs="Angsana New"/>
                <w:szCs w:val="30"/>
              </w:rPr>
              <w:t>2</w:t>
            </w:r>
            <w:r w:rsidRPr="004C24AA">
              <w:rPr>
                <w:rFonts w:eastAsia="Times New Roman" w:cs="Angsana New"/>
                <w:szCs w:val="30"/>
              </w:rPr>
              <w:t>56</w:t>
            </w:r>
            <w:r>
              <w:rPr>
                <w:rFonts w:eastAsia="Times New Roman" w:cs="Angsana New"/>
                <w:szCs w:val="30"/>
              </w:rPr>
              <w:t>7</w:t>
            </w:r>
          </w:p>
        </w:tc>
        <w:tc>
          <w:tcPr>
            <w:tcW w:w="1271" w:type="dxa"/>
            <w:tcBorders>
              <w:bottom w:val="double" w:sz="4" w:space="0" w:color="auto"/>
            </w:tcBorders>
          </w:tcPr>
          <w:p w14:paraId="28E17D3E" w14:textId="1A4E7FDC" w:rsidR="00C563A1" w:rsidRPr="007E30E9" w:rsidRDefault="00C563A1" w:rsidP="00C563A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22" w:right="-145"/>
              <w:jc w:val="center"/>
              <w:rPr>
                <w:rFonts w:eastAsia="Times New Roman" w:cs="Angsana New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0.175</w:t>
            </w:r>
          </w:p>
        </w:tc>
        <w:tc>
          <w:tcPr>
            <w:tcW w:w="236" w:type="dxa"/>
          </w:tcPr>
          <w:p w14:paraId="6D8E7FB9" w14:textId="77777777" w:rsidR="00C563A1" w:rsidRPr="007E30E9" w:rsidRDefault="00C563A1" w:rsidP="00C563A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56" w:right="-100"/>
              <w:jc w:val="center"/>
              <w:rPr>
                <w:rFonts w:eastAsia="Times New Roman" w:cs="Angsana New"/>
                <w:szCs w:val="30"/>
              </w:rPr>
            </w:pPr>
          </w:p>
        </w:tc>
        <w:tc>
          <w:tcPr>
            <w:tcW w:w="1348" w:type="dxa"/>
            <w:tcBorders>
              <w:bottom w:val="double" w:sz="4" w:space="0" w:color="auto"/>
            </w:tcBorders>
          </w:tcPr>
          <w:p w14:paraId="0EC6D1FF" w14:textId="22E39DE7" w:rsidR="00C563A1" w:rsidRPr="007E30E9" w:rsidRDefault="00C563A1" w:rsidP="00C563A1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56" w:right="-100"/>
              <w:jc w:val="center"/>
              <w:rPr>
                <w:rFonts w:eastAsia="Times New Roman" w:cs="Angsana New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982.5</w:t>
            </w:r>
          </w:p>
        </w:tc>
      </w:tr>
      <w:tr w:rsidR="00C563A1" w:rsidRPr="009D39E2" w14:paraId="4EF2B0D4" w14:textId="77777777" w:rsidTr="00E1493B">
        <w:tc>
          <w:tcPr>
            <w:tcW w:w="2768" w:type="dxa"/>
          </w:tcPr>
          <w:p w14:paraId="6A18E2AB" w14:textId="18611348" w:rsidR="00C563A1" w:rsidRPr="006301AA" w:rsidRDefault="00C563A1" w:rsidP="00C563A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52" w:firstLine="90"/>
              <w:rPr>
                <w:rFonts w:eastAsia="Times New Roman" w:cs="Angsana New"/>
                <w:szCs w:val="30"/>
              </w:rPr>
            </w:pPr>
            <w:r w:rsidRPr="00940EB2">
              <w:rPr>
                <w:rFonts w:asciiTheme="majorBidi" w:eastAsia="Times New Roman" w:hAnsiTheme="majorBidi" w:cstheme="majorBidi"/>
                <w:szCs w:val="30"/>
                <w:cs/>
              </w:rPr>
              <w:t xml:space="preserve">เงินปันผลระหว่างกาลปี </w:t>
            </w:r>
            <w:r w:rsidRPr="00947854">
              <w:rPr>
                <w:rFonts w:asciiTheme="majorBidi" w:eastAsia="Times New Roman" w:hAnsiTheme="majorBidi" w:cstheme="majorBidi"/>
                <w:szCs w:val="30"/>
              </w:rPr>
              <w:t>2</w:t>
            </w:r>
            <w:r w:rsidRPr="00940EB2">
              <w:rPr>
                <w:rFonts w:asciiTheme="majorBidi" w:eastAsia="Times New Roman" w:hAnsiTheme="majorBidi" w:cstheme="majorBidi"/>
                <w:szCs w:val="30"/>
              </w:rPr>
              <w:t>56</w:t>
            </w:r>
            <w:r>
              <w:rPr>
                <w:rFonts w:asciiTheme="majorBidi" w:eastAsia="Times New Roman" w:hAnsiTheme="majorBidi" w:cstheme="majorBidi"/>
                <w:szCs w:val="30"/>
              </w:rPr>
              <w:t>7</w:t>
            </w:r>
          </w:p>
        </w:tc>
        <w:tc>
          <w:tcPr>
            <w:tcW w:w="1700" w:type="dxa"/>
          </w:tcPr>
          <w:p w14:paraId="57BCB740" w14:textId="6EADA7AA" w:rsidR="00C563A1" w:rsidRPr="006301AA" w:rsidRDefault="00C563A1" w:rsidP="00C563A1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15"/>
              <w:jc w:val="center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13</w:t>
            </w:r>
            <w:r w:rsidRPr="00240436">
              <w:rPr>
                <w:rFonts w:eastAsia="Times New Roman" w:cs="Angsana New"/>
                <w:szCs w:val="30"/>
              </w:rPr>
              <w:t xml:space="preserve"> </w:t>
            </w:r>
            <w:r w:rsidRPr="00240436">
              <w:rPr>
                <w:rFonts w:eastAsia="Times New Roman" w:cs="Angsana New" w:hint="cs"/>
                <w:szCs w:val="30"/>
                <w:cs/>
              </w:rPr>
              <w:t>พฤษภาคม</w:t>
            </w:r>
            <w:r>
              <w:rPr>
                <w:rFonts w:eastAsia="Times New Roman" w:cs="Angsana New" w:hint="cs"/>
                <w:szCs w:val="30"/>
                <w:cs/>
              </w:rPr>
              <w:t xml:space="preserve"> </w:t>
            </w:r>
            <w:r w:rsidRPr="00947854">
              <w:rPr>
                <w:rFonts w:eastAsia="Times New Roman" w:cs="Angsana New"/>
                <w:szCs w:val="30"/>
              </w:rPr>
              <w:t>2</w:t>
            </w:r>
            <w:r w:rsidRPr="004C24AA">
              <w:rPr>
                <w:rFonts w:eastAsia="Times New Roman" w:cs="Angsana New"/>
                <w:szCs w:val="30"/>
              </w:rPr>
              <w:t>56</w:t>
            </w:r>
            <w:r>
              <w:rPr>
                <w:rFonts w:eastAsia="Times New Roman" w:cs="Angsana New"/>
                <w:szCs w:val="30"/>
              </w:rPr>
              <w:t>7</w:t>
            </w:r>
          </w:p>
        </w:tc>
        <w:tc>
          <w:tcPr>
            <w:tcW w:w="1893" w:type="dxa"/>
          </w:tcPr>
          <w:p w14:paraId="7DCEF920" w14:textId="5E2A0CB3" w:rsidR="00C563A1" w:rsidRPr="006301AA" w:rsidRDefault="00C563A1" w:rsidP="00C563A1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22" w:right="-145"/>
              <w:jc w:val="center"/>
              <w:rPr>
                <w:rFonts w:eastAsia="Times New Roman" w:cs="Angsana New"/>
                <w:szCs w:val="30"/>
              </w:rPr>
            </w:pPr>
            <w:r w:rsidRPr="00240436">
              <w:rPr>
                <w:rFonts w:eastAsia="Times New Roman" w:cs="Angsana New" w:hint="cs"/>
                <w:szCs w:val="30"/>
                <w:cs/>
              </w:rPr>
              <w:t>มิถุนายน</w:t>
            </w:r>
            <w:r>
              <w:rPr>
                <w:rFonts w:eastAsia="Times New Roman" w:cs="Angsana New" w:hint="cs"/>
                <w:szCs w:val="30"/>
                <w:cs/>
              </w:rPr>
              <w:t xml:space="preserve"> </w:t>
            </w:r>
            <w:r w:rsidRPr="00947854">
              <w:rPr>
                <w:rFonts w:eastAsia="Times New Roman" w:cs="Angsana New"/>
                <w:szCs w:val="30"/>
              </w:rPr>
              <w:t>2</w:t>
            </w:r>
            <w:r w:rsidRPr="004C24AA">
              <w:rPr>
                <w:rFonts w:eastAsia="Times New Roman" w:cs="Angsana New"/>
                <w:szCs w:val="30"/>
              </w:rPr>
              <w:t>56</w:t>
            </w:r>
            <w:r>
              <w:rPr>
                <w:rFonts w:eastAsia="Times New Roman" w:cs="Angsana New"/>
                <w:szCs w:val="30"/>
              </w:rPr>
              <w:t>7</w:t>
            </w:r>
          </w:p>
        </w:tc>
        <w:tc>
          <w:tcPr>
            <w:tcW w:w="1271" w:type="dxa"/>
            <w:tcBorders>
              <w:top w:val="double" w:sz="4" w:space="0" w:color="auto"/>
              <w:bottom w:val="double" w:sz="4" w:space="0" w:color="auto"/>
            </w:tcBorders>
          </w:tcPr>
          <w:p w14:paraId="08382987" w14:textId="4ECA6719" w:rsidR="00C563A1" w:rsidRPr="00FB2AFD" w:rsidRDefault="00C563A1" w:rsidP="00C563A1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22" w:right="-145"/>
              <w:jc w:val="center"/>
              <w:rPr>
                <w:rFonts w:eastAsia="Times New Roman" w:cs="Angsana New"/>
                <w:b/>
                <w:bCs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0.175</w:t>
            </w:r>
          </w:p>
        </w:tc>
        <w:tc>
          <w:tcPr>
            <w:tcW w:w="236" w:type="dxa"/>
          </w:tcPr>
          <w:p w14:paraId="6D9DDEE8" w14:textId="77777777" w:rsidR="00C563A1" w:rsidRPr="00FB2AFD" w:rsidRDefault="00C563A1" w:rsidP="00C563A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56" w:right="-100"/>
              <w:jc w:val="center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1348" w:type="dxa"/>
            <w:tcBorders>
              <w:top w:val="double" w:sz="4" w:space="0" w:color="auto"/>
              <w:bottom w:val="double" w:sz="4" w:space="0" w:color="auto"/>
            </w:tcBorders>
          </w:tcPr>
          <w:p w14:paraId="5C7D5354" w14:textId="0B6C9E85" w:rsidR="00C563A1" w:rsidRPr="00FB2AFD" w:rsidRDefault="00C563A1" w:rsidP="00C563A1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56" w:right="-100"/>
              <w:jc w:val="center"/>
              <w:rPr>
                <w:rFonts w:eastAsia="Times New Roman" w:cs="Angsana New"/>
                <w:b/>
                <w:bCs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982.5</w:t>
            </w:r>
          </w:p>
        </w:tc>
      </w:tr>
      <w:tr w:rsidR="00C563A1" w:rsidRPr="007E30E9" w14:paraId="651FFBB2" w14:textId="77777777" w:rsidTr="00E1493B">
        <w:tc>
          <w:tcPr>
            <w:tcW w:w="2768" w:type="dxa"/>
          </w:tcPr>
          <w:p w14:paraId="0C75F9DC" w14:textId="5B5ACB94" w:rsidR="00C563A1" w:rsidRPr="00D20859" w:rsidRDefault="00C563A1" w:rsidP="00C563A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52" w:firstLine="90"/>
              <w:rPr>
                <w:rFonts w:eastAsia="Times New Roman" w:cs="Angsana New"/>
                <w:szCs w:val="30"/>
                <w:cs/>
              </w:rPr>
            </w:pPr>
            <w:r w:rsidRPr="00940EB2">
              <w:rPr>
                <w:rFonts w:asciiTheme="majorBidi" w:eastAsia="Times New Roman" w:hAnsiTheme="majorBidi" w:cstheme="majorBidi"/>
                <w:szCs w:val="30"/>
                <w:cs/>
              </w:rPr>
              <w:t xml:space="preserve">เงินปันผลระหว่างกาลปี </w:t>
            </w:r>
            <w:r w:rsidRPr="00947854">
              <w:rPr>
                <w:rFonts w:asciiTheme="majorBidi" w:eastAsia="Times New Roman" w:hAnsiTheme="majorBidi" w:cstheme="majorBidi"/>
                <w:szCs w:val="30"/>
              </w:rPr>
              <w:t>2</w:t>
            </w:r>
            <w:r w:rsidRPr="00940EB2">
              <w:rPr>
                <w:rFonts w:asciiTheme="majorBidi" w:eastAsia="Times New Roman" w:hAnsiTheme="majorBidi" w:cstheme="majorBidi"/>
                <w:szCs w:val="30"/>
              </w:rPr>
              <w:t>56</w:t>
            </w:r>
            <w:r>
              <w:rPr>
                <w:rFonts w:asciiTheme="majorBidi" w:eastAsia="Times New Roman" w:hAnsiTheme="majorBidi" w:cstheme="majorBidi"/>
                <w:szCs w:val="30"/>
              </w:rPr>
              <w:t>7</w:t>
            </w:r>
          </w:p>
        </w:tc>
        <w:tc>
          <w:tcPr>
            <w:tcW w:w="1700" w:type="dxa"/>
          </w:tcPr>
          <w:p w14:paraId="24FF18FB" w14:textId="6140D7C8" w:rsidR="00C563A1" w:rsidRPr="00D20859" w:rsidRDefault="00C563A1" w:rsidP="00C563A1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15"/>
              <w:jc w:val="center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14</w:t>
            </w:r>
            <w:r w:rsidRPr="00240436">
              <w:rPr>
                <w:rFonts w:eastAsia="Times New Roman" w:cs="Angsana New"/>
                <w:szCs w:val="30"/>
              </w:rPr>
              <w:t xml:space="preserve"> </w:t>
            </w:r>
            <w:r w:rsidRPr="00240436">
              <w:rPr>
                <w:rFonts w:eastAsia="Times New Roman" w:cs="Angsana New" w:hint="cs"/>
                <w:szCs w:val="30"/>
                <w:cs/>
              </w:rPr>
              <w:t>สิงหาคม</w:t>
            </w:r>
            <w:r>
              <w:rPr>
                <w:rFonts w:eastAsia="Times New Roman" w:cs="Angsana New" w:hint="cs"/>
                <w:szCs w:val="30"/>
                <w:cs/>
              </w:rPr>
              <w:t xml:space="preserve"> </w:t>
            </w:r>
            <w:r w:rsidRPr="00947854">
              <w:rPr>
                <w:rFonts w:eastAsia="Times New Roman" w:cs="Angsana New"/>
                <w:szCs w:val="30"/>
              </w:rPr>
              <w:t>2</w:t>
            </w:r>
            <w:r w:rsidRPr="004C24AA">
              <w:rPr>
                <w:rFonts w:eastAsia="Times New Roman" w:cs="Angsana New"/>
                <w:szCs w:val="30"/>
              </w:rPr>
              <w:t>56</w:t>
            </w:r>
            <w:r>
              <w:rPr>
                <w:rFonts w:eastAsia="Times New Roman" w:cs="Angsana New"/>
                <w:szCs w:val="30"/>
              </w:rPr>
              <w:t>7</w:t>
            </w:r>
          </w:p>
        </w:tc>
        <w:tc>
          <w:tcPr>
            <w:tcW w:w="1893" w:type="dxa"/>
          </w:tcPr>
          <w:p w14:paraId="696E2787" w14:textId="796C8812" w:rsidR="00C563A1" w:rsidRPr="00D20859" w:rsidRDefault="00C563A1" w:rsidP="00C563A1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22" w:right="-145"/>
              <w:jc w:val="center"/>
              <w:rPr>
                <w:rFonts w:eastAsia="Times New Roman" w:cs="Angsana New"/>
                <w:szCs w:val="30"/>
              </w:rPr>
            </w:pPr>
            <w:r w:rsidRPr="00240436">
              <w:rPr>
                <w:rFonts w:eastAsia="Times New Roman" w:cs="Angsana New" w:hint="cs"/>
                <w:szCs w:val="30"/>
                <w:cs/>
              </w:rPr>
              <w:t>กันยายน</w:t>
            </w:r>
            <w:r>
              <w:rPr>
                <w:rFonts w:eastAsia="Times New Roman" w:cs="Angsana New" w:hint="cs"/>
                <w:szCs w:val="30"/>
                <w:cs/>
              </w:rPr>
              <w:t xml:space="preserve"> </w:t>
            </w:r>
            <w:r w:rsidRPr="00947854">
              <w:rPr>
                <w:rFonts w:eastAsia="Times New Roman" w:cs="Angsana New"/>
                <w:szCs w:val="30"/>
              </w:rPr>
              <w:t>2</w:t>
            </w:r>
            <w:r w:rsidRPr="004C24AA">
              <w:rPr>
                <w:rFonts w:eastAsia="Times New Roman" w:cs="Angsana New"/>
                <w:szCs w:val="30"/>
              </w:rPr>
              <w:t>56</w:t>
            </w:r>
            <w:r>
              <w:rPr>
                <w:rFonts w:eastAsia="Times New Roman" w:cs="Angsana New"/>
                <w:szCs w:val="30"/>
              </w:rPr>
              <w:t>7</w:t>
            </w:r>
          </w:p>
        </w:tc>
        <w:tc>
          <w:tcPr>
            <w:tcW w:w="1271" w:type="dxa"/>
            <w:tcBorders>
              <w:top w:val="double" w:sz="4" w:space="0" w:color="auto"/>
              <w:bottom w:val="double" w:sz="4" w:space="0" w:color="auto"/>
            </w:tcBorders>
          </w:tcPr>
          <w:p w14:paraId="41EF57C9" w14:textId="335217E9" w:rsidR="00C563A1" w:rsidRPr="00FB2AFD" w:rsidRDefault="00C563A1" w:rsidP="00C563A1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22" w:right="-145"/>
              <w:jc w:val="center"/>
              <w:rPr>
                <w:rFonts w:eastAsia="Times New Roman" w:cs="Angsana New"/>
                <w:b/>
                <w:bCs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0.175</w:t>
            </w:r>
          </w:p>
        </w:tc>
        <w:tc>
          <w:tcPr>
            <w:tcW w:w="236" w:type="dxa"/>
          </w:tcPr>
          <w:p w14:paraId="16078985" w14:textId="77777777" w:rsidR="00C563A1" w:rsidRPr="00FB2AFD" w:rsidRDefault="00C563A1" w:rsidP="00C563A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56" w:right="-100"/>
              <w:jc w:val="center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1348" w:type="dxa"/>
            <w:tcBorders>
              <w:top w:val="double" w:sz="4" w:space="0" w:color="auto"/>
              <w:bottom w:val="double" w:sz="4" w:space="0" w:color="auto"/>
            </w:tcBorders>
          </w:tcPr>
          <w:p w14:paraId="3A338271" w14:textId="2214C8D1" w:rsidR="00C563A1" w:rsidRPr="00FB2AFD" w:rsidRDefault="00C563A1" w:rsidP="00C563A1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56" w:right="-100"/>
              <w:jc w:val="center"/>
              <w:rPr>
                <w:rFonts w:eastAsia="Times New Roman" w:cs="Angsana New"/>
                <w:b/>
                <w:bCs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982.5</w:t>
            </w:r>
          </w:p>
        </w:tc>
      </w:tr>
      <w:tr w:rsidR="00C563A1" w:rsidRPr="009D39E2" w14:paraId="604609AC" w14:textId="77777777" w:rsidTr="00E1493B">
        <w:tc>
          <w:tcPr>
            <w:tcW w:w="2768" w:type="dxa"/>
          </w:tcPr>
          <w:p w14:paraId="5EB787AA" w14:textId="562FCA50" w:rsidR="00C563A1" w:rsidRPr="00D20859" w:rsidRDefault="00C563A1" w:rsidP="00C563A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52" w:firstLine="90"/>
              <w:rPr>
                <w:rFonts w:eastAsia="Times New Roman" w:cs="Angsana New"/>
                <w:szCs w:val="30"/>
                <w:cs/>
              </w:rPr>
            </w:pPr>
            <w:r w:rsidRPr="00E71F7C">
              <w:rPr>
                <w:rFonts w:asciiTheme="majorBidi" w:eastAsia="Times New Roman" w:hAnsiTheme="majorBidi" w:cstheme="majorBidi"/>
                <w:szCs w:val="30"/>
                <w:cs/>
              </w:rPr>
              <w:t xml:space="preserve">เงินปันผลระหว่างกาลปี </w:t>
            </w:r>
            <w:r w:rsidRPr="00947854">
              <w:rPr>
                <w:rFonts w:asciiTheme="majorBidi" w:eastAsia="Times New Roman" w:hAnsiTheme="majorBidi" w:cstheme="majorBidi"/>
                <w:szCs w:val="30"/>
              </w:rPr>
              <w:t>2</w:t>
            </w:r>
            <w:r w:rsidRPr="00E71F7C">
              <w:rPr>
                <w:rFonts w:asciiTheme="majorBidi" w:eastAsia="Times New Roman" w:hAnsiTheme="majorBidi" w:cstheme="majorBidi"/>
                <w:szCs w:val="30"/>
              </w:rPr>
              <w:t>56</w:t>
            </w:r>
            <w:r>
              <w:rPr>
                <w:rFonts w:asciiTheme="majorBidi" w:eastAsia="Times New Roman" w:hAnsiTheme="majorBidi" w:cstheme="majorBidi"/>
                <w:szCs w:val="30"/>
              </w:rPr>
              <w:t>7</w:t>
            </w:r>
          </w:p>
        </w:tc>
        <w:tc>
          <w:tcPr>
            <w:tcW w:w="1700" w:type="dxa"/>
          </w:tcPr>
          <w:p w14:paraId="41DC7500" w14:textId="4BF44F59" w:rsidR="00C563A1" w:rsidRPr="00D20859" w:rsidRDefault="00C563A1" w:rsidP="00C563A1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15"/>
              <w:jc w:val="center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12</w:t>
            </w:r>
            <w:r w:rsidRPr="00B078CB">
              <w:rPr>
                <w:rFonts w:eastAsia="Times New Roman" w:cs="Angsana New"/>
                <w:szCs w:val="30"/>
              </w:rPr>
              <w:t xml:space="preserve"> </w:t>
            </w:r>
            <w:r w:rsidRPr="00B078CB">
              <w:rPr>
                <w:rFonts w:eastAsia="Times New Roman" w:cs="Angsana New"/>
                <w:szCs w:val="30"/>
                <w:cs/>
              </w:rPr>
              <w:t>พฤศจิกายน</w:t>
            </w:r>
            <w:r w:rsidRPr="004F1ACE">
              <w:rPr>
                <w:rFonts w:eastAsia="Times New Roman" w:cs="Angsana New"/>
                <w:szCs w:val="30"/>
                <w:cs/>
              </w:rPr>
              <w:t xml:space="preserve"> </w:t>
            </w:r>
            <w:r w:rsidRPr="004F1ACE">
              <w:rPr>
                <w:rFonts w:eastAsia="Times New Roman" w:cs="Angsana New"/>
                <w:szCs w:val="30"/>
              </w:rPr>
              <w:t>256</w:t>
            </w:r>
            <w:r>
              <w:rPr>
                <w:rFonts w:eastAsia="Times New Roman" w:cs="Angsana New"/>
                <w:szCs w:val="30"/>
              </w:rPr>
              <w:t>7</w:t>
            </w:r>
          </w:p>
        </w:tc>
        <w:tc>
          <w:tcPr>
            <w:tcW w:w="1893" w:type="dxa"/>
          </w:tcPr>
          <w:p w14:paraId="41815E96" w14:textId="4B5A1AF3" w:rsidR="00C563A1" w:rsidRPr="00D20859" w:rsidRDefault="00C563A1" w:rsidP="00C563A1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22" w:right="-145"/>
              <w:jc w:val="center"/>
              <w:rPr>
                <w:rFonts w:eastAsia="Times New Roman" w:cs="Angsana New"/>
                <w:szCs w:val="30"/>
              </w:rPr>
            </w:pPr>
            <w:r w:rsidRPr="00B078CB">
              <w:rPr>
                <w:rFonts w:eastAsia="Times New Roman" w:cs="Angsana New"/>
                <w:szCs w:val="30"/>
                <w:cs/>
              </w:rPr>
              <w:t>ธันวาคม</w:t>
            </w:r>
            <w:r w:rsidRPr="004F1ACE">
              <w:rPr>
                <w:rFonts w:eastAsia="Times New Roman" w:cs="Angsana New"/>
                <w:szCs w:val="30"/>
                <w:cs/>
              </w:rPr>
              <w:t xml:space="preserve"> </w:t>
            </w:r>
            <w:r w:rsidRPr="004F1ACE">
              <w:rPr>
                <w:rFonts w:eastAsia="Times New Roman" w:cs="Angsana New"/>
                <w:szCs w:val="30"/>
              </w:rPr>
              <w:t>256</w:t>
            </w:r>
            <w:r>
              <w:rPr>
                <w:rFonts w:eastAsia="Times New Roman" w:cs="Angsana New"/>
                <w:szCs w:val="30"/>
              </w:rPr>
              <w:t>7</w:t>
            </w:r>
          </w:p>
        </w:tc>
        <w:tc>
          <w:tcPr>
            <w:tcW w:w="1271" w:type="dxa"/>
            <w:tcBorders>
              <w:top w:val="double" w:sz="4" w:space="0" w:color="auto"/>
              <w:bottom w:val="double" w:sz="4" w:space="0" w:color="auto"/>
            </w:tcBorders>
          </w:tcPr>
          <w:p w14:paraId="1B167550" w14:textId="607574C7" w:rsidR="00C563A1" w:rsidRPr="00FB2AFD" w:rsidRDefault="00C563A1" w:rsidP="00C563A1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22" w:right="-145"/>
              <w:jc w:val="center"/>
              <w:rPr>
                <w:rFonts w:eastAsia="Times New Roman" w:cs="Angsana New"/>
                <w:b/>
                <w:bCs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0.175</w:t>
            </w:r>
          </w:p>
        </w:tc>
        <w:tc>
          <w:tcPr>
            <w:tcW w:w="236" w:type="dxa"/>
          </w:tcPr>
          <w:p w14:paraId="479F4937" w14:textId="77777777" w:rsidR="00C563A1" w:rsidRPr="00FB2AFD" w:rsidRDefault="00C563A1" w:rsidP="00C563A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56" w:right="-100"/>
              <w:jc w:val="center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1348" w:type="dxa"/>
            <w:tcBorders>
              <w:top w:val="double" w:sz="4" w:space="0" w:color="auto"/>
              <w:bottom w:val="double" w:sz="4" w:space="0" w:color="auto"/>
            </w:tcBorders>
          </w:tcPr>
          <w:p w14:paraId="44C8A3F0" w14:textId="4ECB3074" w:rsidR="00C563A1" w:rsidRPr="00FB2AFD" w:rsidRDefault="00C563A1" w:rsidP="00C563A1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56" w:right="-100"/>
              <w:jc w:val="center"/>
              <w:rPr>
                <w:rFonts w:eastAsia="Times New Roman" w:cs="Angsana New"/>
                <w:b/>
                <w:bCs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982.5</w:t>
            </w:r>
          </w:p>
        </w:tc>
      </w:tr>
      <w:bookmarkEnd w:id="6"/>
    </w:tbl>
    <w:p w14:paraId="4A1DBA00" w14:textId="2799D52E" w:rsidR="009613A0" w:rsidRDefault="009613A0">
      <w:pPr>
        <w:rPr>
          <w:rFonts w:cs="Angsana New"/>
          <w:b/>
          <w:bCs/>
          <w:szCs w:val="30"/>
        </w:rPr>
      </w:pPr>
    </w:p>
    <w:p w14:paraId="0F3FF366" w14:textId="37739CB8" w:rsidR="005D7576" w:rsidRDefault="005D7576" w:rsidP="00BC0CDD">
      <w:pPr>
        <w:pStyle w:val="FSHeading1"/>
        <w:numPr>
          <w:ilvl w:val="0"/>
          <w:numId w:val="10"/>
        </w:numPr>
        <w:ind w:hanging="720"/>
      </w:pPr>
      <w:r w:rsidRPr="005D7576">
        <w:rPr>
          <w:cs/>
        </w:rPr>
        <w:t>เครื่องมือทางการเงิน</w:t>
      </w:r>
    </w:p>
    <w:p w14:paraId="6C42BCE7" w14:textId="77777777" w:rsidR="00E21677" w:rsidRPr="00294E6A" w:rsidRDefault="00E21677" w:rsidP="00E21677">
      <w:pPr>
        <w:tabs>
          <w:tab w:val="left" w:pos="540"/>
        </w:tabs>
        <w:ind w:left="540"/>
        <w:jc w:val="thaiDistribute"/>
        <w:rPr>
          <w:rFonts w:cs="Angsana New"/>
          <w:bCs/>
          <w:iCs/>
          <w:szCs w:val="30"/>
        </w:rPr>
      </w:pPr>
    </w:p>
    <w:p w14:paraId="6269A775" w14:textId="13E8262F" w:rsidR="001C5F9E" w:rsidRPr="00881B44" w:rsidRDefault="001C5F9E">
      <w:pPr>
        <w:pStyle w:val="ListParagraph"/>
        <w:numPr>
          <w:ilvl w:val="1"/>
          <w:numId w:val="14"/>
        </w:numPr>
        <w:tabs>
          <w:tab w:val="left" w:pos="810"/>
        </w:tabs>
        <w:spacing w:after="0" w:line="240" w:lineRule="atLeast"/>
        <w:ind w:left="547"/>
        <w:jc w:val="thaiDistribute"/>
        <w:outlineLvl w:val="1"/>
        <w:rPr>
          <w:rFonts w:asciiTheme="majorBidi" w:hAnsiTheme="majorBidi" w:cstheme="majorBidi"/>
          <w:i/>
          <w:iCs/>
          <w:sz w:val="30"/>
          <w:szCs w:val="30"/>
        </w:rPr>
      </w:pPr>
      <w:r w:rsidRPr="00881B44">
        <w:rPr>
          <w:rFonts w:asciiTheme="majorBidi" w:hAnsiTheme="majorBidi" w:cstheme="majorBidi"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4C0D9F48" w14:textId="77777777" w:rsidR="00FB2AFD" w:rsidRPr="00543E85" w:rsidRDefault="00FB2AFD" w:rsidP="00294E6A">
      <w:pPr>
        <w:pStyle w:val="ListParagraph"/>
        <w:tabs>
          <w:tab w:val="left" w:pos="810"/>
        </w:tabs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3125AE5" w14:textId="6AA53CCE" w:rsidR="00E21677" w:rsidRDefault="001C5F9E" w:rsidP="00E21677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Cs w:val="30"/>
        </w:rPr>
      </w:pPr>
      <w:r w:rsidRPr="001C5F9E">
        <w:rPr>
          <w:rFonts w:asciiTheme="majorBidi" w:hAnsiTheme="majorBidi" w:cstheme="majorBidi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</w:t>
      </w:r>
      <w:r w:rsidRPr="00E97DEC">
        <w:rPr>
          <w:rFonts w:asciiTheme="majorBidi" w:hAnsiTheme="majorBidi" w:cstheme="majorBidi"/>
          <w:spacing w:val="6"/>
          <w:szCs w:val="30"/>
          <w:cs/>
        </w:rPr>
        <w:t>ลำดับชั้นมูลค่ายุติธรรม แต่ไม่รวมถึงการแสดงข้อมูลมูลค่ายุติธรรมสำหรับสินทรัพย์ทางการเงิน</w:t>
      </w:r>
      <w:r w:rsidRPr="001C5F9E">
        <w:rPr>
          <w:rFonts w:asciiTheme="majorBidi" w:hAnsiTheme="majorBidi" w:cstheme="majorBidi"/>
          <w:szCs w:val="30"/>
          <w:cs/>
        </w:rPr>
        <w:t>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7F246F13" w14:textId="77777777" w:rsidR="00662FF1" w:rsidRDefault="00662FF1" w:rsidP="001C5F9E">
      <w:pPr>
        <w:ind w:left="-19" w:right="-90"/>
        <w:rPr>
          <w:rFonts w:asciiTheme="majorBidi" w:hAnsiTheme="majorBidi" w:cstheme="majorBidi"/>
          <w:i/>
          <w:iCs/>
          <w:sz w:val="20"/>
          <w:szCs w:val="20"/>
        </w:rPr>
      </w:pPr>
    </w:p>
    <w:p w14:paraId="7D7BC777" w14:textId="77777777" w:rsidR="00F00758" w:rsidRDefault="00F00758" w:rsidP="001C5F9E">
      <w:pPr>
        <w:ind w:left="-19" w:right="-90"/>
        <w:rPr>
          <w:rFonts w:asciiTheme="majorBidi" w:hAnsiTheme="majorBidi" w:cstheme="majorBidi"/>
          <w:i/>
          <w:iCs/>
          <w:sz w:val="20"/>
          <w:szCs w:val="20"/>
        </w:rPr>
      </w:pPr>
    </w:p>
    <w:p w14:paraId="679C3001" w14:textId="77777777" w:rsidR="00F00758" w:rsidRDefault="00F00758" w:rsidP="001C5F9E">
      <w:pPr>
        <w:ind w:left="-19" w:right="-90"/>
        <w:rPr>
          <w:rFonts w:asciiTheme="majorBidi" w:hAnsiTheme="majorBidi" w:cstheme="majorBidi"/>
          <w:i/>
          <w:iCs/>
          <w:sz w:val="20"/>
          <w:szCs w:val="20"/>
        </w:rPr>
      </w:pPr>
    </w:p>
    <w:p w14:paraId="088062F7" w14:textId="67D17F9E" w:rsidR="001F4C0E" w:rsidRDefault="001F4C0E" w:rsidP="00431C3E">
      <w:pPr>
        <w:ind w:right="-90"/>
        <w:rPr>
          <w:rFonts w:asciiTheme="majorBidi" w:hAnsiTheme="majorBidi" w:cstheme="majorBidi"/>
          <w:i/>
          <w:iCs/>
          <w:sz w:val="20"/>
          <w:szCs w:val="20"/>
        </w:rPr>
      </w:pPr>
    </w:p>
    <w:p w14:paraId="79E74AC1" w14:textId="77777777" w:rsidR="00F00758" w:rsidRDefault="00F00758" w:rsidP="001C5F9E">
      <w:pPr>
        <w:ind w:left="-19" w:right="-90"/>
        <w:rPr>
          <w:rFonts w:asciiTheme="majorBidi" w:hAnsiTheme="majorBidi" w:cstheme="majorBidi"/>
          <w:i/>
          <w:iCs/>
          <w:sz w:val="20"/>
          <w:szCs w:val="20"/>
        </w:rPr>
        <w:sectPr w:rsidR="00F00758" w:rsidSect="0027043C">
          <w:headerReference w:type="even" r:id="rId24"/>
          <w:headerReference w:type="default" r:id="rId25"/>
          <w:footerReference w:type="default" r:id="rId26"/>
          <w:pgSz w:w="11906" w:h="16838" w:code="9"/>
          <w:pgMar w:top="691" w:right="1152" w:bottom="576" w:left="1152" w:header="720" w:footer="720" w:gutter="0"/>
          <w:cols w:space="720"/>
        </w:sectPr>
      </w:pPr>
    </w:p>
    <w:tbl>
      <w:tblPr>
        <w:tblW w:w="4861" w:type="pct"/>
        <w:tblInd w:w="180" w:type="dxa"/>
        <w:tblLook w:val="04A0" w:firstRow="1" w:lastRow="0" w:firstColumn="1" w:lastColumn="0" w:noHBand="0" w:noVBand="1"/>
      </w:tblPr>
      <w:tblGrid>
        <w:gridCol w:w="2873"/>
        <w:gridCol w:w="1064"/>
        <w:gridCol w:w="339"/>
        <w:gridCol w:w="1353"/>
        <w:gridCol w:w="340"/>
        <w:gridCol w:w="1359"/>
        <w:gridCol w:w="340"/>
        <w:gridCol w:w="1293"/>
        <w:gridCol w:w="340"/>
        <w:gridCol w:w="985"/>
        <w:gridCol w:w="237"/>
        <w:gridCol w:w="742"/>
        <w:gridCol w:w="260"/>
        <w:gridCol w:w="762"/>
        <w:gridCol w:w="225"/>
        <w:gridCol w:w="719"/>
        <w:gridCol w:w="248"/>
        <w:gridCol w:w="782"/>
        <w:gridCol w:w="9"/>
      </w:tblGrid>
      <w:tr w:rsidR="001F4C0E" w14:paraId="135B0E99" w14:textId="77777777" w:rsidTr="00D55936">
        <w:trPr>
          <w:gridAfter w:val="1"/>
          <w:wAfter w:w="3" w:type="pct"/>
          <w:trHeight w:val="261"/>
          <w:tblHeader/>
        </w:trPr>
        <w:tc>
          <w:tcPr>
            <w:tcW w:w="1007" w:type="pct"/>
            <w:vAlign w:val="bottom"/>
          </w:tcPr>
          <w:p w14:paraId="46C9340E" w14:textId="77777777" w:rsidR="001F4C0E" w:rsidRDefault="001F4C0E">
            <w:pPr>
              <w:spacing w:line="280" w:lineRule="atLeast"/>
              <w:ind w:left="-19" w:right="-90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3990" w:type="pct"/>
            <w:gridSpan w:val="17"/>
            <w:hideMark/>
          </w:tcPr>
          <w:p w14:paraId="2FDED9EC" w14:textId="77777777" w:rsidR="001F4C0E" w:rsidRDefault="001F4C0E">
            <w:pPr>
              <w:pStyle w:val="acctfourfigures"/>
              <w:tabs>
                <w:tab w:val="left" w:pos="72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1F4C0E" w14:paraId="27959BB8" w14:textId="77777777" w:rsidTr="00CD4CF5">
        <w:trPr>
          <w:gridAfter w:val="1"/>
          <w:wAfter w:w="3" w:type="pct"/>
          <w:trHeight w:val="261"/>
          <w:tblHeader/>
        </w:trPr>
        <w:tc>
          <w:tcPr>
            <w:tcW w:w="1007" w:type="pct"/>
            <w:vAlign w:val="bottom"/>
          </w:tcPr>
          <w:p w14:paraId="274BD196" w14:textId="77777777" w:rsidR="001F4C0E" w:rsidRDefault="001F4C0E">
            <w:pPr>
              <w:spacing w:line="280" w:lineRule="atLeas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597" w:type="pct"/>
            <w:gridSpan w:val="9"/>
            <w:hideMark/>
          </w:tcPr>
          <w:p w14:paraId="22B41E58" w14:textId="77777777" w:rsidR="001F4C0E" w:rsidRDefault="001F4C0E">
            <w:pPr>
              <w:pStyle w:val="acctfourfigures"/>
              <w:tabs>
                <w:tab w:val="left" w:pos="72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83" w:type="pct"/>
          </w:tcPr>
          <w:p w14:paraId="72FCC7F1" w14:textId="77777777" w:rsidR="001F4C0E" w:rsidRDefault="001F4C0E">
            <w:pPr>
              <w:pStyle w:val="acctfourfigures"/>
              <w:tabs>
                <w:tab w:val="left" w:pos="72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10" w:type="pct"/>
            <w:gridSpan w:val="7"/>
            <w:vAlign w:val="bottom"/>
            <w:hideMark/>
          </w:tcPr>
          <w:p w14:paraId="668F6EAC" w14:textId="77777777" w:rsidR="001F4C0E" w:rsidRDefault="001F4C0E">
            <w:pPr>
              <w:pStyle w:val="acctfourfigures"/>
              <w:tabs>
                <w:tab w:val="left" w:pos="72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124E8C" w14:paraId="629C9031" w14:textId="77777777" w:rsidTr="00D55936">
        <w:trPr>
          <w:trHeight w:val="261"/>
          <w:tblHeader/>
        </w:trPr>
        <w:tc>
          <w:tcPr>
            <w:tcW w:w="1007" w:type="pct"/>
            <w:vAlign w:val="bottom"/>
            <w:hideMark/>
          </w:tcPr>
          <w:p w14:paraId="3183B684" w14:textId="535CE235" w:rsidR="001F4C0E" w:rsidRDefault="001F4C0E">
            <w:pPr>
              <w:spacing w:line="280" w:lineRule="atLeas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cyan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947854" w:rsidRPr="0094785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</w:t>
            </w:r>
            <w:r w:rsidR="008F6912" w:rsidRPr="008F691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373" w:type="pct"/>
          </w:tcPr>
          <w:p w14:paraId="24FDA32C" w14:textId="77777777" w:rsidR="001F4C0E" w:rsidRDefault="001F4C0E">
            <w:pPr>
              <w:pStyle w:val="acctfourfigures"/>
              <w:tabs>
                <w:tab w:val="left" w:pos="720"/>
              </w:tabs>
              <w:spacing w:line="28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  <w:p w14:paraId="316991D2" w14:textId="77777777" w:rsidR="001F4C0E" w:rsidRDefault="001F4C0E">
            <w:pPr>
              <w:pStyle w:val="acctfourfigures"/>
              <w:tabs>
                <w:tab w:val="left" w:pos="720"/>
              </w:tabs>
              <w:spacing w:line="28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A0C0007" w14:textId="77777777" w:rsidR="001F4C0E" w:rsidRDefault="001F4C0E">
            <w:pPr>
              <w:pStyle w:val="acctfourfigures"/>
              <w:tabs>
                <w:tab w:val="left" w:pos="720"/>
              </w:tabs>
              <w:spacing w:line="28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119" w:type="pct"/>
          </w:tcPr>
          <w:p w14:paraId="7969E51B" w14:textId="77777777" w:rsidR="001F4C0E" w:rsidRDefault="001F4C0E">
            <w:pPr>
              <w:pStyle w:val="NoSpacing"/>
              <w:spacing w:line="28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74" w:type="pct"/>
            <w:vAlign w:val="bottom"/>
            <w:hideMark/>
          </w:tcPr>
          <w:p w14:paraId="6E873178" w14:textId="77777777" w:rsidR="001F4C0E" w:rsidRDefault="001F4C0E">
            <w:pPr>
              <w:pStyle w:val="acctfourfigures"/>
              <w:tabs>
                <w:tab w:val="left" w:pos="720"/>
              </w:tabs>
              <w:spacing w:line="28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19" w:type="pct"/>
          </w:tcPr>
          <w:p w14:paraId="5381C1C0" w14:textId="77777777" w:rsidR="001F4C0E" w:rsidRDefault="001F4C0E">
            <w:pPr>
              <w:pStyle w:val="acctfourfigures"/>
              <w:tabs>
                <w:tab w:val="left" w:pos="72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476" w:type="pct"/>
            <w:hideMark/>
          </w:tcPr>
          <w:p w14:paraId="33F2D804" w14:textId="77777777" w:rsidR="001F4C0E" w:rsidRDefault="001F4C0E">
            <w:pPr>
              <w:pStyle w:val="acctfourfigures"/>
              <w:tabs>
                <w:tab w:val="left" w:pos="720"/>
              </w:tabs>
              <w:spacing w:line="280" w:lineRule="atLeast"/>
              <w:ind w:left="-72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9" w:type="pct"/>
          </w:tcPr>
          <w:p w14:paraId="0655CF33" w14:textId="77777777" w:rsidR="001F4C0E" w:rsidRDefault="001F4C0E">
            <w:pPr>
              <w:pStyle w:val="acctfourfigures"/>
              <w:tabs>
                <w:tab w:val="left" w:pos="720"/>
              </w:tabs>
              <w:spacing w:line="280" w:lineRule="atLeast"/>
              <w:ind w:left="-72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453" w:type="pct"/>
            <w:vAlign w:val="bottom"/>
            <w:hideMark/>
          </w:tcPr>
          <w:p w14:paraId="24FA7E6B" w14:textId="77777777" w:rsidR="001F4C0E" w:rsidRDefault="001F4C0E">
            <w:pPr>
              <w:pStyle w:val="acctfourfigures"/>
              <w:tabs>
                <w:tab w:val="left" w:pos="720"/>
              </w:tabs>
              <w:spacing w:line="28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เครื่องมือทางการเงินที่วัดมูลค่าด้วยราคาทุนตัดจำหน่าย </w:t>
            </w:r>
          </w:p>
        </w:tc>
        <w:tc>
          <w:tcPr>
            <w:tcW w:w="119" w:type="pct"/>
            <w:vAlign w:val="bottom"/>
          </w:tcPr>
          <w:p w14:paraId="38D08CC3" w14:textId="77777777" w:rsidR="001F4C0E" w:rsidRDefault="001F4C0E">
            <w:pPr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5" w:type="pct"/>
            <w:vAlign w:val="bottom"/>
            <w:hideMark/>
          </w:tcPr>
          <w:p w14:paraId="33B4F007" w14:textId="77777777" w:rsidR="001F4C0E" w:rsidRDefault="001F4C0E">
            <w:pPr>
              <w:pStyle w:val="acctfourfigures"/>
              <w:tabs>
                <w:tab w:val="left" w:pos="72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83" w:type="pct"/>
          </w:tcPr>
          <w:p w14:paraId="3F69188E" w14:textId="77777777" w:rsidR="001F4C0E" w:rsidRDefault="001F4C0E">
            <w:pPr>
              <w:pStyle w:val="acctfourfigures"/>
              <w:tabs>
                <w:tab w:val="left" w:pos="72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60" w:type="pct"/>
            <w:vAlign w:val="bottom"/>
            <w:hideMark/>
          </w:tcPr>
          <w:p w14:paraId="3DDFDB86" w14:textId="2D5EE099" w:rsidR="001F4C0E" w:rsidRDefault="001F4C0E">
            <w:pPr>
              <w:pStyle w:val="acctfourfigures"/>
              <w:tabs>
                <w:tab w:val="left" w:pos="720"/>
              </w:tabs>
              <w:spacing w:line="28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ระดับ </w:t>
            </w:r>
            <w:r w:rsidR="008F6912" w:rsidRPr="008F691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91" w:type="pct"/>
          </w:tcPr>
          <w:p w14:paraId="4FF578A6" w14:textId="77777777" w:rsidR="001F4C0E" w:rsidRDefault="001F4C0E">
            <w:pPr>
              <w:pStyle w:val="acctfourfigures"/>
              <w:tabs>
                <w:tab w:val="left" w:pos="72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67" w:type="pct"/>
            <w:vAlign w:val="bottom"/>
            <w:hideMark/>
          </w:tcPr>
          <w:p w14:paraId="17225166" w14:textId="09F12AD2" w:rsidR="001F4C0E" w:rsidRDefault="001F4C0E">
            <w:pPr>
              <w:pStyle w:val="acctfourfigures"/>
              <w:tabs>
                <w:tab w:val="left" w:pos="72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ระดับ </w:t>
            </w:r>
            <w:r w:rsidR="00947854" w:rsidRPr="0094785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79" w:type="pct"/>
          </w:tcPr>
          <w:p w14:paraId="1A996869" w14:textId="77777777" w:rsidR="001F4C0E" w:rsidRDefault="001F4C0E">
            <w:pPr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  <w:vAlign w:val="bottom"/>
            <w:hideMark/>
          </w:tcPr>
          <w:p w14:paraId="0A473A06" w14:textId="5E709DB3" w:rsidR="001F4C0E" w:rsidRDefault="001F4C0E">
            <w:pPr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ระดับ </w:t>
            </w:r>
            <w:r w:rsidR="00947854" w:rsidRPr="00947854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87" w:type="pct"/>
          </w:tcPr>
          <w:p w14:paraId="69899C4B" w14:textId="77777777" w:rsidR="001F4C0E" w:rsidRDefault="001F4C0E">
            <w:pPr>
              <w:pStyle w:val="acctfourfigures"/>
              <w:tabs>
                <w:tab w:val="left" w:pos="72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77" w:type="pct"/>
            <w:gridSpan w:val="2"/>
            <w:vAlign w:val="bottom"/>
            <w:hideMark/>
          </w:tcPr>
          <w:p w14:paraId="5F3DD837" w14:textId="77777777" w:rsidR="001F4C0E" w:rsidRDefault="001F4C0E">
            <w:pPr>
              <w:pStyle w:val="acctfourfigures"/>
              <w:tabs>
                <w:tab w:val="left" w:pos="72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1F4C0E" w14:paraId="062BABB8" w14:textId="77777777" w:rsidTr="00D55936">
        <w:trPr>
          <w:gridAfter w:val="1"/>
          <w:wAfter w:w="3" w:type="pct"/>
          <w:trHeight w:val="261"/>
          <w:tblHeader/>
        </w:trPr>
        <w:tc>
          <w:tcPr>
            <w:tcW w:w="1007" w:type="pct"/>
          </w:tcPr>
          <w:p w14:paraId="2B549C51" w14:textId="77777777" w:rsidR="001F4C0E" w:rsidRDefault="001F4C0E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cyan"/>
                <w:cs/>
                <w:lang w:val="en-GB"/>
              </w:rPr>
            </w:pPr>
          </w:p>
        </w:tc>
        <w:tc>
          <w:tcPr>
            <w:tcW w:w="3990" w:type="pct"/>
            <w:gridSpan w:val="17"/>
            <w:hideMark/>
          </w:tcPr>
          <w:p w14:paraId="67FD9435" w14:textId="6758F592" w:rsidR="001F4C0E" w:rsidRDefault="001F4C0E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ล้านบาท</w:t>
            </w:r>
            <w:r w:rsidRPr="00C022E6" w:rsidDel="00436C7D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  <w:t>)</w:t>
            </w:r>
          </w:p>
        </w:tc>
      </w:tr>
      <w:tr w:rsidR="001F4C0E" w14:paraId="79797486" w14:textId="77777777" w:rsidTr="00D55936">
        <w:trPr>
          <w:gridAfter w:val="1"/>
          <w:wAfter w:w="3" w:type="pct"/>
          <w:trHeight w:val="261"/>
          <w:tblHeader/>
        </w:trPr>
        <w:tc>
          <w:tcPr>
            <w:tcW w:w="1007" w:type="pct"/>
            <w:hideMark/>
          </w:tcPr>
          <w:p w14:paraId="54676BFD" w14:textId="4010EF36" w:rsidR="001F4C0E" w:rsidRDefault="001F4C0E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cyan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  <w:t>256</w:t>
            </w:r>
            <w:r w:rsidR="00C563A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  <w:t>8</w:t>
            </w:r>
          </w:p>
        </w:tc>
        <w:tc>
          <w:tcPr>
            <w:tcW w:w="3990" w:type="pct"/>
            <w:gridSpan w:val="17"/>
          </w:tcPr>
          <w:p w14:paraId="1EA6A0F4" w14:textId="77777777" w:rsidR="001F4C0E" w:rsidRDefault="001F4C0E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</w:tr>
      <w:tr w:rsidR="00124E8C" w14:paraId="3396466C" w14:textId="77777777" w:rsidTr="00D55936">
        <w:trPr>
          <w:trHeight w:val="261"/>
        </w:trPr>
        <w:tc>
          <w:tcPr>
            <w:tcW w:w="1007" w:type="pct"/>
            <w:hideMark/>
          </w:tcPr>
          <w:p w14:paraId="4378283F" w14:textId="77777777" w:rsidR="001F4C0E" w:rsidRDefault="001F4C0E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373" w:type="pct"/>
          </w:tcPr>
          <w:p w14:paraId="73ACE48E" w14:textId="77777777" w:rsidR="001F4C0E" w:rsidRDefault="001F4C0E">
            <w:pPr>
              <w:pStyle w:val="acctfourfigures"/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9" w:type="pct"/>
          </w:tcPr>
          <w:p w14:paraId="4AC91C76" w14:textId="77777777" w:rsidR="001F4C0E" w:rsidRDefault="001F4C0E">
            <w:pPr>
              <w:pStyle w:val="acctfourfigures"/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4" w:type="pct"/>
          </w:tcPr>
          <w:p w14:paraId="2055C4E5" w14:textId="77777777" w:rsidR="001F4C0E" w:rsidRDefault="001F4C0E">
            <w:pPr>
              <w:pStyle w:val="acctfourfigures"/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156F397F" w14:textId="77777777" w:rsidR="001F4C0E" w:rsidRDefault="001F4C0E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6" w:type="pct"/>
          </w:tcPr>
          <w:p w14:paraId="66FD685E" w14:textId="77777777" w:rsidR="001F4C0E" w:rsidRDefault="001F4C0E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2299D6EF" w14:textId="77777777" w:rsidR="001F4C0E" w:rsidRDefault="001F4C0E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3" w:type="pct"/>
          </w:tcPr>
          <w:p w14:paraId="02D7612D" w14:textId="77777777" w:rsidR="001F4C0E" w:rsidRDefault="001F4C0E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1BB7A05D" w14:textId="77777777" w:rsidR="001F4C0E" w:rsidRDefault="001F4C0E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5" w:type="pct"/>
          </w:tcPr>
          <w:p w14:paraId="6E8FDF49" w14:textId="77777777" w:rsidR="001F4C0E" w:rsidRDefault="001F4C0E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" w:type="pct"/>
          </w:tcPr>
          <w:p w14:paraId="2075D9A6" w14:textId="77777777" w:rsidR="001F4C0E" w:rsidRDefault="001F4C0E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0" w:type="pct"/>
          </w:tcPr>
          <w:p w14:paraId="642B7EF5" w14:textId="77777777" w:rsidR="001F4C0E" w:rsidRDefault="001F4C0E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" w:type="pct"/>
          </w:tcPr>
          <w:p w14:paraId="73B26C0B" w14:textId="77777777" w:rsidR="001F4C0E" w:rsidRDefault="001F4C0E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pct"/>
          </w:tcPr>
          <w:p w14:paraId="1EE7E98B" w14:textId="77777777" w:rsidR="001F4C0E" w:rsidRDefault="001F4C0E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</w:tcPr>
          <w:p w14:paraId="41F7439A" w14:textId="77777777" w:rsidR="001F4C0E" w:rsidRDefault="001F4C0E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</w:tcPr>
          <w:p w14:paraId="45E93713" w14:textId="77777777" w:rsidR="001F4C0E" w:rsidRDefault="001F4C0E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" w:type="pct"/>
          </w:tcPr>
          <w:p w14:paraId="1EF29C5C" w14:textId="77777777" w:rsidR="001F4C0E" w:rsidRDefault="001F4C0E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7" w:type="pct"/>
            <w:gridSpan w:val="2"/>
          </w:tcPr>
          <w:p w14:paraId="5C6541B3" w14:textId="77777777" w:rsidR="001F4C0E" w:rsidRDefault="001F4C0E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24E8C" w14:paraId="40171A07" w14:textId="77777777" w:rsidTr="00D55936">
        <w:trPr>
          <w:trHeight w:val="261"/>
        </w:trPr>
        <w:tc>
          <w:tcPr>
            <w:tcW w:w="1007" w:type="pct"/>
            <w:hideMark/>
          </w:tcPr>
          <w:p w14:paraId="27186145" w14:textId="77777777" w:rsidR="001F4C0E" w:rsidRDefault="001F4C0E">
            <w:pPr>
              <w:spacing w:line="280" w:lineRule="atLeast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สินทรัพย์ทางการเงินอื่น</w:t>
            </w:r>
          </w:p>
        </w:tc>
        <w:tc>
          <w:tcPr>
            <w:tcW w:w="373" w:type="pct"/>
          </w:tcPr>
          <w:p w14:paraId="6D586B35" w14:textId="77777777" w:rsidR="001F4C0E" w:rsidRPr="00895161" w:rsidRDefault="001F4C0E">
            <w:pPr>
              <w:pStyle w:val="acctfourfigures"/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9" w:type="pct"/>
          </w:tcPr>
          <w:p w14:paraId="7415B39B" w14:textId="77777777" w:rsidR="001F4C0E" w:rsidRDefault="001F4C0E">
            <w:pPr>
              <w:pStyle w:val="acctfourfigures"/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4" w:type="pct"/>
          </w:tcPr>
          <w:p w14:paraId="7F983C1D" w14:textId="77777777" w:rsidR="001F4C0E" w:rsidRDefault="001F4C0E">
            <w:pPr>
              <w:pStyle w:val="acctfourfigures"/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0E4719A7" w14:textId="77777777" w:rsidR="001F4C0E" w:rsidRDefault="001F4C0E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6" w:type="pct"/>
          </w:tcPr>
          <w:p w14:paraId="58AFCB8C" w14:textId="77777777" w:rsidR="001F4C0E" w:rsidRDefault="001F4C0E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6B209652" w14:textId="77777777" w:rsidR="001F4C0E" w:rsidRDefault="001F4C0E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3" w:type="pct"/>
          </w:tcPr>
          <w:p w14:paraId="5C33A72C" w14:textId="77777777" w:rsidR="001F4C0E" w:rsidRDefault="001F4C0E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44A125AA" w14:textId="77777777" w:rsidR="001F4C0E" w:rsidRDefault="001F4C0E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5" w:type="pct"/>
          </w:tcPr>
          <w:p w14:paraId="752ECD10" w14:textId="77777777" w:rsidR="001F4C0E" w:rsidRDefault="001F4C0E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" w:type="pct"/>
          </w:tcPr>
          <w:p w14:paraId="1F7DC4A4" w14:textId="77777777" w:rsidR="001F4C0E" w:rsidRDefault="001F4C0E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0" w:type="pct"/>
          </w:tcPr>
          <w:p w14:paraId="36ED9BB9" w14:textId="77777777" w:rsidR="001F4C0E" w:rsidRDefault="001F4C0E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" w:type="pct"/>
          </w:tcPr>
          <w:p w14:paraId="547BE15F" w14:textId="77777777" w:rsidR="001F4C0E" w:rsidRDefault="001F4C0E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pct"/>
          </w:tcPr>
          <w:p w14:paraId="2F81D932" w14:textId="77777777" w:rsidR="001F4C0E" w:rsidRDefault="001F4C0E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</w:tcPr>
          <w:p w14:paraId="23762B48" w14:textId="77777777" w:rsidR="001F4C0E" w:rsidRDefault="001F4C0E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</w:tcPr>
          <w:p w14:paraId="07673403" w14:textId="77777777" w:rsidR="001F4C0E" w:rsidRDefault="001F4C0E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" w:type="pct"/>
          </w:tcPr>
          <w:p w14:paraId="1D431C2D" w14:textId="77777777" w:rsidR="001F4C0E" w:rsidRDefault="001F4C0E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7" w:type="pct"/>
            <w:gridSpan w:val="2"/>
          </w:tcPr>
          <w:p w14:paraId="329CAFF5" w14:textId="77777777" w:rsidR="001F4C0E" w:rsidRDefault="001F4C0E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24E8C" w14:paraId="2AD33B5B" w14:textId="77777777" w:rsidTr="00D55936">
        <w:trPr>
          <w:trHeight w:val="261"/>
        </w:trPr>
        <w:tc>
          <w:tcPr>
            <w:tcW w:w="1007" w:type="pct"/>
            <w:hideMark/>
          </w:tcPr>
          <w:p w14:paraId="514E5815" w14:textId="77777777" w:rsidR="00246362" w:rsidRDefault="00246362" w:rsidP="00246362">
            <w:pPr>
              <w:ind w:left="189" w:hanging="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373" w:type="pct"/>
          </w:tcPr>
          <w:p w14:paraId="4595F9CA" w14:textId="40D49E27" w:rsidR="00246362" w:rsidRPr="00F151EA" w:rsidRDefault="00077EC6" w:rsidP="00246362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46</w:t>
            </w:r>
          </w:p>
        </w:tc>
        <w:tc>
          <w:tcPr>
            <w:tcW w:w="119" w:type="pct"/>
          </w:tcPr>
          <w:p w14:paraId="259CA442" w14:textId="77777777" w:rsidR="00246362" w:rsidRPr="00F151EA" w:rsidRDefault="00246362" w:rsidP="00246362">
            <w:pPr>
              <w:pStyle w:val="acctfourfigures"/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4" w:type="pct"/>
          </w:tcPr>
          <w:p w14:paraId="055644B5" w14:textId="1936E494" w:rsidR="00246362" w:rsidRPr="00F151EA" w:rsidRDefault="00077EC6" w:rsidP="005A2B64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3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9" w:type="pct"/>
          </w:tcPr>
          <w:p w14:paraId="5996873A" w14:textId="77777777" w:rsidR="00246362" w:rsidRPr="00F151EA" w:rsidRDefault="00246362" w:rsidP="00246362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6" w:type="pct"/>
          </w:tcPr>
          <w:p w14:paraId="7ECEB41A" w14:textId="026C8400" w:rsidR="00246362" w:rsidRPr="00F151EA" w:rsidRDefault="00077EC6" w:rsidP="00B50A43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3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9" w:type="pct"/>
          </w:tcPr>
          <w:p w14:paraId="5AE04932" w14:textId="77777777" w:rsidR="00246362" w:rsidRPr="00F151EA" w:rsidRDefault="00246362" w:rsidP="00246362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3" w:type="pct"/>
          </w:tcPr>
          <w:p w14:paraId="6964F7D3" w14:textId="607940E8" w:rsidR="00246362" w:rsidRPr="00F151EA" w:rsidRDefault="00282378" w:rsidP="00B50A43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3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9" w:type="pct"/>
          </w:tcPr>
          <w:p w14:paraId="618452BC" w14:textId="77777777" w:rsidR="00246362" w:rsidRPr="00F151EA" w:rsidRDefault="00246362" w:rsidP="00246362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5" w:type="pct"/>
            <w:vAlign w:val="bottom"/>
          </w:tcPr>
          <w:p w14:paraId="2C66E485" w14:textId="380EB771" w:rsidR="00246362" w:rsidRPr="00F151EA" w:rsidRDefault="00CD4CF5" w:rsidP="00246362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46</w:t>
            </w:r>
          </w:p>
        </w:tc>
        <w:tc>
          <w:tcPr>
            <w:tcW w:w="83" w:type="pct"/>
          </w:tcPr>
          <w:p w14:paraId="02597D37" w14:textId="77777777" w:rsidR="00246362" w:rsidRPr="00F151EA" w:rsidRDefault="00246362" w:rsidP="00246362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0" w:type="pct"/>
          </w:tcPr>
          <w:p w14:paraId="3E25519D" w14:textId="047F90FF" w:rsidR="00246362" w:rsidRPr="00F151EA" w:rsidRDefault="00CD4CF5" w:rsidP="00246362">
            <w:pPr>
              <w:pStyle w:val="acctfourfigures"/>
              <w:tabs>
                <w:tab w:val="decimal" w:pos="404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1" w:type="pct"/>
          </w:tcPr>
          <w:p w14:paraId="38B8DB70" w14:textId="77777777" w:rsidR="00246362" w:rsidRPr="00F151EA" w:rsidRDefault="00246362" w:rsidP="00246362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pct"/>
            <w:vAlign w:val="bottom"/>
          </w:tcPr>
          <w:p w14:paraId="26C73BA5" w14:textId="69455BAF" w:rsidR="00246362" w:rsidRPr="00F151EA" w:rsidRDefault="00CD4CF5" w:rsidP="00246362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46</w:t>
            </w:r>
          </w:p>
        </w:tc>
        <w:tc>
          <w:tcPr>
            <w:tcW w:w="79" w:type="pct"/>
          </w:tcPr>
          <w:p w14:paraId="4447E842" w14:textId="77777777" w:rsidR="00246362" w:rsidRPr="00F151EA" w:rsidRDefault="00246362" w:rsidP="00246362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</w:tcPr>
          <w:p w14:paraId="15A5F21D" w14:textId="02098AC9" w:rsidR="00246362" w:rsidRPr="00F151EA" w:rsidRDefault="00CD4CF5" w:rsidP="00246362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7" w:type="pct"/>
          </w:tcPr>
          <w:p w14:paraId="1A45F69D" w14:textId="77777777" w:rsidR="00246362" w:rsidRPr="00F151EA" w:rsidRDefault="00246362" w:rsidP="00246362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7" w:type="pct"/>
            <w:gridSpan w:val="2"/>
            <w:vAlign w:val="bottom"/>
          </w:tcPr>
          <w:p w14:paraId="0912A1BB" w14:textId="7FA835B5" w:rsidR="00A72D4F" w:rsidRPr="00F151EA" w:rsidRDefault="00CD4CF5" w:rsidP="00A72D4F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46</w:t>
            </w:r>
          </w:p>
        </w:tc>
      </w:tr>
      <w:tr w:rsidR="00124E8C" w14:paraId="210C47CE" w14:textId="77777777" w:rsidTr="00D55936">
        <w:trPr>
          <w:trHeight w:val="261"/>
        </w:trPr>
        <w:tc>
          <w:tcPr>
            <w:tcW w:w="1007" w:type="pct"/>
            <w:hideMark/>
          </w:tcPr>
          <w:p w14:paraId="0498E349" w14:textId="77777777" w:rsidR="00246362" w:rsidRDefault="00246362" w:rsidP="00246362">
            <w:pPr>
              <w:ind w:left="189" w:hanging="8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สัญญา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ซื้อขายเงินตราต่างประเทศล่วงหน้า</w:t>
            </w:r>
          </w:p>
        </w:tc>
        <w:tc>
          <w:tcPr>
            <w:tcW w:w="373" w:type="pct"/>
            <w:vAlign w:val="bottom"/>
          </w:tcPr>
          <w:p w14:paraId="78541719" w14:textId="37C40F9E" w:rsidR="00246362" w:rsidRPr="00F151EA" w:rsidRDefault="00077EC6" w:rsidP="00246362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19" w:type="pct"/>
          </w:tcPr>
          <w:p w14:paraId="4D070108" w14:textId="77777777" w:rsidR="00246362" w:rsidRPr="00F151EA" w:rsidRDefault="00246362" w:rsidP="00246362">
            <w:pPr>
              <w:pStyle w:val="acctfourfigures"/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4" w:type="pct"/>
            <w:vAlign w:val="bottom"/>
          </w:tcPr>
          <w:p w14:paraId="20BF7FED" w14:textId="162C2CAF" w:rsidR="00246362" w:rsidRPr="00F151EA" w:rsidRDefault="00077EC6" w:rsidP="00246362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66</w:t>
            </w:r>
          </w:p>
        </w:tc>
        <w:tc>
          <w:tcPr>
            <w:tcW w:w="119" w:type="pct"/>
          </w:tcPr>
          <w:p w14:paraId="6D9B6FC7" w14:textId="77777777" w:rsidR="00246362" w:rsidRPr="00F151EA" w:rsidRDefault="00246362" w:rsidP="00246362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6" w:type="pct"/>
          </w:tcPr>
          <w:p w14:paraId="48CD8C51" w14:textId="77777777" w:rsidR="00400E79" w:rsidRDefault="00400E79" w:rsidP="00B50A43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3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F1C0679" w14:textId="108CED46" w:rsidR="00077EC6" w:rsidRPr="00F151EA" w:rsidRDefault="00077EC6" w:rsidP="00B50A43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3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9" w:type="pct"/>
          </w:tcPr>
          <w:p w14:paraId="7131406C" w14:textId="77777777" w:rsidR="00246362" w:rsidRPr="00F151EA" w:rsidRDefault="00246362" w:rsidP="00246362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3" w:type="pct"/>
          </w:tcPr>
          <w:p w14:paraId="1480CC2E" w14:textId="77777777" w:rsidR="00400E79" w:rsidRDefault="00400E79" w:rsidP="00B50A43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3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98161CE" w14:textId="117A9EF6" w:rsidR="00282378" w:rsidRPr="00F151EA" w:rsidRDefault="00282378" w:rsidP="00B50A43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3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9" w:type="pct"/>
          </w:tcPr>
          <w:p w14:paraId="4391C4F9" w14:textId="77777777" w:rsidR="00246362" w:rsidRPr="00F151EA" w:rsidRDefault="00246362" w:rsidP="00246362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5" w:type="pct"/>
            <w:vAlign w:val="bottom"/>
          </w:tcPr>
          <w:p w14:paraId="4A3E5395" w14:textId="222820C9" w:rsidR="00246362" w:rsidRPr="00F151EA" w:rsidRDefault="00CD4CF5" w:rsidP="00246362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71</w:t>
            </w:r>
          </w:p>
        </w:tc>
        <w:tc>
          <w:tcPr>
            <w:tcW w:w="83" w:type="pct"/>
          </w:tcPr>
          <w:p w14:paraId="54194DC6" w14:textId="77777777" w:rsidR="00246362" w:rsidRPr="00F151EA" w:rsidRDefault="00246362" w:rsidP="00246362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0" w:type="pct"/>
          </w:tcPr>
          <w:p w14:paraId="3222EC6E" w14:textId="77777777" w:rsidR="00A72D4F" w:rsidRDefault="00A72D4F" w:rsidP="00246362">
            <w:pPr>
              <w:pStyle w:val="acctfourfigures"/>
              <w:tabs>
                <w:tab w:val="decimal" w:pos="404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9C98C2E" w14:textId="00D50D4F" w:rsidR="00CD4CF5" w:rsidRPr="00F151EA" w:rsidRDefault="00CD4CF5" w:rsidP="00246362">
            <w:pPr>
              <w:pStyle w:val="acctfourfigures"/>
              <w:tabs>
                <w:tab w:val="decimal" w:pos="404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1" w:type="pct"/>
          </w:tcPr>
          <w:p w14:paraId="7413A616" w14:textId="77777777" w:rsidR="00246362" w:rsidRPr="00F151EA" w:rsidRDefault="00246362" w:rsidP="00246362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pct"/>
            <w:vAlign w:val="bottom"/>
          </w:tcPr>
          <w:p w14:paraId="30D790FB" w14:textId="078759E1" w:rsidR="00246362" w:rsidRPr="00F151EA" w:rsidRDefault="00CD4CF5" w:rsidP="00246362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71</w:t>
            </w:r>
          </w:p>
        </w:tc>
        <w:tc>
          <w:tcPr>
            <w:tcW w:w="79" w:type="pct"/>
          </w:tcPr>
          <w:p w14:paraId="58E1B1BE" w14:textId="77777777" w:rsidR="00246362" w:rsidRPr="00F151EA" w:rsidRDefault="00246362" w:rsidP="00246362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</w:tcPr>
          <w:p w14:paraId="7C35EBA9" w14:textId="77777777" w:rsidR="00A72D4F" w:rsidRDefault="00A72D4F" w:rsidP="00246362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56CA794" w14:textId="2CEE410A" w:rsidR="00CD4CF5" w:rsidRPr="00F151EA" w:rsidRDefault="00CD4CF5" w:rsidP="00246362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7" w:type="pct"/>
          </w:tcPr>
          <w:p w14:paraId="1465C5A4" w14:textId="77777777" w:rsidR="00246362" w:rsidRPr="00F151EA" w:rsidRDefault="00246362" w:rsidP="00246362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7" w:type="pct"/>
            <w:gridSpan w:val="2"/>
            <w:vAlign w:val="bottom"/>
          </w:tcPr>
          <w:p w14:paraId="1F5BD522" w14:textId="5990254E" w:rsidR="00246362" w:rsidRPr="00F151EA" w:rsidRDefault="00CD4CF5" w:rsidP="00246362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71</w:t>
            </w:r>
          </w:p>
        </w:tc>
      </w:tr>
      <w:tr w:rsidR="00124E8C" w14:paraId="2D40CC13" w14:textId="77777777" w:rsidTr="00D55936">
        <w:trPr>
          <w:trHeight w:val="261"/>
        </w:trPr>
        <w:tc>
          <w:tcPr>
            <w:tcW w:w="1007" w:type="pct"/>
            <w:hideMark/>
          </w:tcPr>
          <w:p w14:paraId="6F2B6421" w14:textId="77777777" w:rsidR="00F6757D" w:rsidRDefault="00F6757D" w:rsidP="00F6757D">
            <w:pPr>
              <w:ind w:left="189" w:hanging="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สัญญาแลกเปลี่ยนเงินต้นและ</w:t>
            </w:r>
            <w:r>
              <w:rPr>
                <w:rFonts w:asciiTheme="majorBidi" w:hAnsiTheme="majorBidi" w:cstheme="majorBidi"/>
                <w:sz w:val="26"/>
                <w:szCs w:val="26"/>
              </w:rPr>
              <w:br/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ภาระดอกเบี้ยของเงินต่างสกุลกัน</w:t>
            </w:r>
          </w:p>
        </w:tc>
        <w:tc>
          <w:tcPr>
            <w:tcW w:w="373" w:type="pct"/>
            <w:vAlign w:val="bottom"/>
          </w:tcPr>
          <w:p w14:paraId="6EAD2BF7" w14:textId="10062D02" w:rsidR="00F6757D" w:rsidRPr="00F151EA" w:rsidRDefault="00077EC6" w:rsidP="00F6757D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116</w:t>
            </w:r>
          </w:p>
        </w:tc>
        <w:tc>
          <w:tcPr>
            <w:tcW w:w="119" w:type="pct"/>
          </w:tcPr>
          <w:p w14:paraId="047C84D1" w14:textId="77777777" w:rsidR="00F6757D" w:rsidRPr="00F151EA" w:rsidRDefault="00F6757D" w:rsidP="00F6757D">
            <w:pPr>
              <w:pStyle w:val="acctfourfigures"/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4" w:type="pct"/>
            <w:vAlign w:val="bottom"/>
          </w:tcPr>
          <w:p w14:paraId="37FFF090" w14:textId="3273F7DA" w:rsidR="00F6757D" w:rsidRPr="00F151EA" w:rsidRDefault="00077EC6" w:rsidP="005A2B64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3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9" w:type="pct"/>
          </w:tcPr>
          <w:p w14:paraId="70BC8559" w14:textId="77777777" w:rsidR="00F6757D" w:rsidRPr="00F151EA" w:rsidRDefault="00F6757D" w:rsidP="00F6757D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6" w:type="pct"/>
          </w:tcPr>
          <w:p w14:paraId="468D6636" w14:textId="77777777" w:rsidR="00400E79" w:rsidRDefault="00400E79" w:rsidP="00B50A43">
            <w:pPr>
              <w:pStyle w:val="acctfourfigures"/>
              <w:tabs>
                <w:tab w:val="decimal" w:pos="521"/>
                <w:tab w:val="decimal" w:pos="603"/>
              </w:tabs>
              <w:spacing w:line="280" w:lineRule="atLeast"/>
              <w:ind w:left="-43" w:right="3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B549AA6" w14:textId="7C7AEAA0" w:rsidR="00077EC6" w:rsidRPr="00F151EA" w:rsidRDefault="00077EC6" w:rsidP="00B50A43">
            <w:pPr>
              <w:pStyle w:val="acctfourfigures"/>
              <w:tabs>
                <w:tab w:val="decimal" w:pos="521"/>
                <w:tab w:val="decimal" w:pos="603"/>
              </w:tabs>
              <w:spacing w:line="280" w:lineRule="atLeast"/>
              <w:ind w:left="-43" w:right="3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9" w:type="pct"/>
          </w:tcPr>
          <w:p w14:paraId="47BD9AC3" w14:textId="77777777" w:rsidR="00F6757D" w:rsidRPr="00F151EA" w:rsidRDefault="00F6757D" w:rsidP="00F6757D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3" w:type="pct"/>
          </w:tcPr>
          <w:p w14:paraId="7C0430E9" w14:textId="77777777" w:rsidR="00400E79" w:rsidRDefault="00400E79" w:rsidP="00B50A43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3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FE6F71E" w14:textId="47D54FC2" w:rsidR="00282378" w:rsidRPr="00F151EA" w:rsidRDefault="00282378" w:rsidP="00B50A43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3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9" w:type="pct"/>
          </w:tcPr>
          <w:p w14:paraId="6AA3104A" w14:textId="77777777" w:rsidR="00F6757D" w:rsidRPr="00F151EA" w:rsidRDefault="00F6757D" w:rsidP="00F6757D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5" w:type="pct"/>
            <w:vAlign w:val="bottom"/>
          </w:tcPr>
          <w:p w14:paraId="0CB4D149" w14:textId="0C3DE88B" w:rsidR="00F6757D" w:rsidRPr="00F151EA" w:rsidRDefault="00CD4CF5" w:rsidP="00F6757D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116</w:t>
            </w:r>
          </w:p>
        </w:tc>
        <w:tc>
          <w:tcPr>
            <w:tcW w:w="83" w:type="pct"/>
          </w:tcPr>
          <w:p w14:paraId="0FCD8E4D" w14:textId="77777777" w:rsidR="00F6757D" w:rsidRPr="00F151EA" w:rsidRDefault="00F6757D" w:rsidP="00F6757D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0" w:type="pct"/>
          </w:tcPr>
          <w:p w14:paraId="3BB60E65" w14:textId="77777777" w:rsidR="00A72D4F" w:rsidRDefault="00A72D4F" w:rsidP="00F6757D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BD8DCF7" w14:textId="5252FBF0" w:rsidR="00CD4CF5" w:rsidRPr="00F151EA" w:rsidRDefault="00CD4CF5" w:rsidP="00F6757D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1" w:type="pct"/>
          </w:tcPr>
          <w:p w14:paraId="29A1C407" w14:textId="77777777" w:rsidR="00F6757D" w:rsidRPr="00F151EA" w:rsidRDefault="00F6757D" w:rsidP="00F6757D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pct"/>
            <w:vAlign w:val="bottom"/>
          </w:tcPr>
          <w:p w14:paraId="3DEA0148" w14:textId="64F8223E" w:rsidR="00F6757D" w:rsidRPr="00F151EA" w:rsidRDefault="00CD4CF5" w:rsidP="00F6757D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116</w:t>
            </w:r>
          </w:p>
        </w:tc>
        <w:tc>
          <w:tcPr>
            <w:tcW w:w="79" w:type="pct"/>
          </w:tcPr>
          <w:p w14:paraId="553FFE99" w14:textId="77777777" w:rsidR="00F6757D" w:rsidRPr="00F151EA" w:rsidRDefault="00F6757D" w:rsidP="00F6757D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</w:tcPr>
          <w:p w14:paraId="2DC88F0A" w14:textId="77777777" w:rsidR="00A72D4F" w:rsidRDefault="00A72D4F" w:rsidP="00F6757D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3170C73" w14:textId="6943EC37" w:rsidR="00CD4CF5" w:rsidRPr="00F151EA" w:rsidRDefault="00CD4CF5" w:rsidP="00F6757D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7" w:type="pct"/>
          </w:tcPr>
          <w:p w14:paraId="76455B96" w14:textId="77777777" w:rsidR="00F6757D" w:rsidRPr="00F151EA" w:rsidRDefault="00F6757D" w:rsidP="00F6757D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7" w:type="pct"/>
            <w:gridSpan w:val="2"/>
            <w:vAlign w:val="bottom"/>
          </w:tcPr>
          <w:p w14:paraId="5DD77217" w14:textId="58B4ED9F" w:rsidR="00F6757D" w:rsidRPr="00F151EA" w:rsidRDefault="00CD4CF5" w:rsidP="00F6757D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116</w:t>
            </w:r>
          </w:p>
        </w:tc>
      </w:tr>
      <w:tr w:rsidR="00124E8C" w14:paraId="444612F4" w14:textId="77777777" w:rsidTr="00D55936">
        <w:trPr>
          <w:trHeight w:val="261"/>
        </w:trPr>
        <w:tc>
          <w:tcPr>
            <w:tcW w:w="1007" w:type="pct"/>
            <w:hideMark/>
          </w:tcPr>
          <w:p w14:paraId="13A12B59" w14:textId="77777777" w:rsidR="00246362" w:rsidRDefault="00246362" w:rsidP="00246362">
            <w:pPr>
              <w:spacing w:line="280" w:lineRule="atLeast"/>
              <w:ind w:left="160" w:right="-90" w:hanging="16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9089E2B" w14:textId="2CBD3F59" w:rsidR="00246362" w:rsidRPr="00F151EA" w:rsidRDefault="00077EC6" w:rsidP="00246362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167</w:t>
            </w:r>
          </w:p>
        </w:tc>
        <w:tc>
          <w:tcPr>
            <w:tcW w:w="119" w:type="pct"/>
          </w:tcPr>
          <w:p w14:paraId="4AA8B13C" w14:textId="77777777" w:rsidR="00246362" w:rsidRPr="00F151EA" w:rsidRDefault="00246362" w:rsidP="00246362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4A42DED" w14:textId="246F1D38" w:rsidR="00246362" w:rsidRPr="00F151EA" w:rsidRDefault="00077EC6" w:rsidP="00246362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66</w:t>
            </w:r>
          </w:p>
        </w:tc>
        <w:tc>
          <w:tcPr>
            <w:tcW w:w="119" w:type="pct"/>
          </w:tcPr>
          <w:p w14:paraId="6982C2D9" w14:textId="77777777" w:rsidR="00246362" w:rsidRPr="00F151EA" w:rsidRDefault="00246362" w:rsidP="0024636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79F24C" w14:textId="33E7F699" w:rsidR="00246362" w:rsidRPr="00D55936" w:rsidRDefault="00077EC6" w:rsidP="00B50A43">
            <w:pPr>
              <w:pStyle w:val="acctfourfigures"/>
              <w:tabs>
                <w:tab w:val="decimal" w:pos="521"/>
                <w:tab w:val="decimal" w:pos="603"/>
              </w:tabs>
              <w:spacing w:line="280" w:lineRule="atLeast"/>
              <w:ind w:left="-43" w:right="31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5593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19" w:type="pct"/>
          </w:tcPr>
          <w:p w14:paraId="595123ED" w14:textId="77777777" w:rsidR="00246362" w:rsidRPr="00F151EA" w:rsidRDefault="00246362" w:rsidP="0024636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DC1E88" w14:textId="1F4E88BC" w:rsidR="00246362" w:rsidRPr="00D55936" w:rsidRDefault="00282378" w:rsidP="00B50A43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31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5593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19" w:type="pct"/>
            <w:vAlign w:val="bottom"/>
          </w:tcPr>
          <w:p w14:paraId="4F8BFC4E" w14:textId="77777777" w:rsidR="00246362" w:rsidRPr="00F151EA" w:rsidRDefault="00246362" w:rsidP="00246362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85B1F51" w14:textId="4C055AF7" w:rsidR="00246362" w:rsidRPr="00F151EA" w:rsidRDefault="00CD4CF5" w:rsidP="00246362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233</w:t>
            </w:r>
          </w:p>
        </w:tc>
        <w:tc>
          <w:tcPr>
            <w:tcW w:w="83" w:type="pct"/>
            <w:vAlign w:val="bottom"/>
          </w:tcPr>
          <w:p w14:paraId="6ACD3E3D" w14:textId="77777777" w:rsidR="00246362" w:rsidRPr="00F151EA" w:rsidRDefault="00246362" w:rsidP="00246362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0" w:type="pct"/>
            <w:vAlign w:val="bottom"/>
          </w:tcPr>
          <w:p w14:paraId="5ED9A5DD" w14:textId="77777777" w:rsidR="00246362" w:rsidRPr="00F151EA" w:rsidRDefault="00246362" w:rsidP="00246362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" w:type="pct"/>
            <w:vAlign w:val="bottom"/>
          </w:tcPr>
          <w:p w14:paraId="5EBD0B4A" w14:textId="77777777" w:rsidR="00246362" w:rsidRPr="00F151EA" w:rsidRDefault="00246362" w:rsidP="00246362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pct"/>
            <w:vAlign w:val="bottom"/>
          </w:tcPr>
          <w:p w14:paraId="15670754" w14:textId="77777777" w:rsidR="00246362" w:rsidRPr="00F151EA" w:rsidRDefault="00246362" w:rsidP="00246362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vAlign w:val="bottom"/>
          </w:tcPr>
          <w:p w14:paraId="2C90D525" w14:textId="77777777" w:rsidR="00246362" w:rsidRPr="00F151EA" w:rsidRDefault="00246362" w:rsidP="00246362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  <w:vAlign w:val="bottom"/>
          </w:tcPr>
          <w:p w14:paraId="4B4DA5B0" w14:textId="77777777" w:rsidR="00246362" w:rsidRPr="00F151EA" w:rsidRDefault="00246362" w:rsidP="00246362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" w:type="pct"/>
            <w:vAlign w:val="bottom"/>
          </w:tcPr>
          <w:p w14:paraId="7CDA2215" w14:textId="77777777" w:rsidR="00246362" w:rsidRPr="00F151EA" w:rsidRDefault="00246362" w:rsidP="00246362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7" w:type="pct"/>
            <w:gridSpan w:val="2"/>
            <w:vAlign w:val="bottom"/>
          </w:tcPr>
          <w:p w14:paraId="575A74F7" w14:textId="77777777" w:rsidR="00246362" w:rsidRPr="00F151EA" w:rsidRDefault="00246362" w:rsidP="00246362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24E8C" w14:paraId="597C5E17" w14:textId="77777777" w:rsidTr="00D55936">
        <w:trPr>
          <w:trHeight w:val="261"/>
        </w:trPr>
        <w:tc>
          <w:tcPr>
            <w:tcW w:w="1007" w:type="pct"/>
          </w:tcPr>
          <w:p w14:paraId="4F51F1B5" w14:textId="77777777" w:rsidR="00BF3260" w:rsidRDefault="00BF3260" w:rsidP="00BF3260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373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5B28925" w14:textId="77777777" w:rsidR="00BF3260" w:rsidRPr="008E19AD" w:rsidRDefault="00BF3260" w:rsidP="00BF3260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7D44027D" w14:textId="77777777" w:rsidR="00BF3260" w:rsidRPr="008E19AD" w:rsidRDefault="00BF3260" w:rsidP="00BF3260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4" w:type="pct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5208280" w14:textId="77777777" w:rsidR="00BF3260" w:rsidRPr="008E19AD" w:rsidRDefault="00BF3260" w:rsidP="00BF3260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3B3B438A" w14:textId="77777777" w:rsidR="00BF3260" w:rsidRPr="008E19AD" w:rsidRDefault="00BF3260" w:rsidP="00BF326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6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B9AD335" w14:textId="77777777" w:rsidR="00BF3260" w:rsidRPr="008E19AD" w:rsidRDefault="00BF3260" w:rsidP="00BF326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2DA57C6F" w14:textId="77777777" w:rsidR="00BF3260" w:rsidRPr="008E19AD" w:rsidRDefault="00BF3260" w:rsidP="00BF326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3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0A3829E" w14:textId="77777777" w:rsidR="00BF3260" w:rsidRPr="008E19AD" w:rsidRDefault="00BF3260" w:rsidP="00BF326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  <w:vAlign w:val="bottom"/>
          </w:tcPr>
          <w:p w14:paraId="5BD6CE80" w14:textId="77777777" w:rsidR="00BF3260" w:rsidRPr="008E19AD" w:rsidRDefault="00BF3260" w:rsidP="00BF3260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5" w:type="pct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ABCDBF1" w14:textId="77777777" w:rsidR="00BF3260" w:rsidRPr="008E19AD" w:rsidRDefault="00BF3260" w:rsidP="00BF326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" w:type="pct"/>
            <w:vAlign w:val="bottom"/>
          </w:tcPr>
          <w:p w14:paraId="1A4E856B" w14:textId="77777777" w:rsidR="00BF3260" w:rsidRPr="008E19AD" w:rsidRDefault="00BF3260" w:rsidP="00BF3260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0" w:type="pct"/>
            <w:vAlign w:val="bottom"/>
          </w:tcPr>
          <w:p w14:paraId="51611DAE" w14:textId="77777777" w:rsidR="00BF3260" w:rsidRPr="008E19AD" w:rsidRDefault="00BF3260" w:rsidP="00BF3260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" w:type="pct"/>
            <w:vAlign w:val="bottom"/>
          </w:tcPr>
          <w:p w14:paraId="15BC84D0" w14:textId="77777777" w:rsidR="00BF3260" w:rsidRPr="008E19AD" w:rsidRDefault="00BF3260" w:rsidP="00BF3260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pct"/>
            <w:vAlign w:val="bottom"/>
          </w:tcPr>
          <w:p w14:paraId="7C3FE8EA" w14:textId="77777777" w:rsidR="00BF3260" w:rsidRPr="008E19AD" w:rsidRDefault="00BF3260" w:rsidP="00BF3260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vAlign w:val="bottom"/>
          </w:tcPr>
          <w:p w14:paraId="3AD7528B" w14:textId="77777777" w:rsidR="00BF3260" w:rsidRPr="008E19AD" w:rsidRDefault="00BF3260" w:rsidP="00BF3260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  <w:vAlign w:val="bottom"/>
          </w:tcPr>
          <w:p w14:paraId="718669F2" w14:textId="77777777" w:rsidR="00BF3260" w:rsidRPr="008E19AD" w:rsidRDefault="00BF3260" w:rsidP="00BF3260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" w:type="pct"/>
            <w:vAlign w:val="bottom"/>
          </w:tcPr>
          <w:p w14:paraId="4C9B65BF" w14:textId="77777777" w:rsidR="00BF3260" w:rsidRPr="008E19AD" w:rsidRDefault="00BF3260" w:rsidP="00BF3260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7" w:type="pct"/>
            <w:gridSpan w:val="2"/>
            <w:vAlign w:val="bottom"/>
          </w:tcPr>
          <w:p w14:paraId="009B1B8B" w14:textId="77777777" w:rsidR="00BF3260" w:rsidRPr="008E19AD" w:rsidRDefault="00BF3260" w:rsidP="00BF3260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24E8C" w14:paraId="475C843A" w14:textId="77777777" w:rsidTr="00D55936">
        <w:trPr>
          <w:trHeight w:val="261"/>
        </w:trPr>
        <w:tc>
          <w:tcPr>
            <w:tcW w:w="1007" w:type="pct"/>
          </w:tcPr>
          <w:p w14:paraId="133273D9" w14:textId="77777777" w:rsidR="00BF3260" w:rsidRDefault="00BF3260" w:rsidP="00BF3260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373" w:type="pct"/>
          </w:tcPr>
          <w:p w14:paraId="11930275" w14:textId="77777777" w:rsidR="00BF3260" w:rsidRDefault="00BF3260" w:rsidP="00BF3260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4FD205F0" w14:textId="77777777" w:rsidR="00BF3260" w:rsidRDefault="00BF3260" w:rsidP="00BF3260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4" w:type="pct"/>
            <w:vAlign w:val="bottom"/>
          </w:tcPr>
          <w:p w14:paraId="473AB44F" w14:textId="77777777" w:rsidR="00BF3260" w:rsidRDefault="00BF3260" w:rsidP="00BF3260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322418A9" w14:textId="77777777" w:rsidR="00BF3260" w:rsidRDefault="00BF3260" w:rsidP="00BF326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6" w:type="pct"/>
          </w:tcPr>
          <w:p w14:paraId="2DD2DCB1" w14:textId="77777777" w:rsidR="00BF3260" w:rsidRDefault="00BF3260" w:rsidP="00BF326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0D694F37" w14:textId="77777777" w:rsidR="00BF3260" w:rsidRDefault="00BF3260" w:rsidP="00BF326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3" w:type="pct"/>
          </w:tcPr>
          <w:p w14:paraId="1C10AD73" w14:textId="77777777" w:rsidR="00BF3260" w:rsidRDefault="00BF3260" w:rsidP="00BF326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  <w:vAlign w:val="bottom"/>
          </w:tcPr>
          <w:p w14:paraId="46DADEA8" w14:textId="77777777" w:rsidR="00BF3260" w:rsidRDefault="00BF3260" w:rsidP="00BF3260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5" w:type="pct"/>
            <w:vAlign w:val="bottom"/>
          </w:tcPr>
          <w:p w14:paraId="559CB09E" w14:textId="77777777" w:rsidR="00BF3260" w:rsidRDefault="00BF3260" w:rsidP="00BF326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" w:type="pct"/>
            <w:vAlign w:val="bottom"/>
          </w:tcPr>
          <w:p w14:paraId="77307237" w14:textId="77777777" w:rsidR="00BF3260" w:rsidRDefault="00BF3260" w:rsidP="00BF3260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0" w:type="pct"/>
            <w:vAlign w:val="bottom"/>
          </w:tcPr>
          <w:p w14:paraId="189A9980" w14:textId="77777777" w:rsidR="00BF3260" w:rsidRDefault="00BF3260" w:rsidP="00BF3260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" w:type="pct"/>
            <w:vAlign w:val="bottom"/>
          </w:tcPr>
          <w:p w14:paraId="7DFF7E2A" w14:textId="77777777" w:rsidR="00BF3260" w:rsidRDefault="00BF3260" w:rsidP="00BF3260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pct"/>
            <w:vAlign w:val="bottom"/>
          </w:tcPr>
          <w:p w14:paraId="4D981A14" w14:textId="77777777" w:rsidR="00BF3260" w:rsidRDefault="00BF3260" w:rsidP="00BF3260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vAlign w:val="bottom"/>
          </w:tcPr>
          <w:p w14:paraId="5F2D3ED1" w14:textId="77777777" w:rsidR="00BF3260" w:rsidRDefault="00BF3260" w:rsidP="00BF3260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  <w:vAlign w:val="bottom"/>
          </w:tcPr>
          <w:p w14:paraId="65CFB1B0" w14:textId="77777777" w:rsidR="00BF3260" w:rsidRDefault="00BF3260" w:rsidP="00BF3260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" w:type="pct"/>
            <w:vAlign w:val="bottom"/>
          </w:tcPr>
          <w:p w14:paraId="6BE09E00" w14:textId="77777777" w:rsidR="00BF3260" w:rsidRDefault="00BF3260" w:rsidP="00BF3260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7" w:type="pct"/>
            <w:gridSpan w:val="2"/>
            <w:vAlign w:val="bottom"/>
          </w:tcPr>
          <w:p w14:paraId="231A69E0" w14:textId="77777777" w:rsidR="00BF3260" w:rsidRDefault="00BF3260" w:rsidP="00BF3260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24E8C" w14:paraId="4D4402C2" w14:textId="77777777" w:rsidTr="00D55936">
        <w:trPr>
          <w:trHeight w:val="261"/>
        </w:trPr>
        <w:tc>
          <w:tcPr>
            <w:tcW w:w="1007" w:type="pct"/>
          </w:tcPr>
          <w:p w14:paraId="43497458" w14:textId="77777777" w:rsidR="00BF3260" w:rsidRDefault="00BF3260" w:rsidP="00BF3260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373" w:type="pct"/>
          </w:tcPr>
          <w:p w14:paraId="7401348C" w14:textId="77777777" w:rsidR="00BF3260" w:rsidRDefault="00BF3260" w:rsidP="00BF3260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6D49E43B" w14:textId="77777777" w:rsidR="00BF3260" w:rsidRDefault="00BF3260" w:rsidP="00BF3260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4" w:type="pct"/>
            <w:vAlign w:val="bottom"/>
          </w:tcPr>
          <w:p w14:paraId="46C59190" w14:textId="77777777" w:rsidR="00BF3260" w:rsidRDefault="00BF3260" w:rsidP="00BF3260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246E0AF8" w14:textId="77777777" w:rsidR="00BF3260" w:rsidRDefault="00BF3260" w:rsidP="00BF326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6" w:type="pct"/>
          </w:tcPr>
          <w:p w14:paraId="2CA794C7" w14:textId="77777777" w:rsidR="00BF3260" w:rsidRDefault="00BF3260" w:rsidP="00BF326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3403511D" w14:textId="77777777" w:rsidR="00BF3260" w:rsidRDefault="00BF3260" w:rsidP="00BF326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3" w:type="pct"/>
          </w:tcPr>
          <w:p w14:paraId="7E4B8F90" w14:textId="77777777" w:rsidR="00BF3260" w:rsidRDefault="00BF3260" w:rsidP="00BF326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  <w:vAlign w:val="bottom"/>
          </w:tcPr>
          <w:p w14:paraId="33CF72D6" w14:textId="77777777" w:rsidR="00BF3260" w:rsidRDefault="00BF3260" w:rsidP="00BF3260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5" w:type="pct"/>
            <w:vAlign w:val="bottom"/>
          </w:tcPr>
          <w:p w14:paraId="38754865" w14:textId="77777777" w:rsidR="00BF3260" w:rsidRDefault="00BF3260" w:rsidP="00BF326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" w:type="pct"/>
            <w:vAlign w:val="bottom"/>
          </w:tcPr>
          <w:p w14:paraId="06671D91" w14:textId="77777777" w:rsidR="00BF3260" w:rsidRDefault="00BF3260" w:rsidP="00BF3260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0" w:type="pct"/>
            <w:vAlign w:val="bottom"/>
          </w:tcPr>
          <w:p w14:paraId="3CE5F31B" w14:textId="77777777" w:rsidR="00BF3260" w:rsidRDefault="00BF3260" w:rsidP="00BF3260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" w:type="pct"/>
            <w:vAlign w:val="bottom"/>
          </w:tcPr>
          <w:p w14:paraId="5CAC2BD2" w14:textId="77777777" w:rsidR="00BF3260" w:rsidRDefault="00BF3260" w:rsidP="00BF3260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pct"/>
            <w:vAlign w:val="bottom"/>
          </w:tcPr>
          <w:p w14:paraId="541A0F66" w14:textId="77777777" w:rsidR="00BF3260" w:rsidRDefault="00BF3260" w:rsidP="00BF3260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vAlign w:val="bottom"/>
          </w:tcPr>
          <w:p w14:paraId="06CD9C6B" w14:textId="77777777" w:rsidR="00BF3260" w:rsidRDefault="00BF3260" w:rsidP="00BF3260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  <w:vAlign w:val="bottom"/>
          </w:tcPr>
          <w:p w14:paraId="18F6589D" w14:textId="77777777" w:rsidR="00BF3260" w:rsidRDefault="00BF3260" w:rsidP="00BF3260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" w:type="pct"/>
            <w:vAlign w:val="bottom"/>
          </w:tcPr>
          <w:p w14:paraId="3DB24B2A" w14:textId="77777777" w:rsidR="00BF3260" w:rsidRDefault="00BF3260" w:rsidP="00BF3260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7" w:type="pct"/>
            <w:gridSpan w:val="2"/>
            <w:vAlign w:val="bottom"/>
          </w:tcPr>
          <w:p w14:paraId="7BFA52B6" w14:textId="77777777" w:rsidR="00BF3260" w:rsidRDefault="00BF3260" w:rsidP="00BF3260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24E8C" w14:paraId="13CB8D25" w14:textId="77777777" w:rsidTr="00D55936">
        <w:trPr>
          <w:trHeight w:val="261"/>
        </w:trPr>
        <w:tc>
          <w:tcPr>
            <w:tcW w:w="1007" w:type="pct"/>
          </w:tcPr>
          <w:p w14:paraId="452AA305" w14:textId="77777777" w:rsidR="00BF3260" w:rsidRDefault="00BF3260" w:rsidP="00BF3260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373" w:type="pct"/>
          </w:tcPr>
          <w:p w14:paraId="0FBCC8CB" w14:textId="77777777" w:rsidR="00BF3260" w:rsidRDefault="00BF3260" w:rsidP="00BF3260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586FBC48" w14:textId="77777777" w:rsidR="00BF3260" w:rsidRDefault="00BF3260" w:rsidP="00BF3260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4" w:type="pct"/>
            <w:vAlign w:val="bottom"/>
          </w:tcPr>
          <w:p w14:paraId="5196FA42" w14:textId="77777777" w:rsidR="00BF3260" w:rsidRDefault="00BF3260" w:rsidP="00BF3260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280BA998" w14:textId="77777777" w:rsidR="00BF3260" w:rsidRDefault="00BF3260" w:rsidP="00BF326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6" w:type="pct"/>
          </w:tcPr>
          <w:p w14:paraId="6275EA1C" w14:textId="77777777" w:rsidR="00BF3260" w:rsidRDefault="00BF3260" w:rsidP="00BF326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60A30F5C" w14:textId="77777777" w:rsidR="00BF3260" w:rsidRDefault="00BF3260" w:rsidP="00BF326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3" w:type="pct"/>
          </w:tcPr>
          <w:p w14:paraId="6A91186E" w14:textId="77777777" w:rsidR="00BF3260" w:rsidRDefault="00BF3260" w:rsidP="00BF326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  <w:vAlign w:val="bottom"/>
          </w:tcPr>
          <w:p w14:paraId="5B633643" w14:textId="77777777" w:rsidR="00BF3260" w:rsidRDefault="00BF3260" w:rsidP="00BF3260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5" w:type="pct"/>
            <w:vAlign w:val="bottom"/>
          </w:tcPr>
          <w:p w14:paraId="08257D50" w14:textId="77777777" w:rsidR="00BF3260" w:rsidRDefault="00BF3260" w:rsidP="00BF326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" w:type="pct"/>
            <w:vAlign w:val="bottom"/>
          </w:tcPr>
          <w:p w14:paraId="214518CB" w14:textId="77777777" w:rsidR="00BF3260" w:rsidRDefault="00BF3260" w:rsidP="00BF3260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0" w:type="pct"/>
            <w:vAlign w:val="bottom"/>
          </w:tcPr>
          <w:p w14:paraId="72D4D618" w14:textId="77777777" w:rsidR="00BF3260" w:rsidRDefault="00BF3260" w:rsidP="00BF3260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" w:type="pct"/>
            <w:vAlign w:val="bottom"/>
          </w:tcPr>
          <w:p w14:paraId="6A265951" w14:textId="77777777" w:rsidR="00BF3260" w:rsidRDefault="00BF3260" w:rsidP="00BF3260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pct"/>
            <w:vAlign w:val="bottom"/>
          </w:tcPr>
          <w:p w14:paraId="5C3D6957" w14:textId="77777777" w:rsidR="00BF3260" w:rsidRDefault="00BF3260" w:rsidP="00BF3260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vAlign w:val="bottom"/>
          </w:tcPr>
          <w:p w14:paraId="3AFF248B" w14:textId="77777777" w:rsidR="00BF3260" w:rsidRDefault="00BF3260" w:rsidP="00BF3260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  <w:vAlign w:val="bottom"/>
          </w:tcPr>
          <w:p w14:paraId="6929BE96" w14:textId="77777777" w:rsidR="00BF3260" w:rsidRDefault="00BF3260" w:rsidP="00BF3260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" w:type="pct"/>
            <w:vAlign w:val="bottom"/>
          </w:tcPr>
          <w:p w14:paraId="01817562" w14:textId="77777777" w:rsidR="00BF3260" w:rsidRDefault="00BF3260" w:rsidP="00BF3260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7" w:type="pct"/>
            <w:gridSpan w:val="2"/>
            <w:vAlign w:val="bottom"/>
          </w:tcPr>
          <w:p w14:paraId="5E80F1DD" w14:textId="77777777" w:rsidR="00BF3260" w:rsidRDefault="00BF3260" w:rsidP="00BF3260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24E8C" w14:paraId="0E237A96" w14:textId="77777777" w:rsidTr="00D55936">
        <w:trPr>
          <w:trHeight w:val="261"/>
        </w:trPr>
        <w:tc>
          <w:tcPr>
            <w:tcW w:w="1007" w:type="pct"/>
          </w:tcPr>
          <w:p w14:paraId="142718C3" w14:textId="77777777" w:rsidR="00BF3260" w:rsidRDefault="00BF3260" w:rsidP="00BF3260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</w:p>
          <w:p w14:paraId="02F28BED" w14:textId="77777777" w:rsidR="007814DC" w:rsidRDefault="007814DC" w:rsidP="00BF3260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373" w:type="pct"/>
          </w:tcPr>
          <w:p w14:paraId="2DEEC184" w14:textId="77777777" w:rsidR="00BF3260" w:rsidRDefault="00BF3260" w:rsidP="00BF3260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3B82A432" w14:textId="77777777" w:rsidR="00BF3260" w:rsidRDefault="00BF3260" w:rsidP="00BF3260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4" w:type="pct"/>
            <w:vAlign w:val="bottom"/>
          </w:tcPr>
          <w:p w14:paraId="1DE1E856" w14:textId="77777777" w:rsidR="00BF3260" w:rsidRDefault="00BF3260" w:rsidP="00BF3260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7E9ADA5E" w14:textId="77777777" w:rsidR="00BF3260" w:rsidRDefault="00BF3260" w:rsidP="00BF326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6" w:type="pct"/>
          </w:tcPr>
          <w:p w14:paraId="15B85205" w14:textId="77777777" w:rsidR="00BF3260" w:rsidRDefault="00BF3260" w:rsidP="00BF326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5B2F45AF" w14:textId="77777777" w:rsidR="00BF3260" w:rsidRDefault="00BF3260" w:rsidP="00BF326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3" w:type="pct"/>
          </w:tcPr>
          <w:p w14:paraId="3F91296F" w14:textId="77777777" w:rsidR="00BF3260" w:rsidRDefault="00BF3260" w:rsidP="00BF326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  <w:vAlign w:val="bottom"/>
          </w:tcPr>
          <w:p w14:paraId="3EEF5F84" w14:textId="77777777" w:rsidR="00BF3260" w:rsidRDefault="00BF3260" w:rsidP="00BF3260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5" w:type="pct"/>
            <w:vAlign w:val="bottom"/>
          </w:tcPr>
          <w:p w14:paraId="00301CC7" w14:textId="77777777" w:rsidR="00BF3260" w:rsidRDefault="00BF3260" w:rsidP="00BF326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" w:type="pct"/>
            <w:vAlign w:val="bottom"/>
          </w:tcPr>
          <w:p w14:paraId="50CCBF41" w14:textId="77777777" w:rsidR="00BF3260" w:rsidRDefault="00BF3260" w:rsidP="00BF3260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0" w:type="pct"/>
            <w:vAlign w:val="bottom"/>
          </w:tcPr>
          <w:p w14:paraId="59D20CF6" w14:textId="77777777" w:rsidR="00BF3260" w:rsidRDefault="00BF3260" w:rsidP="00BF3260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" w:type="pct"/>
            <w:vAlign w:val="bottom"/>
          </w:tcPr>
          <w:p w14:paraId="6A481441" w14:textId="77777777" w:rsidR="00BF3260" w:rsidRDefault="00BF3260" w:rsidP="00BF3260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pct"/>
            <w:vAlign w:val="bottom"/>
          </w:tcPr>
          <w:p w14:paraId="6A3DE81D" w14:textId="77777777" w:rsidR="00BF3260" w:rsidRDefault="00BF3260" w:rsidP="00BF3260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vAlign w:val="bottom"/>
          </w:tcPr>
          <w:p w14:paraId="63FE8CF4" w14:textId="77777777" w:rsidR="00BF3260" w:rsidRDefault="00BF3260" w:rsidP="00BF3260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  <w:vAlign w:val="bottom"/>
          </w:tcPr>
          <w:p w14:paraId="3772667A" w14:textId="77777777" w:rsidR="00BF3260" w:rsidRDefault="00BF3260" w:rsidP="00BF3260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" w:type="pct"/>
            <w:vAlign w:val="bottom"/>
          </w:tcPr>
          <w:p w14:paraId="3AD21722" w14:textId="77777777" w:rsidR="00BF3260" w:rsidRDefault="00BF3260" w:rsidP="00BF3260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7" w:type="pct"/>
            <w:gridSpan w:val="2"/>
            <w:vAlign w:val="bottom"/>
          </w:tcPr>
          <w:p w14:paraId="28CE51C3" w14:textId="77777777" w:rsidR="00BF3260" w:rsidRDefault="00BF3260" w:rsidP="00BF3260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57CA5" w14:paraId="5DC5E6B5" w14:textId="77777777" w:rsidTr="00D55936">
        <w:trPr>
          <w:gridAfter w:val="1"/>
          <w:wAfter w:w="3" w:type="pct"/>
          <w:trHeight w:val="261"/>
        </w:trPr>
        <w:tc>
          <w:tcPr>
            <w:tcW w:w="1007" w:type="pct"/>
            <w:hideMark/>
          </w:tcPr>
          <w:p w14:paraId="022290AE" w14:textId="77777777" w:rsidR="00BF3260" w:rsidRDefault="00BF3260" w:rsidP="00BF3260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EB276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lastRenderedPageBreak/>
              <w:t>หนี้สินทางการเงิน</w:t>
            </w:r>
          </w:p>
        </w:tc>
        <w:tc>
          <w:tcPr>
            <w:tcW w:w="373" w:type="pct"/>
          </w:tcPr>
          <w:p w14:paraId="031521EE" w14:textId="77777777" w:rsidR="00BF3260" w:rsidRDefault="00BF3260" w:rsidP="00BF3260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9" w:type="pct"/>
          </w:tcPr>
          <w:p w14:paraId="5CC35C36" w14:textId="77777777" w:rsidR="00BF3260" w:rsidRDefault="00BF3260" w:rsidP="00BF3260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4" w:type="pct"/>
            <w:vAlign w:val="bottom"/>
          </w:tcPr>
          <w:p w14:paraId="4DB56FA9" w14:textId="77777777" w:rsidR="00BF3260" w:rsidRDefault="00BF3260" w:rsidP="00BF3260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448975BE" w14:textId="77777777" w:rsidR="00BF3260" w:rsidRDefault="00BF3260" w:rsidP="00BF326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6" w:type="pct"/>
          </w:tcPr>
          <w:p w14:paraId="6876E192" w14:textId="77777777" w:rsidR="00BF3260" w:rsidRDefault="00BF3260" w:rsidP="00BF326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33B89F4B" w14:textId="77777777" w:rsidR="00BF3260" w:rsidRDefault="00BF3260" w:rsidP="00BF326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3" w:type="pct"/>
          </w:tcPr>
          <w:p w14:paraId="4CC3C062" w14:textId="77777777" w:rsidR="00BF3260" w:rsidRDefault="00BF3260" w:rsidP="00BF326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  <w:vAlign w:val="center"/>
          </w:tcPr>
          <w:p w14:paraId="0CB85C07" w14:textId="77777777" w:rsidR="00BF3260" w:rsidRDefault="00BF3260" w:rsidP="00BF3260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5" w:type="pct"/>
            <w:vAlign w:val="bottom"/>
          </w:tcPr>
          <w:p w14:paraId="17AF25A7" w14:textId="77777777" w:rsidR="00BF3260" w:rsidRDefault="00BF3260" w:rsidP="00BF326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" w:type="pct"/>
            <w:vAlign w:val="bottom"/>
          </w:tcPr>
          <w:p w14:paraId="3544387B" w14:textId="77777777" w:rsidR="00BF3260" w:rsidRDefault="00BF3260" w:rsidP="00BF3260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0" w:type="pct"/>
            <w:vAlign w:val="bottom"/>
          </w:tcPr>
          <w:p w14:paraId="1537A519" w14:textId="77777777" w:rsidR="00BF3260" w:rsidRDefault="00BF3260" w:rsidP="00BF3260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" w:type="pct"/>
            <w:vAlign w:val="bottom"/>
          </w:tcPr>
          <w:p w14:paraId="12C55E77" w14:textId="77777777" w:rsidR="00BF3260" w:rsidRDefault="00BF3260" w:rsidP="00BF3260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pct"/>
            <w:vAlign w:val="bottom"/>
          </w:tcPr>
          <w:p w14:paraId="38C5BF6A" w14:textId="77777777" w:rsidR="00BF3260" w:rsidRDefault="00BF3260" w:rsidP="00BF3260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vAlign w:val="bottom"/>
          </w:tcPr>
          <w:p w14:paraId="154D2A97" w14:textId="77777777" w:rsidR="00BF3260" w:rsidRDefault="00BF3260" w:rsidP="00BF3260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  <w:vAlign w:val="bottom"/>
          </w:tcPr>
          <w:p w14:paraId="4C67979B" w14:textId="77777777" w:rsidR="00BF3260" w:rsidRDefault="00BF3260" w:rsidP="00BF3260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" w:type="pct"/>
            <w:vAlign w:val="bottom"/>
          </w:tcPr>
          <w:p w14:paraId="3D2FEA5A" w14:textId="77777777" w:rsidR="00BF3260" w:rsidRDefault="00BF3260" w:rsidP="00BF3260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4" w:type="pct"/>
            <w:vAlign w:val="bottom"/>
          </w:tcPr>
          <w:p w14:paraId="723E5EC0" w14:textId="77777777" w:rsidR="00BF3260" w:rsidRDefault="00BF3260" w:rsidP="00BF3260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24E8C" w14:paraId="2DE1B3C4" w14:textId="77777777" w:rsidTr="00D55936">
        <w:trPr>
          <w:trHeight w:val="261"/>
        </w:trPr>
        <w:tc>
          <w:tcPr>
            <w:tcW w:w="1007" w:type="pct"/>
            <w:hideMark/>
          </w:tcPr>
          <w:p w14:paraId="0C308A72" w14:textId="77777777" w:rsidR="00BF3260" w:rsidRDefault="00BF3260" w:rsidP="00BF3260">
            <w:pPr>
              <w:spacing w:line="280" w:lineRule="atLeast"/>
              <w:ind w:left="160" w:right="-90" w:hanging="16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373" w:type="pct"/>
          </w:tcPr>
          <w:p w14:paraId="3D3BDEFA" w14:textId="77777777" w:rsidR="00BF3260" w:rsidRDefault="00BF3260" w:rsidP="00BF3260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9" w:type="pct"/>
          </w:tcPr>
          <w:p w14:paraId="3CE5F310" w14:textId="77777777" w:rsidR="00BF3260" w:rsidRDefault="00BF3260" w:rsidP="00BF3260">
            <w:pPr>
              <w:pStyle w:val="acctfourfigures"/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4" w:type="pct"/>
            <w:vAlign w:val="bottom"/>
          </w:tcPr>
          <w:p w14:paraId="5CAA8946" w14:textId="77777777" w:rsidR="00BF3260" w:rsidRDefault="00BF3260" w:rsidP="00BF3260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156121D1" w14:textId="77777777" w:rsidR="00BF3260" w:rsidRDefault="00BF3260" w:rsidP="00BF3260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6" w:type="pct"/>
          </w:tcPr>
          <w:p w14:paraId="4A5B0B2B" w14:textId="77777777" w:rsidR="00BF3260" w:rsidRDefault="00BF3260" w:rsidP="00BF3260">
            <w:pPr>
              <w:pStyle w:val="acctfourfigures"/>
              <w:tabs>
                <w:tab w:val="clear" w:pos="765"/>
                <w:tab w:val="decimal" w:pos="867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21C84BF6" w14:textId="77777777" w:rsidR="00BF3260" w:rsidRDefault="00BF3260" w:rsidP="00BF3260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3" w:type="pct"/>
          </w:tcPr>
          <w:p w14:paraId="1C16DFF4" w14:textId="77777777" w:rsidR="00BF3260" w:rsidRDefault="00BF3260" w:rsidP="00BF3260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349A6756" w14:textId="77777777" w:rsidR="00BF3260" w:rsidRDefault="00BF3260" w:rsidP="00BF3260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5" w:type="pct"/>
            <w:vAlign w:val="bottom"/>
          </w:tcPr>
          <w:p w14:paraId="227B23F6" w14:textId="77777777" w:rsidR="00BF3260" w:rsidRDefault="00BF3260" w:rsidP="00BF3260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" w:type="pct"/>
          </w:tcPr>
          <w:p w14:paraId="691F6669" w14:textId="77777777" w:rsidR="00BF3260" w:rsidRDefault="00BF3260" w:rsidP="00BF3260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0" w:type="pct"/>
          </w:tcPr>
          <w:p w14:paraId="74A8C65F" w14:textId="77777777" w:rsidR="00BF3260" w:rsidRDefault="00BF3260" w:rsidP="00BF3260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" w:type="pct"/>
          </w:tcPr>
          <w:p w14:paraId="09CF30DD" w14:textId="77777777" w:rsidR="00BF3260" w:rsidRDefault="00BF3260" w:rsidP="00BF3260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pct"/>
            <w:vAlign w:val="bottom"/>
          </w:tcPr>
          <w:p w14:paraId="6C92359F" w14:textId="77777777" w:rsidR="00BF3260" w:rsidRDefault="00BF3260" w:rsidP="00BF3260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</w:tcPr>
          <w:p w14:paraId="401FFC76" w14:textId="77777777" w:rsidR="00BF3260" w:rsidRDefault="00BF3260" w:rsidP="00BF3260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</w:tcPr>
          <w:p w14:paraId="262523B2" w14:textId="77777777" w:rsidR="00BF3260" w:rsidRDefault="00BF3260" w:rsidP="00BF3260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" w:type="pct"/>
          </w:tcPr>
          <w:p w14:paraId="79D71B8F" w14:textId="77777777" w:rsidR="00BF3260" w:rsidRDefault="00BF3260" w:rsidP="00BF3260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7" w:type="pct"/>
            <w:gridSpan w:val="2"/>
            <w:vAlign w:val="bottom"/>
          </w:tcPr>
          <w:p w14:paraId="4C492A1F" w14:textId="77777777" w:rsidR="00BF3260" w:rsidRDefault="00BF3260" w:rsidP="00BF3260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55936" w14:paraId="13342D74" w14:textId="77777777" w:rsidTr="00D55936">
        <w:trPr>
          <w:trHeight w:val="261"/>
        </w:trPr>
        <w:tc>
          <w:tcPr>
            <w:tcW w:w="1007" w:type="pct"/>
          </w:tcPr>
          <w:p w14:paraId="02DD6173" w14:textId="184C391E" w:rsidR="00D55936" w:rsidRDefault="00D55936" w:rsidP="00D55936">
            <w:pPr>
              <w:spacing w:line="280" w:lineRule="atLeast"/>
              <w:ind w:left="160" w:right="-90" w:hanging="16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 xml:space="preserve">    สัญญาแลกเปลี่ยนอัตราดอกเบี้ย</w:t>
            </w:r>
          </w:p>
        </w:tc>
        <w:tc>
          <w:tcPr>
            <w:tcW w:w="373" w:type="pct"/>
          </w:tcPr>
          <w:p w14:paraId="01F01CF9" w14:textId="67F5B271" w:rsidR="00D55936" w:rsidRDefault="00D55936" w:rsidP="00D55936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</w:t>
            </w:r>
          </w:p>
        </w:tc>
        <w:tc>
          <w:tcPr>
            <w:tcW w:w="119" w:type="pct"/>
          </w:tcPr>
          <w:p w14:paraId="739425AB" w14:textId="77777777" w:rsidR="00D55936" w:rsidRDefault="00D55936" w:rsidP="00D55936">
            <w:pPr>
              <w:pStyle w:val="acctfourfigures"/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4" w:type="pct"/>
          </w:tcPr>
          <w:p w14:paraId="1575FE37" w14:textId="18B1FD20" w:rsidR="00D55936" w:rsidRDefault="00D55936" w:rsidP="00D55936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3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9" w:type="pct"/>
          </w:tcPr>
          <w:p w14:paraId="6AA641F2" w14:textId="77777777" w:rsidR="00D55936" w:rsidRDefault="00D55936" w:rsidP="00D55936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6" w:type="pct"/>
          </w:tcPr>
          <w:p w14:paraId="073CC313" w14:textId="7F488133" w:rsidR="00D55936" w:rsidRDefault="00D55936" w:rsidP="00B50A43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3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9" w:type="pct"/>
          </w:tcPr>
          <w:p w14:paraId="4114616E" w14:textId="77777777" w:rsidR="00D55936" w:rsidRDefault="00D55936" w:rsidP="00D55936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3" w:type="pct"/>
          </w:tcPr>
          <w:p w14:paraId="45EA9546" w14:textId="7EA64ED2" w:rsidR="00D55936" w:rsidRDefault="00D55936" w:rsidP="00B50A43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3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Del="000051B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9" w:type="pct"/>
          </w:tcPr>
          <w:p w14:paraId="536D6FE0" w14:textId="77777777" w:rsidR="00D55936" w:rsidRDefault="00D55936" w:rsidP="00D55936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5" w:type="pct"/>
            <w:vAlign w:val="bottom"/>
          </w:tcPr>
          <w:p w14:paraId="2869CF39" w14:textId="79A4AB8A" w:rsidR="00D55936" w:rsidRDefault="00D55936" w:rsidP="00D55936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</w:t>
            </w:r>
          </w:p>
        </w:tc>
        <w:tc>
          <w:tcPr>
            <w:tcW w:w="83" w:type="pct"/>
          </w:tcPr>
          <w:p w14:paraId="7E3F984B" w14:textId="77777777" w:rsidR="00D55936" w:rsidRDefault="00D55936" w:rsidP="00D55936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0" w:type="pct"/>
          </w:tcPr>
          <w:p w14:paraId="68C2663C" w14:textId="3A3967E8" w:rsidR="00D55936" w:rsidRDefault="00D55936" w:rsidP="00D55936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1" w:type="pct"/>
          </w:tcPr>
          <w:p w14:paraId="04D908B5" w14:textId="77777777" w:rsidR="00D55936" w:rsidRDefault="00D55936" w:rsidP="00D55936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pct"/>
            <w:vAlign w:val="bottom"/>
          </w:tcPr>
          <w:p w14:paraId="152FB35D" w14:textId="4436E4B7" w:rsidR="00D55936" w:rsidRDefault="00D55936" w:rsidP="00D55936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</w:t>
            </w:r>
          </w:p>
        </w:tc>
        <w:tc>
          <w:tcPr>
            <w:tcW w:w="79" w:type="pct"/>
          </w:tcPr>
          <w:p w14:paraId="6200C5AF" w14:textId="77777777" w:rsidR="00D55936" w:rsidRDefault="00D55936" w:rsidP="00D55936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</w:tcPr>
          <w:p w14:paraId="52ACAEAD" w14:textId="7CA14AEF" w:rsidR="00D55936" w:rsidRDefault="00D55936" w:rsidP="00D55936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7" w:type="pct"/>
          </w:tcPr>
          <w:p w14:paraId="45B61676" w14:textId="77777777" w:rsidR="00D55936" w:rsidRDefault="00D55936" w:rsidP="00D55936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7" w:type="pct"/>
            <w:gridSpan w:val="2"/>
            <w:vAlign w:val="bottom"/>
          </w:tcPr>
          <w:p w14:paraId="7588911E" w14:textId="67E3020F" w:rsidR="00D55936" w:rsidRPr="005A2B64" w:rsidRDefault="00D55936" w:rsidP="00D55936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A2B6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15</w:t>
            </w:r>
          </w:p>
        </w:tc>
      </w:tr>
      <w:tr w:rsidR="00D55936" w14:paraId="4F4D65E3" w14:textId="77777777" w:rsidTr="00990912">
        <w:trPr>
          <w:trHeight w:val="261"/>
        </w:trPr>
        <w:tc>
          <w:tcPr>
            <w:tcW w:w="1007" w:type="pct"/>
            <w:hideMark/>
          </w:tcPr>
          <w:p w14:paraId="676DF28A" w14:textId="038F6D01" w:rsidR="00D55936" w:rsidRDefault="00D55936" w:rsidP="00D55936">
            <w:pPr>
              <w:spacing w:line="280" w:lineRule="atLeast"/>
              <w:ind w:left="249" w:right="-90" w:hanging="90"/>
              <w:rPr>
                <w:rFonts w:asciiTheme="majorBidi" w:hAnsiTheme="majorBidi" w:cstheme="majorBidi"/>
                <w:sz w:val="26"/>
                <w:szCs w:val="26"/>
              </w:rPr>
            </w:pPr>
            <w:r w:rsidRPr="00EB2768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ซื้อขายเงินตราต่างประเทศ</w:t>
            </w:r>
            <w:r>
              <w:rPr>
                <w:rFonts w:asciiTheme="majorBidi" w:hAnsiTheme="majorBidi" w:cstheme="majorBidi"/>
                <w:sz w:val="26"/>
                <w:szCs w:val="26"/>
              </w:rPr>
              <w:br/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ล่วงหน้า</w:t>
            </w:r>
          </w:p>
        </w:tc>
        <w:tc>
          <w:tcPr>
            <w:tcW w:w="373" w:type="pct"/>
            <w:vAlign w:val="bottom"/>
          </w:tcPr>
          <w:p w14:paraId="7FFE7C75" w14:textId="337E750B" w:rsidR="00D55936" w:rsidRPr="008379CA" w:rsidRDefault="00F84D07" w:rsidP="00ED5C03">
            <w:pPr>
              <w:pStyle w:val="acctfourfigures"/>
              <w:tabs>
                <w:tab w:val="clear" w:pos="765"/>
                <w:tab w:val="decimal" w:pos="521"/>
                <w:tab w:val="decimal" w:pos="611"/>
                <w:tab w:val="decimal" w:pos="715"/>
              </w:tabs>
              <w:spacing w:line="280" w:lineRule="atLeast"/>
              <w:ind w:left="-43" w:right="4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9" w:type="pct"/>
          </w:tcPr>
          <w:p w14:paraId="60F99D06" w14:textId="77777777" w:rsidR="00D55936" w:rsidRPr="008379CA" w:rsidRDefault="00D55936" w:rsidP="00D55936">
            <w:pPr>
              <w:pStyle w:val="acctfourfigures"/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4" w:type="pct"/>
            <w:vAlign w:val="bottom"/>
          </w:tcPr>
          <w:p w14:paraId="6309C738" w14:textId="2814F072" w:rsidR="00D55936" w:rsidRPr="008379CA" w:rsidRDefault="00D55936" w:rsidP="00D55936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131</w:t>
            </w:r>
          </w:p>
        </w:tc>
        <w:tc>
          <w:tcPr>
            <w:tcW w:w="119" w:type="pct"/>
          </w:tcPr>
          <w:p w14:paraId="092C9999" w14:textId="77777777" w:rsidR="00D55936" w:rsidRPr="008379CA" w:rsidRDefault="00D55936" w:rsidP="00D55936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6" w:type="pct"/>
          </w:tcPr>
          <w:p w14:paraId="4EDD4372" w14:textId="77777777" w:rsidR="00D55936" w:rsidRDefault="00D55936" w:rsidP="00B50A43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3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F0D256D" w14:textId="19715A90" w:rsidR="00D55936" w:rsidRPr="008379CA" w:rsidRDefault="00D55936" w:rsidP="00B50A43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3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9" w:type="pct"/>
          </w:tcPr>
          <w:p w14:paraId="06618BD6" w14:textId="77777777" w:rsidR="00D55936" w:rsidRPr="008379CA" w:rsidRDefault="00D55936" w:rsidP="00D55936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3" w:type="pct"/>
          </w:tcPr>
          <w:p w14:paraId="59A05437" w14:textId="77777777" w:rsidR="00D55936" w:rsidRDefault="00D55936" w:rsidP="00D55936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3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73E3DEC" w14:textId="5CABCB47" w:rsidR="00D55936" w:rsidRPr="008379CA" w:rsidRDefault="00D55936" w:rsidP="00B50A43">
            <w:pPr>
              <w:pStyle w:val="acctfourfigures"/>
              <w:tabs>
                <w:tab w:val="decimal" w:pos="521"/>
                <w:tab w:val="decimal" w:pos="611"/>
                <w:tab w:val="left" w:pos="892"/>
              </w:tabs>
              <w:spacing w:line="280" w:lineRule="atLeast"/>
              <w:ind w:left="-43" w:right="3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Del="000051B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9" w:type="pct"/>
          </w:tcPr>
          <w:p w14:paraId="59DA74E1" w14:textId="77777777" w:rsidR="00D55936" w:rsidRPr="008379CA" w:rsidRDefault="00D55936" w:rsidP="00D55936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5" w:type="pct"/>
            <w:vAlign w:val="bottom"/>
          </w:tcPr>
          <w:p w14:paraId="2CC2B607" w14:textId="7550260C" w:rsidR="00D55936" w:rsidRPr="008379CA" w:rsidRDefault="00D55936" w:rsidP="00D55936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131</w:t>
            </w:r>
          </w:p>
        </w:tc>
        <w:tc>
          <w:tcPr>
            <w:tcW w:w="83" w:type="pct"/>
          </w:tcPr>
          <w:p w14:paraId="44CDFFA9" w14:textId="77777777" w:rsidR="00D55936" w:rsidRPr="008379CA" w:rsidRDefault="00D55936" w:rsidP="00D55936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0" w:type="pct"/>
          </w:tcPr>
          <w:p w14:paraId="7DF6CDC2" w14:textId="77777777" w:rsidR="00D55936" w:rsidRDefault="00D55936" w:rsidP="00D55936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DD5DD6C" w14:textId="00408ED4" w:rsidR="00D55936" w:rsidRPr="008379CA" w:rsidRDefault="00D55936" w:rsidP="00D55936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1" w:type="pct"/>
          </w:tcPr>
          <w:p w14:paraId="009C48B6" w14:textId="77777777" w:rsidR="00D55936" w:rsidRPr="008379CA" w:rsidRDefault="00D55936" w:rsidP="00D55936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pct"/>
            <w:vAlign w:val="bottom"/>
          </w:tcPr>
          <w:p w14:paraId="069E24BE" w14:textId="722BF3C8" w:rsidR="00D55936" w:rsidRPr="008379CA" w:rsidRDefault="00D55936" w:rsidP="00D55936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131</w:t>
            </w:r>
          </w:p>
        </w:tc>
        <w:tc>
          <w:tcPr>
            <w:tcW w:w="79" w:type="pct"/>
          </w:tcPr>
          <w:p w14:paraId="7BF45075" w14:textId="77777777" w:rsidR="00D55936" w:rsidRPr="008379CA" w:rsidRDefault="00D55936" w:rsidP="00D55936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</w:tcPr>
          <w:p w14:paraId="6403EDC5" w14:textId="77777777" w:rsidR="00D55936" w:rsidRDefault="00D55936" w:rsidP="00D55936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6BF901F" w14:textId="05C586CC" w:rsidR="00D55936" w:rsidRPr="008379CA" w:rsidRDefault="00D55936" w:rsidP="00D55936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7" w:type="pct"/>
          </w:tcPr>
          <w:p w14:paraId="5E08DA57" w14:textId="77777777" w:rsidR="00D55936" w:rsidRPr="008379CA" w:rsidRDefault="00D55936" w:rsidP="00D55936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7" w:type="pct"/>
            <w:gridSpan w:val="2"/>
            <w:vAlign w:val="bottom"/>
          </w:tcPr>
          <w:p w14:paraId="14AD16B9" w14:textId="08162EEE" w:rsidR="00D55936" w:rsidRPr="008379CA" w:rsidRDefault="00D55936" w:rsidP="00D55936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131</w:t>
            </w:r>
          </w:p>
        </w:tc>
      </w:tr>
      <w:tr w:rsidR="00D55936" w14:paraId="0A452158" w14:textId="77777777" w:rsidTr="00990912">
        <w:trPr>
          <w:trHeight w:val="261"/>
        </w:trPr>
        <w:tc>
          <w:tcPr>
            <w:tcW w:w="1007" w:type="pct"/>
          </w:tcPr>
          <w:p w14:paraId="35B6BBA7" w14:textId="77777777" w:rsidR="00D55936" w:rsidRDefault="00D55936" w:rsidP="00D55936">
            <w:pPr>
              <w:spacing w:line="280" w:lineRule="atLeast"/>
              <w:ind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 xml:space="preserve">    สัญญาแลกเปลี่ยนเงินต้นและ</w:t>
            </w:r>
          </w:p>
          <w:p w14:paraId="730D14BE" w14:textId="00C3D3E4" w:rsidR="00D55936" w:rsidRPr="00EB2768" w:rsidRDefault="00D55936" w:rsidP="00D55936">
            <w:pPr>
              <w:spacing w:line="280" w:lineRule="atLeast"/>
              <w:ind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     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ภาระดอกเบี้ยของเงินต่างสกุลกัน</w:t>
            </w:r>
          </w:p>
        </w:tc>
        <w:tc>
          <w:tcPr>
            <w:tcW w:w="373" w:type="pct"/>
            <w:vAlign w:val="bottom"/>
          </w:tcPr>
          <w:p w14:paraId="57E1C35E" w14:textId="0D04CF88" w:rsidR="00D55936" w:rsidRPr="008379CA" w:rsidRDefault="00D55936" w:rsidP="00D55936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775</w:t>
            </w:r>
          </w:p>
        </w:tc>
        <w:tc>
          <w:tcPr>
            <w:tcW w:w="119" w:type="pct"/>
          </w:tcPr>
          <w:p w14:paraId="0B10E137" w14:textId="77777777" w:rsidR="00D55936" w:rsidRPr="008379CA" w:rsidRDefault="00D55936" w:rsidP="00D55936">
            <w:pPr>
              <w:pStyle w:val="acctfourfigures"/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4" w:type="pct"/>
            <w:vAlign w:val="bottom"/>
          </w:tcPr>
          <w:p w14:paraId="219CBC52" w14:textId="500DFC90" w:rsidR="00D55936" w:rsidRPr="008379CA" w:rsidRDefault="00D55936" w:rsidP="00D55936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3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9" w:type="pct"/>
          </w:tcPr>
          <w:p w14:paraId="14F15841" w14:textId="77777777" w:rsidR="00D55936" w:rsidRPr="008379CA" w:rsidRDefault="00D55936" w:rsidP="00D55936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6" w:type="pct"/>
          </w:tcPr>
          <w:p w14:paraId="439EFA74" w14:textId="77777777" w:rsidR="00D55936" w:rsidRDefault="00D55936" w:rsidP="00B50A43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3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9D36D83" w14:textId="44FAFB53" w:rsidR="00D55936" w:rsidRPr="008379CA" w:rsidRDefault="00D55936" w:rsidP="00B50A43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3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9" w:type="pct"/>
          </w:tcPr>
          <w:p w14:paraId="0F1D0167" w14:textId="77777777" w:rsidR="00D55936" w:rsidRPr="008379CA" w:rsidRDefault="00D55936" w:rsidP="00D55936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3" w:type="pct"/>
          </w:tcPr>
          <w:p w14:paraId="702E6EAC" w14:textId="77777777" w:rsidR="00D55936" w:rsidRDefault="00D55936" w:rsidP="00D55936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3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6CB727B" w14:textId="6B0CD72C" w:rsidR="00D55936" w:rsidRPr="008379CA" w:rsidRDefault="00D55936" w:rsidP="00B50A43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3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Del="000051B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9" w:type="pct"/>
          </w:tcPr>
          <w:p w14:paraId="25F3BD04" w14:textId="77777777" w:rsidR="00D55936" w:rsidRPr="008379CA" w:rsidRDefault="00D55936" w:rsidP="00D55936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5" w:type="pct"/>
            <w:vAlign w:val="bottom"/>
          </w:tcPr>
          <w:p w14:paraId="12A6FE40" w14:textId="7309300D" w:rsidR="00D55936" w:rsidRPr="008379CA" w:rsidRDefault="00D55936" w:rsidP="00D55936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775</w:t>
            </w:r>
          </w:p>
        </w:tc>
        <w:tc>
          <w:tcPr>
            <w:tcW w:w="83" w:type="pct"/>
          </w:tcPr>
          <w:p w14:paraId="2B748EC7" w14:textId="77777777" w:rsidR="00D55936" w:rsidRPr="008379CA" w:rsidRDefault="00D55936" w:rsidP="00D55936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0" w:type="pct"/>
          </w:tcPr>
          <w:p w14:paraId="46593AD0" w14:textId="77777777" w:rsidR="00D55936" w:rsidRDefault="00D55936" w:rsidP="00D55936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196449B" w14:textId="6832068A" w:rsidR="00D55936" w:rsidRPr="008379CA" w:rsidRDefault="00D55936" w:rsidP="00D55936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1" w:type="pct"/>
          </w:tcPr>
          <w:p w14:paraId="6CD2BFC1" w14:textId="77777777" w:rsidR="00D55936" w:rsidRPr="008379CA" w:rsidRDefault="00D55936" w:rsidP="00D55936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pct"/>
            <w:vAlign w:val="bottom"/>
          </w:tcPr>
          <w:p w14:paraId="6C1339F5" w14:textId="4A2A96E8" w:rsidR="00D55936" w:rsidRPr="008379CA" w:rsidRDefault="00D55936" w:rsidP="00D55936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775</w:t>
            </w:r>
          </w:p>
        </w:tc>
        <w:tc>
          <w:tcPr>
            <w:tcW w:w="79" w:type="pct"/>
          </w:tcPr>
          <w:p w14:paraId="38A36D1B" w14:textId="77777777" w:rsidR="00D55936" w:rsidRPr="008379CA" w:rsidRDefault="00D55936" w:rsidP="00D55936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</w:tcPr>
          <w:p w14:paraId="2D65E659" w14:textId="77777777" w:rsidR="00D55936" w:rsidRDefault="00D55936" w:rsidP="00D55936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09D7D72" w14:textId="3942AAFD" w:rsidR="00D55936" w:rsidRPr="008379CA" w:rsidRDefault="00D55936" w:rsidP="00D55936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7" w:type="pct"/>
          </w:tcPr>
          <w:p w14:paraId="64E27A0B" w14:textId="77777777" w:rsidR="00D55936" w:rsidRPr="008379CA" w:rsidRDefault="00D55936" w:rsidP="00D55936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7" w:type="pct"/>
            <w:gridSpan w:val="2"/>
            <w:vAlign w:val="bottom"/>
          </w:tcPr>
          <w:p w14:paraId="5F70ED1B" w14:textId="54E961B2" w:rsidR="00D55936" w:rsidRPr="008379CA" w:rsidRDefault="00D55936" w:rsidP="00D55936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775</w:t>
            </w:r>
          </w:p>
        </w:tc>
      </w:tr>
      <w:tr w:rsidR="00D55936" w14:paraId="4FA7B2E0" w14:textId="77777777" w:rsidTr="00990912">
        <w:trPr>
          <w:trHeight w:val="261"/>
        </w:trPr>
        <w:tc>
          <w:tcPr>
            <w:tcW w:w="1007" w:type="pct"/>
            <w:hideMark/>
          </w:tcPr>
          <w:p w14:paraId="69217AB5" w14:textId="77777777" w:rsidR="00D55936" w:rsidRDefault="00D55936" w:rsidP="00D55936">
            <w:pPr>
              <w:spacing w:line="280" w:lineRule="atLeast"/>
              <w:ind w:left="249" w:right="-90" w:hanging="90"/>
              <w:rPr>
                <w:rFonts w:asciiTheme="majorBidi" w:hAnsiTheme="majorBidi" w:cstheme="majorBidi"/>
                <w:sz w:val="26"/>
                <w:szCs w:val="26"/>
              </w:rPr>
            </w:pPr>
            <w:r w:rsidRPr="00EB2768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อนุพันธ์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สินค้าโภคภัณฑ์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6D5F13" w14:textId="62ACC284" w:rsidR="00D55936" w:rsidRPr="008379CA" w:rsidRDefault="00D55936" w:rsidP="00D55936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264</w:t>
            </w:r>
          </w:p>
        </w:tc>
        <w:tc>
          <w:tcPr>
            <w:tcW w:w="119" w:type="pct"/>
          </w:tcPr>
          <w:p w14:paraId="32E53644" w14:textId="77777777" w:rsidR="00D55936" w:rsidRPr="008379CA" w:rsidRDefault="00D55936" w:rsidP="00D55936">
            <w:pPr>
              <w:pStyle w:val="acctfourfigures"/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5FAACB" w14:textId="1B011E8E" w:rsidR="00D55936" w:rsidRPr="008379CA" w:rsidRDefault="00D55936" w:rsidP="00D55936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3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9" w:type="pct"/>
          </w:tcPr>
          <w:p w14:paraId="5727EA49" w14:textId="77777777" w:rsidR="00D55936" w:rsidRPr="008379CA" w:rsidRDefault="00D55936" w:rsidP="00D55936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53E9BB" w14:textId="14FDE629" w:rsidR="00D55936" w:rsidRPr="008379CA" w:rsidRDefault="00D55936" w:rsidP="00B50A43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3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9" w:type="pct"/>
          </w:tcPr>
          <w:p w14:paraId="7B3A8465" w14:textId="77777777" w:rsidR="00D55936" w:rsidRPr="008379CA" w:rsidRDefault="00D55936" w:rsidP="00D55936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F61240" w14:textId="3CD9855E" w:rsidR="00D55936" w:rsidRPr="008379CA" w:rsidRDefault="00D55936" w:rsidP="00B50A43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3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Del="000051B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9" w:type="pct"/>
          </w:tcPr>
          <w:p w14:paraId="1126E8F6" w14:textId="77777777" w:rsidR="00D55936" w:rsidRPr="008379CA" w:rsidRDefault="00D55936" w:rsidP="00D55936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C3D254" w14:textId="353425B9" w:rsidR="00D55936" w:rsidRPr="008379CA" w:rsidRDefault="00D55936" w:rsidP="00D55936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264</w:t>
            </w:r>
          </w:p>
        </w:tc>
        <w:tc>
          <w:tcPr>
            <w:tcW w:w="83" w:type="pct"/>
          </w:tcPr>
          <w:p w14:paraId="1F689365" w14:textId="77777777" w:rsidR="00D55936" w:rsidRPr="008379CA" w:rsidRDefault="00D55936" w:rsidP="00D55936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0" w:type="pct"/>
          </w:tcPr>
          <w:p w14:paraId="09EB49FC" w14:textId="376C6EC7" w:rsidR="00D55936" w:rsidRPr="008379CA" w:rsidRDefault="00D55936" w:rsidP="00D55936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1" w:type="pct"/>
          </w:tcPr>
          <w:p w14:paraId="2281F62E" w14:textId="77777777" w:rsidR="00D55936" w:rsidRPr="008379CA" w:rsidRDefault="00D55936" w:rsidP="00D55936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pct"/>
            <w:vAlign w:val="bottom"/>
          </w:tcPr>
          <w:p w14:paraId="6ECE0DF0" w14:textId="0623F794" w:rsidR="00D55936" w:rsidRPr="008379CA" w:rsidRDefault="00D55936" w:rsidP="00D55936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264</w:t>
            </w:r>
          </w:p>
        </w:tc>
        <w:tc>
          <w:tcPr>
            <w:tcW w:w="79" w:type="pct"/>
          </w:tcPr>
          <w:p w14:paraId="71F9981C" w14:textId="77777777" w:rsidR="00D55936" w:rsidRPr="008379CA" w:rsidRDefault="00D55936" w:rsidP="00D55936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</w:tcPr>
          <w:p w14:paraId="0F4D67FB" w14:textId="6FFD4058" w:rsidR="00D55936" w:rsidRPr="008379CA" w:rsidRDefault="00D55936" w:rsidP="00D55936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7" w:type="pct"/>
          </w:tcPr>
          <w:p w14:paraId="279ABAC3" w14:textId="77777777" w:rsidR="00D55936" w:rsidRPr="008379CA" w:rsidRDefault="00D55936" w:rsidP="00D55936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7" w:type="pct"/>
            <w:gridSpan w:val="2"/>
            <w:vAlign w:val="bottom"/>
          </w:tcPr>
          <w:p w14:paraId="75FB959E" w14:textId="28BC58B3" w:rsidR="00D55936" w:rsidRPr="008379CA" w:rsidRDefault="00D55936" w:rsidP="00D55936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264</w:t>
            </w:r>
          </w:p>
        </w:tc>
      </w:tr>
      <w:tr w:rsidR="00D55936" w14:paraId="6962AB1D" w14:textId="77777777" w:rsidTr="00990912">
        <w:trPr>
          <w:trHeight w:val="261"/>
        </w:trPr>
        <w:tc>
          <w:tcPr>
            <w:tcW w:w="1007" w:type="pct"/>
            <w:hideMark/>
          </w:tcPr>
          <w:p w14:paraId="6F862B8A" w14:textId="77777777" w:rsidR="00D55936" w:rsidRDefault="00D55936" w:rsidP="00D55936">
            <w:pPr>
              <w:spacing w:line="280" w:lineRule="atLeast"/>
              <w:ind w:left="160" w:right="-90" w:hanging="16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รวมหนี้สินทางการเงินอื่น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9414A1E" w14:textId="4E156F53" w:rsidR="00D55936" w:rsidRPr="008379CA" w:rsidRDefault="00D55936" w:rsidP="00D55936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1,054</w:t>
            </w:r>
          </w:p>
        </w:tc>
        <w:tc>
          <w:tcPr>
            <w:tcW w:w="119" w:type="pct"/>
          </w:tcPr>
          <w:p w14:paraId="28C5137A" w14:textId="77777777" w:rsidR="00D55936" w:rsidRPr="008379CA" w:rsidRDefault="00D55936" w:rsidP="00D55936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B88FA1A" w14:textId="270E0145" w:rsidR="00D55936" w:rsidRPr="008379CA" w:rsidRDefault="00D55936" w:rsidP="00D55936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131</w:t>
            </w:r>
          </w:p>
        </w:tc>
        <w:tc>
          <w:tcPr>
            <w:tcW w:w="119" w:type="pct"/>
          </w:tcPr>
          <w:p w14:paraId="40EF7590" w14:textId="77777777" w:rsidR="00D55936" w:rsidRPr="008379CA" w:rsidRDefault="00D55936" w:rsidP="00D5593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7DDF0B" w14:textId="116A9DE8" w:rsidR="00D55936" w:rsidRPr="00D55936" w:rsidRDefault="00D55936" w:rsidP="00B50A43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31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5593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19" w:type="pct"/>
          </w:tcPr>
          <w:p w14:paraId="20E278A6" w14:textId="77777777" w:rsidR="00D55936" w:rsidRPr="008379CA" w:rsidRDefault="00D55936" w:rsidP="00D5593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3B2F01" w14:textId="7FDE4900" w:rsidR="00D55936" w:rsidRPr="00D55936" w:rsidRDefault="00D55936" w:rsidP="00B50A43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31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55936" w:rsidDel="000051B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19" w:type="pct"/>
            <w:vAlign w:val="bottom"/>
          </w:tcPr>
          <w:p w14:paraId="188703C5" w14:textId="77777777" w:rsidR="00D55936" w:rsidRPr="008379CA" w:rsidRDefault="00D55936" w:rsidP="00D55936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EA85E35" w14:textId="05DC44C7" w:rsidR="00D55936" w:rsidRPr="008379CA" w:rsidRDefault="00D55936" w:rsidP="00D55936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1,185</w:t>
            </w:r>
          </w:p>
        </w:tc>
        <w:tc>
          <w:tcPr>
            <w:tcW w:w="83" w:type="pct"/>
            <w:vAlign w:val="bottom"/>
          </w:tcPr>
          <w:p w14:paraId="6C32CF39" w14:textId="77777777" w:rsidR="00D55936" w:rsidRPr="008379CA" w:rsidRDefault="00D55936" w:rsidP="00D55936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0" w:type="pct"/>
            <w:vAlign w:val="bottom"/>
          </w:tcPr>
          <w:p w14:paraId="7444B1D8" w14:textId="77777777" w:rsidR="00D55936" w:rsidRPr="008379CA" w:rsidRDefault="00D55936" w:rsidP="00D55936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1" w:type="pct"/>
            <w:vAlign w:val="bottom"/>
          </w:tcPr>
          <w:p w14:paraId="0A679A4B" w14:textId="77777777" w:rsidR="00D55936" w:rsidRPr="008379CA" w:rsidRDefault="00D55936" w:rsidP="00D55936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7" w:type="pct"/>
            <w:vAlign w:val="bottom"/>
          </w:tcPr>
          <w:p w14:paraId="4396D53C" w14:textId="77777777" w:rsidR="00D55936" w:rsidRPr="008379CA" w:rsidRDefault="00D55936" w:rsidP="00D55936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9" w:type="pct"/>
            <w:vAlign w:val="bottom"/>
          </w:tcPr>
          <w:p w14:paraId="0C7F3C29" w14:textId="77777777" w:rsidR="00D55936" w:rsidRPr="008379CA" w:rsidRDefault="00D55936" w:rsidP="00D55936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2" w:type="pct"/>
            <w:vAlign w:val="bottom"/>
          </w:tcPr>
          <w:p w14:paraId="0833B0D0" w14:textId="77777777" w:rsidR="00D55936" w:rsidRPr="008379CA" w:rsidRDefault="00D55936" w:rsidP="00D55936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7" w:type="pct"/>
            <w:vAlign w:val="bottom"/>
          </w:tcPr>
          <w:p w14:paraId="4212CCB7" w14:textId="77777777" w:rsidR="00D55936" w:rsidRPr="008379CA" w:rsidRDefault="00D55936" w:rsidP="00D55936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7" w:type="pct"/>
            <w:gridSpan w:val="2"/>
            <w:vAlign w:val="bottom"/>
          </w:tcPr>
          <w:p w14:paraId="66446850" w14:textId="77777777" w:rsidR="00D55936" w:rsidRPr="008379CA" w:rsidRDefault="00D55936" w:rsidP="00D55936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</w:tr>
    </w:tbl>
    <w:p w14:paraId="1F2CF58D" w14:textId="49B1FED9" w:rsidR="001F4C0E" w:rsidRDefault="001F4C0E" w:rsidP="00EB2768">
      <w:pPr>
        <w:tabs>
          <w:tab w:val="decimal" w:pos="521"/>
          <w:tab w:val="decimal" w:pos="595"/>
        </w:tabs>
        <w:spacing w:line="280" w:lineRule="atLeast"/>
        <w:ind w:left="-43" w:right="-14"/>
        <w:jc w:val="right"/>
      </w:pPr>
    </w:p>
    <w:tbl>
      <w:tblPr>
        <w:tblW w:w="4826" w:type="pct"/>
        <w:tblInd w:w="180" w:type="dxa"/>
        <w:tblLook w:val="04A0" w:firstRow="1" w:lastRow="0" w:firstColumn="1" w:lastColumn="0" w:noHBand="0" w:noVBand="1"/>
      </w:tblPr>
      <w:tblGrid>
        <w:gridCol w:w="2858"/>
        <w:gridCol w:w="1050"/>
        <w:gridCol w:w="326"/>
        <w:gridCol w:w="1340"/>
        <w:gridCol w:w="326"/>
        <w:gridCol w:w="1346"/>
        <w:gridCol w:w="326"/>
        <w:gridCol w:w="1281"/>
        <w:gridCol w:w="326"/>
        <w:gridCol w:w="1006"/>
        <w:gridCol w:w="224"/>
        <w:gridCol w:w="714"/>
        <w:gridCol w:w="235"/>
        <w:gridCol w:w="17"/>
        <w:gridCol w:w="884"/>
        <w:gridCol w:w="222"/>
        <w:gridCol w:w="694"/>
        <w:gridCol w:w="224"/>
        <w:gridCol w:w="11"/>
        <w:gridCol w:w="757"/>
      </w:tblGrid>
      <w:tr w:rsidR="00022131" w14:paraId="5E55B118" w14:textId="77777777" w:rsidTr="001E42A4">
        <w:trPr>
          <w:trHeight w:val="261"/>
          <w:tblHeader/>
        </w:trPr>
        <w:tc>
          <w:tcPr>
            <w:tcW w:w="1009" w:type="pct"/>
            <w:vAlign w:val="bottom"/>
          </w:tcPr>
          <w:p w14:paraId="210E2B9E" w14:textId="77777777" w:rsidR="00022131" w:rsidRDefault="00022131" w:rsidP="00551D4A">
            <w:pPr>
              <w:spacing w:line="280" w:lineRule="atLeast"/>
              <w:ind w:left="-19" w:right="-90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3991" w:type="pct"/>
            <w:gridSpan w:val="19"/>
            <w:hideMark/>
          </w:tcPr>
          <w:p w14:paraId="37AC0C03" w14:textId="77777777" w:rsidR="00022131" w:rsidRDefault="00022131" w:rsidP="00551D4A">
            <w:pPr>
              <w:pStyle w:val="acctfourfigures"/>
              <w:tabs>
                <w:tab w:val="left" w:pos="72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022131" w14:paraId="2E069E25" w14:textId="77777777" w:rsidTr="00C563A1">
        <w:trPr>
          <w:trHeight w:val="261"/>
          <w:tblHeader/>
        </w:trPr>
        <w:tc>
          <w:tcPr>
            <w:tcW w:w="1009" w:type="pct"/>
            <w:vAlign w:val="bottom"/>
          </w:tcPr>
          <w:p w14:paraId="1877D60A" w14:textId="77777777" w:rsidR="00022131" w:rsidRDefault="00022131" w:rsidP="00551D4A">
            <w:pPr>
              <w:spacing w:line="280" w:lineRule="atLeas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586" w:type="pct"/>
            <w:gridSpan w:val="9"/>
            <w:hideMark/>
          </w:tcPr>
          <w:p w14:paraId="485AFBD3" w14:textId="77777777" w:rsidR="00022131" w:rsidRDefault="00022131" w:rsidP="00551D4A">
            <w:pPr>
              <w:pStyle w:val="acctfourfigures"/>
              <w:tabs>
                <w:tab w:val="left" w:pos="72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79" w:type="pct"/>
          </w:tcPr>
          <w:p w14:paraId="657B9E59" w14:textId="77777777" w:rsidR="00022131" w:rsidRDefault="00022131" w:rsidP="00551D4A">
            <w:pPr>
              <w:pStyle w:val="acctfourfigures"/>
              <w:tabs>
                <w:tab w:val="left" w:pos="72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26" w:type="pct"/>
            <w:gridSpan w:val="9"/>
            <w:vAlign w:val="bottom"/>
            <w:hideMark/>
          </w:tcPr>
          <w:p w14:paraId="5276AE39" w14:textId="77777777" w:rsidR="00022131" w:rsidRDefault="00022131" w:rsidP="00551D4A">
            <w:pPr>
              <w:pStyle w:val="acctfourfigures"/>
              <w:tabs>
                <w:tab w:val="left" w:pos="72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8D2E65" w14:paraId="47DEACE7" w14:textId="77777777" w:rsidTr="00C563A1">
        <w:trPr>
          <w:trHeight w:val="261"/>
          <w:tblHeader/>
        </w:trPr>
        <w:tc>
          <w:tcPr>
            <w:tcW w:w="1009" w:type="pct"/>
            <w:vAlign w:val="bottom"/>
            <w:hideMark/>
          </w:tcPr>
          <w:p w14:paraId="4EEDB853" w14:textId="713BE8E5" w:rsidR="00022131" w:rsidRDefault="00022131" w:rsidP="00551D4A">
            <w:pPr>
              <w:spacing w:line="280" w:lineRule="atLeas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cyan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947854" w:rsidRPr="0094785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</w:t>
            </w:r>
            <w:r w:rsidR="008F6912" w:rsidRPr="008F691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371" w:type="pct"/>
          </w:tcPr>
          <w:p w14:paraId="10C51B8D" w14:textId="77777777" w:rsidR="00022131" w:rsidRDefault="00022131" w:rsidP="00551D4A">
            <w:pPr>
              <w:pStyle w:val="acctfourfigures"/>
              <w:tabs>
                <w:tab w:val="left" w:pos="720"/>
              </w:tabs>
              <w:spacing w:line="28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  <w:p w14:paraId="74BEAA10" w14:textId="77777777" w:rsidR="00022131" w:rsidRDefault="00022131" w:rsidP="00551D4A">
            <w:pPr>
              <w:pStyle w:val="acctfourfigures"/>
              <w:tabs>
                <w:tab w:val="left" w:pos="720"/>
              </w:tabs>
              <w:spacing w:line="28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518F30B5" w14:textId="77777777" w:rsidR="00022131" w:rsidRDefault="00022131" w:rsidP="00551D4A">
            <w:pPr>
              <w:pStyle w:val="acctfourfigures"/>
              <w:tabs>
                <w:tab w:val="left" w:pos="720"/>
              </w:tabs>
              <w:spacing w:line="28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115" w:type="pct"/>
          </w:tcPr>
          <w:p w14:paraId="7D4C6432" w14:textId="77777777" w:rsidR="00022131" w:rsidRDefault="00022131" w:rsidP="00551D4A">
            <w:pPr>
              <w:pStyle w:val="NoSpacing"/>
              <w:spacing w:line="28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73" w:type="pct"/>
            <w:vAlign w:val="bottom"/>
            <w:hideMark/>
          </w:tcPr>
          <w:p w14:paraId="76ACC733" w14:textId="77777777" w:rsidR="00022131" w:rsidRDefault="00022131" w:rsidP="00551D4A">
            <w:pPr>
              <w:pStyle w:val="acctfourfigures"/>
              <w:tabs>
                <w:tab w:val="left" w:pos="720"/>
              </w:tabs>
              <w:spacing w:line="28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15" w:type="pct"/>
          </w:tcPr>
          <w:p w14:paraId="5D62E53D" w14:textId="77777777" w:rsidR="00022131" w:rsidRDefault="00022131" w:rsidP="00551D4A">
            <w:pPr>
              <w:pStyle w:val="acctfourfigures"/>
              <w:tabs>
                <w:tab w:val="left" w:pos="72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475" w:type="pct"/>
            <w:hideMark/>
          </w:tcPr>
          <w:p w14:paraId="36013CC9" w14:textId="77777777" w:rsidR="00022131" w:rsidRDefault="00022131" w:rsidP="00551D4A">
            <w:pPr>
              <w:pStyle w:val="acctfourfigures"/>
              <w:tabs>
                <w:tab w:val="left" w:pos="720"/>
              </w:tabs>
              <w:spacing w:line="280" w:lineRule="atLeast"/>
              <w:ind w:left="-72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5" w:type="pct"/>
          </w:tcPr>
          <w:p w14:paraId="6885CCE0" w14:textId="77777777" w:rsidR="00022131" w:rsidRDefault="00022131" w:rsidP="00551D4A">
            <w:pPr>
              <w:pStyle w:val="acctfourfigures"/>
              <w:tabs>
                <w:tab w:val="left" w:pos="720"/>
              </w:tabs>
              <w:spacing w:line="280" w:lineRule="atLeast"/>
              <w:ind w:left="-72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452" w:type="pct"/>
            <w:vAlign w:val="bottom"/>
            <w:hideMark/>
          </w:tcPr>
          <w:p w14:paraId="70118FC1" w14:textId="77777777" w:rsidR="00022131" w:rsidRDefault="00022131" w:rsidP="00551D4A">
            <w:pPr>
              <w:pStyle w:val="acctfourfigures"/>
              <w:tabs>
                <w:tab w:val="left" w:pos="720"/>
              </w:tabs>
              <w:spacing w:line="28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เครื่องมือทางการเงินที่วัดมูลค่าด้วยราคาทุนตัดจำหน่าย </w:t>
            </w:r>
          </w:p>
        </w:tc>
        <w:tc>
          <w:tcPr>
            <w:tcW w:w="115" w:type="pct"/>
            <w:vAlign w:val="bottom"/>
          </w:tcPr>
          <w:p w14:paraId="6CC4CBE8" w14:textId="77777777" w:rsidR="00022131" w:rsidRDefault="00022131" w:rsidP="00551D4A">
            <w:pPr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5" w:type="pct"/>
            <w:vAlign w:val="bottom"/>
            <w:hideMark/>
          </w:tcPr>
          <w:p w14:paraId="54CF7998" w14:textId="77777777" w:rsidR="00022131" w:rsidRDefault="00022131" w:rsidP="00551D4A">
            <w:pPr>
              <w:pStyle w:val="acctfourfigures"/>
              <w:tabs>
                <w:tab w:val="left" w:pos="72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79" w:type="pct"/>
          </w:tcPr>
          <w:p w14:paraId="36788EDE" w14:textId="77777777" w:rsidR="00022131" w:rsidRDefault="00022131" w:rsidP="00551D4A">
            <w:pPr>
              <w:pStyle w:val="acctfourfigures"/>
              <w:tabs>
                <w:tab w:val="left" w:pos="72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52" w:type="pct"/>
            <w:vAlign w:val="bottom"/>
            <w:hideMark/>
          </w:tcPr>
          <w:p w14:paraId="4A0D9B89" w14:textId="22629DD1" w:rsidR="00022131" w:rsidRDefault="00022131" w:rsidP="00551D4A">
            <w:pPr>
              <w:pStyle w:val="acctfourfigures"/>
              <w:tabs>
                <w:tab w:val="left" w:pos="720"/>
              </w:tabs>
              <w:spacing w:line="28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ระดับ </w:t>
            </w:r>
            <w:r w:rsidR="008F6912" w:rsidRPr="008F691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83" w:type="pct"/>
          </w:tcPr>
          <w:p w14:paraId="0714BC27" w14:textId="77777777" w:rsidR="00022131" w:rsidRDefault="00022131" w:rsidP="00551D4A">
            <w:pPr>
              <w:pStyle w:val="acctfourfigures"/>
              <w:tabs>
                <w:tab w:val="left" w:pos="72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6" w:type="pct"/>
            <w:gridSpan w:val="2"/>
            <w:vAlign w:val="bottom"/>
            <w:hideMark/>
          </w:tcPr>
          <w:p w14:paraId="4182CE6E" w14:textId="36F14106" w:rsidR="00022131" w:rsidRDefault="00022131" w:rsidP="00551D4A">
            <w:pPr>
              <w:pStyle w:val="acctfourfigures"/>
              <w:tabs>
                <w:tab w:val="left" w:pos="72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ระดับ </w:t>
            </w:r>
            <w:r w:rsidR="00947854" w:rsidRPr="0094785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78" w:type="pct"/>
          </w:tcPr>
          <w:p w14:paraId="52361685" w14:textId="77777777" w:rsidR="00022131" w:rsidRDefault="00022131" w:rsidP="00551D4A">
            <w:pPr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5" w:type="pct"/>
            <w:vAlign w:val="bottom"/>
            <w:hideMark/>
          </w:tcPr>
          <w:p w14:paraId="000ACDE1" w14:textId="212C052E" w:rsidR="00022131" w:rsidRDefault="00022131" w:rsidP="00551D4A">
            <w:pPr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ระดับ </w:t>
            </w:r>
            <w:r w:rsidR="00947854" w:rsidRPr="00947854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79" w:type="pct"/>
          </w:tcPr>
          <w:p w14:paraId="3988D0E2" w14:textId="77777777" w:rsidR="00022131" w:rsidRDefault="00022131" w:rsidP="00551D4A">
            <w:pPr>
              <w:pStyle w:val="acctfourfigures"/>
              <w:tabs>
                <w:tab w:val="left" w:pos="72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73" w:type="pct"/>
            <w:gridSpan w:val="2"/>
            <w:vAlign w:val="bottom"/>
            <w:hideMark/>
          </w:tcPr>
          <w:p w14:paraId="50C24505" w14:textId="77777777" w:rsidR="00022131" w:rsidRDefault="00022131" w:rsidP="00551D4A">
            <w:pPr>
              <w:pStyle w:val="acctfourfigures"/>
              <w:tabs>
                <w:tab w:val="left" w:pos="72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022131" w14:paraId="1E4336F7" w14:textId="77777777" w:rsidTr="001E42A4">
        <w:trPr>
          <w:trHeight w:val="261"/>
          <w:tblHeader/>
        </w:trPr>
        <w:tc>
          <w:tcPr>
            <w:tcW w:w="1009" w:type="pct"/>
          </w:tcPr>
          <w:p w14:paraId="449BFCD3" w14:textId="77777777" w:rsidR="00022131" w:rsidRDefault="00022131" w:rsidP="00551D4A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cyan"/>
                <w:cs/>
                <w:lang w:val="en-GB"/>
              </w:rPr>
            </w:pPr>
          </w:p>
        </w:tc>
        <w:tc>
          <w:tcPr>
            <w:tcW w:w="3991" w:type="pct"/>
            <w:gridSpan w:val="19"/>
            <w:hideMark/>
          </w:tcPr>
          <w:p w14:paraId="2F3EFB80" w14:textId="5AD1DBDF" w:rsidR="00022131" w:rsidRDefault="00022131" w:rsidP="00551D4A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ล้านบาท</w:t>
            </w:r>
            <w:r w:rsidRPr="00C022E6" w:rsidDel="00436C7D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  <w:t>)</w:t>
            </w:r>
          </w:p>
        </w:tc>
      </w:tr>
      <w:tr w:rsidR="00022131" w14:paraId="10F0B74A" w14:textId="77777777" w:rsidTr="001E42A4">
        <w:trPr>
          <w:trHeight w:val="261"/>
          <w:tblHeader/>
        </w:trPr>
        <w:tc>
          <w:tcPr>
            <w:tcW w:w="1009" w:type="pct"/>
            <w:hideMark/>
          </w:tcPr>
          <w:p w14:paraId="13A076ED" w14:textId="3A92F43C" w:rsidR="00022131" w:rsidRDefault="00022131" w:rsidP="00551D4A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cyan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  <w:t>256</w:t>
            </w:r>
            <w:r w:rsidR="00C563A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  <w:t>7</w:t>
            </w:r>
          </w:p>
        </w:tc>
        <w:tc>
          <w:tcPr>
            <w:tcW w:w="3991" w:type="pct"/>
            <w:gridSpan w:val="19"/>
          </w:tcPr>
          <w:p w14:paraId="0DFF29BC" w14:textId="77777777" w:rsidR="00022131" w:rsidRDefault="00022131" w:rsidP="00551D4A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</w:tr>
      <w:tr w:rsidR="008D2E65" w14:paraId="55A0AAED" w14:textId="77777777" w:rsidTr="00C563A1">
        <w:trPr>
          <w:trHeight w:val="261"/>
        </w:trPr>
        <w:tc>
          <w:tcPr>
            <w:tcW w:w="1009" w:type="pct"/>
            <w:hideMark/>
          </w:tcPr>
          <w:p w14:paraId="7DB448E0" w14:textId="77777777" w:rsidR="00022131" w:rsidRDefault="00022131" w:rsidP="00551D4A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371" w:type="pct"/>
          </w:tcPr>
          <w:p w14:paraId="085CC605" w14:textId="77777777" w:rsidR="00022131" w:rsidRDefault="00022131" w:rsidP="00551D4A">
            <w:pPr>
              <w:pStyle w:val="acctfourfigures"/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5" w:type="pct"/>
          </w:tcPr>
          <w:p w14:paraId="6A255F0B" w14:textId="77777777" w:rsidR="00022131" w:rsidRDefault="00022131" w:rsidP="00551D4A">
            <w:pPr>
              <w:pStyle w:val="acctfourfigures"/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3" w:type="pct"/>
          </w:tcPr>
          <w:p w14:paraId="36BC0FCC" w14:textId="77777777" w:rsidR="00022131" w:rsidRDefault="00022131" w:rsidP="00551D4A">
            <w:pPr>
              <w:pStyle w:val="acctfourfigures"/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" w:type="pct"/>
          </w:tcPr>
          <w:p w14:paraId="67B6E70A" w14:textId="77777777" w:rsidR="00022131" w:rsidRDefault="00022131" w:rsidP="00551D4A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5" w:type="pct"/>
          </w:tcPr>
          <w:p w14:paraId="6ECA53FB" w14:textId="77777777" w:rsidR="00022131" w:rsidRDefault="00022131" w:rsidP="00551D4A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" w:type="pct"/>
          </w:tcPr>
          <w:p w14:paraId="6304ACDB" w14:textId="77777777" w:rsidR="00022131" w:rsidRDefault="00022131" w:rsidP="00551D4A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2" w:type="pct"/>
          </w:tcPr>
          <w:p w14:paraId="45684452" w14:textId="77777777" w:rsidR="00022131" w:rsidRDefault="00022131" w:rsidP="00551D4A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" w:type="pct"/>
          </w:tcPr>
          <w:p w14:paraId="4C11D3CE" w14:textId="77777777" w:rsidR="00022131" w:rsidRDefault="00022131" w:rsidP="00551D4A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5" w:type="pct"/>
          </w:tcPr>
          <w:p w14:paraId="62F773C1" w14:textId="77777777" w:rsidR="00022131" w:rsidRDefault="00022131" w:rsidP="00551D4A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</w:tcPr>
          <w:p w14:paraId="4A209EDC" w14:textId="77777777" w:rsidR="00022131" w:rsidRDefault="00022131" w:rsidP="00551D4A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</w:tcPr>
          <w:p w14:paraId="607B3F67" w14:textId="77777777" w:rsidR="00022131" w:rsidRDefault="00022131" w:rsidP="00551D4A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" w:type="pct"/>
          </w:tcPr>
          <w:p w14:paraId="733C3851" w14:textId="77777777" w:rsidR="00022131" w:rsidRDefault="00022131" w:rsidP="00551D4A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6" w:type="pct"/>
            <w:gridSpan w:val="2"/>
          </w:tcPr>
          <w:p w14:paraId="68497CD3" w14:textId="77777777" w:rsidR="00022131" w:rsidRDefault="00022131" w:rsidP="00551D4A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" w:type="pct"/>
          </w:tcPr>
          <w:p w14:paraId="66469F2A" w14:textId="77777777" w:rsidR="00022131" w:rsidRDefault="00022131" w:rsidP="00551D4A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5" w:type="pct"/>
          </w:tcPr>
          <w:p w14:paraId="3E54F968" w14:textId="77777777" w:rsidR="00022131" w:rsidRDefault="00022131" w:rsidP="00551D4A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</w:tcPr>
          <w:p w14:paraId="5CF0DAE1" w14:textId="77777777" w:rsidR="00022131" w:rsidRDefault="00022131" w:rsidP="00551D4A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pct"/>
            <w:gridSpan w:val="2"/>
          </w:tcPr>
          <w:p w14:paraId="1F09CA40" w14:textId="77777777" w:rsidR="00022131" w:rsidRDefault="00022131" w:rsidP="00551D4A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D2E65" w14:paraId="5C5C7302" w14:textId="77777777" w:rsidTr="00C563A1">
        <w:trPr>
          <w:trHeight w:val="261"/>
        </w:trPr>
        <w:tc>
          <w:tcPr>
            <w:tcW w:w="1009" w:type="pct"/>
            <w:hideMark/>
          </w:tcPr>
          <w:p w14:paraId="0FCA3059" w14:textId="77777777" w:rsidR="00022131" w:rsidRDefault="00022131" w:rsidP="00551D4A">
            <w:pPr>
              <w:spacing w:line="280" w:lineRule="atLeast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สินทรัพย์ทางการเงินอื่น</w:t>
            </w:r>
          </w:p>
        </w:tc>
        <w:tc>
          <w:tcPr>
            <w:tcW w:w="371" w:type="pct"/>
          </w:tcPr>
          <w:p w14:paraId="5AAD8F89" w14:textId="77777777" w:rsidR="00022131" w:rsidRDefault="00022131" w:rsidP="00551D4A">
            <w:pPr>
              <w:pStyle w:val="acctfourfigures"/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5" w:type="pct"/>
          </w:tcPr>
          <w:p w14:paraId="4F68665E" w14:textId="77777777" w:rsidR="00022131" w:rsidRDefault="00022131" w:rsidP="00551D4A">
            <w:pPr>
              <w:pStyle w:val="acctfourfigures"/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3" w:type="pct"/>
          </w:tcPr>
          <w:p w14:paraId="732BF7B1" w14:textId="77777777" w:rsidR="00022131" w:rsidRDefault="00022131" w:rsidP="00551D4A">
            <w:pPr>
              <w:pStyle w:val="acctfourfigures"/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" w:type="pct"/>
          </w:tcPr>
          <w:p w14:paraId="78CA2F71" w14:textId="77777777" w:rsidR="00022131" w:rsidRDefault="00022131" w:rsidP="00551D4A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5" w:type="pct"/>
          </w:tcPr>
          <w:p w14:paraId="7F8B02D9" w14:textId="77777777" w:rsidR="00022131" w:rsidRDefault="00022131" w:rsidP="00551D4A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" w:type="pct"/>
          </w:tcPr>
          <w:p w14:paraId="12F94854" w14:textId="77777777" w:rsidR="00022131" w:rsidRDefault="00022131" w:rsidP="00551D4A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2" w:type="pct"/>
          </w:tcPr>
          <w:p w14:paraId="00587DFC" w14:textId="77777777" w:rsidR="00022131" w:rsidRDefault="00022131" w:rsidP="00551D4A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" w:type="pct"/>
          </w:tcPr>
          <w:p w14:paraId="5DE5DA40" w14:textId="77777777" w:rsidR="00022131" w:rsidRDefault="00022131" w:rsidP="00551D4A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5" w:type="pct"/>
          </w:tcPr>
          <w:p w14:paraId="55F2C1CF" w14:textId="77777777" w:rsidR="00022131" w:rsidRDefault="00022131" w:rsidP="00551D4A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</w:tcPr>
          <w:p w14:paraId="5D021463" w14:textId="77777777" w:rsidR="00022131" w:rsidRDefault="00022131" w:rsidP="00551D4A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</w:tcPr>
          <w:p w14:paraId="33D51346" w14:textId="77777777" w:rsidR="00022131" w:rsidRDefault="00022131" w:rsidP="00551D4A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" w:type="pct"/>
          </w:tcPr>
          <w:p w14:paraId="10514132" w14:textId="77777777" w:rsidR="00022131" w:rsidRDefault="00022131" w:rsidP="00551D4A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6" w:type="pct"/>
            <w:gridSpan w:val="2"/>
          </w:tcPr>
          <w:p w14:paraId="183EC9B3" w14:textId="77777777" w:rsidR="00022131" w:rsidRDefault="00022131" w:rsidP="00551D4A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" w:type="pct"/>
          </w:tcPr>
          <w:p w14:paraId="3BCC83C9" w14:textId="77777777" w:rsidR="00022131" w:rsidRDefault="00022131" w:rsidP="00551D4A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5" w:type="pct"/>
          </w:tcPr>
          <w:p w14:paraId="2FE892DB" w14:textId="77777777" w:rsidR="00022131" w:rsidRDefault="00022131" w:rsidP="00551D4A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</w:tcPr>
          <w:p w14:paraId="0856B76D" w14:textId="77777777" w:rsidR="00022131" w:rsidRDefault="00022131" w:rsidP="00551D4A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pct"/>
            <w:gridSpan w:val="2"/>
          </w:tcPr>
          <w:p w14:paraId="01C7783D" w14:textId="77777777" w:rsidR="00022131" w:rsidRDefault="00022131" w:rsidP="00551D4A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D2E65" w14:paraId="52C4F98C" w14:textId="77777777" w:rsidTr="00C563A1">
        <w:trPr>
          <w:trHeight w:val="261"/>
        </w:trPr>
        <w:tc>
          <w:tcPr>
            <w:tcW w:w="1009" w:type="pct"/>
            <w:hideMark/>
          </w:tcPr>
          <w:p w14:paraId="61B4EC11" w14:textId="77777777" w:rsidR="00C563A1" w:rsidRDefault="00C563A1" w:rsidP="00C563A1">
            <w:pPr>
              <w:ind w:left="189" w:hanging="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371" w:type="pct"/>
          </w:tcPr>
          <w:p w14:paraId="74D13EEF" w14:textId="419FD9AF" w:rsidR="00C563A1" w:rsidRPr="008E19AD" w:rsidRDefault="00C563A1" w:rsidP="00C563A1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472</w:t>
            </w:r>
          </w:p>
        </w:tc>
        <w:tc>
          <w:tcPr>
            <w:tcW w:w="115" w:type="pct"/>
          </w:tcPr>
          <w:p w14:paraId="1A685335" w14:textId="77777777" w:rsidR="00C563A1" w:rsidRPr="008E19AD" w:rsidRDefault="00C563A1" w:rsidP="00C563A1">
            <w:pPr>
              <w:pStyle w:val="acctfourfigures"/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3" w:type="pct"/>
          </w:tcPr>
          <w:p w14:paraId="2F4CDFD0" w14:textId="4C8A9E4D" w:rsidR="00C563A1" w:rsidRPr="008E19AD" w:rsidRDefault="00C563A1" w:rsidP="00C563A1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3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" w:type="pct"/>
          </w:tcPr>
          <w:p w14:paraId="3332F3F2" w14:textId="77777777" w:rsidR="00C563A1" w:rsidRPr="008E19AD" w:rsidRDefault="00C563A1" w:rsidP="00C563A1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5" w:type="pct"/>
          </w:tcPr>
          <w:p w14:paraId="44C56C65" w14:textId="7CE7D725" w:rsidR="00C563A1" w:rsidRPr="008E19AD" w:rsidRDefault="00C563A1" w:rsidP="00B50A43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3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" w:type="pct"/>
          </w:tcPr>
          <w:p w14:paraId="64DC4498" w14:textId="77777777" w:rsidR="00C563A1" w:rsidRPr="008E19AD" w:rsidRDefault="00C563A1" w:rsidP="00C563A1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2" w:type="pct"/>
          </w:tcPr>
          <w:p w14:paraId="71405641" w14:textId="0B7753A8" w:rsidR="00C563A1" w:rsidRPr="008E19AD" w:rsidRDefault="00C563A1" w:rsidP="00B50A43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3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" w:type="pct"/>
          </w:tcPr>
          <w:p w14:paraId="4C39F00D" w14:textId="77777777" w:rsidR="00C563A1" w:rsidRPr="008E19AD" w:rsidRDefault="00C563A1" w:rsidP="00C563A1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5" w:type="pct"/>
            <w:vAlign w:val="bottom"/>
          </w:tcPr>
          <w:p w14:paraId="65BB070D" w14:textId="1C64C00C" w:rsidR="00C563A1" w:rsidRPr="008E19AD" w:rsidRDefault="00C563A1" w:rsidP="00C563A1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472</w:t>
            </w:r>
          </w:p>
        </w:tc>
        <w:tc>
          <w:tcPr>
            <w:tcW w:w="79" w:type="pct"/>
          </w:tcPr>
          <w:p w14:paraId="530A5FE1" w14:textId="77777777" w:rsidR="00C563A1" w:rsidRPr="008E19AD" w:rsidRDefault="00C563A1" w:rsidP="00C563A1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</w:tcPr>
          <w:p w14:paraId="500D12A1" w14:textId="0781143D" w:rsidR="00C563A1" w:rsidRPr="008E19AD" w:rsidRDefault="00C563A1" w:rsidP="00C563A1">
            <w:pPr>
              <w:pStyle w:val="acctfourfigures"/>
              <w:tabs>
                <w:tab w:val="decimal" w:pos="404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3" w:type="pct"/>
          </w:tcPr>
          <w:p w14:paraId="209086CD" w14:textId="77777777" w:rsidR="00C563A1" w:rsidRPr="008E19AD" w:rsidRDefault="00C563A1" w:rsidP="00C563A1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6" w:type="pct"/>
            <w:gridSpan w:val="2"/>
            <w:vAlign w:val="bottom"/>
          </w:tcPr>
          <w:p w14:paraId="639037EB" w14:textId="4DE13974" w:rsidR="00C563A1" w:rsidRPr="008E19AD" w:rsidRDefault="00C563A1" w:rsidP="00C563A1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472</w:t>
            </w:r>
          </w:p>
        </w:tc>
        <w:tc>
          <w:tcPr>
            <w:tcW w:w="78" w:type="pct"/>
          </w:tcPr>
          <w:p w14:paraId="2EBE1D38" w14:textId="77777777" w:rsidR="00C563A1" w:rsidRPr="008E19AD" w:rsidRDefault="00C563A1" w:rsidP="00C563A1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5" w:type="pct"/>
          </w:tcPr>
          <w:p w14:paraId="4E73C7EE" w14:textId="65F19DD2" w:rsidR="00C563A1" w:rsidRPr="008E19AD" w:rsidRDefault="00C563A1" w:rsidP="00C563A1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9" w:type="pct"/>
          </w:tcPr>
          <w:p w14:paraId="4AC9E674" w14:textId="77777777" w:rsidR="00C563A1" w:rsidRPr="008E19AD" w:rsidRDefault="00C563A1" w:rsidP="00C563A1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pct"/>
            <w:gridSpan w:val="2"/>
            <w:vAlign w:val="bottom"/>
          </w:tcPr>
          <w:p w14:paraId="3E9AC6AF" w14:textId="1DB28A21" w:rsidR="00C563A1" w:rsidRPr="008E19AD" w:rsidRDefault="00C563A1" w:rsidP="00C563A1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472</w:t>
            </w:r>
          </w:p>
        </w:tc>
      </w:tr>
      <w:tr w:rsidR="008D2E65" w14:paraId="1A835200" w14:textId="77777777" w:rsidTr="00C563A1">
        <w:trPr>
          <w:trHeight w:val="261"/>
        </w:trPr>
        <w:tc>
          <w:tcPr>
            <w:tcW w:w="1009" w:type="pct"/>
            <w:hideMark/>
          </w:tcPr>
          <w:p w14:paraId="69A63EC2" w14:textId="77777777" w:rsidR="00C563A1" w:rsidRDefault="00C563A1" w:rsidP="00C563A1">
            <w:pPr>
              <w:ind w:left="189" w:hanging="8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สัญญา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ซื้อขายเงินตราต่างประเทศล่วงหน้า</w:t>
            </w:r>
          </w:p>
        </w:tc>
        <w:tc>
          <w:tcPr>
            <w:tcW w:w="371" w:type="pct"/>
            <w:vAlign w:val="bottom"/>
          </w:tcPr>
          <w:p w14:paraId="29C27C95" w14:textId="25808421" w:rsidR="00C563A1" w:rsidRPr="008E19AD" w:rsidRDefault="00C563A1" w:rsidP="00C563A1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785</w:t>
            </w:r>
          </w:p>
        </w:tc>
        <w:tc>
          <w:tcPr>
            <w:tcW w:w="115" w:type="pct"/>
          </w:tcPr>
          <w:p w14:paraId="25322D62" w14:textId="77777777" w:rsidR="00C563A1" w:rsidRPr="008E19AD" w:rsidRDefault="00C563A1" w:rsidP="00C563A1">
            <w:pPr>
              <w:pStyle w:val="acctfourfigures"/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3" w:type="pct"/>
            <w:vAlign w:val="bottom"/>
          </w:tcPr>
          <w:p w14:paraId="1103C67F" w14:textId="63DEDCA9" w:rsidR="00C563A1" w:rsidRPr="008E19AD" w:rsidRDefault="00C563A1" w:rsidP="00C563A1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277</w:t>
            </w:r>
          </w:p>
        </w:tc>
        <w:tc>
          <w:tcPr>
            <w:tcW w:w="115" w:type="pct"/>
          </w:tcPr>
          <w:p w14:paraId="58E2AAF6" w14:textId="77777777" w:rsidR="00C563A1" w:rsidRPr="008E19AD" w:rsidRDefault="00C563A1" w:rsidP="00C563A1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5" w:type="pct"/>
          </w:tcPr>
          <w:p w14:paraId="3BAC6614" w14:textId="77777777" w:rsidR="00C563A1" w:rsidRDefault="00C563A1" w:rsidP="00B50A43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3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51B142D" w14:textId="56F631B9" w:rsidR="00C563A1" w:rsidRPr="008E19AD" w:rsidRDefault="00C563A1" w:rsidP="00B50A43">
            <w:pPr>
              <w:pStyle w:val="acctfourfigures"/>
              <w:tabs>
                <w:tab w:val="clear" w:pos="765"/>
                <w:tab w:val="decimal" w:pos="521"/>
                <w:tab w:val="decimal" w:pos="611"/>
                <w:tab w:val="decimal" w:pos="867"/>
              </w:tabs>
              <w:spacing w:line="280" w:lineRule="atLeast"/>
              <w:ind w:left="-43" w:right="3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" w:type="pct"/>
          </w:tcPr>
          <w:p w14:paraId="0AE1D752" w14:textId="77777777" w:rsidR="00C563A1" w:rsidRPr="008E19AD" w:rsidRDefault="00C563A1" w:rsidP="00C563A1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2" w:type="pct"/>
          </w:tcPr>
          <w:p w14:paraId="1C631CC5" w14:textId="77777777" w:rsidR="00C563A1" w:rsidRDefault="00C563A1" w:rsidP="00B50A43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3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8A8FBAB" w14:textId="21537AC6" w:rsidR="00C563A1" w:rsidRPr="008E19AD" w:rsidRDefault="00C563A1" w:rsidP="00B50A43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3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" w:type="pct"/>
          </w:tcPr>
          <w:p w14:paraId="65CBAB5B" w14:textId="77777777" w:rsidR="00C563A1" w:rsidRPr="008E19AD" w:rsidRDefault="00C563A1" w:rsidP="00C563A1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5" w:type="pct"/>
            <w:vAlign w:val="bottom"/>
          </w:tcPr>
          <w:p w14:paraId="5179B2E6" w14:textId="17E0F5CE" w:rsidR="00C563A1" w:rsidRPr="008E19AD" w:rsidRDefault="00C563A1" w:rsidP="00C563A1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1,062</w:t>
            </w:r>
          </w:p>
        </w:tc>
        <w:tc>
          <w:tcPr>
            <w:tcW w:w="79" w:type="pct"/>
          </w:tcPr>
          <w:p w14:paraId="44D11086" w14:textId="77777777" w:rsidR="00C563A1" w:rsidRPr="008E19AD" w:rsidRDefault="00C563A1" w:rsidP="00C563A1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</w:tcPr>
          <w:p w14:paraId="142532B1" w14:textId="77777777" w:rsidR="00C563A1" w:rsidRDefault="00C563A1" w:rsidP="00C563A1">
            <w:pPr>
              <w:pStyle w:val="acctfourfigures"/>
              <w:tabs>
                <w:tab w:val="decimal" w:pos="404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A6F2558" w14:textId="72165F0E" w:rsidR="00C563A1" w:rsidRPr="008E19AD" w:rsidRDefault="00C563A1" w:rsidP="00C563A1">
            <w:pPr>
              <w:pStyle w:val="acctfourfigures"/>
              <w:tabs>
                <w:tab w:val="decimal" w:pos="404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3" w:type="pct"/>
          </w:tcPr>
          <w:p w14:paraId="04F865C2" w14:textId="77777777" w:rsidR="00C563A1" w:rsidRPr="008E19AD" w:rsidRDefault="00C563A1" w:rsidP="00C563A1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6" w:type="pct"/>
            <w:gridSpan w:val="2"/>
            <w:vAlign w:val="bottom"/>
          </w:tcPr>
          <w:p w14:paraId="48646D36" w14:textId="2237C016" w:rsidR="00C563A1" w:rsidRPr="008E19AD" w:rsidRDefault="00C563A1" w:rsidP="00C563A1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1,062</w:t>
            </w:r>
          </w:p>
        </w:tc>
        <w:tc>
          <w:tcPr>
            <w:tcW w:w="78" w:type="pct"/>
          </w:tcPr>
          <w:p w14:paraId="4FBE9120" w14:textId="77777777" w:rsidR="00C563A1" w:rsidRPr="008E19AD" w:rsidRDefault="00C563A1" w:rsidP="00C563A1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5" w:type="pct"/>
          </w:tcPr>
          <w:p w14:paraId="17D23ECF" w14:textId="77777777" w:rsidR="00C563A1" w:rsidRDefault="00C563A1" w:rsidP="00C563A1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B6D7402" w14:textId="77C05154" w:rsidR="00C563A1" w:rsidRPr="008E19AD" w:rsidRDefault="00C563A1" w:rsidP="00C563A1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9" w:type="pct"/>
          </w:tcPr>
          <w:p w14:paraId="010839F0" w14:textId="77777777" w:rsidR="00C563A1" w:rsidRPr="008E19AD" w:rsidRDefault="00C563A1" w:rsidP="00C563A1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pct"/>
            <w:gridSpan w:val="2"/>
            <w:vAlign w:val="bottom"/>
          </w:tcPr>
          <w:p w14:paraId="33A34B0F" w14:textId="309B7A8F" w:rsidR="00C563A1" w:rsidRPr="008E19AD" w:rsidRDefault="00C563A1" w:rsidP="00C563A1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1,062</w:t>
            </w:r>
          </w:p>
        </w:tc>
      </w:tr>
      <w:tr w:rsidR="008D2E65" w14:paraId="7EF766D6" w14:textId="77777777" w:rsidTr="00C563A1">
        <w:trPr>
          <w:trHeight w:val="261"/>
        </w:trPr>
        <w:tc>
          <w:tcPr>
            <w:tcW w:w="1009" w:type="pct"/>
            <w:hideMark/>
          </w:tcPr>
          <w:p w14:paraId="3AED76EC" w14:textId="77777777" w:rsidR="00C563A1" w:rsidRDefault="00C563A1" w:rsidP="00C563A1">
            <w:pPr>
              <w:ind w:left="189" w:hanging="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สัญญาแลกเปลี่ยนเงินต้นและ</w:t>
            </w:r>
            <w:r>
              <w:rPr>
                <w:rFonts w:asciiTheme="majorBidi" w:hAnsiTheme="majorBidi" w:cstheme="majorBidi"/>
                <w:sz w:val="26"/>
                <w:szCs w:val="26"/>
              </w:rPr>
              <w:br/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ภาระดอกเบี้ยของเงินต่างสกุลกัน</w:t>
            </w:r>
          </w:p>
        </w:tc>
        <w:tc>
          <w:tcPr>
            <w:tcW w:w="371" w:type="pct"/>
            <w:vAlign w:val="bottom"/>
          </w:tcPr>
          <w:p w14:paraId="42F7FE4F" w14:textId="0256F9B6" w:rsidR="00C563A1" w:rsidRPr="008E19AD" w:rsidRDefault="00C563A1" w:rsidP="00C563A1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1,129</w:t>
            </w:r>
          </w:p>
        </w:tc>
        <w:tc>
          <w:tcPr>
            <w:tcW w:w="115" w:type="pct"/>
          </w:tcPr>
          <w:p w14:paraId="3EE3F245" w14:textId="77777777" w:rsidR="00C563A1" w:rsidRPr="008E19AD" w:rsidRDefault="00C563A1" w:rsidP="00C563A1">
            <w:pPr>
              <w:pStyle w:val="acctfourfigures"/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3" w:type="pct"/>
            <w:vAlign w:val="bottom"/>
          </w:tcPr>
          <w:p w14:paraId="49D2052D" w14:textId="3A3674F9" w:rsidR="00C563A1" w:rsidRPr="008E19AD" w:rsidRDefault="00C563A1" w:rsidP="00C563A1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3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" w:type="pct"/>
          </w:tcPr>
          <w:p w14:paraId="191D6D76" w14:textId="77777777" w:rsidR="00C563A1" w:rsidRPr="008E19AD" w:rsidRDefault="00C563A1" w:rsidP="00C563A1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5" w:type="pct"/>
          </w:tcPr>
          <w:p w14:paraId="60DBE356" w14:textId="77777777" w:rsidR="00C563A1" w:rsidRDefault="00C563A1" w:rsidP="00B50A43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3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D122754" w14:textId="19988132" w:rsidR="00C563A1" w:rsidRPr="008E19AD" w:rsidRDefault="00C563A1" w:rsidP="00B50A43">
            <w:pPr>
              <w:pStyle w:val="acctfourfigures"/>
              <w:tabs>
                <w:tab w:val="clear" w:pos="765"/>
                <w:tab w:val="decimal" w:pos="521"/>
                <w:tab w:val="decimal" w:pos="611"/>
                <w:tab w:val="decimal" w:pos="867"/>
              </w:tabs>
              <w:spacing w:line="280" w:lineRule="atLeast"/>
              <w:ind w:left="-43" w:right="3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" w:type="pct"/>
          </w:tcPr>
          <w:p w14:paraId="7C7BA518" w14:textId="77777777" w:rsidR="00C563A1" w:rsidRPr="008E19AD" w:rsidRDefault="00C563A1" w:rsidP="00C563A1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2" w:type="pct"/>
          </w:tcPr>
          <w:p w14:paraId="04CF6483" w14:textId="77777777" w:rsidR="00C563A1" w:rsidRDefault="00C563A1" w:rsidP="00B50A43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3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43A7C1D" w14:textId="234FA4DF" w:rsidR="00C563A1" w:rsidRPr="008E19AD" w:rsidRDefault="00C563A1" w:rsidP="00B50A43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3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" w:type="pct"/>
          </w:tcPr>
          <w:p w14:paraId="52B816BC" w14:textId="77777777" w:rsidR="00C563A1" w:rsidRPr="008E19AD" w:rsidRDefault="00C563A1" w:rsidP="00C563A1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5" w:type="pct"/>
            <w:vAlign w:val="bottom"/>
          </w:tcPr>
          <w:p w14:paraId="7B4D1EF5" w14:textId="3879AE58" w:rsidR="00C563A1" w:rsidRPr="008E19AD" w:rsidRDefault="00C563A1" w:rsidP="00C563A1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1,129</w:t>
            </w:r>
          </w:p>
        </w:tc>
        <w:tc>
          <w:tcPr>
            <w:tcW w:w="79" w:type="pct"/>
          </w:tcPr>
          <w:p w14:paraId="58A99616" w14:textId="77777777" w:rsidR="00C563A1" w:rsidRPr="008E19AD" w:rsidRDefault="00C563A1" w:rsidP="00C563A1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</w:tcPr>
          <w:p w14:paraId="50D40FEA" w14:textId="77777777" w:rsidR="00C563A1" w:rsidRDefault="00C563A1" w:rsidP="00C563A1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37AD0E1" w14:textId="727352FB" w:rsidR="00C563A1" w:rsidRPr="008E19AD" w:rsidRDefault="00C563A1" w:rsidP="00C563A1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3" w:type="pct"/>
          </w:tcPr>
          <w:p w14:paraId="69ABF285" w14:textId="77777777" w:rsidR="00C563A1" w:rsidRPr="008E19AD" w:rsidRDefault="00C563A1" w:rsidP="00C563A1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6" w:type="pct"/>
            <w:gridSpan w:val="2"/>
            <w:vAlign w:val="bottom"/>
          </w:tcPr>
          <w:p w14:paraId="0483CDA8" w14:textId="2AB7772F" w:rsidR="00C563A1" w:rsidRPr="008E19AD" w:rsidRDefault="00C563A1" w:rsidP="00C563A1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1,129</w:t>
            </w:r>
          </w:p>
        </w:tc>
        <w:tc>
          <w:tcPr>
            <w:tcW w:w="78" w:type="pct"/>
          </w:tcPr>
          <w:p w14:paraId="4F756ABD" w14:textId="77777777" w:rsidR="00C563A1" w:rsidRPr="008E19AD" w:rsidRDefault="00C563A1" w:rsidP="00C563A1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5" w:type="pct"/>
          </w:tcPr>
          <w:p w14:paraId="2812A93F" w14:textId="77777777" w:rsidR="00C563A1" w:rsidRDefault="00C563A1" w:rsidP="00C563A1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14DF0CC" w14:textId="6EF39DAA" w:rsidR="00C563A1" w:rsidRPr="008E19AD" w:rsidRDefault="00C563A1" w:rsidP="00C563A1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9" w:type="pct"/>
          </w:tcPr>
          <w:p w14:paraId="661B99C6" w14:textId="77777777" w:rsidR="00C563A1" w:rsidRPr="008E19AD" w:rsidRDefault="00C563A1" w:rsidP="00C563A1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pct"/>
            <w:gridSpan w:val="2"/>
            <w:vAlign w:val="bottom"/>
          </w:tcPr>
          <w:p w14:paraId="4BE72EB3" w14:textId="49622856" w:rsidR="00C563A1" w:rsidRPr="008E19AD" w:rsidRDefault="00C563A1" w:rsidP="00C563A1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1,129</w:t>
            </w:r>
          </w:p>
        </w:tc>
      </w:tr>
      <w:tr w:rsidR="008D2E65" w14:paraId="0F05D7B5" w14:textId="77777777" w:rsidTr="00C563A1">
        <w:trPr>
          <w:trHeight w:val="261"/>
        </w:trPr>
        <w:tc>
          <w:tcPr>
            <w:tcW w:w="1009" w:type="pct"/>
            <w:hideMark/>
          </w:tcPr>
          <w:p w14:paraId="74310977" w14:textId="77777777" w:rsidR="00C563A1" w:rsidRDefault="00C563A1" w:rsidP="00C563A1">
            <w:pPr>
              <w:ind w:left="189" w:hanging="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อนุพันธ์สินค้าโภคภัณฑ์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44FF76" w14:textId="36164583" w:rsidR="00C563A1" w:rsidRPr="008E19AD" w:rsidRDefault="00C563A1" w:rsidP="00C563A1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287</w:t>
            </w:r>
          </w:p>
        </w:tc>
        <w:tc>
          <w:tcPr>
            <w:tcW w:w="115" w:type="pct"/>
          </w:tcPr>
          <w:p w14:paraId="2A0914A1" w14:textId="77777777" w:rsidR="00C563A1" w:rsidRPr="008E19AD" w:rsidRDefault="00C563A1" w:rsidP="00C563A1">
            <w:pPr>
              <w:pStyle w:val="acctfourfigures"/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693842" w14:textId="2C20438E" w:rsidR="00C563A1" w:rsidRPr="008E19AD" w:rsidRDefault="00C563A1" w:rsidP="00C563A1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3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" w:type="pct"/>
          </w:tcPr>
          <w:p w14:paraId="14A018AA" w14:textId="77777777" w:rsidR="00C563A1" w:rsidRPr="008E19AD" w:rsidRDefault="00C563A1" w:rsidP="00C563A1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DEFFAF" w14:textId="0AA10FEB" w:rsidR="00C563A1" w:rsidRPr="008E19AD" w:rsidRDefault="00C563A1" w:rsidP="00B50A43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3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" w:type="pct"/>
          </w:tcPr>
          <w:p w14:paraId="7203B2D0" w14:textId="77777777" w:rsidR="00C563A1" w:rsidRPr="008E19AD" w:rsidRDefault="00C563A1" w:rsidP="00C563A1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EFD864" w14:textId="2BDCE764" w:rsidR="00C563A1" w:rsidRPr="008E19AD" w:rsidRDefault="00C563A1" w:rsidP="00B50A43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3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" w:type="pct"/>
          </w:tcPr>
          <w:p w14:paraId="164D2D80" w14:textId="77777777" w:rsidR="00C563A1" w:rsidRPr="008E19AD" w:rsidRDefault="00C563A1" w:rsidP="00C563A1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D751AE" w14:textId="735E1DE8" w:rsidR="00C563A1" w:rsidRPr="008E19AD" w:rsidRDefault="00C563A1" w:rsidP="00C563A1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287</w:t>
            </w:r>
          </w:p>
        </w:tc>
        <w:tc>
          <w:tcPr>
            <w:tcW w:w="79" w:type="pct"/>
          </w:tcPr>
          <w:p w14:paraId="4465534E" w14:textId="77777777" w:rsidR="00C563A1" w:rsidRPr="008E19AD" w:rsidRDefault="00C563A1" w:rsidP="00C563A1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</w:tcPr>
          <w:p w14:paraId="7E39C208" w14:textId="5FEC590D" w:rsidR="00C563A1" w:rsidRPr="008E19AD" w:rsidRDefault="00C563A1" w:rsidP="00C563A1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3" w:type="pct"/>
          </w:tcPr>
          <w:p w14:paraId="08D59FED" w14:textId="77777777" w:rsidR="00C563A1" w:rsidRPr="008E19AD" w:rsidRDefault="00C563A1" w:rsidP="00C563A1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6" w:type="pct"/>
            <w:gridSpan w:val="2"/>
            <w:vAlign w:val="bottom"/>
          </w:tcPr>
          <w:p w14:paraId="0664F3AF" w14:textId="676E641B" w:rsidR="00C563A1" w:rsidRPr="008E19AD" w:rsidRDefault="00C563A1" w:rsidP="00C563A1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287</w:t>
            </w:r>
          </w:p>
        </w:tc>
        <w:tc>
          <w:tcPr>
            <w:tcW w:w="78" w:type="pct"/>
          </w:tcPr>
          <w:p w14:paraId="69E536F8" w14:textId="77777777" w:rsidR="00C563A1" w:rsidRPr="008E19AD" w:rsidRDefault="00C563A1" w:rsidP="00C563A1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5" w:type="pct"/>
          </w:tcPr>
          <w:p w14:paraId="197AC35A" w14:textId="48EBEBBF" w:rsidR="00C563A1" w:rsidRPr="008E19AD" w:rsidRDefault="00C563A1" w:rsidP="00C563A1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9" w:type="pct"/>
          </w:tcPr>
          <w:p w14:paraId="15A525D2" w14:textId="77777777" w:rsidR="00C563A1" w:rsidRPr="008E19AD" w:rsidRDefault="00C563A1" w:rsidP="00C563A1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pct"/>
            <w:gridSpan w:val="2"/>
            <w:vAlign w:val="bottom"/>
          </w:tcPr>
          <w:p w14:paraId="7BA89FC2" w14:textId="62A088B5" w:rsidR="00C563A1" w:rsidRPr="008E19AD" w:rsidRDefault="00C563A1" w:rsidP="00C563A1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287</w:t>
            </w:r>
          </w:p>
        </w:tc>
      </w:tr>
      <w:tr w:rsidR="008D2E65" w14:paraId="7B0CCA70" w14:textId="77777777" w:rsidTr="00C563A1">
        <w:trPr>
          <w:trHeight w:val="261"/>
        </w:trPr>
        <w:tc>
          <w:tcPr>
            <w:tcW w:w="1009" w:type="pct"/>
            <w:hideMark/>
          </w:tcPr>
          <w:p w14:paraId="6E30E28A" w14:textId="77777777" w:rsidR="00C563A1" w:rsidRDefault="00C563A1" w:rsidP="00C563A1">
            <w:pPr>
              <w:spacing w:line="280" w:lineRule="atLeast"/>
              <w:ind w:left="160" w:right="-90" w:hanging="16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46FB347" w14:textId="5775EED5" w:rsidR="00C563A1" w:rsidRPr="008E19AD" w:rsidRDefault="00C563A1" w:rsidP="00C563A1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2,673</w:t>
            </w:r>
          </w:p>
        </w:tc>
        <w:tc>
          <w:tcPr>
            <w:tcW w:w="115" w:type="pct"/>
          </w:tcPr>
          <w:p w14:paraId="2C3DA168" w14:textId="77777777" w:rsidR="00C563A1" w:rsidRPr="008E19AD" w:rsidRDefault="00C563A1" w:rsidP="00C563A1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365DADD" w14:textId="710980CD" w:rsidR="00C563A1" w:rsidRPr="008E19AD" w:rsidRDefault="00C563A1" w:rsidP="00C563A1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277</w:t>
            </w:r>
          </w:p>
        </w:tc>
        <w:tc>
          <w:tcPr>
            <w:tcW w:w="115" w:type="pct"/>
          </w:tcPr>
          <w:p w14:paraId="058A2016" w14:textId="77777777" w:rsidR="00C563A1" w:rsidRPr="008E19AD" w:rsidRDefault="00C563A1" w:rsidP="00C563A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FDB0A1" w14:textId="092127C9" w:rsidR="00C563A1" w:rsidRPr="00D55936" w:rsidRDefault="00C563A1" w:rsidP="00B50A43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31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5593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15" w:type="pct"/>
          </w:tcPr>
          <w:p w14:paraId="056DD2A7" w14:textId="77777777" w:rsidR="00C563A1" w:rsidRPr="008E19AD" w:rsidRDefault="00C563A1" w:rsidP="00C563A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37130E" w14:textId="4AB77F8B" w:rsidR="00C563A1" w:rsidRPr="00D55936" w:rsidRDefault="00C563A1" w:rsidP="00B50A43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31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5593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15" w:type="pct"/>
            <w:vAlign w:val="bottom"/>
          </w:tcPr>
          <w:p w14:paraId="18E2D761" w14:textId="77777777" w:rsidR="00C563A1" w:rsidRPr="008E19AD" w:rsidRDefault="00C563A1" w:rsidP="00C563A1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16D6F2A" w14:textId="593C2AB5" w:rsidR="00C563A1" w:rsidRPr="008E19AD" w:rsidRDefault="00C563A1" w:rsidP="00C563A1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2,950</w:t>
            </w:r>
          </w:p>
        </w:tc>
        <w:tc>
          <w:tcPr>
            <w:tcW w:w="79" w:type="pct"/>
            <w:vAlign w:val="bottom"/>
          </w:tcPr>
          <w:p w14:paraId="6E4E90AC" w14:textId="77777777" w:rsidR="00C563A1" w:rsidRPr="008E19AD" w:rsidRDefault="00C563A1" w:rsidP="00C563A1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  <w:vAlign w:val="bottom"/>
          </w:tcPr>
          <w:p w14:paraId="5710FE55" w14:textId="77777777" w:rsidR="00C563A1" w:rsidRPr="008E19AD" w:rsidRDefault="00C563A1" w:rsidP="00C563A1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" w:type="pct"/>
            <w:vAlign w:val="bottom"/>
          </w:tcPr>
          <w:p w14:paraId="41F9F9CA" w14:textId="77777777" w:rsidR="00C563A1" w:rsidRPr="008E19AD" w:rsidRDefault="00C563A1" w:rsidP="00C563A1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6" w:type="pct"/>
            <w:gridSpan w:val="2"/>
            <w:vAlign w:val="bottom"/>
          </w:tcPr>
          <w:p w14:paraId="2DF09E57" w14:textId="77777777" w:rsidR="00C563A1" w:rsidRPr="008E19AD" w:rsidRDefault="00C563A1" w:rsidP="00C563A1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" w:type="pct"/>
            <w:vAlign w:val="bottom"/>
          </w:tcPr>
          <w:p w14:paraId="02F72EED" w14:textId="77777777" w:rsidR="00C563A1" w:rsidRPr="008E19AD" w:rsidRDefault="00C563A1" w:rsidP="00C563A1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5" w:type="pct"/>
            <w:vAlign w:val="bottom"/>
          </w:tcPr>
          <w:p w14:paraId="5FCFD9DE" w14:textId="77777777" w:rsidR="00C563A1" w:rsidRPr="008E19AD" w:rsidRDefault="00C563A1" w:rsidP="00C563A1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vAlign w:val="bottom"/>
          </w:tcPr>
          <w:p w14:paraId="43E5F417" w14:textId="77777777" w:rsidR="00C563A1" w:rsidRPr="008E19AD" w:rsidRDefault="00C563A1" w:rsidP="00C563A1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pct"/>
            <w:gridSpan w:val="2"/>
            <w:vAlign w:val="bottom"/>
          </w:tcPr>
          <w:p w14:paraId="67D1EA0C" w14:textId="77777777" w:rsidR="00C563A1" w:rsidRPr="008E19AD" w:rsidRDefault="00C563A1" w:rsidP="00C563A1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D2E65" w14:paraId="2A619538" w14:textId="77777777" w:rsidTr="00C563A1">
        <w:trPr>
          <w:trHeight w:val="261"/>
        </w:trPr>
        <w:tc>
          <w:tcPr>
            <w:tcW w:w="1009" w:type="pct"/>
          </w:tcPr>
          <w:p w14:paraId="34BF2319" w14:textId="77777777" w:rsidR="00E1493B" w:rsidRDefault="00E1493B" w:rsidP="00E1493B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371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3B24C07" w14:textId="77777777" w:rsidR="00E1493B" w:rsidRPr="008E19AD" w:rsidRDefault="00E1493B" w:rsidP="00E1493B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" w:type="pct"/>
          </w:tcPr>
          <w:p w14:paraId="0A1B6923" w14:textId="77777777" w:rsidR="00E1493B" w:rsidRPr="008E19AD" w:rsidRDefault="00E1493B" w:rsidP="00E1493B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89D06DB" w14:textId="77777777" w:rsidR="00E1493B" w:rsidRPr="008E19AD" w:rsidRDefault="00E1493B" w:rsidP="00E1493B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" w:type="pct"/>
          </w:tcPr>
          <w:p w14:paraId="1B1CE0AB" w14:textId="77777777" w:rsidR="00E1493B" w:rsidRPr="008E19AD" w:rsidRDefault="00E1493B" w:rsidP="00E1493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5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DE3C32F" w14:textId="77777777" w:rsidR="00E1493B" w:rsidRPr="008E19AD" w:rsidRDefault="00E1493B" w:rsidP="00E1493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" w:type="pct"/>
          </w:tcPr>
          <w:p w14:paraId="65C3AB5A" w14:textId="77777777" w:rsidR="00E1493B" w:rsidRPr="008E19AD" w:rsidRDefault="00E1493B" w:rsidP="00E1493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2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E918E43" w14:textId="77777777" w:rsidR="00E1493B" w:rsidRPr="008E19AD" w:rsidRDefault="00E1493B" w:rsidP="00B50A43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3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" w:type="pct"/>
            <w:vAlign w:val="bottom"/>
          </w:tcPr>
          <w:p w14:paraId="510B6FC3" w14:textId="77777777" w:rsidR="00E1493B" w:rsidRPr="008E19AD" w:rsidRDefault="00E1493B" w:rsidP="00E1493B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5" w:type="pct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ECB7A5C" w14:textId="77777777" w:rsidR="00E1493B" w:rsidRPr="008E19AD" w:rsidRDefault="00E1493B" w:rsidP="00E1493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vAlign w:val="bottom"/>
          </w:tcPr>
          <w:p w14:paraId="1F21F231" w14:textId="77777777" w:rsidR="00E1493B" w:rsidRPr="008E19AD" w:rsidRDefault="00E1493B" w:rsidP="00E1493B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  <w:vAlign w:val="bottom"/>
          </w:tcPr>
          <w:p w14:paraId="74550250" w14:textId="77777777" w:rsidR="00E1493B" w:rsidRPr="008E19AD" w:rsidRDefault="00E1493B" w:rsidP="00E1493B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" w:type="pct"/>
            <w:vAlign w:val="bottom"/>
          </w:tcPr>
          <w:p w14:paraId="7C469FF5" w14:textId="77777777" w:rsidR="00E1493B" w:rsidRPr="008E19AD" w:rsidRDefault="00E1493B" w:rsidP="00E1493B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6" w:type="pct"/>
            <w:gridSpan w:val="2"/>
            <w:vAlign w:val="bottom"/>
          </w:tcPr>
          <w:p w14:paraId="3C738599" w14:textId="77777777" w:rsidR="00E1493B" w:rsidRPr="008E19AD" w:rsidRDefault="00E1493B" w:rsidP="00E1493B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" w:type="pct"/>
            <w:vAlign w:val="bottom"/>
          </w:tcPr>
          <w:p w14:paraId="36D90158" w14:textId="77777777" w:rsidR="00E1493B" w:rsidRPr="008E19AD" w:rsidRDefault="00E1493B" w:rsidP="00E1493B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5" w:type="pct"/>
            <w:vAlign w:val="bottom"/>
          </w:tcPr>
          <w:p w14:paraId="3E1560BD" w14:textId="77777777" w:rsidR="00E1493B" w:rsidRPr="008E19AD" w:rsidRDefault="00E1493B" w:rsidP="00E1493B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vAlign w:val="bottom"/>
          </w:tcPr>
          <w:p w14:paraId="552D0F58" w14:textId="77777777" w:rsidR="00E1493B" w:rsidRPr="008E19AD" w:rsidRDefault="00E1493B" w:rsidP="00E1493B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pct"/>
            <w:gridSpan w:val="2"/>
            <w:vAlign w:val="bottom"/>
          </w:tcPr>
          <w:p w14:paraId="3CB29742" w14:textId="77777777" w:rsidR="00E1493B" w:rsidRPr="008E19AD" w:rsidRDefault="00E1493B" w:rsidP="00E1493B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D2E65" w14:paraId="41BC41F4" w14:textId="77777777" w:rsidTr="00C563A1">
        <w:trPr>
          <w:trHeight w:val="261"/>
        </w:trPr>
        <w:tc>
          <w:tcPr>
            <w:tcW w:w="1009" w:type="pct"/>
          </w:tcPr>
          <w:p w14:paraId="7CA661CD" w14:textId="77777777" w:rsidR="00E1493B" w:rsidRDefault="00E1493B" w:rsidP="00E1493B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371" w:type="pct"/>
          </w:tcPr>
          <w:p w14:paraId="1602FB39" w14:textId="77777777" w:rsidR="00E1493B" w:rsidRDefault="00E1493B" w:rsidP="00E1493B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" w:type="pct"/>
          </w:tcPr>
          <w:p w14:paraId="0B6C7607" w14:textId="77777777" w:rsidR="00E1493B" w:rsidRDefault="00E1493B" w:rsidP="00E1493B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3" w:type="pct"/>
            <w:vAlign w:val="bottom"/>
          </w:tcPr>
          <w:p w14:paraId="5AF8A67C" w14:textId="77777777" w:rsidR="00E1493B" w:rsidRDefault="00E1493B" w:rsidP="00E1493B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" w:type="pct"/>
          </w:tcPr>
          <w:p w14:paraId="1017C8E1" w14:textId="77777777" w:rsidR="00E1493B" w:rsidRDefault="00E1493B" w:rsidP="00E1493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5" w:type="pct"/>
          </w:tcPr>
          <w:p w14:paraId="7B820D71" w14:textId="77777777" w:rsidR="00E1493B" w:rsidRDefault="00E1493B" w:rsidP="00E1493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" w:type="pct"/>
          </w:tcPr>
          <w:p w14:paraId="474AA09C" w14:textId="77777777" w:rsidR="00E1493B" w:rsidRDefault="00E1493B" w:rsidP="00E1493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2" w:type="pct"/>
          </w:tcPr>
          <w:p w14:paraId="1500648E" w14:textId="77777777" w:rsidR="00E1493B" w:rsidRDefault="00E1493B" w:rsidP="00E1493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" w:type="pct"/>
            <w:vAlign w:val="bottom"/>
          </w:tcPr>
          <w:p w14:paraId="4B1E53EF" w14:textId="77777777" w:rsidR="00E1493B" w:rsidRDefault="00E1493B" w:rsidP="00E1493B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5" w:type="pct"/>
            <w:vAlign w:val="bottom"/>
          </w:tcPr>
          <w:p w14:paraId="6586C214" w14:textId="77777777" w:rsidR="00E1493B" w:rsidRDefault="00E1493B" w:rsidP="00E1493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vAlign w:val="bottom"/>
          </w:tcPr>
          <w:p w14:paraId="7DD05353" w14:textId="77777777" w:rsidR="00E1493B" w:rsidRDefault="00E1493B" w:rsidP="00E1493B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  <w:vAlign w:val="bottom"/>
          </w:tcPr>
          <w:p w14:paraId="3C19A418" w14:textId="77777777" w:rsidR="00E1493B" w:rsidRDefault="00E1493B" w:rsidP="00E1493B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" w:type="pct"/>
            <w:vAlign w:val="bottom"/>
          </w:tcPr>
          <w:p w14:paraId="3EB8F9D2" w14:textId="77777777" w:rsidR="00E1493B" w:rsidRDefault="00E1493B" w:rsidP="00E1493B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6" w:type="pct"/>
            <w:gridSpan w:val="2"/>
            <w:vAlign w:val="bottom"/>
          </w:tcPr>
          <w:p w14:paraId="5954C39B" w14:textId="77777777" w:rsidR="00E1493B" w:rsidRDefault="00E1493B" w:rsidP="00E1493B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" w:type="pct"/>
            <w:vAlign w:val="bottom"/>
          </w:tcPr>
          <w:p w14:paraId="23E0F4BE" w14:textId="77777777" w:rsidR="00E1493B" w:rsidRDefault="00E1493B" w:rsidP="00E1493B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5" w:type="pct"/>
            <w:vAlign w:val="bottom"/>
          </w:tcPr>
          <w:p w14:paraId="0819D1ED" w14:textId="77777777" w:rsidR="00E1493B" w:rsidRDefault="00E1493B" w:rsidP="00E1493B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vAlign w:val="bottom"/>
          </w:tcPr>
          <w:p w14:paraId="61972DB7" w14:textId="77777777" w:rsidR="00E1493B" w:rsidRDefault="00E1493B" w:rsidP="00E1493B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pct"/>
            <w:gridSpan w:val="2"/>
            <w:vAlign w:val="bottom"/>
          </w:tcPr>
          <w:p w14:paraId="7FC19D4B" w14:textId="77777777" w:rsidR="00E1493B" w:rsidRDefault="00E1493B" w:rsidP="00E1493B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D2E65" w14:paraId="59A020EA" w14:textId="77777777" w:rsidTr="00C563A1">
        <w:trPr>
          <w:trHeight w:val="261"/>
        </w:trPr>
        <w:tc>
          <w:tcPr>
            <w:tcW w:w="1009" w:type="pct"/>
          </w:tcPr>
          <w:p w14:paraId="6E3B0348" w14:textId="77777777" w:rsidR="00E1493B" w:rsidRDefault="00E1493B" w:rsidP="00E1493B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371" w:type="pct"/>
          </w:tcPr>
          <w:p w14:paraId="68F9D298" w14:textId="77777777" w:rsidR="00E1493B" w:rsidRDefault="00E1493B" w:rsidP="00E1493B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" w:type="pct"/>
          </w:tcPr>
          <w:p w14:paraId="531111B8" w14:textId="77777777" w:rsidR="00E1493B" w:rsidRDefault="00E1493B" w:rsidP="00E1493B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3" w:type="pct"/>
            <w:vAlign w:val="bottom"/>
          </w:tcPr>
          <w:p w14:paraId="50E1AD63" w14:textId="77777777" w:rsidR="00E1493B" w:rsidRDefault="00E1493B" w:rsidP="00E1493B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" w:type="pct"/>
          </w:tcPr>
          <w:p w14:paraId="7CC59E3B" w14:textId="77777777" w:rsidR="00E1493B" w:rsidRDefault="00E1493B" w:rsidP="00E1493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5" w:type="pct"/>
          </w:tcPr>
          <w:p w14:paraId="44543385" w14:textId="77777777" w:rsidR="00E1493B" w:rsidRDefault="00E1493B" w:rsidP="00E1493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" w:type="pct"/>
          </w:tcPr>
          <w:p w14:paraId="6D495958" w14:textId="77777777" w:rsidR="00E1493B" w:rsidRDefault="00E1493B" w:rsidP="00E1493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2" w:type="pct"/>
          </w:tcPr>
          <w:p w14:paraId="31F5719E" w14:textId="77777777" w:rsidR="00E1493B" w:rsidRDefault="00E1493B" w:rsidP="00E1493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" w:type="pct"/>
            <w:vAlign w:val="bottom"/>
          </w:tcPr>
          <w:p w14:paraId="30147C90" w14:textId="77777777" w:rsidR="00E1493B" w:rsidRDefault="00E1493B" w:rsidP="00E1493B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5" w:type="pct"/>
            <w:vAlign w:val="bottom"/>
          </w:tcPr>
          <w:p w14:paraId="1CFB62B4" w14:textId="77777777" w:rsidR="00E1493B" w:rsidRDefault="00E1493B" w:rsidP="00E1493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vAlign w:val="bottom"/>
          </w:tcPr>
          <w:p w14:paraId="73064451" w14:textId="77777777" w:rsidR="00E1493B" w:rsidRDefault="00E1493B" w:rsidP="00E1493B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  <w:vAlign w:val="bottom"/>
          </w:tcPr>
          <w:p w14:paraId="5277C8B7" w14:textId="77777777" w:rsidR="00E1493B" w:rsidRDefault="00E1493B" w:rsidP="00E1493B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" w:type="pct"/>
            <w:vAlign w:val="bottom"/>
          </w:tcPr>
          <w:p w14:paraId="585C06E5" w14:textId="77777777" w:rsidR="00E1493B" w:rsidRDefault="00E1493B" w:rsidP="00E1493B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6" w:type="pct"/>
            <w:gridSpan w:val="2"/>
            <w:vAlign w:val="bottom"/>
          </w:tcPr>
          <w:p w14:paraId="5D81670A" w14:textId="77777777" w:rsidR="00E1493B" w:rsidRDefault="00E1493B" w:rsidP="00E1493B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" w:type="pct"/>
            <w:vAlign w:val="bottom"/>
          </w:tcPr>
          <w:p w14:paraId="485AE165" w14:textId="77777777" w:rsidR="00E1493B" w:rsidRDefault="00E1493B" w:rsidP="00E1493B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5" w:type="pct"/>
            <w:vAlign w:val="bottom"/>
          </w:tcPr>
          <w:p w14:paraId="6185B5B5" w14:textId="77777777" w:rsidR="00E1493B" w:rsidRDefault="00E1493B" w:rsidP="00E1493B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vAlign w:val="bottom"/>
          </w:tcPr>
          <w:p w14:paraId="6198CEAC" w14:textId="77777777" w:rsidR="00E1493B" w:rsidRDefault="00E1493B" w:rsidP="00E1493B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pct"/>
            <w:gridSpan w:val="2"/>
            <w:vAlign w:val="bottom"/>
          </w:tcPr>
          <w:p w14:paraId="3E3D883B" w14:textId="77777777" w:rsidR="00E1493B" w:rsidRDefault="00E1493B" w:rsidP="00E1493B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D2E65" w14:paraId="69D170D9" w14:textId="77777777" w:rsidTr="00C563A1">
        <w:trPr>
          <w:trHeight w:val="261"/>
        </w:trPr>
        <w:tc>
          <w:tcPr>
            <w:tcW w:w="1009" w:type="pct"/>
          </w:tcPr>
          <w:p w14:paraId="6F1B96E8" w14:textId="77777777" w:rsidR="00E1493B" w:rsidRDefault="00E1493B" w:rsidP="00E1493B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371" w:type="pct"/>
          </w:tcPr>
          <w:p w14:paraId="107943B0" w14:textId="77777777" w:rsidR="00E1493B" w:rsidRDefault="00E1493B" w:rsidP="00E1493B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" w:type="pct"/>
          </w:tcPr>
          <w:p w14:paraId="17265EBA" w14:textId="77777777" w:rsidR="00E1493B" w:rsidRDefault="00E1493B" w:rsidP="00E1493B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3" w:type="pct"/>
            <w:vAlign w:val="bottom"/>
          </w:tcPr>
          <w:p w14:paraId="360CCA5B" w14:textId="77777777" w:rsidR="00E1493B" w:rsidRDefault="00E1493B" w:rsidP="00E1493B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" w:type="pct"/>
          </w:tcPr>
          <w:p w14:paraId="23BBD529" w14:textId="77777777" w:rsidR="00E1493B" w:rsidRDefault="00E1493B" w:rsidP="00E1493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5" w:type="pct"/>
          </w:tcPr>
          <w:p w14:paraId="77ED4009" w14:textId="77777777" w:rsidR="00E1493B" w:rsidRDefault="00E1493B" w:rsidP="00E1493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" w:type="pct"/>
          </w:tcPr>
          <w:p w14:paraId="63BE97AC" w14:textId="77777777" w:rsidR="00E1493B" w:rsidRDefault="00E1493B" w:rsidP="00E1493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2" w:type="pct"/>
          </w:tcPr>
          <w:p w14:paraId="21CD8BCF" w14:textId="77777777" w:rsidR="00E1493B" w:rsidRDefault="00E1493B" w:rsidP="00E1493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" w:type="pct"/>
            <w:vAlign w:val="bottom"/>
          </w:tcPr>
          <w:p w14:paraId="6579545F" w14:textId="77777777" w:rsidR="00E1493B" w:rsidRDefault="00E1493B" w:rsidP="00E1493B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5" w:type="pct"/>
            <w:vAlign w:val="bottom"/>
          </w:tcPr>
          <w:p w14:paraId="7AA6A7FC" w14:textId="77777777" w:rsidR="00E1493B" w:rsidRDefault="00E1493B" w:rsidP="00E1493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vAlign w:val="bottom"/>
          </w:tcPr>
          <w:p w14:paraId="668768D4" w14:textId="77777777" w:rsidR="00E1493B" w:rsidRDefault="00E1493B" w:rsidP="00E1493B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  <w:vAlign w:val="bottom"/>
          </w:tcPr>
          <w:p w14:paraId="73CD77A3" w14:textId="77777777" w:rsidR="00E1493B" w:rsidRDefault="00E1493B" w:rsidP="00E1493B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" w:type="pct"/>
            <w:vAlign w:val="bottom"/>
          </w:tcPr>
          <w:p w14:paraId="2C739443" w14:textId="77777777" w:rsidR="00E1493B" w:rsidRDefault="00E1493B" w:rsidP="00E1493B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6" w:type="pct"/>
            <w:gridSpan w:val="2"/>
            <w:vAlign w:val="bottom"/>
          </w:tcPr>
          <w:p w14:paraId="690BA57B" w14:textId="77777777" w:rsidR="00E1493B" w:rsidRDefault="00E1493B" w:rsidP="00E1493B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" w:type="pct"/>
            <w:vAlign w:val="bottom"/>
          </w:tcPr>
          <w:p w14:paraId="7ED84309" w14:textId="77777777" w:rsidR="00E1493B" w:rsidRDefault="00E1493B" w:rsidP="00E1493B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5" w:type="pct"/>
            <w:vAlign w:val="bottom"/>
          </w:tcPr>
          <w:p w14:paraId="4990AAED" w14:textId="77777777" w:rsidR="00E1493B" w:rsidRDefault="00E1493B" w:rsidP="00E1493B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vAlign w:val="bottom"/>
          </w:tcPr>
          <w:p w14:paraId="4DFA2D46" w14:textId="77777777" w:rsidR="00E1493B" w:rsidRDefault="00E1493B" w:rsidP="00E1493B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pct"/>
            <w:gridSpan w:val="2"/>
            <w:vAlign w:val="bottom"/>
          </w:tcPr>
          <w:p w14:paraId="11A7B4D8" w14:textId="77777777" w:rsidR="00E1493B" w:rsidRDefault="00E1493B" w:rsidP="00E1493B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D2E65" w14:paraId="1670E487" w14:textId="77777777" w:rsidTr="00C563A1">
        <w:trPr>
          <w:trHeight w:val="261"/>
        </w:trPr>
        <w:tc>
          <w:tcPr>
            <w:tcW w:w="1009" w:type="pct"/>
          </w:tcPr>
          <w:p w14:paraId="22E31F62" w14:textId="77777777" w:rsidR="00E1493B" w:rsidRDefault="00E1493B" w:rsidP="00E1493B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371" w:type="pct"/>
          </w:tcPr>
          <w:p w14:paraId="7E37B150" w14:textId="77777777" w:rsidR="00E1493B" w:rsidRDefault="00E1493B" w:rsidP="00E1493B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" w:type="pct"/>
          </w:tcPr>
          <w:p w14:paraId="399A4B8A" w14:textId="77777777" w:rsidR="00E1493B" w:rsidRDefault="00E1493B" w:rsidP="00E1493B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3" w:type="pct"/>
            <w:vAlign w:val="bottom"/>
          </w:tcPr>
          <w:p w14:paraId="6F50C22D" w14:textId="77777777" w:rsidR="00E1493B" w:rsidRDefault="00E1493B" w:rsidP="00E1493B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" w:type="pct"/>
          </w:tcPr>
          <w:p w14:paraId="08361869" w14:textId="77777777" w:rsidR="00E1493B" w:rsidRDefault="00E1493B" w:rsidP="00E1493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5" w:type="pct"/>
          </w:tcPr>
          <w:p w14:paraId="1E532287" w14:textId="77777777" w:rsidR="00E1493B" w:rsidRDefault="00E1493B" w:rsidP="00E1493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" w:type="pct"/>
          </w:tcPr>
          <w:p w14:paraId="7660593A" w14:textId="77777777" w:rsidR="00E1493B" w:rsidRDefault="00E1493B" w:rsidP="00E1493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2" w:type="pct"/>
          </w:tcPr>
          <w:p w14:paraId="694BEB25" w14:textId="77777777" w:rsidR="00E1493B" w:rsidRDefault="00E1493B" w:rsidP="00E1493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" w:type="pct"/>
            <w:vAlign w:val="bottom"/>
          </w:tcPr>
          <w:p w14:paraId="2088EBFF" w14:textId="77777777" w:rsidR="00E1493B" w:rsidRDefault="00E1493B" w:rsidP="00E1493B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5" w:type="pct"/>
            <w:vAlign w:val="bottom"/>
          </w:tcPr>
          <w:p w14:paraId="3FD24B49" w14:textId="77777777" w:rsidR="00E1493B" w:rsidRDefault="00E1493B" w:rsidP="00E1493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vAlign w:val="bottom"/>
          </w:tcPr>
          <w:p w14:paraId="019F0B76" w14:textId="77777777" w:rsidR="00E1493B" w:rsidRDefault="00E1493B" w:rsidP="00E1493B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  <w:vAlign w:val="bottom"/>
          </w:tcPr>
          <w:p w14:paraId="4D875C79" w14:textId="77777777" w:rsidR="00E1493B" w:rsidRDefault="00E1493B" w:rsidP="00E1493B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" w:type="pct"/>
            <w:vAlign w:val="bottom"/>
          </w:tcPr>
          <w:p w14:paraId="5CF3670C" w14:textId="77777777" w:rsidR="00E1493B" w:rsidRDefault="00E1493B" w:rsidP="00E1493B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6" w:type="pct"/>
            <w:gridSpan w:val="2"/>
            <w:vAlign w:val="bottom"/>
          </w:tcPr>
          <w:p w14:paraId="00C51B8B" w14:textId="77777777" w:rsidR="00E1493B" w:rsidRDefault="00E1493B" w:rsidP="00E1493B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" w:type="pct"/>
            <w:vAlign w:val="bottom"/>
          </w:tcPr>
          <w:p w14:paraId="24BE515B" w14:textId="77777777" w:rsidR="00E1493B" w:rsidRDefault="00E1493B" w:rsidP="00E1493B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5" w:type="pct"/>
            <w:vAlign w:val="bottom"/>
          </w:tcPr>
          <w:p w14:paraId="3443C9D5" w14:textId="77777777" w:rsidR="00E1493B" w:rsidRDefault="00E1493B" w:rsidP="00E1493B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vAlign w:val="bottom"/>
          </w:tcPr>
          <w:p w14:paraId="27A2B115" w14:textId="77777777" w:rsidR="00E1493B" w:rsidRDefault="00E1493B" w:rsidP="00E1493B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pct"/>
            <w:gridSpan w:val="2"/>
            <w:vAlign w:val="bottom"/>
          </w:tcPr>
          <w:p w14:paraId="27703368" w14:textId="77777777" w:rsidR="00E1493B" w:rsidRDefault="00E1493B" w:rsidP="00E1493B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D2E65" w14:paraId="01F6EE80" w14:textId="77777777" w:rsidTr="00C563A1">
        <w:trPr>
          <w:trHeight w:val="261"/>
        </w:trPr>
        <w:tc>
          <w:tcPr>
            <w:tcW w:w="1009" w:type="pct"/>
            <w:hideMark/>
          </w:tcPr>
          <w:p w14:paraId="03FBD2AB" w14:textId="77777777" w:rsidR="00E1493B" w:rsidRDefault="00E1493B" w:rsidP="00E1493B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EB276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lastRenderedPageBreak/>
              <w:t>หนี้สินทางการเงิน</w:t>
            </w:r>
          </w:p>
        </w:tc>
        <w:tc>
          <w:tcPr>
            <w:tcW w:w="371" w:type="pct"/>
          </w:tcPr>
          <w:p w14:paraId="6ECDAE1E" w14:textId="77777777" w:rsidR="00E1493B" w:rsidRDefault="00E1493B" w:rsidP="00E1493B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5" w:type="pct"/>
          </w:tcPr>
          <w:p w14:paraId="639D9BBC" w14:textId="77777777" w:rsidR="00E1493B" w:rsidRDefault="00E1493B" w:rsidP="00E1493B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3" w:type="pct"/>
            <w:vAlign w:val="bottom"/>
          </w:tcPr>
          <w:p w14:paraId="306C7402" w14:textId="77777777" w:rsidR="00E1493B" w:rsidRDefault="00E1493B" w:rsidP="00E1493B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" w:type="pct"/>
          </w:tcPr>
          <w:p w14:paraId="4BAB3C1B" w14:textId="77777777" w:rsidR="00E1493B" w:rsidRDefault="00E1493B" w:rsidP="00E1493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5" w:type="pct"/>
          </w:tcPr>
          <w:p w14:paraId="032DA750" w14:textId="77777777" w:rsidR="00E1493B" w:rsidRDefault="00E1493B" w:rsidP="00E1493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" w:type="pct"/>
          </w:tcPr>
          <w:p w14:paraId="097850D4" w14:textId="77777777" w:rsidR="00E1493B" w:rsidRDefault="00E1493B" w:rsidP="00E1493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2" w:type="pct"/>
          </w:tcPr>
          <w:p w14:paraId="67C1814C" w14:textId="77777777" w:rsidR="00E1493B" w:rsidRDefault="00E1493B" w:rsidP="00E1493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" w:type="pct"/>
            <w:vAlign w:val="center"/>
          </w:tcPr>
          <w:p w14:paraId="058A3EDC" w14:textId="77777777" w:rsidR="00E1493B" w:rsidRDefault="00E1493B" w:rsidP="00E1493B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5" w:type="pct"/>
            <w:vAlign w:val="bottom"/>
          </w:tcPr>
          <w:p w14:paraId="239A2496" w14:textId="77777777" w:rsidR="00E1493B" w:rsidRDefault="00E1493B" w:rsidP="00E1493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vAlign w:val="bottom"/>
          </w:tcPr>
          <w:p w14:paraId="6B7A5DD7" w14:textId="77777777" w:rsidR="00E1493B" w:rsidRDefault="00E1493B" w:rsidP="00E1493B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0" w:type="pct"/>
            <w:vAlign w:val="bottom"/>
          </w:tcPr>
          <w:p w14:paraId="506EE8A8" w14:textId="77777777" w:rsidR="00E1493B" w:rsidRDefault="00E1493B" w:rsidP="00E1493B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pct"/>
            <w:gridSpan w:val="2"/>
            <w:vAlign w:val="bottom"/>
          </w:tcPr>
          <w:p w14:paraId="49E05012" w14:textId="77777777" w:rsidR="00E1493B" w:rsidRDefault="00E1493B" w:rsidP="00E1493B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2" w:type="pct"/>
            <w:vAlign w:val="bottom"/>
          </w:tcPr>
          <w:p w14:paraId="3D6C909D" w14:textId="77777777" w:rsidR="00E1493B" w:rsidRDefault="00E1493B" w:rsidP="00E1493B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" w:type="pct"/>
            <w:vAlign w:val="bottom"/>
          </w:tcPr>
          <w:p w14:paraId="08F4BB38" w14:textId="77777777" w:rsidR="00E1493B" w:rsidRDefault="00E1493B" w:rsidP="00E1493B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5" w:type="pct"/>
            <w:vAlign w:val="bottom"/>
          </w:tcPr>
          <w:p w14:paraId="2FBF0134" w14:textId="77777777" w:rsidR="00E1493B" w:rsidRDefault="00E1493B" w:rsidP="00E1493B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" w:type="pct"/>
            <w:gridSpan w:val="2"/>
            <w:vAlign w:val="bottom"/>
          </w:tcPr>
          <w:p w14:paraId="4D9DE1A9" w14:textId="77777777" w:rsidR="00E1493B" w:rsidRDefault="00E1493B" w:rsidP="00E1493B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pct"/>
            <w:vAlign w:val="bottom"/>
          </w:tcPr>
          <w:p w14:paraId="3CE6EBF5" w14:textId="77777777" w:rsidR="00E1493B" w:rsidRDefault="00E1493B" w:rsidP="00E1493B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D2E65" w14:paraId="2E02647A" w14:textId="77777777" w:rsidTr="00C563A1">
        <w:trPr>
          <w:trHeight w:val="261"/>
        </w:trPr>
        <w:tc>
          <w:tcPr>
            <w:tcW w:w="1009" w:type="pct"/>
            <w:hideMark/>
          </w:tcPr>
          <w:p w14:paraId="79284577" w14:textId="180E8E86" w:rsidR="00E1493B" w:rsidRDefault="00E1493B" w:rsidP="00E1493B">
            <w:pPr>
              <w:spacing w:line="280" w:lineRule="atLeast"/>
              <w:ind w:left="160" w:right="-90" w:hanging="16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371" w:type="pct"/>
          </w:tcPr>
          <w:p w14:paraId="18FDE371" w14:textId="77777777" w:rsidR="00E1493B" w:rsidRDefault="00E1493B" w:rsidP="00E1493B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5" w:type="pct"/>
          </w:tcPr>
          <w:p w14:paraId="5F0B1E2C" w14:textId="77777777" w:rsidR="00E1493B" w:rsidRDefault="00E1493B" w:rsidP="00E1493B">
            <w:pPr>
              <w:pStyle w:val="acctfourfigures"/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3" w:type="pct"/>
            <w:vAlign w:val="bottom"/>
          </w:tcPr>
          <w:p w14:paraId="489159B2" w14:textId="77777777" w:rsidR="00E1493B" w:rsidRDefault="00E1493B" w:rsidP="00E1493B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" w:type="pct"/>
          </w:tcPr>
          <w:p w14:paraId="0B2AE818" w14:textId="77777777" w:rsidR="00E1493B" w:rsidRDefault="00E1493B" w:rsidP="00E1493B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5" w:type="pct"/>
          </w:tcPr>
          <w:p w14:paraId="08169FD0" w14:textId="77777777" w:rsidR="00E1493B" w:rsidRDefault="00E1493B" w:rsidP="00E1493B">
            <w:pPr>
              <w:pStyle w:val="acctfourfigures"/>
              <w:tabs>
                <w:tab w:val="clear" w:pos="765"/>
                <w:tab w:val="decimal" w:pos="867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" w:type="pct"/>
          </w:tcPr>
          <w:p w14:paraId="66FD9FCA" w14:textId="77777777" w:rsidR="00E1493B" w:rsidRDefault="00E1493B" w:rsidP="00E1493B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2" w:type="pct"/>
          </w:tcPr>
          <w:p w14:paraId="2AE7EF30" w14:textId="77777777" w:rsidR="00E1493B" w:rsidRDefault="00E1493B" w:rsidP="00E1493B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" w:type="pct"/>
          </w:tcPr>
          <w:p w14:paraId="1ECFC002" w14:textId="77777777" w:rsidR="00E1493B" w:rsidRDefault="00E1493B" w:rsidP="00E1493B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5" w:type="pct"/>
            <w:vAlign w:val="bottom"/>
          </w:tcPr>
          <w:p w14:paraId="2305CFB7" w14:textId="77777777" w:rsidR="00E1493B" w:rsidRDefault="00E1493B" w:rsidP="00E1493B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</w:tcPr>
          <w:p w14:paraId="30FE61CB" w14:textId="77777777" w:rsidR="00E1493B" w:rsidRDefault="00E1493B" w:rsidP="00E1493B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</w:tcPr>
          <w:p w14:paraId="29FA7912" w14:textId="77777777" w:rsidR="00E1493B" w:rsidRDefault="00E1493B" w:rsidP="00E1493B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" w:type="pct"/>
          </w:tcPr>
          <w:p w14:paraId="09037698" w14:textId="77777777" w:rsidR="00E1493B" w:rsidRDefault="00E1493B" w:rsidP="00E1493B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6" w:type="pct"/>
            <w:gridSpan w:val="2"/>
            <w:vAlign w:val="bottom"/>
          </w:tcPr>
          <w:p w14:paraId="64E94A88" w14:textId="77777777" w:rsidR="00E1493B" w:rsidRDefault="00E1493B" w:rsidP="00E1493B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" w:type="pct"/>
          </w:tcPr>
          <w:p w14:paraId="64DD2EC7" w14:textId="77777777" w:rsidR="00E1493B" w:rsidRDefault="00E1493B" w:rsidP="00E1493B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5" w:type="pct"/>
          </w:tcPr>
          <w:p w14:paraId="14586D4D" w14:textId="77777777" w:rsidR="00E1493B" w:rsidRDefault="00E1493B" w:rsidP="00E1493B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</w:tcPr>
          <w:p w14:paraId="1F65D0C2" w14:textId="77777777" w:rsidR="00E1493B" w:rsidRDefault="00E1493B" w:rsidP="00E1493B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pct"/>
            <w:gridSpan w:val="2"/>
            <w:vAlign w:val="bottom"/>
          </w:tcPr>
          <w:p w14:paraId="20065548" w14:textId="77777777" w:rsidR="00E1493B" w:rsidRDefault="00E1493B" w:rsidP="00E1493B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D2E65" w14:paraId="6BFB7B70" w14:textId="77777777">
        <w:trPr>
          <w:trHeight w:val="261"/>
        </w:trPr>
        <w:tc>
          <w:tcPr>
            <w:tcW w:w="1009" w:type="pct"/>
          </w:tcPr>
          <w:p w14:paraId="044331AB" w14:textId="40BB337F" w:rsidR="00C563A1" w:rsidRPr="00EB2768" w:rsidRDefault="00C563A1" w:rsidP="00C563A1">
            <w:pPr>
              <w:spacing w:line="280" w:lineRule="atLeast"/>
              <w:ind w:left="249" w:right="-90" w:hanging="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EB2768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ซื้อขายเงินตราต่างประเทศ</w:t>
            </w:r>
            <w:r>
              <w:rPr>
                <w:rFonts w:asciiTheme="majorBidi" w:hAnsiTheme="majorBidi" w:cstheme="majorBidi"/>
                <w:sz w:val="26"/>
                <w:szCs w:val="26"/>
              </w:rPr>
              <w:br/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ล่วงหน้า</w:t>
            </w:r>
          </w:p>
        </w:tc>
        <w:tc>
          <w:tcPr>
            <w:tcW w:w="371" w:type="pct"/>
            <w:vAlign w:val="bottom"/>
          </w:tcPr>
          <w:p w14:paraId="20D51F40" w14:textId="113A2E3F" w:rsidR="00C563A1" w:rsidRPr="00947854" w:rsidDel="008F6912" w:rsidRDefault="00C563A1" w:rsidP="00C563A1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507</w:t>
            </w:r>
          </w:p>
        </w:tc>
        <w:tc>
          <w:tcPr>
            <w:tcW w:w="115" w:type="pct"/>
          </w:tcPr>
          <w:p w14:paraId="2B1CA195" w14:textId="77777777" w:rsidR="00C563A1" w:rsidRPr="001E183D" w:rsidRDefault="00C563A1" w:rsidP="00C563A1">
            <w:pPr>
              <w:pStyle w:val="acctfourfigures"/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3" w:type="pct"/>
            <w:vAlign w:val="bottom"/>
          </w:tcPr>
          <w:p w14:paraId="046FA7FA" w14:textId="097DC3D0" w:rsidR="00C563A1" w:rsidRPr="00947854" w:rsidRDefault="00C563A1" w:rsidP="00C563A1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454</w:t>
            </w:r>
          </w:p>
        </w:tc>
        <w:tc>
          <w:tcPr>
            <w:tcW w:w="115" w:type="pct"/>
          </w:tcPr>
          <w:p w14:paraId="4A8BC2F0" w14:textId="77777777" w:rsidR="00C563A1" w:rsidRPr="001E183D" w:rsidRDefault="00C563A1" w:rsidP="00C563A1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5" w:type="pct"/>
          </w:tcPr>
          <w:p w14:paraId="46BF1D9B" w14:textId="77777777" w:rsidR="00C563A1" w:rsidRDefault="00C563A1" w:rsidP="00B50A43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3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EC255F7" w14:textId="2CDFABAF" w:rsidR="00C563A1" w:rsidRPr="001E183D" w:rsidRDefault="00C563A1" w:rsidP="00B50A43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3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" w:type="pct"/>
            <w:vAlign w:val="bottom"/>
          </w:tcPr>
          <w:p w14:paraId="3068CA56" w14:textId="77777777" w:rsidR="00C563A1" w:rsidRPr="001E183D" w:rsidRDefault="00C563A1" w:rsidP="00C563A1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2" w:type="pct"/>
            <w:vAlign w:val="bottom"/>
          </w:tcPr>
          <w:p w14:paraId="3F270468" w14:textId="37223C80" w:rsidR="00C563A1" w:rsidRPr="001E183D" w:rsidRDefault="00C563A1" w:rsidP="00B50A43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3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" w:type="pct"/>
            <w:vAlign w:val="bottom"/>
          </w:tcPr>
          <w:p w14:paraId="56E0E857" w14:textId="77777777" w:rsidR="00C563A1" w:rsidRPr="001E183D" w:rsidRDefault="00C563A1" w:rsidP="00C563A1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5" w:type="pct"/>
            <w:vAlign w:val="bottom"/>
          </w:tcPr>
          <w:p w14:paraId="0D3E344A" w14:textId="08C11A4F" w:rsidR="00C563A1" w:rsidRPr="00947854" w:rsidDel="008F6912" w:rsidRDefault="00C563A1" w:rsidP="00C563A1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961</w:t>
            </w:r>
          </w:p>
        </w:tc>
        <w:tc>
          <w:tcPr>
            <w:tcW w:w="79" w:type="pct"/>
            <w:vAlign w:val="bottom"/>
          </w:tcPr>
          <w:p w14:paraId="2668B6D4" w14:textId="77777777" w:rsidR="00C563A1" w:rsidRPr="001E183D" w:rsidRDefault="00C563A1" w:rsidP="00C563A1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  <w:vAlign w:val="bottom"/>
          </w:tcPr>
          <w:p w14:paraId="1A3AA27C" w14:textId="6FCFDEEB" w:rsidR="00C563A1" w:rsidRPr="001E183D" w:rsidRDefault="00C563A1" w:rsidP="00C563A1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3" w:type="pct"/>
            <w:vAlign w:val="bottom"/>
          </w:tcPr>
          <w:p w14:paraId="56781CC1" w14:textId="77777777" w:rsidR="00C563A1" w:rsidRPr="001E183D" w:rsidRDefault="00C563A1" w:rsidP="00C563A1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6" w:type="pct"/>
            <w:gridSpan w:val="2"/>
            <w:vAlign w:val="bottom"/>
          </w:tcPr>
          <w:p w14:paraId="58F3EA4F" w14:textId="05E3AE0D" w:rsidR="00C563A1" w:rsidRPr="00947854" w:rsidDel="008F6912" w:rsidRDefault="00C563A1" w:rsidP="00C563A1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961</w:t>
            </w:r>
          </w:p>
        </w:tc>
        <w:tc>
          <w:tcPr>
            <w:tcW w:w="78" w:type="pct"/>
            <w:vAlign w:val="bottom"/>
          </w:tcPr>
          <w:p w14:paraId="2070BC82" w14:textId="77777777" w:rsidR="00C563A1" w:rsidRPr="001E183D" w:rsidRDefault="00C563A1" w:rsidP="00C563A1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5" w:type="pct"/>
            <w:vAlign w:val="bottom"/>
          </w:tcPr>
          <w:p w14:paraId="1FFC789B" w14:textId="2591FEB6" w:rsidR="00C563A1" w:rsidRPr="001E183D" w:rsidRDefault="00C563A1" w:rsidP="00C563A1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9" w:type="pct"/>
            <w:vAlign w:val="bottom"/>
          </w:tcPr>
          <w:p w14:paraId="33ABA0AF" w14:textId="77777777" w:rsidR="00C563A1" w:rsidRPr="001E183D" w:rsidRDefault="00C563A1" w:rsidP="00C563A1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pct"/>
            <w:gridSpan w:val="2"/>
            <w:vAlign w:val="bottom"/>
          </w:tcPr>
          <w:p w14:paraId="5A403343" w14:textId="3246D612" w:rsidR="00C563A1" w:rsidRPr="00947854" w:rsidDel="008F6912" w:rsidRDefault="00C563A1" w:rsidP="00C563A1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961</w:t>
            </w:r>
          </w:p>
        </w:tc>
      </w:tr>
      <w:tr w:rsidR="008D2E65" w14:paraId="089A6D4A" w14:textId="77777777" w:rsidTr="00C563A1">
        <w:trPr>
          <w:trHeight w:val="261"/>
        </w:trPr>
        <w:tc>
          <w:tcPr>
            <w:tcW w:w="1009" w:type="pct"/>
          </w:tcPr>
          <w:p w14:paraId="5E018CA2" w14:textId="3B541B6B" w:rsidR="00C563A1" w:rsidRPr="00EB2768" w:rsidRDefault="00C563A1" w:rsidP="00C563A1">
            <w:pPr>
              <w:spacing w:line="280" w:lineRule="atLeast"/>
              <w:ind w:left="249" w:right="-90" w:hanging="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EB2768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อนุพันธ์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สินค้าโภคภัณฑ์</w:t>
            </w:r>
          </w:p>
        </w:tc>
        <w:tc>
          <w:tcPr>
            <w:tcW w:w="371" w:type="pct"/>
            <w:vAlign w:val="bottom"/>
          </w:tcPr>
          <w:p w14:paraId="7C7D1869" w14:textId="2F0B3291" w:rsidR="00C563A1" w:rsidRPr="00947854" w:rsidDel="008F6912" w:rsidRDefault="00C563A1" w:rsidP="00C563A1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70</w:t>
            </w:r>
          </w:p>
        </w:tc>
        <w:tc>
          <w:tcPr>
            <w:tcW w:w="115" w:type="pct"/>
          </w:tcPr>
          <w:p w14:paraId="661E741F" w14:textId="77777777" w:rsidR="00C563A1" w:rsidRPr="001E183D" w:rsidRDefault="00C563A1" w:rsidP="00C563A1">
            <w:pPr>
              <w:pStyle w:val="acctfourfigures"/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3" w:type="pct"/>
            <w:vAlign w:val="bottom"/>
          </w:tcPr>
          <w:p w14:paraId="3959AC65" w14:textId="16E187B8" w:rsidR="00C563A1" w:rsidRPr="00C563A1" w:rsidRDefault="00C563A1" w:rsidP="00C563A1">
            <w:pPr>
              <w:pStyle w:val="acctfourfigures"/>
              <w:tabs>
                <w:tab w:val="clear" w:pos="765"/>
                <w:tab w:val="decimal" w:pos="867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" w:type="pct"/>
          </w:tcPr>
          <w:p w14:paraId="40375E15" w14:textId="77777777" w:rsidR="00C563A1" w:rsidRPr="001E183D" w:rsidRDefault="00C563A1" w:rsidP="00C563A1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5" w:type="pct"/>
          </w:tcPr>
          <w:p w14:paraId="272118BB" w14:textId="2585F553" w:rsidR="00C563A1" w:rsidRPr="00B50A43" w:rsidRDefault="00C563A1" w:rsidP="00B50A43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31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50A4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15" w:type="pct"/>
            <w:vAlign w:val="bottom"/>
          </w:tcPr>
          <w:p w14:paraId="3BBE9440" w14:textId="77777777" w:rsidR="00C563A1" w:rsidRPr="001E183D" w:rsidRDefault="00C563A1" w:rsidP="00C563A1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2" w:type="pct"/>
            <w:vAlign w:val="bottom"/>
          </w:tcPr>
          <w:p w14:paraId="194A3EAF" w14:textId="560B4036" w:rsidR="00C563A1" w:rsidRPr="001E183D" w:rsidRDefault="00C563A1" w:rsidP="00B50A43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3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" w:type="pct"/>
            <w:vAlign w:val="bottom"/>
          </w:tcPr>
          <w:p w14:paraId="50537479" w14:textId="77777777" w:rsidR="00C563A1" w:rsidRPr="001E183D" w:rsidRDefault="00C563A1" w:rsidP="00C563A1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5" w:type="pct"/>
            <w:vAlign w:val="bottom"/>
          </w:tcPr>
          <w:p w14:paraId="2CA828F0" w14:textId="2ADA2413" w:rsidR="00C563A1" w:rsidRPr="00947854" w:rsidDel="008F6912" w:rsidRDefault="00C563A1" w:rsidP="00C563A1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70</w:t>
            </w:r>
          </w:p>
        </w:tc>
        <w:tc>
          <w:tcPr>
            <w:tcW w:w="79" w:type="pct"/>
            <w:vAlign w:val="bottom"/>
          </w:tcPr>
          <w:p w14:paraId="4A375701" w14:textId="77777777" w:rsidR="00C563A1" w:rsidRPr="001E183D" w:rsidRDefault="00C563A1" w:rsidP="00C563A1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  <w:vAlign w:val="bottom"/>
          </w:tcPr>
          <w:p w14:paraId="481196B5" w14:textId="4EBF1FC0" w:rsidR="00C563A1" w:rsidRPr="001E183D" w:rsidRDefault="00C563A1" w:rsidP="00C563A1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3" w:type="pct"/>
            <w:vAlign w:val="bottom"/>
          </w:tcPr>
          <w:p w14:paraId="65CF7352" w14:textId="77777777" w:rsidR="00C563A1" w:rsidRPr="001E183D" w:rsidRDefault="00C563A1" w:rsidP="00C563A1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6" w:type="pct"/>
            <w:gridSpan w:val="2"/>
            <w:vAlign w:val="bottom"/>
          </w:tcPr>
          <w:p w14:paraId="6287FB43" w14:textId="3846F014" w:rsidR="00C563A1" w:rsidRPr="00947854" w:rsidDel="008F6912" w:rsidRDefault="00C563A1" w:rsidP="00C563A1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70</w:t>
            </w:r>
          </w:p>
        </w:tc>
        <w:tc>
          <w:tcPr>
            <w:tcW w:w="78" w:type="pct"/>
            <w:vAlign w:val="bottom"/>
          </w:tcPr>
          <w:p w14:paraId="15BF1774" w14:textId="77777777" w:rsidR="00C563A1" w:rsidRPr="001E183D" w:rsidRDefault="00C563A1" w:rsidP="00C563A1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5" w:type="pct"/>
            <w:vAlign w:val="bottom"/>
          </w:tcPr>
          <w:p w14:paraId="5EF37602" w14:textId="65368D28" w:rsidR="00C563A1" w:rsidRPr="001E183D" w:rsidRDefault="00C563A1" w:rsidP="00C563A1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9" w:type="pct"/>
            <w:vAlign w:val="bottom"/>
          </w:tcPr>
          <w:p w14:paraId="3D0325C2" w14:textId="77777777" w:rsidR="00C563A1" w:rsidRPr="001E183D" w:rsidRDefault="00C563A1" w:rsidP="00C563A1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pct"/>
            <w:gridSpan w:val="2"/>
            <w:vAlign w:val="bottom"/>
          </w:tcPr>
          <w:p w14:paraId="3CCC670F" w14:textId="30751E37" w:rsidR="00C563A1" w:rsidRPr="00947854" w:rsidDel="008F6912" w:rsidRDefault="00C563A1" w:rsidP="00C563A1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70</w:t>
            </w:r>
          </w:p>
        </w:tc>
      </w:tr>
      <w:tr w:rsidR="008D2E65" w14:paraId="3200AD70" w14:textId="77777777">
        <w:trPr>
          <w:trHeight w:val="261"/>
        </w:trPr>
        <w:tc>
          <w:tcPr>
            <w:tcW w:w="1009" w:type="pct"/>
            <w:hideMark/>
          </w:tcPr>
          <w:p w14:paraId="5A277D45" w14:textId="77777777" w:rsidR="00C563A1" w:rsidRDefault="00C563A1" w:rsidP="00C563A1">
            <w:pPr>
              <w:spacing w:line="280" w:lineRule="atLeast"/>
              <w:ind w:left="160" w:right="-90" w:hanging="16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รวมหนี้สินทางการเงินอื่น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7FD932A" w14:textId="77F2B79D" w:rsidR="00C563A1" w:rsidRPr="001E183D" w:rsidRDefault="00C563A1" w:rsidP="00C563A1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577</w:t>
            </w:r>
          </w:p>
        </w:tc>
        <w:tc>
          <w:tcPr>
            <w:tcW w:w="115" w:type="pct"/>
          </w:tcPr>
          <w:p w14:paraId="16037698" w14:textId="77777777" w:rsidR="00C563A1" w:rsidRPr="001E183D" w:rsidRDefault="00C563A1" w:rsidP="00C563A1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DE971DF" w14:textId="4A3CF97A" w:rsidR="00C563A1" w:rsidRPr="001E183D" w:rsidRDefault="00C563A1" w:rsidP="00C563A1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454</w:t>
            </w:r>
          </w:p>
        </w:tc>
        <w:tc>
          <w:tcPr>
            <w:tcW w:w="115" w:type="pct"/>
          </w:tcPr>
          <w:p w14:paraId="1FC24AE2" w14:textId="77777777" w:rsidR="00C563A1" w:rsidRPr="001E183D" w:rsidRDefault="00C563A1" w:rsidP="00C563A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BF95E4" w14:textId="29D229AE" w:rsidR="00C563A1" w:rsidRPr="00D55936" w:rsidRDefault="00C563A1" w:rsidP="00B50A43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31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5593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15" w:type="pct"/>
            <w:vAlign w:val="bottom"/>
          </w:tcPr>
          <w:p w14:paraId="7FE64B34" w14:textId="77777777" w:rsidR="00C563A1" w:rsidRPr="001E183D" w:rsidRDefault="00C563A1" w:rsidP="00C563A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0E00200" w14:textId="516953C5" w:rsidR="00C563A1" w:rsidRPr="00D55936" w:rsidRDefault="00C563A1" w:rsidP="00B50A43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31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5593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15" w:type="pct"/>
            <w:vAlign w:val="bottom"/>
          </w:tcPr>
          <w:p w14:paraId="6CB99A6E" w14:textId="77777777" w:rsidR="00C563A1" w:rsidRPr="001E183D" w:rsidRDefault="00C563A1" w:rsidP="00C563A1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7666566" w14:textId="5EC7D320" w:rsidR="00C563A1" w:rsidRPr="001E183D" w:rsidRDefault="00C563A1" w:rsidP="00C563A1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1,031</w:t>
            </w:r>
          </w:p>
        </w:tc>
        <w:tc>
          <w:tcPr>
            <w:tcW w:w="79" w:type="pct"/>
            <w:vAlign w:val="bottom"/>
          </w:tcPr>
          <w:p w14:paraId="1E4CC237" w14:textId="77777777" w:rsidR="00C563A1" w:rsidRPr="001E183D" w:rsidRDefault="00C563A1" w:rsidP="00C563A1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2" w:type="pct"/>
            <w:vAlign w:val="bottom"/>
          </w:tcPr>
          <w:p w14:paraId="01C36863" w14:textId="77777777" w:rsidR="00C563A1" w:rsidRPr="001E183D" w:rsidRDefault="00C563A1" w:rsidP="00C563A1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" w:type="pct"/>
            <w:vAlign w:val="bottom"/>
          </w:tcPr>
          <w:p w14:paraId="40885E7A" w14:textId="77777777" w:rsidR="00C563A1" w:rsidRPr="001E183D" w:rsidRDefault="00C563A1" w:rsidP="00C563A1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16" w:type="pct"/>
            <w:gridSpan w:val="2"/>
            <w:vAlign w:val="bottom"/>
          </w:tcPr>
          <w:p w14:paraId="4A9D5739" w14:textId="77777777" w:rsidR="00C563A1" w:rsidRPr="001E183D" w:rsidRDefault="00C563A1" w:rsidP="00C563A1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8" w:type="pct"/>
            <w:vAlign w:val="bottom"/>
          </w:tcPr>
          <w:p w14:paraId="1127FB94" w14:textId="77777777" w:rsidR="00C563A1" w:rsidRPr="001E183D" w:rsidRDefault="00C563A1" w:rsidP="00C563A1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5" w:type="pct"/>
            <w:vAlign w:val="bottom"/>
          </w:tcPr>
          <w:p w14:paraId="45EB1663" w14:textId="77777777" w:rsidR="00C563A1" w:rsidRPr="001E183D" w:rsidRDefault="00C563A1" w:rsidP="00C563A1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9" w:type="pct"/>
            <w:vAlign w:val="bottom"/>
          </w:tcPr>
          <w:p w14:paraId="66C6A197" w14:textId="77777777" w:rsidR="00C563A1" w:rsidRPr="001E183D" w:rsidRDefault="00C563A1" w:rsidP="00C563A1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3" w:type="pct"/>
            <w:gridSpan w:val="2"/>
            <w:vAlign w:val="bottom"/>
          </w:tcPr>
          <w:p w14:paraId="6D31FE96" w14:textId="77777777" w:rsidR="00C563A1" w:rsidRPr="001E183D" w:rsidRDefault="00C563A1" w:rsidP="00C563A1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</w:tr>
    </w:tbl>
    <w:p w14:paraId="37A468A9" w14:textId="1899DA88" w:rsidR="001F4C0E" w:rsidRDefault="001F4C0E"/>
    <w:p w14:paraId="61615BB6" w14:textId="67450109" w:rsidR="001F4C0E" w:rsidRDefault="001F4C0E">
      <w:r>
        <w:br w:type="page"/>
      </w:r>
    </w:p>
    <w:tbl>
      <w:tblPr>
        <w:tblW w:w="4851" w:type="pct"/>
        <w:tblInd w:w="180" w:type="dxa"/>
        <w:tblLook w:val="04A0" w:firstRow="1" w:lastRow="0" w:firstColumn="1" w:lastColumn="0" w:noHBand="0" w:noVBand="1"/>
      </w:tblPr>
      <w:tblGrid>
        <w:gridCol w:w="2873"/>
        <w:gridCol w:w="1065"/>
        <w:gridCol w:w="339"/>
        <w:gridCol w:w="1353"/>
        <w:gridCol w:w="339"/>
        <w:gridCol w:w="1359"/>
        <w:gridCol w:w="339"/>
        <w:gridCol w:w="1293"/>
        <w:gridCol w:w="339"/>
        <w:gridCol w:w="946"/>
        <w:gridCol w:w="236"/>
        <w:gridCol w:w="23"/>
        <w:gridCol w:w="715"/>
        <w:gridCol w:w="259"/>
        <w:gridCol w:w="760"/>
        <w:gridCol w:w="225"/>
        <w:gridCol w:w="718"/>
        <w:gridCol w:w="248"/>
        <w:gridCol w:w="812"/>
      </w:tblGrid>
      <w:tr w:rsidR="001F4C0E" w14:paraId="695F84F8" w14:textId="77777777" w:rsidTr="00E10BC9">
        <w:trPr>
          <w:trHeight w:val="261"/>
          <w:tblHeader/>
        </w:trPr>
        <w:tc>
          <w:tcPr>
            <w:tcW w:w="1009" w:type="pct"/>
            <w:vAlign w:val="bottom"/>
          </w:tcPr>
          <w:p w14:paraId="41C6826A" w14:textId="77777777" w:rsidR="001F4C0E" w:rsidRDefault="001F4C0E">
            <w:pPr>
              <w:ind w:left="-19" w:right="-90"/>
              <w:rPr>
                <w:rFonts w:asciiTheme="majorBidi" w:hAnsiTheme="majorBidi" w:cstheme="majorBidi"/>
                <w:i/>
                <w:iCs/>
                <w:color w:val="FF0000"/>
                <w:sz w:val="26"/>
                <w:szCs w:val="26"/>
              </w:rPr>
            </w:pPr>
          </w:p>
        </w:tc>
        <w:tc>
          <w:tcPr>
            <w:tcW w:w="3990" w:type="pct"/>
            <w:gridSpan w:val="18"/>
            <w:hideMark/>
          </w:tcPr>
          <w:p w14:paraId="7785F6F1" w14:textId="77777777" w:rsidR="001F4C0E" w:rsidRDefault="001F4C0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1F4C0E" w14:paraId="7E3516E8" w14:textId="77777777" w:rsidTr="00E10BC9">
        <w:trPr>
          <w:trHeight w:val="261"/>
          <w:tblHeader/>
        </w:trPr>
        <w:tc>
          <w:tcPr>
            <w:tcW w:w="1009" w:type="pct"/>
            <w:vAlign w:val="bottom"/>
          </w:tcPr>
          <w:p w14:paraId="107CFD08" w14:textId="77777777" w:rsidR="001F4C0E" w:rsidRDefault="001F4C0E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588" w:type="pct"/>
            <w:gridSpan w:val="9"/>
            <w:hideMark/>
          </w:tcPr>
          <w:p w14:paraId="2603D4B4" w14:textId="77777777" w:rsidR="001F4C0E" w:rsidRDefault="001F4C0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91" w:type="pct"/>
            <w:gridSpan w:val="2"/>
          </w:tcPr>
          <w:p w14:paraId="7C03CB17" w14:textId="77777777" w:rsidR="001F4C0E" w:rsidRDefault="001F4C0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12" w:type="pct"/>
            <w:gridSpan w:val="7"/>
            <w:vAlign w:val="bottom"/>
            <w:hideMark/>
          </w:tcPr>
          <w:p w14:paraId="3893190F" w14:textId="77777777" w:rsidR="001F4C0E" w:rsidRDefault="001F4C0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8D2E65" w14:paraId="2AD63873" w14:textId="77777777" w:rsidTr="00E10BC9">
        <w:trPr>
          <w:trHeight w:val="261"/>
          <w:tblHeader/>
        </w:trPr>
        <w:tc>
          <w:tcPr>
            <w:tcW w:w="1009" w:type="pct"/>
            <w:vAlign w:val="bottom"/>
            <w:hideMark/>
          </w:tcPr>
          <w:p w14:paraId="55BCC6E7" w14:textId="52CCD269" w:rsidR="001F4C0E" w:rsidRDefault="001F4C0E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cyan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947854" w:rsidRPr="0094785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</w:t>
            </w:r>
            <w:r w:rsidR="008F6912" w:rsidRPr="008F691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</w:p>
        </w:tc>
        <w:tc>
          <w:tcPr>
            <w:tcW w:w="374" w:type="pct"/>
          </w:tcPr>
          <w:p w14:paraId="4627793D" w14:textId="77777777" w:rsidR="001F4C0E" w:rsidRDefault="001F4C0E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  <w:p w14:paraId="7362F385" w14:textId="77777777" w:rsidR="001F4C0E" w:rsidRDefault="001F4C0E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62537C4" w14:textId="77777777" w:rsidR="001F4C0E" w:rsidRDefault="001F4C0E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119" w:type="pct"/>
          </w:tcPr>
          <w:p w14:paraId="4CD93D2F" w14:textId="77777777" w:rsidR="001F4C0E" w:rsidRDefault="001F4C0E">
            <w:pPr>
              <w:pStyle w:val="NoSpacing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75" w:type="pct"/>
            <w:vAlign w:val="bottom"/>
            <w:hideMark/>
          </w:tcPr>
          <w:p w14:paraId="450D0BE4" w14:textId="77777777" w:rsidR="001F4C0E" w:rsidRDefault="001F4C0E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19" w:type="pct"/>
          </w:tcPr>
          <w:p w14:paraId="208DFF2C" w14:textId="77777777" w:rsidR="001F4C0E" w:rsidRDefault="001F4C0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477" w:type="pct"/>
            <w:hideMark/>
          </w:tcPr>
          <w:p w14:paraId="0283108E" w14:textId="77777777" w:rsidR="001F4C0E" w:rsidRDefault="001F4C0E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9" w:type="pct"/>
          </w:tcPr>
          <w:p w14:paraId="791EDBB1" w14:textId="77777777" w:rsidR="001F4C0E" w:rsidRDefault="001F4C0E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454" w:type="pct"/>
            <w:vAlign w:val="bottom"/>
            <w:hideMark/>
          </w:tcPr>
          <w:p w14:paraId="2FDF19C7" w14:textId="77777777" w:rsidR="001F4C0E" w:rsidRDefault="001F4C0E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เครื่องมือทางการเงินที่วัดมูลค่าด้วยราคาทุน</w:t>
            </w:r>
          </w:p>
          <w:p w14:paraId="1CECB73E" w14:textId="77777777" w:rsidR="001F4C0E" w:rsidRDefault="001F4C0E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ตัดจำหน่าย </w:t>
            </w:r>
          </w:p>
        </w:tc>
        <w:tc>
          <w:tcPr>
            <w:tcW w:w="119" w:type="pct"/>
            <w:vAlign w:val="bottom"/>
          </w:tcPr>
          <w:p w14:paraId="403E9818" w14:textId="77777777" w:rsidR="001F4C0E" w:rsidRDefault="001F4C0E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  <w:vAlign w:val="bottom"/>
            <w:hideMark/>
          </w:tcPr>
          <w:p w14:paraId="3C5DB101" w14:textId="77777777" w:rsidR="001F4C0E" w:rsidRDefault="001F4C0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83" w:type="pct"/>
          </w:tcPr>
          <w:p w14:paraId="715C367F" w14:textId="77777777" w:rsidR="001F4C0E" w:rsidRDefault="001F4C0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59" w:type="pct"/>
            <w:gridSpan w:val="2"/>
            <w:vAlign w:val="bottom"/>
            <w:hideMark/>
          </w:tcPr>
          <w:p w14:paraId="79A39CBF" w14:textId="16B0EDC6" w:rsidR="001F4C0E" w:rsidRDefault="001F4C0E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ระดับ </w:t>
            </w:r>
            <w:r w:rsidR="008F6912" w:rsidRPr="008F691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91" w:type="pct"/>
          </w:tcPr>
          <w:p w14:paraId="14C139E9" w14:textId="77777777" w:rsidR="001F4C0E" w:rsidRDefault="001F4C0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67" w:type="pct"/>
            <w:vAlign w:val="bottom"/>
            <w:hideMark/>
          </w:tcPr>
          <w:p w14:paraId="53D7501F" w14:textId="2A5448C7" w:rsidR="001F4C0E" w:rsidRDefault="001F4C0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ระดับ </w:t>
            </w:r>
            <w:r w:rsidR="00947854" w:rsidRPr="0094785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79" w:type="pct"/>
          </w:tcPr>
          <w:p w14:paraId="0629A31C" w14:textId="77777777" w:rsidR="001F4C0E" w:rsidRDefault="001F4C0E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  <w:vAlign w:val="bottom"/>
            <w:hideMark/>
          </w:tcPr>
          <w:p w14:paraId="06632797" w14:textId="7980C8DA" w:rsidR="001F4C0E" w:rsidRDefault="001F4C0E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ระดับ </w:t>
            </w:r>
            <w:r w:rsidR="00947854" w:rsidRPr="00947854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87" w:type="pct"/>
          </w:tcPr>
          <w:p w14:paraId="24F28B19" w14:textId="77777777" w:rsidR="001F4C0E" w:rsidRDefault="001F4C0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86" w:type="pct"/>
            <w:vAlign w:val="bottom"/>
            <w:hideMark/>
          </w:tcPr>
          <w:p w14:paraId="07CEFD40" w14:textId="77777777" w:rsidR="001F4C0E" w:rsidRDefault="001F4C0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1F4C0E" w14:paraId="2EDB4B02" w14:textId="77777777" w:rsidTr="00E10BC9">
        <w:trPr>
          <w:trHeight w:val="261"/>
        </w:trPr>
        <w:tc>
          <w:tcPr>
            <w:tcW w:w="1009" w:type="pct"/>
          </w:tcPr>
          <w:p w14:paraId="77405017" w14:textId="77777777" w:rsidR="001F4C0E" w:rsidRDefault="001F4C0E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cyan"/>
                <w:cs/>
                <w:lang w:val="en-GB"/>
              </w:rPr>
            </w:pPr>
          </w:p>
        </w:tc>
        <w:tc>
          <w:tcPr>
            <w:tcW w:w="3990" w:type="pct"/>
            <w:gridSpan w:val="18"/>
            <w:hideMark/>
          </w:tcPr>
          <w:p w14:paraId="794D8B06" w14:textId="3FECE130" w:rsidR="001F4C0E" w:rsidRDefault="001F4C0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ล้านบาท</w:t>
            </w:r>
            <w:r w:rsidRPr="00C022E6" w:rsidDel="00436C7D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  <w:t>)</w:t>
            </w:r>
          </w:p>
        </w:tc>
      </w:tr>
      <w:tr w:rsidR="001F4C0E" w14:paraId="34C8E908" w14:textId="77777777" w:rsidTr="00E10BC9">
        <w:trPr>
          <w:trHeight w:val="261"/>
        </w:trPr>
        <w:tc>
          <w:tcPr>
            <w:tcW w:w="1009" w:type="pct"/>
            <w:hideMark/>
          </w:tcPr>
          <w:p w14:paraId="2DD95FDF" w14:textId="1B0D8F23" w:rsidR="001F4C0E" w:rsidRDefault="001F4C0E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cyan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  <w:t>256</w:t>
            </w:r>
            <w:r w:rsidR="00C563A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  <w:t>8</w:t>
            </w:r>
          </w:p>
        </w:tc>
        <w:tc>
          <w:tcPr>
            <w:tcW w:w="3990" w:type="pct"/>
            <w:gridSpan w:val="18"/>
          </w:tcPr>
          <w:p w14:paraId="073FC72E" w14:textId="77777777" w:rsidR="001F4C0E" w:rsidRDefault="001F4C0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</w:tr>
      <w:tr w:rsidR="008D2E65" w14:paraId="73E101C8" w14:textId="77777777" w:rsidTr="00E10BC9">
        <w:trPr>
          <w:trHeight w:val="261"/>
        </w:trPr>
        <w:tc>
          <w:tcPr>
            <w:tcW w:w="1009" w:type="pct"/>
            <w:hideMark/>
          </w:tcPr>
          <w:p w14:paraId="1AA0B006" w14:textId="6AF91270" w:rsidR="001F4C0E" w:rsidRDefault="00CD4CF5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>
              <w:rPr>
                <w:rFonts w:asciiTheme="majorBidi" w:hAnsiTheme="majorBidi" w:cs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</w:t>
            </w:r>
            <w:r w:rsidR="00EB32DB" w:rsidRPr="00EB32DB">
              <w:rPr>
                <w:rFonts w:asciiTheme="majorBidi" w:hAnsiTheme="majorBidi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ทางการเงิน</w:t>
            </w:r>
          </w:p>
        </w:tc>
        <w:tc>
          <w:tcPr>
            <w:tcW w:w="374" w:type="pct"/>
          </w:tcPr>
          <w:p w14:paraId="218DA109" w14:textId="77777777" w:rsidR="001F4C0E" w:rsidRDefault="001F4C0E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9" w:type="pct"/>
          </w:tcPr>
          <w:p w14:paraId="51679B5A" w14:textId="77777777" w:rsidR="001F4C0E" w:rsidRDefault="001F4C0E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5" w:type="pct"/>
          </w:tcPr>
          <w:p w14:paraId="0EBFB7AC" w14:textId="77777777" w:rsidR="001F4C0E" w:rsidRDefault="001F4C0E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6BF5EB24" w14:textId="77777777" w:rsidR="001F4C0E" w:rsidRDefault="001F4C0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7" w:type="pct"/>
          </w:tcPr>
          <w:p w14:paraId="544AC3FB" w14:textId="77777777" w:rsidR="001F4C0E" w:rsidRDefault="001F4C0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534D506B" w14:textId="77777777" w:rsidR="001F4C0E" w:rsidRDefault="001F4C0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4" w:type="pct"/>
          </w:tcPr>
          <w:p w14:paraId="581309B6" w14:textId="77777777" w:rsidR="001F4C0E" w:rsidRDefault="001F4C0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6D687A15" w14:textId="77777777" w:rsidR="001F4C0E" w:rsidRDefault="001F4C0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</w:tcPr>
          <w:p w14:paraId="5C207834" w14:textId="77777777" w:rsidR="001F4C0E" w:rsidRDefault="001F4C0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" w:type="pct"/>
          </w:tcPr>
          <w:p w14:paraId="64B05767" w14:textId="77777777" w:rsidR="001F4C0E" w:rsidRDefault="001F4C0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9" w:type="pct"/>
            <w:gridSpan w:val="2"/>
          </w:tcPr>
          <w:p w14:paraId="5C15F590" w14:textId="77777777" w:rsidR="001F4C0E" w:rsidRDefault="001F4C0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" w:type="pct"/>
          </w:tcPr>
          <w:p w14:paraId="517A8BC6" w14:textId="77777777" w:rsidR="001F4C0E" w:rsidRDefault="001F4C0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pct"/>
          </w:tcPr>
          <w:p w14:paraId="65510B6F" w14:textId="77777777" w:rsidR="001F4C0E" w:rsidRDefault="001F4C0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</w:tcPr>
          <w:p w14:paraId="71309FBA" w14:textId="77777777" w:rsidR="001F4C0E" w:rsidRDefault="001F4C0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</w:tcPr>
          <w:p w14:paraId="716C8CD1" w14:textId="77777777" w:rsidR="001F4C0E" w:rsidRDefault="001F4C0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" w:type="pct"/>
          </w:tcPr>
          <w:p w14:paraId="6C631DA4" w14:textId="77777777" w:rsidR="001F4C0E" w:rsidRDefault="001F4C0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6" w:type="pct"/>
          </w:tcPr>
          <w:p w14:paraId="31751630" w14:textId="77777777" w:rsidR="001F4C0E" w:rsidRDefault="001F4C0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D2E65" w14:paraId="0575A28A" w14:textId="77777777" w:rsidTr="00E10BC9">
        <w:trPr>
          <w:trHeight w:val="261"/>
        </w:trPr>
        <w:tc>
          <w:tcPr>
            <w:tcW w:w="1009" w:type="pct"/>
            <w:hideMark/>
          </w:tcPr>
          <w:p w14:paraId="1A0E4766" w14:textId="70455117" w:rsidR="001F4C0E" w:rsidRDefault="00EB32DB" w:rsidP="005A2B64">
            <w:pPr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สิน</w:t>
            </w:r>
            <w:r w:rsidR="00CD4CF5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ทรัพย์</w:t>
            </w:r>
            <w:r w:rsidR="001F4C0E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ทางการเงินอื่น</w:t>
            </w:r>
          </w:p>
        </w:tc>
        <w:tc>
          <w:tcPr>
            <w:tcW w:w="374" w:type="pct"/>
          </w:tcPr>
          <w:p w14:paraId="30D5E3B4" w14:textId="77777777" w:rsidR="001F4C0E" w:rsidRDefault="001F4C0E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9" w:type="pct"/>
          </w:tcPr>
          <w:p w14:paraId="188D4D74" w14:textId="77777777" w:rsidR="001F4C0E" w:rsidRDefault="001F4C0E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5" w:type="pct"/>
          </w:tcPr>
          <w:p w14:paraId="7FE1258A" w14:textId="77777777" w:rsidR="001F4C0E" w:rsidRDefault="001F4C0E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7B6A2D7E" w14:textId="77777777" w:rsidR="001F4C0E" w:rsidRDefault="001F4C0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7" w:type="pct"/>
          </w:tcPr>
          <w:p w14:paraId="33603F79" w14:textId="77777777" w:rsidR="001F4C0E" w:rsidRDefault="001F4C0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0E6FD2D0" w14:textId="77777777" w:rsidR="001F4C0E" w:rsidRDefault="001F4C0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4" w:type="pct"/>
          </w:tcPr>
          <w:p w14:paraId="72F71E78" w14:textId="77777777" w:rsidR="001F4C0E" w:rsidRDefault="001F4C0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0D58E88B" w14:textId="77777777" w:rsidR="001F4C0E" w:rsidRDefault="001F4C0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</w:tcPr>
          <w:p w14:paraId="26DDD538" w14:textId="77777777" w:rsidR="001F4C0E" w:rsidRDefault="001F4C0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" w:type="pct"/>
          </w:tcPr>
          <w:p w14:paraId="27498C14" w14:textId="77777777" w:rsidR="001F4C0E" w:rsidRDefault="001F4C0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9" w:type="pct"/>
            <w:gridSpan w:val="2"/>
          </w:tcPr>
          <w:p w14:paraId="4B8FA0B9" w14:textId="77777777" w:rsidR="001F4C0E" w:rsidRDefault="001F4C0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" w:type="pct"/>
          </w:tcPr>
          <w:p w14:paraId="6015C1A8" w14:textId="77777777" w:rsidR="001F4C0E" w:rsidRDefault="001F4C0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pct"/>
          </w:tcPr>
          <w:p w14:paraId="3DB32BD0" w14:textId="77777777" w:rsidR="001F4C0E" w:rsidRDefault="001F4C0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</w:tcPr>
          <w:p w14:paraId="1DA4A5FA" w14:textId="77777777" w:rsidR="001F4C0E" w:rsidRDefault="001F4C0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</w:tcPr>
          <w:p w14:paraId="50803260" w14:textId="77777777" w:rsidR="001F4C0E" w:rsidRDefault="001F4C0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" w:type="pct"/>
          </w:tcPr>
          <w:p w14:paraId="61195C72" w14:textId="77777777" w:rsidR="001F4C0E" w:rsidRDefault="001F4C0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6" w:type="pct"/>
          </w:tcPr>
          <w:p w14:paraId="24FC7DDF" w14:textId="77777777" w:rsidR="001F4C0E" w:rsidRDefault="001F4C0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D2E65" w14:paraId="58C21428" w14:textId="77777777" w:rsidTr="00E10BC9">
        <w:trPr>
          <w:trHeight w:val="261"/>
        </w:trPr>
        <w:tc>
          <w:tcPr>
            <w:tcW w:w="1009" w:type="pct"/>
            <w:hideMark/>
          </w:tcPr>
          <w:p w14:paraId="0CE94966" w14:textId="77777777" w:rsidR="001F4C0E" w:rsidRDefault="001F4C0E">
            <w:pPr>
              <w:ind w:left="189" w:hanging="8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สัญญา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ซื้อขายเงินตราต่างประเทศล่วงหน้า</w:t>
            </w:r>
          </w:p>
        </w:tc>
        <w:tc>
          <w:tcPr>
            <w:tcW w:w="374" w:type="pct"/>
            <w:tcBorders>
              <w:bottom w:val="single" w:sz="4" w:space="0" w:color="auto"/>
            </w:tcBorders>
          </w:tcPr>
          <w:p w14:paraId="479D1839" w14:textId="77777777" w:rsidR="00AF2988" w:rsidRPr="00B50A43" w:rsidRDefault="00AF2988" w:rsidP="00B50A43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3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CB1898C" w14:textId="5807822D" w:rsidR="00CD4CF5" w:rsidRPr="00B50A43" w:rsidRDefault="00CD4CF5" w:rsidP="00B50A43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3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50A4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9" w:type="pct"/>
          </w:tcPr>
          <w:p w14:paraId="71F6A23D" w14:textId="77777777" w:rsidR="001F4C0E" w:rsidRDefault="001F4C0E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5" w:type="pct"/>
            <w:tcBorders>
              <w:bottom w:val="single" w:sz="4" w:space="0" w:color="auto"/>
            </w:tcBorders>
            <w:vAlign w:val="bottom"/>
          </w:tcPr>
          <w:p w14:paraId="1DBAEB09" w14:textId="053C683A" w:rsidR="001F4C0E" w:rsidRDefault="00CD4CF5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19" w:type="pct"/>
          </w:tcPr>
          <w:p w14:paraId="26D768E6" w14:textId="77777777" w:rsidR="001F4C0E" w:rsidRDefault="001F4C0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7" w:type="pct"/>
            <w:tcBorders>
              <w:bottom w:val="single" w:sz="4" w:space="0" w:color="auto"/>
            </w:tcBorders>
          </w:tcPr>
          <w:p w14:paraId="0A1F320D" w14:textId="77777777" w:rsidR="00AF2988" w:rsidRDefault="00AF2988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0E014F9" w14:textId="19CE05A9" w:rsidR="00CD4CF5" w:rsidRDefault="00CD4CF5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9" w:type="pct"/>
          </w:tcPr>
          <w:p w14:paraId="1F9170FF" w14:textId="77777777" w:rsidR="001F4C0E" w:rsidRDefault="001F4C0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4" w:type="pct"/>
            <w:tcBorders>
              <w:bottom w:val="single" w:sz="4" w:space="0" w:color="auto"/>
            </w:tcBorders>
          </w:tcPr>
          <w:p w14:paraId="20A7B255" w14:textId="77777777" w:rsidR="00AF2988" w:rsidRDefault="00AF2988" w:rsidP="00B50A43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9A8A6A1" w14:textId="5C713CE5" w:rsidR="00CD4CF5" w:rsidRDefault="00CD4CF5" w:rsidP="00B50A43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9" w:type="pct"/>
          </w:tcPr>
          <w:p w14:paraId="460D269C" w14:textId="77777777" w:rsidR="001F4C0E" w:rsidRDefault="001F4C0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  <w:tcBorders>
              <w:bottom w:val="single" w:sz="4" w:space="0" w:color="auto"/>
            </w:tcBorders>
          </w:tcPr>
          <w:p w14:paraId="029DB3B9" w14:textId="77777777" w:rsidR="00AF2988" w:rsidRDefault="00AF2988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18F0A63" w14:textId="51E05B70" w:rsidR="00CD4CF5" w:rsidRDefault="00CD4CF5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83" w:type="pct"/>
          </w:tcPr>
          <w:p w14:paraId="678E3807" w14:textId="77777777" w:rsidR="001F4C0E" w:rsidRDefault="001F4C0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9" w:type="pct"/>
            <w:gridSpan w:val="2"/>
          </w:tcPr>
          <w:p w14:paraId="59E933E2" w14:textId="77777777" w:rsidR="00BB5FF0" w:rsidRDefault="00BB5FF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60849FF" w14:textId="62783C51" w:rsidR="00CD4CF5" w:rsidRDefault="00CD4CF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1" w:type="pct"/>
          </w:tcPr>
          <w:p w14:paraId="170B9EB2" w14:textId="77777777" w:rsidR="001F4C0E" w:rsidRDefault="001F4C0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pct"/>
          </w:tcPr>
          <w:p w14:paraId="3CD1D843" w14:textId="77777777" w:rsidR="00AF2988" w:rsidRDefault="00AF2988">
            <w:pPr>
              <w:pStyle w:val="acctfourfigures"/>
              <w:tabs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3D3CB16" w14:textId="7EC5A941" w:rsidR="00CD4CF5" w:rsidRDefault="00CD4CF5">
            <w:pPr>
              <w:pStyle w:val="acctfourfigures"/>
              <w:tabs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79" w:type="pct"/>
          </w:tcPr>
          <w:p w14:paraId="5F22DC36" w14:textId="77777777" w:rsidR="001F4C0E" w:rsidRDefault="001F4C0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</w:tcPr>
          <w:p w14:paraId="4FB52D31" w14:textId="77777777" w:rsidR="00AF2988" w:rsidRDefault="00AF298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766FFEC" w14:textId="0CEEC275" w:rsidR="00CD4CF5" w:rsidRDefault="00CD4CF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7" w:type="pct"/>
          </w:tcPr>
          <w:p w14:paraId="2574E7B0" w14:textId="77777777" w:rsidR="001F4C0E" w:rsidRDefault="001F4C0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6" w:type="pct"/>
          </w:tcPr>
          <w:p w14:paraId="1EF0E0E8" w14:textId="77777777" w:rsidR="00AF2988" w:rsidRDefault="00AF2988">
            <w:pPr>
              <w:pStyle w:val="acctfourfigures"/>
              <w:tabs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0E91472" w14:textId="6B4D1D2B" w:rsidR="00CD4CF5" w:rsidRDefault="00CD4CF5">
            <w:pPr>
              <w:pStyle w:val="acctfourfigures"/>
              <w:tabs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8D2E65" w14:paraId="1E4E73A2" w14:textId="77777777" w:rsidTr="00E10BC9">
        <w:trPr>
          <w:trHeight w:val="261"/>
        </w:trPr>
        <w:tc>
          <w:tcPr>
            <w:tcW w:w="1009" w:type="pct"/>
            <w:hideMark/>
          </w:tcPr>
          <w:p w14:paraId="288C2BF5" w14:textId="2E44C9AE" w:rsidR="001F4C0E" w:rsidRDefault="001F4C0E">
            <w:pPr>
              <w:ind w:left="160" w:right="-90" w:hanging="16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GB"/>
              </w:rPr>
              <w:t>รวม</w:t>
            </w:r>
            <w:r w:rsidR="00EB32DB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GB"/>
              </w:rPr>
              <w:t>สิน</w:t>
            </w:r>
            <w:r w:rsidR="00CD4CF5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GB"/>
              </w:rPr>
              <w:t>ทรัพย์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GB"/>
              </w:rPr>
              <w:t>ทางการเงินอื่น</w:t>
            </w: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7F1F49" w14:textId="32E3B864" w:rsidR="001F4C0E" w:rsidRPr="00D55936" w:rsidRDefault="00CD4CF5" w:rsidP="00B50A43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31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5593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19" w:type="pct"/>
          </w:tcPr>
          <w:p w14:paraId="3BDFFFB9" w14:textId="77777777" w:rsidR="001F4C0E" w:rsidRPr="00D55936" w:rsidRDefault="001F4C0E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B622BA2" w14:textId="570009C4" w:rsidR="001F4C0E" w:rsidRPr="00D55936" w:rsidRDefault="00CD4CF5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5593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19" w:type="pct"/>
          </w:tcPr>
          <w:p w14:paraId="2030AE03" w14:textId="77777777" w:rsidR="001F4C0E" w:rsidRPr="00D55936" w:rsidRDefault="001F4C0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90597F" w14:textId="34CDFEF8" w:rsidR="001F4C0E" w:rsidRPr="00D55936" w:rsidRDefault="00CD4CF5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5593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19" w:type="pct"/>
          </w:tcPr>
          <w:p w14:paraId="6AC61DA6" w14:textId="77777777" w:rsidR="001F4C0E" w:rsidRPr="00D55936" w:rsidRDefault="001F4C0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D6C5234" w14:textId="0C2BB1F6" w:rsidR="001F4C0E" w:rsidRPr="00D55936" w:rsidRDefault="00CD4CF5" w:rsidP="00B50A43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5593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19" w:type="pct"/>
            <w:vAlign w:val="bottom"/>
          </w:tcPr>
          <w:p w14:paraId="4F9A7A1E" w14:textId="77777777" w:rsidR="001F4C0E" w:rsidRDefault="001F4C0E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44BB9F2" w14:textId="41254EE8" w:rsidR="001F4C0E" w:rsidRDefault="00CD4CF5" w:rsidP="00E10BC9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83" w:type="pct"/>
            <w:vAlign w:val="bottom"/>
          </w:tcPr>
          <w:p w14:paraId="18296C15" w14:textId="77777777" w:rsidR="001F4C0E" w:rsidRDefault="001F4C0E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9" w:type="pct"/>
            <w:gridSpan w:val="2"/>
            <w:vAlign w:val="bottom"/>
          </w:tcPr>
          <w:p w14:paraId="08241C27" w14:textId="4EA86809" w:rsidR="001F4C0E" w:rsidRDefault="001F4C0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" w:type="pct"/>
            <w:vAlign w:val="bottom"/>
          </w:tcPr>
          <w:p w14:paraId="6C58B252" w14:textId="77777777" w:rsidR="001F4C0E" w:rsidRDefault="001F4C0E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pct"/>
            <w:vAlign w:val="bottom"/>
          </w:tcPr>
          <w:p w14:paraId="21BDEFCC" w14:textId="77777777" w:rsidR="001F4C0E" w:rsidRDefault="001F4C0E">
            <w:pPr>
              <w:pStyle w:val="acctfourfigures"/>
              <w:tabs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vAlign w:val="bottom"/>
          </w:tcPr>
          <w:p w14:paraId="0EA53044" w14:textId="77777777" w:rsidR="001F4C0E" w:rsidRDefault="001F4C0E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  <w:vAlign w:val="bottom"/>
          </w:tcPr>
          <w:p w14:paraId="72395B4B" w14:textId="77777777" w:rsidR="001F4C0E" w:rsidRDefault="001F4C0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" w:type="pct"/>
            <w:vAlign w:val="bottom"/>
          </w:tcPr>
          <w:p w14:paraId="1D704E19" w14:textId="77777777" w:rsidR="001F4C0E" w:rsidRDefault="001F4C0E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6" w:type="pct"/>
            <w:vAlign w:val="bottom"/>
          </w:tcPr>
          <w:p w14:paraId="7870E6AD" w14:textId="77777777" w:rsidR="001F4C0E" w:rsidRDefault="001F4C0E">
            <w:pPr>
              <w:pStyle w:val="acctfourfigures"/>
              <w:tabs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2970F631" w14:textId="77777777" w:rsidR="001F4C0E" w:rsidRDefault="001F4C0E"/>
    <w:p w14:paraId="14FFEB91" w14:textId="173C8266" w:rsidR="008F3AFE" w:rsidRDefault="008F3AFE" w:rsidP="0078520A">
      <w:pPr>
        <w:rPr>
          <w:sz w:val="2"/>
          <w:szCs w:val="2"/>
        </w:rPr>
      </w:pPr>
    </w:p>
    <w:tbl>
      <w:tblPr>
        <w:tblW w:w="4850" w:type="pct"/>
        <w:tblInd w:w="180" w:type="dxa"/>
        <w:tblLook w:val="04A0" w:firstRow="1" w:lastRow="0" w:firstColumn="1" w:lastColumn="0" w:noHBand="0" w:noVBand="1"/>
      </w:tblPr>
      <w:tblGrid>
        <w:gridCol w:w="2872"/>
        <w:gridCol w:w="1065"/>
        <w:gridCol w:w="339"/>
        <w:gridCol w:w="1353"/>
        <w:gridCol w:w="339"/>
        <w:gridCol w:w="1358"/>
        <w:gridCol w:w="339"/>
        <w:gridCol w:w="1293"/>
        <w:gridCol w:w="339"/>
        <w:gridCol w:w="945"/>
        <w:gridCol w:w="234"/>
        <w:gridCol w:w="738"/>
        <w:gridCol w:w="259"/>
        <w:gridCol w:w="760"/>
        <w:gridCol w:w="225"/>
        <w:gridCol w:w="718"/>
        <w:gridCol w:w="248"/>
        <w:gridCol w:w="814"/>
      </w:tblGrid>
      <w:tr w:rsidR="00022131" w14:paraId="4886DC6C" w14:textId="77777777" w:rsidTr="00551D4A">
        <w:trPr>
          <w:trHeight w:val="261"/>
        </w:trPr>
        <w:tc>
          <w:tcPr>
            <w:tcW w:w="1009" w:type="pct"/>
            <w:hideMark/>
          </w:tcPr>
          <w:p w14:paraId="1E467353" w14:textId="040054FF" w:rsidR="00022131" w:rsidRDefault="00022131" w:rsidP="00551D4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cyan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  <w:t>256</w:t>
            </w:r>
            <w:r w:rsidR="00C563A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  <w:t>7</w:t>
            </w:r>
          </w:p>
        </w:tc>
        <w:tc>
          <w:tcPr>
            <w:tcW w:w="3991" w:type="pct"/>
            <w:gridSpan w:val="17"/>
          </w:tcPr>
          <w:p w14:paraId="0FC30AED" w14:textId="77777777" w:rsidR="00022131" w:rsidRDefault="00022131" w:rsidP="00551D4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</w:tr>
      <w:tr w:rsidR="00B57CA5" w14:paraId="562642BD" w14:textId="77777777" w:rsidTr="00551D4A">
        <w:trPr>
          <w:trHeight w:val="261"/>
        </w:trPr>
        <w:tc>
          <w:tcPr>
            <w:tcW w:w="1009" w:type="pct"/>
            <w:hideMark/>
          </w:tcPr>
          <w:p w14:paraId="78C2E928" w14:textId="155CE8C9" w:rsidR="00022131" w:rsidRDefault="00F07720" w:rsidP="00551D4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</w:t>
            </w:r>
            <w:r w:rsidR="00022131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ทางการเงิน</w:t>
            </w:r>
          </w:p>
        </w:tc>
        <w:tc>
          <w:tcPr>
            <w:tcW w:w="374" w:type="pct"/>
          </w:tcPr>
          <w:p w14:paraId="6877A023" w14:textId="77777777" w:rsidR="00022131" w:rsidRDefault="00022131" w:rsidP="00551D4A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9" w:type="pct"/>
          </w:tcPr>
          <w:p w14:paraId="50473B40" w14:textId="77777777" w:rsidR="00022131" w:rsidRDefault="00022131" w:rsidP="00551D4A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5" w:type="pct"/>
          </w:tcPr>
          <w:p w14:paraId="57B8EC9A" w14:textId="77777777" w:rsidR="00022131" w:rsidRDefault="00022131" w:rsidP="00551D4A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6C59AE6D" w14:textId="77777777" w:rsidR="00022131" w:rsidRDefault="00022131" w:rsidP="00551D4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7" w:type="pct"/>
          </w:tcPr>
          <w:p w14:paraId="47858DAC" w14:textId="77777777" w:rsidR="00022131" w:rsidRDefault="00022131" w:rsidP="00551D4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6998E5E9" w14:textId="77777777" w:rsidR="00022131" w:rsidRDefault="00022131" w:rsidP="00551D4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4" w:type="pct"/>
          </w:tcPr>
          <w:p w14:paraId="29B90119" w14:textId="77777777" w:rsidR="00022131" w:rsidRDefault="00022131" w:rsidP="00551D4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396BF3AD" w14:textId="77777777" w:rsidR="00022131" w:rsidRDefault="00022131" w:rsidP="00551D4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</w:tcPr>
          <w:p w14:paraId="7D6FF448" w14:textId="77777777" w:rsidR="00022131" w:rsidRDefault="00022131" w:rsidP="00551D4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</w:tcPr>
          <w:p w14:paraId="4AFB7673" w14:textId="77777777" w:rsidR="00022131" w:rsidRDefault="00022131" w:rsidP="00551D4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9" w:type="pct"/>
          </w:tcPr>
          <w:p w14:paraId="2BFC0334" w14:textId="77777777" w:rsidR="00022131" w:rsidRDefault="00022131" w:rsidP="00551D4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" w:type="pct"/>
          </w:tcPr>
          <w:p w14:paraId="7E13AB2B" w14:textId="77777777" w:rsidR="00022131" w:rsidRDefault="00022131" w:rsidP="00551D4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pct"/>
          </w:tcPr>
          <w:p w14:paraId="539A8330" w14:textId="77777777" w:rsidR="00022131" w:rsidRDefault="00022131" w:rsidP="00551D4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</w:tcPr>
          <w:p w14:paraId="69A797EF" w14:textId="77777777" w:rsidR="00022131" w:rsidRDefault="00022131" w:rsidP="00551D4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</w:tcPr>
          <w:p w14:paraId="5D7CA14F" w14:textId="77777777" w:rsidR="00022131" w:rsidRDefault="00022131" w:rsidP="00551D4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" w:type="pct"/>
          </w:tcPr>
          <w:p w14:paraId="11454CB6" w14:textId="77777777" w:rsidR="00022131" w:rsidRDefault="00022131" w:rsidP="00551D4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6" w:type="pct"/>
          </w:tcPr>
          <w:p w14:paraId="2A9CA302" w14:textId="77777777" w:rsidR="00022131" w:rsidRDefault="00022131" w:rsidP="00551D4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57CA5" w14:paraId="044E5AC6" w14:textId="77777777" w:rsidTr="00551D4A">
        <w:trPr>
          <w:trHeight w:val="261"/>
        </w:trPr>
        <w:tc>
          <w:tcPr>
            <w:tcW w:w="1009" w:type="pct"/>
            <w:hideMark/>
          </w:tcPr>
          <w:p w14:paraId="14DB43A6" w14:textId="285B2CEE" w:rsidR="00022131" w:rsidRDefault="00F07720" w:rsidP="00551D4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หนี้สิน</w:t>
            </w:r>
            <w:r w:rsidR="00022131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ทางการเงินอื่น</w:t>
            </w:r>
          </w:p>
        </w:tc>
        <w:tc>
          <w:tcPr>
            <w:tcW w:w="374" w:type="pct"/>
          </w:tcPr>
          <w:p w14:paraId="3ABEFBDD" w14:textId="77777777" w:rsidR="00022131" w:rsidRDefault="00022131" w:rsidP="00551D4A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9" w:type="pct"/>
          </w:tcPr>
          <w:p w14:paraId="4BD12ED7" w14:textId="77777777" w:rsidR="00022131" w:rsidRDefault="00022131" w:rsidP="00551D4A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5" w:type="pct"/>
          </w:tcPr>
          <w:p w14:paraId="32FEDAFA" w14:textId="77777777" w:rsidR="00022131" w:rsidRDefault="00022131" w:rsidP="00551D4A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76237FBC" w14:textId="77777777" w:rsidR="00022131" w:rsidRDefault="00022131" w:rsidP="00551D4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7" w:type="pct"/>
          </w:tcPr>
          <w:p w14:paraId="4AE8441C" w14:textId="77777777" w:rsidR="00022131" w:rsidRDefault="00022131" w:rsidP="00551D4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4B89C6E7" w14:textId="77777777" w:rsidR="00022131" w:rsidRDefault="00022131" w:rsidP="00551D4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4" w:type="pct"/>
          </w:tcPr>
          <w:p w14:paraId="7FA078DC" w14:textId="77777777" w:rsidR="00022131" w:rsidRDefault="00022131" w:rsidP="00551D4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4A49942C" w14:textId="77777777" w:rsidR="00022131" w:rsidRDefault="00022131" w:rsidP="00551D4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</w:tcPr>
          <w:p w14:paraId="03C62664" w14:textId="77777777" w:rsidR="00022131" w:rsidRDefault="00022131" w:rsidP="00551D4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</w:tcPr>
          <w:p w14:paraId="63BB8BF7" w14:textId="77777777" w:rsidR="00022131" w:rsidRDefault="00022131" w:rsidP="00551D4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9" w:type="pct"/>
          </w:tcPr>
          <w:p w14:paraId="2CF56111" w14:textId="77777777" w:rsidR="00022131" w:rsidRDefault="00022131" w:rsidP="00551D4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" w:type="pct"/>
          </w:tcPr>
          <w:p w14:paraId="5C9996F3" w14:textId="77777777" w:rsidR="00022131" w:rsidRDefault="00022131" w:rsidP="00551D4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pct"/>
          </w:tcPr>
          <w:p w14:paraId="0B40D6F3" w14:textId="77777777" w:rsidR="00022131" w:rsidRDefault="00022131" w:rsidP="00551D4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</w:tcPr>
          <w:p w14:paraId="5182E69E" w14:textId="77777777" w:rsidR="00022131" w:rsidRDefault="00022131" w:rsidP="00551D4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</w:tcPr>
          <w:p w14:paraId="25D61A09" w14:textId="77777777" w:rsidR="00022131" w:rsidRDefault="00022131" w:rsidP="00551D4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" w:type="pct"/>
          </w:tcPr>
          <w:p w14:paraId="21B18E8F" w14:textId="77777777" w:rsidR="00022131" w:rsidRDefault="00022131" w:rsidP="00551D4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6" w:type="pct"/>
          </w:tcPr>
          <w:p w14:paraId="33B6BBC6" w14:textId="77777777" w:rsidR="00022131" w:rsidRDefault="00022131" w:rsidP="00551D4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57CA5" w14:paraId="5D4049D4" w14:textId="77777777" w:rsidTr="00551D4A">
        <w:trPr>
          <w:trHeight w:val="261"/>
        </w:trPr>
        <w:tc>
          <w:tcPr>
            <w:tcW w:w="1009" w:type="pct"/>
            <w:hideMark/>
          </w:tcPr>
          <w:p w14:paraId="19720757" w14:textId="77777777" w:rsidR="00C563A1" w:rsidRDefault="00C563A1" w:rsidP="00C563A1">
            <w:pPr>
              <w:ind w:left="189" w:hanging="8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สัญญา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ซื้อขายเงินตราต่างประเทศล่วงหน้า</w:t>
            </w:r>
          </w:p>
        </w:tc>
        <w:tc>
          <w:tcPr>
            <w:tcW w:w="374" w:type="pct"/>
          </w:tcPr>
          <w:p w14:paraId="3D280AA4" w14:textId="77777777" w:rsidR="00C563A1" w:rsidRDefault="00C563A1" w:rsidP="00B50A43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3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9DF0BA5" w14:textId="54CE37C8" w:rsidR="00C563A1" w:rsidRDefault="00C563A1" w:rsidP="00B50A43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31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9" w:type="pct"/>
          </w:tcPr>
          <w:p w14:paraId="6CCE85BE" w14:textId="77777777" w:rsidR="00C563A1" w:rsidRDefault="00C563A1" w:rsidP="00C563A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5" w:type="pct"/>
            <w:vAlign w:val="bottom"/>
          </w:tcPr>
          <w:p w14:paraId="49EDAAD5" w14:textId="4AFBA281" w:rsidR="00C563A1" w:rsidRDefault="00C563A1" w:rsidP="00C563A1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19" w:type="pct"/>
          </w:tcPr>
          <w:p w14:paraId="3DBF7AEE" w14:textId="77777777" w:rsidR="00C563A1" w:rsidRDefault="00C563A1" w:rsidP="00C563A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7" w:type="pct"/>
          </w:tcPr>
          <w:p w14:paraId="3FEA1DCC" w14:textId="77777777" w:rsidR="00C563A1" w:rsidRDefault="00C563A1" w:rsidP="00C563A1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DB639C7" w14:textId="1385F148" w:rsidR="00C563A1" w:rsidRDefault="00C563A1" w:rsidP="00C563A1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9" w:type="pct"/>
          </w:tcPr>
          <w:p w14:paraId="22D33E84" w14:textId="77777777" w:rsidR="00C563A1" w:rsidRDefault="00C563A1" w:rsidP="00C563A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4" w:type="pct"/>
          </w:tcPr>
          <w:p w14:paraId="74AC0205" w14:textId="77777777" w:rsidR="00C563A1" w:rsidRDefault="00C563A1" w:rsidP="00B50A43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BCCD115" w14:textId="05D6826A" w:rsidR="00C563A1" w:rsidRDefault="00C563A1" w:rsidP="00B50A43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9" w:type="pct"/>
          </w:tcPr>
          <w:p w14:paraId="5B7DF396" w14:textId="77777777" w:rsidR="00C563A1" w:rsidRDefault="00C563A1" w:rsidP="00C563A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</w:tcPr>
          <w:p w14:paraId="24DC3F6D" w14:textId="77777777" w:rsidR="00C563A1" w:rsidRDefault="00C563A1" w:rsidP="00C563A1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4F11AB4" w14:textId="307A064D" w:rsidR="00C563A1" w:rsidRDefault="00C563A1" w:rsidP="00C563A1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82" w:type="pct"/>
          </w:tcPr>
          <w:p w14:paraId="409A5D35" w14:textId="77777777" w:rsidR="00C563A1" w:rsidRDefault="00C563A1" w:rsidP="00C563A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9" w:type="pct"/>
          </w:tcPr>
          <w:p w14:paraId="2E4AB486" w14:textId="77777777" w:rsidR="00C563A1" w:rsidRDefault="00C563A1" w:rsidP="00C563A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A1AD437" w14:textId="02FC56F2" w:rsidR="00C563A1" w:rsidRDefault="00C563A1" w:rsidP="00C563A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1" w:type="pct"/>
          </w:tcPr>
          <w:p w14:paraId="124BEEB7" w14:textId="77777777" w:rsidR="00C563A1" w:rsidRDefault="00C563A1" w:rsidP="00C563A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pct"/>
          </w:tcPr>
          <w:p w14:paraId="0B52EFDB" w14:textId="77777777" w:rsidR="00C563A1" w:rsidRDefault="00C563A1" w:rsidP="00C563A1">
            <w:pPr>
              <w:pStyle w:val="acctfourfigures"/>
              <w:tabs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E396C93" w14:textId="07C8532B" w:rsidR="00C563A1" w:rsidRDefault="00C563A1" w:rsidP="00C563A1">
            <w:pPr>
              <w:pStyle w:val="acctfourfigures"/>
              <w:tabs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79" w:type="pct"/>
          </w:tcPr>
          <w:p w14:paraId="2C073CA3" w14:textId="77777777" w:rsidR="00C563A1" w:rsidRDefault="00C563A1" w:rsidP="00C563A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</w:tcPr>
          <w:p w14:paraId="36F66E0C" w14:textId="77777777" w:rsidR="00C563A1" w:rsidRDefault="00C563A1" w:rsidP="00C563A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C88587C" w14:textId="26E89E99" w:rsidR="00C563A1" w:rsidRDefault="00C563A1" w:rsidP="00C563A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7" w:type="pct"/>
          </w:tcPr>
          <w:p w14:paraId="05B7568E" w14:textId="77777777" w:rsidR="00C563A1" w:rsidRDefault="00C563A1" w:rsidP="00C563A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6" w:type="pct"/>
          </w:tcPr>
          <w:p w14:paraId="6FA3146A" w14:textId="77777777" w:rsidR="00C563A1" w:rsidRDefault="00C563A1" w:rsidP="00C563A1">
            <w:pPr>
              <w:pStyle w:val="acctfourfigures"/>
              <w:tabs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430BFF2" w14:textId="5E532715" w:rsidR="00C563A1" w:rsidRDefault="00C563A1" w:rsidP="00C563A1">
            <w:pPr>
              <w:pStyle w:val="acctfourfigures"/>
              <w:tabs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B57CA5" w14:paraId="0430D9F1" w14:textId="77777777" w:rsidTr="00551D4A">
        <w:trPr>
          <w:trHeight w:val="261"/>
        </w:trPr>
        <w:tc>
          <w:tcPr>
            <w:tcW w:w="1009" w:type="pct"/>
            <w:hideMark/>
          </w:tcPr>
          <w:p w14:paraId="065D3C96" w14:textId="4CD76BFE" w:rsidR="00C563A1" w:rsidRDefault="00C563A1" w:rsidP="00C563A1">
            <w:pPr>
              <w:ind w:left="160" w:right="-90" w:hanging="16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GB"/>
              </w:rPr>
              <w:t>รวม</w:t>
            </w:r>
            <w:r w:rsidR="00F07720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GB"/>
              </w:rPr>
              <w:t>หนี้</w:t>
            </w:r>
            <w:r w:rsidR="0054433C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GB"/>
              </w:rPr>
              <w:t>สิน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GB"/>
              </w:rPr>
              <w:t>ทางการเงินอื่น</w:t>
            </w: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E9EF8E" w14:textId="14BEC9FF" w:rsidR="00C563A1" w:rsidRPr="00D55936" w:rsidRDefault="00C563A1" w:rsidP="00B50A43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31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5593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19" w:type="pct"/>
          </w:tcPr>
          <w:p w14:paraId="4697E2BE" w14:textId="77777777" w:rsidR="00C563A1" w:rsidRPr="00D55936" w:rsidRDefault="00C563A1" w:rsidP="00C563A1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BE269CA" w14:textId="5FDC6139" w:rsidR="00C563A1" w:rsidRPr="00D55936" w:rsidRDefault="00C563A1" w:rsidP="00C563A1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5593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19" w:type="pct"/>
          </w:tcPr>
          <w:p w14:paraId="48015142" w14:textId="77777777" w:rsidR="00C563A1" w:rsidRPr="00D55936" w:rsidRDefault="00C563A1" w:rsidP="00C563A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9739E0" w14:textId="79AE5820" w:rsidR="00C563A1" w:rsidRPr="00D55936" w:rsidRDefault="00C563A1" w:rsidP="00C563A1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5593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19" w:type="pct"/>
          </w:tcPr>
          <w:p w14:paraId="45942B9A" w14:textId="77777777" w:rsidR="00C563A1" w:rsidRPr="00D55936" w:rsidRDefault="00C563A1" w:rsidP="00C563A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0599C11" w14:textId="7D5B70DD" w:rsidR="00C563A1" w:rsidRPr="00D55936" w:rsidRDefault="00C563A1" w:rsidP="00B50A43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5593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19" w:type="pct"/>
            <w:vAlign w:val="bottom"/>
          </w:tcPr>
          <w:p w14:paraId="68C5324F" w14:textId="77777777" w:rsidR="00C563A1" w:rsidRDefault="00C563A1" w:rsidP="00C563A1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027DD62" w14:textId="57FFF840" w:rsidR="00C563A1" w:rsidRDefault="00C563A1" w:rsidP="00C563A1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82" w:type="pct"/>
            <w:vAlign w:val="bottom"/>
          </w:tcPr>
          <w:p w14:paraId="4464ECE4" w14:textId="77777777" w:rsidR="00C563A1" w:rsidRDefault="00C563A1" w:rsidP="00C563A1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9" w:type="pct"/>
            <w:vAlign w:val="bottom"/>
          </w:tcPr>
          <w:p w14:paraId="6EE0BD11" w14:textId="77777777" w:rsidR="00C563A1" w:rsidRDefault="00C563A1" w:rsidP="00C563A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" w:type="pct"/>
            <w:vAlign w:val="bottom"/>
          </w:tcPr>
          <w:p w14:paraId="3EC23800" w14:textId="77777777" w:rsidR="00C563A1" w:rsidRDefault="00C563A1" w:rsidP="00C563A1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pct"/>
            <w:vAlign w:val="bottom"/>
          </w:tcPr>
          <w:p w14:paraId="3BEB3789" w14:textId="77777777" w:rsidR="00C563A1" w:rsidRDefault="00C563A1" w:rsidP="00C563A1">
            <w:pPr>
              <w:pStyle w:val="acctfourfigures"/>
              <w:tabs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vAlign w:val="bottom"/>
          </w:tcPr>
          <w:p w14:paraId="49BE4CF3" w14:textId="77777777" w:rsidR="00C563A1" w:rsidRDefault="00C563A1" w:rsidP="00C563A1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  <w:vAlign w:val="bottom"/>
          </w:tcPr>
          <w:p w14:paraId="249AD960" w14:textId="77777777" w:rsidR="00C563A1" w:rsidRDefault="00C563A1" w:rsidP="00C563A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" w:type="pct"/>
            <w:vAlign w:val="bottom"/>
          </w:tcPr>
          <w:p w14:paraId="6391FC35" w14:textId="77777777" w:rsidR="00C563A1" w:rsidRDefault="00C563A1" w:rsidP="00C563A1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6" w:type="pct"/>
            <w:vAlign w:val="bottom"/>
          </w:tcPr>
          <w:p w14:paraId="72857044" w14:textId="77777777" w:rsidR="00C563A1" w:rsidRDefault="00C563A1" w:rsidP="00C563A1">
            <w:pPr>
              <w:pStyle w:val="acctfourfigures"/>
              <w:tabs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57CA5" w14:paraId="4B0F05F7" w14:textId="77777777" w:rsidTr="00551D4A">
        <w:trPr>
          <w:trHeight w:val="261"/>
        </w:trPr>
        <w:tc>
          <w:tcPr>
            <w:tcW w:w="1009" w:type="pct"/>
          </w:tcPr>
          <w:p w14:paraId="6125A221" w14:textId="77777777" w:rsidR="00E1493B" w:rsidRDefault="00E1493B" w:rsidP="00E1493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374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BC9B2F0" w14:textId="77777777" w:rsidR="00E1493B" w:rsidRDefault="00E1493B" w:rsidP="00E1493B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03E2910F" w14:textId="77777777" w:rsidR="00E1493B" w:rsidRDefault="00E1493B" w:rsidP="00E1493B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5" w:type="pct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5E3A745" w14:textId="77777777" w:rsidR="00E1493B" w:rsidRDefault="00E1493B" w:rsidP="00E1493B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2994CC19" w14:textId="77777777" w:rsidR="00E1493B" w:rsidRDefault="00E1493B" w:rsidP="00E1493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7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C66A03E" w14:textId="77777777" w:rsidR="00E1493B" w:rsidRDefault="00E1493B" w:rsidP="00E1493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181E371A" w14:textId="77777777" w:rsidR="00E1493B" w:rsidRDefault="00E1493B" w:rsidP="00E1493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4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A34AC59" w14:textId="77777777" w:rsidR="00E1493B" w:rsidRDefault="00E1493B" w:rsidP="00E1493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  <w:vAlign w:val="bottom"/>
          </w:tcPr>
          <w:p w14:paraId="31C4AC3F" w14:textId="77777777" w:rsidR="00E1493B" w:rsidRDefault="00E1493B" w:rsidP="00E1493B">
            <w:pPr>
              <w:tabs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110C586" w14:textId="77777777" w:rsidR="00E1493B" w:rsidRDefault="00E1493B" w:rsidP="00E1493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5B76A14F" w14:textId="77777777" w:rsidR="00E1493B" w:rsidRDefault="00E1493B" w:rsidP="00E1493B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9" w:type="pct"/>
            <w:vAlign w:val="bottom"/>
          </w:tcPr>
          <w:p w14:paraId="711748A9" w14:textId="77777777" w:rsidR="00E1493B" w:rsidRDefault="00E1493B" w:rsidP="00E1493B">
            <w:pPr>
              <w:pStyle w:val="acctfourfigures"/>
              <w:tabs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" w:type="pct"/>
            <w:vAlign w:val="bottom"/>
          </w:tcPr>
          <w:p w14:paraId="254B69FE" w14:textId="77777777" w:rsidR="00E1493B" w:rsidRDefault="00E1493B" w:rsidP="00E1493B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pct"/>
            <w:vAlign w:val="bottom"/>
          </w:tcPr>
          <w:p w14:paraId="592DECA5" w14:textId="77777777" w:rsidR="00E1493B" w:rsidRDefault="00E1493B" w:rsidP="00E1493B">
            <w:pPr>
              <w:pStyle w:val="acctfourfigures"/>
              <w:tabs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vAlign w:val="bottom"/>
          </w:tcPr>
          <w:p w14:paraId="51DC58B2" w14:textId="77777777" w:rsidR="00E1493B" w:rsidRDefault="00E1493B" w:rsidP="00E1493B">
            <w:pPr>
              <w:tabs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  <w:vAlign w:val="bottom"/>
          </w:tcPr>
          <w:p w14:paraId="0D438DF1" w14:textId="77777777" w:rsidR="00E1493B" w:rsidRDefault="00E1493B" w:rsidP="00E1493B">
            <w:pPr>
              <w:tabs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" w:type="pct"/>
            <w:vAlign w:val="bottom"/>
          </w:tcPr>
          <w:p w14:paraId="73A911E4" w14:textId="77777777" w:rsidR="00E1493B" w:rsidRDefault="00E1493B" w:rsidP="00E1493B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6" w:type="pct"/>
            <w:vAlign w:val="bottom"/>
          </w:tcPr>
          <w:p w14:paraId="382052A3" w14:textId="77777777" w:rsidR="00E1493B" w:rsidRDefault="00E1493B" w:rsidP="00E1493B">
            <w:pPr>
              <w:pStyle w:val="acctfourfigures"/>
              <w:tabs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6EEE4183" w14:textId="77777777" w:rsidR="00662FF1" w:rsidRPr="00294E6A" w:rsidRDefault="00662FF1" w:rsidP="00972A2C">
      <w:pPr>
        <w:ind w:right="-90"/>
        <w:rPr>
          <w:rFonts w:asciiTheme="majorBidi" w:hAnsiTheme="majorBidi" w:cstheme="majorBidi"/>
          <w:b/>
          <w:bCs/>
          <w:i/>
          <w:iCs/>
          <w:sz w:val="20"/>
          <w:szCs w:val="20"/>
          <w:cs/>
        </w:rPr>
        <w:sectPr w:rsidR="00662FF1" w:rsidRPr="00294E6A" w:rsidSect="00A91824">
          <w:headerReference w:type="default" r:id="rId27"/>
          <w:pgSz w:w="16838" w:h="11906" w:orient="landscape" w:code="9"/>
          <w:pgMar w:top="691" w:right="1008" w:bottom="576" w:left="1152" w:header="720" w:footer="720" w:gutter="0"/>
          <w:cols w:space="720"/>
        </w:sectPr>
      </w:pPr>
    </w:p>
    <w:p w14:paraId="387A7807" w14:textId="4D5444F7" w:rsidR="00BA517F" w:rsidRPr="00EB2768" w:rsidRDefault="00BA517F" w:rsidP="00EB2768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Cs w:val="30"/>
        </w:rPr>
      </w:pPr>
      <w:r w:rsidRPr="00EB2768">
        <w:rPr>
          <w:rFonts w:asciiTheme="majorBidi" w:hAnsiTheme="majorBidi" w:cstheme="majorBidi"/>
          <w:szCs w:val="30"/>
          <w:cs/>
        </w:rPr>
        <w:lastRenderedPageBreak/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</w:t>
      </w:r>
      <w:r w:rsidRPr="00477F31">
        <w:rPr>
          <w:rFonts w:asciiTheme="majorBidi" w:hAnsiTheme="majorBidi" w:cstheme="majorBidi"/>
          <w:szCs w:val="30"/>
          <w:cs/>
        </w:rPr>
        <w:t>ใน</w:t>
      </w:r>
      <w:r w:rsidR="001924E5" w:rsidRPr="00895161">
        <w:rPr>
          <w:rFonts w:asciiTheme="majorBidi" w:hAnsiTheme="majorBidi" w:cstheme="majorBidi"/>
          <w:szCs w:val="30"/>
          <w:cs/>
        </w:rPr>
        <w:t>งบฐานะการเงิน</w:t>
      </w:r>
    </w:p>
    <w:p w14:paraId="0092CD04" w14:textId="77777777" w:rsidR="0013143B" w:rsidRPr="00655A04" w:rsidRDefault="0013143B" w:rsidP="0013143B">
      <w:pPr>
        <w:pStyle w:val="block"/>
        <w:spacing w:after="0" w:line="240" w:lineRule="auto"/>
        <w:ind w:left="549" w:right="-7"/>
        <w:jc w:val="both"/>
        <w:rPr>
          <w:rFonts w:ascii="Angsana New" w:hAnsi="Angsana New" w:cs="Angsana New"/>
          <w:bCs/>
          <w:sz w:val="30"/>
          <w:szCs w:val="30"/>
          <w:lang w:bidi="th-TH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2576"/>
        <w:gridCol w:w="236"/>
        <w:gridCol w:w="6458"/>
      </w:tblGrid>
      <w:tr w:rsidR="00A33F33" w14:paraId="086B7D97" w14:textId="77777777" w:rsidTr="00925995">
        <w:tc>
          <w:tcPr>
            <w:tcW w:w="2576" w:type="dxa"/>
          </w:tcPr>
          <w:p w14:paraId="160373E2" w14:textId="0F247352" w:rsidR="00A33F33" w:rsidRPr="006478C8" w:rsidRDefault="00A33F33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1D816E29" w14:textId="77777777" w:rsidR="00A33F33" w:rsidRPr="006478C8" w:rsidRDefault="00A33F33" w:rsidP="006478C8">
            <w:pPr>
              <w:pStyle w:val="block"/>
              <w:spacing w:after="0" w:line="240" w:lineRule="auto"/>
              <w:ind w:left="0" w:right="-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6458" w:type="dxa"/>
          </w:tcPr>
          <w:p w14:paraId="096BD232" w14:textId="0A045526" w:rsidR="00A33F33" w:rsidRPr="006478C8" w:rsidRDefault="00A33F33" w:rsidP="006478C8">
            <w:pPr>
              <w:pStyle w:val="block"/>
              <w:spacing w:after="0" w:line="240" w:lineRule="auto"/>
              <w:ind w:left="0" w:right="-2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C965B9" w14:paraId="5F5AE6D8" w14:textId="77777777" w:rsidTr="00925995">
        <w:tc>
          <w:tcPr>
            <w:tcW w:w="2576" w:type="dxa"/>
            <w:hideMark/>
          </w:tcPr>
          <w:p w14:paraId="0AD36F78" w14:textId="77777777" w:rsidR="00C965B9" w:rsidRPr="00294E6A" w:rsidRDefault="00C965B9" w:rsidP="00982092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94E6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</w:tcPr>
          <w:p w14:paraId="6C6807C3" w14:textId="77777777" w:rsidR="00C965B9" w:rsidRPr="00294E6A" w:rsidRDefault="00C965B9" w:rsidP="00982092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458" w:type="dxa"/>
            <w:hideMark/>
          </w:tcPr>
          <w:p w14:paraId="244AF7BA" w14:textId="77777777" w:rsidR="00C965B9" w:rsidRDefault="00C965B9" w:rsidP="00982092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94E6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 xml:space="preserve">การกำหนดราคาสัญญาซื้อขายล่วงหน้า </w:t>
            </w:r>
            <w:r w:rsidRPr="00294E6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  <w:p w14:paraId="6DFEB461" w14:textId="77777777" w:rsidR="00C965B9" w:rsidRPr="00294E6A" w:rsidRDefault="00C965B9" w:rsidP="00982092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B662BA" w14:paraId="57D97020" w14:textId="77777777" w:rsidTr="00925995">
        <w:tc>
          <w:tcPr>
            <w:tcW w:w="2576" w:type="dxa"/>
          </w:tcPr>
          <w:p w14:paraId="6ED600CD" w14:textId="77777777" w:rsidR="00B662BA" w:rsidRPr="00294E6A" w:rsidRDefault="00B662BA" w:rsidP="00982092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22E9A100" w14:textId="77777777" w:rsidR="00B662BA" w:rsidRPr="00294E6A" w:rsidRDefault="00B662BA" w:rsidP="00982092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rtl/>
                <w:lang w:bidi="th-TH"/>
              </w:rPr>
            </w:pPr>
          </w:p>
        </w:tc>
        <w:tc>
          <w:tcPr>
            <w:tcW w:w="6458" w:type="dxa"/>
          </w:tcPr>
          <w:p w14:paraId="77D23F75" w14:textId="77777777" w:rsidR="00B662BA" w:rsidRPr="00BA517F" w:rsidRDefault="00B662BA" w:rsidP="00982092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C965B9" w14:paraId="49BAE6AF" w14:textId="77777777" w:rsidTr="00925995">
        <w:tc>
          <w:tcPr>
            <w:tcW w:w="2576" w:type="dxa"/>
            <w:hideMark/>
          </w:tcPr>
          <w:p w14:paraId="3D56E52E" w14:textId="77777777" w:rsidR="00C965B9" w:rsidRPr="00294E6A" w:rsidRDefault="00C965B9" w:rsidP="00982092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94E6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สัญญาแลกเปลี่ยนอัตราดอกเบี้ย</w:t>
            </w:r>
          </w:p>
        </w:tc>
        <w:tc>
          <w:tcPr>
            <w:tcW w:w="236" w:type="dxa"/>
          </w:tcPr>
          <w:p w14:paraId="49A2E117" w14:textId="77777777" w:rsidR="00C965B9" w:rsidRPr="00294E6A" w:rsidRDefault="00C965B9" w:rsidP="00982092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rtl/>
                <w:lang w:bidi="th-TH"/>
              </w:rPr>
            </w:pPr>
          </w:p>
        </w:tc>
        <w:tc>
          <w:tcPr>
            <w:tcW w:w="6458" w:type="dxa"/>
            <w:hideMark/>
          </w:tcPr>
          <w:p w14:paraId="2B022429" w14:textId="77777777" w:rsidR="00C965B9" w:rsidRDefault="00BA517F" w:rsidP="00982092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A517F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Swap model </w:t>
            </w:r>
            <w:r w:rsidRPr="00881B4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มูลค่าปัจจุบันของประมาณการกระแสเงินสดในอนาคตโดยใช้เส้นอัตราผลตอบแทนที่สังเกตได้</w:t>
            </w:r>
          </w:p>
          <w:p w14:paraId="08A1FEDC" w14:textId="4D69D09D" w:rsidR="00C965B9" w:rsidRPr="00466303" w:rsidRDefault="00C965B9" w:rsidP="00982092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B662BA" w14:paraId="41493907" w14:textId="77777777" w:rsidTr="00925995">
        <w:tc>
          <w:tcPr>
            <w:tcW w:w="2576" w:type="dxa"/>
          </w:tcPr>
          <w:p w14:paraId="29F553A5" w14:textId="77777777" w:rsidR="00B662BA" w:rsidRDefault="00B662BA" w:rsidP="00925995">
            <w:pPr>
              <w:pStyle w:val="block"/>
              <w:tabs>
                <w:tab w:val="left" w:pos="2473"/>
              </w:tabs>
              <w:spacing w:after="0" w:line="240" w:lineRule="auto"/>
              <w:ind w:left="160" w:right="-108" w:hanging="16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4396B1CA" w14:textId="77777777" w:rsidR="00B662BA" w:rsidRPr="00C965B9" w:rsidRDefault="00B662BA" w:rsidP="00733997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rtl/>
                <w:lang w:bidi="th-TH"/>
              </w:rPr>
            </w:pPr>
          </w:p>
        </w:tc>
        <w:tc>
          <w:tcPr>
            <w:tcW w:w="6458" w:type="dxa"/>
          </w:tcPr>
          <w:p w14:paraId="072F6BDA" w14:textId="77777777" w:rsidR="00B662BA" w:rsidRPr="00294E6A" w:rsidRDefault="00B662BA" w:rsidP="00466303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733997" w14:paraId="6E2F5FA2" w14:textId="77777777" w:rsidTr="00925995">
        <w:tc>
          <w:tcPr>
            <w:tcW w:w="2576" w:type="dxa"/>
          </w:tcPr>
          <w:p w14:paraId="03AF579D" w14:textId="6F11E6F0" w:rsidR="00466303" w:rsidRPr="00C965B9" w:rsidRDefault="00466303" w:rsidP="00925995">
            <w:pPr>
              <w:pStyle w:val="block"/>
              <w:tabs>
                <w:tab w:val="left" w:pos="2473"/>
              </w:tabs>
              <w:spacing w:after="0" w:line="240" w:lineRule="auto"/>
              <w:ind w:left="160" w:right="-108" w:hanging="16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สัญญา</w:t>
            </w:r>
            <w:r w:rsidR="001963B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แ</w:t>
            </w:r>
            <w:r w:rsidR="00CE3B5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ลกเปลี่ยน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กระแส</w:t>
            </w: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br/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เงินสดซึ่งคำนวณจากปริมาณ</w:t>
            </w:r>
            <w:r w:rsidR="00CE3B5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สินค</w:t>
            </w:r>
            <w:r w:rsidR="00387E5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้า</w:t>
            </w:r>
            <w:r w:rsidR="00733997" w:rsidRPr="0073399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โภคภัณฑ์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อ้างอิง</w:t>
            </w:r>
            <w:r w:rsidR="00C73DE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/</w:t>
            </w:r>
            <w:r w:rsidR="00C73DE1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สัญญาแลกเปลี่ยนเงินต้นและภาระดอกเบี้ยของเงิน</w:t>
            </w:r>
            <w:r w:rsidR="00572D4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ต่าง</w:t>
            </w:r>
            <w:r w:rsidR="00C73DE1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สกุลกัน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และอนุพันธ์อื่นๆ</w:t>
            </w:r>
          </w:p>
        </w:tc>
        <w:tc>
          <w:tcPr>
            <w:tcW w:w="236" w:type="dxa"/>
          </w:tcPr>
          <w:p w14:paraId="78C0DC7A" w14:textId="77777777" w:rsidR="00733997" w:rsidRPr="00C965B9" w:rsidRDefault="00733997" w:rsidP="00733997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rtl/>
                <w:lang w:bidi="th-TH"/>
              </w:rPr>
            </w:pPr>
          </w:p>
        </w:tc>
        <w:tc>
          <w:tcPr>
            <w:tcW w:w="6458" w:type="dxa"/>
          </w:tcPr>
          <w:p w14:paraId="3FFA7452" w14:textId="54E8F9D4" w:rsidR="00466303" w:rsidRPr="00294E6A" w:rsidRDefault="00466303" w:rsidP="00466303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94E6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กรณีมีตลาดซื้อขายคล่องรองรับ</w:t>
            </w:r>
            <w:r w:rsidRPr="00294E6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กลุ่มบริษัท</w:t>
            </w:r>
            <w:r w:rsidRPr="005D4EE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/</w:t>
            </w:r>
            <w:r w:rsidRPr="00294E6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บริษัทใช้ราคาตลาดเป็นมูลค่ายุติธรรมของอนุพันธ์</w:t>
            </w:r>
          </w:p>
          <w:p w14:paraId="064D3BB8" w14:textId="77777777" w:rsidR="00466303" w:rsidRPr="00294E6A" w:rsidRDefault="00466303" w:rsidP="00466303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19D7283D" w14:textId="7D87CCD8" w:rsidR="00733997" w:rsidRPr="00C965B9" w:rsidRDefault="00466303" w:rsidP="00466303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294E6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 xml:space="preserve">กรณีไม่มีตลาดซื้อขายคล่องรองรับ </w:t>
            </w:r>
            <w:r w:rsidRPr="00294E6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คำนวณจากแบบจำลองโดยใช้ข้อมูลที่หาได้จากตลาด </w:t>
            </w:r>
            <w:r w:rsidRPr="00C022E6" w:rsidDel="00436C7D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 w:rsidRPr="00294E6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Observable Market Data) </w:t>
            </w:r>
          </w:p>
        </w:tc>
      </w:tr>
    </w:tbl>
    <w:p w14:paraId="443FA468" w14:textId="41B229FF" w:rsidR="00170173" w:rsidRDefault="00170173">
      <w:pPr>
        <w:rPr>
          <w:rFonts w:asciiTheme="majorBidi" w:eastAsia="Calibri" w:hAnsiTheme="majorBidi" w:cs="Angsana New"/>
          <w:b/>
          <w:bCs/>
          <w:i/>
          <w:iCs/>
          <w:szCs w:val="30"/>
          <w:cs/>
        </w:rPr>
      </w:pPr>
    </w:p>
    <w:p w14:paraId="46AAE076" w14:textId="1A86A85E" w:rsidR="0013143B" w:rsidRPr="00881B44" w:rsidRDefault="0013143B">
      <w:pPr>
        <w:pStyle w:val="ListParagraph"/>
        <w:numPr>
          <w:ilvl w:val="1"/>
          <w:numId w:val="14"/>
        </w:numPr>
        <w:tabs>
          <w:tab w:val="left" w:pos="810"/>
        </w:tabs>
        <w:spacing w:after="0" w:line="240" w:lineRule="atLeast"/>
        <w:ind w:left="547"/>
        <w:jc w:val="thaiDistribute"/>
        <w:outlineLvl w:val="1"/>
        <w:rPr>
          <w:rFonts w:asciiTheme="majorBidi" w:hAnsiTheme="majorBidi" w:cstheme="majorBidi"/>
          <w:i/>
          <w:iCs/>
          <w:sz w:val="30"/>
          <w:szCs w:val="30"/>
        </w:rPr>
      </w:pPr>
      <w:r w:rsidRPr="00881B44">
        <w:rPr>
          <w:rFonts w:asciiTheme="majorBidi" w:hAnsiTheme="majorBidi" w:cs="Angsana New"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14:paraId="3AF5EB8D" w14:textId="77777777" w:rsidR="0013143B" w:rsidRPr="00881B44" w:rsidRDefault="0013143B" w:rsidP="0013143B">
      <w:pPr>
        <w:pStyle w:val="ListParagraph"/>
        <w:tabs>
          <w:tab w:val="left" w:pos="810"/>
        </w:tabs>
        <w:spacing w:after="0" w:line="240" w:lineRule="atLeast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65889076" w14:textId="23BEE7FF" w:rsidR="0013143B" w:rsidRPr="00BA517F" w:rsidRDefault="0013143B" w:rsidP="0013143B">
      <w:pPr>
        <w:tabs>
          <w:tab w:val="left" w:pos="540"/>
        </w:tabs>
        <w:ind w:left="540"/>
        <w:jc w:val="thaiDistribute"/>
        <w:rPr>
          <w:rFonts w:cs="Angsana New"/>
          <w:szCs w:val="30"/>
        </w:rPr>
      </w:pPr>
      <w:r w:rsidRPr="00881B44">
        <w:rPr>
          <w:rFonts w:cs="Angsana New"/>
          <w:i/>
          <w:iCs/>
          <w:szCs w:val="30"/>
          <w:cs/>
        </w:rPr>
        <w:t>กรอบการบริหารจัดการความเสี่ยง</w:t>
      </w:r>
    </w:p>
    <w:p w14:paraId="431AE37F" w14:textId="77777777" w:rsidR="0013143B" w:rsidRPr="0013143B" w:rsidRDefault="0013143B" w:rsidP="0013143B">
      <w:pPr>
        <w:tabs>
          <w:tab w:val="left" w:pos="540"/>
        </w:tabs>
        <w:ind w:left="540"/>
        <w:jc w:val="thaiDistribute"/>
        <w:rPr>
          <w:rFonts w:cs="Angsana New"/>
          <w:szCs w:val="30"/>
        </w:rPr>
      </w:pPr>
    </w:p>
    <w:p w14:paraId="799656CD" w14:textId="6BE7AACD" w:rsidR="0013143B" w:rsidRPr="00286B01" w:rsidRDefault="0013143B" w:rsidP="0013143B">
      <w:pPr>
        <w:tabs>
          <w:tab w:val="left" w:pos="540"/>
        </w:tabs>
        <w:ind w:left="540"/>
        <w:jc w:val="thaiDistribute"/>
        <w:rPr>
          <w:rFonts w:cs="Angsana New"/>
          <w:szCs w:val="30"/>
        </w:rPr>
      </w:pPr>
      <w:r w:rsidRPr="00286B01">
        <w:rPr>
          <w:rFonts w:cs="Angsana New"/>
          <w:szCs w:val="30"/>
          <w:cs/>
        </w:rPr>
        <w:t>คณะกรรมการบริษัทของกลุ่มบริษัท/บริษัทมีความรับผิดชอบโดยรวมในการจัดให้มีและการควบคุมกรอบ</w:t>
      </w:r>
      <w:r w:rsidR="00466303">
        <w:rPr>
          <w:rFonts w:cs="Angsana New"/>
          <w:szCs w:val="30"/>
          <w:cs/>
        </w:rPr>
        <w:br/>
      </w:r>
      <w:r w:rsidRPr="00286B01">
        <w:rPr>
          <w:rFonts w:cs="Angsana New"/>
          <w:szCs w:val="30"/>
          <w:cs/>
        </w:rPr>
        <w:t>การบริหารความเสี่ยงของกลุ่มบริษัท/บริษัท 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/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178CE43F" w14:textId="77777777" w:rsidR="0013143B" w:rsidRPr="00286B01" w:rsidRDefault="0013143B" w:rsidP="0013143B">
      <w:pPr>
        <w:tabs>
          <w:tab w:val="left" w:pos="540"/>
        </w:tabs>
        <w:ind w:left="540"/>
        <w:jc w:val="thaiDistribute"/>
        <w:rPr>
          <w:rFonts w:cs="Angsana New"/>
          <w:szCs w:val="30"/>
        </w:rPr>
      </w:pPr>
    </w:p>
    <w:p w14:paraId="5DF128C4" w14:textId="77777777" w:rsidR="004042DD" w:rsidRDefault="004042DD">
      <w:pPr>
        <w:rPr>
          <w:rFonts w:cs="Angsana New"/>
          <w:szCs w:val="30"/>
          <w:cs/>
        </w:rPr>
      </w:pPr>
      <w:r>
        <w:rPr>
          <w:rFonts w:cs="Angsana New"/>
          <w:szCs w:val="30"/>
          <w:cs/>
        </w:rPr>
        <w:br w:type="page"/>
      </w:r>
    </w:p>
    <w:p w14:paraId="131CFC69" w14:textId="79CB8063" w:rsidR="0013143B" w:rsidRPr="00286B01" w:rsidRDefault="0013143B" w:rsidP="0013143B">
      <w:pPr>
        <w:tabs>
          <w:tab w:val="left" w:pos="540"/>
        </w:tabs>
        <w:ind w:left="540"/>
        <w:jc w:val="thaiDistribute"/>
        <w:rPr>
          <w:rFonts w:cs="Angsana New"/>
          <w:szCs w:val="30"/>
        </w:rPr>
      </w:pPr>
      <w:r w:rsidRPr="00286B01">
        <w:rPr>
          <w:rFonts w:cs="Angsana New"/>
          <w:szCs w:val="30"/>
          <w:cs/>
        </w:rPr>
        <w:lastRenderedPageBreak/>
        <w:t>นโยบายการบริหารความเสี่ยงของกลุ่มบริษัท/บริษัทจัดทำขึ้นเพื่อระบุและวิเคราะห์ความเสี่ยงที่กลุ่มบริษัท/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/</w:t>
      </w:r>
      <w:r w:rsidR="00032E60" w:rsidRPr="00286B01">
        <w:rPr>
          <w:rFonts w:cs="Angsana New"/>
          <w:szCs w:val="30"/>
          <w:cs/>
        </w:rPr>
        <w:t>บริษัท</w:t>
      </w:r>
      <w:r w:rsidR="00032E60">
        <w:rPr>
          <w:rFonts w:cs="Angsana New" w:hint="cs"/>
          <w:szCs w:val="30"/>
          <w:cs/>
        </w:rPr>
        <w:t xml:space="preserve"> </w:t>
      </w:r>
      <w:r w:rsidRPr="00286B01">
        <w:rPr>
          <w:rFonts w:cs="Angsana New"/>
          <w:szCs w:val="30"/>
          <w:cs/>
        </w:rPr>
        <w:t>กลุ่มบริษัท/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5A0C1279" w14:textId="77777777" w:rsidR="0013143B" w:rsidRPr="009D5AE9" w:rsidRDefault="0013143B" w:rsidP="0013143B">
      <w:pPr>
        <w:tabs>
          <w:tab w:val="left" w:pos="540"/>
        </w:tabs>
        <w:ind w:left="540"/>
        <w:jc w:val="thaiDistribute"/>
        <w:rPr>
          <w:rFonts w:cs="Angsana New"/>
          <w:szCs w:val="30"/>
          <w:highlight w:val="yellow"/>
        </w:rPr>
      </w:pPr>
    </w:p>
    <w:p w14:paraId="4F30ABD4" w14:textId="34E6A820" w:rsidR="006C4C08" w:rsidRPr="00881B44" w:rsidRDefault="006C4C08" w:rsidP="00CE49B1">
      <w:pPr>
        <w:ind w:firstLine="547"/>
        <w:jc w:val="thaiDistribute"/>
        <w:outlineLvl w:val="2"/>
        <w:rPr>
          <w:rFonts w:cs="Angsana New"/>
          <w:i/>
          <w:iCs/>
          <w:szCs w:val="30"/>
        </w:rPr>
      </w:pPr>
      <w:r w:rsidRPr="00881B44">
        <w:rPr>
          <w:rFonts w:cs="Angsana New"/>
          <w:i/>
          <w:iCs/>
          <w:szCs w:val="30"/>
        </w:rPr>
        <w:t>(</w:t>
      </w:r>
      <w:r w:rsidR="00171176" w:rsidRPr="00881B44">
        <w:rPr>
          <w:rFonts w:cs="Angsana New"/>
          <w:i/>
          <w:iCs/>
          <w:szCs w:val="30"/>
          <w:cs/>
        </w:rPr>
        <w:t>ข</w:t>
      </w:r>
      <w:r w:rsidRPr="00881B44">
        <w:rPr>
          <w:rFonts w:cs="Angsana New"/>
          <w:i/>
          <w:iCs/>
          <w:szCs w:val="30"/>
        </w:rPr>
        <w:t>.</w:t>
      </w:r>
      <w:r w:rsidR="008F6912" w:rsidRPr="008F6912">
        <w:rPr>
          <w:rFonts w:cs="Angsana New"/>
          <w:i/>
          <w:iCs/>
          <w:szCs w:val="30"/>
        </w:rPr>
        <w:t>1</w:t>
      </w:r>
      <w:r w:rsidRPr="00881B44">
        <w:rPr>
          <w:rFonts w:cs="Angsana New"/>
          <w:i/>
          <w:iCs/>
          <w:szCs w:val="30"/>
        </w:rPr>
        <w:t xml:space="preserve">) </w:t>
      </w:r>
      <w:r w:rsidRPr="00881B44">
        <w:rPr>
          <w:rFonts w:cs="Angsana New"/>
          <w:i/>
          <w:iCs/>
          <w:szCs w:val="30"/>
          <w:cs/>
        </w:rPr>
        <w:t>ความเสี่ยงด้านเครดิต</w:t>
      </w:r>
    </w:p>
    <w:p w14:paraId="79DDD627" w14:textId="77777777" w:rsidR="006C4C08" w:rsidRPr="00FC7E6A" w:rsidRDefault="006C4C08" w:rsidP="006C4C08">
      <w:pPr>
        <w:ind w:firstLine="540"/>
        <w:jc w:val="thaiDistribute"/>
        <w:rPr>
          <w:rFonts w:cs="Angsana New"/>
          <w:szCs w:val="30"/>
        </w:rPr>
      </w:pPr>
    </w:p>
    <w:p w14:paraId="1144F4E8" w14:textId="0F095FD6" w:rsidR="00BA517F" w:rsidRPr="00FC7E6A" w:rsidRDefault="00BA517F" w:rsidP="006C4C08">
      <w:pPr>
        <w:ind w:left="900"/>
        <w:jc w:val="thaiDistribute"/>
        <w:rPr>
          <w:rFonts w:cs="Angsana New"/>
          <w:szCs w:val="30"/>
        </w:rPr>
      </w:pPr>
      <w:r w:rsidRPr="00BA517F">
        <w:rPr>
          <w:rFonts w:cs="Angsana New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ความเสี่ยงด้านเครดิตเป็นความเสี่ยงจากการสูญเสียทางการเงินของกลุ่มบริษัท/บริษัท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</w:t>
      </w:r>
      <w:r w:rsidR="004D6944">
        <w:rPr>
          <w:rFonts w:cs="Angsana New" w:hint="cs"/>
          <w:szCs w:val="30"/>
          <w:cs/>
        </w:rPr>
        <w:t>ของ</w:t>
      </w:r>
      <w:r w:rsidRPr="00BA517F">
        <w:rPr>
          <w:rFonts w:cs="Angsana New"/>
          <w:szCs w:val="30"/>
          <w:cs/>
        </w:rPr>
        <w:t>กลุ่มบริษัท</w:t>
      </w:r>
    </w:p>
    <w:p w14:paraId="414E8066" w14:textId="7BA0903C" w:rsidR="00FC7E6A" w:rsidRPr="00FC7E6A" w:rsidRDefault="00FC7E6A" w:rsidP="006C4C08">
      <w:pPr>
        <w:ind w:left="900"/>
        <w:jc w:val="thaiDistribute"/>
        <w:rPr>
          <w:rFonts w:cs="Angsana New"/>
          <w:szCs w:val="30"/>
        </w:rPr>
      </w:pPr>
    </w:p>
    <w:p w14:paraId="3E9584FA" w14:textId="370E2399" w:rsidR="00FC7E6A" w:rsidRDefault="00FC7E6A" w:rsidP="00CE49B1">
      <w:pPr>
        <w:pStyle w:val="block"/>
        <w:spacing w:after="0" w:line="240" w:lineRule="auto"/>
        <w:ind w:left="1267" w:hanging="360"/>
        <w:jc w:val="both"/>
        <w:outlineLvl w:val="3"/>
        <w:rPr>
          <w:rFonts w:ascii="Angsana New" w:hAnsi="Angsana New" w:cs="Angsana New"/>
          <w:i/>
          <w:iCs/>
          <w:sz w:val="30"/>
          <w:szCs w:val="30"/>
          <w:lang w:bidi="th-TH"/>
        </w:rPr>
      </w:pPr>
      <w:r w:rsidRPr="00FC7E6A">
        <w:rPr>
          <w:rFonts w:ascii="Angsana New" w:hAnsi="Angsana New" w:cs="Angsana New" w:hint="cs"/>
          <w:sz w:val="30"/>
          <w:szCs w:val="30"/>
        </w:rPr>
        <w:t>(</w:t>
      </w:r>
      <w:r w:rsidR="00171176">
        <w:rPr>
          <w:rFonts w:ascii="Angsana New" w:hAnsi="Angsana New" w:cs="Angsana New" w:hint="cs"/>
          <w:sz w:val="30"/>
          <w:szCs w:val="30"/>
          <w:cs/>
          <w:lang w:bidi="th-TH"/>
        </w:rPr>
        <w:t>ข</w:t>
      </w:r>
      <w:r w:rsidRPr="00FC7E6A">
        <w:rPr>
          <w:rFonts w:ascii="Angsana New" w:hAnsi="Angsana New" w:cs="Angsana New" w:hint="cs"/>
          <w:sz w:val="30"/>
          <w:szCs w:val="30"/>
        </w:rPr>
        <w:t>.</w:t>
      </w:r>
      <w:r w:rsidR="008F6912" w:rsidRPr="008F6912">
        <w:rPr>
          <w:rFonts w:ascii="Angsana New" w:hAnsi="Angsana New" w:cs="Angsana New" w:hint="cs"/>
          <w:sz w:val="30"/>
          <w:szCs w:val="30"/>
          <w:lang w:val="en-US"/>
        </w:rPr>
        <w:t>1</w:t>
      </w:r>
      <w:r w:rsidRPr="00FC7E6A">
        <w:rPr>
          <w:rFonts w:ascii="Angsana New" w:hAnsi="Angsana New" w:cs="Angsana New" w:hint="cs"/>
          <w:sz w:val="30"/>
          <w:szCs w:val="30"/>
        </w:rPr>
        <w:t>.</w:t>
      </w:r>
      <w:r w:rsidR="008F6912" w:rsidRPr="008F6912">
        <w:rPr>
          <w:rFonts w:ascii="Angsana New" w:hAnsi="Angsana New" w:cs="Angsana New" w:hint="cs"/>
          <w:sz w:val="30"/>
          <w:szCs w:val="30"/>
          <w:lang w:val="en-US"/>
        </w:rPr>
        <w:t>1</w:t>
      </w:r>
      <w:proofErr w:type="gramStart"/>
      <w:r w:rsidRPr="00FC7E6A">
        <w:rPr>
          <w:rFonts w:ascii="Angsana New" w:hAnsi="Angsana New" w:cs="Angsana New" w:hint="cs"/>
          <w:sz w:val="30"/>
          <w:szCs w:val="30"/>
        </w:rPr>
        <w:t>)</w:t>
      </w:r>
      <w:r w:rsidRPr="00FC7E6A">
        <w:rPr>
          <w:rFonts w:ascii="Angsana New" w:hAnsi="Angsana New" w:cs="Angsana New" w:hint="cs"/>
          <w:i/>
          <w:iCs/>
          <w:sz w:val="30"/>
          <w:szCs w:val="30"/>
        </w:rPr>
        <w:t xml:space="preserve">  </w:t>
      </w:r>
      <w:r w:rsidRPr="00FC7E6A">
        <w:rPr>
          <w:rFonts w:ascii="Angsana New" w:hAnsi="Angsana New" w:cs="Angsana New" w:hint="cs"/>
          <w:sz w:val="30"/>
          <w:szCs w:val="30"/>
          <w:cs/>
          <w:lang w:bidi="th-TH"/>
        </w:rPr>
        <w:t>ลูกหนี้การค้า</w:t>
      </w:r>
      <w:proofErr w:type="gramEnd"/>
      <w:r w:rsidRPr="00FC7E6A">
        <w:rPr>
          <w:rFonts w:ascii="Angsana New" w:hAnsi="Angsana New" w:cs="Angsana New" w:hint="cs"/>
          <w:i/>
          <w:iCs/>
          <w:sz w:val="30"/>
          <w:szCs w:val="30"/>
          <w:cs/>
          <w:lang w:bidi="th-TH"/>
        </w:rPr>
        <w:t xml:space="preserve"> </w:t>
      </w:r>
    </w:p>
    <w:p w14:paraId="3A166EBC" w14:textId="77777777" w:rsidR="00FC7E6A" w:rsidRPr="007F65F4" w:rsidRDefault="00FC7E6A" w:rsidP="00FC7E6A">
      <w:pPr>
        <w:pStyle w:val="block"/>
        <w:spacing w:after="0" w:line="240" w:lineRule="auto"/>
        <w:ind w:right="-7"/>
        <w:jc w:val="both"/>
        <w:rPr>
          <w:rFonts w:ascii="Angsana New" w:hAnsi="Angsana New" w:cs="Angsana New"/>
          <w:i/>
          <w:iCs/>
          <w:sz w:val="30"/>
          <w:szCs w:val="30"/>
          <w:cs/>
          <w:lang w:bidi="th-TH"/>
        </w:rPr>
      </w:pPr>
    </w:p>
    <w:p w14:paraId="03B2C6D0" w14:textId="5DCA7593" w:rsidR="00FC7E6A" w:rsidRDefault="00FC7E6A" w:rsidP="00FC7E6A">
      <w:pPr>
        <w:ind w:left="1568"/>
        <w:jc w:val="thaiDistribute"/>
        <w:rPr>
          <w:rFonts w:cs="Angsana New"/>
          <w:szCs w:val="30"/>
        </w:rPr>
      </w:pPr>
      <w:r w:rsidRPr="00F4443B">
        <w:rPr>
          <w:rFonts w:cs="Angsana New"/>
          <w:szCs w:val="30"/>
          <w:cs/>
        </w:rPr>
        <w:t>คณะกรรมการบริหารความเสี่ยงกำหนดนโยบายด้านเครดิตเพื่อวิเคราะห์ความน่าเชื่อถือของลูกค้ารายใหม่แต่</w:t>
      </w:r>
      <w:r w:rsidRPr="00E97DEC">
        <w:rPr>
          <w:rFonts w:cs="Angsana New"/>
          <w:spacing w:val="6"/>
          <w:szCs w:val="30"/>
          <w:cs/>
        </w:rPr>
        <w:t>ละรายก่อนที่กลุ่มบริษัทจะเสนอระยะเวลาและเงื่อนไข</w:t>
      </w:r>
      <w:r w:rsidR="00FB7337">
        <w:rPr>
          <w:rFonts w:cs="Angsana New" w:hint="cs"/>
          <w:spacing w:val="6"/>
          <w:szCs w:val="30"/>
          <w:cs/>
        </w:rPr>
        <w:t>ทางการค้า</w:t>
      </w:r>
      <w:r w:rsidR="004D231D" w:rsidRPr="00E97DEC">
        <w:rPr>
          <w:rFonts w:cs="Angsana New"/>
          <w:spacing w:val="6"/>
          <w:szCs w:val="30"/>
        </w:rPr>
        <w:t xml:space="preserve"> </w:t>
      </w:r>
      <w:r w:rsidRPr="00E97DEC">
        <w:rPr>
          <w:rFonts w:cs="Angsana New"/>
          <w:spacing w:val="6"/>
          <w:szCs w:val="30"/>
          <w:cs/>
        </w:rPr>
        <w:t>กลุ่มบริษัทจะทบทวนอันดับความน่าเชื่อถือภายนอก</w:t>
      </w:r>
      <w:r w:rsidRPr="00E97DEC">
        <w:rPr>
          <w:rFonts w:cs="Angsana New"/>
          <w:spacing w:val="6"/>
          <w:szCs w:val="30"/>
        </w:rPr>
        <w:t xml:space="preserve"> (</w:t>
      </w:r>
      <w:r w:rsidRPr="00E97DEC">
        <w:rPr>
          <w:rFonts w:cs="Angsana New"/>
          <w:spacing w:val="6"/>
          <w:szCs w:val="30"/>
          <w:cs/>
        </w:rPr>
        <w:t>ถ้ามี</w:t>
      </w:r>
      <w:r w:rsidRPr="00E97DEC" w:rsidDel="00436C7D">
        <w:rPr>
          <w:rFonts w:cs="Angsana New"/>
          <w:spacing w:val="6"/>
          <w:szCs w:val="30"/>
          <w:cs/>
        </w:rPr>
        <w:t>)</w:t>
      </w:r>
      <w:r w:rsidRPr="00F4443B">
        <w:rPr>
          <w:rFonts w:cs="Angsana New"/>
          <w:szCs w:val="30"/>
          <w:cs/>
        </w:rPr>
        <w:t xml:space="preserve"> งบการเงิน ข้อมูลของสถาบันจัดอันดับความน่าเชื่อถือ </w:t>
      </w:r>
      <w:r w:rsidR="00FB7337">
        <w:rPr>
          <w:rFonts w:cs="Angsana New"/>
          <w:szCs w:val="30"/>
          <w:cs/>
        </w:rPr>
        <w:br/>
      </w:r>
      <w:r w:rsidRPr="00F4443B">
        <w:rPr>
          <w:rFonts w:cs="Angsana New"/>
          <w:szCs w:val="30"/>
          <w:cs/>
        </w:rPr>
        <w:t>ข้อมูลอุตสาหกรรมและหนังสือรับรองฐานะทางการเงินของธนาคารสำหรับบางกรณี วงเงินยอดขายจะกำหนดไว้สำหรับลูกค้าแต่ละรายและจะทบทวนเป็น</w:t>
      </w:r>
      <w:r w:rsidR="00466303">
        <w:rPr>
          <w:rFonts w:cs="Angsana New" w:hint="cs"/>
          <w:szCs w:val="30"/>
          <w:cs/>
        </w:rPr>
        <w:t>ระยะ</w:t>
      </w:r>
      <w:r w:rsidRPr="00F4443B">
        <w:rPr>
          <w:rFonts w:cs="Angsana New"/>
          <w:szCs w:val="30"/>
          <w:cs/>
        </w:rPr>
        <w:t xml:space="preserve"> ยอดขายที่เกินกว่าวงเงินดังกล่าว</w:t>
      </w:r>
      <w:r w:rsidR="00FB7337">
        <w:rPr>
          <w:rFonts w:cs="Angsana New"/>
          <w:szCs w:val="30"/>
          <w:cs/>
        </w:rPr>
        <w:br/>
      </w:r>
      <w:r w:rsidRPr="00F4443B">
        <w:rPr>
          <w:rFonts w:cs="Angsana New"/>
          <w:szCs w:val="30"/>
          <w:cs/>
        </w:rPr>
        <w:t>ต้องได้รับการอนุมัติจากคณะกรรมการบริหารความเสี่ยง</w:t>
      </w:r>
    </w:p>
    <w:p w14:paraId="5748602F" w14:textId="191E212F" w:rsidR="00A53148" w:rsidRDefault="00A53148" w:rsidP="00FC7E6A">
      <w:pPr>
        <w:ind w:left="1568"/>
        <w:jc w:val="thaiDistribute"/>
        <w:rPr>
          <w:rFonts w:cs="Angsana New"/>
          <w:szCs w:val="30"/>
        </w:rPr>
      </w:pPr>
    </w:p>
    <w:p w14:paraId="5F1E1395" w14:textId="3478707C" w:rsidR="00A53148" w:rsidRPr="00881B44" w:rsidRDefault="00BA517F" w:rsidP="00FC7E6A">
      <w:pPr>
        <w:ind w:left="1568"/>
        <w:jc w:val="thaiDistribute"/>
        <w:rPr>
          <w:rFonts w:asciiTheme="majorBidi" w:hAnsiTheme="majorBidi" w:cstheme="majorBidi"/>
          <w:szCs w:val="30"/>
        </w:rPr>
      </w:pPr>
      <w:r w:rsidRPr="00881B44">
        <w:rPr>
          <w:rFonts w:cs="Angsana New"/>
          <w:szCs w:val="30"/>
          <w:cs/>
        </w:rPr>
        <w:t>กลุ่มบริษัทจำกัดความเสี่ยงด้านเครดิตของลูกหนี้การค้าด้วยการกำหนดระยะเวลาการจ่ายชำระสูงสุดที่</w:t>
      </w:r>
      <w:r w:rsidRPr="00881B44">
        <w:rPr>
          <w:rFonts w:asciiTheme="majorBidi" w:hAnsiTheme="majorBidi" w:cstheme="majorBidi"/>
          <w:szCs w:val="30"/>
          <w:cs/>
        </w:rPr>
        <w:t xml:space="preserve"> </w:t>
      </w:r>
      <w:r w:rsidR="008F6912" w:rsidRPr="008F6912">
        <w:rPr>
          <w:rFonts w:asciiTheme="majorBidi" w:hAnsiTheme="majorBidi" w:cstheme="majorBidi"/>
          <w:szCs w:val="30"/>
        </w:rPr>
        <w:t>1</w:t>
      </w:r>
      <w:r w:rsidR="00947854" w:rsidRPr="00947854">
        <w:rPr>
          <w:rFonts w:asciiTheme="majorBidi" w:hAnsiTheme="majorBidi" w:cstheme="majorBidi"/>
          <w:szCs w:val="30"/>
        </w:rPr>
        <w:t>2</w:t>
      </w:r>
      <w:r w:rsidRPr="00881B44">
        <w:rPr>
          <w:rFonts w:asciiTheme="majorBidi" w:hAnsiTheme="majorBidi" w:cstheme="majorBidi"/>
          <w:szCs w:val="30"/>
        </w:rPr>
        <w:t xml:space="preserve"> </w:t>
      </w:r>
      <w:r w:rsidRPr="00881B44">
        <w:rPr>
          <w:rFonts w:asciiTheme="majorBidi" w:hAnsiTheme="majorBidi" w:cstheme="majorBidi"/>
          <w:szCs w:val="30"/>
          <w:cs/>
        </w:rPr>
        <w:t>เดือน</w:t>
      </w:r>
      <w:r w:rsidRPr="00881B44">
        <w:rPr>
          <w:rFonts w:asciiTheme="majorBidi" w:hAnsiTheme="majorBidi" w:cstheme="majorBidi"/>
          <w:szCs w:val="30"/>
        </w:rPr>
        <w:t xml:space="preserve"> </w:t>
      </w:r>
      <w:r w:rsidRPr="00881B44">
        <w:rPr>
          <w:rFonts w:asciiTheme="majorBidi" w:hAnsiTheme="majorBidi" w:cstheme="majorBidi"/>
          <w:szCs w:val="30"/>
          <w:cs/>
        </w:rPr>
        <w:t>และมีการติดตามยอดคงค้างของลูกหนี้การค้าอย่างสม่ำเสมอ</w:t>
      </w:r>
      <w:bookmarkStart w:id="7" w:name="_Hlk59433075"/>
      <w:r w:rsidRPr="00881B44">
        <w:rPr>
          <w:rFonts w:asciiTheme="majorBidi" w:hAnsiTheme="majorBidi" w:cstheme="majorBidi"/>
          <w:szCs w:val="30"/>
        </w:rPr>
        <w:t xml:space="preserve"> </w:t>
      </w:r>
      <w:r w:rsidRPr="00881B44">
        <w:rPr>
          <w:rFonts w:asciiTheme="majorBidi" w:hAnsiTheme="majorBidi" w:cstheme="majorBidi"/>
          <w:szCs w:val="30"/>
          <w:cs/>
        </w:rPr>
        <w:t>กลุ่มบริษัทพิจารณาการด้อยค่าทุกวันสิ้นรอบระยะเวลารายงาน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</w:t>
      </w:r>
      <w:r w:rsidR="001E17ED">
        <w:rPr>
          <w:rFonts w:asciiTheme="majorBidi" w:hAnsiTheme="majorBidi" w:cstheme="majorBidi" w:hint="cs"/>
          <w:szCs w:val="30"/>
          <w:cs/>
        </w:rPr>
        <w:t>กลุ่มของลูกค้าที่มีความเสี่ยงด้านเครดิตคล้ายกัน</w:t>
      </w:r>
      <w:bookmarkEnd w:id="7"/>
      <w:r w:rsidRPr="00881B44">
        <w:rPr>
          <w:rFonts w:asciiTheme="majorBidi" w:hAnsiTheme="majorBidi" w:cstheme="majorBidi"/>
          <w:szCs w:val="30"/>
          <w:cs/>
        </w:rPr>
        <w:t xml:space="preserve">และสะท้อนผลแตกต่างระหว่างสภาวะเศรษฐกิจในอดีตที่ผ่านมา 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 </w:t>
      </w:r>
    </w:p>
    <w:p w14:paraId="66CD126F" w14:textId="77777777" w:rsidR="00BA517F" w:rsidRDefault="00BA517F" w:rsidP="00AF3CB1">
      <w:pPr>
        <w:ind w:left="1568"/>
        <w:jc w:val="thaiDistribute"/>
        <w:rPr>
          <w:rFonts w:cs="Angsana New"/>
          <w:szCs w:val="30"/>
        </w:rPr>
      </w:pPr>
    </w:p>
    <w:p w14:paraId="3630B326" w14:textId="50978D50" w:rsidR="00DF6B0B" w:rsidRDefault="00D51634" w:rsidP="00881B44">
      <w:pPr>
        <w:ind w:left="1568"/>
        <w:jc w:val="thaiDistribute"/>
        <w:rPr>
          <w:rFonts w:asciiTheme="majorBidi" w:hAnsiTheme="majorBidi" w:cstheme="majorBidi"/>
          <w:szCs w:val="30"/>
        </w:rPr>
      </w:pPr>
      <w:r w:rsidRPr="00881B44">
        <w:rPr>
          <w:rFonts w:asciiTheme="majorBidi" w:hAnsiTheme="majorBidi" w:cstheme="majorBidi"/>
          <w:szCs w:val="30"/>
          <w:cs/>
        </w:rPr>
        <w:t xml:space="preserve">ข้อมูลเกี่ยวกับลูกหนี้การค้าเปิดเผยในหมายเหตุข้อ </w:t>
      </w:r>
      <w:r w:rsidR="004C24AA" w:rsidRPr="004C24AA">
        <w:rPr>
          <w:rFonts w:asciiTheme="majorBidi" w:hAnsiTheme="majorBidi" w:cstheme="majorBidi"/>
          <w:szCs w:val="30"/>
        </w:rPr>
        <w:t>7</w:t>
      </w:r>
    </w:p>
    <w:p w14:paraId="0CB8CC43" w14:textId="2190A8BD" w:rsidR="00BA517F" w:rsidRDefault="00BA517F" w:rsidP="00CE49B1">
      <w:pPr>
        <w:pStyle w:val="block"/>
        <w:spacing w:after="0" w:line="240" w:lineRule="auto"/>
        <w:ind w:left="1252" w:hanging="446"/>
        <w:jc w:val="both"/>
        <w:outlineLvl w:val="3"/>
        <w:rPr>
          <w:rFonts w:asciiTheme="majorBidi" w:hAnsiTheme="majorBidi" w:cstheme="majorBidi"/>
          <w:sz w:val="30"/>
          <w:szCs w:val="30"/>
          <w:lang w:val="en-US"/>
        </w:rPr>
      </w:pPr>
    </w:p>
    <w:p w14:paraId="45A61434" w14:textId="77777777" w:rsidR="00BA517F" w:rsidRDefault="00BA517F" w:rsidP="00CE49B1">
      <w:pPr>
        <w:pStyle w:val="block"/>
        <w:spacing w:after="0" w:line="240" w:lineRule="auto"/>
        <w:ind w:left="1252" w:hanging="446"/>
        <w:jc w:val="both"/>
        <w:outlineLvl w:val="3"/>
        <w:rPr>
          <w:rFonts w:asciiTheme="majorBidi" w:hAnsiTheme="majorBidi" w:cstheme="majorBidi"/>
          <w:sz w:val="30"/>
          <w:szCs w:val="30"/>
          <w:lang w:val="en-US"/>
        </w:rPr>
      </w:pPr>
    </w:p>
    <w:p w14:paraId="32EC33DC" w14:textId="0B801EF7" w:rsidR="00693BA9" w:rsidRPr="00AF3CB1" w:rsidRDefault="00652A77" w:rsidP="00AF3CB1">
      <w:pPr>
        <w:pStyle w:val="block"/>
        <w:spacing w:after="0" w:line="240" w:lineRule="auto"/>
        <w:ind w:left="1267" w:hanging="360"/>
        <w:jc w:val="both"/>
        <w:outlineLvl w:val="3"/>
        <w:rPr>
          <w:rFonts w:ascii="Angsana New" w:hAnsi="Angsana New" w:cs="Angsana New"/>
          <w:sz w:val="30"/>
          <w:szCs w:val="30"/>
        </w:rPr>
      </w:pPr>
      <w:r w:rsidRPr="00F06B40">
        <w:rPr>
          <w:rFonts w:ascii="Angsana New" w:hAnsi="Angsana New" w:cs="Angsana New"/>
          <w:sz w:val="30"/>
          <w:szCs w:val="30"/>
        </w:rPr>
        <w:lastRenderedPageBreak/>
        <w:t>(</w:t>
      </w:r>
      <w:r w:rsidR="00171176" w:rsidRPr="00F06B40">
        <w:rPr>
          <w:rFonts w:ascii="Angsana New" w:hAnsi="Angsana New" w:cs="Angsana New"/>
          <w:sz w:val="30"/>
          <w:szCs w:val="30"/>
          <w:cs/>
          <w:lang w:bidi="th-TH"/>
        </w:rPr>
        <w:t>ข</w:t>
      </w:r>
      <w:r w:rsidR="00693BA9" w:rsidRPr="00F06B40">
        <w:rPr>
          <w:rFonts w:ascii="Angsana New" w:hAnsi="Angsana New" w:cs="Angsana New"/>
          <w:sz w:val="30"/>
          <w:szCs w:val="30"/>
        </w:rPr>
        <w:t>.</w:t>
      </w:r>
      <w:r w:rsidR="008F6912" w:rsidRPr="008F6912">
        <w:rPr>
          <w:rFonts w:ascii="Angsana New" w:hAnsi="Angsana New" w:cs="Angsana New"/>
          <w:sz w:val="30"/>
          <w:szCs w:val="30"/>
          <w:lang w:val="en-US"/>
        </w:rPr>
        <w:t>1</w:t>
      </w:r>
      <w:r w:rsidR="00693BA9" w:rsidRPr="00F06B40">
        <w:rPr>
          <w:rFonts w:ascii="Angsana New" w:hAnsi="Angsana New" w:cs="Angsana New"/>
          <w:sz w:val="30"/>
          <w:szCs w:val="30"/>
        </w:rPr>
        <w:t>.</w:t>
      </w:r>
      <w:r w:rsidR="00801E94" w:rsidRPr="00F06B40">
        <w:rPr>
          <w:rFonts w:ascii="Angsana New" w:hAnsi="Angsana New" w:cs="Angsana New"/>
          <w:sz w:val="30"/>
          <w:szCs w:val="30"/>
        </w:rPr>
        <w:t>2</w:t>
      </w:r>
      <w:proofErr w:type="gramStart"/>
      <w:r w:rsidR="00693BA9" w:rsidRPr="00F06B40">
        <w:rPr>
          <w:rFonts w:ascii="Angsana New" w:hAnsi="Angsana New" w:cs="Angsana New"/>
          <w:sz w:val="30"/>
          <w:szCs w:val="30"/>
        </w:rPr>
        <w:t xml:space="preserve">) </w:t>
      </w:r>
      <w:r w:rsidR="00F06B40">
        <w:rPr>
          <w:rFonts w:ascii="Angsana New" w:hAnsi="Angsana New" w:cs="Angsana New"/>
          <w:sz w:val="30"/>
          <w:szCs w:val="30"/>
        </w:rPr>
        <w:t xml:space="preserve"> </w:t>
      </w:r>
      <w:r w:rsidR="00693BA9" w:rsidRPr="00F06B40">
        <w:rPr>
          <w:rFonts w:ascii="Angsana New" w:hAnsi="Angsana New" w:cs="Angsana New"/>
          <w:sz w:val="30"/>
          <w:szCs w:val="30"/>
          <w:cs/>
          <w:lang w:bidi="th-TH"/>
        </w:rPr>
        <w:t>เงิน</w:t>
      </w:r>
      <w:r w:rsidR="00693BA9" w:rsidRPr="00AF3CB1">
        <w:rPr>
          <w:rFonts w:ascii="Angsana New" w:hAnsi="Angsana New" w:cs="Angsana New"/>
          <w:sz w:val="30"/>
          <w:szCs w:val="30"/>
          <w:cs/>
          <w:lang w:bidi="th-TH"/>
        </w:rPr>
        <w:t>สดและรายการเทียบเท่าเงินสด</w:t>
      </w:r>
      <w:proofErr w:type="gramEnd"/>
      <w:r w:rsidR="00693BA9" w:rsidRPr="00AF3CB1">
        <w:rPr>
          <w:rFonts w:ascii="Angsana New" w:hAnsi="Angsana New" w:cs="Angsana New"/>
          <w:sz w:val="30"/>
          <w:szCs w:val="30"/>
          <w:cs/>
          <w:lang w:bidi="th-TH"/>
        </w:rPr>
        <w:t xml:space="preserve"> และอนุพันธ์</w:t>
      </w:r>
    </w:p>
    <w:p w14:paraId="2A8E5457" w14:textId="77777777" w:rsidR="00693BA9" w:rsidRPr="006D4940" w:rsidRDefault="00693BA9" w:rsidP="00693BA9">
      <w:pPr>
        <w:pStyle w:val="block"/>
        <w:spacing w:after="0" w:line="240" w:lineRule="auto"/>
        <w:ind w:left="1350" w:right="-7" w:hanging="450"/>
        <w:jc w:val="both"/>
        <w:rPr>
          <w:rFonts w:asciiTheme="majorBidi" w:hAnsiTheme="majorBidi" w:cstheme="majorBidi"/>
          <w:sz w:val="30"/>
          <w:szCs w:val="30"/>
        </w:rPr>
      </w:pPr>
      <w:r w:rsidRPr="00F36075">
        <w:rPr>
          <w:rFonts w:asciiTheme="majorBidi" w:hAnsiTheme="majorBidi" w:cstheme="majorBidi"/>
          <w:sz w:val="30"/>
          <w:szCs w:val="30"/>
        </w:rPr>
        <w:tab/>
      </w:r>
    </w:p>
    <w:p w14:paraId="31466A25" w14:textId="4422116D" w:rsidR="00693BA9" w:rsidRPr="006D4940" w:rsidRDefault="00693BA9" w:rsidP="00AF3CB1">
      <w:pPr>
        <w:ind w:left="1568"/>
        <w:jc w:val="thaiDistribute"/>
        <w:rPr>
          <w:rFonts w:cs="Angsana New"/>
          <w:szCs w:val="30"/>
        </w:rPr>
      </w:pPr>
      <w:r w:rsidRPr="006D4940">
        <w:rPr>
          <w:rFonts w:cs="Angsana New"/>
          <w:szCs w:val="30"/>
          <w:cs/>
        </w:rPr>
        <w:t>ความเสี่ยงด้านเครดิตของกลุ่มบริษัท/บริษัทที่เกิดจากเงินสดและรายการเทียบเท่าเงินสดและสินทรัพย์อนุพันธ์</w:t>
      </w:r>
      <w:r w:rsidR="00A91824">
        <w:rPr>
          <w:rFonts w:cs="Angsana New"/>
          <w:szCs w:val="30"/>
        </w:rPr>
        <w:t xml:space="preserve"> </w:t>
      </w:r>
      <w:r w:rsidR="00FB7337" w:rsidRPr="006D4940">
        <w:rPr>
          <w:rFonts w:cs="Angsana New" w:hint="cs"/>
          <w:szCs w:val="30"/>
          <w:cs/>
        </w:rPr>
        <w:t>มี</w:t>
      </w:r>
      <w:r w:rsidRPr="006D4940">
        <w:rPr>
          <w:rFonts w:cs="Angsana New"/>
          <w:szCs w:val="30"/>
          <w:cs/>
        </w:rPr>
        <w:t>จำกัดเนื่องจากคู่สัญญาเป็นธนาคารและสถาบันการเงิน</w:t>
      </w:r>
      <w:r w:rsidR="00FB7337" w:rsidRPr="006D4940">
        <w:rPr>
          <w:rFonts w:cs="Angsana New" w:hint="cs"/>
          <w:szCs w:val="30"/>
          <w:cs/>
        </w:rPr>
        <w:t>ซึ่ง</w:t>
      </w:r>
      <w:r w:rsidRPr="006D4940">
        <w:rPr>
          <w:rFonts w:cs="Angsana New"/>
          <w:szCs w:val="30"/>
          <w:cs/>
        </w:rPr>
        <w:t>กลุ่มบริษัท</w:t>
      </w:r>
      <w:r w:rsidRPr="006D4940">
        <w:rPr>
          <w:rFonts w:cs="Angsana New"/>
          <w:szCs w:val="30"/>
        </w:rPr>
        <w:t>/</w:t>
      </w:r>
      <w:r w:rsidRPr="006D4940">
        <w:rPr>
          <w:rFonts w:cs="Angsana New"/>
          <w:szCs w:val="30"/>
          <w:cs/>
        </w:rPr>
        <w:t>บริษัทพิจารณาว่า</w:t>
      </w:r>
      <w:r w:rsidR="00FB7337" w:rsidRPr="006D4940">
        <w:rPr>
          <w:rFonts w:cs="Angsana New"/>
          <w:szCs w:val="30"/>
          <w:cs/>
        </w:rPr>
        <w:br/>
      </w:r>
      <w:r w:rsidRPr="006D4940">
        <w:rPr>
          <w:rFonts w:cs="Angsana New"/>
          <w:szCs w:val="30"/>
          <w:cs/>
        </w:rPr>
        <w:t>มีความเสี่ยงด้านเครดิตต่ำ</w:t>
      </w:r>
    </w:p>
    <w:p w14:paraId="1D607E88" w14:textId="77777777" w:rsidR="00F73B3B" w:rsidRPr="006D4940" w:rsidRDefault="00F73B3B">
      <w:pPr>
        <w:rPr>
          <w:rFonts w:asciiTheme="majorBidi" w:eastAsia="Times New Roman" w:hAnsiTheme="majorBidi" w:cstheme="majorBidi"/>
          <w:szCs w:val="30"/>
          <w:lang w:val="en-GB" w:bidi="ar-SA"/>
        </w:rPr>
      </w:pPr>
    </w:p>
    <w:p w14:paraId="6A6FD371" w14:textId="4D309C02" w:rsidR="00693BA9" w:rsidRPr="006D4940" w:rsidRDefault="00693BA9" w:rsidP="00AF3CB1">
      <w:pPr>
        <w:pStyle w:val="block"/>
        <w:spacing w:after="0" w:line="240" w:lineRule="auto"/>
        <w:ind w:left="1267" w:hanging="360"/>
        <w:jc w:val="both"/>
        <w:outlineLvl w:val="3"/>
        <w:rPr>
          <w:rFonts w:ascii="Angsana New" w:hAnsi="Angsana New" w:cs="Angsana New"/>
          <w:sz w:val="30"/>
          <w:szCs w:val="30"/>
        </w:rPr>
      </w:pPr>
      <w:r w:rsidRPr="006D4940">
        <w:rPr>
          <w:rFonts w:ascii="Angsana New" w:hAnsi="Angsana New" w:cs="Angsana New"/>
          <w:sz w:val="30"/>
          <w:szCs w:val="30"/>
        </w:rPr>
        <w:t>(</w:t>
      </w:r>
      <w:r w:rsidR="00171176" w:rsidRPr="006D4940">
        <w:rPr>
          <w:rFonts w:ascii="Angsana New" w:hAnsi="Angsana New" w:cs="Angsana New"/>
          <w:sz w:val="30"/>
          <w:szCs w:val="30"/>
          <w:cs/>
          <w:lang w:bidi="th-TH"/>
        </w:rPr>
        <w:t>ข</w:t>
      </w:r>
      <w:r w:rsidRPr="006D4940">
        <w:rPr>
          <w:rFonts w:ascii="Angsana New" w:hAnsi="Angsana New" w:cs="Angsana New"/>
          <w:sz w:val="30"/>
          <w:szCs w:val="30"/>
        </w:rPr>
        <w:t>.</w:t>
      </w:r>
      <w:r w:rsidR="008F6912" w:rsidRPr="008F6912">
        <w:rPr>
          <w:rFonts w:ascii="Angsana New" w:hAnsi="Angsana New" w:cs="Angsana New"/>
          <w:sz w:val="30"/>
          <w:szCs w:val="30"/>
          <w:lang w:val="en-US"/>
        </w:rPr>
        <w:t>1</w:t>
      </w:r>
      <w:r w:rsidRPr="006D4940">
        <w:rPr>
          <w:rFonts w:ascii="Angsana New" w:hAnsi="Angsana New" w:cs="Angsana New"/>
          <w:sz w:val="30"/>
          <w:szCs w:val="30"/>
        </w:rPr>
        <w:t>.</w:t>
      </w:r>
      <w:r w:rsidR="004C24AA" w:rsidRPr="00EB2768">
        <w:rPr>
          <w:rFonts w:ascii="Angsana New" w:hAnsi="Angsana New" w:cs="Angsana New"/>
          <w:sz w:val="30"/>
          <w:szCs w:val="30"/>
        </w:rPr>
        <w:t>3</w:t>
      </w:r>
      <w:proofErr w:type="gramStart"/>
      <w:r w:rsidRPr="006D4940">
        <w:rPr>
          <w:rFonts w:ascii="Angsana New" w:hAnsi="Angsana New" w:cs="Angsana New"/>
          <w:sz w:val="30"/>
          <w:szCs w:val="30"/>
        </w:rPr>
        <w:t>)</w:t>
      </w:r>
      <w:r w:rsidR="00F06B40" w:rsidRPr="006D4940">
        <w:rPr>
          <w:rFonts w:ascii="Angsana New" w:hAnsi="Angsana New" w:cs="Angsana New"/>
          <w:sz w:val="30"/>
          <w:szCs w:val="30"/>
        </w:rPr>
        <w:t xml:space="preserve"> </w:t>
      </w:r>
      <w:r w:rsidRPr="006D4940">
        <w:rPr>
          <w:rFonts w:ascii="Angsana New" w:hAnsi="Angsana New" w:cs="Angsana New"/>
          <w:sz w:val="30"/>
          <w:szCs w:val="30"/>
        </w:rPr>
        <w:t xml:space="preserve"> </w:t>
      </w:r>
      <w:r w:rsidRPr="006D4940">
        <w:rPr>
          <w:rFonts w:ascii="Angsana New" w:hAnsi="Angsana New" w:cs="Angsana New"/>
          <w:sz w:val="30"/>
          <w:szCs w:val="30"/>
          <w:cs/>
          <w:lang w:bidi="th-TH"/>
        </w:rPr>
        <w:t>การค้ำประกัน</w:t>
      </w:r>
      <w:proofErr w:type="gramEnd"/>
    </w:p>
    <w:p w14:paraId="5F0F9833" w14:textId="77777777" w:rsidR="00693BA9" w:rsidRPr="006D4940" w:rsidRDefault="00693BA9" w:rsidP="00693BA9">
      <w:pPr>
        <w:ind w:left="900"/>
        <w:jc w:val="both"/>
        <w:rPr>
          <w:rFonts w:asciiTheme="majorBidi" w:hAnsiTheme="majorBidi" w:cstheme="majorBidi"/>
          <w:szCs w:val="30"/>
        </w:rPr>
      </w:pPr>
    </w:p>
    <w:p w14:paraId="744EC9EB" w14:textId="3E63E4B1" w:rsidR="00693BA9" w:rsidRPr="006D4940" w:rsidRDefault="00693BA9" w:rsidP="00D327D9">
      <w:pPr>
        <w:ind w:left="1568"/>
        <w:jc w:val="thaiDistribute"/>
        <w:rPr>
          <w:rFonts w:cs="Angsana New"/>
          <w:szCs w:val="30"/>
        </w:rPr>
      </w:pPr>
      <w:r w:rsidRPr="00A06A55">
        <w:rPr>
          <w:rFonts w:cs="Angsana New" w:hint="cs"/>
          <w:szCs w:val="30"/>
          <w:cs/>
        </w:rPr>
        <w:t>กลุ่มบริษัท</w:t>
      </w:r>
      <w:r w:rsidRPr="00A06A55">
        <w:rPr>
          <w:rFonts w:cs="Angsana New" w:hint="cs"/>
          <w:szCs w:val="30"/>
        </w:rPr>
        <w:t>/</w:t>
      </w:r>
      <w:r w:rsidRPr="00A06A55">
        <w:rPr>
          <w:rFonts w:cs="Angsana New" w:hint="cs"/>
          <w:szCs w:val="30"/>
          <w:cs/>
        </w:rPr>
        <w:t>บริษัทมีนโยบาย</w:t>
      </w:r>
      <w:r w:rsidR="002800D3" w:rsidRPr="00A06A55">
        <w:rPr>
          <w:rFonts w:cs="Angsana New" w:hint="cs"/>
          <w:szCs w:val="30"/>
          <w:cs/>
        </w:rPr>
        <w:t>ในการออกสัญญา</w:t>
      </w:r>
      <w:r w:rsidRPr="00A06A55">
        <w:rPr>
          <w:rFonts w:cs="Angsana New" w:hint="cs"/>
          <w:szCs w:val="30"/>
          <w:cs/>
        </w:rPr>
        <w:t>ค้ำประกันทางการเงินแก่หนี้สินของ</w:t>
      </w:r>
      <w:r w:rsidRPr="00A06A55">
        <w:rPr>
          <w:rFonts w:cs="Angsana New"/>
          <w:szCs w:val="30"/>
          <w:cs/>
        </w:rPr>
        <w:t>บริษัทย่อย</w:t>
      </w:r>
      <w:r w:rsidRPr="00A06A55">
        <w:rPr>
          <w:rFonts w:cs="Angsana New" w:hint="cs"/>
          <w:szCs w:val="30"/>
          <w:cs/>
        </w:rPr>
        <w:t xml:space="preserve"> ณ วันที่ </w:t>
      </w:r>
      <w:r w:rsidR="00337388" w:rsidRPr="00A06A55">
        <w:rPr>
          <w:rFonts w:cs="Angsana New"/>
          <w:szCs w:val="30"/>
        </w:rPr>
        <w:br/>
      </w:r>
      <w:r w:rsidR="00947854" w:rsidRPr="00A06A55">
        <w:rPr>
          <w:rFonts w:cs="Angsana New" w:hint="cs"/>
          <w:szCs w:val="30"/>
        </w:rPr>
        <w:t>3</w:t>
      </w:r>
      <w:r w:rsidR="008F6912" w:rsidRPr="00A06A55">
        <w:rPr>
          <w:rFonts w:cs="Angsana New" w:hint="cs"/>
          <w:szCs w:val="30"/>
        </w:rPr>
        <w:t>1</w:t>
      </w:r>
      <w:r w:rsidRPr="00A06A55">
        <w:rPr>
          <w:rFonts w:cs="Angsana New" w:hint="cs"/>
          <w:szCs w:val="30"/>
        </w:rPr>
        <w:t xml:space="preserve"> </w:t>
      </w:r>
      <w:r w:rsidRPr="00A06A55">
        <w:rPr>
          <w:rFonts w:cs="Angsana New" w:hint="cs"/>
          <w:szCs w:val="30"/>
          <w:cs/>
        </w:rPr>
        <w:t xml:space="preserve">ธันวาคม </w:t>
      </w:r>
      <w:r w:rsidR="00947854" w:rsidRPr="00A06A55">
        <w:rPr>
          <w:rFonts w:cs="Angsana New" w:hint="cs"/>
          <w:szCs w:val="30"/>
        </w:rPr>
        <w:t>2</w:t>
      </w:r>
      <w:r w:rsidR="004C24AA" w:rsidRPr="00A06A55">
        <w:rPr>
          <w:rFonts w:cs="Angsana New" w:hint="cs"/>
          <w:szCs w:val="30"/>
        </w:rPr>
        <w:t>56</w:t>
      </w:r>
      <w:r w:rsidR="00F82BE4" w:rsidRPr="00A06A55">
        <w:rPr>
          <w:rFonts w:cs="Angsana New"/>
          <w:szCs w:val="30"/>
        </w:rPr>
        <w:t>8</w:t>
      </w:r>
      <w:r w:rsidRPr="00A06A55">
        <w:rPr>
          <w:rFonts w:cs="Angsana New" w:hint="cs"/>
          <w:szCs w:val="30"/>
        </w:rPr>
        <w:t xml:space="preserve"> </w:t>
      </w:r>
      <w:r w:rsidRPr="00A06A55">
        <w:rPr>
          <w:rFonts w:cs="Angsana New" w:hint="cs"/>
          <w:szCs w:val="30"/>
          <w:cs/>
        </w:rPr>
        <w:t>กลุ่มบริษัท</w:t>
      </w:r>
      <w:r w:rsidRPr="00A06A55">
        <w:rPr>
          <w:rFonts w:cs="Angsana New" w:hint="cs"/>
          <w:szCs w:val="30"/>
        </w:rPr>
        <w:t>/</w:t>
      </w:r>
      <w:r w:rsidRPr="00A06A55">
        <w:rPr>
          <w:rFonts w:cs="Angsana New" w:hint="cs"/>
          <w:szCs w:val="30"/>
          <w:cs/>
        </w:rPr>
        <w:t>บริษัทออกหนังสือค้ำประกันวงเงินสินเชื่อกับธนาคาร</w:t>
      </w:r>
      <w:r w:rsidR="00032E60" w:rsidRPr="00A06A55">
        <w:rPr>
          <w:rFonts w:cs="Angsana New" w:hint="cs"/>
          <w:szCs w:val="30"/>
          <w:cs/>
        </w:rPr>
        <w:t>บางแห่ง</w:t>
      </w:r>
      <w:r w:rsidRPr="00A06A55">
        <w:rPr>
          <w:rFonts w:cs="Angsana New" w:hint="cs"/>
          <w:szCs w:val="30"/>
          <w:cs/>
        </w:rPr>
        <w:t>สำหรับ</w:t>
      </w:r>
      <w:r w:rsidRPr="00A06A55">
        <w:rPr>
          <w:rFonts w:cs="Angsana New"/>
          <w:szCs w:val="30"/>
          <w:cs/>
        </w:rPr>
        <w:t>บริษัทย่อย</w:t>
      </w:r>
      <w:r w:rsidR="007B576B" w:rsidRPr="00A06A55">
        <w:rPr>
          <w:rFonts w:cs="Angsana New" w:hint="cs"/>
          <w:szCs w:val="30"/>
          <w:cs/>
        </w:rPr>
        <w:t xml:space="preserve"> </w:t>
      </w:r>
      <w:r w:rsidRPr="00A06A55">
        <w:rPr>
          <w:rFonts w:cs="Angsana New" w:hint="cs"/>
          <w:szCs w:val="30"/>
        </w:rPr>
        <w:t>(</w:t>
      </w:r>
      <w:r w:rsidRPr="00A06A55">
        <w:rPr>
          <w:rFonts w:cs="Angsana New" w:hint="cs"/>
          <w:szCs w:val="30"/>
          <w:cs/>
        </w:rPr>
        <w:t>ดูหมายเหตุ ข้อ</w:t>
      </w:r>
      <w:r w:rsidRPr="00A06A55">
        <w:rPr>
          <w:rFonts w:cs="Angsana New" w:hint="cs"/>
          <w:szCs w:val="30"/>
        </w:rPr>
        <w:t xml:space="preserve"> </w:t>
      </w:r>
      <w:r w:rsidR="004C24AA" w:rsidRPr="00A06A55">
        <w:rPr>
          <w:rFonts w:cs="Angsana New"/>
          <w:szCs w:val="30"/>
        </w:rPr>
        <w:t>5</w:t>
      </w:r>
      <w:r w:rsidRPr="00A06A55">
        <w:rPr>
          <w:rFonts w:cs="Angsana New" w:hint="cs"/>
          <w:szCs w:val="30"/>
        </w:rPr>
        <w:t>)</w:t>
      </w:r>
    </w:p>
    <w:p w14:paraId="71B29EF1" w14:textId="77777777" w:rsidR="00EF7006" w:rsidRPr="00EB2768" w:rsidRDefault="00EF7006" w:rsidP="00693BA9">
      <w:pPr>
        <w:pStyle w:val="block"/>
        <w:spacing w:after="0" w:line="240" w:lineRule="auto"/>
        <w:ind w:left="1350" w:right="-7"/>
        <w:jc w:val="thaiDistribute"/>
        <w:rPr>
          <w:rFonts w:ascii="Angsana New" w:hAnsi="Angsana New" w:cs="Angsana New"/>
          <w:sz w:val="30"/>
          <w:szCs w:val="30"/>
        </w:rPr>
      </w:pPr>
    </w:p>
    <w:p w14:paraId="10D2311D" w14:textId="10EBE234" w:rsidR="00EF7006" w:rsidRPr="006D4940" w:rsidRDefault="00EF7006" w:rsidP="00CE49B1">
      <w:pPr>
        <w:ind w:firstLine="547"/>
        <w:jc w:val="thaiDistribute"/>
        <w:outlineLvl w:val="2"/>
        <w:rPr>
          <w:rFonts w:cs="Angsana New"/>
          <w:i/>
          <w:iCs/>
          <w:szCs w:val="30"/>
        </w:rPr>
      </w:pPr>
      <w:r w:rsidRPr="006D4940">
        <w:rPr>
          <w:rFonts w:asciiTheme="majorBidi" w:hAnsiTheme="majorBidi" w:cstheme="majorBidi"/>
          <w:i/>
          <w:iCs/>
          <w:szCs w:val="30"/>
          <w:lang w:val="en-GB"/>
        </w:rPr>
        <w:t>(</w:t>
      </w:r>
      <w:r w:rsidR="00171176" w:rsidRPr="006D4940">
        <w:rPr>
          <w:rFonts w:asciiTheme="majorBidi" w:hAnsiTheme="majorBidi" w:cstheme="majorBidi"/>
          <w:i/>
          <w:iCs/>
          <w:szCs w:val="30"/>
          <w:cs/>
        </w:rPr>
        <w:t>ข</w:t>
      </w:r>
      <w:r w:rsidRPr="006D4940">
        <w:rPr>
          <w:rFonts w:asciiTheme="majorBidi" w:hAnsiTheme="majorBidi" w:cstheme="majorBidi"/>
          <w:i/>
          <w:iCs/>
          <w:szCs w:val="30"/>
        </w:rPr>
        <w:t>.</w:t>
      </w:r>
      <w:r w:rsidR="00947854" w:rsidRPr="00947854">
        <w:rPr>
          <w:rFonts w:asciiTheme="majorBidi" w:hAnsiTheme="majorBidi" w:cstheme="majorBidi"/>
          <w:i/>
          <w:iCs/>
          <w:szCs w:val="30"/>
        </w:rPr>
        <w:t>2</w:t>
      </w:r>
      <w:r w:rsidRPr="006D4940">
        <w:rPr>
          <w:rFonts w:asciiTheme="majorBidi" w:hAnsiTheme="majorBidi" w:cstheme="majorBidi"/>
          <w:i/>
          <w:iCs/>
          <w:szCs w:val="30"/>
        </w:rPr>
        <w:t xml:space="preserve">) </w:t>
      </w:r>
      <w:r w:rsidRPr="006D4940">
        <w:rPr>
          <w:rFonts w:asciiTheme="majorBidi" w:hAnsiTheme="majorBidi" w:cstheme="majorBidi"/>
          <w:i/>
          <w:iCs/>
          <w:szCs w:val="30"/>
          <w:cs/>
        </w:rPr>
        <w:t>ความเสี่ยงด้านสภาพคล่อง</w:t>
      </w:r>
    </w:p>
    <w:p w14:paraId="1C0BD2A8" w14:textId="77777777" w:rsidR="00371C97" w:rsidRDefault="00371C97" w:rsidP="00EF7006">
      <w:pPr>
        <w:ind w:left="900"/>
        <w:jc w:val="thaiDistribute"/>
        <w:rPr>
          <w:rFonts w:asciiTheme="majorBidi" w:eastAsia="Times New Roman" w:hAnsiTheme="majorBidi" w:cstheme="majorBidi"/>
          <w:szCs w:val="30"/>
          <w:lang w:val="en-GB"/>
        </w:rPr>
      </w:pPr>
    </w:p>
    <w:p w14:paraId="4BE51871" w14:textId="1EF4A243" w:rsidR="008974CC" w:rsidRDefault="008974CC" w:rsidP="00B34DCC">
      <w:pPr>
        <w:ind w:left="990"/>
        <w:jc w:val="thaiDistribute"/>
        <w:rPr>
          <w:rFonts w:asciiTheme="majorBidi" w:eastAsia="Times New Roman" w:hAnsiTheme="majorBidi" w:cstheme="majorBidi"/>
          <w:szCs w:val="30"/>
          <w:lang w:val="en-GB"/>
        </w:rPr>
      </w:pPr>
      <w:r w:rsidRPr="00ED5C03">
        <w:rPr>
          <w:rFonts w:asciiTheme="majorBidi" w:eastAsia="Times New Roman" w:hAnsiTheme="majorBidi" w:cs="Angsana New"/>
          <w:szCs w:val="30"/>
          <w:cs/>
          <w:lang w:val="en-GB"/>
        </w:rPr>
        <w:t>กลุ่มบริษัท/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/บริษัท และลดผลกระทบจากความผันผวนในกระแสเงินสด</w:t>
      </w:r>
    </w:p>
    <w:p w14:paraId="1E73F5B2" w14:textId="77777777" w:rsidR="00EF7006" w:rsidRDefault="00EF7006" w:rsidP="00B34DCC">
      <w:pPr>
        <w:jc w:val="thaiDistribute"/>
        <w:rPr>
          <w:rFonts w:asciiTheme="majorBidi" w:hAnsiTheme="majorBidi" w:cstheme="majorBidi"/>
          <w:szCs w:val="30"/>
        </w:rPr>
      </w:pPr>
    </w:p>
    <w:p w14:paraId="3B18CFC0" w14:textId="104CFE4F" w:rsidR="00BC0CDD" w:rsidRPr="00BC0CDD" w:rsidRDefault="00BC0CDD" w:rsidP="00BC0CDD">
      <w:pPr>
        <w:pStyle w:val="block"/>
        <w:spacing w:after="0" w:line="240" w:lineRule="auto"/>
        <w:ind w:left="99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ED5C03">
        <w:rPr>
          <w:rFonts w:asciiTheme="majorBidi" w:hAnsiTheme="majorBidi" w:cstheme="majorBidi"/>
          <w:sz w:val="30"/>
          <w:szCs w:val="30"/>
          <w:cs/>
          <w:lang w:bidi="th-TH"/>
        </w:rPr>
        <w:t xml:space="preserve">ตามที่เปิดเผยไว้ในหมายเหตุข้อ </w:t>
      </w:r>
      <w:r w:rsidRPr="00ED5C03">
        <w:rPr>
          <w:rFonts w:asciiTheme="majorBidi" w:hAnsiTheme="majorBidi" w:cstheme="majorBidi"/>
          <w:sz w:val="30"/>
          <w:szCs w:val="30"/>
        </w:rPr>
        <w:t>22 </w:t>
      </w:r>
      <w:r w:rsidRPr="00ED5C03">
        <w:rPr>
          <w:rFonts w:asciiTheme="majorBidi" w:hAnsiTheme="majorBidi" w:cstheme="majorBidi"/>
          <w:sz w:val="30"/>
          <w:szCs w:val="30"/>
          <w:cs/>
          <w:lang w:bidi="th-TH"/>
        </w:rPr>
        <w:t>กลุ่มบริษัทได้ทำข้อตกลงจัดหาเงินทุนเพื่อจ่ายผู้ขายกับสถาบันการเงินซึ่งทำให้ผู้ขายอาจเลือกรับชำระเงินตามใบแจ้งหนี้จากสถาบันการเงินได้เร็วขึ้น</w:t>
      </w:r>
      <w:r w:rsidRPr="00ED5C03">
        <w:rPr>
          <w:rFonts w:asciiTheme="majorBidi" w:hAnsiTheme="majorBidi" w:cstheme="majorBidi"/>
          <w:sz w:val="30"/>
          <w:szCs w:val="30"/>
        </w:rPr>
        <w:t xml:space="preserve"> </w:t>
      </w:r>
      <w:r w:rsidRPr="00ED5C03">
        <w:rPr>
          <w:rFonts w:asciiTheme="majorBidi" w:hAnsiTheme="majorBidi" w:cstheme="majorBidi"/>
          <w:sz w:val="30"/>
          <w:szCs w:val="30"/>
          <w:cs/>
          <w:lang w:bidi="th-TH"/>
        </w:rPr>
        <w:t>แม้ว่าข้อตกลงนี้จะไม่ได้ขยายกำหนดชำระเงินออกไปอย่างมีนัยสำคัญเมื่อเทียบกับกำหนดชำระเงินปกติที่มีกับผู้ขายที่ไม่ได้เข้าทำข้อตกลงนี้ แต่ข้อตกลงนี้ทำให้คาดการณ์การบริหารกระแสเงินสดจ่ายได้ดีขึ้น</w:t>
      </w:r>
    </w:p>
    <w:p w14:paraId="00F6F454" w14:textId="77777777" w:rsidR="00B34DCC" w:rsidRDefault="00B34DCC">
      <w:pPr>
        <w:rPr>
          <w:rFonts w:asciiTheme="majorBidi" w:hAnsiTheme="majorBidi" w:cstheme="majorBidi"/>
          <w:spacing w:val="-2"/>
          <w:szCs w:val="30"/>
        </w:rPr>
      </w:pPr>
    </w:p>
    <w:p w14:paraId="49A6E41F" w14:textId="77777777" w:rsidR="00DF2A0E" w:rsidRDefault="00DF2A0E">
      <w:pPr>
        <w:rPr>
          <w:rFonts w:asciiTheme="majorBidi" w:hAnsiTheme="majorBidi" w:cstheme="majorBidi"/>
          <w:spacing w:val="-2"/>
          <w:szCs w:val="30"/>
        </w:rPr>
      </w:pPr>
    </w:p>
    <w:p w14:paraId="5BF6CC08" w14:textId="77777777" w:rsidR="00807769" w:rsidRDefault="00807769">
      <w:pPr>
        <w:rPr>
          <w:rFonts w:asciiTheme="majorBidi" w:eastAsia="Times New Roman" w:hAnsiTheme="majorBidi" w:cstheme="majorBidi"/>
          <w:spacing w:val="-4"/>
          <w:szCs w:val="30"/>
          <w:highlight w:val="green"/>
          <w:cs/>
          <w:lang w:val="en-GB"/>
        </w:rPr>
      </w:pPr>
      <w:r>
        <w:rPr>
          <w:rFonts w:asciiTheme="majorBidi" w:eastAsia="Times New Roman" w:hAnsiTheme="majorBidi" w:cstheme="majorBidi"/>
          <w:spacing w:val="-4"/>
          <w:szCs w:val="30"/>
          <w:highlight w:val="green"/>
          <w:cs/>
          <w:lang w:val="en-GB"/>
        </w:rPr>
        <w:br w:type="page"/>
      </w:r>
    </w:p>
    <w:p w14:paraId="7CB52B96" w14:textId="11E38BDD" w:rsidR="00B34DCC" w:rsidRPr="00DF2A0E" w:rsidRDefault="00B34DCC" w:rsidP="00DF2A0E">
      <w:pPr>
        <w:ind w:left="994"/>
        <w:jc w:val="thaiDistribute"/>
        <w:rPr>
          <w:rFonts w:asciiTheme="majorBidi" w:eastAsia="Times New Roman" w:hAnsiTheme="majorBidi" w:cstheme="majorBidi"/>
          <w:spacing w:val="-4"/>
          <w:szCs w:val="30"/>
          <w:lang w:val="en-GB"/>
        </w:rPr>
      </w:pPr>
      <w:r w:rsidRPr="00B50A43">
        <w:rPr>
          <w:rFonts w:asciiTheme="majorBidi" w:eastAsia="Times New Roman" w:hAnsiTheme="majorBidi" w:cstheme="majorBidi"/>
          <w:spacing w:val="-4"/>
          <w:szCs w:val="30"/>
          <w:cs/>
          <w:lang w:val="en-GB"/>
        </w:rPr>
        <w:lastRenderedPageBreak/>
        <w:t xml:space="preserve">ณ วันที่ </w:t>
      </w:r>
      <w:r w:rsidRPr="00B50A43">
        <w:rPr>
          <w:rFonts w:eastAsia="Times New Roman" w:cs="Angsana New"/>
          <w:spacing w:val="-4"/>
          <w:szCs w:val="30"/>
        </w:rPr>
        <w:t>31</w:t>
      </w:r>
      <w:r w:rsidRPr="00B50A43">
        <w:rPr>
          <w:rFonts w:asciiTheme="majorBidi" w:eastAsia="Times New Roman" w:hAnsiTheme="majorBidi" w:cstheme="majorBidi"/>
          <w:spacing w:val="-4"/>
          <w:szCs w:val="30"/>
          <w:cs/>
          <w:lang w:val="en-GB"/>
        </w:rPr>
        <w:t xml:space="preserve"> ธันวาคม </w:t>
      </w:r>
      <w:r w:rsidRPr="00B50A43">
        <w:rPr>
          <w:rFonts w:eastAsia="Times New Roman" w:cs="Angsana New"/>
          <w:spacing w:val="-4"/>
          <w:szCs w:val="30"/>
        </w:rPr>
        <w:t>2568</w:t>
      </w:r>
      <w:r w:rsidRPr="00B50A43">
        <w:rPr>
          <w:rFonts w:asciiTheme="majorBidi" w:eastAsia="Times New Roman" w:hAnsiTheme="majorBidi" w:cstheme="majorBidi"/>
          <w:spacing w:val="-4"/>
          <w:szCs w:val="30"/>
          <w:cs/>
          <w:lang w:val="en-GB"/>
        </w:rPr>
        <w:t xml:space="preserve"> หนี้สินหมุนเวียนของกลุ่มบริษัทสูงกว่าสินทรัพย์หมุนเวียน ซึ่งผู้บริหารได้ติดตามความเสี่ยงด้านสภาพคล่องของกลุ่มบริษัทอย่างต่อเนื่องและดำเนินการเพื่อให้บรรลุความต้องการด้านเงินทุนและลดความเสี่ยงด้านสภาพคล่องในอนาคตอันใกล้ ทั้งการรักษาระดับเงินสดและรายการเทียบเท่าเงินสดให้อยู่ในระดับที่เพียงพอต่อการดำเนินกิจการของกลุ่มบริษัท การประมาณการโดยปรับเปลี่ยนตามสถานการณ์ปัจจุบันของวงเงินสินเชื่อซึ่งยังมิได้เบิกใช้ และการกู้ยืมเงินใหม่เพื่อนําไปชําระเงินกู้ยืมระยะสั้นที่ครบกําหนดชําระ</w:t>
      </w:r>
    </w:p>
    <w:p w14:paraId="29240B46" w14:textId="3D5FF01F" w:rsidR="000A624D" w:rsidRDefault="000A624D">
      <w:pPr>
        <w:rPr>
          <w:rFonts w:asciiTheme="majorBidi" w:hAnsiTheme="majorBidi" w:cstheme="majorBidi"/>
          <w:spacing w:val="-2"/>
          <w:szCs w:val="30"/>
          <w:cs/>
        </w:rPr>
      </w:pPr>
    </w:p>
    <w:p w14:paraId="6044174D" w14:textId="7708D6C4" w:rsidR="000B71A7" w:rsidRPr="00AF3CB1" w:rsidRDefault="00EF7006" w:rsidP="00AF3CB1">
      <w:pPr>
        <w:ind w:left="1017"/>
        <w:jc w:val="thaiDistribute"/>
        <w:rPr>
          <w:rFonts w:asciiTheme="majorBidi" w:hAnsiTheme="majorBidi" w:cstheme="majorBidi"/>
          <w:spacing w:val="-2"/>
          <w:szCs w:val="30"/>
        </w:rPr>
      </w:pPr>
      <w:r w:rsidRPr="00AF3CB1">
        <w:rPr>
          <w:rFonts w:asciiTheme="majorBidi" w:hAnsiTheme="majorBidi" w:cstheme="majorBidi"/>
          <w:spacing w:val="-2"/>
          <w:szCs w:val="30"/>
          <w:cs/>
        </w:rPr>
        <w:t>ตารางต่อไปนี้แสดงระยะเวลาการครบกำหนด</w:t>
      </w:r>
      <w:r w:rsidR="00FB7337" w:rsidRPr="00AF3CB1">
        <w:rPr>
          <w:rFonts w:asciiTheme="majorBidi" w:hAnsiTheme="majorBidi" w:cstheme="majorBidi"/>
          <w:spacing w:val="-2"/>
          <w:szCs w:val="30"/>
          <w:cs/>
        </w:rPr>
        <w:t>คงเหลือตามสัญญา</w:t>
      </w:r>
      <w:r w:rsidRPr="00AF3CB1">
        <w:rPr>
          <w:rFonts w:asciiTheme="majorBidi" w:hAnsiTheme="majorBidi" w:cstheme="majorBidi"/>
          <w:spacing w:val="-2"/>
          <w:szCs w:val="30"/>
          <w:cs/>
        </w:rPr>
        <w:t>ของหนี้สินทางการเงิน</w:t>
      </w:r>
      <w:r w:rsidRPr="00AF3CB1">
        <w:rPr>
          <w:rFonts w:asciiTheme="majorBidi" w:hAnsiTheme="majorBidi" w:cstheme="majorBidi"/>
          <w:spacing w:val="-2"/>
          <w:szCs w:val="30"/>
        </w:rPr>
        <w:t xml:space="preserve"> </w:t>
      </w:r>
      <w:r w:rsidRPr="00AF3CB1">
        <w:rPr>
          <w:rFonts w:asciiTheme="majorBidi" w:hAnsiTheme="majorBidi" w:cstheme="majorBidi"/>
          <w:spacing w:val="-2"/>
          <w:szCs w:val="30"/>
          <w:cs/>
        </w:rPr>
        <w:t>ณ วันที่รายงาน</w:t>
      </w:r>
      <w:r w:rsidRPr="00AF3CB1">
        <w:rPr>
          <w:rFonts w:asciiTheme="majorBidi" w:hAnsiTheme="majorBidi" w:cstheme="majorBidi"/>
          <w:spacing w:val="-2"/>
          <w:szCs w:val="30"/>
        </w:rPr>
        <w:t xml:space="preserve"> </w:t>
      </w:r>
      <w:r w:rsidR="00FB7337">
        <w:rPr>
          <w:rFonts w:asciiTheme="majorBidi" w:hAnsiTheme="majorBidi" w:cstheme="majorBidi"/>
          <w:spacing w:val="-2"/>
          <w:szCs w:val="30"/>
          <w:cs/>
        </w:rPr>
        <w:br/>
      </w:r>
      <w:r w:rsidRPr="00AF3CB1">
        <w:rPr>
          <w:rFonts w:asciiTheme="majorBidi" w:hAnsiTheme="majorBidi" w:cstheme="majorBidi"/>
          <w:spacing w:val="-2"/>
          <w:szCs w:val="30"/>
          <w:cs/>
        </w:rPr>
        <w:t>โดย</w:t>
      </w:r>
      <w:r w:rsidR="006E2A23">
        <w:rPr>
          <w:rFonts w:asciiTheme="majorBidi" w:hAnsiTheme="majorBidi" w:cstheme="majorBidi" w:hint="cs"/>
          <w:spacing w:val="-2"/>
          <w:szCs w:val="30"/>
          <w:cs/>
        </w:rPr>
        <w:t>แสดง</w:t>
      </w:r>
      <w:r w:rsidRPr="00AF3CB1">
        <w:rPr>
          <w:rFonts w:asciiTheme="majorBidi" w:hAnsiTheme="majorBidi" w:cstheme="majorBidi"/>
          <w:spacing w:val="-2"/>
          <w:szCs w:val="30"/>
          <w:cs/>
        </w:rPr>
        <w:t>จำนวนขั้นต้นซึ่งไม่ได้คิดลด รวมดอกเบี้ยตามสัญญาและไม่รวมผลกระทบหากหักกลบตามสัญญา</w:t>
      </w:r>
    </w:p>
    <w:p w14:paraId="5AAAE18A" w14:textId="571B7659" w:rsidR="006D4940" w:rsidRDefault="0009455D" w:rsidP="00543E85">
      <w:pPr>
        <w:jc w:val="thaiDistribute"/>
        <w:rPr>
          <w:rFonts w:asciiTheme="majorBidi" w:hAnsiTheme="majorBidi" w:cstheme="majorBidi"/>
          <w:szCs w:val="30"/>
        </w:rPr>
      </w:pPr>
      <w:r>
        <w:rPr>
          <w:rFonts w:asciiTheme="majorBidi" w:hAnsiTheme="majorBidi" w:cstheme="majorBidi"/>
          <w:szCs w:val="30"/>
        </w:rPr>
        <w:tab/>
      </w:r>
    </w:p>
    <w:tbl>
      <w:tblPr>
        <w:tblW w:w="9721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197"/>
        <w:gridCol w:w="1340"/>
        <w:gridCol w:w="270"/>
        <w:gridCol w:w="1187"/>
        <w:gridCol w:w="269"/>
        <w:gridCol w:w="1271"/>
        <w:gridCol w:w="270"/>
        <w:gridCol w:w="1192"/>
        <w:gridCol w:w="271"/>
        <w:gridCol w:w="1454"/>
      </w:tblGrid>
      <w:tr w:rsidR="00DA2AC7" w:rsidRPr="00C65D4D" w14:paraId="6032D88C" w14:textId="77777777" w:rsidTr="00233AE6">
        <w:trPr>
          <w:tblHeader/>
        </w:trPr>
        <w:tc>
          <w:tcPr>
            <w:tcW w:w="2198" w:type="dxa"/>
            <w:vAlign w:val="bottom"/>
          </w:tcPr>
          <w:p w14:paraId="421859A8" w14:textId="77777777" w:rsidR="00DA2AC7" w:rsidRPr="00C65D4D" w:rsidRDefault="00DA2AC7" w:rsidP="000452EB">
            <w:pPr>
              <w:pStyle w:val="BodyText"/>
              <w:tabs>
                <w:tab w:val="decimal" w:pos="645"/>
              </w:tabs>
              <w:ind w:left="-108" w:right="-107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7523" w:type="dxa"/>
            <w:gridSpan w:val="9"/>
            <w:vAlign w:val="bottom"/>
          </w:tcPr>
          <w:p w14:paraId="3B344B20" w14:textId="77777777" w:rsidR="00DA2AC7" w:rsidRPr="00C65D4D" w:rsidRDefault="00DA2AC7" w:rsidP="00644A66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65D4D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B82D59" w:rsidRPr="00C65D4D" w14:paraId="3BA1420E" w14:textId="77777777" w:rsidTr="00956EEB">
        <w:trPr>
          <w:tblHeader/>
        </w:trPr>
        <w:tc>
          <w:tcPr>
            <w:tcW w:w="2198" w:type="dxa"/>
            <w:vAlign w:val="bottom"/>
            <w:hideMark/>
          </w:tcPr>
          <w:p w14:paraId="7B54F305" w14:textId="291F9360" w:rsidR="00276625" w:rsidRPr="00C65D4D" w:rsidRDefault="00276625" w:rsidP="008B5135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1339" w:type="dxa"/>
            <w:vAlign w:val="bottom"/>
            <w:hideMark/>
          </w:tcPr>
          <w:p w14:paraId="53839E1D" w14:textId="4C965C71" w:rsidR="00276625" w:rsidRPr="00C65D4D" w:rsidRDefault="00276625" w:rsidP="008B5135">
            <w:pPr>
              <w:ind w:left="-20" w:right="-19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7B55A9FB" w14:textId="77777777" w:rsidR="00276625" w:rsidRPr="00C65D4D" w:rsidRDefault="00276625" w:rsidP="008B513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914" w:type="dxa"/>
            <w:gridSpan w:val="7"/>
            <w:vAlign w:val="bottom"/>
          </w:tcPr>
          <w:p w14:paraId="2AE417BC" w14:textId="093A6A58" w:rsidR="00276625" w:rsidRPr="00C65D4D" w:rsidRDefault="00276625" w:rsidP="00956EEB">
            <w:pPr>
              <w:ind w:left="-135" w:right="-103"/>
              <w:jc w:val="center"/>
              <w:rPr>
                <w:rFonts w:asciiTheme="majorBidi" w:hAnsiTheme="majorBidi" w:cstheme="majorBidi"/>
                <w:sz w:val="28"/>
              </w:rPr>
            </w:pPr>
            <w:r w:rsidRPr="00C65D4D">
              <w:rPr>
                <w:rFonts w:asciiTheme="majorBidi" w:hAnsiTheme="majorBidi" w:cstheme="majorBidi"/>
                <w:sz w:val="28"/>
                <w:cs/>
              </w:rPr>
              <w:t>กระแสเงินสดตามสัญญา</w:t>
            </w:r>
          </w:p>
        </w:tc>
      </w:tr>
      <w:tr w:rsidR="00DA2AC7" w:rsidRPr="00C65D4D" w14:paraId="2A487F65" w14:textId="77777777" w:rsidTr="00233AE6">
        <w:trPr>
          <w:tblHeader/>
        </w:trPr>
        <w:tc>
          <w:tcPr>
            <w:tcW w:w="2198" w:type="dxa"/>
            <w:vAlign w:val="bottom"/>
            <w:hideMark/>
          </w:tcPr>
          <w:p w14:paraId="7846F12D" w14:textId="4F723C91" w:rsidR="00DA2AC7" w:rsidRPr="00C65D4D" w:rsidRDefault="00DA2AC7" w:rsidP="00644A66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  <w:r w:rsidRPr="00C65D4D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ณ วันที่</w:t>
            </w:r>
            <w:r w:rsidRPr="00C65D4D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 xml:space="preserve"> </w:t>
            </w:r>
            <w:r w:rsidR="00947854" w:rsidRPr="00947854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>3</w:t>
            </w:r>
            <w:r w:rsidR="008F6912" w:rsidRPr="008F6912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>1</w:t>
            </w:r>
            <w:r w:rsidRPr="00C65D4D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 xml:space="preserve"> </w:t>
            </w:r>
            <w:r w:rsidRPr="00C65D4D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ธันวาคม</w:t>
            </w:r>
            <w:r w:rsidRPr="00C65D4D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 xml:space="preserve"> </w:t>
            </w:r>
          </w:p>
        </w:tc>
        <w:tc>
          <w:tcPr>
            <w:tcW w:w="1340" w:type="dxa"/>
            <w:vAlign w:val="bottom"/>
            <w:hideMark/>
          </w:tcPr>
          <w:p w14:paraId="549F4D0C" w14:textId="77777777" w:rsidR="00DA2AC7" w:rsidRPr="00C65D4D" w:rsidRDefault="00DA2AC7" w:rsidP="00644A66">
            <w:pPr>
              <w:ind w:left="-20" w:right="-19"/>
              <w:jc w:val="center"/>
              <w:rPr>
                <w:rFonts w:asciiTheme="majorBidi" w:hAnsiTheme="majorBidi" w:cstheme="majorBidi"/>
                <w:sz w:val="28"/>
              </w:rPr>
            </w:pPr>
            <w:r w:rsidRPr="00C65D4D">
              <w:rPr>
                <w:rFonts w:asciiTheme="majorBidi" w:hAnsiTheme="majorBidi" w:cstheme="majorBidi"/>
                <w:sz w:val="28"/>
                <w:cs/>
              </w:rPr>
              <w:t>มูลค่า</w:t>
            </w:r>
          </w:p>
          <w:p w14:paraId="7E5BAF61" w14:textId="77777777" w:rsidR="00DA2AC7" w:rsidRPr="00C65D4D" w:rsidRDefault="00DA2AC7" w:rsidP="00644A66">
            <w:pPr>
              <w:ind w:left="-20" w:right="-19"/>
              <w:jc w:val="center"/>
              <w:rPr>
                <w:rFonts w:asciiTheme="majorBidi" w:hAnsiTheme="majorBidi" w:cstheme="majorBidi"/>
                <w:sz w:val="28"/>
              </w:rPr>
            </w:pPr>
            <w:r w:rsidRPr="00C65D4D">
              <w:rPr>
                <w:rFonts w:asciiTheme="majorBidi" w:hAnsiTheme="majorBidi" w:cstheme="majorBidi"/>
                <w:sz w:val="28"/>
                <w:cs/>
              </w:rPr>
              <w:t>ตามบัญชี</w:t>
            </w:r>
          </w:p>
        </w:tc>
        <w:tc>
          <w:tcPr>
            <w:tcW w:w="269" w:type="dxa"/>
          </w:tcPr>
          <w:p w14:paraId="1E641D44" w14:textId="77777777" w:rsidR="00DA2AC7" w:rsidRPr="00C65D4D" w:rsidRDefault="00DA2AC7" w:rsidP="00644A66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7" w:type="dxa"/>
            <w:vAlign w:val="bottom"/>
            <w:hideMark/>
          </w:tcPr>
          <w:p w14:paraId="69A84051" w14:textId="6C8A6FF3" w:rsidR="002E69CF" w:rsidRDefault="00DF470C" w:rsidP="002E69CF">
            <w:pPr>
              <w:tabs>
                <w:tab w:val="left" w:pos="518"/>
              </w:tabs>
              <w:ind w:left="-112" w:right="-105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ภายใน</w:t>
            </w:r>
            <w:r w:rsidR="00DA2AC7" w:rsidRPr="00C65D4D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8F6912" w:rsidRPr="008F6912">
              <w:rPr>
                <w:rFonts w:asciiTheme="majorBidi" w:hAnsiTheme="majorBidi" w:cstheme="majorBidi"/>
                <w:sz w:val="28"/>
              </w:rPr>
              <w:t>1</w:t>
            </w:r>
            <w:r w:rsidR="00DA2AC7" w:rsidRPr="00C65D4D">
              <w:rPr>
                <w:rFonts w:asciiTheme="majorBidi" w:hAnsiTheme="majorBidi" w:cstheme="majorBidi"/>
                <w:sz w:val="28"/>
              </w:rPr>
              <w:t xml:space="preserve"> </w:t>
            </w:r>
            <w:r w:rsidR="00DA2AC7" w:rsidRPr="00C65D4D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  <w:p w14:paraId="01C38B74" w14:textId="0267F82B" w:rsidR="00DA2AC7" w:rsidRPr="00C65D4D" w:rsidRDefault="002E69CF" w:rsidP="00644A66">
            <w:pPr>
              <w:tabs>
                <w:tab w:val="left" w:pos="518"/>
              </w:tabs>
              <w:ind w:left="-112" w:right="-10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หรือน้อยกว่า</w:t>
            </w:r>
          </w:p>
        </w:tc>
        <w:tc>
          <w:tcPr>
            <w:tcW w:w="269" w:type="dxa"/>
            <w:vAlign w:val="bottom"/>
          </w:tcPr>
          <w:p w14:paraId="45C99B23" w14:textId="77777777" w:rsidR="00DA2AC7" w:rsidRPr="00C65D4D" w:rsidRDefault="00DA2AC7" w:rsidP="00644A66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1" w:type="dxa"/>
            <w:vAlign w:val="bottom"/>
            <w:hideMark/>
          </w:tcPr>
          <w:p w14:paraId="20CB34CF" w14:textId="15F59EFD" w:rsidR="003C5A25" w:rsidRDefault="002E69CF" w:rsidP="00644A66">
            <w:pPr>
              <w:ind w:left="-74" w:right="-112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มากกว่า</w:t>
            </w:r>
            <w:r w:rsidR="009276D1" w:rsidRPr="00C65D4D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8F6912" w:rsidRPr="008F6912">
              <w:rPr>
                <w:rFonts w:asciiTheme="majorBidi" w:hAnsiTheme="majorBidi" w:cstheme="majorBidi"/>
                <w:sz w:val="28"/>
              </w:rPr>
              <w:t>1</w:t>
            </w:r>
            <w:r w:rsidR="00DA2AC7" w:rsidRPr="00C65D4D">
              <w:rPr>
                <w:rFonts w:asciiTheme="majorBidi" w:hAnsiTheme="majorBidi" w:cstheme="majorBidi"/>
                <w:sz w:val="28"/>
              </w:rPr>
              <w:t xml:space="preserve"> </w:t>
            </w:r>
            <w:r w:rsidR="00DA2AC7" w:rsidRPr="00C65D4D">
              <w:rPr>
                <w:rFonts w:asciiTheme="majorBidi" w:hAnsiTheme="majorBidi" w:cstheme="majorBidi"/>
                <w:sz w:val="28"/>
                <w:cs/>
              </w:rPr>
              <w:t>ปี</w:t>
            </w:r>
            <w:r w:rsidR="00DA2AC7" w:rsidRPr="00C65D4D">
              <w:rPr>
                <w:rFonts w:asciiTheme="majorBidi" w:hAnsiTheme="majorBidi" w:cstheme="majorBidi"/>
                <w:sz w:val="28"/>
              </w:rPr>
              <w:t xml:space="preserve"> </w:t>
            </w:r>
          </w:p>
          <w:p w14:paraId="625157D2" w14:textId="43795553" w:rsidR="00DA2AC7" w:rsidRPr="00C65D4D" w:rsidRDefault="00DA2AC7" w:rsidP="00644A66">
            <w:pPr>
              <w:ind w:left="-74" w:right="-112"/>
              <w:jc w:val="center"/>
              <w:rPr>
                <w:rFonts w:asciiTheme="majorBidi" w:hAnsiTheme="majorBidi" w:cstheme="majorBidi"/>
                <w:sz w:val="28"/>
              </w:rPr>
            </w:pPr>
            <w:r w:rsidRPr="00C65D4D">
              <w:rPr>
                <w:rFonts w:asciiTheme="majorBidi" w:hAnsiTheme="majorBidi" w:cstheme="majorBidi"/>
                <w:sz w:val="28"/>
                <w:cs/>
              </w:rPr>
              <w:t>แต่</w:t>
            </w:r>
            <w:r w:rsidR="002E69CF">
              <w:rPr>
                <w:rFonts w:asciiTheme="majorBidi" w:hAnsiTheme="majorBidi" w:cstheme="majorBidi" w:hint="cs"/>
                <w:sz w:val="28"/>
                <w:cs/>
              </w:rPr>
              <w:t>ไม่เกิน</w:t>
            </w:r>
            <w:r w:rsidRPr="00C65D4D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C65D4D">
              <w:rPr>
                <w:rFonts w:asciiTheme="majorBidi" w:hAnsiTheme="majorBidi" w:cstheme="majorBidi"/>
                <w:sz w:val="28"/>
              </w:rPr>
              <w:t xml:space="preserve">5 </w:t>
            </w:r>
            <w:r w:rsidRPr="00C65D4D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65A2F66B" w14:textId="77777777" w:rsidR="00DA2AC7" w:rsidRPr="00C65D4D" w:rsidRDefault="00DA2AC7" w:rsidP="00644A66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2" w:type="dxa"/>
            <w:vAlign w:val="bottom"/>
            <w:hideMark/>
          </w:tcPr>
          <w:p w14:paraId="37D44CA0" w14:textId="40E07AA6" w:rsidR="00DA2AC7" w:rsidRPr="00C65D4D" w:rsidRDefault="002E69CF" w:rsidP="00644A66">
            <w:pPr>
              <w:ind w:left="-100" w:right="-108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มากกว่า</w:t>
            </w:r>
            <w:r w:rsidR="009276D1" w:rsidRPr="00C65D4D">
              <w:rPr>
                <w:rFonts w:asciiTheme="majorBidi" w:hAnsiTheme="majorBidi" w:cstheme="majorBidi"/>
                <w:sz w:val="28"/>
              </w:rPr>
              <w:t xml:space="preserve"> </w:t>
            </w:r>
            <w:r w:rsidR="00DA2AC7" w:rsidRPr="00C65D4D">
              <w:rPr>
                <w:rFonts w:asciiTheme="majorBidi" w:hAnsiTheme="majorBidi" w:cstheme="majorBidi"/>
                <w:sz w:val="28"/>
              </w:rPr>
              <w:t xml:space="preserve">5 </w:t>
            </w:r>
            <w:r w:rsidR="00DA2AC7" w:rsidRPr="00C65D4D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  <w:tc>
          <w:tcPr>
            <w:tcW w:w="271" w:type="dxa"/>
            <w:vAlign w:val="bottom"/>
          </w:tcPr>
          <w:p w14:paraId="668C6339" w14:textId="77777777" w:rsidR="00DA2AC7" w:rsidRPr="00C65D4D" w:rsidRDefault="00DA2AC7" w:rsidP="00644A66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54" w:type="dxa"/>
            <w:vAlign w:val="bottom"/>
            <w:hideMark/>
          </w:tcPr>
          <w:p w14:paraId="32C77E64" w14:textId="77777777" w:rsidR="00DA2AC7" w:rsidRPr="00C65D4D" w:rsidRDefault="00DA2AC7" w:rsidP="00644A66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C65D4D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</w:tr>
      <w:tr w:rsidR="00DA2AC7" w:rsidRPr="00C65D4D" w14:paraId="2C929294" w14:textId="77777777" w:rsidTr="00233AE6">
        <w:trPr>
          <w:tblHeader/>
        </w:trPr>
        <w:tc>
          <w:tcPr>
            <w:tcW w:w="2198" w:type="dxa"/>
            <w:vAlign w:val="bottom"/>
          </w:tcPr>
          <w:p w14:paraId="3A4C20F4" w14:textId="77777777" w:rsidR="00DA2AC7" w:rsidRPr="00C65D4D" w:rsidRDefault="00DA2AC7" w:rsidP="00644A66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7523" w:type="dxa"/>
            <w:gridSpan w:val="9"/>
            <w:vAlign w:val="bottom"/>
          </w:tcPr>
          <w:p w14:paraId="159913A0" w14:textId="14BD1D11" w:rsidR="00DA2AC7" w:rsidRPr="00C65D4D" w:rsidRDefault="00DA2AC7" w:rsidP="00644A6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C65D4D">
              <w:rPr>
                <w:rFonts w:asciiTheme="majorBidi" w:hAnsiTheme="majorBidi" w:cstheme="majorBidi"/>
                <w:i/>
                <w:iCs/>
                <w:sz w:val="28"/>
              </w:rPr>
              <w:t>(</w:t>
            </w:r>
            <w:r w:rsidRPr="00C65D4D">
              <w:rPr>
                <w:rFonts w:asciiTheme="majorBidi" w:hAnsiTheme="majorBidi" w:cstheme="majorBidi"/>
                <w:i/>
                <w:iCs/>
                <w:sz w:val="28"/>
                <w:cs/>
              </w:rPr>
              <w:t>พันบาท</w:t>
            </w:r>
            <w:r w:rsidRPr="00C65D4D" w:rsidDel="00436C7D">
              <w:rPr>
                <w:rFonts w:asciiTheme="majorBidi" w:hAnsiTheme="majorBidi" w:cstheme="majorBidi"/>
                <w:i/>
                <w:iCs/>
                <w:sz w:val="28"/>
                <w:cs/>
              </w:rPr>
              <w:t>)</w:t>
            </w:r>
          </w:p>
        </w:tc>
      </w:tr>
      <w:tr w:rsidR="00DA2AC7" w:rsidRPr="00C65D4D" w14:paraId="1303FD23" w14:textId="77777777" w:rsidTr="00233AE6">
        <w:tc>
          <w:tcPr>
            <w:tcW w:w="2198" w:type="dxa"/>
            <w:vAlign w:val="bottom"/>
          </w:tcPr>
          <w:p w14:paraId="0E0E0D1D" w14:textId="3E6F7C32" w:rsidR="00DA2AC7" w:rsidRPr="00C65D4D" w:rsidRDefault="00012F22" w:rsidP="00644A66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  <w:r>
              <w:rPr>
                <w:rFonts w:cs="Angsana New"/>
                <w:b/>
                <w:bCs/>
                <w:i/>
                <w:iCs/>
                <w:sz w:val="28"/>
              </w:rPr>
              <w:t>256</w:t>
            </w:r>
            <w:r w:rsidR="00640E20">
              <w:rPr>
                <w:rFonts w:cs="Angsana New"/>
                <w:b/>
                <w:bCs/>
                <w:i/>
                <w:iCs/>
                <w:sz w:val="28"/>
              </w:rPr>
              <w:t>8</w:t>
            </w:r>
          </w:p>
        </w:tc>
        <w:tc>
          <w:tcPr>
            <w:tcW w:w="7523" w:type="dxa"/>
            <w:gridSpan w:val="9"/>
            <w:vAlign w:val="bottom"/>
          </w:tcPr>
          <w:p w14:paraId="4C19C0BD" w14:textId="77777777" w:rsidR="00DA2AC7" w:rsidRPr="00C65D4D" w:rsidRDefault="00DA2AC7" w:rsidP="00644A6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</w:tr>
      <w:tr w:rsidR="00DA2AC7" w:rsidRPr="00C65D4D" w14:paraId="323BF02D" w14:textId="77777777" w:rsidTr="00233AE6">
        <w:tc>
          <w:tcPr>
            <w:tcW w:w="2198" w:type="dxa"/>
            <w:hideMark/>
          </w:tcPr>
          <w:p w14:paraId="1B12DF77" w14:textId="77777777" w:rsidR="00DA2AC7" w:rsidRPr="00C65D4D" w:rsidRDefault="00DA2AC7" w:rsidP="00644A66">
            <w:pPr>
              <w:ind w:left="160" w:right="-24" w:hanging="160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  <w:r w:rsidRPr="00C65D4D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หนี้สินทางการเงินที่ไม่ใช่อนุพันธ์</w:t>
            </w:r>
            <w:r w:rsidRPr="00C65D4D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 xml:space="preserve"> </w:t>
            </w:r>
          </w:p>
        </w:tc>
        <w:tc>
          <w:tcPr>
            <w:tcW w:w="1340" w:type="dxa"/>
          </w:tcPr>
          <w:p w14:paraId="3E13911A" w14:textId="77777777" w:rsidR="00DA2AC7" w:rsidRPr="00C65D4D" w:rsidRDefault="00DA2AC7" w:rsidP="00644A66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9" w:type="dxa"/>
          </w:tcPr>
          <w:p w14:paraId="0FB2671E" w14:textId="77777777" w:rsidR="00DA2AC7" w:rsidRPr="00C65D4D" w:rsidRDefault="00DA2AC7" w:rsidP="00644A66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7" w:type="dxa"/>
          </w:tcPr>
          <w:p w14:paraId="4A2AA71D" w14:textId="77777777" w:rsidR="00DA2AC7" w:rsidRPr="00C65D4D" w:rsidRDefault="00DA2AC7" w:rsidP="00644A66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9" w:type="dxa"/>
          </w:tcPr>
          <w:p w14:paraId="6159ECBC" w14:textId="77777777" w:rsidR="00DA2AC7" w:rsidRPr="00C65D4D" w:rsidRDefault="00DA2AC7" w:rsidP="00644A66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1" w:type="dxa"/>
          </w:tcPr>
          <w:p w14:paraId="51DBC309" w14:textId="77777777" w:rsidR="00DA2AC7" w:rsidRPr="00C65D4D" w:rsidRDefault="00DA2AC7" w:rsidP="00644A66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76D608D5" w14:textId="77777777" w:rsidR="00DA2AC7" w:rsidRPr="00C65D4D" w:rsidRDefault="00DA2AC7" w:rsidP="00644A66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2" w:type="dxa"/>
          </w:tcPr>
          <w:p w14:paraId="0C1DC80C" w14:textId="77777777" w:rsidR="00DA2AC7" w:rsidRPr="00C65D4D" w:rsidRDefault="00DA2AC7" w:rsidP="00644A66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1" w:type="dxa"/>
          </w:tcPr>
          <w:p w14:paraId="6D9020CA" w14:textId="77777777" w:rsidR="00DA2AC7" w:rsidRPr="00C65D4D" w:rsidRDefault="00DA2AC7" w:rsidP="00644A66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54" w:type="dxa"/>
          </w:tcPr>
          <w:p w14:paraId="4D46DA92" w14:textId="77777777" w:rsidR="00DA2AC7" w:rsidRPr="00C65D4D" w:rsidRDefault="00DA2AC7" w:rsidP="00644A66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DA2AC7" w:rsidRPr="00C65D4D" w14:paraId="4EC81BB9" w14:textId="77777777" w:rsidTr="00233AE6">
        <w:tc>
          <w:tcPr>
            <w:tcW w:w="2198" w:type="dxa"/>
            <w:hideMark/>
          </w:tcPr>
          <w:p w14:paraId="4079BFB8" w14:textId="77777777" w:rsidR="00DA2AC7" w:rsidRPr="00C65D4D" w:rsidRDefault="00DA2AC7" w:rsidP="00644A66">
            <w:pPr>
              <w:ind w:left="73" w:right="-24" w:hanging="73"/>
              <w:rPr>
                <w:rFonts w:asciiTheme="majorBidi" w:hAnsiTheme="majorBidi" w:cstheme="majorBidi"/>
                <w:sz w:val="28"/>
              </w:rPr>
            </w:pPr>
            <w:r w:rsidRPr="00C65D4D">
              <w:rPr>
                <w:rFonts w:asciiTheme="majorBidi" w:hAnsiTheme="majorBidi" w:cstheme="majorBidi"/>
                <w:sz w:val="28"/>
                <w:cs/>
              </w:rPr>
              <w:t>เงินเบิกเกินบัญชี</w:t>
            </w:r>
            <w:r w:rsidRPr="00C65D4D">
              <w:rPr>
                <w:rFonts w:asciiTheme="majorBidi" w:hAnsiTheme="majorBidi" w:cstheme="majorBidi"/>
                <w:sz w:val="28"/>
              </w:rPr>
              <w:t xml:space="preserve">  </w:t>
            </w:r>
          </w:p>
        </w:tc>
        <w:tc>
          <w:tcPr>
            <w:tcW w:w="1340" w:type="dxa"/>
          </w:tcPr>
          <w:p w14:paraId="19BCD9BA" w14:textId="4FFA52ED" w:rsidR="00DA2AC7" w:rsidRPr="00C65D4D" w:rsidRDefault="00CE0DF4" w:rsidP="00E97DEC">
            <w:pPr>
              <w:tabs>
                <w:tab w:val="decimal" w:pos="1179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CE0DF4">
              <w:rPr>
                <w:rFonts w:asciiTheme="majorBidi" w:hAnsiTheme="majorBidi" w:cstheme="majorBidi"/>
                <w:sz w:val="28"/>
              </w:rPr>
              <w:t>3,776,407</w:t>
            </w:r>
          </w:p>
        </w:tc>
        <w:tc>
          <w:tcPr>
            <w:tcW w:w="269" w:type="dxa"/>
          </w:tcPr>
          <w:p w14:paraId="7CF96CEA" w14:textId="77777777" w:rsidR="00DA2AC7" w:rsidRPr="00C65D4D" w:rsidRDefault="00DA2AC7" w:rsidP="00644A66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7" w:type="dxa"/>
          </w:tcPr>
          <w:p w14:paraId="07D43DA1" w14:textId="31FFE1EE" w:rsidR="00DA2AC7" w:rsidRPr="00C65D4D" w:rsidRDefault="00CE0DF4" w:rsidP="00881B44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CE0DF4">
              <w:rPr>
                <w:rFonts w:asciiTheme="majorBidi" w:hAnsiTheme="majorBidi" w:cstheme="majorBidi"/>
                <w:sz w:val="28"/>
              </w:rPr>
              <w:t>3,776,407</w:t>
            </w:r>
          </w:p>
        </w:tc>
        <w:tc>
          <w:tcPr>
            <w:tcW w:w="269" w:type="dxa"/>
          </w:tcPr>
          <w:p w14:paraId="744CFD43" w14:textId="77777777" w:rsidR="00DA2AC7" w:rsidRPr="00C65D4D" w:rsidRDefault="00DA2AC7" w:rsidP="00644A66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1" w:type="dxa"/>
          </w:tcPr>
          <w:p w14:paraId="489CE0E3" w14:textId="23908E99" w:rsidR="00DA2AC7" w:rsidRPr="00C65D4D" w:rsidRDefault="00CE0DF4" w:rsidP="001E42A4">
            <w:pPr>
              <w:tabs>
                <w:tab w:val="decimal" w:pos="663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456C2D85" w14:textId="77777777" w:rsidR="00DA2AC7" w:rsidRPr="00C65D4D" w:rsidRDefault="00DA2AC7" w:rsidP="00644A66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2" w:type="dxa"/>
          </w:tcPr>
          <w:p w14:paraId="621B24FA" w14:textId="54A11966" w:rsidR="00DA2AC7" w:rsidRPr="00C65D4D" w:rsidRDefault="00CE0DF4" w:rsidP="001E42A4">
            <w:pPr>
              <w:tabs>
                <w:tab w:val="decimal" w:pos="644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1" w:type="dxa"/>
          </w:tcPr>
          <w:p w14:paraId="4666669B" w14:textId="77777777" w:rsidR="00DA2AC7" w:rsidRPr="00C65D4D" w:rsidRDefault="00DA2AC7" w:rsidP="00644A66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54" w:type="dxa"/>
          </w:tcPr>
          <w:p w14:paraId="617B35B4" w14:textId="177DDB6E" w:rsidR="00DA2AC7" w:rsidRPr="00C65D4D" w:rsidRDefault="00CE0DF4" w:rsidP="00E97DEC">
            <w:pPr>
              <w:tabs>
                <w:tab w:val="decimal" w:pos="114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CE0DF4">
              <w:rPr>
                <w:rFonts w:asciiTheme="majorBidi" w:hAnsiTheme="majorBidi" w:cstheme="majorBidi"/>
                <w:sz w:val="28"/>
              </w:rPr>
              <w:t>3,776,407</w:t>
            </w:r>
          </w:p>
        </w:tc>
      </w:tr>
      <w:tr w:rsidR="00A22C1B" w:rsidRPr="00C65D4D" w14:paraId="2C921A67" w14:textId="77777777" w:rsidTr="00895161">
        <w:tc>
          <w:tcPr>
            <w:tcW w:w="2198" w:type="dxa"/>
            <w:hideMark/>
          </w:tcPr>
          <w:p w14:paraId="6DDC602C" w14:textId="77777777" w:rsidR="00A22C1B" w:rsidRPr="00C65D4D" w:rsidRDefault="00A22C1B" w:rsidP="00A22C1B">
            <w:pPr>
              <w:ind w:left="73" w:right="-24" w:hanging="73"/>
              <w:rPr>
                <w:rFonts w:asciiTheme="majorBidi" w:hAnsiTheme="majorBidi" w:cstheme="majorBidi"/>
                <w:sz w:val="28"/>
              </w:rPr>
            </w:pPr>
            <w:r w:rsidRPr="00047C67">
              <w:rPr>
                <w:rFonts w:asciiTheme="majorBidi" w:hAnsiTheme="majorBidi" w:cstheme="majorBidi"/>
                <w:sz w:val="28"/>
                <w:cs/>
              </w:rPr>
              <w:t>เจ้าหนี้การค้า</w:t>
            </w:r>
            <w:r w:rsidRPr="00C65D4D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340" w:type="dxa"/>
          </w:tcPr>
          <w:p w14:paraId="3A625B44" w14:textId="7507D49D" w:rsidR="00A22C1B" w:rsidRPr="00A22C1B" w:rsidRDefault="005D2032" w:rsidP="00A22C1B">
            <w:pPr>
              <w:tabs>
                <w:tab w:val="decimal" w:pos="1179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5D2032">
              <w:rPr>
                <w:rFonts w:asciiTheme="majorBidi" w:hAnsiTheme="majorBidi" w:cstheme="majorBidi"/>
                <w:sz w:val="28"/>
              </w:rPr>
              <w:t>85,822,239</w:t>
            </w:r>
          </w:p>
        </w:tc>
        <w:tc>
          <w:tcPr>
            <w:tcW w:w="269" w:type="dxa"/>
          </w:tcPr>
          <w:p w14:paraId="6A540D1A" w14:textId="77777777" w:rsidR="00A22C1B" w:rsidRPr="00A22C1B" w:rsidRDefault="00A22C1B" w:rsidP="00A22C1B">
            <w:pPr>
              <w:tabs>
                <w:tab w:val="decimal" w:pos="1335"/>
              </w:tabs>
              <w:ind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7" w:type="dxa"/>
          </w:tcPr>
          <w:p w14:paraId="358790A3" w14:textId="4874780E" w:rsidR="00A22C1B" w:rsidRPr="00A22C1B" w:rsidRDefault="005D2032" w:rsidP="00A22C1B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5D2032">
              <w:rPr>
                <w:rFonts w:asciiTheme="majorBidi" w:hAnsiTheme="majorBidi" w:cstheme="majorBidi"/>
                <w:sz w:val="28"/>
              </w:rPr>
              <w:t>85,822,239</w:t>
            </w:r>
          </w:p>
        </w:tc>
        <w:tc>
          <w:tcPr>
            <w:tcW w:w="269" w:type="dxa"/>
          </w:tcPr>
          <w:p w14:paraId="2CC49029" w14:textId="77777777" w:rsidR="00A22C1B" w:rsidRPr="00A22C1B" w:rsidRDefault="00A22C1B" w:rsidP="00A22C1B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1" w:type="dxa"/>
          </w:tcPr>
          <w:p w14:paraId="0BDB51A9" w14:textId="543CA4FB" w:rsidR="00A22C1B" w:rsidRPr="00A22C1B" w:rsidRDefault="00361816" w:rsidP="001E42A4">
            <w:pPr>
              <w:tabs>
                <w:tab w:val="decimal" w:pos="663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77D86EEC" w14:textId="77777777" w:rsidR="00A22C1B" w:rsidRPr="00A22C1B" w:rsidRDefault="00A22C1B" w:rsidP="00A22C1B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2" w:type="dxa"/>
          </w:tcPr>
          <w:p w14:paraId="45244C38" w14:textId="5199A15C" w:rsidR="00A22C1B" w:rsidRPr="00A22C1B" w:rsidRDefault="00361816" w:rsidP="001E42A4">
            <w:pPr>
              <w:tabs>
                <w:tab w:val="decimal" w:pos="644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1" w:type="dxa"/>
          </w:tcPr>
          <w:p w14:paraId="1C8CDD2F" w14:textId="77777777" w:rsidR="00A22C1B" w:rsidRPr="00A22C1B" w:rsidRDefault="00A22C1B" w:rsidP="00A22C1B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54" w:type="dxa"/>
          </w:tcPr>
          <w:p w14:paraId="630E0992" w14:textId="372E9604" w:rsidR="00A22C1B" w:rsidRPr="00A22C1B" w:rsidRDefault="005D2032" w:rsidP="00A22C1B">
            <w:pPr>
              <w:tabs>
                <w:tab w:val="decimal" w:pos="114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5D2032">
              <w:rPr>
                <w:rFonts w:asciiTheme="majorBidi" w:hAnsiTheme="majorBidi" w:cstheme="majorBidi"/>
                <w:sz w:val="28"/>
              </w:rPr>
              <w:t>85,822,239</w:t>
            </w:r>
          </w:p>
        </w:tc>
      </w:tr>
      <w:tr w:rsidR="007B576B" w:rsidRPr="00C65D4D" w14:paraId="27B129AD" w14:textId="77777777" w:rsidTr="00233AE6">
        <w:tc>
          <w:tcPr>
            <w:tcW w:w="2198" w:type="dxa"/>
            <w:hideMark/>
          </w:tcPr>
          <w:p w14:paraId="125013B8" w14:textId="51AEC019" w:rsidR="007B576B" w:rsidRPr="00C65D4D" w:rsidRDefault="007B576B" w:rsidP="009D5A96">
            <w:pPr>
              <w:ind w:left="166" w:right="-24" w:hanging="166"/>
              <w:rPr>
                <w:rFonts w:asciiTheme="majorBidi" w:hAnsiTheme="majorBidi" w:cstheme="majorBidi"/>
                <w:sz w:val="28"/>
              </w:rPr>
            </w:pPr>
            <w:r w:rsidRPr="00C65D4D">
              <w:rPr>
                <w:rFonts w:asciiTheme="majorBidi" w:hAnsiTheme="majorBidi" w:cstheme="majorBidi"/>
                <w:sz w:val="28"/>
                <w:cs/>
              </w:rPr>
              <w:t>เงินกู้ยืมระยะ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สั้น</w:t>
            </w:r>
            <w:r w:rsidRPr="00C65D4D">
              <w:rPr>
                <w:rFonts w:asciiTheme="majorBidi" w:hAnsiTheme="majorBidi" w:cstheme="majorBidi"/>
                <w:sz w:val="28"/>
                <w:cs/>
              </w:rPr>
              <w:t>จากสถาบันการเงิน</w:t>
            </w:r>
          </w:p>
        </w:tc>
        <w:tc>
          <w:tcPr>
            <w:tcW w:w="1340" w:type="dxa"/>
          </w:tcPr>
          <w:p w14:paraId="46DA249B" w14:textId="77777777" w:rsidR="00B12E1C" w:rsidRDefault="00B12E1C" w:rsidP="009D5A96">
            <w:pPr>
              <w:tabs>
                <w:tab w:val="decimal" w:pos="1179"/>
              </w:tabs>
              <w:ind w:left="-86"/>
              <w:rPr>
                <w:rFonts w:asciiTheme="majorBidi" w:hAnsiTheme="majorBidi" w:cstheme="majorBidi"/>
                <w:sz w:val="28"/>
              </w:rPr>
            </w:pPr>
          </w:p>
          <w:p w14:paraId="1F047477" w14:textId="57E9FEA0" w:rsidR="007B576B" w:rsidRPr="00C65D4D" w:rsidRDefault="00B12E1C" w:rsidP="009D5A96">
            <w:pPr>
              <w:tabs>
                <w:tab w:val="decimal" w:pos="1179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B12E1C">
              <w:rPr>
                <w:rFonts w:asciiTheme="majorBidi" w:hAnsiTheme="majorBidi" w:cstheme="majorBidi"/>
                <w:sz w:val="28"/>
              </w:rPr>
              <w:t>32,841,684</w:t>
            </w:r>
          </w:p>
        </w:tc>
        <w:tc>
          <w:tcPr>
            <w:tcW w:w="269" w:type="dxa"/>
          </w:tcPr>
          <w:p w14:paraId="08F4AC43" w14:textId="77777777" w:rsidR="007B576B" w:rsidRPr="00C65D4D" w:rsidRDefault="007B576B" w:rsidP="009D5A96">
            <w:pPr>
              <w:tabs>
                <w:tab w:val="decimal" w:pos="706"/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7" w:type="dxa"/>
          </w:tcPr>
          <w:p w14:paraId="1B4A7DDD" w14:textId="77777777" w:rsidR="00B12E1C" w:rsidRDefault="00B12E1C" w:rsidP="009D5A96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sz w:val="28"/>
              </w:rPr>
            </w:pPr>
          </w:p>
          <w:p w14:paraId="4FD64CA4" w14:textId="2EAC1911" w:rsidR="007B576B" w:rsidRPr="00C65D4D" w:rsidRDefault="00B12E1C" w:rsidP="009D5A96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B12E1C">
              <w:rPr>
                <w:rFonts w:asciiTheme="majorBidi" w:hAnsiTheme="majorBidi" w:cstheme="majorBidi"/>
                <w:sz w:val="28"/>
              </w:rPr>
              <w:t>32,841,684</w:t>
            </w:r>
          </w:p>
        </w:tc>
        <w:tc>
          <w:tcPr>
            <w:tcW w:w="269" w:type="dxa"/>
          </w:tcPr>
          <w:p w14:paraId="6B4721EB" w14:textId="77777777" w:rsidR="007B576B" w:rsidRPr="00C65D4D" w:rsidRDefault="007B576B" w:rsidP="009D5A96">
            <w:pPr>
              <w:tabs>
                <w:tab w:val="decimal" w:pos="706"/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1" w:type="dxa"/>
          </w:tcPr>
          <w:p w14:paraId="37D8F78D" w14:textId="77777777" w:rsidR="00B12E1C" w:rsidRDefault="00B12E1C" w:rsidP="001E42A4">
            <w:pPr>
              <w:tabs>
                <w:tab w:val="decimal" w:pos="663"/>
              </w:tabs>
              <w:rPr>
                <w:rFonts w:asciiTheme="majorBidi" w:hAnsiTheme="majorBidi" w:cstheme="majorBidi"/>
                <w:sz w:val="28"/>
              </w:rPr>
            </w:pPr>
          </w:p>
          <w:p w14:paraId="7C553334" w14:textId="31843459" w:rsidR="007B576B" w:rsidRPr="00C65D4D" w:rsidRDefault="00B12E1C" w:rsidP="001E42A4">
            <w:pPr>
              <w:tabs>
                <w:tab w:val="decimal" w:pos="663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6B9A54DD" w14:textId="77777777" w:rsidR="007B576B" w:rsidRPr="00C65D4D" w:rsidRDefault="007B576B" w:rsidP="009D5A96">
            <w:pPr>
              <w:tabs>
                <w:tab w:val="decimal" w:pos="706"/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2" w:type="dxa"/>
          </w:tcPr>
          <w:p w14:paraId="3103E769" w14:textId="77777777" w:rsidR="007B576B" w:rsidRDefault="007B576B" w:rsidP="001E42A4">
            <w:pPr>
              <w:tabs>
                <w:tab w:val="decimal" w:pos="644"/>
              </w:tabs>
              <w:rPr>
                <w:rFonts w:asciiTheme="majorBidi" w:hAnsiTheme="majorBidi" w:cstheme="majorBidi"/>
                <w:sz w:val="28"/>
              </w:rPr>
            </w:pPr>
          </w:p>
          <w:p w14:paraId="68B007BF" w14:textId="437DC023" w:rsidR="00B12E1C" w:rsidRPr="00C65D4D" w:rsidRDefault="00B12E1C" w:rsidP="001E42A4">
            <w:pPr>
              <w:tabs>
                <w:tab w:val="decimal" w:pos="644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1" w:type="dxa"/>
          </w:tcPr>
          <w:p w14:paraId="44260D71" w14:textId="77777777" w:rsidR="007B576B" w:rsidRPr="00C65D4D" w:rsidRDefault="007B576B" w:rsidP="009D5A96">
            <w:pPr>
              <w:tabs>
                <w:tab w:val="decimal" w:pos="706"/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54" w:type="dxa"/>
          </w:tcPr>
          <w:p w14:paraId="409C3C52" w14:textId="77777777" w:rsidR="00B1576E" w:rsidRDefault="00B1576E" w:rsidP="009D5A96">
            <w:pPr>
              <w:tabs>
                <w:tab w:val="decimal" w:pos="1140"/>
              </w:tabs>
              <w:ind w:left="-86"/>
              <w:rPr>
                <w:rFonts w:asciiTheme="majorBidi" w:hAnsiTheme="majorBidi" w:cstheme="majorBidi"/>
                <w:sz w:val="28"/>
              </w:rPr>
            </w:pPr>
          </w:p>
          <w:p w14:paraId="2DE790F7" w14:textId="27D758EF" w:rsidR="00B12E1C" w:rsidRPr="00C65D4D" w:rsidRDefault="00B12E1C" w:rsidP="009D5A96">
            <w:pPr>
              <w:tabs>
                <w:tab w:val="decimal" w:pos="114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B12E1C">
              <w:rPr>
                <w:rFonts w:asciiTheme="majorBidi" w:hAnsiTheme="majorBidi" w:cstheme="majorBidi"/>
                <w:sz w:val="28"/>
              </w:rPr>
              <w:t>32,841,684</w:t>
            </w:r>
          </w:p>
        </w:tc>
      </w:tr>
      <w:tr w:rsidR="00DA2AC7" w:rsidRPr="00C65D4D" w14:paraId="29306E09" w14:textId="77777777" w:rsidTr="00233AE6">
        <w:tc>
          <w:tcPr>
            <w:tcW w:w="2198" w:type="dxa"/>
            <w:hideMark/>
          </w:tcPr>
          <w:p w14:paraId="4A8C04B4" w14:textId="77777777" w:rsidR="00DA2AC7" w:rsidRPr="00C65D4D" w:rsidRDefault="00DA2AC7" w:rsidP="00644A66">
            <w:pPr>
              <w:ind w:left="166" w:right="-24" w:hanging="166"/>
              <w:rPr>
                <w:rFonts w:asciiTheme="majorBidi" w:hAnsiTheme="majorBidi" w:cstheme="majorBidi"/>
                <w:sz w:val="28"/>
              </w:rPr>
            </w:pPr>
            <w:r w:rsidRPr="00C65D4D">
              <w:rPr>
                <w:rFonts w:asciiTheme="majorBidi" w:hAnsiTheme="majorBidi" w:cstheme="majorBidi"/>
                <w:sz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40" w:type="dxa"/>
          </w:tcPr>
          <w:p w14:paraId="78FE5EC2" w14:textId="77777777" w:rsidR="00C94AD9" w:rsidRDefault="00C94AD9" w:rsidP="00E97DEC">
            <w:pPr>
              <w:tabs>
                <w:tab w:val="decimal" w:pos="1179"/>
              </w:tabs>
              <w:ind w:left="-86"/>
              <w:rPr>
                <w:rFonts w:asciiTheme="majorBidi" w:hAnsiTheme="majorBidi" w:cstheme="majorBidi"/>
                <w:sz w:val="28"/>
              </w:rPr>
            </w:pPr>
          </w:p>
          <w:p w14:paraId="789D473A" w14:textId="385A3DB7" w:rsidR="00DA2AC7" w:rsidRPr="00C65D4D" w:rsidRDefault="001F53D5" w:rsidP="00E97DEC">
            <w:pPr>
              <w:tabs>
                <w:tab w:val="decimal" w:pos="1179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1F53D5">
              <w:rPr>
                <w:rFonts w:asciiTheme="majorBidi" w:hAnsiTheme="majorBidi" w:cstheme="majorBidi"/>
                <w:sz w:val="28"/>
              </w:rPr>
              <w:t>149,469,754</w:t>
            </w:r>
          </w:p>
        </w:tc>
        <w:tc>
          <w:tcPr>
            <w:tcW w:w="269" w:type="dxa"/>
          </w:tcPr>
          <w:p w14:paraId="44C2741B" w14:textId="77777777" w:rsidR="00DA2AC7" w:rsidRPr="00C65D4D" w:rsidRDefault="00DA2AC7" w:rsidP="00644A66">
            <w:pPr>
              <w:tabs>
                <w:tab w:val="decimal" w:pos="706"/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7" w:type="dxa"/>
          </w:tcPr>
          <w:p w14:paraId="232E147F" w14:textId="77777777" w:rsidR="00C94AD9" w:rsidRDefault="00C94AD9" w:rsidP="00881B44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sz w:val="28"/>
              </w:rPr>
            </w:pPr>
          </w:p>
          <w:p w14:paraId="72ED0958" w14:textId="51862B0B" w:rsidR="00DA2AC7" w:rsidRPr="00C65D4D" w:rsidRDefault="009258F6" w:rsidP="00881B44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9258F6">
              <w:rPr>
                <w:rFonts w:asciiTheme="majorBidi" w:hAnsiTheme="majorBidi" w:cstheme="majorBidi"/>
                <w:sz w:val="28"/>
              </w:rPr>
              <w:t>14,904,650</w:t>
            </w:r>
          </w:p>
        </w:tc>
        <w:tc>
          <w:tcPr>
            <w:tcW w:w="269" w:type="dxa"/>
          </w:tcPr>
          <w:p w14:paraId="0A8C777F" w14:textId="77777777" w:rsidR="00DA2AC7" w:rsidRPr="00C65D4D" w:rsidRDefault="00DA2AC7" w:rsidP="00644A66">
            <w:pPr>
              <w:tabs>
                <w:tab w:val="decimal" w:pos="706"/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1" w:type="dxa"/>
          </w:tcPr>
          <w:p w14:paraId="3F83ABFC" w14:textId="77777777" w:rsidR="00C94AD9" w:rsidRDefault="00C94AD9" w:rsidP="00881B44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sz w:val="28"/>
              </w:rPr>
            </w:pPr>
          </w:p>
          <w:p w14:paraId="49D106CC" w14:textId="39D51B43" w:rsidR="00DA2AC7" w:rsidRPr="00C65D4D" w:rsidRDefault="005B26C9" w:rsidP="00881B44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5B26C9">
              <w:rPr>
                <w:rFonts w:asciiTheme="majorBidi" w:hAnsiTheme="majorBidi" w:cstheme="majorBidi"/>
                <w:sz w:val="28"/>
              </w:rPr>
              <w:t>122,135,670</w:t>
            </w:r>
          </w:p>
        </w:tc>
        <w:tc>
          <w:tcPr>
            <w:tcW w:w="270" w:type="dxa"/>
          </w:tcPr>
          <w:p w14:paraId="72FE9AC5" w14:textId="77777777" w:rsidR="00DA2AC7" w:rsidRPr="00C65D4D" w:rsidRDefault="00DA2AC7" w:rsidP="00644A66">
            <w:pPr>
              <w:tabs>
                <w:tab w:val="decimal" w:pos="706"/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2" w:type="dxa"/>
          </w:tcPr>
          <w:p w14:paraId="2A6F7C7D" w14:textId="77777777" w:rsidR="00C94AD9" w:rsidRDefault="00C94AD9" w:rsidP="00881B44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sz w:val="28"/>
              </w:rPr>
            </w:pPr>
          </w:p>
          <w:p w14:paraId="2C846F87" w14:textId="3969C9CC" w:rsidR="00DA2AC7" w:rsidRPr="00C65D4D" w:rsidRDefault="0036349C" w:rsidP="00881B44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36349C">
              <w:rPr>
                <w:rFonts w:asciiTheme="majorBidi" w:hAnsiTheme="majorBidi" w:cstheme="majorBidi"/>
                <w:sz w:val="28"/>
              </w:rPr>
              <w:t>12,429,434</w:t>
            </w:r>
          </w:p>
        </w:tc>
        <w:tc>
          <w:tcPr>
            <w:tcW w:w="271" w:type="dxa"/>
          </w:tcPr>
          <w:p w14:paraId="6FB76089" w14:textId="77777777" w:rsidR="00DA2AC7" w:rsidRPr="00C65D4D" w:rsidRDefault="00DA2AC7" w:rsidP="00644A66">
            <w:pPr>
              <w:tabs>
                <w:tab w:val="decimal" w:pos="706"/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54" w:type="dxa"/>
          </w:tcPr>
          <w:p w14:paraId="486055D4" w14:textId="77777777" w:rsidR="00C94AD9" w:rsidRDefault="00C94AD9" w:rsidP="00E97DEC">
            <w:pPr>
              <w:tabs>
                <w:tab w:val="decimal" w:pos="1140"/>
              </w:tabs>
              <w:ind w:left="-86"/>
              <w:rPr>
                <w:rFonts w:asciiTheme="majorBidi" w:hAnsiTheme="majorBidi" w:cstheme="majorBidi"/>
                <w:sz w:val="28"/>
              </w:rPr>
            </w:pPr>
          </w:p>
          <w:p w14:paraId="68FF6772" w14:textId="12079809" w:rsidR="00DA2AC7" w:rsidRPr="00C65D4D" w:rsidRDefault="000D1109" w:rsidP="00E97DEC">
            <w:pPr>
              <w:tabs>
                <w:tab w:val="decimal" w:pos="114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0D1109">
              <w:rPr>
                <w:rFonts w:asciiTheme="majorBidi" w:hAnsiTheme="majorBidi" w:cstheme="majorBidi"/>
                <w:sz w:val="28"/>
              </w:rPr>
              <w:t>149,469,754</w:t>
            </w:r>
          </w:p>
        </w:tc>
      </w:tr>
      <w:tr w:rsidR="005B289F" w:rsidRPr="00C65D4D" w14:paraId="02F4F9BB" w14:textId="77777777" w:rsidTr="00895161">
        <w:trPr>
          <w:trHeight w:val="119"/>
        </w:trPr>
        <w:tc>
          <w:tcPr>
            <w:tcW w:w="2198" w:type="dxa"/>
          </w:tcPr>
          <w:p w14:paraId="26F215F3" w14:textId="4FEF3641" w:rsidR="005B289F" w:rsidRPr="00C65D4D" w:rsidRDefault="005B289F" w:rsidP="005B289F">
            <w:pPr>
              <w:ind w:left="73" w:right="-24" w:hanging="73"/>
              <w:rPr>
                <w:rFonts w:asciiTheme="majorBidi" w:hAnsiTheme="majorBidi" w:cstheme="majorBidi"/>
                <w:sz w:val="28"/>
                <w:cs/>
              </w:rPr>
            </w:pPr>
            <w:r w:rsidRPr="00C65D4D">
              <w:rPr>
                <w:rFonts w:asciiTheme="majorBidi" w:hAnsiTheme="majorBidi" w:cstheme="majorBidi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340" w:type="dxa"/>
          </w:tcPr>
          <w:p w14:paraId="3040C68C" w14:textId="27013A79" w:rsidR="005B289F" w:rsidRPr="000370D3" w:rsidRDefault="005B289F" w:rsidP="005B289F">
            <w:pPr>
              <w:tabs>
                <w:tab w:val="decimal" w:pos="1179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0370D3">
              <w:rPr>
                <w:rFonts w:asciiTheme="majorBidi" w:hAnsiTheme="majorBidi" w:cstheme="majorBidi"/>
                <w:sz w:val="28"/>
              </w:rPr>
              <w:t>10,730,925</w:t>
            </w:r>
          </w:p>
        </w:tc>
        <w:tc>
          <w:tcPr>
            <w:tcW w:w="269" w:type="dxa"/>
          </w:tcPr>
          <w:p w14:paraId="400DB656" w14:textId="77777777" w:rsidR="005B289F" w:rsidRPr="00C65D4D" w:rsidRDefault="005B289F" w:rsidP="005B289F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7" w:type="dxa"/>
          </w:tcPr>
          <w:p w14:paraId="6918D409" w14:textId="752D0C25" w:rsidR="005B289F" w:rsidRPr="00B50841" w:rsidRDefault="005B289F" w:rsidP="005B289F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D86E49">
              <w:rPr>
                <w:rFonts w:asciiTheme="majorBidi" w:hAnsiTheme="majorBidi" w:cstheme="majorBidi"/>
                <w:sz w:val="28"/>
              </w:rPr>
              <w:t>2,364,892</w:t>
            </w:r>
          </w:p>
        </w:tc>
        <w:tc>
          <w:tcPr>
            <w:tcW w:w="269" w:type="dxa"/>
          </w:tcPr>
          <w:p w14:paraId="788B5274" w14:textId="77777777" w:rsidR="005B289F" w:rsidRPr="00C65D4D" w:rsidRDefault="005B289F" w:rsidP="005B289F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1" w:type="dxa"/>
          </w:tcPr>
          <w:p w14:paraId="13E72FA5" w14:textId="5C37DFA0" w:rsidR="005B289F" w:rsidRPr="00C213D2" w:rsidRDefault="005B289F" w:rsidP="005B289F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C213D2">
              <w:rPr>
                <w:rFonts w:asciiTheme="majorBidi" w:hAnsiTheme="majorBidi" w:cstheme="majorBidi"/>
                <w:sz w:val="28"/>
              </w:rPr>
              <w:t>5,587,926</w:t>
            </w:r>
          </w:p>
        </w:tc>
        <w:tc>
          <w:tcPr>
            <w:tcW w:w="270" w:type="dxa"/>
          </w:tcPr>
          <w:p w14:paraId="271B7807" w14:textId="77777777" w:rsidR="005B289F" w:rsidRPr="00C65D4D" w:rsidRDefault="005B289F" w:rsidP="005B289F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2" w:type="dxa"/>
          </w:tcPr>
          <w:p w14:paraId="63D86907" w14:textId="668AE473" w:rsidR="005B289F" w:rsidRPr="003F7AED" w:rsidRDefault="005B289F" w:rsidP="005B289F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9A0D88">
              <w:rPr>
                <w:rFonts w:asciiTheme="majorBidi" w:hAnsiTheme="majorBidi" w:cstheme="majorBidi"/>
                <w:sz w:val="28"/>
              </w:rPr>
              <w:t>2,778,107</w:t>
            </w:r>
          </w:p>
        </w:tc>
        <w:tc>
          <w:tcPr>
            <w:tcW w:w="271" w:type="dxa"/>
          </w:tcPr>
          <w:p w14:paraId="00420C23" w14:textId="77777777" w:rsidR="005B289F" w:rsidRPr="00C65D4D" w:rsidRDefault="005B289F" w:rsidP="005B289F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54" w:type="dxa"/>
          </w:tcPr>
          <w:p w14:paraId="00D83EFC" w14:textId="796AFC1F" w:rsidR="005B289F" w:rsidRPr="00B61ECA" w:rsidRDefault="005B289F" w:rsidP="005B289F">
            <w:pPr>
              <w:tabs>
                <w:tab w:val="decimal" w:pos="114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95178C">
              <w:rPr>
                <w:rFonts w:asciiTheme="majorBidi" w:hAnsiTheme="majorBidi" w:cstheme="majorBidi"/>
                <w:sz w:val="28"/>
              </w:rPr>
              <w:t>10,730,925</w:t>
            </w:r>
          </w:p>
        </w:tc>
      </w:tr>
      <w:tr w:rsidR="00C95849" w:rsidRPr="00C65D4D" w14:paraId="577F182B" w14:textId="77777777" w:rsidTr="00895161">
        <w:trPr>
          <w:trHeight w:val="119"/>
        </w:trPr>
        <w:tc>
          <w:tcPr>
            <w:tcW w:w="2198" w:type="dxa"/>
          </w:tcPr>
          <w:p w14:paraId="1ABD6658" w14:textId="2259A8C2" w:rsidR="00C95849" w:rsidRPr="00C65D4D" w:rsidRDefault="00C95849" w:rsidP="00C95849">
            <w:pPr>
              <w:ind w:left="73" w:right="-24" w:hanging="73"/>
              <w:rPr>
                <w:rFonts w:asciiTheme="majorBidi" w:hAnsiTheme="majorBidi" w:cstheme="majorBidi"/>
                <w:sz w:val="28"/>
                <w:cs/>
              </w:rPr>
            </w:pPr>
            <w:r w:rsidRPr="00C65D4D">
              <w:rPr>
                <w:rFonts w:asciiTheme="majorBidi" w:hAnsiTheme="majorBidi" w:cstheme="majorBidi"/>
                <w:sz w:val="28"/>
                <w:cs/>
              </w:rPr>
              <w:t>หุ้นกู้</w:t>
            </w:r>
          </w:p>
        </w:tc>
        <w:tc>
          <w:tcPr>
            <w:tcW w:w="1340" w:type="dxa"/>
          </w:tcPr>
          <w:p w14:paraId="6F0BF3EA" w14:textId="64ABCCFA" w:rsidR="00C95849" w:rsidRPr="000370D3" w:rsidRDefault="00C95849" w:rsidP="00C95849">
            <w:pPr>
              <w:tabs>
                <w:tab w:val="decimal" w:pos="1179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0370D3">
              <w:rPr>
                <w:rFonts w:asciiTheme="majorBidi" w:hAnsiTheme="majorBidi" w:cstheme="majorBidi"/>
                <w:sz w:val="28"/>
              </w:rPr>
              <w:t>67,314,234</w:t>
            </w:r>
          </w:p>
        </w:tc>
        <w:tc>
          <w:tcPr>
            <w:tcW w:w="269" w:type="dxa"/>
          </w:tcPr>
          <w:p w14:paraId="38994FD2" w14:textId="77777777" w:rsidR="00C95849" w:rsidRPr="00C65D4D" w:rsidRDefault="00C95849" w:rsidP="00C95849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7" w:type="dxa"/>
          </w:tcPr>
          <w:p w14:paraId="6C97EFD9" w14:textId="157CCFF5" w:rsidR="00C95849" w:rsidRPr="00C65D4D" w:rsidRDefault="00B50841" w:rsidP="00C95849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B50841">
              <w:rPr>
                <w:rFonts w:asciiTheme="majorBidi" w:hAnsiTheme="majorBidi" w:cstheme="majorBidi"/>
                <w:sz w:val="28"/>
              </w:rPr>
              <w:t>7,301,874</w:t>
            </w:r>
          </w:p>
        </w:tc>
        <w:tc>
          <w:tcPr>
            <w:tcW w:w="269" w:type="dxa"/>
          </w:tcPr>
          <w:p w14:paraId="1BD93964" w14:textId="77777777" w:rsidR="00C95849" w:rsidRPr="00C65D4D" w:rsidRDefault="00C95849" w:rsidP="00C95849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1" w:type="dxa"/>
          </w:tcPr>
          <w:p w14:paraId="777B77FC" w14:textId="6D94DE0D" w:rsidR="00C95849" w:rsidRPr="00881B44" w:rsidRDefault="00C213D2" w:rsidP="00C95849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C213D2">
              <w:rPr>
                <w:rFonts w:asciiTheme="majorBidi" w:hAnsiTheme="majorBidi" w:cstheme="majorBidi"/>
                <w:sz w:val="28"/>
              </w:rPr>
              <w:t>32,260,394</w:t>
            </w:r>
          </w:p>
        </w:tc>
        <w:tc>
          <w:tcPr>
            <w:tcW w:w="270" w:type="dxa"/>
          </w:tcPr>
          <w:p w14:paraId="56B6E366" w14:textId="77777777" w:rsidR="00C95849" w:rsidRPr="00C65D4D" w:rsidRDefault="00C95849" w:rsidP="00C95849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2" w:type="dxa"/>
          </w:tcPr>
          <w:p w14:paraId="413EACC7" w14:textId="1468A80E" w:rsidR="00C95849" w:rsidRPr="00C65D4D" w:rsidRDefault="003F7AED" w:rsidP="00C95849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3F7AED">
              <w:rPr>
                <w:rFonts w:asciiTheme="majorBidi" w:hAnsiTheme="majorBidi" w:cstheme="majorBidi"/>
                <w:sz w:val="28"/>
              </w:rPr>
              <w:t>27,751,966</w:t>
            </w:r>
          </w:p>
        </w:tc>
        <w:tc>
          <w:tcPr>
            <w:tcW w:w="271" w:type="dxa"/>
          </w:tcPr>
          <w:p w14:paraId="1C771747" w14:textId="77777777" w:rsidR="00C95849" w:rsidRPr="00C65D4D" w:rsidRDefault="00C95849" w:rsidP="00C95849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54" w:type="dxa"/>
          </w:tcPr>
          <w:p w14:paraId="1FC4AF20" w14:textId="771C627A" w:rsidR="00C95849" w:rsidRPr="00C65D4D" w:rsidRDefault="00B61ECA" w:rsidP="00C95849">
            <w:pPr>
              <w:tabs>
                <w:tab w:val="decimal" w:pos="114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B61ECA">
              <w:rPr>
                <w:rFonts w:asciiTheme="majorBidi" w:hAnsiTheme="majorBidi" w:cstheme="majorBidi"/>
                <w:sz w:val="28"/>
              </w:rPr>
              <w:t>67,314,234</w:t>
            </w:r>
          </w:p>
        </w:tc>
      </w:tr>
      <w:tr w:rsidR="00225BB8" w:rsidRPr="00C65D4D" w14:paraId="67BEC898" w14:textId="77777777" w:rsidTr="007263FD">
        <w:tc>
          <w:tcPr>
            <w:tcW w:w="2198" w:type="dxa"/>
          </w:tcPr>
          <w:p w14:paraId="5067F2B7" w14:textId="77777777" w:rsidR="00DA2AC7" w:rsidRPr="00C65D4D" w:rsidRDefault="00DA2AC7" w:rsidP="00644A66">
            <w:pPr>
              <w:ind w:left="73" w:right="-24" w:hanging="73"/>
              <w:rPr>
                <w:rFonts w:asciiTheme="majorBidi" w:hAnsiTheme="majorBidi" w:cstheme="majorBidi"/>
                <w:sz w:val="28"/>
              </w:rPr>
            </w:pPr>
            <w:r w:rsidRPr="00C02B55">
              <w:rPr>
                <w:rFonts w:asciiTheme="majorBidi" w:hAnsiTheme="majorBidi" w:cstheme="majorBidi"/>
                <w:sz w:val="28"/>
                <w:cs/>
              </w:rPr>
              <w:t>ดอกเบี้ยค้างจ่าย</w:t>
            </w:r>
          </w:p>
        </w:tc>
        <w:tc>
          <w:tcPr>
            <w:tcW w:w="1340" w:type="dxa"/>
            <w:tcBorders>
              <w:left w:val="nil"/>
              <w:bottom w:val="single" w:sz="4" w:space="0" w:color="auto"/>
              <w:right w:val="nil"/>
            </w:tcBorders>
          </w:tcPr>
          <w:p w14:paraId="3ED74886" w14:textId="283621D0" w:rsidR="00DA2AC7" w:rsidRPr="00881B44" w:rsidRDefault="00050BE2" w:rsidP="00E97DEC">
            <w:pPr>
              <w:tabs>
                <w:tab w:val="decimal" w:pos="1179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050BE2">
              <w:rPr>
                <w:rFonts w:asciiTheme="majorBidi" w:hAnsiTheme="majorBidi" w:cstheme="majorBidi"/>
                <w:sz w:val="28"/>
              </w:rPr>
              <w:t>979,797</w:t>
            </w:r>
          </w:p>
        </w:tc>
        <w:tc>
          <w:tcPr>
            <w:tcW w:w="269" w:type="dxa"/>
          </w:tcPr>
          <w:p w14:paraId="640601B0" w14:textId="77777777" w:rsidR="00DA2AC7" w:rsidRPr="00C65D4D" w:rsidRDefault="00DA2AC7" w:rsidP="00644A6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7" w:type="dxa"/>
            <w:tcBorders>
              <w:bottom w:val="single" w:sz="4" w:space="0" w:color="auto"/>
            </w:tcBorders>
            <w:vAlign w:val="bottom"/>
          </w:tcPr>
          <w:p w14:paraId="557BA1F1" w14:textId="74C4CB4D" w:rsidR="00DA2AC7" w:rsidRPr="00C65D4D" w:rsidRDefault="00165274" w:rsidP="00881B44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165274">
              <w:rPr>
                <w:rFonts w:asciiTheme="majorBidi" w:hAnsiTheme="majorBidi" w:cstheme="majorBidi"/>
                <w:sz w:val="28"/>
              </w:rPr>
              <w:t>9,622,023</w:t>
            </w:r>
          </w:p>
        </w:tc>
        <w:tc>
          <w:tcPr>
            <w:tcW w:w="269" w:type="dxa"/>
          </w:tcPr>
          <w:p w14:paraId="03006EB3" w14:textId="77777777" w:rsidR="00DA2AC7" w:rsidRPr="00C65D4D" w:rsidRDefault="00DA2AC7" w:rsidP="00644A6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  <w:vAlign w:val="bottom"/>
          </w:tcPr>
          <w:p w14:paraId="42A37BD4" w14:textId="3CB8486D" w:rsidR="00DA2AC7" w:rsidRPr="00881B44" w:rsidRDefault="00785E8B" w:rsidP="00881B44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785E8B">
              <w:rPr>
                <w:rFonts w:asciiTheme="majorBidi" w:hAnsiTheme="majorBidi" w:cstheme="majorBidi"/>
                <w:sz w:val="28"/>
              </w:rPr>
              <w:t>26,222,294</w:t>
            </w:r>
          </w:p>
        </w:tc>
        <w:tc>
          <w:tcPr>
            <w:tcW w:w="270" w:type="dxa"/>
            <w:vAlign w:val="bottom"/>
          </w:tcPr>
          <w:p w14:paraId="14D253B4" w14:textId="77777777" w:rsidR="00DA2AC7" w:rsidRPr="00C65D4D" w:rsidRDefault="00DA2AC7" w:rsidP="00644A6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2" w:type="dxa"/>
            <w:tcBorders>
              <w:bottom w:val="single" w:sz="4" w:space="0" w:color="auto"/>
            </w:tcBorders>
            <w:vAlign w:val="bottom"/>
          </w:tcPr>
          <w:p w14:paraId="63E1E925" w14:textId="04BF5664" w:rsidR="00DA2AC7" w:rsidRPr="00881B44" w:rsidRDefault="00785E8B" w:rsidP="00881B44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785E8B">
              <w:rPr>
                <w:rFonts w:asciiTheme="majorBidi" w:hAnsiTheme="majorBidi" w:cstheme="majorBidi"/>
                <w:sz w:val="28"/>
              </w:rPr>
              <w:t>2,097,204</w:t>
            </w:r>
          </w:p>
        </w:tc>
        <w:tc>
          <w:tcPr>
            <w:tcW w:w="271" w:type="dxa"/>
            <w:vAlign w:val="bottom"/>
          </w:tcPr>
          <w:p w14:paraId="6CBA1897" w14:textId="77777777" w:rsidR="00DA2AC7" w:rsidRPr="00C65D4D" w:rsidRDefault="00DA2AC7" w:rsidP="00644A6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54" w:type="dxa"/>
            <w:tcBorders>
              <w:bottom w:val="single" w:sz="4" w:space="0" w:color="auto"/>
            </w:tcBorders>
            <w:vAlign w:val="bottom"/>
          </w:tcPr>
          <w:p w14:paraId="3A4E4521" w14:textId="3B61F72C" w:rsidR="00DA2AC7" w:rsidRPr="00C65D4D" w:rsidRDefault="009A6177" w:rsidP="00E97DEC">
            <w:pPr>
              <w:tabs>
                <w:tab w:val="decimal" w:pos="114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9A6177">
              <w:rPr>
                <w:rFonts w:asciiTheme="majorBidi" w:hAnsiTheme="majorBidi" w:cstheme="majorBidi"/>
                <w:sz w:val="28"/>
              </w:rPr>
              <w:t>37,941,521</w:t>
            </w:r>
          </w:p>
        </w:tc>
      </w:tr>
      <w:tr w:rsidR="003E11DE" w:rsidRPr="00C65D4D" w14:paraId="4777965B" w14:textId="77777777">
        <w:tc>
          <w:tcPr>
            <w:tcW w:w="2198" w:type="dxa"/>
          </w:tcPr>
          <w:p w14:paraId="1D22659C" w14:textId="77777777" w:rsidR="00DA2AC7" w:rsidRPr="007414AA" w:rsidRDefault="00DA2AC7" w:rsidP="00644A66">
            <w:pPr>
              <w:ind w:left="73" w:right="-24" w:hanging="73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A0C4D9" w14:textId="79CB7E77" w:rsidR="00DA2AC7" w:rsidRPr="007414AA" w:rsidRDefault="00C94AD9" w:rsidP="00E97DEC">
            <w:pPr>
              <w:tabs>
                <w:tab w:val="decimal" w:pos="1179"/>
              </w:tabs>
              <w:ind w:left="-86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94AD9">
              <w:rPr>
                <w:rFonts w:asciiTheme="majorBidi" w:hAnsiTheme="majorBidi" w:cstheme="majorBidi"/>
                <w:b/>
                <w:bCs/>
                <w:sz w:val="28"/>
              </w:rPr>
              <w:t>350,</w:t>
            </w:r>
            <w:r w:rsidR="004A1C4E" w:rsidRPr="00C94AD9">
              <w:rPr>
                <w:rFonts w:asciiTheme="majorBidi" w:hAnsiTheme="majorBidi" w:cstheme="majorBidi"/>
                <w:b/>
                <w:bCs/>
                <w:sz w:val="28"/>
              </w:rPr>
              <w:t>9</w:t>
            </w:r>
            <w:r w:rsidR="004A1C4E">
              <w:rPr>
                <w:rFonts w:asciiTheme="majorBidi" w:hAnsiTheme="majorBidi" w:cstheme="majorBidi"/>
                <w:b/>
                <w:bCs/>
                <w:sz w:val="28"/>
              </w:rPr>
              <w:t>35</w:t>
            </w:r>
            <w:r w:rsidRPr="00C94AD9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="004A1C4E">
              <w:rPr>
                <w:rFonts w:asciiTheme="majorBidi" w:hAnsiTheme="majorBidi" w:cstheme="majorBidi"/>
                <w:b/>
                <w:bCs/>
                <w:sz w:val="28"/>
              </w:rPr>
              <w:t>040</w:t>
            </w:r>
          </w:p>
        </w:tc>
        <w:tc>
          <w:tcPr>
            <w:tcW w:w="269" w:type="dxa"/>
          </w:tcPr>
          <w:p w14:paraId="71AC94FE" w14:textId="77777777" w:rsidR="00DA2AC7" w:rsidRPr="007414AA" w:rsidRDefault="00DA2AC7" w:rsidP="00644A6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DCBE27" w14:textId="38541958" w:rsidR="00DA2AC7" w:rsidRPr="007414AA" w:rsidRDefault="006E6CA3" w:rsidP="00881B44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E6CA3">
              <w:rPr>
                <w:rFonts w:asciiTheme="majorBidi" w:hAnsiTheme="majorBidi" w:cstheme="majorBidi"/>
                <w:b/>
                <w:bCs/>
                <w:sz w:val="28"/>
              </w:rPr>
              <w:t>156,633,769</w:t>
            </w:r>
          </w:p>
        </w:tc>
        <w:tc>
          <w:tcPr>
            <w:tcW w:w="269" w:type="dxa"/>
          </w:tcPr>
          <w:p w14:paraId="2377849C" w14:textId="77777777" w:rsidR="00DA2AC7" w:rsidRPr="007414AA" w:rsidRDefault="00DA2AC7" w:rsidP="00644A6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270F1E" w14:textId="0D5D0DF4" w:rsidR="00DA2AC7" w:rsidRPr="007414AA" w:rsidRDefault="00785E8B" w:rsidP="00881B44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85E8B">
              <w:rPr>
                <w:rFonts w:asciiTheme="majorBidi" w:hAnsiTheme="majorBidi" w:cstheme="majorBidi"/>
                <w:b/>
                <w:bCs/>
                <w:sz w:val="28"/>
              </w:rPr>
              <w:t>186,206,284</w:t>
            </w:r>
          </w:p>
        </w:tc>
        <w:tc>
          <w:tcPr>
            <w:tcW w:w="270" w:type="dxa"/>
            <w:vAlign w:val="bottom"/>
          </w:tcPr>
          <w:p w14:paraId="647BBF73" w14:textId="77777777" w:rsidR="00DA2AC7" w:rsidRPr="007414AA" w:rsidRDefault="00DA2AC7" w:rsidP="00644A6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6C788A" w14:textId="45ECF9F8" w:rsidR="00DA2AC7" w:rsidRPr="007414AA" w:rsidRDefault="00785E8B" w:rsidP="00881B44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85E8B">
              <w:rPr>
                <w:rFonts w:asciiTheme="majorBidi" w:hAnsiTheme="majorBidi" w:cstheme="majorBidi"/>
                <w:b/>
                <w:bCs/>
                <w:sz w:val="28"/>
              </w:rPr>
              <w:t>45,056,711</w:t>
            </w:r>
          </w:p>
        </w:tc>
        <w:tc>
          <w:tcPr>
            <w:tcW w:w="271" w:type="dxa"/>
            <w:vAlign w:val="bottom"/>
          </w:tcPr>
          <w:p w14:paraId="2E593733" w14:textId="77777777" w:rsidR="00DA2AC7" w:rsidRPr="007414AA" w:rsidRDefault="00DA2AC7" w:rsidP="00644A6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A77D1D" w14:textId="2F3E7F01" w:rsidR="00DA2AC7" w:rsidRPr="007414AA" w:rsidRDefault="00700233" w:rsidP="00E97DEC">
            <w:pPr>
              <w:tabs>
                <w:tab w:val="decimal" w:pos="1140"/>
              </w:tabs>
              <w:ind w:left="-86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00233">
              <w:rPr>
                <w:rFonts w:asciiTheme="majorBidi" w:hAnsiTheme="majorBidi" w:cstheme="majorBidi"/>
                <w:b/>
                <w:bCs/>
                <w:sz w:val="28"/>
              </w:rPr>
              <w:t>387,896,764</w:t>
            </w:r>
          </w:p>
        </w:tc>
      </w:tr>
      <w:tr w:rsidR="00DA2AC7" w:rsidRPr="00C65D4D" w14:paraId="7DBFA2DF" w14:textId="77777777" w:rsidTr="00233AE6">
        <w:tc>
          <w:tcPr>
            <w:tcW w:w="2198" w:type="dxa"/>
          </w:tcPr>
          <w:p w14:paraId="51CFEC36" w14:textId="77777777" w:rsidR="00DA2AC7" w:rsidRPr="00C65D4D" w:rsidRDefault="00DA2AC7" w:rsidP="00644A66">
            <w:pPr>
              <w:ind w:left="160" w:right="-108" w:hanging="160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340" w:type="dxa"/>
          </w:tcPr>
          <w:p w14:paraId="30A5B493" w14:textId="77777777" w:rsidR="00DA2AC7" w:rsidRPr="00C65D4D" w:rsidRDefault="00DA2AC7" w:rsidP="00644A6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9" w:type="dxa"/>
          </w:tcPr>
          <w:p w14:paraId="600D46E3" w14:textId="77777777" w:rsidR="00DA2AC7" w:rsidRPr="00C65D4D" w:rsidRDefault="00DA2AC7" w:rsidP="00644A6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7" w:type="dxa"/>
          </w:tcPr>
          <w:p w14:paraId="78656A59" w14:textId="77777777" w:rsidR="00DA2AC7" w:rsidRPr="00C65D4D" w:rsidRDefault="00DA2AC7" w:rsidP="00644A6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9" w:type="dxa"/>
          </w:tcPr>
          <w:p w14:paraId="65ADCA25" w14:textId="77777777" w:rsidR="00DA2AC7" w:rsidRPr="00C65D4D" w:rsidRDefault="00DA2AC7" w:rsidP="00644A6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1" w:type="dxa"/>
          </w:tcPr>
          <w:p w14:paraId="5730EA59" w14:textId="77777777" w:rsidR="00DA2AC7" w:rsidRPr="00C65D4D" w:rsidRDefault="00DA2AC7" w:rsidP="00644A66">
            <w:pPr>
              <w:tabs>
                <w:tab w:val="decimal" w:pos="1335"/>
              </w:tabs>
              <w:ind w:left="-86" w:right="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0A9B2A4F" w14:textId="77777777" w:rsidR="00DA2AC7" w:rsidRPr="00C65D4D" w:rsidRDefault="00DA2AC7" w:rsidP="00644A6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2" w:type="dxa"/>
          </w:tcPr>
          <w:p w14:paraId="7DB2C13B" w14:textId="77777777" w:rsidR="00DA2AC7" w:rsidRPr="00C65D4D" w:rsidRDefault="00DA2AC7" w:rsidP="00644A6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1" w:type="dxa"/>
          </w:tcPr>
          <w:p w14:paraId="4DABFEE7" w14:textId="77777777" w:rsidR="00DA2AC7" w:rsidRPr="00C65D4D" w:rsidRDefault="00DA2AC7" w:rsidP="00644A6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54" w:type="dxa"/>
          </w:tcPr>
          <w:p w14:paraId="5A5EB12B" w14:textId="77777777" w:rsidR="00DA2AC7" w:rsidRPr="00C65D4D" w:rsidRDefault="00DA2AC7" w:rsidP="00881B44">
            <w:pPr>
              <w:tabs>
                <w:tab w:val="decimal" w:pos="1335"/>
              </w:tabs>
              <w:ind w:left="-86"/>
              <w:rPr>
                <w:rFonts w:asciiTheme="majorBidi" w:hAnsiTheme="majorBidi" w:cstheme="majorBidi"/>
                <w:sz w:val="28"/>
              </w:rPr>
            </w:pPr>
          </w:p>
        </w:tc>
      </w:tr>
      <w:tr w:rsidR="00DF2A0E" w:rsidRPr="00C65D4D" w14:paraId="2BA88ED9" w14:textId="77777777" w:rsidTr="00233AE6">
        <w:tc>
          <w:tcPr>
            <w:tcW w:w="2198" w:type="dxa"/>
          </w:tcPr>
          <w:p w14:paraId="1FAC054C" w14:textId="77777777" w:rsidR="00DF2A0E" w:rsidRPr="00C65D4D" w:rsidRDefault="00DF2A0E" w:rsidP="00644A66">
            <w:pPr>
              <w:ind w:left="160" w:right="-108" w:hanging="160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340" w:type="dxa"/>
          </w:tcPr>
          <w:p w14:paraId="2553F174" w14:textId="77777777" w:rsidR="00DF2A0E" w:rsidRPr="00C65D4D" w:rsidRDefault="00DF2A0E" w:rsidP="00644A6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9" w:type="dxa"/>
          </w:tcPr>
          <w:p w14:paraId="2062B580" w14:textId="77777777" w:rsidR="00DF2A0E" w:rsidRPr="00C65D4D" w:rsidRDefault="00DF2A0E" w:rsidP="00644A6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7" w:type="dxa"/>
          </w:tcPr>
          <w:p w14:paraId="05D9B87C" w14:textId="77777777" w:rsidR="00DF2A0E" w:rsidRPr="00C65D4D" w:rsidRDefault="00DF2A0E" w:rsidP="00644A6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9" w:type="dxa"/>
          </w:tcPr>
          <w:p w14:paraId="0C871D61" w14:textId="77777777" w:rsidR="00DF2A0E" w:rsidRPr="00C65D4D" w:rsidRDefault="00DF2A0E" w:rsidP="00644A6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1" w:type="dxa"/>
          </w:tcPr>
          <w:p w14:paraId="367ECBC9" w14:textId="77777777" w:rsidR="00DF2A0E" w:rsidRPr="00C65D4D" w:rsidRDefault="00DF2A0E" w:rsidP="00644A66">
            <w:pPr>
              <w:tabs>
                <w:tab w:val="decimal" w:pos="1335"/>
              </w:tabs>
              <w:ind w:left="-86" w:right="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395CA4AD" w14:textId="77777777" w:rsidR="00DF2A0E" w:rsidRPr="00C65D4D" w:rsidRDefault="00DF2A0E" w:rsidP="00644A6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2" w:type="dxa"/>
          </w:tcPr>
          <w:p w14:paraId="322665B4" w14:textId="77777777" w:rsidR="00DF2A0E" w:rsidRPr="00C65D4D" w:rsidRDefault="00DF2A0E" w:rsidP="00644A6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1" w:type="dxa"/>
          </w:tcPr>
          <w:p w14:paraId="0618709A" w14:textId="77777777" w:rsidR="00DF2A0E" w:rsidRPr="00C65D4D" w:rsidRDefault="00DF2A0E" w:rsidP="00644A6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54" w:type="dxa"/>
          </w:tcPr>
          <w:p w14:paraId="72A47EFC" w14:textId="77777777" w:rsidR="00DF2A0E" w:rsidRPr="00C65D4D" w:rsidRDefault="00DF2A0E" w:rsidP="00881B44">
            <w:pPr>
              <w:tabs>
                <w:tab w:val="decimal" w:pos="1335"/>
              </w:tabs>
              <w:ind w:left="-86"/>
              <w:rPr>
                <w:rFonts w:asciiTheme="majorBidi" w:hAnsiTheme="majorBidi" w:cstheme="majorBidi"/>
                <w:sz w:val="28"/>
              </w:rPr>
            </w:pPr>
          </w:p>
        </w:tc>
      </w:tr>
      <w:tr w:rsidR="00DF2A0E" w:rsidRPr="00C65D4D" w14:paraId="64856301" w14:textId="77777777" w:rsidTr="00233AE6">
        <w:tc>
          <w:tcPr>
            <w:tcW w:w="2198" w:type="dxa"/>
          </w:tcPr>
          <w:p w14:paraId="16FC3DB8" w14:textId="77777777" w:rsidR="00DF2A0E" w:rsidRPr="00C65D4D" w:rsidRDefault="00DF2A0E" w:rsidP="00644A66">
            <w:pPr>
              <w:ind w:left="160" w:right="-108" w:hanging="160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340" w:type="dxa"/>
          </w:tcPr>
          <w:p w14:paraId="65D876B3" w14:textId="77777777" w:rsidR="00DF2A0E" w:rsidRPr="00C65D4D" w:rsidRDefault="00DF2A0E" w:rsidP="00644A6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9" w:type="dxa"/>
          </w:tcPr>
          <w:p w14:paraId="3C4E91B9" w14:textId="77777777" w:rsidR="00DF2A0E" w:rsidRPr="00C65D4D" w:rsidRDefault="00DF2A0E" w:rsidP="00644A6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7" w:type="dxa"/>
          </w:tcPr>
          <w:p w14:paraId="2D393C87" w14:textId="77777777" w:rsidR="00DF2A0E" w:rsidRPr="00C65D4D" w:rsidRDefault="00DF2A0E" w:rsidP="00644A6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9" w:type="dxa"/>
          </w:tcPr>
          <w:p w14:paraId="07D3C41D" w14:textId="77777777" w:rsidR="00DF2A0E" w:rsidRPr="00C65D4D" w:rsidRDefault="00DF2A0E" w:rsidP="00644A6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1" w:type="dxa"/>
          </w:tcPr>
          <w:p w14:paraId="6217416F" w14:textId="77777777" w:rsidR="00DF2A0E" w:rsidRPr="00C65D4D" w:rsidRDefault="00DF2A0E" w:rsidP="00644A66">
            <w:pPr>
              <w:tabs>
                <w:tab w:val="decimal" w:pos="1335"/>
              </w:tabs>
              <w:ind w:left="-86" w:right="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3136224E" w14:textId="77777777" w:rsidR="00DF2A0E" w:rsidRPr="00C65D4D" w:rsidRDefault="00DF2A0E" w:rsidP="00644A6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2" w:type="dxa"/>
          </w:tcPr>
          <w:p w14:paraId="04CEE228" w14:textId="77777777" w:rsidR="00DF2A0E" w:rsidRPr="00C65D4D" w:rsidRDefault="00DF2A0E" w:rsidP="00644A6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1" w:type="dxa"/>
          </w:tcPr>
          <w:p w14:paraId="0FC6C784" w14:textId="77777777" w:rsidR="00DF2A0E" w:rsidRPr="00C65D4D" w:rsidRDefault="00DF2A0E" w:rsidP="00644A6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54" w:type="dxa"/>
          </w:tcPr>
          <w:p w14:paraId="57E0C228" w14:textId="77777777" w:rsidR="00DF2A0E" w:rsidRPr="00C65D4D" w:rsidRDefault="00DF2A0E" w:rsidP="00881B44">
            <w:pPr>
              <w:tabs>
                <w:tab w:val="decimal" w:pos="1335"/>
              </w:tabs>
              <w:ind w:left="-86"/>
              <w:rPr>
                <w:rFonts w:asciiTheme="majorBidi" w:hAnsiTheme="majorBidi" w:cstheme="majorBidi"/>
                <w:sz w:val="28"/>
              </w:rPr>
            </w:pPr>
          </w:p>
        </w:tc>
      </w:tr>
      <w:tr w:rsidR="00DF2A0E" w:rsidRPr="00C65D4D" w14:paraId="3DE3B75E" w14:textId="77777777" w:rsidTr="00233AE6">
        <w:tc>
          <w:tcPr>
            <w:tcW w:w="2198" w:type="dxa"/>
          </w:tcPr>
          <w:p w14:paraId="79E00243" w14:textId="77777777" w:rsidR="00DF2A0E" w:rsidRPr="00C65D4D" w:rsidRDefault="00DF2A0E" w:rsidP="00644A66">
            <w:pPr>
              <w:ind w:left="160" w:right="-108" w:hanging="160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340" w:type="dxa"/>
          </w:tcPr>
          <w:p w14:paraId="21C3BF26" w14:textId="77777777" w:rsidR="00DF2A0E" w:rsidRPr="00C65D4D" w:rsidRDefault="00DF2A0E" w:rsidP="00644A6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9" w:type="dxa"/>
          </w:tcPr>
          <w:p w14:paraId="6D88E38D" w14:textId="77777777" w:rsidR="00DF2A0E" w:rsidRPr="00C65D4D" w:rsidRDefault="00DF2A0E" w:rsidP="00644A6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7" w:type="dxa"/>
          </w:tcPr>
          <w:p w14:paraId="378E94C1" w14:textId="77777777" w:rsidR="00DF2A0E" w:rsidRPr="00C65D4D" w:rsidRDefault="00DF2A0E" w:rsidP="00644A6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9" w:type="dxa"/>
          </w:tcPr>
          <w:p w14:paraId="73ED85C1" w14:textId="77777777" w:rsidR="00DF2A0E" w:rsidRPr="00C65D4D" w:rsidRDefault="00DF2A0E" w:rsidP="00644A6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1" w:type="dxa"/>
          </w:tcPr>
          <w:p w14:paraId="7A312E8D" w14:textId="77777777" w:rsidR="00DF2A0E" w:rsidRPr="00C65D4D" w:rsidRDefault="00DF2A0E" w:rsidP="00644A66">
            <w:pPr>
              <w:tabs>
                <w:tab w:val="decimal" w:pos="1335"/>
              </w:tabs>
              <w:ind w:left="-86" w:right="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4BD3D7B9" w14:textId="77777777" w:rsidR="00DF2A0E" w:rsidRPr="00C65D4D" w:rsidRDefault="00DF2A0E" w:rsidP="00644A6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2" w:type="dxa"/>
          </w:tcPr>
          <w:p w14:paraId="1907C1D4" w14:textId="77777777" w:rsidR="00DF2A0E" w:rsidRPr="00C65D4D" w:rsidRDefault="00DF2A0E" w:rsidP="00644A6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1" w:type="dxa"/>
          </w:tcPr>
          <w:p w14:paraId="59A3B1E3" w14:textId="77777777" w:rsidR="00DF2A0E" w:rsidRPr="00C65D4D" w:rsidRDefault="00DF2A0E" w:rsidP="00644A6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54" w:type="dxa"/>
          </w:tcPr>
          <w:p w14:paraId="77EC436D" w14:textId="77777777" w:rsidR="00DF2A0E" w:rsidRPr="00C65D4D" w:rsidRDefault="00DF2A0E" w:rsidP="00881B44">
            <w:pPr>
              <w:tabs>
                <w:tab w:val="decimal" w:pos="1335"/>
              </w:tabs>
              <w:ind w:left="-86"/>
              <w:rPr>
                <w:rFonts w:asciiTheme="majorBidi" w:hAnsiTheme="majorBidi" w:cstheme="majorBidi"/>
                <w:sz w:val="28"/>
              </w:rPr>
            </w:pPr>
          </w:p>
        </w:tc>
      </w:tr>
      <w:tr w:rsidR="00DF2A0E" w:rsidRPr="00C65D4D" w14:paraId="6EEA6EEB" w14:textId="77777777" w:rsidTr="00233AE6">
        <w:tc>
          <w:tcPr>
            <w:tcW w:w="2198" w:type="dxa"/>
          </w:tcPr>
          <w:p w14:paraId="2BF97A41" w14:textId="77777777" w:rsidR="00DF2A0E" w:rsidRPr="00C65D4D" w:rsidRDefault="00DF2A0E" w:rsidP="00644A66">
            <w:pPr>
              <w:ind w:left="160" w:right="-108" w:hanging="160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340" w:type="dxa"/>
          </w:tcPr>
          <w:p w14:paraId="1CD3E8DB" w14:textId="77777777" w:rsidR="00DF2A0E" w:rsidRPr="00C65D4D" w:rsidRDefault="00DF2A0E" w:rsidP="00644A6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9" w:type="dxa"/>
          </w:tcPr>
          <w:p w14:paraId="0898D9DA" w14:textId="77777777" w:rsidR="00DF2A0E" w:rsidRPr="00C65D4D" w:rsidRDefault="00DF2A0E" w:rsidP="00644A6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7" w:type="dxa"/>
          </w:tcPr>
          <w:p w14:paraId="6AEA2DD3" w14:textId="77777777" w:rsidR="00DF2A0E" w:rsidRPr="00C65D4D" w:rsidRDefault="00DF2A0E" w:rsidP="00644A6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9" w:type="dxa"/>
          </w:tcPr>
          <w:p w14:paraId="34ECE93F" w14:textId="77777777" w:rsidR="00DF2A0E" w:rsidRPr="00C65D4D" w:rsidRDefault="00DF2A0E" w:rsidP="00644A6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1" w:type="dxa"/>
          </w:tcPr>
          <w:p w14:paraId="7FBCD772" w14:textId="77777777" w:rsidR="00DF2A0E" w:rsidRPr="00C65D4D" w:rsidRDefault="00DF2A0E" w:rsidP="00644A66">
            <w:pPr>
              <w:tabs>
                <w:tab w:val="decimal" w:pos="1335"/>
              </w:tabs>
              <w:ind w:left="-86" w:right="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0AA22E26" w14:textId="77777777" w:rsidR="00DF2A0E" w:rsidRPr="00C65D4D" w:rsidRDefault="00DF2A0E" w:rsidP="00644A6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2" w:type="dxa"/>
          </w:tcPr>
          <w:p w14:paraId="0AD1137E" w14:textId="77777777" w:rsidR="00DF2A0E" w:rsidRPr="00C65D4D" w:rsidRDefault="00DF2A0E" w:rsidP="00644A6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1" w:type="dxa"/>
          </w:tcPr>
          <w:p w14:paraId="11E57848" w14:textId="77777777" w:rsidR="00DF2A0E" w:rsidRPr="00C65D4D" w:rsidRDefault="00DF2A0E" w:rsidP="00644A6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54" w:type="dxa"/>
          </w:tcPr>
          <w:p w14:paraId="2B441BC7" w14:textId="77777777" w:rsidR="00DF2A0E" w:rsidRPr="00C65D4D" w:rsidRDefault="00DF2A0E" w:rsidP="00881B44">
            <w:pPr>
              <w:tabs>
                <w:tab w:val="decimal" w:pos="1335"/>
              </w:tabs>
              <w:ind w:left="-86"/>
              <w:rPr>
                <w:rFonts w:asciiTheme="majorBidi" w:hAnsiTheme="majorBidi" w:cstheme="majorBidi"/>
                <w:sz w:val="28"/>
              </w:rPr>
            </w:pPr>
          </w:p>
        </w:tc>
      </w:tr>
      <w:tr w:rsidR="001B135E" w:rsidRPr="00C65D4D" w14:paraId="62D4C925" w14:textId="77777777" w:rsidTr="00233AE6">
        <w:tc>
          <w:tcPr>
            <w:tcW w:w="2198" w:type="dxa"/>
          </w:tcPr>
          <w:p w14:paraId="0B135B6D" w14:textId="77777777" w:rsidR="001B135E" w:rsidRPr="00C65D4D" w:rsidRDefault="001B135E" w:rsidP="00644A66">
            <w:pPr>
              <w:ind w:left="160" w:right="-108" w:hanging="160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340" w:type="dxa"/>
          </w:tcPr>
          <w:p w14:paraId="00A727F6" w14:textId="77777777" w:rsidR="001B135E" w:rsidRPr="00C65D4D" w:rsidRDefault="001B135E" w:rsidP="00644A6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9" w:type="dxa"/>
          </w:tcPr>
          <w:p w14:paraId="27B4C729" w14:textId="77777777" w:rsidR="001B135E" w:rsidRPr="00C65D4D" w:rsidRDefault="001B135E" w:rsidP="00644A6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7" w:type="dxa"/>
          </w:tcPr>
          <w:p w14:paraId="5D492B9D" w14:textId="77777777" w:rsidR="001B135E" w:rsidRPr="00C65D4D" w:rsidRDefault="001B135E" w:rsidP="00644A6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9" w:type="dxa"/>
          </w:tcPr>
          <w:p w14:paraId="5B1B0275" w14:textId="77777777" w:rsidR="001B135E" w:rsidRPr="00C65D4D" w:rsidRDefault="001B135E" w:rsidP="00644A6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1" w:type="dxa"/>
          </w:tcPr>
          <w:p w14:paraId="363A318C" w14:textId="77777777" w:rsidR="001B135E" w:rsidRPr="00C65D4D" w:rsidRDefault="001B135E" w:rsidP="00644A66">
            <w:pPr>
              <w:tabs>
                <w:tab w:val="decimal" w:pos="1335"/>
              </w:tabs>
              <w:ind w:left="-86" w:right="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718BA90A" w14:textId="77777777" w:rsidR="001B135E" w:rsidRPr="00C65D4D" w:rsidRDefault="001B135E" w:rsidP="00644A6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2" w:type="dxa"/>
          </w:tcPr>
          <w:p w14:paraId="15E0D507" w14:textId="77777777" w:rsidR="001B135E" w:rsidRPr="00C65D4D" w:rsidRDefault="001B135E" w:rsidP="00644A6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1" w:type="dxa"/>
          </w:tcPr>
          <w:p w14:paraId="6D5932B3" w14:textId="77777777" w:rsidR="001B135E" w:rsidRPr="00C65D4D" w:rsidRDefault="001B135E" w:rsidP="00644A6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54" w:type="dxa"/>
          </w:tcPr>
          <w:p w14:paraId="11FAEFF8" w14:textId="77777777" w:rsidR="001B135E" w:rsidRPr="00C65D4D" w:rsidRDefault="001B135E" w:rsidP="00881B44">
            <w:pPr>
              <w:tabs>
                <w:tab w:val="decimal" w:pos="1335"/>
              </w:tabs>
              <w:ind w:left="-86"/>
              <w:rPr>
                <w:rFonts w:asciiTheme="majorBidi" w:hAnsiTheme="majorBidi" w:cstheme="majorBidi"/>
                <w:sz w:val="28"/>
              </w:rPr>
            </w:pPr>
          </w:p>
        </w:tc>
      </w:tr>
      <w:tr w:rsidR="001B135E" w:rsidRPr="00C65D4D" w14:paraId="32DB22C0" w14:textId="77777777" w:rsidTr="00233AE6">
        <w:tc>
          <w:tcPr>
            <w:tcW w:w="2198" w:type="dxa"/>
          </w:tcPr>
          <w:p w14:paraId="71A14D79" w14:textId="2AC72EA5" w:rsidR="001B135E" w:rsidRPr="00C65D4D" w:rsidRDefault="00012F22" w:rsidP="00644A66">
            <w:pPr>
              <w:ind w:left="160" w:right="-108" w:hanging="160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  <w:r>
              <w:rPr>
                <w:rFonts w:cs="Angsana New"/>
                <w:b/>
                <w:bCs/>
                <w:i/>
                <w:iCs/>
                <w:sz w:val="28"/>
              </w:rPr>
              <w:lastRenderedPageBreak/>
              <w:t>25</w:t>
            </w:r>
            <w:r w:rsidR="001B135E" w:rsidRPr="004C3200">
              <w:rPr>
                <w:rFonts w:cs="Angsana New"/>
                <w:b/>
                <w:bCs/>
                <w:i/>
                <w:iCs/>
                <w:sz w:val="28"/>
              </w:rPr>
              <w:t>6</w:t>
            </w:r>
            <w:r w:rsidR="001B135E">
              <w:rPr>
                <w:rFonts w:cs="Angsana New"/>
                <w:b/>
                <w:bCs/>
                <w:i/>
                <w:iCs/>
                <w:sz w:val="28"/>
              </w:rPr>
              <w:t>8</w:t>
            </w:r>
          </w:p>
        </w:tc>
        <w:tc>
          <w:tcPr>
            <w:tcW w:w="1340" w:type="dxa"/>
          </w:tcPr>
          <w:p w14:paraId="54260F18" w14:textId="77777777" w:rsidR="001B135E" w:rsidRPr="00C65D4D" w:rsidRDefault="001B135E" w:rsidP="00644A6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9" w:type="dxa"/>
          </w:tcPr>
          <w:p w14:paraId="531DFA89" w14:textId="77777777" w:rsidR="001B135E" w:rsidRPr="00C65D4D" w:rsidRDefault="001B135E" w:rsidP="00644A6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7" w:type="dxa"/>
          </w:tcPr>
          <w:p w14:paraId="40214C69" w14:textId="77777777" w:rsidR="001B135E" w:rsidRPr="00C65D4D" w:rsidRDefault="001B135E" w:rsidP="00644A6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9" w:type="dxa"/>
          </w:tcPr>
          <w:p w14:paraId="587D2E89" w14:textId="77777777" w:rsidR="001B135E" w:rsidRPr="00C65D4D" w:rsidRDefault="001B135E" w:rsidP="00644A6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1" w:type="dxa"/>
          </w:tcPr>
          <w:p w14:paraId="556F282B" w14:textId="77777777" w:rsidR="001B135E" w:rsidRPr="00C65D4D" w:rsidRDefault="001B135E" w:rsidP="00644A66">
            <w:pPr>
              <w:tabs>
                <w:tab w:val="decimal" w:pos="1335"/>
              </w:tabs>
              <w:ind w:left="-86" w:right="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2464D0C4" w14:textId="77777777" w:rsidR="001B135E" w:rsidRPr="00C65D4D" w:rsidRDefault="001B135E" w:rsidP="00644A6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2" w:type="dxa"/>
          </w:tcPr>
          <w:p w14:paraId="4AA9AC32" w14:textId="77777777" w:rsidR="001B135E" w:rsidRPr="00C65D4D" w:rsidRDefault="001B135E" w:rsidP="00644A6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1" w:type="dxa"/>
          </w:tcPr>
          <w:p w14:paraId="6A3FCE75" w14:textId="77777777" w:rsidR="001B135E" w:rsidRPr="00C65D4D" w:rsidRDefault="001B135E" w:rsidP="00644A6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54" w:type="dxa"/>
          </w:tcPr>
          <w:p w14:paraId="2CE0459B" w14:textId="77777777" w:rsidR="001B135E" w:rsidRPr="00C65D4D" w:rsidRDefault="001B135E" w:rsidP="00881B44">
            <w:pPr>
              <w:tabs>
                <w:tab w:val="decimal" w:pos="1335"/>
              </w:tabs>
              <w:ind w:left="-86"/>
              <w:rPr>
                <w:rFonts w:asciiTheme="majorBidi" w:hAnsiTheme="majorBidi" w:cstheme="majorBidi"/>
                <w:sz w:val="28"/>
              </w:rPr>
            </w:pPr>
          </w:p>
        </w:tc>
      </w:tr>
      <w:tr w:rsidR="00DA2AC7" w:rsidRPr="00C65D4D" w14:paraId="7C3FB222" w14:textId="77777777" w:rsidTr="00233AE6">
        <w:tc>
          <w:tcPr>
            <w:tcW w:w="2198" w:type="dxa"/>
            <w:hideMark/>
          </w:tcPr>
          <w:p w14:paraId="3BD84690" w14:textId="77777777" w:rsidR="00DA2AC7" w:rsidRPr="00C65D4D" w:rsidRDefault="00DA2AC7" w:rsidP="00644A66">
            <w:pPr>
              <w:ind w:left="160" w:right="-108" w:hanging="160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  <w:r w:rsidRPr="00C65D4D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หนี้สินทางการเงินที่เป็นอนุพันธ์</w:t>
            </w:r>
            <w:r w:rsidRPr="00C65D4D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 xml:space="preserve"> </w:t>
            </w:r>
          </w:p>
        </w:tc>
        <w:tc>
          <w:tcPr>
            <w:tcW w:w="1340" w:type="dxa"/>
          </w:tcPr>
          <w:p w14:paraId="7317DE66" w14:textId="77777777" w:rsidR="00DA2AC7" w:rsidRPr="00C65D4D" w:rsidRDefault="00DA2AC7" w:rsidP="00644A6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9" w:type="dxa"/>
          </w:tcPr>
          <w:p w14:paraId="75BBD1F5" w14:textId="77777777" w:rsidR="00DA2AC7" w:rsidRPr="00C65D4D" w:rsidRDefault="00DA2AC7" w:rsidP="00644A6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7" w:type="dxa"/>
          </w:tcPr>
          <w:p w14:paraId="41729B37" w14:textId="77777777" w:rsidR="00DA2AC7" w:rsidRPr="00C65D4D" w:rsidRDefault="00DA2AC7" w:rsidP="00644A6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9" w:type="dxa"/>
          </w:tcPr>
          <w:p w14:paraId="64B96685" w14:textId="77777777" w:rsidR="00DA2AC7" w:rsidRPr="00C65D4D" w:rsidRDefault="00DA2AC7" w:rsidP="00644A6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1" w:type="dxa"/>
          </w:tcPr>
          <w:p w14:paraId="379ED87B" w14:textId="77777777" w:rsidR="00DA2AC7" w:rsidRPr="00C65D4D" w:rsidRDefault="00DA2AC7" w:rsidP="00644A66">
            <w:pPr>
              <w:tabs>
                <w:tab w:val="decimal" w:pos="1335"/>
              </w:tabs>
              <w:ind w:left="-86" w:right="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63E3AA31" w14:textId="77777777" w:rsidR="00DA2AC7" w:rsidRPr="00C65D4D" w:rsidRDefault="00DA2AC7" w:rsidP="00644A6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2" w:type="dxa"/>
          </w:tcPr>
          <w:p w14:paraId="30050CE4" w14:textId="77777777" w:rsidR="00DA2AC7" w:rsidRPr="00C65D4D" w:rsidRDefault="00DA2AC7" w:rsidP="00644A6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1" w:type="dxa"/>
          </w:tcPr>
          <w:p w14:paraId="4CCC60AB" w14:textId="77777777" w:rsidR="00DA2AC7" w:rsidRPr="00C65D4D" w:rsidRDefault="00DA2AC7" w:rsidP="00644A6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54" w:type="dxa"/>
          </w:tcPr>
          <w:p w14:paraId="57A551CB" w14:textId="77777777" w:rsidR="00DA2AC7" w:rsidRPr="00C65D4D" w:rsidRDefault="00DA2AC7" w:rsidP="00881B44">
            <w:pPr>
              <w:tabs>
                <w:tab w:val="decimal" w:pos="1335"/>
              </w:tabs>
              <w:ind w:left="-86"/>
              <w:rPr>
                <w:rFonts w:asciiTheme="majorBidi" w:hAnsiTheme="majorBidi" w:cstheme="majorBidi"/>
                <w:sz w:val="28"/>
              </w:rPr>
            </w:pPr>
          </w:p>
        </w:tc>
      </w:tr>
      <w:tr w:rsidR="00F95C88" w:rsidRPr="00C65D4D" w14:paraId="32B6EDDC" w14:textId="77777777" w:rsidTr="00233AE6">
        <w:tc>
          <w:tcPr>
            <w:tcW w:w="2198" w:type="dxa"/>
          </w:tcPr>
          <w:p w14:paraId="6FEEB548" w14:textId="7919AE91" w:rsidR="00F95C88" w:rsidRPr="00C65D4D" w:rsidDel="00D206F3" w:rsidRDefault="003B523F" w:rsidP="00545D6B">
            <w:pPr>
              <w:ind w:left="168" w:right="-24" w:hanging="168"/>
              <w:rPr>
                <w:rFonts w:asciiTheme="majorBidi" w:hAnsiTheme="majorBidi" w:cstheme="majorBidi"/>
                <w:sz w:val="28"/>
                <w:cs/>
              </w:rPr>
            </w:pPr>
            <w:r w:rsidRPr="003B523F">
              <w:rPr>
                <w:rFonts w:asciiTheme="majorBidi" w:hAnsiTheme="majorBidi" w:cs="Angsana New"/>
                <w:sz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340" w:type="dxa"/>
            <w:vAlign w:val="bottom"/>
          </w:tcPr>
          <w:p w14:paraId="33AD7209" w14:textId="131394C4" w:rsidR="00F95C88" w:rsidRPr="00922277" w:rsidRDefault="007D06A8" w:rsidP="00545D6B">
            <w:pPr>
              <w:tabs>
                <w:tab w:val="decimal" w:pos="1335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14,524</w:t>
            </w:r>
          </w:p>
        </w:tc>
        <w:tc>
          <w:tcPr>
            <w:tcW w:w="269" w:type="dxa"/>
            <w:vAlign w:val="bottom"/>
          </w:tcPr>
          <w:p w14:paraId="1FFC85E2" w14:textId="77777777" w:rsidR="00F95C88" w:rsidRPr="00922277" w:rsidRDefault="00F95C88" w:rsidP="00545D6B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7" w:type="dxa"/>
            <w:vAlign w:val="bottom"/>
          </w:tcPr>
          <w:p w14:paraId="35A8F4F0" w14:textId="77777777" w:rsidR="00F95C88" w:rsidRPr="00922277" w:rsidRDefault="00F95C88" w:rsidP="00545D6B">
            <w:pPr>
              <w:tabs>
                <w:tab w:val="decimal" w:pos="1335"/>
              </w:tabs>
              <w:ind w:left="-86" w:right="2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9" w:type="dxa"/>
            <w:vAlign w:val="bottom"/>
          </w:tcPr>
          <w:p w14:paraId="2DC959C1" w14:textId="77777777" w:rsidR="00F95C88" w:rsidRPr="00922277" w:rsidRDefault="00F95C88" w:rsidP="00545D6B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20850E4B" w14:textId="77777777" w:rsidR="00F95C88" w:rsidRPr="00922277" w:rsidRDefault="00F95C88" w:rsidP="00545D6B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2B820A2C" w14:textId="77777777" w:rsidR="00F95C88" w:rsidRPr="00922277" w:rsidRDefault="00F95C88" w:rsidP="00545D6B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2" w:type="dxa"/>
            <w:vAlign w:val="bottom"/>
          </w:tcPr>
          <w:p w14:paraId="36CCF2EE" w14:textId="77777777" w:rsidR="00F95C88" w:rsidRPr="00922277" w:rsidRDefault="00F95C88" w:rsidP="001E42A4">
            <w:pPr>
              <w:tabs>
                <w:tab w:val="decimal" w:pos="734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1" w:type="dxa"/>
            <w:vAlign w:val="bottom"/>
          </w:tcPr>
          <w:p w14:paraId="6F907018" w14:textId="77777777" w:rsidR="00F95C88" w:rsidRPr="00922277" w:rsidRDefault="00F95C88" w:rsidP="00545D6B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54" w:type="dxa"/>
            <w:vAlign w:val="bottom"/>
          </w:tcPr>
          <w:p w14:paraId="13294E8B" w14:textId="77777777" w:rsidR="00F95C88" w:rsidRPr="00922277" w:rsidRDefault="00F95C88" w:rsidP="00545D6B">
            <w:pPr>
              <w:tabs>
                <w:tab w:val="decimal" w:pos="1140"/>
              </w:tabs>
              <w:ind w:left="-86"/>
              <w:rPr>
                <w:rFonts w:asciiTheme="majorBidi" w:hAnsiTheme="majorBidi" w:cstheme="majorBidi"/>
                <w:sz w:val="28"/>
              </w:rPr>
            </w:pPr>
          </w:p>
        </w:tc>
      </w:tr>
      <w:tr w:rsidR="00F95C88" w:rsidRPr="00C65D4D" w14:paraId="6316DB48" w14:textId="77777777" w:rsidTr="00233AE6">
        <w:tc>
          <w:tcPr>
            <w:tcW w:w="2198" w:type="dxa"/>
          </w:tcPr>
          <w:p w14:paraId="42925ACF" w14:textId="31EC417B" w:rsidR="00F95C88" w:rsidRPr="00C65D4D" w:rsidDel="00D206F3" w:rsidRDefault="00F95C88" w:rsidP="005A2B64">
            <w:pPr>
              <w:numPr>
                <w:ilvl w:val="0"/>
                <w:numId w:val="15"/>
              </w:numPr>
              <w:ind w:left="259" w:right="-24" w:hanging="91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 w:rsidRPr="00C65D4D" w:rsidDel="00D206F3">
              <w:rPr>
                <w:rFonts w:asciiTheme="majorBidi" w:hAnsiTheme="majorBidi" w:cstheme="majorBidi"/>
                <w:sz w:val="28"/>
                <w:cs/>
              </w:rPr>
              <w:t>กระแสเงินสดออก</w:t>
            </w:r>
          </w:p>
        </w:tc>
        <w:tc>
          <w:tcPr>
            <w:tcW w:w="1340" w:type="dxa"/>
            <w:vAlign w:val="bottom"/>
          </w:tcPr>
          <w:p w14:paraId="03B2A25A" w14:textId="77777777" w:rsidR="00F95C88" w:rsidRPr="00922277" w:rsidRDefault="00F95C88" w:rsidP="00F95C88">
            <w:pPr>
              <w:tabs>
                <w:tab w:val="decimal" w:pos="1335"/>
              </w:tabs>
              <w:ind w:lef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9" w:type="dxa"/>
            <w:vAlign w:val="bottom"/>
          </w:tcPr>
          <w:p w14:paraId="770B006D" w14:textId="77777777" w:rsidR="00F95C88" w:rsidRPr="00922277" w:rsidRDefault="00F95C88" w:rsidP="00F95C88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7" w:type="dxa"/>
            <w:vAlign w:val="bottom"/>
          </w:tcPr>
          <w:p w14:paraId="7C1C5C77" w14:textId="0C3900E8" w:rsidR="00F95C88" w:rsidRPr="00922277" w:rsidRDefault="007D06A8" w:rsidP="00F95C88">
            <w:pPr>
              <w:tabs>
                <w:tab w:val="decimal" w:pos="1335"/>
              </w:tabs>
              <w:ind w:left="-86" w:right="2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140,189</w:t>
            </w:r>
          </w:p>
        </w:tc>
        <w:tc>
          <w:tcPr>
            <w:tcW w:w="269" w:type="dxa"/>
            <w:vAlign w:val="bottom"/>
          </w:tcPr>
          <w:p w14:paraId="67143FA2" w14:textId="77777777" w:rsidR="00F95C88" w:rsidRPr="00922277" w:rsidRDefault="00F95C88" w:rsidP="00F95C88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0EDA142E" w14:textId="5D2E71BE" w:rsidR="00F95C88" w:rsidRPr="00922277" w:rsidRDefault="007D06A8" w:rsidP="00F95C88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182,698</w:t>
            </w:r>
          </w:p>
        </w:tc>
        <w:tc>
          <w:tcPr>
            <w:tcW w:w="270" w:type="dxa"/>
            <w:vAlign w:val="bottom"/>
          </w:tcPr>
          <w:p w14:paraId="5F44D285" w14:textId="77777777" w:rsidR="00F95C88" w:rsidRPr="00922277" w:rsidRDefault="00F95C88" w:rsidP="00F95C88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2" w:type="dxa"/>
            <w:vAlign w:val="bottom"/>
          </w:tcPr>
          <w:p w14:paraId="6E4D1FCA" w14:textId="21B3C989" w:rsidR="00F95C88" w:rsidRPr="00922277" w:rsidRDefault="007D06A8" w:rsidP="005A2B64">
            <w:pPr>
              <w:tabs>
                <w:tab w:val="decimal" w:pos="644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1" w:type="dxa"/>
            <w:vAlign w:val="bottom"/>
          </w:tcPr>
          <w:p w14:paraId="1FC982AB" w14:textId="77777777" w:rsidR="00F95C88" w:rsidRPr="00922277" w:rsidRDefault="00F95C88" w:rsidP="00F95C88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54" w:type="dxa"/>
            <w:vAlign w:val="bottom"/>
          </w:tcPr>
          <w:p w14:paraId="10A69E62" w14:textId="2EEB5408" w:rsidR="00F95C88" w:rsidRPr="00922277" w:rsidRDefault="007D06A8" w:rsidP="00F95C88">
            <w:pPr>
              <w:tabs>
                <w:tab w:val="decimal" w:pos="114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322,887</w:t>
            </w:r>
          </w:p>
        </w:tc>
      </w:tr>
      <w:tr w:rsidR="00F95C88" w:rsidRPr="00C65D4D" w14:paraId="362BF40B" w14:textId="77777777" w:rsidTr="00233AE6">
        <w:tc>
          <w:tcPr>
            <w:tcW w:w="2198" w:type="dxa"/>
          </w:tcPr>
          <w:p w14:paraId="0258C182" w14:textId="4F98CE38" w:rsidR="00F95C88" w:rsidRPr="00C65D4D" w:rsidDel="00D206F3" w:rsidRDefault="00F95C88" w:rsidP="005A2B64">
            <w:pPr>
              <w:numPr>
                <w:ilvl w:val="0"/>
                <w:numId w:val="15"/>
              </w:numPr>
              <w:ind w:left="259" w:right="-24" w:hanging="91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 w:rsidRPr="00C65D4D" w:rsidDel="00D206F3">
              <w:rPr>
                <w:rFonts w:asciiTheme="majorBidi" w:hAnsiTheme="majorBidi" w:cstheme="majorBidi"/>
                <w:sz w:val="28"/>
                <w:cs/>
              </w:rPr>
              <w:t>กระแสเงินสดเข้า</w:t>
            </w:r>
          </w:p>
        </w:tc>
        <w:tc>
          <w:tcPr>
            <w:tcW w:w="1340" w:type="dxa"/>
            <w:vAlign w:val="bottom"/>
          </w:tcPr>
          <w:p w14:paraId="22043F44" w14:textId="77777777" w:rsidR="00F95C88" w:rsidRPr="00922277" w:rsidRDefault="00F95C88" w:rsidP="00F95C88">
            <w:pPr>
              <w:tabs>
                <w:tab w:val="decimal" w:pos="1335"/>
              </w:tabs>
              <w:ind w:lef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9" w:type="dxa"/>
            <w:vAlign w:val="bottom"/>
          </w:tcPr>
          <w:p w14:paraId="17FBDF89" w14:textId="77777777" w:rsidR="00F95C88" w:rsidRPr="00922277" w:rsidRDefault="00F95C88" w:rsidP="00F95C88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7" w:type="dxa"/>
            <w:vAlign w:val="bottom"/>
          </w:tcPr>
          <w:p w14:paraId="34BB4E5B" w14:textId="1BDB971B" w:rsidR="00F95C88" w:rsidRPr="00922277" w:rsidRDefault="007D06A8" w:rsidP="005A2B64">
            <w:pPr>
              <w:tabs>
                <w:tab w:val="decimal" w:pos="970"/>
              </w:tabs>
              <w:ind w:left="-86" w:right="-102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(148,</w:t>
            </w:r>
            <w:r w:rsidRPr="005A2B64">
              <w:rPr>
                <w:sz w:val="28"/>
              </w:rPr>
              <w:t>101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69" w:type="dxa"/>
            <w:vAlign w:val="bottom"/>
          </w:tcPr>
          <w:p w14:paraId="10B9CCC2" w14:textId="77777777" w:rsidR="00F95C88" w:rsidRPr="00922277" w:rsidRDefault="00F95C88" w:rsidP="00F95C88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42F0DDD5" w14:textId="7F57E563" w:rsidR="00F95C88" w:rsidRPr="00922277" w:rsidRDefault="007D06A8" w:rsidP="00F95C88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(201,987)</w:t>
            </w:r>
          </w:p>
        </w:tc>
        <w:tc>
          <w:tcPr>
            <w:tcW w:w="270" w:type="dxa"/>
            <w:vAlign w:val="bottom"/>
          </w:tcPr>
          <w:p w14:paraId="2D7B066D" w14:textId="77777777" w:rsidR="00F95C88" w:rsidRPr="00922277" w:rsidRDefault="00F95C88" w:rsidP="00F95C88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2" w:type="dxa"/>
            <w:vAlign w:val="bottom"/>
          </w:tcPr>
          <w:p w14:paraId="63B25977" w14:textId="0C504454" w:rsidR="00F95C88" w:rsidRPr="00922277" w:rsidRDefault="007D06A8" w:rsidP="005A2B64">
            <w:pPr>
              <w:tabs>
                <w:tab w:val="decimal" w:pos="644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1" w:type="dxa"/>
            <w:vAlign w:val="bottom"/>
          </w:tcPr>
          <w:p w14:paraId="4C1F0A37" w14:textId="77777777" w:rsidR="00F95C88" w:rsidRPr="00922277" w:rsidRDefault="00F95C88" w:rsidP="00F95C88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54" w:type="dxa"/>
            <w:vAlign w:val="bottom"/>
          </w:tcPr>
          <w:p w14:paraId="5DD7AD9B" w14:textId="16016B70" w:rsidR="00F95C88" w:rsidRPr="00922277" w:rsidRDefault="007D06A8" w:rsidP="00F95C88">
            <w:pPr>
              <w:tabs>
                <w:tab w:val="decimal" w:pos="114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(350,088)</w:t>
            </w:r>
          </w:p>
        </w:tc>
      </w:tr>
      <w:tr w:rsidR="00545D6B" w:rsidRPr="00C65D4D" w14:paraId="4A058B08" w14:textId="77777777" w:rsidTr="00233AE6">
        <w:tc>
          <w:tcPr>
            <w:tcW w:w="2198" w:type="dxa"/>
            <w:hideMark/>
          </w:tcPr>
          <w:p w14:paraId="64748D95" w14:textId="4AB673DE" w:rsidR="00545D6B" w:rsidRPr="00C65D4D" w:rsidRDefault="00545D6B" w:rsidP="00545D6B">
            <w:pPr>
              <w:ind w:left="168" w:right="-24" w:hanging="168"/>
              <w:rPr>
                <w:rFonts w:asciiTheme="majorBidi" w:hAnsiTheme="majorBidi" w:cstheme="majorBidi"/>
                <w:sz w:val="28"/>
              </w:rPr>
            </w:pPr>
            <w:r w:rsidRPr="00C65D4D" w:rsidDel="00D206F3">
              <w:rPr>
                <w:rFonts w:asciiTheme="majorBidi" w:hAnsiTheme="majorBidi" w:cstheme="majorBidi"/>
                <w:sz w:val="28"/>
                <w:cs/>
              </w:rPr>
              <w:t>สัญญาซื้อขายเงินตราต่างประเทศล่วงหน้า</w:t>
            </w:r>
            <w:r w:rsidRPr="00C65D4D" w:rsidDel="00D206F3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340" w:type="dxa"/>
            <w:vAlign w:val="bottom"/>
          </w:tcPr>
          <w:p w14:paraId="66686DC9" w14:textId="645725C6" w:rsidR="00545D6B" w:rsidRPr="00922277" w:rsidRDefault="00353C04" w:rsidP="00545D6B">
            <w:pPr>
              <w:tabs>
                <w:tab w:val="decimal" w:pos="1335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131,089</w:t>
            </w:r>
          </w:p>
        </w:tc>
        <w:tc>
          <w:tcPr>
            <w:tcW w:w="269" w:type="dxa"/>
            <w:vAlign w:val="bottom"/>
          </w:tcPr>
          <w:p w14:paraId="4F489DFF" w14:textId="77777777" w:rsidR="00545D6B" w:rsidRPr="00922277" w:rsidRDefault="00545D6B" w:rsidP="00545D6B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7" w:type="dxa"/>
            <w:vAlign w:val="bottom"/>
          </w:tcPr>
          <w:p w14:paraId="2FE221A5" w14:textId="77777777" w:rsidR="00545D6B" w:rsidRPr="00922277" w:rsidRDefault="00545D6B" w:rsidP="00545D6B">
            <w:pPr>
              <w:tabs>
                <w:tab w:val="decimal" w:pos="1335"/>
              </w:tabs>
              <w:ind w:left="-86" w:right="2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9" w:type="dxa"/>
            <w:vAlign w:val="bottom"/>
          </w:tcPr>
          <w:p w14:paraId="113180E6" w14:textId="77777777" w:rsidR="00545D6B" w:rsidRPr="00922277" w:rsidRDefault="00545D6B" w:rsidP="00545D6B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332AB5BF" w14:textId="77777777" w:rsidR="00545D6B" w:rsidRPr="00922277" w:rsidRDefault="00545D6B" w:rsidP="00545D6B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088B3117" w14:textId="77777777" w:rsidR="00545D6B" w:rsidRPr="00922277" w:rsidRDefault="00545D6B" w:rsidP="00545D6B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2" w:type="dxa"/>
            <w:vAlign w:val="bottom"/>
          </w:tcPr>
          <w:p w14:paraId="5EE6E485" w14:textId="77777777" w:rsidR="00545D6B" w:rsidRPr="00922277" w:rsidRDefault="00545D6B" w:rsidP="001E42A4">
            <w:pPr>
              <w:tabs>
                <w:tab w:val="decimal" w:pos="734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1" w:type="dxa"/>
            <w:vAlign w:val="bottom"/>
          </w:tcPr>
          <w:p w14:paraId="5AD99FC0" w14:textId="77777777" w:rsidR="00545D6B" w:rsidRPr="00922277" w:rsidRDefault="00545D6B" w:rsidP="00545D6B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54" w:type="dxa"/>
            <w:vAlign w:val="bottom"/>
          </w:tcPr>
          <w:p w14:paraId="69D275FE" w14:textId="77777777" w:rsidR="00545D6B" w:rsidRPr="00922277" w:rsidRDefault="00545D6B" w:rsidP="00545D6B">
            <w:pPr>
              <w:tabs>
                <w:tab w:val="decimal" w:pos="1140"/>
              </w:tabs>
              <w:ind w:left="-86"/>
              <w:rPr>
                <w:rFonts w:asciiTheme="majorBidi" w:hAnsiTheme="majorBidi" w:cstheme="majorBidi"/>
                <w:sz w:val="28"/>
              </w:rPr>
            </w:pPr>
          </w:p>
        </w:tc>
      </w:tr>
      <w:tr w:rsidR="00E815E4" w:rsidRPr="00C65D4D" w14:paraId="7A4E565B" w14:textId="77777777" w:rsidTr="005A2B64">
        <w:tc>
          <w:tcPr>
            <w:tcW w:w="2198" w:type="dxa"/>
            <w:hideMark/>
          </w:tcPr>
          <w:p w14:paraId="51B3921D" w14:textId="5487ECFB" w:rsidR="00E815E4" w:rsidRPr="00C65D4D" w:rsidRDefault="00E815E4" w:rsidP="00E815E4">
            <w:pPr>
              <w:numPr>
                <w:ilvl w:val="0"/>
                <w:numId w:val="15"/>
              </w:numPr>
              <w:ind w:left="259" w:right="-24" w:hanging="91"/>
              <w:contextualSpacing/>
              <w:rPr>
                <w:rFonts w:asciiTheme="majorBidi" w:hAnsiTheme="majorBidi" w:cstheme="majorBidi"/>
                <w:sz w:val="28"/>
              </w:rPr>
            </w:pPr>
            <w:r w:rsidRPr="00C65D4D" w:rsidDel="00D206F3">
              <w:rPr>
                <w:rFonts w:asciiTheme="majorBidi" w:hAnsiTheme="majorBidi" w:cstheme="majorBidi"/>
                <w:sz w:val="28"/>
                <w:cs/>
              </w:rPr>
              <w:t>กระแสเงินสดออก</w:t>
            </w:r>
          </w:p>
        </w:tc>
        <w:tc>
          <w:tcPr>
            <w:tcW w:w="1340" w:type="dxa"/>
            <w:vAlign w:val="bottom"/>
          </w:tcPr>
          <w:p w14:paraId="70F94510" w14:textId="666B3951" w:rsidR="00E815E4" w:rsidRPr="00922277" w:rsidRDefault="00E815E4" w:rsidP="00E815E4">
            <w:pPr>
              <w:tabs>
                <w:tab w:val="decimal" w:pos="1179"/>
              </w:tabs>
              <w:ind w:lef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9" w:type="dxa"/>
            <w:vAlign w:val="bottom"/>
          </w:tcPr>
          <w:p w14:paraId="25DB718C" w14:textId="77777777" w:rsidR="00E815E4" w:rsidRPr="00922277" w:rsidRDefault="00E815E4" w:rsidP="00E815E4">
            <w:pPr>
              <w:tabs>
                <w:tab w:val="decimal" w:pos="1335"/>
              </w:tabs>
              <w:ind w:lef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7" w:type="dxa"/>
          </w:tcPr>
          <w:p w14:paraId="6E9FCFB7" w14:textId="3E00B21A" w:rsidR="00E815E4" w:rsidRPr="00922277" w:rsidRDefault="00353C04" w:rsidP="00E815E4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5A2B64">
              <w:rPr>
                <w:sz w:val="28"/>
              </w:rPr>
              <w:t xml:space="preserve"> 11,</w:t>
            </w:r>
            <w:r w:rsidR="000332F9" w:rsidRPr="005A2B64">
              <w:rPr>
                <w:sz w:val="28"/>
              </w:rPr>
              <w:t>52</w:t>
            </w:r>
            <w:r w:rsidR="000332F9">
              <w:rPr>
                <w:sz w:val="28"/>
              </w:rPr>
              <w:t>7</w:t>
            </w:r>
            <w:r w:rsidRPr="005A2B64">
              <w:rPr>
                <w:sz w:val="28"/>
              </w:rPr>
              <w:t>,</w:t>
            </w:r>
            <w:r w:rsidR="000332F9">
              <w:rPr>
                <w:sz w:val="28"/>
              </w:rPr>
              <w:t>239</w:t>
            </w:r>
          </w:p>
        </w:tc>
        <w:tc>
          <w:tcPr>
            <w:tcW w:w="269" w:type="dxa"/>
            <w:vAlign w:val="bottom"/>
          </w:tcPr>
          <w:p w14:paraId="03F080BE" w14:textId="77777777" w:rsidR="00E815E4" w:rsidRPr="00922277" w:rsidRDefault="00E815E4" w:rsidP="00E815E4">
            <w:pPr>
              <w:tabs>
                <w:tab w:val="decimal" w:pos="1335"/>
              </w:tabs>
              <w:ind w:lef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3C87A3CF" w14:textId="301DD9C1" w:rsidR="00E815E4" w:rsidRPr="00922277" w:rsidRDefault="00353C04" w:rsidP="005A2B64">
            <w:pPr>
              <w:tabs>
                <w:tab w:val="decimal" w:pos="644"/>
              </w:tabs>
              <w:rPr>
                <w:rFonts w:asciiTheme="majorBidi" w:hAnsiTheme="majorBidi" w:cstheme="majorBidi"/>
                <w:sz w:val="28"/>
              </w:rPr>
            </w:pPr>
            <w:r w:rsidRPr="001C68C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AA40B2D" w14:textId="77777777" w:rsidR="00E815E4" w:rsidRPr="00922277" w:rsidRDefault="00E815E4" w:rsidP="00E815E4">
            <w:pPr>
              <w:tabs>
                <w:tab w:val="decimal" w:pos="1335"/>
              </w:tabs>
              <w:ind w:lef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2" w:type="dxa"/>
            <w:vAlign w:val="bottom"/>
          </w:tcPr>
          <w:p w14:paraId="424D820F" w14:textId="79EBBB88" w:rsidR="00E815E4" w:rsidRPr="00922277" w:rsidRDefault="00353C04" w:rsidP="00E815E4">
            <w:pPr>
              <w:tabs>
                <w:tab w:val="decimal" w:pos="644"/>
              </w:tabs>
              <w:rPr>
                <w:rFonts w:asciiTheme="majorBidi" w:hAnsiTheme="majorBidi" w:cstheme="majorBidi"/>
                <w:sz w:val="28"/>
              </w:rPr>
            </w:pPr>
            <w:r w:rsidRPr="001C68C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1" w:type="dxa"/>
            <w:vAlign w:val="bottom"/>
          </w:tcPr>
          <w:p w14:paraId="32834295" w14:textId="77777777" w:rsidR="00E815E4" w:rsidRPr="00922277" w:rsidRDefault="00E815E4" w:rsidP="00E815E4">
            <w:pPr>
              <w:tabs>
                <w:tab w:val="decimal" w:pos="1335"/>
              </w:tabs>
              <w:ind w:lef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54" w:type="dxa"/>
          </w:tcPr>
          <w:p w14:paraId="709E0C64" w14:textId="3BBD7161" w:rsidR="00E815E4" w:rsidRPr="00922277" w:rsidRDefault="000332F9" w:rsidP="00E815E4">
            <w:pPr>
              <w:tabs>
                <w:tab w:val="decimal" w:pos="114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5A2B64">
              <w:rPr>
                <w:sz w:val="28"/>
              </w:rPr>
              <w:t xml:space="preserve"> 11,52</w:t>
            </w:r>
            <w:r>
              <w:rPr>
                <w:sz w:val="28"/>
              </w:rPr>
              <w:t>7</w:t>
            </w:r>
            <w:r w:rsidRPr="005A2B64">
              <w:rPr>
                <w:sz w:val="28"/>
              </w:rPr>
              <w:t>,</w:t>
            </w:r>
            <w:r>
              <w:rPr>
                <w:sz w:val="28"/>
              </w:rPr>
              <w:t>239</w:t>
            </w:r>
          </w:p>
        </w:tc>
      </w:tr>
      <w:tr w:rsidR="00E815E4" w:rsidRPr="00C65D4D" w14:paraId="59AF9924" w14:textId="77777777" w:rsidTr="005A2B64">
        <w:tc>
          <w:tcPr>
            <w:tcW w:w="2198" w:type="dxa"/>
            <w:hideMark/>
          </w:tcPr>
          <w:p w14:paraId="2A53CEFB" w14:textId="7D9B3125" w:rsidR="00E815E4" w:rsidRPr="00C65D4D" w:rsidRDefault="00E815E4" w:rsidP="00E815E4">
            <w:pPr>
              <w:numPr>
                <w:ilvl w:val="0"/>
                <w:numId w:val="15"/>
              </w:numPr>
              <w:ind w:left="259" w:right="-24" w:hanging="91"/>
              <w:contextualSpacing/>
              <w:rPr>
                <w:rFonts w:asciiTheme="majorBidi" w:hAnsiTheme="majorBidi" w:cstheme="majorBidi"/>
                <w:sz w:val="28"/>
              </w:rPr>
            </w:pPr>
            <w:r w:rsidRPr="00C65D4D" w:rsidDel="00D206F3">
              <w:rPr>
                <w:rFonts w:asciiTheme="majorBidi" w:hAnsiTheme="majorBidi" w:cstheme="majorBidi"/>
                <w:sz w:val="28"/>
                <w:cs/>
              </w:rPr>
              <w:t>กระแสเงินสดเข้า</w:t>
            </w:r>
          </w:p>
        </w:tc>
        <w:tc>
          <w:tcPr>
            <w:tcW w:w="1340" w:type="dxa"/>
            <w:tcBorders>
              <w:top w:val="nil"/>
              <w:left w:val="nil"/>
              <w:right w:val="nil"/>
            </w:tcBorders>
            <w:vAlign w:val="bottom"/>
          </w:tcPr>
          <w:p w14:paraId="6C3838A4" w14:textId="3A82BAF5" w:rsidR="00E815E4" w:rsidRPr="00922277" w:rsidRDefault="00E815E4" w:rsidP="00E815E4">
            <w:pPr>
              <w:tabs>
                <w:tab w:val="decimal" w:pos="792"/>
              </w:tabs>
              <w:ind w:lef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9" w:type="dxa"/>
            <w:vAlign w:val="bottom"/>
          </w:tcPr>
          <w:p w14:paraId="43E1D407" w14:textId="77777777" w:rsidR="00E815E4" w:rsidRPr="00922277" w:rsidRDefault="00E815E4" w:rsidP="00E815E4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7" w:type="dxa"/>
            <w:tcBorders>
              <w:top w:val="nil"/>
              <w:left w:val="nil"/>
              <w:right w:val="nil"/>
            </w:tcBorders>
          </w:tcPr>
          <w:p w14:paraId="498FF279" w14:textId="1472C863" w:rsidR="00E815E4" w:rsidRPr="00922277" w:rsidRDefault="00353C04" w:rsidP="00E815E4">
            <w:pPr>
              <w:tabs>
                <w:tab w:val="decimal" w:pos="970"/>
              </w:tabs>
              <w:ind w:left="-86" w:right="-102"/>
              <w:rPr>
                <w:rFonts w:asciiTheme="majorBidi" w:hAnsiTheme="majorBidi" w:cstheme="majorBidi"/>
                <w:sz w:val="28"/>
              </w:rPr>
            </w:pPr>
            <w:r w:rsidRPr="005A2B64">
              <w:rPr>
                <w:sz w:val="28"/>
              </w:rPr>
              <w:t xml:space="preserve"> (11,</w:t>
            </w:r>
            <w:r w:rsidR="000332F9" w:rsidRPr="005A2B64">
              <w:rPr>
                <w:sz w:val="28"/>
              </w:rPr>
              <w:t>4</w:t>
            </w:r>
            <w:r w:rsidR="000332F9">
              <w:rPr>
                <w:sz w:val="28"/>
              </w:rPr>
              <w:t>41</w:t>
            </w:r>
            <w:r w:rsidR="000332F9" w:rsidRPr="005A2B64">
              <w:rPr>
                <w:sz w:val="28"/>
              </w:rPr>
              <w:t>,</w:t>
            </w:r>
            <w:r w:rsidR="000332F9">
              <w:rPr>
                <w:sz w:val="28"/>
              </w:rPr>
              <w:t>879</w:t>
            </w:r>
            <w:r w:rsidRPr="005A2B64">
              <w:rPr>
                <w:sz w:val="28"/>
              </w:rPr>
              <w:t>)</w:t>
            </w:r>
          </w:p>
        </w:tc>
        <w:tc>
          <w:tcPr>
            <w:tcW w:w="269" w:type="dxa"/>
            <w:vAlign w:val="bottom"/>
          </w:tcPr>
          <w:p w14:paraId="3255F54F" w14:textId="77777777" w:rsidR="00E815E4" w:rsidRPr="00922277" w:rsidRDefault="00E815E4" w:rsidP="00E815E4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1" w:type="dxa"/>
            <w:tcBorders>
              <w:top w:val="nil"/>
              <w:left w:val="nil"/>
              <w:right w:val="nil"/>
            </w:tcBorders>
            <w:vAlign w:val="bottom"/>
          </w:tcPr>
          <w:p w14:paraId="26B09A03" w14:textId="04378274" w:rsidR="00E815E4" w:rsidRPr="00922277" w:rsidRDefault="00353C04" w:rsidP="005A2B64">
            <w:pPr>
              <w:tabs>
                <w:tab w:val="decimal" w:pos="644"/>
              </w:tabs>
              <w:rPr>
                <w:rFonts w:asciiTheme="majorBidi" w:hAnsiTheme="majorBidi" w:cstheme="majorBidi"/>
                <w:sz w:val="28"/>
              </w:rPr>
            </w:pPr>
            <w:r w:rsidRPr="001C68C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0113569" w14:textId="77777777" w:rsidR="00E815E4" w:rsidRPr="00922277" w:rsidRDefault="00E815E4" w:rsidP="00E815E4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  <w:vAlign w:val="bottom"/>
          </w:tcPr>
          <w:p w14:paraId="0F3AF28F" w14:textId="6386430B" w:rsidR="00E815E4" w:rsidRPr="00922277" w:rsidRDefault="00353C04" w:rsidP="00E815E4">
            <w:pPr>
              <w:tabs>
                <w:tab w:val="decimal" w:pos="644"/>
              </w:tabs>
              <w:rPr>
                <w:rFonts w:asciiTheme="majorBidi" w:hAnsiTheme="majorBidi" w:cstheme="majorBidi"/>
                <w:sz w:val="28"/>
              </w:rPr>
            </w:pPr>
            <w:r w:rsidRPr="001C68C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1" w:type="dxa"/>
            <w:vAlign w:val="bottom"/>
          </w:tcPr>
          <w:p w14:paraId="637823A0" w14:textId="77777777" w:rsidR="00E815E4" w:rsidRPr="00922277" w:rsidRDefault="00E815E4" w:rsidP="00E815E4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54" w:type="dxa"/>
            <w:tcBorders>
              <w:top w:val="nil"/>
              <w:left w:val="nil"/>
              <w:right w:val="nil"/>
            </w:tcBorders>
          </w:tcPr>
          <w:p w14:paraId="12FB9C80" w14:textId="127E2801" w:rsidR="00E815E4" w:rsidRPr="00922277" w:rsidRDefault="000332F9" w:rsidP="00E815E4">
            <w:pPr>
              <w:tabs>
                <w:tab w:val="decimal" w:pos="114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5A2B64">
              <w:rPr>
                <w:sz w:val="28"/>
              </w:rPr>
              <w:t xml:space="preserve"> (11,4</w:t>
            </w:r>
            <w:r>
              <w:rPr>
                <w:sz w:val="28"/>
              </w:rPr>
              <w:t>41</w:t>
            </w:r>
            <w:r w:rsidRPr="005A2B64">
              <w:rPr>
                <w:sz w:val="28"/>
              </w:rPr>
              <w:t>,</w:t>
            </w:r>
            <w:r>
              <w:rPr>
                <w:sz w:val="28"/>
              </w:rPr>
              <w:t>879</w:t>
            </w:r>
            <w:r w:rsidRPr="005A2B64">
              <w:rPr>
                <w:sz w:val="28"/>
              </w:rPr>
              <w:t>)</w:t>
            </w:r>
          </w:p>
        </w:tc>
      </w:tr>
      <w:tr w:rsidR="003B523F" w:rsidRPr="00C65D4D" w14:paraId="5E29F0BB" w14:textId="77777777" w:rsidTr="00B078CB">
        <w:tc>
          <w:tcPr>
            <w:tcW w:w="2198" w:type="dxa"/>
          </w:tcPr>
          <w:p w14:paraId="5CEBDFE7" w14:textId="0C86B7EC" w:rsidR="003B523F" w:rsidRPr="00C65D4D" w:rsidDel="00D206F3" w:rsidRDefault="007D06A8" w:rsidP="005A2B64">
            <w:pPr>
              <w:ind w:left="168" w:right="-24" w:hanging="168"/>
              <w:rPr>
                <w:rFonts w:asciiTheme="majorBidi" w:hAnsiTheme="majorBidi" w:cstheme="majorBidi"/>
                <w:sz w:val="28"/>
                <w:cs/>
              </w:rPr>
            </w:pPr>
            <w:r w:rsidRPr="007D06A8">
              <w:rPr>
                <w:rFonts w:asciiTheme="majorBidi" w:hAnsiTheme="majorBidi" w:cs="Angsana New"/>
                <w:sz w:val="28"/>
                <w:cs/>
              </w:rPr>
              <w:t>สัญญาแลกเปลี่ยนเงินต้น</w:t>
            </w:r>
            <w:r w:rsidRPr="005A2B64">
              <w:rPr>
                <w:rFonts w:asciiTheme="majorBidi" w:hAnsiTheme="majorBidi" w:cstheme="majorBidi"/>
                <w:sz w:val="28"/>
                <w:cs/>
              </w:rPr>
              <w:t>และ</w:t>
            </w:r>
            <w:r w:rsidRPr="007D06A8">
              <w:rPr>
                <w:rFonts w:asciiTheme="majorBidi" w:hAnsiTheme="majorBidi" w:cs="Angsana New"/>
                <w:sz w:val="28"/>
                <w:cs/>
              </w:rPr>
              <w:t>ภาระดอกเบี้ยของเงินต่างสกุลกัน</w:t>
            </w:r>
          </w:p>
        </w:tc>
        <w:tc>
          <w:tcPr>
            <w:tcW w:w="1340" w:type="dxa"/>
            <w:tcBorders>
              <w:top w:val="nil"/>
              <w:left w:val="nil"/>
              <w:right w:val="nil"/>
            </w:tcBorders>
            <w:vAlign w:val="bottom"/>
          </w:tcPr>
          <w:p w14:paraId="5FF98D90" w14:textId="5D6FFC4A" w:rsidR="003B523F" w:rsidRPr="00922277" w:rsidRDefault="00C15447" w:rsidP="005A2B64">
            <w:pPr>
              <w:tabs>
                <w:tab w:val="decimal" w:pos="1335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C15447">
              <w:rPr>
                <w:rFonts w:asciiTheme="majorBidi" w:hAnsiTheme="majorBidi" w:cstheme="majorBidi"/>
                <w:sz w:val="28"/>
              </w:rPr>
              <w:t>775,403</w:t>
            </w:r>
          </w:p>
        </w:tc>
        <w:tc>
          <w:tcPr>
            <w:tcW w:w="269" w:type="dxa"/>
            <w:vAlign w:val="bottom"/>
          </w:tcPr>
          <w:p w14:paraId="03B8B5B1" w14:textId="77777777" w:rsidR="003B523F" w:rsidRPr="00922277" w:rsidRDefault="003B523F" w:rsidP="00E815E4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7" w:type="dxa"/>
            <w:tcBorders>
              <w:top w:val="nil"/>
              <w:left w:val="nil"/>
              <w:right w:val="nil"/>
            </w:tcBorders>
            <w:vAlign w:val="bottom"/>
          </w:tcPr>
          <w:p w14:paraId="601EFBC0" w14:textId="77777777" w:rsidR="003B523F" w:rsidRPr="001C68C5" w:rsidRDefault="003B523F" w:rsidP="00E815E4">
            <w:pPr>
              <w:tabs>
                <w:tab w:val="decimal" w:pos="970"/>
              </w:tabs>
              <w:ind w:left="-86" w:right="-10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9" w:type="dxa"/>
            <w:vAlign w:val="bottom"/>
          </w:tcPr>
          <w:p w14:paraId="1FACD449" w14:textId="77777777" w:rsidR="003B523F" w:rsidRPr="001C68C5" w:rsidRDefault="003B523F" w:rsidP="00E815E4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1" w:type="dxa"/>
            <w:tcBorders>
              <w:top w:val="nil"/>
              <w:left w:val="nil"/>
              <w:right w:val="nil"/>
            </w:tcBorders>
            <w:vAlign w:val="bottom"/>
          </w:tcPr>
          <w:p w14:paraId="4458BEB3" w14:textId="77777777" w:rsidR="003B523F" w:rsidRPr="001C68C5" w:rsidRDefault="003B523F" w:rsidP="00E815E4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1B98AC20" w14:textId="77777777" w:rsidR="003B523F" w:rsidRPr="001C68C5" w:rsidRDefault="003B523F" w:rsidP="00E815E4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  <w:vAlign w:val="bottom"/>
          </w:tcPr>
          <w:p w14:paraId="4B100BF6" w14:textId="77777777" w:rsidR="003B523F" w:rsidRPr="001C68C5" w:rsidRDefault="003B523F" w:rsidP="00E815E4">
            <w:pPr>
              <w:tabs>
                <w:tab w:val="decimal" w:pos="644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1" w:type="dxa"/>
            <w:vAlign w:val="bottom"/>
          </w:tcPr>
          <w:p w14:paraId="41A7A905" w14:textId="77777777" w:rsidR="003B523F" w:rsidRPr="001C68C5" w:rsidRDefault="003B523F" w:rsidP="00E815E4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54" w:type="dxa"/>
            <w:tcBorders>
              <w:top w:val="nil"/>
              <w:left w:val="nil"/>
              <w:right w:val="nil"/>
            </w:tcBorders>
            <w:vAlign w:val="bottom"/>
          </w:tcPr>
          <w:p w14:paraId="580BF7B0" w14:textId="77777777" w:rsidR="003B523F" w:rsidRPr="001C68C5" w:rsidRDefault="003B523F" w:rsidP="00E815E4">
            <w:pPr>
              <w:tabs>
                <w:tab w:val="decimal" w:pos="1140"/>
              </w:tabs>
              <w:ind w:left="-86"/>
              <w:rPr>
                <w:rFonts w:asciiTheme="majorBidi" w:hAnsiTheme="majorBidi" w:cstheme="majorBidi"/>
                <w:sz w:val="28"/>
              </w:rPr>
            </w:pPr>
          </w:p>
        </w:tc>
      </w:tr>
      <w:tr w:rsidR="003B523F" w:rsidRPr="00C65D4D" w14:paraId="7B1ABCF2" w14:textId="77777777" w:rsidTr="005A2B64">
        <w:tc>
          <w:tcPr>
            <w:tcW w:w="2198" w:type="dxa"/>
          </w:tcPr>
          <w:p w14:paraId="059E3BE7" w14:textId="3C94FB39" w:rsidR="003B523F" w:rsidRPr="00C65D4D" w:rsidDel="00D206F3" w:rsidRDefault="003B523F" w:rsidP="003B523F">
            <w:pPr>
              <w:numPr>
                <w:ilvl w:val="0"/>
                <w:numId w:val="15"/>
              </w:numPr>
              <w:ind w:left="259" w:right="-24" w:hanging="91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 w:rsidRPr="00C65D4D" w:rsidDel="00D206F3">
              <w:rPr>
                <w:rFonts w:asciiTheme="majorBidi" w:hAnsiTheme="majorBidi" w:cstheme="majorBidi"/>
                <w:sz w:val="28"/>
                <w:cs/>
              </w:rPr>
              <w:t>กระแสเงินสดออก</w:t>
            </w:r>
          </w:p>
        </w:tc>
        <w:tc>
          <w:tcPr>
            <w:tcW w:w="1340" w:type="dxa"/>
            <w:tcBorders>
              <w:top w:val="nil"/>
              <w:left w:val="nil"/>
              <w:right w:val="nil"/>
            </w:tcBorders>
            <w:vAlign w:val="bottom"/>
          </w:tcPr>
          <w:p w14:paraId="226CB289" w14:textId="77777777" w:rsidR="003B523F" w:rsidRPr="00B23447" w:rsidRDefault="003B523F" w:rsidP="003B523F">
            <w:pPr>
              <w:tabs>
                <w:tab w:val="decimal" w:pos="792"/>
              </w:tabs>
              <w:ind w:lef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9" w:type="dxa"/>
            <w:vAlign w:val="bottom"/>
          </w:tcPr>
          <w:p w14:paraId="3F09EC4A" w14:textId="77777777" w:rsidR="003B523F" w:rsidRPr="00B23447" w:rsidRDefault="003B523F" w:rsidP="003B523F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7" w:type="dxa"/>
            <w:tcBorders>
              <w:top w:val="nil"/>
              <w:left w:val="nil"/>
              <w:right w:val="nil"/>
            </w:tcBorders>
          </w:tcPr>
          <w:p w14:paraId="7ABAA766" w14:textId="352C6DCD" w:rsidR="003B523F" w:rsidRPr="001C68C5" w:rsidRDefault="00C15447" w:rsidP="003B523F">
            <w:pPr>
              <w:tabs>
                <w:tab w:val="decimal" w:pos="970"/>
              </w:tabs>
              <w:ind w:left="-86" w:right="-102"/>
              <w:rPr>
                <w:rFonts w:asciiTheme="majorBidi" w:hAnsiTheme="majorBidi" w:cstheme="majorBidi"/>
                <w:sz w:val="28"/>
              </w:rPr>
            </w:pPr>
            <w:r w:rsidRPr="005A2B64">
              <w:rPr>
                <w:sz w:val="28"/>
              </w:rPr>
              <w:t xml:space="preserve"> 228,056 </w:t>
            </w:r>
          </w:p>
        </w:tc>
        <w:tc>
          <w:tcPr>
            <w:tcW w:w="269" w:type="dxa"/>
            <w:vAlign w:val="bottom"/>
          </w:tcPr>
          <w:p w14:paraId="65B4F00F" w14:textId="77777777" w:rsidR="003B523F" w:rsidRPr="001C68C5" w:rsidRDefault="003B523F" w:rsidP="003B523F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1" w:type="dxa"/>
            <w:tcBorders>
              <w:top w:val="nil"/>
              <w:left w:val="nil"/>
              <w:right w:val="nil"/>
            </w:tcBorders>
          </w:tcPr>
          <w:p w14:paraId="696A60F7" w14:textId="07BD5BD6" w:rsidR="003B523F" w:rsidRPr="001C68C5" w:rsidRDefault="00C15447" w:rsidP="003B523F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5A2B64">
              <w:rPr>
                <w:sz w:val="28"/>
              </w:rPr>
              <w:t xml:space="preserve"> 16,978,210 </w:t>
            </w:r>
          </w:p>
        </w:tc>
        <w:tc>
          <w:tcPr>
            <w:tcW w:w="270" w:type="dxa"/>
            <w:vAlign w:val="bottom"/>
          </w:tcPr>
          <w:p w14:paraId="3116C4B0" w14:textId="77777777" w:rsidR="003B523F" w:rsidRPr="001C68C5" w:rsidRDefault="003B523F" w:rsidP="003B523F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  <w:vAlign w:val="bottom"/>
          </w:tcPr>
          <w:p w14:paraId="51846F6D" w14:textId="2AF43E59" w:rsidR="003B523F" w:rsidRPr="001C68C5" w:rsidRDefault="00C15447" w:rsidP="003B523F">
            <w:pPr>
              <w:tabs>
                <w:tab w:val="decimal" w:pos="644"/>
              </w:tabs>
              <w:rPr>
                <w:rFonts w:asciiTheme="majorBidi" w:hAnsiTheme="majorBidi" w:cstheme="majorBidi"/>
                <w:sz w:val="28"/>
              </w:rPr>
            </w:pPr>
            <w:r w:rsidRPr="008F17D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1" w:type="dxa"/>
            <w:vAlign w:val="bottom"/>
          </w:tcPr>
          <w:p w14:paraId="60B37A1E" w14:textId="77777777" w:rsidR="003B523F" w:rsidRPr="001C68C5" w:rsidRDefault="003B523F" w:rsidP="003B523F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54" w:type="dxa"/>
            <w:tcBorders>
              <w:top w:val="nil"/>
              <w:left w:val="nil"/>
              <w:right w:val="nil"/>
            </w:tcBorders>
          </w:tcPr>
          <w:p w14:paraId="6060C2B6" w14:textId="4ECBD6F3" w:rsidR="003B523F" w:rsidRPr="001C68C5" w:rsidRDefault="00C15447" w:rsidP="003B523F">
            <w:pPr>
              <w:tabs>
                <w:tab w:val="decimal" w:pos="114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5A2B64">
              <w:rPr>
                <w:sz w:val="28"/>
              </w:rPr>
              <w:t xml:space="preserve"> 17,206,266 </w:t>
            </w:r>
          </w:p>
        </w:tc>
      </w:tr>
      <w:tr w:rsidR="003B523F" w:rsidRPr="00C65D4D" w14:paraId="272A71A2" w14:textId="77777777" w:rsidTr="005A2B64">
        <w:tc>
          <w:tcPr>
            <w:tcW w:w="2198" w:type="dxa"/>
          </w:tcPr>
          <w:p w14:paraId="2434884A" w14:textId="3A769C9D" w:rsidR="003B523F" w:rsidRPr="00C65D4D" w:rsidDel="00D206F3" w:rsidRDefault="003B523F" w:rsidP="003B523F">
            <w:pPr>
              <w:numPr>
                <w:ilvl w:val="0"/>
                <w:numId w:val="15"/>
              </w:numPr>
              <w:ind w:left="259" w:right="-24" w:hanging="91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 w:rsidRPr="00C65D4D" w:rsidDel="00D206F3">
              <w:rPr>
                <w:rFonts w:asciiTheme="majorBidi" w:hAnsiTheme="majorBidi" w:cstheme="majorBidi"/>
                <w:sz w:val="28"/>
                <w:cs/>
              </w:rPr>
              <w:t>กระแสเงินสดเข้า</w:t>
            </w:r>
          </w:p>
        </w:tc>
        <w:tc>
          <w:tcPr>
            <w:tcW w:w="1340" w:type="dxa"/>
            <w:tcBorders>
              <w:top w:val="nil"/>
              <w:left w:val="nil"/>
              <w:right w:val="nil"/>
            </w:tcBorders>
            <w:vAlign w:val="bottom"/>
          </w:tcPr>
          <w:p w14:paraId="0E5D385B" w14:textId="77777777" w:rsidR="003B523F" w:rsidRPr="00B23447" w:rsidRDefault="003B523F" w:rsidP="003B523F">
            <w:pPr>
              <w:tabs>
                <w:tab w:val="decimal" w:pos="792"/>
              </w:tabs>
              <w:ind w:lef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9" w:type="dxa"/>
            <w:vAlign w:val="bottom"/>
          </w:tcPr>
          <w:p w14:paraId="2947BAC0" w14:textId="77777777" w:rsidR="003B523F" w:rsidRPr="00B23447" w:rsidRDefault="003B523F" w:rsidP="003B523F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7" w:type="dxa"/>
            <w:tcBorders>
              <w:top w:val="nil"/>
              <w:left w:val="nil"/>
              <w:right w:val="nil"/>
            </w:tcBorders>
          </w:tcPr>
          <w:p w14:paraId="3FD41A5D" w14:textId="047D215A" w:rsidR="003B523F" w:rsidRPr="001C68C5" w:rsidRDefault="00C15447" w:rsidP="003B523F">
            <w:pPr>
              <w:tabs>
                <w:tab w:val="decimal" w:pos="970"/>
              </w:tabs>
              <w:ind w:left="-86" w:right="-102"/>
              <w:rPr>
                <w:rFonts w:asciiTheme="majorBidi" w:hAnsiTheme="majorBidi" w:cstheme="majorBidi"/>
                <w:sz w:val="28"/>
              </w:rPr>
            </w:pPr>
            <w:r w:rsidRPr="005A2B64">
              <w:rPr>
                <w:sz w:val="28"/>
              </w:rPr>
              <w:t xml:space="preserve"> (602,907)</w:t>
            </w:r>
          </w:p>
        </w:tc>
        <w:tc>
          <w:tcPr>
            <w:tcW w:w="269" w:type="dxa"/>
            <w:vAlign w:val="bottom"/>
          </w:tcPr>
          <w:p w14:paraId="4704279E" w14:textId="77777777" w:rsidR="003B523F" w:rsidRPr="001C68C5" w:rsidRDefault="003B523F" w:rsidP="003B523F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1" w:type="dxa"/>
            <w:tcBorders>
              <w:top w:val="nil"/>
              <w:left w:val="nil"/>
              <w:right w:val="nil"/>
            </w:tcBorders>
          </w:tcPr>
          <w:p w14:paraId="0570BD55" w14:textId="0678C982" w:rsidR="003B523F" w:rsidRPr="001C68C5" w:rsidRDefault="00C15447" w:rsidP="003B523F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5A2B64">
              <w:rPr>
                <w:sz w:val="28"/>
              </w:rPr>
              <w:t xml:space="preserve"> (17,215,147)</w:t>
            </w:r>
          </w:p>
        </w:tc>
        <w:tc>
          <w:tcPr>
            <w:tcW w:w="270" w:type="dxa"/>
            <w:vAlign w:val="bottom"/>
          </w:tcPr>
          <w:p w14:paraId="511C0CB1" w14:textId="77777777" w:rsidR="003B523F" w:rsidRPr="001C68C5" w:rsidRDefault="003B523F" w:rsidP="003B523F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  <w:vAlign w:val="bottom"/>
          </w:tcPr>
          <w:p w14:paraId="3C1FBF96" w14:textId="7708B019" w:rsidR="003B523F" w:rsidRPr="001C68C5" w:rsidRDefault="00C15447" w:rsidP="003B523F">
            <w:pPr>
              <w:tabs>
                <w:tab w:val="decimal" w:pos="644"/>
              </w:tabs>
              <w:rPr>
                <w:rFonts w:asciiTheme="majorBidi" w:hAnsiTheme="majorBidi" w:cstheme="majorBidi"/>
                <w:sz w:val="28"/>
              </w:rPr>
            </w:pPr>
            <w:r w:rsidRPr="008F17D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1" w:type="dxa"/>
            <w:vAlign w:val="bottom"/>
          </w:tcPr>
          <w:p w14:paraId="2905BCCD" w14:textId="77777777" w:rsidR="003B523F" w:rsidRPr="001C68C5" w:rsidRDefault="003B523F" w:rsidP="003B523F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54" w:type="dxa"/>
            <w:tcBorders>
              <w:top w:val="nil"/>
              <w:left w:val="nil"/>
              <w:right w:val="nil"/>
            </w:tcBorders>
          </w:tcPr>
          <w:p w14:paraId="5C28E01C" w14:textId="7D020E67" w:rsidR="003B523F" w:rsidRPr="001C68C5" w:rsidRDefault="00C15447" w:rsidP="003B523F">
            <w:pPr>
              <w:tabs>
                <w:tab w:val="decimal" w:pos="114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5A2B64">
              <w:rPr>
                <w:sz w:val="28"/>
              </w:rPr>
              <w:t xml:space="preserve"> (17,818,054)</w:t>
            </w:r>
          </w:p>
        </w:tc>
      </w:tr>
      <w:tr w:rsidR="00E815E4" w:rsidRPr="00C65D4D" w14:paraId="5ED0F868" w14:textId="77777777">
        <w:tc>
          <w:tcPr>
            <w:tcW w:w="2198" w:type="dxa"/>
          </w:tcPr>
          <w:p w14:paraId="4092CE39" w14:textId="77777777" w:rsidR="00E815E4" w:rsidRPr="00C65D4D" w:rsidRDefault="00E815E4" w:rsidP="00E815E4">
            <w:pPr>
              <w:ind w:left="168" w:right="-24" w:hanging="168"/>
              <w:contextualSpacing/>
              <w:rPr>
                <w:rFonts w:asciiTheme="majorBidi" w:hAnsiTheme="majorBidi" w:cstheme="majorBidi"/>
                <w:sz w:val="28"/>
              </w:rPr>
            </w:pPr>
            <w:r w:rsidRPr="00C65D4D">
              <w:rPr>
                <w:rFonts w:asciiTheme="majorBidi" w:hAnsiTheme="majorBidi" w:cstheme="majorBidi"/>
                <w:sz w:val="28"/>
                <w:cs/>
              </w:rPr>
              <w:t>อนุพันธ์สินค้าโภคภัณฑ์</w:t>
            </w:r>
          </w:p>
        </w:tc>
        <w:tc>
          <w:tcPr>
            <w:tcW w:w="13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AFE39DF" w14:textId="06DCD49B" w:rsidR="00E815E4" w:rsidRPr="00922277" w:rsidRDefault="00C15447" w:rsidP="00E815E4">
            <w:pPr>
              <w:tabs>
                <w:tab w:val="decimal" w:pos="1179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C15447">
              <w:rPr>
                <w:rFonts w:asciiTheme="majorBidi" w:hAnsiTheme="majorBidi" w:cstheme="majorBidi"/>
                <w:sz w:val="28"/>
              </w:rPr>
              <w:t>264,387</w:t>
            </w:r>
          </w:p>
        </w:tc>
        <w:tc>
          <w:tcPr>
            <w:tcW w:w="269" w:type="dxa"/>
            <w:vAlign w:val="bottom"/>
          </w:tcPr>
          <w:p w14:paraId="65FEFFB1" w14:textId="77777777" w:rsidR="00E815E4" w:rsidRPr="00922277" w:rsidRDefault="00E815E4" w:rsidP="00E815E4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2A427C9" w14:textId="5710AD5F" w:rsidR="00E815E4" w:rsidRPr="00922277" w:rsidRDefault="00C15447" w:rsidP="00E815E4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C15447">
              <w:rPr>
                <w:rFonts w:asciiTheme="majorBidi" w:hAnsiTheme="majorBidi" w:cstheme="majorBidi"/>
                <w:sz w:val="28"/>
              </w:rPr>
              <w:t>2</w:t>
            </w:r>
            <w:r w:rsidR="000332F9">
              <w:rPr>
                <w:rFonts w:asciiTheme="majorBidi" w:hAnsiTheme="majorBidi" w:cstheme="majorBidi"/>
                <w:sz w:val="28"/>
              </w:rPr>
              <w:t>64</w:t>
            </w:r>
            <w:r w:rsidRPr="00C15447">
              <w:rPr>
                <w:rFonts w:asciiTheme="majorBidi" w:hAnsiTheme="majorBidi" w:cstheme="majorBidi"/>
                <w:sz w:val="28"/>
              </w:rPr>
              <w:t>,</w:t>
            </w:r>
            <w:r w:rsidR="000332F9">
              <w:rPr>
                <w:rFonts w:asciiTheme="majorBidi" w:hAnsiTheme="majorBidi" w:cstheme="majorBidi"/>
                <w:sz w:val="28"/>
              </w:rPr>
              <w:t>387</w:t>
            </w:r>
          </w:p>
        </w:tc>
        <w:tc>
          <w:tcPr>
            <w:tcW w:w="269" w:type="dxa"/>
            <w:vAlign w:val="bottom"/>
          </w:tcPr>
          <w:p w14:paraId="6E96EE82" w14:textId="77777777" w:rsidR="00E815E4" w:rsidRPr="00922277" w:rsidRDefault="00E815E4" w:rsidP="00E815E4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F48DCAD" w14:textId="48C57282" w:rsidR="00E815E4" w:rsidRPr="00922277" w:rsidRDefault="00C77D30" w:rsidP="00F54423">
            <w:pPr>
              <w:tabs>
                <w:tab w:val="decimal" w:pos="644"/>
              </w:tabs>
              <w:rPr>
                <w:rFonts w:asciiTheme="majorBidi" w:hAnsiTheme="majorBidi" w:cstheme="majorBidi"/>
                <w:sz w:val="28"/>
              </w:rPr>
            </w:pPr>
            <w:r w:rsidRPr="008F17D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946B589" w14:textId="77777777" w:rsidR="00E815E4" w:rsidRPr="00922277" w:rsidRDefault="00E815E4" w:rsidP="00E815E4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8AF16B2" w14:textId="59C6D3BF" w:rsidR="00E815E4" w:rsidRPr="00922277" w:rsidRDefault="00C77D30" w:rsidP="00E815E4">
            <w:pPr>
              <w:tabs>
                <w:tab w:val="decimal" w:pos="644"/>
              </w:tabs>
              <w:rPr>
                <w:rFonts w:asciiTheme="majorBidi" w:hAnsiTheme="majorBidi" w:cstheme="majorBidi"/>
                <w:sz w:val="28"/>
              </w:rPr>
            </w:pPr>
            <w:r w:rsidRPr="008F17D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1" w:type="dxa"/>
            <w:vAlign w:val="bottom"/>
          </w:tcPr>
          <w:p w14:paraId="000680E9" w14:textId="77777777" w:rsidR="00E815E4" w:rsidRPr="00922277" w:rsidRDefault="00E815E4" w:rsidP="00E815E4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5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48C20BF" w14:textId="35D80142" w:rsidR="00E815E4" w:rsidRPr="00922277" w:rsidRDefault="000332F9" w:rsidP="00E815E4">
            <w:pPr>
              <w:tabs>
                <w:tab w:val="decimal" w:pos="114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C15447">
              <w:rPr>
                <w:rFonts w:asciiTheme="majorBidi" w:hAnsiTheme="majorBidi" w:cstheme="majorBidi"/>
                <w:sz w:val="28"/>
              </w:rPr>
              <w:t>2</w:t>
            </w:r>
            <w:r>
              <w:rPr>
                <w:rFonts w:asciiTheme="majorBidi" w:hAnsiTheme="majorBidi" w:cstheme="majorBidi"/>
                <w:sz w:val="28"/>
              </w:rPr>
              <w:t>64</w:t>
            </w:r>
            <w:r w:rsidRPr="00C15447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387</w:t>
            </w:r>
          </w:p>
        </w:tc>
      </w:tr>
      <w:tr w:rsidR="003E11DE" w:rsidRPr="00C65D4D" w14:paraId="6FB81D18" w14:textId="77777777">
        <w:tc>
          <w:tcPr>
            <w:tcW w:w="2198" w:type="dxa"/>
          </w:tcPr>
          <w:p w14:paraId="11D69E0C" w14:textId="77777777" w:rsidR="00E815E4" w:rsidRPr="00C65D4D" w:rsidRDefault="00E815E4" w:rsidP="00E815E4">
            <w:pPr>
              <w:ind w:left="73" w:right="-24" w:hanging="7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179E1B6" w14:textId="093BD13E" w:rsidR="00E815E4" w:rsidRPr="00922277" w:rsidRDefault="00C15447" w:rsidP="00E815E4">
            <w:pPr>
              <w:tabs>
                <w:tab w:val="decimal" w:pos="1179"/>
              </w:tabs>
              <w:ind w:left="-86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15447">
              <w:rPr>
                <w:rFonts w:asciiTheme="majorBidi" w:hAnsiTheme="majorBidi" w:cstheme="majorBidi"/>
                <w:b/>
                <w:bCs/>
                <w:sz w:val="28"/>
              </w:rPr>
              <w:t>1,185,403</w:t>
            </w:r>
          </w:p>
        </w:tc>
        <w:tc>
          <w:tcPr>
            <w:tcW w:w="269" w:type="dxa"/>
            <w:vAlign w:val="bottom"/>
          </w:tcPr>
          <w:p w14:paraId="6BD4FB86" w14:textId="77777777" w:rsidR="00E815E4" w:rsidRPr="00922277" w:rsidRDefault="00E815E4" w:rsidP="00E815E4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4C23FFC" w14:textId="51F7C868" w:rsidR="00E815E4" w:rsidRPr="00B50A43" w:rsidRDefault="00C77D30" w:rsidP="00B50A43">
            <w:pPr>
              <w:tabs>
                <w:tab w:val="decimal" w:pos="970"/>
              </w:tabs>
              <w:ind w:left="-86" w:right="-102"/>
              <w:rPr>
                <w:b/>
                <w:bCs/>
                <w:sz w:val="28"/>
              </w:rPr>
            </w:pPr>
            <w:r w:rsidRPr="00B50A43">
              <w:rPr>
                <w:b/>
                <w:bCs/>
                <w:sz w:val="28"/>
              </w:rPr>
              <w:t>(</w:t>
            </w:r>
            <w:r w:rsidR="000332F9" w:rsidRPr="00B50A43">
              <w:rPr>
                <w:b/>
                <w:bCs/>
                <w:sz w:val="28"/>
              </w:rPr>
              <w:t>33</w:t>
            </w:r>
            <w:r w:rsidRPr="00B50A43">
              <w:rPr>
                <w:b/>
                <w:bCs/>
                <w:sz w:val="28"/>
              </w:rPr>
              <w:t>,</w:t>
            </w:r>
            <w:r w:rsidR="000332F9" w:rsidRPr="00B50A43">
              <w:rPr>
                <w:b/>
                <w:bCs/>
                <w:sz w:val="28"/>
              </w:rPr>
              <w:t>016</w:t>
            </w:r>
            <w:r w:rsidRPr="00B50A43">
              <w:rPr>
                <w:b/>
                <w:bCs/>
                <w:sz w:val="28"/>
              </w:rPr>
              <w:t>)</w:t>
            </w:r>
          </w:p>
        </w:tc>
        <w:tc>
          <w:tcPr>
            <w:tcW w:w="269" w:type="dxa"/>
            <w:vAlign w:val="bottom"/>
          </w:tcPr>
          <w:p w14:paraId="0B1D8D94" w14:textId="77777777" w:rsidR="00E815E4" w:rsidRPr="00922277" w:rsidRDefault="00E815E4" w:rsidP="00E815E4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7CD10E1" w14:textId="1E82FA33" w:rsidR="00E815E4" w:rsidRPr="00922277" w:rsidRDefault="00C77D30" w:rsidP="00E815E4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77D30">
              <w:rPr>
                <w:rFonts w:asciiTheme="majorBidi" w:hAnsiTheme="majorBidi" w:cstheme="majorBidi"/>
                <w:b/>
                <w:bCs/>
                <w:sz w:val="28"/>
              </w:rPr>
              <w:t>(256,226)</w:t>
            </w:r>
          </w:p>
        </w:tc>
        <w:tc>
          <w:tcPr>
            <w:tcW w:w="270" w:type="dxa"/>
            <w:vAlign w:val="bottom"/>
          </w:tcPr>
          <w:p w14:paraId="610D3E5C" w14:textId="77777777" w:rsidR="00E815E4" w:rsidRPr="00922277" w:rsidRDefault="00E815E4" w:rsidP="00E815E4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41E3938" w14:textId="3BB61D27" w:rsidR="00E815E4" w:rsidRPr="00922277" w:rsidRDefault="00C77D30" w:rsidP="00922277">
            <w:pPr>
              <w:tabs>
                <w:tab w:val="decimal" w:pos="644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A2B64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271" w:type="dxa"/>
            <w:vAlign w:val="bottom"/>
          </w:tcPr>
          <w:p w14:paraId="26860578" w14:textId="77777777" w:rsidR="00E815E4" w:rsidRPr="00922277" w:rsidRDefault="00E815E4" w:rsidP="00E815E4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E8C8430" w14:textId="2F54FE5E" w:rsidR="00E815E4" w:rsidRPr="00922277" w:rsidRDefault="00C77D30" w:rsidP="00E815E4">
            <w:pPr>
              <w:tabs>
                <w:tab w:val="decimal" w:pos="1140"/>
              </w:tabs>
              <w:ind w:left="-86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77D30">
              <w:rPr>
                <w:rFonts w:asciiTheme="majorBidi" w:hAnsiTheme="majorBidi" w:cstheme="majorBidi"/>
                <w:b/>
                <w:bCs/>
                <w:sz w:val="28"/>
              </w:rPr>
              <w:t>(2</w:t>
            </w:r>
            <w:r w:rsidR="000332F9">
              <w:rPr>
                <w:rFonts w:asciiTheme="majorBidi" w:hAnsiTheme="majorBidi" w:cstheme="majorBidi"/>
                <w:b/>
                <w:bCs/>
                <w:sz w:val="28"/>
              </w:rPr>
              <w:t>89</w:t>
            </w:r>
            <w:r w:rsidRPr="00C77D30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="000332F9">
              <w:rPr>
                <w:rFonts w:asciiTheme="majorBidi" w:hAnsiTheme="majorBidi" w:cstheme="majorBidi"/>
                <w:b/>
                <w:bCs/>
                <w:sz w:val="28"/>
              </w:rPr>
              <w:t>242</w:t>
            </w:r>
            <w:r w:rsidRPr="00C77D30">
              <w:rPr>
                <w:rFonts w:asciiTheme="majorBidi" w:hAnsiTheme="majorBidi" w:cstheme="majorBidi"/>
                <w:b/>
                <w:bCs/>
                <w:sz w:val="28"/>
              </w:rPr>
              <w:t>)</w:t>
            </w:r>
          </w:p>
        </w:tc>
      </w:tr>
    </w:tbl>
    <w:p w14:paraId="68E1A0B7" w14:textId="77777777" w:rsidR="003142B6" w:rsidRDefault="003142B6">
      <w:pPr>
        <w:rPr>
          <w:cs/>
        </w:rPr>
      </w:pPr>
      <w:r>
        <w:br w:type="page"/>
      </w:r>
    </w:p>
    <w:tbl>
      <w:tblPr>
        <w:tblW w:w="9632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173"/>
        <w:gridCol w:w="1061"/>
        <w:gridCol w:w="267"/>
        <w:gridCol w:w="269"/>
        <w:gridCol w:w="1175"/>
        <w:gridCol w:w="269"/>
        <w:gridCol w:w="1258"/>
        <w:gridCol w:w="270"/>
        <w:gridCol w:w="1180"/>
        <w:gridCol w:w="271"/>
        <w:gridCol w:w="1439"/>
      </w:tblGrid>
      <w:tr w:rsidR="003142B6" w:rsidRPr="00C65D4D" w14:paraId="3E587A62" w14:textId="77777777" w:rsidTr="001E42A4">
        <w:trPr>
          <w:tblHeader/>
        </w:trPr>
        <w:tc>
          <w:tcPr>
            <w:tcW w:w="2173" w:type="dxa"/>
            <w:vAlign w:val="bottom"/>
          </w:tcPr>
          <w:p w14:paraId="07CA3C37" w14:textId="78016737" w:rsidR="003142B6" w:rsidRPr="00C65D4D" w:rsidRDefault="003142B6" w:rsidP="00551D4A">
            <w:pPr>
              <w:pStyle w:val="BodyText"/>
              <w:tabs>
                <w:tab w:val="decimal" w:pos="645"/>
              </w:tabs>
              <w:ind w:left="-108" w:right="-107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7459" w:type="dxa"/>
            <w:gridSpan w:val="10"/>
            <w:vAlign w:val="bottom"/>
          </w:tcPr>
          <w:p w14:paraId="7474C28C" w14:textId="77777777" w:rsidR="003142B6" w:rsidRPr="00C65D4D" w:rsidRDefault="003142B6" w:rsidP="00551D4A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65D4D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3142B6" w:rsidRPr="00C65D4D" w14:paraId="4DB651E9" w14:textId="77777777" w:rsidTr="001E42A4">
        <w:trPr>
          <w:tblHeader/>
        </w:trPr>
        <w:tc>
          <w:tcPr>
            <w:tcW w:w="2173" w:type="dxa"/>
            <w:vAlign w:val="bottom"/>
            <w:hideMark/>
          </w:tcPr>
          <w:p w14:paraId="635BCF73" w14:textId="77777777" w:rsidR="003142B6" w:rsidRPr="00C65D4D" w:rsidRDefault="003142B6" w:rsidP="00551D4A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1061" w:type="dxa"/>
            <w:vAlign w:val="bottom"/>
            <w:hideMark/>
          </w:tcPr>
          <w:p w14:paraId="5432646A" w14:textId="77777777" w:rsidR="003142B6" w:rsidRPr="00C65D4D" w:rsidRDefault="003142B6" w:rsidP="00551D4A">
            <w:pPr>
              <w:ind w:left="-20" w:right="-19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7" w:type="dxa"/>
          </w:tcPr>
          <w:p w14:paraId="2C431718" w14:textId="77777777" w:rsidR="003142B6" w:rsidRPr="00C65D4D" w:rsidRDefault="003142B6" w:rsidP="00551D4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131" w:type="dxa"/>
            <w:gridSpan w:val="8"/>
            <w:vAlign w:val="bottom"/>
          </w:tcPr>
          <w:p w14:paraId="24D9AC5E" w14:textId="77777777" w:rsidR="003142B6" w:rsidRPr="00C65D4D" w:rsidRDefault="003142B6" w:rsidP="00551D4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C65D4D">
              <w:rPr>
                <w:rFonts w:asciiTheme="majorBidi" w:hAnsiTheme="majorBidi" w:cstheme="majorBidi"/>
                <w:sz w:val="28"/>
                <w:cs/>
              </w:rPr>
              <w:t>กระแสเงินสดตามสัญญา</w:t>
            </w:r>
          </w:p>
        </w:tc>
      </w:tr>
      <w:tr w:rsidR="003142B6" w:rsidRPr="00C65D4D" w14:paraId="1321F413" w14:textId="77777777" w:rsidTr="001E42A4">
        <w:trPr>
          <w:tblHeader/>
        </w:trPr>
        <w:tc>
          <w:tcPr>
            <w:tcW w:w="2173" w:type="dxa"/>
            <w:vAlign w:val="bottom"/>
            <w:hideMark/>
          </w:tcPr>
          <w:p w14:paraId="66714796" w14:textId="6FC5BFF3" w:rsidR="003142B6" w:rsidRPr="00C65D4D" w:rsidRDefault="003142B6" w:rsidP="00551D4A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  <w:r w:rsidRPr="00C65D4D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ณ วันที่</w:t>
            </w:r>
            <w:r w:rsidRPr="00C65D4D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 xml:space="preserve"> </w:t>
            </w:r>
            <w:r w:rsidR="00947854" w:rsidRPr="00947854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>3</w:t>
            </w:r>
            <w:r w:rsidR="008F6912" w:rsidRPr="008F6912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>1</w:t>
            </w:r>
            <w:r w:rsidRPr="00C65D4D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 xml:space="preserve"> </w:t>
            </w:r>
            <w:r w:rsidRPr="00C65D4D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ธันวาคม</w:t>
            </w:r>
            <w:r w:rsidRPr="00C65D4D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 xml:space="preserve"> </w:t>
            </w:r>
          </w:p>
        </w:tc>
        <w:tc>
          <w:tcPr>
            <w:tcW w:w="1328" w:type="dxa"/>
            <w:gridSpan w:val="2"/>
            <w:vAlign w:val="bottom"/>
            <w:hideMark/>
          </w:tcPr>
          <w:p w14:paraId="22D42D92" w14:textId="77777777" w:rsidR="003142B6" w:rsidRPr="00C65D4D" w:rsidRDefault="003142B6" w:rsidP="00551D4A">
            <w:pPr>
              <w:ind w:left="-20" w:right="-19"/>
              <w:jc w:val="center"/>
              <w:rPr>
                <w:rFonts w:asciiTheme="majorBidi" w:hAnsiTheme="majorBidi" w:cstheme="majorBidi"/>
                <w:sz w:val="28"/>
              </w:rPr>
            </w:pPr>
            <w:r w:rsidRPr="00C65D4D">
              <w:rPr>
                <w:rFonts w:asciiTheme="majorBidi" w:hAnsiTheme="majorBidi" w:cstheme="majorBidi"/>
                <w:sz w:val="28"/>
                <w:cs/>
              </w:rPr>
              <w:t>มูลค่า</w:t>
            </w:r>
          </w:p>
          <w:p w14:paraId="40E4F8FB" w14:textId="77777777" w:rsidR="003142B6" w:rsidRPr="00C65D4D" w:rsidRDefault="003142B6" w:rsidP="00551D4A">
            <w:pPr>
              <w:ind w:left="-20" w:right="-19"/>
              <w:jc w:val="center"/>
              <w:rPr>
                <w:rFonts w:asciiTheme="majorBidi" w:hAnsiTheme="majorBidi" w:cstheme="majorBidi"/>
                <w:sz w:val="28"/>
              </w:rPr>
            </w:pPr>
            <w:r w:rsidRPr="00C65D4D">
              <w:rPr>
                <w:rFonts w:asciiTheme="majorBidi" w:hAnsiTheme="majorBidi" w:cstheme="majorBidi"/>
                <w:sz w:val="28"/>
                <w:cs/>
              </w:rPr>
              <w:t>ตามบัญชี</w:t>
            </w:r>
          </w:p>
        </w:tc>
        <w:tc>
          <w:tcPr>
            <w:tcW w:w="269" w:type="dxa"/>
          </w:tcPr>
          <w:p w14:paraId="2B307ED7" w14:textId="77777777" w:rsidR="003142B6" w:rsidRPr="00C65D4D" w:rsidRDefault="003142B6" w:rsidP="00551D4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5" w:type="dxa"/>
            <w:vAlign w:val="bottom"/>
            <w:hideMark/>
          </w:tcPr>
          <w:p w14:paraId="7E7EC6C8" w14:textId="1061AFF6" w:rsidR="003142B6" w:rsidRDefault="003142B6" w:rsidP="00551D4A">
            <w:pPr>
              <w:tabs>
                <w:tab w:val="left" w:pos="518"/>
              </w:tabs>
              <w:ind w:left="-112" w:right="-105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ภายใน</w:t>
            </w:r>
            <w:r w:rsidRPr="00C65D4D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8F6912" w:rsidRPr="008F6912">
              <w:rPr>
                <w:rFonts w:asciiTheme="majorBidi" w:hAnsiTheme="majorBidi" w:cstheme="majorBidi"/>
                <w:sz w:val="28"/>
              </w:rPr>
              <w:t>1</w:t>
            </w:r>
            <w:r w:rsidRPr="00C65D4D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C65D4D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  <w:p w14:paraId="609CEE33" w14:textId="77777777" w:rsidR="003142B6" w:rsidRPr="00C65D4D" w:rsidRDefault="003142B6" w:rsidP="00551D4A">
            <w:pPr>
              <w:tabs>
                <w:tab w:val="left" w:pos="518"/>
              </w:tabs>
              <w:ind w:left="-112" w:right="-10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หรือน้อยกว่า</w:t>
            </w:r>
          </w:p>
        </w:tc>
        <w:tc>
          <w:tcPr>
            <w:tcW w:w="269" w:type="dxa"/>
            <w:vAlign w:val="bottom"/>
          </w:tcPr>
          <w:p w14:paraId="7F6B0AFE" w14:textId="77777777" w:rsidR="003142B6" w:rsidRPr="00C65D4D" w:rsidRDefault="003142B6" w:rsidP="00551D4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8" w:type="dxa"/>
            <w:vAlign w:val="bottom"/>
            <w:hideMark/>
          </w:tcPr>
          <w:p w14:paraId="39ABD550" w14:textId="0EA82C63" w:rsidR="00C431C6" w:rsidRDefault="003142B6" w:rsidP="00551D4A">
            <w:pPr>
              <w:ind w:left="-74" w:right="-112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มากกว่า</w:t>
            </w:r>
            <w:r w:rsidRPr="00C65D4D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8F6912" w:rsidRPr="008F6912">
              <w:rPr>
                <w:rFonts w:asciiTheme="majorBidi" w:hAnsiTheme="majorBidi" w:cstheme="majorBidi"/>
                <w:sz w:val="28"/>
              </w:rPr>
              <w:t>1</w:t>
            </w:r>
            <w:r w:rsidRPr="00C65D4D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C65D4D">
              <w:rPr>
                <w:rFonts w:asciiTheme="majorBidi" w:hAnsiTheme="majorBidi" w:cstheme="majorBidi"/>
                <w:sz w:val="28"/>
                <w:cs/>
              </w:rPr>
              <w:t>ปี</w:t>
            </w:r>
            <w:r w:rsidRPr="00C65D4D">
              <w:rPr>
                <w:rFonts w:asciiTheme="majorBidi" w:hAnsiTheme="majorBidi" w:cstheme="majorBidi"/>
                <w:sz w:val="28"/>
              </w:rPr>
              <w:t xml:space="preserve"> </w:t>
            </w:r>
          </w:p>
          <w:p w14:paraId="4891A4C3" w14:textId="7A55690B" w:rsidR="003142B6" w:rsidRPr="00C65D4D" w:rsidRDefault="003142B6" w:rsidP="00551D4A">
            <w:pPr>
              <w:ind w:left="-74" w:right="-112"/>
              <w:jc w:val="center"/>
              <w:rPr>
                <w:rFonts w:asciiTheme="majorBidi" w:hAnsiTheme="majorBidi" w:cstheme="majorBidi"/>
                <w:sz w:val="28"/>
              </w:rPr>
            </w:pPr>
            <w:r w:rsidRPr="00C65D4D">
              <w:rPr>
                <w:rFonts w:asciiTheme="majorBidi" w:hAnsiTheme="majorBidi" w:cstheme="majorBidi"/>
                <w:sz w:val="28"/>
                <w:cs/>
              </w:rPr>
              <w:t>แต่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ไม่เกิน</w:t>
            </w:r>
            <w:r w:rsidRPr="00C65D4D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C65D4D">
              <w:rPr>
                <w:rFonts w:asciiTheme="majorBidi" w:hAnsiTheme="majorBidi" w:cstheme="majorBidi"/>
                <w:sz w:val="28"/>
              </w:rPr>
              <w:t xml:space="preserve">5 </w:t>
            </w:r>
            <w:r w:rsidRPr="00C65D4D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166ABBA9" w14:textId="77777777" w:rsidR="003142B6" w:rsidRPr="00C65D4D" w:rsidRDefault="003142B6" w:rsidP="00551D4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0" w:type="dxa"/>
            <w:vAlign w:val="bottom"/>
            <w:hideMark/>
          </w:tcPr>
          <w:p w14:paraId="17AE0EAD" w14:textId="77777777" w:rsidR="003142B6" w:rsidRPr="00C65D4D" w:rsidRDefault="003142B6" w:rsidP="00551D4A">
            <w:pPr>
              <w:ind w:left="-100" w:right="-108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มากกว่า</w:t>
            </w:r>
            <w:r w:rsidRPr="00C65D4D">
              <w:rPr>
                <w:rFonts w:asciiTheme="majorBidi" w:hAnsiTheme="majorBidi" w:cstheme="majorBidi"/>
                <w:sz w:val="28"/>
              </w:rPr>
              <w:t xml:space="preserve"> 5 </w:t>
            </w:r>
            <w:r w:rsidRPr="00C65D4D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  <w:tc>
          <w:tcPr>
            <w:tcW w:w="271" w:type="dxa"/>
            <w:vAlign w:val="bottom"/>
          </w:tcPr>
          <w:p w14:paraId="0B75B2E1" w14:textId="77777777" w:rsidR="003142B6" w:rsidRPr="00C65D4D" w:rsidRDefault="003142B6" w:rsidP="00551D4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39" w:type="dxa"/>
            <w:vAlign w:val="bottom"/>
            <w:hideMark/>
          </w:tcPr>
          <w:p w14:paraId="3D5C25C6" w14:textId="77777777" w:rsidR="003142B6" w:rsidRPr="00C65D4D" w:rsidRDefault="003142B6" w:rsidP="00551D4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C65D4D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</w:tr>
      <w:tr w:rsidR="003142B6" w:rsidRPr="00C65D4D" w14:paraId="6844AE25" w14:textId="77777777" w:rsidTr="001E42A4">
        <w:trPr>
          <w:tblHeader/>
        </w:trPr>
        <w:tc>
          <w:tcPr>
            <w:tcW w:w="2173" w:type="dxa"/>
            <w:vAlign w:val="bottom"/>
          </w:tcPr>
          <w:p w14:paraId="189D39E6" w14:textId="77777777" w:rsidR="003142B6" w:rsidRPr="00C65D4D" w:rsidRDefault="003142B6" w:rsidP="00551D4A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7459" w:type="dxa"/>
            <w:gridSpan w:val="10"/>
            <w:vAlign w:val="bottom"/>
          </w:tcPr>
          <w:p w14:paraId="62C2DA7C" w14:textId="3610C43B" w:rsidR="003142B6" w:rsidRPr="00C65D4D" w:rsidRDefault="003142B6" w:rsidP="00551D4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C65D4D">
              <w:rPr>
                <w:rFonts w:asciiTheme="majorBidi" w:hAnsiTheme="majorBidi" w:cstheme="majorBidi"/>
                <w:i/>
                <w:iCs/>
                <w:sz w:val="28"/>
              </w:rPr>
              <w:t>(</w:t>
            </w:r>
            <w:r w:rsidRPr="00C65D4D">
              <w:rPr>
                <w:rFonts w:asciiTheme="majorBidi" w:hAnsiTheme="majorBidi" w:cstheme="majorBidi"/>
                <w:i/>
                <w:iCs/>
                <w:sz w:val="28"/>
                <w:cs/>
              </w:rPr>
              <w:t>พันบาท</w:t>
            </w:r>
            <w:r w:rsidRPr="00C65D4D" w:rsidDel="00436C7D">
              <w:rPr>
                <w:rFonts w:asciiTheme="majorBidi" w:hAnsiTheme="majorBidi" w:cstheme="majorBidi"/>
                <w:i/>
                <w:iCs/>
                <w:sz w:val="28"/>
                <w:cs/>
              </w:rPr>
              <w:t>)</w:t>
            </w:r>
          </w:p>
        </w:tc>
      </w:tr>
      <w:tr w:rsidR="003142B6" w:rsidRPr="00C65D4D" w14:paraId="04122BED" w14:textId="77777777" w:rsidTr="001E42A4">
        <w:tc>
          <w:tcPr>
            <w:tcW w:w="2173" w:type="dxa"/>
            <w:vAlign w:val="bottom"/>
          </w:tcPr>
          <w:p w14:paraId="2DD9BF3F" w14:textId="40DE89C9" w:rsidR="003142B6" w:rsidRPr="00C65D4D" w:rsidRDefault="00947854" w:rsidP="00551D4A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947854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>2</w:t>
            </w:r>
            <w:r w:rsidR="003142B6" w:rsidRPr="00C65D4D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>56</w:t>
            </w:r>
            <w:r w:rsidR="00640E20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>7</w:t>
            </w:r>
          </w:p>
        </w:tc>
        <w:tc>
          <w:tcPr>
            <w:tcW w:w="7459" w:type="dxa"/>
            <w:gridSpan w:val="10"/>
            <w:vAlign w:val="bottom"/>
          </w:tcPr>
          <w:p w14:paraId="158AACC1" w14:textId="77777777" w:rsidR="003142B6" w:rsidRPr="00C65D4D" w:rsidRDefault="003142B6" w:rsidP="00551D4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</w:tr>
      <w:tr w:rsidR="003142B6" w:rsidRPr="00C65D4D" w14:paraId="3A17546A" w14:textId="77777777" w:rsidTr="001E42A4">
        <w:tc>
          <w:tcPr>
            <w:tcW w:w="2173" w:type="dxa"/>
            <w:hideMark/>
          </w:tcPr>
          <w:p w14:paraId="482BE556" w14:textId="77777777" w:rsidR="003142B6" w:rsidRPr="00C65D4D" w:rsidRDefault="003142B6" w:rsidP="00551D4A">
            <w:pPr>
              <w:ind w:left="160" w:right="-24" w:hanging="160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  <w:r w:rsidRPr="00C65D4D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หนี้สินทางการเงินที่ไม่ใช่อนุพันธ์</w:t>
            </w:r>
            <w:r w:rsidRPr="00C65D4D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 xml:space="preserve"> </w:t>
            </w:r>
          </w:p>
        </w:tc>
        <w:tc>
          <w:tcPr>
            <w:tcW w:w="1328" w:type="dxa"/>
            <w:gridSpan w:val="2"/>
          </w:tcPr>
          <w:p w14:paraId="5709DD99" w14:textId="77777777" w:rsidR="003142B6" w:rsidRPr="00C65D4D" w:rsidRDefault="003142B6" w:rsidP="00551D4A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9" w:type="dxa"/>
          </w:tcPr>
          <w:p w14:paraId="308709C1" w14:textId="77777777" w:rsidR="003142B6" w:rsidRPr="00C65D4D" w:rsidRDefault="003142B6" w:rsidP="00551D4A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5" w:type="dxa"/>
          </w:tcPr>
          <w:p w14:paraId="478DFC6B" w14:textId="77777777" w:rsidR="003142B6" w:rsidRPr="00C65D4D" w:rsidRDefault="003142B6" w:rsidP="00551D4A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9" w:type="dxa"/>
          </w:tcPr>
          <w:p w14:paraId="2D195D67" w14:textId="77777777" w:rsidR="003142B6" w:rsidRPr="00C65D4D" w:rsidRDefault="003142B6" w:rsidP="00551D4A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8" w:type="dxa"/>
          </w:tcPr>
          <w:p w14:paraId="41210BAA" w14:textId="77777777" w:rsidR="003142B6" w:rsidRPr="00C65D4D" w:rsidRDefault="003142B6" w:rsidP="00551D4A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2BC94B08" w14:textId="77777777" w:rsidR="003142B6" w:rsidRPr="00C65D4D" w:rsidRDefault="003142B6" w:rsidP="00551D4A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0" w:type="dxa"/>
          </w:tcPr>
          <w:p w14:paraId="64503650" w14:textId="77777777" w:rsidR="003142B6" w:rsidRPr="00C65D4D" w:rsidRDefault="003142B6" w:rsidP="00551D4A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1" w:type="dxa"/>
          </w:tcPr>
          <w:p w14:paraId="7440950B" w14:textId="77777777" w:rsidR="003142B6" w:rsidRPr="00C65D4D" w:rsidRDefault="003142B6" w:rsidP="00551D4A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39" w:type="dxa"/>
          </w:tcPr>
          <w:p w14:paraId="6CA2BC1B" w14:textId="77777777" w:rsidR="003142B6" w:rsidRPr="00C65D4D" w:rsidRDefault="003142B6" w:rsidP="00551D4A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640E20" w:rsidRPr="00C65D4D" w14:paraId="42C16605" w14:textId="77777777" w:rsidTr="001E42A4">
        <w:tc>
          <w:tcPr>
            <w:tcW w:w="2173" w:type="dxa"/>
            <w:hideMark/>
          </w:tcPr>
          <w:p w14:paraId="2C0E430C" w14:textId="77777777" w:rsidR="00640E20" w:rsidRPr="00C65D4D" w:rsidRDefault="00640E20" w:rsidP="00640E20">
            <w:pPr>
              <w:ind w:left="73" w:right="-24" w:hanging="73"/>
              <w:rPr>
                <w:rFonts w:asciiTheme="majorBidi" w:hAnsiTheme="majorBidi" w:cstheme="majorBidi"/>
                <w:sz w:val="28"/>
              </w:rPr>
            </w:pPr>
            <w:r w:rsidRPr="00C65D4D">
              <w:rPr>
                <w:rFonts w:asciiTheme="majorBidi" w:hAnsiTheme="majorBidi" w:cstheme="majorBidi"/>
                <w:sz w:val="28"/>
                <w:cs/>
              </w:rPr>
              <w:t>เงินเบิกเกินบัญชี</w:t>
            </w:r>
            <w:r w:rsidRPr="00C65D4D">
              <w:rPr>
                <w:rFonts w:asciiTheme="majorBidi" w:hAnsiTheme="majorBidi" w:cstheme="majorBidi"/>
                <w:sz w:val="28"/>
              </w:rPr>
              <w:t xml:space="preserve">  </w:t>
            </w:r>
          </w:p>
        </w:tc>
        <w:tc>
          <w:tcPr>
            <w:tcW w:w="1328" w:type="dxa"/>
            <w:gridSpan w:val="2"/>
          </w:tcPr>
          <w:p w14:paraId="3A2EE359" w14:textId="705B7712" w:rsidR="00640E20" w:rsidRPr="00C65D4D" w:rsidRDefault="00640E20" w:rsidP="00640E20">
            <w:pPr>
              <w:tabs>
                <w:tab w:val="decimal" w:pos="1179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543E85">
              <w:rPr>
                <w:sz w:val="28"/>
              </w:rPr>
              <w:t>3,342,428</w:t>
            </w:r>
          </w:p>
        </w:tc>
        <w:tc>
          <w:tcPr>
            <w:tcW w:w="269" w:type="dxa"/>
          </w:tcPr>
          <w:p w14:paraId="33D4ABD1" w14:textId="77777777" w:rsidR="00640E20" w:rsidRPr="00C65D4D" w:rsidRDefault="00640E20" w:rsidP="00640E20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5" w:type="dxa"/>
          </w:tcPr>
          <w:p w14:paraId="00D04CA4" w14:textId="4A7EB495" w:rsidR="00640E20" w:rsidRPr="00C65D4D" w:rsidRDefault="00640E20" w:rsidP="00640E20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543E85">
              <w:rPr>
                <w:sz w:val="28"/>
              </w:rPr>
              <w:t>3,342,428</w:t>
            </w:r>
          </w:p>
        </w:tc>
        <w:tc>
          <w:tcPr>
            <w:tcW w:w="269" w:type="dxa"/>
          </w:tcPr>
          <w:p w14:paraId="5218EFA4" w14:textId="77777777" w:rsidR="00640E20" w:rsidRPr="00C65D4D" w:rsidRDefault="00640E20" w:rsidP="00640E20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8" w:type="dxa"/>
          </w:tcPr>
          <w:p w14:paraId="21AE4C09" w14:textId="04CFDFB7" w:rsidR="00640E20" w:rsidRPr="00C65D4D" w:rsidRDefault="00640E20" w:rsidP="00640E20">
            <w:pPr>
              <w:tabs>
                <w:tab w:val="decimal" w:pos="663"/>
              </w:tabs>
              <w:rPr>
                <w:rFonts w:asciiTheme="majorBidi" w:hAnsiTheme="majorBidi" w:cstheme="majorBidi"/>
                <w:sz w:val="28"/>
              </w:rPr>
            </w:pPr>
            <w:r w:rsidRPr="00543E85">
              <w:rPr>
                <w:sz w:val="28"/>
              </w:rPr>
              <w:t>-</w:t>
            </w:r>
          </w:p>
        </w:tc>
        <w:tc>
          <w:tcPr>
            <w:tcW w:w="270" w:type="dxa"/>
          </w:tcPr>
          <w:p w14:paraId="36A7B1F6" w14:textId="77777777" w:rsidR="00640E20" w:rsidRPr="00C65D4D" w:rsidRDefault="00640E20" w:rsidP="00640E20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0" w:type="dxa"/>
          </w:tcPr>
          <w:p w14:paraId="5A630926" w14:textId="0FE9C3A4" w:rsidR="00640E20" w:rsidRPr="00C65D4D" w:rsidRDefault="00640E20" w:rsidP="00640E20">
            <w:pPr>
              <w:tabs>
                <w:tab w:val="decimal" w:pos="644"/>
              </w:tabs>
              <w:rPr>
                <w:rFonts w:asciiTheme="majorBidi" w:hAnsiTheme="majorBidi" w:cstheme="majorBidi"/>
                <w:sz w:val="28"/>
              </w:rPr>
            </w:pPr>
            <w:r w:rsidRPr="00543E85">
              <w:rPr>
                <w:sz w:val="28"/>
              </w:rPr>
              <w:t>-</w:t>
            </w:r>
          </w:p>
        </w:tc>
        <w:tc>
          <w:tcPr>
            <w:tcW w:w="271" w:type="dxa"/>
          </w:tcPr>
          <w:p w14:paraId="2462EE64" w14:textId="77777777" w:rsidR="00640E20" w:rsidRPr="00C65D4D" w:rsidRDefault="00640E20" w:rsidP="00640E20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39" w:type="dxa"/>
          </w:tcPr>
          <w:p w14:paraId="02604846" w14:textId="11D5830D" w:rsidR="00640E20" w:rsidRPr="00C65D4D" w:rsidRDefault="00640E20" w:rsidP="00640E20">
            <w:pPr>
              <w:tabs>
                <w:tab w:val="decimal" w:pos="114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543E85">
              <w:rPr>
                <w:sz w:val="28"/>
              </w:rPr>
              <w:t>3,342,428</w:t>
            </w:r>
          </w:p>
        </w:tc>
      </w:tr>
      <w:tr w:rsidR="00640E20" w:rsidRPr="00C65D4D" w14:paraId="1D0287D8" w14:textId="77777777" w:rsidTr="00986A7D">
        <w:tc>
          <w:tcPr>
            <w:tcW w:w="2173" w:type="dxa"/>
            <w:hideMark/>
          </w:tcPr>
          <w:p w14:paraId="10739754" w14:textId="77777777" w:rsidR="00640E20" w:rsidRPr="00C65D4D" w:rsidRDefault="00640E20" w:rsidP="00640E20">
            <w:pPr>
              <w:ind w:left="73" w:right="-24" w:hanging="73"/>
              <w:rPr>
                <w:rFonts w:asciiTheme="majorBidi" w:hAnsiTheme="majorBidi" w:cstheme="majorBidi"/>
                <w:sz w:val="28"/>
              </w:rPr>
            </w:pPr>
            <w:r w:rsidRPr="00047C67">
              <w:rPr>
                <w:rFonts w:asciiTheme="majorBidi" w:hAnsiTheme="majorBidi" w:cstheme="majorBidi"/>
                <w:sz w:val="28"/>
                <w:cs/>
              </w:rPr>
              <w:t>เจ้าหนี้การค้า</w:t>
            </w:r>
            <w:r w:rsidRPr="00C65D4D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328" w:type="dxa"/>
            <w:gridSpan w:val="2"/>
          </w:tcPr>
          <w:p w14:paraId="3D811CE6" w14:textId="7EDAF75D" w:rsidR="00640E20" w:rsidRPr="00A22C1B" w:rsidRDefault="00640E20" w:rsidP="00640E20">
            <w:pPr>
              <w:tabs>
                <w:tab w:val="decimal" w:pos="1179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543E85">
              <w:rPr>
                <w:sz w:val="28"/>
              </w:rPr>
              <w:t>93,116,023</w:t>
            </w:r>
          </w:p>
        </w:tc>
        <w:tc>
          <w:tcPr>
            <w:tcW w:w="269" w:type="dxa"/>
          </w:tcPr>
          <w:p w14:paraId="1D3E83EA" w14:textId="77777777" w:rsidR="00640E20" w:rsidRPr="00A22C1B" w:rsidRDefault="00640E20" w:rsidP="00640E20">
            <w:pPr>
              <w:tabs>
                <w:tab w:val="decimal" w:pos="1335"/>
              </w:tabs>
              <w:ind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5" w:type="dxa"/>
          </w:tcPr>
          <w:p w14:paraId="0257721E" w14:textId="7E2CC41F" w:rsidR="00640E20" w:rsidRPr="00A22C1B" w:rsidRDefault="00640E20" w:rsidP="00640E20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543E85">
              <w:rPr>
                <w:sz w:val="28"/>
              </w:rPr>
              <w:t>93,116,023</w:t>
            </w:r>
          </w:p>
        </w:tc>
        <w:tc>
          <w:tcPr>
            <w:tcW w:w="269" w:type="dxa"/>
          </w:tcPr>
          <w:p w14:paraId="6FC18EA9" w14:textId="77777777" w:rsidR="00640E20" w:rsidRPr="00A22C1B" w:rsidRDefault="00640E20" w:rsidP="00640E20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8" w:type="dxa"/>
          </w:tcPr>
          <w:p w14:paraId="6F8AD837" w14:textId="663BFA4B" w:rsidR="00640E20" w:rsidRPr="00A22C1B" w:rsidRDefault="00640E20" w:rsidP="00640E20">
            <w:pPr>
              <w:tabs>
                <w:tab w:val="decimal" w:pos="663"/>
              </w:tabs>
              <w:rPr>
                <w:rFonts w:asciiTheme="majorBidi" w:hAnsiTheme="majorBidi" w:cstheme="majorBidi"/>
                <w:sz w:val="28"/>
              </w:rPr>
            </w:pPr>
            <w:r w:rsidRPr="00543E85">
              <w:rPr>
                <w:sz w:val="28"/>
              </w:rPr>
              <w:t>-</w:t>
            </w:r>
          </w:p>
        </w:tc>
        <w:tc>
          <w:tcPr>
            <w:tcW w:w="270" w:type="dxa"/>
          </w:tcPr>
          <w:p w14:paraId="3C959943" w14:textId="77777777" w:rsidR="00640E20" w:rsidRPr="00A22C1B" w:rsidRDefault="00640E20" w:rsidP="00640E20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0" w:type="dxa"/>
          </w:tcPr>
          <w:p w14:paraId="52256CBD" w14:textId="1A39D347" w:rsidR="00640E20" w:rsidRPr="00A22C1B" w:rsidRDefault="00640E20" w:rsidP="00640E20">
            <w:pPr>
              <w:tabs>
                <w:tab w:val="decimal" w:pos="644"/>
              </w:tabs>
              <w:rPr>
                <w:rFonts w:asciiTheme="majorBidi" w:hAnsiTheme="majorBidi" w:cstheme="majorBidi"/>
                <w:sz w:val="28"/>
              </w:rPr>
            </w:pPr>
            <w:r w:rsidRPr="00543E85">
              <w:rPr>
                <w:sz w:val="28"/>
              </w:rPr>
              <w:t>-</w:t>
            </w:r>
          </w:p>
        </w:tc>
        <w:tc>
          <w:tcPr>
            <w:tcW w:w="271" w:type="dxa"/>
          </w:tcPr>
          <w:p w14:paraId="00C980DB" w14:textId="77777777" w:rsidR="00640E20" w:rsidRPr="00A22C1B" w:rsidRDefault="00640E20" w:rsidP="00640E20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39" w:type="dxa"/>
          </w:tcPr>
          <w:p w14:paraId="4D60FE24" w14:textId="1FD74129" w:rsidR="00640E20" w:rsidRPr="00A22C1B" w:rsidRDefault="00640E20" w:rsidP="00640E20">
            <w:pPr>
              <w:tabs>
                <w:tab w:val="decimal" w:pos="114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543E85">
              <w:rPr>
                <w:sz w:val="28"/>
              </w:rPr>
              <w:t>93,116,023</w:t>
            </w:r>
          </w:p>
        </w:tc>
      </w:tr>
      <w:tr w:rsidR="00640E20" w:rsidRPr="00C65D4D" w14:paraId="79E84077" w14:textId="77777777" w:rsidTr="001E42A4">
        <w:tc>
          <w:tcPr>
            <w:tcW w:w="2173" w:type="dxa"/>
            <w:hideMark/>
          </w:tcPr>
          <w:p w14:paraId="05222378" w14:textId="77777777" w:rsidR="00640E20" w:rsidRPr="00C65D4D" w:rsidRDefault="00640E20" w:rsidP="00640E20">
            <w:pPr>
              <w:ind w:left="166" w:right="-24" w:hanging="166"/>
              <w:rPr>
                <w:rFonts w:asciiTheme="majorBidi" w:hAnsiTheme="majorBidi" w:cstheme="majorBidi"/>
                <w:sz w:val="28"/>
              </w:rPr>
            </w:pPr>
            <w:r w:rsidRPr="00C65D4D">
              <w:rPr>
                <w:rFonts w:asciiTheme="majorBidi" w:hAnsiTheme="majorBidi" w:cstheme="majorBidi"/>
                <w:sz w:val="28"/>
                <w:cs/>
              </w:rPr>
              <w:t>เงินกู้ยืมระยะ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สั้น</w:t>
            </w:r>
            <w:r w:rsidRPr="00C65D4D">
              <w:rPr>
                <w:rFonts w:asciiTheme="majorBidi" w:hAnsiTheme="majorBidi" w:cstheme="majorBidi"/>
                <w:sz w:val="28"/>
                <w:cs/>
              </w:rPr>
              <w:t>จากสถาบันการเงิน</w:t>
            </w:r>
          </w:p>
        </w:tc>
        <w:tc>
          <w:tcPr>
            <w:tcW w:w="1328" w:type="dxa"/>
            <w:gridSpan w:val="2"/>
          </w:tcPr>
          <w:p w14:paraId="5977ED5E" w14:textId="2B16003D" w:rsidR="00640E20" w:rsidRPr="00C65D4D" w:rsidRDefault="00640E20" w:rsidP="00640E20">
            <w:pPr>
              <w:tabs>
                <w:tab w:val="decimal" w:pos="1179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543E85">
              <w:rPr>
                <w:sz w:val="28"/>
              </w:rPr>
              <w:br/>
              <w:t>38,850,755</w:t>
            </w:r>
          </w:p>
        </w:tc>
        <w:tc>
          <w:tcPr>
            <w:tcW w:w="269" w:type="dxa"/>
          </w:tcPr>
          <w:p w14:paraId="68DA1DF7" w14:textId="77777777" w:rsidR="00640E20" w:rsidRPr="00C65D4D" w:rsidRDefault="00640E20" w:rsidP="00640E20">
            <w:pPr>
              <w:tabs>
                <w:tab w:val="decimal" w:pos="706"/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5" w:type="dxa"/>
          </w:tcPr>
          <w:p w14:paraId="646F35E7" w14:textId="47FB780F" w:rsidR="00640E20" w:rsidRPr="00C65D4D" w:rsidRDefault="00640E20" w:rsidP="00640E20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543E85">
              <w:rPr>
                <w:sz w:val="28"/>
              </w:rPr>
              <w:br/>
              <w:t>38,850,755</w:t>
            </w:r>
          </w:p>
        </w:tc>
        <w:tc>
          <w:tcPr>
            <w:tcW w:w="269" w:type="dxa"/>
          </w:tcPr>
          <w:p w14:paraId="1973C952" w14:textId="77777777" w:rsidR="00640E20" w:rsidRPr="00C65D4D" w:rsidRDefault="00640E20" w:rsidP="00640E20">
            <w:pPr>
              <w:tabs>
                <w:tab w:val="decimal" w:pos="706"/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8" w:type="dxa"/>
          </w:tcPr>
          <w:p w14:paraId="169F4109" w14:textId="631C40FD" w:rsidR="00640E20" w:rsidRPr="00C65D4D" w:rsidRDefault="00640E20" w:rsidP="00640E20">
            <w:pPr>
              <w:tabs>
                <w:tab w:val="decimal" w:pos="663"/>
              </w:tabs>
              <w:rPr>
                <w:rFonts w:asciiTheme="majorBidi" w:hAnsiTheme="majorBidi" w:cstheme="majorBidi"/>
                <w:sz w:val="28"/>
              </w:rPr>
            </w:pPr>
            <w:r w:rsidRPr="00543E85">
              <w:rPr>
                <w:sz w:val="28"/>
              </w:rPr>
              <w:br/>
              <w:t>-</w:t>
            </w:r>
          </w:p>
        </w:tc>
        <w:tc>
          <w:tcPr>
            <w:tcW w:w="270" w:type="dxa"/>
          </w:tcPr>
          <w:p w14:paraId="768EA433" w14:textId="77777777" w:rsidR="00640E20" w:rsidRPr="00C65D4D" w:rsidRDefault="00640E20" w:rsidP="00640E20">
            <w:pPr>
              <w:tabs>
                <w:tab w:val="decimal" w:pos="706"/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0" w:type="dxa"/>
          </w:tcPr>
          <w:p w14:paraId="3F503AEE" w14:textId="77335248" w:rsidR="00640E20" w:rsidRPr="00C65D4D" w:rsidRDefault="00640E20" w:rsidP="00640E20">
            <w:pPr>
              <w:tabs>
                <w:tab w:val="decimal" w:pos="644"/>
              </w:tabs>
              <w:rPr>
                <w:rFonts w:asciiTheme="majorBidi" w:hAnsiTheme="majorBidi" w:cstheme="majorBidi"/>
                <w:sz w:val="28"/>
              </w:rPr>
            </w:pPr>
            <w:r w:rsidRPr="00543E85">
              <w:rPr>
                <w:sz w:val="28"/>
              </w:rPr>
              <w:br/>
              <w:t>-</w:t>
            </w:r>
          </w:p>
        </w:tc>
        <w:tc>
          <w:tcPr>
            <w:tcW w:w="271" w:type="dxa"/>
          </w:tcPr>
          <w:p w14:paraId="03F19554" w14:textId="77777777" w:rsidR="00640E20" w:rsidRPr="00C65D4D" w:rsidRDefault="00640E20" w:rsidP="00640E20">
            <w:pPr>
              <w:tabs>
                <w:tab w:val="decimal" w:pos="706"/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39" w:type="dxa"/>
          </w:tcPr>
          <w:p w14:paraId="555A07C0" w14:textId="23C6FCCA" w:rsidR="00640E20" w:rsidRPr="00C65D4D" w:rsidRDefault="00640E20" w:rsidP="00640E20">
            <w:pPr>
              <w:tabs>
                <w:tab w:val="decimal" w:pos="114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543E85">
              <w:rPr>
                <w:sz w:val="28"/>
              </w:rPr>
              <w:br/>
              <w:t>38,850,755</w:t>
            </w:r>
          </w:p>
        </w:tc>
      </w:tr>
      <w:tr w:rsidR="00640E20" w:rsidRPr="00C65D4D" w14:paraId="1BBB9021" w14:textId="77777777" w:rsidTr="001E42A4">
        <w:tc>
          <w:tcPr>
            <w:tcW w:w="2173" w:type="dxa"/>
            <w:hideMark/>
          </w:tcPr>
          <w:p w14:paraId="5DFE0EC3" w14:textId="77777777" w:rsidR="00640E20" w:rsidRPr="00C65D4D" w:rsidRDefault="00640E20" w:rsidP="00640E20">
            <w:pPr>
              <w:ind w:left="166" w:right="-24" w:hanging="166"/>
              <w:rPr>
                <w:rFonts w:asciiTheme="majorBidi" w:hAnsiTheme="majorBidi" w:cstheme="majorBidi"/>
                <w:sz w:val="28"/>
              </w:rPr>
            </w:pPr>
            <w:r w:rsidRPr="00C65D4D">
              <w:rPr>
                <w:rFonts w:asciiTheme="majorBidi" w:hAnsiTheme="majorBidi" w:cstheme="majorBidi"/>
                <w:sz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28" w:type="dxa"/>
            <w:gridSpan w:val="2"/>
          </w:tcPr>
          <w:p w14:paraId="0A824381" w14:textId="5FAAC907" w:rsidR="00640E20" w:rsidRPr="00C65D4D" w:rsidRDefault="00640E20" w:rsidP="00640E20">
            <w:pPr>
              <w:tabs>
                <w:tab w:val="decimal" w:pos="1179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543E85">
              <w:rPr>
                <w:sz w:val="28"/>
              </w:rPr>
              <w:br/>
              <w:t>127,526,574</w:t>
            </w:r>
          </w:p>
        </w:tc>
        <w:tc>
          <w:tcPr>
            <w:tcW w:w="269" w:type="dxa"/>
          </w:tcPr>
          <w:p w14:paraId="426450A7" w14:textId="77777777" w:rsidR="00640E20" w:rsidRPr="00C65D4D" w:rsidRDefault="00640E20" w:rsidP="00640E20">
            <w:pPr>
              <w:tabs>
                <w:tab w:val="decimal" w:pos="706"/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5" w:type="dxa"/>
          </w:tcPr>
          <w:p w14:paraId="7806909C" w14:textId="2F018423" w:rsidR="00640E20" w:rsidRPr="00C65D4D" w:rsidRDefault="00640E20" w:rsidP="00640E20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543E85">
              <w:rPr>
                <w:sz w:val="28"/>
              </w:rPr>
              <w:br/>
              <w:t>15,970,996</w:t>
            </w:r>
          </w:p>
        </w:tc>
        <w:tc>
          <w:tcPr>
            <w:tcW w:w="269" w:type="dxa"/>
          </w:tcPr>
          <w:p w14:paraId="2EE6A88F" w14:textId="77777777" w:rsidR="00640E20" w:rsidRPr="00C65D4D" w:rsidRDefault="00640E20" w:rsidP="00640E20">
            <w:pPr>
              <w:tabs>
                <w:tab w:val="decimal" w:pos="706"/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8" w:type="dxa"/>
          </w:tcPr>
          <w:p w14:paraId="0022E2E4" w14:textId="232012CD" w:rsidR="00640E20" w:rsidRPr="00C65D4D" w:rsidRDefault="00640E20" w:rsidP="00640E20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543E85">
              <w:rPr>
                <w:sz w:val="28"/>
              </w:rPr>
              <w:br/>
              <w:t>103,106,815</w:t>
            </w:r>
          </w:p>
        </w:tc>
        <w:tc>
          <w:tcPr>
            <w:tcW w:w="270" w:type="dxa"/>
          </w:tcPr>
          <w:p w14:paraId="5566E978" w14:textId="77777777" w:rsidR="00640E20" w:rsidRPr="00C65D4D" w:rsidRDefault="00640E20" w:rsidP="00640E20">
            <w:pPr>
              <w:tabs>
                <w:tab w:val="decimal" w:pos="706"/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0" w:type="dxa"/>
          </w:tcPr>
          <w:p w14:paraId="66BB4026" w14:textId="20C35E3A" w:rsidR="00640E20" w:rsidRPr="00C65D4D" w:rsidRDefault="00640E20" w:rsidP="00640E20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543E85">
              <w:rPr>
                <w:sz w:val="28"/>
              </w:rPr>
              <w:br/>
              <w:t>8,448,763</w:t>
            </w:r>
          </w:p>
        </w:tc>
        <w:tc>
          <w:tcPr>
            <w:tcW w:w="271" w:type="dxa"/>
          </w:tcPr>
          <w:p w14:paraId="3898E425" w14:textId="77777777" w:rsidR="00640E20" w:rsidRPr="00C65D4D" w:rsidRDefault="00640E20" w:rsidP="00640E20">
            <w:pPr>
              <w:tabs>
                <w:tab w:val="decimal" w:pos="706"/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39" w:type="dxa"/>
          </w:tcPr>
          <w:p w14:paraId="193184AD" w14:textId="3BA5D3B0" w:rsidR="00640E20" w:rsidRPr="00C65D4D" w:rsidRDefault="00640E20" w:rsidP="00640E20">
            <w:pPr>
              <w:tabs>
                <w:tab w:val="decimal" w:pos="114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543E85">
              <w:rPr>
                <w:sz w:val="28"/>
              </w:rPr>
              <w:br/>
              <w:t>127,526,574</w:t>
            </w:r>
          </w:p>
        </w:tc>
      </w:tr>
      <w:tr w:rsidR="005B289F" w:rsidRPr="00C65D4D" w14:paraId="6EB2302A" w14:textId="77777777" w:rsidTr="00986A7D">
        <w:trPr>
          <w:trHeight w:val="119"/>
        </w:trPr>
        <w:tc>
          <w:tcPr>
            <w:tcW w:w="2173" w:type="dxa"/>
          </w:tcPr>
          <w:p w14:paraId="0C8537CA" w14:textId="786E339F" w:rsidR="005B289F" w:rsidRPr="00C65D4D" w:rsidRDefault="005B289F" w:rsidP="005B289F">
            <w:pPr>
              <w:ind w:left="73" w:right="-24" w:hanging="73"/>
              <w:rPr>
                <w:rFonts w:asciiTheme="majorBidi" w:hAnsiTheme="majorBidi" w:cstheme="majorBidi"/>
                <w:sz w:val="28"/>
                <w:cs/>
              </w:rPr>
            </w:pPr>
            <w:r w:rsidRPr="00C65D4D">
              <w:rPr>
                <w:rFonts w:asciiTheme="majorBidi" w:hAnsiTheme="majorBidi" w:cstheme="majorBidi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328" w:type="dxa"/>
            <w:gridSpan w:val="2"/>
          </w:tcPr>
          <w:p w14:paraId="6DB9EED6" w14:textId="36BF642E" w:rsidR="005B289F" w:rsidRPr="00543E85" w:rsidRDefault="005B289F" w:rsidP="005B289F">
            <w:pPr>
              <w:tabs>
                <w:tab w:val="decimal" w:pos="1179"/>
              </w:tabs>
              <w:ind w:left="-86"/>
              <w:rPr>
                <w:sz w:val="28"/>
              </w:rPr>
            </w:pPr>
            <w:r w:rsidRPr="00543E85">
              <w:rPr>
                <w:sz w:val="28"/>
              </w:rPr>
              <w:t>12,045,474</w:t>
            </w:r>
          </w:p>
        </w:tc>
        <w:tc>
          <w:tcPr>
            <w:tcW w:w="269" w:type="dxa"/>
          </w:tcPr>
          <w:p w14:paraId="110C7943" w14:textId="77777777" w:rsidR="005B289F" w:rsidRPr="00C65D4D" w:rsidRDefault="005B289F" w:rsidP="005B289F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5" w:type="dxa"/>
          </w:tcPr>
          <w:p w14:paraId="2694BA03" w14:textId="677317A5" w:rsidR="005B289F" w:rsidRPr="00543E85" w:rsidRDefault="005B289F" w:rsidP="005B289F">
            <w:pPr>
              <w:tabs>
                <w:tab w:val="decimal" w:pos="970"/>
              </w:tabs>
              <w:ind w:left="-86"/>
              <w:rPr>
                <w:sz w:val="28"/>
              </w:rPr>
            </w:pPr>
            <w:r w:rsidRPr="00543E85">
              <w:rPr>
                <w:sz w:val="28"/>
              </w:rPr>
              <w:t>2,473,939</w:t>
            </w:r>
          </w:p>
        </w:tc>
        <w:tc>
          <w:tcPr>
            <w:tcW w:w="269" w:type="dxa"/>
          </w:tcPr>
          <w:p w14:paraId="32B0C12F" w14:textId="77777777" w:rsidR="005B289F" w:rsidRPr="00C65D4D" w:rsidRDefault="005B289F" w:rsidP="005B289F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8" w:type="dxa"/>
          </w:tcPr>
          <w:p w14:paraId="41EFF57A" w14:textId="455EF41A" w:rsidR="005B289F" w:rsidRPr="00543E85" w:rsidRDefault="005B289F" w:rsidP="005B289F">
            <w:pPr>
              <w:tabs>
                <w:tab w:val="decimal" w:pos="970"/>
              </w:tabs>
              <w:ind w:left="-86"/>
              <w:rPr>
                <w:sz w:val="28"/>
              </w:rPr>
            </w:pPr>
            <w:r w:rsidRPr="00543E85">
              <w:rPr>
                <w:sz w:val="28"/>
              </w:rPr>
              <w:t>6,155,320</w:t>
            </w:r>
          </w:p>
        </w:tc>
        <w:tc>
          <w:tcPr>
            <w:tcW w:w="270" w:type="dxa"/>
          </w:tcPr>
          <w:p w14:paraId="2DA91526" w14:textId="77777777" w:rsidR="005B289F" w:rsidRPr="00C65D4D" w:rsidRDefault="005B289F" w:rsidP="005B289F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0" w:type="dxa"/>
          </w:tcPr>
          <w:p w14:paraId="4A9D25C0" w14:textId="66C75725" w:rsidR="005B289F" w:rsidRPr="00543E85" w:rsidRDefault="005B289F" w:rsidP="005B289F">
            <w:pPr>
              <w:tabs>
                <w:tab w:val="decimal" w:pos="970"/>
              </w:tabs>
              <w:ind w:left="-86"/>
              <w:rPr>
                <w:sz w:val="28"/>
              </w:rPr>
            </w:pPr>
            <w:r w:rsidRPr="00543E85">
              <w:rPr>
                <w:sz w:val="28"/>
              </w:rPr>
              <w:t>3,416,215</w:t>
            </w:r>
          </w:p>
        </w:tc>
        <w:tc>
          <w:tcPr>
            <w:tcW w:w="271" w:type="dxa"/>
          </w:tcPr>
          <w:p w14:paraId="09BE1384" w14:textId="77777777" w:rsidR="005B289F" w:rsidRPr="00C65D4D" w:rsidRDefault="005B289F" w:rsidP="005B289F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39" w:type="dxa"/>
          </w:tcPr>
          <w:p w14:paraId="5BFF5D7B" w14:textId="08670E25" w:rsidR="005B289F" w:rsidRPr="00543E85" w:rsidRDefault="005B289F" w:rsidP="005B289F">
            <w:pPr>
              <w:tabs>
                <w:tab w:val="decimal" w:pos="1140"/>
              </w:tabs>
              <w:ind w:left="-86"/>
              <w:rPr>
                <w:sz w:val="28"/>
              </w:rPr>
            </w:pPr>
            <w:r w:rsidRPr="00543E85">
              <w:rPr>
                <w:sz w:val="28"/>
              </w:rPr>
              <w:t>12,045,474</w:t>
            </w:r>
          </w:p>
        </w:tc>
      </w:tr>
      <w:tr w:rsidR="00341465" w:rsidRPr="00C65D4D" w14:paraId="76E91CDF" w14:textId="77777777" w:rsidTr="00986A7D">
        <w:trPr>
          <w:trHeight w:val="119"/>
        </w:trPr>
        <w:tc>
          <w:tcPr>
            <w:tcW w:w="2173" w:type="dxa"/>
          </w:tcPr>
          <w:p w14:paraId="246CBC5D" w14:textId="7D6A6FC9" w:rsidR="00341465" w:rsidRPr="00C65D4D" w:rsidRDefault="00341465" w:rsidP="00341465">
            <w:pPr>
              <w:ind w:left="73" w:right="-24" w:hanging="73"/>
              <w:rPr>
                <w:rFonts w:asciiTheme="majorBidi" w:hAnsiTheme="majorBidi" w:cstheme="majorBidi"/>
                <w:sz w:val="28"/>
                <w:cs/>
              </w:rPr>
            </w:pPr>
            <w:r w:rsidRPr="00C65D4D">
              <w:rPr>
                <w:rFonts w:asciiTheme="majorBidi" w:hAnsiTheme="majorBidi" w:cstheme="majorBidi"/>
                <w:sz w:val="28"/>
                <w:cs/>
              </w:rPr>
              <w:t>หุ้นกู้</w:t>
            </w:r>
          </w:p>
        </w:tc>
        <w:tc>
          <w:tcPr>
            <w:tcW w:w="1328" w:type="dxa"/>
            <w:gridSpan w:val="2"/>
          </w:tcPr>
          <w:p w14:paraId="7A8302AA" w14:textId="774F6628" w:rsidR="00341465" w:rsidRPr="00543E85" w:rsidRDefault="00341465" w:rsidP="00341465">
            <w:pPr>
              <w:tabs>
                <w:tab w:val="decimal" w:pos="1179"/>
              </w:tabs>
              <w:ind w:left="-86"/>
              <w:rPr>
                <w:sz w:val="28"/>
              </w:rPr>
            </w:pPr>
            <w:r w:rsidRPr="00543E85">
              <w:rPr>
                <w:sz w:val="28"/>
              </w:rPr>
              <w:t>80,259,403</w:t>
            </w:r>
          </w:p>
        </w:tc>
        <w:tc>
          <w:tcPr>
            <w:tcW w:w="269" w:type="dxa"/>
          </w:tcPr>
          <w:p w14:paraId="0F0A3905" w14:textId="77777777" w:rsidR="00341465" w:rsidRPr="00C65D4D" w:rsidRDefault="00341465" w:rsidP="00341465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5" w:type="dxa"/>
          </w:tcPr>
          <w:p w14:paraId="163A3D6D" w14:textId="3C0EFB5A" w:rsidR="00341465" w:rsidRPr="00543E85" w:rsidRDefault="00341465" w:rsidP="00341465">
            <w:pPr>
              <w:tabs>
                <w:tab w:val="decimal" w:pos="970"/>
              </w:tabs>
              <w:ind w:left="-86"/>
              <w:rPr>
                <w:sz w:val="28"/>
              </w:rPr>
            </w:pPr>
            <w:r w:rsidRPr="00543E85">
              <w:rPr>
                <w:sz w:val="28"/>
              </w:rPr>
              <w:t>12,945,169</w:t>
            </w:r>
          </w:p>
        </w:tc>
        <w:tc>
          <w:tcPr>
            <w:tcW w:w="269" w:type="dxa"/>
          </w:tcPr>
          <w:p w14:paraId="53533272" w14:textId="77777777" w:rsidR="00341465" w:rsidRPr="00C65D4D" w:rsidRDefault="00341465" w:rsidP="00341465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8" w:type="dxa"/>
          </w:tcPr>
          <w:p w14:paraId="39C333EE" w14:textId="25CD780D" w:rsidR="00341465" w:rsidRPr="00543E85" w:rsidRDefault="00341465" w:rsidP="00341465">
            <w:pPr>
              <w:tabs>
                <w:tab w:val="decimal" w:pos="970"/>
              </w:tabs>
              <w:ind w:left="-86"/>
              <w:rPr>
                <w:sz w:val="28"/>
              </w:rPr>
            </w:pPr>
            <w:r w:rsidRPr="00543E85">
              <w:rPr>
                <w:sz w:val="28"/>
              </w:rPr>
              <w:t>34,566,948</w:t>
            </w:r>
          </w:p>
        </w:tc>
        <w:tc>
          <w:tcPr>
            <w:tcW w:w="270" w:type="dxa"/>
          </w:tcPr>
          <w:p w14:paraId="10ABF640" w14:textId="77777777" w:rsidR="00341465" w:rsidRPr="00C65D4D" w:rsidRDefault="00341465" w:rsidP="00341465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0" w:type="dxa"/>
          </w:tcPr>
          <w:p w14:paraId="30129EFD" w14:textId="568341B8" w:rsidR="00341465" w:rsidRPr="00543E85" w:rsidRDefault="00341465" w:rsidP="00341465">
            <w:pPr>
              <w:tabs>
                <w:tab w:val="decimal" w:pos="970"/>
              </w:tabs>
              <w:ind w:left="-86"/>
              <w:rPr>
                <w:sz w:val="28"/>
              </w:rPr>
            </w:pPr>
            <w:r w:rsidRPr="00543E85">
              <w:rPr>
                <w:sz w:val="28"/>
              </w:rPr>
              <w:t>32,747,286</w:t>
            </w:r>
          </w:p>
        </w:tc>
        <w:tc>
          <w:tcPr>
            <w:tcW w:w="271" w:type="dxa"/>
          </w:tcPr>
          <w:p w14:paraId="556A0A0E" w14:textId="77777777" w:rsidR="00341465" w:rsidRPr="00C65D4D" w:rsidRDefault="00341465" w:rsidP="00341465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39" w:type="dxa"/>
          </w:tcPr>
          <w:p w14:paraId="60109320" w14:textId="047D1620" w:rsidR="00341465" w:rsidRPr="00543E85" w:rsidRDefault="00341465" w:rsidP="00341465">
            <w:pPr>
              <w:tabs>
                <w:tab w:val="decimal" w:pos="1140"/>
              </w:tabs>
              <w:ind w:left="-86"/>
              <w:rPr>
                <w:sz w:val="28"/>
              </w:rPr>
            </w:pPr>
            <w:r w:rsidRPr="00543E85">
              <w:rPr>
                <w:sz w:val="28"/>
              </w:rPr>
              <w:t>80,259,403</w:t>
            </w:r>
          </w:p>
        </w:tc>
      </w:tr>
      <w:tr w:rsidR="00640E20" w:rsidRPr="00C65D4D" w14:paraId="6C98211C" w14:textId="77777777" w:rsidTr="00986A7D">
        <w:tc>
          <w:tcPr>
            <w:tcW w:w="2173" w:type="dxa"/>
          </w:tcPr>
          <w:p w14:paraId="430ED80B" w14:textId="77777777" w:rsidR="00640E20" w:rsidRPr="00C65D4D" w:rsidRDefault="00640E20" w:rsidP="00640E20">
            <w:pPr>
              <w:ind w:left="73" w:right="-24" w:hanging="73"/>
              <w:rPr>
                <w:rFonts w:asciiTheme="majorBidi" w:hAnsiTheme="majorBidi" w:cstheme="majorBidi"/>
                <w:sz w:val="28"/>
              </w:rPr>
            </w:pPr>
            <w:r w:rsidRPr="00C02B55">
              <w:rPr>
                <w:rFonts w:asciiTheme="majorBidi" w:hAnsiTheme="majorBidi" w:cstheme="majorBidi"/>
                <w:sz w:val="28"/>
                <w:cs/>
              </w:rPr>
              <w:t>ดอกเบี้ยค้างจ่าย</w:t>
            </w:r>
          </w:p>
        </w:tc>
        <w:tc>
          <w:tcPr>
            <w:tcW w:w="1328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2B82F30B" w14:textId="1F0260A9" w:rsidR="00640E20" w:rsidRPr="00881B44" w:rsidRDefault="00640E20" w:rsidP="00640E20">
            <w:pPr>
              <w:tabs>
                <w:tab w:val="decimal" w:pos="1179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543E85">
              <w:rPr>
                <w:sz w:val="28"/>
              </w:rPr>
              <w:t>1,283,609</w:t>
            </w:r>
          </w:p>
        </w:tc>
        <w:tc>
          <w:tcPr>
            <w:tcW w:w="269" w:type="dxa"/>
          </w:tcPr>
          <w:p w14:paraId="59B2A6B1" w14:textId="77777777" w:rsidR="00640E20" w:rsidRPr="00C65D4D" w:rsidRDefault="00640E20" w:rsidP="00640E2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5" w:type="dxa"/>
            <w:tcBorders>
              <w:left w:val="nil"/>
              <w:bottom w:val="single" w:sz="4" w:space="0" w:color="auto"/>
              <w:right w:val="nil"/>
            </w:tcBorders>
          </w:tcPr>
          <w:p w14:paraId="35B1A8E5" w14:textId="6179643E" w:rsidR="00640E20" w:rsidRPr="00C65D4D" w:rsidRDefault="00640E20" w:rsidP="00640E20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D90B29">
              <w:rPr>
                <w:sz w:val="28"/>
              </w:rPr>
              <w:t>10,179,214</w:t>
            </w:r>
          </w:p>
        </w:tc>
        <w:tc>
          <w:tcPr>
            <w:tcW w:w="269" w:type="dxa"/>
          </w:tcPr>
          <w:p w14:paraId="7BA935CD" w14:textId="77777777" w:rsidR="00640E20" w:rsidRPr="00C65D4D" w:rsidRDefault="00640E20" w:rsidP="00640E2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8" w:type="dxa"/>
            <w:tcBorders>
              <w:left w:val="nil"/>
              <w:bottom w:val="single" w:sz="4" w:space="0" w:color="auto"/>
              <w:right w:val="nil"/>
            </w:tcBorders>
          </w:tcPr>
          <w:p w14:paraId="2581E6CC" w14:textId="090778E4" w:rsidR="00640E20" w:rsidRPr="00881B44" w:rsidRDefault="00640E20" w:rsidP="00640E20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1C798F">
              <w:rPr>
                <w:sz w:val="28"/>
              </w:rPr>
              <w:t>21,268,678</w:t>
            </w:r>
          </w:p>
        </w:tc>
        <w:tc>
          <w:tcPr>
            <w:tcW w:w="270" w:type="dxa"/>
          </w:tcPr>
          <w:p w14:paraId="037FD430" w14:textId="77777777" w:rsidR="00640E20" w:rsidRPr="00C65D4D" w:rsidRDefault="00640E20" w:rsidP="00640E2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0" w:type="dxa"/>
            <w:tcBorders>
              <w:left w:val="nil"/>
              <w:bottom w:val="single" w:sz="4" w:space="0" w:color="auto"/>
              <w:right w:val="nil"/>
            </w:tcBorders>
          </w:tcPr>
          <w:p w14:paraId="59FBF221" w14:textId="298A3803" w:rsidR="00640E20" w:rsidRPr="00881B44" w:rsidRDefault="00640E20" w:rsidP="00640E20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543E85">
              <w:rPr>
                <w:sz w:val="28"/>
              </w:rPr>
              <w:t>4,239,670</w:t>
            </w:r>
          </w:p>
        </w:tc>
        <w:tc>
          <w:tcPr>
            <w:tcW w:w="271" w:type="dxa"/>
          </w:tcPr>
          <w:p w14:paraId="3184BAC6" w14:textId="77777777" w:rsidR="00640E20" w:rsidRPr="00C65D4D" w:rsidRDefault="00640E20" w:rsidP="00640E2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39" w:type="dxa"/>
            <w:tcBorders>
              <w:left w:val="nil"/>
              <w:bottom w:val="single" w:sz="4" w:space="0" w:color="auto"/>
              <w:right w:val="nil"/>
            </w:tcBorders>
          </w:tcPr>
          <w:p w14:paraId="4BFE0F27" w14:textId="7EB5788C" w:rsidR="00640E20" w:rsidRPr="00C65D4D" w:rsidRDefault="00640E20" w:rsidP="00640E20">
            <w:pPr>
              <w:tabs>
                <w:tab w:val="decimal" w:pos="114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CF6612">
              <w:rPr>
                <w:sz w:val="28"/>
              </w:rPr>
              <w:t>35,687,562</w:t>
            </w:r>
          </w:p>
        </w:tc>
      </w:tr>
      <w:tr w:rsidR="003E11DE" w:rsidRPr="00C65D4D" w14:paraId="6C014717" w14:textId="77777777" w:rsidTr="001E42A4">
        <w:tc>
          <w:tcPr>
            <w:tcW w:w="2173" w:type="dxa"/>
          </w:tcPr>
          <w:p w14:paraId="233B1620" w14:textId="77777777" w:rsidR="00640E20" w:rsidRPr="00E97DEC" w:rsidRDefault="00640E20" w:rsidP="00640E20">
            <w:pPr>
              <w:ind w:left="73" w:right="-24" w:hanging="73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2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CC9348" w14:textId="3B3002FF" w:rsidR="00640E20" w:rsidRPr="00C65D4D" w:rsidRDefault="00640E20" w:rsidP="00640E20">
            <w:pPr>
              <w:tabs>
                <w:tab w:val="decimal" w:pos="1179"/>
              </w:tabs>
              <w:ind w:left="-86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414AA">
              <w:rPr>
                <w:b/>
                <w:bCs/>
                <w:sz w:val="28"/>
              </w:rPr>
              <w:t>356,424,266</w:t>
            </w:r>
          </w:p>
        </w:tc>
        <w:tc>
          <w:tcPr>
            <w:tcW w:w="269" w:type="dxa"/>
          </w:tcPr>
          <w:p w14:paraId="3F3AF9D6" w14:textId="77777777" w:rsidR="00640E20" w:rsidRPr="00881B44" w:rsidRDefault="00640E20" w:rsidP="00640E2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8F67EC" w14:textId="12DE9C22" w:rsidR="00640E20" w:rsidRPr="00C65D4D" w:rsidRDefault="00640E20" w:rsidP="00640E20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414AA">
              <w:rPr>
                <w:b/>
                <w:bCs/>
                <w:sz w:val="28"/>
              </w:rPr>
              <w:t>176,878,524</w:t>
            </w:r>
          </w:p>
        </w:tc>
        <w:tc>
          <w:tcPr>
            <w:tcW w:w="269" w:type="dxa"/>
          </w:tcPr>
          <w:p w14:paraId="1C92B921" w14:textId="77777777" w:rsidR="00640E20" w:rsidRPr="00881B44" w:rsidRDefault="00640E20" w:rsidP="00640E2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D4EC26" w14:textId="01186ED7" w:rsidR="00640E20" w:rsidRPr="00C65D4D" w:rsidRDefault="00640E20" w:rsidP="00640E20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414AA">
              <w:rPr>
                <w:b/>
                <w:bCs/>
                <w:sz w:val="28"/>
              </w:rPr>
              <w:t>165,097,761</w:t>
            </w:r>
          </w:p>
        </w:tc>
        <w:tc>
          <w:tcPr>
            <w:tcW w:w="270" w:type="dxa"/>
          </w:tcPr>
          <w:p w14:paraId="5A743A61" w14:textId="77777777" w:rsidR="00640E20" w:rsidRPr="00881B44" w:rsidRDefault="00640E20" w:rsidP="00640E2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F08D81" w14:textId="3A5778AE" w:rsidR="00640E20" w:rsidRPr="00C65D4D" w:rsidRDefault="00640E20" w:rsidP="00640E20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414AA">
              <w:rPr>
                <w:b/>
                <w:bCs/>
                <w:sz w:val="28"/>
              </w:rPr>
              <w:t>48,851,934</w:t>
            </w:r>
          </w:p>
        </w:tc>
        <w:tc>
          <w:tcPr>
            <w:tcW w:w="271" w:type="dxa"/>
          </w:tcPr>
          <w:p w14:paraId="227167C8" w14:textId="77777777" w:rsidR="00640E20" w:rsidRPr="00881B44" w:rsidRDefault="00640E20" w:rsidP="00640E2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A715EE" w14:textId="2160E135" w:rsidR="00640E20" w:rsidRPr="00C02B55" w:rsidRDefault="00640E20" w:rsidP="00640E20">
            <w:pPr>
              <w:tabs>
                <w:tab w:val="decimal" w:pos="1140"/>
              </w:tabs>
              <w:ind w:left="-86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414AA">
              <w:rPr>
                <w:b/>
                <w:bCs/>
                <w:sz w:val="28"/>
              </w:rPr>
              <w:t>390,828,219</w:t>
            </w:r>
          </w:p>
        </w:tc>
      </w:tr>
      <w:tr w:rsidR="003141DC" w:rsidRPr="00C65D4D" w14:paraId="49389F21" w14:textId="77777777" w:rsidTr="001E42A4">
        <w:tc>
          <w:tcPr>
            <w:tcW w:w="2173" w:type="dxa"/>
          </w:tcPr>
          <w:p w14:paraId="08113279" w14:textId="77777777" w:rsidR="003141DC" w:rsidRPr="00C65D4D" w:rsidRDefault="003141DC" w:rsidP="003141DC">
            <w:pPr>
              <w:ind w:left="160" w:right="-108" w:hanging="160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328" w:type="dxa"/>
            <w:gridSpan w:val="2"/>
          </w:tcPr>
          <w:p w14:paraId="16C9FBD7" w14:textId="77777777" w:rsidR="003141DC" w:rsidRPr="00C65D4D" w:rsidRDefault="003141DC" w:rsidP="003141D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9" w:type="dxa"/>
          </w:tcPr>
          <w:p w14:paraId="5DCF1D34" w14:textId="77777777" w:rsidR="003141DC" w:rsidRPr="00C65D4D" w:rsidRDefault="003141DC" w:rsidP="003141D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5" w:type="dxa"/>
          </w:tcPr>
          <w:p w14:paraId="6DA03346" w14:textId="77777777" w:rsidR="003141DC" w:rsidRPr="00C65D4D" w:rsidRDefault="003141DC" w:rsidP="003141D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9" w:type="dxa"/>
          </w:tcPr>
          <w:p w14:paraId="35DBE709" w14:textId="77777777" w:rsidR="003141DC" w:rsidRPr="00C65D4D" w:rsidRDefault="003141DC" w:rsidP="003141D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8" w:type="dxa"/>
          </w:tcPr>
          <w:p w14:paraId="503B1F9B" w14:textId="77777777" w:rsidR="003141DC" w:rsidRPr="00C65D4D" w:rsidRDefault="003141DC" w:rsidP="003141DC">
            <w:pPr>
              <w:tabs>
                <w:tab w:val="decimal" w:pos="1335"/>
              </w:tabs>
              <w:ind w:left="-86" w:right="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07386743" w14:textId="77777777" w:rsidR="003141DC" w:rsidRPr="00C65D4D" w:rsidRDefault="003141DC" w:rsidP="003141D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0" w:type="dxa"/>
          </w:tcPr>
          <w:p w14:paraId="19DE22AD" w14:textId="77777777" w:rsidR="003141DC" w:rsidRPr="00C65D4D" w:rsidRDefault="003141DC" w:rsidP="003141D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1" w:type="dxa"/>
          </w:tcPr>
          <w:p w14:paraId="79E4F633" w14:textId="77777777" w:rsidR="003141DC" w:rsidRPr="00C65D4D" w:rsidRDefault="003141DC" w:rsidP="003141D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39" w:type="dxa"/>
          </w:tcPr>
          <w:p w14:paraId="5FC5FAEF" w14:textId="77777777" w:rsidR="003141DC" w:rsidRPr="00C65D4D" w:rsidRDefault="003141DC" w:rsidP="003141DC">
            <w:pPr>
              <w:tabs>
                <w:tab w:val="decimal" w:pos="1335"/>
              </w:tabs>
              <w:ind w:left="-86"/>
              <w:rPr>
                <w:rFonts w:asciiTheme="majorBidi" w:hAnsiTheme="majorBidi" w:cstheme="majorBidi"/>
                <w:sz w:val="28"/>
              </w:rPr>
            </w:pPr>
          </w:p>
        </w:tc>
      </w:tr>
      <w:tr w:rsidR="003141DC" w:rsidRPr="00C65D4D" w14:paraId="55C9722C" w14:textId="77777777" w:rsidTr="001E42A4">
        <w:tc>
          <w:tcPr>
            <w:tcW w:w="2173" w:type="dxa"/>
            <w:hideMark/>
          </w:tcPr>
          <w:p w14:paraId="1C3D9BF1" w14:textId="77777777" w:rsidR="003141DC" w:rsidRPr="00C65D4D" w:rsidRDefault="003141DC" w:rsidP="003141DC">
            <w:pPr>
              <w:ind w:left="160" w:right="-108" w:hanging="160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  <w:r w:rsidRPr="00C65D4D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หนี้สินทางการเงินที่เป็นอนุพันธ์</w:t>
            </w:r>
            <w:r w:rsidRPr="00C65D4D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 xml:space="preserve"> </w:t>
            </w:r>
          </w:p>
        </w:tc>
        <w:tc>
          <w:tcPr>
            <w:tcW w:w="1328" w:type="dxa"/>
            <w:gridSpan w:val="2"/>
          </w:tcPr>
          <w:p w14:paraId="0294360F" w14:textId="77777777" w:rsidR="003141DC" w:rsidRPr="00C65D4D" w:rsidRDefault="003141DC" w:rsidP="003141D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9" w:type="dxa"/>
          </w:tcPr>
          <w:p w14:paraId="0AEA9832" w14:textId="77777777" w:rsidR="003141DC" w:rsidRPr="00C65D4D" w:rsidRDefault="003141DC" w:rsidP="003141D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5" w:type="dxa"/>
          </w:tcPr>
          <w:p w14:paraId="64DD793A" w14:textId="77777777" w:rsidR="003141DC" w:rsidRPr="00C65D4D" w:rsidRDefault="003141DC" w:rsidP="003141D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9" w:type="dxa"/>
          </w:tcPr>
          <w:p w14:paraId="1F808659" w14:textId="77777777" w:rsidR="003141DC" w:rsidRPr="00C65D4D" w:rsidRDefault="003141DC" w:rsidP="003141D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8" w:type="dxa"/>
          </w:tcPr>
          <w:p w14:paraId="20AEB82F" w14:textId="77777777" w:rsidR="003141DC" w:rsidRPr="00C65D4D" w:rsidRDefault="003141DC" w:rsidP="003141DC">
            <w:pPr>
              <w:tabs>
                <w:tab w:val="decimal" w:pos="1335"/>
              </w:tabs>
              <w:ind w:left="-86" w:right="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69DCB139" w14:textId="77777777" w:rsidR="003141DC" w:rsidRPr="00C65D4D" w:rsidRDefault="003141DC" w:rsidP="003141D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0" w:type="dxa"/>
          </w:tcPr>
          <w:p w14:paraId="5287C2DB" w14:textId="77777777" w:rsidR="003141DC" w:rsidRPr="00C65D4D" w:rsidRDefault="003141DC" w:rsidP="003141D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1" w:type="dxa"/>
          </w:tcPr>
          <w:p w14:paraId="3D4B1BA8" w14:textId="77777777" w:rsidR="003141DC" w:rsidRPr="00C65D4D" w:rsidRDefault="003141DC" w:rsidP="003141D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39" w:type="dxa"/>
          </w:tcPr>
          <w:p w14:paraId="0570DC8B" w14:textId="77777777" w:rsidR="003141DC" w:rsidRPr="00C65D4D" w:rsidRDefault="003141DC" w:rsidP="003141DC">
            <w:pPr>
              <w:tabs>
                <w:tab w:val="decimal" w:pos="1335"/>
              </w:tabs>
              <w:ind w:left="-86"/>
              <w:rPr>
                <w:rFonts w:asciiTheme="majorBidi" w:hAnsiTheme="majorBidi" w:cstheme="majorBidi"/>
                <w:sz w:val="28"/>
              </w:rPr>
            </w:pPr>
          </w:p>
        </w:tc>
      </w:tr>
      <w:tr w:rsidR="00640E20" w:rsidRPr="00C65D4D" w14:paraId="7DBE3EE7" w14:textId="77777777" w:rsidTr="001E42A4">
        <w:tc>
          <w:tcPr>
            <w:tcW w:w="2173" w:type="dxa"/>
            <w:hideMark/>
          </w:tcPr>
          <w:p w14:paraId="2C2DEC3C" w14:textId="77777777" w:rsidR="00640E20" w:rsidRPr="00C65D4D" w:rsidRDefault="00640E20" w:rsidP="00640E20">
            <w:pPr>
              <w:ind w:left="168" w:right="-24" w:hanging="168"/>
              <w:rPr>
                <w:rFonts w:asciiTheme="majorBidi" w:hAnsiTheme="majorBidi" w:cstheme="majorBidi"/>
                <w:sz w:val="28"/>
              </w:rPr>
            </w:pPr>
            <w:r w:rsidRPr="00C65D4D">
              <w:rPr>
                <w:rFonts w:asciiTheme="majorBidi" w:hAnsiTheme="majorBidi" w:cstheme="majorBidi"/>
                <w:sz w:val="28"/>
                <w:cs/>
              </w:rPr>
              <w:t>สัญญาซื้อขายเงินตราต่างประเทศล่วงหน้า</w:t>
            </w:r>
            <w:r w:rsidRPr="00C65D4D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328" w:type="dxa"/>
            <w:gridSpan w:val="2"/>
            <w:vAlign w:val="bottom"/>
          </w:tcPr>
          <w:p w14:paraId="78CC8300" w14:textId="1D07A982" w:rsidR="00640E20" w:rsidRPr="007A7694" w:rsidRDefault="00640E20" w:rsidP="00640E20">
            <w:pPr>
              <w:tabs>
                <w:tab w:val="decimal" w:pos="1335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960,843</w:t>
            </w:r>
          </w:p>
        </w:tc>
        <w:tc>
          <w:tcPr>
            <w:tcW w:w="269" w:type="dxa"/>
            <w:vAlign w:val="bottom"/>
          </w:tcPr>
          <w:p w14:paraId="58CA8299" w14:textId="77777777" w:rsidR="00640E20" w:rsidRPr="007A7694" w:rsidRDefault="00640E20" w:rsidP="00640E20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5" w:type="dxa"/>
            <w:vAlign w:val="bottom"/>
          </w:tcPr>
          <w:p w14:paraId="6C00FB20" w14:textId="77777777" w:rsidR="00640E20" w:rsidRPr="007A7694" w:rsidRDefault="00640E20" w:rsidP="00640E20">
            <w:pPr>
              <w:tabs>
                <w:tab w:val="decimal" w:pos="1335"/>
              </w:tabs>
              <w:ind w:left="-86" w:right="2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9" w:type="dxa"/>
            <w:vAlign w:val="bottom"/>
          </w:tcPr>
          <w:p w14:paraId="7CAEE8C4" w14:textId="77777777" w:rsidR="00640E20" w:rsidRPr="007A7694" w:rsidRDefault="00640E20" w:rsidP="00640E20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8" w:type="dxa"/>
            <w:vAlign w:val="bottom"/>
          </w:tcPr>
          <w:p w14:paraId="5D24A801" w14:textId="77777777" w:rsidR="00640E20" w:rsidRPr="007A7694" w:rsidRDefault="00640E20" w:rsidP="00640E20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624E117E" w14:textId="77777777" w:rsidR="00640E20" w:rsidRPr="007A7694" w:rsidRDefault="00640E20" w:rsidP="00640E20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0" w:type="dxa"/>
            <w:vAlign w:val="bottom"/>
          </w:tcPr>
          <w:p w14:paraId="6801F486" w14:textId="77777777" w:rsidR="00640E20" w:rsidRPr="007A7694" w:rsidRDefault="00640E20" w:rsidP="00640E20">
            <w:pPr>
              <w:tabs>
                <w:tab w:val="decimal" w:pos="613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1" w:type="dxa"/>
            <w:vAlign w:val="bottom"/>
          </w:tcPr>
          <w:p w14:paraId="2E0EAC25" w14:textId="77777777" w:rsidR="00640E20" w:rsidRPr="007A7694" w:rsidRDefault="00640E20" w:rsidP="00640E20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39" w:type="dxa"/>
            <w:vAlign w:val="bottom"/>
          </w:tcPr>
          <w:p w14:paraId="03EEDDC3" w14:textId="77777777" w:rsidR="00640E20" w:rsidRPr="007A7694" w:rsidRDefault="00640E20" w:rsidP="00640E20">
            <w:pPr>
              <w:tabs>
                <w:tab w:val="decimal" w:pos="1140"/>
              </w:tabs>
              <w:ind w:left="-86"/>
              <w:rPr>
                <w:rFonts w:asciiTheme="majorBidi" w:hAnsiTheme="majorBidi" w:cstheme="majorBidi"/>
                <w:sz w:val="28"/>
              </w:rPr>
            </w:pPr>
          </w:p>
        </w:tc>
      </w:tr>
      <w:tr w:rsidR="00640E20" w:rsidRPr="00C65D4D" w14:paraId="122AEDD6" w14:textId="77777777" w:rsidTr="001E42A4">
        <w:tc>
          <w:tcPr>
            <w:tcW w:w="2173" w:type="dxa"/>
            <w:hideMark/>
          </w:tcPr>
          <w:p w14:paraId="0680258C" w14:textId="77777777" w:rsidR="00640E20" w:rsidRPr="00C65D4D" w:rsidRDefault="00640E20" w:rsidP="00640E20">
            <w:pPr>
              <w:numPr>
                <w:ilvl w:val="0"/>
                <w:numId w:val="15"/>
              </w:numPr>
              <w:ind w:left="259" w:right="-24" w:hanging="91"/>
              <w:contextualSpacing/>
              <w:rPr>
                <w:rFonts w:asciiTheme="majorBidi" w:hAnsiTheme="majorBidi" w:cstheme="majorBidi"/>
                <w:sz w:val="28"/>
              </w:rPr>
            </w:pPr>
            <w:r w:rsidRPr="00C65D4D">
              <w:rPr>
                <w:rFonts w:asciiTheme="majorBidi" w:hAnsiTheme="majorBidi" w:cstheme="majorBidi"/>
                <w:sz w:val="28"/>
                <w:cs/>
              </w:rPr>
              <w:t>กระแสเงินสดออก</w:t>
            </w:r>
          </w:p>
        </w:tc>
        <w:tc>
          <w:tcPr>
            <w:tcW w:w="1328" w:type="dxa"/>
            <w:gridSpan w:val="2"/>
            <w:vAlign w:val="bottom"/>
          </w:tcPr>
          <w:p w14:paraId="7D2D289F" w14:textId="77777777" w:rsidR="00640E20" w:rsidRPr="007A7694" w:rsidRDefault="00640E20" w:rsidP="00640E20">
            <w:pPr>
              <w:tabs>
                <w:tab w:val="decimal" w:pos="1179"/>
              </w:tabs>
              <w:ind w:lef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9" w:type="dxa"/>
            <w:vAlign w:val="bottom"/>
          </w:tcPr>
          <w:p w14:paraId="487C67E1" w14:textId="77777777" w:rsidR="00640E20" w:rsidRPr="007A7694" w:rsidRDefault="00640E20" w:rsidP="00640E20">
            <w:pPr>
              <w:tabs>
                <w:tab w:val="decimal" w:pos="1335"/>
              </w:tabs>
              <w:ind w:lef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5" w:type="dxa"/>
            <w:vAlign w:val="bottom"/>
          </w:tcPr>
          <w:p w14:paraId="67A9EFFD" w14:textId="4929F2E5" w:rsidR="00640E20" w:rsidRPr="007A7694" w:rsidRDefault="00640E20" w:rsidP="00640E20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922277">
              <w:rPr>
                <w:rFonts w:asciiTheme="majorBidi" w:hAnsiTheme="majorBidi" w:cstheme="majorBidi"/>
                <w:sz w:val="28"/>
              </w:rPr>
              <w:t>25,473,879</w:t>
            </w:r>
          </w:p>
        </w:tc>
        <w:tc>
          <w:tcPr>
            <w:tcW w:w="269" w:type="dxa"/>
            <w:vAlign w:val="bottom"/>
          </w:tcPr>
          <w:p w14:paraId="7D68A129" w14:textId="77777777" w:rsidR="00640E20" w:rsidRPr="007A7694" w:rsidRDefault="00640E20" w:rsidP="00640E20">
            <w:pPr>
              <w:tabs>
                <w:tab w:val="decimal" w:pos="1335"/>
              </w:tabs>
              <w:ind w:lef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8" w:type="dxa"/>
            <w:vAlign w:val="bottom"/>
          </w:tcPr>
          <w:p w14:paraId="31FBA372" w14:textId="73BE3EFB" w:rsidR="00640E20" w:rsidRPr="007A7694" w:rsidRDefault="00640E20" w:rsidP="00640E20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922277">
              <w:rPr>
                <w:rFonts w:asciiTheme="majorBidi" w:hAnsiTheme="majorBidi" w:cstheme="majorBidi"/>
                <w:sz w:val="28"/>
              </w:rPr>
              <w:t>4,078,542</w:t>
            </w:r>
          </w:p>
        </w:tc>
        <w:tc>
          <w:tcPr>
            <w:tcW w:w="270" w:type="dxa"/>
            <w:vAlign w:val="bottom"/>
          </w:tcPr>
          <w:p w14:paraId="1DBA2881" w14:textId="77777777" w:rsidR="00640E20" w:rsidRPr="007A7694" w:rsidRDefault="00640E20" w:rsidP="00640E20">
            <w:pPr>
              <w:tabs>
                <w:tab w:val="decimal" w:pos="1335"/>
              </w:tabs>
              <w:ind w:lef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0" w:type="dxa"/>
            <w:vAlign w:val="bottom"/>
          </w:tcPr>
          <w:p w14:paraId="09B09969" w14:textId="131FDF1A" w:rsidR="00640E20" w:rsidRPr="007A7694" w:rsidRDefault="00640E20" w:rsidP="00640E20">
            <w:pPr>
              <w:tabs>
                <w:tab w:val="decimal" w:pos="644"/>
              </w:tabs>
              <w:rPr>
                <w:rFonts w:asciiTheme="majorBidi" w:hAnsiTheme="majorBidi" w:cstheme="majorBidi"/>
                <w:sz w:val="28"/>
              </w:rPr>
            </w:pPr>
            <w:r w:rsidRPr="0092227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1" w:type="dxa"/>
            <w:vAlign w:val="bottom"/>
          </w:tcPr>
          <w:p w14:paraId="56F9FBA1" w14:textId="77777777" w:rsidR="00640E20" w:rsidRPr="007A7694" w:rsidRDefault="00640E20" w:rsidP="00640E20">
            <w:pPr>
              <w:tabs>
                <w:tab w:val="decimal" w:pos="1335"/>
              </w:tabs>
              <w:ind w:lef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39" w:type="dxa"/>
            <w:vAlign w:val="bottom"/>
          </w:tcPr>
          <w:p w14:paraId="4F3728F4" w14:textId="5328A1A3" w:rsidR="00640E20" w:rsidRPr="007A7694" w:rsidRDefault="00640E20" w:rsidP="00640E20">
            <w:pPr>
              <w:tabs>
                <w:tab w:val="decimal" w:pos="114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922277">
              <w:rPr>
                <w:rFonts w:asciiTheme="majorBidi" w:hAnsiTheme="majorBidi" w:cstheme="majorBidi"/>
                <w:sz w:val="28"/>
              </w:rPr>
              <w:t>29,552,421</w:t>
            </w:r>
          </w:p>
        </w:tc>
      </w:tr>
      <w:tr w:rsidR="00640E20" w:rsidRPr="00C65D4D" w14:paraId="3E641E75" w14:textId="77777777" w:rsidTr="001E42A4">
        <w:tc>
          <w:tcPr>
            <w:tcW w:w="2173" w:type="dxa"/>
            <w:hideMark/>
          </w:tcPr>
          <w:p w14:paraId="13F2F260" w14:textId="77777777" w:rsidR="00640E20" w:rsidRPr="00C65D4D" w:rsidRDefault="00640E20" w:rsidP="00640E20">
            <w:pPr>
              <w:numPr>
                <w:ilvl w:val="0"/>
                <w:numId w:val="15"/>
              </w:numPr>
              <w:ind w:left="259" w:right="-24" w:hanging="91"/>
              <w:contextualSpacing/>
              <w:rPr>
                <w:rFonts w:asciiTheme="majorBidi" w:hAnsiTheme="majorBidi" w:cstheme="majorBidi"/>
                <w:sz w:val="28"/>
              </w:rPr>
            </w:pPr>
            <w:r w:rsidRPr="00C65D4D">
              <w:rPr>
                <w:rFonts w:asciiTheme="majorBidi" w:hAnsiTheme="majorBidi" w:cstheme="majorBidi"/>
                <w:sz w:val="28"/>
                <w:cs/>
              </w:rPr>
              <w:t>กระแสเงินสดเข้า</w:t>
            </w:r>
          </w:p>
        </w:tc>
        <w:tc>
          <w:tcPr>
            <w:tcW w:w="132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A49193A" w14:textId="77777777" w:rsidR="00640E20" w:rsidRPr="007A7694" w:rsidRDefault="00640E20" w:rsidP="00640E20">
            <w:pPr>
              <w:tabs>
                <w:tab w:val="decimal" w:pos="792"/>
              </w:tabs>
              <w:ind w:lef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9" w:type="dxa"/>
            <w:vAlign w:val="bottom"/>
          </w:tcPr>
          <w:p w14:paraId="1159A36F" w14:textId="77777777" w:rsidR="00640E20" w:rsidRPr="007A7694" w:rsidRDefault="00640E20" w:rsidP="00640E20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5" w:type="dxa"/>
            <w:tcBorders>
              <w:top w:val="nil"/>
              <w:left w:val="nil"/>
              <w:right w:val="nil"/>
            </w:tcBorders>
            <w:vAlign w:val="bottom"/>
          </w:tcPr>
          <w:p w14:paraId="36DF993D" w14:textId="6CC6D223" w:rsidR="00640E20" w:rsidRPr="007A7694" w:rsidRDefault="00640E20" w:rsidP="00640E20">
            <w:pPr>
              <w:tabs>
                <w:tab w:val="decimal" w:pos="970"/>
              </w:tabs>
              <w:ind w:left="-86" w:right="-102"/>
              <w:rPr>
                <w:rFonts w:asciiTheme="majorBidi" w:hAnsiTheme="majorBidi" w:cstheme="majorBidi"/>
                <w:sz w:val="28"/>
              </w:rPr>
            </w:pPr>
            <w:r w:rsidRPr="00922277">
              <w:rPr>
                <w:rFonts w:asciiTheme="majorBidi" w:hAnsiTheme="majorBidi" w:cstheme="majorBidi"/>
                <w:sz w:val="28"/>
              </w:rPr>
              <w:t>(24,900,993)</w:t>
            </w:r>
          </w:p>
        </w:tc>
        <w:tc>
          <w:tcPr>
            <w:tcW w:w="269" w:type="dxa"/>
            <w:vAlign w:val="bottom"/>
          </w:tcPr>
          <w:p w14:paraId="3B0690AD" w14:textId="77777777" w:rsidR="00640E20" w:rsidRPr="007A7694" w:rsidRDefault="00640E20" w:rsidP="00640E20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8" w:type="dxa"/>
            <w:tcBorders>
              <w:top w:val="nil"/>
              <w:left w:val="nil"/>
              <w:right w:val="nil"/>
            </w:tcBorders>
            <w:vAlign w:val="bottom"/>
          </w:tcPr>
          <w:p w14:paraId="05E91CAF" w14:textId="04BF15FB" w:rsidR="00640E20" w:rsidRPr="007A7694" w:rsidRDefault="00640E20" w:rsidP="00640E20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922277">
              <w:rPr>
                <w:rFonts w:asciiTheme="majorBidi" w:hAnsiTheme="majorBidi" w:cstheme="majorBidi"/>
                <w:sz w:val="28"/>
              </w:rPr>
              <w:t>(3,932,700)</w:t>
            </w:r>
          </w:p>
        </w:tc>
        <w:tc>
          <w:tcPr>
            <w:tcW w:w="270" w:type="dxa"/>
            <w:vAlign w:val="bottom"/>
          </w:tcPr>
          <w:p w14:paraId="5AFE2543" w14:textId="77777777" w:rsidR="00640E20" w:rsidRPr="007A7694" w:rsidRDefault="00640E20" w:rsidP="00640E20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right w:val="nil"/>
            </w:tcBorders>
            <w:vAlign w:val="bottom"/>
          </w:tcPr>
          <w:p w14:paraId="62E86450" w14:textId="6DB5BC77" w:rsidR="00640E20" w:rsidRPr="007A7694" w:rsidRDefault="00640E20" w:rsidP="00640E20">
            <w:pPr>
              <w:tabs>
                <w:tab w:val="decimal" w:pos="644"/>
              </w:tabs>
              <w:rPr>
                <w:rFonts w:asciiTheme="majorBidi" w:hAnsiTheme="majorBidi" w:cstheme="majorBidi"/>
                <w:sz w:val="28"/>
              </w:rPr>
            </w:pPr>
            <w:r w:rsidRPr="0092227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1" w:type="dxa"/>
            <w:vAlign w:val="bottom"/>
          </w:tcPr>
          <w:p w14:paraId="085D3D43" w14:textId="77777777" w:rsidR="00640E20" w:rsidRPr="007A7694" w:rsidRDefault="00640E20" w:rsidP="00640E20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39" w:type="dxa"/>
            <w:tcBorders>
              <w:top w:val="nil"/>
              <w:left w:val="nil"/>
              <w:right w:val="nil"/>
            </w:tcBorders>
            <w:vAlign w:val="bottom"/>
          </w:tcPr>
          <w:p w14:paraId="7C03F1E7" w14:textId="5A83ECF3" w:rsidR="00640E20" w:rsidRPr="007A7694" w:rsidRDefault="00640E20" w:rsidP="00640E20">
            <w:pPr>
              <w:tabs>
                <w:tab w:val="decimal" w:pos="114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922277">
              <w:rPr>
                <w:rFonts w:asciiTheme="majorBidi" w:hAnsiTheme="majorBidi" w:cstheme="majorBidi"/>
                <w:sz w:val="28"/>
              </w:rPr>
              <w:t>(28,8</w:t>
            </w:r>
            <w:r>
              <w:rPr>
                <w:rFonts w:asciiTheme="majorBidi" w:hAnsiTheme="majorBidi" w:cstheme="majorBidi" w:hint="cs"/>
                <w:sz w:val="28"/>
                <w:cs/>
              </w:rPr>
              <w:t>3</w:t>
            </w:r>
            <w:r w:rsidRPr="00922277">
              <w:rPr>
                <w:rFonts w:asciiTheme="majorBidi" w:hAnsiTheme="majorBidi" w:cstheme="majorBidi"/>
                <w:sz w:val="28"/>
              </w:rPr>
              <w:t>3,693)</w:t>
            </w:r>
          </w:p>
        </w:tc>
      </w:tr>
      <w:tr w:rsidR="00640E20" w:rsidRPr="00C65D4D" w14:paraId="06290F1A" w14:textId="77777777" w:rsidTr="001E42A4">
        <w:tc>
          <w:tcPr>
            <w:tcW w:w="2173" w:type="dxa"/>
          </w:tcPr>
          <w:p w14:paraId="21F14BF1" w14:textId="77777777" w:rsidR="00640E20" w:rsidRPr="00C65D4D" w:rsidRDefault="00640E20" w:rsidP="00640E20">
            <w:pPr>
              <w:ind w:left="168" w:right="-24" w:hanging="168"/>
              <w:contextualSpacing/>
              <w:rPr>
                <w:rFonts w:asciiTheme="majorBidi" w:hAnsiTheme="majorBidi" w:cstheme="majorBidi"/>
                <w:sz w:val="28"/>
              </w:rPr>
            </w:pPr>
            <w:r w:rsidRPr="00C65D4D">
              <w:rPr>
                <w:rFonts w:asciiTheme="majorBidi" w:hAnsiTheme="majorBidi" w:cstheme="majorBidi"/>
                <w:sz w:val="28"/>
                <w:cs/>
              </w:rPr>
              <w:t>อนุพันธ์สินค้าโภคภัณฑ์</w:t>
            </w:r>
          </w:p>
        </w:tc>
        <w:tc>
          <w:tcPr>
            <w:tcW w:w="1328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0FB236F" w14:textId="157C4FB6" w:rsidR="00640E20" w:rsidRPr="007A7694" w:rsidRDefault="00640E20" w:rsidP="00640E20">
            <w:pPr>
              <w:tabs>
                <w:tab w:val="decimal" w:pos="1179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70,148</w:t>
            </w:r>
          </w:p>
        </w:tc>
        <w:tc>
          <w:tcPr>
            <w:tcW w:w="269" w:type="dxa"/>
            <w:vAlign w:val="bottom"/>
          </w:tcPr>
          <w:p w14:paraId="7D8B2CB7" w14:textId="77777777" w:rsidR="00640E20" w:rsidRPr="007A7694" w:rsidRDefault="00640E20" w:rsidP="00640E20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F3F6F0D" w14:textId="7EDF45A0" w:rsidR="00640E20" w:rsidRPr="007A7694" w:rsidRDefault="00640E20" w:rsidP="00640E20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70,148</w:t>
            </w:r>
          </w:p>
        </w:tc>
        <w:tc>
          <w:tcPr>
            <w:tcW w:w="269" w:type="dxa"/>
            <w:vAlign w:val="bottom"/>
          </w:tcPr>
          <w:p w14:paraId="1F942841" w14:textId="77777777" w:rsidR="00640E20" w:rsidRPr="007A7694" w:rsidRDefault="00640E20" w:rsidP="00640E20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1D919FC" w14:textId="64AE5291" w:rsidR="00640E20" w:rsidRPr="007A7694" w:rsidRDefault="00640E20" w:rsidP="00640E20">
            <w:pPr>
              <w:tabs>
                <w:tab w:val="decimal" w:pos="663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0C6A041" w14:textId="77777777" w:rsidR="00640E20" w:rsidRPr="007A7694" w:rsidRDefault="00640E20" w:rsidP="00640E20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EFEB0EE" w14:textId="0BB69E94" w:rsidR="00640E20" w:rsidRPr="007A7694" w:rsidRDefault="00640E20" w:rsidP="00640E20">
            <w:pPr>
              <w:tabs>
                <w:tab w:val="decimal" w:pos="644"/>
              </w:tabs>
              <w:rPr>
                <w:rFonts w:asciiTheme="majorBidi" w:hAnsiTheme="majorBidi" w:cstheme="majorBidi"/>
                <w:sz w:val="28"/>
              </w:rPr>
            </w:pPr>
            <w:r w:rsidRPr="0092227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1" w:type="dxa"/>
            <w:vAlign w:val="bottom"/>
          </w:tcPr>
          <w:p w14:paraId="3BD69A10" w14:textId="77777777" w:rsidR="00640E20" w:rsidRPr="007A7694" w:rsidRDefault="00640E20" w:rsidP="00640E20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3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2E13E8A" w14:textId="0AEDCA2C" w:rsidR="00640E20" w:rsidRPr="007A7694" w:rsidRDefault="00640E20" w:rsidP="00640E20">
            <w:pPr>
              <w:tabs>
                <w:tab w:val="decimal" w:pos="114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70,148</w:t>
            </w:r>
          </w:p>
        </w:tc>
      </w:tr>
      <w:tr w:rsidR="003E11DE" w:rsidRPr="00C65D4D" w14:paraId="3CB14719" w14:textId="77777777" w:rsidTr="001E42A4">
        <w:tc>
          <w:tcPr>
            <w:tcW w:w="2173" w:type="dxa"/>
          </w:tcPr>
          <w:p w14:paraId="7034F930" w14:textId="77777777" w:rsidR="00640E20" w:rsidRPr="00C65D4D" w:rsidRDefault="00640E20" w:rsidP="00640E20">
            <w:pPr>
              <w:ind w:left="73" w:right="-24" w:hanging="7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2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488EBD" w14:textId="29BEBB05" w:rsidR="00640E20" w:rsidRPr="007A7694" w:rsidRDefault="00640E20" w:rsidP="00640E20">
            <w:pPr>
              <w:tabs>
                <w:tab w:val="decimal" w:pos="1179"/>
              </w:tabs>
              <w:ind w:left="-86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22277" w:rsidDel="00224F3C">
              <w:rPr>
                <w:rFonts w:asciiTheme="majorBidi" w:hAnsiTheme="majorBidi" w:cstheme="majorBidi"/>
                <w:b/>
                <w:sz w:val="28"/>
              </w:rPr>
              <w:t>1,</w:t>
            </w:r>
            <w:r>
              <w:rPr>
                <w:rFonts w:asciiTheme="majorBidi" w:hAnsiTheme="majorBidi" w:cstheme="majorBidi"/>
                <w:b/>
                <w:sz w:val="28"/>
              </w:rPr>
              <w:t>030,991</w:t>
            </w:r>
          </w:p>
        </w:tc>
        <w:tc>
          <w:tcPr>
            <w:tcW w:w="269" w:type="dxa"/>
            <w:vAlign w:val="bottom"/>
          </w:tcPr>
          <w:p w14:paraId="6998BC81" w14:textId="77777777" w:rsidR="00640E20" w:rsidRPr="007A7694" w:rsidRDefault="00640E20" w:rsidP="00640E20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3848485" w14:textId="0D85BEC3" w:rsidR="00640E20" w:rsidRPr="007A7694" w:rsidRDefault="00640E20" w:rsidP="00640E20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sz w:val="28"/>
              </w:rPr>
              <w:t>643,034</w:t>
            </w:r>
          </w:p>
        </w:tc>
        <w:tc>
          <w:tcPr>
            <w:tcW w:w="269" w:type="dxa"/>
            <w:vAlign w:val="bottom"/>
          </w:tcPr>
          <w:p w14:paraId="2DDCAC1F" w14:textId="77777777" w:rsidR="00640E20" w:rsidRPr="007A7694" w:rsidRDefault="00640E20" w:rsidP="00640E20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5C3F7E2" w14:textId="4F75E12B" w:rsidR="00640E20" w:rsidRPr="007A7694" w:rsidRDefault="00640E20" w:rsidP="00640E20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sz w:val="28"/>
              </w:rPr>
              <w:t>145,842</w:t>
            </w:r>
          </w:p>
        </w:tc>
        <w:tc>
          <w:tcPr>
            <w:tcW w:w="270" w:type="dxa"/>
            <w:vAlign w:val="bottom"/>
          </w:tcPr>
          <w:p w14:paraId="4A094BAE" w14:textId="77777777" w:rsidR="00640E20" w:rsidRPr="007A7694" w:rsidRDefault="00640E20" w:rsidP="00640E20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1A91CFD" w14:textId="163E3BF1" w:rsidR="00640E20" w:rsidRPr="007A7694" w:rsidRDefault="00640E20" w:rsidP="00640E20">
            <w:pPr>
              <w:tabs>
                <w:tab w:val="decimal" w:pos="644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22277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271" w:type="dxa"/>
            <w:vAlign w:val="bottom"/>
          </w:tcPr>
          <w:p w14:paraId="2FC9FA64" w14:textId="77777777" w:rsidR="00640E20" w:rsidRPr="007A7694" w:rsidRDefault="00640E20" w:rsidP="00640E20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297980E" w14:textId="28D0977E" w:rsidR="00640E20" w:rsidRPr="007A7694" w:rsidRDefault="00640E20" w:rsidP="00640E20">
            <w:pPr>
              <w:tabs>
                <w:tab w:val="decimal" w:pos="1140"/>
              </w:tabs>
              <w:ind w:left="-86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sz w:val="28"/>
              </w:rPr>
              <w:t>788,876</w:t>
            </w:r>
          </w:p>
        </w:tc>
      </w:tr>
    </w:tbl>
    <w:p w14:paraId="7A18A208" w14:textId="1355BC04" w:rsidR="00AF48AF" w:rsidRDefault="00AF48AF">
      <w:r>
        <w:br w:type="page"/>
      </w:r>
    </w:p>
    <w:p w14:paraId="155F7858" w14:textId="77777777" w:rsidR="00DA2AC7" w:rsidRPr="00881B44" w:rsidRDefault="00DA2AC7" w:rsidP="00DA2AC7">
      <w:pPr>
        <w:ind w:left="900"/>
        <w:jc w:val="thaiDistribute"/>
        <w:rPr>
          <w:rFonts w:asciiTheme="majorBidi" w:eastAsia="Times New Roman" w:hAnsiTheme="majorBidi" w:cstheme="majorBidi"/>
          <w:spacing w:val="-2"/>
          <w:sz w:val="2"/>
          <w:szCs w:val="2"/>
          <w:lang w:val="en-GB"/>
        </w:rPr>
      </w:pPr>
    </w:p>
    <w:p w14:paraId="55747E65" w14:textId="77777777" w:rsidR="00DA2AC7" w:rsidRPr="00E97DEC" w:rsidRDefault="00DA2AC7" w:rsidP="00DA2AC7">
      <w:pPr>
        <w:ind w:left="900"/>
        <w:jc w:val="thaiDistribute"/>
        <w:rPr>
          <w:rFonts w:asciiTheme="majorBidi" w:eastAsia="Times New Roman" w:hAnsiTheme="majorBidi" w:cstheme="majorBidi"/>
          <w:spacing w:val="-2"/>
          <w:sz w:val="2"/>
          <w:szCs w:val="2"/>
          <w:lang w:val="en-GB"/>
        </w:rPr>
      </w:pPr>
    </w:p>
    <w:tbl>
      <w:tblPr>
        <w:tblW w:w="963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160"/>
        <w:gridCol w:w="1350"/>
        <w:gridCol w:w="270"/>
        <w:gridCol w:w="1170"/>
        <w:gridCol w:w="270"/>
        <w:gridCol w:w="1260"/>
        <w:gridCol w:w="270"/>
        <w:gridCol w:w="1170"/>
        <w:gridCol w:w="270"/>
        <w:gridCol w:w="1440"/>
      </w:tblGrid>
      <w:tr w:rsidR="00E92904" w:rsidRPr="00C65D4D" w14:paraId="2EC98528" w14:textId="77777777" w:rsidTr="00E10BC9">
        <w:trPr>
          <w:tblHeader/>
        </w:trPr>
        <w:tc>
          <w:tcPr>
            <w:tcW w:w="2160" w:type="dxa"/>
            <w:vAlign w:val="bottom"/>
          </w:tcPr>
          <w:p w14:paraId="0F514F3D" w14:textId="77777777" w:rsidR="00E92904" w:rsidRPr="00C65D4D" w:rsidRDefault="00E92904" w:rsidP="00C03688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7470" w:type="dxa"/>
            <w:gridSpan w:val="9"/>
            <w:vAlign w:val="bottom"/>
          </w:tcPr>
          <w:p w14:paraId="3D59882A" w14:textId="77777777" w:rsidR="00E92904" w:rsidRPr="00C65D4D" w:rsidRDefault="00E92904" w:rsidP="00C03688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65D4D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E92904" w:rsidRPr="00C65D4D" w14:paraId="773DFCCE" w14:textId="77777777" w:rsidTr="00E10BC9">
        <w:trPr>
          <w:tblHeader/>
        </w:trPr>
        <w:tc>
          <w:tcPr>
            <w:tcW w:w="2160" w:type="dxa"/>
            <w:vAlign w:val="bottom"/>
            <w:hideMark/>
          </w:tcPr>
          <w:p w14:paraId="04061777" w14:textId="77777777" w:rsidR="00E92904" w:rsidRPr="00C65D4D" w:rsidRDefault="00E92904" w:rsidP="00C03688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1350" w:type="dxa"/>
            <w:vAlign w:val="bottom"/>
            <w:hideMark/>
          </w:tcPr>
          <w:p w14:paraId="78BEF217" w14:textId="77777777" w:rsidR="00E92904" w:rsidRPr="00C65D4D" w:rsidRDefault="00E92904" w:rsidP="00C03688">
            <w:pPr>
              <w:ind w:left="-20" w:right="-19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505A4F98" w14:textId="77777777" w:rsidR="00E92904" w:rsidRPr="00C65D4D" w:rsidRDefault="00E92904" w:rsidP="00C03688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850" w:type="dxa"/>
            <w:gridSpan w:val="7"/>
            <w:vAlign w:val="bottom"/>
          </w:tcPr>
          <w:p w14:paraId="33AC6225" w14:textId="77777777" w:rsidR="00E92904" w:rsidRPr="00C65D4D" w:rsidRDefault="00E92904" w:rsidP="00C03688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C65D4D">
              <w:rPr>
                <w:rFonts w:asciiTheme="majorBidi" w:hAnsiTheme="majorBidi" w:cstheme="majorBidi"/>
                <w:sz w:val="28"/>
                <w:cs/>
              </w:rPr>
              <w:t>กระแสเงินสดตามสัญญา</w:t>
            </w:r>
          </w:p>
        </w:tc>
      </w:tr>
      <w:tr w:rsidR="00100092" w:rsidRPr="00C65D4D" w14:paraId="7890109E" w14:textId="77777777" w:rsidTr="00E10BC9">
        <w:trPr>
          <w:tblHeader/>
        </w:trPr>
        <w:tc>
          <w:tcPr>
            <w:tcW w:w="2160" w:type="dxa"/>
            <w:vAlign w:val="bottom"/>
            <w:hideMark/>
          </w:tcPr>
          <w:p w14:paraId="20186319" w14:textId="4EB0D61A" w:rsidR="00E92904" w:rsidRPr="00C65D4D" w:rsidRDefault="00E92904" w:rsidP="00C03688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  <w:r w:rsidRPr="00C65D4D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ณ วันที่</w:t>
            </w:r>
            <w:r w:rsidRPr="00C65D4D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 xml:space="preserve"> </w:t>
            </w:r>
            <w:r w:rsidR="00947854" w:rsidRPr="00947854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>3</w:t>
            </w:r>
            <w:r w:rsidR="008F6912" w:rsidRPr="008F6912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>1</w:t>
            </w:r>
            <w:r w:rsidRPr="00C65D4D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 xml:space="preserve"> </w:t>
            </w:r>
            <w:r w:rsidRPr="00C65D4D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ธันวาคม</w:t>
            </w:r>
            <w:r w:rsidRPr="00C65D4D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 xml:space="preserve"> </w:t>
            </w:r>
          </w:p>
        </w:tc>
        <w:tc>
          <w:tcPr>
            <w:tcW w:w="1350" w:type="dxa"/>
            <w:vAlign w:val="bottom"/>
            <w:hideMark/>
          </w:tcPr>
          <w:p w14:paraId="629E7E16" w14:textId="77777777" w:rsidR="00E92904" w:rsidRPr="00C65D4D" w:rsidRDefault="00E92904" w:rsidP="00C03688">
            <w:pPr>
              <w:ind w:left="-20" w:right="-19"/>
              <w:jc w:val="center"/>
              <w:rPr>
                <w:rFonts w:asciiTheme="majorBidi" w:hAnsiTheme="majorBidi" w:cstheme="majorBidi"/>
                <w:sz w:val="28"/>
              </w:rPr>
            </w:pPr>
            <w:r w:rsidRPr="00C65D4D">
              <w:rPr>
                <w:rFonts w:asciiTheme="majorBidi" w:hAnsiTheme="majorBidi" w:cstheme="majorBidi"/>
                <w:sz w:val="28"/>
                <w:cs/>
              </w:rPr>
              <w:t>มูลค่า</w:t>
            </w:r>
          </w:p>
          <w:p w14:paraId="7558012F" w14:textId="77777777" w:rsidR="00E92904" w:rsidRPr="00C65D4D" w:rsidRDefault="00E92904" w:rsidP="00C03688">
            <w:pPr>
              <w:ind w:left="-20" w:right="-19"/>
              <w:jc w:val="center"/>
              <w:rPr>
                <w:rFonts w:asciiTheme="majorBidi" w:hAnsiTheme="majorBidi" w:cstheme="majorBidi"/>
                <w:sz w:val="28"/>
              </w:rPr>
            </w:pPr>
            <w:r w:rsidRPr="00C65D4D">
              <w:rPr>
                <w:rFonts w:asciiTheme="majorBidi" w:hAnsiTheme="majorBidi" w:cstheme="majorBidi"/>
                <w:sz w:val="28"/>
                <w:cs/>
              </w:rPr>
              <w:t>ตามบัญชี</w:t>
            </w:r>
          </w:p>
        </w:tc>
        <w:tc>
          <w:tcPr>
            <w:tcW w:w="270" w:type="dxa"/>
          </w:tcPr>
          <w:p w14:paraId="4C325731" w14:textId="77777777" w:rsidR="00E92904" w:rsidRPr="00C65D4D" w:rsidRDefault="00E92904" w:rsidP="00C03688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  <w:hideMark/>
          </w:tcPr>
          <w:p w14:paraId="4247DB07" w14:textId="711282AD" w:rsidR="00E92904" w:rsidRDefault="00E92904" w:rsidP="00C03688">
            <w:pPr>
              <w:tabs>
                <w:tab w:val="left" w:pos="518"/>
              </w:tabs>
              <w:ind w:left="-112" w:right="-105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ภายใน</w:t>
            </w:r>
            <w:r w:rsidRPr="00C65D4D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8F6912" w:rsidRPr="008F6912">
              <w:rPr>
                <w:rFonts w:asciiTheme="majorBidi" w:hAnsiTheme="majorBidi" w:cstheme="majorBidi"/>
                <w:sz w:val="28"/>
              </w:rPr>
              <w:t>1</w:t>
            </w:r>
            <w:r w:rsidRPr="00C65D4D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C65D4D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  <w:p w14:paraId="59AA686B" w14:textId="77777777" w:rsidR="00E92904" w:rsidRPr="00C65D4D" w:rsidRDefault="00E92904" w:rsidP="00C03688">
            <w:pPr>
              <w:tabs>
                <w:tab w:val="left" w:pos="518"/>
              </w:tabs>
              <w:ind w:left="-112" w:right="-10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หรือน้อยกว่า</w:t>
            </w:r>
          </w:p>
        </w:tc>
        <w:tc>
          <w:tcPr>
            <w:tcW w:w="270" w:type="dxa"/>
            <w:vAlign w:val="bottom"/>
          </w:tcPr>
          <w:p w14:paraId="7974B8A5" w14:textId="77777777" w:rsidR="00E92904" w:rsidRPr="00C65D4D" w:rsidRDefault="00E92904" w:rsidP="00C03688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bottom"/>
            <w:hideMark/>
          </w:tcPr>
          <w:p w14:paraId="0DDC81BD" w14:textId="12F7D0DA" w:rsidR="00E92904" w:rsidRPr="00C65D4D" w:rsidRDefault="00E92904" w:rsidP="00C03688">
            <w:pPr>
              <w:ind w:left="-74" w:right="-112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มากกว่า</w:t>
            </w:r>
            <w:r w:rsidRPr="00C65D4D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8F6912" w:rsidRPr="008F6912">
              <w:rPr>
                <w:rFonts w:asciiTheme="majorBidi" w:hAnsiTheme="majorBidi" w:cstheme="majorBidi"/>
                <w:sz w:val="28"/>
              </w:rPr>
              <w:t>1</w:t>
            </w:r>
            <w:r w:rsidRPr="00C65D4D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C65D4D">
              <w:rPr>
                <w:rFonts w:asciiTheme="majorBidi" w:hAnsiTheme="majorBidi" w:cstheme="majorBidi"/>
                <w:sz w:val="28"/>
                <w:cs/>
              </w:rPr>
              <w:t>ปี</w:t>
            </w:r>
            <w:r w:rsidRPr="00C65D4D">
              <w:rPr>
                <w:rFonts w:asciiTheme="majorBidi" w:hAnsiTheme="majorBidi" w:cstheme="majorBidi"/>
                <w:sz w:val="28"/>
              </w:rPr>
              <w:t xml:space="preserve"> </w:t>
            </w:r>
            <w:r w:rsidR="00100092">
              <w:rPr>
                <w:rFonts w:asciiTheme="majorBidi" w:hAnsiTheme="majorBidi" w:cstheme="majorBidi"/>
                <w:sz w:val="28"/>
              </w:rPr>
              <w:t xml:space="preserve">  </w:t>
            </w:r>
            <w:r w:rsidRPr="00C65D4D">
              <w:rPr>
                <w:rFonts w:asciiTheme="majorBidi" w:hAnsiTheme="majorBidi" w:cstheme="majorBidi"/>
                <w:sz w:val="28"/>
                <w:cs/>
              </w:rPr>
              <w:t>แต่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ไม่เกิน</w:t>
            </w:r>
            <w:r w:rsidRPr="00C65D4D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C65D4D">
              <w:rPr>
                <w:rFonts w:asciiTheme="majorBidi" w:hAnsiTheme="majorBidi" w:cstheme="majorBidi"/>
                <w:sz w:val="28"/>
              </w:rPr>
              <w:t xml:space="preserve">5 </w:t>
            </w:r>
            <w:r w:rsidRPr="00C65D4D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5F69E36F" w14:textId="77777777" w:rsidR="00E92904" w:rsidRPr="00C65D4D" w:rsidRDefault="00E92904" w:rsidP="00C03688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  <w:hideMark/>
          </w:tcPr>
          <w:p w14:paraId="7C4706DE" w14:textId="77777777" w:rsidR="00E92904" w:rsidRPr="00C65D4D" w:rsidRDefault="00E92904" w:rsidP="00C03688">
            <w:pPr>
              <w:ind w:left="-100" w:right="-108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มากกว่า</w:t>
            </w:r>
            <w:r w:rsidRPr="00C65D4D">
              <w:rPr>
                <w:rFonts w:asciiTheme="majorBidi" w:hAnsiTheme="majorBidi" w:cstheme="majorBidi"/>
                <w:sz w:val="28"/>
              </w:rPr>
              <w:t xml:space="preserve"> 5 </w:t>
            </w:r>
            <w:r w:rsidRPr="00C65D4D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4BDF61EB" w14:textId="77777777" w:rsidR="00E92904" w:rsidRPr="00C65D4D" w:rsidRDefault="00E92904" w:rsidP="00C03688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vAlign w:val="bottom"/>
            <w:hideMark/>
          </w:tcPr>
          <w:p w14:paraId="53BC442B" w14:textId="77777777" w:rsidR="00E92904" w:rsidRPr="00C65D4D" w:rsidRDefault="00E92904" w:rsidP="00C03688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C65D4D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</w:tr>
      <w:tr w:rsidR="00E92904" w:rsidRPr="00C65D4D" w14:paraId="3A1A0736" w14:textId="77777777" w:rsidTr="00E10BC9">
        <w:trPr>
          <w:tblHeader/>
        </w:trPr>
        <w:tc>
          <w:tcPr>
            <w:tcW w:w="2160" w:type="dxa"/>
            <w:vAlign w:val="bottom"/>
          </w:tcPr>
          <w:p w14:paraId="49DA65EC" w14:textId="77777777" w:rsidR="00E92904" w:rsidRPr="00C65D4D" w:rsidRDefault="00E92904" w:rsidP="00C03688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7470" w:type="dxa"/>
            <w:gridSpan w:val="9"/>
            <w:vAlign w:val="bottom"/>
          </w:tcPr>
          <w:p w14:paraId="5A84F78F" w14:textId="3C44E7F8" w:rsidR="00E92904" w:rsidRPr="00C65D4D" w:rsidRDefault="00E92904" w:rsidP="00C0368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C65D4D">
              <w:rPr>
                <w:rFonts w:asciiTheme="majorBidi" w:hAnsiTheme="majorBidi" w:cstheme="majorBidi"/>
                <w:i/>
                <w:iCs/>
                <w:sz w:val="28"/>
              </w:rPr>
              <w:t>(</w:t>
            </w:r>
            <w:r w:rsidRPr="00C65D4D">
              <w:rPr>
                <w:rFonts w:asciiTheme="majorBidi" w:hAnsiTheme="majorBidi" w:cstheme="majorBidi"/>
                <w:i/>
                <w:iCs/>
                <w:sz w:val="28"/>
                <w:cs/>
              </w:rPr>
              <w:t>พันบาท</w:t>
            </w:r>
            <w:r w:rsidRPr="00C65D4D" w:rsidDel="00436C7D">
              <w:rPr>
                <w:rFonts w:asciiTheme="majorBidi" w:hAnsiTheme="majorBidi" w:cstheme="majorBidi"/>
                <w:i/>
                <w:iCs/>
                <w:sz w:val="28"/>
                <w:cs/>
              </w:rPr>
              <w:t>)</w:t>
            </w:r>
          </w:p>
        </w:tc>
      </w:tr>
      <w:tr w:rsidR="00E92904" w:rsidRPr="00C65D4D" w14:paraId="51F19582" w14:textId="77777777" w:rsidTr="00E10BC9">
        <w:tc>
          <w:tcPr>
            <w:tcW w:w="2160" w:type="dxa"/>
            <w:vAlign w:val="bottom"/>
          </w:tcPr>
          <w:p w14:paraId="1393696D" w14:textId="0619919D" w:rsidR="00E92904" w:rsidRPr="00C65D4D" w:rsidRDefault="00947854" w:rsidP="00C03688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947854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>2</w:t>
            </w:r>
            <w:r w:rsidR="00E92904" w:rsidRPr="00C65D4D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>56</w:t>
            </w:r>
            <w:r w:rsidR="00640E20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>8</w:t>
            </w:r>
          </w:p>
        </w:tc>
        <w:tc>
          <w:tcPr>
            <w:tcW w:w="7470" w:type="dxa"/>
            <w:gridSpan w:val="9"/>
            <w:vAlign w:val="bottom"/>
          </w:tcPr>
          <w:p w14:paraId="19404707" w14:textId="77777777" w:rsidR="00E92904" w:rsidRPr="00C65D4D" w:rsidRDefault="00E92904" w:rsidP="00C0368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</w:tr>
      <w:tr w:rsidR="00100092" w:rsidRPr="00C65D4D" w14:paraId="14DE03F5" w14:textId="77777777" w:rsidTr="00E10BC9">
        <w:tc>
          <w:tcPr>
            <w:tcW w:w="2160" w:type="dxa"/>
            <w:hideMark/>
          </w:tcPr>
          <w:p w14:paraId="3C017E62" w14:textId="77777777" w:rsidR="00E92904" w:rsidRPr="00C65D4D" w:rsidRDefault="00E92904" w:rsidP="00C03688">
            <w:pPr>
              <w:ind w:left="160" w:right="-24" w:hanging="160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  <w:r w:rsidRPr="00C65D4D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หนี้สินทางการเงินที่ไม่ใช่อนุพันธ์</w:t>
            </w:r>
            <w:r w:rsidRPr="00C65D4D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 xml:space="preserve"> </w:t>
            </w:r>
          </w:p>
        </w:tc>
        <w:tc>
          <w:tcPr>
            <w:tcW w:w="1350" w:type="dxa"/>
          </w:tcPr>
          <w:p w14:paraId="205A4D7F" w14:textId="77777777" w:rsidR="00E92904" w:rsidRPr="00C65D4D" w:rsidRDefault="00E92904" w:rsidP="00C03688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435BB716" w14:textId="77777777" w:rsidR="00E92904" w:rsidRPr="00C65D4D" w:rsidRDefault="00E92904" w:rsidP="00C03688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308B9871" w14:textId="77777777" w:rsidR="00E92904" w:rsidRPr="00C65D4D" w:rsidRDefault="00E92904" w:rsidP="00C03688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7663EB88" w14:textId="77777777" w:rsidR="00E92904" w:rsidRPr="00C65D4D" w:rsidRDefault="00E92904" w:rsidP="00C03688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724FC15B" w14:textId="77777777" w:rsidR="00E92904" w:rsidRPr="00C65D4D" w:rsidRDefault="00E92904" w:rsidP="00B078CB">
            <w:pPr>
              <w:tabs>
                <w:tab w:val="decimal" w:pos="613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78B9B11F" w14:textId="77777777" w:rsidR="00E92904" w:rsidRPr="00C65D4D" w:rsidRDefault="00E92904" w:rsidP="00C03688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06CCF637" w14:textId="77777777" w:rsidR="00E92904" w:rsidRPr="00C65D4D" w:rsidRDefault="00E92904" w:rsidP="00C03688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000E4A84" w14:textId="77777777" w:rsidR="00E92904" w:rsidRPr="00C65D4D" w:rsidRDefault="00E92904" w:rsidP="00C03688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</w:tcPr>
          <w:p w14:paraId="3F4D55B6" w14:textId="77777777" w:rsidR="00E92904" w:rsidRPr="00C65D4D" w:rsidRDefault="00E92904" w:rsidP="00C03688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100092" w:rsidRPr="00C65D4D" w14:paraId="1C6E884D" w14:textId="77777777" w:rsidTr="00E10BC9">
        <w:tc>
          <w:tcPr>
            <w:tcW w:w="2160" w:type="dxa"/>
          </w:tcPr>
          <w:p w14:paraId="476A666A" w14:textId="77777777" w:rsidR="00E92904" w:rsidRPr="00C65D4D" w:rsidRDefault="00E92904" w:rsidP="00C03688">
            <w:pPr>
              <w:ind w:left="166" w:right="-24" w:hanging="166"/>
              <w:rPr>
                <w:rFonts w:asciiTheme="majorBidi" w:hAnsiTheme="majorBidi" w:cstheme="majorBidi"/>
                <w:sz w:val="28"/>
                <w:cs/>
              </w:rPr>
            </w:pPr>
            <w:r w:rsidRPr="006E1ACC">
              <w:rPr>
                <w:rFonts w:asciiTheme="majorBidi" w:hAnsiTheme="majorBidi" w:cs="Angsana New"/>
                <w:sz w:val="28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350" w:type="dxa"/>
          </w:tcPr>
          <w:p w14:paraId="782FEC23" w14:textId="77777777" w:rsidR="00D37899" w:rsidRDefault="00D37899" w:rsidP="00C03688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sz w:val="28"/>
              </w:rPr>
            </w:pPr>
          </w:p>
          <w:p w14:paraId="73C8D8CD" w14:textId="29D55523" w:rsidR="00E92904" w:rsidRDefault="00D37899" w:rsidP="00C03688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D37899">
              <w:rPr>
                <w:rFonts w:asciiTheme="majorBidi" w:hAnsiTheme="majorBidi" w:cstheme="majorBidi"/>
                <w:sz w:val="28"/>
              </w:rPr>
              <w:t>11,700,000</w:t>
            </w:r>
          </w:p>
        </w:tc>
        <w:tc>
          <w:tcPr>
            <w:tcW w:w="270" w:type="dxa"/>
          </w:tcPr>
          <w:p w14:paraId="7B322535" w14:textId="77777777" w:rsidR="00E92904" w:rsidRPr="00C65D4D" w:rsidRDefault="00E92904" w:rsidP="00C03688">
            <w:pPr>
              <w:tabs>
                <w:tab w:val="decimal" w:pos="706"/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0D829BD7" w14:textId="77777777" w:rsidR="00D37899" w:rsidRDefault="00D37899" w:rsidP="001E42A4">
            <w:pPr>
              <w:tabs>
                <w:tab w:val="decimal" w:pos="639"/>
              </w:tabs>
              <w:rPr>
                <w:rFonts w:asciiTheme="majorBidi" w:hAnsiTheme="majorBidi" w:cstheme="majorBidi"/>
                <w:sz w:val="28"/>
              </w:rPr>
            </w:pPr>
          </w:p>
          <w:p w14:paraId="4DCA6275" w14:textId="70A88EFE" w:rsidR="00E92904" w:rsidRPr="00C65D4D" w:rsidRDefault="00D37899" w:rsidP="001E42A4">
            <w:pPr>
              <w:tabs>
                <w:tab w:val="decimal" w:pos="639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682FF440" w14:textId="77777777" w:rsidR="00E92904" w:rsidRPr="00C65D4D" w:rsidRDefault="00E92904" w:rsidP="00C03688">
            <w:pPr>
              <w:tabs>
                <w:tab w:val="decimal" w:pos="706"/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394B8770" w14:textId="77777777" w:rsidR="00D37899" w:rsidRDefault="00D37899" w:rsidP="00D37899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sz w:val="28"/>
              </w:rPr>
            </w:pPr>
          </w:p>
          <w:p w14:paraId="08C1F9C8" w14:textId="638D282F" w:rsidR="00E92904" w:rsidRDefault="00D37899" w:rsidP="002B131E">
            <w:pPr>
              <w:tabs>
                <w:tab w:val="decimal" w:pos="105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D37899">
              <w:rPr>
                <w:rFonts w:asciiTheme="majorBidi" w:hAnsiTheme="majorBidi" w:cstheme="majorBidi"/>
                <w:sz w:val="28"/>
              </w:rPr>
              <w:t>11,700,000</w:t>
            </w:r>
          </w:p>
        </w:tc>
        <w:tc>
          <w:tcPr>
            <w:tcW w:w="270" w:type="dxa"/>
          </w:tcPr>
          <w:p w14:paraId="1498136C" w14:textId="77777777" w:rsidR="00E92904" w:rsidRPr="00C65D4D" w:rsidRDefault="00E92904" w:rsidP="00D37899">
            <w:pPr>
              <w:tabs>
                <w:tab w:val="decimal" w:pos="706"/>
                <w:tab w:val="decimal" w:pos="970"/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7D2ECC75" w14:textId="77777777" w:rsidR="00D37899" w:rsidRPr="00D37899" w:rsidRDefault="00D37899" w:rsidP="00D37899">
            <w:pPr>
              <w:tabs>
                <w:tab w:val="decimal" w:pos="639"/>
              </w:tabs>
              <w:rPr>
                <w:rFonts w:asciiTheme="majorBidi" w:hAnsiTheme="majorBidi" w:cstheme="majorBidi"/>
                <w:sz w:val="28"/>
              </w:rPr>
            </w:pPr>
          </w:p>
          <w:p w14:paraId="5FC4F893" w14:textId="2B01BFFB" w:rsidR="00E92904" w:rsidRPr="00D37899" w:rsidRDefault="00D37899" w:rsidP="00D37899">
            <w:pPr>
              <w:tabs>
                <w:tab w:val="decimal" w:pos="639"/>
              </w:tabs>
              <w:rPr>
                <w:rFonts w:asciiTheme="majorBidi" w:hAnsiTheme="majorBidi" w:cstheme="majorBidi"/>
                <w:sz w:val="28"/>
              </w:rPr>
            </w:pPr>
            <w:r w:rsidRPr="00D3789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22811C29" w14:textId="77777777" w:rsidR="00E92904" w:rsidRPr="00D37899" w:rsidRDefault="00E92904" w:rsidP="00D37899">
            <w:pPr>
              <w:tabs>
                <w:tab w:val="decimal" w:pos="639"/>
                <w:tab w:val="decimal" w:pos="706"/>
                <w:tab w:val="decimal" w:pos="97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</w:tcPr>
          <w:p w14:paraId="316764AC" w14:textId="77777777" w:rsidR="00D37899" w:rsidRDefault="00D37899" w:rsidP="00C03688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sz w:val="28"/>
              </w:rPr>
            </w:pPr>
          </w:p>
          <w:p w14:paraId="0C89C59B" w14:textId="2E313913" w:rsidR="00E92904" w:rsidRDefault="00D37899" w:rsidP="00C03688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D37899">
              <w:rPr>
                <w:rFonts w:asciiTheme="majorBidi" w:hAnsiTheme="majorBidi" w:cstheme="majorBidi"/>
                <w:sz w:val="28"/>
              </w:rPr>
              <w:t>11,700,000</w:t>
            </w:r>
          </w:p>
        </w:tc>
      </w:tr>
      <w:tr w:rsidR="00100092" w:rsidRPr="00C65D4D" w14:paraId="084D1D24" w14:textId="77777777" w:rsidTr="00E10BC9">
        <w:tc>
          <w:tcPr>
            <w:tcW w:w="2160" w:type="dxa"/>
            <w:hideMark/>
          </w:tcPr>
          <w:p w14:paraId="576FC644" w14:textId="77777777" w:rsidR="00E92904" w:rsidRPr="00C65D4D" w:rsidRDefault="00E92904" w:rsidP="00C03688">
            <w:pPr>
              <w:ind w:left="73" w:right="-24" w:hanging="73"/>
              <w:rPr>
                <w:rFonts w:asciiTheme="majorBidi" w:hAnsiTheme="majorBidi" w:cstheme="majorBidi"/>
                <w:sz w:val="28"/>
              </w:rPr>
            </w:pPr>
            <w:r w:rsidRPr="00C65D4D">
              <w:rPr>
                <w:rFonts w:asciiTheme="majorBidi" w:hAnsiTheme="majorBidi" w:cstheme="majorBidi"/>
                <w:sz w:val="28"/>
                <w:cs/>
              </w:rPr>
              <w:t>หุ้นกู้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761605CD" w14:textId="0B4F9775" w:rsidR="00E92904" w:rsidRPr="00C65D4D" w:rsidRDefault="00E63076" w:rsidP="00C03688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E63076">
              <w:rPr>
                <w:rFonts w:asciiTheme="majorBidi" w:hAnsiTheme="majorBidi" w:cstheme="majorBidi"/>
                <w:sz w:val="28"/>
              </w:rPr>
              <w:t>67,314,234</w:t>
            </w:r>
          </w:p>
        </w:tc>
        <w:tc>
          <w:tcPr>
            <w:tcW w:w="270" w:type="dxa"/>
          </w:tcPr>
          <w:p w14:paraId="45E98747" w14:textId="77777777" w:rsidR="00E92904" w:rsidRPr="00C65D4D" w:rsidRDefault="00E92904" w:rsidP="00C03688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2AF787BC" w14:textId="2E7BF7A5" w:rsidR="00E92904" w:rsidRPr="00C65D4D" w:rsidRDefault="00B07D81" w:rsidP="00C03688">
            <w:pPr>
              <w:tabs>
                <w:tab w:val="decimal" w:pos="1335"/>
              </w:tabs>
              <w:ind w:left="-86" w:right="20"/>
              <w:rPr>
                <w:rFonts w:asciiTheme="majorBidi" w:hAnsiTheme="majorBidi" w:cstheme="majorBidi"/>
                <w:sz w:val="28"/>
              </w:rPr>
            </w:pPr>
            <w:r w:rsidRPr="00B07D81">
              <w:rPr>
                <w:rFonts w:asciiTheme="majorBidi" w:hAnsiTheme="majorBidi" w:cstheme="majorBidi"/>
                <w:sz w:val="28"/>
              </w:rPr>
              <w:t>7,301,874</w:t>
            </w:r>
          </w:p>
        </w:tc>
        <w:tc>
          <w:tcPr>
            <w:tcW w:w="270" w:type="dxa"/>
          </w:tcPr>
          <w:p w14:paraId="751F0213" w14:textId="77777777" w:rsidR="00E92904" w:rsidRPr="00C65D4D" w:rsidRDefault="00E92904" w:rsidP="00C03688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419F7762" w14:textId="537C122D" w:rsidR="00E92904" w:rsidRPr="00C65D4D" w:rsidRDefault="0039704D" w:rsidP="00C03688">
            <w:pPr>
              <w:tabs>
                <w:tab w:val="decimal" w:pos="1335"/>
              </w:tabs>
              <w:ind w:left="-86" w:right="9"/>
              <w:rPr>
                <w:rFonts w:asciiTheme="majorBidi" w:hAnsiTheme="majorBidi" w:cstheme="majorBidi"/>
                <w:sz w:val="28"/>
              </w:rPr>
            </w:pPr>
            <w:r w:rsidRPr="0039704D">
              <w:rPr>
                <w:rFonts w:asciiTheme="majorBidi" w:hAnsiTheme="majorBidi" w:cstheme="majorBidi"/>
                <w:sz w:val="28"/>
              </w:rPr>
              <w:t>32,260,394</w:t>
            </w:r>
          </w:p>
        </w:tc>
        <w:tc>
          <w:tcPr>
            <w:tcW w:w="270" w:type="dxa"/>
          </w:tcPr>
          <w:p w14:paraId="1DB3B469" w14:textId="77777777" w:rsidR="00E92904" w:rsidRPr="00C65D4D" w:rsidRDefault="00E92904" w:rsidP="00C03688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121CD067" w14:textId="03B6EFF0" w:rsidR="00E92904" w:rsidRPr="00C65D4D" w:rsidRDefault="00C7252B" w:rsidP="00C03688">
            <w:pPr>
              <w:tabs>
                <w:tab w:val="decimal" w:pos="1335"/>
              </w:tabs>
              <w:ind w:left="-86" w:right="9"/>
              <w:rPr>
                <w:rFonts w:asciiTheme="majorBidi" w:hAnsiTheme="majorBidi" w:cstheme="majorBidi"/>
                <w:sz w:val="28"/>
              </w:rPr>
            </w:pPr>
            <w:r w:rsidRPr="00C7252B">
              <w:rPr>
                <w:rFonts w:asciiTheme="majorBidi" w:hAnsiTheme="majorBidi" w:cstheme="majorBidi"/>
                <w:sz w:val="28"/>
              </w:rPr>
              <w:t>27,751,966</w:t>
            </w:r>
          </w:p>
        </w:tc>
        <w:tc>
          <w:tcPr>
            <w:tcW w:w="270" w:type="dxa"/>
          </w:tcPr>
          <w:p w14:paraId="7673B1FE" w14:textId="77777777" w:rsidR="00E92904" w:rsidRPr="00C65D4D" w:rsidRDefault="00E92904" w:rsidP="00C03688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F804E6A" w14:textId="45367866" w:rsidR="00E92904" w:rsidRPr="00C65D4D" w:rsidRDefault="00745117" w:rsidP="00C03688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745117">
              <w:rPr>
                <w:rFonts w:asciiTheme="majorBidi" w:hAnsiTheme="majorBidi" w:cstheme="majorBidi"/>
                <w:sz w:val="28"/>
              </w:rPr>
              <w:t>67,314,234</w:t>
            </w:r>
          </w:p>
        </w:tc>
      </w:tr>
      <w:tr w:rsidR="003E11DE" w:rsidRPr="00C65D4D" w14:paraId="127E465E" w14:textId="77777777" w:rsidTr="007263FD">
        <w:tc>
          <w:tcPr>
            <w:tcW w:w="2160" w:type="dxa"/>
            <w:hideMark/>
          </w:tcPr>
          <w:p w14:paraId="11639F62" w14:textId="77777777" w:rsidR="00E92904" w:rsidRPr="00C65D4D" w:rsidRDefault="00E92904" w:rsidP="00462C0E">
            <w:pPr>
              <w:ind w:left="73" w:right="-24" w:hanging="73"/>
              <w:rPr>
                <w:rFonts w:asciiTheme="majorBidi" w:hAnsiTheme="majorBidi" w:cstheme="majorBidi"/>
                <w:sz w:val="28"/>
              </w:rPr>
            </w:pPr>
            <w:r w:rsidRPr="00C65D4D">
              <w:rPr>
                <w:rFonts w:asciiTheme="majorBidi" w:hAnsiTheme="majorBidi" w:cstheme="majorBidi"/>
                <w:sz w:val="28"/>
                <w:cs/>
              </w:rPr>
              <w:t>ดอกเบี้ยค้างจ่าย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E63A02" w14:textId="151E65DC" w:rsidR="00E92904" w:rsidRPr="00C65D4D" w:rsidRDefault="00D372EB" w:rsidP="00462C0E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D372EB">
              <w:rPr>
                <w:rFonts w:asciiTheme="majorBidi" w:hAnsiTheme="majorBidi" w:cstheme="majorBidi"/>
                <w:sz w:val="28"/>
              </w:rPr>
              <w:t>432,605</w:t>
            </w:r>
          </w:p>
        </w:tc>
        <w:tc>
          <w:tcPr>
            <w:tcW w:w="270" w:type="dxa"/>
          </w:tcPr>
          <w:p w14:paraId="5C4C3C89" w14:textId="77777777" w:rsidR="00E92904" w:rsidRPr="00C65D4D" w:rsidRDefault="00E92904" w:rsidP="00462C0E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3BB3D7E" w14:textId="3744EBE9" w:rsidR="00E92904" w:rsidRPr="00C65D4D" w:rsidRDefault="009E0453" w:rsidP="00462C0E">
            <w:pPr>
              <w:tabs>
                <w:tab w:val="decimal" w:pos="1335"/>
              </w:tabs>
              <w:ind w:left="-86" w:right="20"/>
              <w:rPr>
                <w:rFonts w:asciiTheme="majorBidi" w:hAnsiTheme="majorBidi" w:cstheme="majorBidi"/>
                <w:sz w:val="28"/>
              </w:rPr>
            </w:pPr>
            <w:r w:rsidRPr="007263FD">
              <w:rPr>
                <w:rFonts w:asciiTheme="majorBidi" w:hAnsiTheme="majorBidi" w:cstheme="majorBidi"/>
                <w:sz w:val="28"/>
              </w:rPr>
              <w:t>2,374,632</w:t>
            </w:r>
          </w:p>
        </w:tc>
        <w:tc>
          <w:tcPr>
            <w:tcW w:w="270" w:type="dxa"/>
          </w:tcPr>
          <w:p w14:paraId="7132EFED" w14:textId="77777777" w:rsidR="00E92904" w:rsidRPr="00C65D4D" w:rsidRDefault="00E92904" w:rsidP="00462C0E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A2B3954" w14:textId="6A1B1FF6" w:rsidR="00E92904" w:rsidRPr="00C65D4D" w:rsidRDefault="009E0453" w:rsidP="00462C0E">
            <w:pPr>
              <w:tabs>
                <w:tab w:val="decimal" w:pos="1335"/>
              </w:tabs>
              <w:ind w:left="-86" w:right="9"/>
              <w:rPr>
                <w:rFonts w:asciiTheme="majorBidi" w:hAnsiTheme="majorBidi" w:cstheme="majorBidi"/>
                <w:sz w:val="28"/>
              </w:rPr>
            </w:pPr>
            <w:r w:rsidRPr="007263FD">
              <w:rPr>
                <w:rFonts w:asciiTheme="majorBidi" w:hAnsiTheme="majorBidi" w:cstheme="majorBidi"/>
                <w:sz w:val="28"/>
              </w:rPr>
              <w:t>7,654,368</w:t>
            </w:r>
          </w:p>
        </w:tc>
        <w:tc>
          <w:tcPr>
            <w:tcW w:w="270" w:type="dxa"/>
          </w:tcPr>
          <w:p w14:paraId="77432A72" w14:textId="77777777" w:rsidR="00E92904" w:rsidRPr="00C65D4D" w:rsidRDefault="00E92904" w:rsidP="00462C0E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6C05CEF" w14:textId="2DA603CC" w:rsidR="00E92904" w:rsidRPr="00C65D4D" w:rsidRDefault="009E0453" w:rsidP="00462C0E">
            <w:pPr>
              <w:tabs>
                <w:tab w:val="decimal" w:pos="1335"/>
              </w:tabs>
              <w:ind w:left="-86" w:right="9"/>
              <w:rPr>
                <w:rFonts w:asciiTheme="majorBidi" w:hAnsiTheme="majorBidi" w:cstheme="majorBidi"/>
                <w:sz w:val="28"/>
              </w:rPr>
            </w:pPr>
            <w:r w:rsidRPr="007263FD">
              <w:rPr>
                <w:rFonts w:asciiTheme="majorBidi" w:hAnsiTheme="majorBidi" w:cstheme="majorBidi"/>
                <w:sz w:val="28"/>
              </w:rPr>
              <w:t>1,168,927</w:t>
            </w:r>
          </w:p>
        </w:tc>
        <w:tc>
          <w:tcPr>
            <w:tcW w:w="270" w:type="dxa"/>
          </w:tcPr>
          <w:p w14:paraId="7CBA3109" w14:textId="77777777" w:rsidR="00E92904" w:rsidRPr="00C65D4D" w:rsidRDefault="00E92904" w:rsidP="00462C0E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DF81BE9" w14:textId="54EC845F" w:rsidR="00E92904" w:rsidRPr="00C65D4D" w:rsidRDefault="009E0453" w:rsidP="00462C0E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7263FD">
              <w:rPr>
                <w:rFonts w:asciiTheme="majorBidi" w:hAnsiTheme="majorBidi" w:cstheme="majorBidi"/>
                <w:sz w:val="28"/>
              </w:rPr>
              <w:t>11,197,927</w:t>
            </w:r>
          </w:p>
        </w:tc>
      </w:tr>
      <w:tr w:rsidR="000E5B11" w:rsidRPr="00C65D4D" w14:paraId="01672F42" w14:textId="77777777">
        <w:tc>
          <w:tcPr>
            <w:tcW w:w="2160" w:type="dxa"/>
          </w:tcPr>
          <w:p w14:paraId="56968409" w14:textId="77777777" w:rsidR="00E92904" w:rsidRPr="00C65D4D" w:rsidRDefault="00E92904" w:rsidP="00462C0E">
            <w:pPr>
              <w:ind w:left="73" w:right="-24" w:hanging="7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542B28" w14:textId="16B771F6" w:rsidR="00E92904" w:rsidRPr="00EB2768" w:rsidRDefault="00A84C5C" w:rsidP="00462C0E">
            <w:pPr>
              <w:tabs>
                <w:tab w:val="decimal" w:pos="970"/>
              </w:tabs>
              <w:ind w:left="-86" w:right="-18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84C5C">
              <w:rPr>
                <w:rFonts w:asciiTheme="majorBidi" w:hAnsiTheme="majorBidi" w:cstheme="majorBidi"/>
                <w:b/>
                <w:bCs/>
                <w:sz w:val="28"/>
              </w:rPr>
              <w:t>79,446,839</w:t>
            </w:r>
          </w:p>
        </w:tc>
        <w:tc>
          <w:tcPr>
            <w:tcW w:w="270" w:type="dxa"/>
          </w:tcPr>
          <w:p w14:paraId="23087EDD" w14:textId="77777777" w:rsidR="00E92904" w:rsidRPr="00EB2768" w:rsidRDefault="00E92904" w:rsidP="00462C0E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7F7BC41" w14:textId="57D0C5B5" w:rsidR="00E92904" w:rsidRPr="00EB2768" w:rsidRDefault="009E0453" w:rsidP="00462C0E">
            <w:pPr>
              <w:tabs>
                <w:tab w:val="decimal" w:pos="1335"/>
              </w:tabs>
              <w:ind w:left="-86" w:right="2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7263FD">
              <w:rPr>
                <w:rFonts w:asciiTheme="majorBidi" w:hAnsiTheme="majorBidi" w:cstheme="majorBidi"/>
                <w:b/>
                <w:bCs/>
                <w:sz w:val="28"/>
              </w:rPr>
              <w:t>9,676,506</w:t>
            </w:r>
          </w:p>
        </w:tc>
        <w:tc>
          <w:tcPr>
            <w:tcW w:w="270" w:type="dxa"/>
            <w:vAlign w:val="center"/>
          </w:tcPr>
          <w:p w14:paraId="15FDC688" w14:textId="77777777" w:rsidR="00E92904" w:rsidRPr="00EB2768" w:rsidRDefault="00E92904" w:rsidP="00462C0E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3B61CBB" w14:textId="7F3D893E" w:rsidR="00E92904" w:rsidRPr="00EB2768" w:rsidRDefault="009E0453" w:rsidP="007263FD">
            <w:pPr>
              <w:tabs>
                <w:tab w:val="decimal" w:pos="1335"/>
              </w:tabs>
              <w:ind w:left="-86" w:right="2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263FD">
              <w:rPr>
                <w:rFonts w:asciiTheme="majorBidi" w:hAnsiTheme="majorBidi" w:cstheme="majorBidi"/>
                <w:b/>
                <w:bCs/>
                <w:sz w:val="28"/>
              </w:rPr>
              <w:t>51,614,762</w:t>
            </w:r>
          </w:p>
        </w:tc>
        <w:tc>
          <w:tcPr>
            <w:tcW w:w="270" w:type="dxa"/>
            <w:vAlign w:val="center"/>
          </w:tcPr>
          <w:p w14:paraId="3C791D28" w14:textId="77777777" w:rsidR="00E92904" w:rsidRPr="00EB2768" w:rsidRDefault="00E92904" w:rsidP="007263FD">
            <w:pPr>
              <w:tabs>
                <w:tab w:val="decimal" w:pos="1335"/>
              </w:tabs>
              <w:ind w:left="-86" w:right="2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D605E9A" w14:textId="76C6FD37" w:rsidR="00E92904" w:rsidRPr="00EB2768" w:rsidRDefault="009E0453" w:rsidP="007263FD">
            <w:pPr>
              <w:tabs>
                <w:tab w:val="decimal" w:pos="1335"/>
              </w:tabs>
              <w:ind w:left="-86" w:right="2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263FD">
              <w:rPr>
                <w:rFonts w:asciiTheme="majorBidi" w:hAnsiTheme="majorBidi" w:cstheme="majorBidi"/>
                <w:b/>
                <w:bCs/>
                <w:sz w:val="28"/>
              </w:rPr>
              <w:t>28,920,893</w:t>
            </w:r>
          </w:p>
        </w:tc>
        <w:tc>
          <w:tcPr>
            <w:tcW w:w="270" w:type="dxa"/>
            <w:vAlign w:val="center"/>
          </w:tcPr>
          <w:p w14:paraId="4519EFF8" w14:textId="77777777" w:rsidR="00E92904" w:rsidRPr="00EB2768" w:rsidRDefault="00E92904" w:rsidP="007263FD">
            <w:pPr>
              <w:tabs>
                <w:tab w:val="decimal" w:pos="1335"/>
              </w:tabs>
              <w:ind w:left="-86" w:right="2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F17D583" w14:textId="4AED242F" w:rsidR="00E92904" w:rsidRPr="00EB2768" w:rsidRDefault="009E0453" w:rsidP="007263FD">
            <w:pPr>
              <w:tabs>
                <w:tab w:val="decimal" w:pos="970"/>
              </w:tabs>
              <w:ind w:left="-86" w:right="2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263FD">
              <w:rPr>
                <w:rFonts w:asciiTheme="majorBidi" w:hAnsiTheme="majorBidi" w:cstheme="majorBidi"/>
                <w:b/>
                <w:bCs/>
                <w:sz w:val="28"/>
              </w:rPr>
              <w:t>90,212,161</w:t>
            </w:r>
          </w:p>
        </w:tc>
      </w:tr>
    </w:tbl>
    <w:p w14:paraId="2CEA39DA" w14:textId="0F320DC3" w:rsidR="00F70747" w:rsidRPr="00B50A43" w:rsidRDefault="00F70747" w:rsidP="00AF3CB1">
      <w:pPr>
        <w:ind w:left="900"/>
        <w:jc w:val="thaiDistribute"/>
        <w:rPr>
          <w:rFonts w:asciiTheme="majorBidi" w:eastAsia="Times New Roman" w:hAnsiTheme="majorBidi" w:cstheme="majorBidi"/>
          <w:spacing w:val="-2"/>
          <w:sz w:val="2"/>
          <w:szCs w:val="2"/>
          <w:lang w:val="en-GB"/>
        </w:rPr>
      </w:pPr>
    </w:p>
    <w:tbl>
      <w:tblPr>
        <w:tblW w:w="963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160"/>
        <w:gridCol w:w="1350"/>
        <w:gridCol w:w="270"/>
        <w:gridCol w:w="1170"/>
        <w:gridCol w:w="270"/>
        <w:gridCol w:w="1260"/>
        <w:gridCol w:w="270"/>
        <w:gridCol w:w="1170"/>
        <w:gridCol w:w="270"/>
        <w:gridCol w:w="1440"/>
      </w:tblGrid>
      <w:tr w:rsidR="003142B6" w:rsidRPr="00C65D4D" w14:paraId="1D9102D4" w14:textId="77777777" w:rsidTr="00E10BC9">
        <w:tc>
          <w:tcPr>
            <w:tcW w:w="2160" w:type="dxa"/>
            <w:vAlign w:val="bottom"/>
          </w:tcPr>
          <w:p w14:paraId="637C6DB1" w14:textId="10E9925B" w:rsidR="003142B6" w:rsidRPr="00C65D4D" w:rsidRDefault="00947854" w:rsidP="00551D4A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947854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>2</w:t>
            </w:r>
            <w:r w:rsidR="003142B6" w:rsidRPr="00C65D4D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>56</w:t>
            </w:r>
            <w:r w:rsidR="00640E20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>7</w:t>
            </w:r>
          </w:p>
        </w:tc>
        <w:tc>
          <w:tcPr>
            <w:tcW w:w="7470" w:type="dxa"/>
            <w:gridSpan w:val="9"/>
            <w:vAlign w:val="bottom"/>
          </w:tcPr>
          <w:p w14:paraId="3788FE50" w14:textId="77777777" w:rsidR="003142B6" w:rsidRPr="00C65D4D" w:rsidRDefault="003142B6" w:rsidP="00551D4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</w:tr>
      <w:tr w:rsidR="00100092" w:rsidRPr="00C65D4D" w14:paraId="594BEB7B" w14:textId="77777777" w:rsidTr="00E10BC9">
        <w:tc>
          <w:tcPr>
            <w:tcW w:w="2160" w:type="dxa"/>
            <w:hideMark/>
          </w:tcPr>
          <w:p w14:paraId="5F264898" w14:textId="77777777" w:rsidR="003142B6" w:rsidRPr="00C65D4D" w:rsidRDefault="003142B6" w:rsidP="00551D4A">
            <w:pPr>
              <w:ind w:left="160" w:right="-24" w:hanging="160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  <w:r w:rsidRPr="00C65D4D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หนี้สินทางการเงินที่ไม่ใช่อนุพันธ์</w:t>
            </w:r>
            <w:r w:rsidRPr="00C65D4D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 xml:space="preserve"> </w:t>
            </w:r>
          </w:p>
        </w:tc>
        <w:tc>
          <w:tcPr>
            <w:tcW w:w="1350" w:type="dxa"/>
          </w:tcPr>
          <w:p w14:paraId="5ABBD74B" w14:textId="77777777" w:rsidR="003142B6" w:rsidRPr="00C65D4D" w:rsidRDefault="003142B6" w:rsidP="00551D4A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733F3D8C" w14:textId="77777777" w:rsidR="003142B6" w:rsidRPr="00C65D4D" w:rsidRDefault="003142B6" w:rsidP="00551D4A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5C2913E0" w14:textId="77777777" w:rsidR="003142B6" w:rsidRPr="00C65D4D" w:rsidRDefault="003142B6" w:rsidP="00551D4A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2EEC677F" w14:textId="77777777" w:rsidR="003142B6" w:rsidRPr="00C65D4D" w:rsidRDefault="003142B6" w:rsidP="00551D4A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3E4B34ED" w14:textId="77777777" w:rsidR="003142B6" w:rsidRPr="00C65D4D" w:rsidRDefault="003142B6" w:rsidP="00551D4A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663A2E01" w14:textId="77777777" w:rsidR="003142B6" w:rsidRPr="00C65D4D" w:rsidRDefault="003142B6" w:rsidP="00551D4A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6103C842" w14:textId="77777777" w:rsidR="003142B6" w:rsidRPr="00C65D4D" w:rsidRDefault="003142B6" w:rsidP="00551D4A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69267B65" w14:textId="77777777" w:rsidR="003142B6" w:rsidRPr="00C65D4D" w:rsidRDefault="003142B6" w:rsidP="00551D4A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</w:tcPr>
          <w:p w14:paraId="0458AF5B" w14:textId="77777777" w:rsidR="003142B6" w:rsidRPr="00C65D4D" w:rsidRDefault="003142B6" w:rsidP="00551D4A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640E20" w:rsidRPr="00C65D4D" w14:paraId="6F8B6862" w14:textId="77777777" w:rsidTr="00E10BC9">
        <w:tc>
          <w:tcPr>
            <w:tcW w:w="2160" w:type="dxa"/>
          </w:tcPr>
          <w:p w14:paraId="654E8D25" w14:textId="77777777" w:rsidR="00640E20" w:rsidRPr="00C65D4D" w:rsidRDefault="00640E20" w:rsidP="00640E20">
            <w:pPr>
              <w:ind w:left="166" w:right="-24" w:hanging="166"/>
              <w:rPr>
                <w:rFonts w:asciiTheme="majorBidi" w:hAnsiTheme="majorBidi" w:cstheme="majorBidi"/>
                <w:sz w:val="28"/>
                <w:cs/>
              </w:rPr>
            </w:pPr>
            <w:r w:rsidRPr="006E1ACC">
              <w:rPr>
                <w:rFonts w:asciiTheme="majorBidi" w:hAnsiTheme="majorBidi" w:cs="Angsana New"/>
                <w:sz w:val="28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350" w:type="dxa"/>
          </w:tcPr>
          <w:p w14:paraId="68EB91EB" w14:textId="6E868C45" w:rsidR="00640E20" w:rsidRDefault="00640E20" w:rsidP="00640E20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543E85">
              <w:rPr>
                <w:sz w:val="28"/>
              </w:rPr>
              <w:br/>
              <w:t>12,420,000</w:t>
            </w:r>
          </w:p>
        </w:tc>
        <w:tc>
          <w:tcPr>
            <w:tcW w:w="270" w:type="dxa"/>
          </w:tcPr>
          <w:p w14:paraId="3049DBF5" w14:textId="77777777" w:rsidR="00640E20" w:rsidRPr="00C65D4D" w:rsidRDefault="00640E20" w:rsidP="00640E20">
            <w:pPr>
              <w:tabs>
                <w:tab w:val="decimal" w:pos="706"/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1C881BF3" w14:textId="774874BE" w:rsidR="00640E20" w:rsidRPr="00C65D4D" w:rsidRDefault="00640E20" w:rsidP="009C3081">
            <w:pPr>
              <w:tabs>
                <w:tab w:val="decimal" w:pos="696"/>
              </w:tabs>
              <w:rPr>
                <w:rFonts w:asciiTheme="majorBidi" w:hAnsiTheme="majorBidi" w:cstheme="majorBidi"/>
                <w:sz w:val="28"/>
              </w:rPr>
            </w:pPr>
            <w:r w:rsidRPr="00543E85">
              <w:rPr>
                <w:sz w:val="28"/>
              </w:rPr>
              <w:br/>
              <w:t>-</w:t>
            </w:r>
          </w:p>
        </w:tc>
        <w:tc>
          <w:tcPr>
            <w:tcW w:w="270" w:type="dxa"/>
          </w:tcPr>
          <w:p w14:paraId="2CA4F9DE" w14:textId="77777777" w:rsidR="00640E20" w:rsidRPr="00C65D4D" w:rsidRDefault="00640E20" w:rsidP="00640E20">
            <w:pPr>
              <w:tabs>
                <w:tab w:val="decimal" w:pos="706"/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713E5046" w14:textId="5272AE17" w:rsidR="00640E20" w:rsidRDefault="00640E20" w:rsidP="009C3081">
            <w:pPr>
              <w:tabs>
                <w:tab w:val="decimal" w:pos="696"/>
              </w:tabs>
              <w:rPr>
                <w:rFonts w:asciiTheme="majorBidi" w:hAnsiTheme="majorBidi" w:cstheme="majorBidi"/>
                <w:sz w:val="28"/>
              </w:rPr>
            </w:pPr>
            <w:r w:rsidRPr="00543E85">
              <w:rPr>
                <w:sz w:val="28"/>
              </w:rPr>
              <w:br/>
              <w:t>-</w:t>
            </w:r>
          </w:p>
        </w:tc>
        <w:tc>
          <w:tcPr>
            <w:tcW w:w="270" w:type="dxa"/>
          </w:tcPr>
          <w:p w14:paraId="7E9A76DA" w14:textId="77777777" w:rsidR="00640E20" w:rsidRPr="00C65D4D" w:rsidRDefault="00640E20" w:rsidP="00640E20">
            <w:pPr>
              <w:tabs>
                <w:tab w:val="decimal" w:pos="706"/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3A017C41" w14:textId="14CE1E12" w:rsidR="00640E20" w:rsidRDefault="00640E20" w:rsidP="00AF6A12">
            <w:pPr>
              <w:tabs>
                <w:tab w:val="decimal" w:pos="949"/>
              </w:tabs>
              <w:rPr>
                <w:rFonts w:asciiTheme="majorBidi" w:hAnsiTheme="majorBidi" w:cstheme="majorBidi"/>
                <w:sz w:val="28"/>
              </w:rPr>
            </w:pPr>
            <w:r w:rsidRPr="00543E85">
              <w:rPr>
                <w:sz w:val="28"/>
              </w:rPr>
              <w:br/>
              <w:t>12,420,000</w:t>
            </w:r>
          </w:p>
        </w:tc>
        <w:tc>
          <w:tcPr>
            <w:tcW w:w="270" w:type="dxa"/>
          </w:tcPr>
          <w:p w14:paraId="66089BE2" w14:textId="77777777" w:rsidR="00640E20" w:rsidRPr="00C65D4D" w:rsidRDefault="00640E20" w:rsidP="00640E20">
            <w:pPr>
              <w:tabs>
                <w:tab w:val="decimal" w:pos="706"/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</w:tcPr>
          <w:p w14:paraId="090DC000" w14:textId="1DFE5908" w:rsidR="00640E20" w:rsidRDefault="00640E20" w:rsidP="00640E20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543E85">
              <w:rPr>
                <w:sz w:val="28"/>
              </w:rPr>
              <w:br/>
              <w:t>12,420,000</w:t>
            </w:r>
          </w:p>
        </w:tc>
      </w:tr>
      <w:tr w:rsidR="00640E20" w:rsidRPr="00C65D4D" w14:paraId="02F14AC9" w14:textId="77777777" w:rsidTr="00E10BC9">
        <w:tc>
          <w:tcPr>
            <w:tcW w:w="2160" w:type="dxa"/>
            <w:hideMark/>
          </w:tcPr>
          <w:p w14:paraId="52307422" w14:textId="77777777" w:rsidR="00640E20" w:rsidRPr="00C65D4D" w:rsidRDefault="00640E20" w:rsidP="00640E20">
            <w:pPr>
              <w:ind w:left="73" w:right="-24" w:hanging="73"/>
              <w:rPr>
                <w:rFonts w:asciiTheme="majorBidi" w:hAnsiTheme="majorBidi" w:cstheme="majorBidi"/>
                <w:sz w:val="28"/>
              </w:rPr>
            </w:pPr>
            <w:r w:rsidRPr="00C65D4D">
              <w:rPr>
                <w:rFonts w:asciiTheme="majorBidi" w:hAnsiTheme="majorBidi" w:cstheme="majorBidi"/>
                <w:sz w:val="28"/>
                <w:cs/>
              </w:rPr>
              <w:t>หุ้นกู้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27E411FF" w14:textId="3C4FFDC8" w:rsidR="00640E20" w:rsidRPr="00C65D4D" w:rsidRDefault="00640E20" w:rsidP="00640E20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543E85">
              <w:rPr>
                <w:sz w:val="28"/>
              </w:rPr>
              <w:t>75,011,584</w:t>
            </w:r>
          </w:p>
        </w:tc>
        <w:tc>
          <w:tcPr>
            <w:tcW w:w="270" w:type="dxa"/>
          </w:tcPr>
          <w:p w14:paraId="73932EB6" w14:textId="77777777" w:rsidR="00640E20" w:rsidRPr="00C65D4D" w:rsidRDefault="00640E20" w:rsidP="00640E20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7073FC77" w14:textId="7E4BC182" w:rsidR="00640E20" w:rsidRPr="00C65D4D" w:rsidRDefault="00640E20" w:rsidP="00640E20">
            <w:pPr>
              <w:tabs>
                <w:tab w:val="decimal" w:pos="1335"/>
              </w:tabs>
              <w:ind w:left="-86" w:right="20"/>
              <w:rPr>
                <w:rFonts w:asciiTheme="majorBidi" w:hAnsiTheme="majorBidi" w:cstheme="majorBidi"/>
                <w:sz w:val="28"/>
              </w:rPr>
            </w:pPr>
            <w:r w:rsidRPr="00543E85">
              <w:rPr>
                <w:sz w:val="28"/>
              </w:rPr>
              <w:t>7,697,350</w:t>
            </w:r>
          </w:p>
        </w:tc>
        <w:tc>
          <w:tcPr>
            <w:tcW w:w="270" w:type="dxa"/>
          </w:tcPr>
          <w:p w14:paraId="2CA96747" w14:textId="77777777" w:rsidR="00640E20" w:rsidRPr="00C65D4D" w:rsidRDefault="00640E20" w:rsidP="00640E20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79EBE6FB" w14:textId="5B4C4680" w:rsidR="00640E20" w:rsidRPr="00C65D4D" w:rsidRDefault="00640E20" w:rsidP="00640E20">
            <w:pPr>
              <w:tabs>
                <w:tab w:val="decimal" w:pos="1335"/>
              </w:tabs>
              <w:ind w:left="-86" w:right="9"/>
              <w:rPr>
                <w:rFonts w:asciiTheme="majorBidi" w:hAnsiTheme="majorBidi" w:cstheme="majorBidi"/>
                <w:sz w:val="28"/>
              </w:rPr>
            </w:pPr>
            <w:r w:rsidRPr="00543E85">
              <w:rPr>
                <w:sz w:val="28"/>
              </w:rPr>
              <w:t>34,566,948</w:t>
            </w:r>
          </w:p>
        </w:tc>
        <w:tc>
          <w:tcPr>
            <w:tcW w:w="270" w:type="dxa"/>
          </w:tcPr>
          <w:p w14:paraId="6A09235E" w14:textId="77777777" w:rsidR="00640E20" w:rsidRPr="00C65D4D" w:rsidRDefault="00640E20" w:rsidP="00640E20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7B9EB479" w14:textId="7288B63A" w:rsidR="00640E20" w:rsidRPr="00C65D4D" w:rsidRDefault="00640E20" w:rsidP="00640E20">
            <w:pPr>
              <w:tabs>
                <w:tab w:val="decimal" w:pos="1335"/>
              </w:tabs>
              <w:ind w:left="-86" w:right="9"/>
              <w:rPr>
                <w:rFonts w:asciiTheme="majorBidi" w:hAnsiTheme="majorBidi" w:cstheme="majorBidi"/>
                <w:sz w:val="28"/>
              </w:rPr>
            </w:pPr>
            <w:r w:rsidRPr="00543E85">
              <w:rPr>
                <w:sz w:val="28"/>
              </w:rPr>
              <w:t>32,747,286</w:t>
            </w:r>
          </w:p>
        </w:tc>
        <w:tc>
          <w:tcPr>
            <w:tcW w:w="270" w:type="dxa"/>
          </w:tcPr>
          <w:p w14:paraId="127E724E" w14:textId="77777777" w:rsidR="00640E20" w:rsidRPr="00C65D4D" w:rsidRDefault="00640E20" w:rsidP="00640E20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7F3E6FE" w14:textId="4F3E6A40" w:rsidR="00640E20" w:rsidRPr="00C65D4D" w:rsidRDefault="00640E20" w:rsidP="00640E20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543E85">
              <w:rPr>
                <w:sz w:val="28"/>
              </w:rPr>
              <w:t>75,011,584</w:t>
            </w:r>
          </w:p>
        </w:tc>
      </w:tr>
      <w:tr w:rsidR="003E11DE" w:rsidRPr="00C65D4D" w14:paraId="7CC8179D" w14:textId="77777777" w:rsidTr="00E10BC9">
        <w:tc>
          <w:tcPr>
            <w:tcW w:w="2160" w:type="dxa"/>
            <w:hideMark/>
          </w:tcPr>
          <w:p w14:paraId="7DCEB072" w14:textId="77777777" w:rsidR="00640E20" w:rsidRPr="00C65D4D" w:rsidRDefault="00640E20" w:rsidP="00640E20">
            <w:pPr>
              <w:ind w:left="73" w:right="-24" w:hanging="73"/>
              <w:rPr>
                <w:rFonts w:asciiTheme="majorBidi" w:hAnsiTheme="majorBidi" w:cstheme="majorBidi"/>
                <w:sz w:val="28"/>
              </w:rPr>
            </w:pPr>
            <w:r w:rsidRPr="00C65D4D">
              <w:rPr>
                <w:rFonts w:asciiTheme="majorBidi" w:hAnsiTheme="majorBidi" w:cstheme="majorBidi"/>
                <w:sz w:val="28"/>
                <w:cs/>
              </w:rPr>
              <w:t>ดอกเบี้ยค้างจ่าย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5404CB" w14:textId="27D95233" w:rsidR="00640E20" w:rsidRPr="00C65D4D" w:rsidRDefault="00640E20" w:rsidP="00640E20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543E85">
              <w:rPr>
                <w:sz w:val="28"/>
              </w:rPr>
              <w:t>460,150</w:t>
            </w:r>
          </w:p>
        </w:tc>
        <w:tc>
          <w:tcPr>
            <w:tcW w:w="270" w:type="dxa"/>
          </w:tcPr>
          <w:p w14:paraId="1B48C893" w14:textId="77777777" w:rsidR="00640E20" w:rsidRPr="00C65D4D" w:rsidRDefault="00640E20" w:rsidP="00640E20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43675F" w14:textId="60B4C623" w:rsidR="00640E20" w:rsidRPr="00C65D4D" w:rsidRDefault="00640E20" w:rsidP="00640E20">
            <w:pPr>
              <w:tabs>
                <w:tab w:val="decimal" w:pos="1335"/>
              </w:tabs>
              <w:ind w:left="-86" w:right="20"/>
              <w:rPr>
                <w:rFonts w:asciiTheme="majorBidi" w:hAnsiTheme="majorBidi" w:cstheme="majorBidi"/>
                <w:sz w:val="28"/>
              </w:rPr>
            </w:pPr>
            <w:r w:rsidRPr="00543E85">
              <w:rPr>
                <w:sz w:val="28"/>
              </w:rPr>
              <w:t>2,600,962</w:t>
            </w:r>
          </w:p>
        </w:tc>
        <w:tc>
          <w:tcPr>
            <w:tcW w:w="270" w:type="dxa"/>
          </w:tcPr>
          <w:p w14:paraId="7EE19BA6" w14:textId="77777777" w:rsidR="00640E20" w:rsidRPr="00C65D4D" w:rsidRDefault="00640E20" w:rsidP="00640E20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1D1DFA" w14:textId="3EFD8046" w:rsidR="00640E20" w:rsidRPr="00C65D4D" w:rsidRDefault="00640E20" w:rsidP="00640E20">
            <w:pPr>
              <w:tabs>
                <w:tab w:val="decimal" w:pos="1335"/>
              </w:tabs>
              <w:ind w:left="-86" w:right="9"/>
              <w:rPr>
                <w:rFonts w:asciiTheme="majorBidi" w:hAnsiTheme="majorBidi" w:cstheme="majorBidi"/>
                <w:sz w:val="28"/>
              </w:rPr>
            </w:pPr>
            <w:r w:rsidRPr="00543E85">
              <w:rPr>
                <w:sz w:val="28"/>
              </w:rPr>
              <w:t>7,768,748</w:t>
            </w:r>
          </w:p>
        </w:tc>
        <w:tc>
          <w:tcPr>
            <w:tcW w:w="270" w:type="dxa"/>
          </w:tcPr>
          <w:p w14:paraId="6813BE3C" w14:textId="77777777" w:rsidR="00640E20" w:rsidRPr="00C65D4D" w:rsidRDefault="00640E20" w:rsidP="00640E20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75E966" w14:textId="07193754" w:rsidR="00640E20" w:rsidRPr="00C65D4D" w:rsidRDefault="00640E20" w:rsidP="00640E20">
            <w:pPr>
              <w:tabs>
                <w:tab w:val="decimal" w:pos="1335"/>
              </w:tabs>
              <w:ind w:left="-86" w:right="9"/>
              <w:rPr>
                <w:rFonts w:asciiTheme="majorBidi" w:hAnsiTheme="majorBidi" w:cstheme="majorBidi"/>
                <w:sz w:val="28"/>
              </w:rPr>
            </w:pPr>
            <w:r w:rsidRPr="00543E85">
              <w:rPr>
                <w:sz w:val="28"/>
              </w:rPr>
              <w:t>3,448,475</w:t>
            </w:r>
          </w:p>
        </w:tc>
        <w:tc>
          <w:tcPr>
            <w:tcW w:w="270" w:type="dxa"/>
          </w:tcPr>
          <w:p w14:paraId="3E87D395" w14:textId="77777777" w:rsidR="00640E20" w:rsidRPr="00C65D4D" w:rsidRDefault="00640E20" w:rsidP="00640E20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CCD9AF" w14:textId="6BC26B69" w:rsidR="00640E20" w:rsidRPr="00C65D4D" w:rsidRDefault="00640E20" w:rsidP="00640E20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543E85">
              <w:rPr>
                <w:sz w:val="28"/>
              </w:rPr>
              <w:t>13,818,185</w:t>
            </w:r>
          </w:p>
        </w:tc>
      </w:tr>
      <w:tr w:rsidR="00B21B05" w:rsidRPr="00C65D4D" w14:paraId="7868B5CA" w14:textId="77777777" w:rsidTr="00E10BC9">
        <w:tc>
          <w:tcPr>
            <w:tcW w:w="2160" w:type="dxa"/>
          </w:tcPr>
          <w:p w14:paraId="233EEAC8" w14:textId="77777777" w:rsidR="00640E20" w:rsidRPr="00C65D4D" w:rsidRDefault="00640E20" w:rsidP="00640E20">
            <w:pPr>
              <w:ind w:left="73" w:right="-24" w:hanging="7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C1C12A" w14:textId="310F02FA" w:rsidR="00640E20" w:rsidRPr="00EB2768" w:rsidRDefault="00640E20" w:rsidP="00640E20">
            <w:pPr>
              <w:tabs>
                <w:tab w:val="decimal" w:pos="970"/>
              </w:tabs>
              <w:ind w:left="-86" w:right="-18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10BC9">
              <w:rPr>
                <w:b/>
                <w:bCs/>
                <w:sz w:val="28"/>
              </w:rPr>
              <w:t>87,891,734</w:t>
            </w:r>
          </w:p>
        </w:tc>
        <w:tc>
          <w:tcPr>
            <w:tcW w:w="270" w:type="dxa"/>
          </w:tcPr>
          <w:p w14:paraId="071C3F2E" w14:textId="77777777" w:rsidR="00640E20" w:rsidRPr="00EB2768" w:rsidRDefault="00640E20" w:rsidP="00640E20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B06FCC" w14:textId="0BDD6394" w:rsidR="00640E20" w:rsidRPr="00EB2768" w:rsidRDefault="00640E20" w:rsidP="00640E20">
            <w:pPr>
              <w:tabs>
                <w:tab w:val="decimal" w:pos="1335"/>
              </w:tabs>
              <w:ind w:left="-86" w:right="2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E10BC9">
              <w:rPr>
                <w:b/>
                <w:bCs/>
                <w:sz w:val="28"/>
              </w:rPr>
              <w:t>10,298,312</w:t>
            </w:r>
          </w:p>
        </w:tc>
        <w:tc>
          <w:tcPr>
            <w:tcW w:w="270" w:type="dxa"/>
          </w:tcPr>
          <w:p w14:paraId="48BDC5C4" w14:textId="77777777" w:rsidR="00640E20" w:rsidRPr="00EB2768" w:rsidRDefault="00640E20" w:rsidP="00640E20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58D62E" w14:textId="4492EE60" w:rsidR="00640E20" w:rsidRPr="00EB2768" w:rsidRDefault="00640E20" w:rsidP="00640E20">
            <w:pPr>
              <w:tabs>
                <w:tab w:val="decimal" w:pos="1335"/>
              </w:tabs>
              <w:ind w:left="-86" w:right="9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10BC9">
              <w:rPr>
                <w:b/>
                <w:bCs/>
                <w:sz w:val="28"/>
              </w:rPr>
              <w:t>42,335,696</w:t>
            </w:r>
          </w:p>
        </w:tc>
        <w:tc>
          <w:tcPr>
            <w:tcW w:w="270" w:type="dxa"/>
          </w:tcPr>
          <w:p w14:paraId="721D84B7" w14:textId="77777777" w:rsidR="00640E20" w:rsidRPr="00EB2768" w:rsidRDefault="00640E20" w:rsidP="00640E20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7950CC" w14:textId="62EAFDEF" w:rsidR="00640E20" w:rsidRPr="00EB2768" w:rsidRDefault="00640E20" w:rsidP="00640E20">
            <w:pPr>
              <w:tabs>
                <w:tab w:val="decimal" w:pos="1335"/>
              </w:tabs>
              <w:ind w:left="-86" w:right="9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10BC9">
              <w:rPr>
                <w:b/>
                <w:bCs/>
                <w:sz w:val="28"/>
              </w:rPr>
              <w:t>48,615,761</w:t>
            </w:r>
          </w:p>
        </w:tc>
        <w:tc>
          <w:tcPr>
            <w:tcW w:w="270" w:type="dxa"/>
          </w:tcPr>
          <w:p w14:paraId="561D86BD" w14:textId="77777777" w:rsidR="00640E20" w:rsidRPr="00EB2768" w:rsidRDefault="00640E20" w:rsidP="00640E20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5C6D867" w14:textId="223C7132" w:rsidR="00640E20" w:rsidRPr="00EB2768" w:rsidRDefault="00640E20" w:rsidP="00640E20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10BC9">
              <w:rPr>
                <w:b/>
                <w:bCs/>
                <w:sz w:val="28"/>
              </w:rPr>
              <w:t>101,249,769</w:t>
            </w:r>
          </w:p>
        </w:tc>
      </w:tr>
      <w:tr w:rsidR="003E11DE" w:rsidRPr="00C65D4D" w14:paraId="26DDBAC6" w14:textId="77777777" w:rsidTr="00640E20">
        <w:tc>
          <w:tcPr>
            <w:tcW w:w="2160" w:type="dxa"/>
          </w:tcPr>
          <w:p w14:paraId="65F86392" w14:textId="77777777" w:rsidR="00640E20" w:rsidRPr="00B50A43" w:rsidRDefault="00640E20" w:rsidP="00640E20">
            <w:pPr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</w:tcPr>
          <w:p w14:paraId="0510C2F8" w14:textId="77777777" w:rsidR="00640E20" w:rsidRPr="00B50A43" w:rsidRDefault="00640E20" w:rsidP="00640E20">
            <w:pPr>
              <w:tabs>
                <w:tab w:val="decimal" w:pos="970"/>
              </w:tabs>
              <w:ind w:left="-86" w:right="-18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F144FED" w14:textId="77777777" w:rsidR="00640E20" w:rsidRPr="00B50A43" w:rsidRDefault="00640E20" w:rsidP="00640E20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</w:tcPr>
          <w:p w14:paraId="794B1AE6" w14:textId="77777777" w:rsidR="00640E20" w:rsidRPr="00B50A43" w:rsidRDefault="00640E20" w:rsidP="00640E20">
            <w:pPr>
              <w:tabs>
                <w:tab w:val="decimal" w:pos="1335"/>
              </w:tabs>
              <w:ind w:left="-86" w:right="2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5153E7A9" w14:textId="77777777" w:rsidR="00640E20" w:rsidRPr="00B50A43" w:rsidRDefault="00640E20" w:rsidP="00640E20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</w:tcPr>
          <w:p w14:paraId="1AEB0CD9" w14:textId="77777777" w:rsidR="00640E20" w:rsidRPr="00B50A43" w:rsidRDefault="00640E20" w:rsidP="00640E20">
            <w:pPr>
              <w:tabs>
                <w:tab w:val="decimal" w:pos="1335"/>
              </w:tabs>
              <w:ind w:left="-86" w:right="9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6589B20" w14:textId="77777777" w:rsidR="00640E20" w:rsidRPr="00B50A43" w:rsidRDefault="00640E20" w:rsidP="00640E20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</w:tcPr>
          <w:p w14:paraId="5044009A" w14:textId="77777777" w:rsidR="00640E20" w:rsidRPr="00B50A43" w:rsidRDefault="00640E20" w:rsidP="00640E20">
            <w:pPr>
              <w:tabs>
                <w:tab w:val="decimal" w:pos="1335"/>
              </w:tabs>
              <w:ind w:left="-86" w:right="9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5BD7F5F3" w14:textId="77777777" w:rsidR="00640E20" w:rsidRPr="00B50A43" w:rsidRDefault="00640E20" w:rsidP="00640E20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</w:tcPr>
          <w:p w14:paraId="07035B99" w14:textId="77777777" w:rsidR="00640E20" w:rsidRPr="00B50A43" w:rsidRDefault="00640E20" w:rsidP="00640E20">
            <w:pPr>
              <w:tabs>
                <w:tab w:val="decimal" w:pos="970"/>
              </w:tabs>
              <w:ind w:left="-86"/>
              <w:rPr>
                <w:b/>
                <w:bCs/>
                <w:sz w:val="24"/>
                <w:szCs w:val="24"/>
              </w:rPr>
            </w:pPr>
          </w:p>
        </w:tc>
      </w:tr>
      <w:tr w:rsidR="00640E20" w:rsidRPr="00C65D4D" w14:paraId="50DF17AB" w14:textId="77777777" w:rsidTr="00986A7D">
        <w:tc>
          <w:tcPr>
            <w:tcW w:w="2160" w:type="dxa"/>
          </w:tcPr>
          <w:p w14:paraId="514B5A05" w14:textId="0BC121F9" w:rsidR="00640E20" w:rsidRPr="00C65D4D" w:rsidRDefault="00640E20" w:rsidP="00640E20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C65D4D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หนี้สินทางการเงินที่เป็นอนุพันธ์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52C9622C" w14:textId="77777777" w:rsidR="00640E20" w:rsidRPr="00B55DF8" w:rsidRDefault="00640E20" w:rsidP="00640E20">
            <w:pPr>
              <w:tabs>
                <w:tab w:val="decimal" w:pos="970"/>
              </w:tabs>
              <w:ind w:left="-86" w:right="-180"/>
              <w:rPr>
                <w:b/>
                <w:bCs/>
                <w:sz w:val="28"/>
              </w:rPr>
            </w:pPr>
          </w:p>
        </w:tc>
        <w:tc>
          <w:tcPr>
            <w:tcW w:w="270" w:type="dxa"/>
          </w:tcPr>
          <w:p w14:paraId="12C806CE" w14:textId="77777777" w:rsidR="00640E20" w:rsidRPr="00EB2768" w:rsidRDefault="00640E20" w:rsidP="00640E20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1EB9D7FE" w14:textId="77777777" w:rsidR="00640E20" w:rsidRPr="00B55DF8" w:rsidRDefault="00640E20" w:rsidP="00640E20">
            <w:pPr>
              <w:tabs>
                <w:tab w:val="decimal" w:pos="1335"/>
              </w:tabs>
              <w:ind w:left="-86" w:right="20"/>
              <w:rPr>
                <w:b/>
                <w:bCs/>
                <w:sz w:val="28"/>
              </w:rPr>
            </w:pPr>
          </w:p>
        </w:tc>
        <w:tc>
          <w:tcPr>
            <w:tcW w:w="270" w:type="dxa"/>
          </w:tcPr>
          <w:p w14:paraId="5A9FE5DE" w14:textId="77777777" w:rsidR="00640E20" w:rsidRPr="00EB2768" w:rsidRDefault="00640E20" w:rsidP="00640E20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3425123" w14:textId="77777777" w:rsidR="00640E20" w:rsidRPr="00B55DF8" w:rsidRDefault="00640E20" w:rsidP="00640E20">
            <w:pPr>
              <w:tabs>
                <w:tab w:val="decimal" w:pos="1335"/>
              </w:tabs>
              <w:ind w:left="-86" w:right="9"/>
              <w:rPr>
                <w:b/>
                <w:bCs/>
                <w:sz w:val="28"/>
              </w:rPr>
            </w:pPr>
          </w:p>
        </w:tc>
        <w:tc>
          <w:tcPr>
            <w:tcW w:w="270" w:type="dxa"/>
          </w:tcPr>
          <w:p w14:paraId="622F7D3C" w14:textId="77777777" w:rsidR="00640E20" w:rsidRPr="00EB2768" w:rsidRDefault="00640E20" w:rsidP="00640E20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2E4589D" w14:textId="77777777" w:rsidR="00640E20" w:rsidRPr="00B55DF8" w:rsidRDefault="00640E20" w:rsidP="00640E20">
            <w:pPr>
              <w:tabs>
                <w:tab w:val="decimal" w:pos="1335"/>
              </w:tabs>
              <w:ind w:left="-86" w:right="9"/>
              <w:rPr>
                <w:b/>
                <w:bCs/>
                <w:sz w:val="28"/>
              </w:rPr>
            </w:pPr>
          </w:p>
        </w:tc>
        <w:tc>
          <w:tcPr>
            <w:tcW w:w="270" w:type="dxa"/>
          </w:tcPr>
          <w:p w14:paraId="1D285581" w14:textId="77777777" w:rsidR="00640E20" w:rsidRPr="00EB2768" w:rsidRDefault="00640E20" w:rsidP="00640E20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2F6500DE" w14:textId="77777777" w:rsidR="00640E20" w:rsidRPr="00B55DF8" w:rsidRDefault="00640E20" w:rsidP="00640E20">
            <w:pPr>
              <w:tabs>
                <w:tab w:val="decimal" w:pos="970"/>
              </w:tabs>
              <w:ind w:left="-86"/>
              <w:rPr>
                <w:b/>
                <w:bCs/>
                <w:sz w:val="28"/>
              </w:rPr>
            </w:pPr>
          </w:p>
        </w:tc>
      </w:tr>
      <w:tr w:rsidR="00640E20" w:rsidRPr="00C65D4D" w14:paraId="4AB23DC4" w14:textId="77777777" w:rsidTr="00986A7D">
        <w:tc>
          <w:tcPr>
            <w:tcW w:w="2160" w:type="dxa"/>
          </w:tcPr>
          <w:p w14:paraId="119E70EE" w14:textId="6C74EEE4" w:rsidR="00640E20" w:rsidRPr="00C65D4D" w:rsidRDefault="00640E20" w:rsidP="00640E20">
            <w:pPr>
              <w:ind w:left="73" w:right="-24" w:hanging="73"/>
              <w:rPr>
                <w:rFonts w:asciiTheme="majorBidi" w:hAnsiTheme="majorBidi" w:cstheme="majorBidi"/>
                <w:sz w:val="28"/>
              </w:rPr>
            </w:pPr>
            <w:r w:rsidRPr="00C65D4D" w:rsidDel="00D206F3">
              <w:rPr>
                <w:rFonts w:asciiTheme="majorBidi" w:hAnsiTheme="majorBidi" w:cstheme="majorBidi"/>
                <w:sz w:val="28"/>
                <w:cs/>
              </w:rPr>
              <w:t>สัญญาซื้อขายเงินตรา</w:t>
            </w:r>
            <w:r w:rsidRPr="009E02EF" w:rsidDel="00D206F3">
              <w:rPr>
                <w:rFonts w:asciiTheme="majorBidi" w:hAnsiTheme="majorBidi" w:cs="Angsana New"/>
                <w:sz w:val="28"/>
                <w:cs/>
              </w:rPr>
              <w:t>ต่างประเทศ</w:t>
            </w:r>
            <w:r w:rsidRPr="00C65D4D" w:rsidDel="00D206F3">
              <w:rPr>
                <w:rFonts w:asciiTheme="majorBidi" w:hAnsiTheme="majorBidi" w:cstheme="majorBidi"/>
                <w:sz w:val="28"/>
                <w:cs/>
              </w:rPr>
              <w:t>ล่วงหน้า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5CFD8575" w14:textId="77777777" w:rsidR="00640E20" w:rsidRDefault="00640E20" w:rsidP="00640E20">
            <w:pPr>
              <w:tabs>
                <w:tab w:val="decimal" w:pos="970"/>
              </w:tabs>
              <w:ind w:left="-86" w:right="-180"/>
              <w:rPr>
                <w:rFonts w:asciiTheme="majorBidi" w:hAnsiTheme="majorBidi" w:cstheme="majorBidi"/>
                <w:sz w:val="28"/>
              </w:rPr>
            </w:pPr>
          </w:p>
          <w:p w14:paraId="065F0639" w14:textId="04F5B140" w:rsidR="00640E20" w:rsidRPr="00B55DF8" w:rsidRDefault="00640E20" w:rsidP="00640E20">
            <w:pPr>
              <w:tabs>
                <w:tab w:val="decimal" w:pos="970"/>
              </w:tabs>
              <w:ind w:left="-86" w:right="-180"/>
              <w:rPr>
                <w:b/>
                <w:bCs/>
                <w:sz w:val="28"/>
              </w:rPr>
            </w:pPr>
            <w:r w:rsidRPr="00097096">
              <w:rPr>
                <w:rFonts w:asciiTheme="majorBidi" w:hAnsiTheme="majorBidi" w:cstheme="majorBidi"/>
                <w:sz w:val="28"/>
              </w:rPr>
              <w:t>4,987</w:t>
            </w:r>
          </w:p>
        </w:tc>
        <w:tc>
          <w:tcPr>
            <w:tcW w:w="270" w:type="dxa"/>
          </w:tcPr>
          <w:p w14:paraId="067E6F2F" w14:textId="77777777" w:rsidR="00640E20" w:rsidRPr="00EB2768" w:rsidRDefault="00640E20" w:rsidP="00640E20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3B7C1393" w14:textId="77777777" w:rsidR="00640E20" w:rsidRPr="00B55DF8" w:rsidRDefault="00640E20" w:rsidP="00640E20">
            <w:pPr>
              <w:tabs>
                <w:tab w:val="decimal" w:pos="1335"/>
              </w:tabs>
              <w:ind w:left="-86" w:right="20"/>
              <w:rPr>
                <w:b/>
                <w:bCs/>
                <w:sz w:val="28"/>
              </w:rPr>
            </w:pPr>
          </w:p>
        </w:tc>
        <w:tc>
          <w:tcPr>
            <w:tcW w:w="270" w:type="dxa"/>
          </w:tcPr>
          <w:p w14:paraId="2207BC68" w14:textId="77777777" w:rsidR="00640E20" w:rsidRPr="00EB2768" w:rsidRDefault="00640E20" w:rsidP="00640E20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DD398A2" w14:textId="77777777" w:rsidR="00640E20" w:rsidRPr="00B55DF8" w:rsidRDefault="00640E20" w:rsidP="00640E20">
            <w:pPr>
              <w:tabs>
                <w:tab w:val="decimal" w:pos="1335"/>
              </w:tabs>
              <w:ind w:left="-86" w:right="9"/>
              <w:rPr>
                <w:b/>
                <w:bCs/>
                <w:sz w:val="28"/>
              </w:rPr>
            </w:pPr>
          </w:p>
        </w:tc>
        <w:tc>
          <w:tcPr>
            <w:tcW w:w="270" w:type="dxa"/>
          </w:tcPr>
          <w:p w14:paraId="599330D4" w14:textId="77777777" w:rsidR="00640E20" w:rsidRPr="00EB2768" w:rsidRDefault="00640E20" w:rsidP="00640E20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EC514C5" w14:textId="77777777" w:rsidR="00640E20" w:rsidRPr="00B55DF8" w:rsidRDefault="00640E20" w:rsidP="00640E20">
            <w:pPr>
              <w:tabs>
                <w:tab w:val="decimal" w:pos="1335"/>
              </w:tabs>
              <w:ind w:left="-86" w:right="9"/>
              <w:rPr>
                <w:b/>
                <w:bCs/>
                <w:sz w:val="28"/>
              </w:rPr>
            </w:pPr>
          </w:p>
        </w:tc>
        <w:tc>
          <w:tcPr>
            <w:tcW w:w="270" w:type="dxa"/>
          </w:tcPr>
          <w:p w14:paraId="69BACF03" w14:textId="77777777" w:rsidR="00640E20" w:rsidRPr="00EB2768" w:rsidRDefault="00640E20" w:rsidP="00640E20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3EA49343" w14:textId="77777777" w:rsidR="00640E20" w:rsidRPr="00B55DF8" w:rsidRDefault="00640E20" w:rsidP="00640E20">
            <w:pPr>
              <w:tabs>
                <w:tab w:val="decimal" w:pos="970"/>
              </w:tabs>
              <w:ind w:left="-86"/>
              <w:rPr>
                <w:b/>
                <w:bCs/>
                <w:sz w:val="28"/>
              </w:rPr>
            </w:pPr>
          </w:p>
        </w:tc>
      </w:tr>
      <w:tr w:rsidR="00640E20" w:rsidRPr="00C65D4D" w14:paraId="1B3B3065" w14:textId="77777777" w:rsidTr="00986A7D">
        <w:tc>
          <w:tcPr>
            <w:tcW w:w="2160" w:type="dxa"/>
          </w:tcPr>
          <w:p w14:paraId="74D61F64" w14:textId="0B9B1006" w:rsidR="00640E20" w:rsidRPr="00C65D4D" w:rsidRDefault="00426815" w:rsidP="00ED5C03">
            <w:pPr>
              <w:numPr>
                <w:ilvl w:val="0"/>
                <w:numId w:val="15"/>
              </w:numPr>
              <w:ind w:left="259" w:right="-24" w:hanging="91"/>
              <w:contextualSpacing/>
              <w:rPr>
                <w:rFonts w:asciiTheme="majorBidi" w:hAnsiTheme="majorBidi" w:cstheme="majorBidi"/>
                <w:sz w:val="28"/>
              </w:rPr>
            </w:pPr>
            <w:r w:rsidRPr="00ED5C03">
              <w:rPr>
                <w:rFonts w:asciiTheme="majorBidi" w:hAnsiTheme="majorBidi" w:cstheme="majorBidi"/>
                <w:sz w:val="28"/>
                <w:cs/>
              </w:rPr>
              <w:t>กระแสเงินสดออก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557F4633" w14:textId="77777777" w:rsidR="00640E20" w:rsidRPr="00B55DF8" w:rsidRDefault="00640E20" w:rsidP="00640E20">
            <w:pPr>
              <w:tabs>
                <w:tab w:val="decimal" w:pos="970"/>
              </w:tabs>
              <w:ind w:left="-86" w:right="-180"/>
              <w:rPr>
                <w:b/>
                <w:bCs/>
                <w:sz w:val="28"/>
              </w:rPr>
            </w:pPr>
          </w:p>
        </w:tc>
        <w:tc>
          <w:tcPr>
            <w:tcW w:w="270" w:type="dxa"/>
          </w:tcPr>
          <w:p w14:paraId="0EB4EA92" w14:textId="77777777" w:rsidR="00640E20" w:rsidRPr="00EB2768" w:rsidRDefault="00640E20" w:rsidP="00640E20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4D97A6EC" w14:textId="2C095806" w:rsidR="00640E20" w:rsidRPr="00B55DF8" w:rsidRDefault="00640E20" w:rsidP="00640E20">
            <w:pPr>
              <w:tabs>
                <w:tab w:val="decimal" w:pos="1335"/>
              </w:tabs>
              <w:ind w:left="-86" w:right="20"/>
              <w:rPr>
                <w:b/>
                <w:bCs/>
                <w:sz w:val="28"/>
              </w:rPr>
            </w:pPr>
            <w:r w:rsidRPr="00097096">
              <w:rPr>
                <w:rFonts w:asciiTheme="majorBidi" w:hAnsiTheme="majorBidi" w:cstheme="majorBidi"/>
                <w:sz w:val="28"/>
              </w:rPr>
              <w:t>236,</w:t>
            </w:r>
            <w:r w:rsidRPr="000D5A49" w:rsidDel="00436C7D">
              <w:rPr>
                <w:rFonts w:asciiTheme="majorBidi" w:hAnsiTheme="majorBidi" w:cstheme="majorBidi" w:hint="cs"/>
                <w:sz w:val="28"/>
                <w:cs/>
              </w:rPr>
              <w:t>2</w:t>
            </w:r>
            <w:r w:rsidR="00436C7D" w:rsidRPr="00436C7D">
              <w:rPr>
                <w:rFonts w:asciiTheme="majorBidi" w:hAnsiTheme="majorBidi" w:cstheme="majorBidi" w:hint="cs"/>
                <w:sz w:val="28"/>
              </w:rPr>
              <w:t>2</w:t>
            </w:r>
            <w:r w:rsidRPr="000D5A49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270" w:type="dxa"/>
          </w:tcPr>
          <w:p w14:paraId="4DEB9B4D" w14:textId="77777777" w:rsidR="00640E20" w:rsidRPr="00EB2768" w:rsidRDefault="00640E20" w:rsidP="00640E20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2B1C491" w14:textId="7845B6A3" w:rsidR="00640E20" w:rsidRPr="0082719B" w:rsidRDefault="00640E20" w:rsidP="0082719B">
            <w:pPr>
              <w:tabs>
                <w:tab w:val="decimal" w:pos="696"/>
              </w:tabs>
              <w:rPr>
                <w:sz w:val="28"/>
              </w:rPr>
            </w:pPr>
            <w:r w:rsidRPr="0082719B">
              <w:rPr>
                <w:sz w:val="28"/>
              </w:rPr>
              <w:t>-</w:t>
            </w:r>
          </w:p>
        </w:tc>
        <w:tc>
          <w:tcPr>
            <w:tcW w:w="270" w:type="dxa"/>
          </w:tcPr>
          <w:p w14:paraId="58CEE895" w14:textId="77777777" w:rsidR="00640E20" w:rsidRPr="00EB2768" w:rsidRDefault="00640E20" w:rsidP="00640E20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4BD8A47" w14:textId="257C9336" w:rsidR="00640E20" w:rsidRPr="0082719B" w:rsidRDefault="00640E20" w:rsidP="0082719B">
            <w:pPr>
              <w:tabs>
                <w:tab w:val="decimal" w:pos="696"/>
              </w:tabs>
              <w:rPr>
                <w:sz w:val="28"/>
              </w:rPr>
            </w:pPr>
            <w:r w:rsidRPr="0082719B">
              <w:rPr>
                <w:sz w:val="28"/>
              </w:rPr>
              <w:t>-</w:t>
            </w:r>
          </w:p>
        </w:tc>
        <w:tc>
          <w:tcPr>
            <w:tcW w:w="270" w:type="dxa"/>
          </w:tcPr>
          <w:p w14:paraId="466E79B8" w14:textId="77777777" w:rsidR="00640E20" w:rsidRPr="00EB2768" w:rsidRDefault="00640E20" w:rsidP="00640E20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7405CF7" w14:textId="7D82994B" w:rsidR="00640E20" w:rsidRPr="00B55DF8" w:rsidRDefault="00640E20" w:rsidP="00640E20">
            <w:pPr>
              <w:tabs>
                <w:tab w:val="decimal" w:pos="970"/>
              </w:tabs>
              <w:ind w:left="-86"/>
              <w:rPr>
                <w:b/>
                <w:bCs/>
                <w:sz w:val="28"/>
              </w:rPr>
            </w:pPr>
            <w:r w:rsidRPr="00097096">
              <w:rPr>
                <w:rFonts w:asciiTheme="majorBidi" w:hAnsiTheme="majorBidi" w:cstheme="majorBidi"/>
                <w:sz w:val="28"/>
              </w:rPr>
              <w:t>236,</w:t>
            </w:r>
            <w:r w:rsidRPr="000D5A49" w:rsidDel="00436C7D">
              <w:rPr>
                <w:rFonts w:asciiTheme="majorBidi" w:hAnsiTheme="majorBidi" w:cstheme="majorBidi" w:hint="cs"/>
                <w:sz w:val="28"/>
                <w:cs/>
              </w:rPr>
              <w:t>2</w:t>
            </w:r>
            <w:r w:rsidR="00436C7D" w:rsidRPr="00436C7D">
              <w:rPr>
                <w:rFonts w:asciiTheme="majorBidi" w:hAnsiTheme="majorBidi" w:cstheme="majorBidi" w:hint="cs"/>
                <w:sz w:val="28"/>
              </w:rPr>
              <w:t>2</w:t>
            </w:r>
            <w:r w:rsidRPr="000D5A49">
              <w:rPr>
                <w:rFonts w:asciiTheme="majorBidi" w:hAnsiTheme="majorBidi" w:cstheme="majorBidi"/>
                <w:sz w:val="28"/>
              </w:rPr>
              <w:t>5</w:t>
            </w:r>
          </w:p>
        </w:tc>
      </w:tr>
      <w:tr w:rsidR="003E11DE" w:rsidRPr="00C65D4D" w14:paraId="065B3C5C" w14:textId="77777777" w:rsidTr="00BD28B7">
        <w:tc>
          <w:tcPr>
            <w:tcW w:w="2160" w:type="dxa"/>
          </w:tcPr>
          <w:p w14:paraId="668BF789" w14:textId="56C274AB" w:rsidR="00640E20" w:rsidRPr="00C65D4D" w:rsidRDefault="00426815" w:rsidP="00ED5C03">
            <w:pPr>
              <w:numPr>
                <w:ilvl w:val="0"/>
                <w:numId w:val="15"/>
              </w:numPr>
              <w:ind w:left="259" w:right="-24" w:hanging="91"/>
              <w:contextualSpacing/>
              <w:rPr>
                <w:rFonts w:asciiTheme="majorBidi" w:hAnsiTheme="majorBidi" w:cstheme="majorBidi"/>
                <w:sz w:val="28"/>
              </w:rPr>
            </w:pPr>
            <w:r w:rsidRPr="00ED5C03">
              <w:rPr>
                <w:rFonts w:asciiTheme="majorBidi" w:hAnsiTheme="majorBidi" w:cstheme="majorBidi"/>
                <w:sz w:val="28"/>
                <w:cs/>
              </w:rPr>
              <w:t>กระแสเงินสดเข้า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22A43988" w14:textId="77777777" w:rsidR="00640E20" w:rsidRPr="00B55DF8" w:rsidRDefault="00640E20" w:rsidP="00640E20">
            <w:pPr>
              <w:tabs>
                <w:tab w:val="decimal" w:pos="970"/>
              </w:tabs>
              <w:ind w:left="-86" w:right="-180"/>
              <w:rPr>
                <w:b/>
                <w:bCs/>
                <w:sz w:val="28"/>
              </w:rPr>
            </w:pPr>
          </w:p>
        </w:tc>
        <w:tc>
          <w:tcPr>
            <w:tcW w:w="270" w:type="dxa"/>
          </w:tcPr>
          <w:p w14:paraId="113FEC6D" w14:textId="77777777" w:rsidR="00640E20" w:rsidRPr="00EB2768" w:rsidRDefault="00640E20" w:rsidP="00640E20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C5DD927" w14:textId="10FF8BAC" w:rsidR="00640E20" w:rsidRPr="00B55DF8" w:rsidRDefault="00640E20" w:rsidP="005D6CE3">
            <w:pPr>
              <w:tabs>
                <w:tab w:val="decimal" w:pos="1335"/>
              </w:tabs>
              <w:ind w:left="-86" w:right="-33"/>
              <w:rPr>
                <w:b/>
                <w:bCs/>
                <w:sz w:val="28"/>
              </w:rPr>
            </w:pPr>
            <w:r w:rsidRPr="00097096">
              <w:rPr>
                <w:rFonts w:asciiTheme="majorBidi" w:hAnsiTheme="majorBidi" w:cstheme="majorBidi"/>
                <w:sz w:val="28"/>
              </w:rPr>
              <w:t>(230,789)</w:t>
            </w:r>
          </w:p>
        </w:tc>
        <w:tc>
          <w:tcPr>
            <w:tcW w:w="270" w:type="dxa"/>
          </w:tcPr>
          <w:p w14:paraId="176098EB" w14:textId="77777777" w:rsidR="00640E20" w:rsidRPr="00EB2768" w:rsidRDefault="00640E20" w:rsidP="00640E20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FD72A7D" w14:textId="369DFCA2" w:rsidR="00640E20" w:rsidRPr="0082719B" w:rsidRDefault="00640E20" w:rsidP="0082719B">
            <w:pPr>
              <w:tabs>
                <w:tab w:val="decimal" w:pos="696"/>
              </w:tabs>
              <w:rPr>
                <w:sz w:val="28"/>
              </w:rPr>
            </w:pPr>
            <w:r w:rsidRPr="0082719B">
              <w:rPr>
                <w:sz w:val="28"/>
              </w:rPr>
              <w:t>-</w:t>
            </w:r>
          </w:p>
        </w:tc>
        <w:tc>
          <w:tcPr>
            <w:tcW w:w="270" w:type="dxa"/>
          </w:tcPr>
          <w:p w14:paraId="2C85E350" w14:textId="77777777" w:rsidR="00640E20" w:rsidRPr="00EB2768" w:rsidRDefault="00640E20" w:rsidP="00640E20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276E4F1A" w14:textId="65F1A0B3" w:rsidR="00640E20" w:rsidRPr="0082719B" w:rsidRDefault="00640E20" w:rsidP="0082719B">
            <w:pPr>
              <w:tabs>
                <w:tab w:val="decimal" w:pos="696"/>
              </w:tabs>
              <w:rPr>
                <w:sz w:val="28"/>
              </w:rPr>
            </w:pPr>
            <w:r w:rsidRPr="0082719B">
              <w:rPr>
                <w:sz w:val="28"/>
              </w:rPr>
              <w:t>-</w:t>
            </w:r>
          </w:p>
        </w:tc>
        <w:tc>
          <w:tcPr>
            <w:tcW w:w="270" w:type="dxa"/>
          </w:tcPr>
          <w:p w14:paraId="4DDD6685" w14:textId="77777777" w:rsidR="00640E20" w:rsidRPr="00EB2768" w:rsidRDefault="00640E20" w:rsidP="00640E20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1B2E07F" w14:textId="01AEE8AB" w:rsidR="00640E20" w:rsidRPr="00B55DF8" w:rsidRDefault="00640E20" w:rsidP="00640E20">
            <w:pPr>
              <w:tabs>
                <w:tab w:val="decimal" w:pos="970"/>
              </w:tabs>
              <w:ind w:left="-86"/>
              <w:rPr>
                <w:b/>
                <w:bCs/>
                <w:sz w:val="28"/>
              </w:rPr>
            </w:pPr>
            <w:r w:rsidRPr="00097096">
              <w:rPr>
                <w:rFonts w:asciiTheme="majorBidi" w:hAnsiTheme="majorBidi" w:cstheme="majorBidi"/>
                <w:sz w:val="28"/>
              </w:rPr>
              <w:t>(230,789)</w:t>
            </w:r>
          </w:p>
        </w:tc>
      </w:tr>
      <w:tr w:rsidR="003E11DE" w:rsidRPr="00C65D4D" w14:paraId="422D7418" w14:textId="77777777" w:rsidTr="00BD28B7">
        <w:tc>
          <w:tcPr>
            <w:tcW w:w="2160" w:type="dxa"/>
          </w:tcPr>
          <w:p w14:paraId="7816F63A" w14:textId="77777777" w:rsidR="00640E20" w:rsidRPr="00C65D4D" w:rsidRDefault="00640E20" w:rsidP="00640E20">
            <w:pPr>
              <w:ind w:left="73" w:right="-24" w:hanging="73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F114F8" w14:textId="64CB9355" w:rsidR="00640E20" w:rsidRPr="00B55DF8" w:rsidRDefault="00640E20" w:rsidP="00640E20">
            <w:pPr>
              <w:tabs>
                <w:tab w:val="decimal" w:pos="970"/>
              </w:tabs>
              <w:ind w:left="-86" w:right="-180"/>
              <w:rPr>
                <w:b/>
                <w:bCs/>
                <w:sz w:val="28"/>
              </w:rPr>
            </w:pPr>
            <w:r w:rsidRPr="00097096">
              <w:rPr>
                <w:rFonts w:asciiTheme="majorBidi" w:hAnsiTheme="majorBidi" w:cstheme="majorBidi"/>
                <w:b/>
                <w:bCs/>
                <w:sz w:val="28"/>
              </w:rPr>
              <w:t>4,987</w:t>
            </w:r>
          </w:p>
        </w:tc>
        <w:tc>
          <w:tcPr>
            <w:tcW w:w="270" w:type="dxa"/>
          </w:tcPr>
          <w:p w14:paraId="72BE3858" w14:textId="77777777" w:rsidR="00640E20" w:rsidRPr="00EB2768" w:rsidRDefault="00640E20" w:rsidP="00640E20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6848866" w14:textId="70E0232E" w:rsidR="00640E20" w:rsidRPr="00097096" w:rsidRDefault="00640E20" w:rsidP="00640E20">
            <w:pPr>
              <w:tabs>
                <w:tab w:val="decimal" w:pos="1335"/>
              </w:tabs>
              <w:ind w:left="-86" w:right="20"/>
              <w:rPr>
                <w:rFonts w:asciiTheme="majorBidi" w:hAnsiTheme="majorBidi" w:cstheme="majorBidi"/>
                <w:sz w:val="28"/>
              </w:rPr>
            </w:pPr>
            <w:r w:rsidRPr="00097096">
              <w:rPr>
                <w:rFonts w:asciiTheme="majorBidi" w:hAnsiTheme="majorBidi" w:cstheme="majorBidi"/>
                <w:b/>
                <w:bCs/>
                <w:sz w:val="28"/>
              </w:rPr>
              <w:t>5,436</w:t>
            </w:r>
          </w:p>
        </w:tc>
        <w:tc>
          <w:tcPr>
            <w:tcW w:w="270" w:type="dxa"/>
          </w:tcPr>
          <w:p w14:paraId="2571716C" w14:textId="77777777" w:rsidR="00640E20" w:rsidRPr="00EB2768" w:rsidRDefault="00640E20" w:rsidP="00640E20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18F0D6" w14:textId="61B28CDA" w:rsidR="00640E20" w:rsidRPr="00ED5C03" w:rsidRDefault="00640E20" w:rsidP="0082719B">
            <w:pPr>
              <w:tabs>
                <w:tab w:val="decimal" w:pos="696"/>
              </w:tabs>
              <w:rPr>
                <w:b/>
                <w:bCs/>
                <w:sz w:val="28"/>
              </w:rPr>
            </w:pPr>
            <w:r w:rsidRPr="00ED5C03">
              <w:rPr>
                <w:b/>
                <w:bCs/>
                <w:sz w:val="28"/>
              </w:rPr>
              <w:t>-</w:t>
            </w:r>
          </w:p>
        </w:tc>
        <w:tc>
          <w:tcPr>
            <w:tcW w:w="270" w:type="dxa"/>
          </w:tcPr>
          <w:p w14:paraId="33DC08DA" w14:textId="77777777" w:rsidR="00640E20" w:rsidRPr="00EB2768" w:rsidRDefault="00640E20" w:rsidP="00640E20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4C5523" w14:textId="19D26BD4" w:rsidR="00640E20" w:rsidRPr="00ED5C03" w:rsidRDefault="00640E20" w:rsidP="0082719B">
            <w:pPr>
              <w:tabs>
                <w:tab w:val="decimal" w:pos="696"/>
              </w:tabs>
              <w:rPr>
                <w:b/>
                <w:bCs/>
                <w:sz w:val="28"/>
              </w:rPr>
            </w:pPr>
            <w:r w:rsidRPr="00ED5C03">
              <w:rPr>
                <w:b/>
                <w:bCs/>
                <w:sz w:val="28"/>
              </w:rPr>
              <w:t>-</w:t>
            </w:r>
          </w:p>
        </w:tc>
        <w:tc>
          <w:tcPr>
            <w:tcW w:w="270" w:type="dxa"/>
          </w:tcPr>
          <w:p w14:paraId="5A6ACD32" w14:textId="77777777" w:rsidR="00640E20" w:rsidRPr="00EB2768" w:rsidRDefault="00640E20" w:rsidP="00640E20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E4EDAD1" w14:textId="387F5552" w:rsidR="00640E20" w:rsidRPr="00097096" w:rsidRDefault="00640E20" w:rsidP="00640E20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097096">
              <w:rPr>
                <w:rFonts w:asciiTheme="majorBidi" w:hAnsiTheme="majorBidi" w:cstheme="majorBidi"/>
                <w:b/>
                <w:bCs/>
                <w:sz w:val="28"/>
              </w:rPr>
              <w:t>5,436</w:t>
            </w:r>
          </w:p>
        </w:tc>
      </w:tr>
    </w:tbl>
    <w:p w14:paraId="7E272335" w14:textId="77777777" w:rsidR="001E2091" w:rsidRPr="00543E85" w:rsidRDefault="001E2091" w:rsidP="001E2091">
      <w:pPr>
        <w:ind w:left="900"/>
        <w:jc w:val="thaiDistribute"/>
        <w:rPr>
          <w:rFonts w:asciiTheme="majorBidi" w:eastAsia="Times New Roman" w:hAnsiTheme="majorBidi" w:cstheme="majorBidi"/>
          <w:spacing w:val="-2"/>
          <w:sz w:val="2"/>
          <w:szCs w:val="2"/>
          <w:lang w:val="en-GB"/>
        </w:rPr>
      </w:pPr>
    </w:p>
    <w:p w14:paraId="659B9A79" w14:textId="7B7A7714" w:rsidR="00EB3004" w:rsidRDefault="00EB3004">
      <w:pPr>
        <w:rPr>
          <w:rFonts w:asciiTheme="majorBidi" w:eastAsia="Times New Roman" w:hAnsiTheme="majorBidi" w:cstheme="majorBidi"/>
          <w:spacing w:val="-2"/>
          <w:szCs w:val="30"/>
          <w:cs/>
          <w:lang w:val="en-GB"/>
        </w:rPr>
      </w:pPr>
    </w:p>
    <w:p w14:paraId="27E03B17" w14:textId="58C3AB9D" w:rsidR="00045D30" w:rsidRPr="00AF3CB1" w:rsidRDefault="00045D30" w:rsidP="001E2091">
      <w:pPr>
        <w:ind w:left="900"/>
        <w:jc w:val="thaiDistribute"/>
        <w:rPr>
          <w:rFonts w:asciiTheme="majorBidi" w:eastAsia="Times New Roman" w:hAnsiTheme="majorBidi" w:cstheme="majorBidi"/>
          <w:spacing w:val="-2"/>
          <w:szCs w:val="30"/>
          <w:lang w:val="en-GB"/>
        </w:rPr>
      </w:pPr>
      <w:r w:rsidRPr="00AF3CB1">
        <w:rPr>
          <w:rFonts w:asciiTheme="majorBidi" w:eastAsia="Times New Roman" w:hAnsiTheme="majorBidi" w:cstheme="majorBidi"/>
          <w:spacing w:val="-2"/>
          <w:szCs w:val="30"/>
          <w:cs/>
          <w:lang w:val="en-GB"/>
        </w:rPr>
        <w:t>กระแสเงินสดเข้า/กระแสเงินสดออกซึ่งเปิดเผยไว้ในตารางด้านบนเป็นกระแสเงินสดตามสัญญาที่ไม่มีการคิดลดซึ่ง</w:t>
      </w:r>
      <w:r w:rsidRPr="00E97DEC">
        <w:rPr>
          <w:rFonts w:asciiTheme="majorBidi" w:eastAsia="Times New Roman" w:hAnsiTheme="majorBidi" w:cstheme="majorBidi"/>
          <w:spacing w:val="4"/>
          <w:szCs w:val="30"/>
          <w:cs/>
          <w:lang w:val="en-GB"/>
        </w:rPr>
        <w:t>เกี่ยวข้องกับหนี้สินทางการเงินที่เป็นอนุพันธ์ที่ถือไว้เพื่อวัตถุประสงค์ในการบริหารความเสี่ย</w:t>
      </w:r>
      <w:r w:rsidR="00C13083">
        <w:rPr>
          <w:rFonts w:asciiTheme="majorBidi" w:eastAsia="Times New Roman" w:hAnsiTheme="majorBidi" w:cstheme="majorBidi" w:hint="cs"/>
          <w:spacing w:val="4"/>
          <w:szCs w:val="30"/>
          <w:cs/>
          <w:lang w:val="en-GB"/>
        </w:rPr>
        <w:t xml:space="preserve">ง </w:t>
      </w:r>
      <w:r w:rsidRPr="00E97DEC">
        <w:rPr>
          <w:rFonts w:asciiTheme="majorBidi" w:eastAsia="Times New Roman" w:hAnsiTheme="majorBidi" w:cstheme="majorBidi"/>
          <w:spacing w:val="4"/>
          <w:szCs w:val="30"/>
          <w:cs/>
          <w:lang w:val="en-GB"/>
        </w:rPr>
        <w:t>ซึ่งโดยปกติจะไม่มีการปิดสัญญาดังกล่าวก่อนการครบกำหนดของสัญญา การเปิดเผยแสดงให้เห็น</w:t>
      </w:r>
      <w:r w:rsidRPr="00AF3CB1">
        <w:rPr>
          <w:rFonts w:asciiTheme="majorBidi" w:eastAsia="Times New Roman" w:hAnsiTheme="majorBidi" w:cstheme="majorBidi"/>
          <w:spacing w:val="-2"/>
          <w:szCs w:val="30"/>
          <w:cs/>
          <w:lang w:val="en-GB"/>
        </w:rPr>
        <w:t>จำนวนเงินของ</w:t>
      </w:r>
      <w:r w:rsidRPr="00AF3CB1">
        <w:rPr>
          <w:rFonts w:asciiTheme="majorBidi" w:eastAsia="Times New Roman" w:hAnsiTheme="majorBidi" w:cstheme="majorBidi"/>
          <w:spacing w:val="-2"/>
          <w:szCs w:val="30"/>
          <w:cs/>
          <w:lang w:val="en-GB"/>
        </w:rPr>
        <w:lastRenderedPageBreak/>
        <w:t>กระแสเงินสดสุทธิสำหรับอนุพันธ์ที่ชำระด้วยเงินสดสุทธิและจำนวนเงินของกระแสเงินสดเข้าและออกขั้นต้นของอนุพันธ์ ซึ่งชำระเป็นเงินสดด้วยจำนวนขั้นต้นพร้อมกัน</w:t>
      </w:r>
    </w:p>
    <w:p w14:paraId="5FFD0943" w14:textId="77777777" w:rsidR="00253852" w:rsidRPr="00E10BC9" w:rsidRDefault="00253852" w:rsidP="00471AF4">
      <w:pPr>
        <w:jc w:val="thaiDistribute"/>
        <w:rPr>
          <w:rFonts w:asciiTheme="majorBidi" w:hAnsiTheme="majorBidi" w:cstheme="majorBidi"/>
          <w:sz w:val="24"/>
          <w:szCs w:val="24"/>
        </w:rPr>
      </w:pPr>
    </w:p>
    <w:p w14:paraId="5E4781A4" w14:textId="163FDE84" w:rsidR="0009455D" w:rsidRPr="00881B44" w:rsidRDefault="0009455D" w:rsidP="001E2091">
      <w:pPr>
        <w:ind w:firstLine="446"/>
        <w:outlineLvl w:val="2"/>
        <w:rPr>
          <w:rFonts w:asciiTheme="majorBidi" w:hAnsiTheme="majorBidi" w:cstheme="majorBidi"/>
          <w:i/>
          <w:iCs/>
          <w:szCs w:val="30"/>
        </w:rPr>
      </w:pPr>
      <w:r w:rsidRPr="00881B44">
        <w:rPr>
          <w:rFonts w:asciiTheme="majorBidi" w:hAnsiTheme="majorBidi" w:cstheme="majorBidi"/>
          <w:i/>
          <w:iCs/>
          <w:szCs w:val="30"/>
        </w:rPr>
        <w:t>(</w:t>
      </w:r>
      <w:r w:rsidR="00171176" w:rsidRPr="00881B44">
        <w:rPr>
          <w:rFonts w:asciiTheme="majorBidi" w:hAnsiTheme="majorBidi" w:cstheme="majorBidi"/>
          <w:i/>
          <w:iCs/>
          <w:szCs w:val="30"/>
          <w:cs/>
        </w:rPr>
        <w:t>ข</w:t>
      </w:r>
      <w:r w:rsidRPr="00881B44" w:rsidDel="00D144FE">
        <w:rPr>
          <w:rFonts w:asciiTheme="majorBidi" w:hAnsiTheme="majorBidi" w:cstheme="majorBidi"/>
          <w:i/>
          <w:iCs/>
          <w:szCs w:val="30"/>
          <w:cs/>
        </w:rPr>
        <w:t>.</w:t>
      </w:r>
      <w:r w:rsidR="00947854" w:rsidRPr="00947854">
        <w:rPr>
          <w:rFonts w:asciiTheme="majorBidi" w:hAnsiTheme="majorBidi" w:cstheme="majorBidi"/>
          <w:i/>
          <w:iCs/>
          <w:szCs w:val="30"/>
        </w:rPr>
        <w:t>3</w:t>
      </w:r>
      <w:r w:rsidRPr="00881B44">
        <w:rPr>
          <w:rFonts w:asciiTheme="majorBidi" w:hAnsiTheme="majorBidi" w:cstheme="majorBidi"/>
          <w:i/>
          <w:iCs/>
          <w:szCs w:val="30"/>
        </w:rPr>
        <w:t xml:space="preserve">) </w:t>
      </w:r>
      <w:r w:rsidRPr="00881B44">
        <w:rPr>
          <w:rFonts w:asciiTheme="majorBidi" w:hAnsiTheme="majorBidi" w:cstheme="majorBidi"/>
          <w:i/>
          <w:iCs/>
          <w:szCs w:val="30"/>
          <w:cs/>
        </w:rPr>
        <w:t>ความเสี่ยงด้านตลาด</w:t>
      </w:r>
    </w:p>
    <w:p w14:paraId="7FA15FC7" w14:textId="6C134076" w:rsidR="003B4C91" w:rsidRPr="00E10BC9" w:rsidRDefault="003B4C91" w:rsidP="001E2091">
      <w:pPr>
        <w:jc w:val="thaiDistribute"/>
        <w:rPr>
          <w:rFonts w:asciiTheme="majorBidi" w:hAnsiTheme="majorBidi" w:cstheme="majorBidi"/>
          <w:sz w:val="24"/>
          <w:szCs w:val="24"/>
        </w:rPr>
      </w:pPr>
    </w:p>
    <w:p w14:paraId="6FD7297C" w14:textId="181B1E10" w:rsidR="00B9287D" w:rsidRPr="006A4660" w:rsidRDefault="003B4C91" w:rsidP="001E42A4">
      <w:pPr>
        <w:ind w:left="896"/>
        <w:jc w:val="thaiDistribute"/>
        <w:rPr>
          <w:rFonts w:asciiTheme="majorBidi" w:eastAsia="Times New Roman" w:hAnsiTheme="majorBidi" w:cstheme="majorBidi"/>
          <w:spacing w:val="-2"/>
          <w:sz w:val="16"/>
          <w:szCs w:val="16"/>
          <w:lang w:val="en-GB"/>
        </w:rPr>
      </w:pPr>
      <w:r w:rsidRPr="00881B44">
        <w:rPr>
          <w:rFonts w:asciiTheme="majorBidi" w:eastAsia="Times New Roman" w:hAnsiTheme="majorBidi" w:cstheme="majorBidi"/>
          <w:spacing w:val="-2"/>
          <w:szCs w:val="30"/>
          <w:cs/>
          <w:lang w:val="en-GB"/>
        </w:rPr>
        <w:t>กลุ่มบริษัท</w:t>
      </w:r>
      <w:r w:rsidRPr="00881B44">
        <w:rPr>
          <w:rFonts w:asciiTheme="majorBidi" w:eastAsia="Times New Roman" w:hAnsiTheme="majorBidi" w:cstheme="majorBidi"/>
          <w:spacing w:val="-2"/>
          <w:szCs w:val="30"/>
          <w:lang w:val="en-GB"/>
        </w:rPr>
        <w:t>/</w:t>
      </w:r>
      <w:r w:rsidRPr="00881B44">
        <w:rPr>
          <w:rFonts w:asciiTheme="majorBidi" w:eastAsia="Times New Roman" w:hAnsiTheme="majorBidi" w:cstheme="majorBidi"/>
          <w:spacing w:val="-2"/>
          <w:szCs w:val="30"/>
          <w:cs/>
          <w:lang w:val="en-GB"/>
        </w:rPr>
        <w:t>บริษัทมีความเสี่ยงที่มูลค่ายุติธรรมหรือกระแสเงินสดในอนาคตของเครื่องมือทางการเงินจะมีความ  ผันผวนอันเนื่องมาจากการเปลี่ยนแปลงของราคาตลาด ความเสี่ยงด้านตลาดมีดังนี้</w:t>
      </w:r>
    </w:p>
    <w:p w14:paraId="1EA5A27D" w14:textId="743426C0" w:rsidR="00625DBB" w:rsidRPr="00E10BC9" w:rsidRDefault="00625DBB" w:rsidP="005F4AC9">
      <w:pPr>
        <w:rPr>
          <w:rFonts w:asciiTheme="majorBidi" w:eastAsia="Times New Roman" w:hAnsiTheme="majorBidi" w:cstheme="majorBidi"/>
          <w:spacing w:val="-2"/>
          <w:sz w:val="24"/>
          <w:szCs w:val="24"/>
          <w:lang w:val="en-GB"/>
        </w:rPr>
      </w:pPr>
    </w:p>
    <w:p w14:paraId="44117EE0" w14:textId="635D0129" w:rsidR="008E6AD6" w:rsidRPr="008E6AD6" w:rsidRDefault="008E6AD6" w:rsidP="007C7050">
      <w:pPr>
        <w:pStyle w:val="block"/>
        <w:spacing w:after="0" w:line="240" w:lineRule="auto"/>
        <w:ind w:left="562" w:firstLine="331"/>
        <w:jc w:val="both"/>
        <w:outlineLvl w:val="3"/>
        <w:rPr>
          <w:rFonts w:asciiTheme="majorBidi" w:hAnsiTheme="majorBidi" w:cstheme="majorBidi"/>
          <w:sz w:val="30"/>
          <w:szCs w:val="30"/>
        </w:rPr>
      </w:pPr>
      <w:r w:rsidRPr="008E6AD6">
        <w:rPr>
          <w:rFonts w:asciiTheme="majorBidi" w:hAnsiTheme="majorBidi" w:cstheme="majorBidi"/>
          <w:sz w:val="30"/>
          <w:szCs w:val="30"/>
        </w:rPr>
        <w:t>(</w:t>
      </w:r>
      <w:r w:rsidR="00171176">
        <w:rPr>
          <w:rFonts w:asciiTheme="majorBidi" w:hAnsiTheme="majorBidi" w:cstheme="majorBidi" w:hint="cs"/>
          <w:sz w:val="30"/>
          <w:szCs w:val="30"/>
          <w:cs/>
          <w:lang w:bidi="th-TH"/>
        </w:rPr>
        <w:t>ข</w:t>
      </w:r>
      <w:r w:rsidRPr="008E6AD6">
        <w:rPr>
          <w:rFonts w:asciiTheme="majorBidi" w:hAnsiTheme="majorBidi" w:cstheme="majorBidi"/>
          <w:sz w:val="30"/>
          <w:szCs w:val="30"/>
        </w:rPr>
        <w:t>.</w:t>
      </w:r>
      <w:r w:rsidR="00947854" w:rsidRPr="00947854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8E6AD6">
        <w:rPr>
          <w:rFonts w:asciiTheme="majorBidi" w:hAnsiTheme="majorBidi" w:cstheme="majorBidi"/>
          <w:sz w:val="30"/>
          <w:szCs w:val="30"/>
        </w:rPr>
        <w:t>.</w:t>
      </w:r>
      <w:r w:rsidR="008F6912" w:rsidRPr="008F6912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8E6AD6">
        <w:rPr>
          <w:rFonts w:asciiTheme="majorBidi" w:hAnsiTheme="majorBidi" w:cstheme="majorBidi"/>
          <w:sz w:val="30"/>
          <w:szCs w:val="30"/>
          <w:lang w:val="en-US" w:bidi="th-TH"/>
        </w:rPr>
        <w:t>)</w:t>
      </w:r>
      <w:r w:rsidR="004568B4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Pr="008E6AD6">
        <w:rPr>
          <w:rFonts w:asciiTheme="majorBidi" w:hAnsiTheme="majorBidi" w:cstheme="majorBidi"/>
          <w:sz w:val="30"/>
          <w:szCs w:val="30"/>
          <w:cs/>
        </w:rPr>
        <w:t>ความเสี่ยงด้านอัตราแลกเปลี่ยน</w:t>
      </w:r>
    </w:p>
    <w:p w14:paraId="487B7A59" w14:textId="77777777" w:rsidR="008E6AD6" w:rsidRPr="00E10BC9" w:rsidRDefault="008E6AD6" w:rsidP="0009455D">
      <w:pPr>
        <w:jc w:val="thaiDistribute"/>
        <w:rPr>
          <w:rFonts w:asciiTheme="majorBidi" w:hAnsiTheme="majorBidi" w:cstheme="majorBidi"/>
          <w:sz w:val="24"/>
          <w:szCs w:val="24"/>
          <w:lang w:bidi="ar-SA"/>
        </w:rPr>
      </w:pPr>
    </w:p>
    <w:p w14:paraId="4F1A2471" w14:textId="254AF358" w:rsidR="0009455D" w:rsidRDefault="008E6AD6" w:rsidP="00925995">
      <w:pPr>
        <w:tabs>
          <w:tab w:val="left" w:pos="720"/>
          <w:tab w:val="left" w:pos="1350"/>
        </w:tabs>
        <w:ind w:left="1530" w:right="-27"/>
        <w:jc w:val="thaiDistribute"/>
        <w:rPr>
          <w:rFonts w:asciiTheme="majorBidi" w:hAnsiTheme="majorBidi" w:cs="Angsana New"/>
          <w:szCs w:val="30"/>
        </w:rPr>
      </w:pPr>
      <w:r w:rsidRPr="00E8202E">
        <w:rPr>
          <w:rFonts w:asciiTheme="majorBidi" w:hAnsiTheme="majorBidi" w:cs="Angsana New"/>
          <w:szCs w:val="30"/>
          <w:cs/>
        </w:rPr>
        <w:t>กลุ่มบริษัท/บริษัท</w:t>
      </w:r>
      <w:r w:rsidR="0009455D" w:rsidRPr="00E8202E">
        <w:rPr>
          <w:rFonts w:asciiTheme="majorBidi" w:hAnsiTheme="majorBidi" w:cstheme="majorBidi"/>
          <w:szCs w:val="30"/>
          <w:cs/>
        </w:rPr>
        <w:t>มีความเสี่ยงด้านอัตราแลกเปลี่ยนที่เกี่ยวข้องกับ</w:t>
      </w:r>
      <w:r w:rsidRPr="00E8202E">
        <w:rPr>
          <w:rFonts w:asciiTheme="majorBidi" w:hAnsiTheme="majorBidi" w:cs="Angsana New"/>
          <w:szCs w:val="30"/>
          <w:cs/>
        </w:rPr>
        <w:t>การซื้อ</w:t>
      </w:r>
      <w:r w:rsidR="00C04F44" w:rsidRPr="00E8202E">
        <w:rPr>
          <w:rFonts w:asciiTheme="majorBidi" w:hAnsiTheme="majorBidi" w:cs="Angsana New"/>
          <w:szCs w:val="30"/>
          <w:cs/>
        </w:rPr>
        <w:t xml:space="preserve">สินค้า การขายสินค้า </w:t>
      </w:r>
      <w:r w:rsidR="00E42786">
        <w:rPr>
          <w:rFonts w:asciiTheme="majorBidi" w:hAnsiTheme="majorBidi" w:cs="Angsana New" w:hint="cs"/>
          <w:szCs w:val="30"/>
          <w:cs/>
        </w:rPr>
        <w:t>การให้กู้ยืม</w:t>
      </w:r>
      <w:r w:rsidR="00C04F44" w:rsidRPr="00E8202E">
        <w:rPr>
          <w:rFonts w:asciiTheme="majorBidi" w:hAnsiTheme="majorBidi" w:cs="Angsana New"/>
          <w:szCs w:val="30"/>
          <w:cs/>
        </w:rPr>
        <w:t>และการกู้ยืม</w:t>
      </w:r>
      <w:r w:rsidRPr="00E8202E">
        <w:rPr>
          <w:rFonts w:asciiTheme="majorBidi" w:hAnsiTheme="majorBidi" w:cs="Angsana New"/>
          <w:szCs w:val="30"/>
          <w:cs/>
        </w:rPr>
        <w:t>ที่เป็นสกุลเงินตราต่างประเทศ กลุ่มบริษัท/บริษัทใช้สัญญาซื้อขายเงินตราต่างประเทศล่วงหน้าเป็นหลักเพื่อป้องกันความเสี่ยงในสินทรัพย์ทางการเงินหรือหนี้สินทางการเงินในสกุลเงินตราต่างประเทศที่ครบกำหนดชำระน้อยกว่าหนึ่งปี สัญญาซื้อขายเงินตราต่างประเทศล่วงหน้าที่</w:t>
      </w:r>
      <w:r w:rsidR="000102B3">
        <w:rPr>
          <w:rFonts w:asciiTheme="majorBidi" w:hAnsiTheme="majorBidi" w:cs="Angsana New" w:hint="cs"/>
          <w:szCs w:val="30"/>
          <w:cs/>
        </w:rPr>
        <w:t>ทำสัญ</w:t>
      </w:r>
      <w:r w:rsidRPr="00E8202E">
        <w:rPr>
          <w:rFonts w:asciiTheme="majorBidi" w:hAnsiTheme="majorBidi" w:cs="Angsana New"/>
          <w:szCs w:val="30"/>
          <w:cs/>
        </w:rPr>
        <w:t>ญา ณ วันที่รายงานเกี่ยวข้องกับการ</w:t>
      </w:r>
      <w:r w:rsidR="00C04F44" w:rsidRPr="00E8202E">
        <w:rPr>
          <w:rFonts w:asciiTheme="majorBidi" w:hAnsiTheme="majorBidi" w:cs="Angsana New"/>
          <w:szCs w:val="30"/>
          <w:cs/>
        </w:rPr>
        <w:t xml:space="preserve">ซื้อสินค้า </w:t>
      </w:r>
      <w:r w:rsidR="003A7478" w:rsidRPr="00E8202E">
        <w:rPr>
          <w:rFonts w:asciiTheme="majorBidi" w:hAnsiTheme="majorBidi" w:cs="Angsana New"/>
          <w:szCs w:val="30"/>
          <w:cs/>
        </w:rPr>
        <w:t>และ</w:t>
      </w:r>
      <w:r w:rsidR="00C04F44" w:rsidRPr="00E8202E">
        <w:rPr>
          <w:rFonts w:asciiTheme="majorBidi" w:hAnsiTheme="majorBidi" w:cs="Angsana New"/>
          <w:szCs w:val="30"/>
          <w:cs/>
        </w:rPr>
        <w:t>การขายสินค้า</w:t>
      </w:r>
      <w:r w:rsidRPr="00E8202E">
        <w:rPr>
          <w:rFonts w:asciiTheme="majorBidi" w:hAnsiTheme="majorBidi" w:cs="Angsana New"/>
          <w:szCs w:val="30"/>
          <w:cs/>
        </w:rPr>
        <w:t>ในสกุลเงินตราต่างประเทศที่คาดการณ์ว่าจะเกิดขึ้นในภายหลัง</w:t>
      </w:r>
    </w:p>
    <w:p w14:paraId="0C0C3110" w14:textId="77777777" w:rsidR="00DB6729" w:rsidRPr="00E10BC9" w:rsidRDefault="00DB6729" w:rsidP="00925995">
      <w:pPr>
        <w:tabs>
          <w:tab w:val="left" w:pos="720"/>
          <w:tab w:val="left" w:pos="1350"/>
        </w:tabs>
        <w:ind w:left="1530" w:right="-27"/>
        <w:jc w:val="thaiDistribute"/>
        <w:rPr>
          <w:rFonts w:asciiTheme="majorBidi" w:hAnsiTheme="majorBidi" w:cs="Angsana New"/>
          <w:sz w:val="24"/>
          <w:szCs w:val="24"/>
        </w:rPr>
      </w:pPr>
    </w:p>
    <w:tbl>
      <w:tblPr>
        <w:tblW w:w="9405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780"/>
        <w:gridCol w:w="270"/>
        <w:gridCol w:w="1151"/>
        <w:gridCol w:w="270"/>
        <w:gridCol w:w="1189"/>
        <w:gridCol w:w="238"/>
        <w:gridCol w:w="1112"/>
        <w:gridCol w:w="268"/>
        <w:gridCol w:w="1127"/>
      </w:tblGrid>
      <w:tr w:rsidR="002B142C" w:rsidRPr="004D135A" w14:paraId="726702FC" w14:textId="77777777">
        <w:trPr>
          <w:tblHeader/>
        </w:trPr>
        <w:tc>
          <w:tcPr>
            <w:tcW w:w="3780" w:type="dxa"/>
          </w:tcPr>
          <w:p w14:paraId="65162802" w14:textId="77777777" w:rsidR="002B142C" w:rsidRPr="004D135A" w:rsidRDefault="002B142C">
            <w:pPr>
              <w:pStyle w:val="Header"/>
              <w:tabs>
                <w:tab w:val="left" w:pos="540"/>
              </w:tabs>
              <w:spacing w:line="380" w:lineRule="exact"/>
              <w:ind w:right="44"/>
              <w:rPr>
                <w:bCs/>
                <w:iCs/>
                <w:sz w:val="30"/>
                <w:szCs w:val="30"/>
                <w:cs/>
                <w:lang w:val="en-US" w:eastAsia="en-US"/>
              </w:rPr>
            </w:pPr>
            <w:r w:rsidRPr="006D1B8D">
              <w:rPr>
                <w:b/>
                <w:bCs/>
                <w:i/>
                <w:iCs/>
                <w:szCs w:val="30"/>
                <w:cs/>
              </w:rPr>
              <w:br w:type="page"/>
            </w:r>
            <w:r w:rsidRPr="003A7478">
              <w:rPr>
                <w:b/>
                <w:bCs/>
                <w:i/>
                <w:iCs/>
                <w:szCs w:val="30"/>
                <w:cs/>
              </w:rPr>
              <w:t>ความเสี่ยงจากเงินตรา</w:t>
            </w:r>
            <w:r w:rsidRPr="003A7478">
              <w:rPr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ต่างประเทศ</w:t>
            </w:r>
          </w:p>
        </w:tc>
        <w:tc>
          <w:tcPr>
            <w:tcW w:w="270" w:type="dxa"/>
          </w:tcPr>
          <w:p w14:paraId="1E09BDA1" w14:textId="77777777" w:rsidR="002B142C" w:rsidRPr="004D135A" w:rsidRDefault="002B142C">
            <w:pPr>
              <w:tabs>
                <w:tab w:val="left" w:pos="702"/>
              </w:tabs>
              <w:spacing w:line="380" w:lineRule="exact"/>
              <w:ind w:left="-108" w:right="-108"/>
              <w:jc w:val="center"/>
              <w:rPr>
                <w:rFonts w:cs="Angsana New"/>
                <w:iCs/>
                <w:szCs w:val="30"/>
              </w:rPr>
            </w:pPr>
          </w:p>
        </w:tc>
        <w:tc>
          <w:tcPr>
            <w:tcW w:w="2610" w:type="dxa"/>
            <w:gridSpan w:val="3"/>
          </w:tcPr>
          <w:p w14:paraId="76BC885A" w14:textId="77777777" w:rsidR="002B142C" w:rsidRPr="004D135A" w:rsidRDefault="002B142C">
            <w:pPr>
              <w:spacing w:line="380" w:lineRule="exact"/>
              <w:ind w:left="-115" w:right="-114"/>
              <w:jc w:val="center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38" w:type="dxa"/>
          </w:tcPr>
          <w:p w14:paraId="39C7CDBF" w14:textId="77777777" w:rsidR="002B142C" w:rsidRPr="004D135A" w:rsidRDefault="002B142C">
            <w:pPr>
              <w:tabs>
                <w:tab w:val="decimal" w:pos="881"/>
              </w:tabs>
              <w:spacing w:line="380" w:lineRule="exact"/>
              <w:ind w:left="-199" w:right="-28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2507" w:type="dxa"/>
            <w:gridSpan w:val="3"/>
          </w:tcPr>
          <w:p w14:paraId="412CE557" w14:textId="77777777" w:rsidR="002B142C" w:rsidRPr="004D135A" w:rsidRDefault="002B142C">
            <w:pPr>
              <w:spacing w:line="380" w:lineRule="exact"/>
              <w:ind w:left="-72" w:right="-62"/>
              <w:jc w:val="center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640E20" w:rsidRPr="004D135A" w14:paraId="78B373E2" w14:textId="77777777">
        <w:trPr>
          <w:tblHeader/>
        </w:trPr>
        <w:tc>
          <w:tcPr>
            <w:tcW w:w="3780" w:type="dxa"/>
          </w:tcPr>
          <w:p w14:paraId="74EA6937" w14:textId="02026853" w:rsidR="00640E20" w:rsidRPr="004D135A" w:rsidRDefault="00640E20" w:rsidP="00640E20">
            <w:pPr>
              <w:pStyle w:val="Header"/>
              <w:tabs>
                <w:tab w:val="left" w:pos="540"/>
              </w:tabs>
              <w:spacing w:line="380" w:lineRule="exact"/>
              <w:ind w:left="258" w:right="44" w:hanging="258"/>
              <w:rPr>
                <w:bCs/>
                <w:iCs/>
                <w:sz w:val="30"/>
                <w:szCs w:val="30"/>
                <w:cs/>
                <w:lang w:val="en-US" w:eastAsia="en-US"/>
              </w:rPr>
            </w:pPr>
            <w:r w:rsidRPr="003A7478">
              <w:rPr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ณ วันที่</w:t>
            </w:r>
            <w:r>
              <w:rPr>
                <w:b/>
                <w:bCs/>
                <w:i/>
                <w:iCs/>
                <w:sz w:val="30"/>
                <w:szCs w:val="30"/>
                <w:lang w:val="en-US" w:eastAsia="en-US"/>
              </w:rPr>
              <w:t xml:space="preserve"> </w:t>
            </w:r>
            <w:r w:rsidRPr="00947854">
              <w:rPr>
                <w:b/>
                <w:bCs/>
                <w:i/>
                <w:iCs/>
                <w:sz w:val="30"/>
                <w:szCs w:val="30"/>
                <w:lang w:val="en-US" w:eastAsia="en-US"/>
              </w:rPr>
              <w:t>3</w:t>
            </w:r>
            <w:r w:rsidRPr="008F6912">
              <w:rPr>
                <w:b/>
                <w:bCs/>
                <w:i/>
                <w:iCs/>
                <w:sz w:val="30"/>
                <w:szCs w:val="30"/>
                <w:lang w:val="en-US" w:eastAsia="en-US"/>
              </w:rPr>
              <w:t>1</w:t>
            </w:r>
            <w:r w:rsidRPr="003A7478">
              <w:rPr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270" w:type="dxa"/>
          </w:tcPr>
          <w:p w14:paraId="5FD363EE" w14:textId="77777777" w:rsidR="00640E20" w:rsidRPr="004D135A" w:rsidRDefault="00640E20" w:rsidP="00640E20">
            <w:pPr>
              <w:tabs>
                <w:tab w:val="left" w:pos="702"/>
              </w:tabs>
              <w:spacing w:line="380" w:lineRule="exact"/>
              <w:ind w:left="-108" w:right="-108"/>
              <w:jc w:val="center"/>
              <w:rPr>
                <w:rFonts w:cs="Angsana New"/>
                <w:iCs/>
                <w:szCs w:val="30"/>
              </w:rPr>
            </w:pPr>
          </w:p>
        </w:tc>
        <w:tc>
          <w:tcPr>
            <w:tcW w:w="1151" w:type="dxa"/>
            <w:vAlign w:val="bottom"/>
          </w:tcPr>
          <w:p w14:paraId="4BAD9287" w14:textId="733A3DF9" w:rsidR="00640E20" w:rsidRPr="004D135A" w:rsidRDefault="00640E20" w:rsidP="00640E20">
            <w:pPr>
              <w:spacing w:line="380" w:lineRule="exact"/>
              <w:ind w:left="-115" w:right="-128"/>
              <w:jc w:val="center"/>
              <w:rPr>
                <w:rFonts w:cs="Angsana New"/>
                <w:szCs w:val="30"/>
              </w:rPr>
            </w:pPr>
            <w:r w:rsidRPr="00947854">
              <w:rPr>
                <w:rFonts w:cs="Angsana New"/>
                <w:szCs w:val="30"/>
              </w:rPr>
              <w:t>2</w:t>
            </w:r>
            <w:r>
              <w:rPr>
                <w:rFonts w:cs="Angsana New"/>
                <w:szCs w:val="30"/>
              </w:rPr>
              <w:t>568</w:t>
            </w:r>
          </w:p>
        </w:tc>
        <w:tc>
          <w:tcPr>
            <w:tcW w:w="270" w:type="dxa"/>
          </w:tcPr>
          <w:p w14:paraId="5CDB228D" w14:textId="77777777" w:rsidR="00640E20" w:rsidRPr="004D135A" w:rsidRDefault="00640E20" w:rsidP="00640E20">
            <w:pPr>
              <w:spacing w:line="380" w:lineRule="exact"/>
              <w:ind w:left="-199" w:right="-28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89" w:type="dxa"/>
            <w:vAlign w:val="bottom"/>
          </w:tcPr>
          <w:p w14:paraId="5DC96F6F" w14:textId="0CA0EBD1" w:rsidR="00640E20" w:rsidRPr="004D135A" w:rsidRDefault="00640E20" w:rsidP="00640E20">
            <w:pPr>
              <w:spacing w:line="380" w:lineRule="exact"/>
              <w:ind w:left="-87" w:right="-114"/>
              <w:jc w:val="center"/>
              <w:rPr>
                <w:rFonts w:cs="Angsana New"/>
                <w:szCs w:val="30"/>
              </w:rPr>
            </w:pPr>
            <w:r w:rsidRPr="00947854">
              <w:rPr>
                <w:rFonts w:cs="Angsana New"/>
                <w:szCs w:val="30"/>
              </w:rPr>
              <w:t>2</w:t>
            </w:r>
            <w:r>
              <w:rPr>
                <w:rFonts w:cs="Angsana New"/>
                <w:szCs w:val="30"/>
              </w:rPr>
              <w:t>567</w:t>
            </w:r>
          </w:p>
        </w:tc>
        <w:tc>
          <w:tcPr>
            <w:tcW w:w="238" w:type="dxa"/>
          </w:tcPr>
          <w:p w14:paraId="13C4EAF7" w14:textId="77777777" w:rsidR="00640E20" w:rsidRPr="004D135A" w:rsidRDefault="00640E20" w:rsidP="00640E20">
            <w:pPr>
              <w:spacing w:line="380" w:lineRule="exact"/>
              <w:ind w:left="-199" w:right="-28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12" w:type="dxa"/>
            <w:vAlign w:val="bottom"/>
          </w:tcPr>
          <w:p w14:paraId="0476BFF4" w14:textId="00CF2F4F" w:rsidR="00640E20" w:rsidRPr="004D135A" w:rsidRDefault="00640E20" w:rsidP="00640E20">
            <w:pPr>
              <w:spacing w:line="380" w:lineRule="exact"/>
              <w:ind w:left="-72" w:right="-110"/>
              <w:jc w:val="center"/>
              <w:rPr>
                <w:rFonts w:cs="Angsana New"/>
                <w:szCs w:val="30"/>
              </w:rPr>
            </w:pPr>
            <w:r w:rsidRPr="00947854">
              <w:rPr>
                <w:rFonts w:cs="Angsana New"/>
                <w:szCs w:val="30"/>
              </w:rPr>
              <w:t>2</w:t>
            </w:r>
            <w:r>
              <w:rPr>
                <w:rFonts w:cs="Angsana New"/>
                <w:szCs w:val="30"/>
              </w:rPr>
              <w:t>568</w:t>
            </w:r>
          </w:p>
        </w:tc>
        <w:tc>
          <w:tcPr>
            <w:tcW w:w="268" w:type="dxa"/>
          </w:tcPr>
          <w:p w14:paraId="5AAEAC49" w14:textId="77777777" w:rsidR="00640E20" w:rsidRPr="004D135A" w:rsidRDefault="00640E20" w:rsidP="00640E20">
            <w:pPr>
              <w:spacing w:line="380" w:lineRule="exact"/>
              <w:ind w:left="-199" w:right="-28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27" w:type="dxa"/>
            <w:vAlign w:val="bottom"/>
          </w:tcPr>
          <w:p w14:paraId="7A1452A5" w14:textId="3FCA652D" w:rsidR="00640E20" w:rsidRPr="004D135A" w:rsidRDefault="00640E20" w:rsidP="00640E20">
            <w:pPr>
              <w:spacing w:line="380" w:lineRule="exact"/>
              <w:ind w:left="-105" w:right="-62"/>
              <w:jc w:val="center"/>
              <w:rPr>
                <w:rFonts w:cs="Angsana New"/>
                <w:szCs w:val="30"/>
              </w:rPr>
            </w:pPr>
            <w:r w:rsidRPr="00947854">
              <w:rPr>
                <w:rFonts w:cs="Angsana New"/>
                <w:szCs w:val="30"/>
              </w:rPr>
              <w:t>2</w:t>
            </w:r>
            <w:r>
              <w:rPr>
                <w:rFonts w:cs="Angsana New"/>
                <w:szCs w:val="30"/>
              </w:rPr>
              <w:t>567</w:t>
            </w:r>
          </w:p>
        </w:tc>
      </w:tr>
      <w:tr w:rsidR="003141DC" w:rsidRPr="004D135A" w14:paraId="4AB68F47" w14:textId="77777777">
        <w:trPr>
          <w:tblHeader/>
        </w:trPr>
        <w:tc>
          <w:tcPr>
            <w:tcW w:w="3780" w:type="dxa"/>
          </w:tcPr>
          <w:p w14:paraId="17718D54" w14:textId="77777777" w:rsidR="003141DC" w:rsidRPr="004D135A" w:rsidRDefault="003141DC" w:rsidP="003141DC">
            <w:pPr>
              <w:pStyle w:val="Header"/>
              <w:tabs>
                <w:tab w:val="left" w:pos="540"/>
              </w:tabs>
              <w:spacing w:line="380" w:lineRule="exact"/>
              <w:ind w:right="44"/>
              <w:rPr>
                <w:bCs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7A479C77" w14:textId="77777777" w:rsidR="003141DC" w:rsidRPr="004D135A" w:rsidRDefault="003141DC" w:rsidP="003141DC">
            <w:pPr>
              <w:tabs>
                <w:tab w:val="left" w:pos="702"/>
              </w:tabs>
              <w:spacing w:line="380" w:lineRule="exact"/>
              <w:ind w:left="-108" w:right="-108"/>
              <w:jc w:val="center"/>
              <w:rPr>
                <w:rFonts w:cs="Angsana New"/>
                <w:iCs/>
                <w:szCs w:val="30"/>
              </w:rPr>
            </w:pPr>
          </w:p>
        </w:tc>
        <w:tc>
          <w:tcPr>
            <w:tcW w:w="5355" w:type="dxa"/>
            <w:gridSpan w:val="7"/>
          </w:tcPr>
          <w:p w14:paraId="284A6FFA" w14:textId="77777777" w:rsidR="003141DC" w:rsidRPr="004D135A" w:rsidRDefault="003141DC" w:rsidP="003141DC">
            <w:pPr>
              <w:spacing w:line="380" w:lineRule="exact"/>
              <w:ind w:left="-115" w:right="-62"/>
              <w:jc w:val="center"/>
              <w:rPr>
                <w:rFonts w:cs="Angsana New"/>
                <w:szCs w:val="30"/>
              </w:rPr>
            </w:pPr>
            <w:r w:rsidRPr="00EF3C89">
              <w:rPr>
                <w:rFonts w:cs="Angsana New"/>
                <w:i/>
                <w:szCs w:val="30"/>
              </w:rPr>
              <w:t>(</w:t>
            </w:r>
            <w:r w:rsidRPr="004D135A">
              <w:rPr>
                <w:rFonts w:cs="Angsana New"/>
                <w:iCs/>
                <w:szCs w:val="30"/>
                <w:cs/>
              </w:rPr>
              <w:t>พันบาท</w:t>
            </w:r>
            <w:r w:rsidRPr="00C022E6">
              <w:rPr>
                <w:rFonts w:cs="Angsana New"/>
                <w:iCs/>
                <w:szCs w:val="30"/>
              </w:rPr>
              <w:t>)</w:t>
            </w:r>
          </w:p>
        </w:tc>
      </w:tr>
      <w:tr w:rsidR="003141DC" w:rsidRPr="004D135A" w14:paraId="32B75D48" w14:textId="77777777" w:rsidTr="00D327D9">
        <w:tc>
          <w:tcPr>
            <w:tcW w:w="3780" w:type="dxa"/>
          </w:tcPr>
          <w:p w14:paraId="42887A66" w14:textId="10F8A192" w:rsidR="003141DC" w:rsidRPr="004D135A" w:rsidRDefault="003141DC" w:rsidP="003141DC">
            <w:pPr>
              <w:pStyle w:val="Header"/>
              <w:tabs>
                <w:tab w:val="left" w:pos="540"/>
              </w:tabs>
              <w:spacing w:line="380" w:lineRule="exact"/>
              <w:ind w:right="44"/>
              <w:rPr>
                <w:bCs/>
                <w:iCs/>
                <w:sz w:val="30"/>
                <w:szCs w:val="30"/>
                <w:cs/>
                <w:lang w:val="en-US" w:eastAsia="en-US"/>
              </w:rPr>
            </w:pPr>
            <w:r>
              <w:rPr>
                <w:rFonts w:hint="cs"/>
                <w:bCs/>
                <w:iCs/>
                <w:sz w:val="30"/>
                <w:szCs w:val="30"/>
                <w:cs/>
                <w:lang w:val="en-US" w:eastAsia="en-US"/>
              </w:rPr>
              <w:t>สกุล</w:t>
            </w:r>
            <w:r w:rsidRPr="004D135A">
              <w:rPr>
                <w:bCs/>
                <w:iCs/>
                <w:sz w:val="30"/>
                <w:szCs w:val="30"/>
                <w:cs/>
                <w:lang w:val="en-US" w:eastAsia="en-US"/>
              </w:rPr>
              <w:t>เงินเหรียญสหรัฐอเมริกา</w:t>
            </w:r>
          </w:p>
        </w:tc>
        <w:tc>
          <w:tcPr>
            <w:tcW w:w="270" w:type="dxa"/>
          </w:tcPr>
          <w:p w14:paraId="08CC604B" w14:textId="77777777" w:rsidR="003141DC" w:rsidRPr="004D135A" w:rsidRDefault="003141DC" w:rsidP="003141DC">
            <w:pPr>
              <w:tabs>
                <w:tab w:val="left" w:pos="702"/>
              </w:tabs>
              <w:spacing w:line="380" w:lineRule="exact"/>
              <w:ind w:left="-108" w:right="-108"/>
              <w:jc w:val="center"/>
              <w:rPr>
                <w:rFonts w:cs="Angsana New"/>
                <w:iCs/>
                <w:szCs w:val="30"/>
              </w:rPr>
            </w:pPr>
          </w:p>
        </w:tc>
        <w:tc>
          <w:tcPr>
            <w:tcW w:w="1151" w:type="dxa"/>
            <w:vAlign w:val="bottom"/>
          </w:tcPr>
          <w:p w14:paraId="2396CA6E" w14:textId="77777777" w:rsidR="003141DC" w:rsidRPr="004D135A" w:rsidRDefault="003141DC" w:rsidP="003141D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6AE0A5BD" w14:textId="77777777" w:rsidR="003141DC" w:rsidRPr="004D135A" w:rsidRDefault="003141DC" w:rsidP="003141D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89" w:type="dxa"/>
          </w:tcPr>
          <w:p w14:paraId="47434450" w14:textId="77777777" w:rsidR="003141DC" w:rsidRPr="004D135A" w:rsidRDefault="003141DC" w:rsidP="003141D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238" w:type="dxa"/>
          </w:tcPr>
          <w:p w14:paraId="7AA08641" w14:textId="77777777" w:rsidR="003141DC" w:rsidRPr="004D135A" w:rsidRDefault="003141DC" w:rsidP="003141D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12" w:type="dxa"/>
          </w:tcPr>
          <w:p w14:paraId="7B4B599B" w14:textId="77777777" w:rsidR="003141DC" w:rsidRPr="004D135A" w:rsidRDefault="003141DC" w:rsidP="003141D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268" w:type="dxa"/>
          </w:tcPr>
          <w:p w14:paraId="14B98207" w14:textId="77777777" w:rsidR="003141DC" w:rsidRPr="004D135A" w:rsidRDefault="003141DC" w:rsidP="003141D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27" w:type="dxa"/>
          </w:tcPr>
          <w:p w14:paraId="2BBDFD9E" w14:textId="77777777" w:rsidR="003141DC" w:rsidRPr="004D135A" w:rsidRDefault="003141DC" w:rsidP="003141D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</w:tr>
      <w:tr w:rsidR="00640E20" w:rsidRPr="004D135A" w14:paraId="09688593" w14:textId="77777777" w:rsidTr="00E03ADD">
        <w:tc>
          <w:tcPr>
            <w:tcW w:w="3780" w:type="dxa"/>
          </w:tcPr>
          <w:p w14:paraId="73869671" w14:textId="2D5B25F9" w:rsidR="00640E20" w:rsidRPr="004D135A" w:rsidRDefault="00640E20" w:rsidP="00640E20">
            <w:pPr>
              <w:pStyle w:val="Header"/>
              <w:tabs>
                <w:tab w:val="left" w:pos="540"/>
              </w:tabs>
              <w:spacing w:line="380" w:lineRule="exact"/>
              <w:ind w:right="44"/>
              <w:rPr>
                <w:bCs/>
                <w:iCs/>
                <w:sz w:val="30"/>
                <w:szCs w:val="30"/>
                <w:cs/>
                <w:lang w:val="en-US" w:eastAsia="en-US"/>
              </w:rPr>
            </w:pPr>
            <w:r w:rsidRPr="004D135A">
              <w:rPr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270" w:type="dxa"/>
          </w:tcPr>
          <w:p w14:paraId="0D46562E" w14:textId="77777777" w:rsidR="00640E20" w:rsidRPr="004D135A" w:rsidRDefault="00640E20" w:rsidP="00640E20">
            <w:pPr>
              <w:tabs>
                <w:tab w:val="left" w:pos="702"/>
              </w:tabs>
              <w:spacing w:line="380" w:lineRule="exact"/>
              <w:ind w:left="-108" w:right="-108"/>
              <w:jc w:val="center"/>
              <w:rPr>
                <w:rFonts w:cs="Angsana New"/>
                <w:iCs/>
                <w:szCs w:val="30"/>
              </w:rPr>
            </w:pPr>
          </w:p>
        </w:tc>
        <w:tc>
          <w:tcPr>
            <w:tcW w:w="1151" w:type="dxa"/>
          </w:tcPr>
          <w:p w14:paraId="5E64D031" w14:textId="57FC5E51" w:rsidR="00640E20" w:rsidRPr="004D135A" w:rsidRDefault="00AC51B0" w:rsidP="00640E20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2,909,235</w:t>
            </w:r>
          </w:p>
        </w:tc>
        <w:tc>
          <w:tcPr>
            <w:tcW w:w="270" w:type="dxa"/>
          </w:tcPr>
          <w:p w14:paraId="5C93CB74" w14:textId="77777777" w:rsidR="00640E20" w:rsidRPr="004D135A" w:rsidRDefault="00640E20" w:rsidP="00640E20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89" w:type="dxa"/>
          </w:tcPr>
          <w:p w14:paraId="2CF1114F" w14:textId="103D3AF8" w:rsidR="00640E20" w:rsidRPr="004D135A" w:rsidRDefault="00640E20" w:rsidP="00640E20">
            <w:pPr>
              <w:tabs>
                <w:tab w:val="decimal" w:pos="969"/>
              </w:tabs>
              <w:spacing w:line="380" w:lineRule="exact"/>
              <w:ind w:left="-87" w:right="-11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1,694,377</w:t>
            </w:r>
          </w:p>
        </w:tc>
        <w:tc>
          <w:tcPr>
            <w:tcW w:w="238" w:type="dxa"/>
          </w:tcPr>
          <w:p w14:paraId="3731DA51" w14:textId="77777777" w:rsidR="00640E20" w:rsidRPr="004D135A" w:rsidRDefault="00640E20" w:rsidP="00640E20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12" w:type="dxa"/>
          </w:tcPr>
          <w:p w14:paraId="0E912E5E" w14:textId="5BEDDF92" w:rsidR="00640E20" w:rsidRPr="004D135A" w:rsidRDefault="0085328C" w:rsidP="005A2B64">
            <w:pPr>
              <w:tabs>
                <w:tab w:val="decimal" w:pos="888"/>
              </w:tabs>
              <w:spacing w:line="380" w:lineRule="exact"/>
              <w:ind w:left="-87" w:right="-11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37</w:t>
            </w:r>
          </w:p>
        </w:tc>
        <w:tc>
          <w:tcPr>
            <w:tcW w:w="268" w:type="dxa"/>
          </w:tcPr>
          <w:p w14:paraId="72AC96ED" w14:textId="77777777" w:rsidR="00640E20" w:rsidRPr="004D135A" w:rsidRDefault="00640E20" w:rsidP="00640E20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27" w:type="dxa"/>
          </w:tcPr>
          <w:p w14:paraId="6226E693" w14:textId="24372304" w:rsidR="00640E20" w:rsidRPr="004D135A" w:rsidRDefault="0085328C" w:rsidP="005A2B64">
            <w:pPr>
              <w:tabs>
                <w:tab w:val="decimal" w:pos="882"/>
              </w:tabs>
              <w:spacing w:line="380" w:lineRule="exact"/>
              <w:ind w:left="-87" w:right="-11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40</w:t>
            </w:r>
          </w:p>
        </w:tc>
      </w:tr>
      <w:tr w:rsidR="00640E20" w:rsidRPr="004D135A" w14:paraId="0B32CABA" w14:textId="77777777" w:rsidTr="00E03ADD">
        <w:tc>
          <w:tcPr>
            <w:tcW w:w="3780" w:type="dxa"/>
          </w:tcPr>
          <w:p w14:paraId="72D470A5" w14:textId="724727E4" w:rsidR="00640E20" w:rsidRPr="003F2B92" w:rsidRDefault="00640E20" w:rsidP="00640E20">
            <w:pPr>
              <w:pStyle w:val="Header"/>
              <w:tabs>
                <w:tab w:val="left" w:pos="540"/>
              </w:tabs>
              <w:spacing w:line="380" w:lineRule="exact"/>
              <w:ind w:right="44"/>
              <w:rPr>
                <w:sz w:val="30"/>
                <w:szCs w:val="30"/>
                <w:cs/>
                <w:lang w:val="en-US" w:eastAsia="en-US"/>
              </w:rPr>
            </w:pPr>
            <w:r>
              <w:rPr>
                <w:rFonts w:hint="cs"/>
                <w:szCs w:val="30"/>
                <w:cs/>
              </w:rPr>
              <w:t>เงินลงทุน</w:t>
            </w:r>
            <w:r w:rsidR="003079A0">
              <w:rPr>
                <w:rFonts w:hint="cs"/>
                <w:szCs w:val="30"/>
                <w:cs/>
              </w:rPr>
              <w:t>ชั่วคราว</w:t>
            </w:r>
          </w:p>
        </w:tc>
        <w:tc>
          <w:tcPr>
            <w:tcW w:w="270" w:type="dxa"/>
          </w:tcPr>
          <w:p w14:paraId="5AF263C6" w14:textId="77777777" w:rsidR="00640E20" w:rsidRPr="004D135A" w:rsidRDefault="00640E20" w:rsidP="00640E20">
            <w:pPr>
              <w:tabs>
                <w:tab w:val="left" w:pos="702"/>
              </w:tabs>
              <w:spacing w:line="380" w:lineRule="exact"/>
              <w:ind w:left="-108" w:right="-108"/>
              <w:jc w:val="center"/>
              <w:rPr>
                <w:rFonts w:cs="Angsana New"/>
                <w:iCs/>
                <w:szCs w:val="30"/>
              </w:rPr>
            </w:pPr>
          </w:p>
        </w:tc>
        <w:tc>
          <w:tcPr>
            <w:tcW w:w="1151" w:type="dxa"/>
          </w:tcPr>
          <w:p w14:paraId="1FEA8A42" w14:textId="4F6312B4" w:rsidR="00640E20" w:rsidRPr="004D135A" w:rsidRDefault="00AC51B0" w:rsidP="005A2B64">
            <w:pPr>
              <w:tabs>
                <w:tab w:val="decimal" w:pos="646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03C6CBF7" w14:textId="77777777" w:rsidR="00640E20" w:rsidRPr="004D135A" w:rsidRDefault="00640E20" w:rsidP="00640E20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89" w:type="dxa"/>
          </w:tcPr>
          <w:p w14:paraId="7C8B68DE" w14:textId="1BF59118" w:rsidR="00640E20" w:rsidRDefault="00640E20" w:rsidP="00640E20">
            <w:pPr>
              <w:tabs>
                <w:tab w:val="decimal" w:pos="969"/>
              </w:tabs>
              <w:spacing w:line="380" w:lineRule="exact"/>
              <w:ind w:left="-87" w:right="-11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8,382</w:t>
            </w:r>
          </w:p>
        </w:tc>
        <w:tc>
          <w:tcPr>
            <w:tcW w:w="238" w:type="dxa"/>
          </w:tcPr>
          <w:p w14:paraId="0B42F7F3" w14:textId="77777777" w:rsidR="00640E20" w:rsidRPr="004D135A" w:rsidRDefault="00640E20" w:rsidP="00640E20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12" w:type="dxa"/>
          </w:tcPr>
          <w:p w14:paraId="232EDCF3" w14:textId="779825CB" w:rsidR="00640E20" w:rsidRPr="004D135A" w:rsidRDefault="0085328C" w:rsidP="00640E20">
            <w:pPr>
              <w:tabs>
                <w:tab w:val="decimal" w:pos="646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68" w:type="dxa"/>
          </w:tcPr>
          <w:p w14:paraId="57DF2E8B" w14:textId="77777777" w:rsidR="00640E20" w:rsidRPr="004D135A" w:rsidRDefault="00640E20" w:rsidP="00640E20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27" w:type="dxa"/>
          </w:tcPr>
          <w:p w14:paraId="2809634A" w14:textId="6CD8F569" w:rsidR="00640E20" w:rsidRDefault="00640E20" w:rsidP="00640E20">
            <w:pPr>
              <w:tabs>
                <w:tab w:val="decimal" w:pos="646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640E20" w:rsidRPr="004D135A" w14:paraId="373334E1" w14:textId="77777777" w:rsidTr="00E03ADD">
        <w:tc>
          <w:tcPr>
            <w:tcW w:w="3780" w:type="dxa"/>
          </w:tcPr>
          <w:p w14:paraId="09D908A9" w14:textId="02D13A8A" w:rsidR="00640E20" w:rsidRPr="004D135A" w:rsidRDefault="00640E20" w:rsidP="00640E20">
            <w:pPr>
              <w:pStyle w:val="Header"/>
              <w:tabs>
                <w:tab w:val="left" w:pos="540"/>
              </w:tabs>
              <w:spacing w:line="380" w:lineRule="exact"/>
              <w:ind w:right="44"/>
              <w:rPr>
                <w:bCs/>
                <w:iCs/>
                <w:sz w:val="30"/>
                <w:szCs w:val="30"/>
                <w:cs/>
                <w:lang w:val="en-US" w:eastAsia="en-US"/>
              </w:rPr>
            </w:pPr>
            <w:r w:rsidRPr="003F2B92">
              <w:rPr>
                <w:sz w:val="30"/>
                <w:szCs w:val="30"/>
                <w:cs/>
                <w:lang w:val="en-US" w:eastAsia="en-US"/>
              </w:rPr>
              <w:t>ลูกหนี้การค้า</w:t>
            </w:r>
          </w:p>
        </w:tc>
        <w:tc>
          <w:tcPr>
            <w:tcW w:w="270" w:type="dxa"/>
          </w:tcPr>
          <w:p w14:paraId="662DEDF8" w14:textId="77777777" w:rsidR="00640E20" w:rsidRPr="004D135A" w:rsidRDefault="00640E20" w:rsidP="00640E20">
            <w:pPr>
              <w:tabs>
                <w:tab w:val="left" w:pos="702"/>
              </w:tabs>
              <w:spacing w:line="380" w:lineRule="exact"/>
              <w:ind w:left="-108" w:right="-108"/>
              <w:jc w:val="center"/>
              <w:rPr>
                <w:rFonts w:cs="Angsana New"/>
                <w:iCs/>
                <w:szCs w:val="30"/>
              </w:rPr>
            </w:pPr>
          </w:p>
        </w:tc>
        <w:tc>
          <w:tcPr>
            <w:tcW w:w="1151" w:type="dxa"/>
          </w:tcPr>
          <w:p w14:paraId="0B0F343D" w14:textId="2B4822A1" w:rsidR="00640E20" w:rsidRPr="004D135A" w:rsidRDefault="00AC51B0" w:rsidP="00640E20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4,</w:t>
            </w:r>
            <w:r w:rsidR="00966C14">
              <w:rPr>
                <w:rFonts w:cs="Angsana New"/>
                <w:szCs w:val="30"/>
              </w:rPr>
              <w:t>904,894</w:t>
            </w:r>
          </w:p>
        </w:tc>
        <w:tc>
          <w:tcPr>
            <w:tcW w:w="270" w:type="dxa"/>
          </w:tcPr>
          <w:p w14:paraId="6153C646" w14:textId="77777777" w:rsidR="00640E20" w:rsidRPr="004D135A" w:rsidRDefault="00640E20" w:rsidP="00640E20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89" w:type="dxa"/>
          </w:tcPr>
          <w:p w14:paraId="65EA5B85" w14:textId="4CAD679C" w:rsidR="00640E20" w:rsidRPr="004D135A" w:rsidRDefault="00640E20" w:rsidP="00640E20">
            <w:pPr>
              <w:tabs>
                <w:tab w:val="decimal" w:pos="969"/>
              </w:tabs>
              <w:spacing w:line="380" w:lineRule="exact"/>
              <w:ind w:left="-87" w:right="-11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7,504,204</w:t>
            </w:r>
          </w:p>
        </w:tc>
        <w:tc>
          <w:tcPr>
            <w:tcW w:w="238" w:type="dxa"/>
          </w:tcPr>
          <w:p w14:paraId="6AC5F354" w14:textId="77777777" w:rsidR="00640E20" w:rsidRPr="004D135A" w:rsidRDefault="00640E20" w:rsidP="00640E20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12" w:type="dxa"/>
          </w:tcPr>
          <w:p w14:paraId="4714BA94" w14:textId="38541A38" w:rsidR="00640E20" w:rsidRPr="004D135A" w:rsidRDefault="0085328C" w:rsidP="00640E20">
            <w:pPr>
              <w:tabs>
                <w:tab w:val="decimal" w:pos="646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68" w:type="dxa"/>
          </w:tcPr>
          <w:p w14:paraId="01468A53" w14:textId="77777777" w:rsidR="00640E20" w:rsidRPr="004D135A" w:rsidRDefault="00640E20" w:rsidP="00640E20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27" w:type="dxa"/>
          </w:tcPr>
          <w:p w14:paraId="0A353B5E" w14:textId="3E75799C" w:rsidR="00640E20" w:rsidRPr="004D135A" w:rsidRDefault="00640E20" w:rsidP="00640E20">
            <w:pPr>
              <w:tabs>
                <w:tab w:val="decimal" w:pos="646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3079A0" w:rsidRPr="004D135A" w14:paraId="475D8B6D" w14:textId="77777777" w:rsidTr="00E03ADD">
        <w:tc>
          <w:tcPr>
            <w:tcW w:w="3780" w:type="dxa"/>
          </w:tcPr>
          <w:p w14:paraId="270289F8" w14:textId="50F94D22" w:rsidR="003079A0" w:rsidRPr="003F2B92" w:rsidRDefault="0085328C" w:rsidP="00640E20">
            <w:pPr>
              <w:pStyle w:val="Header"/>
              <w:tabs>
                <w:tab w:val="left" w:pos="540"/>
              </w:tabs>
              <w:spacing w:line="380" w:lineRule="exact"/>
              <w:ind w:right="44"/>
              <w:rPr>
                <w:szCs w:val="30"/>
                <w:cs/>
              </w:rPr>
            </w:pPr>
            <w:r>
              <w:rPr>
                <w:rFonts w:hint="cs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270" w:type="dxa"/>
          </w:tcPr>
          <w:p w14:paraId="2773B0F5" w14:textId="77777777" w:rsidR="003079A0" w:rsidRPr="004D135A" w:rsidRDefault="003079A0" w:rsidP="00640E20">
            <w:pPr>
              <w:tabs>
                <w:tab w:val="left" w:pos="702"/>
              </w:tabs>
              <w:spacing w:line="380" w:lineRule="exact"/>
              <w:ind w:left="-108" w:right="-108"/>
              <w:jc w:val="center"/>
              <w:rPr>
                <w:rFonts w:cs="Angsana New"/>
                <w:iCs/>
                <w:szCs w:val="30"/>
              </w:rPr>
            </w:pPr>
          </w:p>
        </w:tc>
        <w:tc>
          <w:tcPr>
            <w:tcW w:w="1151" w:type="dxa"/>
          </w:tcPr>
          <w:p w14:paraId="1C5873E2" w14:textId="5220C345" w:rsidR="003079A0" w:rsidRPr="004D135A" w:rsidRDefault="00AC51B0" w:rsidP="00640E20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689,936</w:t>
            </w:r>
          </w:p>
        </w:tc>
        <w:tc>
          <w:tcPr>
            <w:tcW w:w="270" w:type="dxa"/>
          </w:tcPr>
          <w:p w14:paraId="08626685" w14:textId="77777777" w:rsidR="003079A0" w:rsidRPr="004D135A" w:rsidRDefault="003079A0" w:rsidP="00640E20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89" w:type="dxa"/>
          </w:tcPr>
          <w:p w14:paraId="42039F62" w14:textId="52CAC8F9" w:rsidR="003079A0" w:rsidRDefault="0085328C" w:rsidP="005A2B64">
            <w:pPr>
              <w:tabs>
                <w:tab w:val="decimal" w:pos="646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38" w:type="dxa"/>
          </w:tcPr>
          <w:p w14:paraId="20064CBE" w14:textId="77777777" w:rsidR="003079A0" w:rsidRPr="004D135A" w:rsidRDefault="003079A0" w:rsidP="00640E20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12" w:type="dxa"/>
          </w:tcPr>
          <w:p w14:paraId="2CBADC35" w14:textId="7FF3C84E" w:rsidR="003079A0" w:rsidRPr="004D135A" w:rsidRDefault="0085328C" w:rsidP="00640E20">
            <w:pPr>
              <w:tabs>
                <w:tab w:val="decimal" w:pos="646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68" w:type="dxa"/>
          </w:tcPr>
          <w:p w14:paraId="179EA629" w14:textId="77777777" w:rsidR="003079A0" w:rsidRPr="004D135A" w:rsidRDefault="003079A0" w:rsidP="00640E20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27" w:type="dxa"/>
          </w:tcPr>
          <w:p w14:paraId="3C59429E" w14:textId="4D92754F" w:rsidR="003079A0" w:rsidRDefault="0085328C" w:rsidP="00640E20">
            <w:pPr>
              <w:tabs>
                <w:tab w:val="decimal" w:pos="646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640E20" w:rsidRPr="004D135A" w14:paraId="1BD117B2" w14:textId="77777777" w:rsidTr="00E03ADD">
        <w:tc>
          <w:tcPr>
            <w:tcW w:w="3780" w:type="dxa"/>
          </w:tcPr>
          <w:p w14:paraId="30D18259" w14:textId="27F7C113" w:rsidR="00640E20" w:rsidRPr="004D135A" w:rsidRDefault="00640E20" w:rsidP="00640E20">
            <w:pPr>
              <w:pStyle w:val="Header"/>
              <w:tabs>
                <w:tab w:val="left" w:pos="540"/>
              </w:tabs>
              <w:spacing w:line="380" w:lineRule="exact"/>
              <w:ind w:right="44"/>
              <w:rPr>
                <w:bCs/>
                <w:iCs/>
                <w:sz w:val="30"/>
                <w:szCs w:val="30"/>
                <w:cs/>
                <w:lang w:val="en-US" w:eastAsia="en-US"/>
              </w:rPr>
            </w:pPr>
            <w:r w:rsidRPr="003F2B92">
              <w:rPr>
                <w:szCs w:val="30"/>
                <w:cs/>
              </w:rPr>
              <w:t>หนี้สินที่มีภาระดอกเบี้ย</w:t>
            </w:r>
          </w:p>
        </w:tc>
        <w:tc>
          <w:tcPr>
            <w:tcW w:w="270" w:type="dxa"/>
          </w:tcPr>
          <w:p w14:paraId="70825962" w14:textId="77777777" w:rsidR="00640E20" w:rsidRPr="004D135A" w:rsidRDefault="00640E20" w:rsidP="00640E20">
            <w:pPr>
              <w:tabs>
                <w:tab w:val="left" w:pos="702"/>
              </w:tabs>
              <w:spacing w:line="380" w:lineRule="exact"/>
              <w:ind w:left="-108" w:right="-108"/>
              <w:jc w:val="center"/>
              <w:rPr>
                <w:rFonts w:cs="Angsana New"/>
                <w:iCs/>
                <w:szCs w:val="30"/>
              </w:rPr>
            </w:pPr>
          </w:p>
        </w:tc>
        <w:tc>
          <w:tcPr>
            <w:tcW w:w="1151" w:type="dxa"/>
          </w:tcPr>
          <w:p w14:paraId="53AC08A0" w14:textId="2B22BA3D" w:rsidR="00640E20" w:rsidRPr="004D135A" w:rsidRDefault="00AC51B0" w:rsidP="00640E20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(68,553,522)</w:t>
            </w:r>
          </w:p>
        </w:tc>
        <w:tc>
          <w:tcPr>
            <w:tcW w:w="270" w:type="dxa"/>
          </w:tcPr>
          <w:p w14:paraId="09D3BE11" w14:textId="77777777" w:rsidR="00640E20" w:rsidRPr="004D135A" w:rsidRDefault="00640E20" w:rsidP="00640E20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89" w:type="dxa"/>
          </w:tcPr>
          <w:p w14:paraId="1B2F40C9" w14:textId="686CF766" w:rsidR="00640E20" w:rsidRPr="004D135A" w:rsidRDefault="00640E20" w:rsidP="00640E20">
            <w:pPr>
              <w:tabs>
                <w:tab w:val="decimal" w:pos="969"/>
              </w:tabs>
              <w:spacing w:line="380" w:lineRule="exact"/>
              <w:ind w:left="-87" w:right="-11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(83,515,190)</w:t>
            </w:r>
          </w:p>
        </w:tc>
        <w:tc>
          <w:tcPr>
            <w:tcW w:w="238" w:type="dxa"/>
          </w:tcPr>
          <w:p w14:paraId="7ED511BE" w14:textId="77777777" w:rsidR="00640E20" w:rsidRPr="004D135A" w:rsidRDefault="00640E20" w:rsidP="00640E20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12" w:type="dxa"/>
          </w:tcPr>
          <w:p w14:paraId="4F16A51A" w14:textId="513D1B81" w:rsidR="00640E20" w:rsidRPr="004D135A" w:rsidRDefault="0085328C" w:rsidP="00640E20">
            <w:pPr>
              <w:tabs>
                <w:tab w:val="decimal" w:pos="646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68" w:type="dxa"/>
          </w:tcPr>
          <w:p w14:paraId="32C8B2AF" w14:textId="77777777" w:rsidR="00640E20" w:rsidRPr="004D135A" w:rsidRDefault="00640E20" w:rsidP="00640E20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27" w:type="dxa"/>
          </w:tcPr>
          <w:p w14:paraId="587BAE0D" w14:textId="2C8D4AD1" w:rsidR="00640E20" w:rsidRPr="004D135A" w:rsidRDefault="00640E20" w:rsidP="00640E20">
            <w:pPr>
              <w:tabs>
                <w:tab w:val="decimal" w:pos="646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640E20" w:rsidRPr="004D135A" w14:paraId="31BDC341" w14:textId="77777777" w:rsidTr="00E03ADD">
        <w:tc>
          <w:tcPr>
            <w:tcW w:w="3780" w:type="dxa"/>
          </w:tcPr>
          <w:p w14:paraId="3E373960" w14:textId="0E92A79B" w:rsidR="00640E20" w:rsidRPr="004D135A" w:rsidRDefault="00640E20" w:rsidP="00640E20">
            <w:pPr>
              <w:pStyle w:val="Header"/>
              <w:tabs>
                <w:tab w:val="left" w:pos="540"/>
              </w:tabs>
              <w:spacing w:line="380" w:lineRule="exact"/>
              <w:ind w:right="44"/>
              <w:rPr>
                <w:bCs/>
                <w:iCs/>
                <w:sz w:val="30"/>
                <w:szCs w:val="30"/>
                <w:cs/>
                <w:lang w:val="en-US" w:eastAsia="en-US"/>
              </w:rPr>
            </w:pPr>
            <w:r w:rsidRPr="003F2B92">
              <w:rPr>
                <w:szCs w:val="30"/>
                <w:cs/>
              </w:rPr>
              <w:t>เจ้าหนี้การค้า</w:t>
            </w:r>
          </w:p>
        </w:tc>
        <w:tc>
          <w:tcPr>
            <w:tcW w:w="270" w:type="dxa"/>
          </w:tcPr>
          <w:p w14:paraId="67A0FD8D" w14:textId="77777777" w:rsidR="00640E20" w:rsidRPr="004D135A" w:rsidRDefault="00640E20" w:rsidP="00640E20">
            <w:pPr>
              <w:tabs>
                <w:tab w:val="left" w:pos="702"/>
              </w:tabs>
              <w:spacing w:line="380" w:lineRule="exact"/>
              <w:ind w:left="-108" w:right="-108"/>
              <w:jc w:val="center"/>
              <w:rPr>
                <w:rFonts w:cs="Angsana New"/>
                <w:iCs/>
                <w:szCs w:val="30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14:paraId="262BF6B9" w14:textId="09654891" w:rsidR="00640E20" w:rsidRPr="004D135A" w:rsidRDefault="00AC51B0" w:rsidP="00640E20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</w:t>
            </w:r>
            <w:r w:rsidR="00797A3B">
              <w:rPr>
                <w:rFonts w:cs="Angsana New"/>
                <w:szCs w:val="30"/>
              </w:rPr>
              <w:t>1</w:t>
            </w:r>
            <w:r w:rsidR="00966C14">
              <w:rPr>
                <w:rFonts w:cs="Angsana New"/>
                <w:szCs w:val="30"/>
              </w:rPr>
              <w:t>7,120,647</w:t>
            </w:r>
            <w:r>
              <w:rPr>
                <w:rFonts w:cs="Angsana New"/>
                <w:szCs w:val="30"/>
              </w:rPr>
              <w:t>)</w:t>
            </w:r>
          </w:p>
        </w:tc>
        <w:tc>
          <w:tcPr>
            <w:tcW w:w="270" w:type="dxa"/>
          </w:tcPr>
          <w:p w14:paraId="7FA4CB47" w14:textId="77777777" w:rsidR="00640E20" w:rsidRPr="004D135A" w:rsidRDefault="00640E20" w:rsidP="00640E20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14:paraId="70176C35" w14:textId="5F757126" w:rsidR="00640E20" w:rsidRPr="004D135A" w:rsidRDefault="00640E20" w:rsidP="00640E20">
            <w:pPr>
              <w:tabs>
                <w:tab w:val="decimal" w:pos="969"/>
              </w:tabs>
              <w:spacing w:line="380" w:lineRule="exact"/>
              <w:ind w:left="-87" w:right="-11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(17,043,602)</w:t>
            </w:r>
          </w:p>
        </w:tc>
        <w:tc>
          <w:tcPr>
            <w:tcW w:w="238" w:type="dxa"/>
          </w:tcPr>
          <w:p w14:paraId="4D9F328D" w14:textId="77777777" w:rsidR="00640E20" w:rsidRPr="004D135A" w:rsidRDefault="00640E20" w:rsidP="00640E20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14:paraId="6F632A74" w14:textId="1809AC2E" w:rsidR="00640E20" w:rsidRPr="004D135A" w:rsidRDefault="0085328C" w:rsidP="00640E20">
            <w:pPr>
              <w:tabs>
                <w:tab w:val="decimal" w:pos="646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68" w:type="dxa"/>
          </w:tcPr>
          <w:p w14:paraId="4A609F2C" w14:textId="77777777" w:rsidR="00640E20" w:rsidRPr="004D135A" w:rsidRDefault="00640E20" w:rsidP="00640E20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77C73EB6" w14:textId="36025824" w:rsidR="00640E20" w:rsidRPr="004D135A" w:rsidRDefault="00640E20" w:rsidP="00640E20">
            <w:pPr>
              <w:tabs>
                <w:tab w:val="decimal" w:pos="646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640E20" w:rsidRPr="004D135A" w14:paraId="16A535D6" w14:textId="77777777" w:rsidTr="00E03ADD">
        <w:tc>
          <w:tcPr>
            <w:tcW w:w="3780" w:type="dxa"/>
          </w:tcPr>
          <w:p w14:paraId="7E876C38" w14:textId="12FC1B1F" w:rsidR="00640E20" w:rsidRDefault="00640E20" w:rsidP="00640E20">
            <w:pPr>
              <w:pStyle w:val="Header"/>
              <w:tabs>
                <w:tab w:val="left" w:pos="540"/>
              </w:tabs>
              <w:spacing w:line="380" w:lineRule="exact"/>
              <w:ind w:left="258" w:right="44" w:hanging="258"/>
              <w:rPr>
                <w:bCs/>
                <w:szCs w:val="30"/>
              </w:rPr>
            </w:pPr>
            <w:r w:rsidRPr="004D135A">
              <w:rPr>
                <w:bCs/>
                <w:szCs w:val="30"/>
                <w:cs/>
              </w:rPr>
              <w:t>ยอดบัญชีใน</w:t>
            </w:r>
            <w:r>
              <w:rPr>
                <w:bCs/>
                <w:szCs w:val="30"/>
                <w:cs/>
              </w:rPr>
              <w:t>งบฐานะการเงิน</w:t>
            </w:r>
            <w:r w:rsidDel="006C0548">
              <w:rPr>
                <w:rFonts w:hint="cs"/>
                <w:bCs/>
                <w:szCs w:val="30"/>
                <w:cs/>
              </w:rPr>
              <w:t xml:space="preserve"> </w:t>
            </w:r>
          </w:p>
          <w:p w14:paraId="57F86742" w14:textId="6CA93705" w:rsidR="00640E20" w:rsidRPr="004D135A" w:rsidRDefault="00640E20" w:rsidP="00640E20">
            <w:pPr>
              <w:pStyle w:val="Header"/>
              <w:tabs>
                <w:tab w:val="left" w:pos="540"/>
              </w:tabs>
              <w:spacing w:line="380" w:lineRule="exact"/>
              <w:ind w:left="253" w:right="44"/>
              <w:rPr>
                <w:bCs/>
                <w:iCs/>
                <w:sz w:val="30"/>
                <w:szCs w:val="30"/>
                <w:cs/>
                <w:lang w:val="en-US" w:eastAsia="en-US"/>
              </w:rPr>
            </w:pPr>
            <w:r w:rsidRPr="004D135A">
              <w:rPr>
                <w:bCs/>
                <w:szCs w:val="30"/>
                <w:cs/>
              </w:rPr>
              <w:t>ที่มีความเสี่ยง</w:t>
            </w:r>
            <w:r w:rsidRPr="00A01C74">
              <w:rPr>
                <w:bCs/>
                <w:szCs w:val="30"/>
                <w:cs/>
              </w:rPr>
              <w:t>สุทธิ</w:t>
            </w:r>
          </w:p>
        </w:tc>
        <w:tc>
          <w:tcPr>
            <w:tcW w:w="270" w:type="dxa"/>
          </w:tcPr>
          <w:p w14:paraId="6F9E363A" w14:textId="77777777" w:rsidR="00640E20" w:rsidRPr="004D135A" w:rsidRDefault="00640E20" w:rsidP="00640E20">
            <w:pPr>
              <w:tabs>
                <w:tab w:val="left" w:pos="702"/>
              </w:tabs>
              <w:spacing w:line="380" w:lineRule="exact"/>
              <w:ind w:left="-108" w:right="-108"/>
              <w:jc w:val="center"/>
              <w:rPr>
                <w:rFonts w:cs="Angsana New"/>
                <w:iCs/>
                <w:szCs w:val="30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</w:tcPr>
          <w:p w14:paraId="22D078CC" w14:textId="77777777" w:rsidR="00640E20" w:rsidRDefault="00640E20" w:rsidP="00640E20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bCs/>
                <w:szCs w:val="30"/>
              </w:rPr>
            </w:pPr>
          </w:p>
          <w:p w14:paraId="23933473" w14:textId="0D9DA07F" w:rsidR="00640E20" w:rsidRPr="00B078CB" w:rsidRDefault="00797A3B" w:rsidP="00640E20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(</w:t>
            </w:r>
            <w:r w:rsidR="00966C14">
              <w:rPr>
                <w:rFonts w:cs="Angsana New"/>
                <w:b/>
                <w:bCs/>
                <w:szCs w:val="30"/>
              </w:rPr>
              <w:t>77,170,104</w:t>
            </w:r>
            <w:r>
              <w:rPr>
                <w:rFonts w:cs="Angsana New"/>
                <w:b/>
                <w:bCs/>
                <w:szCs w:val="30"/>
              </w:rPr>
              <w:t>)</w:t>
            </w:r>
          </w:p>
        </w:tc>
        <w:tc>
          <w:tcPr>
            <w:tcW w:w="270" w:type="dxa"/>
          </w:tcPr>
          <w:p w14:paraId="614FF079" w14:textId="77777777" w:rsidR="00640E20" w:rsidRPr="004D135A" w:rsidRDefault="00640E20" w:rsidP="00640E20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</w:tcPr>
          <w:p w14:paraId="2968B521" w14:textId="77777777" w:rsidR="00640E20" w:rsidRDefault="00640E20" w:rsidP="00640E20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bCs/>
                <w:szCs w:val="30"/>
              </w:rPr>
            </w:pPr>
          </w:p>
          <w:p w14:paraId="52C943D9" w14:textId="30F98B2E" w:rsidR="00640E20" w:rsidRPr="004D135A" w:rsidRDefault="00640E20" w:rsidP="00640E20">
            <w:pPr>
              <w:tabs>
                <w:tab w:val="decimal" w:pos="969"/>
              </w:tabs>
              <w:spacing w:line="380" w:lineRule="exact"/>
              <w:ind w:left="-87" w:right="-114"/>
              <w:rPr>
                <w:rFonts w:cs="Angsana New"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(91,351,829)</w:t>
            </w:r>
          </w:p>
        </w:tc>
        <w:tc>
          <w:tcPr>
            <w:tcW w:w="238" w:type="dxa"/>
          </w:tcPr>
          <w:p w14:paraId="0E3CB945" w14:textId="77777777" w:rsidR="00640E20" w:rsidRPr="004D135A" w:rsidRDefault="00640E20" w:rsidP="00640E20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</w:tcBorders>
          </w:tcPr>
          <w:p w14:paraId="4C5EF79A" w14:textId="77777777" w:rsidR="00640E20" w:rsidRDefault="00640E20" w:rsidP="00640E20">
            <w:pPr>
              <w:tabs>
                <w:tab w:val="decimal" w:pos="646"/>
              </w:tabs>
              <w:spacing w:line="380" w:lineRule="exact"/>
              <w:ind w:left="-199" w:right="-288"/>
              <w:rPr>
                <w:rFonts w:cs="Angsana New"/>
                <w:b/>
                <w:bCs/>
                <w:szCs w:val="30"/>
              </w:rPr>
            </w:pPr>
          </w:p>
          <w:p w14:paraId="4A9C52F3" w14:textId="07943A75" w:rsidR="00640E20" w:rsidRPr="00B078CB" w:rsidRDefault="0085328C" w:rsidP="005A2B64">
            <w:pPr>
              <w:tabs>
                <w:tab w:val="decimal" w:pos="888"/>
              </w:tabs>
              <w:spacing w:line="380" w:lineRule="exact"/>
              <w:ind w:left="-199" w:right="-288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37</w:t>
            </w:r>
          </w:p>
        </w:tc>
        <w:tc>
          <w:tcPr>
            <w:tcW w:w="268" w:type="dxa"/>
          </w:tcPr>
          <w:p w14:paraId="6A2707AC" w14:textId="77777777" w:rsidR="00640E20" w:rsidRPr="004D135A" w:rsidRDefault="00640E20" w:rsidP="00640E20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</w:tcPr>
          <w:p w14:paraId="1D96F391" w14:textId="77777777" w:rsidR="00640E20" w:rsidRDefault="00640E20" w:rsidP="00640E20">
            <w:pPr>
              <w:tabs>
                <w:tab w:val="decimal" w:pos="646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  <w:p w14:paraId="765E31B0" w14:textId="2ED2550F" w:rsidR="00640E20" w:rsidRPr="004D135A" w:rsidRDefault="0085328C" w:rsidP="005A2B64">
            <w:pPr>
              <w:tabs>
                <w:tab w:val="decimal" w:pos="882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40</w:t>
            </w:r>
          </w:p>
        </w:tc>
      </w:tr>
      <w:tr w:rsidR="0085328C" w:rsidRPr="004D135A" w14:paraId="6E27C934" w14:textId="77777777">
        <w:tc>
          <w:tcPr>
            <w:tcW w:w="3780" w:type="dxa"/>
          </w:tcPr>
          <w:p w14:paraId="6243CE60" w14:textId="4536EBD4" w:rsidR="0085328C" w:rsidRPr="00750E6D" w:rsidRDefault="0085328C" w:rsidP="00640E20">
            <w:pPr>
              <w:pStyle w:val="Header"/>
              <w:tabs>
                <w:tab w:val="left" w:pos="540"/>
              </w:tabs>
              <w:spacing w:line="380" w:lineRule="exact"/>
              <w:ind w:right="44"/>
              <w:rPr>
                <w:szCs w:val="30"/>
                <w:cs/>
              </w:rPr>
            </w:pPr>
            <w:r w:rsidRPr="00616EBE">
              <w:rPr>
                <w:szCs w:val="30"/>
                <w:cs/>
              </w:rPr>
              <w:t>สัญญาแลกเปลี่ยนเงินตราต่างประเทศ</w:t>
            </w:r>
          </w:p>
        </w:tc>
        <w:tc>
          <w:tcPr>
            <w:tcW w:w="270" w:type="dxa"/>
          </w:tcPr>
          <w:p w14:paraId="5E511C3A" w14:textId="77777777" w:rsidR="0085328C" w:rsidRPr="004D135A" w:rsidRDefault="0085328C" w:rsidP="00640E20">
            <w:pPr>
              <w:tabs>
                <w:tab w:val="left" w:pos="702"/>
              </w:tabs>
              <w:spacing w:line="380" w:lineRule="exact"/>
              <w:ind w:left="-108" w:right="-108"/>
              <w:jc w:val="center"/>
              <w:rPr>
                <w:rFonts w:cs="Angsana New"/>
                <w:iCs/>
                <w:szCs w:val="30"/>
              </w:rPr>
            </w:pPr>
          </w:p>
        </w:tc>
        <w:tc>
          <w:tcPr>
            <w:tcW w:w="1151" w:type="dxa"/>
          </w:tcPr>
          <w:p w14:paraId="68B4D7BA" w14:textId="5A1BA0E1" w:rsidR="0085328C" w:rsidRPr="004D135A" w:rsidRDefault="00797A3B" w:rsidP="00640E20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15,773,125</w:t>
            </w:r>
          </w:p>
        </w:tc>
        <w:tc>
          <w:tcPr>
            <w:tcW w:w="270" w:type="dxa"/>
          </w:tcPr>
          <w:p w14:paraId="7CC4E1AB" w14:textId="77777777" w:rsidR="0085328C" w:rsidRPr="004D135A" w:rsidRDefault="0085328C" w:rsidP="00640E20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89" w:type="dxa"/>
          </w:tcPr>
          <w:p w14:paraId="28125AED" w14:textId="7C8BC2B7" w:rsidR="0085328C" w:rsidRDefault="0085328C" w:rsidP="005A2B64">
            <w:pPr>
              <w:tabs>
                <w:tab w:val="decimal" w:pos="646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38" w:type="dxa"/>
          </w:tcPr>
          <w:p w14:paraId="63370F09" w14:textId="77777777" w:rsidR="0085328C" w:rsidRPr="004D135A" w:rsidRDefault="0085328C" w:rsidP="00640E20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12" w:type="dxa"/>
          </w:tcPr>
          <w:p w14:paraId="5248BD69" w14:textId="3206D1D4" w:rsidR="0085328C" w:rsidRPr="004D135A" w:rsidRDefault="0085328C" w:rsidP="00640E20">
            <w:pPr>
              <w:tabs>
                <w:tab w:val="decimal" w:pos="646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68" w:type="dxa"/>
          </w:tcPr>
          <w:p w14:paraId="4B97499F" w14:textId="77777777" w:rsidR="0085328C" w:rsidRPr="004D135A" w:rsidRDefault="0085328C" w:rsidP="00640E20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27" w:type="dxa"/>
          </w:tcPr>
          <w:p w14:paraId="05F048DC" w14:textId="69D0C5EC" w:rsidR="0085328C" w:rsidRDefault="0085328C" w:rsidP="00640E20">
            <w:pPr>
              <w:tabs>
                <w:tab w:val="decimal" w:pos="615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640E20" w:rsidRPr="004D135A" w14:paraId="60BC32CB" w14:textId="77777777">
        <w:tc>
          <w:tcPr>
            <w:tcW w:w="3780" w:type="dxa"/>
          </w:tcPr>
          <w:p w14:paraId="5B0F00D2" w14:textId="34F3547E" w:rsidR="00640E20" w:rsidRPr="004D135A" w:rsidRDefault="00640E20" w:rsidP="00640E20">
            <w:pPr>
              <w:pStyle w:val="Header"/>
              <w:tabs>
                <w:tab w:val="left" w:pos="540"/>
              </w:tabs>
              <w:spacing w:line="380" w:lineRule="exact"/>
              <w:ind w:right="44"/>
              <w:rPr>
                <w:bCs/>
                <w:iCs/>
                <w:sz w:val="30"/>
                <w:szCs w:val="30"/>
                <w:cs/>
                <w:lang w:val="en-US" w:eastAsia="en-US"/>
              </w:rPr>
            </w:pPr>
            <w:r w:rsidRPr="00750E6D">
              <w:rPr>
                <w:szCs w:val="30"/>
                <w:cs/>
              </w:rPr>
              <w:t xml:space="preserve">สัญญาซื้อเงินตราต่างประเทศ                                         </w:t>
            </w:r>
          </w:p>
        </w:tc>
        <w:tc>
          <w:tcPr>
            <w:tcW w:w="270" w:type="dxa"/>
          </w:tcPr>
          <w:p w14:paraId="699F6D53" w14:textId="77777777" w:rsidR="00640E20" w:rsidRPr="004D135A" w:rsidRDefault="00640E20" w:rsidP="00640E20">
            <w:pPr>
              <w:tabs>
                <w:tab w:val="left" w:pos="702"/>
              </w:tabs>
              <w:spacing w:line="380" w:lineRule="exact"/>
              <w:ind w:left="-108" w:right="-108"/>
              <w:jc w:val="center"/>
              <w:rPr>
                <w:rFonts w:cs="Angsana New"/>
                <w:iCs/>
                <w:szCs w:val="30"/>
              </w:rPr>
            </w:pPr>
          </w:p>
        </w:tc>
        <w:tc>
          <w:tcPr>
            <w:tcW w:w="1151" w:type="dxa"/>
          </w:tcPr>
          <w:p w14:paraId="2431FEB8" w14:textId="7322D5FD" w:rsidR="00640E20" w:rsidRPr="004D135A" w:rsidRDefault="00966C14" w:rsidP="00640E20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3,384,915</w:t>
            </w:r>
          </w:p>
        </w:tc>
        <w:tc>
          <w:tcPr>
            <w:tcW w:w="270" w:type="dxa"/>
          </w:tcPr>
          <w:p w14:paraId="2D058C19" w14:textId="77777777" w:rsidR="00640E20" w:rsidRPr="004D135A" w:rsidRDefault="00640E20" w:rsidP="00640E20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89" w:type="dxa"/>
          </w:tcPr>
          <w:p w14:paraId="48DC57D9" w14:textId="42DB89BC" w:rsidR="00640E20" w:rsidRPr="004D135A" w:rsidRDefault="00640E20" w:rsidP="00640E20">
            <w:pPr>
              <w:tabs>
                <w:tab w:val="decimal" w:pos="969"/>
              </w:tabs>
              <w:spacing w:line="380" w:lineRule="exact"/>
              <w:ind w:left="-87" w:right="-11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9,003,911</w:t>
            </w:r>
          </w:p>
        </w:tc>
        <w:tc>
          <w:tcPr>
            <w:tcW w:w="238" w:type="dxa"/>
          </w:tcPr>
          <w:p w14:paraId="48230596" w14:textId="77777777" w:rsidR="00640E20" w:rsidRPr="004D135A" w:rsidRDefault="00640E20" w:rsidP="00640E20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12" w:type="dxa"/>
          </w:tcPr>
          <w:p w14:paraId="029A1899" w14:textId="4EAE7C59" w:rsidR="00640E20" w:rsidRPr="004D135A" w:rsidRDefault="0085328C" w:rsidP="00640E20">
            <w:pPr>
              <w:tabs>
                <w:tab w:val="decimal" w:pos="646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68" w:type="dxa"/>
          </w:tcPr>
          <w:p w14:paraId="6CAE5589" w14:textId="77777777" w:rsidR="00640E20" w:rsidRPr="004D135A" w:rsidRDefault="00640E20" w:rsidP="00640E20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27" w:type="dxa"/>
          </w:tcPr>
          <w:p w14:paraId="77144C33" w14:textId="0A0343E8" w:rsidR="00640E20" w:rsidRPr="004D135A" w:rsidRDefault="00640E20" w:rsidP="00640E20">
            <w:pPr>
              <w:tabs>
                <w:tab w:val="decimal" w:pos="615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640E20" w:rsidRPr="004D135A" w14:paraId="10AD0D52" w14:textId="77777777" w:rsidTr="00E03ADD">
        <w:tc>
          <w:tcPr>
            <w:tcW w:w="3780" w:type="dxa"/>
          </w:tcPr>
          <w:p w14:paraId="2EF56FBD" w14:textId="013BC26C" w:rsidR="00640E20" w:rsidRPr="004D135A" w:rsidRDefault="00640E20" w:rsidP="00640E20">
            <w:pPr>
              <w:pStyle w:val="Header"/>
              <w:tabs>
                <w:tab w:val="left" w:pos="540"/>
              </w:tabs>
              <w:spacing w:line="380" w:lineRule="exact"/>
              <w:ind w:left="256" w:right="44" w:hanging="256"/>
              <w:rPr>
                <w:bCs/>
                <w:iCs/>
                <w:sz w:val="30"/>
                <w:szCs w:val="30"/>
                <w:cs/>
                <w:lang w:val="en-US" w:eastAsia="en-US"/>
              </w:rPr>
            </w:pPr>
            <w:r w:rsidRPr="00750E6D">
              <w:rPr>
                <w:szCs w:val="30"/>
                <w:cs/>
              </w:rPr>
              <w:t xml:space="preserve">สัญญาขายเงินตราต่างประเทศ                                        </w:t>
            </w:r>
          </w:p>
        </w:tc>
        <w:tc>
          <w:tcPr>
            <w:tcW w:w="270" w:type="dxa"/>
          </w:tcPr>
          <w:p w14:paraId="18CC5EE8" w14:textId="77777777" w:rsidR="00640E20" w:rsidRPr="004D135A" w:rsidRDefault="00640E20" w:rsidP="00640E20">
            <w:pPr>
              <w:tabs>
                <w:tab w:val="left" w:pos="702"/>
              </w:tabs>
              <w:spacing w:line="380" w:lineRule="exact"/>
              <w:ind w:left="-108" w:right="-108"/>
              <w:jc w:val="center"/>
              <w:rPr>
                <w:rFonts w:cs="Angsana New"/>
                <w:iCs/>
                <w:szCs w:val="30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14:paraId="7361BB6D" w14:textId="52AF3C00" w:rsidR="00640E20" w:rsidRPr="004D135A" w:rsidRDefault="00797A3B" w:rsidP="00640E20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(932,310)</w:t>
            </w:r>
          </w:p>
        </w:tc>
        <w:tc>
          <w:tcPr>
            <w:tcW w:w="270" w:type="dxa"/>
          </w:tcPr>
          <w:p w14:paraId="076039F0" w14:textId="77777777" w:rsidR="00640E20" w:rsidRPr="004D135A" w:rsidRDefault="00640E20" w:rsidP="00640E20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14:paraId="119B710D" w14:textId="5669F187" w:rsidR="00640E20" w:rsidRPr="004D135A" w:rsidRDefault="00640E20" w:rsidP="00640E20">
            <w:pPr>
              <w:tabs>
                <w:tab w:val="decimal" w:pos="969"/>
              </w:tabs>
              <w:spacing w:line="380" w:lineRule="exact"/>
              <w:ind w:left="-87" w:right="-11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(2,363,729)</w:t>
            </w:r>
          </w:p>
        </w:tc>
        <w:tc>
          <w:tcPr>
            <w:tcW w:w="238" w:type="dxa"/>
          </w:tcPr>
          <w:p w14:paraId="134CB06E" w14:textId="77777777" w:rsidR="00640E20" w:rsidRPr="004D135A" w:rsidRDefault="00640E20" w:rsidP="00640E20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14:paraId="001921FD" w14:textId="7B968B44" w:rsidR="00640E20" w:rsidRPr="004D135A" w:rsidRDefault="0085328C" w:rsidP="00640E20">
            <w:pPr>
              <w:tabs>
                <w:tab w:val="decimal" w:pos="646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68" w:type="dxa"/>
          </w:tcPr>
          <w:p w14:paraId="5F3998F6" w14:textId="77777777" w:rsidR="00640E20" w:rsidRPr="004D135A" w:rsidRDefault="00640E20" w:rsidP="00640E20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3FADFC18" w14:textId="6C7DD616" w:rsidR="00640E20" w:rsidRPr="004D135A" w:rsidRDefault="00640E20" w:rsidP="00640E20">
            <w:pPr>
              <w:tabs>
                <w:tab w:val="decimal" w:pos="615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640E20" w:rsidRPr="004D135A" w14:paraId="7845C611" w14:textId="77777777" w:rsidTr="00E03ADD">
        <w:tc>
          <w:tcPr>
            <w:tcW w:w="3780" w:type="dxa"/>
          </w:tcPr>
          <w:p w14:paraId="59E4CC25" w14:textId="6A8DC883" w:rsidR="00640E20" w:rsidRPr="004D135A" w:rsidRDefault="00640E20" w:rsidP="00640E20">
            <w:pPr>
              <w:pStyle w:val="Header"/>
              <w:tabs>
                <w:tab w:val="left" w:pos="540"/>
              </w:tabs>
              <w:spacing w:line="380" w:lineRule="exact"/>
              <w:ind w:right="44"/>
              <w:rPr>
                <w:bCs/>
                <w:iCs/>
                <w:sz w:val="30"/>
                <w:szCs w:val="30"/>
                <w:cs/>
                <w:lang w:val="en-US" w:eastAsia="en-US"/>
              </w:rPr>
            </w:pPr>
            <w:r w:rsidRPr="00616EBE">
              <w:rPr>
                <w:b/>
                <w:bCs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270" w:type="dxa"/>
          </w:tcPr>
          <w:p w14:paraId="39787A9D" w14:textId="77777777" w:rsidR="00640E20" w:rsidRPr="004D135A" w:rsidRDefault="00640E20" w:rsidP="00640E20">
            <w:pPr>
              <w:tabs>
                <w:tab w:val="left" w:pos="702"/>
              </w:tabs>
              <w:spacing w:line="380" w:lineRule="exact"/>
              <w:ind w:left="-108" w:right="-108"/>
              <w:jc w:val="center"/>
              <w:rPr>
                <w:rFonts w:cs="Angsana New"/>
                <w:iCs/>
                <w:szCs w:val="30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</w:tcPr>
          <w:p w14:paraId="5E04A456" w14:textId="1A785169" w:rsidR="00640E20" w:rsidRPr="00B078CB" w:rsidRDefault="00797A3B" w:rsidP="00640E20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(58,</w:t>
            </w:r>
            <w:r w:rsidR="006F18A2">
              <w:rPr>
                <w:rFonts w:cs="Angsana New"/>
                <w:b/>
                <w:bCs/>
                <w:szCs w:val="30"/>
              </w:rPr>
              <w:t>944,374</w:t>
            </w:r>
            <w:r>
              <w:rPr>
                <w:rFonts w:cs="Angsana New"/>
                <w:b/>
                <w:bCs/>
                <w:szCs w:val="30"/>
              </w:rPr>
              <w:t>)</w:t>
            </w:r>
          </w:p>
        </w:tc>
        <w:tc>
          <w:tcPr>
            <w:tcW w:w="270" w:type="dxa"/>
          </w:tcPr>
          <w:p w14:paraId="73216622" w14:textId="77777777" w:rsidR="00640E20" w:rsidRPr="004D135A" w:rsidRDefault="00640E20" w:rsidP="00640E20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</w:tcPr>
          <w:p w14:paraId="63581FF5" w14:textId="404B957F" w:rsidR="00640E20" w:rsidRPr="004D135A" w:rsidRDefault="00640E20" w:rsidP="00640E20">
            <w:pPr>
              <w:tabs>
                <w:tab w:val="decimal" w:pos="969"/>
              </w:tabs>
              <w:spacing w:line="380" w:lineRule="exact"/>
              <w:ind w:left="-87" w:right="-114"/>
              <w:rPr>
                <w:rFonts w:cs="Angsana New"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(84,711,647)</w:t>
            </w:r>
          </w:p>
        </w:tc>
        <w:tc>
          <w:tcPr>
            <w:tcW w:w="238" w:type="dxa"/>
          </w:tcPr>
          <w:p w14:paraId="46CEF2B7" w14:textId="77777777" w:rsidR="00640E20" w:rsidRPr="004D135A" w:rsidRDefault="00640E20" w:rsidP="00640E20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</w:tcPr>
          <w:p w14:paraId="0C4221DD" w14:textId="066F81A9" w:rsidR="00640E20" w:rsidRPr="00B078CB" w:rsidRDefault="0085328C" w:rsidP="005A2B64">
            <w:pPr>
              <w:tabs>
                <w:tab w:val="decimal" w:pos="888"/>
              </w:tabs>
              <w:spacing w:line="380" w:lineRule="exact"/>
              <w:ind w:left="-199" w:right="-288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37</w:t>
            </w:r>
          </w:p>
        </w:tc>
        <w:tc>
          <w:tcPr>
            <w:tcW w:w="268" w:type="dxa"/>
          </w:tcPr>
          <w:p w14:paraId="6019C46B" w14:textId="77777777" w:rsidR="00640E20" w:rsidRPr="004D135A" w:rsidRDefault="00640E20" w:rsidP="00640E20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</w:tcPr>
          <w:p w14:paraId="5791325C" w14:textId="5615E468" w:rsidR="00640E20" w:rsidRPr="004D135A" w:rsidRDefault="0085328C" w:rsidP="005A2B64">
            <w:pPr>
              <w:tabs>
                <w:tab w:val="decimal" w:pos="882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40</w:t>
            </w:r>
          </w:p>
        </w:tc>
      </w:tr>
      <w:tr w:rsidR="00E8737C" w:rsidRPr="004D135A" w14:paraId="6D0271E4" w14:textId="77777777" w:rsidTr="005A2B64">
        <w:tc>
          <w:tcPr>
            <w:tcW w:w="3780" w:type="dxa"/>
          </w:tcPr>
          <w:p w14:paraId="7C1B2EF0" w14:textId="77777777" w:rsidR="00E8737C" w:rsidRPr="00616EBE" w:rsidRDefault="00E8737C" w:rsidP="00640E20">
            <w:pPr>
              <w:pStyle w:val="Header"/>
              <w:tabs>
                <w:tab w:val="left" w:pos="540"/>
              </w:tabs>
              <w:spacing w:line="380" w:lineRule="exact"/>
              <w:ind w:right="44"/>
              <w:rPr>
                <w:b/>
                <w:bCs/>
                <w:szCs w:val="30"/>
                <w:cs/>
              </w:rPr>
            </w:pPr>
          </w:p>
        </w:tc>
        <w:tc>
          <w:tcPr>
            <w:tcW w:w="270" w:type="dxa"/>
          </w:tcPr>
          <w:p w14:paraId="39E4B149" w14:textId="77777777" w:rsidR="00E8737C" w:rsidRPr="004D135A" w:rsidRDefault="00E8737C" w:rsidP="00640E20">
            <w:pPr>
              <w:tabs>
                <w:tab w:val="left" w:pos="702"/>
              </w:tabs>
              <w:spacing w:line="380" w:lineRule="exact"/>
              <w:ind w:left="-108" w:right="-108"/>
              <w:jc w:val="center"/>
              <w:rPr>
                <w:rFonts w:cs="Angsana New"/>
                <w:iCs/>
                <w:szCs w:val="30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</w:tcPr>
          <w:p w14:paraId="1572205A" w14:textId="77777777" w:rsidR="00E8737C" w:rsidRPr="00B078CB" w:rsidRDefault="00E8737C" w:rsidP="00640E20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270" w:type="dxa"/>
          </w:tcPr>
          <w:p w14:paraId="564FE693" w14:textId="77777777" w:rsidR="00E8737C" w:rsidRPr="004D135A" w:rsidRDefault="00E8737C" w:rsidP="00640E20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</w:tcPr>
          <w:p w14:paraId="524D72FD" w14:textId="77777777" w:rsidR="00E8737C" w:rsidRDefault="00E8737C" w:rsidP="00640E20">
            <w:pPr>
              <w:tabs>
                <w:tab w:val="decimal" w:pos="969"/>
              </w:tabs>
              <w:spacing w:line="380" w:lineRule="exact"/>
              <w:ind w:left="-87" w:right="-11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238" w:type="dxa"/>
          </w:tcPr>
          <w:p w14:paraId="004128BC" w14:textId="77777777" w:rsidR="00E8737C" w:rsidRPr="004D135A" w:rsidRDefault="00E8737C" w:rsidP="00640E20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</w:tcBorders>
          </w:tcPr>
          <w:p w14:paraId="5EC45916" w14:textId="77777777" w:rsidR="00E8737C" w:rsidRDefault="00E8737C" w:rsidP="009C2DAA">
            <w:pPr>
              <w:tabs>
                <w:tab w:val="decimal" w:pos="888"/>
              </w:tabs>
              <w:spacing w:line="380" w:lineRule="exact"/>
              <w:ind w:left="-199" w:right="-288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268" w:type="dxa"/>
          </w:tcPr>
          <w:p w14:paraId="2D9A81F4" w14:textId="77777777" w:rsidR="00E8737C" w:rsidRPr="004D135A" w:rsidRDefault="00E8737C" w:rsidP="00640E20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</w:tcPr>
          <w:p w14:paraId="1B783127" w14:textId="77777777" w:rsidR="00E8737C" w:rsidRPr="0079479A" w:rsidDel="0085328C" w:rsidRDefault="00E8737C" w:rsidP="009C2DAA">
            <w:pPr>
              <w:tabs>
                <w:tab w:val="decimal" w:pos="882"/>
              </w:tabs>
              <w:spacing w:line="380" w:lineRule="exact"/>
              <w:ind w:left="-199" w:right="-288"/>
              <w:rPr>
                <w:rFonts w:cs="Angsana New"/>
                <w:b/>
                <w:bCs/>
                <w:szCs w:val="30"/>
              </w:rPr>
            </w:pPr>
          </w:p>
        </w:tc>
      </w:tr>
      <w:tr w:rsidR="003141DC" w:rsidRPr="004D135A" w14:paraId="6F6E18D0" w14:textId="77777777" w:rsidTr="00E03ADD">
        <w:tc>
          <w:tcPr>
            <w:tcW w:w="3780" w:type="dxa"/>
          </w:tcPr>
          <w:p w14:paraId="12306188" w14:textId="65592076" w:rsidR="003141DC" w:rsidRPr="004D135A" w:rsidRDefault="003141DC" w:rsidP="003141DC">
            <w:pPr>
              <w:pStyle w:val="Header"/>
              <w:tabs>
                <w:tab w:val="left" w:pos="540"/>
              </w:tabs>
              <w:spacing w:line="380" w:lineRule="exact"/>
              <w:ind w:left="258" w:right="44" w:hanging="258"/>
              <w:rPr>
                <w:bCs/>
                <w:iCs/>
                <w:sz w:val="30"/>
                <w:szCs w:val="30"/>
                <w:cs/>
                <w:lang w:val="en-US" w:eastAsia="en-US"/>
              </w:rPr>
            </w:pPr>
            <w:r>
              <w:rPr>
                <w:rFonts w:hint="cs"/>
                <w:bCs/>
                <w:iCs/>
                <w:sz w:val="30"/>
                <w:szCs w:val="30"/>
                <w:cs/>
                <w:lang w:val="en-US" w:eastAsia="en-US"/>
              </w:rPr>
              <w:lastRenderedPageBreak/>
              <w:t>สกุล</w:t>
            </w:r>
            <w:r w:rsidRPr="004D135A">
              <w:rPr>
                <w:bCs/>
                <w:iCs/>
                <w:sz w:val="30"/>
                <w:szCs w:val="30"/>
                <w:cs/>
                <w:lang w:val="en-US" w:eastAsia="en-US"/>
              </w:rPr>
              <w:t>เงินยูโร</w:t>
            </w:r>
          </w:p>
        </w:tc>
        <w:tc>
          <w:tcPr>
            <w:tcW w:w="270" w:type="dxa"/>
          </w:tcPr>
          <w:p w14:paraId="651A51BB" w14:textId="77777777" w:rsidR="003141DC" w:rsidRPr="004D135A" w:rsidRDefault="003141DC" w:rsidP="003141DC">
            <w:pPr>
              <w:tabs>
                <w:tab w:val="left" w:pos="702"/>
              </w:tabs>
              <w:spacing w:line="380" w:lineRule="exact"/>
              <w:ind w:left="-108" w:right="-108"/>
              <w:jc w:val="center"/>
              <w:rPr>
                <w:rFonts w:cs="Angsana New"/>
                <w:iCs/>
                <w:szCs w:val="30"/>
              </w:rPr>
            </w:pPr>
          </w:p>
        </w:tc>
        <w:tc>
          <w:tcPr>
            <w:tcW w:w="1151" w:type="dxa"/>
          </w:tcPr>
          <w:p w14:paraId="4B03DD8A" w14:textId="19A24BE7" w:rsidR="003141DC" w:rsidRPr="00DF02AB" w:rsidRDefault="003141DC" w:rsidP="003141D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270" w:type="dxa"/>
          </w:tcPr>
          <w:p w14:paraId="6E56C49B" w14:textId="77777777" w:rsidR="003141DC" w:rsidRPr="00DF02AB" w:rsidRDefault="003141DC" w:rsidP="003141D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89" w:type="dxa"/>
          </w:tcPr>
          <w:p w14:paraId="43AB357E" w14:textId="273F46FB" w:rsidR="003141DC" w:rsidRPr="00DF02AB" w:rsidRDefault="003141DC" w:rsidP="003141DC">
            <w:pPr>
              <w:tabs>
                <w:tab w:val="decimal" w:pos="969"/>
              </w:tabs>
              <w:spacing w:line="380" w:lineRule="exact"/>
              <w:ind w:left="-87" w:right="-11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238" w:type="dxa"/>
          </w:tcPr>
          <w:p w14:paraId="1A3006E1" w14:textId="77777777" w:rsidR="003141DC" w:rsidRPr="00DF02AB" w:rsidRDefault="003141DC" w:rsidP="003141D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12" w:type="dxa"/>
          </w:tcPr>
          <w:p w14:paraId="60D3782A" w14:textId="14A57EEC" w:rsidR="003141DC" w:rsidRPr="00DF02AB" w:rsidRDefault="003141DC" w:rsidP="003141D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268" w:type="dxa"/>
          </w:tcPr>
          <w:p w14:paraId="2BB5BE72" w14:textId="77777777" w:rsidR="003141DC" w:rsidRPr="00DF02AB" w:rsidRDefault="003141DC" w:rsidP="003141D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27" w:type="dxa"/>
          </w:tcPr>
          <w:p w14:paraId="27BBEC89" w14:textId="4192C52E" w:rsidR="003141DC" w:rsidRPr="00DF02AB" w:rsidRDefault="003141DC" w:rsidP="003141D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bCs/>
                <w:szCs w:val="30"/>
              </w:rPr>
            </w:pPr>
          </w:p>
        </w:tc>
      </w:tr>
      <w:tr w:rsidR="00640E20" w:rsidRPr="004D135A" w14:paraId="379F2F6E" w14:textId="77777777">
        <w:tc>
          <w:tcPr>
            <w:tcW w:w="3780" w:type="dxa"/>
          </w:tcPr>
          <w:p w14:paraId="7C08AEB5" w14:textId="2FD4010E" w:rsidR="00640E20" w:rsidRPr="00750E6D" w:rsidRDefault="00640E20" w:rsidP="00640E20">
            <w:pPr>
              <w:pStyle w:val="Header"/>
              <w:tabs>
                <w:tab w:val="left" w:pos="540"/>
              </w:tabs>
              <w:spacing w:line="380" w:lineRule="exact"/>
              <w:ind w:right="44"/>
              <w:rPr>
                <w:szCs w:val="30"/>
                <w:cs/>
              </w:rPr>
            </w:pPr>
            <w:r w:rsidRPr="004D135A">
              <w:rPr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270" w:type="dxa"/>
          </w:tcPr>
          <w:p w14:paraId="7423623E" w14:textId="77777777" w:rsidR="00640E20" w:rsidRPr="004D135A" w:rsidRDefault="00640E20" w:rsidP="00640E20">
            <w:pPr>
              <w:tabs>
                <w:tab w:val="left" w:pos="702"/>
              </w:tabs>
              <w:spacing w:line="380" w:lineRule="exact"/>
              <w:ind w:left="-108" w:right="-108"/>
              <w:jc w:val="center"/>
              <w:rPr>
                <w:rFonts w:cs="Angsana New"/>
                <w:iCs/>
                <w:szCs w:val="30"/>
              </w:rPr>
            </w:pPr>
          </w:p>
        </w:tc>
        <w:tc>
          <w:tcPr>
            <w:tcW w:w="1151" w:type="dxa"/>
          </w:tcPr>
          <w:p w14:paraId="0C7CD48B" w14:textId="497C1EDE" w:rsidR="00640E20" w:rsidRPr="00750E6D" w:rsidRDefault="00962D07" w:rsidP="00640E20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157,994</w:t>
            </w:r>
          </w:p>
        </w:tc>
        <w:tc>
          <w:tcPr>
            <w:tcW w:w="270" w:type="dxa"/>
          </w:tcPr>
          <w:p w14:paraId="2BF2A141" w14:textId="77777777" w:rsidR="00640E20" w:rsidRPr="00036F13" w:rsidRDefault="00640E20" w:rsidP="00640E20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89" w:type="dxa"/>
          </w:tcPr>
          <w:p w14:paraId="1620FC67" w14:textId="4E63B5B7" w:rsidR="00640E20" w:rsidRPr="00750E6D" w:rsidRDefault="00640E20" w:rsidP="00640E20">
            <w:pPr>
              <w:tabs>
                <w:tab w:val="decimal" w:pos="958"/>
              </w:tabs>
              <w:spacing w:line="380" w:lineRule="exact"/>
              <w:ind w:left="-87" w:right="-114"/>
              <w:rPr>
                <w:rFonts w:eastAsia="Times New Roman" w:cs="Angsana New"/>
                <w:szCs w:val="30"/>
              </w:rPr>
            </w:pPr>
            <w:r>
              <w:rPr>
                <w:rFonts w:cs="Angsana New"/>
                <w:szCs w:val="30"/>
              </w:rPr>
              <w:t>476,611</w:t>
            </w:r>
          </w:p>
        </w:tc>
        <w:tc>
          <w:tcPr>
            <w:tcW w:w="238" w:type="dxa"/>
          </w:tcPr>
          <w:p w14:paraId="0A7FC154" w14:textId="77777777" w:rsidR="00640E20" w:rsidRPr="004D135A" w:rsidRDefault="00640E20" w:rsidP="00640E20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12" w:type="dxa"/>
          </w:tcPr>
          <w:p w14:paraId="6228790C" w14:textId="475AAD95" w:rsidR="00640E20" w:rsidRPr="00750E6D" w:rsidRDefault="00112F73" w:rsidP="005A2B64">
            <w:pPr>
              <w:tabs>
                <w:tab w:val="decimal" w:pos="888"/>
              </w:tabs>
              <w:spacing w:line="380" w:lineRule="exact"/>
              <w:ind w:left="-87" w:right="-11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15</w:t>
            </w:r>
          </w:p>
        </w:tc>
        <w:tc>
          <w:tcPr>
            <w:tcW w:w="268" w:type="dxa"/>
          </w:tcPr>
          <w:p w14:paraId="45B8B0C7" w14:textId="77777777" w:rsidR="00640E20" w:rsidRPr="004D135A" w:rsidRDefault="00640E20" w:rsidP="005A2B64">
            <w:pPr>
              <w:tabs>
                <w:tab w:val="decimal" w:pos="881"/>
              </w:tabs>
              <w:spacing w:line="380" w:lineRule="exact"/>
              <w:ind w:left="-87" w:right="-114"/>
              <w:rPr>
                <w:rFonts w:cs="Angsana New"/>
                <w:szCs w:val="30"/>
              </w:rPr>
            </w:pPr>
          </w:p>
        </w:tc>
        <w:tc>
          <w:tcPr>
            <w:tcW w:w="1127" w:type="dxa"/>
          </w:tcPr>
          <w:p w14:paraId="59629FF4" w14:textId="20E86052" w:rsidR="00640E20" w:rsidRPr="0079479A" w:rsidRDefault="00112F73" w:rsidP="005A2B64">
            <w:pPr>
              <w:tabs>
                <w:tab w:val="decimal" w:pos="888"/>
              </w:tabs>
              <w:spacing w:line="380" w:lineRule="exact"/>
              <w:ind w:left="-87" w:right="-11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14</w:t>
            </w:r>
          </w:p>
        </w:tc>
      </w:tr>
      <w:tr w:rsidR="00640E20" w:rsidRPr="004D135A" w14:paraId="79676A5E" w14:textId="77777777" w:rsidTr="00E03ADD">
        <w:tc>
          <w:tcPr>
            <w:tcW w:w="3780" w:type="dxa"/>
          </w:tcPr>
          <w:p w14:paraId="70EB55FE" w14:textId="78684749" w:rsidR="00640E20" w:rsidRPr="00750E6D" w:rsidRDefault="00640E20" w:rsidP="00640E20">
            <w:pPr>
              <w:pStyle w:val="Header"/>
              <w:tabs>
                <w:tab w:val="left" w:pos="540"/>
              </w:tabs>
              <w:spacing w:line="380" w:lineRule="exact"/>
              <w:ind w:right="44"/>
              <w:rPr>
                <w:szCs w:val="30"/>
                <w:cs/>
              </w:rPr>
            </w:pPr>
            <w:r w:rsidRPr="00AE62C6">
              <w:rPr>
                <w:sz w:val="30"/>
                <w:szCs w:val="30"/>
                <w:cs/>
                <w:lang w:val="en-US" w:eastAsia="en-US"/>
              </w:rPr>
              <w:t>ลูกหนี้การค้า</w:t>
            </w:r>
          </w:p>
        </w:tc>
        <w:tc>
          <w:tcPr>
            <w:tcW w:w="270" w:type="dxa"/>
          </w:tcPr>
          <w:p w14:paraId="0F4ED29C" w14:textId="77777777" w:rsidR="00640E20" w:rsidRPr="004D135A" w:rsidRDefault="00640E20" w:rsidP="00640E20">
            <w:pPr>
              <w:tabs>
                <w:tab w:val="left" w:pos="702"/>
              </w:tabs>
              <w:spacing w:line="380" w:lineRule="exact"/>
              <w:ind w:left="-108" w:right="-108"/>
              <w:jc w:val="center"/>
              <w:rPr>
                <w:rFonts w:cs="Angsana New"/>
                <w:iCs/>
                <w:szCs w:val="30"/>
              </w:rPr>
            </w:pPr>
          </w:p>
        </w:tc>
        <w:tc>
          <w:tcPr>
            <w:tcW w:w="1151" w:type="dxa"/>
          </w:tcPr>
          <w:p w14:paraId="5DF25C59" w14:textId="2560EB79" w:rsidR="00640E20" w:rsidRPr="00750E6D" w:rsidRDefault="00962D07" w:rsidP="00640E20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1,379,810</w:t>
            </w:r>
          </w:p>
        </w:tc>
        <w:tc>
          <w:tcPr>
            <w:tcW w:w="270" w:type="dxa"/>
          </w:tcPr>
          <w:p w14:paraId="35CDAC95" w14:textId="77777777" w:rsidR="00640E20" w:rsidRPr="00036F13" w:rsidRDefault="00640E20" w:rsidP="00640E20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89" w:type="dxa"/>
          </w:tcPr>
          <w:p w14:paraId="2E629956" w14:textId="623F0089" w:rsidR="00640E20" w:rsidRPr="00750E6D" w:rsidRDefault="00640E20" w:rsidP="00640E20">
            <w:pPr>
              <w:tabs>
                <w:tab w:val="decimal" w:pos="958"/>
              </w:tabs>
              <w:spacing w:line="380" w:lineRule="exact"/>
              <w:ind w:left="-87" w:right="-114"/>
              <w:rPr>
                <w:rFonts w:eastAsia="Times New Roman" w:cs="Angsana New"/>
                <w:szCs w:val="30"/>
              </w:rPr>
            </w:pPr>
            <w:r>
              <w:rPr>
                <w:rFonts w:cs="Angsana New"/>
                <w:szCs w:val="30"/>
              </w:rPr>
              <w:t>317,823</w:t>
            </w:r>
          </w:p>
        </w:tc>
        <w:tc>
          <w:tcPr>
            <w:tcW w:w="238" w:type="dxa"/>
          </w:tcPr>
          <w:p w14:paraId="17A13D7B" w14:textId="77777777" w:rsidR="00640E20" w:rsidRPr="004D135A" w:rsidRDefault="00640E20" w:rsidP="00640E20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12" w:type="dxa"/>
          </w:tcPr>
          <w:p w14:paraId="1FC044DE" w14:textId="487A80D5" w:rsidR="00640E20" w:rsidRPr="00750E6D" w:rsidRDefault="00112F73" w:rsidP="00640E20">
            <w:pPr>
              <w:tabs>
                <w:tab w:val="decimal" w:pos="646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68" w:type="dxa"/>
          </w:tcPr>
          <w:p w14:paraId="2E1EC06E" w14:textId="77777777" w:rsidR="00640E20" w:rsidRPr="004D135A" w:rsidRDefault="00640E20" w:rsidP="00640E20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27" w:type="dxa"/>
          </w:tcPr>
          <w:p w14:paraId="6CC9163F" w14:textId="5B40A818" w:rsidR="00640E20" w:rsidRPr="0079479A" w:rsidRDefault="00640E20" w:rsidP="00640E20">
            <w:pPr>
              <w:tabs>
                <w:tab w:val="decimal" w:pos="615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640E20" w:rsidRPr="004D135A" w14:paraId="2FE4AEAF" w14:textId="77777777" w:rsidTr="00E03ADD">
        <w:tc>
          <w:tcPr>
            <w:tcW w:w="3780" w:type="dxa"/>
          </w:tcPr>
          <w:p w14:paraId="0F687F2E" w14:textId="5C7958E9" w:rsidR="00640E20" w:rsidRPr="00616EBE" w:rsidRDefault="00640E20" w:rsidP="00640E20">
            <w:pPr>
              <w:pStyle w:val="Header"/>
              <w:tabs>
                <w:tab w:val="left" w:pos="540"/>
              </w:tabs>
              <w:spacing w:line="380" w:lineRule="exact"/>
              <w:ind w:right="44"/>
              <w:rPr>
                <w:b/>
                <w:bCs/>
                <w:szCs w:val="30"/>
                <w:cs/>
              </w:rPr>
            </w:pPr>
            <w:r w:rsidRPr="00AE62C6">
              <w:rPr>
                <w:szCs w:val="30"/>
                <w:cs/>
              </w:rPr>
              <w:t>หนี้สินที่มีภาระดอกเบี้ย</w:t>
            </w:r>
          </w:p>
        </w:tc>
        <w:tc>
          <w:tcPr>
            <w:tcW w:w="270" w:type="dxa"/>
          </w:tcPr>
          <w:p w14:paraId="36E3B1E5" w14:textId="77777777" w:rsidR="00640E20" w:rsidRPr="00972A2C" w:rsidRDefault="00640E20" w:rsidP="00640E20">
            <w:pPr>
              <w:tabs>
                <w:tab w:val="left" w:pos="702"/>
              </w:tabs>
              <w:spacing w:line="380" w:lineRule="exact"/>
              <w:ind w:left="-108" w:right="-108"/>
              <w:jc w:val="center"/>
              <w:rPr>
                <w:rFonts w:cs="Angsana New"/>
                <w:b/>
                <w:bCs/>
                <w:iCs/>
                <w:szCs w:val="30"/>
              </w:rPr>
            </w:pPr>
          </w:p>
        </w:tc>
        <w:tc>
          <w:tcPr>
            <w:tcW w:w="1151" w:type="dxa"/>
          </w:tcPr>
          <w:p w14:paraId="582C8225" w14:textId="3474DF87" w:rsidR="00640E20" w:rsidRPr="00B078CB" w:rsidRDefault="00962D07" w:rsidP="00640E20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(6,889,509)</w:t>
            </w:r>
          </w:p>
        </w:tc>
        <w:tc>
          <w:tcPr>
            <w:tcW w:w="270" w:type="dxa"/>
          </w:tcPr>
          <w:p w14:paraId="3E89AB1F" w14:textId="77777777" w:rsidR="00640E20" w:rsidRPr="00036F13" w:rsidRDefault="00640E20" w:rsidP="00640E20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89" w:type="dxa"/>
          </w:tcPr>
          <w:p w14:paraId="42768A65" w14:textId="7BA086D5" w:rsidR="00640E20" w:rsidRPr="009E6536" w:rsidRDefault="00640E20" w:rsidP="00640E20">
            <w:pPr>
              <w:tabs>
                <w:tab w:val="decimal" w:pos="958"/>
              </w:tabs>
              <w:spacing w:line="380" w:lineRule="exact"/>
              <w:ind w:left="-87" w:right="-11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(5,842,820)</w:t>
            </w:r>
          </w:p>
        </w:tc>
        <w:tc>
          <w:tcPr>
            <w:tcW w:w="238" w:type="dxa"/>
          </w:tcPr>
          <w:p w14:paraId="58A81F21" w14:textId="77777777" w:rsidR="00640E20" w:rsidRPr="00E02EE7" w:rsidRDefault="00640E20" w:rsidP="00640E20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12" w:type="dxa"/>
          </w:tcPr>
          <w:p w14:paraId="44BF180B" w14:textId="0CE0AE1B" w:rsidR="00640E20" w:rsidRPr="00B078CB" w:rsidRDefault="00112F73" w:rsidP="00640E20">
            <w:pPr>
              <w:tabs>
                <w:tab w:val="decimal" w:pos="646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68" w:type="dxa"/>
          </w:tcPr>
          <w:p w14:paraId="720A3CC7" w14:textId="77777777" w:rsidR="00640E20" w:rsidRPr="00E02EE7" w:rsidRDefault="00640E20" w:rsidP="00640E20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27" w:type="dxa"/>
          </w:tcPr>
          <w:p w14:paraId="0DCA95E2" w14:textId="1130DF27" w:rsidR="00640E20" w:rsidRPr="004C4792" w:rsidRDefault="00640E20" w:rsidP="00640E20">
            <w:pPr>
              <w:tabs>
                <w:tab w:val="decimal" w:pos="615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 w:rsidRPr="0079479A">
              <w:rPr>
                <w:rFonts w:cs="Angsana New"/>
                <w:szCs w:val="30"/>
              </w:rPr>
              <w:t>-</w:t>
            </w:r>
          </w:p>
        </w:tc>
      </w:tr>
      <w:tr w:rsidR="00640E20" w:rsidRPr="004D135A" w14:paraId="1216DA6D" w14:textId="77777777" w:rsidTr="00E03ADD">
        <w:trPr>
          <w:trHeight w:val="144"/>
        </w:trPr>
        <w:tc>
          <w:tcPr>
            <w:tcW w:w="3780" w:type="dxa"/>
          </w:tcPr>
          <w:p w14:paraId="730E3029" w14:textId="1AED85E1" w:rsidR="00640E20" w:rsidRPr="00D327D9" w:rsidRDefault="00640E20" w:rsidP="00640E20">
            <w:pPr>
              <w:pStyle w:val="Header"/>
              <w:tabs>
                <w:tab w:val="left" w:pos="540"/>
              </w:tabs>
              <w:spacing w:line="380" w:lineRule="exact"/>
              <w:ind w:right="44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  <w:r w:rsidRPr="00AE62C6">
              <w:rPr>
                <w:szCs w:val="30"/>
                <w:cs/>
              </w:rPr>
              <w:t>เจ้าหนี้การค้า</w:t>
            </w:r>
          </w:p>
        </w:tc>
        <w:tc>
          <w:tcPr>
            <w:tcW w:w="270" w:type="dxa"/>
          </w:tcPr>
          <w:p w14:paraId="025A84C4" w14:textId="77777777" w:rsidR="00640E20" w:rsidRPr="00D327D9" w:rsidRDefault="00640E20" w:rsidP="00640E20">
            <w:pPr>
              <w:ind w:left="-36" w:right="-529" w:firstLine="36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14:paraId="65A40E05" w14:textId="00AEF168" w:rsidR="00640E20" w:rsidRPr="00B078CB" w:rsidRDefault="00962D07" w:rsidP="00640E20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(232,723)</w:t>
            </w:r>
          </w:p>
        </w:tc>
        <w:tc>
          <w:tcPr>
            <w:tcW w:w="270" w:type="dxa"/>
          </w:tcPr>
          <w:p w14:paraId="61BAC636" w14:textId="77777777" w:rsidR="00640E20" w:rsidRPr="00D327D9" w:rsidRDefault="00640E20" w:rsidP="00640E20">
            <w:pPr>
              <w:ind w:left="-36" w:right="-529" w:firstLine="36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14:paraId="5552E1C7" w14:textId="26048234" w:rsidR="00640E20" w:rsidRPr="009E6536" w:rsidRDefault="00640E20" w:rsidP="00640E20">
            <w:pPr>
              <w:tabs>
                <w:tab w:val="decimal" w:pos="969"/>
              </w:tabs>
              <w:spacing w:line="380" w:lineRule="exact"/>
              <w:ind w:left="-87" w:right="-11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(393,120)</w:t>
            </w:r>
          </w:p>
        </w:tc>
        <w:tc>
          <w:tcPr>
            <w:tcW w:w="238" w:type="dxa"/>
          </w:tcPr>
          <w:p w14:paraId="67AC792A" w14:textId="77777777" w:rsidR="00640E20" w:rsidRPr="00D327D9" w:rsidRDefault="00640E20" w:rsidP="00640E20">
            <w:pPr>
              <w:ind w:left="-36" w:right="-529" w:firstLine="36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14:paraId="5EB13359" w14:textId="272DE1C7" w:rsidR="00640E20" w:rsidRPr="00B078CB" w:rsidRDefault="00112F73" w:rsidP="00640E20">
            <w:pPr>
              <w:tabs>
                <w:tab w:val="decimal" w:pos="646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68" w:type="dxa"/>
          </w:tcPr>
          <w:p w14:paraId="4F0BB72C" w14:textId="77777777" w:rsidR="00640E20" w:rsidRPr="00D327D9" w:rsidRDefault="00640E20" w:rsidP="00640E20">
            <w:pPr>
              <w:ind w:left="-36" w:right="-529" w:firstLine="36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0F7EE4A9" w14:textId="1C95F838" w:rsidR="00640E20" w:rsidRPr="00EB3C74" w:rsidRDefault="00640E20" w:rsidP="00640E20">
            <w:pPr>
              <w:tabs>
                <w:tab w:val="decimal" w:pos="615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640E20" w:rsidRPr="004D135A" w14:paraId="62222792" w14:textId="77777777" w:rsidTr="00E03ADD">
        <w:tc>
          <w:tcPr>
            <w:tcW w:w="3780" w:type="dxa"/>
          </w:tcPr>
          <w:p w14:paraId="6E194388" w14:textId="2D5B09D2" w:rsidR="00640E20" w:rsidRDefault="00640E20" w:rsidP="00640E20">
            <w:pPr>
              <w:pStyle w:val="Header"/>
              <w:tabs>
                <w:tab w:val="left" w:pos="540"/>
              </w:tabs>
              <w:spacing w:line="380" w:lineRule="exact"/>
              <w:ind w:left="258" w:right="44" w:hanging="258"/>
              <w:rPr>
                <w:bCs/>
                <w:szCs w:val="30"/>
              </w:rPr>
            </w:pPr>
            <w:r w:rsidRPr="004D135A">
              <w:rPr>
                <w:bCs/>
                <w:szCs w:val="30"/>
                <w:cs/>
              </w:rPr>
              <w:t>ยอดบัญชีใน</w:t>
            </w:r>
            <w:r>
              <w:rPr>
                <w:bCs/>
                <w:szCs w:val="30"/>
                <w:cs/>
              </w:rPr>
              <w:t>งบฐานะการเงิน</w:t>
            </w:r>
          </w:p>
          <w:p w14:paraId="11C62F76" w14:textId="18949BC7" w:rsidR="00640E20" w:rsidRPr="004D135A" w:rsidRDefault="00640E20" w:rsidP="00640E20">
            <w:pPr>
              <w:pStyle w:val="Header"/>
              <w:tabs>
                <w:tab w:val="left" w:pos="540"/>
              </w:tabs>
              <w:spacing w:line="380" w:lineRule="exact"/>
              <w:ind w:left="523" w:right="44" w:hanging="270"/>
              <w:rPr>
                <w:bCs/>
                <w:iCs/>
                <w:sz w:val="30"/>
                <w:szCs w:val="30"/>
                <w:cs/>
                <w:lang w:val="en-US" w:eastAsia="en-US"/>
              </w:rPr>
            </w:pPr>
            <w:r w:rsidRPr="004D135A">
              <w:rPr>
                <w:bCs/>
                <w:szCs w:val="30"/>
                <w:cs/>
              </w:rPr>
              <w:t>ที่มีความเสี่ยง</w:t>
            </w:r>
            <w:r w:rsidRPr="006E5C13">
              <w:rPr>
                <w:rFonts w:hint="cs"/>
                <w:bCs/>
                <w:szCs w:val="30"/>
                <w:cs/>
              </w:rPr>
              <w:t>สุทธิ</w:t>
            </w:r>
          </w:p>
        </w:tc>
        <w:tc>
          <w:tcPr>
            <w:tcW w:w="270" w:type="dxa"/>
          </w:tcPr>
          <w:p w14:paraId="7B178D9E" w14:textId="77777777" w:rsidR="00640E20" w:rsidRPr="004D135A" w:rsidRDefault="00640E20" w:rsidP="00640E20">
            <w:pPr>
              <w:tabs>
                <w:tab w:val="left" w:pos="702"/>
              </w:tabs>
              <w:spacing w:line="380" w:lineRule="exact"/>
              <w:ind w:left="-108" w:right="-108"/>
              <w:jc w:val="center"/>
              <w:rPr>
                <w:rFonts w:cs="Angsana New"/>
                <w:iCs/>
                <w:szCs w:val="30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</w:tcPr>
          <w:p w14:paraId="3075C286" w14:textId="77777777" w:rsidR="00640E20" w:rsidRDefault="00640E20" w:rsidP="00640E20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bCs/>
                <w:szCs w:val="30"/>
              </w:rPr>
            </w:pPr>
          </w:p>
          <w:p w14:paraId="51A0D8BD" w14:textId="41FC7262" w:rsidR="00640E20" w:rsidRPr="00B078CB" w:rsidRDefault="00962D07" w:rsidP="00640E20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(5,584,428)</w:t>
            </w:r>
          </w:p>
        </w:tc>
        <w:tc>
          <w:tcPr>
            <w:tcW w:w="270" w:type="dxa"/>
          </w:tcPr>
          <w:p w14:paraId="22A7ABB2" w14:textId="77777777" w:rsidR="00640E20" w:rsidRPr="004D135A" w:rsidRDefault="00640E20" w:rsidP="00640E20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</w:tcPr>
          <w:p w14:paraId="5ADBD94D" w14:textId="77777777" w:rsidR="00640E20" w:rsidRDefault="00640E20" w:rsidP="00640E20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bCs/>
                <w:szCs w:val="30"/>
              </w:rPr>
            </w:pPr>
          </w:p>
          <w:p w14:paraId="157287C2" w14:textId="1603D717" w:rsidR="00640E20" w:rsidRPr="001D3563" w:rsidRDefault="00640E20" w:rsidP="00640E20">
            <w:pPr>
              <w:tabs>
                <w:tab w:val="decimal" w:pos="969"/>
              </w:tabs>
              <w:spacing w:line="380" w:lineRule="exact"/>
              <w:ind w:left="-87" w:right="-114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(5,441,506)</w:t>
            </w:r>
          </w:p>
        </w:tc>
        <w:tc>
          <w:tcPr>
            <w:tcW w:w="238" w:type="dxa"/>
          </w:tcPr>
          <w:p w14:paraId="65CEEAE0" w14:textId="77777777" w:rsidR="00640E20" w:rsidRPr="004D135A" w:rsidRDefault="00640E20" w:rsidP="00640E20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</w:tcBorders>
          </w:tcPr>
          <w:p w14:paraId="21C51EF5" w14:textId="77777777" w:rsidR="00640E20" w:rsidRDefault="00640E20" w:rsidP="00640E20">
            <w:pPr>
              <w:tabs>
                <w:tab w:val="decimal" w:pos="646"/>
              </w:tabs>
              <w:spacing w:line="380" w:lineRule="exact"/>
              <w:ind w:left="-199" w:right="-288"/>
              <w:rPr>
                <w:rFonts w:cs="Angsana New"/>
                <w:b/>
                <w:bCs/>
                <w:szCs w:val="30"/>
              </w:rPr>
            </w:pPr>
          </w:p>
          <w:p w14:paraId="4E158591" w14:textId="169A597A" w:rsidR="00640E20" w:rsidRPr="00B078CB" w:rsidRDefault="00112F73" w:rsidP="005A2B64">
            <w:pPr>
              <w:tabs>
                <w:tab w:val="decimal" w:pos="888"/>
              </w:tabs>
              <w:spacing w:line="380" w:lineRule="exact"/>
              <w:ind w:left="-199" w:right="-288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15</w:t>
            </w:r>
          </w:p>
        </w:tc>
        <w:tc>
          <w:tcPr>
            <w:tcW w:w="268" w:type="dxa"/>
          </w:tcPr>
          <w:p w14:paraId="2AB1DE9F" w14:textId="77777777" w:rsidR="00640E20" w:rsidRPr="0079479A" w:rsidRDefault="00640E20" w:rsidP="00640E20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</w:tcPr>
          <w:p w14:paraId="60ED5C7B" w14:textId="77777777" w:rsidR="00797A3B" w:rsidRDefault="00797A3B" w:rsidP="00797A3B">
            <w:pPr>
              <w:tabs>
                <w:tab w:val="decimal" w:pos="882"/>
              </w:tabs>
              <w:spacing w:line="380" w:lineRule="exact"/>
              <w:ind w:left="-199" w:right="-288"/>
              <w:rPr>
                <w:rFonts w:cs="Angsana New"/>
                <w:b/>
                <w:bCs/>
                <w:szCs w:val="30"/>
              </w:rPr>
            </w:pPr>
          </w:p>
          <w:p w14:paraId="04B65687" w14:textId="0EC3C35E" w:rsidR="00640E20" w:rsidRPr="0079479A" w:rsidRDefault="00112F73" w:rsidP="005A2B64">
            <w:pPr>
              <w:tabs>
                <w:tab w:val="decimal" w:pos="882"/>
              </w:tabs>
              <w:spacing w:line="380" w:lineRule="exact"/>
              <w:ind w:left="-199" w:right="-288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14</w:t>
            </w:r>
          </w:p>
        </w:tc>
      </w:tr>
      <w:tr w:rsidR="00640E20" w:rsidRPr="004D135A" w14:paraId="69CE5A4A" w14:textId="77777777">
        <w:tc>
          <w:tcPr>
            <w:tcW w:w="3780" w:type="dxa"/>
          </w:tcPr>
          <w:p w14:paraId="53550486" w14:textId="5F6ABA3A" w:rsidR="00640E20" w:rsidRPr="004D135A" w:rsidRDefault="00640E20" w:rsidP="00640E20">
            <w:pPr>
              <w:pStyle w:val="Header"/>
              <w:tabs>
                <w:tab w:val="left" w:pos="540"/>
              </w:tabs>
              <w:spacing w:line="380" w:lineRule="exact"/>
              <w:ind w:right="44"/>
              <w:rPr>
                <w:bCs/>
                <w:iCs/>
                <w:sz w:val="30"/>
                <w:szCs w:val="30"/>
                <w:cs/>
                <w:lang w:val="en-US" w:eastAsia="en-US"/>
              </w:rPr>
            </w:pPr>
            <w:r w:rsidRPr="00750E6D">
              <w:rPr>
                <w:szCs w:val="30"/>
                <w:cs/>
              </w:rPr>
              <w:t xml:space="preserve">สัญญาซื้อเงินตราต่างประเทศ                                         </w:t>
            </w:r>
          </w:p>
        </w:tc>
        <w:tc>
          <w:tcPr>
            <w:tcW w:w="270" w:type="dxa"/>
          </w:tcPr>
          <w:p w14:paraId="7F9B6583" w14:textId="77777777" w:rsidR="00640E20" w:rsidRPr="004D135A" w:rsidRDefault="00640E20" w:rsidP="00640E20">
            <w:pPr>
              <w:tabs>
                <w:tab w:val="left" w:pos="702"/>
              </w:tabs>
              <w:spacing w:line="380" w:lineRule="exact"/>
              <w:ind w:left="-108" w:right="-108"/>
              <w:jc w:val="center"/>
              <w:rPr>
                <w:rFonts w:cs="Angsana New"/>
                <w:iCs/>
                <w:szCs w:val="30"/>
              </w:rPr>
            </w:pPr>
          </w:p>
        </w:tc>
        <w:tc>
          <w:tcPr>
            <w:tcW w:w="1151" w:type="dxa"/>
          </w:tcPr>
          <w:p w14:paraId="079254D2" w14:textId="452506A2" w:rsidR="00640E20" w:rsidRPr="004D135A" w:rsidRDefault="00962D07" w:rsidP="005A2B64">
            <w:pPr>
              <w:tabs>
                <w:tab w:val="decimal" w:pos="881"/>
              </w:tabs>
              <w:spacing w:line="380" w:lineRule="exact"/>
              <w:ind w:left="-199" w:right="-288"/>
              <w:rPr>
                <w:szCs w:val="30"/>
              </w:rPr>
            </w:pPr>
            <w:r>
              <w:rPr>
                <w:szCs w:val="30"/>
              </w:rPr>
              <w:t>74</w:t>
            </w:r>
          </w:p>
        </w:tc>
        <w:tc>
          <w:tcPr>
            <w:tcW w:w="270" w:type="dxa"/>
          </w:tcPr>
          <w:p w14:paraId="13CCA414" w14:textId="77777777" w:rsidR="00640E20" w:rsidRPr="004D135A" w:rsidRDefault="00640E20" w:rsidP="00640E20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89" w:type="dxa"/>
          </w:tcPr>
          <w:p w14:paraId="2CBF580D" w14:textId="04C1D2F5" w:rsidR="00640E20" w:rsidRPr="004D135A" w:rsidRDefault="00640E20" w:rsidP="00640E20">
            <w:pPr>
              <w:pStyle w:val="BodyText"/>
              <w:tabs>
                <w:tab w:val="decimal" w:pos="614"/>
              </w:tabs>
              <w:spacing w:line="380" w:lineRule="exact"/>
              <w:rPr>
                <w:szCs w:val="30"/>
              </w:rPr>
            </w:pPr>
            <w:r>
              <w:rPr>
                <w:szCs w:val="30"/>
              </w:rPr>
              <w:t>-</w:t>
            </w:r>
          </w:p>
        </w:tc>
        <w:tc>
          <w:tcPr>
            <w:tcW w:w="238" w:type="dxa"/>
          </w:tcPr>
          <w:p w14:paraId="43A1BAD2" w14:textId="77777777" w:rsidR="00640E20" w:rsidRPr="004D135A" w:rsidRDefault="00640E20" w:rsidP="00640E20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12" w:type="dxa"/>
          </w:tcPr>
          <w:p w14:paraId="2E88EACC" w14:textId="4F00A8E1" w:rsidR="00640E20" w:rsidRPr="004D135A" w:rsidRDefault="00112F73" w:rsidP="00640E20">
            <w:pPr>
              <w:tabs>
                <w:tab w:val="decimal" w:pos="646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68" w:type="dxa"/>
          </w:tcPr>
          <w:p w14:paraId="55A46C26" w14:textId="77777777" w:rsidR="00640E20" w:rsidRPr="004D135A" w:rsidRDefault="00640E20" w:rsidP="00640E20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27" w:type="dxa"/>
          </w:tcPr>
          <w:p w14:paraId="1FD5D80E" w14:textId="79A4D839" w:rsidR="00640E20" w:rsidRPr="004D135A" w:rsidRDefault="00640E20" w:rsidP="00640E20">
            <w:pPr>
              <w:tabs>
                <w:tab w:val="decimal" w:pos="615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640E20" w:rsidRPr="004D135A" w14:paraId="1E493DE3" w14:textId="77777777" w:rsidTr="00E03ADD">
        <w:tc>
          <w:tcPr>
            <w:tcW w:w="3780" w:type="dxa"/>
          </w:tcPr>
          <w:p w14:paraId="2C6AB47B" w14:textId="7FC6B498" w:rsidR="00640E20" w:rsidRPr="004D135A" w:rsidRDefault="00640E20" w:rsidP="00640E20">
            <w:pPr>
              <w:pStyle w:val="Header"/>
              <w:tabs>
                <w:tab w:val="left" w:pos="540"/>
              </w:tabs>
              <w:spacing w:line="380" w:lineRule="exact"/>
              <w:ind w:right="44"/>
              <w:rPr>
                <w:bCs/>
                <w:iCs/>
                <w:sz w:val="30"/>
                <w:szCs w:val="30"/>
                <w:cs/>
                <w:lang w:val="en-US" w:eastAsia="en-US"/>
              </w:rPr>
            </w:pPr>
            <w:r w:rsidRPr="00750E6D">
              <w:rPr>
                <w:szCs w:val="30"/>
                <w:cs/>
              </w:rPr>
              <w:t xml:space="preserve">สัญญาขายเงินตราต่างประเทศ                                        </w:t>
            </w:r>
          </w:p>
        </w:tc>
        <w:tc>
          <w:tcPr>
            <w:tcW w:w="270" w:type="dxa"/>
          </w:tcPr>
          <w:p w14:paraId="149AA63B" w14:textId="77777777" w:rsidR="00640E20" w:rsidRPr="004D135A" w:rsidRDefault="00640E20" w:rsidP="00640E20">
            <w:pPr>
              <w:tabs>
                <w:tab w:val="left" w:pos="702"/>
              </w:tabs>
              <w:spacing w:line="380" w:lineRule="exact"/>
              <w:ind w:left="-108" w:right="-108"/>
              <w:jc w:val="center"/>
              <w:rPr>
                <w:rFonts w:cs="Angsana New"/>
                <w:iCs/>
                <w:szCs w:val="30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14:paraId="0BE7ED38" w14:textId="0D311A02" w:rsidR="00640E20" w:rsidRPr="004D135A" w:rsidRDefault="00962D07" w:rsidP="00640E20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(1,649,530)</w:t>
            </w:r>
          </w:p>
        </w:tc>
        <w:tc>
          <w:tcPr>
            <w:tcW w:w="270" w:type="dxa"/>
          </w:tcPr>
          <w:p w14:paraId="5B843145" w14:textId="77777777" w:rsidR="00640E20" w:rsidRPr="004D135A" w:rsidRDefault="00640E20" w:rsidP="00640E20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14:paraId="7962F92F" w14:textId="51E47CED" w:rsidR="00640E20" w:rsidRPr="004D135A" w:rsidRDefault="00640E20" w:rsidP="00640E20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(42,383)</w:t>
            </w:r>
          </w:p>
        </w:tc>
        <w:tc>
          <w:tcPr>
            <w:tcW w:w="238" w:type="dxa"/>
          </w:tcPr>
          <w:p w14:paraId="64FE6719" w14:textId="77777777" w:rsidR="00640E20" w:rsidRPr="004D135A" w:rsidRDefault="00640E20" w:rsidP="00640E20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14:paraId="0EC620FF" w14:textId="7B27B176" w:rsidR="00640E20" w:rsidRPr="004D135A" w:rsidRDefault="00112F73" w:rsidP="00640E20">
            <w:pPr>
              <w:tabs>
                <w:tab w:val="decimal" w:pos="646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68" w:type="dxa"/>
          </w:tcPr>
          <w:p w14:paraId="61EC943A" w14:textId="77777777" w:rsidR="00640E20" w:rsidRPr="004D135A" w:rsidRDefault="00640E20" w:rsidP="00640E20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4BFF5ABF" w14:textId="77777777" w:rsidR="00640E20" w:rsidRPr="0079479A" w:rsidRDefault="00640E20" w:rsidP="00640E20">
            <w:pPr>
              <w:tabs>
                <w:tab w:val="decimal" w:pos="615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640E20" w:rsidRPr="004D135A" w14:paraId="027569E5" w14:textId="77777777" w:rsidTr="00E03ADD">
        <w:tc>
          <w:tcPr>
            <w:tcW w:w="3780" w:type="dxa"/>
          </w:tcPr>
          <w:p w14:paraId="7AD7E189" w14:textId="5F251D7B" w:rsidR="00640E20" w:rsidRPr="004D135A" w:rsidRDefault="00640E20" w:rsidP="00640E20">
            <w:pPr>
              <w:pStyle w:val="Header"/>
              <w:tabs>
                <w:tab w:val="left" w:pos="540"/>
              </w:tabs>
              <w:spacing w:line="380" w:lineRule="exact"/>
              <w:ind w:right="44"/>
              <w:rPr>
                <w:bCs/>
                <w:iCs/>
                <w:sz w:val="30"/>
                <w:szCs w:val="30"/>
                <w:cs/>
                <w:lang w:val="en-US" w:eastAsia="en-US"/>
              </w:rPr>
            </w:pPr>
            <w:r w:rsidRPr="00750E6D">
              <w:rPr>
                <w:b/>
                <w:bCs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270" w:type="dxa"/>
          </w:tcPr>
          <w:p w14:paraId="46F44E30" w14:textId="77777777" w:rsidR="00640E20" w:rsidRPr="004D135A" w:rsidRDefault="00640E20" w:rsidP="00640E20">
            <w:pPr>
              <w:tabs>
                <w:tab w:val="left" w:pos="702"/>
              </w:tabs>
              <w:spacing w:line="380" w:lineRule="exact"/>
              <w:ind w:left="-108" w:right="-108"/>
              <w:jc w:val="center"/>
              <w:rPr>
                <w:rFonts w:cs="Angsana New"/>
                <w:iCs/>
                <w:szCs w:val="30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</w:tcPr>
          <w:p w14:paraId="25686660" w14:textId="64F1492D" w:rsidR="00640E20" w:rsidRPr="00B078CB" w:rsidRDefault="00962D07" w:rsidP="00640E20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(7,233,884)</w:t>
            </w:r>
          </w:p>
        </w:tc>
        <w:tc>
          <w:tcPr>
            <w:tcW w:w="270" w:type="dxa"/>
          </w:tcPr>
          <w:p w14:paraId="312C29AC" w14:textId="77777777" w:rsidR="00640E20" w:rsidRPr="004D135A" w:rsidRDefault="00640E20" w:rsidP="00640E20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</w:tcPr>
          <w:p w14:paraId="06477930" w14:textId="2C5F4ACC" w:rsidR="00640E20" w:rsidRPr="004D135A" w:rsidRDefault="00640E20" w:rsidP="00640E20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(5,483,889)</w:t>
            </w:r>
          </w:p>
        </w:tc>
        <w:tc>
          <w:tcPr>
            <w:tcW w:w="238" w:type="dxa"/>
          </w:tcPr>
          <w:p w14:paraId="7F00E7C5" w14:textId="77777777" w:rsidR="00640E20" w:rsidRPr="004D135A" w:rsidRDefault="00640E20" w:rsidP="00640E20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</w:tcPr>
          <w:p w14:paraId="60C87FC1" w14:textId="72A8DA3B" w:rsidR="00640E20" w:rsidRPr="00B078CB" w:rsidRDefault="00112F73" w:rsidP="005A2B64">
            <w:pPr>
              <w:tabs>
                <w:tab w:val="decimal" w:pos="888"/>
              </w:tabs>
              <w:spacing w:line="380" w:lineRule="exact"/>
              <w:ind w:left="-199" w:right="-288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15</w:t>
            </w:r>
          </w:p>
        </w:tc>
        <w:tc>
          <w:tcPr>
            <w:tcW w:w="268" w:type="dxa"/>
          </w:tcPr>
          <w:p w14:paraId="06D9ED74" w14:textId="77777777" w:rsidR="00640E20" w:rsidRPr="0079479A" w:rsidRDefault="00640E20" w:rsidP="00640E20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</w:tcPr>
          <w:p w14:paraId="7177228D" w14:textId="072AB2D6" w:rsidR="00640E20" w:rsidRPr="0079479A" w:rsidRDefault="00112F73" w:rsidP="005A2B64">
            <w:pPr>
              <w:tabs>
                <w:tab w:val="decimal" w:pos="882"/>
              </w:tabs>
              <w:spacing w:line="380" w:lineRule="exact"/>
              <w:ind w:left="-199" w:right="-288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14</w:t>
            </w:r>
          </w:p>
        </w:tc>
      </w:tr>
      <w:tr w:rsidR="00640E20" w:rsidRPr="004D135A" w14:paraId="6818BA0B" w14:textId="77777777" w:rsidTr="00E03ADD">
        <w:tc>
          <w:tcPr>
            <w:tcW w:w="3780" w:type="dxa"/>
          </w:tcPr>
          <w:p w14:paraId="661C3910" w14:textId="77777777" w:rsidR="00640E20" w:rsidRPr="00E10BC9" w:rsidRDefault="00640E20" w:rsidP="00640E20">
            <w:pPr>
              <w:pStyle w:val="Header"/>
              <w:tabs>
                <w:tab w:val="left" w:pos="540"/>
              </w:tabs>
              <w:ind w:right="44"/>
              <w:rPr>
                <w:bCs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63C5F759" w14:textId="77777777" w:rsidR="00640E20" w:rsidRPr="00E10BC9" w:rsidRDefault="00640E20" w:rsidP="00640E20">
            <w:pPr>
              <w:tabs>
                <w:tab w:val="left" w:pos="702"/>
              </w:tabs>
              <w:ind w:right="-108"/>
              <w:jc w:val="center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1151" w:type="dxa"/>
          </w:tcPr>
          <w:p w14:paraId="3CAEF7AF" w14:textId="77777777" w:rsidR="00640E20" w:rsidRPr="00E10BC9" w:rsidRDefault="00640E20" w:rsidP="00640E20">
            <w:pPr>
              <w:tabs>
                <w:tab w:val="decimal" w:pos="881"/>
              </w:tabs>
              <w:ind w:right="-288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270" w:type="dxa"/>
          </w:tcPr>
          <w:p w14:paraId="1F60D310" w14:textId="77777777" w:rsidR="00640E20" w:rsidRPr="00E10BC9" w:rsidRDefault="00640E20" w:rsidP="00640E20">
            <w:pPr>
              <w:tabs>
                <w:tab w:val="decimal" w:pos="881"/>
              </w:tabs>
              <w:ind w:right="-288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1189" w:type="dxa"/>
          </w:tcPr>
          <w:p w14:paraId="608DC229" w14:textId="77777777" w:rsidR="00640E20" w:rsidRPr="00E10BC9" w:rsidRDefault="00640E20" w:rsidP="00640E20">
            <w:pPr>
              <w:tabs>
                <w:tab w:val="decimal" w:pos="969"/>
              </w:tabs>
              <w:ind w:right="-288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238" w:type="dxa"/>
          </w:tcPr>
          <w:p w14:paraId="395E8552" w14:textId="77777777" w:rsidR="00640E20" w:rsidRPr="00E10BC9" w:rsidRDefault="00640E20" w:rsidP="00640E20">
            <w:pPr>
              <w:tabs>
                <w:tab w:val="decimal" w:pos="881"/>
              </w:tabs>
              <w:ind w:right="-288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1112" w:type="dxa"/>
          </w:tcPr>
          <w:p w14:paraId="7A2D803D" w14:textId="77777777" w:rsidR="00640E20" w:rsidRPr="00E10BC9" w:rsidRDefault="00640E20" w:rsidP="00640E20">
            <w:pPr>
              <w:tabs>
                <w:tab w:val="decimal" w:pos="896"/>
              </w:tabs>
              <w:ind w:right="-288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268" w:type="dxa"/>
          </w:tcPr>
          <w:p w14:paraId="3E9DA21D" w14:textId="77777777" w:rsidR="00640E20" w:rsidRPr="00E10BC9" w:rsidRDefault="00640E20" w:rsidP="00640E20">
            <w:pPr>
              <w:tabs>
                <w:tab w:val="decimal" w:pos="881"/>
              </w:tabs>
              <w:ind w:right="-288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1127" w:type="dxa"/>
          </w:tcPr>
          <w:p w14:paraId="40611969" w14:textId="77777777" w:rsidR="00640E20" w:rsidRPr="00E10BC9" w:rsidRDefault="00640E20" w:rsidP="00640E20">
            <w:pPr>
              <w:tabs>
                <w:tab w:val="decimal" w:pos="881"/>
              </w:tabs>
              <w:ind w:right="-288"/>
              <w:rPr>
                <w:rFonts w:cs="Angsana New"/>
                <w:bCs/>
                <w:iCs/>
                <w:szCs w:val="30"/>
              </w:rPr>
            </w:pPr>
          </w:p>
        </w:tc>
      </w:tr>
      <w:tr w:rsidR="00640E20" w:rsidRPr="004D135A" w14:paraId="78B7D2AE" w14:textId="77777777" w:rsidTr="00D83DB5">
        <w:trPr>
          <w:trHeight w:val="247"/>
        </w:trPr>
        <w:tc>
          <w:tcPr>
            <w:tcW w:w="3780" w:type="dxa"/>
          </w:tcPr>
          <w:p w14:paraId="253E178A" w14:textId="1DDE9338" w:rsidR="00640E20" w:rsidRDefault="00640E20" w:rsidP="00640E20">
            <w:pPr>
              <w:tabs>
                <w:tab w:val="left" w:pos="540"/>
              </w:tabs>
              <w:spacing w:line="380" w:lineRule="exact"/>
              <w:ind w:right="-198"/>
              <w:rPr>
                <w:rFonts w:asciiTheme="majorBidi" w:hAnsiTheme="majorBidi" w:cstheme="majorBidi"/>
                <w:bCs/>
                <w:iCs/>
                <w:szCs w:val="30"/>
                <w:cs/>
              </w:rPr>
            </w:pPr>
            <w:r>
              <w:rPr>
                <w:rFonts w:cs="Angsana New"/>
                <w:bCs/>
                <w:iCs/>
                <w:szCs w:val="30"/>
                <w:cs/>
              </w:rPr>
              <w:t>สกุลเงิน</w:t>
            </w:r>
            <w:r>
              <w:rPr>
                <w:rFonts w:cs="Angsana New" w:hint="cs"/>
                <w:bCs/>
                <w:iCs/>
                <w:szCs w:val="30"/>
                <w:cs/>
              </w:rPr>
              <w:t>นิวเชเกลอิสราเอล</w:t>
            </w:r>
          </w:p>
        </w:tc>
        <w:tc>
          <w:tcPr>
            <w:tcW w:w="270" w:type="dxa"/>
          </w:tcPr>
          <w:p w14:paraId="5A19CC1E" w14:textId="77777777" w:rsidR="00640E20" w:rsidRPr="00A77185" w:rsidRDefault="00640E20" w:rsidP="00640E20">
            <w:pPr>
              <w:spacing w:line="380" w:lineRule="exact"/>
              <w:ind w:left="-90" w:right="-108"/>
              <w:jc w:val="center"/>
              <w:rPr>
                <w:rFonts w:cs="Angsana New"/>
                <w:bCs/>
                <w:i/>
                <w:szCs w:val="30"/>
              </w:rPr>
            </w:pPr>
          </w:p>
        </w:tc>
        <w:tc>
          <w:tcPr>
            <w:tcW w:w="1151" w:type="dxa"/>
          </w:tcPr>
          <w:p w14:paraId="2AB88393" w14:textId="77777777" w:rsidR="00640E20" w:rsidRPr="00A77185" w:rsidRDefault="00640E20" w:rsidP="00640E20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</w:p>
        </w:tc>
        <w:tc>
          <w:tcPr>
            <w:tcW w:w="270" w:type="dxa"/>
          </w:tcPr>
          <w:p w14:paraId="039C6EBB" w14:textId="77777777" w:rsidR="00640E20" w:rsidRPr="00A77185" w:rsidRDefault="00640E20" w:rsidP="00640E20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1189" w:type="dxa"/>
          </w:tcPr>
          <w:p w14:paraId="2350A49F" w14:textId="77777777" w:rsidR="00640E20" w:rsidRPr="00A77185" w:rsidRDefault="00640E20" w:rsidP="00640E20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</w:p>
        </w:tc>
        <w:tc>
          <w:tcPr>
            <w:tcW w:w="238" w:type="dxa"/>
          </w:tcPr>
          <w:p w14:paraId="67C83370" w14:textId="77777777" w:rsidR="00640E20" w:rsidRPr="00A77185" w:rsidRDefault="00640E20" w:rsidP="00640E20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</w:p>
        </w:tc>
        <w:tc>
          <w:tcPr>
            <w:tcW w:w="1112" w:type="dxa"/>
          </w:tcPr>
          <w:p w14:paraId="066A3B10" w14:textId="77777777" w:rsidR="00640E20" w:rsidRPr="00A77185" w:rsidRDefault="00640E20" w:rsidP="00640E20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</w:p>
        </w:tc>
        <w:tc>
          <w:tcPr>
            <w:tcW w:w="268" w:type="dxa"/>
          </w:tcPr>
          <w:p w14:paraId="34689374" w14:textId="77777777" w:rsidR="00640E20" w:rsidRPr="00A77185" w:rsidRDefault="00640E20" w:rsidP="00640E20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</w:p>
        </w:tc>
        <w:tc>
          <w:tcPr>
            <w:tcW w:w="1127" w:type="dxa"/>
          </w:tcPr>
          <w:p w14:paraId="2AED9D49" w14:textId="77777777" w:rsidR="00640E20" w:rsidRPr="00A77185" w:rsidRDefault="00640E20" w:rsidP="00640E20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</w:p>
        </w:tc>
      </w:tr>
      <w:tr w:rsidR="00640E20" w:rsidRPr="004D135A" w14:paraId="57D81450" w14:textId="77777777" w:rsidTr="00D83DB5">
        <w:trPr>
          <w:trHeight w:val="247"/>
        </w:trPr>
        <w:tc>
          <w:tcPr>
            <w:tcW w:w="3780" w:type="dxa"/>
          </w:tcPr>
          <w:p w14:paraId="3F1A6342" w14:textId="7EC29EBC" w:rsidR="00640E20" w:rsidRDefault="00640E20" w:rsidP="00640E20">
            <w:pPr>
              <w:tabs>
                <w:tab w:val="left" w:pos="540"/>
              </w:tabs>
              <w:spacing w:line="380" w:lineRule="exact"/>
              <w:ind w:right="-198"/>
              <w:rPr>
                <w:rFonts w:asciiTheme="majorBidi" w:hAnsiTheme="majorBidi" w:cstheme="majorBidi"/>
                <w:bCs/>
                <w:iCs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270" w:type="dxa"/>
          </w:tcPr>
          <w:p w14:paraId="725EB32A" w14:textId="77777777" w:rsidR="00640E20" w:rsidRPr="00A77185" w:rsidRDefault="00640E20" w:rsidP="00640E20">
            <w:pPr>
              <w:spacing w:line="380" w:lineRule="exact"/>
              <w:ind w:left="-90" w:right="-108"/>
              <w:jc w:val="center"/>
              <w:rPr>
                <w:rFonts w:cs="Angsana New"/>
                <w:bCs/>
                <w:i/>
                <w:szCs w:val="30"/>
              </w:rPr>
            </w:pPr>
          </w:p>
        </w:tc>
        <w:tc>
          <w:tcPr>
            <w:tcW w:w="1151" w:type="dxa"/>
          </w:tcPr>
          <w:p w14:paraId="360C4A72" w14:textId="6A125A30" w:rsidR="00640E20" w:rsidRPr="00A77185" w:rsidRDefault="004D350E" w:rsidP="00640E20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  <w:r>
              <w:rPr>
                <w:rFonts w:cs="Angsana New"/>
                <w:iCs/>
                <w:szCs w:val="30"/>
              </w:rPr>
              <w:t>55,427</w:t>
            </w:r>
          </w:p>
        </w:tc>
        <w:tc>
          <w:tcPr>
            <w:tcW w:w="270" w:type="dxa"/>
          </w:tcPr>
          <w:p w14:paraId="1090B861" w14:textId="77777777" w:rsidR="00640E20" w:rsidRPr="00A77185" w:rsidRDefault="00640E20" w:rsidP="00640E20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1189" w:type="dxa"/>
          </w:tcPr>
          <w:p w14:paraId="1AFE2739" w14:textId="3E8FB6A7" w:rsidR="00640E20" w:rsidRPr="00A77185" w:rsidRDefault="00640E20" w:rsidP="00640E20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  <w:r>
              <w:rPr>
                <w:rFonts w:cs="Angsana New"/>
                <w:szCs w:val="30"/>
              </w:rPr>
              <w:t>57,983</w:t>
            </w:r>
          </w:p>
        </w:tc>
        <w:tc>
          <w:tcPr>
            <w:tcW w:w="238" w:type="dxa"/>
          </w:tcPr>
          <w:p w14:paraId="23338236" w14:textId="77777777" w:rsidR="00640E20" w:rsidRPr="00A77185" w:rsidRDefault="00640E20" w:rsidP="00640E20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</w:p>
        </w:tc>
        <w:tc>
          <w:tcPr>
            <w:tcW w:w="1112" w:type="dxa"/>
          </w:tcPr>
          <w:p w14:paraId="0A17168E" w14:textId="02EBA6EB" w:rsidR="00640E20" w:rsidRPr="00A77185" w:rsidRDefault="00693BB6" w:rsidP="00640E20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  <w:r>
              <w:rPr>
                <w:rFonts w:hAnsi="Angsana New"/>
                <w:bCs/>
                <w:iCs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32C8FD42" w14:textId="77777777" w:rsidR="00640E20" w:rsidRPr="00A77185" w:rsidRDefault="00640E20" w:rsidP="00640E20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</w:p>
        </w:tc>
        <w:tc>
          <w:tcPr>
            <w:tcW w:w="1127" w:type="dxa"/>
          </w:tcPr>
          <w:p w14:paraId="63A8A53E" w14:textId="590AB956" w:rsidR="00640E20" w:rsidRPr="00A77185" w:rsidRDefault="00640E20" w:rsidP="00640E20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640E20" w:rsidRPr="004D135A" w14:paraId="05F476E6" w14:textId="77777777" w:rsidTr="00D83DB5">
        <w:trPr>
          <w:trHeight w:val="247"/>
        </w:trPr>
        <w:tc>
          <w:tcPr>
            <w:tcW w:w="3780" w:type="dxa"/>
          </w:tcPr>
          <w:p w14:paraId="17902445" w14:textId="0B74EB91" w:rsidR="00640E20" w:rsidRDefault="00640E20" w:rsidP="00640E20">
            <w:pPr>
              <w:tabs>
                <w:tab w:val="left" w:pos="540"/>
              </w:tabs>
              <w:spacing w:line="380" w:lineRule="exact"/>
              <w:ind w:right="-198"/>
              <w:rPr>
                <w:rFonts w:asciiTheme="majorBidi" w:hAnsiTheme="majorBidi" w:cstheme="majorBidi"/>
                <w:bCs/>
                <w:iCs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ลูกหนี้การค้า</w:t>
            </w:r>
          </w:p>
        </w:tc>
        <w:tc>
          <w:tcPr>
            <w:tcW w:w="270" w:type="dxa"/>
          </w:tcPr>
          <w:p w14:paraId="0FCC316D" w14:textId="77777777" w:rsidR="00640E20" w:rsidRPr="00A77185" w:rsidRDefault="00640E20" w:rsidP="00640E20">
            <w:pPr>
              <w:spacing w:line="380" w:lineRule="exact"/>
              <w:ind w:left="-90" w:right="-108"/>
              <w:jc w:val="center"/>
              <w:rPr>
                <w:rFonts w:cs="Angsana New"/>
                <w:bCs/>
                <w:i/>
                <w:szCs w:val="30"/>
              </w:rPr>
            </w:pPr>
          </w:p>
        </w:tc>
        <w:tc>
          <w:tcPr>
            <w:tcW w:w="1151" w:type="dxa"/>
          </w:tcPr>
          <w:p w14:paraId="2790EB94" w14:textId="53DD44DC" w:rsidR="00640E20" w:rsidRPr="00A77185" w:rsidRDefault="004D350E" w:rsidP="00640E20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  <w:r>
              <w:rPr>
                <w:rFonts w:cs="Angsana New"/>
                <w:iCs/>
                <w:szCs w:val="30"/>
              </w:rPr>
              <w:t>151,060</w:t>
            </w:r>
          </w:p>
        </w:tc>
        <w:tc>
          <w:tcPr>
            <w:tcW w:w="270" w:type="dxa"/>
          </w:tcPr>
          <w:p w14:paraId="7DAA6374" w14:textId="77777777" w:rsidR="00640E20" w:rsidRPr="00A77185" w:rsidRDefault="00640E20" w:rsidP="00640E20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1189" w:type="dxa"/>
          </w:tcPr>
          <w:p w14:paraId="0CB65F6A" w14:textId="18CC991C" w:rsidR="00640E20" w:rsidRPr="00A77185" w:rsidRDefault="00640E20" w:rsidP="00640E20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  <w:r>
              <w:rPr>
                <w:rFonts w:cs="Angsana New"/>
                <w:bCs/>
                <w:szCs w:val="30"/>
              </w:rPr>
              <w:t>35,211</w:t>
            </w:r>
          </w:p>
        </w:tc>
        <w:tc>
          <w:tcPr>
            <w:tcW w:w="238" w:type="dxa"/>
          </w:tcPr>
          <w:p w14:paraId="4B772C2A" w14:textId="77777777" w:rsidR="00640E20" w:rsidRPr="00A77185" w:rsidRDefault="00640E20" w:rsidP="00640E20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</w:p>
        </w:tc>
        <w:tc>
          <w:tcPr>
            <w:tcW w:w="1112" w:type="dxa"/>
          </w:tcPr>
          <w:p w14:paraId="35E62C1D" w14:textId="2FAB6B16" w:rsidR="00640E20" w:rsidRPr="00A77185" w:rsidRDefault="00693BB6" w:rsidP="00640E20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  <w:r>
              <w:rPr>
                <w:rFonts w:hAnsi="Angsana New"/>
                <w:bCs/>
                <w:iCs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5A371ABE" w14:textId="77777777" w:rsidR="00640E20" w:rsidRPr="00A77185" w:rsidRDefault="00640E20" w:rsidP="00640E20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</w:p>
        </w:tc>
        <w:tc>
          <w:tcPr>
            <w:tcW w:w="1127" w:type="dxa"/>
          </w:tcPr>
          <w:p w14:paraId="0F09CC6F" w14:textId="0CAB33BE" w:rsidR="00640E20" w:rsidRPr="00A77185" w:rsidRDefault="00640E20" w:rsidP="00640E20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640E20" w:rsidRPr="004D135A" w14:paraId="698BC1F1" w14:textId="77777777" w:rsidTr="00895161">
        <w:trPr>
          <w:trHeight w:val="247"/>
        </w:trPr>
        <w:tc>
          <w:tcPr>
            <w:tcW w:w="3780" w:type="dxa"/>
          </w:tcPr>
          <w:p w14:paraId="0E820E5B" w14:textId="1EECC197" w:rsidR="00640E20" w:rsidRDefault="00640E20" w:rsidP="00640E20">
            <w:pPr>
              <w:tabs>
                <w:tab w:val="left" w:pos="540"/>
              </w:tabs>
              <w:spacing w:line="380" w:lineRule="exact"/>
              <w:ind w:right="-198"/>
              <w:rPr>
                <w:rFonts w:asciiTheme="majorBidi" w:hAnsiTheme="majorBidi" w:cstheme="majorBidi"/>
                <w:bCs/>
                <w:iCs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หนี้สินที่มีภาระดอกเบี้ย</w:t>
            </w:r>
          </w:p>
        </w:tc>
        <w:tc>
          <w:tcPr>
            <w:tcW w:w="270" w:type="dxa"/>
          </w:tcPr>
          <w:p w14:paraId="2E6D6066" w14:textId="77777777" w:rsidR="00640E20" w:rsidRPr="00A77185" w:rsidRDefault="00640E20" w:rsidP="00640E20">
            <w:pPr>
              <w:spacing w:line="380" w:lineRule="exact"/>
              <w:ind w:left="-90" w:right="-108"/>
              <w:jc w:val="center"/>
              <w:rPr>
                <w:rFonts w:cs="Angsana New"/>
                <w:bCs/>
                <w:i/>
                <w:szCs w:val="30"/>
              </w:rPr>
            </w:pPr>
          </w:p>
        </w:tc>
        <w:tc>
          <w:tcPr>
            <w:tcW w:w="1151" w:type="dxa"/>
          </w:tcPr>
          <w:p w14:paraId="3517EA65" w14:textId="40FC0EBB" w:rsidR="00640E20" w:rsidRPr="00A77185" w:rsidRDefault="004D350E" w:rsidP="00640E20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  <w:r>
              <w:rPr>
                <w:rFonts w:cs="Angsana New"/>
                <w:iCs/>
                <w:szCs w:val="30"/>
              </w:rPr>
              <w:t>(1,254,650)</w:t>
            </w:r>
          </w:p>
        </w:tc>
        <w:tc>
          <w:tcPr>
            <w:tcW w:w="270" w:type="dxa"/>
          </w:tcPr>
          <w:p w14:paraId="7187E726" w14:textId="77777777" w:rsidR="00640E20" w:rsidRPr="00A77185" w:rsidRDefault="00640E20" w:rsidP="00640E20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1189" w:type="dxa"/>
          </w:tcPr>
          <w:p w14:paraId="05BBA16F" w14:textId="1FB4BA69" w:rsidR="00640E20" w:rsidRPr="00A77185" w:rsidRDefault="00640E20" w:rsidP="00640E20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  <w:r>
              <w:rPr>
                <w:rFonts w:cs="Angsana New"/>
                <w:bCs/>
                <w:szCs w:val="30"/>
              </w:rPr>
              <w:t>(1,118,338)</w:t>
            </w:r>
          </w:p>
        </w:tc>
        <w:tc>
          <w:tcPr>
            <w:tcW w:w="238" w:type="dxa"/>
          </w:tcPr>
          <w:p w14:paraId="0A2CBFEC" w14:textId="77777777" w:rsidR="00640E20" w:rsidRPr="00A77185" w:rsidRDefault="00640E20" w:rsidP="00640E20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</w:p>
        </w:tc>
        <w:tc>
          <w:tcPr>
            <w:tcW w:w="1112" w:type="dxa"/>
          </w:tcPr>
          <w:p w14:paraId="71CB74BB" w14:textId="5A323D4C" w:rsidR="00640E20" w:rsidRPr="00A77185" w:rsidRDefault="00693BB6" w:rsidP="00640E20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  <w:r>
              <w:rPr>
                <w:rFonts w:hAnsi="Angsana New"/>
                <w:bCs/>
                <w:iCs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254A2C63" w14:textId="77777777" w:rsidR="00640E20" w:rsidRPr="00A77185" w:rsidRDefault="00640E20" w:rsidP="00640E20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</w:p>
        </w:tc>
        <w:tc>
          <w:tcPr>
            <w:tcW w:w="1127" w:type="dxa"/>
          </w:tcPr>
          <w:p w14:paraId="29958E95" w14:textId="29EC6371" w:rsidR="00640E20" w:rsidRPr="00A77185" w:rsidRDefault="00640E20" w:rsidP="00640E20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640E20" w:rsidRPr="004D135A" w14:paraId="4119FA27" w14:textId="77777777" w:rsidTr="00895161">
        <w:trPr>
          <w:trHeight w:val="247"/>
        </w:trPr>
        <w:tc>
          <w:tcPr>
            <w:tcW w:w="3780" w:type="dxa"/>
          </w:tcPr>
          <w:p w14:paraId="319C3642" w14:textId="6CAFAECE" w:rsidR="00640E20" w:rsidRDefault="00640E20" w:rsidP="00640E20">
            <w:pPr>
              <w:tabs>
                <w:tab w:val="left" w:pos="540"/>
              </w:tabs>
              <w:spacing w:line="380" w:lineRule="exact"/>
              <w:ind w:right="-198"/>
              <w:rPr>
                <w:rFonts w:asciiTheme="majorBidi" w:hAnsiTheme="majorBidi" w:cstheme="majorBidi"/>
                <w:bCs/>
                <w:iCs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เจ้าหนี้การค้า</w:t>
            </w:r>
          </w:p>
        </w:tc>
        <w:tc>
          <w:tcPr>
            <w:tcW w:w="270" w:type="dxa"/>
          </w:tcPr>
          <w:p w14:paraId="50DA578B" w14:textId="77777777" w:rsidR="00640E20" w:rsidRPr="00A77185" w:rsidRDefault="00640E20" w:rsidP="00640E20">
            <w:pPr>
              <w:spacing w:line="380" w:lineRule="exact"/>
              <w:ind w:left="-90" w:right="-108"/>
              <w:jc w:val="center"/>
              <w:rPr>
                <w:rFonts w:cs="Angsana New"/>
                <w:bCs/>
                <w:i/>
                <w:szCs w:val="30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14:paraId="635D59F8" w14:textId="47353CFB" w:rsidR="00640E20" w:rsidRPr="00A77185" w:rsidRDefault="004D350E" w:rsidP="00640E20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  <w:r>
              <w:rPr>
                <w:rFonts w:cs="Angsana New"/>
                <w:iCs/>
                <w:szCs w:val="30"/>
              </w:rPr>
              <w:t>(</w:t>
            </w:r>
            <w:r w:rsidR="008E7D27">
              <w:rPr>
                <w:rFonts w:cs="Angsana New"/>
                <w:iCs/>
                <w:szCs w:val="30"/>
              </w:rPr>
              <w:t>32,972</w:t>
            </w:r>
            <w:r>
              <w:rPr>
                <w:rFonts w:cs="Angsana New"/>
                <w:iCs/>
                <w:szCs w:val="30"/>
              </w:rPr>
              <w:t>)</w:t>
            </w:r>
          </w:p>
        </w:tc>
        <w:tc>
          <w:tcPr>
            <w:tcW w:w="270" w:type="dxa"/>
          </w:tcPr>
          <w:p w14:paraId="0F515D35" w14:textId="77777777" w:rsidR="00640E20" w:rsidRPr="00A77185" w:rsidRDefault="00640E20" w:rsidP="00640E20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14:paraId="3F717320" w14:textId="45647FD9" w:rsidR="00640E20" w:rsidRPr="00A77185" w:rsidRDefault="00640E20" w:rsidP="00640E20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  <w:r>
              <w:rPr>
                <w:rFonts w:cs="Angsana New"/>
                <w:bCs/>
                <w:szCs w:val="30"/>
              </w:rPr>
              <w:t>(35,008)</w:t>
            </w:r>
          </w:p>
        </w:tc>
        <w:tc>
          <w:tcPr>
            <w:tcW w:w="238" w:type="dxa"/>
          </w:tcPr>
          <w:p w14:paraId="7E5A674A" w14:textId="77777777" w:rsidR="00640E20" w:rsidRPr="00A77185" w:rsidRDefault="00640E20" w:rsidP="00640E20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14:paraId="6D398BD3" w14:textId="1BD68E8F" w:rsidR="00640E20" w:rsidRPr="00A77185" w:rsidRDefault="00693BB6" w:rsidP="00640E20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  <w:r>
              <w:rPr>
                <w:rFonts w:hAnsi="Angsana New"/>
                <w:bCs/>
                <w:iCs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53B606ED" w14:textId="77777777" w:rsidR="00640E20" w:rsidRPr="00A77185" w:rsidRDefault="00640E20" w:rsidP="00640E20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093493E2" w14:textId="55D1B77D" w:rsidR="00640E20" w:rsidRPr="00A77185" w:rsidRDefault="00640E20" w:rsidP="00640E20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640E20" w:rsidRPr="004D135A" w14:paraId="43BA54BD" w14:textId="77777777" w:rsidTr="00895161">
        <w:trPr>
          <w:trHeight w:val="247"/>
        </w:trPr>
        <w:tc>
          <w:tcPr>
            <w:tcW w:w="3780" w:type="dxa"/>
          </w:tcPr>
          <w:p w14:paraId="529338AF" w14:textId="77777777" w:rsidR="00640E20" w:rsidRDefault="00640E20" w:rsidP="00640E20">
            <w:pPr>
              <w:pStyle w:val="Header"/>
              <w:tabs>
                <w:tab w:val="left" w:pos="540"/>
              </w:tabs>
              <w:spacing w:line="380" w:lineRule="exact"/>
              <w:ind w:left="258" w:right="44" w:hanging="258"/>
              <w:rPr>
                <w:bCs/>
                <w:szCs w:val="30"/>
              </w:rPr>
            </w:pPr>
            <w:r w:rsidRPr="004D135A">
              <w:rPr>
                <w:bCs/>
                <w:szCs w:val="30"/>
                <w:cs/>
              </w:rPr>
              <w:t>ยอดบัญชีใน</w:t>
            </w:r>
            <w:r>
              <w:rPr>
                <w:bCs/>
                <w:szCs w:val="30"/>
                <w:cs/>
              </w:rPr>
              <w:t>งบฐานะการเงิน</w:t>
            </w:r>
          </w:p>
          <w:p w14:paraId="1C9E74B9" w14:textId="74F27AFF" w:rsidR="00640E20" w:rsidRPr="00895161" w:rsidRDefault="00640E20" w:rsidP="00640E20">
            <w:pPr>
              <w:pStyle w:val="Header"/>
              <w:tabs>
                <w:tab w:val="left" w:pos="540"/>
              </w:tabs>
              <w:spacing w:line="380" w:lineRule="exact"/>
              <w:ind w:left="258" w:right="44" w:hanging="9"/>
              <w:rPr>
                <w:bCs/>
                <w:szCs w:val="30"/>
                <w:cs/>
              </w:rPr>
            </w:pPr>
            <w:r w:rsidRPr="004D135A">
              <w:rPr>
                <w:bCs/>
                <w:szCs w:val="30"/>
                <w:cs/>
              </w:rPr>
              <w:t>ที่มีความเสี่ยง</w:t>
            </w:r>
            <w:r w:rsidRPr="00ED578F">
              <w:rPr>
                <w:bCs/>
                <w:szCs w:val="30"/>
                <w:cs/>
              </w:rPr>
              <w:t>สุทธิ</w:t>
            </w:r>
          </w:p>
        </w:tc>
        <w:tc>
          <w:tcPr>
            <w:tcW w:w="270" w:type="dxa"/>
          </w:tcPr>
          <w:p w14:paraId="05F0ACC9" w14:textId="77777777" w:rsidR="00640E20" w:rsidRPr="00A77185" w:rsidRDefault="00640E20" w:rsidP="00640E20">
            <w:pPr>
              <w:spacing w:line="380" w:lineRule="exact"/>
              <w:ind w:left="-90" w:right="-108"/>
              <w:jc w:val="center"/>
              <w:rPr>
                <w:rFonts w:cs="Angsana New"/>
                <w:bCs/>
                <w:i/>
                <w:szCs w:val="30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</w:tcPr>
          <w:p w14:paraId="35C9AC5F" w14:textId="77777777" w:rsidR="00640E20" w:rsidRDefault="00640E20" w:rsidP="00640E20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</w:p>
          <w:p w14:paraId="7D214ABF" w14:textId="7632F091" w:rsidR="00640E20" w:rsidRPr="005A2B64" w:rsidRDefault="008E7D27" w:rsidP="00640E20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bCs/>
                <w:iCs/>
                <w:szCs w:val="30"/>
              </w:rPr>
            </w:pPr>
            <w:r w:rsidRPr="005A2B64">
              <w:rPr>
                <w:rFonts w:cs="Angsana New"/>
                <w:b/>
                <w:bCs/>
                <w:iCs/>
                <w:szCs w:val="30"/>
              </w:rPr>
              <w:t>(1,081,135)</w:t>
            </w:r>
          </w:p>
        </w:tc>
        <w:tc>
          <w:tcPr>
            <w:tcW w:w="270" w:type="dxa"/>
          </w:tcPr>
          <w:p w14:paraId="013D7647" w14:textId="77777777" w:rsidR="00640E20" w:rsidRPr="00A77185" w:rsidRDefault="00640E20" w:rsidP="00640E20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</w:tcPr>
          <w:p w14:paraId="245A7F81" w14:textId="77777777" w:rsidR="00640E20" w:rsidRDefault="00640E20" w:rsidP="00640E20">
            <w:pPr>
              <w:tabs>
                <w:tab w:val="decimal" w:pos="881"/>
              </w:tabs>
              <w:spacing w:line="380" w:lineRule="exact"/>
              <w:ind w:right="-288"/>
              <w:rPr>
                <w:rFonts w:cs="Angsana New"/>
                <w:b/>
                <w:szCs w:val="30"/>
              </w:rPr>
            </w:pPr>
          </w:p>
          <w:p w14:paraId="2DEF430F" w14:textId="3EDA41AB" w:rsidR="00640E20" w:rsidRPr="00A77185" w:rsidRDefault="00640E20" w:rsidP="00640E20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  <w:r>
              <w:rPr>
                <w:rFonts w:cs="Angsana New"/>
                <w:b/>
                <w:szCs w:val="30"/>
              </w:rPr>
              <w:t>(1,060,152)</w:t>
            </w:r>
          </w:p>
        </w:tc>
        <w:tc>
          <w:tcPr>
            <w:tcW w:w="238" w:type="dxa"/>
          </w:tcPr>
          <w:p w14:paraId="4EEC51F1" w14:textId="77777777" w:rsidR="00640E20" w:rsidRPr="00A77185" w:rsidRDefault="00640E20" w:rsidP="00640E20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</w:tcBorders>
          </w:tcPr>
          <w:p w14:paraId="4D9AC277" w14:textId="77777777" w:rsidR="00640E20" w:rsidRDefault="00640E20" w:rsidP="00640E20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</w:p>
          <w:p w14:paraId="5B10786F" w14:textId="38A91DFD" w:rsidR="00640E20" w:rsidRPr="005A2B64" w:rsidRDefault="00693BB6" w:rsidP="00640E20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/>
                <w:iCs/>
                <w:sz w:val="30"/>
                <w:szCs w:val="30"/>
              </w:rPr>
            </w:pPr>
            <w:r w:rsidRPr="005A2B64">
              <w:rPr>
                <w:rFonts w:hAnsi="Angsana New"/>
                <w:b/>
                <w:iCs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21E90F72" w14:textId="77777777" w:rsidR="00640E20" w:rsidRPr="00A77185" w:rsidRDefault="00640E20" w:rsidP="00640E20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</w:tcPr>
          <w:p w14:paraId="1D4C7E16" w14:textId="77777777" w:rsidR="00640E20" w:rsidRPr="00AD572A" w:rsidRDefault="00640E20" w:rsidP="00640E20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</w:p>
          <w:p w14:paraId="05024915" w14:textId="1A8DD0B6" w:rsidR="00640E20" w:rsidRPr="00A77185" w:rsidRDefault="00640E20" w:rsidP="00640E20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  <w:r w:rsidRPr="00AD572A">
              <w:rPr>
                <w:rFonts w:hAnsi="Angsana New"/>
                <w:b/>
                <w:sz w:val="30"/>
                <w:szCs w:val="30"/>
              </w:rPr>
              <w:t>-</w:t>
            </w:r>
          </w:p>
        </w:tc>
      </w:tr>
      <w:tr w:rsidR="00640E20" w:rsidRPr="004D135A" w14:paraId="12005BED" w14:textId="77777777" w:rsidTr="00DD43A1">
        <w:trPr>
          <w:trHeight w:val="247"/>
        </w:trPr>
        <w:tc>
          <w:tcPr>
            <w:tcW w:w="3780" w:type="dxa"/>
          </w:tcPr>
          <w:p w14:paraId="7393C8D5" w14:textId="77777777" w:rsidR="00640E20" w:rsidRDefault="00640E20" w:rsidP="00640E20">
            <w:pPr>
              <w:tabs>
                <w:tab w:val="left" w:pos="540"/>
              </w:tabs>
              <w:spacing w:line="380" w:lineRule="exact"/>
              <w:ind w:right="-198"/>
              <w:rPr>
                <w:rFonts w:asciiTheme="majorBidi" w:hAnsiTheme="majorBidi" w:cstheme="majorBidi"/>
                <w:bCs/>
                <w:iCs/>
                <w:szCs w:val="30"/>
                <w:cs/>
              </w:rPr>
            </w:pPr>
          </w:p>
        </w:tc>
        <w:tc>
          <w:tcPr>
            <w:tcW w:w="270" w:type="dxa"/>
          </w:tcPr>
          <w:p w14:paraId="078C825A" w14:textId="77777777" w:rsidR="00640E20" w:rsidRPr="00A77185" w:rsidRDefault="00640E20" w:rsidP="00640E20">
            <w:pPr>
              <w:spacing w:line="380" w:lineRule="exact"/>
              <w:ind w:left="-90" w:right="-108"/>
              <w:jc w:val="center"/>
              <w:rPr>
                <w:rFonts w:cs="Angsana New"/>
                <w:bCs/>
                <w:i/>
                <w:szCs w:val="30"/>
              </w:rPr>
            </w:pPr>
          </w:p>
        </w:tc>
        <w:tc>
          <w:tcPr>
            <w:tcW w:w="1151" w:type="dxa"/>
            <w:tcBorders>
              <w:top w:val="double" w:sz="4" w:space="0" w:color="auto"/>
            </w:tcBorders>
          </w:tcPr>
          <w:p w14:paraId="34716A9F" w14:textId="77777777" w:rsidR="00640E20" w:rsidRPr="00A77185" w:rsidRDefault="00640E20" w:rsidP="00640E20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</w:p>
        </w:tc>
        <w:tc>
          <w:tcPr>
            <w:tcW w:w="270" w:type="dxa"/>
          </w:tcPr>
          <w:p w14:paraId="7E142AE0" w14:textId="77777777" w:rsidR="00640E20" w:rsidRPr="00A77185" w:rsidRDefault="00640E20" w:rsidP="00640E20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1189" w:type="dxa"/>
            <w:tcBorders>
              <w:top w:val="double" w:sz="4" w:space="0" w:color="auto"/>
            </w:tcBorders>
          </w:tcPr>
          <w:p w14:paraId="66BDE0C3" w14:textId="77777777" w:rsidR="00640E20" w:rsidRPr="00A77185" w:rsidRDefault="00640E20" w:rsidP="00640E20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</w:p>
        </w:tc>
        <w:tc>
          <w:tcPr>
            <w:tcW w:w="238" w:type="dxa"/>
          </w:tcPr>
          <w:p w14:paraId="1D648FC1" w14:textId="77777777" w:rsidR="00640E20" w:rsidRPr="00A77185" w:rsidRDefault="00640E20" w:rsidP="00640E20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</w:p>
        </w:tc>
        <w:tc>
          <w:tcPr>
            <w:tcW w:w="1112" w:type="dxa"/>
            <w:tcBorders>
              <w:top w:val="double" w:sz="4" w:space="0" w:color="auto"/>
            </w:tcBorders>
          </w:tcPr>
          <w:p w14:paraId="35EB9CB5" w14:textId="77777777" w:rsidR="00640E20" w:rsidRPr="00A77185" w:rsidRDefault="00640E20" w:rsidP="00640E20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</w:p>
        </w:tc>
        <w:tc>
          <w:tcPr>
            <w:tcW w:w="268" w:type="dxa"/>
          </w:tcPr>
          <w:p w14:paraId="2AE78B12" w14:textId="77777777" w:rsidR="00640E20" w:rsidRPr="00A77185" w:rsidRDefault="00640E20" w:rsidP="00640E20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</w:p>
        </w:tc>
        <w:tc>
          <w:tcPr>
            <w:tcW w:w="1127" w:type="dxa"/>
            <w:tcBorders>
              <w:top w:val="double" w:sz="4" w:space="0" w:color="auto"/>
            </w:tcBorders>
          </w:tcPr>
          <w:p w14:paraId="0FCEF7AD" w14:textId="77777777" w:rsidR="00640E20" w:rsidRPr="00A77185" w:rsidRDefault="00640E20" w:rsidP="00640E20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</w:p>
        </w:tc>
      </w:tr>
      <w:tr w:rsidR="008E7D27" w:rsidRPr="004D135A" w14:paraId="2FAACD22" w14:textId="77777777" w:rsidTr="00D83DB5">
        <w:trPr>
          <w:trHeight w:val="247"/>
        </w:trPr>
        <w:tc>
          <w:tcPr>
            <w:tcW w:w="3780" w:type="dxa"/>
          </w:tcPr>
          <w:p w14:paraId="770833FF" w14:textId="060D6312" w:rsidR="008E7D27" w:rsidRDefault="008E7D27" w:rsidP="008E7D27">
            <w:pPr>
              <w:tabs>
                <w:tab w:val="left" w:pos="540"/>
              </w:tabs>
              <w:spacing w:line="380" w:lineRule="exact"/>
              <w:ind w:right="-198"/>
              <w:rPr>
                <w:rFonts w:cs="Angsana New"/>
                <w:bCs/>
                <w:iCs/>
                <w:szCs w:val="30"/>
                <w:cs/>
              </w:rPr>
            </w:pPr>
            <w:r w:rsidRPr="005A2B64">
              <w:rPr>
                <w:rFonts w:cs="Angsana New"/>
                <w:bCs/>
                <w:iCs/>
                <w:szCs w:val="30"/>
                <w:cs/>
              </w:rPr>
              <w:t>สกุลเงินเม็กซิกันเปโซ</w:t>
            </w:r>
          </w:p>
        </w:tc>
        <w:tc>
          <w:tcPr>
            <w:tcW w:w="270" w:type="dxa"/>
          </w:tcPr>
          <w:p w14:paraId="10BFC3D6" w14:textId="77777777" w:rsidR="008E7D27" w:rsidRPr="00A77185" w:rsidRDefault="008E7D27" w:rsidP="008E7D27">
            <w:pPr>
              <w:spacing w:line="380" w:lineRule="exact"/>
              <w:ind w:left="-90" w:right="-108"/>
              <w:jc w:val="center"/>
              <w:rPr>
                <w:rFonts w:cs="Angsana New"/>
                <w:bCs/>
                <w:i/>
                <w:szCs w:val="30"/>
              </w:rPr>
            </w:pPr>
          </w:p>
        </w:tc>
        <w:tc>
          <w:tcPr>
            <w:tcW w:w="1151" w:type="dxa"/>
          </w:tcPr>
          <w:p w14:paraId="27C8A882" w14:textId="77777777" w:rsidR="008E7D27" w:rsidRPr="00A77185" w:rsidRDefault="008E7D27" w:rsidP="008E7D27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</w:p>
        </w:tc>
        <w:tc>
          <w:tcPr>
            <w:tcW w:w="270" w:type="dxa"/>
          </w:tcPr>
          <w:p w14:paraId="57F54CCE" w14:textId="77777777" w:rsidR="008E7D27" w:rsidRPr="00A77185" w:rsidRDefault="008E7D27" w:rsidP="008E7D27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1189" w:type="dxa"/>
          </w:tcPr>
          <w:p w14:paraId="789062E9" w14:textId="77777777" w:rsidR="008E7D27" w:rsidRPr="00A77185" w:rsidRDefault="008E7D27" w:rsidP="008E7D27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</w:p>
        </w:tc>
        <w:tc>
          <w:tcPr>
            <w:tcW w:w="238" w:type="dxa"/>
          </w:tcPr>
          <w:p w14:paraId="562F69F2" w14:textId="77777777" w:rsidR="008E7D27" w:rsidRPr="00A77185" w:rsidRDefault="008E7D27" w:rsidP="008E7D27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</w:p>
        </w:tc>
        <w:tc>
          <w:tcPr>
            <w:tcW w:w="1112" w:type="dxa"/>
          </w:tcPr>
          <w:p w14:paraId="740058EE" w14:textId="77777777" w:rsidR="008E7D27" w:rsidRPr="00A77185" w:rsidRDefault="008E7D27" w:rsidP="008E7D27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</w:p>
        </w:tc>
        <w:tc>
          <w:tcPr>
            <w:tcW w:w="268" w:type="dxa"/>
          </w:tcPr>
          <w:p w14:paraId="4C609181" w14:textId="77777777" w:rsidR="008E7D27" w:rsidRPr="00A77185" w:rsidRDefault="008E7D27" w:rsidP="008E7D27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</w:p>
        </w:tc>
        <w:tc>
          <w:tcPr>
            <w:tcW w:w="1127" w:type="dxa"/>
          </w:tcPr>
          <w:p w14:paraId="2FBAE332" w14:textId="77777777" w:rsidR="008E7D27" w:rsidRPr="00A77185" w:rsidRDefault="008E7D27" w:rsidP="008E7D27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</w:p>
        </w:tc>
      </w:tr>
      <w:tr w:rsidR="008E7D27" w:rsidRPr="004D135A" w14:paraId="460ADDFC" w14:textId="77777777" w:rsidTr="00D83DB5">
        <w:trPr>
          <w:trHeight w:val="247"/>
        </w:trPr>
        <w:tc>
          <w:tcPr>
            <w:tcW w:w="3780" w:type="dxa"/>
          </w:tcPr>
          <w:p w14:paraId="468C4E45" w14:textId="4A9E6F12" w:rsidR="008E7D27" w:rsidRDefault="008E7D27" w:rsidP="008E7D27">
            <w:pPr>
              <w:tabs>
                <w:tab w:val="left" w:pos="540"/>
              </w:tabs>
              <w:spacing w:line="380" w:lineRule="exact"/>
              <w:ind w:right="-198"/>
              <w:rPr>
                <w:rFonts w:cs="Angsana New"/>
                <w:bCs/>
                <w:iCs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270" w:type="dxa"/>
          </w:tcPr>
          <w:p w14:paraId="0FA37A65" w14:textId="77777777" w:rsidR="008E7D27" w:rsidRPr="00A77185" w:rsidRDefault="008E7D27" w:rsidP="008E7D27">
            <w:pPr>
              <w:spacing w:line="380" w:lineRule="exact"/>
              <w:ind w:left="-90" w:right="-108"/>
              <w:jc w:val="center"/>
              <w:rPr>
                <w:rFonts w:cs="Angsana New"/>
                <w:bCs/>
                <w:i/>
                <w:szCs w:val="30"/>
              </w:rPr>
            </w:pPr>
          </w:p>
        </w:tc>
        <w:tc>
          <w:tcPr>
            <w:tcW w:w="1151" w:type="dxa"/>
          </w:tcPr>
          <w:p w14:paraId="0D9B398E" w14:textId="6B197339" w:rsidR="008E7D27" w:rsidRPr="00A77185" w:rsidRDefault="008E7D27" w:rsidP="008E7D27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  <w:r>
              <w:rPr>
                <w:rFonts w:cs="Angsana New"/>
                <w:iCs/>
                <w:szCs w:val="30"/>
              </w:rPr>
              <w:t>594,891</w:t>
            </w:r>
          </w:p>
        </w:tc>
        <w:tc>
          <w:tcPr>
            <w:tcW w:w="270" w:type="dxa"/>
          </w:tcPr>
          <w:p w14:paraId="16FBAD4B" w14:textId="77777777" w:rsidR="008E7D27" w:rsidRPr="00A77185" w:rsidRDefault="008E7D27" w:rsidP="008E7D27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1189" w:type="dxa"/>
          </w:tcPr>
          <w:p w14:paraId="5033CC45" w14:textId="3B17F4F5" w:rsidR="008E7D27" w:rsidRPr="00A77185" w:rsidRDefault="008E7D27" w:rsidP="008E7D27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  <w:r>
              <w:rPr>
                <w:rFonts w:cs="Angsana New"/>
                <w:iCs/>
                <w:szCs w:val="30"/>
              </w:rPr>
              <w:t>201,685</w:t>
            </w:r>
          </w:p>
        </w:tc>
        <w:tc>
          <w:tcPr>
            <w:tcW w:w="238" w:type="dxa"/>
          </w:tcPr>
          <w:p w14:paraId="6E304B7B" w14:textId="77777777" w:rsidR="008E7D27" w:rsidRPr="00A77185" w:rsidRDefault="008E7D27" w:rsidP="008E7D27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</w:p>
        </w:tc>
        <w:tc>
          <w:tcPr>
            <w:tcW w:w="1112" w:type="dxa"/>
          </w:tcPr>
          <w:p w14:paraId="4DCC9469" w14:textId="6F021891" w:rsidR="008E7D27" w:rsidRPr="00A77185" w:rsidRDefault="008E7D27" w:rsidP="008E7D27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  <w:r>
              <w:rPr>
                <w:rFonts w:hAnsi="Angsana New"/>
                <w:bCs/>
                <w:iCs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3C665B2F" w14:textId="77777777" w:rsidR="008E7D27" w:rsidRPr="00A77185" w:rsidRDefault="008E7D27" w:rsidP="008E7D27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</w:p>
        </w:tc>
        <w:tc>
          <w:tcPr>
            <w:tcW w:w="1127" w:type="dxa"/>
          </w:tcPr>
          <w:p w14:paraId="3DC4E826" w14:textId="211D38AB" w:rsidR="008E7D27" w:rsidRPr="00A77185" w:rsidRDefault="008E7D27" w:rsidP="008E7D27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8E7D27" w:rsidRPr="004D135A" w14:paraId="1FEC0391" w14:textId="77777777" w:rsidTr="00D83DB5">
        <w:trPr>
          <w:trHeight w:val="247"/>
        </w:trPr>
        <w:tc>
          <w:tcPr>
            <w:tcW w:w="3780" w:type="dxa"/>
          </w:tcPr>
          <w:p w14:paraId="29F2E0C5" w14:textId="7913AD8B" w:rsidR="008E7D27" w:rsidRDefault="008E7D27" w:rsidP="008E7D27">
            <w:pPr>
              <w:tabs>
                <w:tab w:val="left" w:pos="540"/>
              </w:tabs>
              <w:spacing w:line="380" w:lineRule="exact"/>
              <w:ind w:right="-198"/>
              <w:rPr>
                <w:rFonts w:cs="Angsana New"/>
                <w:bCs/>
                <w:iCs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ลูกหนี้การค้า</w:t>
            </w:r>
          </w:p>
        </w:tc>
        <w:tc>
          <w:tcPr>
            <w:tcW w:w="270" w:type="dxa"/>
          </w:tcPr>
          <w:p w14:paraId="65A59F56" w14:textId="77777777" w:rsidR="008E7D27" w:rsidRPr="00A77185" w:rsidRDefault="008E7D27" w:rsidP="008E7D27">
            <w:pPr>
              <w:spacing w:line="380" w:lineRule="exact"/>
              <w:ind w:left="-90" w:right="-108"/>
              <w:jc w:val="center"/>
              <w:rPr>
                <w:rFonts w:cs="Angsana New"/>
                <w:bCs/>
                <w:i/>
                <w:szCs w:val="30"/>
              </w:rPr>
            </w:pPr>
          </w:p>
        </w:tc>
        <w:tc>
          <w:tcPr>
            <w:tcW w:w="1151" w:type="dxa"/>
          </w:tcPr>
          <w:p w14:paraId="1DDE81CF" w14:textId="15513A16" w:rsidR="008E7D27" w:rsidRPr="00A77185" w:rsidRDefault="008E7D27" w:rsidP="008E7D27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  <w:r>
              <w:rPr>
                <w:rFonts w:cs="Angsana New"/>
                <w:iCs/>
                <w:szCs w:val="30"/>
              </w:rPr>
              <w:t>266,997</w:t>
            </w:r>
          </w:p>
        </w:tc>
        <w:tc>
          <w:tcPr>
            <w:tcW w:w="270" w:type="dxa"/>
          </w:tcPr>
          <w:p w14:paraId="7C269453" w14:textId="77777777" w:rsidR="008E7D27" w:rsidRPr="00A77185" w:rsidRDefault="008E7D27" w:rsidP="008E7D27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1189" w:type="dxa"/>
          </w:tcPr>
          <w:p w14:paraId="6F1521D8" w14:textId="02F59AE5" w:rsidR="008E7D27" w:rsidRPr="00A77185" w:rsidRDefault="008E7D27" w:rsidP="008E7D27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  <w:r>
              <w:rPr>
                <w:rFonts w:cs="Angsana New"/>
                <w:iCs/>
                <w:szCs w:val="30"/>
              </w:rPr>
              <w:t>496,991</w:t>
            </w:r>
          </w:p>
        </w:tc>
        <w:tc>
          <w:tcPr>
            <w:tcW w:w="238" w:type="dxa"/>
          </w:tcPr>
          <w:p w14:paraId="18C058AD" w14:textId="77777777" w:rsidR="008E7D27" w:rsidRPr="00A77185" w:rsidRDefault="008E7D27" w:rsidP="008E7D27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</w:p>
        </w:tc>
        <w:tc>
          <w:tcPr>
            <w:tcW w:w="1112" w:type="dxa"/>
          </w:tcPr>
          <w:p w14:paraId="2616AC68" w14:textId="1D7C203F" w:rsidR="008E7D27" w:rsidRPr="00A77185" w:rsidRDefault="008E7D27" w:rsidP="008E7D27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  <w:r>
              <w:rPr>
                <w:rFonts w:hAnsi="Angsana New"/>
                <w:bCs/>
                <w:iCs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4EE0D72A" w14:textId="77777777" w:rsidR="008E7D27" w:rsidRPr="00A77185" w:rsidRDefault="008E7D27" w:rsidP="008E7D27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</w:p>
        </w:tc>
        <w:tc>
          <w:tcPr>
            <w:tcW w:w="1127" w:type="dxa"/>
          </w:tcPr>
          <w:p w14:paraId="22AB47BE" w14:textId="2343FE29" w:rsidR="008E7D27" w:rsidRPr="00A77185" w:rsidRDefault="008E7D27" w:rsidP="008E7D27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8E7D27" w:rsidRPr="004D135A" w14:paraId="174A3C1D" w14:textId="77777777" w:rsidTr="00D83DB5">
        <w:trPr>
          <w:trHeight w:val="247"/>
        </w:trPr>
        <w:tc>
          <w:tcPr>
            <w:tcW w:w="3780" w:type="dxa"/>
          </w:tcPr>
          <w:p w14:paraId="3C51865A" w14:textId="027A42DE" w:rsidR="008E7D27" w:rsidRDefault="008E7D27" w:rsidP="008E7D27">
            <w:pPr>
              <w:tabs>
                <w:tab w:val="left" w:pos="540"/>
              </w:tabs>
              <w:spacing w:line="380" w:lineRule="exact"/>
              <w:ind w:right="-198"/>
              <w:rPr>
                <w:rFonts w:cs="Angsana New"/>
                <w:bCs/>
                <w:iCs/>
                <w:szCs w:val="30"/>
                <w:cs/>
              </w:rPr>
            </w:pPr>
            <w:r w:rsidRPr="00A14ED5">
              <w:rPr>
                <w:rFonts w:cs="Angsana New"/>
                <w:szCs w:val="30"/>
                <w:cs/>
              </w:rPr>
              <w:t>หนี้สินที่มีภาระดอกเบี้ย</w:t>
            </w:r>
          </w:p>
        </w:tc>
        <w:tc>
          <w:tcPr>
            <w:tcW w:w="270" w:type="dxa"/>
          </w:tcPr>
          <w:p w14:paraId="1E9BF8C6" w14:textId="77777777" w:rsidR="008E7D27" w:rsidRPr="00A77185" w:rsidRDefault="008E7D27" w:rsidP="008E7D27">
            <w:pPr>
              <w:spacing w:line="380" w:lineRule="exact"/>
              <w:ind w:left="-90" w:right="-108"/>
              <w:jc w:val="center"/>
              <w:rPr>
                <w:rFonts w:cs="Angsana New"/>
                <w:bCs/>
                <w:i/>
                <w:szCs w:val="30"/>
              </w:rPr>
            </w:pPr>
          </w:p>
        </w:tc>
        <w:tc>
          <w:tcPr>
            <w:tcW w:w="1151" w:type="dxa"/>
          </w:tcPr>
          <w:p w14:paraId="60A381BE" w14:textId="339400AF" w:rsidR="008E7D27" w:rsidRPr="00A77185" w:rsidRDefault="008E7D27" w:rsidP="008E7D27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  <w:r>
              <w:rPr>
                <w:rFonts w:cs="Angsana New"/>
                <w:iCs/>
                <w:szCs w:val="30"/>
              </w:rPr>
              <w:t>(12,164)</w:t>
            </w:r>
          </w:p>
        </w:tc>
        <w:tc>
          <w:tcPr>
            <w:tcW w:w="270" w:type="dxa"/>
          </w:tcPr>
          <w:p w14:paraId="7BB5509A" w14:textId="77777777" w:rsidR="008E7D27" w:rsidRPr="00A77185" w:rsidRDefault="008E7D27" w:rsidP="008E7D27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1189" w:type="dxa"/>
          </w:tcPr>
          <w:p w14:paraId="75E22A70" w14:textId="2763EC35" w:rsidR="008E7D27" w:rsidRPr="00A77185" w:rsidRDefault="008E7D27" w:rsidP="008E7D27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  <w:r>
              <w:rPr>
                <w:rFonts w:cs="Angsana New"/>
                <w:iCs/>
                <w:szCs w:val="30"/>
              </w:rPr>
              <w:t>(83,947)</w:t>
            </w:r>
          </w:p>
        </w:tc>
        <w:tc>
          <w:tcPr>
            <w:tcW w:w="238" w:type="dxa"/>
          </w:tcPr>
          <w:p w14:paraId="00830CB1" w14:textId="77777777" w:rsidR="008E7D27" w:rsidRPr="00A77185" w:rsidRDefault="008E7D27" w:rsidP="008E7D27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</w:p>
        </w:tc>
        <w:tc>
          <w:tcPr>
            <w:tcW w:w="1112" w:type="dxa"/>
          </w:tcPr>
          <w:p w14:paraId="3E8A9B79" w14:textId="66850687" w:rsidR="008E7D27" w:rsidRPr="00A77185" w:rsidRDefault="008E7D27" w:rsidP="008E7D27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  <w:r>
              <w:rPr>
                <w:rFonts w:hAnsi="Angsana New"/>
                <w:bCs/>
                <w:iCs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667B3B23" w14:textId="77777777" w:rsidR="008E7D27" w:rsidRPr="00A77185" w:rsidRDefault="008E7D27" w:rsidP="008E7D27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</w:p>
        </w:tc>
        <w:tc>
          <w:tcPr>
            <w:tcW w:w="1127" w:type="dxa"/>
          </w:tcPr>
          <w:p w14:paraId="20988C47" w14:textId="3F697184" w:rsidR="008E7D27" w:rsidRPr="00A77185" w:rsidRDefault="008E7D27" w:rsidP="008E7D27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8E7D27" w:rsidRPr="004D135A" w14:paraId="2E62B7BC" w14:textId="77777777" w:rsidTr="008E7D27">
        <w:trPr>
          <w:trHeight w:val="247"/>
        </w:trPr>
        <w:tc>
          <w:tcPr>
            <w:tcW w:w="3780" w:type="dxa"/>
          </w:tcPr>
          <w:p w14:paraId="15F0E07B" w14:textId="4B34B1A4" w:rsidR="008E7D27" w:rsidRDefault="008E7D27" w:rsidP="008E7D27">
            <w:pPr>
              <w:tabs>
                <w:tab w:val="left" w:pos="540"/>
              </w:tabs>
              <w:spacing w:line="380" w:lineRule="exact"/>
              <w:ind w:right="-198"/>
              <w:rPr>
                <w:rFonts w:cs="Angsana New"/>
                <w:bCs/>
                <w:iCs/>
                <w:szCs w:val="30"/>
                <w:cs/>
              </w:rPr>
            </w:pPr>
            <w:r w:rsidRPr="00A14ED5">
              <w:rPr>
                <w:rFonts w:cs="Angsana New"/>
                <w:szCs w:val="30"/>
                <w:cs/>
              </w:rPr>
              <w:t>เจ้าหนี้การค้า</w:t>
            </w:r>
          </w:p>
        </w:tc>
        <w:tc>
          <w:tcPr>
            <w:tcW w:w="270" w:type="dxa"/>
          </w:tcPr>
          <w:p w14:paraId="54E08E26" w14:textId="77777777" w:rsidR="008E7D27" w:rsidRPr="00A77185" w:rsidRDefault="008E7D27" w:rsidP="008E7D27">
            <w:pPr>
              <w:spacing w:line="380" w:lineRule="exact"/>
              <w:ind w:left="-90" w:right="-108"/>
              <w:jc w:val="center"/>
              <w:rPr>
                <w:rFonts w:cs="Angsana New"/>
                <w:bCs/>
                <w:i/>
                <w:szCs w:val="30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14:paraId="45BA1BE0" w14:textId="1E5E1D25" w:rsidR="008E7D27" w:rsidRPr="00A77185" w:rsidRDefault="008E7D27" w:rsidP="008E7D27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  <w:r>
              <w:rPr>
                <w:rFonts w:cs="Angsana New"/>
                <w:iCs/>
                <w:szCs w:val="30"/>
              </w:rPr>
              <w:t>(1,647,323)</w:t>
            </w:r>
          </w:p>
        </w:tc>
        <w:tc>
          <w:tcPr>
            <w:tcW w:w="270" w:type="dxa"/>
          </w:tcPr>
          <w:p w14:paraId="0FCC3293" w14:textId="77777777" w:rsidR="008E7D27" w:rsidRPr="00A77185" w:rsidRDefault="008E7D27" w:rsidP="008E7D27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14:paraId="27BCEED8" w14:textId="3F8FAE81" w:rsidR="008E7D27" w:rsidRPr="00A77185" w:rsidRDefault="008E7D27" w:rsidP="008E7D27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  <w:r>
              <w:rPr>
                <w:rFonts w:cs="Angsana New"/>
                <w:iCs/>
                <w:szCs w:val="30"/>
              </w:rPr>
              <w:t>(164,466)</w:t>
            </w:r>
          </w:p>
        </w:tc>
        <w:tc>
          <w:tcPr>
            <w:tcW w:w="238" w:type="dxa"/>
          </w:tcPr>
          <w:p w14:paraId="1623AC36" w14:textId="77777777" w:rsidR="008E7D27" w:rsidRPr="00A77185" w:rsidRDefault="008E7D27" w:rsidP="008E7D27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14:paraId="719261FD" w14:textId="119E5779" w:rsidR="008E7D27" w:rsidRPr="00A77185" w:rsidRDefault="008E7D27" w:rsidP="008E7D27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  <w:r>
              <w:rPr>
                <w:rFonts w:hAnsi="Angsana New"/>
                <w:bCs/>
                <w:iCs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17C626F7" w14:textId="77777777" w:rsidR="008E7D27" w:rsidRPr="00A77185" w:rsidRDefault="008E7D27" w:rsidP="008E7D27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27D1958B" w14:textId="0626611C" w:rsidR="008E7D27" w:rsidRPr="00A77185" w:rsidRDefault="008E7D27" w:rsidP="008E7D27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8E7D27" w:rsidRPr="004D135A" w14:paraId="06DA7241" w14:textId="77777777" w:rsidTr="008E7D27">
        <w:trPr>
          <w:trHeight w:val="247"/>
        </w:trPr>
        <w:tc>
          <w:tcPr>
            <w:tcW w:w="3780" w:type="dxa"/>
          </w:tcPr>
          <w:p w14:paraId="09682546" w14:textId="77777777" w:rsidR="008E7D27" w:rsidRPr="005A2B64" w:rsidRDefault="008E7D27" w:rsidP="008E7D27">
            <w:pPr>
              <w:pStyle w:val="Header"/>
              <w:tabs>
                <w:tab w:val="left" w:pos="540"/>
              </w:tabs>
              <w:spacing w:line="380" w:lineRule="exact"/>
              <w:ind w:left="258" w:right="44" w:hanging="258"/>
              <w:rPr>
                <w:bCs/>
                <w:szCs w:val="30"/>
              </w:rPr>
            </w:pPr>
            <w:r w:rsidRPr="005A2B64">
              <w:rPr>
                <w:bCs/>
                <w:szCs w:val="30"/>
                <w:cs/>
              </w:rPr>
              <w:t>ยอดบัญชีในงบฐานะการเงิน</w:t>
            </w:r>
          </w:p>
          <w:p w14:paraId="1C2F70A7" w14:textId="7B6AA772" w:rsidR="008E7D27" w:rsidRPr="005A2B64" w:rsidRDefault="008E7D27" w:rsidP="005A2B64">
            <w:pPr>
              <w:tabs>
                <w:tab w:val="left" w:pos="540"/>
              </w:tabs>
              <w:spacing w:line="380" w:lineRule="exact"/>
              <w:ind w:left="249" w:right="-198"/>
              <w:rPr>
                <w:rFonts w:cs="Angsana New"/>
                <w:bCs/>
                <w:sz w:val="28"/>
                <w:szCs w:val="30"/>
                <w:cs/>
                <w:lang w:val="x-none" w:eastAsia="x-none"/>
              </w:rPr>
            </w:pPr>
            <w:r w:rsidRPr="005A2B64">
              <w:rPr>
                <w:rFonts w:cs="Angsana New"/>
                <w:bCs/>
                <w:sz w:val="28"/>
                <w:szCs w:val="30"/>
                <w:cs/>
                <w:lang w:val="x-none" w:eastAsia="x-none"/>
              </w:rPr>
              <w:t>ที่มีความเสี่ยงสุทธิ</w:t>
            </w:r>
          </w:p>
        </w:tc>
        <w:tc>
          <w:tcPr>
            <w:tcW w:w="270" w:type="dxa"/>
          </w:tcPr>
          <w:p w14:paraId="630189D6" w14:textId="77777777" w:rsidR="008E7D27" w:rsidRPr="00A77185" w:rsidRDefault="008E7D27" w:rsidP="008E7D27">
            <w:pPr>
              <w:spacing w:line="380" w:lineRule="exact"/>
              <w:ind w:left="-90" w:right="-108"/>
              <w:jc w:val="center"/>
              <w:rPr>
                <w:rFonts w:cs="Angsana New"/>
                <w:bCs/>
                <w:i/>
                <w:szCs w:val="30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</w:tcPr>
          <w:p w14:paraId="2402E86C" w14:textId="77777777" w:rsidR="008E7D27" w:rsidRDefault="008E7D27" w:rsidP="008E7D27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</w:p>
          <w:p w14:paraId="4D11C868" w14:textId="37BEE254" w:rsidR="008E7D27" w:rsidRPr="005A2B64" w:rsidRDefault="008E7D27" w:rsidP="008E7D27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bCs/>
                <w:iCs/>
                <w:szCs w:val="30"/>
              </w:rPr>
            </w:pPr>
            <w:r w:rsidRPr="005A2B64">
              <w:rPr>
                <w:rFonts w:cs="Angsana New"/>
                <w:b/>
                <w:bCs/>
                <w:iCs/>
                <w:szCs w:val="30"/>
              </w:rPr>
              <w:t>(797,599)</w:t>
            </w:r>
          </w:p>
        </w:tc>
        <w:tc>
          <w:tcPr>
            <w:tcW w:w="270" w:type="dxa"/>
          </w:tcPr>
          <w:p w14:paraId="3E422CAD" w14:textId="77777777" w:rsidR="008E7D27" w:rsidRPr="00A77185" w:rsidRDefault="008E7D27" w:rsidP="008E7D27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</w:tcPr>
          <w:p w14:paraId="45A6C962" w14:textId="77777777" w:rsidR="008E7D27" w:rsidRDefault="008E7D27" w:rsidP="008E7D27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bCs/>
                <w:iCs/>
                <w:szCs w:val="30"/>
              </w:rPr>
            </w:pPr>
          </w:p>
          <w:p w14:paraId="0BB8BC19" w14:textId="2A888FF1" w:rsidR="008E7D27" w:rsidRPr="00A77185" w:rsidRDefault="008E7D27" w:rsidP="008E7D27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  <w:r>
              <w:rPr>
                <w:rFonts w:cs="Angsana New"/>
                <w:b/>
                <w:bCs/>
                <w:iCs/>
                <w:szCs w:val="30"/>
              </w:rPr>
              <w:t>450,263</w:t>
            </w:r>
          </w:p>
        </w:tc>
        <w:tc>
          <w:tcPr>
            <w:tcW w:w="238" w:type="dxa"/>
          </w:tcPr>
          <w:p w14:paraId="4914B6FD" w14:textId="77777777" w:rsidR="008E7D27" w:rsidRPr="00A77185" w:rsidRDefault="008E7D27" w:rsidP="008E7D27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</w:tcPr>
          <w:p w14:paraId="0721A565" w14:textId="77777777" w:rsidR="008E7D27" w:rsidRDefault="008E7D27" w:rsidP="008E7D27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</w:p>
          <w:p w14:paraId="3ABCF2AF" w14:textId="0F7032CF" w:rsidR="008E7D27" w:rsidRPr="005A2B64" w:rsidRDefault="008E7D27" w:rsidP="008E7D27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/>
                <w:iCs/>
                <w:sz w:val="30"/>
                <w:szCs w:val="30"/>
              </w:rPr>
            </w:pPr>
            <w:r w:rsidRPr="005A2B64">
              <w:rPr>
                <w:rFonts w:hAnsi="Angsana New"/>
                <w:b/>
                <w:iCs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7DB6F731" w14:textId="77777777" w:rsidR="008E7D27" w:rsidRPr="00A77185" w:rsidRDefault="008E7D27" w:rsidP="008E7D27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</w:tcPr>
          <w:p w14:paraId="5406D423" w14:textId="77777777" w:rsidR="008E7D27" w:rsidRPr="00AD1870" w:rsidRDefault="008E7D27" w:rsidP="008E7D27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</w:p>
          <w:p w14:paraId="6F3607E9" w14:textId="25051669" w:rsidR="008E7D27" w:rsidRPr="00A77185" w:rsidRDefault="008E7D27" w:rsidP="008E7D27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  <w:r w:rsidRPr="00B078CB">
              <w:rPr>
                <w:b/>
                <w:sz w:val="30"/>
                <w:szCs w:val="30"/>
              </w:rPr>
              <w:t>-</w:t>
            </w:r>
          </w:p>
        </w:tc>
      </w:tr>
      <w:tr w:rsidR="008E7D27" w:rsidRPr="004D135A" w14:paraId="6745580B" w14:textId="77777777" w:rsidTr="008E7D27">
        <w:trPr>
          <w:trHeight w:val="247"/>
        </w:trPr>
        <w:tc>
          <w:tcPr>
            <w:tcW w:w="3780" w:type="dxa"/>
          </w:tcPr>
          <w:p w14:paraId="055DDDCA" w14:textId="77777777" w:rsidR="008E7D27" w:rsidRDefault="008E7D27" w:rsidP="008E7D27">
            <w:pPr>
              <w:tabs>
                <w:tab w:val="left" w:pos="540"/>
              </w:tabs>
              <w:spacing w:line="380" w:lineRule="exact"/>
              <w:ind w:right="-198"/>
              <w:rPr>
                <w:rFonts w:cs="Angsana New"/>
                <w:bCs/>
                <w:iCs/>
                <w:szCs w:val="30"/>
                <w:cs/>
              </w:rPr>
            </w:pPr>
          </w:p>
        </w:tc>
        <w:tc>
          <w:tcPr>
            <w:tcW w:w="270" w:type="dxa"/>
          </w:tcPr>
          <w:p w14:paraId="7D124E5E" w14:textId="77777777" w:rsidR="008E7D27" w:rsidRPr="00A77185" w:rsidRDefault="008E7D27" w:rsidP="008E7D27">
            <w:pPr>
              <w:spacing w:line="380" w:lineRule="exact"/>
              <w:ind w:left="-90" w:right="-108"/>
              <w:jc w:val="center"/>
              <w:rPr>
                <w:rFonts w:cs="Angsana New"/>
                <w:bCs/>
                <w:i/>
                <w:szCs w:val="30"/>
              </w:rPr>
            </w:pPr>
          </w:p>
        </w:tc>
        <w:tc>
          <w:tcPr>
            <w:tcW w:w="1151" w:type="dxa"/>
            <w:tcBorders>
              <w:top w:val="double" w:sz="4" w:space="0" w:color="auto"/>
            </w:tcBorders>
          </w:tcPr>
          <w:p w14:paraId="425570FF" w14:textId="77777777" w:rsidR="008E7D27" w:rsidRPr="00A77185" w:rsidRDefault="008E7D27" w:rsidP="008E7D27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</w:p>
        </w:tc>
        <w:tc>
          <w:tcPr>
            <w:tcW w:w="270" w:type="dxa"/>
          </w:tcPr>
          <w:p w14:paraId="62DCC26C" w14:textId="77777777" w:rsidR="008E7D27" w:rsidRPr="00A77185" w:rsidRDefault="008E7D27" w:rsidP="008E7D27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1189" w:type="dxa"/>
            <w:tcBorders>
              <w:top w:val="double" w:sz="4" w:space="0" w:color="auto"/>
            </w:tcBorders>
          </w:tcPr>
          <w:p w14:paraId="4A1B96A1" w14:textId="77777777" w:rsidR="008E7D27" w:rsidRPr="00A77185" w:rsidRDefault="008E7D27" w:rsidP="008E7D27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</w:p>
        </w:tc>
        <w:tc>
          <w:tcPr>
            <w:tcW w:w="238" w:type="dxa"/>
          </w:tcPr>
          <w:p w14:paraId="1F6E7FD3" w14:textId="77777777" w:rsidR="008E7D27" w:rsidRPr="00A77185" w:rsidRDefault="008E7D27" w:rsidP="008E7D27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</w:p>
        </w:tc>
        <w:tc>
          <w:tcPr>
            <w:tcW w:w="1112" w:type="dxa"/>
            <w:tcBorders>
              <w:top w:val="double" w:sz="4" w:space="0" w:color="auto"/>
            </w:tcBorders>
          </w:tcPr>
          <w:p w14:paraId="6D2A7341" w14:textId="77777777" w:rsidR="008E7D27" w:rsidRPr="00A77185" w:rsidRDefault="008E7D27" w:rsidP="008E7D27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</w:p>
        </w:tc>
        <w:tc>
          <w:tcPr>
            <w:tcW w:w="268" w:type="dxa"/>
          </w:tcPr>
          <w:p w14:paraId="109467E6" w14:textId="77777777" w:rsidR="008E7D27" w:rsidRPr="00A77185" w:rsidRDefault="008E7D27" w:rsidP="008E7D27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</w:p>
        </w:tc>
        <w:tc>
          <w:tcPr>
            <w:tcW w:w="1127" w:type="dxa"/>
            <w:tcBorders>
              <w:top w:val="double" w:sz="4" w:space="0" w:color="auto"/>
            </w:tcBorders>
          </w:tcPr>
          <w:p w14:paraId="28628998" w14:textId="77777777" w:rsidR="008E7D27" w:rsidRPr="00A77185" w:rsidRDefault="008E7D27" w:rsidP="008E7D27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</w:p>
        </w:tc>
      </w:tr>
      <w:tr w:rsidR="008E7D27" w:rsidRPr="004D135A" w14:paraId="01FE904D" w14:textId="77777777" w:rsidTr="00D83DB5">
        <w:trPr>
          <w:trHeight w:val="247"/>
        </w:trPr>
        <w:tc>
          <w:tcPr>
            <w:tcW w:w="3780" w:type="dxa"/>
          </w:tcPr>
          <w:p w14:paraId="7C1FA1AB" w14:textId="77777777" w:rsidR="008E7D27" w:rsidRDefault="008E7D27" w:rsidP="008E7D27">
            <w:pPr>
              <w:tabs>
                <w:tab w:val="left" w:pos="540"/>
              </w:tabs>
              <w:spacing w:line="380" w:lineRule="exact"/>
              <w:ind w:right="-198"/>
              <w:rPr>
                <w:rFonts w:cs="Angsana New"/>
                <w:bCs/>
                <w:iCs/>
                <w:szCs w:val="30"/>
                <w:cs/>
              </w:rPr>
            </w:pPr>
          </w:p>
        </w:tc>
        <w:tc>
          <w:tcPr>
            <w:tcW w:w="270" w:type="dxa"/>
          </w:tcPr>
          <w:p w14:paraId="648A2890" w14:textId="77777777" w:rsidR="008E7D27" w:rsidRPr="00A77185" w:rsidRDefault="008E7D27" w:rsidP="008E7D27">
            <w:pPr>
              <w:spacing w:line="380" w:lineRule="exact"/>
              <w:ind w:left="-90" w:right="-108"/>
              <w:jc w:val="center"/>
              <w:rPr>
                <w:rFonts w:cs="Angsana New"/>
                <w:bCs/>
                <w:i/>
                <w:szCs w:val="30"/>
              </w:rPr>
            </w:pPr>
          </w:p>
        </w:tc>
        <w:tc>
          <w:tcPr>
            <w:tcW w:w="1151" w:type="dxa"/>
          </w:tcPr>
          <w:p w14:paraId="2342F781" w14:textId="77777777" w:rsidR="008E7D27" w:rsidRPr="00A77185" w:rsidRDefault="008E7D27" w:rsidP="008E7D27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</w:p>
        </w:tc>
        <w:tc>
          <w:tcPr>
            <w:tcW w:w="270" w:type="dxa"/>
          </w:tcPr>
          <w:p w14:paraId="5B1DC583" w14:textId="77777777" w:rsidR="008E7D27" w:rsidRPr="00A77185" w:rsidRDefault="008E7D27" w:rsidP="008E7D27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1189" w:type="dxa"/>
          </w:tcPr>
          <w:p w14:paraId="202F0E87" w14:textId="77777777" w:rsidR="008E7D27" w:rsidRPr="00A77185" w:rsidRDefault="008E7D27" w:rsidP="008E7D27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</w:p>
        </w:tc>
        <w:tc>
          <w:tcPr>
            <w:tcW w:w="238" w:type="dxa"/>
          </w:tcPr>
          <w:p w14:paraId="484D2603" w14:textId="77777777" w:rsidR="008E7D27" w:rsidRPr="00A77185" w:rsidRDefault="008E7D27" w:rsidP="008E7D27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</w:p>
        </w:tc>
        <w:tc>
          <w:tcPr>
            <w:tcW w:w="1112" w:type="dxa"/>
          </w:tcPr>
          <w:p w14:paraId="52B81A2E" w14:textId="77777777" w:rsidR="008E7D27" w:rsidRPr="00A77185" w:rsidRDefault="008E7D27" w:rsidP="008E7D27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</w:p>
        </w:tc>
        <w:tc>
          <w:tcPr>
            <w:tcW w:w="268" w:type="dxa"/>
          </w:tcPr>
          <w:p w14:paraId="7BD12F6C" w14:textId="77777777" w:rsidR="008E7D27" w:rsidRPr="00A77185" w:rsidRDefault="008E7D27" w:rsidP="008E7D27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</w:p>
        </w:tc>
        <w:tc>
          <w:tcPr>
            <w:tcW w:w="1127" w:type="dxa"/>
          </w:tcPr>
          <w:p w14:paraId="231544D6" w14:textId="77777777" w:rsidR="008E7D27" w:rsidRPr="00A77185" w:rsidRDefault="008E7D27" w:rsidP="008E7D27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</w:p>
        </w:tc>
      </w:tr>
      <w:tr w:rsidR="008E7D27" w:rsidRPr="004D135A" w14:paraId="64FB6064" w14:textId="77777777" w:rsidTr="00D83DB5">
        <w:trPr>
          <w:trHeight w:val="247"/>
        </w:trPr>
        <w:tc>
          <w:tcPr>
            <w:tcW w:w="3780" w:type="dxa"/>
          </w:tcPr>
          <w:p w14:paraId="1DF28330" w14:textId="77777777" w:rsidR="008E7D27" w:rsidRDefault="008E7D27" w:rsidP="008E7D27">
            <w:pPr>
              <w:tabs>
                <w:tab w:val="left" w:pos="540"/>
              </w:tabs>
              <w:spacing w:line="380" w:lineRule="exact"/>
              <w:ind w:right="-198"/>
              <w:rPr>
                <w:rFonts w:cs="Angsana New"/>
                <w:bCs/>
                <w:iCs/>
                <w:szCs w:val="30"/>
                <w:cs/>
              </w:rPr>
            </w:pPr>
          </w:p>
        </w:tc>
        <w:tc>
          <w:tcPr>
            <w:tcW w:w="270" w:type="dxa"/>
          </w:tcPr>
          <w:p w14:paraId="7B9F782A" w14:textId="77777777" w:rsidR="008E7D27" w:rsidRPr="00A77185" w:rsidRDefault="008E7D27" w:rsidP="008E7D27">
            <w:pPr>
              <w:spacing w:line="380" w:lineRule="exact"/>
              <w:ind w:left="-90" w:right="-108"/>
              <w:jc w:val="center"/>
              <w:rPr>
                <w:rFonts w:cs="Angsana New"/>
                <w:bCs/>
                <w:i/>
                <w:szCs w:val="30"/>
              </w:rPr>
            </w:pPr>
          </w:p>
        </w:tc>
        <w:tc>
          <w:tcPr>
            <w:tcW w:w="1151" w:type="dxa"/>
          </w:tcPr>
          <w:p w14:paraId="2FD1EF26" w14:textId="77777777" w:rsidR="008E7D27" w:rsidRPr="00A77185" w:rsidRDefault="008E7D27" w:rsidP="008E7D27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</w:p>
        </w:tc>
        <w:tc>
          <w:tcPr>
            <w:tcW w:w="270" w:type="dxa"/>
          </w:tcPr>
          <w:p w14:paraId="23D06371" w14:textId="77777777" w:rsidR="008E7D27" w:rsidRPr="00A77185" w:rsidRDefault="008E7D27" w:rsidP="008E7D27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1189" w:type="dxa"/>
          </w:tcPr>
          <w:p w14:paraId="0C83A957" w14:textId="77777777" w:rsidR="008E7D27" w:rsidRPr="00A77185" w:rsidRDefault="008E7D27" w:rsidP="008E7D27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</w:p>
        </w:tc>
        <w:tc>
          <w:tcPr>
            <w:tcW w:w="238" w:type="dxa"/>
          </w:tcPr>
          <w:p w14:paraId="3204266E" w14:textId="77777777" w:rsidR="008E7D27" w:rsidRPr="00A77185" w:rsidRDefault="008E7D27" w:rsidP="008E7D27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</w:p>
        </w:tc>
        <w:tc>
          <w:tcPr>
            <w:tcW w:w="1112" w:type="dxa"/>
          </w:tcPr>
          <w:p w14:paraId="644309CC" w14:textId="77777777" w:rsidR="008E7D27" w:rsidRPr="00A77185" w:rsidRDefault="008E7D27" w:rsidP="008E7D27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</w:p>
        </w:tc>
        <w:tc>
          <w:tcPr>
            <w:tcW w:w="268" w:type="dxa"/>
          </w:tcPr>
          <w:p w14:paraId="7ADBCE04" w14:textId="77777777" w:rsidR="008E7D27" w:rsidRPr="00A77185" w:rsidRDefault="008E7D27" w:rsidP="008E7D27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</w:p>
        </w:tc>
        <w:tc>
          <w:tcPr>
            <w:tcW w:w="1127" w:type="dxa"/>
          </w:tcPr>
          <w:p w14:paraId="5D7B79C5" w14:textId="77777777" w:rsidR="008E7D27" w:rsidRPr="00A77185" w:rsidRDefault="008E7D27" w:rsidP="008E7D27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</w:p>
        </w:tc>
      </w:tr>
      <w:tr w:rsidR="008E7D27" w:rsidRPr="004D135A" w14:paraId="51FB92AD" w14:textId="77777777" w:rsidTr="00D83DB5">
        <w:trPr>
          <w:trHeight w:val="247"/>
        </w:trPr>
        <w:tc>
          <w:tcPr>
            <w:tcW w:w="3780" w:type="dxa"/>
          </w:tcPr>
          <w:p w14:paraId="1AADD6C3" w14:textId="77777777" w:rsidR="008E7D27" w:rsidRDefault="008E7D27" w:rsidP="008E7D27">
            <w:pPr>
              <w:tabs>
                <w:tab w:val="left" w:pos="540"/>
              </w:tabs>
              <w:spacing w:line="380" w:lineRule="exact"/>
              <w:ind w:right="-198"/>
              <w:rPr>
                <w:rFonts w:cs="Angsana New"/>
                <w:bCs/>
                <w:iCs/>
                <w:szCs w:val="30"/>
                <w:cs/>
              </w:rPr>
            </w:pPr>
          </w:p>
        </w:tc>
        <w:tc>
          <w:tcPr>
            <w:tcW w:w="270" w:type="dxa"/>
          </w:tcPr>
          <w:p w14:paraId="1A14C90A" w14:textId="77777777" w:rsidR="008E7D27" w:rsidRPr="00A77185" w:rsidRDefault="008E7D27" w:rsidP="008E7D27">
            <w:pPr>
              <w:spacing w:line="380" w:lineRule="exact"/>
              <w:ind w:left="-90" w:right="-108"/>
              <w:jc w:val="center"/>
              <w:rPr>
                <w:rFonts w:cs="Angsana New"/>
                <w:bCs/>
                <w:i/>
                <w:szCs w:val="30"/>
              </w:rPr>
            </w:pPr>
          </w:p>
        </w:tc>
        <w:tc>
          <w:tcPr>
            <w:tcW w:w="1151" w:type="dxa"/>
          </w:tcPr>
          <w:p w14:paraId="2A714213" w14:textId="77777777" w:rsidR="008E7D27" w:rsidRPr="00A77185" w:rsidRDefault="008E7D27" w:rsidP="008E7D27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</w:p>
        </w:tc>
        <w:tc>
          <w:tcPr>
            <w:tcW w:w="270" w:type="dxa"/>
          </w:tcPr>
          <w:p w14:paraId="5600AAA4" w14:textId="77777777" w:rsidR="008E7D27" w:rsidRPr="00A77185" w:rsidRDefault="008E7D27" w:rsidP="008E7D27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1189" w:type="dxa"/>
          </w:tcPr>
          <w:p w14:paraId="729F4A50" w14:textId="77777777" w:rsidR="008E7D27" w:rsidRPr="00A77185" w:rsidRDefault="008E7D27" w:rsidP="008E7D27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</w:p>
        </w:tc>
        <w:tc>
          <w:tcPr>
            <w:tcW w:w="238" w:type="dxa"/>
          </w:tcPr>
          <w:p w14:paraId="63F2DF1D" w14:textId="77777777" w:rsidR="008E7D27" w:rsidRPr="00A77185" w:rsidRDefault="008E7D27" w:rsidP="008E7D27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</w:p>
        </w:tc>
        <w:tc>
          <w:tcPr>
            <w:tcW w:w="1112" w:type="dxa"/>
          </w:tcPr>
          <w:p w14:paraId="776645B5" w14:textId="77777777" w:rsidR="008E7D27" w:rsidRPr="00A77185" w:rsidRDefault="008E7D27" w:rsidP="008E7D27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</w:p>
        </w:tc>
        <w:tc>
          <w:tcPr>
            <w:tcW w:w="268" w:type="dxa"/>
          </w:tcPr>
          <w:p w14:paraId="298D195B" w14:textId="77777777" w:rsidR="008E7D27" w:rsidRPr="00A77185" w:rsidRDefault="008E7D27" w:rsidP="008E7D27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</w:p>
        </w:tc>
        <w:tc>
          <w:tcPr>
            <w:tcW w:w="1127" w:type="dxa"/>
          </w:tcPr>
          <w:p w14:paraId="2512816A" w14:textId="77777777" w:rsidR="008E7D27" w:rsidRPr="00A77185" w:rsidRDefault="008E7D27" w:rsidP="008E7D27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</w:p>
        </w:tc>
      </w:tr>
      <w:tr w:rsidR="008E7D27" w:rsidRPr="004D135A" w14:paraId="5A62B9CB" w14:textId="77777777" w:rsidTr="00D83DB5">
        <w:trPr>
          <w:trHeight w:val="247"/>
        </w:trPr>
        <w:tc>
          <w:tcPr>
            <w:tcW w:w="3780" w:type="dxa"/>
          </w:tcPr>
          <w:p w14:paraId="3B36E884" w14:textId="77777777" w:rsidR="008E7D27" w:rsidRDefault="008E7D27" w:rsidP="008E7D27">
            <w:pPr>
              <w:tabs>
                <w:tab w:val="left" w:pos="540"/>
              </w:tabs>
              <w:spacing w:line="380" w:lineRule="exact"/>
              <w:ind w:right="-198"/>
              <w:rPr>
                <w:rFonts w:cs="Angsana New"/>
                <w:bCs/>
                <w:iCs/>
                <w:szCs w:val="30"/>
                <w:cs/>
              </w:rPr>
            </w:pPr>
          </w:p>
        </w:tc>
        <w:tc>
          <w:tcPr>
            <w:tcW w:w="270" w:type="dxa"/>
          </w:tcPr>
          <w:p w14:paraId="4482D87C" w14:textId="77777777" w:rsidR="008E7D27" w:rsidRPr="00A77185" w:rsidRDefault="008E7D27" w:rsidP="008E7D27">
            <w:pPr>
              <w:spacing w:line="380" w:lineRule="exact"/>
              <w:ind w:left="-90" w:right="-108"/>
              <w:jc w:val="center"/>
              <w:rPr>
                <w:rFonts w:cs="Angsana New"/>
                <w:bCs/>
                <w:i/>
                <w:szCs w:val="30"/>
              </w:rPr>
            </w:pPr>
          </w:p>
        </w:tc>
        <w:tc>
          <w:tcPr>
            <w:tcW w:w="1151" w:type="dxa"/>
          </w:tcPr>
          <w:p w14:paraId="6AB7E04A" w14:textId="77777777" w:rsidR="008E7D27" w:rsidRPr="00A77185" w:rsidRDefault="008E7D27" w:rsidP="008E7D27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</w:p>
        </w:tc>
        <w:tc>
          <w:tcPr>
            <w:tcW w:w="270" w:type="dxa"/>
          </w:tcPr>
          <w:p w14:paraId="2B246F85" w14:textId="77777777" w:rsidR="008E7D27" w:rsidRPr="00A77185" w:rsidRDefault="008E7D27" w:rsidP="008E7D27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1189" w:type="dxa"/>
          </w:tcPr>
          <w:p w14:paraId="2FD705BA" w14:textId="77777777" w:rsidR="008E7D27" w:rsidRPr="00A77185" w:rsidRDefault="008E7D27" w:rsidP="008E7D27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</w:p>
        </w:tc>
        <w:tc>
          <w:tcPr>
            <w:tcW w:w="238" w:type="dxa"/>
          </w:tcPr>
          <w:p w14:paraId="67038430" w14:textId="77777777" w:rsidR="008E7D27" w:rsidRPr="00A77185" w:rsidRDefault="008E7D27" w:rsidP="008E7D27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</w:p>
        </w:tc>
        <w:tc>
          <w:tcPr>
            <w:tcW w:w="1112" w:type="dxa"/>
          </w:tcPr>
          <w:p w14:paraId="0CF31A8E" w14:textId="77777777" w:rsidR="008E7D27" w:rsidRPr="00A77185" w:rsidRDefault="008E7D27" w:rsidP="008E7D27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</w:p>
        </w:tc>
        <w:tc>
          <w:tcPr>
            <w:tcW w:w="268" w:type="dxa"/>
          </w:tcPr>
          <w:p w14:paraId="654E6963" w14:textId="77777777" w:rsidR="008E7D27" w:rsidRPr="00A77185" w:rsidRDefault="008E7D27" w:rsidP="008E7D27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</w:p>
        </w:tc>
        <w:tc>
          <w:tcPr>
            <w:tcW w:w="1127" w:type="dxa"/>
          </w:tcPr>
          <w:p w14:paraId="0C2DF6D3" w14:textId="77777777" w:rsidR="008E7D27" w:rsidRPr="00A77185" w:rsidRDefault="008E7D27" w:rsidP="008E7D27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</w:p>
        </w:tc>
      </w:tr>
      <w:tr w:rsidR="00640E20" w:rsidRPr="004D135A" w14:paraId="318A8A58" w14:textId="77777777" w:rsidTr="00D83DB5">
        <w:trPr>
          <w:trHeight w:val="247"/>
        </w:trPr>
        <w:tc>
          <w:tcPr>
            <w:tcW w:w="3780" w:type="dxa"/>
          </w:tcPr>
          <w:p w14:paraId="42F5D8E7" w14:textId="2FAEFC6F" w:rsidR="00640E20" w:rsidRDefault="00640E20" w:rsidP="00640E20">
            <w:pPr>
              <w:tabs>
                <w:tab w:val="left" w:pos="540"/>
              </w:tabs>
              <w:spacing w:line="380" w:lineRule="exact"/>
              <w:ind w:right="-198"/>
              <w:rPr>
                <w:rFonts w:asciiTheme="majorBidi" w:hAnsiTheme="majorBidi" w:cstheme="majorBidi"/>
                <w:bCs/>
                <w:iCs/>
                <w:szCs w:val="30"/>
                <w:cs/>
              </w:rPr>
            </w:pPr>
            <w:r>
              <w:rPr>
                <w:rFonts w:cs="Angsana New"/>
                <w:bCs/>
                <w:iCs/>
                <w:szCs w:val="30"/>
                <w:cs/>
              </w:rPr>
              <w:lastRenderedPageBreak/>
              <w:t>สกุลเงิน</w:t>
            </w:r>
            <w:r>
              <w:rPr>
                <w:rFonts w:cs="Angsana New" w:hint="cs"/>
                <w:bCs/>
                <w:iCs/>
                <w:szCs w:val="30"/>
                <w:cs/>
              </w:rPr>
              <w:t>รูเบิลรัสเซีย</w:t>
            </w:r>
          </w:p>
        </w:tc>
        <w:tc>
          <w:tcPr>
            <w:tcW w:w="270" w:type="dxa"/>
          </w:tcPr>
          <w:p w14:paraId="6C8EF54D" w14:textId="77777777" w:rsidR="00640E20" w:rsidRPr="00A77185" w:rsidRDefault="00640E20" w:rsidP="00640E20">
            <w:pPr>
              <w:spacing w:line="380" w:lineRule="exact"/>
              <w:ind w:left="-90" w:right="-108"/>
              <w:jc w:val="center"/>
              <w:rPr>
                <w:rFonts w:cs="Angsana New"/>
                <w:bCs/>
                <w:i/>
                <w:szCs w:val="30"/>
              </w:rPr>
            </w:pPr>
          </w:p>
        </w:tc>
        <w:tc>
          <w:tcPr>
            <w:tcW w:w="1151" w:type="dxa"/>
          </w:tcPr>
          <w:p w14:paraId="43656D94" w14:textId="77777777" w:rsidR="00640E20" w:rsidRPr="00A77185" w:rsidRDefault="00640E20" w:rsidP="00640E20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</w:p>
        </w:tc>
        <w:tc>
          <w:tcPr>
            <w:tcW w:w="270" w:type="dxa"/>
          </w:tcPr>
          <w:p w14:paraId="2529A21B" w14:textId="77777777" w:rsidR="00640E20" w:rsidRPr="00A77185" w:rsidRDefault="00640E20" w:rsidP="00640E20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1189" w:type="dxa"/>
          </w:tcPr>
          <w:p w14:paraId="493CA965" w14:textId="77777777" w:rsidR="00640E20" w:rsidRPr="00A77185" w:rsidRDefault="00640E20" w:rsidP="00640E20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</w:p>
        </w:tc>
        <w:tc>
          <w:tcPr>
            <w:tcW w:w="238" w:type="dxa"/>
          </w:tcPr>
          <w:p w14:paraId="373B5B63" w14:textId="77777777" w:rsidR="00640E20" w:rsidRPr="00A77185" w:rsidRDefault="00640E20" w:rsidP="00640E20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</w:p>
        </w:tc>
        <w:tc>
          <w:tcPr>
            <w:tcW w:w="1112" w:type="dxa"/>
          </w:tcPr>
          <w:p w14:paraId="7B2DBAAE" w14:textId="77777777" w:rsidR="00640E20" w:rsidRPr="00A77185" w:rsidRDefault="00640E20" w:rsidP="00640E20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</w:p>
        </w:tc>
        <w:tc>
          <w:tcPr>
            <w:tcW w:w="268" w:type="dxa"/>
          </w:tcPr>
          <w:p w14:paraId="245F9D9F" w14:textId="77777777" w:rsidR="00640E20" w:rsidRPr="00A77185" w:rsidRDefault="00640E20" w:rsidP="00640E20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</w:p>
        </w:tc>
        <w:tc>
          <w:tcPr>
            <w:tcW w:w="1127" w:type="dxa"/>
          </w:tcPr>
          <w:p w14:paraId="032EB2B5" w14:textId="77777777" w:rsidR="00640E20" w:rsidRPr="00A77185" w:rsidRDefault="00640E20" w:rsidP="00640E20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</w:p>
        </w:tc>
      </w:tr>
      <w:tr w:rsidR="00640E20" w:rsidRPr="004D135A" w14:paraId="284EE5A2" w14:textId="77777777" w:rsidTr="00D83DB5">
        <w:trPr>
          <w:trHeight w:val="247"/>
        </w:trPr>
        <w:tc>
          <w:tcPr>
            <w:tcW w:w="3780" w:type="dxa"/>
          </w:tcPr>
          <w:p w14:paraId="2AEA1B7A" w14:textId="67170B02" w:rsidR="00640E20" w:rsidRDefault="00640E20" w:rsidP="00640E20">
            <w:pPr>
              <w:tabs>
                <w:tab w:val="left" w:pos="540"/>
              </w:tabs>
              <w:spacing w:line="380" w:lineRule="exact"/>
              <w:ind w:right="-198"/>
              <w:rPr>
                <w:rFonts w:asciiTheme="majorBidi" w:hAnsiTheme="majorBidi" w:cstheme="majorBidi"/>
                <w:bCs/>
                <w:iCs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270" w:type="dxa"/>
          </w:tcPr>
          <w:p w14:paraId="722CE910" w14:textId="77777777" w:rsidR="00640E20" w:rsidRPr="00A77185" w:rsidRDefault="00640E20" w:rsidP="00640E20">
            <w:pPr>
              <w:spacing w:line="380" w:lineRule="exact"/>
              <w:ind w:left="-90" w:right="-108"/>
              <w:jc w:val="center"/>
              <w:rPr>
                <w:rFonts w:cs="Angsana New"/>
                <w:bCs/>
                <w:i/>
                <w:szCs w:val="30"/>
              </w:rPr>
            </w:pPr>
          </w:p>
        </w:tc>
        <w:tc>
          <w:tcPr>
            <w:tcW w:w="1151" w:type="dxa"/>
          </w:tcPr>
          <w:p w14:paraId="3FF61189" w14:textId="75BC9763" w:rsidR="00640E20" w:rsidRPr="00A77185" w:rsidRDefault="00B07E54" w:rsidP="00640E20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  <w:r>
              <w:rPr>
                <w:rFonts w:cs="Angsana New"/>
                <w:iCs/>
                <w:szCs w:val="30"/>
              </w:rPr>
              <w:t>136,089</w:t>
            </w:r>
          </w:p>
        </w:tc>
        <w:tc>
          <w:tcPr>
            <w:tcW w:w="270" w:type="dxa"/>
          </w:tcPr>
          <w:p w14:paraId="5E0B7F06" w14:textId="77777777" w:rsidR="00640E20" w:rsidRPr="00A77185" w:rsidRDefault="00640E20" w:rsidP="00640E20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1189" w:type="dxa"/>
          </w:tcPr>
          <w:p w14:paraId="7A14E33E" w14:textId="15196044" w:rsidR="00640E20" w:rsidRPr="00A77185" w:rsidRDefault="00640E20" w:rsidP="00640E20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  <w:r>
              <w:rPr>
                <w:rFonts w:cs="Angsana New"/>
                <w:bCs/>
                <w:szCs w:val="30"/>
              </w:rPr>
              <w:t>278,123</w:t>
            </w:r>
          </w:p>
        </w:tc>
        <w:tc>
          <w:tcPr>
            <w:tcW w:w="238" w:type="dxa"/>
          </w:tcPr>
          <w:p w14:paraId="0E5EA81B" w14:textId="77777777" w:rsidR="00640E20" w:rsidRPr="00A77185" w:rsidRDefault="00640E20" w:rsidP="00640E20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</w:p>
        </w:tc>
        <w:tc>
          <w:tcPr>
            <w:tcW w:w="1112" w:type="dxa"/>
          </w:tcPr>
          <w:p w14:paraId="6063BA8B" w14:textId="461E6EBD" w:rsidR="00640E20" w:rsidRPr="00A77185" w:rsidRDefault="00B07E54" w:rsidP="00640E20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  <w:r>
              <w:rPr>
                <w:rFonts w:hAnsi="Angsana New"/>
                <w:bCs/>
                <w:iCs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6CF8632D" w14:textId="77777777" w:rsidR="00640E20" w:rsidRPr="00A77185" w:rsidRDefault="00640E20" w:rsidP="00640E20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</w:p>
        </w:tc>
        <w:tc>
          <w:tcPr>
            <w:tcW w:w="1127" w:type="dxa"/>
          </w:tcPr>
          <w:p w14:paraId="100198C8" w14:textId="148DB6E2" w:rsidR="00640E20" w:rsidRPr="00A77185" w:rsidRDefault="00640E20" w:rsidP="00640E20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640E20" w:rsidRPr="004D135A" w14:paraId="53142DB8" w14:textId="77777777" w:rsidTr="00D83DB5">
        <w:trPr>
          <w:trHeight w:val="247"/>
        </w:trPr>
        <w:tc>
          <w:tcPr>
            <w:tcW w:w="3780" w:type="dxa"/>
          </w:tcPr>
          <w:p w14:paraId="75CC3B6F" w14:textId="1BADB43A" w:rsidR="00640E20" w:rsidRDefault="00640E20" w:rsidP="00640E20">
            <w:pPr>
              <w:tabs>
                <w:tab w:val="left" w:pos="540"/>
              </w:tabs>
              <w:spacing w:line="380" w:lineRule="exact"/>
              <w:ind w:right="-198"/>
              <w:rPr>
                <w:rFonts w:asciiTheme="majorBidi" w:hAnsiTheme="majorBidi" w:cstheme="majorBidi"/>
                <w:bCs/>
                <w:iCs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ลูกหนี้การค้า</w:t>
            </w:r>
          </w:p>
        </w:tc>
        <w:tc>
          <w:tcPr>
            <w:tcW w:w="270" w:type="dxa"/>
          </w:tcPr>
          <w:p w14:paraId="37110B62" w14:textId="77777777" w:rsidR="00640E20" w:rsidRPr="00A77185" w:rsidRDefault="00640E20" w:rsidP="00640E20">
            <w:pPr>
              <w:spacing w:line="380" w:lineRule="exact"/>
              <w:ind w:left="-90" w:right="-108"/>
              <w:jc w:val="center"/>
              <w:rPr>
                <w:rFonts w:cs="Angsana New"/>
                <w:bCs/>
                <w:i/>
                <w:szCs w:val="30"/>
              </w:rPr>
            </w:pPr>
          </w:p>
        </w:tc>
        <w:tc>
          <w:tcPr>
            <w:tcW w:w="1151" w:type="dxa"/>
          </w:tcPr>
          <w:p w14:paraId="23EE8466" w14:textId="040EB3A3" w:rsidR="00640E20" w:rsidRPr="00A77185" w:rsidRDefault="00B07E54" w:rsidP="00640E20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  <w:r>
              <w:rPr>
                <w:rFonts w:cs="Angsana New"/>
                <w:iCs/>
                <w:szCs w:val="30"/>
              </w:rPr>
              <w:t>419,070</w:t>
            </w:r>
          </w:p>
        </w:tc>
        <w:tc>
          <w:tcPr>
            <w:tcW w:w="270" w:type="dxa"/>
          </w:tcPr>
          <w:p w14:paraId="1059EFB6" w14:textId="77777777" w:rsidR="00640E20" w:rsidRPr="00A77185" w:rsidRDefault="00640E20" w:rsidP="00640E20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1189" w:type="dxa"/>
          </w:tcPr>
          <w:p w14:paraId="654DC480" w14:textId="483945A7" w:rsidR="00640E20" w:rsidRPr="00A77185" w:rsidRDefault="00640E20" w:rsidP="00640E20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  <w:r>
              <w:rPr>
                <w:rFonts w:cs="Angsana New"/>
                <w:bCs/>
                <w:szCs w:val="30"/>
              </w:rPr>
              <w:t>379,951</w:t>
            </w:r>
          </w:p>
        </w:tc>
        <w:tc>
          <w:tcPr>
            <w:tcW w:w="238" w:type="dxa"/>
          </w:tcPr>
          <w:p w14:paraId="737842DB" w14:textId="77777777" w:rsidR="00640E20" w:rsidRPr="00A77185" w:rsidRDefault="00640E20" w:rsidP="00640E20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</w:p>
        </w:tc>
        <w:tc>
          <w:tcPr>
            <w:tcW w:w="1112" w:type="dxa"/>
          </w:tcPr>
          <w:p w14:paraId="67A9BC06" w14:textId="188B23C7" w:rsidR="00640E20" w:rsidRPr="00A77185" w:rsidRDefault="00B07E54" w:rsidP="00640E20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  <w:r>
              <w:rPr>
                <w:rFonts w:hAnsi="Angsana New"/>
                <w:bCs/>
                <w:iCs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759F24BE" w14:textId="77777777" w:rsidR="00640E20" w:rsidRPr="00A77185" w:rsidRDefault="00640E20" w:rsidP="00640E20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</w:p>
        </w:tc>
        <w:tc>
          <w:tcPr>
            <w:tcW w:w="1127" w:type="dxa"/>
          </w:tcPr>
          <w:p w14:paraId="755182CF" w14:textId="523C3B46" w:rsidR="00640E20" w:rsidRPr="00A77185" w:rsidRDefault="00640E20" w:rsidP="00640E20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640E20" w:rsidRPr="004D135A" w14:paraId="6ECDD01B" w14:textId="77777777" w:rsidTr="00DD43A1">
        <w:trPr>
          <w:trHeight w:val="247"/>
        </w:trPr>
        <w:tc>
          <w:tcPr>
            <w:tcW w:w="3780" w:type="dxa"/>
          </w:tcPr>
          <w:p w14:paraId="482AC2AF" w14:textId="6BBACF1C" w:rsidR="00640E20" w:rsidRDefault="00640E20" w:rsidP="00640E20">
            <w:pPr>
              <w:tabs>
                <w:tab w:val="left" w:pos="540"/>
              </w:tabs>
              <w:spacing w:line="380" w:lineRule="exact"/>
              <w:ind w:right="-198"/>
              <w:rPr>
                <w:rFonts w:asciiTheme="majorBidi" w:hAnsiTheme="majorBidi" w:cstheme="majorBidi"/>
                <w:bCs/>
                <w:iCs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เจ้าหนี้การค้า</w:t>
            </w:r>
          </w:p>
        </w:tc>
        <w:tc>
          <w:tcPr>
            <w:tcW w:w="270" w:type="dxa"/>
          </w:tcPr>
          <w:p w14:paraId="2B7BA16C" w14:textId="77777777" w:rsidR="00640E20" w:rsidRPr="00A77185" w:rsidRDefault="00640E20" w:rsidP="00640E20">
            <w:pPr>
              <w:spacing w:line="380" w:lineRule="exact"/>
              <w:ind w:left="-90" w:right="-108"/>
              <w:jc w:val="center"/>
              <w:rPr>
                <w:rFonts w:cs="Angsana New"/>
                <w:bCs/>
                <w:i/>
                <w:szCs w:val="30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14:paraId="40EC6AA6" w14:textId="509F5900" w:rsidR="00640E20" w:rsidRPr="00A77185" w:rsidRDefault="00B07E54" w:rsidP="00640E20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  <w:r>
              <w:rPr>
                <w:rFonts w:cs="Angsana New"/>
                <w:iCs/>
                <w:szCs w:val="30"/>
              </w:rPr>
              <w:t>(19,802)</w:t>
            </w:r>
          </w:p>
        </w:tc>
        <w:tc>
          <w:tcPr>
            <w:tcW w:w="270" w:type="dxa"/>
          </w:tcPr>
          <w:p w14:paraId="48C447E8" w14:textId="77777777" w:rsidR="00640E20" w:rsidRPr="00A77185" w:rsidRDefault="00640E20" w:rsidP="00640E20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14:paraId="2D0774D0" w14:textId="11CDFA16" w:rsidR="00640E20" w:rsidRPr="00A77185" w:rsidRDefault="00640E20" w:rsidP="00640E20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  <w:r>
              <w:rPr>
                <w:rFonts w:cs="Angsana New"/>
                <w:bCs/>
                <w:szCs w:val="30"/>
              </w:rPr>
              <w:t>(21,446)</w:t>
            </w:r>
          </w:p>
        </w:tc>
        <w:tc>
          <w:tcPr>
            <w:tcW w:w="238" w:type="dxa"/>
          </w:tcPr>
          <w:p w14:paraId="121907C3" w14:textId="77777777" w:rsidR="00640E20" w:rsidRPr="00A77185" w:rsidRDefault="00640E20" w:rsidP="00640E20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14:paraId="654B8028" w14:textId="2CE837FA" w:rsidR="00640E20" w:rsidRPr="00A77185" w:rsidRDefault="00B07E54" w:rsidP="00640E20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  <w:r>
              <w:rPr>
                <w:rFonts w:hAnsi="Angsana New"/>
                <w:bCs/>
                <w:iCs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1C8060D7" w14:textId="77777777" w:rsidR="00640E20" w:rsidRPr="00A77185" w:rsidRDefault="00640E20" w:rsidP="00640E20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040FD793" w14:textId="2ADC1585" w:rsidR="00640E20" w:rsidRPr="00A77185" w:rsidRDefault="00640E20" w:rsidP="00640E20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640E20" w:rsidRPr="004D135A" w14:paraId="5397B772" w14:textId="77777777" w:rsidTr="00DD43A1">
        <w:trPr>
          <w:trHeight w:val="247"/>
        </w:trPr>
        <w:tc>
          <w:tcPr>
            <w:tcW w:w="3780" w:type="dxa"/>
          </w:tcPr>
          <w:p w14:paraId="58324F9B" w14:textId="77777777" w:rsidR="00640E20" w:rsidRDefault="00640E20" w:rsidP="00640E20">
            <w:pPr>
              <w:ind w:left="-36" w:right="-529" w:firstLine="36"/>
              <w:rPr>
                <w:rFonts w:cs="Angsana New"/>
                <w:bCs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ยอดบัญชีใน</w:t>
            </w:r>
            <w:r>
              <w:rPr>
                <w:rFonts w:cs="Angsana New"/>
                <w:bCs/>
                <w:szCs w:val="30"/>
                <w:cs/>
              </w:rPr>
              <w:t>งบฐานะการเงิน</w:t>
            </w:r>
          </w:p>
          <w:p w14:paraId="68B5945E" w14:textId="1D24C14E" w:rsidR="00640E20" w:rsidRDefault="00640E20" w:rsidP="00640E20">
            <w:pPr>
              <w:tabs>
                <w:tab w:val="left" w:pos="540"/>
              </w:tabs>
              <w:spacing w:line="380" w:lineRule="exact"/>
              <w:ind w:left="249" w:right="-198"/>
              <w:rPr>
                <w:rFonts w:asciiTheme="majorBidi" w:hAnsiTheme="majorBidi" w:cstheme="majorBidi"/>
                <w:bCs/>
                <w:iCs/>
                <w:szCs w:val="30"/>
                <w:cs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ที่มีความเสี่ยง</w:t>
            </w:r>
            <w:r w:rsidRPr="00C61282">
              <w:rPr>
                <w:rFonts w:asciiTheme="majorBidi" w:hAnsiTheme="majorBidi" w:cstheme="majorBidi"/>
                <w:bCs/>
                <w:szCs w:val="30"/>
                <w:cs/>
                <w:lang w:val="en-AU"/>
              </w:rPr>
              <w:t>สุทธิ</w:t>
            </w:r>
          </w:p>
        </w:tc>
        <w:tc>
          <w:tcPr>
            <w:tcW w:w="270" w:type="dxa"/>
          </w:tcPr>
          <w:p w14:paraId="1909BE08" w14:textId="77777777" w:rsidR="00640E20" w:rsidRPr="00A77185" w:rsidRDefault="00640E20" w:rsidP="00640E20">
            <w:pPr>
              <w:spacing w:line="380" w:lineRule="exact"/>
              <w:ind w:left="-90" w:right="-108"/>
              <w:jc w:val="center"/>
              <w:rPr>
                <w:rFonts w:cs="Angsana New"/>
                <w:bCs/>
                <w:i/>
                <w:szCs w:val="30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</w:tcPr>
          <w:p w14:paraId="4CBB45E0" w14:textId="77777777" w:rsidR="008E7D27" w:rsidRDefault="008E7D27" w:rsidP="008E7D27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bCs/>
                <w:iCs/>
                <w:szCs w:val="30"/>
              </w:rPr>
            </w:pPr>
          </w:p>
          <w:p w14:paraId="25CBF141" w14:textId="2864BA41" w:rsidR="00640E20" w:rsidRPr="005A2B64" w:rsidRDefault="00B07E54" w:rsidP="00640E20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bCs/>
                <w:iCs/>
                <w:szCs w:val="30"/>
              </w:rPr>
            </w:pPr>
            <w:r>
              <w:rPr>
                <w:rFonts w:cs="Angsana New"/>
                <w:b/>
                <w:bCs/>
                <w:iCs/>
                <w:szCs w:val="30"/>
              </w:rPr>
              <w:t>535,357</w:t>
            </w:r>
          </w:p>
        </w:tc>
        <w:tc>
          <w:tcPr>
            <w:tcW w:w="270" w:type="dxa"/>
          </w:tcPr>
          <w:p w14:paraId="1BF314DF" w14:textId="77777777" w:rsidR="00640E20" w:rsidRPr="005A2B64" w:rsidRDefault="00640E20" w:rsidP="00640E20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bCs/>
                <w:iCs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</w:tcPr>
          <w:p w14:paraId="654F9505" w14:textId="77777777" w:rsidR="00640E20" w:rsidRPr="005A2B64" w:rsidRDefault="00640E20" w:rsidP="00640E20">
            <w:pPr>
              <w:tabs>
                <w:tab w:val="decimal" w:pos="881"/>
              </w:tabs>
              <w:spacing w:line="380" w:lineRule="exact"/>
              <w:ind w:right="-288"/>
              <w:rPr>
                <w:rFonts w:cs="Angsana New"/>
                <w:b/>
                <w:bCs/>
                <w:szCs w:val="30"/>
              </w:rPr>
            </w:pPr>
          </w:p>
          <w:p w14:paraId="577462B6" w14:textId="3914BC9B" w:rsidR="00640E20" w:rsidRPr="005A2B64" w:rsidRDefault="00640E20" w:rsidP="00640E20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cs="Angsana New"/>
                <w:b/>
                <w:bCs/>
                <w:iCs/>
                <w:szCs w:val="30"/>
              </w:rPr>
            </w:pPr>
            <w:r w:rsidRPr="005A2B64">
              <w:rPr>
                <w:rFonts w:cs="Angsana New"/>
                <w:b/>
                <w:bCs/>
                <w:szCs w:val="30"/>
              </w:rPr>
              <w:t>636,628</w:t>
            </w:r>
          </w:p>
        </w:tc>
        <w:tc>
          <w:tcPr>
            <w:tcW w:w="238" w:type="dxa"/>
          </w:tcPr>
          <w:p w14:paraId="26FBC6B2" w14:textId="77777777" w:rsidR="00640E20" w:rsidRPr="005A2B64" w:rsidRDefault="00640E20" w:rsidP="00640E20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bCs/>
                <w:iCs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</w:tcPr>
          <w:p w14:paraId="2B6A3B8C" w14:textId="77777777" w:rsidR="008E7D27" w:rsidRPr="005A2B64" w:rsidRDefault="008E7D27" w:rsidP="008E7D27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/>
                <w:bCs/>
                <w:iCs/>
                <w:sz w:val="30"/>
                <w:szCs w:val="30"/>
              </w:rPr>
            </w:pPr>
          </w:p>
          <w:p w14:paraId="240267B1" w14:textId="257B4679" w:rsidR="00640E20" w:rsidRPr="005A2B64" w:rsidRDefault="00B07E54" w:rsidP="00640E20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/>
                <w:bCs/>
                <w:iCs/>
                <w:sz w:val="30"/>
                <w:szCs w:val="30"/>
              </w:rPr>
            </w:pPr>
            <w:r w:rsidRPr="005A2B64">
              <w:rPr>
                <w:rFonts w:hAnsi="Angsana New"/>
                <w:b/>
                <w:bCs/>
                <w:iCs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0B50C0A7" w14:textId="77777777" w:rsidR="00640E20" w:rsidRPr="005A2B64" w:rsidRDefault="00640E20" w:rsidP="00640E20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/>
                <w:bCs/>
                <w:iCs/>
                <w:sz w:val="30"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</w:tcPr>
          <w:p w14:paraId="61A28D85" w14:textId="77777777" w:rsidR="00640E20" w:rsidRPr="005A2B64" w:rsidRDefault="00640E20" w:rsidP="00640E20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bCs/>
                <w:sz w:val="30"/>
                <w:szCs w:val="30"/>
              </w:rPr>
            </w:pPr>
          </w:p>
          <w:p w14:paraId="33FB87DB" w14:textId="341C0F18" w:rsidR="00640E20" w:rsidRPr="005A2B64" w:rsidRDefault="00640E20" w:rsidP="00640E20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/>
                <w:bCs/>
                <w:iCs/>
                <w:sz w:val="30"/>
                <w:szCs w:val="30"/>
              </w:rPr>
            </w:pPr>
            <w:r w:rsidRPr="005A2B64">
              <w:rPr>
                <w:rFonts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DD43A1" w:rsidRPr="004D135A" w14:paraId="4E6E77AE" w14:textId="77777777" w:rsidTr="00DD43A1">
        <w:trPr>
          <w:trHeight w:val="247"/>
        </w:trPr>
        <w:tc>
          <w:tcPr>
            <w:tcW w:w="3780" w:type="dxa"/>
          </w:tcPr>
          <w:p w14:paraId="7E6576EA" w14:textId="77777777" w:rsidR="00DD43A1" w:rsidRDefault="00DD43A1" w:rsidP="00DD43A1">
            <w:pPr>
              <w:tabs>
                <w:tab w:val="left" w:pos="540"/>
              </w:tabs>
              <w:spacing w:line="380" w:lineRule="exact"/>
              <w:ind w:right="-198"/>
              <w:rPr>
                <w:rFonts w:asciiTheme="majorBidi" w:hAnsiTheme="majorBidi" w:cstheme="majorBidi"/>
                <w:bCs/>
                <w:iCs/>
                <w:szCs w:val="30"/>
                <w:cs/>
              </w:rPr>
            </w:pPr>
          </w:p>
        </w:tc>
        <w:tc>
          <w:tcPr>
            <w:tcW w:w="270" w:type="dxa"/>
          </w:tcPr>
          <w:p w14:paraId="158FDB6F" w14:textId="77777777" w:rsidR="00DD43A1" w:rsidRPr="00B406E6" w:rsidRDefault="00DD43A1" w:rsidP="00DD43A1">
            <w:pPr>
              <w:spacing w:line="380" w:lineRule="exact"/>
              <w:ind w:left="-90" w:right="-108"/>
              <w:jc w:val="center"/>
              <w:rPr>
                <w:rFonts w:asciiTheme="majorBidi" w:hAnsiTheme="majorBidi" w:cstheme="majorBidi"/>
                <w:bCs/>
                <w:i/>
                <w:szCs w:val="30"/>
              </w:rPr>
            </w:pPr>
          </w:p>
        </w:tc>
        <w:tc>
          <w:tcPr>
            <w:tcW w:w="1151" w:type="dxa"/>
            <w:tcBorders>
              <w:top w:val="double" w:sz="4" w:space="0" w:color="auto"/>
            </w:tcBorders>
          </w:tcPr>
          <w:p w14:paraId="4AE1DE81" w14:textId="77777777" w:rsidR="00DD43A1" w:rsidRPr="00B406E6" w:rsidRDefault="00DD43A1" w:rsidP="00DD43A1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asciiTheme="majorBidi" w:hAnsiTheme="majorBidi" w:cstheme="majorBidi"/>
                <w:iCs/>
                <w:szCs w:val="30"/>
              </w:rPr>
            </w:pPr>
          </w:p>
        </w:tc>
        <w:tc>
          <w:tcPr>
            <w:tcW w:w="270" w:type="dxa"/>
          </w:tcPr>
          <w:p w14:paraId="5621E902" w14:textId="77777777" w:rsidR="00DD43A1" w:rsidRPr="00B406E6" w:rsidRDefault="00DD43A1" w:rsidP="00DD43A1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asciiTheme="majorBidi" w:hAnsiTheme="majorBidi" w:cstheme="majorBidi"/>
                <w:bCs/>
                <w:iCs/>
                <w:szCs w:val="30"/>
              </w:rPr>
            </w:pPr>
          </w:p>
        </w:tc>
        <w:tc>
          <w:tcPr>
            <w:tcW w:w="1189" w:type="dxa"/>
            <w:tcBorders>
              <w:top w:val="double" w:sz="4" w:space="0" w:color="auto"/>
            </w:tcBorders>
          </w:tcPr>
          <w:p w14:paraId="6DF4CC03" w14:textId="77777777" w:rsidR="00DD43A1" w:rsidRPr="00B406E6" w:rsidRDefault="00DD43A1" w:rsidP="00DD43A1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asciiTheme="majorBidi" w:hAnsiTheme="majorBidi" w:cstheme="majorBidi"/>
                <w:iCs/>
                <w:szCs w:val="30"/>
              </w:rPr>
            </w:pPr>
          </w:p>
        </w:tc>
        <w:tc>
          <w:tcPr>
            <w:tcW w:w="238" w:type="dxa"/>
          </w:tcPr>
          <w:p w14:paraId="63438A92" w14:textId="77777777" w:rsidR="00DD43A1" w:rsidRPr="00B406E6" w:rsidRDefault="00DD43A1" w:rsidP="00DD43A1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asciiTheme="majorBidi" w:hAnsiTheme="majorBidi" w:cstheme="majorBidi"/>
                <w:iCs/>
                <w:szCs w:val="30"/>
              </w:rPr>
            </w:pPr>
          </w:p>
        </w:tc>
        <w:tc>
          <w:tcPr>
            <w:tcW w:w="1112" w:type="dxa"/>
            <w:tcBorders>
              <w:top w:val="double" w:sz="4" w:space="0" w:color="auto"/>
            </w:tcBorders>
          </w:tcPr>
          <w:p w14:paraId="3127EA11" w14:textId="77777777" w:rsidR="00DD43A1" w:rsidRPr="00B406E6" w:rsidRDefault="00DD43A1" w:rsidP="00DD43A1">
            <w:pPr>
              <w:pStyle w:val="BodyText"/>
              <w:tabs>
                <w:tab w:val="decimal" w:pos="614"/>
              </w:tabs>
              <w:spacing w:line="380" w:lineRule="exact"/>
              <w:rPr>
                <w:rFonts w:asciiTheme="majorBidi" w:hAnsiTheme="majorBidi" w:cstheme="majorBidi"/>
                <w:bCs/>
                <w:iCs/>
                <w:sz w:val="30"/>
                <w:szCs w:val="30"/>
              </w:rPr>
            </w:pPr>
          </w:p>
        </w:tc>
        <w:tc>
          <w:tcPr>
            <w:tcW w:w="268" w:type="dxa"/>
          </w:tcPr>
          <w:p w14:paraId="634B5EA6" w14:textId="77777777" w:rsidR="00DD43A1" w:rsidRPr="00B406E6" w:rsidRDefault="00DD43A1" w:rsidP="00DD43A1">
            <w:pPr>
              <w:pStyle w:val="BodyText"/>
              <w:tabs>
                <w:tab w:val="decimal" w:pos="614"/>
              </w:tabs>
              <w:spacing w:line="380" w:lineRule="exact"/>
              <w:rPr>
                <w:rFonts w:asciiTheme="majorBidi" w:hAnsiTheme="majorBidi" w:cstheme="majorBidi"/>
                <w:bCs/>
                <w:iCs/>
                <w:sz w:val="30"/>
                <w:szCs w:val="30"/>
              </w:rPr>
            </w:pPr>
          </w:p>
        </w:tc>
        <w:tc>
          <w:tcPr>
            <w:tcW w:w="1127" w:type="dxa"/>
            <w:tcBorders>
              <w:top w:val="double" w:sz="4" w:space="0" w:color="auto"/>
            </w:tcBorders>
          </w:tcPr>
          <w:p w14:paraId="5D7AE34A" w14:textId="77777777" w:rsidR="00DD43A1" w:rsidRPr="00B406E6" w:rsidRDefault="00DD43A1" w:rsidP="00DD43A1">
            <w:pPr>
              <w:pStyle w:val="BodyText"/>
              <w:tabs>
                <w:tab w:val="decimal" w:pos="614"/>
              </w:tabs>
              <w:spacing w:line="380" w:lineRule="exact"/>
              <w:rPr>
                <w:rFonts w:asciiTheme="majorBidi" w:hAnsiTheme="majorBidi" w:cstheme="majorBidi"/>
                <w:bCs/>
                <w:iCs/>
                <w:sz w:val="30"/>
                <w:szCs w:val="30"/>
              </w:rPr>
            </w:pPr>
          </w:p>
        </w:tc>
      </w:tr>
      <w:tr w:rsidR="00786BB1" w:rsidRPr="004D135A" w14:paraId="32DC9F1A" w14:textId="77777777" w:rsidTr="00D83DB5">
        <w:trPr>
          <w:trHeight w:val="247"/>
        </w:trPr>
        <w:tc>
          <w:tcPr>
            <w:tcW w:w="3780" w:type="dxa"/>
          </w:tcPr>
          <w:p w14:paraId="27C5C778" w14:textId="2CAA4A18" w:rsidR="00786BB1" w:rsidRDefault="00B07E54" w:rsidP="00DD43A1">
            <w:pPr>
              <w:tabs>
                <w:tab w:val="left" w:pos="540"/>
              </w:tabs>
              <w:spacing w:line="380" w:lineRule="exact"/>
              <w:ind w:right="-198"/>
              <w:rPr>
                <w:rFonts w:asciiTheme="majorBidi" w:hAnsiTheme="majorBidi" w:cstheme="majorBidi"/>
                <w:bCs/>
                <w:iCs/>
                <w:szCs w:val="30"/>
                <w:cs/>
              </w:rPr>
            </w:pPr>
            <w:r w:rsidRPr="005F7B58">
              <w:rPr>
                <w:rFonts w:asciiTheme="majorBidi" w:hAnsiTheme="majorBidi" w:cstheme="majorBidi"/>
                <w:bCs/>
                <w:iCs/>
                <w:szCs w:val="30"/>
                <w:cs/>
              </w:rPr>
              <w:t>สกุล</w:t>
            </w:r>
            <w:r w:rsidRPr="00B406E6">
              <w:rPr>
                <w:rFonts w:asciiTheme="majorBidi" w:hAnsiTheme="majorBidi" w:cstheme="majorBidi"/>
                <w:bCs/>
                <w:iCs/>
                <w:szCs w:val="30"/>
                <w:cs/>
              </w:rPr>
              <w:t xml:space="preserve">เงินรูเปียอินโดนีเซีย </w:t>
            </w:r>
          </w:p>
        </w:tc>
        <w:tc>
          <w:tcPr>
            <w:tcW w:w="270" w:type="dxa"/>
          </w:tcPr>
          <w:p w14:paraId="6982174A" w14:textId="77777777" w:rsidR="00786BB1" w:rsidRPr="00B406E6" w:rsidRDefault="00786BB1" w:rsidP="00DD43A1">
            <w:pPr>
              <w:spacing w:line="380" w:lineRule="exact"/>
              <w:ind w:left="-90" w:right="-108"/>
              <w:jc w:val="center"/>
              <w:rPr>
                <w:rFonts w:asciiTheme="majorBidi" w:hAnsiTheme="majorBidi" w:cstheme="majorBidi"/>
                <w:bCs/>
                <w:i/>
                <w:szCs w:val="30"/>
              </w:rPr>
            </w:pPr>
          </w:p>
        </w:tc>
        <w:tc>
          <w:tcPr>
            <w:tcW w:w="1151" w:type="dxa"/>
          </w:tcPr>
          <w:p w14:paraId="3EC463C6" w14:textId="77777777" w:rsidR="00786BB1" w:rsidRPr="00B406E6" w:rsidRDefault="00786BB1" w:rsidP="00DD43A1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asciiTheme="majorBidi" w:hAnsiTheme="majorBidi" w:cstheme="majorBidi"/>
                <w:iCs/>
                <w:szCs w:val="30"/>
              </w:rPr>
            </w:pPr>
          </w:p>
        </w:tc>
        <w:tc>
          <w:tcPr>
            <w:tcW w:w="270" w:type="dxa"/>
          </w:tcPr>
          <w:p w14:paraId="0F34805E" w14:textId="77777777" w:rsidR="00786BB1" w:rsidRPr="00B406E6" w:rsidRDefault="00786BB1" w:rsidP="00DD43A1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asciiTheme="majorBidi" w:hAnsiTheme="majorBidi" w:cstheme="majorBidi"/>
                <w:bCs/>
                <w:iCs/>
                <w:szCs w:val="30"/>
              </w:rPr>
            </w:pPr>
          </w:p>
        </w:tc>
        <w:tc>
          <w:tcPr>
            <w:tcW w:w="1189" w:type="dxa"/>
          </w:tcPr>
          <w:p w14:paraId="6C2D5D07" w14:textId="77777777" w:rsidR="00786BB1" w:rsidRPr="00B406E6" w:rsidRDefault="00786BB1" w:rsidP="00DD43A1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asciiTheme="majorBidi" w:hAnsiTheme="majorBidi" w:cstheme="majorBidi"/>
                <w:iCs/>
                <w:szCs w:val="30"/>
              </w:rPr>
            </w:pPr>
          </w:p>
        </w:tc>
        <w:tc>
          <w:tcPr>
            <w:tcW w:w="238" w:type="dxa"/>
          </w:tcPr>
          <w:p w14:paraId="2356CF4E" w14:textId="77777777" w:rsidR="00786BB1" w:rsidRPr="00B406E6" w:rsidRDefault="00786BB1" w:rsidP="00DD43A1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asciiTheme="majorBidi" w:hAnsiTheme="majorBidi" w:cstheme="majorBidi"/>
                <w:iCs/>
                <w:szCs w:val="30"/>
              </w:rPr>
            </w:pPr>
          </w:p>
        </w:tc>
        <w:tc>
          <w:tcPr>
            <w:tcW w:w="1112" w:type="dxa"/>
          </w:tcPr>
          <w:p w14:paraId="545B9D41" w14:textId="77777777" w:rsidR="00786BB1" w:rsidRPr="00B406E6" w:rsidRDefault="00786BB1" w:rsidP="00DD43A1">
            <w:pPr>
              <w:pStyle w:val="BodyText"/>
              <w:tabs>
                <w:tab w:val="decimal" w:pos="614"/>
              </w:tabs>
              <w:spacing w:line="380" w:lineRule="exact"/>
              <w:rPr>
                <w:rFonts w:asciiTheme="majorBidi" w:hAnsiTheme="majorBidi" w:cstheme="majorBidi"/>
                <w:bCs/>
                <w:iCs/>
                <w:sz w:val="30"/>
                <w:szCs w:val="30"/>
              </w:rPr>
            </w:pPr>
          </w:p>
        </w:tc>
        <w:tc>
          <w:tcPr>
            <w:tcW w:w="268" w:type="dxa"/>
          </w:tcPr>
          <w:p w14:paraId="59ACB01C" w14:textId="77777777" w:rsidR="00786BB1" w:rsidRPr="00B406E6" w:rsidRDefault="00786BB1" w:rsidP="00DD43A1">
            <w:pPr>
              <w:pStyle w:val="BodyText"/>
              <w:tabs>
                <w:tab w:val="decimal" w:pos="614"/>
              </w:tabs>
              <w:spacing w:line="380" w:lineRule="exact"/>
              <w:rPr>
                <w:rFonts w:asciiTheme="majorBidi" w:hAnsiTheme="majorBidi" w:cstheme="majorBidi"/>
                <w:bCs/>
                <w:iCs/>
                <w:sz w:val="30"/>
                <w:szCs w:val="30"/>
              </w:rPr>
            </w:pPr>
          </w:p>
        </w:tc>
        <w:tc>
          <w:tcPr>
            <w:tcW w:w="1127" w:type="dxa"/>
          </w:tcPr>
          <w:p w14:paraId="50ED18C8" w14:textId="77777777" w:rsidR="00786BB1" w:rsidRPr="00B406E6" w:rsidRDefault="00786BB1" w:rsidP="00DD43A1">
            <w:pPr>
              <w:pStyle w:val="BodyText"/>
              <w:tabs>
                <w:tab w:val="decimal" w:pos="614"/>
              </w:tabs>
              <w:spacing w:line="380" w:lineRule="exact"/>
              <w:rPr>
                <w:rFonts w:asciiTheme="majorBidi" w:hAnsiTheme="majorBidi" w:cstheme="majorBidi"/>
                <w:bCs/>
                <w:iCs/>
                <w:sz w:val="30"/>
                <w:szCs w:val="30"/>
              </w:rPr>
            </w:pPr>
          </w:p>
        </w:tc>
      </w:tr>
      <w:tr w:rsidR="00B07E54" w:rsidRPr="004D135A" w14:paraId="167CE204" w14:textId="77777777" w:rsidTr="00D83DB5">
        <w:trPr>
          <w:trHeight w:val="247"/>
        </w:trPr>
        <w:tc>
          <w:tcPr>
            <w:tcW w:w="3780" w:type="dxa"/>
          </w:tcPr>
          <w:p w14:paraId="72EE8791" w14:textId="1BE9577C" w:rsidR="00B07E54" w:rsidRDefault="00B07E54" w:rsidP="00B07E54">
            <w:pPr>
              <w:tabs>
                <w:tab w:val="left" w:pos="540"/>
              </w:tabs>
              <w:spacing w:line="380" w:lineRule="exact"/>
              <w:ind w:right="-198"/>
              <w:rPr>
                <w:rFonts w:asciiTheme="majorBidi" w:hAnsiTheme="majorBidi" w:cstheme="majorBidi"/>
                <w:bCs/>
                <w:iCs/>
                <w:szCs w:val="30"/>
                <w:cs/>
              </w:rPr>
            </w:pPr>
            <w:r w:rsidRPr="00B406E6">
              <w:rPr>
                <w:rFonts w:asciiTheme="majorBidi" w:hAnsiTheme="majorBidi" w:cstheme="majorBidi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270" w:type="dxa"/>
          </w:tcPr>
          <w:p w14:paraId="43D3B52B" w14:textId="77777777" w:rsidR="00B07E54" w:rsidRPr="00B406E6" w:rsidRDefault="00B07E54" w:rsidP="00B07E54">
            <w:pPr>
              <w:spacing w:line="380" w:lineRule="exact"/>
              <w:ind w:left="-90" w:right="-108"/>
              <w:jc w:val="center"/>
              <w:rPr>
                <w:rFonts w:asciiTheme="majorBidi" w:hAnsiTheme="majorBidi" w:cstheme="majorBidi"/>
                <w:bCs/>
                <w:i/>
                <w:szCs w:val="30"/>
              </w:rPr>
            </w:pPr>
          </w:p>
        </w:tc>
        <w:tc>
          <w:tcPr>
            <w:tcW w:w="1151" w:type="dxa"/>
          </w:tcPr>
          <w:p w14:paraId="2BDA1740" w14:textId="57385858" w:rsidR="00B07E54" w:rsidRPr="00B406E6" w:rsidRDefault="008A395B" w:rsidP="00B07E54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asciiTheme="majorBidi" w:hAnsiTheme="majorBidi" w:cstheme="majorBidi"/>
                <w:iCs/>
                <w:szCs w:val="30"/>
              </w:rPr>
            </w:pPr>
            <w:r w:rsidRPr="00B406E6">
              <w:rPr>
                <w:rFonts w:asciiTheme="majorBidi" w:hAnsiTheme="majorBidi" w:cstheme="majorBidi"/>
                <w:iCs/>
                <w:szCs w:val="30"/>
              </w:rPr>
              <w:t>24,542</w:t>
            </w:r>
          </w:p>
        </w:tc>
        <w:tc>
          <w:tcPr>
            <w:tcW w:w="270" w:type="dxa"/>
          </w:tcPr>
          <w:p w14:paraId="68BAC9EA" w14:textId="77777777" w:rsidR="00B07E54" w:rsidRPr="00B406E6" w:rsidRDefault="00B07E54" w:rsidP="00B07E54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asciiTheme="majorBidi" w:hAnsiTheme="majorBidi" w:cstheme="majorBidi"/>
                <w:bCs/>
                <w:iCs/>
                <w:szCs w:val="30"/>
              </w:rPr>
            </w:pPr>
          </w:p>
        </w:tc>
        <w:tc>
          <w:tcPr>
            <w:tcW w:w="1189" w:type="dxa"/>
          </w:tcPr>
          <w:p w14:paraId="60E103C7" w14:textId="61CDDE93" w:rsidR="00B07E54" w:rsidRPr="00B406E6" w:rsidRDefault="00B07E54" w:rsidP="00B07E54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asciiTheme="majorBidi" w:hAnsiTheme="majorBidi" w:cstheme="majorBidi"/>
                <w:iCs/>
                <w:szCs w:val="30"/>
              </w:rPr>
            </w:pPr>
            <w:r>
              <w:rPr>
                <w:rFonts w:asciiTheme="majorBidi" w:hAnsiTheme="majorBidi" w:cstheme="majorBidi"/>
                <w:szCs w:val="30"/>
                <w:lang w:val="en-GB"/>
              </w:rPr>
              <w:t>52,136</w:t>
            </w:r>
          </w:p>
        </w:tc>
        <w:tc>
          <w:tcPr>
            <w:tcW w:w="238" w:type="dxa"/>
          </w:tcPr>
          <w:p w14:paraId="335AC71B" w14:textId="77777777" w:rsidR="00B07E54" w:rsidRPr="00B406E6" w:rsidRDefault="00B07E54" w:rsidP="00B07E54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asciiTheme="majorBidi" w:hAnsiTheme="majorBidi" w:cstheme="majorBidi"/>
                <w:iCs/>
                <w:szCs w:val="30"/>
              </w:rPr>
            </w:pPr>
          </w:p>
        </w:tc>
        <w:tc>
          <w:tcPr>
            <w:tcW w:w="1112" w:type="dxa"/>
          </w:tcPr>
          <w:p w14:paraId="3C951A2B" w14:textId="7A002EF5" w:rsidR="00B07E54" w:rsidRPr="00B406E6" w:rsidRDefault="008A395B" w:rsidP="00B07E54">
            <w:pPr>
              <w:pStyle w:val="BodyText"/>
              <w:tabs>
                <w:tab w:val="decimal" w:pos="614"/>
              </w:tabs>
              <w:spacing w:line="380" w:lineRule="exact"/>
              <w:rPr>
                <w:rFonts w:asciiTheme="majorBidi" w:hAnsiTheme="majorBidi" w:cstheme="majorBidi"/>
                <w:bCs/>
                <w:iCs/>
                <w:sz w:val="30"/>
                <w:szCs w:val="30"/>
              </w:rPr>
            </w:pPr>
            <w:r w:rsidRPr="00B406E6">
              <w:rPr>
                <w:rFonts w:asciiTheme="majorBidi" w:hAnsiTheme="majorBidi" w:cstheme="majorBidi"/>
                <w:bCs/>
                <w:iCs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3F19C8C6" w14:textId="77777777" w:rsidR="00B07E54" w:rsidRPr="00B406E6" w:rsidRDefault="00B07E54" w:rsidP="00B07E54">
            <w:pPr>
              <w:pStyle w:val="BodyText"/>
              <w:tabs>
                <w:tab w:val="decimal" w:pos="614"/>
              </w:tabs>
              <w:spacing w:line="380" w:lineRule="exact"/>
              <w:rPr>
                <w:rFonts w:asciiTheme="majorBidi" w:hAnsiTheme="majorBidi" w:cstheme="majorBidi"/>
                <w:bCs/>
                <w:iCs/>
                <w:sz w:val="30"/>
                <w:szCs w:val="30"/>
              </w:rPr>
            </w:pPr>
          </w:p>
        </w:tc>
        <w:tc>
          <w:tcPr>
            <w:tcW w:w="1127" w:type="dxa"/>
          </w:tcPr>
          <w:p w14:paraId="5B383602" w14:textId="31E0A5E3" w:rsidR="00B07E54" w:rsidRPr="00B406E6" w:rsidRDefault="00B07E54" w:rsidP="00B07E54">
            <w:pPr>
              <w:pStyle w:val="BodyText"/>
              <w:tabs>
                <w:tab w:val="decimal" w:pos="614"/>
              </w:tabs>
              <w:spacing w:line="380" w:lineRule="exact"/>
              <w:rPr>
                <w:rFonts w:asciiTheme="majorBidi" w:hAnsiTheme="majorBidi" w:cstheme="majorBidi"/>
                <w:bCs/>
                <w:iCs/>
                <w:sz w:val="30"/>
                <w:szCs w:val="30"/>
              </w:rPr>
            </w:pPr>
            <w:r w:rsidRPr="00B406E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07E54" w:rsidRPr="004D135A" w14:paraId="0F5130BA" w14:textId="77777777" w:rsidTr="00D83DB5">
        <w:trPr>
          <w:trHeight w:val="247"/>
        </w:trPr>
        <w:tc>
          <w:tcPr>
            <w:tcW w:w="3780" w:type="dxa"/>
          </w:tcPr>
          <w:p w14:paraId="4FF76D86" w14:textId="1248D24E" w:rsidR="00B07E54" w:rsidRDefault="00B07E54" w:rsidP="00B07E54">
            <w:pPr>
              <w:tabs>
                <w:tab w:val="left" w:pos="540"/>
              </w:tabs>
              <w:spacing w:line="380" w:lineRule="exact"/>
              <w:ind w:right="-198"/>
              <w:rPr>
                <w:rFonts w:asciiTheme="majorBidi" w:hAnsiTheme="majorBidi" w:cstheme="majorBidi"/>
                <w:bCs/>
                <w:iCs/>
                <w:szCs w:val="30"/>
                <w:cs/>
              </w:rPr>
            </w:pPr>
            <w:r w:rsidRPr="00B406E6">
              <w:rPr>
                <w:rFonts w:asciiTheme="majorBidi" w:hAnsiTheme="majorBidi" w:cstheme="majorBidi"/>
                <w:szCs w:val="30"/>
                <w:cs/>
              </w:rPr>
              <w:t>ลูกหนี้การค้า</w:t>
            </w:r>
          </w:p>
        </w:tc>
        <w:tc>
          <w:tcPr>
            <w:tcW w:w="270" w:type="dxa"/>
          </w:tcPr>
          <w:p w14:paraId="62317EC0" w14:textId="77777777" w:rsidR="00B07E54" w:rsidRPr="00B406E6" w:rsidRDefault="00B07E54" w:rsidP="00B07E54">
            <w:pPr>
              <w:spacing w:line="380" w:lineRule="exact"/>
              <w:ind w:left="-90" w:right="-108"/>
              <w:jc w:val="center"/>
              <w:rPr>
                <w:rFonts w:asciiTheme="majorBidi" w:hAnsiTheme="majorBidi" w:cstheme="majorBidi"/>
                <w:bCs/>
                <w:i/>
                <w:szCs w:val="30"/>
              </w:rPr>
            </w:pPr>
          </w:p>
        </w:tc>
        <w:tc>
          <w:tcPr>
            <w:tcW w:w="1151" w:type="dxa"/>
          </w:tcPr>
          <w:p w14:paraId="1FD87A1F" w14:textId="045DF5E7" w:rsidR="00B07E54" w:rsidRPr="00B406E6" w:rsidRDefault="00C6445F" w:rsidP="00B07E54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asciiTheme="majorBidi" w:hAnsiTheme="majorBidi" w:cstheme="majorBidi"/>
                <w:iCs/>
                <w:szCs w:val="30"/>
              </w:rPr>
            </w:pPr>
            <w:r w:rsidRPr="00B406E6">
              <w:rPr>
                <w:rFonts w:asciiTheme="majorBidi" w:hAnsiTheme="majorBidi" w:cstheme="majorBidi"/>
                <w:iCs/>
                <w:szCs w:val="30"/>
              </w:rPr>
              <w:t>624,506</w:t>
            </w:r>
          </w:p>
        </w:tc>
        <w:tc>
          <w:tcPr>
            <w:tcW w:w="270" w:type="dxa"/>
          </w:tcPr>
          <w:p w14:paraId="4ED1C017" w14:textId="77777777" w:rsidR="00B07E54" w:rsidRPr="00B406E6" w:rsidRDefault="00B07E54" w:rsidP="00B07E54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asciiTheme="majorBidi" w:hAnsiTheme="majorBidi" w:cstheme="majorBidi"/>
                <w:bCs/>
                <w:iCs/>
                <w:szCs w:val="30"/>
              </w:rPr>
            </w:pPr>
          </w:p>
        </w:tc>
        <w:tc>
          <w:tcPr>
            <w:tcW w:w="1189" w:type="dxa"/>
          </w:tcPr>
          <w:p w14:paraId="5FC32179" w14:textId="0EB8AFD7" w:rsidR="00B07E54" w:rsidRPr="00B406E6" w:rsidRDefault="00B07E54" w:rsidP="00B07E54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asciiTheme="majorBidi" w:hAnsiTheme="majorBidi" w:cstheme="majorBidi"/>
                <w:iCs/>
                <w:szCs w:val="30"/>
              </w:rPr>
            </w:pPr>
            <w:r>
              <w:rPr>
                <w:rFonts w:asciiTheme="majorBidi" w:hAnsiTheme="majorBidi" w:cstheme="majorBidi"/>
                <w:szCs w:val="30"/>
                <w:lang w:val="en-GB"/>
              </w:rPr>
              <w:t>1,101,581</w:t>
            </w:r>
          </w:p>
        </w:tc>
        <w:tc>
          <w:tcPr>
            <w:tcW w:w="238" w:type="dxa"/>
          </w:tcPr>
          <w:p w14:paraId="5BE8071B" w14:textId="77777777" w:rsidR="00B07E54" w:rsidRPr="00B406E6" w:rsidRDefault="00B07E54" w:rsidP="00B07E54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asciiTheme="majorBidi" w:hAnsiTheme="majorBidi" w:cstheme="majorBidi"/>
                <w:iCs/>
                <w:szCs w:val="30"/>
              </w:rPr>
            </w:pPr>
          </w:p>
        </w:tc>
        <w:tc>
          <w:tcPr>
            <w:tcW w:w="1112" w:type="dxa"/>
          </w:tcPr>
          <w:p w14:paraId="6F658314" w14:textId="54C93D24" w:rsidR="00B07E54" w:rsidRPr="00B406E6" w:rsidRDefault="008A395B" w:rsidP="00B07E54">
            <w:pPr>
              <w:pStyle w:val="BodyText"/>
              <w:tabs>
                <w:tab w:val="decimal" w:pos="614"/>
              </w:tabs>
              <w:spacing w:line="380" w:lineRule="exact"/>
              <w:rPr>
                <w:rFonts w:asciiTheme="majorBidi" w:hAnsiTheme="majorBidi" w:cstheme="majorBidi"/>
                <w:bCs/>
                <w:iCs/>
                <w:sz w:val="30"/>
                <w:szCs w:val="30"/>
              </w:rPr>
            </w:pPr>
            <w:r w:rsidRPr="00B406E6">
              <w:rPr>
                <w:rFonts w:asciiTheme="majorBidi" w:hAnsiTheme="majorBidi" w:cstheme="majorBidi"/>
                <w:bCs/>
                <w:iCs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2462822A" w14:textId="77777777" w:rsidR="00B07E54" w:rsidRPr="00B406E6" w:rsidRDefault="00B07E54" w:rsidP="00B07E54">
            <w:pPr>
              <w:pStyle w:val="BodyText"/>
              <w:tabs>
                <w:tab w:val="decimal" w:pos="614"/>
              </w:tabs>
              <w:spacing w:line="380" w:lineRule="exact"/>
              <w:rPr>
                <w:rFonts w:asciiTheme="majorBidi" w:hAnsiTheme="majorBidi" w:cstheme="majorBidi"/>
                <w:bCs/>
                <w:iCs/>
                <w:sz w:val="30"/>
                <w:szCs w:val="30"/>
              </w:rPr>
            </w:pPr>
          </w:p>
        </w:tc>
        <w:tc>
          <w:tcPr>
            <w:tcW w:w="1127" w:type="dxa"/>
          </w:tcPr>
          <w:p w14:paraId="72284E4F" w14:textId="5E3E72BE" w:rsidR="00B07E54" w:rsidRPr="00B406E6" w:rsidRDefault="00B07E54" w:rsidP="00B07E54">
            <w:pPr>
              <w:pStyle w:val="BodyText"/>
              <w:tabs>
                <w:tab w:val="decimal" w:pos="614"/>
              </w:tabs>
              <w:spacing w:line="380" w:lineRule="exact"/>
              <w:rPr>
                <w:rFonts w:asciiTheme="majorBidi" w:hAnsiTheme="majorBidi" w:cstheme="majorBidi"/>
                <w:bCs/>
                <w:iCs/>
                <w:sz w:val="30"/>
                <w:szCs w:val="30"/>
              </w:rPr>
            </w:pPr>
            <w:r w:rsidRPr="00B406E6"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</w:p>
        </w:tc>
      </w:tr>
      <w:tr w:rsidR="00B07E54" w:rsidRPr="004D135A" w14:paraId="13A84EDA" w14:textId="77777777" w:rsidTr="00D83DB5">
        <w:trPr>
          <w:trHeight w:val="247"/>
        </w:trPr>
        <w:tc>
          <w:tcPr>
            <w:tcW w:w="3780" w:type="dxa"/>
          </w:tcPr>
          <w:p w14:paraId="38C70525" w14:textId="1CC4C03D" w:rsidR="00B07E54" w:rsidRDefault="00B07E54" w:rsidP="00B07E54">
            <w:pPr>
              <w:tabs>
                <w:tab w:val="left" w:pos="540"/>
              </w:tabs>
              <w:spacing w:line="380" w:lineRule="exact"/>
              <w:ind w:right="-198"/>
              <w:rPr>
                <w:rFonts w:asciiTheme="majorBidi" w:hAnsiTheme="majorBidi" w:cstheme="majorBidi"/>
                <w:bCs/>
                <w:iCs/>
                <w:szCs w:val="30"/>
                <w:cs/>
              </w:rPr>
            </w:pPr>
            <w:r w:rsidRPr="00B406E6">
              <w:rPr>
                <w:rFonts w:asciiTheme="majorBidi" w:hAnsiTheme="majorBidi" w:cstheme="majorBidi"/>
                <w:szCs w:val="30"/>
                <w:cs/>
              </w:rPr>
              <w:t>หนี้สินที่มีภาระดอกเบี้ย</w:t>
            </w:r>
          </w:p>
        </w:tc>
        <w:tc>
          <w:tcPr>
            <w:tcW w:w="270" w:type="dxa"/>
          </w:tcPr>
          <w:p w14:paraId="461D3169" w14:textId="77777777" w:rsidR="00B07E54" w:rsidRPr="00B406E6" w:rsidRDefault="00B07E54" w:rsidP="00B07E54">
            <w:pPr>
              <w:spacing w:line="380" w:lineRule="exact"/>
              <w:ind w:left="-90" w:right="-108"/>
              <w:jc w:val="center"/>
              <w:rPr>
                <w:rFonts w:asciiTheme="majorBidi" w:hAnsiTheme="majorBidi" w:cstheme="majorBidi"/>
                <w:bCs/>
                <w:i/>
                <w:szCs w:val="30"/>
              </w:rPr>
            </w:pPr>
          </w:p>
        </w:tc>
        <w:tc>
          <w:tcPr>
            <w:tcW w:w="1151" w:type="dxa"/>
          </w:tcPr>
          <w:p w14:paraId="68FD623B" w14:textId="2784962F" w:rsidR="00B07E54" w:rsidRPr="00B406E6" w:rsidRDefault="00C6445F" w:rsidP="00B07E54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asciiTheme="majorBidi" w:hAnsiTheme="majorBidi" w:cstheme="majorBidi"/>
                <w:iCs/>
                <w:szCs w:val="30"/>
              </w:rPr>
            </w:pPr>
            <w:r w:rsidRPr="00B406E6">
              <w:rPr>
                <w:rFonts w:asciiTheme="majorBidi" w:hAnsiTheme="majorBidi" w:cstheme="majorBidi"/>
                <w:iCs/>
                <w:szCs w:val="30"/>
              </w:rPr>
              <w:t>(20,260)</w:t>
            </w:r>
          </w:p>
        </w:tc>
        <w:tc>
          <w:tcPr>
            <w:tcW w:w="270" w:type="dxa"/>
          </w:tcPr>
          <w:p w14:paraId="5BAE7083" w14:textId="77777777" w:rsidR="00B07E54" w:rsidRPr="00B406E6" w:rsidRDefault="00B07E54" w:rsidP="00B07E54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asciiTheme="majorBidi" w:hAnsiTheme="majorBidi" w:cstheme="majorBidi"/>
                <w:bCs/>
                <w:iCs/>
                <w:szCs w:val="30"/>
              </w:rPr>
            </w:pPr>
          </w:p>
        </w:tc>
        <w:tc>
          <w:tcPr>
            <w:tcW w:w="1189" w:type="dxa"/>
          </w:tcPr>
          <w:p w14:paraId="4E1F2DD3" w14:textId="430F9623" w:rsidR="00B07E54" w:rsidRPr="00B406E6" w:rsidRDefault="00B07E54" w:rsidP="00B07E54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asciiTheme="majorBidi" w:hAnsiTheme="majorBidi" w:cstheme="majorBidi"/>
                <w:iCs/>
                <w:szCs w:val="30"/>
              </w:rPr>
            </w:pPr>
            <w:r>
              <w:rPr>
                <w:rFonts w:asciiTheme="majorBidi" w:hAnsiTheme="majorBidi" w:cstheme="majorBidi"/>
                <w:szCs w:val="30"/>
                <w:lang w:val="en-GB"/>
              </w:rPr>
              <w:t>(15,115)</w:t>
            </w:r>
          </w:p>
        </w:tc>
        <w:tc>
          <w:tcPr>
            <w:tcW w:w="238" w:type="dxa"/>
          </w:tcPr>
          <w:p w14:paraId="1D2DE87F" w14:textId="77777777" w:rsidR="00B07E54" w:rsidRPr="00B406E6" w:rsidRDefault="00B07E54" w:rsidP="00B07E54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asciiTheme="majorBidi" w:hAnsiTheme="majorBidi" w:cstheme="majorBidi"/>
                <w:iCs/>
                <w:szCs w:val="30"/>
              </w:rPr>
            </w:pPr>
          </w:p>
        </w:tc>
        <w:tc>
          <w:tcPr>
            <w:tcW w:w="1112" w:type="dxa"/>
          </w:tcPr>
          <w:p w14:paraId="053D18BF" w14:textId="1CB95107" w:rsidR="00B07E54" w:rsidRPr="00B406E6" w:rsidRDefault="008A395B" w:rsidP="00B07E54">
            <w:pPr>
              <w:pStyle w:val="BodyText"/>
              <w:tabs>
                <w:tab w:val="decimal" w:pos="614"/>
              </w:tabs>
              <w:spacing w:line="380" w:lineRule="exact"/>
              <w:rPr>
                <w:rFonts w:asciiTheme="majorBidi" w:hAnsiTheme="majorBidi" w:cstheme="majorBidi"/>
                <w:bCs/>
                <w:iCs/>
                <w:sz w:val="30"/>
                <w:szCs w:val="30"/>
              </w:rPr>
            </w:pPr>
            <w:r w:rsidRPr="00B406E6">
              <w:rPr>
                <w:rFonts w:asciiTheme="majorBidi" w:hAnsiTheme="majorBidi" w:cstheme="majorBidi"/>
                <w:bCs/>
                <w:iCs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13EB0B3D" w14:textId="77777777" w:rsidR="00B07E54" w:rsidRPr="00B406E6" w:rsidRDefault="00B07E54" w:rsidP="00B07E54">
            <w:pPr>
              <w:pStyle w:val="BodyText"/>
              <w:tabs>
                <w:tab w:val="decimal" w:pos="614"/>
              </w:tabs>
              <w:spacing w:line="380" w:lineRule="exact"/>
              <w:rPr>
                <w:rFonts w:asciiTheme="majorBidi" w:hAnsiTheme="majorBidi" w:cstheme="majorBidi"/>
                <w:bCs/>
                <w:iCs/>
                <w:sz w:val="30"/>
                <w:szCs w:val="30"/>
              </w:rPr>
            </w:pPr>
          </w:p>
        </w:tc>
        <w:tc>
          <w:tcPr>
            <w:tcW w:w="1127" w:type="dxa"/>
          </w:tcPr>
          <w:p w14:paraId="3B1AF150" w14:textId="47FF9C79" w:rsidR="00B07E54" w:rsidRPr="00B406E6" w:rsidRDefault="00B07E54" w:rsidP="00B07E54">
            <w:pPr>
              <w:pStyle w:val="BodyText"/>
              <w:tabs>
                <w:tab w:val="decimal" w:pos="614"/>
              </w:tabs>
              <w:spacing w:line="380" w:lineRule="exact"/>
              <w:rPr>
                <w:rFonts w:asciiTheme="majorBidi" w:hAnsiTheme="majorBidi" w:cstheme="majorBidi"/>
                <w:bCs/>
                <w:iCs/>
                <w:sz w:val="30"/>
                <w:szCs w:val="30"/>
              </w:rPr>
            </w:pPr>
            <w:r w:rsidRPr="00B406E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07E54" w:rsidRPr="004D135A" w14:paraId="2E599699" w14:textId="77777777" w:rsidTr="00DD567E">
        <w:trPr>
          <w:trHeight w:val="247"/>
        </w:trPr>
        <w:tc>
          <w:tcPr>
            <w:tcW w:w="3780" w:type="dxa"/>
          </w:tcPr>
          <w:p w14:paraId="3AE5AAEE" w14:textId="3422AD0B" w:rsidR="00B07E54" w:rsidRDefault="00B07E54" w:rsidP="00B07E54">
            <w:pPr>
              <w:tabs>
                <w:tab w:val="left" w:pos="540"/>
              </w:tabs>
              <w:spacing w:line="380" w:lineRule="exact"/>
              <w:ind w:right="-198"/>
              <w:rPr>
                <w:rFonts w:asciiTheme="majorBidi" w:hAnsiTheme="majorBidi" w:cstheme="majorBidi"/>
                <w:bCs/>
                <w:iCs/>
                <w:szCs w:val="30"/>
                <w:cs/>
              </w:rPr>
            </w:pPr>
            <w:r w:rsidRPr="00B406E6">
              <w:rPr>
                <w:rFonts w:asciiTheme="majorBidi" w:hAnsiTheme="majorBidi" w:cstheme="majorBidi"/>
                <w:szCs w:val="30"/>
                <w:cs/>
              </w:rPr>
              <w:t>เจ้าหนี้การค้า</w:t>
            </w:r>
          </w:p>
        </w:tc>
        <w:tc>
          <w:tcPr>
            <w:tcW w:w="270" w:type="dxa"/>
          </w:tcPr>
          <w:p w14:paraId="17DB4CF9" w14:textId="77777777" w:rsidR="00B07E54" w:rsidRPr="00B406E6" w:rsidRDefault="00B07E54" w:rsidP="00B07E54">
            <w:pPr>
              <w:spacing w:line="380" w:lineRule="exact"/>
              <w:ind w:left="-90" w:right="-108"/>
              <w:jc w:val="center"/>
              <w:rPr>
                <w:rFonts w:asciiTheme="majorBidi" w:hAnsiTheme="majorBidi" w:cstheme="majorBidi"/>
                <w:bCs/>
                <w:i/>
                <w:szCs w:val="30"/>
              </w:rPr>
            </w:pPr>
          </w:p>
        </w:tc>
        <w:tc>
          <w:tcPr>
            <w:tcW w:w="1151" w:type="dxa"/>
            <w:tcBorders>
              <w:bottom w:val="single" w:sz="4" w:space="0" w:color="000000"/>
            </w:tcBorders>
          </w:tcPr>
          <w:p w14:paraId="53249E22" w14:textId="565F475F" w:rsidR="00B07E54" w:rsidRPr="00B406E6" w:rsidRDefault="00C6445F" w:rsidP="00B07E54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asciiTheme="majorBidi" w:hAnsiTheme="majorBidi" w:cstheme="majorBidi"/>
                <w:iCs/>
                <w:szCs w:val="30"/>
              </w:rPr>
            </w:pPr>
            <w:r w:rsidRPr="00B406E6">
              <w:rPr>
                <w:rFonts w:asciiTheme="majorBidi" w:hAnsiTheme="majorBidi" w:cstheme="majorBidi"/>
                <w:iCs/>
                <w:szCs w:val="30"/>
              </w:rPr>
              <w:t>(2,850,129)</w:t>
            </w:r>
          </w:p>
        </w:tc>
        <w:tc>
          <w:tcPr>
            <w:tcW w:w="270" w:type="dxa"/>
          </w:tcPr>
          <w:p w14:paraId="3ED3689A" w14:textId="77777777" w:rsidR="00B07E54" w:rsidRPr="00B406E6" w:rsidRDefault="00B07E54" w:rsidP="00B07E54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asciiTheme="majorBidi" w:hAnsiTheme="majorBidi" w:cstheme="majorBidi"/>
                <w:bCs/>
                <w:iCs/>
                <w:szCs w:val="30"/>
              </w:rPr>
            </w:pPr>
          </w:p>
        </w:tc>
        <w:tc>
          <w:tcPr>
            <w:tcW w:w="1189" w:type="dxa"/>
            <w:tcBorders>
              <w:bottom w:val="single" w:sz="4" w:space="0" w:color="000000"/>
            </w:tcBorders>
          </w:tcPr>
          <w:p w14:paraId="4F60A526" w14:textId="315545BB" w:rsidR="00B07E54" w:rsidRPr="00B406E6" w:rsidRDefault="00B07E54" w:rsidP="00B07E54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asciiTheme="majorBidi" w:hAnsiTheme="majorBidi" w:cstheme="majorBidi"/>
                <w:iCs/>
                <w:szCs w:val="30"/>
              </w:rPr>
            </w:pPr>
            <w:r>
              <w:rPr>
                <w:rFonts w:asciiTheme="majorBidi" w:hAnsiTheme="majorBidi" w:cstheme="majorBidi"/>
                <w:szCs w:val="30"/>
                <w:lang w:val="en-GB"/>
              </w:rPr>
              <w:t>(4,335,837)</w:t>
            </w:r>
          </w:p>
        </w:tc>
        <w:tc>
          <w:tcPr>
            <w:tcW w:w="238" w:type="dxa"/>
          </w:tcPr>
          <w:p w14:paraId="49AC8E67" w14:textId="77777777" w:rsidR="00B07E54" w:rsidRPr="00B406E6" w:rsidRDefault="00B07E54" w:rsidP="00B07E54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asciiTheme="majorBidi" w:hAnsiTheme="majorBidi" w:cstheme="majorBidi"/>
                <w:iCs/>
                <w:szCs w:val="30"/>
              </w:rPr>
            </w:pPr>
          </w:p>
        </w:tc>
        <w:tc>
          <w:tcPr>
            <w:tcW w:w="1112" w:type="dxa"/>
            <w:tcBorders>
              <w:bottom w:val="single" w:sz="4" w:space="0" w:color="000000"/>
            </w:tcBorders>
          </w:tcPr>
          <w:p w14:paraId="7BDFD8F6" w14:textId="40CE198F" w:rsidR="00B07E54" w:rsidRPr="00B406E6" w:rsidRDefault="008A395B" w:rsidP="00B07E54">
            <w:pPr>
              <w:pStyle w:val="BodyText"/>
              <w:tabs>
                <w:tab w:val="decimal" w:pos="614"/>
              </w:tabs>
              <w:spacing w:line="380" w:lineRule="exact"/>
              <w:rPr>
                <w:rFonts w:asciiTheme="majorBidi" w:hAnsiTheme="majorBidi" w:cstheme="majorBidi"/>
                <w:bCs/>
                <w:iCs/>
                <w:sz w:val="30"/>
                <w:szCs w:val="30"/>
              </w:rPr>
            </w:pPr>
            <w:r w:rsidRPr="00B406E6">
              <w:rPr>
                <w:rFonts w:asciiTheme="majorBidi" w:hAnsiTheme="majorBidi" w:cstheme="majorBidi"/>
                <w:bCs/>
                <w:iCs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55934383" w14:textId="77777777" w:rsidR="00B07E54" w:rsidRPr="00B406E6" w:rsidRDefault="00B07E54" w:rsidP="00B07E54">
            <w:pPr>
              <w:pStyle w:val="BodyText"/>
              <w:tabs>
                <w:tab w:val="decimal" w:pos="614"/>
              </w:tabs>
              <w:spacing w:line="380" w:lineRule="exact"/>
              <w:rPr>
                <w:rFonts w:asciiTheme="majorBidi" w:hAnsiTheme="majorBidi" w:cstheme="majorBidi"/>
                <w:bCs/>
                <w:iCs/>
                <w:sz w:val="30"/>
                <w:szCs w:val="30"/>
              </w:rPr>
            </w:pPr>
          </w:p>
        </w:tc>
        <w:tc>
          <w:tcPr>
            <w:tcW w:w="1127" w:type="dxa"/>
            <w:tcBorders>
              <w:bottom w:val="single" w:sz="4" w:space="0" w:color="000000"/>
            </w:tcBorders>
          </w:tcPr>
          <w:p w14:paraId="0D91D308" w14:textId="2F60DC65" w:rsidR="00B07E54" w:rsidRPr="00B406E6" w:rsidRDefault="00B07E54" w:rsidP="00B07E54">
            <w:pPr>
              <w:pStyle w:val="BodyText"/>
              <w:tabs>
                <w:tab w:val="decimal" w:pos="614"/>
              </w:tabs>
              <w:spacing w:line="380" w:lineRule="exact"/>
              <w:rPr>
                <w:rFonts w:asciiTheme="majorBidi" w:hAnsiTheme="majorBidi" w:cstheme="majorBidi"/>
                <w:bCs/>
                <w:iCs/>
                <w:sz w:val="30"/>
                <w:szCs w:val="30"/>
              </w:rPr>
            </w:pPr>
            <w:r w:rsidRPr="00B406E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07E54" w:rsidRPr="004D135A" w14:paraId="366E11CA" w14:textId="77777777" w:rsidTr="00DD567E">
        <w:trPr>
          <w:trHeight w:val="247"/>
        </w:trPr>
        <w:tc>
          <w:tcPr>
            <w:tcW w:w="3780" w:type="dxa"/>
          </w:tcPr>
          <w:p w14:paraId="31F3D0C8" w14:textId="77777777" w:rsidR="00B07E54" w:rsidRPr="00B406E6" w:rsidRDefault="00B07E54" w:rsidP="00B07E54">
            <w:pPr>
              <w:pStyle w:val="Header"/>
              <w:tabs>
                <w:tab w:val="left" w:pos="540"/>
              </w:tabs>
              <w:spacing w:line="380" w:lineRule="exact"/>
              <w:ind w:left="258" w:right="44" w:hanging="25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406E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ยอดบัญชีในงบฐานะการเงิน</w:t>
            </w:r>
          </w:p>
          <w:p w14:paraId="3DF34A5E" w14:textId="719D4412" w:rsidR="00B07E54" w:rsidRPr="005A2B64" w:rsidRDefault="00B07E54" w:rsidP="005A2B64">
            <w:pPr>
              <w:tabs>
                <w:tab w:val="left" w:pos="540"/>
              </w:tabs>
              <w:spacing w:line="380" w:lineRule="exact"/>
              <w:ind w:right="-198" w:firstLine="249"/>
              <w:rPr>
                <w:rFonts w:asciiTheme="majorBidi" w:hAnsiTheme="majorBidi" w:cstheme="majorBidi"/>
                <w:bCs/>
                <w:szCs w:val="30"/>
                <w:cs/>
                <w:lang w:val="x-none" w:eastAsia="x-none"/>
              </w:rPr>
            </w:pPr>
            <w:r w:rsidRPr="005A2B64">
              <w:rPr>
                <w:rFonts w:asciiTheme="majorBidi" w:hAnsiTheme="majorBidi" w:cstheme="majorBidi"/>
                <w:bCs/>
                <w:szCs w:val="30"/>
                <w:cs/>
                <w:lang w:val="x-none" w:eastAsia="x-none"/>
              </w:rPr>
              <w:t>ที่มีความเสี่ยงสุทธิ</w:t>
            </w:r>
          </w:p>
        </w:tc>
        <w:tc>
          <w:tcPr>
            <w:tcW w:w="270" w:type="dxa"/>
          </w:tcPr>
          <w:p w14:paraId="3978C95F" w14:textId="77777777" w:rsidR="00B07E54" w:rsidRPr="00B406E6" w:rsidRDefault="00B07E54" w:rsidP="00B07E54">
            <w:pPr>
              <w:spacing w:line="380" w:lineRule="exact"/>
              <w:ind w:left="-90" w:right="-108"/>
              <w:jc w:val="center"/>
              <w:rPr>
                <w:rFonts w:asciiTheme="majorBidi" w:hAnsiTheme="majorBidi" w:cstheme="majorBidi"/>
                <w:bCs/>
                <w:i/>
                <w:szCs w:val="30"/>
              </w:rPr>
            </w:pPr>
          </w:p>
        </w:tc>
        <w:tc>
          <w:tcPr>
            <w:tcW w:w="1151" w:type="dxa"/>
            <w:tcBorders>
              <w:top w:val="single" w:sz="4" w:space="0" w:color="000000"/>
            </w:tcBorders>
          </w:tcPr>
          <w:p w14:paraId="4AC0406D" w14:textId="77777777" w:rsidR="00B07E54" w:rsidRPr="00B406E6" w:rsidRDefault="00B07E54" w:rsidP="00B07E54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asciiTheme="majorBidi" w:hAnsiTheme="majorBidi" w:cstheme="majorBidi"/>
                <w:b/>
                <w:iCs/>
                <w:szCs w:val="30"/>
              </w:rPr>
            </w:pPr>
          </w:p>
          <w:p w14:paraId="69D21774" w14:textId="0386BB09" w:rsidR="00B07E54" w:rsidRPr="005A2B64" w:rsidRDefault="00C6445F" w:rsidP="00B07E54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asciiTheme="majorBidi" w:hAnsiTheme="majorBidi" w:cstheme="majorBidi"/>
                <w:b/>
                <w:iCs/>
                <w:szCs w:val="30"/>
              </w:rPr>
            </w:pPr>
            <w:r w:rsidRPr="00B406E6">
              <w:rPr>
                <w:rFonts w:asciiTheme="majorBidi" w:hAnsiTheme="majorBidi" w:cstheme="majorBidi"/>
                <w:b/>
                <w:iCs/>
                <w:szCs w:val="30"/>
              </w:rPr>
              <w:t>(2,221,341)</w:t>
            </w:r>
          </w:p>
        </w:tc>
        <w:tc>
          <w:tcPr>
            <w:tcW w:w="270" w:type="dxa"/>
          </w:tcPr>
          <w:p w14:paraId="3BDAA418" w14:textId="77777777" w:rsidR="00B07E54" w:rsidRPr="005A2B64" w:rsidRDefault="00B07E54" w:rsidP="00B07E54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asciiTheme="majorBidi" w:hAnsiTheme="majorBidi" w:cstheme="majorBidi"/>
                <w:b/>
                <w:iCs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000000"/>
            </w:tcBorders>
          </w:tcPr>
          <w:p w14:paraId="39496851" w14:textId="77777777" w:rsidR="00B07E54" w:rsidRPr="00B406E6" w:rsidRDefault="00B07E54" w:rsidP="00B07E54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asciiTheme="majorBidi" w:hAnsiTheme="majorBidi" w:cstheme="majorBidi"/>
                <w:b/>
                <w:szCs w:val="30"/>
              </w:rPr>
            </w:pPr>
          </w:p>
          <w:p w14:paraId="4DD5F639" w14:textId="5033B5FB" w:rsidR="00B07E54" w:rsidRPr="005A2B64" w:rsidRDefault="00B07E54" w:rsidP="00B07E54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asciiTheme="majorBidi" w:hAnsiTheme="majorBidi" w:cstheme="majorBidi"/>
                <w:b/>
                <w:iCs/>
                <w:szCs w:val="30"/>
              </w:rPr>
            </w:pPr>
            <w:r w:rsidRPr="00B406E6">
              <w:rPr>
                <w:rFonts w:asciiTheme="majorBidi" w:hAnsiTheme="majorBidi" w:cstheme="majorBidi"/>
                <w:b/>
                <w:szCs w:val="30"/>
              </w:rPr>
              <w:t>(3,197,235)</w:t>
            </w:r>
          </w:p>
        </w:tc>
        <w:tc>
          <w:tcPr>
            <w:tcW w:w="238" w:type="dxa"/>
          </w:tcPr>
          <w:p w14:paraId="2453C9D1" w14:textId="77777777" w:rsidR="00B07E54" w:rsidRPr="005A2B64" w:rsidRDefault="00B07E54" w:rsidP="00B07E54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asciiTheme="majorBidi" w:hAnsiTheme="majorBidi" w:cstheme="majorBidi"/>
                <w:b/>
                <w:iCs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000000"/>
            </w:tcBorders>
          </w:tcPr>
          <w:p w14:paraId="5A75EF23" w14:textId="77777777" w:rsidR="00B07E54" w:rsidRPr="00B406E6" w:rsidRDefault="00B07E54" w:rsidP="00B07E54">
            <w:pPr>
              <w:pStyle w:val="BodyText"/>
              <w:tabs>
                <w:tab w:val="decimal" w:pos="614"/>
              </w:tabs>
              <w:spacing w:line="380" w:lineRule="exact"/>
              <w:rPr>
                <w:rFonts w:asciiTheme="majorBidi" w:hAnsiTheme="majorBidi" w:cstheme="majorBidi"/>
                <w:b/>
                <w:iCs/>
                <w:sz w:val="30"/>
                <w:szCs w:val="30"/>
              </w:rPr>
            </w:pPr>
          </w:p>
          <w:p w14:paraId="3D7219FD" w14:textId="1433E2C5" w:rsidR="00B07E54" w:rsidRPr="005A2B64" w:rsidRDefault="008A395B" w:rsidP="00B07E54">
            <w:pPr>
              <w:pStyle w:val="BodyText"/>
              <w:tabs>
                <w:tab w:val="decimal" w:pos="614"/>
              </w:tabs>
              <w:spacing w:line="380" w:lineRule="exact"/>
              <w:rPr>
                <w:rFonts w:asciiTheme="majorBidi" w:hAnsiTheme="majorBidi" w:cstheme="majorBidi"/>
                <w:b/>
                <w:iCs/>
                <w:sz w:val="30"/>
                <w:szCs w:val="30"/>
              </w:rPr>
            </w:pPr>
            <w:r w:rsidRPr="00B406E6">
              <w:rPr>
                <w:rFonts w:asciiTheme="majorBidi" w:hAnsiTheme="majorBidi" w:cstheme="majorBidi"/>
                <w:b/>
                <w:iCs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5D5BC830" w14:textId="77777777" w:rsidR="00B07E54" w:rsidRPr="005A2B64" w:rsidRDefault="00B07E54" w:rsidP="00B07E54">
            <w:pPr>
              <w:pStyle w:val="BodyText"/>
              <w:tabs>
                <w:tab w:val="decimal" w:pos="614"/>
              </w:tabs>
              <w:spacing w:line="380" w:lineRule="exact"/>
              <w:rPr>
                <w:rFonts w:asciiTheme="majorBidi" w:hAnsiTheme="majorBidi" w:cstheme="majorBidi"/>
                <w:b/>
                <w:iCs/>
                <w:sz w:val="30"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000000"/>
            </w:tcBorders>
          </w:tcPr>
          <w:p w14:paraId="6AD92DC1" w14:textId="77777777" w:rsidR="00B07E54" w:rsidRPr="00B406E6" w:rsidRDefault="00B07E54" w:rsidP="00B07E54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  <w:p w14:paraId="251BCC01" w14:textId="28BD4192" w:rsidR="00B07E54" w:rsidRPr="005A2B64" w:rsidRDefault="00B07E54" w:rsidP="00B07E54">
            <w:pPr>
              <w:pStyle w:val="BodyText"/>
              <w:tabs>
                <w:tab w:val="decimal" w:pos="614"/>
              </w:tabs>
              <w:spacing w:line="380" w:lineRule="exact"/>
              <w:rPr>
                <w:rFonts w:asciiTheme="majorBidi" w:hAnsiTheme="majorBidi" w:cstheme="majorBidi"/>
                <w:b/>
                <w:iCs/>
                <w:sz w:val="30"/>
                <w:szCs w:val="30"/>
              </w:rPr>
            </w:pPr>
            <w:r w:rsidRPr="00B406E6">
              <w:rPr>
                <w:rFonts w:asciiTheme="majorBidi" w:hAnsiTheme="majorBidi" w:cstheme="majorBidi"/>
                <w:b/>
                <w:sz w:val="30"/>
                <w:szCs w:val="30"/>
              </w:rPr>
              <w:t>-</w:t>
            </w:r>
          </w:p>
        </w:tc>
      </w:tr>
      <w:tr w:rsidR="00B07E54" w:rsidRPr="004D135A" w14:paraId="5690E463" w14:textId="77777777" w:rsidTr="00D83DB5">
        <w:trPr>
          <w:trHeight w:val="247"/>
        </w:trPr>
        <w:tc>
          <w:tcPr>
            <w:tcW w:w="3780" w:type="dxa"/>
          </w:tcPr>
          <w:p w14:paraId="37AD3A8A" w14:textId="7F894CA3" w:rsidR="00B07E54" w:rsidRDefault="00B07E54" w:rsidP="00B07E54">
            <w:pPr>
              <w:tabs>
                <w:tab w:val="left" w:pos="540"/>
              </w:tabs>
              <w:spacing w:line="380" w:lineRule="exact"/>
              <w:ind w:right="-198"/>
              <w:rPr>
                <w:rFonts w:asciiTheme="majorBidi" w:hAnsiTheme="majorBidi" w:cstheme="majorBidi"/>
                <w:bCs/>
                <w:iCs/>
                <w:szCs w:val="30"/>
                <w:cs/>
              </w:rPr>
            </w:pPr>
            <w:r w:rsidRPr="00750E6D">
              <w:rPr>
                <w:rFonts w:asciiTheme="majorBidi" w:hAnsiTheme="majorBidi" w:cstheme="majorBidi"/>
                <w:szCs w:val="30"/>
                <w:cs/>
              </w:rPr>
              <w:t xml:space="preserve">สัญญาซื้อเงินตราต่างประเทศ                                         </w:t>
            </w:r>
          </w:p>
        </w:tc>
        <w:tc>
          <w:tcPr>
            <w:tcW w:w="270" w:type="dxa"/>
          </w:tcPr>
          <w:p w14:paraId="0BAB96E7" w14:textId="77777777" w:rsidR="00B07E54" w:rsidRPr="00B406E6" w:rsidRDefault="00B07E54" w:rsidP="00B07E54">
            <w:pPr>
              <w:spacing w:line="380" w:lineRule="exact"/>
              <w:ind w:left="-90" w:right="-108"/>
              <w:jc w:val="center"/>
              <w:rPr>
                <w:rFonts w:asciiTheme="majorBidi" w:hAnsiTheme="majorBidi" w:cstheme="majorBidi"/>
                <w:bCs/>
                <w:i/>
                <w:szCs w:val="30"/>
              </w:rPr>
            </w:pPr>
          </w:p>
        </w:tc>
        <w:tc>
          <w:tcPr>
            <w:tcW w:w="1151" w:type="dxa"/>
          </w:tcPr>
          <w:p w14:paraId="50C8DC6E" w14:textId="30D2DF19" w:rsidR="00B07E54" w:rsidRPr="00B406E6" w:rsidRDefault="00C6445F" w:rsidP="00B07E54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asciiTheme="majorBidi" w:hAnsiTheme="majorBidi" w:cstheme="majorBidi"/>
                <w:iCs/>
                <w:szCs w:val="30"/>
              </w:rPr>
            </w:pPr>
            <w:r w:rsidRPr="00B406E6">
              <w:rPr>
                <w:rFonts w:asciiTheme="majorBidi" w:hAnsiTheme="majorBidi" w:cstheme="majorBidi"/>
                <w:iCs/>
                <w:szCs w:val="30"/>
              </w:rPr>
              <w:t>2,746,784</w:t>
            </w:r>
          </w:p>
        </w:tc>
        <w:tc>
          <w:tcPr>
            <w:tcW w:w="270" w:type="dxa"/>
          </w:tcPr>
          <w:p w14:paraId="44BD50DC" w14:textId="77777777" w:rsidR="00B07E54" w:rsidRPr="00B406E6" w:rsidRDefault="00B07E54" w:rsidP="00B07E54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asciiTheme="majorBidi" w:hAnsiTheme="majorBidi" w:cstheme="majorBidi"/>
                <w:bCs/>
                <w:iCs/>
                <w:szCs w:val="30"/>
              </w:rPr>
            </w:pPr>
          </w:p>
        </w:tc>
        <w:tc>
          <w:tcPr>
            <w:tcW w:w="1189" w:type="dxa"/>
          </w:tcPr>
          <w:p w14:paraId="2DD3ED27" w14:textId="514DF7CF" w:rsidR="00B07E54" w:rsidRPr="00B406E6" w:rsidRDefault="00B07E54" w:rsidP="00B07E54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asciiTheme="majorBidi" w:hAnsiTheme="majorBidi" w:cstheme="majorBidi"/>
                <w:iCs/>
                <w:szCs w:val="30"/>
              </w:rPr>
            </w:pPr>
            <w:r w:rsidRPr="00B406E6">
              <w:rPr>
                <w:rFonts w:asciiTheme="majorBidi" w:hAnsiTheme="majorBidi" w:cstheme="majorBidi"/>
                <w:szCs w:val="30"/>
              </w:rPr>
              <w:t>3,787,852</w:t>
            </w:r>
          </w:p>
        </w:tc>
        <w:tc>
          <w:tcPr>
            <w:tcW w:w="238" w:type="dxa"/>
          </w:tcPr>
          <w:p w14:paraId="363DB3DB" w14:textId="77777777" w:rsidR="00B07E54" w:rsidRPr="00B406E6" w:rsidRDefault="00B07E54" w:rsidP="00B07E54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asciiTheme="majorBidi" w:hAnsiTheme="majorBidi" w:cstheme="majorBidi"/>
                <w:iCs/>
                <w:szCs w:val="30"/>
              </w:rPr>
            </w:pPr>
          </w:p>
        </w:tc>
        <w:tc>
          <w:tcPr>
            <w:tcW w:w="1112" w:type="dxa"/>
          </w:tcPr>
          <w:p w14:paraId="7829A55B" w14:textId="65062413" w:rsidR="00B07E54" w:rsidRPr="00B406E6" w:rsidRDefault="008A395B" w:rsidP="00B07E54">
            <w:pPr>
              <w:pStyle w:val="BodyText"/>
              <w:tabs>
                <w:tab w:val="decimal" w:pos="614"/>
              </w:tabs>
              <w:spacing w:line="380" w:lineRule="exact"/>
              <w:rPr>
                <w:rFonts w:asciiTheme="majorBidi" w:hAnsiTheme="majorBidi" w:cstheme="majorBidi"/>
                <w:bCs/>
                <w:iCs/>
                <w:sz w:val="30"/>
                <w:szCs w:val="30"/>
              </w:rPr>
            </w:pPr>
            <w:r w:rsidRPr="00B406E6">
              <w:rPr>
                <w:rFonts w:asciiTheme="majorBidi" w:hAnsiTheme="majorBidi" w:cstheme="majorBidi"/>
                <w:bCs/>
                <w:iCs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70B99B3A" w14:textId="77777777" w:rsidR="00B07E54" w:rsidRPr="00B406E6" w:rsidRDefault="00B07E54" w:rsidP="00B07E54">
            <w:pPr>
              <w:pStyle w:val="BodyText"/>
              <w:tabs>
                <w:tab w:val="decimal" w:pos="614"/>
              </w:tabs>
              <w:spacing w:line="380" w:lineRule="exact"/>
              <w:rPr>
                <w:rFonts w:asciiTheme="majorBidi" w:hAnsiTheme="majorBidi" w:cstheme="majorBidi"/>
                <w:bCs/>
                <w:iCs/>
                <w:sz w:val="30"/>
                <w:szCs w:val="30"/>
              </w:rPr>
            </w:pPr>
          </w:p>
        </w:tc>
        <w:tc>
          <w:tcPr>
            <w:tcW w:w="1127" w:type="dxa"/>
          </w:tcPr>
          <w:p w14:paraId="1B84F3FD" w14:textId="37289DEF" w:rsidR="00B07E54" w:rsidRPr="00B406E6" w:rsidRDefault="00B07E54" w:rsidP="00B07E54">
            <w:pPr>
              <w:pStyle w:val="BodyText"/>
              <w:tabs>
                <w:tab w:val="decimal" w:pos="614"/>
              </w:tabs>
              <w:spacing w:line="380" w:lineRule="exact"/>
              <w:rPr>
                <w:rFonts w:asciiTheme="majorBidi" w:hAnsiTheme="majorBidi" w:cstheme="majorBidi"/>
                <w:bCs/>
                <w:iCs/>
                <w:sz w:val="30"/>
                <w:szCs w:val="30"/>
              </w:rPr>
            </w:pPr>
            <w:r w:rsidRPr="00B406E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07E54" w:rsidRPr="004D135A" w14:paraId="46A2F072" w14:textId="77777777" w:rsidTr="005A2B64">
        <w:trPr>
          <w:trHeight w:val="247"/>
        </w:trPr>
        <w:tc>
          <w:tcPr>
            <w:tcW w:w="3780" w:type="dxa"/>
          </w:tcPr>
          <w:p w14:paraId="0F967BA4" w14:textId="2C3FBC95" w:rsidR="00B07E54" w:rsidRDefault="00B07E54" w:rsidP="00B07E54">
            <w:pPr>
              <w:tabs>
                <w:tab w:val="left" w:pos="540"/>
              </w:tabs>
              <w:spacing w:line="380" w:lineRule="exact"/>
              <w:ind w:right="-198"/>
              <w:rPr>
                <w:rFonts w:asciiTheme="majorBidi" w:hAnsiTheme="majorBidi" w:cstheme="majorBidi"/>
                <w:bCs/>
                <w:iCs/>
                <w:szCs w:val="30"/>
                <w:cs/>
              </w:rPr>
            </w:pPr>
            <w:r w:rsidRPr="00750E6D">
              <w:rPr>
                <w:rFonts w:asciiTheme="majorBidi" w:hAnsiTheme="majorBidi" w:cstheme="majorBidi"/>
                <w:szCs w:val="30"/>
                <w:cs/>
              </w:rPr>
              <w:t xml:space="preserve">สัญญาขายเงินตราต่างประเทศ                                        </w:t>
            </w:r>
          </w:p>
        </w:tc>
        <w:tc>
          <w:tcPr>
            <w:tcW w:w="270" w:type="dxa"/>
          </w:tcPr>
          <w:p w14:paraId="1B11F59B" w14:textId="77777777" w:rsidR="00B07E54" w:rsidRPr="00B406E6" w:rsidRDefault="00B07E54" w:rsidP="00B07E54">
            <w:pPr>
              <w:spacing w:line="380" w:lineRule="exact"/>
              <w:ind w:left="-90" w:right="-108"/>
              <w:jc w:val="center"/>
              <w:rPr>
                <w:rFonts w:asciiTheme="majorBidi" w:hAnsiTheme="majorBidi" w:cstheme="majorBidi"/>
                <w:bCs/>
                <w:i/>
                <w:szCs w:val="30"/>
              </w:rPr>
            </w:pPr>
          </w:p>
        </w:tc>
        <w:tc>
          <w:tcPr>
            <w:tcW w:w="1151" w:type="dxa"/>
            <w:tcBorders>
              <w:bottom w:val="single" w:sz="4" w:space="0" w:color="000000"/>
            </w:tcBorders>
          </w:tcPr>
          <w:p w14:paraId="1B080989" w14:textId="0830FFE9" w:rsidR="00B07E54" w:rsidRPr="00B406E6" w:rsidRDefault="00C6445F" w:rsidP="00B07E54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asciiTheme="majorBidi" w:hAnsiTheme="majorBidi" w:cstheme="majorBidi"/>
                <w:iCs/>
                <w:szCs w:val="30"/>
              </w:rPr>
            </w:pPr>
            <w:r w:rsidRPr="00B406E6">
              <w:rPr>
                <w:rFonts w:asciiTheme="majorBidi" w:hAnsiTheme="majorBidi" w:cstheme="majorBidi"/>
                <w:iCs/>
                <w:szCs w:val="30"/>
              </w:rPr>
              <w:t>(812,706)</w:t>
            </w:r>
          </w:p>
        </w:tc>
        <w:tc>
          <w:tcPr>
            <w:tcW w:w="270" w:type="dxa"/>
          </w:tcPr>
          <w:p w14:paraId="1E629886" w14:textId="77777777" w:rsidR="00B07E54" w:rsidRPr="00B406E6" w:rsidRDefault="00B07E54" w:rsidP="00B07E54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asciiTheme="majorBidi" w:hAnsiTheme="majorBidi" w:cstheme="majorBidi"/>
                <w:bCs/>
                <w:iCs/>
                <w:szCs w:val="30"/>
              </w:rPr>
            </w:pPr>
          </w:p>
        </w:tc>
        <w:tc>
          <w:tcPr>
            <w:tcW w:w="1189" w:type="dxa"/>
            <w:tcBorders>
              <w:bottom w:val="single" w:sz="4" w:space="0" w:color="000000"/>
            </w:tcBorders>
          </w:tcPr>
          <w:p w14:paraId="478218A8" w14:textId="2432630B" w:rsidR="00B07E54" w:rsidRPr="00B406E6" w:rsidRDefault="00B07E54" w:rsidP="00B07E54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asciiTheme="majorBidi" w:hAnsiTheme="majorBidi" w:cstheme="majorBidi"/>
                <w:iCs/>
                <w:szCs w:val="30"/>
              </w:rPr>
            </w:pPr>
            <w:r w:rsidRPr="00B406E6">
              <w:rPr>
                <w:rFonts w:asciiTheme="majorBidi" w:hAnsiTheme="majorBidi" w:cstheme="majorBidi"/>
                <w:szCs w:val="30"/>
              </w:rPr>
              <w:t>(889,655)</w:t>
            </w:r>
          </w:p>
        </w:tc>
        <w:tc>
          <w:tcPr>
            <w:tcW w:w="238" w:type="dxa"/>
          </w:tcPr>
          <w:p w14:paraId="64F8C5E9" w14:textId="77777777" w:rsidR="00B07E54" w:rsidRPr="00B406E6" w:rsidRDefault="00B07E54" w:rsidP="00B07E54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asciiTheme="majorBidi" w:hAnsiTheme="majorBidi" w:cstheme="majorBidi"/>
                <w:iCs/>
                <w:szCs w:val="30"/>
              </w:rPr>
            </w:pPr>
          </w:p>
        </w:tc>
        <w:tc>
          <w:tcPr>
            <w:tcW w:w="1112" w:type="dxa"/>
            <w:tcBorders>
              <w:bottom w:val="single" w:sz="4" w:space="0" w:color="000000"/>
            </w:tcBorders>
          </w:tcPr>
          <w:p w14:paraId="36CD7687" w14:textId="7A1D480C" w:rsidR="00B07E54" w:rsidRPr="00B406E6" w:rsidRDefault="008A395B" w:rsidP="00B07E54">
            <w:pPr>
              <w:pStyle w:val="BodyText"/>
              <w:tabs>
                <w:tab w:val="decimal" w:pos="614"/>
              </w:tabs>
              <w:spacing w:line="380" w:lineRule="exact"/>
              <w:rPr>
                <w:rFonts w:asciiTheme="majorBidi" w:hAnsiTheme="majorBidi" w:cstheme="majorBidi"/>
                <w:bCs/>
                <w:iCs/>
                <w:sz w:val="30"/>
                <w:szCs w:val="30"/>
              </w:rPr>
            </w:pPr>
            <w:r w:rsidRPr="00B406E6">
              <w:rPr>
                <w:rFonts w:asciiTheme="majorBidi" w:hAnsiTheme="majorBidi" w:cstheme="majorBidi"/>
                <w:bCs/>
                <w:iCs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0348EEB1" w14:textId="77777777" w:rsidR="00B07E54" w:rsidRPr="00B406E6" w:rsidRDefault="00B07E54" w:rsidP="00B07E54">
            <w:pPr>
              <w:pStyle w:val="BodyText"/>
              <w:tabs>
                <w:tab w:val="decimal" w:pos="614"/>
              </w:tabs>
              <w:spacing w:line="380" w:lineRule="exact"/>
              <w:rPr>
                <w:rFonts w:asciiTheme="majorBidi" w:hAnsiTheme="majorBidi" w:cstheme="majorBidi"/>
                <w:bCs/>
                <w:iCs/>
                <w:sz w:val="30"/>
                <w:szCs w:val="30"/>
              </w:rPr>
            </w:pPr>
          </w:p>
        </w:tc>
        <w:tc>
          <w:tcPr>
            <w:tcW w:w="1127" w:type="dxa"/>
            <w:tcBorders>
              <w:bottom w:val="single" w:sz="4" w:space="0" w:color="000000"/>
            </w:tcBorders>
          </w:tcPr>
          <w:p w14:paraId="1FF9A105" w14:textId="3C0E5857" w:rsidR="00B07E54" w:rsidRPr="00B406E6" w:rsidRDefault="00B07E54" w:rsidP="00B07E54">
            <w:pPr>
              <w:pStyle w:val="BodyText"/>
              <w:tabs>
                <w:tab w:val="decimal" w:pos="614"/>
              </w:tabs>
              <w:spacing w:line="380" w:lineRule="exact"/>
              <w:rPr>
                <w:rFonts w:asciiTheme="majorBidi" w:hAnsiTheme="majorBidi" w:cstheme="majorBidi"/>
                <w:bCs/>
                <w:iCs/>
                <w:sz w:val="30"/>
                <w:szCs w:val="30"/>
              </w:rPr>
            </w:pPr>
            <w:r w:rsidRPr="00B406E6"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</w:p>
        </w:tc>
      </w:tr>
      <w:tr w:rsidR="00B07E54" w:rsidRPr="004D135A" w14:paraId="2E334C69" w14:textId="77777777" w:rsidTr="005A2B64">
        <w:trPr>
          <w:trHeight w:val="247"/>
        </w:trPr>
        <w:tc>
          <w:tcPr>
            <w:tcW w:w="3780" w:type="dxa"/>
          </w:tcPr>
          <w:p w14:paraId="73EF15A9" w14:textId="0D5FD60E" w:rsidR="00B07E54" w:rsidRDefault="00B07E54" w:rsidP="00B07E54">
            <w:pPr>
              <w:tabs>
                <w:tab w:val="left" w:pos="540"/>
              </w:tabs>
              <w:spacing w:line="380" w:lineRule="exact"/>
              <w:ind w:right="-198"/>
              <w:rPr>
                <w:rFonts w:asciiTheme="majorBidi" w:hAnsiTheme="majorBidi" w:cstheme="majorBidi"/>
                <w:bCs/>
                <w:iCs/>
                <w:szCs w:val="30"/>
                <w:cs/>
              </w:rPr>
            </w:pPr>
            <w:r w:rsidRPr="00750E6D">
              <w:rPr>
                <w:rFonts w:asciiTheme="majorBidi" w:hAnsiTheme="majorBidi" w:cstheme="majorBidi"/>
                <w:b/>
                <w:bCs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270" w:type="dxa"/>
          </w:tcPr>
          <w:p w14:paraId="361EE2D7" w14:textId="77777777" w:rsidR="00B07E54" w:rsidRPr="00B406E6" w:rsidRDefault="00B07E54" w:rsidP="00B07E54">
            <w:pPr>
              <w:spacing w:line="380" w:lineRule="exact"/>
              <w:ind w:left="-90" w:right="-108"/>
              <w:jc w:val="center"/>
              <w:rPr>
                <w:rFonts w:asciiTheme="majorBidi" w:hAnsiTheme="majorBidi" w:cstheme="majorBidi"/>
                <w:bCs/>
                <w:i/>
                <w:szCs w:val="30"/>
              </w:rPr>
            </w:pPr>
          </w:p>
        </w:tc>
        <w:tc>
          <w:tcPr>
            <w:tcW w:w="1151" w:type="dxa"/>
            <w:tcBorders>
              <w:top w:val="single" w:sz="4" w:space="0" w:color="000000"/>
              <w:bottom w:val="double" w:sz="4" w:space="0" w:color="000000"/>
            </w:tcBorders>
          </w:tcPr>
          <w:p w14:paraId="59F1220D" w14:textId="537064B5" w:rsidR="00B07E54" w:rsidRPr="005A2B64" w:rsidRDefault="00C6445F" w:rsidP="00B07E54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asciiTheme="majorBidi" w:hAnsiTheme="majorBidi" w:cstheme="majorBidi"/>
                <w:b/>
                <w:iCs/>
                <w:szCs w:val="30"/>
              </w:rPr>
            </w:pPr>
            <w:r w:rsidRPr="00B406E6">
              <w:rPr>
                <w:rFonts w:asciiTheme="majorBidi" w:hAnsiTheme="majorBidi" w:cstheme="majorBidi"/>
                <w:b/>
                <w:iCs/>
                <w:szCs w:val="30"/>
              </w:rPr>
              <w:t>(287,263)</w:t>
            </w:r>
          </w:p>
        </w:tc>
        <w:tc>
          <w:tcPr>
            <w:tcW w:w="270" w:type="dxa"/>
          </w:tcPr>
          <w:p w14:paraId="12B445A9" w14:textId="77777777" w:rsidR="00B07E54" w:rsidRPr="005A2B64" w:rsidRDefault="00B07E54" w:rsidP="00B07E54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asciiTheme="majorBidi" w:hAnsiTheme="majorBidi" w:cstheme="majorBidi"/>
                <w:b/>
                <w:iCs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000000"/>
              <w:bottom w:val="double" w:sz="4" w:space="0" w:color="000000"/>
            </w:tcBorders>
          </w:tcPr>
          <w:p w14:paraId="28E11E51" w14:textId="30A37F66" w:rsidR="00B07E54" w:rsidRPr="005A2B64" w:rsidRDefault="00B07E54" w:rsidP="00B07E54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asciiTheme="majorBidi" w:hAnsiTheme="majorBidi" w:cstheme="majorBidi"/>
                <w:b/>
                <w:iCs/>
                <w:szCs w:val="30"/>
              </w:rPr>
            </w:pPr>
            <w:r w:rsidRPr="005A2B64">
              <w:rPr>
                <w:rFonts w:asciiTheme="majorBidi" w:hAnsiTheme="majorBidi" w:cstheme="majorBidi"/>
                <w:b/>
                <w:szCs w:val="30"/>
              </w:rPr>
              <w:t>(299,038)</w:t>
            </w:r>
          </w:p>
        </w:tc>
        <w:tc>
          <w:tcPr>
            <w:tcW w:w="238" w:type="dxa"/>
          </w:tcPr>
          <w:p w14:paraId="5F54CC8F" w14:textId="77777777" w:rsidR="00B07E54" w:rsidRPr="005A2B64" w:rsidRDefault="00B07E54" w:rsidP="00B07E54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asciiTheme="majorBidi" w:hAnsiTheme="majorBidi" w:cstheme="majorBidi"/>
                <w:b/>
                <w:iCs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000000"/>
              <w:bottom w:val="double" w:sz="4" w:space="0" w:color="000000"/>
            </w:tcBorders>
          </w:tcPr>
          <w:p w14:paraId="5338808F" w14:textId="740DAFA3" w:rsidR="00B07E54" w:rsidRPr="005A2B64" w:rsidRDefault="008A395B" w:rsidP="00B07E54">
            <w:pPr>
              <w:pStyle w:val="BodyText"/>
              <w:tabs>
                <w:tab w:val="decimal" w:pos="614"/>
              </w:tabs>
              <w:spacing w:line="380" w:lineRule="exact"/>
              <w:rPr>
                <w:rFonts w:asciiTheme="majorBidi" w:hAnsiTheme="majorBidi" w:cstheme="majorBidi"/>
                <w:b/>
                <w:iCs/>
                <w:sz w:val="30"/>
                <w:szCs w:val="30"/>
              </w:rPr>
            </w:pPr>
            <w:r w:rsidRPr="00B406E6">
              <w:rPr>
                <w:rFonts w:asciiTheme="majorBidi" w:hAnsiTheme="majorBidi" w:cstheme="majorBidi"/>
                <w:b/>
                <w:iCs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39A8DC65" w14:textId="77777777" w:rsidR="00B07E54" w:rsidRPr="005A2B64" w:rsidRDefault="00B07E54" w:rsidP="00B07E54">
            <w:pPr>
              <w:pStyle w:val="BodyText"/>
              <w:tabs>
                <w:tab w:val="decimal" w:pos="614"/>
              </w:tabs>
              <w:spacing w:line="380" w:lineRule="exact"/>
              <w:rPr>
                <w:rFonts w:asciiTheme="majorBidi" w:hAnsiTheme="majorBidi" w:cstheme="majorBidi"/>
                <w:b/>
                <w:iCs/>
                <w:sz w:val="30"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000000"/>
              <w:bottom w:val="double" w:sz="4" w:space="0" w:color="000000"/>
            </w:tcBorders>
          </w:tcPr>
          <w:p w14:paraId="1E1BDE7E" w14:textId="0B5B3B42" w:rsidR="00B07E54" w:rsidRPr="005A2B64" w:rsidRDefault="00B07E54" w:rsidP="00B07E54">
            <w:pPr>
              <w:pStyle w:val="BodyText"/>
              <w:tabs>
                <w:tab w:val="decimal" w:pos="614"/>
              </w:tabs>
              <w:spacing w:line="380" w:lineRule="exact"/>
              <w:rPr>
                <w:rFonts w:asciiTheme="majorBidi" w:hAnsiTheme="majorBidi" w:cstheme="majorBidi"/>
                <w:b/>
                <w:iCs/>
                <w:sz w:val="30"/>
                <w:szCs w:val="30"/>
              </w:rPr>
            </w:pPr>
            <w:r w:rsidRPr="00B406E6">
              <w:rPr>
                <w:rFonts w:asciiTheme="majorBidi" w:hAnsiTheme="majorBidi" w:cstheme="majorBidi"/>
                <w:b/>
                <w:sz w:val="30"/>
                <w:szCs w:val="30"/>
              </w:rPr>
              <w:t>-</w:t>
            </w:r>
          </w:p>
        </w:tc>
      </w:tr>
      <w:tr w:rsidR="00B07E54" w:rsidRPr="004D135A" w14:paraId="46B57168" w14:textId="77777777" w:rsidTr="00DD567E">
        <w:trPr>
          <w:trHeight w:val="247"/>
        </w:trPr>
        <w:tc>
          <w:tcPr>
            <w:tcW w:w="3780" w:type="dxa"/>
          </w:tcPr>
          <w:p w14:paraId="01071A4F" w14:textId="77777777" w:rsidR="00B07E54" w:rsidRDefault="00B07E54" w:rsidP="00B07E54">
            <w:pPr>
              <w:tabs>
                <w:tab w:val="left" w:pos="540"/>
              </w:tabs>
              <w:spacing w:line="380" w:lineRule="exact"/>
              <w:ind w:right="-198"/>
              <w:rPr>
                <w:rFonts w:asciiTheme="majorBidi" w:hAnsiTheme="majorBidi" w:cstheme="majorBidi"/>
                <w:bCs/>
                <w:iCs/>
                <w:szCs w:val="30"/>
                <w:cs/>
              </w:rPr>
            </w:pPr>
          </w:p>
        </w:tc>
        <w:tc>
          <w:tcPr>
            <w:tcW w:w="270" w:type="dxa"/>
          </w:tcPr>
          <w:p w14:paraId="08890B17" w14:textId="77777777" w:rsidR="00B07E54" w:rsidRPr="00B406E6" w:rsidRDefault="00B07E54" w:rsidP="00B07E54">
            <w:pPr>
              <w:spacing w:line="380" w:lineRule="exact"/>
              <w:ind w:left="-90" w:right="-108"/>
              <w:jc w:val="center"/>
              <w:rPr>
                <w:rFonts w:asciiTheme="majorBidi" w:hAnsiTheme="majorBidi" w:cstheme="majorBidi"/>
                <w:bCs/>
                <w:i/>
                <w:szCs w:val="30"/>
              </w:rPr>
            </w:pPr>
          </w:p>
        </w:tc>
        <w:tc>
          <w:tcPr>
            <w:tcW w:w="1151" w:type="dxa"/>
            <w:tcBorders>
              <w:top w:val="double" w:sz="4" w:space="0" w:color="000000"/>
            </w:tcBorders>
          </w:tcPr>
          <w:p w14:paraId="0C7B224A" w14:textId="77777777" w:rsidR="00B07E54" w:rsidRPr="00B406E6" w:rsidRDefault="00B07E54" w:rsidP="00B07E54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asciiTheme="majorBidi" w:hAnsiTheme="majorBidi" w:cstheme="majorBidi"/>
                <w:iCs/>
                <w:szCs w:val="30"/>
              </w:rPr>
            </w:pPr>
          </w:p>
        </w:tc>
        <w:tc>
          <w:tcPr>
            <w:tcW w:w="270" w:type="dxa"/>
          </w:tcPr>
          <w:p w14:paraId="6ADF20F2" w14:textId="77777777" w:rsidR="00B07E54" w:rsidRPr="00B406E6" w:rsidRDefault="00B07E54" w:rsidP="00B07E54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asciiTheme="majorBidi" w:hAnsiTheme="majorBidi" w:cstheme="majorBidi"/>
                <w:bCs/>
                <w:iCs/>
                <w:szCs w:val="30"/>
              </w:rPr>
            </w:pPr>
          </w:p>
        </w:tc>
        <w:tc>
          <w:tcPr>
            <w:tcW w:w="1189" w:type="dxa"/>
            <w:tcBorders>
              <w:top w:val="double" w:sz="4" w:space="0" w:color="000000"/>
            </w:tcBorders>
          </w:tcPr>
          <w:p w14:paraId="0CFFE4FB" w14:textId="77777777" w:rsidR="00B07E54" w:rsidRPr="00B406E6" w:rsidRDefault="00B07E54" w:rsidP="00B07E54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asciiTheme="majorBidi" w:hAnsiTheme="majorBidi" w:cstheme="majorBidi"/>
                <w:iCs/>
                <w:szCs w:val="30"/>
              </w:rPr>
            </w:pPr>
          </w:p>
        </w:tc>
        <w:tc>
          <w:tcPr>
            <w:tcW w:w="238" w:type="dxa"/>
          </w:tcPr>
          <w:p w14:paraId="50003332" w14:textId="77777777" w:rsidR="00B07E54" w:rsidRPr="00B406E6" w:rsidRDefault="00B07E54" w:rsidP="00B07E54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asciiTheme="majorBidi" w:hAnsiTheme="majorBidi" w:cstheme="majorBidi"/>
                <w:iCs/>
                <w:szCs w:val="30"/>
              </w:rPr>
            </w:pPr>
          </w:p>
        </w:tc>
        <w:tc>
          <w:tcPr>
            <w:tcW w:w="1112" w:type="dxa"/>
            <w:tcBorders>
              <w:top w:val="double" w:sz="4" w:space="0" w:color="000000"/>
            </w:tcBorders>
          </w:tcPr>
          <w:p w14:paraId="32B8DFFA" w14:textId="77777777" w:rsidR="00B07E54" w:rsidRPr="00B406E6" w:rsidRDefault="00B07E54" w:rsidP="00B07E54">
            <w:pPr>
              <w:pStyle w:val="BodyText"/>
              <w:tabs>
                <w:tab w:val="decimal" w:pos="614"/>
              </w:tabs>
              <w:spacing w:line="380" w:lineRule="exact"/>
              <w:rPr>
                <w:rFonts w:asciiTheme="majorBidi" w:hAnsiTheme="majorBidi" w:cstheme="majorBidi"/>
                <w:bCs/>
                <w:iCs/>
                <w:sz w:val="30"/>
                <w:szCs w:val="30"/>
              </w:rPr>
            </w:pPr>
          </w:p>
        </w:tc>
        <w:tc>
          <w:tcPr>
            <w:tcW w:w="268" w:type="dxa"/>
          </w:tcPr>
          <w:p w14:paraId="7975595A" w14:textId="77777777" w:rsidR="00B07E54" w:rsidRPr="00B406E6" w:rsidRDefault="00B07E54" w:rsidP="00B07E54">
            <w:pPr>
              <w:pStyle w:val="BodyText"/>
              <w:tabs>
                <w:tab w:val="decimal" w:pos="614"/>
              </w:tabs>
              <w:spacing w:line="380" w:lineRule="exact"/>
              <w:rPr>
                <w:rFonts w:asciiTheme="majorBidi" w:hAnsiTheme="majorBidi" w:cstheme="majorBidi"/>
                <w:bCs/>
                <w:iCs/>
                <w:sz w:val="30"/>
                <w:szCs w:val="30"/>
              </w:rPr>
            </w:pPr>
          </w:p>
        </w:tc>
        <w:tc>
          <w:tcPr>
            <w:tcW w:w="1127" w:type="dxa"/>
            <w:tcBorders>
              <w:top w:val="double" w:sz="4" w:space="0" w:color="000000"/>
            </w:tcBorders>
          </w:tcPr>
          <w:p w14:paraId="25F1C23D" w14:textId="77777777" w:rsidR="00B07E54" w:rsidRPr="00B406E6" w:rsidRDefault="00B07E54" w:rsidP="00B07E54">
            <w:pPr>
              <w:pStyle w:val="BodyText"/>
              <w:tabs>
                <w:tab w:val="decimal" w:pos="614"/>
              </w:tabs>
              <w:spacing w:line="380" w:lineRule="exact"/>
              <w:rPr>
                <w:rFonts w:asciiTheme="majorBidi" w:hAnsiTheme="majorBidi" w:cstheme="majorBidi"/>
                <w:bCs/>
                <w:iCs/>
                <w:sz w:val="30"/>
                <w:szCs w:val="30"/>
              </w:rPr>
            </w:pPr>
          </w:p>
        </w:tc>
      </w:tr>
      <w:tr w:rsidR="00A525A7" w:rsidRPr="004D135A" w14:paraId="29DC9760" w14:textId="77777777" w:rsidTr="00D83DB5">
        <w:trPr>
          <w:trHeight w:val="247"/>
        </w:trPr>
        <w:tc>
          <w:tcPr>
            <w:tcW w:w="3780" w:type="dxa"/>
          </w:tcPr>
          <w:p w14:paraId="18690D72" w14:textId="0B241D19" w:rsidR="00A525A7" w:rsidRDefault="00A525A7" w:rsidP="00A525A7">
            <w:pPr>
              <w:tabs>
                <w:tab w:val="left" w:pos="540"/>
              </w:tabs>
              <w:spacing w:line="380" w:lineRule="exact"/>
              <w:ind w:right="-198"/>
              <w:rPr>
                <w:rFonts w:asciiTheme="majorBidi" w:hAnsiTheme="majorBidi" w:cstheme="majorBidi"/>
                <w:bCs/>
                <w:iCs/>
                <w:szCs w:val="30"/>
                <w:cs/>
              </w:rPr>
            </w:pPr>
            <w:r w:rsidRPr="00B406E6">
              <w:rPr>
                <w:rFonts w:asciiTheme="majorBidi" w:hAnsiTheme="majorBidi" w:cstheme="majorBidi"/>
                <w:bCs/>
                <w:iCs/>
                <w:szCs w:val="30"/>
                <w:cs/>
              </w:rPr>
              <w:t>สกุลเงินดอลลาร์</w:t>
            </w:r>
            <w:r w:rsidRPr="00B406E6">
              <w:rPr>
                <w:rFonts w:asciiTheme="majorBidi" w:hAnsiTheme="majorBidi" w:cstheme="majorBidi" w:hint="cs"/>
                <w:bCs/>
                <w:iCs/>
                <w:szCs w:val="30"/>
                <w:cs/>
              </w:rPr>
              <w:t>แคนาดา</w:t>
            </w:r>
          </w:p>
        </w:tc>
        <w:tc>
          <w:tcPr>
            <w:tcW w:w="270" w:type="dxa"/>
          </w:tcPr>
          <w:p w14:paraId="113596BA" w14:textId="77777777" w:rsidR="00A525A7" w:rsidRPr="00B406E6" w:rsidRDefault="00A525A7" w:rsidP="00A525A7">
            <w:pPr>
              <w:spacing w:line="380" w:lineRule="exact"/>
              <w:ind w:left="-90" w:right="-108"/>
              <w:jc w:val="center"/>
              <w:rPr>
                <w:rFonts w:asciiTheme="majorBidi" w:hAnsiTheme="majorBidi" w:cstheme="majorBidi"/>
                <w:bCs/>
                <w:i/>
                <w:szCs w:val="30"/>
              </w:rPr>
            </w:pPr>
          </w:p>
        </w:tc>
        <w:tc>
          <w:tcPr>
            <w:tcW w:w="1151" w:type="dxa"/>
          </w:tcPr>
          <w:p w14:paraId="4FE40C8D" w14:textId="77777777" w:rsidR="00A525A7" w:rsidRPr="00B406E6" w:rsidRDefault="00A525A7" w:rsidP="00A525A7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asciiTheme="majorBidi" w:hAnsiTheme="majorBidi" w:cstheme="majorBidi"/>
                <w:iCs/>
                <w:szCs w:val="30"/>
              </w:rPr>
            </w:pPr>
          </w:p>
        </w:tc>
        <w:tc>
          <w:tcPr>
            <w:tcW w:w="270" w:type="dxa"/>
          </w:tcPr>
          <w:p w14:paraId="7AC252CA" w14:textId="77777777" w:rsidR="00A525A7" w:rsidRPr="00B406E6" w:rsidRDefault="00A525A7" w:rsidP="00A525A7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asciiTheme="majorBidi" w:hAnsiTheme="majorBidi" w:cstheme="majorBidi"/>
                <w:bCs/>
                <w:iCs/>
                <w:szCs w:val="30"/>
              </w:rPr>
            </w:pPr>
          </w:p>
        </w:tc>
        <w:tc>
          <w:tcPr>
            <w:tcW w:w="1189" w:type="dxa"/>
          </w:tcPr>
          <w:p w14:paraId="0BEEF9DC" w14:textId="77777777" w:rsidR="00A525A7" w:rsidRPr="00B406E6" w:rsidRDefault="00A525A7" w:rsidP="00A525A7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asciiTheme="majorBidi" w:hAnsiTheme="majorBidi" w:cstheme="majorBidi"/>
                <w:iCs/>
                <w:szCs w:val="30"/>
              </w:rPr>
            </w:pPr>
          </w:p>
        </w:tc>
        <w:tc>
          <w:tcPr>
            <w:tcW w:w="238" w:type="dxa"/>
          </w:tcPr>
          <w:p w14:paraId="69F424BE" w14:textId="77777777" w:rsidR="00A525A7" w:rsidRPr="00B406E6" w:rsidRDefault="00A525A7" w:rsidP="00A525A7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asciiTheme="majorBidi" w:hAnsiTheme="majorBidi" w:cstheme="majorBidi"/>
                <w:iCs/>
                <w:szCs w:val="30"/>
              </w:rPr>
            </w:pPr>
          </w:p>
        </w:tc>
        <w:tc>
          <w:tcPr>
            <w:tcW w:w="1112" w:type="dxa"/>
          </w:tcPr>
          <w:p w14:paraId="56327339" w14:textId="77777777" w:rsidR="00A525A7" w:rsidRPr="00B406E6" w:rsidRDefault="00A525A7" w:rsidP="00A525A7">
            <w:pPr>
              <w:pStyle w:val="BodyText"/>
              <w:tabs>
                <w:tab w:val="decimal" w:pos="614"/>
              </w:tabs>
              <w:spacing w:line="380" w:lineRule="exact"/>
              <w:rPr>
                <w:rFonts w:asciiTheme="majorBidi" w:hAnsiTheme="majorBidi" w:cstheme="majorBidi"/>
                <w:bCs/>
                <w:iCs/>
                <w:sz w:val="30"/>
                <w:szCs w:val="30"/>
              </w:rPr>
            </w:pPr>
          </w:p>
        </w:tc>
        <w:tc>
          <w:tcPr>
            <w:tcW w:w="268" w:type="dxa"/>
          </w:tcPr>
          <w:p w14:paraId="687B489E" w14:textId="77777777" w:rsidR="00A525A7" w:rsidRPr="00B406E6" w:rsidRDefault="00A525A7" w:rsidP="00A525A7">
            <w:pPr>
              <w:pStyle w:val="BodyText"/>
              <w:tabs>
                <w:tab w:val="decimal" w:pos="614"/>
              </w:tabs>
              <w:spacing w:line="380" w:lineRule="exact"/>
              <w:rPr>
                <w:rFonts w:asciiTheme="majorBidi" w:hAnsiTheme="majorBidi" w:cstheme="majorBidi"/>
                <w:bCs/>
                <w:iCs/>
                <w:sz w:val="30"/>
                <w:szCs w:val="30"/>
              </w:rPr>
            </w:pPr>
          </w:p>
        </w:tc>
        <w:tc>
          <w:tcPr>
            <w:tcW w:w="1127" w:type="dxa"/>
          </w:tcPr>
          <w:p w14:paraId="5C9DB95A" w14:textId="77777777" w:rsidR="00A525A7" w:rsidRPr="00B406E6" w:rsidRDefault="00A525A7" w:rsidP="00A525A7">
            <w:pPr>
              <w:pStyle w:val="BodyText"/>
              <w:tabs>
                <w:tab w:val="decimal" w:pos="614"/>
              </w:tabs>
              <w:spacing w:line="380" w:lineRule="exact"/>
              <w:rPr>
                <w:rFonts w:asciiTheme="majorBidi" w:hAnsiTheme="majorBidi" w:cstheme="majorBidi"/>
                <w:bCs/>
                <w:iCs/>
                <w:sz w:val="30"/>
                <w:szCs w:val="30"/>
              </w:rPr>
            </w:pPr>
          </w:p>
        </w:tc>
      </w:tr>
      <w:tr w:rsidR="00A525A7" w:rsidRPr="004D135A" w14:paraId="22FAC2FB" w14:textId="77777777" w:rsidTr="00D83DB5">
        <w:trPr>
          <w:trHeight w:val="247"/>
        </w:trPr>
        <w:tc>
          <w:tcPr>
            <w:tcW w:w="3780" w:type="dxa"/>
          </w:tcPr>
          <w:p w14:paraId="0EA80403" w14:textId="037CF831" w:rsidR="00A525A7" w:rsidRDefault="00A525A7" w:rsidP="00A525A7">
            <w:pPr>
              <w:tabs>
                <w:tab w:val="left" w:pos="540"/>
              </w:tabs>
              <w:spacing w:line="380" w:lineRule="exact"/>
              <w:ind w:right="-198"/>
              <w:rPr>
                <w:rFonts w:asciiTheme="majorBidi" w:hAnsiTheme="majorBidi" w:cstheme="majorBidi"/>
                <w:bCs/>
                <w:iCs/>
                <w:szCs w:val="30"/>
                <w:cs/>
              </w:rPr>
            </w:pPr>
            <w:r w:rsidRPr="00B406E6">
              <w:rPr>
                <w:rFonts w:asciiTheme="majorBidi" w:hAnsiTheme="majorBidi" w:cstheme="majorBidi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270" w:type="dxa"/>
          </w:tcPr>
          <w:p w14:paraId="5EAE9B2A" w14:textId="77777777" w:rsidR="00A525A7" w:rsidRPr="00B406E6" w:rsidRDefault="00A525A7" w:rsidP="00A525A7">
            <w:pPr>
              <w:spacing w:line="380" w:lineRule="exact"/>
              <w:ind w:left="-90" w:right="-108"/>
              <w:jc w:val="center"/>
              <w:rPr>
                <w:rFonts w:asciiTheme="majorBidi" w:hAnsiTheme="majorBidi" w:cstheme="majorBidi"/>
                <w:bCs/>
                <w:i/>
                <w:szCs w:val="30"/>
              </w:rPr>
            </w:pPr>
          </w:p>
        </w:tc>
        <w:tc>
          <w:tcPr>
            <w:tcW w:w="1151" w:type="dxa"/>
          </w:tcPr>
          <w:p w14:paraId="6B837D50" w14:textId="05F6E62D" w:rsidR="00A525A7" w:rsidRPr="00B406E6" w:rsidRDefault="00A275A2" w:rsidP="00A525A7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asciiTheme="majorBidi" w:hAnsiTheme="majorBidi" w:cstheme="majorBidi"/>
                <w:iCs/>
                <w:szCs w:val="30"/>
              </w:rPr>
            </w:pPr>
            <w:r w:rsidRPr="00B406E6">
              <w:rPr>
                <w:rFonts w:asciiTheme="majorBidi" w:hAnsiTheme="majorBidi" w:cstheme="majorBidi"/>
                <w:iCs/>
                <w:szCs w:val="30"/>
              </w:rPr>
              <w:t>240,706</w:t>
            </w:r>
          </w:p>
        </w:tc>
        <w:tc>
          <w:tcPr>
            <w:tcW w:w="270" w:type="dxa"/>
          </w:tcPr>
          <w:p w14:paraId="2E6B44D9" w14:textId="77777777" w:rsidR="00A525A7" w:rsidRPr="00B406E6" w:rsidRDefault="00A525A7" w:rsidP="00A525A7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asciiTheme="majorBidi" w:hAnsiTheme="majorBidi" w:cstheme="majorBidi"/>
                <w:bCs/>
                <w:iCs/>
                <w:szCs w:val="30"/>
              </w:rPr>
            </w:pPr>
          </w:p>
        </w:tc>
        <w:tc>
          <w:tcPr>
            <w:tcW w:w="1189" w:type="dxa"/>
          </w:tcPr>
          <w:p w14:paraId="643D0A21" w14:textId="6C4A1470" w:rsidR="00A525A7" w:rsidRPr="00B406E6" w:rsidRDefault="00A525A7" w:rsidP="00A525A7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asciiTheme="majorBidi" w:hAnsiTheme="majorBidi" w:cstheme="majorBidi"/>
                <w:iCs/>
                <w:szCs w:val="30"/>
              </w:rPr>
            </w:pPr>
            <w:r w:rsidRPr="00B406E6">
              <w:rPr>
                <w:rFonts w:asciiTheme="majorBidi" w:hAnsiTheme="majorBidi" w:cstheme="majorBidi"/>
                <w:bCs/>
                <w:szCs w:val="30"/>
              </w:rPr>
              <w:t>92,076</w:t>
            </w:r>
          </w:p>
        </w:tc>
        <w:tc>
          <w:tcPr>
            <w:tcW w:w="238" w:type="dxa"/>
          </w:tcPr>
          <w:p w14:paraId="14BA70E7" w14:textId="77777777" w:rsidR="00A525A7" w:rsidRPr="00B406E6" w:rsidRDefault="00A525A7" w:rsidP="00A525A7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asciiTheme="majorBidi" w:hAnsiTheme="majorBidi" w:cstheme="majorBidi"/>
                <w:iCs/>
                <w:szCs w:val="30"/>
              </w:rPr>
            </w:pPr>
          </w:p>
        </w:tc>
        <w:tc>
          <w:tcPr>
            <w:tcW w:w="1112" w:type="dxa"/>
          </w:tcPr>
          <w:p w14:paraId="4F8A0A62" w14:textId="3E8D4809" w:rsidR="00A525A7" w:rsidRPr="00B406E6" w:rsidRDefault="00584318" w:rsidP="00A525A7">
            <w:pPr>
              <w:pStyle w:val="BodyText"/>
              <w:tabs>
                <w:tab w:val="decimal" w:pos="614"/>
              </w:tabs>
              <w:spacing w:line="380" w:lineRule="exact"/>
              <w:rPr>
                <w:rFonts w:asciiTheme="majorBidi" w:hAnsiTheme="majorBidi" w:cstheme="majorBidi"/>
                <w:b/>
                <w:i/>
                <w:sz w:val="30"/>
                <w:szCs w:val="30"/>
              </w:rPr>
            </w:pPr>
            <w:r w:rsidRPr="00B406E6">
              <w:rPr>
                <w:rFonts w:asciiTheme="majorBidi" w:hAnsiTheme="majorBidi" w:cstheme="majorBidi" w:hint="cs"/>
                <w:b/>
                <w:i/>
                <w:sz w:val="30"/>
                <w:szCs w:val="30"/>
                <w:cs/>
              </w:rPr>
              <w:t>-</w:t>
            </w:r>
          </w:p>
        </w:tc>
        <w:tc>
          <w:tcPr>
            <w:tcW w:w="268" w:type="dxa"/>
          </w:tcPr>
          <w:p w14:paraId="7DBD41D7" w14:textId="77777777" w:rsidR="00A525A7" w:rsidRPr="00B406E6" w:rsidRDefault="00A525A7" w:rsidP="00A525A7">
            <w:pPr>
              <w:pStyle w:val="BodyText"/>
              <w:tabs>
                <w:tab w:val="decimal" w:pos="614"/>
              </w:tabs>
              <w:spacing w:line="380" w:lineRule="exact"/>
              <w:rPr>
                <w:rFonts w:asciiTheme="majorBidi" w:hAnsiTheme="majorBidi" w:cstheme="majorBidi"/>
                <w:bCs/>
                <w:iCs/>
                <w:sz w:val="30"/>
                <w:szCs w:val="30"/>
              </w:rPr>
            </w:pPr>
          </w:p>
        </w:tc>
        <w:tc>
          <w:tcPr>
            <w:tcW w:w="1127" w:type="dxa"/>
          </w:tcPr>
          <w:p w14:paraId="6093D90D" w14:textId="70FF0612" w:rsidR="00A525A7" w:rsidRPr="00B406E6" w:rsidRDefault="00A525A7" w:rsidP="00A525A7">
            <w:pPr>
              <w:pStyle w:val="BodyText"/>
              <w:tabs>
                <w:tab w:val="decimal" w:pos="614"/>
              </w:tabs>
              <w:spacing w:line="380" w:lineRule="exact"/>
              <w:rPr>
                <w:rFonts w:asciiTheme="majorBidi" w:hAnsiTheme="majorBidi" w:cstheme="majorBidi"/>
                <w:bCs/>
                <w:iCs/>
                <w:sz w:val="30"/>
                <w:szCs w:val="30"/>
              </w:rPr>
            </w:pPr>
            <w:r w:rsidRPr="00B406E6"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</w:p>
        </w:tc>
      </w:tr>
      <w:tr w:rsidR="00A525A7" w:rsidRPr="004D135A" w14:paraId="0E26929F" w14:textId="77777777" w:rsidTr="00D83DB5">
        <w:trPr>
          <w:trHeight w:val="247"/>
        </w:trPr>
        <w:tc>
          <w:tcPr>
            <w:tcW w:w="3780" w:type="dxa"/>
          </w:tcPr>
          <w:p w14:paraId="0916E94F" w14:textId="0298C446" w:rsidR="00A525A7" w:rsidRDefault="00A525A7" w:rsidP="00A525A7">
            <w:pPr>
              <w:tabs>
                <w:tab w:val="left" w:pos="540"/>
              </w:tabs>
              <w:spacing w:line="380" w:lineRule="exact"/>
              <w:ind w:right="-198"/>
              <w:rPr>
                <w:rFonts w:asciiTheme="majorBidi" w:hAnsiTheme="majorBidi" w:cstheme="majorBidi"/>
                <w:bCs/>
                <w:iCs/>
                <w:szCs w:val="30"/>
                <w:cs/>
              </w:rPr>
            </w:pPr>
            <w:r w:rsidRPr="00B406E6">
              <w:rPr>
                <w:rFonts w:asciiTheme="majorBidi" w:hAnsiTheme="majorBidi" w:cstheme="majorBidi"/>
                <w:szCs w:val="30"/>
                <w:cs/>
              </w:rPr>
              <w:t>ลูกหนี้การค้า</w:t>
            </w:r>
          </w:p>
        </w:tc>
        <w:tc>
          <w:tcPr>
            <w:tcW w:w="270" w:type="dxa"/>
          </w:tcPr>
          <w:p w14:paraId="4F01322C" w14:textId="77777777" w:rsidR="00A525A7" w:rsidRPr="00B406E6" w:rsidRDefault="00A525A7" w:rsidP="00A525A7">
            <w:pPr>
              <w:spacing w:line="380" w:lineRule="exact"/>
              <w:ind w:left="-90" w:right="-108"/>
              <w:jc w:val="center"/>
              <w:rPr>
                <w:rFonts w:asciiTheme="majorBidi" w:hAnsiTheme="majorBidi" w:cstheme="majorBidi"/>
                <w:bCs/>
                <w:i/>
                <w:szCs w:val="30"/>
              </w:rPr>
            </w:pPr>
          </w:p>
        </w:tc>
        <w:tc>
          <w:tcPr>
            <w:tcW w:w="1151" w:type="dxa"/>
          </w:tcPr>
          <w:p w14:paraId="7BEE9DD8" w14:textId="0A2DC181" w:rsidR="00A525A7" w:rsidRPr="00B406E6" w:rsidRDefault="00A275A2" w:rsidP="00A275A2">
            <w:pPr>
              <w:pStyle w:val="BodyText"/>
              <w:tabs>
                <w:tab w:val="decimal" w:pos="614"/>
              </w:tabs>
              <w:spacing w:line="380" w:lineRule="exact"/>
              <w:rPr>
                <w:rFonts w:asciiTheme="majorBidi" w:hAnsiTheme="majorBidi" w:cstheme="majorBidi"/>
                <w:iCs/>
                <w:sz w:val="30"/>
                <w:szCs w:val="30"/>
              </w:rPr>
            </w:pPr>
            <w:r w:rsidRPr="00B406E6">
              <w:rPr>
                <w:rFonts w:asciiTheme="majorBidi" w:hAnsiTheme="majorBidi" w:cstheme="majorBidi"/>
                <w:i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C2A5BD6" w14:textId="77777777" w:rsidR="00A525A7" w:rsidRPr="00B406E6" w:rsidRDefault="00A525A7" w:rsidP="00A525A7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asciiTheme="majorBidi" w:hAnsiTheme="majorBidi" w:cstheme="majorBidi"/>
                <w:bCs/>
                <w:iCs/>
                <w:szCs w:val="30"/>
              </w:rPr>
            </w:pPr>
          </w:p>
        </w:tc>
        <w:tc>
          <w:tcPr>
            <w:tcW w:w="1189" w:type="dxa"/>
          </w:tcPr>
          <w:p w14:paraId="5011D7AA" w14:textId="39AE5BEA" w:rsidR="00A525A7" w:rsidRPr="00B406E6" w:rsidRDefault="00A525A7" w:rsidP="00A525A7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asciiTheme="majorBidi" w:hAnsiTheme="majorBidi" w:cstheme="majorBidi"/>
                <w:iCs/>
                <w:szCs w:val="30"/>
              </w:rPr>
            </w:pPr>
            <w:r w:rsidRPr="00B406E6">
              <w:rPr>
                <w:rFonts w:asciiTheme="majorBidi" w:hAnsiTheme="majorBidi" w:cstheme="majorBidi"/>
                <w:bCs/>
                <w:szCs w:val="30"/>
              </w:rPr>
              <w:t>2</w:t>
            </w:r>
          </w:p>
        </w:tc>
        <w:tc>
          <w:tcPr>
            <w:tcW w:w="238" w:type="dxa"/>
          </w:tcPr>
          <w:p w14:paraId="578B7411" w14:textId="77777777" w:rsidR="00A525A7" w:rsidRPr="00B406E6" w:rsidRDefault="00A525A7" w:rsidP="00A525A7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asciiTheme="majorBidi" w:hAnsiTheme="majorBidi" w:cstheme="majorBidi"/>
                <w:iCs/>
                <w:szCs w:val="30"/>
              </w:rPr>
            </w:pPr>
          </w:p>
        </w:tc>
        <w:tc>
          <w:tcPr>
            <w:tcW w:w="1112" w:type="dxa"/>
          </w:tcPr>
          <w:p w14:paraId="1BF08BD1" w14:textId="7D20B182" w:rsidR="00A525A7" w:rsidRPr="00B406E6" w:rsidRDefault="00584318" w:rsidP="00A525A7">
            <w:pPr>
              <w:pStyle w:val="BodyText"/>
              <w:tabs>
                <w:tab w:val="decimal" w:pos="614"/>
              </w:tabs>
              <w:spacing w:line="380" w:lineRule="exact"/>
              <w:rPr>
                <w:rFonts w:asciiTheme="majorBidi" w:hAnsiTheme="majorBidi" w:cstheme="majorBidi"/>
                <w:b/>
                <w:i/>
                <w:sz w:val="30"/>
                <w:szCs w:val="30"/>
              </w:rPr>
            </w:pPr>
            <w:r w:rsidRPr="00B406E6">
              <w:rPr>
                <w:rFonts w:asciiTheme="majorBidi" w:hAnsiTheme="majorBidi" w:cstheme="majorBidi" w:hint="cs"/>
                <w:b/>
                <w:i/>
                <w:sz w:val="30"/>
                <w:szCs w:val="30"/>
                <w:cs/>
              </w:rPr>
              <w:t>-</w:t>
            </w:r>
          </w:p>
        </w:tc>
        <w:tc>
          <w:tcPr>
            <w:tcW w:w="268" w:type="dxa"/>
          </w:tcPr>
          <w:p w14:paraId="76308A05" w14:textId="77777777" w:rsidR="00A525A7" w:rsidRPr="00B406E6" w:rsidRDefault="00A525A7" w:rsidP="00A525A7">
            <w:pPr>
              <w:pStyle w:val="BodyText"/>
              <w:tabs>
                <w:tab w:val="decimal" w:pos="614"/>
              </w:tabs>
              <w:spacing w:line="380" w:lineRule="exact"/>
              <w:rPr>
                <w:rFonts w:asciiTheme="majorBidi" w:hAnsiTheme="majorBidi" w:cstheme="majorBidi"/>
                <w:bCs/>
                <w:iCs/>
                <w:sz w:val="30"/>
                <w:szCs w:val="30"/>
              </w:rPr>
            </w:pPr>
          </w:p>
        </w:tc>
        <w:tc>
          <w:tcPr>
            <w:tcW w:w="1127" w:type="dxa"/>
          </w:tcPr>
          <w:p w14:paraId="3F2BCB64" w14:textId="7108F979" w:rsidR="00A525A7" w:rsidRPr="00B406E6" w:rsidRDefault="00A525A7" w:rsidP="00A525A7">
            <w:pPr>
              <w:pStyle w:val="BodyText"/>
              <w:tabs>
                <w:tab w:val="decimal" w:pos="614"/>
              </w:tabs>
              <w:spacing w:line="380" w:lineRule="exact"/>
              <w:rPr>
                <w:rFonts w:asciiTheme="majorBidi" w:hAnsiTheme="majorBidi" w:cstheme="majorBidi"/>
                <w:bCs/>
                <w:iCs/>
                <w:sz w:val="30"/>
                <w:szCs w:val="30"/>
              </w:rPr>
            </w:pPr>
            <w:r w:rsidRPr="00B406E6"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</w:p>
        </w:tc>
      </w:tr>
      <w:tr w:rsidR="00A525A7" w:rsidRPr="004D135A" w14:paraId="2D35358C" w14:textId="77777777" w:rsidTr="00D83DB5">
        <w:trPr>
          <w:trHeight w:val="247"/>
        </w:trPr>
        <w:tc>
          <w:tcPr>
            <w:tcW w:w="3780" w:type="dxa"/>
          </w:tcPr>
          <w:p w14:paraId="78D3A8B0" w14:textId="00578328" w:rsidR="00A525A7" w:rsidRDefault="00A525A7" w:rsidP="00A525A7">
            <w:pPr>
              <w:tabs>
                <w:tab w:val="left" w:pos="540"/>
              </w:tabs>
              <w:spacing w:line="380" w:lineRule="exact"/>
              <w:ind w:right="-198"/>
              <w:rPr>
                <w:rFonts w:asciiTheme="majorBidi" w:hAnsiTheme="majorBidi" w:cstheme="majorBidi"/>
                <w:bCs/>
                <w:iCs/>
                <w:szCs w:val="30"/>
                <w:cs/>
              </w:rPr>
            </w:pPr>
            <w:r w:rsidRPr="00B406E6">
              <w:rPr>
                <w:rFonts w:asciiTheme="majorBidi" w:hAnsiTheme="majorBidi" w:cstheme="majorBidi"/>
                <w:szCs w:val="30"/>
                <w:cs/>
              </w:rPr>
              <w:t>หนี้สินที่มีภาระดอกเบี้ย</w:t>
            </w:r>
          </w:p>
        </w:tc>
        <w:tc>
          <w:tcPr>
            <w:tcW w:w="270" w:type="dxa"/>
          </w:tcPr>
          <w:p w14:paraId="6AFB5A5A" w14:textId="77777777" w:rsidR="00A525A7" w:rsidRPr="00B406E6" w:rsidRDefault="00A525A7" w:rsidP="00A525A7">
            <w:pPr>
              <w:spacing w:line="380" w:lineRule="exact"/>
              <w:ind w:left="-90" w:right="-108"/>
              <w:jc w:val="center"/>
              <w:rPr>
                <w:rFonts w:asciiTheme="majorBidi" w:hAnsiTheme="majorBidi" w:cstheme="majorBidi"/>
                <w:bCs/>
                <w:i/>
                <w:szCs w:val="30"/>
              </w:rPr>
            </w:pPr>
          </w:p>
        </w:tc>
        <w:tc>
          <w:tcPr>
            <w:tcW w:w="1151" w:type="dxa"/>
          </w:tcPr>
          <w:p w14:paraId="47C6169F" w14:textId="18653407" w:rsidR="00A525A7" w:rsidRPr="00B406E6" w:rsidRDefault="00A275A2" w:rsidP="00A275A2">
            <w:pPr>
              <w:pStyle w:val="BodyText"/>
              <w:tabs>
                <w:tab w:val="decimal" w:pos="614"/>
              </w:tabs>
              <w:spacing w:line="380" w:lineRule="exact"/>
              <w:rPr>
                <w:rFonts w:asciiTheme="majorBidi" w:hAnsiTheme="majorBidi" w:cstheme="majorBidi"/>
                <w:iCs/>
                <w:sz w:val="30"/>
                <w:szCs w:val="30"/>
              </w:rPr>
            </w:pPr>
            <w:r w:rsidRPr="00B406E6">
              <w:rPr>
                <w:rFonts w:asciiTheme="majorBidi" w:hAnsiTheme="majorBidi" w:cstheme="majorBidi"/>
                <w:i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55EA935" w14:textId="77777777" w:rsidR="00A525A7" w:rsidRPr="00B406E6" w:rsidRDefault="00A525A7" w:rsidP="00A525A7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asciiTheme="majorBidi" w:hAnsiTheme="majorBidi" w:cstheme="majorBidi"/>
                <w:bCs/>
                <w:iCs/>
                <w:szCs w:val="30"/>
              </w:rPr>
            </w:pPr>
          </w:p>
        </w:tc>
        <w:tc>
          <w:tcPr>
            <w:tcW w:w="1189" w:type="dxa"/>
          </w:tcPr>
          <w:p w14:paraId="6B8E08C1" w14:textId="384F5419" w:rsidR="00A525A7" w:rsidRPr="00B406E6" w:rsidRDefault="00A525A7" w:rsidP="00A525A7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asciiTheme="majorBidi" w:hAnsiTheme="majorBidi" w:cstheme="majorBidi"/>
                <w:iCs/>
                <w:szCs w:val="30"/>
              </w:rPr>
            </w:pPr>
            <w:r w:rsidRPr="00B406E6">
              <w:rPr>
                <w:rFonts w:asciiTheme="majorBidi" w:hAnsiTheme="majorBidi" w:cstheme="majorBidi"/>
                <w:bCs/>
                <w:szCs w:val="30"/>
              </w:rPr>
              <w:t>(16,153)</w:t>
            </w:r>
          </w:p>
        </w:tc>
        <w:tc>
          <w:tcPr>
            <w:tcW w:w="238" w:type="dxa"/>
          </w:tcPr>
          <w:p w14:paraId="42F2BE49" w14:textId="77777777" w:rsidR="00A525A7" w:rsidRPr="00B406E6" w:rsidRDefault="00A525A7" w:rsidP="00A525A7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asciiTheme="majorBidi" w:hAnsiTheme="majorBidi" w:cstheme="majorBidi"/>
                <w:iCs/>
                <w:szCs w:val="30"/>
              </w:rPr>
            </w:pPr>
          </w:p>
        </w:tc>
        <w:tc>
          <w:tcPr>
            <w:tcW w:w="1112" w:type="dxa"/>
          </w:tcPr>
          <w:p w14:paraId="757ADF31" w14:textId="457E406F" w:rsidR="00A525A7" w:rsidRPr="00B406E6" w:rsidRDefault="00584318" w:rsidP="00A525A7">
            <w:pPr>
              <w:pStyle w:val="BodyText"/>
              <w:tabs>
                <w:tab w:val="decimal" w:pos="614"/>
              </w:tabs>
              <w:spacing w:line="380" w:lineRule="exact"/>
              <w:rPr>
                <w:rFonts w:asciiTheme="majorBidi" w:hAnsiTheme="majorBidi" w:cstheme="majorBidi"/>
                <w:b/>
                <w:i/>
                <w:sz w:val="30"/>
                <w:szCs w:val="30"/>
              </w:rPr>
            </w:pPr>
            <w:r w:rsidRPr="00B406E6">
              <w:rPr>
                <w:rFonts w:asciiTheme="majorBidi" w:hAnsiTheme="majorBidi" w:cstheme="majorBidi" w:hint="cs"/>
                <w:b/>
                <w:i/>
                <w:sz w:val="30"/>
                <w:szCs w:val="30"/>
                <w:cs/>
              </w:rPr>
              <w:t>-</w:t>
            </w:r>
          </w:p>
        </w:tc>
        <w:tc>
          <w:tcPr>
            <w:tcW w:w="268" w:type="dxa"/>
          </w:tcPr>
          <w:p w14:paraId="05D1517E" w14:textId="77777777" w:rsidR="00A525A7" w:rsidRPr="00B406E6" w:rsidRDefault="00A525A7" w:rsidP="00A525A7">
            <w:pPr>
              <w:pStyle w:val="BodyText"/>
              <w:tabs>
                <w:tab w:val="decimal" w:pos="614"/>
              </w:tabs>
              <w:spacing w:line="380" w:lineRule="exact"/>
              <w:rPr>
                <w:rFonts w:asciiTheme="majorBidi" w:hAnsiTheme="majorBidi" w:cstheme="majorBidi"/>
                <w:bCs/>
                <w:iCs/>
                <w:sz w:val="30"/>
                <w:szCs w:val="30"/>
              </w:rPr>
            </w:pPr>
          </w:p>
        </w:tc>
        <w:tc>
          <w:tcPr>
            <w:tcW w:w="1127" w:type="dxa"/>
          </w:tcPr>
          <w:p w14:paraId="4A2FF776" w14:textId="565A1042" w:rsidR="00A525A7" w:rsidRPr="00B406E6" w:rsidRDefault="00A525A7" w:rsidP="00A525A7">
            <w:pPr>
              <w:pStyle w:val="BodyText"/>
              <w:tabs>
                <w:tab w:val="decimal" w:pos="614"/>
              </w:tabs>
              <w:spacing w:line="380" w:lineRule="exact"/>
              <w:rPr>
                <w:rFonts w:asciiTheme="majorBidi" w:hAnsiTheme="majorBidi" w:cstheme="majorBidi"/>
                <w:bCs/>
                <w:iCs/>
                <w:sz w:val="30"/>
                <w:szCs w:val="30"/>
              </w:rPr>
            </w:pPr>
            <w:r w:rsidRPr="00B406E6"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</w:p>
        </w:tc>
      </w:tr>
      <w:tr w:rsidR="00A525A7" w:rsidRPr="004D135A" w14:paraId="1C55E8A8" w14:textId="77777777" w:rsidTr="00584318">
        <w:trPr>
          <w:trHeight w:val="247"/>
        </w:trPr>
        <w:tc>
          <w:tcPr>
            <w:tcW w:w="3780" w:type="dxa"/>
          </w:tcPr>
          <w:p w14:paraId="6D5400DE" w14:textId="582E9FA6" w:rsidR="00A525A7" w:rsidRDefault="00A525A7" w:rsidP="00A525A7">
            <w:pPr>
              <w:tabs>
                <w:tab w:val="left" w:pos="540"/>
              </w:tabs>
              <w:spacing w:line="380" w:lineRule="exact"/>
              <w:ind w:right="-198"/>
              <w:rPr>
                <w:rFonts w:asciiTheme="majorBidi" w:hAnsiTheme="majorBidi" w:cstheme="majorBidi"/>
                <w:bCs/>
                <w:iCs/>
                <w:szCs w:val="30"/>
                <w:cs/>
              </w:rPr>
            </w:pPr>
            <w:r w:rsidRPr="00B406E6">
              <w:rPr>
                <w:rFonts w:asciiTheme="majorBidi" w:hAnsiTheme="majorBidi" w:cstheme="majorBidi"/>
                <w:szCs w:val="30"/>
                <w:cs/>
              </w:rPr>
              <w:t>เจ้าหนี้การค้า</w:t>
            </w:r>
          </w:p>
        </w:tc>
        <w:tc>
          <w:tcPr>
            <w:tcW w:w="270" w:type="dxa"/>
          </w:tcPr>
          <w:p w14:paraId="4AB229A7" w14:textId="77777777" w:rsidR="00A525A7" w:rsidRPr="00B406E6" w:rsidRDefault="00A525A7" w:rsidP="00A525A7">
            <w:pPr>
              <w:spacing w:line="380" w:lineRule="exact"/>
              <w:ind w:left="-90" w:right="-108"/>
              <w:jc w:val="center"/>
              <w:rPr>
                <w:rFonts w:asciiTheme="majorBidi" w:hAnsiTheme="majorBidi" w:cstheme="majorBidi"/>
                <w:bCs/>
                <w:i/>
                <w:szCs w:val="30"/>
              </w:rPr>
            </w:pPr>
          </w:p>
        </w:tc>
        <w:tc>
          <w:tcPr>
            <w:tcW w:w="1151" w:type="dxa"/>
            <w:tcBorders>
              <w:bottom w:val="single" w:sz="4" w:space="0" w:color="000000"/>
            </w:tcBorders>
          </w:tcPr>
          <w:p w14:paraId="2FF4BFD0" w14:textId="309926E9" w:rsidR="00A525A7" w:rsidRPr="00B406E6" w:rsidRDefault="00A275A2" w:rsidP="00A525A7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asciiTheme="majorBidi" w:hAnsiTheme="majorBidi" w:cstheme="majorBidi"/>
                <w:iCs/>
                <w:szCs w:val="30"/>
              </w:rPr>
            </w:pPr>
            <w:r w:rsidRPr="00B406E6">
              <w:rPr>
                <w:rFonts w:asciiTheme="majorBidi" w:hAnsiTheme="majorBidi" w:cstheme="majorBidi"/>
                <w:iCs/>
                <w:szCs w:val="30"/>
              </w:rPr>
              <w:t>(237)</w:t>
            </w:r>
          </w:p>
        </w:tc>
        <w:tc>
          <w:tcPr>
            <w:tcW w:w="270" w:type="dxa"/>
          </w:tcPr>
          <w:p w14:paraId="5B6F67BA" w14:textId="77777777" w:rsidR="00A525A7" w:rsidRPr="00B406E6" w:rsidRDefault="00A525A7" w:rsidP="00A525A7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asciiTheme="majorBidi" w:hAnsiTheme="majorBidi" w:cstheme="majorBidi"/>
                <w:bCs/>
                <w:iCs/>
                <w:szCs w:val="30"/>
              </w:rPr>
            </w:pPr>
          </w:p>
        </w:tc>
        <w:tc>
          <w:tcPr>
            <w:tcW w:w="1189" w:type="dxa"/>
            <w:tcBorders>
              <w:bottom w:val="single" w:sz="4" w:space="0" w:color="000000"/>
            </w:tcBorders>
          </w:tcPr>
          <w:p w14:paraId="5BEB2A41" w14:textId="0FAF7DD2" w:rsidR="00A525A7" w:rsidRPr="00B406E6" w:rsidRDefault="00A525A7" w:rsidP="00A525A7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asciiTheme="majorBidi" w:hAnsiTheme="majorBidi" w:cstheme="majorBidi"/>
                <w:iCs/>
                <w:szCs w:val="30"/>
              </w:rPr>
            </w:pPr>
            <w:r w:rsidRPr="00B406E6">
              <w:rPr>
                <w:rFonts w:asciiTheme="majorBidi" w:hAnsiTheme="majorBidi" w:cstheme="majorBidi"/>
                <w:bCs/>
                <w:szCs w:val="30"/>
              </w:rPr>
              <w:t>(12,815)</w:t>
            </w:r>
          </w:p>
        </w:tc>
        <w:tc>
          <w:tcPr>
            <w:tcW w:w="238" w:type="dxa"/>
          </w:tcPr>
          <w:p w14:paraId="67C0D7BA" w14:textId="77777777" w:rsidR="00A525A7" w:rsidRPr="00B406E6" w:rsidRDefault="00A525A7" w:rsidP="00A525A7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asciiTheme="majorBidi" w:hAnsiTheme="majorBidi" w:cstheme="majorBidi"/>
                <w:iCs/>
                <w:szCs w:val="30"/>
              </w:rPr>
            </w:pPr>
          </w:p>
        </w:tc>
        <w:tc>
          <w:tcPr>
            <w:tcW w:w="1112" w:type="dxa"/>
            <w:tcBorders>
              <w:bottom w:val="single" w:sz="4" w:space="0" w:color="000000"/>
            </w:tcBorders>
          </w:tcPr>
          <w:p w14:paraId="6C20EBC9" w14:textId="177AB44C" w:rsidR="00A525A7" w:rsidRPr="00B406E6" w:rsidRDefault="00584318" w:rsidP="00A525A7">
            <w:pPr>
              <w:pStyle w:val="BodyText"/>
              <w:tabs>
                <w:tab w:val="decimal" w:pos="614"/>
              </w:tabs>
              <w:spacing w:line="380" w:lineRule="exact"/>
              <w:rPr>
                <w:rFonts w:asciiTheme="majorBidi" w:hAnsiTheme="majorBidi" w:cstheme="majorBidi"/>
                <w:b/>
                <w:i/>
                <w:sz w:val="30"/>
                <w:szCs w:val="30"/>
              </w:rPr>
            </w:pPr>
            <w:r w:rsidRPr="00B406E6">
              <w:rPr>
                <w:rFonts w:asciiTheme="majorBidi" w:hAnsiTheme="majorBidi" w:cstheme="majorBidi" w:hint="cs"/>
                <w:b/>
                <w:i/>
                <w:sz w:val="30"/>
                <w:szCs w:val="30"/>
                <w:cs/>
              </w:rPr>
              <w:t>-</w:t>
            </w:r>
          </w:p>
        </w:tc>
        <w:tc>
          <w:tcPr>
            <w:tcW w:w="268" w:type="dxa"/>
          </w:tcPr>
          <w:p w14:paraId="46026977" w14:textId="77777777" w:rsidR="00A525A7" w:rsidRPr="00B406E6" w:rsidRDefault="00A525A7" w:rsidP="00A525A7">
            <w:pPr>
              <w:pStyle w:val="BodyText"/>
              <w:tabs>
                <w:tab w:val="decimal" w:pos="614"/>
              </w:tabs>
              <w:spacing w:line="380" w:lineRule="exact"/>
              <w:rPr>
                <w:rFonts w:asciiTheme="majorBidi" w:hAnsiTheme="majorBidi" w:cstheme="majorBidi"/>
                <w:bCs/>
                <w:iCs/>
                <w:sz w:val="30"/>
                <w:szCs w:val="30"/>
              </w:rPr>
            </w:pPr>
          </w:p>
        </w:tc>
        <w:tc>
          <w:tcPr>
            <w:tcW w:w="1127" w:type="dxa"/>
            <w:tcBorders>
              <w:bottom w:val="single" w:sz="4" w:space="0" w:color="000000"/>
            </w:tcBorders>
          </w:tcPr>
          <w:p w14:paraId="6594E65A" w14:textId="5A7AA4F3" w:rsidR="00A525A7" w:rsidRPr="00B406E6" w:rsidRDefault="00A525A7" w:rsidP="00A525A7">
            <w:pPr>
              <w:pStyle w:val="BodyText"/>
              <w:tabs>
                <w:tab w:val="decimal" w:pos="614"/>
              </w:tabs>
              <w:spacing w:line="380" w:lineRule="exact"/>
              <w:rPr>
                <w:rFonts w:asciiTheme="majorBidi" w:hAnsiTheme="majorBidi" w:cstheme="majorBidi"/>
                <w:bCs/>
                <w:iCs/>
                <w:sz w:val="30"/>
                <w:szCs w:val="30"/>
              </w:rPr>
            </w:pPr>
            <w:r w:rsidRPr="00B406E6"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</w:p>
        </w:tc>
      </w:tr>
      <w:tr w:rsidR="00A525A7" w:rsidRPr="004D135A" w14:paraId="27998E8D" w14:textId="77777777" w:rsidTr="00A275A2">
        <w:trPr>
          <w:trHeight w:val="247"/>
        </w:trPr>
        <w:tc>
          <w:tcPr>
            <w:tcW w:w="3780" w:type="dxa"/>
          </w:tcPr>
          <w:p w14:paraId="2E16D8F1" w14:textId="77777777" w:rsidR="00A525A7" w:rsidRPr="00895161" w:rsidRDefault="00A525A7" w:rsidP="00A525A7">
            <w:pPr>
              <w:ind w:left="249" w:right="-529" w:hanging="249"/>
              <w:rPr>
                <w:rFonts w:asciiTheme="majorBidi" w:hAnsiTheme="majorBidi" w:cstheme="majorBidi"/>
                <w:bCs/>
                <w:szCs w:val="30"/>
              </w:rPr>
            </w:pPr>
            <w:r w:rsidRPr="00895161">
              <w:rPr>
                <w:rFonts w:asciiTheme="majorBidi" w:hAnsiTheme="majorBidi" w:cstheme="majorBidi"/>
                <w:bCs/>
                <w:szCs w:val="30"/>
                <w:cs/>
              </w:rPr>
              <w:t>ยอดบัญชีในงบฐานะการเงิน</w:t>
            </w:r>
          </w:p>
          <w:p w14:paraId="26CB4655" w14:textId="3D8D6726" w:rsidR="00A525A7" w:rsidRDefault="00A525A7" w:rsidP="00667A08">
            <w:pPr>
              <w:tabs>
                <w:tab w:val="left" w:pos="540"/>
              </w:tabs>
              <w:spacing w:line="380" w:lineRule="exact"/>
              <w:ind w:right="-198" w:firstLine="249"/>
              <w:rPr>
                <w:rFonts w:asciiTheme="majorBidi" w:hAnsiTheme="majorBidi" w:cstheme="majorBidi"/>
                <w:bCs/>
                <w:iCs/>
                <w:szCs w:val="30"/>
                <w:cs/>
              </w:rPr>
            </w:pPr>
            <w:r w:rsidRPr="00895161">
              <w:rPr>
                <w:rFonts w:asciiTheme="majorBidi" w:hAnsiTheme="majorBidi" w:cstheme="majorBidi"/>
                <w:bCs/>
                <w:szCs w:val="30"/>
                <w:cs/>
              </w:rPr>
              <w:t>ที่มีความเสี่ยงสุทธิ</w:t>
            </w:r>
          </w:p>
        </w:tc>
        <w:tc>
          <w:tcPr>
            <w:tcW w:w="270" w:type="dxa"/>
          </w:tcPr>
          <w:p w14:paraId="5F55E16D" w14:textId="77777777" w:rsidR="00A525A7" w:rsidRPr="00B406E6" w:rsidRDefault="00A525A7" w:rsidP="00A525A7">
            <w:pPr>
              <w:spacing w:line="380" w:lineRule="exact"/>
              <w:ind w:left="-90" w:right="-108"/>
              <w:jc w:val="center"/>
              <w:rPr>
                <w:rFonts w:asciiTheme="majorBidi" w:hAnsiTheme="majorBidi" w:cstheme="majorBidi"/>
                <w:bCs/>
                <w:i/>
                <w:szCs w:val="30"/>
              </w:rPr>
            </w:pPr>
          </w:p>
        </w:tc>
        <w:tc>
          <w:tcPr>
            <w:tcW w:w="1151" w:type="dxa"/>
            <w:tcBorders>
              <w:top w:val="single" w:sz="4" w:space="0" w:color="000000"/>
              <w:bottom w:val="double" w:sz="4" w:space="0" w:color="000000"/>
            </w:tcBorders>
          </w:tcPr>
          <w:p w14:paraId="5BA30CEE" w14:textId="77777777" w:rsidR="00A525A7" w:rsidRPr="00B406E6" w:rsidRDefault="00A525A7" w:rsidP="00A525A7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asciiTheme="majorBidi" w:hAnsiTheme="majorBidi" w:cstheme="majorBidi"/>
                <w:b/>
                <w:iCs/>
                <w:szCs w:val="30"/>
              </w:rPr>
            </w:pPr>
          </w:p>
          <w:p w14:paraId="7CB5F56D" w14:textId="4CB0EE20" w:rsidR="00A525A7" w:rsidRPr="00B406E6" w:rsidRDefault="00A275A2" w:rsidP="00A525A7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asciiTheme="majorBidi" w:hAnsiTheme="majorBidi" w:cstheme="majorBidi"/>
                <w:b/>
                <w:iCs/>
                <w:szCs w:val="30"/>
              </w:rPr>
            </w:pPr>
            <w:r w:rsidRPr="00B406E6">
              <w:rPr>
                <w:rFonts w:asciiTheme="majorBidi" w:hAnsiTheme="majorBidi" w:cstheme="majorBidi"/>
                <w:b/>
                <w:iCs/>
                <w:szCs w:val="30"/>
              </w:rPr>
              <w:t>240,469</w:t>
            </w:r>
          </w:p>
        </w:tc>
        <w:tc>
          <w:tcPr>
            <w:tcW w:w="270" w:type="dxa"/>
          </w:tcPr>
          <w:p w14:paraId="6B9546D7" w14:textId="77777777" w:rsidR="00A525A7" w:rsidRPr="00B406E6" w:rsidRDefault="00A525A7" w:rsidP="00A525A7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asciiTheme="majorBidi" w:hAnsiTheme="majorBidi" w:cstheme="majorBidi"/>
                <w:b/>
                <w:iCs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000000"/>
              <w:bottom w:val="double" w:sz="4" w:space="0" w:color="000000"/>
            </w:tcBorders>
          </w:tcPr>
          <w:p w14:paraId="74BAEF39" w14:textId="77777777" w:rsidR="00A525A7" w:rsidRPr="00B406E6" w:rsidRDefault="00A525A7" w:rsidP="00A525A7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asciiTheme="majorBidi" w:hAnsiTheme="majorBidi" w:cstheme="majorBidi"/>
                <w:b/>
                <w:szCs w:val="30"/>
              </w:rPr>
            </w:pPr>
          </w:p>
          <w:p w14:paraId="58CB83D7" w14:textId="4278566B" w:rsidR="00A525A7" w:rsidRPr="00B406E6" w:rsidRDefault="00A525A7" w:rsidP="00A525A7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asciiTheme="majorBidi" w:hAnsiTheme="majorBidi" w:cstheme="majorBidi"/>
                <w:b/>
                <w:iCs/>
                <w:szCs w:val="30"/>
              </w:rPr>
            </w:pPr>
            <w:r w:rsidRPr="00B406E6">
              <w:rPr>
                <w:rFonts w:asciiTheme="majorBidi" w:hAnsiTheme="majorBidi" w:cstheme="majorBidi"/>
                <w:b/>
                <w:szCs w:val="30"/>
              </w:rPr>
              <w:t>63,110</w:t>
            </w:r>
          </w:p>
        </w:tc>
        <w:tc>
          <w:tcPr>
            <w:tcW w:w="238" w:type="dxa"/>
          </w:tcPr>
          <w:p w14:paraId="128DB1F0" w14:textId="77777777" w:rsidR="00A525A7" w:rsidRPr="00B406E6" w:rsidRDefault="00A525A7" w:rsidP="00A525A7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asciiTheme="majorBidi" w:hAnsiTheme="majorBidi" w:cstheme="majorBidi"/>
                <w:b/>
                <w:iCs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000000"/>
              <w:bottom w:val="double" w:sz="4" w:space="0" w:color="000000"/>
            </w:tcBorders>
          </w:tcPr>
          <w:p w14:paraId="35CD39CE" w14:textId="77777777" w:rsidR="00A525A7" w:rsidRPr="00B406E6" w:rsidRDefault="00A525A7" w:rsidP="00A525A7">
            <w:pPr>
              <w:pStyle w:val="BodyText"/>
              <w:tabs>
                <w:tab w:val="decimal" w:pos="614"/>
              </w:tabs>
              <w:spacing w:line="380" w:lineRule="exact"/>
              <w:rPr>
                <w:rFonts w:asciiTheme="majorBidi" w:hAnsiTheme="majorBidi" w:cstheme="majorBidi"/>
                <w:b/>
                <w:i/>
                <w:sz w:val="30"/>
                <w:szCs w:val="30"/>
              </w:rPr>
            </w:pPr>
          </w:p>
          <w:p w14:paraId="60F00E11" w14:textId="5FA43654" w:rsidR="00A525A7" w:rsidRPr="00B406E6" w:rsidRDefault="00584318" w:rsidP="00A525A7">
            <w:pPr>
              <w:pStyle w:val="BodyText"/>
              <w:tabs>
                <w:tab w:val="decimal" w:pos="614"/>
              </w:tabs>
              <w:spacing w:line="380" w:lineRule="exact"/>
              <w:rPr>
                <w:rFonts w:asciiTheme="majorBidi" w:hAnsiTheme="majorBidi" w:cstheme="majorBidi"/>
                <w:bCs/>
                <w:i/>
                <w:sz w:val="30"/>
                <w:szCs w:val="30"/>
              </w:rPr>
            </w:pPr>
            <w:r w:rsidRPr="00B406E6">
              <w:rPr>
                <w:rFonts w:asciiTheme="majorBidi" w:hAnsiTheme="majorBidi" w:cstheme="majorBidi" w:hint="cs"/>
                <w:bCs/>
                <w:i/>
                <w:sz w:val="30"/>
                <w:szCs w:val="30"/>
                <w:cs/>
              </w:rPr>
              <w:t>-</w:t>
            </w:r>
          </w:p>
        </w:tc>
        <w:tc>
          <w:tcPr>
            <w:tcW w:w="268" w:type="dxa"/>
          </w:tcPr>
          <w:p w14:paraId="74587FC2" w14:textId="77777777" w:rsidR="00A525A7" w:rsidRPr="00B406E6" w:rsidRDefault="00A525A7" w:rsidP="00A525A7">
            <w:pPr>
              <w:pStyle w:val="BodyText"/>
              <w:tabs>
                <w:tab w:val="decimal" w:pos="614"/>
              </w:tabs>
              <w:spacing w:line="380" w:lineRule="exact"/>
              <w:rPr>
                <w:rFonts w:asciiTheme="majorBidi" w:hAnsiTheme="majorBidi" w:cstheme="majorBidi"/>
                <w:b/>
                <w:iCs/>
                <w:sz w:val="30"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000000"/>
              <w:bottom w:val="double" w:sz="4" w:space="0" w:color="000000"/>
            </w:tcBorders>
          </w:tcPr>
          <w:p w14:paraId="1D981254" w14:textId="77777777" w:rsidR="00A525A7" w:rsidRPr="00B406E6" w:rsidRDefault="00A525A7" w:rsidP="00A525A7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22A30AA" w14:textId="6E03D09E" w:rsidR="00A525A7" w:rsidRPr="00B406E6" w:rsidRDefault="00A525A7" w:rsidP="00A525A7">
            <w:pPr>
              <w:pStyle w:val="BodyText"/>
              <w:tabs>
                <w:tab w:val="decimal" w:pos="614"/>
              </w:tabs>
              <w:spacing w:line="380" w:lineRule="exact"/>
              <w:rPr>
                <w:rFonts w:asciiTheme="majorBidi" w:hAnsiTheme="majorBidi" w:cstheme="majorBidi"/>
                <w:b/>
                <w:iCs/>
                <w:sz w:val="30"/>
                <w:szCs w:val="30"/>
              </w:rPr>
            </w:pPr>
            <w:r w:rsidRPr="00B406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A525A7" w:rsidRPr="004D135A" w14:paraId="5E9C2B2D" w14:textId="77777777" w:rsidTr="00A275A2">
        <w:trPr>
          <w:trHeight w:val="247"/>
        </w:trPr>
        <w:tc>
          <w:tcPr>
            <w:tcW w:w="3780" w:type="dxa"/>
          </w:tcPr>
          <w:p w14:paraId="48FE71D2" w14:textId="77777777" w:rsidR="00A525A7" w:rsidRDefault="00A525A7" w:rsidP="00A525A7">
            <w:pPr>
              <w:tabs>
                <w:tab w:val="left" w:pos="540"/>
              </w:tabs>
              <w:spacing w:line="380" w:lineRule="exact"/>
              <w:ind w:right="-198"/>
              <w:rPr>
                <w:rFonts w:asciiTheme="majorBidi" w:hAnsiTheme="majorBidi" w:cstheme="majorBidi"/>
                <w:bCs/>
                <w:iCs/>
                <w:szCs w:val="30"/>
                <w:cs/>
              </w:rPr>
            </w:pPr>
          </w:p>
        </w:tc>
        <w:tc>
          <w:tcPr>
            <w:tcW w:w="270" w:type="dxa"/>
          </w:tcPr>
          <w:p w14:paraId="6461516A" w14:textId="77777777" w:rsidR="00A525A7" w:rsidRPr="00B406E6" w:rsidRDefault="00A525A7" w:rsidP="00A525A7">
            <w:pPr>
              <w:spacing w:line="380" w:lineRule="exact"/>
              <w:ind w:left="-90" w:right="-108"/>
              <w:jc w:val="center"/>
              <w:rPr>
                <w:rFonts w:asciiTheme="majorBidi" w:hAnsiTheme="majorBidi" w:cstheme="majorBidi"/>
                <w:bCs/>
                <w:i/>
                <w:szCs w:val="30"/>
              </w:rPr>
            </w:pPr>
          </w:p>
        </w:tc>
        <w:tc>
          <w:tcPr>
            <w:tcW w:w="1151" w:type="dxa"/>
            <w:tcBorders>
              <w:top w:val="double" w:sz="4" w:space="0" w:color="000000"/>
            </w:tcBorders>
          </w:tcPr>
          <w:p w14:paraId="047D3E55" w14:textId="77777777" w:rsidR="00A525A7" w:rsidRPr="00B406E6" w:rsidRDefault="00A525A7" w:rsidP="00A525A7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asciiTheme="majorBidi" w:hAnsiTheme="majorBidi" w:cstheme="majorBidi"/>
                <w:iCs/>
                <w:szCs w:val="30"/>
              </w:rPr>
            </w:pPr>
          </w:p>
        </w:tc>
        <w:tc>
          <w:tcPr>
            <w:tcW w:w="270" w:type="dxa"/>
          </w:tcPr>
          <w:p w14:paraId="53CCE8CB" w14:textId="77777777" w:rsidR="00A525A7" w:rsidRPr="00B406E6" w:rsidRDefault="00A525A7" w:rsidP="00A525A7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asciiTheme="majorBidi" w:hAnsiTheme="majorBidi" w:cstheme="majorBidi"/>
                <w:bCs/>
                <w:iCs/>
                <w:szCs w:val="30"/>
              </w:rPr>
            </w:pPr>
          </w:p>
        </w:tc>
        <w:tc>
          <w:tcPr>
            <w:tcW w:w="1189" w:type="dxa"/>
            <w:tcBorders>
              <w:top w:val="double" w:sz="4" w:space="0" w:color="000000"/>
            </w:tcBorders>
          </w:tcPr>
          <w:p w14:paraId="770B8A23" w14:textId="77777777" w:rsidR="00A525A7" w:rsidRPr="00B406E6" w:rsidRDefault="00A525A7" w:rsidP="00A525A7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asciiTheme="majorBidi" w:hAnsiTheme="majorBidi" w:cstheme="majorBidi"/>
                <w:iCs/>
                <w:szCs w:val="30"/>
              </w:rPr>
            </w:pPr>
          </w:p>
        </w:tc>
        <w:tc>
          <w:tcPr>
            <w:tcW w:w="238" w:type="dxa"/>
          </w:tcPr>
          <w:p w14:paraId="10BF4B1E" w14:textId="77777777" w:rsidR="00A525A7" w:rsidRPr="00B406E6" w:rsidRDefault="00A525A7" w:rsidP="00A525A7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asciiTheme="majorBidi" w:hAnsiTheme="majorBidi" w:cstheme="majorBidi"/>
                <w:iCs/>
                <w:szCs w:val="30"/>
              </w:rPr>
            </w:pPr>
          </w:p>
        </w:tc>
        <w:tc>
          <w:tcPr>
            <w:tcW w:w="1112" w:type="dxa"/>
            <w:tcBorders>
              <w:top w:val="double" w:sz="4" w:space="0" w:color="000000"/>
            </w:tcBorders>
          </w:tcPr>
          <w:p w14:paraId="15B16EAE" w14:textId="77777777" w:rsidR="00A525A7" w:rsidRPr="00B406E6" w:rsidRDefault="00A525A7" w:rsidP="00A525A7">
            <w:pPr>
              <w:pStyle w:val="BodyText"/>
              <w:tabs>
                <w:tab w:val="decimal" w:pos="614"/>
              </w:tabs>
              <w:spacing w:line="380" w:lineRule="exact"/>
              <w:rPr>
                <w:rFonts w:asciiTheme="majorBidi" w:hAnsiTheme="majorBidi" w:cstheme="majorBidi"/>
                <w:bCs/>
                <w:iCs/>
                <w:sz w:val="30"/>
                <w:szCs w:val="30"/>
              </w:rPr>
            </w:pPr>
          </w:p>
        </w:tc>
        <w:tc>
          <w:tcPr>
            <w:tcW w:w="268" w:type="dxa"/>
          </w:tcPr>
          <w:p w14:paraId="52EFC634" w14:textId="77777777" w:rsidR="00A525A7" w:rsidRPr="00B406E6" w:rsidRDefault="00A525A7" w:rsidP="00A525A7">
            <w:pPr>
              <w:pStyle w:val="BodyText"/>
              <w:tabs>
                <w:tab w:val="decimal" w:pos="614"/>
              </w:tabs>
              <w:spacing w:line="380" w:lineRule="exact"/>
              <w:rPr>
                <w:rFonts w:asciiTheme="majorBidi" w:hAnsiTheme="majorBidi" w:cstheme="majorBidi"/>
                <w:bCs/>
                <w:iCs/>
                <w:sz w:val="30"/>
                <w:szCs w:val="30"/>
              </w:rPr>
            </w:pPr>
          </w:p>
        </w:tc>
        <w:tc>
          <w:tcPr>
            <w:tcW w:w="1127" w:type="dxa"/>
            <w:tcBorders>
              <w:top w:val="double" w:sz="4" w:space="0" w:color="000000"/>
            </w:tcBorders>
          </w:tcPr>
          <w:p w14:paraId="53938D2F" w14:textId="77777777" w:rsidR="00A525A7" w:rsidRPr="00B406E6" w:rsidRDefault="00A525A7" w:rsidP="00A525A7">
            <w:pPr>
              <w:pStyle w:val="BodyText"/>
              <w:tabs>
                <w:tab w:val="decimal" w:pos="614"/>
              </w:tabs>
              <w:spacing w:line="380" w:lineRule="exact"/>
              <w:rPr>
                <w:rFonts w:asciiTheme="majorBidi" w:hAnsiTheme="majorBidi" w:cstheme="majorBidi"/>
                <w:bCs/>
                <w:iCs/>
                <w:sz w:val="30"/>
                <w:szCs w:val="30"/>
              </w:rPr>
            </w:pPr>
          </w:p>
        </w:tc>
      </w:tr>
      <w:tr w:rsidR="00A275A2" w:rsidRPr="004D135A" w14:paraId="5F9315C5" w14:textId="77777777" w:rsidTr="00D83DB5">
        <w:trPr>
          <w:trHeight w:val="247"/>
        </w:trPr>
        <w:tc>
          <w:tcPr>
            <w:tcW w:w="3780" w:type="dxa"/>
          </w:tcPr>
          <w:p w14:paraId="50DCBD58" w14:textId="77777777" w:rsidR="00A275A2" w:rsidRDefault="00A275A2" w:rsidP="00A525A7">
            <w:pPr>
              <w:tabs>
                <w:tab w:val="left" w:pos="540"/>
              </w:tabs>
              <w:spacing w:line="380" w:lineRule="exact"/>
              <w:ind w:right="-198"/>
              <w:rPr>
                <w:rFonts w:asciiTheme="majorBidi" w:hAnsiTheme="majorBidi" w:cstheme="majorBidi"/>
                <w:bCs/>
                <w:iCs/>
                <w:szCs w:val="30"/>
                <w:cs/>
              </w:rPr>
            </w:pPr>
          </w:p>
        </w:tc>
        <w:tc>
          <w:tcPr>
            <w:tcW w:w="270" w:type="dxa"/>
          </w:tcPr>
          <w:p w14:paraId="3F58A971" w14:textId="77777777" w:rsidR="00A275A2" w:rsidRPr="00B406E6" w:rsidRDefault="00A275A2" w:rsidP="00A525A7">
            <w:pPr>
              <w:spacing w:line="380" w:lineRule="exact"/>
              <w:ind w:left="-90" w:right="-108"/>
              <w:jc w:val="center"/>
              <w:rPr>
                <w:rFonts w:asciiTheme="majorBidi" w:hAnsiTheme="majorBidi" w:cstheme="majorBidi"/>
                <w:bCs/>
                <w:i/>
                <w:szCs w:val="30"/>
              </w:rPr>
            </w:pPr>
          </w:p>
        </w:tc>
        <w:tc>
          <w:tcPr>
            <w:tcW w:w="1151" w:type="dxa"/>
          </w:tcPr>
          <w:p w14:paraId="47693109" w14:textId="77777777" w:rsidR="00A275A2" w:rsidRPr="00B406E6" w:rsidRDefault="00A275A2" w:rsidP="00A525A7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asciiTheme="majorBidi" w:hAnsiTheme="majorBidi" w:cstheme="majorBidi"/>
                <w:iCs/>
                <w:szCs w:val="30"/>
              </w:rPr>
            </w:pPr>
          </w:p>
        </w:tc>
        <w:tc>
          <w:tcPr>
            <w:tcW w:w="270" w:type="dxa"/>
          </w:tcPr>
          <w:p w14:paraId="298B1012" w14:textId="77777777" w:rsidR="00A275A2" w:rsidRPr="00B406E6" w:rsidRDefault="00A275A2" w:rsidP="00A525A7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asciiTheme="majorBidi" w:hAnsiTheme="majorBidi" w:cstheme="majorBidi"/>
                <w:bCs/>
                <w:iCs/>
                <w:szCs w:val="30"/>
              </w:rPr>
            </w:pPr>
          </w:p>
        </w:tc>
        <w:tc>
          <w:tcPr>
            <w:tcW w:w="1189" w:type="dxa"/>
          </w:tcPr>
          <w:p w14:paraId="56F4484C" w14:textId="77777777" w:rsidR="00A275A2" w:rsidRPr="00B406E6" w:rsidRDefault="00A275A2" w:rsidP="00A525A7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asciiTheme="majorBidi" w:hAnsiTheme="majorBidi" w:cstheme="majorBidi"/>
                <w:iCs/>
                <w:szCs w:val="30"/>
              </w:rPr>
            </w:pPr>
          </w:p>
        </w:tc>
        <w:tc>
          <w:tcPr>
            <w:tcW w:w="238" w:type="dxa"/>
          </w:tcPr>
          <w:p w14:paraId="74866991" w14:textId="77777777" w:rsidR="00A275A2" w:rsidRPr="00B406E6" w:rsidRDefault="00A275A2" w:rsidP="00A525A7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asciiTheme="majorBidi" w:hAnsiTheme="majorBidi" w:cstheme="majorBidi"/>
                <w:iCs/>
                <w:szCs w:val="30"/>
              </w:rPr>
            </w:pPr>
          </w:p>
        </w:tc>
        <w:tc>
          <w:tcPr>
            <w:tcW w:w="1112" w:type="dxa"/>
          </w:tcPr>
          <w:p w14:paraId="638CD756" w14:textId="77777777" w:rsidR="00A275A2" w:rsidRPr="00B406E6" w:rsidRDefault="00A275A2" w:rsidP="00A525A7">
            <w:pPr>
              <w:pStyle w:val="BodyText"/>
              <w:tabs>
                <w:tab w:val="decimal" w:pos="614"/>
              </w:tabs>
              <w:spacing w:line="380" w:lineRule="exact"/>
              <w:rPr>
                <w:rFonts w:asciiTheme="majorBidi" w:hAnsiTheme="majorBidi" w:cstheme="majorBidi"/>
                <w:bCs/>
                <w:iCs/>
                <w:sz w:val="30"/>
                <w:szCs w:val="30"/>
              </w:rPr>
            </w:pPr>
          </w:p>
        </w:tc>
        <w:tc>
          <w:tcPr>
            <w:tcW w:w="268" w:type="dxa"/>
          </w:tcPr>
          <w:p w14:paraId="2D2DDB3B" w14:textId="77777777" w:rsidR="00A275A2" w:rsidRPr="00B406E6" w:rsidRDefault="00A275A2" w:rsidP="00A525A7">
            <w:pPr>
              <w:pStyle w:val="BodyText"/>
              <w:tabs>
                <w:tab w:val="decimal" w:pos="614"/>
              </w:tabs>
              <w:spacing w:line="380" w:lineRule="exact"/>
              <w:rPr>
                <w:rFonts w:asciiTheme="majorBidi" w:hAnsiTheme="majorBidi" w:cstheme="majorBidi"/>
                <w:bCs/>
                <w:iCs/>
                <w:sz w:val="30"/>
                <w:szCs w:val="30"/>
              </w:rPr>
            </w:pPr>
          </w:p>
        </w:tc>
        <w:tc>
          <w:tcPr>
            <w:tcW w:w="1127" w:type="dxa"/>
          </w:tcPr>
          <w:p w14:paraId="534029DE" w14:textId="77777777" w:rsidR="00A275A2" w:rsidRPr="00B406E6" w:rsidRDefault="00A275A2" w:rsidP="00A525A7">
            <w:pPr>
              <w:pStyle w:val="BodyText"/>
              <w:tabs>
                <w:tab w:val="decimal" w:pos="614"/>
              </w:tabs>
              <w:spacing w:line="380" w:lineRule="exact"/>
              <w:rPr>
                <w:rFonts w:asciiTheme="majorBidi" w:hAnsiTheme="majorBidi" w:cstheme="majorBidi"/>
                <w:bCs/>
                <w:iCs/>
                <w:sz w:val="30"/>
                <w:szCs w:val="30"/>
              </w:rPr>
            </w:pPr>
          </w:p>
        </w:tc>
      </w:tr>
      <w:tr w:rsidR="00A275A2" w:rsidRPr="004D135A" w14:paraId="23D3B3E0" w14:textId="77777777" w:rsidTr="00D83DB5">
        <w:trPr>
          <w:trHeight w:val="247"/>
        </w:trPr>
        <w:tc>
          <w:tcPr>
            <w:tcW w:w="3780" w:type="dxa"/>
          </w:tcPr>
          <w:p w14:paraId="05E736C2" w14:textId="77777777" w:rsidR="00A275A2" w:rsidRDefault="00A275A2" w:rsidP="00A525A7">
            <w:pPr>
              <w:tabs>
                <w:tab w:val="left" w:pos="540"/>
              </w:tabs>
              <w:spacing w:line="380" w:lineRule="exact"/>
              <w:ind w:right="-198"/>
              <w:rPr>
                <w:rFonts w:asciiTheme="majorBidi" w:hAnsiTheme="majorBidi" w:cstheme="majorBidi"/>
                <w:bCs/>
                <w:iCs/>
                <w:szCs w:val="30"/>
                <w:cs/>
              </w:rPr>
            </w:pPr>
          </w:p>
        </w:tc>
        <w:tc>
          <w:tcPr>
            <w:tcW w:w="270" w:type="dxa"/>
          </w:tcPr>
          <w:p w14:paraId="122C5D49" w14:textId="77777777" w:rsidR="00A275A2" w:rsidRPr="00B406E6" w:rsidRDefault="00A275A2" w:rsidP="00A525A7">
            <w:pPr>
              <w:spacing w:line="380" w:lineRule="exact"/>
              <w:ind w:left="-90" w:right="-108"/>
              <w:jc w:val="center"/>
              <w:rPr>
                <w:rFonts w:asciiTheme="majorBidi" w:hAnsiTheme="majorBidi" w:cstheme="majorBidi"/>
                <w:bCs/>
                <w:i/>
                <w:szCs w:val="30"/>
              </w:rPr>
            </w:pPr>
          </w:p>
        </w:tc>
        <w:tc>
          <w:tcPr>
            <w:tcW w:w="1151" w:type="dxa"/>
          </w:tcPr>
          <w:p w14:paraId="4B0384D2" w14:textId="77777777" w:rsidR="00A275A2" w:rsidRPr="00B406E6" w:rsidRDefault="00A275A2" w:rsidP="00A525A7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asciiTheme="majorBidi" w:hAnsiTheme="majorBidi" w:cstheme="majorBidi"/>
                <w:iCs/>
                <w:szCs w:val="30"/>
              </w:rPr>
            </w:pPr>
          </w:p>
        </w:tc>
        <w:tc>
          <w:tcPr>
            <w:tcW w:w="270" w:type="dxa"/>
          </w:tcPr>
          <w:p w14:paraId="610B5B2E" w14:textId="77777777" w:rsidR="00A275A2" w:rsidRPr="00B406E6" w:rsidRDefault="00A275A2" w:rsidP="00A525A7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asciiTheme="majorBidi" w:hAnsiTheme="majorBidi" w:cstheme="majorBidi"/>
                <w:bCs/>
                <w:iCs/>
                <w:szCs w:val="30"/>
              </w:rPr>
            </w:pPr>
          </w:p>
        </w:tc>
        <w:tc>
          <w:tcPr>
            <w:tcW w:w="1189" w:type="dxa"/>
          </w:tcPr>
          <w:p w14:paraId="0BB5ED53" w14:textId="77777777" w:rsidR="00A275A2" w:rsidRPr="00B406E6" w:rsidRDefault="00A275A2" w:rsidP="00A525A7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asciiTheme="majorBidi" w:hAnsiTheme="majorBidi" w:cstheme="majorBidi"/>
                <w:iCs/>
                <w:szCs w:val="30"/>
              </w:rPr>
            </w:pPr>
          </w:p>
        </w:tc>
        <w:tc>
          <w:tcPr>
            <w:tcW w:w="238" w:type="dxa"/>
          </w:tcPr>
          <w:p w14:paraId="5D5E350F" w14:textId="77777777" w:rsidR="00A275A2" w:rsidRPr="00B406E6" w:rsidRDefault="00A275A2" w:rsidP="00A525A7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asciiTheme="majorBidi" w:hAnsiTheme="majorBidi" w:cstheme="majorBidi"/>
                <w:iCs/>
                <w:szCs w:val="30"/>
              </w:rPr>
            </w:pPr>
          </w:p>
        </w:tc>
        <w:tc>
          <w:tcPr>
            <w:tcW w:w="1112" w:type="dxa"/>
          </w:tcPr>
          <w:p w14:paraId="02266B3A" w14:textId="77777777" w:rsidR="00A275A2" w:rsidRPr="00B406E6" w:rsidRDefault="00A275A2" w:rsidP="00A525A7">
            <w:pPr>
              <w:pStyle w:val="BodyText"/>
              <w:tabs>
                <w:tab w:val="decimal" w:pos="614"/>
              </w:tabs>
              <w:spacing w:line="380" w:lineRule="exact"/>
              <w:rPr>
                <w:rFonts w:asciiTheme="majorBidi" w:hAnsiTheme="majorBidi" w:cstheme="majorBidi"/>
                <w:bCs/>
                <w:iCs/>
                <w:sz w:val="30"/>
                <w:szCs w:val="30"/>
              </w:rPr>
            </w:pPr>
          </w:p>
        </w:tc>
        <w:tc>
          <w:tcPr>
            <w:tcW w:w="268" w:type="dxa"/>
          </w:tcPr>
          <w:p w14:paraId="16EC3D54" w14:textId="77777777" w:rsidR="00A275A2" w:rsidRPr="00B406E6" w:rsidRDefault="00A275A2" w:rsidP="00A525A7">
            <w:pPr>
              <w:pStyle w:val="BodyText"/>
              <w:tabs>
                <w:tab w:val="decimal" w:pos="614"/>
              </w:tabs>
              <w:spacing w:line="380" w:lineRule="exact"/>
              <w:rPr>
                <w:rFonts w:asciiTheme="majorBidi" w:hAnsiTheme="majorBidi" w:cstheme="majorBidi"/>
                <w:bCs/>
                <w:iCs/>
                <w:sz w:val="30"/>
                <w:szCs w:val="30"/>
              </w:rPr>
            </w:pPr>
          </w:p>
        </w:tc>
        <w:tc>
          <w:tcPr>
            <w:tcW w:w="1127" w:type="dxa"/>
          </w:tcPr>
          <w:p w14:paraId="7FF98E44" w14:textId="77777777" w:rsidR="00A275A2" w:rsidRPr="00B406E6" w:rsidRDefault="00A275A2" w:rsidP="00A525A7">
            <w:pPr>
              <w:pStyle w:val="BodyText"/>
              <w:tabs>
                <w:tab w:val="decimal" w:pos="614"/>
              </w:tabs>
              <w:spacing w:line="380" w:lineRule="exact"/>
              <w:rPr>
                <w:rFonts w:asciiTheme="majorBidi" w:hAnsiTheme="majorBidi" w:cstheme="majorBidi"/>
                <w:bCs/>
                <w:iCs/>
                <w:sz w:val="30"/>
                <w:szCs w:val="30"/>
              </w:rPr>
            </w:pPr>
          </w:p>
        </w:tc>
      </w:tr>
      <w:tr w:rsidR="00A275A2" w:rsidRPr="004D135A" w14:paraId="55C41AB8" w14:textId="77777777" w:rsidTr="00D83DB5">
        <w:trPr>
          <w:trHeight w:val="247"/>
        </w:trPr>
        <w:tc>
          <w:tcPr>
            <w:tcW w:w="3780" w:type="dxa"/>
          </w:tcPr>
          <w:p w14:paraId="0BA864E1" w14:textId="77777777" w:rsidR="00A275A2" w:rsidRDefault="00A275A2" w:rsidP="00A525A7">
            <w:pPr>
              <w:tabs>
                <w:tab w:val="left" w:pos="540"/>
              </w:tabs>
              <w:spacing w:line="380" w:lineRule="exact"/>
              <w:ind w:right="-198"/>
              <w:rPr>
                <w:rFonts w:asciiTheme="majorBidi" w:hAnsiTheme="majorBidi" w:cstheme="majorBidi"/>
                <w:bCs/>
                <w:iCs/>
                <w:szCs w:val="30"/>
                <w:cs/>
              </w:rPr>
            </w:pPr>
          </w:p>
        </w:tc>
        <w:tc>
          <w:tcPr>
            <w:tcW w:w="270" w:type="dxa"/>
          </w:tcPr>
          <w:p w14:paraId="5632D0AC" w14:textId="77777777" w:rsidR="00A275A2" w:rsidRPr="00B406E6" w:rsidRDefault="00A275A2" w:rsidP="00A525A7">
            <w:pPr>
              <w:spacing w:line="380" w:lineRule="exact"/>
              <w:ind w:left="-90" w:right="-108"/>
              <w:jc w:val="center"/>
              <w:rPr>
                <w:rFonts w:asciiTheme="majorBidi" w:hAnsiTheme="majorBidi" w:cstheme="majorBidi"/>
                <w:bCs/>
                <w:i/>
                <w:szCs w:val="30"/>
              </w:rPr>
            </w:pPr>
          </w:p>
        </w:tc>
        <w:tc>
          <w:tcPr>
            <w:tcW w:w="1151" w:type="dxa"/>
          </w:tcPr>
          <w:p w14:paraId="767C3484" w14:textId="77777777" w:rsidR="00A275A2" w:rsidRPr="00B406E6" w:rsidRDefault="00A275A2" w:rsidP="00A525A7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asciiTheme="majorBidi" w:hAnsiTheme="majorBidi" w:cstheme="majorBidi"/>
                <w:iCs/>
                <w:szCs w:val="30"/>
              </w:rPr>
            </w:pPr>
          </w:p>
        </w:tc>
        <w:tc>
          <w:tcPr>
            <w:tcW w:w="270" w:type="dxa"/>
          </w:tcPr>
          <w:p w14:paraId="15F7AA96" w14:textId="77777777" w:rsidR="00A275A2" w:rsidRPr="00B406E6" w:rsidRDefault="00A275A2" w:rsidP="00A525A7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asciiTheme="majorBidi" w:hAnsiTheme="majorBidi" w:cstheme="majorBidi"/>
                <w:bCs/>
                <w:iCs/>
                <w:szCs w:val="30"/>
              </w:rPr>
            </w:pPr>
          </w:p>
        </w:tc>
        <w:tc>
          <w:tcPr>
            <w:tcW w:w="1189" w:type="dxa"/>
          </w:tcPr>
          <w:p w14:paraId="5957EF11" w14:textId="77777777" w:rsidR="00A275A2" w:rsidRPr="00B406E6" w:rsidRDefault="00A275A2" w:rsidP="00A525A7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asciiTheme="majorBidi" w:hAnsiTheme="majorBidi" w:cstheme="majorBidi"/>
                <w:iCs/>
                <w:szCs w:val="30"/>
              </w:rPr>
            </w:pPr>
          </w:p>
        </w:tc>
        <w:tc>
          <w:tcPr>
            <w:tcW w:w="238" w:type="dxa"/>
          </w:tcPr>
          <w:p w14:paraId="1D7B5052" w14:textId="77777777" w:rsidR="00A275A2" w:rsidRPr="00B406E6" w:rsidRDefault="00A275A2" w:rsidP="00A525A7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asciiTheme="majorBidi" w:hAnsiTheme="majorBidi" w:cstheme="majorBidi"/>
                <w:iCs/>
                <w:szCs w:val="30"/>
              </w:rPr>
            </w:pPr>
          </w:p>
        </w:tc>
        <w:tc>
          <w:tcPr>
            <w:tcW w:w="1112" w:type="dxa"/>
          </w:tcPr>
          <w:p w14:paraId="1EC517E8" w14:textId="77777777" w:rsidR="00A275A2" w:rsidRPr="00B406E6" w:rsidRDefault="00A275A2" w:rsidP="00A525A7">
            <w:pPr>
              <w:pStyle w:val="BodyText"/>
              <w:tabs>
                <w:tab w:val="decimal" w:pos="614"/>
              </w:tabs>
              <w:spacing w:line="380" w:lineRule="exact"/>
              <w:rPr>
                <w:rFonts w:asciiTheme="majorBidi" w:hAnsiTheme="majorBidi" w:cstheme="majorBidi"/>
                <w:bCs/>
                <w:iCs/>
                <w:sz w:val="30"/>
                <w:szCs w:val="30"/>
              </w:rPr>
            </w:pPr>
          </w:p>
        </w:tc>
        <w:tc>
          <w:tcPr>
            <w:tcW w:w="268" w:type="dxa"/>
          </w:tcPr>
          <w:p w14:paraId="0A32E904" w14:textId="77777777" w:rsidR="00A275A2" w:rsidRPr="00B406E6" w:rsidRDefault="00A275A2" w:rsidP="00A525A7">
            <w:pPr>
              <w:pStyle w:val="BodyText"/>
              <w:tabs>
                <w:tab w:val="decimal" w:pos="614"/>
              </w:tabs>
              <w:spacing w:line="380" w:lineRule="exact"/>
              <w:rPr>
                <w:rFonts w:asciiTheme="majorBidi" w:hAnsiTheme="majorBidi" w:cstheme="majorBidi"/>
                <w:bCs/>
                <w:iCs/>
                <w:sz w:val="30"/>
                <w:szCs w:val="30"/>
              </w:rPr>
            </w:pPr>
          </w:p>
        </w:tc>
        <w:tc>
          <w:tcPr>
            <w:tcW w:w="1127" w:type="dxa"/>
          </w:tcPr>
          <w:p w14:paraId="5E21E7BD" w14:textId="77777777" w:rsidR="00A275A2" w:rsidRPr="00B406E6" w:rsidRDefault="00A275A2" w:rsidP="00A525A7">
            <w:pPr>
              <w:pStyle w:val="BodyText"/>
              <w:tabs>
                <w:tab w:val="decimal" w:pos="614"/>
              </w:tabs>
              <w:spacing w:line="380" w:lineRule="exact"/>
              <w:rPr>
                <w:rFonts w:asciiTheme="majorBidi" w:hAnsiTheme="majorBidi" w:cstheme="majorBidi"/>
                <w:bCs/>
                <w:iCs/>
                <w:sz w:val="30"/>
                <w:szCs w:val="30"/>
              </w:rPr>
            </w:pPr>
          </w:p>
        </w:tc>
      </w:tr>
      <w:tr w:rsidR="00A275A2" w:rsidRPr="004D135A" w14:paraId="22A0EB6D" w14:textId="77777777" w:rsidTr="00D83DB5">
        <w:trPr>
          <w:trHeight w:val="247"/>
        </w:trPr>
        <w:tc>
          <w:tcPr>
            <w:tcW w:w="3780" w:type="dxa"/>
          </w:tcPr>
          <w:p w14:paraId="5F41F59C" w14:textId="77777777" w:rsidR="00A275A2" w:rsidRDefault="00A275A2" w:rsidP="00A525A7">
            <w:pPr>
              <w:tabs>
                <w:tab w:val="left" w:pos="540"/>
              </w:tabs>
              <w:spacing w:line="380" w:lineRule="exact"/>
              <w:ind w:right="-198"/>
              <w:rPr>
                <w:rFonts w:asciiTheme="majorBidi" w:hAnsiTheme="majorBidi" w:cstheme="majorBidi"/>
                <w:bCs/>
                <w:iCs/>
                <w:szCs w:val="30"/>
                <w:cs/>
              </w:rPr>
            </w:pPr>
          </w:p>
        </w:tc>
        <w:tc>
          <w:tcPr>
            <w:tcW w:w="270" w:type="dxa"/>
          </w:tcPr>
          <w:p w14:paraId="007849AD" w14:textId="77777777" w:rsidR="00A275A2" w:rsidRPr="00B406E6" w:rsidRDefault="00A275A2" w:rsidP="00A525A7">
            <w:pPr>
              <w:spacing w:line="380" w:lineRule="exact"/>
              <w:ind w:left="-90" w:right="-108"/>
              <w:jc w:val="center"/>
              <w:rPr>
                <w:rFonts w:asciiTheme="majorBidi" w:hAnsiTheme="majorBidi" w:cstheme="majorBidi"/>
                <w:bCs/>
                <w:i/>
                <w:szCs w:val="30"/>
              </w:rPr>
            </w:pPr>
          </w:p>
        </w:tc>
        <w:tc>
          <w:tcPr>
            <w:tcW w:w="1151" w:type="dxa"/>
          </w:tcPr>
          <w:p w14:paraId="21AF29D2" w14:textId="77777777" w:rsidR="00A275A2" w:rsidRPr="00B406E6" w:rsidRDefault="00A275A2" w:rsidP="00A525A7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asciiTheme="majorBidi" w:hAnsiTheme="majorBidi" w:cstheme="majorBidi"/>
                <w:iCs/>
                <w:szCs w:val="30"/>
              </w:rPr>
            </w:pPr>
          </w:p>
        </w:tc>
        <w:tc>
          <w:tcPr>
            <w:tcW w:w="270" w:type="dxa"/>
          </w:tcPr>
          <w:p w14:paraId="57E42B11" w14:textId="77777777" w:rsidR="00A275A2" w:rsidRPr="00B406E6" w:rsidRDefault="00A275A2" w:rsidP="00A525A7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asciiTheme="majorBidi" w:hAnsiTheme="majorBidi" w:cstheme="majorBidi"/>
                <w:bCs/>
                <w:iCs/>
                <w:szCs w:val="30"/>
              </w:rPr>
            </w:pPr>
          </w:p>
        </w:tc>
        <w:tc>
          <w:tcPr>
            <w:tcW w:w="1189" w:type="dxa"/>
          </w:tcPr>
          <w:p w14:paraId="6754FEFB" w14:textId="77777777" w:rsidR="00A275A2" w:rsidRPr="00B406E6" w:rsidRDefault="00A275A2" w:rsidP="00A525A7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asciiTheme="majorBidi" w:hAnsiTheme="majorBidi" w:cstheme="majorBidi"/>
                <w:iCs/>
                <w:szCs w:val="30"/>
              </w:rPr>
            </w:pPr>
          </w:p>
        </w:tc>
        <w:tc>
          <w:tcPr>
            <w:tcW w:w="238" w:type="dxa"/>
          </w:tcPr>
          <w:p w14:paraId="42C6D693" w14:textId="77777777" w:rsidR="00A275A2" w:rsidRPr="00B406E6" w:rsidRDefault="00A275A2" w:rsidP="00A525A7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asciiTheme="majorBidi" w:hAnsiTheme="majorBidi" w:cstheme="majorBidi"/>
                <w:iCs/>
                <w:szCs w:val="30"/>
              </w:rPr>
            </w:pPr>
          </w:p>
        </w:tc>
        <w:tc>
          <w:tcPr>
            <w:tcW w:w="1112" w:type="dxa"/>
          </w:tcPr>
          <w:p w14:paraId="612294C0" w14:textId="77777777" w:rsidR="00A275A2" w:rsidRPr="00B406E6" w:rsidRDefault="00A275A2" w:rsidP="00A525A7">
            <w:pPr>
              <w:pStyle w:val="BodyText"/>
              <w:tabs>
                <w:tab w:val="decimal" w:pos="614"/>
              </w:tabs>
              <w:spacing w:line="380" w:lineRule="exact"/>
              <w:rPr>
                <w:rFonts w:asciiTheme="majorBidi" w:hAnsiTheme="majorBidi" w:cstheme="majorBidi"/>
                <w:bCs/>
                <w:iCs/>
                <w:sz w:val="30"/>
                <w:szCs w:val="30"/>
              </w:rPr>
            </w:pPr>
          </w:p>
        </w:tc>
        <w:tc>
          <w:tcPr>
            <w:tcW w:w="268" w:type="dxa"/>
          </w:tcPr>
          <w:p w14:paraId="06B1714E" w14:textId="77777777" w:rsidR="00A275A2" w:rsidRPr="00B406E6" w:rsidRDefault="00A275A2" w:rsidP="00A525A7">
            <w:pPr>
              <w:pStyle w:val="BodyText"/>
              <w:tabs>
                <w:tab w:val="decimal" w:pos="614"/>
              </w:tabs>
              <w:spacing w:line="380" w:lineRule="exact"/>
              <w:rPr>
                <w:rFonts w:asciiTheme="majorBidi" w:hAnsiTheme="majorBidi" w:cstheme="majorBidi"/>
                <w:bCs/>
                <w:iCs/>
                <w:sz w:val="30"/>
                <w:szCs w:val="30"/>
              </w:rPr>
            </w:pPr>
          </w:p>
        </w:tc>
        <w:tc>
          <w:tcPr>
            <w:tcW w:w="1127" w:type="dxa"/>
          </w:tcPr>
          <w:p w14:paraId="605471DC" w14:textId="77777777" w:rsidR="00A275A2" w:rsidRPr="00B406E6" w:rsidRDefault="00A275A2" w:rsidP="00A525A7">
            <w:pPr>
              <w:pStyle w:val="BodyText"/>
              <w:tabs>
                <w:tab w:val="decimal" w:pos="614"/>
              </w:tabs>
              <w:spacing w:line="380" w:lineRule="exact"/>
              <w:rPr>
                <w:rFonts w:asciiTheme="majorBidi" w:hAnsiTheme="majorBidi" w:cstheme="majorBidi"/>
                <w:bCs/>
                <w:iCs/>
                <w:sz w:val="30"/>
                <w:szCs w:val="30"/>
              </w:rPr>
            </w:pPr>
          </w:p>
        </w:tc>
      </w:tr>
      <w:tr w:rsidR="00A275A2" w:rsidRPr="004D135A" w14:paraId="465E52C0" w14:textId="77777777" w:rsidTr="00D83DB5">
        <w:trPr>
          <w:trHeight w:val="247"/>
        </w:trPr>
        <w:tc>
          <w:tcPr>
            <w:tcW w:w="3780" w:type="dxa"/>
          </w:tcPr>
          <w:p w14:paraId="12747AA9" w14:textId="77777777" w:rsidR="00A275A2" w:rsidRDefault="00A275A2" w:rsidP="00A525A7">
            <w:pPr>
              <w:tabs>
                <w:tab w:val="left" w:pos="540"/>
              </w:tabs>
              <w:spacing w:line="380" w:lineRule="exact"/>
              <w:ind w:right="-198"/>
              <w:rPr>
                <w:rFonts w:asciiTheme="majorBidi" w:hAnsiTheme="majorBidi" w:cstheme="majorBidi"/>
                <w:bCs/>
                <w:iCs/>
                <w:szCs w:val="30"/>
                <w:cs/>
              </w:rPr>
            </w:pPr>
          </w:p>
        </w:tc>
        <w:tc>
          <w:tcPr>
            <w:tcW w:w="270" w:type="dxa"/>
          </w:tcPr>
          <w:p w14:paraId="19925281" w14:textId="77777777" w:rsidR="00A275A2" w:rsidRPr="00B406E6" w:rsidRDefault="00A275A2" w:rsidP="00A525A7">
            <w:pPr>
              <w:spacing w:line="380" w:lineRule="exact"/>
              <w:ind w:left="-90" w:right="-108"/>
              <w:jc w:val="center"/>
              <w:rPr>
                <w:rFonts w:asciiTheme="majorBidi" w:hAnsiTheme="majorBidi" w:cstheme="majorBidi"/>
                <w:bCs/>
                <w:i/>
                <w:szCs w:val="30"/>
              </w:rPr>
            </w:pPr>
          </w:p>
        </w:tc>
        <w:tc>
          <w:tcPr>
            <w:tcW w:w="1151" w:type="dxa"/>
          </w:tcPr>
          <w:p w14:paraId="1D73DFAE" w14:textId="77777777" w:rsidR="00A275A2" w:rsidRPr="00B406E6" w:rsidRDefault="00A275A2" w:rsidP="00A525A7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asciiTheme="majorBidi" w:hAnsiTheme="majorBidi" w:cstheme="majorBidi"/>
                <w:iCs/>
                <w:szCs w:val="30"/>
              </w:rPr>
            </w:pPr>
          </w:p>
        </w:tc>
        <w:tc>
          <w:tcPr>
            <w:tcW w:w="270" w:type="dxa"/>
          </w:tcPr>
          <w:p w14:paraId="0158CE43" w14:textId="77777777" w:rsidR="00A275A2" w:rsidRPr="00B406E6" w:rsidRDefault="00A275A2" w:rsidP="00A525A7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asciiTheme="majorBidi" w:hAnsiTheme="majorBidi" w:cstheme="majorBidi"/>
                <w:bCs/>
                <w:iCs/>
                <w:szCs w:val="30"/>
              </w:rPr>
            </w:pPr>
          </w:p>
        </w:tc>
        <w:tc>
          <w:tcPr>
            <w:tcW w:w="1189" w:type="dxa"/>
          </w:tcPr>
          <w:p w14:paraId="46ED8EB8" w14:textId="77777777" w:rsidR="00A275A2" w:rsidRPr="00B406E6" w:rsidRDefault="00A275A2" w:rsidP="00A525A7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asciiTheme="majorBidi" w:hAnsiTheme="majorBidi" w:cstheme="majorBidi"/>
                <w:iCs/>
                <w:szCs w:val="30"/>
              </w:rPr>
            </w:pPr>
          </w:p>
        </w:tc>
        <w:tc>
          <w:tcPr>
            <w:tcW w:w="238" w:type="dxa"/>
          </w:tcPr>
          <w:p w14:paraId="22891365" w14:textId="77777777" w:rsidR="00A275A2" w:rsidRPr="00B406E6" w:rsidRDefault="00A275A2" w:rsidP="00A525A7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asciiTheme="majorBidi" w:hAnsiTheme="majorBidi" w:cstheme="majorBidi"/>
                <w:iCs/>
                <w:szCs w:val="30"/>
              </w:rPr>
            </w:pPr>
          </w:p>
        </w:tc>
        <w:tc>
          <w:tcPr>
            <w:tcW w:w="1112" w:type="dxa"/>
          </w:tcPr>
          <w:p w14:paraId="7FB9D3DE" w14:textId="77777777" w:rsidR="00A275A2" w:rsidRPr="00B406E6" w:rsidRDefault="00A275A2" w:rsidP="00A525A7">
            <w:pPr>
              <w:pStyle w:val="BodyText"/>
              <w:tabs>
                <w:tab w:val="decimal" w:pos="614"/>
              </w:tabs>
              <w:spacing w:line="380" w:lineRule="exact"/>
              <w:rPr>
                <w:rFonts w:asciiTheme="majorBidi" w:hAnsiTheme="majorBidi" w:cstheme="majorBidi"/>
                <w:bCs/>
                <w:iCs/>
                <w:sz w:val="30"/>
                <w:szCs w:val="30"/>
              </w:rPr>
            </w:pPr>
          </w:p>
        </w:tc>
        <w:tc>
          <w:tcPr>
            <w:tcW w:w="268" w:type="dxa"/>
          </w:tcPr>
          <w:p w14:paraId="1701E51C" w14:textId="77777777" w:rsidR="00A275A2" w:rsidRPr="00B406E6" w:rsidRDefault="00A275A2" w:rsidP="00A525A7">
            <w:pPr>
              <w:pStyle w:val="BodyText"/>
              <w:tabs>
                <w:tab w:val="decimal" w:pos="614"/>
              </w:tabs>
              <w:spacing w:line="380" w:lineRule="exact"/>
              <w:rPr>
                <w:rFonts w:asciiTheme="majorBidi" w:hAnsiTheme="majorBidi" w:cstheme="majorBidi"/>
                <w:bCs/>
                <w:iCs/>
                <w:sz w:val="30"/>
                <w:szCs w:val="30"/>
              </w:rPr>
            </w:pPr>
          </w:p>
        </w:tc>
        <w:tc>
          <w:tcPr>
            <w:tcW w:w="1127" w:type="dxa"/>
          </w:tcPr>
          <w:p w14:paraId="3EBF2795" w14:textId="77777777" w:rsidR="00A275A2" w:rsidRPr="00B406E6" w:rsidRDefault="00A275A2" w:rsidP="00A525A7">
            <w:pPr>
              <w:pStyle w:val="BodyText"/>
              <w:tabs>
                <w:tab w:val="decimal" w:pos="614"/>
              </w:tabs>
              <w:spacing w:line="380" w:lineRule="exact"/>
              <w:rPr>
                <w:rFonts w:asciiTheme="majorBidi" w:hAnsiTheme="majorBidi" w:cstheme="majorBidi"/>
                <w:bCs/>
                <w:iCs/>
                <w:sz w:val="30"/>
                <w:szCs w:val="30"/>
              </w:rPr>
            </w:pPr>
          </w:p>
        </w:tc>
      </w:tr>
      <w:tr w:rsidR="00A275A2" w:rsidRPr="004D135A" w14:paraId="3AC8492C" w14:textId="77777777" w:rsidTr="00D83DB5">
        <w:trPr>
          <w:trHeight w:val="247"/>
        </w:trPr>
        <w:tc>
          <w:tcPr>
            <w:tcW w:w="3780" w:type="dxa"/>
          </w:tcPr>
          <w:p w14:paraId="19D9C68F" w14:textId="3D711526" w:rsidR="00A275A2" w:rsidRDefault="00A275A2" w:rsidP="00A275A2">
            <w:pPr>
              <w:tabs>
                <w:tab w:val="left" w:pos="540"/>
              </w:tabs>
              <w:spacing w:line="380" w:lineRule="exact"/>
              <w:ind w:right="-198"/>
              <w:rPr>
                <w:rFonts w:asciiTheme="majorBidi" w:hAnsiTheme="majorBidi" w:cstheme="majorBidi"/>
                <w:bCs/>
                <w:iCs/>
                <w:szCs w:val="30"/>
                <w:cs/>
              </w:rPr>
            </w:pPr>
            <w:r w:rsidRPr="00750E6D">
              <w:rPr>
                <w:rFonts w:asciiTheme="majorBidi" w:hAnsiTheme="majorBidi" w:cstheme="majorBidi"/>
                <w:bCs/>
                <w:iCs/>
                <w:szCs w:val="30"/>
                <w:cs/>
              </w:rPr>
              <w:lastRenderedPageBreak/>
              <w:t xml:space="preserve">สกุลเงินหยวน </w:t>
            </w:r>
          </w:p>
        </w:tc>
        <w:tc>
          <w:tcPr>
            <w:tcW w:w="270" w:type="dxa"/>
          </w:tcPr>
          <w:p w14:paraId="52A317E4" w14:textId="77777777" w:rsidR="00A275A2" w:rsidRPr="00B406E6" w:rsidRDefault="00A275A2" w:rsidP="00A275A2">
            <w:pPr>
              <w:spacing w:line="380" w:lineRule="exact"/>
              <w:ind w:left="-90" w:right="-108"/>
              <w:jc w:val="center"/>
              <w:rPr>
                <w:rFonts w:asciiTheme="majorBidi" w:hAnsiTheme="majorBidi" w:cstheme="majorBidi"/>
                <w:bCs/>
                <w:i/>
                <w:szCs w:val="30"/>
              </w:rPr>
            </w:pPr>
          </w:p>
        </w:tc>
        <w:tc>
          <w:tcPr>
            <w:tcW w:w="1151" w:type="dxa"/>
          </w:tcPr>
          <w:p w14:paraId="55D86BA8" w14:textId="77777777" w:rsidR="00A275A2" w:rsidRPr="00B406E6" w:rsidRDefault="00A275A2" w:rsidP="00A275A2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asciiTheme="majorBidi" w:hAnsiTheme="majorBidi" w:cstheme="majorBidi"/>
                <w:iCs/>
                <w:szCs w:val="30"/>
              </w:rPr>
            </w:pPr>
          </w:p>
        </w:tc>
        <w:tc>
          <w:tcPr>
            <w:tcW w:w="270" w:type="dxa"/>
          </w:tcPr>
          <w:p w14:paraId="6AA6E019" w14:textId="77777777" w:rsidR="00A275A2" w:rsidRPr="00B406E6" w:rsidRDefault="00A275A2" w:rsidP="00A275A2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asciiTheme="majorBidi" w:hAnsiTheme="majorBidi" w:cstheme="majorBidi"/>
                <w:bCs/>
                <w:iCs/>
                <w:szCs w:val="30"/>
              </w:rPr>
            </w:pPr>
          </w:p>
        </w:tc>
        <w:tc>
          <w:tcPr>
            <w:tcW w:w="1189" w:type="dxa"/>
          </w:tcPr>
          <w:p w14:paraId="1EF017A5" w14:textId="77777777" w:rsidR="00A275A2" w:rsidRPr="00B406E6" w:rsidRDefault="00A275A2" w:rsidP="00A275A2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asciiTheme="majorBidi" w:hAnsiTheme="majorBidi" w:cstheme="majorBidi"/>
                <w:iCs/>
                <w:szCs w:val="30"/>
              </w:rPr>
            </w:pPr>
          </w:p>
        </w:tc>
        <w:tc>
          <w:tcPr>
            <w:tcW w:w="238" w:type="dxa"/>
          </w:tcPr>
          <w:p w14:paraId="7BC7D261" w14:textId="77777777" w:rsidR="00A275A2" w:rsidRPr="00B406E6" w:rsidRDefault="00A275A2" w:rsidP="00A275A2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asciiTheme="majorBidi" w:hAnsiTheme="majorBidi" w:cstheme="majorBidi"/>
                <w:iCs/>
                <w:szCs w:val="30"/>
              </w:rPr>
            </w:pPr>
          </w:p>
        </w:tc>
        <w:tc>
          <w:tcPr>
            <w:tcW w:w="1112" w:type="dxa"/>
          </w:tcPr>
          <w:p w14:paraId="3BDED158" w14:textId="77777777" w:rsidR="00A275A2" w:rsidRPr="00B406E6" w:rsidRDefault="00A275A2" w:rsidP="00A275A2">
            <w:pPr>
              <w:pStyle w:val="BodyText"/>
              <w:tabs>
                <w:tab w:val="decimal" w:pos="614"/>
              </w:tabs>
              <w:spacing w:line="380" w:lineRule="exact"/>
              <w:rPr>
                <w:rFonts w:asciiTheme="majorBidi" w:hAnsiTheme="majorBidi" w:cstheme="majorBidi"/>
                <w:bCs/>
                <w:iCs/>
                <w:sz w:val="30"/>
                <w:szCs w:val="30"/>
              </w:rPr>
            </w:pPr>
          </w:p>
        </w:tc>
        <w:tc>
          <w:tcPr>
            <w:tcW w:w="268" w:type="dxa"/>
          </w:tcPr>
          <w:p w14:paraId="6E11EB6B" w14:textId="77777777" w:rsidR="00A275A2" w:rsidRPr="00B406E6" w:rsidRDefault="00A275A2" w:rsidP="00A275A2">
            <w:pPr>
              <w:pStyle w:val="BodyText"/>
              <w:tabs>
                <w:tab w:val="decimal" w:pos="614"/>
              </w:tabs>
              <w:spacing w:line="380" w:lineRule="exact"/>
              <w:rPr>
                <w:rFonts w:asciiTheme="majorBidi" w:hAnsiTheme="majorBidi" w:cstheme="majorBidi"/>
                <w:bCs/>
                <w:iCs/>
                <w:sz w:val="30"/>
                <w:szCs w:val="30"/>
              </w:rPr>
            </w:pPr>
          </w:p>
        </w:tc>
        <w:tc>
          <w:tcPr>
            <w:tcW w:w="1127" w:type="dxa"/>
          </w:tcPr>
          <w:p w14:paraId="40814887" w14:textId="77777777" w:rsidR="00A275A2" w:rsidRPr="00B406E6" w:rsidRDefault="00A275A2" w:rsidP="00A275A2">
            <w:pPr>
              <w:pStyle w:val="BodyText"/>
              <w:tabs>
                <w:tab w:val="decimal" w:pos="614"/>
              </w:tabs>
              <w:spacing w:line="380" w:lineRule="exact"/>
              <w:rPr>
                <w:rFonts w:asciiTheme="majorBidi" w:hAnsiTheme="majorBidi" w:cstheme="majorBidi"/>
                <w:bCs/>
                <w:iCs/>
                <w:sz w:val="30"/>
                <w:szCs w:val="30"/>
              </w:rPr>
            </w:pPr>
          </w:p>
        </w:tc>
      </w:tr>
      <w:tr w:rsidR="00A275A2" w:rsidRPr="004D135A" w14:paraId="5EF01ED1" w14:textId="77777777" w:rsidTr="00D83DB5">
        <w:trPr>
          <w:trHeight w:val="247"/>
        </w:trPr>
        <w:tc>
          <w:tcPr>
            <w:tcW w:w="3780" w:type="dxa"/>
          </w:tcPr>
          <w:p w14:paraId="30ABE691" w14:textId="36452F6B" w:rsidR="00A275A2" w:rsidRDefault="00A275A2" w:rsidP="00A275A2">
            <w:pPr>
              <w:tabs>
                <w:tab w:val="left" w:pos="540"/>
              </w:tabs>
              <w:spacing w:line="380" w:lineRule="exact"/>
              <w:ind w:right="-198"/>
              <w:rPr>
                <w:rFonts w:asciiTheme="majorBidi" w:hAnsiTheme="majorBidi" w:cstheme="majorBidi"/>
                <w:bCs/>
                <w:iCs/>
                <w:szCs w:val="30"/>
                <w:cs/>
              </w:rPr>
            </w:pPr>
            <w:r w:rsidRPr="00B406E6">
              <w:rPr>
                <w:rFonts w:asciiTheme="majorBidi" w:hAnsiTheme="majorBidi" w:cstheme="majorBidi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270" w:type="dxa"/>
          </w:tcPr>
          <w:p w14:paraId="4DB90A63" w14:textId="77777777" w:rsidR="00A275A2" w:rsidRPr="00B406E6" w:rsidRDefault="00A275A2" w:rsidP="00A275A2">
            <w:pPr>
              <w:spacing w:line="380" w:lineRule="exact"/>
              <w:ind w:left="-90" w:right="-108"/>
              <w:jc w:val="center"/>
              <w:rPr>
                <w:rFonts w:asciiTheme="majorBidi" w:hAnsiTheme="majorBidi" w:cstheme="majorBidi"/>
                <w:bCs/>
                <w:i/>
                <w:szCs w:val="30"/>
              </w:rPr>
            </w:pPr>
          </w:p>
        </w:tc>
        <w:tc>
          <w:tcPr>
            <w:tcW w:w="1151" w:type="dxa"/>
          </w:tcPr>
          <w:p w14:paraId="4ED05D44" w14:textId="52C36264" w:rsidR="00A275A2" w:rsidRPr="00B406E6" w:rsidRDefault="0003225D" w:rsidP="00A275A2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asciiTheme="majorBidi" w:hAnsiTheme="majorBidi" w:cstheme="majorBidi"/>
                <w:iCs/>
                <w:szCs w:val="30"/>
              </w:rPr>
            </w:pPr>
            <w:r w:rsidRPr="00B406E6">
              <w:rPr>
                <w:rFonts w:asciiTheme="majorBidi" w:hAnsiTheme="majorBidi" w:cstheme="majorBidi"/>
                <w:iCs/>
                <w:szCs w:val="30"/>
              </w:rPr>
              <w:t>176,312</w:t>
            </w:r>
          </w:p>
        </w:tc>
        <w:tc>
          <w:tcPr>
            <w:tcW w:w="270" w:type="dxa"/>
          </w:tcPr>
          <w:p w14:paraId="2A96E9B9" w14:textId="77777777" w:rsidR="00A275A2" w:rsidRPr="00B406E6" w:rsidRDefault="00A275A2" w:rsidP="00A275A2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asciiTheme="majorBidi" w:hAnsiTheme="majorBidi" w:cstheme="majorBidi"/>
                <w:bCs/>
                <w:iCs/>
                <w:szCs w:val="30"/>
              </w:rPr>
            </w:pPr>
          </w:p>
        </w:tc>
        <w:tc>
          <w:tcPr>
            <w:tcW w:w="1189" w:type="dxa"/>
          </w:tcPr>
          <w:p w14:paraId="7A9126E2" w14:textId="1738E2D5" w:rsidR="00A275A2" w:rsidRPr="00B406E6" w:rsidRDefault="00A275A2" w:rsidP="00A275A2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asciiTheme="majorBidi" w:hAnsiTheme="majorBidi" w:cstheme="majorBidi"/>
                <w:iCs/>
                <w:szCs w:val="30"/>
              </w:rPr>
            </w:pPr>
            <w:r w:rsidRPr="00B406E6">
              <w:rPr>
                <w:rFonts w:asciiTheme="majorBidi" w:hAnsiTheme="majorBidi" w:cstheme="majorBidi"/>
                <w:iCs/>
                <w:szCs w:val="30"/>
              </w:rPr>
              <w:t>111,229</w:t>
            </w:r>
          </w:p>
        </w:tc>
        <w:tc>
          <w:tcPr>
            <w:tcW w:w="238" w:type="dxa"/>
          </w:tcPr>
          <w:p w14:paraId="2D8DB3A6" w14:textId="77777777" w:rsidR="00A275A2" w:rsidRPr="00B406E6" w:rsidRDefault="00A275A2" w:rsidP="00A275A2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asciiTheme="majorBidi" w:hAnsiTheme="majorBidi" w:cstheme="majorBidi"/>
                <w:iCs/>
                <w:szCs w:val="30"/>
              </w:rPr>
            </w:pPr>
          </w:p>
        </w:tc>
        <w:tc>
          <w:tcPr>
            <w:tcW w:w="1112" w:type="dxa"/>
          </w:tcPr>
          <w:p w14:paraId="3031B169" w14:textId="4C7BB179" w:rsidR="00A275A2" w:rsidRPr="00B406E6" w:rsidRDefault="007B753F" w:rsidP="00A275A2">
            <w:pPr>
              <w:pStyle w:val="BodyText"/>
              <w:tabs>
                <w:tab w:val="decimal" w:pos="614"/>
              </w:tabs>
              <w:spacing w:line="380" w:lineRule="exact"/>
              <w:rPr>
                <w:rFonts w:asciiTheme="majorBidi" w:hAnsiTheme="majorBidi" w:cstheme="majorBidi"/>
                <w:bCs/>
                <w:iCs/>
                <w:sz w:val="30"/>
                <w:szCs w:val="30"/>
              </w:rPr>
            </w:pPr>
            <w:r w:rsidRPr="00B406E6">
              <w:rPr>
                <w:rFonts w:asciiTheme="majorBidi" w:hAnsiTheme="majorBidi" w:cstheme="majorBidi"/>
                <w:bCs/>
                <w:iCs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7D6FD545" w14:textId="77777777" w:rsidR="00A275A2" w:rsidRPr="00B406E6" w:rsidRDefault="00A275A2" w:rsidP="00A275A2">
            <w:pPr>
              <w:pStyle w:val="BodyText"/>
              <w:tabs>
                <w:tab w:val="decimal" w:pos="614"/>
              </w:tabs>
              <w:spacing w:line="380" w:lineRule="exact"/>
              <w:rPr>
                <w:rFonts w:asciiTheme="majorBidi" w:hAnsiTheme="majorBidi" w:cstheme="majorBidi"/>
                <w:bCs/>
                <w:iCs/>
                <w:sz w:val="30"/>
                <w:szCs w:val="30"/>
              </w:rPr>
            </w:pPr>
          </w:p>
        </w:tc>
        <w:tc>
          <w:tcPr>
            <w:tcW w:w="1127" w:type="dxa"/>
          </w:tcPr>
          <w:p w14:paraId="4655A6E3" w14:textId="7C62B960" w:rsidR="00A275A2" w:rsidRPr="00B406E6" w:rsidRDefault="00A275A2" w:rsidP="00A275A2">
            <w:pPr>
              <w:pStyle w:val="BodyText"/>
              <w:tabs>
                <w:tab w:val="decimal" w:pos="614"/>
              </w:tabs>
              <w:spacing w:line="380" w:lineRule="exact"/>
              <w:rPr>
                <w:rFonts w:asciiTheme="majorBidi" w:hAnsiTheme="majorBidi" w:cstheme="majorBidi"/>
                <w:bCs/>
                <w:iCs/>
                <w:sz w:val="30"/>
                <w:szCs w:val="30"/>
              </w:rPr>
            </w:pPr>
            <w:r w:rsidRPr="00B406E6">
              <w:rPr>
                <w:rFonts w:asciiTheme="majorBidi" w:hAnsiTheme="majorBidi" w:cstheme="majorBidi"/>
                <w:bCs/>
                <w:iCs/>
                <w:sz w:val="30"/>
                <w:szCs w:val="30"/>
              </w:rPr>
              <w:t>-</w:t>
            </w:r>
          </w:p>
        </w:tc>
      </w:tr>
      <w:tr w:rsidR="00A275A2" w:rsidRPr="004D135A" w14:paraId="4768EBB9" w14:textId="77777777" w:rsidTr="00D83DB5">
        <w:trPr>
          <w:trHeight w:val="247"/>
        </w:trPr>
        <w:tc>
          <w:tcPr>
            <w:tcW w:w="3780" w:type="dxa"/>
          </w:tcPr>
          <w:p w14:paraId="3CDB1549" w14:textId="726E9A53" w:rsidR="00A275A2" w:rsidRDefault="00A275A2" w:rsidP="00A275A2">
            <w:pPr>
              <w:tabs>
                <w:tab w:val="left" w:pos="540"/>
              </w:tabs>
              <w:spacing w:line="380" w:lineRule="exact"/>
              <w:ind w:right="-198"/>
              <w:rPr>
                <w:rFonts w:asciiTheme="majorBidi" w:hAnsiTheme="majorBidi" w:cstheme="majorBidi"/>
                <w:bCs/>
                <w:iCs/>
                <w:szCs w:val="30"/>
                <w:cs/>
              </w:rPr>
            </w:pPr>
            <w:r w:rsidRPr="00B406E6">
              <w:rPr>
                <w:rFonts w:asciiTheme="majorBidi" w:hAnsiTheme="majorBidi" w:cstheme="majorBidi"/>
                <w:szCs w:val="30"/>
                <w:cs/>
              </w:rPr>
              <w:t>ลูกหนี้การค้า</w:t>
            </w:r>
          </w:p>
        </w:tc>
        <w:tc>
          <w:tcPr>
            <w:tcW w:w="270" w:type="dxa"/>
          </w:tcPr>
          <w:p w14:paraId="3BCC77CC" w14:textId="77777777" w:rsidR="00A275A2" w:rsidRPr="00B406E6" w:rsidRDefault="00A275A2" w:rsidP="00A275A2">
            <w:pPr>
              <w:spacing w:line="380" w:lineRule="exact"/>
              <w:ind w:left="-90" w:right="-108"/>
              <w:jc w:val="center"/>
              <w:rPr>
                <w:rFonts w:asciiTheme="majorBidi" w:hAnsiTheme="majorBidi" w:cstheme="majorBidi"/>
                <w:bCs/>
                <w:i/>
                <w:szCs w:val="30"/>
              </w:rPr>
            </w:pPr>
          </w:p>
        </w:tc>
        <w:tc>
          <w:tcPr>
            <w:tcW w:w="1151" w:type="dxa"/>
          </w:tcPr>
          <w:p w14:paraId="2E1CA4A1" w14:textId="2D897841" w:rsidR="00A275A2" w:rsidRPr="00B406E6" w:rsidRDefault="0003225D" w:rsidP="00A275A2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asciiTheme="majorBidi" w:hAnsiTheme="majorBidi" w:cstheme="majorBidi"/>
                <w:iCs/>
                <w:szCs w:val="30"/>
              </w:rPr>
            </w:pPr>
            <w:r w:rsidRPr="00B406E6">
              <w:rPr>
                <w:rFonts w:asciiTheme="majorBidi" w:hAnsiTheme="majorBidi" w:cstheme="majorBidi"/>
                <w:iCs/>
                <w:szCs w:val="30"/>
              </w:rPr>
              <w:t>325,852</w:t>
            </w:r>
          </w:p>
        </w:tc>
        <w:tc>
          <w:tcPr>
            <w:tcW w:w="270" w:type="dxa"/>
          </w:tcPr>
          <w:p w14:paraId="1BE46DF6" w14:textId="77777777" w:rsidR="00A275A2" w:rsidRPr="00B406E6" w:rsidRDefault="00A275A2" w:rsidP="00A275A2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asciiTheme="majorBidi" w:hAnsiTheme="majorBidi" w:cstheme="majorBidi"/>
                <w:bCs/>
                <w:iCs/>
                <w:szCs w:val="30"/>
              </w:rPr>
            </w:pPr>
          </w:p>
        </w:tc>
        <w:tc>
          <w:tcPr>
            <w:tcW w:w="1189" w:type="dxa"/>
          </w:tcPr>
          <w:p w14:paraId="255B360F" w14:textId="18234523" w:rsidR="00A275A2" w:rsidRPr="00B406E6" w:rsidRDefault="00A275A2" w:rsidP="00A275A2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asciiTheme="majorBidi" w:hAnsiTheme="majorBidi" w:cstheme="majorBidi"/>
                <w:iCs/>
                <w:szCs w:val="30"/>
              </w:rPr>
            </w:pPr>
            <w:r w:rsidRPr="00B406E6">
              <w:rPr>
                <w:rFonts w:asciiTheme="majorBidi" w:hAnsiTheme="majorBidi" w:cstheme="majorBidi"/>
                <w:iCs/>
                <w:szCs w:val="30"/>
              </w:rPr>
              <w:t>452,756</w:t>
            </w:r>
          </w:p>
        </w:tc>
        <w:tc>
          <w:tcPr>
            <w:tcW w:w="238" w:type="dxa"/>
          </w:tcPr>
          <w:p w14:paraId="3735A010" w14:textId="77777777" w:rsidR="00A275A2" w:rsidRPr="00B406E6" w:rsidRDefault="00A275A2" w:rsidP="00A275A2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asciiTheme="majorBidi" w:hAnsiTheme="majorBidi" w:cstheme="majorBidi"/>
                <w:iCs/>
                <w:szCs w:val="30"/>
              </w:rPr>
            </w:pPr>
          </w:p>
        </w:tc>
        <w:tc>
          <w:tcPr>
            <w:tcW w:w="1112" w:type="dxa"/>
          </w:tcPr>
          <w:p w14:paraId="1F4A4BA6" w14:textId="5C65129E" w:rsidR="00A275A2" w:rsidRPr="00B406E6" w:rsidRDefault="007B753F" w:rsidP="00A275A2">
            <w:pPr>
              <w:pStyle w:val="BodyText"/>
              <w:tabs>
                <w:tab w:val="decimal" w:pos="614"/>
              </w:tabs>
              <w:spacing w:line="380" w:lineRule="exact"/>
              <w:rPr>
                <w:rFonts w:asciiTheme="majorBidi" w:hAnsiTheme="majorBidi" w:cstheme="majorBidi"/>
                <w:bCs/>
                <w:iCs/>
                <w:sz w:val="30"/>
                <w:szCs w:val="30"/>
              </w:rPr>
            </w:pPr>
            <w:r w:rsidRPr="00B406E6">
              <w:rPr>
                <w:rFonts w:asciiTheme="majorBidi" w:hAnsiTheme="majorBidi" w:cstheme="majorBidi"/>
                <w:bCs/>
                <w:iCs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0044DDE0" w14:textId="77777777" w:rsidR="00A275A2" w:rsidRPr="00B406E6" w:rsidRDefault="00A275A2" w:rsidP="00A275A2">
            <w:pPr>
              <w:pStyle w:val="BodyText"/>
              <w:tabs>
                <w:tab w:val="decimal" w:pos="614"/>
              </w:tabs>
              <w:spacing w:line="380" w:lineRule="exact"/>
              <w:rPr>
                <w:rFonts w:asciiTheme="majorBidi" w:hAnsiTheme="majorBidi" w:cstheme="majorBidi"/>
                <w:bCs/>
                <w:iCs/>
                <w:sz w:val="30"/>
                <w:szCs w:val="30"/>
              </w:rPr>
            </w:pPr>
          </w:p>
        </w:tc>
        <w:tc>
          <w:tcPr>
            <w:tcW w:w="1127" w:type="dxa"/>
          </w:tcPr>
          <w:p w14:paraId="6D00812F" w14:textId="1C20013F" w:rsidR="00A275A2" w:rsidRPr="00B406E6" w:rsidRDefault="00A275A2" w:rsidP="00A275A2">
            <w:pPr>
              <w:pStyle w:val="BodyText"/>
              <w:tabs>
                <w:tab w:val="decimal" w:pos="614"/>
              </w:tabs>
              <w:spacing w:line="380" w:lineRule="exact"/>
              <w:rPr>
                <w:rFonts w:asciiTheme="majorBidi" w:hAnsiTheme="majorBidi" w:cstheme="majorBidi"/>
                <w:bCs/>
                <w:iCs/>
                <w:sz w:val="30"/>
                <w:szCs w:val="30"/>
              </w:rPr>
            </w:pPr>
            <w:r w:rsidRPr="00B406E6">
              <w:rPr>
                <w:rFonts w:asciiTheme="majorBidi" w:hAnsiTheme="majorBidi" w:cstheme="majorBidi"/>
                <w:bCs/>
                <w:iCs/>
                <w:sz w:val="30"/>
                <w:szCs w:val="30"/>
              </w:rPr>
              <w:t>-</w:t>
            </w:r>
          </w:p>
        </w:tc>
      </w:tr>
      <w:tr w:rsidR="00A275A2" w:rsidRPr="004D135A" w14:paraId="5F07AAB6" w14:textId="77777777" w:rsidTr="007B753F">
        <w:trPr>
          <w:trHeight w:val="247"/>
        </w:trPr>
        <w:tc>
          <w:tcPr>
            <w:tcW w:w="3780" w:type="dxa"/>
          </w:tcPr>
          <w:p w14:paraId="394AD01B" w14:textId="6209C11B" w:rsidR="00A275A2" w:rsidRDefault="00A275A2" w:rsidP="00A275A2">
            <w:pPr>
              <w:tabs>
                <w:tab w:val="left" w:pos="540"/>
              </w:tabs>
              <w:spacing w:line="380" w:lineRule="exact"/>
              <w:ind w:right="-198"/>
              <w:rPr>
                <w:rFonts w:asciiTheme="majorBidi" w:hAnsiTheme="majorBidi" w:cstheme="majorBidi"/>
                <w:bCs/>
                <w:iCs/>
                <w:szCs w:val="30"/>
                <w:cs/>
              </w:rPr>
            </w:pPr>
            <w:r w:rsidRPr="00B406E6">
              <w:rPr>
                <w:rFonts w:asciiTheme="majorBidi" w:hAnsiTheme="majorBidi" w:cstheme="majorBidi"/>
                <w:szCs w:val="30"/>
                <w:cs/>
              </w:rPr>
              <w:t>เจ้าหนี้การค้า</w:t>
            </w:r>
          </w:p>
        </w:tc>
        <w:tc>
          <w:tcPr>
            <w:tcW w:w="270" w:type="dxa"/>
          </w:tcPr>
          <w:p w14:paraId="061E7068" w14:textId="77777777" w:rsidR="00A275A2" w:rsidRPr="00B406E6" w:rsidRDefault="00A275A2" w:rsidP="00A275A2">
            <w:pPr>
              <w:spacing w:line="380" w:lineRule="exact"/>
              <w:ind w:left="-90" w:right="-108"/>
              <w:jc w:val="center"/>
              <w:rPr>
                <w:rFonts w:asciiTheme="majorBidi" w:hAnsiTheme="majorBidi" w:cstheme="majorBidi"/>
                <w:bCs/>
                <w:i/>
                <w:szCs w:val="30"/>
              </w:rPr>
            </w:pPr>
          </w:p>
        </w:tc>
        <w:tc>
          <w:tcPr>
            <w:tcW w:w="1151" w:type="dxa"/>
            <w:tcBorders>
              <w:bottom w:val="single" w:sz="4" w:space="0" w:color="000000"/>
            </w:tcBorders>
          </w:tcPr>
          <w:p w14:paraId="58CAFC07" w14:textId="703095FB" w:rsidR="00A275A2" w:rsidRPr="00B406E6" w:rsidRDefault="0003225D" w:rsidP="00A275A2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asciiTheme="majorBidi" w:hAnsiTheme="majorBidi" w:cstheme="majorBidi"/>
                <w:iCs/>
                <w:szCs w:val="30"/>
              </w:rPr>
            </w:pPr>
            <w:r w:rsidRPr="00B406E6">
              <w:rPr>
                <w:rFonts w:asciiTheme="majorBidi" w:hAnsiTheme="majorBidi" w:cstheme="majorBidi"/>
                <w:iCs/>
                <w:szCs w:val="30"/>
              </w:rPr>
              <w:t>(265,955)</w:t>
            </w:r>
          </w:p>
        </w:tc>
        <w:tc>
          <w:tcPr>
            <w:tcW w:w="270" w:type="dxa"/>
          </w:tcPr>
          <w:p w14:paraId="7E3385DC" w14:textId="77777777" w:rsidR="00A275A2" w:rsidRPr="00B406E6" w:rsidRDefault="00A275A2" w:rsidP="00A275A2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asciiTheme="majorBidi" w:hAnsiTheme="majorBidi" w:cstheme="majorBidi"/>
                <w:bCs/>
                <w:iCs/>
                <w:szCs w:val="30"/>
              </w:rPr>
            </w:pPr>
          </w:p>
        </w:tc>
        <w:tc>
          <w:tcPr>
            <w:tcW w:w="1189" w:type="dxa"/>
            <w:tcBorders>
              <w:bottom w:val="single" w:sz="4" w:space="0" w:color="000000"/>
            </w:tcBorders>
          </w:tcPr>
          <w:p w14:paraId="19A349A7" w14:textId="2B4219E1" w:rsidR="00A275A2" w:rsidRPr="00B406E6" w:rsidRDefault="00A275A2" w:rsidP="00A275A2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asciiTheme="majorBidi" w:hAnsiTheme="majorBidi" w:cstheme="majorBidi"/>
                <w:iCs/>
                <w:szCs w:val="30"/>
              </w:rPr>
            </w:pPr>
            <w:r>
              <w:rPr>
                <w:rFonts w:asciiTheme="majorBidi" w:hAnsiTheme="majorBidi" w:cstheme="majorBidi"/>
                <w:szCs w:val="30"/>
                <w:lang w:val="en-GB"/>
              </w:rPr>
              <w:t>(281,986)</w:t>
            </w:r>
          </w:p>
        </w:tc>
        <w:tc>
          <w:tcPr>
            <w:tcW w:w="238" w:type="dxa"/>
          </w:tcPr>
          <w:p w14:paraId="284D418B" w14:textId="77777777" w:rsidR="00A275A2" w:rsidRPr="00B406E6" w:rsidRDefault="00A275A2" w:rsidP="00A275A2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asciiTheme="majorBidi" w:hAnsiTheme="majorBidi" w:cstheme="majorBidi"/>
                <w:iCs/>
                <w:szCs w:val="30"/>
              </w:rPr>
            </w:pPr>
          </w:p>
        </w:tc>
        <w:tc>
          <w:tcPr>
            <w:tcW w:w="1112" w:type="dxa"/>
            <w:tcBorders>
              <w:bottom w:val="single" w:sz="4" w:space="0" w:color="000000"/>
            </w:tcBorders>
          </w:tcPr>
          <w:p w14:paraId="36D83BFA" w14:textId="33FD01E3" w:rsidR="00A275A2" w:rsidRPr="00B406E6" w:rsidRDefault="007B753F" w:rsidP="00A275A2">
            <w:pPr>
              <w:pStyle w:val="BodyText"/>
              <w:tabs>
                <w:tab w:val="decimal" w:pos="614"/>
              </w:tabs>
              <w:spacing w:line="380" w:lineRule="exact"/>
              <w:rPr>
                <w:rFonts w:asciiTheme="majorBidi" w:hAnsiTheme="majorBidi" w:cstheme="majorBidi"/>
                <w:bCs/>
                <w:iCs/>
                <w:sz w:val="30"/>
                <w:szCs w:val="30"/>
              </w:rPr>
            </w:pPr>
            <w:r w:rsidRPr="00B406E6">
              <w:rPr>
                <w:rFonts w:asciiTheme="majorBidi" w:hAnsiTheme="majorBidi" w:cstheme="majorBidi"/>
                <w:bCs/>
                <w:iCs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2081AE6E" w14:textId="77777777" w:rsidR="00A275A2" w:rsidRPr="00B406E6" w:rsidRDefault="00A275A2" w:rsidP="00A275A2">
            <w:pPr>
              <w:pStyle w:val="BodyText"/>
              <w:tabs>
                <w:tab w:val="decimal" w:pos="614"/>
              </w:tabs>
              <w:spacing w:line="380" w:lineRule="exact"/>
              <w:rPr>
                <w:rFonts w:asciiTheme="majorBidi" w:hAnsiTheme="majorBidi" w:cstheme="majorBidi"/>
                <w:bCs/>
                <w:iCs/>
                <w:sz w:val="30"/>
                <w:szCs w:val="30"/>
              </w:rPr>
            </w:pPr>
          </w:p>
        </w:tc>
        <w:tc>
          <w:tcPr>
            <w:tcW w:w="1127" w:type="dxa"/>
            <w:tcBorders>
              <w:bottom w:val="single" w:sz="4" w:space="0" w:color="000000"/>
            </w:tcBorders>
          </w:tcPr>
          <w:p w14:paraId="2A0D65D0" w14:textId="21E783E3" w:rsidR="00A275A2" w:rsidRPr="00B406E6" w:rsidRDefault="00A275A2" w:rsidP="00A275A2">
            <w:pPr>
              <w:pStyle w:val="BodyText"/>
              <w:tabs>
                <w:tab w:val="decimal" w:pos="614"/>
              </w:tabs>
              <w:spacing w:line="380" w:lineRule="exact"/>
              <w:rPr>
                <w:rFonts w:asciiTheme="majorBidi" w:hAnsiTheme="majorBidi" w:cstheme="majorBidi"/>
                <w:bCs/>
                <w:iCs/>
                <w:sz w:val="30"/>
                <w:szCs w:val="30"/>
              </w:rPr>
            </w:pPr>
            <w:r w:rsidRPr="00B406E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275A2" w:rsidRPr="004D135A" w14:paraId="411331BC" w14:textId="77777777" w:rsidTr="007B753F">
        <w:trPr>
          <w:trHeight w:val="247"/>
        </w:trPr>
        <w:tc>
          <w:tcPr>
            <w:tcW w:w="3780" w:type="dxa"/>
          </w:tcPr>
          <w:p w14:paraId="49BB6951" w14:textId="77777777" w:rsidR="00A275A2" w:rsidRPr="007B753F" w:rsidRDefault="00A275A2" w:rsidP="00A275A2">
            <w:pPr>
              <w:pStyle w:val="Header"/>
              <w:tabs>
                <w:tab w:val="left" w:pos="540"/>
              </w:tabs>
              <w:spacing w:line="380" w:lineRule="exact"/>
              <w:ind w:left="258" w:right="44" w:hanging="25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B753F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ยอดบัญชีในงบฐานะการเงิน</w:t>
            </w:r>
          </w:p>
          <w:p w14:paraId="442CF344" w14:textId="35C417B3" w:rsidR="00A275A2" w:rsidRPr="007B753F" w:rsidRDefault="00A275A2" w:rsidP="007B753F">
            <w:pPr>
              <w:tabs>
                <w:tab w:val="left" w:pos="540"/>
              </w:tabs>
              <w:spacing w:line="380" w:lineRule="exact"/>
              <w:ind w:right="-198" w:firstLine="249"/>
              <w:rPr>
                <w:rFonts w:asciiTheme="majorBidi" w:hAnsiTheme="majorBidi" w:cstheme="majorBidi"/>
                <w:bCs/>
                <w:szCs w:val="30"/>
                <w:cs/>
                <w:lang w:val="x-none" w:eastAsia="x-none"/>
              </w:rPr>
            </w:pPr>
            <w:r w:rsidRPr="007B753F">
              <w:rPr>
                <w:rFonts w:asciiTheme="majorBidi" w:hAnsiTheme="majorBidi" w:cstheme="majorBidi"/>
                <w:bCs/>
                <w:szCs w:val="30"/>
                <w:cs/>
                <w:lang w:val="x-none" w:eastAsia="x-none"/>
              </w:rPr>
              <w:t>ที่มีความเสี่ยงสุทธิ</w:t>
            </w:r>
          </w:p>
        </w:tc>
        <w:tc>
          <w:tcPr>
            <w:tcW w:w="270" w:type="dxa"/>
          </w:tcPr>
          <w:p w14:paraId="0B7D47CE" w14:textId="77777777" w:rsidR="00A275A2" w:rsidRPr="00B406E6" w:rsidRDefault="00A275A2" w:rsidP="00A275A2">
            <w:pPr>
              <w:spacing w:line="380" w:lineRule="exact"/>
              <w:ind w:left="-90" w:right="-108"/>
              <w:jc w:val="center"/>
              <w:rPr>
                <w:rFonts w:asciiTheme="majorBidi" w:hAnsiTheme="majorBidi" w:cstheme="majorBidi"/>
                <w:bCs/>
                <w:i/>
                <w:szCs w:val="30"/>
              </w:rPr>
            </w:pPr>
          </w:p>
        </w:tc>
        <w:tc>
          <w:tcPr>
            <w:tcW w:w="1151" w:type="dxa"/>
            <w:tcBorders>
              <w:top w:val="single" w:sz="4" w:space="0" w:color="000000"/>
              <w:bottom w:val="double" w:sz="4" w:space="0" w:color="000000"/>
            </w:tcBorders>
          </w:tcPr>
          <w:p w14:paraId="32C60E95" w14:textId="77777777" w:rsidR="00A275A2" w:rsidRPr="00B406E6" w:rsidRDefault="00A275A2" w:rsidP="00A275A2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asciiTheme="majorBidi" w:hAnsiTheme="majorBidi" w:cstheme="majorBidi"/>
                <w:iCs/>
                <w:szCs w:val="30"/>
              </w:rPr>
            </w:pPr>
          </w:p>
          <w:p w14:paraId="603863FB" w14:textId="289D19FB" w:rsidR="00A275A2" w:rsidRPr="00B406E6" w:rsidRDefault="0003225D" w:rsidP="00A275A2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asciiTheme="majorBidi" w:hAnsiTheme="majorBidi" w:cstheme="majorBidi"/>
                <w:b/>
                <w:bCs/>
                <w:iCs/>
                <w:szCs w:val="30"/>
              </w:rPr>
            </w:pPr>
            <w:r w:rsidRPr="00B406E6">
              <w:rPr>
                <w:rFonts w:asciiTheme="majorBidi" w:hAnsiTheme="majorBidi" w:cstheme="majorBidi"/>
                <w:b/>
                <w:bCs/>
                <w:iCs/>
                <w:szCs w:val="30"/>
              </w:rPr>
              <w:t>236,209</w:t>
            </w:r>
          </w:p>
        </w:tc>
        <w:tc>
          <w:tcPr>
            <w:tcW w:w="270" w:type="dxa"/>
          </w:tcPr>
          <w:p w14:paraId="6E606C39" w14:textId="77777777" w:rsidR="00A275A2" w:rsidRPr="00B406E6" w:rsidRDefault="00A275A2" w:rsidP="00A275A2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asciiTheme="majorBidi" w:hAnsiTheme="majorBidi" w:cstheme="majorBidi"/>
                <w:bCs/>
                <w:iCs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000000"/>
              <w:bottom w:val="double" w:sz="4" w:space="0" w:color="000000"/>
            </w:tcBorders>
          </w:tcPr>
          <w:p w14:paraId="3ECE0E9C" w14:textId="77777777" w:rsidR="00A275A2" w:rsidRPr="00B406E6" w:rsidRDefault="00A275A2" w:rsidP="00A275A2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  <w:p w14:paraId="0424B0F6" w14:textId="021355AF" w:rsidR="00A275A2" w:rsidRPr="00B406E6" w:rsidRDefault="00A275A2" w:rsidP="00A275A2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asciiTheme="majorBidi" w:hAnsiTheme="majorBidi" w:cstheme="majorBidi"/>
                <w:iCs/>
                <w:szCs w:val="30"/>
              </w:rPr>
            </w:pPr>
            <w:r w:rsidRPr="00B406E6">
              <w:rPr>
                <w:rFonts w:asciiTheme="majorBidi" w:hAnsiTheme="majorBidi" w:cstheme="majorBidi"/>
                <w:b/>
                <w:bCs/>
                <w:szCs w:val="30"/>
              </w:rPr>
              <w:t>281,999</w:t>
            </w:r>
          </w:p>
        </w:tc>
        <w:tc>
          <w:tcPr>
            <w:tcW w:w="238" w:type="dxa"/>
          </w:tcPr>
          <w:p w14:paraId="0EA5705D" w14:textId="77777777" w:rsidR="00A275A2" w:rsidRPr="00B406E6" w:rsidRDefault="00A275A2" w:rsidP="00A275A2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asciiTheme="majorBidi" w:hAnsiTheme="majorBidi" w:cstheme="majorBidi"/>
                <w:iCs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000000"/>
              <w:bottom w:val="double" w:sz="4" w:space="0" w:color="000000"/>
            </w:tcBorders>
          </w:tcPr>
          <w:p w14:paraId="58577F7C" w14:textId="77777777" w:rsidR="00A275A2" w:rsidRPr="00B406E6" w:rsidRDefault="00A275A2" w:rsidP="00A275A2">
            <w:pPr>
              <w:pStyle w:val="BodyText"/>
              <w:tabs>
                <w:tab w:val="decimal" w:pos="614"/>
              </w:tabs>
              <w:spacing w:line="380" w:lineRule="exact"/>
              <w:rPr>
                <w:rFonts w:asciiTheme="majorBidi" w:hAnsiTheme="majorBidi" w:cstheme="majorBidi"/>
                <w:bCs/>
                <w:iCs/>
                <w:sz w:val="30"/>
                <w:szCs w:val="30"/>
              </w:rPr>
            </w:pPr>
          </w:p>
          <w:p w14:paraId="7BD44C97" w14:textId="100030F4" w:rsidR="00A275A2" w:rsidRPr="00B406E6" w:rsidRDefault="007B753F" w:rsidP="00A275A2">
            <w:pPr>
              <w:pStyle w:val="BodyText"/>
              <w:tabs>
                <w:tab w:val="decimal" w:pos="614"/>
              </w:tabs>
              <w:spacing w:line="380" w:lineRule="exact"/>
              <w:rPr>
                <w:rFonts w:asciiTheme="majorBidi" w:hAnsiTheme="majorBidi" w:cstheme="majorBidi"/>
                <w:b/>
                <w:iCs/>
                <w:sz w:val="30"/>
                <w:szCs w:val="30"/>
              </w:rPr>
            </w:pPr>
            <w:r w:rsidRPr="00B406E6">
              <w:rPr>
                <w:rFonts w:asciiTheme="majorBidi" w:hAnsiTheme="majorBidi" w:cstheme="majorBidi"/>
                <w:b/>
                <w:iCs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1A8B2E86" w14:textId="77777777" w:rsidR="00A275A2" w:rsidRPr="00B406E6" w:rsidRDefault="00A275A2" w:rsidP="00A275A2">
            <w:pPr>
              <w:pStyle w:val="BodyText"/>
              <w:tabs>
                <w:tab w:val="decimal" w:pos="614"/>
              </w:tabs>
              <w:spacing w:line="380" w:lineRule="exact"/>
              <w:rPr>
                <w:rFonts w:asciiTheme="majorBidi" w:hAnsiTheme="majorBidi" w:cstheme="majorBidi"/>
                <w:bCs/>
                <w:iCs/>
                <w:sz w:val="30"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000000"/>
              <w:bottom w:val="double" w:sz="4" w:space="0" w:color="000000"/>
            </w:tcBorders>
          </w:tcPr>
          <w:p w14:paraId="3ACADA57" w14:textId="77777777" w:rsidR="00A275A2" w:rsidRPr="00B406E6" w:rsidRDefault="00A275A2" w:rsidP="00A275A2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  <w:p w14:paraId="68849348" w14:textId="13270531" w:rsidR="00A275A2" w:rsidRPr="00B406E6" w:rsidRDefault="00A275A2" w:rsidP="00A275A2">
            <w:pPr>
              <w:pStyle w:val="BodyText"/>
              <w:tabs>
                <w:tab w:val="decimal" w:pos="614"/>
              </w:tabs>
              <w:spacing w:line="380" w:lineRule="exact"/>
              <w:rPr>
                <w:rFonts w:asciiTheme="majorBidi" w:hAnsiTheme="majorBidi" w:cstheme="majorBidi"/>
                <w:bCs/>
                <w:iCs/>
                <w:sz w:val="30"/>
                <w:szCs w:val="30"/>
              </w:rPr>
            </w:pPr>
            <w:r w:rsidRPr="00B406E6">
              <w:rPr>
                <w:rFonts w:asciiTheme="majorBidi" w:hAnsiTheme="majorBidi" w:cstheme="majorBidi"/>
                <w:b/>
                <w:sz w:val="30"/>
                <w:szCs w:val="30"/>
              </w:rPr>
              <w:t>-</w:t>
            </w:r>
          </w:p>
        </w:tc>
      </w:tr>
      <w:tr w:rsidR="00A275A2" w:rsidRPr="004D135A" w14:paraId="0A46E45E" w14:textId="77777777" w:rsidTr="007B753F">
        <w:trPr>
          <w:trHeight w:val="247"/>
        </w:trPr>
        <w:tc>
          <w:tcPr>
            <w:tcW w:w="3780" w:type="dxa"/>
          </w:tcPr>
          <w:p w14:paraId="1867C773" w14:textId="77777777" w:rsidR="00A275A2" w:rsidRDefault="00A275A2" w:rsidP="00A275A2">
            <w:pPr>
              <w:tabs>
                <w:tab w:val="left" w:pos="540"/>
              </w:tabs>
              <w:spacing w:line="380" w:lineRule="exact"/>
              <w:ind w:right="-198"/>
              <w:rPr>
                <w:rFonts w:asciiTheme="majorBidi" w:hAnsiTheme="majorBidi" w:cstheme="majorBidi"/>
                <w:bCs/>
                <w:iCs/>
                <w:szCs w:val="30"/>
                <w:cs/>
              </w:rPr>
            </w:pPr>
          </w:p>
        </w:tc>
        <w:tc>
          <w:tcPr>
            <w:tcW w:w="270" w:type="dxa"/>
          </w:tcPr>
          <w:p w14:paraId="605B4B8F" w14:textId="77777777" w:rsidR="00A275A2" w:rsidRPr="000538D9" w:rsidRDefault="00A275A2" w:rsidP="00A275A2">
            <w:pPr>
              <w:spacing w:line="380" w:lineRule="exact"/>
              <w:ind w:left="-90" w:right="-108"/>
              <w:jc w:val="center"/>
              <w:rPr>
                <w:rFonts w:asciiTheme="majorBidi" w:hAnsiTheme="majorBidi" w:cstheme="majorBidi"/>
                <w:bCs/>
                <w:i/>
                <w:szCs w:val="30"/>
              </w:rPr>
            </w:pPr>
          </w:p>
        </w:tc>
        <w:tc>
          <w:tcPr>
            <w:tcW w:w="1151" w:type="dxa"/>
            <w:tcBorders>
              <w:top w:val="double" w:sz="4" w:space="0" w:color="000000"/>
            </w:tcBorders>
          </w:tcPr>
          <w:p w14:paraId="296EA36A" w14:textId="77777777" w:rsidR="00A275A2" w:rsidRPr="000538D9" w:rsidRDefault="00A275A2" w:rsidP="00A275A2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asciiTheme="majorBidi" w:hAnsiTheme="majorBidi" w:cstheme="majorBidi"/>
                <w:iCs/>
                <w:szCs w:val="30"/>
              </w:rPr>
            </w:pPr>
          </w:p>
        </w:tc>
        <w:tc>
          <w:tcPr>
            <w:tcW w:w="270" w:type="dxa"/>
          </w:tcPr>
          <w:p w14:paraId="147FD3A8" w14:textId="77777777" w:rsidR="00A275A2" w:rsidRPr="000538D9" w:rsidRDefault="00A275A2" w:rsidP="00A275A2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asciiTheme="majorBidi" w:hAnsiTheme="majorBidi" w:cstheme="majorBidi"/>
                <w:bCs/>
                <w:iCs/>
                <w:szCs w:val="30"/>
              </w:rPr>
            </w:pPr>
          </w:p>
        </w:tc>
        <w:tc>
          <w:tcPr>
            <w:tcW w:w="1189" w:type="dxa"/>
            <w:tcBorders>
              <w:top w:val="double" w:sz="4" w:space="0" w:color="000000"/>
            </w:tcBorders>
          </w:tcPr>
          <w:p w14:paraId="06E785B6" w14:textId="77777777" w:rsidR="00A275A2" w:rsidRPr="000538D9" w:rsidRDefault="00A275A2" w:rsidP="00A275A2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asciiTheme="majorBidi" w:hAnsiTheme="majorBidi" w:cstheme="majorBidi"/>
                <w:iCs/>
                <w:szCs w:val="30"/>
              </w:rPr>
            </w:pPr>
          </w:p>
        </w:tc>
        <w:tc>
          <w:tcPr>
            <w:tcW w:w="238" w:type="dxa"/>
          </w:tcPr>
          <w:p w14:paraId="7B015B00" w14:textId="77777777" w:rsidR="00A275A2" w:rsidRPr="000538D9" w:rsidRDefault="00A275A2" w:rsidP="00A275A2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asciiTheme="majorBidi" w:hAnsiTheme="majorBidi" w:cstheme="majorBidi"/>
                <w:iCs/>
                <w:szCs w:val="30"/>
              </w:rPr>
            </w:pPr>
          </w:p>
        </w:tc>
        <w:tc>
          <w:tcPr>
            <w:tcW w:w="1112" w:type="dxa"/>
            <w:tcBorders>
              <w:top w:val="double" w:sz="4" w:space="0" w:color="000000"/>
            </w:tcBorders>
          </w:tcPr>
          <w:p w14:paraId="7E0CFE91" w14:textId="77777777" w:rsidR="00A275A2" w:rsidRPr="000538D9" w:rsidRDefault="00A275A2" w:rsidP="00A275A2">
            <w:pPr>
              <w:pStyle w:val="BodyText"/>
              <w:tabs>
                <w:tab w:val="decimal" w:pos="614"/>
              </w:tabs>
              <w:spacing w:line="380" w:lineRule="exact"/>
              <w:rPr>
                <w:rFonts w:asciiTheme="majorBidi" w:hAnsiTheme="majorBidi" w:cstheme="majorBidi"/>
                <w:bCs/>
                <w:iCs/>
                <w:sz w:val="30"/>
                <w:szCs w:val="30"/>
              </w:rPr>
            </w:pPr>
          </w:p>
        </w:tc>
        <w:tc>
          <w:tcPr>
            <w:tcW w:w="268" w:type="dxa"/>
          </w:tcPr>
          <w:p w14:paraId="538EEC59" w14:textId="77777777" w:rsidR="00A275A2" w:rsidRPr="000538D9" w:rsidRDefault="00A275A2" w:rsidP="00A275A2">
            <w:pPr>
              <w:pStyle w:val="BodyText"/>
              <w:tabs>
                <w:tab w:val="decimal" w:pos="614"/>
              </w:tabs>
              <w:spacing w:line="380" w:lineRule="exact"/>
              <w:rPr>
                <w:rFonts w:asciiTheme="majorBidi" w:hAnsiTheme="majorBidi" w:cstheme="majorBidi"/>
                <w:bCs/>
                <w:iCs/>
                <w:sz w:val="30"/>
                <w:szCs w:val="30"/>
              </w:rPr>
            </w:pPr>
          </w:p>
        </w:tc>
        <w:tc>
          <w:tcPr>
            <w:tcW w:w="1127" w:type="dxa"/>
            <w:tcBorders>
              <w:top w:val="double" w:sz="4" w:space="0" w:color="000000"/>
            </w:tcBorders>
          </w:tcPr>
          <w:p w14:paraId="2D0DECEC" w14:textId="77777777" w:rsidR="00A275A2" w:rsidRPr="000538D9" w:rsidRDefault="00A275A2" w:rsidP="00A275A2">
            <w:pPr>
              <w:pStyle w:val="BodyText"/>
              <w:tabs>
                <w:tab w:val="decimal" w:pos="614"/>
              </w:tabs>
              <w:spacing w:line="380" w:lineRule="exact"/>
              <w:rPr>
                <w:rFonts w:asciiTheme="majorBidi" w:hAnsiTheme="majorBidi" w:cstheme="majorBidi"/>
                <w:bCs/>
                <w:iCs/>
                <w:sz w:val="30"/>
                <w:szCs w:val="30"/>
              </w:rPr>
            </w:pPr>
          </w:p>
        </w:tc>
      </w:tr>
      <w:tr w:rsidR="00A275A2" w:rsidRPr="004D135A" w14:paraId="7CBD5E3B" w14:textId="77777777" w:rsidTr="00D83DB5">
        <w:trPr>
          <w:trHeight w:val="247"/>
        </w:trPr>
        <w:tc>
          <w:tcPr>
            <w:tcW w:w="3780" w:type="dxa"/>
          </w:tcPr>
          <w:p w14:paraId="5CB39A53" w14:textId="60132111" w:rsidR="00A275A2" w:rsidRDefault="0003225D" w:rsidP="00A275A2">
            <w:pPr>
              <w:tabs>
                <w:tab w:val="left" w:pos="540"/>
              </w:tabs>
              <w:spacing w:line="380" w:lineRule="exact"/>
              <w:ind w:right="-198"/>
              <w:rPr>
                <w:rFonts w:asciiTheme="majorBidi" w:hAnsiTheme="majorBidi" w:cstheme="majorBidi"/>
                <w:bCs/>
                <w:iCs/>
                <w:szCs w:val="30"/>
                <w:cs/>
              </w:rPr>
            </w:pPr>
            <w:r w:rsidRPr="00E10BC9">
              <w:rPr>
                <w:rFonts w:asciiTheme="majorBidi" w:hAnsiTheme="majorBidi" w:cstheme="majorBidi"/>
                <w:bCs/>
                <w:iCs/>
                <w:szCs w:val="30"/>
                <w:cs/>
              </w:rPr>
              <w:t>สกุลเงินปอนด์สเตอร์ลิง</w:t>
            </w:r>
          </w:p>
        </w:tc>
        <w:tc>
          <w:tcPr>
            <w:tcW w:w="270" w:type="dxa"/>
          </w:tcPr>
          <w:p w14:paraId="71345A7C" w14:textId="77777777" w:rsidR="00A275A2" w:rsidRPr="000538D9" w:rsidRDefault="00A275A2" w:rsidP="00A275A2">
            <w:pPr>
              <w:spacing w:line="380" w:lineRule="exact"/>
              <w:ind w:left="-90" w:right="-108"/>
              <w:jc w:val="center"/>
              <w:rPr>
                <w:rFonts w:asciiTheme="majorBidi" w:hAnsiTheme="majorBidi" w:cstheme="majorBidi"/>
                <w:bCs/>
                <w:i/>
                <w:szCs w:val="30"/>
              </w:rPr>
            </w:pPr>
          </w:p>
        </w:tc>
        <w:tc>
          <w:tcPr>
            <w:tcW w:w="1151" w:type="dxa"/>
          </w:tcPr>
          <w:p w14:paraId="00803C50" w14:textId="77777777" w:rsidR="00A275A2" w:rsidRPr="000538D9" w:rsidRDefault="00A275A2" w:rsidP="00A275A2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asciiTheme="majorBidi" w:hAnsiTheme="majorBidi" w:cstheme="majorBidi"/>
                <w:iCs/>
                <w:szCs w:val="30"/>
              </w:rPr>
            </w:pPr>
          </w:p>
        </w:tc>
        <w:tc>
          <w:tcPr>
            <w:tcW w:w="270" w:type="dxa"/>
          </w:tcPr>
          <w:p w14:paraId="529686E1" w14:textId="77777777" w:rsidR="00A275A2" w:rsidRPr="000538D9" w:rsidRDefault="00A275A2" w:rsidP="00A275A2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asciiTheme="majorBidi" w:hAnsiTheme="majorBidi" w:cstheme="majorBidi"/>
                <w:bCs/>
                <w:iCs/>
                <w:szCs w:val="30"/>
              </w:rPr>
            </w:pPr>
          </w:p>
        </w:tc>
        <w:tc>
          <w:tcPr>
            <w:tcW w:w="1189" w:type="dxa"/>
          </w:tcPr>
          <w:p w14:paraId="73C139F5" w14:textId="77777777" w:rsidR="00A275A2" w:rsidRPr="000538D9" w:rsidRDefault="00A275A2" w:rsidP="00A275A2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asciiTheme="majorBidi" w:hAnsiTheme="majorBidi" w:cstheme="majorBidi"/>
                <w:iCs/>
                <w:szCs w:val="30"/>
              </w:rPr>
            </w:pPr>
          </w:p>
        </w:tc>
        <w:tc>
          <w:tcPr>
            <w:tcW w:w="238" w:type="dxa"/>
          </w:tcPr>
          <w:p w14:paraId="56D9579A" w14:textId="77777777" w:rsidR="00A275A2" w:rsidRPr="000538D9" w:rsidRDefault="00A275A2" w:rsidP="00A275A2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asciiTheme="majorBidi" w:hAnsiTheme="majorBidi" w:cstheme="majorBidi"/>
                <w:iCs/>
                <w:szCs w:val="30"/>
              </w:rPr>
            </w:pPr>
          </w:p>
        </w:tc>
        <w:tc>
          <w:tcPr>
            <w:tcW w:w="1112" w:type="dxa"/>
          </w:tcPr>
          <w:p w14:paraId="6B02827D" w14:textId="77777777" w:rsidR="00A275A2" w:rsidRPr="000538D9" w:rsidRDefault="00A275A2" w:rsidP="00A275A2">
            <w:pPr>
              <w:pStyle w:val="BodyText"/>
              <w:tabs>
                <w:tab w:val="decimal" w:pos="614"/>
              </w:tabs>
              <w:spacing w:line="380" w:lineRule="exact"/>
              <w:rPr>
                <w:rFonts w:asciiTheme="majorBidi" w:hAnsiTheme="majorBidi" w:cstheme="majorBidi"/>
                <w:bCs/>
                <w:iCs/>
                <w:sz w:val="30"/>
                <w:szCs w:val="30"/>
              </w:rPr>
            </w:pPr>
          </w:p>
        </w:tc>
        <w:tc>
          <w:tcPr>
            <w:tcW w:w="268" w:type="dxa"/>
          </w:tcPr>
          <w:p w14:paraId="5A54E38E" w14:textId="77777777" w:rsidR="00A275A2" w:rsidRPr="000538D9" w:rsidRDefault="00A275A2" w:rsidP="00A275A2">
            <w:pPr>
              <w:pStyle w:val="BodyText"/>
              <w:tabs>
                <w:tab w:val="decimal" w:pos="614"/>
              </w:tabs>
              <w:spacing w:line="380" w:lineRule="exact"/>
              <w:rPr>
                <w:rFonts w:asciiTheme="majorBidi" w:hAnsiTheme="majorBidi" w:cstheme="majorBidi"/>
                <w:bCs/>
                <w:iCs/>
                <w:sz w:val="30"/>
                <w:szCs w:val="30"/>
              </w:rPr>
            </w:pPr>
          </w:p>
        </w:tc>
        <w:tc>
          <w:tcPr>
            <w:tcW w:w="1127" w:type="dxa"/>
          </w:tcPr>
          <w:p w14:paraId="05AA9907" w14:textId="77777777" w:rsidR="00A275A2" w:rsidRPr="000538D9" w:rsidRDefault="00A275A2" w:rsidP="00A275A2">
            <w:pPr>
              <w:pStyle w:val="BodyText"/>
              <w:tabs>
                <w:tab w:val="decimal" w:pos="614"/>
              </w:tabs>
              <w:spacing w:line="380" w:lineRule="exact"/>
              <w:rPr>
                <w:rFonts w:asciiTheme="majorBidi" w:hAnsiTheme="majorBidi" w:cstheme="majorBidi"/>
                <w:bCs/>
                <w:iCs/>
                <w:sz w:val="30"/>
                <w:szCs w:val="30"/>
              </w:rPr>
            </w:pPr>
          </w:p>
        </w:tc>
      </w:tr>
      <w:tr w:rsidR="0003225D" w:rsidRPr="004D135A" w14:paraId="19BB31E8" w14:textId="77777777" w:rsidTr="00D83DB5">
        <w:trPr>
          <w:trHeight w:val="247"/>
        </w:trPr>
        <w:tc>
          <w:tcPr>
            <w:tcW w:w="3780" w:type="dxa"/>
          </w:tcPr>
          <w:p w14:paraId="546A7CDE" w14:textId="58E87CCA" w:rsidR="0003225D" w:rsidRDefault="0003225D" w:rsidP="0003225D">
            <w:pPr>
              <w:tabs>
                <w:tab w:val="left" w:pos="540"/>
              </w:tabs>
              <w:spacing w:line="380" w:lineRule="exact"/>
              <w:ind w:right="-198"/>
              <w:rPr>
                <w:rFonts w:asciiTheme="majorBidi" w:hAnsiTheme="majorBidi" w:cstheme="majorBidi"/>
                <w:bCs/>
                <w:iCs/>
                <w:szCs w:val="30"/>
                <w:cs/>
              </w:rPr>
            </w:pPr>
            <w:r w:rsidRPr="000538D9">
              <w:rPr>
                <w:rFonts w:asciiTheme="majorBidi" w:hAnsiTheme="majorBidi" w:cstheme="majorBidi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270" w:type="dxa"/>
          </w:tcPr>
          <w:p w14:paraId="14453608" w14:textId="77777777" w:rsidR="0003225D" w:rsidRPr="000538D9" w:rsidRDefault="0003225D" w:rsidP="0003225D">
            <w:pPr>
              <w:spacing w:line="380" w:lineRule="exact"/>
              <w:ind w:left="-90" w:right="-108"/>
              <w:jc w:val="center"/>
              <w:rPr>
                <w:rFonts w:asciiTheme="majorBidi" w:hAnsiTheme="majorBidi" w:cstheme="majorBidi"/>
                <w:bCs/>
                <w:i/>
                <w:szCs w:val="30"/>
              </w:rPr>
            </w:pPr>
          </w:p>
        </w:tc>
        <w:tc>
          <w:tcPr>
            <w:tcW w:w="1151" w:type="dxa"/>
          </w:tcPr>
          <w:p w14:paraId="3E367B2B" w14:textId="450214E1" w:rsidR="0003225D" w:rsidRPr="000538D9" w:rsidRDefault="002919F3" w:rsidP="0003225D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asciiTheme="majorBidi" w:hAnsiTheme="majorBidi" w:cstheme="majorBidi"/>
                <w:iCs/>
                <w:szCs w:val="30"/>
              </w:rPr>
            </w:pPr>
            <w:r>
              <w:rPr>
                <w:rFonts w:asciiTheme="majorBidi" w:hAnsiTheme="majorBidi" w:cstheme="majorBidi"/>
                <w:iCs/>
                <w:szCs w:val="30"/>
              </w:rPr>
              <w:t>2,676</w:t>
            </w:r>
          </w:p>
        </w:tc>
        <w:tc>
          <w:tcPr>
            <w:tcW w:w="270" w:type="dxa"/>
          </w:tcPr>
          <w:p w14:paraId="4B1FE52E" w14:textId="77777777" w:rsidR="0003225D" w:rsidRPr="000538D9" w:rsidRDefault="0003225D" w:rsidP="0003225D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asciiTheme="majorBidi" w:hAnsiTheme="majorBidi" w:cstheme="majorBidi"/>
                <w:bCs/>
                <w:iCs/>
                <w:szCs w:val="30"/>
              </w:rPr>
            </w:pPr>
          </w:p>
        </w:tc>
        <w:tc>
          <w:tcPr>
            <w:tcW w:w="1189" w:type="dxa"/>
          </w:tcPr>
          <w:p w14:paraId="21A7F745" w14:textId="6A0835A2" w:rsidR="0003225D" w:rsidRPr="000538D9" w:rsidRDefault="0003225D" w:rsidP="0003225D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asciiTheme="majorBidi" w:hAnsiTheme="majorBidi" w:cstheme="majorBidi"/>
                <w:iCs/>
                <w:szCs w:val="30"/>
              </w:rPr>
            </w:pPr>
            <w:r w:rsidRPr="000538D9">
              <w:rPr>
                <w:rFonts w:asciiTheme="majorBidi" w:hAnsiTheme="majorBidi" w:cstheme="majorBidi"/>
                <w:szCs w:val="30"/>
              </w:rPr>
              <w:t>26,571</w:t>
            </w:r>
          </w:p>
        </w:tc>
        <w:tc>
          <w:tcPr>
            <w:tcW w:w="238" w:type="dxa"/>
          </w:tcPr>
          <w:p w14:paraId="43C5D893" w14:textId="77777777" w:rsidR="0003225D" w:rsidRPr="000538D9" w:rsidRDefault="0003225D" w:rsidP="0003225D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asciiTheme="majorBidi" w:hAnsiTheme="majorBidi" w:cstheme="majorBidi"/>
                <w:iCs/>
                <w:szCs w:val="30"/>
              </w:rPr>
            </w:pPr>
          </w:p>
        </w:tc>
        <w:tc>
          <w:tcPr>
            <w:tcW w:w="1112" w:type="dxa"/>
          </w:tcPr>
          <w:p w14:paraId="18125652" w14:textId="74A67206" w:rsidR="0003225D" w:rsidRPr="000538D9" w:rsidRDefault="000538D9" w:rsidP="0003225D">
            <w:pPr>
              <w:pStyle w:val="BodyText"/>
              <w:tabs>
                <w:tab w:val="decimal" w:pos="614"/>
              </w:tabs>
              <w:spacing w:line="380" w:lineRule="exact"/>
              <w:rPr>
                <w:rFonts w:asciiTheme="majorBidi" w:hAnsiTheme="majorBidi" w:cstheme="majorBidi"/>
                <w:bCs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iCs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1286563E" w14:textId="77777777" w:rsidR="0003225D" w:rsidRPr="000538D9" w:rsidRDefault="0003225D" w:rsidP="0003225D">
            <w:pPr>
              <w:pStyle w:val="BodyText"/>
              <w:tabs>
                <w:tab w:val="decimal" w:pos="614"/>
              </w:tabs>
              <w:spacing w:line="380" w:lineRule="exact"/>
              <w:rPr>
                <w:rFonts w:asciiTheme="majorBidi" w:hAnsiTheme="majorBidi" w:cstheme="majorBidi"/>
                <w:bCs/>
                <w:iCs/>
                <w:sz w:val="30"/>
                <w:szCs w:val="30"/>
              </w:rPr>
            </w:pPr>
          </w:p>
        </w:tc>
        <w:tc>
          <w:tcPr>
            <w:tcW w:w="1127" w:type="dxa"/>
          </w:tcPr>
          <w:p w14:paraId="46A742D1" w14:textId="57FE8967" w:rsidR="0003225D" w:rsidRPr="000538D9" w:rsidRDefault="0003225D" w:rsidP="0003225D">
            <w:pPr>
              <w:pStyle w:val="BodyText"/>
              <w:tabs>
                <w:tab w:val="decimal" w:pos="614"/>
              </w:tabs>
              <w:spacing w:line="380" w:lineRule="exact"/>
              <w:rPr>
                <w:rFonts w:asciiTheme="majorBidi" w:hAnsiTheme="majorBidi" w:cstheme="majorBidi"/>
                <w:bCs/>
                <w:iCs/>
                <w:sz w:val="30"/>
                <w:szCs w:val="30"/>
              </w:rPr>
            </w:pPr>
            <w:r w:rsidRPr="000538D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3225D" w:rsidRPr="004D135A" w14:paraId="24ACEA71" w14:textId="77777777" w:rsidTr="00D83DB5">
        <w:trPr>
          <w:trHeight w:val="247"/>
        </w:trPr>
        <w:tc>
          <w:tcPr>
            <w:tcW w:w="3780" w:type="dxa"/>
          </w:tcPr>
          <w:p w14:paraId="3D764CED" w14:textId="5AEA106E" w:rsidR="0003225D" w:rsidRDefault="0003225D" w:rsidP="0003225D">
            <w:pPr>
              <w:tabs>
                <w:tab w:val="left" w:pos="540"/>
              </w:tabs>
              <w:spacing w:line="380" w:lineRule="exact"/>
              <w:ind w:right="-198"/>
              <w:rPr>
                <w:rFonts w:asciiTheme="majorBidi" w:hAnsiTheme="majorBidi" w:cstheme="majorBidi"/>
                <w:bCs/>
                <w:iCs/>
                <w:szCs w:val="30"/>
                <w:cs/>
              </w:rPr>
            </w:pPr>
            <w:r w:rsidRPr="000538D9">
              <w:rPr>
                <w:rFonts w:asciiTheme="majorBidi" w:hAnsiTheme="majorBidi" w:cstheme="majorBidi"/>
                <w:szCs w:val="30"/>
                <w:cs/>
              </w:rPr>
              <w:t>ลูกหนี้การค้า</w:t>
            </w:r>
          </w:p>
        </w:tc>
        <w:tc>
          <w:tcPr>
            <w:tcW w:w="270" w:type="dxa"/>
          </w:tcPr>
          <w:p w14:paraId="7E71EA0C" w14:textId="77777777" w:rsidR="0003225D" w:rsidRPr="000538D9" w:rsidRDefault="0003225D" w:rsidP="0003225D">
            <w:pPr>
              <w:spacing w:line="380" w:lineRule="exact"/>
              <w:ind w:left="-90" w:right="-108"/>
              <w:jc w:val="center"/>
              <w:rPr>
                <w:rFonts w:asciiTheme="majorBidi" w:hAnsiTheme="majorBidi" w:cstheme="majorBidi"/>
                <w:bCs/>
                <w:i/>
                <w:szCs w:val="30"/>
              </w:rPr>
            </w:pPr>
          </w:p>
        </w:tc>
        <w:tc>
          <w:tcPr>
            <w:tcW w:w="1151" w:type="dxa"/>
          </w:tcPr>
          <w:p w14:paraId="732CD946" w14:textId="7BB4D4F2" w:rsidR="0003225D" w:rsidRPr="000538D9" w:rsidRDefault="002919F3" w:rsidP="0003225D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asciiTheme="majorBidi" w:hAnsiTheme="majorBidi" w:cstheme="majorBidi"/>
                <w:iCs/>
                <w:szCs w:val="30"/>
              </w:rPr>
            </w:pPr>
            <w:r>
              <w:rPr>
                <w:rFonts w:asciiTheme="majorBidi" w:hAnsiTheme="majorBidi" w:cstheme="majorBidi"/>
                <w:iCs/>
                <w:szCs w:val="30"/>
              </w:rPr>
              <w:t>11,577</w:t>
            </w:r>
          </w:p>
        </w:tc>
        <w:tc>
          <w:tcPr>
            <w:tcW w:w="270" w:type="dxa"/>
          </w:tcPr>
          <w:p w14:paraId="1A9849A5" w14:textId="77777777" w:rsidR="0003225D" w:rsidRPr="000538D9" w:rsidRDefault="0003225D" w:rsidP="0003225D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asciiTheme="majorBidi" w:hAnsiTheme="majorBidi" w:cstheme="majorBidi"/>
                <w:bCs/>
                <w:iCs/>
                <w:szCs w:val="30"/>
              </w:rPr>
            </w:pPr>
          </w:p>
        </w:tc>
        <w:tc>
          <w:tcPr>
            <w:tcW w:w="1189" w:type="dxa"/>
          </w:tcPr>
          <w:p w14:paraId="5F4DF21E" w14:textId="60DD4CC0" w:rsidR="0003225D" w:rsidRPr="000538D9" w:rsidRDefault="00AB3297" w:rsidP="0003225D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asciiTheme="majorBidi" w:hAnsiTheme="majorBidi" w:cstheme="majorBidi"/>
                <w:iCs/>
                <w:szCs w:val="30"/>
              </w:rPr>
            </w:pPr>
            <w:r>
              <w:rPr>
                <w:rFonts w:asciiTheme="majorBidi" w:hAnsiTheme="majorBidi" w:cstheme="majorBidi"/>
                <w:iCs/>
                <w:szCs w:val="30"/>
              </w:rPr>
              <w:t>59,245</w:t>
            </w:r>
          </w:p>
        </w:tc>
        <w:tc>
          <w:tcPr>
            <w:tcW w:w="238" w:type="dxa"/>
          </w:tcPr>
          <w:p w14:paraId="4C4E450F" w14:textId="77777777" w:rsidR="0003225D" w:rsidRPr="000538D9" w:rsidRDefault="0003225D" w:rsidP="0003225D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asciiTheme="majorBidi" w:hAnsiTheme="majorBidi" w:cstheme="majorBidi"/>
                <w:iCs/>
                <w:szCs w:val="30"/>
              </w:rPr>
            </w:pPr>
          </w:p>
        </w:tc>
        <w:tc>
          <w:tcPr>
            <w:tcW w:w="1112" w:type="dxa"/>
          </w:tcPr>
          <w:p w14:paraId="71BC3A52" w14:textId="22615DE5" w:rsidR="0003225D" w:rsidRPr="000538D9" w:rsidRDefault="000538D9" w:rsidP="0003225D">
            <w:pPr>
              <w:pStyle w:val="BodyText"/>
              <w:tabs>
                <w:tab w:val="decimal" w:pos="614"/>
              </w:tabs>
              <w:spacing w:line="380" w:lineRule="exact"/>
              <w:rPr>
                <w:rFonts w:asciiTheme="majorBidi" w:hAnsiTheme="majorBidi" w:cstheme="majorBidi"/>
                <w:bCs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iCs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5D164EE1" w14:textId="77777777" w:rsidR="0003225D" w:rsidRPr="000538D9" w:rsidRDefault="0003225D" w:rsidP="0003225D">
            <w:pPr>
              <w:pStyle w:val="BodyText"/>
              <w:tabs>
                <w:tab w:val="decimal" w:pos="614"/>
              </w:tabs>
              <w:spacing w:line="380" w:lineRule="exact"/>
              <w:rPr>
                <w:rFonts w:asciiTheme="majorBidi" w:hAnsiTheme="majorBidi" w:cstheme="majorBidi"/>
                <w:bCs/>
                <w:iCs/>
                <w:sz w:val="30"/>
                <w:szCs w:val="30"/>
              </w:rPr>
            </w:pPr>
          </w:p>
        </w:tc>
        <w:tc>
          <w:tcPr>
            <w:tcW w:w="1127" w:type="dxa"/>
          </w:tcPr>
          <w:p w14:paraId="3BDCE794" w14:textId="6F587785" w:rsidR="0003225D" w:rsidRPr="000538D9" w:rsidRDefault="0003225D" w:rsidP="0003225D">
            <w:pPr>
              <w:pStyle w:val="BodyText"/>
              <w:tabs>
                <w:tab w:val="decimal" w:pos="614"/>
              </w:tabs>
              <w:spacing w:line="380" w:lineRule="exact"/>
              <w:rPr>
                <w:rFonts w:asciiTheme="majorBidi" w:hAnsiTheme="majorBidi" w:cstheme="majorBidi"/>
                <w:bCs/>
                <w:iCs/>
                <w:sz w:val="30"/>
                <w:szCs w:val="30"/>
              </w:rPr>
            </w:pPr>
            <w:r w:rsidRPr="000538D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3225D" w:rsidRPr="004D135A" w14:paraId="2E0138B5" w14:textId="77777777" w:rsidTr="00D83DB5">
        <w:trPr>
          <w:trHeight w:val="247"/>
        </w:trPr>
        <w:tc>
          <w:tcPr>
            <w:tcW w:w="3780" w:type="dxa"/>
          </w:tcPr>
          <w:p w14:paraId="18AAA414" w14:textId="2FEE28C5" w:rsidR="0003225D" w:rsidRDefault="0003225D" w:rsidP="0003225D">
            <w:pPr>
              <w:tabs>
                <w:tab w:val="left" w:pos="540"/>
              </w:tabs>
              <w:spacing w:line="380" w:lineRule="exact"/>
              <w:ind w:right="-198"/>
              <w:rPr>
                <w:rFonts w:asciiTheme="majorBidi" w:hAnsiTheme="majorBidi" w:cstheme="majorBidi"/>
                <w:bCs/>
                <w:iCs/>
                <w:szCs w:val="30"/>
                <w:cs/>
              </w:rPr>
            </w:pPr>
            <w:r w:rsidRPr="000538D9">
              <w:rPr>
                <w:rFonts w:asciiTheme="majorBidi" w:hAnsiTheme="majorBidi" w:cstheme="majorBidi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270" w:type="dxa"/>
          </w:tcPr>
          <w:p w14:paraId="6565617D" w14:textId="77777777" w:rsidR="0003225D" w:rsidRPr="000538D9" w:rsidRDefault="0003225D" w:rsidP="0003225D">
            <w:pPr>
              <w:spacing w:line="380" w:lineRule="exact"/>
              <w:ind w:left="-90" w:right="-108"/>
              <w:jc w:val="center"/>
              <w:rPr>
                <w:rFonts w:asciiTheme="majorBidi" w:hAnsiTheme="majorBidi" w:cstheme="majorBidi"/>
                <w:bCs/>
                <w:i/>
                <w:szCs w:val="30"/>
              </w:rPr>
            </w:pPr>
          </w:p>
        </w:tc>
        <w:tc>
          <w:tcPr>
            <w:tcW w:w="1151" w:type="dxa"/>
          </w:tcPr>
          <w:p w14:paraId="7D59EA86" w14:textId="463A9038" w:rsidR="0003225D" w:rsidRPr="000538D9" w:rsidRDefault="002919F3" w:rsidP="0003225D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asciiTheme="majorBidi" w:hAnsiTheme="majorBidi" w:cstheme="majorBidi"/>
                <w:iCs/>
                <w:szCs w:val="30"/>
              </w:rPr>
            </w:pPr>
            <w:r>
              <w:rPr>
                <w:rFonts w:asciiTheme="majorBidi" w:hAnsiTheme="majorBidi" w:cstheme="majorBidi"/>
                <w:iCs/>
                <w:szCs w:val="30"/>
              </w:rPr>
              <w:t>213,293</w:t>
            </w:r>
          </w:p>
        </w:tc>
        <w:tc>
          <w:tcPr>
            <w:tcW w:w="270" w:type="dxa"/>
          </w:tcPr>
          <w:p w14:paraId="7D870904" w14:textId="77777777" w:rsidR="0003225D" w:rsidRPr="000538D9" w:rsidRDefault="0003225D" w:rsidP="0003225D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asciiTheme="majorBidi" w:hAnsiTheme="majorBidi" w:cstheme="majorBidi"/>
                <w:bCs/>
                <w:iCs/>
                <w:szCs w:val="30"/>
              </w:rPr>
            </w:pPr>
          </w:p>
        </w:tc>
        <w:tc>
          <w:tcPr>
            <w:tcW w:w="1189" w:type="dxa"/>
          </w:tcPr>
          <w:p w14:paraId="4071E5D9" w14:textId="40EFC4F8" w:rsidR="0003225D" w:rsidRPr="000538D9" w:rsidRDefault="00AB3297" w:rsidP="0003225D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asciiTheme="majorBidi" w:hAnsiTheme="majorBidi" w:cstheme="majorBidi"/>
                <w:iCs/>
                <w:szCs w:val="30"/>
              </w:rPr>
            </w:pPr>
            <w:r>
              <w:rPr>
                <w:rFonts w:asciiTheme="majorBidi" w:hAnsiTheme="majorBidi" w:cstheme="majorBidi"/>
                <w:iCs/>
                <w:szCs w:val="30"/>
              </w:rPr>
              <w:t>213,773</w:t>
            </w:r>
          </w:p>
        </w:tc>
        <w:tc>
          <w:tcPr>
            <w:tcW w:w="238" w:type="dxa"/>
          </w:tcPr>
          <w:p w14:paraId="6C8B985C" w14:textId="77777777" w:rsidR="0003225D" w:rsidRPr="000538D9" w:rsidRDefault="0003225D" w:rsidP="0003225D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asciiTheme="majorBidi" w:hAnsiTheme="majorBidi" w:cstheme="majorBidi"/>
                <w:iCs/>
                <w:szCs w:val="30"/>
              </w:rPr>
            </w:pPr>
          </w:p>
        </w:tc>
        <w:tc>
          <w:tcPr>
            <w:tcW w:w="1112" w:type="dxa"/>
          </w:tcPr>
          <w:p w14:paraId="4260FC28" w14:textId="318CC857" w:rsidR="0003225D" w:rsidRPr="000538D9" w:rsidRDefault="000538D9" w:rsidP="0003225D">
            <w:pPr>
              <w:pStyle w:val="BodyText"/>
              <w:tabs>
                <w:tab w:val="decimal" w:pos="614"/>
              </w:tabs>
              <w:spacing w:line="380" w:lineRule="exact"/>
              <w:rPr>
                <w:rFonts w:asciiTheme="majorBidi" w:hAnsiTheme="majorBidi" w:cstheme="majorBidi"/>
                <w:bCs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iCs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1DB65264" w14:textId="77777777" w:rsidR="0003225D" w:rsidRPr="000538D9" w:rsidRDefault="0003225D" w:rsidP="0003225D">
            <w:pPr>
              <w:pStyle w:val="BodyText"/>
              <w:tabs>
                <w:tab w:val="decimal" w:pos="614"/>
              </w:tabs>
              <w:spacing w:line="380" w:lineRule="exact"/>
              <w:rPr>
                <w:rFonts w:asciiTheme="majorBidi" w:hAnsiTheme="majorBidi" w:cstheme="majorBidi"/>
                <w:bCs/>
                <w:iCs/>
                <w:sz w:val="30"/>
                <w:szCs w:val="30"/>
              </w:rPr>
            </w:pPr>
          </w:p>
        </w:tc>
        <w:tc>
          <w:tcPr>
            <w:tcW w:w="1127" w:type="dxa"/>
          </w:tcPr>
          <w:p w14:paraId="76838138" w14:textId="10F81444" w:rsidR="0003225D" w:rsidRPr="000538D9" w:rsidRDefault="0003225D" w:rsidP="0003225D">
            <w:pPr>
              <w:pStyle w:val="BodyText"/>
              <w:tabs>
                <w:tab w:val="decimal" w:pos="614"/>
              </w:tabs>
              <w:spacing w:line="380" w:lineRule="exact"/>
              <w:rPr>
                <w:rFonts w:asciiTheme="majorBidi" w:hAnsiTheme="majorBidi" w:cstheme="majorBidi"/>
                <w:bCs/>
                <w:iCs/>
                <w:sz w:val="30"/>
                <w:szCs w:val="30"/>
              </w:rPr>
            </w:pPr>
            <w:r w:rsidRPr="000538D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3225D" w:rsidRPr="004D135A" w14:paraId="7DAFD701" w14:textId="77777777" w:rsidTr="000538D9">
        <w:trPr>
          <w:trHeight w:val="247"/>
        </w:trPr>
        <w:tc>
          <w:tcPr>
            <w:tcW w:w="3780" w:type="dxa"/>
          </w:tcPr>
          <w:p w14:paraId="7FE938DD" w14:textId="182E3B10" w:rsidR="0003225D" w:rsidRDefault="0003225D" w:rsidP="0003225D">
            <w:pPr>
              <w:tabs>
                <w:tab w:val="left" w:pos="540"/>
              </w:tabs>
              <w:spacing w:line="380" w:lineRule="exact"/>
              <w:ind w:right="-198"/>
              <w:rPr>
                <w:rFonts w:asciiTheme="majorBidi" w:hAnsiTheme="majorBidi" w:cstheme="majorBidi"/>
                <w:bCs/>
                <w:iCs/>
                <w:szCs w:val="30"/>
                <w:cs/>
              </w:rPr>
            </w:pPr>
            <w:r w:rsidRPr="000538D9">
              <w:rPr>
                <w:rFonts w:asciiTheme="majorBidi" w:hAnsiTheme="majorBidi" w:cstheme="majorBidi"/>
                <w:szCs w:val="30"/>
                <w:cs/>
              </w:rPr>
              <w:t>เจ้าหนี้การค้า</w:t>
            </w:r>
          </w:p>
        </w:tc>
        <w:tc>
          <w:tcPr>
            <w:tcW w:w="270" w:type="dxa"/>
          </w:tcPr>
          <w:p w14:paraId="31377092" w14:textId="77777777" w:rsidR="0003225D" w:rsidRPr="000538D9" w:rsidRDefault="0003225D" w:rsidP="0003225D">
            <w:pPr>
              <w:spacing w:line="380" w:lineRule="exact"/>
              <w:ind w:left="-90" w:right="-108"/>
              <w:jc w:val="center"/>
              <w:rPr>
                <w:rFonts w:asciiTheme="majorBidi" w:hAnsiTheme="majorBidi" w:cstheme="majorBidi"/>
                <w:bCs/>
                <w:i/>
                <w:szCs w:val="30"/>
              </w:rPr>
            </w:pPr>
          </w:p>
        </w:tc>
        <w:tc>
          <w:tcPr>
            <w:tcW w:w="1151" w:type="dxa"/>
            <w:tcBorders>
              <w:bottom w:val="single" w:sz="4" w:space="0" w:color="000000"/>
            </w:tcBorders>
          </w:tcPr>
          <w:p w14:paraId="36E6554D" w14:textId="6A0F99AC" w:rsidR="0003225D" w:rsidRPr="000538D9" w:rsidRDefault="002919F3" w:rsidP="0003225D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asciiTheme="majorBidi" w:hAnsiTheme="majorBidi" w:cstheme="majorBidi"/>
                <w:iCs/>
                <w:szCs w:val="30"/>
              </w:rPr>
            </w:pPr>
            <w:r>
              <w:rPr>
                <w:rFonts w:asciiTheme="majorBidi" w:hAnsiTheme="majorBidi" w:cstheme="majorBidi"/>
                <w:iCs/>
                <w:szCs w:val="30"/>
              </w:rPr>
              <w:t>(4,106)</w:t>
            </w:r>
          </w:p>
        </w:tc>
        <w:tc>
          <w:tcPr>
            <w:tcW w:w="270" w:type="dxa"/>
          </w:tcPr>
          <w:p w14:paraId="3D6330A8" w14:textId="77777777" w:rsidR="0003225D" w:rsidRPr="000538D9" w:rsidRDefault="0003225D" w:rsidP="0003225D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asciiTheme="majorBidi" w:hAnsiTheme="majorBidi" w:cstheme="majorBidi"/>
                <w:bCs/>
                <w:iCs/>
                <w:szCs w:val="30"/>
              </w:rPr>
            </w:pPr>
          </w:p>
        </w:tc>
        <w:tc>
          <w:tcPr>
            <w:tcW w:w="1189" w:type="dxa"/>
            <w:tcBorders>
              <w:bottom w:val="single" w:sz="4" w:space="0" w:color="000000"/>
            </w:tcBorders>
          </w:tcPr>
          <w:p w14:paraId="214E7406" w14:textId="409C9DCB" w:rsidR="0003225D" w:rsidRPr="000538D9" w:rsidRDefault="0003225D" w:rsidP="0003225D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asciiTheme="majorBidi" w:hAnsiTheme="majorBidi" w:cstheme="majorBidi"/>
                <w:iCs/>
                <w:szCs w:val="30"/>
              </w:rPr>
            </w:pPr>
            <w:r w:rsidRPr="000538D9">
              <w:rPr>
                <w:rFonts w:asciiTheme="majorBidi" w:hAnsiTheme="majorBidi" w:cstheme="majorBidi"/>
                <w:szCs w:val="30"/>
              </w:rPr>
              <w:t>(16,895)</w:t>
            </w:r>
          </w:p>
        </w:tc>
        <w:tc>
          <w:tcPr>
            <w:tcW w:w="238" w:type="dxa"/>
          </w:tcPr>
          <w:p w14:paraId="59C5DF99" w14:textId="77777777" w:rsidR="0003225D" w:rsidRPr="000538D9" w:rsidRDefault="0003225D" w:rsidP="0003225D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asciiTheme="majorBidi" w:hAnsiTheme="majorBidi" w:cstheme="majorBidi"/>
                <w:iCs/>
                <w:szCs w:val="30"/>
              </w:rPr>
            </w:pPr>
          </w:p>
        </w:tc>
        <w:tc>
          <w:tcPr>
            <w:tcW w:w="1112" w:type="dxa"/>
            <w:tcBorders>
              <w:bottom w:val="single" w:sz="4" w:space="0" w:color="000000"/>
            </w:tcBorders>
          </w:tcPr>
          <w:p w14:paraId="171FCD1F" w14:textId="07AD283E" w:rsidR="0003225D" w:rsidRPr="000538D9" w:rsidRDefault="000538D9" w:rsidP="0003225D">
            <w:pPr>
              <w:pStyle w:val="BodyText"/>
              <w:tabs>
                <w:tab w:val="decimal" w:pos="614"/>
              </w:tabs>
              <w:spacing w:line="380" w:lineRule="exact"/>
              <w:rPr>
                <w:rFonts w:asciiTheme="majorBidi" w:hAnsiTheme="majorBidi" w:cstheme="majorBidi"/>
                <w:bCs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iCs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3A0CDE40" w14:textId="77777777" w:rsidR="0003225D" w:rsidRPr="000538D9" w:rsidRDefault="0003225D" w:rsidP="0003225D">
            <w:pPr>
              <w:pStyle w:val="BodyText"/>
              <w:tabs>
                <w:tab w:val="decimal" w:pos="614"/>
              </w:tabs>
              <w:spacing w:line="380" w:lineRule="exact"/>
              <w:rPr>
                <w:rFonts w:asciiTheme="majorBidi" w:hAnsiTheme="majorBidi" w:cstheme="majorBidi"/>
                <w:bCs/>
                <w:iCs/>
                <w:sz w:val="30"/>
                <w:szCs w:val="30"/>
              </w:rPr>
            </w:pPr>
          </w:p>
        </w:tc>
        <w:tc>
          <w:tcPr>
            <w:tcW w:w="1127" w:type="dxa"/>
            <w:tcBorders>
              <w:bottom w:val="single" w:sz="4" w:space="0" w:color="000000"/>
            </w:tcBorders>
          </w:tcPr>
          <w:p w14:paraId="1AB71BBD" w14:textId="535E4B70" w:rsidR="0003225D" w:rsidRPr="000538D9" w:rsidRDefault="0003225D" w:rsidP="0003225D">
            <w:pPr>
              <w:pStyle w:val="BodyText"/>
              <w:tabs>
                <w:tab w:val="decimal" w:pos="614"/>
              </w:tabs>
              <w:spacing w:line="380" w:lineRule="exact"/>
              <w:rPr>
                <w:rFonts w:asciiTheme="majorBidi" w:hAnsiTheme="majorBidi" w:cstheme="majorBidi"/>
                <w:bCs/>
                <w:iCs/>
                <w:sz w:val="30"/>
                <w:szCs w:val="30"/>
              </w:rPr>
            </w:pPr>
            <w:r w:rsidRPr="000538D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3225D" w:rsidRPr="004D135A" w14:paraId="2BC759ED" w14:textId="77777777" w:rsidTr="000538D9">
        <w:trPr>
          <w:trHeight w:val="247"/>
        </w:trPr>
        <w:tc>
          <w:tcPr>
            <w:tcW w:w="3780" w:type="dxa"/>
          </w:tcPr>
          <w:p w14:paraId="6380E798" w14:textId="77777777" w:rsidR="0003225D" w:rsidRPr="0003225D" w:rsidRDefault="0003225D" w:rsidP="0003225D">
            <w:pPr>
              <w:pStyle w:val="Header"/>
              <w:tabs>
                <w:tab w:val="left" w:pos="540"/>
              </w:tabs>
              <w:spacing w:line="380" w:lineRule="exact"/>
              <w:ind w:left="258" w:right="44" w:hanging="25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3225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ยอดบัญชีในงบฐานะการเงิน</w:t>
            </w:r>
          </w:p>
          <w:p w14:paraId="5DD84E27" w14:textId="63419F3D" w:rsidR="0003225D" w:rsidRPr="0003225D" w:rsidRDefault="0003225D" w:rsidP="0003225D">
            <w:pPr>
              <w:tabs>
                <w:tab w:val="left" w:pos="540"/>
              </w:tabs>
              <w:spacing w:line="380" w:lineRule="exact"/>
              <w:ind w:right="-198" w:firstLine="249"/>
              <w:rPr>
                <w:rFonts w:asciiTheme="majorBidi" w:hAnsiTheme="majorBidi" w:cstheme="majorBidi"/>
                <w:bCs/>
                <w:szCs w:val="30"/>
                <w:cs/>
                <w:lang w:val="x-none" w:eastAsia="x-none"/>
              </w:rPr>
            </w:pPr>
            <w:r w:rsidRPr="0003225D">
              <w:rPr>
                <w:rFonts w:asciiTheme="majorBidi" w:hAnsiTheme="majorBidi" w:cstheme="majorBidi"/>
                <w:bCs/>
                <w:szCs w:val="30"/>
                <w:cs/>
                <w:lang w:val="x-none" w:eastAsia="x-none"/>
              </w:rPr>
              <w:t>ที่มีความเสี่ยงสุทธิ</w:t>
            </w:r>
          </w:p>
        </w:tc>
        <w:tc>
          <w:tcPr>
            <w:tcW w:w="270" w:type="dxa"/>
          </w:tcPr>
          <w:p w14:paraId="4E3B13B2" w14:textId="77777777" w:rsidR="0003225D" w:rsidRPr="000538D9" w:rsidRDefault="0003225D" w:rsidP="0003225D">
            <w:pPr>
              <w:spacing w:line="380" w:lineRule="exact"/>
              <w:ind w:left="-90" w:right="-108"/>
              <w:jc w:val="center"/>
              <w:rPr>
                <w:rFonts w:asciiTheme="majorBidi" w:hAnsiTheme="majorBidi" w:cstheme="majorBidi"/>
                <w:bCs/>
                <w:i/>
                <w:szCs w:val="30"/>
              </w:rPr>
            </w:pPr>
          </w:p>
        </w:tc>
        <w:tc>
          <w:tcPr>
            <w:tcW w:w="1151" w:type="dxa"/>
            <w:tcBorders>
              <w:top w:val="single" w:sz="4" w:space="0" w:color="000000"/>
            </w:tcBorders>
          </w:tcPr>
          <w:p w14:paraId="66D4A4B5" w14:textId="77777777" w:rsidR="0003225D" w:rsidRPr="000538D9" w:rsidRDefault="0003225D" w:rsidP="0003225D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asciiTheme="majorBidi" w:hAnsiTheme="majorBidi" w:cstheme="majorBidi"/>
                <w:iCs/>
                <w:szCs w:val="30"/>
              </w:rPr>
            </w:pPr>
          </w:p>
          <w:p w14:paraId="4B6F7239" w14:textId="5BE0FB8D" w:rsidR="0003225D" w:rsidRPr="000538D9" w:rsidRDefault="002919F3" w:rsidP="0003225D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asciiTheme="majorBidi" w:hAnsiTheme="majorBidi" w:cstheme="majorBidi"/>
                <w:b/>
                <w:bCs/>
                <w:i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Cs/>
                <w:szCs w:val="30"/>
              </w:rPr>
              <w:t>223,440</w:t>
            </w:r>
          </w:p>
        </w:tc>
        <w:tc>
          <w:tcPr>
            <w:tcW w:w="270" w:type="dxa"/>
          </w:tcPr>
          <w:p w14:paraId="0D7DD764" w14:textId="77777777" w:rsidR="0003225D" w:rsidRPr="000538D9" w:rsidRDefault="0003225D" w:rsidP="0003225D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asciiTheme="majorBidi" w:hAnsiTheme="majorBidi" w:cstheme="majorBidi"/>
                <w:bCs/>
                <w:iCs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000000"/>
            </w:tcBorders>
          </w:tcPr>
          <w:p w14:paraId="6786CC03" w14:textId="77777777" w:rsidR="0003225D" w:rsidRPr="000538D9" w:rsidRDefault="0003225D" w:rsidP="0003225D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  <w:p w14:paraId="2FBCD346" w14:textId="394D7BA9" w:rsidR="0003225D" w:rsidRPr="000538D9" w:rsidRDefault="0003225D" w:rsidP="0003225D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asciiTheme="majorBidi" w:hAnsiTheme="majorBidi" w:cstheme="majorBidi"/>
                <w:iCs/>
                <w:szCs w:val="30"/>
              </w:rPr>
            </w:pPr>
            <w:r w:rsidRPr="000538D9">
              <w:rPr>
                <w:rFonts w:asciiTheme="majorBidi" w:hAnsiTheme="majorBidi" w:cstheme="majorBidi"/>
                <w:b/>
                <w:bCs/>
                <w:szCs w:val="30"/>
              </w:rPr>
              <w:t>282,694</w:t>
            </w:r>
          </w:p>
        </w:tc>
        <w:tc>
          <w:tcPr>
            <w:tcW w:w="238" w:type="dxa"/>
          </w:tcPr>
          <w:p w14:paraId="7A01E3E4" w14:textId="77777777" w:rsidR="0003225D" w:rsidRPr="000538D9" w:rsidRDefault="0003225D" w:rsidP="0003225D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asciiTheme="majorBidi" w:hAnsiTheme="majorBidi" w:cstheme="majorBidi"/>
                <w:iCs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000000"/>
            </w:tcBorders>
          </w:tcPr>
          <w:p w14:paraId="64C0E123" w14:textId="77777777" w:rsidR="0003225D" w:rsidRPr="000538D9" w:rsidRDefault="0003225D" w:rsidP="0003225D">
            <w:pPr>
              <w:pStyle w:val="BodyText"/>
              <w:tabs>
                <w:tab w:val="decimal" w:pos="614"/>
              </w:tabs>
              <w:spacing w:line="380" w:lineRule="exact"/>
              <w:rPr>
                <w:rFonts w:asciiTheme="majorBidi" w:hAnsiTheme="majorBidi" w:cstheme="majorBidi"/>
                <w:bCs/>
                <w:iCs/>
                <w:sz w:val="30"/>
                <w:szCs w:val="30"/>
              </w:rPr>
            </w:pPr>
          </w:p>
          <w:p w14:paraId="35909C43" w14:textId="4CF2238A" w:rsidR="0003225D" w:rsidRPr="000538D9" w:rsidRDefault="000538D9" w:rsidP="0003225D">
            <w:pPr>
              <w:pStyle w:val="BodyText"/>
              <w:tabs>
                <w:tab w:val="decimal" w:pos="614"/>
              </w:tabs>
              <w:spacing w:line="380" w:lineRule="exact"/>
              <w:rPr>
                <w:rFonts w:asciiTheme="majorBidi" w:hAnsiTheme="majorBidi" w:cstheme="majorBidi"/>
                <w:b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iCs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07C788B1" w14:textId="77777777" w:rsidR="0003225D" w:rsidRPr="000538D9" w:rsidRDefault="0003225D" w:rsidP="0003225D">
            <w:pPr>
              <w:pStyle w:val="BodyText"/>
              <w:tabs>
                <w:tab w:val="decimal" w:pos="614"/>
              </w:tabs>
              <w:spacing w:line="380" w:lineRule="exact"/>
              <w:rPr>
                <w:rFonts w:asciiTheme="majorBidi" w:hAnsiTheme="majorBidi" w:cstheme="majorBidi"/>
                <w:bCs/>
                <w:iCs/>
                <w:sz w:val="30"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000000"/>
            </w:tcBorders>
          </w:tcPr>
          <w:p w14:paraId="6C8DE3CD" w14:textId="77777777" w:rsidR="0003225D" w:rsidRPr="000538D9" w:rsidRDefault="0003225D" w:rsidP="0003225D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  <w:p w14:paraId="0CD39352" w14:textId="1A690E69" w:rsidR="0003225D" w:rsidRPr="000538D9" w:rsidRDefault="0003225D" w:rsidP="0003225D">
            <w:pPr>
              <w:pStyle w:val="BodyText"/>
              <w:tabs>
                <w:tab w:val="decimal" w:pos="614"/>
              </w:tabs>
              <w:spacing w:line="380" w:lineRule="exact"/>
              <w:rPr>
                <w:rFonts w:asciiTheme="majorBidi" w:hAnsiTheme="majorBidi" w:cstheme="majorBidi"/>
                <w:bCs/>
                <w:iCs/>
                <w:sz w:val="30"/>
                <w:szCs w:val="30"/>
              </w:rPr>
            </w:pPr>
            <w:r w:rsidRPr="000538D9">
              <w:rPr>
                <w:rFonts w:asciiTheme="majorBidi" w:hAnsiTheme="majorBidi" w:cstheme="majorBidi"/>
                <w:b/>
                <w:sz w:val="30"/>
                <w:szCs w:val="30"/>
              </w:rPr>
              <w:t>-</w:t>
            </w:r>
          </w:p>
        </w:tc>
      </w:tr>
      <w:tr w:rsidR="0003225D" w:rsidRPr="004D135A" w14:paraId="0C737C66" w14:textId="77777777" w:rsidTr="000538D9">
        <w:trPr>
          <w:trHeight w:val="247"/>
        </w:trPr>
        <w:tc>
          <w:tcPr>
            <w:tcW w:w="3780" w:type="dxa"/>
          </w:tcPr>
          <w:p w14:paraId="48AF6719" w14:textId="77777777" w:rsidR="0003225D" w:rsidRDefault="0003225D" w:rsidP="0003225D">
            <w:pPr>
              <w:tabs>
                <w:tab w:val="left" w:pos="540"/>
              </w:tabs>
              <w:spacing w:line="380" w:lineRule="exact"/>
              <w:ind w:right="-198"/>
              <w:rPr>
                <w:rFonts w:asciiTheme="majorBidi" w:hAnsiTheme="majorBidi" w:cstheme="majorBidi"/>
                <w:bCs/>
                <w:iCs/>
                <w:szCs w:val="30"/>
                <w:cs/>
              </w:rPr>
            </w:pPr>
          </w:p>
        </w:tc>
        <w:tc>
          <w:tcPr>
            <w:tcW w:w="270" w:type="dxa"/>
          </w:tcPr>
          <w:p w14:paraId="0C130C9E" w14:textId="77777777" w:rsidR="0003225D" w:rsidRPr="000538D9" w:rsidRDefault="0003225D" w:rsidP="0003225D">
            <w:pPr>
              <w:spacing w:line="380" w:lineRule="exact"/>
              <w:ind w:left="-90" w:right="-108"/>
              <w:jc w:val="center"/>
              <w:rPr>
                <w:rFonts w:asciiTheme="majorBidi" w:hAnsiTheme="majorBidi" w:cstheme="majorBidi"/>
                <w:bCs/>
                <w:i/>
                <w:szCs w:val="30"/>
              </w:rPr>
            </w:pPr>
          </w:p>
        </w:tc>
        <w:tc>
          <w:tcPr>
            <w:tcW w:w="1151" w:type="dxa"/>
            <w:tcBorders>
              <w:top w:val="double" w:sz="4" w:space="0" w:color="000000"/>
            </w:tcBorders>
          </w:tcPr>
          <w:p w14:paraId="51D7B767" w14:textId="77777777" w:rsidR="0003225D" w:rsidRPr="000538D9" w:rsidRDefault="0003225D" w:rsidP="0003225D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asciiTheme="majorBidi" w:hAnsiTheme="majorBidi" w:cstheme="majorBidi"/>
                <w:iCs/>
                <w:szCs w:val="30"/>
              </w:rPr>
            </w:pPr>
          </w:p>
        </w:tc>
        <w:tc>
          <w:tcPr>
            <w:tcW w:w="270" w:type="dxa"/>
          </w:tcPr>
          <w:p w14:paraId="5BA3D87C" w14:textId="77777777" w:rsidR="0003225D" w:rsidRPr="000538D9" w:rsidRDefault="0003225D" w:rsidP="0003225D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asciiTheme="majorBidi" w:hAnsiTheme="majorBidi" w:cstheme="majorBidi"/>
                <w:bCs/>
                <w:iCs/>
                <w:szCs w:val="30"/>
              </w:rPr>
            </w:pPr>
          </w:p>
        </w:tc>
        <w:tc>
          <w:tcPr>
            <w:tcW w:w="1189" w:type="dxa"/>
            <w:tcBorders>
              <w:top w:val="double" w:sz="4" w:space="0" w:color="000000"/>
            </w:tcBorders>
          </w:tcPr>
          <w:p w14:paraId="37B506BB" w14:textId="77777777" w:rsidR="0003225D" w:rsidRPr="000538D9" w:rsidRDefault="0003225D" w:rsidP="0003225D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asciiTheme="majorBidi" w:hAnsiTheme="majorBidi" w:cstheme="majorBidi"/>
                <w:iCs/>
                <w:szCs w:val="30"/>
              </w:rPr>
            </w:pPr>
          </w:p>
        </w:tc>
        <w:tc>
          <w:tcPr>
            <w:tcW w:w="238" w:type="dxa"/>
          </w:tcPr>
          <w:p w14:paraId="36D00D2D" w14:textId="77777777" w:rsidR="0003225D" w:rsidRPr="000538D9" w:rsidRDefault="0003225D" w:rsidP="0003225D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asciiTheme="majorBidi" w:hAnsiTheme="majorBidi" w:cstheme="majorBidi"/>
                <w:iCs/>
                <w:szCs w:val="30"/>
              </w:rPr>
            </w:pPr>
          </w:p>
        </w:tc>
        <w:tc>
          <w:tcPr>
            <w:tcW w:w="1112" w:type="dxa"/>
            <w:tcBorders>
              <w:top w:val="double" w:sz="4" w:space="0" w:color="000000"/>
            </w:tcBorders>
          </w:tcPr>
          <w:p w14:paraId="669637A2" w14:textId="77777777" w:rsidR="0003225D" w:rsidRPr="000538D9" w:rsidRDefault="0003225D" w:rsidP="0003225D">
            <w:pPr>
              <w:pStyle w:val="BodyText"/>
              <w:tabs>
                <w:tab w:val="decimal" w:pos="614"/>
              </w:tabs>
              <w:spacing w:line="380" w:lineRule="exact"/>
              <w:rPr>
                <w:rFonts w:asciiTheme="majorBidi" w:hAnsiTheme="majorBidi" w:cstheme="majorBidi"/>
                <w:bCs/>
                <w:iCs/>
                <w:sz w:val="30"/>
                <w:szCs w:val="30"/>
              </w:rPr>
            </w:pPr>
          </w:p>
        </w:tc>
        <w:tc>
          <w:tcPr>
            <w:tcW w:w="268" w:type="dxa"/>
          </w:tcPr>
          <w:p w14:paraId="2BE13C36" w14:textId="77777777" w:rsidR="0003225D" w:rsidRPr="000538D9" w:rsidRDefault="0003225D" w:rsidP="0003225D">
            <w:pPr>
              <w:pStyle w:val="BodyText"/>
              <w:tabs>
                <w:tab w:val="decimal" w:pos="614"/>
              </w:tabs>
              <w:spacing w:line="380" w:lineRule="exact"/>
              <w:rPr>
                <w:rFonts w:asciiTheme="majorBidi" w:hAnsiTheme="majorBidi" w:cstheme="majorBidi"/>
                <w:bCs/>
                <w:iCs/>
                <w:sz w:val="30"/>
                <w:szCs w:val="30"/>
              </w:rPr>
            </w:pPr>
          </w:p>
        </w:tc>
        <w:tc>
          <w:tcPr>
            <w:tcW w:w="1127" w:type="dxa"/>
            <w:tcBorders>
              <w:top w:val="double" w:sz="4" w:space="0" w:color="000000"/>
            </w:tcBorders>
          </w:tcPr>
          <w:p w14:paraId="7ACFAED8" w14:textId="77777777" w:rsidR="0003225D" w:rsidRPr="000538D9" w:rsidRDefault="0003225D" w:rsidP="0003225D">
            <w:pPr>
              <w:pStyle w:val="BodyText"/>
              <w:tabs>
                <w:tab w:val="decimal" w:pos="614"/>
              </w:tabs>
              <w:spacing w:line="380" w:lineRule="exact"/>
              <w:rPr>
                <w:rFonts w:asciiTheme="majorBidi" w:hAnsiTheme="majorBidi" w:cstheme="majorBidi"/>
                <w:bCs/>
                <w:iCs/>
                <w:sz w:val="30"/>
                <w:szCs w:val="30"/>
              </w:rPr>
            </w:pPr>
          </w:p>
        </w:tc>
      </w:tr>
      <w:tr w:rsidR="00136895" w:rsidRPr="004D135A" w14:paraId="74C3FBC4" w14:textId="77777777" w:rsidTr="00D83DB5">
        <w:trPr>
          <w:trHeight w:val="247"/>
        </w:trPr>
        <w:tc>
          <w:tcPr>
            <w:tcW w:w="3780" w:type="dxa"/>
          </w:tcPr>
          <w:p w14:paraId="0AF2FB27" w14:textId="260E45FE" w:rsidR="00136895" w:rsidRPr="000538D9" w:rsidRDefault="00136895" w:rsidP="00136895">
            <w:pPr>
              <w:tabs>
                <w:tab w:val="left" w:pos="540"/>
              </w:tabs>
              <w:spacing w:line="380" w:lineRule="exact"/>
              <w:ind w:right="-198"/>
              <w:rPr>
                <w:rFonts w:asciiTheme="majorBidi" w:hAnsiTheme="majorBidi" w:cstheme="majorBidi"/>
                <w:bCs/>
                <w:iCs/>
                <w:szCs w:val="30"/>
                <w:cs/>
              </w:rPr>
            </w:pPr>
            <w:r w:rsidRPr="000538D9">
              <w:rPr>
                <w:rFonts w:asciiTheme="majorBidi" w:hAnsiTheme="majorBidi" w:cstheme="majorBidi"/>
                <w:bCs/>
                <w:iCs/>
                <w:szCs w:val="30"/>
                <w:cs/>
              </w:rPr>
              <w:t>สกุลเงิน</w:t>
            </w:r>
            <w:r w:rsidR="002C6864" w:rsidRPr="002C6864">
              <w:rPr>
                <w:rFonts w:asciiTheme="majorBidi" w:hAnsiTheme="majorBidi" w:cstheme="majorBidi"/>
                <w:bCs/>
                <w:iCs/>
                <w:szCs w:val="30"/>
                <w:cs/>
              </w:rPr>
              <w:t>ลีราตุรกี</w:t>
            </w:r>
          </w:p>
        </w:tc>
        <w:tc>
          <w:tcPr>
            <w:tcW w:w="270" w:type="dxa"/>
          </w:tcPr>
          <w:p w14:paraId="2699AE22" w14:textId="77777777" w:rsidR="00136895" w:rsidRPr="000538D9" w:rsidRDefault="00136895" w:rsidP="00136895">
            <w:pPr>
              <w:spacing w:line="380" w:lineRule="exact"/>
              <w:ind w:left="-90" w:right="-108"/>
              <w:jc w:val="center"/>
              <w:rPr>
                <w:rFonts w:asciiTheme="majorBidi" w:hAnsiTheme="majorBidi" w:cstheme="majorBidi"/>
                <w:bCs/>
                <w:i/>
                <w:szCs w:val="30"/>
              </w:rPr>
            </w:pPr>
          </w:p>
        </w:tc>
        <w:tc>
          <w:tcPr>
            <w:tcW w:w="1151" w:type="dxa"/>
          </w:tcPr>
          <w:p w14:paraId="70BA1335" w14:textId="77777777" w:rsidR="00136895" w:rsidRPr="000538D9" w:rsidRDefault="00136895" w:rsidP="00136895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asciiTheme="majorBidi" w:hAnsiTheme="majorBidi" w:cstheme="majorBidi"/>
                <w:iCs/>
                <w:szCs w:val="30"/>
              </w:rPr>
            </w:pPr>
          </w:p>
        </w:tc>
        <w:tc>
          <w:tcPr>
            <w:tcW w:w="270" w:type="dxa"/>
          </w:tcPr>
          <w:p w14:paraId="2D7FD5AF" w14:textId="77777777" w:rsidR="00136895" w:rsidRPr="000538D9" w:rsidRDefault="00136895" w:rsidP="00136895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asciiTheme="majorBidi" w:hAnsiTheme="majorBidi" w:cstheme="majorBidi"/>
                <w:bCs/>
                <w:iCs/>
                <w:szCs w:val="30"/>
              </w:rPr>
            </w:pPr>
          </w:p>
        </w:tc>
        <w:tc>
          <w:tcPr>
            <w:tcW w:w="1189" w:type="dxa"/>
          </w:tcPr>
          <w:p w14:paraId="1C35771D" w14:textId="77777777" w:rsidR="00136895" w:rsidRPr="000538D9" w:rsidRDefault="00136895" w:rsidP="00136895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asciiTheme="majorBidi" w:hAnsiTheme="majorBidi" w:cstheme="majorBidi"/>
                <w:iCs/>
                <w:szCs w:val="30"/>
              </w:rPr>
            </w:pPr>
          </w:p>
        </w:tc>
        <w:tc>
          <w:tcPr>
            <w:tcW w:w="238" w:type="dxa"/>
          </w:tcPr>
          <w:p w14:paraId="4A275386" w14:textId="77777777" w:rsidR="00136895" w:rsidRPr="000538D9" w:rsidRDefault="00136895" w:rsidP="00136895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asciiTheme="majorBidi" w:hAnsiTheme="majorBidi" w:cstheme="majorBidi"/>
                <w:iCs/>
                <w:szCs w:val="30"/>
              </w:rPr>
            </w:pPr>
          </w:p>
        </w:tc>
        <w:tc>
          <w:tcPr>
            <w:tcW w:w="1112" w:type="dxa"/>
          </w:tcPr>
          <w:p w14:paraId="61BC1A2A" w14:textId="77777777" w:rsidR="00136895" w:rsidRPr="000538D9" w:rsidRDefault="00136895" w:rsidP="00136895">
            <w:pPr>
              <w:pStyle w:val="BodyText"/>
              <w:tabs>
                <w:tab w:val="decimal" w:pos="614"/>
              </w:tabs>
              <w:spacing w:line="380" w:lineRule="exact"/>
              <w:rPr>
                <w:rFonts w:asciiTheme="majorBidi" w:hAnsiTheme="majorBidi" w:cstheme="majorBidi"/>
                <w:bCs/>
                <w:iCs/>
                <w:sz w:val="30"/>
                <w:szCs w:val="30"/>
              </w:rPr>
            </w:pPr>
          </w:p>
        </w:tc>
        <w:tc>
          <w:tcPr>
            <w:tcW w:w="268" w:type="dxa"/>
          </w:tcPr>
          <w:p w14:paraId="084498F9" w14:textId="77777777" w:rsidR="00136895" w:rsidRPr="000538D9" w:rsidRDefault="00136895" w:rsidP="00136895">
            <w:pPr>
              <w:pStyle w:val="BodyText"/>
              <w:tabs>
                <w:tab w:val="decimal" w:pos="614"/>
              </w:tabs>
              <w:spacing w:line="380" w:lineRule="exact"/>
              <w:rPr>
                <w:rFonts w:asciiTheme="majorBidi" w:hAnsiTheme="majorBidi" w:cstheme="majorBidi"/>
                <w:bCs/>
                <w:iCs/>
                <w:sz w:val="30"/>
                <w:szCs w:val="30"/>
              </w:rPr>
            </w:pPr>
          </w:p>
        </w:tc>
        <w:tc>
          <w:tcPr>
            <w:tcW w:w="1127" w:type="dxa"/>
          </w:tcPr>
          <w:p w14:paraId="4AAD4885" w14:textId="77777777" w:rsidR="00136895" w:rsidRPr="000538D9" w:rsidRDefault="00136895" w:rsidP="00136895">
            <w:pPr>
              <w:pStyle w:val="BodyText"/>
              <w:tabs>
                <w:tab w:val="decimal" w:pos="614"/>
              </w:tabs>
              <w:spacing w:line="380" w:lineRule="exact"/>
              <w:rPr>
                <w:rFonts w:asciiTheme="majorBidi" w:hAnsiTheme="majorBidi" w:cstheme="majorBidi"/>
                <w:bCs/>
                <w:iCs/>
                <w:sz w:val="30"/>
                <w:szCs w:val="30"/>
              </w:rPr>
            </w:pPr>
          </w:p>
        </w:tc>
      </w:tr>
      <w:tr w:rsidR="00136895" w:rsidRPr="004D135A" w14:paraId="23533D51" w14:textId="77777777" w:rsidTr="00D83DB5">
        <w:trPr>
          <w:trHeight w:val="247"/>
        </w:trPr>
        <w:tc>
          <w:tcPr>
            <w:tcW w:w="3780" w:type="dxa"/>
          </w:tcPr>
          <w:p w14:paraId="1D9E8C29" w14:textId="100FDBF0" w:rsidR="00136895" w:rsidRPr="000538D9" w:rsidRDefault="00136895" w:rsidP="00136895">
            <w:pPr>
              <w:tabs>
                <w:tab w:val="left" w:pos="540"/>
              </w:tabs>
              <w:spacing w:line="380" w:lineRule="exact"/>
              <w:ind w:right="-198"/>
              <w:rPr>
                <w:rFonts w:asciiTheme="majorBidi" w:hAnsiTheme="majorBidi" w:cstheme="majorBidi"/>
                <w:bCs/>
                <w:iCs/>
                <w:szCs w:val="30"/>
                <w:cs/>
              </w:rPr>
            </w:pPr>
            <w:r w:rsidRPr="000538D9">
              <w:rPr>
                <w:rFonts w:asciiTheme="majorBidi" w:hAnsiTheme="majorBidi" w:cstheme="majorBidi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270" w:type="dxa"/>
          </w:tcPr>
          <w:p w14:paraId="6673C168" w14:textId="77777777" w:rsidR="00136895" w:rsidRPr="000538D9" w:rsidRDefault="00136895" w:rsidP="00136895">
            <w:pPr>
              <w:spacing w:line="380" w:lineRule="exact"/>
              <w:ind w:left="-90" w:right="-108"/>
              <w:jc w:val="center"/>
              <w:rPr>
                <w:rFonts w:asciiTheme="majorBidi" w:hAnsiTheme="majorBidi" w:cstheme="majorBidi"/>
                <w:bCs/>
                <w:i/>
                <w:szCs w:val="30"/>
              </w:rPr>
            </w:pPr>
          </w:p>
        </w:tc>
        <w:tc>
          <w:tcPr>
            <w:tcW w:w="1151" w:type="dxa"/>
          </w:tcPr>
          <w:p w14:paraId="01CF9BAF" w14:textId="5A9E67D4" w:rsidR="00136895" w:rsidRPr="000538D9" w:rsidRDefault="0033777E" w:rsidP="00136895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asciiTheme="majorBidi" w:hAnsiTheme="majorBidi" w:cstheme="majorBidi"/>
                <w:iCs/>
                <w:szCs w:val="30"/>
              </w:rPr>
            </w:pPr>
            <w:r>
              <w:rPr>
                <w:rFonts w:asciiTheme="majorBidi" w:hAnsiTheme="majorBidi" w:cstheme="majorBidi"/>
                <w:iCs/>
                <w:szCs w:val="30"/>
              </w:rPr>
              <w:t>222</w:t>
            </w:r>
          </w:p>
        </w:tc>
        <w:tc>
          <w:tcPr>
            <w:tcW w:w="270" w:type="dxa"/>
          </w:tcPr>
          <w:p w14:paraId="14944771" w14:textId="77777777" w:rsidR="00136895" w:rsidRPr="000538D9" w:rsidRDefault="00136895" w:rsidP="00136895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asciiTheme="majorBidi" w:hAnsiTheme="majorBidi" w:cstheme="majorBidi"/>
                <w:bCs/>
                <w:iCs/>
                <w:szCs w:val="30"/>
              </w:rPr>
            </w:pPr>
          </w:p>
        </w:tc>
        <w:tc>
          <w:tcPr>
            <w:tcW w:w="1189" w:type="dxa"/>
          </w:tcPr>
          <w:p w14:paraId="17857CBE" w14:textId="5EC23A7B" w:rsidR="00136895" w:rsidRPr="00BF1C65" w:rsidRDefault="00343D99" w:rsidP="00136895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asciiTheme="majorBidi" w:hAnsiTheme="majorBidi" w:cstheme="majorBidi"/>
                <w:iCs/>
                <w:szCs w:val="30"/>
              </w:rPr>
            </w:pPr>
            <w:r>
              <w:rPr>
                <w:rFonts w:asciiTheme="majorBidi" w:hAnsiTheme="majorBidi" w:cstheme="majorBidi"/>
                <w:iCs/>
                <w:szCs w:val="30"/>
              </w:rPr>
              <w:t>4,357</w:t>
            </w:r>
          </w:p>
        </w:tc>
        <w:tc>
          <w:tcPr>
            <w:tcW w:w="238" w:type="dxa"/>
          </w:tcPr>
          <w:p w14:paraId="770F4276" w14:textId="77777777" w:rsidR="00136895" w:rsidRPr="000538D9" w:rsidRDefault="00136895" w:rsidP="00136895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asciiTheme="majorBidi" w:hAnsiTheme="majorBidi" w:cstheme="majorBidi"/>
                <w:iCs/>
                <w:szCs w:val="30"/>
              </w:rPr>
            </w:pPr>
          </w:p>
        </w:tc>
        <w:tc>
          <w:tcPr>
            <w:tcW w:w="1112" w:type="dxa"/>
          </w:tcPr>
          <w:p w14:paraId="1F75A6F9" w14:textId="3309A6C4" w:rsidR="00136895" w:rsidRPr="000538D9" w:rsidRDefault="00136895" w:rsidP="00136895">
            <w:pPr>
              <w:pStyle w:val="BodyText"/>
              <w:tabs>
                <w:tab w:val="decimal" w:pos="614"/>
              </w:tabs>
              <w:spacing w:line="380" w:lineRule="exact"/>
              <w:rPr>
                <w:rFonts w:asciiTheme="majorBidi" w:hAnsiTheme="majorBidi" w:cstheme="majorBidi"/>
                <w:bCs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iCs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7F936CE7" w14:textId="77777777" w:rsidR="00136895" w:rsidRPr="000538D9" w:rsidRDefault="00136895" w:rsidP="00136895">
            <w:pPr>
              <w:pStyle w:val="BodyText"/>
              <w:tabs>
                <w:tab w:val="decimal" w:pos="614"/>
              </w:tabs>
              <w:spacing w:line="380" w:lineRule="exact"/>
              <w:rPr>
                <w:rFonts w:asciiTheme="majorBidi" w:hAnsiTheme="majorBidi" w:cstheme="majorBidi"/>
                <w:bCs/>
                <w:iCs/>
                <w:sz w:val="30"/>
                <w:szCs w:val="30"/>
              </w:rPr>
            </w:pPr>
          </w:p>
        </w:tc>
        <w:tc>
          <w:tcPr>
            <w:tcW w:w="1127" w:type="dxa"/>
          </w:tcPr>
          <w:p w14:paraId="55C5E0F0" w14:textId="144F6E78" w:rsidR="00136895" w:rsidRPr="000538D9" w:rsidRDefault="00136895" w:rsidP="00136895">
            <w:pPr>
              <w:pStyle w:val="BodyText"/>
              <w:tabs>
                <w:tab w:val="decimal" w:pos="614"/>
              </w:tabs>
              <w:spacing w:line="380" w:lineRule="exact"/>
              <w:rPr>
                <w:rFonts w:asciiTheme="majorBidi" w:hAnsiTheme="majorBidi" w:cstheme="majorBidi"/>
                <w:bCs/>
                <w:iCs/>
                <w:sz w:val="30"/>
                <w:szCs w:val="30"/>
              </w:rPr>
            </w:pPr>
            <w:r w:rsidRPr="000538D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36895" w:rsidRPr="004D135A" w14:paraId="189ABF75" w14:textId="77777777" w:rsidTr="00D83DB5">
        <w:trPr>
          <w:trHeight w:val="247"/>
        </w:trPr>
        <w:tc>
          <w:tcPr>
            <w:tcW w:w="3780" w:type="dxa"/>
          </w:tcPr>
          <w:p w14:paraId="4B641601" w14:textId="464DAD16" w:rsidR="00136895" w:rsidRPr="000538D9" w:rsidRDefault="00136895" w:rsidP="00136895">
            <w:pPr>
              <w:tabs>
                <w:tab w:val="left" w:pos="540"/>
              </w:tabs>
              <w:spacing w:line="380" w:lineRule="exact"/>
              <w:ind w:right="-198"/>
              <w:rPr>
                <w:rFonts w:asciiTheme="majorBidi" w:hAnsiTheme="majorBidi" w:cstheme="majorBidi"/>
                <w:bCs/>
                <w:iCs/>
                <w:szCs w:val="30"/>
                <w:cs/>
              </w:rPr>
            </w:pPr>
            <w:r w:rsidRPr="000538D9">
              <w:rPr>
                <w:rFonts w:asciiTheme="majorBidi" w:hAnsiTheme="majorBidi" w:cstheme="majorBidi"/>
                <w:szCs w:val="30"/>
                <w:cs/>
              </w:rPr>
              <w:t>ลูกหนี้การค้า</w:t>
            </w:r>
          </w:p>
        </w:tc>
        <w:tc>
          <w:tcPr>
            <w:tcW w:w="270" w:type="dxa"/>
          </w:tcPr>
          <w:p w14:paraId="59AD0C70" w14:textId="77777777" w:rsidR="00136895" w:rsidRPr="000538D9" w:rsidRDefault="00136895" w:rsidP="00136895">
            <w:pPr>
              <w:spacing w:line="380" w:lineRule="exact"/>
              <w:ind w:left="-90" w:right="-108"/>
              <w:jc w:val="center"/>
              <w:rPr>
                <w:rFonts w:asciiTheme="majorBidi" w:hAnsiTheme="majorBidi" w:cstheme="majorBidi"/>
                <w:bCs/>
                <w:i/>
                <w:szCs w:val="30"/>
              </w:rPr>
            </w:pPr>
          </w:p>
        </w:tc>
        <w:tc>
          <w:tcPr>
            <w:tcW w:w="1151" w:type="dxa"/>
          </w:tcPr>
          <w:p w14:paraId="5EC309FD" w14:textId="18FA5018" w:rsidR="00136895" w:rsidRPr="000538D9" w:rsidRDefault="0033777E" w:rsidP="00136895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asciiTheme="majorBidi" w:hAnsiTheme="majorBidi" w:cstheme="majorBidi"/>
                <w:iCs/>
                <w:szCs w:val="30"/>
              </w:rPr>
            </w:pPr>
            <w:r>
              <w:rPr>
                <w:rFonts w:asciiTheme="majorBidi" w:hAnsiTheme="majorBidi" w:cstheme="majorBidi"/>
                <w:iCs/>
                <w:szCs w:val="30"/>
              </w:rPr>
              <w:t>852</w:t>
            </w:r>
          </w:p>
        </w:tc>
        <w:tc>
          <w:tcPr>
            <w:tcW w:w="270" w:type="dxa"/>
          </w:tcPr>
          <w:p w14:paraId="7B631EED" w14:textId="77777777" w:rsidR="00136895" w:rsidRPr="000538D9" w:rsidRDefault="00136895" w:rsidP="00136895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asciiTheme="majorBidi" w:hAnsiTheme="majorBidi" w:cstheme="majorBidi"/>
                <w:bCs/>
                <w:iCs/>
                <w:szCs w:val="30"/>
              </w:rPr>
            </w:pPr>
          </w:p>
        </w:tc>
        <w:tc>
          <w:tcPr>
            <w:tcW w:w="1189" w:type="dxa"/>
          </w:tcPr>
          <w:p w14:paraId="24A65925" w14:textId="21A634DB" w:rsidR="00136895" w:rsidRPr="00BF1C65" w:rsidRDefault="00343D99" w:rsidP="00136895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asciiTheme="majorBidi" w:hAnsiTheme="majorBidi" w:cstheme="majorBidi"/>
                <w:iCs/>
                <w:szCs w:val="30"/>
              </w:rPr>
            </w:pPr>
            <w:r>
              <w:rPr>
                <w:rFonts w:asciiTheme="majorBidi" w:hAnsiTheme="majorBidi" w:cstheme="majorBidi"/>
                <w:iCs/>
                <w:szCs w:val="30"/>
              </w:rPr>
              <w:t>152</w:t>
            </w:r>
          </w:p>
        </w:tc>
        <w:tc>
          <w:tcPr>
            <w:tcW w:w="238" w:type="dxa"/>
          </w:tcPr>
          <w:p w14:paraId="1CB69B6A" w14:textId="77777777" w:rsidR="00136895" w:rsidRPr="000538D9" w:rsidRDefault="00136895" w:rsidP="00136895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asciiTheme="majorBidi" w:hAnsiTheme="majorBidi" w:cstheme="majorBidi"/>
                <w:iCs/>
                <w:szCs w:val="30"/>
              </w:rPr>
            </w:pPr>
          </w:p>
        </w:tc>
        <w:tc>
          <w:tcPr>
            <w:tcW w:w="1112" w:type="dxa"/>
          </w:tcPr>
          <w:p w14:paraId="2474E31D" w14:textId="25630AA6" w:rsidR="00136895" w:rsidRPr="000538D9" w:rsidRDefault="00136895" w:rsidP="00136895">
            <w:pPr>
              <w:pStyle w:val="BodyText"/>
              <w:tabs>
                <w:tab w:val="decimal" w:pos="614"/>
              </w:tabs>
              <w:spacing w:line="380" w:lineRule="exact"/>
              <w:rPr>
                <w:rFonts w:asciiTheme="majorBidi" w:hAnsiTheme="majorBidi" w:cstheme="majorBidi"/>
                <w:bCs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iCs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33398C74" w14:textId="77777777" w:rsidR="00136895" w:rsidRPr="000538D9" w:rsidRDefault="00136895" w:rsidP="00136895">
            <w:pPr>
              <w:pStyle w:val="BodyText"/>
              <w:tabs>
                <w:tab w:val="decimal" w:pos="614"/>
              </w:tabs>
              <w:spacing w:line="380" w:lineRule="exact"/>
              <w:rPr>
                <w:rFonts w:asciiTheme="majorBidi" w:hAnsiTheme="majorBidi" w:cstheme="majorBidi"/>
                <w:bCs/>
                <w:iCs/>
                <w:sz w:val="30"/>
                <w:szCs w:val="30"/>
              </w:rPr>
            </w:pPr>
          </w:p>
        </w:tc>
        <w:tc>
          <w:tcPr>
            <w:tcW w:w="1127" w:type="dxa"/>
          </w:tcPr>
          <w:p w14:paraId="41CE0B78" w14:textId="639C54F3" w:rsidR="00136895" w:rsidRPr="000538D9" w:rsidRDefault="00136895" w:rsidP="00136895">
            <w:pPr>
              <w:pStyle w:val="BodyText"/>
              <w:tabs>
                <w:tab w:val="decimal" w:pos="614"/>
              </w:tabs>
              <w:spacing w:line="380" w:lineRule="exact"/>
              <w:rPr>
                <w:rFonts w:asciiTheme="majorBidi" w:hAnsiTheme="majorBidi" w:cstheme="majorBidi"/>
                <w:bCs/>
                <w:iCs/>
                <w:sz w:val="30"/>
                <w:szCs w:val="30"/>
              </w:rPr>
            </w:pPr>
            <w:r w:rsidRPr="000538D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33F98" w:rsidRPr="004D135A" w14:paraId="5FCB834A" w14:textId="77777777" w:rsidTr="00D83DB5">
        <w:trPr>
          <w:trHeight w:val="247"/>
        </w:trPr>
        <w:tc>
          <w:tcPr>
            <w:tcW w:w="3780" w:type="dxa"/>
          </w:tcPr>
          <w:p w14:paraId="03AF9C36" w14:textId="0A1CB2E5" w:rsidR="00D33F98" w:rsidRPr="000538D9" w:rsidRDefault="00D33F98" w:rsidP="00D33F98">
            <w:pPr>
              <w:tabs>
                <w:tab w:val="left" w:pos="540"/>
              </w:tabs>
              <w:spacing w:line="380" w:lineRule="exact"/>
              <w:ind w:right="-198"/>
              <w:rPr>
                <w:rFonts w:asciiTheme="majorBidi" w:hAnsiTheme="majorBidi" w:cstheme="majorBidi"/>
                <w:bCs/>
                <w:iCs/>
                <w:szCs w:val="30"/>
                <w:cs/>
              </w:rPr>
            </w:pPr>
            <w:r w:rsidRPr="00B406E6">
              <w:rPr>
                <w:rFonts w:asciiTheme="majorBidi" w:hAnsiTheme="majorBidi" w:cstheme="majorBidi"/>
                <w:szCs w:val="30"/>
                <w:cs/>
              </w:rPr>
              <w:t>หนี้สินที่มีภาระดอกเบี้ย</w:t>
            </w:r>
          </w:p>
        </w:tc>
        <w:tc>
          <w:tcPr>
            <w:tcW w:w="270" w:type="dxa"/>
          </w:tcPr>
          <w:p w14:paraId="030879A5" w14:textId="77777777" w:rsidR="00D33F98" w:rsidRPr="000538D9" w:rsidRDefault="00D33F98" w:rsidP="00D33F98">
            <w:pPr>
              <w:spacing w:line="380" w:lineRule="exact"/>
              <w:ind w:left="-90" w:right="-108"/>
              <w:jc w:val="center"/>
              <w:rPr>
                <w:rFonts w:asciiTheme="majorBidi" w:hAnsiTheme="majorBidi" w:cstheme="majorBidi"/>
                <w:bCs/>
                <w:i/>
                <w:szCs w:val="30"/>
              </w:rPr>
            </w:pPr>
          </w:p>
        </w:tc>
        <w:tc>
          <w:tcPr>
            <w:tcW w:w="1151" w:type="dxa"/>
          </w:tcPr>
          <w:p w14:paraId="772F60FE" w14:textId="169E9DCC" w:rsidR="00D33F98" w:rsidRPr="0033777E" w:rsidRDefault="0033777E" w:rsidP="00D33F98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asciiTheme="majorBidi" w:hAnsiTheme="majorBidi" w:cstheme="majorBidi"/>
                <w:iCs/>
                <w:szCs w:val="30"/>
              </w:rPr>
            </w:pPr>
            <w:r w:rsidRPr="0033777E">
              <w:rPr>
                <w:rFonts w:asciiTheme="majorBidi" w:hAnsiTheme="majorBidi" w:cstheme="majorBidi"/>
                <w:iCs/>
                <w:szCs w:val="30"/>
              </w:rPr>
              <w:t>(</w:t>
            </w:r>
            <w:r>
              <w:rPr>
                <w:rFonts w:asciiTheme="majorBidi" w:hAnsiTheme="majorBidi" w:cstheme="majorBidi"/>
                <w:iCs/>
                <w:szCs w:val="30"/>
              </w:rPr>
              <w:t>152,297</w:t>
            </w:r>
            <w:r w:rsidRPr="0033777E">
              <w:rPr>
                <w:rFonts w:asciiTheme="majorBidi" w:hAnsiTheme="majorBidi" w:cstheme="majorBidi"/>
                <w:iCs/>
                <w:szCs w:val="30"/>
              </w:rPr>
              <w:t>)</w:t>
            </w:r>
          </w:p>
        </w:tc>
        <w:tc>
          <w:tcPr>
            <w:tcW w:w="270" w:type="dxa"/>
          </w:tcPr>
          <w:p w14:paraId="6FA8D700" w14:textId="77777777" w:rsidR="00D33F98" w:rsidRPr="000538D9" w:rsidRDefault="00D33F98" w:rsidP="00D33F98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asciiTheme="majorBidi" w:hAnsiTheme="majorBidi" w:cstheme="majorBidi"/>
                <w:bCs/>
                <w:iCs/>
                <w:szCs w:val="30"/>
              </w:rPr>
            </w:pPr>
          </w:p>
        </w:tc>
        <w:tc>
          <w:tcPr>
            <w:tcW w:w="1189" w:type="dxa"/>
          </w:tcPr>
          <w:p w14:paraId="3B4D0CF7" w14:textId="50287905" w:rsidR="00D33F98" w:rsidRPr="00BF1C65" w:rsidRDefault="00343D99" w:rsidP="00343D99">
            <w:pPr>
              <w:pStyle w:val="BodyText"/>
              <w:tabs>
                <w:tab w:val="decimal" w:pos="614"/>
              </w:tabs>
              <w:spacing w:line="380" w:lineRule="exact"/>
              <w:rPr>
                <w:rFonts w:asciiTheme="majorBidi" w:hAnsiTheme="majorBidi" w:cstheme="majorBidi"/>
                <w:iCs/>
                <w:szCs w:val="30"/>
              </w:rPr>
            </w:pPr>
            <w:r>
              <w:rPr>
                <w:rFonts w:asciiTheme="majorBidi" w:hAnsiTheme="majorBidi" w:cstheme="majorBidi"/>
                <w:iCs/>
                <w:szCs w:val="30"/>
              </w:rPr>
              <w:t>-</w:t>
            </w:r>
          </w:p>
        </w:tc>
        <w:tc>
          <w:tcPr>
            <w:tcW w:w="238" w:type="dxa"/>
          </w:tcPr>
          <w:p w14:paraId="15F74436" w14:textId="77777777" w:rsidR="00D33F98" w:rsidRPr="000538D9" w:rsidRDefault="00D33F98" w:rsidP="00D33F98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asciiTheme="majorBidi" w:hAnsiTheme="majorBidi" w:cstheme="majorBidi"/>
                <w:iCs/>
                <w:szCs w:val="30"/>
              </w:rPr>
            </w:pPr>
          </w:p>
        </w:tc>
        <w:tc>
          <w:tcPr>
            <w:tcW w:w="1112" w:type="dxa"/>
          </w:tcPr>
          <w:p w14:paraId="4A009559" w14:textId="6EE08859" w:rsidR="00D33F98" w:rsidRPr="000538D9" w:rsidRDefault="00D33F98" w:rsidP="00D33F98">
            <w:pPr>
              <w:pStyle w:val="BodyText"/>
              <w:tabs>
                <w:tab w:val="decimal" w:pos="614"/>
              </w:tabs>
              <w:spacing w:line="380" w:lineRule="exact"/>
              <w:rPr>
                <w:rFonts w:asciiTheme="majorBidi" w:hAnsiTheme="majorBidi" w:cstheme="majorBidi"/>
                <w:bCs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iCs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136E46FC" w14:textId="77777777" w:rsidR="00D33F98" w:rsidRPr="000538D9" w:rsidRDefault="00D33F98" w:rsidP="00D33F98">
            <w:pPr>
              <w:pStyle w:val="BodyText"/>
              <w:tabs>
                <w:tab w:val="decimal" w:pos="614"/>
              </w:tabs>
              <w:spacing w:line="380" w:lineRule="exact"/>
              <w:rPr>
                <w:rFonts w:asciiTheme="majorBidi" w:hAnsiTheme="majorBidi" w:cstheme="majorBidi"/>
                <w:bCs/>
                <w:iCs/>
                <w:sz w:val="30"/>
                <w:szCs w:val="30"/>
              </w:rPr>
            </w:pPr>
          </w:p>
        </w:tc>
        <w:tc>
          <w:tcPr>
            <w:tcW w:w="1127" w:type="dxa"/>
          </w:tcPr>
          <w:p w14:paraId="08A5E840" w14:textId="36DBC222" w:rsidR="00D33F98" w:rsidRPr="000538D9" w:rsidRDefault="00D33F98" w:rsidP="00D33F98">
            <w:pPr>
              <w:pStyle w:val="BodyText"/>
              <w:tabs>
                <w:tab w:val="decimal" w:pos="614"/>
              </w:tabs>
              <w:spacing w:line="380" w:lineRule="exact"/>
              <w:rPr>
                <w:rFonts w:asciiTheme="majorBidi" w:hAnsiTheme="majorBidi" w:cstheme="majorBidi"/>
                <w:bCs/>
                <w:iCs/>
                <w:sz w:val="30"/>
                <w:szCs w:val="30"/>
              </w:rPr>
            </w:pPr>
            <w:r w:rsidRPr="000538D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36895" w:rsidRPr="004D135A" w14:paraId="6C8767DC" w14:textId="77777777" w:rsidTr="0093055E">
        <w:trPr>
          <w:trHeight w:val="247"/>
        </w:trPr>
        <w:tc>
          <w:tcPr>
            <w:tcW w:w="3780" w:type="dxa"/>
          </w:tcPr>
          <w:p w14:paraId="1D7895E3" w14:textId="27B3594F" w:rsidR="00136895" w:rsidRPr="000538D9" w:rsidRDefault="00136895" w:rsidP="00136895">
            <w:pPr>
              <w:tabs>
                <w:tab w:val="left" w:pos="540"/>
              </w:tabs>
              <w:spacing w:line="380" w:lineRule="exact"/>
              <w:ind w:right="-198"/>
              <w:rPr>
                <w:rFonts w:asciiTheme="majorBidi" w:hAnsiTheme="majorBidi" w:cstheme="majorBidi"/>
                <w:bCs/>
                <w:iCs/>
                <w:szCs w:val="30"/>
                <w:cs/>
              </w:rPr>
            </w:pPr>
            <w:r w:rsidRPr="000538D9">
              <w:rPr>
                <w:rFonts w:asciiTheme="majorBidi" w:hAnsiTheme="majorBidi" w:cstheme="majorBidi"/>
                <w:szCs w:val="30"/>
                <w:cs/>
              </w:rPr>
              <w:t>เจ้าหนี้การค้า</w:t>
            </w:r>
          </w:p>
        </w:tc>
        <w:tc>
          <w:tcPr>
            <w:tcW w:w="270" w:type="dxa"/>
          </w:tcPr>
          <w:p w14:paraId="361ADD70" w14:textId="77777777" w:rsidR="00136895" w:rsidRPr="000538D9" w:rsidRDefault="00136895" w:rsidP="00136895">
            <w:pPr>
              <w:spacing w:line="380" w:lineRule="exact"/>
              <w:ind w:left="-90" w:right="-108"/>
              <w:jc w:val="center"/>
              <w:rPr>
                <w:rFonts w:asciiTheme="majorBidi" w:hAnsiTheme="majorBidi" w:cstheme="majorBidi"/>
                <w:bCs/>
                <w:i/>
                <w:szCs w:val="30"/>
              </w:rPr>
            </w:pPr>
          </w:p>
        </w:tc>
        <w:tc>
          <w:tcPr>
            <w:tcW w:w="1151" w:type="dxa"/>
            <w:tcBorders>
              <w:bottom w:val="single" w:sz="4" w:space="0" w:color="000000"/>
            </w:tcBorders>
          </w:tcPr>
          <w:p w14:paraId="3FADDF77" w14:textId="7492288D" w:rsidR="00136895" w:rsidRPr="0033777E" w:rsidRDefault="0033777E" w:rsidP="00136895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asciiTheme="majorBidi" w:hAnsiTheme="majorBidi" w:cstheme="majorBidi"/>
                <w:iCs/>
                <w:szCs w:val="30"/>
              </w:rPr>
            </w:pPr>
            <w:r w:rsidRPr="0033777E">
              <w:rPr>
                <w:rFonts w:asciiTheme="majorBidi" w:hAnsiTheme="majorBidi" w:cstheme="majorBidi"/>
                <w:iCs/>
                <w:szCs w:val="30"/>
              </w:rPr>
              <w:t>(</w:t>
            </w:r>
            <w:r>
              <w:rPr>
                <w:rFonts w:asciiTheme="majorBidi" w:hAnsiTheme="majorBidi" w:cstheme="majorBidi"/>
                <w:iCs/>
                <w:szCs w:val="30"/>
              </w:rPr>
              <w:t>38,686</w:t>
            </w:r>
            <w:r w:rsidRPr="0033777E">
              <w:rPr>
                <w:rFonts w:asciiTheme="majorBidi" w:hAnsiTheme="majorBidi" w:cstheme="majorBidi"/>
                <w:iCs/>
                <w:szCs w:val="30"/>
              </w:rPr>
              <w:t>)</w:t>
            </w:r>
          </w:p>
        </w:tc>
        <w:tc>
          <w:tcPr>
            <w:tcW w:w="270" w:type="dxa"/>
          </w:tcPr>
          <w:p w14:paraId="0C62A08A" w14:textId="77777777" w:rsidR="00136895" w:rsidRPr="000538D9" w:rsidRDefault="00136895" w:rsidP="00136895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asciiTheme="majorBidi" w:hAnsiTheme="majorBidi" w:cstheme="majorBidi"/>
                <w:bCs/>
                <w:iCs/>
                <w:szCs w:val="30"/>
              </w:rPr>
            </w:pPr>
          </w:p>
        </w:tc>
        <w:tc>
          <w:tcPr>
            <w:tcW w:w="1189" w:type="dxa"/>
            <w:tcBorders>
              <w:bottom w:val="single" w:sz="4" w:space="0" w:color="000000"/>
            </w:tcBorders>
          </w:tcPr>
          <w:p w14:paraId="3EB58C79" w14:textId="6BBD66F4" w:rsidR="00136895" w:rsidRPr="00BF1C65" w:rsidRDefault="00343D99" w:rsidP="00136895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asciiTheme="majorBidi" w:hAnsiTheme="majorBidi" w:cstheme="majorBidi"/>
                <w:iCs/>
                <w:szCs w:val="30"/>
              </w:rPr>
            </w:pPr>
            <w:r>
              <w:rPr>
                <w:rFonts w:asciiTheme="majorBidi" w:hAnsiTheme="majorBidi" w:cstheme="majorBidi"/>
                <w:iCs/>
                <w:szCs w:val="30"/>
              </w:rPr>
              <w:t>(30,527)</w:t>
            </w:r>
          </w:p>
        </w:tc>
        <w:tc>
          <w:tcPr>
            <w:tcW w:w="238" w:type="dxa"/>
          </w:tcPr>
          <w:p w14:paraId="55DADC97" w14:textId="77777777" w:rsidR="00136895" w:rsidRPr="000538D9" w:rsidRDefault="00136895" w:rsidP="00136895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asciiTheme="majorBidi" w:hAnsiTheme="majorBidi" w:cstheme="majorBidi"/>
                <w:iCs/>
                <w:szCs w:val="30"/>
              </w:rPr>
            </w:pPr>
          </w:p>
        </w:tc>
        <w:tc>
          <w:tcPr>
            <w:tcW w:w="1112" w:type="dxa"/>
            <w:tcBorders>
              <w:bottom w:val="single" w:sz="4" w:space="0" w:color="000000"/>
            </w:tcBorders>
          </w:tcPr>
          <w:p w14:paraId="484D7681" w14:textId="0278AD77" w:rsidR="00136895" w:rsidRPr="000538D9" w:rsidRDefault="00136895" w:rsidP="00136895">
            <w:pPr>
              <w:pStyle w:val="BodyText"/>
              <w:tabs>
                <w:tab w:val="decimal" w:pos="614"/>
              </w:tabs>
              <w:spacing w:line="380" w:lineRule="exact"/>
              <w:rPr>
                <w:rFonts w:asciiTheme="majorBidi" w:hAnsiTheme="majorBidi" w:cstheme="majorBidi"/>
                <w:bCs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iCs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5EC8110C" w14:textId="77777777" w:rsidR="00136895" w:rsidRPr="000538D9" w:rsidRDefault="00136895" w:rsidP="00136895">
            <w:pPr>
              <w:pStyle w:val="BodyText"/>
              <w:tabs>
                <w:tab w:val="decimal" w:pos="614"/>
              </w:tabs>
              <w:spacing w:line="380" w:lineRule="exact"/>
              <w:rPr>
                <w:rFonts w:asciiTheme="majorBidi" w:hAnsiTheme="majorBidi" w:cstheme="majorBidi"/>
                <w:bCs/>
                <w:iCs/>
                <w:sz w:val="30"/>
                <w:szCs w:val="30"/>
              </w:rPr>
            </w:pPr>
          </w:p>
        </w:tc>
        <w:tc>
          <w:tcPr>
            <w:tcW w:w="1127" w:type="dxa"/>
            <w:tcBorders>
              <w:bottom w:val="single" w:sz="4" w:space="0" w:color="000000"/>
            </w:tcBorders>
          </w:tcPr>
          <w:p w14:paraId="3C42DF90" w14:textId="6AA358B6" w:rsidR="00136895" w:rsidRPr="000538D9" w:rsidRDefault="00136895" w:rsidP="00136895">
            <w:pPr>
              <w:pStyle w:val="BodyText"/>
              <w:tabs>
                <w:tab w:val="decimal" w:pos="614"/>
              </w:tabs>
              <w:spacing w:line="380" w:lineRule="exact"/>
              <w:rPr>
                <w:rFonts w:asciiTheme="majorBidi" w:hAnsiTheme="majorBidi" w:cstheme="majorBidi"/>
                <w:bCs/>
                <w:iCs/>
                <w:sz w:val="30"/>
                <w:szCs w:val="30"/>
              </w:rPr>
            </w:pPr>
            <w:r w:rsidRPr="000538D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3225D" w:rsidRPr="004D135A" w14:paraId="75CA873C" w14:textId="77777777" w:rsidTr="0093055E">
        <w:trPr>
          <w:trHeight w:val="247"/>
        </w:trPr>
        <w:tc>
          <w:tcPr>
            <w:tcW w:w="3780" w:type="dxa"/>
          </w:tcPr>
          <w:p w14:paraId="178F3DF3" w14:textId="77777777" w:rsidR="00136895" w:rsidRPr="000538D9" w:rsidRDefault="00136895" w:rsidP="00136895">
            <w:pPr>
              <w:pStyle w:val="Header"/>
              <w:tabs>
                <w:tab w:val="left" w:pos="540"/>
              </w:tabs>
              <w:spacing w:line="380" w:lineRule="exact"/>
              <w:ind w:left="258" w:right="44" w:hanging="25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538D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ยอดบัญชีในงบฐานะการเงิน</w:t>
            </w:r>
          </w:p>
          <w:p w14:paraId="45780622" w14:textId="6D48591C" w:rsidR="0003225D" w:rsidRDefault="00136895" w:rsidP="0093055E">
            <w:pPr>
              <w:tabs>
                <w:tab w:val="left" w:pos="540"/>
              </w:tabs>
              <w:spacing w:line="380" w:lineRule="exact"/>
              <w:ind w:right="-198" w:firstLine="249"/>
              <w:rPr>
                <w:rFonts w:asciiTheme="majorBidi" w:hAnsiTheme="majorBidi" w:cstheme="majorBidi"/>
                <w:bCs/>
                <w:iCs/>
                <w:szCs w:val="30"/>
                <w:cs/>
              </w:rPr>
            </w:pPr>
            <w:r w:rsidRPr="000538D9">
              <w:rPr>
                <w:rFonts w:asciiTheme="majorBidi" w:hAnsiTheme="majorBidi" w:cstheme="majorBidi"/>
                <w:bCs/>
                <w:szCs w:val="30"/>
                <w:cs/>
                <w:lang w:val="x-none" w:eastAsia="x-none"/>
              </w:rPr>
              <w:t>ที่มีความเสี่ยงสุทธิ</w:t>
            </w:r>
          </w:p>
        </w:tc>
        <w:tc>
          <w:tcPr>
            <w:tcW w:w="270" w:type="dxa"/>
          </w:tcPr>
          <w:p w14:paraId="28901F38" w14:textId="77777777" w:rsidR="0003225D" w:rsidRPr="000538D9" w:rsidRDefault="0003225D" w:rsidP="0003225D">
            <w:pPr>
              <w:spacing w:line="380" w:lineRule="exact"/>
              <w:ind w:left="-90" w:right="-108"/>
              <w:jc w:val="center"/>
              <w:rPr>
                <w:rFonts w:asciiTheme="majorBidi" w:hAnsiTheme="majorBidi" w:cstheme="majorBidi"/>
                <w:bCs/>
                <w:i/>
                <w:szCs w:val="30"/>
              </w:rPr>
            </w:pPr>
          </w:p>
        </w:tc>
        <w:tc>
          <w:tcPr>
            <w:tcW w:w="1151" w:type="dxa"/>
            <w:tcBorders>
              <w:top w:val="single" w:sz="4" w:space="0" w:color="000000"/>
            </w:tcBorders>
          </w:tcPr>
          <w:p w14:paraId="72DF5B07" w14:textId="77777777" w:rsidR="00136895" w:rsidRPr="00343D99" w:rsidRDefault="00136895" w:rsidP="00136895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asciiTheme="majorBidi" w:hAnsiTheme="majorBidi" w:cstheme="majorBidi"/>
                <w:b/>
                <w:bCs/>
                <w:i/>
                <w:szCs w:val="30"/>
              </w:rPr>
            </w:pPr>
          </w:p>
          <w:p w14:paraId="3C0A6B28" w14:textId="2C24309A" w:rsidR="0003225D" w:rsidRPr="0033777E" w:rsidRDefault="0033777E" w:rsidP="0003225D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asciiTheme="majorBidi" w:hAnsiTheme="majorBidi" w:cstheme="majorBidi"/>
                <w:b/>
                <w:bCs/>
                <w:i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Cs/>
                <w:szCs w:val="30"/>
              </w:rPr>
              <w:t>(189,909)</w:t>
            </w:r>
          </w:p>
        </w:tc>
        <w:tc>
          <w:tcPr>
            <w:tcW w:w="270" w:type="dxa"/>
          </w:tcPr>
          <w:p w14:paraId="76BD9FC4" w14:textId="77777777" w:rsidR="0003225D" w:rsidRPr="00343D99" w:rsidRDefault="0003225D" w:rsidP="0003225D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asciiTheme="majorBidi" w:hAnsiTheme="majorBidi" w:cstheme="majorBidi"/>
                <w:b/>
                <w:bCs/>
                <w:iCs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000000"/>
            </w:tcBorders>
          </w:tcPr>
          <w:p w14:paraId="00F0572C" w14:textId="77777777" w:rsidR="00136895" w:rsidRPr="00343D99" w:rsidRDefault="00136895" w:rsidP="00136895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asciiTheme="majorBidi" w:hAnsiTheme="majorBidi" w:cstheme="majorBidi"/>
                <w:b/>
                <w:bCs/>
                <w:iCs/>
                <w:szCs w:val="30"/>
              </w:rPr>
            </w:pPr>
          </w:p>
          <w:p w14:paraId="63A711EB" w14:textId="59D8EA09" w:rsidR="0003225D" w:rsidRPr="00343D99" w:rsidRDefault="00343D99" w:rsidP="0003225D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asciiTheme="majorBidi" w:hAnsiTheme="majorBidi" w:cstheme="majorBidi"/>
                <w:b/>
                <w:bCs/>
                <w:iCs/>
                <w:szCs w:val="30"/>
              </w:rPr>
            </w:pPr>
            <w:r w:rsidRPr="00343D99">
              <w:rPr>
                <w:rFonts w:asciiTheme="majorBidi" w:hAnsiTheme="majorBidi" w:cstheme="majorBidi"/>
                <w:b/>
                <w:bCs/>
                <w:iCs/>
                <w:szCs w:val="30"/>
              </w:rPr>
              <w:t>(26,018)</w:t>
            </w:r>
          </w:p>
        </w:tc>
        <w:tc>
          <w:tcPr>
            <w:tcW w:w="238" w:type="dxa"/>
          </w:tcPr>
          <w:p w14:paraId="1B675DFB" w14:textId="77777777" w:rsidR="0003225D" w:rsidRPr="000538D9" w:rsidRDefault="0003225D" w:rsidP="0003225D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asciiTheme="majorBidi" w:hAnsiTheme="majorBidi" w:cstheme="majorBidi"/>
                <w:iCs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000000"/>
            </w:tcBorders>
          </w:tcPr>
          <w:p w14:paraId="02938A0A" w14:textId="77777777" w:rsidR="00136895" w:rsidRPr="000538D9" w:rsidRDefault="00136895" w:rsidP="00136895">
            <w:pPr>
              <w:pStyle w:val="BodyText"/>
              <w:tabs>
                <w:tab w:val="decimal" w:pos="614"/>
              </w:tabs>
              <w:spacing w:line="380" w:lineRule="exact"/>
              <w:rPr>
                <w:rFonts w:asciiTheme="majorBidi" w:hAnsiTheme="majorBidi" w:cstheme="majorBidi"/>
                <w:bCs/>
                <w:iCs/>
                <w:sz w:val="30"/>
                <w:szCs w:val="30"/>
              </w:rPr>
            </w:pPr>
          </w:p>
          <w:p w14:paraId="678D3874" w14:textId="71235E2C" w:rsidR="0003225D" w:rsidRPr="000538D9" w:rsidRDefault="00136895" w:rsidP="0003225D">
            <w:pPr>
              <w:pStyle w:val="BodyText"/>
              <w:tabs>
                <w:tab w:val="decimal" w:pos="614"/>
              </w:tabs>
              <w:spacing w:line="380" w:lineRule="exact"/>
              <w:rPr>
                <w:rFonts w:asciiTheme="majorBidi" w:hAnsiTheme="majorBidi" w:cstheme="majorBidi"/>
                <w:bCs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iCs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2FBBA4EA" w14:textId="77777777" w:rsidR="0003225D" w:rsidRPr="000538D9" w:rsidRDefault="0003225D" w:rsidP="0003225D">
            <w:pPr>
              <w:pStyle w:val="BodyText"/>
              <w:tabs>
                <w:tab w:val="decimal" w:pos="614"/>
              </w:tabs>
              <w:spacing w:line="380" w:lineRule="exact"/>
              <w:rPr>
                <w:rFonts w:asciiTheme="majorBidi" w:hAnsiTheme="majorBidi" w:cstheme="majorBidi"/>
                <w:bCs/>
                <w:iCs/>
                <w:sz w:val="30"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000000"/>
            </w:tcBorders>
          </w:tcPr>
          <w:p w14:paraId="74E0B532" w14:textId="77777777" w:rsidR="00136895" w:rsidRPr="000538D9" w:rsidRDefault="00136895" w:rsidP="00136895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  <w:p w14:paraId="4CB278A1" w14:textId="6B942FA1" w:rsidR="0003225D" w:rsidRPr="000538D9" w:rsidRDefault="00136895" w:rsidP="0003225D">
            <w:pPr>
              <w:pStyle w:val="BodyText"/>
              <w:tabs>
                <w:tab w:val="decimal" w:pos="614"/>
              </w:tabs>
              <w:spacing w:line="380" w:lineRule="exact"/>
              <w:rPr>
                <w:rFonts w:asciiTheme="majorBidi" w:hAnsiTheme="majorBidi" w:cstheme="majorBidi"/>
                <w:bCs/>
                <w:iCs/>
                <w:sz w:val="30"/>
                <w:szCs w:val="30"/>
              </w:rPr>
            </w:pPr>
            <w:r w:rsidRPr="000538D9">
              <w:rPr>
                <w:rFonts w:asciiTheme="majorBidi" w:hAnsiTheme="majorBidi" w:cstheme="majorBidi"/>
                <w:b/>
                <w:sz w:val="30"/>
                <w:szCs w:val="30"/>
              </w:rPr>
              <w:t>-</w:t>
            </w:r>
          </w:p>
        </w:tc>
      </w:tr>
      <w:tr w:rsidR="00A275A2" w:rsidRPr="004D135A" w14:paraId="356718EB" w14:textId="77777777" w:rsidTr="0093055E">
        <w:trPr>
          <w:trHeight w:val="247"/>
        </w:trPr>
        <w:tc>
          <w:tcPr>
            <w:tcW w:w="3780" w:type="dxa"/>
          </w:tcPr>
          <w:p w14:paraId="28B70487" w14:textId="7731356D" w:rsidR="00A275A2" w:rsidRDefault="00136895" w:rsidP="00A275A2">
            <w:pPr>
              <w:tabs>
                <w:tab w:val="left" w:pos="540"/>
              </w:tabs>
              <w:spacing w:line="380" w:lineRule="exact"/>
              <w:ind w:right="-198"/>
              <w:rPr>
                <w:rFonts w:asciiTheme="majorBidi" w:hAnsiTheme="majorBidi" w:cstheme="majorBidi"/>
                <w:bCs/>
                <w:iCs/>
                <w:szCs w:val="30"/>
                <w:cs/>
              </w:rPr>
            </w:pPr>
            <w:r w:rsidRPr="000538D9">
              <w:rPr>
                <w:rFonts w:asciiTheme="majorBidi" w:hAnsiTheme="majorBidi" w:cstheme="majorBidi"/>
                <w:szCs w:val="30"/>
                <w:cs/>
              </w:rPr>
              <w:t>สัญญา</w:t>
            </w:r>
            <w:r w:rsidR="002C6864">
              <w:rPr>
                <w:rFonts w:asciiTheme="majorBidi" w:hAnsiTheme="majorBidi" w:cstheme="majorBidi" w:hint="cs"/>
                <w:szCs w:val="30"/>
                <w:cs/>
              </w:rPr>
              <w:t>ขาย</w:t>
            </w:r>
            <w:r w:rsidRPr="000538D9">
              <w:rPr>
                <w:rFonts w:asciiTheme="majorBidi" w:hAnsiTheme="majorBidi" w:cstheme="majorBidi"/>
                <w:szCs w:val="30"/>
                <w:cs/>
              </w:rPr>
              <w:t xml:space="preserve">เงินตราต่างประเทศ                                         </w:t>
            </w:r>
          </w:p>
        </w:tc>
        <w:tc>
          <w:tcPr>
            <w:tcW w:w="270" w:type="dxa"/>
          </w:tcPr>
          <w:p w14:paraId="10358058" w14:textId="77777777" w:rsidR="00A275A2" w:rsidRPr="000538D9" w:rsidRDefault="00A275A2" w:rsidP="00A275A2">
            <w:pPr>
              <w:spacing w:line="380" w:lineRule="exact"/>
              <w:ind w:left="-90" w:right="-108"/>
              <w:jc w:val="center"/>
              <w:rPr>
                <w:rFonts w:asciiTheme="majorBidi" w:hAnsiTheme="majorBidi" w:cstheme="majorBidi"/>
                <w:bCs/>
                <w:i/>
                <w:szCs w:val="30"/>
              </w:rPr>
            </w:pPr>
          </w:p>
        </w:tc>
        <w:tc>
          <w:tcPr>
            <w:tcW w:w="1151" w:type="dxa"/>
            <w:tcBorders>
              <w:bottom w:val="single" w:sz="4" w:space="0" w:color="000000"/>
            </w:tcBorders>
          </w:tcPr>
          <w:p w14:paraId="6F896684" w14:textId="7ADB416C" w:rsidR="00A275A2" w:rsidRPr="00924726" w:rsidRDefault="00924726" w:rsidP="00A275A2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asciiTheme="majorBidi" w:hAnsiTheme="majorBidi" w:cstheme="majorBidi"/>
                <w:iCs/>
                <w:szCs w:val="30"/>
              </w:rPr>
            </w:pPr>
            <w:r w:rsidRPr="00924726">
              <w:rPr>
                <w:rFonts w:asciiTheme="majorBidi" w:hAnsiTheme="majorBidi" w:cstheme="majorBidi"/>
                <w:iCs/>
                <w:szCs w:val="30"/>
              </w:rPr>
              <w:t>(</w:t>
            </w:r>
            <w:r>
              <w:rPr>
                <w:rFonts w:asciiTheme="majorBidi" w:hAnsiTheme="majorBidi" w:cstheme="majorBidi"/>
                <w:iCs/>
                <w:szCs w:val="30"/>
              </w:rPr>
              <w:t>12,918</w:t>
            </w:r>
            <w:r w:rsidRPr="00924726">
              <w:rPr>
                <w:rFonts w:asciiTheme="majorBidi" w:hAnsiTheme="majorBidi" w:cstheme="majorBidi"/>
                <w:iCs/>
                <w:szCs w:val="30"/>
              </w:rPr>
              <w:t>)</w:t>
            </w:r>
          </w:p>
        </w:tc>
        <w:tc>
          <w:tcPr>
            <w:tcW w:w="270" w:type="dxa"/>
          </w:tcPr>
          <w:p w14:paraId="052EB8CA" w14:textId="77777777" w:rsidR="00A275A2" w:rsidRPr="000538D9" w:rsidRDefault="00A275A2" w:rsidP="00A275A2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asciiTheme="majorBidi" w:hAnsiTheme="majorBidi" w:cstheme="majorBidi"/>
                <w:bCs/>
                <w:iCs/>
                <w:szCs w:val="30"/>
              </w:rPr>
            </w:pPr>
          </w:p>
        </w:tc>
        <w:tc>
          <w:tcPr>
            <w:tcW w:w="1189" w:type="dxa"/>
            <w:tcBorders>
              <w:bottom w:val="single" w:sz="4" w:space="0" w:color="000000"/>
            </w:tcBorders>
          </w:tcPr>
          <w:p w14:paraId="6C73C0F9" w14:textId="42C37B61" w:rsidR="00A275A2" w:rsidRPr="00BF1C65" w:rsidRDefault="00343D99" w:rsidP="00A275A2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asciiTheme="majorBidi" w:hAnsiTheme="majorBidi" w:cstheme="majorBidi"/>
                <w:iCs/>
                <w:szCs w:val="30"/>
              </w:rPr>
            </w:pPr>
            <w:r>
              <w:rPr>
                <w:rFonts w:asciiTheme="majorBidi" w:hAnsiTheme="majorBidi" w:cstheme="majorBidi"/>
                <w:iCs/>
                <w:szCs w:val="30"/>
              </w:rPr>
              <w:t>(43,250)</w:t>
            </w:r>
          </w:p>
        </w:tc>
        <w:tc>
          <w:tcPr>
            <w:tcW w:w="238" w:type="dxa"/>
          </w:tcPr>
          <w:p w14:paraId="2FBEF503" w14:textId="77777777" w:rsidR="00A275A2" w:rsidRPr="000538D9" w:rsidRDefault="00A275A2" w:rsidP="00A275A2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asciiTheme="majorBidi" w:hAnsiTheme="majorBidi" w:cstheme="majorBidi"/>
                <w:iCs/>
                <w:szCs w:val="30"/>
              </w:rPr>
            </w:pPr>
          </w:p>
        </w:tc>
        <w:tc>
          <w:tcPr>
            <w:tcW w:w="1112" w:type="dxa"/>
            <w:tcBorders>
              <w:bottom w:val="single" w:sz="4" w:space="0" w:color="000000"/>
            </w:tcBorders>
          </w:tcPr>
          <w:p w14:paraId="4BCA44F0" w14:textId="063CEB0C" w:rsidR="00A275A2" w:rsidRPr="000538D9" w:rsidRDefault="00136895" w:rsidP="00A275A2">
            <w:pPr>
              <w:pStyle w:val="BodyText"/>
              <w:tabs>
                <w:tab w:val="decimal" w:pos="614"/>
              </w:tabs>
              <w:spacing w:line="380" w:lineRule="exact"/>
              <w:rPr>
                <w:rFonts w:asciiTheme="majorBidi" w:hAnsiTheme="majorBidi" w:cstheme="majorBidi"/>
                <w:bCs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iCs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29C384A7" w14:textId="77777777" w:rsidR="00A275A2" w:rsidRPr="000538D9" w:rsidRDefault="00A275A2" w:rsidP="00A275A2">
            <w:pPr>
              <w:pStyle w:val="BodyText"/>
              <w:tabs>
                <w:tab w:val="decimal" w:pos="614"/>
              </w:tabs>
              <w:spacing w:line="380" w:lineRule="exact"/>
              <w:rPr>
                <w:rFonts w:asciiTheme="majorBidi" w:hAnsiTheme="majorBidi" w:cstheme="majorBidi"/>
                <w:bCs/>
                <w:iCs/>
                <w:sz w:val="30"/>
                <w:szCs w:val="30"/>
              </w:rPr>
            </w:pPr>
          </w:p>
        </w:tc>
        <w:tc>
          <w:tcPr>
            <w:tcW w:w="1127" w:type="dxa"/>
            <w:tcBorders>
              <w:bottom w:val="single" w:sz="4" w:space="0" w:color="000000"/>
            </w:tcBorders>
          </w:tcPr>
          <w:p w14:paraId="4CC4CFDC" w14:textId="6A11EC3F" w:rsidR="00A275A2" w:rsidRPr="000538D9" w:rsidRDefault="00136895" w:rsidP="00A275A2">
            <w:pPr>
              <w:pStyle w:val="BodyText"/>
              <w:tabs>
                <w:tab w:val="decimal" w:pos="614"/>
              </w:tabs>
              <w:spacing w:line="380" w:lineRule="exact"/>
              <w:rPr>
                <w:rFonts w:asciiTheme="majorBidi" w:hAnsiTheme="majorBidi" w:cstheme="majorBidi"/>
                <w:bCs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iCs/>
                <w:sz w:val="30"/>
                <w:szCs w:val="30"/>
              </w:rPr>
              <w:t>-</w:t>
            </w:r>
          </w:p>
        </w:tc>
      </w:tr>
      <w:tr w:rsidR="00A275A2" w:rsidRPr="004D135A" w14:paraId="7725F578" w14:textId="77777777" w:rsidTr="0093055E">
        <w:trPr>
          <w:trHeight w:val="247"/>
        </w:trPr>
        <w:tc>
          <w:tcPr>
            <w:tcW w:w="3780" w:type="dxa"/>
          </w:tcPr>
          <w:p w14:paraId="4F33BBB9" w14:textId="4CA11244" w:rsidR="00A275A2" w:rsidRDefault="00136895" w:rsidP="00A275A2">
            <w:pPr>
              <w:tabs>
                <w:tab w:val="left" w:pos="540"/>
              </w:tabs>
              <w:spacing w:line="380" w:lineRule="exact"/>
              <w:ind w:right="-198"/>
              <w:rPr>
                <w:rFonts w:asciiTheme="majorBidi" w:hAnsiTheme="majorBidi" w:cstheme="majorBidi"/>
                <w:bCs/>
                <w:iCs/>
                <w:szCs w:val="30"/>
                <w:cs/>
              </w:rPr>
            </w:pPr>
            <w:r w:rsidRPr="000538D9">
              <w:rPr>
                <w:rFonts w:asciiTheme="majorBidi" w:hAnsiTheme="majorBidi" w:cstheme="majorBidi"/>
                <w:b/>
                <w:bCs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270" w:type="dxa"/>
          </w:tcPr>
          <w:p w14:paraId="0EB58592" w14:textId="77777777" w:rsidR="00A275A2" w:rsidRPr="00A77185" w:rsidRDefault="00A275A2" w:rsidP="00A275A2">
            <w:pPr>
              <w:spacing w:line="380" w:lineRule="exact"/>
              <w:ind w:left="-90" w:right="-108"/>
              <w:jc w:val="center"/>
              <w:rPr>
                <w:rFonts w:cs="Angsana New"/>
                <w:bCs/>
                <w:i/>
                <w:szCs w:val="30"/>
              </w:rPr>
            </w:pPr>
          </w:p>
        </w:tc>
        <w:tc>
          <w:tcPr>
            <w:tcW w:w="1151" w:type="dxa"/>
            <w:tcBorders>
              <w:top w:val="single" w:sz="4" w:space="0" w:color="000000"/>
              <w:bottom w:val="double" w:sz="4" w:space="0" w:color="000000"/>
            </w:tcBorders>
          </w:tcPr>
          <w:p w14:paraId="64D1F1F3" w14:textId="2734A3B5" w:rsidR="00A275A2" w:rsidRPr="00924726" w:rsidRDefault="00924726" w:rsidP="00A275A2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bCs/>
                <w:iCs/>
                <w:szCs w:val="30"/>
              </w:rPr>
            </w:pPr>
            <w:r w:rsidRPr="00924726">
              <w:rPr>
                <w:rFonts w:cs="Angsana New"/>
                <w:b/>
                <w:bCs/>
                <w:iCs/>
                <w:szCs w:val="30"/>
              </w:rPr>
              <w:t>(</w:t>
            </w:r>
            <w:r>
              <w:rPr>
                <w:rFonts w:cs="Angsana New"/>
                <w:b/>
                <w:bCs/>
                <w:iCs/>
                <w:szCs w:val="30"/>
              </w:rPr>
              <w:t>202,827</w:t>
            </w:r>
            <w:r w:rsidRPr="00924726">
              <w:rPr>
                <w:rFonts w:cs="Angsana New"/>
                <w:b/>
                <w:bCs/>
                <w:iCs/>
                <w:szCs w:val="30"/>
              </w:rPr>
              <w:t>)</w:t>
            </w:r>
          </w:p>
        </w:tc>
        <w:tc>
          <w:tcPr>
            <w:tcW w:w="270" w:type="dxa"/>
          </w:tcPr>
          <w:p w14:paraId="653BF528" w14:textId="77777777" w:rsidR="00A275A2" w:rsidRPr="0033777E" w:rsidRDefault="00A275A2" w:rsidP="00A275A2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bCs/>
                <w:iCs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000000"/>
              <w:bottom w:val="double" w:sz="4" w:space="0" w:color="000000"/>
            </w:tcBorders>
          </w:tcPr>
          <w:p w14:paraId="4838DF5D" w14:textId="03C1951C" w:rsidR="00A275A2" w:rsidRPr="0033777E" w:rsidRDefault="0033777E" w:rsidP="00A275A2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cs="Angsana New"/>
                <w:b/>
                <w:bCs/>
                <w:iCs/>
                <w:szCs w:val="30"/>
              </w:rPr>
            </w:pPr>
            <w:r w:rsidRPr="0033777E">
              <w:rPr>
                <w:rFonts w:cs="Angsana New"/>
                <w:b/>
                <w:bCs/>
                <w:iCs/>
                <w:szCs w:val="30"/>
              </w:rPr>
              <w:t>(69,268)</w:t>
            </w:r>
          </w:p>
        </w:tc>
        <w:tc>
          <w:tcPr>
            <w:tcW w:w="238" w:type="dxa"/>
          </w:tcPr>
          <w:p w14:paraId="48DDD8D6" w14:textId="77777777" w:rsidR="00A275A2" w:rsidRPr="00A77185" w:rsidRDefault="00A275A2" w:rsidP="00A275A2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000000"/>
              <w:bottom w:val="double" w:sz="4" w:space="0" w:color="000000"/>
            </w:tcBorders>
          </w:tcPr>
          <w:p w14:paraId="01D472B9" w14:textId="61C9EC75" w:rsidR="00A275A2" w:rsidRPr="00A77185" w:rsidRDefault="00136895" w:rsidP="00A275A2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Cs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4E41C2AD" w14:textId="77777777" w:rsidR="00A275A2" w:rsidRPr="00A77185" w:rsidRDefault="00A275A2" w:rsidP="00A275A2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000000"/>
              <w:bottom w:val="double" w:sz="4" w:space="0" w:color="000000"/>
            </w:tcBorders>
          </w:tcPr>
          <w:p w14:paraId="4BD64BC7" w14:textId="1A813161" w:rsidR="00A275A2" w:rsidRPr="00A77185" w:rsidRDefault="00136895" w:rsidP="00A275A2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Cs/>
                <w:sz w:val="30"/>
                <w:szCs w:val="30"/>
              </w:rPr>
              <w:t>-</w:t>
            </w:r>
          </w:p>
        </w:tc>
      </w:tr>
      <w:tr w:rsidR="00A275A2" w:rsidRPr="004D135A" w14:paraId="0A686041" w14:textId="77777777" w:rsidTr="0093055E">
        <w:trPr>
          <w:trHeight w:val="247"/>
        </w:trPr>
        <w:tc>
          <w:tcPr>
            <w:tcW w:w="3780" w:type="dxa"/>
          </w:tcPr>
          <w:p w14:paraId="0646F72E" w14:textId="77777777" w:rsidR="00A275A2" w:rsidRDefault="00A275A2" w:rsidP="00A275A2">
            <w:pPr>
              <w:tabs>
                <w:tab w:val="left" w:pos="540"/>
              </w:tabs>
              <w:spacing w:line="380" w:lineRule="exact"/>
              <w:ind w:right="-198"/>
              <w:rPr>
                <w:rFonts w:asciiTheme="majorBidi" w:hAnsiTheme="majorBidi" w:cstheme="majorBidi"/>
                <w:bCs/>
                <w:iCs/>
                <w:szCs w:val="30"/>
                <w:cs/>
              </w:rPr>
            </w:pPr>
          </w:p>
        </w:tc>
        <w:tc>
          <w:tcPr>
            <w:tcW w:w="270" w:type="dxa"/>
          </w:tcPr>
          <w:p w14:paraId="6B85597A" w14:textId="77777777" w:rsidR="00A275A2" w:rsidRPr="00A77185" w:rsidRDefault="00A275A2" w:rsidP="00A275A2">
            <w:pPr>
              <w:spacing w:line="380" w:lineRule="exact"/>
              <w:ind w:left="-90" w:right="-108"/>
              <w:jc w:val="center"/>
              <w:rPr>
                <w:rFonts w:cs="Angsana New"/>
                <w:bCs/>
                <w:i/>
                <w:szCs w:val="30"/>
              </w:rPr>
            </w:pPr>
          </w:p>
        </w:tc>
        <w:tc>
          <w:tcPr>
            <w:tcW w:w="1151" w:type="dxa"/>
            <w:tcBorders>
              <w:top w:val="double" w:sz="4" w:space="0" w:color="000000"/>
            </w:tcBorders>
          </w:tcPr>
          <w:p w14:paraId="75C69F3E" w14:textId="77777777" w:rsidR="00A275A2" w:rsidRPr="00A77185" w:rsidRDefault="00A275A2" w:rsidP="00A275A2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</w:p>
        </w:tc>
        <w:tc>
          <w:tcPr>
            <w:tcW w:w="270" w:type="dxa"/>
          </w:tcPr>
          <w:p w14:paraId="5FD80C86" w14:textId="77777777" w:rsidR="00A275A2" w:rsidRPr="00A77185" w:rsidRDefault="00A275A2" w:rsidP="00A275A2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1189" w:type="dxa"/>
            <w:tcBorders>
              <w:top w:val="double" w:sz="4" w:space="0" w:color="000000"/>
            </w:tcBorders>
          </w:tcPr>
          <w:p w14:paraId="7E656C62" w14:textId="77777777" w:rsidR="00A275A2" w:rsidRPr="00A77185" w:rsidRDefault="00A275A2" w:rsidP="00A275A2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</w:p>
        </w:tc>
        <w:tc>
          <w:tcPr>
            <w:tcW w:w="238" w:type="dxa"/>
          </w:tcPr>
          <w:p w14:paraId="13FBE789" w14:textId="77777777" w:rsidR="00A275A2" w:rsidRPr="00A77185" w:rsidRDefault="00A275A2" w:rsidP="00A275A2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</w:p>
        </w:tc>
        <w:tc>
          <w:tcPr>
            <w:tcW w:w="1112" w:type="dxa"/>
            <w:tcBorders>
              <w:top w:val="double" w:sz="4" w:space="0" w:color="000000"/>
            </w:tcBorders>
          </w:tcPr>
          <w:p w14:paraId="41EE3708" w14:textId="77777777" w:rsidR="00A275A2" w:rsidRPr="00A77185" w:rsidRDefault="00A275A2" w:rsidP="00A275A2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</w:p>
        </w:tc>
        <w:tc>
          <w:tcPr>
            <w:tcW w:w="268" w:type="dxa"/>
          </w:tcPr>
          <w:p w14:paraId="6AC1F396" w14:textId="77777777" w:rsidR="00A275A2" w:rsidRPr="00A77185" w:rsidRDefault="00A275A2" w:rsidP="00A275A2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</w:p>
        </w:tc>
        <w:tc>
          <w:tcPr>
            <w:tcW w:w="1127" w:type="dxa"/>
            <w:tcBorders>
              <w:top w:val="double" w:sz="4" w:space="0" w:color="000000"/>
            </w:tcBorders>
          </w:tcPr>
          <w:p w14:paraId="2DAABED9" w14:textId="77777777" w:rsidR="00A275A2" w:rsidRPr="00A77185" w:rsidRDefault="00A275A2" w:rsidP="00A275A2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</w:p>
        </w:tc>
      </w:tr>
      <w:tr w:rsidR="00924726" w:rsidRPr="004D135A" w14:paraId="04657BA0" w14:textId="77777777" w:rsidTr="00D83DB5">
        <w:trPr>
          <w:trHeight w:val="247"/>
        </w:trPr>
        <w:tc>
          <w:tcPr>
            <w:tcW w:w="3780" w:type="dxa"/>
          </w:tcPr>
          <w:p w14:paraId="6907C232" w14:textId="1E353115" w:rsidR="00924726" w:rsidRPr="00ED5C03" w:rsidRDefault="008451B1" w:rsidP="00136895">
            <w:pPr>
              <w:tabs>
                <w:tab w:val="left" w:pos="540"/>
              </w:tabs>
              <w:spacing w:line="380" w:lineRule="exact"/>
              <w:ind w:right="-198"/>
              <w:rPr>
                <w:rFonts w:asciiTheme="majorBidi" w:hAnsiTheme="majorBidi" w:cstheme="majorBidi"/>
                <w:bCs/>
                <w:iCs/>
                <w:szCs w:val="30"/>
                <w:cs/>
              </w:rPr>
            </w:pPr>
            <w:r w:rsidRPr="00ED5C03">
              <w:rPr>
                <w:rFonts w:asciiTheme="majorBidi" w:hAnsiTheme="majorBidi" w:cstheme="majorBidi"/>
                <w:bCs/>
                <w:iCs/>
                <w:szCs w:val="30"/>
                <w:cs/>
              </w:rPr>
              <w:t>สกุลเงินปอนด์อียิปต์</w:t>
            </w:r>
          </w:p>
        </w:tc>
        <w:tc>
          <w:tcPr>
            <w:tcW w:w="270" w:type="dxa"/>
          </w:tcPr>
          <w:p w14:paraId="69B1EEB3" w14:textId="77777777" w:rsidR="00924726" w:rsidRPr="00A77185" w:rsidRDefault="00924726" w:rsidP="00136895">
            <w:pPr>
              <w:spacing w:line="380" w:lineRule="exact"/>
              <w:ind w:left="-90" w:right="-108"/>
              <w:jc w:val="center"/>
              <w:rPr>
                <w:rFonts w:cs="Angsana New"/>
                <w:bCs/>
                <w:i/>
                <w:szCs w:val="30"/>
              </w:rPr>
            </w:pPr>
          </w:p>
        </w:tc>
        <w:tc>
          <w:tcPr>
            <w:tcW w:w="1151" w:type="dxa"/>
          </w:tcPr>
          <w:p w14:paraId="6A1F3080" w14:textId="77777777" w:rsidR="00924726" w:rsidRPr="008451B1" w:rsidRDefault="00924726" w:rsidP="00136895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i/>
                <w:szCs w:val="30"/>
              </w:rPr>
            </w:pPr>
          </w:p>
        </w:tc>
        <w:tc>
          <w:tcPr>
            <w:tcW w:w="270" w:type="dxa"/>
          </w:tcPr>
          <w:p w14:paraId="499498C8" w14:textId="77777777" w:rsidR="00924726" w:rsidRPr="008451B1" w:rsidRDefault="00924726" w:rsidP="00136895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Cs/>
                <w:i/>
                <w:szCs w:val="30"/>
              </w:rPr>
            </w:pPr>
          </w:p>
        </w:tc>
        <w:tc>
          <w:tcPr>
            <w:tcW w:w="1189" w:type="dxa"/>
          </w:tcPr>
          <w:p w14:paraId="64B61B47" w14:textId="77777777" w:rsidR="00924726" w:rsidRPr="008451B1" w:rsidRDefault="00924726" w:rsidP="00136895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cs="Angsana New"/>
                <w:i/>
                <w:szCs w:val="30"/>
              </w:rPr>
            </w:pPr>
          </w:p>
        </w:tc>
        <w:tc>
          <w:tcPr>
            <w:tcW w:w="238" w:type="dxa"/>
          </w:tcPr>
          <w:p w14:paraId="39415ED7" w14:textId="77777777" w:rsidR="00924726" w:rsidRPr="008451B1" w:rsidRDefault="00924726" w:rsidP="00136895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i/>
                <w:szCs w:val="30"/>
              </w:rPr>
            </w:pPr>
          </w:p>
        </w:tc>
        <w:tc>
          <w:tcPr>
            <w:tcW w:w="1112" w:type="dxa"/>
          </w:tcPr>
          <w:p w14:paraId="1BE0351A" w14:textId="77777777" w:rsidR="00924726" w:rsidRPr="008451B1" w:rsidRDefault="00924726" w:rsidP="00136895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/>
                <w:sz w:val="30"/>
                <w:szCs w:val="30"/>
              </w:rPr>
            </w:pPr>
          </w:p>
        </w:tc>
        <w:tc>
          <w:tcPr>
            <w:tcW w:w="268" w:type="dxa"/>
          </w:tcPr>
          <w:p w14:paraId="0361D581" w14:textId="77777777" w:rsidR="00924726" w:rsidRPr="008451B1" w:rsidRDefault="00924726" w:rsidP="00136895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/>
                <w:sz w:val="30"/>
                <w:szCs w:val="30"/>
              </w:rPr>
            </w:pPr>
          </w:p>
        </w:tc>
        <w:tc>
          <w:tcPr>
            <w:tcW w:w="1127" w:type="dxa"/>
          </w:tcPr>
          <w:p w14:paraId="5B486C09" w14:textId="77777777" w:rsidR="00924726" w:rsidRPr="008451B1" w:rsidRDefault="00924726" w:rsidP="00136895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/>
                <w:sz w:val="30"/>
                <w:szCs w:val="30"/>
              </w:rPr>
            </w:pPr>
          </w:p>
        </w:tc>
      </w:tr>
      <w:tr w:rsidR="00924726" w:rsidRPr="004D135A" w14:paraId="087558B8" w14:textId="77777777" w:rsidTr="00D83DB5">
        <w:trPr>
          <w:trHeight w:val="247"/>
        </w:trPr>
        <w:tc>
          <w:tcPr>
            <w:tcW w:w="3780" w:type="dxa"/>
          </w:tcPr>
          <w:p w14:paraId="4444613F" w14:textId="0FB1F8B3" w:rsidR="00924726" w:rsidRPr="008451B1" w:rsidRDefault="008451B1" w:rsidP="00136895">
            <w:pPr>
              <w:tabs>
                <w:tab w:val="left" w:pos="540"/>
              </w:tabs>
              <w:spacing w:line="380" w:lineRule="exact"/>
              <w:ind w:right="-198"/>
              <w:rPr>
                <w:rFonts w:asciiTheme="majorBidi" w:hAnsiTheme="majorBidi" w:cstheme="majorBidi"/>
                <w:bCs/>
                <w:i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270" w:type="dxa"/>
          </w:tcPr>
          <w:p w14:paraId="0E53899A" w14:textId="77777777" w:rsidR="00924726" w:rsidRPr="00A77185" w:rsidRDefault="00924726" w:rsidP="00136895">
            <w:pPr>
              <w:spacing w:line="380" w:lineRule="exact"/>
              <w:ind w:left="-90" w:right="-108"/>
              <w:jc w:val="center"/>
              <w:rPr>
                <w:rFonts w:cs="Angsana New"/>
                <w:bCs/>
                <w:i/>
                <w:szCs w:val="30"/>
              </w:rPr>
            </w:pPr>
          </w:p>
        </w:tc>
        <w:tc>
          <w:tcPr>
            <w:tcW w:w="1151" w:type="dxa"/>
          </w:tcPr>
          <w:p w14:paraId="35D29903" w14:textId="73EEF70C" w:rsidR="00924726" w:rsidRPr="006A5B5E" w:rsidRDefault="00596493" w:rsidP="00136895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  <w:r>
              <w:rPr>
                <w:rFonts w:cs="Angsana New"/>
                <w:iCs/>
                <w:szCs w:val="30"/>
              </w:rPr>
              <w:t>42,171</w:t>
            </w:r>
          </w:p>
        </w:tc>
        <w:tc>
          <w:tcPr>
            <w:tcW w:w="270" w:type="dxa"/>
          </w:tcPr>
          <w:p w14:paraId="6B44C72D" w14:textId="77777777" w:rsidR="00924726" w:rsidRPr="008451B1" w:rsidRDefault="00924726" w:rsidP="00136895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Cs/>
                <w:i/>
                <w:szCs w:val="30"/>
              </w:rPr>
            </w:pPr>
          </w:p>
        </w:tc>
        <w:tc>
          <w:tcPr>
            <w:tcW w:w="1189" w:type="dxa"/>
          </w:tcPr>
          <w:p w14:paraId="489A074D" w14:textId="3891DACE" w:rsidR="00924726" w:rsidRPr="006A5B5E" w:rsidRDefault="00596493" w:rsidP="00136895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  <w:r>
              <w:rPr>
                <w:rFonts w:cs="Angsana New"/>
                <w:iCs/>
                <w:szCs w:val="30"/>
              </w:rPr>
              <w:t>4,525</w:t>
            </w:r>
          </w:p>
        </w:tc>
        <w:tc>
          <w:tcPr>
            <w:tcW w:w="238" w:type="dxa"/>
          </w:tcPr>
          <w:p w14:paraId="5816FBD9" w14:textId="77777777" w:rsidR="00924726" w:rsidRPr="008451B1" w:rsidRDefault="00924726" w:rsidP="00136895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i/>
                <w:szCs w:val="30"/>
              </w:rPr>
            </w:pPr>
          </w:p>
        </w:tc>
        <w:tc>
          <w:tcPr>
            <w:tcW w:w="1112" w:type="dxa"/>
          </w:tcPr>
          <w:p w14:paraId="04C89CBC" w14:textId="02D638EE" w:rsidR="00924726" w:rsidRPr="009B107F" w:rsidRDefault="009B107F" w:rsidP="00136895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/>
                <w:i/>
                <w:sz w:val="30"/>
                <w:szCs w:val="30"/>
              </w:rPr>
            </w:pPr>
            <w:r w:rsidRPr="009B107F">
              <w:rPr>
                <w:rFonts w:hAnsi="Angsana New" w:hint="cs"/>
                <w:b/>
                <w:i/>
                <w:sz w:val="30"/>
                <w:szCs w:val="30"/>
                <w:cs/>
              </w:rPr>
              <w:t>-</w:t>
            </w:r>
          </w:p>
        </w:tc>
        <w:tc>
          <w:tcPr>
            <w:tcW w:w="268" w:type="dxa"/>
          </w:tcPr>
          <w:p w14:paraId="1F31972A" w14:textId="77777777" w:rsidR="00924726" w:rsidRPr="009B107F" w:rsidRDefault="00924726" w:rsidP="00136895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/>
                <w:i/>
                <w:sz w:val="30"/>
                <w:szCs w:val="30"/>
              </w:rPr>
            </w:pPr>
          </w:p>
        </w:tc>
        <w:tc>
          <w:tcPr>
            <w:tcW w:w="1127" w:type="dxa"/>
          </w:tcPr>
          <w:p w14:paraId="4C80E8F2" w14:textId="3D31F2B7" w:rsidR="00924726" w:rsidRPr="009B107F" w:rsidRDefault="009B107F" w:rsidP="00136895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/>
                <w:i/>
                <w:sz w:val="30"/>
                <w:szCs w:val="30"/>
              </w:rPr>
            </w:pPr>
            <w:r>
              <w:rPr>
                <w:rFonts w:hAnsi="Angsana New" w:hint="cs"/>
                <w:b/>
                <w:i/>
                <w:sz w:val="30"/>
                <w:szCs w:val="30"/>
                <w:cs/>
              </w:rPr>
              <w:t>-</w:t>
            </w:r>
          </w:p>
        </w:tc>
      </w:tr>
      <w:tr w:rsidR="00924726" w:rsidRPr="004D135A" w14:paraId="0111BAEF" w14:textId="77777777" w:rsidTr="008451B1">
        <w:trPr>
          <w:trHeight w:val="247"/>
        </w:trPr>
        <w:tc>
          <w:tcPr>
            <w:tcW w:w="3780" w:type="dxa"/>
          </w:tcPr>
          <w:p w14:paraId="18D9454A" w14:textId="66A83973" w:rsidR="00924726" w:rsidRPr="008451B1" w:rsidRDefault="008451B1" w:rsidP="00136895">
            <w:pPr>
              <w:tabs>
                <w:tab w:val="left" w:pos="540"/>
              </w:tabs>
              <w:spacing w:line="380" w:lineRule="exact"/>
              <w:ind w:right="-198"/>
              <w:rPr>
                <w:rFonts w:asciiTheme="majorBidi" w:hAnsiTheme="majorBidi" w:cstheme="majorBidi"/>
                <w:bCs/>
                <w:i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เจ้าหนี้การค้า</w:t>
            </w:r>
          </w:p>
        </w:tc>
        <w:tc>
          <w:tcPr>
            <w:tcW w:w="270" w:type="dxa"/>
          </w:tcPr>
          <w:p w14:paraId="6243F56F" w14:textId="77777777" w:rsidR="00924726" w:rsidRPr="00A77185" w:rsidRDefault="00924726" w:rsidP="00136895">
            <w:pPr>
              <w:spacing w:line="380" w:lineRule="exact"/>
              <w:ind w:left="-90" w:right="-108"/>
              <w:jc w:val="center"/>
              <w:rPr>
                <w:rFonts w:cs="Angsana New"/>
                <w:bCs/>
                <w:i/>
                <w:szCs w:val="30"/>
              </w:rPr>
            </w:pPr>
          </w:p>
        </w:tc>
        <w:tc>
          <w:tcPr>
            <w:tcW w:w="1151" w:type="dxa"/>
            <w:tcBorders>
              <w:bottom w:val="single" w:sz="4" w:space="0" w:color="000000"/>
            </w:tcBorders>
          </w:tcPr>
          <w:p w14:paraId="642B7D16" w14:textId="5A35626F" w:rsidR="00924726" w:rsidRPr="006A5B5E" w:rsidRDefault="00596493" w:rsidP="00136895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  <w:r>
              <w:rPr>
                <w:rFonts w:cs="Angsana New"/>
                <w:iCs/>
                <w:szCs w:val="30"/>
              </w:rPr>
              <w:t>(232,577)</w:t>
            </w:r>
          </w:p>
        </w:tc>
        <w:tc>
          <w:tcPr>
            <w:tcW w:w="270" w:type="dxa"/>
          </w:tcPr>
          <w:p w14:paraId="736AA60E" w14:textId="77777777" w:rsidR="00924726" w:rsidRPr="008451B1" w:rsidRDefault="00924726" w:rsidP="00136895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Cs/>
                <w:i/>
                <w:szCs w:val="30"/>
              </w:rPr>
            </w:pPr>
          </w:p>
        </w:tc>
        <w:tc>
          <w:tcPr>
            <w:tcW w:w="1189" w:type="dxa"/>
            <w:tcBorders>
              <w:bottom w:val="single" w:sz="4" w:space="0" w:color="000000"/>
            </w:tcBorders>
          </w:tcPr>
          <w:p w14:paraId="5D716AF5" w14:textId="65914DA2" w:rsidR="00924726" w:rsidRPr="006A5B5E" w:rsidRDefault="00596493" w:rsidP="00136895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  <w:r>
              <w:rPr>
                <w:rFonts w:cs="Angsana New"/>
                <w:iCs/>
                <w:szCs w:val="30"/>
              </w:rPr>
              <w:t>(57,454)</w:t>
            </w:r>
          </w:p>
        </w:tc>
        <w:tc>
          <w:tcPr>
            <w:tcW w:w="238" w:type="dxa"/>
          </w:tcPr>
          <w:p w14:paraId="63212D37" w14:textId="77777777" w:rsidR="00924726" w:rsidRPr="008451B1" w:rsidRDefault="00924726" w:rsidP="00136895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i/>
                <w:szCs w:val="30"/>
              </w:rPr>
            </w:pPr>
          </w:p>
        </w:tc>
        <w:tc>
          <w:tcPr>
            <w:tcW w:w="1112" w:type="dxa"/>
            <w:tcBorders>
              <w:bottom w:val="single" w:sz="4" w:space="0" w:color="000000"/>
            </w:tcBorders>
          </w:tcPr>
          <w:p w14:paraId="0AD08C9F" w14:textId="6F52A453" w:rsidR="00924726" w:rsidRPr="009B107F" w:rsidRDefault="009B107F" w:rsidP="00136895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/>
                <w:i/>
                <w:sz w:val="30"/>
                <w:szCs w:val="30"/>
              </w:rPr>
            </w:pPr>
            <w:r w:rsidRPr="009B107F">
              <w:rPr>
                <w:rFonts w:hAnsi="Angsana New" w:hint="cs"/>
                <w:b/>
                <w:i/>
                <w:sz w:val="30"/>
                <w:szCs w:val="30"/>
                <w:cs/>
              </w:rPr>
              <w:t>-</w:t>
            </w:r>
          </w:p>
        </w:tc>
        <w:tc>
          <w:tcPr>
            <w:tcW w:w="268" w:type="dxa"/>
          </w:tcPr>
          <w:p w14:paraId="7DAF69FA" w14:textId="77777777" w:rsidR="00924726" w:rsidRPr="009B107F" w:rsidRDefault="00924726" w:rsidP="00136895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/>
                <w:i/>
                <w:sz w:val="30"/>
                <w:szCs w:val="30"/>
              </w:rPr>
            </w:pPr>
          </w:p>
        </w:tc>
        <w:tc>
          <w:tcPr>
            <w:tcW w:w="1127" w:type="dxa"/>
            <w:tcBorders>
              <w:bottom w:val="single" w:sz="4" w:space="0" w:color="000000"/>
            </w:tcBorders>
          </w:tcPr>
          <w:p w14:paraId="4D81A131" w14:textId="40391C64" w:rsidR="00924726" w:rsidRPr="009B107F" w:rsidRDefault="009B107F" w:rsidP="00136895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/>
                <w:i/>
                <w:sz w:val="30"/>
                <w:szCs w:val="30"/>
              </w:rPr>
            </w:pPr>
            <w:r>
              <w:rPr>
                <w:rFonts w:hAnsi="Angsana New" w:hint="cs"/>
                <w:b/>
                <w:i/>
                <w:sz w:val="30"/>
                <w:szCs w:val="30"/>
                <w:cs/>
              </w:rPr>
              <w:t>-</w:t>
            </w:r>
          </w:p>
        </w:tc>
      </w:tr>
      <w:tr w:rsidR="00924726" w:rsidRPr="004D135A" w14:paraId="1290D69F" w14:textId="77777777" w:rsidTr="008451B1">
        <w:trPr>
          <w:trHeight w:val="247"/>
        </w:trPr>
        <w:tc>
          <w:tcPr>
            <w:tcW w:w="3780" w:type="dxa"/>
          </w:tcPr>
          <w:p w14:paraId="5EB0E12B" w14:textId="77777777" w:rsidR="008451B1" w:rsidRPr="00895161" w:rsidRDefault="008451B1" w:rsidP="008451B1">
            <w:pPr>
              <w:pStyle w:val="Header"/>
              <w:tabs>
                <w:tab w:val="left" w:pos="540"/>
              </w:tabs>
              <w:spacing w:line="380" w:lineRule="exact"/>
              <w:ind w:left="258" w:right="44" w:hanging="25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9516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ยอดบัญชีในงบฐานะการเงิน</w:t>
            </w:r>
          </w:p>
          <w:p w14:paraId="203D060B" w14:textId="42BB1A25" w:rsidR="00924726" w:rsidRPr="008451B1" w:rsidRDefault="008451B1" w:rsidP="008451B1">
            <w:pPr>
              <w:tabs>
                <w:tab w:val="left" w:pos="540"/>
              </w:tabs>
              <w:spacing w:line="380" w:lineRule="exact"/>
              <w:ind w:right="-198" w:firstLine="249"/>
              <w:rPr>
                <w:rFonts w:asciiTheme="majorBidi" w:hAnsiTheme="majorBidi" w:cstheme="majorBidi"/>
                <w:bCs/>
                <w:i/>
                <w:szCs w:val="30"/>
                <w:cs/>
              </w:rPr>
            </w:pPr>
            <w:r w:rsidRPr="00895161">
              <w:rPr>
                <w:rFonts w:asciiTheme="majorBidi" w:hAnsiTheme="majorBidi" w:cstheme="majorBidi"/>
                <w:bCs/>
                <w:szCs w:val="30"/>
                <w:cs/>
              </w:rPr>
              <w:t>ที่มีความเสี่ยงสุทธิ</w:t>
            </w:r>
          </w:p>
        </w:tc>
        <w:tc>
          <w:tcPr>
            <w:tcW w:w="270" w:type="dxa"/>
          </w:tcPr>
          <w:p w14:paraId="601D95B5" w14:textId="77777777" w:rsidR="00924726" w:rsidRPr="00A77185" w:rsidRDefault="00924726" w:rsidP="00136895">
            <w:pPr>
              <w:spacing w:line="380" w:lineRule="exact"/>
              <w:ind w:left="-90" w:right="-108"/>
              <w:jc w:val="center"/>
              <w:rPr>
                <w:rFonts w:cs="Angsana New"/>
                <w:bCs/>
                <w:i/>
                <w:szCs w:val="30"/>
              </w:rPr>
            </w:pPr>
          </w:p>
        </w:tc>
        <w:tc>
          <w:tcPr>
            <w:tcW w:w="1151" w:type="dxa"/>
            <w:tcBorders>
              <w:top w:val="single" w:sz="4" w:space="0" w:color="000000"/>
              <w:bottom w:val="double" w:sz="4" w:space="0" w:color="000000"/>
            </w:tcBorders>
          </w:tcPr>
          <w:p w14:paraId="6599AB8F" w14:textId="77777777" w:rsidR="008451B1" w:rsidRPr="00596493" w:rsidRDefault="008451B1" w:rsidP="008451B1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bCs/>
                <w:i/>
                <w:szCs w:val="30"/>
              </w:rPr>
            </w:pPr>
          </w:p>
          <w:p w14:paraId="6A05318E" w14:textId="19C7AC68" w:rsidR="00924726" w:rsidRPr="00596493" w:rsidRDefault="00596493" w:rsidP="00136895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bCs/>
                <w:iCs/>
                <w:szCs w:val="30"/>
              </w:rPr>
            </w:pPr>
            <w:r w:rsidRPr="00596493">
              <w:rPr>
                <w:rFonts w:cs="Angsana New"/>
                <w:b/>
                <w:bCs/>
                <w:iCs/>
                <w:szCs w:val="30"/>
              </w:rPr>
              <w:t>(190,406)</w:t>
            </w:r>
          </w:p>
        </w:tc>
        <w:tc>
          <w:tcPr>
            <w:tcW w:w="270" w:type="dxa"/>
          </w:tcPr>
          <w:p w14:paraId="644B1336" w14:textId="77777777" w:rsidR="00924726" w:rsidRPr="008451B1" w:rsidRDefault="00924726" w:rsidP="00136895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Cs/>
                <w:i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000000"/>
              <w:bottom w:val="double" w:sz="4" w:space="0" w:color="000000"/>
            </w:tcBorders>
          </w:tcPr>
          <w:p w14:paraId="5D25CD00" w14:textId="77777777" w:rsidR="008451B1" w:rsidRDefault="008451B1" w:rsidP="008451B1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cs="Angsana New"/>
                <w:i/>
                <w:szCs w:val="30"/>
              </w:rPr>
            </w:pPr>
          </w:p>
          <w:p w14:paraId="2F2CFDC6" w14:textId="1C471A9D" w:rsidR="00924726" w:rsidRPr="00596493" w:rsidRDefault="00596493" w:rsidP="00136895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cs="Angsana New"/>
                <w:b/>
                <w:bCs/>
                <w:iCs/>
                <w:szCs w:val="30"/>
              </w:rPr>
            </w:pPr>
            <w:r>
              <w:rPr>
                <w:rFonts w:cs="Angsana New"/>
                <w:b/>
                <w:bCs/>
                <w:iCs/>
                <w:szCs w:val="30"/>
              </w:rPr>
              <w:t>(52,929)</w:t>
            </w:r>
          </w:p>
        </w:tc>
        <w:tc>
          <w:tcPr>
            <w:tcW w:w="238" w:type="dxa"/>
          </w:tcPr>
          <w:p w14:paraId="6C1051C5" w14:textId="77777777" w:rsidR="00924726" w:rsidRPr="008451B1" w:rsidRDefault="00924726" w:rsidP="00136895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i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000000"/>
              <w:bottom w:val="double" w:sz="4" w:space="0" w:color="000000"/>
            </w:tcBorders>
          </w:tcPr>
          <w:p w14:paraId="55205342" w14:textId="77777777" w:rsidR="008451B1" w:rsidRDefault="008451B1" w:rsidP="008451B1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/>
                <w:sz w:val="30"/>
                <w:szCs w:val="30"/>
              </w:rPr>
            </w:pPr>
          </w:p>
          <w:p w14:paraId="491DDF4A" w14:textId="7CF77AE1" w:rsidR="00924726" w:rsidRPr="008451B1" w:rsidRDefault="009B107F" w:rsidP="00136895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/>
                <w:sz w:val="30"/>
                <w:szCs w:val="30"/>
              </w:rPr>
            </w:pPr>
            <w:r>
              <w:rPr>
                <w:rFonts w:hAnsi="Angsana New" w:hint="cs"/>
                <w:bCs/>
                <w:i/>
                <w:sz w:val="30"/>
                <w:szCs w:val="30"/>
                <w:cs/>
              </w:rPr>
              <w:t>-</w:t>
            </w:r>
          </w:p>
        </w:tc>
        <w:tc>
          <w:tcPr>
            <w:tcW w:w="268" w:type="dxa"/>
          </w:tcPr>
          <w:p w14:paraId="1A0BE2F1" w14:textId="77777777" w:rsidR="00924726" w:rsidRPr="008451B1" w:rsidRDefault="00924726" w:rsidP="00136895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/>
                <w:sz w:val="30"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000000"/>
              <w:bottom w:val="double" w:sz="4" w:space="0" w:color="000000"/>
            </w:tcBorders>
          </w:tcPr>
          <w:p w14:paraId="765B129C" w14:textId="77777777" w:rsidR="008451B1" w:rsidRDefault="008451B1" w:rsidP="008451B1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/>
                <w:sz w:val="30"/>
                <w:szCs w:val="30"/>
              </w:rPr>
            </w:pPr>
          </w:p>
          <w:p w14:paraId="550DEED9" w14:textId="6A02EDDC" w:rsidR="00924726" w:rsidRPr="008451B1" w:rsidRDefault="009B107F" w:rsidP="00136895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/>
                <w:sz w:val="30"/>
                <w:szCs w:val="30"/>
              </w:rPr>
            </w:pPr>
            <w:r>
              <w:rPr>
                <w:rFonts w:hAnsi="Angsana New" w:hint="cs"/>
                <w:bCs/>
                <w:i/>
                <w:sz w:val="30"/>
                <w:szCs w:val="30"/>
                <w:cs/>
              </w:rPr>
              <w:t>-</w:t>
            </w:r>
          </w:p>
        </w:tc>
      </w:tr>
      <w:tr w:rsidR="00924726" w:rsidRPr="004D135A" w14:paraId="2C8D23BF" w14:textId="77777777" w:rsidTr="008451B1">
        <w:trPr>
          <w:trHeight w:val="247"/>
        </w:trPr>
        <w:tc>
          <w:tcPr>
            <w:tcW w:w="3780" w:type="dxa"/>
          </w:tcPr>
          <w:p w14:paraId="598658CB" w14:textId="77777777" w:rsidR="00924726" w:rsidRPr="008451B1" w:rsidRDefault="00924726" w:rsidP="00136895">
            <w:pPr>
              <w:tabs>
                <w:tab w:val="left" w:pos="540"/>
              </w:tabs>
              <w:spacing w:line="380" w:lineRule="exact"/>
              <w:ind w:right="-198"/>
              <w:rPr>
                <w:rFonts w:asciiTheme="majorBidi" w:hAnsiTheme="majorBidi" w:cstheme="majorBidi"/>
                <w:bCs/>
                <w:i/>
                <w:szCs w:val="30"/>
                <w:cs/>
              </w:rPr>
            </w:pPr>
          </w:p>
        </w:tc>
        <w:tc>
          <w:tcPr>
            <w:tcW w:w="270" w:type="dxa"/>
          </w:tcPr>
          <w:p w14:paraId="12094515" w14:textId="77777777" w:rsidR="00924726" w:rsidRPr="00A77185" w:rsidRDefault="00924726" w:rsidP="00136895">
            <w:pPr>
              <w:spacing w:line="380" w:lineRule="exact"/>
              <w:ind w:left="-90" w:right="-108"/>
              <w:jc w:val="center"/>
              <w:rPr>
                <w:rFonts w:cs="Angsana New"/>
                <w:bCs/>
                <w:i/>
                <w:szCs w:val="30"/>
              </w:rPr>
            </w:pPr>
          </w:p>
        </w:tc>
        <w:tc>
          <w:tcPr>
            <w:tcW w:w="1151" w:type="dxa"/>
            <w:tcBorders>
              <w:top w:val="double" w:sz="4" w:space="0" w:color="000000"/>
            </w:tcBorders>
          </w:tcPr>
          <w:p w14:paraId="08ABE83C" w14:textId="77777777" w:rsidR="00924726" w:rsidRPr="008451B1" w:rsidRDefault="00924726" w:rsidP="00136895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i/>
                <w:szCs w:val="30"/>
              </w:rPr>
            </w:pPr>
          </w:p>
        </w:tc>
        <w:tc>
          <w:tcPr>
            <w:tcW w:w="270" w:type="dxa"/>
          </w:tcPr>
          <w:p w14:paraId="45F902B7" w14:textId="77777777" w:rsidR="00924726" w:rsidRPr="008451B1" w:rsidRDefault="00924726" w:rsidP="00136895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Cs/>
                <w:i/>
                <w:szCs w:val="30"/>
              </w:rPr>
            </w:pPr>
          </w:p>
        </w:tc>
        <w:tc>
          <w:tcPr>
            <w:tcW w:w="1189" w:type="dxa"/>
            <w:tcBorders>
              <w:top w:val="double" w:sz="4" w:space="0" w:color="000000"/>
            </w:tcBorders>
          </w:tcPr>
          <w:p w14:paraId="7CE9F3CE" w14:textId="77777777" w:rsidR="00924726" w:rsidRPr="008451B1" w:rsidRDefault="00924726" w:rsidP="00136895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cs="Angsana New"/>
                <w:i/>
                <w:szCs w:val="30"/>
              </w:rPr>
            </w:pPr>
          </w:p>
        </w:tc>
        <w:tc>
          <w:tcPr>
            <w:tcW w:w="238" w:type="dxa"/>
          </w:tcPr>
          <w:p w14:paraId="363B110F" w14:textId="77777777" w:rsidR="00924726" w:rsidRPr="008451B1" w:rsidRDefault="00924726" w:rsidP="00136895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i/>
                <w:szCs w:val="30"/>
              </w:rPr>
            </w:pPr>
          </w:p>
        </w:tc>
        <w:tc>
          <w:tcPr>
            <w:tcW w:w="1112" w:type="dxa"/>
            <w:tcBorders>
              <w:top w:val="double" w:sz="4" w:space="0" w:color="000000"/>
            </w:tcBorders>
          </w:tcPr>
          <w:p w14:paraId="130A4398" w14:textId="77777777" w:rsidR="00924726" w:rsidRPr="008451B1" w:rsidRDefault="00924726" w:rsidP="00136895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/>
                <w:sz w:val="30"/>
                <w:szCs w:val="30"/>
              </w:rPr>
            </w:pPr>
          </w:p>
        </w:tc>
        <w:tc>
          <w:tcPr>
            <w:tcW w:w="268" w:type="dxa"/>
          </w:tcPr>
          <w:p w14:paraId="0BCFDB37" w14:textId="77777777" w:rsidR="00924726" w:rsidRPr="008451B1" w:rsidRDefault="00924726" w:rsidP="00136895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/>
                <w:sz w:val="30"/>
                <w:szCs w:val="30"/>
              </w:rPr>
            </w:pPr>
          </w:p>
        </w:tc>
        <w:tc>
          <w:tcPr>
            <w:tcW w:w="1127" w:type="dxa"/>
            <w:tcBorders>
              <w:top w:val="double" w:sz="4" w:space="0" w:color="000000"/>
            </w:tcBorders>
          </w:tcPr>
          <w:p w14:paraId="40197AE9" w14:textId="77777777" w:rsidR="00924726" w:rsidRPr="008451B1" w:rsidRDefault="00924726" w:rsidP="00136895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/>
                <w:sz w:val="30"/>
                <w:szCs w:val="30"/>
              </w:rPr>
            </w:pPr>
          </w:p>
        </w:tc>
      </w:tr>
      <w:tr w:rsidR="00DD43A1" w:rsidRPr="004D135A" w14:paraId="5D10D8DE" w14:textId="77777777" w:rsidTr="00D83DB5">
        <w:trPr>
          <w:trHeight w:val="247"/>
        </w:trPr>
        <w:tc>
          <w:tcPr>
            <w:tcW w:w="3780" w:type="dxa"/>
          </w:tcPr>
          <w:p w14:paraId="7EF23A54" w14:textId="13090172" w:rsidR="00DD43A1" w:rsidRDefault="00DD43A1" w:rsidP="00DD43A1">
            <w:pPr>
              <w:tabs>
                <w:tab w:val="left" w:pos="540"/>
              </w:tabs>
              <w:spacing w:line="380" w:lineRule="exact"/>
              <w:ind w:right="-198"/>
              <w:rPr>
                <w:rFonts w:asciiTheme="majorBidi" w:hAnsiTheme="majorBidi" w:cstheme="majorBidi"/>
                <w:bCs/>
                <w:iCs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Cs/>
                <w:iCs/>
                <w:szCs w:val="30"/>
                <w:cs/>
              </w:rPr>
              <w:lastRenderedPageBreak/>
              <w:t>สกุลเงินไนราไนจีเรีย</w:t>
            </w:r>
          </w:p>
        </w:tc>
        <w:tc>
          <w:tcPr>
            <w:tcW w:w="270" w:type="dxa"/>
          </w:tcPr>
          <w:p w14:paraId="2DB4ACD7" w14:textId="77777777" w:rsidR="00DD43A1" w:rsidRPr="00A77185" w:rsidRDefault="00DD43A1" w:rsidP="00DD43A1">
            <w:pPr>
              <w:spacing w:line="380" w:lineRule="exact"/>
              <w:ind w:left="-90" w:right="-108"/>
              <w:jc w:val="center"/>
              <w:rPr>
                <w:rFonts w:cs="Angsana New"/>
                <w:bCs/>
                <w:i/>
                <w:szCs w:val="30"/>
              </w:rPr>
            </w:pPr>
          </w:p>
        </w:tc>
        <w:tc>
          <w:tcPr>
            <w:tcW w:w="1151" w:type="dxa"/>
          </w:tcPr>
          <w:p w14:paraId="0757858E" w14:textId="77777777" w:rsidR="00DD43A1" w:rsidRPr="00A77185" w:rsidRDefault="00DD43A1" w:rsidP="00DD43A1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</w:p>
        </w:tc>
        <w:tc>
          <w:tcPr>
            <w:tcW w:w="270" w:type="dxa"/>
          </w:tcPr>
          <w:p w14:paraId="43AB5D12" w14:textId="77777777" w:rsidR="00DD43A1" w:rsidRPr="00A77185" w:rsidRDefault="00DD43A1" w:rsidP="00DD43A1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1189" w:type="dxa"/>
          </w:tcPr>
          <w:p w14:paraId="201E5621" w14:textId="77777777" w:rsidR="00DD43A1" w:rsidRPr="00A77185" w:rsidRDefault="00DD43A1" w:rsidP="00DD43A1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</w:p>
        </w:tc>
        <w:tc>
          <w:tcPr>
            <w:tcW w:w="238" w:type="dxa"/>
          </w:tcPr>
          <w:p w14:paraId="46DAFA9E" w14:textId="77777777" w:rsidR="00DD43A1" w:rsidRPr="00A77185" w:rsidRDefault="00DD43A1" w:rsidP="00DD43A1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</w:p>
        </w:tc>
        <w:tc>
          <w:tcPr>
            <w:tcW w:w="1112" w:type="dxa"/>
          </w:tcPr>
          <w:p w14:paraId="59CD55F0" w14:textId="77777777" w:rsidR="00DD43A1" w:rsidRPr="00A77185" w:rsidRDefault="00DD43A1" w:rsidP="00DD43A1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</w:p>
        </w:tc>
        <w:tc>
          <w:tcPr>
            <w:tcW w:w="268" w:type="dxa"/>
          </w:tcPr>
          <w:p w14:paraId="3566D086" w14:textId="77777777" w:rsidR="00DD43A1" w:rsidRPr="00A77185" w:rsidRDefault="00DD43A1" w:rsidP="00DD43A1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</w:p>
        </w:tc>
        <w:tc>
          <w:tcPr>
            <w:tcW w:w="1127" w:type="dxa"/>
          </w:tcPr>
          <w:p w14:paraId="445A7394" w14:textId="77777777" w:rsidR="00DD43A1" w:rsidRPr="00A77185" w:rsidRDefault="00DD43A1" w:rsidP="00DD43A1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</w:p>
        </w:tc>
      </w:tr>
      <w:tr w:rsidR="00640E20" w:rsidRPr="004D135A" w14:paraId="17D2C14B" w14:textId="77777777" w:rsidTr="00D83DB5">
        <w:trPr>
          <w:trHeight w:val="247"/>
        </w:trPr>
        <w:tc>
          <w:tcPr>
            <w:tcW w:w="3780" w:type="dxa"/>
          </w:tcPr>
          <w:p w14:paraId="6A5CB043" w14:textId="5B892C42" w:rsidR="00640E20" w:rsidRDefault="00640E20" w:rsidP="00640E20">
            <w:pPr>
              <w:tabs>
                <w:tab w:val="left" w:pos="540"/>
              </w:tabs>
              <w:spacing w:line="380" w:lineRule="exact"/>
              <w:ind w:right="-198"/>
              <w:rPr>
                <w:rFonts w:asciiTheme="majorBidi" w:hAnsiTheme="majorBidi" w:cstheme="majorBidi"/>
                <w:bCs/>
                <w:iCs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270" w:type="dxa"/>
          </w:tcPr>
          <w:p w14:paraId="00E2DE99" w14:textId="77777777" w:rsidR="00640E20" w:rsidRPr="00A77185" w:rsidRDefault="00640E20" w:rsidP="00640E20">
            <w:pPr>
              <w:spacing w:line="380" w:lineRule="exact"/>
              <w:ind w:left="-90" w:right="-108"/>
              <w:jc w:val="center"/>
              <w:rPr>
                <w:rFonts w:cs="Angsana New"/>
                <w:bCs/>
                <w:i/>
                <w:szCs w:val="30"/>
              </w:rPr>
            </w:pPr>
          </w:p>
        </w:tc>
        <w:tc>
          <w:tcPr>
            <w:tcW w:w="1151" w:type="dxa"/>
          </w:tcPr>
          <w:p w14:paraId="1A824869" w14:textId="331B821B" w:rsidR="00640E20" w:rsidRPr="00A77185" w:rsidRDefault="004638AF" w:rsidP="00640E20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  <w:r>
              <w:rPr>
                <w:rFonts w:cs="Angsana New"/>
                <w:iCs/>
                <w:szCs w:val="30"/>
              </w:rPr>
              <w:t>136,280</w:t>
            </w:r>
          </w:p>
        </w:tc>
        <w:tc>
          <w:tcPr>
            <w:tcW w:w="270" w:type="dxa"/>
          </w:tcPr>
          <w:p w14:paraId="132099CC" w14:textId="77777777" w:rsidR="00640E20" w:rsidRPr="00A77185" w:rsidRDefault="00640E20" w:rsidP="00640E20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1189" w:type="dxa"/>
          </w:tcPr>
          <w:p w14:paraId="64B8E82F" w14:textId="52BA558B" w:rsidR="00640E20" w:rsidRPr="00A77185" w:rsidRDefault="00640E20" w:rsidP="00640E20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  <w:r>
              <w:rPr>
                <w:rFonts w:cs="Angsana New"/>
                <w:iCs/>
                <w:szCs w:val="30"/>
              </w:rPr>
              <w:t>221,481</w:t>
            </w:r>
          </w:p>
        </w:tc>
        <w:tc>
          <w:tcPr>
            <w:tcW w:w="238" w:type="dxa"/>
          </w:tcPr>
          <w:p w14:paraId="24B036B2" w14:textId="77777777" w:rsidR="00640E20" w:rsidRPr="00A77185" w:rsidRDefault="00640E20" w:rsidP="00640E20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</w:p>
        </w:tc>
        <w:tc>
          <w:tcPr>
            <w:tcW w:w="1112" w:type="dxa"/>
          </w:tcPr>
          <w:p w14:paraId="172EFDC5" w14:textId="0E08B961" w:rsidR="00640E20" w:rsidRPr="00A77185" w:rsidRDefault="004638AF" w:rsidP="00640E20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  <w:r>
              <w:rPr>
                <w:rFonts w:hAnsi="Angsana New"/>
                <w:bCs/>
                <w:iCs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00CA1D67" w14:textId="77777777" w:rsidR="00640E20" w:rsidRPr="00A77185" w:rsidRDefault="00640E20" w:rsidP="00640E20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</w:p>
        </w:tc>
        <w:tc>
          <w:tcPr>
            <w:tcW w:w="1127" w:type="dxa"/>
          </w:tcPr>
          <w:p w14:paraId="64D699AF" w14:textId="4B727C34" w:rsidR="00640E20" w:rsidRPr="00A77185" w:rsidRDefault="00640E20" w:rsidP="00640E20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  <w:r w:rsidRPr="00B078CB">
              <w:rPr>
                <w:rFonts w:hAnsi="Angsana New"/>
                <w:b/>
                <w:i/>
                <w:sz w:val="30"/>
                <w:szCs w:val="30"/>
                <w:cs/>
              </w:rPr>
              <w:t>-</w:t>
            </w:r>
          </w:p>
        </w:tc>
      </w:tr>
      <w:tr w:rsidR="00640E20" w:rsidRPr="004D135A" w14:paraId="4848AF25" w14:textId="77777777" w:rsidTr="00D83DB5">
        <w:trPr>
          <w:trHeight w:val="247"/>
        </w:trPr>
        <w:tc>
          <w:tcPr>
            <w:tcW w:w="3780" w:type="dxa"/>
          </w:tcPr>
          <w:p w14:paraId="66392E0C" w14:textId="0213B022" w:rsidR="00640E20" w:rsidRDefault="00640E20" w:rsidP="00640E20">
            <w:pPr>
              <w:tabs>
                <w:tab w:val="left" w:pos="540"/>
              </w:tabs>
              <w:spacing w:line="380" w:lineRule="exact"/>
              <w:ind w:right="-198"/>
              <w:rPr>
                <w:rFonts w:asciiTheme="majorBidi" w:hAnsiTheme="majorBidi" w:cstheme="majorBidi"/>
                <w:bCs/>
                <w:iCs/>
                <w:szCs w:val="30"/>
                <w:cs/>
              </w:rPr>
            </w:pPr>
            <w:r w:rsidRPr="001C6390">
              <w:rPr>
                <w:rFonts w:cs="Angsana New"/>
                <w:szCs w:val="30"/>
                <w:cs/>
              </w:rPr>
              <w:t>ลูกหนี้การค้า</w:t>
            </w:r>
          </w:p>
        </w:tc>
        <w:tc>
          <w:tcPr>
            <w:tcW w:w="270" w:type="dxa"/>
          </w:tcPr>
          <w:p w14:paraId="3AA86CFC" w14:textId="77777777" w:rsidR="00640E20" w:rsidRPr="00A77185" w:rsidRDefault="00640E20" w:rsidP="00640E20">
            <w:pPr>
              <w:spacing w:line="380" w:lineRule="exact"/>
              <w:ind w:left="-90" w:right="-108"/>
              <w:jc w:val="center"/>
              <w:rPr>
                <w:rFonts w:cs="Angsana New"/>
                <w:bCs/>
                <w:i/>
                <w:szCs w:val="30"/>
              </w:rPr>
            </w:pPr>
          </w:p>
        </w:tc>
        <w:tc>
          <w:tcPr>
            <w:tcW w:w="1151" w:type="dxa"/>
          </w:tcPr>
          <w:p w14:paraId="6A69C53A" w14:textId="1AE4CD35" w:rsidR="00640E20" w:rsidRPr="00A77185" w:rsidRDefault="004638AF" w:rsidP="00640E20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  <w:r>
              <w:rPr>
                <w:rFonts w:cs="Angsana New"/>
                <w:iCs/>
                <w:szCs w:val="30"/>
              </w:rPr>
              <w:t>335,213</w:t>
            </w:r>
          </w:p>
        </w:tc>
        <w:tc>
          <w:tcPr>
            <w:tcW w:w="270" w:type="dxa"/>
          </w:tcPr>
          <w:p w14:paraId="76C03F6C" w14:textId="77777777" w:rsidR="00640E20" w:rsidRPr="00A77185" w:rsidRDefault="00640E20" w:rsidP="00640E20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1189" w:type="dxa"/>
          </w:tcPr>
          <w:p w14:paraId="484E0E04" w14:textId="6596AF28" w:rsidR="00640E20" w:rsidRPr="00A77185" w:rsidRDefault="00640E20" w:rsidP="00640E20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  <w:r>
              <w:rPr>
                <w:rFonts w:cs="Angsana New"/>
                <w:iCs/>
                <w:szCs w:val="30"/>
              </w:rPr>
              <w:t>427,540</w:t>
            </w:r>
          </w:p>
        </w:tc>
        <w:tc>
          <w:tcPr>
            <w:tcW w:w="238" w:type="dxa"/>
          </w:tcPr>
          <w:p w14:paraId="757C8BFD" w14:textId="77777777" w:rsidR="00640E20" w:rsidRPr="00A77185" w:rsidRDefault="00640E20" w:rsidP="00640E20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</w:p>
        </w:tc>
        <w:tc>
          <w:tcPr>
            <w:tcW w:w="1112" w:type="dxa"/>
          </w:tcPr>
          <w:p w14:paraId="46134F43" w14:textId="7FBC8664" w:rsidR="00640E20" w:rsidRPr="00A77185" w:rsidRDefault="004638AF" w:rsidP="00640E20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  <w:r>
              <w:rPr>
                <w:rFonts w:hAnsi="Angsana New"/>
                <w:bCs/>
                <w:iCs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6DD49BF9" w14:textId="77777777" w:rsidR="00640E20" w:rsidRPr="00A77185" w:rsidRDefault="00640E20" w:rsidP="00640E20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</w:p>
        </w:tc>
        <w:tc>
          <w:tcPr>
            <w:tcW w:w="1127" w:type="dxa"/>
          </w:tcPr>
          <w:p w14:paraId="1070891C" w14:textId="09CE91B7" w:rsidR="00640E20" w:rsidRPr="00A77185" w:rsidRDefault="00640E20" w:rsidP="00640E20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  <w:r w:rsidRPr="00B078CB">
              <w:rPr>
                <w:rFonts w:hAnsi="Angsana New"/>
                <w:b/>
                <w:i/>
                <w:sz w:val="30"/>
                <w:szCs w:val="30"/>
                <w:cs/>
              </w:rPr>
              <w:t>-</w:t>
            </w:r>
          </w:p>
        </w:tc>
      </w:tr>
      <w:tr w:rsidR="00640E20" w:rsidRPr="004D135A" w14:paraId="727028B1" w14:textId="77777777" w:rsidTr="00895161">
        <w:trPr>
          <w:trHeight w:val="247"/>
        </w:trPr>
        <w:tc>
          <w:tcPr>
            <w:tcW w:w="3780" w:type="dxa"/>
          </w:tcPr>
          <w:p w14:paraId="5B557E61" w14:textId="4DB1DFF4" w:rsidR="00640E20" w:rsidRDefault="00640E20" w:rsidP="00640E20">
            <w:pPr>
              <w:tabs>
                <w:tab w:val="left" w:pos="540"/>
              </w:tabs>
              <w:spacing w:line="380" w:lineRule="exact"/>
              <w:ind w:right="-198"/>
              <w:rPr>
                <w:rFonts w:asciiTheme="majorBidi" w:hAnsiTheme="majorBidi" w:cstheme="majorBidi"/>
                <w:bCs/>
                <w:iCs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หนี้สินที่มีภาระดอกเบี้ย</w:t>
            </w:r>
          </w:p>
        </w:tc>
        <w:tc>
          <w:tcPr>
            <w:tcW w:w="270" w:type="dxa"/>
          </w:tcPr>
          <w:p w14:paraId="79DE29AC" w14:textId="77777777" w:rsidR="00640E20" w:rsidRPr="00A77185" w:rsidRDefault="00640E20" w:rsidP="00640E20">
            <w:pPr>
              <w:spacing w:line="380" w:lineRule="exact"/>
              <w:ind w:left="-90" w:right="-108"/>
              <w:jc w:val="center"/>
              <w:rPr>
                <w:rFonts w:cs="Angsana New"/>
                <w:bCs/>
                <w:i/>
                <w:szCs w:val="30"/>
              </w:rPr>
            </w:pPr>
          </w:p>
        </w:tc>
        <w:tc>
          <w:tcPr>
            <w:tcW w:w="1151" w:type="dxa"/>
          </w:tcPr>
          <w:p w14:paraId="5AF1B4E7" w14:textId="46D61786" w:rsidR="00640E20" w:rsidRPr="00A77185" w:rsidRDefault="004638AF" w:rsidP="00640E20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  <w:r>
              <w:rPr>
                <w:rFonts w:cs="Angsana New"/>
                <w:iCs/>
                <w:szCs w:val="30"/>
              </w:rPr>
              <w:t>(42,017)</w:t>
            </w:r>
          </w:p>
        </w:tc>
        <w:tc>
          <w:tcPr>
            <w:tcW w:w="270" w:type="dxa"/>
          </w:tcPr>
          <w:p w14:paraId="05B5E0DB" w14:textId="77777777" w:rsidR="00640E20" w:rsidRPr="00A77185" w:rsidRDefault="00640E20" w:rsidP="00640E20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1189" w:type="dxa"/>
          </w:tcPr>
          <w:p w14:paraId="2D7FEA5B" w14:textId="57E92CDC" w:rsidR="00640E20" w:rsidRPr="00A77185" w:rsidRDefault="00640E20" w:rsidP="00640E20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  <w:r>
              <w:rPr>
                <w:rFonts w:cs="Angsana New"/>
                <w:iCs/>
                <w:szCs w:val="30"/>
              </w:rPr>
              <w:t>(12,083)</w:t>
            </w:r>
          </w:p>
        </w:tc>
        <w:tc>
          <w:tcPr>
            <w:tcW w:w="238" w:type="dxa"/>
          </w:tcPr>
          <w:p w14:paraId="1F4E72C3" w14:textId="77777777" w:rsidR="00640E20" w:rsidRPr="00A77185" w:rsidRDefault="00640E20" w:rsidP="00640E20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</w:p>
        </w:tc>
        <w:tc>
          <w:tcPr>
            <w:tcW w:w="1112" w:type="dxa"/>
          </w:tcPr>
          <w:p w14:paraId="1F95642E" w14:textId="7E7CA774" w:rsidR="00640E20" w:rsidRPr="00A77185" w:rsidRDefault="004638AF" w:rsidP="00640E20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  <w:r>
              <w:rPr>
                <w:rFonts w:hAnsi="Angsana New"/>
                <w:bCs/>
                <w:iCs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4130FB2C" w14:textId="77777777" w:rsidR="00640E20" w:rsidRPr="00A77185" w:rsidRDefault="00640E20" w:rsidP="00640E20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</w:p>
        </w:tc>
        <w:tc>
          <w:tcPr>
            <w:tcW w:w="1127" w:type="dxa"/>
          </w:tcPr>
          <w:p w14:paraId="0F20A53F" w14:textId="4B102537" w:rsidR="00640E20" w:rsidRPr="00A77185" w:rsidRDefault="00640E20" w:rsidP="00640E20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  <w:r w:rsidRPr="00B078CB">
              <w:rPr>
                <w:rFonts w:hAnsi="Angsana New"/>
                <w:b/>
                <w:i/>
                <w:sz w:val="30"/>
                <w:szCs w:val="30"/>
                <w:cs/>
              </w:rPr>
              <w:t>-</w:t>
            </w:r>
          </w:p>
        </w:tc>
      </w:tr>
      <w:tr w:rsidR="00640E20" w:rsidRPr="004D135A" w14:paraId="25470B37" w14:textId="77777777" w:rsidTr="00895161">
        <w:trPr>
          <w:trHeight w:val="247"/>
        </w:trPr>
        <w:tc>
          <w:tcPr>
            <w:tcW w:w="3780" w:type="dxa"/>
          </w:tcPr>
          <w:p w14:paraId="53D60117" w14:textId="4570872C" w:rsidR="00640E20" w:rsidRDefault="00640E20" w:rsidP="00640E20">
            <w:pPr>
              <w:tabs>
                <w:tab w:val="left" w:pos="540"/>
              </w:tabs>
              <w:spacing w:line="380" w:lineRule="exact"/>
              <w:ind w:right="-198"/>
              <w:rPr>
                <w:rFonts w:asciiTheme="majorBidi" w:hAnsiTheme="majorBidi" w:cstheme="majorBidi"/>
                <w:bCs/>
                <w:iCs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เจ้าหนี้การค้า</w:t>
            </w:r>
          </w:p>
        </w:tc>
        <w:tc>
          <w:tcPr>
            <w:tcW w:w="270" w:type="dxa"/>
          </w:tcPr>
          <w:p w14:paraId="53F4B3AF" w14:textId="77777777" w:rsidR="00640E20" w:rsidRPr="00A77185" w:rsidRDefault="00640E20" w:rsidP="00640E20">
            <w:pPr>
              <w:spacing w:line="380" w:lineRule="exact"/>
              <w:ind w:left="-90" w:right="-108"/>
              <w:jc w:val="center"/>
              <w:rPr>
                <w:rFonts w:cs="Angsana New"/>
                <w:bCs/>
                <w:i/>
                <w:szCs w:val="30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14:paraId="6D9E22BA" w14:textId="381C4352" w:rsidR="00640E20" w:rsidRPr="00A77185" w:rsidRDefault="004638AF" w:rsidP="00640E20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  <w:r>
              <w:rPr>
                <w:rFonts w:cs="Angsana New"/>
                <w:iCs/>
                <w:szCs w:val="30"/>
              </w:rPr>
              <w:t>(250,045)</w:t>
            </w:r>
          </w:p>
        </w:tc>
        <w:tc>
          <w:tcPr>
            <w:tcW w:w="270" w:type="dxa"/>
          </w:tcPr>
          <w:p w14:paraId="66A737D3" w14:textId="77777777" w:rsidR="00640E20" w:rsidRPr="00A77185" w:rsidRDefault="00640E20" w:rsidP="00640E20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14:paraId="3815760A" w14:textId="49F9A5C4" w:rsidR="00640E20" w:rsidRPr="00A77185" w:rsidRDefault="00640E20" w:rsidP="00640E20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  <w:r>
              <w:rPr>
                <w:rFonts w:cs="Angsana New"/>
                <w:iCs/>
                <w:szCs w:val="30"/>
              </w:rPr>
              <w:t>(47,378)</w:t>
            </w:r>
          </w:p>
        </w:tc>
        <w:tc>
          <w:tcPr>
            <w:tcW w:w="238" w:type="dxa"/>
          </w:tcPr>
          <w:p w14:paraId="2A5E360D" w14:textId="77777777" w:rsidR="00640E20" w:rsidRPr="00A77185" w:rsidRDefault="00640E20" w:rsidP="00640E20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14:paraId="7B4C5115" w14:textId="2481DD3E" w:rsidR="00640E20" w:rsidRPr="00A77185" w:rsidRDefault="004638AF" w:rsidP="00640E20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  <w:r>
              <w:rPr>
                <w:rFonts w:hAnsi="Angsana New"/>
                <w:bCs/>
                <w:iCs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39CF93F5" w14:textId="77777777" w:rsidR="00640E20" w:rsidRPr="00A77185" w:rsidRDefault="00640E20" w:rsidP="00640E20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6B6BE542" w14:textId="39ADFE07" w:rsidR="00640E20" w:rsidRPr="00A77185" w:rsidRDefault="00640E20" w:rsidP="00640E20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  <w:r w:rsidRPr="00B078CB">
              <w:rPr>
                <w:rFonts w:hAnsi="Angsana New"/>
                <w:b/>
                <w:i/>
                <w:sz w:val="30"/>
                <w:szCs w:val="30"/>
                <w:cs/>
              </w:rPr>
              <w:t>-</w:t>
            </w:r>
          </w:p>
        </w:tc>
      </w:tr>
      <w:tr w:rsidR="00640E20" w:rsidRPr="004D135A" w14:paraId="7A54BFFD" w14:textId="77777777" w:rsidTr="00895161">
        <w:trPr>
          <w:trHeight w:val="247"/>
        </w:trPr>
        <w:tc>
          <w:tcPr>
            <w:tcW w:w="3780" w:type="dxa"/>
          </w:tcPr>
          <w:p w14:paraId="62F7178D" w14:textId="77777777" w:rsidR="00640E20" w:rsidRPr="00895161" w:rsidRDefault="00640E20" w:rsidP="00640E20">
            <w:pPr>
              <w:pStyle w:val="Header"/>
              <w:tabs>
                <w:tab w:val="left" w:pos="540"/>
              </w:tabs>
              <w:spacing w:line="380" w:lineRule="exact"/>
              <w:ind w:left="258" w:right="44" w:hanging="25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9516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ยอดบัญชีในงบฐานะการเงิน</w:t>
            </w:r>
          </w:p>
          <w:p w14:paraId="318608BC" w14:textId="3C4F613A" w:rsidR="00640E20" w:rsidRPr="00EA4409" w:rsidRDefault="00640E20" w:rsidP="00640E20">
            <w:pPr>
              <w:tabs>
                <w:tab w:val="left" w:pos="540"/>
              </w:tabs>
              <w:spacing w:line="380" w:lineRule="exact"/>
              <w:ind w:right="-198" w:firstLine="249"/>
              <w:rPr>
                <w:rFonts w:asciiTheme="majorBidi" w:hAnsiTheme="majorBidi" w:cstheme="majorBidi"/>
                <w:bCs/>
                <w:iCs/>
                <w:szCs w:val="30"/>
                <w:cs/>
              </w:rPr>
            </w:pPr>
            <w:r w:rsidRPr="00895161">
              <w:rPr>
                <w:rFonts w:asciiTheme="majorBidi" w:hAnsiTheme="majorBidi" w:cstheme="majorBidi"/>
                <w:bCs/>
                <w:szCs w:val="30"/>
                <w:cs/>
              </w:rPr>
              <w:t>ที่มีความเสี่ยงสุทธิ</w:t>
            </w:r>
          </w:p>
        </w:tc>
        <w:tc>
          <w:tcPr>
            <w:tcW w:w="270" w:type="dxa"/>
          </w:tcPr>
          <w:p w14:paraId="7E09E045" w14:textId="77777777" w:rsidR="00640E20" w:rsidRPr="00A77185" w:rsidRDefault="00640E20" w:rsidP="00640E20">
            <w:pPr>
              <w:spacing w:line="380" w:lineRule="exact"/>
              <w:ind w:left="-90" w:right="-108"/>
              <w:jc w:val="center"/>
              <w:rPr>
                <w:rFonts w:cs="Angsana New"/>
                <w:bCs/>
                <w:i/>
                <w:szCs w:val="30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</w:tcPr>
          <w:p w14:paraId="186235AE" w14:textId="77777777" w:rsidR="008451B1" w:rsidRDefault="008451B1" w:rsidP="008451B1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</w:p>
          <w:p w14:paraId="5BEDBE50" w14:textId="081F24E9" w:rsidR="00640E20" w:rsidRPr="004638AF" w:rsidRDefault="004638AF" w:rsidP="00640E20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bCs/>
                <w:iCs/>
                <w:szCs w:val="30"/>
              </w:rPr>
            </w:pPr>
            <w:r w:rsidRPr="004638AF">
              <w:rPr>
                <w:rFonts w:cs="Angsana New"/>
                <w:b/>
                <w:bCs/>
                <w:iCs/>
                <w:szCs w:val="30"/>
              </w:rPr>
              <w:t>179,431</w:t>
            </w:r>
          </w:p>
        </w:tc>
        <w:tc>
          <w:tcPr>
            <w:tcW w:w="270" w:type="dxa"/>
          </w:tcPr>
          <w:p w14:paraId="4AAAD7A8" w14:textId="77777777" w:rsidR="00640E20" w:rsidRPr="00A77185" w:rsidRDefault="00640E20" w:rsidP="00640E20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</w:tcPr>
          <w:p w14:paraId="3E4CA70C" w14:textId="77777777" w:rsidR="00640E20" w:rsidRDefault="00640E20" w:rsidP="00640E20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bCs/>
                <w:iCs/>
                <w:szCs w:val="30"/>
              </w:rPr>
            </w:pPr>
          </w:p>
          <w:p w14:paraId="172024A5" w14:textId="1DB13EC5" w:rsidR="00640E20" w:rsidRPr="00A77185" w:rsidRDefault="00640E20" w:rsidP="00640E20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  <w:r>
              <w:rPr>
                <w:rFonts w:cs="Angsana New"/>
                <w:b/>
                <w:bCs/>
                <w:iCs/>
                <w:szCs w:val="30"/>
              </w:rPr>
              <w:t>589,560</w:t>
            </w:r>
          </w:p>
        </w:tc>
        <w:tc>
          <w:tcPr>
            <w:tcW w:w="238" w:type="dxa"/>
          </w:tcPr>
          <w:p w14:paraId="472A94E6" w14:textId="77777777" w:rsidR="00640E20" w:rsidRPr="00A77185" w:rsidRDefault="00640E20" w:rsidP="00640E20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</w:tcPr>
          <w:p w14:paraId="24D785EA" w14:textId="77777777" w:rsidR="008451B1" w:rsidRDefault="008451B1" w:rsidP="008451B1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</w:p>
          <w:p w14:paraId="479F15EB" w14:textId="7B3918A1" w:rsidR="00640E20" w:rsidRPr="004638AF" w:rsidRDefault="004638AF" w:rsidP="00640E20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/>
                <w:iCs/>
                <w:sz w:val="30"/>
                <w:szCs w:val="30"/>
              </w:rPr>
            </w:pPr>
            <w:r w:rsidRPr="004638AF">
              <w:rPr>
                <w:rFonts w:hAnsi="Angsana New"/>
                <w:b/>
                <w:iCs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3D18B475" w14:textId="77777777" w:rsidR="00640E20" w:rsidRPr="00A77185" w:rsidRDefault="00640E20" w:rsidP="00640E20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</w:tcPr>
          <w:p w14:paraId="136D2277" w14:textId="77777777" w:rsidR="00640E20" w:rsidRPr="00B078CB" w:rsidRDefault="00640E20" w:rsidP="00640E20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/>
                <w:i/>
                <w:sz w:val="30"/>
                <w:szCs w:val="30"/>
              </w:rPr>
            </w:pPr>
          </w:p>
          <w:p w14:paraId="77CFCF68" w14:textId="5CCFFBBB" w:rsidR="00640E20" w:rsidRPr="00A77185" w:rsidRDefault="00640E20" w:rsidP="00640E20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  <w:r w:rsidRPr="00B078CB">
              <w:rPr>
                <w:rFonts w:hAnsi="Angsana New"/>
                <w:bCs/>
                <w:i/>
                <w:sz w:val="30"/>
                <w:szCs w:val="30"/>
                <w:cs/>
              </w:rPr>
              <w:t>-</w:t>
            </w:r>
          </w:p>
        </w:tc>
      </w:tr>
      <w:tr w:rsidR="00640E20" w:rsidRPr="004D135A" w14:paraId="59FAC79A" w14:textId="77777777" w:rsidTr="00DD43A1">
        <w:trPr>
          <w:trHeight w:val="247"/>
        </w:trPr>
        <w:tc>
          <w:tcPr>
            <w:tcW w:w="3780" w:type="dxa"/>
          </w:tcPr>
          <w:p w14:paraId="20564CD1" w14:textId="77777777" w:rsidR="00640E20" w:rsidRDefault="00640E20" w:rsidP="00640E20">
            <w:pPr>
              <w:tabs>
                <w:tab w:val="left" w:pos="540"/>
              </w:tabs>
              <w:spacing w:line="380" w:lineRule="exact"/>
              <w:ind w:right="-198"/>
              <w:rPr>
                <w:rFonts w:asciiTheme="majorBidi" w:hAnsiTheme="majorBidi" w:cstheme="majorBidi"/>
                <w:bCs/>
                <w:iCs/>
                <w:szCs w:val="30"/>
                <w:cs/>
              </w:rPr>
            </w:pPr>
          </w:p>
        </w:tc>
        <w:tc>
          <w:tcPr>
            <w:tcW w:w="270" w:type="dxa"/>
          </w:tcPr>
          <w:p w14:paraId="29CDA3CD" w14:textId="77777777" w:rsidR="00640E20" w:rsidRPr="00A77185" w:rsidRDefault="00640E20" w:rsidP="00640E20">
            <w:pPr>
              <w:spacing w:line="380" w:lineRule="exact"/>
              <w:ind w:left="-90" w:right="-108"/>
              <w:jc w:val="center"/>
              <w:rPr>
                <w:rFonts w:cs="Angsana New"/>
                <w:bCs/>
                <w:i/>
                <w:szCs w:val="30"/>
              </w:rPr>
            </w:pPr>
          </w:p>
        </w:tc>
        <w:tc>
          <w:tcPr>
            <w:tcW w:w="1151" w:type="dxa"/>
            <w:tcBorders>
              <w:top w:val="double" w:sz="4" w:space="0" w:color="auto"/>
            </w:tcBorders>
          </w:tcPr>
          <w:p w14:paraId="5111B9F3" w14:textId="77777777" w:rsidR="00640E20" w:rsidRPr="00A77185" w:rsidRDefault="00640E20" w:rsidP="00640E20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</w:p>
        </w:tc>
        <w:tc>
          <w:tcPr>
            <w:tcW w:w="270" w:type="dxa"/>
          </w:tcPr>
          <w:p w14:paraId="30178E3F" w14:textId="77777777" w:rsidR="00640E20" w:rsidRPr="00A77185" w:rsidRDefault="00640E20" w:rsidP="00640E20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1189" w:type="dxa"/>
            <w:tcBorders>
              <w:top w:val="double" w:sz="4" w:space="0" w:color="auto"/>
            </w:tcBorders>
          </w:tcPr>
          <w:p w14:paraId="12B8E11A" w14:textId="77777777" w:rsidR="00640E20" w:rsidRPr="00A77185" w:rsidRDefault="00640E20" w:rsidP="00640E20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</w:p>
        </w:tc>
        <w:tc>
          <w:tcPr>
            <w:tcW w:w="238" w:type="dxa"/>
          </w:tcPr>
          <w:p w14:paraId="59A07098" w14:textId="77777777" w:rsidR="00640E20" w:rsidRPr="00A77185" w:rsidRDefault="00640E20" w:rsidP="00640E20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</w:p>
        </w:tc>
        <w:tc>
          <w:tcPr>
            <w:tcW w:w="1112" w:type="dxa"/>
            <w:tcBorders>
              <w:top w:val="double" w:sz="4" w:space="0" w:color="auto"/>
            </w:tcBorders>
          </w:tcPr>
          <w:p w14:paraId="7B0C625D" w14:textId="77777777" w:rsidR="00640E20" w:rsidRPr="00A77185" w:rsidRDefault="00640E20" w:rsidP="00640E20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</w:p>
        </w:tc>
        <w:tc>
          <w:tcPr>
            <w:tcW w:w="268" w:type="dxa"/>
          </w:tcPr>
          <w:p w14:paraId="25268040" w14:textId="77777777" w:rsidR="00640E20" w:rsidRPr="00A77185" w:rsidRDefault="00640E20" w:rsidP="00640E20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</w:p>
        </w:tc>
        <w:tc>
          <w:tcPr>
            <w:tcW w:w="1127" w:type="dxa"/>
            <w:tcBorders>
              <w:top w:val="double" w:sz="4" w:space="0" w:color="auto"/>
            </w:tcBorders>
          </w:tcPr>
          <w:p w14:paraId="5112D178" w14:textId="77777777" w:rsidR="00640E20" w:rsidRPr="00A77185" w:rsidRDefault="00640E20" w:rsidP="00640E20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</w:p>
        </w:tc>
      </w:tr>
      <w:tr w:rsidR="00786BB1" w:rsidRPr="004D135A" w14:paraId="375705ED" w14:textId="77777777" w:rsidTr="00E03ADD">
        <w:tc>
          <w:tcPr>
            <w:tcW w:w="3780" w:type="dxa"/>
          </w:tcPr>
          <w:p w14:paraId="27375C82" w14:textId="60FC2393" w:rsidR="00786BB1" w:rsidRPr="005F7B58" w:rsidRDefault="008451B1" w:rsidP="00786BB1">
            <w:pPr>
              <w:tabs>
                <w:tab w:val="left" w:pos="540"/>
              </w:tabs>
              <w:spacing w:line="380" w:lineRule="exact"/>
              <w:ind w:left="252" w:right="44" w:hanging="252"/>
              <w:rPr>
                <w:rFonts w:asciiTheme="majorBidi" w:hAnsiTheme="majorBidi" w:cstheme="majorBidi"/>
                <w:bCs/>
                <w:iCs/>
                <w:szCs w:val="30"/>
                <w:cs/>
              </w:rPr>
            </w:pPr>
            <w:r>
              <w:rPr>
                <w:rFonts w:cs="Angsana New"/>
                <w:bCs/>
                <w:iCs/>
                <w:szCs w:val="30"/>
                <w:cs/>
              </w:rPr>
              <w:t>สกุลเงิน</w:t>
            </w:r>
            <w:r w:rsidR="00C64BD2" w:rsidRPr="00C64BD2">
              <w:rPr>
                <w:rFonts w:cs="Angsana New"/>
                <w:bCs/>
                <w:iCs/>
                <w:szCs w:val="30"/>
                <w:cs/>
              </w:rPr>
              <w:t>โครูนาเช็ก</w:t>
            </w:r>
          </w:p>
        </w:tc>
        <w:tc>
          <w:tcPr>
            <w:tcW w:w="270" w:type="dxa"/>
          </w:tcPr>
          <w:p w14:paraId="11E49E4D" w14:textId="77777777" w:rsidR="00786BB1" w:rsidRPr="0040674C" w:rsidRDefault="00786BB1" w:rsidP="00786BB1">
            <w:pPr>
              <w:spacing w:line="380" w:lineRule="exact"/>
              <w:ind w:left="-90" w:right="-108"/>
              <w:jc w:val="center"/>
              <w:rPr>
                <w:rFonts w:cs="Angsana New"/>
                <w:bCs/>
                <w:i/>
                <w:iCs/>
                <w:szCs w:val="30"/>
              </w:rPr>
            </w:pPr>
          </w:p>
        </w:tc>
        <w:tc>
          <w:tcPr>
            <w:tcW w:w="1151" w:type="dxa"/>
          </w:tcPr>
          <w:p w14:paraId="0A99B6DC" w14:textId="77777777" w:rsidR="00786BB1" w:rsidRPr="00AD1870" w:rsidRDefault="00786BB1" w:rsidP="00786BB1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270" w:type="dxa"/>
          </w:tcPr>
          <w:p w14:paraId="4608C2F4" w14:textId="77777777" w:rsidR="00786BB1" w:rsidRPr="00AD1870" w:rsidRDefault="00786BB1" w:rsidP="00786BB1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1189" w:type="dxa"/>
          </w:tcPr>
          <w:p w14:paraId="592BEAD9" w14:textId="77777777" w:rsidR="00786BB1" w:rsidRPr="005534FF" w:rsidRDefault="00786BB1" w:rsidP="00786BB1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238" w:type="dxa"/>
          </w:tcPr>
          <w:p w14:paraId="04DD695E" w14:textId="77777777" w:rsidR="00786BB1" w:rsidRPr="00AD1870" w:rsidRDefault="00786BB1" w:rsidP="00786BB1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1112" w:type="dxa"/>
          </w:tcPr>
          <w:p w14:paraId="3D1FE928" w14:textId="77777777" w:rsidR="00786BB1" w:rsidRPr="00AD1870" w:rsidRDefault="00786BB1" w:rsidP="00786BB1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</w:p>
        </w:tc>
        <w:tc>
          <w:tcPr>
            <w:tcW w:w="268" w:type="dxa"/>
          </w:tcPr>
          <w:p w14:paraId="0C406B3E" w14:textId="77777777" w:rsidR="00786BB1" w:rsidRPr="00AD1870" w:rsidRDefault="00786BB1" w:rsidP="00786BB1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1127" w:type="dxa"/>
          </w:tcPr>
          <w:p w14:paraId="1E5ED67C" w14:textId="77777777" w:rsidR="00786BB1" w:rsidRPr="00AD1870" w:rsidRDefault="00786BB1" w:rsidP="00786BB1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</w:p>
        </w:tc>
      </w:tr>
      <w:tr w:rsidR="00640E20" w:rsidRPr="004D135A" w14:paraId="62E1A4A7" w14:textId="77777777" w:rsidTr="00E03ADD">
        <w:tc>
          <w:tcPr>
            <w:tcW w:w="3780" w:type="dxa"/>
          </w:tcPr>
          <w:p w14:paraId="208B1563" w14:textId="3D3BB511" w:rsidR="00640E20" w:rsidRPr="005F7B58" w:rsidRDefault="00640E20" w:rsidP="00640E20">
            <w:pPr>
              <w:tabs>
                <w:tab w:val="left" w:pos="540"/>
              </w:tabs>
              <w:spacing w:line="380" w:lineRule="exact"/>
              <w:ind w:left="252" w:right="44" w:hanging="252"/>
              <w:rPr>
                <w:rFonts w:asciiTheme="majorBidi" w:hAnsiTheme="majorBidi" w:cstheme="majorBidi"/>
                <w:bCs/>
                <w:iCs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270" w:type="dxa"/>
          </w:tcPr>
          <w:p w14:paraId="12C04AF6" w14:textId="77777777" w:rsidR="00640E20" w:rsidRPr="0040674C" w:rsidRDefault="00640E20" w:rsidP="00640E20">
            <w:pPr>
              <w:spacing w:line="380" w:lineRule="exact"/>
              <w:ind w:left="-90" w:right="-108"/>
              <w:jc w:val="center"/>
              <w:rPr>
                <w:rFonts w:cs="Angsana New"/>
                <w:bCs/>
                <w:i/>
                <w:iCs/>
                <w:szCs w:val="30"/>
              </w:rPr>
            </w:pPr>
          </w:p>
        </w:tc>
        <w:tc>
          <w:tcPr>
            <w:tcW w:w="1151" w:type="dxa"/>
          </w:tcPr>
          <w:p w14:paraId="76088A98" w14:textId="315E86B9" w:rsidR="00640E20" w:rsidRPr="00534FC2" w:rsidRDefault="00204D53" w:rsidP="00640E20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Cs/>
                <w:szCs w:val="30"/>
              </w:rPr>
            </w:pPr>
            <w:r>
              <w:rPr>
                <w:rFonts w:cs="Angsana New"/>
                <w:bCs/>
                <w:szCs w:val="30"/>
              </w:rPr>
              <w:t>126</w:t>
            </w:r>
          </w:p>
        </w:tc>
        <w:tc>
          <w:tcPr>
            <w:tcW w:w="270" w:type="dxa"/>
          </w:tcPr>
          <w:p w14:paraId="40B9D125" w14:textId="77777777" w:rsidR="00640E20" w:rsidRPr="00534FC2" w:rsidRDefault="00640E20" w:rsidP="00640E20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Cs/>
                <w:szCs w:val="30"/>
              </w:rPr>
            </w:pPr>
          </w:p>
        </w:tc>
        <w:tc>
          <w:tcPr>
            <w:tcW w:w="1189" w:type="dxa"/>
          </w:tcPr>
          <w:p w14:paraId="33994FE2" w14:textId="5B4719C5" w:rsidR="00640E20" w:rsidRPr="00534FC2" w:rsidRDefault="00534FC2" w:rsidP="00640E20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cs="Angsana New"/>
                <w:bCs/>
                <w:szCs w:val="30"/>
              </w:rPr>
            </w:pPr>
            <w:r w:rsidRPr="00534FC2">
              <w:rPr>
                <w:rFonts w:cs="Angsana New"/>
                <w:bCs/>
                <w:szCs w:val="30"/>
              </w:rPr>
              <w:t>11</w:t>
            </w:r>
            <w:r>
              <w:rPr>
                <w:rFonts w:cs="Angsana New"/>
                <w:bCs/>
                <w:szCs w:val="30"/>
              </w:rPr>
              <w:t>,269</w:t>
            </w:r>
          </w:p>
        </w:tc>
        <w:tc>
          <w:tcPr>
            <w:tcW w:w="238" w:type="dxa"/>
          </w:tcPr>
          <w:p w14:paraId="1B9A69F8" w14:textId="77777777" w:rsidR="00640E20" w:rsidRPr="00AD1870" w:rsidRDefault="00640E20" w:rsidP="00640E20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1112" w:type="dxa"/>
          </w:tcPr>
          <w:p w14:paraId="0DE012E8" w14:textId="4E0D49B7" w:rsidR="00640E20" w:rsidRPr="00AD1870" w:rsidRDefault="00534FC2" w:rsidP="00640E20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  <w:r>
              <w:rPr>
                <w:rFonts w:hAnsi="Angsana New" w:hint="cs"/>
                <w:b/>
                <w:sz w:val="30"/>
                <w:szCs w:val="30"/>
                <w:cs/>
              </w:rPr>
              <w:t>-</w:t>
            </w:r>
          </w:p>
        </w:tc>
        <w:tc>
          <w:tcPr>
            <w:tcW w:w="268" w:type="dxa"/>
          </w:tcPr>
          <w:p w14:paraId="68421084" w14:textId="77777777" w:rsidR="00640E20" w:rsidRPr="00AD1870" w:rsidRDefault="00640E20" w:rsidP="00640E20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1127" w:type="dxa"/>
          </w:tcPr>
          <w:p w14:paraId="498087AC" w14:textId="191AE2D9" w:rsidR="00640E20" w:rsidRPr="00AD1870" w:rsidRDefault="00640E20" w:rsidP="00640E20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  <w:r w:rsidRPr="009A76B6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640E20" w:rsidRPr="004D135A" w14:paraId="0E462714" w14:textId="77777777" w:rsidTr="00E03ADD">
        <w:tc>
          <w:tcPr>
            <w:tcW w:w="3780" w:type="dxa"/>
          </w:tcPr>
          <w:p w14:paraId="05768C57" w14:textId="377D6484" w:rsidR="00640E20" w:rsidRPr="005F7B58" w:rsidRDefault="00640E20" w:rsidP="00640E20">
            <w:pPr>
              <w:tabs>
                <w:tab w:val="left" w:pos="540"/>
              </w:tabs>
              <w:spacing w:line="380" w:lineRule="exact"/>
              <w:ind w:left="252" w:right="44" w:hanging="252"/>
              <w:rPr>
                <w:rFonts w:asciiTheme="majorBidi" w:hAnsiTheme="majorBidi" w:cstheme="majorBidi"/>
                <w:bCs/>
                <w:iCs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ลูกหนี้การค้า</w:t>
            </w:r>
          </w:p>
        </w:tc>
        <w:tc>
          <w:tcPr>
            <w:tcW w:w="270" w:type="dxa"/>
          </w:tcPr>
          <w:p w14:paraId="2FF287C6" w14:textId="77777777" w:rsidR="00640E20" w:rsidRPr="0040674C" w:rsidRDefault="00640E20" w:rsidP="00640E20">
            <w:pPr>
              <w:spacing w:line="380" w:lineRule="exact"/>
              <w:ind w:left="-90" w:right="-108"/>
              <w:jc w:val="center"/>
              <w:rPr>
                <w:rFonts w:cs="Angsana New"/>
                <w:bCs/>
                <w:i/>
                <w:iCs/>
                <w:szCs w:val="30"/>
              </w:rPr>
            </w:pPr>
          </w:p>
        </w:tc>
        <w:tc>
          <w:tcPr>
            <w:tcW w:w="1151" w:type="dxa"/>
          </w:tcPr>
          <w:p w14:paraId="064F8A2E" w14:textId="24A63BB1" w:rsidR="00640E20" w:rsidRPr="00534FC2" w:rsidRDefault="00204D53" w:rsidP="00640E20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Cs/>
                <w:szCs w:val="30"/>
              </w:rPr>
            </w:pPr>
            <w:r>
              <w:rPr>
                <w:rFonts w:cs="Angsana New"/>
                <w:bCs/>
                <w:szCs w:val="30"/>
              </w:rPr>
              <w:t>1,872</w:t>
            </w:r>
          </w:p>
        </w:tc>
        <w:tc>
          <w:tcPr>
            <w:tcW w:w="270" w:type="dxa"/>
          </w:tcPr>
          <w:p w14:paraId="3474B29F" w14:textId="77777777" w:rsidR="00640E20" w:rsidRPr="00534FC2" w:rsidRDefault="00640E20" w:rsidP="00640E20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Cs/>
                <w:szCs w:val="30"/>
              </w:rPr>
            </w:pPr>
          </w:p>
        </w:tc>
        <w:tc>
          <w:tcPr>
            <w:tcW w:w="1189" w:type="dxa"/>
          </w:tcPr>
          <w:p w14:paraId="7BF5422B" w14:textId="3E49D5CF" w:rsidR="00640E20" w:rsidRPr="00534FC2" w:rsidRDefault="00534FC2" w:rsidP="00640E20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cs="Angsana New"/>
                <w:bCs/>
                <w:szCs w:val="30"/>
              </w:rPr>
            </w:pPr>
            <w:r>
              <w:rPr>
                <w:rFonts w:cs="Angsana New"/>
                <w:bCs/>
                <w:szCs w:val="30"/>
              </w:rPr>
              <w:t>1,342</w:t>
            </w:r>
          </w:p>
        </w:tc>
        <w:tc>
          <w:tcPr>
            <w:tcW w:w="238" w:type="dxa"/>
          </w:tcPr>
          <w:p w14:paraId="0AF8659C" w14:textId="77777777" w:rsidR="00640E20" w:rsidRPr="00AD1870" w:rsidRDefault="00640E20" w:rsidP="00640E20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1112" w:type="dxa"/>
          </w:tcPr>
          <w:p w14:paraId="765EBA0E" w14:textId="0CA423E8" w:rsidR="00640E20" w:rsidRPr="00AD1870" w:rsidRDefault="00534FC2" w:rsidP="00640E20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  <w:r>
              <w:rPr>
                <w:rFonts w:hAnsi="Angsana New" w:hint="cs"/>
                <w:b/>
                <w:sz w:val="30"/>
                <w:szCs w:val="30"/>
                <w:cs/>
              </w:rPr>
              <w:t>-</w:t>
            </w:r>
          </w:p>
        </w:tc>
        <w:tc>
          <w:tcPr>
            <w:tcW w:w="268" w:type="dxa"/>
          </w:tcPr>
          <w:p w14:paraId="2B14A79E" w14:textId="77777777" w:rsidR="00640E20" w:rsidRPr="00AD1870" w:rsidRDefault="00640E20" w:rsidP="00640E20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1127" w:type="dxa"/>
          </w:tcPr>
          <w:p w14:paraId="526F2E0A" w14:textId="7DCEB8DB" w:rsidR="00640E20" w:rsidRPr="00AD1870" w:rsidRDefault="00640E20" w:rsidP="00640E20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  <w:r w:rsidRPr="009A76B6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640E20" w:rsidRPr="004D135A" w14:paraId="0455831D" w14:textId="77777777" w:rsidTr="00895161">
        <w:tc>
          <w:tcPr>
            <w:tcW w:w="3780" w:type="dxa"/>
          </w:tcPr>
          <w:p w14:paraId="70786A39" w14:textId="7E96AE67" w:rsidR="00640E20" w:rsidRPr="005F7B58" w:rsidRDefault="00640E20" w:rsidP="00640E20">
            <w:pPr>
              <w:tabs>
                <w:tab w:val="left" w:pos="540"/>
              </w:tabs>
              <w:spacing w:line="380" w:lineRule="exact"/>
              <w:ind w:left="252" w:right="44" w:hanging="252"/>
              <w:rPr>
                <w:rFonts w:asciiTheme="majorBidi" w:hAnsiTheme="majorBidi" w:cstheme="majorBidi"/>
                <w:bCs/>
                <w:iCs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เจ้าหนี้การค้า</w:t>
            </w:r>
          </w:p>
        </w:tc>
        <w:tc>
          <w:tcPr>
            <w:tcW w:w="270" w:type="dxa"/>
          </w:tcPr>
          <w:p w14:paraId="568FEDAA" w14:textId="77777777" w:rsidR="00640E20" w:rsidRPr="0040674C" w:rsidRDefault="00640E20" w:rsidP="00640E20">
            <w:pPr>
              <w:spacing w:line="380" w:lineRule="exact"/>
              <w:ind w:left="-90" w:right="-108"/>
              <w:jc w:val="center"/>
              <w:rPr>
                <w:rFonts w:cs="Angsana New"/>
                <w:bCs/>
                <w:i/>
                <w:iCs/>
                <w:szCs w:val="30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14:paraId="6A9D6E65" w14:textId="0BB92F0E" w:rsidR="00640E20" w:rsidRPr="00534FC2" w:rsidRDefault="00204D53" w:rsidP="00640E20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Cs/>
                <w:szCs w:val="30"/>
              </w:rPr>
            </w:pPr>
            <w:r>
              <w:rPr>
                <w:rFonts w:cs="Angsana New"/>
                <w:bCs/>
                <w:szCs w:val="30"/>
              </w:rPr>
              <w:t>(134,218)</w:t>
            </w:r>
          </w:p>
        </w:tc>
        <w:tc>
          <w:tcPr>
            <w:tcW w:w="270" w:type="dxa"/>
          </w:tcPr>
          <w:p w14:paraId="34A0F827" w14:textId="77777777" w:rsidR="00640E20" w:rsidRPr="00534FC2" w:rsidRDefault="00640E20" w:rsidP="00640E20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Cs/>
                <w:szCs w:val="30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14:paraId="1E5CB362" w14:textId="71BAC286" w:rsidR="00640E20" w:rsidRPr="00534FC2" w:rsidRDefault="00534FC2" w:rsidP="00640E20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cs="Angsana New"/>
                <w:bCs/>
                <w:szCs w:val="30"/>
              </w:rPr>
            </w:pPr>
            <w:r>
              <w:rPr>
                <w:rFonts w:cs="Angsana New"/>
                <w:bCs/>
                <w:szCs w:val="30"/>
              </w:rPr>
              <w:t>(102,192)</w:t>
            </w:r>
          </w:p>
        </w:tc>
        <w:tc>
          <w:tcPr>
            <w:tcW w:w="238" w:type="dxa"/>
          </w:tcPr>
          <w:p w14:paraId="655A6774" w14:textId="77777777" w:rsidR="00640E20" w:rsidRPr="00AD1870" w:rsidRDefault="00640E20" w:rsidP="00640E20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14:paraId="583FB776" w14:textId="358695E2" w:rsidR="00640E20" w:rsidRPr="00AD1870" w:rsidRDefault="00534FC2" w:rsidP="00640E20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  <w:r>
              <w:rPr>
                <w:rFonts w:hAnsi="Angsana New" w:hint="cs"/>
                <w:b/>
                <w:sz w:val="30"/>
                <w:szCs w:val="30"/>
                <w:cs/>
              </w:rPr>
              <w:t>-</w:t>
            </w:r>
          </w:p>
        </w:tc>
        <w:tc>
          <w:tcPr>
            <w:tcW w:w="268" w:type="dxa"/>
          </w:tcPr>
          <w:p w14:paraId="1F6E2068" w14:textId="77777777" w:rsidR="00640E20" w:rsidRPr="00AD1870" w:rsidRDefault="00640E20" w:rsidP="00640E20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5EDDF6E4" w14:textId="01F45DF8" w:rsidR="00640E20" w:rsidRPr="00AD1870" w:rsidRDefault="00640E20" w:rsidP="00640E20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640E20" w:rsidRPr="004D135A" w14:paraId="57537700" w14:textId="77777777" w:rsidTr="00534FC2">
        <w:tc>
          <w:tcPr>
            <w:tcW w:w="3780" w:type="dxa"/>
          </w:tcPr>
          <w:p w14:paraId="16C5A706" w14:textId="77777777" w:rsidR="00640E20" w:rsidRPr="00895161" w:rsidRDefault="00640E20" w:rsidP="00640E20">
            <w:pPr>
              <w:tabs>
                <w:tab w:val="left" w:pos="540"/>
              </w:tabs>
              <w:spacing w:line="380" w:lineRule="exact"/>
              <w:ind w:left="252" w:right="44" w:hanging="252"/>
              <w:rPr>
                <w:rFonts w:asciiTheme="majorBidi" w:hAnsiTheme="majorBidi" w:cstheme="majorBidi"/>
                <w:bCs/>
                <w:szCs w:val="30"/>
              </w:rPr>
            </w:pPr>
            <w:r w:rsidRPr="00895161">
              <w:rPr>
                <w:rFonts w:asciiTheme="majorBidi" w:hAnsiTheme="majorBidi" w:cstheme="majorBidi"/>
                <w:bCs/>
                <w:szCs w:val="30"/>
                <w:cs/>
              </w:rPr>
              <w:t>ยอดบัญชีในงบฐานะการเงิน</w:t>
            </w:r>
          </w:p>
          <w:p w14:paraId="5F93B3CB" w14:textId="37A53FF0" w:rsidR="00640E20" w:rsidRPr="00EA4409" w:rsidRDefault="00640E20" w:rsidP="00640E20">
            <w:pPr>
              <w:tabs>
                <w:tab w:val="left" w:pos="540"/>
              </w:tabs>
              <w:spacing w:line="380" w:lineRule="exact"/>
              <w:ind w:left="252" w:right="44" w:hanging="3"/>
              <w:rPr>
                <w:rFonts w:asciiTheme="majorBidi" w:hAnsiTheme="majorBidi" w:cstheme="majorBidi"/>
                <w:bCs/>
                <w:iCs/>
                <w:szCs w:val="30"/>
                <w:cs/>
              </w:rPr>
            </w:pPr>
            <w:r w:rsidRPr="00895161">
              <w:rPr>
                <w:rFonts w:asciiTheme="majorBidi" w:hAnsiTheme="majorBidi" w:cstheme="majorBidi"/>
                <w:bCs/>
                <w:szCs w:val="30"/>
                <w:cs/>
              </w:rPr>
              <w:t>ที่มีความเสี่ยงสุทธิ</w:t>
            </w:r>
          </w:p>
        </w:tc>
        <w:tc>
          <w:tcPr>
            <w:tcW w:w="270" w:type="dxa"/>
          </w:tcPr>
          <w:p w14:paraId="40655ECB" w14:textId="77777777" w:rsidR="00640E20" w:rsidRPr="0040674C" w:rsidRDefault="00640E20" w:rsidP="00640E20">
            <w:pPr>
              <w:spacing w:line="380" w:lineRule="exact"/>
              <w:ind w:left="-90" w:right="-108"/>
              <w:jc w:val="center"/>
              <w:rPr>
                <w:rFonts w:cs="Angsana New"/>
                <w:bCs/>
                <w:i/>
                <w:iCs/>
                <w:szCs w:val="30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</w:tcPr>
          <w:p w14:paraId="040AB2B1" w14:textId="77777777" w:rsidR="008451B1" w:rsidRDefault="008451B1" w:rsidP="008451B1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  <w:p w14:paraId="0BF268BE" w14:textId="3E699A0F" w:rsidR="00640E20" w:rsidRPr="00AD1870" w:rsidRDefault="00D8044E" w:rsidP="00640E20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  <w:r>
              <w:rPr>
                <w:rFonts w:cs="Angsana New"/>
                <w:b/>
                <w:szCs w:val="30"/>
              </w:rPr>
              <w:t>(132,220)</w:t>
            </w:r>
          </w:p>
        </w:tc>
        <w:tc>
          <w:tcPr>
            <w:tcW w:w="270" w:type="dxa"/>
          </w:tcPr>
          <w:p w14:paraId="6DA8F013" w14:textId="77777777" w:rsidR="00640E20" w:rsidRPr="00AD1870" w:rsidRDefault="00640E20" w:rsidP="00640E20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</w:tcPr>
          <w:p w14:paraId="1B730756" w14:textId="77777777" w:rsidR="00640E20" w:rsidRDefault="00640E20" w:rsidP="008451B1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  <w:p w14:paraId="050F0BCE" w14:textId="780B6A23" w:rsidR="00640E20" w:rsidRPr="005534FF" w:rsidRDefault="00FE393B" w:rsidP="00640E20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  <w:r>
              <w:rPr>
                <w:rFonts w:cs="Angsana New"/>
                <w:b/>
                <w:szCs w:val="30"/>
              </w:rPr>
              <w:t>(89,581)</w:t>
            </w:r>
          </w:p>
        </w:tc>
        <w:tc>
          <w:tcPr>
            <w:tcW w:w="238" w:type="dxa"/>
          </w:tcPr>
          <w:p w14:paraId="2D449DE7" w14:textId="77777777" w:rsidR="00640E20" w:rsidRPr="00AD1870" w:rsidRDefault="00640E20" w:rsidP="00640E20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</w:tcBorders>
          </w:tcPr>
          <w:p w14:paraId="4F16AE41" w14:textId="77777777" w:rsidR="008451B1" w:rsidRPr="00534FC2" w:rsidRDefault="008451B1" w:rsidP="008451B1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</w:p>
          <w:p w14:paraId="3C6A6602" w14:textId="45905AD8" w:rsidR="00640E20" w:rsidRPr="00534FC2" w:rsidRDefault="00534FC2" w:rsidP="00640E20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Cs/>
                <w:sz w:val="30"/>
                <w:szCs w:val="30"/>
              </w:rPr>
            </w:pPr>
            <w:r w:rsidRPr="00534FC2">
              <w:rPr>
                <w:rFonts w:hAnsi="Angsana New" w:hint="cs"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68" w:type="dxa"/>
          </w:tcPr>
          <w:p w14:paraId="58D83251" w14:textId="77777777" w:rsidR="00640E20" w:rsidRPr="00AD1870" w:rsidRDefault="00640E20" w:rsidP="00640E20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</w:tcPr>
          <w:p w14:paraId="35FBF257" w14:textId="77777777" w:rsidR="00640E20" w:rsidRDefault="00640E20" w:rsidP="00640E20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</w:p>
          <w:p w14:paraId="790F3439" w14:textId="1D8CD47D" w:rsidR="00640E20" w:rsidRPr="00AD1870" w:rsidRDefault="00640E20" w:rsidP="00640E20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  <w:r>
              <w:rPr>
                <w:rFonts w:hAnsi="Angsana New"/>
                <w:b/>
                <w:sz w:val="30"/>
                <w:szCs w:val="30"/>
              </w:rPr>
              <w:t>-</w:t>
            </w:r>
          </w:p>
        </w:tc>
      </w:tr>
      <w:tr w:rsidR="00534FC2" w:rsidRPr="004D135A" w14:paraId="307A7B35" w14:textId="77777777" w:rsidTr="00FE393B">
        <w:tc>
          <w:tcPr>
            <w:tcW w:w="3780" w:type="dxa"/>
          </w:tcPr>
          <w:p w14:paraId="4A6FDC9C" w14:textId="002E0F33" w:rsidR="00534FC2" w:rsidRPr="005F7B58" w:rsidRDefault="00AA38D3" w:rsidP="008451B1">
            <w:pPr>
              <w:tabs>
                <w:tab w:val="left" w:pos="540"/>
              </w:tabs>
              <w:spacing w:line="380" w:lineRule="exact"/>
              <w:ind w:left="252" w:right="44" w:hanging="252"/>
              <w:rPr>
                <w:rFonts w:asciiTheme="majorBidi" w:hAnsiTheme="majorBidi" w:cstheme="majorBidi"/>
                <w:bCs/>
                <w:iCs/>
                <w:szCs w:val="30"/>
                <w:cs/>
              </w:rPr>
            </w:pPr>
            <w:r w:rsidRPr="000538D9">
              <w:rPr>
                <w:rFonts w:asciiTheme="majorBidi" w:hAnsiTheme="majorBidi" w:cstheme="majorBidi"/>
                <w:szCs w:val="30"/>
                <w:cs/>
              </w:rPr>
              <w:t xml:space="preserve">สัญญาซื้อเงินตราต่างประเทศ                                         </w:t>
            </w:r>
          </w:p>
        </w:tc>
        <w:tc>
          <w:tcPr>
            <w:tcW w:w="270" w:type="dxa"/>
          </w:tcPr>
          <w:p w14:paraId="406F3473" w14:textId="77777777" w:rsidR="00534FC2" w:rsidRPr="0040674C" w:rsidRDefault="00534FC2" w:rsidP="008451B1">
            <w:pPr>
              <w:spacing w:line="380" w:lineRule="exact"/>
              <w:ind w:left="-90" w:right="-108"/>
              <w:jc w:val="center"/>
              <w:rPr>
                <w:rFonts w:cs="Angsana New"/>
                <w:bCs/>
                <w:i/>
                <w:iCs/>
                <w:szCs w:val="30"/>
              </w:rPr>
            </w:pPr>
          </w:p>
        </w:tc>
        <w:tc>
          <w:tcPr>
            <w:tcW w:w="1151" w:type="dxa"/>
            <w:tcBorders>
              <w:bottom w:val="single" w:sz="4" w:space="0" w:color="000000"/>
            </w:tcBorders>
          </w:tcPr>
          <w:p w14:paraId="053BE936" w14:textId="7447F70E" w:rsidR="00534FC2" w:rsidRPr="00FE393B" w:rsidRDefault="00D8044E" w:rsidP="00D8044E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bCs/>
                <w:szCs w:val="30"/>
              </w:rPr>
            </w:pPr>
            <w:r>
              <w:rPr>
                <w:bCs/>
                <w:szCs w:val="30"/>
              </w:rPr>
              <w:t>-</w:t>
            </w:r>
          </w:p>
        </w:tc>
        <w:tc>
          <w:tcPr>
            <w:tcW w:w="270" w:type="dxa"/>
          </w:tcPr>
          <w:p w14:paraId="666E7064" w14:textId="77777777" w:rsidR="00534FC2" w:rsidRPr="00FE393B" w:rsidRDefault="00534FC2" w:rsidP="008451B1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Cs/>
                <w:szCs w:val="30"/>
              </w:rPr>
            </w:pPr>
          </w:p>
        </w:tc>
        <w:tc>
          <w:tcPr>
            <w:tcW w:w="1189" w:type="dxa"/>
            <w:tcBorders>
              <w:bottom w:val="single" w:sz="4" w:space="0" w:color="000000"/>
            </w:tcBorders>
          </w:tcPr>
          <w:p w14:paraId="35DA99E0" w14:textId="707DBE45" w:rsidR="00534FC2" w:rsidRPr="00FE393B" w:rsidRDefault="00AA38D3" w:rsidP="008451B1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cs="Angsana New"/>
                <w:bCs/>
                <w:szCs w:val="30"/>
              </w:rPr>
            </w:pPr>
            <w:r w:rsidRPr="00FE393B">
              <w:rPr>
                <w:rFonts w:cs="Angsana New"/>
                <w:bCs/>
                <w:szCs w:val="30"/>
              </w:rPr>
              <w:t>102,192</w:t>
            </w:r>
          </w:p>
        </w:tc>
        <w:tc>
          <w:tcPr>
            <w:tcW w:w="238" w:type="dxa"/>
          </w:tcPr>
          <w:p w14:paraId="1E4DEF48" w14:textId="77777777" w:rsidR="00534FC2" w:rsidRPr="00FE393B" w:rsidRDefault="00534FC2" w:rsidP="008451B1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Cs/>
                <w:szCs w:val="30"/>
              </w:rPr>
            </w:pPr>
          </w:p>
        </w:tc>
        <w:tc>
          <w:tcPr>
            <w:tcW w:w="1112" w:type="dxa"/>
            <w:tcBorders>
              <w:bottom w:val="single" w:sz="4" w:space="0" w:color="000000"/>
            </w:tcBorders>
          </w:tcPr>
          <w:p w14:paraId="2EE16CE2" w14:textId="2FB3D9F5" w:rsidR="00534FC2" w:rsidRPr="00FE393B" w:rsidRDefault="00204D53" w:rsidP="008451B1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Cs/>
                <w:sz w:val="30"/>
                <w:szCs w:val="30"/>
              </w:rPr>
            </w:pPr>
            <w:r>
              <w:rPr>
                <w:rFonts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191AD7C5" w14:textId="77777777" w:rsidR="00534FC2" w:rsidRPr="00FE393B" w:rsidRDefault="00534FC2" w:rsidP="008451B1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Cs/>
                <w:szCs w:val="30"/>
              </w:rPr>
            </w:pPr>
          </w:p>
        </w:tc>
        <w:tc>
          <w:tcPr>
            <w:tcW w:w="1127" w:type="dxa"/>
            <w:tcBorders>
              <w:bottom w:val="single" w:sz="4" w:space="0" w:color="000000"/>
            </w:tcBorders>
          </w:tcPr>
          <w:p w14:paraId="35D466DA" w14:textId="2AD0F23E" w:rsidR="00534FC2" w:rsidRPr="00FE393B" w:rsidRDefault="00204D53" w:rsidP="008451B1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Cs/>
                <w:sz w:val="30"/>
                <w:szCs w:val="30"/>
              </w:rPr>
            </w:pPr>
            <w:r>
              <w:rPr>
                <w:rFonts w:hAnsi="Angsana New"/>
                <w:bCs/>
                <w:sz w:val="30"/>
                <w:szCs w:val="30"/>
              </w:rPr>
              <w:t>-</w:t>
            </w:r>
          </w:p>
        </w:tc>
      </w:tr>
      <w:tr w:rsidR="00534FC2" w:rsidRPr="004D135A" w14:paraId="230A9494" w14:textId="77777777" w:rsidTr="00FE393B">
        <w:tc>
          <w:tcPr>
            <w:tcW w:w="3780" w:type="dxa"/>
          </w:tcPr>
          <w:p w14:paraId="65D57B11" w14:textId="0209CF47" w:rsidR="00534FC2" w:rsidRPr="005F7B58" w:rsidRDefault="00AA38D3" w:rsidP="008451B1">
            <w:pPr>
              <w:tabs>
                <w:tab w:val="left" w:pos="540"/>
              </w:tabs>
              <w:spacing w:line="380" w:lineRule="exact"/>
              <w:ind w:left="252" w:right="44" w:hanging="252"/>
              <w:rPr>
                <w:rFonts w:asciiTheme="majorBidi" w:hAnsiTheme="majorBidi" w:cstheme="majorBidi"/>
                <w:bCs/>
                <w:iCs/>
                <w:szCs w:val="30"/>
                <w:cs/>
              </w:rPr>
            </w:pPr>
            <w:r w:rsidRPr="000538D9">
              <w:rPr>
                <w:rFonts w:asciiTheme="majorBidi" w:hAnsiTheme="majorBidi" w:cstheme="majorBidi"/>
                <w:b/>
                <w:bCs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270" w:type="dxa"/>
          </w:tcPr>
          <w:p w14:paraId="49DF1AB6" w14:textId="77777777" w:rsidR="00534FC2" w:rsidRPr="0040674C" w:rsidRDefault="00534FC2" w:rsidP="008451B1">
            <w:pPr>
              <w:spacing w:line="380" w:lineRule="exact"/>
              <w:ind w:left="-90" w:right="-108"/>
              <w:jc w:val="center"/>
              <w:rPr>
                <w:rFonts w:cs="Angsana New"/>
                <w:bCs/>
                <w:i/>
                <w:iCs/>
                <w:szCs w:val="30"/>
              </w:rPr>
            </w:pPr>
          </w:p>
        </w:tc>
        <w:tc>
          <w:tcPr>
            <w:tcW w:w="1151" w:type="dxa"/>
            <w:tcBorders>
              <w:top w:val="single" w:sz="4" w:space="0" w:color="000000"/>
            </w:tcBorders>
          </w:tcPr>
          <w:p w14:paraId="0F10824D" w14:textId="1BCEC9A2" w:rsidR="00534FC2" w:rsidRPr="00AD1870" w:rsidRDefault="002A6F46" w:rsidP="008451B1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  <w:r>
              <w:rPr>
                <w:rFonts w:cs="Angsana New"/>
                <w:b/>
                <w:szCs w:val="30"/>
              </w:rPr>
              <w:t>(132,220)</w:t>
            </w:r>
          </w:p>
        </w:tc>
        <w:tc>
          <w:tcPr>
            <w:tcW w:w="270" w:type="dxa"/>
          </w:tcPr>
          <w:p w14:paraId="076370B5" w14:textId="77777777" w:rsidR="00534FC2" w:rsidRPr="00AD1870" w:rsidRDefault="00534FC2" w:rsidP="008451B1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000000"/>
            </w:tcBorders>
          </w:tcPr>
          <w:p w14:paraId="0CE79418" w14:textId="5850C9AF" w:rsidR="00534FC2" w:rsidRPr="005534FF" w:rsidRDefault="00204D53" w:rsidP="008451B1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  <w:r>
              <w:rPr>
                <w:rFonts w:cs="Angsana New"/>
                <w:b/>
                <w:szCs w:val="30"/>
              </w:rPr>
              <w:t>12,611</w:t>
            </w:r>
          </w:p>
        </w:tc>
        <w:tc>
          <w:tcPr>
            <w:tcW w:w="238" w:type="dxa"/>
          </w:tcPr>
          <w:p w14:paraId="2B290302" w14:textId="77777777" w:rsidR="00534FC2" w:rsidRPr="00AD1870" w:rsidRDefault="00534FC2" w:rsidP="008451B1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000000"/>
            </w:tcBorders>
          </w:tcPr>
          <w:p w14:paraId="5F653698" w14:textId="57575E5B" w:rsidR="00534FC2" w:rsidRPr="00AD1870" w:rsidRDefault="00204D53" w:rsidP="008451B1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  <w:r>
              <w:rPr>
                <w:rFonts w:hAnsi="Angsana New"/>
                <w:b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48EC6160" w14:textId="77777777" w:rsidR="00534FC2" w:rsidRPr="00AD1870" w:rsidRDefault="00534FC2" w:rsidP="008451B1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000000"/>
            </w:tcBorders>
          </w:tcPr>
          <w:p w14:paraId="2F6078E4" w14:textId="3E40C050" w:rsidR="00534FC2" w:rsidRPr="00AD1870" w:rsidRDefault="00204D53" w:rsidP="008451B1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  <w:r>
              <w:rPr>
                <w:rFonts w:hAnsi="Angsana New"/>
                <w:b/>
                <w:sz w:val="30"/>
                <w:szCs w:val="30"/>
              </w:rPr>
              <w:t>-</w:t>
            </w:r>
          </w:p>
        </w:tc>
      </w:tr>
      <w:tr w:rsidR="00640E20" w:rsidRPr="004D135A" w14:paraId="5A2DF7B1" w14:textId="77777777" w:rsidTr="00895161">
        <w:tc>
          <w:tcPr>
            <w:tcW w:w="3780" w:type="dxa"/>
          </w:tcPr>
          <w:p w14:paraId="3809246D" w14:textId="77777777" w:rsidR="00640E20" w:rsidRPr="005F7B58" w:rsidRDefault="00640E20" w:rsidP="00640E20">
            <w:pPr>
              <w:tabs>
                <w:tab w:val="left" w:pos="540"/>
              </w:tabs>
              <w:spacing w:line="380" w:lineRule="exact"/>
              <w:ind w:left="252" w:right="44" w:hanging="252"/>
              <w:rPr>
                <w:rFonts w:asciiTheme="majorBidi" w:hAnsiTheme="majorBidi" w:cstheme="majorBidi"/>
                <w:bCs/>
                <w:iCs/>
                <w:szCs w:val="30"/>
                <w:cs/>
              </w:rPr>
            </w:pPr>
          </w:p>
        </w:tc>
        <w:tc>
          <w:tcPr>
            <w:tcW w:w="270" w:type="dxa"/>
          </w:tcPr>
          <w:p w14:paraId="51C732E0" w14:textId="77777777" w:rsidR="00640E20" w:rsidRPr="0040674C" w:rsidRDefault="00640E20" w:rsidP="00640E20">
            <w:pPr>
              <w:spacing w:line="380" w:lineRule="exact"/>
              <w:ind w:left="-90" w:right="-108"/>
              <w:jc w:val="center"/>
              <w:rPr>
                <w:rFonts w:cs="Angsana New"/>
                <w:bCs/>
                <w:i/>
                <w:iCs/>
                <w:szCs w:val="30"/>
              </w:rPr>
            </w:pPr>
          </w:p>
        </w:tc>
        <w:tc>
          <w:tcPr>
            <w:tcW w:w="1151" w:type="dxa"/>
            <w:tcBorders>
              <w:top w:val="double" w:sz="4" w:space="0" w:color="auto"/>
            </w:tcBorders>
          </w:tcPr>
          <w:p w14:paraId="61F7ADF0" w14:textId="77777777" w:rsidR="00640E20" w:rsidRPr="00AD1870" w:rsidRDefault="00640E20" w:rsidP="00640E20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270" w:type="dxa"/>
          </w:tcPr>
          <w:p w14:paraId="75D8C5F9" w14:textId="77777777" w:rsidR="00640E20" w:rsidRPr="00AD1870" w:rsidRDefault="00640E20" w:rsidP="00640E20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1189" w:type="dxa"/>
            <w:tcBorders>
              <w:top w:val="double" w:sz="4" w:space="0" w:color="auto"/>
            </w:tcBorders>
          </w:tcPr>
          <w:p w14:paraId="182FCFFB" w14:textId="77777777" w:rsidR="00640E20" w:rsidRPr="005534FF" w:rsidRDefault="00640E20" w:rsidP="00640E20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238" w:type="dxa"/>
          </w:tcPr>
          <w:p w14:paraId="7D4A80A9" w14:textId="77777777" w:rsidR="00640E20" w:rsidRPr="00AD1870" w:rsidRDefault="00640E20" w:rsidP="00640E20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1112" w:type="dxa"/>
            <w:tcBorders>
              <w:top w:val="double" w:sz="4" w:space="0" w:color="auto"/>
            </w:tcBorders>
          </w:tcPr>
          <w:p w14:paraId="2E36C13E" w14:textId="77777777" w:rsidR="00640E20" w:rsidRPr="00AD1870" w:rsidRDefault="00640E20" w:rsidP="00640E20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</w:p>
        </w:tc>
        <w:tc>
          <w:tcPr>
            <w:tcW w:w="268" w:type="dxa"/>
          </w:tcPr>
          <w:p w14:paraId="05A02618" w14:textId="77777777" w:rsidR="00640E20" w:rsidRPr="00AD1870" w:rsidRDefault="00640E20" w:rsidP="00640E20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1127" w:type="dxa"/>
            <w:tcBorders>
              <w:top w:val="double" w:sz="4" w:space="0" w:color="auto"/>
            </w:tcBorders>
          </w:tcPr>
          <w:p w14:paraId="6BE20D87" w14:textId="77777777" w:rsidR="00640E20" w:rsidRPr="00AD1870" w:rsidRDefault="00640E20" w:rsidP="00640E20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</w:p>
        </w:tc>
      </w:tr>
      <w:tr w:rsidR="00786BB1" w:rsidRPr="004D135A" w14:paraId="65886F65" w14:textId="77777777" w:rsidTr="00E03ADD">
        <w:tc>
          <w:tcPr>
            <w:tcW w:w="3780" w:type="dxa"/>
          </w:tcPr>
          <w:p w14:paraId="1160CAF9" w14:textId="6549B745" w:rsidR="00786BB1" w:rsidRPr="005F7B58" w:rsidRDefault="00786BB1" w:rsidP="00786BB1">
            <w:pPr>
              <w:tabs>
                <w:tab w:val="left" w:pos="540"/>
              </w:tabs>
              <w:spacing w:line="380" w:lineRule="exact"/>
              <w:ind w:left="252" w:right="44" w:hanging="252"/>
              <w:rPr>
                <w:rFonts w:asciiTheme="majorBidi" w:hAnsiTheme="majorBidi" w:cstheme="majorBidi"/>
                <w:bCs/>
                <w:iCs/>
                <w:szCs w:val="30"/>
                <w:cs/>
              </w:rPr>
            </w:pPr>
            <w:r w:rsidRPr="004D135A">
              <w:rPr>
                <w:rFonts w:cs="Angsana New"/>
                <w:bCs/>
                <w:iCs/>
                <w:szCs w:val="30"/>
                <w:cs/>
              </w:rPr>
              <w:t>สกุลเงิน</w:t>
            </w:r>
            <w:r w:rsidR="00735A4A">
              <w:rPr>
                <w:rFonts w:cs="Angsana New"/>
                <w:bCs/>
                <w:iCs/>
                <w:szCs w:val="30"/>
                <w:cs/>
              </w:rPr>
              <w:t>ซวอตือโปแลนด์</w:t>
            </w:r>
          </w:p>
        </w:tc>
        <w:tc>
          <w:tcPr>
            <w:tcW w:w="270" w:type="dxa"/>
          </w:tcPr>
          <w:p w14:paraId="49575F6A" w14:textId="77777777" w:rsidR="00786BB1" w:rsidRPr="0040674C" w:rsidRDefault="00786BB1" w:rsidP="00786BB1">
            <w:pPr>
              <w:spacing w:line="380" w:lineRule="exact"/>
              <w:ind w:left="-90" w:right="-108"/>
              <w:jc w:val="center"/>
              <w:rPr>
                <w:rFonts w:cs="Angsana New"/>
                <w:bCs/>
                <w:i/>
                <w:iCs/>
                <w:szCs w:val="30"/>
              </w:rPr>
            </w:pPr>
          </w:p>
        </w:tc>
        <w:tc>
          <w:tcPr>
            <w:tcW w:w="1151" w:type="dxa"/>
          </w:tcPr>
          <w:p w14:paraId="37F43EC0" w14:textId="77777777" w:rsidR="00786BB1" w:rsidRPr="00AD1870" w:rsidRDefault="00786BB1" w:rsidP="00786BB1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270" w:type="dxa"/>
          </w:tcPr>
          <w:p w14:paraId="30180C0A" w14:textId="77777777" w:rsidR="00786BB1" w:rsidRPr="00AD1870" w:rsidRDefault="00786BB1" w:rsidP="00786BB1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1189" w:type="dxa"/>
          </w:tcPr>
          <w:p w14:paraId="2592AFA1" w14:textId="77777777" w:rsidR="00786BB1" w:rsidRPr="005534FF" w:rsidRDefault="00786BB1" w:rsidP="00786BB1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238" w:type="dxa"/>
          </w:tcPr>
          <w:p w14:paraId="07687EB8" w14:textId="77777777" w:rsidR="00786BB1" w:rsidRPr="00AD1870" w:rsidRDefault="00786BB1" w:rsidP="00786BB1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1112" w:type="dxa"/>
          </w:tcPr>
          <w:p w14:paraId="4ED21A68" w14:textId="77777777" w:rsidR="00786BB1" w:rsidRPr="00AD1870" w:rsidRDefault="00786BB1" w:rsidP="00786BB1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</w:p>
        </w:tc>
        <w:tc>
          <w:tcPr>
            <w:tcW w:w="268" w:type="dxa"/>
          </w:tcPr>
          <w:p w14:paraId="6D4BDF25" w14:textId="77777777" w:rsidR="00786BB1" w:rsidRPr="00AD1870" w:rsidRDefault="00786BB1" w:rsidP="00786BB1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1127" w:type="dxa"/>
          </w:tcPr>
          <w:p w14:paraId="12BC86B4" w14:textId="77777777" w:rsidR="00786BB1" w:rsidRPr="00AD1870" w:rsidRDefault="00786BB1" w:rsidP="00786BB1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</w:p>
        </w:tc>
      </w:tr>
      <w:tr w:rsidR="00640E20" w:rsidRPr="004D135A" w14:paraId="72762D93" w14:textId="77777777" w:rsidTr="00E03ADD">
        <w:tc>
          <w:tcPr>
            <w:tcW w:w="3780" w:type="dxa"/>
          </w:tcPr>
          <w:p w14:paraId="4536FDE3" w14:textId="6C7D7008" w:rsidR="00640E20" w:rsidRPr="005F7B58" w:rsidRDefault="00640E20" w:rsidP="00640E20">
            <w:pPr>
              <w:tabs>
                <w:tab w:val="left" w:pos="540"/>
              </w:tabs>
              <w:spacing w:line="380" w:lineRule="exact"/>
              <w:ind w:left="252" w:right="44" w:hanging="252"/>
              <w:rPr>
                <w:rFonts w:asciiTheme="majorBidi" w:hAnsiTheme="majorBidi" w:cstheme="majorBidi"/>
                <w:bCs/>
                <w:iCs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270" w:type="dxa"/>
          </w:tcPr>
          <w:p w14:paraId="69B6D8AF" w14:textId="77777777" w:rsidR="00640E20" w:rsidRPr="0040674C" w:rsidRDefault="00640E20" w:rsidP="00640E20">
            <w:pPr>
              <w:spacing w:line="380" w:lineRule="exact"/>
              <w:ind w:left="-90" w:right="-108"/>
              <w:jc w:val="center"/>
              <w:rPr>
                <w:rFonts w:cs="Angsana New"/>
                <w:bCs/>
                <w:i/>
                <w:iCs/>
                <w:szCs w:val="30"/>
              </w:rPr>
            </w:pPr>
          </w:p>
        </w:tc>
        <w:tc>
          <w:tcPr>
            <w:tcW w:w="1151" w:type="dxa"/>
          </w:tcPr>
          <w:p w14:paraId="26A3AF02" w14:textId="6DA399AE" w:rsidR="00640E20" w:rsidRPr="00262773" w:rsidRDefault="00262773" w:rsidP="00640E20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Cs/>
                <w:szCs w:val="30"/>
              </w:rPr>
            </w:pPr>
            <w:r>
              <w:rPr>
                <w:rFonts w:cs="Angsana New"/>
                <w:bCs/>
                <w:szCs w:val="30"/>
              </w:rPr>
              <w:t>229,944</w:t>
            </w:r>
          </w:p>
        </w:tc>
        <w:tc>
          <w:tcPr>
            <w:tcW w:w="270" w:type="dxa"/>
          </w:tcPr>
          <w:p w14:paraId="707D95BF" w14:textId="77777777" w:rsidR="00640E20" w:rsidRPr="00AD1870" w:rsidRDefault="00640E20" w:rsidP="00640E20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1189" w:type="dxa"/>
          </w:tcPr>
          <w:p w14:paraId="1CE6BF2B" w14:textId="3E490C4C" w:rsidR="00640E20" w:rsidRPr="00262773" w:rsidRDefault="00262773" w:rsidP="00640E20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cs="Angsana New"/>
                <w:bCs/>
                <w:szCs w:val="30"/>
              </w:rPr>
            </w:pPr>
            <w:r w:rsidRPr="00262773">
              <w:rPr>
                <w:rFonts w:cs="Angsana New"/>
                <w:bCs/>
                <w:szCs w:val="30"/>
              </w:rPr>
              <w:t>2,827</w:t>
            </w:r>
          </w:p>
        </w:tc>
        <w:tc>
          <w:tcPr>
            <w:tcW w:w="238" w:type="dxa"/>
          </w:tcPr>
          <w:p w14:paraId="5B4094FC" w14:textId="77777777" w:rsidR="00640E20" w:rsidRPr="00AD1870" w:rsidRDefault="00640E20" w:rsidP="00640E20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1112" w:type="dxa"/>
          </w:tcPr>
          <w:p w14:paraId="57A06282" w14:textId="4A5F0456" w:rsidR="00640E20" w:rsidRPr="00262773" w:rsidRDefault="00262773" w:rsidP="00640E20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Cs/>
                <w:sz w:val="30"/>
                <w:szCs w:val="30"/>
              </w:rPr>
            </w:pPr>
            <w:r w:rsidRPr="00262773">
              <w:rPr>
                <w:rFonts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3EF002B2" w14:textId="77777777" w:rsidR="00640E20" w:rsidRPr="00AD1870" w:rsidRDefault="00640E20" w:rsidP="00640E20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1127" w:type="dxa"/>
          </w:tcPr>
          <w:p w14:paraId="18A44EF8" w14:textId="64F46362" w:rsidR="00640E20" w:rsidRPr="00AD1870" w:rsidRDefault="00640E20" w:rsidP="00640E20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  <w:r w:rsidRPr="004D135A">
              <w:rPr>
                <w:szCs w:val="30"/>
              </w:rPr>
              <w:t>-</w:t>
            </w:r>
          </w:p>
        </w:tc>
      </w:tr>
      <w:tr w:rsidR="00640E20" w:rsidRPr="004D135A" w14:paraId="0C848AB6" w14:textId="77777777" w:rsidTr="00E03ADD">
        <w:tc>
          <w:tcPr>
            <w:tcW w:w="3780" w:type="dxa"/>
          </w:tcPr>
          <w:p w14:paraId="24FCCD18" w14:textId="72CC3DB7" w:rsidR="00640E20" w:rsidRPr="005F7B58" w:rsidRDefault="00262773" w:rsidP="00640E20">
            <w:pPr>
              <w:tabs>
                <w:tab w:val="left" w:pos="540"/>
              </w:tabs>
              <w:spacing w:line="380" w:lineRule="exact"/>
              <w:ind w:left="252" w:right="44" w:hanging="252"/>
              <w:rPr>
                <w:rFonts w:asciiTheme="majorBidi" w:hAnsiTheme="majorBidi" w:cstheme="majorBidi"/>
                <w:bCs/>
                <w:iCs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หนี้สินที่มีภาระดอกเบี้ย</w:t>
            </w:r>
          </w:p>
        </w:tc>
        <w:tc>
          <w:tcPr>
            <w:tcW w:w="270" w:type="dxa"/>
          </w:tcPr>
          <w:p w14:paraId="1154CE7D" w14:textId="77777777" w:rsidR="00640E20" w:rsidRPr="0040674C" w:rsidRDefault="00640E20" w:rsidP="00640E20">
            <w:pPr>
              <w:spacing w:line="380" w:lineRule="exact"/>
              <w:ind w:left="-90" w:right="-108"/>
              <w:jc w:val="center"/>
              <w:rPr>
                <w:rFonts w:cs="Angsana New"/>
                <w:bCs/>
                <w:i/>
                <w:iCs/>
                <w:szCs w:val="30"/>
              </w:rPr>
            </w:pPr>
          </w:p>
        </w:tc>
        <w:tc>
          <w:tcPr>
            <w:tcW w:w="1151" w:type="dxa"/>
          </w:tcPr>
          <w:p w14:paraId="7D8250CC" w14:textId="46F8E857" w:rsidR="00640E20" w:rsidRPr="00262773" w:rsidRDefault="00262773" w:rsidP="00640E20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Cs/>
                <w:szCs w:val="30"/>
              </w:rPr>
            </w:pPr>
            <w:r>
              <w:rPr>
                <w:rFonts w:cs="Angsana New"/>
                <w:bCs/>
                <w:szCs w:val="30"/>
              </w:rPr>
              <w:t>(33,829)</w:t>
            </w:r>
          </w:p>
        </w:tc>
        <w:tc>
          <w:tcPr>
            <w:tcW w:w="270" w:type="dxa"/>
          </w:tcPr>
          <w:p w14:paraId="0B629594" w14:textId="77777777" w:rsidR="00640E20" w:rsidRPr="00AD1870" w:rsidRDefault="00640E20" w:rsidP="00640E20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1189" w:type="dxa"/>
          </w:tcPr>
          <w:p w14:paraId="6010FECB" w14:textId="1EF1F3EC" w:rsidR="00640E20" w:rsidRPr="00262773" w:rsidRDefault="00262773" w:rsidP="00640E20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cs="Angsana New"/>
                <w:bCs/>
                <w:szCs w:val="30"/>
              </w:rPr>
            </w:pPr>
            <w:r w:rsidRPr="00262773">
              <w:rPr>
                <w:rFonts w:cs="Angsana New"/>
                <w:bCs/>
                <w:szCs w:val="30"/>
              </w:rPr>
              <w:t>(34,315)</w:t>
            </w:r>
          </w:p>
        </w:tc>
        <w:tc>
          <w:tcPr>
            <w:tcW w:w="238" w:type="dxa"/>
          </w:tcPr>
          <w:p w14:paraId="070B9C26" w14:textId="77777777" w:rsidR="00640E20" w:rsidRPr="00AD1870" w:rsidRDefault="00640E20" w:rsidP="00640E20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1112" w:type="dxa"/>
          </w:tcPr>
          <w:p w14:paraId="63720E95" w14:textId="3A362D09" w:rsidR="00640E20" w:rsidRPr="00262773" w:rsidRDefault="00262773" w:rsidP="00640E20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Cs/>
                <w:sz w:val="30"/>
                <w:szCs w:val="30"/>
              </w:rPr>
            </w:pPr>
            <w:r w:rsidRPr="00262773">
              <w:rPr>
                <w:rFonts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29A64D7C" w14:textId="77777777" w:rsidR="00640E20" w:rsidRPr="00AD1870" w:rsidRDefault="00640E20" w:rsidP="00640E20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1127" w:type="dxa"/>
          </w:tcPr>
          <w:p w14:paraId="6BF76257" w14:textId="787DC54F" w:rsidR="00640E20" w:rsidRPr="00AD1870" w:rsidRDefault="00640E20" w:rsidP="00640E20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  <w:r>
              <w:rPr>
                <w:rFonts w:hAnsi="Angsana New" w:hint="cs"/>
                <w:sz w:val="30"/>
                <w:szCs w:val="30"/>
                <w:cs/>
              </w:rPr>
              <w:t>-</w:t>
            </w:r>
          </w:p>
        </w:tc>
      </w:tr>
      <w:tr w:rsidR="00640E20" w:rsidRPr="004D135A" w14:paraId="7F994622" w14:textId="77777777" w:rsidTr="00895161">
        <w:tc>
          <w:tcPr>
            <w:tcW w:w="3780" w:type="dxa"/>
          </w:tcPr>
          <w:p w14:paraId="70174FD4" w14:textId="0C0757F2" w:rsidR="00640E20" w:rsidRPr="005F7B58" w:rsidRDefault="00640E20" w:rsidP="00640E20">
            <w:pPr>
              <w:tabs>
                <w:tab w:val="left" w:pos="540"/>
              </w:tabs>
              <w:spacing w:line="380" w:lineRule="exact"/>
              <w:ind w:left="252" w:right="44" w:hanging="252"/>
              <w:rPr>
                <w:rFonts w:asciiTheme="majorBidi" w:hAnsiTheme="majorBidi" w:cstheme="majorBidi"/>
                <w:bCs/>
                <w:iCs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เจ้าหนี้การค้า</w:t>
            </w:r>
          </w:p>
        </w:tc>
        <w:tc>
          <w:tcPr>
            <w:tcW w:w="270" w:type="dxa"/>
          </w:tcPr>
          <w:p w14:paraId="495E6051" w14:textId="77777777" w:rsidR="00640E20" w:rsidRPr="0040674C" w:rsidRDefault="00640E20" w:rsidP="00640E20">
            <w:pPr>
              <w:spacing w:line="380" w:lineRule="exact"/>
              <w:ind w:left="-90" w:right="-108"/>
              <w:jc w:val="center"/>
              <w:rPr>
                <w:rFonts w:cs="Angsana New"/>
                <w:bCs/>
                <w:i/>
                <w:iCs/>
                <w:szCs w:val="30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14:paraId="44A1D745" w14:textId="68CB5B69" w:rsidR="00640E20" w:rsidRPr="00262773" w:rsidRDefault="00262773" w:rsidP="00640E20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Cs/>
                <w:szCs w:val="30"/>
              </w:rPr>
            </w:pPr>
            <w:r>
              <w:rPr>
                <w:rFonts w:cs="Angsana New"/>
                <w:bCs/>
                <w:szCs w:val="30"/>
              </w:rPr>
              <w:t>(83,397)</w:t>
            </w:r>
          </w:p>
        </w:tc>
        <w:tc>
          <w:tcPr>
            <w:tcW w:w="270" w:type="dxa"/>
          </w:tcPr>
          <w:p w14:paraId="0FCC55B9" w14:textId="77777777" w:rsidR="00640E20" w:rsidRPr="00AD1870" w:rsidRDefault="00640E20" w:rsidP="00640E20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14:paraId="2D016403" w14:textId="762A41FF" w:rsidR="00640E20" w:rsidRPr="00262773" w:rsidRDefault="00262773" w:rsidP="00640E20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cs="Angsana New"/>
                <w:bCs/>
                <w:szCs w:val="30"/>
              </w:rPr>
            </w:pPr>
            <w:r w:rsidRPr="00262773">
              <w:rPr>
                <w:rFonts w:cs="Angsana New"/>
                <w:bCs/>
                <w:szCs w:val="30"/>
              </w:rPr>
              <w:t>(20,516)</w:t>
            </w:r>
          </w:p>
        </w:tc>
        <w:tc>
          <w:tcPr>
            <w:tcW w:w="238" w:type="dxa"/>
          </w:tcPr>
          <w:p w14:paraId="29669DB5" w14:textId="77777777" w:rsidR="00640E20" w:rsidRPr="00AD1870" w:rsidRDefault="00640E20" w:rsidP="00640E20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14:paraId="60BD01B1" w14:textId="4B6A8B49" w:rsidR="00640E20" w:rsidRPr="00262773" w:rsidRDefault="00262773" w:rsidP="00640E20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Cs/>
                <w:sz w:val="30"/>
                <w:szCs w:val="30"/>
              </w:rPr>
            </w:pPr>
            <w:r w:rsidRPr="00262773">
              <w:rPr>
                <w:rFonts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4DF6D471" w14:textId="77777777" w:rsidR="00640E20" w:rsidRPr="00AD1870" w:rsidRDefault="00640E20" w:rsidP="00640E20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1140D788" w14:textId="0853821A" w:rsidR="00640E20" w:rsidRPr="00AD1870" w:rsidRDefault="00640E20" w:rsidP="00640E20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640E20" w:rsidRPr="004D135A" w14:paraId="2D56ED5C" w14:textId="77777777" w:rsidTr="00895161">
        <w:tc>
          <w:tcPr>
            <w:tcW w:w="3780" w:type="dxa"/>
          </w:tcPr>
          <w:p w14:paraId="06B2CD88" w14:textId="77777777" w:rsidR="00640E20" w:rsidRPr="00895161" w:rsidRDefault="00640E20" w:rsidP="00640E20">
            <w:pPr>
              <w:tabs>
                <w:tab w:val="left" w:pos="540"/>
              </w:tabs>
              <w:spacing w:line="380" w:lineRule="exact"/>
              <w:ind w:left="252" w:right="44" w:hanging="252"/>
              <w:rPr>
                <w:rFonts w:asciiTheme="majorBidi" w:hAnsiTheme="majorBidi" w:cstheme="majorBidi"/>
                <w:bCs/>
                <w:szCs w:val="30"/>
              </w:rPr>
            </w:pPr>
            <w:r w:rsidRPr="00895161">
              <w:rPr>
                <w:rFonts w:asciiTheme="majorBidi" w:hAnsiTheme="majorBidi" w:cstheme="majorBidi"/>
                <w:bCs/>
                <w:szCs w:val="30"/>
                <w:cs/>
              </w:rPr>
              <w:t>ยอดบัญชีในงบฐานะการเงิน</w:t>
            </w:r>
          </w:p>
          <w:p w14:paraId="36247C5D" w14:textId="148382B8" w:rsidR="00640E20" w:rsidRPr="00EA4409" w:rsidRDefault="00640E20" w:rsidP="00640E20">
            <w:pPr>
              <w:tabs>
                <w:tab w:val="left" w:pos="540"/>
              </w:tabs>
              <w:spacing w:line="380" w:lineRule="exact"/>
              <w:ind w:left="252" w:right="44" w:hanging="3"/>
              <w:rPr>
                <w:rFonts w:asciiTheme="majorBidi" w:hAnsiTheme="majorBidi" w:cstheme="majorBidi"/>
                <w:bCs/>
                <w:iCs/>
                <w:szCs w:val="30"/>
                <w:cs/>
              </w:rPr>
            </w:pPr>
            <w:r w:rsidRPr="00895161">
              <w:rPr>
                <w:rFonts w:asciiTheme="majorBidi" w:hAnsiTheme="majorBidi" w:cstheme="majorBidi"/>
                <w:bCs/>
                <w:szCs w:val="30"/>
                <w:cs/>
              </w:rPr>
              <w:t>ที่มีความเสี่ยง</w:t>
            </w:r>
            <w:r w:rsidRPr="00EA4409">
              <w:rPr>
                <w:rFonts w:asciiTheme="majorBidi" w:hAnsiTheme="majorBidi" w:cstheme="majorBidi"/>
                <w:bCs/>
                <w:szCs w:val="30"/>
                <w:cs/>
                <w:lang w:val="en-AU"/>
              </w:rPr>
              <w:t>สุทธิ</w:t>
            </w:r>
          </w:p>
        </w:tc>
        <w:tc>
          <w:tcPr>
            <w:tcW w:w="270" w:type="dxa"/>
          </w:tcPr>
          <w:p w14:paraId="30C3D8EC" w14:textId="77777777" w:rsidR="00640E20" w:rsidRPr="0040674C" w:rsidRDefault="00640E20" w:rsidP="00640E20">
            <w:pPr>
              <w:spacing w:line="380" w:lineRule="exact"/>
              <w:ind w:left="-90" w:right="-108"/>
              <w:jc w:val="center"/>
              <w:rPr>
                <w:rFonts w:cs="Angsana New"/>
                <w:bCs/>
                <w:i/>
                <w:iCs/>
                <w:szCs w:val="30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</w:tcPr>
          <w:p w14:paraId="074EC6E1" w14:textId="77777777" w:rsidR="00640E20" w:rsidRDefault="00640E20" w:rsidP="00640E20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  <w:p w14:paraId="6465A71B" w14:textId="3096CCC5" w:rsidR="00640E20" w:rsidRPr="00AD1870" w:rsidRDefault="00262773" w:rsidP="00640E20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  <w:r>
              <w:rPr>
                <w:rFonts w:cs="Angsana New"/>
                <w:b/>
                <w:szCs w:val="30"/>
              </w:rPr>
              <w:t>112,718</w:t>
            </w:r>
          </w:p>
        </w:tc>
        <w:tc>
          <w:tcPr>
            <w:tcW w:w="270" w:type="dxa"/>
          </w:tcPr>
          <w:p w14:paraId="2AC89AB1" w14:textId="77777777" w:rsidR="00640E20" w:rsidRPr="00AD1870" w:rsidRDefault="00640E20" w:rsidP="00640E20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</w:tcPr>
          <w:p w14:paraId="5FB940B3" w14:textId="77777777" w:rsidR="00640E20" w:rsidRDefault="00640E20" w:rsidP="00640E20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  <w:p w14:paraId="6CE330A5" w14:textId="3C5A15A0" w:rsidR="00640E20" w:rsidRPr="005534FF" w:rsidRDefault="00262773" w:rsidP="00640E20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  <w:r>
              <w:rPr>
                <w:rFonts w:cs="Angsana New"/>
                <w:b/>
                <w:szCs w:val="30"/>
              </w:rPr>
              <w:t>(52,004)</w:t>
            </w:r>
          </w:p>
        </w:tc>
        <w:tc>
          <w:tcPr>
            <w:tcW w:w="238" w:type="dxa"/>
          </w:tcPr>
          <w:p w14:paraId="62CE1A8F" w14:textId="77777777" w:rsidR="00640E20" w:rsidRPr="00AD1870" w:rsidRDefault="00640E20" w:rsidP="00640E20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</w:tcPr>
          <w:p w14:paraId="0DCAAE10" w14:textId="77777777" w:rsidR="00640E20" w:rsidRDefault="00640E20" w:rsidP="00640E20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</w:p>
          <w:p w14:paraId="17DDBA17" w14:textId="338465EB" w:rsidR="00640E20" w:rsidRPr="00AD1870" w:rsidRDefault="00262773" w:rsidP="00640E20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  <w:r>
              <w:rPr>
                <w:rFonts w:hAnsi="Angsana New"/>
                <w:b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3038CB8A" w14:textId="77777777" w:rsidR="00640E20" w:rsidRPr="00AD1870" w:rsidRDefault="00640E20" w:rsidP="00640E20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</w:tcPr>
          <w:p w14:paraId="1463E968" w14:textId="77777777" w:rsidR="00640E20" w:rsidRDefault="00640E20" w:rsidP="00640E20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</w:p>
          <w:p w14:paraId="0DE5360B" w14:textId="57FDEFAE" w:rsidR="00640E20" w:rsidRPr="00AD1870" w:rsidRDefault="00640E20" w:rsidP="00640E20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  <w:r>
              <w:rPr>
                <w:rFonts w:hAnsi="Angsana New"/>
                <w:b/>
                <w:sz w:val="30"/>
                <w:szCs w:val="30"/>
              </w:rPr>
              <w:t>-</w:t>
            </w:r>
          </w:p>
        </w:tc>
      </w:tr>
      <w:tr w:rsidR="00640E20" w:rsidRPr="004D135A" w14:paraId="7ABFC545" w14:textId="77777777" w:rsidTr="00895161">
        <w:tc>
          <w:tcPr>
            <w:tcW w:w="3780" w:type="dxa"/>
          </w:tcPr>
          <w:p w14:paraId="49145E74" w14:textId="77777777" w:rsidR="00640E20" w:rsidRPr="005F7B58" w:rsidRDefault="00640E20" w:rsidP="00640E20">
            <w:pPr>
              <w:tabs>
                <w:tab w:val="left" w:pos="540"/>
              </w:tabs>
              <w:spacing w:line="380" w:lineRule="exact"/>
              <w:ind w:left="252" w:right="44" w:hanging="252"/>
              <w:rPr>
                <w:rFonts w:asciiTheme="majorBidi" w:hAnsiTheme="majorBidi" w:cstheme="majorBidi"/>
                <w:bCs/>
                <w:iCs/>
                <w:szCs w:val="30"/>
                <w:cs/>
              </w:rPr>
            </w:pPr>
          </w:p>
        </w:tc>
        <w:tc>
          <w:tcPr>
            <w:tcW w:w="270" w:type="dxa"/>
          </w:tcPr>
          <w:p w14:paraId="2D7862A8" w14:textId="77777777" w:rsidR="00640E20" w:rsidRPr="0040674C" w:rsidRDefault="00640E20" w:rsidP="00640E20">
            <w:pPr>
              <w:spacing w:line="380" w:lineRule="exact"/>
              <w:ind w:left="-90" w:right="-108"/>
              <w:jc w:val="center"/>
              <w:rPr>
                <w:rFonts w:cs="Angsana New"/>
                <w:bCs/>
                <w:i/>
                <w:iCs/>
                <w:szCs w:val="30"/>
              </w:rPr>
            </w:pPr>
          </w:p>
        </w:tc>
        <w:tc>
          <w:tcPr>
            <w:tcW w:w="1151" w:type="dxa"/>
            <w:tcBorders>
              <w:top w:val="double" w:sz="4" w:space="0" w:color="auto"/>
            </w:tcBorders>
          </w:tcPr>
          <w:p w14:paraId="7E6D8AB0" w14:textId="77777777" w:rsidR="00640E20" w:rsidRPr="00AD1870" w:rsidRDefault="00640E20" w:rsidP="00640E20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270" w:type="dxa"/>
          </w:tcPr>
          <w:p w14:paraId="4B6E82F7" w14:textId="77777777" w:rsidR="00640E20" w:rsidRPr="00AD1870" w:rsidRDefault="00640E20" w:rsidP="00640E20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1189" w:type="dxa"/>
            <w:tcBorders>
              <w:top w:val="double" w:sz="4" w:space="0" w:color="auto"/>
            </w:tcBorders>
          </w:tcPr>
          <w:p w14:paraId="69A30F7A" w14:textId="77777777" w:rsidR="00640E20" w:rsidRPr="005534FF" w:rsidRDefault="00640E20" w:rsidP="00640E20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238" w:type="dxa"/>
          </w:tcPr>
          <w:p w14:paraId="2F959BAE" w14:textId="77777777" w:rsidR="00640E20" w:rsidRPr="00AD1870" w:rsidRDefault="00640E20" w:rsidP="00640E20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1112" w:type="dxa"/>
            <w:tcBorders>
              <w:top w:val="double" w:sz="4" w:space="0" w:color="auto"/>
            </w:tcBorders>
          </w:tcPr>
          <w:p w14:paraId="19822C51" w14:textId="77777777" w:rsidR="00640E20" w:rsidRPr="00AD1870" w:rsidRDefault="00640E20" w:rsidP="00640E20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</w:p>
        </w:tc>
        <w:tc>
          <w:tcPr>
            <w:tcW w:w="268" w:type="dxa"/>
          </w:tcPr>
          <w:p w14:paraId="31EAEB8E" w14:textId="77777777" w:rsidR="00640E20" w:rsidRPr="00AD1870" w:rsidRDefault="00640E20" w:rsidP="00640E20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1127" w:type="dxa"/>
            <w:tcBorders>
              <w:top w:val="double" w:sz="4" w:space="0" w:color="auto"/>
            </w:tcBorders>
          </w:tcPr>
          <w:p w14:paraId="1C5B6F0B" w14:textId="77777777" w:rsidR="00640E20" w:rsidRPr="00AD1870" w:rsidRDefault="00640E20" w:rsidP="00640E20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</w:p>
        </w:tc>
      </w:tr>
      <w:tr w:rsidR="00640E20" w:rsidRPr="004D135A" w14:paraId="04CB1799" w14:textId="77777777" w:rsidTr="00E03ADD">
        <w:tc>
          <w:tcPr>
            <w:tcW w:w="3780" w:type="dxa"/>
          </w:tcPr>
          <w:p w14:paraId="68A51B15" w14:textId="16C95FAD" w:rsidR="00640E20" w:rsidRPr="004D135A" w:rsidRDefault="00640E20" w:rsidP="00640E20">
            <w:pPr>
              <w:tabs>
                <w:tab w:val="left" w:pos="540"/>
              </w:tabs>
              <w:spacing w:line="380" w:lineRule="exact"/>
              <w:ind w:left="252" w:right="44" w:hanging="252"/>
              <w:rPr>
                <w:rFonts w:cs="Angsana New"/>
                <w:bCs/>
                <w:szCs w:val="30"/>
              </w:rPr>
            </w:pPr>
            <w:r w:rsidRPr="005F7B58">
              <w:rPr>
                <w:rFonts w:asciiTheme="majorBidi" w:hAnsiTheme="majorBidi" w:cstheme="majorBidi"/>
                <w:bCs/>
                <w:iCs/>
                <w:szCs w:val="30"/>
                <w:cs/>
              </w:rPr>
              <w:t>สกุล</w:t>
            </w:r>
            <w:r>
              <w:rPr>
                <w:rFonts w:cs="Angsana New" w:hint="cs"/>
                <w:bCs/>
                <w:iCs/>
                <w:szCs w:val="30"/>
                <w:cs/>
              </w:rPr>
              <w:t>เงิน</w:t>
            </w:r>
            <w:r w:rsidR="00AE3BA6" w:rsidRPr="00AE3BA6">
              <w:rPr>
                <w:rFonts w:cs="Angsana New"/>
                <w:bCs/>
                <w:iCs/>
                <w:szCs w:val="30"/>
                <w:cs/>
              </w:rPr>
              <w:t>เรียลบราซิล</w:t>
            </w:r>
          </w:p>
        </w:tc>
        <w:tc>
          <w:tcPr>
            <w:tcW w:w="270" w:type="dxa"/>
          </w:tcPr>
          <w:p w14:paraId="210CED57" w14:textId="77777777" w:rsidR="00640E20" w:rsidRPr="0040674C" w:rsidRDefault="00640E20" w:rsidP="00640E20">
            <w:pPr>
              <w:spacing w:line="380" w:lineRule="exact"/>
              <w:ind w:left="-90" w:right="-108"/>
              <w:jc w:val="center"/>
              <w:rPr>
                <w:rFonts w:cs="Angsana New"/>
                <w:bCs/>
                <w:i/>
                <w:iCs/>
                <w:szCs w:val="30"/>
              </w:rPr>
            </w:pPr>
          </w:p>
        </w:tc>
        <w:tc>
          <w:tcPr>
            <w:tcW w:w="1151" w:type="dxa"/>
          </w:tcPr>
          <w:p w14:paraId="1A2BAC0C" w14:textId="3536AFD7" w:rsidR="00640E20" w:rsidRPr="00AD1870" w:rsidRDefault="00640E20" w:rsidP="00640E20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270" w:type="dxa"/>
          </w:tcPr>
          <w:p w14:paraId="1874177D" w14:textId="77777777" w:rsidR="00640E20" w:rsidRPr="00AD1870" w:rsidRDefault="00640E20" w:rsidP="00640E20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1189" w:type="dxa"/>
          </w:tcPr>
          <w:p w14:paraId="2FFAE78E" w14:textId="49602EA7" w:rsidR="00640E20" w:rsidRPr="005534FF" w:rsidRDefault="00640E20" w:rsidP="00640E20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238" w:type="dxa"/>
          </w:tcPr>
          <w:p w14:paraId="4791F19A" w14:textId="77777777" w:rsidR="00640E20" w:rsidRPr="00AD1870" w:rsidRDefault="00640E20" w:rsidP="00640E20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1112" w:type="dxa"/>
          </w:tcPr>
          <w:p w14:paraId="0A87B29A" w14:textId="1937A042" w:rsidR="00640E20" w:rsidRPr="00AD1870" w:rsidRDefault="00640E20" w:rsidP="00640E20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</w:p>
        </w:tc>
        <w:tc>
          <w:tcPr>
            <w:tcW w:w="268" w:type="dxa"/>
          </w:tcPr>
          <w:p w14:paraId="12DB7924" w14:textId="77777777" w:rsidR="00640E20" w:rsidRPr="00AD1870" w:rsidRDefault="00640E20" w:rsidP="00640E20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1127" w:type="dxa"/>
          </w:tcPr>
          <w:p w14:paraId="40C5F169" w14:textId="09EAAC04" w:rsidR="00640E20" w:rsidRPr="00AD1870" w:rsidRDefault="00640E20" w:rsidP="00640E20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</w:p>
        </w:tc>
      </w:tr>
      <w:tr w:rsidR="00640E20" w:rsidRPr="004D135A" w14:paraId="145CAC30" w14:textId="77777777">
        <w:tc>
          <w:tcPr>
            <w:tcW w:w="3780" w:type="dxa"/>
          </w:tcPr>
          <w:p w14:paraId="7E5502DF" w14:textId="46116990" w:rsidR="00640E20" w:rsidRPr="00750E6D" w:rsidRDefault="00640E20" w:rsidP="00640E20">
            <w:pPr>
              <w:tabs>
                <w:tab w:val="left" w:pos="540"/>
              </w:tabs>
              <w:spacing w:line="380" w:lineRule="exact"/>
              <w:ind w:left="252" w:right="44" w:hanging="252"/>
              <w:rPr>
                <w:rFonts w:asciiTheme="majorBidi" w:hAnsiTheme="majorBidi" w:cstheme="majorBidi"/>
                <w:bCs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270" w:type="dxa"/>
          </w:tcPr>
          <w:p w14:paraId="1E5C315B" w14:textId="77777777" w:rsidR="00640E20" w:rsidRPr="0040674C" w:rsidRDefault="00640E20" w:rsidP="00640E20">
            <w:pPr>
              <w:spacing w:line="380" w:lineRule="exact"/>
              <w:ind w:left="-90" w:right="-108"/>
              <w:jc w:val="center"/>
              <w:rPr>
                <w:rFonts w:cs="Angsana New"/>
                <w:bCs/>
                <w:i/>
                <w:iCs/>
                <w:szCs w:val="30"/>
              </w:rPr>
            </w:pPr>
          </w:p>
        </w:tc>
        <w:tc>
          <w:tcPr>
            <w:tcW w:w="1151" w:type="dxa"/>
          </w:tcPr>
          <w:p w14:paraId="51DE2BC7" w14:textId="213CD9E5" w:rsidR="00640E20" w:rsidRPr="00750E6D" w:rsidRDefault="00454192" w:rsidP="00640E20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Cs/>
                <w:szCs w:val="30"/>
              </w:rPr>
            </w:pPr>
            <w:r>
              <w:rPr>
                <w:rFonts w:cs="Angsana New"/>
                <w:bCs/>
                <w:szCs w:val="30"/>
              </w:rPr>
              <w:t>52,148</w:t>
            </w:r>
          </w:p>
        </w:tc>
        <w:tc>
          <w:tcPr>
            <w:tcW w:w="270" w:type="dxa"/>
          </w:tcPr>
          <w:p w14:paraId="53424237" w14:textId="77777777" w:rsidR="00640E20" w:rsidRPr="00750E6D" w:rsidRDefault="00640E20" w:rsidP="00640E20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Cs/>
                <w:szCs w:val="30"/>
              </w:rPr>
            </w:pPr>
          </w:p>
        </w:tc>
        <w:tc>
          <w:tcPr>
            <w:tcW w:w="1189" w:type="dxa"/>
          </w:tcPr>
          <w:p w14:paraId="2FF3186A" w14:textId="5F41C6DE" w:rsidR="00640E20" w:rsidRPr="00750E6D" w:rsidRDefault="00454192" w:rsidP="00640E20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50,923</w:t>
            </w:r>
          </w:p>
        </w:tc>
        <w:tc>
          <w:tcPr>
            <w:tcW w:w="238" w:type="dxa"/>
          </w:tcPr>
          <w:p w14:paraId="1BFC6B95" w14:textId="77777777" w:rsidR="00640E20" w:rsidRPr="00AD1870" w:rsidRDefault="00640E20" w:rsidP="00640E20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1112" w:type="dxa"/>
          </w:tcPr>
          <w:p w14:paraId="3DB7FB23" w14:textId="40DAEA95" w:rsidR="00640E20" w:rsidRPr="00750E6D" w:rsidRDefault="00454192" w:rsidP="00640E20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Cs/>
                <w:sz w:val="30"/>
                <w:szCs w:val="30"/>
              </w:rPr>
            </w:pPr>
            <w:r>
              <w:rPr>
                <w:rFonts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562A368B" w14:textId="77777777" w:rsidR="00640E20" w:rsidRPr="00750E6D" w:rsidRDefault="00640E20" w:rsidP="00640E20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Cs/>
                <w:szCs w:val="30"/>
              </w:rPr>
            </w:pPr>
          </w:p>
        </w:tc>
        <w:tc>
          <w:tcPr>
            <w:tcW w:w="1127" w:type="dxa"/>
          </w:tcPr>
          <w:p w14:paraId="2C7B619E" w14:textId="77777777" w:rsidR="00640E20" w:rsidRPr="00750E6D" w:rsidRDefault="00640E20" w:rsidP="00640E20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Cs/>
                <w:sz w:val="30"/>
                <w:szCs w:val="30"/>
              </w:rPr>
            </w:pPr>
            <w:r w:rsidRPr="00750E6D">
              <w:rPr>
                <w:rFonts w:hAnsi="Angsana New"/>
                <w:bCs/>
                <w:sz w:val="30"/>
                <w:szCs w:val="30"/>
              </w:rPr>
              <w:t>-</w:t>
            </w:r>
          </w:p>
        </w:tc>
      </w:tr>
      <w:tr w:rsidR="00640E20" w:rsidRPr="004D135A" w14:paraId="3CD0D3A0" w14:textId="77777777" w:rsidTr="00E03ADD">
        <w:tc>
          <w:tcPr>
            <w:tcW w:w="3780" w:type="dxa"/>
          </w:tcPr>
          <w:p w14:paraId="42467359" w14:textId="1CFF7A58" w:rsidR="00640E20" w:rsidRPr="00750E6D" w:rsidRDefault="00B32EBE" w:rsidP="00640E20">
            <w:pPr>
              <w:tabs>
                <w:tab w:val="left" w:pos="540"/>
              </w:tabs>
              <w:spacing w:line="380" w:lineRule="exact"/>
              <w:ind w:left="252" w:right="44" w:hanging="252"/>
              <w:rPr>
                <w:rFonts w:asciiTheme="majorBidi" w:hAnsiTheme="majorBidi" w:cstheme="majorBidi"/>
                <w:bCs/>
                <w:szCs w:val="30"/>
                <w:cs/>
              </w:rPr>
            </w:pPr>
            <w:r w:rsidRPr="001C6390">
              <w:rPr>
                <w:rFonts w:cs="Angsana New"/>
                <w:szCs w:val="30"/>
                <w:cs/>
              </w:rPr>
              <w:t>ลูกหนี้การค้า</w:t>
            </w:r>
          </w:p>
        </w:tc>
        <w:tc>
          <w:tcPr>
            <w:tcW w:w="270" w:type="dxa"/>
          </w:tcPr>
          <w:p w14:paraId="23C3E2DE" w14:textId="77777777" w:rsidR="00640E20" w:rsidRPr="0040674C" w:rsidRDefault="00640E20" w:rsidP="00640E20">
            <w:pPr>
              <w:spacing w:line="380" w:lineRule="exact"/>
              <w:ind w:left="-90" w:right="-108"/>
              <w:jc w:val="center"/>
              <w:rPr>
                <w:rFonts w:cs="Angsana New"/>
                <w:bCs/>
                <w:i/>
                <w:iCs/>
                <w:szCs w:val="30"/>
              </w:rPr>
            </w:pPr>
          </w:p>
        </w:tc>
        <w:tc>
          <w:tcPr>
            <w:tcW w:w="1151" w:type="dxa"/>
          </w:tcPr>
          <w:p w14:paraId="2CE327B4" w14:textId="79626B92" w:rsidR="00640E20" w:rsidRPr="00750E6D" w:rsidRDefault="00454192" w:rsidP="00640E20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Cs/>
                <w:szCs w:val="30"/>
              </w:rPr>
            </w:pPr>
            <w:r>
              <w:rPr>
                <w:rFonts w:cs="Angsana New"/>
                <w:bCs/>
                <w:szCs w:val="30"/>
              </w:rPr>
              <w:t>51,681</w:t>
            </w:r>
          </w:p>
        </w:tc>
        <w:tc>
          <w:tcPr>
            <w:tcW w:w="270" w:type="dxa"/>
          </w:tcPr>
          <w:p w14:paraId="2177020E" w14:textId="77777777" w:rsidR="00640E20" w:rsidRPr="00750E6D" w:rsidRDefault="00640E20" w:rsidP="00640E20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Cs/>
                <w:szCs w:val="30"/>
              </w:rPr>
            </w:pPr>
          </w:p>
        </w:tc>
        <w:tc>
          <w:tcPr>
            <w:tcW w:w="1189" w:type="dxa"/>
          </w:tcPr>
          <w:p w14:paraId="6D968882" w14:textId="10D4F489" w:rsidR="00640E20" w:rsidRPr="00750E6D" w:rsidRDefault="00454192" w:rsidP="00640E20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45,256</w:t>
            </w:r>
          </w:p>
        </w:tc>
        <w:tc>
          <w:tcPr>
            <w:tcW w:w="238" w:type="dxa"/>
          </w:tcPr>
          <w:p w14:paraId="42FFD09F" w14:textId="77777777" w:rsidR="00640E20" w:rsidRPr="00AD1870" w:rsidRDefault="00640E20" w:rsidP="00640E20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1112" w:type="dxa"/>
          </w:tcPr>
          <w:p w14:paraId="6AF34517" w14:textId="29664001" w:rsidR="00640E20" w:rsidRPr="00750E6D" w:rsidRDefault="00454192" w:rsidP="00640E20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Cs/>
                <w:sz w:val="30"/>
                <w:szCs w:val="30"/>
              </w:rPr>
            </w:pPr>
            <w:r>
              <w:rPr>
                <w:rFonts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11AE81B0" w14:textId="77777777" w:rsidR="00640E20" w:rsidRPr="00750E6D" w:rsidRDefault="00640E20" w:rsidP="00640E20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Cs/>
                <w:szCs w:val="30"/>
              </w:rPr>
            </w:pPr>
          </w:p>
        </w:tc>
        <w:tc>
          <w:tcPr>
            <w:tcW w:w="1127" w:type="dxa"/>
          </w:tcPr>
          <w:p w14:paraId="6EB1FA00" w14:textId="77777777" w:rsidR="00640E20" w:rsidRPr="00750E6D" w:rsidRDefault="00640E20" w:rsidP="00640E20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Cs/>
                <w:sz w:val="30"/>
                <w:szCs w:val="30"/>
              </w:rPr>
            </w:pPr>
            <w:r w:rsidRPr="00750E6D">
              <w:rPr>
                <w:rFonts w:hAnsi="Angsana New"/>
                <w:bCs/>
                <w:sz w:val="30"/>
                <w:szCs w:val="30"/>
              </w:rPr>
              <w:t>-</w:t>
            </w:r>
          </w:p>
        </w:tc>
      </w:tr>
      <w:tr w:rsidR="00640E20" w:rsidRPr="004D135A" w14:paraId="3138123C" w14:textId="77777777" w:rsidTr="00E03ADD">
        <w:tc>
          <w:tcPr>
            <w:tcW w:w="3780" w:type="dxa"/>
          </w:tcPr>
          <w:p w14:paraId="32538442" w14:textId="3C30B594" w:rsidR="00640E20" w:rsidRPr="00750E6D" w:rsidRDefault="00640E20" w:rsidP="00640E20">
            <w:pPr>
              <w:tabs>
                <w:tab w:val="left" w:pos="540"/>
              </w:tabs>
              <w:spacing w:line="380" w:lineRule="exact"/>
              <w:ind w:left="252" w:right="44" w:hanging="252"/>
              <w:rPr>
                <w:rFonts w:asciiTheme="majorBidi" w:hAnsiTheme="majorBidi" w:cstheme="majorBidi"/>
                <w:bCs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เจ้าหนี้การค้า</w:t>
            </w:r>
          </w:p>
        </w:tc>
        <w:tc>
          <w:tcPr>
            <w:tcW w:w="270" w:type="dxa"/>
          </w:tcPr>
          <w:p w14:paraId="4905975E" w14:textId="77777777" w:rsidR="00640E20" w:rsidRPr="0040674C" w:rsidRDefault="00640E20" w:rsidP="00640E20">
            <w:pPr>
              <w:spacing w:line="380" w:lineRule="exact"/>
              <w:ind w:left="-90" w:right="-108"/>
              <w:jc w:val="center"/>
              <w:rPr>
                <w:rFonts w:cs="Angsana New"/>
                <w:bCs/>
                <w:i/>
                <w:iCs/>
                <w:szCs w:val="30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14:paraId="768CBE3F" w14:textId="04D3794E" w:rsidR="00640E20" w:rsidRPr="00B078CB" w:rsidRDefault="00454192" w:rsidP="00640E20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Cs/>
                <w:szCs w:val="30"/>
              </w:rPr>
            </w:pPr>
            <w:r>
              <w:rPr>
                <w:rFonts w:cs="Angsana New"/>
                <w:bCs/>
                <w:szCs w:val="30"/>
              </w:rPr>
              <w:t>(40,081)</w:t>
            </w:r>
          </w:p>
        </w:tc>
        <w:tc>
          <w:tcPr>
            <w:tcW w:w="270" w:type="dxa"/>
          </w:tcPr>
          <w:p w14:paraId="106B7392" w14:textId="77777777" w:rsidR="00640E20" w:rsidRPr="00AD1870" w:rsidRDefault="00640E20" w:rsidP="00640E20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14:paraId="053D651C" w14:textId="5CC337D0" w:rsidR="00640E20" w:rsidRPr="00990912" w:rsidRDefault="00454192" w:rsidP="00640E20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cs="Angsana New"/>
                <w:bCs/>
                <w:szCs w:val="30"/>
              </w:rPr>
            </w:pPr>
            <w:r w:rsidRPr="00990912">
              <w:rPr>
                <w:rFonts w:cs="Angsana New"/>
                <w:bCs/>
                <w:szCs w:val="30"/>
              </w:rPr>
              <w:t>(27,760)</w:t>
            </w:r>
          </w:p>
        </w:tc>
        <w:tc>
          <w:tcPr>
            <w:tcW w:w="238" w:type="dxa"/>
          </w:tcPr>
          <w:p w14:paraId="1F5C9813" w14:textId="77777777" w:rsidR="00640E20" w:rsidRPr="00AD1870" w:rsidRDefault="00640E20" w:rsidP="00640E20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14:paraId="3E42CD85" w14:textId="52B23317" w:rsidR="00640E20" w:rsidRPr="00B078CB" w:rsidRDefault="00454192" w:rsidP="00640E20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Cs/>
                <w:sz w:val="30"/>
                <w:szCs w:val="30"/>
              </w:rPr>
            </w:pPr>
            <w:r>
              <w:rPr>
                <w:rFonts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23D33F22" w14:textId="77777777" w:rsidR="00640E20" w:rsidRPr="00AD1870" w:rsidRDefault="00640E20" w:rsidP="00640E20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7A29D0B1" w14:textId="77777777" w:rsidR="00640E20" w:rsidRPr="00AD1870" w:rsidRDefault="00640E20" w:rsidP="00640E20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  <w:r>
              <w:rPr>
                <w:rFonts w:hAnsi="Angsana New"/>
                <w:bCs/>
                <w:sz w:val="30"/>
                <w:szCs w:val="30"/>
              </w:rPr>
              <w:t>-</w:t>
            </w:r>
          </w:p>
        </w:tc>
      </w:tr>
      <w:tr w:rsidR="00640E20" w:rsidRPr="004D135A" w14:paraId="6AE1C058" w14:textId="77777777" w:rsidTr="00B32EBE">
        <w:tc>
          <w:tcPr>
            <w:tcW w:w="3780" w:type="dxa"/>
          </w:tcPr>
          <w:p w14:paraId="1C11197C" w14:textId="555BB1D5" w:rsidR="00640E20" w:rsidRDefault="00640E20" w:rsidP="00640E20">
            <w:pPr>
              <w:pStyle w:val="Header"/>
              <w:tabs>
                <w:tab w:val="left" w:pos="540"/>
              </w:tabs>
              <w:spacing w:line="380" w:lineRule="exact"/>
              <w:ind w:left="258" w:right="44" w:hanging="258"/>
              <w:rPr>
                <w:bCs/>
                <w:szCs w:val="30"/>
              </w:rPr>
            </w:pPr>
            <w:r w:rsidRPr="004D135A">
              <w:rPr>
                <w:bCs/>
                <w:szCs w:val="30"/>
                <w:cs/>
              </w:rPr>
              <w:t>ยอดบัญชีใน</w:t>
            </w:r>
            <w:r>
              <w:rPr>
                <w:bCs/>
                <w:szCs w:val="30"/>
                <w:cs/>
              </w:rPr>
              <w:t>งบฐานะการเงิน</w:t>
            </w:r>
          </w:p>
          <w:p w14:paraId="4F204C0E" w14:textId="39C2283F" w:rsidR="00640E20" w:rsidRPr="00B078CB" w:rsidRDefault="00640E20" w:rsidP="00640E20">
            <w:pPr>
              <w:pStyle w:val="Header"/>
              <w:tabs>
                <w:tab w:val="left" w:pos="540"/>
              </w:tabs>
              <w:spacing w:line="380" w:lineRule="exact"/>
              <w:ind w:left="258" w:right="44" w:hanging="5"/>
              <w:rPr>
                <w:bCs/>
                <w:szCs w:val="30"/>
                <w:cs/>
              </w:rPr>
            </w:pPr>
            <w:r w:rsidRPr="004D135A">
              <w:rPr>
                <w:bCs/>
                <w:szCs w:val="30"/>
                <w:cs/>
              </w:rPr>
              <w:t>ที่มีความเสี่ยง</w:t>
            </w:r>
            <w:r w:rsidRPr="00B078CB">
              <w:rPr>
                <w:bCs/>
                <w:szCs w:val="30"/>
                <w:cs/>
              </w:rPr>
              <w:t>สุทธิ</w:t>
            </w:r>
          </w:p>
        </w:tc>
        <w:tc>
          <w:tcPr>
            <w:tcW w:w="270" w:type="dxa"/>
          </w:tcPr>
          <w:p w14:paraId="2512A122" w14:textId="77777777" w:rsidR="00640E20" w:rsidRPr="006A4660" w:rsidRDefault="00640E20" w:rsidP="00640E20">
            <w:pPr>
              <w:ind w:left="-36" w:right="-529" w:firstLine="36"/>
              <w:jc w:val="center"/>
              <w:rPr>
                <w:rFonts w:asciiTheme="majorBidi" w:hAnsiTheme="majorBidi" w:cstheme="majorBidi"/>
                <w:szCs w:val="30"/>
                <w:lang w:val="en-GB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</w:tcPr>
          <w:p w14:paraId="706FC44B" w14:textId="77777777" w:rsidR="00640E20" w:rsidRDefault="00640E20" w:rsidP="00640E20">
            <w:pPr>
              <w:tabs>
                <w:tab w:val="decimal" w:pos="881"/>
              </w:tabs>
              <w:ind w:left="-36" w:right="-529" w:firstLine="36"/>
              <w:rPr>
                <w:rFonts w:asciiTheme="majorBidi" w:hAnsiTheme="majorBidi" w:cstheme="majorBidi"/>
                <w:b/>
                <w:bCs/>
                <w:szCs w:val="30"/>
                <w:lang w:val="en-GB"/>
              </w:rPr>
            </w:pPr>
          </w:p>
          <w:p w14:paraId="56BC6C58" w14:textId="4E5FD96C" w:rsidR="00640E20" w:rsidRPr="00B078CB" w:rsidRDefault="00454192" w:rsidP="00640E20">
            <w:pPr>
              <w:tabs>
                <w:tab w:val="decimal" w:pos="881"/>
              </w:tabs>
              <w:ind w:left="-36" w:right="-529" w:firstLine="36"/>
              <w:rPr>
                <w:rFonts w:asciiTheme="majorBidi" w:hAnsiTheme="majorBidi" w:cstheme="majorBidi"/>
                <w:b/>
                <w:bCs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  <w:lang w:val="en-GB"/>
              </w:rPr>
              <w:t>63,748</w:t>
            </w:r>
          </w:p>
        </w:tc>
        <w:tc>
          <w:tcPr>
            <w:tcW w:w="270" w:type="dxa"/>
          </w:tcPr>
          <w:p w14:paraId="15954164" w14:textId="77777777" w:rsidR="00640E20" w:rsidRPr="00454192" w:rsidRDefault="00640E20" w:rsidP="00640E20">
            <w:pPr>
              <w:tabs>
                <w:tab w:val="decimal" w:pos="881"/>
              </w:tabs>
              <w:ind w:left="-36" w:right="-529" w:firstLine="36"/>
              <w:rPr>
                <w:rFonts w:asciiTheme="majorBidi" w:hAnsiTheme="majorBidi" w:cstheme="majorBidi"/>
                <w:b/>
                <w:bCs/>
                <w:szCs w:val="30"/>
                <w:lang w:val="en-GB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</w:tcPr>
          <w:p w14:paraId="02123193" w14:textId="77777777" w:rsidR="00640E20" w:rsidRPr="00454192" w:rsidRDefault="00640E20" w:rsidP="00640E20">
            <w:pPr>
              <w:tabs>
                <w:tab w:val="decimal" w:pos="976"/>
              </w:tabs>
              <w:ind w:left="-36" w:right="-529" w:firstLine="36"/>
              <w:rPr>
                <w:rFonts w:asciiTheme="majorBidi" w:hAnsiTheme="majorBidi" w:cstheme="majorBidi"/>
                <w:b/>
                <w:bCs/>
                <w:szCs w:val="30"/>
                <w:lang w:val="en-GB"/>
              </w:rPr>
            </w:pPr>
          </w:p>
          <w:p w14:paraId="19FA4F81" w14:textId="2CC23BE1" w:rsidR="00640E20" w:rsidRPr="00454192" w:rsidRDefault="00454192" w:rsidP="00640E20">
            <w:pPr>
              <w:tabs>
                <w:tab w:val="decimal" w:pos="976"/>
              </w:tabs>
              <w:ind w:left="-36" w:right="-529" w:firstLine="36"/>
              <w:rPr>
                <w:rFonts w:asciiTheme="majorBidi" w:hAnsiTheme="majorBidi" w:cstheme="majorBidi"/>
                <w:b/>
                <w:bCs/>
                <w:szCs w:val="30"/>
                <w:lang w:val="en-GB"/>
              </w:rPr>
            </w:pPr>
            <w:r w:rsidRPr="00454192">
              <w:rPr>
                <w:rFonts w:asciiTheme="majorBidi" w:hAnsiTheme="majorBidi" w:cstheme="majorBidi"/>
                <w:b/>
                <w:bCs/>
                <w:szCs w:val="30"/>
                <w:lang w:val="en-GB"/>
              </w:rPr>
              <w:t>68,419</w:t>
            </w:r>
          </w:p>
        </w:tc>
        <w:tc>
          <w:tcPr>
            <w:tcW w:w="238" w:type="dxa"/>
          </w:tcPr>
          <w:p w14:paraId="32C8C7DA" w14:textId="77777777" w:rsidR="00640E20" w:rsidRPr="006A4660" w:rsidRDefault="00640E20" w:rsidP="00640E20">
            <w:pPr>
              <w:tabs>
                <w:tab w:val="decimal" w:pos="881"/>
              </w:tabs>
              <w:ind w:left="-36" w:right="-529" w:firstLine="36"/>
              <w:rPr>
                <w:rFonts w:asciiTheme="majorBidi" w:hAnsiTheme="majorBidi" w:cstheme="majorBidi"/>
                <w:szCs w:val="30"/>
                <w:lang w:val="en-GB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</w:tcPr>
          <w:p w14:paraId="65D8F6D5" w14:textId="77777777" w:rsidR="00640E20" w:rsidRDefault="00640E20" w:rsidP="00640E20">
            <w:pPr>
              <w:pStyle w:val="BodyText"/>
              <w:tabs>
                <w:tab w:val="decimal" w:pos="614"/>
              </w:tabs>
              <w:ind w:left="-36" w:right="-529" w:firstLine="3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  <w:p w14:paraId="5BA7D4AE" w14:textId="4F824922" w:rsidR="00640E20" w:rsidRPr="00B078CB" w:rsidRDefault="00454192" w:rsidP="00640E20">
            <w:pPr>
              <w:pStyle w:val="BodyText"/>
              <w:tabs>
                <w:tab w:val="decimal" w:pos="614"/>
              </w:tabs>
              <w:ind w:left="-36" w:right="-529" w:firstLine="3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268" w:type="dxa"/>
          </w:tcPr>
          <w:p w14:paraId="5096F2EC" w14:textId="77777777" w:rsidR="00640E20" w:rsidRPr="006A4660" w:rsidRDefault="00640E20" w:rsidP="00640E20">
            <w:pPr>
              <w:tabs>
                <w:tab w:val="decimal" w:pos="881"/>
              </w:tabs>
              <w:ind w:left="-36" w:right="-529" w:firstLine="36"/>
              <w:rPr>
                <w:rFonts w:asciiTheme="majorBidi" w:hAnsiTheme="majorBidi" w:cstheme="majorBidi"/>
                <w:szCs w:val="30"/>
                <w:lang w:val="en-GB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</w:tcPr>
          <w:p w14:paraId="728DDD90" w14:textId="77777777" w:rsidR="00640E20" w:rsidRPr="00A77185" w:rsidRDefault="00640E20" w:rsidP="00640E20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</w:p>
          <w:p w14:paraId="49F22E29" w14:textId="4779E0BD" w:rsidR="00640E20" w:rsidRPr="006A4660" w:rsidRDefault="00640E20" w:rsidP="00640E20">
            <w:pPr>
              <w:pStyle w:val="BodyText"/>
              <w:tabs>
                <w:tab w:val="decimal" w:pos="614"/>
              </w:tabs>
              <w:ind w:left="-36" w:right="-529" w:firstLine="3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A77185">
              <w:rPr>
                <w:rFonts w:hAnsi="Angsana New"/>
                <w:b/>
                <w:sz w:val="30"/>
                <w:szCs w:val="30"/>
              </w:rPr>
              <w:t>-</w:t>
            </w:r>
          </w:p>
        </w:tc>
      </w:tr>
      <w:tr w:rsidR="002C16BA" w:rsidRPr="004D135A" w14:paraId="09E8387E" w14:textId="77777777" w:rsidTr="002C16BA">
        <w:tc>
          <w:tcPr>
            <w:tcW w:w="3780" w:type="dxa"/>
          </w:tcPr>
          <w:p w14:paraId="648895B3" w14:textId="77777777" w:rsidR="002C16BA" w:rsidRPr="005F7B58" w:rsidRDefault="002C16BA" w:rsidP="003141DC">
            <w:pPr>
              <w:tabs>
                <w:tab w:val="left" w:pos="540"/>
              </w:tabs>
              <w:spacing w:line="380" w:lineRule="exact"/>
              <w:ind w:right="44"/>
              <w:rPr>
                <w:rFonts w:asciiTheme="majorBidi" w:hAnsiTheme="majorBidi" w:cstheme="majorBidi"/>
                <w:bCs/>
                <w:iCs/>
                <w:szCs w:val="30"/>
                <w:cs/>
              </w:rPr>
            </w:pPr>
          </w:p>
        </w:tc>
        <w:tc>
          <w:tcPr>
            <w:tcW w:w="270" w:type="dxa"/>
          </w:tcPr>
          <w:p w14:paraId="66E3CED7" w14:textId="77777777" w:rsidR="002C16BA" w:rsidRPr="004D135A" w:rsidRDefault="002C16BA" w:rsidP="003141DC">
            <w:pPr>
              <w:spacing w:line="380" w:lineRule="exact"/>
              <w:ind w:left="-90" w:right="-108"/>
              <w:jc w:val="center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1151" w:type="dxa"/>
            <w:tcBorders>
              <w:top w:val="double" w:sz="4" w:space="0" w:color="auto"/>
            </w:tcBorders>
          </w:tcPr>
          <w:p w14:paraId="4C82EDA3" w14:textId="77777777" w:rsidR="002C16BA" w:rsidRPr="004D135A" w:rsidRDefault="002C16BA" w:rsidP="003141D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55E376C2" w14:textId="77777777" w:rsidR="002C16BA" w:rsidRPr="004D135A" w:rsidRDefault="002C16BA" w:rsidP="003141D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Cs/>
                <w:szCs w:val="30"/>
              </w:rPr>
            </w:pPr>
          </w:p>
        </w:tc>
        <w:tc>
          <w:tcPr>
            <w:tcW w:w="1189" w:type="dxa"/>
            <w:tcBorders>
              <w:top w:val="double" w:sz="4" w:space="0" w:color="auto"/>
            </w:tcBorders>
          </w:tcPr>
          <w:p w14:paraId="124FC393" w14:textId="77777777" w:rsidR="002C16BA" w:rsidRPr="005534FF" w:rsidRDefault="002C16BA" w:rsidP="003141DC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238" w:type="dxa"/>
          </w:tcPr>
          <w:p w14:paraId="190EA2BD" w14:textId="77777777" w:rsidR="002C16BA" w:rsidRPr="004D135A" w:rsidRDefault="002C16BA" w:rsidP="003141D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12" w:type="dxa"/>
            <w:tcBorders>
              <w:top w:val="double" w:sz="4" w:space="0" w:color="auto"/>
            </w:tcBorders>
          </w:tcPr>
          <w:p w14:paraId="6185F94F" w14:textId="77777777" w:rsidR="002C16BA" w:rsidRPr="004D135A" w:rsidRDefault="002C16BA" w:rsidP="003141D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14:paraId="6BBA44EE" w14:textId="77777777" w:rsidR="002C16BA" w:rsidRPr="004D135A" w:rsidRDefault="002C16BA" w:rsidP="003141DC">
            <w:pPr>
              <w:spacing w:line="380" w:lineRule="exact"/>
              <w:rPr>
                <w:rFonts w:cs="Angsana New"/>
                <w:bCs/>
                <w:szCs w:val="30"/>
              </w:rPr>
            </w:pPr>
          </w:p>
        </w:tc>
        <w:tc>
          <w:tcPr>
            <w:tcW w:w="1127" w:type="dxa"/>
            <w:tcBorders>
              <w:top w:val="double" w:sz="4" w:space="0" w:color="auto"/>
            </w:tcBorders>
          </w:tcPr>
          <w:p w14:paraId="63F35A9E" w14:textId="77777777" w:rsidR="002C16BA" w:rsidRPr="004D135A" w:rsidRDefault="002C16BA" w:rsidP="003141D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Cs/>
                <w:sz w:val="30"/>
                <w:szCs w:val="30"/>
              </w:rPr>
            </w:pPr>
          </w:p>
        </w:tc>
      </w:tr>
      <w:tr w:rsidR="002C16BA" w:rsidRPr="004D135A" w14:paraId="229E16D8" w14:textId="77777777" w:rsidTr="002C16BA">
        <w:tc>
          <w:tcPr>
            <w:tcW w:w="3780" w:type="dxa"/>
          </w:tcPr>
          <w:p w14:paraId="5A264B7C" w14:textId="33616F06" w:rsidR="002C16BA" w:rsidRPr="005F7B58" w:rsidRDefault="002C458F" w:rsidP="003141DC">
            <w:pPr>
              <w:tabs>
                <w:tab w:val="left" w:pos="540"/>
              </w:tabs>
              <w:spacing w:line="380" w:lineRule="exact"/>
              <w:ind w:right="44"/>
              <w:rPr>
                <w:rFonts w:asciiTheme="majorBidi" w:hAnsiTheme="majorBidi" w:cstheme="majorBidi"/>
                <w:bCs/>
                <w:iCs/>
                <w:szCs w:val="30"/>
                <w:cs/>
              </w:rPr>
            </w:pPr>
            <w:r w:rsidRPr="005F7B58">
              <w:rPr>
                <w:rFonts w:asciiTheme="majorBidi" w:hAnsiTheme="majorBidi" w:cstheme="majorBidi"/>
                <w:bCs/>
                <w:iCs/>
                <w:szCs w:val="30"/>
                <w:cs/>
              </w:rPr>
              <w:lastRenderedPageBreak/>
              <w:t>สกุล</w:t>
            </w:r>
            <w:r w:rsidRPr="009F03B4">
              <w:rPr>
                <w:rFonts w:asciiTheme="majorBidi" w:hAnsiTheme="majorBidi" w:cstheme="majorBidi" w:hint="cs"/>
                <w:bCs/>
                <w:iCs/>
                <w:szCs w:val="30"/>
                <w:cs/>
              </w:rPr>
              <w:t>เงินดอลลาร์สิงคโปร์</w:t>
            </w:r>
          </w:p>
        </w:tc>
        <w:tc>
          <w:tcPr>
            <w:tcW w:w="270" w:type="dxa"/>
          </w:tcPr>
          <w:p w14:paraId="0A2AAD5D" w14:textId="77777777" w:rsidR="002C16BA" w:rsidRPr="009F03B4" w:rsidRDefault="002C16BA" w:rsidP="003141DC">
            <w:pPr>
              <w:spacing w:line="380" w:lineRule="exact"/>
              <w:ind w:left="-90" w:right="-108"/>
              <w:jc w:val="center"/>
              <w:rPr>
                <w:rFonts w:asciiTheme="majorBidi" w:hAnsiTheme="majorBidi" w:cstheme="majorBidi"/>
                <w:bCs/>
                <w:iCs/>
                <w:szCs w:val="30"/>
              </w:rPr>
            </w:pPr>
          </w:p>
        </w:tc>
        <w:tc>
          <w:tcPr>
            <w:tcW w:w="1151" w:type="dxa"/>
          </w:tcPr>
          <w:p w14:paraId="2249900B" w14:textId="77777777" w:rsidR="002C16BA" w:rsidRPr="009F03B4" w:rsidRDefault="002C16BA" w:rsidP="003141D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0" w:type="dxa"/>
          </w:tcPr>
          <w:p w14:paraId="7B27C5DE" w14:textId="77777777" w:rsidR="002C16BA" w:rsidRPr="009F03B4" w:rsidRDefault="002C16BA" w:rsidP="003141D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asciiTheme="majorBidi" w:hAnsiTheme="majorBidi" w:cstheme="majorBidi"/>
                <w:bCs/>
                <w:szCs w:val="30"/>
              </w:rPr>
            </w:pPr>
          </w:p>
        </w:tc>
        <w:tc>
          <w:tcPr>
            <w:tcW w:w="1189" w:type="dxa"/>
          </w:tcPr>
          <w:p w14:paraId="3FDEC79D" w14:textId="77777777" w:rsidR="002C16BA" w:rsidRPr="009F03B4" w:rsidRDefault="002C16BA" w:rsidP="003141DC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38" w:type="dxa"/>
          </w:tcPr>
          <w:p w14:paraId="609CB683" w14:textId="77777777" w:rsidR="002C16BA" w:rsidRPr="009F03B4" w:rsidRDefault="002C16BA" w:rsidP="003141D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12" w:type="dxa"/>
          </w:tcPr>
          <w:p w14:paraId="7712AFAE" w14:textId="77777777" w:rsidR="002C16BA" w:rsidRPr="009F03B4" w:rsidRDefault="002C16BA" w:rsidP="003141D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14:paraId="22EA9C3A" w14:textId="77777777" w:rsidR="002C16BA" w:rsidRPr="009F03B4" w:rsidRDefault="002C16BA" w:rsidP="003141DC">
            <w:pPr>
              <w:spacing w:line="380" w:lineRule="exact"/>
              <w:rPr>
                <w:rFonts w:asciiTheme="majorBidi" w:hAnsiTheme="majorBidi" w:cstheme="majorBidi"/>
                <w:bCs/>
                <w:szCs w:val="30"/>
              </w:rPr>
            </w:pPr>
          </w:p>
        </w:tc>
        <w:tc>
          <w:tcPr>
            <w:tcW w:w="1127" w:type="dxa"/>
          </w:tcPr>
          <w:p w14:paraId="1D7813D8" w14:textId="77777777" w:rsidR="002C16BA" w:rsidRPr="009F03B4" w:rsidRDefault="002C16BA" w:rsidP="003141D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</w:tr>
      <w:tr w:rsidR="002C16BA" w:rsidRPr="004D135A" w14:paraId="29657C92" w14:textId="77777777" w:rsidTr="002C16BA">
        <w:tc>
          <w:tcPr>
            <w:tcW w:w="3780" w:type="dxa"/>
          </w:tcPr>
          <w:p w14:paraId="17C5626D" w14:textId="3BED13C5" w:rsidR="002C16BA" w:rsidRPr="005F7B58" w:rsidRDefault="002C458F" w:rsidP="003141DC">
            <w:pPr>
              <w:tabs>
                <w:tab w:val="left" w:pos="540"/>
              </w:tabs>
              <w:spacing w:line="380" w:lineRule="exact"/>
              <w:ind w:right="44"/>
              <w:rPr>
                <w:rFonts w:asciiTheme="majorBidi" w:hAnsiTheme="majorBidi" w:cstheme="majorBidi"/>
                <w:bCs/>
                <w:iCs/>
                <w:szCs w:val="30"/>
                <w:cs/>
              </w:rPr>
            </w:pPr>
            <w:r w:rsidRPr="009F03B4">
              <w:rPr>
                <w:rFonts w:asciiTheme="majorBidi" w:hAnsiTheme="majorBidi" w:cstheme="majorBidi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270" w:type="dxa"/>
          </w:tcPr>
          <w:p w14:paraId="0A5DBECD" w14:textId="77777777" w:rsidR="002C16BA" w:rsidRPr="009F03B4" w:rsidRDefault="002C16BA" w:rsidP="003141DC">
            <w:pPr>
              <w:spacing w:line="380" w:lineRule="exact"/>
              <w:ind w:left="-90" w:right="-108"/>
              <w:jc w:val="center"/>
              <w:rPr>
                <w:rFonts w:asciiTheme="majorBidi" w:hAnsiTheme="majorBidi" w:cstheme="majorBidi"/>
                <w:bCs/>
                <w:iCs/>
                <w:szCs w:val="30"/>
              </w:rPr>
            </w:pPr>
          </w:p>
        </w:tc>
        <w:tc>
          <w:tcPr>
            <w:tcW w:w="1151" w:type="dxa"/>
          </w:tcPr>
          <w:p w14:paraId="496D71B9" w14:textId="454E6F95" w:rsidR="002C16BA" w:rsidRPr="009F03B4" w:rsidRDefault="00297D4C" w:rsidP="003141D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304</w:t>
            </w:r>
          </w:p>
        </w:tc>
        <w:tc>
          <w:tcPr>
            <w:tcW w:w="270" w:type="dxa"/>
          </w:tcPr>
          <w:p w14:paraId="06B0A957" w14:textId="77777777" w:rsidR="002C16BA" w:rsidRPr="009F03B4" w:rsidRDefault="002C16BA" w:rsidP="003141D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asciiTheme="majorBidi" w:hAnsiTheme="majorBidi" w:cstheme="majorBidi"/>
                <w:bCs/>
                <w:szCs w:val="30"/>
              </w:rPr>
            </w:pPr>
          </w:p>
        </w:tc>
        <w:tc>
          <w:tcPr>
            <w:tcW w:w="1189" w:type="dxa"/>
          </w:tcPr>
          <w:p w14:paraId="425D2DFF" w14:textId="111C42B3" w:rsidR="002C16BA" w:rsidRPr="009F03B4" w:rsidRDefault="002C458F" w:rsidP="003141DC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asciiTheme="majorBidi" w:hAnsiTheme="majorBidi" w:cstheme="majorBidi"/>
                <w:szCs w:val="30"/>
              </w:rPr>
            </w:pPr>
            <w:r w:rsidRPr="009F03B4">
              <w:rPr>
                <w:rFonts w:asciiTheme="majorBidi" w:hAnsiTheme="majorBidi" w:cstheme="majorBidi"/>
                <w:bCs/>
                <w:szCs w:val="30"/>
              </w:rPr>
              <w:t>572</w:t>
            </w:r>
          </w:p>
        </w:tc>
        <w:tc>
          <w:tcPr>
            <w:tcW w:w="238" w:type="dxa"/>
          </w:tcPr>
          <w:p w14:paraId="0BBA5CBE" w14:textId="77777777" w:rsidR="002C16BA" w:rsidRPr="009F03B4" w:rsidRDefault="002C16BA" w:rsidP="003141D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12" w:type="dxa"/>
          </w:tcPr>
          <w:p w14:paraId="078494FB" w14:textId="3ED75AF7" w:rsidR="002C16BA" w:rsidRPr="00297D4C" w:rsidRDefault="00297D4C" w:rsidP="003141D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97D4C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-</w:t>
            </w:r>
          </w:p>
        </w:tc>
        <w:tc>
          <w:tcPr>
            <w:tcW w:w="268" w:type="dxa"/>
          </w:tcPr>
          <w:p w14:paraId="04541E41" w14:textId="77777777" w:rsidR="002C16BA" w:rsidRPr="009F03B4" w:rsidRDefault="002C16BA" w:rsidP="003141DC">
            <w:pPr>
              <w:spacing w:line="380" w:lineRule="exact"/>
              <w:rPr>
                <w:rFonts w:asciiTheme="majorBidi" w:hAnsiTheme="majorBidi" w:cstheme="majorBidi"/>
                <w:bCs/>
                <w:szCs w:val="30"/>
              </w:rPr>
            </w:pPr>
          </w:p>
        </w:tc>
        <w:tc>
          <w:tcPr>
            <w:tcW w:w="1127" w:type="dxa"/>
          </w:tcPr>
          <w:p w14:paraId="2A195884" w14:textId="04378BD2" w:rsidR="002C16BA" w:rsidRPr="009F03B4" w:rsidRDefault="002C458F" w:rsidP="003141D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F03B4"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</w:p>
        </w:tc>
      </w:tr>
      <w:tr w:rsidR="002C16BA" w:rsidRPr="004D135A" w14:paraId="5354BAEA" w14:textId="77777777" w:rsidTr="002C16BA">
        <w:tc>
          <w:tcPr>
            <w:tcW w:w="3780" w:type="dxa"/>
          </w:tcPr>
          <w:p w14:paraId="6889BD53" w14:textId="61FBB301" w:rsidR="002C16BA" w:rsidRPr="005F7B58" w:rsidRDefault="002C458F" w:rsidP="003141DC">
            <w:pPr>
              <w:tabs>
                <w:tab w:val="left" w:pos="540"/>
              </w:tabs>
              <w:spacing w:line="380" w:lineRule="exact"/>
              <w:ind w:right="44"/>
              <w:rPr>
                <w:rFonts w:asciiTheme="majorBidi" w:hAnsiTheme="majorBidi" w:cstheme="majorBidi"/>
                <w:bCs/>
                <w:iCs/>
                <w:szCs w:val="30"/>
                <w:cs/>
              </w:rPr>
            </w:pPr>
            <w:r w:rsidRPr="009F03B4">
              <w:rPr>
                <w:rFonts w:asciiTheme="majorBidi" w:hAnsiTheme="majorBidi" w:cstheme="majorBidi"/>
                <w:szCs w:val="30"/>
                <w:cs/>
              </w:rPr>
              <w:t>หนี้สินที่มีภาระดอกเบี้ย</w:t>
            </w:r>
          </w:p>
        </w:tc>
        <w:tc>
          <w:tcPr>
            <w:tcW w:w="270" w:type="dxa"/>
          </w:tcPr>
          <w:p w14:paraId="07311264" w14:textId="77777777" w:rsidR="002C16BA" w:rsidRPr="009F03B4" w:rsidRDefault="002C16BA" w:rsidP="003141DC">
            <w:pPr>
              <w:spacing w:line="380" w:lineRule="exact"/>
              <w:ind w:left="-90" w:right="-108"/>
              <w:jc w:val="center"/>
              <w:rPr>
                <w:rFonts w:asciiTheme="majorBidi" w:hAnsiTheme="majorBidi" w:cstheme="majorBidi"/>
                <w:bCs/>
                <w:iCs/>
                <w:szCs w:val="30"/>
              </w:rPr>
            </w:pPr>
          </w:p>
        </w:tc>
        <w:tc>
          <w:tcPr>
            <w:tcW w:w="1151" w:type="dxa"/>
          </w:tcPr>
          <w:p w14:paraId="009B35C3" w14:textId="501BB0A4" w:rsidR="002C16BA" w:rsidRPr="009F03B4" w:rsidRDefault="00297D4C" w:rsidP="00297D4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 w:hint="cs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5D6A2C7D" w14:textId="77777777" w:rsidR="002C16BA" w:rsidRPr="009F03B4" w:rsidRDefault="002C16BA" w:rsidP="003141D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asciiTheme="majorBidi" w:hAnsiTheme="majorBidi" w:cstheme="majorBidi"/>
                <w:bCs/>
                <w:szCs w:val="30"/>
              </w:rPr>
            </w:pPr>
          </w:p>
        </w:tc>
        <w:tc>
          <w:tcPr>
            <w:tcW w:w="1189" w:type="dxa"/>
          </w:tcPr>
          <w:p w14:paraId="4D39AF85" w14:textId="100F24A7" w:rsidR="002C16BA" w:rsidRPr="009F03B4" w:rsidRDefault="002C458F" w:rsidP="003141DC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asciiTheme="majorBidi" w:hAnsiTheme="majorBidi" w:cstheme="majorBidi"/>
                <w:szCs w:val="30"/>
              </w:rPr>
            </w:pPr>
            <w:r w:rsidRPr="009F03B4">
              <w:rPr>
                <w:rFonts w:asciiTheme="majorBidi" w:hAnsiTheme="majorBidi" w:cstheme="majorBidi"/>
                <w:bCs/>
                <w:szCs w:val="30"/>
              </w:rPr>
              <w:t>(4,885,984)</w:t>
            </w:r>
          </w:p>
        </w:tc>
        <w:tc>
          <w:tcPr>
            <w:tcW w:w="238" w:type="dxa"/>
          </w:tcPr>
          <w:p w14:paraId="390F6D24" w14:textId="77777777" w:rsidR="002C16BA" w:rsidRPr="009F03B4" w:rsidRDefault="002C16BA" w:rsidP="003141D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12" w:type="dxa"/>
          </w:tcPr>
          <w:p w14:paraId="1FDAC02B" w14:textId="66C97EA2" w:rsidR="002C16BA" w:rsidRPr="00297D4C" w:rsidRDefault="00297D4C" w:rsidP="003141D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97D4C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-</w:t>
            </w:r>
          </w:p>
        </w:tc>
        <w:tc>
          <w:tcPr>
            <w:tcW w:w="268" w:type="dxa"/>
          </w:tcPr>
          <w:p w14:paraId="260AED0B" w14:textId="77777777" w:rsidR="002C16BA" w:rsidRPr="009F03B4" w:rsidRDefault="002C16BA" w:rsidP="003141DC">
            <w:pPr>
              <w:spacing w:line="380" w:lineRule="exact"/>
              <w:rPr>
                <w:rFonts w:asciiTheme="majorBidi" w:hAnsiTheme="majorBidi" w:cstheme="majorBidi"/>
                <w:bCs/>
                <w:szCs w:val="30"/>
              </w:rPr>
            </w:pPr>
          </w:p>
        </w:tc>
        <w:tc>
          <w:tcPr>
            <w:tcW w:w="1127" w:type="dxa"/>
          </w:tcPr>
          <w:p w14:paraId="0C34740C" w14:textId="2FFDD4BD" w:rsidR="002C16BA" w:rsidRPr="009F03B4" w:rsidRDefault="002C458F" w:rsidP="003141D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F03B4"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</w:p>
        </w:tc>
      </w:tr>
      <w:tr w:rsidR="002C16BA" w:rsidRPr="004D135A" w14:paraId="138936CB" w14:textId="77777777" w:rsidTr="00FD57F8">
        <w:tc>
          <w:tcPr>
            <w:tcW w:w="3780" w:type="dxa"/>
          </w:tcPr>
          <w:p w14:paraId="539F8918" w14:textId="37D727BC" w:rsidR="002C16BA" w:rsidRPr="005F7B58" w:rsidRDefault="002C458F" w:rsidP="003141DC">
            <w:pPr>
              <w:tabs>
                <w:tab w:val="left" w:pos="540"/>
              </w:tabs>
              <w:spacing w:line="380" w:lineRule="exact"/>
              <w:ind w:right="44"/>
              <w:rPr>
                <w:rFonts w:asciiTheme="majorBidi" w:hAnsiTheme="majorBidi" w:cstheme="majorBidi"/>
                <w:bCs/>
                <w:iCs/>
                <w:szCs w:val="30"/>
                <w:cs/>
              </w:rPr>
            </w:pPr>
            <w:r w:rsidRPr="009F03B4">
              <w:rPr>
                <w:rFonts w:asciiTheme="majorBidi" w:hAnsiTheme="majorBidi" w:cstheme="majorBidi"/>
                <w:szCs w:val="30"/>
                <w:cs/>
              </w:rPr>
              <w:t>เจ้าหนี้การค้า</w:t>
            </w:r>
          </w:p>
        </w:tc>
        <w:tc>
          <w:tcPr>
            <w:tcW w:w="270" w:type="dxa"/>
          </w:tcPr>
          <w:p w14:paraId="2A5B2F9E" w14:textId="77777777" w:rsidR="002C16BA" w:rsidRPr="009F03B4" w:rsidRDefault="002C16BA" w:rsidP="003141DC">
            <w:pPr>
              <w:spacing w:line="380" w:lineRule="exact"/>
              <w:ind w:left="-90" w:right="-108"/>
              <w:jc w:val="center"/>
              <w:rPr>
                <w:rFonts w:asciiTheme="majorBidi" w:hAnsiTheme="majorBidi" w:cstheme="majorBidi"/>
                <w:bCs/>
                <w:iCs/>
                <w:szCs w:val="30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14:paraId="073E8855" w14:textId="1E2AFB72" w:rsidR="002C16BA" w:rsidRPr="009F03B4" w:rsidRDefault="00297D4C" w:rsidP="003141D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(714)</w:t>
            </w:r>
          </w:p>
        </w:tc>
        <w:tc>
          <w:tcPr>
            <w:tcW w:w="270" w:type="dxa"/>
          </w:tcPr>
          <w:p w14:paraId="0500E6BF" w14:textId="77777777" w:rsidR="002C16BA" w:rsidRPr="009F03B4" w:rsidRDefault="002C16BA" w:rsidP="003141D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asciiTheme="majorBidi" w:hAnsiTheme="majorBidi" w:cstheme="majorBidi"/>
                <w:bCs/>
                <w:szCs w:val="30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14:paraId="0EA0D3E7" w14:textId="541C1F4D" w:rsidR="002C16BA" w:rsidRPr="009F03B4" w:rsidRDefault="002C458F" w:rsidP="003141DC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asciiTheme="majorBidi" w:hAnsiTheme="majorBidi" w:cstheme="majorBidi"/>
                <w:szCs w:val="30"/>
              </w:rPr>
            </w:pPr>
            <w:r w:rsidRPr="009F03B4">
              <w:rPr>
                <w:rFonts w:asciiTheme="majorBidi" w:hAnsiTheme="majorBidi" w:cstheme="majorBidi"/>
                <w:bCs/>
                <w:szCs w:val="30"/>
              </w:rPr>
              <w:t>(1,571)</w:t>
            </w:r>
          </w:p>
        </w:tc>
        <w:tc>
          <w:tcPr>
            <w:tcW w:w="238" w:type="dxa"/>
          </w:tcPr>
          <w:p w14:paraId="4AEE0654" w14:textId="77777777" w:rsidR="002C16BA" w:rsidRPr="009F03B4" w:rsidRDefault="002C16BA" w:rsidP="003141D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14:paraId="2875B44F" w14:textId="5B0C02F0" w:rsidR="002C16BA" w:rsidRPr="00297D4C" w:rsidRDefault="00297D4C" w:rsidP="003141D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97D4C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-</w:t>
            </w:r>
          </w:p>
        </w:tc>
        <w:tc>
          <w:tcPr>
            <w:tcW w:w="268" w:type="dxa"/>
          </w:tcPr>
          <w:p w14:paraId="469314D6" w14:textId="77777777" w:rsidR="002C16BA" w:rsidRPr="009F03B4" w:rsidRDefault="002C16BA" w:rsidP="003141DC">
            <w:pPr>
              <w:spacing w:line="380" w:lineRule="exact"/>
              <w:rPr>
                <w:rFonts w:asciiTheme="majorBidi" w:hAnsiTheme="majorBidi" w:cstheme="majorBidi"/>
                <w:bCs/>
                <w:szCs w:val="30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1393434A" w14:textId="55E9BC2A" w:rsidR="002C16BA" w:rsidRPr="009F03B4" w:rsidRDefault="002C458F" w:rsidP="003141D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F03B4"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</w:p>
        </w:tc>
      </w:tr>
      <w:tr w:rsidR="002C16BA" w:rsidRPr="004D135A" w14:paraId="494AF374" w14:textId="77777777" w:rsidTr="00FD57F8">
        <w:tc>
          <w:tcPr>
            <w:tcW w:w="3780" w:type="dxa"/>
          </w:tcPr>
          <w:p w14:paraId="02E48661" w14:textId="77777777" w:rsidR="002C458F" w:rsidRPr="009F03B4" w:rsidRDefault="002C458F" w:rsidP="002C458F">
            <w:pPr>
              <w:pStyle w:val="Header"/>
              <w:tabs>
                <w:tab w:val="left" w:pos="540"/>
              </w:tabs>
              <w:spacing w:line="380" w:lineRule="exact"/>
              <w:ind w:left="258" w:right="44" w:hanging="258"/>
              <w:rPr>
                <w:rFonts w:asciiTheme="majorBidi" w:hAnsiTheme="majorBidi" w:cstheme="majorBidi"/>
                <w:bCs/>
                <w:szCs w:val="30"/>
              </w:rPr>
            </w:pPr>
            <w:r w:rsidRPr="009F03B4">
              <w:rPr>
                <w:rFonts w:asciiTheme="majorBidi" w:hAnsiTheme="majorBidi" w:cstheme="majorBidi"/>
                <w:bCs/>
                <w:szCs w:val="30"/>
                <w:cs/>
              </w:rPr>
              <w:t>ยอดบัญชีในงบฐานะการเงิน</w:t>
            </w:r>
          </w:p>
          <w:p w14:paraId="0980EAF4" w14:textId="1403F907" w:rsidR="002C16BA" w:rsidRPr="005F7B58" w:rsidRDefault="002C458F" w:rsidP="00FD57F8">
            <w:pPr>
              <w:tabs>
                <w:tab w:val="left" w:pos="540"/>
              </w:tabs>
              <w:spacing w:line="380" w:lineRule="exact"/>
              <w:ind w:left="249" w:right="44"/>
              <w:rPr>
                <w:rFonts w:asciiTheme="majorBidi" w:hAnsiTheme="majorBidi" w:cstheme="majorBidi"/>
                <w:bCs/>
                <w:iCs/>
                <w:szCs w:val="30"/>
                <w:cs/>
              </w:rPr>
            </w:pPr>
            <w:r w:rsidRPr="009F03B4">
              <w:rPr>
                <w:rFonts w:asciiTheme="majorBidi" w:hAnsiTheme="majorBidi" w:cstheme="majorBidi"/>
                <w:bCs/>
                <w:szCs w:val="30"/>
                <w:cs/>
              </w:rPr>
              <w:t>ที่มีความเสี่ยงสุทธิ</w:t>
            </w:r>
          </w:p>
        </w:tc>
        <w:tc>
          <w:tcPr>
            <w:tcW w:w="270" w:type="dxa"/>
          </w:tcPr>
          <w:p w14:paraId="31C24EE2" w14:textId="77777777" w:rsidR="002C16BA" w:rsidRPr="009F03B4" w:rsidRDefault="002C16BA" w:rsidP="003141DC">
            <w:pPr>
              <w:spacing w:line="380" w:lineRule="exact"/>
              <w:ind w:left="-90" w:right="-108"/>
              <w:jc w:val="center"/>
              <w:rPr>
                <w:rFonts w:asciiTheme="majorBidi" w:hAnsiTheme="majorBidi" w:cstheme="majorBidi"/>
                <w:bCs/>
                <w:iCs/>
                <w:szCs w:val="30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</w:tcPr>
          <w:p w14:paraId="7314CE01" w14:textId="77777777" w:rsidR="002C458F" w:rsidRDefault="002C458F" w:rsidP="002C458F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asciiTheme="majorBidi" w:hAnsiTheme="majorBidi" w:cstheme="majorBidi"/>
                <w:szCs w:val="30"/>
              </w:rPr>
            </w:pPr>
          </w:p>
          <w:p w14:paraId="06590F71" w14:textId="423D9993" w:rsidR="002C16BA" w:rsidRPr="00297D4C" w:rsidRDefault="00297D4C" w:rsidP="003141D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297D4C">
              <w:rPr>
                <w:rFonts w:asciiTheme="majorBidi" w:hAnsiTheme="majorBidi" w:cstheme="majorBidi"/>
                <w:b/>
                <w:bCs/>
                <w:szCs w:val="30"/>
              </w:rPr>
              <w:t>(410)</w:t>
            </w:r>
          </w:p>
        </w:tc>
        <w:tc>
          <w:tcPr>
            <w:tcW w:w="270" w:type="dxa"/>
          </w:tcPr>
          <w:p w14:paraId="21B225A3" w14:textId="77777777" w:rsidR="002C16BA" w:rsidRPr="009F03B4" w:rsidRDefault="002C16BA" w:rsidP="003141D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asciiTheme="majorBidi" w:hAnsiTheme="majorBidi" w:cstheme="majorBidi"/>
                <w:bCs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</w:tcPr>
          <w:p w14:paraId="77754773" w14:textId="77777777" w:rsidR="002C458F" w:rsidRDefault="002C458F" w:rsidP="002C458F">
            <w:pPr>
              <w:tabs>
                <w:tab w:val="decimal" w:pos="881"/>
              </w:tabs>
              <w:ind w:left="-36" w:right="-529" w:firstLine="36"/>
              <w:rPr>
                <w:rFonts w:asciiTheme="majorBidi" w:hAnsiTheme="majorBidi" w:cstheme="majorBidi"/>
                <w:b/>
                <w:bCs/>
                <w:szCs w:val="30"/>
                <w:lang w:val="en-GB"/>
              </w:rPr>
            </w:pPr>
          </w:p>
          <w:p w14:paraId="4A5AB1E9" w14:textId="694309AD" w:rsidR="002C16BA" w:rsidRPr="009F03B4" w:rsidRDefault="002C458F" w:rsidP="003141DC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  <w:lang w:val="en-GB"/>
              </w:rPr>
              <w:t>(4,886,983)</w:t>
            </w:r>
          </w:p>
        </w:tc>
        <w:tc>
          <w:tcPr>
            <w:tcW w:w="238" w:type="dxa"/>
          </w:tcPr>
          <w:p w14:paraId="14680D5E" w14:textId="77777777" w:rsidR="002C16BA" w:rsidRPr="009F03B4" w:rsidRDefault="002C16BA" w:rsidP="003141D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</w:tcBorders>
          </w:tcPr>
          <w:p w14:paraId="143E4BA1" w14:textId="77777777" w:rsidR="002C458F" w:rsidRDefault="002C458F" w:rsidP="002C458F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  <w:p w14:paraId="76D57AD4" w14:textId="34E821A7" w:rsidR="002C16BA" w:rsidRPr="009F03B4" w:rsidRDefault="00297D4C" w:rsidP="003141D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68" w:type="dxa"/>
          </w:tcPr>
          <w:p w14:paraId="76D6133E" w14:textId="77777777" w:rsidR="002C16BA" w:rsidRPr="009F03B4" w:rsidRDefault="002C16BA" w:rsidP="003141DC">
            <w:pPr>
              <w:spacing w:line="380" w:lineRule="exact"/>
              <w:rPr>
                <w:rFonts w:asciiTheme="majorBidi" w:hAnsiTheme="majorBidi" w:cstheme="majorBidi"/>
                <w:bCs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</w:tcPr>
          <w:p w14:paraId="4BD71846" w14:textId="77777777" w:rsidR="002C458F" w:rsidRPr="009F03B4" w:rsidRDefault="002C458F" w:rsidP="002C458F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  <w:p w14:paraId="0DAD3806" w14:textId="15CB1AE3" w:rsidR="002C16BA" w:rsidRPr="009F03B4" w:rsidRDefault="002C458F" w:rsidP="003141D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F03B4">
              <w:rPr>
                <w:rFonts w:asciiTheme="majorBidi" w:hAnsiTheme="majorBidi" w:cstheme="majorBidi"/>
                <w:b/>
                <w:sz w:val="30"/>
                <w:szCs w:val="30"/>
              </w:rPr>
              <w:t>-</w:t>
            </w:r>
          </w:p>
        </w:tc>
      </w:tr>
      <w:tr w:rsidR="002C16BA" w:rsidRPr="004D135A" w14:paraId="60A6AE45" w14:textId="77777777" w:rsidTr="00FD57F8">
        <w:tc>
          <w:tcPr>
            <w:tcW w:w="3780" w:type="dxa"/>
          </w:tcPr>
          <w:p w14:paraId="77FAB536" w14:textId="2BD327B2" w:rsidR="002C16BA" w:rsidRPr="005F7B58" w:rsidRDefault="002C458F" w:rsidP="003141DC">
            <w:pPr>
              <w:tabs>
                <w:tab w:val="left" w:pos="540"/>
              </w:tabs>
              <w:spacing w:line="380" w:lineRule="exact"/>
              <w:ind w:right="44"/>
              <w:rPr>
                <w:rFonts w:asciiTheme="majorBidi" w:hAnsiTheme="majorBidi" w:cstheme="majorBidi"/>
                <w:bCs/>
                <w:iCs/>
                <w:szCs w:val="30"/>
                <w:cs/>
              </w:rPr>
            </w:pPr>
            <w:r w:rsidRPr="009F03B4">
              <w:rPr>
                <w:rFonts w:asciiTheme="majorBidi" w:hAnsiTheme="majorBidi" w:cstheme="majorBidi"/>
                <w:szCs w:val="30"/>
                <w:cs/>
              </w:rPr>
              <w:t xml:space="preserve">สัญญาแลกเปลี่ยนเงินตราต่างประเทศ                            </w:t>
            </w:r>
          </w:p>
        </w:tc>
        <w:tc>
          <w:tcPr>
            <w:tcW w:w="270" w:type="dxa"/>
          </w:tcPr>
          <w:p w14:paraId="6806E0FC" w14:textId="77777777" w:rsidR="002C16BA" w:rsidRPr="009F03B4" w:rsidRDefault="002C16BA" w:rsidP="003141DC">
            <w:pPr>
              <w:spacing w:line="380" w:lineRule="exact"/>
              <w:ind w:left="-90" w:right="-108"/>
              <w:jc w:val="center"/>
              <w:rPr>
                <w:rFonts w:asciiTheme="majorBidi" w:hAnsiTheme="majorBidi" w:cstheme="majorBidi"/>
                <w:bCs/>
                <w:iCs/>
                <w:szCs w:val="30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14:paraId="6AF213DD" w14:textId="386B53EF" w:rsidR="002C16BA" w:rsidRPr="009F03B4" w:rsidRDefault="00297D4C" w:rsidP="00297D4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63F0E9D6" w14:textId="77777777" w:rsidR="002C16BA" w:rsidRPr="009F03B4" w:rsidRDefault="002C16BA" w:rsidP="003141D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asciiTheme="majorBidi" w:hAnsiTheme="majorBidi" w:cstheme="majorBidi"/>
                <w:bCs/>
                <w:szCs w:val="30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14:paraId="2C47ADF4" w14:textId="5EA6981A" w:rsidR="002C16BA" w:rsidRPr="009F03B4" w:rsidRDefault="002C458F" w:rsidP="003141DC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asciiTheme="majorBidi" w:hAnsiTheme="majorBidi" w:cstheme="majorBidi"/>
                <w:szCs w:val="30"/>
              </w:rPr>
            </w:pPr>
            <w:r w:rsidRPr="009F03B4">
              <w:rPr>
                <w:rFonts w:asciiTheme="majorBidi" w:hAnsiTheme="majorBidi" w:cstheme="majorBidi"/>
                <w:szCs w:val="30"/>
              </w:rPr>
              <w:t>4,885,984</w:t>
            </w:r>
          </w:p>
        </w:tc>
        <w:tc>
          <w:tcPr>
            <w:tcW w:w="238" w:type="dxa"/>
          </w:tcPr>
          <w:p w14:paraId="54E9431B" w14:textId="77777777" w:rsidR="002C16BA" w:rsidRPr="009F03B4" w:rsidRDefault="002C16BA" w:rsidP="003141D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14:paraId="13C03801" w14:textId="485FC60E" w:rsidR="002C16BA" w:rsidRPr="00297D4C" w:rsidRDefault="00297D4C" w:rsidP="003141D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97D4C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-</w:t>
            </w:r>
          </w:p>
        </w:tc>
        <w:tc>
          <w:tcPr>
            <w:tcW w:w="268" w:type="dxa"/>
          </w:tcPr>
          <w:p w14:paraId="503145FE" w14:textId="77777777" w:rsidR="002C16BA" w:rsidRPr="009F03B4" w:rsidRDefault="002C16BA" w:rsidP="003141DC">
            <w:pPr>
              <w:spacing w:line="380" w:lineRule="exact"/>
              <w:rPr>
                <w:rFonts w:asciiTheme="majorBidi" w:hAnsiTheme="majorBidi" w:cstheme="majorBidi"/>
                <w:bCs/>
                <w:szCs w:val="30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0D5713FE" w14:textId="3825FF61" w:rsidR="002C16BA" w:rsidRPr="009F03B4" w:rsidRDefault="002C458F" w:rsidP="003141D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F03B4"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</w:p>
        </w:tc>
      </w:tr>
      <w:tr w:rsidR="002C16BA" w:rsidRPr="004D135A" w14:paraId="28C38424" w14:textId="77777777" w:rsidTr="00FD57F8">
        <w:tc>
          <w:tcPr>
            <w:tcW w:w="3780" w:type="dxa"/>
          </w:tcPr>
          <w:p w14:paraId="33412887" w14:textId="24C2EF3A" w:rsidR="002C16BA" w:rsidRPr="005F7B58" w:rsidRDefault="002C458F" w:rsidP="003141DC">
            <w:pPr>
              <w:tabs>
                <w:tab w:val="left" w:pos="540"/>
              </w:tabs>
              <w:spacing w:line="380" w:lineRule="exact"/>
              <w:ind w:right="44"/>
              <w:rPr>
                <w:rFonts w:asciiTheme="majorBidi" w:hAnsiTheme="majorBidi" w:cstheme="majorBidi"/>
                <w:bCs/>
                <w:iCs/>
                <w:szCs w:val="30"/>
                <w:cs/>
              </w:rPr>
            </w:pPr>
            <w:r w:rsidRPr="00616EBE">
              <w:rPr>
                <w:rFonts w:asciiTheme="majorBidi" w:hAnsiTheme="majorBidi" w:cstheme="majorBidi"/>
                <w:b/>
                <w:bCs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270" w:type="dxa"/>
          </w:tcPr>
          <w:p w14:paraId="65BC8C19" w14:textId="77777777" w:rsidR="002C16BA" w:rsidRPr="009F03B4" w:rsidRDefault="002C16BA" w:rsidP="003141DC">
            <w:pPr>
              <w:spacing w:line="380" w:lineRule="exact"/>
              <w:ind w:left="-90" w:right="-108"/>
              <w:jc w:val="center"/>
              <w:rPr>
                <w:rFonts w:asciiTheme="majorBidi" w:hAnsiTheme="majorBidi" w:cstheme="majorBidi"/>
                <w:bCs/>
                <w:iCs/>
                <w:szCs w:val="30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</w:tcPr>
          <w:p w14:paraId="0D5778BF" w14:textId="75C52F60" w:rsidR="002C16BA" w:rsidRPr="00297D4C" w:rsidRDefault="00297D4C" w:rsidP="003141D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(410)</w:t>
            </w:r>
          </w:p>
        </w:tc>
        <w:tc>
          <w:tcPr>
            <w:tcW w:w="270" w:type="dxa"/>
          </w:tcPr>
          <w:p w14:paraId="6FBFECCF" w14:textId="77777777" w:rsidR="002C16BA" w:rsidRPr="009F03B4" w:rsidRDefault="002C16BA" w:rsidP="003141D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asciiTheme="majorBidi" w:hAnsiTheme="majorBidi" w:cstheme="majorBidi"/>
                <w:bCs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</w:tcPr>
          <w:p w14:paraId="30ECAE99" w14:textId="65604661" w:rsidR="002C16BA" w:rsidRPr="009F03B4" w:rsidRDefault="002C458F" w:rsidP="003141DC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asciiTheme="majorBidi" w:hAnsiTheme="majorBidi" w:cstheme="majorBidi"/>
                <w:szCs w:val="30"/>
              </w:rPr>
            </w:pPr>
            <w:r w:rsidRPr="009F03B4">
              <w:rPr>
                <w:rFonts w:asciiTheme="majorBidi" w:hAnsiTheme="majorBidi" w:cstheme="majorBidi"/>
                <w:b/>
                <w:bCs/>
                <w:szCs w:val="30"/>
              </w:rPr>
              <w:t>(999)</w:t>
            </w:r>
          </w:p>
        </w:tc>
        <w:tc>
          <w:tcPr>
            <w:tcW w:w="238" w:type="dxa"/>
          </w:tcPr>
          <w:p w14:paraId="02F2DE8E" w14:textId="77777777" w:rsidR="002C16BA" w:rsidRPr="009F03B4" w:rsidRDefault="002C16BA" w:rsidP="003141D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</w:tcBorders>
          </w:tcPr>
          <w:p w14:paraId="3A509F30" w14:textId="1D3DDE61" w:rsidR="002C16BA" w:rsidRPr="009F03B4" w:rsidRDefault="00297D4C" w:rsidP="003141D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68" w:type="dxa"/>
          </w:tcPr>
          <w:p w14:paraId="41F7D7B8" w14:textId="77777777" w:rsidR="002C16BA" w:rsidRPr="009F03B4" w:rsidRDefault="002C16BA" w:rsidP="003141DC">
            <w:pPr>
              <w:spacing w:line="380" w:lineRule="exact"/>
              <w:rPr>
                <w:rFonts w:asciiTheme="majorBidi" w:hAnsiTheme="majorBidi" w:cstheme="majorBidi"/>
                <w:bCs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</w:tcPr>
          <w:p w14:paraId="5C1B922C" w14:textId="3978EDED" w:rsidR="002C16BA" w:rsidRPr="009F03B4" w:rsidRDefault="002C458F" w:rsidP="003141D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F03B4">
              <w:rPr>
                <w:rFonts w:asciiTheme="majorBidi" w:hAnsiTheme="majorBidi" w:cstheme="majorBidi"/>
                <w:b/>
                <w:sz w:val="30"/>
                <w:szCs w:val="30"/>
              </w:rPr>
              <w:t>-</w:t>
            </w:r>
          </w:p>
        </w:tc>
      </w:tr>
      <w:tr w:rsidR="003141DC" w:rsidRPr="004D135A" w14:paraId="79E265E8" w14:textId="77777777" w:rsidTr="00B32EBE">
        <w:tc>
          <w:tcPr>
            <w:tcW w:w="3780" w:type="dxa"/>
          </w:tcPr>
          <w:p w14:paraId="7EDDB1D4" w14:textId="77777777" w:rsidR="003141DC" w:rsidRPr="005F7B58" w:rsidRDefault="003141DC" w:rsidP="003141DC">
            <w:pPr>
              <w:tabs>
                <w:tab w:val="left" w:pos="540"/>
              </w:tabs>
              <w:spacing w:line="380" w:lineRule="exact"/>
              <w:ind w:right="44"/>
              <w:rPr>
                <w:rFonts w:asciiTheme="majorBidi" w:hAnsiTheme="majorBidi" w:cstheme="majorBidi"/>
                <w:bCs/>
                <w:iCs/>
                <w:szCs w:val="30"/>
                <w:cs/>
              </w:rPr>
            </w:pPr>
          </w:p>
        </w:tc>
        <w:tc>
          <w:tcPr>
            <w:tcW w:w="270" w:type="dxa"/>
          </w:tcPr>
          <w:p w14:paraId="19FC149E" w14:textId="77777777" w:rsidR="003141DC" w:rsidRPr="004D135A" w:rsidRDefault="003141DC" w:rsidP="003141DC">
            <w:pPr>
              <w:spacing w:line="380" w:lineRule="exact"/>
              <w:ind w:left="-90" w:right="-108"/>
              <w:jc w:val="center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1151" w:type="dxa"/>
            <w:tcBorders>
              <w:top w:val="double" w:sz="4" w:space="0" w:color="auto"/>
            </w:tcBorders>
          </w:tcPr>
          <w:p w14:paraId="76AFBBF3" w14:textId="77777777" w:rsidR="003141DC" w:rsidRPr="004D135A" w:rsidRDefault="003141DC" w:rsidP="003141D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4ECA4F37" w14:textId="77777777" w:rsidR="003141DC" w:rsidRPr="004D135A" w:rsidRDefault="003141DC" w:rsidP="003141D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Cs/>
                <w:szCs w:val="30"/>
              </w:rPr>
            </w:pPr>
          </w:p>
        </w:tc>
        <w:tc>
          <w:tcPr>
            <w:tcW w:w="1189" w:type="dxa"/>
            <w:tcBorders>
              <w:top w:val="double" w:sz="4" w:space="0" w:color="auto"/>
            </w:tcBorders>
          </w:tcPr>
          <w:p w14:paraId="424DC739" w14:textId="77777777" w:rsidR="003141DC" w:rsidRPr="005534FF" w:rsidRDefault="003141DC" w:rsidP="003141DC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238" w:type="dxa"/>
          </w:tcPr>
          <w:p w14:paraId="3CE0B22B" w14:textId="77777777" w:rsidR="003141DC" w:rsidRPr="004D135A" w:rsidRDefault="003141DC" w:rsidP="003141D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12" w:type="dxa"/>
            <w:tcBorders>
              <w:top w:val="double" w:sz="4" w:space="0" w:color="auto"/>
            </w:tcBorders>
          </w:tcPr>
          <w:p w14:paraId="131FFB02" w14:textId="77777777" w:rsidR="003141DC" w:rsidRPr="004D135A" w:rsidRDefault="003141DC" w:rsidP="003141D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14:paraId="4CED37F8" w14:textId="77777777" w:rsidR="003141DC" w:rsidRPr="004D135A" w:rsidRDefault="003141DC" w:rsidP="003141DC">
            <w:pPr>
              <w:spacing w:line="380" w:lineRule="exact"/>
              <w:rPr>
                <w:rFonts w:cs="Angsana New"/>
                <w:bCs/>
                <w:szCs w:val="30"/>
              </w:rPr>
            </w:pPr>
          </w:p>
        </w:tc>
        <w:tc>
          <w:tcPr>
            <w:tcW w:w="1127" w:type="dxa"/>
            <w:tcBorders>
              <w:top w:val="double" w:sz="4" w:space="0" w:color="auto"/>
            </w:tcBorders>
          </w:tcPr>
          <w:p w14:paraId="4389006E" w14:textId="77777777" w:rsidR="003141DC" w:rsidRPr="004D135A" w:rsidRDefault="003141DC" w:rsidP="003141D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Cs/>
                <w:sz w:val="30"/>
                <w:szCs w:val="30"/>
              </w:rPr>
            </w:pPr>
          </w:p>
        </w:tc>
      </w:tr>
    </w:tbl>
    <w:p w14:paraId="4C8C6B9F" w14:textId="41CE4F95" w:rsidR="00536395" w:rsidRPr="003263D4" w:rsidRDefault="00536395" w:rsidP="00E10BC9">
      <w:pPr>
        <w:ind w:firstLine="540"/>
        <w:rPr>
          <w:rFonts w:asciiTheme="majorBidi" w:hAnsiTheme="majorBidi" w:cstheme="majorBidi"/>
          <w:szCs w:val="30"/>
        </w:rPr>
      </w:pPr>
      <w:r w:rsidRPr="003263D4">
        <w:rPr>
          <w:rFonts w:asciiTheme="majorBidi" w:hAnsiTheme="majorBidi" w:cstheme="majorBidi"/>
          <w:i/>
          <w:iCs/>
          <w:szCs w:val="30"/>
          <w:cs/>
        </w:rPr>
        <w:t>การวิเคราะห์ความอ่อนไหว</w:t>
      </w:r>
    </w:p>
    <w:p w14:paraId="42097EE4" w14:textId="77777777" w:rsidR="00536395" w:rsidRPr="00222940" w:rsidRDefault="00536395" w:rsidP="00536395">
      <w:pPr>
        <w:tabs>
          <w:tab w:val="left" w:pos="540"/>
        </w:tabs>
        <w:ind w:left="1440"/>
        <w:jc w:val="thaiDistribute"/>
        <w:rPr>
          <w:rFonts w:asciiTheme="majorBidi" w:hAnsiTheme="majorBidi" w:cstheme="majorBidi"/>
          <w:szCs w:val="30"/>
        </w:rPr>
      </w:pPr>
    </w:p>
    <w:p w14:paraId="4E988753" w14:textId="745222E5" w:rsidR="00536395" w:rsidRPr="00881B44" w:rsidRDefault="00536395" w:rsidP="00294E6A">
      <w:pPr>
        <w:tabs>
          <w:tab w:val="left" w:pos="540"/>
        </w:tabs>
        <w:ind w:left="547" w:hanging="7"/>
        <w:jc w:val="thaiDistribute"/>
        <w:rPr>
          <w:rFonts w:cs="Angsana New"/>
          <w:szCs w:val="30"/>
        </w:rPr>
      </w:pPr>
      <w:r w:rsidRPr="00881B44">
        <w:rPr>
          <w:rFonts w:cs="Angsana New"/>
          <w:szCs w:val="30"/>
          <w:cs/>
        </w:rPr>
        <w:t>การแข็งค่า</w:t>
      </w:r>
      <w:r w:rsidR="00EF3F6C" w:rsidRPr="00881B44">
        <w:rPr>
          <w:rFonts w:cs="Angsana New"/>
          <w:szCs w:val="30"/>
          <w:cs/>
        </w:rPr>
        <w:t xml:space="preserve"> </w:t>
      </w:r>
      <w:r w:rsidRPr="00881B44" w:rsidDel="00436C7D">
        <w:rPr>
          <w:rFonts w:cs="Angsana New"/>
          <w:szCs w:val="30"/>
          <w:cs/>
        </w:rPr>
        <w:t>(</w:t>
      </w:r>
      <w:r w:rsidRPr="00881B44">
        <w:rPr>
          <w:rFonts w:cs="Angsana New"/>
          <w:szCs w:val="30"/>
          <w:cs/>
        </w:rPr>
        <w:t>การอ่อนค่า</w:t>
      </w:r>
      <w:r w:rsidRPr="00881B44" w:rsidDel="00436C7D">
        <w:rPr>
          <w:rFonts w:cs="Angsana New"/>
          <w:szCs w:val="30"/>
          <w:cs/>
        </w:rPr>
        <w:t>)</w:t>
      </w:r>
      <w:r w:rsidRPr="00881B44">
        <w:rPr>
          <w:rFonts w:cs="Angsana New"/>
          <w:szCs w:val="30"/>
          <w:cs/>
        </w:rPr>
        <w:t xml:space="preserve"> ที่เป็นไปได้อย่างสมเหตุสมผลของ</w:t>
      </w:r>
      <w:r w:rsidR="002E75A5" w:rsidRPr="00881B44">
        <w:rPr>
          <w:rFonts w:cs="Angsana New"/>
          <w:szCs w:val="30"/>
          <w:cs/>
        </w:rPr>
        <w:t>สกุลเงินตราต่างประเทศของแต่ละกิจการในกลุ่มบริษัทที่มีต่อ</w:t>
      </w:r>
      <w:r w:rsidRPr="00881B44">
        <w:rPr>
          <w:rFonts w:cs="Angsana New"/>
          <w:szCs w:val="30"/>
          <w:cs/>
        </w:rPr>
        <w:t>เงิน</w:t>
      </w:r>
      <w:r w:rsidR="00427D7C" w:rsidRPr="00881B44">
        <w:rPr>
          <w:rFonts w:cs="Angsana New"/>
          <w:szCs w:val="30"/>
          <w:cs/>
        </w:rPr>
        <w:t>เหรียญสหรัฐอเมริกา</w:t>
      </w:r>
      <w:r w:rsidR="0080128A">
        <w:rPr>
          <w:rFonts w:cs="Angsana New" w:hint="cs"/>
          <w:szCs w:val="30"/>
          <w:cs/>
        </w:rPr>
        <w:t>และ</w:t>
      </w:r>
      <w:r w:rsidRPr="00881B44">
        <w:rPr>
          <w:rFonts w:cs="Angsana New"/>
          <w:szCs w:val="30"/>
          <w:cs/>
        </w:rPr>
        <w:t>เงิน</w:t>
      </w:r>
      <w:r w:rsidR="00427D7C" w:rsidRPr="00881B44">
        <w:rPr>
          <w:rFonts w:cs="Angsana New"/>
          <w:szCs w:val="30"/>
          <w:cs/>
        </w:rPr>
        <w:t>ยูโร</w:t>
      </w:r>
      <w:r w:rsidRPr="00881B44">
        <w:rPr>
          <w:rFonts w:cs="Angsana New"/>
          <w:szCs w:val="30"/>
          <w:cs/>
        </w:rPr>
        <w:t xml:space="preserve"> ณ วันที่</w:t>
      </w:r>
      <w:r w:rsidR="002E75A5" w:rsidRPr="00881B44">
        <w:rPr>
          <w:rFonts w:cs="Angsana New"/>
          <w:szCs w:val="30"/>
          <w:cs/>
        </w:rPr>
        <w:t>รายงาน</w:t>
      </w:r>
      <w:r w:rsidRPr="00881B44">
        <w:rPr>
          <w:rFonts w:cs="Angsana New"/>
          <w:szCs w:val="30"/>
        </w:rPr>
        <w:t xml:space="preserve"> </w:t>
      </w:r>
      <w:r w:rsidR="0080128A">
        <w:rPr>
          <w:rFonts w:cs="Angsana New" w:hint="cs"/>
          <w:szCs w:val="30"/>
          <w:cs/>
        </w:rPr>
        <w:t>ส่</w:t>
      </w:r>
      <w:r w:rsidRPr="00881B44">
        <w:rPr>
          <w:rFonts w:cs="Angsana New"/>
          <w:szCs w:val="30"/>
          <w:cs/>
        </w:rPr>
        <w:t>งผลกระทบต่อการวัดมูลค่าของเครื่องมือทางการเงินในสกุลเงิน</w:t>
      </w:r>
      <w:r w:rsidR="00427D7C" w:rsidRPr="00881B44">
        <w:rPr>
          <w:rFonts w:cs="Angsana New"/>
          <w:szCs w:val="30"/>
          <w:cs/>
        </w:rPr>
        <w:t>เหรียญสหรัฐอเมริกา</w:t>
      </w:r>
      <w:r w:rsidR="0080128A">
        <w:rPr>
          <w:rFonts w:cs="Angsana New" w:hint="cs"/>
          <w:szCs w:val="30"/>
          <w:cs/>
        </w:rPr>
        <w:t>และ</w:t>
      </w:r>
      <w:r w:rsidR="002E75A5" w:rsidRPr="00881B44">
        <w:rPr>
          <w:rFonts w:cs="Angsana New"/>
          <w:szCs w:val="30"/>
          <w:cs/>
        </w:rPr>
        <w:t>เงิน</w:t>
      </w:r>
      <w:r w:rsidR="00427D7C" w:rsidRPr="00881B44">
        <w:rPr>
          <w:rFonts w:cs="Angsana New"/>
          <w:szCs w:val="30"/>
          <w:cs/>
        </w:rPr>
        <w:t>ยูโร</w:t>
      </w:r>
      <w:r w:rsidRPr="00881B44">
        <w:rPr>
          <w:rFonts w:cs="Angsana New"/>
          <w:szCs w:val="30"/>
          <w:cs/>
        </w:rPr>
        <w:t xml:space="preserve"> และส่งผลกระทบต่อส่วนของผู้ถือหุ้นและกำไรหรือขาดทุน</w:t>
      </w:r>
      <w:r w:rsidR="0080128A">
        <w:rPr>
          <w:rFonts w:cs="Angsana New"/>
          <w:szCs w:val="30"/>
          <w:cs/>
        </w:rPr>
        <w:br/>
      </w:r>
      <w:r w:rsidRPr="00881B44">
        <w:rPr>
          <w:rFonts w:cs="Angsana New"/>
          <w:szCs w:val="30"/>
          <w:cs/>
        </w:rPr>
        <w:t>เป็นจำนวนเงินตามที่แสดงไว้ด้านล่าง การวิเคราะห์ตั้งอยู่บนข้อสมมติที่ว่าตัวแปรอื่นโดยเฉพาะอัตราดอกเบี้ย</w:t>
      </w:r>
      <w:r w:rsidR="0080128A">
        <w:rPr>
          <w:rFonts w:cs="Angsana New"/>
          <w:szCs w:val="30"/>
          <w:cs/>
        </w:rPr>
        <w:br/>
      </w:r>
      <w:r w:rsidRPr="00881B44">
        <w:rPr>
          <w:rFonts w:cs="Angsana New"/>
          <w:szCs w:val="30"/>
          <w:cs/>
        </w:rPr>
        <w:t xml:space="preserve">เป็นอัตราคงที่ </w:t>
      </w:r>
    </w:p>
    <w:p w14:paraId="73F5CCE1" w14:textId="77777777" w:rsidR="00297D4C" w:rsidRPr="00222940" w:rsidRDefault="00297D4C" w:rsidP="00294E6A">
      <w:pPr>
        <w:tabs>
          <w:tab w:val="left" w:pos="540"/>
        </w:tabs>
        <w:ind w:left="547" w:hanging="7"/>
        <w:jc w:val="thaiDistribute"/>
        <w:rPr>
          <w:rFonts w:cs="Angsana New"/>
          <w:szCs w:val="30"/>
        </w:rPr>
      </w:pPr>
    </w:p>
    <w:tbl>
      <w:tblPr>
        <w:tblW w:w="954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128"/>
        <w:gridCol w:w="1281"/>
        <w:gridCol w:w="1079"/>
        <w:gridCol w:w="182"/>
        <w:gridCol w:w="1082"/>
        <w:gridCol w:w="180"/>
        <w:gridCol w:w="1169"/>
        <w:gridCol w:w="180"/>
        <w:gridCol w:w="1259"/>
      </w:tblGrid>
      <w:tr w:rsidR="003263D4" w:rsidRPr="007553B6" w14:paraId="066B2882" w14:textId="77777777" w:rsidTr="00B50A43">
        <w:tc>
          <w:tcPr>
            <w:tcW w:w="3128" w:type="dxa"/>
          </w:tcPr>
          <w:p w14:paraId="2D1CB374" w14:textId="77777777" w:rsidR="003263D4" w:rsidRPr="003263D4" w:rsidRDefault="003263D4" w:rsidP="00874215">
            <w:pPr>
              <w:jc w:val="center"/>
              <w:rPr>
                <w:rFonts w:asciiTheme="majorBidi" w:hAnsiTheme="majorBidi" w:cstheme="majorBidi"/>
                <w:i/>
                <w:iCs/>
                <w:color w:val="0000FF"/>
                <w:szCs w:val="30"/>
              </w:rPr>
            </w:pPr>
          </w:p>
        </w:tc>
        <w:tc>
          <w:tcPr>
            <w:tcW w:w="1281" w:type="dxa"/>
          </w:tcPr>
          <w:p w14:paraId="411D39B0" w14:textId="77777777" w:rsidR="003263D4" w:rsidRPr="003263D4" w:rsidRDefault="003263D4" w:rsidP="0087421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131" w:type="dxa"/>
            <w:gridSpan w:val="7"/>
            <w:hideMark/>
          </w:tcPr>
          <w:p w14:paraId="193AF8E5" w14:textId="519F9716" w:rsidR="003263D4" w:rsidRPr="003263D4" w:rsidRDefault="003263D4" w:rsidP="0087421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3263D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 xml:space="preserve">งบการเงินรวม </w:t>
            </w:r>
          </w:p>
        </w:tc>
      </w:tr>
      <w:tr w:rsidR="003263D4" w:rsidRPr="007553B6" w14:paraId="73395D59" w14:textId="77777777" w:rsidTr="00B50A43">
        <w:trPr>
          <w:trHeight w:val="218"/>
        </w:trPr>
        <w:tc>
          <w:tcPr>
            <w:tcW w:w="3128" w:type="dxa"/>
          </w:tcPr>
          <w:p w14:paraId="57FDC95C" w14:textId="29505636" w:rsidR="003263D4" w:rsidRPr="003263D4" w:rsidRDefault="003263D4" w:rsidP="00874215">
            <w:pPr>
              <w:rPr>
                <w:rFonts w:asciiTheme="majorBidi" w:hAnsiTheme="majorBidi" w:cstheme="majorBidi"/>
                <w:i/>
                <w:iCs/>
                <w:color w:val="0000FF"/>
                <w:szCs w:val="30"/>
                <w:lang w:bidi="ar-SA"/>
              </w:rPr>
            </w:pPr>
          </w:p>
        </w:tc>
        <w:tc>
          <w:tcPr>
            <w:tcW w:w="1281" w:type="dxa"/>
          </w:tcPr>
          <w:p w14:paraId="3E22A8DC" w14:textId="77777777" w:rsidR="003263D4" w:rsidRPr="003263D4" w:rsidRDefault="003263D4" w:rsidP="0087421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263D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อัตราการ</w:t>
            </w:r>
          </w:p>
        </w:tc>
        <w:tc>
          <w:tcPr>
            <w:tcW w:w="2343" w:type="dxa"/>
            <w:gridSpan w:val="3"/>
            <w:hideMark/>
          </w:tcPr>
          <w:p w14:paraId="52B4E2FA" w14:textId="77777777" w:rsidR="003263D4" w:rsidRPr="003263D4" w:rsidRDefault="003263D4" w:rsidP="00AF3CB1">
            <w:pPr>
              <w:pStyle w:val="acctmergecolhdg"/>
              <w:spacing w:line="240" w:lineRule="auto"/>
              <w:ind w:left="-81" w:right="-7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263D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กำไรหรือขาดทุน</w:t>
            </w:r>
          </w:p>
        </w:tc>
        <w:tc>
          <w:tcPr>
            <w:tcW w:w="180" w:type="dxa"/>
          </w:tcPr>
          <w:p w14:paraId="00746F9C" w14:textId="77777777" w:rsidR="003263D4" w:rsidRPr="00736F40" w:rsidRDefault="003263D4" w:rsidP="0087421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08" w:type="dxa"/>
            <w:gridSpan w:val="3"/>
            <w:hideMark/>
          </w:tcPr>
          <w:p w14:paraId="0DEA5E89" w14:textId="77777777" w:rsidR="003263D4" w:rsidRPr="00C21BBD" w:rsidRDefault="003263D4" w:rsidP="00AF3CB1">
            <w:pPr>
              <w:pStyle w:val="acctmergecolhdg"/>
              <w:spacing w:line="240" w:lineRule="auto"/>
              <w:ind w:left="-75" w:right="-7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21BB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ส่วนของเจ้าของสุทธิจากภาษี</w:t>
            </w:r>
          </w:p>
        </w:tc>
      </w:tr>
      <w:tr w:rsidR="003263D4" w:rsidRPr="007553B6" w14:paraId="7DFE2127" w14:textId="77777777" w:rsidTr="00B50A43">
        <w:tc>
          <w:tcPr>
            <w:tcW w:w="3128" w:type="dxa"/>
          </w:tcPr>
          <w:p w14:paraId="7ABF11C8" w14:textId="2A808F08" w:rsidR="003263D4" w:rsidRPr="00925995" w:rsidRDefault="003263D4" w:rsidP="00925995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1" w:type="dxa"/>
            <w:hideMark/>
          </w:tcPr>
          <w:p w14:paraId="0F1A2437" w14:textId="77777777" w:rsidR="003263D4" w:rsidRPr="003263D4" w:rsidRDefault="003263D4" w:rsidP="00874215">
            <w:pPr>
              <w:pStyle w:val="acctmergecolhdg"/>
              <w:spacing w:line="240" w:lineRule="auto"/>
              <w:ind w:right="-81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3263D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เปลี่ยนแปลง</w:t>
            </w:r>
          </w:p>
        </w:tc>
        <w:tc>
          <w:tcPr>
            <w:tcW w:w="1079" w:type="dxa"/>
            <w:hideMark/>
          </w:tcPr>
          <w:p w14:paraId="78EBFD83" w14:textId="77777777" w:rsidR="003263D4" w:rsidRPr="003263D4" w:rsidRDefault="003263D4" w:rsidP="0087421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263D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การแข็งค่า</w:t>
            </w:r>
          </w:p>
        </w:tc>
        <w:tc>
          <w:tcPr>
            <w:tcW w:w="182" w:type="dxa"/>
          </w:tcPr>
          <w:p w14:paraId="106978E3" w14:textId="77777777" w:rsidR="003263D4" w:rsidRPr="003263D4" w:rsidRDefault="003263D4" w:rsidP="0087421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hideMark/>
          </w:tcPr>
          <w:p w14:paraId="394F5E54" w14:textId="77777777" w:rsidR="003263D4" w:rsidRPr="003263D4" w:rsidRDefault="003263D4" w:rsidP="0087421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263D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การอ่อนค่า</w:t>
            </w:r>
          </w:p>
        </w:tc>
        <w:tc>
          <w:tcPr>
            <w:tcW w:w="180" w:type="dxa"/>
          </w:tcPr>
          <w:p w14:paraId="34E28965" w14:textId="77777777" w:rsidR="003263D4" w:rsidRPr="00736F40" w:rsidRDefault="003263D4" w:rsidP="0087421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hideMark/>
          </w:tcPr>
          <w:p w14:paraId="71BDA91A" w14:textId="77777777" w:rsidR="003263D4" w:rsidRPr="00C21BBD" w:rsidRDefault="003263D4" w:rsidP="0087421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21BB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การแข็งค่า</w:t>
            </w:r>
          </w:p>
        </w:tc>
        <w:tc>
          <w:tcPr>
            <w:tcW w:w="180" w:type="dxa"/>
          </w:tcPr>
          <w:p w14:paraId="140D3A3E" w14:textId="77777777" w:rsidR="003263D4" w:rsidRPr="00C21BBD" w:rsidRDefault="003263D4" w:rsidP="0087421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hideMark/>
          </w:tcPr>
          <w:p w14:paraId="5A80104C" w14:textId="77777777" w:rsidR="003263D4" w:rsidRPr="00C21BBD" w:rsidRDefault="003263D4" w:rsidP="0087421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21BB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การอ่อนค่า</w:t>
            </w:r>
          </w:p>
        </w:tc>
      </w:tr>
      <w:tr w:rsidR="003263D4" w:rsidRPr="007553B6" w14:paraId="218A3A86" w14:textId="77777777" w:rsidTr="00B50A43">
        <w:tc>
          <w:tcPr>
            <w:tcW w:w="3128" w:type="dxa"/>
          </w:tcPr>
          <w:p w14:paraId="194AC470" w14:textId="77777777" w:rsidR="003263D4" w:rsidRPr="003263D4" w:rsidRDefault="003263D4" w:rsidP="00874215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</w:pPr>
          </w:p>
        </w:tc>
        <w:tc>
          <w:tcPr>
            <w:tcW w:w="1281" w:type="dxa"/>
          </w:tcPr>
          <w:p w14:paraId="645ECC7C" w14:textId="5730F021" w:rsidR="003263D4" w:rsidRPr="003263D4" w:rsidRDefault="003263D4" w:rsidP="0087421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3263D4" w:rsidDel="00436C7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3263D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ร้</w:t>
            </w:r>
            <w:r w:rsidRPr="003263D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อยละ</w:t>
            </w:r>
            <w:r w:rsidRPr="003263D4" w:rsidDel="00436C7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5131" w:type="dxa"/>
            <w:gridSpan w:val="7"/>
            <w:hideMark/>
          </w:tcPr>
          <w:p w14:paraId="23D79C0C" w14:textId="3D1F51A4" w:rsidR="003263D4" w:rsidRPr="003263D4" w:rsidRDefault="003263D4" w:rsidP="0087421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022E6" w:rsidDel="00436C7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="0058125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3263D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C022E6" w:rsidDel="00436C7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247A48" w:rsidRPr="007553B6" w14:paraId="7CD7AE69" w14:textId="77777777" w:rsidTr="00B50A43">
        <w:tc>
          <w:tcPr>
            <w:tcW w:w="3128" w:type="dxa"/>
          </w:tcPr>
          <w:p w14:paraId="248FEF50" w14:textId="322D464A" w:rsidR="00247A48" w:rsidRPr="00524E11" w:rsidRDefault="00947854" w:rsidP="00294E6A">
            <w:pPr>
              <w:ind w:left="98" w:hanging="84"/>
              <w:jc w:val="thaiDistribute"/>
              <w:rPr>
                <w:rFonts w:asciiTheme="majorBidi" w:hAnsiTheme="majorBidi" w:cstheme="majorBidi"/>
                <w:szCs w:val="30"/>
                <w:cs/>
              </w:rPr>
            </w:pPr>
            <w:r w:rsidRPr="00947854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>2</w:t>
            </w:r>
            <w:r w:rsidR="00247A48" w:rsidRPr="00925995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>56</w:t>
            </w:r>
            <w:r w:rsidR="00640E20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>8</w:t>
            </w:r>
          </w:p>
        </w:tc>
        <w:tc>
          <w:tcPr>
            <w:tcW w:w="1281" w:type="dxa"/>
          </w:tcPr>
          <w:p w14:paraId="40DC9838" w14:textId="77777777" w:rsidR="00247A48" w:rsidRPr="00524E11" w:rsidRDefault="00247A48" w:rsidP="00524E11">
            <w:pPr>
              <w:pStyle w:val="acctfourfigures"/>
              <w:tabs>
                <w:tab w:val="clear" w:pos="765"/>
                <w:tab w:val="decimal" w:pos="66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79" w:type="dxa"/>
          </w:tcPr>
          <w:p w14:paraId="69C8731C" w14:textId="77777777" w:rsidR="00247A48" w:rsidRPr="003263D4" w:rsidRDefault="00247A48" w:rsidP="00E97DEC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</w:tcPr>
          <w:p w14:paraId="49F4E00C" w14:textId="77777777" w:rsidR="00247A48" w:rsidRPr="003263D4" w:rsidRDefault="00247A48" w:rsidP="00874215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52441542" w14:textId="77777777" w:rsidR="00247A48" w:rsidRPr="003263D4" w:rsidRDefault="00247A48" w:rsidP="00874215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8F06A35" w14:textId="77777777" w:rsidR="00247A48" w:rsidRPr="003263D4" w:rsidRDefault="00247A48" w:rsidP="00874215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5A2735F0" w14:textId="77777777" w:rsidR="00247A48" w:rsidRPr="003263D4" w:rsidRDefault="00247A48" w:rsidP="00881B44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right="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D4D2B5B" w14:textId="77777777" w:rsidR="00247A48" w:rsidRPr="003263D4" w:rsidRDefault="00247A48" w:rsidP="00874215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0484FC82" w14:textId="77777777" w:rsidR="00247A48" w:rsidRPr="003263D4" w:rsidRDefault="00247A48" w:rsidP="00881B4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263D4" w:rsidRPr="007553B6" w14:paraId="4D97DD04" w14:textId="77777777" w:rsidTr="00B50A43">
        <w:tc>
          <w:tcPr>
            <w:tcW w:w="3128" w:type="dxa"/>
            <w:hideMark/>
          </w:tcPr>
          <w:p w14:paraId="4EF3E911" w14:textId="77777777" w:rsidR="003263D4" w:rsidRPr="00524E11" w:rsidRDefault="003263D4" w:rsidP="00294E6A">
            <w:pPr>
              <w:ind w:left="98" w:hanging="84"/>
              <w:jc w:val="thaiDistribute"/>
              <w:rPr>
                <w:rFonts w:asciiTheme="majorBidi" w:hAnsiTheme="majorBidi" w:cstheme="majorBidi"/>
                <w:szCs w:val="30"/>
              </w:rPr>
            </w:pPr>
            <w:r w:rsidRPr="00524E11">
              <w:rPr>
                <w:rFonts w:asciiTheme="majorBidi" w:hAnsiTheme="majorBidi" w:cstheme="majorBidi"/>
                <w:szCs w:val="30"/>
                <w:cs/>
              </w:rPr>
              <w:t>เงินเหรียญสหรัฐอเมริกา</w:t>
            </w:r>
            <w:r w:rsidRPr="00524E11">
              <w:rPr>
                <w:rFonts w:asciiTheme="majorBidi" w:hAnsiTheme="majorBidi" w:cstheme="majorBidi"/>
                <w:szCs w:val="30"/>
              </w:rPr>
              <w:t xml:space="preserve"> </w:t>
            </w:r>
          </w:p>
        </w:tc>
        <w:tc>
          <w:tcPr>
            <w:tcW w:w="1281" w:type="dxa"/>
          </w:tcPr>
          <w:p w14:paraId="7E410877" w14:textId="0FBA51ED" w:rsidR="003263D4" w:rsidRPr="00B078CB" w:rsidRDefault="00974337" w:rsidP="00524E11">
            <w:pPr>
              <w:pStyle w:val="acctfourfigures"/>
              <w:tabs>
                <w:tab w:val="clear" w:pos="765"/>
                <w:tab w:val="decimal" w:pos="66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079" w:type="dxa"/>
          </w:tcPr>
          <w:p w14:paraId="1FEEAE86" w14:textId="05413C51" w:rsidR="003263D4" w:rsidRPr="00B078CB" w:rsidRDefault="00D319B0" w:rsidP="001E42A4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589,444</w:t>
            </w:r>
          </w:p>
        </w:tc>
        <w:tc>
          <w:tcPr>
            <w:tcW w:w="182" w:type="dxa"/>
          </w:tcPr>
          <w:p w14:paraId="22AA16BC" w14:textId="77777777" w:rsidR="003263D4" w:rsidRPr="00B078CB" w:rsidRDefault="003263D4" w:rsidP="00AB0D0A">
            <w:pPr>
              <w:pStyle w:val="acctfourfigures"/>
              <w:tabs>
                <w:tab w:val="decimal" w:pos="95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7236EBC8" w14:textId="32B3A2FA" w:rsidR="003263D4" w:rsidRPr="00B078CB" w:rsidRDefault="00974337" w:rsidP="00AB0D0A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(58</w:t>
            </w:r>
            <w:r w:rsidR="00D319B0">
              <w:rPr>
                <w:rFonts w:asciiTheme="majorBidi" w:hAnsiTheme="majorBidi" w:cstheme="majorBidi"/>
                <w:sz w:val="30"/>
                <w:szCs w:val="30"/>
              </w:rPr>
              <w:t>9,444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40004E6B" w14:textId="77777777" w:rsidR="003263D4" w:rsidRPr="00B078CB" w:rsidRDefault="003263D4" w:rsidP="00AB0D0A">
            <w:pPr>
              <w:pStyle w:val="acctfourfigures"/>
              <w:tabs>
                <w:tab w:val="decimal" w:pos="95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66CD34F6" w14:textId="297E3352" w:rsidR="003263D4" w:rsidRPr="00B078CB" w:rsidRDefault="000528C7" w:rsidP="001E42A4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660,342</w:t>
            </w:r>
          </w:p>
        </w:tc>
        <w:tc>
          <w:tcPr>
            <w:tcW w:w="180" w:type="dxa"/>
          </w:tcPr>
          <w:p w14:paraId="6975B641" w14:textId="77777777" w:rsidR="003263D4" w:rsidRPr="00B078CB" w:rsidRDefault="003263D4" w:rsidP="00AB0D0A">
            <w:pPr>
              <w:pStyle w:val="acctfourfigures"/>
              <w:tabs>
                <w:tab w:val="decimal" w:pos="95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63DDC33D" w14:textId="716361F8" w:rsidR="003263D4" w:rsidRPr="00B078CB" w:rsidRDefault="000528C7" w:rsidP="00AB0D0A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9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(551,659)</w:t>
            </w:r>
          </w:p>
        </w:tc>
      </w:tr>
      <w:tr w:rsidR="003263D4" w:rsidRPr="007553B6" w14:paraId="303292BC" w14:textId="77777777" w:rsidTr="00B50A43">
        <w:tc>
          <w:tcPr>
            <w:tcW w:w="3128" w:type="dxa"/>
            <w:hideMark/>
          </w:tcPr>
          <w:p w14:paraId="5606C4D5" w14:textId="77777777" w:rsidR="003263D4" w:rsidRPr="00524E11" w:rsidRDefault="003263D4" w:rsidP="00874215">
            <w:pPr>
              <w:jc w:val="thaiDistribute"/>
              <w:rPr>
                <w:rFonts w:asciiTheme="majorBidi" w:hAnsiTheme="majorBidi" w:cstheme="majorBidi"/>
                <w:szCs w:val="30"/>
              </w:rPr>
            </w:pPr>
            <w:r w:rsidRPr="00524E11">
              <w:rPr>
                <w:rFonts w:asciiTheme="majorBidi" w:hAnsiTheme="majorBidi" w:cstheme="majorBidi"/>
                <w:szCs w:val="30"/>
                <w:cs/>
              </w:rPr>
              <w:t>เงินยูโร</w:t>
            </w:r>
            <w:r w:rsidRPr="00524E11">
              <w:rPr>
                <w:rFonts w:asciiTheme="majorBidi" w:hAnsiTheme="majorBidi" w:cstheme="majorBidi"/>
                <w:szCs w:val="30"/>
              </w:rPr>
              <w:t xml:space="preserve"> </w:t>
            </w:r>
          </w:p>
        </w:tc>
        <w:tc>
          <w:tcPr>
            <w:tcW w:w="1281" w:type="dxa"/>
          </w:tcPr>
          <w:p w14:paraId="5CBA0C2C" w14:textId="79E5A086" w:rsidR="003263D4" w:rsidRPr="00B078CB" w:rsidRDefault="00974337" w:rsidP="00524E11">
            <w:pPr>
              <w:pStyle w:val="acctfourfigures"/>
              <w:tabs>
                <w:tab w:val="clear" w:pos="765"/>
                <w:tab w:val="decimal" w:pos="66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079" w:type="dxa"/>
          </w:tcPr>
          <w:p w14:paraId="6871EA4B" w14:textId="3364E5A2" w:rsidR="003263D4" w:rsidRPr="00B078CB" w:rsidRDefault="00974337" w:rsidP="001E42A4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72,339</w:t>
            </w:r>
          </w:p>
        </w:tc>
        <w:tc>
          <w:tcPr>
            <w:tcW w:w="182" w:type="dxa"/>
          </w:tcPr>
          <w:p w14:paraId="7536382D" w14:textId="77777777" w:rsidR="003263D4" w:rsidRPr="00B078CB" w:rsidRDefault="003263D4" w:rsidP="00AB0D0A">
            <w:pPr>
              <w:pStyle w:val="acctfourfigures"/>
              <w:tabs>
                <w:tab w:val="decimal" w:pos="95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3C161CFF" w14:textId="5225D071" w:rsidR="003263D4" w:rsidRPr="00B078CB" w:rsidRDefault="00974337" w:rsidP="00AB0D0A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(72,339)</w:t>
            </w:r>
          </w:p>
        </w:tc>
        <w:tc>
          <w:tcPr>
            <w:tcW w:w="180" w:type="dxa"/>
          </w:tcPr>
          <w:p w14:paraId="376325D9" w14:textId="77777777" w:rsidR="003263D4" w:rsidRPr="00B078CB" w:rsidRDefault="003263D4" w:rsidP="00AB0D0A">
            <w:pPr>
              <w:pStyle w:val="acctfourfigures"/>
              <w:tabs>
                <w:tab w:val="decimal" w:pos="95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71AFCD0C" w14:textId="032F278D" w:rsidR="003263D4" w:rsidRPr="00B078CB" w:rsidRDefault="000528C7" w:rsidP="001E42A4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339,929</w:t>
            </w:r>
          </w:p>
        </w:tc>
        <w:tc>
          <w:tcPr>
            <w:tcW w:w="180" w:type="dxa"/>
          </w:tcPr>
          <w:p w14:paraId="005A2FB0" w14:textId="77777777" w:rsidR="003263D4" w:rsidRPr="00B078CB" w:rsidRDefault="003263D4" w:rsidP="00AB0D0A">
            <w:pPr>
              <w:pStyle w:val="acctfourfigures"/>
              <w:tabs>
                <w:tab w:val="decimal" w:pos="95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1EE41CD3" w14:textId="0E6B6EF2" w:rsidR="003263D4" w:rsidRPr="00B078CB" w:rsidRDefault="000528C7" w:rsidP="00AB0D0A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9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(334,884)</w:t>
            </w:r>
          </w:p>
        </w:tc>
      </w:tr>
      <w:tr w:rsidR="00D95C93" w:rsidRPr="007553B6" w14:paraId="7B2C3383" w14:textId="77777777" w:rsidTr="00B50A43">
        <w:tc>
          <w:tcPr>
            <w:tcW w:w="3128" w:type="dxa"/>
          </w:tcPr>
          <w:p w14:paraId="3BEED2BD" w14:textId="77777777" w:rsidR="00D95C93" w:rsidRPr="00947854" w:rsidRDefault="00D95C93" w:rsidP="00874215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</w:pPr>
          </w:p>
        </w:tc>
        <w:tc>
          <w:tcPr>
            <w:tcW w:w="1281" w:type="dxa"/>
          </w:tcPr>
          <w:p w14:paraId="5417680A" w14:textId="77777777" w:rsidR="00D95C93" w:rsidRPr="00524E11" w:rsidDel="00C3616B" w:rsidRDefault="00D95C93" w:rsidP="00524E11">
            <w:pPr>
              <w:pStyle w:val="acctfourfigures"/>
              <w:tabs>
                <w:tab w:val="clear" w:pos="765"/>
                <w:tab w:val="decimal" w:pos="66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20FF1722" w14:textId="77777777" w:rsidR="00D95C93" w:rsidDel="00C3616B" w:rsidRDefault="00D95C93" w:rsidP="00874215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</w:tcPr>
          <w:p w14:paraId="75274279" w14:textId="77777777" w:rsidR="00D95C93" w:rsidRPr="003263D4" w:rsidRDefault="00D95C93" w:rsidP="00874215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7E2E14F6" w14:textId="77777777" w:rsidR="00D95C93" w:rsidDel="00C3616B" w:rsidRDefault="00D95C93" w:rsidP="00874215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8E72F0E" w14:textId="77777777" w:rsidR="00D95C93" w:rsidRPr="003263D4" w:rsidRDefault="00D95C93" w:rsidP="00874215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68051881" w14:textId="77777777" w:rsidR="00D95C93" w:rsidDel="00C3616B" w:rsidRDefault="00D95C93" w:rsidP="0005002C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right="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68A06B3" w14:textId="77777777" w:rsidR="00D95C93" w:rsidRPr="003263D4" w:rsidRDefault="00D95C93" w:rsidP="00874215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182FC1D8" w14:textId="77777777" w:rsidR="00D95C93" w:rsidDel="00C3616B" w:rsidRDefault="00D95C93" w:rsidP="006478C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963E9" w:rsidRPr="007553B6" w14:paraId="1FAC2C45" w14:textId="77777777" w:rsidTr="00B50A43">
        <w:tc>
          <w:tcPr>
            <w:tcW w:w="3128" w:type="dxa"/>
          </w:tcPr>
          <w:p w14:paraId="06F62160" w14:textId="0BDA3AB6" w:rsidR="002963E9" w:rsidRPr="00524E11" w:rsidRDefault="00947854" w:rsidP="00874215">
            <w:pPr>
              <w:jc w:val="thaiDistribute"/>
              <w:rPr>
                <w:rFonts w:asciiTheme="majorBidi" w:hAnsiTheme="majorBidi" w:cstheme="majorBidi"/>
                <w:szCs w:val="30"/>
                <w:cs/>
              </w:rPr>
            </w:pPr>
            <w:r w:rsidRPr="00947854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>2</w:t>
            </w:r>
            <w:r w:rsidR="004C24AA" w:rsidRPr="004C24AA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>56</w:t>
            </w:r>
            <w:r w:rsidR="00640E20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>7</w:t>
            </w:r>
          </w:p>
        </w:tc>
        <w:tc>
          <w:tcPr>
            <w:tcW w:w="1281" w:type="dxa"/>
          </w:tcPr>
          <w:p w14:paraId="2B6B06B0" w14:textId="77777777" w:rsidR="002963E9" w:rsidRPr="00524E11" w:rsidDel="00C3616B" w:rsidRDefault="002963E9" w:rsidP="00524E11">
            <w:pPr>
              <w:pStyle w:val="acctfourfigures"/>
              <w:tabs>
                <w:tab w:val="clear" w:pos="765"/>
                <w:tab w:val="decimal" w:pos="66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43EC6B39" w14:textId="77777777" w:rsidR="002963E9" w:rsidDel="00C3616B" w:rsidRDefault="002963E9" w:rsidP="00874215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</w:tcPr>
          <w:p w14:paraId="5FDA4904" w14:textId="77777777" w:rsidR="002963E9" w:rsidRPr="003263D4" w:rsidRDefault="002963E9" w:rsidP="00874215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542FFA17" w14:textId="77777777" w:rsidR="002963E9" w:rsidDel="00C3616B" w:rsidRDefault="002963E9" w:rsidP="00874215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F9A23D0" w14:textId="77777777" w:rsidR="002963E9" w:rsidRPr="003263D4" w:rsidRDefault="002963E9" w:rsidP="00874215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675CCC22" w14:textId="77777777" w:rsidR="002963E9" w:rsidDel="00C3616B" w:rsidRDefault="002963E9" w:rsidP="0005002C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right="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E1031EE" w14:textId="77777777" w:rsidR="002963E9" w:rsidRPr="003263D4" w:rsidRDefault="002963E9" w:rsidP="00874215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7E5861C8" w14:textId="77777777" w:rsidR="002963E9" w:rsidDel="00C3616B" w:rsidRDefault="002963E9" w:rsidP="006478C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40E20" w:rsidRPr="007553B6" w14:paraId="3FDA9C09" w14:textId="77777777" w:rsidTr="00B50A43">
        <w:tc>
          <w:tcPr>
            <w:tcW w:w="3128" w:type="dxa"/>
          </w:tcPr>
          <w:p w14:paraId="33F78313" w14:textId="5E709BCF" w:rsidR="00640E20" w:rsidRPr="00524E11" w:rsidRDefault="00640E20" w:rsidP="00640E20">
            <w:pPr>
              <w:jc w:val="thaiDistribute"/>
              <w:rPr>
                <w:rFonts w:asciiTheme="majorBidi" w:hAnsiTheme="majorBidi" w:cstheme="majorBidi"/>
                <w:szCs w:val="30"/>
                <w:cs/>
              </w:rPr>
            </w:pPr>
            <w:r w:rsidRPr="00524E11">
              <w:rPr>
                <w:rFonts w:asciiTheme="majorBidi" w:hAnsiTheme="majorBidi" w:cstheme="majorBidi"/>
                <w:szCs w:val="30"/>
                <w:cs/>
              </w:rPr>
              <w:t>เงินเหรียญสหรัฐอเมริกา</w:t>
            </w:r>
            <w:r w:rsidRPr="00524E11">
              <w:rPr>
                <w:rFonts w:asciiTheme="majorBidi" w:hAnsiTheme="majorBidi" w:cstheme="majorBidi"/>
                <w:szCs w:val="30"/>
              </w:rPr>
              <w:t xml:space="preserve"> </w:t>
            </w:r>
          </w:p>
        </w:tc>
        <w:tc>
          <w:tcPr>
            <w:tcW w:w="1281" w:type="dxa"/>
          </w:tcPr>
          <w:p w14:paraId="396C2FE4" w14:textId="714B4F09" w:rsidR="00640E20" w:rsidRPr="00524E11" w:rsidDel="00C3616B" w:rsidRDefault="00640E20" w:rsidP="00640E20">
            <w:pPr>
              <w:pStyle w:val="acctfourfigures"/>
              <w:tabs>
                <w:tab w:val="clear" w:pos="765"/>
                <w:tab w:val="decimal" w:pos="66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8F691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079" w:type="dxa"/>
          </w:tcPr>
          <w:p w14:paraId="06761C51" w14:textId="0BCEF470" w:rsidR="00640E20" w:rsidRPr="00881B44" w:rsidDel="00C3616B" w:rsidRDefault="00640E20" w:rsidP="00640E20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847,116</w:t>
            </w:r>
          </w:p>
        </w:tc>
        <w:tc>
          <w:tcPr>
            <w:tcW w:w="182" w:type="dxa"/>
          </w:tcPr>
          <w:p w14:paraId="7C2904C5" w14:textId="77777777" w:rsidR="00640E20" w:rsidRPr="00881B44" w:rsidRDefault="00640E20" w:rsidP="00640E20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4CA9065B" w14:textId="6EFB5223" w:rsidR="00640E20" w:rsidRPr="00881B44" w:rsidDel="00C3616B" w:rsidRDefault="00640E20" w:rsidP="00640E20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(847,116)</w:t>
            </w:r>
          </w:p>
        </w:tc>
        <w:tc>
          <w:tcPr>
            <w:tcW w:w="180" w:type="dxa"/>
          </w:tcPr>
          <w:p w14:paraId="0B65B697" w14:textId="77777777" w:rsidR="00640E20" w:rsidRPr="00881B44" w:rsidRDefault="00640E20" w:rsidP="00640E20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581A770D" w14:textId="009D4B3F" w:rsidR="00640E20" w:rsidRPr="00881B44" w:rsidDel="00C3616B" w:rsidRDefault="00640E20" w:rsidP="00640E20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right="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78,358</w:t>
            </w:r>
          </w:p>
        </w:tc>
        <w:tc>
          <w:tcPr>
            <w:tcW w:w="180" w:type="dxa"/>
          </w:tcPr>
          <w:p w14:paraId="0A561068" w14:textId="77777777" w:rsidR="00640E20" w:rsidRPr="00881B44" w:rsidRDefault="00640E20" w:rsidP="00640E20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22C021BA" w14:textId="4B9C211F" w:rsidR="00640E20" w:rsidRPr="00881B44" w:rsidDel="00C3616B" w:rsidRDefault="00640E20" w:rsidP="00640E20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(54,300)</w:t>
            </w:r>
          </w:p>
        </w:tc>
      </w:tr>
      <w:tr w:rsidR="00640E20" w:rsidRPr="007553B6" w14:paraId="2BC3A760" w14:textId="77777777" w:rsidTr="00B50A43">
        <w:tc>
          <w:tcPr>
            <w:tcW w:w="3128" w:type="dxa"/>
          </w:tcPr>
          <w:p w14:paraId="5C3A4733" w14:textId="21163C6D" w:rsidR="00640E20" w:rsidRPr="00524E11" w:rsidRDefault="00640E20" w:rsidP="00640E20">
            <w:pPr>
              <w:jc w:val="thaiDistribute"/>
              <w:rPr>
                <w:rFonts w:asciiTheme="majorBidi" w:hAnsiTheme="majorBidi" w:cstheme="majorBidi"/>
                <w:szCs w:val="30"/>
                <w:cs/>
              </w:rPr>
            </w:pPr>
            <w:r w:rsidRPr="00524E11">
              <w:rPr>
                <w:rFonts w:asciiTheme="majorBidi" w:hAnsiTheme="majorBidi" w:cstheme="majorBidi"/>
                <w:szCs w:val="30"/>
                <w:cs/>
              </w:rPr>
              <w:t>เงินยูโร</w:t>
            </w:r>
            <w:r w:rsidRPr="00524E11">
              <w:rPr>
                <w:rFonts w:asciiTheme="majorBidi" w:hAnsiTheme="majorBidi" w:cstheme="majorBidi"/>
                <w:szCs w:val="30"/>
              </w:rPr>
              <w:t xml:space="preserve"> </w:t>
            </w:r>
          </w:p>
        </w:tc>
        <w:tc>
          <w:tcPr>
            <w:tcW w:w="1281" w:type="dxa"/>
          </w:tcPr>
          <w:p w14:paraId="42CA4851" w14:textId="4D0312F1" w:rsidR="00640E20" w:rsidRPr="00524E11" w:rsidDel="00C3616B" w:rsidRDefault="00640E20" w:rsidP="00640E20">
            <w:pPr>
              <w:pStyle w:val="acctfourfigures"/>
              <w:tabs>
                <w:tab w:val="clear" w:pos="765"/>
                <w:tab w:val="decimal" w:pos="66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8F69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079" w:type="dxa"/>
          </w:tcPr>
          <w:p w14:paraId="65452EA1" w14:textId="423E4197" w:rsidR="00640E20" w:rsidRPr="00881B44" w:rsidDel="00C3616B" w:rsidRDefault="00640E20" w:rsidP="00640E20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54,839</w:t>
            </w:r>
          </w:p>
        </w:tc>
        <w:tc>
          <w:tcPr>
            <w:tcW w:w="182" w:type="dxa"/>
          </w:tcPr>
          <w:p w14:paraId="2A1AC336" w14:textId="77777777" w:rsidR="00640E20" w:rsidRPr="00881B44" w:rsidRDefault="00640E20" w:rsidP="00640E20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5FBFB799" w14:textId="696710A6" w:rsidR="00640E20" w:rsidRPr="00881B44" w:rsidDel="00C3616B" w:rsidRDefault="00640E20" w:rsidP="00640E20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(54,839)</w:t>
            </w:r>
          </w:p>
        </w:tc>
        <w:tc>
          <w:tcPr>
            <w:tcW w:w="180" w:type="dxa"/>
          </w:tcPr>
          <w:p w14:paraId="58F33F46" w14:textId="77777777" w:rsidR="00640E20" w:rsidRPr="00881B44" w:rsidRDefault="00640E20" w:rsidP="00640E20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06CF4057" w14:textId="3F14C6BE" w:rsidR="00640E20" w:rsidRPr="00881B44" w:rsidDel="00C3616B" w:rsidRDefault="00640E20" w:rsidP="00640E20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right="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219,158</w:t>
            </w:r>
          </w:p>
        </w:tc>
        <w:tc>
          <w:tcPr>
            <w:tcW w:w="180" w:type="dxa"/>
          </w:tcPr>
          <w:p w14:paraId="57E41043" w14:textId="77777777" w:rsidR="00640E20" w:rsidRPr="00881B44" w:rsidRDefault="00640E20" w:rsidP="00640E20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6350BF31" w14:textId="346C9DDA" w:rsidR="00640E20" w:rsidRPr="00881B44" w:rsidDel="00C3616B" w:rsidRDefault="00640E20" w:rsidP="00640E20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(229,979)</w:t>
            </w:r>
          </w:p>
        </w:tc>
      </w:tr>
      <w:tr w:rsidR="00AA1C9F" w:rsidRPr="007553B6" w14:paraId="7C863F59" w14:textId="77777777" w:rsidTr="00B50A43">
        <w:tc>
          <w:tcPr>
            <w:tcW w:w="3128" w:type="dxa"/>
          </w:tcPr>
          <w:p w14:paraId="24DD6498" w14:textId="77777777" w:rsidR="00AA1C9F" w:rsidRPr="003263D4" w:rsidRDefault="00AA1C9F" w:rsidP="00874215">
            <w:pPr>
              <w:jc w:val="center"/>
              <w:rPr>
                <w:rFonts w:asciiTheme="majorBidi" w:hAnsiTheme="majorBidi" w:cstheme="majorBidi"/>
                <w:i/>
                <w:iCs/>
                <w:color w:val="0000FF"/>
                <w:szCs w:val="30"/>
              </w:rPr>
            </w:pPr>
          </w:p>
        </w:tc>
        <w:tc>
          <w:tcPr>
            <w:tcW w:w="1281" w:type="dxa"/>
          </w:tcPr>
          <w:p w14:paraId="5C68F1D6" w14:textId="77777777" w:rsidR="00AA1C9F" w:rsidRPr="003263D4" w:rsidRDefault="00AA1C9F" w:rsidP="0087421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131" w:type="dxa"/>
            <w:gridSpan w:val="7"/>
          </w:tcPr>
          <w:p w14:paraId="411277AF" w14:textId="77777777" w:rsidR="00AA1C9F" w:rsidRPr="003263D4" w:rsidRDefault="00AA1C9F" w:rsidP="0087421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</w:tr>
      <w:tr w:rsidR="003263D4" w:rsidRPr="007553B6" w14:paraId="21040901" w14:textId="77777777" w:rsidTr="00B50A43">
        <w:tc>
          <w:tcPr>
            <w:tcW w:w="3128" w:type="dxa"/>
          </w:tcPr>
          <w:p w14:paraId="160BC19C" w14:textId="77777777" w:rsidR="003263D4" w:rsidRPr="003263D4" w:rsidRDefault="003263D4" w:rsidP="00874215">
            <w:pPr>
              <w:jc w:val="center"/>
              <w:rPr>
                <w:rFonts w:asciiTheme="majorBidi" w:hAnsiTheme="majorBidi" w:cstheme="majorBidi"/>
                <w:i/>
                <w:iCs/>
                <w:color w:val="0000FF"/>
                <w:szCs w:val="30"/>
              </w:rPr>
            </w:pPr>
          </w:p>
        </w:tc>
        <w:tc>
          <w:tcPr>
            <w:tcW w:w="1281" w:type="dxa"/>
          </w:tcPr>
          <w:p w14:paraId="5C0F2AC7" w14:textId="77777777" w:rsidR="003263D4" w:rsidRPr="003263D4" w:rsidRDefault="003263D4" w:rsidP="0087421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131" w:type="dxa"/>
            <w:gridSpan w:val="7"/>
            <w:hideMark/>
          </w:tcPr>
          <w:p w14:paraId="4CE8FB78" w14:textId="5950CE02" w:rsidR="003263D4" w:rsidRPr="003263D4" w:rsidRDefault="003263D4" w:rsidP="0087421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3263D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  <w:r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3263D4" w:rsidRPr="007553B6" w14:paraId="2CB4DA66" w14:textId="77777777" w:rsidTr="00B50A43">
        <w:trPr>
          <w:trHeight w:val="218"/>
        </w:trPr>
        <w:tc>
          <w:tcPr>
            <w:tcW w:w="3128" w:type="dxa"/>
          </w:tcPr>
          <w:p w14:paraId="32DA401C" w14:textId="779E1D15" w:rsidR="003263D4" w:rsidRPr="003263D4" w:rsidRDefault="003263D4" w:rsidP="00874215">
            <w:pPr>
              <w:rPr>
                <w:rFonts w:asciiTheme="majorBidi" w:hAnsiTheme="majorBidi" w:cstheme="majorBidi"/>
                <w:i/>
                <w:iCs/>
                <w:color w:val="0000FF"/>
                <w:szCs w:val="30"/>
                <w:lang w:bidi="ar-SA"/>
              </w:rPr>
            </w:pPr>
          </w:p>
        </w:tc>
        <w:tc>
          <w:tcPr>
            <w:tcW w:w="1281" w:type="dxa"/>
          </w:tcPr>
          <w:p w14:paraId="79DA365A" w14:textId="77777777" w:rsidR="003263D4" w:rsidRPr="003263D4" w:rsidRDefault="003263D4" w:rsidP="0087421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263D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อัตราการ</w:t>
            </w:r>
          </w:p>
        </w:tc>
        <w:tc>
          <w:tcPr>
            <w:tcW w:w="2343" w:type="dxa"/>
            <w:gridSpan w:val="3"/>
            <w:hideMark/>
          </w:tcPr>
          <w:p w14:paraId="43642623" w14:textId="77777777" w:rsidR="003263D4" w:rsidRPr="003263D4" w:rsidRDefault="003263D4" w:rsidP="00AF3CB1">
            <w:pPr>
              <w:pStyle w:val="acctmergecolhdg"/>
              <w:spacing w:line="240" w:lineRule="auto"/>
              <w:ind w:left="-81" w:right="-7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263D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กำไรหรือขาดทุน</w:t>
            </w:r>
          </w:p>
        </w:tc>
        <w:tc>
          <w:tcPr>
            <w:tcW w:w="180" w:type="dxa"/>
          </w:tcPr>
          <w:p w14:paraId="7417E7E6" w14:textId="77777777" w:rsidR="003263D4" w:rsidRPr="003263D4" w:rsidRDefault="003263D4" w:rsidP="0087421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08" w:type="dxa"/>
            <w:gridSpan w:val="3"/>
            <w:hideMark/>
          </w:tcPr>
          <w:p w14:paraId="542864EE" w14:textId="77777777" w:rsidR="003263D4" w:rsidRPr="00C21BBD" w:rsidRDefault="003263D4" w:rsidP="00AF3CB1">
            <w:pPr>
              <w:pStyle w:val="acctmergecolhdg"/>
              <w:spacing w:line="240" w:lineRule="auto"/>
              <w:ind w:left="-75" w:right="-12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21BB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ส่วนของเจ้าของสุทธิจากภาษี</w:t>
            </w:r>
          </w:p>
        </w:tc>
      </w:tr>
      <w:tr w:rsidR="003263D4" w:rsidRPr="007553B6" w14:paraId="1E76D598" w14:textId="77777777" w:rsidTr="00B50A43">
        <w:tc>
          <w:tcPr>
            <w:tcW w:w="3128" w:type="dxa"/>
          </w:tcPr>
          <w:p w14:paraId="312B5006" w14:textId="1192F4D2" w:rsidR="003263D4" w:rsidRPr="00925995" w:rsidRDefault="003263D4" w:rsidP="00925995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1" w:type="dxa"/>
            <w:hideMark/>
          </w:tcPr>
          <w:p w14:paraId="65A9CF44" w14:textId="77777777" w:rsidR="003263D4" w:rsidRPr="003263D4" w:rsidRDefault="003263D4" w:rsidP="00874215">
            <w:pPr>
              <w:pStyle w:val="acctmergecolhdg"/>
              <w:spacing w:line="240" w:lineRule="auto"/>
              <w:ind w:right="-81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3263D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เปลี่ยนแปลง</w:t>
            </w:r>
          </w:p>
        </w:tc>
        <w:tc>
          <w:tcPr>
            <w:tcW w:w="1079" w:type="dxa"/>
            <w:hideMark/>
          </w:tcPr>
          <w:p w14:paraId="3E8162C8" w14:textId="77777777" w:rsidR="003263D4" w:rsidRPr="003263D4" w:rsidRDefault="003263D4" w:rsidP="0087421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263D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การแข็งค่า</w:t>
            </w:r>
          </w:p>
        </w:tc>
        <w:tc>
          <w:tcPr>
            <w:tcW w:w="182" w:type="dxa"/>
          </w:tcPr>
          <w:p w14:paraId="04B76EE6" w14:textId="77777777" w:rsidR="003263D4" w:rsidRPr="003263D4" w:rsidRDefault="003263D4" w:rsidP="0087421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hideMark/>
          </w:tcPr>
          <w:p w14:paraId="0C2611AC" w14:textId="77777777" w:rsidR="003263D4" w:rsidRPr="003263D4" w:rsidRDefault="003263D4" w:rsidP="0087421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263D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การอ่อนค่า</w:t>
            </w:r>
          </w:p>
        </w:tc>
        <w:tc>
          <w:tcPr>
            <w:tcW w:w="180" w:type="dxa"/>
          </w:tcPr>
          <w:p w14:paraId="2B80BC17" w14:textId="77777777" w:rsidR="003263D4" w:rsidRPr="003263D4" w:rsidRDefault="003263D4" w:rsidP="0087421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hideMark/>
          </w:tcPr>
          <w:p w14:paraId="04BC9893" w14:textId="77777777" w:rsidR="003263D4" w:rsidRPr="00C21BBD" w:rsidRDefault="003263D4" w:rsidP="0087421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21BB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การแข็งค่า</w:t>
            </w:r>
          </w:p>
        </w:tc>
        <w:tc>
          <w:tcPr>
            <w:tcW w:w="180" w:type="dxa"/>
          </w:tcPr>
          <w:p w14:paraId="5235E730" w14:textId="77777777" w:rsidR="003263D4" w:rsidRPr="00C21BBD" w:rsidRDefault="003263D4" w:rsidP="0087421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hideMark/>
          </w:tcPr>
          <w:p w14:paraId="78F30795" w14:textId="77777777" w:rsidR="003263D4" w:rsidRPr="00C21BBD" w:rsidRDefault="003263D4" w:rsidP="0087421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21BB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การอ่อนค่า</w:t>
            </w:r>
          </w:p>
        </w:tc>
      </w:tr>
      <w:tr w:rsidR="003263D4" w:rsidRPr="007553B6" w14:paraId="05FAC854" w14:textId="77777777" w:rsidTr="00B50A43">
        <w:tc>
          <w:tcPr>
            <w:tcW w:w="3128" w:type="dxa"/>
          </w:tcPr>
          <w:p w14:paraId="4FECE270" w14:textId="77777777" w:rsidR="003263D4" w:rsidRPr="003263D4" w:rsidRDefault="003263D4" w:rsidP="00874215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</w:pPr>
          </w:p>
        </w:tc>
        <w:tc>
          <w:tcPr>
            <w:tcW w:w="1281" w:type="dxa"/>
          </w:tcPr>
          <w:p w14:paraId="4DB7C1B2" w14:textId="1338562C" w:rsidR="003263D4" w:rsidRPr="003263D4" w:rsidRDefault="003263D4" w:rsidP="0087421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3263D4" w:rsidDel="00436C7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3263D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ร้</w:t>
            </w:r>
            <w:r w:rsidRPr="003263D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อยละ</w:t>
            </w:r>
            <w:r w:rsidRPr="003263D4" w:rsidDel="00436C7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5131" w:type="dxa"/>
            <w:gridSpan w:val="7"/>
            <w:hideMark/>
          </w:tcPr>
          <w:p w14:paraId="1D8EAFCB" w14:textId="29522AA4" w:rsidR="003263D4" w:rsidRPr="003263D4" w:rsidRDefault="00581255" w:rsidP="0087421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022E6" w:rsidDel="00436C7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3263D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C022E6" w:rsidDel="00436C7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247A48" w:rsidRPr="007553B6" w14:paraId="770ED563" w14:textId="77777777" w:rsidTr="00B50A43">
        <w:tc>
          <w:tcPr>
            <w:tcW w:w="3128" w:type="dxa"/>
          </w:tcPr>
          <w:p w14:paraId="508EA440" w14:textId="68358963" w:rsidR="00247A48" w:rsidRPr="00524E11" w:rsidRDefault="00947854" w:rsidP="00A42D7C">
            <w:pPr>
              <w:ind w:left="98" w:hanging="90"/>
              <w:jc w:val="thaiDistribute"/>
              <w:rPr>
                <w:rFonts w:asciiTheme="majorBidi" w:hAnsiTheme="majorBidi" w:cstheme="majorBidi"/>
                <w:szCs w:val="30"/>
                <w:cs/>
              </w:rPr>
            </w:pPr>
            <w:r w:rsidRPr="00947854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>2</w:t>
            </w:r>
            <w:r w:rsidR="00247A48" w:rsidRPr="00925995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>56</w:t>
            </w:r>
            <w:r w:rsidR="00640E20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>8</w:t>
            </w:r>
          </w:p>
        </w:tc>
        <w:tc>
          <w:tcPr>
            <w:tcW w:w="1281" w:type="dxa"/>
          </w:tcPr>
          <w:p w14:paraId="0B401653" w14:textId="77777777" w:rsidR="00247A48" w:rsidRPr="003263D4" w:rsidRDefault="00247A48" w:rsidP="00524E11">
            <w:pPr>
              <w:pStyle w:val="acctfourfigures"/>
              <w:tabs>
                <w:tab w:val="clear" w:pos="765"/>
                <w:tab w:val="decimal" w:pos="66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34A53749" w14:textId="77777777" w:rsidR="00247A48" w:rsidRPr="003263D4" w:rsidRDefault="00247A48" w:rsidP="00E97DEC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</w:tcPr>
          <w:p w14:paraId="4146A9C9" w14:textId="77777777" w:rsidR="00247A48" w:rsidRPr="003263D4" w:rsidRDefault="00247A48" w:rsidP="00A42D7C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4EEC5BAF" w14:textId="77777777" w:rsidR="00247A48" w:rsidRPr="003263D4" w:rsidRDefault="00247A48" w:rsidP="00E97DEC">
            <w:pPr>
              <w:pStyle w:val="acctfourfigures"/>
              <w:tabs>
                <w:tab w:val="clear" w:pos="765"/>
                <w:tab w:val="decimal" w:pos="642"/>
                <w:tab w:val="left" w:pos="822"/>
              </w:tabs>
              <w:spacing w:line="240" w:lineRule="auto"/>
              <w:ind w:right="9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C863658" w14:textId="77777777" w:rsidR="00247A48" w:rsidRPr="003263D4" w:rsidRDefault="00247A48" w:rsidP="00A42D7C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23DFABC8" w14:textId="77777777" w:rsidR="00247A48" w:rsidRPr="003263D4" w:rsidRDefault="00247A48" w:rsidP="00881B44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6CDDB04" w14:textId="77777777" w:rsidR="00247A48" w:rsidRPr="003263D4" w:rsidRDefault="00247A48" w:rsidP="00881B44">
            <w:pPr>
              <w:pStyle w:val="acctfourfigures"/>
              <w:tabs>
                <w:tab w:val="decimal" w:pos="636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32580D9C" w14:textId="77777777" w:rsidR="00247A48" w:rsidRPr="003263D4" w:rsidRDefault="00247A48" w:rsidP="00881B44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42D7C" w:rsidRPr="007553B6" w14:paraId="140CE7AA" w14:textId="77777777" w:rsidTr="00B50A43">
        <w:tc>
          <w:tcPr>
            <w:tcW w:w="3128" w:type="dxa"/>
            <w:hideMark/>
          </w:tcPr>
          <w:p w14:paraId="00E4003B" w14:textId="77777777" w:rsidR="00A42D7C" w:rsidRPr="00524E11" w:rsidRDefault="00A42D7C" w:rsidP="00A42D7C">
            <w:pPr>
              <w:ind w:left="98" w:hanging="90"/>
              <w:jc w:val="thaiDistribute"/>
              <w:rPr>
                <w:rFonts w:asciiTheme="majorBidi" w:hAnsiTheme="majorBidi" w:cstheme="majorBidi"/>
                <w:szCs w:val="30"/>
              </w:rPr>
            </w:pPr>
            <w:r w:rsidRPr="00524E11">
              <w:rPr>
                <w:rFonts w:asciiTheme="majorBidi" w:hAnsiTheme="majorBidi" w:cstheme="majorBidi"/>
                <w:szCs w:val="30"/>
                <w:cs/>
              </w:rPr>
              <w:t>เงินเหรียญสหรัฐอเมริกา</w:t>
            </w:r>
            <w:r w:rsidRPr="00524E11">
              <w:rPr>
                <w:rFonts w:asciiTheme="majorBidi" w:hAnsiTheme="majorBidi" w:cstheme="majorBidi"/>
                <w:szCs w:val="30"/>
              </w:rPr>
              <w:t xml:space="preserve"> </w:t>
            </w:r>
          </w:p>
        </w:tc>
        <w:tc>
          <w:tcPr>
            <w:tcW w:w="1281" w:type="dxa"/>
          </w:tcPr>
          <w:p w14:paraId="45E99660" w14:textId="2D191F16" w:rsidR="00A42D7C" w:rsidRPr="003263D4" w:rsidRDefault="00297D4C" w:rsidP="00524E11">
            <w:pPr>
              <w:pStyle w:val="acctfourfigures"/>
              <w:tabs>
                <w:tab w:val="clear" w:pos="765"/>
                <w:tab w:val="decimal" w:pos="66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079" w:type="dxa"/>
          </w:tcPr>
          <w:p w14:paraId="2D3AAA88" w14:textId="255BBBD8" w:rsidR="00A42D7C" w:rsidRPr="003263D4" w:rsidRDefault="00297D4C" w:rsidP="00B078CB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</w:tcPr>
          <w:p w14:paraId="3EACF78D" w14:textId="77777777" w:rsidR="00A42D7C" w:rsidRPr="003263D4" w:rsidRDefault="00A42D7C" w:rsidP="00B078CB">
            <w:pPr>
              <w:pStyle w:val="acctfourfigures"/>
              <w:tabs>
                <w:tab w:val="decimal" w:pos="636"/>
                <w:tab w:val="decimal" w:pos="954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0CA1B564" w14:textId="4B42224A" w:rsidR="00A42D7C" w:rsidRPr="003263D4" w:rsidRDefault="00297D4C" w:rsidP="00B078CB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2B876A6" w14:textId="77777777" w:rsidR="00A42D7C" w:rsidRPr="003263D4" w:rsidRDefault="00A42D7C" w:rsidP="00B078CB">
            <w:pPr>
              <w:pStyle w:val="acctfourfigures"/>
              <w:tabs>
                <w:tab w:val="decimal" w:pos="636"/>
                <w:tab w:val="decimal" w:pos="954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69AC966B" w14:textId="432A3C09" w:rsidR="00A42D7C" w:rsidRPr="003263D4" w:rsidRDefault="00297D4C" w:rsidP="00881B44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D137817" w14:textId="77777777" w:rsidR="00A42D7C" w:rsidRPr="003263D4" w:rsidRDefault="00A42D7C" w:rsidP="00881B44">
            <w:pPr>
              <w:pStyle w:val="acctfourfigures"/>
              <w:tabs>
                <w:tab w:val="decimal" w:pos="636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0EF2CF71" w14:textId="464E063A" w:rsidR="00A42D7C" w:rsidRPr="003263D4" w:rsidRDefault="00297D4C" w:rsidP="00297D4C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963E9" w:rsidRPr="007553B6" w14:paraId="5F543D4D" w14:textId="77777777" w:rsidTr="00B50A43">
        <w:tc>
          <w:tcPr>
            <w:tcW w:w="3128" w:type="dxa"/>
          </w:tcPr>
          <w:p w14:paraId="3381D2A2" w14:textId="77777777" w:rsidR="002963E9" w:rsidRPr="00B078CB" w:rsidRDefault="002963E9" w:rsidP="00A715DC">
            <w:pPr>
              <w:ind w:left="98" w:hanging="90"/>
              <w:jc w:val="thaiDistribute"/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1281" w:type="dxa"/>
          </w:tcPr>
          <w:p w14:paraId="167A59E9" w14:textId="77777777" w:rsidR="002963E9" w:rsidRPr="00B078CB" w:rsidDel="00C3616B" w:rsidRDefault="002963E9" w:rsidP="00A715DC">
            <w:pPr>
              <w:pStyle w:val="acctfourfigures"/>
              <w:tabs>
                <w:tab w:val="clear" w:pos="765"/>
                <w:tab w:val="decimal" w:pos="66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79" w:type="dxa"/>
          </w:tcPr>
          <w:p w14:paraId="6ED7F6F0" w14:textId="77777777" w:rsidR="002963E9" w:rsidRPr="00B078CB" w:rsidDel="00C3616B" w:rsidRDefault="002963E9" w:rsidP="006478C8">
            <w:pPr>
              <w:pStyle w:val="acctfourfigures"/>
              <w:tabs>
                <w:tab w:val="clear" w:pos="765"/>
              </w:tabs>
              <w:spacing w:line="240" w:lineRule="auto"/>
              <w:ind w:right="1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</w:tcPr>
          <w:p w14:paraId="6E295756" w14:textId="77777777" w:rsidR="002963E9" w:rsidRPr="00B078CB" w:rsidRDefault="002963E9" w:rsidP="00A715DC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43086BB6" w14:textId="77777777" w:rsidR="002963E9" w:rsidRPr="00B078CB" w:rsidDel="00C3616B" w:rsidRDefault="002963E9" w:rsidP="006478C8">
            <w:pPr>
              <w:pStyle w:val="acctfourfigures"/>
              <w:tabs>
                <w:tab w:val="clear" w:pos="765"/>
              </w:tabs>
              <w:spacing w:line="240" w:lineRule="auto"/>
              <w:ind w:right="1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5190D7E" w14:textId="77777777" w:rsidR="002963E9" w:rsidRPr="00B078CB" w:rsidRDefault="002963E9" w:rsidP="00A715DC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1D277597" w14:textId="77777777" w:rsidR="002963E9" w:rsidRPr="00B078CB" w:rsidDel="00C3616B" w:rsidRDefault="002963E9" w:rsidP="0005002C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right="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DD6DB07" w14:textId="77777777" w:rsidR="002963E9" w:rsidRPr="00B078CB" w:rsidRDefault="002963E9" w:rsidP="00A715DC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069D65BA" w14:textId="77777777" w:rsidR="002963E9" w:rsidRPr="00B078CB" w:rsidDel="00C3616B" w:rsidRDefault="002963E9" w:rsidP="00A715D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963E9" w:rsidRPr="007553B6" w14:paraId="7CC840AB" w14:textId="77777777" w:rsidTr="00B50A43">
        <w:tc>
          <w:tcPr>
            <w:tcW w:w="3128" w:type="dxa"/>
          </w:tcPr>
          <w:p w14:paraId="02071D0F" w14:textId="21C33918" w:rsidR="002963E9" w:rsidRPr="00524E11" w:rsidRDefault="00947854" w:rsidP="002963E9">
            <w:pPr>
              <w:ind w:left="98" w:hanging="90"/>
              <w:jc w:val="thaiDistribute"/>
              <w:rPr>
                <w:rFonts w:asciiTheme="majorBidi" w:hAnsiTheme="majorBidi" w:cstheme="majorBidi"/>
                <w:szCs w:val="30"/>
                <w:cs/>
              </w:rPr>
            </w:pPr>
            <w:r w:rsidRPr="00947854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>2</w:t>
            </w:r>
            <w:r w:rsidR="004C24AA" w:rsidRPr="004C24AA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>56</w:t>
            </w:r>
            <w:r w:rsidR="00640E20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>7</w:t>
            </w:r>
          </w:p>
        </w:tc>
        <w:tc>
          <w:tcPr>
            <w:tcW w:w="1281" w:type="dxa"/>
          </w:tcPr>
          <w:p w14:paraId="65F28A76" w14:textId="77777777" w:rsidR="002963E9" w:rsidDel="00C3616B" w:rsidRDefault="002963E9" w:rsidP="002963E9">
            <w:pPr>
              <w:pStyle w:val="acctfourfigures"/>
              <w:tabs>
                <w:tab w:val="clear" w:pos="765"/>
                <w:tab w:val="decimal" w:pos="66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79" w:type="dxa"/>
          </w:tcPr>
          <w:p w14:paraId="24B6ABAF" w14:textId="77777777" w:rsidR="002963E9" w:rsidDel="00C3616B" w:rsidRDefault="002963E9" w:rsidP="002963E9">
            <w:pPr>
              <w:pStyle w:val="acctfourfigures"/>
              <w:tabs>
                <w:tab w:val="clear" w:pos="765"/>
              </w:tabs>
              <w:spacing w:line="240" w:lineRule="auto"/>
              <w:ind w:right="1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</w:tcPr>
          <w:p w14:paraId="0EE528C0" w14:textId="77777777" w:rsidR="002963E9" w:rsidRPr="003263D4" w:rsidRDefault="002963E9" w:rsidP="002963E9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08590EDE" w14:textId="77777777" w:rsidR="002963E9" w:rsidDel="00C3616B" w:rsidRDefault="002963E9" w:rsidP="002963E9">
            <w:pPr>
              <w:pStyle w:val="acctfourfigures"/>
              <w:tabs>
                <w:tab w:val="clear" w:pos="765"/>
              </w:tabs>
              <w:spacing w:line="240" w:lineRule="auto"/>
              <w:ind w:right="1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B9C0834" w14:textId="77777777" w:rsidR="002963E9" w:rsidRPr="003263D4" w:rsidRDefault="002963E9" w:rsidP="002963E9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0BF39D84" w14:textId="77777777" w:rsidR="002963E9" w:rsidDel="00C3616B" w:rsidRDefault="002963E9" w:rsidP="002963E9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right="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BEE96A4" w14:textId="77777777" w:rsidR="002963E9" w:rsidRPr="003263D4" w:rsidRDefault="002963E9" w:rsidP="002963E9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2B15C235" w14:textId="77777777" w:rsidR="002963E9" w:rsidDel="00C3616B" w:rsidRDefault="002963E9" w:rsidP="002963E9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141DC" w:rsidRPr="007553B6" w14:paraId="0ED1E8FC" w14:textId="77777777" w:rsidTr="00B50A43">
        <w:tc>
          <w:tcPr>
            <w:tcW w:w="3128" w:type="dxa"/>
          </w:tcPr>
          <w:p w14:paraId="3DB846E3" w14:textId="0C40820E" w:rsidR="003141DC" w:rsidRPr="00524E11" w:rsidRDefault="003141DC" w:rsidP="003141DC">
            <w:pPr>
              <w:ind w:left="98" w:hanging="90"/>
              <w:jc w:val="thaiDistribute"/>
              <w:rPr>
                <w:rFonts w:asciiTheme="majorBidi" w:hAnsiTheme="majorBidi" w:cstheme="majorBidi"/>
                <w:szCs w:val="30"/>
                <w:cs/>
              </w:rPr>
            </w:pPr>
            <w:r w:rsidRPr="00524E11">
              <w:rPr>
                <w:rFonts w:asciiTheme="majorBidi" w:hAnsiTheme="majorBidi" w:cstheme="majorBidi"/>
                <w:szCs w:val="30"/>
                <w:cs/>
              </w:rPr>
              <w:t>เงินเหรียญสหรัฐอเมริกา</w:t>
            </w:r>
            <w:r w:rsidRPr="00524E11">
              <w:rPr>
                <w:rFonts w:asciiTheme="majorBidi" w:hAnsiTheme="majorBidi" w:cstheme="majorBidi"/>
                <w:szCs w:val="30"/>
              </w:rPr>
              <w:t xml:space="preserve"> </w:t>
            </w:r>
          </w:p>
        </w:tc>
        <w:tc>
          <w:tcPr>
            <w:tcW w:w="1281" w:type="dxa"/>
          </w:tcPr>
          <w:p w14:paraId="61844509" w14:textId="4F2ED71D" w:rsidR="003141DC" w:rsidDel="00C3616B" w:rsidRDefault="003141DC" w:rsidP="003141DC">
            <w:pPr>
              <w:pStyle w:val="acctfourfigures"/>
              <w:tabs>
                <w:tab w:val="clear" w:pos="765"/>
                <w:tab w:val="decimal" w:pos="66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F69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079" w:type="dxa"/>
          </w:tcPr>
          <w:p w14:paraId="2A594A8E" w14:textId="52FF59F6" w:rsidR="003141DC" w:rsidRPr="00881B44" w:rsidDel="00C3616B" w:rsidRDefault="003141DC" w:rsidP="001E42A4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</w:tcPr>
          <w:p w14:paraId="3E8DECB9" w14:textId="77777777" w:rsidR="003141DC" w:rsidRPr="00881B44" w:rsidRDefault="003141DC" w:rsidP="003141DC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65BF4574" w14:textId="292B17D2" w:rsidR="003141DC" w:rsidRPr="00881B44" w:rsidDel="00C3616B" w:rsidRDefault="003141DC" w:rsidP="001E42A4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5D86195" w14:textId="77777777" w:rsidR="003141DC" w:rsidRPr="00881B44" w:rsidRDefault="003141DC" w:rsidP="003141DC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0924874B" w14:textId="753DAAE1" w:rsidR="003141DC" w:rsidRPr="00881B44" w:rsidDel="00C3616B" w:rsidRDefault="003141DC" w:rsidP="003141DC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9670CF4" w14:textId="77777777" w:rsidR="003141DC" w:rsidRPr="00881B44" w:rsidRDefault="003141DC" w:rsidP="003141DC">
            <w:pPr>
              <w:pStyle w:val="acctfourfigures"/>
              <w:tabs>
                <w:tab w:val="decimal" w:pos="636"/>
                <w:tab w:val="decimal" w:pos="954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6168DC22" w14:textId="59D1608A" w:rsidR="003141DC" w:rsidRPr="00881B44" w:rsidDel="00C3616B" w:rsidRDefault="003141DC" w:rsidP="00297D4C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6E10245E" w14:textId="77777777" w:rsidR="00C65B6A" w:rsidRPr="007263FD" w:rsidRDefault="00C65B6A">
      <w:pPr>
        <w:rPr>
          <w:rFonts w:asciiTheme="majorBidi" w:eastAsia="Times New Roman" w:hAnsiTheme="majorBidi" w:cstheme="majorBidi"/>
          <w:sz w:val="24"/>
          <w:szCs w:val="24"/>
          <w:lang w:val="en-GB" w:bidi="ar-SA"/>
        </w:rPr>
      </w:pPr>
    </w:p>
    <w:p w14:paraId="3401E0D3" w14:textId="0495F10D" w:rsidR="00AB1EE9" w:rsidRPr="00F27547" w:rsidRDefault="00AB1EE9" w:rsidP="00CE49B1">
      <w:pPr>
        <w:pStyle w:val="block"/>
        <w:spacing w:after="0" w:line="240" w:lineRule="auto"/>
        <w:ind w:left="892" w:hanging="86"/>
        <w:jc w:val="both"/>
        <w:outlineLvl w:val="3"/>
        <w:rPr>
          <w:rFonts w:asciiTheme="majorBidi" w:hAnsiTheme="majorBidi" w:cstheme="majorBidi"/>
          <w:sz w:val="30"/>
          <w:szCs w:val="30"/>
        </w:rPr>
      </w:pPr>
      <w:r w:rsidRPr="00F27547">
        <w:rPr>
          <w:rFonts w:asciiTheme="majorBidi" w:hAnsiTheme="majorBidi" w:cstheme="majorBidi"/>
          <w:sz w:val="30"/>
          <w:szCs w:val="30"/>
        </w:rPr>
        <w:t>(</w:t>
      </w:r>
      <w:r w:rsidR="00171176">
        <w:rPr>
          <w:rFonts w:asciiTheme="majorBidi" w:hAnsiTheme="majorBidi" w:cstheme="majorBidi" w:hint="cs"/>
          <w:sz w:val="30"/>
          <w:szCs w:val="30"/>
          <w:cs/>
          <w:lang w:bidi="th-TH"/>
        </w:rPr>
        <w:t>ข</w:t>
      </w:r>
      <w:r w:rsidRPr="00F27547">
        <w:rPr>
          <w:rFonts w:asciiTheme="majorBidi" w:hAnsiTheme="majorBidi" w:cstheme="majorBidi"/>
          <w:sz w:val="30"/>
          <w:szCs w:val="30"/>
          <w:lang w:bidi="th-TH"/>
        </w:rPr>
        <w:t>.</w:t>
      </w:r>
      <w:r w:rsidR="00947854" w:rsidRPr="00947854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F27547">
        <w:rPr>
          <w:rFonts w:asciiTheme="majorBidi" w:hAnsiTheme="majorBidi" w:cstheme="majorBidi"/>
          <w:sz w:val="30"/>
          <w:szCs w:val="30"/>
        </w:rPr>
        <w:t>.</w:t>
      </w:r>
      <w:r w:rsidR="00947854" w:rsidRPr="00947854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F27547">
        <w:rPr>
          <w:rFonts w:asciiTheme="majorBidi" w:hAnsiTheme="majorBidi" w:cstheme="majorBidi"/>
          <w:sz w:val="30"/>
          <w:szCs w:val="30"/>
          <w:lang w:val="en-US" w:bidi="th-TH"/>
        </w:rPr>
        <w:t xml:space="preserve">) </w:t>
      </w:r>
      <w:r w:rsidRPr="00F27547">
        <w:rPr>
          <w:rFonts w:asciiTheme="majorBidi" w:hAnsiTheme="majorBidi" w:cstheme="majorBidi"/>
          <w:sz w:val="30"/>
          <w:szCs w:val="30"/>
          <w:cs/>
          <w:lang w:bidi="th-TH"/>
        </w:rPr>
        <w:t>ความเสี่ยงด้านอัตราดอกเบี้ย</w:t>
      </w:r>
    </w:p>
    <w:p w14:paraId="471AC635" w14:textId="77777777" w:rsidR="00AB1EE9" w:rsidRPr="007263FD" w:rsidRDefault="00AB1EE9" w:rsidP="00AB1EE9">
      <w:pPr>
        <w:pStyle w:val="block"/>
        <w:spacing w:after="0" w:line="240" w:lineRule="auto"/>
        <w:ind w:left="1260" w:right="-7" w:hanging="90"/>
        <w:jc w:val="both"/>
        <w:rPr>
          <w:rFonts w:asciiTheme="majorBidi" w:hAnsiTheme="majorBidi" w:cstheme="majorBidi"/>
          <w:sz w:val="24"/>
          <w:szCs w:val="24"/>
        </w:rPr>
      </w:pPr>
    </w:p>
    <w:p w14:paraId="704F0C7B" w14:textId="7D02B0B0" w:rsidR="00716496" w:rsidRDefault="00AB1EE9" w:rsidP="00ED5C03">
      <w:pPr>
        <w:tabs>
          <w:tab w:val="left" w:pos="630"/>
        </w:tabs>
        <w:ind w:left="1404" w:firstLine="9"/>
        <w:jc w:val="thaiDistribute"/>
        <w:rPr>
          <w:rFonts w:asciiTheme="majorBidi" w:hAnsiTheme="majorBidi" w:cstheme="majorBidi"/>
          <w:szCs w:val="30"/>
        </w:rPr>
      </w:pPr>
      <w:r w:rsidRPr="00F27547">
        <w:rPr>
          <w:rFonts w:asciiTheme="majorBidi" w:hAnsiTheme="majorBidi" w:cstheme="majorBidi"/>
          <w:szCs w:val="30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ผลกระทบต่อผลการดำเนินงานและกระแสเงินสดของ</w:t>
      </w:r>
      <w:r w:rsidRPr="00F27547">
        <w:rPr>
          <w:rFonts w:asciiTheme="majorBidi" w:eastAsia="Calibri" w:hAnsiTheme="majorBidi" w:cstheme="majorBidi"/>
          <w:szCs w:val="30"/>
          <w:cs/>
          <w:lang w:val="en-GB"/>
        </w:rPr>
        <w:t>กลุ่มบริษัท</w:t>
      </w:r>
      <w:r w:rsidRPr="00F27547">
        <w:rPr>
          <w:rFonts w:asciiTheme="majorBidi" w:eastAsia="Calibri" w:hAnsiTheme="majorBidi" w:cstheme="majorBidi"/>
          <w:szCs w:val="30"/>
          <w:lang w:val="en-GB"/>
        </w:rPr>
        <w:t>/</w:t>
      </w:r>
      <w:r w:rsidRPr="00F27547">
        <w:rPr>
          <w:rFonts w:asciiTheme="majorBidi" w:eastAsia="Calibri" w:hAnsiTheme="majorBidi" w:cstheme="majorBidi"/>
          <w:szCs w:val="30"/>
          <w:cs/>
          <w:lang w:val="en-GB"/>
        </w:rPr>
        <w:t>บริษัท</w:t>
      </w:r>
      <w:r w:rsidRPr="00F27547">
        <w:rPr>
          <w:rFonts w:asciiTheme="majorBidi" w:hAnsiTheme="majorBidi" w:cstheme="majorBidi"/>
          <w:szCs w:val="30"/>
        </w:rPr>
        <w:t xml:space="preserve"> </w:t>
      </w:r>
      <w:r w:rsidRPr="00F27547">
        <w:rPr>
          <w:rFonts w:asciiTheme="majorBidi" w:hAnsiTheme="majorBidi" w:cstheme="majorBidi"/>
          <w:szCs w:val="30"/>
          <w:cs/>
        </w:rPr>
        <w:t>เนื่องจากเงินกู้ยืมมี</w:t>
      </w:r>
      <w:r w:rsidRPr="00CD5FA6">
        <w:rPr>
          <w:rFonts w:asciiTheme="majorBidi" w:hAnsiTheme="majorBidi" w:cstheme="majorBidi"/>
          <w:szCs w:val="30"/>
          <w:cs/>
        </w:rPr>
        <w:t>อัตราดอกเบี้ย</w:t>
      </w:r>
      <w:r w:rsidR="00A42D7C" w:rsidRPr="00CD5FA6">
        <w:rPr>
          <w:rFonts w:asciiTheme="majorBidi" w:hAnsiTheme="majorBidi" w:cstheme="majorBidi" w:hint="cs"/>
          <w:szCs w:val="30"/>
          <w:cs/>
        </w:rPr>
        <w:t>ลอยตัว</w:t>
      </w:r>
      <w:r w:rsidR="0064352B">
        <w:rPr>
          <w:rFonts w:asciiTheme="majorBidi" w:hAnsiTheme="majorBidi" w:cstheme="majorBidi" w:hint="cs"/>
          <w:szCs w:val="30"/>
          <w:cs/>
        </w:rPr>
        <w:t>เป็นหลัก</w:t>
      </w:r>
      <w:r w:rsidRPr="00F27547">
        <w:rPr>
          <w:rFonts w:asciiTheme="majorBidi" w:hAnsiTheme="majorBidi" w:cstheme="majorBidi"/>
          <w:szCs w:val="30"/>
          <w:cs/>
        </w:rPr>
        <w:t xml:space="preserve"> </w:t>
      </w:r>
      <w:r w:rsidR="0064352B">
        <w:rPr>
          <w:rFonts w:asciiTheme="majorBidi" w:hAnsiTheme="majorBidi" w:cstheme="majorBidi" w:hint="cs"/>
          <w:szCs w:val="30"/>
          <w:cs/>
        </w:rPr>
        <w:t>ทำให้</w:t>
      </w:r>
      <w:r w:rsidRPr="00F27547">
        <w:rPr>
          <w:rFonts w:asciiTheme="majorBidi" w:eastAsia="Calibri" w:hAnsiTheme="majorBidi" w:cstheme="majorBidi"/>
          <w:szCs w:val="30"/>
          <w:cs/>
          <w:lang w:val="en-GB"/>
        </w:rPr>
        <w:t>กลุ่มบริษัท</w:t>
      </w:r>
      <w:r w:rsidRPr="00F27547">
        <w:rPr>
          <w:rFonts w:asciiTheme="majorBidi" w:eastAsia="Calibri" w:hAnsiTheme="majorBidi" w:cstheme="majorBidi"/>
          <w:szCs w:val="30"/>
          <w:lang w:val="en-GB"/>
        </w:rPr>
        <w:t>/</w:t>
      </w:r>
      <w:r w:rsidRPr="00F27547">
        <w:rPr>
          <w:rFonts w:asciiTheme="majorBidi" w:eastAsia="Calibri" w:hAnsiTheme="majorBidi" w:cstheme="majorBidi"/>
          <w:szCs w:val="30"/>
          <w:cs/>
          <w:lang w:val="en-GB"/>
        </w:rPr>
        <w:t>บริษัท</w:t>
      </w:r>
      <w:r w:rsidRPr="00F27547">
        <w:rPr>
          <w:rFonts w:asciiTheme="majorBidi" w:hAnsiTheme="majorBidi" w:cstheme="majorBidi"/>
          <w:szCs w:val="30"/>
          <w:cs/>
        </w:rPr>
        <w:t xml:space="preserve">มีความเสี่ยงด้านอัตราดอกเบี้ย </w:t>
      </w:r>
      <w:r w:rsidRPr="00F27547">
        <w:rPr>
          <w:rFonts w:asciiTheme="majorBidi" w:eastAsia="Calibri" w:hAnsiTheme="majorBidi" w:cstheme="majorBidi"/>
          <w:szCs w:val="30"/>
          <w:cs/>
          <w:lang w:val="en-GB"/>
        </w:rPr>
        <w:t>กลุ่มบริษัท</w:t>
      </w:r>
      <w:r w:rsidRPr="00F27547">
        <w:rPr>
          <w:rFonts w:asciiTheme="majorBidi" w:eastAsia="Calibri" w:hAnsiTheme="majorBidi" w:cstheme="majorBidi"/>
          <w:szCs w:val="30"/>
          <w:lang w:val="en-GB"/>
        </w:rPr>
        <w:t>/</w:t>
      </w:r>
      <w:r w:rsidRPr="00F27547">
        <w:rPr>
          <w:rFonts w:asciiTheme="majorBidi" w:eastAsia="Calibri" w:hAnsiTheme="majorBidi" w:cstheme="majorBidi"/>
          <w:szCs w:val="30"/>
          <w:cs/>
          <w:lang w:val="en-GB"/>
        </w:rPr>
        <w:t>บริษัท</w:t>
      </w:r>
      <w:r w:rsidRPr="00F27547">
        <w:rPr>
          <w:rFonts w:asciiTheme="majorBidi" w:hAnsiTheme="majorBidi" w:cstheme="majorBidi"/>
          <w:szCs w:val="30"/>
          <w:cs/>
        </w:rPr>
        <w:t>ได้ลดความเสี่ยง</w:t>
      </w:r>
      <w:r w:rsidRPr="00F27547">
        <w:rPr>
          <w:rFonts w:asciiTheme="majorBidi" w:hAnsiTheme="majorBidi" w:cstheme="majorBidi" w:hint="cs"/>
          <w:szCs w:val="30"/>
          <w:cs/>
        </w:rPr>
        <w:t>ดังกล่าว</w:t>
      </w:r>
      <w:r w:rsidRPr="00F27547">
        <w:rPr>
          <w:rFonts w:asciiTheme="majorBidi" w:hAnsiTheme="majorBidi" w:cstheme="majorBidi"/>
          <w:szCs w:val="30"/>
          <w:cs/>
        </w:rPr>
        <w:t>ด้วยการทำให้มั่นใจว่า</w:t>
      </w:r>
      <w:r w:rsidR="00716496" w:rsidRPr="004D466E">
        <w:rPr>
          <w:rFonts w:asciiTheme="majorBidi" w:eastAsia="Calibri" w:hAnsiTheme="majorBidi" w:cstheme="majorBidi"/>
          <w:szCs w:val="30"/>
          <w:cs/>
        </w:rPr>
        <w:t>อัตราดอกเบี้ย</w:t>
      </w:r>
      <w:r w:rsidR="0020328E" w:rsidRPr="004D466E">
        <w:rPr>
          <w:rFonts w:asciiTheme="majorBidi" w:eastAsia="Calibri" w:hAnsiTheme="majorBidi" w:cstheme="majorBidi" w:hint="cs"/>
          <w:szCs w:val="30"/>
          <w:cs/>
        </w:rPr>
        <w:t>อย่างน้อย</w:t>
      </w:r>
      <w:r w:rsidR="00716496" w:rsidRPr="000452EB">
        <w:rPr>
          <w:rFonts w:asciiTheme="majorBidi" w:eastAsia="Calibri" w:hAnsiTheme="majorBidi" w:cstheme="majorBidi"/>
          <w:szCs w:val="30"/>
          <w:cs/>
        </w:rPr>
        <w:t xml:space="preserve">ร้อยละ </w:t>
      </w:r>
      <w:r w:rsidR="00FA0CA0">
        <w:rPr>
          <w:rFonts w:asciiTheme="majorBidi" w:eastAsia="Calibri" w:hAnsiTheme="majorBidi" w:cstheme="majorBidi"/>
          <w:szCs w:val="30"/>
        </w:rPr>
        <w:t>25</w:t>
      </w:r>
      <w:r w:rsidR="00716496" w:rsidRPr="004D466E">
        <w:rPr>
          <w:rFonts w:asciiTheme="majorBidi" w:eastAsia="Calibri" w:hAnsiTheme="majorBidi" w:cstheme="majorBidi"/>
          <w:szCs w:val="30"/>
          <w:cs/>
        </w:rPr>
        <w:t xml:space="preserve"> เป็นอัตราดอกเบี้ยคงที่ ซึ่ง</w:t>
      </w:r>
      <w:r w:rsidR="00FF19C7">
        <w:rPr>
          <w:rFonts w:asciiTheme="majorBidi" w:eastAsia="Calibri" w:hAnsiTheme="majorBidi" w:cstheme="majorBidi" w:hint="cs"/>
          <w:szCs w:val="30"/>
          <w:cs/>
        </w:rPr>
        <w:t>ลดความเสี่ยง</w:t>
      </w:r>
      <w:r w:rsidR="00716496" w:rsidRPr="004D466E">
        <w:rPr>
          <w:rFonts w:asciiTheme="majorBidi" w:eastAsia="Calibri" w:hAnsiTheme="majorBidi" w:cstheme="majorBidi"/>
          <w:szCs w:val="30"/>
          <w:cs/>
        </w:rPr>
        <w:t>บางส่วน</w:t>
      </w:r>
      <w:r w:rsidR="00FF19C7">
        <w:rPr>
          <w:rFonts w:asciiTheme="majorBidi" w:eastAsia="Calibri" w:hAnsiTheme="majorBidi" w:cstheme="majorBidi" w:hint="cs"/>
          <w:szCs w:val="30"/>
          <w:cs/>
        </w:rPr>
        <w:t>โดย</w:t>
      </w:r>
      <w:r w:rsidR="00716496" w:rsidRPr="004D466E">
        <w:rPr>
          <w:rFonts w:asciiTheme="majorBidi" w:eastAsia="Calibri" w:hAnsiTheme="majorBidi" w:cstheme="majorBidi"/>
          <w:szCs w:val="30"/>
          <w:cs/>
        </w:rPr>
        <w:t>การทำสัญญา</w:t>
      </w:r>
      <w:r w:rsidR="00FF19C7">
        <w:rPr>
          <w:rFonts w:asciiTheme="majorBidi" w:eastAsia="Calibri" w:hAnsiTheme="majorBidi" w:cstheme="majorBidi" w:hint="cs"/>
          <w:szCs w:val="30"/>
          <w:cs/>
        </w:rPr>
        <w:t>เงินกู้ยืมแบบ</w:t>
      </w:r>
      <w:r w:rsidR="00716496" w:rsidRPr="004D466E">
        <w:rPr>
          <w:rFonts w:asciiTheme="majorBidi" w:eastAsia="Calibri" w:hAnsiTheme="majorBidi" w:cstheme="majorBidi"/>
          <w:szCs w:val="30"/>
          <w:cs/>
        </w:rPr>
        <w:t>อัตราดอกเบี้ยคงที่และ</w:t>
      </w:r>
      <w:r w:rsidR="00FF19C7">
        <w:rPr>
          <w:rFonts w:asciiTheme="majorBidi" w:eastAsia="Calibri" w:hAnsiTheme="majorBidi" w:cstheme="majorBidi" w:hint="cs"/>
          <w:szCs w:val="30"/>
          <w:cs/>
        </w:rPr>
        <w:t>บางส่วนโดยการ</w:t>
      </w:r>
      <w:r w:rsidR="00FF19C7" w:rsidRPr="004D466E">
        <w:rPr>
          <w:rFonts w:asciiTheme="majorBidi" w:eastAsia="Calibri" w:hAnsiTheme="majorBidi" w:cstheme="majorBidi"/>
          <w:szCs w:val="30"/>
          <w:cs/>
        </w:rPr>
        <w:t>ใช้สัญญาแลกเปลี่ยนอัตราดอกเบี้ย</w:t>
      </w:r>
      <w:r w:rsidR="00FF19C7">
        <w:rPr>
          <w:rFonts w:asciiTheme="majorBidi" w:eastAsia="Calibri" w:hAnsiTheme="majorBidi" w:cstheme="majorBidi" w:hint="cs"/>
          <w:szCs w:val="30"/>
          <w:cs/>
        </w:rPr>
        <w:t>สำหรับเงิน</w:t>
      </w:r>
      <w:r w:rsidR="00716496" w:rsidRPr="004D466E">
        <w:rPr>
          <w:rFonts w:asciiTheme="majorBidi" w:eastAsia="Calibri" w:hAnsiTheme="majorBidi" w:cstheme="majorBidi"/>
          <w:szCs w:val="30"/>
          <w:cs/>
        </w:rPr>
        <w:t>กู้ยืมบางส่วน</w:t>
      </w:r>
      <w:r w:rsidR="00FF19C7">
        <w:rPr>
          <w:rFonts w:asciiTheme="majorBidi" w:eastAsia="Calibri" w:hAnsiTheme="majorBidi" w:cstheme="majorBidi" w:hint="cs"/>
          <w:szCs w:val="30"/>
          <w:cs/>
        </w:rPr>
        <w:t>ที่</w:t>
      </w:r>
      <w:r w:rsidR="00716496" w:rsidRPr="004D466E">
        <w:rPr>
          <w:rFonts w:asciiTheme="majorBidi" w:eastAsia="Calibri" w:hAnsiTheme="majorBidi" w:cstheme="majorBidi"/>
          <w:szCs w:val="30"/>
          <w:cs/>
        </w:rPr>
        <w:t>มีอัตราดอกเบี้ยลอยตัว</w:t>
      </w:r>
      <w:r w:rsidR="00FF19C7">
        <w:rPr>
          <w:rFonts w:asciiTheme="majorBidi" w:eastAsia="Calibri" w:hAnsiTheme="majorBidi" w:cstheme="majorBidi" w:hint="cs"/>
          <w:szCs w:val="30"/>
          <w:cs/>
        </w:rPr>
        <w:t xml:space="preserve"> </w:t>
      </w:r>
      <w:r w:rsidR="00716496" w:rsidRPr="004D466E">
        <w:rPr>
          <w:rFonts w:asciiTheme="majorBidi" w:eastAsia="Calibri" w:hAnsiTheme="majorBidi" w:cstheme="majorBidi"/>
          <w:szCs w:val="30"/>
          <w:cs/>
        </w:rPr>
        <w:t xml:space="preserve">เพื่อป้องกันความเสี่ยงในการเปลี่ยนแปลงของกระแสเงินสดที่เกิดจากการเคลื่อนไหวของอัตราดอกเบี้ย </w:t>
      </w:r>
      <w:r w:rsidR="00716496" w:rsidRPr="000452EB">
        <w:rPr>
          <w:rFonts w:asciiTheme="majorBidi" w:eastAsia="Calibri" w:hAnsiTheme="majorBidi" w:cstheme="majorBidi"/>
          <w:szCs w:val="30"/>
          <w:cs/>
        </w:rPr>
        <w:t>กลุ่มบริษัท/บริษัท</w:t>
      </w:r>
      <w:r w:rsidR="00716496" w:rsidRPr="000452EB">
        <w:rPr>
          <w:rFonts w:asciiTheme="majorBidi" w:hAnsiTheme="majorBidi" w:cstheme="majorBidi"/>
          <w:szCs w:val="30"/>
          <w:cs/>
        </w:rPr>
        <w:t xml:space="preserve">ใช้อัตราการป้องกันความเสี่ยงที่ </w:t>
      </w:r>
      <w:r w:rsidR="008F6912" w:rsidRPr="008F6912">
        <w:rPr>
          <w:rFonts w:asciiTheme="majorBidi" w:hAnsiTheme="majorBidi" w:cstheme="majorBidi"/>
          <w:szCs w:val="30"/>
        </w:rPr>
        <w:t>1</w:t>
      </w:r>
      <w:r w:rsidR="00716496" w:rsidRPr="000452EB">
        <w:rPr>
          <w:rFonts w:asciiTheme="majorBidi" w:hAnsiTheme="majorBidi" w:cstheme="majorBidi"/>
          <w:szCs w:val="30"/>
        </w:rPr>
        <w:t>:</w:t>
      </w:r>
      <w:r w:rsidR="008F6912" w:rsidRPr="008F6912">
        <w:rPr>
          <w:rFonts w:asciiTheme="majorBidi" w:hAnsiTheme="majorBidi" w:cstheme="majorBidi"/>
          <w:szCs w:val="30"/>
        </w:rPr>
        <w:t>1</w:t>
      </w:r>
      <w:r w:rsidR="00716496" w:rsidRPr="00CD5FA6">
        <w:rPr>
          <w:rFonts w:asciiTheme="majorBidi" w:hAnsiTheme="majorBidi" w:cstheme="majorBidi"/>
          <w:szCs w:val="30"/>
        </w:rPr>
        <w:t xml:space="preserve"> </w:t>
      </w:r>
    </w:p>
    <w:p w14:paraId="32C832EC" w14:textId="2828E002" w:rsidR="00AD2376" w:rsidRPr="007263FD" w:rsidRDefault="00AD2376">
      <w:pPr>
        <w:rPr>
          <w:rFonts w:asciiTheme="majorBidi" w:hAnsiTheme="majorBidi" w:cstheme="majorBidi"/>
          <w:sz w:val="24"/>
          <w:szCs w:val="24"/>
        </w:rPr>
      </w:pPr>
    </w:p>
    <w:tbl>
      <w:tblPr>
        <w:tblW w:w="9264" w:type="dxa"/>
        <w:tblInd w:w="990" w:type="dxa"/>
        <w:tblLayout w:type="fixed"/>
        <w:tblLook w:val="04A0" w:firstRow="1" w:lastRow="0" w:firstColumn="1" w:lastColumn="0" w:noHBand="0" w:noVBand="1"/>
      </w:tblPr>
      <w:tblGrid>
        <w:gridCol w:w="3600"/>
        <w:gridCol w:w="1292"/>
        <w:gridCol w:w="270"/>
        <w:gridCol w:w="1246"/>
        <w:gridCol w:w="270"/>
        <w:gridCol w:w="1158"/>
        <w:gridCol w:w="270"/>
        <w:gridCol w:w="1158"/>
      </w:tblGrid>
      <w:tr w:rsidR="00CB2FDE" w:rsidRPr="00CB2FDE" w14:paraId="6D79D5B0" w14:textId="6C8DC071" w:rsidTr="00E10BC9">
        <w:trPr>
          <w:tblHeader/>
        </w:trPr>
        <w:tc>
          <w:tcPr>
            <w:tcW w:w="3600" w:type="dxa"/>
            <w:hideMark/>
          </w:tcPr>
          <w:p w14:paraId="653E6C6D" w14:textId="38046F79" w:rsidR="00CB2FDE" w:rsidRPr="00D327D9" w:rsidRDefault="00CB2FDE" w:rsidP="00294E6A">
            <w:pPr>
              <w:ind w:left="150" w:hanging="150"/>
              <w:rPr>
                <w:rFonts w:cs="Angsana New"/>
                <w:b/>
                <w:bCs/>
                <w:i/>
                <w:iCs/>
                <w:sz w:val="28"/>
              </w:rPr>
            </w:pPr>
            <w:r w:rsidRPr="00D327D9">
              <w:rPr>
                <w:rFonts w:cs="Angsana New"/>
                <w:b/>
                <w:bCs/>
                <w:i/>
                <w:iCs/>
                <w:sz w:val="28"/>
                <w:cs/>
              </w:rPr>
              <w:t>ความเสี่ยงด้านอัตราดอกเบี้ย</w:t>
            </w:r>
            <w:r w:rsidRPr="00D327D9" w:rsidDel="00CB2FDE">
              <w:rPr>
                <w:rFonts w:cs="Angsana New"/>
                <w:b/>
                <w:bCs/>
                <w:i/>
                <w:iCs/>
                <w:sz w:val="28"/>
                <w:cs/>
              </w:rPr>
              <w:t xml:space="preserve"> </w:t>
            </w:r>
          </w:p>
        </w:tc>
        <w:tc>
          <w:tcPr>
            <w:tcW w:w="2808" w:type="dxa"/>
            <w:gridSpan w:val="3"/>
            <w:vAlign w:val="bottom"/>
          </w:tcPr>
          <w:p w14:paraId="62ABA22F" w14:textId="65E09506" w:rsidR="00CB2FDE" w:rsidRPr="00D327D9" w:rsidRDefault="00CB2FDE" w:rsidP="00AB0092">
            <w:pPr>
              <w:jc w:val="center"/>
              <w:rPr>
                <w:rFonts w:cs="Angsana New"/>
                <w:b/>
                <w:bCs/>
                <w:sz w:val="28"/>
                <w:cs/>
                <w:lang w:bidi="ar-SA"/>
              </w:rPr>
            </w:pPr>
            <w:r w:rsidRPr="00D327D9">
              <w:rPr>
                <w:rFonts w:cs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5368C1D" w14:textId="77777777" w:rsidR="00CB2FDE" w:rsidRPr="00D327D9" w:rsidRDefault="00CB2FDE" w:rsidP="00AB1EE9">
            <w:pPr>
              <w:jc w:val="center"/>
              <w:rPr>
                <w:rFonts w:cs="Angsana New"/>
                <w:b/>
                <w:bCs/>
                <w:sz w:val="28"/>
                <w:cs/>
              </w:rPr>
            </w:pPr>
          </w:p>
        </w:tc>
        <w:tc>
          <w:tcPr>
            <w:tcW w:w="2586" w:type="dxa"/>
            <w:gridSpan w:val="3"/>
            <w:vAlign w:val="bottom"/>
          </w:tcPr>
          <w:p w14:paraId="151CB028" w14:textId="5DABAFE5" w:rsidR="00CB2FDE" w:rsidRPr="00D327D9" w:rsidRDefault="00CB2FDE" w:rsidP="00AB0092">
            <w:pPr>
              <w:jc w:val="center"/>
              <w:rPr>
                <w:rFonts w:cs="Angsana New"/>
                <w:b/>
                <w:bCs/>
                <w:sz w:val="28"/>
                <w:cs/>
              </w:rPr>
            </w:pPr>
            <w:r w:rsidRPr="00D327D9">
              <w:rPr>
                <w:rFonts w:cs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640E20" w:rsidRPr="00CB2FDE" w14:paraId="326F882C" w14:textId="77777777" w:rsidTr="00E10BC9">
        <w:trPr>
          <w:tblHeader/>
        </w:trPr>
        <w:tc>
          <w:tcPr>
            <w:tcW w:w="3600" w:type="dxa"/>
          </w:tcPr>
          <w:p w14:paraId="0D5D163F" w14:textId="2E1DB092" w:rsidR="00640E20" w:rsidRPr="00D327D9" w:rsidRDefault="00640E20" w:rsidP="00640E20">
            <w:pPr>
              <w:rPr>
                <w:rFonts w:cs="Angsana New"/>
                <w:b/>
                <w:bCs/>
                <w:i/>
                <w:iCs/>
                <w:sz w:val="28"/>
                <w:cs/>
              </w:rPr>
            </w:pPr>
            <w:r w:rsidRPr="00D327D9">
              <w:rPr>
                <w:rFonts w:cs="Angsana New"/>
                <w:b/>
                <w:bCs/>
                <w:i/>
                <w:iCs/>
                <w:sz w:val="28"/>
                <w:cs/>
              </w:rPr>
              <w:t>ณ วันท</w:t>
            </w:r>
            <w:r w:rsidRPr="00D327D9">
              <w:rPr>
                <w:rFonts w:cs="Angsana New" w:hint="cs"/>
                <w:b/>
                <w:bCs/>
                <w:i/>
                <w:iCs/>
                <w:sz w:val="28"/>
                <w:cs/>
              </w:rPr>
              <w:t xml:space="preserve">ี่ </w:t>
            </w:r>
            <w:r w:rsidRPr="00947854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>3</w:t>
            </w:r>
            <w:r w:rsidRPr="008F6912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>1</w:t>
            </w:r>
            <w:r w:rsidRPr="00D327D9">
              <w:rPr>
                <w:rFonts w:cs="Angsana New"/>
                <w:b/>
                <w:bCs/>
                <w:i/>
                <w:iCs/>
                <w:sz w:val="28"/>
              </w:rPr>
              <w:t xml:space="preserve"> </w:t>
            </w:r>
            <w:r w:rsidRPr="00D327D9">
              <w:rPr>
                <w:rFonts w:cs="Angsana New"/>
                <w:b/>
                <w:bCs/>
                <w:i/>
                <w:iCs/>
                <w:sz w:val="28"/>
                <w:cs/>
              </w:rPr>
              <w:t>ธันวาคม</w:t>
            </w:r>
            <w:r w:rsidRPr="00D327D9">
              <w:rPr>
                <w:rFonts w:cs="Angsana New"/>
                <w:b/>
                <w:bCs/>
                <w:i/>
                <w:iCs/>
                <w:sz w:val="28"/>
              </w:rPr>
              <w:t xml:space="preserve"> </w:t>
            </w:r>
          </w:p>
        </w:tc>
        <w:tc>
          <w:tcPr>
            <w:tcW w:w="1292" w:type="dxa"/>
          </w:tcPr>
          <w:p w14:paraId="29CD82C2" w14:textId="3F5F2AE6" w:rsidR="00640E20" w:rsidRPr="00AF3CB1" w:rsidDel="00CB2FDE" w:rsidRDefault="00640E20" w:rsidP="00640E20">
            <w:pPr>
              <w:tabs>
                <w:tab w:val="left" w:pos="952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947854">
              <w:rPr>
                <w:rFonts w:asciiTheme="majorBidi" w:hAnsiTheme="majorBidi" w:cstheme="majorBidi"/>
                <w:sz w:val="28"/>
              </w:rPr>
              <w:t>2</w:t>
            </w:r>
            <w:r>
              <w:rPr>
                <w:rFonts w:asciiTheme="majorBidi" w:hAnsiTheme="majorBidi" w:cstheme="majorBidi"/>
                <w:sz w:val="28"/>
              </w:rPr>
              <w:t>568</w:t>
            </w:r>
          </w:p>
        </w:tc>
        <w:tc>
          <w:tcPr>
            <w:tcW w:w="270" w:type="dxa"/>
          </w:tcPr>
          <w:p w14:paraId="4C1E13A8" w14:textId="77777777" w:rsidR="00640E20" w:rsidRPr="00AF3CB1" w:rsidDel="00CB2FDE" w:rsidRDefault="00640E20" w:rsidP="00640E20">
            <w:pPr>
              <w:tabs>
                <w:tab w:val="left" w:pos="952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6" w:type="dxa"/>
          </w:tcPr>
          <w:p w14:paraId="472B316C" w14:textId="5D4E385F" w:rsidR="00640E20" w:rsidRPr="00AF3CB1" w:rsidDel="00CB2FDE" w:rsidRDefault="00640E20" w:rsidP="00640E20">
            <w:pPr>
              <w:tabs>
                <w:tab w:val="left" w:pos="952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947854">
              <w:rPr>
                <w:rFonts w:asciiTheme="majorBidi" w:hAnsiTheme="majorBidi" w:cstheme="majorBidi"/>
                <w:sz w:val="28"/>
              </w:rPr>
              <w:t>2</w:t>
            </w:r>
            <w:r>
              <w:rPr>
                <w:rFonts w:asciiTheme="majorBidi" w:hAnsiTheme="majorBidi" w:cstheme="majorBidi"/>
                <w:sz w:val="28"/>
              </w:rPr>
              <w:t>567</w:t>
            </w:r>
          </w:p>
        </w:tc>
        <w:tc>
          <w:tcPr>
            <w:tcW w:w="270" w:type="dxa"/>
          </w:tcPr>
          <w:p w14:paraId="5F13E176" w14:textId="77777777" w:rsidR="00640E20" w:rsidRPr="00AF3CB1" w:rsidRDefault="00640E20" w:rsidP="00640E20">
            <w:pPr>
              <w:tabs>
                <w:tab w:val="left" w:pos="952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58" w:type="dxa"/>
          </w:tcPr>
          <w:p w14:paraId="2F3F82AC" w14:textId="27F8FE91" w:rsidR="00640E20" w:rsidRPr="00AF3CB1" w:rsidRDefault="00640E20" w:rsidP="00640E20">
            <w:pPr>
              <w:tabs>
                <w:tab w:val="left" w:pos="952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47854">
              <w:rPr>
                <w:rFonts w:asciiTheme="majorBidi" w:hAnsiTheme="majorBidi" w:cstheme="majorBidi"/>
                <w:sz w:val="28"/>
              </w:rPr>
              <w:t>2</w:t>
            </w:r>
            <w:r>
              <w:rPr>
                <w:rFonts w:asciiTheme="majorBidi" w:hAnsiTheme="majorBidi" w:cstheme="majorBidi"/>
                <w:sz w:val="28"/>
              </w:rPr>
              <w:t>568</w:t>
            </w:r>
          </w:p>
        </w:tc>
        <w:tc>
          <w:tcPr>
            <w:tcW w:w="270" w:type="dxa"/>
          </w:tcPr>
          <w:p w14:paraId="3284C532" w14:textId="77777777" w:rsidR="00640E20" w:rsidRPr="00AF3CB1" w:rsidRDefault="00640E20" w:rsidP="00640E20">
            <w:pPr>
              <w:tabs>
                <w:tab w:val="left" w:pos="952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58" w:type="dxa"/>
          </w:tcPr>
          <w:p w14:paraId="18BD54EB" w14:textId="4BD6E35D" w:rsidR="00640E20" w:rsidRPr="00AF3CB1" w:rsidRDefault="00640E20" w:rsidP="00640E20">
            <w:pPr>
              <w:tabs>
                <w:tab w:val="left" w:pos="952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47854">
              <w:rPr>
                <w:rFonts w:asciiTheme="majorBidi" w:hAnsiTheme="majorBidi" w:cstheme="majorBidi"/>
                <w:sz w:val="28"/>
              </w:rPr>
              <w:t>2</w:t>
            </w:r>
            <w:r>
              <w:rPr>
                <w:rFonts w:asciiTheme="majorBidi" w:hAnsiTheme="majorBidi" w:cstheme="majorBidi"/>
                <w:sz w:val="28"/>
              </w:rPr>
              <w:t>567</w:t>
            </w:r>
          </w:p>
        </w:tc>
      </w:tr>
      <w:tr w:rsidR="003141DC" w:rsidRPr="00AB0092" w14:paraId="4CD51C26" w14:textId="089EA0D0" w:rsidTr="00E10BC9">
        <w:trPr>
          <w:tblHeader/>
        </w:trPr>
        <w:tc>
          <w:tcPr>
            <w:tcW w:w="3600" w:type="dxa"/>
          </w:tcPr>
          <w:p w14:paraId="041EB892" w14:textId="073E242F" w:rsidR="003141DC" w:rsidRPr="00AF3CB1" w:rsidRDefault="003141DC" w:rsidP="003141DC">
            <w:pPr>
              <w:jc w:val="thaiDistribute"/>
              <w:rPr>
                <w:rFonts w:cs="Angsana New"/>
                <w:sz w:val="28"/>
                <w:lang w:bidi="ar-SA"/>
              </w:rPr>
            </w:pPr>
          </w:p>
        </w:tc>
        <w:tc>
          <w:tcPr>
            <w:tcW w:w="5664" w:type="dxa"/>
            <w:gridSpan w:val="7"/>
            <w:hideMark/>
          </w:tcPr>
          <w:p w14:paraId="488BFA78" w14:textId="746304D2" w:rsidR="003141DC" w:rsidRPr="00AF3CB1" w:rsidRDefault="003141DC" w:rsidP="003141DC">
            <w:pPr>
              <w:jc w:val="center"/>
              <w:rPr>
                <w:rFonts w:cs="Angsana New"/>
                <w:i/>
                <w:iCs/>
                <w:sz w:val="28"/>
                <w:lang w:bidi="ar-SA"/>
              </w:rPr>
            </w:pPr>
            <w:r w:rsidRPr="00AF3CB1" w:rsidDel="00436C7D">
              <w:rPr>
                <w:rFonts w:cs="Angsana New"/>
                <w:i/>
                <w:iCs/>
                <w:sz w:val="28"/>
                <w:cs/>
              </w:rPr>
              <w:t>(</w:t>
            </w:r>
            <w:r w:rsidRPr="00AF3CB1">
              <w:rPr>
                <w:rFonts w:cs="Angsana New"/>
                <w:i/>
                <w:iCs/>
                <w:sz w:val="28"/>
                <w:cs/>
              </w:rPr>
              <w:t>พันบาท</w:t>
            </w:r>
            <w:r w:rsidRPr="00AF3CB1" w:rsidDel="00436C7D">
              <w:rPr>
                <w:rFonts w:cs="Angsana New"/>
                <w:i/>
                <w:iCs/>
                <w:sz w:val="28"/>
                <w:cs/>
              </w:rPr>
              <w:t>)</w:t>
            </w:r>
          </w:p>
        </w:tc>
      </w:tr>
      <w:tr w:rsidR="003141DC" w:rsidRPr="00AB1EE9" w14:paraId="1D3FEA3E" w14:textId="2E1E46B3" w:rsidTr="00E10BC9">
        <w:tc>
          <w:tcPr>
            <w:tcW w:w="3600" w:type="dxa"/>
            <w:hideMark/>
          </w:tcPr>
          <w:p w14:paraId="0163F256" w14:textId="77777777" w:rsidR="003141DC" w:rsidRPr="00AF3CB1" w:rsidRDefault="003141DC" w:rsidP="003141DC">
            <w:pPr>
              <w:ind w:left="163" w:hanging="163"/>
              <w:jc w:val="thaiDistribute"/>
              <w:rPr>
                <w:rFonts w:cs="Angsana New"/>
                <w:b/>
                <w:bCs/>
                <w:i/>
                <w:iCs/>
                <w:sz w:val="28"/>
                <w:lang w:bidi="ar-SA"/>
              </w:rPr>
            </w:pPr>
            <w:r w:rsidRPr="00AF3CB1">
              <w:rPr>
                <w:rFonts w:cs="Angsana New"/>
                <w:b/>
                <w:bCs/>
                <w:i/>
                <w:iCs/>
                <w:sz w:val="28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292" w:type="dxa"/>
            <w:vAlign w:val="bottom"/>
          </w:tcPr>
          <w:p w14:paraId="28BAA3D8" w14:textId="2E4807D5" w:rsidR="003141DC" w:rsidRPr="00AF3CB1" w:rsidRDefault="003141DC" w:rsidP="003141D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B2C60B3" w14:textId="77777777" w:rsidR="003141DC" w:rsidRPr="00AF3CB1" w:rsidRDefault="003141DC" w:rsidP="003141D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46" w:type="dxa"/>
            <w:vAlign w:val="bottom"/>
          </w:tcPr>
          <w:p w14:paraId="03FD089C" w14:textId="4E585880" w:rsidR="003141DC" w:rsidRPr="00AF3CB1" w:rsidRDefault="003141DC" w:rsidP="003141D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A7527EE" w14:textId="77777777" w:rsidR="003141DC" w:rsidRPr="00AF3CB1" w:rsidRDefault="003141DC" w:rsidP="003141D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158" w:type="dxa"/>
          </w:tcPr>
          <w:p w14:paraId="03B3774F" w14:textId="77777777" w:rsidR="003141DC" w:rsidRPr="00AF3CB1" w:rsidRDefault="003141DC" w:rsidP="003141D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2A9BB9E" w14:textId="77777777" w:rsidR="003141DC" w:rsidRPr="00AF3CB1" w:rsidRDefault="003141DC" w:rsidP="003141D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158" w:type="dxa"/>
          </w:tcPr>
          <w:p w14:paraId="5A8B1F10" w14:textId="77777777" w:rsidR="003141DC" w:rsidRPr="00AF3CB1" w:rsidRDefault="003141DC" w:rsidP="003141D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640E20" w:rsidRPr="00AB1EE9" w14:paraId="310837E2" w14:textId="26338114" w:rsidTr="00E10BC9">
        <w:tc>
          <w:tcPr>
            <w:tcW w:w="3600" w:type="dxa"/>
            <w:hideMark/>
          </w:tcPr>
          <w:p w14:paraId="380A0E63" w14:textId="77777777" w:rsidR="00640E20" w:rsidRPr="00AF3CB1" w:rsidRDefault="00640E20" w:rsidP="00640E20">
            <w:pPr>
              <w:jc w:val="thaiDistribute"/>
              <w:rPr>
                <w:rFonts w:cs="Angsana New"/>
                <w:i/>
                <w:iCs/>
                <w:sz w:val="28"/>
              </w:rPr>
            </w:pPr>
            <w:r w:rsidRPr="00AF3CB1">
              <w:rPr>
                <w:rFonts w:cs="Angsana New"/>
                <w:sz w:val="28"/>
                <w:cs/>
              </w:rPr>
              <w:t>สินทรัพย์ทางการเงิน</w:t>
            </w:r>
          </w:p>
        </w:tc>
        <w:tc>
          <w:tcPr>
            <w:tcW w:w="1292" w:type="dxa"/>
          </w:tcPr>
          <w:p w14:paraId="379B629B" w14:textId="68D64103" w:rsidR="00640E20" w:rsidRPr="00426959" w:rsidRDefault="009C2DAA" w:rsidP="00640E20">
            <w:pPr>
              <w:pStyle w:val="acctfourfigures"/>
              <w:tabs>
                <w:tab w:val="clear" w:pos="765"/>
                <w:tab w:val="decimal" w:pos="1086"/>
              </w:tabs>
              <w:spacing w:line="240" w:lineRule="auto"/>
              <w:ind w:right="-78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C2DAA">
              <w:rPr>
                <w:rFonts w:asciiTheme="majorBidi" w:eastAsia="Calibri" w:hAnsiTheme="majorBidi" w:cstheme="majorBidi"/>
                <w:sz w:val="28"/>
                <w:szCs w:val="28"/>
              </w:rPr>
              <w:t>27,343</w:t>
            </w:r>
          </w:p>
        </w:tc>
        <w:tc>
          <w:tcPr>
            <w:tcW w:w="270" w:type="dxa"/>
          </w:tcPr>
          <w:p w14:paraId="5F22B57D" w14:textId="77777777" w:rsidR="00640E20" w:rsidRPr="00426959" w:rsidRDefault="00640E20" w:rsidP="00640E20">
            <w:pPr>
              <w:pStyle w:val="acctfourfigures"/>
              <w:tabs>
                <w:tab w:val="clear" w:pos="765"/>
                <w:tab w:val="decimal" w:pos="954"/>
                <w:tab w:val="decimal" w:pos="1002"/>
              </w:tabs>
              <w:spacing w:line="240" w:lineRule="auto"/>
              <w:ind w:right="11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46" w:type="dxa"/>
          </w:tcPr>
          <w:p w14:paraId="5E710636" w14:textId="363656E8" w:rsidR="00640E20" w:rsidRPr="009D3339" w:rsidRDefault="00640E20" w:rsidP="00640E20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right="-78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95161">
              <w:rPr>
                <w:rFonts w:asciiTheme="majorBidi" w:hAnsiTheme="majorBidi" w:cstheme="majorBidi"/>
                <w:sz w:val="28"/>
                <w:szCs w:val="28"/>
              </w:rPr>
              <w:t>25,143</w:t>
            </w:r>
          </w:p>
        </w:tc>
        <w:tc>
          <w:tcPr>
            <w:tcW w:w="270" w:type="dxa"/>
          </w:tcPr>
          <w:p w14:paraId="1A4B0357" w14:textId="77777777" w:rsidR="00640E20" w:rsidRPr="00AF3CB1" w:rsidDel="00C3616B" w:rsidRDefault="00640E20" w:rsidP="00640E20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8" w:type="dxa"/>
          </w:tcPr>
          <w:p w14:paraId="4700C3BC" w14:textId="56B740B0" w:rsidR="00640E20" w:rsidRPr="006B5707" w:rsidDel="00C3616B" w:rsidRDefault="00C052E1" w:rsidP="00640E20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right="-7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20A91D76" w14:textId="77777777" w:rsidR="00640E20" w:rsidRPr="00AF3CB1" w:rsidDel="00C3616B" w:rsidRDefault="00640E20" w:rsidP="00640E20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8" w:type="dxa"/>
          </w:tcPr>
          <w:p w14:paraId="20EBB50F" w14:textId="31F6A57E" w:rsidR="00640E20" w:rsidRPr="006B5707" w:rsidDel="00C3616B" w:rsidRDefault="00640E20" w:rsidP="00640E20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  -</w:t>
            </w:r>
          </w:p>
        </w:tc>
      </w:tr>
      <w:tr w:rsidR="00640E20" w:rsidRPr="00AB1EE9" w14:paraId="4D7332D4" w14:textId="77777777" w:rsidTr="00E10BC9">
        <w:tc>
          <w:tcPr>
            <w:tcW w:w="3600" w:type="dxa"/>
          </w:tcPr>
          <w:p w14:paraId="27A45A90" w14:textId="59BCCC7A" w:rsidR="00640E20" w:rsidRPr="00AF3CB1" w:rsidRDefault="00640E20" w:rsidP="00640E20">
            <w:pPr>
              <w:jc w:val="thaiDistribute"/>
              <w:rPr>
                <w:rFonts w:cs="Angsana New"/>
                <w:sz w:val="28"/>
                <w:cs/>
              </w:rPr>
            </w:pPr>
            <w:r w:rsidRPr="00AF3CB1">
              <w:rPr>
                <w:rFonts w:cs="Angsana New"/>
                <w:sz w:val="28"/>
                <w:cs/>
              </w:rPr>
              <w:t>หนี้สินทางการเงิน</w:t>
            </w:r>
          </w:p>
        </w:tc>
        <w:tc>
          <w:tcPr>
            <w:tcW w:w="1292" w:type="dxa"/>
            <w:tcBorders>
              <w:bottom w:val="single" w:sz="4" w:space="0" w:color="auto"/>
            </w:tcBorders>
          </w:tcPr>
          <w:p w14:paraId="67330C71" w14:textId="44CE99B0" w:rsidR="00640E20" w:rsidRPr="00895161" w:rsidRDefault="00554C7A" w:rsidP="00640E20">
            <w:pPr>
              <w:pStyle w:val="acctfourfigures"/>
              <w:tabs>
                <w:tab w:val="clear" w:pos="765"/>
                <w:tab w:val="decimal" w:pos="1086"/>
              </w:tabs>
              <w:spacing w:line="240" w:lineRule="auto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554C7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84D07">
              <w:rPr>
                <w:rFonts w:asciiTheme="majorBidi" w:hAnsiTheme="majorBidi" w:cstheme="majorBidi"/>
                <w:sz w:val="28"/>
                <w:szCs w:val="28"/>
              </w:rPr>
              <w:t>157,804,557</w:t>
            </w:r>
            <w:r w:rsidRPr="00554C7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2C714BDB" w14:textId="77777777" w:rsidR="00640E20" w:rsidRPr="00426959" w:rsidRDefault="00640E20" w:rsidP="00640E20">
            <w:pPr>
              <w:pStyle w:val="acctfourfigures"/>
              <w:tabs>
                <w:tab w:val="clear" w:pos="765"/>
                <w:tab w:val="decimal" w:pos="954"/>
                <w:tab w:val="decimal" w:pos="1002"/>
              </w:tabs>
              <w:spacing w:line="240" w:lineRule="auto"/>
              <w:ind w:right="11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</w:tcPr>
          <w:p w14:paraId="1177CD41" w14:textId="60D4B2A7" w:rsidR="00640E20" w:rsidRPr="00B078CB" w:rsidRDefault="00640E20" w:rsidP="00640E20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895161">
              <w:rPr>
                <w:rFonts w:asciiTheme="majorBidi" w:hAnsiTheme="majorBidi" w:cstheme="majorBidi"/>
                <w:sz w:val="28"/>
                <w:szCs w:val="28"/>
              </w:rPr>
              <w:t>(145,183,762)</w:t>
            </w:r>
          </w:p>
        </w:tc>
        <w:tc>
          <w:tcPr>
            <w:tcW w:w="270" w:type="dxa"/>
          </w:tcPr>
          <w:p w14:paraId="3C09EF09" w14:textId="77777777" w:rsidR="00640E20" w:rsidRPr="00AF3CB1" w:rsidDel="00C3616B" w:rsidRDefault="00640E20" w:rsidP="00640E20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14:paraId="6423FD7D" w14:textId="4F398B29" w:rsidR="00640E20" w:rsidRDefault="00C052E1" w:rsidP="00640E20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right="-7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53C0A0B7" w14:textId="77777777" w:rsidR="00640E20" w:rsidRPr="00AF3CB1" w:rsidDel="00C3616B" w:rsidRDefault="00640E20" w:rsidP="00640E20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14:paraId="1FE2736F" w14:textId="4FC316CE" w:rsidR="00640E20" w:rsidRDefault="00640E20" w:rsidP="00640E20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right="-7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640E20" w:rsidRPr="00AB1EE9" w14:paraId="36B035EE" w14:textId="77777777" w:rsidTr="00E10BC9">
        <w:tc>
          <w:tcPr>
            <w:tcW w:w="3600" w:type="dxa"/>
          </w:tcPr>
          <w:p w14:paraId="6E67F12F" w14:textId="5E37AFE8" w:rsidR="00640E20" w:rsidRDefault="00640E20" w:rsidP="00640E20">
            <w:pPr>
              <w:ind w:left="163" w:hanging="163"/>
              <w:jc w:val="thaiDistribute"/>
              <w:rPr>
                <w:rFonts w:cs="Angsana New"/>
                <w:b/>
                <w:bCs/>
                <w:sz w:val="28"/>
              </w:rPr>
            </w:pPr>
            <w:r w:rsidRPr="00EE3E35">
              <w:rPr>
                <w:rFonts w:cs="Angsana New"/>
                <w:b/>
                <w:bCs/>
                <w:sz w:val="28"/>
                <w:cs/>
              </w:rPr>
              <w:t>ยอดบัญชีใน</w:t>
            </w:r>
            <w:r>
              <w:rPr>
                <w:rFonts w:cs="Angsana New"/>
                <w:b/>
                <w:bCs/>
                <w:sz w:val="28"/>
                <w:cs/>
              </w:rPr>
              <w:t>งบฐานะการเงิน</w:t>
            </w:r>
          </w:p>
          <w:p w14:paraId="468EA51E" w14:textId="474DFFE0" w:rsidR="00640E20" w:rsidRPr="00AF3CB1" w:rsidRDefault="00640E20" w:rsidP="00E10BC9">
            <w:pPr>
              <w:ind w:left="163" w:hanging="7"/>
              <w:jc w:val="thaiDistribute"/>
              <w:rPr>
                <w:rFonts w:cs="Angsana New"/>
                <w:sz w:val="28"/>
                <w:cs/>
              </w:rPr>
            </w:pPr>
            <w:r w:rsidRPr="00EE3E35">
              <w:rPr>
                <w:rFonts w:cs="Angsana New"/>
                <w:b/>
                <w:bCs/>
                <w:sz w:val="28"/>
                <w:cs/>
              </w:rPr>
              <w:t>ที่มีความเสี่ยง</w:t>
            </w:r>
            <w:r>
              <w:rPr>
                <w:rFonts w:cs="Angsana New" w:hint="cs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1292" w:type="dxa"/>
            <w:tcBorders>
              <w:top w:val="single" w:sz="4" w:space="0" w:color="auto"/>
            </w:tcBorders>
          </w:tcPr>
          <w:p w14:paraId="3C3CBDDB" w14:textId="77777777" w:rsidR="00246E2C" w:rsidRPr="005A2B64" w:rsidRDefault="00246E2C" w:rsidP="00640E20">
            <w:pPr>
              <w:pStyle w:val="acctfourfigures"/>
              <w:tabs>
                <w:tab w:val="clear" w:pos="765"/>
                <w:tab w:val="decimal" w:pos="1086"/>
              </w:tabs>
              <w:spacing w:line="240" w:lineRule="auto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69614730" w14:textId="7FDA70A6" w:rsidR="00640E20" w:rsidRPr="005A2B64" w:rsidRDefault="00246E2C" w:rsidP="00640E20">
            <w:pPr>
              <w:pStyle w:val="acctfourfigures"/>
              <w:tabs>
                <w:tab w:val="clear" w:pos="765"/>
                <w:tab w:val="decimal" w:pos="1086"/>
              </w:tabs>
              <w:spacing w:line="240" w:lineRule="auto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2B6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F84D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157,777,214</w:t>
            </w:r>
            <w:r w:rsidRPr="005A2B6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53F4EDBA" w14:textId="77777777" w:rsidR="00640E20" w:rsidRPr="005A2B64" w:rsidRDefault="00640E20" w:rsidP="00640E20">
            <w:pPr>
              <w:pStyle w:val="acctfourfigures"/>
              <w:tabs>
                <w:tab w:val="clear" w:pos="765"/>
                <w:tab w:val="decimal" w:pos="954"/>
                <w:tab w:val="decimal" w:pos="1002"/>
              </w:tabs>
              <w:spacing w:line="240" w:lineRule="auto"/>
              <w:ind w:right="11"/>
              <w:jc w:val="right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</w:tcPr>
          <w:p w14:paraId="7650EAFC" w14:textId="77272562" w:rsidR="00640E20" w:rsidRPr="00B078CB" w:rsidRDefault="00640E20" w:rsidP="00640E20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br/>
            </w:r>
            <w:r w:rsidRPr="00156525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(145,158,619)</w:t>
            </w:r>
          </w:p>
        </w:tc>
        <w:tc>
          <w:tcPr>
            <w:tcW w:w="270" w:type="dxa"/>
          </w:tcPr>
          <w:p w14:paraId="1953AD66" w14:textId="77777777" w:rsidR="00640E20" w:rsidRPr="00AF3CB1" w:rsidDel="00C3616B" w:rsidRDefault="00640E20" w:rsidP="00640E20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</w:tcPr>
          <w:p w14:paraId="27260BC1" w14:textId="77777777" w:rsidR="00640E20" w:rsidRDefault="00640E20" w:rsidP="00640E20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right="-7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A2FF29A" w14:textId="799DC39A" w:rsidR="00640E20" w:rsidRPr="005A2B64" w:rsidRDefault="00C052E1" w:rsidP="00640E20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5A2B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5C7AE1E6" w14:textId="77777777" w:rsidR="00640E20" w:rsidRPr="00AF3CB1" w:rsidDel="00C3616B" w:rsidRDefault="00640E20" w:rsidP="00640E20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</w:tcPr>
          <w:p w14:paraId="3D39304F" w14:textId="77777777" w:rsidR="00640E20" w:rsidRDefault="00640E20" w:rsidP="00640E20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  <w:p w14:paraId="71391A3B" w14:textId="55FF24E2" w:rsidR="00640E20" w:rsidRDefault="00640E20" w:rsidP="00640E20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right="-7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</w:tr>
      <w:tr w:rsidR="00640E20" w:rsidRPr="00AB1EE9" w14:paraId="3CB83F31" w14:textId="77777777" w:rsidTr="00E10BC9">
        <w:tc>
          <w:tcPr>
            <w:tcW w:w="3600" w:type="dxa"/>
          </w:tcPr>
          <w:p w14:paraId="7C6D0E5B" w14:textId="34D72218" w:rsidR="00640E20" w:rsidRPr="00AF3CB1" w:rsidRDefault="00640E20" w:rsidP="00640E20">
            <w:pPr>
              <w:jc w:val="thaiDistribute"/>
              <w:rPr>
                <w:rFonts w:cs="Angsana New"/>
                <w:sz w:val="28"/>
                <w:cs/>
              </w:rPr>
            </w:pPr>
            <w:r w:rsidRPr="00FA019C">
              <w:rPr>
                <w:rFonts w:asciiTheme="majorBidi" w:hAnsiTheme="majorBidi" w:cstheme="majorBidi"/>
                <w:sz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292" w:type="dxa"/>
            <w:tcBorders>
              <w:bottom w:val="single" w:sz="4" w:space="0" w:color="auto"/>
            </w:tcBorders>
          </w:tcPr>
          <w:p w14:paraId="7ECCB30A" w14:textId="3E5AB905" w:rsidR="00640E20" w:rsidRPr="00895161" w:rsidRDefault="008A7C90" w:rsidP="00640E20">
            <w:pPr>
              <w:pStyle w:val="acctfourfigures"/>
              <w:tabs>
                <w:tab w:val="clear" w:pos="765"/>
                <w:tab w:val="decimal" w:pos="1086"/>
              </w:tabs>
              <w:spacing w:line="240" w:lineRule="auto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8A7C90">
              <w:rPr>
                <w:rFonts w:asciiTheme="majorBidi" w:eastAsia="Calibri" w:hAnsiTheme="majorBidi" w:cstheme="majorBidi"/>
                <w:sz w:val="28"/>
                <w:szCs w:val="28"/>
              </w:rPr>
              <w:t>13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8A7C90">
              <w:rPr>
                <w:rFonts w:asciiTheme="majorBidi" w:eastAsia="Calibri" w:hAnsiTheme="majorBidi" w:cstheme="majorBidi"/>
                <w:sz w:val="28"/>
                <w:szCs w:val="28"/>
              </w:rPr>
              <w:t>533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8A7C90">
              <w:rPr>
                <w:rFonts w:asciiTheme="majorBidi" w:eastAsia="Calibri" w:hAnsiTheme="majorBidi" w:cstheme="majorBidi"/>
                <w:sz w:val="28"/>
                <w:szCs w:val="28"/>
              </w:rPr>
              <w:t>043</w:t>
            </w:r>
          </w:p>
        </w:tc>
        <w:tc>
          <w:tcPr>
            <w:tcW w:w="270" w:type="dxa"/>
          </w:tcPr>
          <w:p w14:paraId="0DFD7BC0" w14:textId="77777777" w:rsidR="00640E20" w:rsidRPr="00426959" w:rsidRDefault="00640E20" w:rsidP="00640E20">
            <w:pPr>
              <w:pStyle w:val="acctfourfigures"/>
              <w:tabs>
                <w:tab w:val="clear" w:pos="765"/>
                <w:tab w:val="decimal" w:pos="954"/>
                <w:tab w:val="decimal" w:pos="1002"/>
              </w:tabs>
              <w:spacing w:line="240" w:lineRule="auto"/>
              <w:ind w:right="11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</w:tcPr>
          <w:p w14:paraId="508124A1" w14:textId="1C6A1161" w:rsidR="00640E20" w:rsidRPr="00B078CB" w:rsidRDefault="00640E20" w:rsidP="00640E20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5C22F1">
              <w:rPr>
                <w:rFonts w:asciiTheme="majorBidi" w:hAnsiTheme="majorBidi" w:cstheme="majorBidi"/>
                <w:sz w:val="28"/>
                <w:szCs w:val="28"/>
              </w:rPr>
              <w:t>31,170,459</w:t>
            </w:r>
          </w:p>
        </w:tc>
        <w:tc>
          <w:tcPr>
            <w:tcW w:w="270" w:type="dxa"/>
          </w:tcPr>
          <w:p w14:paraId="056710F4" w14:textId="77777777" w:rsidR="00640E20" w:rsidRPr="00AF3CB1" w:rsidDel="00C3616B" w:rsidRDefault="00640E20" w:rsidP="00640E20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14:paraId="5E0219A9" w14:textId="3465D8A4" w:rsidR="00640E20" w:rsidRDefault="00C052E1" w:rsidP="00640E20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right="-7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119F4B01" w14:textId="77777777" w:rsidR="00640E20" w:rsidRPr="00AF3CB1" w:rsidDel="00C3616B" w:rsidRDefault="00640E20" w:rsidP="00640E20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14:paraId="270D1A57" w14:textId="65C68D10" w:rsidR="00640E20" w:rsidRDefault="00640E20" w:rsidP="00640E20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right="-7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640E20" w:rsidRPr="00AB1EE9" w14:paraId="7404C7F1" w14:textId="77777777" w:rsidTr="00E10BC9">
        <w:tc>
          <w:tcPr>
            <w:tcW w:w="3600" w:type="dxa"/>
          </w:tcPr>
          <w:p w14:paraId="460FB2F3" w14:textId="19644F05" w:rsidR="00640E20" w:rsidRPr="00FA019C" w:rsidRDefault="00640E20" w:rsidP="00640E20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881B44">
              <w:rPr>
                <w:rFonts w:cs="Angsana New"/>
                <w:b/>
                <w:bCs/>
                <w:sz w:val="28"/>
                <w:cs/>
              </w:rPr>
              <w:t>ยอดความเสี่ยงคงเหลือ</w:t>
            </w:r>
          </w:p>
        </w:tc>
        <w:tc>
          <w:tcPr>
            <w:tcW w:w="1292" w:type="dxa"/>
            <w:tcBorders>
              <w:top w:val="single" w:sz="4" w:space="0" w:color="auto"/>
              <w:bottom w:val="double" w:sz="4" w:space="0" w:color="auto"/>
            </w:tcBorders>
          </w:tcPr>
          <w:p w14:paraId="6350F7DB" w14:textId="4DEB6306" w:rsidR="00640E20" w:rsidRPr="005A2B64" w:rsidRDefault="0038645C" w:rsidP="00640E20">
            <w:pPr>
              <w:pStyle w:val="acctfourfigures"/>
              <w:tabs>
                <w:tab w:val="clear" w:pos="765"/>
                <w:tab w:val="decimal" w:pos="1086"/>
              </w:tabs>
              <w:spacing w:line="240" w:lineRule="auto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2B6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AC4023" w:rsidRPr="00AC40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</w:t>
            </w:r>
            <w:r w:rsidR="0041255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AC4023" w:rsidRPr="00AC40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41255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244</w:t>
            </w:r>
            <w:r w:rsidR="00AC4023" w:rsidRPr="00AC40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41255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171</w:t>
            </w:r>
            <w:r w:rsidRPr="005A2B6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344175C2" w14:textId="77777777" w:rsidR="00640E20" w:rsidRPr="00426959" w:rsidRDefault="00640E20" w:rsidP="00640E20">
            <w:pPr>
              <w:pStyle w:val="acctfourfigures"/>
              <w:tabs>
                <w:tab w:val="clear" w:pos="765"/>
                <w:tab w:val="decimal" w:pos="954"/>
                <w:tab w:val="decimal" w:pos="1002"/>
              </w:tabs>
              <w:spacing w:line="240" w:lineRule="auto"/>
              <w:ind w:right="11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</w:tcPr>
          <w:p w14:paraId="4E4F6E37" w14:textId="4ED4601B" w:rsidR="00640E20" w:rsidRPr="00B078CB" w:rsidRDefault="00640E20" w:rsidP="00640E20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F2510C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(113,988,160)</w:t>
            </w:r>
          </w:p>
        </w:tc>
        <w:tc>
          <w:tcPr>
            <w:tcW w:w="270" w:type="dxa"/>
          </w:tcPr>
          <w:p w14:paraId="58440C8B" w14:textId="77777777" w:rsidR="00640E20" w:rsidRPr="00AF3CB1" w:rsidDel="00C3616B" w:rsidRDefault="00640E20" w:rsidP="00640E20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double" w:sz="4" w:space="0" w:color="auto"/>
            </w:tcBorders>
          </w:tcPr>
          <w:p w14:paraId="45A22529" w14:textId="4234E26C" w:rsidR="00640E20" w:rsidRPr="005A2B64" w:rsidRDefault="00C052E1" w:rsidP="00640E20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5A2B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7878689D" w14:textId="77777777" w:rsidR="00640E20" w:rsidRPr="00AF3CB1" w:rsidDel="00C3616B" w:rsidRDefault="00640E20" w:rsidP="00640E20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double" w:sz="4" w:space="0" w:color="auto"/>
            </w:tcBorders>
          </w:tcPr>
          <w:p w14:paraId="3E523D41" w14:textId="23A46ADE" w:rsidR="00640E20" w:rsidRPr="00E10BC9" w:rsidRDefault="00640E20" w:rsidP="00640E20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</w:tr>
      <w:tr w:rsidR="00640E20" w:rsidRPr="00AB1EE9" w14:paraId="5841FA7F" w14:textId="77777777" w:rsidTr="00E10BC9">
        <w:tc>
          <w:tcPr>
            <w:tcW w:w="3600" w:type="dxa"/>
          </w:tcPr>
          <w:p w14:paraId="56327027" w14:textId="77777777" w:rsidR="00640E20" w:rsidRPr="00881B44" w:rsidRDefault="00640E20" w:rsidP="00640E20">
            <w:pPr>
              <w:jc w:val="thaiDistribute"/>
              <w:rPr>
                <w:rFonts w:cs="Angsana New"/>
                <w:b/>
                <w:bCs/>
                <w:sz w:val="28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</w:tcPr>
          <w:p w14:paraId="680568E6" w14:textId="77777777" w:rsidR="00640E20" w:rsidRPr="00F2510C" w:rsidRDefault="00640E20" w:rsidP="00640E20">
            <w:pPr>
              <w:pStyle w:val="acctfourfigures"/>
              <w:tabs>
                <w:tab w:val="clear" w:pos="765"/>
                <w:tab w:val="decimal" w:pos="1086"/>
              </w:tabs>
              <w:spacing w:line="240" w:lineRule="auto"/>
              <w:ind w:right="-78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2962C80" w14:textId="77777777" w:rsidR="00640E20" w:rsidRPr="00426959" w:rsidRDefault="00640E20" w:rsidP="00640E20">
            <w:pPr>
              <w:pStyle w:val="acctfourfigures"/>
              <w:tabs>
                <w:tab w:val="clear" w:pos="765"/>
                <w:tab w:val="decimal" w:pos="954"/>
                <w:tab w:val="decimal" w:pos="1002"/>
              </w:tabs>
              <w:spacing w:line="240" w:lineRule="auto"/>
              <w:ind w:right="11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</w:tcPr>
          <w:p w14:paraId="46360863" w14:textId="77777777" w:rsidR="00640E20" w:rsidRPr="00B078CB" w:rsidRDefault="00640E20" w:rsidP="00640E20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1EC884C" w14:textId="77777777" w:rsidR="00640E20" w:rsidRPr="00AF3CB1" w:rsidDel="00C3616B" w:rsidRDefault="00640E20" w:rsidP="00640E20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</w:tcPr>
          <w:p w14:paraId="0A358648" w14:textId="77777777" w:rsidR="00640E20" w:rsidRDefault="00640E20" w:rsidP="00640E20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426D3440" w14:textId="77777777" w:rsidR="00640E20" w:rsidRPr="00AF3CB1" w:rsidDel="00C3616B" w:rsidRDefault="00640E20" w:rsidP="00640E20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</w:tcPr>
          <w:p w14:paraId="727A48A6" w14:textId="77777777" w:rsidR="00640E20" w:rsidRDefault="00640E20" w:rsidP="00640E20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640E20" w:rsidRPr="00A07455" w14:paraId="7F7FFE5F" w14:textId="77777777" w:rsidTr="00E10BC9">
        <w:tc>
          <w:tcPr>
            <w:tcW w:w="3600" w:type="dxa"/>
          </w:tcPr>
          <w:p w14:paraId="650EAB47" w14:textId="7A394C52" w:rsidR="00640E20" w:rsidRPr="00E10BC9" w:rsidRDefault="00640E20" w:rsidP="00640E20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E10BC9">
              <w:rPr>
                <w:rFonts w:asciiTheme="majorBidi" w:hAnsiTheme="majorBidi" w:cstheme="majorBidi"/>
                <w:b/>
                <w:bCs/>
                <w:sz w:val="28"/>
                <w:cs/>
              </w:rPr>
              <w:t>หนี้สินที่มีภาระดอกเบี้ย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292" w:type="dxa"/>
          </w:tcPr>
          <w:p w14:paraId="7ECDA2B3" w14:textId="3CECED05" w:rsidR="00640E20" w:rsidRPr="00E10BC9" w:rsidRDefault="0038645C" w:rsidP="00640E20">
            <w:pPr>
              <w:pStyle w:val="acctfourfigures"/>
              <w:tabs>
                <w:tab w:val="clear" w:pos="765"/>
                <w:tab w:val="decimal" w:pos="1086"/>
              </w:tabs>
              <w:spacing w:line="240" w:lineRule="auto"/>
              <w:ind w:right="-78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 w:rsidRPr="0038645C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(</w:t>
            </w:r>
            <w:r w:rsidR="003B62BE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264</w:t>
            </w:r>
            <w:r w:rsidR="00F84D07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,</w:t>
            </w:r>
            <w:r w:rsidR="003B62BE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133</w:t>
            </w:r>
            <w:r w:rsidR="00F84D07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,</w:t>
            </w:r>
            <w:r w:rsidR="003B62BE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004</w:t>
            </w:r>
            <w:r w:rsidRPr="0038645C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31E79A0D" w14:textId="77777777" w:rsidR="00640E20" w:rsidRPr="00E10BC9" w:rsidRDefault="00640E20" w:rsidP="00E10BC9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46" w:type="dxa"/>
          </w:tcPr>
          <w:p w14:paraId="1D0DA34A" w14:textId="41312B20" w:rsidR="00640E20" w:rsidRPr="00A07455" w:rsidRDefault="00640E20" w:rsidP="00640E20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(262,024,</w:t>
            </w:r>
            <w:r w:rsidRPr="00E10BC9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634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)</w:t>
            </w:r>
          </w:p>
        </w:tc>
        <w:tc>
          <w:tcPr>
            <w:tcW w:w="270" w:type="dxa"/>
          </w:tcPr>
          <w:p w14:paraId="2F3E1B0F" w14:textId="77777777" w:rsidR="00640E20" w:rsidRPr="00E10BC9" w:rsidDel="00C3616B" w:rsidRDefault="00640E20" w:rsidP="00E10BC9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58" w:type="dxa"/>
          </w:tcPr>
          <w:p w14:paraId="7CA0EBBB" w14:textId="07E6DC45" w:rsidR="00640E20" w:rsidRPr="00A07455" w:rsidRDefault="00B9381E" w:rsidP="00640E20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E70660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bidi="th-TH"/>
              </w:rPr>
              <w:t>(79</w:t>
            </w:r>
            <w:r w:rsidRPr="00B9381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E70660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bidi="th-TH"/>
              </w:rPr>
              <w:t>014</w:t>
            </w:r>
            <w:r w:rsidRPr="00B9381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E70660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bidi="th-TH"/>
              </w:rPr>
              <w:t>234)</w:t>
            </w:r>
          </w:p>
        </w:tc>
        <w:tc>
          <w:tcPr>
            <w:tcW w:w="270" w:type="dxa"/>
          </w:tcPr>
          <w:p w14:paraId="44806A9B" w14:textId="77777777" w:rsidR="00640E20" w:rsidRPr="00E10BC9" w:rsidDel="00C3616B" w:rsidRDefault="00640E20" w:rsidP="00E10BC9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58" w:type="dxa"/>
          </w:tcPr>
          <w:p w14:paraId="0D8697F3" w14:textId="1CF89C93" w:rsidR="00640E20" w:rsidRPr="00A07455" w:rsidRDefault="008D786B" w:rsidP="00640E20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8D786B">
              <w:rPr>
                <w:rFonts w:asciiTheme="majorBidi" w:hAnsiTheme="majorBidi" w:cstheme="majorBidi"/>
                <w:b/>
                <w:bCs/>
                <w:sz w:val="28"/>
              </w:rPr>
              <w:t>(87,431,584)</w:t>
            </w:r>
          </w:p>
        </w:tc>
      </w:tr>
    </w:tbl>
    <w:p w14:paraId="06C68568" w14:textId="327D77C9" w:rsidR="00374181" w:rsidRPr="00397264" w:rsidRDefault="00374181" w:rsidP="00374181">
      <w:pPr>
        <w:tabs>
          <w:tab w:val="left" w:pos="540"/>
        </w:tabs>
        <w:ind w:left="476" w:right="44" w:firstLine="560"/>
        <w:jc w:val="both"/>
        <w:rPr>
          <w:rFonts w:cs="Angsana New"/>
          <w:b/>
          <w:iCs/>
          <w:szCs w:val="30"/>
        </w:rPr>
      </w:pPr>
      <w:r w:rsidRPr="00397264">
        <w:rPr>
          <w:rFonts w:cs="Angsana New"/>
          <w:b/>
          <w:iCs/>
          <w:szCs w:val="30"/>
          <w:cs/>
        </w:rPr>
        <w:lastRenderedPageBreak/>
        <w:t xml:space="preserve">สัญญาแลกเปลี่ยนอัตราดอกเบี้ย </w:t>
      </w:r>
    </w:p>
    <w:p w14:paraId="08F89517" w14:textId="77777777" w:rsidR="00374181" w:rsidRPr="00D327D9" w:rsidRDefault="00374181" w:rsidP="00374181">
      <w:pPr>
        <w:tabs>
          <w:tab w:val="left" w:pos="540"/>
        </w:tabs>
        <w:ind w:right="44" w:firstLine="540"/>
        <w:jc w:val="both"/>
        <w:rPr>
          <w:rFonts w:cs="Angsana New"/>
          <w:bCs/>
          <w:iCs/>
          <w:szCs w:val="30"/>
        </w:rPr>
      </w:pPr>
    </w:p>
    <w:p w14:paraId="5BA97DAF" w14:textId="684DBD85" w:rsidR="00E97C68" w:rsidRPr="00D327D9" w:rsidRDefault="00397264" w:rsidP="00972A2C">
      <w:pPr>
        <w:ind w:left="1036"/>
        <w:jc w:val="thaiDistribute"/>
        <w:rPr>
          <w:rFonts w:eastAsia="Times New Roman" w:cs="Angsana New"/>
          <w:szCs w:val="30"/>
          <w:shd w:val="clear" w:color="auto" w:fill="DEB7CA"/>
        </w:rPr>
      </w:pPr>
      <w:r w:rsidRPr="00881B44">
        <w:rPr>
          <w:rFonts w:asciiTheme="majorBidi" w:hAnsiTheme="majorBidi" w:cstheme="majorBidi"/>
          <w:szCs w:val="30"/>
          <w:cs/>
        </w:rPr>
        <w:t>กลุ่มบริษัท</w:t>
      </w:r>
      <w:r w:rsidRPr="00881B44">
        <w:rPr>
          <w:rFonts w:asciiTheme="majorBidi" w:hAnsiTheme="majorBidi" w:cstheme="majorBidi"/>
          <w:szCs w:val="30"/>
        </w:rPr>
        <w:t>/</w:t>
      </w:r>
      <w:r w:rsidRPr="00881B44">
        <w:rPr>
          <w:rFonts w:asciiTheme="majorBidi" w:hAnsiTheme="majorBidi" w:cstheme="majorBidi"/>
          <w:szCs w:val="30"/>
          <w:cs/>
        </w:rPr>
        <w:t>บริษัทเข้าทำสัญญาแลกเปลี่ยนอัตราดอกเบี้ยสำหรับเงินกู้ยืมระยะยาวเพื่อแลกอัตราดอกเบี้ย</w:t>
      </w:r>
      <w:r w:rsidRPr="009D3339">
        <w:rPr>
          <w:rFonts w:asciiTheme="majorBidi" w:hAnsiTheme="majorBidi" w:cstheme="majorBidi"/>
          <w:szCs w:val="30"/>
          <w:cs/>
        </w:rPr>
        <w:t>ลอยตัว</w:t>
      </w:r>
      <w:r w:rsidR="0064352B" w:rsidRPr="009D3339">
        <w:rPr>
          <w:rFonts w:asciiTheme="majorBidi" w:hAnsiTheme="majorBidi" w:cstheme="majorBidi"/>
          <w:szCs w:val="30"/>
        </w:rPr>
        <w:t xml:space="preserve"> </w:t>
      </w:r>
      <w:r w:rsidR="0064352B" w:rsidRPr="009D3339">
        <w:rPr>
          <w:rFonts w:asciiTheme="majorBidi" w:hAnsiTheme="majorBidi" w:cstheme="majorBidi"/>
          <w:szCs w:val="30"/>
          <w:cs/>
        </w:rPr>
        <w:t xml:space="preserve">ร้อยละ </w:t>
      </w:r>
      <w:r w:rsidR="00667B37">
        <w:rPr>
          <w:rFonts w:asciiTheme="majorBidi" w:hAnsiTheme="majorBidi" w:cstheme="majorBidi"/>
          <w:szCs w:val="30"/>
        </w:rPr>
        <w:t xml:space="preserve">1.90 </w:t>
      </w:r>
      <w:r w:rsidR="0064352B" w:rsidRPr="009D3339">
        <w:rPr>
          <w:rFonts w:asciiTheme="majorBidi" w:hAnsiTheme="majorBidi" w:cstheme="majorBidi"/>
          <w:szCs w:val="30"/>
          <w:cs/>
        </w:rPr>
        <w:t xml:space="preserve">ถึง ร้อยละ </w:t>
      </w:r>
      <w:r w:rsidR="00667B37">
        <w:rPr>
          <w:rFonts w:asciiTheme="majorBidi" w:hAnsiTheme="majorBidi" w:cstheme="majorBidi"/>
          <w:szCs w:val="30"/>
        </w:rPr>
        <w:t xml:space="preserve">4.96 </w:t>
      </w:r>
      <w:r w:rsidR="0064352B" w:rsidRPr="009D3339">
        <w:rPr>
          <w:rFonts w:asciiTheme="majorBidi" w:hAnsiTheme="majorBidi" w:cstheme="majorBidi" w:hint="cs"/>
          <w:szCs w:val="30"/>
          <w:cs/>
        </w:rPr>
        <w:t xml:space="preserve">ต่อปี </w:t>
      </w:r>
      <w:r w:rsidR="00F50C8D" w:rsidRPr="0079479A">
        <w:rPr>
          <w:rFonts w:asciiTheme="majorBidi" w:hAnsiTheme="majorBidi" w:cstheme="majorBidi"/>
          <w:i/>
          <w:iCs/>
          <w:szCs w:val="30"/>
        </w:rPr>
        <w:t>(256</w:t>
      </w:r>
      <w:r w:rsidR="00640E20">
        <w:rPr>
          <w:rFonts w:asciiTheme="majorBidi" w:hAnsiTheme="majorBidi" w:cstheme="majorBidi"/>
          <w:i/>
          <w:iCs/>
          <w:szCs w:val="30"/>
        </w:rPr>
        <w:t>7</w:t>
      </w:r>
      <w:r w:rsidR="00F50C8D" w:rsidRPr="0079479A">
        <w:rPr>
          <w:rFonts w:asciiTheme="majorBidi" w:hAnsiTheme="majorBidi" w:cstheme="majorBidi"/>
          <w:i/>
          <w:iCs/>
          <w:szCs w:val="30"/>
        </w:rPr>
        <w:t xml:space="preserve"> : </w:t>
      </w:r>
      <w:r w:rsidR="00BC53EA">
        <w:rPr>
          <w:rFonts w:asciiTheme="majorBidi" w:hAnsiTheme="majorBidi" w:cstheme="majorBidi" w:hint="cs"/>
          <w:i/>
          <w:iCs/>
          <w:szCs w:val="30"/>
          <w:cs/>
        </w:rPr>
        <w:t xml:space="preserve">ร้อยละ </w:t>
      </w:r>
      <w:r w:rsidR="000B3654">
        <w:rPr>
          <w:rFonts w:asciiTheme="majorBidi" w:hAnsiTheme="majorBidi" w:cstheme="majorBidi"/>
          <w:i/>
          <w:iCs/>
          <w:szCs w:val="30"/>
        </w:rPr>
        <w:t>2.</w:t>
      </w:r>
      <w:r w:rsidR="00640E20">
        <w:rPr>
          <w:rFonts w:asciiTheme="majorBidi" w:hAnsiTheme="majorBidi" w:cstheme="majorBidi"/>
          <w:i/>
          <w:iCs/>
          <w:szCs w:val="30"/>
        </w:rPr>
        <w:t>86</w:t>
      </w:r>
      <w:r w:rsidR="009A50F0" w:rsidRPr="0079479A">
        <w:rPr>
          <w:rFonts w:asciiTheme="majorBidi" w:hAnsiTheme="majorBidi" w:cstheme="majorBidi"/>
          <w:i/>
          <w:iCs/>
          <w:szCs w:val="30"/>
        </w:rPr>
        <w:t xml:space="preserve"> </w:t>
      </w:r>
      <w:r w:rsidR="0064352B" w:rsidRPr="0079479A">
        <w:rPr>
          <w:rFonts w:asciiTheme="majorBidi" w:hAnsiTheme="majorBidi" w:cstheme="majorBidi"/>
          <w:i/>
          <w:iCs/>
          <w:szCs w:val="30"/>
          <w:cs/>
        </w:rPr>
        <w:t xml:space="preserve">ถึง </w:t>
      </w:r>
      <w:r w:rsidR="0064352B">
        <w:rPr>
          <w:rFonts w:asciiTheme="majorBidi" w:hAnsiTheme="majorBidi" w:cstheme="majorBidi"/>
          <w:i/>
          <w:iCs/>
          <w:szCs w:val="30"/>
          <w:cs/>
        </w:rPr>
        <w:t xml:space="preserve">ร้อยละ </w:t>
      </w:r>
      <w:r w:rsidR="003141DC">
        <w:rPr>
          <w:rFonts w:asciiTheme="majorBidi" w:hAnsiTheme="majorBidi" w:cstheme="majorBidi"/>
          <w:i/>
          <w:iCs/>
          <w:szCs w:val="30"/>
        </w:rPr>
        <w:t>5.6</w:t>
      </w:r>
      <w:r w:rsidR="00640E20">
        <w:rPr>
          <w:rFonts w:asciiTheme="majorBidi" w:hAnsiTheme="majorBidi" w:cstheme="majorBidi"/>
          <w:i/>
          <w:iCs/>
          <w:szCs w:val="30"/>
        </w:rPr>
        <w:t>2</w:t>
      </w:r>
      <w:r w:rsidR="00482A44">
        <w:rPr>
          <w:rFonts w:asciiTheme="majorBidi" w:hAnsiTheme="majorBidi" w:cstheme="majorBidi"/>
          <w:i/>
          <w:iCs/>
          <w:szCs w:val="30"/>
        </w:rPr>
        <w:t xml:space="preserve"> </w:t>
      </w:r>
      <w:r w:rsidR="0064352B">
        <w:rPr>
          <w:rFonts w:asciiTheme="majorBidi" w:hAnsiTheme="majorBidi" w:cstheme="majorBidi" w:hint="cs"/>
          <w:i/>
          <w:iCs/>
          <w:szCs w:val="30"/>
          <w:cs/>
        </w:rPr>
        <w:t>ต่อปี</w:t>
      </w:r>
      <w:r w:rsidR="00C8388D" w:rsidRPr="0079479A">
        <w:rPr>
          <w:rFonts w:asciiTheme="majorBidi" w:hAnsiTheme="majorBidi" w:cstheme="majorBidi"/>
          <w:i/>
          <w:iCs/>
          <w:szCs w:val="30"/>
        </w:rPr>
        <w:t>)</w:t>
      </w:r>
      <w:r w:rsidR="0064352B" w:rsidRPr="009D3339">
        <w:rPr>
          <w:rFonts w:asciiTheme="majorBidi" w:hAnsiTheme="majorBidi" w:cstheme="majorBidi" w:hint="cs"/>
          <w:szCs w:val="30"/>
          <w:cs/>
        </w:rPr>
        <w:t xml:space="preserve"> </w:t>
      </w:r>
      <w:r w:rsidRPr="009D3339">
        <w:rPr>
          <w:rFonts w:asciiTheme="majorBidi" w:hAnsiTheme="majorBidi" w:cstheme="majorBidi"/>
          <w:szCs w:val="30"/>
          <w:cs/>
        </w:rPr>
        <w:t>กับอัตราดอกเบี้ยคงที่ที่ร้อย</w:t>
      </w:r>
      <w:r w:rsidRPr="000E5E1E">
        <w:rPr>
          <w:rFonts w:asciiTheme="majorBidi" w:hAnsiTheme="majorBidi" w:cstheme="majorBidi"/>
          <w:szCs w:val="30"/>
          <w:cs/>
        </w:rPr>
        <w:t xml:space="preserve">ละ </w:t>
      </w:r>
      <w:r w:rsidR="001B5564" w:rsidRPr="000E5E1E">
        <w:rPr>
          <w:rFonts w:asciiTheme="majorBidi" w:hAnsiTheme="majorBidi" w:cstheme="majorBidi"/>
          <w:szCs w:val="30"/>
        </w:rPr>
        <w:t>(</w:t>
      </w:r>
      <w:r w:rsidR="001B5564">
        <w:rPr>
          <w:rFonts w:asciiTheme="majorBidi" w:hAnsiTheme="majorBidi" w:cstheme="majorBidi"/>
          <w:szCs w:val="30"/>
        </w:rPr>
        <w:t>0.30</w:t>
      </w:r>
      <w:r w:rsidR="001B5564" w:rsidRPr="000E5E1E">
        <w:rPr>
          <w:rFonts w:asciiTheme="majorBidi" w:hAnsiTheme="majorBidi" w:cstheme="majorBidi"/>
          <w:szCs w:val="30"/>
        </w:rPr>
        <w:t xml:space="preserve">) </w:t>
      </w:r>
      <w:r w:rsidR="0035546C" w:rsidRPr="000E5E1E">
        <w:rPr>
          <w:rFonts w:asciiTheme="majorBidi" w:hAnsiTheme="majorBidi" w:cstheme="majorBidi"/>
          <w:szCs w:val="30"/>
          <w:cs/>
        </w:rPr>
        <w:t xml:space="preserve">ถึง </w:t>
      </w:r>
      <w:r w:rsidR="001B5564">
        <w:rPr>
          <w:rFonts w:asciiTheme="majorBidi" w:hAnsiTheme="majorBidi" w:cstheme="majorBidi"/>
          <w:szCs w:val="30"/>
        </w:rPr>
        <w:t>4.10</w:t>
      </w:r>
      <w:r w:rsidR="00482A44" w:rsidRPr="000E5E1E">
        <w:rPr>
          <w:rFonts w:asciiTheme="majorBidi" w:hAnsiTheme="majorBidi" w:cstheme="majorBidi"/>
          <w:szCs w:val="30"/>
          <w:cs/>
        </w:rPr>
        <w:t xml:space="preserve"> </w:t>
      </w:r>
      <w:r w:rsidRPr="000E5E1E">
        <w:rPr>
          <w:rFonts w:asciiTheme="majorBidi" w:hAnsiTheme="majorBidi" w:cstheme="majorBidi"/>
          <w:szCs w:val="30"/>
          <w:cs/>
        </w:rPr>
        <w:t>ต่อปี</w:t>
      </w:r>
      <w:r w:rsidR="000F6F4D" w:rsidRPr="000E5E1E">
        <w:rPr>
          <w:rFonts w:asciiTheme="majorBidi" w:hAnsiTheme="majorBidi" w:cstheme="majorBidi"/>
          <w:szCs w:val="30"/>
        </w:rPr>
        <w:t xml:space="preserve"> </w:t>
      </w:r>
      <w:r w:rsidR="000F6F4D" w:rsidRPr="000E5E1E">
        <w:rPr>
          <w:rFonts w:asciiTheme="majorBidi" w:hAnsiTheme="majorBidi" w:cstheme="majorBidi"/>
          <w:i/>
          <w:iCs/>
          <w:szCs w:val="30"/>
        </w:rPr>
        <w:t>(256</w:t>
      </w:r>
      <w:r w:rsidR="00640E20">
        <w:rPr>
          <w:rFonts w:asciiTheme="majorBidi" w:hAnsiTheme="majorBidi" w:cstheme="majorBidi"/>
          <w:i/>
          <w:iCs/>
          <w:szCs w:val="30"/>
        </w:rPr>
        <w:t>7</w:t>
      </w:r>
      <w:r w:rsidR="000F6F4D" w:rsidRPr="000E5E1E">
        <w:rPr>
          <w:rFonts w:asciiTheme="majorBidi" w:hAnsiTheme="majorBidi" w:cstheme="majorBidi"/>
          <w:i/>
          <w:iCs/>
          <w:szCs w:val="30"/>
        </w:rPr>
        <w:t xml:space="preserve"> </w:t>
      </w:r>
      <w:r w:rsidR="00BC53EA" w:rsidRPr="000E5E1E">
        <w:rPr>
          <w:rFonts w:asciiTheme="majorBidi" w:hAnsiTheme="majorBidi" w:cstheme="majorBidi"/>
          <w:i/>
          <w:iCs/>
          <w:szCs w:val="30"/>
        </w:rPr>
        <w:t xml:space="preserve">: </w:t>
      </w:r>
      <w:r w:rsidR="00BC53EA" w:rsidRPr="000E5E1E">
        <w:rPr>
          <w:rFonts w:asciiTheme="majorBidi" w:hAnsiTheme="majorBidi" w:cstheme="majorBidi" w:hint="cs"/>
          <w:i/>
          <w:iCs/>
          <w:szCs w:val="30"/>
          <w:cs/>
        </w:rPr>
        <w:t xml:space="preserve">ร้อยละ </w:t>
      </w:r>
      <w:r w:rsidR="00BC53EA" w:rsidRPr="000E5E1E">
        <w:rPr>
          <w:rFonts w:asciiTheme="majorBidi" w:hAnsiTheme="majorBidi" w:cstheme="majorBidi"/>
          <w:i/>
          <w:iCs/>
          <w:szCs w:val="30"/>
        </w:rPr>
        <w:t xml:space="preserve">(0.30) </w:t>
      </w:r>
      <w:r w:rsidR="00BC53EA" w:rsidRPr="000E5E1E">
        <w:rPr>
          <w:rFonts w:asciiTheme="majorBidi" w:hAnsiTheme="majorBidi" w:cstheme="majorBidi" w:hint="cs"/>
          <w:i/>
          <w:iCs/>
          <w:szCs w:val="30"/>
          <w:cs/>
        </w:rPr>
        <w:t xml:space="preserve">ถึง ร้อยละ </w:t>
      </w:r>
      <w:r w:rsidR="003141DC" w:rsidRPr="000E5E1E">
        <w:rPr>
          <w:rFonts w:asciiTheme="majorBidi" w:hAnsiTheme="majorBidi" w:cstheme="majorBidi"/>
          <w:i/>
          <w:iCs/>
          <w:szCs w:val="30"/>
        </w:rPr>
        <w:t>4.10</w:t>
      </w:r>
      <w:r w:rsidR="00BC53EA" w:rsidRPr="000E5E1E">
        <w:rPr>
          <w:rFonts w:asciiTheme="majorBidi" w:hAnsiTheme="majorBidi" w:cstheme="majorBidi" w:hint="cs"/>
          <w:i/>
          <w:iCs/>
          <w:szCs w:val="30"/>
          <w:cs/>
        </w:rPr>
        <w:t xml:space="preserve"> ต่อปี</w:t>
      </w:r>
      <w:r w:rsidR="00BC53EA" w:rsidRPr="000E5E1E">
        <w:rPr>
          <w:rFonts w:asciiTheme="majorBidi" w:hAnsiTheme="majorBidi" w:cstheme="majorBidi"/>
          <w:i/>
          <w:iCs/>
          <w:szCs w:val="30"/>
        </w:rPr>
        <w:t>)</w:t>
      </w:r>
      <w:r w:rsidR="00BC53EA" w:rsidRPr="000E5E1E">
        <w:rPr>
          <w:rFonts w:asciiTheme="majorBidi" w:hAnsiTheme="majorBidi" w:cstheme="majorBidi"/>
          <w:szCs w:val="30"/>
        </w:rPr>
        <w:t xml:space="preserve"> </w:t>
      </w:r>
      <w:r w:rsidRPr="000E5E1E">
        <w:rPr>
          <w:rFonts w:asciiTheme="majorBidi" w:hAnsiTheme="majorBidi" w:cstheme="majorBidi"/>
          <w:szCs w:val="30"/>
          <w:cs/>
        </w:rPr>
        <w:t>โดยมีการแลกเปลี่ยนกันทุกเดือน</w:t>
      </w:r>
      <w:r w:rsidR="0035546C" w:rsidRPr="000E5E1E">
        <w:rPr>
          <w:rFonts w:asciiTheme="majorBidi" w:hAnsiTheme="majorBidi" w:cstheme="majorBidi"/>
          <w:szCs w:val="30"/>
          <w:cs/>
        </w:rPr>
        <w:t>และ</w:t>
      </w:r>
      <w:r w:rsidR="0035546C" w:rsidRPr="009D3339">
        <w:rPr>
          <w:rFonts w:asciiTheme="majorBidi" w:hAnsiTheme="majorBidi" w:cstheme="majorBidi"/>
          <w:szCs w:val="30"/>
          <w:cs/>
        </w:rPr>
        <w:t>ทุกไตรมาส</w:t>
      </w:r>
      <w:r w:rsidRPr="009D3339">
        <w:rPr>
          <w:rFonts w:asciiTheme="majorBidi" w:hAnsiTheme="majorBidi" w:cstheme="majorBidi"/>
          <w:szCs w:val="30"/>
          <w:cs/>
        </w:rPr>
        <w:t>เริ่ม</w:t>
      </w:r>
      <w:r w:rsidR="0035546C" w:rsidRPr="009D3339">
        <w:rPr>
          <w:rFonts w:asciiTheme="majorBidi" w:hAnsiTheme="majorBidi" w:cstheme="majorBidi"/>
          <w:szCs w:val="30"/>
          <w:cs/>
        </w:rPr>
        <w:t>ตั้งแต่เดือน</w:t>
      </w:r>
      <w:r w:rsidR="001B5564">
        <w:rPr>
          <w:rFonts w:asciiTheme="majorBidi" w:hAnsiTheme="majorBidi" w:cstheme="majorBidi" w:hint="cs"/>
          <w:szCs w:val="30"/>
          <w:cs/>
        </w:rPr>
        <w:t>มกราคม</w:t>
      </w:r>
      <w:r w:rsidR="001B5564" w:rsidRPr="009D3339">
        <w:rPr>
          <w:rFonts w:asciiTheme="majorBidi" w:hAnsiTheme="majorBidi" w:cstheme="majorBidi"/>
          <w:szCs w:val="30"/>
          <w:cs/>
        </w:rPr>
        <w:t xml:space="preserve"> </w:t>
      </w:r>
      <w:r w:rsidR="00947854" w:rsidRPr="00947854">
        <w:rPr>
          <w:rFonts w:asciiTheme="majorBidi" w:hAnsiTheme="majorBidi" w:cstheme="majorBidi"/>
          <w:szCs w:val="30"/>
        </w:rPr>
        <w:t>2</w:t>
      </w:r>
      <w:r w:rsidR="004C24AA" w:rsidRPr="004C24AA">
        <w:rPr>
          <w:rFonts w:asciiTheme="majorBidi" w:hAnsiTheme="majorBidi" w:cstheme="majorBidi"/>
          <w:szCs w:val="30"/>
        </w:rPr>
        <w:t>56</w:t>
      </w:r>
      <w:r w:rsidR="00655A45">
        <w:rPr>
          <w:rFonts w:asciiTheme="majorBidi" w:hAnsiTheme="majorBidi" w:cstheme="majorBidi"/>
          <w:szCs w:val="30"/>
        </w:rPr>
        <w:t>4</w:t>
      </w:r>
      <w:r w:rsidRPr="009D3339">
        <w:rPr>
          <w:rFonts w:asciiTheme="majorBidi" w:hAnsiTheme="majorBidi" w:cstheme="majorBidi"/>
          <w:szCs w:val="30"/>
          <w:cs/>
        </w:rPr>
        <w:t xml:space="preserve"> จนถึง</w:t>
      </w:r>
      <w:r w:rsidR="0035546C" w:rsidRPr="009D3339">
        <w:rPr>
          <w:rFonts w:asciiTheme="majorBidi" w:hAnsiTheme="majorBidi" w:cstheme="majorBidi"/>
          <w:szCs w:val="30"/>
          <w:cs/>
        </w:rPr>
        <w:t>เดือน</w:t>
      </w:r>
      <w:r w:rsidR="00102271">
        <w:rPr>
          <w:rFonts w:asciiTheme="majorBidi" w:hAnsiTheme="majorBidi" w:cstheme="majorBidi" w:hint="cs"/>
          <w:szCs w:val="30"/>
          <w:cs/>
        </w:rPr>
        <w:t>พฤษภาคม</w:t>
      </w:r>
      <w:r w:rsidR="0035546C" w:rsidRPr="009D3339">
        <w:rPr>
          <w:rFonts w:asciiTheme="majorBidi" w:hAnsiTheme="majorBidi" w:cstheme="majorBidi"/>
          <w:szCs w:val="30"/>
          <w:cs/>
        </w:rPr>
        <w:t xml:space="preserve"> </w:t>
      </w:r>
      <w:r w:rsidR="00947854" w:rsidRPr="00947854">
        <w:rPr>
          <w:rFonts w:asciiTheme="majorBidi" w:hAnsiTheme="majorBidi" w:cstheme="majorBidi"/>
          <w:szCs w:val="30"/>
        </w:rPr>
        <w:t>2</w:t>
      </w:r>
      <w:r w:rsidR="004C24AA" w:rsidRPr="004C24AA">
        <w:rPr>
          <w:rFonts w:asciiTheme="majorBidi" w:hAnsiTheme="majorBidi" w:cstheme="majorBidi"/>
          <w:szCs w:val="30"/>
        </w:rPr>
        <w:t>5</w:t>
      </w:r>
      <w:r w:rsidR="00C022E6" w:rsidRPr="00C022E6">
        <w:rPr>
          <w:rFonts w:asciiTheme="majorBidi" w:hAnsiTheme="majorBidi" w:cstheme="majorBidi" w:hint="cs"/>
          <w:szCs w:val="30"/>
        </w:rPr>
        <w:t>7</w:t>
      </w:r>
      <w:r w:rsidR="007A4156" w:rsidRPr="007A4156">
        <w:rPr>
          <w:rFonts w:asciiTheme="majorBidi" w:hAnsiTheme="majorBidi" w:cstheme="majorBidi" w:hint="cs"/>
          <w:szCs w:val="30"/>
        </w:rPr>
        <w:t>2</w:t>
      </w:r>
    </w:p>
    <w:p w14:paraId="7A341D3E" w14:textId="1CF781E7" w:rsidR="0053229B" w:rsidRDefault="0053229B">
      <w:pPr>
        <w:rPr>
          <w:rFonts w:cs="Angsana New"/>
          <w:b/>
          <w:iCs/>
          <w:szCs w:val="30"/>
          <w:cs/>
        </w:rPr>
      </w:pPr>
    </w:p>
    <w:p w14:paraId="090C0D94" w14:textId="02C5D2C9" w:rsidR="00397264" w:rsidRPr="00BB5095" w:rsidRDefault="00397264" w:rsidP="00397264">
      <w:pPr>
        <w:tabs>
          <w:tab w:val="left" w:pos="540"/>
        </w:tabs>
        <w:ind w:left="476" w:right="44" w:firstLine="560"/>
        <w:jc w:val="both"/>
        <w:rPr>
          <w:rFonts w:cs="Angsana New"/>
          <w:b/>
          <w:iCs/>
          <w:szCs w:val="30"/>
        </w:rPr>
      </w:pPr>
      <w:r w:rsidRPr="00BB5095">
        <w:rPr>
          <w:rFonts w:cs="Angsana New"/>
          <w:b/>
          <w:iCs/>
          <w:szCs w:val="30"/>
          <w:cs/>
        </w:rPr>
        <w:t>การวิเคราะห์ความอ่อนไหวในกระแสเงินสดของเครื่องมือที่มีอัตราดอกเบี้ยผันแปร</w:t>
      </w:r>
    </w:p>
    <w:p w14:paraId="5D7F23E2" w14:textId="77777777" w:rsidR="00397264" w:rsidRPr="00D327D9" w:rsidRDefault="00397264" w:rsidP="00397264">
      <w:pPr>
        <w:tabs>
          <w:tab w:val="left" w:pos="540"/>
        </w:tabs>
        <w:ind w:left="476" w:right="44" w:firstLine="560"/>
        <w:jc w:val="both"/>
        <w:rPr>
          <w:rFonts w:asciiTheme="majorBidi" w:hAnsiTheme="majorBidi" w:cstheme="majorBidi"/>
          <w:i/>
          <w:iCs/>
          <w:szCs w:val="30"/>
          <w:highlight w:val="cyan"/>
        </w:rPr>
      </w:pPr>
    </w:p>
    <w:p w14:paraId="633114A8" w14:textId="728F7822" w:rsidR="00F27547" w:rsidRDefault="00397264" w:rsidP="00397264">
      <w:pPr>
        <w:ind w:left="1036"/>
        <w:jc w:val="thaiDistribute"/>
        <w:rPr>
          <w:rFonts w:asciiTheme="majorBidi" w:hAnsiTheme="majorBidi" w:cs="Angsana New"/>
          <w:szCs w:val="30"/>
        </w:rPr>
      </w:pPr>
      <w:r w:rsidRPr="00BB5095">
        <w:rPr>
          <w:rFonts w:asciiTheme="majorBidi" w:hAnsiTheme="majorBidi" w:cstheme="majorBidi"/>
          <w:szCs w:val="30"/>
          <w:cs/>
        </w:rPr>
        <w:t>การ</w:t>
      </w:r>
      <w:r w:rsidRPr="00BB5095">
        <w:rPr>
          <w:rFonts w:asciiTheme="majorBidi" w:hAnsiTheme="majorBidi" w:cs="Angsana New"/>
          <w:szCs w:val="30"/>
          <w:cs/>
        </w:rPr>
        <w:t>เปลี่ยนแปลงของอัตราดอกเบี้ยที่</w:t>
      </w:r>
      <w:r w:rsidR="00E71BE1">
        <w:rPr>
          <w:rFonts w:asciiTheme="majorBidi" w:hAnsiTheme="majorBidi" w:cs="Angsana New" w:hint="cs"/>
          <w:szCs w:val="30"/>
          <w:cs/>
        </w:rPr>
        <w:t>ร้อยละ</w:t>
      </w:r>
      <w:r w:rsidRPr="00BB5095">
        <w:rPr>
          <w:rFonts w:asciiTheme="majorBidi" w:hAnsiTheme="majorBidi" w:cs="Angsana New"/>
          <w:szCs w:val="30"/>
          <w:cs/>
        </w:rPr>
        <w:t xml:space="preserve"> </w:t>
      </w:r>
      <w:r w:rsidR="008F6912" w:rsidRPr="008F6912">
        <w:rPr>
          <w:rFonts w:asciiTheme="majorBidi" w:hAnsiTheme="majorBidi" w:cs="Angsana New"/>
          <w:szCs w:val="30"/>
        </w:rPr>
        <w:t>1</w:t>
      </w:r>
      <w:r w:rsidRPr="00BB5095">
        <w:rPr>
          <w:rFonts w:asciiTheme="majorBidi" w:hAnsiTheme="majorBidi" w:cs="Angsana New"/>
          <w:szCs w:val="30"/>
          <w:cs/>
        </w:rPr>
        <w:t xml:space="preserve"> ซึ่งเป็นไปได้อย่างสมเหตุสมผล ณ วันที่</w:t>
      </w:r>
      <w:r w:rsidR="00692E59">
        <w:rPr>
          <w:rFonts w:asciiTheme="majorBidi" w:hAnsiTheme="majorBidi" w:cs="Angsana New"/>
          <w:szCs w:val="30"/>
          <w:cs/>
        </w:rPr>
        <w:tab/>
      </w:r>
      <w:r w:rsidRPr="00BB5095">
        <w:rPr>
          <w:rFonts w:asciiTheme="majorBidi" w:hAnsiTheme="majorBidi" w:cs="Angsana New"/>
          <w:szCs w:val="30"/>
          <w:cs/>
        </w:rPr>
        <w:t>รายงาน ทำให้เกิดการ</w:t>
      </w:r>
      <w:r w:rsidR="00BB5095" w:rsidRPr="00BB5095">
        <w:rPr>
          <w:rFonts w:asciiTheme="majorBidi" w:hAnsiTheme="majorBidi" w:cs="Angsana New"/>
          <w:szCs w:val="30"/>
          <w:cs/>
        </w:rPr>
        <w:br/>
      </w:r>
      <w:r w:rsidRPr="00BB5095">
        <w:rPr>
          <w:rFonts w:asciiTheme="majorBidi" w:hAnsiTheme="majorBidi" w:cs="Angsana New"/>
          <w:szCs w:val="30"/>
          <w:cs/>
        </w:rPr>
        <w:t>เพิ่มขึ้นหรือ</w:t>
      </w:r>
      <w:r w:rsidR="00337729">
        <w:rPr>
          <w:rFonts w:asciiTheme="majorBidi" w:hAnsiTheme="majorBidi" w:cs="Angsana New"/>
          <w:szCs w:val="30"/>
        </w:rPr>
        <w:t>(</w:t>
      </w:r>
      <w:r w:rsidRPr="00BB5095">
        <w:rPr>
          <w:rFonts w:asciiTheme="majorBidi" w:hAnsiTheme="majorBidi" w:cs="Angsana New"/>
          <w:szCs w:val="30"/>
          <w:cs/>
        </w:rPr>
        <w:t>ลดลง</w:t>
      </w:r>
      <w:r w:rsidR="00337729">
        <w:rPr>
          <w:rFonts w:asciiTheme="majorBidi" w:hAnsiTheme="majorBidi" w:cs="Angsana New"/>
          <w:szCs w:val="30"/>
        </w:rPr>
        <w:t>)</w:t>
      </w:r>
      <w:r w:rsidRPr="00BB5095">
        <w:rPr>
          <w:rFonts w:asciiTheme="majorBidi" w:hAnsiTheme="majorBidi" w:cs="Angsana New"/>
          <w:szCs w:val="30"/>
          <w:cs/>
        </w:rPr>
        <w:t>ในส่วนของผู้ถือหุ้นและกำไรหรือขาดทุนด้วย</w:t>
      </w:r>
      <w:r w:rsidRPr="00397264">
        <w:rPr>
          <w:rFonts w:asciiTheme="majorBidi" w:hAnsiTheme="majorBidi" w:cs="Angsana New"/>
          <w:szCs w:val="30"/>
          <w:cs/>
        </w:rPr>
        <w:t xml:space="preserve">จำนวนเงินที่แสดงในตารางดังต่อไปนี้ </w:t>
      </w:r>
      <w:r w:rsidR="00BB5095">
        <w:rPr>
          <w:rFonts w:asciiTheme="majorBidi" w:hAnsiTheme="majorBidi" w:cs="Angsana New"/>
          <w:szCs w:val="30"/>
          <w:cs/>
        </w:rPr>
        <w:br/>
      </w:r>
      <w:r w:rsidRPr="00397264">
        <w:rPr>
          <w:rFonts w:asciiTheme="majorBidi" w:hAnsiTheme="majorBidi" w:cs="Angsana New"/>
          <w:szCs w:val="30"/>
          <w:cs/>
        </w:rPr>
        <w:t>การวิเคราะห์ตั้งอยู่บนข้อสมมติที่ว่าตัวแปรอื่นโดยเฉพาะอัตราแลกเปลี่ยนเงินตราต่างประเทศมีค่าคงที่</w:t>
      </w:r>
    </w:p>
    <w:p w14:paraId="049A572B" w14:textId="77777777" w:rsidR="00FB4CC0" w:rsidRPr="00D327D9" w:rsidRDefault="00FB4CC0">
      <w:pPr>
        <w:rPr>
          <w:rFonts w:asciiTheme="majorBidi" w:hAnsiTheme="majorBidi" w:cs="Angsana New"/>
          <w:szCs w:val="30"/>
        </w:rPr>
      </w:pPr>
    </w:p>
    <w:tbl>
      <w:tblPr>
        <w:tblW w:w="9641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737"/>
        <w:gridCol w:w="1303"/>
        <w:gridCol w:w="182"/>
        <w:gridCol w:w="1307"/>
        <w:gridCol w:w="182"/>
        <w:gridCol w:w="1263"/>
        <w:gridCol w:w="400"/>
        <w:gridCol w:w="1259"/>
        <w:gridCol w:w="8"/>
      </w:tblGrid>
      <w:tr w:rsidR="00B67347" w14:paraId="399A1722" w14:textId="77777777" w:rsidTr="00C21BBD">
        <w:trPr>
          <w:tblHeader/>
        </w:trPr>
        <w:tc>
          <w:tcPr>
            <w:tcW w:w="3737" w:type="dxa"/>
          </w:tcPr>
          <w:p w14:paraId="7578DEA8" w14:textId="77777777" w:rsidR="00B67347" w:rsidRPr="00B67347" w:rsidRDefault="00B67347" w:rsidP="00874215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4" w:type="dxa"/>
            <w:gridSpan w:val="8"/>
            <w:hideMark/>
          </w:tcPr>
          <w:p w14:paraId="3902C05A" w14:textId="487821C8" w:rsidR="00B67347" w:rsidRPr="00B67347" w:rsidRDefault="00B67347" w:rsidP="00874215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734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67347" w14:paraId="36DF852A" w14:textId="77777777" w:rsidTr="00C21BBD">
        <w:trPr>
          <w:gridAfter w:val="1"/>
          <w:wAfter w:w="8" w:type="dxa"/>
          <w:tblHeader/>
        </w:trPr>
        <w:tc>
          <w:tcPr>
            <w:tcW w:w="3737" w:type="dxa"/>
          </w:tcPr>
          <w:p w14:paraId="67765668" w14:textId="77777777" w:rsidR="00B67347" w:rsidRPr="00B67347" w:rsidRDefault="00B67347" w:rsidP="00874215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2" w:type="dxa"/>
            <w:gridSpan w:val="3"/>
            <w:hideMark/>
          </w:tcPr>
          <w:p w14:paraId="41DDB291" w14:textId="77777777" w:rsidR="00B67347" w:rsidRPr="00B67347" w:rsidRDefault="00B67347" w:rsidP="00874215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67347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82" w:type="dxa"/>
          </w:tcPr>
          <w:p w14:paraId="711835E5" w14:textId="77777777" w:rsidR="00B67347" w:rsidRPr="00B67347" w:rsidRDefault="00B67347" w:rsidP="00874215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922" w:type="dxa"/>
            <w:gridSpan w:val="3"/>
            <w:hideMark/>
          </w:tcPr>
          <w:p w14:paraId="48D88E7F" w14:textId="77777777" w:rsidR="00B67347" w:rsidRPr="00C21BBD" w:rsidRDefault="00B67347" w:rsidP="00874215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21BB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ส่วนของผู้ถือหุ้นสุทธิจากภาษี</w:t>
            </w:r>
          </w:p>
        </w:tc>
      </w:tr>
      <w:tr w:rsidR="00B67347" w14:paraId="62EDDF53" w14:textId="77777777" w:rsidTr="00C21BBD">
        <w:trPr>
          <w:gridAfter w:val="1"/>
          <w:wAfter w:w="8" w:type="dxa"/>
          <w:tblHeader/>
        </w:trPr>
        <w:tc>
          <w:tcPr>
            <w:tcW w:w="3737" w:type="dxa"/>
            <w:hideMark/>
          </w:tcPr>
          <w:p w14:paraId="38046CBB" w14:textId="77777777" w:rsidR="00B67347" w:rsidRPr="00B67347" w:rsidRDefault="00B67347" w:rsidP="00874215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1CCC1EEC" w14:textId="21D6AB45" w:rsidR="00B67347" w:rsidRPr="00B67347" w:rsidRDefault="00B67347" w:rsidP="00874215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03" w:type="dxa"/>
            <w:hideMark/>
          </w:tcPr>
          <w:p w14:paraId="6FFB5D50" w14:textId="77777777" w:rsidR="00781F66" w:rsidRDefault="00B67347" w:rsidP="00874215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67347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อัตราดอกเบี้ยเพิ่มขึ้น</w:t>
            </w:r>
          </w:p>
          <w:p w14:paraId="5DCB072B" w14:textId="1FB601EC" w:rsidR="00B67347" w:rsidRPr="00B67347" w:rsidRDefault="00781F66" w:rsidP="00874215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ร้อยละ</w:t>
            </w:r>
            <w:r w:rsidR="00B67347" w:rsidRPr="00B67347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</w:t>
            </w:r>
            <w:r w:rsidR="008F6912" w:rsidRPr="008F6912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182" w:type="dxa"/>
          </w:tcPr>
          <w:p w14:paraId="50DEE8BE" w14:textId="77777777" w:rsidR="00B67347" w:rsidRPr="00B67347" w:rsidRDefault="00B67347" w:rsidP="00874215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07" w:type="dxa"/>
            <w:hideMark/>
          </w:tcPr>
          <w:p w14:paraId="0779A199" w14:textId="77777777" w:rsidR="00781F66" w:rsidRDefault="00B67347" w:rsidP="00874215">
            <w:pPr>
              <w:pStyle w:val="Pa3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67347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อัตราดอกเบี้ยลดลง</w:t>
            </w:r>
          </w:p>
          <w:p w14:paraId="12939EFD" w14:textId="247475C8" w:rsidR="00B67347" w:rsidRPr="00B67347" w:rsidRDefault="00781F66" w:rsidP="00874215">
            <w:pPr>
              <w:pStyle w:val="Pa3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ร้อยละ</w:t>
            </w:r>
            <w:r w:rsidR="00B67347" w:rsidRPr="00B67347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 xml:space="preserve"> </w:t>
            </w:r>
            <w:r w:rsidR="008F6912" w:rsidRPr="008F6912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</w:p>
        </w:tc>
        <w:tc>
          <w:tcPr>
            <w:tcW w:w="182" w:type="dxa"/>
          </w:tcPr>
          <w:p w14:paraId="4446FAD8" w14:textId="77777777" w:rsidR="00B67347" w:rsidRPr="00B67347" w:rsidRDefault="00B67347" w:rsidP="00874215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3" w:type="dxa"/>
            <w:hideMark/>
          </w:tcPr>
          <w:p w14:paraId="0A3497C5" w14:textId="77777777" w:rsidR="00781F66" w:rsidRPr="00C21BBD" w:rsidRDefault="00B67347" w:rsidP="00874215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21BB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อัตราดอกเบี้ยเพิ่มขึ้น</w:t>
            </w:r>
          </w:p>
          <w:p w14:paraId="72120D61" w14:textId="22D7323B" w:rsidR="00B67347" w:rsidRPr="00C21BBD" w:rsidRDefault="00781F66" w:rsidP="00874215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21BB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ร้อยละ</w:t>
            </w:r>
            <w:r w:rsidR="00B67347" w:rsidRPr="00C21BB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</w:t>
            </w:r>
            <w:r w:rsidR="008F6912" w:rsidRPr="008F6912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400" w:type="dxa"/>
          </w:tcPr>
          <w:p w14:paraId="39982512" w14:textId="77777777" w:rsidR="00B67347" w:rsidRPr="00C21BBD" w:rsidRDefault="00B67347" w:rsidP="00874215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9" w:type="dxa"/>
            <w:hideMark/>
          </w:tcPr>
          <w:p w14:paraId="40A5F8E1" w14:textId="77777777" w:rsidR="00781F66" w:rsidRPr="00C21BBD" w:rsidRDefault="00B67347" w:rsidP="00874215">
            <w:pPr>
              <w:pStyle w:val="Pa3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21BB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อัตราดอกเบี้ยลดลง</w:t>
            </w:r>
          </w:p>
          <w:p w14:paraId="1CD2ED7F" w14:textId="34AEBA3B" w:rsidR="00B67347" w:rsidRPr="00C21BBD" w:rsidRDefault="00781F66" w:rsidP="00874215">
            <w:pPr>
              <w:pStyle w:val="Pa3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21BB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ร้อยละ</w:t>
            </w:r>
            <w:r w:rsidR="00B67347" w:rsidRPr="00C21BB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</w:t>
            </w:r>
            <w:r w:rsidR="008F6912" w:rsidRPr="008F6912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</w:p>
        </w:tc>
      </w:tr>
      <w:tr w:rsidR="00B67347" w14:paraId="03F4D7AB" w14:textId="77777777" w:rsidTr="00C21BBD">
        <w:trPr>
          <w:tblHeader/>
        </w:trPr>
        <w:tc>
          <w:tcPr>
            <w:tcW w:w="3737" w:type="dxa"/>
          </w:tcPr>
          <w:p w14:paraId="5A9D6A36" w14:textId="77777777" w:rsidR="00B67347" w:rsidRPr="00B67347" w:rsidRDefault="00B67347" w:rsidP="00874215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4" w:type="dxa"/>
            <w:gridSpan w:val="8"/>
            <w:hideMark/>
          </w:tcPr>
          <w:p w14:paraId="64008B82" w14:textId="289C4DCC" w:rsidR="00B67347" w:rsidRPr="00B67347" w:rsidRDefault="00B67347" w:rsidP="00874215">
            <w:pPr>
              <w:pStyle w:val="NoSpacing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2E6" w:rsidDel="00436C7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="0058125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B6734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บาท</w:t>
            </w:r>
            <w:r w:rsidRPr="00C022E6" w:rsidDel="00436C7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/>
              </w:rPr>
              <w:t>)</w:t>
            </w:r>
          </w:p>
        </w:tc>
      </w:tr>
      <w:tr w:rsidR="00AB0092" w14:paraId="32E3CAE7" w14:textId="77777777" w:rsidTr="00AB0092">
        <w:tc>
          <w:tcPr>
            <w:tcW w:w="3737" w:type="dxa"/>
          </w:tcPr>
          <w:p w14:paraId="7A603108" w14:textId="37322D8B" w:rsidR="00AB0092" w:rsidRPr="00B67347" w:rsidRDefault="00947854" w:rsidP="00874215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  <w:r w:rsidRPr="0094785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lang w:val="en-US"/>
              </w:rPr>
              <w:t>2</w:t>
            </w:r>
            <w:r w:rsidR="004C24AA" w:rsidRPr="004C24A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lang w:val="en-US"/>
              </w:rPr>
              <w:t>56</w:t>
            </w:r>
            <w:r w:rsidR="0067503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8</w:t>
            </w:r>
          </w:p>
        </w:tc>
        <w:tc>
          <w:tcPr>
            <w:tcW w:w="5904" w:type="dxa"/>
            <w:gridSpan w:val="8"/>
          </w:tcPr>
          <w:p w14:paraId="5745FC10" w14:textId="77777777" w:rsidR="00AB0092" w:rsidRPr="00B67347" w:rsidRDefault="00AB0092" w:rsidP="00874215">
            <w:pPr>
              <w:pStyle w:val="NoSpacing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3913F7" w14:paraId="26454FCC" w14:textId="77777777" w:rsidTr="00AB0092">
        <w:trPr>
          <w:gridAfter w:val="1"/>
          <w:wAfter w:w="8" w:type="dxa"/>
        </w:trPr>
        <w:tc>
          <w:tcPr>
            <w:tcW w:w="3737" w:type="dxa"/>
            <w:hideMark/>
          </w:tcPr>
          <w:p w14:paraId="63025BA3" w14:textId="77777777" w:rsidR="003913F7" w:rsidRPr="00B67347" w:rsidRDefault="003913F7" w:rsidP="003913F7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  <w:r w:rsidRPr="00B6734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303" w:type="dxa"/>
          </w:tcPr>
          <w:p w14:paraId="6C8275F9" w14:textId="34BEBE5C" w:rsidR="003913F7" w:rsidRPr="001E42A4" w:rsidRDefault="00EB66AC" w:rsidP="005A2B64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lang w:val="en-AU"/>
              </w:rPr>
            </w:pPr>
            <w:r w:rsidRPr="005A2B64">
              <w:rPr>
                <w:rFonts w:asciiTheme="majorBidi" w:hAnsiTheme="majorBidi" w:cstheme="majorBidi"/>
                <w:sz w:val="30"/>
                <w:szCs w:val="30"/>
                <w:lang w:val="en-AU"/>
              </w:rPr>
              <w:t>(</w:t>
            </w:r>
            <w:r w:rsidR="00F84D07">
              <w:rPr>
                <w:rFonts w:asciiTheme="majorBidi" w:hAnsiTheme="majorBidi" w:cstheme="majorBidi"/>
                <w:sz w:val="30"/>
                <w:szCs w:val="30"/>
                <w:lang w:val="en-AU"/>
              </w:rPr>
              <w:t>1,577,772</w:t>
            </w:r>
            <w:r w:rsidRPr="005A2B64">
              <w:rPr>
                <w:rFonts w:asciiTheme="majorBidi" w:hAnsiTheme="majorBidi" w:cstheme="majorBidi"/>
                <w:sz w:val="30"/>
                <w:szCs w:val="30"/>
                <w:lang w:val="en-AU"/>
              </w:rPr>
              <w:t>)</w:t>
            </w:r>
          </w:p>
        </w:tc>
        <w:tc>
          <w:tcPr>
            <w:tcW w:w="182" w:type="dxa"/>
          </w:tcPr>
          <w:p w14:paraId="63F4B1AA" w14:textId="77777777" w:rsidR="003913F7" w:rsidRPr="005A2B64" w:rsidRDefault="003913F7" w:rsidP="003913F7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lang w:val="en-AU"/>
              </w:rPr>
            </w:pPr>
          </w:p>
        </w:tc>
        <w:tc>
          <w:tcPr>
            <w:tcW w:w="1307" w:type="dxa"/>
          </w:tcPr>
          <w:p w14:paraId="3D50A94A" w14:textId="649AD10C" w:rsidR="003913F7" w:rsidRPr="001E42A4" w:rsidRDefault="00F84D07" w:rsidP="003913F7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1,577,772</w:t>
            </w:r>
          </w:p>
        </w:tc>
        <w:tc>
          <w:tcPr>
            <w:tcW w:w="182" w:type="dxa"/>
          </w:tcPr>
          <w:p w14:paraId="5A7B5040" w14:textId="77777777" w:rsidR="003913F7" w:rsidRPr="001E42A4" w:rsidRDefault="003913F7" w:rsidP="003913F7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</w:tcPr>
          <w:p w14:paraId="47C29552" w14:textId="079E98FD" w:rsidR="003913F7" w:rsidRPr="001E42A4" w:rsidRDefault="00EB66AC" w:rsidP="003913F7">
            <w:pPr>
              <w:pStyle w:val="NoSpacing"/>
              <w:tabs>
                <w:tab w:val="decimal" w:pos="770"/>
              </w:tabs>
              <w:ind w:right="2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A2B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400" w:type="dxa"/>
          </w:tcPr>
          <w:p w14:paraId="0EE73E1D" w14:textId="77777777" w:rsidR="003913F7" w:rsidRPr="001E42A4" w:rsidRDefault="003913F7" w:rsidP="003913F7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58469169" w14:textId="799867FD" w:rsidR="003913F7" w:rsidRPr="001E42A4" w:rsidRDefault="00EB66AC" w:rsidP="003913F7">
            <w:pPr>
              <w:pStyle w:val="NoSpacing"/>
              <w:tabs>
                <w:tab w:val="decimal" w:pos="770"/>
              </w:tabs>
              <w:ind w:right="2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A2B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3913F7" w14:paraId="389D04C2" w14:textId="77777777" w:rsidTr="00AF3CB1">
        <w:trPr>
          <w:gridAfter w:val="1"/>
          <w:wAfter w:w="8" w:type="dxa"/>
        </w:trPr>
        <w:tc>
          <w:tcPr>
            <w:tcW w:w="3737" w:type="dxa"/>
            <w:hideMark/>
          </w:tcPr>
          <w:p w14:paraId="4C13191B" w14:textId="77777777" w:rsidR="003913F7" w:rsidRPr="00B67347" w:rsidRDefault="003913F7" w:rsidP="003913F7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  <w:r w:rsidRPr="00B67347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สัญญาแลกเปลี่ยนอัตราดอกเบี้ย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B6EC0A" w14:textId="66DA400E" w:rsidR="003913F7" w:rsidRPr="005A2B64" w:rsidRDefault="00EB66AC" w:rsidP="005A2B64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lang w:val="en-AU"/>
              </w:rPr>
            </w:pPr>
            <w:r w:rsidRPr="005A2B64">
              <w:rPr>
                <w:rFonts w:asciiTheme="majorBidi" w:hAnsiTheme="majorBidi" w:cstheme="majorBidi"/>
                <w:sz w:val="30"/>
                <w:szCs w:val="30"/>
                <w:lang w:val="en-AU"/>
              </w:rPr>
              <w:t>(283)</w:t>
            </w:r>
          </w:p>
        </w:tc>
        <w:tc>
          <w:tcPr>
            <w:tcW w:w="182" w:type="dxa"/>
          </w:tcPr>
          <w:p w14:paraId="6B89FD31" w14:textId="77777777" w:rsidR="003913F7" w:rsidRPr="005A2B64" w:rsidRDefault="003913F7" w:rsidP="003913F7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lang w:val="en-AU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C33E88" w14:textId="44E275C5" w:rsidR="003913F7" w:rsidRPr="005A2B64" w:rsidRDefault="00EB66AC" w:rsidP="005A2B64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A2B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3951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</w:t>
            </w:r>
          </w:p>
        </w:tc>
        <w:tc>
          <w:tcPr>
            <w:tcW w:w="182" w:type="dxa"/>
          </w:tcPr>
          <w:p w14:paraId="0842B975" w14:textId="77777777" w:rsidR="003913F7" w:rsidRPr="00E00E8F" w:rsidRDefault="003913F7" w:rsidP="003913F7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D16D03" w14:textId="4E764E1C" w:rsidR="003913F7" w:rsidRPr="00E00E8F" w:rsidRDefault="00EB66AC" w:rsidP="003913F7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A2B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126,542</w:t>
            </w:r>
          </w:p>
        </w:tc>
        <w:tc>
          <w:tcPr>
            <w:tcW w:w="400" w:type="dxa"/>
          </w:tcPr>
          <w:p w14:paraId="374FC5B6" w14:textId="77777777" w:rsidR="003913F7" w:rsidRPr="00E00E8F" w:rsidRDefault="003913F7" w:rsidP="003913F7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60A4C0" w14:textId="2B9F57F9" w:rsidR="003913F7" w:rsidRPr="00E00E8F" w:rsidRDefault="00EB66AC" w:rsidP="003913F7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A2B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(130,204)</w:t>
            </w:r>
          </w:p>
        </w:tc>
      </w:tr>
      <w:tr w:rsidR="003913F7" w14:paraId="25A0F847" w14:textId="77777777" w:rsidTr="00AF3CB1">
        <w:trPr>
          <w:gridAfter w:val="1"/>
          <w:wAfter w:w="8" w:type="dxa"/>
        </w:trPr>
        <w:tc>
          <w:tcPr>
            <w:tcW w:w="3737" w:type="dxa"/>
            <w:hideMark/>
          </w:tcPr>
          <w:p w14:paraId="7ACC6A5A" w14:textId="22FDD765" w:rsidR="003913F7" w:rsidRPr="00B67347" w:rsidRDefault="003913F7" w:rsidP="003913F7">
            <w:pPr>
              <w:pStyle w:val="NoSpacing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734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ความอ่อนไหวของกระแสเงินสด </w:t>
            </w:r>
            <w:r w:rsidRPr="00C022E6" w:rsidDel="00436C7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(</w:t>
            </w:r>
            <w:r w:rsidRPr="00B6734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  <w:r w:rsidRPr="00C022E6" w:rsidDel="00436C7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F1903C5" w14:textId="44EC73A2" w:rsidR="003913F7" w:rsidRPr="00E10BC9" w:rsidRDefault="00EB66AC" w:rsidP="005A2B64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AU"/>
              </w:rPr>
            </w:pPr>
            <w:r w:rsidRPr="005A2B6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AU"/>
              </w:rPr>
              <w:t>(</w:t>
            </w:r>
            <w:r w:rsidR="00F84D0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AU"/>
              </w:rPr>
              <w:t>1,578,055</w:t>
            </w:r>
            <w:r w:rsidRPr="005A2B6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AU"/>
              </w:rPr>
              <w:t>)</w:t>
            </w:r>
          </w:p>
        </w:tc>
        <w:tc>
          <w:tcPr>
            <w:tcW w:w="182" w:type="dxa"/>
          </w:tcPr>
          <w:p w14:paraId="4DB266D2" w14:textId="77777777" w:rsidR="003913F7" w:rsidRPr="005A2B64" w:rsidRDefault="003913F7" w:rsidP="003913F7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AU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01F605A" w14:textId="1340136E" w:rsidR="003913F7" w:rsidRPr="00E10BC9" w:rsidRDefault="00F84D07" w:rsidP="003913F7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1,578,059</w:t>
            </w:r>
          </w:p>
        </w:tc>
        <w:tc>
          <w:tcPr>
            <w:tcW w:w="182" w:type="dxa"/>
          </w:tcPr>
          <w:p w14:paraId="5EC04345" w14:textId="77777777" w:rsidR="003913F7" w:rsidRPr="005A2B64" w:rsidRDefault="003913F7" w:rsidP="003913F7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E1A176" w14:textId="6763827C" w:rsidR="003913F7" w:rsidRPr="00E00E8F" w:rsidRDefault="00EB66AC" w:rsidP="003913F7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A2B6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126,542</w:t>
            </w:r>
          </w:p>
        </w:tc>
        <w:tc>
          <w:tcPr>
            <w:tcW w:w="400" w:type="dxa"/>
          </w:tcPr>
          <w:p w14:paraId="3AFBD4DB" w14:textId="77777777" w:rsidR="003913F7" w:rsidRPr="00E00E8F" w:rsidRDefault="003913F7" w:rsidP="003913F7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2196BE" w14:textId="6F91CCB3" w:rsidR="003913F7" w:rsidRPr="00E00E8F" w:rsidRDefault="00EB66AC" w:rsidP="003913F7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A2B6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(130,204)</w:t>
            </w:r>
          </w:p>
        </w:tc>
      </w:tr>
      <w:tr w:rsidR="003913F7" w14:paraId="0BBD20F7" w14:textId="77777777" w:rsidTr="00AF3CB1">
        <w:trPr>
          <w:gridAfter w:val="1"/>
          <w:wAfter w:w="8" w:type="dxa"/>
        </w:trPr>
        <w:tc>
          <w:tcPr>
            <w:tcW w:w="3737" w:type="dxa"/>
          </w:tcPr>
          <w:p w14:paraId="7B1EDB49" w14:textId="77777777" w:rsidR="003913F7" w:rsidRPr="00D327D9" w:rsidRDefault="003913F7" w:rsidP="003913F7">
            <w:pPr>
              <w:pStyle w:val="NoSpacing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03" w:type="dxa"/>
            <w:tcBorders>
              <w:top w:val="double" w:sz="4" w:space="0" w:color="auto"/>
              <w:left w:val="nil"/>
              <w:right w:val="nil"/>
            </w:tcBorders>
          </w:tcPr>
          <w:p w14:paraId="69CF6F7F" w14:textId="77777777" w:rsidR="003913F7" w:rsidRPr="00D327D9" w:rsidDel="00C3616B" w:rsidRDefault="003913F7" w:rsidP="003913F7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2" w:type="dxa"/>
          </w:tcPr>
          <w:p w14:paraId="55F559FD" w14:textId="77777777" w:rsidR="003913F7" w:rsidRPr="00D327D9" w:rsidRDefault="003913F7" w:rsidP="003913F7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7" w:type="dxa"/>
            <w:tcBorders>
              <w:top w:val="double" w:sz="4" w:space="0" w:color="auto"/>
              <w:left w:val="nil"/>
              <w:right w:val="nil"/>
            </w:tcBorders>
          </w:tcPr>
          <w:p w14:paraId="408A2C9B" w14:textId="77777777" w:rsidR="003913F7" w:rsidRPr="00D327D9" w:rsidDel="00C3616B" w:rsidRDefault="003913F7" w:rsidP="003913F7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2" w:type="dxa"/>
          </w:tcPr>
          <w:p w14:paraId="0FDE0D27" w14:textId="77777777" w:rsidR="003913F7" w:rsidRPr="00D327D9" w:rsidRDefault="003913F7" w:rsidP="003913F7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double" w:sz="4" w:space="0" w:color="auto"/>
              <w:left w:val="nil"/>
              <w:right w:val="nil"/>
            </w:tcBorders>
          </w:tcPr>
          <w:p w14:paraId="54AB58A6" w14:textId="77777777" w:rsidR="003913F7" w:rsidRPr="00D327D9" w:rsidDel="00C3616B" w:rsidRDefault="003913F7" w:rsidP="003913F7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400" w:type="dxa"/>
          </w:tcPr>
          <w:p w14:paraId="4C74BD15" w14:textId="77777777" w:rsidR="003913F7" w:rsidRPr="00D327D9" w:rsidRDefault="003913F7" w:rsidP="003913F7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double" w:sz="4" w:space="0" w:color="auto"/>
              <w:left w:val="nil"/>
              <w:right w:val="nil"/>
            </w:tcBorders>
          </w:tcPr>
          <w:p w14:paraId="3586B43C" w14:textId="77777777" w:rsidR="003913F7" w:rsidRPr="00D327D9" w:rsidDel="00C3616B" w:rsidRDefault="003913F7" w:rsidP="003913F7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913F7" w14:paraId="5296F96C" w14:textId="77777777" w:rsidTr="00AF3CB1">
        <w:trPr>
          <w:gridAfter w:val="1"/>
          <w:wAfter w:w="8" w:type="dxa"/>
        </w:trPr>
        <w:tc>
          <w:tcPr>
            <w:tcW w:w="3737" w:type="dxa"/>
          </w:tcPr>
          <w:p w14:paraId="355543C7" w14:textId="69B44C54" w:rsidR="003913F7" w:rsidRPr="00B67347" w:rsidRDefault="003913F7" w:rsidP="003913F7">
            <w:pPr>
              <w:pStyle w:val="NoSpacing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4785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lang w:val="en-US"/>
              </w:rPr>
              <w:t>2</w:t>
            </w:r>
            <w:r w:rsidRPr="004C24A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lang w:val="en-US"/>
              </w:rPr>
              <w:t>56</w:t>
            </w:r>
            <w:r w:rsidR="0067503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7</w:t>
            </w:r>
          </w:p>
        </w:tc>
        <w:tc>
          <w:tcPr>
            <w:tcW w:w="1303" w:type="dxa"/>
            <w:tcBorders>
              <w:left w:val="nil"/>
              <w:right w:val="nil"/>
            </w:tcBorders>
          </w:tcPr>
          <w:p w14:paraId="23160C6D" w14:textId="77777777" w:rsidR="003913F7" w:rsidRPr="005009B7" w:rsidDel="00C3616B" w:rsidRDefault="003913F7" w:rsidP="003913F7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2" w:type="dxa"/>
          </w:tcPr>
          <w:p w14:paraId="1FE770FD" w14:textId="77777777" w:rsidR="003913F7" w:rsidRPr="00B67347" w:rsidRDefault="003913F7" w:rsidP="003913F7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7" w:type="dxa"/>
            <w:tcBorders>
              <w:left w:val="nil"/>
              <w:right w:val="nil"/>
            </w:tcBorders>
          </w:tcPr>
          <w:p w14:paraId="0CE66704" w14:textId="77777777" w:rsidR="003913F7" w:rsidRPr="007131E4" w:rsidDel="00C3616B" w:rsidRDefault="003913F7" w:rsidP="003913F7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2" w:type="dxa"/>
          </w:tcPr>
          <w:p w14:paraId="7E0AB467" w14:textId="77777777" w:rsidR="003913F7" w:rsidRPr="00B67347" w:rsidRDefault="003913F7" w:rsidP="003913F7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3" w:type="dxa"/>
            <w:tcBorders>
              <w:left w:val="nil"/>
              <w:right w:val="nil"/>
            </w:tcBorders>
          </w:tcPr>
          <w:p w14:paraId="7BB7DD35" w14:textId="77777777" w:rsidR="003913F7" w:rsidRPr="00E222F4" w:rsidDel="00C3616B" w:rsidRDefault="003913F7" w:rsidP="003913F7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400" w:type="dxa"/>
          </w:tcPr>
          <w:p w14:paraId="57AE3BF4" w14:textId="77777777" w:rsidR="003913F7" w:rsidRPr="00B67347" w:rsidRDefault="003913F7" w:rsidP="003913F7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</w:tcPr>
          <w:p w14:paraId="523EE9AA" w14:textId="77777777" w:rsidR="003913F7" w:rsidRPr="00E222F4" w:rsidDel="00C3616B" w:rsidRDefault="003913F7" w:rsidP="003913F7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7503D" w14:paraId="5AA1E314" w14:textId="77777777" w:rsidTr="00AF3CB1">
        <w:trPr>
          <w:gridAfter w:val="1"/>
          <w:wAfter w:w="8" w:type="dxa"/>
        </w:trPr>
        <w:tc>
          <w:tcPr>
            <w:tcW w:w="3737" w:type="dxa"/>
          </w:tcPr>
          <w:p w14:paraId="1FF5F2F0" w14:textId="45D8D578" w:rsidR="0067503D" w:rsidRPr="00B67347" w:rsidRDefault="0067503D" w:rsidP="0067503D">
            <w:pPr>
              <w:pStyle w:val="NoSpacing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6734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303" w:type="dxa"/>
            <w:tcBorders>
              <w:left w:val="nil"/>
              <w:right w:val="nil"/>
            </w:tcBorders>
          </w:tcPr>
          <w:p w14:paraId="39759C4F" w14:textId="6B7EE835" w:rsidR="0067503D" w:rsidRPr="005009B7" w:rsidDel="00C3616B" w:rsidRDefault="0067503D" w:rsidP="0067503D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52BEF">
              <w:rPr>
                <w:rFonts w:asciiTheme="majorBidi" w:hAnsiTheme="majorBidi" w:cstheme="majorBidi"/>
                <w:sz w:val="30"/>
                <w:szCs w:val="30"/>
                <w:lang w:val="en-AU"/>
              </w:rPr>
              <w:t>(1,451,586)</w:t>
            </w:r>
          </w:p>
        </w:tc>
        <w:tc>
          <w:tcPr>
            <w:tcW w:w="182" w:type="dxa"/>
          </w:tcPr>
          <w:p w14:paraId="6FFA423C" w14:textId="77777777" w:rsidR="0067503D" w:rsidRPr="00B67347" w:rsidRDefault="0067503D" w:rsidP="0067503D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7" w:type="dxa"/>
            <w:tcBorders>
              <w:left w:val="nil"/>
              <w:right w:val="nil"/>
            </w:tcBorders>
          </w:tcPr>
          <w:p w14:paraId="6ECBF932" w14:textId="3A30347F" w:rsidR="0067503D" w:rsidRPr="007131E4" w:rsidDel="00C3616B" w:rsidRDefault="0067503D" w:rsidP="0067503D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52BE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1,451,586</w:t>
            </w:r>
          </w:p>
        </w:tc>
        <w:tc>
          <w:tcPr>
            <w:tcW w:w="182" w:type="dxa"/>
          </w:tcPr>
          <w:p w14:paraId="2223E7AE" w14:textId="77777777" w:rsidR="0067503D" w:rsidRPr="00B67347" w:rsidRDefault="0067503D" w:rsidP="0067503D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3" w:type="dxa"/>
            <w:tcBorders>
              <w:left w:val="nil"/>
              <w:right w:val="nil"/>
            </w:tcBorders>
          </w:tcPr>
          <w:p w14:paraId="567BC312" w14:textId="440AD240" w:rsidR="0067503D" w:rsidRPr="00E97DEC" w:rsidDel="00C3616B" w:rsidRDefault="0067503D" w:rsidP="0067503D">
            <w:pPr>
              <w:pStyle w:val="NoSpacing"/>
              <w:tabs>
                <w:tab w:val="decimal" w:pos="770"/>
              </w:tabs>
              <w:ind w:right="2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400" w:type="dxa"/>
          </w:tcPr>
          <w:p w14:paraId="64F7609B" w14:textId="77777777" w:rsidR="0067503D" w:rsidRPr="00B67347" w:rsidRDefault="0067503D" w:rsidP="0067503D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</w:tcPr>
          <w:p w14:paraId="0141F6B3" w14:textId="5E5DF4D6" w:rsidR="0067503D" w:rsidRPr="00E97DEC" w:rsidDel="00C3616B" w:rsidRDefault="0067503D" w:rsidP="0067503D">
            <w:pPr>
              <w:pStyle w:val="NoSpacing"/>
              <w:tabs>
                <w:tab w:val="decimal" w:pos="770"/>
              </w:tabs>
              <w:ind w:right="2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67503D" w14:paraId="5E8F9550" w14:textId="77777777" w:rsidTr="00AF3CB1">
        <w:trPr>
          <w:gridAfter w:val="1"/>
          <w:wAfter w:w="8" w:type="dxa"/>
        </w:trPr>
        <w:tc>
          <w:tcPr>
            <w:tcW w:w="3737" w:type="dxa"/>
          </w:tcPr>
          <w:p w14:paraId="42C2F86F" w14:textId="2A823589" w:rsidR="0067503D" w:rsidRPr="00B67347" w:rsidRDefault="0067503D" w:rsidP="0067503D">
            <w:pPr>
              <w:pStyle w:val="NoSpacing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67347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สัญญาแลกเปลี่ยนอัตราดอกเบี้ย</w:t>
            </w:r>
          </w:p>
        </w:tc>
        <w:tc>
          <w:tcPr>
            <w:tcW w:w="1303" w:type="dxa"/>
            <w:tcBorders>
              <w:left w:val="nil"/>
              <w:bottom w:val="single" w:sz="4" w:space="0" w:color="auto"/>
              <w:right w:val="nil"/>
            </w:tcBorders>
          </w:tcPr>
          <w:p w14:paraId="4CC196A3" w14:textId="29137836" w:rsidR="0067503D" w:rsidRPr="0067503D" w:rsidDel="00C3616B" w:rsidRDefault="0067503D" w:rsidP="0067503D">
            <w:pPr>
              <w:pStyle w:val="NoSpacing"/>
              <w:tabs>
                <w:tab w:val="decimal" w:pos="770"/>
              </w:tabs>
              <w:ind w:right="202"/>
              <w:rPr>
                <w:rFonts w:asciiTheme="majorBidi" w:hAnsiTheme="majorBidi" w:cstheme="majorBidi"/>
                <w:sz w:val="30"/>
                <w:szCs w:val="30"/>
              </w:rPr>
            </w:pPr>
            <w:r w:rsidRPr="00E00E8F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82" w:type="dxa"/>
          </w:tcPr>
          <w:p w14:paraId="39BCBCAA" w14:textId="77777777" w:rsidR="0067503D" w:rsidRPr="00B67347" w:rsidRDefault="0067503D" w:rsidP="0067503D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7" w:type="dxa"/>
            <w:tcBorders>
              <w:left w:val="nil"/>
              <w:bottom w:val="single" w:sz="4" w:space="0" w:color="auto"/>
              <w:right w:val="nil"/>
            </w:tcBorders>
          </w:tcPr>
          <w:p w14:paraId="189E8A3F" w14:textId="34E8649C" w:rsidR="0067503D" w:rsidRPr="0067503D" w:rsidDel="00C3616B" w:rsidRDefault="0067503D" w:rsidP="0067503D">
            <w:pPr>
              <w:pStyle w:val="NoSpacing"/>
              <w:tabs>
                <w:tab w:val="decimal" w:pos="770"/>
              </w:tabs>
              <w:ind w:right="202"/>
              <w:rPr>
                <w:rFonts w:asciiTheme="majorBidi" w:hAnsiTheme="majorBidi" w:cstheme="majorBidi"/>
                <w:sz w:val="30"/>
                <w:szCs w:val="30"/>
              </w:rPr>
            </w:pPr>
            <w:r w:rsidRPr="00E00E8F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82" w:type="dxa"/>
          </w:tcPr>
          <w:p w14:paraId="152A471D" w14:textId="77777777" w:rsidR="0067503D" w:rsidRPr="00B67347" w:rsidRDefault="0067503D" w:rsidP="0067503D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3" w:type="dxa"/>
            <w:tcBorders>
              <w:left w:val="nil"/>
              <w:bottom w:val="single" w:sz="4" w:space="0" w:color="auto"/>
              <w:right w:val="nil"/>
            </w:tcBorders>
          </w:tcPr>
          <w:p w14:paraId="11F6EE2B" w14:textId="0D502A5F" w:rsidR="0067503D" w:rsidRPr="00E222F4" w:rsidDel="00C3616B" w:rsidRDefault="0067503D" w:rsidP="0067503D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203,880</w:t>
            </w:r>
          </w:p>
        </w:tc>
        <w:tc>
          <w:tcPr>
            <w:tcW w:w="400" w:type="dxa"/>
          </w:tcPr>
          <w:p w14:paraId="491B97CD" w14:textId="77777777" w:rsidR="0067503D" w:rsidRPr="00B67347" w:rsidRDefault="0067503D" w:rsidP="0067503D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left w:val="nil"/>
              <w:bottom w:val="single" w:sz="4" w:space="0" w:color="auto"/>
              <w:right w:val="nil"/>
            </w:tcBorders>
          </w:tcPr>
          <w:p w14:paraId="429B6572" w14:textId="6F37283F" w:rsidR="0067503D" w:rsidRPr="00E222F4" w:rsidDel="00C3616B" w:rsidRDefault="0067503D" w:rsidP="0067503D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0E8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Pr="00E00E8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362</w:t>
            </w:r>
            <w:r w:rsidRPr="00E00E8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67503D" w14:paraId="1AFA94FC" w14:textId="77777777" w:rsidTr="00AF3CB1">
        <w:trPr>
          <w:gridAfter w:val="1"/>
          <w:wAfter w:w="8" w:type="dxa"/>
        </w:trPr>
        <w:tc>
          <w:tcPr>
            <w:tcW w:w="3737" w:type="dxa"/>
          </w:tcPr>
          <w:p w14:paraId="01E2E488" w14:textId="644F7E80" w:rsidR="0067503D" w:rsidRPr="00B67347" w:rsidRDefault="0067503D" w:rsidP="0067503D">
            <w:pPr>
              <w:pStyle w:val="NoSpacing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6734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ความอ่อนไหวของกระแสเงินสด </w:t>
            </w:r>
            <w:r w:rsidRPr="00C022E6" w:rsidDel="00436C7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(</w:t>
            </w:r>
            <w:r w:rsidRPr="00B6734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  <w:r w:rsidRPr="00C022E6" w:rsidDel="00436C7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65E07D" w14:textId="2A97304F" w:rsidR="0067503D" w:rsidRPr="005009B7" w:rsidDel="00C3616B" w:rsidRDefault="0067503D" w:rsidP="0067503D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10BC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AU"/>
              </w:rPr>
              <w:t>(1,451,586)</w:t>
            </w:r>
          </w:p>
        </w:tc>
        <w:tc>
          <w:tcPr>
            <w:tcW w:w="182" w:type="dxa"/>
          </w:tcPr>
          <w:p w14:paraId="77620642" w14:textId="77777777" w:rsidR="0067503D" w:rsidRPr="00B67347" w:rsidRDefault="0067503D" w:rsidP="0067503D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9703A6" w14:textId="7B97C8BA" w:rsidR="0067503D" w:rsidRPr="007131E4" w:rsidDel="00C3616B" w:rsidRDefault="0067503D" w:rsidP="0067503D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10BC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1,451,586</w:t>
            </w:r>
          </w:p>
        </w:tc>
        <w:tc>
          <w:tcPr>
            <w:tcW w:w="182" w:type="dxa"/>
          </w:tcPr>
          <w:p w14:paraId="6A73998B" w14:textId="77777777" w:rsidR="0067503D" w:rsidRPr="00B67347" w:rsidRDefault="0067503D" w:rsidP="0067503D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D66A12" w14:textId="577F104E" w:rsidR="0067503D" w:rsidRPr="00E222F4" w:rsidDel="00C3616B" w:rsidRDefault="0067503D" w:rsidP="0067503D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00E8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03,880</w:t>
            </w:r>
          </w:p>
        </w:tc>
        <w:tc>
          <w:tcPr>
            <w:tcW w:w="400" w:type="dxa"/>
          </w:tcPr>
          <w:p w14:paraId="0FB0290E" w14:textId="77777777" w:rsidR="0067503D" w:rsidRPr="00B67347" w:rsidRDefault="0067503D" w:rsidP="0067503D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23C2F1" w14:textId="08DC6439" w:rsidR="0067503D" w:rsidRPr="00E222F4" w:rsidDel="00C3616B" w:rsidRDefault="0067503D" w:rsidP="0067503D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0E8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10,362</w:t>
            </w:r>
            <w:r w:rsidRPr="00E00E8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</w:tbl>
    <w:p w14:paraId="782415B7" w14:textId="5E3F4A44" w:rsidR="0016131F" w:rsidRDefault="0016131F"/>
    <w:p w14:paraId="254F497F" w14:textId="77777777" w:rsidR="00D319B0" w:rsidRDefault="00D319B0"/>
    <w:p w14:paraId="5E64614E" w14:textId="77777777" w:rsidR="00D319B0" w:rsidRDefault="00D319B0"/>
    <w:p w14:paraId="01EDAF4B" w14:textId="77777777" w:rsidR="00D319B0" w:rsidRDefault="00D319B0"/>
    <w:tbl>
      <w:tblPr>
        <w:tblW w:w="9630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738"/>
        <w:gridCol w:w="1302"/>
        <w:gridCol w:w="180"/>
        <w:gridCol w:w="1350"/>
        <w:gridCol w:w="180"/>
        <w:gridCol w:w="1260"/>
        <w:gridCol w:w="360"/>
        <w:gridCol w:w="1260"/>
      </w:tblGrid>
      <w:tr w:rsidR="005B37BB" w14:paraId="4392C529" w14:textId="77777777" w:rsidTr="00294E6A">
        <w:tc>
          <w:tcPr>
            <w:tcW w:w="3738" w:type="dxa"/>
          </w:tcPr>
          <w:p w14:paraId="07277312" w14:textId="77777777" w:rsidR="005B37BB" w:rsidRPr="00B67347" w:rsidRDefault="005B37BB" w:rsidP="00874215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2" w:type="dxa"/>
            <w:gridSpan w:val="7"/>
            <w:hideMark/>
          </w:tcPr>
          <w:p w14:paraId="0F762C6B" w14:textId="689B0E93" w:rsidR="005B37BB" w:rsidRPr="00B67347" w:rsidRDefault="005B37BB" w:rsidP="00874215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734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5B37BB" w14:paraId="6D5EAC66" w14:textId="77777777" w:rsidTr="00C21BBD">
        <w:tc>
          <w:tcPr>
            <w:tcW w:w="3738" w:type="dxa"/>
          </w:tcPr>
          <w:p w14:paraId="70A289E3" w14:textId="77777777" w:rsidR="005B37BB" w:rsidRPr="00B67347" w:rsidRDefault="005B37BB" w:rsidP="00874215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2" w:type="dxa"/>
            <w:gridSpan w:val="3"/>
            <w:hideMark/>
          </w:tcPr>
          <w:p w14:paraId="2690BB0F" w14:textId="77777777" w:rsidR="005B37BB" w:rsidRPr="00B67347" w:rsidRDefault="005B37BB" w:rsidP="00874215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67347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80" w:type="dxa"/>
          </w:tcPr>
          <w:p w14:paraId="1964F004" w14:textId="77777777" w:rsidR="005B37BB" w:rsidRPr="00B67347" w:rsidRDefault="005B37BB" w:rsidP="00874215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880" w:type="dxa"/>
            <w:gridSpan w:val="3"/>
            <w:hideMark/>
          </w:tcPr>
          <w:p w14:paraId="50587A75" w14:textId="77777777" w:rsidR="005B37BB" w:rsidRPr="00C21BBD" w:rsidRDefault="005B37BB" w:rsidP="00874215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21BB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ส่วนของผู้ถือหุ้นสุทธิจากภาษี</w:t>
            </w:r>
          </w:p>
        </w:tc>
      </w:tr>
      <w:tr w:rsidR="005B37BB" w14:paraId="5EA7F047" w14:textId="77777777" w:rsidTr="00C21BBD">
        <w:tc>
          <w:tcPr>
            <w:tcW w:w="3738" w:type="dxa"/>
            <w:hideMark/>
          </w:tcPr>
          <w:p w14:paraId="6408B359" w14:textId="77777777" w:rsidR="005B37BB" w:rsidRPr="00B67347" w:rsidRDefault="005B37BB" w:rsidP="00874215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3CD5458F" w14:textId="120D85EA" w:rsidR="005B37BB" w:rsidRPr="00233AE6" w:rsidRDefault="005B37BB" w:rsidP="00874215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302" w:type="dxa"/>
            <w:hideMark/>
          </w:tcPr>
          <w:p w14:paraId="053BE4E5" w14:textId="77777777" w:rsidR="00781F66" w:rsidRDefault="005B37BB" w:rsidP="00874215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67347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อัตราดอกเบี้ยเพิ่มขึ้น</w:t>
            </w:r>
          </w:p>
          <w:p w14:paraId="5CDA4BD3" w14:textId="7C90FE88" w:rsidR="005B37BB" w:rsidRPr="00B67347" w:rsidRDefault="00781F66" w:rsidP="00874215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ร้อยละ</w:t>
            </w:r>
            <w:r w:rsidR="005B37BB" w:rsidRPr="00B67347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</w:t>
            </w:r>
            <w:r w:rsidR="008F6912" w:rsidRPr="008F6912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180" w:type="dxa"/>
          </w:tcPr>
          <w:p w14:paraId="3D9BC56E" w14:textId="77777777" w:rsidR="005B37BB" w:rsidRPr="00B67347" w:rsidRDefault="005B37BB" w:rsidP="00874215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hideMark/>
          </w:tcPr>
          <w:p w14:paraId="65BF8332" w14:textId="77777777" w:rsidR="00781F66" w:rsidRDefault="005B37BB" w:rsidP="00874215">
            <w:pPr>
              <w:pStyle w:val="Pa3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67347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อัตราดอกเบี้ยลดลง</w:t>
            </w:r>
          </w:p>
          <w:p w14:paraId="1BF1D665" w14:textId="618193FA" w:rsidR="005B37BB" w:rsidRPr="00B67347" w:rsidRDefault="00781F66" w:rsidP="00874215">
            <w:pPr>
              <w:pStyle w:val="Pa3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ร้อยละ</w:t>
            </w:r>
            <w:r w:rsidR="005B37BB" w:rsidRPr="00B67347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 xml:space="preserve"> </w:t>
            </w:r>
            <w:r w:rsidR="008F6912" w:rsidRPr="008F6912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</w:p>
        </w:tc>
        <w:tc>
          <w:tcPr>
            <w:tcW w:w="180" w:type="dxa"/>
          </w:tcPr>
          <w:p w14:paraId="27BA9478" w14:textId="77777777" w:rsidR="005B37BB" w:rsidRPr="00B67347" w:rsidRDefault="005B37BB" w:rsidP="00874215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3BDE86C7" w14:textId="4316BF4D" w:rsidR="005B37BB" w:rsidRPr="00C21BBD" w:rsidRDefault="005B37BB" w:rsidP="00874215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21BB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อัตราดอกเบี้ยเพิ่มขึ้น</w:t>
            </w:r>
            <w:r w:rsidR="00781F66" w:rsidRPr="00C21BB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br/>
              <w:t>ร้อยละ</w:t>
            </w:r>
            <w:r w:rsidRPr="00C21BB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</w:t>
            </w:r>
            <w:r w:rsidR="008F6912" w:rsidRPr="008F6912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360" w:type="dxa"/>
          </w:tcPr>
          <w:p w14:paraId="62E54932" w14:textId="77777777" w:rsidR="005B37BB" w:rsidRPr="00C21BBD" w:rsidRDefault="005B37BB" w:rsidP="00874215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4D64E732" w14:textId="77777777" w:rsidR="00781F66" w:rsidRPr="00C21BBD" w:rsidRDefault="005B37BB" w:rsidP="00874215">
            <w:pPr>
              <w:pStyle w:val="Pa3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21BB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อัตราดอกเบี้ยลดลง</w:t>
            </w:r>
          </w:p>
          <w:p w14:paraId="1135F941" w14:textId="5AB5D2E0" w:rsidR="005B37BB" w:rsidRPr="00C21BBD" w:rsidRDefault="00781F66" w:rsidP="00874215">
            <w:pPr>
              <w:pStyle w:val="Pa3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21BB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ร้อยละ</w:t>
            </w:r>
            <w:r w:rsidR="005B37BB" w:rsidRPr="00C21BB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</w:t>
            </w:r>
            <w:r w:rsidR="008F6912" w:rsidRPr="008F6912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</w:p>
        </w:tc>
      </w:tr>
      <w:tr w:rsidR="005B37BB" w14:paraId="54B64DB3" w14:textId="77777777" w:rsidTr="00294E6A">
        <w:tc>
          <w:tcPr>
            <w:tcW w:w="3738" w:type="dxa"/>
          </w:tcPr>
          <w:p w14:paraId="6BB9C070" w14:textId="77777777" w:rsidR="005B37BB" w:rsidRPr="00B67347" w:rsidRDefault="005B37BB" w:rsidP="00874215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2" w:type="dxa"/>
            <w:gridSpan w:val="7"/>
            <w:hideMark/>
          </w:tcPr>
          <w:p w14:paraId="50187110" w14:textId="2F000761" w:rsidR="005B37BB" w:rsidRPr="00B67347" w:rsidRDefault="00581255" w:rsidP="00874215">
            <w:pPr>
              <w:pStyle w:val="NoSpacing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2E6" w:rsidDel="00436C7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B6734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บาท</w:t>
            </w:r>
            <w:r w:rsidRPr="00C022E6" w:rsidDel="00436C7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/>
              </w:rPr>
              <w:t>)</w:t>
            </w:r>
          </w:p>
        </w:tc>
      </w:tr>
      <w:tr w:rsidR="00AB0092" w14:paraId="7D42B661" w14:textId="77777777" w:rsidTr="00294E6A">
        <w:tc>
          <w:tcPr>
            <w:tcW w:w="3738" w:type="dxa"/>
          </w:tcPr>
          <w:p w14:paraId="0A339CD0" w14:textId="6F22D09A" w:rsidR="00AB0092" w:rsidRPr="00B67347" w:rsidRDefault="00947854" w:rsidP="00874215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  <w:r w:rsidRPr="0094785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lang w:val="en-US"/>
              </w:rPr>
              <w:t>2</w:t>
            </w:r>
            <w:r w:rsidR="004C24AA" w:rsidRPr="004C24A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lang w:val="en-US"/>
              </w:rPr>
              <w:t>56</w:t>
            </w:r>
            <w:r w:rsidR="0067503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8</w:t>
            </w:r>
          </w:p>
        </w:tc>
        <w:tc>
          <w:tcPr>
            <w:tcW w:w="5892" w:type="dxa"/>
            <w:gridSpan w:val="7"/>
          </w:tcPr>
          <w:p w14:paraId="79138783" w14:textId="77777777" w:rsidR="00AB0092" w:rsidRPr="00B67347" w:rsidRDefault="00AB0092" w:rsidP="00874215">
            <w:pPr>
              <w:pStyle w:val="NoSpacing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5B37BB" w14:paraId="79921BEF" w14:textId="77777777" w:rsidTr="00AF3CB1">
        <w:tc>
          <w:tcPr>
            <w:tcW w:w="3738" w:type="dxa"/>
            <w:hideMark/>
          </w:tcPr>
          <w:p w14:paraId="70CFB287" w14:textId="77777777" w:rsidR="005B37BB" w:rsidRPr="00B67347" w:rsidRDefault="005B37BB" w:rsidP="00874215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  <w:r w:rsidRPr="00B6734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302" w:type="dxa"/>
          </w:tcPr>
          <w:p w14:paraId="6B00D176" w14:textId="0F5FCE25" w:rsidR="005B37BB" w:rsidRPr="00B078CB" w:rsidRDefault="00CF2CD1" w:rsidP="00B078CB">
            <w:pPr>
              <w:pStyle w:val="NoSpacing"/>
              <w:tabs>
                <w:tab w:val="decimal" w:pos="770"/>
              </w:tabs>
              <w:ind w:right="2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197095C7" w14:textId="77777777" w:rsidR="005B37BB" w:rsidRPr="00B67347" w:rsidRDefault="005B37BB" w:rsidP="00874215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F2EBB27" w14:textId="58958D02" w:rsidR="005B37BB" w:rsidRPr="00B078CB" w:rsidRDefault="00CF2CD1" w:rsidP="00B078CB">
            <w:pPr>
              <w:pStyle w:val="NoSpacing"/>
              <w:tabs>
                <w:tab w:val="decimal" w:pos="770"/>
              </w:tabs>
              <w:ind w:right="2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0ECE8211" w14:textId="77777777" w:rsidR="005B37BB" w:rsidRPr="00B67347" w:rsidRDefault="005B37BB" w:rsidP="00874215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36070D0" w14:textId="7D07E1EF" w:rsidR="005B37BB" w:rsidRPr="007131E4" w:rsidRDefault="00CF2CD1" w:rsidP="00233AE6">
            <w:pPr>
              <w:pStyle w:val="NoSpacing"/>
              <w:tabs>
                <w:tab w:val="decimal" w:pos="770"/>
              </w:tabs>
              <w:ind w:right="2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360" w:type="dxa"/>
          </w:tcPr>
          <w:p w14:paraId="45D49C9A" w14:textId="77777777" w:rsidR="005B37BB" w:rsidRPr="00B67347" w:rsidRDefault="005B37BB" w:rsidP="00874215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8888CE6" w14:textId="1DB236D9" w:rsidR="005B37BB" w:rsidRPr="007131E4" w:rsidRDefault="00CF2CD1" w:rsidP="00233AE6">
            <w:pPr>
              <w:pStyle w:val="NoSpacing"/>
              <w:tabs>
                <w:tab w:val="decimal" w:pos="770"/>
              </w:tabs>
              <w:ind w:right="2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5B37BB" w14:paraId="77ED1980" w14:textId="77777777" w:rsidTr="00AF3CB1">
        <w:tc>
          <w:tcPr>
            <w:tcW w:w="3738" w:type="dxa"/>
            <w:hideMark/>
          </w:tcPr>
          <w:p w14:paraId="75468B7E" w14:textId="77777777" w:rsidR="005B37BB" w:rsidRPr="00B67347" w:rsidRDefault="005B37BB" w:rsidP="00874215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  <w:r w:rsidRPr="00B67347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สัญญาแลกเปลี่ยนอัตราดอกเบี้ย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6261BA" w14:textId="775D90C1" w:rsidR="005B37BB" w:rsidRPr="00D56E08" w:rsidRDefault="006D4BB2" w:rsidP="00233AE6">
            <w:pPr>
              <w:pStyle w:val="NoSpacing"/>
              <w:tabs>
                <w:tab w:val="decimal" w:pos="770"/>
              </w:tabs>
              <w:ind w:right="2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14:paraId="0F4BE747" w14:textId="77777777" w:rsidR="005B37BB" w:rsidRPr="00B67347" w:rsidRDefault="005B37BB" w:rsidP="00874215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F445F0" w14:textId="33001B09" w:rsidR="005B37BB" w:rsidRPr="00D56E08" w:rsidRDefault="006D4BB2" w:rsidP="00233AE6">
            <w:pPr>
              <w:pStyle w:val="NoSpacing"/>
              <w:tabs>
                <w:tab w:val="decimal" w:pos="770"/>
              </w:tabs>
              <w:ind w:right="2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4F2BFC67" w14:textId="77777777" w:rsidR="005B37BB" w:rsidRPr="00B67347" w:rsidRDefault="005B37BB" w:rsidP="00874215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7ECAC4" w14:textId="5BFC7007" w:rsidR="005B37BB" w:rsidRPr="00D56E08" w:rsidRDefault="006D4BB2" w:rsidP="00B078CB">
            <w:pPr>
              <w:pStyle w:val="NoSpacing"/>
              <w:tabs>
                <w:tab w:val="decimal" w:pos="770"/>
              </w:tabs>
              <w:ind w:right="2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360" w:type="dxa"/>
          </w:tcPr>
          <w:p w14:paraId="4C35A8C1" w14:textId="77777777" w:rsidR="005B37BB" w:rsidRPr="00B67347" w:rsidRDefault="005B37BB" w:rsidP="00874215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97CF00" w14:textId="5922FD4E" w:rsidR="005B37BB" w:rsidRPr="00D56E08" w:rsidRDefault="006D4BB2" w:rsidP="00B078CB">
            <w:pPr>
              <w:pStyle w:val="NoSpacing"/>
              <w:tabs>
                <w:tab w:val="decimal" w:pos="770"/>
              </w:tabs>
              <w:ind w:right="2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5B37BB" w14:paraId="0123EAEE" w14:textId="77777777" w:rsidTr="00AF3CB1">
        <w:tc>
          <w:tcPr>
            <w:tcW w:w="3738" w:type="dxa"/>
            <w:hideMark/>
          </w:tcPr>
          <w:p w14:paraId="5DF82FEB" w14:textId="2533BCFF" w:rsidR="005B37BB" w:rsidRPr="00B67347" w:rsidRDefault="005B37BB" w:rsidP="00874215">
            <w:pPr>
              <w:pStyle w:val="NoSpacing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734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ความอ่อนไหวของกระแสเงินสด </w:t>
            </w:r>
            <w:r w:rsidRPr="00C022E6" w:rsidDel="00436C7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(</w:t>
            </w:r>
            <w:r w:rsidRPr="00B6734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  <w:r w:rsidRPr="00C022E6" w:rsidDel="00436C7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534448" w14:textId="0621D82A" w:rsidR="005B37BB" w:rsidRPr="00377E35" w:rsidRDefault="00CF2CD1" w:rsidP="00B078CB">
            <w:pPr>
              <w:pStyle w:val="NoSpacing"/>
              <w:tabs>
                <w:tab w:val="decimal" w:pos="770"/>
              </w:tabs>
              <w:ind w:right="20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366F45F0" w14:textId="77777777" w:rsidR="005B37BB" w:rsidRPr="00377E35" w:rsidRDefault="005B37BB" w:rsidP="00874215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DAE279" w14:textId="4E4483F6" w:rsidR="005B37BB" w:rsidRPr="00377E35" w:rsidRDefault="00CF2CD1" w:rsidP="00B078CB">
            <w:pPr>
              <w:pStyle w:val="NoSpacing"/>
              <w:tabs>
                <w:tab w:val="decimal" w:pos="770"/>
              </w:tabs>
              <w:ind w:right="20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192F3771" w14:textId="77777777" w:rsidR="005B37BB" w:rsidRPr="00377E35" w:rsidRDefault="005B37BB" w:rsidP="00874215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6EAAB7" w14:textId="0E16FA94" w:rsidR="005B37BB" w:rsidRPr="00377E35" w:rsidRDefault="00CF2CD1" w:rsidP="00B078CB">
            <w:pPr>
              <w:pStyle w:val="NoSpacing"/>
              <w:tabs>
                <w:tab w:val="decimal" w:pos="770"/>
              </w:tabs>
              <w:ind w:right="20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360" w:type="dxa"/>
          </w:tcPr>
          <w:p w14:paraId="0797FEF5" w14:textId="77777777" w:rsidR="005B37BB" w:rsidRPr="00377E35" w:rsidRDefault="005B37BB" w:rsidP="00874215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1CB3A0" w14:textId="386C0A9F" w:rsidR="005B37BB" w:rsidRPr="00377E35" w:rsidRDefault="00CF2CD1" w:rsidP="00B078CB">
            <w:pPr>
              <w:pStyle w:val="NoSpacing"/>
              <w:tabs>
                <w:tab w:val="decimal" w:pos="770"/>
              </w:tabs>
              <w:ind w:right="20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  <w:tr w:rsidR="00B4397F" w14:paraId="2C9AE799" w14:textId="77777777" w:rsidTr="00EB2768">
        <w:tc>
          <w:tcPr>
            <w:tcW w:w="3738" w:type="dxa"/>
          </w:tcPr>
          <w:p w14:paraId="2B13A395" w14:textId="77777777" w:rsidR="00B4397F" w:rsidRPr="001175EC" w:rsidRDefault="00B4397F" w:rsidP="00874215">
            <w:pPr>
              <w:pStyle w:val="NoSpacing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02" w:type="dxa"/>
            <w:tcBorders>
              <w:top w:val="double" w:sz="4" w:space="0" w:color="auto"/>
              <w:left w:val="nil"/>
              <w:right w:val="nil"/>
            </w:tcBorders>
          </w:tcPr>
          <w:p w14:paraId="2B776711" w14:textId="77777777" w:rsidR="00B4397F" w:rsidRPr="001175EC" w:rsidRDefault="00B4397F" w:rsidP="00874215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AU"/>
              </w:rPr>
            </w:pPr>
          </w:p>
        </w:tc>
        <w:tc>
          <w:tcPr>
            <w:tcW w:w="180" w:type="dxa"/>
          </w:tcPr>
          <w:p w14:paraId="1EB9CC26" w14:textId="77777777" w:rsidR="00B4397F" w:rsidRPr="001175EC" w:rsidRDefault="00B4397F" w:rsidP="00874215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</w:tcPr>
          <w:p w14:paraId="58D98088" w14:textId="77777777" w:rsidR="00B4397F" w:rsidRPr="001175EC" w:rsidRDefault="00B4397F" w:rsidP="00874215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AU"/>
              </w:rPr>
            </w:pPr>
          </w:p>
        </w:tc>
        <w:tc>
          <w:tcPr>
            <w:tcW w:w="180" w:type="dxa"/>
          </w:tcPr>
          <w:p w14:paraId="2B24BA1F" w14:textId="77777777" w:rsidR="00B4397F" w:rsidRPr="001175EC" w:rsidRDefault="00B4397F" w:rsidP="00874215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</w:tcPr>
          <w:p w14:paraId="3B051380" w14:textId="77777777" w:rsidR="00B4397F" w:rsidRPr="001175EC" w:rsidRDefault="00B4397F" w:rsidP="00874215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</w:tcPr>
          <w:p w14:paraId="4CC9DFFA" w14:textId="77777777" w:rsidR="00B4397F" w:rsidRPr="001175EC" w:rsidRDefault="00B4397F" w:rsidP="00874215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</w:tcPr>
          <w:p w14:paraId="77A268C9" w14:textId="77777777" w:rsidR="00B4397F" w:rsidRPr="001175EC" w:rsidRDefault="00B4397F" w:rsidP="00874215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AB0092" w14:paraId="326FB401" w14:textId="77777777" w:rsidTr="00AF3CB1">
        <w:tc>
          <w:tcPr>
            <w:tcW w:w="3738" w:type="dxa"/>
          </w:tcPr>
          <w:p w14:paraId="30EE7B14" w14:textId="0A5E7CD1" w:rsidR="00AB0092" w:rsidRPr="00B67347" w:rsidRDefault="00947854" w:rsidP="00874215">
            <w:pPr>
              <w:pStyle w:val="NoSpacing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4785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lang w:val="en-US"/>
              </w:rPr>
              <w:t>2</w:t>
            </w:r>
            <w:r w:rsidR="004C24AA" w:rsidRPr="004C24A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lang w:val="en-US"/>
              </w:rPr>
              <w:t>56</w:t>
            </w:r>
            <w:r w:rsidR="0067503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7</w:t>
            </w:r>
          </w:p>
        </w:tc>
        <w:tc>
          <w:tcPr>
            <w:tcW w:w="1302" w:type="dxa"/>
            <w:tcBorders>
              <w:left w:val="nil"/>
              <w:right w:val="nil"/>
            </w:tcBorders>
          </w:tcPr>
          <w:p w14:paraId="47F47D04" w14:textId="77777777" w:rsidR="00AB0092" w:rsidDel="00C3616B" w:rsidRDefault="00AB0092" w:rsidP="00874215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096CD8A0" w14:textId="77777777" w:rsidR="00AB0092" w:rsidRPr="007131E4" w:rsidRDefault="00AB0092" w:rsidP="00874215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2FBF2142" w14:textId="77777777" w:rsidR="00AB0092" w:rsidRPr="00925995" w:rsidDel="00C3616B" w:rsidRDefault="00AB0092" w:rsidP="00874215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526B9E1E" w14:textId="77777777" w:rsidR="00AB0092" w:rsidRPr="00B67347" w:rsidRDefault="00AB0092" w:rsidP="00874215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59DC722" w14:textId="77777777" w:rsidR="00AB0092" w:rsidDel="00C3616B" w:rsidRDefault="00AB0092" w:rsidP="00874215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</w:tcPr>
          <w:p w14:paraId="10ED1BDA" w14:textId="77777777" w:rsidR="00AB0092" w:rsidRPr="00B67347" w:rsidRDefault="00AB0092" w:rsidP="00874215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3522C05" w14:textId="77777777" w:rsidR="00AB0092" w:rsidDel="00C3616B" w:rsidRDefault="00AB0092" w:rsidP="00874215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28361E" w14:paraId="1017B859" w14:textId="77777777" w:rsidTr="00AB0092">
        <w:tc>
          <w:tcPr>
            <w:tcW w:w="3738" w:type="dxa"/>
          </w:tcPr>
          <w:p w14:paraId="4AF53D66" w14:textId="623B8026" w:rsidR="0028361E" w:rsidRPr="00B67347" w:rsidRDefault="0028361E" w:rsidP="0028361E">
            <w:pPr>
              <w:pStyle w:val="NoSpacing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6734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302" w:type="dxa"/>
            <w:tcBorders>
              <w:left w:val="nil"/>
              <w:right w:val="nil"/>
            </w:tcBorders>
          </w:tcPr>
          <w:p w14:paraId="3D414BBF" w14:textId="1EB5D334" w:rsidR="0028361E" w:rsidRPr="001E42A4" w:rsidDel="00C3616B" w:rsidRDefault="0028361E" w:rsidP="001E42A4">
            <w:pPr>
              <w:pStyle w:val="NoSpacing"/>
              <w:tabs>
                <w:tab w:val="decimal" w:pos="770"/>
              </w:tabs>
              <w:ind w:right="2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78C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14:paraId="0D03A220" w14:textId="77777777" w:rsidR="0028361E" w:rsidRPr="007131E4" w:rsidRDefault="0028361E" w:rsidP="0028361E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5F6F60E4" w14:textId="40742584" w:rsidR="0028361E" w:rsidRPr="001E42A4" w:rsidDel="00C3616B" w:rsidRDefault="0028361E" w:rsidP="001E42A4">
            <w:pPr>
              <w:pStyle w:val="NoSpacing"/>
              <w:tabs>
                <w:tab w:val="decimal" w:pos="770"/>
              </w:tabs>
              <w:ind w:right="202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078C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14:paraId="4EE4FEAB" w14:textId="77777777" w:rsidR="0028361E" w:rsidRPr="00B67347" w:rsidRDefault="0028361E" w:rsidP="0028361E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20AB8EB" w14:textId="42D01890" w:rsidR="0028361E" w:rsidRPr="00AF3CB1" w:rsidDel="00C3616B" w:rsidRDefault="0028361E" w:rsidP="0028361E">
            <w:pPr>
              <w:pStyle w:val="NoSpacing"/>
              <w:tabs>
                <w:tab w:val="decimal" w:pos="770"/>
              </w:tabs>
              <w:ind w:right="2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360" w:type="dxa"/>
          </w:tcPr>
          <w:p w14:paraId="3064DE32" w14:textId="77777777" w:rsidR="0028361E" w:rsidRPr="00B67347" w:rsidRDefault="0028361E" w:rsidP="0028361E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8AD014D" w14:textId="444B1D76" w:rsidR="0028361E" w:rsidRPr="00AF3CB1" w:rsidDel="00C3616B" w:rsidRDefault="0028361E" w:rsidP="0028361E">
            <w:pPr>
              <w:pStyle w:val="NoSpacing"/>
              <w:tabs>
                <w:tab w:val="decimal" w:pos="770"/>
              </w:tabs>
              <w:ind w:right="2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28361E" w14:paraId="54E96D60" w14:textId="77777777" w:rsidTr="00AF3CB1">
        <w:tc>
          <w:tcPr>
            <w:tcW w:w="3738" w:type="dxa"/>
          </w:tcPr>
          <w:p w14:paraId="02369C2B" w14:textId="1FB0190F" w:rsidR="0028361E" w:rsidRPr="00B67347" w:rsidRDefault="0028361E" w:rsidP="0028361E">
            <w:pPr>
              <w:pStyle w:val="NoSpacing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67347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สัญญาแลกเปลี่ยนอัตราดอกเบี้ย</w:t>
            </w:r>
          </w:p>
        </w:tc>
        <w:tc>
          <w:tcPr>
            <w:tcW w:w="1302" w:type="dxa"/>
            <w:tcBorders>
              <w:left w:val="nil"/>
              <w:bottom w:val="single" w:sz="4" w:space="0" w:color="auto"/>
              <w:right w:val="nil"/>
            </w:tcBorders>
          </w:tcPr>
          <w:p w14:paraId="0411D05A" w14:textId="10B606D8" w:rsidR="0028361E" w:rsidRPr="00AF3CB1" w:rsidDel="00C3616B" w:rsidRDefault="0028361E" w:rsidP="0028361E">
            <w:pPr>
              <w:pStyle w:val="NoSpacing"/>
              <w:tabs>
                <w:tab w:val="decimal" w:pos="770"/>
              </w:tabs>
              <w:ind w:right="2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14:paraId="3A72BF0D" w14:textId="77777777" w:rsidR="0028361E" w:rsidRPr="00AF3CB1" w:rsidRDefault="0028361E" w:rsidP="0028361E">
            <w:pPr>
              <w:pStyle w:val="NoSpacing"/>
              <w:tabs>
                <w:tab w:val="decimal" w:pos="774"/>
              </w:tabs>
              <w:ind w:right="2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5F182297" w14:textId="3231512E" w:rsidR="0028361E" w:rsidRPr="00AF3CB1" w:rsidDel="00C3616B" w:rsidRDefault="0028361E" w:rsidP="0028361E">
            <w:pPr>
              <w:pStyle w:val="NoSpacing"/>
              <w:tabs>
                <w:tab w:val="decimal" w:pos="770"/>
              </w:tabs>
              <w:ind w:right="202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14:paraId="3BF3D359" w14:textId="77777777" w:rsidR="0028361E" w:rsidRPr="00B67347" w:rsidRDefault="0028361E" w:rsidP="0028361E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13FFC4AB" w14:textId="07056024" w:rsidR="0028361E" w:rsidRPr="001E42A4" w:rsidDel="00C3616B" w:rsidRDefault="0028361E" w:rsidP="001E42A4">
            <w:pPr>
              <w:pStyle w:val="NoSpacing"/>
              <w:tabs>
                <w:tab w:val="decimal" w:pos="770"/>
              </w:tabs>
              <w:ind w:right="2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360" w:type="dxa"/>
          </w:tcPr>
          <w:p w14:paraId="56288499" w14:textId="77777777" w:rsidR="0028361E" w:rsidRPr="00B67347" w:rsidRDefault="0028361E" w:rsidP="0028361E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B73CF6D" w14:textId="55CB76A5" w:rsidR="0028361E" w:rsidRPr="001E42A4" w:rsidDel="00C3616B" w:rsidRDefault="0028361E" w:rsidP="001E42A4">
            <w:pPr>
              <w:pStyle w:val="NoSpacing"/>
              <w:tabs>
                <w:tab w:val="decimal" w:pos="770"/>
              </w:tabs>
              <w:ind w:right="2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28361E" w14:paraId="74A8B8CC" w14:textId="77777777" w:rsidTr="00AF3CB1">
        <w:tc>
          <w:tcPr>
            <w:tcW w:w="3738" w:type="dxa"/>
          </w:tcPr>
          <w:p w14:paraId="49DCE832" w14:textId="3BD58D3C" w:rsidR="0028361E" w:rsidRPr="00B67347" w:rsidRDefault="0028361E" w:rsidP="0028361E">
            <w:pPr>
              <w:pStyle w:val="NoSpacing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6734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ความอ่อนไหวของกระแสเงินสด </w:t>
            </w:r>
            <w:r w:rsidRPr="00C022E6" w:rsidDel="00436C7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(</w:t>
            </w:r>
            <w:r w:rsidRPr="00B6734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  <w:r w:rsidRPr="00C022E6" w:rsidDel="00436C7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C4A972" w14:textId="799380FD" w:rsidR="0028361E" w:rsidDel="00C3616B" w:rsidRDefault="0028361E" w:rsidP="001E42A4">
            <w:pPr>
              <w:pStyle w:val="NoSpacing"/>
              <w:tabs>
                <w:tab w:val="decimal" w:pos="770"/>
              </w:tabs>
              <w:ind w:right="20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77E3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14:paraId="25A547BE" w14:textId="77777777" w:rsidR="0028361E" w:rsidRPr="007131E4" w:rsidRDefault="0028361E" w:rsidP="0028361E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0BE08E2" w14:textId="2AC85D14" w:rsidR="0028361E" w:rsidRPr="001E42A4" w:rsidDel="00C3616B" w:rsidRDefault="0028361E" w:rsidP="001E42A4">
            <w:pPr>
              <w:pStyle w:val="NoSpacing"/>
              <w:tabs>
                <w:tab w:val="decimal" w:pos="770"/>
              </w:tabs>
              <w:ind w:right="20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77E3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14:paraId="25679D2C" w14:textId="77777777" w:rsidR="0028361E" w:rsidRPr="00B67347" w:rsidRDefault="0028361E" w:rsidP="0028361E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055703" w14:textId="3CBE895F" w:rsidR="0028361E" w:rsidDel="00C3616B" w:rsidRDefault="0028361E" w:rsidP="001E42A4">
            <w:pPr>
              <w:pStyle w:val="NoSpacing"/>
              <w:tabs>
                <w:tab w:val="decimal" w:pos="770"/>
              </w:tabs>
              <w:ind w:right="20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77E3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360" w:type="dxa"/>
          </w:tcPr>
          <w:p w14:paraId="4EE7C024" w14:textId="77777777" w:rsidR="0028361E" w:rsidRPr="00B67347" w:rsidRDefault="0028361E" w:rsidP="0028361E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C30BCE" w14:textId="5F0D0C51" w:rsidR="0028361E" w:rsidDel="00C3616B" w:rsidRDefault="0028361E" w:rsidP="001E42A4">
            <w:pPr>
              <w:pStyle w:val="NoSpacing"/>
              <w:tabs>
                <w:tab w:val="decimal" w:pos="770"/>
              </w:tabs>
              <w:ind w:right="20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77E3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</w:tr>
    </w:tbl>
    <w:p w14:paraId="00B10F97" w14:textId="77777777" w:rsidR="00D319B0" w:rsidRDefault="00D319B0" w:rsidP="007263FD">
      <w:pPr>
        <w:pStyle w:val="ListParagraph"/>
        <w:tabs>
          <w:tab w:val="left" w:pos="810"/>
        </w:tabs>
        <w:spacing w:after="0" w:line="240" w:lineRule="atLeast"/>
        <w:ind w:left="547"/>
        <w:jc w:val="thaiDistribute"/>
        <w:outlineLvl w:val="1"/>
        <w:rPr>
          <w:rFonts w:asciiTheme="majorBidi" w:hAnsiTheme="majorBidi" w:cs="Angsana New"/>
          <w:i/>
          <w:iCs/>
          <w:sz w:val="30"/>
          <w:szCs w:val="30"/>
        </w:rPr>
      </w:pPr>
    </w:p>
    <w:p w14:paraId="7BAEF3F6" w14:textId="264FC0AF" w:rsidR="005740FD" w:rsidRDefault="005740FD">
      <w:pPr>
        <w:pStyle w:val="ListParagraph"/>
        <w:numPr>
          <w:ilvl w:val="1"/>
          <w:numId w:val="14"/>
        </w:numPr>
        <w:tabs>
          <w:tab w:val="left" w:pos="810"/>
        </w:tabs>
        <w:spacing w:after="0" w:line="240" w:lineRule="atLeast"/>
        <w:ind w:left="547"/>
        <w:jc w:val="thaiDistribute"/>
        <w:outlineLvl w:val="1"/>
        <w:rPr>
          <w:rFonts w:asciiTheme="majorBidi" w:hAnsiTheme="majorBidi" w:cs="Angsana New"/>
          <w:i/>
          <w:iCs/>
          <w:sz w:val="30"/>
          <w:szCs w:val="30"/>
        </w:rPr>
      </w:pPr>
      <w:r>
        <w:rPr>
          <w:rFonts w:asciiTheme="majorBidi" w:hAnsiTheme="majorBidi" w:cs="Angsana New" w:hint="cs"/>
          <w:i/>
          <w:iCs/>
          <w:sz w:val="30"/>
          <w:szCs w:val="30"/>
          <w:cs/>
        </w:rPr>
        <w:t>การป้องกันความเสี่ยง</w:t>
      </w:r>
    </w:p>
    <w:p w14:paraId="778C652D" w14:textId="77777777" w:rsidR="005740FD" w:rsidRPr="00B078CB" w:rsidRDefault="005740FD" w:rsidP="00471AF4">
      <w:pPr>
        <w:pStyle w:val="block"/>
        <w:spacing w:after="0" w:line="240" w:lineRule="auto"/>
        <w:ind w:left="900" w:right="-7" w:hanging="90"/>
        <w:jc w:val="both"/>
        <w:rPr>
          <w:rFonts w:asciiTheme="majorBidi" w:hAnsiTheme="majorBidi" w:cstheme="majorBidi"/>
          <w:szCs w:val="22"/>
        </w:rPr>
      </w:pPr>
    </w:p>
    <w:p w14:paraId="31A3528A" w14:textId="129E74C4" w:rsidR="005B37BB" w:rsidRPr="00881B44" w:rsidRDefault="005B37BB" w:rsidP="00881B44">
      <w:pPr>
        <w:pStyle w:val="ListParagraph"/>
        <w:tabs>
          <w:tab w:val="left" w:pos="810"/>
        </w:tabs>
        <w:spacing w:after="0" w:line="240" w:lineRule="atLeast"/>
        <w:ind w:left="547"/>
        <w:jc w:val="thaiDistribute"/>
        <w:outlineLvl w:val="1"/>
        <w:rPr>
          <w:rFonts w:asciiTheme="majorBidi" w:hAnsiTheme="majorBidi" w:cs="Angsana New"/>
          <w:i/>
          <w:iCs/>
          <w:sz w:val="30"/>
          <w:szCs w:val="30"/>
        </w:rPr>
      </w:pPr>
      <w:r w:rsidRPr="00881B44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5740FD">
        <w:rPr>
          <w:rFonts w:asciiTheme="majorBidi" w:hAnsiTheme="majorBidi" w:cstheme="majorBidi" w:hint="cs"/>
          <w:i/>
          <w:iCs/>
          <w:sz w:val="30"/>
          <w:szCs w:val="30"/>
          <w:cs/>
        </w:rPr>
        <w:t>ค</w:t>
      </w:r>
      <w:r w:rsidRPr="00881B44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8F6912" w:rsidRPr="008F6912">
        <w:rPr>
          <w:rFonts w:asciiTheme="majorBidi" w:hAnsiTheme="majorBidi" w:cstheme="majorBidi"/>
          <w:i/>
          <w:iCs/>
          <w:sz w:val="30"/>
          <w:szCs w:val="30"/>
        </w:rPr>
        <w:t>1</w:t>
      </w:r>
      <w:r w:rsidRPr="00881B44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="00673C7B" w:rsidRPr="00881B44">
        <w:rPr>
          <w:rFonts w:asciiTheme="majorBidi" w:hAnsiTheme="majorBidi" w:cs="Angsana New"/>
          <w:i/>
          <w:iCs/>
          <w:sz w:val="30"/>
          <w:szCs w:val="30"/>
          <w:cs/>
        </w:rPr>
        <w:t>การป้องกันความเสี่ยง</w:t>
      </w:r>
      <w:r w:rsidR="004A18C2" w:rsidRPr="00881B44">
        <w:rPr>
          <w:rFonts w:asciiTheme="majorBidi" w:hAnsiTheme="majorBidi" w:cs="Angsana New"/>
          <w:i/>
          <w:iCs/>
          <w:sz w:val="30"/>
          <w:szCs w:val="30"/>
          <w:cs/>
        </w:rPr>
        <w:t>ใน</w:t>
      </w:r>
      <w:r w:rsidR="00673C7B" w:rsidRPr="00881B44">
        <w:rPr>
          <w:rFonts w:asciiTheme="majorBidi" w:hAnsiTheme="majorBidi" w:cs="Angsana New"/>
          <w:i/>
          <w:iCs/>
          <w:sz w:val="30"/>
          <w:szCs w:val="30"/>
          <w:cs/>
        </w:rPr>
        <w:t>กระแสเงินสด</w:t>
      </w:r>
    </w:p>
    <w:p w14:paraId="2A0D7787" w14:textId="77777777" w:rsidR="00673C7B" w:rsidRPr="00B078CB" w:rsidRDefault="00673C7B" w:rsidP="005B37BB">
      <w:pPr>
        <w:pStyle w:val="block"/>
        <w:spacing w:after="0" w:line="240" w:lineRule="auto"/>
        <w:ind w:left="900" w:right="-7" w:hanging="90"/>
        <w:jc w:val="both"/>
        <w:rPr>
          <w:rFonts w:asciiTheme="majorBidi" w:hAnsiTheme="majorBidi" w:cstheme="majorBidi"/>
          <w:szCs w:val="22"/>
        </w:rPr>
      </w:pPr>
    </w:p>
    <w:p w14:paraId="2E15542B" w14:textId="193B5411" w:rsidR="00A62DCB" w:rsidRPr="00294E6A" w:rsidRDefault="00B443A5" w:rsidP="00925995">
      <w:pPr>
        <w:pStyle w:val="block"/>
        <w:spacing w:after="0" w:line="240" w:lineRule="atLeast"/>
        <w:ind w:left="630"/>
        <w:jc w:val="both"/>
        <w:rPr>
          <w:szCs w:val="22"/>
          <w:lang w:val="en-US"/>
        </w:rPr>
      </w:pPr>
      <w:r w:rsidRPr="00294E6A">
        <w:rPr>
          <w:rFonts w:asciiTheme="majorBidi" w:hAnsiTheme="majorBidi" w:cstheme="majorBidi"/>
          <w:sz w:val="30"/>
          <w:szCs w:val="30"/>
          <w:cs/>
          <w:lang w:val="en-US" w:bidi="th-TH"/>
        </w:rPr>
        <w:t>จำนวน</w:t>
      </w:r>
      <w:r w:rsidR="00CB3204" w:rsidRPr="00294E6A">
        <w:rPr>
          <w:rFonts w:asciiTheme="majorBidi" w:hAnsiTheme="majorBidi" w:cstheme="majorBidi"/>
          <w:sz w:val="30"/>
          <w:szCs w:val="30"/>
          <w:cs/>
          <w:lang w:val="en-US" w:bidi="th-TH"/>
        </w:rPr>
        <w:t>เงิน ณ วันที่รายงานซึ่งเ</w:t>
      </w:r>
      <w:r w:rsidRPr="00294E6A">
        <w:rPr>
          <w:rFonts w:asciiTheme="majorBidi" w:hAnsiTheme="majorBidi" w:cstheme="majorBidi"/>
          <w:sz w:val="30"/>
          <w:szCs w:val="30"/>
          <w:cs/>
          <w:lang w:val="en-US" w:bidi="th-TH"/>
        </w:rPr>
        <w:t>กี่ยว</w:t>
      </w:r>
      <w:r w:rsidR="005740FD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ข้อง</w:t>
      </w:r>
      <w:r w:rsidRPr="00294E6A">
        <w:rPr>
          <w:rFonts w:asciiTheme="majorBidi" w:hAnsiTheme="majorBidi" w:cstheme="majorBidi"/>
          <w:sz w:val="30"/>
          <w:szCs w:val="30"/>
          <w:cs/>
          <w:lang w:val="en-US" w:bidi="th-TH"/>
        </w:rPr>
        <w:t>กับรายการที่</w:t>
      </w:r>
      <w:r w:rsidR="00CB3204" w:rsidRPr="00294E6A">
        <w:rPr>
          <w:rFonts w:asciiTheme="majorBidi" w:hAnsiTheme="majorBidi" w:cstheme="majorBidi"/>
          <w:sz w:val="30"/>
          <w:szCs w:val="30"/>
          <w:cs/>
          <w:lang w:val="en-US" w:bidi="th-TH"/>
        </w:rPr>
        <w:t>กำหนดให้เป็นรายการที่ต้องการ</w:t>
      </w:r>
      <w:r w:rsidRPr="00294E6A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ป้องกันความเสี่ยง </w:t>
      </w:r>
      <w:r w:rsidR="004A18C2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มี</w:t>
      </w:r>
      <w:r w:rsidRPr="00294E6A">
        <w:rPr>
          <w:rFonts w:asciiTheme="majorBidi" w:hAnsiTheme="majorBidi" w:cstheme="majorBidi"/>
          <w:sz w:val="30"/>
          <w:szCs w:val="30"/>
          <w:cs/>
          <w:lang w:val="en-US" w:bidi="th-TH"/>
        </w:rPr>
        <w:t>ดังนี้</w:t>
      </w:r>
    </w:p>
    <w:p w14:paraId="510E08E6" w14:textId="227837BF" w:rsidR="00A62DCB" w:rsidRPr="00B078CB" w:rsidRDefault="00A62DCB" w:rsidP="00A62DCB">
      <w:pPr>
        <w:pStyle w:val="block"/>
        <w:tabs>
          <w:tab w:val="left" w:pos="540"/>
        </w:tabs>
        <w:spacing w:after="0" w:line="240" w:lineRule="atLeast"/>
        <w:ind w:left="540"/>
        <w:jc w:val="both"/>
        <w:rPr>
          <w:rFonts w:asciiTheme="majorBidi" w:hAnsiTheme="majorBidi" w:cstheme="majorBidi"/>
          <w:szCs w:val="22"/>
          <w:highlight w:val="yellow"/>
          <w:lang w:val="en-US"/>
        </w:rPr>
      </w:pPr>
    </w:p>
    <w:tbl>
      <w:tblPr>
        <w:tblW w:w="9468" w:type="dxa"/>
        <w:tblInd w:w="432" w:type="dxa"/>
        <w:tblLook w:val="04A0" w:firstRow="1" w:lastRow="0" w:firstColumn="1" w:lastColumn="0" w:noHBand="0" w:noVBand="1"/>
      </w:tblPr>
      <w:tblGrid>
        <w:gridCol w:w="3168"/>
        <w:gridCol w:w="2340"/>
        <w:gridCol w:w="3960"/>
      </w:tblGrid>
      <w:tr w:rsidR="00D14D09" w:rsidRPr="00B443A5" w14:paraId="0421C14D" w14:textId="77777777" w:rsidTr="00A77185">
        <w:trPr>
          <w:tblHeader/>
        </w:trPr>
        <w:tc>
          <w:tcPr>
            <w:tcW w:w="3168" w:type="dxa"/>
            <w:vAlign w:val="bottom"/>
          </w:tcPr>
          <w:p w14:paraId="6B721229" w14:textId="77777777" w:rsidR="00D14D09" w:rsidRPr="00B443A5" w:rsidRDefault="00D14D09" w:rsidP="00001174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6300" w:type="dxa"/>
            <w:gridSpan w:val="2"/>
            <w:vAlign w:val="bottom"/>
          </w:tcPr>
          <w:p w14:paraId="6878FA28" w14:textId="33832AAB" w:rsidR="00D14D09" w:rsidRDefault="00D14D09" w:rsidP="00001174">
            <w:pPr>
              <w:pStyle w:val="block"/>
              <w:spacing w:after="0" w:line="240" w:lineRule="auto"/>
              <w:ind w:left="-117" w:right="-106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cs/>
                <w:lang w:val="en-US" w:bidi="th-TH"/>
              </w:rPr>
            </w:pPr>
            <w:r w:rsidRPr="00881B4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A62DCB" w:rsidRPr="00B443A5" w14:paraId="3D975908" w14:textId="77777777" w:rsidTr="00A77185">
        <w:trPr>
          <w:tblHeader/>
        </w:trPr>
        <w:tc>
          <w:tcPr>
            <w:tcW w:w="3168" w:type="dxa"/>
            <w:vAlign w:val="bottom"/>
          </w:tcPr>
          <w:p w14:paraId="79E71494" w14:textId="63F247E9" w:rsidR="00A62DCB" w:rsidRPr="00B443A5" w:rsidRDefault="00B443A5" w:rsidP="00001174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sz w:val="30"/>
                <w:szCs w:val="30"/>
                <w:highlight w:val="yellow"/>
                <w:lang w:val="en-US"/>
              </w:rPr>
            </w:pPr>
            <w:r w:rsidRPr="00B443A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="00947854" w:rsidRPr="0094785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>3</w:t>
            </w:r>
            <w:r w:rsidR="008F6912" w:rsidRPr="008F691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>1</w:t>
            </w:r>
            <w:r w:rsidRPr="00B443A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2340" w:type="dxa"/>
            <w:vAlign w:val="bottom"/>
          </w:tcPr>
          <w:p w14:paraId="6DF4CD53" w14:textId="593819C8" w:rsidR="00A62DCB" w:rsidRPr="00294E6A" w:rsidRDefault="00FC2198" w:rsidP="00001174">
            <w:pPr>
              <w:pStyle w:val="block"/>
              <w:spacing w:after="0" w:line="240" w:lineRule="auto"/>
              <w:ind w:left="-95" w:right="-93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94E6A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สำรอง</w:t>
            </w:r>
            <w:r w:rsidR="00CB3204" w:rsidRPr="00294E6A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สำหรับ</w:t>
            </w:r>
            <w:r w:rsidRPr="00294E6A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การป้องกันความเสี่ยงในกระแสเงินสด</w:t>
            </w:r>
          </w:p>
        </w:tc>
        <w:tc>
          <w:tcPr>
            <w:tcW w:w="3960" w:type="dxa"/>
            <w:vAlign w:val="bottom"/>
          </w:tcPr>
          <w:p w14:paraId="6375E9CD" w14:textId="3B11EBFF" w:rsidR="00A62DCB" w:rsidRPr="00294E6A" w:rsidRDefault="00CB3204" w:rsidP="00001174">
            <w:pPr>
              <w:pStyle w:val="block"/>
              <w:spacing w:after="0" w:line="240" w:lineRule="auto"/>
              <w:ind w:left="-117" w:right="-106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94E6A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จำนวนเงินที่ยัง</w:t>
            </w:r>
            <w:r w:rsidR="00FC2198" w:rsidRPr="00294E6A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คงเหลือในสำรอง</w:t>
            </w:r>
            <w:r w:rsidRPr="00294E6A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สำหรับ</w:t>
            </w:r>
            <w:r w:rsidR="00FC2198" w:rsidRPr="00294E6A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การป้องกันความเสี่ยงในกระแสเงินสดจากความสัมพันธ์ในการป้องกันความเสี่ยงซึ่ง</w:t>
            </w:r>
            <w:r w:rsidRPr="00294E6A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ไม่ได้นำ</w:t>
            </w:r>
            <w:r w:rsidR="00A56E04" w:rsidRPr="00294E6A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การบัญชีป้องกันความเสี่ยง</w:t>
            </w:r>
            <w:r w:rsidRPr="00294E6A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มาถือปฏ</w:t>
            </w:r>
            <w:r w:rsidR="00E765D9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ิ</w:t>
            </w:r>
            <w:r w:rsidRPr="00294E6A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บัติอีกต่อไป</w:t>
            </w:r>
          </w:p>
        </w:tc>
      </w:tr>
      <w:tr w:rsidR="00D14D09" w:rsidRPr="00B443A5" w14:paraId="69EA49A5" w14:textId="77777777" w:rsidTr="00A77185">
        <w:trPr>
          <w:tblHeader/>
        </w:trPr>
        <w:tc>
          <w:tcPr>
            <w:tcW w:w="3168" w:type="dxa"/>
          </w:tcPr>
          <w:p w14:paraId="6B716A80" w14:textId="0E737CEA" w:rsidR="00D14D09" w:rsidRPr="00294E6A" w:rsidRDefault="00D14D09" w:rsidP="00D14D09">
            <w:pPr>
              <w:pStyle w:val="NoSpacing"/>
              <w:ind w:left="180" w:hanging="18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300" w:type="dxa"/>
            <w:gridSpan w:val="2"/>
          </w:tcPr>
          <w:p w14:paraId="424EF3C3" w14:textId="06C8CEA2" w:rsidR="00D14D09" w:rsidRPr="00B443A5" w:rsidRDefault="008715DF" w:rsidP="00795ADB">
            <w:pPr>
              <w:pStyle w:val="NoSpacing"/>
              <w:ind w:right="256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C022E6" w:rsidDel="00436C7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294E6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C022E6" w:rsidDel="00436C7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)</w:t>
            </w:r>
          </w:p>
        </w:tc>
      </w:tr>
      <w:tr w:rsidR="00AB0092" w:rsidRPr="00B443A5" w14:paraId="098111EB" w14:textId="77777777" w:rsidTr="00925995">
        <w:tc>
          <w:tcPr>
            <w:tcW w:w="3168" w:type="dxa"/>
          </w:tcPr>
          <w:p w14:paraId="4E4FD37F" w14:textId="63E6C0F9" w:rsidR="00AB0092" w:rsidRPr="00881B44" w:rsidRDefault="00947854" w:rsidP="00AF3CB1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94785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2</w:t>
            </w:r>
            <w:r w:rsidR="004C24AA" w:rsidRPr="004C24A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56</w:t>
            </w:r>
            <w:r w:rsidR="0067503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6300" w:type="dxa"/>
            <w:gridSpan w:val="2"/>
          </w:tcPr>
          <w:p w14:paraId="67718826" w14:textId="77777777" w:rsidR="00AB0092" w:rsidRPr="00294E6A" w:rsidRDefault="00AB0092" w:rsidP="00795ADB">
            <w:pPr>
              <w:pStyle w:val="NoSpacing"/>
              <w:ind w:right="25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8715DF" w:rsidRPr="00B443A5" w14:paraId="68FC3B0A" w14:textId="77777777" w:rsidTr="00925995">
        <w:tc>
          <w:tcPr>
            <w:tcW w:w="3168" w:type="dxa"/>
          </w:tcPr>
          <w:p w14:paraId="6CD5566D" w14:textId="2D53F60B" w:rsidR="008715DF" w:rsidRPr="00294E6A" w:rsidRDefault="008715DF" w:rsidP="00D14D09">
            <w:pPr>
              <w:pStyle w:val="NoSpacing"/>
              <w:ind w:left="180" w:hanging="180"/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8715DF"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ความเสี่ยงด้านอัตราแลกเปลี่ยน</w:t>
            </w:r>
          </w:p>
        </w:tc>
        <w:tc>
          <w:tcPr>
            <w:tcW w:w="2340" w:type="dxa"/>
          </w:tcPr>
          <w:p w14:paraId="32130CA7" w14:textId="77777777" w:rsidR="008715DF" w:rsidRPr="00B443A5" w:rsidRDefault="008715DF" w:rsidP="00D14D09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3960" w:type="dxa"/>
          </w:tcPr>
          <w:p w14:paraId="1FD928BA" w14:textId="77777777" w:rsidR="008715DF" w:rsidRPr="00B443A5" w:rsidRDefault="008715DF" w:rsidP="00D14D09">
            <w:pPr>
              <w:pStyle w:val="NoSpacing"/>
              <w:ind w:right="256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8715DF" w:rsidRPr="00B443A5" w14:paraId="35CB6EFC" w14:textId="77777777" w:rsidTr="00925995">
        <w:tc>
          <w:tcPr>
            <w:tcW w:w="3168" w:type="dxa"/>
          </w:tcPr>
          <w:p w14:paraId="7330378F" w14:textId="595BDB9A" w:rsidR="008715DF" w:rsidRPr="00795ADB" w:rsidRDefault="003E0D4C" w:rsidP="00D14D09">
            <w:pPr>
              <w:pStyle w:val="NoSpacing"/>
              <w:ind w:left="180" w:hanging="180"/>
              <w:rPr>
                <w:rFonts w:ascii="Angsana New" w:eastAsia="Calibri" w:hAnsi="Angsana New"/>
                <w:color w:val="000000"/>
                <w:sz w:val="30"/>
                <w:szCs w:val="30"/>
                <w:cs/>
                <w:lang w:val="en-US"/>
              </w:rPr>
            </w:pPr>
            <w:r w:rsidRPr="00795ADB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  <w:lang w:val="en-US"/>
              </w:rPr>
              <w:t xml:space="preserve">ลูกหนี้ </w:t>
            </w:r>
            <w:r w:rsidR="00033278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  <w:lang w:val="en-US"/>
              </w:rPr>
              <w:t xml:space="preserve">เงินให้กู้ยืม </w:t>
            </w:r>
            <w:r w:rsidRPr="00795ADB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  <w:lang w:val="en-US"/>
              </w:rPr>
              <w:t xml:space="preserve">เจ้าหนี้ </w:t>
            </w:r>
            <w:r w:rsidR="00033278">
              <w:rPr>
                <w:rFonts w:ascii="Angsana New" w:eastAsia="Calibri" w:hAnsi="Angsana New"/>
                <w:color w:val="000000"/>
                <w:sz w:val="30"/>
                <w:szCs w:val="30"/>
                <w:cs/>
                <w:lang w:val="en-US"/>
              </w:rPr>
              <w:br/>
            </w:r>
            <w:r w:rsidRPr="00795ADB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  <w:lang w:val="en-US"/>
              </w:rPr>
              <w:t>และ</w:t>
            </w:r>
            <w:r w:rsidR="00D14443" w:rsidRPr="00795ADB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  <w:lang w:val="en-US"/>
              </w:rPr>
              <w:t>เงินกู้ยืม</w:t>
            </w:r>
          </w:p>
        </w:tc>
        <w:tc>
          <w:tcPr>
            <w:tcW w:w="2340" w:type="dxa"/>
          </w:tcPr>
          <w:p w14:paraId="31F3E98B" w14:textId="77777777" w:rsidR="00F8591B" w:rsidRPr="005A2B64" w:rsidRDefault="00F8591B" w:rsidP="005A2B64">
            <w:pPr>
              <w:pStyle w:val="NoSpacing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1BD058F8" w14:textId="75533F07" w:rsidR="00A77CF4" w:rsidRPr="003A5C6E" w:rsidRDefault="00F8591B" w:rsidP="002908E8">
            <w:pPr>
              <w:pStyle w:val="NoSpacing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A2B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1,100,410</w:t>
            </w:r>
          </w:p>
        </w:tc>
        <w:tc>
          <w:tcPr>
            <w:tcW w:w="3960" w:type="dxa"/>
          </w:tcPr>
          <w:p w14:paraId="15A5DEF7" w14:textId="77777777" w:rsidR="00F8591B" w:rsidRPr="005A2B64" w:rsidRDefault="00F8591B" w:rsidP="005A2B64">
            <w:pPr>
              <w:pStyle w:val="NoSpacing"/>
              <w:ind w:right="79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22F1EADA" w14:textId="1767611B" w:rsidR="003A5C6E" w:rsidRPr="003A5C6E" w:rsidRDefault="00F8591B" w:rsidP="005A2B64">
            <w:pPr>
              <w:pStyle w:val="NoSpacing"/>
              <w:ind w:right="79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A2B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841,613</w:t>
            </w:r>
          </w:p>
        </w:tc>
      </w:tr>
      <w:tr w:rsidR="00455941" w:rsidRPr="00357005" w14:paraId="2A9154F0" w14:textId="77777777" w:rsidTr="00925995">
        <w:tc>
          <w:tcPr>
            <w:tcW w:w="3168" w:type="dxa"/>
          </w:tcPr>
          <w:p w14:paraId="6032E2FC" w14:textId="77777777" w:rsidR="00455941" w:rsidRPr="005A2B64" w:rsidRDefault="00455941" w:rsidP="00D14D09">
            <w:pPr>
              <w:pStyle w:val="NoSpacing"/>
              <w:ind w:left="180" w:hanging="180"/>
              <w:rPr>
                <w:rFonts w:ascii="Angsana New" w:eastAsia="Calibri" w:hAnsi="Angsana New"/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2340" w:type="dxa"/>
          </w:tcPr>
          <w:p w14:paraId="1B3AC0C1" w14:textId="77777777" w:rsidR="00455941" w:rsidRPr="005A2B64" w:rsidRDefault="00455941" w:rsidP="005A2B64">
            <w:pPr>
              <w:pStyle w:val="NoSpacing"/>
              <w:ind w:right="70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3960" w:type="dxa"/>
          </w:tcPr>
          <w:p w14:paraId="38017279" w14:textId="77777777" w:rsidR="00455941" w:rsidRPr="005A2B64" w:rsidRDefault="00455941" w:rsidP="00795ADB">
            <w:pPr>
              <w:pStyle w:val="NoSpacing"/>
              <w:ind w:right="256"/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</w:tr>
      <w:tr w:rsidR="001B135E" w:rsidRPr="00B443A5" w14:paraId="31C3162E" w14:textId="77777777" w:rsidTr="00925995">
        <w:tc>
          <w:tcPr>
            <w:tcW w:w="3168" w:type="dxa"/>
          </w:tcPr>
          <w:p w14:paraId="76CDA614" w14:textId="38F40BEE" w:rsidR="001B135E" w:rsidRPr="008715DF" w:rsidRDefault="001B135E" w:rsidP="00846E95">
            <w:pPr>
              <w:pStyle w:val="NoSpacing"/>
              <w:ind w:left="180" w:hanging="180"/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94785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lastRenderedPageBreak/>
              <w:t>2</w:t>
            </w:r>
            <w:r w:rsidRPr="004C24A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8</w:t>
            </w:r>
          </w:p>
        </w:tc>
        <w:tc>
          <w:tcPr>
            <w:tcW w:w="2340" w:type="dxa"/>
          </w:tcPr>
          <w:p w14:paraId="4A6931D2" w14:textId="77777777" w:rsidR="001B135E" w:rsidRPr="005A2B64" w:rsidRDefault="001B135E" w:rsidP="005A2B64">
            <w:pPr>
              <w:pStyle w:val="NoSpacing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960" w:type="dxa"/>
          </w:tcPr>
          <w:p w14:paraId="40A91623" w14:textId="77777777" w:rsidR="001B135E" w:rsidRPr="00EB2768" w:rsidRDefault="001B135E" w:rsidP="00846E95">
            <w:pPr>
              <w:pStyle w:val="NoSpacing"/>
              <w:ind w:right="256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846E95" w:rsidRPr="00B443A5" w14:paraId="520280FE" w14:textId="77777777" w:rsidTr="00925995">
        <w:tc>
          <w:tcPr>
            <w:tcW w:w="3168" w:type="dxa"/>
          </w:tcPr>
          <w:p w14:paraId="2ED9AA12" w14:textId="18625341" w:rsidR="00846E95" w:rsidRPr="00294E6A" w:rsidRDefault="00846E95" w:rsidP="00846E95">
            <w:pPr>
              <w:pStyle w:val="NoSpacing"/>
              <w:ind w:left="180" w:hanging="180"/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8715DF"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ความเสี่ยงด้านอัตราดอกเบี้ย</w:t>
            </w:r>
          </w:p>
        </w:tc>
        <w:tc>
          <w:tcPr>
            <w:tcW w:w="2340" w:type="dxa"/>
          </w:tcPr>
          <w:p w14:paraId="6F5E4B14" w14:textId="53B0BE02" w:rsidR="00846E95" w:rsidRPr="005A2B64" w:rsidRDefault="00846E95" w:rsidP="005A2B64">
            <w:pPr>
              <w:pStyle w:val="NoSpacing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960" w:type="dxa"/>
          </w:tcPr>
          <w:p w14:paraId="0F73369B" w14:textId="70504D42" w:rsidR="00846E95" w:rsidRPr="00EB2768" w:rsidRDefault="00846E95" w:rsidP="00846E95">
            <w:pPr>
              <w:pStyle w:val="NoSpacing"/>
              <w:ind w:right="256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513505" w:rsidRPr="00B443A5" w14:paraId="5AB8EE12" w14:textId="77777777" w:rsidTr="00925995">
        <w:tc>
          <w:tcPr>
            <w:tcW w:w="3168" w:type="dxa"/>
          </w:tcPr>
          <w:p w14:paraId="5CC41EAC" w14:textId="4C4BA436" w:rsidR="00513505" w:rsidRPr="006478C8" w:rsidRDefault="00513505" w:rsidP="00513505">
            <w:pPr>
              <w:pStyle w:val="NoSpacing"/>
              <w:ind w:left="180" w:hanging="180"/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</w:pPr>
            <w:r w:rsidRPr="006478C8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เครื่องมือที่มีอัตราดอกเบี้ยผันแปร</w:t>
            </w:r>
          </w:p>
        </w:tc>
        <w:tc>
          <w:tcPr>
            <w:tcW w:w="2340" w:type="dxa"/>
          </w:tcPr>
          <w:p w14:paraId="6AD98F50" w14:textId="7B39B73D" w:rsidR="00513505" w:rsidRPr="00ED5C03" w:rsidRDefault="00F8591B" w:rsidP="00ED5C03">
            <w:pPr>
              <w:pStyle w:val="acctfourfigures"/>
              <w:tabs>
                <w:tab w:val="clear" w:pos="765"/>
                <w:tab w:val="decimal" w:pos="1964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  <w:r w:rsidRPr="00ED5C03">
              <w:rPr>
                <w:rFonts w:asciiTheme="majorBidi" w:hAnsiTheme="majorBidi" w:cstheme="majorBidi"/>
                <w:sz w:val="30"/>
                <w:szCs w:val="30"/>
              </w:rPr>
              <w:t>(38,5</w:t>
            </w:r>
            <w:r w:rsidR="00416E02" w:rsidRPr="00ED5C03">
              <w:rPr>
                <w:rFonts w:asciiTheme="majorBidi" w:hAnsiTheme="majorBidi" w:cstheme="majorBidi"/>
                <w:sz w:val="30"/>
                <w:szCs w:val="30"/>
              </w:rPr>
              <w:t>48</w:t>
            </w:r>
            <w:r w:rsidRPr="00ED5C0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3960" w:type="dxa"/>
          </w:tcPr>
          <w:p w14:paraId="375BE04E" w14:textId="7FA55ECC" w:rsidR="00513505" w:rsidRPr="006D1F1C" w:rsidRDefault="00F8591B" w:rsidP="006D1F1C">
            <w:pPr>
              <w:pStyle w:val="NoSpacing"/>
              <w:ind w:right="106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A2B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513505" w:rsidRPr="00357005" w14:paraId="62E59C7A" w14:textId="77777777" w:rsidTr="00925995">
        <w:tc>
          <w:tcPr>
            <w:tcW w:w="3168" w:type="dxa"/>
          </w:tcPr>
          <w:p w14:paraId="4BCB3573" w14:textId="77777777" w:rsidR="00513505" w:rsidRPr="005A2B64" w:rsidRDefault="00513505" w:rsidP="00513505">
            <w:pPr>
              <w:pStyle w:val="NoSpacing"/>
              <w:ind w:left="180" w:hanging="180"/>
              <w:rPr>
                <w:rFonts w:ascii="Angsana New" w:eastAsia="Calibri" w:hAnsi="Angsan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2340" w:type="dxa"/>
          </w:tcPr>
          <w:p w14:paraId="4DCE5B09" w14:textId="77777777" w:rsidR="00513505" w:rsidRPr="005A2B64" w:rsidRDefault="00513505" w:rsidP="00513505">
            <w:pPr>
              <w:pStyle w:val="NoSpacing"/>
              <w:ind w:right="70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3960" w:type="dxa"/>
          </w:tcPr>
          <w:p w14:paraId="00875572" w14:textId="77777777" w:rsidR="00513505" w:rsidRPr="005A2B64" w:rsidRDefault="00513505" w:rsidP="005A2B64">
            <w:pPr>
              <w:pStyle w:val="NoSpacing"/>
              <w:ind w:right="1064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</w:tr>
      <w:tr w:rsidR="00513505" w:rsidRPr="00B443A5" w14:paraId="44C78159" w14:textId="77777777" w:rsidTr="00925995">
        <w:tc>
          <w:tcPr>
            <w:tcW w:w="3168" w:type="dxa"/>
          </w:tcPr>
          <w:p w14:paraId="5A61C957" w14:textId="04B210A7" w:rsidR="00513505" w:rsidRPr="00294E6A" w:rsidRDefault="00513505" w:rsidP="00513505">
            <w:pPr>
              <w:pStyle w:val="NoSpacing"/>
              <w:ind w:left="180" w:hanging="180"/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294E6A"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ความเสี่ยงด้านราคาสินค้าโภคภัณฑ์</w:t>
            </w:r>
          </w:p>
        </w:tc>
        <w:tc>
          <w:tcPr>
            <w:tcW w:w="2340" w:type="dxa"/>
          </w:tcPr>
          <w:p w14:paraId="7FC6E4B8" w14:textId="77777777" w:rsidR="00513505" w:rsidRPr="006D1F1C" w:rsidRDefault="00513505" w:rsidP="00513505">
            <w:pPr>
              <w:pStyle w:val="NoSpacing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960" w:type="dxa"/>
          </w:tcPr>
          <w:p w14:paraId="0C416B8C" w14:textId="77777777" w:rsidR="00513505" w:rsidRPr="005A2B64" w:rsidRDefault="00513505" w:rsidP="005A2B64">
            <w:pPr>
              <w:pStyle w:val="NoSpacing"/>
              <w:ind w:right="106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D1F1C" w:rsidRPr="00B443A5" w14:paraId="28FCEA72" w14:textId="77777777" w:rsidTr="00925995">
        <w:tc>
          <w:tcPr>
            <w:tcW w:w="3168" w:type="dxa"/>
          </w:tcPr>
          <w:p w14:paraId="53AEBDF7" w14:textId="00B780CB" w:rsidR="006D1F1C" w:rsidRPr="00294E6A" w:rsidRDefault="006D1F1C" w:rsidP="006D1F1C">
            <w:pPr>
              <w:pStyle w:val="NoSpacing"/>
              <w:ind w:left="180" w:hanging="18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94E6A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การซื้อวัตถุดิบ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ล่วงหน้า</w:t>
            </w:r>
          </w:p>
        </w:tc>
        <w:tc>
          <w:tcPr>
            <w:tcW w:w="2340" w:type="dxa"/>
          </w:tcPr>
          <w:p w14:paraId="7A0FB9D7" w14:textId="14898100" w:rsidR="006D1F1C" w:rsidRPr="00ED5C03" w:rsidRDefault="00F8591B" w:rsidP="00ED5C03">
            <w:pPr>
              <w:pStyle w:val="acctfourfigures"/>
              <w:tabs>
                <w:tab w:val="clear" w:pos="765"/>
                <w:tab w:val="decimal" w:pos="1964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  <w:r w:rsidRPr="00ED5C03">
              <w:rPr>
                <w:rFonts w:asciiTheme="majorBidi" w:hAnsiTheme="majorBidi" w:cstheme="majorBidi"/>
                <w:sz w:val="30"/>
                <w:szCs w:val="30"/>
              </w:rPr>
              <w:t>(45,80</w:t>
            </w:r>
            <w:r w:rsidR="00416E02" w:rsidRPr="00ED5C03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ED5C0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3960" w:type="dxa"/>
          </w:tcPr>
          <w:p w14:paraId="48596823" w14:textId="0AF8F48D" w:rsidR="006D1F1C" w:rsidRPr="006D1F1C" w:rsidRDefault="00F8591B" w:rsidP="006D1F1C">
            <w:pPr>
              <w:pStyle w:val="NoSpacing"/>
              <w:ind w:right="106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A2B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6D1F1C" w:rsidRPr="00357005" w14:paraId="04AD1F57" w14:textId="77777777" w:rsidTr="00925995">
        <w:tc>
          <w:tcPr>
            <w:tcW w:w="3168" w:type="dxa"/>
          </w:tcPr>
          <w:p w14:paraId="48AF36A0" w14:textId="77777777" w:rsidR="006D1F1C" w:rsidRPr="005A2B64" w:rsidRDefault="006D1F1C" w:rsidP="006D1F1C">
            <w:pPr>
              <w:pStyle w:val="NoSpacing"/>
              <w:ind w:left="180" w:hanging="180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</w:p>
        </w:tc>
        <w:tc>
          <w:tcPr>
            <w:tcW w:w="2340" w:type="dxa"/>
          </w:tcPr>
          <w:p w14:paraId="04CF6C20" w14:textId="77777777" w:rsidR="006D1F1C" w:rsidRPr="005A2B64" w:rsidDel="00C3616B" w:rsidRDefault="006D1F1C" w:rsidP="005A2B64">
            <w:pPr>
              <w:pStyle w:val="NoSpacing"/>
              <w:ind w:right="70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3960" w:type="dxa"/>
          </w:tcPr>
          <w:p w14:paraId="2473AC7E" w14:textId="77777777" w:rsidR="006D1F1C" w:rsidRPr="005A2B64" w:rsidDel="00C3616B" w:rsidRDefault="006D1F1C" w:rsidP="006D1F1C">
            <w:pPr>
              <w:pStyle w:val="NoSpacing"/>
              <w:ind w:right="256"/>
              <w:jc w:val="center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</w:tr>
      <w:tr w:rsidR="006D1F1C" w:rsidRPr="00B443A5" w14:paraId="3EB8AFBF" w14:textId="77777777" w:rsidTr="00925995">
        <w:tc>
          <w:tcPr>
            <w:tcW w:w="3168" w:type="dxa"/>
          </w:tcPr>
          <w:p w14:paraId="36166F0B" w14:textId="7C490275" w:rsidR="006D1F1C" w:rsidRPr="00294E6A" w:rsidRDefault="006D1F1C" w:rsidP="006D1F1C">
            <w:pPr>
              <w:pStyle w:val="NoSpacing"/>
              <w:ind w:left="180" w:hanging="18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4785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2</w:t>
            </w:r>
            <w:r w:rsidRPr="004C24A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56</w:t>
            </w:r>
            <w:r w:rsidR="0067503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7</w:t>
            </w:r>
          </w:p>
        </w:tc>
        <w:tc>
          <w:tcPr>
            <w:tcW w:w="2340" w:type="dxa"/>
          </w:tcPr>
          <w:p w14:paraId="15AEB996" w14:textId="77777777" w:rsidR="006D1F1C" w:rsidRPr="005A2B64" w:rsidDel="00C3616B" w:rsidRDefault="006D1F1C" w:rsidP="005A2B64">
            <w:pPr>
              <w:pStyle w:val="NoSpacing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960" w:type="dxa"/>
          </w:tcPr>
          <w:p w14:paraId="6B1278FF" w14:textId="77777777" w:rsidR="006D1F1C" w:rsidRPr="005F3DA1" w:rsidDel="00C3616B" w:rsidRDefault="006D1F1C" w:rsidP="006D1F1C">
            <w:pPr>
              <w:pStyle w:val="NoSpacing"/>
              <w:ind w:right="25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D1F1C" w:rsidRPr="00B443A5" w14:paraId="631F0CBD" w14:textId="77777777" w:rsidTr="00925995">
        <w:tc>
          <w:tcPr>
            <w:tcW w:w="3168" w:type="dxa"/>
          </w:tcPr>
          <w:p w14:paraId="4FDD2E8E" w14:textId="6F6D485C" w:rsidR="006D1F1C" w:rsidRPr="00294E6A" w:rsidRDefault="006D1F1C" w:rsidP="006D1F1C">
            <w:pPr>
              <w:pStyle w:val="NoSpacing"/>
              <w:ind w:left="180" w:hanging="18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715DF"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ความเสี่ยงด้านอัตราแลกเปลี่ยน</w:t>
            </w:r>
          </w:p>
        </w:tc>
        <w:tc>
          <w:tcPr>
            <w:tcW w:w="2340" w:type="dxa"/>
          </w:tcPr>
          <w:p w14:paraId="734FE7FC" w14:textId="77777777" w:rsidR="006D1F1C" w:rsidRPr="005A2B64" w:rsidDel="00C3616B" w:rsidRDefault="006D1F1C" w:rsidP="005A2B64">
            <w:pPr>
              <w:pStyle w:val="NoSpacing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960" w:type="dxa"/>
          </w:tcPr>
          <w:p w14:paraId="5B839CB1" w14:textId="77777777" w:rsidR="006D1F1C" w:rsidRPr="005F3DA1" w:rsidDel="00C3616B" w:rsidRDefault="006D1F1C" w:rsidP="006D1F1C">
            <w:pPr>
              <w:pStyle w:val="NoSpacing"/>
              <w:ind w:right="25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7503D" w:rsidRPr="00B443A5" w14:paraId="4A7E77E8" w14:textId="77777777" w:rsidTr="00925995">
        <w:tc>
          <w:tcPr>
            <w:tcW w:w="3168" w:type="dxa"/>
          </w:tcPr>
          <w:p w14:paraId="74167FB7" w14:textId="4E7DD873" w:rsidR="0067503D" w:rsidRPr="00294E6A" w:rsidRDefault="0067503D" w:rsidP="0067503D">
            <w:pPr>
              <w:pStyle w:val="NoSpacing"/>
              <w:ind w:left="180" w:hanging="18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95ADB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  <w:lang w:val="en-US"/>
              </w:rPr>
              <w:t xml:space="preserve">ลูกหนี้ </w:t>
            </w:r>
            <w:r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  <w:lang w:val="en-US"/>
              </w:rPr>
              <w:t xml:space="preserve">เงินให้กู้ยืม </w:t>
            </w:r>
            <w:r w:rsidRPr="00795ADB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  <w:lang w:val="en-US"/>
              </w:rPr>
              <w:t xml:space="preserve">เจ้าหนี้ </w:t>
            </w:r>
            <w:r>
              <w:rPr>
                <w:rFonts w:ascii="Angsana New" w:eastAsia="Calibri" w:hAnsi="Angsana New"/>
                <w:color w:val="000000"/>
                <w:sz w:val="30"/>
                <w:szCs w:val="30"/>
                <w:cs/>
                <w:lang w:val="en-US"/>
              </w:rPr>
              <w:br/>
            </w:r>
            <w:r w:rsidRPr="00795ADB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  <w:lang w:val="en-US"/>
              </w:rPr>
              <w:t>และเงินกู้ยืม</w:t>
            </w:r>
          </w:p>
        </w:tc>
        <w:tc>
          <w:tcPr>
            <w:tcW w:w="2340" w:type="dxa"/>
          </w:tcPr>
          <w:p w14:paraId="0A8C55FA" w14:textId="77777777" w:rsidR="00F8591B" w:rsidRPr="005A2B64" w:rsidRDefault="00F8591B" w:rsidP="005A2B64">
            <w:pPr>
              <w:pStyle w:val="NoSpacing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1E2E7B61" w14:textId="102F0F21" w:rsidR="0067503D" w:rsidRPr="005A2B64" w:rsidDel="00C3616B" w:rsidRDefault="00F8591B" w:rsidP="00ED5C03">
            <w:pPr>
              <w:pStyle w:val="acctfourfigures"/>
              <w:tabs>
                <w:tab w:val="clear" w:pos="765"/>
                <w:tab w:val="decimal" w:pos="1964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A2B64">
              <w:rPr>
                <w:rFonts w:asciiTheme="majorBidi" w:hAnsiTheme="majorBidi" w:cstheme="majorBidi"/>
                <w:sz w:val="30"/>
                <w:szCs w:val="30"/>
              </w:rPr>
              <w:t>1,386,256</w:t>
            </w:r>
          </w:p>
        </w:tc>
        <w:tc>
          <w:tcPr>
            <w:tcW w:w="3960" w:type="dxa"/>
          </w:tcPr>
          <w:p w14:paraId="1F89EB8D" w14:textId="77777777" w:rsidR="00F8591B" w:rsidRPr="005A2B64" w:rsidRDefault="00F8591B" w:rsidP="005A2B64">
            <w:pPr>
              <w:pStyle w:val="NoSpacing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7840014A" w14:textId="7EC76A7E" w:rsidR="0067503D" w:rsidRPr="005A2B64" w:rsidDel="00C3616B" w:rsidRDefault="00F8591B" w:rsidP="005A2B64">
            <w:pPr>
              <w:pStyle w:val="NoSpacing"/>
              <w:ind w:right="79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A2B64">
              <w:rPr>
                <w:rFonts w:asciiTheme="majorBidi" w:hAnsiTheme="majorBidi" w:cstheme="majorBidi"/>
                <w:sz w:val="30"/>
                <w:szCs w:val="30"/>
              </w:rPr>
              <w:t>762,333</w:t>
            </w:r>
          </w:p>
        </w:tc>
      </w:tr>
      <w:tr w:rsidR="0067503D" w:rsidRPr="00357005" w14:paraId="20A34770" w14:textId="77777777" w:rsidTr="00925995">
        <w:tc>
          <w:tcPr>
            <w:tcW w:w="3168" w:type="dxa"/>
          </w:tcPr>
          <w:p w14:paraId="6819B8CF" w14:textId="77777777" w:rsidR="0067503D" w:rsidRPr="005A2B64" w:rsidRDefault="0067503D" w:rsidP="0067503D">
            <w:pPr>
              <w:pStyle w:val="NoSpacing"/>
              <w:ind w:left="180" w:hanging="180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</w:p>
        </w:tc>
        <w:tc>
          <w:tcPr>
            <w:tcW w:w="2340" w:type="dxa"/>
          </w:tcPr>
          <w:p w14:paraId="3DD3C234" w14:textId="77777777" w:rsidR="0067503D" w:rsidRPr="005A2B64" w:rsidDel="00C3616B" w:rsidRDefault="0067503D" w:rsidP="0067503D">
            <w:pPr>
              <w:pStyle w:val="NoSpacing"/>
              <w:jc w:val="right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3960" w:type="dxa"/>
          </w:tcPr>
          <w:p w14:paraId="7FCE1908" w14:textId="77777777" w:rsidR="0067503D" w:rsidRPr="005A2B64" w:rsidDel="00C3616B" w:rsidRDefault="0067503D" w:rsidP="0067503D">
            <w:pPr>
              <w:pStyle w:val="NoSpacing"/>
              <w:ind w:right="794"/>
              <w:jc w:val="right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</w:tr>
      <w:tr w:rsidR="0067503D" w:rsidRPr="00B443A5" w14:paraId="46A12DE8" w14:textId="77777777" w:rsidTr="00925995">
        <w:tc>
          <w:tcPr>
            <w:tcW w:w="3168" w:type="dxa"/>
          </w:tcPr>
          <w:p w14:paraId="4C39C3BF" w14:textId="1A50693B" w:rsidR="0067503D" w:rsidRPr="00294E6A" w:rsidRDefault="0067503D" w:rsidP="0067503D">
            <w:pPr>
              <w:pStyle w:val="NoSpacing"/>
              <w:ind w:left="180" w:hanging="18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715DF"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ความเสี่ยงด้านอัตราดอกเบี้ย</w:t>
            </w:r>
          </w:p>
        </w:tc>
        <w:tc>
          <w:tcPr>
            <w:tcW w:w="2340" w:type="dxa"/>
          </w:tcPr>
          <w:p w14:paraId="5F17443C" w14:textId="77777777" w:rsidR="0067503D" w:rsidRPr="005F3DA1" w:rsidDel="00C3616B" w:rsidRDefault="0067503D" w:rsidP="0067503D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960" w:type="dxa"/>
          </w:tcPr>
          <w:p w14:paraId="1AA1A770" w14:textId="77777777" w:rsidR="0067503D" w:rsidRPr="005F3DA1" w:rsidDel="00C3616B" w:rsidRDefault="0067503D" w:rsidP="0067503D">
            <w:pPr>
              <w:pStyle w:val="NoSpacing"/>
              <w:ind w:right="79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7503D" w:rsidRPr="00B443A5" w14:paraId="536192D2" w14:textId="77777777" w:rsidTr="00925995">
        <w:tc>
          <w:tcPr>
            <w:tcW w:w="3168" w:type="dxa"/>
          </w:tcPr>
          <w:p w14:paraId="064FA8CB" w14:textId="19E1CB69" w:rsidR="0067503D" w:rsidRPr="00294E6A" w:rsidRDefault="0067503D" w:rsidP="0067503D">
            <w:pPr>
              <w:pStyle w:val="NoSpacing"/>
              <w:ind w:left="180" w:hanging="18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478C8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เครื่องมือที่มีอัตราดอกเบี้ยผันแปร</w:t>
            </w:r>
          </w:p>
        </w:tc>
        <w:tc>
          <w:tcPr>
            <w:tcW w:w="2340" w:type="dxa"/>
          </w:tcPr>
          <w:p w14:paraId="390B341C" w14:textId="434D5F55" w:rsidR="0067503D" w:rsidRPr="005A2B64" w:rsidDel="00C3616B" w:rsidRDefault="00CC39F4" w:rsidP="00ED5C03">
            <w:pPr>
              <w:pStyle w:val="NoSpacing"/>
              <w:ind w:right="16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A2B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433,</w:t>
            </w:r>
            <w:r w:rsidRPr="00ED5C03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5A2B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</w:t>
            </w:r>
          </w:p>
        </w:tc>
        <w:tc>
          <w:tcPr>
            <w:tcW w:w="3960" w:type="dxa"/>
          </w:tcPr>
          <w:p w14:paraId="7DDAF122" w14:textId="710AA849" w:rsidR="0067503D" w:rsidRPr="005F3DA1" w:rsidDel="00C3616B" w:rsidRDefault="0067503D" w:rsidP="0067503D">
            <w:pPr>
              <w:pStyle w:val="NoSpacing"/>
              <w:ind w:right="106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1F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67503D" w:rsidRPr="00357005" w14:paraId="72165ABA" w14:textId="77777777" w:rsidTr="00925995">
        <w:tc>
          <w:tcPr>
            <w:tcW w:w="3168" w:type="dxa"/>
          </w:tcPr>
          <w:p w14:paraId="2391962C" w14:textId="77777777" w:rsidR="0067503D" w:rsidRPr="005A2B64" w:rsidRDefault="0067503D" w:rsidP="0067503D">
            <w:pPr>
              <w:pStyle w:val="NoSpacing"/>
              <w:ind w:left="180" w:hanging="180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</w:p>
        </w:tc>
        <w:tc>
          <w:tcPr>
            <w:tcW w:w="2340" w:type="dxa"/>
          </w:tcPr>
          <w:p w14:paraId="233AEE54" w14:textId="77777777" w:rsidR="0067503D" w:rsidRPr="005A2B64" w:rsidDel="00C3616B" w:rsidRDefault="0067503D" w:rsidP="0067503D">
            <w:pPr>
              <w:pStyle w:val="NoSpacing"/>
              <w:jc w:val="right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3960" w:type="dxa"/>
          </w:tcPr>
          <w:p w14:paraId="26D5C5EA" w14:textId="77777777" w:rsidR="0067503D" w:rsidRPr="005A2B64" w:rsidDel="00C3616B" w:rsidRDefault="0067503D" w:rsidP="0067503D">
            <w:pPr>
              <w:pStyle w:val="NoSpacing"/>
              <w:ind w:right="1064"/>
              <w:jc w:val="right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</w:tr>
      <w:tr w:rsidR="0067503D" w:rsidRPr="00B443A5" w14:paraId="1ABCE6B8" w14:textId="77777777" w:rsidTr="00925995">
        <w:tc>
          <w:tcPr>
            <w:tcW w:w="3168" w:type="dxa"/>
          </w:tcPr>
          <w:p w14:paraId="66648E9D" w14:textId="06453FDC" w:rsidR="0067503D" w:rsidRPr="00294E6A" w:rsidRDefault="0067503D" w:rsidP="0067503D">
            <w:pPr>
              <w:pStyle w:val="NoSpacing"/>
              <w:ind w:left="180" w:hanging="18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94E6A"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ความเสี่ยงด้านราคาสินค้าโภคภัณฑ์</w:t>
            </w:r>
          </w:p>
        </w:tc>
        <w:tc>
          <w:tcPr>
            <w:tcW w:w="2340" w:type="dxa"/>
          </w:tcPr>
          <w:p w14:paraId="3AC0166B" w14:textId="77777777" w:rsidR="0067503D" w:rsidRPr="005F3DA1" w:rsidDel="00C3616B" w:rsidRDefault="0067503D" w:rsidP="0067503D">
            <w:pPr>
              <w:pStyle w:val="NoSpacing"/>
              <w:ind w:right="7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960" w:type="dxa"/>
          </w:tcPr>
          <w:p w14:paraId="7628EA99" w14:textId="77777777" w:rsidR="0067503D" w:rsidRPr="005F3DA1" w:rsidDel="00C3616B" w:rsidRDefault="0067503D" w:rsidP="0067503D">
            <w:pPr>
              <w:pStyle w:val="NoSpacing"/>
              <w:ind w:right="106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7503D" w:rsidRPr="00B443A5" w14:paraId="496BBC7C" w14:textId="77777777" w:rsidTr="00925995">
        <w:tc>
          <w:tcPr>
            <w:tcW w:w="3168" w:type="dxa"/>
          </w:tcPr>
          <w:p w14:paraId="168609C2" w14:textId="29AF7DB1" w:rsidR="0067503D" w:rsidRPr="00294E6A" w:rsidRDefault="0067503D" w:rsidP="0067503D">
            <w:pPr>
              <w:pStyle w:val="NoSpacing"/>
              <w:ind w:left="180" w:hanging="18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94E6A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การซื้อวัตถุดิบ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ล่วงหน้า</w:t>
            </w:r>
          </w:p>
        </w:tc>
        <w:tc>
          <w:tcPr>
            <w:tcW w:w="2340" w:type="dxa"/>
          </w:tcPr>
          <w:p w14:paraId="2F310C4D" w14:textId="0A4F0797" w:rsidR="0067503D" w:rsidRPr="005A2B64" w:rsidDel="00C3616B" w:rsidRDefault="0067503D" w:rsidP="00ED5C03">
            <w:pPr>
              <w:pStyle w:val="NoSpacing"/>
              <w:tabs>
                <w:tab w:val="left" w:pos="1954"/>
              </w:tabs>
              <w:ind w:right="16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226,</w:t>
            </w:r>
            <w:r w:rsidR="00F8591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</w:t>
            </w:r>
            <w:r w:rsidR="00CC39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3960" w:type="dxa"/>
          </w:tcPr>
          <w:p w14:paraId="07B1C1FD" w14:textId="47812630" w:rsidR="0067503D" w:rsidRPr="005F3DA1" w:rsidDel="00C3616B" w:rsidRDefault="0067503D" w:rsidP="0067503D">
            <w:pPr>
              <w:pStyle w:val="NoSpacing"/>
              <w:ind w:right="106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1F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</w:tbl>
    <w:p w14:paraId="364A1228" w14:textId="57901E45" w:rsidR="00FB2381" w:rsidRPr="00D327D9" w:rsidRDefault="00FB2381">
      <w:pPr>
        <w:rPr>
          <w:sz w:val="2"/>
          <w:szCs w:val="2"/>
        </w:rPr>
      </w:pPr>
    </w:p>
    <w:p w14:paraId="173BB68F" w14:textId="77777777" w:rsidR="00154CDE" w:rsidRDefault="00154CDE">
      <w:r>
        <w:br w:type="page"/>
      </w:r>
    </w:p>
    <w:p w14:paraId="54E6228C" w14:textId="1BE15BEC" w:rsidR="000F317E" w:rsidRDefault="000F317E" w:rsidP="000F317E">
      <w:pPr>
        <w:pStyle w:val="block"/>
        <w:spacing w:after="0" w:line="240" w:lineRule="atLeast"/>
        <w:ind w:left="540" w:right="62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EB2768">
        <w:rPr>
          <w:rFonts w:asciiTheme="majorBidi" w:hAnsiTheme="majorBidi" w:cstheme="majorBidi"/>
          <w:sz w:val="30"/>
          <w:szCs w:val="30"/>
          <w:cs/>
          <w:lang w:val="en-US" w:bidi="th-TH"/>
        </w:rPr>
        <w:lastRenderedPageBreak/>
        <w:t>จำนวนเงินซึ่งเกี่ยวข้องกับรายการที่กำหนดให้เป็นเครื่องมือที่ใช้ในการป้องกันความเสี่ยงและความไม่มีประสิทธิผลในการป้องกันความเสี่ยง</w:t>
      </w:r>
      <w:r w:rsidRPr="00EB276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EB2768">
        <w:rPr>
          <w:rFonts w:asciiTheme="majorBidi" w:hAnsiTheme="majorBidi" w:cstheme="majorBidi"/>
          <w:sz w:val="30"/>
          <w:szCs w:val="30"/>
          <w:cs/>
          <w:lang w:val="en-US" w:bidi="th-TH"/>
        </w:rPr>
        <w:t>สรุปได้ดังนี้</w:t>
      </w:r>
    </w:p>
    <w:p w14:paraId="2F903591" w14:textId="77777777" w:rsidR="000F317E" w:rsidRPr="00EB2768" w:rsidRDefault="000F317E" w:rsidP="00EB2768">
      <w:pPr>
        <w:pStyle w:val="block"/>
        <w:spacing w:after="0" w:line="240" w:lineRule="atLeast"/>
        <w:ind w:left="540" w:right="62"/>
        <w:jc w:val="thaiDistribute"/>
        <w:rPr>
          <w:rFonts w:asciiTheme="majorBidi" w:hAnsiTheme="majorBidi" w:cstheme="majorBidi"/>
          <w:sz w:val="24"/>
          <w:szCs w:val="24"/>
          <w:lang w:bidi="th-TH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960"/>
        <w:gridCol w:w="1350"/>
        <w:gridCol w:w="180"/>
        <w:gridCol w:w="1170"/>
        <w:gridCol w:w="180"/>
        <w:gridCol w:w="1170"/>
        <w:gridCol w:w="180"/>
        <w:gridCol w:w="1170"/>
      </w:tblGrid>
      <w:tr w:rsidR="00136733" w:rsidRPr="004A4CD2" w14:paraId="5D267381" w14:textId="5CAC5482" w:rsidTr="00AF3CB1">
        <w:trPr>
          <w:cantSplit/>
          <w:tblHeader/>
        </w:trPr>
        <w:tc>
          <w:tcPr>
            <w:tcW w:w="3960" w:type="dxa"/>
            <w:vAlign w:val="bottom"/>
          </w:tcPr>
          <w:p w14:paraId="32CBD282" w14:textId="2B07C62A" w:rsidR="00136733" w:rsidRPr="00294E6A" w:rsidRDefault="00136733" w:rsidP="0036484A">
            <w:pPr>
              <w:pStyle w:val="block"/>
              <w:tabs>
                <w:tab w:val="left" w:pos="1000"/>
              </w:tabs>
              <w:spacing w:after="0" w:line="240" w:lineRule="auto"/>
              <w:ind w:left="370" w:hanging="36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0" w:type="dxa"/>
            <w:gridSpan w:val="3"/>
            <w:vAlign w:val="bottom"/>
            <w:hideMark/>
          </w:tcPr>
          <w:p w14:paraId="777BA2EE" w14:textId="75ABA786" w:rsidR="00136733" w:rsidRPr="005F3DA1" w:rsidRDefault="00136733" w:rsidP="00D327D9">
            <w:pPr>
              <w:pStyle w:val="acctmergecolhdg"/>
              <w:spacing w:line="240" w:lineRule="auto"/>
              <w:ind w:left="-78" w:right="-77"/>
              <w:rPr>
                <w:rFonts w:asciiTheme="majorBidi" w:hAnsiTheme="majorBidi" w:cstheme="majorBidi"/>
                <w:bCs/>
                <w:szCs w:val="30"/>
              </w:rPr>
            </w:pPr>
            <w:r w:rsidRPr="005F3DA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0CBBA2C1" w14:textId="77777777" w:rsidR="00136733" w:rsidRPr="005F3DA1" w:rsidRDefault="00136733" w:rsidP="00294E6A">
            <w:pPr>
              <w:tabs>
                <w:tab w:val="left" w:pos="540"/>
              </w:tabs>
              <w:ind w:left="-85" w:right="-76"/>
              <w:jc w:val="center"/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14:paraId="5A32F337" w14:textId="0D73F55B" w:rsidR="00136733" w:rsidRPr="005F3DA1" w:rsidRDefault="00136733" w:rsidP="00294E6A">
            <w:pPr>
              <w:tabs>
                <w:tab w:val="left" w:pos="540"/>
              </w:tabs>
              <w:ind w:left="-85" w:right="-76"/>
              <w:jc w:val="center"/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  <w:r w:rsidRPr="005F3DA1">
              <w:rPr>
                <w:rFonts w:asciiTheme="majorBidi" w:hAnsiTheme="majorBidi" w:cstheme="majorBidi"/>
                <w:b/>
                <w:bCs/>
                <w:szCs w:val="30"/>
                <w:cs/>
              </w:rPr>
              <w:t>งบการเงิน</w:t>
            </w:r>
            <w:r w:rsidRPr="005F3DA1">
              <w:rPr>
                <w:rFonts w:asciiTheme="majorBidi" w:hAnsiTheme="majorBidi" w:cstheme="majorBidi"/>
                <w:bCs/>
                <w:szCs w:val="30"/>
                <w:cs/>
              </w:rPr>
              <w:t>เฉพาะกิจการ</w:t>
            </w:r>
          </w:p>
        </w:tc>
      </w:tr>
      <w:tr w:rsidR="0067503D" w:rsidRPr="004A4CD2" w14:paraId="706B2121" w14:textId="6FA965B6" w:rsidTr="00136733">
        <w:trPr>
          <w:cantSplit/>
          <w:tblHeader/>
        </w:trPr>
        <w:tc>
          <w:tcPr>
            <w:tcW w:w="3960" w:type="dxa"/>
            <w:vAlign w:val="bottom"/>
          </w:tcPr>
          <w:p w14:paraId="6EB4E3B7" w14:textId="77777777" w:rsidR="0067503D" w:rsidRPr="00294E6A" w:rsidRDefault="0067503D" w:rsidP="0067503D">
            <w:pPr>
              <w:pStyle w:val="block"/>
              <w:tabs>
                <w:tab w:val="left" w:pos="1000"/>
              </w:tabs>
              <w:spacing w:after="0" w:line="240" w:lineRule="auto"/>
              <w:ind w:left="370" w:hanging="36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2C90DBF7" w14:textId="478C833E" w:rsidR="0067503D" w:rsidRPr="003A501C" w:rsidRDefault="0067503D" w:rsidP="0067503D">
            <w:pPr>
              <w:pStyle w:val="acctmergecolhdg"/>
              <w:spacing w:line="240" w:lineRule="auto"/>
              <w:ind w:left="-78" w:right="-77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2568</w:t>
            </w:r>
          </w:p>
        </w:tc>
        <w:tc>
          <w:tcPr>
            <w:tcW w:w="180" w:type="dxa"/>
          </w:tcPr>
          <w:p w14:paraId="4C536F91" w14:textId="77777777" w:rsidR="0067503D" w:rsidRPr="003A501C" w:rsidRDefault="0067503D" w:rsidP="0067503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7EBE98A" w14:textId="64F49485" w:rsidR="0067503D" w:rsidRPr="00AF3CB1" w:rsidRDefault="0067503D" w:rsidP="0067503D">
            <w:pPr>
              <w:tabs>
                <w:tab w:val="left" w:pos="540"/>
              </w:tabs>
              <w:ind w:left="-85" w:right="-76"/>
              <w:jc w:val="center"/>
              <w:rPr>
                <w:rFonts w:asciiTheme="majorBidi" w:hAnsiTheme="majorBidi" w:cstheme="majorBidi"/>
                <w:bCs/>
                <w:szCs w:val="30"/>
                <w:cs/>
              </w:rPr>
            </w:pPr>
            <w:r w:rsidRPr="00947854">
              <w:rPr>
                <w:rFonts w:asciiTheme="majorBidi" w:hAnsiTheme="majorBidi" w:cstheme="majorBidi"/>
                <w:bCs/>
                <w:szCs w:val="30"/>
              </w:rPr>
              <w:t>2</w:t>
            </w:r>
            <w:r>
              <w:rPr>
                <w:rFonts w:asciiTheme="majorBidi" w:hAnsiTheme="majorBidi" w:cstheme="majorBidi"/>
                <w:bCs/>
                <w:szCs w:val="30"/>
              </w:rPr>
              <w:t>567</w:t>
            </w:r>
          </w:p>
        </w:tc>
        <w:tc>
          <w:tcPr>
            <w:tcW w:w="180" w:type="dxa"/>
          </w:tcPr>
          <w:p w14:paraId="09A054DA" w14:textId="77777777" w:rsidR="0067503D" w:rsidRPr="00AF3CB1" w:rsidRDefault="0067503D" w:rsidP="0067503D">
            <w:pPr>
              <w:tabs>
                <w:tab w:val="left" w:pos="540"/>
              </w:tabs>
              <w:ind w:left="-85" w:right="-76"/>
              <w:jc w:val="center"/>
              <w:rPr>
                <w:rFonts w:asciiTheme="majorBidi" w:hAnsiTheme="majorBidi" w:cstheme="majorBidi"/>
                <w:bCs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05D82221" w14:textId="38AF9513" w:rsidR="0067503D" w:rsidRPr="0067503D" w:rsidRDefault="0067503D" w:rsidP="0067503D">
            <w:pPr>
              <w:tabs>
                <w:tab w:val="left" w:pos="540"/>
              </w:tabs>
              <w:ind w:left="-85" w:right="-76"/>
              <w:jc w:val="center"/>
              <w:rPr>
                <w:rFonts w:asciiTheme="majorBidi" w:hAnsiTheme="majorBidi" w:cstheme="majorBidi"/>
                <w:bCs/>
                <w:szCs w:val="30"/>
                <w:cs/>
              </w:rPr>
            </w:pPr>
            <w:r w:rsidRPr="0067503D">
              <w:rPr>
                <w:rFonts w:asciiTheme="majorBidi" w:hAnsiTheme="majorBidi" w:cstheme="majorBidi"/>
                <w:bCs/>
                <w:szCs w:val="30"/>
              </w:rPr>
              <w:t>2568</w:t>
            </w:r>
          </w:p>
        </w:tc>
        <w:tc>
          <w:tcPr>
            <w:tcW w:w="180" w:type="dxa"/>
          </w:tcPr>
          <w:p w14:paraId="48B1B232" w14:textId="77777777" w:rsidR="0067503D" w:rsidRPr="00AF3CB1" w:rsidRDefault="0067503D" w:rsidP="0067503D">
            <w:pPr>
              <w:tabs>
                <w:tab w:val="left" w:pos="540"/>
              </w:tabs>
              <w:ind w:left="-85" w:right="-76"/>
              <w:jc w:val="center"/>
              <w:rPr>
                <w:rFonts w:asciiTheme="majorBidi" w:hAnsiTheme="majorBidi" w:cstheme="majorBidi"/>
                <w:bCs/>
                <w:szCs w:val="30"/>
                <w:cs/>
              </w:rPr>
            </w:pPr>
          </w:p>
        </w:tc>
        <w:tc>
          <w:tcPr>
            <w:tcW w:w="1170" w:type="dxa"/>
          </w:tcPr>
          <w:p w14:paraId="50AFE410" w14:textId="0E885B57" w:rsidR="0067503D" w:rsidRPr="00AF3CB1" w:rsidRDefault="0067503D" w:rsidP="0067503D">
            <w:pPr>
              <w:tabs>
                <w:tab w:val="left" w:pos="540"/>
              </w:tabs>
              <w:ind w:left="-85" w:right="-76"/>
              <w:jc w:val="center"/>
              <w:rPr>
                <w:rFonts w:asciiTheme="majorBidi" w:hAnsiTheme="majorBidi" w:cstheme="majorBidi"/>
                <w:bCs/>
                <w:szCs w:val="30"/>
                <w:cs/>
              </w:rPr>
            </w:pPr>
            <w:r w:rsidRPr="00947854">
              <w:rPr>
                <w:rFonts w:asciiTheme="majorBidi" w:hAnsiTheme="majorBidi" w:cstheme="majorBidi"/>
                <w:bCs/>
                <w:szCs w:val="30"/>
              </w:rPr>
              <w:t>2</w:t>
            </w:r>
            <w:r>
              <w:rPr>
                <w:rFonts w:asciiTheme="majorBidi" w:hAnsiTheme="majorBidi" w:cstheme="majorBidi"/>
                <w:bCs/>
                <w:szCs w:val="30"/>
              </w:rPr>
              <w:t>567</w:t>
            </w:r>
          </w:p>
        </w:tc>
      </w:tr>
      <w:tr w:rsidR="00136733" w:rsidRPr="004A4CD2" w14:paraId="78F9B844" w14:textId="06CD17DA" w:rsidTr="00AF3CB1">
        <w:trPr>
          <w:cantSplit/>
          <w:tblHeader/>
        </w:trPr>
        <w:tc>
          <w:tcPr>
            <w:tcW w:w="3960" w:type="dxa"/>
          </w:tcPr>
          <w:p w14:paraId="2729FD32" w14:textId="77777777" w:rsidR="00136733" w:rsidRPr="00294E6A" w:rsidRDefault="00136733" w:rsidP="0036484A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Cs w:val="30"/>
              </w:rPr>
            </w:pPr>
          </w:p>
        </w:tc>
        <w:tc>
          <w:tcPr>
            <w:tcW w:w="5400" w:type="dxa"/>
            <w:gridSpan w:val="7"/>
            <w:hideMark/>
          </w:tcPr>
          <w:p w14:paraId="0518B81A" w14:textId="39168731" w:rsidR="00136733" w:rsidRPr="005F3DA1" w:rsidRDefault="00136733" w:rsidP="0036484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022E6" w:rsidDel="00436C7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5F3DA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5F3DA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C022E6" w:rsidDel="00436C7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136733" w:rsidRPr="004A4CD2" w14:paraId="0353847D" w14:textId="205B6FE0" w:rsidTr="00AF3CB1">
        <w:trPr>
          <w:cantSplit/>
          <w:trHeight w:val="64"/>
        </w:trPr>
        <w:tc>
          <w:tcPr>
            <w:tcW w:w="3960" w:type="dxa"/>
          </w:tcPr>
          <w:p w14:paraId="1F1EFC65" w14:textId="77777777" w:rsidR="00136733" w:rsidRPr="005F3DA1" w:rsidRDefault="00136733" w:rsidP="0036484A">
            <w:pPr>
              <w:shd w:val="clear" w:color="auto" w:fill="FFFFFF"/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</w:pPr>
            <w:r w:rsidRPr="005F3DA1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>ความเสี่ยงด้านอัตราแลกเปลี่ยน</w:t>
            </w:r>
          </w:p>
        </w:tc>
        <w:tc>
          <w:tcPr>
            <w:tcW w:w="1350" w:type="dxa"/>
          </w:tcPr>
          <w:p w14:paraId="02C5738E" w14:textId="77777777" w:rsidR="00136733" w:rsidRPr="00AF3CB1" w:rsidRDefault="00136733" w:rsidP="0036484A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6BEEBF49" w14:textId="77777777" w:rsidR="00136733" w:rsidRPr="005F3DA1" w:rsidRDefault="00136733" w:rsidP="0036484A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12D5646" w14:textId="77777777" w:rsidR="00136733" w:rsidRPr="005F3DA1" w:rsidRDefault="00136733" w:rsidP="0036484A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E877E70" w14:textId="77777777" w:rsidR="00136733" w:rsidRPr="005F3DA1" w:rsidRDefault="00136733" w:rsidP="0036484A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BB9299C" w14:textId="77777777" w:rsidR="00136733" w:rsidRPr="005F3DA1" w:rsidRDefault="00136733" w:rsidP="0036484A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A57582B" w14:textId="77777777" w:rsidR="00136733" w:rsidRPr="005F3DA1" w:rsidRDefault="00136733" w:rsidP="0036484A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EDFA137" w14:textId="77777777" w:rsidR="00136733" w:rsidRPr="005F3DA1" w:rsidRDefault="00136733" w:rsidP="0036484A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36733" w:rsidRPr="004A4CD2" w14:paraId="32384347" w14:textId="1438A7B4" w:rsidTr="00AF3CB1">
        <w:trPr>
          <w:cantSplit/>
          <w:trHeight w:val="64"/>
        </w:trPr>
        <w:tc>
          <w:tcPr>
            <w:tcW w:w="3960" w:type="dxa"/>
          </w:tcPr>
          <w:p w14:paraId="360E66B5" w14:textId="6C1141CC" w:rsidR="00136733" w:rsidRPr="005F3DA1" w:rsidRDefault="00136733" w:rsidP="0036484A">
            <w:pPr>
              <w:shd w:val="clear" w:color="auto" w:fill="FFFFFF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5F3DA1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 xml:space="preserve">ณ วันที่ </w:t>
            </w:r>
            <w:r w:rsidR="00947854" w:rsidRPr="00947854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>3</w:t>
            </w:r>
            <w:r w:rsidR="008F6912" w:rsidRPr="008F6912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>1</w:t>
            </w:r>
            <w:r w:rsidRPr="005F3DA1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 xml:space="preserve"> </w:t>
            </w:r>
            <w:r w:rsidRPr="005F3DA1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>ธันวาคม</w:t>
            </w:r>
          </w:p>
        </w:tc>
        <w:tc>
          <w:tcPr>
            <w:tcW w:w="1350" w:type="dxa"/>
          </w:tcPr>
          <w:p w14:paraId="6187098B" w14:textId="77777777" w:rsidR="00136733" w:rsidRPr="005F3DA1" w:rsidRDefault="00136733" w:rsidP="0036484A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485F789" w14:textId="77777777" w:rsidR="00136733" w:rsidRPr="005F3DA1" w:rsidRDefault="00136733" w:rsidP="0036484A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275F4AB" w14:textId="77777777" w:rsidR="00136733" w:rsidRPr="005F3DA1" w:rsidRDefault="00136733" w:rsidP="0036484A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87F0C95" w14:textId="77777777" w:rsidR="00136733" w:rsidRPr="005F3DA1" w:rsidRDefault="00136733" w:rsidP="0036484A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1E2CBEE" w14:textId="77777777" w:rsidR="00136733" w:rsidRPr="005F3DA1" w:rsidRDefault="00136733" w:rsidP="0036484A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A402311" w14:textId="77777777" w:rsidR="00136733" w:rsidRPr="005F3DA1" w:rsidRDefault="00136733" w:rsidP="0036484A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C866D72" w14:textId="77777777" w:rsidR="00136733" w:rsidRPr="005F3DA1" w:rsidRDefault="00136733" w:rsidP="0036484A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7503D" w:rsidRPr="004A4CD2" w14:paraId="1A1391ED" w14:textId="2C218C13">
        <w:trPr>
          <w:cantSplit/>
          <w:trHeight w:val="64"/>
        </w:trPr>
        <w:tc>
          <w:tcPr>
            <w:tcW w:w="3960" w:type="dxa"/>
          </w:tcPr>
          <w:p w14:paraId="0F98FCAF" w14:textId="0C0D7DCA" w:rsidR="0067503D" w:rsidRPr="005F3DA1" w:rsidRDefault="0067503D" w:rsidP="0067503D">
            <w:pPr>
              <w:shd w:val="clear" w:color="auto" w:fill="FFFFFF"/>
              <w:ind w:left="282" w:hanging="270"/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</w:pPr>
            <w:r w:rsidRPr="00881B44">
              <w:rPr>
                <w:rFonts w:asciiTheme="majorBidi" w:hAnsiTheme="majorBidi" w:cstheme="majorBidi"/>
                <w:szCs w:val="30"/>
                <w:cs/>
              </w:rPr>
              <w:t>สัญญาแลกเปลี่ยนเงินต้นและภาระดอกเบี้ยของ</w:t>
            </w:r>
            <w:r w:rsidRPr="00881B44">
              <w:rPr>
                <w:rFonts w:asciiTheme="majorBidi" w:hAnsiTheme="majorBidi" w:cstheme="majorBidi"/>
                <w:szCs w:val="30"/>
                <w:cs/>
              </w:rPr>
              <w:br/>
              <w:t xml:space="preserve">เงินต่างสกุลกัน </w:t>
            </w:r>
            <w:r w:rsidRPr="00881B44" w:rsidDel="00C022E6">
              <w:rPr>
                <w:rFonts w:asciiTheme="majorBidi" w:hAnsiTheme="majorBidi" w:cstheme="majorBidi"/>
                <w:szCs w:val="30"/>
                <w:cs/>
              </w:rPr>
              <w:t>-</w:t>
            </w:r>
            <w:r w:rsidRPr="00881B44">
              <w:rPr>
                <w:rFonts w:asciiTheme="majorBidi" w:hAnsiTheme="majorBidi" w:cstheme="majorBidi"/>
                <w:szCs w:val="30"/>
                <w:cs/>
              </w:rPr>
              <w:t xml:space="preserve"> จำนวนเงินตามสัญญา</w:t>
            </w:r>
          </w:p>
        </w:tc>
        <w:tc>
          <w:tcPr>
            <w:tcW w:w="1350" w:type="dxa"/>
          </w:tcPr>
          <w:p w14:paraId="5EFE5696" w14:textId="77777777" w:rsidR="00F1031F" w:rsidRDefault="00F1031F" w:rsidP="00F1031F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uto"/>
              <w:ind w:right="14"/>
              <w:rPr>
                <w:rFonts w:asciiTheme="majorBidi" w:hAnsiTheme="majorBidi" w:cstheme="majorBidi"/>
                <w:color w:val="000000"/>
                <w:sz w:val="30"/>
                <w:szCs w:val="30"/>
                <w:lang w:bidi="th-TH"/>
              </w:rPr>
            </w:pPr>
          </w:p>
          <w:p w14:paraId="7B227381" w14:textId="7E6760ED" w:rsidR="0067503D" w:rsidRPr="005A2B64" w:rsidRDefault="00F1031F" w:rsidP="00ED5C03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uto"/>
              <w:ind w:right="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A2B6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19,096,496</w:t>
            </w:r>
          </w:p>
        </w:tc>
        <w:tc>
          <w:tcPr>
            <w:tcW w:w="180" w:type="dxa"/>
          </w:tcPr>
          <w:p w14:paraId="73B602F6" w14:textId="77777777" w:rsidR="0067503D" w:rsidRPr="005F3DA1" w:rsidRDefault="0067503D" w:rsidP="0067503D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B454C92" w14:textId="77777777" w:rsidR="0067503D" w:rsidRDefault="0067503D" w:rsidP="0067503D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89C952C" w14:textId="3D10FA41" w:rsidR="0067503D" w:rsidRPr="006478C8" w:rsidRDefault="0067503D" w:rsidP="0067503D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B582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10,562,484</w:t>
            </w:r>
          </w:p>
        </w:tc>
        <w:tc>
          <w:tcPr>
            <w:tcW w:w="180" w:type="dxa"/>
          </w:tcPr>
          <w:p w14:paraId="6D8866A4" w14:textId="77777777" w:rsidR="0067503D" w:rsidDel="00C3616B" w:rsidRDefault="0067503D" w:rsidP="0067503D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72852D02" w14:textId="0E7C20AE" w:rsidR="0067503D" w:rsidDel="00C3616B" w:rsidRDefault="00F1031F" w:rsidP="0067503D">
            <w:pPr>
              <w:pStyle w:val="acctfourfigures"/>
              <w:shd w:val="clear" w:color="auto" w:fill="FFFFFF"/>
              <w:tabs>
                <w:tab w:val="clear" w:pos="765"/>
                <w:tab w:val="decimal" w:pos="728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A63C67D" w14:textId="77777777" w:rsidR="0067503D" w:rsidDel="00C3616B" w:rsidRDefault="0067503D" w:rsidP="0067503D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1E0790B1" w14:textId="490F1AF3" w:rsidR="0067503D" w:rsidDel="00C3616B" w:rsidRDefault="0067503D" w:rsidP="0067503D">
            <w:pPr>
              <w:pStyle w:val="acctfourfigures"/>
              <w:shd w:val="clear" w:color="auto" w:fill="FFFFFF"/>
              <w:tabs>
                <w:tab w:val="clear" w:pos="765"/>
                <w:tab w:val="decimal" w:pos="728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67503D" w:rsidRPr="004A4CD2" w14:paraId="6B2F5E84" w14:textId="23469D56" w:rsidTr="00A77185">
        <w:trPr>
          <w:cantSplit/>
          <w:trHeight w:val="64"/>
        </w:trPr>
        <w:tc>
          <w:tcPr>
            <w:tcW w:w="3960" w:type="dxa"/>
          </w:tcPr>
          <w:p w14:paraId="0A2B7969" w14:textId="7C9F60F5" w:rsidR="0067503D" w:rsidRPr="00881B44" w:rsidRDefault="0067503D" w:rsidP="0067503D">
            <w:pPr>
              <w:shd w:val="clear" w:color="auto" w:fill="FFFFFF"/>
              <w:ind w:left="282" w:hanging="270"/>
              <w:rPr>
                <w:rFonts w:asciiTheme="majorBidi" w:hAnsiTheme="majorBidi" w:cstheme="majorBidi"/>
                <w:szCs w:val="30"/>
                <w:cs/>
              </w:rPr>
            </w:pPr>
            <w:r w:rsidRPr="00881B44">
              <w:rPr>
                <w:rFonts w:asciiTheme="majorBidi" w:hAnsiTheme="majorBidi" w:cstheme="majorBidi"/>
                <w:szCs w:val="30"/>
                <w:cs/>
              </w:rPr>
              <w:t xml:space="preserve">สัญญาซื้อขายเงินตราต่างประเทศล่วงหน้า </w:t>
            </w:r>
            <w:r w:rsidRPr="00881B44" w:rsidDel="00C022E6">
              <w:rPr>
                <w:rFonts w:asciiTheme="majorBidi" w:hAnsiTheme="majorBidi" w:cstheme="majorBidi"/>
                <w:szCs w:val="30"/>
                <w:cs/>
              </w:rPr>
              <w:t>-</w:t>
            </w:r>
            <w:r w:rsidRPr="00881B44">
              <w:rPr>
                <w:rFonts w:asciiTheme="majorBidi" w:hAnsiTheme="majorBidi" w:cstheme="majorBidi"/>
                <w:szCs w:val="30"/>
                <w:cs/>
              </w:rPr>
              <w:t xml:space="preserve"> จำนวนเงินตามสัญญา</w:t>
            </w:r>
          </w:p>
        </w:tc>
        <w:tc>
          <w:tcPr>
            <w:tcW w:w="1350" w:type="dxa"/>
            <w:vAlign w:val="bottom"/>
          </w:tcPr>
          <w:p w14:paraId="40DD60CD" w14:textId="2E61B51C" w:rsidR="0067503D" w:rsidRPr="005A2B64" w:rsidRDefault="00F1031F" w:rsidP="005A2B64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uto"/>
              <w:ind w:right="1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A2B6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55,757</w:t>
            </w:r>
          </w:p>
        </w:tc>
        <w:tc>
          <w:tcPr>
            <w:tcW w:w="180" w:type="dxa"/>
          </w:tcPr>
          <w:p w14:paraId="07D76B89" w14:textId="77777777" w:rsidR="0067503D" w:rsidRPr="005F3DA1" w:rsidRDefault="0067503D" w:rsidP="0067503D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E451479" w14:textId="4DCB9700" w:rsidR="0067503D" w:rsidRDefault="0067503D" w:rsidP="0067503D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442,997</w:t>
            </w:r>
          </w:p>
        </w:tc>
        <w:tc>
          <w:tcPr>
            <w:tcW w:w="180" w:type="dxa"/>
          </w:tcPr>
          <w:p w14:paraId="54F2F67A" w14:textId="77777777" w:rsidR="0067503D" w:rsidDel="00C3616B" w:rsidRDefault="0067503D" w:rsidP="0067503D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3686DF1C" w14:textId="312CCD99" w:rsidR="0067503D" w:rsidDel="00C3616B" w:rsidRDefault="00F1031F" w:rsidP="0067503D">
            <w:pPr>
              <w:pStyle w:val="acctfourfigures"/>
              <w:shd w:val="clear" w:color="auto" w:fill="FFFFFF"/>
              <w:tabs>
                <w:tab w:val="clear" w:pos="765"/>
                <w:tab w:val="decimal" w:pos="728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2966FE2" w14:textId="77777777" w:rsidR="0067503D" w:rsidDel="00C3616B" w:rsidRDefault="0067503D" w:rsidP="0067503D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670EA735" w14:textId="6389BCEF" w:rsidR="0067503D" w:rsidDel="00C3616B" w:rsidRDefault="0067503D" w:rsidP="0067503D">
            <w:pPr>
              <w:pStyle w:val="acctfourfigures"/>
              <w:shd w:val="clear" w:color="auto" w:fill="FFFFFF"/>
              <w:tabs>
                <w:tab w:val="clear" w:pos="765"/>
                <w:tab w:val="decimal" w:pos="728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67503D" w:rsidRPr="004A4CD2" w14:paraId="322D7229" w14:textId="38319A95">
        <w:trPr>
          <w:cantSplit/>
          <w:trHeight w:val="64"/>
        </w:trPr>
        <w:tc>
          <w:tcPr>
            <w:tcW w:w="3960" w:type="dxa"/>
          </w:tcPr>
          <w:p w14:paraId="7B37E517" w14:textId="77777777" w:rsidR="0067503D" w:rsidRPr="005F3DA1" w:rsidRDefault="0067503D" w:rsidP="0067503D">
            <w:pPr>
              <w:shd w:val="clear" w:color="auto" w:fill="FFFFFF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5F3DA1">
              <w:rPr>
                <w:rFonts w:asciiTheme="majorBidi" w:hAnsiTheme="majorBidi" w:cstheme="majorBidi"/>
                <w:szCs w:val="30"/>
                <w:cs/>
              </w:rPr>
              <w:t>มูลค่าตามบัญชีที่รวมอยู่ใน</w:t>
            </w:r>
          </w:p>
        </w:tc>
        <w:tc>
          <w:tcPr>
            <w:tcW w:w="1350" w:type="dxa"/>
            <w:vAlign w:val="bottom"/>
          </w:tcPr>
          <w:p w14:paraId="2A5CB072" w14:textId="77777777" w:rsidR="0067503D" w:rsidRPr="005A2B64" w:rsidRDefault="0067503D" w:rsidP="005A2B64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uto"/>
              <w:ind w:right="1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40E9E074" w14:textId="77777777" w:rsidR="0067503D" w:rsidRPr="005F3DA1" w:rsidRDefault="0067503D" w:rsidP="0067503D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7549037" w14:textId="77777777" w:rsidR="0067503D" w:rsidRPr="005F3DA1" w:rsidRDefault="0067503D" w:rsidP="0067503D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25F0497" w14:textId="77777777" w:rsidR="0067503D" w:rsidRPr="005F3DA1" w:rsidRDefault="0067503D" w:rsidP="0067503D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B1BBCEF" w14:textId="7B5DCC3E" w:rsidR="0067503D" w:rsidRPr="00881B44" w:rsidRDefault="0067503D" w:rsidP="0067503D">
            <w:pPr>
              <w:pStyle w:val="acctfourfigures"/>
              <w:shd w:val="clear" w:color="auto" w:fill="FFFFFF"/>
              <w:tabs>
                <w:tab w:val="clear" w:pos="765"/>
                <w:tab w:val="decimal" w:pos="728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474064CF" w14:textId="77777777" w:rsidR="0067503D" w:rsidRPr="005F3DA1" w:rsidRDefault="0067503D" w:rsidP="0067503D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2042968" w14:textId="77777777" w:rsidR="0067503D" w:rsidRPr="00AF3CB1" w:rsidRDefault="0067503D" w:rsidP="0067503D">
            <w:pPr>
              <w:pStyle w:val="acctfourfigures"/>
              <w:shd w:val="clear" w:color="auto" w:fill="FFFFFF"/>
              <w:tabs>
                <w:tab w:val="clear" w:pos="765"/>
                <w:tab w:val="decimal" w:pos="728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7503D" w:rsidRPr="004A4CD2" w14:paraId="137F5B96" w14:textId="54B56E78" w:rsidTr="00A77185">
        <w:trPr>
          <w:cantSplit/>
          <w:trHeight w:val="64"/>
        </w:trPr>
        <w:tc>
          <w:tcPr>
            <w:tcW w:w="3960" w:type="dxa"/>
          </w:tcPr>
          <w:p w14:paraId="1481631E" w14:textId="77777777" w:rsidR="0067503D" w:rsidRPr="005F3DA1" w:rsidRDefault="0067503D" w:rsidP="0067503D">
            <w:pPr>
              <w:pStyle w:val="ListParagraph"/>
              <w:numPr>
                <w:ilvl w:val="0"/>
                <w:numId w:val="16"/>
              </w:numPr>
              <w:shd w:val="clear" w:color="auto" w:fill="FFFFFF"/>
              <w:tabs>
                <w:tab w:val="left" w:pos="454"/>
                <w:tab w:val="left" w:pos="550"/>
                <w:tab w:val="left" w:pos="680"/>
                <w:tab w:val="left" w:pos="10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80" w:hanging="270"/>
              <w:rPr>
                <w:rFonts w:asciiTheme="majorBidi" w:hAnsiTheme="majorBidi" w:cstheme="majorBidi"/>
                <w:sz w:val="30"/>
                <w:szCs w:val="30"/>
              </w:rPr>
            </w:pPr>
            <w:r w:rsidRPr="005F3DA1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350" w:type="dxa"/>
            <w:vAlign w:val="bottom"/>
          </w:tcPr>
          <w:p w14:paraId="42C42FAB" w14:textId="756DCB36" w:rsidR="0067503D" w:rsidRPr="005A2B64" w:rsidRDefault="00F1031F" w:rsidP="005A2B64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uto"/>
              <w:ind w:right="1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A2B6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3,952</w:t>
            </w:r>
          </w:p>
        </w:tc>
        <w:tc>
          <w:tcPr>
            <w:tcW w:w="180" w:type="dxa"/>
          </w:tcPr>
          <w:p w14:paraId="7B658EAE" w14:textId="77777777" w:rsidR="0067503D" w:rsidRPr="005F3DA1" w:rsidRDefault="0067503D" w:rsidP="0067503D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21FA812" w14:textId="58319769" w:rsidR="0067503D" w:rsidRPr="005F3DA1" w:rsidRDefault="0067503D" w:rsidP="0067503D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B582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388</w:t>
            </w:r>
          </w:p>
        </w:tc>
        <w:tc>
          <w:tcPr>
            <w:tcW w:w="180" w:type="dxa"/>
          </w:tcPr>
          <w:p w14:paraId="6A085095" w14:textId="77777777" w:rsidR="0067503D" w:rsidDel="00C3616B" w:rsidRDefault="0067503D" w:rsidP="0067503D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5D4C164A" w14:textId="6D95F299" w:rsidR="0067503D" w:rsidDel="00C3616B" w:rsidRDefault="00F1031F" w:rsidP="0067503D">
            <w:pPr>
              <w:pStyle w:val="acctfourfigures"/>
              <w:shd w:val="clear" w:color="auto" w:fill="FFFFFF"/>
              <w:tabs>
                <w:tab w:val="clear" w:pos="765"/>
                <w:tab w:val="decimal" w:pos="728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5B9E9F4" w14:textId="77777777" w:rsidR="0067503D" w:rsidDel="00C3616B" w:rsidRDefault="0067503D" w:rsidP="0067503D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4F5BDCD1" w14:textId="362202CD" w:rsidR="0067503D" w:rsidDel="00C3616B" w:rsidRDefault="0067503D" w:rsidP="0067503D">
            <w:pPr>
              <w:pStyle w:val="acctfourfigures"/>
              <w:shd w:val="clear" w:color="auto" w:fill="FFFFFF"/>
              <w:tabs>
                <w:tab w:val="clear" w:pos="765"/>
                <w:tab w:val="decimal" w:pos="728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67503D" w:rsidRPr="004A4CD2" w14:paraId="2C17A1F9" w14:textId="123314FF">
        <w:trPr>
          <w:cantSplit/>
          <w:trHeight w:val="64"/>
        </w:trPr>
        <w:tc>
          <w:tcPr>
            <w:tcW w:w="3960" w:type="dxa"/>
          </w:tcPr>
          <w:p w14:paraId="17E940F2" w14:textId="6E3A40AB" w:rsidR="0067503D" w:rsidRPr="005F3DA1" w:rsidRDefault="0067503D" w:rsidP="0067503D">
            <w:pPr>
              <w:pStyle w:val="ListParagraph"/>
              <w:numPr>
                <w:ilvl w:val="0"/>
                <w:numId w:val="16"/>
              </w:numPr>
              <w:shd w:val="clear" w:color="auto" w:fill="FFFFFF"/>
              <w:tabs>
                <w:tab w:val="left" w:pos="454"/>
                <w:tab w:val="left" w:pos="550"/>
                <w:tab w:val="left" w:pos="680"/>
                <w:tab w:val="left" w:pos="10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80" w:hanging="2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F3DA1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</w:t>
            </w:r>
            <w:r w:rsidRPr="005F3DA1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ไม่</w:t>
            </w:r>
            <w:r w:rsidRPr="005F3DA1">
              <w:rPr>
                <w:rFonts w:asciiTheme="majorBidi" w:hAnsiTheme="majorBidi" w:cstheme="majorBidi"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1350" w:type="dxa"/>
          </w:tcPr>
          <w:p w14:paraId="6A6D37E9" w14:textId="1019C0DE" w:rsidR="0067503D" w:rsidRPr="005A2B64" w:rsidRDefault="00F1031F" w:rsidP="005A2B64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uto"/>
              <w:ind w:right="1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A2B6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116,855</w:t>
            </w:r>
          </w:p>
        </w:tc>
        <w:tc>
          <w:tcPr>
            <w:tcW w:w="180" w:type="dxa"/>
          </w:tcPr>
          <w:p w14:paraId="7B06E817" w14:textId="77777777" w:rsidR="0067503D" w:rsidRPr="005F3DA1" w:rsidRDefault="0067503D" w:rsidP="0067503D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302C3A0" w14:textId="3A78BE8D" w:rsidR="0067503D" w:rsidRPr="005F3DA1" w:rsidRDefault="0067503D" w:rsidP="0067503D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B582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1,128,68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</w:p>
        </w:tc>
        <w:tc>
          <w:tcPr>
            <w:tcW w:w="180" w:type="dxa"/>
          </w:tcPr>
          <w:p w14:paraId="484321F6" w14:textId="77777777" w:rsidR="0067503D" w:rsidDel="00C3616B" w:rsidRDefault="0067503D" w:rsidP="0067503D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57FA3AEE" w14:textId="2D03CC78" w:rsidR="0067503D" w:rsidDel="00C3616B" w:rsidRDefault="00F1031F" w:rsidP="0067503D">
            <w:pPr>
              <w:pStyle w:val="acctfourfigures"/>
              <w:shd w:val="clear" w:color="auto" w:fill="FFFFFF"/>
              <w:tabs>
                <w:tab w:val="clear" w:pos="765"/>
                <w:tab w:val="decimal" w:pos="728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36AD14D" w14:textId="77777777" w:rsidR="0067503D" w:rsidDel="00C3616B" w:rsidRDefault="0067503D" w:rsidP="0067503D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4CB930A9" w14:textId="51D2547A" w:rsidR="0067503D" w:rsidDel="00C3616B" w:rsidRDefault="0067503D" w:rsidP="0067503D">
            <w:pPr>
              <w:pStyle w:val="acctfourfigures"/>
              <w:shd w:val="clear" w:color="auto" w:fill="FFFFFF"/>
              <w:tabs>
                <w:tab w:val="clear" w:pos="765"/>
                <w:tab w:val="decimal" w:pos="728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F1031F" w:rsidRPr="004A4CD2" w14:paraId="6BD33305" w14:textId="77777777">
        <w:trPr>
          <w:cantSplit/>
          <w:trHeight w:val="64"/>
        </w:trPr>
        <w:tc>
          <w:tcPr>
            <w:tcW w:w="3960" w:type="dxa"/>
          </w:tcPr>
          <w:p w14:paraId="430DFD49" w14:textId="77777777" w:rsidR="00F1031F" w:rsidRPr="005F3DA1" w:rsidRDefault="00F1031F" w:rsidP="00F1031F">
            <w:pPr>
              <w:pStyle w:val="ListParagraph"/>
              <w:numPr>
                <w:ilvl w:val="0"/>
                <w:numId w:val="16"/>
              </w:numPr>
              <w:shd w:val="clear" w:color="auto" w:fill="FFFFFF"/>
              <w:tabs>
                <w:tab w:val="left" w:pos="454"/>
                <w:tab w:val="left" w:pos="550"/>
                <w:tab w:val="left" w:pos="680"/>
                <w:tab w:val="left" w:pos="10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80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3DA1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</w:t>
            </w:r>
            <w:r w:rsidRPr="005F3DA1">
              <w:rPr>
                <w:rFonts w:asciiTheme="majorBidi" w:hAnsiTheme="majorBidi" w:cstheme="majorBidi"/>
                <w:sz w:val="30"/>
                <w:szCs w:val="30"/>
                <w:cs/>
              </w:rPr>
              <w:t>ทางการเงินหมุนเวียนอื่น</w:t>
            </w:r>
          </w:p>
        </w:tc>
        <w:tc>
          <w:tcPr>
            <w:tcW w:w="1350" w:type="dxa"/>
          </w:tcPr>
          <w:p w14:paraId="0ABA9ED5" w14:textId="4708CE01" w:rsidR="00F1031F" w:rsidRPr="005A2B64" w:rsidRDefault="00F1031F" w:rsidP="005A2B64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uto"/>
              <w:ind w:right="1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A2B6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258</w:t>
            </w:r>
          </w:p>
        </w:tc>
        <w:tc>
          <w:tcPr>
            <w:tcW w:w="180" w:type="dxa"/>
          </w:tcPr>
          <w:p w14:paraId="346C0588" w14:textId="77777777" w:rsidR="00F1031F" w:rsidRPr="005F3DA1" w:rsidRDefault="00F1031F" w:rsidP="00F1031F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F1CF611" w14:textId="77777777" w:rsidR="00F1031F" w:rsidRPr="005F3DA1" w:rsidRDefault="00F1031F" w:rsidP="00F1031F">
            <w:pPr>
              <w:pStyle w:val="acctfourfigures"/>
              <w:shd w:val="clear" w:color="auto" w:fill="FFFFFF"/>
              <w:tabs>
                <w:tab w:val="clear" w:pos="765"/>
                <w:tab w:val="decimal" w:pos="732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518C4D8" w14:textId="77777777" w:rsidR="00F1031F" w:rsidDel="00C3616B" w:rsidRDefault="00F1031F" w:rsidP="00F1031F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22443DB4" w14:textId="5EEBBDB4" w:rsidR="00F1031F" w:rsidDel="00C3616B" w:rsidRDefault="00F1031F" w:rsidP="00F1031F">
            <w:pPr>
              <w:pStyle w:val="acctfourfigures"/>
              <w:shd w:val="clear" w:color="auto" w:fill="FFFFFF"/>
              <w:tabs>
                <w:tab w:val="clear" w:pos="765"/>
                <w:tab w:val="decimal" w:pos="728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EFFF4D0" w14:textId="77777777" w:rsidR="00F1031F" w:rsidDel="00C3616B" w:rsidRDefault="00F1031F" w:rsidP="00F1031F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2C5FA1E9" w14:textId="77777777" w:rsidR="00F1031F" w:rsidDel="00C3616B" w:rsidRDefault="00F1031F" w:rsidP="00F1031F">
            <w:pPr>
              <w:pStyle w:val="acctfourfigures"/>
              <w:shd w:val="clear" w:color="auto" w:fill="FFFFFF"/>
              <w:tabs>
                <w:tab w:val="clear" w:pos="765"/>
                <w:tab w:val="decimal" w:pos="728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67503D" w:rsidRPr="004A4CD2" w14:paraId="45DC321D" w14:textId="778C9BCF">
        <w:trPr>
          <w:cantSplit/>
          <w:trHeight w:val="64"/>
        </w:trPr>
        <w:tc>
          <w:tcPr>
            <w:tcW w:w="3960" w:type="dxa"/>
          </w:tcPr>
          <w:p w14:paraId="78F4D760" w14:textId="0ED57365" w:rsidR="0067503D" w:rsidRPr="005F3DA1" w:rsidRDefault="0067503D" w:rsidP="0067503D">
            <w:pPr>
              <w:pStyle w:val="ListParagraph"/>
              <w:numPr>
                <w:ilvl w:val="0"/>
                <w:numId w:val="16"/>
              </w:numPr>
              <w:shd w:val="clear" w:color="auto" w:fill="FFFFFF"/>
              <w:tabs>
                <w:tab w:val="left" w:pos="454"/>
                <w:tab w:val="left" w:pos="550"/>
                <w:tab w:val="left" w:pos="680"/>
                <w:tab w:val="left" w:pos="10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80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3DA1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</w:t>
            </w:r>
            <w:r w:rsidRPr="005F3DA1">
              <w:rPr>
                <w:rFonts w:asciiTheme="majorBidi" w:hAnsiTheme="majorBidi" w:cstheme="majorBidi"/>
                <w:sz w:val="30"/>
                <w:szCs w:val="30"/>
                <w:cs/>
              </w:rPr>
              <w:t>ทางการเงิน</w:t>
            </w:r>
            <w:r w:rsidR="00F1031F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ไม่</w:t>
            </w:r>
            <w:r w:rsidRPr="005F3DA1">
              <w:rPr>
                <w:rFonts w:asciiTheme="majorBidi" w:hAnsiTheme="majorBidi" w:cstheme="majorBidi"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1350" w:type="dxa"/>
          </w:tcPr>
          <w:p w14:paraId="63F76EA4" w14:textId="37D3CF89" w:rsidR="0067503D" w:rsidRPr="005A2B64" w:rsidRDefault="00F1031F" w:rsidP="005A2B64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uto"/>
              <w:ind w:right="1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A2B6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775,403</w:t>
            </w:r>
          </w:p>
        </w:tc>
        <w:tc>
          <w:tcPr>
            <w:tcW w:w="180" w:type="dxa"/>
          </w:tcPr>
          <w:p w14:paraId="265C71A8" w14:textId="77777777" w:rsidR="0067503D" w:rsidRPr="005F3DA1" w:rsidRDefault="0067503D" w:rsidP="0067503D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380F8F9" w14:textId="4FFC089D" w:rsidR="0067503D" w:rsidRPr="005F3DA1" w:rsidRDefault="0067503D" w:rsidP="0067503D">
            <w:pPr>
              <w:pStyle w:val="acctfourfigures"/>
              <w:shd w:val="clear" w:color="auto" w:fill="FFFFFF"/>
              <w:tabs>
                <w:tab w:val="clear" w:pos="765"/>
                <w:tab w:val="decimal" w:pos="732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6D93884" w14:textId="77777777" w:rsidR="0067503D" w:rsidDel="00C3616B" w:rsidRDefault="0067503D" w:rsidP="0067503D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45DED68A" w14:textId="59F4CB73" w:rsidR="0067503D" w:rsidDel="00C3616B" w:rsidRDefault="00F1031F" w:rsidP="0067503D">
            <w:pPr>
              <w:pStyle w:val="acctfourfigures"/>
              <w:shd w:val="clear" w:color="auto" w:fill="FFFFFF"/>
              <w:tabs>
                <w:tab w:val="clear" w:pos="765"/>
                <w:tab w:val="decimal" w:pos="728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E719006" w14:textId="77777777" w:rsidR="0067503D" w:rsidDel="00C3616B" w:rsidRDefault="0067503D" w:rsidP="0067503D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68423AEC" w14:textId="0CFFBCA4" w:rsidR="0067503D" w:rsidDel="00C3616B" w:rsidRDefault="0067503D" w:rsidP="0067503D">
            <w:pPr>
              <w:pStyle w:val="acctfourfigures"/>
              <w:shd w:val="clear" w:color="auto" w:fill="FFFFFF"/>
              <w:tabs>
                <w:tab w:val="clear" w:pos="765"/>
                <w:tab w:val="decimal" w:pos="728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9B582C" w:rsidRPr="004A4CD2" w14:paraId="2A1D8B64" w14:textId="77777777" w:rsidTr="00A77185">
        <w:trPr>
          <w:cantSplit/>
          <w:trHeight w:val="64"/>
        </w:trPr>
        <w:tc>
          <w:tcPr>
            <w:tcW w:w="3960" w:type="dxa"/>
          </w:tcPr>
          <w:p w14:paraId="4F01399D" w14:textId="77777777" w:rsidR="009B582C" w:rsidRPr="00EB2768" w:rsidRDefault="009B582C" w:rsidP="009B582C">
            <w:pPr>
              <w:pStyle w:val="ListParagraph"/>
              <w:shd w:val="clear" w:color="auto" w:fill="FFFFFF"/>
              <w:tabs>
                <w:tab w:val="left" w:pos="454"/>
                <w:tab w:val="left" w:pos="550"/>
                <w:tab w:val="left" w:pos="680"/>
                <w:tab w:val="left" w:pos="10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8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350" w:type="dxa"/>
          </w:tcPr>
          <w:p w14:paraId="7D0C1951" w14:textId="77777777" w:rsidR="009B582C" w:rsidRPr="00B078CB" w:rsidRDefault="009B582C" w:rsidP="009B582C">
            <w:pPr>
              <w:pStyle w:val="acctfourfigures"/>
              <w:shd w:val="clear" w:color="auto" w:fill="FFFFFF"/>
              <w:tabs>
                <w:tab w:val="clear" w:pos="765"/>
                <w:tab w:val="decimal" w:pos="136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4343E19" w14:textId="77777777" w:rsidR="009B582C" w:rsidRPr="00EB2768" w:rsidRDefault="009B582C" w:rsidP="009B582C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733F20B7" w14:textId="77777777" w:rsidR="009B582C" w:rsidRPr="00EB2768" w:rsidRDefault="009B582C" w:rsidP="009B582C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uto"/>
              <w:ind w:right="14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80" w:type="dxa"/>
          </w:tcPr>
          <w:p w14:paraId="57D7124D" w14:textId="77777777" w:rsidR="009B582C" w:rsidRPr="00EB2768" w:rsidDel="00C3616B" w:rsidRDefault="009B582C" w:rsidP="009B582C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uto"/>
              <w:ind w:right="14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70E5FDB2" w14:textId="77777777" w:rsidR="009B582C" w:rsidRPr="00EB2768" w:rsidRDefault="009B582C" w:rsidP="009B582C">
            <w:pPr>
              <w:pStyle w:val="acctfourfigures"/>
              <w:shd w:val="clear" w:color="auto" w:fill="FFFFFF"/>
              <w:tabs>
                <w:tab w:val="clear" w:pos="765"/>
                <w:tab w:val="decimal" w:pos="728"/>
              </w:tabs>
              <w:spacing w:line="240" w:lineRule="auto"/>
              <w:ind w:right="14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80" w:type="dxa"/>
          </w:tcPr>
          <w:p w14:paraId="42427AD1" w14:textId="77777777" w:rsidR="009B582C" w:rsidRPr="00EB2768" w:rsidDel="00C3616B" w:rsidRDefault="009B582C" w:rsidP="009B582C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uto"/>
              <w:ind w:right="14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0B6E8629" w14:textId="77777777" w:rsidR="009B582C" w:rsidRPr="00EB2768" w:rsidRDefault="009B582C" w:rsidP="009B582C">
            <w:pPr>
              <w:pStyle w:val="acctfourfigures"/>
              <w:shd w:val="clear" w:color="auto" w:fill="FFFFFF"/>
              <w:tabs>
                <w:tab w:val="clear" w:pos="765"/>
                <w:tab w:val="decimal" w:pos="728"/>
              </w:tabs>
              <w:spacing w:line="240" w:lineRule="auto"/>
              <w:ind w:right="14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</w:tr>
      <w:tr w:rsidR="009B582C" w:rsidRPr="004A4CD2" w14:paraId="1D372669" w14:textId="7C91B789" w:rsidTr="00AF3CB1">
        <w:trPr>
          <w:cantSplit/>
          <w:trHeight w:val="64"/>
        </w:trPr>
        <w:tc>
          <w:tcPr>
            <w:tcW w:w="3960" w:type="dxa"/>
          </w:tcPr>
          <w:p w14:paraId="29A457D5" w14:textId="0DB8E4C6" w:rsidR="009B582C" w:rsidRPr="005F3DA1" w:rsidRDefault="009B582C" w:rsidP="009B582C">
            <w:pPr>
              <w:shd w:val="clear" w:color="auto" w:fill="FFFFFF"/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</w:pPr>
            <w:r w:rsidRPr="005F3DA1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 xml:space="preserve">สำหรับปีสิ้นสุดวันที่ </w:t>
            </w:r>
            <w:r w:rsidRPr="00947854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>3</w:t>
            </w:r>
            <w:r w:rsidRPr="008F6912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>1</w:t>
            </w:r>
            <w:r w:rsidRPr="005F3DA1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 xml:space="preserve"> </w:t>
            </w:r>
            <w:r w:rsidRPr="005F3DA1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>ธันวาคม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20CA5DE6" w14:textId="77777777" w:rsidR="009B582C" w:rsidRPr="005F3DA1" w:rsidRDefault="009B582C" w:rsidP="009B582C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E80FA07" w14:textId="77777777" w:rsidR="009B582C" w:rsidRPr="005F3DA1" w:rsidRDefault="009B582C" w:rsidP="009B582C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14:paraId="05049E3C" w14:textId="77777777" w:rsidR="009B582C" w:rsidRPr="005F3DA1" w:rsidRDefault="009B582C" w:rsidP="009B582C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32C97336" w14:textId="77777777" w:rsidR="009B582C" w:rsidRPr="005F3DA1" w:rsidRDefault="009B582C" w:rsidP="009B582C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14:paraId="204BF04F" w14:textId="77777777" w:rsidR="009B582C" w:rsidRPr="005F3DA1" w:rsidRDefault="009B582C" w:rsidP="009B582C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4394830F" w14:textId="77777777" w:rsidR="009B582C" w:rsidRPr="005F3DA1" w:rsidRDefault="009B582C" w:rsidP="009B582C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14:paraId="7D3B04B1" w14:textId="77777777" w:rsidR="009B582C" w:rsidRPr="00AF3CB1" w:rsidRDefault="009B582C" w:rsidP="009B582C">
            <w:pPr>
              <w:pStyle w:val="acctfourfigures"/>
              <w:shd w:val="clear" w:color="auto" w:fill="FFFFFF"/>
              <w:tabs>
                <w:tab w:val="clear" w:pos="765"/>
                <w:tab w:val="decimal" w:pos="728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B582C" w:rsidRPr="004A4CD2" w14:paraId="16B8B3EA" w14:textId="5C2FF94E" w:rsidTr="00AF3CB1">
        <w:trPr>
          <w:cantSplit/>
          <w:trHeight w:val="64"/>
        </w:trPr>
        <w:tc>
          <w:tcPr>
            <w:tcW w:w="3960" w:type="dxa"/>
          </w:tcPr>
          <w:p w14:paraId="67C94FFA" w14:textId="77777777" w:rsidR="009B582C" w:rsidRPr="005F3DA1" w:rsidRDefault="009B582C" w:rsidP="009B582C">
            <w:pPr>
              <w:shd w:val="clear" w:color="auto" w:fill="FFFFFF"/>
              <w:rPr>
                <w:rFonts w:asciiTheme="majorBidi" w:hAnsiTheme="majorBidi" w:cstheme="majorBidi"/>
                <w:i/>
                <w:iCs/>
                <w:szCs w:val="30"/>
                <w:cs/>
              </w:rPr>
            </w:pPr>
            <w:r w:rsidRPr="005F3DA1">
              <w:rPr>
                <w:rFonts w:asciiTheme="majorBidi" w:hAnsiTheme="majorBidi" w:cstheme="majorBidi"/>
                <w:i/>
                <w:iCs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310E0EC0" w14:textId="77777777" w:rsidR="009B582C" w:rsidRPr="005F3DA1" w:rsidRDefault="009B582C" w:rsidP="009B582C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358A8EE" w14:textId="77777777" w:rsidR="009B582C" w:rsidRPr="005F3DA1" w:rsidRDefault="009B582C" w:rsidP="009B582C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7B556961" w14:textId="77777777" w:rsidR="009B582C" w:rsidRPr="005F3DA1" w:rsidRDefault="009B582C" w:rsidP="009B582C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754A29E5" w14:textId="77777777" w:rsidR="009B582C" w:rsidRPr="005F3DA1" w:rsidRDefault="009B582C" w:rsidP="009B582C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15B32638" w14:textId="77777777" w:rsidR="009B582C" w:rsidRPr="005F3DA1" w:rsidRDefault="009B582C" w:rsidP="009B582C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2036E610" w14:textId="77777777" w:rsidR="009B582C" w:rsidRPr="005F3DA1" w:rsidRDefault="009B582C" w:rsidP="009B582C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377BFAAE" w14:textId="77777777" w:rsidR="009B582C" w:rsidRPr="00AF3CB1" w:rsidRDefault="009B582C" w:rsidP="009B582C">
            <w:pPr>
              <w:pStyle w:val="acctfourfigures"/>
              <w:shd w:val="clear" w:color="auto" w:fill="FFFFFF"/>
              <w:tabs>
                <w:tab w:val="clear" w:pos="765"/>
                <w:tab w:val="decimal" w:pos="728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7503D" w:rsidRPr="004A4CD2" w14:paraId="6D6783C9" w14:textId="2A4CBAC8" w:rsidTr="001E42A4">
        <w:trPr>
          <w:cantSplit/>
          <w:trHeight w:val="64"/>
        </w:trPr>
        <w:tc>
          <w:tcPr>
            <w:tcW w:w="3960" w:type="dxa"/>
          </w:tcPr>
          <w:p w14:paraId="3529F335" w14:textId="77777777" w:rsidR="0067503D" w:rsidRPr="00EB2768" w:rsidRDefault="0067503D" w:rsidP="0067503D">
            <w:pPr>
              <w:pStyle w:val="ListParagraph"/>
              <w:numPr>
                <w:ilvl w:val="0"/>
                <w:numId w:val="16"/>
              </w:numPr>
              <w:shd w:val="clear" w:color="auto" w:fill="FFFFFF"/>
              <w:tabs>
                <w:tab w:val="left" w:pos="454"/>
                <w:tab w:val="left" w:pos="550"/>
                <w:tab w:val="left" w:pos="680"/>
                <w:tab w:val="left" w:pos="10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80" w:hanging="2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F3DA1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การเปลี่ยนแปลงในมูลค่าของเครื่องมือที่ใช้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</w:p>
          <w:p w14:paraId="46DACD48" w14:textId="4F58653B" w:rsidR="0067503D" w:rsidRPr="00EB2768" w:rsidRDefault="0067503D" w:rsidP="0067503D">
            <w:pPr>
              <w:pStyle w:val="ListParagraph"/>
              <w:shd w:val="clear" w:color="auto" w:fill="FFFFFF"/>
              <w:tabs>
                <w:tab w:val="left" w:pos="454"/>
                <w:tab w:val="left" w:pos="550"/>
                <w:tab w:val="left" w:pos="680"/>
                <w:tab w:val="left" w:pos="10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EB2768">
              <w:rPr>
                <w:rFonts w:asciiTheme="majorBidi" w:hAnsiTheme="majorBidi" w:cstheme="majorBidi"/>
                <w:szCs w:val="30"/>
                <w:cs/>
              </w:rPr>
              <w:t>ในการป้องกันความเสี่ยง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0E2B7641" w14:textId="77777777" w:rsidR="00B620C1" w:rsidRDefault="00B620C1" w:rsidP="00B620C1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uto"/>
              <w:ind w:right="14"/>
              <w:rPr>
                <w:rFonts w:asciiTheme="majorBidi" w:hAnsiTheme="majorBidi" w:cstheme="majorBidi"/>
                <w:color w:val="000000"/>
                <w:sz w:val="30"/>
                <w:szCs w:val="30"/>
                <w:lang w:bidi="th-TH"/>
              </w:rPr>
            </w:pPr>
          </w:p>
          <w:p w14:paraId="5302229D" w14:textId="391DEA3D" w:rsidR="0067503D" w:rsidRPr="005A2B64" w:rsidRDefault="0061328C" w:rsidP="00ED5C03">
            <w:pPr>
              <w:pStyle w:val="acctfourfigures"/>
              <w:shd w:val="clear" w:color="auto" w:fill="FFFFFF"/>
              <w:tabs>
                <w:tab w:val="clear" w:pos="765"/>
                <w:tab w:val="decimal" w:pos="1187"/>
              </w:tabs>
              <w:spacing w:line="240" w:lineRule="auto"/>
              <w:ind w:right="-7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A2B6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(285,846)</w:t>
            </w:r>
          </w:p>
        </w:tc>
        <w:tc>
          <w:tcPr>
            <w:tcW w:w="180" w:type="dxa"/>
          </w:tcPr>
          <w:p w14:paraId="13F6CA9D" w14:textId="77777777" w:rsidR="0067503D" w:rsidRPr="005F3DA1" w:rsidRDefault="0067503D" w:rsidP="00ED5C03">
            <w:pPr>
              <w:pStyle w:val="acctfourfigures"/>
              <w:shd w:val="clear" w:color="auto" w:fill="FFFFFF"/>
              <w:tabs>
                <w:tab w:val="clear" w:pos="765"/>
                <w:tab w:val="decimal" w:pos="136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8D93F84" w14:textId="77777777" w:rsidR="0067503D" w:rsidRDefault="0067503D" w:rsidP="0067503D">
            <w:pPr>
              <w:pStyle w:val="acctfourfigures"/>
              <w:shd w:val="clear" w:color="auto" w:fill="FFFFFF"/>
              <w:tabs>
                <w:tab w:val="clear" w:pos="765"/>
                <w:tab w:val="decimal" w:pos="136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DC799E3" w14:textId="41669A5F" w:rsidR="0067503D" w:rsidRPr="005F3DA1" w:rsidRDefault="0067503D" w:rsidP="0067503D">
            <w:pPr>
              <w:pStyle w:val="acctfourfigures"/>
              <w:shd w:val="clear" w:color="auto" w:fill="FFFFFF"/>
              <w:tabs>
                <w:tab w:val="clear" w:pos="765"/>
                <w:tab w:val="decimal" w:pos="965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EF5DF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84,225</w:t>
            </w:r>
            <w:r w:rsidRPr="00EF5DF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07E0AAD" w14:textId="77777777" w:rsidR="0067503D" w:rsidDel="00C3616B" w:rsidRDefault="0067503D" w:rsidP="0067503D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0ABC32C0" w14:textId="77777777" w:rsidR="0061328C" w:rsidRDefault="0061328C" w:rsidP="0061328C">
            <w:pPr>
              <w:pStyle w:val="acctfourfigures"/>
              <w:shd w:val="clear" w:color="auto" w:fill="FFFFFF"/>
              <w:tabs>
                <w:tab w:val="clear" w:pos="765"/>
                <w:tab w:val="decimal" w:pos="728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39586213" w14:textId="32E7C094" w:rsidR="0067503D" w:rsidDel="00C3616B" w:rsidRDefault="00B620C1" w:rsidP="0067503D">
            <w:pPr>
              <w:pStyle w:val="acctfourfigures"/>
              <w:shd w:val="clear" w:color="auto" w:fill="FFFFFF"/>
              <w:tabs>
                <w:tab w:val="clear" w:pos="765"/>
                <w:tab w:val="decimal" w:pos="728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DCD4A0B" w14:textId="77777777" w:rsidR="0067503D" w:rsidDel="00C3616B" w:rsidRDefault="0067503D" w:rsidP="0067503D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44AB963" w14:textId="77777777" w:rsidR="0067503D" w:rsidRPr="00D06623" w:rsidRDefault="0067503D" w:rsidP="0067503D">
            <w:pPr>
              <w:pStyle w:val="acctfourfigures"/>
              <w:shd w:val="clear" w:color="auto" w:fill="FFFFFF"/>
              <w:tabs>
                <w:tab w:val="clear" w:pos="765"/>
                <w:tab w:val="decimal" w:pos="728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5CA64EC4" w14:textId="6D8AB59F" w:rsidR="0067503D" w:rsidRPr="00D06623" w:rsidDel="00C3616B" w:rsidRDefault="0067503D" w:rsidP="0067503D">
            <w:pPr>
              <w:pStyle w:val="acctfourfigures"/>
              <w:shd w:val="clear" w:color="auto" w:fill="FFFFFF"/>
              <w:tabs>
                <w:tab w:val="clear" w:pos="765"/>
                <w:tab w:val="decimal" w:pos="728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066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67503D" w:rsidRPr="004A4CD2" w14:paraId="6DC30466" w14:textId="77777777" w:rsidTr="001E42A4">
        <w:trPr>
          <w:cantSplit/>
          <w:trHeight w:val="64"/>
        </w:trPr>
        <w:tc>
          <w:tcPr>
            <w:tcW w:w="3960" w:type="dxa"/>
          </w:tcPr>
          <w:p w14:paraId="3699B02D" w14:textId="61EA32CB" w:rsidR="0067503D" w:rsidRPr="001175EC" w:rsidRDefault="0067503D" w:rsidP="0067503D">
            <w:pPr>
              <w:shd w:val="clear" w:color="auto" w:fill="FFFFFF"/>
              <w:tabs>
                <w:tab w:val="left" w:pos="454"/>
                <w:tab w:val="left" w:pos="550"/>
                <w:tab w:val="left" w:pos="680"/>
                <w:tab w:val="left" w:pos="10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410882A4" w14:textId="77777777" w:rsidR="0067503D" w:rsidRPr="005A2B64" w:rsidRDefault="0067503D" w:rsidP="005A2B64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uto"/>
              <w:ind w:right="1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7E88B4AD" w14:textId="77777777" w:rsidR="0067503D" w:rsidRPr="001175EC" w:rsidRDefault="0067503D" w:rsidP="0067503D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5D884EA7" w14:textId="77777777" w:rsidR="0067503D" w:rsidRPr="001175EC" w:rsidRDefault="0067503D" w:rsidP="0067503D">
            <w:pPr>
              <w:pStyle w:val="acctfourfigures"/>
              <w:shd w:val="clear" w:color="auto" w:fill="FFFFFF"/>
              <w:tabs>
                <w:tab w:val="clear" w:pos="765"/>
                <w:tab w:val="decimal" w:pos="965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13E359B" w14:textId="77777777" w:rsidR="0067503D" w:rsidRPr="001175EC" w:rsidDel="00C3616B" w:rsidRDefault="0067503D" w:rsidP="0067503D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A9B6C73" w14:textId="77777777" w:rsidR="0067503D" w:rsidRPr="001175EC" w:rsidRDefault="0067503D" w:rsidP="0067503D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79C5C42" w14:textId="77777777" w:rsidR="0067503D" w:rsidRPr="001175EC" w:rsidDel="00C3616B" w:rsidRDefault="0067503D" w:rsidP="0067503D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48C19B4" w14:textId="77777777" w:rsidR="0067503D" w:rsidRPr="00D06623" w:rsidRDefault="0067503D" w:rsidP="0067503D">
            <w:pPr>
              <w:pStyle w:val="acctfourfigures"/>
              <w:shd w:val="clear" w:color="auto" w:fill="FFFFFF"/>
              <w:tabs>
                <w:tab w:val="clear" w:pos="765"/>
                <w:tab w:val="decimal" w:pos="728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7503D" w:rsidRPr="00F7549A" w14:paraId="5C9BF3EB" w14:textId="302A8F5B" w:rsidTr="00AF3CB1">
        <w:trPr>
          <w:cantSplit/>
          <w:trHeight w:val="64"/>
        </w:trPr>
        <w:tc>
          <w:tcPr>
            <w:tcW w:w="3960" w:type="dxa"/>
          </w:tcPr>
          <w:p w14:paraId="400ED452" w14:textId="77777777" w:rsidR="0067503D" w:rsidRPr="007639D3" w:rsidRDefault="0067503D" w:rsidP="0067503D">
            <w:pPr>
              <w:shd w:val="clear" w:color="auto" w:fill="FFFFFF"/>
              <w:rPr>
                <w:rFonts w:asciiTheme="majorBidi" w:hAnsiTheme="majorBidi" w:cstheme="majorBidi"/>
                <w:szCs w:val="30"/>
                <w:cs/>
              </w:rPr>
            </w:pPr>
            <w:r w:rsidRPr="007639D3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>ความเสี่ยงด้านอัตราดอกเบี้ย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13F43737" w14:textId="77777777" w:rsidR="0067503D" w:rsidRPr="005A2B64" w:rsidRDefault="0067503D" w:rsidP="005A2B64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uto"/>
              <w:ind w:right="1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1AF70243" w14:textId="77777777" w:rsidR="0067503D" w:rsidRPr="007639D3" w:rsidRDefault="0067503D" w:rsidP="0067503D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11E908C" w14:textId="77777777" w:rsidR="0067503D" w:rsidRPr="007639D3" w:rsidRDefault="0067503D" w:rsidP="0067503D">
            <w:pPr>
              <w:pStyle w:val="acctfourfigures"/>
              <w:shd w:val="clear" w:color="auto" w:fill="FFFFFF"/>
              <w:tabs>
                <w:tab w:val="clear" w:pos="765"/>
                <w:tab w:val="decimal" w:pos="96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D49D60C" w14:textId="77777777" w:rsidR="0067503D" w:rsidRPr="007639D3" w:rsidRDefault="0067503D" w:rsidP="0067503D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D839090" w14:textId="77777777" w:rsidR="0067503D" w:rsidRPr="007639D3" w:rsidRDefault="0067503D" w:rsidP="0067503D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4F761B0" w14:textId="77777777" w:rsidR="0067503D" w:rsidRPr="007639D3" w:rsidRDefault="0067503D" w:rsidP="0067503D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BCA5A51" w14:textId="77777777" w:rsidR="0067503D" w:rsidRPr="00D06623" w:rsidRDefault="0067503D" w:rsidP="0067503D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7503D" w:rsidRPr="00F7549A" w14:paraId="0D7B3EA1" w14:textId="4CF7C179" w:rsidTr="00AF3CB1">
        <w:trPr>
          <w:cantSplit/>
          <w:trHeight w:val="64"/>
        </w:trPr>
        <w:tc>
          <w:tcPr>
            <w:tcW w:w="3960" w:type="dxa"/>
          </w:tcPr>
          <w:p w14:paraId="65E96CE3" w14:textId="7D668021" w:rsidR="0067503D" w:rsidRPr="007639D3" w:rsidRDefault="0067503D" w:rsidP="0067503D">
            <w:pPr>
              <w:shd w:val="clear" w:color="auto" w:fill="FFFFFF"/>
              <w:rPr>
                <w:rFonts w:asciiTheme="majorBidi" w:hAnsiTheme="majorBidi" w:cstheme="majorBidi"/>
                <w:szCs w:val="30"/>
                <w:cs/>
              </w:rPr>
            </w:pPr>
            <w:r w:rsidRPr="007639D3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 xml:space="preserve">ณ วันที่ </w:t>
            </w:r>
            <w:r w:rsidRPr="00947854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>3</w:t>
            </w:r>
            <w:r w:rsidRPr="008F6912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>1</w:t>
            </w:r>
            <w:r w:rsidRPr="007639D3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 xml:space="preserve"> </w:t>
            </w:r>
            <w:r w:rsidRPr="007639D3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>ธันวาคม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47033D98" w14:textId="77777777" w:rsidR="0067503D" w:rsidRPr="005A2B64" w:rsidRDefault="0067503D" w:rsidP="005A2B64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uto"/>
              <w:ind w:right="1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625ED718" w14:textId="77777777" w:rsidR="0067503D" w:rsidRPr="007639D3" w:rsidRDefault="0067503D" w:rsidP="0067503D">
            <w:pPr>
              <w:pStyle w:val="acctfourfigures"/>
              <w:shd w:val="clear" w:color="auto" w:fill="FFFFFF"/>
              <w:tabs>
                <w:tab w:val="clear" w:pos="765"/>
                <w:tab w:val="decimal" w:pos="136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B6E9C9E" w14:textId="77777777" w:rsidR="0067503D" w:rsidRPr="007639D3" w:rsidRDefault="0067503D" w:rsidP="0067503D">
            <w:pPr>
              <w:pStyle w:val="acctfourfigures"/>
              <w:shd w:val="clear" w:color="auto" w:fill="FFFFFF"/>
              <w:tabs>
                <w:tab w:val="clear" w:pos="765"/>
                <w:tab w:val="decimal" w:pos="96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5AEC4F8" w14:textId="77777777" w:rsidR="0067503D" w:rsidRPr="007639D3" w:rsidRDefault="0067503D" w:rsidP="0067503D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0361AEDE" w14:textId="77777777" w:rsidR="0067503D" w:rsidRPr="007639D3" w:rsidRDefault="0067503D" w:rsidP="0067503D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2B9FD3B3" w14:textId="77777777" w:rsidR="0067503D" w:rsidRPr="007639D3" w:rsidRDefault="0067503D" w:rsidP="0067503D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7C61619" w14:textId="77777777" w:rsidR="0067503D" w:rsidRPr="00D06623" w:rsidRDefault="0067503D" w:rsidP="0067503D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7503D" w:rsidRPr="004A4CD2" w14:paraId="47FA84A2" w14:textId="654AA06F" w:rsidTr="001E42A4">
        <w:trPr>
          <w:cantSplit/>
          <w:trHeight w:val="64"/>
        </w:trPr>
        <w:tc>
          <w:tcPr>
            <w:tcW w:w="3960" w:type="dxa"/>
          </w:tcPr>
          <w:p w14:paraId="658CE176" w14:textId="4A0EF617" w:rsidR="0067503D" w:rsidRPr="007639D3" w:rsidRDefault="0067503D" w:rsidP="0067503D">
            <w:pPr>
              <w:shd w:val="clear" w:color="auto" w:fill="FFFFFF"/>
              <w:ind w:left="282" w:hanging="270"/>
              <w:rPr>
                <w:rFonts w:asciiTheme="majorBidi" w:hAnsiTheme="majorBidi" w:cstheme="majorBidi"/>
                <w:i/>
                <w:iCs/>
                <w:szCs w:val="30"/>
                <w:cs/>
              </w:rPr>
            </w:pPr>
            <w:r w:rsidRPr="007639D3">
              <w:rPr>
                <w:rFonts w:asciiTheme="majorBidi" w:hAnsiTheme="majorBidi" w:cstheme="majorBidi"/>
                <w:szCs w:val="30"/>
                <w:cs/>
              </w:rPr>
              <w:t>สัญญาแลกเปลี่ยนอัตราดอกเบี้ย</w:t>
            </w:r>
            <w:r w:rsidRPr="007639D3">
              <w:rPr>
                <w:rFonts w:asciiTheme="majorBidi" w:hAnsiTheme="majorBidi" w:cstheme="majorBidi"/>
                <w:szCs w:val="30"/>
              </w:rPr>
              <w:t xml:space="preserve"> - </w:t>
            </w:r>
            <w:r w:rsidRPr="007639D3">
              <w:rPr>
                <w:rFonts w:asciiTheme="majorBidi" w:hAnsiTheme="majorBidi" w:cstheme="majorBidi"/>
                <w:szCs w:val="30"/>
                <w:cs/>
              </w:rPr>
              <w:t>จำนวนเงิน</w:t>
            </w:r>
            <w:r w:rsidRPr="007639D3">
              <w:rPr>
                <w:rFonts w:asciiTheme="majorBidi" w:hAnsiTheme="majorBidi" w:cstheme="majorBidi" w:hint="cs"/>
                <w:szCs w:val="30"/>
                <w:cs/>
              </w:rPr>
              <w:t>ต</w:t>
            </w:r>
            <w:r w:rsidRPr="007639D3">
              <w:rPr>
                <w:rFonts w:asciiTheme="majorBidi" w:hAnsiTheme="majorBidi" w:cstheme="majorBidi"/>
                <w:szCs w:val="30"/>
                <w:cs/>
              </w:rPr>
              <w:t>ามสัญญา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53A3877F" w14:textId="77777777" w:rsidR="00B620C1" w:rsidRDefault="00B620C1" w:rsidP="00B620C1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uto"/>
              <w:ind w:right="14"/>
              <w:rPr>
                <w:rFonts w:asciiTheme="majorBidi" w:hAnsiTheme="majorBidi" w:cstheme="majorBidi"/>
                <w:color w:val="000000"/>
                <w:sz w:val="30"/>
                <w:szCs w:val="30"/>
                <w:lang w:bidi="th-TH"/>
              </w:rPr>
            </w:pPr>
          </w:p>
          <w:p w14:paraId="68B26181" w14:textId="5713F822" w:rsidR="0067503D" w:rsidRPr="005A2B64" w:rsidRDefault="007414E4" w:rsidP="005A2B64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uto"/>
              <w:ind w:right="1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414E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13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7414E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533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7414E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043</w:t>
            </w:r>
          </w:p>
        </w:tc>
        <w:tc>
          <w:tcPr>
            <w:tcW w:w="180" w:type="dxa"/>
          </w:tcPr>
          <w:p w14:paraId="1E537DEA" w14:textId="77777777" w:rsidR="0067503D" w:rsidRPr="007639D3" w:rsidRDefault="0067503D" w:rsidP="0067503D">
            <w:pPr>
              <w:pStyle w:val="acctfourfigures"/>
              <w:shd w:val="clear" w:color="auto" w:fill="FFFFFF"/>
              <w:tabs>
                <w:tab w:val="clear" w:pos="765"/>
                <w:tab w:val="decimal" w:pos="136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90BAFA4" w14:textId="77777777" w:rsidR="0067503D" w:rsidRDefault="0067503D" w:rsidP="0067503D">
            <w:pPr>
              <w:pStyle w:val="acctfourfigures"/>
              <w:shd w:val="clear" w:color="auto" w:fill="FFFFFF"/>
              <w:tabs>
                <w:tab w:val="clear" w:pos="765"/>
                <w:tab w:val="decimal" w:pos="1365"/>
              </w:tabs>
              <w:spacing w:line="240" w:lineRule="auto"/>
              <w:ind w:right="10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4122AA4" w14:textId="505E0FDA" w:rsidR="0067503D" w:rsidRPr="007639D3" w:rsidRDefault="0067503D" w:rsidP="0067503D">
            <w:pPr>
              <w:pStyle w:val="acctfourfigures"/>
              <w:shd w:val="clear" w:color="auto" w:fill="FFFFFF"/>
              <w:tabs>
                <w:tab w:val="clear" w:pos="765"/>
                <w:tab w:val="decimal" w:pos="96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 w:rsidRPr="00EF5DFC">
              <w:rPr>
                <w:rFonts w:asciiTheme="majorBidi" w:hAnsiTheme="majorBidi" w:cstheme="majorBidi"/>
                <w:sz w:val="30"/>
                <w:szCs w:val="30"/>
              </w:rPr>
              <w:t>31,170,459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3042E9F" w14:textId="77777777" w:rsidR="0067503D" w:rsidRPr="007639D3" w:rsidDel="00C3616B" w:rsidRDefault="0067503D" w:rsidP="0067503D">
            <w:pPr>
              <w:pStyle w:val="acctfourfigures"/>
              <w:shd w:val="clear" w:color="auto" w:fill="FFFFFF"/>
              <w:tabs>
                <w:tab w:val="clear" w:pos="765"/>
                <w:tab w:val="decimal" w:pos="181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07659CB5" w14:textId="77777777" w:rsidR="00977FED" w:rsidRDefault="00977FED" w:rsidP="00977FED">
            <w:pPr>
              <w:pStyle w:val="acctfourfigures"/>
              <w:shd w:val="clear" w:color="auto" w:fill="FFFFFF"/>
              <w:tabs>
                <w:tab w:val="clear" w:pos="765"/>
                <w:tab w:val="decimal" w:pos="728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2694E11" w14:textId="464DD383" w:rsidR="0067503D" w:rsidRPr="007639D3" w:rsidDel="00C3616B" w:rsidRDefault="00B620C1" w:rsidP="0067503D">
            <w:pPr>
              <w:pStyle w:val="acctfourfigures"/>
              <w:shd w:val="clear" w:color="auto" w:fill="FFFFFF"/>
              <w:tabs>
                <w:tab w:val="clear" w:pos="765"/>
                <w:tab w:val="decimal" w:pos="728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7B10558" w14:textId="77777777" w:rsidR="0067503D" w:rsidRPr="007639D3" w:rsidDel="00C3616B" w:rsidRDefault="0067503D" w:rsidP="0067503D">
            <w:pPr>
              <w:pStyle w:val="acctfourfigures"/>
              <w:shd w:val="clear" w:color="auto" w:fill="FFFFFF"/>
              <w:tabs>
                <w:tab w:val="clear" w:pos="765"/>
                <w:tab w:val="decimal" w:pos="181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0686D6B" w14:textId="77777777" w:rsidR="0067503D" w:rsidRPr="001E42A4" w:rsidRDefault="0067503D" w:rsidP="0067503D">
            <w:pPr>
              <w:pStyle w:val="acctfourfigures"/>
              <w:shd w:val="clear" w:color="auto" w:fill="FFFFFF"/>
              <w:tabs>
                <w:tab w:val="clear" w:pos="765"/>
                <w:tab w:val="decimal" w:pos="728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7AF9BCFB" w14:textId="593AE3B6" w:rsidR="0067503D" w:rsidRPr="001E42A4" w:rsidDel="00C3616B" w:rsidRDefault="0067503D" w:rsidP="0067503D">
            <w:pPr>
              <w:pStyle w:val="acctfourfigures"/>
              <w:shd w:val="clear" w:color="auto" w:fill="FFFFFF"/>
              <w:tabs>
                <w:tab w:val="clear" w:pos="765"/>
                <w:tab w:val="decimal" w:pos="728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42A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67503D" w:rsidRPr="004A4CD2" w14:paraId="5F756723" w14:textId="59D3D049" w:rsidTr="001E42A4">
        <w:trPr>
          <w:cantSplit/>
          <w:trHeight w:val="64"/>
        </w:trPr>
        <w:tc>
          <w:tcPr>
            <w:tcW w:w="3960" w:type="dxa"/>
          </w:tcPr>
          <w:p w14:paraId="70BF1763" w14:textId="0D1C3166" w:rsidR="0067503D" w:rsidRPr="007639D3" w:rsidRDefault="0067503D" w:rsidP="0067503D">
            <w:pPr>
              <w:shd w:val="clear" w:color="auto" w:fill="FFFFFF"/>
              <w:rPr>
                <w:rFonts w:asciiTheme="majorBidi" w:hAnsiTheme="majorBidi" w:cstheme="majorBidi"/>
                <w:i/>
                <w:iCs/>
                <w:szCs w:val="30"/>
                <w:cs/>
              </w:rPr>
            </w:pPr>
            <w:r w:rsidRPr="007639D3">
              <w:rPr>
                <w:rFonts w:asciiTheme="majorBidi" w:hAnsiTheme="majorBidi" w:cstheme="majorBidi"/>
                <w:szCs w:val="30"/>
                <w:cs/>
              </w:rPr>
              <w:t>มูลค่าตามบัญชีที่รวมอยู่ใน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6DF11750" w14:textId="77777777" w:rsidR="0067503D" w:rsidRPr="005A2B64" w:rsidRDefault="0067503D" w:rsidP="005A2B64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uto"/>
              <w:ind w:right="1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55185D0F" w14:textId="77777777" w:rsidR="0067503D" w:rsidRPr="007639D3" w:rsidRDefault="0067503D" w:rsidP="0067503D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2B6F22D" w14:textId="4CFE60BB" w:rsidR="0067503D" w:rsidRPr="007639D3" w:rsidRDefault="0067503D" w:rsidP="0067503D">
            <w:pPr>
              <w:pStyle w:val="acctfourfigures"/>
              <w:shd w:val="clear" w:color="auto" w:fill="FFFFFF"/>
              <w:tabs>
                <w:tab w:val="clear" w:pos="765"/>
                <w:tab w:val="decimal" w:pos="96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3091297" w14:textId="77777777" w:rsidR="0067503D" w:rsidRPr="007639D3" w:rsidRDefault="0067503D" w:rsidP="0067503D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F584840" w14:textId="77777777" w:rsidR="0067503D" w:rsidRPr="007639D3" w:rsidRDefault="0067503D" w:rsidP="0067503D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EDFE25D" w14:textId="77777777" w:rsidR="0067503D" w:rsidRPr="007639D3" w:rsidRDefault="0067503D" w:rsidP="0067503D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DEA57F6" w14:textId="77777777" w:rsidR="0067503D" w:rsidRPr="001E42A4" w:rsidRDefault="0067503D" w:rsidP="0067503D">
            <w:pPr>
              <w:pStyle w:val="acctfourfigures"/>
              <w:shd w:val="clear" w:color="auto" w:fill="FFFFFF"/>
              <w:tabs>
                <w:tab w:val="clear" w:pos="765"/>
                <w:tab w:val="decimal" w:pos="728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7503D" w:rsidRPr="004249B7" w14:paraId="4DC04463" w14:textId="77777777">
        <w:trPr>
          <w:cantSplit/>
          <w:trHeight w:val="64"/>
        </w:trPr>
        <w:tc>
          <w:tcPr>
            <w:tcW w:w="3960" w:type="dxa"/>
          </w:tcPr>
          <w:p w14:paraId="23B9B2A8" w14:textId="77777777" w:rsidR="0067503D" w:rsidRPr="007639D3" w:rsidRDefault="0067503D" w:rsidP="0067503D">
            <w:pPr>
              <w:pStyle w:val="ListParagraph"/>
              <w:numPr>
                <w:ilvl w:val="0"/>
                <w:numId w:val="16"/>
              </w:numPr>
              <w:shd w:val="clear" w:color="auto" w:fill="FFFFFF"/>
              <w:tabs>
                <w:tab w:val="left" w:pos="454"/>
                <w:tab w:val="left" w:pos="550"/>
                <w:tab w:val="left" w:pos="680"/>
                <w:tab w:val="left" w:pos="10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80" w:hanging="270"/>
              <w:rPr>
                <w:rFonts w:asciiTheme="majorBidi" w:hAnsiTheme="majorBidi" w:cstheme="majorBidi"/>
                <w:sz w:val="30"/>
                <w:szCs w:val="30"/>
              </w:rPr>
            </w:pPr>
            <w:r w:rsidRPr="007639D3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350" w:type="dxa"/>
          </w:tcPr>
          <w:p w14:paraId="2607A389" w14:textId="4A12D465" w:rsidR="0067503D" w:rsidRPr="005A2B64" w:rsidRDefault="00977FED" w:rsidP="005A2B64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uto"/>
              <w:ind w:right="1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A2B6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13,996</w:t>
            </w:r>
          </w:p>
        </w:tc>
        <w:tc>
          <w:tcPr>
            <w:tcW w:w="180" w:type="dxa"/>
          </w:tcPr>
          <w:p w14:paraId="0E1983B5" w14:textId="77777777" w:rsidR="0067503D" w:rsidRPr="007639D3" w:rsidRDefault="0067503D" w:rsidP="0067503D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3DE6E6E" w14:textId="7972F53B" w:rsidR="0067503D" w:rsidRPr="007639D3" w:rsidRDefault="0067503D" w:rsidP="0067503D">
            <w:pPr>
              <w:pStyle w:val="acctfourfigures"/>
              <w:shd w:val="clear" w:color="auto" w:fill="FFFFFF"/>
              <w:tabs>
                <w:tab w:val="clear" w:pos="765"/>
                <w:tab w:val="decimal" w:pos="96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5DFC">
              <w:rPr>
                <w:rFonts w:asciiTheme="majorBidi" w:hAnsiTheme="majorBidi" w:cstheme="majorBidi"/>
                <w:sz w:val="30"/>
                <w:szCs w:val="30"/>
              </w:rPr>
              <w:t>167,502</w:t>
            </w:r>
          </w:p>
        </w:tc>
        <w:tc>
          <w:tcPr>
            <w:tcW w:w="180" w:type="dxa"/>
          </w:tcPr>
          <w:p w14:paraId="073F23DE" w14:textId="77777777" w:rsidR="0067503D" w:rsidRPr="007639D3" w:rsidDel="00C3616B" w:rsidRDefault="0067503D" w:rsidP="0067503D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1C4FAE14" w14:textId="100C2A84" w:rsidR="0067503D" w:rsidRPr="007639D3" w:rsidDel="00C3616B" w:rsidRDefault="00B620C1" w:rsidP="0067503D">
            <w:pPr>
              <w:pStyle w:val="acctfourfigures"/>
              <w:shd w:val="clear" w:color="auto" w:fill="FFFFFF"/>
              <w:tabs>
                <w:tab w:val="clear" w:pos="765"/>
                <w:tab w:val="decimal" w:pos="728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7D5F21C" w14:textId="77777777" w:rsidR="0067503D" w:rsidRPr="007639D3" w:rsidDel="00C3616B" w:rsidRDefault="0067503D" w:rsidP="0067503D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25B5E288" w14:textId="5D768B1E" w:rsidR="0067503D" w:rsidRPr="00D06623" w:rsidDel="00C3616B" w:rsidRDefault="0067503D" w:rsidP="0067503D">
            <w:pPr>
              <w:pStyle w:val="acctfourfigures"/>
              <w:shd w:val="clear" w:color="auto" w:fill="FFFFFF"/>
              <w:tabs>
                <w:tab w:val="clear" w:pos="765"/>
                <w:tab w:val="decimal" w:pos="728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066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67503D" w:rsidRPr="004249B7" w14:paraId="00AD5436" w14:textId="77777777">
        <w:trPr>
          <w:cantSplit/>
          <w:trHeight w:val="64"/>
        </w:trPr>
        <w:tc>
          <w:tcPr>
            <w:tcW w:w="3960" w:type="dxa"/>
          </w:tcPr>
          <w:p w14:paraId="640C60A8" w14:textId="77777777" w:rsidR="0067503D" w:rsidRPr="007639D3" w:rsidRDefault="0067503D" w:rsidP="0067503D">
            <w:pPr>
              <w:pStyle w:val="ListParagraph"/>
              <w:numPr>
                <w:ilvl w:val="0"/>
                <w:numId w:val="16"/>
              </w:numPr>
              <w:shd w:val="clear" w:color="auto" w:fill="FFFFFF"/>
              <w:tabs>
                <w:tab w:val="left" w:pos="454"/>
                <w:tab w:val="left" w:pos="550"/>
                <w:tab w:val="left" w:pos="680"/>
                <w:tab w:val="left" w:pos="10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80" w:hanging="2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39D3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350" w:type="dxa"/>
          </w:tcPr>
          <w:p w14:paraId="49E4ECF0" w14:textId="4F6B05B3" w:rsidR="0067503D" w:rsidRPr="005A2B64" w:rsidRDefault="00977FED" w:rsidP="005A2B64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uto"/>
              <w:ind w:right="1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A2B6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32,055</w:t>
            </w:r>
          </w:p>
        </w:tc>
        <w:tc>
          <w:tcPr>
            <w:tcW w:w="180" w:type="dxa"/>
          </w:tcPr>
          <w:p w14:paraId="6E62A035" w14:textId="77777777" w:rsidR="0067503D" w:rsidRPr="007639D3" w:rsidRDefault="0067503D" w:rsidP="0067503D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8A8F61B" w14:textId="32D75158" w:rsidR="0067503D" w:rsidRPr="007639D3" w:rsidRDefault="0067503D" w:rsidP="0067503D">
            <w:pPr>
              <w:pStyle w:val="acctfourfigures"/>
              <w:shd w:val="clear" w:color="auto" w:fill="FFFFFF"/>
              <w:tabs>
                <w:tab w:val="clear" w:pos="765"/>
                <w:tab w:val="decimal" w:pos="96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5DFC">
              <w:rPr>
                <w:rFonts w:asciiTheme="majorBidi" w:hAnsiTheme="majorBidi" w:cstheme="majorBidi"/>
                <w:sz w:val="30"/>
                <w:szCs w:val="30"/>
              </w:rPr>
              <w:t>304,612</w:t>
            </w:r>
          </w:p>
        </w:tc>
        <w:tc>
          <w:tcPr>
            <w:tcW w:w="180" w:type="dxa"/>
          </w:tcPr>
          <w:p w14:paraId="64F65687" w14:textId="77777777" w:rsidR="0067503D" w:rsidRPr="007639D3" w:rsidDel="00C3616B" w:rsidRDefault="0067503D" w:rsidP="0067503D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59626863" w14:textId="5B45CA25" w:rsidR="0067503D" w:rsidRPr="007639D3" w:rsidDel="00C3616B" w:rsidRDefault="00B620C1" w:rsidP="0067503D">
            <w:pPr>
              <w:pStyle w:val="acctfourfigures"/>
              <w:shd w:val="clear" w:color="auto" w:fill="FFFFFF"/>
              <w:tabs>
                <w:tab w:val="clear" w:pos="765"/>
                <w:tab w:val="decimal" w:pos="728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F4B74A9" w14:textId="77777777" w:rsidR="0067503D" w:rsidRPr="007639D3" w:rsidDel="00C3616B" w:rsidRDefault="0067503D" w:rsidP="0067503D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7CC730F0" w14:textId="0F8094D1" w:rsidR="0067503D" w:rsidRPr="00D06623" w:rsidDel="00C3616B" w:rsidRDefault="0067503D" w:rsidP="0067503D">
            <w:pPr>
              <w:pStyle w:val="acctfourfigures"/>
              <w:shd w:val="clear" w:color="auto" w:fill="FFFFFF"/>
              <w:tabs>
                <w:tab w:val="clear" w:pos="765"/>
                <w:tab w:val="decimal" w:pos="728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066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67503D" w:rsidRPr="004A4CD2" w14:paraId="6380BD4E" w14:textId="32A2D8E9">
        <w:trPr>
          <w:cantSplit/>
          <w:trHeight w:val="64"/>
        </w:trPr>
        <w:tc>
          <w:tcPr>
            <w:tcW w:w="3960" w:type="dxa"/>
          </w:tcPr>
          <w:p w14:paraId="4AC0C72C" w14:textId="798DFBD7" w:rsidR="0067503D" w:rsidRPr="007639D3" w:rsidRDefault="0067503D" w:rsidP="0067503D">
            <w:pPr>
              <w:pStyle w:val="ListParagraph"/>
              <w:numPr>
                <w:ilvl w:val="0"/>
                <w:numId w:val="16"/>
              </w:numPr>
              <w:shd w:val="clear" w:color="auto" w:fill="FFFFFF"/>
              <w:tabs>
                <w:tab w:val="left" w:pos="454"/>
                <w:tab w:val="left" w:pos="550"/>
                <w:tab w:val="left" w:pos="680"/>
                <w:tab w:val="left" w:pos="10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80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9D3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</w:t>
            </w:r>
            <w:r w:rsidRPr="007639D3">
              <w:rPr>
                <w:rFonts w:asciiTheme="majorBidi" w:hAnsiTheme="majorBidi" w:cstheme="majorBidi"/>
                <w:sz w:val="30"/>
                <w:szCs w:val="30"/>
                <w:cs/>
              </w:rPr>
              <w:t>ทางการเงิน</w:t>
            </w:r>
            <w:r w:rsidRPr="007639D3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ไม่</w:t>
            </w:r>
            <w:r w:rsidRPr="007639D3">
              <w:rPr>
                <w:rFonts w:asciiTheme="majorBidi" w:hAnsiTheme="majorBidi" w:cstheme="majorBidi"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60A5D21A" w14:textId="15C6B740" w:rsidR="0067503D" w:rsidRPr="005A2B64" w:rsidRDefault="00977FED" w:rsidP="005A2B64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uto"/>
              <w:ind w:right="1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A2B6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14,52</w:t>
            </w:r>
            <w:r w:rsidR="00416E0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</w:t>
            </w:r>
          </w:p>
        </w:tc>
        <w:tc>
          <w:tcPr>
            <w:tcW w:w="180" w:type="dxa"/>
          </w:tcPr>
          <w:p w14:paraId="547A1798" w14:textId="77777777" w:rsidR="0067503D" w:rsidRPr="007639D3" w:rsidRDefault="0067503D" w:rsidP="0067503D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AE80E7D" w14:textId="224E4F50" w:rsidR="0067503D" w:rsidRPr="007639D3" w:rsidRDefault="0067503D" w:rsidP="0067503D">
            <w:pPr>
              <w:pStyle w:val="acctfourfigures"/>
              <w:shd w:val="clear" w:color="auto" w:fill="FFFFFF"/>
              <w:tabs>
                <w:tab w:val="clear" w:pos="765"/>
                <w:tab w:val="decimal" w:pos="728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 w:rsidRPr="00EF5DF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715332B" w14:textId="77777777" w:rsidR="0067503D" w:rsidRPr="007639D3" w:rsidDel="00C3616B" w:rsidRDefault="0067503D" w:rsidP="0067503D">
            <w:pPr>
              <w:pStyle w:val="acctfourfigures"/>
              <w:shd w:val="clear" w:color="auto" w:fill="FFFFFF"/>
              <w:tabs>
                <w:tab w:val="clear" w:pos="765"/>
                <w:tab w:val="decimal" w:pos="181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D6BBD0B" w14:textId="1CBD8B6A" w:rsidR="0067503D" w:rsidRPr="007639D3" w:rsidDel="00C3616B" w:rsidRDefault="00B620C1" w:rsidP="0067503D">
            <w:pPr>
              <w:pStyle w:val="acctfourfigures"/>
              <w:shd w:val="clear" w:color="auto" w:fill="FFFFFF"/>
              <w:tabs>
                <w:tab w:val="clear" w:pos="765"/>
                <w:tab w:val="decimal" w:pos="728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649AF62" w14:textId="77777777" w:rsidR="0067503D" w:rsidRPr="007639D3" w:rsidDel="00C3616B" w:rsidRDefault="0067503D" w:rsidP="0067503D">
            <w:pPr>
              <w:pStyle w:val="acctfourfigures"/>
              <w:shd w:val="clear" w:color="auto" w:fill="FFFFFF"/>
              <w:tabs>
                <w:tab w:val="clear" w:pos="765"/>
                <w:tab w:val="decimal" w:pos="181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C682C00" w14:textId="0EC2C463" w:rsidR="0067503D" w:rsidRPr="00D06623" w:rsidDel="00C3616B" w:rsidRDefault="0067503D" w:rsidP="0067503D">
            <w:pPr>
              <w:pStyle w:val="acctfourfigures"/>
              <w:shd w:val="clear" w:color="auto" w:fill="FFFFFF"/>
              <w:tabs>
                <w:tab w:val="clear" w:pos="765"/>
                <w:tab w:val="decimal" w:pos="728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0662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01B32" w:rsidRPr="004A4CD2" w14:paraId="51E3266B" w14:textId="77777777">
        <w:trPr>
          <w:cantSplit/>
          <w:trHeight w:val="64"/>
        </w:trPr>
        <w:tc>
          <w:tcPr>
            <w:tcW w:w="3960" w:type="dxa"/>
          </w:tcPr>
          <w:p w14:paraId="336EA915" w14:textId="77777777" w:rsidR="00501B32" w:rsidRPr="001175EC" w:rsidRDefault="00501B32" w:rsidP="00501B32">
            <w:pPr>
              <w:shd w:val="clear" w:color="auto" w:fill="FFFFFF"/>
              <w:tabs>
                <w:tab w:val="left" w:pos="454"/>
                <w:tab w:val="left" w:pos="550"/>
                <w:tab w:val="left" w:pos="680"/>
                <w:tab w:val="left" w:pos="10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37596BE3" w14:textId="77777777" w:rsidR="00501B32" w:rsidRPr="00EF5DFC" w:rsidRDefault="00501B32" w:rsidP="00501B32">
            <w:pPr>
              <w:pStyle w:val="acctfourfigures"/>
              <w:shd w:val="clear" w:color="auto" w:fill="FFFFFF"/>
              <w:tabs>
                <w:tab w:val="clear" w:pos="765"/>
                <w:tab w:val="decimal" w:pos="1365"/>
              </w:tabs>
              <w:spacing w:line="240" w:lineRule="auto"/>
              <w:ind w:right="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7C8CB475" w14:textId="77777777" w:rsidR="00501B32" w:rsidRPr="001175EC" w:rsidRDefault="00501B32" w:rsidP="00501B32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CF3FA45" w14:textId="77777777" w:rsidR="00501B32" w:rsidRPr="001175EC" w:rsidRDefault="00501B32" w:rsidP="00501B32">
            <w:pPr>
              <w:pStyle w:val="acctfourfigures"/>
              <w:shd w:val="clear" w:color="auto" w:fill="FFFFFF"/>
              <w:tabs>
                <w:tab w:val="clear" w:pos="765"/>
                <w:tab w:val="decimal" w:pos="96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6D4F604" w14:textId="77777777" w:rsidR="00501B32" w:rsidRPr="001175EC" w:rsidDel="00C3616B" w:rsidRDefault="00501B32" w:rsidP="00501B32">
            <w:pPr>
              <w:pStyle w:val="acctfourfigures"/>
              <w:shd w:val="clear" w:color="auto" w:fill="FFFFFF"/>
              <w:tabs>
                <w:tab w:val="clear" w:pos="765"/>
                <w:tab w:val="decimal" w:pos="181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2EEE632" w14:textId="77777777" w:rsidR="00501B32" w:rsidRPr="001175EC" w:rsidDel="00C3616B" w:rsidRDefault="00501B32" w:rsidP="00501B32">
            <w:pPr>
              <w:pStyle w:val="acctfourfigures"/>
              <w:shd w:val="clear" w:color="auto" w:fill="FFFFFF"/>
              <w:tabs>
                <w:tab w:val="clear" w:pos="765"/>
                <w:tab w:val="decimal" w:pos="181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201F7FD" w14:textId="77777777" w:rsidR="00501B32" w:rsidRPr="001175EC" w:rsidDel="00C3616B" w:rsidRDefault="00501B32" w:rsidP="00501B32">
            <w:pPr>
              <w:pStyle w:val="acctfourfigures"/>
              <w:shd w:val="clear" w:color="auto" w:fill="FFFFFF"/>
              <w:tabs>
                <w:tab w:val="clear" w:pos="765"/>
                <w:tab w:val="decimal" w:pos="181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0936700" w14:textId="77777777" w:rsidR="00501B32" w:rsidRPr="00D06623" w:rsidRDefault="00501B32" w:rsidP="00501B32">
            <w:pPr>
              <w:pStyle w:val="acctfourfigures"/>
              <w:shd w:val="clear" w:color="auto" w:fill="FFFFFF"/>
              <w:tabs>
                <w:tab w:val="clear" w:pos="765"/>
                <w:tab w:val="decimal" w:pos="181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01B32" w:rsidRPr="004A4CD2" w14:paraId="244E1292" w14:textId="4627C380" w:rsidTr="001E42A4">
        <w:trPr>
          <w:cantSplit/>
          <w:trHeight w:val="64"/>
        </w:trPr>
        <w:tc>
          <w:tcPr>
            <w:tcW w:w="3960" w:type="dxa"/>
          </w:tcPr>
          <w:p w14:paraId="4550A6B8" w14:textId="60F4BB57" w:rsidR="00501B32" w:rsidRPr="007639D3" w:rsidRDefault="00501B32" w:rsidP="00501B32">
            <w:pPr>
              <w:shd w:val="clear" w:color="auto" w:fill="FFFFFF"/>
              <w:rPr>
                <w:rFonts w:asciiTheme="majorBidi" w:hAnsiTheme="majorBidi" w:cstheme="majorBidi"/>
                <w:i/>
                <w:iCs/>
                <w:szCs w:val="30"/>
                <w:cs/>
              </w:rPr>
            </w:pPr>
            <w:r w:rsidRPr="007639D3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lastRenderedPageBreak/>
              <w:t xml:space="preserve">สำหรับปีสิ้นสุดวันที่ </w:t>
            </w:r>
            <w:r w:rsidRPr="00947854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>3</w:t>
            </w:r>
            <w:r w:rsidRPr="008F6912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>1</w:t>
            </w:r>
            <w:r w:rsidRPr="007639D3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 xml:space="preserve"> </w:t>
            </w:r>
            <w:r w:rsidRPr="007639D3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>ธันวาคม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4218C420" w14:textId="77777777" w:rsidR="00501B32" w:rsidRPr="00EF5DFC" w:rsidRDefault="00501B32" w:rsidP="00501B32">
            <w:pPr>
              <w:pStyle w:val="acctfourfigures"/>
              <w:shd w:val="clear" w:color="auto" w:fill="FFFFFF"/>
              <w:tabs>
                <w:tab w:val="clear" w:pos="765"/>
                <w:tab w:val="decimal" w:pos="136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4B28CCF3" w14:textId="77777777" w:rsidR="00501B32" w:rsidRPr="007639D3" w:rsidRDefault="00501B32" w:rsidP="00501B32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774B717F" w14:textId="77777777" w:rsidR="00501B32" w:rsidRPr="007639D3" w:rsidRDefault="00501B32" w:rsidP="00501B32">
            <w:pPr>
              <w:pStyle w:val="acctfourfigures"/>
              <w:shd w:val="clear" w:color="auto" w:fill="FFFFFF"/>
              <w:tabs>
                <w:tab w:val="clear" w:pos="765"/>
                <w:tab w:val="decimal" w:pos="96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B32F3F9" w14:textId="77777777" w:rsidR="00501B32" w:rsidRPr="007639D3" w:rsidRDefault="00501B32" w:rsidP="00501B32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6ED3958" w14:textId="77777777" w:rsidR="00501B32" w:rsidRPr="007639D3" w:rsidRDefault="00501B32" w:rsidP="00501B32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AD1ACEC" w14:textId="77777777" w:rsidR="00501B32" w:rsidRPr="007639D3" w:rsidRDefault="00501B32" w:rsidP="00501B32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E83D200" w14:textId="77777777" w:rsidR="00501B32" w:rsidRPr="00D06623" w:rsidRDefault="00501B32" w:rsidP="00501B32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01B32" w:rsidRPr="004A4CD2" w14:paraId="3EE722BE" w14:textId="221C354D" w:rsidTr="00AF3CB1">
        <w:trPr>
          <w:cantSplit/>
          <w:trHeight w:val="64"/>
        </w:trPr>
        <w:tc>
          <w:tcPr>
            <w:tcW w:w="3960" w:type="dxa"/>
          </w:tcPr>
          <w:p w14:paraId="425EDC51" w14:textId="3DBF3F92" w:rsidR="00501B32" w:rsidRPr="007639D3" w:rsidRDefault="00501B32" w:rsidP="00501B32">
            <w:pPr>
              <w:shd w:val="clear" w:color="auto" w:fill="FFFFFF"/>
              <w:rPr>
                <w:rFonts w:asciiTheme="majorBidi" w:hAnsiTheme="majorBidi" w:cstheme="majorBidi"/>
                <w:i/>
                <w:iCs/>
                <w:szCs w:val="30"/>
                <w:cs/>
              </w:rPr>
            </w:pPr>
            <w:r w:rsidRPr="007639D3">
              <w:rPr>
                <w:rFonts w:asciiTheme="majorBidi" w:hAnsiTheme="majorBidi" w:cstheme="majorBidi"/>
                <w:i/>
                <w:iCs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4C36F268" w14:textId="77777777" w:rsidR="00501B32" w:rsidRPr="00EF5DFC" w:rsidRDefault="00501B32" w:rsidP="00501B32">
            <w:pPr>
              <w:pStyle w:val="acctfourfigures"/>
              <w:shd w:val="clear" w:color="auto" w:fill="FFFFFF"/>
              <w:tabs>
                <w:tab w:val="clear" w:pos="765"/>
                <w:tab w:val="decimal" w:pos="136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72FE5798" w14:textId="77777777" w:rsidR="00501B32" w:rsidRPr="007639D3" w:rsidRDefault="00501B32" w:rsidP="00501B32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22735DED" w14:textId="37AC8AA1" w:rsidR="00501B32" w:rsidRPr="007639D3" w:rsidRDefault="00501B32" w:rsidP="00501B32">
            <w:pPr>
              <w:pStyle w:val="acctfourfigures"/>
              <w:shd w:val="clear" w:color="auto" w:fill="FFFFFF"/>
              <w:tabs>
                <w:tab w:val="clear" w:pos="765"/>
                <w:tab w:val="decimal" w:pos="96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26B7400" w14:textId="77777777" w:rsidR="00501B32" w:rsidRPr="007639D3" w:rsidRDefault="00501B32" w:rsidP="00501B32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F3ECFA0" w14:textId="77777777" w:rsidR="00501B32" w:rsidRPr="007639D3" w:rsidRDefault="00501B32" w:rsidP="00501B32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79724A9" w14:textId="77777777" w:rsidR="00501B32" w:rsidRPr="007639D3" w:rsidRDefault="00501B32" w:rsidP="00501B32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F3582A5" w14:textId="77777777" w:rsidR="00501B32" w:rsidRPr="00D06623" w:rsidRDefault="00501B32" w:rsidP="00501B32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7503D" w:rsidRPr="004A4CD2" w14:paraId="6864E440" w14:textId="77777777" w:rsidTr="001E42A4">
        <w:trPr>
          <w:cantSplit/>
          <w:trHeight w:val="64"/>
        </w:trPr>
        <w:tc>
          <w:tcPr>
            <w:tcW w:w="3960" w:type="dxa"/>
          </w:tcPr>
          <w:p w14:paraId="14EE4F17" w14:textId="77777777" w:rsidR="0067503D" w:rsidRPr="007639D3" w:rsidRDefault="0067503D" w:rsidP="0067503D">
            <w:pPr>
              <w:pStyle w:val="ListParagraph"/>
              <w:numPr>
                <w:ilvl w:val="0"/>
                <w:numId w:val="16"/>
              </w:numPr>
              <w:shd w:val="clear" w:color="auto" w:fill="FFFFFF"/>
              <w:tabs>
                <w:tab w:val="left" w:pos="454"/>
                <w:tab w:val="left" w:pos="550"/>
                <w:tab w:val="left" w:pos="680"/>
                <w:tab w:val="left" w:pos="10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80" w:hanging="27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639D3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การเปลี่ยนแปลงในมูลค่าของเครื่องมือที่ใช้</w:t>
            </w:r>
          </w:p>
          <w:p w14:paraId="155CEF76" w14:textId="77777777" w:rsidR="0067503D" w:rsidRPr="007639D3" w:rsidRDefault="0067503D" w:rsidP="0067503D">
            <w:pPr>
              <w:pStyle w:val="ListParagraph"/>
              <w:shd w:val="clear" w:color="auto" w:fill="FFFFFF"/>
              <w:tabs>
                <w:tab w:val="left" w:pos="454"/>
                <w:tab w:val="left" w:pos="550"/>
                <w:tab w:val="left" w:pos="680"/>
                <w:tab w:val="left" w:pos="10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8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639D3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7639D3">
              <w:rPr>
                <w:rFonts w:asciiTheme="majorBidi" w:hAnsiTheme="majorBidi" w:cstheme="majorBidi"/>
                <w:sz w:val="30"/>
                <w:szCs w:val="30"/>
                <w:cs/>
              </w:rPr>
              <w:t>ในการป้องกันความเสี่ยง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4EEA28F7" w14:textId="77777777" w:rsidR="00357005" w:rsidRDefault="00357005" w:rsidP="00357005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uto"/>
              <w:ind w:right="14"/>
              <w:rPr>
                <w:rFonts w:asciiTheme="majorBidi" w:hAnsiTheme="majorBidi" w:cstheme="majorBidi"/>
                <w:color w:val="000000"/>
                <w:sz w:val="30"/>
                <w:szCs w:val="30"/>
                <w:lang w:bidi="th-TH"/>
              </w:rPr>
            </w:pPr>
          </w:p>
          <w:p w14:paraId="295B4DFF" w14:textId="1AF5487A" w:rsidR="0067503D" w:rsidRPr="005A2B64" w:rsidRDefault="00357005" w:rsidP="005A2B64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uto"/>
              <w:ind w:right="1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A2B6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(471,601)</w:t>
            </w:r>
          </w:p>
        </w:tc>
        <w:tc>
          <w:tcPr>
            <w:tcW w:w="180" w:type="dxa"/>
          </w:tcPr>
          <w:p w14:paraId="2ECBF818" w14:textId="77777777" w:rsidR="0067503D" w:rsidRPr="007639D3" w:rsidRDefault="0067503D" w:rsidP="0067503D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8201FB6" w14:textId="77777777" w:rsidR="0067503D" w:rsidRPr="0067503D" w:rsidRDefault="0067503D" w:rsidP="0067503D">
            <w:pPr>
              <w:pStyle w:val="acctfourfigures"/>
              <w:shd w:val="clear" w:color="auto" w:fill="FFFFFF"/>
              <w:tabs>
                <w:tab w:val="clear" w:pos="765"/>
                <w:tab w:val="decimal" w:pos="1365"/>
              </w:tabs>
              <w:spacing w:line="240" w:lineRule="auto"/>
              <w:ind w:right="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1F97CFE" w14:textId="436D6DF9" w:rsidR="0067503D" w:rsidRPr="0067503D" w:rsidRDefault="0067503D" w:rsidP="0067503D">
            <w:pPr>
              <w:pStyle w:val="acctfourfigures"/>
              <w:shd w:val="clear" w:color="auto" w:fill="FFFFFF"/>
              <w:tabs>
                <w:tab w:val="clear" w:pos="765"/>
                <w:tab w:val="decimal" w:pos="965"/>
              </w:tabs>
              <w:spacing w:line="240" w:lineRule="auto"/>
              <w:ind w:right="-77"/>
              <w:rPr>
                <w:rFonts w:asciiTheme="majorBidi" w:hAnsiTheme="majorBidi" w:cstheme="majorBidi"/>
                <w:sz w:val="30"/>
                <w:szCs w:val="30"/>
              </w:rPr>
            </w:pPr>
            <w:r w:rsidRPr="0067503D">
              <w:rPr>
                <w:rFonts w:asciiTheme="majorBidi" w:hAnsiTheme="majorBidi" w:cstheme="majorBidi"/>
                <w:sz w:val="30"/>
                <w:szCs w:val="30"/>
              </w:rPr>
              <w:t>(806,022)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B3D1908" w14:textId="77777777" w:rsidR="0067503D" w:rsidRPr="007639D3" w:rsidDel="00C3616B" w:rsidRDefault="0067503D" w:rsidP="0067503D">
            <w:pPr>
              <w:pStyle w:val="acctfourfigures"/>
              <w:shd w:val="clear" w:color="auto" w:fill="FFFFFF"/>
              <w:tabs>
                <w:tab w:val="clear" w:pos="765"/>
                <w:tab w:val="decimal" w:pos="1749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0896536" w14:textId="77777777" w:rsidR="00357005" w:rsidRDefault="00357005" w:rsidP="00357005">
            <w:pPr>
              <w:pStyle w:val="acctfourfigures"/>
              <w:shd w:val="clear" w:color="auto" w:fill="FFFFFF"/>
              <w:tabs>
                <w:tab w:val="clear" w:pos="765"/>
                <w:tab w:val="decimal" w:pos="728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31F60BF1" w14:textId="4B192F43" w:rsidR="0067503D" w:rsidRPr="007639D3" w:rsidDel="00C3616B" w:rsidRDefault="00357005" w:rsidP="0067503D">
            <w:pPr>
              <w:pStyle w:val="acctfourfigures"/>
              <w:shd w:val="clear" w:color="auto" w:fill="FFFFFF"/>
              <w:tabs>
                <w:tab w:val="clear" w:pos="765"/>
                <w:tab w:val="decimal" w:pos="728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734F3B1" w14:textId="77777777" w:rsidR="0067503D" w:rsidRPr="007639D3" w:rsidDel="00C3616B" w:rsidRDefault="0067503D" w:rsidP="0067503D">
            <w:pPr>
              <w:pStyle w:val="acctfourfigures"/>
              <w:shd w:val="clear" w:color="auto" w:fill="FFFFFF"/>
              <w:tabs>
                <w:tab w:val="clear" w:pos="765"/>
                <w:tab w:val="decimal" w:pos="1749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C4CA6F4" w14:textId="77777777" w:rsidR="0067503D" w:rsidRPr="00D06623" w:rsidRDefault="0067503D" w:rsidP="0067503D">
            <w:pPr>
              <w:pStyle w:val="acctfourfigures"/>
              <w:shd w:val="clear" w:color="auto" w:fill="FFFFFF"/>
              <w:tabs>
                <w:tab w:val="clear" w:pos="765"/>
                <w:tab w:val="decimal" w:pos="100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1F06F154" w14:textId="79943978" w:rsidR="0067503D" w:rsidRPr="00D06623" w:rsidDel="00C3616B" w:rsidRDefault="0067503D" w:rsidP="0067503D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65B6A">
              <w:rPr>
                <w:rFonts w:asciiTheme="majorBidi" w:hAnsiTheme="majorBidi" w:cstheme="majorBidi"/>
                <w:szCs w:val="30"/>
                <w:cs/>
              </w:rPr>
              <w:t>-</w:t>
            </w:r>
          </w:p>
        </w:tc>
      </w:tr>
      <w:tr w:rsidR="0067503D" w:rsidRPr="004249B7" w14:paraId="2BFDBF2A" w14:textId="77777777" w:rsidTr="005A2B64">
        <w:trPr>
          <w:cantSplit/>
          <w:trHeight w:val="64"/>
        </w:trPr>
        <w:tc>
          <w:tcPr>
            <w:tcW w:w="3960" w:type="dxa"/>
          </w:tcPr>
          <w:p w14:paraId="045709AF" w14:textId="77777777" w:rsidR="0067503D" w:rsidRPr="001175EC" w:rsidRDefault="0067503D" w:rsidP="005A2B64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uto"/>
              <w:ind w:right="14"/>
              <w:rPr>
                <w:rFonts w:asciiTheme="majorBidi" w:hAnsiTheme="majorBidi" w:cstheme="majorBidi"/>
                <w:i/>
                <w:iCs/>
                <w:szCs w:val="30"/>
                <w:cs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1A1B2A8F" w14:textId="77777777" w:rsidR="0067503D" w:rsidRPr="005A2B64" w:rsidRDefault="0067503D" w:rsidP="005A2B64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uto"/>
              <w:ind w:right="1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1F3C7B54" w14:textId="77777777" w:rsidR="0067503D" w:rsidRPr="001175EC" w:rsidRDefault="0067503D" w:rsidP="0067503D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6E541503" w14:textId="77777777" w:rsidR="0067503D" w:rsidRPr="0067503D" w:rsidRDefault="0067503D" w:rsidP="0067503D">
            <w:pPr>
              <w:pStyle w:val="acctfourfigures"/>
              <w:shd w:val="clear" w:color="auto" w:fill="FFFFFF"/>
              <w:tabs>
                <w:tab w:val="clear" w:pos="765"/>
                <w:tab w:val="decimal" w:pos="965"/>
              </w:tabs>
              <w:spacing w:line="240" w:lineRule="auto"/>
              <w:ind w:right="-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2AB70994" w14:textId="77777777" w:rsidR="0067503D" w:rsidRPr="001175EC" w:rsidRDefault="0067503D" w:rsidP="0067503D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AF74569" w14:textId="77777777" w:rsidR="0067503D" w:rsidRPr="001175EC" w:rsidRDefault="0067503D" w:rsidP="0067503D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B2EB466" w14:textId="77777777" w:rsidR="0067503D" w:rsidRPr="001175EC" w:rsidRDefault="0067503D" w:rsidP="0067503D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9CB6C12" w14:textId="77777777" w:rsidR="0067503D" w:rsidRPr="001175EC" w:rsidRDefault="0067503D" w:rsidP="0067503D">
            <w:pPr>
              <w:pStyle w:val="acctfourfigures"/>
              <w:shd w:val="clear" w:color="auto" w:fill="FFFFFF"/>
              <w:tabs>
                <w:tab w:val="clear" w:pos="765"/>
                <w:tab w:val="decimal" w:pos="728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7503D" w:rsidRPr="004249B7" w14:paraId="0448982B" w14:textId="77777777" w:rsidTr="005A2B64">
        <w:trPr>
          <w:cantSplit/>
          <w:trHeight w:val="64"/>
        </w:trPr>
        <w:tc>
          <w:tcPr>
            <w:tcW w:w="3960" w:type="dxa"/>
          </w:tcPr>
          <w:p w14:paraId="0A144F3A" w14:textId="77777777" w:rsidR="0067503D" w:rsidRPr="007639D3" w:rsidRDefault="0067503D" w:rsidP="0067503D">
            <w:pPr>
              <w:shd w:val="clear" w:color="auto" w:fill="FFFFFF"/>
              <w:rPr>
                <w:rFonts w:asciiTheme="majorBidi" w:hAnsiTheme="majorBidi" w:cstheme="majorBidi"/>
                <w:i/>
                <w:iCs/>
                <w:szCs w:val="30"/>
                <w:cs/>
              </w:rPr>
            </w:pPr>
            <w:r w:rsidRPr="007639D3">
              <w:rPr>
                <w:rFonts w:asciiTheme="majorBidi" w:hAnsiTheme="majorBidi" w:cstheme="majorBidi"/>
                <w:i/>
                <w:iCs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48300EC7" w14:textId="77777777" w:rsidR="0067503D" w:rsidRPr="005A2B64" w:rsidRDefault="0067503D" w:rsidP="005A2B64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uto"/>
              <w:ind w:right="1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76B3D6A9" w14:textId="77777777" w:rsidR="0067503D" w:rsidRPr="007639D3" w:rsidRDefault="0067503D" w:rsidP="0067503D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6C3F0096" w14:textId="77777777" w:rsidR="0067503D" w:rsidRPr="0067503D" w:rsidRDefault="0067503D" w:rsidP="0067503D">
            <w:pPr>
              <w:pStyle w:val="acctfourfigures"/>
              <w:shd w:val="clear" w:color="auto" w:fill="FFFFFF"/>
              <w:tabs>
                <w:tab w:val="clear" w:pos="765"/>
                <w:tab w:val="decimal" w:pos="965"/>
              </w:tabs>
              <w:spacing w:line="240" w:lineRule="auto"/>
              <w:ind w:right="-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806699C" w14:textId="77777777" w:rsidR="0067503D" w:rsidRPr="007639D3" w:rsidRDefault="0067503D" w:rsidP="0067503D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90E6DE6" w14:textId="77777777" w:rsidR="0067503D" w:rsidRPr="007639D3" w:rsidRDefault="0067503D" w:rsidP="0067503D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99ADD6E" w14:textId="77777777" w:rsidR="0067503D" w:rsidRPr="007639D3" w:rsidRDefault="0067503D" w:rsidP="0067503D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52DACBD" w14:textId="77777777" w:rsidR="0067503D" w:rsidRPr="007639D3" w:rsidRDefault="0067503D" w:rsidP="0067503D">
            <w:pPr>
              <w:pStyle w:val="acctfourfigures"/>
              <w:shd w:val="clear" w:color="auto" w:fill="FFFFFF"/>
              <w:tabs>
                <w:tab w:val="clear" w:pos="765"/>
                <w:tab w:val="decimal" w:pos="728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7503D" w:rsidRPr="004249B7" w14:paraId="790D3BD6" w14:textId="77777777" w:rsidTr="005A2B64">
        <w:trPr>
          <w:cantSplit/>
          <w:trHeight w:val="64"/>
        </w:trPr>
        <w:tc>
          <w:tcPr>
            <w:tcW w:w="3960" w:type="dxa"/>
          </w:tcPr>
          <w:p w14:paraId="4E7AA819" w14:textId="77777777" w:rsidR="0067503D" w:rsidRPr="007639D3" w:rsidRDefault="0067503D" w:rsidP="0067503D">
            <w:pPr>
              <w:pStyle w:val="ListParagraph"/>
              <w:numPr>
                <w:ilvl w:val="0"/>
                <w:numId w:val="16"/>
              </w:numPr>
              <w:shd w:val="clear" w:color="auto" w:fill="FFFFFF"/>
              <w:tabs>
                <w:tab w:val="left" w:pos="454"/>
                <w:tab w:val="left" w:pos="550"/>
                <w:tab w:val="left" w:pos="680"/>
                <w:tab w:val="left" w:pos="10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80" w:hanging="27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639D3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ส่วนที่ไม่มีประสิทธิผลในการป้องกันความ</w:t>
            </w:r>
          </w:p>
          <w:p w14:paraId="7002645D" w14:textId="3A05ACEF" w:rsidR="0067503D" w:rsidRPr="007639D3" w:rsidRDefault="0067503D" w:rsidP="0067503D">
            <w:pPr>
              <w:pStyle w:val="ListParagraph"/>
              <w:shd w:val="clear" w:color="auto" w:fill="FFFFFF"/>
              <w:tabs>
                <w:tab w:val="left" w:pos="454"/>
                <w:tab w:val="left" w:pos="550"/>
                <w:tab w:val="left" w:pos="680"/>
                <w:tab w:val="left" w:pos="10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8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639D3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7639D3">
              <w:rPr>
                <w:rFonts w:asciiTheme="majorBidi" w:hAnsiTheme="majorBidi" w:cstheme="majorBidi"/>
                <w:sz w:val="30"/>
                <w:szCs w:val="30"/>
                <w:cs/>
              </w:rPr>
              <w:t>เสี่ยงที่รวมอยู่ในต้นทุนทางการเงิน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077E7D1E" w14:textId="77777777" w:rsidR="00357005" w:rsidRDefault="00357005" w:rsidP="00357005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uto"/>
              <w:ind w:right="14"/>
              <w:rPr>
                <w:rFonts w:asciiTheme="majorBidi" w:hAnsiTheme="majorBidi" w:cstheme="majorBidi"/>
                <w:color w:val="000000"/>
                <w:sz w:val="30"/>
                <w:szCs w:val="30"/>
                <w:lang w:bidi="th-TH"/>
              </w:rPr>
            </w:pPr>
          </w:p>
          <w:p w14:paraId="26D12D36" w14:textId="78EF1827" w:rsidR="0067503D" w:rsidRPr="005A2B64" w:rsidRDefault="00357005" w:rsidP="005A2B64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uto"/>
              <w:ind w:right="1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A2B6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(14,598)</w:t>
            </w:r>
          </w:p>
        </w:tc>
        <w:tc>
          <w:tcPr>
            <w:tcW w:w="180" w:type="dxa"/>
          </w:tcPr>
          <w:p w14:paraId="41C039F9" w14:textId="77777777" w:rsidR="0067503D" w:rsidRPr="007639D3" w:rsidRDefault="0067503D" w:rsidP="0067503D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067CD8A2" w14:textId="288DC8F1" w:rsidR="0067503D" w:rsidRPr="0067503D" w:rsidRDefault="0067503D" w:rsidP="0067503D">
            <w:pPr>
              <w:pStyle w:val="acctfourfigures"/>
              <w:shd w:val="clear" w:color="auto" w:fill="FFFFFF"/>
              <w:tabs>
                <w:tab w:val="clear" w:pos="765"/>
                <w:tab w:val="decimal" w:pos="965"/>
              </w:tabs>
              <w:spacing w:line="240" w:lineRule="auto"/>
              <w:ind w:right="-77"/>
              <w:rPr>
                <w:rFonts w:asciiTheme="majorBidi" w:hAnsiTheme="majorBidi" w:cstheme="majorBidi"/>
                <w:sz w:val="30"/>
                <w:szCs w:val="30"/>
              </w:rPr>
            </w:pPr>
            <w:r w:rsidRPr="0067503D">
              <w:rPr>
                <w:rFonts w:asciiTheme="majorBidi" w:hAnsiTheme="majorBidi" w:cstheme="majorBidi"/>
                <w:sz w:val="30"/>
                <w:szCs w:val="30"/>
              </w:rPr>
              <w:t>253,113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E8F63CA" w14:textId="77777777" w:rsidR="0067503D" w:rsidRPr="007639D3" w:rsidDel="00C3616B" w:rsidRDefault="0067503D" w:rsidP="0067503D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B2FB4DB" w14:textId="77777777" w:rsidR="00357005" w:rsidRDefault="00357005" w:rsidP="00357005">
            <w:pPr>
              <w:pStyle w:val="acctfourfigures"/>
              <w:shd w:val="clear" w:color="auto" w:fill="FFFFFF"/>
              <w:tabs>
                <w:tab w:val="clear" w:pos="765"/>
                <w:tab w:val="decimal" w:pos="728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5DF42B46" w14:textId="54FB6A34" w:rsidR="0067503D" w:rsidRPr="007639D3" w:rsidDel="00C3616B" w:rsidRDefault="00357005" w:rsidP="0067503D">
            <w:pPr>
              <w:pStyle w:val="acctfourfigures"/>
              <w:shd w:val="clear" w:color="auto" w:fill="FFFFFF"/>
              <w:tabs>
                <w:tab w:val="clear" w:pos="765"/>
                <w:tab w:val="decimal" w:pos="728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B2D1609" w14:textId="77777777" w:rsidR="0067503D" w:rsidRPr="007639D3" w:rsidDel="00C3616B" w:rsidRDefault="0067503D" w:rsidP="0067503D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685D660" w14:textId="77777777" w:rsidR="0067503D" w:rsidRDefault="0067503D" w:rsidP="0067503D">
            <w:pPr>
              <w:pStyle w:val="acctfourfigures"/>
              <w:shd w:val="clear" w:color="auto" w:fill="FFFFFF"/>
              <w:tabs>
                <w:tab w:val="clear" w:pos="765"/>
                <w:tab w:val="decimal" w:pos="728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0BB34FE8" w14:textId="4247C6AA" w:rsidR="0067503D" w:rsidRPr="007639D3" w:rsidDel="00C3616B" w:rsidRDefault="0067503D" w:rsidP="0067503D">
            <w:pPr>
              <w:pStyle w:val="acctfourfigures"/>
              <w:shd w:val="clear" w:color="auto" w:fill="FFFFFF"/>
              <w:tabs>
                <w:tab w:val="clear" w:pos="765"/>
                <w:tab w:val="decimal" w:pos="728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</w:tbl>
    <w:p w14:paraId="72546ACA" w14:textId="4115C50E" w:rsidR="00ED7FA5" w:rsidRDefault="00ED7FA5"/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960"/>
        <w:gridCol w:w="1350"/>
        <w:gridCol w:w="180"/>
        <w:gridCol w:w="1170"/>
        <w:gridCol w:w="180"/>
        <w:gridCol w:w="1170"/>
        <w:gridCol w:w="180"/>
        <w:gridCol w:w="1170"/>
      </w:tblGrid>
      <w:tr w:rsidR="0028361E" w:rsidRPr="004A4CD2" w14:paraId="0E6E1CD1" w14:textId="56471C3B" w:rsidTr="00AF3CB1">
        <w:trPr>
          <w:cantSplit/>
          <w:trHeight w:val="64"/>
        </w:trPr>
        <w:tc>
          <w:tcPr>
            <w:tcW w:w="3960" w:type="dxa"/>
          </w:tcPr>
          <w:p w14:paraId="12CABCF6" w14:textId="49C3A9C3" w:rsidR="0028361E" w:rsidRPr="005F3DA1" w:rsidRDefault="0028361E" w:rsidP="0028361E">
            <w:pPr>
              <w:shd w:val="clear" w:color="auto" w:fill="FFFFFF"/>
              <w:rPr>
                <w:rFonts w:asciiTheme="majorBidi" w:hAnsiTheme="majorBidi" w:cstheme="majorBidi"/>
                <w:i/>
                <w:iCs/>
                <w:szCs w:val="30"/>
                <w:cs/>
              </w:rPr>
            </w:pPr>
            <w:r w:rsidRPr="00881B44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>ความเสี่ยงด้านราคาสินค้าโภคภัณฑ์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06BFD74D" w14:textId="77777777" w:rsidR="0028361E" w:rsidRPr="005F3DA1" w:rsidRDefault="0028361E" w:rsidP="0028361E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8B365B7" w14:textId="77777777" w:rsidR="0028361E" w:rsidRPr="005F3DA1" w:rsidRDefault="0028361E" w:rsidP="0028361E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6551CE8E" w14:textId="77777777" w:rsidR="0028361E" w:rsidRPr="005F3DA1" w:rsidRDefault="0028361E" w:rsidP="0028361E">
            <w:pPr>
              <w:pStyle w:val="acctfourfigures"/>
              <w:shd w:val="clear" w:color="auto" w:fill="FFFFFF"/>
              <w:tabs>
                <w:tab w:val="clear" w:pos="765"/>
                <w:tab w:val="decimal" w:pos="96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9CA622D" w14:textId="77777777" w:rsidR="0028361E" w:rsidRPr="005F3DA1" w:rsidRDefault="0028361E" w:rsidP="0028361E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F8D2D93" w14:textId="77777777" w:rsidR="0028361E" w:rsidRPr="005F3DA1" w:rsidRDefault="0028361E" w:rsidP="0028361E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8C7BE40" w14:textId="77777777" w:rsidR="0028361E" w:rsidRPr="005F3DA1" w:rsidRDefault="0028361E" w:rsidP="0028361E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0112DA48" w14:textId="77777777" w:rsidR="0028361E" w:rsidRPr="005F3DA1" w:rsidRDefault="0028361E" w:rsidP="0028361E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8361E" w:rsidRPr="004A4CD2" w14:paraId="73487B3A" w14:textId="4B4C9D46" w:rsidTr="00136733">
        <w:trPr>
          <w:cantSplit/>
          <w:trHeight w:val="64"/>
        </w:trPr>
        <w:tc>
          <w:tcPr>
            <w:tcW w:w="3960" w:type="dxa"/>
          </w:tcPr>
          <w:p w14:paraId="315441BD" w14:textId="6AE2A869" w:rsidR="0028361E" w:rsidRPr="005F3DA1" w:rsidRDefault="0028361E" w:rsidP="0028361E">
            <w:pPr>
              <w:shd w:val="clear" w:color="auto" w:fill="FFFFFF"/>
              <w:rPr>
                <w:rFonts w:asciiTheme="majorBidi" w:hAnsiTheme="majorBidi" w:cstheme="majorBidi"/>
                <w:i/>
                <w:iCs/>
                <w:szCs w:val="30"/>
                <w:cs/>
              </w:rPr>
            </w:pPr>
            <w:r w:rsidRPr="005F3DA1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 xml:space="preserve">ณ วันที่ </w:t>
            </w:r>
            <w:r w:rsidRPr="00947854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>3</w:t>
            </w:r>
            <w:r w:rsidRPr="008F6912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>1</w:t>
            </w:r>
            <w:r w:rsidRPr="005F3DA1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 xml:space="preserve"> </w:t>
            </w:r>
            <w:r w:rsidRPr="005F3DA1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>ธันวาคม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086AB1E7" w14:textId="77777777" w:rsidR="0028361E" w:rsidRPr="005F3DA1" w:rsidRDefault="0028361E" w:rsidP="0028361E">
            <w:pPr>
              <w:pStyle w:val="acctfourfigures"/>
              <w:shd w:val="clear" w:color="auto" w:fill="FFFFFF"/>
              <w:tabs>
                <w:tab w:val="clear" w:pos="765"/>
                <w:tab w:val="decimal" w:pos="136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00378DEA" w14:textId="77777777" w:rsidR="0028361E" w:rsidRPr="005F3DA1" w:rsidRDefault="0028361E" w:rsidP="0028361E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6E4BF6D0" w14:textId="714F1EA6" w:rsidR="0028361E" w:rsidRPr="005F3DA1" w:rsidRDefault="0028361E" w:rsidP="0028361E">
            <w:pPr>
              <w:pStyle w:val="acctfourfigures"/>
              <w:shd w:val="clear" w:color="auto" w:fill="FFFFFF"/>
              <w:tabs>
                <w:tab w:val="clear" w:pos="765"/>
                <w:tab w:val="decimal" w:pos="96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0EC59A7" w14:textId="77777777" w:rsidR="0028361E" w:rsidRPr="005F3DA1" w:rsidRDefault="0028361E" w:rsidP="0028361E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897DE6A" w14:textId="77777777" w:rsidR="0028361E" w:rsidRPr="005F3DA1" w:rsidRDefault="0028361E" w:rsidP="0028361E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FCD9BF0" w14:textId="77777777" w:rsidR="0028361E" w:rsidRPr="005F3DA1" w:rsidRDefault="0028361E" w:rsidP="0028361E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553A6B35" w14:textId="77777777" w:rsidR="0028361E" w:rsidRPr="005F3DA1" w:rsidRDefault="0028361E" w:rsidP="0028361E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7503D" w:rsidRPr="004A4CD2" w14:paraId="06BDC6A1" w14:textId="77777777" w:rsidTr="001E42A4">
        <w:trPr>
          <w:cantSplit/>
          <w:trHeight w:val="64"/>
        </w:trPr>
        <w:tc>
          <w:tcPr>
            <w:tcW w:w="3960" w:type="dxa"/>
          </w:tcPr>
          <w:p w14:paraId="13118658" w14:textId="16E2E174" w:rsidR="0067503D" w:rsidRDefault="0067503D" w:rsidP="0067503D">
            <w:pPr>
              <w:shd w:val="clear" w:color="auto" w:fill="FFFFFF"/>
              <w:ind w:left="372" w:hanging="372"/>
              <w:rPr>
                <w:rFonts w:asciiTheme="majorBidi" w:hAnsiTheme="majorBidi" w:cstheme="majorBidi"/>
                <w:szCs w:val="30"/>
              </w:rPr>
            </w:pPr>
            <w:r w:rsidRPr="00881B44">
              <w:rPr>
                <w:rFonts w:asciiTheme="majorBidi" w:hAnsiTheme="majorBidi" w:cstheme="majorBidi"/>
                <w:szCs w:val="30"/>
                <w:cs/>
              </w:rPr>
              <w:t>สัญญาแลกเปลี่ยนกระแสเงินสดซึ่งคำนวณจาก</w:t>
            </w:r>
            <w:r w:rsidRPr="00881B44">
              <w:rPr>
                <w:rFonts w:asciiTheme="majorBidi" w:hAnsiTheme="majorBidi" w:cstheme="majorBidi"/>
                <w:szCs w:val="30"/>
                <w:cs/>
              </w:rPr>
              <w:br/>
              <w:t>ปริมาณสินค้าโภคภัณฑ์อ้างอิง</w:t>
            </w:r>
            <w:r w:rsidRPr="00355290">
              <w:rPr>
                <w:rFonts w:asciiTheme="majorBidi" w:hAnsiTheme="majorBidi" w:cstheme="majorBidi"/>
                <w:szCs w:val="30"/>
                <w:cs/>
              </w:rPr>
              <w:t>ฟิวเจอร์ส</w:t>
            </w:r>
            <w:r w:rsidRPr="005F3DA1">
              <w:rPr>
                <w:rFonts w:asciiTheme="majorBidi" w:hAnsiTheme="majorBidi" w:cstheme="majorBidi"/>
                <w:szCs w:val="30"/>
              </w:rPr>
              <w:t xml:space="preserve"> </w:t>
            </w:r>
          </w:p>
          <w:p w14:paraId="225BA959" w14:textId="1AF195B9" w:rsidR="0067503D" w:rsidRPr="00881B44" w:rsidRDefault="0067503D" w:rsidP="0067503D">
            <w:pPr>
              <w:shd w:val="clear" w:color="auto" w:fill="FFFFFF"/>
              <w:ind w:firstLine="372"/>
              <w:rPr>
                <w:rFonts w:asciiTheme="majorBidi" w:hAnsiTheme="majorBidi" w:cstheme="majorBidi"/>
                <w:szCs w:val="30"/>
                <w:cs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  <w:r w:rsidRPr="005F3DA1">
              <w:rPr>
                <w:rFonts w:asciiTheme="majorBidi" w:hAnsiTheme="majorBidi" w:cstheme="majorBidi"/>
                <w:szCs w:val="30"/>
              </w:rPr>
              <w:t xml:space="preserve"> </w:t>
            </w:r>
            <w:r w:rsidRPr="005F3DA1">
              <w:rPr>
                <w:rFonts w:asciiTheme="majorBidi" w:hAnsiTheme="majorBidi" w:cstheme="majorBidi"/>
                <w:szCs w:val="30"/>
                <w:cs/>
              </w:rPr>
              <w:t>จำนวนเงินตามสัญญา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 xml:space="preserve"> </w:t>
            </w:r>
            <w:r w:rsidDel="00436C7D">
              <w:rPr>
                <w:rFonts w:asciiTheme="majorBidi" w:hAnsiTheme="majorBidi" w:cstheme="majorBidi" w:hint="cs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>พันเมตริกตัน</w:t>
            </w:r>
            <w:r w:rsidDel="00436C7D">
              <w:rPr>
                <w:rFonts w:asciiTheme="majorBidi" w:hAnsiTheme="majorBidi" w:cstheme="majorBidi" w:hint="cs"/>
                <w:szCs w:val="30"/>
                <w:cs/>
              </w:rPr>
              <w:t>)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15CE5370" w14:textId="77777777" w:rsidR="008B78CC" w:rsidRPr="005A2B64" w:rsidRDefault="008B78CC" w:rsidP="005A2B64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uto"/>
              <w:ind w:right="1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5AB90141" w14:textId="77777777" w:rsidR="00735A46" w:rsidRDefault="00735A46" w:rsidP="00735A46">
            <w:pPr>
              <w:pStyle w:val="acctfourfigures"/>
              <w:shd w:val="clear" w:color="auto" w:fill="FFFFFF"/>
              <w:tabs>
                <w:tab w:val="clear" w:pos="765"/>
                <w:tab w:val="decimal" w:pos="728"/>
              </w:tabs>
              <w:spacing w:line="240" w:lineRule="auto"/>
              <w:ind w:right="14"/>
              <w:rPr>
                <w:rFonts w:asciiTheme="majorBidi" w:hAnsiTheme="majorBidi" w:cstheme="majorBidi"/>
                <w:color w:val="000000"/>
                <w:sz w:val="30"/>
                <w:szCs w:val="30"/>
                <w:lang w:bidi="th-TH"/>
              </w:rPr>
            </w:pPr>
          </w:p>
          <w:p w14:paraId="317C8AD5" w14:textId="2763B692" w:rsidR="0067503D" w:rsidRPr="005A2B64" w:rsidRDefault="008B78CC" w:rsidP="00B50A43">
            <w:pPr>
              <w:pStyle w:val="acctfourfigures"/>
              <w:shd w:val="clear" w:color="auto" w:fill="FFFFFF"/>
              <w:tabs>
                <w:tab w:val="clear" w:pos="765"/>
                <w:tab w:val="decimal" w:pos="827"/>
              </w:tabs>
              <w:spacing w:line="240" w:lineRule="auto"/>
              <w:ind w:right="1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A2B6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1E6DC82" w14:textId="77777777" w:rsidR="0067503D" w:rsidRPr="005F3DA1" w:rsidRDefault="0067503D" w:rsidP="0067503D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56EC696" w14:textId="77777777" w:rsidR="0067503D" w:rsidRPr="00ED6B66" w:rsidRDefault="0067503D" w:rsidP="0067503D">
            <w:pPr>
              <w:pStyle w:val="acctfourfigures"/>
              <w:shd w:val="clear" w:color="auto" w:fill="FFFFFF"/>
              <w:tabs>
                <w:tab w:val="clear" w:pos="765"/>
                <w:tab w:val="decimal" w:pos="96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5C53525" w14:textId="77777777" w:rsidR="0067503D" w:rsidRPr="00ED6B66" w:rsidRDefault="0067503D" w:rsidP="0067503D">
            <w:pPr>
              <w:pStyle w:val="acctfourfigures"/>
              <w:shd w:val="clear" w:color="auto" w:fill="FFFFFF"/>
              <w:tabs>
                <w:tab w:val="clear" w:pos="765"/>
                <w:tab w:val="decimal" w:pos="96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0A61382" w14:textId="39949F50" w:rsidR="0067503D" w:rsidRPr="005F3DA1" w:rsidRDefault="0067503D" w:rsidP="00ED5C03">
            <w:pPr>
              <w:pStyle w:val="acctfourfigures"/>
              <w:shd w:val="clear" w:color="auto" w:fill="FFFFFF"/>
              <w:tabs>
                <w:tab w:val="clear" w:pos="765"/>
                <w:tab w:val="decimal" w:pos="96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D6B66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E47497A" w14:textId="77777777" w:rsidR="0067503D" w:rsidRPr="005F3DA1" w:rsidDel="00C3616B" w:rsidRDefault="0067503D" w:rsidP="0067503D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6FDAB2B2" w14:textId="3F707BA2" w:rsidR="0067503D" w:rsidRPr="005F3DA1" w:rsidDel="00C3616B" w:rsidRDefault="00B23FEA" w:rsidP="00ED5C03">
            <w:pPr>
              <w:pStyle w:val="acctfourfigures"/>
              <w:shd w:val="clear" w:color="auto" w:fill="FFFFFF"/>
              <w:tabs>
                <w:tab w:val="clear" w:pos="765"/>
                <w:tab w:val="decimal" w:pos="728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F3DA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4064DA7" w14:textId="77777777" w:rsidR="0067503D" w:rsidRPr="005F3DA1" w:rsidDel="00C3616B" w:rsidRDefault="0067503D" w:rsidP="0067503D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70DDC43A" w14:textId="77777777" w:rsidR="0067503D" w:rsidRPr="005F3DA1" w:rsidDel="00C3616B" w:rsidRDefault="0067503D" w:rsidP="0067503D">
            <w:pPr>
              <w:pStyle w:val="acctfourfigures"/>
              <w:shd w:val="clear" w:color="auto" w:fill="FFFFFF"/>
              <w:tabs>
                <w:tab w:val="clear" w:pos="765"/>
                <w:tab w:val="decimal" w:pos="728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F3DA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67503D" w:rsidRPr="004A4CD2" w14:paraId="21AC95E1" w14:textId="77777777" w:rsidTr="001E42A4">
        <w:trPr>
          <w:cantSplit/>
          <w:trHeight w:val="64"/>
        </w:trPr>
        <w:tc>
          <w:tcPr>
            <w:tcW w:w="3960" w:type="dxa"/>
          </w:tcPr>
          <w:p w14:paraId="3979D525" w14:textId="77777777" w:rsidR="0067503D" w:rsidRDefault="0067503D" w:rsidP="0067503D">
            <w:pPr>
              <w:shd w:val="clear" w:color="auto" w:fill="FFFFFF"/>
              <w:ind w:left="372" w:hanging="372"/>
              <w:rPr>
                <w:rFonts w:asciiTheme="majorBidi" w:hAnsiTheme="majorBidi" w:cstheme="majorBidi"/>
                <w:szCs w:val="30"/>
              </w:rPr>
            </w:pPr>
            <w:r w:rsidRPr="00881B44">
              <w:rPr>
                <w:rFonts w:asciiTheme="majorBidi" w:hAnsiTheme="majorBidi" w:cstheme="majorBidi"/>
                <w:szCs w:val="30"/>
                <w:cs/>
              </w:rPr>
              <w:t>สัญญาแลกเปลี่ยนกระแสเงินสดซึ่งคำนวณจาก</w:t>
            </w:r>
            <w:r w:rsidRPr="00881B44">
              <w:rPr>
                <w:rFonts w:asciiTheme="majorBidi" w:hAnsiTheme="majorBidi" w:cstheme="majorBidi"/>
                <w:szCs w:val="30"/>
                <w:cs/>
              </w:rPr>
              <w:br/>
              <w:t>ปริมาณสินค้าโภคภัณฑ์อ้างอิงล่วงหน้า</w:t>
            </w:r>
            <w:r w:rsidRPr="005F3DA1">
              <w:rPr>
                <w:rFonts w:asciiTheme="majorBidi" w:hAnsiTheme="majorBidi" w:cstheme="majorBidi"/>
                <w:szCs w:val="30"/>
              </w:rPr>
              <w:t xml:space="preserve"> </w:t>
            </w:r>
          </w:p>
          <w:p w14:paraId="11F2D14C" w14:textId="282B31A0" w:rsidR="0067503D" w:rsidRPr="00881B44" w:rsidRDefault="0067503D" w:rsidP="0067503D">
            <w:pPr>
              <w:shd w:val="clear" w:color="auto" w:fill="FFFFFF"/>
              <w:ind w:firstLine="372"/>
              <w:rPr>
                <w:rFonts w:asciiTheme="majorBidi" w:hAnsiTheme="majorBidi" w:cstheme="majorBidi"/>
                <w:szCs w:val="30"/>
                <w:cs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  <w:r w:rsidRPr="005F3DA1">
              <w:rPr>
                <w:rFonts w:asciiTheme="majorBidi" w:hAnsiTheme="majorBidi" w:cstheme="majorBidi"/>
                <w:szCs w:val="30"/>
              </w:rPr>
              <w:t xml:space="preserve"> </w:t>
            </w:r>
            <w:r w:rsidRPr="005F3DA1">
              <w:rPr>
                <w:rFonts w:asciiTheme="majorBidi" w:hAnsiTheme="majorBidi" w:cstheme="majorBidi"/>
                <w:szCs w:val="30"/>
                <w:cs/>
              </w:rPr>
              <w:t>จำนวนเงินตามสัญญา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 xml:space="preserve"> </w:t>
            </w:r>
            <w:r w:rsidDel="00436C7D">
              <w:rPr>
                <w:rFonts w:asciiTheme="majorBidi" w:hAnsiTheme="majorBidi" w:cstheme="majorBidi" w:hint="cs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>พันล้านบีทียู</w:t>
            </w:r>
            <w:r w:rsidDel="00436C7D">
              <w:rPr>
                <w:rFonts w:asciiTheme="majorBidi" w:hAnsiTheme="majorBidi" w:cstheme="majorBidi" w:hint="cs"/>
                <w:szCs w:val="30"/>
                <w:cs/>
              </w:rPr>
              <w:t>)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375FD26F" w14:textId="77777777" w:rsidR="008B78CC" w:rsidRPr="005A2B64" w:rsidRDefault="008B78CC" w:rsidP="005A2B64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uto"/>
              <w:ind w:right="1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5F87979C" w14:textId="77777777" w:rsidR="00735A46" w:rsidRDefault="00735A46" w:rsidP="00735A46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uto"/>
              <w:ind w:right="14"/>
              <w:rPr>
                <w:rFonts w:asciiTheme="majorBidi" w:hAnsiTheme="majorBidi" w:cstheme="majorBidi"/>
                <w:color w:val="000000"/>
                <w:sz w:val="30"/>
                <w:szCs w:val="30"/>
                <w:lang w:bidi="th-TH"/>
              </w:rPr>
            </w:pPr>
          </w:p>
          <w:p w14:paraId="2B5416D2" w14:textId="7218CC88" w:rsidR="0067503D" w:rsidRPr="005A2B64" w:rsidRDefault="008B78CC" w:rsidP="00ED5C03">
            <w:pPr>
              <w:pStyle w:val="acctfourfigures"/>
              <w:shd w:val="clear" w:color="auto" w:fill="FFFFFF"/>
              <w:tabs>
                <w:tab w:val="clear" w:pos="765"/>
                <w:tab w:val="decimal" w:pos="1097"/>
              </w:tabs>
              <w:spacing w:line="240" w:lineRule="auto"/>
              <w:ind w:right="1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A2B6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13,810</w:t>
            </w:r>
          </w:p>
        </w:tc>
        <w:tc>
          <w:tcPr>
            <w:tcW w:w="180" w:type="dxa"/>
          </w:tcPr>
          <w:p w14:paraId="53FC3155" w14:textId="77777777" w:rsidR="0067503D" w:rsidRPr="005F3DA1" w:rsidRDefault="0067503D" w:rsidP="0067503D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271CB93" w14:textId="77777777" w:rsidR="0067503D" w:rsidRPr="00ED6B66" w:rsidRDefault="0067503D" w:rsidP="0067503D">
            <w:pPr>
              <w:pStyle w:val="acctfourfigures"/>
              <w:shd w:val="clear" w:color="auto" w:fill="FFFFFF"/>
              <w:tabs>
                <w:tab w:val="clear" w:pos="765"/>
                <w:tab w:val="decimal" w:pos="96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29B9826" w14:textId="77777777" w:rsidR="0067503D" w:rsidRPr="00ED6B66" w:rsidRDefault="0067503D" w:rsidP="0067503D">
            <w:pPr>
              <w:pStyle w:val="acctfourfigures"/>
              <w:shd w:val="clear" w:color="auto" w:fill="FFFFFF"/>
              <w:tabs>
                <w:tab w:val="clear" w:pos="765"/>
                <w:tab w:val="decimal" w:pos="96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CFD68D1" w14:textId="06B76E17" w:rsidR="0067503D" w:rsidRPr="005F3DA1" w:rsidRDefault="0067503D" w:rsidP="0067503D">
            <w:pPr>
              <w:pStyle w:val="acctfourfigures"/>
              <w:shd w:val="clear" w:color="auto" w:fill="FFFFFF"/>
              <w:tabs>
                <w:tab w:val="clear" w:pos="765"/>
                <w:tab w:val="decimal" w:pos="96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15,157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0AAD2B8" w14:textId="77777777" w:rsidR="0067503D" w:rsidRPr="005F3DA1" w:rsidDel="00C3616B" w:rsidRDefault="0067503D" w:rsidP="0067503D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6462D0E8" w14:textId="5943C307" w:rsidR="0067503D" w:rsidRPr="005F3DA1" w:rsidDel="00C3616B" w:rsidRDefault="00B23FEA" w:rsidP="00ED5C03">
            <w:pPr>
              <w:pStyle w:val="acctfourfigures"/>
              <w:shd w:val="clear" w:color="auto" w:fill="FFFFFF"/>
              <w:tabs>
                <w:tab w:val="clear" w:pos="765"/>
                <w:tab w:val="decimal" w:pos="728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F3DA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DF53C0F" w14:textId="77777777" w:rsidR="0067503D" w:rsidRPr="005F3DA1" w:rsidDel="00C3616B" w:rsidRDefault="0067503D" w:rsidP="0067503D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040DD4E2" w14:textId="77777777" w:rsidR="0067503D" w:rsidRPr="005F3DA1" w:rsidDel="00C3616B" w:rsidRDefault="0067503D" w:rsidP="0067503D">
            <w:pPr>
              <w:pStyle w:val="acctfourfigures"/>
              <w:shd w:val="clear" w:color="auto" w:fill="FFFFFF"/>
              <w:tabs>
                <w:tab w:val="clear" w:pos="765"/>
                <w:tab w:val="decimal" w:pos="728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F3DA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67503D" w:rsidRPr="004A4CD2" w14:paraId="0225317E" w14:textId="77777777" w:rsidTr="001E42A4">
        <w:trPr>
          <w:cantSplit/>
          <w:trHeight w:val="64"/>
        </w:trPr>
        <w:tc>
          <w:tcPr>
            <w:tcW w:w="3960" w:type="dxa"/>
          </w:tcPr>
          <w:p w14:paraId="74FE9FEB" w14:textId="77777777" w:rsidR="0067503D" w:rsidRDefault="0067503D" w:rsidP="0067503D">
            <w:pPr>
              <w:shd w:val="clear" w:color="auto" w:fill="FFFFFF"/>
              <w:ind w:left="372" w:hanging="372"/>
              <w:rPr>
                <w:rFonts w:asciiTheme="majorBidi" w:hAnsiTheme="majorBidi" w:cstheme="majorBidi"/>
                <w:szCs w:val="30"/>
              </w:rPr>
            </w:pPr>
            <w:r w:rsidRPr="00881B44">
              <w:rPr>
                <w:rFonts w:asciiTheme="majorBidi" w:hAnsiTheme="majorBidi" w:cstheme="majorBidi"/>
                <w:szCs w:val="30"/>
                <w:cs/>
              </w:rPr>
              <w:t>สัญญาแลกเปลี่ยนกระแสเงินสดซึ่งคำนวณจาก</w:t>
            </w:r>
            <w:r w:rsidRPr="00881B44">
              <w:rPr>
                <w:rFonts w:asciiTheme="majorBidi" w:hAnsiTheme="majorBidi" w:cstheme="majorBidi"/>
                <w:szCs w:val="30"/>
                <w:cs/>
              </w:rPr>
              <w:br/>
              <w:t>ปริมาณสินค้าโภคภัณฑ์อ้างอิงล่วงหน้า</w:t>
            </w:r>
            <w:r w:rsidRPr="005F3DA1">
              <w:rPr>
                <w:rFonts w:asciiTheme="majorBidi" w:hAnsiTheme="majorBidi" w:cstheme="majorBidi"/>
                <w:szCs w:val="30"/>
              </w:rPr>
              <w:t xml:space="preserve"> </w:t>
            </w:r>
          </w:p>
          <w:p w14:paraId="6749E9A3" w14:textId="6837D537" w:rsidR="0067503D" w:rsidRPr="00881B44" w:rsidRDefault="0067503D" w:rsidP="0067503D">
            <w:pPr>
              <w:shd w:val="clear" w:color="auto" w:fill="FFFFFF"/>
              <w:ind w:left="552" w:hanging="180"/>
              <w:rPr>
                <w:rFonts w:asciiTheme="majorBidi" w:hAnsiTheme="majorBidi" w:cstheme="majorBidi"/>
                <w:szCs w:val="30"/>
                <w:cs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  <w:r w:rsidRPr="005F3DA1">
              <w:rPr>
                <w:rFonts w:asciiTheme="majorBidi" w:hAnsiTheme="majorBidi" w:cstheme="majorBidi"/>
                <w:szCs w:val="30"/>
              </w:rPr>
              <w:t xml:space="preserve"> </w:t>
            </w:r>
            <w:r w:rsidRPr="005F3DA1">
              <w:rPr>
                <w:rFonts w:asciiTheme="majorBidi" w:hAnsiTheme="majorBidi" w:cstheme="majorBidi"/>
                <w:szCs w:val="30"/>
                <w:cs/>
              </w:rPr>
              <w:t>จำนวนเงินตามสัญญา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 xml:space="preserve"> </w:t>
            </w:r>
            <w:r w:rsidDel="00436C7D">
              <w:rPr>
                <w:rFonts w:asciiTheme="majorBidi" w:hAnsiTheme="majorBidi" w:cstheme="majorBidi" w:hint="cs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>พัน</w:t>
            </w:r>
            <w:r w:rsidRPr="00EB2768">
              <w:rPr>
                <w:rFonts w:asciiTheme="majorBidi" w:hAnsiTheme="majorBidi" w:cstheme="majorBidi"/>
                <w:szCs w:val="30"/>
                <w:cs/>
              </w:rPr>
              <w:t>เมกะวัตต์ชั่วโมง</w:t>
            </w:r>
            <w:r w:rsidDel="00436C7D">
              <w:rPr>
                <w:rFonts w:asciiTheme="majorBidi" w:hAnsiTheme="majorBidi" w:cstheme="majorBidi" w:hint="cs"/>
                <w:szCs w:val="30"/>
                <w:cs/>
              </w:rPr>
              <w:t>)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3C6B5FF0" w14:textId="77777777" w:rsidR="008B78CC" w:rsidRPr="005A2B64" w:rsidRDefault="008B78CC" w:rsidP="005A2B64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uto"/>
              <w:ind w:right="1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1E37A45B" w14:textId="77777777" w:rsidR="00735A46" w:rsidRDefault="00735A46" w:rsidP="00735A46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uto"/>
              <w:ind w:right="14"/>
              <w:rPr>
                <w:rFonts w:asciiTheme="majorBidi" w:hAnsiTheme="majorBidi" w:cstheme="majorBidi"/>
                <w:color w:val="000000"/>
                <w:sz w:val="30"/>
                <w:szCs w:val="30"/>
                <w:lang w:bidi="th-TH"/>
              </w:rPr>
            </w:pPr>
          </w:p>
          <w:p w14:paraId="0AB267F9" w14:textId="77777777" w:rsidR="00735A46" w:rsidRDefault="00735A46" w:rsidP="00735A46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uto"/>
              <w:ind w:right="14"/>
              <w:rPr>
                <w:rFonts w:asciiTheme="majorBidi" w:hAnsiTheme="majorBidi" w:cstheme="majorBidi"/>
                <w:color w:val="000000"/>
                <w:sz w:val="30"/>
                <w:szCs w:val="30"/>
                <w:lang w:bidi="th-TH"/>
              </w:rPr>
            </w:pPr>
          </w:p>
          <w:p w14:paraId="19950861" w14:textId="2AFCB661" w:rsidR="0067503D" w:rsidRPr="005A2B64" w:rsidRDefault="008B78CC" w:rsidP="00ED5C03">
            <w:pPr>
              <w:pStyle w:val="acctfourfigures"/>
              <w:shd w:val="clear" w:color="auto" w:fill="FFFFFF"/>
              <w:tabs>
                <w:tab w:val="clear" w:pos="765"/>
                <w:tab w:val="decimal" w:pos="1097"/>
              </w:tabs>
              <w:spacing w:line="240" w:lineRule="auto"/>
              <w:ind w:right="1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A2B6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</w:t>
            </w:r>
            <w:r w:rsidR="00BC764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</w:t>
            </w:r>
            <w:r w:rsidRPr="005A2B6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</w:t>
            </w:r>
          </w:p>
        </w:tc>
        <w:tc>
          <w:tcPr>
            <w:tcW w:w="180" w:type="dxa"/>
          </w:tcPr>
          <w:p w14:paraId="056F35E0" w14:textId="77777777" w:rsidR="0067503D" w:rsidRPr="005F3DA1" w:rsidRDefault="0067503D" w:rsidP="0067503D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F4FF6EA" w14:textId="77777777" w:rsidR="0067503D" w:rsidRPr="00ED6B66" w:rsidRDefault="0067503D" w:rsidP="0067503D">
            <w:pPr>
              <w:pStyle w:val="acctfourfigures"/>
              <w:shd w:val="clear" w:color="auto" w:fill="FFFFFF"/>
              <w:tabs>
                <w:tab w:val="clear" w:pos="765"/>
                <w:tab w:val="decimal" w:pos="96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9C03776" w14:textId="77777777" w:rsidR="0067503D" w:rsidRPr="00ED6B66" w:rsidRDefault="0067503D" w:rsidP="0067503D">
            <w:pPr>
              <w:pStyle w:val="acctfourfigures"/>
              <w:shd w:val="clear" w:color="auto" w:fill="FFFFFF"/>
              <w:tabs>
                <w:tab w:val="clear" w:pos="765"/>
                <w:tab w:val="decimal" w:pos="96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E1C9C82" w14:textId="77777777" w:rsidR="0067503D" w:rsidRPr="00ED6B66" w:rsidRDefault="0067503D" w:rsidP="0067503D">
            <w:pPr>
              <w:pStyle w:val="acctfourfigures"/>
              <w:shd w:val="clear" w:color="auto" w:fill="FFFFFF"/>
              <w:tabs>
                <w:tab w:val="clear" w:pos="765"/>
                <w:tab w:val="decimal" w:pos="96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672948A" w14:textId="6AACFD9E" w:rsidR="0067503D" w:rsidRPr="005F3DA1" w:rsidRDefault="0067503D" w:rsidP="0067503D">
            <w:pPr>
              <w:pStyle w:val="acctfourfigures"/>
              <w:shd w:val="clear" w:color="auto" w:fill="FFFFFF"/>
              <w:tabs>
                <w:tab w:val="clear" w:pos="765"/>
                <w:tab w:val="decimal" w:pos="96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449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4B93485" w14:textId="77777777" w:rsidR="0067503D" w:rsidRPr="005F3DA1" w:rsidDel="00C3616B" w:rsidRDefault="0067503D" w:rsidP="0067503D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1020A99C" w14:textId="179DC0D5" w:rsidR="0067503D" w:rsidRPr="005F3DA1" w:rsidDel="00C3616B" w:rsidRDefault="00B23FEA" w:rsidP="00ED5C03">
            <w:pPr>
              <w:pStyle w:val="acctfourfigures"/>
              <w:shd w:val="clear" w:color="auto" w:fill="FFFFFF"/>
              <w:tabs>
                <w:tab w:val="clear" w:pos="765"/>
                <w:tab w:val="decimal" w:pos="728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F3DA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0179099" w14:textId="77777777" w:rsidR="0067503D" w:rsidRPr="005F3DA1" w:rsidDel="00C3616B" w:rsidRDefault="0067503D" w:rsidP="0067503D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33133000" w14:textId="77777777" w:rsidR="0067503D" w:rsidRPr="005F3DA1" w:rsidDel="00C3616B" w:rsidRDefault="0067503D" w:rsidP="0067503D">
            <w:pPr>
              <w:pStyle w:val="acctfourfigures"/>
              <w:shd w:val="clear" w:color="auto" w:fill="FFFFFF"/>
              <w:tabs>
                <w:tab w:val="clear" w:pos="765"/>
                <w:tab w:val="decimal" w:pos="728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F3DA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67503D" w:rsidRPr="004A4CD2" w14:paraId="54B17296" w14:textId="577580A0" w:rsidTr="001E42A4">
        <w:trPr>
          <w:cantSplit/>
          <w:trHeight w:val="64"/>
        </w:trPr>
        <w:tc>
          <w:tcPr>
            <w:tcW w:w="3960" w:type="dxa"/>
          </w:tcPr>
          <w:p w14:paraId="76AB66BB" w14:textId="0E33CA6E" w:rsidR="0067503D" w:rsidRPr="005F3DA1" w:rsidRDefault="0067503D" w:rsidP="0067503D">
            <w:pPr>
              <w:shd w:val="clear" w:color="auto" w:fill="FFFFFF"/>
              <w:rPr>
                <w:rFonts w:asciiTheme="majorBidi" w:hAnsiTheme="majorBidi" w:cstheme="majorBidi"/>
                <w:i/>
                <w:iCs/>
                <w:szCs w:val="30"/>
                <w:cs/>
              </w:rPr>
            </w:pPr>
            <w:r w:rsidRPr="005F3DA1">
              <w:rPr>
                <w:rFonts w:asciiTheme="majorBidi" w:hAnsiTheme="majorBidi" w:cstheme="majorBidi"/>
                <w:szCs w:val="30"/>
                <w:cs/>
              </w:rPr>
              <w:t>มูลค่าตามบัญชีที่รวมอยู่ใน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28910C1F" w14:textId="77777777" w:rsidR="0067503D" w:rsidRPr="005A2B64" w:rsidRDefault="0067503D" w:rsidP="005A2B64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uto"/>
              <w:ind w:right="1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5F8AC239" w14:textId="77777777" w:rsidR="0067503D" w:rsidRPr="005F3DA1" w:rsidRDefault="0067503D" w:rsidP="0067503D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949F10D" w14:textId="560EA183" w:rsidR="0067503D" w:rsidRPr="00527579" w:rsidRDefault="0067503D" w:rsidP="0067503D">
            <w:pPr>
              <w:pStyle w:val="acctfourfigures"/>
              <w:shd w:val="clear" w:color="auto" w:fill="FFFFFF"/>
              <w:tabs>
                <w:tab w:val="clear" w:pos="765"/>
                <w:tab w:val="decimal" w:pos="96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AEFD8B5" w14:textId="77777777" w:rsidR="0067503D" w:rsidRPr="005F3DA1" w:rsidRDefault="0067503D" w:rsidP="0067503D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74887F1C" w14:textId="77777777" w:rsidR="0067503D" w:rsidRPr="00881B44" w:rsidRDefault="0067503D" w:rsidP="0067503D">
            <w:pPr>
              <w:pStyle w:val="acctfourfigures"/>
              <w:shd w:val="clear" w:color="auto" w:fill="FFFFFF"/>
              <w:tabs>
                <w:tab w:val="clear" w:pos="765"/>
                <w:tab w:val="decimal" w:pos="637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6136708" w14:textId="77777777" w:rsidR="0067503D" w:rsidRPr="005F3DA1" w:rsidRDefault="0067503D" w:rsidP="0067503D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51D45BFB" w14:textId="77777777" w:rsidR="0067503D" w:rsidRPr="00AF3CB1" w:rsidRDefault="0067503D" w:rsidP="0067503D">
            <w:pPr>
              <w:pStyle w:val="acctfourfigures"/>
              <w:shd w:val="clear" w:color="auto" w:fill="FFFFFF"/>
              <w:tabs>
                <w:tab w:val="clear" w:pos="765"/>
                <w:tab w:val="decimal" w:pos="728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7503D" w:rsidRPr="004A4CD2" w14:paraId="689CEA24" w14:textId="5AD98E90">
        <w:trPr>
          <w:cantSplit/>
          <w:trHeight w:val="64"/>
        </w:trPr>
        <w:tc>
          <w:tcPr>
            <w:tcW w:w="3960" w:type="dxa"/>
          </w:tcPr>
          <w:p w14:paraId="3685CFCA" w14:textId="73E998B4" w:rsidR="0067503D" w:rsidRPr="00881B44" w:rsidRDefault="0067503D" w:rsidP="0067503D">
            <w:pPr>
              <w:pStyle w:val="ListParagraph"/>
              <w:numPr>
                <w:ilvl w:val="0"/>
                <w:numId w:val="16"/>
              </w:numPr>
              <w:shd w:val="clear" w:color="auto" w:fill="FFFFFF"/>
              <w:tabs>
                <w:tab w:val="left" w:pos="454"/>
                <w:tab w:val="left" w:pos="550"/>
                <w:tab w:val="left" w:pos="680"/>
                <w:tab w:val="left" w:pos="10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80" w:hanging="27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F3DA1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4681566B" w14:textId="7679CE21" w:rsidR="0067503D" w:rsidRPr="005A2B64" w:rsidRDefault="00735A46" w:rsidP="00B50A43">
            <w:pPr>
              <w:pStyle w:val="acctfourfigures"/>
              <w:shd w:val="clear" w:color="auto" w:fill="FFFFFF"/>
              <w:tabs>
                <w:tab w:val="clear" w:pos="765"/>
                <w:tab w:val="decimal" w:pos="827"/>
              </w:tabs>
              <w:spacing w:line="240" w:lineRule="auto"/>
              <w:ind w:right="1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A2B6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ADD1F22" w14:textId="77777777" w:rsidR="0067503D" w:rsidRPr="005F3DA1" w:rsidRDefault="0067503D" w:rsidP="0067503D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0005A81" w14:textId="217BE941" w:rsidR="0067503D" w:rsidRPr="005F3DA1" w:rsidRDefault="0067503D" w:rsidP="0067503D">
            <w:pPr>
              <w:pStyle w:val="acctfourfigures"/>
              <w:shd w:val="clear" w:color="auto" w:fill="FFFFFF"/>
              <w:tabs>
                <w:tab w:val="clear" w:pos="765"/>
                <w:tab w:val="decimal" w:pos="96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196,840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2AEB8900" w14:textId="77777777" w:rsidR="0067503D" w:rsidRPr="005F3DA1" w:rsidDel="00C3616B" w:rsidRDefault="0067503D" w:rsidP="0067503D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7F6B0705" w14:textId="19FB6454" w:rsidR="0067503D" w:rsidRPr="005F3DA1" w:rsidDel="00C3616B" w:rsidRDefault="00B23FEA" w:rsidP="00ED5C03">
            <w:pPr>
              <w:pStyle w:val="acctfourfigures"/>
              <w:shd w:val="clear" w:color="auto" w:fill="FFFFFF"/>
              <w:tabs>
                <w:tab w:val="clear" w:pos="765"/>
                <w:tab w:val="decimal" w:pos="728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F3DA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24C31E09" w14:textId="77777777" w:rsidR="0067503D" w:rsidRPr="005F3DA1" w:rsidDel="00C3616B" w:rsidRDefault="0067503D" w:rsidP="0067503D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673F171B" w14:textId="6BF41D99" w:rsidR="0067503D" w:rsidRPr="005F3DA1" w:rsidDel="00C3616B" w:rsidRDefault="0067503D" w:rsidP="0067503D">
            <w:pPr>
              <w:pStyle w:val="acctfourfigures"/>
              <w:shd w:val="clear" w:color="auto" w:fill="FFFFFF"/>
              <w:tabs>
                <w:tab w:val="clear" w:pos="765"/>
                <w:tab w:val="decimal" w:pos="728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F3DA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67503D" w:rsidRPr="004A4CD2" w14:paraId="4B401600" w14:textId="77777777">
        <w:trPr>
          <w:cantSplit/>
          <w:trHeight w:val="64"/>
        </w:trPr>
        <w:tc>
          <w:tcPr>
            <w:tcW w:w="3960" w:type="dxa"/>
          </w:tcPr>
          <w:p w14:paraId="472298FD" w14:textId="64B7F262" w:rsidR="0067503D" w:rsidRPr="005F3DA1" w:rsidRDefault="0067503D" w:rsidP="0067503D">
            <w:pPr>
              <w:pStyle w:val="ListParagraph"/>
              <w:numPr>
                <w:ilvl w:val="0"/>
                <w:numId w:val="16"/>
              </w:numPr>
              <w:shd w:val="clear" w:color="auto" w:fill="FFFFFF"/>
              <w:tabs>
                <w:tab w:val="left" w:pos="454"/>
                <w:tab w:val="left" w:pos="550"/>
                <w:tab w:val="left" w:pos="680"/>
                <w:tab w:val="left" w:pos="10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80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3DA1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ไม่</w:t>
            </w:r>
            <w:r w:rsidRPr="005F3DA1">
              <w:rPr>
                <w:rFonts w:asciiTheme="majorBidi" w:hAnsiTheme="majorBidi" w:cstheme="majorBidi"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1553F8FB" w14:textId="39E5B9CE" w:rsidR="0067503D" w:rsidRPr="005A2B64" w:rsidRDefault="00735A46" w:rsidP="00B50A43">
            <w:pPr>
              <w:pStyle w:val="acctfourfigures"/>
              <w:shd w:val="clear" w:color="auto" w:fill="FFFFFF"/>
              <w:tabs>
                <w:tab w:val="clear" w:pos="765"/>
                <w:tab w:val="decimal" w:pos="827"/>
              </w:tabs>
              <w:spacing w:line="240" w:lineRule="auto"/>
              <w:ind w:right="1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A2B6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1836B35" w14:textId="77777777" w:rsidR="0067503D" w:rsidRPr="005F3DA1" w:rsidRDefault="0067503D" w:rsidP="0067503D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9B4A8AC" w14:textId="64B9519A" w:rsidR="0067503D" w:rsidRPr="00B078CB" w:rsidRDefault="0067503D" w:rsidP="0067503D">
            <w:pPr>
              <w:pStyle w:val="acctfourfigures"/>
              <w:shd w:val="clear" w:color="auto" w:fill="FFFFFF"/>
              <w:tabs>
                <w:tab w:val="clear" w:pos="765"/>
                <w:tab w:val="decimal" w:pos="96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90,525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2B78ED9" w14:textId="77777777" w:rsidR="0067503D" w:rsidRPr="005F3DA1" w:rsidDel="00C3616B" w:rsidRDefault="0067503D" w:rsidP="0067503D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36EFF5CC" w14:textId="5C449FCA" w:rsidR="0067503D" w:rsidRDefault="00B23FEA" w:rsidP="00ED5C03">
            <w:pPr>
              <w:pStyle w:val="acctfourfigures"/>
              <w:shd w:val="clear" w:color="auto" w:fill="FFFFFF"/>
              <w:tabs>
                <w:tab w:val="clear" w:pos="765"/>
                <w:tab w:val="decimal" w:pos="728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2EB55A38" w14:textId="77777777" w:rsidR="0067503D" w:rsidRPr="005F3DA1" w:rsidDel="00C3616B" w:rsidRDefault="0067503D" w:rsidP="0067503D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7E52D847" w14:textId="1AA2A5D4" w:rsidR="0067503D" w:rsidRPr="005F3DA1" w:rsidRDefault="0067503D" w:rsidP="0067503D">
            <w:pPr>
              <w:pStyle w:val="acctfourfigures"/>
              <w:shd w:val="clear" w:color="auto" w:fill="FFFFFF"/>
              <w:tabs>
                <w:tab w:val="clear" w:pos="765"/>
                <w:tab w:val="decimal" w:pos="728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67503D" w:rsidRPr="004A4CD2" w14:paraId="7C4919DA" w14:textId="18370BD0">
        <w:trPr>
          <w:cantSplit/>
          <w:trHeight w:val="64"/>
        </w:trPr>
        <w:tc>
          <w:tcPr>
            <w:tcW w:w="3960" w:type="dxa"/>
          </w:tcPr>
          <w:p w14:paraId="66CF5AC4" w14:textId="32AE43E8" w:rsidR="0067503D" w:rsidRPr="00881B44" w:rsidRDefault="0067503D" w:rsidP="0067503D">
            <w:pPr>
              <w:pStyle w:val="ListParagraph"/>
              <w:numPr>
                <w:ilvl w:val="0"/>
                <w:numId w:val="16"/>
              </w:numPr>
              <w:shd w:val="clear" w:color="auto" w:fill="FFFFFF"/>
              <w:tabs>
                <w:tab w:val="left" w:pos="454"/>
                <w:tab w:val="left" w:pos="550"/>
                <w:tab w:val="left" w:pos="680"/>
                <w:tab w:val="left" w:pos="10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80" w:hanging="27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F3DA1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</w:t>
            </w:r>
            <w:r w:rsidRPr="005F3DA1">
              <w:rPr>
                <w:rFonts w:asciiTheme="majorBidi" w:hAnsiTheme="majorBidi" w:cstheme="majorBidi"/>
                <w:sz w:val="30"/>
                <w:szCs w:val="30"/>
                <w:cs/>
              </w:rPr>
              <w:t>ทางการเงินหมุนเวียนอื่น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3BD9FC6D" w14:textId="3D15EA61" w:rsidR="0067503D" w:rsidRPr="005A2B64" w:rsidRDefault="00735A46" w:rsidP="00ED5C03">
            <w:pPr>
              <w:pStyle w:val="acctfourfigures"/>
              <w:shd w:val="clear" w:color="auto" w:fill="FFFFFF"/>
              <w:tabs>
                <w:tab w:val="clear" w:pos="765"/>
                <w:tab w:val="decimal" w:pos="1097"/>
              </w:tabs>
              <w:spacing w:line="240" w:lineRule="auto"/>
              <w:ind w:right="1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A2B6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264,387</w:t>
            </w:r>
          </w:p>
        </w:tc>
        <w:tc>
          <w:tcPr>
            <w:tcW w:w="180" w:type="dxa"/>
          </w:tcPr>
          <w:p w14:paraId="34B5B8AA" w14:textId="77777777" w:rsidR="0067503D" w:rsidRPr="005F3DA1" w:rsidRDefault="0067503D" w:rsidP="0067503D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A7A2E25" w14:textId="23B06BCE" w:rsidR="0067503D" w:rsidRPr="005F3DA1" w:rsidRDefault="0067503D" w:rsidP="0067503D">
            <w:pPr>
              <w:pStyle w:val="acctfourfigures"/>
              <w:shd w:val="clear" w:color="auto" w:fill="FFFFFF"/>
              <w:tabs>
                <w:tab w:val="clear" w:pos="765"/>
                <w:tab w:val="decimal" w:pos="96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70,148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3012123" w14:textId="77777777" w:rsidR="0067503D" w:rsidRPr="005F3DA1" w:rsidDel="00C3616B" w:rsidRDefault="0067503D" w:rsidP="0067503D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6C137FFC" w14:textId="4FB2E7D7" w:rsidR="0067503D" w:rsidRPr="005F3DA1" w:rsidDel="00C3616B" w:rsidRDefault="00B23FEA" w:rsidP="00ED5C03">
            <w:pPr>
              <w:pStyle w:val="acctfourfigures"/>
              <w:shd w:val="clear" w:color="auto" w:fill="FFFFFF"/>
              <w:tabs>
                <w:tab w:val="clear" w:pos="765"/>
                <w:tab w:val="decimal" w:pos="728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F3DA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229DA0B5" w14:textId="77777777" w:rsidR="0067503D" w:rsidRPr="005F3DA1" w:rsidDel="00C3616B" w:rsidRDefault="0067503D" w:rsidP="0067503D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12CCFBA3" w14:textId="69C4E26C" w:rsidR="0067503D" w:rsidRPr="005F3DA1" w:rsidDel="00C3616B" w:rsidRDefault="0067503D" w:rsidP="0067503D">
            <w:pPr>
              <w:pStyle w:val="acctfourfigures"/>
              <w:shd w:val="clear" w:color="auto" w:fill="FFFFFF"/>
              <w:tabs>
                <w:tab w:val="clear" w:pos="765"/>
                <w:tab w:val="decimal" w:pos="728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F3DA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8248E5" w:rsidRPr="004A4CD2" w14:paraId="444251D1" w14:textId="77777777" w:rsidTr="00136733">
        <w:trPr>
          <w:cantSplit/>
          <w:trHeight w:val="64"/>
        </w:trPr>
        <w:tc>
          <w:tcPr>
            <w:tcW w:w="3960" w:type="dxa"/>
          </w:tcPr>
          <w:p w14:paraId="7B6B07E9" w14:textId="77777777" w:rsidR="008248E5" w:rsidRPr="00EB2768" w:rsidRDefault="008248E5" w:rsidP="008248E5">
            <w:pPr>
              <w:shd w:val="clear" w:color="auto" w:fill="FFFFFF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541B5FF8" w14:textId="77777777" w:rsidR="008248E5" w:rsidRPr="00EB2768" w:rsidRDefault="008248E5" w:rsidP="008248E5">
            <w:pPr>
              <w:pStyle w:val="acctfourfigures"/>
              <w:shd w:val="clear" w:color="auto" w:fill="FFFFFF"/>
              <w:tabs>
                <w:tab w:val="clear" w:pos="765"/>
                <w:tab w:val="decimal" w:pos="1365"/>
              </w:tabs>
              <w:spacing w:line="240" w:lineRule="auto"/>
              <w:ind w:right="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393D7D58" w14:textId="77777777" w:rsidR="008248E5" w:rsidRPr="00EB2768" w:rsidRDefault="008248E5" w:rsidP="008248E5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06FE610E" w14:textId="77777777" w:rsidR="008248E5" w:rsidRPr="00EB2768" w:rsidRDefault="008248E5" w:rsidP="008248E5">
            <w:pPr>
              <w:pStyle w:val="acctfourfigures"/>
              <w:shd w:val="clear" w:color="auto" w:fill="FFFFFF"/>
              <w:tabs>
                <w:tab w:val="clear" w:pos="765"/>
                <w:tab w:val="decimal" w:pos="965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7DDFF85" w14:textId="77777777" w:rsidR="008248E5" w:rsidRPr="00EB2768" w:rsidRDefault="008248E5" w:rsidP="008248E5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AA07C50" w14:textId="601F5721" w:rsidR="008248E5" w:rsidRPr="00EB2768" w:rsidRDefault="008248E5" w:rsidP="008248E5">
            <w:pPr>
              <w:pStyle w:val="acctfourfigures"/>
              <w:shd w:val="clear" w:color="auto" w:fill="FFFFFF"/>
              <w:tabs>
                <w:tab w:val="clear" w:pos="765"/>
                <w:tab w:val="decimal" w:pos="637"/>
              </w:tabs>
              <w:spacing w:line="240" w:lineRule="auto"/>
              <w:ind w:right="1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9CDF197" w14:textId="77777777" w:rsidR="008248E5" w:rsidRPr="00EB2768" w:rsidRDefault="008248E5" w:rsidP="008248E5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3CB9F03E" w14:textId="77777777" w:rsidR="008248E5" w:rsidRPr="00EB2768" w:rsidRDefault="008248E5" w:rsidP="008248E5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712A717E" w14:textId="77777777" w:rsidR="00191081" w:rsidRDefault="00191081">
      <w:r>
        <w:br w:type="page"/>
      </w: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960"/>
        <w:gridCol w:w="1350"/>
        <w:gridCol w:w="180"/>
        <w:gridCol w:w="1170"/>
        <w:gridCol w:w="180"/>
        <w:gridCol w:w="1170"/>
        <w:gridCol w:w="180"/>
        <w:gridCol w:w="1170"/>
      </w:tblGrid>
      <w:tr w:rsidR="00191081" w:rsidRPr="004A4CD2" w14:paraId="29CBA079" w14:textId="77777777">
        <w:trPr>
          <w:cantSplit/>
          <w:tblHeader/>
        </w:trPr>
        <w:tc>
          <w:tcPr>
            <w:tcW w:w="3960" w:type="dxa"/>
            <w:vAlign w:val="bottom"/>
          </w:tcPr>
          <w:p w14:paraId="3ADBDE90" w14:textId="77777777" w:rsidR="00191081" w:rsidRPr="00294E6A" w:rsidRDefault="00191081">
            <w:pPr>
              <w:pStyle w:val="block"/>
              <w:tabs>
                <w:tab w:val="left" w:pos="1000"/>
              </w:tabs>
              <w:spacing w:after="0" w:line="240" w:lineRule="auto"/>
              <w:ind w:left="370" w:hanging="36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0" w:type="dxa"/>
            <w:gridSpan w:val="3"/>
            <w:vAlign w:val="bottom"/>
            <w:hideMark/>
          </w:tcPr>
          <w:p w14:paraId="1FF61727" w14:textId="77777777" w:rsidR="00191081" w:rsidRPr="005F3DA1" w:rsidRDefault="00191081">
            <w:pPr>
              <w:pStyle w:val="acctmergecolhdg"/>
              <w:spacing w:line="240" w:lineRule="auto"/>
              <w:ind w:left="-78" w:right="-77"/>
              <w:rPr>
                <w:rFonts w:asciiTheme="majorBidi" w:hAnsiTheme="majorBidi" w:cstheme="majorBidi"/>
                <w:b w:val="0"/>
                <w:bCs/>
                <w:szCs w:val="30"/>
              </w:rPr>
            </w:pPr>
            <w:r w:rsidRPr="005F3DA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3EE2E8AB" w14:textId="77777777" w:rsidR="00191081" w:rsidRPr="005F3DA1" w:rsidRDefault="00191081">
            <w:pPr>
              <w:tabs>
                <w:tab w:val="left" w:pos="540"/>
              </w:tabs>
              <w:ind w:left="-85" w:right="-76"/>
              <w:jc w:val="center"/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14:paraId="2204B620" w14:textId="77777777" w:rsidR="00191081" w:rsidRPr="005F3DA1" w:rsidRDefault="00191081">
            <w:pPr>
              <w:tabs>
                <w:tab w:val="left" w:pos="540"/>
              </w:tabs>
              <w:ind w:left="-85" w:right="-76"/>
              <w:jc w:val="center"/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  <w:r w:rsidRPr="005F3DA1">
              <w:rPr>
                <w:rFonts w:asciiTheme="majorBidi" w:hAnsiTheme="majorBidi" w:cstheme="majorBidi"/>
                <w:b/>
                <w:bCs/>
                <w:szCs w:val="30"/>
                <w:cs/>
              </w:rPr>
              <w:t>งบการเงิน</w:t>
            </w:r>
            <w:r w:rsidRPr="005F3DA1">
              <w:rPr>
                <w:rFonts w:asciiTheme="majorBidi" w:hAnsiTheme="majorBidi" w:cstheme="majorBidi"/>
                <w:bCs/>
                <w:szCs w:val="30"/>
                <w:cs/>
              </w:rPr>
              <w:t>เฉพาะกิจการ</w:t>
            </w:r>
          </w:p>
        </w:tc>
      </w:tr>
      <w:tr w:rsidR="0067503D" w:rsidRPr="004A4CD2" w14:paraId="1B969A04" w14:textId="77777777">
        <w:trPr>
          <w:cantSplit/>
          <w:tblHeader/>
        </w:trPr>
        <w:tc>
          <w:tcPr>
            <w:tcW w:w="3960" w:type="dxa"/>
            <w:vAlign w:val="bottom"/>
          </w:tcPr>
          <w:p w14:paraId="03D81A4D" w14:textId="77777777" w:rsidR="0067503D" w:rsidRPr="00294E6A" w:rsidRDefault="0067503D" w:rsidP="0067503D">
            <w:pPr>
              <w:pStyle w:val="block"/>
              <w:tabs>
                <w:tab w:val="left" w:pos="1000"/>
              </w:tabs>
              <w:spacing w:after="0" w:line="240" w:lineRule="auto"/>
              <w:ind w:left="370" w:hanging="36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1475B55F" w14:textId="730D64AC" w:rsidR="0067503D" w:rsidRPr="003A501C" w:rsidRDefault="0067503D" w:rsidP="0067503D">
            <w:pPr>
              <w:pStyle w:val="acctmergecolhdg"/>
              <w:spacing w:line="240" w:lineRule="auto"/>
              <w:ind w:left="-78" w:right="-77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2568</w:t>
            </w:r>
          </w:p>
        </w:tc>
        <w:tc>
          <w:tcPr>
            <w:tcW w:w="180" w:type="dxa"/>
          </w:tcPr>
          <w:p w14:paraId="02BBB63D" w14:textId="77777777" w:rsidR="0067503D" w:rsidRPr="003A501C" w:rsidRDefault="0067503D" w:rsidP="0067503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64AE287" w14:textId="0AEAC6DD" w:rsidR="0067503D" w:rsidRPr="00AF3CB1" w:rsidRDefault="0067503D" w:rsidP="0067503D">
            <w:pPr>
              <w:tabs>
                <w:tab w:val="left" w:pos="540"/>
              </w:tabs>
              <w:ind w:left="-85" w:right="-76"/>
              <w:jc w:val="center"/>
              <w:rPr>
                <w:rFonts w:asciiTheme="majorBidi" w:hAnsiTheme="majorBidi" w:cstheme="majorBidi"/>
                <w:bCs/>
                <w:szCs w:val="30"/>
                <w:cs/>
              </w:rPr>
            </w:pPr>
            <w:r w:rsidRPr="00947854">
              <w:rPr>
                <w:rFonts w:asciiTheme="majorBidi" w:hAnsiTheme="majorBidi" w:cstheme="majorBidi"/>
                <w:bCs/>
                <w:szCs w:val="30"/>
              </w:rPr>
              <w:t>2</w:t>
            </w:r>
            <w:r>
              <w:rPr>
                <w:rFonts w:asciiTheme="majorBidi" w:hAnsiTheme="majorBidi" w:cstheme="majorBidi"/>
                <w:bCs/>
                <w:szCs w:val="30"/>
              </w:rPr>
              <w:t>567</w:t>
            </w:r>
          </w:p>
        </w:tc>
        <w:tc>
          <w:tcPr>
            <w:tcW w:w="180" w:type="dxa"/>
          </w:tcPr>
          <w:p w14:paraId="31E140DE" w14:textId="77777777" w:rsidR="0067503D" w:rsidRPr="00AF3CB1" w:rsidRDefault="0067503D" w:rsidP="0067503D">
            <w:pPr>
              <w:tabs>
                <w:tab w:val="left" w:pos="540"/>
              </w:tabs>
              <w:ind w:left="-85" w:right="-76"/>
              <w:jc w:val="center"/>
              <w:rPr>
                <w:rFonts w:asciiTheme="majorBidi" w:hAnsiTheme="majorBidi" w:cstheme="majorBidi"/>
                <w:bCs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29825DBD" w14:textId="02DA20D7" w:rsidR="0067503D" w:rsidRPr="0067503D" w:rsidRDefault="0067503D" w:rsidP="0067503D">
            <w:pPr>
              <w:tabs>
                <w:tab w:val="left" w:pos="540"/>
              </w:tabs>
              <w:ind w:left="-85" w:right="-76"/>
              <w:jc w:val="center"/>
              <w:rPr>
                <w:rFonts w:asciiTheme="majorBidi" w:hAnsiTheme="majorBidi" w:cstheme="majorBidi"/>
                <w:bCs/>
                <w:szCs w:val="30"/>
                <w:cs/>
              </w:rPr>
            </w:pPr>
            <w:r w:rsidRPr="0067503D">
              <w:rPr>
                <w:rFonts w:asciiTheme="majorBidi" w:hAnsiTheme="majorBidi" w:cstheme="majorBidi"/>
                <w:bCs/>
                <w:szCs w:val="30"/>
              </w:rPr>
              <w:t>2568</w:t>
            </w:r>
          </w:p>
        </w:tc>
        <w:tc>
          <w:tcPr>
            <w:tcW w:w="180" w:type="dxa"/>
          </w:tcPr>
          <w:p w14:paraId="0952F461" w14:textId="77777777" w:rsidR="0067503D" w:rsidRPr="0067503D" w:rsidRDefault="0067503D" w:rsidP="0067503D">
            <w:pPr>
              <w:tabs>
                <w:tab w:val="left" w:pos="540"/>
              </w:tabs>
              <w:ind w:left="-85" w:right="-76"/>
              <w:jc w:val="center"/>
              <w:rPr>
                <w:rFonts w:asciiTheme="majorBidi" w:hAnsiTheme="majorBidi" w:cstheme="majorBidi"/>
                <w:bCs/>
                <w:szCs w:val="30"/>
                <w:cs/>
              </w:rPr>
            </w:pPr>
          </w:p>
        </w:tc>
        <w:tc>
          <w:tcPr>
            <w:tcW w:w="1170" w:type="dxa"/>
          </w:tcPr>
          <w:p w14:paraId="4E75E31C" w14:textId="4DD1D270" w:rsidR="0067503D" w:rsidRPr="0067503D" w:rsidRDefault="0067503D" w:rsidP="0067503D">
            <w:pPr>
              <w:tabs>
                <w:tab w:val="left" w:pos="540"/>
              </w:tabs>
              <w:ind w:left="-85" w:right="-76"/>
              <w:jc w:val="center"/>
              <w:rPr>
                <w:rFonts w:asciiTheme="majorBidi" w:hAnsiTheme="majorBidi" w:cstheme="majorBidi"/>
                <w:bCs/>
                <w:szCs w:val="30"/>
                <w:cs/>
              </w:rPr>
            </w:pPr>
            <w:r w:rsidRPr="0067503D">
              <w:rPr>
                <w:rFonts w:asciiTheme="majorBidi" w:hAnsiTheme="majorBidi" w:cstheme="majorBidi"/>
                <w:bCs/>
                <w:szCs w:val="30"/>
              </w:rPr>
              <w:t>2567</w:t>
            </w:r>
          </w:p>
        </w:tc>
      </w:tr>
      <w:tr w:rsidR="0028361E" w:rsidRPr="004A4CD2" w14:paraId="0A7550E9" w14:textId="77777777">
        <w:trPr>
          <w:cantSplit/>
          <w:tblHeader/>
        </w:trPr>
        <w:tc>
          <w:tcPr>
            <w:tcW w:w="3960" w:type="dxa"/>
          </w:tcPr>
          <w:p w14:paraId="7B9F540E" w14:textId="77777777" w:rsidR="0028361E" w:rsidRPr="00294E6A" w:rsidRDefault="0028361E" w:rsidP="0028361E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Cs w:val="30"/>
              </w:rPr>
            </w:pPr>
          </w:p>
        </w:tc>
        <w:tc>
          <w:tcPr>
            <w:tcW w:w="5400" w:type="dxa"/>
            <w:gridSpan w:val="7"/>
            <w:hideMark/>
          </w:tcPr>
          <w:p w14:paraId="2A689DAA" w14:textId="0CB8468C" w:rsidR="0028361E" w:rsidRPr="005F3DA1" w:rsidRDefault="0028361E" w:rsidP="0028361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022E6" w:rsidDel="00436C7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5F3DA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5F3DA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C022E6" w:rsidDel="00436C7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28361E" w:rsidRPr="004A4CD2" w14:paraId="13BE2F76" w14:textId="52A321E3" w:rsidTr="00136733">
        <w:trPr>
          <w:cantSplit/>
          <w:trHeight w:val="64"/>
        </w:trPr>
        <w:tc>
          <w:tcPr>
            <w:tcW w:w="3960" w:type="dxa"/>
          </w:tcPr>
          <w:p w14:paraId="1B71CD4A" w14:textId="606BC598" w:rsidR="0028361E" w:rsidRPr="005F3DA1" w:rsidRDefault="0028361E" w:rsidP="0028361E">
            <w:pPr>
              <w:shd w:val="clear" w:color="auto" w:fill="FFFFFF"/>
              <w:rPr>
                <w:rFonts w:asciiTheme="majorBidi" w:hAnsiTheme="majorBidi" w:cstheme="majorBidi"/>
                <w:i/>
                <w:iCs/>
                <w:szCs w:val="30"/>
                <w:cs/>
              </w:rPr>
            </w:pPr>
            <w:r w:rsidRPr="005F3DA1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 xml:space="preserve">สำหรับปีสิ้นสุดวันที่ </w:t>
            </w:r>
            <w:r w:rsidRPr="00947854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>3</w:t>
            </w:r>
            <w:r w:rsidRPr="008F6912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>1</w:t>
            </w:r>
            <w:r w:rsidRPr="005F3DA1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 xml:space="preserve"> </w:t>
            </w:r>
            <w:r w:rsidRPr="005F3DA1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>ธันวาคม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77DD448E" w14:textId="77777777" w:rsidR="0028361E" w:rsidRPr="005F3DA1" w:rsidRDefault="0028361E" w:rsidP="0028361E">
            <w:pPr>
              <w:pStyle w:val="acctfourfigures"/>
              <w:shd w:val="clear" w:color="auto" w:fill="FFFFFF"/>
              <w:tabs>
                <w:tab w:val="clear" w:pos="765"/>
                <w:tab w:val="decimal" w:pos="136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7E9BF005" w14:textId="77777777" w:rsidR="0028361E" w:rsidRPr="005F3DA1" w:rsidRDefault="0028361E" w:rsidP="0028361E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3F53FA82" w14:textId="77777777" w:rsidR="0028361E" w:rsidRPr="005F3DA1" w:rsidRDefault="0028361E" w:rsidP="0028361E">
            <w:pPr>
              <w:pStyle w:val="acctfourfigures"/>
              <w:shd w:val="clear" w:color="auto" w:fill="FFFFFF"/>
              <w:tabs>
                <w:tab w:val="clear" w:pos="765"/>
                <w:tab w:val="decimal" w:pos="96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F74DC2F" w14:textId="77777777" w:rsidR="0028361E" w:rsidRPr="005F3DA1" w:rsidRDefault="0028361E" w:rsidP="0028361E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877CCBE" w14:textId="77777777" w:rsidR="0028361E" w:rsidRPr="005F3DA1" w:rsidRDefault="0028361E" w:rsidP="0028361E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EC971C2" w14:textId="77777777" w:rsidR="0028361E" w:rsidRPr="005F3DA1" w:rsidRDefault="0028361E" w:rsidP="0028361E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5757E99D" w14:textId="77777777" w:rsidR="0028361E" w:rsidRPr="005F3DA1" w:rsidRDefault="0028361E" w:rsidP="0028361E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8361E" w:rsidRPr="004A4CD2" w14:paraId="57D7396E" w14:textId="62AA184E" w:rsidTr="00136733">
        <w:trPr>
          <w:cantSplit/>
          <w:trHeight w:val="64"/>
        </w:trPr>
        <w:tc>
          <w:tcPr>
            <w:tcW w:w="3960" w:type="dxa"/>
          </w:tcPr>
          <w:p w14:paraId="022F7A5E" w14:textId="7299D653" w:rsidR="0028361E" w:rsidRPr="005F3DA1" w:rsidRDefault="0028361E" w:rsidP="0028361E">
            <w:pPr>
              <w:shd w:val="clear" w:color="auto" w:fill="FFFFFF"/>
              <w:rPr>
                <w:rFonts w:asciiTheme="majorBidi" w:hAnsiTheme="majorBidi" w:cstheme="majorBidi"/>
                <w:i/>
                <w:iCs/>
                <w:szCs w:val="30"/>
                <w:cs/>
              </w:rPr>
            </w:pPr>
            <w:r w:rsidRPr="005F3DA1">
              <w:rPr>
                <w:rFonts w:asciiTheme="majorBidi" w:hAnsiTheme="majorBidi" w:cstheme="majorBidi"/>
                <w:i/>
                <w:iCs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727619F9" w14:textId="77777777" w:rsidR="0028361E" w:rsidRPr="005F3DA1" w:rsidRDefault="0028361E" w:rsidP="0028361E">
            <w:pPr>
              <w:pStyle w:val="acctfourfigures"/>
              <w:shd w:val="clear" w:color="auto" w:fill="FFFFFF"/>
              <w:tabs>
                <w:tab w:val="clear" w:pos="765"/>
                <w:tab w:val="decimal" w:pos="136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37CF5DA5" w14:textId="77777777" w:rsidR="0028361E" w:rsidRPr="005F3DA1" w:rsidRDefault="0028361E" w:rsidP="0028361E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29485AFC" w14:textId="77777777" w:rsidR="0028361E" w:rsidRPr="005F3DA1" w:rsidRDefault="0028361E" w:rsidP="0028361E">
            <w:pPr>
              <w:pStyle w:val="acctfourfigures"/>
              <w:shd w:val="clear" w:color="auto" w:fill="FFFFFF"/>
              <w:tabs>
                <w:tab w:val="clear" w:pos="765"/>
                <w:tab w:val="decimal" w:pos="96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237F8665" w14:textId="77777777" w:rsidR="0028361E" w:rsidRPr="005F3DA1" w:rsidRDefault="0028361E" w:rsidP="0028361E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680CC0A" w14:textId="77777777" w:rsidR="0028361E" w:rsidRPr="005F3DA1" w:rsidRDefault="0028361E" w:rsidP="0028361E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BF724DB" w14:textId="77777777" w:rsidR="0028361E" w:rsidRPr="005F3DA1" w:rsidRDefault="0028361E" w:rsidP="0028361E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3273543C" w14:textId="77777777" w:rsidR="0028361E" w:rsidRPr="005F3DA1" w:rsidRDefault="0028361E" w:rsidP="0028361E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7503D" w:rsidRPr="004A4CD2" w14:paraId="093C9413" w14:textId="0D734ADB">
        <w:trPr>
          <w:cantSplit/>
          <w:trHeight w:val="64"/>
        </w:trPr>
        <w:tc>
          <w:tcPr>
            <w:tcW w:w="3960" w:type="dxa"/>
          </w:tcPr>
          <w:p w14:paraId="127B3C49" w14:textId="77777777" w:rsidR="0067503D" w:rsidRPr="004E13F8" w:rsidRDefault="0067503D" w:rsidP="0067503D">
            <w:pPr>
              <w:pStyle w:val="ListParagraph"/>
              <w:numPr>
                <w:ilvl w:val="0"/>
                <w:numId w:val="16"/>
              </w:numPr>
              <w:shd w:val="clear" w:color="auto" w:fill="FFFFFF"/>
              <w:tabs>
                <w:tab w:val="left" w:pos="454"/>
                <w:tab w:val="left" w:pos="550"/>
                <w:tab w:val="left" w:pos="680"/>
                <w:tab w:val="left" w:pos="10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80" w:hanging="27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F3DA1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การเปลี่ยนแปลงในมูลค่าของเครื่องมือที่ใช้</w:t>
            </w:r>
          </w:p>
          <w:p w14:paraId="76C32087" w14:textId="56AACA4F" w:rsidR="0067503D" w:rsidRPr="00881B44" w:rsidRDefault="0067503D" w:rsidP="0067503D">
            <w:pPr>
              <w:pStyle w:val="ListParagraph"/>
              <w:shd w:val="clear" w:color="auto" w:fill="FFFFFF"/>
              <w:tabs>
                <w:tab w:val="left" w:pos="454"/>
                <w:tab w:val="left" w:pos="550"/>
                <w:tab w:val="left" w:pos="680"/>
                <w:tab w:val="left" w:pos="10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8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5F3DA1">
              <w:rPr>
                <w:rFonts w:asciiTheme="majorBidi" w:hAnsiTheme="majorBidi" w:cstheme="majorBidi"/>
                <w:sz w:val="30"/>
                <w:szCs w:val="30"/>
                <w:cs/>
              </w:rPr>
              <w:t>ในการป้องกันความเสี่ยง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55B26185" w14:textId="77777777" w:rsidR="00CC1703" w:rsidRDefault="00CC1703" w:rsidP="00CC1703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uto"/>
              <w:ind w:right="14"/>
              <w:rPr>
                <w:rFonts w:asciiTheme="majorBidi" w:hAnsiTheme="majorBidi" w:cstheme="majorBidi"/>
                <w:color w:val="000000"/>
                <w:sz w:val="30"/>
                <w:szCs w:val="30"/>
                <w:lang w:bidi="th-TH"/>
              </w:rPr>
            </w:pPr>
          </w:p>
          <w:p w14:paraId="36C3C6A4" w14:textId="49BCFB2E" w:rsidR="0067503D" w:rsidRPr="005A2B64" w:rsidRDefault="00E27F08" w:rsidP="005A2B64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uto"/>
              <w:ind w:right="1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A2B6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(266,754)</w:t>
            </w:r>
          </w:p>
        </w:tc>
        <w:tc>
          <w:tcPr>
            <w:tcW w:w="180" w:type="dxa"/>
          </w:tcPr>
          <w:p w14:paraId="0FA85520" w14:textId="77777777" w:rsidR="0067503D" w:rsidRPr="005F3DA1" w:rsidRDefault="0067503D" w:rsidP="0067503D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71EADEC" w14:textId="77777777" w:rsidR="0067503D" w:rsidRDefault="0067503D" w:rsidP="0067503D">
            <w:pPr>
              <w:pStyle w:val="acctfourfigures"/>
              <w:shd w:val="clear" w:color="auto" w:fill="FFFFFF"/>
              <w:tabs>
                <w:tab w:val="clear" w:pos="765"/>
                <w:tab w:val="decimal" w:pos="96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7D67468" w14:textId="5F03009D" w:rsidR="0067503D" w:rsidRPr="005F3DA1" w:rsidRDefault="0067503D" w:rsidP="0067503D">
            <w:pPr>
              <w:pStyle w:val="acctfourfigures"/>
              <w:shd w:val="clear" w:color="auto" w:fill="FFFFFF"/>
              <w:tabs>
                <w:tab w:val="clear" w:pos="765"/>
                <w:tab w:val="decimal" w:pos="96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557,935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982EEF0" w14:textId="77777777" w:rsidR="0067503D" w:rsidRPr="005F3DA1" w:rsidDel="00C3616B" w:rsidRDefault="0067503D" w:rsidP="0067503D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A28909B" w14:textId="77777777" w:rsidR="00E27F08" w:rsidRDefault="00E27F08" w:rsidP="00E27F08">
            <w:pPr>
              <w:pStyle w:val="acctfourfigures"/>
              <w:shd w:val="clear" w:color="auto" w:fill="FFFFFF"/>
              <w:tabs>
                <w:tab w:val="clear" w:pos="765"/>
                <w:tab w:val="decimal" w:pos="637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10BE5464" w14:textId="7E12D9A8" w:rsidR="0067503D" w:rsidRPr="005F3DA1" w:rsidDel="00C3616B" w:rsidRDefault="00CC1703" w:rsidP="0067503D">
            <w:pPr>
              <w:pStyle w:val="acctfourfigures"/>
              <w:shd w:val="clear" w:color="auto" w:fill="FFFFFF"/>
              <w:tabs>
                <w:tab w:val="clear" w:pos="765"/>
                <w:tab w:val="decimal" w:pos="637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265BB8C2" w14:textId="77777777" w:rsidR="0067503D" w:rsidRPr="005F3DA1" w:rsidDel="00C3616B" w:rsidRDefault="0067503D" w:rsidP="0067503D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1B0B6ADC" w14:textId="412F362E" w:rsidR="0067503D" w:rsidRPr="005F3DA1" w:rsidDel="00C3616B" w:rsidRDefault="0067503D" w:rsidP="0067503D">
            <w:pPr>
              <w:pStyle w:val="acctfourfigures"/>
              <w:shd w:val="clear" w:color="auto" w:fill="FFFFFF"/>
              <w:tabs>
                <w:tab w:val="clear" w:pos="765"/>
                <w:tab w:val="decimal" w:pos="728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F3DA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67503D" w:rsidRPr="004A4CD2" w14:paraId="3C975E89" w14:textId="200F2F59" w:rsidTr="00551D4A">
        <w:trPr>
          <w:cantSplit/>
          <w:trHeight w:val="64"/>
        </w:trPr>
        <w:tc>
          <w:tcPr>
            <w:tcW w:w="3960" w:type="dxa"/>
          </w:tcPr>
          <w:p w14:paraId="560D5D43" w14:textId="011EFBA2" w:rsidR="0067503D" w:rsidRPr="004E13F8" w:rsidRDefault="0067503D" w:rsidP="0067503D">
            <w:pPr>
              <w:pStyle w:val="ListParagraph"/>
              <w:numPr>
                <w:ilvl w:val="0"/>
                <w:numId w:val="16"/>
              </w:numPr>
              <w:shd w:val="clear" w:color="auto" w:fill="FFFFFF"/>
              <w:tabs>
                <w:tab w:val="left" w:pos="454"/>
                <w:tab w:val="left" w:pos="550"/>
                <w:tab w:val="left" w:pos="680"/>
                <w:tab w:val="left" w:pos="10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80" w:hanging="27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จำนวนสำรองสำหรับการป้องกันความเสี่ยง</w:t>
            </w:r>
          </w:p>
          <w:p w14:paraId="74094BA8" w14:textId="4DD35C6D" w:rsidR="0067503D" w:rsidRPr="00881B44" w:rsidRDefault="0067503D" w:rsidP="0067503D">
            <w:pPr>
              <w:pStyle w:val="ListParagraph"/>
              <w:shd w:val="clear" w:color="auto" w:fill="FFFFFF"/>
              <w:tabs>
                <w:tab w:val="left" w:pos="454"/>
                <w:tab w:val="left" w:pos="550"/>
                <w:tab w:val="left" w:pos="680"/>
                <w:tab w:val="left" w:pos="10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67" w:hanging="18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ที่โอนไปยังต้นทุนขาย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71FCEF32" w14:textId="77777777" w:rsidR="00E27F08" w:rsidRPr="005A2B64" w:rsidRDefault="00E27F08" w:rsidP="005A2B64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uto"/>
              <w:ind w:right="1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23A8530F" w14:textId="0F71490D" w:rsidR="0067503D" w:rsidRPr="005A2B64" w:rsidRDefault="00E27F08" w:rsidP="005A2B64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uto"/>
              <w:ind w:right="1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A2B6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(5,465)</w:t>
            </w:r>
          </w:p>
        </w:tc>
        <w:tc>
          <w:tcPr>
            <w:tcW w:w="180" w:type="dxa"/>
          </w:tcPr>
          <w:p w14:paraId="0B873700" w14:textId="77777777" w:rsidR="0067503D" w:rsidRPr="005F3DA1" w:rsidRDefault="0067503D" w:rsidP="0067503D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E8FFC95" w14:textId="77777777" w:rsidR="0067503D" w:rsidRPr="00C22704" w:rsidRDefault="0067503D" w:rsidP="0067503D">
            <w:pPr>
              <w:pStyle w:val="acctfourfigures"/>
              <w:shd w:val="clear" w:color="auto" w:fill="FFFFFF"/>
              <w:tabs>
                <w:tab w:val="clear" w:pos="765"/>
                <w:tab w:val="decimal" w:pos="96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D55B897" w14:textId="64D9AB48" w:rsidR="0067503D" w:rsidRPr="00C44C9E" w:rsidRDefault="0067503D" w:rsidP="0067503D">
            <w:pPr>
              <w:pStyle w:val="acctfourfigures"/>
              <w:shd w:val="clear" w:color="auto" w:fill="FFFFFF"/>
              <w:tabs>
                <w:tab w:val="clear" w:pos="765"/>
                <w:tab w:val="decimal" w:pos="96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 w:rsidRPr="00C22704">
              <w:rPr>
                <w:rFonts w:asciiTheme="majorBidi" w:hAnsiTheme="majorBidi" w:cstheme="majorBidi"/>
                <w:sz w:val="30"/>
                <w:szCs w:val="30"/>
              </w:rPr>
              <w:t>(49,302)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A47D7C5" w14:textId="77777777" w:rsidR="0067503D" w:rsidRPr="005F3DA1" w:rsidDel="00C3616B" w:rsidRDefault="0067503D" w:rsidP="0067503D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16EF006" w14:textId="77777777" w:rsidR="00E27F08" w:rsidRDefault="00E27F08" w:rsidP="00E27F08">
            <w:pPr>
              <w:pStyle w:val="acctfourfigures"/>
              <w:shd w:val="clear" w:color="auto" w:fill="FFFFFF"/>
              <w:tabs>
                <w:tab w:val="clear" w:pos="765"/>
                <w:tab w:val="decimal" w:pos="637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655A9AFF" w14:textId="6CDDD441" w:rsidR="0067503D" w:rsidRPr="005F3DA1" w:rsidDel="00C3616B" w:rsidRDefault="00CC1703" w:rsidP="0067503D">
            <w:pPr>
              <w:pStyle w:val="acctfourfigures"/>
              <w:shd w:val="clear" w:color="auto" w:fill="FFFFFF"/>
              <w:tabs>
                <w:tab w:val="clear" w:pos="765"/>
                <w:tab w:val="decimal" w:pos="637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BFE2E37" w14:textId="77777777" w:rsidR="0067503D" w:rsidRPr="005F3DA1" w:rsidDel="00C3616B" w:rsidRDefault="0067503D" w:rsidP="0067503D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0198305E" w14:textId="4B3E6099" w:rsidR="0067503D" w:rsidRPr="005F3DA1" w:rsidDel="00C3616B" w:rsidRDefault="0067503D" w:rsidP="0067503D">
            <w:pPr>
              <w:pStyle w:val="acctfourfigures"/>
              <w:shd w:val="clear" w:color="auto" w:fill="FFFFFF"/>
              <w:tabs>
                <w:tab w:val="clear" w:pos="765"/>
                <w:tab w:val="decimal" w:pos="728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F3DA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67503D" w:rsidRPr="006107D8" w14:paraId="53B80186" w14:textId="77777777" w:rsidTr="001E42A4">
        <w:trPr>
          <w:cantSplit/>
          <w:trHeight w:val="64"/>
        </w:trPr>
        <w:tc>
          <w:tcPr>
            <w:tcW w:w="3960" w:type="dxa"/>
          </w:tcPr>
          <w:p w14:paraId="23D17CDA" w14:textId="77777777" w:rsidR="0067503D" w:rsidRPr="006107D8" w:rsidRDefault="0067503D" w:rsidP="0067503D">
            <w:pPr>
              <w:shd w:val="clear" w:color="auto" w:fill="FFFFFF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36AF89D8" w14:textId="77777777" w:rsidR="0067503D" w:rsidRPr="005A2B64" w:rsidRDefault="0067503D" w:rsidP="005A2B64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uto"/>
              <w:ind w:right="1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0747E45C" w14:textId="77777777" w:rsidR="0067503D" w:rsidRPr="006107D8" w:rsidRDefault="0067503D" w:rsidP="0067503D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C105C6F" w14:textId="77777777" w:rsidR="0067503D" w:rsidRPr="006107D8" w:rsidRDefault="0067503D" w:rsidP="0067503D">
            <w:pPr>
              <w:pStyle w:val="acctfourfigures"/>
              <w:shd w:val="clear" w:color="auto" w:fill="FFFFFF"/>
              <w:tabs>
                <w:tab w:val="clear" w:pos="765"/>
                <w:tab w:val="decimal" w:pos="965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AB7054F" w14:textId="77777777" w:rsidR="0067503D" w:rsidRPr="006107D8" w:rsidRDefault="0067503D" w:rsidP="0067503D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A53929F" w14:textId="77777777" w:rsidR="0067503D" w:rsidRPr="006107D8" w:rsidRDefault="0067503D" w:rsidP="0067503D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232CBF52" w14:textId="77777777" w:rsidR="0067503D" w:rsidRPr="006107D8" w:rsidRDefault="0067503D" w:rsidP="0067503D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06B4734D" w14:textId="77777777" w:rsidR="0067503D" w:rsidRPr="006107D8" w:rsidRDefault="0067503D" w:rsidP="0067503D">
            <w:pPr>
              <w:pStyle w:val="acctfourfigures"/>
              <w:shd w:val="clear" w:color="auto" w:fill="FFFFFF"/>
              <w:tabs>
                <w:tab w:val="clear" w:pos="765"/>
                <w:tab w:val="decimal" w:pos="728"/>
              </w:tabs>
              <w:spacing w:line="240" w:lineRule="auto"/>
              <w:ind w:right="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67503D" w:rsidRPr="004A4CD2" w14:paraId="2F66723D" w14:textId="04125408" w:rsidTr="001E42A4">
        <w:trPr>
          <w:cantSplit/>
          <w:trHeight w:val="64"/>
        </w:trPr>
        <w:tc>
          <w:tcPr>
            <w:tcW w:w="3960" w:type="dxa"/>
          </w:tcPr>
          <w:p w14:paraId="700FDCA8" w14:textId="3C7DC268" w:rsidR="0067503D" w:rsidRPr="005F3DA1" w:rsidRDefault="0067503D" w:rsidP="0067503D">
            <w:pPr>
              <w:shd w:val="clear" w:color="auto" w:fill="FFFFFF"/>
              <w:rPr>
                <w:rFonts w:asciiTheme="majorBidi" w:hAnsiTheme="majorBidi" w:cstheme="majorBidi"/>
                <w:i/>
                <w:iCs/>
                <w:szCs w:val="30"/>
                <w:cs/>
              </w:rPr>
            </w:pPr>
            <w:r w:rsidRPr="005F3DA1">
              <w:rPr>
                <w:rFonts w:asciiTheme="majorBidi" w:hAnsiTheme="majorBidi" w:cstheme="majorBidi"/>
                <w:i/>
                <w:iCs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2B911C4F" w14:textId="77777777" w:rsidR="0067503D" w:rsidRPr="005A2B64" w:rsidRDefault="0067503D" w:rsidP="005A2B64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uto"/>
              <w:ind w:right="1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78F7BF2A" w14:textId="77777777" w:rsidR="0067503D" w:rsidRPr="005F3DA1" w:rsidRDefault="0067503D" w:rsidP="0067503D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36D9E80" w14:textId="77777777" w:rsidR="0067503D" w:rsidRPr="005F3DA1" w:rsidRDefault="0067503D" w:rsidP="0067503D">
            <w:pPr>
              <w:pStyle w:val="acctfourfigures"/>
              <w:shd w:val="clear" w:color="auto" w:fill="FFFFFF"/>
              <w:tabs>
                <w:tab w:val="clear" w:pos="765"/>
                <w:tab w:val="decimal" w:pos="96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0722E0E" w14:textId="77777777" w:rsidR="0067503D" w:rsidRPr="005F3DA1" w:rsidRDefault="0067503D" w:rsidP="0067503D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2767485" w14:textId="77777777" w:rsidR="0067503D" w:rsidRPr="005F3DA1" w:rsidRDefault="0067503D" w:rsidP="0067503D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2E980DB7" w14:textId="77777777" w:rsidR="0067503D" w:rsidRPr="005F3DA1" w:rsidRDefault="0067503D" w:rsidP="0067503D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4E2E7C37" w14:textId="77777777" w:rsidR="0067503D" w:rsidRPr="00AF3CB1" w:rsidRDefault="0067503D" w:rsidP="0067503D">
            <w:pPr>
              <w:pStyle w:val="acctfourfigures"/>
              <w:shd w:val="clear" w:color="auto" w:fill="FFFFFF"/>
              <w:tabs>
                <w:tab w:val="clear" w:pos="765"/>
                <w:tab w:val="decimal" w:pos="728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7503D" w:rsidRPr="004A4CD2" w14:paraId="431F96C2" w14:textId="6860247E" w:rsidTr="001E42A4">
        <w:trPr>
          <w:cantSplit/>
          <w:trHeight w:val="64"/>
        </w:trPr>
        <w:tc>
          <w:tcPr>
            <w:tcW w:w="3960" w:type="dxa"/>
          </w:tcPr>
          <w:p w14:paraId="08394A8E" w14:textId="1E0A8637" w:rsidR="0067503D" w:rsidRPr="00881B44" w:rsidRDefault="0067503D" w:rsidP="0067503D">
            <w:pPr>
              <w:pStyle w:val="ListParagraph"/>
              <w:numPr>
                <w:ilvl w:val="0"/>
                <w:numId w:val="16"/>
              </w:numPr>
              <w:shd w:val="clear" w:color="auto" w:fill="FFFFFF"/>
              <w:tabs>
                <w:tab w:val="left" w:pos="454"/>
                <w:tab w:val="left" w:pos="550"/>
                <w:tab w:val="left" w:pos="680"/>
                <w:tab w:val="left" w:pos="10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80" w:hanging="27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F3DA1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ส่วนที่ไม่มีประสิทธิผลในการป้องกันความเสี่ยงที่รวมอยู่ใน</w:t>
            </w:r>
            <w:r w:rsidRPr="005F3DA1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23CE8827" w14:textId="77777777" w:rsidR="00CC1703" w:rsidRDefault="00CC1703" w:rsidP="00CC1703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uto"/>
              <w:ind w:right="14"/>
              <w:rPr>
                <w:rFonts w:asciiTheme="majorBidi" w:hAnsiTheme="majorBidi" w:cstheme="majorBidi"/>
                <w:color w:val="000000"/>
                <w:sz w:val="30"/>
                <w:szCs w:val="30"/>
                <w:lang w:bidi="th-TH"/>
              </w:rPr>
            </w:pPr>
          </w:p>
          <w:p w14:paraId="18EDEC80" w14:textId="36A50C6C" w:rsidR="0067503D" w:rsidRPr="005A2B64" w:rsidRDefault="00E27F08" w:rsidP="00ED5C03">
            <w:pPr>
              <w:pStyle w:val="acctfourfigures"/>
              <w:shd w:val="clear" w:color="auto" w:fill="FFFFFF"/>
              <w:tabs>
                <w:tab w:val="clear" w:pos="765"/>
                <w:tab w:val="decimal" w:pos="1097"/>
              </w:tabs>
              <w:spacing w:line="240" w:lineRule="auto"/>
              <w:ind w:right="1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A2B6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204,925</w:t>
            </w:r>
          </w:p>
        </w:tc>
        <w:tc>
          <w:tcPr>
            <w:tcW w:w="180" w:type="dxa"/>
          </w:tcPr>
          <w:p w14:paraId="7A96A5D7" w14:textId="77777777" w:rsidR="0067503D" w:rsidRPr="005F3DA1" w:rsidRDefault="0067503D" w:rsidP="0067503D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D329605" w14:textId="77777777" w:rsidR="0067503D" w:rsidRPr="00C22704" w:rsidRDefault="0067503D" w:rsidP="0067503D">
            <w:pPr>
              <w:pStyle w:val="acctfourfigures"/>
              <w:shd w:val="clear" w:color="auto" w:fill="FFFFFF"/>
              <w:tabs>
                <w:tab w:val="clear" w:pos="765"/>
                <w:tab w:val="decimal" w:pos="96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06523EB" w14:textId="48B235B4" w:rsidR="0067503D" w:rsidRPr="005F3DA1" w:rsidRDefault="0067503D" w:rsidP="0067503D">
            <w:pPr>
              <w:pStyle w:val="acctfourfigures"/>
              <w:shd w:val="clear" w:color="auto" w:fill="FFFFFF"/>
              <w:tabs>
                <w:tab w:val="clear" w:pos="765"/>
                <w:tab w:val="decimal" w:pos="965"/>
              </w:tabs>
              <w:spacing w:line="240" w:lineRule="auto"/>
              <w:ind w:right="-7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2270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399,840</w:t>
            </w:r>
            <w:r w:rsidRPr="00C2270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2B2B4E8" w14:textId="77777777" w:rsidR="0067503D" w:rsidRPr="005F3DA1" w:rsidDel="00C3616B" w:rsidRDefault="0067503D" w:rsidP="0067503D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465C9D3" w14:textId="77777777" w:rsidR="00E27F08" w:rsidRDefault="00E27F08" w:rsidP="00E27F08">
            <w:pPr>
              <w:pStyle w:val="acctfourfigures"/>
              <w:shd w:val="clear" w:color="auto" w:fill="FFFFFF"/>
              <w:tabs>
                <w:tab w:val="clear" w:pos="765"/>
                <w:tab w:val="decimal" w:pos="637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220E6F2E" w14:textId="3FFC7985" w:rsidR="0067503D" w:rsidRPr="005F3DA1" w:rsidDel="00C3616B" w:rsidRDefault="00CC1703" w:rsidP="0067503D">
            <w:pPr>
              <w:pStyle w:val="acctfourfigures"/>
              <w:shd w:val="clear" w:color="auto" w:fill="FFFFFF"/>
              <w:tabs>
                <w:tab w:val="clear" w:pos="765"/>
                <w:tab w:val="decimal" w:pos="637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D75BA52" w14:textId="77777777" w:rsidR="0067503D" w:rsidRPr="005F3DA1" w:rsidDel="00C3616B" w:rsidRDefault="0067503D" w:rsidP="0067503D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4B64DFCC" w14:textId="330C97E9" w:rsidR="0067503D" w:rsidRPr="005F3DA1" w:rsidDel="00C3616B" w:rsidRDefault="0067503D" w:rsidP="0067503D">
            <w:pPr>
              <w:pStyle w:val="acctfourfigures"/>
              <w:shd w:val="clear" w:color="auto" w:fill="FFFFFF"/>
              <w:tabs>
                <w:tab w:val="clear" w:pos="765"/>
                <w:tab w:val="decimal" w:pos="728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F3DA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</w:tbl>
    <w:p w14:paraId="68845074" w14:textId="15246BDC" w:rsidR="00815F29" w:rsidRPr="00B078CB" w:rsidRDefault="00815F29">
      <w:pPr>
        <w:rPr>
          <w:rFonts w:asciiTheme="majorBidi" w:eastAsia="Times New Roman" w:hAnsiTheme="majorBidi" w:cs="Angsana New"/>
          <w:sz w:val="24"/>
          <w:szCs w:val="24"/>
          <w:cs/>
        </w:rPr>
      </w:pPr>
    </w:p>
    <w:p w14:paraId="144363D0" w14:textId="4A484DB0" w:rsidR="00A62DCB" w:rsidRDefault="00953BCA" w:rsidP="00D327D9">
      <w:pPr>
        <w:ind w:left="540"/>
        <w:jc w:val="thaiDistribute"/>
      </w:pPr>
      <w:r w:rsidRPr="00F91609">
        <w:rPr>
          <w:rFonts w:asciiTheme="majorBidi" w:hAnsiTheme="majorBidi" w:cs="Angsana New"/>
          <w:spacing w:val="6"/>
          <w:szCs w:val="30"/>
          <w:cs/>
        </w:rPr>
        <w:t>ตารางด้านล่างแสดงการกระทบยอดส่วนประกอบของผู้ถือหุ้นตามประเภทความเสี่ยงและวิเคราะห์รายการ</w:t>
      </w:r>
      <w:r w:rsidRPr="00294E6A">
        <w:rPr>
          <w:rFonts w:asciiTheme="majorBidi" w:hAnsiTheme="majorBidi" w:cs="Angsana New"/>
          <w:szCs w:val="30"/>
          <w:cs/>
        </w:rPr>
        <w:t>กำไรขาดทุนเบ็ดเสร็จอื่นสุทธิจากภาษีจากการบัญชีป้องกันความเสี่ยงในกระแสเงินสด</w:t>
      </w:r>
    </w:p>
    <w:p w14:paraId="02C1D330" w14:textId="77777777" w:rsidR="00CD1459" w:rsidRPr="00B078CB" w:rsidRDefault="00CD1459" w:rsidP="00673C7B">
      <w:pPr>
        <w:ind w:left="812"/>
        <w:jc w:val="thaiDistribute"/>
        <w:rPr>
          <w:rFonts w:cs="Angsana New"/>
          <w:sz w:val="24"/>
          <w:szCs w:val="24"/>
        </w:rPr>
      </w:pPr>
    </w:p>
    <w:tbl>
      <w:tblPr>
        <w:tblW w:w="9387" w:type="dxa"/>
        <w:tblInd w:w="450" w:type="dxa"/>
        <w:tblBorders>
          <w:top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0"/>
        <w:gridCol w:w="1170"/>
        <w:gridCol w:w="270"/>
        <w:gridCol w:w="1170"/>
        <w:gridCol w:w="270"/>
        <w:gridCol w:w="1134"/>
        <w:gridCol w:w="270"/>
        <w:gridCol w:w="1143"/>
      </w:tblGrid>
      <w:tr w:rsidR="00F53532" w:rsidRPr="00FC406B" w14:paraId="49FCE3B2" w14:textId="22E4163F" w:rsidTr="00FC406B">
        <w:trPr>
          <w:cantSplit/>
          <w:tblHeader/>
        </w:trPr>
        <w:tc>
          <w:tcPr>
            <w:tcW w:w="3960" w:type="dxa"/>
            <w:tcBorders>
              <w:top w:val="nil"/>
              <w:bottom w:val="nil"/>
            </w:tcBorders>
          </w:tcPr>
          <w:p w14:paraId="38E16BE8" w14:textId="0C85B08E" w:rsidR="00F53532" w:rsidRPr="00FC406B" w:rsidRDefault="00EF02F6" w:rsidP="00881B44">
            <w:pPr>
              <w:spacing w:line="240" w:lineRule="atLeast"/>
              <w:ind w:right="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FC406B">
              <w:rPr>
                <w:rFonts w:asciiTheme="majorBidi" w:hAnsiTheme="majorBidi" w:cstheme="majorBidi"/>
                <w:b/>
                <w:bCs/>
                <w:szCs w:val="30"/>
                <w:cs/>
              </w:rPr>
              <w:t>การป้องกันความเสี่ยงในกระแสเงินสด</w:t>
            </w:r>
          </w:p>
        </w:tc>
        <w:tc>
          <w:tcPr>
            <w:tcW w:w="2610" w:type="dxa"/>
            <w:gridSpan w:val="3"/>
            <w:tcBorders>
              <w:top w:val="nil"/>
              <w:bottom w:val="nil"/>
            </w:tcBorders>
          </w:tcPr>
          <w:p w14:paraId="7056B8CF" w14:textId="75CFC8F1" w:rsidR="00F53532" w:rsidRPr="00FC406B" w:rsidRDefault="00F53532" w:rsidP="00881B44">
            <w:pPr>
              <w:spacing w:line="240" w:lineRule="atLeast"/>
              <w:ind w:left="-110" w:right="-102"/>
              <w:jc w:val="center"/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  <w:r w:rsidRPr="00FC406B">
              <w:rPr>
                <w:rFonts w:asciiTheme="majorBidi" w:hAnsiTheme="majorBidi" w:cstheme="majorBidi"/>
                <w:b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182FCEA" w14:textId="77777777" w:rsidR="00F53532" w:rsidRPr="00FC406B" w:rsidRDefault="00F53532" w:rsidP="00F53532">
            <w:pPr>
              <w:spacing w:line="240" w:lineRule="atLeast"/>
              <w:ind w:left="-110" w:right="-102"/>
              <w:jc w:val="center"/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</w:p>
        </w:tc>
        <w:tc>
          <w:tcPr>
            <w:tcW w:w="2547" w:type="dxa"/>
            <w:gridSpan w:val="3"/>
            <w:tcBorders>
              <w:top w:val="nil"/>
              <w:bottom w:val="nil"/>
            </w:tcBorders>
          </w:tcPr>
          <w:p w14:paraId="2336291C" w14:textId="7722BAB5" w:rsidR="00F53532" w:rsidRPr="00FC406B" w:rsidRDefault="00F53532" w:rsidP="00F53532">
            <w:pPr>
              <w:spacing w:line="240" w:lineRule="atLeast"/>
              <w:ind w:left="-110" w:right="-102"/>
              <w:jc w:val="center"/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  <w:r w:rsidRPr="00FC406B">
              <w:rPr>
                <w:rFonts w:asciiTheme="majorBidi" w:hAnsiTheme="majorBidi" w:cstheme="majorBidi"/>
                <w:b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67503D" w:rsidRPr="00FC406B" w14:paraId="0F5437A1" w14:textId="77777777" w:rsidTr="00FC406B">
        <w:trPr>
          <w:cantSplit/>
          <w:tblHeader/>
        </w:trPr>
        <w:tc>
          <w:tcPr>
            <w:tcW w:w="3960" w:type="dxa"/>
            <w:tcBorders>
              <w:top w:val="nil"/>
              <w:bottom w:val="nil"/>
            </w:tcBorders>
          </w:tcPr>
          <w:p w14:paraId="4E3E1503" w14:textId="77777777" w:rsidR="0067503D" w:rsidRPr="00FC406B" w:rsidRDefault="0067503D" w:rsidP="0067503D">
            <w:pPr>
              <w:shd w:val="clear" w:color="auto" w:fill="FFFFFF"/>
              <w:rPr>
                <w:rFonts w:asciiTheme="majorBidi" w:hAnsiTheme="majorBidi" w:cstheme="majorBidi"/>
                <w:i/>
                <w:iCs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3EB8F9EB" w14:textId="190014D9" w:rsidR="0067503D" w:rsidRPr="00FC406B" w:rsidRDefault="0067503D" w:rsidP="0067503D">
            <w:pPr>
              <w:shd w:val="clear" w:color="auto" w:fill="FFFFFF"/>
              <w:ind w:left="-198" w:right="-111"/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>
              <w:rPr>
                <w:rFonts w:asciiTheme="majorBidi" w:hAnsiTheme="majorBidi" w:cstheme="majorBidi"/>
                <w:bCs/>
                <w:szCs w:val="30"/>
              </w:rPr>
              <w:t>2568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9588070" w14:textId="77777777" w:rsidR="0067503D" w:rsidRPr="00FC406B" w:rsidRDefault="0067503D" w:rsidP="0067503D">
            <w:pPr>
              <w:pStyle w:val="acctfourfigures"/>
              <w:shd w:val="clear" w:color="auto" w:fill="FFFFFF"/>
              <w:tabs>
                <w:tab w:val="clear" w:pos="765"/>
                <w:tab w:val="decimal" w:pos="883"/>
              </w:tabs>
              <w:spacing w:line="240" w:lineRule="auto"/>
              <w:ind w:left="-197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33444140" w14:textId="27C2E57A" w:rsidR="0067503D" w:rsidRPr="00FC406B" w:rsidRDefault="0067503D" w:rsidP="0067503D">
            <w:pPr>
              <w:shd w:val="clear" w:color="auto" w:fill="FFFFFF"/>
              <w:ind w:left="-198" w:right="-111"/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 w:rsidRPr="00947854">
              <w:rPr>
                <w:rFonts w:asciiTheme="majorBidi" w:hAnsiTheme="majorBidi" w:cstheme="majorBidi"/>
                <w:bCs/>
                <w:szCs w:val="30"/>
              </w:rPr>
              <w:t>2</w:t>
            </w:r>
            <w:r>
              <w:rPr>
                <w:rFonts w:asciiTheme="majorBidi" w:hAnsiTheme="majorBidi" w:cstheme="majorBidi"/>
                <w:bCs/>
                <w:szCs w:val="30"/>
              </w:rPr>
              <w:t>567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C87F1B1" w14:textId="77777777" w:rsidR="0067503D" w:rsidRPr="00FC406B" w:rsidRDefault="0067503D" w:rsidP="0067503D">
            <w:pPr>
              <w:shd w:val="clear" w:color="auto" w:fill="FFFFFF"/>
              <w:ind w:left="-131" w:firstLine="21"/>
              <w:jc w:val="center"/>
              <w:rPr>
                <w:rFonts w:asciiTheme="majorBidi" w:hAnsiTheme="majorBidi" w:cstheme="majorBidi"/>
                <w:i/>
                <w:iCs/>
                <w:szCs w:val="30"/>
                <w:cs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14:paraId="664FEB0A" w14:textId="4E58E0F9" w:rsidR="0067503D" w:rsidRPr="00FC406B" w:rsidRDefault="0067503D" w:rsidP="0067503D">
            <w:pPr>
              <w:shd w:val="clear" w:color="auto" w:fill="FFFFFF"/>
              <w:ind w:left="-198" w:right="-111"/>
              <w:jc w:val="center"/>
              <w:rPr>
                <w:rFonts w:asciiTheme="majorBidi" w:hAnsiTheme="majorBidi" w:cstheme="majorBidi"/>
                <w:i/>
                <w:iCs/>
                <w:szCs w:val="30"/>
                <w:cs/>
              </w:rPr>
            </w:pPr>
            <w:r>
              <w:rPr>
                <w:rFonts w:asciiTheme="majorBidi" w:hAnsiTheme="majorBidi" w:cstheme="majorBidi"/>
                <w:bCs/>
                <w:szCs w:val="30"/>
              </w:rPr>
              <w:t>2568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2F8D360" w14:textId="77777777" w:rsidR="0067503D" w:rsidRPr="00FC406B" w:rsidRDefault="0067503D" w:rsidP="0067503D">
            <w:pPr>
              <w:shd w:val="clear" w:color="auto" w:fill="FFFFFF"/>
              <w:ind w:left="-110"/>
              <w:jc w:val="center"/>
              <w:rPr>
                <w:rFonts w:asciiTheme="majorBidi" w:hAnsiTheme="majorBidi" w:cstheme="majorBidi"/>
                <w:i/>
                <w:iCs/>
                <w:szCs w:val="30"/>
                <w:cs/>
              </w:rPr>
            </w:pPr>
          </w:p>
        </w:tc>
        <w:tc>
          <w:tcPr>
            <w:tcW w:w="1143" w:type="dxa"/>
            <w:tcBorders>
              <w:top w:val="nil"/>
              <w:bottom w:val="nil"/>
            </w:tcBorders>
          </w:tcPr>
          <w:p w14:paraId="3ED1BD34" w14:textId="12BAB6FB" w:rsidR="0067503D" w:rsidRPr="00FC406B" w:rsidRDefault="0067503D" w:rsidP="0067503D">
            <w:pPr>
              <w:shd w:val="clear" w:color="auto" w:fill="FFFFFF"/>
              <w:ind w:left="-200" w:right="-104"/>
              <w:jc w:val="center"/>
              <w:rPr>
                <w:rFonts w:asciiTheme="majorBidi" w:hAnsiTheme="majorBidi" w:cstheme="majorBidi"/>
                <w:i/>
                <w:iCs/>
                <w:szCs w:val="30"/>
                <w:cs/>
              </w:rPr>
            </w:pPr>
            <w:r w:rsidRPr="00947854">
              <w:rPr>
                <w:rFonts w:asciiTheme="majorBidi" w:hAnsiTheme="majorBidi" w:cstheme="majorBidi"/>
                <w:bCs/>
                <w:szCs w:val="30"/>
              </w:rPr>
              <w:t>2</w:t>
            </w:r>
            <w:r>
              <w:rPr>
                <w:rFonts w:asciiTheme="majorBidi" w:hAnsiTheme="majorBidi" w:cstheme="majorBidi"/>
                <w:bCs/>
                <w:szCs w:val="30"/>
              </w:rPr>
              <w:t>567</w:t>
            </w:r>
          </w:p>
        </w:tc>
      </w:tr>
      <w:tr w:rsidR="0028361E" w:rsidRPr="00FC406B" w14:paraId="7A403CBD" w14:textId="6FD3CFD1" w:rsidTr="00FC406B">
        <w:trPr>
          <w:cantSplit/>
          <w:tblHeader/>
        </w:trPr>
        <w:tc>
          <w:tcPr>
            <w:tcW w:w="3960" w:type="dxa"/>
            <w:tcBorders>
              <w:bottom w:val="nil"/>
            </w:tcBorders>
          </w:tcPr>
          <w:p w14:paraId="05B7FF4E" w14:textId="77777777" w:rsidR="0028361E" w:rsidRPr="00FC406B" w:rsidRDefault="0028361E" w:rsidP="0028361E">
            <w:pPr>
              <w:spacing w:line="240" w:lineRule="atLeast"/>
              <w:ind w:right="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5427" w:type="dxa"/>
            <w:gridSpan w:val="7"/>
            <w:tcBorders>
              <w:bottom w:val="nil"/>
            </w:tcBorders>
          </w:tcPr>
          <w:p w14:paraId="2BD86B0E" w14:textId="786D2FB5" w:rsidR="0028361E" w:rsidRPr="00FC406B" w:rsidRDefault="0028361E" w:rsidP="0028361E">
            <w:pPr>
              <w:pStyle w:val="acctfourfigures"/>
              <w:shd w:val="clear" w:color="auto" w:fill="FFFFFF"/>
              <w:tabs>
                <w:tab w:val="clear" w:pos="765"/>
                <w:tab w:val="decimal" w:pos="883"/>
              </w:tabs>
              <w:spacing w:line="240" w:lineRule="auto"/>
              <w:ind w:left="-197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C406B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 w:rsidRPr="00FC406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FC406B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28361E" w:rsidRPr="00FC406B" w14:paraId="50C0F06E" w14:textId="288FC1BE" w:rsidTr="00FC406B">
        <w:trPr>
          <w:cantSplit/>
        </w:trPr>
        <w:tc>
          <w:tcPr>
            <w:tcW w:w="3960" w:type="dxa"/>
            <w:tcBorders>
              <w:bottom w:val="nil"/>
            </w:tcBorders>
          </w:tcPr>
          <w:p w14:paraId="0D671114" w14:textId="77777777" w:rsidR="0028361E" w:rsidRPr="00FC406B" w:rsidRDefault="0028361E" w:rsidP="0028361E">
            <w:pPr>
              <w:spacing w:line="240" w:lineRule="atLeast"/>
              <w:ind w:right="44"/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</w:pPr>
            <w:r w:rsidRPr="00FC406B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>สำรองสำหรับการป้องกันความเสี่ยง</w:t>
            </w:r>
          </w:p>
        </w:tc>
        <w:tc>
          <w:tcPr>
            <w:tcW w:w="1170" w:type="dxa"/>
            <w:tcBorders>
              <w:bottom w:val="nil"/>
            </w:tcBorders>
          </w:tcPr>
          <w:p w14:paraId="12DEB563" w14:textId="77777777" w:rsidR="0028361E" w:rsidRPr="00FC406B" w:rsidRDefault="0028361E" w:rsidP="0028361E">
            <w:pPr>
              <w:pStyle w:val="acctfourfigures"/>
              <w:shd w:val="clear" w:color="auto" w:fill="FFFFFF"/>
              <w:tabs>
                <w:tab w:val="clear" w:pos="765"/>
                <w:tab w:val="decimal" w:pos="883"/>
              </w:tabs>
              <w:spacing w:line="240" w:lineRule="auto"/>
              <w:ind w:left="-19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1EE6A61" w14:textId="77777777" w:rsidR="0028361E" w:rsidRPr="00FC406B" w:rsidRDefault="0028361E" w:rsidP="0028361E">
            <w:pPr>
              <w:pStyle w:val="acctfourfigures"/>
              <w:shd w:val="clear" w:color="auto" w:fill="FFFFFF"/>
              <w:tabs>
                <w:tab w:val="clear" w:pos="765"/>
                <w:tab w:val="decimal" w:pos="883"/>
              </w:tabs>
              <w:spacing w:line="240" w:lineRule="auto"/>
              <w:ind w:left="-197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04E14281" w14:textId="18063A11" w:rsidR="0028361E" w:rsidRPr="00FC406B" w:rsidRDefault="0028361E" w:rsidP="0028361E">
            <w:pPr>
              <w:pStyle w:val="acctfourfigures"/>
              <w:shd w:val="clear" w:color="auto" w:fill="FFFFFF"/>
              <w:tabs>
                <w:tab w:val="clear" w:pos="765"/>
                <w:tab w:val="decimal" w:pos="883"/>
              </w:tabs>
              <w:spacing w:line="240" w:lineRule="auto"/>
              <w:ind w:left="-19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05478E2" w14:textId="77777777" w:rsidR="0028361E" w:rsidRPr="00FC406B" w:rsidRDefault="0028361E" w:rsidP="0028361E">
            <w:pPr>
              <w:spacing w:line="240" w:lineRule="atLeast"/>
              <w:ind w:left="-110" w:right="-108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14:paraId="4D81EA00" w14:textId="77777777" w:rsidR="0028361E" w:rsidRPr="00FC406B" w:rsidRDefault="0028361E" w:rsidP="0028361E">
            <w:pPr>
              <w:spacing w:line="240" w:lineRule="atLeast"/>
              <w:ind w:left="-198" w:right="-108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157FF35" w14:textId="77777777" w:rsidR="0028361E" w:rsidRPr="00FC406B" w:rsidRDefault="0028361E" w:rsidP="0028361E">
            <w:pPr>
              <w:spacing w:line="240" w:lineRule="atLeast"/>
              <w:ind w:left="-110" w:right="-108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43" w:type="dxa"/>
            <w:tcBorders>
              <w:bottom w:val="nil"/>
            </w:tcBorders>
          </w:tcPr>
          <w:p w14:paraId="2E085EB5" w14:textId="77777777" w:rsidR="0028361E" w:rsidRPr="00FC406B" w:rsidRDefault="0028361E" w:rsidP="0028361E">
            <w:pPr>
              <w:spacing w:line="240" w:lineRule="atLeast"/>
              <w:ind w:left="-200" w:right="-108" w:firstLine="2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</w:tr>
      <w:tr w:rsidR="00C52BC0" w:rsidRPr="00FC406B" w14:paraId="746C8CE8" w14:textId="12260093" w:rsidTr="00FC406B">
        <w:trPr>
          <w:cantSplit/>
        </w:trPr>
        <w:tc>
          <w:tcPr>
            <w:tcW w:w="3960" w:type="dxa"/>
            <w:tcBorders>
              <w:bottom w:val="nil"/>
            </w:tcBorders>
          </w:tcPr>
          <w:p w14:paraId="14D49430" w14:textId="4EEE914B" w:rsidR="00C52BC0" w:rsidRPr="00FC406B" w:rsidRDefault="00C52BC0" w:rsidP="00C52BC0">
            <w:pPr>
              <w:spacing w:line="240" w:lineRule="atLeast"/>
              <w:ind w:right="4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</w:pPr>
            <w:r w:rsidRPr="00FC406B">
              <w:rPr>
                <w:rFonts w:asciiTheme="majorBidi" w:hAnsiTheme="majorBidi" w:cstheme="majorBidi"/>
                <w:b/>
                <w:bCs/>
                <w:szCs w:val="30"/>
                <w:cs/>
              </w:rPr>
              <w:t xml:space="preserve">ยอดคงเหลือ ณ วันที่ </w:t>
            </w:r>
            <w:r w:rsidRPr="008F6912">
              <w:rPr>
                <w:rFonts w:asciiTheme="majorBidi" w:hAnsiTheme="majorBidi" w:cstheme="majorBidi"/>
                <w:b/>
                <w:bCs/>
                <w:szCs w:val="30"/>
              </w:rPr>
              <w:t>1</w:t>
            </w:r>
            <w:r w:rsidRPr="00FC406B">
              <w:rPr>
                <w:rFonts w:asciiTheme="majorBidi" w:hAnsiTheme="majorBidi" w:cstheme="majorBidi"/>
                <w:b/>
                <w:bCs/>
                <w:szCs w:val="30"/>
              </w:rPr>
              <w:t xml:space="preserve"> </w:t>
            </w:r>
            <w:r w:rsidRPr="00FC406B">
              <w:rPr>
                <w:rFonts w:asciiTheme="majorBidi" w:hAnsiTheme="majorBidi" w:cstheme="majorBidi"/>
                <w:b/>
                <w:bCs/>
                <w:szCs w:val="30"/>
                <w:cs/>
              </w:rPr>
              <w:t>มกราคม</w:t>
            </w:r>
          </w:p>
        </w:tc>
        <w:tc>
          <w:tcPr>
            <w:tcW w:w="1170" w:type="dxa"/>
            <w:tcBorders>
              <w:bottom w:val="nil"/>
            </w:tcBorders>
          </w:tcPr>
          <w:p w14:paraId="213C5ED7" w14:textId="7D5BCFDE" w:rsidR="00C52BC0" w:rsidRPr="00C52BC0" w:rsidRDefault="00C52BC0" w:rsidP="00C52BC0">
            <w:pPr>
              <w:pStyle w:val="acctfourfigures"/>
              <w:shd w:val="clear" w:color="auto" w:fill="FFFFFF"/>
              <w:tabs>
                <w:tab w:val="clear" w:pos="765"/>
                <w:tab w:val="decimal" w:pos="898"/>
              </w:tabs>
              <w:spacing w:line="240" w:lineRule="auto"/>
              <w:ind w:left="-197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52BC0">
              <w:rPr>
                <w:rFonts w:asciiTheme="majorBidi" w:hAnsiTheme="majorBidi" w:cstheme="majorBidi"/>
                <w:sz w:val="30"/>
                <w:szCs w:val="30"/>
              </w:rPr>
              <w:t>1,945,339</w:t>
            </w:r>
          </w:p>
        </w:tc>
        <w:tc>
          <w:tcPr>
            <w:tcW w:w="270" w:type="dxa"/>
            <w:tcBorders>
              <w:bottom w:val="nil"/>
            </w:tcBorders>
          </w:tcPr>
          <w:p w14:paraId="619873E9" w14:textId="77777777" w:rsidR="00C52BC0" w:rsidRPr="006107D8" w:rsidRDefault="00C52BC0" w:rsidP="00C52BC0">
            <w:pPr>
              <w:pStyle w:val="acctfourfigures"/>
              <w:shd w:val="clear" w:color="auto" w:fill="FFFFFF"/>
              <w:tabs>
                <w:tab w:val="clear" w:pos="765"/>
                <w:tab w:val="decimal" w:pos="898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240F278A" w14:textId="5C89BC0F" w:rsidR="00C52BC0" w:rsidRPr="006107D8" w:rsidRDefault="00C52BC0" w:rsidP="00C52BC0">
            <w:pPr>
              <w:pStyle w:val="acctfourfigures"/>
              <w:shd w:val="clear" w:color="auto" w:fill="FFFFFF"/>
              <w:tabs>
                <w:tab w:val="clear" w:pos="765"/>
                <w:tab w:val="decimal" w:pos="898"/>
              </w:tabs>
              <w:spacing w:line="240" w:lineRule="auto"/>
              <w:ind w:left="-197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3F25">
              <w:rPr>
                <w:rFonts w:asciiTheme="majorBidi" w:hAnsiTheme="majorBidi" w:cstheme="majorBidi"/>
                <w:sz w:val="30"/>
                <w:szCs w:val="30"/>
              </w:rPr>
              <w:t>2,335,669</w:t>
            </w:r>
          </w:p>
        </w:tc>
        <w:tc>
          <w:tcPr>
            <w:tcW w:w="270" w:type="dxa"/>
            <w:tcBorders>
              <w:bottom w:val="nil"/>
            </w:tcBorders>
          </w:tcPr>
          <w:p w14:paraId="60210F06" w14:textId="77777777" w:rsidR="00C52BC0" w:rsidRPr="006107D8" w:rsidDel="00C3616B" w:rsidRDefault="00C52BC0" w:rsidP="00C52BC0">
            <w:pPr>
              <w:pStyle w:val="acctfourfigures"/>
              <w:shd w:val="clear" w:color="auto" w:fill="FFFFFF"/>
              <w:tabs>
                <w:tab w:val="clear" w:pos="765"/>
                <w:tab w:val="decimal" w:pos="898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14:paraId="337445E6" w14:textId="279A6C46" w:rsidR="00C52BC0" w:rsidRPr="006107D8" w:rsidDel="00C3616B" w:rsidRDefault="00C52BC0" w:rsidP="00C52BC0">
            <w:pPr>
              <w:pStyle w:val="acctfourfigures"/>
              <w:shd w:val="clear" w:color="auto" w:fill="FFFFFF"/>
              <w:tabs>
                <w:tab w:val="clear" w:pos="765"/>
                <w:tab w:val="decimal" w:pos="606"/>
              </w:tabs>
              <w:spacing w:line="240" w:lineRule="auto"/>
              <w:ind w:left="-197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2DFDA1AF" w14:textId="77777777" w:rsidR="00C52BC0" w:rsidRPr="005A6C66" w:rsidDel="00C3616B" w:rsidRDefault="00C52BC0" w:rsidP="00C52BC0">
            <w:pPr>
              <w:tabs>
                <w:tab w:val="decimal" w:pos="898"/>
              </w:tabs>
              <w:spacing w:line="240" w:lineRule="atLeast"/>
              <w:ind w:left="-110" w:right="-108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43" w:type="dxa"/>
            <w:tcBorders>
              <w:bottom w:val="nil"/>
            </w:tcBorders>
          </w:tcPr>
          <w:p w14:paraId="56F0D16E" w14:textId="37377872" w:rsidR="00C52BC0" w:rsidRPr="005A6C66" w:rsidDel="00C3616B" w:rsidRDefault="00C52BC0" w:rsidP="00C52BC0">
            <w:pPr>
              <w:pStyle w:val="acctfourfigures"/>
              <w:shd w:val="clear" w:color="auto" w:fill="FFFFFF"/>
              <w:tabs>
                <w:tab w:val="clear" w:pos="765"/>
                <w:tab w:val="decimal" w:pos="650"/>
              </w:tabs>
              <w:spacing w:line="240" w:lineRule="auto"/>
              <w:ind w:left="-200" w:right="-108" w:firstLine="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52BC0" w:rsidRPr="00FC406B" w14:paraId="74CB1A4F" w14:textId="0F0DF72E" w:rsidTr="00551D4A">
        <w:trPr>
          <w:cantSplit/>
        </w:trPr>
        <w:tc>
          <w:tcPr>
            <w:tcW w:w="3960" w:type="dxa"/>
            <w:tcBorders>
              <w:top w:val="nil"/>
              <w:bottom w:val="nil"/>
            </w:tcBorders>
          </w:tcPr>
          <w:p w14:paraId="134C32D7" w14:textId="77777777" w:rsidR="00C52BC0" w:rsidRPr="00FC406B" w:rsidRDefault="00C52BC0" w:rsidP="00C52BC0">
            <w:pPr>
              <w:pStyle w:val="acctfourfigures"/>
              <w:shd w:val="clear" w:color="auto" w:fill="FFFFFF"/>
              <w:tabs>
                <w:tab w:val="clear" w:pos="765"/>
                <w:tab w:val="decimal" w:pos="883"/>
              </w:tabs>
              <w:spacing w:line="240" w:lineRule="auto"/>
              <w:ind w:left="-197" w:right="-108" w:firstLine="173"/>
              <w:rPr>
                <w:rFonts w:asciiTheme="majorBidi" w:hAnsiTheme="majorBidi" w:cstheme="majorBidi"/>
                <w:sz w:val="30"/>
                <w:szCs w:val="30"/>
              </w:rPr>
            </w:pPr>
            <w:r w:rsidRPr="00FC406B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การเปลี่ยนแปลงในมูลค่ายุติธรรม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5ACBEA08" w14:textId="77777777" w:rsidR="00C52BC0" w:rsidRPr="006107D8" w:rsidRDefault="00C52BC0" w:rsidP="00C52BC0">
            <w:pPr>
              <w:pStyle w:val="acctfourfigures"/>
              <w:shd w:val="clear" w:color="auto" w:fill="FFFFFF"/>
              <w:tabs>
                <w:tab w:val="clear" w:pos="765"/>
                <w:tab w:val="decimal" w:pos="898"/>
              </w:tabs>
              <w:spacing w:line="240" w:lineRule="auto"/>
              <w:ind w:left="-19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A3FB4BA" w14:textId="77777777" w:rsidR="00C52BC0" w:rsidRPr="006107D8" w:rsidRDefault="00C52BC0" w:rsidP="00C52BC0">
            <w:pPr>
              <w:pStyle w:val="acctfourfigures"/>
              <w:shd w:val="clear" w:color="auto" w:fill="FFFFFF"/>
              <w:tabs>
                <w:tab w:val="clear" w:pos="765"/>
                <w:tab w:val="decimal" w:pos="898"/>
              </w:tabs>
              <w:spacing w:line="240" w:lineRule="auto"/>
              <w:ind w:left="-197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5BDE28AB" w14:textId="138ED9A1" w:rsidR="00C52BC0" w:rsidRPr="006107D8" w:rsidRDefault="00C52BC0" w:rsidP="00C52BC0">
            <w:pPr>
              <w:pStyle w:val="acctfourfigures"/>
              <w:shd w:val="clear" w:color="auto" w:fill="FFFFFF"/>
              <w:tabs>
                <w:tab w:val="clear" w:pos="765"/>
                <w:tab w:val="decimal" w:pos="898"/>
              </w:tabs>
              <w:spacing w:line="240" w:lineRule="auto"/>
              <w:ind w:left="-197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FB5F340" w14:textId="77777777" w:rsidR="00C52BC0" w:rsidRPr="006107D8" w:rsidRDefault="00C52BC0" w:rsidP="00C52BC0">
            <w:pPr>
              <w:tabs>
                <w:tab w:val="decimal" w:pos="898"/>
              </w:tabs>
              <w:spacing w:line="240" w:lineRule="atLeast"/>
              <w:ind w:left="-110" w:right="-108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7B7F8762" w14:textId="77777777" w:rsidR="00C52BC0" w:rsidRPr="006107D8" w:rsidRDefault="00C52BC0" w:rsidP="00C52BC0">
            <w:pPr>
              <w:tabs>
                <w:tab w:val="decimal" w:pos="898"/>
              </w:tabs>
              <w:spacing w:line="240" w:lineRule="atLeast"/>
              <w:ind w:left="-198" w:right="-108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EE0A3E6" w14:textId="77777777" w:rsidR="00C52BC0" w:rsidRPr="005A6C66" w:rsidRDefault="00C52BC0" w:rsidP="00C52BC0">
            <w:pPr>
              <w:tabs>
                <w:tab w:val="decimal" w:pos="898"/>
              </w:tabs>
              <w:spacing w:line="240" w:lineRule="atLeast"/>
              <w:ind w:left="-110" w:right="-108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43" w:type="dxa"/>
            <w:tcBorders>
              <w:top w:val="nil"/>
              <w:bottom w:val="nil"/>
            </w:tcBorders>
          </w:tcPr>
          <w:p w14:paraId="25D06133" w14:textId="77777777" w:rsidR="00C52BC0" w:rsidRPr="005A6C66" w:rsidRDefault="00C52BC0" w:rsidP="00C52BC0">
            <w:pPr>
              <w:pStyle w:val="acctfourfigures"/>
              <w:shd w:val="clear" w:color="auto" w:fill="FFFFFF"/>
              <w:tabs>
                <w:tab w:val="clear" w:pos="765"/>
                <w:tab w:val="decimal" w:pos="650"/>
              </w:tabs>
              <w:spacing w:line="240" w:lineRule="auto"/>
              <w:ind w:left="-200" w:right="-108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52BC0" w:rsidRPr="00FC406B" w14:paraId="372BAC3A" w14:textId="462DB1ED" w:rsidTr="001E42A4">
        <w:trPr>
          <w:cantSplit/>
        </w:trPr>
        <w:tc>
          <w:tcPr>
            <w:tcW w:w="3960" w:type="dxa"/>
            <w:tcBorders>
              <w:top w:val="nil"/>
              <w:bottom w:val="nil"/>
            </w:tcBorders>
          </w:tcPr>
          <w:p w14:paraId="014E4E55" w14:textId="0C621952" w:rsidR="00C52BC0" w:rsidRPr="00FC406B" w:rsidRDefault="00C52BC0" w:rsidP="00C52BC0">
            <w:pPr>
              <w:spacing w:line="240" w:lineRule="atLeast"/>
              <w:ind w:right="44" w:firstLine="163"/>
              <w:jc w:val="thaiDistribute"/>
              <w:rPr>
                <w:rFonts w:asciiTheme="majorBidi" w:hAnsiTheme="majorBidi" w:cstheme="majorBidi"/>
                <w:szCs w:val="30"/>
                <w:cs/>
              </w:rPr>
            </w:pPr>
            <w:r w:rsidRPr="00FC406B">
              <w:rPr>
                <w:rFonts w:asciiTheme="majorBidi" w:hAnsiTheme="majorBidi" w:cstheme="majorBidi"/>
                <w:szCs w:val="30"/>
                <w:cs/>
              </w:rPr>
              <w:t>ความเสี่ยงด้านอัตราแลกเปลี่ยน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40F84F05" w14:textId="57642C82" w:rsidR="00C52BC0" w:rsidRPr="006107D8" w:rsidRDefault="005425AE" w:rsidP="00C52BC0">
            <w:pPr>
              <w:pStyle w:val="acctfourfigures"/>
              <w:shd w:val="clear" w:color="auto" w:fill="FFFFFF"/>
              <w:tabs>
                <w:tab w:val="clear" w:pos="765"/>
                <w:tab w:val="decimal" w:pos="898"/>
              </w:tabs>
              <w:spacing w:line="240" w:lineRule="auto"/>
              <w:ind w:left="-197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A2B64">
              <w:rPr>
                <w:rFonts w:asciiTheme="majorBidi" w:hAnsiTheme="majorBidi" w:cstheme="majorBidi"/>
                <w:sz w:val="30"/>
                <w:szCs w:val="30"/>
              </w:rPr>
              <w:t>(285,846)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60682A4" w14:textId="77777777" w:rsidR="00C52BC0" w:rsidRPr="006107D8" w:rsidRDefault="00C52BC0" w:rsidP="00C52BC0">
            <w:pPr>
              <w:pStyle w:val="acctfourfigures"/>
              <w:shd w:val="clear" w:color="auto" w:fill="FFFFFF"/>
              <w:tabs>
                <w:tab w:val="clear" w:pos="765"/>
                <w:tab w:val="decimal" w:pos="898"/>
              </w:tabs>
              <w:spacing w:line="240" w:lineRule="auto"/>
              <w:ind w:left="-197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10FC3937" w14:textId="4990D5AD" w:rsidR="00C52BC0" w:rsidRPr="006107D8" w:rsidRDefault="00C52BC0" w:rsidP="00C52BC0">
            <w:pPr>
              <w:pStyle w:val="acctfourfigures"/>
              <w:shd w:val="clear" w:color="auto" w:fill="FFFFFF"/>
              <w:tabs>
                <w:tab w:val="clear" w:pos="765"/>
                <w:tab w:val="decimal" w:pos="898"/>
              </w:tabs>
              <w:spacing w:line="240" w:lineRule="auto"/>
              <w:ind w:left="-197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3F2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84,225</w:t>
            </w:r>
            <w:r w:rsidRPr="00373F2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FA48BFF" w14:textId="77777777" w:rsidR="00C52BC0" w:rsidRPr="006107D8" w:rsidDel="00C3616B" w:rsidRDefault="00C52BC0" w:rsidP="00C52BC0">
            <w:pPr>
              <w:tabs>
                <w:tab w:val="decimal" w:pos="898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68CC2DE3" w14:textId="74C2C34F" w:rsidR="00C52BC0" w:rsidRPr="006107D8" w:rsidDel="00C3616B" w:rsidRDefault="00CC1703" w:rsidP="00C52BC0">
            <w:pPr>
              <w:pStyle w:val="acctfourfigures"/>
              <w:shd w:val="clear" w:color="auto" w:fill="FFFFFF"/>
              <w:tabs>
                <w:tab w:val="clear" w:pos="765"/>
                <w:tab w:val="decimal" w:pos="606"/>
              </w:tabs>
              <w:spacing w:line="240" w:lineRule="auto"/>
              <w:ind w:left="-197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7CC7CA0" w14:textId="77777777" w:rsidR="00C52BC0" w:rsidRPr="005A6C66" w:rsidDel="00C3616B" w:rsidRDefault="00C52BC0" w:rsidP="00C52BC0">
            <w:pPr>
              <w:tabs>
                <w:tab w:val="decimal" w:pos="898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43" w:type="dxa"/>
            <w:tcBorders>
              <w:top w:val="nil"/>
              <w:bottom w:val="nil"/>
            </w:tcBorders>
          </w:tcPr>
          <w:p w14:paraId="620FA71D" w14:textId="39E3B953" w:rsidR="00C52BC0" w:rsidRPr="005A6C66" w:rsidDel="00C3616B" w:rsidRDefault="00C52BC0" w:rsidP="00C52BC0">
            <w:pPr>
              <w:pStyle w:val="acctfourfigures"/>
              <w:shd w:val="clear" w:color="auto" w:fill="FFFFFF"/>
              <w:tabs>
                <w:tab w:val="clear" w:pos="765"/>
                <w:tab w:val="decimal" w:pos="650"/>
              </w:tabs>
              <w:spacing w:line="240" w:lineRule="auto"/>
              <w:ind w:left="-200" w:right="-108" w:firstLine="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52BC0" w:rsidRPr="00FC406B" w14:paraId="7B2F5720" w14:textId="0D8AF175" w:rsidTr="00FC406B">
        <w:trPr>
          <w:cantSplit/>
        </w:trPr>
        <w:tc>
          <w:tcPr>
            <w:tcW w:w="3960" w:type="dxa"/>
            <w:tcBorders>
              <w:top w:val="nil"/>
              <w:bottom w:val="nil"/>
            </w:tcBorders>
          </w:tcPr>
          <w:p w14:paraId="59B7035A" w14:textId="31546813" w:rsidR="00C52BC0" w:rsidRPr="00FC406B" w:rsidRDefault="00C52BC0" w:rsidP="00C52BC0">
            <w:pPr>
              <w:spacing w:line="240" w:lineRule="atLeast"/>
              <w:ind w:right="44" w:firstLine="163"/>
              <w:jc w:val="thaiDistribute"/>
              <w:rPr>
                <w:rFonts w:asciiTheme="majorBidi" w:hAnsiTheme="majorBidi" w:cstheme="majorBidi"/>
                <w:szCs w:val="30"/>
                <w:cs/>
              </w:rPr>
            </w:pPr>
            <w:r w:rsidRPr="00FC406B">
              <w:rPr>
                <w:rFonts w:asciiTheme="majorBidi" w:hAnsiTheme="majorBidi" w:cstheme="majorBidi"/>
                <w:szCs w:val="30"/>
                <w:cs/>
              </w:rPr>
              <w:t>ความเสี่ยงด้านอัตราดอกเบี้ย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2A0553EC" w14:textId="390C6419" w:rsidR="00C52BC0" w:rsidRPr="006107D8" w:rsidRDefault="005425AE" w:rsidP="00C52BC0">
            <w:pPr>
              <w:pStyle w:val="acctfourfigures"/>
              <w:shd w:val="clear" w:color="auto" w:fill="FFFFFF"/>
              <w:tabs>
                <w:tab w:val="clear" w:pos="765"/>
                <w:tab w:val="decimal" w:pos="898"/>
              </w:tabs>
              <w:spacing w:line="240" w:lineRule="auto"/>
              <w:ind w:left="-197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A2B64">
              <w:rPr>
                <w:rFonts w:asciiTheme="majorBidi" w:hAnsiTheme="majorBidi" w:cstheme="majorBidi"/>
                <w:sz w:val="30"/>
                <w:szCs w:val="30"/>
              </w:rPr>
              <w:t>(471,601)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E4CB648" w14:textId="77777777" w:rsidR="00C52BC0" w:rsidRPr="006107D8" w:rsidRDefault="00C52BC0" w:rsidP="00C52BC0">
            <w:pPr>
              <w:pStyle w:val="acctfourfigures"/>
              <w:shd w:val="clear" w:color="auto" w:fill="FFFFFF"/>
              <w:tabs>
                <w:tab w:val="clear" w:pos="765"/>
                <w:tab w:val="decimal" w:pos="898"/>
              </w:tabs>
              <w:spacing w:line="240" w:lineRule="auto"/>
              <w:ind w:left="-197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297150A3" w14:textId="53406C21" w:rsidR="00C52BC0" w:rsidRPr="006107D8" w:rsidRDefault="00C52BC0" w:rsidP="00C52BC0">
            <w:pPr>
              <w:pStyle w:val="acctfourfigures"/>
              <w:shd w:val="clear" w:color="auto" w:fill="FFFFFF"/>
              <w:tabs>
                <w:tab w:val="clear" w:pos="765"/>
                <w:tab w:val="decimal" w:pos="898"/>
              </w:tabs>
              <w:spacing w:line="240" w:lineRule="auto"/>
              <w:ind w:left="-197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3F25">
              <w:rPr>
                <w:rFonts w:asciiTheme="majorBidi" w:hAnsiTheme="majorBidi" w:cstheme="majorBidi"/>
                <w:sz w:val="30"/>
                <w:szCs w:val="30"/>
              </w:rPr>
              <w:t>(8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06,022</w:t>
            </w:r>
            <w:r w:rsidRPr="00373F2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133A532" w14:textId="77777777" w:rsidR="00C52BC0" w:rsidRPr="006107D8" w:rsidDel="00C3616B" w:rsidRDefault="00C52BC0" w:rsidP="00C52BC0">
            <w:pPr>
              <w:tabs>
                <w:tab w:val="decimal" w:pos="898"/>
              </w:tabs>
              <w:spacing w:line="240" w:lineRule="atLeast"/>
              <w:ind w:left="-110" w:right="-108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0E415BF6" w14:textId="29EA654D" w:rsidR="00C52BC0" w:rsidRPr="006107D8" w:rsidDel="00C3616B" w:rsidRDefault="00CC1703" w:rsidP="00C52BC0">
            <w:pPr>
              <w:pStyle w:val="acctfourfigures"/>
              <w:shd w:val="clear" w:color="auto" w:fill="FFFFFF"/>
              <w:tabs>
                <w:tab w:val="clear" w:pos="765"/>
                <w:tab w:val="decimal" w:pos="606"/>
              </w:tabs>
              <w:spacing w:line="240" w:lineRule="auto"/>
              <w:ind w:left="-197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8854959" w14:textId="77777777" w:rsidR="00C52BC0" w:rsidRPr="005A6C66" w:rsidDel="00C3616B" w:rsidRDefault="00C52BC0" w:rsidP="00C52BC0">
            <w:pPr>
              <w:tabs>
                <w:tab w:val="decimal" w:pos="898"/>
              </w:tabs>
              <w:spacing w:line="240" w:lineRule="atLeast"/>
              <w:ind w:left="-110" w:right="-108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43" w:type="dxa"/>
            <w:tcBorders>
              <w:top w:val="nil"/>
              <w:bottom w:val="nil"/>
            </w:tcBorders>
          </w:tcPr>
          <w:p w14:paraId="265DDAE4" w14:textId="4D467735" w:rsidR="00C52BC0" w:rsidRPr="005A6C66" w:rsidDel="00C3616B" w:rsidRDefault="00C52BC0" w:rsidP="00C52BC0">
            <w:pPr>
              <w:pStyle w:val="acctfourfigures"/>
              <w:shd w:val="clear" w:color="auto" w:fill="FFFFFF"/>
              <w:tabs>
                <w:tab w:val="clear" w:pos="765"/>
                <w:tab w:val="decimal" w:pos="650"/>
              </w:tabs>
              <w:spacing w:line="240" w:lineRule="auto"/>
              <w:ind w:left="-200" w:right="-108" w:firstLine="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52BC0" w:rsidRPr="00FC406B" w14:paraId="4B10AE8B" w14:textId="79A317F1" w:rsidTr="00FC406B">
        <w:trPr>
          <w:cantSplit/>
        </w:trPr>
        <w:tc>
          <w:tcPr>
            <w:tcW w:w="3960" w:type="dxa"/>
            <w:tcBorders>
              <w:top w:val="nil"/>
              <w:bottom w:val="nil"/>
            </w:tcBorders>
          </w:tcPr>
          <w:p w14:paraId="2EBD4202" w14:textId="606B3861" w:rsidR="00C52BC0" w:rsidRPr="00FC406B" w:rsidRDefault="00C52BC0" w:rsidP="00C52BC0">
            <w:pPr>
              <w:spacing w:line="240" w:lineRule="atLeast"/>
              <w:ind w:right="44" w:firstLine="163"/>
              <w:jc w:val="thaiDistribute"/>
              <w:rPr>
                <w:rFonts w:asciiTheme="majorBidi" w:hAnsiTheme="majorBidi" w:cstheme="majorBidi"/>
                <w:szCs w:val="30"/>
              </w:rPr>
            </w:pPr>
            <w:r w:rsidRPr="00FC406B">
              <w:rPr>
                <w:rFonts w:asciiTheme="majorBidi" w:hAnsiTheme="majorBidi" w:cstheme="majorBidi"/>
                <w:szCs w:val="30"/>
                <w:cs/>
              </w:rPr>
              <w:t>ความเสี่ยงด้านราคาสินค้าโภคภัณฑ์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0D53272E" w14:textId="2B68EA00" w:rsidR="00C52BC0" w:rsidRPr="006107D8" w:rsidRDefault="005425AE" w:rsidP="00C52BC0">
            <w:pPr>
              <w:pStyle w:val="acctfourfigures"/>
              <w:shd w:val="clear" w:color="auto" w:fill="FFFFFF"/>
              <w:tabs>
                <w:tab w:val="clear" w:pos="765"/>
                <w:tab w:val="decimal" w:pos="898"/>
              </w:tabs>
              <w:spacing w:line="240" w:lineRule="auto"/>
              <w:ind w:left="-197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A2B64">
              <w:rPr>
                <w:rFonts w:asciiTheme="majorBidi" w:hAnsiTheme="majorBidi" w:cstheme="majorBidi"/>
                <w:sz w:val="30"/>
                <w:szCs w:val="30"/>
              </w:rPr>
              <w:t>(266,754)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D60279E" w14:textId="77777777" w:rsidR="00C52BC0" w:rsidRPr="006107D8" w:rsidRDefault="00C52BC0" w:rsidP="00C52BC0">
            <w:pPr>
              <w:pStyle w:val="acctfourfigures"/>
              <w:shd w:val="clear" w:color="auto" w:fill="FFFFFF"/>
              <w:tabs>
                <w:tab w:val="clear" w:pos="765"/>
                <w:tab w:val="decimal" w:pos="898"/>
              </w:tabs>
              <w:spacing w:line="240" w:lineRule="auto"/>
              <w:ind w:left="-197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4A12B759" w14:textId="1563E9B5" w:rsidR="00C52BC0" w:rsidRPr="006107D8" w:rsidRDefault="00C52BC0" w:rsidP="00C52BC0">
            <w:pPr>
              <w:pStyle w:val="acctfourfigures"/>
              <w:shd w:val="clear" w:color="auto" w:fill="FFFFFF"/>
              <w:tabs>
                <w:tab w:val="clear" w:pos="765"/>
                <w:tab w:val="decimal" w:pos="898"/>
              </w:tabs>
              <w:spacing w:line="240" w:lineRule="auto"/>
              <w:ind w:left="-197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557,935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F8EAEB3" w14:textId="77777777" w:rsidR="00C52BC0" w:rsidRPr="006107D8" w:rsidDel="00C3616B" w:rsidRDefault="00C52BC0" w:rsidP="00C52BC0">
            <w:pPr>
              <w:tabs>
                <w:tab w:val="decimal" w:pos="898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2DCEB5FD" w14:textId="77585A1C" w:rsidR="00C52BC0" w:rsidRPr="006107D8" w:rsidDel="00C3616B" w:rsidRDefault="00CC1703" w:rsidP="00C52BC0">
            <w:pPr>
              <w:pStyle w:val="acctfourfigures"/>
              <w:shd w:val="clear" w:color="auto" w:fill="FFFFFF"/>
              <w:tabs>
                <w:tab w:val="clear" w:pos="765"/>
                <w:tab w:val="decimal" w:pos="606"/>
              </w:tabs>
              <w:spacing w:line="240" w:lineRule="auto"/>
              <w:ind w:left="-197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FDB88DC" w14:textId="77777777" w:rsidR="00C52BC0" w:rsidRPr="005A6C66" w:rsidDel="00C3616B" w:rsidRDefault="00C52BC0" w:rsidP="00C52BC0">
            <w:pPr>
              <w:tabs>
                <w:tab w:val="decimal" w:pos="898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43" w:type="dxa"/>
            <w:tcBorders>
              <w:top w:val="nil"/>
              <w:bottom w:val="nil"/>
            </w:tcBorders>
          </w:tcPr>
          <w:p w14:paraId="00DA84D2" w14:textId="01002EA4" w:rsidR="00C52BC0" w:rsidRPr="005A6C66" w:rsidDel="00C3616B" w:rsidRDefault="00C52BC0" w:rsidP="00C52BC0">
            <w:pPr>
              <w:pStyle w:val="acctfourfigures"/>
              <w:shd w:val="clear" w:color="auto" w:fill="FFFFFF"/>
              <w:tabs>
                <w:tab w:val="clear" w:pos="765"/>
                <w:tab w:val="decimal" w:pos="650"/>
              </w:tabs>
              <w:spacing w:line="240" w:lineRule="auto"/>
              <w:ind w:left="-200" w:right="-108" w:firstLine="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52BC0" w:rsidRPr="00FC406B" w14:paraId="731AE928" w14:textId="5A2620F6" w:rsidTr="00FC406B">
        <w:trPr>
          <w:cantSplit/>
          <w:trHeight w:val="171"/>
        </w:trPr>
        <w:tc>
          <w:tcPr>
            <w:tcW w:w="3960" w:type="dxa"/>
            <w:tcBorders>
              <w:top w:val="nil"/>
              <w:bottom w:val="nil"/>
            </w:tcBorders>
          </w:tcPr>
          <w:p w14:paraId="2C09467F" w14:textId="793AADAB" w:rsidR="00C52BC0" w:rsidRPr="00FC406B" w:rsidRDefault="00C52BC0" w:rsidP="00C52BC0">
            <w:pPr>
              <w:spacing w:line="240" w:lineRule="atLeast"/>
              <w:ind w:left="166" w:right="44" w:hanging="166"/>
              <w:rPr>
                <w:rFonts w:asciiTheme="majorBidi" w:hAnsiTheme="majorBidi" w:cstheme="majorBidi"/>
                <w:szCs w:val="30"/>
                <w:cs/>
              </w:rPr>
            </w:pPr>
            <w:r w:rsidRPr="00FC406B">
              <w:rPr>
                <w:rFonts w:asciiTheme="majorBidi" w:hAnsiTheme="majorBidi" w:cstheme="majorBidi"/>
                <w:szCs w:val="30"/>
                <w:cs/>
              </w:rPr>
              <w:t>จำนวนเงินที่จัดประเภทรายการใหม่ไปยัง</w:t>
            </w:r>
            <w:r w:rsidRPr="00FC406B">
              <w:rPr>
                <w:rFonts w:asciiTheme="majorBidi" w:hAnsiTheme="majorBidi" w:cstheme="majorBidi"/>
                <w:szCs w:val="30"/>
                <w:cs/>
              </w:rPr>
              <w:br/>
              <w:t>กำไรหรือขาดทุน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5293EFFF" w14:textId="77777777" w:rsidR="00C52BC0" w:rsidRPr="006107D8" w:rsidRDefault="00C52BC0" w:rsidP="00C52BC0">
            <w:pPr>
              <w:pStyle w:val="acctfourfigures"/>
              <w:shd w:val="clear" w:color="auto" w:fill="FFFFFF"/>
              <w:tabs>
                <w:tab w:val="clear" w:pos="765"/>
                <w:tab w:val="decimal" w:pos="898"/>
              </w:tabs>
              <w:spacing w:line="240" w:lineRule="auto"/>
              <w:ind w:left="-19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2763998" w14:textId="77777777" w:rsidR="00C52BC0" w:rsidRPr="006107D8" w:rsidRDefault="00C52BC0" w:rsidP="00C52BC0">
            <w:pPr>
              <w:pStyle w:val="acctfourfigures"/>
              <w:shd w:val="clear" w:color="auto" w:fill="FFFFFF"/>
              <w:tabs>
                <w:tab w:val="clear" w:pos="765"/>
                <w:tab w:val="decimal" w:pos="898"/>
              </w:tabs>
              <w:spacing w:line="240" w:lineRule="auto"/>
              <w:ind w:left="-197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106AFA8F" w14:textId="36FA7C10" w:rsidR="00C52BC0" w:rsidRPr="006107D8" w:rsidRDefault="00C52BC0" w:rsidP="00C52BC0">
            <w:pPr>
              <w:pStyle w:val="acctfourfigures"/>
              <w:shd w:val="clear" w:color="auto" w:fill="FFFFFF"/>
              <w:tabs>
                <w:tab w:val="clear" w:pos="765"/>
                <w:tab w:val="decimal" w:pos="898"/>
              </w:tabs>
              <w:spacing w:line="240" w:lineRule="auto"/>
              <w:ind w:left="-197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8F45EE8" w14:textId="77777777" w:rsidR="00C52BC0" w:rsidRPr="006107D8" w:rsidRDefault="00C52BC0" w:rsidP="00C52BC0">
            <w:pPr>
              <w:tabs>
                <w:tab w:val="decimal" w:pos="898"/>
              </w:tabs>
              <w:spacing w:line="240" w:lineRule="atLeast"/>
              <w:ind w:left="-110" w:right="-108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1FBF365C" w14:textId="77777777" w:rsidR="00C52BC0" w:rsidRPr="006107D8" w:rsidRDefault="00C52BC0" w:rsidP="00C52BC0">
            <w:pPr>
              <w:tabs>
                <w:tab w:val="decimal" w:pos="898"/>
              </w:tabs>
              <w:spacing w:line="240" w:lineRule="atLeast"/>
              <w:ind w:left="-198" w:right="-108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A6373EE" w14:textId="77777777" w:rsidR="00C52BC0" w:rsidRPr="005A6C66" w:rsidRDefault="00C52BC0" w:rsidP="00C52BC0">
            <w:pPr>
              <w:tabs>
                <w:tab w:val="decimal" w:pos="898"/>
              </w:tabs>
              <w:spacing w:line="240" w:lineRule="atLeast"/>
              <w:ind w:left="-110" w:right="-108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43" w:type="dxa"/>
            <w:tcBorders>
              <w:top w:val="nil"/>
              <w:bottom w:val="nil"/>
            </w:tcBorders>
          </w:tcPr>
          <w:p w14:paraId="03CB71D0" w14:textId="77777777" w:rsidR="00C52BC0" w:rsidRPr="005A6C66" w:rsidRDefault="00C52BC0" w:rsidP="00C52BC0">
            <w:pPr>
              <w:pStyle w:val="acctfourfigures"/>
              <w:shd w:val="clear" w:color="auto" w:fill="FFFFFF"/>
              <w:tabs>
                <w:tab w:val="clear" w:pos="765"/>
                <w:tab w:val="decimal" w:pos="650"/>
              </w:tabs>
              <w:spacing w:line="240" w:lineRule="auto"/>
              <w:ind w:left="-200" w:right="-108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52BC0" w:rsidRPr="00FC406B" w14:paraId="1DBBDEF0" w14:textId="4B9C1C50" w:rsidTr="00FC406B">
        <w:trPr>
          <w:cantSplit/>
          <w:trHeight w:val="171"/>
        </w:trPr>
        <w:tc>
          <w:tcPr>
            <w:tcW w:w="3960" w:type="dxa"/>
            <w:tcBorders>
              <w:top w:val="nil"/>
              <w:bottom w:val="nil"/>
            </w:tcBorders>
          </w:tcPr>
          <w:p w14:paraId="6A6F9FFC" w14:textId="29332054" w:rsidR="00C52BC0" w:rsidRPr="00FC406B" w:rsidRDefault="00C52BC0" w:rsidP="00BF2150">
            <w:pPr>
              <w:spacing w:line="240" w:lineRule="atLeast"/>
              <w:ind w:right="44" w:firstLine="163"/>
              <w:jc w:val="thaiDistribute"/>
              <w:rPr>
                <w:rFonts w:asciiTheme="majorBidi" w:hAnsiTheme="majorBidi" w:cstheme="majorBidi"/>
                <w:szCs w:val="30"/>
                <w:cs/>
              </w:rPr>
            </w:pPr>
            <w:r w:rsidRPr="00FC406B">
              <w:rPr>
                <w:rFonts w:asciiTheme="majorBidi" w:hAnsiTheme="majorBidi" w:cstheme="majorBidi"/>
                <w:szCs w:val="30"/>
                <w:cs/>
              </w:rPr>
              <w:t>ความเสี่ยงด้านราคาสินค้าโภคภัณฑ์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1EE418D3" w14:textId="7B92B865" w:rsidR="00C52BC0" w:rsidRPr="006107D8" w:rsidRDefault="005425AE" w:rsidP="00C52BC0">
            <w:pPr>
              <w:pStyle w:val="acctfourfigures"/>
              <w:shd w:val="clear" w:color="auto" w:fill="FFFFFF"/>
              <w:tabs>
                <w:tab w:val="clear" w:pos="765"/>
                <w:tab w:val="decimal" w:pos="898"/>
              </w:tabs>
              <w:spacing w:line="240" w:lineRule="auto"/>
              <w:ind w:left="-197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A2B64">
              <w:rPr>
                <w:rFonts w:asciiTheme="majorBidi" w:hAnsiTheme="majorBidi" w:cstheme="majorBidi"/>
                <w:sz w:val="30"/>
                <w:szCs w:val="30"/>
              </w:rPr>
              <w:t>(5,465)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A123654" w14:textId="77777777" w:rsidR="00C52BC0" w:rsidRPr="006107D8" w:rsidRDefault="00C52BC0" w:rsidP="00C52BC0">
            <w:pPr>
              <w:pStyle w:val="acctfourfigures"/>
              <w:shd w:val="clear" w:color="auto" w:fill="FFFFFF"/>
              <w:tabs>
                <w:tab w:val="clear" w:pos="765"/>
                <w:tab w:val="decimal" w:pos="898"/>
              </w:tabs>
              <w:spacing w:line="240" w:lineRule="auto"/>
              <w:ind w:left="-197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2F990E07" w14:textId="68E3B012" w:rsidR="00C52BC0" w:rsidRPr="00ED5C03" w:rsidRDefault="00C52BC0" w:rsidP="00C52BC0">
            <w:pPr>
              <w:pStyle w:val="acctfourfigures"/>
              <w:shd w:val="clear" w:color="auto" w:fill="FFFFFF"/>
              <w:tabs>
                <w:tab w:val="clear" w:pos="765"/>
                <w:tab w:val="decimal" w:pos="898"/>
              </w:tabs>
              <w:spacing w:line="240" w:lineRule="auto"/>
              <w:ind w:left="-197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73F25">
              <w:rPr>
                <w:rFonts w:asciiTheme="majorBidi" w:hAnsiTheme="majorBidi" w:cstheme="majorBidi"/>
                <w:sz w:val="30"/>
                <w:szCs w:val="30"/>
              </w:rPr>
              <w:t>(49,302)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CE6E9D9" w14:textId="77777777" w:rsidR="00C52BC0" w:rsidRPr="006107D8" w:rsidDel="00C3616B" w:rsidRDefault="00C52BC0" w:rsidP="00C52BC0">
            <w:pPr>
              <w:tabs>
                <w:tab w:val="decimal" w:pos="898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3CB29480" w14:textId="6AE4D8F9" w:rsidR="00C52BC0" w:rsidRPr="006107D8" w:rsidDel="00C3616B" w:rsidRDefault="00CC1703" w:rsidP="00C52BC0">
            <w:pPr>
              <w:pStyle w:val="acctfourfigures"/>
              <w:shd w:val="clear" w:color="auto" w:fill="FFFFFF"/>
              <w:tabs>
                <w:tab w:val="clear" w:pos="765"/>
                <w:tab w:val="decimal" w:pos="606"/>
              </w:tabs>
              <w:spacing w:line="240" w:lineRule="auto"/>
              <w:ind w:left="-197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060BA7E" w14:textId="77777777" w:rsidR="00C52BC0" w:rsidRPr="005A6C66" w:rsidDel="00C3616B" w:rsidRDefault="00C52BC0" w:rsidP="00C52BC0">
            <w:pPr>
              <w:tabs>
                <w:tab w:val="decimal" w:pos="898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43" w:type="dxa"/>
            <w:tcBorders>
              <w:top w:val="nil"/>
              <w:bottom w:val="nil"/>
            </w:tcBorders>
          </w:tcPr>
          <w:p w14:paraId="3EF70FF0" w14:textId="53A8F166" w:rsidR="00C52BC0" w:rsidRPr="005A6C66" w:rsidDel="00C3616B" w:rsidRDefault="00C52BC0" w:rsidP="00C52BC0">
            <w:pPr>
              <w:pStyle w:val="acctfourfigures"/>
              <w:shd w:val="clear" w:color="auto" w:fill="FFFFFF"/>
              <w:tabs>
                <w:tab w:val="clear" w:pos="765"/>
                <w:tab w:val="decimal" w:pos="650"/>
              </w:tabs>
              <w:spacing w:line="240" w:lineRule="auto"/>
              <w:ind w:left="-200" w:right="-108" w:firstLine="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52BC0" w:rsidRPr="00FC406B" w14:paraId="39B0F16F" w14:textId="272B5317" w:rsidTr="00FC406B">
        <w:tblPrEx>
          <w:tblBorders>
            <w:top w:val="none" w:sz="0" w:space="0" w:color="auto"/>
          </w:tblBorders>
        </w:tblPrEx>
        <w:trPr>
          <w:cantSplit/>
        </w:trPr>
        <w:tc>
          <w:tcPr>
            <w:tcW w:w="3960" w:type="dxa"/>
          </w:tcPr>
          <w:p w14:paraId="144D511E" w14:textId="296BF5E8" w:rsidR="00C52BC0" w:rsidRPr="00FC406B" w:rsidRDefault="00C52BC0" w:rsidP="00C52BC0">
            <w:pPr>
              <w:spacing w:line="240" w:lineRule="atLeast"/>
              <w:ind w:right="44"/>
              <w:jc w:val="thaiDistribute"/>
              <w:rPr>
                <w:rFonts w:asciiTheme="majorBidi" w:hAnsiTheme="majorBidi" w:cstheme="majorBidi"/>
                <w:szCs w:val="30"/>
              </w:rPr>
            </w:pPr>
            <w:r w:rsidRPr="00FC406B">
              <w:rPr>
                <w:rFonts w:asciiTheme="majorBidi" w:hAnsiTheme="majorBidi" w:cstheme="majorBidi"/>
                <w:szCs w:val="30"/>
                <w:cs/>
              </w:rPr>
              <w:t>การเปลี่ยนแปลงของภาษีในสำรองระหว่างปี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3AC6782" w14:textId="4016A52E" w:rsidR="00C52BC0" w:rsidRPr="006107D8" w:rsidRDefault="005425AE" w:rsidP="00C52BC0">
            <w:pPr>
              <w:pStyle w:val="acctfourfigures"/>
              <w:shd w:val="clear" w:color="auto" w:fill="FFFFFF"/>
              <w:tabs>
                <w:tab w:val="clear" w:pos="765"/>
                <w:tab w:val="decimal" w:pos="898"/>
              </w:tabs>
              <w:spacing w:line="240" w:lineRule="auto"/>
              <w:ind w:left="-197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A2B64">
              <w:rPr>
                <w:rFonts w:asciiTheme="majorBidi" w:hAnsiTheme="majorBidi" w:cstheme="majorBidi"/>
                <w:sz w:val="30"/>
                <w:szCs w:val="30"/>
              </w:rPr>
              <w:t>70,472</w:t>
            </w:r>
          </w:p>
        </w:tc>
        <w:tc>
          <w:tcPr>
            <w:tcW w:w="270" w:type="dxa"/>
          </w:tcPr>
          <w:p w14:paraId="4DC90CDA" w14:textId="77777777" w:rsidR="00C52BC0" w:rsidRPr="006107D8" w:rsidRDefault="00C52BC0" w:rsidP="00C52BC0">
            <w:pPr>
              <w:pStyle w:val="acctfourfigures"/>
              <w:shd w:val="clear" w:color="auto" w:fill="FFFFFF"/>
              <w:tabs>
                <w:tab w:val="clear" w:pos="765"/>
                <w:tab w:val="decimal" w:pos="898"/>
              </w:tabs>
              <w:spacing w:line="240" w:lineRule="auto"/>
              <w:ind w:left="-197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80BD9D7" w14:textId="03245C91" w:rsidR="00C52BC0" w:rsidRPr="006107D8" w:rsidRDefault="00C52BC0" w:rsidP="00C52BC0">
            <w:pPr>
              <w:pStyle w:val="acctfourfigures"/>
              <w:shd w:val="clear" w:color="auto" w:fill="FFFFFF"/>
              <w:tabs>
                <w:tab w:val="clear" w:pos="765"/>
                <w:tab w:val="decimal" w:pos="898"/>
              </w:tabs>
              <w:spacing w:line="240" w:lineRule="auto"/>
              <w:ind w:left="-197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3F25">
              <w:rPr>
                <w:rFonts w:asciiTheme="majorBidi" w:hAnsiTheme="majorBidi" w:cstheme="majorBidi"/>
                <w:sz w:val="30"/>
                <w:szCs w:val="30"/>
              </w:rPr>
              <w:t>(8,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716</w:t>
            </w:r>
            <w:r w:rsidRPr="00373F2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BC4AE2D" w14:textId="77777777" w:rsidR="00C52BC0" w:rsidRPr="006107D8" w:rsidDel="00C3616B" w:rsidRDefault="00C52BC0" w:rsidP="00C52BC0">
            <w:pPr>
              <w:tabs>
                <w:tab w:val="decimal" w:pos="898"/>
              </w:tabs>
              <w:spacing w:line="240" w:lineRule="atLeast"/>
              <w:ind w:left="-110" w:right="-108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00B5270" w14:textId="448038BB" w:rsidR="00C52BC0" w:rsidRPr="006107D8" w:rsidDel="00C3616B" w:rsidRDefault="00CC1703" w:rsidP="00C52BC0">
            <w:pPr>
              <w:pStyle w:val="acctfourfigures"/>
              <w:shd w:val="clear" w:color="auto" w:fill="FFFFFF"/>
              <w:tabs>
                <w:tab w:val="clear" w:pos="765"/>
                <w:tab w:val="decimal" w:pos="606"/>
              </w:tabs>
              <w:spacing w:line="240" w:lineRule="auto"/>
              <w:ind w:left="-197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20257D1C" w14:textId="77777777" w:rsidR="00C52BC0" w:rsidRPr="005A6C66" w:rsidDel="00C3616B" w:rsidRDefault="00C52BC0" w:rsidP="00C52BC0">
            <w:pPr>
              <w:tabs>
                <w:tab w:val="decimal" w:pos="898"/>
              </w:tabs>
              <w:spacing w:line="240" w:lineRule="atLeast"/>
              <w:ind w:left="-110" w:right="-108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441F5838" w14:textId="5B6A314A" w:rsidR="00C52BC0" w:rsidRPr="005A6C66" w:rsidDel="00C3616B" w:rsidRDefault="00C52BC0" w:rsidP="00C52BC0">
            <w:pPr>
              <w:pStyle w:val="acctfourfigures"/>
              <w:shd w:val="clear" w:color="auto" w:fill="FFFFFF"/>
              <w:tabs>
                <w:tab w:val="clear" w:pos="765"/>
                <w:tab w:val="decimal" w:pos="650"/>
              </w:tabs>
              <w:spacing w:line="240" w:lineRule="auto"/>
              <w:ind w:left="-200" w:right="-108" w:firstLine="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52BC0" w:rsidRPr="00FC406B" w14:paraId="322411F2" w14:textId="01884566" w:rsidTr="00FC406B">
        <w:tblPrEx>
          <w:tblBorders>
            <w:top w:val="none" w:sz="0" w:space="0" w:color="auto"/>
          </w:tblBorders>
        </w:tblPrEx>
        <w:trPr>
          <w:cantSplit/>
        </w:trPr>
        <w:tc>
          <w:tcPr>
            <w:tcW w:w="3960" w:type="dxa"/>
          </w:tcPr>
          <w:p w14:paraId="542B117B" w14:textId="119E4B13" w:rsidR="00C52BC0" w:rsidRPr="00FC406B" w:rsidRDefault="00C52BC0" w:rsidP="00C52BC0">
            <w:pPr>
              <w:tabs>
                <w:tab w:val="left" w:pos="522"/>
              </w:tabs>
              <w:spacing w:line="240" w:lineRule="atLeast"/>
              <w:ind w:right="44"/>
              <w:rPr>
                <w:rFonts w:asciiTheme="majorBidi" w:hAnsiTheme="majorBidi" w:cstheme="majorBidi"/>
                <w:b/>
                <w:bCs/>
                <w:szCs w:val="30"/>
                <w:u w:val="single"/>
              </w:rPr>
            </w:pPr>
            <w:r w:rsidRPr="00FC406B">
              <w:rPr>
                <w:rFonts w:asciiTheme="majorBidi" w:hAnsiTheme="majorBidi" w:cstheme="majorBidi"/>
                <w:b/>
                <w:bCs/>
                <w:szCs w:val="30"/>
                <w:cs/>
              </w:rPr>
              <w:t>ยอดคงเหลือ ณ วันที่</w:t>
            </w:r>
            <w:r w:rsidRPr="00FC406B">
              <w:rPr>
                <w:rFonts w:asciiTheme="majorBidi" w:hAnsiTheme="majorBidi" w:cstheme="majorBidi"/>
                <w:b/>
                <w:bCs/>
                <w:szCs w:val="30"/>
              </w:rPr>
              <w:t xml:space="preserve"> </w:t>
            </w:r>
            <w:r w:rsidRPr="00947854">
              <w:rPr>
                <w:rFonts w:asciiTheme="majorBidi" w:hAnsiTheme="majorBidi" w:cstheme="majorBidi"/>
                <w:b/>
                <w:bCs/>
                <w:szCs w:val="30"/>
              </w:rPr>
              <w:t>3</w:t>
            </w:r>
            <w:r w:rsidRPr="008F6912">
              <w:rPr>
                <w:rFonts w:asciiTheme="majorBidi" w:hAnsiTheme="majorBidi" w:cstheme="majorBidi"/>
                <w:b/>
                <w:bCs/>
                <w:szCs w:val="30"/>
              </w:rPr>
              <w:t>1</w:t>
            </w:r>
            <w:r w:rsidRPr="00FC406B">
              <w:rPr>
                <w:rFonts w:asciiTheme="majorBidi" w:hAnsiTheme="majorBidi" w:cstheme="majorBidi"/>
                <w:b/>
                <w:bCs/>
                <w:szCs w:val="30"/>
              </w:rPr>
              <w:t xml:space="preserve"> </w:t>
            </w:r>
            <w:r w:rsidRPr="00FC406B">
              <w:rPr>
                <w:rFonts w:asciiTheme="majorBidi" w:hAnsiTheme="majorBidi" w:cstheme="majorBidi"/>
                <w:b/>
                <w:bCs/>
                <w:szCs w:val="30"/>
                <w:cs/>
              </w:rPr>
              <w:t xml:space="preserve">ธันวาคม 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A40AAB7" w14:textId="3FCBA715" w:rsidR="00C52BC0" w:rsidRPr="006107D8" w:rsidRDefault="005425AE" w:rsidP="00C52BC0">
            <w:pPr>
              <w:pStyle w:val="acctfourfigures"/>
              <w:shd w:val="clear" w:color="auto" w:fill="FFFFFF"/>
              <w:tabs>
                <w:tab w:val="clear" w:pos="765"/>
                <w:tab w:val="decimal" w:pos="898"/>
              </w:tabs>
              <w:spacing w:line="240" w:lineRule="auto"/>
              <w:ind w:left="-197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A2B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986,145</w:t>
            </w:r>
          </w:p>
        </w:tc>
        <w:tc>
          <w:tcPr>
            <w:tcW w:w="270" w:type="dxa"/>
          </w:tcPr>
          <w:p w14:paraId="3264D86C" w14:textId="77777777" w:rsidR="00C52BC0" w:rsidRPr="006107D8" w:rsidRDefault="00C52BC0" w:rsidP="00C52BC0">
            <w:pPr>
              <w:pStyle w:val="acctfourfigures"/>
              <w:shd w:val="clear" w:color="auto" w:fill="FFFFFF"/>
              <w:tabs>
                <w:tab w:val="clear" w:pos="765"/>
                <w:tab w:val="decimal" w:pos="898"/>
              </w:tabs>
              <w:spacing w:line="240" w:lineRule="auto"/>
              <w:ind w:left="-197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DE1FFEE" w14:textId="08A598B8" w:rsidR="00C52BC0" w:rsidRPr="006107D8" w:rsidRDefault="00C52BC0" w:rsidP="00C52BC0">
            <w:pPr>
              <w:pStyle w:val="acctfourfigures"/>
              <w:shd w:val="clear" w:color="auto" w:fill="FFFFFF"/>
              <w:tabs>
                <w:tab w:val="clear" w:pos="765"/>
                <w:tab w:val="decimal" w:pos="898"/>
              </w:tabs>
              <w:spacing w:line="240" w:lineRule="auto"/>
              <w:ind w:left="-197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73F2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45,339</w:t>
            </w:r>
          </w:p>
        </w:tc>
        <w:tc>
          <w:tcPr>
            <w:tcW w:w="270" w:type="dxa"/>
          </w:tcPr>
          <w:p w14:paraId="011191AB" w14:textId="77777777" w:rsidR="00C52BC0" w:rsidRPr="006107D8" w:rsidDel="00C3616B" w:rsidRDefault="00C52BC0" w:rsidP="00C52BC0">
            <w:pPr>
              <w:tabs>
                <w:tab w:val="decimal" w:pos="898"/>
              </w:tabs>
              <w:spacing w:line="240" w:lineRule="atLeast"/>
              <w:ind w:left="-110" w:right="-108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0AC366B9" w14:textId="7268BE3B" w:rsidR="00C52BC0" w:rsidRPr="006107D8" w:rsidDel="00C3616B" w:rsidRDefault="00CC1703" w:rsidP="00C52BC0">
            <w:pPr>
              <w:pStyle w:val="acctfourfigures"/>
              <w:shd w:val="clear" w:color="auto" w:fill="FFFFFF"/>
              <w:tabs>
                <w:tab w:val="clear" w:pos="765"/>
                <w:tab w:val="decimal" w:pos="606"/>
              </w:tabs>
              <w:spacing w:line="240" w:lineRule="auto"/>
              <w:ind w:left="-197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1FEFF0AD" w14:textId="77777777" w:rsidR="00C52BC0" w:rsidRPr="005A6C66" w:rsidDel="00C3616B" w:rsidRDefault="00C52BC0" w:rsidP="00C52BC0">
            <w:pPr>
              <w:tabs>
                <w:tab w:val="decimal" w:pos="898"/>
              </w:tabs>
              <w:spacing w:line="240" w:lineRule="atLeast"/>
              <w:ind w:left="-110" w:right="-108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63DB007E" w14:textId="3EABB57D" w:rsidR="00C52BC0" w:rsidRPr="005A6C66" w:rsidDel="00C3616B" w:rsidRDefault="00C52BC0" w:rsidP="00C52BC0">
            <w:pPr>
              <w:pStyle w:val="acctfourfigures"/>
              <w:shd w:val="clear" w:color="auto" w:fill="FFFFFF"/>
              <w:tabs>
                <w:tab w:val="clear" w:pos="765"/>
                <w:tab w:val="decimal" w:pos="606"/>
              </w:tabs>
              <w:spacing w:line="240" w:lineRule="auto"/>
              <w:ind w:left="-197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5B5CB157" w14:textId="77777777" w:rsidR="005425AE" w:rsidRDefault="005425AE" w:rsidP="00967634">
      <w:pPr>
        <w:pStyle w:val="ListParagraph"/>
        <w:tabs>
          <w:tab w:val="left" w:pos="810"/>
        </w:tabs>
        <w:spacing w:after="0" w:line="240" w:lineRule="atLeast"/>
        <w:ind w:left="547"/>
        <w:jc w:val="thaiDistribute"/>
        <w:outlineLvl w:val="1"/>
        <w:rPr>
          <w:rFonts w:asciiTheme="majorBidi" w:hAnsiTheme="majorBidi" w:cstheme="majorBidi"/>
          <w:i/>
          <w:iCs/>
          <w:sz w:val="30"/>
          <w:szCs w:val="30"/>
        </w:rPr>
      </w:pPr>
    </w:p>
    <w:p w14:paraId="056A442F" w14:textId="0216A50E" w:rsidR="00EB4F22" w:rsidRPr="00EB2768" w:rsidRDefault="00EB4F22" w:rsidP="00967634">
      <w:pPr>
        <w:pStyle w:val="ListParagraph"/>
        <w:tabs>
          <w:tab w:val="left" w:pos="810"/>
        </w:tabs>
        <w:spacing w:after="0" w:line="240" w:lineRule="atLeast"/>
        <w:ind w:left="547"/>
        <w:jc w:val="thaiDistribute"/>
        <w:outlineLvl w:val="1"/>
        <w:rPr>
          <w:rFonts w:asciiTheme="majorBidi" w:hAnsiTheme="majorBidi" w:cstheme="majorBidi"/>
          <w:i/>
          <w:iCs/>
          <w:sz w:val="30"/>
          <w:szCs w:val="30"/>
        </w:rPr>
      </w:pPr>
      <w:r w:rsidRPr="00EB2768">
        <w:rPr>
          <w:rFonts w:asciiTheme="majorBidi" w:hAnsiTheme="majorBidi" w:cstheme="majorBidi"/>
          <w:i/>
          <w:iCs/>
          <w:sz w:val="30"/>
          <w:szCs w:val="30"/>
        </w:rPr>
        <w:lastRenderedPageBreak/>
        <w:t>(</w:t>
      </w:r>
      <w:r w:rsidR="00EF02F6" w:rsidRPr="00EB2768">
        <w:rPr>
          <w:rFonts w:asciiTheme="majorBidi" w:hAnsiTheme="majorBidi" w:cstheme="majorBidi"/>
          <w:i/>
          <w:iCs/>
          <w:sz w:val="30"/>
          <w:szCs w:val="30"/>
          <w:cs/>
        </w:rPr>
        <w:t>ค</w:t>
      </w:r>
      <w:r w:rsidRPr="00EB2768" w:rsidDel="00D144FE">
        <w:rPr>
          <w:rFonts w:asciiTheme="majorBidi" w:hAnsiTheme="majorBidi" w:cstheme="majorBidi"/>
          <w:i/>
          <w:iCs/>
          <w:sz w:val="30"/>
          <w:szCs w:val="30"/>
          <w:cs/>
        </w:rPr>
        <w:t>.</w:t>
      </w:r>
      <w:r w:rsidR="00947854" w:rsidRPr="00947854">
        <w:rPr>
          <w:rFonts w:asciiTheme="majorBidi" w:hAnsiTheme="majorBidi" w:cstheme="majorBidi"/>
          <w:i/>
          <w:iCs/>
          <w:sz w:val="30"/>
          <w:szCs w:val="30"/>
        </w:rPr>
        <w:t>2</w:t>
      </w:r>
      <w:r w:rsidRPr="00EB2768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Pr="00EB2768">
        <w:rPr>
          <w:rFonts w:asciiTheme="majorBidi" w:hAnsiTheme="majorBidi" w:cstheme="majorBidi"/>
          <w:i/>
          <w:iCs/>
          <w:sz w:val="30"/>
          <w:szCs w:val="30"/>
          <w:cs/>
        </w:rPr>
        <w:t>การป้องกันความเสี่ยงของเงินลงทุนสุทธิ</w:t>
      </w:r>
    </w:p>
    <w:p w14:paraId="6B3D9C74" w14:textId="77777777" w:rsidR="002A0FAB" w:rsidRPr="00222940" w:rsidRDefault="002A0FAB" w:rsidP="00EB4F22">
      <w:pPr>
        <w:pStyle w:val="block"/>
        <w:spacing w:after="0" w:line="240" w:lineRule="auto"/>
        <w:ind w:left="462" w:right="-7" w:firstLine="14"/>
        <w:jc w:val="both"/>
        <w:rPr>
          <w:rFonts w:asciiTheme="majorBidi" w:hAnsiTheme="majorBidi" w:cs="Angsana New"/>
          <w:sz w:val="30"/>
          <w:szCs w:val="30"/>
          <w:lang w:bidi="th-TH"/>
        </w:rPr>
      </w:pPr>
    </w:p>
    <w:p w14:paraId="782C469B" w14:textId="7D7C0A9B" w:rsidR="002A0FAB" w:rsidRPr="00410EEA" w:rsidRDefault="00EF02F6" w:rsidP="00FA4129">
      <w:pPr>
        <w:pStyle w:val="block"/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410EEA">
        <w:rPr>
          <w:rFonts w:asciiTheme="majorBidi" w:hAnsiTheme="majorBidi" w:cstheme="majorBidi"/>
          <w:sz w:val="30"/>
          <w:szCs w:val="30"/>
          <w:cs/>
          <w:lang w:val="en-US" w:bidi="th-TH"/>
        </w:rPr>
        <w:t>ความเสี่ยง</w:t>
      </w:r>
      <w:r w:rsidR="002A0FAB" w:rsidRPr="00410EEA">
        <w:rPr>
          <w:rFonts w:asciiTheme="majorBidi" w:hAnsiTheme="majorBidi" w:cstheme="majorBidi"/>
          <w:sz w:val="30"/>
          <w:szCs w:val="30"/>
          <w:cs/>
          <w:lang w:val="en-US" w:bidi="th-TH"/>
        </w:rPr>
        <w:t>ต่อสกุลเงินต่างประเทศเกิดจากเงินลงทุนสุทธิใน</w:t>
      </w:r>
      <w:r w:rsidR="00953BCA" w:rsidRPr="00410EEA">
        <w:rPr>
          <w:rFonts w:asciiTheme="majorBidi" w:hAnsiTheme="majorBidi" w:cs="Angsana New"/>
          <w:sz w:val="30"/>
          <w:szCs w:val="30"/>
          <w:cs/>
          <w:lang w:val="en-US" w:bidi="th-TH"/>
        </w:rPr>
        <w:t>บริษัทย่อยใน</w:t>
      </w:r>
      <w:r w:rsidR="00CE2EF9" w:rsidRPr="00410EEA">
        <w:rPr>
          <w:rFonts w:asciiTheme="majorBidi" w:hAnsiTheme="majorBidi" w:cs="Angsana New"/>
          <w:sz w:val="30"/>
          <w:szCs w:val="30"/>
          <w:cs/>
          <w:lang w:val="en-US" w:bidi="th-TH"/>
        </w:rPr>
        <w:t>ต่างประเทศ</w:t>
      </w:r>
      <w:r w:rsidR="002A0FAB" w:rsidRPr="00410EEA">
        <w:rPr>
          <w:rFonts w:asciiTheme="majorBidi" w:hAnsiTheme="majorBidi" w:cstheme="majorBidi"/>
          <w:sz w:val="30"/>
          <w:szCs w:val="30"/>
          <w:cs/>
          <w:lang w:val="en-US" w:bidi="th-TH"/>
        </w:rPr>
        <w:t>ของ</w:t>
      </w:r>
      <w:r w:rsidR="00AE48B3" w:rsidRPr="00410EEA">
        <w:rPr>
          <w:rFonts w:asciiTheme="majorBidi" w:hAnsiTheme="majorBidi" w:cstheme="majorBidi"/>
          <w:sz w:val="30"/>
          <w:szCs w:val="30"/>
          <w:cs/>
          <w:lang w:bidi="th-TH"/>
        </w:rPr>
        <w:t>กลุ่มบริษัท</w:t>
      </w:r>
      <w:r w:rsidR="00AE48B3" w:rsidRPr="005D4EE0">
        <w:rPr>
          <w:rFonts w:asciiTheme="majorBidi" w:hAnsiTheme="majorBidi" w:cstheme="majorBidi"/>
          <w:sz w:val="30"/>
          <w:szCs w:val="30"/>
          <w:cs/>
          <w:lang w:val="en-US" w:bidi="th-TH"/>
        </w:rPr>
        <w:t>/</w:t>
      </w:r>
      <w:r w:rsidR="00AE48B3" w:rsidRPr="00410EEA">
        <w:rPr>
          <w:rFonts w:asciiTheme="majorBidi" w:hAnsiTheme="majorBidi" w:cstheme="majorBidi"/>
          <w:sz w:val="30"/>
          <w:szCs w:val="30"/>
          <w:cs/>
          <w:lang w:bidi="th-TH"/>
        </w:rPr>
        <w:t>บริษัท</w:t>
      </w:r>
      <w:r w:rsidR="002A0FAB" w:rsidRPr="00410EEA">
        <w:rPr>
          <w:rFonts w:asciiTheme="majorBidi" w:hAnsiTheme="majorBidi" w:cstheme="majorBidi"/>
          <w:sz w:val="30"/>
          <w:szCs w:val="30"/>
          <w:cs/>
          <w:lang w:val="en-US" w:bidi="th-TH"/>
        </w:rPr>
        <w:t>ซึ่งใช้</w:t>
      </w:r>
      <w:r w:rsidR="002A0FAB" w:rsidRPr="00410EEA">
        <w:rPr>
          <w:rFonts w:asciiTheme="majorBidi" w:hAnsiTheme="majorBidi" w:cstheme="majorBidi"/>
          <w:sz w:val="30"/>
          <w:szCs w:val="30"/>
          <w:cs/>
          <w:lang w:bidi="th-TH"/>
        </w:rPr>
        <w:t>เงินยูโร</w:t>
      </w:r>
      <w:r w:rsidR="000F317E" w:rsidRPr="00410EEA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F73007" w:rsidRPr="00410EEA">
        <w:rPr>
          <w:rFonts w:asciiTheme="majorBidi" w:hAnsiTheme="majorBidi" w:cstheme="majorBidi"/>
          <w:sz w:val="30"/>
          <w:szCs w:val="30"/>
          <w:cs/>
          <w:lang w:bidi="th-TH"/>
        </w:rPr>
        <w:t>เงินเหรียญสหรัฐอเมริกา</w:t>
      </w:r>
      <w:r w:rsidR="000F317E" w:rsidRPr="00410EEA" w:rsidDel="006944AA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2A0FAB" w:rsidRPr="00410EEA">
        <w:rPr>
          <w:rFonts w:asciiTheme="majorBidi" w:hAnsiTheme="majorBidi" w:cstheme="majorBidi"/>
          <w:sz w:val="30"/>
          <w:szCs w:val="30"/>
          <w:cs/>
          <w:lang w:bidi="th-TH"/>
        </w:rPr>
        <w:t>เป็นสกุลเงิน</w:t>
      </w:r>
      <w:r w:rsidR="00215668">
        <w:rPr>
          <w:rFonts w:asciiTheme="majorBidi" w:hAnsiTheme="majorBidi" w:cstheme="majorBidi" w:hint="cs"/>
          <w:sz w:val="30"/>
          <w:szCs w:val="30"/>
          <w:cs/>
          <w:lang w:bidi="th-TH"/>
        </w:rPr>
        <w:t>หลัก</w:t>
      </w:r>
      <w:r w:rsidR="002A0FAB" w:rsidRPr="00410EEA">
        <w:rPr>
          <w:rFonts w:asciiTheme="majorBidi" w:hAnsiTheme="majorBidi" w:cstheme="majorBidi"/>
          <w:sz w:val="30"/>
          <w:szCs w:val="30"/>
          <w:cs/>
          <w:lang w:bidi="th-TH"/>
        </w:rPr>
        <w:t>ที่ใช้ในการดำเนินงาน</w:t>
      </w:r>
      <w:r w:rsidR="002A0FAB" w:rsidRPr="00410EEA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2A0FAB" w:rsidRPr="00410EEA">
        <w:rPr>
          <w:rFonts w:asciiTheme="majorBidi" w:hAnsiTheme="majorBidi" w:cstheme="majorBidi"/>
          <w:sz w:val="30"/>
          <w:szCs w:val="30"/>
          <w:cs/>
          <w:lang w:val="en-US" w:bidi="th-TH"/>
        </w:rPr>
        <w:t>ความเสี่ยงเกิดจากความผันผวนของอัตราแลกเปลี่ยนทันทีระหว่าง</w:t>
      </w:r>
      <w:r w:rsidR="002A0FAB" w:rsidRPr="00410EEA">
        <w:rPr>
          <w:rFonts w:asciiTheme="majorBidi" w:hAnsiTheme="majorBidi" w:cstheme="majorBidi"/>
          <w:sz w:val="30"/>
          <w:szCs w:val="30"/>
          <w:cs/>
          <w:lang w:bidi="th-TH"/>
        </w:rPr>
        <w:t>เงินยูโร</w:t>
      </w:r>
      <w:r w:rsidR="000F317E" w:rsidRPr="00410EEA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="00FC05B6" w:rsidRPr="00410EEA">
        <w:rPr>
          <w:rFonts w:asciiTheme="majorBidi" w:hAnsiTheme="majorBidi" w:cstheme="majorBidi"/>
          <w:sz w:val="30"/>
          <w:szCs w:val="30"/>
          <w:cs/>
          <w:lang w:bidi="th-TH"/>
        </w:rPr>
        <w:t>เงินเหรียญสหรัฐอเมริกา</w:t>
      </w:r>
      <w:r w:rsidR="00DE6280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="00FF19C7" w:rsidRPr="00410EEA">
        <w:rPr>
          <w:rFonts w:asciiTheme="majorBidi" w:hAnsiTheme="majorBidi" w:cstheme="majorBidi"/>
          <w:sz w:val="30"/>
          <w:szCs w:val="30"/>
          <w:cs/>
          <w:lang w:bidi="th-TH"/>
        </w:rPr>
        <w:t>กับ</w:t>
      </w:r>
      <w:r w:rsidR="002A0FAB" w:rsidRPr="00410EEA">
        <w:rPr>
          <w:rFonts w:asciiTheme="majorBidi" w:hAnsiTheme="majorBidi" w:cstheme="majorBidi"/>
          <w:sz w:val="30"/>
          <w:szCs w:val="30"/>
          <w:cs/>
          <w:lang w:bidi="th-TH"/>
        </w:rPr>
        <w:t>เงินบาท</w:t>
      </w:r>
      <w:r w:rsidR="000F317E" w:rsidRPr="00410EEA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="002A0FAB" w:rsidRPr="00410EEA">
        <w:rPr>
          <w:rFonts w:asciiTheme="majorBidi" w:hAnsiTheme="majorBidi" w:cstheme="majorBidi"/>
          <w:sz w:val="30"/>
          <w:szCs w:val="30"/>
          <w:cs/>
          <w:lang w:bidi="th-TH"/>
        </w:rPr>
        <w:t>ซึ่งเป็นสาเหตุของการเปลี่ยนแปลงในจำนวนเงินของเงินลงทุนสุทธิ</w:t>
      </w:r>
    </w:p>
    <w:p w14:paraId="5A3940A6" w14:textId="77777777" w:rsidR="000A3EE7" w:rsidRPr="00FA4129" w:rsidRDefault="000A3EE7" w:rsidP="00FA4129">
      <w:pPr>
        <w:pStyle w:val="block"/>
        <w:spacing w:after="0" w:line="240" w:lineRule="auto"/>
        <w:ind w:left="462" w:right="-7" w:firstLine="14"/>
        <w:jc w:val="both"/>
        <w:rPr>
          <w:rFonts w:asciiTheme="majorBidi" w:hAnsiTheme="majorBidi" w:cs="Angsana New"/>
          <w:sz w:val="30"/>
          <w:szCs w:val="30"/>
          <w:lang w:bidi="th-TH"/>
        </w:rPr>
      </w:pPr>
    </w:p>
    <w:p w14:paraId="47DF12D0" w14:textId="64A901FE" w:rsidR="00BB6549" w:rsidRPr="00D327D9" w:rsidRDefault="00DE3D28" w:rsidP="00FA4129">
      <w:pPr>
        <w:pStyle w:val="block"/>
        <w:spacing w:after="0" w:line="240" w:lineRule="auto"/>
        <w:jc w:val="thaiDistribute"/>
        <w:rPr>
          <w:rFonts w:asciiTheme="majorBidi" w:hAnsiTheme="majorBidi" w:cs="Angsana New"/>
          <w:sz w:val="30"/>
          <w:szCs w:val="30"/>
          <w:lang w:bidi="th-TH"/>
        </w:rPr>
      </w:pPr>
      <w:r w:rsidRPr="00D327D9">
        <w:rPr>
          <w:rFonts w:asciiTheme="majorBidi" w:hAnsiTheme="majorBidi" w:cs="Angsana New"/>
          <w:sz w:val="30"/>
          <w:szCs w:val="30"/>
          <w:cs/>
          <w:lang w:bidi="th-TH"/>
        </w:rPr>
        <w:t>ความเสี่ยงในเงินลงทุนสุทธิที่ได้รับการป้องกันคือความเสี่ยงของการอ่อนค่าในเงินยูโร</w:t>
      </w:r>
      <w:r w:rsidR="000F317E" w:rsidRPr="00D327D9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="003172E8">
        <w:rPr>
          <w:rFonts w:asciiTheme="majorBidi" w:hAnsiTheme="majorBidi" w:cs="Angsana New" w:hint="cs"/>
          <w:sz w:val="30"/>
          <w:szCs w:val="30"/>
          <w:cs/>
          <w:lang w:bidi="th-TH"/>
        </w:rPr>
        <w:t>และ</w:t>
      </w:r>
      <w:r w:rsidR="00734743" w:rsidRPr="00D327D9">
        <w:rPr>
          <w:rFonts w:asciiTheme="majorBidi" w:hAnsiTheme="majorBidi" w:cs="Angsana New"/>
          <w:sz w:val="30"/>
          <w:szCs w:val="30"/>
          <w:cs/>
          <w:lang w:bidi="th-TH"/>
        </w:rPr>
        <w:t>เงินเหรียญสหรัฐอเมริกา</w:t>
      </w:r>
      <w:r w:rsidRPr="00D327D9">
        <w:rPr>
          <w:rFonts w:asciiTheme="majorBidi" w:hAnsiTheme="majorBidi" w:cs="Angsana New"/>
          <w:sz w:val="30"/>
          <w:szCs w:val="30"/>
          <w:cs/>
          <w:lang w:bidi="th-TH"/>
        </w:rPr>
        <w:t>ที่มีต่อเงินบาท</w:t>
      </w:r>
      <w:r w:rsidRPr="00D327D9">
        <w:rPr>
          <w:rFonts w:asciiTheme="majorBidi" w:hAnsiTheme="majorBidi" w:cs="Angsana New"/>
          <w:sz w:val="30"/>
          <w:szCs w:val="30"/>
        </w:rPr>
        <w:t xml:space="preserve"> </w:t>
      </w:r>
      <w:r w:rsidRPr="00D327D9">
        <w:rPr>
          <w:rFonts w:asciiTheme="majorBidi" w:hAnsiTheme="majorBidi" w:cs="Angsana New"/>
          <w:sz w:val="30"/>
          <w:szCs w:val="30"/>
          <w:cs/>
          <w:lang w:bidi="th-TH"/>
        </w:rPr>
        <w:t>ซึ่งจะทำให้เกิดการลดลงในมูลค่าตามบัญชีของเงินลงทุนสุทธิในบริษัทย่อย</w:t>
      </w:r>
      <w:r w:rsidR="002F4C16" w:rsidRPr="00D327D9">
        <w:rPr>
          <w:rFonts w:asciiTheme="majorBidi" w:hAnsiTheme="majorBidi" w:cs="Angsana New"/>
          <w:sz w:val="30"/>
          <w:szCs w:val="30"/>
          <w:cs/>
          <w:lang w:bidi="th-TH"/>
        </w:rPr>
        <w:t>ของ</w:t>
      </w:r>
      <w:r w:rsidRPr="00D327D9">
        <w:rPr>
          <w:rFonts w:asciiTheme="majorBidi" w:hAnsiTheme="majorBidi" w:cs="Angsana New"/>
          <w:sz w:val="30"/>
          <w:szCs w:val="30"/>
          <w:cs/>
          <w:lang w:bidi="th-TH"/>
        </w:rPr>
        <w:t>กลุ่มบริษัท</w:t>
      </w:r>
      <w:r w:rsidRPr="00FA4129">
        <w:rPr>
          <w:rFonts w:asciiTheme="majorBidi" w:hAnsiTheme="majorBidi" w:cs="Angsana New"/>
          <w:sz w:val="30"/>
          <w:szCs w:val="30"/>
          <w:cs/>
          <w:lang w:bidi="th-TH"/>
        </w:rPr>
        <w:t>/</w:t>
      </w:r>
      <w:r w:rsidRPr="00D327D9">
        <w:rPr>
          <w:rFonts w:asciiTheme="majorBidi" w:hAnsiTheme="majorBidi" w:cs="Angsana New"/>
          <w:sz w:val="30"/>
          <w:szCs w:val="30"/>
          <w:cs/>
          <w:lang w:bidi="th-TH"/>
        </w:rPr>
        <w:t>บริษัท</w:t>
      </w:r>
    </w:p>
    <w:p w14:paraId="7F59A5EE" w14:textId="058D2285" w:rsidR="00A55C17" w:rsidRPr="00FA4129" w:rsidRDefault="00A55C17" w:rsidP="00FA4129">
      <w:pPr>
        <w:pStyle w:val="block"/>
        <w:spacing w:after="0" w:line="240" w:lineRule="auto"/>
        <w:ind w:left="462" w:right="-7" w:firstLine="14"/>
        <w:jc w:val="both"/>
        <w:rPr>
          <w:rFonts w:asciiTheme="majorBidi" w:hAnsiTheme="majorBidi" w:cs="Angsana New"/>
          <w:sz w:val="30"/>
          <w:szCs w:val="30"/>
          <w:cs/>
        </w:rPr>
      </w:pPr>
    </w:p>
    <w:p w14:paraId="7F0EE2C8" w14:textId="4947C58B" w:rsidR="00A23027" w:rsidRPr="00EB2768" w:rsidRDefault="007912F7" w:rsidP="00FA4129">
      <w:pPr>
        <w:pStyle w:val="block"/>
        <w:spacing w:after="0" w:line="240" w:lineRule="auto"/>
        <w:jc w:val="thaiDistribute"/>
        <w:rPr>
          <w:rFonts w:asciiTheme="majorBidi" w:hAnsiTheme="majorBidi" w:cs="Angsana New"/>
          <w:spacing w:val="-1"/>
          <w:sz w:val="30"/>
          <w:szCs w:val="30"/>
          <w:lang w:bidi="th-TH"/>
        </w:rPr>
      </w:pPr>
      <w:r w:rsidRPr="00D327D9">
        <w:rPr>
          <w:rFonts w:asciiTheme="majorBidi" w:hAnsiTheme="majorBidi" w:cs="Angsana New"/>
          <w:spacing w:val="-1"/>
          <w:sz w:val="30"/>
          <w:szCs w:val="30"/>
          <w:cs/>
          <w:lang w:bidi="th-TH"/>
        </w:rPr>
        <w:t>บางส่วนของเงินลงทุนสุทธิใน</w:t>
      </w:r>
      <w:r w:rsidR="00953BCA" w:rsidRPr="00D327D9">
        <w:rPr>
          <w:rFonts w:asciiTheme="majorBidi" w:hAnsiTheme="majorBidi" w:cs="Angsana New"/>
          <w:spacing w:val="-1"/>
          <w:sz w:val="30"/>
          <w:szCs w:val="30"/>
          <w:cs/>
          <w:lang w:bidi="th-TH"/>
        </w:rPr>
        <w:t>บริษัทย่อยใน</w:t>
      </w:r>
      <w:r w:rsidR="00630D6E" w:rsidRPr="00D327D9">
        <w:rPr>
          <w:rFonts w:asciiTheme="majorBidi" w:hAnsiTheme="majorBidi" w:cs="Angsana New"/>
          <w:spacing w:val="-1"/>
          <w:sz w:val="30"/>
          <w:szCs w:val="30"/>
          <w:cs/>
          <w:lang w:bidi="th-TH"/>
        </w:rPr>
        <w:t>ต่างประเทศ</w:t>
      </w:r>
      <w:r w:rsidR="00C758D0" w:rsidRPr="00D327D9">
        <w:rPr>
          <w:rFonts w:asciiTheme="majorBidi" w:hAnsiTheme="majorBidi" w:cs="Angsana New"/>
          <w:spacing w:val="-1"/>
          <w:sz w:val="30"/>
          <w:szCs w:val="30"/>
          <w:cs/>
          <w:lang w:bidi="th-TH"/>
        </w:rPr>
        <w:t>ของ</w:t>
      </w:r>
      <w:r w:rsidRPr="00D327D9">
        <w:rPr>
          <w:rFonts w:asciiTheme="majorBidi" w:hAnsiTheme="majorBidi" w:cs="Angsana New"/>
          <w:spacing w:val="-1"/>
          <w:sz w:val="30"/>
          <w:szCs w:val="30"/>
          <w:cs/>
          <w:lang w:bidi="th-TH"/>
        </w:rPr>
        <w:t>กลุ่มบริษัท</w:t>
      </w:r>
      <w:r w:rsidRPr="00D327D9">
        <w:rPr>
          <w:rFonts w:asciiTheme="majorBidi" w:hAnsiTheme="majorBidi" w:cs="Angsana New"/>
          <w:spacing w:val="-1"/>
          <w:sz w:val="30"/>
          <w:szCs w:val="30"/>
          <w:cs/>
          <w:lang w:val="en-US" w:bidi="th-TH"/>
        </w:rPr>
        <w:t>/</w:t>
      </w:r>
      <w:r w:rsidRPr="00D327D9">
        <w:rPr>
          <w:rFonts w:asciiTheme="majorBidi" w:hAnsiTheme="majorBidi" w:cs="Angsana New"/>
          <w:spacing w:val="-1"/>
          <w:sz w:val="30"/>
          <w:szCs w:val="30"/>
          <w:cs/>
          <w:lang w:bidi="th-TH"/>
        </w:rPr>
        <w:t>บริษัทได้รับการป้องกันความเสี่ยง</w:t>
      </w:r>
      <w:r w:rsidR="00A3365F" w:rsidRPr="00D327D9">
        <w:rPr>
          <w:rFonts w:asciiTheme="majorBidi" w:hAnsiTheme="majorBidi" w:cs="Angsana New"/>
          <w:spacing w:val="-1"/>
          <w:sz w:val="30"/>
          <w:szCs w:val="30"/>
          <w:cs/>
          <w:lang w:bidi="th-TH"/>
        </w:rPr>
        <w:br/>
      </w:r>
      <w:r w:rsidRPr="00D327D9">
        <w:rPr>
          <w:rFonts w:asciiTheme="majorBidi" w:hAnsiTheme="majorBidi" w:cs="Angsana New"/>
          <w:spacing w:val="-1"/>
          <w:sz w:val="30"/>
          <w:szCs w:val="30"/>
          <w:cs/>
          <w:lang w:bidi="th-TH"/>
        </w:rPr>
        <w:t>โดยใช้</w:t>
      </w:r>
      <w:r w:rsidR="00A3365F" w:rsidRPr="00D327D9">
        <w:rPr>
          <w:rFonts w:asciiTheme="majorBidi" w:hAnsiTheme="majorBidi" w:cs="Angsana New"/>
          <w:spacing w:val="-1"/>
          <w:sz w:val="30"/>
          <w:szCs w:val="30"/>
          <w:cs/>
          <w:lang w:bidi="th-TH"/>
        </w:rPr>
        <w:t>สัญญา</w:t>
      </w:r>
      <w:r w:rsidR="00E36155" w:rsidRPr="00D327D9">
        <w:rPr>
          <w:rFonts w:asciiTheme="majorBidi" w:hAnsiTheme="majorBidi" w:cs="Angsana New"/>
          <w:spacing w:val="-1"/>
          <w:sz w:val="30"/>
          <w:szCs w:val="30"/>
          <w:cs/>
          <w:lang w:bidi="th-TH"/>
        </w:rPr>
        <w:t>ซื้อขาย</w:t>
      </w:r>
      <w:r w:rsidR="00A3365F" w:rsidRPr="00D327D9">
        <w:rPr>
          <w:rFonts w:asciiTheme="majorBidi" w:hAnsiTheme="majorBidi" w:cs="Angsana New"/>
          <w:spacing w:val="-1"/>
          <w:sz w:val="30"/>
          <w:szCs w:val="30"/>
          <w:cs/>
          <w:lang w:bidi="th-TH"/>
        </w:rPr>
        <w:t>เงินตราต่างประเทศล่วงหน้าระยะยาว</w:t>
      </w:r>
      <w:r w:rsidRPr="00D327D9">
        <w:rPr>
          <w:rFonts w:asciiTheme="majorBidi" w:hAnsiTheme="majorBidi" w:cs="Angsana New"/>
          <w:spacing w:val="-1"/>
          <w:sz w:val="30"/>
          <w:szCs w:val="30"/>
          <w:cs/>
          <w:lang w:bidi="th-TH"/>
        </w:rPr>
        <w:t>ในสกุลยูโร</w:t>
      </w:r>
      <w:r w:rsidR="00567096" w:rsidRPr="00D327D9">
        <w:rPr>
          <w:rFonts w:asciiTheme="majorBidi" w:hAnsiTheme="majorBidi" w:cs="Angsana New"/>
          <w:spacing w:val="-1"/>
          <w:sz w:val="30"/>
          <w:szCs w:val="30"/>
          <w:cs/>
          <w:lang w:bidi="th-TH"/>
        </w:rPr>
        <w:t xml:space="preserve"> </w:t>
      </w:r>
      <w:r w:rsidR="00C62FFC">
        <w:rPr>
          <w:rFonts w:asciiTheme="majorBidi" w:hAnsiTheme="majorBidi" w:cs="Angsana New" w:hint="cs"/>
          <w:spacing w:val="-1"/>
          <w:sz w:val="30"/>
          <w:szCs w:val="30"/>
          <w:cs/>
          <w:lang w:bidi="th-TH"/>
        </w:rPr>
        <w:t>และ</w:t>
      </w:r>
      <w:r w:rsidR="00D82828" w:rsidRPr="00D327D9">
        <w:rPr>
          <w:rFonts w:asciiTheme="majorBidi" w:hAnsiTheme="majorBidi" w:cs="Angsana New"/>
          <w:spacing w:val="-1"/>
          <w:sz w:val="30"/>
          <w:szCs w:val="30"/>
          <w:cs/>
          <w:lang w:bidi="th-TH"/>
        </w:rPr>
        <w:t>เหรียญสหรัฐอเมริกา</w:t>
      </w:r>
      <w:r w:rsidR="004F7166" w:rsidRPr="00D327D9">
        <w:rPr>
          <w:rFonts w:asciiTheme="majorBidi" w:hAnsiTheme="majorBidi" w:cs="Angsana New"/>
          <w:spacing w:val="-1"/>
          <w:sz w:val="30"/>
          <w:szCs w:val="30"/>
          <w:lang w:bidi="th-TH"/>
        </w:rPr>
        <w:t xml:space="preserve"> </w:t>
      </w:r>
      <w:r w:rsidR="00567096" w:rsidDel="00C62FFC">
        <w:rPr>
          <w:rFonts w:asciiTheme="majorBidi" w:hAnsiTheme="majorBidi" w:cstheme="majorBidi"/>
          <w:spacing w:val="-1"/>
          <w:sz w:val="30"/>
          <w:szCs w:val="30"/>
          <w:cs/>
          <w:lang w:bidi="th-TH"/>
        </w:rPr>
        <w:t>และ</w:t>
      </w:r>
      <w:r w:rsidR="00D17B3C">
        <w:rPr>
          <w:rFonts w:asciiTheme="majorBidi" w:hAnsiTheme="majorBidi" w:cstheme="majorBidi" w:hint="cs"/>
          <w:spacing w:val="-1"/>
          <w:sz w:val="30"/>
          <w:szCs w:val="30"/>
          <w:cs/>
          <w:lang w:bidi="th-TH"/>
        </w:rPr>
        <w:t>เงินกู้ยืม</w:t>
      </w:r>
      <w:r w:rsidR="00D0007C">
        <w:rPr>
          <w:rFonts w:asciiTheme="majorBidi" w:hAnsiTheme="majorBidi" w:cstheme="majorBidi" w:hint="cs"/>
          <w:spacing w:val="-1"/>
          <w:sz w:val="30"/>
          <w:szCs w:val="30"/>
          <w:cs/>
          <w:lang w:bidi="th-TH"/>
        </w:rPr>
        <w:t>ธนาคาร</w:t>
      </w:r>
      <w:r w:rsidR="00D17B3C">
        <w:rPr>
          <w:rFonts w:asciiTheme="majorBidi" w:hAnsiTheme="majorBidi" w:cstheme="majorBidi" w:hint="cs"/>
          <w:spacing w:val="-1"/>
          <w:sz w:val="30"/>
          <w:szCs w:val="30"/>
          <w:cs/>
          <w:lang w:bidi="th-TH"/>
        </w:rPr>
        <w:t>ระยะยาวที่ไม่มีหลักประก</w:t>
      </w:r>
      <w:r w:rsidR="008A5035">
        <w:rPr>
          <w:rFonts w:asciiTheme="majorBidi" w:hAnsiTheme="majorBidi" w:cstheme="majorBidi" w:hint="cs"/>
          <w:spacing w:val="-1"/>
          <w:sz w:val="30"/>
          <w:szCs w:val="30"/>
          <w:cs/>
          <w:lang w:bidi="th-TH"/>
        </w:rPr>
        <w:t>ันสกุล</w:t>
      </w:r>
      <w:r w:rsidR="00E13B1F">
        <w:rPr>
          <w:rFonts w:asciiTheme="majorBidi" w:hAnsiTheme="majorBidi" w:cstheme="majorBidi" w:hint="cs"/>
          <w:spacing w:val="-1"/>
          <w:sz w:val="30"/>
          <w:szCs w:val="30"/>
          <w:cs/>
          <w:lang w:bidi="th-TH"/>
        </w:rPr>
        <w:t>เหรียญสห</w:t>
      </w:r>
      <w:r w:rsidR="008A5035">
        <w:rPr>
          <w:rFonts w:asciiTheme="majorBidi" w:hAnsiTheme="majorBidi" w:cstheme="majorBidi" w:hint="cs"/>
          <w:spacing w:val="-1"/>
          <w:sz w:val="30"/>
          <w:szCs w:val="30"/>
          <w:cs/>
          <w:lang w:bidi="th-TH"/>
        </w:rPr>
        <w:t>รั</w:t>
      </w:r>
      <w:r w:rsidR="00E13B1F">
        <w:rPr>
          <w:rFonts w:asciiTheme="majorBidi" w:hAnsiTheme="majorBidi" w:cstheme="majorBidi" w:hint="cs"/>
          <w:spacing w:val="-1"/>
          <w:sz w:val="30"/>
          <w:szCs w:val="30"/>
          <w:cs/>
          <w:lang w:bidi="th-TH"/>
        </w:rPr>
        <w:t>ฐ</w:t>
      </w:r>
      <w:r w:rsidR="008A5035">
        <w:rPr>
          <w:rFonts w:asciiTheme="majorBidi" w:hAnsiTheme="majorBidi" w:cstheme="majorBidi" w:hint="cs"/>
          <w:spacing w:val="-1"/>
          <w:sz w:val="30"/>
          <w:szCs w:val="30"/>
          <w:cs/>
          <w:lang w:bidi="th-TH"/>
        </w:rPr>
        <w:t xml:space="preserve">อเมริกา </w:t>
      </w:r>
      <w:r w:rsidRPr="00EB2768">
        <w:rPr>
          <w:rFonts w:asciiTheme="majorBidi" w:hAnsiTheme="majorBidi" w:cs="Angsana New"/>
          <w:spacing w:val="-1"/>
          <w:sz w:val="30"/>
          <w:szCs w:val="30"/>
          <w:cs/>
          <w:lang w:bidi="th-TH"/>
        </w:rPr>
        <w:t>ซึ่งช่วยลดความเสี่ยงด้านอัตราแลกเปลี่ยนซึ่งเกิดจากสินทรัพย์สุทธิของบริษัทย่อย</w:t>
      </w:r>
      <w:r w:rsidRPr="00EB2768">
        <w:rPr>
          <w:rFonts w:asciiTheme="majorBidi" w:hAnsiTheme="majorBidi" w:cs="Angsana New"/>
          <w:spacing w:val="-1"/>
          <w:sz w:val="30"/>
          <w:szCs w:val="30"/>
          <w:lang w:bidi="th-TH"/>
        </w:rPr>
        <w:t xml:space="preserve"> </w:t>
      </w:r>
      <w:r w:rsidR="00D349F8" w:rsidRPr="00EB2768">
        <w:rPr>
          <w:rFonts w:asciiTheme="majorBidi" w:hAnsiTheme="majorBidi" w:cs="Angsana New"/>
          <w:spacing w:val="-1"/>
          <w:sz w:val="30"/>
          <w:szCs w:val="30"/>
          <w:cs/>
          <w:lang w:bidi="th-TH"/>
        </w:rPr>
        <w:t>สัญญา</w:t>
      </w:r>
      <w:r w:rsidR="00E36155" w:rsidRPr="00EB2768">
        <w:rPr>
          <w:rFonts w:asciiTheme="majorBidi" w:hAnsiTheme="majorBidi" w:cs="Angsana New"/>
          <w:spacing w:val="-1"/>
          <w:sz w:val="30"/>
          <w:szCs w:val="30"/>
          <w:cs/>
          <w:lang w:bidi="th-TH"/>
        </w:rPr>
        <w:t>ซื้อขาย</w:t>
      </w:r>
      <w:r w:rsidR="00D349F8" w:rsidRPr="00EB2768">
        <w:rPr>
          <w:rFonts w:asciiTheme="majorBidi" w:hAnsiTheme="majorBidi" w:cs="Angsana New"/>
          <w:spacing w:val="-1"/>
          <w:sz w:val="30"/>
          <w:szCs w:val="30"/>
          <w:cs/>
          <w:lang w:bidi="th-TH"/>
        </w:rPr>
        <w:t>เงินตราต่างประเทศล่วงหน้าระยะยาว</w:t>
      </w:r>
      <w:r w:rsidR="0065728E">
        <w:rPr>
          <w:rFonts w:asciiTheme="majorBidi" w:hAnsiTheme="majorBidi" w:cs="Angsana New" w:hint="cs"/>
          <w:spacing w:val="-1"/>
          <w:sz w:val="30"/>
          <w:szCs w:val="30"/>
          <w:cs/>
          <w:lang w:bidi="th-TH"/>
        </w:rPr>
        <w:t xml:space="preserve"> </w:t>
      </w:r>
      <w:r w:rsidR="002F3BAF">
        <w:rPr>
          <w:rFonts w:asciiTheme="majorBidi" w:hAnsiTheme="majorBidi" w:cs="Angsana New" w:hint="cs"/>
          <w:spacing w:val="-1"/>
          <w:sz w:val="30"/>
          <w:szCs w:val="30"/>
          <w:cs/>
          <w:lang w:bidi="th-TH"/>
        </w:rPr>
        <w:t>เงินกู้ยืม</w:t>
      </w:r>
      <w:r w:rsidR="00D0007C">
        <w:rPr>
          <w:rFonts w:asciiTheme="majorBidi" w:hAnsiTheme="majorBidi" w:cs="Angsana New" w:hint="cs"/>
          <w:spacing w:val="-1"/>
          <w:sz w:val="30"/>
          <w:szCs w:val="30"/>
          <w:cs/>
          <w:lang w:bidi="th-TH"/>
        </w:rPr>
        <w:t>ธนาคาร</w:t>
      </w:r>
      <w:r w:rsidR="002F3BAF">
        <w:rPr>
          <w:rFonts w:asciiTheme="majorBidi" w:hAnsiTheme="majorBidi" w:cs="Angsana New" w:hint="cs"/>
          <w:spacing w:val="-1"/>
          <w:sz w:val="30"/>
          <w:szCs w:val="30"/>
          <w:cs/>
          <w:lang w:bidi="th-TH"/>
        </w:rPr>
        <w:t>ระยะยาว</w:t>
      </w:r>
      <w:r w:rsidR="00D0007C">
        <w:rPr>
          <w:rFonts w:asciiTheme="majorBidi" w:hAnsiTheme="majorBidi" w:cs="Angsana New" w:hint="cs"/>
          <w:spacing w:val="-1"/>
          <w:sz w:val="30"/>
          <w:szCs w:val="30"/>
          <w:cs/>
          <w:lang w:bidi="th-TH"/>
        </w:rPr>
        <w:t>ที่ไม่มีหลักประกัน</w:t>
      </w:r>
      <w:r w:rsidR="00C17442">
        <w:rPr>
          <w:rFonts w:asciiTheme="majorBidi" w:hAnsiTheme="majorBidi" w:cs="Angsana New" w:hint="cs"/>
          <w:spacing w:val="-1"/>
          <w:sz w:val="30"/>
          <w:szCs w:val="30"/>
          <w:cs/>
          <w:lang w:bidi="th-TH"/>
        </w:rPr>
        <w:t xml:space="preserve"> </w:t>
      </w:r>
      <w:r w:rsidR="00C17442">
        <w:rPr>
          <w:rFonts w:asciiTheme="majorBidi" w:hAnsiTheme="majorBidi" w:cs="Angsana New" w:hint="cs"/>
          <w:spacing w:val="-1"/>
          <w:sz w:val="30"/>
          <w:szCs w:val="30"/>
          <w:cs/>
          <w:lang w:val="en-US" w:bidi="th-TH"/>
        </w:rPr>
        <w:t>และหนี้สินไม่หมุนเวียน</w:t>
      </w:r>
      <w:r w:rsidRPr="00EB2768">
        <w:rPr>
          <w:rFonts w:asciiTheme="majorBidi" w:hAnsiTheme="majorBidi" w:cs="Angsana New"/>
          <w:spacing w:val="-1"/>
          <w:sz w:val="30"/>
          <w:szCs w:val="30"/>
          <w:cs/>
          <w:lang w:bidi="th-TH"/>
        </w:rPr>
        <w:t>ถูกกำหนดให้</w:t>
      </w:r>
      <w:r w:rsidRPr="00D327D9">
        <w:rPr>
          <w:rFonts w:asciiTheme="majorBidi" w:hAnsiTheme="majorBidi" w:cs="Angsana New"/>
          <w:spacing w:val="-1"/>
          <w:sz w:val="30"/>
          <w:szCs w:val="30"/>
          <w:cs/>
          <w:lang w:bidi="th-TH"/>
        </w:rPr>
        <w:t>เป็นเครื่องมือที่ใช้ในการป้องกันความเสี่ยงสำหรับการเปลี่ยนแปลงในมูลค่าของเงินลงทุนสุทธิซึ่งเกิดจากการเปลี่ยนแปลงของอัตราแลกเปลี่ยน</w:t>
      </w:r>
      <w:r w:rsidR="00A3365F" w:rsidRPr="00D327D9">
        <w:rPr>
          <w:rFonts w:asciiTheme="majorBidi" w:hAnsiTheme="majorBidi" w:cs="Angsana New"/>
          <w:spacing w:val="-1"/>
          <w:sz w:val="30"/>
          <w:szCs w:val="30"/>
          <w:cs/>
          <w:lang w:bidi="th-TH"/>
        </w:rPr>
        <w:t>ทันที</w:t>
      </w:r>
      <w:r w:rsidRPr="00D327D9">
        <w:rPr>
          <w:rFonts w:asciiTheme="majorBidi" w:hAnsiTheme="majorBidi" w:cs="Angsana New"/>
          <w:spacing w:val="-1"/>
          <w:sz w:val="30"/>
          <w:szCs w:val="30"/>
          <w:cs/>
          <w:lang w:bidi="th-TH"/>
        </w:rPr>
        <w:t>ในเงินบาทต่อเงินยูโร</w:t>
      </w:r>
      <w:r w:rsidR="00F23903" w:rsidRPr="00D327D9">
        <w:rPr>
          <w:rFonts w:asciiTheme="majorBidi" w:hAnsiTheme="majorBidi" w:cs="Angsana New"/>
          <w:spacing w:val="-1"/>
          <w:sz w:val="30"/>
          <w:szCs w:val="30"/>
          <w:lang w:bidi="th-TH"/>
        </w:rPr>
        <w:t xml:space="preserve"> </w:t>
      </w:r>
      <w:r w:rsidR="000F5441">
        <w:rPr>
          <w:rFonts w:asciiTheme="majorBidi" w:hAnsiTheme="majorBidi" w:cs="Angsana New" w:hint="cs"/>
          <w:spacing w:val="-1"/>
          <w:sz w:val="30"/>
          <w:szCs w:val="30"/>
          <w:cs/>
          <w:lang w:bidi="th-TH"/>
        </w:rPr>
        <w:t>และ</w:t>
      </w:r>
      <w:r w:rsidR="00212029" w:rsidRPr="00D327D9">
        <w:rPr>
          <w:rFonts w:asciiTheme="majorBidi" w:hAnsiTheme="majorBidi" w:cs="Angsana New"/>
          <w:spacing w:val="-1"/>
          <w:sz w:val="30"/>
          <w:szCs w:val="30"/>
          <w:cs/>
          <w:lang w:bidi="th-TH"/>
        </w:rPr>
        <w:t>เงินบาทต่อเงินเหรียญสหรัฐอเมริกา</w:t>
      </w:r>
      <w:r w:rsidR="00567096" w:rsidRPr="00D327D9">
        <w:rPr>
          <w:rFonts w:asciiTheme="majorBidi" w:hAnsiTheme="majorBidi" w:cs="Angsana New"/>
          <w:spacing w:val="-1"/>
          <w:sz w:val="30"/>
          <w:szCs w:val="30"/>
          <w:cs/>
          <w:lang w:bidi="th-TH"/>
        </w:rPr>
        <w:t xml:space="preserve"> </w:t>
      </w:r>
      <w:r w:rsidR="00567096" w:rsidRPr="00EB2768">
        <w:rPr>
          <w:rFonts w:asciiTheme="majorBidi" w:hAnsiTheme="majorBidi" w:cstheme="majorBidi"/>
          <w:spacing w:val="-1"/>
          <w:sz w:val="30"/>
          <w:szCs w:val="30"/>
          <w:cs/>
          <w:lang w:bidi="th-TH"/>
        </w:rPr>
        <w:t>ตามลำดับ</w:t>
      </w:r>
    </w:p>
    <w:p w14:paraId="3A5F3C2B" w14:textId="77777777" w:rsidR="00953BCA" w:rsidRPr="00FA4129" w:rsidRDefault="00953BCA" w:rsidP="00FA4129">
      <w:pPr>
        <w:pStyle w:val="block"/>
        <w:spacing w:after="0" w:line="240" w:lineRule="auto"/>
        <w:ind w:left="462" w:right="-7" w:firstLine="14"/>
        <w:jc w:val="both"/>
        <w:rPr>
          <w:rFonts w:asciiTheme="majorBidi" w:hAnsiTheme="majorBidi" w:cs="Angsana New"/>
          <w:sz w:val="30"/>
          <w:szCs w:val="30"/>
        </w:rPr>
      </w:pPr>
    </w:p>
    <w:p w14:paraId="5C5400D1" w14:textId="39C312B0" w:rsidR="00A53148" w:rsidRDefault="005F6F8F" w:rsidP="00FA4129">
      <w:pPr>
        <w:spacing w:line="240" w:lineRule="atLeast"/>
        <w:ind w:left="562"/>
        <w:jc w:val="thaiDistribute"/>
        <w:rPr>
          <w:rFonts w:asciiTheme="majorBidi" w:eastAsia="Times New Roman" w:hAnsiTheme="majorBidi" w:cstheme="majorBidi"/>
          <w:szCs w:val="30"/>
          <w:cs/>
        </w:rPr>
      </w:pPr>
      <w:r w:rsidRPr="006F2267">
        <w:rPr>
          <w:rFonts w:asciiTheme="majorBidi" w:eastAsia="Times New Roman" w:hAnsiTheme="majorBidi" w:cstheme="majorBidi"/>
          <w:szCs w:val="30"/>
          <w:cs/>
        </w:rPr>
        <w:t>เพื่อประเมินความมีประสิทธิผลในการป้องกันความเสี่ยง กลุ่มบริษัท/บริษัทพิจารณาความสัมพันธ์เชิงเศรษฐกิจระหว่างเครื่องมือที่ใช้ในการป้องกันความเสี่ยงและรายการที่ต้องการป้องกันความเสี่ยงด้วยการเปรียบเทียบการเปลี่ยนแปลงในมูลค่า</w:t>
      </w:r>
      <w:r w:rsidR="00A3365F">
        <w:rPr>
          <w:rFonts w:asciiTheme="majorBidi" w:eastAsia="Times New Roman" w:hAnsiTheme="majorBidi" w:cstheme="majorBidi" w:hint="cs"/>
          <w:szCs w:val="30"/>
          <w:cs/>
        </w:rPr>
        <w:t>ยุติธรรมของสัญญา</w:t>
      </w:r>
      <w:r w:rsidR="00103D68">
        <w:rPr>
          <w:rFonts w:asciiTheme="majorBidi" w:eastAsia="Times New Roman" w:hAnsiTheme="majorBidi" w:cstheme="majorBidi" w:hint="cs"/>
          <w:szCs w:val="30"/>
          <w:cs/>
        </w:rPr>
        <w:t>ซื้อขาย</w:t>
      </w:r>
      <w:r w:rsidR="00A3365F">
        <w:rPr>
          <w:rFonts w:asciiTheme="majorBidi" w:eastAsia="Times New Roman" w:hAnsiTheme="majorBidi" w:cstheme="majorBidi" w:hint="cs"/>
          <w:szCs w:val="30"/>
          <w:cs/>
        </w:rPr>
        <w:t>เงินตราต่างประเทศล่วงหน้า</w:t>
      </w:r>
      <w:r w:rsidR="007D70DC">
        <w:rPr>
          <w:rFonts w:asciiTheme="majorBidi" w:eastAsia="Times New Roman" w:hAnsiTheme="majorBidi" w:cstheme="majorBidi"/>
          <w:szCs w:val="30"/>
        </w:rPr>
        <w:t xml:space="preserve"> </w:t>
      </w:r>
      <w:r w:rsidR="007D70DC">
        <w:rPr>
          <w:rFonts w:asciiTheme="majorBidi" w:eastAsia="Times New Roman" w:hAnsiTheme="majorBidi" w:cstheme="majorBidi" w:hint="cs"/>
          <w:szCs w:val="30"/>
          <w:cs/>
        </w:rPr>
        <w:t>และ</w:t>
      </w:r>
      <w:r w:rsidR="0065728E">
        <w:rPr>
          <w:rFonts w:asciiTheme="majorBidi" w:eastAsia="Times New Roman" w:hAnsiTheme="majorBidi" w:cstheme="majorBidi" w:hint="cs"/>
          <w:szCs w:val="30"/>
          <w:cs/>
        </w:rPr>
        <w:t>มูลค่าตามบัญชี</w:t>
      </w:r>
      <w:r w:rsidR="00B265B7">
        <w:rPr>
          <w:rFonts w:asciiTheme="majorBidi" w:eastAsia="Times New Roman" w:hAnsiTheme="majorBidi" w:cstheme="majorBidi" w:hint="cs"/>
          <w:szCs w:val="30"/>
          <w:cs/>
        </w:rPr>
        <w:t>ของ</w:t>
      </w:r>
      <w:r w:rsidR="00D0007C">
        <w:rPr>
          <w:rFonts w:asciiTheme="majorBidi" w:hAnsiTheme="majorBidi" w:cs="Angsana New" w:hint="cs"/>
          <w:spacing w:val="-1"/>
          <w:szCs w:val="30"/>
          <w:cs/>
        </w:rPr>
        <w:t>เงินกู้ยืมธนาคารระยะยาวที่ไม่มีหลักประกัน</w:t>
      </w:r>
      <w:r w:rsidR="00E946A0">
        <w:rPr>
          <w:rFonts w:asciiTheme="majorBidi" w:hAnsiTheme="majorBidi" w:cs="Angsana New" w:hint="cs"/>
          <w:spacing w:val="-1"/>
          <w:szCs w:val="30"/>
          <w:cs/>
        </w:rPr>
        <w:t>และหนี้สินไม่หมุนเวียน</w:t>
      </w:r>
      <w:r w:rsidRPr="006F2267">
        <w:rPr>
          <w:rFonts w:asciiTheme="majorBidi" w:eastAsia="Times New Roman" w:hAnsiTheme="majorBidi" w:cstheme="majorBidi"/>
          <w:szCs w:val="30"/>
          <w:cs/>
        </w:rPr>
        <w:t xml:space="preserve">ซึ่งเกิดจากการเปลี่ยนแปลงของอัตราแลกเปลี่ยนทันทีกับการเปลี่ยนแปลงของเงินลงทุนในหน่วยงานต่างประเทศที่เกิดจากการเคลื่อนไหวของอัตราแลกเปลี่ยนทันที </w:t>
      </w:r>
      <w:r w:rsidR="00A6281B">
        <w:rPr>
          <w:rFonts w:asciiTheme="majorBidi" w:eastAsia="Times New Roman" w:hAnsiTheme="majorBidi" w:cstheme="majorBidi"/>
          <w:szCs w:val="30"/>
        </w:rPr>
        <w:br/>
      </w:r>
      <w:r w:rsidRPr="006F2267" w:rsidDel="00436C7D">
        <w:rPr>
          <w:rFonts w:asciiTheme="majorBidi" w:eastAsia="Times New Roman" w:hAnsiTheme="majorBidi" w:cstheme="majorBidi"/>
          <w:szCs w:val="30"/>
          <w:cs/>
        </w:rPr>
        <w:t>(</w:t>
      </w:r>
      <w:r w:rsidRPr="006F2267">
        <w:rPr>
          <w:rFonts w:asciiTheme="majorBidi" w:eastAsia="Times New Roman" w:hAnsiTheme="majorBidi" w:cstheme="majorBidi"/>
          <w:szCs w:val="30"/>
          <w:cs/>
        </w:rPr>
        <w:t>วิธีหักกลบ</w:t>
      </w:r>
      <w:r w:rsidRPr="006F2267" w:rsidDel="00436C7D">
        <w:rPr>
          <w:rFonts w:asciiTheme="majorBidi" w:eastAsia="Times New Roman" w:hAnsiTheme="majorBidi" w:cstheme="majorBidi"/>
          <w:szCs w:val="30"/>
          <w:cs/>
        </w:rPr>
        <w:t>)</w:t>
      </w:r>
      <w:r w:rsidRPr="006F2267">
        <w:rPr>
          <w:rFonts w:asciiTheme="majorBidi" w:eastAsia="Times New Roman" w:hAnsiTheme="majorBidi" w:cstheme="majorBidi"/>
          <w:szCs w:val="30"/>
          <w:cs/>
        </w:rPr>
        <w:t xml:space="preserve"> นโยบายของกลุ่มบริษัท/บริษัทกำหนดให้ป้องกันความเสี่ยงในเงินลงทุนสุทธิเฉพาะส่วนที่เท่ากับ</w:t>
      </w:r>
      <w:r w:rsidR="00AA7260">
        <w:rPr>
          <w:rFonts w:asciiTheme="majorBidi" w:eastAsia="Times New Roman" w:hAnsiTheme="majorBidi" w:cstheme="majorBidi"/>
          <w:szCs w:val="30"/>
        </w:rPr>
        <w:br/>
      </w:r>
      <w:r w:rsidR="00E36155">
        <w:rPr>
          <w:rFonts w:asciiTheme="majorBidi" w:eastAsia="Times New Roman" w:hAnsiTheme="majorBidi" w:cstheme="majorBidi" w:hint="cs"/>
          <w:szCs w:val="30"/>
          <w:cs/>
        </w:rPr>
        <w:t>ราคาทุนของเงินลงทุน</w:t>
      </w:r>
    </w:p>
    <w:p w14:paraId="76C8B43B" w14:textId="341A2D1F" w:rsidR="00FF09E0" w:rsidRDefault="00FF09E0">
      <w:pPr>
        <w:rPr>
          <w:rFonts w:asciiTheme="majorBidi" w:eastAsia="Times New Roman" w:hAnsiTheme="majorBidi" w:cstheme="majorBidi"/>
          <w:szCs w:val="30"/>
          <w:cs/>
        </w:rPr>
      </w:pPr>
    </w:p>
    <w:p w14:paraId="4E68EC9C" w14:textId="77777777" w:rsidR="00D0007C" w:rsidRDefault="00D0007C">
      <w:pPr>
        <w:rPr>
          <w:rFonts w:asciiTheme="majorBidi" w:eastAsia="Times New Roman" w:hAnsiTheme="majorBidi" w:cstheme="majorBidi"/>
          <w:szCs w:val="30"/>
          <w:cs/>
        </w:rPr>
      </w:pPr>
      <w:r>
        <w:rPr>
          <w:rFonts w:asciiTheme="majorBidi" w:eastAsia="Times New Roman" w:hAnsiTheme="majorBidi" w:cstheme="majorBidi"/>
          <w:szCs w:val="30"/>
          <w:cs/>
        </w:rPr>
        <w:br w:type="page"/>
      </w:r>
    </w:p>
    <w:p w14:paraId="3153BE08" w14:textId="13EA23AC" w:rsidR="00AE48B3" w:rsidRPr="00294E6A" w:rsidRDefault="00AE48B3" w:rsidP="00925995">
      <w:pPr>
        <w:spacing w:line="240" w:lineRule="atLeast"/>
        <w:ind w:right="-7" w:firstLine="567"/>
        <w:jc w:val="both"/>
        <w:rPr>
          <w:rFonts w:asciiTheme="majorBidi" w:eastAsia="Times New Roman" w:hAnsiTheme="majorBidi" w:cstheme="majorBidi"/>
          <w:szCs w:val="30"/>
          <w:highlight w:val="yellow"/>
          <w:lang w:bidi="ar-SA"/>
        </w:rPr>
      </w:pPr>
      <w:r w:rsidRPr="00294E6A">
        <w:rPr>
          <w:rFonts w:asciiTheme="majorBidi" w:eastAsia="Times New Roman" w:hAnsiTheme="majorBidi" w:cstheme="majorBidi"/>
          <w:szCs w:val="30"/>
          <w:cs/>
        </w:rPr>
        <w:lastRenderedPageBreak/>
        <w:t>จำนวนเงินที่เกี่ยวข้องกับรายการที่กำหนดให้เป็นรายการที่ต้องการป้องกันความเสี่ยง</w:t>
      </w:r>
      <w:r w:rsidR="007D78EB">
        <w:rPr>
          <w:rFonts w:asciiTheme="majorBidi" w:eastAsia="Times New Roman" w:hAnsiTheme="majorBidi" w:cstheme="majorBidi"/>
          <w:szCs w:val="30"/>
        </w:rPr>
        <w:t xml:space="preserve"> </w:t>
      </w:r>
      <w:r w:rsidR="00630D6E">
        <w:rPr>
          <w:rFonts w:asciiTheme="majorBidi" w:eastAsia="Times New Roman" w:hAnsiTheme="majorBidi" w:cstheme="majorBidi" w:hint="cs"/>
          <w:szCs w:val="30"/>
          <w:cs/>
        </w:rPr>
        <w:t>สรุปได้ดังนี้</w:t>
      </w:r>
    </w:p>
    <w:p w14:paraId="26014759" w14:textId="77777777" w:rsidR="00EB4F22" w:rsidRPr="00D327D9" w:rsidRDefault="00EB4F22" w:rsidP="00294E6A">
      <w:pPr>
        <w:jc w:val="thaiDistribute"/>
        <w:rPr>
          <w:rFonts w:asciiTheme="majorBidi" w:eastAsia="Times New Roman" w:hAnsiTheme="majorBidi" w:cstheme="majorBidi"/>
          <w:sz w:val="20"/>
          <w:szCs w:val="20"/>
          <w:highlight w:val="yellow"/>
        </w:rPr>
      </w:pPr>
    </w:p>
    <w:tbl>
      <w:tblPr>
        <w:tblW w:w="9200" w:type="dxa"/>
        <w:tblInd w:w="450" w:type="dxa"/>
        <w:tblLook w:val="04A0" w:firstRow="1" w:lastRow="0" w:firstColumn="1" w:lastColumn="0" w:noHBand="0" w:noVBand="1"/>
      </w:tblPr>
      <w:tblGrid>
        <w:gridCol w:w="2520"/>
        <w:gridCol w:w="2520"/>
        <w:gridCol w:w="4160"/>
      </w:tblGrid>
      <w:tr w:rsidR="00EB4F22" w:rsidRPr="008C39EC" w14:paraId="697EEB37" w14:textId="77777777" w:rsidTr="0005002C">
        <w:trPr>
          <w:tblHeader/>
        </w:trPr>
        <w:tc>
          <w:tcPr>
            <w:tcW w:w="2520" w:type="dxa"/>
          </w:tcPr>
          <w:p w14:paraId="559B11E7" w14:textId="77777777" w:rsidR="00EB4F22" w:rsidRPr="00294E6A" w:rsidRDefault="00EB4F22" w:rsidP="00EB4F22">
            <w:pPr>
              <w:jc w:val="center"/>
              <w:rPr>
                <w:rFonts w:asciiTheme="majorBidi" w:hAnsiTheme="majorBidi" w:cstheme="majorBidi"/>
                <w:szCs w:val="30"/>
                <w:lang w:bidi="ar-SA"/>
              </w:rPr>
            </w:pPr>
          </w:p>
        </w:tc>
        <w:tc>
          <w:tcPr>
            <w:tcW w:w="6680" w:type="dxa"/>
            <w:gridSpan w:val="2"/>
          </w:tcPr>
          <w:p w14:paraId="390AAC40" w14:textId="6C8D136C" w:rsidR="00EB4F22" w:rsidRPr="00294E6A" w:rsidRDefault="00AE48B3" w:rsidP="00EB4F22">
            <w:pPr>
              <w:tabs>
                <w:tab w:val="left" w:pos="1959"/>
              </w:tabs>
              <w:ind w:left="-111" w:right="-105"/>
              <w:jc w:val="center"/>
              <w:rPr>
                <w:rFonts w:asciiTheme="majorBidi" w:hAnsiTheme="majorBidi" w:cstheme="majorBidi"/>
                <w:b/>
                <w:bCs/>
                <w:szCs w:val="30"/>
                <w:lang w:val="en-GB"/>
              </w:rPr>
            </w:pPr>
            <w:r w:rsidRPr="00294E6A">
              <w:rPr>
                <w:rFonts w:asciiTheme="majorBidi" w:hAnsiTheme="majorBidi" w:cstheme="majorBidi"/>
                <w:b/>
                <w:bCs/>
                <w:szCs w:val="30"/>
                <w:cs/>
                <w:lang w:val="en-GB"/>
              </w:rPr>
              <w:t>งบการเงินรวม</w:t>
            </w:r>
          </w:p>
        </w:tc>
      </w:tr>
      <w:tr w:rsidR="00EB4F22" w:rsidRPr="008C39EC" w14:paraId="28A2AE82" w14:textId="77777777" w:rsidTr="003806A8">
        <w:trPr>
          <w:tblHeader/>
        </w:trPr>
        <w:tc>
          <w:tcPr>
            <w:tcW w:w="2520" w:type="dxa"/>
            <w:vAlign w:val="bottom"/>
          </w:tcPr>
          <w:p w14:paraId="45128043" w14:textId="75F538EF" w:rsidR="00EB4F22" w:rsidRPr="00294E6A" w:rsidRDefault="00EB4F22" w:rsidP="00EB4F22">
            <w:pPr>
              <w:rPr>
                <w:rFonts w:asciiTheme="majorBidi" w:hAnsiTheme="majorBidi" w:cstheme="majorBidi"/>
                <w:i/>
                <w:iCs/>
                <w:szCs w:val="30"/>
                <w:cs/>
                <w:lang w:bidi="ar-SA"/>
              </w:rPr>
            </w:pPr>
          </w:p>
        </w:tc>
        <w:tc>
          <w:tcPr>
            <w:tcW w:w="2520" w:type="dxa"/>
            <w:vAlign w:val="bottom"/>
          </w:tcPr>
          <w:p w14:paraId="3A62FFFB" w14:textId="072CF61A" w:rsidR="00EB4F22" w:rsidRPr="00294E6A" w:rsidRDefault="008C39EC" w:rsidP="00EB4F22">
            <w:pPr>
              <w:jc w:val="center"/>
              <w:rPr>
                <w:rFonts w:asciiTheme="majorBidi" w:hAnsiTheme="majorBidi" w:cstheme="majorBidi"/>
                <w:b/>
                <w:bCs/>
                <w:szCs w:val="30"/>
                <w:lang w:bidi="ar-SA"/>
              </w:rPr>
            </w:pPr>
            <w:r w:rsidRPr="00294E6A">
              <w:rPr>
                <w:rFonts w:asciiTheme="majorBidi" w:hAnsiTheme="majorBidi" w:cstheme="majorBidi"/>
                <w:szCs w:val="30"/>
                <w:cs/>
              </w:rPr>
              <w:t>สำรองการแปลงค่าในเงินตราต่างประเทศ</w:t>
            </w:r>
          </w:p>
        </w:tc>
        <w:tc>
          <w:tcPr>
            <w:tcW w:w="4160" w:type="dxa"/>
            <w:vAlign w:val="bottom"/>
          </w:tcPr>
          <w:p w14:paraId="03031754" w14:textId="62E9FDBD" w:rsidR="00EB4F22" w:rsidRPr="00294E6A" w:rsidRDefault="008C39EC" w:rsidP="00EB4F22">
            <w:pPr>
              <w:jc w:val="center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294E6A">
              <w:rPr>
                <w:rFonts w:asciiTheme="majorBidi" w:hAnsiTheme="majorBidi" w:cstheme="majorBidi"/>
                <w:szCs w:val="30"/>
                <w:cs/>
              </w:rPr>
              <w:t>จำนวนเงินที่ยังคงเหลือในสำรองการแปลงค่าในเงินตราต่างประเทศจากความสัมพันธ์ในการป้องกันความเสี่ยงซึ่งไม่ได้นำการบัญชีป้องกันความเสี่ยงมาถือปฏิบัติอีกต่อไป</w:t>
            </w:r>
          </w:p>
        </w:tc>
      </w:tr>
      <w:tr w:rsidR="000541E2" w:rsidRPr="008C39EC" w14:paraId="37D214AA" w14:textId="77777777" w:rsidTr="003806A8">
        <w:tc>
          <w:tcPr>
            <w:tcW w:w="2520" w:type="dxa"/>
          </w:tcPr>
          <w:p w14:paraId="48D8D59F" w14:textId="77777777" w:rsidR="000541E2" w:rsidRPr="00294E6A" w:rsidRDefault="000541E2" w:rsidP="00EB4F22">
            <w:pPr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6680" w:type="dxa"/>
            <w:gridSpan w:val="2"/>
          </w:tcPr>
          <w:p w14:paraId="3A85BDE0" w14:textId="0BB0CA60" w:rsidR="000541E2" w:rsidRPr="00881B44" w:rsidRDefault="000541E2" w:rsidP="00EB4F22">
            <w:pPr>
              <w:jc w:val="center"/>
              <w:rPr>
                <w:rFonts w:asciiTheme="majorBidi" w:hAnsiTheme="majorBidi" w:cstheme="majorBidi"/>
                <w:szCs w:val="30"/>
              </w:rPr>
            </w:pPr>
            <w:r w:rsidRPr="00294E6A">
              <w:rPr>
                <w:rFonts w:asciiTheme="majorBidi" w:hAnsiTheme="majorBidi" w:cstheme="majorBidi"/>
                <w:i/>
                <w:iCs/>
                <w:szCs w:val="30"/>
                <w:lang w:bidi="ar-SA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Cs w:val="30"/>
                <w:cs/>
              </w:rPr>
              <w:t>พัน</w:t>
            </w:r>
            <w:r w:rsidRPr="00294E6A">
              <w:rPr>
                <w:rFonts w:asciiTheme="majorBidi" w:hAnsiTheme="majorBidi" w:cstheme="majorBidi"/>
                <w:i/>
                <w:iCs/>
                <w:szCs w:val="30"/>
                <w:cs/>
              </w:rPr>
              <w:t>บาท</w:t>
            </w:r>
            <w:r w:rsidRPr="00294E6A" w:rsidDel="00436C7D">
              <w:rPr>
                <w:rFonts w:asciiTheme="majorBidi" w:hAnsiTheme="majorBidi" w:cstheme="majorBidi"/>
                <w:i/>
                <w:iCs/>
                <w:szCs w:val="30"/>
                <w:cs/>
              </w:rPr>
              <w:t>)</w:t>
            </w:r>
          </w:p>
        </w:tc>
      </w:tr>
      <w:tr w:rsidR="00751D58" w:rsidRPr="008C39EC" w14:paraId="06482E77" w14:textId="77777777" w:rsidTr="003806A8">
        <w:tc>
          <w:tcPr>
            <w:tcW w:w="2520" w:type="dxa"/>
          </w:tcPr>
          <w:p w14:paraId="7FCB8C1B" w14:textId="24C130A3" w:rsidR="00751D58" w:rsidRPr="00294E6A" w:rsidRDefault="00947854" w:rsidP="00EB4F22">
            <w:pPr>
              <w:rPr>
                <w:rFonts w:asciiTheme="majorBidi" w:hAnsiTheme="majorBidi" w:cstheme="majorBidi"/>
                <w:szCs w:val="30"/>
                <w:cs/>
              </w:rPr>
            </w:pPr>
            <w:r w:rsidRPr="00947854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>2</w:t>
            </w:r>
            <w:r w:rsidR="004C24AA" w:rsidRPr="004C24AA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>56</w:t>
            </w:r>
            <w:r w:rsidR="0067503D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>8</w:t>
            </w:r>
          </w:p>
        </w:tc>
        <w:tc>
          <w:tcPr>
            <w:tcW w:w="6680" w:type="dxa"/>
            <w:gridSpan w:val="2"/>
          </w:tcPr>
          <w:p w14:paraId="3ECAD488" w14:textId="77777777" w:rsidR="00751D58" w:rsidRPr="00294E6A" w:rsidRDefault="00751D58" w:rsidP="00EB4F22">
            <w:pPr>
              <w:jc w:val="center"/>
              <w:rPr>
                <w:rFonts w:asciiTheme="majorBidi" w:hAnsiTheme="majorBidi" w:cstheme="majorBidi"/>
                <w:i/>
                <w:iCs/>
                <w:szCs w:val="30"/>
                <w:lang w:bidi="ar-SA"/>
              </w:rPr>
            </w:pPr>
          </w:p>
        </w:tc>
      </w:tr>
      <w:tr w:rsidR="00A51AF1" w:rsidRPr="008C39EC" w14:paraId="05D427DC" w14:textId="77777777" w:rsidTr="003806A8">
        <w:tc>
          <w:tcPr>
            <w:tcW w:w="2520" w:type="dxa"/>
          </w:tcPr>
          <w:p w14:paraId="347B085D" w14:textId="525C67F3" w:rsidR="00A51AF1" w:rsidRPr="00294E6A" w:rsidRDefault="00A51AF1" w:rsidP="00A51AF1">
            <w:pPr>
              <w:rPr>
                <w:rFonts w:asciiTheme="majorBidi" w:hAnsiTheme="majorBidi" w:cstheme="majorBidi"/>
                <w:i/>
                <w:iCs/>
                <w:color w:val="0000FF"/>
                <w:szCs w:val="30"/>
                <w:cs/>
              </w:rPr>
            </w:pPr>
            <w:r w:rsidRPr="00294E6A">
              <w:rPr>
                <w:rFonts w:asciiTheme="majorBidi" w:hAnsiTheme="majorBidi" w:cstheme="majorBidi"/>
                <w:szCs w:val="30"/>
                <w:cs/>
              </w:rPr>
              <w:t>เงินลงทุนสุทธิที่เป็นเงินยูโร</w:t>
            </w:r>
          </w:p>
        </w:tc>
        <w:tc>
          <w:tcPr>
            <w:tcW w:w="2520" w:type="dxa"/>
          </w:tcPr>
          <w:p w14:paraId="6BE71EF2" w14:textId="723D881A" w:rsidR="00A51AF1" w:rsidRPr="005A2B64" w:rsidRDefault="002E2290" w:rsidP="00A51AF1">
            <w:pPr>
              <w:pStyle w:val="acctfourfigures"/>
              <w:shd w:val="clear" w:color="auto" w:fill="FFFFFF"/>
              <w:tabs>
                <w:tab w:val="clear" w:pos="765"/>
                <w:tab w:val="decimal" w:pos="1610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 w:rsidRPr="005A2B64">
              <w:rPr>
                <w:rFonts w:asciiTheme="majorBidi" w:hAnsiTheme="majorBidi" w:cstheme="majorBidi"/>
                <w:sz w:val="30"/>
                <w:szCs w:val="30"/>
              </w:rPr>
              <w:t>608,273</w:t>
            </w:r>
          </w:p>
        </w:tc>
        <w:tc>
          <w:tcPr>
            <w:tcW w:w="4160" w:type="dxa"/>
          </w:tcPr>
          <w:p w14:paraId="1C9B1DD5" w14:textId="3D9B3D50" w:rsidR="00A51AF1" w:rsidRPr="00A51AF1" w:rsidRDefault="002E2290" w:rsidP="00A51AF1">
            <w:pPr>
              <w:pStyle w:val="acctfourfigures"/>
              <w:shd w:val="clear" w:color="auto" w:fill="FFFFFF"/>
              <w:tabs>
                <w:tab w:val="clear" w:pos="765"/>
                <w:tab w:val="decimal" w:pos="2226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 w:rsidRPr="005A2B64">
              <w:rPr>
                <w:rFonts w:asciiTheme="majorBidi" w:hAnsiTheme="majorBidi" w:cstheme="majorBidi"/>
                <w:sz w:val="30"/>
                <w:szCs w:val="30"/>
              </w:rPr>
              <w:t>608,273</w:t>
            </w:r>
          </w:p>
        </w:tc>
      </w:tr>
      <w:tr w:rsidR="00A51AF1" w:rsidRPr="002C3B43" w14:paraId="41E3AEC0" w14:textId="77777777" w:rsidTr="003806A8">
        <w:tc>
          <w:tcPr>
            <w:tcW w:w="2520" w:type="dxa"/>
          </w:tcPr>
          <w:p w14:paraId="3709CE3B" w14:textId="3E0CA5FA" w:rsidR="00A51AF1" w:rsidRPr="00294E6A" w:rsidRDefault="00A51AF1" w:rsidP="00A51AF1">
            <w:pPr>
              <w:ind w:left="160" w:hanging="160"/>
              <w:rPr>
                <w:rFonts w:asciiTheme="majorBidi" w:hAnsiTheme="majorBidi" w:cstheme="majorBidi"/>
                <w:szCs w:val="30"/>
              </w:rPr>
            </w:pPr>
            <w:r w:rsidRPr="00294E6A">
              <w:rPr>
                <w:rFonts w:asciiTheme="majorBidi" w:hAnsiTheme="majorBidi" w:cstheme="majorBidi"/>
                <w:szCs w:val="30"/>
                <w:cs/>
              </w:rPr>
              <w:t>เงินลงทุนสุทธิที่เป็นเงินเหรียญสหรัฐอเมริกา</w:t>
            </w:r>
          </w:p>
        </w:tc>
        <w:tc>
          <w:tcPr>
            <w:tcW w:w="2520" w:type="dxa"/>
          </w:tcPr>
          <w:p w14:paraId="544B3D75" w14:textId="77777777" w:rsidR="00270CDF" w:rsidRDefault="00270CDF" w:rsidP="002E2290">
            <w:pPr>
              <w:pStyle w:val="acctfourfigures"/>
              <w:shd w:val="clear" w:color="auto" w:fill="FFFFFF"/>
              <w:tabs>
                <w:tab w:val="clear" w:pos="765"/>
                <w:tab w:val="decimal" w:pos="1610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4FF61AE0" w14:textId="078C0740" w:rsidR="00A51AF1" w:rsidRPr="005A2B64" w:rsidRDefault="002E2290" w:rsidP="00A51AF1">
            <w:pPr>
              <w:pStyle w:val="acctfourfigures"/>
              <w:shd w:val="clear" w:color="auto" w:fill="FFFFFF"/>
              <w:tabs>
                <w:tab w:val="clear" w:pos="765"/>
                <w:tab w:val="decimal" w:pos="1610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 w:rsidRPr="005A2B64">
              <w:rPr>
                <w:rFonts w:asciiTheme="majorBidi" w:hAnsiTheme="majorBidi" w:cstheme="majorBidi"/>
                <w:sz w:val="30"/>
                <w:szCs w:val="30"/>
              </w:rPr>
              <w:t>(5,832,567)</w:t>
            </w:r>
          </w:p>
        </w:tc>
        <w:tc>
          <w:tcPr>
            <w:tcW w:w="4160" w:type="dxa"/>
          </w:tcPr>
          <w:p w14:paraId="1B4ED3A6" w14:textId="77777777" w:rsidR="00270CDF" w:rsidRDefault="00270CDF" w:rsidP="002E2290">
            <w:pPr>
              <w:pStyle w:val="acctfourfigures"/>
              <w:shd w:val="clear" w:color="auto" w:fill="FFFFFF"/>
              <w:tabs>
                <w:tab w:val="clear" w:pos="765"/>
                <w:tab w:val="decimal" w:pos="2226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F71F57E" w14:textId="21FEC5EB" w:rsidR="00A51AF1" w:rsidRPr="00A51AF1" w:rsidRDefault="002E2290" w:rsidP="00A51AF1">
            <w:pPr>
              <w:pStyle w:val="acctfourfigures"/>
              <w:shd w:val="clear" w:color="auto" w:fill="FFFFFF"/>
              <w:tabs>
                <w:tab w:val="clear" w:pos="765"/>
                <w:tab w:val="decimal" w:pos="2226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 w:rsidRPr="005A2B64">
              <w:rPr>
                <w:rFonts w:asciiTheme="majorBidi" w:hAnsiTheme="majorBidi" w:cstheme="majorBidi"/>
                <w:sz w:val="30"/>
                <w:szCs w:val="30"/>
              </w:rPr>
              <w:t>(5,509,427)</w:t>
            </w:r>
          </w:p>
        </w:tc>
      </w:tr>
      <w:tr w:rsidR="00A51AF1" w:rsidRPr="00DE023C" w14:paraId="1D4A4B33" w14:textId="77777777" w:rsidTr="00FC406B">
        <w:tc>
          <w:tcPr>
            <w:tcW w:w="2520" w:type="dxa"/>
          </w:tcPr>
          <w:p w14:paraId="4FDAF81D" w14:textId="31201545" w:rsidR="00A51AF1" w:rsidRPr="00DE023C" w:rsidRDefault="00A51AF1" w:rsidP="00A51AF1">
            <w:pPr>
              <w:ind w:left="160" w:hanging="160"/>
              <w:rPr>
                <w:rFonts w:asciiTheme="majorBidi" w:hAnsiTheme="majorBidi" w:cstheme="majorBidi"/>
                <w:szCs w:val="30"/>
              </w:rPr>
            </w:pPr>
            <w:r w:rsidRPr="00DE023C">
              <w:rPr>
                <w:rFonts w:asciiTheme="majorBidi" w:hAnsiTheme="majorBidi" w:cstheme="majorBidi"/>
                <w:szCs w:val="30"/>
                <w:cs/>
              </w:rPr>
              <w:t>เงินลงทุนสุทธิที่เป็นเงินดอลลาร์ออสเตรเลีย</w:t>
            </w:r>
          </w:p>
        </w:tc>
        <w:tc>
          <w:tcPr>
            <w:tcW w:w="2520" w:type="dxa"/>
          </w:tcPr>
          <w:p w14:paraId="28D00062" w14:textId="77777777" w:rsidR="00270CDF" w:rsidRDefault="00270CDF" w:rsidP="002E2290">
            <w:pPr>
              <w:pStyle w:val="acctfourfigures"/>
              <w:shd w:val="clear" w:color="auto" w:fill="FFFFFF"/>
              <w:tabs>
                <w:tab w:val="clear" w:pos="765"/>
                <w:tab w:val="decimal" w:pos="1610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E6D5FA8" w14:textId="45FB8D88" w:rsidR="00A51AF1" w:rsidRPr="005A2B64" w:rsidDel="00D019C1" w:rsidRDefault="002E2290" w:rsidP="00543E85">
            <w:pPr>
              <w:pStyle w:val="acctfourfigures"/>
              <w:shd w:val="clear" w:color="auto" w:fill="FFFFFF"/>
              <w:tabs>
                <w:tab w:val="clear" w:pos="765"/>
                <w:tab w:val="decimal" w:pos="1610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 w:rsidRPr="005A2B64">
              <w:rPr>
                <w:rFonts w:asciiTheme="majorBidi" w:hAnsiTheme="majorBidi" w:cstheme="majorBidi"/>
                <w:sz w:val="30"/>
                <w:szCs w:val="30"/>
              </w:rPr>
              <w:t>7,500</w:t>
            </w:r>
          </w:p>
        </w:tc>
        <w:tc>
          <w:tcPr>
            <w:tcW w:w="4160" w:type="dxa"/>
          </w:tcPr>
          <w:p w14:paraId="3F803EBD" w14:textId="77777777" w:rsidR="00270CDF" w:rsidRDefault="00270CDF" w:rsidP="002E2290">
            <w:pPr>
              <w:pStyle w:val="acctfourfigures"/>
              <w:shd w:val="clear" w:color="auto" w:fill="FFFFFF"/>
              <w:tabs>
                <w:tab w:val="clear" w:pos="765"/>
                <w:tab w:val="decimal" w:pos="2226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4FB71D1" w14:textId="5E7166FB" w:rsidR="00A51AF1" w:rsidRPr="009739C3" w:rsidDel="00D019C1" w:rsidRDefault="002E2290" w:rsidP="00A51AF1">
            <w:pPr>
              <w:pStyle w:val="acctfourfigures"/>
              <w:shd w:val="clear" w:color="auto" w:fill="FFFFFF"/>
              <w:tabs>
                <w:tab w:val="clear" w:pos="765"/>
                <w:tab w:val="decimal" w:pos="2226"/>
              </w:tabs>
              <w:spacing w:line="240" w:lineRule="auto"/>
              <w:ind w:right="14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5A2B64">
              <w:rPr>
                <w:rFonts w:asciiTheme="majorBidi" w:hAnsiTheme="majorBidi" w:cstheme="majorBidi"/>
                <w:sz w:val="30"/>
                <w:szCs w:val="30"/>
              </w:rPr>
              <w:t>7,500</w:t>
            </w:r>
          </w:p>
        </w:tc>
      </w:tr>
      <w:tr w:rsidR="00A51AF1" w:rsidRPr="00DE023C" w14:paraId="4318A988" w14:textId="77777777" w:rsidTr="00FC406B">
        <w:tc>
          <w:tcPr>
            <w:tcW w:w="2520" w:type="dxa"/>
          </w:tcPr>
          <w:p w14:paraId="5E4094EB" w14:textId="77777777" w:rsidR="00A51AF1" w:rsidRPr="00233AE6" w:rsidRDefault="00A51AF1" w:rsidP="00A51AF1">
            <w:pPr>
              <w:ind w:left="160" w:hanging="16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520" w:type="dxa"/>
          </w:tcPr>
          <w:p w14:paraId="6E9DEFCF" w14:textId="77777777" w:rsidR="00A51AF1" w:rsidRPr="00233AE6" w:rsidDel="00D019C1" w:rsidRDefault="00A51AF1" w:rsidP="00A51AF1">
            <w:pPr>
              <w:pStyle w:val="acctfourfigures"/>
              <w:shd w:val="clear" w:color="auto" w:fill="FFFFFF"/>
              <w:tabs>
                <w:tab w:val="clear" w:pos="765"/>
                <w:tab w:val="decimal" w:pos="1450"/>
              </w:tabs>
              <w:spacing w:line="240" w:lineRule="auto"/>
              <w:ind w:right="14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4160" w:type="dxa"/>
          </w:tcPr>
          <w:p w14:paraId="3C05BC61" w14:textId="77777777" w:rsidR="00A51AF1" w:rsidRPr="00233AE6" w:rsidDel="00D019C1" w:rsidRDefault="00A51AF1" w:rsidP="00A51AF1">
            <w:pPr>
              <w:ind w:right="-10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A51AF1" w:rsidRPr="008C39EC" w14:paraId="2E8E1906" w14:textId="77777777" w:rsidTr="003806A8">
        <w:tc>
          <w:tcPr>
            <w:tcW w:w="2520" w:type="dxa"/>
          </w:tcPr>
          <w:p w14:paraId="42AF71FC" w14:textId="176CCC10" w:rsidR="00A51AF1" w:rsidRPr="00294E6A" w:rsidRDefault="00A51AF1" w:rsidP="00A51AF1">
            <w:pPr>
              <w:ind w:left="160" w:hanging="160"/>
              <w:rPr>
                <w:rFonts w:asciiTheme="majorBidi" w:hAnsiTheme="majorBidi" w:cstheme="majorBidi"/>
                <w:szCs w:val="30"/>
                <w:cs/>
              </w:rPr>
            </w:pPr>
            <w:r w:rsidRPr="00947854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>2</w:t>
            </w:r>
            <w:r w:rsidRPr="004C24AA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>56</w:t>
            </w:r>
            <w:r w:rsidR="0067503D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>7</w:t>
            </w:r>
          </w:p>
        </w:tc>
        <w:tc>
          <w:tcPr>
            <w:tcW w:w="2520" w:type="dxa"/>
          </w:tcPr>
          <w:p w14:paraId="5FB49FD2" w14:textId="77777777" w:rsidR="00A51AF1" w:rsidRPr="00A77185" w:rsidDel="00D019C1" w:rsidRDefault="00A51AF1" w:rsidP="00A51AF1">
            <w:pPr>
              <w:pStyle w:val="acctfourfigures"/>
              <w:shd w:val="clear" w:color="auto" w:fill="FFFFFF"/>
              <w:tabs>
                <w:tab w:val="clear" w:pos="765"/>
                <w:tab w:val="decimal" w:pos="1450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4160" w:type="dxa"/>
          </w:tcPr>
          <w:p w14:paraId="2F641BDF" w14:textId="77777777" w:rsidR="00A51AF1" w:rsidRPr="00881B44" w:rsidDel="00D019C1" w:rsidRDefault="00A51AF1" w:rsidP="00A51AF1">
            <w:pPr>
              <w:ind w:right="-104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</w:tr>
      <w:tr w:rsidR="0067503D" w:rsidRPr="008C39EC" w14:paraId="17B4A186" w14:textId="77777777" w:rsidTr="003806A8">
        <w:tc>
          <w:tcPr>
            <w:tcW w:w="2520" w:type="dxa"/>
          </w:tcPr>
          <w:p w14:paraId="2AE23792" w14:textId="64BFC9FD" w:rsidR="0067503D" w:rsidRPr="00294E6A" w:rsidRDefault="0067503D" w:rsidP="0067503D">
            <w:pPr>
              <w:ind w:left="160" w:hanging="160"/>
              <w:rPr>
                <w:rFonts w:asciiTheme="majorBidi" w:hAnsiTheme="majorBidi" w:cstheme="majorBidi"/>
                <w:szCs w:val="30"/>
                <w:cs/>
              </w:rPr>
            </w:pPr>
            <w:r w:rsidRPr="00294E6A">
              <w:rPr>
                <w:rFonts w:asciiTheme="majorBidi" w:hAnsiTheme="majorBidi" w:cstheme="majorBidi"/>
                <w:szCs w:val="30"/>
                <w:cs/>
              </w:rPr>
              <w:t>เงินลงทุนสุทธิที่เป็นเงินยูโร</w:t>
            </w:r>
          </w:p>
        </w:tc>
        <w:tc>
          <w:tcPr>
            <w:tcW w:w="2520" w:type="dxa"/>
          </w:tcPr>
          <w:p w14:paraId="437A991B" w14:textId="24C5D62C" w:rsidR="0067503D" w:rsidRPr="00A77185" w:rsidDel="00D019C1" w:rsidRDefault="0067503D" w:rsidP="0067503D">
            <w:pPr>
              <w:pStyle w:val="acctfourfigures"/>
              <w:shd w:val="clear" w:color="auto" w:fill="FFFFFF"/>
              <w:tabs>
                <w:tab w:val="clear" w:pos="765"/>
                <w:tab w:val="decimal" w:pos="1610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51AF1">
              <w:rPr>
                <w:rFonts w:asciiTheme="majorBidi" w:hAnsiTheme="majorBidi" w:cstheme="majorBidi"/>
                <w:sz w:val="30"/>
                <w:szCs w:val="30"/>
              </w:rPr>
              <w:t>1,375,920</w:t>
            </w:r>
          </w:p>
        </w:tc>
        <w:tc>
          <w:tcPr>
            <w:tcW w:w="4160" w:type="dxa"/>
          </w:tcPr>
          <w:p w14:paraId="51507C12" w14:textId="6172421B" w:rsidR="0067503D" w:rsidRPr="00A51AF1" w:rsidDel="00D019C1" w:rsidRDefault="0067503D" w:rsidP="0067503D">
            <w:pPr>
              <w:pStyle w:val="acctfourfigures"/>
              <w:shd w:val="clear" w:color="auto" w:fill="FFFFFF"/>
              <w:tabs>
                <w:tab w:val="clear" w:pos="765"/>
                <w:tab w:val="decimal" w:pos="2226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 w:rsidRPr="00A51AF1">
              <w:rPr>
                <w:rFonts w:asciiTheme="majorBidi" w:hAnsiTheme="majorBidi" w:cstheme="majorBidi"/>
                <w:sz w:val="30"/>
                <w:szCs w:val="30"/>
              </w:rPr>
              <w:t>974,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696</w:t>
            </w:r>
          </w:p>
        </w:tc>
      </w:tr>
      <w:tr w:rsidR="0067503D" w:rsidRPr="008C39EC" w14:paraId="57CF760A" w14:textId="77777777" w:rsidTr="003806A8">
        <w:tc>
          <w:tcPr>
            <w:tcW w:w="2520" w:type="dxa"/>
          </w:tcPr>
          <w:p w14:paraId="6A411EF6" w14:textId="2CB4EB11" w:rsidR="0067503D" w:rsidRPr="00294E6A" w:rsidRDefault="0067503D" w:rsidP="0067503D">
            <w:pPr>
              <w:ind w:left="160" w:hanging="160"/>
              <w:rPr>
                <w:rFonts w:asciiTheme="majorBidi" w:hAnsiTheme="majorBidi" w:cstheme="majorBidi"/>
                <w:szCs w:val="30"/>
                <w:cs/>
              </w:rPr>
            </w:pPr>
            <w:r w:rsidRPr="00294E6A">
              <w:rPr>
                <w:rFonts w:asciiTheme="majorBidi" w:hAnsiTheme="majorBidi" w:cstheme="majorBidi"/>
                <w:szCs w:val="30"/>
                <w:cs/>
              </w:rPr>
              <w:t>เงินลงทุนสุทธิที่เป็นเงินเหรียญสหรัฐอเมริกา</w:t>
            </w:r>
          </w:p>
        </w:tc>
        <w:tc>
          <w:tcPr>
            <w:tcW w:w="2520" w:type="dxa"/>
          </w:tcPr>
          <w:p w14:paraId="7400D88B" w14:textId="77777777" w:rsidR="0067503D" w:rsidRDefault="0067503D" w:rsidP="0067503D">
            <w:pPr>
              <w:pStyle w:val="acctfourfigures"/>
              <w:shd w:val="clear" w:color="auto" w:fill="FFFFFF"/>
              <w:tabs>
                <w:tab w:val="clear" w:pos="765"/>
                <w:tab w:val="decimal" w:pos="1610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F4DAB37" w14:textId="5F804235" w:rsidR="0067503D" w:rsidRPr="00A77185" w:rsidDel="00D019C1" w:rsidRDefault="0067503D" w:rsidP="0067503D">
            <w:pPr>
              <w:pStyle w:val="acctfourfigures"/>
              <w:shd w:val="clear" w:color="auto" w:fill="FFFFFF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decimal" w:pos="161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14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51AF1">
              <w:rPr>
                <w:rFonts w:asciiTheme="majorBidi" w:hAnsiTheme="majorBidi" w:cstheme="majorBidi"/>
                <w:sz w:val="30"/>
                <w:szCs w:val="30"/>
              </w:rPr>
              <w:t>(8,460,017)</w:t>
            </w:r>
          </w:p>
        </w:tc>
        <w:tc>
          <w:tcPr>
            <w:tcW w:w="4160" w:type="dxa"/>
          </w:tcPr>
          <w:p w14:paraId="743EE397" w14:textId="77777777" w:rsidR="0067503D" w:rsidRPr="00A51AF1" w:rsidRDefault="0067503D" w:rsidP="0067503D">
            <w:pPr>
              <w:pStyle w:val="acctfourfigures"/>
              <w:shd w:val="clear" w:color="auto" w:fill="FFFFFF"/>
              <w:tabs>
                <w:tab w:val="clear" w:pos="765"/>
                <w:tab w:val="decimal" w:pos="2226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1AE53BE" w14:textId="2BAE209A" w:rsidR="0067503D" w:rsidRPr="00A51AF1" w:rsidDel="00D019C1" w:rsidRDefault="0067503D" w:rsidP="0067503D">
            <w:pPr>
              <w:pStyle w:val="acctfourfigures"/>
              <w:shd w:val="clear" w:color="auto" w:fill="FFFFFF"/>
              <w:tabs>
                <w:tab w:val="clear" w:pos="765"/>
                <w:tab w:val="decimal" w:pos="2226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 w:rsidRPr="00A51AF1">
              <w:rPr>
                <w:rFonts w:asciiTheme="majorBidi" w:hAnsiTheme="majorBidi" w:cstheme="majorBidi"/>
                <w:sz w:val="30"/>
                <w:szCs w:val="30"/>
              </w:rPr>
              <w:t>(4,593,353)</w:t>
            </w:r>
          </w:p>
        </w:tc>
      </w:tr>
      <w:tr w:rsidR="0067503D" w:rsidRPr="008C39EC" w14:paraId="0EBC5D6C" w14:textId="77777777" w:rsidTr="003806A8">
        <w:tc>
          <w:tcPr>
            <w:tcW w:w="2520" w:type="dxa"/>
          </w:tcPr>
          <w:p w14:paraId="102D3015" w14:textId="33AAC431" w:rsidR="0067503D" w:rsidRPr="00294E6A" w:rsidRDefault="0067503D" w:rsidP="0067503D">
            <w:pPr>
              <w:ind w:left="160" w:hanging="160"/>
              <w:rPr>
                <w:rFonts w:asciiTheme="majorBidi" w:hAnsiTheme="majorBidi" w:cstheme="majorBidi"/>
                <w:szCs w:val="30"/>
                <w:cs/>
              </w:rPr>
            </w:pPr>
            <w:r w:rsidRPr="00DE023C">
              <w:rPr>
                <w:rFonts w:asciiTheme="majorBidi" w:hAnsiTheme="majorBidi" w:cstheme="majorBidi"/>
                <w:szCs w:val="30"/>
                <w:cs/>
              </w:rPr>
              <w:t>เงินลงทุนสุทธิที่เป็นเงินดอลลาร์ออสเตรเลีย</w:t>
            </w:r>
          </w:p>
        </w:tc>
        <w:tc>
          <w:tcPr>
            <w:tcW w:w="2520" w:type="dxa"/>
          </w:tcPr>
          <w:p w14:paraId="02D78B10" w14:textId="77777777" w:rsidR="0067503D" w:rsidRDefault="0067503D" w:rsidP="0067503D">
            <w:pPr>
              <w:pStyle w:val="acctfourfigures"/>
              <w:shd w:val="clear" w:color="auto" w:fill="FFFFFF"/>
              <w:tabs>
                <w:tab w:val="clear" w:pos="765"/>
                <w:tab w:val="decimal" w:pos="1610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09A498E" w14:textId="21FE8CE7" w:rsidR="0067503D" w:rsidRPr="00A77185" w:rsidDel="00D019C1" w:rsidRDefault="0067503D" w:rsidP="0067503D">
            <w:pPr>
              <w:pStyle w:val="acctfourfigures"/>
              <w:shd w:val="clear" w:color="auto" w:fill="FFFFFF"/>
              <w:tabs>
                <w:tab w:val="clear" w:pos="765"/>
                <w:tab w:val="decimal" w:pos="1610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7,500</w:t>
            </w:r>
          </w:p>
        </w:tc>
        <w:tc>
          <w:tcPr>
            <w:tcW w:w="4160" w:type="dxa"/>
          </w:tcPr>
          <w:p w14:paraId="148FF89A" w14:textId="77777777" w:rsidR="0067503D" w:rsidRDefault="0067503D" w:rsidP="0067503D">
            <w:pPr>
              <w:pStyle w:val="acctfourfigures"/>
              <w:shd w:val="clear" w:color="auto" w:fill="FFFFFF"/>
              <w:tabs>
                <w:tab w:val="clear" w:pos="765"/>
                <w:tab w:val="decimal" w:pos="2226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A04A1B5" w14:textId="7240DE85" w:rsidR="0067503D" w:rsidRPr="00881B44" w:rsidDel="00D019C1" w:rsidRDefault="0067503D" w:rsidP="0067503D">
            <w:pPr>
              <w:pStyle w:val="acctfourfigures"/>
              <w:shd w:val="clear" w:color="auto" w:fill="FFFFFF"/>
              <w:tabs>
                <w:tab w:val="clear" w:pos="765"/>
                <w:tab w:val="decimal" w:pos="2226"/>
              </w:tabs>
              <w:spacing w:line="240" w:lineRule="auto"/>
              <w:ind w:right="14"/>
              <w:rPr>
                <w:rFonts w:asciiTheme="majorBidi" w:hAnsiTheme="majorBidi" w:cstheme="majorBidi"/>
                <w:szCs w:val="30"/>
              </w:rPr>
            </w:pPr>
            <w:r w:rsidRPr="00A51AF1">
              <w:rPr>
                <w:rFonts w:asciiTheme="majorBidi" w:hAnsiTheme="majorBidi" w:cstheme="majorBidi"/>
                <w:sz w:val="30"/>
                <w:szCs w:val="30"/>
              </w:rPr>
              <w:t>7,500</w:t>
            </w:r>
          </w:p>
        </w:tc>
      </w:tr>
    </w:tbl>
    <w:p w14:paraId="10BC9824" w14:textId="77777777" w:rsidR="00567096" w:rsidRPr="006A4660" w:rsidRDefault="00567096">
      <w:pPr>
        <w:rPr>
          <w:rFonts w:cs="Angsana New"/>
          <w:sz w:val="2"/>
          <w:szCs w:val="2"/>
          <w:cs/>
        </w:rPr>
      </w:pPr>
    </w:p>
    <w:p w14:paraId="284FE791" w14:textId="5E490C67" w:rsidR="00953BCA" w:rsidRPr="00897842" w:rsidRDefault="00953BCA">
      <w:pPr>
        <w:rPr>
          <w:rFonts w:cs="Angsana New"/>
          <w:szCs w:val="30"/>
        </w:rPr>
      </w:pPr>
    </w:p>
    <w:tbl>
      <w:tblPr>
        <w:tblW w:w="9200" w:type="dxa"/>
        <w:tblInd w:w="450" w:type="dxa"/>
        <w:tblLook w:val="04A0" w:firstRow="1" w:lastRow="0" w:firstColumn="1" w:lastColumn="0" w:noHBand="0" w:noVBand="1"/>
      </w:tblPr>
      <w:tblGrid>
        <w:gridCol w:w="2520"/>
        <w:gridCol w:w="2520"/>
        <w:gridCol w:w="4160"/>
      </w:tblGrid>
      <w:tr w:rsidR="00953BCA" w:rsidRPr="008C39EC" w14:paraId="6537D9C0" w14:textId="77777777" w:rsidTr="00E97DEC">
        <w:trPr>
          <w:tblHeader/>
        </w:trPr>
        <w:tc>
          <w:tcPr>
            <w:tcW w:w="2520" w:type="dxa"/>
          </w:tcPr>
          <w:p w14:paraId="3E2884C2" w14:textId="77777777" w:rsidR="00953BCA" w:rsidRPr="004E5B26" w:rsidRDefault="00953BCA" w:rsidP="0036484A">
            <w:pPr>
              <w:jc w:val="center"/>
              <w:rPr>
                <w:rFonts w:asciiTheme="majorBidi" w:hAnsiTheme="majorBidi" w:cstheme="majorBidi"/>
                <w:szCs w:val="30"/>
                <w:lang w:bidi="ar-SA"/>
              </w:rPr>
            </w:pPr>
          </w:p>
        </w:tc>
        <w:tc>
          <w:tcPr>
            <w:tcW w:w="6680" w:type="dxa"/>
            <w:gridSpan w:val="2"/>
          </w:tcPr>
          <w:p w14:paraId="3379DD9F" w14:textId="5161BA12" w:rsidR="00953BCA" w:rsidRPr="004E5B26" w:rsidRDefault="00953BCA" w:rsidP="0036484A">
            <w:pPr>
              <w:tabs>
                <w:tab w:val="left" w:pos="1959"/>
              </w:tabs>
              <w:ind w:left="-111" w:right="-105"/>
              <w:jc w:val="center"/>
              <w:rPr>
                <w:rFonts w:asciiTheme="majorBidi" w:hAnsiTheme="majorBidi" w:cstheme="majorBidi"/>
                <w:b/>
                <w:bCs/>
                <w:szCs w:val="30"/>
                <w:lang w:val="en-GB"/>
              </w:rPr>
            </w:pPr>
            <w:r w:rsidRPr="004E5B26">
              <w:rPr>
                <w:rFonts w:asciiTheme="majorBidi" w:hAnsiTheme="majorBidi" w:cstheme="majorBidi"/>
                <w:b/>
                <w:bCs/>
                <w:szCs w:val="30"/>
                <w:cs/>
                <w:lang w:val="en-GB"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Cs w:val="30"/>
                <w:cs/>
                <w:lang w:val="en-GB"/>
              </w:rPr>
              <w:t>เฉพาะกิจการ</w:t>
            </w:r>
          </w:p>
        </w:tc>
      </w:tr>
      <w:tr w:rsidR="00953BCA" w:rsidRPr="008C39EC" w14:paraId="0025BA99" w14:textId="77777777" w:rsidTr="003806A8">
        <w:trPr>
          <w:tblHeader/>
        </w:trPr>
        <w:tc>
          <w:tcPr>
            <w:tcW w:w="2520" w:type="dxa"/>
            <w:vAlign w:val="bottom"/>
          </w:tcPr>
          <w:p w14:paraId="2AA99569" w14:textId="087C7DCB" w:rsidR="00953BCA" w:rsidRPr="004E5B26" w:rsidRDefault="00953BCA" w:rsidP="0036484A">
            <w:pPr>
              <w:rPr>
                <w:rFonts w:asciiTheme="majorBidi" w:hAnsiTheme="majorBidi" w:cstheme="majorBidi"/>
                <w:i/>
                <w:iCs/>
                <w:szCs w:val="30"/>
                <w:cs/>
                <w:lang w:bidi="ar-SA"/>
              </w:rPr>
            </w:pPr>
          </w:p>
        </w:tc>
        <w:tc>
          <w:tcPr>
            <w:tcW w:w="2520" w:type="dxa"/>
            <w:vAlign w:val="bottom"/>
          </w:tcPr>
          <w:p w14:paraId="0C16BE8C" w14:textId="77777777" w:rsidR="00953BCA" w:rsidRPr="004E5B26" w:rsidRDefault="00953BCA" w:rsidP="0036484A">
            <w:pPr>
              <w:jc w:val="center"/>
              <w:rPr>
                <w:rFonts w:asciiTheme="majorBidi" w:hAnsiTheme="majorBidi" w:cstheme="majorBidi"/>
                <w:b/>
                <w:bCs/>
                <w:szCs w:val="30"/>
                <w:lang w:bidi="ar-SA"/>
              </w:rPr>
            </w:pPr>
            <w:r w:rsidRPr="004E5B26">
              <w:rPr>
                <w:rFonts w:asciiTheme="majorBidi" w:hAnsiTheme="majorBidi" w:cstheme="majorBidi"/>
                <w:szCs w:val="30"/>
                <w:cs/>
              </w:rPr>
              <w:t>สำรองการแปลงค่าในเงินตราต่างประเทศ</w:t>
            </w:r>
          </w:p>
        </w:tc>
        <w:tc>
          <w:tcPr>
            <w:tcW w:w="4160" w:type="dxa"/>
            <w:vAlign w:val="bottom"/>
          </w:tcPr>
          <w:p w14:paraId="5F98B35C" w14:textId="77777777" w:rsidR="00953BCA" w:rsidRPr="004E5B26" w:rsidRDefault="00953BCA" w:rsidP="0036484A">
            <w:pPr>
              <w:jc w:val="center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4E5B26">
              <w:rPr>
                <w:rFonts w:asciiTheme="majorBidi" w:hAnsiTheme="majorBidi" w:cstheme="majorBidi"/>
                <w:szCs w:val="30"/>
                <w:cs/>
              </w:rPr>
              <w:t>จำนวนเงินที่ยังคงเหลือในสำรองการแปลงค่าในเงินตราต่างประเทศจากความสัมพันธ์ในการป้องกันความเสี่ยงซึ่งไม่ได้นำการบัญชีป้องกันความเสี่ยงมาถือปฏิบัติอีกต่อไป</w:t>
            </w:r>
          </w:p>
        </w:tc>
      </w:tr>
      <w:tr w:rsidR="007E1D6B" w:rsidRPr="008C39EC" w14:paraId="7239F6B1" w14:textId="77777777" w:rsidTr="003806A8">
        <w:trPr>
          <w:tblHeader/>
        </w:trPr>
        <w:tc>
          <w:tcPr>
            <w:tcW w:w="2520" w:type="dxa"/>
          </w:tcPr>
          <w:p w14:paraId="50A06C5E" w14:textId="77777777" w:rsidR="007E1D6B" w:rsidRPr="004E5B26" w:rsidRDefault="007E1D6B" w:rsidP="0036484A">
            <w:pPr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6680" w:type="dxa"/>
            <w:gridSpan w:val="2"/>
          </w:tcPr>
          <w:p w14:paraId="163E61C8" w14:textId="18506F96" w:rsidR="007E1D6B" w:rsidRPr="00027A28" w:rsidRDefault="007E1D6B" w:rsidP="0036484A">
            <w:pPr>
              <w:jc w:val="center"/>
              <w:rPr>
                <w:rFonts w:asciiTheme="majorBidi" w:hAnsiTheme="majorBidi" w:cstheme="majorBidi"/>
              </w:rPr>
            </w:pPr>
            <w:r w:rsidRPr="004E5B26">
              <w:rPr>
                <w:rFonts w:asciiTheme="majorBidi" w:hAnsiTheme="majorBidi" w:cstheme="majorBidi"/>
                <w:i/>
                <w:iCs/>
                <w:szCs w:val="30"/>
                <w:lang w:bidi="ar-SA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Cs w:val="30"/>
                <w:cs/>
              </w:rPr>
              <w:t>พัน</w:t>
            </w:r>
            <w:r w:rsidRPr="004E5B26">
              <w:rPr>
                <w:rFonts w:asciiTheme="majorBidi" w:hAnsiTheme="majorBidi" w:cstheme="majorBidi"/>
                <w:i/>
                <w:iCs/>
                <w:szCs w:val="30"/>
                <w:cs/>
              </w:rPr>
              <w:t>บาท</w:t>
            </w:r>
            <w:r w:rsidRPr="004E5B26" w:rsidDel="00436C7D">
              <w:rPr>
                <w:rFonts w:asciiTheme="majorBidi" w:hAnsiTheme="majorBidi" w:cstheme="majorBidi"/>
                <w:i/>
                <w:iCs/>
                <w:szCs w:val="30"/>
                <w:cs/>
              </w:rPr>
              <w:t>)</w:t>
            </w:r>
          </w:p>
        </w:tc>
      </w:tr>
      <w:tr w:rsidR="00751D58" w:rsidRPr="008C39EC" w14:paraId="3633AFC4" w14:textId="77777777" w:rsidTr="003806A8">
        <w:tc>
          <w:tcPr>
            <w:tcW w:w="2520" w:type="dxa"/>
          </w:tcPr>
          <w:p w14:paraId="71916B9C" w14:textId="054E2AEF" w:rsidR="00751D58" w:rsidRPr="004E5B26" w:rsidRDefault="00947854" w:rsidP="0036484A">
            <w:pPr>
              <w:rPr>
                <w:rFonts w:asciiTheme="majorBidi" w:hAnsiTheme="majorBidi" w:cstheme="majorBidi"/>
                <w:szCs w:val="30"/>
                <w:cs/>
              </w:rPr>
            </w:pPr>
            <w:r w:rsidRPr="00947854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>2</w:t>
            </w:r>
            <w:r w:rsidR="004C24AA" w:rsidRPr="004C24AA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>56</w:t>
            </w:r>
            <w:r w:rsidR="0067503D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>8</w:t>
            </w:r>
          </w:p>
        </w:tc>
        <w:tc>
          <w:tcPr>
            <w:tcW w:w="6680" w:type="dxa"/>
            <w:gridSpan w:val="2"/>
          </w:tcPr>
          <w:p w14:paraId="72DA27BF" w14:textId="77777777" w:rsidR="00751D58" w:rsidRPr="004E5B26" w:rsidRDefault="00751D58" w:rsidP="0036484A">
            <w:pPr>
              <w:jc w:val="center"/>
              <w:rPr>
                <w:rFonts w:asciiTheme="majorBidi" w:hAnsiTheme="majorBidi" w:cstheme="majorBidi"/>
                <w:i/>
                <w:iCs/>
                <w:szCs w:val="30"/>
                <w:lang w:bidi="ar-SA"/>
              </w:rPr>
            </w:pPr>
          </w:p>
        </w:tc>
      </w:tr>
      <w:tr w:rsidR="00A51AF1" w:rsidRPr="008C39EC" w14:paraId="2A9B20C8" w14:textId="77777777" w:rsidTr="003806A8">
        <w:tc>
          <w:tcPr>
            <w:tcW w:w="2520" w:type="dxa"/>
          </w:tcPr>
          <w:p w14:paraId="3F949202" w14:textId="77777777" w:rsidR="00A51AF1" w:rsidRPr="004E5B26" w:rsidRDefault="00A51AF1" w:rsidP="00A51AF1">
            <w:pPr>
              <w:rPr>
                <w:rFonts w:asciiTheme="majorBidi" w:hAnsiTheme="majorBidi" w:cstheme="majorBidi"/>
                <w:i/>
                <w:iCs/>
                <w:color w:val="0000FF"/>
                <w:szCs w:val="30"/>
                <w:cs/>
              </w:rPr>
            </w:pPr>
            <w:r w:rsidRPr="004E5B26">
              <w:rPr>
                <w:rFonts w:asciiTheme="majorBidi" w:hAnsiTheme="majorBidi" w:cstheme="majorBidi"/>
                <w:szCs w:val="30"/>
                <w:cs/>
              </w:rPr>
              <w:t>เงินลงทุนสุทธิที่เป็นเงินยูโร</w:t>
            </w:r>
          </w:p>
        </w:tc>
        <w:tc>
          <w:tcPr>
            <w:tcW w:w="2520" w:type="dxa"/>
          </w:tcPr>
          <w:p w14:paraId="6D471D80" w14:textId="4EB63356" w:rsidR="00A51AF1" w:rsidRPr="004E5B26" w:rsidRDefault="00F800D1" w:rsidP="005A2B64">
            <w:pPr>
              <w:tabs>
                <w:tab w:val="left" w:pos="1641"/>
              </w:tabs>
              <w:ind w:right="-193"/>
              <w:jc w:val="center"/>
              <w:rPr>
                <w:rFonts w:asciiTheme="majorBidi" w:hAnsiTheme="majorBidi" w:cstheme="majorBidi"/>
                <w:szCs w:val="30"/>
              </w:rPr>
            </w:pPr>
            <w:r w:rsidRPr="005A2B64">
              <w:rPr>
                <w:rFonts w:asciiTheme="majorBidi" w:hAnsiTheme="majorBidi" w:cstheme="majorBidi"/>
                <w:szCs w:val="30"/>
              </w:rPr>
              <w:t>315,246</w:t>
            </w:r>
          </w:p>
        </w:tc>
        <w:tc>
          <w:tcPr>
            <w:tcW w:w="4160" w:type="dxa"/>
          </w:tcPr>
          <w:p w14:paraId="5C43A844" w14:textId="3EDC3C37" w:rsidR="00A51AF1" w:rsidRPr="005D3CB2" w:rsidRDefault="00F800D1" w:rsidP="005D3CB2">
            <w:pPr>
              <w:pStyle w:val="acctfourfigures"/>
              <w:shd w:val="clear" w:color="auto" w:fill="FFFFFF"/>
              <w:tabs>
                <w:tab w:val="clear" w:pos="765"/>
                <w:tab w:val="decimal" w:pos="2226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 w:rsidRPr="005A2B64">
              <w:rPr>
                <w:rFonts w:asciiTheme="majorBidi" w:hAnsiTheme="majorBidi" w:cstheme="majorBidi"/>
                <w:sz w:val="30"/>
                <w:szCs w:val="30"/>
              </w:rPr>
              <w:t>315,246</w:t>
            </w:r>
          </w:p>
        </w:tc>
      </w:tr>
      <w:tr w:rsidR="00A51AF1" w:rsidRPr="008C39EC" w14:paraId="5C2DB617" w14:textId="77777777" w:rsidTr="003806A8">
        <w:tc>
          <w:tcPr>
            <w:tcW w:w="2520" w:type="dxa"/>
          </w:tcPr>
          <w:p w14:paraId="04421B40" w14:textId="77777777" w:rsidR="00A51AF1" w:rsidRPr="00233AE6" w:rsidRDefault="00A51AF1" w:rsidP="00A51AF1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520" w:type="dxa"/>
          </w:tcPr>
          <w:p w14:paraId="771C100F" w14:textId="77777777" w:rsidR="00A51AF1" w:rsidRPr="00233AE6" w:rsidDel="00D019C1" w:rsidRDefault="00A51AF1" w:rsidP="00A51AF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160" w:type="dxa"/>
          </w:tcPr>
          <w:p w14:paraId="0AA0F6EE" w14:textId="77777777" w:rsidR="00A51AF1" w:rsidRPr="00233AE6" w:rsidDel="00D019C1" w:rsidRDefault="00A51AF1" w:rsidP="00A51AF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A51AF1" w:rsidRPr="008C39EC" w14:paraId="6CF69CF9" w14:textId="77777777" w:rsidTr="003806A8">
        <w:tc>
          <w:tcPr>
            <w:tcW w:w="2520" w:type="dxa"/>
          </w:tcPr>
          <w:p w14:paraId="40AF0199" w14:textId="666635FC" w:rsidR="00A51AF1" w:rsidRPr="004E5B26" w:rsidRDefault="00A51AF1" w:rsidP="00A51AF1">
            <w:pPr>
              <w:rPr>
                <w:rFonts w:asciiTheme="majorBidi" w:hAnsiTheme="majorBidi" w:cstheme="majorBidi"/>
                <w:szCs w:val="30"/>
                <w:cs/>
              </w:rPr>
            </w:pPr>
            <w:r w:rsidRPr="00947854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>2</w:t>
            </w:r>
            <w:r w:rsidRPr="004C24AA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>56</w:t>
            </w:r>
            <w:r w:rsidR="0067503D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>7</w:t>
            </w:r>
          </w:p>
        </w:tc>
        <w:tc>
          <w:tcPr>
            <w:tcW w:w="2520" w:type="dxa"/>
          </w:tcPr>
          <w:p w14:paraId="14DD313D" w14:textId="77777777" w:rsidR="00A51AF1" w:rsidRPr="00881B44" w:rsidDel="00D019C1" w:rsidRDefault="00A51AF1" w:rsidP="00A51AF1">
            <w:pPr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4160" w:type="dxa"/>
          </w:tcPr>
          <w:p w14:paraId="04B69ECC" w14:textId="77777777" w:rsidR="00A51AF1" w:rsidRPr="00881B44" w:rsidDel="00D019C1" w:rsidRDefault="00A51AF1" w:rsidP="00A51AF1">
            <w:pPr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</w:tr>
      <w:tr w:rsidR="00A51AF1" w:rsidRPr="008C39EC" w14:paraId="455D527A" w14:textId="77777777" w:rsidTr="003806A8">
        <w:tc>
          <w:tcPr>
            <w:tcW w:w="2520" w:type="dxa"/>
          </w:tcPr>
          <w:p w14:paraId="3BDE9714" w14:textId="5C3F7996" w:rsidR="00A51AF1" w:rsidRPr="004E5B26" w:rsidRDefault="00A51AF1" w:rsidP="00A51AF1">
            <w:pPr>
              <w:rPr>
                <w:rFonts w:asciiTheme="majorBidi" w:hAnsiTheme="majorBidi" w:cstheme="majorBidi"/>
                <w:szCs w:val="30"/>
                <w:cs/>
              </w:rPr>
            </w:pPr>
            <w:r w:rsidRPr="004E5B26">
              <w:rPr>
                <w:rFonts w:asciiTheme="majorBidi" w:hAnsiTheme="majorBidi" w:cstheme="majorBidi"/>
                <w:szCs w:val="30"/>
                <w:cs/>
              </w:rPr>
              <w:t>เงินลงทุนสุทธิที่เป็นเงินยูโร</w:t>
            </w:r>
          </w:p>
        </w:tc>
        <w:tc>
          <w:tcPr>
            <w:tcW w:w="2520" w:type="dxa"/>
          </w:tcPr>
          <w:p w14:paraId="6556ADA9" w14:textId="0C11EA7C" w:rsidR="00A51AF1" w:rsidRPr="00881B44" w:rsidDel="00D019C1" w:rsidRDefault="00A51AF1" w:rsidP="00A51AF1">
            <w:pPr>
              <w:tabs>
                <w:tab w:val="left" w:pos="1641"/>
              </w:tabs>
              <w:ind w:right="-193"/>
              <w:jc w:val="center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 xml:space="preserve">  </w:t>
            </w:r>
            <w:r w:rsidRPr="004C24AA">
              <w:rPr>
                <w:rFonts w:asciiTheme="majorBidi" w:hAnsiTheme="majorBidi" w:cstheme="majorBidi"/>
                <w:szCs w:val="30"/>
              </w:rPr>
              <w:t>8</w:t>
            </w:r>
            <w:r w:rsidRPr="00947854">
              <w:rPr>
                <w:rFonts w:asciiTheme="majorBidi" w:hAnsiTheme="majorBidi" w:cstheme="majorBidi"/>
                <w:szCs w:val="30"/>
              </w:rPr>
              <w:t>3</w:t>
            </w:r>
            <w:r w:rsidRPr="004C24AA">
              <w:rPr>
                <w:rFonts w:asciiTheme="majorBidi" w:hAnsiTheme="majorBidi" w:cstheme="majorBidi"/>
                <w:szCs w:val="30"/>
              </w:rPr>
              <w:t>6</w:t>
            </w:r>
            <w:r w:rsidRPr="00881B44">
              <w:rPr>
                <w:rFonts w:asciiTheme="majorBidi" w:hAnsiTheme="majorBidi" w:cstheme="majorBidi"/>
                <w:szCs w:val="30"/>
              </w:rPr>
              <w:t>,</w:t>
            </w:r>
            <w:r w:rsidRPr="004C24AA">
              <w:rPr>
                <w:rFonts w:asciiTheme="majorBidi" w:hAnsiTheme="majorBidi" w:cstheme="majorBidi"/>
                <w:szCs w:val="30"/>
              </w:rPr>
              <w:t>7</w:t>
            </w:r>
            <w:r w:rsidRPr="008F6912">
              <w:rPr>
                <w:rFonts w:asciiTheme="majorBidi" w:hAnsiTheme="majorBidi" w:cstheme="majorBidi"/>
                <w:szCs w:val="30"/>
              </w:rPr>
              <w:t>11</w:t>
            </w:r>
          </w:p>
        </w:tc>
        <w:tc>
          <w:tcPr>
            <w:tcW w:w="4160" w:type="dxa"/>
          </w:tcPr>
          <w:p w14:paraId="49510C9A" w14:textId="0F508305" w:rsidR="00A51AF1" w:rsidRPr="005D3CB2" w:rsidDel="00D019C1" w:rsidRDefault="00A51AF1" w:rsidP="005D3CB2">
            <w:pPr>
              <w:pStyle w:val="acctfourfigures"/>
              <w:shd w:val="clear" w:color="auto" w:fill="FFFFFF"/>
              <w:tabs>
                <w:tab w:val="clear" w:pos="765"/>
                <w:tab w:val="decimal" w:pos="2226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 w:rsidRPr="005D3CB2">
              <w:rPr>
                <w:rFonts w:asciiTheme="majorBidi" w:hAnsiTheme="majorBidi" w:cstheme="majorBidi"/>
                <w:sz w:val="30"/>
                <w:szCs w:val="30"/>
              </w:rPr>
              <w:t>836,711</w:t>
            </w:r>
          </w:p>
        </w:tc>
      </w:tr>
    </w:tbl>
    <w:p w14:paraId="66EFF71B" w14:textId="4D6BB565" w:rsidR="00953BCA" w:rsidRPr="00AF3CB1" w:rsidRDefault="00953BCA" w:rsidP="00AF3CB1">
      <w:pPr>
        <w:spacing w:line="240" w:lineRule="atLeast"/>
        <w:ind w:right="-7" w:firstLine="567"/>
        <w:jc w:val="both"/>
        <w:rPr>
          <w:rFonts w:asciiTheme="majorBidi" w:eastAsia="Times New Roman" w:hAnsiTheme="majorBidi" w:cstheme="majorBidi"/>
          <w:szCs w:val="30"/>
        </w:rPr>
      </w:pPr>
      <w:r w:rsidRPr="00AF3CB1">
        <w:rPr>
          <w:rFonts w:asciiTheme="majorBidi" w:eastAsia="Times New Roman" w:hAnsiTheme="majorBidi" w:cstheme="majorBidi"/>
          <w:szCs w:val="30"/>
          <w:cs/>
        </w:rPr>
        <w:lastRenderedPageBreak/>
        <w:t>จำนวนเงินที่เกี่ยวข้องกับรายการที่กำหนดให้เป็นเครื่องมือที่ใช้ในการป้องกันความเสี่ยง</w:t>
      </w:r>
      <w:r w:rsidR="008B2504" w:rsidRPr="00AF3CB1">
        <w:rPr>
          <w:rFonts w:asciiTheme="majorBidi" w:eastAsia="Times New Roman" w:hAnsiTheme="majorBidi" w:cstheme="majorBidi"/>
          <w:szCs w:val="30"/>
          <w:cs/>
        </w:rPr>
        <w:t xml:space="preserve"> </w:t>
      </w:r>
      <w:r w:rsidR="00630D6E" w:rsidRPr="00AF3CB1">
        <w:rPr>
          <w:rFonts w:asciiTheme="majorBidi" w:eastAsia="Times New Roman" w:hAnsiTheme="majorBidi" w:cstheme="majorBidi"/>
          <w:szCs w:val="30"/>
          <w:cs/>
        </w:rPr>
        <w:t>สรุปได้ดังนี้</w:t>
      </w:r>
    </w:p>
    <w:p w14:paraId="1EE7A2E6" w14:textId="77777777" w:rsidR="00953BCA" w:rsidRPr="0099348D" w:rsidRDefault="00953BCA" w:rsidP="00953BCA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504" w:type="dxa"/>
        <w:tblInd w:w="36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050"/>
        <w:gridCol w:w="1206"/>
        <w:gridCol w:w="180"/>
        <w:gridCol w:w="1242"/>
        <w:gridCol w:w="180"/>
        <w:gridCol w:w="1242"/>
        <w:gridCol w:w="180"/>
        <w:gridCol w:w="1224"/>
      </w:tblGrid>
      <w:tr w:rsidR="00C60862" w:rsidRPr="00953BCA" w14:paraId="66956DF3" w14:textId="7909CD1D" w:rsidTr="00FC406B">
        <w:trPr>
          <w:cantSplit/>
          <w:tblHeader/>
        </w:trPr>
        <w:tc>
          <w:tcPr>
            <w:tcW w:w="4050" w:type="dxa"/>
            <w:vAlign w:val="bottom"/>
          </w:tcPr>
          <w:p w14:paraId="37610E19" w14:textId="39301238" w:rsidR="00C60862" w:rsidRPr="00294E6A" w:rsidRDefault="00C60862" w:rsidP="00C60862">
            <w:pPr>
              <w:pStyle w:val="block"/>
              <w:tabs>
                <w:tab w:val="left" w:pos="1000"/>
              </w:tabs>
              <w:spacing w:after="0" w:line="240" w:lineRule="auto"/>
              <w:ind w:left="370" w:hanging="36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628" w:type="dxa"/>
            <w:gridSpan w:val="3"/>
            <w:vAlign w:val="bottom"/>
            <w:hideMark/>
          </w:tcPr>
          <w:p w14:paraId="4BAA7D4A" w14:textId="6DF84624" w:rsidR="00C60862" w:rsidRPr="0028032E" w:rsidRDefault="00C60862" w:rsidP="000452EB">
            <w:pPr>
              <w:ind w:left="-78" w:right="-77"/>
              <w:jc w:val="center"/>
            </w:pPr>
            <w:r w:rsidRPr="0028032E">
              <w:rPr>
                <w:rFonts w:asciiTheme="majorBidi" w:hAnsiTheme="majorBidi" w:cstheme="majorBidi"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57FDF338" w14:textId="77777777" w:rsidR="00C60862" w:rsidRPr="0028032E" w:rsidDel="00C60862" w:rsidRDefault="00C60862" w:rsidP="00C60862">
            <w:pPr>
              <w:tabs>
                <w:tab w:val="left" w:pos="540"/>
              </w:tabs>
              <w:ind w:left="-85" w:right="-77"/>
              <w:jc w:val="center"/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</w:p>
        </w:tc>
        <w:tc>
          <w:tcPr>
            <w:tcW w:w="2646" w:type="dxa"/>
            <w:gridSpan w:val="3"/>
          </w:tcPr>
          <w:p w14:paraId="080EC7DA" w14:textId="6512ADC2" w:rsidR="00C60862" w:rsidRPr="0028032E" w:rsidDel="00C60862" w:rsidRDefault="00C60862" w:rsidP="00C60862">
            <w:pPr>
              <w:tabs>
                <w:tab w:val="left" w:pos="540"/>
              </w:tabs>
              <w:ind w:left="-85" w:right="-77"/>
              <w:jc w:val="center"/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  <w:r w:rsidRPr="0028032E">
              <w:rPr>
                <w:rFonts w:asciiTheme="majorBidi" w:hAnsiTheme="majorBidi" w:cstheme="majorBidi"/>
                <w:b/>
                <w:bCs/>
                <w:szCs w:val="30"/>
                <w:cs/>
              </w:rPr>
              <w:t>งบการเงิน</w:t>
            </w:r>
            <w:r w:rsidRPr="0028032E">
              <w:rPr>
                <w:rFonts w:asciiTheme="majorBidi" w:hAnsiTheme="majorBidi" w:cstheme="majorBidi"/>
                <w:bCs/>
                <w:szCs w:val="30"/>
                <w:cs/>
              </w:rPr>
              <w:t>เฉพาะกิจการ</w:t>
            </w:r>
          </w:p>
        </w:tc>
      </w:tr>
      <w:tr w:rsidR="0067503D" w:rsidRPr="00953BCA" w14:paraId="0BDE2DE4" w14:textId="3A15A27B" w:rsidTr="00FC406B">
        <w:trPr>
          <w:cantSplit/>
          <w:tblHeader/>
        </w:trPr>
        <w:tc>
          <w:tcPr>
            <w:tcW w:w="4050" w:type="dxa"/>
            <w:vAlign w:val="bottom"/>
          </w:tcPr>
          <w:p w14:paraId="21D05654" w14:textId="77777777" w:rsidR="0067503D" w:rsidRPr="00294E6A" w:rsidRDefault="0067503D" w:rsidP="0067503D">
            <w:pPr>
              <w:pStyle w:val="block"/>
              <w:tabs>
                <w:tab w:val="left" w:pos="1000"/>
              </w:tabs>
              <w:spacing w:after="0" w:line="240" w:lineRule="auto"/>
              <w:ind w:left="370" w:hanging="36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06" w:type="dxa"/>
            <w:vAlign w:val="center"/>
          </w:tcPr>
          <w:p w14:paraId="508C86F1" w14:textId="69F8E1EC" w:rsidR="0067503D" w:rsidRPr="0028032E" w:rsidRDefault="0067503D" w:rsidP="0067503D">
            <w:pPr>
              <w:pStyle w:val="acctmergecolhdg"/>
              <w:spacing w:line="240" w:lineRule="auto"/>
              <w:ind w:left="-78" w:right="-77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2568</w:t>
            </w:r>
          </w:p>
        </w:tc>
        <w:tc>
          <w:tcPr>
            <w:tcW w:w="180" w:type="dxa"/>
            <w:vAlign w:val="center"/>
          </w:tcPr>
          <w:p w14:paraId="3A21AEC2" w14:textId="77777777" w:rsidR="0067503D" w:rsidRPr="0028032E" w:rsidRDefault="0067503D" w:rsidP="0067503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42" w:type="dxa"/>
            <w:vAlign w:val="center"/>
          </w:tcPr>
          <w:p w14:paraId="393A0ED6" w14:textId="793ED011" w:rsidR="0067503D" w:rsidRPr="00AF3CB1" w:rsidDel="00C60862" w:rsidRDefault="0067503D" w:rsidP="0067503D">
            <w:pPr>
              <w:tabs>
                <w:tab w:val="left" w:pos="540"/>
              </w:tabs>
              <w:ind w:left="-85" w:right="-77"/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 w:rsidRPr="00947854">
              <w:rPr>
                <w:rFonts w:asciiTheme="majorBidi" w:hAnsiTheme="majorBidi" w:cstheme="majorBidi"/>
                <w:bCs/>
                <w:szCs w:val="30"/>
              </w:rPr>
              <w:t>2</w:t>
            </w:r>
            <w:r>
              <w:rPr>
                <w:rFonts w:asciiTheme="majorBidi" w:hAnsiTheme="majorBidi" w:cstheme="majorBidi"/>
                <w:bCs/>
                <w:szCs w:val="30"/>
              </w:rPr>
              <w:t>567</w:t>
            </w:r>
          </w:p>
        </w:tc>
        <w:tc>
          <w:tcPr>
            <w:tcW w:w="180" w:type="dxa"/>
          </w:tcPr>
          <w:p w14:paraId="0357F0BA" w14:textId="77777777" w:rsidR="0067503D" w:rsidRPr="00AF3CB1" w:rsidDel="00C60862" w:rsidRDefault="0067503D" w:rsidP="0067503D">
            <w:pPr>
              <w:tabs>
                <w:tab w:val="left" w:pos="540"/>
              </w:tabs>
              <w:ind w:left="-85" w:right="-77"/>
              <w:jc w:val="center"/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1242" w:type="dxa"/>
            <w:vAlign w:val="center"/>
          </w:tcPr>
          <w:p w14:paraId="5FBABFE6" w14:textId="64242593" w:rsidR="0067503D" w:rsidRPr="00AF3CB1" w:rsidDel="00C60862" w:rsidRDefault="0067503D" w:rsidP="0067503D">
            <w:pPr>
              <w:tabs>
                <w:tab w:val="left" w:pos="540"/>
              </w:tabs>
              <w:ind w:left="-85" w:right="-77"/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>
              <w:rPr>
                <w:rFonts w:asciiTheme="majorBidi" w:hAnsiTheme="majorBidi" w:cstheme="majorBidi"/>
                <w:bCs/>
                <w:szCs w:val="30"/>
              </w:rPr>
              <w:t>256</w:t>
            </w:r>
            <w:r w:rsidRPr="00ED5C03">
              <w:rPr>
                <w:rFonts w:asciiTheme="majorBidi" w:hAnsiTheme="majorBidi" w:cstheme="majorBidi"/>
                <w:szCs w:val="30"/>
              </w:rPr>
              <w:t>8</w:t>
            </w:r>
          </w:p>
        </w:tc>
        <w:tc>
          <w:tcPr>
            <w:tcW w:w="180" w:type="dxa"/>
            <w:vAlign w:val="center"/>
          </w:tcPr>
          <w:p w14:paraId="1A60BA77" w14:textId="77777777" w:rsidR="0067503D" w:rsidRPr="00AF3CB1" w:rsidDel="00C60862" w:rsidRDefault="0067503D" w:rsidP="0067503D">
            <w:pPr>
              <w:tabs>
                <w:tab w:val="left" w:pos="540"/>
              </w:tabs>
              <w:ind w:left="-85" w:right="-77"/>
              <w:jc w:val="center"/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1224" w:type="dxa"/>
            <w:vAlign w:val="center"/>
          </w:tcPr>
          <w:p w14:paraId="6B070992" w14:textId="13912FE2" w:rsidR="0067503D" w:rsidRPr="00AF3CB1" w:rsidDel="00C60862" w:rsidRDefault="0067503D" w:rsidP="0067503D">
            <w:pPr>
              <w:tabs>
                <w:tab w:val="left" w:pos="540"/>
              </w:tabs>
              <w:ind w:left="-85" w:right="-77"/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 w:rsidRPr="00947854">
              <w:rPr>
                <w:rFonts w:asciiTheme="majorBidi" w:hAnsiTheme="majorBidi" w:cstheme="majorBidi"/>
                <w:bCs/>
                <w:szCs w:val="30"/>
              </w:rPr>
              <w:t>2</w:t>
            </w:r>
            <w:r>
              <w:rPr>
                <w:rFonts w:asciiTheme="majorBidi" w:hAnsiTheme="majorBidi" w:cstheme="majorBidi"/>
                <w:bCs/>
                <w:szCs w:val="30"/>
              </w:rPr>
              <w:t>567</w:t>
            </w:r>
          </w:p>
        </w:tc>
      </w:tr>
      <w:tr w:rsidR="00C60862" w:rsidRPr="00953BCA" w14:paraId="1F281AF6" w14:textId="08070B6C" w:rsidTr="00FC406B">
        <w:trPr>
          <w:cantSplit/>
          <w:tblHeader/>
        </w:trPr>
        <w:tc>
          <w:tcPr>
            <w:tcW w:w="4050" w:type="dxa"/>
          </w:tcPr>
          <w:p w14:paraId="0DA7FCF7" w14:textId="77777777" w:rsidR="00C60862" w:rsidRPr="00294E6A" w:rsidRDefault="00C60862" w:rsidP="00C60862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Cs w:val="30"/>
              </w:rPr>
            </w:pPr>
          </w:p>
        </w:tc>
        <w:tc>
          <w:tcPr>
            <w:tcW w:w="5454" w:type="dxa"/>
            <w:gridSpan w:val="7"/>
            <w:hideMark/>
          </w:tcPr>
          <w:p w14:paraId="114DD892" w14:textId="7CD51854" w:rsidR="00C60862" w:rsidRPr="003A501C" w:rsidRDefault="00C60862" w:rsidP="00C60862">
            <w:pPr>
              <w:pStyle w:val="acctmergecolhdg"/>
              <w:spacing w:line="240" w:lineRule="auto"/>
              <w:ind w:left="-72" w:right="-82" w:firstLine="72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C022E6" w:rsidDel="00436C7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28032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28032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C022E6" w:rsidDel="00436C7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C60862" w:rsidRPr="00953BCA" w14:paraId="4316895D" w14:textId="727A2490" w:rsidTr="00FC406B">
        <w:trPr>
          <w:cantSplit/>
          <w:trHeight w:val="64"/>
        </w:trPr>
        <w:tc>
          <w:tcPr>
            <w:tcW w:w="4050" w:type="dxa"/>
          </w:tcPr>
          <w:p w14:paraId="609F235C" w14:textId="77777777" w:rsidR="00C60862" w:rsidRPr="00A95295" w:rsidRDefault="00C60862" w:rsidP="003A501C">
            <w:pPr>
              <w:shd w:val="clear" w:color="auto" w:fill="FFFFFF"/>
              <w:ind w:left="100"/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</w:pPr>
            <w:r w:rsidRPr="00A95295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>ความเสี่ยงในเงินลงทุนสุทธิ</w:t>
            </w:r>
          </w:p>
        </w:tc>
        <w:tc>
          <w:tcPr>
            <w:tcW w:w="1206" w:type="dxa"/>
          </w:tcPr>
          <w:p w14:paraId="541C7D84" w14:textId="212AB626" w:rsidR="00C60862" w:rsidRPr="00A95295" w:rsidRDefault="00C60862" w:rsidP="00FC406B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4080120" w14:textId="77777777" w:rsidR="00C60862" w:rsidRPr="00A95295" w:rsidRDefault="00C60862" w:rsidP="00FC406B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</w:tcPr>
          <w:p w14:paraId="2220101A" w14:textId="77777777" w:rsidR="00C60862" w:rsidRPr="00A95295" w:rsidRDefault="00C60862" w:rsidP="00FC406B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CAFFA3E" w14:textId="77777777" w:rsidR="00C60862" w:rsidRPr="00A95295" w:rsidRDefault="00C60862" w:rsidP="00FC406B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</w:tcPr>
          <w:p w14:paraId="1FD4E75C" w14:textId="77777777" w:rsidR="00C60862" w:rsidRPr="00A95295" w:rsidRDefault="00C60862" w:rsidP="00FC406B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C36717E" w14:textId="77777777" w:rsidR="00C60862" w:rsidRPr="00A95295" w:rsidRDefault="00C60862" w:rsidP="00FC406B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</w:tcPr>
          <w:p w14:paraId="52D9AC1C" w14:textId="77777777" w:rsidR="00C60862" w:rsidRPr="00A95295" w:rsidRDefault="00C60862" w:rsidP="00FC406B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60862" w:rsidRPr="00953BCA" w14:paraId="1F8A71DA" w14:textId="03AC9B7F" w:rsidTr="00FC406B">
        <w:trPr>
          <w:cantSplit/>
          <w:trHeight w:val="64"/>
        </w:trPr>
        <w:tc>
          <w:tcPr>
            <w:tcW w:w="4050" w:type="dxa"/>
          </w:tcPr>
          <w:p w14:paraId="52A09F68" w14:textId="40F9C382" w:rsidR="00C60862" w:rsidRPr="00A95295" w:rsidRDefault="00C60862" w:rsidP="003A501C">
            <w:pPr>
              <w:shd w:val="clear" w:color="auto" w:fill="FFFFFF"/>
              <w:ind w:left="100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A95295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 xml:space="preserve">ณ วันที่ </w:t>
            </w:r>
            <w:r w:rsidR="00947854" w:rsidRPr="00947854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>3</w:t>
            </w:r>
            <w:r w:rsidR="008F6912" w:rsidRPr="008F6912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>1</w:t>
            </w:r>
            <w:r w:rsidRPr="00A95295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 xml:space="preserve"> </w:t>
            </w:r>
            <w:r w:rsidRPr="00A95295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>ธันวาคม</w:t>
            </w:r>
          </w:p>
        </w:tc>
        <w:tc>
          <w:tcPr>
            <w:tcW w:w="1206" w:type="dxa"/>
          </w:tcPr>
          <w:p w14:paraId="771044D3" w14:textId="77777777" w:rsidR="00C60862" w:rsidRPr="00A95295" w:rsidRDefault="00C60862" w:rsidP="00FC406B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62D5002" w14:textId="77777777" w:rsidR="00C60862" w:rsidRPr="00A95295" w:rsidRDefault="00C60862" w:rsidP="00FC406B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</w:tcPr>
          <w:p w14:paraId="53633238" w14:textId="77777777" w:rsidR="00C60862" w:rsidRPr="00A95295" w:rsidRDefault="00C60862" w:rsidP="00FC406B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E24FA0B" w14:textId="77777777" w:rsidR="00C60862" w:rsidRPr="00A95295" w:rsidRDefault="00C60862" w:rsidP="00FC406B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</w:tcPr>
          <w:p w14:paraId="694C4451" w14:textId="77777777" w:rsidR="00C60862" w:rsidRPr="00A95295" w:rsidRDefault="00C60862" w:rsidP="00FC406B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DBF3893" w14:textId="77777777" w:rsidR="00C60862" w:rsidRPr="00A95295" w:rsidRDefault="00C60862" w:rsidP="00FC406B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</w:tcPr>
          <w:p w14:paraId="0FD60B24" w14:textId="77777777" w:rsidR="00C60862" w:rsidRPr="00A95295" w:rsidRDefault="00C60862" w:rsidP="00FC406B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60862" w:rsidRPr="00953BCA" w14:paraId="3D23A2A7" w14:textId="217619CE" w:rsidTr="00FC406B">
        <w:trPr>
          <w:cantSplit/>
          <w:trHeight w:val="64"/>
        </w:trPr>
        <w:tc>
          <w:tcPr>
            <w:tcW w:w="4050" w:type="dxa"/>
          </w:tcPr>
          <w:p w14:paraId="7FF768AB" w14:textId="493F949F" w:rsidR="00C60862" w:rsidRPr="00A95295" w:rsidRDefault="00C60862" w:rsidP="00AF3CB1">
            <w:pPr>
              <w:shd w:val="clear" w:color="auto" w:fill="FFFFFF"/>
              <w:ind w:left="276" w:hanging="180"/>
              <w:rPr>
                <w:rFonts w:asciiTheme="majorBidi" w:hAnsiTheme="majorBidi" w:cstheme="majorBidi"/>
                <w:szCs w:val="30"/>
                <w:cs/>
              </w:rPr>
            </w:pPr>
            <w:r w:rsidRPr="00A95295">
              <w:rPr>
                <w:rFonts w:asciiTheme="majorBidi" w:hAnsiTheme="majorBidi" w:cstheme="majorBidi"/>
                <w:szCs w:val="30"/>
                <w:cs/>
              </w:rPr>
              <w:t>อัตราแลกเปลี่ยนเงินตราต่างประเทศ</w:t>
            </w:r>
            <w:r w:rsidRPr="00A95295">
              <w:rPr>
                <w:rFonts w:asciiTheme="majorBidi" w:hAnsiTheme="majorBidi" w:cstheme="majorBidi"/>
                <w:szCs w:val="30"/>
              </w:rPr>
              <w:t xml:space="preserve"> -</w:t>
            </w:r>
            <w:r w:rsidRPr="00A95295">
              <w:rPr>
                <w:rFonts w:asciiTheme="majorBidi" w:hAnsiTheme="majorBidi" w:cstheme="majorBidi"/>
                <w:szCs w:val="30"/>
                <w:cs/>
              </w:rPr>
              <w:t xml:space="preserve"> จำนวนเงินตามสัญญา</w:t>
            </w:r>
          </w:p>
        </w:tc>
        <w:tc>
          <w:tcPr>
            <w:tcW w:w="1206" w:type="dxa"/>
            <w:vAlign w:val="bottom"/>
          </w:tcPr>
          <w:p w14:paraId="517766AD" w14:textId="296ED05F" w:rsidR="00C60862" w:rsidRPr="00A95295" w:rsidRDefault="00C60862" w:rsidP="00FC406B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6CAACCBE" w14:textId="77777777" w:rsidR="00C60862" w:rsidRPr="00A95295" w:rsidRDefault="00C60862" w:rsidP="00FC406B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vAlign w:val="bottom"/>
          </w:tcPr>
          <w:p w14:paraId="6F7D8351" w14:textId="733BFFF0" w:rsidR="00C60862" w:rsidRPr="00A95295" w:rsidRDefault="00C60862" w:rsidP="00FC406B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1E5A76F" w14:textId="77777777" w:rsidR="00C60862" w:rsidRPr="00A95295" w:rsidRDefault="00C60862" w:rsidP="00FC406B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</w:tcPr>
          <w:p w14:paraId="64437C08" w14:textId="77777777" w:rsidR="00C60862" w:rsidRPr="00A95295" w:rsidRDefault="00C60862" w:rsidP="00FC406B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5ED36D1" w14:textId="77777777" w:rsidR="00C60862" w:rsidRPr="00A95295" w:rsidRDefault="00C60862" w:rsidP="00FC406B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</w:tcPr>
          <w:p w14:paraId="4AC8B061" w14:textId="77777777" w:rsidR="00C60862" w:rsidRPr="00A95295" w:rsidRDefault="00C60862" w:rsidP="00FC406B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60862" w:rsidRPr="00953BCA" w14:paraId="04E18B1C" w14:textId="10234A17" w:rsidTr="00FC406B">
        <w:trPr>
          <w:cantSplit/>
          <w:trHeight w:val="64"/>
        </w:trPr>
        <w:tc>
          <w:tcPr>
            <w:tcW w:w="4050" w:type="dxa"/>
          </w:tcPr>
          <w:p w14:paraId="0F65B611" w14:textId="4D219368" w:rsidR="00C60862" w:rsidRPr="00A95295" w:rsidRDefault="00C60862" w:rsidP="00AF3CB1">
            <w:pPr>
              <w:shd w:val="clear" w:color="auto" w:fill="FFFFFF"/>
              <w:ind w:left="460"/>
              <w:rPr>
                <w:rFonts w:asciiTheme="majorBidi" w:hAnsiTheme="majorBidi" w:cstheme="majorBidi"/>
                <w:szCs w:val="30"/>
                <w:cs/>
              </w:rPr>
            </w:pPr>
            <w:r w:rsidRPr="00A95295">
              <w:rPr>
                <w:rFonts w:asciiTheme="majorBidi" w:hAnsiTheme="majorBidi" w:cstheme="majorBidi"/>
                <w:szCs w:val="30"/>
              </w:rPr>
              <w:t xml:space="preserve">- </w:t>
            </w:r>
            <w:r w:rsidRPr="00881B44">
              <w:rPr>
                <w:rFonts w:asciiTheme="majorBidi" w:hAnsiTheme="majorBidi" w:cstheme="majorBidi"/>
                <w:szCs w:val="30"/>
                <w:cs/>
              </w:rPr>
              <w:t>สัญญาซื้อขายเงินตราต่างประเทศล่วงหน้า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 xml:space="preserve"> </w:t>
            </w:r>
          </w:p>
        </w:tc>
        <w:tc>
          <w:tcPr>
            <w:tcW w:w="1206" w:type="dxa"/>
            <w:vAlign w:val="bottom"/>
          </w:tcPr>
          <w:p w14:paraId="4C065EDA" w14:textId="1C20E8C1" w:rsidR="00C60862" w:rsidRPr="009021D6" w:rsidRDefault="00C60862" w:rsidP="00FC406B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2B719F46" w14:textId="77777777" w:rsidR="00C60862" w:rsidRPr="009021D6" w:rsidRDefault="00C60862" w:rsidP="00FC406B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vAlign w:val="bottom"/>
          </w:tcPr>
          <w:p w14:paraId="40F7FE3F" w14:textId="358E0423" w:rsidR="00C60862" w:rsidRPr="009021D6" w:rsidRDefault="00C60862" w:rsidP="00FC406B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  <w:lang w:val="en-AU" w:bidi="th-TH"/>
              </w:rPr>
            </w:pPr>
          </w:p>
        </w:tc>
        <w:tc>
          <w:tcPr>
            <w:tcW w:w="180" w:type="dxa"/>
          </w:tcPr>
          <w:p w14:paraId="286D40B0" w14:textId="77777777" w:rsidR="00C60862" w:rsidRPr="009021D6" w:rsidDel="008017F2" w:rsidRDefault="00C60862" w:rsidP="00FC406B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  <w:lang w:val="en-AU" w:bidi="th-TH"/>
              </w:rPr>
            </w:pPr>
          </w:p>
        </w:tc>
        <w:tc>
          <w:tcPr>
            <w:tcW w:w="1242" w:type="dxa"/>
          </w:tcPr>
          <w:p w14:paraId="168B326E" w14:textId="77777777" w:rsidR="00C60862" w:rsidRPr="009021D6" w:rsidDel="008017F2" w:rsidRDefault="00C60862" w:rsidP="00FC406B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  <w:lang w:val="en-AU" w:bidi="th-TH"/>
              </w:rPr>
            </w:pPr>
          </w:p>
        </w:tc>
        <w:tc>
          <w:tcPr>
            <w:tcW w:w="180" w:type="dxa"/>
          </w:tcPr>
          <w:p w14:paraId="3562B32D" w14:textId="77777777" w:rsidR="00C60862" w:rsidRPr="009021D6" w:rsidDel="008017F2" w:rsidRDefault="00C60862" w:rsidP="00FC406B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  <w:lang w:val="en-AU" w:bidi="th-TH"/>
              </w:rPr>
            </w:pPr>
          </w:p>
        </w:tc>
        <w:tc>
          <w:tcPr>
            <w:tcW w:w="1224" w:type="dxa"/>
          </w:tcPr>
          <w:p w14:paraId="34DE0775" w14:textId="77777777" w:rsidR="00C60862" w:rsidRPr="009021D6" w:rsidDel="008017F2" w:rsidRDefault="00C60862" w:rsidP="00FC406B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  <w:lang w:val="en-AU" w:bidi="th-TH"/>
              </w:rPr>
            </w:pPr>
          </w:p>
        </w:tc>
      </w:tr>
      <w:tr w:rsidR="0067503D" w:rsidRPr="00953BCA" w14:paraId="567B051B" w14:textId="44D0E8B3" w:rsidTr="00FC406B">
        <w:trPr>
          <w:cantSplit/>
          <w:trHeight w:val="64"/>
        </w:trPr>
        <w:tc>
          <w:tcPr>
            <w:tcW w:w="4050" w:type="dxa"/>
          </w:tcPr>
          <w:p w14:paraId="02037F2E" w14:textId="7B305813" w:rsidR="0067503D" w:rsidRPr="00A95295" w:rsidRDefault="0067503D" w:rsidP="0067503D">
            <w:pPr>
              <w:shd w:val="clear" w:color="auto" w:fill="FFFFFF"/>
              <w:ind w:left="460" w:firstLine="266"/>
              <w:rPr>
                <w:rFonts w:asciiTheme="majorBidi" w:hAnsiTheme="majorBidi" w:cstheme="majorBidi"/>
                <w:szCs w:val="30"/>
              </w:rPr>
            </w:pPr>
            <w:r w:rsidDel="00436C7D">
              <w:rPr>
                <w:rFonts w:asciiTheme="majorBidi" w:hAnsiTheme="majorBidi" w:cstheme="majorBidi" w:hint="cs"/>
                <w:szCs w:val="30"/>
                <w:cs/>
              </w:rPr>
              <w:t>(</w:t>
            </w:r>
            <w:r w:rsidRPr="00A95295">
              <w:rPr>
                <w:rFonts w:asciiTheme="majorBidi" w:hAnsiTheme="majorBidi" w:cstheme="majorBidi" w:hint="cs"/>
                <w:szCs w:val="30"/>
                <w:cs/>
              </w:rPr>
              <w:t>เงิน</w:t>
            </w:r>
            <w:r w:rsidRPr="00881B44">
              <w:rPr>
                <w:rFonts w:asciiTheme="majorBidi" w:hAnsiTheme="majorBidi" w:cstheme="majorBidi"/>
                <w:szCs w:val="30"/>
                <w:cs/>
              </w:rPr>
              <w:t>เหรียญสหรัฐอเมริกา</w:t>
            </w:r>
            <w:r w:rsidRPr="00881B44" w:rsidDel="00436C7D">
              <w:rPr>
                <w:rFonts w:asciiTheme="majorBidi" w:hAnsiTheme="majorBidi" w:cstheme="majorBidi"/>
                <w:szCs w:val="30"/>
                <w:cs/>
              </w:rPr>
              <w:t>)</w:t>
            </w:r>
          </w:p>
        </w:tc>
        <w:tc>
          <w:tcPr>
            <w:tcW w:w="1206" w:type="dxa"/>
            <w:vAlign w:val="bottom"/>
          </w:tcPr>
          <w:p w14:paraId="5B32ACE0" w14:textId="66BB0F61" w:rsidR="0067503D" w:rsidRPr="005A7764" w:rsidRDefault="00F800D1" w:rsidP="005A2B64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21EEAD0" w14:textId="77777777" w:rsidR="0067503D" w:rsidRPr="00843E18" w:rsidRDefault="0067503D" w:rsidP="0067503D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vAlign w:val="bottom"/>
          </w:tcPr>
          <w:p w14:paraId="37230B73" w14:textId="68B44276" w:rsidR="0067503D" w:rsidRPr="00843E18" w:rsidRDefault="0067503D" w:rsidP="0067503D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  <w:lang w:val="en-AU" w:bidi="th-TH"/>
              </w:rPr>
            </w:pPr>
            <w:r w:rsidRPr="005A776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28,379,897</w:t>
            </w:r>
          </w:p>
        </w:tc>
        <w:tc>
          <w:tcPr>
            <w:tcW w:w="180" w:type="dxa"/>
          </w:tcPr>
          <w:p w14:paraId="70BF5AC6" w14:textId="77777777" w:rsidR="0067503D" w:rsidRPr="00843E18" w:rsidDel="00D019C1" w:rsidRDefault="0067503D" w:rsidP="0067503D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  <w:lang w:val="en-AU" w:bidi="th-TH"/>
              </w:rPr>
            </w:pPr>
          </w:p>
        </w:tc>
        <w:tc>
          <w:tcPr>
            <w:tcW w:w="1242" w:type="dxa"/>
          </w:tcPr>
          <w:p w14:paraId="0FFCC2D1" w14:textId="0680BD44" w:rsidR="0067503D" w:rsidRPr="00843E18" w:rsidDel="00D019C1" w:rsidRDefault="00F800D1" w:rsidP="0067503D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  <w:lang w:val="en-AU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AU" w:bidi="th-TH"/>
              </w:rPr>
              <w:t>-</w:t>
            </w:r>
          </w:p>
        </w:tc>
        <w:tc>
          <w:tcPr>
            <w:tcW w:w="180" w:type="dxa"/>
          </w:tcPr>
          <w:p w14:paraId="2EDDCC51" w14:textId="77777777" w:rsidR="0067503D" w:rsidRPr="00843E18" w:rsidDel="00D019C1" w:rsidRDefault="0067503D" w:rsidP="0067503D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  <w:lang w:val="en-AU" w:bidi="th-TH"/>
              </w:rPr>
            </w:pPr>
          </w:p>
        </w:tc>
        <w:tc>
          <w:tcPr>
            <w:tcW w:w="1224" w:type="dxa"/>
          </w:tcPr>
          <w:p w14:paraId="1D7BE2A9" w14:textId="65DCD12F" w:rsidR="0067503D" w:rsidRPr="00843E18" w:rsidDel="00D019C1" w:rsidRDefault="0067503D" w:rsidP="0067503D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  <w:lang w:val="en-AU" w:bidi="th-TH"/>
              </w:rPr>
            </w:pPr>
            <w:r w:rsidRPr="00843E18">
              <w:rPr>
                <w:rFonts w:asciiTheme="majorBidi" w:hAnsiTheme="majorBidi" w:cstheme="majorBidi"/>
                <w:sz w:val="30"/>
                <w:szCs w:val="30"/>
                <w:lang w:val="en-AU" w:bidi="th-TH"/>
              </w:rPr>
              <w:t>-</w:t>
            </w:r>
          </w:p>
        </w:tc>
      </w:tr>
      <w:tr w:rsidR="0067503D" w:rsidRPr="00953BCA" w14:paraId="41EDA6DD" w14:textId="34B339BF" w:rsidTr="00FC406B">
        <w:trPr>
          <w:cantSplit/>
          <w:trHeight w:val="64"/>
        </w:trPr>
        <w:tc>
          <w:tcPr>
            <w:tcW w:w="4050" w:type="dxa"/>
          </w:tcPr>
          <w:p w14:paraId="6AEDFAB7" w14:textId="5A048101" w:rsidR="0067503D" w:rsidRPr="00A95295" w:rsidRDefault="0067503D" w:rsidP="0067503D">
            <w:pPr>
              <w:shd w:val="clear" w:color="auto" w:fill="FFFFFF"/>
              <w:ind w:left="726" w:hanging="270"/>
              <w:rPr>
                <w:rFonts w:asciiTheme="majorBidi" w:hAnsiTheme="majorBidi" w:cstheme="majorBidi"/>
                <w:szCs w:val="30"/>
                <w:cs/>
              </w:rPr>
            </w:pPr>
            <w:r w:rsidRPr="00A95295">
              <w:rPr>
                <w:rFonts w:asciiTheme="majorBidi" w:hAnsiTheme="majorBidi" w:cstheme="majorBidi"/>
                <w:szCs w:val="30"/>
              </w:rPr>
              <w:t>-</w:t>
            </w:r>
            <w:r w:rsidRPr="00A95295">
              <w:rPr>
                <w:rFonts w:asciiTheme="majorBidi" w:hAnsiTheme="majorBidi" w:cstheme="majorBidi"/>
                <w:szCs w:val="30"/>
                <w:cs/>
              </w:rPr>
              <w:t xml:space="preserve"> </w:t>
            </w:r>
            <w:r w:rsidRPr="00881B44">
              <w:rPr>
                <w:rFonts w:asciiTheme="majorBidi" w:hAnsiTheme="majorBidi" w:cstheme="majorBidi"/>
                <w:szCs w:val="30"/>
                <w:cs/>
              </w:rPr>
              <w:t>สัญญาซื้อขายเงินตราต่างประเทศล่วงหน้า</w:t>
            </w:r>
            <w:r w:rsidRPr="00A95295">
              <w:rPr>
                <w:rFonts w:asciiTheme="majorBidi" w:hAnsiTheme="majorBidi" w:cstheme="majorBidi"/>
                <w:szCs w:val="30"/>
                <w:cs/>
              </w:rPr>
              <w:t xml:space="preserve"> </w:t>
            </w:r>
            <w:r w:rsidRPr="00A95295" w:rsidDel="00436C7D">
              <w:rPr>
                <w:rFonts w:asciiTheme="majorBidi" w:hAnsiTheme="majorBidi" w:cstheme="majorBidi"/>
                <w:szCs w:val="30"/>
                <w:cs/>
              </w:rPr>
              <w:t>(</w:t>
            </w:r>
            <w:r w:rsidRPr="00A95295">
              <w:rPr>
                <w:rFonts w:asciiTheme="majorBidi" w:hAnsiTheme="majorBidi" w:cstheme="majorBidi"/>
                <w:szCs w:val="30"/>
                <w:cs/>
              </w:rPr>
              <w:t>เงิน</w:t>
            </w:r>
            <w:r w:rsidRPr="00A95295">
              <w:rPr>
                <w:rFonts w:asciiTheme="majorBidi" w:hAnsiTheme="majorBidi" w:cstheme="majorBidi" w:hint="cs"/>
                <w:szCs w:val="30"/>
                <w:cs/>
              </w:rPr>
              <w:t>ยูโร</w:t>
            </w:r>
            <w:r w:rsidRPr="00A95295" w:rsidDel="00436C7D">
              <w:rPr>
                <w:rFonts w:asciiTheme="majorBidi" w:hAnsiTheme="majorBidi" w:cstheme="majorBidi"/>
                <w:szCs w:val="30"/>
                <w:cs/>
              </w:rPr>
              <w:t>)</w:t>
            </w:r>
          </w:p>
        </w:tc>
        <w:tc>
          <w:tcPr>
            <w:tcW w:w="1206" w:type="dxa"/>
            <w:vAlign w:val="bottom"/>
          </w:tcPr>
          <w:p w14:paraId="46B83B03" w14:textId="56B37B3B" w:rsidR="0067503D" w:rsidRPr="005A7764" w:rsidRDefault="00F800D1" w:rsidP="005A2B64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4BCB7BC" w14:textId="77777777" w:rsidR="0067503D" w:rsidRPr="00843E18" w:rsidRDefault="0067503D" w:rsidP="0067503D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vAlign w:val="bottom"/>
          </w:tcPr>
          <w:p w14:paraId="76E1725F" w14:textId="064F4451" w:rsidR="0067503D" w:rsidRPr="00843E18" w:rsidRDefault="0067503D" w:rsidP="0067503D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</w:rPr>
            </w:pPr>
            <w:r w:rsidRPr="005A776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6,554,254</w:t>
            </w:r>
          </w:p>
        </w:tc>
        <w:tc>
          <w:tcPr>
            <w:tcW w:w="180" w:type="dxa"/>
          </w:tcPr>
          <w:p w14:paraId="3DDEC8A7" w14:textId="77777777" w:rsidR="0067503D" w:rsidRPr="00843E18" w:rsidDel="00D019C1" w:rsidRDefault="0067503D" w:rsidP="0067503D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14:paraId="01A91196" w14:textId="77777777" w:rsidR="0067503D" w:rsidRDefault="0067503D" w:rsidP="0067503D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  <w:lang w:val="en-AU" w:bidi="th-TH"/>
              </w:rPr>
            </w:pPr>
          </w:p>
          <w:p w14:paraId="6CCDBE53" w14:textId="4E1453D9" w:rsidR="0067503D" w:rsidRPr="00EB2768" w:rsidDel="00D019C1" w:rsidRDefault="00F800D1" w:rsidP="0067503D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  <w:lang w:val="en-AU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AU" w:bidi="th-TH"/>
              </w:rPr>
              <w:t>-</w:t>
            </w:r>
          </w:p>
        </w:tc>
        <w:tc>
          <w:tcPr>
            <w:tcW w:w="180" w:type="dxa"/>
          </w:tcPr>
          <w:p w14:paraId="694ECDCD" w14:textId="77777777" w:rsidR="0067503D" w:rsidRPr="00843E18" w:rsidDel="00D019C1" w:rsidRDefault="0067503D" w:rsidP="0067503D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14:paraId="559E27CA" w14:textId="77777777" w:rsidR="0067503D" w:rsidRPr="00843E18" w:rsidRDefault="0067503D" w:rsidP="0067503D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ABB31BF" w14:textId="2F695AEF" w:rsidR="0067503D" w:rsidRPr="00843E18" w:rsidDel="00D019C1" w:rsidRDefault="0067503D" w:rsidP="0067503D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</w:rPr>
            </w:pPr>
            <w:r w:rsidRPr="00843E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7503D" w:rsidRPr="007B6200" w14:paraId="57A905C6" w14:textId="77777777" w:rsidTr="00551D4A">
        <w:trPr>
          <w:cantSplit/>
          <w:trHeight w:val="64"/>
        </w:trPr>
        <w:tc>
          <w:tcPr>
            <w:tcW w:w="4050" w:type="dxa"/>
          </w:tcPr>
          <w:p w14:paraId="5A5E2CD7" w14:textId="2133B6CC" w:rsidR="0067503D" w:rsidRPr="007B6200" w:rsidRDefault="0067503D" w:rsidP="0067503D">
            <w:pPr>
              <w:shd w:val="clear" w:color="auto" w:fill="FFFFFF"/>
              <w:ind w:left="726" w:hanging="270"/>
              <w:rPr>
                <w:rFonts w:asciiTheme="majorBidi" w:hAnsiTheme="majorBidi" w:cstheme="majorBidi"/>
                <w:szCs w:val="30"/>
              </w:rPr>
            </w:pPr>
            <w:r w:rsidRPr="007B6200">
              <w:rPr>
                <w:rFonts w:asciiTheme="majorBidi" w:hAnsiTheme="majorBidi" w:cstheme="majorBidi"/>
                <w:szCs w:val="30"/>
              </w:rPr>
              <w:t>-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 xml:space="preserve"> เงินกู้ยืมระยะยาว </w:t>
            </w:r>
            <w:r>
              <w:rPr>
                <w:rFonts w:asciiTheme="majorBidi" w:hAnsiTheme="majorBidi" w:cstheme="majorBidi"/>
                <w:szCs w:val="30"/>
                <w:cs/>
              </w:rPr>
              <w:br/>
            </w:r>
            <w:r w:rsidRPr="007B6200">
              <w:rPr>
                <w:rFonts w:asciiTheme="majorBidi" w:hAnsiTheme="majorBidi" w:cstheme="majorBidi"/>
                <w:szCs w:val="30"/>
                <w:cs/>
              </w:rPr>
              <w:t xml:space="preserve"> </w:t>
            </w:r>
            <w:r w:rsidRPr="007B6200" w:rsidDel="00436C7D">
              <w:rPr>
                <w:rFonts w:asciiTheme="majorBidi" w:hAnsiTheme="majorBidi" w:cstheme="majorBidi"/>
                <w:szCs w:val="30"/>
                <w:cs/>
              </w:rPr>
              <w:t>(</w:t>
            </w:r>
            <w:r w:rsidRPr="00A95295">
              <w:rPr>
                <w:rFonts w:asciiTheme="majorBidi" w:hAnsiTheme="majorBidi" w:cstheme="majorBidi" w:hint="cs"/>
                <w:szCs w:val="30"/>
                <w:cs/>
              </w:rPr>
              <w:t>เงิน</w:t>
            </w:r>
            <w:r w:rsidRPr="00881B44">
              <w:rPr>
                <w:rFonts w:asciiTheme="majorBidi" w:hAnsiTheme="majorBidi" w:cstheme="majorBidi"/>
                <w:szCs w:val="30"/>
                <w:cs/>
              </w:rPr>
              <w:t>เหรียญสหรัฐอเมริกา</w:t>
            </w:r>
            <w:r w:rsidRPr="007B6200" w:rsidDel="00436C7D">
              <w:rPr>
                <w:rFonts w:asciiTheme="majorBidi" w:hAnsiTheme="majorBidi" w:cstheme="majorBidi"/>
                <w:szCs w:val="30"/>
                <w:cs/>
              </w:rPr>
              <w:t>)</w:t>
            </w:r>
          </w:p>
        </w:tc>
        <w:tc>
          <w:tcPr>
            <w:tcW w:w="1206" w:type="dxa"/>
            <w:vAlign w:val="bottom"/>
          </w:tcPr>
          <w:p w14:paraId="69EB277E" w14:textId="59BD7A19" w:rsidR="0067503D" w:rsidRPr="005A7764" w:rsidRDefault="00F800D1" w:rsidP="0067503D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A2B6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3,000,511</w:t>
            </w:r>
          </w:p>
        </w:tc>
        <w:tc>
          <w:tcPr>
            <w:tcW w:w="180" w:type="dxa"/>
          </w:tcPr>
          <w:p w14:paraId="7D57027B" w14:textId="77777777" w:rsidR="0067503D" w:rsidRPr="00843E18" w:rsidRDefault="0067503D" w:rsidP="0067503D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vAlign w:val="bottom"/>
          </w:tcPr>
          <w:p w14:paraId="0E07369A" w14:textId="4C3E426D" w:rsidR="0067503D" w:rsidRPr="00616EBE" w:rsidRDefault="0067503D" w:rsidP="0067503D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5A776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14,506,461</w:t>
            </w:r>
          </w:p>
        </w:tc>
        <w:tc>
          <w:tcPr>
            <w:tcW w:w="180" w:type="dxa"/>
          </w:tcPr>
          <w:p w14:paraId="45C6669F" w14:textId="77777777" w:rsidR="0067503D" w:rsidRPr="00843E18" w:rsidDel="00D019C1" w:rsidRDefault="0067503D" w:rsidP="0067503D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14:paraId="6E84B145" w14:textId="77777777" w:rsidR="0067503D" w:rsidRDefault="0067503D" w:rsidP="0067503D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  <w:lang w:val="en-AU" w:bidi="th-TH"/>
              </w:rPr>
            </w:pPr>
          </w:p>
          <w:p w14:paraId="675BAFD6" w14:textId="73918D56" w:rsidR="0067503D" w:rsidRPr="00EB2768" w:rsidDel="00D019C1" w:rsidRDefault="00F800D1" w:rsidP="0067503D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  <w:lang w:val="en-AU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AU" w:bidi="th-TH"/>
              </w:rPr>
              <w:t>-</w:t>
            </w:r>
          </w:p>
        </w:tc>
        <w:tc>
          <w:tcPr>
            <w:tcW w:w="180" w:type="dxa"/>
          </w:tcPr>
          <w:p w14:paraId="437588EC" w14:textId="77777777" w:rsidR="0067503D" w:rsidRPr="00843E18" w:rsidDel="00D019C1" w:rsidRDefault="0067503D" w:rsidP="0067503D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14:paraId="40DA5B55" w14:textId="77777777" w:rsidR="0067503D" w:rsidRPr="00843E18" w:rsidRDefault="0067503D" w:rsidP="0067503D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F1299F5" w14:textId="13EEB502" w:rsidR="0067503D" w:rsidRPr="00843E18" w:rsidRDefault="0067503D" w:rsidP="0067503D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</w:rPr>
            </w:pPr>
            <w:r w:rsidRPr="00843E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B06A2" w:rsidRPr="00953BCA" w14:paraId="67AB2917" w14:textId="77777777" w:rsidTr="00FC406B">
        <w:trPr>
          <w:cantSplit/>
          <w:trHeight w:val="64"/>
        </w:trPr>
        <w:tc>
          <w:tcPr>
            <w:tcW w:w="4050" w:type="dxa"/>
          </w:tcPr>
          <w:p w14:paraId="2A805DCB" w14:textId="77777777" w:rsidR="00CB06A2" w:rsidRPr="00A95295" w:rsidRDefault="00CB06A2" w:rsidP="00CB06A2">
            <w:pPr>
              <w:shd w:val="clear" w:color="auto" w:fill="FFFFFF"/>
              <w:ind w:left="100"/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1206" w:type="dxa"/>
            <w:vAlign w:val="bottom"/>
          </w:tcPr>
          <w:p w14:paraId="199B0A51" w14:textId="77777777" w:rsidR="00CB06A2" w:rsidRPr="005A7764" w:rsidRDefault="00CB06A2" w:rsidP="00CB06A2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BE78989" w14:textId="77777777" w:rsidR="00CB06A2" w:rsidRPr="009021D6" w:rsidRDefault="00CB06A2" w:rsidP="00CB06A2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vAlign w:val="bottom"/>
          </w:tcPr>
          <w:p w14:paraId="2C942AE2" w14:textId="77777777" w:rsidR="00CB06A2" w:rsidRPr="009021D6" w:rsidRDefault="00CB06A2" w:rsidP="00CB06A2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B3DD8F9" w14:textId="77777777" w:rsidR="00CB06A2" w:rsidRPr="009021D6" w:rsidRDefault="00CB06A2" w:rsidP="00CB06A2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14:paraId="1EB99D21" w14:textId="77777777" w:rsidR="00CB06A2" w:rsidRPr="009021D6" w:rsidRDefault="00CB06A2" w:rsidP="00CB06A2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1CDB834" w14:textId="77777777" w:rsidR="00CB06A2" w:rsidRPr="009021D6" w:rsidRDefault="00CB06A2" w:rsidP="00CB06A2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14:paraId="5C208C17" w14:textId="77777777" w:rsidR="00CB06A2" w:rsidRPr="009021D6" w:rsidRDefault="00CB06A2" w:rsidP="00CB06A2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left="-80" w:right="-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B06A2" w:rsidRPr="00953BCA" w14:paraId="75B92D5C" w14:textId="5A7052AA" w:rsidTr="001E42A4">
        <w:trPr>
          <w:cantSplit/>
          <w:trHeight w:val="64"/>
        </w:trPr>
        <w:tc>
          <w:tcPr>
            <w:tcW w:w="4050" w:type="dxa"/>
          </w:tcPr>
          <w:p w14:paraId="1B23AD9F" w14:textId="0E07B1D0" w:rsidR="00CB06A2" w:rsidRPr="00A95295" w:rsidRDefault="00CB06A2" w:rsidP="00CB06A2">
            <w:pPr>
              <w:shd w:val="clear" w:color="auto" w:fill="FFFFFF"/>
              <w:ind w:left="100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A95295">
              <w:rPr>
                <w:rFonts w:asciiTheme="majorBidi" w:hAnsiTheme="majorBidi" w:cstheme="majorBidi"/>
                <w:szCs w:val="30"/>
                <w:cs/>
              </w:rPr>
              <w:t>มูลค่าตามบัญชีที่รวมอยู่ใน</w:t>
            </w:r>
          </w:p>
        </w:tc>
        <w:tc>
          <w:tcPr>
            <w:tcW w:w="1206" w:type="dxa"/>
          </w:tcPr>
          <w:p w14:paraId="42C87525" w14:textId="7EEB4B3A" w:rsidR="00CB06A2" w:rsidRPr="005A7764" w:rsidRDefault="00CB06A2" w:rsidP="00CB06A2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F42D1C1" w14:textId="77777777" w:rsidR="00CB06A2" w:rsidRPr="009021D6" w:rsidRDefault="00CB06A2" w:rsidP="00CB06A2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14:paraId="61758D43" w14:textId="001F5D1B" w:rsidR="00CB06A2" w:rsidRPr="009021D6" w:rsidRDefault="00CB06A2" w:rsidP="00CB06A2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AE409D9" w14:textId="77777777" w:rsidR="00CB06A2" w:rsidRPr="009021D6" w:rsidRDefault="00CB06A2" w:rsidP="00CB06A2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14:paraId="4CA06BA3" w14:textId="77777777" w:rsidR="00CB06A2" w:rsidRPr="009021D6" w:rsidRDefault="00CB06A2" w:rsidP="00CB06A2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6CA08EF" w14:textId="77777777" w:rsidR="00CB06A2" w:rsidRPr="009021D6" w:rsidRDefault="00CB06A2" w:rsidP="00CB06A2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14:paraId="22201B47" w14:textId="77777777" w:rsidR="00CB06A2" w:rsidRPr="009021D6" w:rsidRDefault="00CB06A2" w:rsidP="00CB06A2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left="-80" w:right="-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7503D" w:rsidRPr="00953BCA" w14:paraId="0F63C834" w14:textId="77777777">
        <w:trPr>
          <w:cantSplit/>
          <w:trHeight w:val="64"/>
        </w:trPr>
        <w:tc>
          <w:tcPr>
            <w:tcW w:w="4050" w:type="dxa"/>
          </w:tcPr>
          <w:p w14:paraId="4D040F22" w14:textId="15EAC6E8" w:rsidR="0067503D" w:rsidRPr="00A95295" w:rsidRDefault="0067503D" w:rsidP="0067503D">
            <w:pPr>
              <w:shd w:val="clear" w:color="auto" w:fill="FFFFFF"/>
              <w:ind w:left="100" w:firstLine="356"/>
              <w:rPr>
                <w:rFonts w:asciiTheme="majorBidi" w:hAnsiTheme="majorBidi" w:cstheme="majorBidi"/>
                <w:szCs w:val="30"/>
                <w:cs/>
              </w:rPr>
            </w:pPr>
            <w:r w:rsidRPr="00A95295">
              <w:rPr>
                <w:rFonts w:asciiTheme="majorBidi" w:hAnsiTheme="majorBidi" w:cstheme="majorBidi"/>
                <w:szCs w:val="30"/>
              </w:rPr>
              <w:t xml:space="preserve">- </w:t>
            </w:r>
            <w:r w:rsidRPr="00A95295">
              <w:rPr>
                <w:rFonts w:asciiTheme="majorBidi" w:hAnsiTheme="majorBidi" w:cstheme="majorBidi" w:hint="cs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06" w:type="dxa"/>
          </w:tcPr>
          <w:p w14:paraId="2FC57214" w14:textId="7099AC27" w:rsidR="0067503D" w:rsidRPr="005A7764" w:rsidRDefault="00F800D1" w:rsidP="005A2B64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4B6443B" w14:textId="77777777" w:rsidR="0067503D" w:rsidRPr="00DE17D0" w:rsidRDefault="0067503D" w:rsidP="0067503D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14:paraId="1F64528B" w14:textId="49E6BCEB" w:rsidR="0067503D" w:rsidRPr="00DE17D0" w:rsidRDefault="0067503D" w:rsidP="0067503D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  <w:lang w:val="en-AU" w:bidi="th-TH"/>
              </w:rPr>
            </w:pPr>
            <w:r w:rsidRPr="005A7764">
              <w:rPr>
                <w:rFonts w:asciiTheme="majorBidi" w:hAnsiTheme="majorBidi" w:cstheme="majorBidi"/>
                <w:sz w:val="30"/>
                <w:szCs w:val="30"/>
              </w:rPr>
              <w:t>401,072</w:t>
            </w:r>
          </w:p>
        </w:tc>
        <w:tc>
          <w:tcPr>
            <w:tcW w:w="180" w:type="dxa"/>
          </w:tcPr>
          <w:p w14:paraId="66BF606E" w14:textId="77777777" w:rsidR="0067503D" w:rsidRPr="00DE17D0" w:rsidDel="00D019C1" w:rsidRDefault="0067503D" w:rsidP="0067503D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  <w:cs/>
                <w:lang w:val="en-AU" w:bidi="th-TH"/>
              </w:rPr>
            </w:pPr>
          </w:p>
        </w:tc>
        <w:tc>
          <w:tcPr>
            <w:tcW w:w="1242" w:type="dxa"/>
          </w:tcPr>
          <w:p w14:paraId="56E3562B" w14:textId="39D3E845" w:rsidR="0067503D" w:rsidRPr="00DE17D0" w:rsidDel="00D019C1" w:rsidRDefault="00F800D1" w:rsidP="0067503D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  <w:cs/>
                <w:lang w:val="en-AU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AU" w:bidi="th-TH"/>
              </w:rPr>
              <w:t>-</w:t>
            </w:r>
          </w:p>
        </w:tc>
        <w:tc>
          <w:tcPr>
            <w:tcW w:w="180" w:type="dxa"/>
          </w:tcPr>
          <w:p w14:paraId="6A6D9346" w14:textId="77777777" w:rsidR="0067503D" w:rsidRPr="00DE17D0" w:rsidDel="00D019C1" w:rsidRDefault="0067503D" w:rsidP="0067503D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  <w:cs/>
                <w:lang w:val="en-AU" w:bidi="th-TH"/>
              </w:rPr>
            </w:pPr>
          </w:p>
        </w:tc>
        <w:tc>
          <w:tcPr>
            <w:tcW w:w="1224" w:type="dxa"/>
          </w:tcPr>
          <w:p w14:paraId="08B7D49A" w14:textId="77777777" w:rsidR="0067503D" w:rsidRPr="00DE17D0" w:rsidDel="00D019C1" w:rsidRDefault="0067503D" w:rsidP="0067503D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  <w:cs/>
                <w:lang w:val="en-AU" w:bidi="th-TH"/>
              </w:rPr>
            </w:pPr>
            <w:r w:rsidRPr="00DE17D0">
              <w:rPr>
                <w:rFonts w:asciiTheme="majorBidi" w:hAnsiTheme="majorBidi" w:cstheme="majorBidi"/>
                <w:sz w:val="30"/>
                <w:szCs w:val="30"/>
                <w:lang w:val="en-AU" w:bidi="th-TH"/>
              </w:rPr>
              <w:t>-</w:t>
            </w:r>
          </w:p>
        </w:tc>
      </w:tr>
      <w:tr w:rsidR="0067503D" w:rsidRPr="00953BCA" w14:paraId="50F1B34A" w14:textId="42CAA14E" w:rsidTr="00FC406B">
        <w:trPr>
          <w:cantSplit/>
          <w:trHeight w:val="64"/>
        </w:trPr>
        <w:tc>
          <w:tcPr>
            <w:tcW w:w="4050" w:type="dxa"/>
          </w:tcPr>
          <w:p w14:paraId="6F12C632" w14:textId="72A0187D" w:rsidR="0067503D" w:rsidRPr="00A95295" w:rsidRDefault="0067503D" w:rsidP="0067503D">
            <w:pPr>
              <w:shd w:val="clear" w:color="auto" w:fill="FFFFFF"/>
              <w:ind w:left="100" w:firstLine="356"/>
              <w:rPr>
                <w:rFonts w:asciiTheme="majorBidi" w:hAnsiTheme="majorBidi" w:cstheme="majorBidi"/>
                <w:szCs w:val="30"/>
                <w:cs/>
              </w:rPr>
            </w:pPr>
            <w:r w:rsidRPr="00A95295">
              <w:rPr>
                <w:rFonts w:asciiTheme="majorBidi" w:hAnsiTheme="majorBidi" w:cstheme="majorBidi"/>
                <w:szCs w:val="30"/>
              </w:rPr>
              <w:t xml:space="preserve">- </w:t>
            </w:r>
            <w:r w:rsidRPr="00A95295">
              <w:rPr>
                <w:rFonts w:asciiTheme="majorBidi" w:hAnsiTheme="majorBidi" w:cstheme="majorBidi" w:hint="cs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06" w:type="dxa"/>
          </w:tcPr>
          <w:p w14:paraId="3E4A6087" w14:textId="7F9A7C72" w:rsidR="0067503D" w:rsidRPr="005A7764" w:rsidRDefault="00F800D1" w:rsidP="005A2B64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665F854" w14:textId="77777777" w:rsidR="0067503D" w:rsidRPr="00DE17D0" w:rsidRDefault="0067503D" w:rsidP="0067503D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14:paraId="50F48DD3" w14:textId="4226255B" w:rsidR="0067503D" w:rsidRPr="00DE17D0" w:rsidRDefault="0067503D" w:rsidP="0067503D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  <w:lang w:val="en-AU" w:bidi="th-TH"/>
              </w:rPr>
            </w:pPr>
            <w:r w:rsidRPr="005A7764">
              <w:rPr>
                <w:rFonts w:asciiTheme="majorBidi" w:hAnsiTheme="majorBidi" w:cstheme="majorBidi"/>
                <w:sz w:val="30"/>
                <w:szCs w:val="30"/>
              </w:rPr>
              <w:t>383,235</w:t>
            </w:r>
          </w:p>
        </w:tc>
        <w:tc>
          <w:tcPr>
            <w:tcW w:w="180" w:type="dxa"/>
          </w:tcPr>
          <w:p w14:paraId="0F393642" w14:textId="77777777" w:rsidR="0067503D" w:rsidRPr="00DE17D0" w:rsidDel="00D019C1" w:rsidRDefault="0067503D" w:rsidP="0067503D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  <w:cs/>
                <w:lang w:val="en-AU" w:bidi="th-TH"/>
              </w:rPr>
            </w:pPr>
          </w:p>
        </w:tc>
        <w:tc>
          <w:tcPr>
            <w:tcW w:w="1242" w:type="dxa"/>
          </w:tcPr>
          <w:p w14:paraId="55AC0495" w14:textId="034A8ABF" w:rsidR="0067503D" w:rsidRPr="00DE17D0" w:rsidDel="00D019C1" w:rsidRDefault="00F800D1" w:rsidP="0067503D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  <w:cs/>
                <w:lang w:val="en-AU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AU" w:bidi="th-TH"/>
              </w:rPr>
              <w:t>-</w:t>
            </w:r>
          </w:p>
        </w:tc>
        <w:tc>
          <w:tcPr>
            <w:tcW w:w="180" w:type="dxa"/>
          </w:tcPr>
          <w:p w14:paraId="0B4A384C" w14:textId="77777777" w:rsidR="0067503D" w:rsidRPr="00DE17D0" w:rsidDel="00D019C1" w:rsidRDefault="0067503D" w:rsidP="0067503D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  <w:cs/>
                <w:lang w:val="en-AU" w:bidi="th-TH"/>
              </w:rPr>
            </w:pPr>
          </w:p>
        </w:tc>
        <w:tc>
          <w:tcPr>
            <w:tcW w:w="1224" w:type="dxa"/>
          </w:tcPr>
          <w:p w14:paraId="729AF32B" w14:textId="5BA27CEF" w:rsidR="0067503D" w:rsidRPr="00DE17D0" w:rsidDel="00D019C1" w:rsidRDefault="0067503D" w:rsidP="0067503D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  <w:cs/>
                <w:lang w:val="en-AU" w:bidi="th-TH"/>
              </w:rPr>
            </w:pPr>
            <w:r w:rsidRPr="00DE17D0">
              <w:rPr>
                <w:rFonts w:asciiTheme="majorBidi" w:hAnsiTheme="majorBidi" w:cstheme="majorBidi"/>
                <w:sz w:val="30"/>
                <w:szCs w:val="30"/>
                <w:lang w:val="en-AU" w:bidi="th-TH"/>
              </w:rPr>
              <w:t>-</w:t>
            </w:r>
          </w:p>
        </w:tc>
      </w:tr>
      <w:tr w:rsidR="0067503D" w:rsidRPr="00953BCA" w14:paraId="7346708A" w14:textId="77777777">
        <w:trPr>
          <w:cantSplit/>
          <w:trHeight w:val="64"/>
        </w:trPr>
        <w:tc>
          <w:tcPr>
            <w:tcW w:w="4050" w:type="dxa"/>
          </w:tcPr>
          <w:p w14:paraId="55EA9A41" w14:textId="3F04F8A5" w:rsidR="0067503D" w:rsidRPr="00A95295" w:rsidRDefault="0067503D" w:rsidP="0067503D">
            <w:pPr>
              <w:shd w:val="clear" w:color="auto" w:fill="FFFFFF"/>
              <w:ind w:left="100" w:firstLine="356"/>
              <w:rPr>
                <w:rFonts w:asciiTheme="majorBidi" w:hAnsiTheme="majorBidi" w:cstheme="majorBidi"/>
                <w:szCs w:val="30"/>
                <w:cs/>
              </w:rPr>
            </w:pPr>
            <w:r w:rsidRPr="00A95295">
              <w:rPr>
                <w:rFonts w:asciiTheme="majorBidi" w:hAnsiTheme="majorBidi" w:cstheme="majorBidi"/>
                <w:szCs w:val="30"/>
              </w:rPr>
              <w:t xml:space="preserve">- 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>หนี้สิน</w:t>
            </w:r>
            <w:r w:rsidRPr="00A95295">
              <w:rPr>
                <w:rFonts w:asciiTheme="majorBidi" w:hAnsiTheme="majorBidi" w:cstheme="majorBidi" w:hint="cs"/>
                <w:szCs w:val="30"/>
                <w:cs/>
              </w:rPr>
              <w:t>ทางการเงินหมุนเวียนอื่น</w:t>
            </w:r>
          </w:p>
        </w:tc>
        <w:tc>
          <w:tcPr>
            <w:tcW w:w="1206" w:type="dxa"/>
          </w:tcPr>
          <w:p w14:paraId="242C9392" w14:textId="14C88398" w:rsidR="0067503D" w:rsidRPr="005A7764" w:rsidRDefault="00F800D1" w:rsidP="005A2B64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D26075A" w14:textId="77777777" w:rsidR="0067503D" w:rsidRPr="00DE17D0" w:rsidRDefault="0067503D" w:rsidP="0067503D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14:paraId="16F4F432" w14:textId="17E491EF" w:rsidR="0067503D" w:rsidRPr="00DE17D0" w:rsidRDefault="0067503D" w:rsidP="0067503D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  <w:lang w:val="en-AU" w:bidi="th-TH"/>
              </w:rPr>
            </w:pPr>
            <w:r w:rsidRPr="005A776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466,921</w:t>
            </w:r>
          </w:p>
        </w:tc>
        <w:tc>
          <w:tcPr>
            <w:tcW w:w="180" w:type="dxa"/>
          </w:tcPr>
          <w:p w14:paraId="4E48D63D" w14:textId="77777777" w:rsidR="0067503D" w:rsidRPr="00DE17D0" w:rsidDel="00D019C1" w:rsidRDefault="0067503D" w:rsidP="0067503D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  <w:cs/>
                <w:lang w:val="en-AU" w:bidi="th-TH"/>
              </w:rPr>
            </w:pPr>
          </w:p>
        </w:tc>
        <w:tc>
          <w:tcPr>
            <w:tcW w:w="1242" w:type="dxa"/>
          </w:tcPr>
          <w:p w14:paraId="5B4FC537" w14:textId="0A6EE7B2" w:rsidR="0067503D" w:rsidRPr="00DE17D0" w:rsidDel="00D019C1" w:rsidRDefault="00F800D1" w:rsidP="0067503D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  <w:cs/>
                <w:lang w:val="en-AU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AU" w:bidi="th-TH"/>
              </w:rPr>
              <w:t>-</w:t>
            </w:r>
          </w:p>
        </w:tc>
        <w:tc>
          <w:tcPr>
            <w:tcW w:w="180" w:type="dxa"/>
          </w:tcPr>
          <w:p w14:paraId="1E4DADC4" w14:textId="77777777" w:rsidR="0067503D" w:rsidRPr="00DE17D0" w:rsidDel="00D019C1" w:rsidRDefault="0067503D" w:rsidP="0067503D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  <w:cs/>
                <w:lang w:val="en-AU" w:bidi="th-TH"/>
              </w:rPr>
            </w:pPr>
          </w:p>
        </w:tc>
        <w:tc>
          <w:tcPr>
            <w:tcW w:w="1224" w:type="dxa"/>
          </w:tcPr>
          <w:p w14:paraId="2510096D" w14:textId="77777777" w:rsidR="0067503D" w:rsidRPr="00DE17D0" w:rsidDel="00D019C1" w:rsidRDefault="0067503D" w:rsidP="0067503D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  <w:cs/>
                <w:lang w:val="en-AU" w:bidi="th-TH"/>
              </w:rPr>
            </w:pPr>
            <w:r w:rsidRPr="00DE17D0">
              <w:rPr>
                <w:rFonts w:asciiTheme="majorBidi" w:hAnsiTheme="majorBidi" w:cstheme="majorBidi"/>
                <w:sz w:val="30"/>
                <w:szCs w:val="30"/>
                <w:lang w:val="en-AU" w:bidi="th-TH"/>
              </w:rPr>
              <w:t>-</w:t>
            </w:r>
          </w:p>
        </w:tc>
      </w:tr>
      <w:tr w:rsidR="0067503D" w:rsidRPr="00953BCA" w14:paraId="1FA5A8ED" w14:textId="3D6F9D8D" w:rsidTr="00FC406B">
        <w:trPr>
          <w:cantSplit/>
          <w:trHeight w:val="64"/>
        </w:trPr>
        <w:tc>
          <w:tcPr>
            <w:tcW w:w="4050" w:type="dxa"/>
          </w:tcPr>
          <w:p w14:paraId="014A96B3" w14:textId="5982C9F2" w:rsidR="0067503D" w:rsidRPr="00A95295" w:rsidRDefault="0067503D" w:rsidP="0067503D">
            <w:pPr>
              <w:shd w:val="clear" w:color="auto" w:fill="FFFFFF"/>
              <w:ind w:left="100" w:firstLine="356"/>
              <w:rPr>
                <w:rFonts w:asciiTheme="majorBidi" w:hAnsiTheme="majorBidi" w:cstheme="majorBidi"/>
                <w:szCs w:val="30"/>
                <w:cs/>
              </w:rPr>
            </w:pPr>
            <w:r w:rsidRPr="00A95295">
              <w:rPr>
                <w:rFonts w:asciiTheme="majorBidi" w:hAnsiTheme="majorBidi" w:cstheme="majorBidi"/>
                <w:szCs w:val="30"/>
              </w:rPr>
              <w:t xml:space="preserve">- </w:t>
            </w:r>
            <w:r w:rsidRPr="00A95295">
              <w:rPr>
                <w:rFonts w:asciiTheme="majorBidi" w:hAnsiTheme="majorBidi" w:cstheme="majorBidi" w:hint="cs"/>
                <w:szCs w:val="30"/>
                <w:cs/>
              </w:rPr>
              <w:t>หนี้สินทางการเงิน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>ไม่</w:t>
            </w:r>
            <w:r w:rsidRPr="00A95295">
              <w:rPr>
                <w:rFonts w:asciiTheme="majorBidi" w:hAnsiTheme="majorBidi" w:cstheme="majorBidi" w:hint="cs"/>
                <w:szCs w:val="30"/>
                <w:cs/>
              </w:rPr>
              <w:t>หมุนเวียนอื่น</w:t>
            </w:r>
          </w:p>
        </w:tc>
        <w:tc>
          <w:tcPr>
            <w:tcW w:w="1206" w:type="dxa"/>
          </w:tcPr>
          <w:p w14:paraId="2583FF8F" w14:textId="40B644DD" w:rsidR="0067503D" w:rsidRPr="005A7764" w:rsidRDefault="00F800D1" w:rsidP="005A2B64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3EFE312" w14:textId="77777777" w:rsidR="0067503D" w:rsidRPr="00DE17D0" w:rsidRDefault="0067503D" w:rsidP="0067503D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14:paraId="34E711E1" w14:textId="626E0AA4" w:rsidR="0067503D" w:rsidRPr="00DE17D0" w:rsidRDefault="0067503D" w:rsidP="0067503D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  <w:lang w:val="en-AU" w:bidi="th-TH"/>
              </w:rPr>
            </w:pPr>
            <w:r w:rsidRPr="005A7764">
              <w:rPr>
                <w:rFonts w:asciiTheme="majorBidi" w:hAnsiTheme="majorBidi" w:cstheme="majorBidi"/>
                <w:sz w:val="30"/>
                <w:szCs w:val="30"/>
              </w:rPr>
              <w:t>40,098</w:t>
            </w:r>
          </w:p>
        </w:tc>
        <w:tc>
          <w:tcPr>
            <w:tcW w:w="180" w:type="dxa"/>
          </w:tcPr>
          <w:p w14:paraId="47DCB0EF" w14:textId="77777777" w:rsidR="0067503D" w:rsidRPr="00DE17D0" w:rsidDel="00D019C1" w:rsidRDefault="0067503D" w:rsidP="0067503D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  <w:cs/>
                <w:lang w:val="en-AU" w:bidi="th-TH"/>
              </w:rPr>
            </w:pPr>
          </w:p>
        </w:tc>
        <w:tc>
          <w:tcPr>
            <w:tcW w:w="1242" w:type="dxa"/>
          </w:tcPr>
          <w:p w14:paraId="703A06C9" w14:textId="2F72E389" w:rsidR="0067503D" w:rsidRPr="00DE17D0" w:rsidDel="00D019C1" w:rsidRDefault="00F800D1" w:rsidP="0067503D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  <w:cs/>
                <w:lang w:val="en-AU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AU" w:bidi="th-TH"/>
              </w:rPr>
              <w:t>-</w:t>
            </w:r>
          </w:p>
        </w:tc>
        <w:tc>
          <w:tcPr>
            <w:tcW w:w="180" w:type="dxa"/>
          </w:tcPr>
          <w:p w14:paraId="77C4260E" w14:textId="77777777" w:rsidR="0067503D" w:rsidRPr="00DE17D0" w:rsidDel="00D019C1" w:rsidRDefault="0067503D" w:rsidP="0067503D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  <w:cs/>
                <w:lang w:val="en-AU" w:bidi="th-TH"/>
              </w:rPr>
            </w:pPr>
          </w:p>
        </w:tc>
        <w:tc>
          <w:tcPr>
            <w:tcW w:w="1224" w:type="dxa"/>
          </w:tcPr>
          <w:p w14:paraId="7DFBF778" w14:textId="21438887" w:rsidR="0067503D" w:rsidRPr="00DE17D0" w:rsidDel="00D019C1" w:rsidRDefault="0067503D" w:rsidP="0067503D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  <w:cs/>
                <w:lang w:val="en-AU" w:bidi="th-TH"/>
              </w:rPr>
            </w:pPr>
            <w:r w:rsidRPr="00DE17D0">
              <w:rPr>
                <w:rFonts w:asciiTheme="majorBidi" w:hAnsiTheme="majorBidi" w:cstheme="majorBidi"/>
                <w:sz w:val="30"/>
                <w:szCs w:val="30"/>
                <w:lang w:val="en-AU" w:bidi="th-TH"/>
              </w:rPr>
              <w:t>-</w:t>
            </w:r>
          </w:p>
        </w:tc>
      </w:tr>
      <w:tr w:rsidR="005A7764" w:rsidRPr="00953BCA" w14:paraId="636F8A02" w14:textId="77777777" w:rsidTr="00FC406B">
        <w:trPr>
          <w:cantSplit/>
          <w:trHeight w:val="64"/>
        </w:trPr>
        <w:tc>
          <w:tcPr>
            <w:tcW w:w="4050" w:type="dxa"/>
          </w:tcPr>
          <w:p w14:paraId="7953943B" w14:textId="77777777" w:rsidR="005A7764" w:rsidRPr="00A95295" w:rsidRDefault="005A7764" w:rsidP="005A7764">
            <w:pPr>
              <w:shd w:val="clear" w:color="auto" w:fill="FFFFFF"/>
              <w:ind w:left="100"/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</w:pPr>
          </w:p>
        </w:tc>
        <w:tc>
          <w:tcPr>
            <w:tcW w:w="1206" w:type="dxa"/>
            <w:tcBorders>
              <w:left w:val="nil"/>
              <w:bottom w:val="nil"/>
              <w:right w:val="nil"/>
            </w:tcBorders>
          </w:tcPr>
          <w:p w14:paraId="166A9A97" w14:textId="77777777" w:rsidR="005A7764" w:rsidRPr="005A7764" w:rsidRDefault="005A7764" w:rsidP="005A7764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2B94FC6" w14:textId="77777777" w:rsidR="005A7764" w:rsidRPr="00DE17D0" w:rsidRDefault="005A7764" w:rsidP="005A7764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tcBorders>
              <w:left w:val="nil"/>
              <w:bottom w:val="nil"/>
              <w:right w:val="nil"/>
            </w:tcBorders>
          </w:tcPr>
          <w:p w14:paraId="6A362C41" w14:textId="77777777" w:rsidR="005A7764" w:rsidRPr="00DE17D0" w:rsidRDefault="005A7764" w:rsidP="005A7764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3B4CA4D6" w14:textId="77777777" w:rsidR="005A7764" w:rsidRPr="00DE17D0" w:rsidRDefault="005A7764" w:rsidP="005A7764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tcBorders>
              <w:left w:val="nil"/>
              <w:bottom w:val="nil"/>
              <w:right w:val="nil"/>
            </w:tcBorders>
          </w:tcPr>
          <w:p w14:paraId="065C7CD0" w14:textId="77777777" w:rsidR="005A7764" w:rsidRPr="00DE17D0" w:rsidRDefault="005A7764" w:rsidP="005A7764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252CED96" w14:textId="77777777" w:rsidR="005A7764" w:rsidRPr="00DE17D0" w:rsidRDefault="005A7764" w:rsidP="005A7764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</w:tcPr>
          <w:p w14:paraId="47A36BE8" w14:textId="77777777" w:rsidR="005A7764" w:rsidRPr="00DE17D0" w:rsidRDefault="005A7764" w:rsidP="005A7764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A7764" w:rsidRPr="00953BCA" w14:paraId="58F1E192" w14:textId="1E66ED97" w:rsidTr="00FC406B">
        <w:trPr>
          <w:cantSplit/>
          <w:trHeight w:val="64"/>
        </w:trPr>
        <w:tc>
          <w:tcPr>
            <w:tcW w:w="4050" w:type="dxa"/>
          </w:tcPr>
          <w:p w14:paraId="4A4611D7" w14:textId="4169BF9D" w:rsidR="005A7764" w:rsidRPr="00A95295" w:rsidRDefault="005A7764" w:rsidP="005A7764">
            <w:pPr>
              <w:shd w:val="clear" w:color="auto" w:fill="FFFFFF"/>
              <w:ind w:left="100"/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</w:pPr>
            <w:r w:rsidRPr="00A95295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 xml:space="preserve">สำหรับปีสิ้นสุดวันที่ </w:t>
            </w:r>
            <w:r w:rsidRPr="00947854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>3</w:t>
            </w:r>
            <w:r w:rsidRPr="008F6912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>1</w:t>
            </w:r>
            <w:r w:rsidRPr="00A95295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 xml:space="preserve"> </w:t>
            </w:r>
            <w:r w:rsidRPr="00A95295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>ธันวาคม</w:t>
            </w:r>
          </w:p>
        </w:tc>
        <w:tc>
          <w:tcPr>
            <w:tcW w:w="1206" w:type="dxa"/>
            <w:tcBorders>
              <w:left w:val="nil"/>
              <w:bottom w:val="nil"/>
              <w:right w:val="nil"/>
            </w:tcBorders>
          </w:tcPr>
          <w:p w14:paraId="7D273174" w14:textId="77777777" w:rsidR="005A7764" w:rsidRPr="005A7764" w:rsidRDefault="005A7764" w:rsidP="005A7764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3A132DD" w14:textId="77777777" w:rsidR="005A7764" w:rsidRPr="00DE17D0" w:rsidRDefault="005A7764" w:rsidP="005A7764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tcBorders>
              <w:left w:val="nil"/>
              <w:bottom w:val="nil"/>
              <w:right w:val="nil"/>
            </w:tcBorders>
          </w:tcPr>
          <w:p w14:paraId="3A292EB6" w14:textId="77777777" w:rsidR="005A7764" w:rsidRPr="00DE17D0" w:rsidRDefault="005A7764" w:rsidP="005A7764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6FCF3854" w14:textId="77777777" w:rsidR="005A7764" w:rsidRPr="00DE17D0" w:rsidRDefault="005A7764" w:rsidP="005A7764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tcBorders>
              <w:left w:val="nil"/>
              <w:bottom w:val="nil"/>
              <w:right w:val="nil"/>
            </w:tcBorders>
          </w:tcPr>
          <w:p w14:paraId="0DD53B78" w14:textId="77777777" w:rsidR="005A7764" w:rsidRPr="00DE17D0" w:rsidRDefault="005A7764" w:rsidP="005A7764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0958CC98" w14:textId="77777777" w:rsidR="005A7764" w:rsidRPr="00DE17D0" w:rsidRDefault="005A7764" w:rsidP="005A7764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</w:tcPr>
          <w:p w14:paraId="6DB58D8C" w14:textId="77777777" w:rsidR="005A7764" w:rsidRPr="00DE17D0" w:rsidRDefault="005A7764" w:rsidP="005A7764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A7764" w:rsidRPr="00953BCA" w14:paraId="45CF7752" w14:textId="69042FF0" w:rsidTr="00FC406B">
        <w:trPr>
          <w:cantSplit/>
          <w:trHeight w:val="64"/>
        </w:trPr>
        <w:tc>
          <w:tcPr>
            <w:tcW w:w="4050" w:type="dxa"/>
          </w:tcPr>
          <w:p w14:paraId="526775A1" w14:textId="77777777" w:rsidR="005A7764" w:rsidRPr="00A95295" w:rsidRDefault="005A7764" w:rsidP="005A7764">
            <w:pPr>
              <w:shd w:val="clear" w:color="auto" w:fill="FFFFFF"/>
              <w:ind w:left="100"/>
              <w:rPr>
                <w:rFonts w:asciiTheme="majorBidi" w:hAnsiTheme="majorBidi" w:cstheme="majorBidi"/>
                <w:i/>
                <w:iCs/>
                <w:szCs w:val="30"/>
                <w:cs/>
              </w:rPr>
            </w:pPr>
            <w:r w:rsidRPr="00A95295">
              <w:rPr>
                <w:rFonts w:asciiTheme="majorBidi" w:hAnsiTheme="majorBidi" w:cstheme="majorBidi"/>
                <w:i/>
                <w:iCs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206" w:type="dxa"/>
            <w:tcBorders>
              <w:top w:val="nil"/>
              <w:left w:val="nil"/>
              <w:right w:val="nil"/>
            </w:tcBorders>
          </w:tcPr>
          <w:p w14:paraId="6618884A" w14:textId="77777777" w:rsidR="005A7764" w:rsidRPr="005A7764" w:rsidRDefault="005A7764" w:rsidP="005A7764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63160D0" w14:textId="77777777" w:rsidR="005A7764" w:rsidRPr="00DE17D0" w:rsidRDefault="005A7764" w:rsidP="005A7764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</w:tcPr>
          <w:p w14:paraId="3F5BF4E9" w14:textId="77777777" w:rsidR="005A7764" w:rsidRPr="00DE17D0" w:rsidRDefault="005A7764" w:rsidP="005A7764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4A86FFD6" w14:textId="77777777" w:rsidR="005A7764" w:rsidRPr="00DE17D0" w:rsidRDefault="005A7764" w:rsidP="005A7764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</w:tcPr>
          <w:p w14:paraId="50603343" w14:textId="77777777" w:rsidR="005A7764" w:rsidRPr="00DE17D0" w:rsidRDefault="005A7764" w:rsidP="005A7764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559D4F46" w14:textId="77777777" w:rsidR="005A7764" w:rsidRPr="00DE17D0" w:rsidRDefault="005A7764" w:rsidP="005A7764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60B00298" w14:textId="77777777" w:rsidR="005A7764" w:rsidRPr="00DE17D0" w:rsidRDefault="005A7764" w:rsidP="005A7764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F2150" w:rsidRPr="00953BCA" w14:paraId="056B041A" w14:textId="77777777" w:rsidTr="005A2B64">
        <w:trPr>
          <w:cantSplit/>
          <w:trHeight w:val="64"/>
        </w:trPr>
        <w:tc>
          <w:tcPr>
            <w:tcW w:w="4050" w:type="dxa"/>
          </w:tcPr>
          <w:p w14:paraId="635FB907" w14:textId="77777777" w:rsidR="00BF2150" w:rsidRPr="00A95295" w:rsidRDefault="00BF2150" w:rsidP="00BF2150">
            <w:pPr>
              <w:pStyle w:val="ListParagraph"/>
              <w:numPr>
                <w:ilvl w:val="0"/>
                <w:numId w:val="16"/>
              </w:numPr>
              <w:shd w:val="clear" w:color="auto" w:fill="FFFFFF"/>
              <w:tabs>
                <w:tab w:val="left" w:pos="254"/>
                <w:tab w:val="left" w:pos="550"/>
                <w:tab w:val="left" w:pos="680"/>
                <w:tab w:val="left" w:pos="10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726" w:hanging="2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95295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การเปลี่ยนแปลงในมูลค่าของเครื่องมือที่ใช้ในการป้องกันความเสี่ยง</w:t>
            </w:r>
          </w:p>
        </w:tc>
        <w:tc>
          <w:tcPr>
            <w:tcW w:w="1206" w:type="dxa"/>
            <w:tcBorders>
              <w:left w:val="nil"/>
              <w:right w:val="nil"/>
            </w:tcBorders>
          </w:tcPr>
          <w:p w14:paraId="4CDFC8B3" w14:textId="77777777" w:rsidR="00BF2150" w:rsidRPr="005A2B64" w:rsidRDefault="00BF2150" w:rsidP="005A2B64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A4A36F4" w14:textId="402351CB" w:rsidR="00BF2150" w:rsidRPr="005A2B64" w:rsidRDefault="00BF2150" w:rsidP="005A2B64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A2B6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2,381,268</w:t>
            </w:r>
          </w:p>
        </w:tc>
        <w:tc>
          <w:tcPr>
            <w:tcW w:w="180" w:type="dxa"/>
          </w:tcPr>
          <w:p w14:paraId="3C2B2F11" w14:textId="77777777" w:rsidR="00BF2150" w:rsidRPr="00DE17D0" w:rsidRDefault="00BF2150" w:rsidP="00BF2150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vAlign w:val="bottom"/>
          </w:tcPr>
          <w:p w14:paraId="5FB985C0" w14:textId="77777777" w:rsidR="00BF2150" w:rsidRPr="00DE17D0" w:rsidRDefault="00BF2150" w:rsidP="00BF2150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</w:rPr>
            </w:pPr>
            <w:r w:rsidRPr="005A7764">
              <w:rPr>
                <w:rFonts w:asciiTheme="majorBidi" w:hAnsiTheme="majorBidi" w:cstheme="majorBidi"/>
                <w:sz w:val="30"/>
                <w:szCs w:val="30"/>
              </w:rPr>
              <w:t>(4,407,971)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B4D0A23" w14:textId="77777777" w:rsidR="00BF2150" w:rsidRPr="00DE17D0" w:rsidDel="00D019C1" w:rsidRDefault="00BF2150" w:rsidP="00BF2150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vAlign w:val="bottom"/>
          </w:tcPr>
          <w:p w14:paraId="058AD66E" w14:textId="0A0F70C6" w:rsidR="00BF2150" w:rsidRPr="00DE17D0" w:rsidDel="00D019C1" w:rsidRDefault="00BF2150" w:rsidP="00BF2150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A50FB39" w14:textId="77777777" w:rsidR="00BF2150" w:rsidRPr="00DE17D0" w:rsidDel="00D019C1" w:rsidRDefault="00BF2150" w:rsidP="00BF2150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</w:tcPr>
          <w:p w14:paraId="4FC29B90" w14:textId="77777777" w:rsidR="00BF2150" w:rsidRPr="00DE17D0" w:rsidRDefault="00BF2150" w:rsidP="00BF2150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7D6C5B1" w14:textId="77777777" w:rsidR="00BF2150" w:rsidRPr="00DE17D0" w:rsidDel="00D019C1" w:rsidRDefault="00BF2150" w:rsidP="00BF2150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E17D0" w:rsidDel="00C022E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67503D" w:rsidRPr="00953BCA" w14:paraId="4E803F04" w14:textId="5B607D73" w:rsidTr="005A2B64">
        <w:trPr>
          <w:cantSplit/>
          <w:trHeight w:val="64"/>
        </w:trPr>
        <w:tc>
          <w:tcPr>
            <w:tcW w:w="4050" w:type="dxa"/>
          </w:tcPr>
          <w:p w14:paraId="4321551D" w14:textId="6B05E086" w:rsidR="0067503D" w:rsidRPr="005A2B64" w:rsidRDefault="00BF2150" w:rsidP="0067503D">
            <w:pPr>
              <w:pStyle w:val="ListParagraph"/>
              <w:numPr>
                <w:ilvl w:val="0"/>
                <w:numId w:val="16"/>
              </w:numPr>
              <w:shd w:val="clear" w:color="auto" w:fill="FFFFFF"/>
              <w:tabs>
                <w:tab w:val="left" w:pos="254"/>
                <w:tab w:val="left" w:pos="550"/>
                <w:tab w:val="left" w:pos="680"/>
                <w:tab w:val="left" w:pos="10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726" w:hanging="2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จำนวนสำรองสำหรับการป้องกันความเสี่ยงที่โอนไปยังกำไรขาดทุน</w:t>
            </w:r>
          </w:p>
        </w:tc>
        <w:tc>
          <w:tcPr>
            <w:tcW w:w="1206" w:type="dxa"/>
            <w:tcBorders>
              <w:left w:val="nil"/>
              <w:right w:val="nil"/>
            </w:tcBorders>
          </w:tcPr>
          <w:p w14:paraId="2605BFA0" w14:textId="77777777" w:rsidR="00BF2150" w:rsidRPr="005A2B64" w:rsidRDefault="00BF2150" w:rsidP="005A2B64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0CB0895" w14:textId="45951FA9" w:rsidR="0067503D" w:rsidRPr="005A2B64" w:rsidRDefault="00BF2150" w:rsidP="0067503D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A2B6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(521,465)</w:t>
            </w:r>
          </w:p>
        </w:tc>
        <w:tc>
          <w:tcPr>
            <w:tcW w:w="180" w:type="dxa"/>
          </w:tcPr>
          <w:p w14:paraId="38152E2C" w14:textId="77777777" w:rsidR="0067503D" w:rsidRPr="00DE17D0" w:rsidRDefault="0067503D" w:rsidP="0067503D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vAlign w:val="bottom"/>
          </w:tcPr>
          <w:p w14:paraId="1F991325" w14:textId="5B8358EF" w:rsidR="0067503D" w:rsidRPr="00DE17D0" w:rsidRDefault="00BF2150" w:rsidP="005A2B64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538B490" w14:textId="77777777" w:rsidR="0067503D" w:rsidRPr="00DE17D0" w:rsidDel="00D019C1" w:rsidRDefault="0067503D" w:rsidP="0067503D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vAlign w:val="bottom"/>
          </w:tcPr>
          <w:p w14:paraId="0956F3C3" w14:textId="6AD2464C" w:rsidR="0067503D" w:rsidRPr="00DE17D0" w:rsidDel="00D019C1" w:rsidRDefault="00BF2150" w:rsidP="0067503D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71DE18F" w14:textId="77777777" w:rsidR="0067503D" w:rsidRPr="00DE17D0" w:rsidDel="00D019C1" w:rsidRDefault="0067503D" w:rsidP="0067503D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</w:tcPr>
          <w:p w14:paraId="25E6468C" w14:textId="77777777" w:rsidR="0067503D" w:rsidRPr="00DE17D0" w:rsidRDefault="0067503D" w:rsidP="0067503D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FB984C3" w14:textId="5F180344" w:rsidR="0067503D" w:rsidRPr="00DE17D0" w:rsidDel="00D019C1" w:rsidRDefault="0067503D" w:rsidP="0067503D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E17D0" w:rsidDel="00C022E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</w:tr>
    </w:tbl>
    <w:p w14:paraId="60BD5945" w14:textId="32D515A8" w:rsidR="004B7CED" w:rsidRDefault="004B7CED">
      <w:pPr>
        <w:rPr>
          <w:rFonts w:cs="Angsana New"/>
          <w:b/>
          <w:bCs/>
          <w:sz w:val="22"/>
          <w:szCs w:val="22"/>
        </w:rPr>
      </w:pPr>
    </w:p>
    <w:p w14:paraId="66E23829" w14:textId="77777777" w:rsidR="00D0007C" w:rsidRDefault="00D0007C">
      <w:pPr>
        <w:rPr>
          <w:rFonts w:cs="Angsana New"/>
          <w:b/>
          <w:bCs/>
          <w:sz w:val="22"/>
          <w:szCs w:val="22"/>
          <w:cs/>
        </w:rPr>
      </w:pPr>
      <w:r>
        <w:rPr>
          <w:rFonts w:cs="Angsana New"/>
          <w:b/>
          <w:bCs/>
          <w:sz w:val="22"/>
          <w:szCs w:val="22"/>
          <w:cs/>
        </w:rPr>
        <w:br w:type="page"/>
      </w:r>
    </w:p>
    <w:p w14:paraId="2D4EF0E7" w14:textId="6E164E2C" w:rsidR="00EB4F22" w:rsidRDefault="00EB4F22" w:rsidP="00BC0CDD">
      <w:pPr>
        <w:pStyle w:val="FSHeading1"/>
        <w:numPr>
          <w:ilvl w:val="0"/>
          <w:numId w:val="10"/>
        </w:numPr>
        <w:ind w:hanging="720"/>
      </w:pPr>
      <w:r w:rsidRPr="00EB4F22">
        <w:rPr>
          <w:cs/>
        </w:rPr>
        <w:lastRenderedPageBreak/>
        <w:t>การบริหารจัดการทุน</w:t>
      </w:r>
    </w:p>
    <w:p w14:paraId="6B769481" w14:textId="77777777" w:rsidR="00AC2600" w:rsidRPr="00471AF4" w:rsidRDefault="00AC2600" w:rsidP="00471AF4">
      <w:pPr>
        <w:pStyle w:val="FSHeading1"/>
        <w:numPr>
          <w:ilvl w:val="0"/>
          <w:numId w:val="0"/>
        </w:numPr>
        <w:ind w:left="562"/>
        <w:jc w:val="thaiDistribute"/>
        <w:outlineLvl w:val="9"/>
        <w:rPr>
          <w:rFonts w:asciiTheme="majorBidi" w:hAnsiTheme="majorBidi"/>
          <w:b w:val="0"/>
          <w:bCs w:val="0"/>
        </w:rPr>
      </w:pPr>
    </w:p>
    <w:p w14:paraId="391943E3" w14:textId="3B0EBF4D" w:rsidR="00EB4F22" w:rsidRDefault="000A25DB" w:rsidP="007C7050">
      <w:pPr>
        <w:pStyle w:val="FSHeading1"/>
        <w:numPr>
          <w:ilvl w:val="0"/>
          <w:numId w:val="0"/>
        </w:numPr>
        <w:ind w:left="562"/>
        <w:jc w:val="thaiDistribute"/>
        <w:outlineLvl w:val="9"/>
        <w:rPr>
          <w:rFonts w:asciiTheme="majorBidi" w:hAnsiTheme="majorBidi"/>
          <w:b w:val="0"/>
          <w:bCs w:val="0"/>
        </w:rPr>
      </w:pPr>
      <w:r w:rsidRPr="000A25DB">
        <w:rPr>
          <w:rFonts w:asciiTheme="majorBidi" w:hAnsiTheme="majorBidi"/>
          <w:b w:val="0"/>
          <w:bCs w:val="0"/>
          <w:cs/>
        </w:rPr>
        <w:t>นโยบายของคณะกรรมการบริษัทคือการรักษาระดับเงินทุนให้มั่นคงเพื่อรักษาความเชื่อมั่นของนักลงทุน</w:t>
      </w:r>
      <w:r w:rsidR="00C95ACC">
        <w:rPr>
          <w:rFonts w:asciiTheme="majorBidi" w:hAnsiTheme="majorBidi"/>
          <w:b w:val="0"/>
          <w:bCs w:val="0"/>
        </w:rPr>
        <w:t xml:space="preserve"> </w:t>
      </w:r>
      <w:r w:rsidRPr="000A25DB">
        <w:rPr>
          <w:rFonts w:asciiTheme="majorBidi" w:hAnsiTheme="majorBidi"/>
          <w:b w:val="0"/>
          <w:bCs w:val="0"/>
          <w:cs/>
        </w:rPr>
        <w:t>เจ้าหนี้และตลาดและเพื่อก่อให้เกิดการพัฒนาของธุรกิจในอนาคต คณะกรรมการได้มีการกํากับดูแลผลตอบแทนจากการลงทุนซึ่งประเมินจากสัดส่วนของผลตอบแทนจากกิจกรรมดําเนินงานต่อส่วนของเจ้าของรวม</w:t>
      </w:r>
      <w:r w:rsidR="00C95ACC">
        <w:rPr>
          <w:rFonts w:asciiTheme="majorBidi" w:hAnsiTheme="majorBidi"/>
          <w:b w:val="0"/>
          <w:bCs w:val="0"/>
        </w:rPr>
        <w:t xml:space="preserve"> </w:t>
      </w:r>
      <w:r w:rsidRPr="000A25DB">
        <w:rPr>
          <w:rFonts w:asciiTheme="majorBidi" w:hAnsiTheme="majorBidi"/>
          <w:b w:val="0"/>
          <w:bCs w:val="0"/>
          <w:cs/>
        </w:rPr>
        <w:t>ซึ่งไม่รวมส่วน</w:t>
      </w:r>
      <w:r w:rsidR="000E734B">
        <w:rPr>
          <w:rFonts w:asciiTheme="majorBidi" w:hAnsiTheme="majorBidi"/>
          <w:b w:val="0"/>
          <w:bCs w:val="0"/>
        </w:rPr>
        <w:br/>
      </w:r>
      <w:r w:rsidRPr="000A25DB">
        <w:rPr>
          <w:rFonts w:asciiTheme="majorBidi" w:hAnsiTheme="majorBidi"/>
          <w:b w:val="0"/>
          <w:bCs w:val="0"/>
          <w:cs/>
        </w:rPr>
        <w:t>ได้เสียที่ไม่มีอํานาจควบคุม รวมถึงการกํากับดูแลระดับการจ่ายเงินปันผลให้แก่ผู้ถือหุ้นสามัญ</w:t>
      </w:r>
    </w:p>
    <w:p w14:paraId="70A7A6C9" w14:textId="77777777" w:rsidR="007C11BD" w:rsidRPr="004B7CED" w:rsidRDefault="007C11BD" w:rsidP="007C7050">
      <w:pPr>
        <w:pStyle w:val="FSHeading1"/>
        <w:numPr>
          <w:ilvl w:val="0"/>
          <w:numId w:val="0"/>
        </w:numPr>
        <w:ind w:left="562"/>
        <w:jc w:val="thaiDistribute"/>
        <w:outlineLvl w:val="9"/>
        <w:rPr>
          <w:rFonts w:asciiTheme="majorBidi" w:hAnsiTheme="majorBidi"/>
          <w:b w:val="0"/>
          <w:bCs w:val="0"/>
        </w:rPr>
      </w:pPr>
    </w:p>
    <w:p w14:paraId="0FF07E48" w14:textId="122DB165" w:rsidR="00EB4F22" w:rsidRDefault="00EB4F22" w:rsidP="00BC0CDD">
      <w:pPr>
        <w:pStyle w:val="FSHeading1"/>
        <w:numPr>
          <w:ilvl w:val="0"/>
          <w:numId w:val="10"/>
        </w:numPr>
        <w:ind w:hanging="720"/>
      </w:pPr>
      <w:r w:rsidRPr="00EB4F22">
        <w:rPr>
          <w:cs/>
        </w:rPr>
        <w:t>ภาระผูกพันกับบุคคลหรือกิจการที่ไม่เกี่ยวข้องกัน</w:t>
      </w:r>
    </w:p>
    <w:p w14:paraId="051B0D9B" w14:textId="77777777" w:rsidR="00E21677" w:rsidRPr="00EB2768" w:rsidRDefault="00E21677" w:rsidP="00E21677">
      <w:pPr>
        <w:tabs>
          <w:tab w:val="left" w:pos="540"/>
          <w:tab w:val="center" w:pos="4320"/>
          <w:tab w:val="center" w:pos="5760"/>
          <w:tab w:val="center" w:pos="7380"/>
          <w:tab w:val="center" w:pos="8640"/>
        </w:tabs>
        <w:ind w:right="43"/>
        <w:jc w:val="both"/>
        <w:rPr>
          <w:rFonts w:cs="Angsana New"/>
          <w:bCs/>
          <w:szCs w:val="30"/>
        </w:rPr>
      </w:pPr>
    </w:p>
    <w:tbl>
      <w:tblPr>
        <w:tblW w:w="9090" w:type="dxa"/>
        <w:tblInd w:w="450" w:type="dxa"/>
        <w:tblBorders>
          <w:top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1080"/>
        <w:gridCol w:w="270"/>
        <w:gridCol w:w="1080"/>
        <w:gridCol w:w="270"/>
        <w:gridCol w:w="990"/>
        <w:gridCol w:w="270"/>
        <w:gridCol w:w="990"/>
      </w:tblGrid>
      <w:tr w:rsidR="00E21677" w:rsidRPr="004D135A" w14:paraId="0D3668F9" w14:textId="77777777" w:rsidTr="00A14ED5">
        <w:trPr>
          <w:cantSplit/>
          <w:tblHeader/>
        </w:trPr>
        <w:tc>
          <w:tcPr>
            <w:tcW w:w="4140" w:type="dxa"/>
            <w:tcBorders>
              <w:top w:val="nil"/>
            </w:tcBorders>
          </w:tcPr>
          <w:p w14:paraId="79E5AC8D" w14:textId="77777777" w:rsidR="00E21677" w:rsidRPr="004D135A" w:rsidRDefault="00E21677" w:rsidP="003A69F7">
            <w:pPr>
              <w:ind w:right="44"/>
              <w:jc w:val="thaiDistribute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2430" w:type="dxa"/>
            <w:gridSpan w:val="3"/>
            <w:tcBorders>
              <w:top w:val="nil"/>
            </w:tcBorders>
          </w:tcPr>
          <w:p w14:paraId="7B1994BB" w14:textId="77777777" w:rsidR="00E21677" w:rsidRPr="004D135A" w:rsidRDefault="00E21677" w:rsidP="003A69F7">
            <w:pPr>
              <w:pStyle w:val="BodyText"/>
              <w:ind w:left="-135" w:right="-90"/>
              <w:jc w:val="center"/>
              <w:rPr>
                <w:szCs w:val="30"/>
              </w:rPr>
            </w:pPr>
            <w:r w:rsidRPr="004D135A">
              <w:rPr>
                <w:rFonts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</w:tcBorders>
          </w:tcPr>
          <w:p w14:paraId="1F6BBF59" w14:textId="77777777" w:rsidR="00E21677" w:rsidRPr="004D135A" w:rsidRDefault="00E21677" w:rsidP="003A69F7">
            <w:pPr>
              <w:ind w:left="-135" w:right="-90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2250" w:type="dxa"/>
            <w:gridSpan w:val="3"/>
            <w:tcBorders>
              <w:top w:val="nil"/>
            </w:tcBorders>
          </w:tcPr>
          <w:p w14:paraId="03988517" w14:textId="77777777" w:rsidR="00E21677" w:rsidRPr="004D135A" w:rsidRDefault="00E21677" w:rsidP="003A69F7">
            <w:pPr>
              <w:pStyle w:val="BodyText"/>
              <w:ind w:left="-135" w:right="-90"/>
              <w:jc w:val="center"/>
              <w:rPr>
                <w:szCs w:val="30"/>
                <w:cs/>
              </w:rPr>
            </w:pPr>
            <w:r w:rsidRPr="004D135A">
              <w:rPr>
                <w:rFonts w:hAnsi="Angsana New"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hint="cs"/>
                <w:bCs/>
                <w:szCs w:val="30"/>
                <w:cs/>
              </w:rPr>
              <w:t>เฉพาะกิจการ</w:t>
            </w:r>
          </w:p>
        </w:tc>
      </w:tr>
      <w:tr w:rsidR="0067503D" w:rsidRPr="004D135A" w14:paraId="36550EBB" w14:textId="77777777" w:rsidTr="00A14ED5">
        <w:trPr>
          <w:cantSplit/>
          <w:tblHeader/>
        </w:trPr>
        <w:tc>
          <w:tcPr>
            <w:tcW w:w="4140" w:type="dxa"/>
            <w:tcBorders>
              <w:top w:val="nil"/>
            </w:tcBorders>
          </w:tcPr>
          <w:p w14:paraId="7B65D2F9" w14:textId="77777777" w:rsidR="0067503D" w:rsidRPr="004D135A" w:rsidRDefault="0067503D" w:rsidP="0067503D">
            <w:pPr>
              <w:ind w:right="44"/>
              <w:jc w:val="thaiDistribute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 w14:paraId="0C5B9558" w14:textId="572E6261" w:rsidR="0067503D" w:rsidRPr="004D135A" w:rsidRDefault="0067503D" w:rsidP="0067503D">
            <w:pPr>
              <w:ind w:left="-135" w:right="-90"/>
              <w:jc w:val="center"/>
              <w:rPr>
                <w:rFonts w:cs="Angsana New"/>
                <w:szCs w:val="30"/>
              </w:rPr>
            </w:pPr>
            <w:r w:rsidRPr="00947854">
              <w:rPr>
                <w:rFonts w:cs="Angsana New"/>
                <w:szCs w:val="30"/>
              </w:rPr>
              <w:t>2</w:t>
            </w:r>
            <w:r>
              <w:rPr>
                <w:rFonts w:cs="Angsana New"/>
                <w:szCs w:val="30"/>
              </w:rPr>
              <w:t>568</w:t>
            </w:r>
          </w:p>
        </w:tc>
        <w:tc>
          <w:tcPr>
            <w:tcW w:w="270" w:type="dxa"/>
            <w:tcBorders>
              <w:top w:val="nil"/>
            </w:tcBorders>
          </w:tcPr>
          <w:p w14:paraId="307D0040" w14:textId="77777777" w:rsidR="0067503D" w:rsidRPr="004D135A" w:rsidRDefault="0067503D" w:rsidP="0067503D">
            <w:pPr>
              <w:ind w:left="-135" w:right="-90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 w14:paraId="467F6254" w14:textId="558ACDA7" w:rsidR="0067503D" w:rsidRPr="004D135A" w:rsidRDefault="0067503D" w:rsidP="0067503D">
            <w:pPr>
              <w:ind w:left="-135" w:right="-90"/>
              <w:jc w:val="center"/>
              <w:rPr>
                <w:rFonts w:cs="Angsana New"/>
                <w:szCs w:val="30"/>
              </w:rPr>
            </w:pPr>
            <w:r w:rsidRPr="00947854">
              <w:rPr>
                <w:rFonts w:cs="Angsana New"/>
                <w:szCs w:val="30"/>
              </w:rPr>
              <w:t>2</w:t>
            </w:r>
            <w:r>
              <w:rPr>
                <w:rFonts w:cs="Angsana New"/>
                <w:szCs w:val="30"/>
              </w:rPr>
              <w:t>567</w:t>
            </w:r>
          </w:p>
        </w:tc>
        <w:tc>
          <w:tcPr>
            <w:tcW w:w="270" w:type="dxa"/>
            <w:tcBorders>
              <w:top w:val="nil"/>
            </w:tcBorders>
          </w:tcPr>
          <w:p w14:paraId="1FEC0A82" w14:textId="77777777" w:rsidR="0067503D" w:rsidRPr="004D135A" w:rsidRDefault="0067503D" w:rsidP="0067503D">
            <w:pPr>
              <w:ind w:left="-135" w:right="-90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3D5BD679" w14:textId="36AACF8D" w:rsidR="0067503D" w:rsidRPr="004D135A" w:rsidRDefault="0067503D" w:rsidP="0067503D">
            <w:pPr>
              <w:ind w:left="-135" w:right="-90"/>
              <w:jc w:val="center"/>
              <w:rPr>
                <w:rFonts w:cs="Angsana New"/>
                <w:szCs w:val="30"/>
              </w:rPr>
            </w:pPr>
            <w:r w:rsidRPr="00947854">
              <w:rPr>
                <w:rFonts w:cs="Angsana New"/>
                <w:szCs w:val="30"/>
              </w:rPr>
              <w:t>2</w:t>
            </w:r>
            <w:r>
              <w:rPr>
                <w:rFonts w:cs="Angsana New"/>
                <w:szCs w:val="30"/>
              </w:rPr>
              <w:t>568</w:t>
            </w:r>
          </w:p>
        </w:tc>
        <w:tc>
          <w:tcPr>
            <w:tcW w:w="270" w:type="dxa"/>
            <w:tcBorders>
              <w:top w:val="nil"/>
            </w:tcBorders>
          </w:tcPr>
          <w:p w14:paraId="073FB11C" w14:textId="77777777" w:rsidR="0067503D" w:rsidRPr="004D135A" w:rsidRDefault="0067503D" w:rsidP="0067503D">
            <w:pPr>
              <w:ind w:left="-135" w:right="-90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317A27C9" w14:textId="78821A07" w:rsidR="0067503D" w:rsidRPr="004D135A" w:rsidRDefault="0067503D" w:rsidP="0067503D">
            <w:pPr>
              <w:ind w:left="-135" w:right="-90"/>
              <w:jc w:val="center"/>
              <w:rPr>
                <w:rFonts w:cs="Angsana New"/>
                <w:szCs w:val="30"/>
              </w:rPr>
            </w:pPr>
            <w:r w:rsidRPr="00947854">
              <w:rPr>
                <w:rFonts w:cs="Angsana New"/>
                <w:szCs w:val="30"/>
              </w:rPr>
              <w:t>2</w:t>
            </w:r>
            <w:r>
              <w:rPr>
                <w:rFonts w:cs="Angsana New"/>
                <w:szCs w:val="30"/>
              </w:rPr>
              <w:t>567</w:t>
            </w:r>
          </w:p>
        </w:tc>
      </w:tr>
      <w:tr w:rsidR="0028361E" w:rsidRPr="004D135A" w14:paraId="261E75CB" w14:textId="77777777" w:rsidTr="00A14ED5">
        <w:trPr>
          <w:cantSplit/>
          <w:tblHeader/>
        </w:trPr>
        <w:tc>
          <w:tcPr>
            <w:tcW w:w="4140" w:type="dxa"/>
            <w:tcBorders>
              <w:top w:val="nil"/>
            </w:tcBorders>
          </w:tcPr>
          <w:p w14:paraId="7822E50F" w14:textId="77777777" w:rsidR="0028361E" w:rsidRPr="004D135A" w:rsidRDefault="0028361E" w:rsidP="0028361E">
            <w:pPr>
              <w:ind w:right="44"/>
              <w:jc w:val="thaiDistribute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4950" w:type="dxa"/>
            <w:gridSpan w:val="7"/>
            <w:tcBorders>
              <w:top w:val="nil"/>
            </w:tcBorders>
          </w:tcPr>
          <w:p w14:paraId="6DBA7B70" w14:textId="77777777" w:rsidR="0028361E" w:rsidRPr="00EF3C89" w:rsidRDefault="0028361E" w:rsidP="0028361E">
            <w:pPr>
              <w:ind w:left="-135" w:right="-90"/>
              <w:jc w:val="center"/>
              <w:rPr>
                <w:rFonts w:cs="Angsana New"/>
                <w:i/>
                <w:szCs w:val="30"/>
              </w:rPr>
            </w:pPr>
            <w:r w:rsidRPr="00EF3C89">
              <w:rPr>
                <w:rFonts w:cs="Angsana New"/>
                <w:i/>
                <w:szCs w:val="30"/>
              </w:rPr>
              <w:t>(</w:t>
            </w:r>
            <w:r w:rsidRPr="004D135A">
              <w:rPr>
                <w:rFonts w:cs="Angsana New"/>
                <w:iCs/>
                <w:szCs w:val="30"/>
                <w:cs/>
              </w:rPr>
              <w:t>ล้านบาท</w:t>
            </w:r>
            <w:r w:rsidRPr="00EF3C89">
              <w:rPr>
                <w:rFonts w:cs="Angsana New"/>
                <w:i/>
                <w:szCs w:val="30"/>
              </w:rPr>
              <w:t>)</w:t>
            </w:r>
          </w:p>
        </w:tc>
      </w:tr>
      <w:tr w:rsidR="0028361E" w:rsidRPr="004D135A" w14:paraId="67BAD668" w14:textId="77777777" w:rsidTr="00A14ED5">
        <w:trPr>
          <w:cantSplit/>
        </w:trPr>
        <w:tc>
          <w:tcPr>
            <w:tcW w:w="4140" w:type="dxa"/>
            <w:tcBorders>
              <w:bottom w:val="nil"/>
            </w:tcBorders>
          </w:tcPr>
          <w:p w14:paraId="7999BB31" w14:textId="77777777" w:rsidR="0028361E" w:rsidRPr="004D135A" w:rsidRDefault="0028361E" w:rsidP="0028361E">
            <w:pPr>
              <w:ind w:right="44"/>
              <w:jc w:val="thaiDistribute"/>
              <w:rPr>
                <w:rFonts w:cs="Angsana New"/>
                <w:bCs/>
                <w:iCs/>
                <w:szCs w:val="30"/>
              </w:rPr>
            </w:pPr>
            <w:r w:rsidRPr="004D135A">
              <w:rPr>
                <w:rFonts w:cs="Angsana New"/>
                <w:bCs/>
                <w:iCs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080" w:type="dxa"/>
            <w:tcBorders>
              <w:bottom w:val="nil"/>
            </w:tcBorders>
          </w:tcPr>
          <w:p w14:paraId="19AF4DD3" w14:textId="77777777" w:rsidR="0028361E" w:rsidRPr="004D135A" w:rsidRDefault="0028361E" w:rsidP="0028361E">
            <w:pPr>
              <w:ind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549576A" w14:textId="77777777" w:rsidR="0028361E" w:rsidRPr="004D135A" w:rsidRDefault="0028361E" w:rsidP="0028361E">
            <w:pPr>
              <w:ind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19AB6D74" w14:textId="77777777" w:rsidR="0028361E" w:rsidRPr="004D135A" w:rsidRDefault="0028361E" w:rsidP="0028361E">
            <w:pPr>
              <w:ind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092BD00" w14:textId="77777777" w:rsidR="0028361E" w:rsidRPr="004D135A" w:rsidRDefault="0028361E" w:rsidP="0028361E">
            <w:pPr>
              <w:ind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78699C3D" w14:textId="77777777" w:rsidR="0028361E" w:rsidRPr="004D135A" w:rsidRDefault="0028361E" w:rsidP="0028361E">
            <w:pPr>
              <w:ind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69BB7F1" w14:textId="77777777" w:rsidR="0028361E" w:rsidRPr="004D135A" w:rsidRDefault="0028361E" w:rsidP="0028361E">
            <w:pPr>
              <w:ind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1EEC3BB2" w14:textId="77777777" w:rsidR="0028361E" w:rsidRPr="004D135A" w:rsidRDefault="0028361E" w:rsidP="0028361E">
            <w:pPr>
              <w:ind w:right="44"/>
              <w:jc w:val="right"/>
              <w:rPr>
                <w:rFonts w:cs="Angsana New"/>
                <w:szCs w:val="30"/>
              </w:rPr>
            </w:pPr>
          </w:p>
        </w:tc>
      </w:tr>
      <w:tr w:rsidR="00593998" w:rsidRPr="004D135A" w14:paraId="3F9341A0" w14:textId="77777777" w:rsidTr="00895161">
        <w:trPr>
          <w:cantSplit/>
        </w:trPr>
        <w:tc>
          <w:tcPr>
            <w:tcW w:w="4140" w:type="dxa"/>
            <w:tcBorders>
              <w:top w:val="nil"/>
            </w:tcBorders>
          </w:tcPr>
          <w:p w14:paraId="177E8DFF" w14:textId="5BC9B14C" w:rsidR="00593998" w:rsidRPr="00E54036" w:rsidRDefault="00593998" w:rsidP="00593998">
            <w:pPr>
              <w:ind w:right="44"/>
              <w:jc w:val="thaiDistribute"/>
              <w:rPr>
                <w:rFonts w:cs="Angsana New"/>
                <w:szCs w:val="30"/>
                <w:cs/>
              </w:rPr>
            </w:pPr>
            <w:r w:rsidRPr="00E54036">
              <w:rPr>
                <w:rFonts w:cs="Angsana New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080" w:type="dxa"/>
            <w:tcBorders>
              <w:bottom w:val="nil"/>
            </w:tcBorders>
          </w:tcPr>
          <w:p w14:paraId="6D1A3C83" w14:textId="07F7461B" w:rsidR="00593998" w:rsidRPr="004D135A" w:rsidRDefault="00D541E0" w:rsidP="00593998">
            <w:pPr>
              <w:tabs>
                <w:tab w:val="decimal" w:pos="732"/>
              </w:tabs>
              <w:ind w:right="-61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1,091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290555E" w14:textId="77777777" w:rsidR="00593998" w:rsidRPr="004D135A" w:rsidRDefault="00593998" w:rsidP="00593998">
            <w:pPr>
              <w:ind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1627C0A8" w14:textId="63A3A98B" w:rsidR="00593998" w:rsidRPr="00895161" w:rsidRDefault="00593998" w:rsidP="00593998">
            <w:pPr>
              <w:tabs>
                <w:tab w:val="decimal" w:pos="732"/>
              </w:tabs>
              <w:ind w:right="-61"/>
              <w:rPr>
                <w:rFonts w:cs="Angsana New"/>
                <w:szCs w:val="30"/>
              </w:rPr>
            </w:pPr>
            <w:r w:rsidRPr="00895161">
              <w:rPr>
                <w:rFonts w:cs="Angsana New"/>
                <w:szCs w:val="30"/>
              </w:rPr>
              <w:t>2,1</w:t>
            </w:r>
            <w:r>
              <w:rPr>
                <w:rFonts w:cs="Angsana New"/>
                <w:szCs w:val="30"/>
              </w:rPr>
              <w:t>39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E16A7C7" w14:textId="77777777" w:rsidR="00593998" w:rsidRDefault="00593998" w:rsidP="00593998">
            <w:pPr>
              <w:tabs>
                <w:tab w:val="decimal" w:pos="732"/>
              </w:tabs>
              <w:ind w:right="-61"/>
              <w:rPr>
                <w:rFonts w:cs="Angsana New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162F405B" w14:textId="3A317503" w:rsidR="00593998" w:rsidRDefault="00D541E0" w:rsidP="00593998">
            <w:pPr>
              <w:tabs>
                <w:tab w:val="decimal" w:pos="418"/>
              </w:tabs>
              <w:ind w:right="-61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DC4AC57" w14:textId="77777777" w:rsidR="00593998" w:rsidRDefault="00593998" w:rsidP="00593998">
            <w:pPr>
              <w:tabs>
                <w:tab w:val="decimal" w:pos="732"/>
              </w:tabs>
              <w:ind w:right="-61"/>
              <w:rPr>
                <w:rFonts w:cs="Angsana New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6D1451CE" w14:textId="105F9CE3" w:rsidR="00593998" w:rsidRDefault="00D541E0" w:rsidP="00593998">
            <w:pPr>
              <w:tabs>
                <w:tab w:val="decimal" w:pos="418"/>
              </w:tabs>
              <w:ind w:right="-61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67503D" w:rsidRPr="004D135A" w14:paraId="3E54CCE0" w14:textId="77777777" w:rsidTr="00895161">
        <w:trPr>
          <w:cantSplit/>
        </w:trPr>
        <w:tc>
          <w:tcPr>
            <w:tcW w:w="4140" w:type="dxa"/>
            <w:tcBorders>
              <w:top w:val="nil"/>
            </w:tcBorders>
          </w:tcPr>
          <w:p w14:paraId="554EC69A" w14:textId="58F7A429" w:rsidR="0067503D" w:rsidRPr="004D135A" w:rsidRDefault="00D541E0" w:rsidP="0067503D">
            <w:pPr>
              <w:ind w:right="44"/>
              <w:jc w:val="thaiDistribute"/>
              <w:rPr>
                <w:rFonts w:cs="Angsana New"/>
                <w:bCs/>
                <w:szCs w:val="30"/>
              </w:rPr>
            </w:pPr>
            <w:r>
              <w:rPr>
                <w:rFonts w:cs="Angsana New" w:hint="cs"/>
                <w:szCs w:val="30"/>
                <w:cs/>
              </w:rPr>
              <w:t>ซอฟต์แวร์</w:t>
            </w:r>
          </w:p>
        </w:tc>
        <w:tc>
          <w:tcPr>
            <w:tcW w:w="1080" w:type="dxa"/>
            <w:tcBorders>
              <w:bottom w:val="nil"/>
            </w:tcBorders>
          </w:tcPr>
          <w:p w14:paraId="4A25EE11" w14:textId="58CC3353" w:rsidR="0067503D" w:rsidRPr="004D135A" w:rsidRDefault="00D541E0" w:rsidP="0067503D">
            <w:pPr>
              <w:tabs>
                <w:tab w:val="decimal" w:pos="732"/>
              </w:tabs>
              <w:ind w:right="-61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780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C2AE023" w14:textId="77777777" w:rsidR="0067503D" w:rsidRPr="004D135A" w:rsidRDefault="0067503D" w:rsidP="0067503D">
            <w:pPr>
              <w:ind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03E57004" w14:textId="4FB10C2A" w:rsidR="0067503D" w:rsidRPr="004D135A" w:rsidRDefault="0067503D" w:rsidP="0067503D">
            <w:pPr>
              <w:tabs>
                <w:tab w:val="decimal" w:pos="732"/>
              </w:tabs>
              <w:ind w:right="-61"/>
              <w:rPr>
                <w:rFonts w:cs="Angsana New"/>
                <w:szCs w:val="30"/>
              </w:rPr>
            </w:pPr>
            <w:r w:rsidRPr="00895161">
              <w:rPr>
                <w:rFonts w:cs="Angsana New"/>
                <w:szCs w:val="30"/>
              </w:rPr>
              <w:t>2,</w:t>
            </w:r>
            <w:r w:rsidR="00D541E0">
              <w:rPr>
                <w:rFonts w:cs="Angsana New"/>
                <w:szCs w:val="30"/>
              </w:rPr>
              <w:t>279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4070001" w14:textId="77777777" w:rsidR="0067503D" w:rsidRDefault="0067503D" w:rsidP="0067503D">
            <w:pPr>
              <w:tabs>
                <w:tab w:val="decimal" w:pos="732"/>
              </w:tabs>
              <w:ind w:right="-61"/>
              <w:rPr>
                <w:rFonts w:cs="Angsana New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6B97E2D4" w14:textId="1662CE3B" w:rsidR="0067503D" w:rsidRDefault="00D541E0" w:rsidP="0067503D">
            <w:pPr>
              <w:tabs>
                <w:tab w:val="decimal" w:pos="418"/>
              </w:tabs>
              <w:ind w:right="-61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CE5CF42" w14:textId="77777777" w:rsidR="0067503D" w:rsidRDefault="0067503D" w:rsidP="0067503D">
            <w:pPr>
              <w:tabs>
                <w:tab w:val="decimal" w:pos="732"/>
              </w:tabs>
              <w:ind w:right="-61"/>
              <w:rPr>
                <w:rFonts w:cs="Angsana New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574CF4B6" w14:textId="337DF228" w:rsidR="0067503D" w:rsidRDefault="0067503D" w:rsidP="0067503D">
            <w:pPr>
              <w:tabs>
                <w:tab w:val="decimal" w:pos="418"/>
              </w:tabs>
              <w:ind w:right="-61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67503D" w:rsidRPr="004D135A" w14:paraId="0D4E87E2" w14:textId="77777777" w:rsidTr="00895161">
        <w:trPr>
          <w:cantSplit/>
        </w:trPr>
        <w:tc>
          <w:tcPr>
            <w:tcW w:w="4140" w:type="dxa"/>
          </w:tcPr>
          <w:p w14:paraId="56447049" w14:textId="77777777" w:rsidR="0067503D" w:rsidRPr="004D135A" w:rsidRDefault="0067503D" w:rsidP="0067503D">
            <w:pPr>
              <w:ind w:right="44"/>
              <w:jc w:val="thaiDistribute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1A94823B" w14:textId="2D4D2F89" w:rsidR="0067503D" w:rsidRPr="004D135A" w:rsidRDefault="00D541E0" w:rsidP="0067503D">
            <w:pPr>
              <w:tabs>
                <w:tab w:val="decimal" w:pos="732"/>
              </w:tabs>
              <w:ind w:right="-61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240</w:t>
            </w:r>
          </w:p>
        </w:tc>
        <w:tc>
          <w:tcPr>
            <w:tcW w:w="270" w:type="dxa"/>
            <w:tcBorders>
              <w:top w:val="nil"/>
            </w:tcBorders>
          </w:tcPr>
          <w:p w14:paraId="4E54BF84" w14:textId="77777777" w:rsidR="0067503D" w:rsidRPr="004D135A" w:rsidRDefault="0067503D" w:rsidP="0067503D">
            <w:pPr>
              <w:tabs>
                <w:tab w:val="decimal" w:pos="864"/>
              </w:tabs>
              <w:ind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vAlign w:val="bottom"/>
          </w:tcPr>
          <w:p w14:paraId="2443F9A1" w14:textId="60C9B284" w:rsidR="0067503D" w:rsidRPr="004D135A" w:rsidRDefault="0067503D" w:rsidP="0067503D">
            <w:pPr>
              <w:tabs>
                <w:tab w:val="decimal" w:pos="732"/>
              </w:tabs>
              <w:ind w:right="-61"/>
              <w:rPr>
                <w:rFonts w:cs="Angsana New"/>
                <w:szCs w:val="30"/>
              </w:rPr>
            </w:pPr>
            <w:r w:rsidRPr="00895161">
              <w:rPr>
                <w:rFonts w:cs="Angsana New"/>
                <w:szCs w:val="30"/>
              </w:rPr>
              <w:t>230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ECC64B0" w14:textId="77777777" w:rsidR="0067503D" w:rsidRDefault="0067503D" w:rsidP="0067503D">
            <w:pPr>
              <w:tabs>
                <w:tab w:val="decimal" w:pos="732"/>
              </w:tabs>
              <w:ind w:right="-61"/>
              <w:rPr>
                <w:rFonts w:cs="Angsana New"/>
                <w:szCs w:val="30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623F8D8D" w14:textId="678E749D" w:rsidR="0067503D" w:rsidRDefault="00D541E0" w:rsidP="0067503D">
            <w:pPr>
              <w:tabs>
                <w:tab w:val="decimal" w:pos="418"/>
              </w:tabs>
              <w:ind w:right="-61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B263D5A" w14:textId="77777777" w:rsidR="0067503D" w:rsidRDefault="0067503D" w:rsidP="0067503D">
            <w:pPr>
              <w:tabs>
                <w:tab w:val="decimal" w:pos="732"/>
              </w:tabs>
              <w:ind w:right="-61"/>
              <w:rPr>
                <w:rFonts w:cs="Angsana New"/>
                <w:szCs w:val="30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450C8B73" w14:textId="2098E428" w:rsidR="0067503D" w:rsidRDefault="0067503D" w:rsidP="0067503D">
            <w:pPr>
              <w:tabs>
                <w:tab w:val="decimal" w:pos="418"/>
              </w:tabs>
              <w:ind w:right="-61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67503D" w:rsidRPr="004D135A" w14:paraId="5E48177B" w14:textId="77777777">
        <w:trPr>
          <w:cantSplit/>
        </w:trPr>
        <w:tc>
          <w:tcPr>
            <w:tcW w:w="4140" w:type="dxa"/>
          </w:tcPr>
          <w:p w14:paraId="23930A40" w14:textId="6058A603" w:rsidR="0067503D" w:rsidRPr="004D135A" w:rsidRDefault="0067503D" w:rsidP="0067503D">
            <w:pPr>
              <w:ind w:right="44"/>
              <w:jc w:val="thaiDistribute"/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>อื่นๆ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5AFD0932" w14:textId="76357561" w:rsidR="0067503D" w:rsidRPr="003E4BF2" w:rsidRDefault="00D541E0" w:rsidP="0067503D">
            <w:pPr>
              <w:tabs>
                <w:tab w:val="decimal" w:pos="732"/>
              </w:tabs>
              <w:ind w:right="-61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856BC19" w14:textId="77777777" w:rsidR="0067503D" w:rsidRPr="004D135A" w:rsidRDefault="0067503D" w:rsidP="0067503D">
            <w:pPr>
              <w:tabs>
                <w:tab w:val="decimal" w:pos="864"/>
              </w:tabs>
              <w:ind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727AEB5D" w14:textId="03C354DF" w:rsidR="0067503D" w:rsidRPr="00253852" w:rsidRDefault="00D541E0" w:rsidP="0067503D">
            <w:pPr>
              <w:tabs>
                <w:tab w:val="decimal" w:pos="732"/>
              </w:tabs>
              <w:ind w:right="-61"/>
              <w:rPr>
                <w:rFonts w:cs="Angsana New"/>
                <w:szCs w:val="30"/>
              </w:rPr>
            </w:pPr>
            <w:r w:rsidRPr="00895161">
              <w:rPr>
                <w:rFonts w:cs="Angsana New"/>
                <w:szCs w:val="30"/>
              </w:rPr>
              <w:t>3</w:t>
            </w:r>
            <w:r>
              <w:rPr>
                <w:rFonts w:cs="Angsana New"/>
                <w:szCs w:val="30"/>
              </w:rPr>
              <w:t>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0A43848" w14:textId="77777777" w:rsidR="0067503D" w:rsidRDefault="0067503D" w:rsidP="0067503D">
            <w:pPr>
              <w:tabs>
                <w:tab w:val="decimal" w:pos="732"/>
              </w:tabs>
              <w:ind w:right="-61"/>
              <w:rPr>
                <w:rFonts w:cs="Angsana New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671018C4" w14:textId="5F1C9A4D" w:rsidR="0067503D" w:rsidRDefault="00D541E0" w:rsidP="0067503D">
            <w:pPr>
              <w:tabs>
                <w:tab w:val="decimal" w:pos="418"/>
              </w:tabs>
              <w:ind w:right="-61"/>
              <w:rPr>
                <w:rFonts w:cs="Angsana New"/>
                <w:szCs w:val="30"/>
              </w:rPr>
            </w:pPr>
            <w:r>
              <w:rPr>
                <w:rFonts w:cs="Angsana New" w:hint="cs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F9305B8" w14:textId="77777777" w:rsidR="0067503D" w:rsidRDefault="0067503D" w:rsidP="0067503D">
            <w:pPr>
              <w:tabs>
                <w:tab w:val="decimal" w:pos="732"/>
              </w:tabs>
              <w:ind w:right="-61"/>
              <w:rPr>
                <w:rFonts w:cs="Angsana New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764F60F9" w14:textId="5D6D01A9" w:rsidR="0067503D" w:rsidRDefault="0067503D" w:rsidP="0067503D">
            <w:pPr>
              <w:tabs>
                <w:tab w:val="decimal" w:pos="418"/>
              </w:tabs>
              <w:ind w:right="-61"/>
              <w:rPr>
                <w:rFonts w:cs="Angsana New"/>
                <w:szCs w:val="30"/>
              </w:rPr>
            </w:pPr>
            <w:r>
              <w:rPr>
                <w:rFonts w:cs="Angsana New" w:hint="cs"/>
                <w:szCs w:val="30"/>
                <w:cs/>
              </w:rPr>
              <w:t>-</w:t>
            </w:r>
          </w:p>
        </w:tc>
      </w:tr>
      <w:tr w:rsidR="0067503D" w:rsidRPr="004D135A" w14:paraId="0EEF7B35" w14:textId="77777777" w:rsidTr="00A14ED5">
        <w:trPr>
          <w:cantSplit/>
        </w:trPr>
        <w:tc>
          <w:tcPr>
            <w:tcW w:w="4140" w:type="dxa"/>
          </w:tcPr>
          <w:p w14:paraId="13F92E8B" w14:textId="77777777" w:rsidR="0067503D" w:rsidRPr="004D135A" w:rsidRDefault="0067503D" w:rsidP="0067503D">
            <w:pPr>
              <w:ind w:right="44"/>
              <w:jc w:val="thaiDistribute"/>
              <w:rPr>
                <w:rFonts w:cs="Angsana New"/>
                <w:bCs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97B538D" w14:textId="67FFDA06" w:rsidR="0067503D" w:rsidRPr="006301AA" w:rsidRDefault="00D541E0" w:rsidP="0067503D">
            <w:pPr>
              <w:tabs>
                <w:tab w:val="decimal" w:pos="732"/>
              </w:tabs>
              <w:ind w:right="-61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2,112</w:t>
            </w:r>
          </w:p>
        </w:tc>
        <w:tc>
          <w:tcPr>
            <w:tcW w:w="270" w:type="dxa"/>
          </w:tcPr>
          <w:p w14:paraId="6B4125E1" w14:textId="77777777" w:rsidR="0067503D" w:rsidRPr="00AD3A80" w:rsidRDefault="0067503D" w:rsidP="0067503D">
            <w:pPr>
              <w:tabs>
                <w:tab w:val="decimal" w:pos="864"/>
              </w:tabs>
              <w:ind w:right="44"/>
              <w:jc w:val="right"/>
              <w:rPr>
                <w:rFonts w:cs="Angsana New"/>
                <w:b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D572AE4" w14:textId="5010294B" w:rsidR="0067503D" w:rsidRPr="00AD3A80" w:rsidRDefault="0067503D" w:rsidP="0067503D">
            <w:pPr>
              <w:tabs>
                <w:tab w:val="decimal" w:pos="732"/>
              </w:tabs>
              <w:ind w:right="-61"/>
              <w:rPr>
                <w:rFonts w:cs="Angsana New"/>
                <w:b/>
                <w:szCs w:val="30"/>
              </w:rPr>
            </w:pPr>
            <w:r w:rsidRPr="00895161">
              <w:rPr>
                <w:rFonts w:cs="Angsana New"/>
                <w:b/>
                <w:bCs/>
                <w:color w:val="000000"/>
                <w:szCs w:val="30"/>
              </w:rPr>
              <w:t>4,6</w:t>
            </w:r>
            <w:r>
              <w:rPr>
                <w:rFonts w:cs="Angsana New"/>
                <w:b/>
                <w:bCs/>
                <w:color w:val="000000"/>
                <w:szCs w:val="30"/>
              </w:rPr>
              <w:t>82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41533EF" w14:textId="77777777" w:rsidR="0067503D" w:rsidRDefault="0067503D" w:rsidP="0067503D">
            <w:pPr>
              <w:tabs>
                <w:tab w:val="decimal" w:pos="732"/>
              </w:tabs>
              <w:ind w:right="-61"/>
              <w:rPr>
                <w:rFonts w:cs="Angsana New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C764020" w14:textId="6758720F" w:rsidR="0067503D" w:rsidRPr="007C7D41" w:rsidRDefault="00D541E0" w:rsidP="0067503D">
            <w:pPr>
              <w:tabs>
                <w:tab w:val="decimal" w:pos="418"/>
              </w:tabs>
              <w:ind w:right="-61"/>
              <w:rPr>
                <w:rFonts w:cs="Angsana New"/>
                <w:b/>
                <w:bCs/>
                <w:szCs w:val="30"/>
              </w:rPr>
            </w:pPr>
            <w:r w:rsidRPr="007C7D41">
              <w:rPr>
                <w:rFonts w:cs="Angsana New"/>
                <w:b/>
                <w:bCs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F86DF78" w14:textId="77777777" w:rsidR="0067503D" w:rsidRPr="007C7D41" w:rsidRDefault="0067503D" w:rsidP="0067503D">
            <w:pPr>
              <w:tabs>
                <w:tab w:val="decimal" w:pos="732"/>
              </w:tabs>
              <w:ind w:right="-61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437E240" w14:textId="7703F792" w:rsidR="0067503D" w:rsidRPr="007C7D41" w:rsidRDefault="0067503D" w:rsidP="0067503D">
            <w:pPr>
              <w:tabs>
                <w:tab w:val="decimal" w:pos="418"/>
              </w:tabs>
              <w:ind w:right="-61"/>
              <w:rPr>
                <w:rFonts w:cs="Angsana New"/>
                <w:b/>
                <w:bCs/>
                <w:szCs w:val="30"/>
              </w:rPr>
            </w:pPr>
            <w:r w:rsidRPr="007C7D41">
              <w:rPr>
                <w:rFonts w:cs="Angsana New"/>
                <w:b/>
                <w:bCs/>
                <w:szCs w:val="30"/>
              </w:rPr>
              <w:t>-</w:t>
            </w:r>
          </w:p>
        </w:tc>
      </w:tr>
    </w:tbl>
    <w:p w14:paraId="5FF2BDF1" w14:textId="392D1431" w:rsidR="00A6449D" w:rsidRDefault="00A6449D">
      <w:pPr>
        <w:rPr>
          <w:rFonts w:cs="Angsana New"/>
          <w:szCs w:val="30"/>
        </w:rPr>
      </w:pPr>
    </w:p>
    <w:p w14:paraId="77AFB833" w14:textId="10A92D3B" w:rsidR="001D62FF" w:rsidRDefault="001D62FF" w:rsidP="00BC0CDD">
      <w:pPr>
        <w:pStyle w:val="FSHeading1"/>
        <w:numPr>
          <w:ilvl w:val="0"/>
          <w:numId w:val="10"/>
        </w:numPr>
        <w:ind w:hanging="720"/>
      </w:pPr>
      <w:r w:rsidRPr="001D62FF">
        <w:rPr>
          <w:cs/>
        </w:rPr>
        <w:t>เหตุการณ์ภายหลังรอบระยะเวลารายงาน</w:t>
      </w:r>
    </w:p>
    <w:p w14:paraId="0B486DCB" w14:textId="77777777" w:rsidR="000A6199" w:rsidRDefault="000A6199" w:rsidP="003D2089">
      <w:pPr>
        <w:pStyle w:val="FSHeading1"/>
        <w:numPr>
          <w:ilvl w:val="0"/>
          <w:numId w:val="0"/>
        </w:numPr>
        <w:ind w:left="562"/>
        <w:jc w:val="thaiDistribute"/>
        <w:outlineLvl w:val="9"/>
        <w:rPr>
          <w:rFonts w:asciiTheme="majorBidi" w:hAnsiTheme="majorBidi"/>
          <w:b w:val="0"/>
          <w:bCs w:val="0"/>
        </w:rPr>
      </w:pPr>
    </w:p>
    <w:p w14:paraId="1E563932" w14:textId="628052ED" w:rsidR="00412309" w:rsidRDefault="00412309" w:rsidP="005A2B64">
      <w:pPr>
        <w:tabs>
          <w:tab w:val="left" w:pos="540"/>
        </w:tabs>
        <w:ind w:left="540" w:right="-43"/>
        <w:jc w:val="thaiDistribute"/>
        <w:rPr>
          <w:rFonts w:asciiTheme="majorBidi" w:hAnsiTheme="majorBidi" w:cs="Angsana New"/>
          <w:szCs w:val="30"/>
        </w:rPr>
      </w:pPr>
      <w:r w:rsidRPr="005A2B64">
        <w:rPr>
          <w:rFonts w:asciiTheme="majorBidi" w:hAnsiTheme="majorBidi" w:cs="Angsana New"/>
          <w:szCs w:val="30"/>
          <w:cs/>
        </w:rPr>
        <w:t xml:space="preserve">ในเดือนมกราคม </w:t>
      </w:r>
      <w:r w:rsidR="00376598">
        <w:rPr>
          <w:rFonts w:asciiTheme="majorBidi" w:hAnsiTheme="majorBidi" w:cs="Angsana New"/>
          <w:szCs w:val="30"/>
        </w:rPr>
        <w:t>2569</w:t>
      </w:r>
      <w:r w:rsidRPr="005A2B64">
        <w:rPr>
          <w:rFonts w:asciiTheme="majorBidi" w:hAnsiTheme="majorBidi" w:cs="Angsana New"/>
          <w:szCs w:val="30"/>
        </w:rPr>
        <w:t xml:space="preserve"> Indorama Netherlands B.V.</w:t>
      </w:r>
      <w:r w:rsidR="00715C3D">
        <w:rPr>
          <w:rFonts w:asciiTheme="majorBidi" w:hAnsiTheme="majorBidi" w:cs="Angsana New"/>
          <w:szCs w:val="30"/>
        </w:rPr>
        <w:t xml:space="preserve"> </w:t>
      </w:r>
      <w:r w:rsidRPr="005A2B64">
        <w:rPr>
          <w:rFonts w:asciiTheme="majorBidi" w:hAnsiTheme="majorBidi" w:cs="Angsana New"/>
          <w:szCs w:val="30"/>
          <w:cs/>
        </w:rPr>
        <w:t>ซึ่งเป็นบริษัทย่อยทางอ้อมของบริษัท ได้จำหน่ายหุ้นทั้งหมด</w:t>
      </w:r>
      <w:r w:rsidRPr="005A2B64">
        <w:rPr>
          <w:rFonts w:asciiTheme="majorBidi" w:hAnsiTheme="majorBidi" w:cs="Angsana New"/>
          <w:szCs w:val="30"/>
        </w:rPr>
        <w:t xml:space="preserve"> </w:t>
      </w:r>
      <w:r w:rsidRPr="005A2B64">
        <w:rPr>
          <w:rFonts w:asciiTheme="majorBidi" w:hAnsiTheme="majorBidi" w:cs="Angsana New"/>
          <w:szCs w:val="30"/>
          <w:cs/>
        </w:rPr>
        <w:t xml:space="preserve">ร้อยละ </w:t>
      </w:r>
      <w:r w:rsidR="00376598">
        <w:rPr>
          <w:rFonts w:asciiTheme="majorBidi" w:hAnsiTheme="majorBidi" w:cs="Angsana New"/>
          <w:szCs w:val="30"/>
        </w:rPr>
        <w:t>85</w:t>
      </w:r>
      <w:r w:rsidRPr="005A2B64">
        <w:rPr>
          <w:rFonts w:asciiTheme="majorBidi" w:hAnsiTheme="majorBidi" w:cs="Angsana New"/>
          <w:szCs w:val="30"/>
        </w:rPr>
        <w:t xml:space="preserve"> </w:t>
      </w:r>
      <w:r w:rsidRPr="005A2B64">
        <w:rPr>
          <w:rFonts w:asciiTheme="majorBidi" w:hAnsiTheme="majorBidi" w:cs="Angsana New"/>
          <w:szCs w:val="30"/>
          <w:cs/>
        </w:rPr>
        <w:t xml:space="preserve">ใน </w:t>
      </w:r>
      <w:r w:rsidRPr="005A2B64">
        <w:rPr>
          <w:rFonts w:asciiTheme="majorBidi" w:hAnsiTheme="majorBidi" w:cs="Angsana New"/>
          <w:szCs w:val="30"/>
        </w:rPr>
        <w:t xml:space="preserve">UCY Polymers CZ </w:t>
      </w:r>
      <w:proofErr w:type="spellStart"/>
      <w:r w:rsidRPr="005A2B64">
        <w:rPr>
          <w:rFonts w:asciiTheme="majorBidi" w:hAnsiTheme="majorBidi" w:cs="Angsana New"/>
          <w:szCs w:val="30"/>
        </w:rPr>
        <w:t>s.r.o.</w:t>
      </w:r>
      <w:proofErr w:type="spellEnd"/>
      <w:r w:rsidRPr="005A2B64">
        <w:rPr>
          <w:rFonts w:asciiTheme="majorBidi" w:hAnsiTheme="majorBidi" w:cs="Angsana New"/>
          <w:szCs w:val="30"/>
        </w:rPr>
        <w:t xml:space="preserve"> (UCY) </w:t>
      </w:r>
      <w:r w:rsidRPr="005A2B64">
        <w:rPr>
          <w:rFonts w:asciiTheme="majorBidi" w:hAnsiTheme="majorBidi" w:cs="Angsana New"/>
          <w:szCs w:val="30"/>
          <w:cs/>
        </w:rPr>
        <w:t xml:space="preserve">ในประเทศสาธารณรัฐเช็กให้แก่บุคคลภายนอก ส่งผลให้ </w:t>
      </w:r>
      <w:r w:rsidRPr="005A2B64">
        <w:rPr>
          <w:rFonts w:asciiTheme="majorBidi" w:hAnsiTheme="majorBidi" w:cs="Angsana New"/>
          <w:szCs w:val="30"/>
        </w:rPr>
        <w:t xml:space="preserve">UCY </w:t>
      </w:r>
      <w:r w:rsidRPr="005A2B64">
        <w:rPr>
          <w:rFonts w:asciiTheme="majorBidi" w:hAnsiTheme="majorBidi" w:cs="Angsana New"/>
          <w:szCs w:val="30"/>
          <w:cs/>
        </w:rPr>
        <w:t>สิ้นสุดการเป็นบริษัทย่อยทางอ้อมของบริษัท</w:t>
      </w:r>
    </w:p>
    <w:p w14:paraId="6C03FE69" w14:textId="77777777" w:rsidR="001635E3" w:rsidRDefault="001635E3" w:rsidP="005A2B64">
      <w:pPr>
        <w:tabs>
          <w:tab w:val="left" w:pos="540"/>
        </w:tabs>
        <w:ind w:left="540" w:right="-43"/>
        <w:jc w:val="thaiDistribute"/>
        <w:rPr>
          <w:rFonts w:asciiTheme="majorBidi" w:hAnsiTheme="majorBidi" w:cs="Angsana New"/>
          <w:szCs w:val="30"/>
        </w:rPr>
      </w:pPr>
    </w:p>
    <w:p w14:paraId="77919653" w14:textId="5C4CECB5" w:rsidR="001635E3" w:rsidRPr="005A2B64" w:rsidRDefault="007F1868" w:rsidP="005A2B64">
      <w:pPr>
        <w:tabs>
          <w:tab w:val="left" w:pos="540"/>
        </w:tabs>
        <w:ind w:left="540" w:right="-43"/>
        <w:jc w:val="thaiDistribute"/>
        <w:rPr>
          <w:rFonts w:asciiTheme="majorBidi" w:hAnsiTheme="majorBidi" w:cs="Angsana New"/>
          <w:szCs w:val="30"/>
        </w:rPr>
      </w:pPr>
      <w:r w:rsidRPr="007F1868">
        <w:rPr>
          <w:rFonts w:asciiTheme="majorBidi" w:hAnsiTheme="majorBidi" w:cs="Angsana New"/>
          <w:szCs w:val="30"/>
          <w:cs/>
        </w:rPr>
        <w:t>เมื่อวันที่</w:t>
      </w:r>
      <w:r>
        <w:rPr>
          <w:rFonts w:asciiTheme="majorBidi" w:hAnsiTheme="majorBidi" w:cs="Angsana New" w:hint="cs"/>
          <w:szCs w:val="30"/>
          <w:cs/>
        </w:rPr>
        <w:t xml:space="preserve"> </w:t>
      </w:r>
      <w:r w:rsidRPr="007F1868">
        <w:rPr>
          <w:rFonts w:asciiTheme="majorBidi" w:hAnsiTheme="majorBidi" w:cs="Angsana New"/>
          <w:szCs w:val="30"/>
        </w:rPr>
        <w:t xml:space="preserve">27 </w:t>
      </w:r>
      <w:r w:rsidRPr="007F1868">
        <w:rPr>
          <w:rFonts w:asciiTheme="majorBidi" w:hAnsiTheme="majorBidi" w:cs="Angsana New"/>
          <w:szCs w:val="30"/>
          <w:cs/>
        </w:rPr>
        <w:t>กุมภาพันธ์</w:t>
      </w:r>
      <w:r>
        <w:rPr>
          <w:rFonts w:asciiTheme="majorBidi" w:hAnsiTheme="majorBidi" w:cs="Angsana New" w:hint="cs"/>
          <w:szCs w:val="30"/>
          <w:cs/>
        </w:rPr>
        <w:t xml:space="preserve"> </w:t>
      </w:r>
      <w:r w:rsidRPr="007F1868">
        <w:rPr>
          <w:rFonts w:asciiTheme="majorBidi" w:hAnsiTheme="majorBidi" w:cs="Angsana New"/>
          <w:szCs w:val="30"/>
        </w:rPr>
        <w:t xml:space="preserve">2569 </w:t>
      </w:r>
      <w:r w:rsidRPr="007F1868">
        <w:rPr>
          <w:rFonts w:asciiTheme="majorBidi" w:hAnsiTheme="majorBidi" w:cs="Angsana New"/>
          <w:szCs w:val="30"/>
          <w:cs/>
        </w:rPr>
        <w:t xml:space="preserve">คณะกรรมการบริษัทได้นำเสนอจ่ายเงินปันผลในอัตราหุ้นละ </w:t>
      </w:r>
      <w:r w:rsidRPr="007F1868">
        <w:rPr>
          <w:rFonts w:asciiTheme="majorBidi" w:hAnsiTheme="majorBidi" w:cs="Angsana New"/>
          <w:szCs w:val="30"/>
        </w:rPr>
        <w:t xml:space="preserve">0.175 </w:t>
      </w:r>
      <w:r w:rsidRPr="007F1868">
        <w:rPr>
          <w:rFonts w:asciiTheme="majorBidi" w:hAnsiTheme="majorBidi" w:cs="Angsana New"/>
          <w:szCs w:val="30"/>
          <w:cs/>
        </w:rPr>
        <w:t>บาท เป็นจำนวนเงิน</w:t>
      </w:r>
      <w:r>
        <w:rPr>
          <w:rFonts w:asciiTheme="majorBidi" w:hAnsiTheme="majorBidi" w:cs="Angsana New" w:hint="cs"/>
          <w:szCs w:val="30"/>
          <w:cs/>
        </w:rPr>
        <w:t xml:space="preserve"> </w:t>
      </w:r>
      <w:r w:rsidRPr="007F1868">
        <w:rPr>
          <w:rFonts w:asciiTheme="majorBidi" w:hAnsiTheme="majorBidi" w:cs="Angsana New"/>
          <w:szCs w:val="30"/>
        </w:rPr>
        <w:t xml:space="preserve">982.5 </w:t>
      </w:r>
      <w:r w:rsidRPr="007F1868">
        <w:rPr>
          <w:rFonts w:asciiTheme="majorBidi" w:hAnsiTheme="majorBidi" w:cs="Angsana New"/>
          <w:szCs w:val="30"/>
          <w:cs/>
        </w:rPr>
        <w:t>ล้านบาท การจ่ายเงินปันผลดังกล่าวต้องได้รับการอนุมัติจากผู้ถือหุ้นของบริษัท</w:t>
      </w:r>
    </w:p>
    <w:p w14:paraId="0827AEAB" w14:textId="77777777" w:rsidR="00531057" w:rsidRDefault="00531057">
      <w:pPr>
        <w:rPr>
          <w:rFonts w:cs="Angsana New"/>
          <w:b/>
          <w:bCs/>
          <w:szCs w:val="30"/>
          <w:cs/>
        </w:rPr>
      </w:pPr>
      <w:r>
        <w:rPr>
          <w:cs/>
        </w:rPr>
        <w:br w:type="page"/>
      </w:r>
    </w:p>
    <w:p w14:paraId="79AA1796" w14:textId="42CE8741" w:rsidR="00531057" w:rsidRPr="00E10BC9" w:rsidRDefault="00531057" w:rsidP="00E10BC9">
      <w:pPr>
        <w:pStyle w:val="FSHeading1"/>
        <w:numPr>
          <w:ilvl w:val="0"/>
          <w:numId w:val="10"/>
        </w:numPr>
        <w:ind w:hanging="720"/>
      </w:pPr>
      <w:r w:rsidRPr="00E10BC9">
        <w:rPr>
          <w:cs/>
        </w:rPr>
        <w:lastRenderedPageBreak/>
        <w:t>มาตรฐานการรายงานทางการเงินที่ยังไม่ได้ใช้</w:t>
      </w:r>
    </w:p>
    <w:p w14:paraId="755CD099" w14:textId="77777777" w:rsidR="00C91F00" w:rsidRDefault="00C91F00" w:rsidP="00A14ED5">
      <w:pPr>
        <w:pStyle w:val="FSHeading1"/>
        <w:numPr>
          <w:ilvl w:val="0"/>
          <w:numId w:val="0"/>
        </w:numPr>
        <w:ind w:left="562"/>
        <w:jc w:val="thaiDistribute"/>
        <w:outlineLvl w:val="9"/>
        <w:rPr>
          <w:rFonts w:asciiTheme="majorBidi" w:hAnsiTheme="majorBidi" w:cstheme="majorBidi"/>
        </w:rPr>
      </w:pPr>
    </w:p>
    <w:p w14:paraId="185A3BBD" w14:textId="20CFE4D6" w:rsidR="003B7F9D" w:rsidRDefault="004E11CE" w:rsidP="00471AF4">
      <w:pPr>
        <w:tabs>
          <w:tab w:val="left" w:pos="540"/>
        </w:tabs>
        <w:ind w:left="540" w:right="-43"/>
        <w:jc w:val="thaiDistribute"/>
        <w:rPr>
          <w:rFonts w:asciiTheme="majorBidi" w:hAnsiTheme="majorBidi" w:cs="Angsana New"/>
          <w:szCs w:val="30"/>
        </w:rPr>
      </w:pPr>
      <w:r w:rsidRPr="004E11CE">
        <w:rPr>
          <w:rFonts w:asciiTheme="majorBidi" w:hAnsiTheme="majorBidi" w:cs="Angsana New"/>
          <w:szCs w:val="30"/>
          <w:cs/>
        </w:rPr>
        <w:t>มาตรฐานการรายงานทางการเงินปรับปรุงใหม่ซึ่งเกี่ยวกับการดำเนินงานของกลุ่มบริษัท/บริษัท และคาดว่าจะมีผลกระทบที่มีสาระสำคัญต่องบการเงินรวมและงบการเงินเฉพาะกิจการ เมื่อนำมาถือปฏิบัติเป็นครั้งแรก และจะมีผลบังคับใช้กับงบการเงินสำหรับรอบระยะเวลาบัญชีที่เริ่มในหรือหลังวันที่</w:t>
      </w:r>
      <w:r w:rsidR="00CF7A09">
        <w:rPr>
          <w:rFonts w:asciiTheme="majorBidi" w:hAnsiTheme="majorBidi" w:cs="Angsana New"/>
          <w:szCs w:val="30"/>
        </w:rPr>
        <w:t xml:space="preserve"> 1</w:t>
      </w:r>
      <w:r w:rsidRPr="004E11CE">
        <w:rPr>
          <w:rFonts w:asciiTheme="majorBidi" w:hAnsiTheme="majorBidi" w:cs="Angsana New"/>
          <w:szCs w:val="30"/>
          <w:cs/>
        </w:rPr>
        <w:t xml:space="preserve"> มกราคม</w:t>
      </w:r>
      <w:r w:rsidR="00CF7A09">
        <w:rPr>
          <w:rFonts w:asciiTheme="majorBidi" w:hAnsiTheme="majorBidi" w:cs="Angsana New"/>
          <w:szCs w:val="30"/>
        </w:rPr>
        <w:t xml:space="preserve"> 2569</w:t>
      </w:r>
      <w:r w:rsidRPr="004E11CE">
        <w:rPr>
          <w:rFonts w:asciiTheme="majorBidi" w:hAnsiTheme="majorBidi" w:cs="Angsana New"/>
          <w:szCs w:val="30"/>
          <w:cs/>
        </w:rPr>
        <w:t xml:space="preserve"> มีดังต่อไปนี้</w:t>
      </w:r>
    </w:p>
    <w:p w14:paraId="5A4EE012" w14:textId="45D8F52D" w:rsidR="00531057" w:rsidRDefault="00531057">
      <w:pPr>
        <w:rPr>
          <w:rFonts w:asciiTheme="majorBidi" w:eastAsia="Calibri" w:hAnsiTheme="majorBidi" w:cs="Angsana New"/>
          <w:sz w:val="22"/>
          <w:szCs w:val="30"/>
          <w:cs/>
        </w:rPr>
      </w:pPr>
    </w:p>
    <w:p w14:paraId="7C0B36A3" w14:textId="53F23127" w:rsidR="00531057" w:rsidRDefault="00FD5FA2" w:rsidP="00E10BC9">
      <w:pPr>
        <w:pStyle w:val="ListParagraph"/>
        <w:numPr>
          <w:ilvl w:val="0"/>
          <w:numId w:val="37"/>
        </w:numPr>
        <w:ind w:left="1080" w:right="-43" w:hanging="540"/>
        <w:jc w:val="thaiDistribute"/>
        <w:rPr>
          <w:rFonts w:asciiTheme="majorBidi" w:hAnsiTheme="majorBidi" w:cs="Angsana New"/>
          <w:b/>
          <w:bCs/>
          <w:i/>
          <w:iCs/>
          <w:szCs w:val="30"/>
        </w:rPr>
      </w:pPr>
      <w:r w:rsidRPr="00FD5FA2">
        <w:rPr>
          <w:rFonts w:asciiTheme="majorBidi" w:hAnsiTheme="majorBidi" w:cs="Angsana New"/>
          <w:b/>
          <w:bCs/>
          <w:i/>
          <w:iCs/>
          <w:szCs w:val="30"/>
          <w:cs/>
        </w:rPr>
        <w:t xml:space="preserve">การขาดความสามารถในการแลกเปลี่ยน - การปรับปรุงมาตรฐานการบัญชีฉบับที่ </w:t>
      </w:r>
      <w:r w:rsidRPr="00B50A43"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  <w:t>21</w:t>
      </w:r>
      <w:r w:rsidRPr="00FD5FA2">
        <w:rPr>
          <w:rFonts w:asciiTheme="majorBidi" w:hAnsiTheme="majorBidi" w:cs="Angsana New"/>
          <w:b/>
          <w:bCs/>
          <w:i/>
          <w:iCs/>
          <w:szCs w:val="30"/>
          <w:cs/>
        </w:rPr>
        <w:t xml:space="preserve"> เรื่อง ผลกระทบจากการเปลี่ยนแปลงของ  อัตราแลกเปลี่ยนเงินตราต่างประเทศ</w:t>
      </w:r>
    </w:p>
    <w:p w14:paraId="08F96DCE" w14:textId="77777777" w:rsidR="00C56343" w:rsidRPr="00E10BC9" w:rsidRDefault="00C56343" w:rsidP="00E10BC9">
      <w:pPr>
        <w:pStyle w:val="ListParagraph"/>
        <w:tabs>
          <w:tab w:val="left" w:pos="540"/>
        </w:tabs>
        <w:ind w:left="540" w:right="-43"/>
        <w:jc w:val="thaiDistribute"/>
        <w:rPr>
          <w:rFonts w:asciiTheme="majorBidi" w:hAnsiTheme="majorBidi" w:cstheme="majorBidi"/>
          <w:szCs w:val="30"/>
        </w:rPr>
      </w:pPr>
    </w:p>
    <w:p w14:paraId="7F565CFD" w14:textId="60ECF605" w:rsidR="00531057" w:rsidRDefault="00FD5FA2">
      <w:pPr>
        <w:pStyle w:val="ListParagraph"/>
        <w:ind w:left="1080" w:right="-43"/>
        <w:jc w:val="thaiDistribute"/>
        <w:rPr>
          <w:rFonts w:asciiTheme="majorBidi" w:hAnsiTheme="majorBidi" w:cs="Angsana New"/>
          <w:spacing w:val="-2"/>
          <w:szCs w:val="30"/>
        </w:rPr>
      </w:pPr>
      <w:r w:rsidRPr="00FD5FA2">
        <w:rPr>
          <w:rFonts w:asciiTheme="majorBidi" w:hAnsiTheme="majorBidi" w:cs="Angsana New"/>
          <w:spacing w:val="-2"/>
          <w:szCs w:val="30"/>
          <w:cs/>
        </w:rPr>
        <w:t>การปรับปรุงได้อธิบายว่าเมื่อใดที่สกุลเงินหนึ่งสามารถแลกเปลี่ยนเป็นอีกสกุลเงินหนึ่งได้ และเมื่อใดที่ไม่สามารถแลกเปลี่ยนได้ รวมถึงวิธีการที่กิจการจะกำหนดอัตราแลกเปลี่ยนทันทีเมื่อสกุลเงินนั้นไม่สามารถแลกเปลี่ยนได้</w:t>
      </w:r>
    </w:p>
    <w:p w14:paraId="0D9C69FC" w14:textId="77777777" w:rsidR="00FD5FA2" w:rsidRDefault="00FD5FA2" w:rsidP="00FD5FA2">
      <w:pPr>
        <w:pStyle w:val="ListParagraph"/>
        <w:ind w:left="1080" w:right="-43"/>
        <w:jc w:val="thaiDistribute"/>
        <w:rPr>
          <w:rFonts w:asciiTheme="majorBidi" w:hAnsiTheme="majorBidi" w:cs="Angsana New"/>
          <w:spacing w:val="-2"/>
          <w:szCs w:val="30"/>
        </w:rPr>
      </w:pPr>
    </w:p>
    <w:p w14:paraId="3EBF9210" w14:textId="0039108A" w:rsidR="00082063" w:rsidRPr="00E10BC9" w:rsidRDefault="00FD5FA2" w:rsidP="00E10BC9">
      <w:pPr>
        <w:pStyle w:val="ListParagraph"/>
        <w:ind w:left="1080" w:right="-43"/>
        <w:jc w:val="thaiDistribute"/>
        <w:rPr>
          <w:rFonts w:asciiTheme="majorBidi" w:hAnsiTheme="majorBidi" w:cs="Angsana New"/>
          <w:spacing w:val="-2"/>
          <w:szCs w:val="30"/>
        </w:rPr>
      </w:pPr>
      <w:r w:rsidRPr="00FD5FA2">
        <w:rPr>
          <w:rFonts w:asciiTheme="majorBidi" w:hAnsiTheme="majorBidi" w:cs="Angsana New"/>
          <w:spacing w:val="-2"/>
          <w:szCs w:val="30"/>
          <w:cs/>
        </w:rPr>
        <w:t>จากการปรับปรุงดังกล่าว กิจการต้องเปิดเผยข้อมูลเพิ่มเติมเพื่อช่วยให้ผู้ใช้งบการเงินสามารถประเมินผลของการขาดความสามารถในการแลกเปลี่ยนของสกุลเงินนั้นว่าจะส่งผลกระทบหรือคาดว่าจะส่งผลกระทบต่อผลการดำเนินงาน ฐานะการเงิน และกระแสเงินสดของกิจการอย่างไร</w:t>
      </w:r>
    </w:p>
    <w:sectPr w:rsidR="00082063" w:rsidRPr="00E10BC9" w:rsidSect="0027043C">
      <w:headerReference w:type="default" r:id="rId28"/>
      <w:pgSz w:w="11906" w:h="16838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D38569" w14:textId="77777777" w:rsidR="004A51AE" w:rsidRDefault="004A51AE">
      <w:r>
        <w:separator/>
      </w:r>
    </w:p>
  </w:endnote>
  <w:endnote w:type="continuationSeparator" w:id="0">
    <w:p w14:paraId="429E073A" w14:textId="77777777" w:rsidR="004A51AE" w:rsidRDefault="004A51AE">
      <w:r>
        <w:continuationSeparator/>
      </w:r>
    </w:p>
  </w:endnote>
  <w:endnote w:type="continuationNotice" w:id="1">
    <w:p w14:paraId="5891E83C" w14:textId="77777777" w:rsidR="004A51AE" w:rsidRDefault="004A51A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Univers 55">
    <w:altName w:val="Times New Roman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SL-TextMono">
    <w:altName w:val="Angsan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EucrosiaUPCBold">
    <w:altName w:val="EucrosiaUPC"/>
    <w:panose1 w:val="00000000000000000000"/>
    <w:charset w:val="00"/>
    <w:family w:val="roman"/>
    <w:notTrueType/>
    <w:pitch w:val="default"/>
    <w:sig w:usb0="00000000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89251729"/>
      <w:docPartObj>
        <w:docPartGallery w:val="Page Numbers (Bottom of Page)"/>
        <w:docPartUnique/>
      </w:docPartObj>
    </w:sdtPr>
    <w:sdtEndPr>
      <w:rPr>
        <w:noProof/>
        <w:sz w:val="30"/>
        <w:szCs w:val="30"/>
      </w:rPr>
    </w:sdtEndPr>
    <w:sdtContent>
      <w:p w14:paraId="5B7E3F3C" w14:textId="5D7859BC" w:rsidR="00442806" w:rsidRPr="00AE73DF" w:rsidRDefault="00442806" w:rsidP="00442806">
        <w:pPr>
          <w:pStyle w:val="Footer"/>
          <w:jc w:val="center"/>
          <w:rPr>
            <w:sz w:val="30"/>
            <w:szCs w:val="30"/>
          </w:rPr>
        </w:pPr>
        <w:r w:rsidRPr="00AE73DF">
          <w:rPr>
            <w:sz w:val="30"/>
            <w:szCs w:val="30"/>
          </w:rPr>
          <w:fldChar w:fldCharType="begin"/>
        </w:r>
        <w:r w:rsidRPr="00AE73DF">
          <w:rPr>
            <w:sz w:val="30"/>
            <w:szCs w:val="30"/>
          </w:rPr>
          <w:instrText xml:space="preserve"> PAGE   \* MERGEFORMAT </w:instrText>
        </w:r>
        <w:r w:rsidRPr="00AE73DF">
          <w:rPr>
            <w:sz w:val="30"/>
            <w:szCs w:val="30"/>
          </w:rPr>
          <w:fldChar w:fldCharType="separate"/>
        </w:r>
        <w:r w:rsidRPr="00AE73DF">
          <w:rPr>
            <w:noProof/>
            <w:sz w:val="30"/>
            <w:szCs w:val="30"/>
          </w:rPr>
          <w:t>2</w:t>
        </w:r>
        <w:r w:rsidRPr="00AE73DF">
          <w:rPr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FCF18F" w14:textId="2A5011B9" w:rsidR="00010A4E" w:rsidRPr="006301AA" w:rsidRDefault="00010A4E" w:rsidP="00017166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 w:rsidR="00947854" w:rsidRPr="00947854">
      <w:rPr>
        <w:noProof/>
        <w:lang w:val="en-US"/>
      </w:rPr>
      <w:t>1</w:t>
    </w:r>
    <w:r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ED58DE" w14:textId="2C164228" w:rsidR="00AE341B" w:rsidRPr="00D83AAE" w:rsidRDefault="00AE341B">
    <w:pPr>
      <w:pStyle w:val="Footer"/>
      <w:jc w:val="center"/>
      <w:rPr>
        <w:lang w:val="en-US"/>
      </w:rPr>
    </w:pPr>
    <w:r w:rsidRPr="001B36FF">
      <w:rPr>
        <w:sz w:val="30"/>
        <w:szCs w:val="30"/>
      </w:rPr>
      <w:fldChar w:fldCharType="begin"/>
    </w:r>
    <w:r w:rsidRPr="001B36FF">
      <w:rPr>
        <w:sz w:val="30"/>
        <w:szCs w:val="30"/>
      </w:rPr>
      <w:instrText xml:space="preserve"> PAGE   \* MERGEFORMAT </w:instrText>
    </w:r>
    <w:r w:rsidRPr="001B36FF">
      <w:rPr>
        <w:sz w:val="30"/>
        <w:szCs w:val="30"/>
      </w:rPr>
      <w:fldChar w:fldCharType="separate"/>
    </w:r>
    <w:r>
      <w:rPr>
        <w:noProof/>
        <w:sz w:val="30"/>
        <w:szCs w:val="30"/>
      </w:rPr>
      <w:t>7</w:t>
    </w:r>
    <w:r w:rsidR="00947854" w:rsidRPr="00947854">
      <w:rPr>
        <w:noProof/>
        <w:sz w:val="30"/>
        <w:szCs w:val="30"/>
        <w:lang w:val="en-US"/>
      </w:rPr>
      <w:t>2</w:t>
    </w:r>
    <w:r w:rsidRPr="001B36FF">
      <w:rPr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826D87" w14:textId="06F53B29" w:rsidR="00010A4E" w:rsidRDefault="00010A4E" w:rsidP="00E47030">
    <w:pPr>
      <w:pStyle w:val="Footer"/>
      <w:framePr w:wrap="around" w:vAnchor="text" w:hAnchor="margin" w:xAlign="center" w:y="1"/>
      <w:tabs>
        <w:tab w:val="left" w:pos="9060"/>
        <w:tab w:val="left" w:pos="15300"/>
      </w:tabs>
      <w:ind w:right="90"/>
      <w:jc w:val="right"/>
      <w:rPr>
        <w:rStyle w:val="PageNumber"/>
      </w:rPr>
    </w:pPr>
    <w:r w:rsidRPr="00E47030">
      <w:rPr>
        <w:rStyle w:val="PageNumber"/>
        <w:szCs w:val="30"/>
        <w:cs/>
      </w:rPr>
      <w:fldChar w:fldCharType="begin"/>
    </w:r>
    <w:r w:rsidRPr="00E47030">
      <w:rPr>
        <w:rStyle w:val="PageNumber"/>
        <w:szCs w:val="30"/>
      </w:rPr>
      <w:instrText xml:space="preserve">PAGE  </w:instrText>
    </w:r>
    <w:r w:rsidRPr="00E47030">
      <w:rPr>
        <w:rStyle w:val="PageNumber"/>
        <w:szCs w:val="30"/>
        <w:cs/>
      </w:rPr>
      <w:fldChar w:fldCharType="separate"/>
    </w:r>
    <w:r>
      <w:rPr>
        <w:rStyle w:val="PageNumber"/>
        <w:noProof/>
        <w:szCs w:val="30"/>
        <w:cs/>
      </w:rPr>
      <w:t>10</w:t>
    </w:r>
    <w:r w:rsidR="00947854" w:rsidRPr="00947854">
      <w:rPr>
        <w:rStyle w:val="PageNumber"/>
        <w:noProof/>
        <w:szCs w:val="30"/>
        <w:lang w:val="en-US"/>
      </w:rPr>
      <w:t>2</w:t>
    </w:r>
    <w:r w:rsidRPr="00E47030">
      <w:rPr>
        <w:rStyle w:val="PageNumber"/>
        <w:szCs w:val="30"/>
        <w:cs/>
      </w:rPr>
      <w:fldChar w:fldCharType="end"/>
    </w:r>
  </w:p>
  <w:p w14:paraId="74B0936E" w14:textId="77777777" w:rsidR="00010A4E" w:rsidRDefault="00010A4E" w:rsidP="00E47030">
    <w:pPr>
      <w:pStyle w:val="Footer"/>
      <w:framePr w:w="250" w:wrap="around" w:vAnchor="text" w:hAnchor="page" w:x="9082" w:y="3"/>
      <w:ind w:left="14400"/>
      <w:rPr>
        <w:rStyle w:val="PageNumber"/>
        <w:rFonts w:ascii="Times New Roman" w:hAnsi="Times New Roman"/>
        <w:sz w:val="22"/>
        <w:szCs w:val="22"/>
      </w:rPr>
    </w:pPr>
  </w:p>
  <w:p w14:paraId="3514D66D" w14:textId="77777777" w:rsidR="00010A4E" w:rsidRPr="0074007A" w:rsidRDefault="00010A4E" w:rsidP="00C31E6F">
    <w:pPr>
      <w:pStyle w:val="Footer"/>
      <w:tabs>
        <w:tab w:val="left" w:pos="9720"/>
        <w:tab w:val="left" w:pos="13860"/>
      </w:tabs>
      <w:ind w:right="360"/>
      <w:rPr>
        <w:i/>
        <w:iCs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84F576" w14:textId="235C7E4A" w:rsidR="00010A4E" w:rsidRDefault="00010A4E" w:rsidP="00E47030">
    <w:pPr>
      <w:pStyle w:val="Footer"/>
      <w:framePr w:wrap="around" w:vAnchor="text" w:hAnchor="margin" w:xAlign="center" w:y="1"/>
      <w:tabs>
        <w:tab w:val="left" w:pos="9060"/>
        <w:tab w:val="left" w:pos="15300"/>
      </w:tabs>
      <w:ind w:right="90"/>
      <w:jc w:val="right"/>
      <w:rPr>
        <w:rStyle w:val="PageNumber"/>
      </w:rPr>
    </w:pPr>
    <w:r w:rsidRPr="00E47030">
      <w:rPr>
        <w:rStyle w:val="PageNumber"/>
        <w:szCs w:val="30"/>
        <w:cs/>
      </w:rPr>
      <w:fldChar w:fldCharType="begin"/>
    </w:r>
    <w:r w:rsidRPr="00E47030">
      <w:rPr>
        <w:rStyle w:val="PageNumber"/>
        <w:szCs w:val="30"/>
      </w:rPr>
      <w:instrText xml:space="preserve">PAGE  </w:instrText>
    </w:r>
    <w:r w:rsidRPr="00E47030">
      <w:rPr>
        <w:rStyle w:val="PageNumber"/>
        <w:szCs w:val="30"/>
        <w:cs/>
      </w:rPr>
      <w:fldChar w:fldCharType="separate"/>
    </w:r>
    <w:r>
      <w:rPr>
        <w:rStyle w:val="PageNumber"/>
        <w:noProof/>
        <w:szCs w:val="30"/>
        <w:cs/>
      </w:rPr>
      <w:t>11</w:t>
    </w:r>
    <w:r w:rsidRPr="004C24AA">
      <w:rPr>
        <w:rStyle w:val="PageNumber"/>
        <w:noProof/>
        <w:szCs w:val="30"/>
        <w:lang w:val="en-US"/>
      </w:rPr>
      <w:t>7</w:t>
    </w:r>
    <w:r w:rsidRPr="00E47030">
      <w:rPr>
        <w:rStyle w:val="PageNumber"/>
        <w:szCs w:val="30"/>
        <w:cs/>
      </w:rPr>
      <w:fldChar w:fldCharType="end"/>
    </w:r>
  </w:p>
  <w:p w14:paraId="5BC99B2A" w14:textId="77777777" w:rsidR="00010A4E" w:rsidRDefault="00010A4E" w:rsidP="00E47030">
    <w:pPr>
      <w:pStyle w:val="Footer"/>
      <w:framePr w:w="250" w:wrap="around" w:vAnchor="text" w:hAnchor="page" w:x="9082" w:y="3"/>
      <w:ind w:left="14400"/>
      <w:rPr>
        <w:rStyle w:val="PageNumber"/>
        <w:rFonts w:ascii="Times New Roman" w:hAnsi="Times New Roman"/>
        <w:sz w:val="22"/>
        <w:szCs w:val="22"/>
      </w:rPr>
    </w:pPr>
  </w:p>
  <w:p w14:paraId="6052784B" w14:textId="77777777" w:rsidR="00010A4E" w:rsidRPr="0074007A" w:rsidRDefault="00010A4E" w:rsidP="00C31E6F">
    <w:pPr>
      <w:pStyle w:val="Footer"/>
      <w:tabs>
        <w:tab w:val="left" w:pos="9720"/>
        <w:tab w:val="left" w:pos="13860"/>
      </w:tabs>
      <w:ind w:right="360"/>
      <w:rPr>
        <w:i/>
        <w:iCs/>
        <w:szCs w:val="3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753E27" w14:textId="2658604E" w:rsidR="00010A4E" w:rsidRPr="00831D0D" w:rsidRDefault="00010A4E" w:rsidP="00E47030">
    <w:pPr>
      <w:pStyle w:val="Footer"/>
      <w:framePr w:wrap="around" w:vAnchor="text" w:hAnchor="margin" w:xAlign="center" w:y="1"/>
      <w:tabs>
        <w:tab w:val="left" w:pos="9060"/>
        <w:tab w:val="left" w:pos="15300"/>
      </w:tabs>
      <w:ind w:right="90"/>
      <w:jc w:val="right"/>
      <w:rPr>
        <w:rStyle w:val="PageNumber"/>
      </w:rPr>
    </w:pPr>
    <w:r w:rsidRPr="001B36FF">
      <w:rPr>
        <w:rStyle w:val="PageNumber"/>
        <w:sz w:val="30"/>
        <w:szCs w:val="30"/>
        <w:cs/>
      </w:rPr>
      <w:fldChar w:fldCharType="begin"/>
    </w:r>
    <w:r w:rsidRPr="001B36FF">
      <w:rPr>
        <w:rStyle w:val="PageNumber"/>
        <w:sz w:val="30"/>
        <w:szCs w:val="30"/>
      </w:rPr>
      <w:instrText xml:space="preserve">PAGE  </w:instrText>
    </w:r>
    <w:r w:rsidRPr="001B36FF">
      <w:rPr>
        <w:rStyle w:val="PageNumber"/>
        <w:sz w:val="30"/>
        <w:szCs w:val="30"/>
        <w:cs/>
      </w:rPr>
      <w:fldChar w:fldCharType="separate"/>
    </w:r>
    <w:r>
      <w:rPr>
        <w:rStyle w:val="PageNumber"/>
        <w:noProof/>
        <w:sz w:val="30"/>
        <w:szCs w:val="30"/>
        <w:cs/>
      </w:rPr>
      <w:t>13</w:t>
    </w:r>
    <w:r w:rsidRPr="004C24AA">
      <w:rPr>
        <w:rStyle w:val="PageNumber"/>
        <w:noProof/>
        <w:sz w:val="30"/>
        <w:szCs w:val="30"/>
        <w:lang w:val="en-US"/>
      </w:rPr>
      <w:t>9</w:t>
    </w:r>
    <w:r w:rsidRPr="001B36FF">
      <w:rPr>
        <w:rStyle w:val="PageNumber"/>
        <w:sz w:val="30"/>
        <w:szCs w:val="30"/>
        <w:cs/>
      </w:rPr>
      <w:fldChar w:fldCharType="end"/>
    </w:r>
  </w:p>
  <w:p w14:paraId="4BDE24D3" w14:textId="77777777" w:rsidR="00010A4E" w:rsidRPr="00C73735" w:rsidRDefault="00010A4E" w:rsidP="00CD03D7">
    <w:pPr>
      <w:pStyle w:val="Footer"/>
      <w:tabs>
        <w:tab w:val="left" w:pos="9720"/>
        <w:tab w:val="left" w:pos="13860"/>
      </w:tabs>
      <w:ind w:right="360"/>
      <w:rPr>
        <w:i/>
        <w:iCs/>
        <w:szCs w:val="30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2F8718" w14:textId="353B8154" w:rsidR="00010A4E" w:rsidRPr="00342AC0" w:rsidRDefault="00010A4E" w:rsidP="00294E6A">
    <w:pPr>
      <w:pStyle w:val="Footer"/>
      <w:tabs>
        <w:tab w:val="center" w:pos="4801"/>
        <w:tab w:val="left" w:pos="5550"/>
      </w:tabs>
      <w:jc w:val="center"/>
      <w:rPr>
        <w:sz w:val="30"/>
        <w:szCs w:val="30"/>
      </w:rPr>
    </w:pPr>
    <w:r w:rsidRPr="00342AC0">
      <w:rPr>
        <w:sz w:val="30"/>
        <w:szCs w:val="30"/>
      </w:rPr>
      <w:fldChar w:fldCharType="begin"/>
    </w:r>
    <w:r w:rsidRPr="00342AC0">
      <w:rPr>
        <w:sz w:val="30"/>
        <w:szCs w:val="30"/>
      </w:rPr>
      <w:instrText xml:space="preserve"> PAGE   \* MERGEFORMAT </w:instrText>
    </w:r>
    <w:r w:rsidRPr="00342AC0">
      <w:rPr>
        <w:sz w:val="30"/>
        <w:szCs w:val="30"/>
      </w:rPr>
      <w:fldChar w:fldCharType="separate"/>
    </w:r>
    <w:r>
      <w:rPr>
        <w:noProof/>
        <w:sz w:val="30"/>
        <w:szCs w:val="30"/>
      </w:rPr>
      <w:t>20</w:t>
    </w:r>
    <w:r w:rsidR="00947854" w:rsidRPr="00947854">
      <w:rPr>
        <w:noProof/>
        <w:sz w:val="30"/>
        <w:szCs w:val="30"/>
        <w:lang w:val="en-US"/>
      </w:rPr>
      <w:t>1</w:t>
    </w:r>
    <w:r w:rsidRPr="00342AC0">
      <w:rPr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D8B42C" w14:textId="77777777" w:rsidR="004A51AE" w:rsidRDefault="004A51AE">
      <w:r>
        <w:separator/>
      </w:r>
    </w:p>
  </w:footnote>
  <w:footnote w:type="continuationSeparator" w:id="0">
    <w:p w14:paraId="502AED5F" w14:textId="77777777" w:rsidR="004A51AE" w:rsidRDefault="004A51AE">
      <w:r>
        <w:continuationSeparator/>
      </w:r>
    </w:p>
  </w:footnote>
  <w:footnote w:type="continuationNotice" w:id="1">
    <w:p w14:paraId="6F9A5916" w14:textId="77777777" w:rsidR="004A51AE" w:rsidRDefault="004A51A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762F8F" w14:textId="72419E6F" w:rsidR="00010A4E" w:rsidRPr="00E62A4D" w:rsidRDefault="00010A4E" w:rsidP="00E57285">
    <w:pPr>
      <w:rPr>
        <w:rFonts w:cs="Angsana New"/>
        <w:b/>
        <w:bCs/>
        <w:sz w:val="32"/>
        <w:szCs w:val="32"/>
      </w:rPr>
    </w:pPr>
    <w:r w:rsidRPr="00E62A4D">
      <w:rPr>
        <w:rFonts w:cs="Angsana New"/>
        <w:b/>
        <w:bCs/>
        <w:sz w:val="32"/>
        <w:szCs w:val="32"/>
        <w:cs/>
      </w:rPr>
      <w:t xml:space="preserve">บริษัท อินโดรามา เวนเจอร์ส จำกัด </w:t>
    </w:r>
    <w:r w:rsidDel="00436C7D">
      <w:rPr>
        <w:rFonts w:cs="Angsana New" w:hint="cs"/>
        <w:b/>
        <w:bCs/>
        <w:sz w:val="32"/>
        <w:szCs w:val="32"/>
        <w:cs/>
      </w:rPr>
      <w:t>(</w:t>
    </w:r>
    <w:r>
      <w:rPr>
        <w:rFonts w:cs="Angsana New" w:hint="cs"/>
        <w:b/>
        <w:bCs/>
        <w:sz w:val="32"/>
        <w:szCs w:val="32"/>
        <w:cs/>
      </w:rPr>
      <w:t>มหาชน</w:t>
    </w:r>
    <w:r w:rsidDel="00436C7D">
      <w:rPr>
        <w:rFonts w:cs="Angsana New" w:hint="cs"/>
        <w:b/>
        <w:bCs/>
        <w:sz w:val="32"/>
        <w:szCs w:val="32"/>
        <w:cs/>
      </w:rPr>
      <w:t>)</w:t>
    </w:r>
    <w:r>
      <w:rPr>
        <w:rFonts w:cs="Angsana New" w:hint="cs"/>
        <w:b/>
        <w:bCs/>
        <w:sz w:val="32"/>
        <w:szCs w:val="32"/>
        <w:cs/>
      </w:rPr>
      <w:t xml:space="preserve"> </w:t>
    </w:r>
    <w:r w:rsidRPr="00E62A4D">
      <w:rPr>
        <w:rFonts w:cs="Angsana New"/>
        <w:b/>
        <w:bCs/>
        <w:sz w:val="32"/>
        <w:szCs w:val="32"/>
        <w:cs/>
      </w:rPr>
      <w:t>และบริษัทย่อย</w:t>
    </w:r>
  </w:p>
  <w:p w14:paraId="5B0B4B5A" w14:textId="77777777" w:rsidR="00010A4E" w:rsidRDefault="00010A4E" w:rsidP="00E57285">
    <w:pPr>
      <w:rPr>
        <w:rFonts w:cs="Angsana New"/>
        <w:b/>
        <w:bCs/>
        <w:sz w:val="32"/>
        <w:szCs w:val="32"/>
      </w:rPr>
    </w:pPr>
    <w:r w:rsidRPr="00E62A4D">
      <w:rPr>
        <w:rFonts w:cs="Angsana New"/>
        <w:b/>
        <w:bCs/>
        <w:sz w:val="32"/>
        <w:szCs w:val="32"/>
        <w:cs/>
      </w:rPr>
      <w:t>หมายเหตุประกอบ</w:t>
    </w:r>
    <w:r>
      <w:rPr>
        <w:rFonts w:cs="Angsana New" w:hint="cs"/>
        <w:b/>
        <w:bCs/>
        <w:sz w:val="32"/>
        <w:szCs w:val="32"/>
        <w:cs/>
      </w:rPr>
      <w:t>งบการเงิน</w:t>
    </w:r>
  </w:p>
  <w:p w14:paraId="5B56A3B2" w14:textId="66A71DB4" w:rsidR="00010A4E" w:rsidRPr="006301AA" w:rsidRDefault="00010A4E" w:rsidP="00E57285">
    <w:pPr>
      <w:rPr>
        <w:b/>
        <w:bCs/>
        <w:sz w:val="32"/>
        <w:szCs w:val="32"/>
        <w:cs/>
      </w:rPr>
    </w:pPr>
    <w:r w:rsidRPr="006301AA">
      <w:rPr>
        <w:rFonts w:cs="Angsana New"/>
        <w:b/>
        <w:bCs/>
        <w:sz w:val="32"/>
        <w:szCs w:val="32"/>
        <w:cs/>
      </w:rPr>
      <w:t xml:space="preserve">สำหรับปีสิ้นสุดวันที่ </w:t>
    </w:r>
    <w:r w:rsidR="00947854" w:rsidRPr="00947854">
      <w:rPr>
        <w:rFonts w:cs="Angsana New"/>
        <w:b/>
        <w:bCs/>
        <w:sz w:val="32"/>
        <w:szCs w:val="32"/>
      </w:rPr>
      <w:t>31</w:t>
    </w:r>
    <w:r w:rsidRPr="006301AA">
      <w:rPr>
        <w:rFonts w:cs="Angsana New"/>
        <w:b/>
        <w:bCs/>
        <w:sz w:val="32"/>
        <w:szCs w:val="32"/>
        <w:cs/>
      </w:rPr>
      <w:t xml:space="preserve"> ธันวาคม </w:t>
    </w:r>
    <w:r w:rsidR="00947854" w:rsidRPr="00947854">
      <w:rPr>
        <w:rFonts w:cs="Angsana New"/>
        <w:b/>
        <w:bCs/>
        <w:sz w:val="32"/>
        <w:szCs w:val="32"/>
      </w:rPr>
      <w:t>2</w:t>
    </w:r>
    <w:r w:rsidRPr="004C24AA">
      <w:rPr>
        <w:rFonts w:cs="Angsana New"/>
        <w:b/>
        <w:bCs/>
        <w:sz w:val="32"/>
        <w:szCs w:val="32"/>
      </w:rPr>
      <w:t>56</w:t>
    </w:r>
    <w:r w:rsidR="00DD6128">
      <w:rPr>
        <w:rFonts w:cs="Angsana New"/>
        <w:b/>
        <w:bCs/>
        <w:sz w:val="32"/>
        <w:szCs w:val="32"/>
      </w:rPr>
      <w:t>8</w:t>
    </w:r>
  </w:p>
  <w:p w14:paraId="62A2968B" w14:textId="77777777" w:rsidR="00010A4E" w:rsidRPr="00E62A4D" w:rsidRDefault="00010A4E" w:rsidP="00796583">
    <w:pPr>
      <w:jc w:val="both"/>
      <w:rPr>
        <w:rFonts w:cs="Angsana New"/>
        <w:b/>
        <w:bCs/>
        <w:sz w:val="32"/>
        <w:szCs w:val="32"/>
        <w:cs/>
      </w:rPr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956F4A" w14:textId="2CC24EAE" w:rsidR="00010A4E" w:rsidRPr="00E62A4D" w:rsidRDefault="00010A4E" w:rsidP="00A91824">
    <w:pPr>
      <w:rPr>
        <w:rFonts w:cs="Angsana New"/>
        <w:b/>
        <w:bCs/>
        <w:sz w:val="32"/>
        <w:szCs w:val="32"/>
      </w:rPr>
    </w:pPr>
    <w:r w:rsidRPr="00E62A4D">
      <w:rPr>
        <w:rFonts w:cs="Angsana New"/>
        <w:b/>
        <w:bCs/>
        <w:sz w:val="32"/>
        <w:szCs w:val="32"/>
        <w:cs/>
      </w:rPr>
      <w:t xml:space="preserve">บริษัท อินโดรามา เวนเจอร์ส จำกัด </w:t>
    </w:r>
    <w:r w:rsidDel="00436C7D">
      <w:rPr>
        <w:rFonts w:cs="Angsana New" w:hint="cs"/>
        <w:b/>
        <w:bCs/>
        <w:sz w:val="32"/>
        <w:szCs w:val="32"/>
        <w:cs/>
      </w:rPr>
      <w:t>(</w:t>
    </w:r>
    <w:r>
      <w:rPr>
        <w:rFonts w:cs="Angsana New" w:hint="cs"/>
        <w:b/>
        <w:bCs/>
        <w:sz w:val="32"/>
        <w:szCs w:val="32"/>
        <w:cs/>
      </w:rPr>
      <w:t>มหาชน</w:t>
    </w:r>
    <w:r w:rsidDel="00436C7D">
      <w:rPr>
        <w:rFonts w:cs="Angsana New" w:hint="cs"/>
        <w:b/>
        <w:bCs/>
        <w:sz w:val="32"/>
        <w:szCs w:val="32"/>
        <w:cs/>
      </w:rPr>
      <w:t>)</w:t>
    </w:r>
    <w:r>
      <w:rPr>
        <w:rFonts w:cs="Angsana New" w:hint="cs"/>
        <w:b/>
        <w:bCs/>
        <w:sz w:val="32"/>
        <w:szCs w:val="32"/>
        <w:cs/>
      </w:rPr>
      <w:t xml:space="preserve"> </w:t>
    </w:r>
    <w:r w:rsidRPr="00E62A4D">
      <w:rPr>
        <w:rFonts w:cs="Angsana New"/>
        <w:b/>
        <w:bCs/>
        <w:sz w:val="32"/>
        <w:szCs w:val="32"/>
        <w:cs/>
      </w:rPr>
      <w:t>และบริษัทย่อย</w:t>
    </w:r>
  </w:p>
  <w:p w14:paraId="1DDB3317" w14:textId="77777777" w:rsidR="00010A4E" w:rsidRDefault="00010A4E" w:rsidP="00A91824">
    <w:pPr>
      <w:rPr>
        <w:rFonts w:cs="Angsana New"/>
        <w:b/>
        <w:bCs/>
        <w:sz w:val="32"/>
        <w:szCs w:val="32"/>
      </w:rPr>
    </w:pPr>
    <w:r w:rsidRPr="00E62A4D">
      <w:rPr>
        <w:rFonts w:cs="Angsana New"/>
        <w:b/>
        <w:bCs/>
        <w:sz w:val="32"/>
        <w:szCs w:val="32"/>
        <w:cs/>
      </w:rPr>
      <w:t>หมายเหตุประกอบ</w:t>
    </w:r>
    <w:r>
      <w:rPr>
        <w:rFonts w:cs="Angsana New" w:hint="cs"/>
        <w:b/>
        <w:bCs/>
        <w:sz w:val="32"/>
        <w:szCs w:val="32"/>
        <w:cs/>
      </w:rPr>
      <w:t>งบการเงิน</w:t>
    </w:r>
  </w:p>
  <w:p w14:paraId="7D43BE96" w14:textId="19B082BD" w:rsidR="00010A4E" w:rsidRPr="00E62A4D" w:rsidRDefault="00010A4E" w:rsidP="00A91824">
    <w:pPr>
      <w:rPr>
        <w:rFonts w:cs="Angsana New"/>
        <w:b/>
        <w:bCs/>
        <w:sz w:val="32"/>
        <w:szCs w:val="32"/>
        <w:cs/>
      </w:rPr>
    </w:pPr>
    <w:r w:rsidRPr="00806AE7">
      <w:rPr>
        <w:rFonts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947854" w:rsidRPr="00947854">
      <w:rPr>
        <w:rFonts w:cs="Angsana New"/>
        <w:b/>
        <w:bCs/>
        <w:sz w:val="32"/>
        <w:szCs w:val="32"/>
      </w:rPr>
      <w:t>31</w:t>
    </w:r>
    <w:r w:rsidRPr="00806AE7">
      <w:rPr>
        <w:rFonts w:cs="Angsana New" w:hint="cs"/>
        <w:b/>
        <w:bCs/>
        <w:sz w:val="32"/>
        <w:szCs w:val="32"/>
        <w:cs/>
      </w:rPr>
      <w:t xml:space="preserve"> ธันวาคม </w:t>
    </w:r>
    <w:r w:rsidR="00947854" w:rsidRPr="00947854">
      <w:rPr>
        <w:rFonts w:cs="Angsana New"/>
        <w:b/>
        <w:bCs/>
        <w:sz w:val="32"/>
        <w:szCs w:val="32"/>
      </w:rPr>
      <w:t>2</w:t>
    </w:r>
    <w:r w:rsidRPr="004C24AA">
      <w:rPr>
        <w:rFonts w:cs="Angsana New"/>
        <w:b/>
        <w:bCs/>
        <w:sz w:val="32"/>
        <w:szCs w:val="32"/>
      </w:rPr>
      <w:t>56</w:t>
    </w:r>
    <w:r w:rsidR="00640E20">
      <w:rPr>
        <w:rFonts w:cs="Angsana New"/>
        <w:b/>
        <w:bCs/>
        <w:sz w:val="32"/>
        <w:szCs w:val="32"/>
      </w:rPr>
      <w:t>8</w:t>
    </w:r>
  </w:p>
  <w:p w14:paraId="2AF37A67" w14:textId="77777777" w:rsidR="00010A4E" w:rsidRDefault="00010A4E">
    <w:pPr>
      <w:pStyle w:val="Header"/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1B0A19" w14:textId="06EB3967" w:rsidR="00010A4E" w:rsidRPr="00E62A4D" w:rsidRDefault="00010A4E" w:rsidP="00B66600">
    <w:pPr>
      <w:rPr>
        <w:rFonts w:cs="Angsana New"/>
        <w:b/>
        <w:bCs/>
        <w:sz w:val="32"/>
        <w:szCs w:val="32"/>
      </w:rPr>
    </w:pPr>
    <w:r w:rsidRPr="00E62A4D">
      <w:rPr>
        <w:rFonts w:cs="Angsana New"/>
        <w:b/>
        <w:bCs/>
        <w:sz w:val="32"/>
        <w:szCs w:val="32"/>
        <w:cs/>
      </w:rPr>
      <w:t xml:space="preserve">บริษัท อินโดรามา เวนเจอร์ส จำกัด </w:t>
    </w:r>
    <w:r w:rsidDel="00436C7D">
      <w:rPr>
        <w:rFonts w:cs="Angsana New" w:hint="cs"/>
        <w:b/>
        <w:bCs/>
        <w:sz w:val="32"/>
        <w:szCs w:val="32"/>
        <w:cs/>
      </w:rPr>
      <w:t>(</w:t>
    </w:r>
    <w:r>
      <w:rPr>
        <w:rFonts w:cs="Angsana New" w:hint="cs"/>
        <w:b/>
        <w:bCs/>
        <w:sz w:val="32"/>
        <w:szCs w:val="32"/>
        <w:cs/>
      </w:rPr>
      <w:t>มหาชน</w:t>
    </w:r>
    <w:r w:rsidDel="00436C7D">
      <w:rPr>
        <w:rFonts w:cs="Angsana New" w:hint="cs"/>
        <w:b/>
        <w:bCs/>
        <w:sz w:val="32"/>
        <w:szCs w:val="32"/>
        <w:cs/>
      </w:rPr>
      <w:t>)</w:t>
    </w:r>
    <w:r>
      <w:rPr>
        <w:rFonts w:cs="Angsana New" w:hint="cs"/>
        <w:b/>
        <w:bCs/>
        <w:sz w:val="32"/>
        <w:szCs w:val="32"/>
        <w:cs/>
      </w:rPr>
      <w:t xml:space="preserve"> </w:t>
    </w:r>
    <w:r w:rsidRPr="00E62A4D">
      <w:rPr>
        <w:rFonts w:cs="Angsana New"/>
        <w:b/>
        <w:bCs/>
        <w:sz w:val="32"/>
        <w:szCs w:val="32"/>
        <w:cs/>
      </w:rPr>
      <w:t>และบริษัทย่อย</w:t>
    </w:r>
  </w:p>
  <w:p w14:paraId="415F542C" w14:textId="77777777" w:rsidR="00010A4E" w:rsidRDefault="00010A4E" w:rsidP="00E97DEC">
    <w:pPr>
      <w:rPr>
        <w:rFonts w:cs="Angsana New"/>
        <w:b/>
        <w:bCs/>
        <w:sz w:val="32"/>
        <w:szCs w:val="32"/>
      </w:rPr>
    </w:pPr>
    <w:r w:rsidRPr="00E62A4D">
      <w:rPr>
        <w:rFonts w:cs="Angsana New"/>
        <w:b/>
        <w:bCs/>
        <w:sz w:val="32"/>
        <w:szCs w:val="32"/>
        <w:cs/>
      </w:rPr>
      <w:t>หมายเหตุประกอบ</w:t>
    </w:r>
    <w:r>
      <w:rPr>
        <w:rFonts w:cs="Angsana New" w:hint="cs"/>
        <w:b/>
        <w:bCs/>
        <w:sz w:val="32"/>
        <w:szCs w:val="32"/>
        <w:cs/>
      </w:rPr>
      <w:t>งบการเงิน</w:t>
    </w:r>
  </w:p>
  <w:p w14:paraId="34DF7153" w14:textId="098A0F19" w:rsidR="00010A4E" w:rsidRDefault="00010A4E" w:rsidP="001E42A4">
    <w:pPr>
      <w:rPr>
        <w:rFonts w:cs="Angsana New"/>
        <w:b/>
        <w:bCs/>
        <w:sz w:val="32"/>
        <w:szCs w:val="32"/>
      </w:rPr>
    </w:pPr>
    <w:r w:rsidRPr="00806AE7">
      <w:rPr>
        <w:rFonts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947854" w:rsidRPr="00947854">
      <w:rPr>
        <w:rFonts w:cs="Angsana New"/>
        <w:b/>
        <w:bCs/>
        <w:sz w:val="32"/>
        <w:szCs w:val="32"/>
      </w:rPr>
      <w:t>31</w:t>
    </w:r>
    <w:r w:rsidRPr="00806AE7">
      <w:rPr>
        <w:rFonts w:cs="Angsana New" w:hint="cs"/>
        <w:b/>
        <w:bCs/>
        <w:sz w:val="32"/>
        <w:szCs w:val="32"/>
        <w:cs/>
      </w:rPr>
      <w:t xml:space="preserve"> ธันวาคม </w:t>
    </w:r>
    <w:r w:rsidR="00947854" w:rsidRPr="00947854">
      <w:rPr>
        <w:rFonts w:cs="Angsana New"/>
        <w:b/>
        <w:bCs/>
        <w:sz w:val="32"/>
        <w:szCs w:val="32"/>
      </w:rPr>
      <w:t>2</w:t>
    </w:r>
    <w:r w:rsidRPr="004C24AA">
      <w:rPr>
        <w:rFonts w:cs="Angsana New"/>
        <w:b/>
        <w:bCs/>
        <w:sz w:val="32"/>
        <w:szCs w:val="32"/>
      </w:rPr>
      <w:t>56</w:t>
    </w:r>
    <w:r w:rsidR="00640E20">
      <w:rPr>
        <w:rFonts w:cs="Angsana New"/>
        <w:b/>
        <w:bCs/>
        <w:sz w:val="32"/>
        <w:szCs w:val="32"/>
      </w:rPr>
      <w:t>8</w:t>
    </w:r>
  </w:p>
  <w:p w14:paraId="2F60D9D7" w14:textId="77777777" w:rsidR="00A91824" w:rsidRDefault="00A91824" w:rsidP="001E42A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85F592" w14:textId="611F5730" w:rsidR="00010A4E" w:rsidRPr="00E62A4D" w:rsidRDefault="00010A4E" w:rsidP="00D12052">
    <w:pPr>
      <w:rPr>
        <w:rFonts w:cs="Angsana New"/>
        <w:b/>
        <w:bCs/>
        <w:sz w:val="32"/>
        <w:szCs w:val="32"/>
      </w:rPr>
    </w:pPr>
    <w:r w:rsidRPr="00E62A4D">
      <w:rPr>
        <w:rFonts w:cs="Angsana New"/>
        <w:b/>
        <w:bCs/>
        <w:sz w:val="32"/>
        <w:szCs w:val="32"/>
        <w:cs/>
      </w:rPr>
      <w:t xml:space="preserve">บริษัท อินโดรามา เวนเจอร์ส จำกัด </w:t>
    </w:r>
    <w:r w:rsidDel="00436C7D">
      <w:rPr>
        <w:rFonts w:cs="Angsana New" w:hint="cs"/>
        <w:b/>
        <w:bCs/>
        <w:sz w:val="32"/>
        <w:szCs w:val="32"/>
        <w:cs/>
      </w:rPr>
      <w:t>(</w:t>
    </w:r>
    <w:r>
      <w:rPr>
        <w:rFonts w:cs="Angsana New" w:hint="cs"/>
        <w:b/>
        <w:bCs/>
        <w:sz w:val="32"/>
        <w:szCs w:val="32"/>
        <w:cs/>
      </w:rPr>
      <w:t>มหาชน</w:t>
    </w:r>
    <w:r w:rsidDel="00436C7D">
      <w:rPr>
        <w:rFonts w:cs="Angsana New" w:hint="cs"/>
        <w:b/>
        <w:bCs/>
        <w:sz w:val="32"/>
        <w:szCs w:val="32"/>
        <w:cs/>
      </w:rPr>
      <w:t>)</w:t>
    </w:r>
    <w:r>
      <w:rPr>
        <w:rFonts w:cs="Angsana New" w:hint="cs"/>
        <w:b/>
        <w:bCs/>
        <w:sz w:val="32"/>
        <w:szCs w:val="32"/>
        <w:cs/>
      </w:rPr>
      <w:t xml:space="preserve"> </w:t>
    </w:r>
    <w:r w:rsidRPr="00E62A4D">
      <w:rPr>
        <w:rFonts w:cs="Angsana New"/>
        <w:b/>
        <w:bCs/>
        <w:sz w:val="32"/>
        <w:szCs w:val="32"/>
        <w:cs/>
      </w:rPr>
      <w:t>และบริษัทย่อย</w:t>
    </w:r>
  </w:p>
  <w:p w14:paraId="192AC0FA" w14:textId="77777777" w:rsidR="00010A4E" w:rsidRDefault="00010A4E" w:rsidP="006301AA">
    <w:pPr>
      <w:rPr>
        <w:rFonts w:cs="Angsana New"/>
        <w:b/>
        <w:bCs/>
        <w:sz w:val="32"/>
        <w:szCs w:val="32"/>
      </w:rPr>
    </w:pPr>
    <w:r w:rsidRPr="00E62A4D">
      <w:rPr>
        <w:rFonts w:cs="Angsana New"/>
        <w:b/>
        <w:bCs/>
        <w:sz w:val="32"/>
        <w:szCs w:val="32"/>
        <w:cs/>
      </w:rPr>
      <w:t>หมายเหตุประกอบ</w:t>
    </w:r>
    <w:r>
      <w:rPr>
        <w:rFonts w:cs="Angsana New" w:hint="cs"/>
        <w:b/>
        <w:bCs/>
        <w:sz w:val="32"/>
        <w:szCs w:val="32"/>
        <w:cs/>
      </w:rPr>
      <w:t>งบการเงิน</w:t>
    </w:r>
  </w:p>
  <w:p w14:paraId="1839EF9E" w14:textId="7C508BE1" w:rsidR="00010A4E" w:rsidRPr="006301AA" w:rsidRDefault="00010A4E" w:rsidP="006301AA">
    <w:pPr>
      <w:rPr>
        <w:b/>
        <w:bCs/>
        <w:sz w:val="32"/>
        <w:szCs w:val="32"/>
      </w:rPr>
    </w:pPr>
    <w:r w:rsidRPr="006301AA">
      <w:rPr>
        <w:rFonts w:cs="Angsana New"/>
        <w:b/>
        <w:bCs/>
        <w:sz w:val="32"/>
        <w:szCs w:val="32"/>
        <w:cs/>
      </w:rPr>
      <w:t xml:space="preserve">สำหรับปีสิ้นสุดวันที่ </w:t>
    </w:r>
    <w:r w:rsidR="00947854" w:rsidRPr="00947854">
      <w:rPr>
        <w:rFonts w:cs="Angsana New"/>
        <w:b/>
        <w:bCs/>
        <w:sz w:val="32"/>
        <w:szCs w:val="32"/>
      </w:rPr>
      <w:t>31</w:t>
    </w:r>
    <w:r w:rsidRPr="006301AA">
      <w:rPr>
        <w:rFonts w:cs="Angsana New"/>
        <w:b/>
        <w:bCs/>
        <w:sz w:val="32"/>
        <w:szCs w:val="32"/>
        <w:cs/>
      </w:rPr>
      <w:t xml:space="preserve"> ธันวาคม </w:t>
    </w:r>
    <w:r w:rsidR="00947854" w:rsidRPr="00947854">
      <w:rPr>
        <w:rFonts w:cs="Angsana New"/>
        <w:b/>
        <w:bCs/>
        <w:sz w:val="32"/>
        <w:szCs w:val="32"/>
      </w:rPr>
      <w:t>2</w:t>
    </w:r>
    <w:r w:rsidRPr="004C24AA">
      <w:rPr>
        <w:rFonts w:cs="Angsana New"/>
        <w:b/>
        <w:bCs/>
        <w:sz w:val="32"/>
        <w:szCs w:val="32"/>
      </w:rPr>
      <w:t>56</w:t>
    </w:r>
    <w:r w:rsidR="00DD6128">
      <w:rPr>
        <w:rFonts w:cs="Angsana New"/>
        <w:b/>
        <w:bCs/>
        <w:sz w:val="32"/>
        <w:szCs w:val="32"/>
      </w:rPr>
      <w:t>8</w:t>
    </w:r>
  </w:p>
  <w:p w14:paraId="01AA4E1A" w14:textId="77777777" w:rsidR="00010A4E" w:rsidRPr="00EF3C89" w:rsidRDefault="00010A4E" w:rsidP="00BC3F4F">
    <w:pPr>
      <w:jc w:val="both"/>
      <w:rPr>
        <w:rFonts w:cs="Angsana New"/>
        <w:b/>
        <w:bCs/>
        <w:sz w:val="32"/>
        <w:szCs w:val="32"/>
        <w:cs/>
        <w:lang w:val="x-non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EBD79D" w14:textId="77777777" w:rsidR="00010A4E" w:rsidRDefault="00000000">
    <w:pPr>
      <w:pStyle w:val="Header"/>
    </w:pPr>
    <w:r>
      <w:rPr>
        <w:noProof/>
      </w:rPr>
      <w:pict w14:anchorId="3AB7E8F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" o:spid="_x0000_s1066" type="#_x0000_t136" style="position:absolute;margin-left:0;margin-top:0;width:469pt;height:187.6pt;rotation:315;z-index:-251658239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DRAFT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877950" w14:textId="77777777" w:rsidR="00010A4E" w:rsidRDefault="00000000">
    <w:pPr>
      <w:pStyle w:val="Header"/>
    </w:pPr>
    <w:r>
      <w:rPr>
        <w:noProof/>
      </w:rPr>
      <w:pict w14:anchorId="6287719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" o:spid="_x0000_s1065" type="#_x0000_t136" style="position:absolute;margin-left:0;margin-top:0;width:469pt;height:187.6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DRAFT"/>
          <w10:wrap anchorx="margin" anchory="margin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565362" w14:textId="3D1EF231" w:rsidR="00010A4E" w:rsidRPr="00E62A4D" w:rsidRDefault="00010A4E" w:rsidP="0031071E">
    <w:pPr>
      <w:tabs>
        <w:tab w:val="right" w:pos="0"/>
      </w:tabs>
      <w:rPr>
        <w:rFonts w:cs="Angsana New"/>
        <w:b/>
        <w:bCs/>
        <w:sz w:val="32"/>
        <w:szCs w:val="32"/>
      </w:rPr>
    </w:pPr>
    <w:r w:rsidRPr="00E62A4D">
      <w:rPr>
        <w:rFonts w:cs="Angsana New"/>
        <w:b/>
        <w:bCs/>
        <w:sz w:val="32"/>
        <w:szCs w:val="32"/>
        <w:cs/>
      </w:rPr>
      <w:t xml:space="preserve">บริษัท อินโดรามา เวนเจอร์ส จำกัด </w:t>
    </w:r>
    <w:r w:rsidDel="00436C7D">
      <w:rPr>
        <w:rFonts w:cs="Angsana New" w:hint="cs"/>
        <w:b/>
        <w:bCs/>
        <w:sz w:val="32"/>
        <w:szCs w:val="32"/>
        <w:cs/>
      </w:rPr>
      <w:t>(</w:t>
    </w:r>
    <w:r>
      <w:rPr>
        <w:rFonts w:cs="Angsana New" w:hint="cs"/>
        <w:b/>
        <w:bCs/>
        <w:sz w:val="32"/>
        <w:szCs w:val="32"/>
        <w:cs/>
      </w:rPr>
      <w:t>มหาชน</w:t>
    </w:r>
    <w:r w:rsidDel="00436C7D">
      <w:rPr>
        <w:rFonts w:cs="Angsana New" w:hint="cs"/>
        <w:b/>
        <w:bCs/>
        <w:sz w:val="32"/>
        <w:szCs w:val="32"/>
        <w:cs/>
      </w:rPr>
      <w:t>)</w:t>
    </w:r>
    <w:r>
      <w:rPr>
        <w:rFonts w:cs="Angsana New" w:hint="cs"/>
        <w:b/>
        <w:bCs/>
        <w:sz w:val="32"/>
        <w:szCs w:val="32"/>
        <w:cs/>
      </w:rPr>
      <w:t xml:space="preserve"> </w:t>
    </w:r>
    <w:r w:rsidRPr="00E62A4D">
      <w:rPr>
        <w:rFonts w:cs="Angsana New"/>
        <w:b/>
        <w:bCs/>
        <w:sz w:val="32"/>
        <w:szCs w:val="32"/>
        <w:cs/>
      </w:rPr>
      <w:t>และบริษัทย่อย</w:t>
    </w:r>
  </w:p>
  <w:p w14:paraId="37C99372" w14:textId="77777777" w:rsidR="00010A4E" w:rsidRDefault="00010A4E" w:rsidP="0031071E">
    <w:pPr>
      <w:tabs>
        <w:tab w:val="right" w:pos="0"/>
      </w:tabs>
      <w:rPr>
        <w:rFonts w:cs="Angsana New"/>
        <w:b/>
        <w:bCs/>
        <w:sz w:val="32"/>
        <w:szCs w:val="32"/>
      </w:rPr>
    </w:pPr>
    <w:r w:rsidRPr="00E62A4D">
      <w:rPr>
        <w:rFonts w:cs="Angsana New"/>
        <w:b/>
        <w:bCs/>
        <w:sz w:val="32"/>
        <w:szCs w:val="32"/>
        <w:cs/>
      </w:rPr>
      <w:t>หมายเหตุประกอบ</w:t>
    </w:r>
    <w:r>
      <w:rPr>
        <w:rFonts w:cs="Angsana New" w:hint="cs"/>
        <w:b/>
        <w:bCs/>
        <w:sz w:val="32"/>
        <w:szCs w:val="32"/>
        <w:cs/>
      </w:rPr>
      <w:t>งบการเงิน</w:t>
    </w:r>
  </w:p>
  <w:p w14:paraId="2F506EE9" w14:textId="6FFA3A37" w:rsidR="00010A4E" w:rsidRDefault="00010A4E" w:rsidP="00543E85">
    <w:pPr>
      <w:tabs>
        <w:tab w:val="right" w:pos="-90"/>
      </w:tabs>
      <w:rPr>
        <w:rFonts w:cs="Angsana New"/>
        <w:b/>
        <w:bCs/>
        <w:sz w:val="32"/>
        <w:szCs w:val="32"/>
      </w:rPr>
    </w:pPr>
    <w:r w:rsidRPr="00965889">
      <w:rPr>
        <w:rFonts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947854" w:rsidRPr="00947854">
      <w:rPr>
        <w:rFonts w:cs="Angsana New"/>
        <w:b/>
        <w:bCs/>
        <w:sz w:val="32"/>
        <w:szCs w:val="32"/>
      </w:rPr>
      <w:t>31</w:t>
    </w:r>
    <w:r w:rsidRPr="00965889">
      <w:rPr>
        <w:rFonts w:cs="Angsana New" w:hint="cs"/>
        <w:b/>
        <w:bCs/>
        <w:sz w:val="32"/>
        <w:szCs w:val="32"/>
        <w:cs/>
      </w:rPr>
      <w:t xml:space="preserve"> ธันวาคม </w:t>
    </w:r>
    <w:r w:rsidR="00947854" w:rsidRPr="00947854">
      <w:rPr>
        <w:rFonts w:cs="Angsana New"/>
        <w:b/>
        <w:bCs/>
        <w:sz w:val="32"/>
        <w:szCs w:val="32"/>
      </w:rPr>
      <w:t>2</w:t>
    </w:r>
    <w:r w:rsidR="006C4A36">
      <w:rPr>
        <w:rFonts w:cs="Angsana New"/>
        <w:b/>
        <w:bCs/>
        <w:sz w:val="32"/>
        <w:szCs w:val="32"/>
      </w:rPr>
      <w:t>56</w:t>
    </w:r>
    <w:r w:rsidR="00A3019E">
      <w:rPr>
        <w:rFonts w:cs="Angsana New"/>
        <w:b/>
        <w:bCs/>
        <w:sz w:val="32"/>
        <w:szCs w:val="32"/>
      </w:rPr>
      <w:t>8</w:t>
    </w:r>
  </w:p>
  <w:p w14:paraId="411A0537" w14:textId="77777777" w:rsidR="006C4A36" w:rsidRPr="00E62A4D" w:rsidRDefault="006C4A36" w:rsidP="006C4A36">
    <w:pPr>
      <w:tabs>
        <w:tab w:val="right" w:pos="-426"/>
      </w:tabs>
      <w:ind w:left="-426"/>
      <w:rPr>
        <w:rFonts w:cs="Angsana New"/>
        <w:b/>
        <w:bCs/>
        <w:sz w:val="32"/>
        <w:szCs w:val="32"/>
        <w:cs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17CAD3" w14:textId="5510503D" w:rsidR="00E1583B" w:rsidRPr="00E62A4D" w:rsidRDefault="00E1583B" w:rsidP="00BC3F4F">
    <w:pPr>
      <w:rPr>
        <w:rFonts w:cs="Angsana New"/>
        <w:b/>
        <w:bCs/>
        <w:sz w:val="32"/>
        <w:szCs w:val="32"/>
      </w:rPr>
    </w:pPr>
    <w:r w:rsidRPr="00E62A4D">
      <w:rPr>
        <w:rFonts w:cs="Angsana New"/>
        <w:b/>
        <w:bCs/>
        <w:sz w:val="32"/>
        <w:szCs w:val="32"/>
        <w:cs/>
      </w:rPr>
      <w:t xml:space="preserve">บริษัท อินโดรามา เวนเจอร์ส จำกัด </w:t>
    </w:r>
    <w:r w:rsidDel="00436C7D">
      <w:rPr>
        <w:rFonts w:cs="Angsana New" w:hint="cs"/>
        <w:b/>
        <w:bCs/>
        <w:sz w:val="32"/>
        <w:szCs w:val="32"/>
        <w:cs/>
      </w:rPr>
      <w:t>(</w:t>
    </w:r>
    <w:r>
      <w:rPr>
        <w:rFonts w:cs="Angsana New" w:hint="cs"/>
        <w:b/>
        <w:bCs/>
        <w:sz w:val="32"/>
        <w:szCs w:val="32"/>
        <w:cs/>
      </w:rPr>
      <w:t>มหาชน</w:t>
    </w:r>
    <w:r w:rsidDel="00436C7D">
      <w:rPr>
        <w:rFonts w:cs="Angsana New" w:hint="cs"/>
        <w:b/>
        <w:bCs/>
        <w:sz w:val="32"/>
        <w:szCs w:val="32"/>
        <w:cs/>
      </w:rPr>
      <w:t>)</w:t>
    </w:r>
    <w:r>
      <w:rPr>
        <w:rFonts w:cs="Angsana New" w:hint="cs"/>
        <w:b/>
        <w:bCs/>
        <w:sz w:val="32"/>
        <w:szCs w:val="32"/>
        <w:cs/>
      </w:rPr>
      <w:t xml:space="preserve"> </w:t>
    </w:r>
    <w:r w:rsidRPr="00E62A4D">
      <w:rPr>
        <w:rFonts w:cs="Angsana New"/>
        <w:b/>
        <w:bCs/>
        <w:sz w:val="32"/>
        <w:szCs w:val="32"/>
        <w:cs/>
      </w:rPr>
      <w:t>และบริษัทย่อย</w:t>
    </w:r>
  </w:p>
  <w:p w14:paraId="5ECCEA4D" w14:textId="77777777" w:rsidR="00E1583B" w:rsidRDefault="00E1583B" w:rsidP="00BC3F4F">
    <w:pPr>
      <w:jc w:val="both"/>
      <w:rPr>
        <w:rFonts w:cs="Angsana New"/>
        <w:b/>
        <w:bCs/>
        <w:sz w:val="32"/>
        <w:szCs w:val="32"/>
      </w:rPr>
    </w:pPr>
    <w:r w:rsidRPr="00E62A4D">
      <w:rPr>
        <w:rFonts w:cs="Angsana New"/>
        <w:b/>
        <w:bCs/>
        <w:sz w:val="32"/>
        <w:szCs w:val="32"/>
        <w:cs/>
      </w:rPr>
      <w:t>หมายเหตุประกอบ</w:t>
    </w:r>
    <w:r>
      <w:rPr>
        <w:rFonts w:cs="Angsana New" w:hint="cs"/>
        <w:b/>
        <w:bCs/>
        <w:sz w:val="32"/>
        <w:szCs w:val="32"/>
        <w:cs/>
      </w:rPr>
      <w:t>งบการเงิน</w:t>
    </w:r>
  </w:p>
  <w:p w14:paraId="76456A28" w14:textId="44D5B494" w:rsidR="00E1583B" w:rsidRPr="00E62A4D" w:rsidRDefault="00E1583B" w:rsidP="00543E85">
    <w:pPr>
      <w:jc w:val="both"/>
      <w:rPr>
        <w:rFonts w:cs="Angsana New"/>
        <w:b/>
        <w:bCs/>
        <w:sz w:val="32"/>
        <w:szCs w:val="32"/>
        <w:cs/>
      </w:rPr>
    </w:pPr>
    <w:r w:rsidRPr="00806AE7">
      <w:rPr>
        <w:rFonts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947854" w:rsidRPr="00947854">
      <w:rPr>
        <w:rFonts w:cs="Angsana New"/>
        <w:b/>
        <w:bCs/>
        <w:sz w:val="32"/>
        <w:szCs w:val="32"/>
      </w:rPr>
      <w:t>31</w:t>
    </w:r>
    <w:r w:rsidRPr="00806AE7">
      <w:rPr>
        <w:rFonts w:cs="Angsana New" w:hint="cs"/>
        <w:b/>
        <w:bCs/>
        <w:sz w:val="32"/>
        <w:szCs w:val="32"/>
        <w:cs/>
      </w:rPr>
      <w:t xml:space="preserve"> ธันวาคม </w:t>
    </w:r>
    <w:r w:rsidR="00947854" w:rsidRPr="00947854">
      <w:rPr>
        <w:rFonts w:cs="Angsana New"/>
        <w:b/>
        <w:bCs/>
        <w:sz w:val="32"/>
        <w:szCs w:val="32"/>
      </w:rPr>
      <w:t>2</w:t>
    </w:r>
    <w:r w:rsidRPr="004C24AA">
      <w:rPr>
        <w:rFonts w:cs="Angsana New"/>
        <w:b/>
        <w:bCs/>
        <w:sz w:val="32"/>
        <w:szCs w:val="32"/>
      </w:rPr>
      <w:t>56</w:t>
    </w:r>
    <w:r w:rsidR="00F52EE2">
      <w:rPr>
        <w:rFonts w:cs="Angsana New"/>
        <w:b/>
        <w:bCs/>
        <w:sz w:val="32"/>
        <w:szCs w:val="32"/>
      </w:rPr>
      <w:t>8</w:t>
    </w:r>
  </w:p>
  <w:p w14:paraId="600666BB" w14:textId="77777777" w:rsidR="00E1583B" w:rsidRDefault="00E1583B">
    <w:pPr>
      <w:pStyle w:val="Heading1"/>
      <w:spacing w:line="300" w:lineRule="atLeast"/>
      <w:jc w:val="left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D9D45F" w14:textId="3E659C17" w:rsidR="000707EC" w:rsidRPr="00E62A4D" w:rsidRDefault="000643D1" w:rsidP="005954C5">
    <w:pPr>
      <w:rPr>
        <w:rFonts w:cs="Angsana New"/>
        <w:b/>
        <w:bCs/>
        <w:sz w:val="32"/>
        <w:szCs w:val="32"/>
      </w:rPr>
    </w:pPr>
    <w:r>
      <w:rPr>
        <w:rFonts w:cs="Angsana New" w:hint="cs"/>
        <w:b/>
        <w:bCs/>
        <w:sz w:val="32"/>
        <w:szCs w:val="32"/>
        <w:cs/>
      </w:rPr>
      <w:t>บ</w:t>
    </w:r>
    <w:r w:rsidR="000707EC" w:rsidRPr="00E62A4D">
      <w:rPr>
        <w:rFonts w:cs="Angsana New"/>
        <w:b/>
        <w:bCs/>
        <w:sz w:val="32"/>
        <w:szCs w:val="32"/>
        <w:cs/>
      </w:rPr>
      <w:t xml:space="preserve">ริษัท อินโดรามา เวนเจอร์ส จำกัด </w:t>
    </w:r>
    <w:r w:rsidR="000707EC" w:rsidDel="00436C7D">
      <w:rPr>
        <w:rFonts w:cs="Angsana New" w:hint="cs"/>
        <w:b/>
        <w:bCs/>
        <w:sz w:val="32"/>
        <w:szCs w:val="32"/>
        <w:cs/>
      </w:rPr>
      <w:t>(</w:t>
    </w:r>
    <w:r w:rsidR="000707EC">
      <w:rPr>
        <w:rFonts w:cs="Angsana New" w:hint="cs"/>
        <w:b/>
        <w:bCs/>
        <w:sz w:val="32"/>
        <w:szCs w:val="32"/>
        <w:cs/>
      </w:rPr>
      <w:t>มหาชน</w:t>
    </w:r>
    <w:r w:rsidR="000707EC" w:rsidDel="00436C7D">
      <w:rPr>
        <w:rFonts w:cs="Angsana New" w:hint="cs"/>
        <w:b/>
        <w:bCs/>
        <w:sz w:val="32"/>
        <w:szCs w:val="32"/>
        <w:cs/>
      </w:rPr>
      <w:t>)</w:t>
    </w:r>
    <w:r w:rsidR="000707EC">
      <w:rPr>
        <w:rFonts w:cs="Angsana New" w:hint="cs"/>
        <w:b/>
        <w:bCs/>
        <w:sz w:val="32"/>
        <w:szCs w:val="32"/>
        <w:cs/>
      </w:rPr>
      <w:t xml:space="preserve"> </w:t>
    </w:r>
    <w:r w:rsidR="000707EC" w:rsidRPr="00E62A4D">
      <w:rPr>
        <w:rFonts w:cs="Angsana New"/>
        <w:b/>
        <w:bCs/>
        <w:sz w:val="32"/>
        <w:szCs w:val="32"/>
        <w:cs/>
      </w:rPr>
      <w:t>และบริษัทย่อย</w:t>
    </w:r>
  </w:p>
  <w:p w14:paraId="5CB52224" w14:textId="77777777" w:rsidR="000707EC" w:rsidRDefault="000707EC" w:rsidP="005954C5">
    <w:pPr>
      <w:jc w:val="both"/>
      <w:rPr>
        <w:rFonts w:cs="Angsana New"/>
        <w:b/>
        <w:bCs/>
        <w:sz w:val="32"/>
        <w:szCs w:val="32"/>
      </w:rPr>
    </w:pPr>
    <w:r w:rsidRPr="00E62A4D">
      <w:rPr>
        <w:rFonts w:cs="Angsana New"/>
        <w:b/>
        <w:bCs/>
        <w:sz w:val="32"/>
        <w:szCs w:val="32"/>
        <w:cs/>
      </w:rPr>
      <w:t>หมายเหตุประกอบ</w:t>
    </w:r>
    <w:r>
      <w:rPr>
        <w:rFonts w:cs="Angsana New" w:hint="cs"/>
        <w:b/>
        <w:bCs/>
        <w:sz w:val="32"/>
        <w:szCs w:val="32"/>
        <w:cs/>
      </w:rPr>
      <w:t>งบการเงิน</w:t>
    </w:r>
  </w:p>
  <w:p w14:paraId="2BEBB2EB" w14:textId="78F169F2" w:rsidR="000707EC" w:rsidRPr="007E3482" w:rsidRDefault="000707EC" w:rsidP="00E10BC9">
    <w:pPr>
      <w:tabs>
        <w:tab w:val="right" w:pos="0"/>
      </w:tabs>
      <w:rPr>
        <w:rFonts w:cs="Angsana New"/>
        <w:sz w:val="32"/>
        <w:szCs w:val="32"/>
      </w:rPr>
    </w:pPr>
    <w:r w:rsidRPr="00806AE7">
      <w:rPr>
        <w:rFonts w:cs="Angsana New"/>
        <w:b/>
        <w:bCs/>
        <w:sz w:val="32"/>
        <w:szCs w:val="32"/>
      </w:rPr>
      <w:tab/>
    </w:r>
    <w:r w:rsidRPr="00806AE7">
      <w:rPr>
        <w:rFonts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947854" w:rsidRPr="00947854">
      <w:rPr>
        <w:rFonts w:cs="Angsana New"/>
        <w:b/>
        <w:bCs/>
        <w:sz w:val="32"/>
        <w:szCs w:val="32"/>
      </w:rPr>
      <w:t>31</w:t>
    </w:r>
    <w:r w:rsidRPr="00806AE7">
      <w:rPr>
        <w:rFonts w:cs="Angsana New" w:hint="cs"/>
        <w:b/>
        <w:bCs/>
        <w:sz w:val="32"/>
        <w:szCs w:val="32"/>
        <w:cs/>
      </w:rPr>
      <w:t xml:space="preserve"> ธันวาคม </w:t>
    </w:r>
    <w:r w:rsidR="00947854" w:rsidRPr="00947854">
      <w:rPr>
        <w:rFonts w:cs="Angsana New"/>
        <w:b/>
        <w:bCs/>
        <w:sz w:val="32"/>
        <w:szCs w:val="32"/>
      </w:rPr>
      <w:t>2</w:t>
    </w:r>
    <w:r w:rsidRPr="004C24AA">
      <w:rPr>
        <w:rFonts w:cs="Angsana New"/>
        <w:b/>
        <w:bCs/>
        <w:sz w:val="32"/>
        <w:szCs w:val="32"/>
      </w:rPr>
      <w:t>56</w:t>
    </w:r>
    <w:r w:rsidR="00211865">
      <w:rPr>
        <w:rFonts w:cs="Angsana New"/>
        <w:b/>
        <w:bCs/>
        <w:sz w:val="32"/>
        <w:szCs w:val="32"/>
      </w:rPr>
      <w:t>8</w:t>
    </w:r>
  </w:p>
  <w:p w14:paraId="0C3BB42C" w14:textId="77777777" w:rsidR="000707EC" w:rsidRDefault="000707EC">
    <w:pPr>
      <w:pStyle w:val="Heading1"/>
      <w:spacing w:line="300" w:lineRule="atLeast"/>
      <w:jc w:val="left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AAB9FF" w14:textId="77777777" w:rsidR="00010A4E" w:rsidRDefault="00010A4E">
    <w:pPr>
      <w:pStyle w:val="Header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4458A1" w14:textId="4004F5CE" w:rsidR="00010A4E" w:rsidRPr="00E62A4D" w:rsidRDefault="00010A4E" w:rsidP="009C33B7">
    <w:pPr>
      <w:rPr>
        <w:rFonts w:cs="Angsana New"/>
        <w:b/>
        <w:bCs/>
        <w:sz w:val="32"/>
        <w:szCs w:val="32"/>
      </w:rPr>
    </w:pPr>
    <w:r w:rsidRPr="00E62A4D">
      <w:rPr>
        <w:rFonts w:cs="Angsana New"/>
        <w:b/>
        <w:bCs/>
        <w:sz w:val="32"/>
        <w:szCs w:val="32"/>
        <w:cs/>
      </w:rPr>
      <w:t xml:space="preserve">บริษัท อินโดรามา เวนเจอร์ส จำกัด </w:t>
    </w:r>
    <w:r w:rsidDel="00436C7D">
      <w:rPr>
        <w:rFonts w:cs="Angsana New" w:hint="cs"/>
        <w:b/>
        <w:bCs/>
        <w:sz w:val="32"/>
        <w:szCs w:val="32"/>
        <w:cs/>
      </w:rPr>
      <w:t>(</w:t>
    </w:r>
    <w:r>
      <w:rPr>
        <w:rFonts w:cs="Angsana New" w:hint="cs"/>
        <w:b/>
        <w:bCs/>
        <w:sz w:val="32"/>
        <w:szCs w:val="32"/>
        <w:cs/>
      </w:rPr>
      <w:t>มหาชน</w:t>
    </w:r>
    <w:r w:rsidDel="00436C7D">
      <w:rPr>
        <w:rFonts w:cs="Angsana New" w:hint="cs"/>
        <w:b/>
        <w:bCs/>
        <w:sz w:val="32"/>
        <w:szCs w:val="32"/>
        <w:cs/>
      </w:rPr>
      <w:t>)</w:t>
    </w:r>
    <w:r>
      <w:rPr>
        <w:rFonts w:cs="Angsana New" w:hint="cs"/>
        <w:b/>
        <w:bCs/>
        <w:sz w:val="32"/>
        <w:szCs w:val="32"/>
        <w:cs/>
      </w:rPr>
      <w:t xml:space="preserve"> </w:t>
    </w:r>
    <w:r w:rsidRPr="00E62A4D">
      <w:rPr>
        <w:rFonts w:cs="Angsana New"/>
        <w:b/>
        <w:bCs/>
        <w:sz w:val="32"/>
        <w:szCs w:val="32"/>
        <w:cs/>
      </w:rPr>
      <w:t>และบริษัทย่อย</w:t>
    </w:r>
  </w:p>
  <w:p w14:paraId="2608E824" w14:textId="77777777" w:rsidR="00010A4E" w:rsidRDefault="00010A4E" w:rsidP="009C33B7">
    <w:pPr>
      <w:jc w:val="both"/>
      <w:rPr>
        <w:rFonts w:cs="Angsana New"/>
        <w:b/>
        <w:bCs/>
        <w:sz w:val="32"/>
        <w:szCs w:val="32"/>
      </w:rPr>
    </w:pPr>
    <w:r w:rsidRPr="00E62A4D">
      <w:rPr>
        <w:rFonts w:cs="Angsana New"/>
        <w:b/>
        <w:bCs/>
        <w:sz w:val="32"/>
        <w:szCs w:val="32"/>
        <w:cs/>
      </w:rPr>
      <w:t>หมายเหตุประกอบ</w:t>
    </w:r>
    <w:r>
      <w:rPr>
        <w:rFonts w:cs="Angsana New" w:hint="cs"/>
        <w:b/>
        <w:bCs/>
        <w:sz w:val="32"/>
        <w:szCs w:val="32"/>
        <w:cs/>
      </w:rPr>
      <w:t>งบการเงิน</w:t>
    </w:r>
  </w:p>
  <w:p w14:paraId="290693B3" w14:textId="5D0E2A30" w:rsidR="00010A4E" w:rsidRDefault="00010A4E" w:rsidP="007E3482">
    <w:pPr>
      <w:tabs>
        <w:tab w:val="right" w:pos="-426"/>
      </w:tabs>
      <w:rPr>
        <w:rFonts w:cs="Angsana New"/>
        <w:b/>
        <w:bCs/>
        <w:sz w:val="32"/>
        <w:szCs w:val="32"/>
      </w:rPr>
    </w:pPr>
    <w:r w:rsidRPr="00806AE7">
      <w:rPr>
        <w:rFonts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947854" w:rsidRPr="00947854">
      <w:rPr>
        <w:rFonts w:cs="Angsana New"/>
        <w:b/>
        <w:bCs/>
        <w:sz w:val="32"/>
        <w:szCs w:val="32"/>
      </w:rPr>
      <w:t>31</w:t>
    </w:r>
    <w:r w:rsidRPr="00806AE7">
      <w:rPr>
        <w:rFonts w:cs="Angsana New" w:hint="cs"/>
        <w:b/>
        <w:bCs/>
        <w:sz w:val="32"/>
        <w:szCs w:val="32"/>
        <w:cs/>
      </w:rPr>
      <w:t xml:space="preserve"> ธันวาคม </w:t>
    </w:r>
    <w:r w:rsidR="00947854" w:rsidRPr="00947854">
      <w:rPr>
        <w:rFonts w:cs="Angsana New"/>
        <w:b/>
        <w:bCs/>
        <w:sz w:val="32"/>
        <w:szCs w:val="32"/>
      </w:rPr>
      <w:t>2</w:t>
    </w:r>
    <w:r w:rsidR="007E3482">
      <w:rPr>
        <w:rFonts w:cs="Angsana New"/>
        <w:b/>
        <w:bCs/>
        <w:sz w:val="32"/>
        <w:szCs w:val="32"/>
      </w:rPr>
      <w:t>56</w:t>
    </w:r>
    <w:r w:rsidR="00C563A1">
      <w:rPr>
        <w:rFonts w:cs="Angsana New"/>
        <w:b/>
        <w:bCs/>
        <w:sz w:val="32"/>
        <w:szCs w:val="32"/>
      </w:rPr>
      <w:t>8</w:t>
    </w:r>
  </w:p>
  <w:p w14:paraId="25BB1E12" w14:textId="77777777" w:rsidR="007E3482" w:rsidRDefault="007E3482" w:rsidP="007E3482">
    <w:pPr>
      <w:tabs>
        <w:tab w:val="right" w:pos="-42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33973"/>
    <w:multiLevelType w:val="hybridMultilevel"/>
    <w:tmpl w:val="0F300C6A"/>
    <w:lvl w:ilvl="0" w:tplc="95BA8284">
      <w:start w:val="25"/>
      <w:numFmt w:val="bullet"/>
      <w:lvlText w:val="-"/>
      <w:lvlJc w:val="left"/>
      <w:pPr>
        <w:ind w:left="900" w:hanging="360"/>
      </w:pPr>
      <w:rPr>
        <w:rFonts w:asciiTheme="majorBidi" w:eastAsiaTheme="minorHAnsi" w:hAnsiTheme="majorBidi" w:cstheme="majorBidi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05EF5B1E"/>
    <w:multiLevelType w:val="hybridMultilevel"/>
    <w:tmpl w:val="6A3A9D4C"/>
    <w:lvl w:ilvl="0" w:tplc="C09E2302">
      <w:start w:val="1"/>
      <w:numFmt w:val="thaiLetters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8022A1E"/>
    <w:multiLevelType w:val="hybridMultilevel"/>
    <w:tmpl w:val="DFBE0920"/>
    <w:lvl w:ilvl="0" w:tplc="82C41AB0">
      <w:start w:val="1"/>
      <w:numFmt w:val="thaiLetters"/>
      <w:lvlText w:val="(%1)"/>
      <w:lvlJc w:val="left"/>
      <w:pPr>
        <w:ind w:left="922" w:hanging="360"/>
      </w:pPr>
      <w:rPr>
        <w:rFonts w:asciiTheme="majorBidi" w:hAnsiTheme="majorBidi" w:cstheme="majorBid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4" w15:restartNumberingAfterBreak="0">
    <w:nsid w:val="192D0368"/>
    <w:multiLevelType w:val="hybridMultilevel"/>
    <w:tmpl w:val="F252FBF0"/>
    <w:lvl w:ilvl="0" w:tplc="B272325E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A427BD2"/>
    <w:multiLevelType w:val="hybridMultilevel"/>
    <w:tmpl w:val="19E01C44"/>
    <w:lvl w:ilvl="0" w:tplc="8954F8B0">
      <w:start w:val="1"/>
      <w:numFmt w:val="thaiLetters"/>
      <w:pStyle w:val="FSHeading2"/>
      <w:lvlText w:val="(%1)"/>
      <w:lvlJc w:val="left"/>
      <w:pPr>
        <w:ind w:left="720" w:hanging="360"/>
      </w:pPr>
      <w:rPr>
        <w:rFonts w:ascii="Angsana New" w:hAnsi="Angsana New" w:cs="Angsana New" w:hint="cs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D43AC0"/>
    <w:multiLevelType w:val="hybridMultilevel"/>
    <w:tmpl w:val="8848B7DC"/>
    <w:lvl w:ilvl="0" w:tplc="DE307F06">
      <w:start w:val="1"/>
      <w:numFmt w:val="thaiLetters"/>
      <w:lvlText w:val="(%1)"/>
      <w:lvlJc w:val="left"/>
      <w:pPr>
        <w:ind w:left="7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6" w:hanging="360"/>
      </w:pPr>
    </w:lvl>
    <w:lvl w:ilvl="2" w:tplc="0409001B" w:tentative="1">
      <w:start w:val="1"/>
      <w:numFmt w:val="lowerRoman"/>
      <w:lvlText w:val="%3."/>
      <w:lvlJc w:val="right"/>
      <w:pPr>
        <w:ind w:left="2166" w:hanging="180"/>
      </w:pPr>
    </w:lvl>
    <w:lvl w:ilvl="3" w:tplc="0409000F" w:tentative="1">
      <w:start w:val="1"/>
      <w:numFmt w:val="decimal"/>
      <w:lvlText w:val="%4."/>
      <w:lvlJc w:val="left"/>
      <w:pPr>
        <w:ind w:left="2886" w:hanging="360"/>
      </w:pPr>
    </w:lvl>
    <w:lvl w:ilvl="4" w:tplc="04090019" w:tentative="1">
      <w:start w:val="1"/>
      <w:numFmt w:val="lowerLetter"/>
      <w:lvlText w:val="%5."/>
      <w:lvlJc w:val="left"/>
      <w:pPr>
        <w:ind w:left="3606" w:hanging="360"/>
      </w:pPr>
    </w:lvl>
    <w:lvl w:ilvl="5" w:tplc="0409001B" w:tentative="1">
      <w:start w:val="1"/>
      <w:numFmt w:val="lowerRoman"/>
      <w:lvlText w:val="%6."/>
      <w:lvlJc w:val="right"/>
      <w:pPr>
        <w:ind w:left="4326" w:hanging="180"/>
      </w:pPr>
    </w:lvl>
    <w:lvl w:ilvl="6" w:tplc="0409000F" w:tentative="1">
      <w:start w:val="1"/>
      <w:numFmt w:val="decimal"/>
      <w:lvlText w:val="%7."/>
      <w:lvlJc w:val="left"/>
      <w:pPr>
        <w:ind w:left="5046" w:hanging="360"/>
      </w:pPr>
    </w:lvl>
    <w:lvl w:ilvl="7" w:tplc="04090019" w:tentative="1">
      <w:start w:val="1"/>
      <w:numFmt w:val="lowerLetter"/>
      <w:lvlText w:val="%8."/>
      <w:lvlJc w:val="left"/>
      <w:pPr>
        <w:ind w:left="5766" w:hanging="360"/>
      </w:pPr>
    </w:lvl>
    <w:lvl w:ilvl="8" w:tplc="0409001B" w:tentative="1">
      <w:start w:val="1"/>
      <w:numFmt w:val="lowerRoman"/>
      <w:lvlText w:val="%9."/>
      <w:lvlJc w:val="right"/>
      <w:pPr>
        <w:ind w:left="6486" w:hanging="180"/>
      </w:pPr>
    </w:lvl>
  </w:abstractNum>
  <w:abstractNum w:abstractNumId="7" w15:restartNumberingAfterBreak="0">
    <w:nsid w:val="1E514DFC"/>
    <w:multiLevelType w:val="hybridMultilevel"/>
    <w:tmpl w:val="034247C0"/>
    <w:name w:val="KIDS"/>
    <w:lvl w:ilvl="0" w:tplc="CD1651D8">
      <w:start w:val="1"/>
      <w:numFmt w:val="bullet"/>
      <w:pStyle w:val="List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E316A4"/>
    <w:multiLevelType w:val="hybridMultilevel"/>
    <w:tmpl w:val="773CC0AC"/>
    <w:lvl w:ilvl="0" w:tplc="1542FE34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256E322F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81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2250" w:hanging="180"/>
      </w:pPr>
    </w:lvl>
    <w:lvl w:ilvl="3" w:tplc="0409000F">
      <w:start w:val="1"/>
      <w:numFmt w:val="decimal"/>
      <w:lvlText w:val="%4."/>
      <w:lvlJc w:val="left"/>
      <w:pPr>
        <w:ind w:left="2970" w:hanging="360"/>
      </w:pPr>
    </w:lvl>
    <w:lvl w:ilvl="4" w:tplc="04090019">
      <w:start w:val="1"/>
      <w:numFmt w:val="lowerLetter"/>
      <w:lvlText w:val="%5."/>
      <w:lvlJc w:val="left"/>
      <w:pPr>
        <w:ind w:left="3690" w:hanging="360"/>
      </w:pPr>
    </w:lvl>
    <w:lvl w:ilvl="5" w:tplc="0409001B">
      <w:start w:val="1"/>
      <w:numFmt w:val="lowerRoman"/>
      <w:lvlText w:val="%6."/>
      <w:lvlJc w:val="right"/>
      <w:pPr>
        <w:ind w:left="4410" w:hanging="180"/>
      </w:pPr>
    </w:lvl>
    <w:lvl w:ilvl="6" w:tplc="0409000F">
      <w:start w:val="1"/>
      <w:numFmt w:val="decimal"/>
      <w:lvlText w:val="%7."/>
      <w:lvlJc w:val="left"/>
      <w:pPr>
        <w:ind w:left="5130" w:hanging="360"/>
      </w:pPr>
    </w:lvl>
    <w:lvl w:ilvl="7" w:tplc="04090019">
      <w:start w:val="1"/>
      <w:numFmt w:val="lowerLetter"/>
      <w:lvlText w:val="%8."/>
      <w:lvlJc w:val="left"/>
      <w:pPr>
        <w:ind w:left="5850" w:hanging="360"/>
      </w:pPr>
    </w:lvl>
    <w:lvl w:ilvl="8" w:tplc="0409001B">
      <w:start w:val="1"/>
      <w:numFmt w:val="lowerRoman"/>
      <w:lvlText w:val="%9."/>
      <w:lvlJc w:val="right"/>
      <w:pPr>
        <w:ind w:left="6570" w:hanging="180"/>
      </w:pPr>
    </w:lvl>
  </w:abstractNum>
  <w:abstractNum w:abstractNumId="10" w15:restartNumberingAfterBreak="0">
    <w:nsid w:val="278E1B23"/>
    <w:multiLevelType w:val="hybridMultilevel"/>
    <w:tmpl w:val="9078BDB2"/>
    <w:lvl w:ilvl="0" w:tplc="96CA28E0">
      <w:start w:val="1"/>
      <w:numFmt w:val="bullet"/>
      <w:lvlText w:val=""/>
      <w:lvlJc w:val="left"/>
      <w:pPr>
        <w:ind w:left="225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E75734"/>
    <w:multiLevelType w:val="hybridMultilevel"/>
    <w:tmpl w:val="8B747944"/>
    <w:lvl w:ilvl="0" w:tplc="F014DD68">
      <w:start w:val="1"/>
      <w:numFmt w:val="thaiLetters"/>
      <w:lvlText w:val="(%1)"/>
      <w:lvlJc w:val="left"/>
      <w:pPr>
        <w:ind w:left="9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5" w:hanging="360"/>
      </w:pPr>
    </w:lvl>
    <w:lvl w:ilvl="2" w:tplc="0409001B" w:tentative="1">
      <w:start w:val="1"/>
      <w:numFmt w:val="lowerRoman"/>
      <w:lvlText w:val="%3."/>
      <w:lvlJc w:val="right"/>
      <w:pPr>
        <w:ind w:left="2385" w:hanging="180"/>
      </w:pPr>
    </w:lvl>
    <w:lvl w:ilvl="3" w:tplc="0409000F" w:tentative="1">
      <w:start w:val="1"/>
      <w:numFmt w:val="decimal"/>
      <w:lvlText w:val="%4."/>
      <w:lvlJc w:val="left"/>
      <w:pPr>
        <w:ind w:left="3105" w:hanging="360"/>
      </w:pPr>
    </w:lvl>
    <w:lvl w:ilvl="4" w:tplc="04090019" w:tentative="1">
      <w:start w:val="1"/>
      <w:numFmt w:val="lowerLetter"/>
      <w:lvlText w:val="%5."/>
      <w:lvlJc w:val="left"/>
      <w:pPr>
        <w:ind w:left="3825" w:hanging="360"/>
      </w:pPr>
    </w:lvl>
    <w:lvl w:ilvl="5" w:tplc="0409001B" w:tentative="1">
      <w:start w:val="1"/>
      <w:numFmt w:val="lowerRoman"/>
      <w:lvlText w:val="%6."/>
      <w:lvlJc w:val="right"/>
      <w:pPr>
        <w:ind w:left="4545" w:hanging="180"/>
      </w:pPr>
    </w:lvl>
    <w:lvl w:ilvl="6" w:tplc="0409000F" w:tentative="1">
      <w:start w:val="1"/>
      <w:numFmt w:val="decimal"/>
      <w:lvlText w:val="%7."/>
      <w:lvlJc w:val="left"/>
      <w:pPr>
        <w:ind w:left="5265" w:hanging="360"/>
      </w:pPr>
    </w:lvl>
    <w:lvl w:ilvl="7" w:tplc="04090019" w:tentative="1">
      <w:start w:val="1"/>
      <w:numFmt w:val="lowerLetter"/>
      <w:lvlText w:val="%8."/>
      <w:lvlJc w:val="left"/>
      <w:pPr>
        <w:ind w:left="5985" w:hanging="360"/>
      </w:pPr>
    </w:lvl>
    <w:lvl w:ilvl="8" w:tplc="040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12" w15:restartNumberingAfterBreak="0">
    <w:nsid w:val="32286C58"/>
    <w:multiLevelType w:val="singleLevel"/>
    <w:tmpl w:val="A3D80A46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3" w15:restartNumberingAfterBreak="0">
    <w:nsid w:val="35677A88"/>
    <w:multiLevelType w:val="hybridMultilevel"/>
    <w:tmpl w:val="89920932"/>
    <w:lvl w:ilvl="0" w:tplc="300E046A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3A017274"/>
    <w:multiLevelType w:val="singleLevel"/>
    <w:tmpl w:val="6ABAEE76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5" w15:restartNumberingAfterBreak="0">
    <w:nsid w:val="3FC94AA7"/>
    <w:multiLevelType w:val="hybridMultilevel"/>
    <w:tmpl w:val="9684E97A"/>
    <w:lvl w:ilvl="0" w:tplc="82986500">
      <w:start w:val="4"/>
      <w:numFmt w:val="bullet"/>
      <w:lvlText w:val="-"/>
      <w:lvlJc w:val="left"/>
      <w:pPr>
        <w:ind w:left="1260" w:hanging="360"/>
      </w:pPr>
      <w:rPr>
        <w:rFonts w:ascii="Angsana New" w:eastAsia="Cordia New" w:hAnsi="Angsana New" w:cs="Angsana New" w:hint="default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43060146"/>
    <w:multiLevelType w:val="hybridMultilevel"/>
    <w:tmpl w:val="20A82000"/>
    <w:lvl w:ilvl="0" w:tplc="FFFFFFFF">
      <w:start w:val="1"/>
      <w:numFmt w:val="thaiLetters"/>
      <w:lvlText w:val="%1."/>
      <w:lvlJc w:val="left"/>
      <w:pPr>
        <w:ind w:left="810" w:hanging="360"/>
      </w:pPr>
    </w:lvl>
    <w:lvl w:ilvl="1" w:tplc="FFFFFFFF">
      <w:start w:val="1"/>
      <w:numFmt w:val="lowerLetter"/>
      <w:lvlText w:val="%2."/>
      <w:lvlJc w:val="left"/>
      <w:pPr>
        <w:ind w:left="1170" w:hanging="360"/>
      </w:pPr>
    </w:lvl>
    <w:lvl w:ilvl="2" w:tplc="FFFFFFFF">
      <w:start w:val="1"/>
      <w:numFmt w:val="lowerRoman"/>
      <w:lvlText w:val="%3."/>
      <w:lvlJc w:val="right"/>
      <w:pPr>
        <w:ind w:left="2250" w:hanging="180"/>
      </w:pPr>
    </w:lvl>
    <w:lvl w:ilvl="3" w:tplc="FFFFFFFF">
      <w:start w:val="1"/>
      <w:numFmt w:val="decimal"/>
      <w:lvlText w:val="%4."/>
      <w:lvlJc w:val="left"/>
      <w:pPr>
        <w:ind w:left="2970" w:hanging="360"/>
      </w:pPr>
    </w:lvl>
    <w:lvl w:ilvl="4" w:tplc="FFFFFFFF">
      <w:start w:val="1"/>
      <w:numFmt w:val="lowerLetter"/>
      <w:lvlText w:val="%5."/>
      <w:lvlJc w:val="left"/>
      <w:pPr>
        <w:ind w:left="3690" w:hanging="360"/>
      </w:pPr>
    </w:lvl>
    <w:lvl w:ilvl="5" w:tplc="FFFFFFFF">
      <w:start w:val="1"/>
      <w:numFmt w:val="lowerRoman"/>
      <w:lvlText w:val="%6."/>
      <w:lvlJc w:val="right"/>
      <w:pPr>
        <w:ind w:left="4410" w:hanging="180"/>
      </w:pPr>
    </w:lvl>
    <w:lvl w:ilvl="6" w:tplc="FFFFFFFF">
      <w:start w:val="1"/>
      <w:numFmt w:val="decimal"/>
      <w:lvlText w:val="%7."/>
      <w:lvlJc w:val="left"/>
      <w:pPr>
        <w:ind w:left="5130" w:hanging="360"/>
      </w:pPr>
    </w:lvl>
    <w:lvl w:ilvl="7" w:tplc="FFFFFFFF">
      <w:start w:val="1"/>
      <w:numFmt w:val="lowerLetter"/>
      <w:lvlText w:val="%8."/>
      <w:lvlJc w:val="left"/>
      <w:pPr>
        <w:ind w:left="5850" w:hanging="360"/>
      </w:pPr>
    </w:lvl>
    <w:lvl w:ilvl="8" w:tplc="FFFFFFFF">
      <w:start w:val="1"/>
      <w:numFmt w:val="lowerRoman"/>
      <w:lvlText w:val="%9."/>
      <w:lvlJc w:val="right"/>
      <w:pPr>
        <w:ind w:left="6570" w:hanging="180"/>
      </w:pPr>
    </w:lvl>
  </w:abstractNum>
  <w:abstractNum w:abstractNumId="17" w15:restartNumberingAfterBreak="0">
    <w:nsid w:val="44F81F0D"/>
    <w:multiLevelType w:val="hybridMultilevel"/>
    <w:tmpl w:val="38E89816"/>
    <w:lvl w:ilvl="0" w:tplc="13F88190">
      <w:start w:val="1"/>
      <w:numFmt w:val="thaiLetters"/>
      <w:lvlText w:val="(%1)"/>
      <w:lvlJc w:val="left"/>
      <w:pPr>
        <w:ind w:left="1260" w:hanging="360"/>
      </w:pPr>
      <w:rPr>
        <w:rFonts w:hint="default"/>
        <w:b w:val="0"/>
        <w:bCs w:val="0"/>
        <w:i/>
        <w:i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 w15:restartNumberingAfterBreak="0">
    <w:nsid w:val="45F51119"/>
    <w:multiLevelType w:val="hybridMultilevel"/>
    <w:tmpl w:val="A5AEA79A"/>
    <w:lvl w:ilvl="0" w:tplc="7604F2B4">
      <w:start w:val="23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AB7147B"/>
    <w:multiLevelType w:val="hybridMultilevel"/>
    <w:tmpl w:val="1CD44B8A"/>
    <w:lvl w:ilvl="0" w:tplc="09A43E52">
      <w:start w:val="1"/>
      <w:numFmt w:val="decimal"/>
      <w:lvlText w:val="%1"/>
      <w:lvlJc w:val="left"/>
      <w:pPr>
        <w:ind w:left="720" w:hanging="360"/>
      </w:pPr>
      <w:rPr>
        <w:rFonts w:hint="default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BC4FD7"/>
    <w:multiLevelType w:val="singleLevel"/>
    <w:tmpl w:val="C07A7DCE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21" w15:restartNumberingAfterBreak="0">
    <w:nsid w:val="4C146537"/>
    <w:multiLevelType w:val="multilevel"/>
    <w:tmpl w:val="7C820CB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2" w15:restartNumberingAfterBreak="0">
    <w:nsid w:val="53D84E5A"/>
    <w:multiLevelType w:val="hybridMultilevel"/>
    <w:tmpl w:val="1CD44B8A"/>
    <w:lvl w:ilvl="0" w:tplc="FFFFFFFF">
      <w:start w:val="1"/>
      <w:numFmt w:val="decimal"/>
      <w:lvlText w:val="%1"/>
      <w:lvlJc w:val="left"/>
      <w:pPr>
        <w:ind w:left="720" w:hanging="360"/>
      </w:pPr>
      <w:rPr>
        <w:rFonts w:hint="default"/>
        <w:sz w:val="30"/>
        <w:szCs w:val="3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4730EB"/>
    <w:multiLevelType w:val="hybridMultilevel"/>
    <w:tmpl w:val="1CD44B8A"/>
    <w:lvl w:ilvl="0" w:tplc="FFFFFFFF">
      <w:start w:val="1"/>
      <w:numFmt w:val="decimal"/>
      <w:lvlText w:val="%1"/>
      <w:lvlJc w:val="left"/>
      <w:pPr>
        <w:ind w:left="720" w:hanging="360"/>
      </w:pPr>
      <w:rPr>
        <w:rFonts w:hint="default"/>
        <w:sz w:val="30"/>
        <w:szCs w:val="3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04467B"/>
    <w:multiLevelType w:val="hybridMultilevel"/>
    <w:tmpl w:val="3A94ACBE"/>
    <w:lvl w:ilvl="0" w:tplc="82986500">
      <w:start w:val="4"/>
      <w:numFmt w:val="bullet"/>
      <w:lvlText w:val="-"/>
      <w:lvlJc w:val="left"/>
      <w:pPr>
        <w:ind w:left="45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C707D1"/>
    <w:multiLevelType w:val="hybridMultilevel"/>
    <w:tmpl w:val="18386578"/>
    <w:name w:val="KIDS3"/>
    <w:lvl w:ilvl="0" w:tplc="3BD003C4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E20BB7"/>
    <w:multiLevelType w:val="hybridMultilevel"/>
    <w:tmpl w:val="66AE9EC8"/>
    <w:lvl w:ilvl="0" w:tplc="D0DC12D8">
      <w:start w:val="4"/>
      <w:numFmt w:val="bullet"/>
      <w:lvlText w:val="-"/>
      <w:lvlJc w:val="left"/>
      <w:pPr>
        <w:ind w:left="900" w:hanging="360"/>
      </w:pPr>
      <w:rPr>
        <w:rFonts w:asciiTheme="majorBidi" w:eastAsia="Times New Roman" w:hAnsiTheme="majorBidi" w:cstheme="majorBidi" w:hint="default"/>
        <w:sz w:val="30"/>
        <w:szCs w:val="30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7" w15:restartNumberingAfterBreak="0">
    <w:nsid w:val="6744721B"/>
    <w:multiLevelType w:val="hybridMultilevel"/>
    <w:tmpl w:val="31A63A62"/>
    <w:lvl w:ilvl="0" w:tplc="103E8E60">
      <w:start w:val="1"/>
      <w:numFmt w:val="thaiLetters"/>
      <w:pStyle w:val="FSHeadingAcquisition"/>
      <w:lvlText w:val="(%1)"/>
      <w:lvlJc w:val="left"/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5E1B00"/>
    <w:multiLevelType w:val="singleLevel"/>
    <w:tmpl w:val="B2E48438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29" w15:restartNumberingAfterBreak="0">
    <w:nsid w:val="6B8055D3"/>
    <w:multiLevelType w:val="singleLevel"/>
    <w:tmpl w:val="42901412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30" w15:restartNumberingAfterBreak="0">
    <w:nsid w:val="79102E2E"/>
    <w:multiLevelType w:val="multilevel"/>
    <w:tmpl w:val="3190BB1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1" w15:restartNumberingAfterBreak="0">
    <w:nsid w:val="7B170356"/>
    <w:multiLevelType w:val="hybridMultilevel"/>
    <w:tmpl w:val="ADECCD44"/>
    <w:name w:val="KIDS2"/>
    <w:lvl w:ilvl="0" w:tplc="E034CAA0">
      <w:start w:val="1"/>
      <w:numFmt w:val="decimal"/>
      <w:pStyle w:val="FSHeading1"/>
      <w:lvlText w:val="%1"/>
      <w:lvlJc w:val="left"/>
      <w:pPr>
        <w:ind w:left="360" w:hanging="360"/>
      </w:pPr>
      <w:rPr>
        <w:rFonts w:ascii="Angsana New" w:hAnsi="Angsana New" w:cs="Angsana New" w:hint="cs"/>
        <w:b/>
        <w:bCs/>
        <w:i w:val="0"/>
        <w:iCs w:val="0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32" w15:restartNumberingAfterBreak="0">
    <w:nsid w:val="7D0D260A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33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34" w15:restartNumberingAfterBreak="0">
    <w:nsid w:val="7F4F60A9"/>
    <w:multiLevelType w:val="hybridMultilevel"/>
    <w:tmpl w:val="3356B64E"/>
    <w:lvl w:ilvl="0" w:tplc="F996837E">
      <w:start w:val="1"/>
      <w:numFmt w:val="thaiLetters"/>
      <w:lvlText w:val="(%1)"/>
      <w:lvlJc w:val="left"/>
      <w:pPr>
        <w:ind w:left="1281" w:hanging="360"/>
      </w:pPr>
      <w:rPr>
        <w:rFonts w:hint="default"/>
        <w:b/>
        <w:bCs/>
        <w:i/>
        <w:iCs/>
        <w:color w:val="auto"/>
        <w:lang w:val="en-US"/>
      </w:rPr>
    </w:lvl>
    <w:lvl w:ilvl="1" w:tplc="04090019">
      <w:start w:val="1"/>
      <w:numFmt w:val="lowerLetter"/>
      <w:lvlText w:val="%2."/>
      <w:lvlJc w:val="left"/>
      <w:pPr>
        <w:ind w:left="1454" w:hanging="360"/>
      </w:pPr>
    </w:lvl>
    <w:lvl w:ilvl="2" w:tplc="0409001B" w:tentative="1">
      <w:start w:val="1"/>
      <w:numFmt w:val="lowerRoman"/>
      <w:lvlText w:val="%3."/>
      <w:lvlJc w:val="right"/>
      <w:pPr>
        <w:ind w:left="2174" w:hanging="180"/>
      </w:pPr>
    </w:lvl>
    <w:lvl w:ilvl="3" w:tplc="0409000F" w:tentative="1">
      <w:start w:val="1"/>
      <w:numFmt w:val="decimal"/>
      <w:lvlText w:val="%4."/>
      <w:lvlJc w:val="left"/>
      <w:pPr>
        <w:ind w:left="2894" w:hanging="360"/>
      </w:pPr>
    </w:lvl>
    <w:lvl w:ilvl="4" w:tplc="04090019" w:tentative="1">
      <w:start w:val="1"/>
      <w:numFmt w:val="lowerLetter"/>
      <w:lvlText w:val="%5."/>
      <w:lvlJc w:val="left"/>
      <w:pPr>
        <w:ind w:left="3614" w:hanging="360"/>
      </w:pPr>
    </w:lvl>
    <w:lvl w:ilvl="5" w:tplc="0409001B" w:tentative="1">
      <w:start w:val="1"/>
      <w:numFmt w:val="lowerRoman"/>
      <w:lvlText w:val="%6."/>
      <w:lvlJc w:val="right"/>
      <w:pPr>
        <w:ind w:left="4334" w:hanging="180"/>
      </w:pPr>
    </w:lvl>
    <w:lvl w:ilvl="6" w:tplc="0409000F" w:tentative="1">
      <w:start w:val="1"/>
      <w:numFmt w:val="decimal"/>
      <w:lvlText w:val="%7."/>
      <w:lvlJc w:val="left"/>
      <w:pPr>
        <w:ind w:left="5054" w:hanging="360"/>
      </w:pPr>
    </w:lvl>
    <w:lvl w:ilvl="7" w:tplc="04090019" w:tentative="1">
      <w:start w:val="1"/>
      <w:numFmt w:val="lowerLetter"/>
      <w:lvlText w:val="%8."/>
      <w:lvlJc w:val="left"/>
      <w:pPr>
        <w:ind w:left="5774" w:hanging="360"/>
      </w:pPr>
    </w:lvl>
    <w:lvl w:ilvl="8" w:tplc="0409001B" w:tentative="1">
      <w:start w:val="1"/>
      <w:numFmt w:val="lowerRoman"/>
      <w:lvlText w:val="%9."/>
      <w:lvlJc w:val="right"/>
      <w:pPr>
        <w:ind w:left="6494" w:hanging="180"/>
      </w:pPr>
    </w:lvl>
  </w:abstractNum>
  <w:num w:numId="1" w16cid:durableId="746801747">
    <w:abstractNumId w:val="10"/>
  </w:num>
  <w:num w:numId="2" w16cid:durableId="374306497">
    <w:abstractNumId w:val="24"/>
  </w:num>
  <w:num w:numId="3" w16cid:durableId="369646949">
    <w:abstractNumId w:val="14"/>
  </w:num>
  <w:num w:numId="4" w16cid:durableId="757866695">
    <w:abstractNumId w:val="2"/>
  </w:num>
  <w:num w:numId="5" w16cid:durableId="521631714">
    <w:abstractNumId w:val="9"/>
  </w:num>
  <w:num w:numId="6" w16cid:durableId="1849902384">
    <w:abstractNumId w:val="27"/>
  </w:num>
  <w:num w:numId="7" w16cid:durableId="355155774">
    <w:abstractNumId w:val="7"/>
  </w:num>
  <w:num w:numId="8" w16cid:durableId="25832412">
    <w:abstractNumId w:val="31"/>
  </w:num>
  <w:num w:numId="9" w16cid:durableId="1428967125">
    <w:abstractNumId w:val="5"/>
  </w:num>
  <w:num w:numId="10" w16cid:durableId="412703235">
    <w:abstractNumId w:val="19"/>
  </w:num>
  <w:num w:numId="11" w16cid:durableId="1616715633">
    <w:abstractNumId w:val="15"/>
  </w:num>
  <w:num w:numId="12" w16cid:durableId="2024357138">
    <w:abstractNumId w:val="33"/>
  </w:num>
  <w:num w:numId="13" w16cid:durableId="457577310">
    <w:abstractNumId w:val="3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931283471">
    <w:abstractNumId w:val="21"/>
  </w:num>
  <w:num w:numId="15" w16cid:durableId="116875134">
    <w:abstractNumId w:val="0"/>
  </w:num>
  <w:num w:numId="16" w16cid:durableId="729042027">
    <w:abstractNumId w:val="26"/>
  </w:num>
  <w:num w:numId="17" w16cid:durableId="1748963029">
    <w:abstractNumId w:val="4"/>
  </w:num>
  <w:num w:numId="18" w16cid:durableId="807430818">
    <w:abstractNumId w:val="13"/>
  </w:num>
  <w:num w:numId="19" w16cid:durableId="169948440">
    <w:abstractNumId w:val="8"/>
  </w:num>
  <w:num w:numId="20" w16cid:durableId="616176038">
    <w:abstractNumId w:val="11"/>
  </w:num>
  <w:num w:numId="21" w16cid:durableId="481772717">
    <w:abstractNumId w:val="16"/>
  </w:num>
  <w:num w:numId="22" w16cid:durableId="1514763835">
    <w:abstractNumId w:val="3"/>
  </w:num>
  <w:num w:numId="23" w16cid:durableId="36896981">
    <w:abstractNumId w:val="5"/>
  </w:num>
  <w:num w:numId="24" w16cid:durableId="136456530">
    <w:abstractNumId w:val="5"/>
    <w:lvlOverride w:ilvl="0">
      <w:startOverride w:val="1"/>
    </w:lvlOverride>
  </w:num>
  <w:num w:numId="25" w16cid:durableId="1990161461">
    <w:abstractNumId w:val="5"/>
  </w:num>
  <w:num w:numId="26" w16cid:durableId="1895656251">
    <w:abstractNumId w:val="5"/>
    <w:lvlOverride w:ilvl="0">
      <w:startOverride w:val="1"/>
    </w:lvlOverride>
  </w:num>
  <w:num w:numId="27" w16cid:durableId="1955868964">
    <w:abstractNumId w:val="5"/>
  </w:num>
  <w:num w:numId="28" w16cid:durableId="1742674025">
    <w:abstractNumId w:val="30"/>
  </w:num>
  <w:num w:numId="29" w16cid:durableId="1013412698">
    <w:abstractNumId w:val="31"/>
  </w:num>
  <w:num w:numId="30" w16cid:durableId="484320747">
    <w:abstractNumId w:val="31"/>
  </w:num>
  <w:num w:numId="31" w16cid:durableId="1729574613">
    <w:abstractNumId w:val="31"/>
  </w:num>
  <w:num w:numId="32" w16cid:durableId="1168446836">
    <w:abstractNumId w:val="31"/>
  </w:num>
  <w:num w:numId="33" w16cid:durableId="644504292">
    <w:abstractNumId w:val="31"/>
  </w:num>
  <w:num w:numId="34" w16cid:durableId="718282064">
    <w:abstractNumId w:val="5"/>
  </w:num>
  <w:num w:numId="35" w16cid:durableId="156698187">
    <w:abstractNumId w:val="23"/>
  </w:num>
  <w:num w:numId="36" w16cid:durableId="2052462727">
    <w:abstractNumId w:val="31"/>
  </w:num>
  <w:num w:numId="37" w16cid:durableId="2058625822">
    <w:abstractNumId w:val="1"/>
  </w:num>
  <w:num w:numId="38" w16cid:durableId="582757437">
    <w:abstractNumId w:val="28"/>
  </w:num>
  <w:num w:numId="39" w16cid:durableId="2029283939">
    <w:abstractNumId w:val="12"/>
  </w:num>
  <w:num w:numId="40" w16cid:durableId="471561816">
    <w:abstractNumId w:val="29"/>
  </w:num>
  <w:num w:numId="41" w16cid:durableId="823283201">
    <w:abstractNumId w:val="20"/>
  </w:num>
  <w:num w:numId="42" w16cid:durableId="1680350677">
    <w:abstractNumId w:val="31"/>
  </w:num>
  <w:num w:numId="43" w16cid:durableId="442961863">
    <w:abstractNumId w:val="6"/>
  </w:num>
  <w:num w:numId="44" w16cid:durableId="1065180194">
    <w:abstractNumId w:val="17"/>
  </w:num>
  <w:num w:numId="45" w16cid:durableId="571156985">
    <w:abstractNumId w:val="34"/>
  </w:num>
  <w:num w:numId="46" w16cid:durableId="656497571">
    <w:abstractNumId w:val="22"/>
  </w:num>
  <w:num w:numId="47" w16cid:durableId="1632634277">
    <w:abstractNumId w:val="18"/>
  </w:num>
  <w:num w:numId="48" w16cid:durableId="1835336008">
    <w:abstractNumId w:val="5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"/>
  <w:autoHyphenation/>
  <w:drawingGridHorizontalSpacing w:val="187"/>
  <w:drawingGridVerticalSpacing w:val="187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620810"/>
    <w:rsid w:val="000000A2"/>
    <w:rsid w:val="00000143"/>
    <w:rsid w:val="00000408"/>
    <w:rsid w:val="0000045B"/>
    <w:rsid w:val="0000045D"/>
    <w:rsid w:val="0000056B"/>
    <w:rsid w:val="00000940"/>
    <w:rsid w:val="00000942"/>
    <w:rsid w:val="00000AD4"/>
    <w:rsid w:val="00000B66"/>
    <w:rsid w:val="00000B6F"/>
    <w:rsid w:val="00000B75"/>
    <w:rsid w:val="00000FD5"/>
    <w:rsid w:val="00001174"/>
    <w:rsid w:val="00001395"/>
    <w:rsid w:val="0000150E"/>
    <w:rsid w:val="00001584"/>
    <w:rsid w:val="00001695"/>
    <w:rsid w:val="00001830"/>
    <w:rsid w:val="00001B04"/>
    <w:rsid w:val="00001B43"/>
    <w:rsid w:val="00001C2F"/>
    <w:rsid w:val="00001DDA"/>
    <w:rsid w:val="00001E75"/>
    <w:rsid w:val="00001E99"/>
    <w:rsid w:val="00001EAC"/>
    <w:rsid w:val="00002057"/>
    <w:rsid w:val="000021EF"/>
    <w:rsid w:val="00002221"/>
    <w:rsid w:val="0000223C"/>
    <w:rsid w:val="00002279"/>
    <w:rsid w:val="0000228F"/>
    <w:rsid w:val="000022D2"/>
    <w:rsid w:val="00002313"/>
    <w:rsid w:val="000024C7"/>
    <w:rsid w:val="0000259F"/>
    <w:rsid w:val="000025D8"/>
    <w:rsid w:val="00002740"/>
    <w:rsid w:val="0000278C"/>
    <w:rsid w:val="000027BB"/>
    <w:rsid w:val="00002917"/>
    <w:rsid w:val="00002A1B"/>
    <w:rsid w:val="00002A52"/>
    <w:rsid w:val="00002AE0"/>
    <w:rsid w:val="00002B75"/>
    <w:rsid w:val="00002BFA"/>
    <w:rsid w:val="00002C05"/>
    <w:rsid w:val="00002D13"/>
    <w:rsid w:val="00002E05"/>
    <w:rsid w:val="00002E63"/>
    <w:rsid w:val="00002F7C"/>
    <w:rsid w:val="00002FA2"/>
    <w:rsid w:val="00002FF5"/>
    <w:rsid w:val="00003052"/>
    <w:rsid w:val="0000308A"/>
    <w:rsid w:val="00003314"/>
    <w:rsid w:val="00003375"/>
    <w:rsid w:val="000033F6"/>
    <w:rsid w:val="0000347C"/>
    <w:rsid w:val="000034C0"/>
    <w:rsid w:val="0000350B"/>
    <w:rsid w:val="000035E4"/>
    <w:rsid w:val="0000371C"/>
    <w:rsid w:val="00003AA7"/>
    <w:rsid w:val="00003DCE"/>
    <w:rsid w:val="00003E04"/>
    <w:rsid w:val="00003FDA"/>
    <w:rsid w:val="000040FF"/>
    <w:rsid w:val="0000411D"/>
    <w:rsid w:val="00004134"/>
    <w:rsid w:val="0000440F"/>
    <w:rsid w:val="00004415"/>
    <w:rsid w:val="000045AA"/>
    <w:rsid w:val="000049EA"/>
    <w:rsid w:val="00004AE0"/>
    <w:rsid w:val="00004BA3"/>
    <w:rsid w:val="00004BDD"/>
    <w:rsid w:val="00004CA5"/>
    <w:rsid w:val="00004DC6"/>
    <w:rsid w:val="00004EDB"/>
    <w:rsid w:val="0000504E"/>
    <w:rsid w:val="0000522B"/>
    <w:rsid w:val="000052CD"/>
    <w:rsid w:val="0000537A"/>
    <w:rsid w:val="00005592"/>
    <w:rsid w:val="000055F2"/>
    <w:rsid w:val="00005672"/>
    <w:rsid w:val="0000572E"/>
    <w:rsid w:val="00005841"/>
    <w:rsid w:val="0000592A"/>
    <w:rsid w:val="00005B03"/>
    <w:rsid w:val="00005D46"/>
    <w:rsid w:val="00005F18"/>
    <w:rsid w:val="00006021"/>
    <w:rsid w:val="00006073"/>
    <w:rsid w:val="0000614A"/>
    <w:rsid w:val="000061B9"/>
    <w:rsid w:val="000062F7"/>
    <w:rsid w:val="00006320"/>
    <w:rsid w:val="000064C9"/>
    <w:rsid w:val="00006737"/>
    <w:rsid w:val="000067F8"/>
    <w:rsid w:val="000069DE"/>
    <w:rsid w:val="00006A1A"/>
    <w:rsid w:val="00006A40"/>
    <w:rsid w:val="00006AFC"/>
    <w:rsid w:val="00006BB5"/>
    <w:rsid w:val="00006CE1"/>
    <w:rsid w:val="00006E24"/>
    <w:rsid w:val="00006E2E"/>
    <w:rsid w:val="00006F86"/>
    <w:rsid w:val="00007127"/>
    <w:rsid w:val="0000718B"/>
    <w:rsid w:val="00007198"/>
    <w:rsid w:val="00007250"/>
    <w:rsid w:val="0000728C"/>
    <w:rsid w:val="000072DA"/>
    <w:rsid w:val="0000738C"/>
    <w:rsid w:val="000073E2"/>
    <w:rsid w:val="00007432"/>
    <w:rsid w:val="00007442"/>
    <w:rsid w:val="00007685"/>
    <w:rsid w:val="0000773C"/>
    <w:rsid w:val="000078B8"/>
    <w:rsid w:val="00007943"/>
    <w:rsid w:val="00007A12"/>
    <w:rsid w:val="00007A67"/>
    <w:rsid w:val="00007A7B"/>
    <w:rsid w:val="00007AFD"/>
    <w:rsid w:val="00007B66"/>
    <w:rsid w:val="00007B77"/>
    <w:rsid w:val="00007C0C"/>
    <w:rsid w:val="00007C5F"/>
    <w:rsid w:val="00007C73"/>
    <w:rsid w:val="00007D69"/>
    <w:rsid w:val="00007F91"/>
    <w:rsid w:val="00007F9F"/>
    <w:rsid w:val="0001002B"/>
    <w:rsid w:val="00010094"/>
    <w:rsid w:val="0001016A"/>
    <w:rsid w:val="000101AB"/>
    <w:rsid w:val="00010222"/>
    <w:rsid w:val="000102B3"/>
    <w:rsid w:val="0001032A"/>
    <w:rsid w:val="00010376"/>
    <w:rsid w:val="00010466"/>
    <w:rsid w:val="00010562"/>
    <w:rsid w:val="000105E5"/>
    <w:rsid w:val="00010725"/>
    <w:rsid w:val="00010804"/>
    <w:rsid w:val="0001085D"/>
    <w:rsid w:val="00010954"/>
    <w:rsid w:val="000109BA"/>
    <w:rsid w:val="00010A4E"/>
    <w:rsid w:val="00010A51"/>
    <w:rsid w:val="00010A57"/>
    <w:rsid w:val="00010A5F"/>
    <w:rsid w:val="00010A74"/>
    <w:rsid w:val="00010AC2"/>
    <w:rsid w:val="00010AE4"/>
    <w:rsid w:val="00010BAB"/>
    <w:rsid w:val="00010BEB"/>
    <w:rsid w:val="00010C40"/>
    <w:rsid w:val="00010E08"/>
    <w:rsid w:val="00010F51"/>
    <w:rsid w:val="00010FD7"/>
    <w:rsid w:val="00010FE1"/>
    <w:rsid w:val="0001100A"/>
    <w:rsid w:val="00011051"/>
    <w:rsid w:val="00011134"/>
    <w:rsid w:val="00011244"/>
    <w:rsid w:val="0001133B"/>
    <w:rsid w:val="0001148C"/>
    <w:rsid w:val="000114A7"/>
    <w:rsid w:val="000118B4"/>
    <w:rsid w:val="000119F2"/>
    <w:rsid w:val="00011AF9"/>
    <w:rsid w:val="00011B80"/>
    <w:rsid w:val="00011BD9"/>
    <w:rsid w:val="00011C57"/>
    <w:rsid w:val="00011C80"/>
    <w:rsid w:val="00011D5C"/>
    <w:rsid w:val="000120E9"/>
    <w:rsid w:val="00012312"/>
    <w:rsid w:val="00012327"/>
    <w:rsid w:val="000123FD"/>
    <w:rsid w:val="00012469"/>
    <w:rsid w:val="00012678"/>
    <w:rsid w:val="000128FC"/>
    <w:rsid w:val="00012CC5"/>
    <w:rsid w:val="00012D88"/>
    <w:rsid w:val="00012D96"/>
    <w:rsid w:val="00012DF0"/>
    <w:rsid w:val="00012DFB"/>
    <w:rsid w:val="00012E5F"/>
    <w:rsid w:val="00012ED6"/>
    <w:rsid w:val="00012F22"/>
    <w:rsid w:val="000132C4"/>
    <w:rsid w:val="00013318"/>
    <w:rsid w:val="00013477"/>
    <w:rsid w:val="000136EB"/>
    <w:rsid w:val="000140AF"/>
    <w:rsid w:val="00014149"/>
    <w:rsid w:val="000141CC"/>
    <w:rsid w:val="000143BC"/>
    <w:rsid w:val="0001447D"/>
    <w:rsid w:val="000144AB"/>
    <w:rsid w:val="0001465E"/>
    <w:rsid w:val="00014726"/>
    <w:rsid w:val="000147EB"/>
    <w:rsid w:val="00014841"/>
    <w:rsid w:val="00014885"/>
    <w:rsid w:val="000148A5"/>
    <w:rsid w:val="0001498C"/>
    <w:rsid w:val="00014A6E"/>
    <w:rsid w:val="00014AC4"/>
    <w:rsid w:val="00014ADF"/>
    <w:rsid w:val="00014B67"/>
    <w:rsid w:val="00014CF2"/>
    <w:rsid w:val="00014D63"/>
    <w:rsid w:val="00014D6F"/>
    <w:rsid w:val="00014E52"/>
    <w:rsid w:val="00014F85"/>
    <w:rsid w:val="0001500F"/>
    <w:rsid w:val="00015064"/>
    <w:rsid w:val="00015368"/>
    <w:rsid w:val="000154B8"/>
    <w:rsid w:val="0001553E"/>
    <w:rsid w:val="000155BB"/>
    <w:rsid w:val="00015986"/>
    <w:rsid w:val="00015BC3"/>
    <w:rsid w:val="00015C6B"/>
    <w:rsid w:val="00015C7D"/>
    <w:rsid w:val="00015DEC"/>
    <w:rsid w:val="000160D4"/>
    <w:rsid w:val="000161B4"/>
    <w:rsid w:val="00016223"/>
    <w:rsid w:val="00016510"/>
    <w:rsid w:val="0001656C"/>
    <w:rsid w:val="000167AA"/>
    <w:rsid w:val="00016C48"/>
    <w:rsid w:val="00016C66"/>
    <w:rsid w:val="00016E02"/>
    <w:rsid w:val="00016FAD"/>
    <w:rsid w:val="0001702C"/>
    <w:rsid w:val="00017151"/>
    <w:rsid w:val="0001715B"/>
    <w:rsid w:val="00017166"/>
    <w:rsid w:val="000171FC"/>
    <w:rsid w:val="00017294"/>
    <w:rsid w:val="00017445"/>
    <w:rsid w:val="00017459"/>
    <w:rsid w:val="0001757C"/>
    <w:rsid w:val="0001759F"/>
    <w:rsid w:val="0001760F"/>
    <w:rsid w:val="00017666"/>
    <w:rsid w:val="00017683"/>
    <w:rsid w:val="000177B3"/>
    <w:rsid w:val="00017A02"/>
    <w:rsid w:val="00017C65"/>
    <w:rsid w:val="00017D19"/>
    <w:rsid w:val="00017F25"/>
    <w:rsid w:val="00017F7C"/>
    <w:rsid w:val="00020179"/>
    <w:rsid w:val="00020214"/>
    <w:rsid w:val="0002036F"/>
    <w:rsid w:val="000204F1"/>
    <w:rsid w:val="00020528"/>
    <w:rsid w:val="00020636"/>
    <w:rsid w:val="00020732"/>
    <w:rsid w:val="00020733"/>
    <w:rsid w:val="0002083F"/>
    <w:rsid w:val="000208EB"/>
    <w:rsid w:val="00020992"/>
    <w:rsid w:val="00020A59"/>
    <w:rsid w:val="00020AC2"/>
    <w:rsid w:val="00020B23"/>
    <w:rsid w:val="00020B60"/>
    <w:rsid w:val="00020C44"/>
    <w:rsid w:val="00020C7E"/>
    <w:rsid w:val="00020D68"/>
    <w:rsid w:val="00020E6B"/>
    <w:rsid w:val="00020F2C"/>
    <w:rsid w:val="00020F78"/>
    <w:rsid w:val="0002110A"/>
    <w:rsid w:val="000212C7"/>
    <w:rsid w:val="000212EE"/>
    <w:rsid w:val="0002131E"/>
    <w:rsid w:val="0002140E"/>
    <w:rsid w:val="0002143C"/>
    <w:rsid w:val="000214A8"/>
    <w:rsid w:val="0002173C"/>
    <w:rsid w:val="00021AD7"/>
    <w:rsid w:val="00021C41"/>
    <w:rsid w:val="00021D13"/>
    <w:rsid w:val="00021D2B"/>
    <w:rsid w:val="00021DAD"/>
    <w:rsid w:val="00021E04"/>
    <w:rsid w:val="00022001"/>
    <w:rsid w:val="0002203E"/>
    <w:rsid w:val="00022131"/>
    <w:rsid w:val="000222E8"/>
    <w:rsid w:val="00022304"/>
    <w:rsid w:val="000224A6"/>
    <w:rsid w:val="000225CE"/>
    <w:rsid w:val="00022740"/>
    <w:rsid w:val="0002299A"/>
    <w:rsid w:val="00022A0C"/>
    <w:rsid w:val="00022C52"/>
    <w:rsid w:val="00022D88"/>
    <w:rsid w:val="00022EAC"/>
    <w:rsid w:val="00023056"/>
    <w:rsid w:val="0002335E"/>
    <w:rsid w:val="00023360"/>
    <w:rsid w:val="000233BB"/>
    <w:rsid w:val="00023476"/>
    <w:rsid w:val="00023559"/>
    <w:rsid w:val="00023595"/>
    <w:rsid w:val="000236F6"/>
    <w:rsid w:val="000236FB"/>
    <w:rsid w:val="00023752"/>
    <w:rsid w:val="00023984"/>
    <w:rsid w:val="000239A4"/>
    <w:rsid w:val="00023B9C"/>
    <w:rsid w:val="00023BA3"/>
    <w:rsid w:val="00023BA8"/>
    <w:rsid w:val="00023C3C"/>
    <w:rsid w:val="00023CFB"/>
    <w:rsid w:val="00023D5A"/>
    <w:rsid w:val="00023D86"/>
    <w:rsid w:val="00023DF6"/>
    <w:rsid w:val="00023E6F"/>
    <w:rsid w:val="0002430C"/>
    <w:rsid w:val="000243E0"/>
    <w:rsid w:val="000243FA"/>
    <w:rsid w:val="00024559"/>
    <w:rsid w:val="00024798"/>
    <w:rsid w:val="00024863"/>
    <w:rsid w:val="000248D2"/>
    <w:rsid w:val="0002494D"/>
    <w:rsid w:val="000249F3"/>
    <w:rsid w:val="00024B54"/>
    <w:rsid w:val="00024BE3"/>
    <w:rsid w:val="00024D7A"/>
    <w:rsid w:val="00024D8D"/>
    <w:rsid w:val="00024F62"/>
    <w:rsid w:val="00024F87"/>
    <w:rsid w:val="00024FF8"/>
    <w:rsid w:val="00025121"/>
    <w:rsid w:val="00025123"/>
    <w:rsid w:val="00025192"/>
    <w:rsid w:val="00025345"/>
    <w:rsid w:val="0002537B"/>
    <w:rsid w:val="000253F8"/>
    <w:rsid w:val="000256EE"/>
    <w:rsid w:val="000256F0"/>
    <w:rsid w:val="000256F9"/>
    <w:rsid w:val="00025841"/>
    <w:rsid w:val="000258E7"/>
    <w:rsid w:val="000259D1"/>
    <w:rsid w:val="00025A77"/>
    <w:rsid w:val="00025B01"/>
    <w:rsid w:val="00025BD0"/>
    <w:rsid w:val="00025BD3"/>
    <w:rsid w:val="00025C40"/>
    <w:rsid w:val="00025CC8"/>
    <w:rsid w:val="00025DBB"/>
    <w:rsid w:val="00025E9F"/>
    <w:rsid w:val="00025EA8"/>
    <w:rsid w:val="00025ED6"/>
    <w:rsid w:val="00025F10"/>
    <w:rsid w:val="00026189"/>
    <w:rsid w:val="000264B7"/>
    <w:rsid w:val="00026535"/>
    <w:rsid w:val="000266B0"/>
    <w:rsid w:val="00026743"/>
    <w:rsid w:val="000269C3"/>
    <w:rsid w:val="00026A93"/>
    <w:rsid w:val="00026CBF"/>
    <w:rsid w:val="00026D9D"/>
    <w:rsid w:val="00026DAB"/>
    <w:rsid w:val="00026E3A"/>
    <w:rsid w:val="00026E8C"/>
    <w:rsid w:val="00026EA3"/>
    <w:rsid w:val="00027016"/>
    <w:rsid w:val="000270EC"/>
    <w:rsid w:val="00027184"/>
    <w:rsid w:val="0002723E"/>
    <w:rsid w:val="00027438"/>
    <w:rsid w:val="0002744B"/>
    <w:rsid w:val="00027693"/>
    <w:rsid w:val="000277E6"/>
    <w:rsid w:val="00027850"/>
    <w:rsid w:val="00027A28"/>
    <w:rsid w:val="00027AB1"/>
    <w:rsid w:val="00027C20"/>
    <w:rsid w:val="00027F71"/>
    <w:rsid w:val="00027FB1"/>
    <w:rsid w:val="00030134"/>
    <w:rsid w:val="000304B5"/>
    <w:rsid w:val="00030589"/>
    <w:rsid w:val="0003060D"/>
    <w:rsid w:val="000306F0"/>
    <w:rsid w:val="000308A2"/>
    <w:rsid w:val="000308EE"/>
    <w:rsid w:val="000309A6"/>
    <w:rsid w:val="00030CC9"/>
    <w:rsid w:val="00030D50"/>
    <w:rsid w:val="00030D7E"/>
    <w:rsid w:val="00030DAC"/>
    <w:rsid w:val="00030EBB"/>
    <w:rsid w:val="00030EE2"/>
    <w:rsid w:val="00030FAC"/>
    <w:rsid w:val="00031052"/>
    <w:rsid w:val="00031103"/>
    <w:rsid w:val="0003119A"/>
    <w:rsid w:val="0003131C"/>
    <w:rsid w:val="000313F9"/>
    <w:rsid w:val="000314FD"/>
    <w:rsid w:val="00031522"/>
    <w:rsid w:val="000315D6"/>
    <w:rsid w:val="000316B2"/>
    <w:rsid w:val="00031711"/>
    <w:rsid w:val="000317A4"/>
    <w:rsid w:val="000319A8"/>
    <w:rsid w:val="00031A44"/>
    <w:rsid w:val="00031ACC"/>
    <w:rsid w:val="00031CA3"/>
    <w:rsid w:val="00031EAB"/>
    <w:rsid w:val="00031F43"/>
    <w:rsid w:val="00031FD7"/>
    <w:rsid w:val="000320B5"/>
    <w:rsid w:val="00032128"/>
    <w:rsid w:val="00032151"/>
    <w:rsid w:val="000321A0"/>
    <w:rsid w:val="0003225D"/>
    <w:rsid w:val="00032313"/>
    <w:rsid w:val="000323FE"/>
    <w:rsid w:val="0003244E"/>
    <w:rsid w:val="0003257D"/>
    <w:rsid w:val="000325C8"/>
    <w:rsid w:val="00032612"/>
    <w:rsid w:val="0003261D"/>
    <w:rsid w:val="00032768"/>
    <w:rsid w:val="00032799"/>
    <w:rsid w:val="000328C6"/>
    <w:rsid w:val="000328D7"/>
    <w:rsid w:val="0003292D"/>
    <w:rsid w:val="00032AD2"/>
    <w:rsid w:val="00032B52"/>
    <w:rsid w:val="00032B64"/>
    <w:rsid w:val="00032C1B"/>
    <w:rsid w:val="00032E60"/>
    <w:rsid w:val="00032EA6"/>
    <w:rsid w:val="00032F48"/>
    <w:rsid w:val="00033003"/>
    <w:rsid w:val="00033061"/>
    <w:rsid w:val="00033134"/>
    <w:rsid w:val="00033278"/>
    <w:rsid w:val="000332A7"/>
    <w:rsid w:val="000332F9"/>
    <w:rsid w:val="000332FE"/>
    <w:rsid w:val="000335A9"/>
    <w:rsid w:val="000335BF"/>
    <w:rsid w:val="0003383F"/>
    <w:rsid w:val="00033A64"/>
    <w:rsid w:val="00033C8B"/>
    <w:rsid w:val="00033C9E"/>
    <w:rsid w:val="000340FC"/>
    <w:rsid w:val="0003414A"/>
    <w:rsid w:val="00034395"/>
    <w:rsid w:val="000343F9"/>
    <w:rsid w:val="0003459F"/>
    <w:rsid w:val="00034753"/>
    <w:rsid w:val="00034850"/>
    <w:rsid w:val="000348BD"/>
    <w:rsid w:val="000348C6"/>
    <w:rsid w:val="00034927"/>
    <w:rsid w:val="000349F7"/>
    <w:rsid w:val="00034AA0"/>
    <w:rsid w:val="00034AF1"/>
    <w:rsid w:val="00034B08"/>
    <w:rsid w:val="00034CB2"/>
    <w:rsid w:val="00034D80"/>
    <w:rsid w:val="00034DCF"/>
    <w:rsid w:val="00034EA1"/>
    <w:rsid w:val="00034F53"/>
    <w:rsid w:val="00034FAE"/>
    <w:rsid w:val="00035011"/>
    <w:rsid w:val="00035071"/>
    <w:rsid w:val="0003551F"/>
    <w:rsid w:val="00035592"/>
    <w:rsid w:val="0003565F"/>
    <w:rsid w:val="0003581F"/>
    <w:rsid w:val="000359C5"/>
    <w:rsid w:val="00035A18"/>
    <w:rsid w:val="00035A98"/>
    <w:rsid w:val="00035B05"/>
    <w:rsid w:val="00035B6E"/>
    <w:rsid w:val="00035BEB"/>
    <w:rsid w:val="00035CEB"/>
    <w:rsid w:val="00035D09"/>
    <w:rsid w:val="00035E4A"/>
    <w:rsid w:val="00036125"/>
    <w:rsid w:val="000361E2"/>
    <w:rsid w:val="00036496"/>
    <w:rsid w:val="000364AB"/>
    <w:rsid w:val="00036576"/>
    <w:rsid w:val="00036639"/>
    <w:rsid w:val="000366E3"/>
    <w:rsid w:val="0003677C"/>
    <w:rsid w:val="00036A9A"/>
    <w:rsid w:val="00036E97"/>
    <w:rsid w:val="00037024"/>
    <w:rsid w:val="000370D3"/>
    <w:rsid w:val="000370E0"/>
    <w:rsid w:val="0003736B"/>
    <w:rsid w:val="0003745D"/>
    <w:rsid w:val="000374BD"/>
    <w:rsid w:val="000375B9"/>
    <w:rsid w:val="00037640"/>
    <w:rsid w:val="000379BA"/>
    <w:rsid w:val="00037A83"/>
    <w:rsid w:val="00037B37"/>
    <w:rsid w:val="00037B3E"/>
    <w:rsid w:val="00037C0A"/>
    <w:rsid w:val="00037DDA"/>
    <w:rsid w:val="00037EAC"/>
    <w:rsid w:val="000401A7"/>
    <w:rsid w:val="000402CE"/>
    <w:rsid w:val="00040320"/>
    <w:rsid w:val="000405A7"/>
    <w:rsid w:val="000405DC"/>
    <w:rsid w:val="00040A11"/>
    <w:rsid w:val="00040B0F"/>
    <w:rsid w:val="00040BC4"/>
    <w:rsid w:val="00040BD2"/>
    <w:rsid w:val="00040C83"/>
    <w:rsid w:val="00040D2C"/>
    <w:rsid w:val="00040DAA"/>
    <w:rsid w:val="00040F7F"/>
    <w:rsid w:val="0004114B"/>
    <w:rsid w:val="0004126B"/>
    <w:rsid w:val="000413C7"/>
    <w:rsid w:val="00041533"/>
    <w:rsid w:val="000415F8"/>
    <w:rsid w:val="0004173B"/>
    <w:rsid w:val="0004179A"/>
    <w:rsid w:val="00041824"/>
    <w:rsid w:val="000418C0"/>
    <w:rsid w:val="000418DD"/>
    <w:rsid w:val="000419C4"/>
    <w:rsid w:val="00041A19"/>
    <w:rsid w:val="00041BA3"/>
    <w:rsid w:val="00041C20"/>
    <w:rsid w:val="00041D19"/>
    <w:rsid w:val="00041D51"/>
    <w:rsid w:val="00041D93"/>
    <w:rsid w:val="00041DF2"/>
    <w:rsid w:val="0004208D"/>
    <w:rsid w:val="00042094"/>
    <w:rsid w:val="00042157"/>
    <w:rsid w:val="00042245"/>
    <w:rsid w:val="00042349"/>
    <w:rsid w:val="0004256D"/>
    <w:rsid w:val="000425D8"/>
    <w:rsid w:val="00042633"/>
    <w:rsid w:val="000426A8"/>
    <w:rsid w:val="00042735"/>
    <w:rsid w:val="000428A5"/>
    <w:rsid w:val="00042922"/>
    <w:rsid w:val="00042A83"/>
    <w:rsid w:val="00042AB9"/>
    <w:rsid w:val="00042CE2"/>
    <w:rsid w:val="00042DA5"/>
    <w:rsid w:val="00042ED3"/>
    <w:rsid w:val="00042EEC"/>
    <w:rsid w:val="00042F50"/>
    <w:rsid w:val="000431E3"/>
    <w:rsid w:val="00043427"/>
    <w:rsid w:val="00043550"/>
    <w:rsid w:val="000437A8"/>
    <w:rsid w:val="00043841"/>
    <w:rsid w:val="000438A6"/>
    <w:rsid w:val="0004391B"/>
    <w:rsid w:val="000439A5"/>
    <w:rsid w:val="00043B1B"/>
    <w:rsid w:val="00043D04"/>
    <w:rsid w:val="00043D63"/>
    <w:rsid w:val="00043FCF"/>
    <w:rsid w:val="00043FF3"/>
    <w:rsid w:val="000440F0"/>
    <w:rsid w:val="0004425C"/>
    <w:rsid w:val="000442AB"/>
    <w:rsid w:val="000443ED"/>
    <w:rsid w:val="00044438"/>
    <w:rsid w:val="00044455"/>
    <w:rsid w:val="000445A7"/>
    <w:rsid w:val="000446B8"/>
    <w:rsid w:val="0004482C"/>
    <w:rsid w:val="000448EC"/>
    <w:rsid w:val="000449A1"/>
    <w:rsid w:val="000449CA"/>
    <w:rsid w:val="00044AE3"/>
    <w:rsid w:val="00044B07"/>
    <w:rsid w:val="00044B5E"/>
    <w:rsid w:val="00044D8E"/>
    <w:rsid w:val="00044DB0"/>
    <w:rsid w:val="00044F79"/>
    <w:rsid w:val="00044F8A"/>
    <w:rsid w:val="00044FF2"/>
    <w:rsid w:val="0004500F"/>
    <w:rsid w:val="00045264"/>
    <w:rsid w:val="000452A9"/>
    <w:rsid w:val="000452EB"/>
    <w:rsid w:val="0004536A"/>
    <w:rsid w:val="00045412"/>
    <w:rsid w:val="000454D9"/>
    <w:rsid w:val="000454FF"/>
    <w:rsid w:val="0004562C"/>
    <w:rsid w:val="0004566B"/>
    <w:rsid w:val="00045696"/>
    <w:rsid w:val="0004576B"/>
    <w:rsid w:val="000457DD"/>
    <w:rsid w:val="00045995"/>
    <w:rsid w:val="0004599B"/>
    <w:rsid w:val="00045C34"/>
    <w:rsid w:val="00045D30"/>
    <w:rsid w:val="00045D36"/>
    <w:rsid w:val="00046232"/>
    <w:rsid w:val="000462E6"/>
    <w:rsid w:val="00046379"/>
    <w:rsid w:val="000463B5"/>
    <w:rsid w:val="0004642E"/>
    <w:rsid w:val="00046545"/>
    <w:rsid w:val="00046590"/>
    <w:rsid w:val="000465EC"/>
    <w:rsid w:val="0004691A"/>
    <w:rsid w:val="00046A38"/>
    <w:rsid w:val="00046CD1"/>
    <w:rsid w:val="00046CDB"/>
    <w:rsid w:val="00046D19"/>
    <w:rsid w:val="00046F04"/>
    <w:rsid w:val="00047011"/>
    <w:rsid w:val="0004717D"/>
    <w:rsid w:val="00047261"/>
    <w:rsid w:val="00047301"/>
    <w:rsid w:val="00047486"/>
    <w:rsid w:val="00047720"/>
    <w:rsid w:val="000477C3"/>
    <w:rsid w:val="000478C3"/>
    <w:rsid w:val="000479F0"/>
    <w:rsid w:val="00047A66"/>
    <w:rsid w:val="00047AFE"/>
    <w:rsid w:val="00047C45"/>
    <w:rsid w:val="00047C67"/>
    <w:rsid w:val="00047C9E"/>
    <w:rsid w:val="00047CB6"/>
    <w:rsid w:val="00047D1C"/>
    <w:rsid w:val="00047D4E"/>
    <w:rsid w:val="00047DCD"/>
    <w:rsid w:val="00047E73"/>
    <w:rsid w:val="00047F8F"/>
    <w:rsid w:val="00047FC1"/>
    <w:rsid w:val="0005002C"/>
    <w:rsid w:val="000502C8"/>
    <w:rsid w:val="00050361"/>
    <w:rsid w:val="00050579"/>
    <w:rsid w:val="00050707"/>
    <w:rsid w:val="000507E1"/>
    <w:rsid w:val="000507FA"/>
    <w:rsid w:val="000508D6"/>
    <w:rsid w:val="00050AF0"/>
    <w:rsid w:val="00050AFA"/>
    <w:rsid w:val="00050BE2"/>
    <w:rsid w:val="00050D64"/>
    <w:rsid w:val="00050E39"/>
    <w:rsid w:val="00050EE0"/>
    <w:rsid w:val="00051026"/>
    <w:rsid w:val="00051081"/>
    <w:rsid w:val="0005115A"/>
    <w:rsid w:val="0005117B"/>
    <w:rsid w:val="000511E2"/>
    <w:rsid w:val="0005156C"/>
    <w:rsid w:val="0005168B"/>
    <w:rsid w:val="00051AA1"/>
    <w:rsid w:val="00051B7A"/>
    <w:rsid w:val="00051BF7"/>
    <w:rsid w:val="00051E02"/>
    <w:rsid w:val="000521B7"/>
    <w:rsid w:val="00052218"/>
    <w:rsid w:val="00052274"/>
    <w:rsid w:val="00052280"/>
    <w:rsid w:val="0005231B"/>
    <w:rsid w:val="00052325"/>
    <w:rsid w:val="00052750"/>
    <w:rsid w:val="000527AB"/>
    <w:rsid w:val="000527D7"/>
    <w:rsid w:val="000528C7"/>
    <w:rsid w:val="000528DF"/>
    <w:rsid w:val="0005294D"/>
    <w:rsid w:val="00052A81"/>
    <w:rsid w:val="00052AD0"/>
    <w:rsid w:val="00052B5F"/>
    <w:rsid w:val="00052B62"/>
    <w:rsid w:val="00052BCB"/>
    <w:rsid w:val="00052CA4"/>
    <w:rsid w:val="00052D64"/>
    <w:rsid w:val="00052ED5"/>
    <w:rsid w:val="00052F94"/>
    <w:rsid w:val="000531AF"/>
    <w:rsid w:val="000532C1"/>
    <w:rsid w:val="000532EA"/>
    <w:rsid w:val="0005335B"/>
    <w:rsid w:val="000533FE"/>
    <w:rsid w:val="0005370A"/>
    <w:rsid w:val="000538D9"/>
    <w:rsid w:val="00053957"/>
    <w:rsid w:val="00053AF8"/>
    <w:rsid w:val="00053B4C"/>
    <w:rsid w:val="00053B56"/>
    <w:rsid w:val="00053C21"/>
    <w:rsid w:val="00053C67"/>
    <w:rsid w:val="00053CB6"/>
    <w:rsid w:val="00053D4E"/>
    <w:rsid w:val="00053FFF"/>
    <w:rsid w:val="000541E2"/>
    <w:rsid w:val="00054290"/>
    <w:rsid w:val="00054593"/>
    <w:rsid w:val="00054602"/>
    <w:rsid w:val="00054651"/>
    <w:rsid w:val="00054769"/>
    <w:rsid w:val="00054849"/>
    <w:rsid w:val="0005493B"/>
    <w:rsid w:val="000549AA"/>
    <w:rsid w:val="000549F9"/>
    <w:rsid w:val="00054AB2"/>
    <w:rsid w:val="00054BF1"/>
    <w:rsid w:val="00054C37"/>
    <w:rsid w:val="00054C4E"/>
    <w:rsid w:val="00054DB6"/>
    <w:rsid w:val="00054FD3"/>
    <w:rsid w:val="00054FEA"/>
    <w:rsid w:val="0005509F"/>
    <w:rsid w:val="00055154"/>
    <w:rsid w:val="0005515A"/>
    <w:rsid w:val="0005522C"/>
    <w:rsid w:val="00055290"/>
    <w:rsid w:val="0005529D"/>
    <w:rsid w:val="00055460"/>
    <w:rsid w:val="000554DF"/>
    <w:rsid w:val="0005558C"/>
    <w:rsid w:val="0005564D"/>
    <w:rsid w:val="000556A5"/>
    <w:rsid w:val="000556AB"/>
    <w:rsid w:val="000556D0"/>
    <w:rsid w:val="00055761"/>
    <w:rsid w:val="000557B1"/>
    <w:rsid w:val="00055865"/>
    <w:rsid w:val="0005586F"/>
    <w:rsid w:val="00055874"/>
    <w:rsid w:val="000558FD"/>
    <w:rsid w:val="0005597F"/>
    <w:rsid w:val="00055AD5"/>
    <w:rsid w:val="00055B61"/>
    <w:rsid w:val="00055C6E"/>
    <w:rsid w:val="00055D70"/>
    <w:rsid w:val="00055D7C"/>
    <w:rsid w:val="00055D85"/>
    <w:rsid w:val="00055EE6"/>
    <w:rsid w:val="00055EE9"/>
    <w:rsid w:val="00055F8C"/>
    <w:rsid w:val="000560B1"/>
    <w:rsid w:val="000560F0"/>
    <w:rsid w:val="000562B7"/>
    <w:rsid w:val="00056363"/>
    <w:rsid w:val="00056522"/>
    <w:rsid w:val="00056675"/>
    <w:rsid w:val="00056676"/>
    <w:rsid w:val="00056866"/>
    <w:rsid w:val="0005688A"/>
    <w:rsid w:val="000568CA"/>
    <w:rsid w:val="00056981"/>
    <w:rsid w:val="00056A69"/>
    <w:rsid w:val="00056BBF"/>
    <w:rsid w:val="00056DE4"/>
    <w:rsid w:val="00056E9D"/>
    <w:rsid w:val="000570C5"/>
    <w:rsid w:val="000571C2"/>
    <w:rsid w:val="00057242"/>
    <w:rsid w:val="00057323"/>
    <w:rsid w:val="00057385"/>
    <w:rsid w:val="000573B3"/>
    <w:rsid w:val="00057449"/>
    <w:rsid w:val="000574AB"/>
    <w:rsid w:val="0005750A"/>
    <w:rsid w:val="00057597"/>
    <w:rsid w:val="0005765B"/>
    <w:rsid w:val="0005780A"/>
    <w:rsid w:val="000578DC"/>
    <w:rsid w:val="000579BE"/>
    <w:rsid w:val="00057A0C"/>
    <w:rsid w:val="00057D2A"/>
    <w:rsid w:val="00057D53"/>
    <w:rsid w:val="00057E6B"/>
    <w:rsid w:val="00057F29"/>
    <w:rsid w:val="00057FDD"/>
    <w:rsid w:val="00060003"/>
    <w:rsid w:val="00060020"/>
    <w:rsid w:val="000600C0"/>
    <w:rsid w:val="0006011D"/>
    <w:rsid w:val="00060176"/>
    <w:rsid w:val="0006017C"/>
    <w:rsid w:val="000601F2"/>
    <w:rsid w:val="000603B7"/>
    <w:rsid w:val="0006053C"/>
    <w:rsid w:val="0006059A"/>
    <w:rsid w:val="000606F8"/>
    <w:rsid w:val="00060836"/>
    <w:rsid w:val="0006084A"/>
    <w:rsid w:val="00060A4A"/>
    <w:rsid w:val="00060CCD"/>
    <w:rsid w:val="00060CF8"/>
    <w:rsid w:val="00060D89"/>
    <w:rsid w:val="00060DC1"/>
    <w:rsid w:val="00060DC6"/>
    <w:rsid w:val="00060DC9"/>
    <w:rsid w:val="00060DF0"/>
    <w:rsid w:val="00060FB5"/>
    <w:rsid w:val="00061180"/>
    <w:rsid w:val="000612F0"/>
    <w:rsid w:val="0006136D"/>
    <w:rsid w:val="00061554"/>
    <w:rsid w:val="000615B6"/>
    <w:rsid w:val="00061607"/>
    <w:rsid w:val="0006171F"/>
    <w:rsid w:val="00061797"/>
    <w:rsid w:val="000617D9"/>
    <w:rsid w:val="00061823"/>
    <w:rsid w:val="00061AE6"/>
    <w:rsid w:val="00061C41"/>
    <w:rsid w:val="00061CD9"/>
    <w:rsid w:val="00061D16"/>
    <w:rsid w:val="00061E55"/>
    <w:rsid w:val="00061E80"/>
    <w:rsid w:val="00061EE8"/>
    <w:rsid w:val="00061FB6"/>
    <w:rsid w:val="000620E1"/>
    <w:rsid w:val="0006223A"/>
    <w:rsid w:val="000623A8"/>
    <w:rsid w:val="000623F4"/>
    <w:rsid w:val="0006253A"/>
    <w:rsid w:val="0006267C"/>
    <w:rsid w:val="000628B7"/>
    <w:rsid w:val="0006290D"/>
    <w:rsid w:val="0006299F"/>
    <w:rsid w:val="000629A1"/>
    <w:rsid w:val="00062A50"/>
    <w:rsid w:val="00062B81"/>
    <w:rsid w:val="00062C66"/>
    <w:rsid w:val="00062D8A"/>
    <w:rsid w:val="00062DA3"/>
    <w:rsid w:val="00062E3E"/>
    <w:rsid w:val="00062EDD"/>
    <w:rsid w:val="00062F43"/>
    <w:rsid w:val="00062FE1"/>
    <w:rsid w:val="00063160"/>
    <w:rsid w:val="0006330B"/>
    <w:rsid w:val="000633AF"/>
    <w:rsid w:val="000634D4"/>
    <w:rsid w:val="0006359A"/>
    <w:rsid w:val="00063643"/>
    <w:rsid w:val="000636A1"/>
    <w:rsid w:val="000637A4"/>
    <w:rsid w:val="00063829"/>
    <w:rsid w:val="000638F1"/>
    <w:rsid w:val="00063900"/>
    <w:rsid w:val="0006397F"/>
    <w:rsid w:val="000639C9"/>
    <w:rsid w:val="00063BD6"/>
    <w:rsid w:val="00063C63"/>
    <w:rsid w:val="00063D68"/>
    <w:rsid w:val="00063F01"/>
    <w:rsid w:val="00063F51"/>
    <w:rsid w:val="00063F95"/>
    <w:rsid w:val="00063FAA"/>
    <w:rsid w:val="00064091"/>
    <w:rsid w:val="000640A5"/>
    <w:rsid w:val="000641E6"/>
    <w:rsid w:val="000642BF"/>
    <w:rsid w:val="000643D1"/>
    <w:rsid w:val="0006440C"/>
    <w:rsid w:val="00064695"/>
    <w:rsid w:val="0006475D"/>
    <w:rsid w:val="0006484A"/>
    <w:rsid w:val="000648CF"/>
    <w:rsid w:val="00064A7A"/>
    <w:rsid w:val="00064AD0"/>
    <w:rsid w:val="00064AFF"/>
    <w:rsid w:val="00064B6A"/>
    <w:rsid w:val="00064F10"/>
    <w:rsid w:val="00064FCE"/>
    <w:rsid w:val="000651A6"/>
    <w:rsid w:val="00065249"/>
    <w:rsid w:val="000653B3"/>
    <w:rsid w:val="000654E6"/>
    <w:rsid w:val="00065504"/>
    <w:rsid w:val="000657BB"/>
    <w:rsid w:val="0006581C"/>
    <w:rsid w:val="00065829"/>
    <w:rsid w:val="000658EE"/>
    <w:rsid w:val="000659A3"/>
    <w:rsid w:val="000659E9"/>
    <w:rsid w:val="00065A4A"/>
    <w:rsid w:val="00065CBB"/>
    <w:rsid w:val="00065F0D"/>
    <w:rsid w:val="00065F17"/>
    <w:rsid w:val="00065F42"/>
    <w:rsid w:val="00065FDB"/>
    <w:rsid w:val="00066191"/>
    <w:rsid w:val="000661F8"/>
    <w:rsid w:val="0006625E"/>
    <w:rsid w:val="000662F0"/>
    <w:rsid w:val="0006665B"/>
    <w:rsid w:val="00066877"/>
    <w:rsid w:val="00066A32"/>
    <w:rsid w:val="00066ACD"/>
    <w:rsid w:val="00066C17"/>
    <w:rsid w:val="00066C46"/>
    <w:rsid w:val="00066D1A"/>
    <w:rsid w:val="00066F99"/>
    <w:rsid w:val="0006701D"/>
    <w:rsid w:val="000670D1"/>
    <w:rsid w:val="00067128"/>
    <w:rsid w:val="000671AE"/>
    <w:rsid w:val="000671D3"/>
    <w:rsid w:val="000672D2"/>
    <w:rsid w:val="00067400"/>
    <w:rsid w:val="00067425"/>
    <w:rsid w:val="00067445"/>
    <w:rsid w:val="000674F0"/>
    <w:rsid w:val="00067527"/>
    <w:rsid w:val="000675B6"/>
    <w:rsid w:val="000675E7"/>
    <w:rsid w:val="00067749"/>
    <w:rsid w:val="00067B34"/>
    <w:rsid w:val="00067D9C"/>
    <w:rsid w:val="00067F05"/>
    <w:rsid w:val="00067FE4"/>
    <w:rsid w:val="000700E5"/>
    <w:rsid w:val="0007014D"/>
    <w:rsid w:val="000701AC"/>
    <w:rsid w:val="0007021C"/>
    <w:rsid w:val="00070248"/>
    <w:rsid w:val="000702C7"/>
    <w:rsid w:val="00070356"/>
    <w:rsid w:val="00070362"/>
    <w:rsid w:val="00070406"/>
    <w:rsid w:val="00070486"/>
    <w:rsid w:val="000704EE"/>
    <w:rsid w:val="00070506"/>
    <w:rsid w:val="00070599"/>
    <w:rsid w:val="00070705"/>
    <w:rsid w:val="000707EC"/>
    <w:rsid w:val="0007084F"/>
    <w:rsid w:val="0007086F"/>
    <w:rsid w:val="000708F9"/>
    <w:rsid w:val="00070D76"/>
    <w:rsid w:val="00070D78"/>
    <w:rsid w:val="00070D92"/>
    <w:rsid w:val="00071262"/>
    <w:rsid w:val="00071271"/>
    <w:rsid w:val="00071367"/>
    <w:rsid w:val="0007155D"/>
    <w:rsid w:val="00071574"/>
    <w:rsid w:val="000715E4"/>
    <w:rsid w:val="00071611"/>
    <w:rsid w:val="00071683"/>
    <w:rsid w:val="000716CD"/>
    <w:rsid w:val="0007176C"/>
    <w:rsid w:val="00071B4F"/>
    <w:rsid w:val="00071BA4"/>
    <w:rsid w:val="00071BCD"/>
    <w:rsid w:val="000721EA"/>
    <w:rsid w:val="00072371"/>
    <w:rsid w:val="00072476"/>
    <w:rsid w:val="00072760"/>
    <w:rsid w:val="00072768"/>
    <w:rsid w:val="0007276A"/>
    <w:rsid w:val="00072807"/>
    <w:rsid w:val="000728D9"/>
    <w:rsid w:val="000729D0"/>
    <w:rsid w:val="00072BEF"/>
    <w:rsid w:val="00072C66"/>
    <w:rsid w:val="00072CAF"/>
    <w:rsid w:val="00072E0E"/>
    <w:rsid w:val="00072E61"/>
    <w:rsid w:val="0007319D"/>
    <w:rsid w:val="0007325F"/>
    <w:rsid w:val="000732BA"/>
    <w:rsid w:val="00073339"/>
    <w:rsid w:val="0007340F"/>
    <w:rsid w:val="0007355E"/>
    <w:rsid w:val="0007366F"/>
    <w:rsid w:val="000736A3"/>
    <w:rsid w:val="000738F3"/>
    <w:rsid w:val="00073920"/>
    <w:rsid w:val="00073A3C"/>
    <w:rsid w:val="00073A63"/>
    <w:rsid w:val="00073B99"/>
    <w:rsid w:val="00073D15"/>
    <w:rsid w:val="00073F24"/>
    <w:rsid w:val="00073F3E"/>
    <w:rsid w:val="00073F47"/>
    <w:rsid w:val="00073F7C"/>
    <w:rsid w:val="00073FB6"/>
    <w:rsid w:val="00073FE2"/>
    <w:rsid w:val="00074067"/>
    <w:rsid w:val="000740B2"/>
    <w:rsid w:val="00074238"/>
    <w:rsid w:val="0007423C"/>
    <w:rsid w:val="0007424A"/>
    <w:rsid w:val="000744FD"/>
    <w:rsid w:val="00074743"/>
    <w:rsid w:val="0007476E"/>
    <w:rsid w:val="000747ED"/>
    <w:rsid w:val="00074864"/>
    <w:rsid w:val="00074A89"/>
    <w:rsid w:val="00074AAE"/>
    <w:rsid w:val="00074BA0"/>
    <w:rsid w:val="00074C13"/>
    <w:rsid w:val="00074C3E"/>
    <w:rsid w:val="00074CF2"/>
    <w:rsid w:val="00074CF6"/>
    <w:rsid w:val="00074F87"/>
    <w:rsid w:val="0007510D"/>
    <w:rsid w:val="0007514E"/>
    <w:rsid w:val="00075198"/>
    <w:rsid w:val="0007522E"/>
    <w:rsid w:val="0007527D"/>
    <w:rsid w:val="00075332"/>
    <w:rsid w:val="00075394"/>
    <w:rsid w:val="000753F6"/>
    <w:rsid w:val="0007549E"/>
    <w:rsid w:val="000755AB"/>
    <w:rsid w:val="0007571E"/>
    <w:rsid w:val="000758CB"/>
    <w:rsid w:val="00075AA4"/>
    <w:rsid w:val="00075AB8"/>
    <w:rsid w:val="00075AC1"/>
    <w:rsid w:val="00075ACD"/>
    <w:rsid w:val="00075B37"/>
    <w:rsid w:val="00075B67"/>
    <w:rsid w:val="00075BDC"/>
    <w:rsid w:val="00075D69"/>
    <w:rsid w:val="00075F45"/>
    <w:rsid w:val="000764CC"/>
    <w:rsid w:val="00076569"/>
    <w:rsid w:val="00076570"/>
    <w:rsid w:val="000766BA"/>
    <w:rsid w:val="000766F3"/>
    <w:rsid w:val="0007671E"/>
    <w:rsid w:val="000767CF"/>
    <w:rsid w:val="00076855"/>
    <w:rsid w:val="000769E2"/>
    <w:rsid w:val="00076A53"/>
    <w:rsid w:val="00076C83"/>
    <w:rsid w:val="00076FC1"/>
    <w:rsid w:val="00077086"/>
    <w:rsid w:val="00077145"/>
    <w:rsid w:val="000776ED"/>
    <w:rsid w:val="000777B1"/>
    <w:rsid w:val="000777C0"/>
    <w:rsid w:val="00077980"/>
    <w:rsid w:val="00077A0B"/>
    <w:rsid w:val="00077A95"/>
    <w:rsid w:val="00077AF0"/>
    <w:rsid w:val="00077CC5"/>
    <w:rsid w:val="00077DAC"/>
    <w:rsid w:val="00077E37"/>
    <w:rsid w:val="00077EB2"/>
    <w:rsid w:val="00077EC6"/>
    <w:rsid w:val="00077F6F"/>
    <w:rsid w:val="00077FAF"/>
    <w:rsid w:val="000800E0"/>
    <w:rsid w:val="00080116"/>
    <w:rsid w:val="0008016E"/>
    <w:rsid w:val="000802A3"/>
    <w:rsid w:val="000803D6"/>
    <w:rsid w:val="000804D0"/>
    <w:rsid w:val="00080587"/>
    <w:rsid w:val="0008067C"/>
    <w:rsid w:val="000806C6"/>
    <w:rsid w:val="0008090B"/>
    <w:rsid w:val="0008092B"/>
    <w:rsid w:val="000809A5"/>
    <w:rsid w:val="00080AE7"/>
    <w:rsid w:val="00080C1D"/>
    <w:rsid w:val="00080D4D"/>
    <w:rsid w:val="00080DCC"/>
    <w:rsid w:val="00080E58"/>
    <w:rsid w:val="00080FF6"/>
    <w:rsid w:val="00081041"/>
    <w:rsid w:val="00081095"/>
    <w:rsid w:val="0008137F"/>
    <w:rsid w:val="000813E4"/>
    <w:rsid w:val="0008143A"/>
    <w:rsid w:val="000816B2"/>
    <w:rsid w:val="00081782"/>
    <w:rsid w:val="000819D6"/>
    <w:rsid w:val="00081B53"/>
    <w:rsid w:val="00081C97"/>
    <w:rsid w:val="00081DF9"/>
    <w:rsid w:val="00081ED2"/>
    <w:rsid w:val="00082025"/>
    <w:rsid w:val="00082063"/>
    <w:rsid w:val="00082559"/>
    <w:rsid w:val="000825BB"/>
    <w:rsid w:val="000826A6"/>
    <w:rsid w:val="000826DC"/>
    <w:rsid w:val="00082700"/>
    <w:rsid w:val="00082791"/>
    <w:rsid w:val="000827D2"/>
    <w:rsid w:val="000828BA"/>
    <w:rsid w:val="000828F9"/>
    <w:rsid w:val="0008293D"/>
    <w:rsid w:val="00082BA1"/>
    <w:rsid w:val="00082BE5"/>
    <w:rsid w:val="00082D24"/>
    <w:rsid w:val="00082E4B"/>
    <w:rsid w:val="00082F82"/>
    <w:rsid w:val="00083041"/>
    <w:rsid w:val="0008325A"/>
    <w:rsid w:val="000832D8"/>
    <w:rsid w:val="000832E3"/>
    <w:rsid w:val="00083327"/>
    <w:rsid w:val="0008332E"/>
    <w:rsid w:val="0008339F"/>
    <w:rsid w:val="00083453"/>
    <w:rsid w:val="00083476"/>
    <w:rsid w:val="00083541"/>
    <w:rsid w:val="000835AF"/>
    <w:rsid w:val="00083832"/>
    <w:rsid w:val="00083884"/>
    <w:rsid w:val="000838D3"/>
    <w:rsid w:val="00083931"/>
    <w:rsid w:val="0008393F"/>
    <w:rsid w:val="000839B8"/>
    <w:rsid w:val="00083A26"/>
    <w:rsid w:val="00083BEB"/>
    <w:rsid w:val="00083C42"/>
    <w:rsid w:val="00083C54"/>
    <w:rsid w:val="00083CF7"/>
    <w:rsid w:val="00083EE1"/>
    <w:rsid w:val="00083F04"/>
    <w:rsid w:val="00083FC2"/>
    <w:rsid w:val="0008405C"/>
    <w:rsid w:val="000840E6"/>
    <w:rsid w:val="0008411C"/>
    <w:rsid w:val="0008423E"/>
    <w:rsid w:val="0008425D"/>
    <w:rsid w:val="0008436A"/>
    <w:rsid w:val="000843C7"/>
    <w:rsid w:val="00084478"/>
    <w:rsid w:val="00084565"/>
    <w:rsid w:val="000845B9"/>
    <w:rsid w:val="000845E3"/>
    <w:rsid w:val="0008473C"/>
    <w:rsid w:val="000847A4"/>
    <w:rsid w:val="0008481D"/>
    <w:rsid w:val="00084839"/>
    <w:rsid w:val="00084932"/>
    <w:rsid w:val="00084AE6"/>
    <w:rsid w:val="00084B48"/>
    <w:rsid w:val="00084B75"/>
    <w:rsid w:val="00084BCB"/>
    <w:rsid w:val="00084D0B"/>
    <w:rsid w:val="00084DB5"/>
    <w:rsid w:val="00084F09"/>
    <w:rsid w:val="00084F4D"/>
    <w:rsid w:val="00084FA8"/>
    <w:rsid w:val="00085019"/>
    <w:rsid w:val="00085031"/>
    <w:rsid w:val="000850C4"/>
    <w:rsid w:val="000850C7"/>
    <w:rsid w:val="00085313"/>
    <w:rsid w:val="0008531A"/>
    <w:rsid w:val="00085385"/>
    <w:rsid w:val="000853F8"/>
    <w:rsid w:val="00085578"/>
    <w:rsid w:val="000855A6"/>
    <w:rsid w:val="000856B2"/>
    <w:rsid w:val="0008570C"/>
    <w:rsid w:val="0008575D"/>
    <w:rsid w:val="000857E1"/>
    <w:rsid w:val="000858CD"/>
    <w:rsid w:val="000858E7"/>
    <w:rsid w:val="00085913"/>
    <w:rsid w:val="00085983"/>
    <w:rsid w:val="000859F9"/>
    <w:rsid w:val="00085A3B"/>
    <w:rsid w:val="00085A7A"/>
    <w:rsid w:val="00085A85"/>
    <w:rsid w:val="00085BBE"/>
    <w:rsid w:val="00085C18"/>
    <w:rsid w:val="00085CB0"/>
    <w:rsid w:val="00085CC4"/>
    <w:rsid w:val="00085D01"/>
    <w:rsid w:val="00085E0C"/>
    <w:rsid w:val="00085F42"/>
    <w:rsid w:val="00085F4F"/>
    <w:rsid w:val="000860C3"/>
    <w:rsid w:val="000860C8"/>
    <w:rsid w:val="0008615C"/>
    <w:rsid w:val="00086250"/>
    <w:rsid w:val="000862CD"/>
    <w:rsid w:val="000862E5"/>
    <w:rsid w:val="00086715"/>
    <w:rsid w:val="00086719"/>
    <w:rsid w:val="0008696C"/>
    <w:rsid w:val="000869A8"/>
    <w:rsid w:val="00086A81"/>
    <w:rsid w:val="00086AD6"/>
    <w:rsid w:val="00086AEA"/>
    <w:rsid w:val="00086CFD"/>
    <w:rsid w:val="00086ECF"/>
    <w:rsid w:val="00086F12"/>
    <w:rsid w:val="00086FD7"/>
    <w:rsid w:val="0008715E"/>
    <w:rsid w:val="000872F1"/>
    <w:rsid w:val="00087411"/>
    <w:rsid w:val="0008753F"/>
    <w:rsid w:val="00087581"/>
    <w:rsid w:val="000875BE"/>
    <w:rsid w:val="000876CC"/>
    <w:rsid w:val="000879A1"/>
    <w:rsid w:val="00087C47"/>
    <w:rsid w:val="00087CCD"/>
    <w:rsid w:val="00087D39"/>
    <w:rsid w:val="00087EF7"/>
    <w:rsid w:val="00090092"/>
    <w:rsid w:val="000900B2"/>
    <w:rsid w:val="0009024C"/>
    <w:rsid w:val="00090294"/>
    <w:rsid w:val="0009035A"/>
    <w:rsid w:val="00090389"/>
    <w:rsid w:val="000905D6"/>
    <w:rsid w:val="000905E2"/>
    <w:rsid w:val="000905F5"/>
    <w:rsid w:val="0009072A"/>
    <w:rsid w:val="000907F8"/>
    <w:rsid w:val="00090838"/>
    <w:rsid w:val="0009085D"/>
    <w:rsid w:val="0009094D"/>
    <w:rsid w:val="000909E2"/>
    <w:rsid w:val="00090A1C"/>
    <w:rsid w:val="00090B3F"/>
    <w:rsid w:val="00090D05"/>
    <w:rsid w:val="00090DDC"/>
    <w:rsid w:val="00090E76"/>
    <w:rsid w:val="000913DF"/>
    <w:rsid w:val="0009144E"/>
    <w:rsid w:val="00091651"/>
    <w:rsid w:val="000918D3"/>
    <w:rsid w:val="000918DA"/>
    <w:rsid w:val="00091968"/>
    <w:rsid w:val="00091982"/>
    <w:rsid w:val="000919BB"/>
    <w:rsid w:val="00091A0C"/>
    <w:rsid w:val="00091C45"/>
    <w:rsid w:val="00091DE4"/>
    <w:rsid w:val="00091E61"/>
    <w:rsid w:val="00091F84"/>
    <w:rsid w:val="00091FBC"/>
    <w:rsid w:val="00092062"/>
    <w:rsid w:val="000920B4"/>
    <w:rsid w:val="000920E4"/>
    <w:rsid w:val="00092108"/>
    <w:rsid w:val="00092432"/>
    <w:rsid w:val="00092527"/>
    <w:rsid w:val="0009259B"/>
    <w:rsid w:val="00092664"/>
    <w:rsid w:val="0009277B"/>
    <w:rsid w:val="00092852"/>
    <w:rsid w:val="000928A9"/>
    <w:rsid w:val="00092955"/>
    <w:rsid w:val="00092A45"/>
    <w:rsid w:val="00092AA1"/>
    <w:rsid w:val="00092B37"/>
    <w:rsid w:val="00092BE9"/>
    <w:rsid w:val="00092C51"/>
    <w:rsid w:val="00092CEB"/>
    <w:rsid w:val="00092CF0"/>
    <w:rsid w:val="00092DCF"/>
    <w:rsid w:val="00092FC4"/>
    <w:rsid w:val="0009300B"/>
    <w:rsid w:val="000930E1"/>
    <w:rsid w:val="00093205"/>
    <w:rsid w:val="00093260"/>
    <w:rsid w:val="0009326A"/>
    <w:rsid w:val="000932E3"/>
    <w:rsid w:val="00093368"/>
    <w:rsid w:val="00093391"/>
    <w:rsid w:val="0009339A"/>
    <w:rsid w:val="000933B3"/>
    <w:rsid w:val="00093511"/>
    <w:rsid w:val="0009358F"/>
    <w:rsid w:val="000935E0"/>
    <w:rsid w:val="000935FE"/>
    <w:rsid w:val="00093646"/>
    <w:rsid w:val="000937A4"/>
    <w:rsid w:val="00093844"/>
    <w:rsid w:val="000938B2"/>
    <w:rsid w:val="00093997"/>
    <w:rsid w:val="00093A12"/>
    <w:rsid w:val="00093A3B"/>
    <w:rsid w:val="00093AF7"/>
    <w:rsid w:val="00093C5C"/>
    <w:rsid w:val="00093DBD"/>
    <w:rsid w:val="00093EF1"/>
    <w:rsid w:val="00093F42"/>
    <w:rsid w:val="00093FF6"/>
    <w:rsid w:val="0009410F"/>
    <w:rsid w:val="000941DD"/>
    <w:rsid w:val="00094204"/>
    <w:rsid w:val="000942F0"/>
    <w:rsid w:val="0009450A"/>
    <w:rsid w:val="0009455D"/>
    <w:rsid w:val="000945E3"/>
    <w:rsid w:val="000946A3"/>
    <w:rsid w:val="000947DB"/>
    <w:rsid w:val="0009482A"/>
    <w:rsid w:val="000948D9"/>
    <w:rsid w:val="00094929"/>
    <w:rsid w:val="00094964"/>
    <w:rsid w:val="000949F5"/>
    <w:rsid w:val="00094B08"/>
    <w:rsid w:val="00094BAD"/>
    <w:rsid w:val="00094BB8"/>
    <w:rsid w:val="00094DC3"/>
    <w:rsid w:val="00094DE4"/>
    <w:rsid w:val="00094E31"/>
    <w:rsid w:val="00094F3B"/>
    <w:rsid w:val="000950F9"/>
    <w:rsid w:val="000951DD"/>
    <w:rsid w:val="00095209"/>
    <w:rsid w:val="00095226"/>
    <w:rsid w:val="00095403"/>
    <w:rsid w:val="0009563B"/>
    <w:rsid w:val="0009586D"/>
    <w:rsid w:val="000958A0"/>
    <w:rsid w:val="000958FC"/>
    <w:rsid w:val="000959A3"/>
    <w:rsid w:val="00095A11"/>
    <w:rsid w:val="00095A6D"/>
    <w:rsid w:val="00095A6F"/>
    <w:rsid w:val="00095B54"/>
    <w:rsid w:val="00095BE9"/>
    <w:rsid w:val="00095E15"/>
    <w:rsid w:val="00096306"/>
    <w:rsid w:val="000964C6"/>
    <w:rsid w:val="0009655F"/>
    <w:rsid w:val="000965E2"/>
    <w:rsid w:val="00096789"/>
    <w:rsid w:val="00096836"/>
    <w:rsid w:val="0009688D"/>
    <w:rsid w:val="00096972"/>
    <w:rsid w:val="000969D7"/>
    <w:rsid w:val="000969E9"/>
    <w:rsid w:val="00096CD9"/>
    <w:rsid w:val="00096D28"/>
    <w:rsid w:val="00096FB2"/>
    <w:rsid w:val="00097096"/>
    <w:rsid w:val="00097337"/>
    <w:rsid w:val="00097411"/>
    <w:rsid w:val="00097456"/>
    <w:rsid w:val="00097480"/>
    <w:rsid w:val="0009766C"/>
    <w:rsid w:val="000976DD"/>
    <w:rsid w:val="0009791E"/>
    <w:rsid w:val="000979DF"/>
    <w:rsid w:val="00097A9C"/>
    <w:rsid w:val="00097ACB"/>
    <w:rsid w:val="00097ACD"/>
    <w:rsid w:val="00097C8B"/>
    <w:rsid w:val="00097CC4"/>
    <w:rsid w:val="00097D67"/>
    <w:rsid w:val="00097D71"/>
    <w:rsid w:val="00097F2D"/>
    <w:rsid w:val="000A0055"/>
    <w:rsid w:val="000A0057"/>
    <w:rsid w:val="000A00B1"/>
    <w:rsid w:val="000A0114"/>
    <w:rsid w:val="000A019F"/>
    <w:rsid w:val="000A0414"/>
    <w:rsid w:val="000A04F1"/>
    <w:rsid w:val="000A0751"/>
    <w:rsid w:val="000A07D5"/>
    <w:rsid w:val="000A0833"/>
    <w:rsid w:val="000A0880"/>
    <w:rsid w:val="000A0B9D"/>
    <w:rsid w:val="000A0CC2"/>
    <w:rsid w:val="000A1077"/>
    <w:rsid w:val="000A1226"/>
    <w:rsid w:val="000A123D"/>
    <w:rsid w:val="000A1302"/>
    <w:rsid w:val="000A13BA"/>
    <w:rsid w:val="000A1400"/>
    <w:rsid w:val="000A14AB"/>
    <w:rsid w:val="000A15C5"/>
    <w:rsid w:val="000A15DA"/>
    <w:rsid w:val="000A1747"/>
    <w:rsid w:val="000A1924"/>
    <w:rsid w:val="000A1932"/>
    <w:rsid w:val="000A1984"/>
    <w:rsid w:val="000A1C36"/>
    <w:rsid w:val="000A1C5B"/>
    <w:rsid w:val="000A1C5D"/>
    <w:rsid w:val="000A2014"/>
    <w:rsid w:val="000A227B"/>
    <w:rsid w:val="000A25DB"/>
    <w:rsid w:val="000A26A6"/>
    <w:rsid w:val="000A2709"/>
    <w:rsid w:val="000A2894"/>
    <w:rsid w:val="000A2929"/>
    <w:rsid w:val="000A2A3A"/>
    <w:rsid w:val="000A2B10"/>
    <w:rsid w:val="000A2B25"/>
    <w:rsid w:val="000A2C63"/>
    <w:rsid w:val="000A2CA9"/>
    <w:rsid w:val="000A2CCE"/>
    <w:rsid w:val="000A2E54"/>
    <w:rsid w:val="000A2F5D"/>
    <w:rsid w:val="000A2FFB"/>
    <w:rsid w:val="000A307C"/>
    <w:rsid w:val="000A32F7"/>
    <w:rsid w:val="000A332D"/>
    <w:rsid w:val="000A3640"/>
    <w:rsid w:val="000A37A5"/>
    <w:rsid w:val="000A38A1"/>
    <w:rsid w:val="000A39D7"/>
    <w:rsid w:val="000A3DFD"/>
    <w:rsid w:val="000A3E26"/>
    <w:rsid w:val="000A3EE7"/>
    <w:rsid w:val="000A3F4A"/>
    <w:rsid w:val="000A4100"/>
    <w:rsid w:val="000A413D"/>
    <w:rsid w:val="000A4166"/>
    <w:rsid w:val="000A431D"/>
    <w:rsid w:val="000A438E"/>
    <w:rsid w:val="000A43CB"/>
    <w:rsid w:val="000A4686"/>
    <w:rsid w:val="000A4691"/>
    <w:rsid w:val="000A46BD"/>
    <w:rsid w:val="000A47B3"/>
    <w:rsid w:val="000A47BA"/>
    <w:rsid w:val="000A48CE"/>
    <w:rsid w:val="000A4976"/>
    <w:rsid w:val="000A49E5"/>
    <w:rsid w:val="000A4F62"/>
    <w:rsid w:val="000A4FB3"/>
    <w:rsid w:val="000A4FD9"/>
    <w:rsid w:val="000A5098"/>
    <w:rsid w:val="000A5201"/>
    <w:rsid w:val="000A5207"/>
    <w:rsid w:val="000A5237"/>
    <w:rsid w:val="000A5301"/>
    <w:rsid w:val="000A5353"/>
    <w:rsid w:val="000A5360"/>
    <w:rsid w:val="000A54E8"/>
    <w:rsid w:val="000A556C"/>
    <w:rsid w:val="000A55DF"/>
    <w:rsid w:val="000A575E"/>
    <w:rsid w:val="000A57AF"/>
    <w:rsid w:val="000A5918"/>
    <w:rsid w:val="000A593C"/>
    <w:rsid w:val="000A597B"/>
    <w:rsid w:val="000A5CB4"/>
    <w:rsid w:val="000A5D5F"/>
    <w:rsid w:val="000A5D62"/>
    <w:rsid w:val="000A5DAA"/>
    <w:rsid w:val="000A5E51"/>
    <w:rsid w:val="000A5FA7"/>
    <w:rsid w:val="000A6054"/>
    <w:rsid w:val="000A6112"/>
    <w:rsid w:val="000A6199"/>
    <w:rsid w:val="000A61A4"/>
    <w:rsid w:val="000A61D5"/>
    <w:rsid w:val="000A624D"/>
    <w:rsid w:val="000A62CB"/>
    <w:rsid w:val="000A62EB"/>
    <w:rsid w:val="000A646B"/>
    <w:rsid w:val="000A65B1"/>
    <w:rsid w:val="000A663B"/>
    <w:rsid w:val="000A692D"/>
    <w:rsid w:val="000A6C0B"/>
    <w:rsid w:val="000A6E51"/>
    <w:rsid w:val="000A6E7F"/>
    <w:rsid w:val="000A6ED1"/>
    <w:rsid w:val="000A704B"/>
    <w:rsid w:val="000A729E"/>
    <w:rsid w:val="000A7338"/>
    <w:rsid w:val="000A741A"/>
    <w:rsid w:val="000A76D2"/>
    <w:rsid w:val="000A77BD"/>
    <w:rsid w:val="000A7812"/>
    <w:rsid w:val="000A793F"/>
    <w:rsid w:val="000A7955"/>
    <w:rsid w:val="000A79A5"/>
    <w:rsid w:val="000A79D0"/>
    <w:rsid w:val="000A7AF1"/>
    <w:rsid w:val="000A7BB3"/>
    <w:rsid w:val="000A7C08"/>
    <w:rsid w:val="000A7CF9"/>
    <w:rsid w:val="000A7DCF"/>
    <w:rsid w:val="000A7EB4"/>
    <w:rsid w:val="000A7F9A"/>
    <w:rsid w:val="000B0022"/>
    <w:rsid w:val="000B0315"/>
    <w:rsid w:val="000B043C"/>
    <w:rsid w:val="000B0450"/>
    <w:rsid w:val="000B059D"/>
    <w:rsid w:val="000B0665"/>
    <w:rsid w:val="000B06C5"/>
    <w:rsid w:val="000B0773"/>
    <w:rsid w:val="000B07F7"/>
    <w:rsid w:val="000B0814"/>
    <w:rsid w:val="000B0821"/>
    <w:rsid w:val="000B0851"/>
    <w:rsid w:val="000B0899"/>
    <w:rsid w:val="000B08F0"/>
    <w:rsid w:val="000B0919"/>
    <w:rsid w:val="000B0B70"/>
    <w:rsid w:val="000B0B71"/>
    <w:rsid w:val="000B0BCD"/>
    <w:rsid w:val="000B0D31"/>
    <w:rsid w:val="000B0DAC"/>
    <w:rsid w:val="000B0E65"/>
    <w:rsid w:val="000B0EE5"/>
    <w:rsid w:val="000B0F0B"/>
    <w:rsid w:val="000B1057"/>
    <w:rsid w:val="000B109D"/>
    <w:rsid w:val="000B14ED"/>
    <w:rsid w:val="000B15F1"/>
    <w:rsid w:val="000B164A"/>
    <w:rsid w:val="000B16E3"/>
    <w:rsid w:val="000B1763"/>
    <w:rsid w:val="000B185A"/>
    <w:rsid w:val="000B18F9"/>
    <w:rsid w:val="000B1A0A"/>
    <w:rsid w:val="000B1C60"/>
    <w:rsid w:val="000B1D1D"/>
    <w:rsid w:val="000B1D4C"/>
    <w:rsid w:val="000B1E17"/>
    <w:rsid w:val="000B2064"/>
    <w:rsid w:val="000B2181"/>
    <w:rsid w:val="000B218E"/>
    <w:rsid w:val="000B219E"/>
    <w:rsid w:val="000B224A"/>
    <w:rsid w:val="000B230D"/>
    <w:rsid w:val="000B2349"/>
    <w:rsid w:val="000B23B2"/>
    <w:rsid w:val="000B245C"/>
    <w:rsid w:val="000B24ED"/>
    <w:rsid w:val="000B2579"/>
    <w:rsid w:val="000B2595"/>
    <w:rsid w:val="000B259F"/>
    <w:rsid w:val="000B25C5"/>
    <w:rsid w:val="000B25DE"/>
    <w:rsid w:val="000B260F"/>
    <w:rsid w:val="000B2626"/>
    <w:rsid w:val="000B2710"/>
    <w:rsid w:val="000B27CB"/>
    <w:rsid w:val="000B289C"/>
    <w:rsid w:val="000B2920"/>
    <w:rsid w:val="000B2BEA"/>
    <w:rsid w:val="000B2C8E"/>
    <w:rsid w:val="000B2D3F"/>
    <w:rsid w:val="000B2E6E"/>
    <w:rsid w:val="000B2EBC"/>
    <w:rsid w:val="000B2EE8"/>
    <w:rsid w:val="000B302A"/>
    <w:rsid w:val="000B31FA"/>
    <w:rsid w:val="000B3348"/>
    <w:rsid w:val="000B33EB"/>
    <w:rsid w:val="000B3555"/>
    <w:rsid w:val="000B3654"/>
    <w:rsid w:val="000B37D2"/>
    <w:rsid w:val="000B37FB"/>
    <w:rsid w:val="000B385E"/>
    <w:rsid w:val="000B3893"/>
    <w:rsid w:val="000B399B"/>
    <w:rsid w:val="000B3B60"/>
    <w:rsid w:val="000B3BE3"/>
    <w:rsid w:val="000B3C96"/>
    <w:rsid w:val="000B3CE1"/>
    <w:rsid w:val="000B3CF5"/>
    <w:rsid w:val="000B3D6C"/>
    <w:rsid w:val="000B3D73"/>
    <w:rsid w:val="000B3D7F"/>
    <w:rsid w:val="000B3E77"/>
    <w:rsid w:val="000B3F2A"/>
    <w:rsid w:val="000B3F8F"/>
    <w:rsid w:val="000B40A4"/>
    <w:rsid w:val="000B4267"/>
    <w:rsid w:val="000B437A"/>
    <w:rsid w:val="000B43E2"/>
    <w:rsid w:val="000B4401"/>
    <w:rsid w:val="000B445C"/>
    <w:rsid w:val="000B492B"/>
    <w:rsid w:val="000B49AF"/>
    <w:rsid w:val="000B49F5"/>
    <w:rsid w:val="000B4B0F"/>
    <w:rsid w:val="000B4BDE"/>
    <w:rsid w:val="000B4D8E"/>
    <w:rsid w:val="000B4DEE"/>
    <w:rsid w:val="000B4EE1"/>
    <w:rsid w:val="000B4F9B"/>
    <w:rsid w:val="000B5257"/>
    <w:rsid w:val="000B527E"/>
    <w:rsid w:val="000B5742"/>
    <w:rsid w:val="000B5875"/>
    <w:rsid w:val="000B588D"/>
    <w:rsid w:val="000B5977"/>
    <w:rsid w:val="000B5DC6"/>
    <w:rsid w:val="000B5E30"/>
    <w:rsid w:val="000B5E3E"/>
    <w:rsid w:val="000B5E83"/>
    <w:rsid w:val="000B5E84"/>
    <w:rsid w:val="000B5EFA"/>
    <w:rsid w:val="000B5F11"/>
    <w:rsid w:val="000B5FE8"/>
    <w:rsid w:val="000B602F"/>
    <w:rsid w:val="000B6157"/>
    <w:rsid w:val="000B6339"/>
    <w:rsid w:val="000B63A0"/>
    <w:rsid w:val="000B6C6C"/>
    <w:rsid w:val="000B6D15"/>
    <w:rsid w:val="000B6E48"/>
    <w:rsid w:val="000B6E87"/>
    <w:rsid w:val="000B6F19"/>
    <w:rsid w:val="000B6F5B"/>
    <w:rsid w:val="000B706B"/>
    <w:rsid w:val="000B7079"/>
    <w:rsid w:val="000B71A7"/>
    <w:rsid w:val="000B720A"/>
    <w:rsid w:val="000B721B"/>
    <w:rsid w:val="000B748F"/>
    <w:rsid w:val="000B74D3"/>
    <w:rsid w:val="000B7511"/>
    <w:rsid w:val="000B770A"/>
    <w:rsid w:val="000B7A1A"/>
    <w:rsid w:val="000B7C1F"/>
    <w:rsid w:val="000B7CB0"/>
    <w:rsid w:val="000B7EF4"/>
    <w:rsid w:val="000B7FC5"/>
    <w:rsid w:val="000C001C"/>
    <w:rsid w:val="000C00CC"/>
    <w:rsid w:val="000C00E7"/>
    <w:rsid w:val="000C011C"/>
    <w:rsid w:val="000C034F"/>
    <w:rsid w:val="000C03CE"/>
    <w:rsid w:val="000C03D1"/>
    <w:rsid w:val="000C0515"/>
    <w:rsid w:val="000C0580"/>
    <w:rsid w:val="000C059C"/>
    <w:rsid w:val="000C0748"/>
    <w:rsid w:val="000C084A"/>
    <w:rsid w:val="000C0901"/>
    <w:rsid w:val="000C09BD"/>
    <w:rsid w:val="000C09BE"/>
    <w:rsid w:val="000C09D7"/>
    <w:rsid w:val="000C0A62"/>
    <w:rsid w:val="000C0A88"/>
    <w:rsid w:val="000C0D29"/>
    <w:rsid w:val="000C0F3C"/>
    <w:rsid w:val="000C11A0"/>
    <w:rsid w:val="000C1331"/>
    <w:rsid w:val="000C1391"/>
    <w:rsid w:val="000C140B"/>
    <w:rsid w:val="000C1A32"/>
    <w:rsid w:val="000C1ACA"/>
    <w:rsid w:val="000C1B73"/>
    <w:rsid w:val="000C1D89"/>
    <w:rsid w:val="000C1E16"/>
    <w:rsid w:val="000C1E1A"/>
    <w:rsid w:val="000C1EBD"/>
    <w:rsid w:val="000C1F4D"/>
    <w:rsid w:val="000C1F8C"/>
    <w:rsid w:val="000C208E"/>
    <w:rsid w:val="000C2251"/>
    <w:rsid w:val="000C22EE"/>
    <w:rsid w:val="000C24C3"/>
    <w:rsid w:val="000C24E2"/>
    <w:rsid w:val="000C2588"/>
    <w:rsid w:val="000C25F2"/>
    <w:rsid w:val="000C266E"/>
    <w:rsid w:val="000C2697"/>
    <w:rsid w:val="000C26E1"/>
    <w:rsid w:val="000C2744"/>
    <w:rsid w:val="000C2764"/>
    <w:rsid w:val="000C2831"/>
    <w:rsid w:val="000C2892"/>
    <w:rsid w:val="000C2902"/>
    <w:rsid w:val="000C29D5"/>
    <w:rsid w:val="000C2B9C"/>
    <w:rsid w:val="000C2BE4"/>
    <w:rsid w:val="000C2C03"/>
    <w:rsid w:val="000C2CA7"/>
    <w:rsid w:val="000C2D10"/>
    <w:rsid w:val="000C2DC3"/>
    <w:rsid w:val="000C2ED9"/>
    <w:rsid w:val="000C2F7A"/>
    <w:rsid w:val="000C318E"/>
    <w:rsid w:val="000C3242"/>
    <w:rsid w:val="000C32E9"/>
    <w:rsid w:val="000C33DD"/>
    <w:rsid w:val="000C342F"/>
    <w:rsid w:val="000C36AF"/>
    <w:rsid w:val="000C376E"/>
    <w:rsid w:val="000C3814"/>
    <w:rsid w:val="000C390E"/>
    <w:rsid w:val="000C3A07"/>
    <w:rsid w:val="000C3A54"/>
    <w:rsid w:val="000C3A87"/>
    <w:rsid w:val="000C3AAF"/>
    <w:rsid w:val="000C3B99"/>
    <w:rsid w:val="000C3C25"/>
    <w:rsid w:val="000C3C31"/>
    <w:rsid w:val="000C3C7E"/>
    <w:rsid w:val="000C3C86"/>
    <w:rsid w:val="000C3CB7"/>
    <w:rsid w:val="000C3DED"/>
    <w:rsid w:val="000C3E68"/>
    <w:rsid w:val="000C3EAD"/>
    <w:rsid w:val="000C3EE2"/>
    <w:rsid w:val="000C3F6A"/>
    <w:rsid w:val="000C3FE6"/>
    <w:rsid w:val="000C40C6"/>
    <w:rsid w:val="000C4181"/>
    <w:rsid w:val="000C4227"/>
    <w:rsid w:val="000C4233"/>
    <w:rsid w:val="000C4280"/>
    <w:rsid w:val="000C42E8"/>
    <w:rsid w:val="000C4314"/>
    <w:rsid w:val="000C43E5"/>
    <w:rsid w:val="000C4747"/>
    <w:rsid w:val="000C494E"/>
    <w:rsid w:val="000C4A8F"/>
    <w:rsid w:val="000C4B81"/>
    <w:rsid w:val="000C4CA6"/>
    <w:rsid w:val="000C4DF2"/>
    <w:rsid w:val="000C4FCC"/>
    <w:rsid w:val="000C500A"/>
    <w:rsid w:val="000C503A"/>
    <w:rsid w:val="000C50CD"/>
    <w:rsid w:val="000C50DE"/>
    <w:rsid w:val="000C527A"/>
    <w:rsid w:val="000C5466"/>
    <w:rsid w:val="000C54BC"/>
    <w:rsid w:val="000C5693"/>
    <w:rsid w:val="000C56E6"/>
    <w:rsid w:val="000C5786"/>
    <w:rsid w:val="000C5B3D"/>
    <w:rsid w:val="000C5B68"/>
    <w:rsid w:val="000C5C8C"/>
    <w:rsid w:val="000C5CD8"/>
    <w:rsid w:val="000C5DB0"/>
    <w:rsid w:val="000C5EA7"/>
    <w:rsid w:val="000C5EFD"/>
    <w:rsid w:val="000C602A"/>
    <w:rsid w:val="000C62B4"/>
    <w:rsid w:val="000C62EE"/>
    <w:rsid w:val="000C63B8"/>
    <w:rsid w:val="000C6479"/>
    <w:rsid w:val="000C64F7"/>
    <w:rsid w:val="000C6537"/>
    <w:rsid w:val="000C6789"/>
    <w:rsid w:val="000C6802"/>
    <w:rsid w:val="000C6925"/>
    <w:rsid w:val="000C692D"/>
    <w:rsid w:val="000C699A"/>
    <w:rsid w:val="000C6AA0"/>
    <w:rsid w:val="000C6B18"/>
    <w:rsid w:val="000C6B24"/>
    <w:rsid w:val="000C6B4B"/>
    <w:rsid w:val="000C6BFC"/>
    <w:rsid w:val="000C6BFF"/>
    <w:rsid w:val="000C6C96"/>
    <w:rsid w:val="000C6D7C"/>
    <w:rsid w:val="000C6D9D"/>
    <w:rsid w:val="000C6E04"/>
    <w:rsid w:val="000C6E88"/>
    <w:rsid w:val="000C6F79"/>
    <w:rsid w:val="000C71DE"/>
    <w:rsid w:val="000C7211"/>
    <w:rsid w:val="000C7540"/>
    <w:rsid w:val="000C7556"/>
    <w:rsid w:val="000C774B"/>
    <w:rsid w:val="000C788E"/>
    <w:rsid w:val="000C78D8"/>
    <w:rsid w:val="000C7AF0"/>
    <w:rsid w:val="000C7B13"/>
    <w:rsid w:val="000C7BEA"/>
    <w:rsid w:val="000C7DAC"/>
    <w:rsid w:val="000C7EEB"/>
    <w:rsid w:val="000C7F7E"/>
    <w:rsid w:val="000C7FAE"/>
    <w:rsid w:val="000C7FED"/>
    <w:rsid w:val="000D00A3"/>
    <w:rsid w:val="000D00DC"/>
    <w:rsid w:val="000D03C7"/>
    <w:rsid w:val="000D04DC"/>
    <w:rsid w:val="000D05AC"/>
    <w:rsid w:val="000D06B3"/>
    <w:rsid w:val="000D06CF"/>
    <w:rsid w:val="000D0827"/>
    <w:rsid w:val="000D0A05"/>
    <w:rsid w:val="000D0A4A"/>
    <w:rsid w:val="000D0B5F"/>
    <w:rsid w:val="000D0C15"/>
    <w:rsid w:val="000D0E36"/>
    <w:rsid w:val="000D0E8D"/>
    <w:rsid w:val="000D1041"/>
    <w:rsid w:val="000D1109"/>
    <w:rsid w:val="000D120C"/>
    <w:rsid w:val="000D1231"/>
    <w:rsid w:val="000D1368"/>
    <w:rsid w:val="000D1422"/>
    <w:rsid w:val="000D160D"/>
    <w:rsid w:val="000D1715"/>
    <w:rsid w:val="000D1780"/>
    <w:rsid w:val="000D17D5"/>
    <w:rsid w:val="000D18A2"/>
    <w:rsid w:val="000D18C5"/>
    <w:rsid w:val="000D1A7E"/>
    <w:rsid w:val="000D1B14"/>
    <w:rsid w:val="000D1B1F"/>
    <w:rsid w:val="000D1B4F"/>
    <w:rsid w:val="000D1D6C"/>
    <w:rsid w:val="000D1E59"/>
    <w:rsid w:val="000D20A0"/>
    <w:rsid w:val="000D2427"/>
    <w:rsid w:val="000D2440"/>
    <w:rsid w:val="000D2646"/>
    <w:rsid w:val="000D2756"/>
    <w:rsid w:val="000D2804"/>
    <w:rsid w:val="000D283F"/>
    <w:rsid w:val="000D285B"/>
    <w:rsid w:val="000D286B"/>
    <w:rsid w:val="000D28CE"/>
    <w:rsid w:val="000D29CA"/>
    <w:rsid w:val="000D2A26"/>
    <w:rsid w:val="000D2B94"/>
    <w:rsid w:val="000D2BCA"/>
    <w:rsid w:val="000D2CD3"/>
    <w:rsid w:val="000D2EB4"/>
    <w:rsid w:val="000D2F35"/>
    <w:rsid w:val="000D2FF8"/>
    <w:rsid w:val="000D3013"/>
    <w:rsid w:val="000D3033"/>
    <w:rsid w:val="000D3261"/>
    <w:rsid w:val="000D329E"/>
    <w:rsid w:val="000D3413"/>
    <w:rsid w:val="000D3448"/>
    <w:rsid w:val="000D34C0"/>
    <w:rsid w:val="000D35FF"/>
    <w:rsid w:val="000D360E"/>
    <w:rsid w:val="000D367D"/>
    <w:rsid w:val="000D36CB"/>
    <w:rsid w:val="000D37AF"/>
    <w:rsid w:val="000D37C2"/>
    <w:rsid w:val="000D3947"/>
    <w:rsid w:val="000D395E"/>
    <w:rsid w:val="000D3A78"/>
    <w:rsid w:val="000D3BCE"/>
    <w:rsid w:val="000D3C1A"/>
    <w:rsid w:val="000D3C83"/>
    <w:rsid w:val="000D3CA4"/>
    <w:rsid w:val="000D3CF1"/>
    <w:rsid w:val="000D4022"/>
    <w:rsid w:val="000D40D8"/>
    <w:rsid w:val="000D40DD"/>
    <w:rsid w:val="000D4139"/>
    <w:rsid w:val="000D425B"/>
    <w:rsid w:val="000D4355"/>
    <w:rsid w:val="000D44AF"/>
    <w:rsid w:val="000D45E7"/>
    <w:rsid w:val="000D4810"/>
    <w:rsid w:val="000D4A0F"/>
    <w:rsid w:val="000D4B6D"/>
    <w:rsid w:val="000D4CDE"/>
    <w:rsid w:val="000D4D25"/>
    <w:rsid w:val="000D5232"/>
    <w:rsid w:val="000D5431"/>
    <w:rsid w:val="000D5442"/>
    <w:rsid w:val="000D545A"/>
    <w:rsid w:val="000D546C"/>
    <w:rsid w:val="000D553E"/>
    <w:rsid w:val="000D5717"/>
    <w:rsid w:val="000D5752"/>
    <w:rsid w:val="000D58BD"/>
    <w:rsid w:val="000D5A2D"/>
    <w:rsid w:val="000D5A49"/>
    <w:rsid w:val="000D5BD2"/>
    <w:rsid w:val="000D5BE8"/>
    <w:rsid w:val="000D5D66"/>
    <w:rsid w:val="000D5D75"/>
    <w:rsid w:val="000D5D79"/>
    <w:rsid w:val="000D5E98"/>
    <w:rsid w:val="000D5EB9"/>
    <w:rsid w:val="000D5F3C"/>
    <w:rsid w:val="000D5F60"/>
    <w:rsid w:val="000D5FBC"/>
    <w:rsid w:val="000D5FD6"/>
    <w:rsid w:val="000D6238"/>
    <w:rsid w:val="000D64A2"/>
    <w:rsid w:val="000D64EF"/>
    <w:rsid w:val="000D6678"/>
    <w:rsid w:val="000D6759"/>
    <w:rsid w:val="000D6853"/>
    <w:rsid w:val="000D6994"/>
    <w:rsid w:val="000D6A10"/>
    <w:rsid w:val="000D6B21"/>
    <w:rsid w:val="000D6BC6"/>
    <w:rsid w:val="000D6EB5"/>
    <w:rsid w:val="000D6F10"/>
    <w:rsid w:val="000D6F36"/>
    <w:rsid w:val="000D7057"/>
    <w:rsid w:val="000D7077"/>
    <w:rsid w:val="000D729C"/>
    <w:rsid w:val="000D749D"/>
    <w:rsid w:val="000D74C9"/>
    <w:rsid w:val="000D7724"/>
    <w:rsid w:val="000D7773"/>
    <w:rsid w:val="000D77F2"/>
    <w:rsid w:val="000D796E"/>
    <w:rsid w:val="000D7CEE"/>
    <w:rsid w:val="000D7D5A"/>
    <w:rsid w:val="000D7E01"/>
    <w:rsid w:val="000D7E51"/>
    <w:rsid w:val="000D7E8A"/>
    <w:rsid w:val="000D7F1A"/>
    <w:rsid w:val="000D7F6F"/>
    <w:rsid w:val="000D7FAB"/>
    <w:rsid w:val="000E0172"/>
    <w:rsid w:val="000E0263"/>
    <w:rsid w:val="000E04AF"/>
    <w:rsid w:val="000E0717"/>
    <w:rsid w:val="000E0837"/>
    <w:rsid w:val="000E0964"/>
    <w:rsid w:val="000E0AC9"/>
    <w:rsid w:val="000E0BD6"/>
    <w:rsid w:val="000E0C5C"/>
    <w:rsid w:val="000E0CB2"/>
    <w:rsid w:val="000E0D40"/>
    <w:rsid w:val="000E0DEB"/>
    <w:rsid w:val="000E0E4A"/>
    <w:rsid w:val="000E0FCA"/>
    <w:rsid w:val="000E1272"/>
    <w:rsid w:val="000E1280"/>
    <w:rsid w:val="000E1379"/>
    <w:rsid w:val="000E146D"/>
    <w:rsid w:val="000E153B"/>
    <w:rsid w:val="000E15F2"/>
    <w:rsid w:val="000E15F8"/>
    <w:rsid w:val="000E1668"/>
    <w:rsid w:val="000E1743"/>
    <w:rsid w:val="000E184A"/>
    <w:rsid w:val="000E1852"/>
    <w:rsid w:val="000E1924"/>
    <w:rsid w:val="000E1A0B"/>
    <w:rsid w:val="000E1A79"/>
    <w:rsid w:val="000E1B1C"/>
    <w:rsid w:val="000E1BB7"/>
    <w:rsid w:val="000E1CF5"/>
    <w:rsid w:val="000E1EE2"/>
    <w:rsid w:val="000E2030"/>
    <w:rsid w:val="000E2031"/>
    <w:rsid w:val="000E2091"/>
    <w:rsid w:val="000E216C"/>
    <w:rsid w:val="000E21B0"/>
    <w:rsid w:val="000E21CE"/>
    <w:rsid w:val="000E2202"/>
    <w:rsid w:val="000E22EB"/>
    <w:rsid w:val="000E2313"/>
    <w:rsid w:val="000E232F"/>
    <w:rsid w:val="000E247C"/>
    <w:rsid w:val="000E248A"/>
    <w:rsid w:val="000E24DE"/>
    <w:rsid w:val="000E25D3"/>
    <w:rsid w:val="000E2670"/>
    <w:rsid w:val="000E2752"/>
    <w:rsid w:val="000E2788"/>
    <w:rsid w:val="000E2847"/>
    <w:rsid w:val="000E2A37"/>
    <w:rsid w:val="000E2A4B"/>
    <w:rsid w:val="000E2C26"/>
    <w:rsid w:val="000E2C7D"/>
    <w:rsid w:val="000E2D0C"/>
    <w:rsid w:val="000E2D3A"/>
    <w:rsid w:val="000E2D3D"/>
    <w:rsid w:val="000E2D6C"/>
    <w:rsid w:val="000E2D6D"/>
    <w:rsid w:val="000E2E14"/>
    <w:rsid w:val="000E2EFA"/>
    <w:rsid w:val="000E2FDE"/>
    <w:rsid w:val="000E3136"/>
    <w:rsid w:val="000E3143"/>
    <w:rsid w:val="000E31A7"/>
    <w:rsid w:val="000E347F"/>
    <w:rsid w:val="000E3520"/>
    <w:rsid w:val="000E352F"/>
    <w:rsid w:val="000E35B7"/>
    <w:rsid w:val="000E3679"/>
    <w:rsid w:val="000E3731"/>
    <w:rsid w:val="000E38B9"/>
    <w:rsid w:val="000E3ADD"/>
    <w:rsid w:val="000E3B00"/>
    <w:rsid w:val="000E3C21"/>
    <w:rsid w:val="000E3C82"/>
    <w:rsid w:val="000E3D32"/>
    <w:rsid w:val="000E3FF4"/>
    <w:rsid w:val="000E40A4"/>
    <w:rsid w:val="000E42CD"/>
    <w:rsid w:val="000E4318"/>
    <w:rsid w:val="000E4368"/>
    <w:rsid w:val="000E483F"/>
    <w:rsid w:val="000E48F7"/>
    <w:rsid w:val="000E4935"/>
    <w:rsid w:val="000E49C4"/>
    <w:rsid w:val="000E4ABD"/>
    <w:rsid w:val="000E4B9D"/>
    <w:rsid w:val="000E4C01"/>
    <w:rsid w:val="000E4C60"/>
    <w:rsid w:val="000E4D5B"/>
    <w:rsid w:val="000E4D6B"/>
    <w:rsid w:val="000E4DD6"/>
    <w:rsid w:val="000E4F71"/>
    <w:rsid w:val="000E4FD3"/>
    <w:rsid w:val="000E50AC"/>
    <w:rsid w:val="000E511F"/>
    <w:rsid w:val="000E5129"/>
    <w:rsid w:val="000E5136"/>
    <w:rsid w:val="000E524F"/>
    <w:rsid w:val="000E53F4"/>
    <w:rsid w:val="000E54EF"/>
    <w:rsid w:val="000E5558"/>
    <w:rsid w:val="000E55D6"/>
    <w:rsid w:val="000E55F6"/>
    <w:rsid w:val="000E566A"/>
    <w:rsid w:val="000E56CB"/>
    <w:rsid w:val="000E56E4"/>
    <w:rsid w:val="000E588D"/>
    <w:rsid w:val="000E590B"/>
    <w:rsid w:val="000E5960"/>
    <w:rsid w:val="000E5975"/>
    <w:rsid w:val="000E5B11"/>
    <w:rsid w:val="000E5C85"/>
    <w:rsid w:val="000E5E12"/>
    <w:rsid w:val="000E5E1E"/>
    <w:rsid w:val="000E5E50"/>
    <w:rsid w:val="000E5FBD"/>
    <w:rsid w:val="000E5FF9"/>
    <w:rsid w:val="000E60AC"/>
    <w:rsid w:val="000E616A"/>
    <w:rsid w:val="000E63DD"/>
    <w:rsid w:val="000E6445"/>
    <w:rsid w:val="000E645B"/>
    <w:rsid w:val="000E6585"/>
    <w:rsid w:val="000E65F1"/>
    <w:rsid w:val="000E6830"/>
    <w:rsid w:val="000E6880"/>
    <w:rsid w:val="000E6A1F"/>
    <w:rsid w:val="000E6A4C"/>
    <w:rsid w:val="000E6B92"/>
    <w:rsid w:val="000E6CA6"/>
    <w:rsid w:val="000E6CD4"/>
    <w:rsid w:val="000E6E87"/>
    <w:rsid w:val="000E6F94"/>
    <w:rsid w:val="000E7092"/>
    <w:rsid w:val="000E722A"/>
    <w:rsid w:val="000E7251"/>
    <w:rsid w:val="000E7290"/>
    <w:rsid w:val="000E734B"/>
    <w:rsid w:val="000E738D"/>
    <w:rsid w:val="000E748F"/>
    <w:rsid w:val="000E74DC"/>
    <w:rsid w:val="000E76F8"/>
    <w:rsid w:val="000E7727"/>
    <w:rsid w:val="000E77C7"/>
    <w:rsid w:val="000E78A5"/>
    <w:rsid w:val="000E78DF"/>
    <w:rsid w:val="000E7A08"/>
    <w:rsid w:val="000E7A5D"/>
    <w:rsid w:val="000E7AD0"/>
    <w:rsid w:val="000E7B11"/>
    <w:rsid w:val="000E7D50"/>
    <w:rsid w:val="000E7D54"/>
    <w:rsid w:val="000E7DC7"/>
    <w:rsid w:val="000E7E2D"/>
    <w:rsid w:val="000E7EC6"/>
    <w:rsid w:val="000F0061"/>
    <w:rsid w:val="000F026C"/>
    <w:rsid w:val="000F0517"/>
    <w:rsid w:val="000F0582"/>
    <w:rsid w:val="000F0668"/>
    <w:rsid w:val="000F07CD"/>
    <w:rsid w:val="000F0940"/>
    <w:rsid w:val="000F0999"/>
    <w:rsid w:val="000F09FE"/>
    <w:rsid w:val="000F0A2B"/>
    <w:rsid w:val="000F0CA3"/>
    <w:rsid w:val="000F0D11"/>
    <w:rsid w:val="000F0EAD"/>
    <w:rsid w:val="000F0F28"/>
    <w:rsid w:val="000F0FC1"/>
    <w:rsid w:val="000F11E8"/>
    <w:rsid w:val="000F12F8"/>
    <w:rsid w:val="000F16EF"/>
    <w:rsid w:val="000F1727"/>
    <w:rsid w:val="000F1825"/>
    <w:rsid w:val="000F1845"/>
    <w:rsid w:val="000F18AC"/>
    <w:rsid w:val="000F19E5"/>
    <w:rsid w:val="000F19FC"/>
    <w:rsid w:val="000F1A30"/>
    <w:rsid w:val="000F1B1C"/>
    <w:rsid w:val="000F1B25"/>
    <w:rsid w:val="000F1E1B"/>
    <w:rsid w:val="000F1FE6"/>
    <w:rsid w:val="000F2559"/>
    <w:rsid w:val="000F2577"/>
    <w:rsid w:val="000F2608"/>
    <w:rsid w:val="000F2826"/>
    <w:rsid w:val="000F288B"/>
    <w:rsid w:val="000F289D"/>
    <w:rsid w:val="000F2B35"/>
    <w:rsid w:val="000F2C3F"/>
    <w:rsid w:val="000F2CA1"/>
    <w:rsid w:val="000F2D1C"/>
    <w:rsid w:val="000F2D57"/>
    <w:rsid w:val="000F2D87"/>
    <w:rsid w:val="000F2F10"/>
    <w:rsid w:val="000F2FDC"/>
    <w:rsid w:val="000F3066"/>
    <w:rsid w:val="000F317E"/>
    <w:rsid w:val="000F320A"/>
    <w:rsid w:val="000F322C"/>
    <w:rsid w:val="000F3408"/>
    <w:rsid w:val="000F3464"/>
    <w:rsid w:val="000F3538"/>
    <w:rsid w:val="000F37F8"/>
    <w:rsid w:val="000F3869"/>
    <w:rsid w:val="000F38D6"/>
    <w:rsid w:val="000F3A47"/>
    <w:rsid w:val="000F3ACF"/>
    <w:rsid w:val="000F3FBF"/>
    <w:rsid w:val="000F4239"/>
    <w:rsid w:val="000F42DA"/>
    <w:rsid w:val="000F4378"/>
    <w:rsid w:val="000F44CD"/>
    <w:rsid w:val="000F4835"/>
    <w:rsid w:val="000F48E3"/>
    <w:rsid w:val="000F4995"/>
    <w:rsid w:val="000F4A7A"/>
    <w:rsid w:val="000F4CBC"/>
    <w:rsid w:val="000F4DA7"/>
    <w:rsid w:val="000F4FB1"/>
    <w:rsid w:val="000F4FB6"/>
    <w:rsid w:val="000F50C3"/>
    <w:rsid w:val="000F520E"/>
    <w:rsid w:val="000F5299"/>
    <w:rsid w:val="000F5330"/>
    <w:rsid w:val="000F53E4"/>
    <w:rsid w:val="000F5441"/>
    <w:rsid w:val="000F545F"/>
    <w:rsid w:val="000F558F"/>
    <w:rsid w:val="000F5675"/>
    <w:rsid w:val="000F5A95"/>
    <w:rsid w:val="000F5D2B"/>
    <w:rsid w:val="000F5D7B"/>
    <w:rsid w:val="000F5E0A"/>
    <w:rsid w:val="000F5E2E"/>
    <w:rsid w:val="000F5E87"/>
    <w:rsid w:val="000F6003"/>
    <w:rsid w:val="000F6302"/>
    <w:rsid w:val="000F659B"/>
    <w:rsid w:val="000F67D0"/>
    <w:rsid w:val="000F68D2"/>
    <w:rsid w:val="000F691A"/>
    <w:rsid w:val="000F6985"/>
    <w:rsid w:val="000F69CB"/>
    <w:rsid w:val="000F6B3B"/>
    <w:rsid w:val="000F6BBF"/>
    <w:rsid w:val="000F6D71"/>
    <w:rsid w:val="000F6DA2"/>
    <w:rsid w:val="000F6E45"/>
    <w:rsid w:val="000F6EB5"/>
    <w:rsid w:val="000F6EBB"/>
    <w:rsid w:val="000F6F4D"/>
    <w:rsid w:val="000F70B2"/>
    <w:rsid w:val="000F718C"/>
    <w:rsid w:val="000F7380"/>
    <w:rsid w:val="000F73F7"/>
    <w:rsid w:val="000F743D"/>
    <w:rsid w:val="000F7475"/>
    <w:rsid w:val="000F751D"/>
    <w:rsid w:val="000F7561"/>
    <w:rsid w:val="000F786C"/>
    <w:rsid w:val="000F7936"/>
    <w:rsid w:val="000F7AA1"/>
    <w:rsid w:val="000F7AF0"/>
    <w:rsid w:val="000F7B00"/>
    <w:rsid w:val="000F7B39"/>
    <w:rsid w:val="000F7C76"/>
    <w:rsid w:val="000F7C94"/>
    <w:rsid w:val="000F7CA4"/>
    <w:rsid w:val="000F7ED3"/>
    <w:rsid w:val="000F7F02"/>
    <w:rsid w:val="000F7F0E"/>
    <w:rsid w:val="000F7FBA"/>
    <w:rsid w:val="0010001E"/>
    <w:rsid w:val="00100092"/>
    <w:rsid w:val="001000D2"/>
    <w:rsid w:val="00100186"/>
    <w:rsid w:val="0010055D"/>
    <w:rsid w:val="00100574"/>
    <w:rsid w:val="00100587"/>
    <w:rsid w:val="0010069B"/>
    <w:rsid w:val="001006E8"/>
    <w:rsid w:val="00100700"/>
    <w:rsid w:val="00100A4A"/>
    <w:rsid w:val="00100AA9"/>
    <w:rsid w:val="00100B46"/>
    <w:rsid w:val="00100B62"/>
    <w:rsid w:val="00100D17"/>
    <w:rsid w:val="00100D3E"/>
    <w:rsid w:val="00100D68"/>
    <w:rsid w:val="00100D77"/>
    <w:rsid w:val="00100D89"/>
    <w:rsid w:val="00100DE7"/>
    <w:rsid w:val="001010C1"/>
    <w:rsid w:val="001011E5"/>
    <w:rsid w:val="00101215"/>
    <w:rsid w:val="001014AE"/>
    <w:rsid w:val="0010166B"/>
    <w:rsid w:val="0010199E"/>
    <w:rsid w:val="001019FA"/>
    <w:rsid w:val="00101A49"/>
    <w:rsid w:val="00101CA2"/>
    <w:rsid w:val="00101D9E"/>
    <w:rsid w:val="00101F81"/>
    <w:rsid w:val="0010205A"/>
    <w:rsid w:val="00102074"/>
    <w:rsid w:val="0010209B"/>
    <w:rsid w:val="00102185"/>
    <w:rsid w:val="00102271"/>
    <w:rsid w:val="0010227D"/>
    <w:rsid w:val="00102339"/>
    <w:rsid w:val="00102348"/>
    <w:rsid w:val="00102413"/>
    <w:rsid w:val="00102712"/>
    <w:rsid w:val="00102851"/>
    <w:rsid w:val="00102AB1"/>
    <w:rsid w:val="00102AC0"/>
    <w:rsid w:val="00102B43"/>
    <w:rsid w:val="00102BA9"/>
    <w:rsid w:val="00102BC8"/>
    <w:rsid w:val="00102E98"/>
    <w:rsid w:val="00102F69"/>
    <w:rsid w:val="0010304F"/>
    <w:rsid w:val="001030D5"/>
    <w:rsid w:val="0010311F"/>
    <w:rsid w:val="001031D1"/>
    <w:rsid w:val="00103261"/>
    <w:rsid w:val="0010326E"/>
    <w:rsid w:val="00103368"/>
    <w:rsid w:val="00103391"/>
    <w:rsid w:val="001034F3"/>
    <w:rsid w:val="001035A2"/>
    <w:rsid w:val="0010370B"/>
    <w:rsid w:val="00103739"/>
    <w:rsid w:val="00103AB1"/>
    <w:rsid w:val="00103B09"/>
    <w:rsid w:val="00103B28"/>
    <w:rsid w:val="00103CC2"/>
    <w:rsid w:val="00103CC7"/>
    <w:rsid w:val="00103D68"/>
    <w:rsid w:val="00103EDB"/>
    <w:rsid w:val="00103F1F"/>
    <w:rsid w:val="0010417B"/>
    <w:rsid w:val="0010430A"/>
    <w:rsid w:val="001043F2"/>
    <w:rsid w:val="00104512"/>
    <w:rsid w:val="00104627"/>
    <w:rsid w:val="00104658"/>
    <w:rsid w:val="0010470B"/>
    <w:rsid w:val="001048EE"/>
    <w:rsid w:val="00104BBD"/>
    <w:rsid w:val="00104C0C"/>
    <w:rsid w:val="00104E89"/>
    <w:rsid w:val="00104F82"/>
    <w:rsid w:val="00105017"/>
    <w:rsid w:val="00105024"/>
    <w:rsid w:val="0010508E"/>
    <w:rsid w:val="00105164"/>
    <w:rsid w:val="00105241"/>
    <w:rsid w:val="00105575"/>
    <w:rsid w:val="001055C2"/>
    <w:rsid w:val="001055EC"/>
    <w:rsid w:val="00105619"/>
    <w:rsid w:val="00105B1D"/>
    <w:rsid w:val="00105B89"/>
    <w:rsid w:val="00105BD7"/>
    <w:rsid w:val="00105C0F"/>
    <w:rsid w:val="00105CDC"/>
    <w:rsid w:val="00105FBA"/>
    <w:rsid w:val="00105FFE"/>
    <w:rsid w:val="00106009"/>
    <w:rsid w:val="001060C1"/>
    <w:rsid w:val="001060CB"/>
    <w:rsid w:val="001060EB"/>
    <w:rsid w:val="00106268"/>
    <w:rsid w:val="00106366"/>
    <w:rsid w:val="001063EC"/>
    <w:rsid w:val="00106503"/>
    <w:rsid w:val="0010654A"/>
    <w:rsid w:val="00106551"/>
    <w:rsid w:val="001065D4"/>
    <w:rsid w:val="00106708"/>
    <w:rsid w:val="00106784"/>
    <w:rsid w:val="001068F4"/>
    <w:rsid w:val="00106A32"/>
    <w:rsid w:val="00106A59"/>
    <w:rsid w:val="00106B46"/>
    <w:rsid w:val="00106C34"/>
    <w:rsid w:val="00106CD3"/>
    <w:rsid w:val="00106E91"/>
    <w:rsid w:val="00106F27"/>
    <w:rsid w:val="0010707A"/>
    <w:rsid w:val="0010719E"/>
    <w:rsid w:val="001071E5"/>
    <w:rsid w:val="0010744D"/>
    <w:rsid w:val="0010747F"/>
    <w:rsid w:val="001076E7"/>
    <w:rsid w:val="00107D23"/>
    <w:rsid w:val="00107D3E"/>
    <w:rsid w:val="00107DF4"/>
    <w:rsid w:val="00107EA8"/>
    <w:rsid w:val="00107EDC"/>
    <w:rsid w:val="00110099"/>
    <w:rsid w:val="0011016E"/>
    <w:rsid w:val="0011017D"/>
    <w:rsid w:val="001101BF"/>
    <w:rsid w:val="0011023F"/>
    <w:rsid w:val="001102AE"/>
    <w:rsid w:val="0011030E"/>
    <w:rsid w:val="001103AC"/>
    <w:rsid w:val="0011052A"/>
    <w:rsid w:val="00110548"/>
    <w:rsid w:val="0011054E"/>
    <w:rsid w:val="001105A6"/>
    <w:rsid w:val="001106BF"/>
    <w:rsid w:val="00110713"/>
    <w:rsid w:val="0011073D"/>
    <w:rsid w:val="00110740"/>
    <w:rsid w:val="00110858"/>
    <w:rsid w:val="001108B9"/>
    <w:rsid w:val="00110A25"/>
    <w:rsid w:val="00110AD5"/>
    <w:rsid w:val="00110B94"/>
    <w:rsid w:val="00110BB4"/>
    <w:rsid w:val="00110BD6"/>
    <w:rsid w:val="00110CF2"/>
    <w:rsid w:val="00110DEC"/>
    <w:rsid w:val="00110DFB"/>
    <w:rsid w:val="00110EAE"/>
    <w:rsid w:val="00110EB0"/>
    <w:rsid w:val="00110FF4"/>
    <w:rsid w:val="00111035"/>
    <w:rsid w:val="0011108B"/>
    <w:rsid w:val="00111275"/>
    <w:rsid w:val="00111338"/>
    <w:rsid w:val="00111355"/>
    <w:rsid w:val="001113C4"/>
    <w:rsid w:val="00111511"/>
    <w:rsid w:val="00111672"/>
    <w:rsid w:val="00111702"/>
    <w:rsid w:val="00111779"/>
    <w:rsid w:val="001118A8"/>
    <w:rsid w:val="001118C3"/>
    <w:rsid w:val="00111937"/>
    <w:rsid w:val="001119C1"/>
    <w:rsid w:val="00111B2D"/>
    <w:rsid w:val="00111B4D"/>
    <w:rsid w:val="00111BDF"/>
    <w:rsid w:val="00111C0B"/>
    <w:rsid w:val="00111C10"/>
    <w:rsid w:val="00111C40"/>
    <w:rsid w:val="00111E87"/>
    <w:rsid w:val="00111F8E"/>
    <w:rsid w:val="00112045"/>
    <w:rsid w:val="001120A7"/>
    <w:rsid w:val="00112231"/>
    <w:rsid w:val="001123EB"/>
    <w:rsid w:val="00112418"/>
    <w:rsid w:val="00112521"/>
    <w:rsid w:val="0011255E"/>
    <w:rsid w:val="00112576"/>
    <w:rsid w:val="0011257F"/>
    <w:rsid w:val="001125D4"/>
    <w:rsid w:val="00112633"/>
    <w:rsid w:val="001126A0"/>
    <w:rsid w:val="00112727"/>
    <w:rsid w:val="001127BD"/>
    <w:rsid w:val="00112931"/>
    <w:rsid w:val="00112933"/>
    <w:rsid w:val="00112BB2"/>
    <w:rsid w:val="00112D14"/>
    <w:rsid w:val="00112D92"/>
    <w:rsid w:val="00112DE0"/>
    <w:rsid w:val="00112E25"/>
    <w:rsid w:val="00112EA2"/>
    <w:rsid w:val="00112F73"/>
    <w:rsid w:val="001130E6"/>
    <w:rsid w:val="0011323B"/>
    <w:rsid w:val="00113654"/>
    <w:rsid w:val="001136E6"/>
    <w:rsid w:val="00113815"/>
    <w:rsid w:val="00113958"/>
    <w:rsid w:val="0011397E"/>
    <w:rsid w:val="001139B1"/>
    <w:rsid w:val="00113A08"/>
    <w:rsid w:val="00113B9D"/>
    <w:rsid w:val="00113C1B"/>
    <w:rsid w:val="00113D3E"/>
    <w:rsid w:val="00113DD8"/>
    <w:rsid w:val="00113E18"/>
    <w:rsid w:val="00113E7E"/>
    <w:rsid w:val="00113ECF"/>
    <w:rsid w:val="00113F00"/>
    <w:rsid w:val="00114074"/>
    <w:rsid w:val="00114081"/>
    <w:rsid w:val="001141F0"/>
    <w:rsid w:val="00114402"/>
    <w:rsid w:val="001147FF"/>
    <w:rsid w:val="0011498F"/>
    <w:rsid w:val="00114B58"/>
    <w:rsid w:val="00114B7C"/>
    <w:rsid w:val="00114BCA"/>
    <w:rsid w:val="00114CC6"/>
    <w:rsid w:val="00114D09"/>
    <w:rsid w:val="00114F9E"/>
    <w:rsid w:val="001150E3"/>
    <w:rsid w:val="001150EA"/>
    <w:rsid w:val="00115447"/>
    <w:rsid w:val="001154A9"/>
    <w:rsid w:val="001159DE"/>
    <w:rsid w:val="00115A92"/>
    <w:rsid w:val="00115B10"/>
    <w:rsid w:val="00115CB2"/>
    <w:rsid w:val="00115D01"/>
    <w:rsid w:val="00115D39"/>
    <w:rsid w:val="00115EA4"/>
    <w:rsid w:val="001160B2"/>
    <w:rsid w:val="001162B0"/>
    <w:rsid w:val="001165D1"/>
    <w:rsid w:val="001166C7"/>
    <w:rsid w:val="001168B4"/>
    <w:rsid w:val="001168E1"/>
    <w:rsid w:val="00116A70"/>
    <w:rsid w:val="00116AA7"/>
    <w:rsid w:val="00116B2A"/>
    <w:rsid w:val="00116B4D"/>
    <w:rsid w:val="00116D1C"/>
    <w:rsid w:val="00116E17"/>
    <w:rsid w:val="00116E1B"/>
    <w:rsid w:val="00116F64"/>
    <w:rsid w:val="00116F8A"/>
    <w:rsid w:val="00116F93"/>
    <w:rsid w:val="001170FD"/>
    <w:rsid w:val="0011710C"/>
    <w:rsid w:val="001172D0"/>
    <w:rsid w:val="00117314"/>
    <w:rsid w:val="00117343"/>
    <w:rsid w:val="00117368"/>
    <w:rsid w:val="001173B7"/>
    <w:rsid w:val="00117518"/>
    <w:rsid w:val="001175EC"/>
    <w:rsid w:val="00117724"/>
    <w:rsid w:val="00117A26"/>
    <w:rsid w:val="00117A95"/>
    <w:rsid w:val="00117C0E"/>
    <w:rsid w:val="00117F84"/>
    <w:rsid w:val="001200CD"/>
    <w:rsid w:val="0012010D"/>
    <w:rsid w:val="0012016B"/>
    <w:rsid w:val="0012016F"/>
    <w:rsid w:val="00120236"/>
    <w:rsid w:val="001204CC"/>
    <w:rsid w:val="0012052D"/>
    <w:rsid w:val="001206EC"/>
    <w:rsid w:val="0012082C"/>
    <w:rsid w:val="00120951"/>
    <w:rsid w:val="00120A69"/>
    <w:rsid w:val="00120ADF"/>
    <w:rsid w:val="00120CDB"/>
    <w:rsid w:val="00120DAC"/>
    <w:rsid w:val="00120DF3"/>
    <w:rsid w:val="00120FA3"/>
    <w:rsid w:val="00120FEA"/>
    <w:rsid w:val="0012104B"/>
    <w:rsid w:val="001211D2"/>
    <w:rsid w:val="00121210"/>
    <w:rsid w:val="00121303"/>
    <w:rsid w:val="00121383"/>
    <w:rsid w:val="00121528"/>
    <w:rsid w:val="00121582"/>
    <w:rsid w:val="0012159B"/>
    <w:rsid w:val="00121792"/>
    <w:rsid w:val="0012185C"/>
    <w:rsid w:val="001218AA"/>
    <w:rsid w:val="001218F1"/>
    <w:rsid w:val="00121945"/>
    <w:rsid w:val="001219DA"/>
    <w:rsid w:val="00121A7B"/>
    <w:rsid w:val="00121AA0"/>
    <w:rsid w:val="00121AAC"/>
    <w:rsid w:val="00121CB3"/>
    <w:rsid w:val="00121F7C"/>
    <w:rsid w:val="00121F88"/>
    <w:rsid w:val="00121FB6"/>
    <w:rsid w:val="00121FF6"/>
    <w:rsid w:val="00122031"/>
    <w:rsid w:val="00122102"/>
    <w:rsid w:val="0012214E"/>
    <w:rsid w:val="001221DF"/>
    <w:rsid w:val="00122480"/>
    <w:rsid w:val="001224A7"/>
    <w:rsid w:val="001224F9"/>
    <w:rsid w:val="001225C8"/>
    <w:rsid w:val="001226ED"/>
    <w:rsid w:val="001226F9"/>
    <w:rsid w:val="00122780"/>
    <w:rsid w:val="001228E2"/>
    <w:rsid w:val="00122A15"/>
    <w:rsid w:val="00122A27"/>
    <w:rsid w:val="00122A8A"/>
    <w:rsid w:val="00122A91"/>
    <w:rsid w:val="00122AFD"/>
    <w:rsid w:val="00122B65"/>
    <w:rsid w:val="00122CC6"/>
    <w:rsid w:val="00122F0D"/>
    <w:rsid w:val="00122F4B"/>
    <w:rsid w:val="00122FB8"/>
    <w:rsid w:val="00123142"/>
    <w:rsid w:val="001231B1"/>
    <w:rsid w:val="001233B7"/>
    <w:rsid w:val="0012346C"/>
    <w:rsid w:val="001236BC"/>
    <w:rsid w:val="001237C6"/>
    <w:rsid w:val="00123A53"/>
    <w:rsid w:val="00123A7B"/>
    <w:rsid w:val="00123A85"/>
    <w:rsid w:val="00123A9B"/>
    <w:rsid w:val="00123AB8"/>
    <w:rsid w:val="00123AD9"/>
    <w:rsid w:val="00123B5A"/>
    <w:rsid w:val="00123BA5"/>
    <w:rsid w:val="00123BCA"/>
    <w:rsid w:val="00123CBC"/>
    <w:rsid w:val="00123D1D"/>
    <w:rsid w:val="00123D6F"/>
    <w:rsid w:val="00123FF3"/>
    <w:rsid w:val="0012401A"/>
    <w:rsid w:val="001240C8"/>
    <w:rsid w:val="00124283"/>
    <w:rsid w:val="001242AE"/>
    <w:rsid w:val="00124324"/>
    <w:rsid w:val="001244E8"/>
    <w:rsid w:val="00124571"/>
    <w:rsid w:val="0012473D"/>
    <w:rsid w:val="001249C9"/>
    <w:rsid w:val="00124AA7"/>
    <w:rsid w:val="00124B5D"/>
    <w:rsid w:val="00124BA1"/>
    <w:rsid w:val="00124BCA"/>
    <w:rsid w:val="00124D18"/>
    <w:rsid w:val="00124E8C"/>
    <w:rsid w:val="00125049"/>
    <w:rsid w:val="00125112"/>
    <w:rsid w:val="00125123"/>
    <w:rsid w:val="0012521E"/>
    <w:rsid w:val="0012535C"/>
    <w:rsid w:val="00125437"/>
    <w:rsid w:val="00125671"/>
    <w:rsid w:val="00125783"/>
    <w:rsid w:val="0012580C"/>
    <w:rsid w:val="00125904"/>
    <w:rsid w:val="001259B5"/>
    <w:rsid w:val="00125A5B"/>
    <w:rsid w:val="00125AA1"/>
    <w:rsid w:val="00125AA2"/>
    <w:rsid w:val="00125B9B"/>
    <w:rsid w:val="00125C99"/>
    <w:rsid w:val="00125E3E"/>
    <w:rsid w:val="00126028"/>
    <w:rsid w:val="001260F5"/>
    <w:rsid w:val="001268B7"/>
    <w:rsid w:val="00126B1E"/>
    <w:rsid w:val="00126B28"/>
    <w:rsid w:val="00126EB2"/>
    <w:rsid w:val="00126FE4"/>
    <w:rsid w:val="00127088"/>
    <w:rsid w:val="001270DA"/>
    <w:rsid w:val="0012713E"/>
    <w:rsid w:val="00127178"/>
    <w:rsid w:val="00127217"/>
    <w:rsid w:val="00127334"/>
    <w:rsid w:val="00127393"/>
    <w:rsid w:val="001273C7"/>
    <w:rsid w:val="001273FE"/>
    <w:rsid w:val="0012746E"/>
    <w:rsid w:val="00127473"/>
    <w:rsid w:val="001274D8"/>
    <w:rsid w:val="001274EB"/>
    <w:rsid w:val="0012775A"/>
    <w:rsid w:val="001277A4"/>
    <w:rsid w:val="001277B8"/>
    <w:rsid w:val="001277DB"/>
    <w:rsid w:val="00127876"/>
    <w:rsid w:val="001278B7"/>
    <w:rsid w:val="00127992"/>
    <w:rsid w:val="00127A04"/>
    <w:rsid w:val="00127A1F"/>
    <w:rsid w:val="00127C4F"/>
    <w:rsid w:val="00127FB4"/>
    <w:rsid w:val="00127FB6"/>
    <w:rsid w:val="0013008A"/>
    <w:rsid w:val="001300D1"/>
    <w:rsid w:val="001300FB"/>
    <w:rsid w:val="0013021E"/>
    <w:rsid w:val="00130305"/>
    <w:rsid w:val="00130391"/>
    <w:rsid w:val="00130481"/>
    <w:rsid w:val="001304C0"/>
    <w:rsid w:val="001304C8"/>
    <w:rsid w:val="0013056D"/>
    <w:rsid w:val="0013057C"/>
    <w:rsid w:val="001306C1"/>
    <w:rsid w:val="001306C8"/>
    <w:rsid w:val="0013083D"/>
    <w:rsid w:val="00130920"/>
    <w:rsid w:val="00130982"/>
    <w:rsid w:val="00130985"/>
    <w:rsid w:val="00130A7F"/>
    <w:rsid w:val="00130B77"/>
    <w:rsid w:val="00130BF8"/>
    <w:rsid w:val="00130C0A"/>
    <w:rsid w:val="00130C80"/>
    <w:rsid w:val="00130D70"/>
    <w:rsid w:val="0013113D"/>
    <w:rsid w:val="00131184"/>
    <w:rsid w:val="00131190"/>
    <w:rsid w:val="00131224"/>
    <w:rsid w:val="001312B9"/>
    <w:rsid w:val="001312EE"/>
    <w:rsid w:val="00131413"/>
    <w:rsid w:val="0013143B"/>
    <w:rsid w:val="00131616"/>
    <w:rsid w:val="0013164D"/>
    <w:rsid w:val="00131714"/>
    <w:rsid w:val="001317A7"/>
    <w:rsid w:val="00131A26"/>
    <w:rsid w:val="00131A70"/>
    <w:rsid w:val="00131D28"/>
    <w:rsid w:val="00131D32"/>
    <w:rsid w:val="00131D71"/>
    <w:rsid w:val="00131E08"/>
    <w:rsid w:val="00131FD9"/>
    <w:rsid w:val="00132018"/>
    <w:rsid w:val="00132025"/>
    <w:rsid w:val="001320EA"/>
    <w:rsid w:val="00132112"/>
    <w:rsid w:val="00132250"/>
    <w:rsid w:val="00132373"/>
    <w:rsid w:val="001324B4"/>
    <w:rsid w:val="001326EB"/>
    <w:rsid w:val="00132733"/>
    <w:rsid w:val="00132778"/>
    <w:rsid w:val="001327B9"/>
    <w:rsid w:val="0013285C"/>
    <w:rsid w:val="001328D5"/>
    <w:rsid w:val="0013294B"/>
    <w:rsid w:val="00132A94"/>
    <w:rsid w:val="00132BB2"/>
    <w:rsid w:val="00132C71"/>
    <w:rsid w:val="00132D0B"/>
    <w:rsid w:val="00132FEF"/>
    <w:rsid w:val="00133095"/>
    <w:rsid w:val="00133400"/>
    <w:rsid w:val="00133402"/>
    <w:rsid w:val="001334FE"/>
    <w:rsid w:val="0013365C"/>
    <w:rsid w:val="001336ED"/>
    <w:rsid w:val="00133700"/>
    <w:rsid w:val="0013389F"/>
    <w:rsid w:val="001338DC"/>
    <w:rsid w:val="0013393C"/>
    <w:rsid w:val="00133947"/>
    <w:rsid w:val="00133A0B"/>
    <w:rsid w:val="00133AC2"/>
    <w:rsid w:val="00133BA0"/>
    <w:rsid w:val="00133C37"/>
    <w:rsid w:val="00133C45"/>
    <w:rsid w:val="00133CE4"/>
    <w:rsid w:val="00133DAD"/>
    <w:rsid w:val="00133E65"/>
    <w:rsid w:val="00133EA8"/>
    <w:rsid w:val="00133F27"/>
    <w:rsid w:val="00133F33"/>
    <w:rsid w:val="00134076"/>
    <w:rsid w:val="0013434F"/>
    <w:rsid w:val="00134359"/>
    <w:rsid w:val="0013441A"/>
    <w:rsid w:val="00134524"/>
    <w:rsid w:val="0013455A"/>
    <w:rsid w:val="001345E7"/>
    <w:rsid w:val="00134998"/>
    <w:rsid w:val="00134B3A"/>
    <w:rsid w:val="00134D72"/>
    <w:rsid w:val="00134E70"/>
    <w:rsid w:val="00134E8D"/>
    <w:rsid w:val="00134F8A"/>
    <w:rsid w:val="00134FD4"/>
    <w:rsid w:val="00135097"/>
    <w:rsid w:val="00135105"/>
    <w:rsid w:val="00135117"/>
    <w:rsid w:val="00135324"/>
    <w:rsid w:val="00135331"/>
    <w:rsid w:val="001353AE"/>
    <w:rsid w:val="00135415"/>
    <w:rsid w:val="00135496"/>
    <w:rsid w:val="00135548"/>
    <w:rsid w:val="00135703"/>
    <w:rsid w:val="00135AC9"/>
    <w:rsid w:val="00135AD5"/>
    <w:rsid w:val="00135C01"/>
    <w:rsid w:val="00135C19"/>
    <w:rsid w:val="00135C1A"/>
    <w:rsid w:val="00135CC7"/>
    <w:rsid w:val="00135D20"/>
    <w:rsid w:val="00135DA2"/>
    <w:rsid w:val="00135E53"/>
    <w:rsid w:val="00135EBB"/>
    <w:rsid w:val="00135F36"/>
    <w:rsid w:val="001360B6"/>
    <w:rsid w:val="001360DB"/>
    <w:rsid w:val="001364FC"/>
    <w:rsid w:val="00136725"/>
    <w:rsid w:val="00136733"/>
    <w:rsid w:val="00136792"/>
    <w:rsid w:val="001367FD"/>
    <w:rsid w:val="0013680F"/>
    <w:rsid w:val="00136885"/>
    <w:rsid w:val="00136895"/>
    <w:rsid w:val="00136968"/>
    <w:rsid w:val="001369AB"/>
    <w:rsid w:val="00136A49"/>
    <w:rsid w:val="00136A64"/>
    <w:rsid w:val="00136B3C"/>
    <w:rsid w:val="00136B79"/>
    <w:rsid w:val="00136B9F"/>
    <w:rsid w:val="00136C2C"/>
    <w:rsid w:val="00136C76"/>
    <w:rsid w:val="00136CD7"/>
    <w:rsid w:val="00136D23"/>
    <w:rsid w:val="00136D77"/>
    <w:rsid w:val="00136DB3"/>
    <w:rsid w:val="00136FAD"/>
    <w:rsid w:val="001370E0"/>
    <w:rsid w:val="00137501"/>
    <w:rsid w:val="00137885"/>
    <w:rsid w:val="00137920"/>
    <w:rsid w:val="001379E7"/>
    <w:rsid w:val="00137B03"/>
    <w:rsid w:val="00137C10"/>
    <w:rsid w:val="00137C68"/>
    <w:rsid w:val="00137D4C"/>
    <w:rsid w:val="00137E53"/>
    <w:rsid w:val="00137FF0"/>
    <w:rsid w:val="0014002A"/>
    <w:rsid w:val="001400F2"/>
    <w:rsid w:val="00140134"/>
    <w:rsid w:val="00140187"/>
    <w:rsid w:val="0014023E"/>
    <w:rsid w:val="0014026E"/>
    <w:rsid w:val="001402ED"/>
    <w:rsid w:val="0014034E"/>
    <w:rsid w:val="0014046B"/>
    <w:rsid w:val="0014052A"/>
    <w:rsid w:val="001405A2"/>
    <w:rsid w:val="001405A4"/>
    <w:rsid w:val="00140637"/>
    <w:rsid w:val="0014069E"/>
    <w:rsid w:val="001407C0"/>
    <w:rsid w:val="00140830"/>
    <w:rsid w:val="00140849"/>
    <w:rsid w:val="00140860"/>
    <w:rsid w:val="00140870"/>
    <w:rsid w:val="00140906"/>
    <w:rsid w:val="001409AA"/>
    <w:rsid w:val="00140A2F"/>
    <w:rsid w:val="00140A8A"/>
    <w:rsid w:val="00140BDE"/>
    <w:rsid w:val="00140CCE"/>
    <w:rsid w:val="00140DE1"/>
    <w:rsid w:val="00140F00"/>
    <w:rsid w:val="00140FBC"/>
    <w:rsid w:val="0014103F"/>
    <w:rsid w:val="00141098"/>
    <w:rsid w:val="001410CF"/>
    <w:rsid w:val="001413C2"/>
    <w:rsid w:val="0014148D"/>
    <w:rsid w:val="001415B7"/>
    <w:rsid w:val="001417A0"/>
    <w:rsid w:val="0014186B"/>
    <w:rsid w:val="001418DE"/>
    <w:rsid w:val="0014196A"/>
    <w:rsid w:val="00141A47"/>
    <w:rsid w:val="00141B1D"/>
    <w:rsid w:val="00141BA9"/>
    <w:rsid w:val="00141CA2"/>
    <w:rsid w:val="00141CE4"/>
    <w:rsid w:val="00141CF1"/>
    <w:rsid w:val="00141D78"/>
    <w:rsid w:val="00141E36"/>
    <w:rsid w:val="00141FB8"/>
    <w:rsid w:val="001421AB"/>
    <w:rsid w:val="00142343"/>
    <w:rsid w:val="00142393"/>
    <w:rsid w:val="0014240A"/>
    <w:rsid w:val="0014245F"/>
    <w:rsid w:val="00142483"/>
    <w:rsid w:val="00142678"/>
    <w:rsid w:val="00142683"/>
    <w:rsid w:val="00142748"/>
    <w:rsid w:val="00142772"/>
    <w:rsid w:val="0014281E"/>
    <w:rsid w:val="0014285A"/>
    <w:rsid w:val="0014291A"/>
    <w:rsid w:val="00142A77"/>
    <w:rsid w:val="00142B83"/>
    <w:rsid w:val="00142B8F"/>
    <w:rsid w:val="00142BE7"/>
    <w:rsid w:val="00142C16"/>
    <w:rsid w:val="00142C9F"/>
    <w:rsid w:val="00142D51"/>
    <w:rsid w:val="00142E98"/>
    <w:rsid w:val="00142F3E"/>
    <w:rsid w:val="00142F61"/>
    <w:rsid w:val="00143101"/>
    <w:rsid w:val="00143143"/>
    <w:rsid w:val="0014318F"/>
    <w:rsid w:val="001431E9"/>
    <w:rsid w:val="00143291"/>
    <w:rsid w:val="00143375"/>
    <w:rsid w:val="001434CD"/>
    <w:rsid w:val="00143530"/>
    <w:rsid w:val="00143554"/>
    <w:rsid w:val="0014386B"/>
    <w:rsid w:val="00143983"/>
    <w:rsid w:val="00143A0E"/>
    <w:rsid w:val="00143BDD"/>
    <w:rsid w:val="00143C39"/>
    <w:rsid w:val="00143CEA"/>
    <w:rsid w:val="00143CFD"/>
    <w:rsid w:val="00143D22"/>
    <w:rsid w:val="00143DAD"/>
    <w:rsid w:val="00143E1F"/>
    <w:rsid w:val="00143E2A"/>
    <w:rsid w:val="00143F54"/>
    <w:rsid w:val="00143F67"/>
    <w:rsid w:val="00144107"/>
    <w:rsid w:val="001441D4"/>
    <w:rsid w:val="001441D5"/>
    <w:rsid w:val="00144535"/>
    <w:rsid w:val="00144626"/>
    <w:rsid w:val="0014482E"/>
    <w:rsid w:val="001449FA"/>
    <w:rsid w:val="00144BE6"/>
    <w:rsid w:val="00144E71"/>
    <w:rsid w:val="00145037"/>
    <w:rsid w:val="001452C9"/>
    <w:rsid w:val="0014537F"/>
    <w:rsid w:val="0014550E"/>
    <w:rsid w:val="001456E0"/>
    <w:rsid w:val="00145731"/>
    <w:rsid w:val="0014581C"/>
    <w:rsid w:val="00145A16"/>
    <w:rsid w:val="00145B68"/>
    <w:rsid w:val="00145B88"/>
    <w:rsid w:val="00145CE6"/>
    <w:rsid w:val="00145E24"/>
    <w:rsid w:val="00145E4B"/>
    <w:rsid w:val="0014603B"/>
    <w:rsid w:val="001462F7"/>
    <w:rsid w:val="00146307"/>
    <w:rsid w:val="00146330"/>
    <w:rsid w:val="00146340"/>
    <w:rsid w:val="001463C3"/>
    <w:rsid w:val="001464F8"/>
    <w:rsid w:val="00146510"/>
    <w:rsid w:val="001465AA"/>
    <w:rsid w:val="0014669A"/>
    <w:rsid w:val="00146728"/>
    <w:rsid w:val="00146787"/>
    <w:rsid w:val="001467EE"/>
    <w:rsid w:val="001468A6"/>
    <w:rsid w:val="0014699B"/>
    <w:rsid w:val="001469C6"/>
    <w:rsid w:val="00146A0F"/>
    <w:rsid w:val="00146B37"/>
    <w:rsid w:val="00146C81"/>
    <w:rsid w:val="00146D35"/>
    <w:rsid w:val="00146D76"/>
    <w:rsid w:val="00146E82"/>
    <w:rsid w:val="00146FF7"/>
    <w:rsid w:val="001471EB"/>
    <w:rsid w:val="001472FC"/>
    <w:rsid w:val="00147314"/>
    <w:rsid w:val="00147641"/>
    <w:rsid w:val="0014768C"/>
    <w:rsid w:val="00147997"/>
    <w:rsid w:val="00147C64"/>
    <w:rsid w:val="00147D11"/>
    <w:rsid w:val="00147D68"/>
    <w:rsid w:val="00147DA2"/>
    <w:rsid w:val="00147F7A"/>
    <w:rsid w:val="00147FB8"/>
    <w:rsid w:val="00150065"/>
    <w:rsid w:val="0015007F"/>
    <w:rsid w:val="001501E8"/>
    <w:rsid w:val="001504E9"/>
    <w:rsid w:val="00150555"/>
    <w:rsid w:val="001505F1"/>
    <w:rsid w:val="001507BF"/>
    <w:rsid w:val="001508F8"/>
    <w:rsid w:val="00150930"/>
    <w:rsid w:val="001509DB"/>
    <w:rsid w:val="00150A12"/>
    <w:rsid w:val="00150A5B"/>
    <w:rsid w:val="00150B49"/>
    <w:rsid w:val="00150C3E"/>
    <w:rsid w:val="00150C4E"/>
    <w:rsid w:val="00150C6F"/>
    <w:rsid w:val="00150F2D"/>
    <w:rsid w:val="00150F36"/>
    <w:rsid w:val="001511B4"/>
    <w:rsid w:val="00151296"/>
    <w:rsid w:val="001512C2"/>
    <w:rsid w:val="00151347"/>
    <w:rsid w:val="0015157D"/>
    <w:rsid w:val="001517A9"/>
    <w:rsid w:val="001519D2"/>
    <w:rsid w:val="00151D24"/>
    <w:rsid w:val="00151E00"/>
    <w:rsid w:val="0015209A"/>
    <w:rsid w:val="0015215A"/>
    <w:rsid w:val="001521B0"/>
    <w:rsid w:val="0015241C"/>
    <w:rsid w:val="001524A4"/>
    <w:rsid w:val="001526B0"/>
    <w:rsid w:val="00152721"/>
    <w:rsid w:val="001527BC"/>
    <w:rsid w:val="00152830"/>
    <w:rsid w:val="001528FC"/>
    <w:rsid w:val="0015295A"/>
    <w:rsid w:val="00152B61"/>
    <w:rsid w:val="00152D3E"/>
    <w:rsid w:val="00152E38"/>
    <w:rsid w:val="00152E8D"/>
    <w:rsid w:val="00153013"/>
    <w:rsid w:val="00153285"/>
    <w:rsid w:val="001535CF"/>
    <w:rsid w:val="00153664"/>
    <w:rsid w:val="00153877"/>
    <w:rsid w:val="00153D62"/>
    <w:rsid w:val="00153D81"/>
    <w:rsid w:val="00153F85"/>
    <w:rsid w:val="00154020"/>
    <w:rsid w:val="00154293"/>
    <w:rsid w:val="001543CA"/>
    <w:rsid w:val="0015454A"/>
    <w:rsid w:val="001545D0"/>
    <w:rsid w:val="0015468A"/>
    <w:rsid w:val="00154929"/>
    <w:rsid w:val="001549F9"/>
    <w:rsid w:val="00154AE7"/>
    <w:rsid w:val="00154CDE"/>
    <w:rsid w:val="00154E2B"/>
    <w:rsid w:val="00154E99"/>
    <w:rsid w:val="00154EFE"/>
    <w:rsid w:val="00154F12"/>
    <w:rsid w:val="00154F4D"/>
    <w:rsid w:val="00154F6D"/>
    <w:rsid w:val="00154FB7"/>
    <w:rsid w:val="0015506C"/>
    <w:rsid w:val="00155172"/>
    <w:rsid w:val="001552DD"/>
    <w:rsid w:val="001552E6"/>
    <w:rsid w:val="0015532E"/>
    <w:rsid w:val="00155441"/>
    <w:rsid w:val="0015548B"/>
    <w:rsid w:val="00155570"/>
    <w:rsid w:val="00155685"/>
    <w:rsid w:val="00155719"/>
    <w:rsid w:val="001559C5"/>
    <w:rsid w:val="00155A8F"/>
    <w:rsid w:val="00155ACF"/>
    <w:rsid w:val="00155B20"/>
    <w:rsid w:val="00155BC7"/>
    <w:rsid w:val="00155C08"/>
    <w:rsid w:val="00155C50"/>
    <w:rsid w:val="00155D7D"/>
    <w:rsid w:val="00155DA5"/>
    <w:rsid w:val="00155DBC"/>
    <w:rsid w:val="00155DCE"/>
    <w:rsid w:val="00155E1D"/>
    <w:rsid w:val="00155EFA"/>
    <w:rsid w:val="00155F06"/>
    <w:rsid w:val="0015625F"/>
    <w:rsid w:val="00156264"/>
    <w:rsid w:val="0015643C"/>
    <w:rsid w:val="00156495"/>
    <w:rsid w:val="00156525"/>
    <w:rsid w:val="00156817"/>
    <w:rsid w:val="00156959"/>
    <w:rsid w:val="00156C3C"/>
    <w:rsid w:val="00156C4E"/>
    <w:rsid w:val="00156CA0"/>
    <w:rsid w:val="00156D5B"/>
    <w:rsid w:val="00156E31"/>
    <w:rsid w:val="00157069"/>
    <w:rsid w:val="0015709E"/>
    <w:rsid w:val="001570CF"/>
    <w:rsid w:val="00157163"/>
    <w:rsid w:val="001574E4"/>
    <w:rsid w:val="00157571"/>
    <w:rsid w:val="00157582"/>
    <w:rsid w:val="0015763E"/>
    <w:rsid w:val="001576B1"/>
    <w:rsid w:val="00157782"/>
    <w:rsid w:val="001578CB"/>
    <w:rsid w:val="001579B5"/>
    <w:rsid w:val="001579BE"/>
    <w:rsid w:val="00157AA6"/>
    <w:rsid w:val="00157AEB"/>
    <w:rsid w:val="00157B41"/>
    <w:rsid w:val="00157BC2"/>
    <w:rsid w:val="00157C29"/>
    <w:rsid w:val="00157D21"/>
    <w:rsid w:val="00157D34"/>
    <w:rsid w:val="00157DC3"/>
    <w:rsid w:val="00157DF5"/>
    <w:rsid w:val="00157E31"/>
    <w:rsid w:val="00157E94"/>
    <w:rsid w:val="00157ECD"/>
    <w:rsid w:val="00157FB6"/>
    <w:rsid w:val="00157FC1"/>
    <w:rsid w:val="0016015D"/>
    <w:rsid w:val="00160246"/>
    <w:rsid w:val="00160290"/>
    <w:rsid w:val="001602C3"/>
    <w:rsid w:val="001604DB"/>
    <w:rsid w:val="00160528"/>
    <w:rsid w:val="00160769"/>
    <w:rsid w:val="00160808"/>
    <w:rsid w:val="00160819"/>
    <w:rsid w:val="001608B0"/>
    <w:rsid w:val="00160903"/>
    <w:rsid w:val="00160998"/>
    <w:rsid w:val="001609F7"/>
    <w:rsid w:val="00160A86"/>
    <w:rsid w:val="00160AA7"/>
    <w:rsid w:val="00160B6A"/>
    <w:rsid w:val="00160BA8"/>
    <w:rsid w:val="00160E37"/>
    <w:rsid w:val="00161002"/>
    <w:rsid w:val="001610B1"/>
    <w:rsid w:val="0016124C"/>
    <w:rsid w:val="001612EA"/>
    <w:rsid w:val="0016131F"/>
    <w:rsid w:val="001613C3"/>
    <w:rsid w:val="0016140B"/>
    <w:rsid w:val="00161618"/>
    <w:rsid w:val="0016177E"/>
    <w:rsid w:val="001617EA"/>
    <w:rsid w:val="001617F6"/>
    <w:rsid w:val="00161BFF"/>
    <w:rsid w:val="00161DDB"/>
    <w:rsid w:val="00161E8F"/>
    <w:rsid w:val="00161F74"/>
    <w:rsid w:val="00162045"/>
    <w:rsid w:val="001620B6"/>
    <w:rsid w:val="00162141"/>
    <w:rsid w:val="001621DF"/>
    <w:rsid w:val="001624A6"/>
    <w:rsid w:val="001624AF"/>
    <w:rsid w:val="001628F8"/>
    <w:rsid w:val="00162B7E"/>
    <w:rsid w:val="00162C42"/>
    <w:rsid w:val="00162DC4"/>
    <w:rsid w:val="00162F31"/>
    <w:rsid w:val="00162F6C"/>
    <w:rsid w:val="00162FFD"/>
    <w:rsid w:val="0016308D"/>
    <w:rsid w:val="0016320A"/>
    <w:rsid w:val="00163474"/>
    <w:rsid w:val="00163485"/>
    <w:rsid w:val="001635A7"/>
    <w:rsid w:val="001635E3"/>
    <w:rsid w:val="001635E4"/>
    <w:rsid w:val="001636E1"/>
    <w:rsid w:val="00163711"/>
    <w:rsid w:val="00163729"/>
    <w:rsid w:val="0016377F"/>
    <w:rsid w:val="001637CA"/>
    <w:rsid w:val="001637D6"/>
    <w:rsid w:val="001638A0"/>
    <w:rsid w:val="001638C0"/>
    <w:rsid w:val="00163AF8"/>
    <w:rsid w:val="00163B8C"/>
    <w:rsid w:val="00163BD7"/>
    <w:rsid w:val="00163C96"/>
    <w:rsid w:val="00163D1D"/>
    <w:rsid w:val="00163E9F"/>
    <w:rsid w:val="001641C3"/>
    <w:rsid w:val="001642AA"/>
    <w:rsid w:val="001643FF"/>
    <w:rsid w:val="00164414"/>
    <w:rsid w:val="00164461"/>
    <w:rsid w:val="00164546"/>
    <w:rsid w:val="0016456F"/>
    <w:rsid w:val="001645D0"/>
    <w:rsid w:val="0016468B"/>
    <w:rsid w:val="0016469A"/>
    <w:rsid w:val="001646A6"/>
    <w:rsid w:val="001646C4"/>
    <w:rsid w:val="001646F5"/>
    <w:rsid w:val="00164719"/>
    <w:rsid w:val="001647AE"/>
    <w:rsid w:val="00164891"/>
    <w:rsid w:val="0016499B"/>
    <w:rsid w:val="00164C21"/>
    <w:rsid w:val="0016510C"/>
    <w:rsid w:val="00165274"/>
    <w:rsid w:val="001652AE"/>
    <w:rsid w:val="001654AD"/>
    <w:rsid w:val="0016554F"/>
    <w:rsid w:val="00165570"/>
    <w:rsid w:val="001655C8"/>
    <w:rsid w:val="00165903"/>
    <w:rsid w:val="00165B53"/>
    <w:rsid w:val="00165C74"/>
    <w:rsid w:val="0016614F"/>
    <w:rsid w:val="001661B9"/>
    <w:rsid w:val="0016632B"/>
    <w:rsid w:val="00166414"/>
    <w:rsid w:val="0016647C"/>
    <w:rsid w:val="001665DE"/>
    <w:rsid w:val="001665EC"/>
    <w:rsid w:val="00166666"/>
    <w:rsid w:val="001667B8"/>
    <w:rsid w:val="0016698D"/>
    <w:rsid w:val="001669B2"/>
    <w:rsid w:val="001669E9"/>
    <w:rsid w:val="00166A59"/>
    <w:rsid w:val="00166B50"/>
    <w:rsid w:val="00166BDE"/>
    <w:rsid w:val="00166C31"/>
    <w:rsid w:val="00166C49"/>
    <w:rsid w:val="00166C52"/>
    <w:rsid w:val="00166CD9"/>
    <w:rsid w:val="00166D61"/>
    <w:rsid w:val="00166E82"/>
    <w:rsid w:val="00166EB2"/>
    <w:rsid w:val="00166F0F"/>
    <w:rsid w:val="001670E9"/>
    <w:rsid w:val="00167340"/>
    <w:rsid w:val="00167606"/>
    <w:rsid w:val="00167629"/>
    <w:rsid w:val="001676DE"/>
    <w:rsid w:val="00167721"/>
    <w:rsid w:val="00167750"/>
    <w:rsid w:val="001677A5"/>
    <w:rsid w:val="001677F1"/>
    <w:rsid w:val="00167815"/>
    <w:rsid w:val="0016793A"/>
    <w:rsid w:val="0016796A"/>
    <w:rsid w:val="00167BD8"/>
    <w:rsid w:val="00167C37"/>
    <w:rsid w:val="00167CAA"/>
    <w:rsid w:val="00167D96"/>
    <w:rsid w:val="00167DF4"/>
    <w:rsid w:val="00167E60"/>
    <w:rsid w:val="00167F1E"/>
    <w:rsid w:val="00167FC5"/>
    <w:rsid w:val="0017008D"/>
    <w:rsid w:val="001700F3"/>
    <w:rsid w:val="00170173"/>
    <w:rsid w:val="00170259"/>
    <w:rsid w:val="001702A7"/>
    <w:rsid w:val="001702C6"/>
    <w:rsid w:val="001702D7"/>
    <w:rsid w:val="00170313"/>
    <w:rsid w:val="00170385"/>
    <w:rsid w:val="00170416"/>
    <w:rsid w:val="001704EB"/>
    <w:rsid w:val="00170528"/>
    <w:rsid w:val="0017055B"/>
    <w:rsid w:val="00170813"/>
    <w:rsid w:val="0017090E"/>
    <w:rsid w:val="00170BD9"/>
    <w:rsid w:val="00170C75"/>
    <w:rsid w:val="00170FE4"/>
    <w:rsid w:val="00171052"/>
    <w:rsid w:val="00171147"/>
    <w:rsid w:val="00171176"/>
    <w:rsid w:val="001711FC"/>
    <w:rsid w:val="001712D0"/>
    <w:rsid w:val="00171304"/>
    <w:rsid w:val="00171338"/>
    <w:rsid w:val="0017137C"/>
    <w:rsid w:val="00171587"/>
    <w:rsid w:val="001715FC"/>
    <w:rsid w:val="00171729"/>
    <w:rsid w:val="00171774"/>
    <w:rsid w:val="001717C9"/>
    <w:rsid w:val="001717FC"/>
    <w:rsid w:val="0017185E"/>
    <w:rsid w:val="00171B3B"/>
    <w:rsid w:val="00171B92"/>
    <w:rsid w:val="00171CB0"/>
    <w:rsid w:val="00171D0C"/>
    <w:rsid w:val="00171D38"/>
    <w:rsid w:val="00171DBC"/>
    <w:rsid w:val="00171DD3"/>
    <w:rsid w:val="00171E1A"/>
    <w:rsid w:val="00171F2E"/>
    <w:rsid w:val="00171F33"/>
    <w:rsid w:val="00171FC8"/>
    <w:rsid w:val="00172077"/>
    <w:rsid w:val="001722A8"/>
    <w:rsid w:val="0017230E"/>
    <w:rsid w:val="00172379"/>
    <w:rsid w:val="001723B7"/>
    <w:rsid w:val="0017254F"/>
    <w:rsid w:val="001725A4"/>
    <w:rsid w:val="0017277F"/>
    <w:rsid w:val="001727FB"/>
    <w:rsid w:val="001729A3"/>
    <w:rsid w:val="001729C9"/>
    <w:rsid w:val="00172BE7"/>
    <w:rsid w:val="00172DB8"/>
    <w:rsid w:val="00172E5E"/>
    <w:rsid w:val="00172E78"/>
    <w:rsid w:val="00173085"/>
    <w:rsid w:val="001732CF"/>
    <w:rsid w:val="00173489"/>
    <w:rsid w:val="001734E1"/>
    <w:rsid w:val="001736FA"/>
    <w:rsid w:val="00173718"/>
    <w:rsid w:val="00173871"/>
    <w:rsid w:val="00173924"/>
    <w:rsid w:val="001739FE"/>
    <w:rsid w:val="00173B28"/>
    <w:rsid w:val="00173B63"/>
    <w:rsid w:val="00173C95"/>
    <w:rsid w:val="00173C9D"/>
    <w:rsid w:val="00173DD7"/>
    <w:rsid w:val="00173E4D"/>
    <w:rsid w:val="00173EFF"/>
    <w:rsid w:val="001740D8"/>
    <w:rsid w:val="00174302"/>
    <w:rsid w:val="001743C1"/>
    <w:rsid w:val="001743D7"/>
    <w:rsid w:val="001744E9"/>
    <w:rsid w:val="00174678"/>
    <w:rsid w:val="001746A3"/>
    <w:rsid w:val="00174749"/>
    <w:rsid w:val="00174800"/>
    <w:rsid w:val="00174808"/>
    <w:rsid w:val="00174894"/>
    <w:rsid w:val="00174970"/>
    <w:rsid w:val="00174A03"/>
    <w:rsid w:val="00174A45"/>
    <w:rsid w:val="00174C25"/>
    <w:rsid w:val="00174D25"/>
    <w:rsid w:val="00174DD9"/>
    <w:rsid w:val="00174E71"/>
    <w:rsid w:val="00174F56"/>
    <w:rsid w:val="001750F7"/>
    <w:rsid w:val="00175106"/>
    <w:rsid w:val="00175138"/>
    <w:rsid w:val="00175213"/>
    <w:rsid w:val="0017535F"/>
    <w:rsid w:val="001753E0"/>
    <w:rsid w:val="00175647"/>
    <w:rsid w:val="0017571D"/>
    <w:rsid w:val="001757B7"/>
    <w:rsid w:val="00175A42"/>
    <w:rsid w:val="00175A87"/>
    <w:rsid w:val="00175AD2"/>
    <w:rsid w:val="00175AF7"/>
    <w:rsid w:val="00175B67"/>
    <w:rsid w:val="00175B6A"/>
    <w:rsid w:val="00175C41"/>
    <w:rsid w:val="00175C61"/>
    <w:rsid w:val="00175C90"/>
    <w:rsid w:val="00175E16"/>
    <w:rsid w:val="00175E2A"/>
    <w:rsid w:val="00175EAF"/>
    <w:rsid w:val="001760BD"/>
    <w:rsid w:val="00176195"/>
    <w:rsid w:val="00176219"/>
    <w:rsid w:val="001762FA"/>
    <w:rsid w:val="0017643B"/>
    <w:rsid w:val="001765F8"/>
    <w:rsid w:val="00176636"/>
    <w:rsid w:val="00176730"/>
    <w:rsid w:val="001767E6"/>
    <w:rsid w:val="00176960"/>
    <w:rsid w:val="00176962"/>
    <w:rsid w:val="001769F8"/>
    <w:rsid w:val="00176A18"/>
    <w:rsid w:val="00176A4D"/>
    <w:rsid w:val="00176A51"/>
    <w:rsid w:val="00176A6C"/>
    <w:rsid w:val="00176BD0"/>
    <w:rsid w:val="00176C6F"/>
    <w:rsid w:val="00176D52"/>
    <w:rsid w:val="00176FB9"/>
    <w:rsid w:val="0017706D"/>
    <w:rsid w:val="0017720E"/>
    <w:rsid w:val="0017729E"/>
    <w:rsid w:val="001773DC"/>
    <w:rsid w:val="0017771A"/>
    <w:rsid w:val="00177720"/>
    <w:rsid w:val="0017784B"/>
    <w:rsid w:val="00177A4D"/>
    <w:rsid w:val="00177BF4"/>
    <w:rsid w:val="00177EB2"/>
    <w:rsid w:val="00177FB0"/>
    <w:rsid w:val="0018009B"/>
    <w:rsid w:val="001800DB"/>
    <w:rsid w:val="00180298"/>
    <w:rsid w:val="001802F3"/>
    <w:rsid w:val="001804D3"/>
    <w:rsid w:val="0018075F"/>
    <w:rsid w:val="00180B46"/>
    <w:rsid w:val="00180C56"/>
    <w:rsid w:val="00180CFB"/>
    <w:rsid w:val="00180D14"/>
    <w:rsid w:val="00180ED5"/>
    <w:rsid w:val="001810C2"/>
    <w:rsid w:val="0018118D"/>
    <w:rsid w:val="0018140F"/>
    <w:rsid w:val="00181441"/>
    <w:rsid w:val="001814D1"/>
    <w:rsid w:val="0018155B"/>
    <w:rsid w:val="0018164F"/>
    <w:rsid w:val="00181904"/>
    <w:rsid w:val="001819AA"/>
    <w:rsid w:val="00181AA6"/>
    <w:rsid w:val="00181D56"/>
    <w:rsid w:val="00181F41"/>
    <w:rsid w:val="00182044"/>
    <w:rsid w:val="00182059"/>
    <w:rsid w:val="00182146"/>
    <w:rsid w:val="00182204"/>
    <w:rsid w:val="00182268"/>
    <w:rsid w:val="001823E8"/>
    <w:rsid w:val="00182496"/>
    <w:rsid w:val="001824BD"/>
    <w:rsid w:val="0018256E"/>
    <w:rsid w:val="0018263C"/>
    <w:rsid w:val="001827EC"/>
    <w:rsid w:val="00182B67"/>
    <w:rsid w:val="00182C31"/>
    <w:rsid w:val="00182CDD"/>
    <w:rsid w:val="00182D28"/>
    <w:rsid w:val="00182D97"/>
    <w:rsid w:val="00182E4A"/>
    <w:rsid w:val="00182F35"/>
    <w:rsid w:val="00182F6D"/>
    <w:rsid w:val="001830AA"/>
    <w:rsid w:val="0018317C"/>
    <w:rsid w:val="0018323B"/>
    <w:rsid w:val="0018323D"/>
    <w:rsid w:val="00183264"/>
    <w:rsid w:val="0018326A"/>
    <w:rsid w:val="001832D0"/>
    <w:rsid w:val="001833C1"/>
    <w:rsid w:val="001834CD"/>
    <w:rsid w:val="0018356D"/>
    <w:rsid w:val="001835FB"/>
    <w:rsid w:val="00183B3E"/>
    <w:rsid w:val="00183B6F"/>
    <w:rsid w:val="00183BA3"/>
    <w:rsid w:val="00183CFA"/>
    <w:rsid w:val="001840E8"/>
    <w:rsid w:val="00184253"/>
    <w:rsid w:val="00184399"/>
    <w:rsid w:val="00184430"/>
    <w:rsid w:val="00184507"/>
    <w:rsid w:val="00184586"/>
    <w:rsid w:val="001846C4"/>
    <w:rsid w:val="00184722"/>
    <w:rsid w:val="001847B5"/>
    <w:rsid w:val="001847DA"/>
    <w:rsid w:val="001849DB"/>
    <w:rsid w:val="00184A96"/>
    <w:rsid w:val="00184ACE"/>
    <w:rsid w:val="00184C19"/>
    <w:rsid w:val="00184F19"/>
    <w:rsid w:val="00184F3D"/>
    <w:rsid w:val="00184F76"/>
    <w:rsid w:val="00185015"/>
    <w:rsid w:val="00185115"/>
    <w:rsid w:val="0018521F"/>
    <w:rsid w:val="0018523F"/>
    <w:rsid w:val="00185486"/>
    <w:rsid w:val="001854B7"/>
    <w:rsid w:val="001855E3"/>
    <w:rsid w:val="0018577E"/>
    <w:rsid w:val="00185796"/>
    <w:rsid w:val="00185D3A"/>
    <w:rsid w:val="00185D6D"/>
    <w:rsid w:val="00185E03"/>
    <w:rsid w:val="00185F72"/>
    <w:rsid w:val="00185FA9"/>
    <w:rsid w:val="00186031"/>
    <w:rsid w:val="0018610A"/>
    <w:rsid w:val="00186121"/>
    <w:rsid w:val="00186139"/>
    <w:rsid w:val="00186297"/>
    <w:rsid w:val="001862D9"/>
    <w:rsid w:val="001862ED"/>
    <w:rsid w:val="001862F8"/>
    <w:rsid w:val="00186397"/>
    <w:rsid w:val="001864CF"/>
    <w:rsid w:val="001864FA"/>
    <w:rsid w:val="00186552"/>
    <w:rsid w:val="00186A23"/>
    <w:rsid w:val="00186AA1"/>
    <w:rsid w:val="00186ABA"/>
    <w:rsid w:val="00186BA4"/>
    <w:rsid w:val="00186C38"/>
    <w:rsid w:val="00186C68"/>
    <w:rsid w:val="00186D58"/>
    <w:rsid w:val="00186D6E"/>
    <w:rsid w:val="00186ED5"/>
    <w:rsid w:val="00186F2A"/>
    <w:rsid w:val="00186F79"/>
    <w:rsid w:val="0018706A"/>
    <w:rsid w:val="001872A5"/>
    <w:rsid w:val="0018743C"/>
    <w:rsid w:val="00187798"/>
    <w:rsid w:val="0018797E"/>
    <w:rsid w:val="001879C2"/>
    <w:rsid w:val="00187AB2"/>
    <w:rsid w:val="00187B01"/>
    <w:rsid w:val="00187B5C"/>
    <w:rsid w:val="00187BCC"/>
    <w:rsid w:val="00187BE0"/>
    <w:rsid w:val="00187C3F"/>
    <w:rsid w:val="00187C5A"/>
    <w:rsid w:val="00187CFA"/>
    <w:rsid w:val="00187F5B"/>
    <w:rsid w:val="00190157"/>
    <w:rsid w:val="00190163"/>
    <w:rsid w:val="0019027C"/>
    <w:rsid w:val="0019029C"/>
    <w:rsid w:val="001902F7"/>
    <w:rsid w:val="00190330"/>
    <w:rsid w:val="00190376"/>
    <w:rsid w:val="00190413"/>
    <w:rsid w:val="0019047E"/>
    <w:rsid w:val="001909C6"/>
    <w:rsid w:val="001909D3"/>
    <w:rsid w:val="00190C84"/>
    <w:rsid w:val="00190D84"/>
    <w:rsid w:val="00190D9C"/>
    <w:rsid w:val="00190DB9"/>
    <w:rsid w:val="00190DC2"/>
    <w:rsid w:val="00190FF2"/>
    <w:rsid w:val="00191081"/>
    <w:rsid w:val="001911A6"/>
    <w:rsid w:val="001911E2"/>
    <w:rsid w:val="001912D8"/>
    <w:rsid w:val="00191394"/>
    <w:rsid w:val="001913F4"/>
    <w:rsid w:val="0019177B"/>
    <w:rsid w:val="0019183B"/>
    <w:rsid w:val="001919A2"/>
    <w:rsid w:val="00191B45"/>
    <w:rsid w:val="00191B97"/>
    <w:rsid w:val="00191BB5"/>
    <w:rsid w:val="00191C56"/>
    <w:rsid w:val="00191C6F"/>
    <w:rsid w:val="00191F15"/>
    <w:rsid w:val="00191F86"/>
    <w:rsid w:val="00192142"/>
    <w:rsid w:val="00192159"/>
    <w:rsid w:val="0019223F"/>
    <w:rsid w:val="00192333"/>
    <w:rsid w:val="00192338"/>
    <w:rsid w:val="0019235E"/>
    <w:rsid w:val="00192451"/>
    <w:rsid w:val="00192486"/>
    <w:rsid w:val="001924E5"/>
    <w:rsid w:val="001925C8"/>
    <w:rsid w:val="001926A0"/>
    <w:rsid w:val="001927B9"/>
    <w:rsid w:val="001929B9"/>
    <w:rsid w:val="00192A81"/>
    <w:rsid w:val="00192B1B"/>
    <w:rsid w:val="00192B24"/>
    <w:rsid w:val="00192BE4"/>
    <w:rsid w:val="00192C89"/>
    <w:rsid w:val="00192CF7"/>
    <w:rsid w:val="00192D64"/>
    <w:rsid w:val="00192D7E"/>
    <w:rsid w:val="00192DF8"/>
    <w:rsid w:val="00192E0F"/>
    <w:rsid w:val="00192F46"/>
    <w:rsid w:val="00192FD3"/>
    <w:rsid w:val="00193041"/>
    <w:rsid w:val="00193056"/>
    <w:rsid w:val="0019309D"/>
    <w:rsid w:val="0019312D"/>
    <w:rsid w:val="001933C9"/>
    <w:rsid w:val="001934D6"/>
    <w:rsid w:val="001939B8"/>
    <w:rsid w:val="001939E7"/>
    <w:rsid w:val="00193B4E"/>
    <w:rsid w:val="00193BD4"/>
    <w:rsid w:val="00193D13"/>
    <w:rsid w:val="00193D38"/>
    <w:rsid w:val="00193D87"/>
    <w:rsid w:val="0019401B"/>
    <w:rsid w:val="0019405F"/>
    <w:rsid w:val="00194071"/>
    <w:rsid w:val="0019423B"/>
    <w:rsid w:val="0019428F"/>
    <w:rsid w:val="001942B6"/>
    <w:rsid w:val="00194423"/>
    <w:rsid w:val="00194448"/>
    <w:rsid w:val="00194527"/>
    <w:rsid w:val="001947CF"/>
    <w:rsid w:val="001947ED"/>
    <w:rsid w:val="00194BAB"/>
    <w:rsid w:val="00194DE4"/>
    <w:rsid w:val="00194E7A"/>
    <w:rsid w:val="00194F87"/>
    <w:rsid w:val="00194FAE"/>
    <w:rsid w:val="00195011"/>
    <w:rsid w:val="00195247"/>
    <w:rsid w:val="001952B2"/>
    <w:rsid w:val="00195327"/>
    <w:rsid w:val="001953FA"/>
    <w:rsid w:val="0019588F"/>
    <w:rsid w:val="001958A7"/>
    <w:rsid w:val="001958AE"/>
    <w:rsid w:val="0019591C"/>
    <w:rsid w:val="00195AA2"/>
    <w:rsid w:val="00195BAC"/>
    <w:rsid w:val="00195C82"/>
    <w:rsid w:val="00195CE9"/>
    <w:rsid w:val="00195DA7"/>
    <w:rsid w:val="00195DE7"/>
    <w:rsid w:val="00195F4A"/>
    <w:rsid w:val="00195FE3"/>
    <w:rsid w:val="00196015"/>
    <w:rsid w:val="0019618D"/>
    <w:rsid w:val="00196196"/>
    <w:rsid w:val="001963B6"/>
    <w:rsid w:val="0019641F"/>
    <w:rsid w:val="00196670"/>
    <w:rsid w:val="001968C1"/>
    <w:rsid w:val="00196A9C"/>
    <w:rsid w:val="00196B3E"/>
    <w:rsid w:val="00196DB5"/>
    <w:rsid w:val="00196DF3"/>
    <w:rsid w:val="00196EB3"/>
    <w:rsid w:val="00196F01"/>
    <w:rsid w:val="00196F64"/>
    <w:rsid w:val="0019701A"/>
    <w:rsid w:val="0019710C"/>
    <w:rsid w:val="00197125"/>
    <w:rsid w:val="00197127"/>
    <w:rsid w:val="001971CE"/>
    <w:rsid w:val="00197204"/>
    <w:rsid w:val="0019723C"/>
    <w:rsid w:val="001972CA"/>
    <w:rsid w:val="0019744F"/>
    <w:rsid w:val="00197455"/>
    <w:rsid w:val="0019746F"/>
    <w:rsid w:val="00197BE1"/>
    <w:rsid w:val="00197CCB"/>
    <w:rsid w:val="00197FD5"/>
    <w:rsid w:val="001A0049"/>
    <w:rsid w:val="001A0056"/>
    <w:rsid w:val="001A01D6"/>
    <w:rsid w:val="001A0225"/>
    <w:rsid w:val="001A022D"/>
    <w:rsid w:val="001A0307"/>
    <w:rsid w:val="001A03F5"/>
    <w:rsid w:val="001A058A"/>
    <w:rsid w:val="001A0591"/>
    <w:rsid w:val="001A05CA"/>
    <w:rsid w:val="001A061C"/>
    <w:rsid w:val="001A0668"/>
    <w:rsid w:val="001A076F"/>
    <w:rsid w:val="001A0A3F"/>
    <w:rsid w:val="001A0ACC"/>
    <w:rsid w:val="001A0B8F"/>
    <w:rsid w:val="001A0C12"/>
    <w:rsid w:val="001A0C71"/>
    <w:rsid w:val="001A0FB5"/>
    <w:rsid w:val="001A106F"/>
    <w:rsid w:val="001A1136"/>
    <w:rsid w:val="001A1253"/>
    <w:rsid w:val="001A1288"/>
    <w:rsid w:val="001A12A7"/>
    <w:rsid w:val="001A13C8"/>
    <w:rsid w:val="001A14C8"/>
    <w:rsid w:val="001A1543"/>
    <w:rsid w:val="001A1579"/>
    <w:rsid w:val="001A15B7"/>
    <w:rsid w:val="001A1625"/>
    <w:rsid w:val="001A16E6"/>
    <w:rsid w:val="001A185C"/>
    <w:rsid w:val="001A186C"/>
    <w:rsid w:val="001A1B41"/>
    <w:rsid w:val="001A1B46"/>
    <w:rsid w:val="001A1BB1"/>
    <w:rsid w:val="001A1BC7"/>
    <w:rsid w:val="001A1EF3"/>
    <w:rsid w:val="001A1F62"/>
    <w:rsid w:val="001A2004"/>
    <w:rsid w:val="001A201D"/>
    <w:rsid w:val="001A22B4"/>
    <w:rsid w:val="001A22E3"/>
    <w:rsid w:val="001A2307"/>
    <w:rsid w:val="001A232D"/>
    <w:rsid w:val="001A2457"/>
    <w:rsid w:val="001A24F5"/>
    <w:rsid w:val="001A251C"/>
    <w:rsid w:val="001A255B"/>
    <w:rsid w:val="001A2608"/>
    <w:rsid w:val="001A272C"/>
    <w:rsid w:val="001A2757"/>
    <w:rsid w:val="001A2772"/>
    <w:rsid w:val="001A278A"/>
    <w:rsid w:val="001A29A8"/>
    <w:rsid w:val="001A2BAE"/>
    <w:rsid w:val="001A2C0E"/>
    <w:rsid w:val="001A2D0A"/>
    <w:rsid w:val="001A2D7C"/>
    <w:rsid w:val="001A2F58"/>
    <w:rsid w:val="001A2FF8"/>
    <w:rsid w:val="001A3183"/>
    <w:rsid w:val="001A31CD"/>
    <w:rsid w:val="001A32E3"/>
    <w:rsid w:val="001A3330"/>
    <w:rsid w:val="001A3350"/>
    <w:rsid w:val="001A37FE"/>
    <w:rsid w:val="001A3A48"/>
    <w:rsid w:val="001A3AC6"/>
    <w:rsid w:val="001A3BA3"/>
    <w:rsid w:val="001A3D39"/>
    <w:rsid w:val="001A3D4E"/>
    <w:rsid w:val="001A40AB"/>
    <w:rsid w:val="001A40F0"/>
    <w:rsid w:val="001A42AC"/>
    <w:rsid w:val="001A42CF"/>
    <w:rsid w:val="001A430B"/>
    <w:rsid w:val="001A4417"/>
    <w:rsid w:val="001A4614"/>
    <w:rsid w:val="001A464A"/>
    <w:rsid w:val="001A46C0"/>
    <w:rsid w:val="001A4778"/>
    <w:rsid w:val="001A47A2"/>
    <w:rsid w:val="001A4801"/>
    <w:rsid w:val="001A4968"/>
    <w:rsid w:val="001A49E4"/>
    <w:rsid w:val="001A4AA3"/>
    <w:rsid w:val="001A4B2F"/>
    <w:rsid w:val="001A4B43"/>
    <w:rsid w:val="001A4C7E"/>
    <w:rsid w:val="001A4DB6"/>
    <w:rsid w:val="001A4E04"/>
    <w:rsid w:val="001A4EBB"/>
    <w:rsid w:val="001A4EFB"/>
    <w:rsid w:val="001A50F6"/>
    <w:rsid w:val="001A510E"/>
    <w:rsid w:val="001A518F"/>
    <w:rsid w:val="001A5319"/>
    <w:rsid w:val="001A5377"/>
    <w:rsid w:val="001A5456"/>
    <w:rsid w:val="001A548C"/>
    <w:rsid w:val="001A550C"/>
    <w:rsid w:val="001A5598"/>
    <w:rsid w:val="001A5664"/>
    <w:rsid w:val="001A581E"/>
    <w:rsid w:val="001A5875"/>
    <w:rsid w:val="001A5898"/>
    <w:rsid w:val="001A5A67"/>
    <w:rsid w:val="001A5A76"/>
    <w:rsid w:val="001A5AD8"/>
    <w:rsid w:val="001A5C15"/>
    <w:rsid w:val="001A5C30"/>
    <w:rsid w:val="001A5C95"/>
    <w:rsid w:val="001A5CCB"/>
    <w:rsid w:val="001A5CF7"/>
    <w:rsid w:val="001A5ECD"/>
    <w:rsid w:val="001A5F25"/>
    <w:rsid w:val="001A6087"/>
    <w:rsid w:val="001A6279"/>
    <w:rsid w:val="001A64B9"/>
    <w:rsid w:val="001A65FA"/>
    <w:rsid w:val="001A6780"/>
    <w:rsid w:val="001A6822"/>
    <w:rsid w:val="001A692D"/>
    <w:rsid w:val="001A6A2F"/>
    <w:rsid w:val="001A6A39"/>
    <w:rsid w:val="001A6CEC"/>
    <w:rsid w:val="001A6E73"/>
    <w:rsid w:val="001A6E96"/>
    <w:rsid w:val="001A6FA6"/>
    <w:rsid w:val="001A70A5"/>
    <w:rsid w:val="001A710A"/>
    <w:rsid w:val="001A71E8"/>
    <w:rsid w:val="001A720F"/>
    <w:rsid w:val="001A7252"/>
    <w:rsid w:val="001A7312"/>
    <w:rsid w:val="001A7335"/>
    <w:rsid w:val="001A73A3"/>
    <w:rsid w:val="001A741C"/>
    <w:rsid w:val="001A74A4"/>
    <w:rsid w:val="001A74BE"/>
    <w:rsid w:val="001A74C1"/>
    <w:rsid w:val="001A7524"/>
    <w:rsid w:val="001A7569"/>
    <w:rsid w:val="001A77EE"/>
    <w:rsid w:val="001A784F"/>
    <w:rsid w:val="001A798E"/>
    <w:rsid w:val="001A7C1A"/>
    <w:rsid w:val="001A7D36"/>
    <w:rsid w:val="001A7D59"/>
    <w:rsid w:val="001A7DF3"/>
    <w:rsid w:val="001A7E16"/>
    <w:rsid w:val="001A7FD0"/>
    <w:rsid w:val="001B0098"/>
    <w:rsid w:val="001B00CE"/>
    <w:rsid w:val="001B0191"/>
    <w:rsid w:val="001B0273"/>
    <w:rsid w:val="001B030B"/>
    <w:rsid w:val="001B035A"/>
    <w:rsid w:val="001B04C0"/>
    <w:rsid w:val="001B0514"/>
    <w:rsid w:val="001B06CD"/>
    <w:rsid w:val="001B06EA"/>
    <w:rsid w:val="001B0700"/>
    <w:rsid w:val="001B07E7"/>
    <w:rsid w:val="001B0815"/>
    <w:rsid w:val="001B088E"/>
    <w:rsid w:val="001B08CE"/>
    <w:rsid w:val="001B08F8"/>
    <w:rsid w:val="001B092B"/>
    <w:rsid w:val="001B0976"/>
    <w:rsid w:val="001B0A1A"/>
    <w:rsid w:val="001B0A32"/>
    <w:rsid w:val="001B0B2C"/>
    <w:rsid w:val="001B0B41"/>
    <w:rsid w:val="001B0BD5"/>
    <w:rsid w:val="001B0E80"/>
    <w:rsid w:val="001B0F78"/>
    <w:rsid w:val="001B1055"/>
    <w:rsid w:val="001B12C9"/>
    <w:rsid w:val="001B1356"/>
    <w:rsid w:val="001B135E"/>
    <w:rsid w:val="001B13D7"/>
    <w:rsid w:val="001B1451"/>
    <w:rsid w:val="001B149E"/>
    <w:rsid w:val="001B14D3"/>
    <w:rsid w:val="001B14E5"/>
    <w:rsid w:val="001B156F"/>
    <w:rsid w:val="001B1640"/>
    <w:rsid w:val="001B167D"/>
    <w:rsid w:val="001B16A1"/>
    <w:rsid w:val="001B170D"/>
    <w:rsid w:val="001B17CA"/>
    <w:rsid w:val="001B1A2A"/>
    <w:rsid w:val="001B1A98"/>
    <w:rsid w:val="001B1B13"/>
    <w:rsid w:val="001B1B45"/>
    <w:rsid w:val="001B1B70"/>
    <w:rsid w:val="001B1BD8"/>
    <w:rsid w:val="001B1DA1"/>
    <w:rsid w:val="001B1DEB"/>
    <w:rsid w:val="001B1E79"/>
    <w:rsid w:val="001B1EED"/>
    <w:rsid w:val="001B1F55"/>
    <w:rsid w:val="001B207F"/>
    <w:rsid w:val="001B21A4"/>
    <w:rsid w:val="001B21A5"/>
    <w:rsid w:val="001B21A6"/>
    <w:rsid w:val="001B21E0"/>
    <w:rsid w:val="001B2222"/>
    <w:rsid w:val="001B232B"/>
    <w:rsid w:val="001B248C"/>
    <w:rsid w:val="001B24A1"/>
    <w:rsid w:val="001B2616"/>
    <w:rsid w:val="001B27D3"/>
    <w:rsid w:val="001B27FC"/>
    <w:rsid w:val="001B29AE"/>
    <w:rsid w:val="001B2A5B"/>
    <w:rsid w:val="001B2C7E"/>
    <w:rsid w:val="001B2E77"/>
    <w:rsid w:val="001B2F1C"/>
    <w:rsid w:val="001B2F9C"/>
    <w:rsid w:val="001B3076"/>
    <w:rsid w:val="001B3081"/>
    <w:rsid w:val="001B310B"/>
    <w:rsid w:val="001B31E1"/>
    <w:rsid w:val="001B3266"/>
    <w:rsid w:val="001B329D"/>
    <w:rsid w:val="001B3326"/>
    <w:rsid w:val="001B33C0"/>
    <w:rsid w:val="001B354C"/>
    <w:rsid w:val="001B35DA"/>
    <w:rsid w:val="001B36FF"/>
    <w:rsid w:val="001B37F9"/>
    <w:rsid w:val="001B3833"/>
    <w:rsid w:val="001B38B2"/>
    <w:rsid w:val="001B3C5D"/>
    <w:rsid w:val="001B3C68"/>
    <w:rsid w:val="001B3C9D"/>
    <w:rsid w:val="001B3CD7"/>
    <w:rsid w:val="001B3D6A"/>
    <w:rsid w:val="001B3D82"/>
    <w:rsid w:val="001B3DD2"/>
    <w:rsid w:val="001B3E3F"/>
    <w:rsid w:val="001B3E4B"/>
    <w:rsid w:val="001B3F1F"/>
    <w:rsid w:val="001B408F"/>
    <w:rsid w:val="001B433E"/>
    <w:rsid w:val="001B466D"/>
    <w:rsid w:val="001B4687"/>
    <w:rsid w:val="001B46BD"/>
    <w:rsid w:val="001B46EC"/>
    <w:rsid w:val="001B46F9"/>
    <w:rsid w:val="001B47F8"/>
    <w:rsid w:val="001B480D"/>
    <w:rsid w:val="001B483D"/>
    <w:rsid w:val="001B49EE"/>
    <w:rsid w:val="001B4A5A"/>
    <w:rsid w:val="001B4B97"/>
    <w:rsid w:val="001B4CAF"/>
    <w:rsid w:val="001B4D9D"/>
    <w:rsid w:val="001B4E2D"/>
    <w:rsid w:val="001B506B"/>
    <w:rsid w:val="001B526B"/>
    <w:rsid w:val="001B5312"/>
    <w:rsid w:val="001B531A"/>
    <w:rsid w:val="001B543E"/>
    <w:rsid w:val="001B5461"/>
    <w:rsid w:val="001B5479"/>
    <w:rsid w:val="001B5564"/>
    <w:rsid w:val="001B56C6"/>
    <w:rsid w:val="001B5718"/>
    <w:rsid w:val="001B57C1"/>
    <w:rsid w:val="001B5D08"/>
    <w:rsid w:val="001B5DB9"/>
    <w:rsid w:val="001B5E5C"/>
    <w:rsid w:val="001B5F9A"/>
    <w:rsid w:val="001B5FB4"/>
    <w:rsid w:val="001B627D"/>
    <w:rsid w:val="001B6296"/>
    <w:rsid w:val="001B638C"/>
    <w:rsid w:val="001B64E1"/>
    <w:rsid w:val="001B64E4"/>
    <w:rsid w:val="001B6583"/>
    <w:rsid w:val="001B66CE"/>
    <w:rsid w:val="001B69EC"/>
    <w:rsid w:val="001B6A77"/>
    <w:rsid w:val="001B6AB3"/>
    <w:rsid w:val="001B6B65"/>
    <w:rsid w:val="001B6C0F"/>
    <w:rsid w:val="001B6E9D"/>
    <w:rsid w:val="001B6F46"/>
    <w:rsid w:val="001B6F62"/>
    <w:rsid w:val="001B70E6"/>
    <w:rsid w:val="001B7240"/>
    <w:rsid w:val="001B7244"/>
    <w:rsid w:val="001B73ED"/>
    <w:rsid w:val="001B7431"/>
    <w:rsid w:val="001B746F"/>
    <w:rsid w:val="001B750B"/>
    <w:rsid w:val="001B7775"/>
    <w:rsid w:val="001B7828"/>
    <w:rsid w:val="001B78C8"/>
    <w:rsid w:val="001B78D8"/>
    <w:rsid w:val="001B79DA"/>
    <w:rsid w:val="001B7A4F"/>
    <w:rsid w:val="001B7A50"/>
    <w:rsid w:val="001B7AD9"/>
    <w:rsid w:val="001B7B47"/>
    <w:rsid w:val="001B7BA3"/>
    <w:rsid w:val="001B7C56"/>
    <w:rsid w:val="001B7EE5"/>
    <w:rsid w:val="001B7F04"/>
    <w:rsid w:val="001C010B"/>
    <w:rsid w:val="001C0274"/>
    <w:rsid w:val="001C0562"/>
    <w:rsid w:val="001C059A"/>
    <w:rsid w:val="001C08EC"/>
    <w:rsid w:val="001C096A"/>
    <w:rsid w:val="001C0A0B"/>
    <w:rsid w:val="001C0A26"/>
    <w:rsid w:val="001C0A9B"/>
    <w:rsid w:val="001C0AF2"/>
    <w:rsid w:val="001C0B3B"/>
    <w:rsid w:val="001C0B51"/>
    <w:rsid w:val="001C0C17"/>
    <w:rsid w:val="001C0D50"/>
    <w:rsid w:val="001C0E45"/>
    <w:rsid w:val="001C0F0F"/>
    <w:rsid w:val="001C0F9D"/>
    <w:rsid w:val="001C10E7"/>
    <w:rsid w:val="001C1165"/>
    <w:rsid w:val="001C1171"/>
    <w:rsid w:val="001C12F7"/>
    <w:rsid w:val="001C1319"/>
    <w:rsid w:val="001C1448"/>
    <w:rsid w:val="001C1612"/>
    <w:rsid w:val="001C1637"/>
    <w:rsid w:val="001C1878"/>
    <w:rsid w:val="001C1935"/>
    <w:rsid w:val="001C1DC6"/>
    <w:rsid w:val="001C1E4E"/>
    <w:rsid w:val="001C1E7C"/>
    <w:rsid w:val="001C1F5E"/>
    <w:rsid w:val="001C20F6"/>
    <w:rsid w:val="001C20FC"/>
    <w:rsid w:val="001C210C"/>
    <w:rsid w:val="001C2310"/>
    <w:rsid w:val="001C23CD"/>
    <w:rsid w:val="001C255E"/>
    <w:rsid w:val="001C2617"/>
    <w:rsid w:val="001C2B8C"/>
    <w:rsid w:val="001C2B96"/>
    <w:rsid w:val="001C2C1C"/>
    <w:rsid w:val="001C2D8D"/>
    <w:rsid w:val="001C2E58"/>
    <w:rsid w:val="001C2F20"/>
    <w:rsid w:val="001C2F52"/>
    <w:rsid w:val="001C2F7C"/>
    <w:rsid w:val="001C2F80"/>
    <w:rsid w:val="001C305D"/>
    <w:rsid w:val="001C30BE"/>
    <w:rsid w:val="001C30CA"/>
    <w:rsid w:val="001C320E"/>
    <w:rsid w:val="001C3231"/>
    <w:rsid w:val="001C3268"/>
    <w:rsid w:val="001C32E4"/>
    <w:rsid w:val="001C32EC"/>
    <w:rsid w:val="001C33CB"/>
    <w:rsid w:val="001C3441"/>
    <w:rsid w:val="001C36EA"/>
    <w:rsid w:val="001C37F4"/>
    <w:rsid w:val="001C38AA"/>
    <w:rsid w:val="001C38C0"/>
    <w:rsid w:val="001C3919"/>
    <w:rsid w:val="001C3935"/>
    <w:rsid w:val="001C39CA"/>
    <w:rsid w:val="001C3A4B"/>
    <w:rsid w:val="001C3C35"/>
    <w:rsid w:val="001C3CDA"/>
    <w:rsid w:val="001C3E10"/>
    <w:rsid w:val="001C3E4D"/>
    <w:rsid w:val="001C3F84"/>
    <w:rsid w:val="001C3FC9"/>
    <w:rsid w:val="001C3FE5"/>
    <w:rsid w:val="001C40D8"/>
    <w:rsid w:val="001C41FA"/>
    <w:rsid w:val="001C4365"/>
    <w:rsid w:val="001C4538"/>
    <w:rsid w:val="001C4579"/>
    <w:rsid w:val="001C4631"/>
    <w:rsid w:val="001C477F"/>
    <w:rsid w:val="001C47EE"/>
    <w:rsid w:val="001C47F9"/>
    <w:rsid w:val="001C4830"/>
    <w:rsid w:val="001C48B1"/>
    <w:rsid w:val="001C493A"/>
    <w:rsid w:val="001C4C35"/>
    <w:rsid w:val="001C4CC0"/>
    <w:rsid w:val="001C4E43"/>
    <w:rsid w:val="001C528F"/>
    <w:rsid w:val="001C5326"/>
    <w:rsid w:val="001C5470"/>
    <w:rsid w:val="001C5522"/>
    <w:rsid w:val="001C573C"/>
    <w:rsid w:val="001C57C2"/>
    <w:rsid w:val="001C593B"/>
    <w:rsid w:val="001C5999"/>
    <w:rsid w:val="001C5AA7"/>
    <w:rsid w:val="001C5B0A"/>
    <w:rsid w:val="001C5BE2"/>
    <w:rsid w:val="001C5C0A"/>
    <w:rsid w:val="001C5D76"/>
    <w:rsid w:val="001C5DCF"/>
    <w:rsid w:val="001C5E20"/>
    <w:rsid w:val="001C5E33"/>
    <w:rsid w:val="001C5E4E"/>
    <w:rsid w:val="001C5E75"/>
    <w:rsid w:val="001C5EF2"/>
    <w:rsid w:val="001C5F8A"/>
    <w:rsid w:val="001C5F9E"/>
    <w:rsid w:val="001C6011"/>
    <w:rsid w:val="001C6182"/>
    <w:rsid w:val="001C61D5"/>
    <w:rsid w:val="001C6200"/>
    <w:rsid w:val="001C620A"/>
    <w:rsid w:val="001C6353"/>
    <w:rsid w:val="001C645E"/>
    <w:rsid w:val="001C654C"/>
    <w:rsid w:val="001C654E"/>
    <w:rsid w:val="001C68BB"/>
    <w:rsid w:val="001C68C5"/>
    <w:rsid w:val="001C68EA"/>
    <w:rsid w:val="001C6962"/>
    <w:rsid w:val="001C69BC"/>
    <w:rsid w:val="001C69F1"/>
    <w:rsid w:val="001C6A9E"/>
    <w:rsid w:val="001C6ABA"/>
    <w:rsid w:val="001C6B7D"/>
    <w:rsid w:val="001C6D0C"/>
    <w:rsid w:val="001C6E63"/>
    <w:rsid w:val="001C6E7A"/>
    <w:rsid w:val="001C6EA1"/>
    <w:rsid w:val="001C70B8"/>
    <w:rsid w:val="001C70EE"/>
    <w:rsid w:val="001C7354"/>
    <w:rsid w:val="001C7427"/>
    <w:rsid w:val="001C74F2"/>
    <w:rsid w:val="001C7697"/>
    <w:rsid w:val="001C772B"/>
    <w:rsid w:val="001C7754"/>
    <w:rsid w:val="001C7789"/>
    <w:rsid w:val="001C798F"/>
    <w:rsid w:val="001C79EC"/>
    <w:rsid w:val="001C7A8B"/>
    <w:rsid w:val="001C7B1D"/>
    <w:rsid w:val="001C7C98"/>
    <w:rsid w:val="001C7DE4"/>
    <w:rsid w:val="001C7E5C"/>
    <w:rsid w:val="001C7E94"/>
    <w:rsid w:val="001C7F37"/>
    <w:rsid w:val="001D003C"/>
    <w:rsid w:val="001D00CF"/>
    <w:rsid w:val="001D00DE"/>
    <w:rsid w:val="001D0271"/>
    <w:rsid w:val="001D0274"/>
    <w:rsid w:val="001D0296"/>
    <w:rsid w:val="001D02D6"/>
    <w:rsid w:val="001D057F"/>
    <w:rsid w:val="001D0A3E"/>
    <w:rsid w:val="001D0B28"/>
    <w:rsid w:val="001D0B56"/>
    <w:rsid w:val="001D0B93"/>
    <w:rsid w:val="001D0BD6"/>
    <w:rsid w:val="001D0BFE"/>
    <w:rsid w:val="001D0C1F"/>
    <w:rsid w:val="001D0C26"/>
    <w:rsid w:val="001D0D83"/>
    <w:rsid w:val="001D0DD3"/>
    <w:rsid w:val="001D0E30"/>
    <w:rsid w:val="001D0E76"/>
    <w:rsid w:val="001D0EE4"/>
    <w:rsid w:val="001D0F54"/>
    <w:rsid w:val="001D0FBB"/>
    <w:rsid w:val="001D1143"/>
    <w:rsid w:val="001D1172"/>
    <w:rsid w:val="001D14EC"/>
    <w:rsid w:val="001D153E"/>
    <w:rsid w:val="001D167D"/>
    <w:rsid w:val="001D17E8"/>
    <w:rsid w:val="001D184F"/>
    <w:rsid w:val="001D194C"/>
    <w:rsid w:val="001D19C2"/>
    <w:rsid w:val="001D1CAC"/>
    <w:rsid w:val="001D1D5D"/>
    <w:rsid w:val="001D1D73"/>
    <w:rsid w:val="001D1F22"/>
    <w:rsid w:val="001D20CF"/>
    <w:rsid w:val="001D2202"/>
    <w:rsid w:val="001D230B"/>
    <w:rsid w:val="001D2505"/>
    <w:rsid w:val="001D2550"/>
    <w:rsid w:val="001D2581"/>
    <w:rsid w:val="001D25A3"/>
    <w:rsid w:val="001D25BB"/>
    <w:rsid w:val="001D25F4"/>
    <w:rsid w:val="001D26F7"/>
    <w:rsid w:val="001D2913"/>
    <w:rsid w:val="001D29E6"/>
    <w:rsid w:val="001D2B42"/>
    <w:rsid w:val="001D2BCA"/>
    <w:rsid w:val="001D2C08"/>
    <w:rsid w:val="001D30FF"/>
    <w:rsid w:val="001D3226"/>
    <w:rsid w:val="001D3477"/>
    <w:rsid w:val="001D3487"/>
    <w:rsid w:val="001D3563"/>
    <w:rsid w:val="001D36D7"/>
    <w:rsid w:val="001D3908"/>
    <w:rsid w:val="001D39E8"/>
    <w:rsid w:val="001D3AAD"/>
    <w:rsid w:val="001D3AEF"/>
    <w:rsid w:val="001D3C15"/>
    <w:rsid w:val="001D3CA2"/>
    <w:rsid w:val="001D3D47"/>
    <w:rsid w:val="001D3D5A"/>
    <w:rsid w:val="001D3E47"/>
    <w:rsid w:val="001D4090"/>
    <w:rsid w:val="001D417C"/>
    <w:rsid w:val="001D4242"/>
    <w:rsid w:val="001D4471"/>
    <w:rsid w:val="001D4629"/>
    <w:rsid w:val="001D4A0F"/>
    <w:rsid w:val="001D4AA2"/>
    <w:rsid w:val="001D4BCC"/>
    <w:rsid w:val="001D4BD8"/>
    <w:rsid w:val="001D4C63"/>
    <w:rsid w:val="001D4E3E"/>
    <w:rsid w:val="001D4E6C"/>
    <w:rsid w:val="001D4F1E"/>
    <w:rsid w:val="001D4F4F"/>
    <w:rsid w:val="001D4F92"/>
    <w:rsid w:val="001D4FA3"/>
    <w:rsid w:val="001D4FAF"/>
    <w:rsid w:val="001D51D9"/>
    <w:rsid w:val="001D5235"/>
    <w:rsid w:val="001D525D"/>
    <w:rsid w:val="001D538C"/>
    <w:rsid w:val="001D5401"/>
    <w:rsid w:val="001D5561"/>
    <w:rsid w:val="001D5641"/>
    <w:rsid w:val="001D58E9"/>
    <w:rsid w:val="001D5A75"/>
    <w:rsid w:val="001D5B3A"/>
    <w:rsid w:val="001D5CF0"/>
    <w:rsid w:val="001D5F5E"/>
    <w:rsid w:val="001D612F"/>
    <w:rsid w:val="001D619A"/>
    <w:rsid w:val="001D6235"/>
    <w:rsid w:val="001D6244"/>
    <w:rsid w:val="001D62FF"/>
    <w:rsid w:val="001D63BC"/>
    <w:rsid w:val="001D63C8"/>
    <w:rsid w:val="001D654F"/>
    <w:rsid w:val="001D65BA"/>
    <w:rsid w:val="001D65DB"/>
    <w:rsid w:val="001D6618"/>
    <w:rsid w:val="001D67A4"/>
    <w:rsid w:val="001D68AA"/>
    <w:rsid w:val="001D69DA"/>
    <w:rsid w:val="001D6CE5"/>
    <w:rsid w:val="001D6D54"/>
    <w:rsid w:val="001D6E24"/>
    <w:rsid w:val="001D6E5E"/>
    <w:rsid w:val="001D6E88"/>
    <w:rsid w:val="001D6F5B"/>
    <w:rsid w:val="001D732C"/>
    <w:rsid w:val="001D7360"/>
    <w:rsid w:val="001D7488"/>
    <w:rsid w:val="001D7617"/>
    <w:rsid w:val="001D7625"/>
    <w:rsid w:val="001D7694"/>
    <w:rsid w:val="001D7799"/>
    <w:rsid w:val="001D7884"/>
    <w:rsid w:val="001D78E0"/>
    <w:rsid w:val="001D79B1"/>
    <w:rsid w:val="001D79D2"/>
    <w:rsid w:val="001D7A1D"/>
    <w:rsid w:val="001D7C3D"/>
    <w:rsid w:val="001D7C82"/>
    <w:rsid w:val="001D7EFD"/>
    <w:rsid w:val="001D7FA1"/>
    <w:rsid w:val="001E0178"/>
    <w:rsid w:val="001E035E"/>
    <w:rsid w:val="001E0374"/>
    <w:rsid w:val="001E042C"/>
    <w:rsid w:val="001E05A9"/>
    <w:rsid w:val="001E05D4"/>
    <w:rsid w:val="001E0797"/>
    <w:rsid w:val="001E08B9"/>
    <w:rsid w:val="001E0A55"/>
    <w:rsid w:val="001E0B3F"/>
    <w:rsid w:val="001E0B63"/>
    <w:rsid w:val="001E0C63"/>
    <w:rsid w:val="001E0CEE"/>
    <w:rsid w:val="001E0DFB"/>
    <w:rsid w:val="001E0E55"/>
    <w:rsid w:val="001E0E6A"/>
    <w:rsid w:val="001E0F51"/>
    <w:rsid w:val="001E0FEA"/>
    <w:rsid w:val="001E11A2"/>
    <w:rsid w:val="001E120B"/>
    <w:rsid w:val="001E12C5"/>
    <w:rsid w:val="001E1326"/>
    <w:rsid w:val="001E13BF"/>
    <w:rsid w:val="001E14DF"/>
    <w:rsid w:val="001E1572"/>
    <w:rsid w:val="001E17B4"/>
    <w:rsid w:val="001E17CA"/>
    <w:rsid w:val="001E17ED"/>
    <w:rsid w:val="001E1838"/>
    <w:rsid w:val="001E183D"/>
    <w:rsid w:val="001E184B"/>
    <w:rsid w:val="001E1A81"/>
    <w:rsid w:val="001E1E16"/>
    <w:rsid w:val="001E2091"/>
    <w:rsid w:val="001E20BC"/>
    <w:rsid w:val="001E210F"/>
    <w:rsid w:val="001E2111"/>
    <w:rsid w:val="001E21DC"/>
    <w:rsid w:val="001E228F"/>
    <w:rsid w:val="001E2577"/>
    <w:rsid w:val="001E25D5"/>
    <w:rsid w:val="001E2636"/>
    <w:rsid w:val="001E27A4"/>
    <w:rsid w:val="001E282C"/>
    <w:rsid w:val="001E2854"/>
    <w:rsid w:val="001E295E"/>
    <w:rsid w:val="001E2C6F"/>
    <w:rsid w:val="001E2C9C"/>
    <w:rsid w:val="001E2D1A"/>
    <w:rsid w:val="001E2D6C"/>
    <w:rsid w:val="001E2D85"/>
    <w:rsid w:val="001E2E1A"/>
    <w:rsid w:val="001E2E54"/>
    <w:rsid w:val="001E2E67"/>
    <w:rsid w:val="001E2EE9"/>
    <w:rsid w:val="001E2EF9"/>
    <w:rsid w:val="001E2F09"/>
    <w:rsid w:val="001E339C"/>
    <w:rsid w:val="001E38C9"/>
    <w:rsid w:val="001E392A"/>
    <w:rsid w:val="001E3BF6"/>
    <w:rsid w:val="001E3CAA"/>
    <w:rsid w:val="001E3CC3"/>
    <w:rsid w:val="001E3DCB"/>
    <w:rsid w:val="001E3FC7"/>
    <w:rsid w:val="001E4108"/>
    <w:rsid w:val="001E4132"/>
    <w:rsid w:val="001E4199"/>
    <w:rsid w:val="001E41A5"/>
    <w:rsid w:val="001E42A4"/>
    <w:rsid w:val="001E42AD"/>
    <w:rsid w:val="001E42D2"/>
    <w:rsid w:val="001E43FF"/>
    <w:rsid w:val="001E4546"/>
    <w:rsid w:val="001E4647"/>
    <w:rsid w:val="001E467D"/>
    <w:rsid w:val="001E46FE"/>
    <w:rsid w:val="001E483B"/>
    <w:rsid w:val="001E49BD"/>
    <w:rsid w:val="001E4C3B"/>
    <w:rsid w:val="001E4CDB"/>
    <w:rsid w:val="001E4CF1"/>
    <w:rsid w:val="001E4E0A"/>
    <w:rsid w:val="001E4E3E"/>
    <w:rsid w:val="001E4FAC"/>
    <w:rsid w:val="001E4FE8"/>
    <w:rsid w:val="001E50A6"/>
    <w:rsid w:val="001E5162"/>
    <w:rsid w:val="001E522A"/>
    <w:rsid w:val="001E52DD"/>
    <w:rsid w:val="001E5398"/>
    <w:rsid w:val="001E55BA"/>
    <w:rsid w:val="001E5744"/>
    <w:rsid w:val="001E5987"/>
    <w:rsid w:val="001E5A6B"/>
    <w:rsid w:val="001E5B8A"/>
    <w:rsid w:val="001E5BF5"/>
    <w:rsid w:val="001E5C00"/>
    <w:rsid w:val="001E5C07"/>
    <w:rsid w:val="001E5E15"/>
    <w:rsid w:val="001E5EB2"/>
    <w:rsid w:val="001E60BA"/>
    <w:rsid w:val="001E60C3"/>
    <w:rsid w:val="001E623F"/>
    <w:rsid w:val="001E6447"/>
    <w:rsid w:val="001E656F"/>
    <w:rsid w:val="001E65D0"/>
    <w:rsid w:val="001E663D"/>
    <w:rsid w:val="001E66D2"/>
    <w:rsid w:val="001E66DF"/>
    <w:rsid w:val="001E6776"/>
    <w:rsid w:val="001E69AA"/>
    <w:rsid w:val="001E6A57"/>
    <w:rsid w:val="001E6B25"/>
    <w:rsid w:val="001E6E65"/>
    <w:rsid w:val="001E6EEC"/>
    <w:rsid w:val="001E6F44"/>
    <w:rsid w:val="001E6FC6"/>
    <w:rsid w:val="001E70F3"/>
    <w:rsid w:val="001E714D"/>
    <w:rsid w:val="001E7158"/>
    <w:rsid w:val="001E7167"/>
    <w:rsid w:val="001E72C3"/>
    <w:rsid w:val="001E74C7"/>
    <w:rsid w:val="001E74E1"/>
    <w:rsid w:val="001E76E4"/>
    <w:rsid w:val="001E77E9"/>
    <w:rsid w:val="001E786F"/>
    <w:rsid w:val="001E7A02"/>
    <w:rsid w:val="001E7B8A"/>
    <w:rsid w:val="001E7C64"/>
    <w:rsid w:val="001E7C88"/>
    <w:rsid w:val="001E7CC2"/>
    <w:rsid w:val="001E7D0C"/>
    <w:rsid w:val="001E7DC8"/>
    <w:rsid w:val="001F00E5"/>
    <w:rsid w:val="001F013D"/>
    <w:rsid w:val="001F0326"/>
    <w:rsid w:val="001F05A8"/>
    <w:rsid w:val="001F069C"/>
    <w:rsid w:val="001F0700"/>
    <w:rsid w:val="001F0728"/>
    <w:rsid w:val="001F0767"/>
    <w:rsid w:val="001F07C8"/>
    <w:rsid w:val="001F09B6"/>
    <w:rsid w:val="001F0A3D"/>
    <w:rsid w:val="001F0A5C"/>
    <w:rsid w:val="001F0A7E"/>
    <w:rsid w:val="001F0B30"/>
    <w:rsid w:val="001F0DA5"/>
    <w:rsid w:val="001F0F83"/>
    <w:rsid w:val="001F0FBA"/>
    <w:rsid w:val="001F105E"/>
    <w:rsid w:val="001F1168"/>
    <w:rsid w:val="001F11B3"/>
    <w:rsid w:val="001F14AA"/>
    <w:rsid w:val="001F15C2"/>
    <w:rsid w:val="001F1637"/>
    <w:rsid w:val="001F1703"/>
    <w:rsid w:val="001F182C"/>
    <w:rsid w:val="001F193A"/>
    <w:rsid w:val="001F19BF"/>
    <w:rsid w:val="001F19C1"/>
    <w:rsid w:val="001F1B37"/>
    <w:rsid w:val="001F1B8C"/>
    <w:rsid w:val="001F1BE8"/>
    <w:rsid w:val="001F1C20"/>
    <w:rsid w:val="001F1CD4"/>
    <w:rsid w:val="001F1D22"/>
    <w:rsid w:val="001F1D4B"/>
    <w:rsid w:val="001F1D8E"/>
    <w:rsid w:val="001F1E1D"/>
    <w:rsid w:val="001F1F59"/>
    <w:rsid w:val="001F1F71"/>
    <w:rsid w:val="001F1FAE"/>
    <w:rsid w:val="001F1FCB"/>
    <w:rsid w:val="001F2018"/>
    <w:rsid w:val="001F2051"/>
    <w:rsid w:val="001F2210"/>
    <w:rsid w:val="001F23DA"/>
    <w:rsid w:val="001F2450"/>
    <w:rsid w:val="001F2707"/>
    <w:rsid w:val="001F271D"/>
    <w:rsid w:val="001F2840"/>
    <w:rsid w:val="001F294A"/>
    <w:rsid w:val="001F29A6"/>
    <w:rsid w:val="001F2A1F"/>
    <w:rsid w:val="001F2AFD"/>
    <w:rsid w:val="001F2B18"/>
    <w:rsid w:val="001F2C01"/>
    <w:rsid w:val="001F2C5A"/>
    <w:rsid w:val="001F2C75"/>
    <w:rsid w:val="001F2C9B"/>
    <w:rsid w:val="001F2CAE"/>
    <w:rsid w:val="001F2CB8"/>
    <w:rsid w:val="001F2CE9"/>
    <w:rsid w:val="001F2ED6"/>
    <w:rsid w:val="001F2F14"/>
    <w:rsid w:val="001F2F6A"/>
    <w:rsid w:val="001F3027"/>
    <w:rsid w:val="001F30FA"/>
    <w:rsid w:val="001F31B5"/>
    <w:rsid w:val="001F34E2"/>
    <w:rsid w:val="001F350B"/>
    <w:rsid w:val="001F3517"/>
    <w:rsid w:val="001F36F2"/>
    <w:rsid w:val="001F392B"/>
    <w:rsid w:val="001F3946"/>
    <w:rsid w:val="001F39E7"/>
    <w:rsid w:val="001F3B77"/>
    <w:rsid w:val="001F3C1F"/>
    <w:rsid w:val="001F3CD5"/>
    <w:rsid w:val="001F3D18"/>
    <w:rsid w:val="001F3E6B"/>
    <w:rsid w:val="001F3EAD"/>
    <w:rsid w:val="001F4005"/>
    <w:rsid w:val="001F4012"/>
    <w:rsid w:val="001F4013"/>
    <w:rsid w:val="001F40F0"/>
    <w:rsid w:val="001F41CE"/>
    <w:rsid w:val="001F42C4"/>
    <w:rsid w:val="001F431E"/>
    <w:rsid w:val="001F438C"/>
    <w:rsid w:val="001F43B2"/>
    <w:rsid w:val="001F442A"/>
    <w:rsid w:val="001F465C"/>
    <w:rsid w:val="001F46F0"/>
    <w:rsid w:val="001F4767"/>
    <w:rsid w:val="001F47B3"/>
    <w:rsid w:val="001F492E"/>
    <w:rsid w:val="001F49ED"/>
    <w:rsid w:val="001F4A2E"/>
    <w:rsid w:val="001F4AD4"/>
    <w:rsid w:val="001F4AF5"/>
    <w:rsid w:val="001F4B67"/>
    <w:rsid w:val="001F4C0E"/>
    <w:rsid w:val="001F4CCA"/>
    <w:rsid w:val="001F4D55"/>
    <w:rsid w:val="001F4D66"/>
    <w:rsid w:val="001F4E5E"/>
    <w:rsid w:val="001F4EFD"/>
    <w:rsid w:val="001F4FD1"/>
    <w:rsid w:val="001F5128"/>
    <w:rsid w:val="001F51A1"/>
    <w:rsid w:val="001F53D5"/>
    <w:rsid w:val="001F5508"/>
    <w:rsid w:val="001F55E7"/>
    <w:rsid w:val="001F5A19"/>
    <w:rsid w:val="001F5B39"/>
    <w:rsid w:val="001F5D4A"/>
    <w:rsid w:val="001F5D7A"/>
    <w:rsid w:val="001F5D7F"/>
    <w:rsid w:val="001F5E0B"/>
    <w:rsid w:val="001F5EAD"/>
    <w:rsid w:val="001F5EC4"/>
    <w:rsid w:val="001F61C1"/>
    <w:rsid w:val="001F6237"/>
    <w:rsid w:val="001F6258"/>
    <w:rsid w:val="001F625F"/>
    <w:rsid w:val="001F626E"/>
    <w:rsid w:val="001F6364"/>
    <w:rsid w:val="001F63C1"/>
    <w:rsid w:val="001F681C"/>
    <w:rsid w:val="001F6926"/>
    <w:rsid w:val="001F692A"/>
    <w:rsid w:val="001F6982"/>
    <w:rsid w:val="001F6C03"/>
    <w:rsid w:val="001F6CA1"/>
    <w:rsid w:val="001F6CE6"/>
    <w:rsid w:val="001F6ED4"/>
    <w:rsid w:val="001F6F92"/>
    <w:rsid w:val="001F7020"/>
    <w:rsid w:val="001F723B"/>
    <w:rsid w:val="001F7362"/>
    <w:rsid w:val="001F74CE"/>
    <w:rsid w:val="001F7535"/>
    <w:rsid w:val="001F7607"/>
    <w:rsid w:val="001F76C2"/>
    <w:rsid w:val="001F794F"/>
    <w:rsid w:val="001F7A09"/>
    <w:rsid w:val="001F7A19"/>
    <w:rsid w:val="001F7A8E"/>
    <w:rsid w:val="001F7AC1"/>
    <w:rsid w:val="001F7D39"/>
    <w:rsid w:val="001F7D60"/>
    <w:rsid w:val="001F7F2C"/>
    <w:rsid w:val="001F7F36"/>
    <w:rsid w:val="001F7F41"/>
    <w:rsid w:val="001F7F99"/>
    <w:rsid w:val="00200032"/>
    <w:rsid w:val="00200050"/>
    <w:rsid w:val="00200103"/>
    <w:rsid w:val="00200242"/>
    <w:rsid w:val="00200287"/>
    <w:rsid w:val="002002D4"/>
    <w:rsid w:val="00200448"/>
    <w:rsid w:val="00200611"/>
    <w:rsid w:val="002006BD"/>
    <w:rsid w:val="002007D1"/>
    <w:rsid w:val="002008B2"/>
    <w:rsid w:val="002008C2"/>
    <w:rsid w:val="00200C1D"/>
    <w:rsid w:val="00200E1C"/>
    <w:rsid w:val="00200EC9"/>
    <w:rsid w:val="00200EE4"/>
    <w:rsid w:val="00200F83"/>
    <w:rsid w:val="002010BF"/>
    <w:rsid w:val="00201129"/>
    <w:rsid w:val="00201357"/>
    <w:rsid w:val="00201427"/>
    <w:rsid w:val="002014DD"/>
    <w:rsid w:val="00201501"/>
    <w:rsid w:val="002016C8"/>
    <w:rsid w:val="0020183E"/>
    <w:rsid w:val="00201883"/>
    <w:rsid w:val="0020188F"/>
    <w:rsid w:val="00201A33"/>
    <w:rsid w:val="00201A9C"/>
    <w:rsid w:val="00201B2B"/>
    <w:rsid w:val="00201BA5"/>
    <w:rsid w:val="00201C21"/>
    <w:rsid w:val="00201DCA"/>
    <w:rsid w:val="00201E51"/>
    <w:rsid w:val="00201EA1"/>
    <w:rsid w:val="00201FBB"/>
    <w:rsid w:val="002022A8"/>
    <w:rsid w:val="0020232C"/>
    <w:rsid w:val="002024D8"/>
    <w:rsid w:val="00202563"/>
    <w:rsid w:val="00202858"/>
    <w:rsid w:val="002028F5"/>
    <w:rsid w:val="00202907"/>
    <w:rsid w:val="00202B5E"/>
    <w:rsid w:val="00202CD6"/>
    <w:rsid w:val="00202D4E"/>
    <w:rsid w:val="00202D92"/>
    <w:rsid w:val="00202E5D"/>
    <w:rsid w:val="00202EEC"/>
    <w:rsid w:val="00202FCA"/>
    <w:rsid w:val="0020323E"/>
    <w:rsid w:val="00203259"/>
    <w:rsid w:val="0020328E"/>
    <w:rsid w:val="0020375F"/>
    <w:rsid w:val="002037D0"/>
    <w:rsid w:val="002037F6"/>
    <w:rsid w:val="00203813"/>
    <w:rsid w:val="002039D7"/>
    <w:rsid w:val="00203CB8"/>
    <w:rsid w:val="00203CDE"/>
    <w:rsid w:val="00203D3B"/>
    <w:rsid w:val="00203EFC"/>
    <w:rsid w:val="0020406D"/>
    <w:rsid w:val="00204174"/>
    <w:rsid w:val="002041DD"/>
    <w:rsid w:val="00204218"/>
    <w:rsid w:val="002042C6"/>
    <w:rsid w:val="0020433C"/>
    <w:rsid w:val="0020437E"/>
    <w:rsid w:val="0020447C"/>
    <w:rsid w:val="0020451A"/>
    <w:rsid w:val="00204752"/>
    <w:rsid w:val="00204789"/>
    <w:rsid w:val="002047B8"/>
    <w:rsid w:val="0020481B"/>
    <w:rsid w:val="00204910"/>
    <w:rsid w:val="0020492B"/>
    <w:rsid w:val="00204993"/>
    <w:rsid w:val="00204A84"/>
    <w:rsid w:val="00204B32"/>
    <w:rsid w:val="00204B67"/>
    <w:rsid w:val="00204C53"/>
    <w:rsid w:val="00204C6C"/>
    <w:rsid w:val="00204C96"/>
    <w:rsid w:val="00204D10"/>
    <w:rsid w:val="00204D21"/>
    <w:rsid w:val="00204D29"/>
    <w:rsid w:val="00204D53"/>
    <w:rsid w:val="00204D78"/>
    <w:rsid w:val="00204DB9"/>
    <w:rsid w:val="00204DF4"/>
    <w:rsid w:val="00204E77"/>
    <w:rsid w:val="00204E7B"/>
    <w:rsid w:val="00204ECE"/>
    <w:rsid w:val="00204F01"/>
    <w:rsid w:val="00204F5C"/>
    <w:rsid w:val="002051B4"/>
    <w:rsid w:val="002051B5"/>
    <w:rsid w:val="0020523B"/>
    <w:rsid w:val="002052B9"/>
    <w:rsid w:val="00205320"/>
    <w:rsid w:val="0020535C"/>
    <w:rsid w:val="002053A8"/>
    <w:rsid w:val="002053C7"/>
    <w:rsid w:val="002053C9"/>
    <w:rsid w:val="0020540F"/>
    <w:rsid w:val="00205439"/>
    <w:rsid w:val="00205721"/>
    <w:rsid w:val="0020587A"/>
    <w:rsid w:val="002058AE"/>
    <w:rsid w:val="00205923"/>
    <w:rsid w:val="00205943"/>
    <w:rsid w:val="002059C3"/>
    <w:rsid w:val="00205A3E"/>
    <w:rsid w:val="00205B71"/>
    <w:rsid w:val="00205CD4"/>
    <w:rsid w:val="00205CD5"/>
    <w:rsid w:val="00205DAC"/>
    <w:rsid w:val="00205DC6"/>
    <w:rsid w:val="00205E95"/>
    <w:rsid w:val="00205EF5"/>
    <w:rsid w:val="0020661B"/>
    <w:rsid w:val="00206679"/>
    <w:rsid w:val="002066FE"/>
    <w:rsid w:val="002067D1"/>
    <w:rsid w:val="00206837"/>
    <w:rsid w:val="00206A9C"/>
    <w:rsid w:val="00206B6F"/>
    <w:rsid w:val="00206C53"/>
    <w:rsid w:val="00206C74"/>
    <w:rsid w:val="00206CD7"/>
    <w:rsid w:val="00206D6E"/>
    <w:rsid w:val="00206D87"/>
    <w:rsid w:val="00206DD9"/>
    <w:rsid w:val="00206EA5"/>
    <w:rsid w:val="00206F10"/>
    <w:rsid w:val="00207064"/>
    <w:rsid w:val="00207158"/>
    <w:rsid w:val="002071BD"/>
    <w:rsid w:val="002072F7"/>
    <w:rsid w:val="00207491"/>
    <w:rsid w:val="00207648"/>
    <w:rsid w:val="002076D6"/>
    <w:rsid w:val="002076EA"/>
    <w:rsid w:val="00207827"/>
    <w:rsid w:val="0020786C"/>
    <w:rsid w:val="0020795A"/>
    <w:rsid w:val="00207A16"/>
    <w:rsid w:val="00207AFA"/>
    <w:rsid w:val="00207B36"/>
    <w:rsid w:val="00207BCB"/>
    <w:rsid w:val="00207C80"/>
    <w:rsid w:val="00207CF0"/>
    <w:rsid w:val="00207D30"/>
    <w:rsid w:val="00207E4C"/>
    <w:rsid w:val="00207F18"/>
    <w:rsid w:val="00207FA5"/>
    <w:rsid w:val="00210377"/>
    <w:rsid w:val="00210603"/>
    <w:rsid w:val="002106E4"/>
    <w:rsid w:val="00210790"/>
    <w:rsid w:val="0021079C"/>
    <w:rsid w:val="00210AC7"/>
    <w:rsid w:val="00210B01"/>
    <w:rsid w:val="00210C1E"/>
    <w:rsid w:val="00210CD5"/>
    <w:rsid w:val="00210CE5"/>
    <w:rsid w:val="00210CF4"/>
    <w:rsid w:val="00210F19"/>
    <w:rsid w:val="00210F60"/>
    <w:rsid w:val="00211010"/>
    <w:rsid w:val="002110B1"/>
    <w:rsid w:val="00211128"/>
    <w:rsid w:val="0021124D"/>
    <w:rsid w:val="00211280"/>
    <w:rsid w:val="002112A3"/>
    <w:rsid w:val="00211468"/>
    <w:rsid w:val="002115CC"/>
    <w:rsid w:val="0021166F"/>
    <w:rsid w:val="00211818"/>
    <w:rsid w:val="00211865"/>
    <w:rsid w:val="00211904"/>
    <w:rsid w:val="0021198E"/>
    <w:rsid w:val="00211B4A"/>
    <w:rsid w:val="00211DE2"/>
    <w:rsid w:val="00211F6E"/>
    <w:rsid w:val="00212029"/>
    <w:rsid w:val="002120FE"/>
    <w:rsid w:val="002121DA"/>
    <w:rsid w:val="002122E8"/>
    <w:rsid w:val="002124CF"/>
    <w:rsid w:val="00212531"/>
    <w:rsid w:val="002125BB"/>
    <w:rsid w:val="0021268D"/>
    <w:rsid w:val="00212929"/>
    <w:rsid w:val="00212A13"/>
    <w:rsid w:val="00212A49"/>
    <w:rsid w:val="00212B21"/>
    <w:rsid w:val="00212C1D"/>
    <w:rsid w:val="00212D8F"/>
    <w:rsid w:val="00212F07"/>
    <w:rsid w:val="00213313"/>
    <w:rsid w:val="00213601"/>
    <w:rsid w:val="00213611"/>
    <w:rsid w:val="002136B6"/>
    <w:rsid w:val="00213904"/>
    <w:rsid w:val="00213B04"/>
    <w:rsid w:val="00213D0B"/>
    <w:rsid w:val="00213DEE"/>
    <w:rsid w:val="00213DFC"/>
    <w:rsid w:val="00213E17"/>
    <w:rsid w:val="00213F45"/>
    <w:rsid w:val="00214030"/>
    <w:rsid w:val="00214037"/>
    <w:rsid w:val="00214094"/>
    <w:rsid w:val="00214254"/>
    <w:rsid w:val="00214266"/>
    <w:rsid w:val="0021433E"/>
    <w:rsid w:val="00214412"/>
    <w:rsid w:val="00214432"/>
    <w:rsid w:val="002144F9"/>
    <w:rsid w:val="00214652"/>
    <w:rsid w:val="00214817"/>
    <w:rsid w:val="00214838"/>
    <w:rsid w:val="0021488E"/>
    <w:rsid w:val="00214B05"/>
    <w:rsid w:val="00214B44"/>
    <w:rsid w:val="00214B7F"/>
    <w:rsid w:val="00214DEB"/>
    <w:rsid w:val="00214FDA"/>
    <w:rsid w:val="00215076"/>
    <w:rsid w:val="00215100"/>
    <w:rsid w:val="0021522D"/>
    <w:rsid w:val="002152D3"/>
    <w:rsid w:val="002153F4"/>
    <w:rsid w:val="00215668"/>
    <w:rsid w:val="002157EB"/>
    <w:rsid w:val="0021587A"/>
    <w:rsid w:val="002159C2"/>
    <w:rsid w:val="00215AA9"/>
    <w:rsid w:val="00215C80"/>
    <w:rsid w:val="00215CEF"/>
    <w:rsid w:val="00215D08"/>
    <w:rsid w:val="00215DC2"/>
    <w:rsid w:val="00215E34"/>
    <w:rsid w:val="00215E8B"/>
    <w:rsid w:val="002160B8"/>
    <w:rsid w:val="002163FE"/>
    <w:rsid w:val="00216420"/>
    <w:rsid w:val="0021666E"/>
    <w:rsid w:val="00216673"/>
    <w:rsid w:val="0021674F"/>
    <w:rsid w:val="002168D4"/>
    <w:rsid w:val="0021692B"/>
    <w:rsid w:val="0021698A"/>
    <w:rsid w:val="00216C5E"/>
    <w:rsid w:val="00216E62"/>
    <w:rsid w:val="00216EE8"/>
    <w:rsid w:val="00216EF2"/>
    <w:rsid w:val="00216FE9"/>
    <w:rsid w:val="00217057"/>
    <w:rsid w:val="00217069"/>
    <w:rsid w:val="00217424"/>
    <w:rsid w:val="00217925"/>
    <w:rsid w:val="0021797A"/>
    <w:rsid w:val="00217A30"/>
    <w:rsid w:val="00217DA7"/>
    <w:rsid w:val="00217DDD"/>
    <w:rsid w:val="00217EA5"/>
    <w:rsid w:val="00217FC4"/>
    <w:rsid w:val="00220008"/>
    <w:rsid w:val="002201BB"/>
    <w:rsid w:val="002201BE"/>
    <w:rsid w:val="002201E9"/>
    <w:rsid w:val="00220249"/>
    <w:rsid w:val="0022047D"/>
    <w:rsid w:val="002204C2"/>
    <w:rsid w:val="00220542"/>
    <w:rsid w:val="00220587"/>
    <w:rsid w:val="002205B1"/>
    <w:rsid w:val="0022066B"/>
    <w:rsid w:val="002209E9"/>
    <w:rsid w:val="00220A98"/>
    <w:rsid w:val="00220B28"/>
    <w:rsid w:val="00220C24"/>
    <w:rsid w:val="00220C74"/>
    <w:rsid w:val="00220E0A"/>
    <w:rsid w:val="00220E54"/>
    <w:rsid w:val="00220EB9"/>
    <w:rsid w:val="00220EF2"/>
    <w:rsid w:val="00220F25"/>
    <w:rsid w:val="00220FDA"/>
    <w:rsid w:val="002210C7"/>
    <w:rsid w:val="00221279"/>
    <w:rsid w:val="002213C9"/>
    <w:rsid w:val="0022154F"/>
    <w:rsid w:val="00221559"/>
    <w:rsid w:val="002215AA"/>
    <w:rsid w:val="002215E4"/>
    <w:rsid w:val="002215F0"/>
    <w:rsid w:val="002216F1"/>
    <w:rsid w:val="00221894"/>
    <w:rsid w:val="00221ACD"/>
    <w:rsid w:val="00221EB4"/>
    <w:rsid w:val="00222036"/>
    <w:rsid w:val="00222059"/>
    <w:rsid w:val="002220C3"/>
    <w:rsid w:val="00222108"/>
    <w:rsid w:val="00222190"/>
    <w:rsid w:val="002221DC"/>
    <w:rsid w:val="002222FB"/>
    <w:rsid w:val="0022249F"/>
    <w:rsid w:val="002224C7"/>
    <w:rsid w:val="002225DB"/>
    <w:rsid w:val="00222664"/>
    <w:rsid w:val="00222852"/>
    <w:rsid w:val="00222913"/>
    <w:rsid w:val="0022292B"/>
    <w:rsid w:val="00222933"/>
    <w:rsid w:val="00222940"/>
    <w:rsid w:val="00222990"/>
    <w:rsid w:val="00222BA0"/>
    <w:rsid w:val="00222CE5"/>
    <w:rsid w:val="00222E44"/>
    <w:rsid w:val="00222E73"/>
    <w:rsid w:val="00222FFE"/>
    <w:rsid w:val="0022307C"/>
    <w:rsid w:val="0022323D"/>
    <w:rsid w:val="002232A8"/>
    <w:rsid w:val="00223334"/>
    <w:rsid w:val="002234A3"/>
    <w:rsid w:val="002234F4"/>
    <w:rsid w:val="002239A5"/>
    <w:rsid w:val="00223A3B"/>
    <w:rsid w:val="00223A4A"/>
    <w:rsid w:val="00223C39"/>
    <w:rsid w:val="00223DAD"/>
    <w:rsid w:val="00223DE5"/>
    <w:rsid w:val="00223F37"/>
    <w:rsid w:val="00224222"/>
    <w:rsid w:val="0022437E"/>
    <w:rsid w:val="0022469E"/>
    <w:rsid w:val="00224CF3"/>
    <w:rsid w:val="00224D1C"/>
    <w:rsid w:val="00224D2F"/>
    <w:rsid w:val="00224E85"/>
    <w:rsid w:val="00224EE8"/>
    <w:rsid w:val="00224F3C"/>
    <w:rsid w:val="002250BF"/>
    <w:rsid w:val="002251EC"/>
    <w:rsid w:val="002251F5"/>
    <w:rsid w:val="002251FC"/>
    <w:rsid w:val="0022538F"/>
    <w:rsid w:val="00225421"/>
    <w:rsid w:val="0022550A"/>
    <w:rsid w:val="0022555D"/>
    <w:rsid w:val="002256BA"/>
    <w:rsid w:val="00225840"/>
    <w:rsid w:val="002258CF"/>
    <w:rsid w:val="00225A51"/>
    <w:rsid w:val="00225BB8"/>
    <w:rsid w:val="00225C57"/>
    <w:rsid w:val="00225CCC"/>
    <w:rsid w:val="00225D9B"/>
    <w:rsid w:val="00225FBD"/>
    <w:rsid w:val="0022600E"/>
    <w:rsid w:val="002262B6"/>
    <w:rsid w:val="0022636A"/>
    <w:rsid w:val="0022639B"/>
    <w:rsid w:val="0022643F"/>
    <w:rsid w:val="002264DF"/>
    <w:rsid w:val="00226582"/>
    <w:rsid w:val="002265AE"/>
    <w:rsid w:val="002265C5"/>
    <w:rsid w:val="002266C8"/>
    <w:rsid w:val="002266CD"/>
    <w:rsid w:val="002266D0"/>
    <w:rsid w:val="002266F2"/>
    <w:rsid w:val="0022675E"/>
    <w:rsid w:val="002268B6"/>
    <w:rsid w:val="0022697B"/>
    <w:rsid w:val="00226AD8"/>
    <w:rsid w:val="00226BED"/>
    <w:rsid w:val="00226C3C"/>
    <w:rsid w:val="00226CC0"/>
    <w:rsid w:val="00226E09"/>
    <w:rsid w:val="00226E6D"/>
    <w:rsid w:val="00226FB4"/>
    <w:rsid w:val="0022702D"/>
    <w:rsid w:val="002271C1"/>
    <w:rsid w:val="0022724A"/>
    <w:rsid w:val="00227320"/>
    <w:rsid w:val="002273B5"/>
    <w:rsid w:val="002274F3"/>
    <w:rsid w:val="0022755C"/>
    <w:rsid w:val="00227581"/>
    <w:rsid w:val="002276EE"/>
    <w:rsid w:val="002277A1"/>
    <w:rsid w:val="00227867"/>
    <w:rsid w:val="00227976"/>
    <w:rsid w:val="00227A73"/>
    <w:rsid w:val="00227ACD"/>
    <w:rsid w:val="00227BFD"/>
    <w:rsid w:val="00227D02"/>
    <w:rsid w:val="00227D12"/>
    <w:rsid w:val="00227F5F"/>
    <w:rsid w:val="00227F96"/>
    <w:rsid w:val="00227FC6"/>
    <w:rsid w:val="00230004"/>
    <w:rsid w:val="0023004E"/>
    <w:rsid w:val="002300D9"/>
    <w:rsid w:val="002302EF"/>
    <w:rsid w:val="00230541"/>
    <w:rsid w:val="0023056E"/>
    <w:rsid w:val="002308E5"/>
    <w:rsid w:val="00230916"/>
    <w:rsid w:val="002309BA"/>
    <w:rsid w:val="00230AF0"/>
    <w:rsid w:val="00230C69"/>
    <w:rsid w:val="00230C79"/>
    <w:rsid w:val="00230DF5"/>
    <w:rsid w:val="00230E22"/>
    <w:rsid w:val="00230E6D"/>
    <w:rsid w:val="00230EC2"/>
    <w:rsid w:val="00230F45"/>
    <w:rsid w:val="00230FBB"/>
    <w:rsid w:val="00231092"/>
    <w:rsid w:val="00231470"/>
    <w:rsid w:val="0023153E"/>
    <w:rsid w:val="0023161A"/>
    <w:rsid w:val="002316FE"/>
    <w:rsid w:val="0023171A"/>
    <w:rsid w:val="0023178E"/>
    <w:rsid w:val="002317AD"/>
    <w:rsid w:val="00231874"/>
    <w:rsid w:val="0023190B"/>
    <w:rsid w:val="0023195A"/>
    <w:rsid w:val="00231A0F"/>
    <w:rsid w:val="00231BD6"/>
    <w:rsid w:val="00231CAB"/>
    <w:rsid w:val="00231D7B"/>
    <w:rsid w:val="00231F2F"/>
    <w:rsid w:val="00231FF8"/>
    <w:rsid w:val="0023208C"/>
    <w:rsid w:val="00232104"/>
    <w:rsid w:val="00232177"/>
    <w:rsid w:val="002321AB"/>
    <w:rsid w:val="0023220D"/>
    <w:rsid w:val="00232224"/>
    <w:rsid w:val="002323DB"/>
    <w:rsid w:val="00232491"/>
    <w:rsid w:val="00232797"/>
    <w:rsid w:val="002327F7"/>
    <w:rsid w:val="00232953"/>
    <w:rsid w:val="00232996"/>
    <w:rsid w:val="00232B7F"/>
    <w:rsid w:val="00232C4B"/>
    <w:rsid w:val="00232CAA"/>
    <w:rsid w:val="00232F5E"/>
    <w:rsid w:val="002330B9"/>
    <w:rsid w:val="002330BF"/>
    <w:rsid w:val="002331DF"/>
    <w:rsid w:val="0023322E"/>
    <w:rsid w:val="00233246"/>
    <w:rsid w:val="002332FD"/>
    <w:rsid w:val="00233363"/>
    <w:rsid w:val="002333A9"/>
    <w:rsid w:val="002333D9"/>
    <w:rsid w:val="002334D3"/>
    <w:rsid w:val="002334F9"/>
    <w:rsid w:val="00233845"/>
    <w:rsid w:val="002338DB"/>
    <w:rsid w:val="00233978"/>
    <w:rsid w:val="0023398E"/>
    <w:rsid w:val="002339DB"/>
    <w:rsid w:val="00233A28"/>
    <w:rsid w:val="00233AE6"/>
    <w:rsid w:val="00233AED"/>
    <w:rsid w:val="00233BF7"/>
    <w:rsid w:val="00233C0D"/>
    <w:rsid w:val="00233CFB"/>
    <w:rsid w:val="00233D23"/>
    <w:rsid w:val="00233D32"/>
    <w:rsid w:val="00233F03"/>
    <w:rsid w:val="00233FE8"/>
    <w:rsid w:val="00234048"/>
    <w:rsid w:val="002344F8"/>
    <w:rsid w:val="00234538"/>
    <w:rsid w:val="00234560"/>
    <w:rsid w:val="00234589"/>
    <w:rsid w:val="00234760"/>
    <w:rsid w:val="00234874"/>
    <w:rsid w:val="00234BCC"/>
    <w:rsid w:val="00234CA7"/>
    <w:rsid w:val="00234EB1"/>
    <w:rsid w:val="00235061"/>
    <w:rsid w:val="0023508D"/>
    <w:rsid w:val="0023509F"/>
    <w:rsid w:val="0023517C"/>
    <w:rsid w:val="002351CC"/>
    <w:rsid w:val="002353EA"/>
    <w:rsid w:val="0023553A"/>
    <w:rsid w:val="00235744"/>
    <w:rsid w:val="00235A74"/>
    <w:rsid w:val="00235AA8"/>
    <w:rsid w:val="00235B6C"/>
    <w:rsid w:val="00235BB1"/>
    <w:rsid w:val="00235C02"/>
    <w:rsid w:val="00235C43"/>
    <w:rsid w:val="00235D76"/>
    <w:rsid w:val="00235E15"/>
    <w:rsid w:val="00235F35"/>
    <w:rsid w:val="00236042"/>
    <w:rsid w:val="00236067"/>
    <w:rsid w:val="002360CF"/>
    <w:rsid w:val="002361BF"/>
    <w:rsid w:val="002361F7"/>
    <w:rsid w:val="002363C5"/>
    <w:rsid w:val="00236401"/>
    <w:rsid w:val="002364DB"/>
    <w:rsid w:val="00236728"/>
    <w:rsid w:val="0023691E"/>
    <w:rsid w:val="00236951"/>
    <w:rsid w:val="00236DAF"/>
    <w:rsid w:val="00236E2E"/>
    <w:rsid w:val="00236EEB"/>
    <w:rsid w:val="00236F7D"/>
    <w:rsid w:val="00236FC5"/>
    <w:rsid w:val="002370EB"/>
    <w:rsid w:val="0023710A"/>
    <w:rsid w:val="002372F8"/>
    <w:rsid w:val="00237555"/>
    <w:rsid w:val="00237564"/>
    <w:rsid w:val="0023757A"/>
    <w:rsid w:val="0023767A"/>
    <w:rsid w:val="00237861"/>
    <w:rsid w:val="002378DE"/>
    <w:rsid w:val="00237ABF"/>
    <w:rsid w:val="00237B2B"/>
    <w:rsid w:val="00237BAF"/>
    <w:rsid w:val="00237BC7"/>
    <w:rsid w:val="00237C5A"/>
    <w:rsid w:val="00237D4D"/>
    <w:rsid w:val="00237DC7"/>
    <w:rsid w:val="00237E2F"/>
    <w:rsid w:val="00237EF8"/>
    <w:rsid w:val="00240090"/>
    <w:rsid w:val="00240378"/>
    <w:rsid w:val="00240436"/>
    <w:rsid w:val="00240555"/>
    <w:rsid w:val="0024059C"/>
    <w:rsid w:val="002406AA"/>
    <w:rsid w:val="002407C8"/>
    <w:rsid w:val="0024082B"/>
    <w:rsid w:val="002408BA"/>
    <w:rsid w:val="00240904"/>
    <w:rsid w:val="002409A5"/>
    <w:rsid w:val="00240A00"/>
    <w:rsid w:val="00240A2E"/>
    <w:rsid w:val="00240A70"/>
    <w:rsid w:val="00240ACD"/>
    <w:rsid w:val="00240B77"/>
    <w:rsid w:val="00240C0F"/>
    <w:rsid w:val="00240CAA"/>
    <w:rsid w:val="00240CFD"/>
    <w:rsid w:val="00240D6B"/>
    <w:rsid w:val="00240DB7"/>
    <w:rsid w:val="00240ECD"/>
    <w:rsid w:val="00240F23"/>
    <w:rsid w:val="00240F79"/>
    <w:rsid w:val="002411CE"/>
    <w:rsid w:val="002413C9"/>
    <w:rsid w:val="0024151F"/>
    <w:rsid w:val="002415C1"/>
    <w:rsid w:val="002415CF"/>
    <w:rsid w:val="00241669"/>
    <w:rsid w:val="002416AE"/>
    <w:rsid w:val="00241825"/>
    <w:rsid w:val="00241913"/>
    <w:rsid w:val="00241997"/>
    <w:rsid w:val="00241B1A"/>
    <w:rsid w:val="00241BE8"/>
    <w:rsid w:val="00241C5B"/>
    <w:rsid w:val="00241C70"/>
    <w:rsid w:val="00241CAF"/>
    <w:rsid w:val="00241CD0"/>
    <w:rsid w:val="00241DFE"/>
    <w:rsid w:val="00241E01"/>
    <w:rsid w:val="00241E80"/>
    <w:rsid w:val="00241ECF"/>
    <w:rsid w:val="00241F70"/>
    <w:rsid w:val="00241F77"/>
    <w:rsid w:val="0024206C"/>
    <w:rsid w:val="00242105"/>
    <w:rsid w:val="002421FD"/>
    <w:rsid w:val="0024224A"/>
    <w:rsid w:val="00242257"/>
    <w:rsid w:val="002422B9"/>
    <w:rsid w:val="002422ED"/>
    <w:rsid w:val="00242377"/>
    <w:rsid w:val="0024247D"/>
    <w:rsid w:val="002424A5"/>
    <w:rsid w:val="002426FC"/>
    <w:rsid w:val="002427A3"/>
    <w:rsid w:val="00242952"/>
    <w:rsid w:val="00242968"/>
    <w:rsid w:val="002429B5"/>
    <w:rsid w:val="00242A08"/>
    <w:rsid w:val="00242A98"/>
    <w:rsid w:val="00242B31"/>
    <w:rsid w:val="00242C82"/>
    <w:rsid w:val="00242CA4"/>
    <w:rsid w:val="00242CE6"/>
    <w:rsid w:val="00242D53"/>
    <w:rsid w:val="00242DA6"/>
    <w:rsid w:val="00242DFE"/>
    <w:rsid w:val="00242F7F"/>
    <w:rsid w:val="00242FD9"/>
    <w:rsid w:val="002430D3"/>
    <w:rsid w:val="002432D6"/>
    <w:rsid w:val="00243305"/>
    <w:rsid w:val="002433BB"/>
    <w:rsid w:val="0024347B"/>
    <w:rsid w:val="002435FC"/>
    <w:rsid w:val="00243600"/>
    <w:rsid w:val="0024363D"/>
    <w:rsid w:val="00243777"/>
    <w:rsid w:val="00243833"/>
    <w:rsid w:val="00243852"/>
    <w:rsid w:val="00243957"/>
    <w:rsid w:val="00243C2A"/>
    <w:rsid w:val="00243C45"/>
    <w:rsid w:val="00243CE7"/>
    <w:rsid w:val="00243F31"/>
    <w:rsid w:val="00243F6A"/>
    <w:rsid w:val="002441B3"/>
    <w:rsid w:val="002441FB"/>
    <w:rsid w:val="00244392"/>
    <w:rsid w:val="0024441B"/>
    <w:rsid w:val="0024455F"/>
    <w:rsid w:val="00244771"/>
    <w:rsid w:val="002447E3"/>
    <w:rsid w:val="00244820"/>
    <w:rsid w:val="00244908"/>
    <w:rsid w:val="002449B4"/>
    <w:rsid w:val="00244A3D"/>
    <w:rsid w:val="00244AF4"/>
    <w:rsid w:val="00244BF8"/>
    <w:rsid w:val="00244C4D"/>
    <w:rsid w:val="00244DDB"/>
    <w:rsid w:val="00245014"/>
    <w:rsid w:val="00245227"/>
    <w:rsid w:val="00245255"/>
    <w:rsid w:val="0024526C"/>
    <w:rsid w:val="002453B1"/>
    <w:rsid w:val="00245416"/>
    <w:rsid w:val="00245491"/>
    <w:rsid w:val="00245554"/>
    <w:rsid w:val="002455B2"/>
    <w:rsid w:val="002456C7"/>
    <w:rsid w:val="002458DD"/>
    <w:rsid w:val="0024591A"/>
    <w:rsid w:val="00245944"/>
    <w:rsid w:val="00245949"/>
    <w:rsid w:val="0024604C"/>
    <w:rsid w:val="00246203"/>
    <w:rsid w:val="0024620D"/>
    <w:rsid w:val="002462A2"/>
    <w:rsid w:val="00246362"/>
    <w:rsid w:val="0024638F"/>
    <w:rsid w:val="002464D5"/>
    <w:rsid w:val="00246515"/>
    <w:rsid w:val="00246583"/>
    <w:rsid w:val="002465B8"/>
    <w:rsid w:val="002465C0"/>
    <w:rsid w:val="00246849"/>
    <w:rsid w:val="00246850"/>
    <w:rsid w:val="002468E4"/>
    <w:rsid w:val="0024699D"/>
    <w:rsid w:val="00246A2B"/>
    <w:rsid w:val="00246A72"/>
    <w:rsid w:val="00246A7B"/>
    <w:rsid w:val="00246B21"/>
    <w:rsid w:val="00246BFE"/>
    <w:rsid w:val="00246C0E"/>
    <w:rsid w:val="00246E14"/>
    <w:rsid w:val="00246E2C"/>
    <w:rsid w:val="0024728A"/>
    <w:rsid w:val="002476EB"/>
    <w:rsid w:val="0024778B"/>
    <w:rsid w:val="0024778C"/>
    <w:rsid w:val="00247A48"/>
    <w:rsid w:val="00247A5E"/>
    <w:rsid w:val="00247C59"/>
    <w:rsid w:val="00247D08"/>
    <w:rsid w:val="00247E6E"/>
    <w:rsid w:val="00247E78"/>
    <w:rsid w:val="00247EE6"/>
    <w:rsid w:val="00247F70"/>
    <w:rsid w:val="002501A9"/>
    <w:rsid w:val="002503A5"/>
    <w:rsid w:val="00250518"/>
    <w:rsid w:val="0025058C"/>
    <w:rsid w:val="00250660"/>
    <w:rsid w:val="00250787"/>
    <w:rsid w:val="002508C8"/>
    <w:rsid w:val="00250984"/>
    <w:rsid w:val="00250A29"/>
    <w:rsid w:val="00250B0E"/>
    <w:rsid w:val="00250B36"/>
    <w:rsid w:val="00250D7F"/>
    <w:rsid w:val="00250DD0"/>
    <w:rsid w:val="00250DF9"/>
    <w:rsid w:val="00250E15"/>
    <w:rsid w:val="00250F93"/>
    <w:rsid w:val="00251028"/>
    <w:rsid w:val="002511B7"/>
    <w:rsid w:val="00251279"/>
    <w:rsid w:val="0025127D"/>
    <w:rsid w:val="0025143A"/>
    <w:rsid w:val="0025154E"/>
    <w:rsid w:val="00251723"/>
    <w:rsid w:val="002518AC"/>
    <w:rsid w:val="00251953"/>
    <w:rsid w:val="00251977"/>
    <w:rsid w:val="002519ED"/>
    <w:rsid w:val="00251A8B"/>
    <w:rsid w:val="00251A9F"/>
    <w:rsid w:val="00251D6F"/>
    <w:rsid w:val="00251ED8"/>
    <w:rsid w:val="00251F62"/>
    <w:rsid w:val="002522ED"/>
    <w:rsid w:val="00252334"/>
    <w:rsid w:val="0025245E"/>
    <w:rsid w:val="00252519"/>
    <w:rsid w:val="00252697"/>
    <w:rsid w:val="002526A2"/>
    <w:rsid w:val="0025294A"/>
    <w:rsid w:val="002529F9"/>
    <w:rsid w:val="00252C55"/>
    <w:rsid w:val="00252ED8"/>
    <w:rsid w:val="00252F4D"/>
    <w:rsid w:val="00252F56"/>
    <w:rsid w:val="00252FBE"/>
    <w:rsid w:val="002531AD"/>
    <w:rsid w:val="002532A0"/>
    <w:rsid w:val="002532D6"/>
    <w:rsid w:val="002532EF"/>
    <w:rsid w:val="00253371"/>
    <w:rsid w:val="00253496"/>
    <w:rsid w:val="0025361D"/>
    <w:rsid w:val="0025370B"/>
    <w:rsid w:val="00253852"/>
    <w:rsid w:val="0025394F"/>
    <w:rsid w:val="00253950"/>
    <w:rsid w:val="0025396E"/>
    <w:rsid w:val="00253A95"/>
    <w:rsid w:val="00253C81"/>
    <w:rsid w:val="00253F3F"/>
    <w:rsid w:val="00253FED"/>
    <w:rsid w:val="0025401C"/>
    <w:rsid w:val="002540C2"/>
    <w:rsid w:val="002542E9"/>
    <w:rsid w:val="0025432A"/>
    <w:rsid w:val="0025442F"/>
    <w:rsid w:val="002544BF"/>
    <w:rsid w:val="0025454A"/>
    <w:rsid w:val="0025456E"/>
    <w:rsid w:val="002545BB"/>
    <w:rsid w:val="0025470E"/>
    <w:rsid w:val="002548AF"/>
    <w:rsid w:val="002549A4"/>
    <w:rsid w:val="00254A41"/>
    <w:rsid w:val="00254A82"/>
    <w:rsid w:val="00254AA7"/>
    <w:rsid w:val="00254BED"/>
    <w:rsid w:val="00254C54"/>
    <w:rsid w:val="00254C85"/>
    <w:rsid w:val="00254CC8"/>
    <w:rsid w:val="00254D5C"/>
    <w:rsid w:val="00254F2B"/>
    <w:rsid w:val="00254F38"/>
    <w:rsid w:val="00254F41"/>
    <w:rsid w:val="00254FFF"/>
    <w:rsid w:val="00255081"/>
    <w:rsid w:val="00255127"/>
    <w:rsid w:val="002552CE"/>
    <w:rsid w:val="00255400"/>
    <w:rsid w:val="0025544D"/>
    <w:rsid w:val="00255510"/>
    <w:rsid w:val="002555B8"/>
    <w:rsid w:val="00255866"/>
    <w:rsid w:val="00255913"/>
    <w:rsid w:val="0025591F"/>
    <w:rsid w:val="0025599B"/>
    <w:rsid w:val="002559B8"/>
    <w:rsid w:val="002559EF"/>
    <w:rsid w:val="00255A07"/>
    <w:rsid w:val="00255AC1"/>
    <w:rsid w:val="00255B35"/>
    <w:rsid w:val="00255B7B"/>
    <w:rsid w:val="00255BFA"/>
    <w:rsid w:val="00255DEA"/>
    <w:rsid w:val="00255EFD"/>
    <w:rsid w:val="00255F29"/>
    <w:rsid w:val="00255F6F"/>
    <w:rsid w:val="00255FD3"/>
    <w:rsid w:val="0025621B"/>
    <w:rsid w:val="002562FE"/>
    <w:rsid w:val="002564CE"/>
    <w:rsid w:val="002564D8"/>
    <w:rsid w:val="00256508"/>
    <w:rsid w:val="0025697F"/>
    <w:rsid w:val="00256AD2"/>
    <w:rsid w:val="00256C40"/>
    <w:rsid w:val="00256CCE"/>
    <w:rsid w:val="00256CD4"/>
    <w:rsid w:val="00256CE1"/>
    <w:rsid w:val="00256D64"/>
    <w:rsid w:val="00256DD5"/>
    <w:rsid w:val="00256EED"/>
    <w:rsid w:val="00256F96"/>
    <w:rsid w:val="00256FBB"/>
    <w:rsid w:val="00256FC7"/>
    <w:rsid w:val="00256FF2"/>
    <w:rsid w:val="0025702D"/>
    <w:rsid w:val="0025718E"/>
    <w:rsid w:val="002571DD"/>
    <w:rsid w:val="00257295"/>
    <w:rsid w:val="002573FA"/>
    <w:rsid w:val="0025757F"/>
    <w:rsid w:val="00257635"/>
    <w:rsid w:val="0025764D"/>
    <w:rsid w:val="002576E0"/>
    <w:rsid w:val="00257701"/>
    <w:rsid w:val="002578BB"/>
    <w:rsid w:val="00257AD5"/>
    <w:rsid w:val="00257C02"/>
    <w:rsid w:val="00257D05"/>
    <w:rsid w:val="00257D95"/>
    <w:rsid w:val="00257F0D"/>
    <w:rsid w:val="0026024B"/>
    <w:rsid w:val="00260311"/>
    <w:rsid w:val="002603A8"/>
    <w:rsid w:val="0026048C"/>
    <w:rsid w:val="0026048D"/>
    <w:rsid w:val="0026049E"/>
    <w:rsid w:val="00260751"/>
    <w:rsid w:val="002607AE"/>
    <w:rsid w:val="00260815"/>
    <w:rsid w:val="00260917"/>
    <w:rsid w:val="00260A06"/>
    <w:rsid w:val="00260BD2"/>
    <w:rsid w:val="00260C4D"/>
    <w:rsid w:val="00260CFA"/>
    <w:rsid w:val="00260D70"/>
    <w:rsid w:val="00260E62"/>
    <w:rsid w:val="00260F2F"/>
    <w:rsid w:val="00261053"/>
    <w:rsid w:val="00261109"/>
    <w:rsid w:val="0026111C"/>
    <w:rsid w:val="00261261"/>
    <w:rsid w:val="0026130F"/>
    <w:rsid w:val="002617CB"/>
    <w:rsid w:val="002619A3"/>
    <w:rsid w:val="00261A39"/>
    <w:rsid w:val="00261BD9"/>
    <w:rsid w:val="00261E56"/>
    <w:rsid w:val="00261E61"/>
    <w:rsid w:val="00261F3A"/>
    <w:rsid w:val="002620B8"/>
    <w:rsid w:val="00262136"/>
    <w:rsid w:val="002621A6"/>
    <w:rsid w:val="00262201"/>
    <w:rsid w:val="002622A3"/>
    <w:rsid w:val="00262324"/>
    <w:rsid w:val="002623CA"/>
    <w:rsid w:val="00262535"/>
    <w:rsid w:val="00262773"/>
    <w:rsid w:val="002627CF"/>
    <w:rsid w:val="00262872"/>
    <w:rsid w:val="00262BAA"/>
    <w:rsid w:val="00262BC3"/>
    <w:rsid w:val="00262C11"/>
    <w:rsid w:val="00262CDE"/>
    <w:rsid w:val="00262D91"/>
    <w:rsid w:val="00262DBA"/>
    <w:rsid w:val="00262EBD"/>
    <w:rsid w:val="00263149"/>
    <w:rsid w:val="0026325E"/>
    <w:rsid w:val="002632BD"/>
    <w:rsid w:val="002634D2"/>
    <w:rsid w:val="002634F6"/>
    <w:rsid w:val="00263511"/>
    <w:rsid w:val="00263800"/>
    <w:rsid w:val="00263826"/>
    <w:rsid w:val="0026393B"/>
    <w:rsid w:val="002639E9"/>
    <w:rsid w:val="00263AAF"/>
    <w:rsid w:val="00263B29"/>
    <w:rsid w:val="00263C24"/>
    <w:rsid w:val="00263C2D"/>
    <w:rsid w:val="00263CBC"/>
    <w:rsid w:val="00263CDA"/>
    <w:rsid w:val="00263CFF"/>
    <w:rsid w:val="00263D9D"/>
    <w:rsid w:val="00263DE6"/>
    <w:rsid w:val="002640B1"/>
    <w:rsid w:val="0026428C"/>
    <w:rsid w:val="0026438B"/>
    <w:rsid w:val="002643A3"/>
    <w:rsid w:val="00264420"/>
    <w:rsid w:val="00264429"/>
    <w:rsid w:val="002645E6"/>
    <w:rsid w:val="002646BA"/>
    <w:rsid w:val="002648A0"/>
    <w:rsid w:val="002649F4"/>
    <w:rsid w:val="00264C0A"/>
    <w:rsid w:val="00264C16"/>
    <w:rsid w:val="00264D2B"/>
    <w:rsid w:val="00264DEA"/>
    <w:rsid w:val="00264EE4"/>
    <w:rsid w:val="00264F94"/>
    <w:rsid w:val="00264FE2"/>
    <w:rsid w:val="002650C7"/>
    <w:rsid w:val="002652CF"/>
    <w:rsid w:val="0026553F"/>
    <w:rsid w:val="002656F2"/>
    <w:rsid w:val="00265721"/>
    <w:rsid w:val="00265729"/>
    <w:rsid w:val="00265810"/>
    <w:rsid w:val="00265828"/>
    <w:rsid w:val="00265870"/>
    <w:rsid w:val="00265974"/>
    <w:rsid w:val="002659C7"/>
    <w:rsid w:val="002659FA"/>
    <w:rsid w:val="00265A18"/>
    <w:rsid w:val="00265B25"/>
    <w:rsid w:val="00265B44"/>
    <w:rsid w:val="00265CC8"/>
    <w:rsid w:val="00265E4D"/>
    <w:rsid w:val="00265E9C"/>
    <w:rsid w:val="00266050"/>
    <w:rsid w:val="00266231"/>
    <w:rsid w:val="00266343"/>
    <w:rsid w:val="0026644F"/>
    <w:rsid w:val="00266460"/>
    <w:rsid w:val="0026654E"/>
    <w:rsid w:val="002665F0"/>
    <w:rsid w:val="0026660E"/>
    <w:rsid w:val="00266678"/>
    <w:rsid w:val="0026672C"/>
    <w:rsid w:val="002668E0"/>
    <w:rsid w:val="002669F7"/>
    <w:rsid w:val="00266A53"/>
    <w:rsid w:val="00266A57"/>
    <w:rsid w:val="00266AC2"/>
    <w:rsid w:val="00266AE1"/>
    <w:rsid w:val="00266C54"/>
    <w:rsid w:val="00266CEE"/>
    <w:rsid w:val="00266D42"/>
    <w:rsid w:val="00266E18"/>
    <w:rsid w:val="00266EC8"/>
    <w:rsid w:val="00266EE6"/>
    <w:rsid w:val="00266EF0"/>
    <w:rsid w:val="00266F94"/>
    <w:rsid w:val="00267137"/>
    <w:rsid w:val="00267243"/>
    <w:rsid w:val="002672DB"/>
    <w:rsid w:val="00267401"/>
    <w:rsid w:val="00267526"/>
    <w:rsid w:val="00267770"/>
    <w:rsid w:val="0026792C"/>
    <w:rsid w:val="00267A30"/>
    <w:rsid w:val="00267A58"/>
    <w:rsid w:val="00267AC8"/>
    <w:rsid w:val="00267B4A"/>
    <w:rsid w:val="00267BF9"/>
    <w:rsid w:val="00267C36"/>
    <w:rsid w:val="00267D00"/>
    <w:rsid w:val="00267D30"/>
    <w:rsid w:val="00267DF7"/>
    <w:rsid w:val="00267F19"/>
    <w:rsid w:val="002700C5"/>
    <w:rsid w:val="0027012C"/>
    <w:rsid w:val="0027043C"/>
    <w:rsid w:val="002706F4"/>
    <w:rsid w:val="002707F0"/>
    <w:rsid w:val="0027082F"/>
    <w:rsid w:val="00270936"/>
    <w:rsid w:val="002709C9"/>
    <w:rsid w:val="00270A87"/>
    <w:rsid w:val="00270ACA"/>
    <w:rsid w:val="00270B02"/>
    <w:rsid w:val="00270B85"/>
    <w:rsid w:val="00270CDF"/>
    <w:rsid w:val="00270E3B"/>
    <w:rsid w:val="00270FFF"/>
    <w:rsid w:val="0027108E"/>
    <w:rsid w:val="0027113C"/>
    <w:rsid w:val="0027118F"/>
    <w:rsid w:val="0027148A"/>
    <w:rsid w:val="002714F2"/>
    <w:rsid w:val="0027183D"/>
    <w:rsid w:val="0027187B"/>
    <w:rsid w:val="0027190A"/>
    <w:rsid w:val="00271B72"/>
    <w:rsid w:val="00271C76"/>
    <w:rsid w:val="00271CF3"/>
    <w:rsid w:val="00271D8E"/>
    <w:rsid w:val="00271D8F"/>
    <w:rsid w:val="00271DD6"/>
    <w:rsid w:val="00271FF2"/>
    <w:rsid w:val="002721D6"/>
    <w:rsid w:val="0027235D"/>
    <w:rsid w:val="00272381"/>
    <w:rsid w:val="00272399"/>
    <w:rsid w:val="0027276F"/>
    <w:rsid w:val="00272899"/>
    <w:rsid w:val="002728A7"/>
    <w:rsid w:val="002728B9"/>
    <w:rsid w:val="002729EB"/>
    <w:rsid w:val="00272A42"/>
    <w:rsid w:val="00272A9B"/>
    <w:rsid w:val="00272BE3"/>
    <w:rsid w:val="00272EAB"/>
    <w:rsid w:val="00272F81"/>
    <w:rsid w:val="002731CF"/>
    <w:rsid w:val="00273266"/>
    <w:rsid w:val="002732E6"/>
    <w:rsid w:val="0027337B"/>
    <w:rsid w:val="002733FA"/>
    <w:rsid w:val="00273490"/>
    <w:rsid w:val="002736A7"/>
    <w:rsid w:val="00273832"/>
    <w:rsid w:val="0027383A"/>
    <w:rsid w:val="00273A23"/>
    <w:rsid w:val="00273B17"/>
    <w:rsid w:val="00273B38"/>
    <w:rsid w:val="00273C18"/>
    <w:rsid w:val="00273CA7"/>
    <w:rsid w:val="00273CF5"/>
    <w:rsid w:val="002741C2"/>
    <w:rsid w:val="0027440B"/>
    <w:rsid w:val="00274460"/>
    <w:rsid w:val="002744AB"/>
    <w:rsid w:val="00274564"/>
    <w:rsid w:val="00274598"/>
    <w:rsid w:val="002748EC"/>
    <w:rsid w:val="00274A3F"/>
    <w:rsid w:val="00274AFF"/>
    <w:rsid w:val="00274C2E"/>
    <w:rsid w:val="00274DAA"/>
    <w:rsid w:val="00274DFA"/>
    <w:rsid w:val="00274F37"/>
    <w:rsid w:val="00274F89"/>
    <w:rsid w:val="0027508C"/>
    <w:rsid w:val="002750EF"/>
    <w:rsid w:val="002750F8"/>
    <w:rsid w:val="0027532A"/>
    <w:rsid w:val="0027537D"/>
    <w:rsid w:val="00275496"/>
    <w:rsid w:val="002754FF"/>
    <w:rsid w:val="0027554D"/>
    <w:rsid w:val="00275697"/>
    <w:rsid w:val="002756BE"/>
    <w:rsid w:val="002757D0"/>
    <w:rsid w:val="00275831"/>
    <w:rsid w:val="002759F7"/>
    <w:rsid w:val="00275B45"/>
    <w:rsid w:val="00275C98"/>
    <w:rsid w:val="00275D28"/>
    <w:rsid w:val="00275DA3"/>
    <w:rsid w:val="00275EBC"/>
    <w:rsid w:val="00275ECA"/>
    <w:rsid w:val="0027601A"/>
    <w:rsid w:val="00276237"/>
    <w:rsid w:val="0027624F"/>
    <w:rsid w:val="00276332"/>
    <w:rsid w:val="002763F8"/>
    <w:rsid w:val="00276494"/>
    <w:rsid w:val="002764F9"/>
    <w:rsid w:val="00276532"/>
    <w:rsid w:val="00276587"/>
    <w:rsid w:val="00276625"/>
    <w:rsid w:val="002767EA"/>
    <w:rsid w:val="0027681C"/>
    <w:rsid w:val="00276839"/>
    <w:rsid w:val="0027686E"/>
    <w:rsid w:val="00276908"/>
    <w:rsid w:val="00276935"/>
    <w:rsid w:val="0027693B"/>
    <w:rsid w:val="00276A10"/>
    <w:rsid w:val="00276B25"/>
    <w:rsid w:val="00276B71"/>
    <w:rsid w:val="00276DA9"/>
    <w:rsid w:val="00276DEC"/>
    <w:rsid w:val="00276EFD"/>
    <w:rsid w:val="00276F3A"/>
    <w:rsid w:val="00277051"/>
    <w:rsid w:val="002770AF"/>
    <w:rsid w:val="00277192"/>
    <w:rsid w:val="00277236"/>
    <w:rsid w:val="002773A3"/>
    <w:rsid w:val="002773B3"/>
    <w:rsid w:val="0027761D"/>
    <w:rsid w:val="00277697"/>
    <w:rsid w:val="00277754"/>
    <w:rsid w:val="00277796"/>
    <w:rsid w:val="0027786C"/>
    <w:rsid w:val="00277890"/>
    <w:rsid w:val="00277A34"/>
    <w:rsid w:val="00277A3B"/>
    <w:rsid w:val="00277A68"/>
    <w:rsid w:val="00277B0F"/>
    <w:rsid w:val="00277BE2"/>
    <w:rsid w:val="00277D01"/>
    <w:rsid w:val="00277E8B"/>
    <w:rsid w:val="00277F22"/>
    <w:rsid w:val="002800D3"/>
    <w:rsid w:val="002801E9"/>
    <w:rsid w:val="002801F9"/>
    <w:rsid w:val="00280296"/>
    <w:rsid w:val="00280307"/>
    <w:rsid w:val="0028032E"/>
    <w:rsid w:val="00280369"/>
    <w:rsid w:val="002803C6"/>
    <w:rsid w:val="00280909"/>
    <w:rsid w:val="00280E7C"/>
    <w:rsid w:val="00280F26"/>
    <w:rsid w:val="00280F33"/>
    <w:rsid w:val="00280F3A"/>
    <w:rsid w:val="002810A8"/>
    <w:rsid w:val="0028117D"/>
    <w:rsid w:val="0028126F"/>
    <w:rsid w:val="00281425"/>
    <w:rsid w:val="002815C3"/>
    <w:rsid w:val="002815D6"/>
    <w:rsid w:val="00281776"/>
    <w:rsid w:val="00281818"/>
    <w:rsid w:val="0028190F"/>
    <w:rsid w:val="00281960"/>
    <w:rsid w:val="00281971"/>
    <w:rsid w:val="00281982"/>
    <w:rsid w:val="002819FF"/>
    <w:rsid w:val="00281A2D"/>
    <w:rsid w:val="00281A9E"/>
    <w:rsid w:val="00281B86"/>
    <w:rsid w:val="00281D0D"/>
    <w:rsid w:val="00281E30"/>
    <w:rsid w:val="00282046"/>
    <w:rsid w:val="0028205F"/>
    <w:rsid w:val="002820E6"/>
    <w:rsid w:val="0028210F"/>
    <w:rsid w:val="00282378"/>
    <w:rsid w:val="00282448"/>
    <w:rsid w:val="0028275D"/>
    <w:rsid w:val="00282984"/>
    <w:rsid w:val="00282987"/>
    <w:rsid w:val="00282A01"/>
    <w:rsid w:val="00282A43"/>
    <w:rsid w:val="00282B52"/>
    <w:rsid w:val="00282D19"/>
    <w:rsid w:val="00282DD5"/>
    <w:rsid w:val="00282F1F"/>
    <w:rsid w:val="00282FD9"/>
    <w:rsid w:val="0028310F"/>
    <w:rsid w:val="00283262"/>
    <w:rsid w:val="00283302"/>
    <w:rsid w:val="0028340E"/>
    <w:rsid w:val="0028361E"/>
    <w:rsid w:val="00283746"/>
    <w:rsid w:val="0028379E"/>
    <w:rsid w:val="0028388B"/>
    <w:rsid w:val="00283C88"/>
    <w:rsid w:val="00283C8D"/>
    <w:rsid w:val="00283DA0"/>
    <w:rsid w:val="00283DB9"/>
    <w:rsid w:val="00283DF2"/>
    <w:rsid w:val="00283E27"/>
    <w:rsid w:val="0028426C"/>
    <w:rsid w:val="00284280"/>
    <w:rsid w:val="00284290"/>
    <w:rsid w:val="00284308"/>
    <w:rsid w:val="002843E6"/>
    <w:rsid w:val="00284510"/>
    <w:rsid w:val="00284654"/>
    <w:rsid w:val="002847B8"/>
    <w:rsid w:val="0028484C"/>
    <w:rsid w:val="00284970"/>
    <w:rsid w:val="00284A0A"/>
    <w:rsid w:val="00284B82"/>
    <w:rsid w:val="002851C3"/>
    <w:rsid w:val="00285225"/>
    <w:rsid w:val="00285234"/>
    <w:rsid w:val="00285243"/>
    <w:rsid w:val="00285282"/>
    <w:rsid w:val="002852DF"/>
    <w:rsid w:val="00285358"/>
    <w:rsid w:val="0028537A"/>
    <w:rsid w:val="00285459"/>
    <w:rsid w:val="00285461"/>
    <w:rsid w:val="00285607"/>
    <w:rsid w:val="00285706"/>
    <w:rsid w:val="00285890"/>
    <w:rsid w:val="00285AA5"/>
    <w:rsid w:val="00285AC0"/>
    <w:rsid w:val="00285AD3"/>
    <w:rsid w:val="00285BB0"/>
    <w:rsid w:val="00285BB7"/>
    <w:rsid w:val="00285BE9"/>
    <w:rsid w:val="00285CE6"/>
    <w:rsid w:val="00285DD2"/>
    <w:rsid w:val="00285DDC"/>
    <w:rsid w:val="00285E09"/>
    <w:rsid w:val="00285E16"/>
    <w:rsid w:val="00286111"/>
    <w:rsid w:val="00286300"/>
    <w:rsid w:val="00286312"/>
    <w:rsid w:val="002863C6"/>
    <w:rsid w:val="0028641C"/>
    <w:rsid w:val="0028647F"/>
    <w:rsid w:val="00286497"/>
    <w:rsid w:val="002864D4"/>
    <w:rsid w:val="002864E0"/>
    <w:rsid w:val="00286830"/>
    <w:rsid w:val="002868D1"/>
    <w:rsid w:val="00286A9A"/>
    <w:rsid w:val="00286B01"/>
    <w:rsid w:val="00286B74"/>
    <w:rsid w:val="00286D62"/>
    <w:rsid w:val="00286DC0"/>
    <w:rsid w:val="00286DEC"/>
    <w:rsid w:val="00286FAD"/>
    <w:rsid w:val="00286FF3"/>
    <w:rsid w:val="00287022"/>
    <w:rsid w:val="002870B1"/>
    <w:rsid w:val="00287114"/>
    <w:rsid w:val="00287148"/>
    <w:rsid w:val="00287470"/>
    <w:rsid w:val="00287487"/>
    <w:rsid w:val="002874E7"/>
    <w:rsid w:val="002875B9"/>
    <w:rsid w:val="00287607"/>
    <w:rsid w:val="00287715"/>
    <w:rsid w:val="002879DC"/>
    <w:rsid w:val="00287A31"/>
    <w:rsid w:val="00287B42"/>
    <w:rsid w:val="00287ED7"/>
    <w:rsid w:val="00287F8E"/>
    <w:rsid w:val="002900DB"/>
    <w:rsid w:val="00290300"/>
    <w:rsid w:val="00290343"/>
    <w:rsid w:val="0029043E"/>
    <w:rsid w:val="002904D5"/>
    <w:rsid w:val="0029051F"/>
    <w:rsid w:val="0029068D"/>
    <w:rsid w:val="00290862"/>
    <w:rsid w:val="002908E8"/>
    <w:rsid w:val="002909A4"/>
    <w:rsid w:val="00290A81"/>
    <w:rsid w:val="00290E0A"/>
    <w:rsid w:val="00290F6E"/>
    <w:rsid w:val="00290FCF"/>
    <w:rsid w:val="00291050"/>
    <w:rsid w:val="00291074"/>
    <w:rsid w:val="00291290"/>
    <w:rsid w:val="00291323"/>
    <w:rsid w:val="00291485"/>
    <w:rsid w:val="00291618"/>
    <w:rsid w:val="00291858"/>
    <w:rsid w:val="002918AC"/>
    <w:rsid w:val="002918E6"/>
    <w:rsid w:val="002919A1"/>
    <w:rsid w:val="002919F3"/>
    <w:rsid w:val="00291A10"/>
    <w:rsid w:val="00291C03"/>
    <w:rsid w:val="00291C91"/>
    <w:rsid w:val="00291CA6"/>
    <w:rsid w:val="00291D5B"/>
    <w:rsid w:val="00291D69"/>
    <w:rsid w:val="00291F5B"/>
    <w:rsid w:val="00292039"/>
    <w:rsid w:val="002920B8"/>
    <w:rsid w:val="002922C7"/>
    <w:rsid w:val="00292412"/>
    <w:rsid w:val="00292444"/>
    <w:rsid w:val="002924B6"/>
    <w:rsid w:val="002925C4"/>
    <w:rsid w:val="00292725"/>
    <w:rsid w:val="00292818"/>
    <w:rsid w:val="0029281D"/>
    <w:rsid w:val="002929A3"/>
    <w:rsid w:val="002929AF"/>
    <w:rsid w:val="00292A1D"/>
    <w:rsid w:val="00292C6B"/>
    <w:rsid w:val="00292CB4"/>
    <w:rsid w:val="00292F02"/>
    <w:rsid w:val="00292F1D"/>
    <w:rsid w:val="00292F5F"/>
    <w:rsid w:val="0029307D"/>
    <w:rsid w:val="0029314E"/>
    <w:rsid w:val="00293713"/>
    <w:rsid w:val="0029388C"/>
    <w:rsid w:val="002938EB"/>
    <w:rsid w:val="002939F2"/>
    <w:rsid w:val="00293A7B"/>
    <w:rsid w:val="00293B6D"/>
    <w:rsid w:val="00293BAF"/>
    <w:rsid w:val="00293E3D"/>
    <w:rsid w:val="00293E58"/>
    <w:rsid w:val="0029407F"/>
    <w:rsid w:val="002941A8"/>
    <w:rsid w:val="002941B8"/>
    <w:rsid w:val="0029424C"/>
    <w:rsid w:val="0029432D"/>
    <w:rsid w:val="00294389"/>
    <w:rsid w:val="0029444C"/>
    <w:rsid w:val="002944B5"/>
    <w:rsid w:val="002945C3"/>
    <w:rsid w:val="0029461B"/>
    <w:rsid w:val="00294724"/>
    <w:rsid w:val="00294786"/>
    <w:rsid w:val="00294B2E"/>
    <w:rsid w:val="00294C18"/>
    <w:rsid w:val="00294C90"/>
    <w:rsid w:val="00294D4C"/>
    <w:rsid w:val="00294E6A"/>
    <w:rsid w:val="00294EB9"/>
    <w:rsid w:val="00294FE9"/>
    <w:rsid w:val="0029509C"/>
    <w:rsid w:val="00295107"/>
    <w:rsid w:val="00295118"/>
    <w:rsid w:val="00295132"/>
    <w:rsid w:val="0029522E"/>
    <w:rsid w:val="0029530D"/>
    <w:rsid w:val="002954F5"/>
    <w:rsid w:val="00295515"/>
    <w:rsid w:val="00295527"/>
    <w:rsid w:val="0029555E"/>
    <w:rsid w:val="00295600"/>
    <w:rsid w:val="0029561A"/>
    <w:rsid w:val="0029569C"/>
    <w:rsid w:val="0029575F"/>
    <w:rsid w:val="0029581B"/>
    <w:rsid w:val="002959BE"/>
    <w:rsid w:val="00295A59"/>
    <w:rsid w:val="00295B07"/>
    <w:rsid w:val="00295D2D"/>
    <w:rsid w:val="00295DC0"/>
    <w:rsid w:val="00295FFA"/>
    <w:rsid w:val="00296091"/>
    <w:rsid w:val="0029616F"/>
    <w:rsid w:val="00296350"/>
    <w:rsid w:val="002963C2"/>
    <w:rsid w:val="002963E9"/>
    <w:rsid w:val="0029641F"/>
    <w:rsid w:val="00296464"/>
    <w:rsid w:val="0029654B"/>
    <w:rsid w:val="00296704"/>
    <w:rsid w:val="0029672C"/>
    <w:rsid w:val="00296D19"/>
    <w:rsid w:val="00296D65"/>
    <w:rsid w:val="00296DD1"/>
    <w:rsid w:val="00296F25"/>
    <w:rsid w:val="00296F35"/>
    <w:rsid w:val="00296FE0"/>
    <w:rsid w:val="00297034"/>
    <w:rsid w:val="0029711A"/>
    <w:rsid w:val="002971F3"/>
    <w:rsid w:val="00297239"/>
    <w:rsid w:val="0029774E"/>
    <w:rsid w:val="00297904"/>
    <w:rsid w:val="00297911"/>
    <w:rsid w:val="0029792A"/>
    <w:rsid w:val="002979C6"/>
    <w:rsid w:val="00297BDD"/>
    <w:rsid w:val="00297D4C"/>
    <w:rsid w:val="002A0297"/>
    <w:rsid w:val="002A02E4"/>
    <w:rsid w:val="002A0339"/>
    <w:rsid w:val="002A05BC"/>
    <w:rsid w:val="002A067C"/>
    <w:rsid w:val="002A06AC"/>
    <w:rsid w:val="002A0724"/>
    <w:rsid w:val="002A0744"/>
    <w:rsid w:val="002A07DF"/>
    <w:rsid w:val="002A0ACB"/>
    <w:rsid w:val="002A0B01"/>
    <w:rsid w:val="002A0BC6"/>
    <w:rsid w:val="002A0CB2"/>
    <w:rsid w:val="002A0CC0"/>
    <w:rsid w:val="002A0E65"/>
    <w:rsid w:val="002A0FAB"/>
    <w:rsid w:val="002A107D"/>
    <w:rsid w:val="002A1115"/>
    <w:rsid w:val="002A11A9"/>
    <w:rsid w:val="002A12DC"/>
    <w:rsid w:val="002A1488"/>
    <w:rsid w:val="002A151B"/>
    <w:rsid w:val="002A15CC"/>
    <w:rsid w:val="002A163C"/>
    <w:rsid w:val="002A1676"/>
    <w:rsid w:val="002A1780"/>
    <w:rsid w:val="002A178A"/>
    <w:rsid w:val="002A179D"/>
    <w:rsid w:val="002A17B2"/>
    <w:rsid w:val="002A17B3"/>
    <w:rsid w:val="002A1919"/>
    <w:rsid w:val="002A1A79"/>
    <w:rsid w:val="002A1A9E"/>
    <w:rsid w:val="002A1BE5"/>
    <w:rsid w:val="002A1C4C"/>
    <w:rsid w:val="002A1D78"/>
    <w:rsid w:val="002A1E15"/>
    <w:rsid w:val="002A1E4E"/>
    <w:rsid w:val="002A1ED2"/>
    <w:rsid w:val="002A1F09"/>
    <w:rsid w:val="002A1F4E"/>
    <w:rsid w:val="002A1F51"/>
    <w:rsid w:val="002A1F97"/>
    <w:rsid w:val="002A20BC"/>
    <w:rsid w:val="002A20D1"/>
    <w:rsid w:val="002A20F5"/>
    <w:rsid w:val="002A2189"/>
    <w:rsid w:val="002A2320"/>
    <w:rsid w:val="002A24A5"/>
    <w:rsid w:val="002A24B7"/>
    <w:rsid w:val="002A24E7"/>
    <w:rsid w:val="002A2513"/>
    <w:rsid w:val="002A2601"/>
    <w:rsid w:val="002A2633"/>
    <w:rsid w:val="002A2904"/>
    <w:rsid w:val="002A2A0C"/>
    <w:rsid w:val="002A2AD0"/>
    <w:rsid w:val="002A2B00"/>
    <w:rsid w:val="002A2B05"/>
    <w:rsid w:val="002A2B84"/>
    <w:rsid w:val="002A2C3E"/>
    <w:rsid w:val="002A2F28"/>
    <w:rsid w:val="002A322E"/>
    <w:rsid w:val="002A3298"/>
    <w:rsid w:val="002A33C1"/>
    <w:rsid w:val="002A33CD"/>
    <w:rsid w:val="002A345D"/>
    <w:rsid w:val="002A34EA"/>
    <w:rsid w:val="002A362E"/>
    <w:rsid w:val="002A369A"/>
    <w:rsid w:val="002A3833"/>
    <w:rsid w:val="002A3834"/>
    <w:rsid w:val="002A3862"/>
    <w:rsid w:val="002A3983"/>
    <w:rsid w:val="002A3A12"/>
    <w:rsid w:val="002A3ADF"/>
    <w:rsid w:val="002A3BE5"/>
    <w:rsid w:val="002A3D2C"/>
    <w:rsid w:val="002A3DCE"/>
    <w:rsid w:val="002A3E10"/>
    <w:rsid w:val="002A405F"/>
    <w:rsid w:val="002A4079"/>
    <w:rsid w:val="002A4123"/>
    <w:rsid w:val="002A4198"/>
    <w:rsid w:val="002A4593"/>
    <w:rsid w:val="002A45D3"/>
    <w:rsid w:val="002A46EC"/>
    <w:rsid w:val="002A47C4"/>
    <w:rsid w:val="002A4866"/>
    <w:rsid w:val="002A4911"/>
    <w:rsid w:val="002A4A52"/>
    <w:rsid w:val="002A4CCE"/>
    <w:rsid w:val="002A4D23"/>
    <w:rsid w:val="002A4EB9"/>
    <w:rsid w:val="002A4F1D"/>
    <w:rsid w:val="002A51E9"/>
    <w:rsid w:val="002A5210"/>
    <w:rsid w:val="002A525D"/>
    <w:rsid w:val="002A547B"/>
    <w:rsid w:val="002A555B"/>
    <w:rsid w:val="002A55CE"/>
    <w:rsid w:val="002A55FA"/>
    <w:rsid w:val="002A5795"/>
    <w:rsid w:val="002A598B"/>
    <w:rsid w:val="002A59A4"/>
    <w:rsid w:val="002A5A11"/>
    <w:rsid w:val="002A5B84"/>
    <w:rsid w:val="002A5B99"/>
    <w:rsid w:val="002A5DCD"/>
    <w:rsid w:val="002A5EB9"/>
    <w:rsid w:val="002A5EE8"/>
    <w:rsid w:val="002A60C1"/>
    <w:rsid w:val="002A610F"/>
    <w:rsid w:val="002A613A"/>
    <w:rsid w:val="002A617B"/>
    <w:rsid w:val="002A6224"/>
    <w:rsid w:val="002A62F1"/>
    <w:rsid w:val="002A63E1"/>
    <w:rsid w:val="002A64A2"/>
    <w:rsid w:val="002A64AE"/>
    <w:rsid w:val="002A64DC"/>
    <w:rsid w:val="002A651F"/>
    <w:rsid w:val="002A659F"/>
    <w:rsid w:val="002A690B"/>
    <w:rsid w:val="002A6929"/>
    <w:rsid w:val="002A69A9"/>
    <w:rsid w:val="002A6AEE"/>
    <w:rsid w:val="002A6B86"/>
    <w:rsid w:val="002A6C30"/>
    <w:rsid w:val="002A6C5C"/>
    <w:rsid w:val="002A6C63"/>
    <w:rsid w:val="002A6C6A"/>
    <w:rsid w:val="002A6CA9"/>
    <w:rsid w:val="002A6D7A"/>
    <w:rsid w:val="002A6DA3"/>
    <w:rsid w:val="002A6E78"/>
    <w:rsid w:val="002A6E8E"/>
    <w:rsid w:val="002A6EDF"/>
    <w:rsid w:val="002A6F46"/>
    <w:rsid w:val="002A6F4B"/>
    <w:rsid w:val="002A7094"/>
    <w:rsid w:val="002A709E"/>
    <w:rsid w:val="002A7194"/>
    <w:rsid w:val="002A72E5"/>
    <w:rsid w:val="002A7423"/>
    <w:rsid w:val="002A754C"/>
    <w:rsid w:val="002A75A5"/>
    <w:rsid w:val="002A76BC"/>
    <w:rsid w:val="002A77DB"/>
    <w:rsid w:val="002A798C"/>
    <w:rsid w:val="002A7C2C"/>
    <w:rsid w:val="002A7E4A"/>
    <w:rsid w:val="002A7EF2"/>
    <w:rsid w:val="002A7EFA"/>
    <w:rsid w:val="002B0037"/>
    <w:rsid w:val="002B01CB"/>
    <w:rsid w:val="002B030C"/>
    <w:rsid w:val="002B0416"/>
    <w:rsid w:val="002B04B5"/>
    <w:rsid w:val="002B071A"/>
    <w:rsid w:val="002B074A"/>
    <w:rsid w:val="002B0927"/>
    <w:rsid w:val="002B0A19"/>
    <w:rsid w:val="002B0A22"/>
    <w:rsid w:val="002B0BD9"/>
    <w:rsid w:val="002B0C7D"/>
    <w:rsid w:val="002B0CBE"/>
    <w:rsid w:val="002B0E14"/>
    <w:rsid w:val="002B0E56"/>
    <w:rsid w:val="002B0EAA"/>
    <w:rsid w:val="002B0F90"/>
    <w:rsid w:val="002B108B"/>
    <w:rsid w:val="002B1239"/>
    <w:rsid w:val="002B1279"/>
    <w:rsid w:val="002B131E"/>
    <w:rsid w:val="002B142C"/>
    <w:rsid w:val="002B15C4"/>
    <w:rsid w:val="002B15F9"/>
    <w:rsid w:val="002B162B"/>
    <w:rsid w:val="002B1774"/>
    <w:rsid w:val="002B17EB"/>
    <w:rsid w:val="002B17F6"/>
    <w:rsid w:val="002B1880"/>
    <w:rsid w:val="002B18A6"/>
    <w:rsid w:val="002B1969"/>
    <w:rsid w:val="002B19A9"/>
    <w:rsid w:val="002B1AFE"/>
    <w:rsid w:val="002B1C65"/>
    <w:rsid w:val="002B1CD3"/>
    <w:rsid w:val="002B1CD5"/>
    <w:rsid w:val="002B1E76"/>
    <w:rsid w:val="002B1F12"/>
    <w:rsid w:val="002B205F"/>
    <w:rsid w:val="002B207E"/>
    <w:rsid w:val="002B2108"/>
    <w:rsid w:val="002B22D0"/>
    <w:rsid w:val="002B23F8"/>
    <w:rsid w:val="002B242A"/>
    <w:rsid w:val="002B25D0"/>
    <w:rsid w:val="002B2600"/>
    <w:rsid w:val="002B2845"/>
    <w:rsid w:val="002B2A49"/>
    <w:rsid w:val="002B2B24"/>
    <w:rsid w:val="002B2B29"/>
    <w:rsid w:val="002B2B3E"/>
    <w:rsid w:val="002B2BC0"/>
    <w:rsid w:val="002B2BDD"/>
    <w:rsid w:val="002B2BF2"/>
    <w:rsid w:val="002B2C1E"/>
    <w:rsid w:val="002B2CAC"/>
    <w:rsid w:val="002B2DD6"/>
    <w:rsid w:val="002B2E8B"/>
    <w:rsid w:val="002B2FD7"/>
    <w:rsid w:val="002B3063"/>
    <w:rsid w:val="002B30A8"/>
    <w:rsid w:val="002B30C6"/>
    <w:rsid w:val="002B31C5"/>
    <w:rsid w:val="002B3236"/>
    <w:rsid w:val="002B3298"/>
    <w:rsid w:val="002B35E7"/>
    <w:rsid w:val="002B3791"/>
    <w:rsid w:val="002B3827"/>
    <w:rsid w:val="002B3830"/>
    <w:rsid w:val="002B3831"/>
    <w:rsid w:val="002B3A6E"/>
    <w:rsid w:val="002B3C6E"/>
    <w:rsid w:val="002B3C78"/>
    <w:rsid w:val="002B3C83"/>
    <w:rsid w:val="002B3DAC"/>
    <w:rsid w:val="002B3E87"/>
    <w:rsid w:val="002B401F"/>
    <w:rsid w:val="002B40E6"/>
    <w:rsid w:val="002B4118"/>
    <w:rsid w:val="002B42BB"/>
    <w:rsid w:val="002B4539"/>
    <w:rsid w:val="002B4635"/>
    <w:rsid w:val="002B4656"/>
    <w:rsid w:val="002B466B"/>
    <w:rsid w:val="002B4807"/>
    <w:rsid w:val="002B48DD"/>
    <w:rsid w:val="002B4965"/>
    <w:rsid w:val="002B49DB"/>
    <w:rsid w:val="002B4A0F"/>
    <w:rsid w:val="002B4A3C"/>
    <w:rsid w:val="002B4B8D"/>
    <w:rsid w:val="002B4D39"/>
    <w:rsid w:val="002B50AC"/>
    <w:rsid w:val="002B5271"/>
    <w:rsid w:val="002B544B"/>
    <w:rsid w:val="002B55D4"/>
    <w:rsid w:val="002B591F"/>
    <w:rsid w:val="002B599D"/>
    <w:rsid w:val="002B5AAA"/>
    <w:rsid w:val="002B5CEE"/>
    <w:rsid w:val="002B5FC3"/>
    <w:rsid w:val="002B607C"/>
    <w:rsid w:val="002B608A"/>
    <w:rsid w:val="002B6104"/>
    <w:rsid w:val="002B627B"/>
    <w:rsid w:val="002B634E"/>
    <w:rsid w:val="002B64CF"/>
    <w:rsid w:val="002B6583"/>
    <w:rsid w:val="002B658B"/>
    <w:rsid w:val="002B67CB"/>
    <w:rsid w:val="002B682F"/>
    <w:rsid w:val="002B6988"/>
    <w:rsid w:val="002B6AC5"/>
    <w:rsid w:val="002B6D43"/>
    <w:rsid w:val="002B6D8D"/>
    <w:rsid w:val="002B6DC7"/>
    <w:rsid w:val="002B6F3F"/>
    <w:rsid w:val="002B6FF3"/>
    <w:rsid w:val="002B732D"/>
    <w:rsid w:val="002B7457"/>
    <w:rsid w:val="002B7565"/>
    <w:rsid w:val="002B7755"/>
    <w:rsid w:val="002B77BE"/>
    <w:rsid w:val="002B7865"/>
    <w:rsid w:val="002B791D"/>
    <w:rsid w:val="002B79CC"/>
    <w:rsid w:val="002B7A30"/>
    <w:rsid w:val="002B7B4E"/>
    <w:rsid w:val="002B7B57"/>
    <w:rsid w:val="002B7BA4"/>
    <w:rsid w:val="002B7D01"/>
    <w:rsid w:val="002B7D0D"/>
    <w:rsid w:val="002B7E93"/>
    <w:rsid w:val="002B7FF2"/>
    <w:rsid w:val="002C005E"/>
    <w:rsid w:val="002C00AB"/>
    <w:rsid w:val="002C00BE"/>
    <w:rsid w:val="002C00EF"/>
    <w:rsid w:val="002C0157"/>
    <w:rsid w:val="002C02E8"/>
    <w:rsid w:val="002C034A"/>
    <w:rsid w:val="002C037C"/>
    <w:rsid w:val="002C048F"/>
    <w:rsid w:val="002C04C9"/>
    <w:rsid w:val="002C05BF"/>
    <w:rsid w:val="002C06A1"/>
    <w:rsid w:val="002C06A5"/>
    <w:rsid w:val="002C09DE"/>
    <w:rsid w:val="002C09F6"/>
    <w:rsid w:val="002C0A85"/>
    <w:rsid w:val="002C0AC3"/>
    <w:rsid w:val="002C0B50"/>
    <w:rsid w:val="002C0B9E"/>
    <w:rsid w:val="002C0C77"/>
    <w:rsid w:val="002C0CE7"/>
    <w:rsid w:val="002C0D96"/>
    <w:rsid w:val="002C0F07"/>
    <w:rsid w:val="002C1141"/>
    <w:rsid w:val="002C11DC"/>
    <w:rsid w:val="002C1293"/>
    <w:rsid w:val="002C131C"/>
    <w:rsid w:val="002C142D"/>
    <w:rsid w:val="002C157B"/>
    <w:rsid w:val="002C15CD"/>
    <w:rsid w:val="002C16BA"/>
    <w:rsid w:val="002C1746"/>
    <w:rsid w:val="002C1C07"/>
    <w:rsid w:val="002C1C62"/>
    <w:rsid w:val="002C1C76"/>
    <w:rsid w:val="002C1DA1"/>
    <w:rsid w:val="002C2008"/>
    <w:rsid w:val="002C200A"/>
    <w:rsid w:val="002C205D"/>
    <w:rsid w:val="002C2151"/>
    <w:rsid w:val="002C219E"/>
    <w:rsid w:val="002C2327"/>
    <w:rsid w:val="002C23BD"/>
    <w:rsid w:val="002C246F"/>
    <w:rsid w:val="002C25C0"/>
    <w:rsid w:val="002C2685"/>
    <w:rsid w:val="002C269C"/>
    <w:rsid w:val="002C27ED"/>
    <w:rsid w:val="002C281A"/>
    <w:rsid w:val="002C2854"/>
    <w:rsid w:val="002C28D5"/>
    <w:rsid w:val="002C2919"/>
    <w:rsid w:val="002C2A48"/>
    <w:rsid w:val="002C2A8E"/>
    <w:rsid w:val="002C2AE2"/>
    <w:rsid w:val="002C2C69"/>
    <w:rsid w:val="002C2CA4"/>
    <w:rsid w:val="002C2F21"/>
    <w:rsid w:val="002C3012"/>
    <w:rsid w:val="002C305E"/>
    <w:rsid w:val="002C3122"/>
    <w:rsid w:val="002C3188"/>
    <w:rsid w:val="002C32F9"/>
    <w:rsid w:val="002C33AC"/>
    <w:rsid w:val="002C34DE"/>
    <w:rsid w:val="002C3691"/>
    <w:rsid w:val="002C3695"/>
    <w:rsid w:val="002C3797"/>
    <w:rsid w:val="002C393F"/>
    <w:rsid w:val="002C3961"/>
    <w:rsid w:val="002C39B9"/>
    <w:rsid w:val="002C3B43"/>
    <w:rsid w:val="002C3B4B"/>
    <w:rsid w:val="002C3B55"/>
    <w:rsid w:val="002C3B58"/>
    <w:rsid w:val="002C3DBC"/>
    <w:rsid w:val="002C3DE1"/>
    <w:rsid w:val="002C3E50"/>
    <w:rsid w:val="002C3FC5"/>
    <w:rsid w:val="002C3FF1"/>
    <w:rsid w:val="002C4076"/>
    <w:rsid w:val="002C408C"/>
    <w:rsid w:val="002C40A9"/>
    <w:rsid w:val="002C4203"/>
    <w:rsid w:val="002C4335"/>
    <w:rsid w:val="002C451D"/>
    <w:rsid w:val="002C458F"/>
    <w:rsid w:val="002C467B"/>
    <w:rsid w:val="002C47C4"/>
    <w:rsid w:val="002C47CF"/>
    <w:rsid w:val="002C48A3"/>
    <w:rsid w:val="002C48FA"/>
    <w:rsid w:val="002C4987"/>
    <w:rsid w:val="002C49B4"/>
    <w:rsid w:val="002C4BE9"/>
    <w:rsid w:val="002C4C2A"/>
    <w:rsid w:val="002C4C94"/>
    <w:rsid w:val="002C4E7E"/>
    <w:rsid w:val="002C5073"/>
    <w:rsid w:val="002C50C4"/>
    <w:rsid w:val="002C517E"/>
    <w:rsid w:val="002C51B1"/>
    <w:rsid w:val="002C522B"/>
    <w:rsid w:val="002C524C"/>
    <w:rsid w:val="002C5433"/>
    <w:rsid w:val="002C54BF"/>
    <w:rsid w:val="002C550B"/>
    <w:rsid w:val="002C55EB"/>
    <w:rsid w:val="002C56F9"/>
    <w:rsid w:val="002C5761"/>
    <w:rsid w:val="002C5791"/>
    <w:rsid w:val="002C585E"/>
    <w:rsid w:val="002C58E2"/>
    <w:rsid w:val="002C5B2B"/>
    <w:rsid w:val="002C5BBF"/>
    <w:rsid w:val="002C5C3B"/>
    <w:rsid w:val="002C5CA9"/>
    <w:rsid w:val="002C5D6E"/>
    <w:rsid w:val="002C5F26"/>
    <w:rsid w:val="002C60E2"/>
    <w:rsid w:val="002C60EC"/>
    <w:rsid w:val="002C6189"/>
    <w:rsid w:val="002C62E5"/>
    <w:rsid w:val="002C6480"/>
    <w:rsid w:val="002C654A"/>
    <w:rsid w:val="002C6577"/>
    <w:rsid w:val="002C6580"/>
    <w:rsid w:val="002C663E"/>
    <w:rsid w:val="002C66C3"/>
    <w:rsid w:val="002C6819"/>
    <w:rsid w:val="002C6864"/>
    <w:rsid w:val="002C6A0D"/>
    <w:rsid w:val="002C6A67"/>
    <w:rsid w:val="002C6ABE"/>
    <w:rsid w:val="002C6AE0"/>
    <w:rsid w:val="002C6C57"/>
    <w:rsid w:val="002C6D5E"/>
    <w:rsid w:val="002C6FBA"/>
    <w:rsid w:val="002C716C"/>
    <w:rsid w:val="002C72A9"/>
    <w:rsid w:val="002C7560"/>
    <w:rsid w:val="002C7609"/>
    <w:rsid w:val="002C7679"/>
    <w:rsid w:val="002C76AD"/>
    <w:rsid w:val="002C771B"/>
    <w:rsid w:val="002C7848"/>
    <w:rsid w:val="002C78D6"/>
    <w:rsid w:val="002C7993"/>
    <w:rsid w:val="002C7CB5"/>
    <w:rsid w:val="002C7E36"/>
    <w:rsid w:val="002C7E90"/>
    <w:rsid w:val="002C7EF5"/>
    <w:rsid w:val="002C7F0B"/>
    <w:rsid w:val="002C7F7B"/>
    <w:rsid w:val="002D0350"/>
    <w:rsid w:val="002D0586"/>
    <w:rsid w:val="002D0653"/>
    <w:rsid w:val="002D0701"/>
    <w:rsid w:val="002D0758"/>
    <w:rsid w:val="002D0801"/>
    <w:rsid w:val="002D0875"/>
    <w:rsid w:val="002D0989"/>
    <w:rsid w:val="002D0A27"/>
    <w:rsid w:val="002D0A87"/>
    <w:rsid w:val="002D0B02"/>
    <w:rsid w:val="002D0B67"/>
    <w:rsid w:val="002D0C0A"/>
    <w:rsid w:val="002D0CDF"/>
    <w:rsid w:val="002D0E04"/>
    <w:rsid w:val="002D0EFF"/>
    <w:rsid w:val="002D0F80"/>
    <w:rsid w:val="002D0F9E"/>
    <w:rsid w:val="002D10BD"/>
    <w:rsid w:val="002D116A"/>
    <w:rsid w:val="002D13BC"/>
    <w:rsid w:val="002D1407"/>
    <w:rsid w:val="002D1419"/>
    <w:rsid w:val="002D15CF"/>
    <w:rsid w:val="002D15F0"/>
    <w:rsid w:val="002D173A"/>
    <w:rsid w:val="002D174C"/>
    <w:rsid w:val="002D183F"/>
    <w:rsid w:val="002D19D5"/>
    <w:rsid w:val="002D19DD"/>
    <w:rsid w:val="002D1A8E"/>
    <w:rsid w:val="002D1B70"/>
    <w:rsid w:val="002D1BAE"/>
    <w:rsid w:val="002D1C3E"/>
    <w:rsid w:val="002D21A1"/>
    <w:rsid w:val="002D22DB"/>
    <w:rsid w:val="002D22F1"/>
    <w:rsid w:val="002D23BF"/>
    <w:rsid w:val="002D242F"/>
    <w:rsid w:val="002D2572"/>
    <w:rsid w:val="002D267C"/>
    <w:rsid w:val="002D26B6"/>
    <w:rsid w:val="002D26D9"/>
    <w:rsid w:val="002D27D7"/>
    <w:rsid w:val="002D28E3"/>
    <w:rsid w:val="002D29AF"/>
    <w:rsid w:val="002D2B8C"/>
    <w:rsid w:val="002D2CD0"/>
    <w:rsid w:val="002D2E3D"/>
    <w:rsid w:val="002D2F0C"/>
    <w:rsid w:val="002D2FE4"/>
    <w:rsid w:val="002D339C"/>
    <w:rsid w:val="002D33C9"/>
    <w:rsid w:val="002D346C"/>
    <w:rsid w:val="002D34E8"/>
    <w:rsid w:val="002D350A"/>
    <w:rsid w:val="002D357F"/>
    <w:rsid w:val="002D3691"/>
    <w:rsid w:val="002D3964"/>
    <w:rsid w:val="002D39BD"/>
    <w:rsid w:val="002D3ACD"/>
    <w:rsid w:val="002D3AEF"/>
    <w:rsid w:val="002D3B2F"/>
    <w:rsid w:val="002D3B8F"/>
    <w:rsid w:val="002D3CD1"/>
    <w:rsid w:val="002D3D71"/>
    <w:rsid w:val="002D3DD2"/>
    <w:rsid w:val="002D3DE3"/>
    <w:rsid w:val="002D3F6A"/>
    <w:rsid w:val="002D3F9F"/>
    <w:rsid w:val="002D3FEE"/>
    <w:rsid w:val="002D4107"/>
    <w:rsid w:val="002D4147"/>
    <w:rsid w:val="002D416D"/>
    <w:rsid w:val="002D41A5"/>
    <w:rsid w:val="002D41C9"/>
    <w:rsid w:val="002D41D7"/>
    <w:rsid w:val="002D4217"/>
    <w:rsid w:val="002D426D"/>
    <w:rsid w:val="002D426E"/>
    <w:rsid w:val="002D43B8"/>
    <w:rsid w:val="002D450E"/>
    <w:rsid w:val="002D46D4"/>
    <w:rsid w:val="002D473D"/>
    <w:rsid w:val="002D4813"/>
    <w:rsid w:val="002D4830"/>
    <w:rsid w:val="002D4878"/>
    <w:rsid w:val="002D4AC4"/>
    <w:rsid w:val="002D4B4A"/>
    <w:rsid w:val="002D4B4B"/>
    <w:rsid w:val="002D4BE1"/>
    <w:rsid w:val="002D4EB7"/>
    <w:rsid w:val="002D4F1B"/>
    <w:rsid w:val="002D4F33"/>
    <w:rsid w:val="002D4FAC"/>
    <w:rsid w:val="002D5047"/>
    <w:rsid w:val="002D5157"/>
    <w:rsid w:val="002D51CF"/>
    <w:rsid w:val="002D535D"/>
    <w:rsid w:val="002D53A6"/>
    <w:rsid w:val="002D5405"/>
    <w:rsid w:val="002D5435"/>
    <w:rsid w:val="002D5464"/>
    <w:rsid w:val="002D54CA"/>
    <w:rsid w:val="002D55C1"/>
    <w:rsid w:val="002D56F6"/>
    <w:rsid w:val="002D57CA"/>
    <w:rsid w:val="002D5813"/>
    <w:rsid w:val="002D5826"/>
    <w:rsid w:val="002D5861"/>
    <w:rsid w:val="002D5AEA"/>
    <w:rsid w:val="002D5B0E"/>
    <w:rsid w:val="002D5CC6"/>
    <w:rsid w:val="002D5D81"/>
    <w:rsid w:val="002D5ECC"/>
    <w:rsid w:val="002D5ECD"/>
    <w:rsid w:val="002D5EE1"/>
    <w:rsid w:val="002D60C4"/>
    <w:rsid w:val="002D6128"/>
    <w:rsid w:val="002D619D"/>
    <w:rsid w:val="002D627F"/>
    <w:rsid w:val="002D636D"/>
    <w:rsid w:val="002D6531"/>
    <w:rsid w:val="002D655D"/>
    <w:rsid w:val="002D65AA"/>
    <w:rsid w:val="002D65C7"/>
    <w:rsid w:val="002D65F2"/>
    <w:rsid w:val="002D66E8"/>
    <w:rsid w:val="002D670D"/>
    <w:rsid w:val="002D673C"/>
    <w:rsid w:val="002D674D"/>
    <w:rsid w:val="002D68A0"/>
    <w:rsid w:val="002D6907"/>
    <w:rsid w:val="002D693C"/>
    <w:rsid w:val="002D6B1D"/>
    <w:rsid w:val="002D6C27"/>
    <w:rsid w:val="002D6C61"/>
    <w:rsid w:val="002D6D10"/>
    <w:rsid w:val="002D6EB5"/>
    <w:rsid w:val="002D6F3B"/>
    <w:rsid w:val="002D7195"/>
    <w:rsid w:val="002D7217"/>
    <w:rsid w:val="002D72AD"/>
    <w:rsid w:val="002D7350"/>
    <w:rsid w:val="002D73A6"/>
    <w:rsid w:val="002D74B2"/>
    <w:rsid w:val="002D7578"/>
    <w:rsid w:val="002D75AA"/>
    <w:rsid w:val="002D7791"/>
    <w:rsid w:val="002D7B5C"/>
    <w:rsid w:val="002D7B91"/>
    <w:rsid w:val="002D7CEA"/>
    <w:rsid w:val="002D7E06"/>
    <w:rsid w:val="002D7E79"/>
    <w:rsid w:val="002D7EE5"/>
    <w:rsid w:val="002D7F45"/>
    <w:rsid w:val="002E013D"/>
    <w:rsid w:val="002E0187"/>
    <w:rsid w:val="002E0274"/>
    <w:rsid w:val="002E033E"/>
    <w:rsid w:val="002E0555"/>
    <w:rsid w:val="002E05AB"/>
    <w:rsid w:val="002E05DA"/>
    <w:rsid w:val="002E062A"/>
    <w:rsid w:val="002E07B4"/>
    <w:rsid w:val="002E097F"/>
    <w:rsid w:val="002E09D4"/>
    <w:rsid w:val="002E0B83"/>
    <w:rsid w:val="002E0BF8"/>
    <w:rsid w:val="002E0D31"/>
    <w:rsid w:val="002E0F4E"/>
    <w:rsid w:val="002E0F80"/>
    <w:rsid w:val="002E1026"/>
    <w:rsid w:val="002E13A5"/>
    <w:rsid w:val="002E13D1"/>
    <w:rsid w:val="002E158C"/>
    <w:rsid w:val="002E1655"/>
    <w:rsid w:val="002E16D7"/>
    <w:rsid w:val="002E16E3"/>
    <w:rsid w:val="002E1906"/>
    <w:rsid w:val="002E194F"/>
    <w:rsid w:val="002E1BF0"/>
    <w:rsid w:val="002E1BFE"/>
    <w:rsid w:val="002E1C5E"/>
    <w:rsid w:val="002E1D8C"/>
    <w:rsid w:val="002E1EC6"/>
    <w:rsid w:val="002E1EF1"/>
    <w:rsid w:val="002E1F27"/>
    <w:rsid w:val="002E1F80"/>
    <w:rsid w:val="002E205E"/>
    <w:rsid w:val="002E20A9"/>
    <w:rsid w:val="002E2185"/>
    <w:rsid w:val="002E21D8"/>
    <w:rsid w:val="002E2290"/>
    <w:rsid w:val="002E22CA"/>
    <w:rsid w:val="002E2317"/>
    <w:rsid w:val="002E2347"/>
    <w:rsid w:val="002E25FD"/>
    <w:rsid w:val="002E264B"/>
    <w:rsid w:val="002E2772"/>
    <w:rsid w:val="002E2790"/>
    <w:rsid w:val="002E2817"/>
    <w:rsid w:val="002E2A0B"/>
    <w:rsid w:val="002E2D1E"/>
    <w:rsid w:val="002E2FC6"/>
    <w:rsid w:val="002E2FF1"/>
    <w:rsid w:val="002E3137"/>
    <w:rsid w:val="002E3147"/>
    <w:rsid w:val="002E3199"/>
    <w:rsid w:val="002E3259"/>
    <w:rsid w:val="002E3341"/>
    <w:rsid w:val="002E3475"/>
    <w:rsid w:val="002E36EA"/>
    <w:rsid w:val="002E3752"/>
    <w:rsid w:val="002E375D"/>
    <w:rsid w:val="002E37C6"/>
    <w:rsid w:val="002E381B"/>
    <w:rsid w:val="002E385D"/>
    <w:rsid w:val="002E3ABC"/>
    <w:rsid w:val="002E3AE4"/>
    <w:rsid w:val="002E3AF5"/>
    <w:rsid w:val="002E3C32"/>
    <w:rsid w:val="002E3CE0"/>
    <w:rsid w:val="002E3E8A"/>
    <w:rsid w:val="002E3FBB"/>
    <w:rsid w:val="002E4085"/>
    <w:rsid w:val="002E40BC"/>
    <w:rsid w:val="002E4160"/>
    <w:rsid w:val="002E4203"/>
    <w:rsid w:val="002E42C7"/>
    <w:rsid w:val="002E42D5"/>
    <w:rsid w:val="002E4381"/>
    <w:rsid w:val="002E4404"/>
    <w:rsid w:val="002E4415"/>
    <w:rsid w:val="002E4502"/>
    <w:rsid w:val="002E4630"/>
    <w:rsid w:val="002E4719"/>
    <w:rsid w:val="002E4774"/>
    <w:rsid w:val="002E47D7"/>
    <w:rsid w:val="002E4889"/>
    <w:rsid w:val="002E48AA"/>
    <w:rsid w:val="002E4A71"/>
    <w:rsid w:val="002E4AFC"/>
    <w:rsid w:val="002E4B61"/>
    <w:rsid w:val="002E4C0D"/>
    <w:rsid w:val="002E4CB9"/>
    <w:rsid w:val="002E4DF0"/>
    <w:rsid w:val="002E4E4C"/>
    <w:rsid w:val="002E4F7A"/>
    <w:rsid w:val="002E52BD"/>
    <w:rsid w:val="002E5318"/>
    <w:rsid w:val="002E534B"/>
    <w:rsid w:val="002E549C"/>
    <w:rsid w:val="002E5500"/>
    <w:rsid w:val="002E5525"/>
    <w:rsid w:val="002E5722"/>
    <w:rsid w:val="002E592E"/>
    <w:rsid w:val="002E5B84"/>
    <w:rsid w:val="002E5C1E"/>
    <w:rsid w:val="002E5CF2"/>
    <w:rsid w:val="002E5F18"/>
    <w:rsid w:val="002E6090"/>
    <w:rsid w:val="002E6129"/>
    <w:rsid w:val="002E6192"/>
    <w:rsid w:val="002E61C1"/>
    <w:rsid w:val="002E6216"/>
    <w:rsid w:val="002E6232"/>
    <w:rsid w:val="002E6358"/>
    <w:rsid w:val="002E6378"/>
    <w:rsid w:val="002E641E"/>
    <w:rsid w:val="002E6429"/>
    <w:rsid w:val="002E644E"/>
    <w:rsid w:val="002E670A"/>
    <w:rsid w:val="002E6773"/>
    <w:rsid w:val="002E67BE"/>
    <w:rsid w:val="002E685D"/>
    <w:rsid w:val="002E6927"/>
    <w:rsid w:val="002E69CF"/>
    <w:rsid w:val="002E6CEA"/>
    <w:rsid w:val="002E6D11"/>
    <w:rsid w:val="002E6D6F"/>
    <w:rsid w:val="002E6DC0"/>
    <w:rsid w:val="002E6DF0"/>
    <w:rsid w:val="002E6E49"/>
    <w:rsid w:val="002E6EA1"/>
    <w:rsid w:val="002E701A"/>
    <w:rsid w:val="002E71B8"/>
    <w:rsid w:val="002E7208"/>
    <w:rsid w:val="002E741A"/>
    <w:rsid w:val="002E7472"/>
    <w:rsid w:val="002E75A5"/>
    <w:rsid w:val="002E777E"/>
    <w:rsid w:val="002E77B2"/>
    <w:rsid w:val="002E77F5"/>
    <w:rsid w:val="002E780F"/>
    <w:rsid w:val="002E7837"/>
    <w:rsid w:val="002E78B6"/>
    <w:rsid w:val="002E79C4"/>
    <w:rsid w:val="002E7ABE"/>
    <w:rsid w:val="002E7ACA"/>
    <w:rsid w:val="002E7BBB"/>
    <w:rsid w:val="002E7E5B"/>
    <w:rsid w:val="002E7ECA"/>
    <w:rsid w:val="002E7F08"/>
    <w:rsid w:val="002E7F31"/>
    <w:rsid w:val="002E7FB3"/>
    <w:rsid w:val="002F0142"/>
    <w:rsid w:val="002F01B9"/>
    <w:rsid w:val="002F036C"/>
    <w:rsid w:val="002F0491"/>
    <w:rsid w:val="002F05DB"/>
    <w:rsid w:val="002F0777"/>
    <w:rsid w:val="002F0810"/>
    <w:rsid w:val="002F083B"/>
    <w:rsid w:val="002F0930"/>
    <w:rsid w:val="002F0997"/>
    <w:rsid w:val="002F09A0"/>
    <w:rsid w:val="002F0A46"/>
    <w:rsid w:val="002F0B2F"/>
    <w:rsid w:val="002F0D52"/>
    <w:rsid w:val="002F0E81"/>
    <w:rsid w:val="002F0FC4"/>
    <w:rsid w:val="002F10B1"/>
    <w:rsid w:val="002F1136"/>
    <w:rsid w:val="002F1155"/>
    <w:rsid w:val="002F1390"/>
    <w:rsid w:val="002F147A"/>
    <w:rsid w:val="002F15B5"/>
    <w:rsid w:val="002F1662"/>
    <w:rsid w:val="002F17D2"/>
    <w:rsid w:val="002F17DB"/>
    <w:rsid w:val="002F1978"/>
    <w:rsid w:val="002F1A1C"/>
    <w:rsid w:val="002F1B8A"/>
    <w:rsid w:val="002F1BA1"/>
    <w:rsid w:val="002F1CC6"/>
    <w:rsid w:val="002F1EB2"/>
    <w:rsid w:val="002F1FC1"/>
    <w:rsid w:val="002F20A4"/>
    <w:rsid w:val="002F20E9"/>
    <w:rsid w:val="002F2135"/>
    <w:rsid w:val="002F213B"/>
    <w:rsid w:val="002F2265"/>
    <w:rsid w:val="002F22CF"/>
    <w:rsid w:val="002F2478"/>
    <w:rsid w:val="002F2490"/>
    <w:rsid w:val="002F24F4"/>
    <w:rsid w:val="002F2671"/>
    <w:rsid w:val="002F27B2"/>
    <w:rsid w:val="002F281A"/>
    <w:rsid w:val="002F2900"/>
    <w:rsid w:val="002F2D37"/>
    <w:rsid w:val="002F2D54"/>
    <w:rsid w:val="002F2D9A"/>
    <w:rsid w:val="002F2F9F"/>
    <w:rsid w:val="002F3008"/>
    <w:rsid w:val="002F3099"/>
    <w:rsid w:val="002F32AE"/>
    <w:rsid w:val="002F32D6"/>
    <w:rsid w:val="002F3361"/>
    <w:rsid w:val="002F33E1"/>
    <w:rsid w:val="002F35C8"/>
    <w:rsid w:val="002F3670"/>
    <w:rsid w:val="002F36F3"/>
    <w:rsid w:val="002F371C"/>
    <w:rsid w:val="002F383A"/>
    <w:rsid w:val="002F3889"/>
    <w:rsid w:val="002F3B0E"/>
    <w:rsid w:val="002F3B9E"/>
    <w:rsid w:val="002F3BAF"/>
    <w:rsid w:val="002F3C24"/>
    <w:rsid w:val="002F3C77"/>
    <w:rsid w:val="002F3D11"/>
    <w:rsid w:val="002F3DB0"/>
    <w:rsid w:val="002F3F93"/>
    <w:rsid w:val="002F4176"/>
    <w:rsid w:val="002F41D0"/>
    <w:rsid w:val="002F4296"/>
    <w:rsid w:val="002F42B2"/>
    <w:rsid w:val="002F43E2"/>
    <w:rsid w:val="002F4586"/>
    <w:rsid w:val="002F45FE"/>
    <w:rsid w:val="002F4643"/>
    <w:rsid w:val="002F4691"/>
    <w:rsid w:val="002F4882"/>
    <w:rsid w:val="002F490A"/>
    <w:rsid w:val="002F4A4D"/>
    <w:rsid w:val="002F4BFF"/>
    <w:rsid w:val="002F4C16"/>
    <w:rsid w:val="002F4E7E"/>
    <w:rsid w:val="002F4EA1"/>
    <w:rsid w:val="002F4F70"/>
    <w:rsid w:val="002F5084"/>
    <w:rsid w:val="002F50BB"/>
    <w:rsid w:val="002F5146"/>
    <w:rsid w:val="002F51BA"/>
    <w:rsid w:val="002F527D"/>
    <w:rsid w:val="002F5394"/>
    <w:rsid w:val="002F53FE"/>
    <w:rsid w:val="002F5557"/>
    <w:rsid w:val="002F5978"/>
    <w:rsid w:val="002F5A47"/>
    <w:rsid w:val="002F5A65"/>
    <w:rsid w:val="002F5A8D"/>
    <w:rsid w:val="002F5BB2"/>
    <w:rsid w:val="002F5C14"/>
    <w:rsid w:val="002F5E10"/>
    <w:rsid w:val="002F60A9"/>
    <w:rsid w:val="002F6287"/>
    <w:rsid w:val="002F63E6"/>
    <w:rsid w:val="002F6490"/>
    <w:rsid w:val="002F65C0"/>
    <w:rsid w:val="002F69B7"/>
    <w:rsid w:val="002F6C9E"/>
    <w:rsid w:val="002F6CFD"/>
    <w:rsid w:val="002F6D08"/>
    <w:rsid w:val="002F6D3A"/>
    <w:rsid w:val="002F6DEA"/>
    <w:rsid w:val="002F6F2E"/>
    <w:rsid w:val="002F707F"/>
    <w:rsid w:val="002F70DD"/>
    <w:rsid w:val="002F7345"/>
    <w:rsid w:val="002F7471"/>
    <w:rsid w:val="002F756D"/>
    <w:rsid w:val="002F75D6"/>
    <w:rsid w:val="002F7613"/>
    <w:rsid w:val="002F7670"/>
    <w:rsid w:val="002F7705"/>
    <w:rsid w:val="002F798A"/>
    <w:rsid w:val="002F79B9"/>
    <w:rsid w:val="002F7A1A"/>
    <w:rsid w:val="002F7B06"/>
    <w:rsid w:val="002F7B5F"/>
    <w:rsid w:val="002F7D32"/>
    <w:rsid w:val="002F7DAF"/>
    <w:rsid w:val="002F7E56"/>
    <w:rsid w:val="002F7E72"/>
    <w:rsid w:val="002F7E94"/>
    <w:rsid w:val="0030014A"/>
    <w:rsid w:val="0030024C"/>
    <w:rsid w:val="003003E4"/>
    <w:rsid w:val="003004B6"/>
    <w:rsid w:val="003006A3"/>
    <w:rsid w:val="00300890"/>
    <w:rsid w:val="003008AA"/>
    <w:rsid w:val="00301107"/>
    <w:rsid w:val="00301275"/>
    <w:rsid w:val="003012A1"/>
    <w:rsid w:val="0030146D"/>
    <w:rsid w:val="00301563"/>
    <w:rsid w:val="003016A6"/>
    <w:rsid w:val="003017E9"/>
    <w:rsid w:val="0030197F"/>
    <w:rsid w:val="00301A8E"/>
    <w:rsid w:val="00301AB2"/>
    <w:rsid w:val="00301B2B"/>
    <w:rsid w:val="00301BCB"/>
    <w:rsid w:val="00301ECD"/>
    <w:rsid w:val="00301EF9"/>
    <w:rsid w:val="00301FA6"/>
    <w:rsid w:val="00302087"/>
    <w:rsid w:val="003021BB"/>
    <w:rsid w:val="00302216"/>
    <w:rsid w:val="00302234"/>
    <w:rsid w:val="00302294"/>
    <w:rsid w:val="00302331"/>
    <w:rsid w:val="00302505"/>
    <w:rsid w:val="00302558"/>
    <w:rsid w:val="003025B6"/>
    <w:rsid w:val="00302602"/>
    <w:rsid w:val="00302AE2"/>
    <w:rsid w:val="00302C61"/>
    <w:rsid w:val="00302C9F"/>
    <w:rsid w:val="00302D3C"/>
    <w:rsid w:val="00302D6F"/>
    <w:rsid w:val="00302EC1"/>
    <w:rsid w:val="00302F4A"/>
    <w:rsid w:val="00302F6B"/>
    <w:rsid w:val="00302FC1"/>
    <w:rsid w:val="00302FF0"/>
    <w:rsid w:val="00303086"/>
    <w:rsid w:val="003031A5"/>
    <w:rsid w:val="003031C8"/>
    <w:rsid w:val="00303227"/>
    <w:rsid w:val="0030324F"/>
    <w:rsid w:val="00303281"/>
    <w:rsid w:val="003032B1"/>
    <w:rsid w:val="003032B8"/>
    <w:rsid w:val="0030332C"/>
    <w:rsid w:val="003033F5"/>
    <w:rsid w:val="00303439"/>
    <w:rsid w:val="00303491"/>
    <w:rsid w:val="003034EE"/>
    <w:rsid w:val="00303545"/>
    <w:rsid w:val="003035A4"/>
    <w:rsid w:val="00303670"/>
    <w:rsid w:val="0030367B"/>
    <w:rsid w:val="00303690"/>
    <w:rsid w:val="003036A8"/>
    <w:rsid w:val="003037B6"/>
    <w:rsid w:val="0030380E"/>
    <w:rsid w:val="0030384E"/>
    <w:rsid w:val="003038BE"/>
    <w:rsid w:val="003039A0"/>
    <w:rsid w:val="00303AF8"/>
    <w:rsid w:val="00303B1C"/>
    <w:rsid w:val="00303C70"/>
    <w:rsid w:val="00303D07"/>
    <w:rsid w:val="00303DF0"/>
    <w:rsid w:val="00303E59"/>
    <w:rsid w:val="00303E6D"/>
    <w:rsid w:val="00303FD7"/>
    <w:rsid w:val="00304049"/>
    <w:rsid w:val="003040EE"/>
    <w:rsid w:val="0030410C"/>
    <w:rsid w:val="00304211"/>
    <w:rsid w:val="00304292"/>
    <w:rsid w:val="003042F2"/>
    <w:rsid w:val="00304353"/>
    <w:rsid w:val="0030437F"/>
    <w:rsid w:val="0030452C"/>
    <w:rsid w:val="00304561"/>
    <w:rsid w:val="00304713"/>
    <w:rsid w:val="00304747"/>
    <w:rsid w:val="00304A3D"/>
    <w:rsid w:val="00304D57"/>
    <w:rsid w:val="00304DA3"/>
    <w:rsid w:val="00304DE0"/>
    <w:rsid w:val="00304DE6"/>
    <w:rsid w:val="00304ED8"/>
    <w:rsid w:val="0030503E"/>
    <w:rsid w:val="003050B1"/>
    <w:rsid w:val="003050DC"/>
    <w:rsid w:val="003052D3"/>
    <w:rsid w:val="003053A7"/>
    <w:rsid w:val="003053E0"/>
    <w:rsid w:val="0030545E"/>
    <w:rsid w:val="00305476"/>
    <w:rsid w:val="003055D6"/>
    <w:rsid w:val="003055EE"/>
    <w:rsid w:val="00305602"/>
    <w:rsid w:val="003056AB"/>
    <w:rsid w:val="003056AE"/>
    <w:rsid w:val="003057F7"/>
    <w:rsid w:val="00305BF4"/>
    <w:rsid w:val="00305E74"/>
    <w:rsid w:val="00305EEC"/>
    <w:rsid w:val="00305FA6"/>
    <w:rsid w:val="00305FC4"/>
    <w:rsid w:val="00306088"/>
    <w:rsid w:val="003060A3"/>
    <w:rsid w:val="00306473"/>
    <w:rsid w:val="0030647E"/>
    <w:rsid w:val="00306505"/>
    <w:rsid w:val="003065CE"/>
    <w:rsid w:val="00306797"/>
    <w:rsid w:val="00306831"/>
    <w:rsid w:val="00306969"/>
    <w:rsid w:val="003069C0"/>
    <w:rsid w:val="00306AFC"/>
    <w:rsid w:val="00306C6D"/>
    <w:rsid w:val="00306C6F"/>
    <w:rsid w:val="00306EA1"/>
    <w:rsid w:val="00306FDB"/>
    <w:rsid w:val="00307313"/>
    <w:rsid w:val="0030737C"/>
    <w:rsid w:val="0030749D"/>
    <w:rsid w:val="003074A4"/>
    <w:rsid w:val="00307557"/>
    <w:rsid w:val="003075DD"/>
    <w:rsid w:val="00307687"/>
    <w:rsid w:val="003077C3"/>
    <w:rsid w:val="00307800"/>
    <w:rsid w:val="0030781D"/>
    <w:rsid w:val="0030791C"/>
    <w:rsid w:val="00307977"/>
    <w:rsid w:val="003079A0"/>
    <w:rsid w:val="00307A54"/>
    <w:rsid w:val="00307A79"/>
    <w:rsid w:val="00307B7B"/>
    <w:rsid w:val="00307C2E"/>
    <w:rsid w:val="00307C72"/>
    <w:rsid w:val="00307E83"/>
    <w:rsid w:val="00307EF4"/>
    <w:rsid w:val="00307F7A"/>
    <w:rsid w:val="00307FAB"/>
    <w:rsid w:val="00310038"/>
    <w:rsid w:val="00310083"/>
    <w:rsid w:val="0031011C"/>
    <w:rsid w:val="00310124"/>
    <w:rsid w:val="00310211"/>
    <w:rsid w:val="0031035B"/>
    <w:rsid w:val="00310426"/>
    <w:rsid w:val="0031049A"/>
    <w:rsid w:val="00310638"/>
    <w:rsid w:val="0031071E"/>
    <w:rsid w:val="00310776"/>
    <w:rsid w:val="003107CE"/>
    <w:rsid w:val="003108AA"/>
    <w:rsid w:val="003108F4"/>
    <w:rsid w:val="00310CA5"/>
    <w:rsid w:val="00310CB7"/>
    <w:rsid w:val="00310D2D"/>
    <w:rsid w:val="00310EBE"/>
    <w:rsid w:val="00310FAC"/>
    <w:rsid w:val="003112B8"/>
    <w:rsid w:val="00311332"/>
    <w:rsid w:val="0031140A"/>
    <w:rsid w:val="00311508"/>
    <w:rsid w:val="003117EC"/>
    <w:rsid w:val="00311873"/>
    <w:rsid w:val="003119E1"/>
    <w:rsid w:val="00311A98"/>
    <w:rsid w:val="00311B2D"/>
    <w:rsid w:val="00311B8A"/>
    <w:rsid w:val="00311BB5"/>
    <w:rsid w:val="00311CAE"/>
    <w:rsid w:val="00311D31"/>
    <w:rsid w:val="00311D72"/>
    <w:rsid w:val="00311DEC"/>
    <w:rsid w:val="00311E76"/>
    <w:rsid w:val="0031220F"/>
    <w:rsid w:val="00312222"/>
    <w:rsid w:val="00312338"/>
    <w:rsid w:val="003125CB"/>
    <w:rsid w:val="00312788"/>
    <w:rsid w:val="00312812"/>
    <w:rsid w:val="0031289C"/>
    <w:rsid w:val="00312922"/>
    <w:rsid w:val="00312975"/>
    <w:rsid w:val="00312A12"/>
    <w:rsid w:val="00312A53"/>
    <w:rsid w:val="00312BF3"/>
    <w:rsid w:val="00312DBF"/>
    <w:rsid w:val="00312E3C"/>
    <w:rsid w:val="00312F78"/>
    <w:rsid w:val="00313138"/>
    <w:rsid w:val="0031323A"/>
    <w:rsid w:val="003132DB"/>
    <w:rsid w:val="003133B7"/>
    <w:rsid w:val="003134C5"/>
    <w:rsid w:val="0031360E"/>
    <w:rsid w:val="00313653"/>
    <w:rsid w:val="003136B1"/>
    <w:rsid w:val="003136C2"/>
    <w:rsid w:val="00313715"/>
    <w:rsid w:val="00313804"/>
    <w:rsid w:val="00313833"/>
    <w:rsid w:val="003138B6"/>
    <w:rsid w:val="0031398E"/>
    <w:rsid w:val="00313A47"/>
    <w:rsid w:val="00313A53"/>
    <w:rsid w:val="00313A69"/>
    <w:rsid w:val="00313B1C"/>
    <w:rsid w:val="00313E14"/>
    <w:rsid w:val="00313E9A"/>
    <w:rsid w:val="00314098"/>
    <w:rsid w:val="00314176"/>
    <w:rsid w:val="0031418C"/>
    <w:rsid w:val="003141DC"/>
    <w:rsid w:val="003142B6"/>
    <w:rsid w:val="003142BE"/>
    <w:rsid w:val="003145AC"/>
    <w:rsid w:val="00314612"/>
    <w:rsid w:val="00314639"/>
    <w:rsid w:val="003147D1"/>
    <w:rsid w:val="003147EE"/>
    <w:rsid w:val="0031487E"/>
    <w:rsid w:val="003148CB"/>
    <w:rsid w:val="00314A5E"/>
    <w:rsid w:val="00314AB8"/>
    <w:rsid w:val="00314AE1"/>
    <w:rsid w:val="00314B15"/>
    <w:rsid w:val="00314C89"/>
    <w:rsid w:val="00314D9A"/>
    <w:rsid w:val="00314E0E"/>
    <w:rsid w:val="0031502A"/>
    <w:rsid w:val="0031503E"/>
    <w:rsid w:val="003151E8"/>
    <w:rsid w:val="003152CC"/>
    <w:rsid w:val="003153BF"/>
    <w:rsid w:val="00315536"/>
    <w:rsid w:val="00315583"/>
    <w:rsid w:val="00315651"/>
    <w:rsid w:val="00315703"/>
    <w:rsid w:val="0031573A"/>
    <w:rsid w:val="00315741"/>
    <w:rsid w:val="003158F0"/>
    <w:rsid w:val="0031590D"/>
    <w:rsid w:val="003159F1"/>
    <w:rsid w:val="003159FA"/>
    <w:rsid w:val="00315A8F"/>
    <w:rsid w:val="00315A9A"/>
    <w:rsid w:val="00315C59"/>
    <w:rsid w:val="00315CEC"/>
    <w:rsid w:val="00315D80"/>
    <w:rsid w:val="00315E6F"/>
    <w:rsid w:val="00315FC0"/>
    <w:rsid w:val="0031614A"/>
    <w:rsid w:val="003161F1"/>
    <w:rsid w:val="003162A0"/>
    <w:rsid w:val="0031644E"/>
    <w:rsid w:val="00316558"/>
    <w:rsid w:val="00316570"/>
    <w:rsid w:val="00316653"/>
    <w:rsid w:val="0031667A"/>
    <w:rsid w:val="0031668D"/>
    <w:rsid w:val="00316700"/>
    <w:rsid w:val="003167C0"/>
    <w:rsid w:val="00316953"/>
    <w:rsid w:val="00316C6E"/>
    <w:rsid w:val="00316C81"/>
    <w:rsid w:val="00316CBE"/>
    <w:rsid w:val="00316CCA"/>
    <w:rsid w:val="00316E24"/>
    <w:rsid w:val="00316F78"/>
    <w:rsid w:val="003170A3"/>
    <w:rsid w:val="003171C7"/>
    <w:rsid w:val="00317209"/>
    <w:rsid w:val="003172E8"/>
    <w:rsid w:val="00317543"/>
    <w:rsid w:val="003175BA"/>
    <w:rsid w:val="00317830"/>
    <w:rsid w:val="0031786C"/>
    <w:rsid w:val="00317A85"/>
    <w:rsid w:val="00317C33"/>
    <w:rsid w:val="00317CC9"/>
    <w:rsid w:val="00317D78"/>
    <w:rsid w:val="00317E19"/>
    <w:rsid w:val="003201BD"/>
    <w:rsid w:val="003201C5"/>
    <w:rsid w:val="003206C2"/>
    <w:rsid w:val="003208A7"/>
    <w:rsid w:val="003209F6"/>
    <w:rsid w:val="00320A6E"/>
    <w:rsid w:val="00320FB7"/>
    <w:rsid w:val="00321219"/>
    <w:rsid w:val="00321255"/>
    <w:rsid w:val="0032125B"/>
    <w:rsid w:val="003212B3"/>
    <w:rsid w:val="003212C0"/>
    <w:rsid w:val="003214F3"/>
    <w:rsid w:val="003215E5"/>
    <w:rsid w:val="00321992"/>
    <w:rsid w:val="003219ED"/>
    <w:rsid w:val="00321ACF"/>
    <w:rsid w:val="00321E0E"/>
    <w:rsid w:val="00321F86"/>
    <w:rsid w:val="00322015"/>
    <w:rsid w:val="00322062"/>
    <w:rsid w:val="00322225"/>
    <w:rsid w:val="003223E2"/>
    <w:rsid w:val="003224BE"/>
    <w:rsid w:val="003224DA"/>
    <w:rsid w:val="00322608"/>
    <w:rsid w:val="00322674"/>
    <w:rsid w:val="003227C6"/>
    <w:rsid w:val="00322A12"/>
    <w:rsid w:val="00322A62"/>
    <w:rsid w:val="00322C3C"/>
    <w:rsid w:val="00322D1E"/>
    <w:rsid w:val="00322DB4"/>
    <w:rsid w:val="00322F0B"/>
    <w:rsid w:val="00322F48"/>
    <w:rsid w:val="00322F6D"/>
    <w:rsid w:val="00323037"/>
    <w:rsid w:val="003230BE"/>
    <w:rsid w:val="0032361F"/>
    <w:rsid w:val="003236CD"/>
    <w:rsid w:val="00323861"/>
    <w:rsid w:val="00323879"/>
    <w:rsid w:val="003238A6"/>
    <w:rsid w:val="0032399F"/>
    <w:rsid w:val="00323A2D"/>
    <w:rsid w:val="00323AF3"/>
    <w:rsid w:val="00323C7B"/>
    <w:rsid w:val="00323CBF"/>
    <w:rsid w:val="00323D76"/>
    <w:rsid w:val="00323ED1"/>
    <w:rsid w:val="003240B8"/>
    <w:rsid w:val="003240E0"/>
    <w:rsid w:val="00324244"/>
    <w:rsid w:val="00324255"/>
    <w:rsid w:val="003242E0"/>
    <w:rsid w:val="00324300"/>
    <w:rsid w:val="00324496"/>
    <w:rsid w:val="00324592"/>
    <w:rsid w:val="00324655"/>
    <w:rsid w:val="0032467A"/>
    <w:rsid w:val="00324758"/>
    <w:rsid w:val="0032477F"/>
    <w:rsid w:val="00324795"/>
    <w:rsid w:val="0032484A"/>
    <w:rsid w:val="00324931"/>
    <w:rsid w:val="00324A58"/>
    <w:rsid w:val="00324B1B"/>
    <w:rsid w:val="00324C03"/>
    <w:rsid w:val="00324F58"/>
    <w:rsid w:val="00324F77"/>
    <w:rsid w:val="00325047"/>
    <w:rsid w:val="0032512B"/>
    <w:rsid w:val="003251B8"/>
    <w:rsid w:val="003252D7"/>
    <w:rsid w:val="00325587"/>
    <w:rsid w:val="00325691"/>
    <w:rsid w:val="003256D9"/>
    <w:rsid w:val="00325820"/>
    <w:rsid w:val="00325837"/>
    <w:rsid w:val="00325CE3"/>
    <w:rsid w:val="00325D50"/>
    <w:rsid w:val="00325FB3"/>
    <w:rsid w:val="003261D5"/>
    <w:rsid w:val="003261DD"/>
    <w:rsid w:val="0032628E"/>
    <w:rsid w:val="003263D4"/>
    <w:rsid w:val="00326595"/>
    <w:rsid w:val="00326755"/>
    <w:rsid w:val="003268BE"/>
    <w:rsid w:val="003268CC"/>
    <w:rsid w:val="00326E05"/>
    <w:rsid w:val="00326F5B"/>
    <w:rsid w:val="003270E2"/>
    <w:rsid w:val="003272CE"/>
    <w:rsid w:val="003273F8"/>
    <w:rsid w:val="003274B5"/>
    <w:rsid w:val="00327902"/>
    <w:rsid w:val="00327B77"/>
    <w:rsid w:val="00327BE2"/>
    <w:rsid w:val="00327F50"/>
    <w:rsid w:val="00327F91"/>
    <w:rsid w:val="00327FE8"/>
    <w:rsid w:val="003302AE"/>
    <w:rsid w:val="003303AD"/>
    <w:rsid w:val="003304AF"/>
    <w:rsid w:val="003306E0"/>
    <w:rsid w:val="00330775"/>
    <w:rsid w:val="003307EA"/>
    <w:rsid w:val="0033089B"/>
    <w:rsid w:val="003308CB"/>
    <w:rsid w:val="00330936"/>
    <w:rsid w:val="00330A90"/>
    <w:rsid w:val="00330BB8"/>
    <w:rsid w:val="00330E0C"/>
    <w:rsid w:val="00330F40"/>
    <w:rsid w:val="00330F54"/>
    <w:rsid w:val="00331129"/>
    <w:rsid w:val="00331169"/>
    <w:rsid w:val="0033117D"/>
    <w:rsid w:val="003311BC"/>
    <w:rsid w:val="003311D2"/>
    <w:rsid w:val="003311D6"/>
    <w:rsid w:val="00331258"/>
    <w:rsid w:val="003312F8"/>
    <w:rsid w:val="00331359"/>
    <w:rsid w:val="00331438"/>
    <w:rsid w:val="00331449"/>
    <w:rsid w:val="003314E6"/>
    <w:rsid w:val="00331563"/>
    <w:rsid w:val="003315E9"/>
    <w:rsid w:val="00331637"/>
    <w:rsid w:val="0033179B"/>
    <w:rsid w:val="003317AA"/>
    <w:rsid w:val="0033199C"/>
    <w:rsid w:val="00331A62"/>
    <w:rsid w:val="00331AB5"/>
    <w:rsid w:val="00331C15"/>
    <w:rsid w:val="00331C91"/>
    <w:rsid w:val="00331E89"/>
    <w:rsid w:val="00331E95"/>
    <w:rsid w:val="00331F59"/>
    <w:rsid w:val="00331F6F"/>
    <w:rsid w:val="00331FE0"/>
    <w:rsid w:val="00332073"/>
    <w:rsid w:val="003321A1"/>
    <w:rsid w:val="003323DE"/>
    <w:rsid w:val="00332476"/>
    <w:rsid w:val="0033259F"/>
    <w:rsid w:val="00332606"/>
    <w:rsid w:val="0033261C"/>
    <w:rsid w:val="00332862"/>
    <w:rsid w:val="003328E8"/>
    <w:rsid w:val="003329A8"/>
    <w:rsid w:val="00332B76"/>
    <w:rsid w:val="00332B7F"/>
    <w:rsid w:val="00332BB4"/>
    <w:rsid w:val="00332C42"/>
    <w:rsid w:val="00332CFA"/>
    <w:rsid w:val="00332E5E"/>
    <w:rsid w:val="003336A0"/>
    <w:rsid w:val="0033380F"/>
    <w:rsid w:val="0033384A"/>
    <w:rsid w:val="00333898"/>
    <w:rsid w:val="003339AE"/>
    <w:rsid w:val="00333AA8"/>
    <w:rsid w:val="00333DF5"/>
    <w:rsid w:val="00333E6B"/>
    <w:rsid w:val="00333E76"/>
    <w:rsid w:val="00333E7A"/>
    <w:rsid w:val="00333EE0"/>
    <w:rsid w:val="00333F62"/>
    <w:rsid w:val="00333F83"/>
    <w:rsid w:val="0033403F"/>
    <w:rsid w:val="00334051"/>
    <w:rsid w:val="0033407A"/>
    <w:rsid w:val="003340F6"/>
    <w:rsid w:val="00334336"/>
    <w:rsid w:val="0033444F"/>
    <w:rsid w:val="00334451"/>
    <w:rsid w:val="0033447B"/>
    <w:rsid w:val="003344D8"/>
    <w:rsid w:val="0033453E"/>
    <w:rsid w:val="00334638"/>
    <w:rsid w:val="00334681"/>
    <w:rsid w:val="003346F3"/>
    <w:rsid w:val="0033471F"/>
    <w:rsid w:val="00334750"/>
    <w:rsid w:val="00334A3A"/>
    <w:rsid w:val="00334B11"/>
    <w:rsid w:val="00334B32"/>
    <w:rsid w:val="00334E42"/>
    <w:rsid w:val="00334EC3"/>
    <w:rsid w:val="00335040"/>
    <w:rsid w:val="0033508A"/>
    <w:rsid w:val="00335090"/>
    <w:rsid w:val="00335158"/>
    <w:rsid w:val="003351EC"/>
    <w:rsid w:val="003356B8"/>
    <w:rsid w:val="0033587A"/>
    <w:rsid w:val="003358ED"/>
    <w:rsid w:val="00335971"/>
    <w:rsid w:val="00335A62"/>
    <w:rsid w:val="00335A7A"/>
    <w:rsid w:val="00335B19"/>
    <w:rsid w:val="00335B25"/>
    <w:rsid w:val="00335B8A"/>
    <w:rsid w:val="00335BEB"/>
    <w:rsid w:val="00335C5F"/>
    <w:rsid w:val="00335D78"/>
    <w:rsid w:val="003360FB"/>
    <w:rsid w:val="0033611F"/>
    <w:rsid w:val="00336133"/>
    <w:rsid w:val="00336342"/>
    <w:rsid w:val="00336400"/>
    <w:rsid w:val="00336428"/>
    <w:rsid w:val="003364F0"/>
    <w:rsid w:val="003364FF"/>
    <w:rsid w:val="003365E5"/>
    <w:rsid w:val="00336609"/>
    <w:rsid w:val="0033677D"/>
    <w:rsid w:val="003367E7"/>
    <w:rsid w:val="00336B21"/>
    <w:rsid w:val="00336C77"/>
    <w:rsid w:val="00336D46"/>
    <w:rsid w:val="00336D62"/>
    <w:rsid w:val="00336EDB"/>
    <w:rsid w:val="00336F57"/>
    <w:rsid w:val="00337008"/>
    <w:rsid w:val="00337148"/>
    <w:rsid w:val="00337218"/>
    <w:rsid w:val="00337388"/>
    <w:rsid w:val="003373C2"/>
    <w:rsid w:val="00337422"/>
    <w:rsid w:val="00337519"/>
    <w:rsid w:val="003375B1"/>
    <w:rsid w:val="003375F9"/>
    <w:rsid w:val="00337630"/>
    <w:rsid w:val="00337729"/>
    <w:rsid w:val="0033777E"/>
    <w:rsid w:val="00337880"/>
    <w:rsid w:val="0033794F"/>
    <w:rsid w:val="00337B6F"/>
    <w:rsid w:val="00337B9F"/>
    <w:rsid w:val="00337BCF"/>
    <w:rsid w:val="00337C13"/>
    <w:rsid w:val="00337C6F"/>
    <w:rsid w:val="00337C76"/>
    <w:rsid w:val="00337DFC"/>
    <w:rsid w:val="00337E81"/>
    <w:rsid w:val="00340280"/>
    <w:rsid w:val="00340370"/>
    <w:rsid w:val="003404B2"/>
    <w:rsid w:val="00340568"/>
    <w:rsid w:val="0034059A"/>
    <w:rsid w:val="003405D2"/>
    <w:rsid w:val="00340702"/>
    <w:rsid w:val="0034070A"/>
    <w:rsid w:val="003407F3"/>
    <w:rsid w:val="003407F7"/>
    <w:rsid w:val="00340825"/>
    <w:rsid w:val="003409AE"/>
    <w:rsid w:val="00340A5B"/>
    <w:rsid w:val="00340AE4"/>
    <w:rsid w:val="00340C85"/>
    <w:rsid w:val="00340CE4"/>
    <w:rsid w:val="00340E90"/>
    <w:rsid w:val="00340F71"/>
    <w:rsid w:val="0034105E"/>
    <w:rsid w:val="0034132D"/>
    <w:rsid w:val="00341465"/>
    <w:rsid w:val="00341492"/>
    <w:rsid w:val="00341687"/>
    <w:rsid w:val="003417FA"/>
    <w:rsid w:val="0034184D"/>
    <w:rsid w:val="003418B6"/>
    <w:rsid w:val="00341C5E"/>
    <w:rsid w:val="00341CA8"/>
    <w:rsid w:val="00341D77"/>
    <w:rsid w:val="00341D84"/>
    <w:rsid w:val="00341E0C"/>
    <w:rsid w:val="00341E2B"/>
    <w:rsid w:val="00341FB5"/>
    <w:rsid w:val="0034203F"/>
    <w:rsid w:val="003423FD"/>
    <w:rsid w:val="00342518"/>
    <w:rsid w:val="0034259B"/>
    <w:rsid w:val="003425CD"/>
    <w:rsid w:val="00342673"/>
    <w:rsid w:val="0034268B"/>
    <w:rsid w:val="003426AA"/>
    <w:rsid w:val="00342846"/>
    <w:rsid w:val="00342899"/>
    <w:rsid w:val="003428C3"/>
    <w:rsid w:val="00342AC0"/>
    <w:rsid w:val="00342AE0"/>
    <w:rsid w:val="00342B56"/>
    <w:rsid w:val="00342C1B"/>
    <w:rsid w:val="00342C40"/>
    <w:rsid w:val="00342C85"/>
    <w:rsid w:val="00342C9B"/>
    <w:rsid w:val="00342D11"/>
    <w:rsid w:val="00342D33"/>
    <w:rsid w:val="00342E2B"/>
    <w:rsid w:val="00342F65"/>
    <w:rsid w:val="00342F81"/>
    <w:rsid w:val="00342FAC"/>
    <w:rsid w:val="00342FDE"/>
    <w:rsid w:val="0034303B"/>
    <w:rsid w:val="00343069"/>
    <w:rsid w:val="003430B9"/>
    <w:rsid w:val="0034310B"/>
    <w:rsid w:val="00343459"/>
    <w:rsid w:val="00343524"/>
    <w:rsid w:val="00343527"/>
    <w:rsid w:val="00343567"/>
    <w:rsid w:val="00343575"/>
    <w:rsid w:val="003435BB"/>
    <w:rsid w:val="003435E3"/>
    <w:rsid w:val="00343892"/>
    <w:rsid w:val="0034389A"/>
    <w:rsid w:val="003438ED"/>
    <w:rsid w:val="00343976"/>
    <w:rsid w:val="003439D7"/>
    <w:rsid w:val="00343A5F"/>
    <w:rsid w:val="00343B9D"/>
    <w:rsid w:val="00343C08"/>
    <w:rsid w:val="00343CF0"/>
    <w:rsid w:val="00343D99"/>
    <w:rsid w:val="00343DFD"/>
    <w:rsid w:val="00343EEB"/>
    <w:rsid w:val="00343F0F"/>
    <w:rsid w:val="00343FAD"/>
    <w:rsid w:val="003440AB"/>
    <w:rsid w:val="0034419C"/>
    <w:rsid w:val="003441BB"/>
    <w:rsid w:val="003441FB"/>
    <w:rsid w:val="00344444"/>
    <w:rsid w:val="00344455"/>
    <w:rsid w:val="003444BF"/>
    <w:rsid w:val="003446A4"/>
    <w:rsid w:val="003447E7"/>
    <w:rsid w:val="00344832"/>
    <w:rsid w:val="00344856"/>
    <w:rsid w:val="00344A0D"/>
    <w:rsid w:val="00344ABA"/>
    <w:rsid w:val="00344AF8"/>
    <w:rsid w:val="00344BE4"/>
    <w:rsid w:val="00344C4D"/>
    <w:rsid w:val="00344CED"/>
    <w:rsid w:val="00344E14"/>
    <w:rsid w:val="00344E1B"/>
    <w:rsid w:val="00344E71"/>
    <w:rsid w:val="00344F1B"/>
    <w:rsid w:val="00344F65"/>
    <w:rsid w:val="003450C3"/>
    <w:rsid w:val="0034550D"/>
    <w:rsid w:val="00345610"/>
    <w:rsid w:val="0034583B"/>
    <w:rsid w:val="0034599C"/>
    <w:rsid w:val="00345AF1"/>
    <w:rsid w:val="00345BBE"/>
    <w:rsid w:val="00345CA5"/>
    <w:rsid w:val="00345FCC"/>
    <w:rsid w:val="0034629E"/>
    <w:rsid w:val="003462DB"/>
    <w:rsid w:val="003462E2"/>
    <w:rsid w:val="003462E5"/>
    <w:rsid w:val="0034632B"/>
    <w:rsid w:val="0034633A"/>
    <w:rsid w:val="003463B4"/>
    <w:rsid w:val="00346563"/>
    <w:rsid w:val="003465DB"/>
    <w:rsid w:val="003466A7"/>
    <w:rsid w:val="0034675D"/>
    <w:rsid w:val="00346780"/>
    <w:rsid w:val="003467DC"/>
    <w:rsid w:val="003469E9"/>
    <w:rsid w:val="00346AA6"/>
    <w:rsid w:val="00346BF6"/>
    <w:rsid w:val="00346CB7"/>
    <w:rsid w:val="00346D29"/>
    <w:rsid w:val="00346EC8"/>
    <w:rsid w:val="003470E8"/>
    <w:rsid w:val="0034712D"/>
    <w:rsid w:val="00347176"/>
    <w:rsid w:val="003471B3"/>
    <w:rsid w:val="003472AF"/>
    <w:rsid w:val="003473D6"/>
    <w:rsid w:val="00347623"/>
    <w:rsid w:val="0034765E"/>
    <w:rsid w:val="00347712"/>
    <w:rsid w:val="00347718"/>
    <w:rsid w:val="003477AB"/>
    <w:rsid w:val="003478AC"/>
    <w:rsid w:val="00347BE0"/>
    <w:rsid w:val="00347DE8"/>
    <w:rsid w:val="00347E3F"/>
    <w:rsid w:val="00347E75"/>
    <w:rsid w:val="00347FA8"/>
    <w:rsid w:val="00350390"/>
    <w:rsid w:val="00350522"/>
    <w:rsid w:val="00350543"/>
    <w:rsid w:val="0035069F"/>
    <w:rsid w:val="003506B9"/>
    <w:rsid w:val="003509BA"/>
    <w:rsid w:val="00350AD7"/>
    <w:rsid w:val="00350D1A"/>
    <w:rsid w:val="00350D86"/>
    <w:rsid w:val="00350E07"/>
    <w:rsid w:val="003511BE"/>
    <w:rsid w:val="003511C0"/>
    <w:rsid w:val="0035121F"/>
    <w:rsid w:val="00351257"/>
    <w:rsid w:val="003513B5"/>
    <w:rsid w:val="00351492"/>
    <w:rsid w:val="00351848"/>
    <w:rsid w:val="003519B5"/>
    <w:rsid w:val="003519C2"/>
    <w:rsid w:val="00351B69"/>
    <w:rsid w:val="00351B82"/>
    <w:rsid w:val="00351BAA"/>
    <w:rsid w:val="00351C1E"/>
    <w:rsid w:val="00351CB7"/>
    <w:rsid w:val="00351F3E"/>
    <w:rsid w:val="00351F88"/>
    <w:rsid w:val="003521B0"/>
    <w:rsid w:val="003521F1"/>
    <w:rsid w:val="00352377"/>
    <w:rsid w:val="003523F3"/>
    <w:rsid w:val="003524BF"/>
    <w:rsid w:val="00352560"/>
    <w:rsid w:val="00352597"/>
    <w:rsid w:val="003526DA"/>
    <w:rsid w:val="0035270F"/>
    <w:rsid w:val="003527A0"/>
    <w:rsid w:val="00352824"/>
    <w:rsid w:val="0035287F"/>
    <w:rsid w:val="00352909"/>
    <w:rsid w:val="003529FD"/>
    <w:rsid w:val="00352A2B"/>
    <w:rsid w:val="00352A55"/>
    <w:rsid w:val="00352B0E"/>
    <w:rsid w:val="00352BFA"/>
    <w:rsid w:val="00352CB9"/>
    <w:rsid w:val="00352D02"/>
    <w:rsid w:val="00352D3C"/>
    <w:rsid w:val="00352EC6"/>
    <w:rsid w:val="00352F43"/>
    <w:rsid w:val="0035304F"/>
    <w:rsid w:val="003530A5"/>
    <w:rsid w:val="0035328B"/>
    <w:rsid w:val="00353307"/>
    <w:rsid w:val="003534C6"/>
    <w:rsid w:val="00353561"/>
    <w:rsid w:val="00353637"/>
    <w:rsid w:val="0035363D"/>
    <w:rsid w:val="00353843"/>
    <w:rsid w:val="0035386E"/>
    <w:rsid w:val="003538E5"/>
    <w:rsid w:val="00353972"/>
    <w:rsid w:val="0035399B"/>
    <w:rsid w:val="00353C04"/>
    <w:rsid w:val="00353CEE"/>
    <w:rsid w:val="00353D7E"/>
    <w:rsid w:val="00353E95"/>
    <w:rsid w:val="00353EC2"/>
    <w:rsid w:val="00353ED7"/>
    <w:rsid w:val="00353FA4"/>
    <w:rsid w:val="00353FA5"/>
    <w:rsid w:val="00353FA6"/>
    <w:rsid w:val="003540ED"/>
    <w:rsid w:val="003541CF"/>
    <w:rsid w:val="0035420D"/>
    <w:rsid w:val="003543EA"/>
    <w:rsid w:val="003544AD"/>
    <w:rsid w:val="003545AB"/>
    <w:rsid w:val="0035465B"/>
    <w:rsid w:val="00354675"/>
    <w:rsid w:val="00354701"/>
    <w:rsid w:val="0035474E"/>
    <w:rsid w:val="00354770"/>
    <w:rsid w:val="003547D2"/>
    <w:rsid w:val="00354835"/>
    <w:rsid w:val="00354893"/>
    <w:rsid w:val="00354B14"/>
    <w:rsid w:val="00354B96"/>
    <w:rsid w:val="00354C50"/>
    <w:rsid w:val="00354FB1"/>
    <w:rsid w:val="00355290"/>
    <w:rsid w:val="0035529E"/>
    <w:rsid w:val="00355322"/>
    <w:rsid w:val="003553A0"/>
    <w:rsid w:val="0035545E"/>
    <w:rsid w:val="0035546C"/>
    <w:rsid w:val="00355560"/>
    <w:rsid w:val="00355672"/>
    <w:rsid w:val="00355687"/>
    <w:rsid w:val="003558B9"/>
    <w:rsid w:val="003558E6"/>
    <w:rsid w:val="0035590E"/>
    <w:rsid w:val="00355BE9"/>
    <w:rsid w:val="00355BF1"/>
    <w:rsid w:val="00355D29"/>
    <w:rsid w:val="00355E11"/>
    <w:rsid w:val="00355E21"/>
    <w:rsid w:val="00356007"/>
    <w:rsid w:val="0035602D"/>
    <w:rsid w:val="00356168"/>
    <w:rsid w:val="003561AA"/>
    <w:rsid w:val="00356242"/>
    <w:rsid w:val="00356638"/>
    <w:rsid w:val="00356740"/>
    <w:rsid w:val="003567B2"/>
    <w:rsid w:val="003569E3"/>
    <w:rsid w:val="00356A1E"/>
    <w:rsid w:val="00356A50"/>
    <w:rsid w:val="00356BD2"/>
    <w:rsid w:val="00356C77"/>
    <w:rsid w:val="00356CF3"/>
    <w:rsid w:val="00356D4D"/>
    <w:rsid w:val="00356D5C"/>
    <w:rsid w:val="00356D89"/>
    <w:rsid w:val="00356DE0"/>
    <w:rsid w:val="00356DE7"/>
    <w:rsid w:val="00356FB6"/>
    <w:rsid w:val="00356FD7"/>
    <w:rsid w:val="00357005"/>
    <w:rsid w:val="00357081"/>
    <w:rsid w:val="00357182"/>
    <w:rsid w:val="003571F8"/>
    <w:rsid w:val="00357261"/>
    <w:rsid w:val="0035746F"/>
    <w:rsid w:val="003574F2"/>
    <w:rsid w:val="0035756E"/>
    <w:rsid w:val="00357632"/>
    <w:rsid w:val="003576E4"/>
    <w:rsid w:val="00357753"/>
    <w:rsid w:val="0035776B"/>
    <w:rsid w:val="00357830"/>
    <w:rsid w:val="00357860"/>
    <w:rsid w:val="003578D0"/>
    <w:rsid w:val="00357C19"/>
    <w:rsid w:val="00357CFE"/>
    <w:rsid w:val="00357E08"/>
    <w:rsid w:val="00357E29"/>
    <w:rsid w:val="00357E5C"/>
    <w:rsid w:val="00357FA1"/>
    <w:rsid w:val="00357FD6"/>
    <w:rsid w:val="003600B8"/>
    <w:rsid w:val="003600C5"/>
    <w:rsid w:val="00360110"/>
    <w:rsid w:val="0036011D"/>
    <w:rsid w:val="00360235"/>
    <w:rsid w:val="00360681"/>
    <w:rsid w:val="003606F1"/>
    <w:rsid w:val="003608DD"/>
    <w:rsid w:val="003609AB"/>
    <w:rsid w:val="00360A2B"/>
    <w:rsid w:val="00360A39"/>
    <w:rsid w:val="00360ACD"/>
    <w:rsid w:val="00360C44"/>
    <w:rsid w:val="00360C8B"/>
    <w:rsid w:val="00360D7B"/>
    <w:rsid w:val="00360EAE"/>
    <w:rsid w:val="0036113B"/>
    <w:rsid w:val="003612AC"/>
    <w:rsid w:val="0036149C"/>
    <w:rsid w:val="003614A1"/>
    <w:rsid w:val="003616B3"/>
    <w:rsid w:val="003616BE"/>
    <w:rsid w:val="00361816"/>
    <w:rsid w:val="00361848"/>
    <w:rsid w:val="00361928"/>
    <w:rsid w:val="0036192D"/>
    <w:rsid w:val="00361962"/>
    <w:rsid w:val="00361C63"/>
    <w:rsid w:val="00361CF8"/>
    <w:rsid w:val="00361FFE"/>
    <w:rsid w:val="0036216E"/>
    <w:rsid w:val="0036223F"/>
    <w:rsid w:val="0036254B"/>
    <w:rsid w:val="0036267B"/>
    <w:rsid w:val="0036268F"/>
    <w:rsid w:val="003626D1"/>
    <w:rsid w:val="00362731"/>
    <w:rsid w:val="00362A53"/>
    <w:rsid w:val="00362B97"/>
    <w:rsid w:val="00362C44"/>
    <w:rsid w:val="00362C60"/>
    <w:rsid w:val="00362CA9"/>
    <w:rsid w:val="00362D58"/>
    <w:rsid w:val="00362DF1"/>
    <w:rsid w:val="003630F8"/>
    <w:rsid w:val="00363147"/>
    <w:rsid w:val="003631D6"/>
    <w:rsid w:val="00363224"/>
    <w:rsid w:val="0036325A"/>
    <w:rsid w:val="00363493"/>
    <w:rsid w:val="0036349C"/>
    <w:rsid w:val="00363546"/>
    <w:rsid w:val="00363580"/>
    <w:rsid w:val="003635E0"/>
    <w:rsid w:val="0036360D"/>
    <w:rsid w:val="0036360E"/>
    <w:rsid w:val="00363665"/>
    <w:rsid w:val="00363698"/>
    <w:rsid w:val="0036369C"/>
    <w:rsid w:val="00363722"/>
    <w:rsid w:val="00363757"/>
    <w:rsid w:val="003638F9"/>
    <w:rsid w:val="003639FF"/>
    <w:rsid w:val="00363A92"/>
    <w:rsid w:val="00363B61"/>
    <w:rsid w:val="00363B99"/>
    <w:rsid w:val="00363BAF"/>
    <w:rsid w:val="00363DA8"/>
    <w:rsid w:val="00363EE1"/>
    <w:rsid w:val="00363FFD"/>
    <w:rsid w:val="0036419C"/>
    <w:rsid w:val="00364284"/>
    <w:rsid w:val="003642DF"/>
    <w:rsid w:val="00364392"/>
    <w:rsid w:val="00364465"/>
    <w:rsid w:val="0036448B"/>
    <w:rsid w:val="003644B8"/>
    <w:rsid w:val="00364542"/>
    <w:rsid w:val="003645A1"/>
    <w:rsid w:val="003645A4"/>
    <w:rsid w:val="003645D1"/>
    <w:rsid w:val="0036484A"/>
    <w:rsid w:val="00364876"/>
    <w:rsid w:val="003649A3"/>
    <w:rsid w:val="003649B3"/>
    <w:rsid w:val="00364AB9"/>
    <w:rsid w:val="00364B79"/>
    <w:rsid w:val="00364B96"/>
    <w:rsid w:val="00364C52"/>
    <w:rsid w:val="00364D05"/>
    <w:rsid w:val="00364D39"/>
    <w:rsid w:val="00364E22"/>
    <w:rsid w:val="00364EB5"/>
    <w:rsid w:val="00364F09"/>
    <w:rsid w:val="00364F15"/>
    <w:rsid w:val="00364F18"/>
    <w:rsid w:val="00365545"/>
    <w:rsid w:val="00365548"/>
    <w:rsid w:val="003655FA"/>
    <w:rsid w:val="00365633"/>
    <w:rsid w:val="003656EA"/>
    <w:rsid w:val="0036578A"/>
    <w:rsid w:val="003657B2"/>
    <w:rsid w:val="00365804"/>
    <w:rsid w:val="00365858"/>
    <w:rsid w:val="00365899"/>
    <w:rsid w:val="00365980"/>
    <w:rsid w:val="00365B13"/>
    <w:rsid w:val="00365B6D"/>
    <w:rsid w:val="00365C2D"/>
    <w:rsid w:val="00365D2B"/>
    <w:rsid w:val="00365E54"/>
    <w:rsid w:val="00365E6E"/>
    <w:rsid w:val="00365EF2"/>
    <w:rsid w:val="0036604D"/>
    <w:rsid w:val="00366121"/>
    <w:rsid w:val="00366172"/>
    <w:rsid w:val="0036619A"/>
    <w:rsid w:val="00366388"/>
    <w:rsid w:val="0036651D"/>
    <w:rsid w:val="0036679F"/>
    <w:rsid w:val="00366B0E"/>
    <w:rsid w:val="00366CEF"/>
    <w:rsid w:val="00366D32"/>
    <w:rsid w:val="00366E86"/>
    <w:rsid w:val="00366F46"/>
    <w:rsid w:val="00367081"/>
    <w:rsid w:val="00367176"/>
    <w:rsid w:val="00367712"/>
    <w:rsid w:val="00367868"/>
    <w:rsid w:val="003678F3"/>
    <w:rsid w:val="003679DD"/>
    <w:rsid w:val="00367B53"/>
    <w:rsid w:val="00367C36"/>
    <w:rsid w:val="00367E5C"/>
    <w:rsid w:val="00367E72"/>
    <w:rsid w:val="00367EC3"/>
    <w:rsid w:val="00367F43"/>
    <w:rsid w:val="00367FEA"/>
    <w:rsid w:val="0037010D"/>
    <w:rsid w:val="00370233"/>
    <w:rsid w:val="00370271"/>
    <w:rsid w:val="00370448"/>
    <w:rsid w:val="00370514"/>
    <w:rsid w:val="0037065A"/>
    <w:rsid w:val="003709DF"/>
    <w:rsid w:val="00370A34"/>
    <w:rsid w:val="00370B32"/>
    <w:rsid w:val="00370B67"/>
    <w:rsid w:val="00370BB3"/>
    <w:rsid w:val="00370C08"/>
    <w:rsid w:val="00370D01"/>
    <w:rsid w:val="00370F3D"/>
    <w:rsid w:val="0037111C"/>
    <w:rsid w:val="00371231"/>
    <w:rsid w:val="0037133A"/>
    <w:rsid w:val="003713E2"/>
    <w:rsid w:val="003714EE"/>
    <w:rsid w:val="003714FA"/>
    <w:rsid w:val="003714FB"/>
    <w:rsid w:val="00371590"/>
    <w:rsid w:val="003715C1"/>
    <w:rsid w:val="003716B7"/>
    <w:rsid w:val="00371752"/>
    <w:rsid w:val="00371781"/>
    <w:rsid w:val="00371A4C"/>
    <w:rsid w:val="00371B69"/>
    <w:rsid w:val="00371B73"/>
    <w:rsid w:val="00371C09"/>
    <w:rsid w:val="00371C58"/>
    <w:rsid w:val="00371C97"/>
    <w:rsid w:val="00371EB8"/>
    <w:rsid w:val="00371EF5"/>
    <w:rsid w:val="00371F7A"/>
    <w:rsid w:val="00371F7F"/>
    <w:rsid w:val="0037207D"/>
    <w:rsid w:val="003720D9"/>
    <w:rsid w:val="003721CF"/>
    <w:rsid w:val="003721D6"/>
    <w:rsid w:val="003721DF"/>
    <w:rsid w:val="003722C9"/>
    <w:rsid w:val="00372409"/>
    <w:rsid w:val="003724D8"/>
    <w:rsid w:val="003725C7"/>
    <w:rsid w:val="0037284E"/>
    <w:rsid w:val="0037285B"/>
    <w:rsid w:val="00372892"/>
    <w:rsid w:val="00372B0B"/>
    <w:rsid w:val="00372D15"/>
    <w:rsid w:val="00372D9B"/>
    <w:rsid w:val="00372DCA"/>
    <w:rsid w:val="00372E31"/>
    <w:rsid w:val="00372F08"/>
    <w:rsid w:val="00372F55"/>
    <w:rsid w:val="0037312B"/>
    <w:rsid w:val="0037312D"/>
    <w:rsid w:val="00373206"/>
    <w:rsid w:val="00373294"/>
    <w:rsid w:val="003732CE"/>
    <w:rsid w:val="0037352F"/>
    <w:rsid w:val="003735F2"/>
    <w:rsid w:val="00373601"/>
    <w:rsid w:val="003736CF"/>
    <w:rsid w:val="00373754"/>
    <w:rsid w:val="00373773"/>
    <w:rsid w:val="0037388D"/>
    <w:rsid w:val="00373965"/>
    <w:rsid w:val="00373A8A"/>
    <w:rsid w:val="00373BF7"/>
    <w:rsid w:val="00373D9B"/>
    <w:rsid w:val="00373F1D"/>
    <w:rsid w:val="00373F25"/>
    <w:rsid w:val="00374001"/>
    <w:rsid w:val="00374106"/>
    <w:rsid w:val="00374181"/>
    <w:rsid w:val="003741CE"/>
    <w:rsid w:val="003742D2"/>
    <w:rsid w:val="0037436A"/>
    <w:rsid w:val="003744C4"/>
    <w:rsid w:val="003745DB"/>
    <w:rsid w:val="00374641"/>
    <w:rsid w:val="00374756"/>
    <w:rsid w:val="00374937"/>
    <w:rsid w:val="00374ADC"/>
    <w:rsid w:val="00374BCD"/>
    <w:rsid w:val="00374C86"/>
    <w:rsid w:val="00374DBB"/>
    <w:rsid w:val="00374FC1"/>
    <w:rsid w:val="00374FCB"/>
    <w:rsid w:val="00374FFA"/>
    <w:rsid w:val="003750F5"/>
    <w:rsid w:val="003752D8"/>
    <w:rsid w:val="00375460"/>
    <w:rsid w:val="003754AF"/>
    <w:rsid w:val="00375555"/>
    <w:rsid w:val="0037570B"/>
    <w:rsid w:val="00375756"/>
    <w:rsid w:val="00375783"/>
    <w:rsid w:val="00375A85"/>
    <w:rsid w:val="00375B92"/>
    <w:rsid w:val="00375BC8"/>
    <w:rsid w:val="00375CC3"/>
    <w:rsid w:val="00375E07"/>
    <w:rsid w:val="00375E85"/>
    <w:rsid w:val="00375EF7"/>
    <w:rsid w:val="0037607E"/>
    <w:rsid w:val="0037628D"/>
    <w:rsid w:val="003762E3"/>
    <w:rsid w:val="003764B9"/>
    <w:rsid w:val="00376598"/>
    <w:rsid w:val="00376692"/>
    <w:rsid w:val="003766C7"/>
    <w:rsid w:val="00376747"/>
    <w:rsid w:val="003767D2"/>
    <w:rsid w:val="003767F3"/>
    <w:rsid w:val="003768A3"/>
    <w:rsid w:val="00376A44"/>
    <w:rsid w:val="00376E5E"/>
    <w:rsid w:val="00376EE8"/>
    <w:rsid w:val="00376EFA"/>
    <w:rsid w:val="00376FF3"/>
    <w:rsid w:val="003770B1"/>
    <w:rsid w:val="003771F9"/>
    <w:rsid w:val="00377234"/>
    <w:rsid w:val="0037724E"/>
    <w:rsid w:val="00377322"/>
    <w:rsid w:val="003773E6"/>
    <w:rsid w:val="0037749F"/>
    <w:rsid w:val="0037752E"/>
    <w:rsid w:val="003776DE"/>
    <w:rsid w:val="003778FD"/>
    <w:rsid w:val="003779A0"/>
    <w:rsid w:val="00377B45"/>
    <w:rsid w:val="00377C36"/>
    <w:rsid w:val="00377C37"/>
    <w:rsid w:val="00377DC2"/>
    <w:rsid w:val="00377DE7"/>
    <w:rsid w:val="00377E35"/>
    <w:rsid w:val="00377E39"/>
    <w:rsid w:val="00377F3D"/>
    <w:rsid w:val="00377F44"/>
    <w:rsid w:val="00377F68"/>
    <w:rsid w:val="00377F6C"/>
    <w:rsid w:val="00377FCE"/>
    <w:rsid w:val="003801FB"/>
    <w:rsid w:val="00380208"/>
    <w:rsid w:val="003802D2"/>
    <w:rsid w:val="003803C2"/>
    <w:rsid w:val="003804D4"/>
    <w:rsid w:val="0038057E"/>
    <w:rsid w:val="003806A8"/>
    <w:rsid w:val="00380713"/>
    <w:rsid w:val="003808C7"/>
    <w:rsid w:val="003808E6"/>
    <w:rsid w:val="003809ED"/>
    <w:rsid w:val="00380A90"/>
    <w:rsid w:val="00380BFD"/>
    <w:rsid w:val="00380D26"/>
    <w:rsid w:val="0038128D"/>
    <w:rsid w:val="003812DB"/>
    <w:rsid w:val="00381317"/>
    <w:rsid w:val="003814A1"/>
    <w:rsid w:val="003817C2"/>
    <w:rsid w:val="0038190C"/>
    <w:rsid w:val="00381962"/>
    <w:rsid w:val="00381981"/>
    <w:rsid w:val="003819A0"/>
    <w:rsid w:val="00381A08"/>
    <w:rsid w:val="00381B82"/>
    <w:rsid w:val="00381B8E"/>
    <w:rsid w:val="00381C47"/>
    <w:rsid w:val="00381E96"/>
    <w:rsid w:val="00381E98"/>
    <w:rsid w:val="00381EEA"/>
    <w:rsid w:val="00381F9A"/>
    <w:rsid w:val="0038208E"/>
    <w:rsid w:val="00382280"/>
    <w:rsid w:val="00382353"/>
    <w:rsid w:val="00382397"/>
    <w:rsid w:val="003823E8"/>
    <w:rsid w:val="003824C1"/>
    <w:rsid w:val="003824D7"/>
    <w:rsid w:val="003824F1"/>
    <w:rsid w:val="0038262A"/>
    <w:rsid w:val="003826B2"/>
    <w:rsid w:val="00382782"/>
    <w:rsid w:val="003827AC"/>
    <w:rsid w:val="00382889"/>
    <w:rsid w:val="003828C6"/>
    <w:rsid w:val="0038294B"/>
    <w:rsid w:val="00382A1C"/>
    <w:rsid w:val="00382A55"/>
    <w:rsid w:val="00382C50"/>
    <w:rsid w:val="00382DC5"/>
    <w:rsid w:val="00382E67"/>
    <w:rsid w:val="00382E6D"/>
    <w:rsid w:val="00382FB8"/>
    <w:rsid w:val="00383005"/>
    <w:rsid w:val="0038314C"/>
    <w:rsid w:val="00383253"/>
    <w:rsid w:val="003832FE"/>
    <w:rsid w:val="00383779"/>
    <w:rsid w:val="0038381F"/>
    <w:rsid w:val="0038385A"/>
    <w:rsid w:val="0038385D"/>
    <w:rsid w:val="003839F9"/>
    <w:rsid w:val="00383AC4"/>
    <w:rsid w:val="00383AF4"/>
    <w:rsid w:val="00383AFB"/>
    <w:rsid w:val="00383B6D"/>
    <w:rsid w:val="00383FAD"/>
    <w:rsid w:val="00383FBD"/>
    <w:rsid w:val="00383FC4"/>
    <w:rsid w:val="00384371"/>
    <w:rsid w:val="00384380"/>
    <w:rsid w:val="00384677"/>
    <w:rsid w:val="0038485F"/>
    <w:rsid w:val="0038497B"/>
    <w:rsid w:val="00384A4E"/>
    <w:rsid w:val="00384B56"/>
    <w:rsid w:val="00384D2A"/>
    <w:rsid w:val="00384DA6"/>
    <w:rsid w:val="00384E02"/>
    <w:rsid w:val="0038505D"/>
    <w:rsid w:val="003852AE"/>
    <w:rsid w:val="0038530E"/>
    <w:rsid w:val="0038533E"/>
    <w:rsid w:val="003853CF"/>
    <w:rsid w:val="00385439"/>
    <w:rsid w:val="003855E0"/>
    <w:rsid w:val="00385626"/>
    <w:rsid w:val="003856D5"/>
    <w:rsid w:val="003857FA"/>
    <w:rsid w:val="00385917"/>
    <w:rsid w:val="00385A4F"/>
    <w:rsid w:val="00385A56"/>
    <w:rsid w:val="00385A96"/>
    <w:rsid w:val="00386055"/>
    <w:rsid w:val="003860D8"/>
    <w:rsid w:val="00386237"/>
    <w:rsid w:val="0038645C"/>
    <w:rsid w:val="003867DB"/>
    <w:rsid w:val="003868D1"/>
    <w:rsid w:val="00386A93"/>
    <w:rsid w:val="00386B5B"/>
    <w:rsid w:val="00386BA7"/>
    <w:rsid w:val="00386C1B"/>
    <w:rsid w:val="00386F85"/>
    <w:rsid w:val="00387012"/>
    <w:rsid w:val="00387191"/>
    <w:rsid w:val="0038725A"/>
    <w:rsid w:val="00387279"/>
    <w:rsid w:val="003872AD"/>
    <w:rsid w:val="0038733E"/>
    <w:rsid w:val="0038736D"/>
    <w:rsid w:val="003873F1"/>
    <w:rsid w:val="00387485"/>
    <w:rsid w:val="00387700"/>
    <w:rsid w:val="003877A2"/>
    <w:rsid w:val="0038789A"/>
    <w:rsid w:val="003879B6"/>
    <w:rsid w:val="003879FB"/>
    <w:rsid w:val="00387C2B"/>
    <w:rsid w:val="00387C81"/>
    <w:rsid w:val="00387D56"/>
    <w:rsid w:val="00387E5A"/>
    <w:rsid w:val="00387FFB"/>
    <w:rsid w:val="00390006"/>
    <w:rsid w:val="00390382"/>
    <w:rsid w:val="003903AD"/>
    <w:rsid w:val="003903D4"/>
    <w:rsid w:val="003906B6"/>
    <w:rsid w:val="003906C3"/>
    <w:rsid w:val="003907B0"/>
    <w:rsid w:val="003908CA"/>
    <w:rsid w:val="00390922"/>
    <w:rsid w:val="0039095B"/>
    <w:rsid w:val="00390A56"/>
    <w:rsid w:val="00390A8E"/>
    <w:rsid w:val="00390B2F"/>
    <w:rsid w:val="00390BE9"/>
    <w:rsid w:val="00390D72"/>
    <w:rsid w:val="00390D94"/>
    <w:rsid w:val="00390E9B"/>
    <w:rsid w:val="00390F55"/>
    <w:rsid w:val="00391043"/>
    <w:rsid w:val="0039119E"/>
    <w:rsid w:val="00391209"/>
    <w:rsid w:val="00391291"/>
    <w:rsid w:val="003913EA"/>
    <w:rsid w:val="003913F7"/>
    <w:rsid w:val="003914C4"/>
    <w:rsid w:val="00391604"/>
    <w:rsid w:val="00391671"/>
    <w:rsid w:val="003916F8"/>
    <w:rsid w:val="00391778"/>
    <w:rsid w:val="00391838"/>
    <w:rsid w:val="00391846"/>
    <w:rsid w:val="00391870"/>
    <w:rsid w:val="003919C8"/>
    <w:rsid w:val="00391A8B"/>
    <w:rsid w:val="00391ACF"/>
    <w:rsid w:val="00391AF9"/>
    <w:rsid w:val="00391B80"/>
    <w:rsid w:val="00391C54"/>
    <w:rsid w:val="00391C71"/>
    <w:rsid w:val="00391CAF"/>
    <w:rsid w:val="00391CCB"/>
    <w:rsid w:val="00391CFD"/>
    <w:rsid w:val="00391D64"/>
    <w:rsid w:val="00391DC3"/>
    <w:rsid w:val="00391E3F"/>
    <w:rsid w:val="00391E5C"/>
    <w:rsid w:val="00391ECD"/>
    <w:rsid w:val="00391F1D"/>
    <w:rsid w:val="00391FA3"/>
    <w:rsid w:val="00391FE6"/>
    <w:rsid w:val="00392039"/>
    <w:rsid w:val="0039207E"/>
    <w:rsid w:val="003921BA"/>
    <w:rsid w:val="0039234D"/>
    <w:rsid w:val="003924A6"/>
    <w:rsid w:val="003924AC"/>
    <w:rsid w:val="003924C5"/>
    <w:rsid w:val="003924F6"/>
    <w:rsid w:val="00392547"/>
    <w:rsid w:val="00392572"/>
    <w:rsid w:val="00392862"/>
    <w:rsid w:val="00392870"/>
    <w:rsid w:val="00392AF0"/>
    <w:rsid w:val="00392B2E"/>
    <w:rsid w:val="00392CAF"/>
    <w:rsid w:val="00392D3C"/>
    <w:rsid w:val="00392D3D"/>
    <w:rsid w:val="00392DE0"/>
    <w:rsid w:val="00392FAD"/>
    <w:rsid w:val="00392FBC"/>
    <w:rsid w:val="0039302D"/>
    <w:rsid w:val="003930BB"/>
    <w:rsid w:val="003932DD"/>
    <w:rsid w:val="0039335D"/>
    <w:rsid w:val="00393361"/>
    <w:rsid w:val="00393420"/>
    <w:rsid w:val="003935F6"/>
    <w:rsid w:val="00393640"/>
    <w:rsid w:val="003936DA"/>
    <w:rsid w:val="00393734"/>
    <w:rsid w:val="003938A6"/>
    <w:rsid w:val="00393B0C"/>
    <w:rsid w:val="00393BD4"/>
    <w:rsid w:val="00393C91"/>
    <w:rsid w:val="00393CE8"/>
    <w:rsid w:val="00393D67"/>
    <w:rsid w:val="003940DE"/>
    <w:rsid w:val="00394211"/>
    <w:rsid w:val="00394213"/>
    <w:rsid w:val="00394262"/>
    <w:rsid w:val="0039432D"/>
    <w:rsid w:val="003943DF"/>
    <w:rsid w:val="00394429"/>
    <w:rsid w:val="003944AF"/>
    <w:rsid w:val="00394562"/>
    <w:rsid w:val="0039456F"/>
    <w:rsid w:val="00394590"/>
    <w:rsid w:val="003946E9"/>
    <w:rsid w:val="00394848"/>
    <w:rsid w:val="0039491E"/>
    <w:rsid w:val="00394A32"/>
    <w:rsid w:val="00394A54"/>
    <w:rsid w:val="00394BC8"/>
    <w:rsid w:val="00394BFB"/>
    <w:rsid w:val="00394F12"/>
    <w:rsid w:val="00394F9E"/>
    <w:rsid w:val="00395057"/>
    <w:rsid w:val="00395134"/>
    <w:rsid w:val="003951A3"/>
    <w:rsid w:val="00395218"/>
    <w:rsid w:val="00395232"/>
    <w:rsid w:val="003952D3"/>
    <w:rsid w:val="003953AD"/>
    <w:rsid w:val="00395469"/>
    <w:rsid w:val="003955D3"/>
    <w:rsid w:val="00395668"/>
    <w:rsid w:val="00395856"/>
    <w:rsid w:val="0039594E"/>
    <w:rsid w:val="00395996"/>
    <w:rsid w:val="003959C6"/>
    <w:rsid w:val="00395BE5"/>
    <w:rsid w:val="00395CFC"/>
    <w:rsid w:val="00395DB7"/>
    <w:rsid w:val="00396033"/>
    <w:rsid w:val="00396077"/>
    <w:rsid w:val="003960B1"/>
    <w:rsid w:val="0039615F"/>
    <w:rsid w:val="003961F0"/>
    <w:rsid w:val="00396201"/>
    <w:rsid w:val="00396205"/>
    <w:rsid w:val="0039626A"/>
    <w:rsid w:val="00396302"/>
    <w:rsid w:val="00396343"/>
    <w:rsid w:val="0039656F"/>
    <w:rsid w:val="003967F8"/>
    <w:rsid w:val="00396811"/>
    <w:rsid w:val="00396889"/>
    <w:rsid w:val="0039694F"/>
    <w:rsid w:val="00396B1F"/>
    <w:rsid w:val="00396B2E"/>
    <w:rsid w:val="00396E59"/>
    <w:rsid w:val="00396EB9"/>
    <w:rsid w:val="00396F3A"/>
    <w:rsid w:val="00396FF4"/>
    <w:rsid w:val="0039704D"/>
    <w:rsid w:val="00397095"/>
    <w:rsid w:val="003971D7"/>
    <w:rsid w:val="00397264"/>
    <w:rsid w:val="00397268"/>
    <w:rsid w:val="003975B5"/>
    <w:rsid w:val="003976CB"/>
    <w:rsid w:val="00397743"/>
    <w:rsid w:val="003978B4"/>
    <w:rsid w:val="00397914"/>
    <w:rsid w:val="00397A05"/>
    <w:rsid w:val="00397A1A"/>
    <w:rsid w:val="00397D4C"/>
    <w:rsid w:val="00397DAD"/>
    <w:rsid w:val="00397E4B"/>
    <w:rsid w:val="00397F3D"/>
    <w:rsid w:val="003A0007"/>
    <w:rsid w:val="003A0147"/>
    <w:rsid w:val="003A0329"/>
    <w:rsid w:val="003A0370"/>
    <w:rsid w:val="003A055C"/>
    <w:rsid w:val="003A06D9"/>
    <w:rsid w:val="003A077E"/>
    <w:rsid w:val="003A0859"/>
    <w:rsid w:val="003A0A52"/>
    <w:rsid w:val="003A0BE6"/>
    <w:rsid w:val="003A0E29"/>
    <w:rsid w:val="003A0E6B"/>
    <w:rsid w:val="003A0E91"/>
    <w:rsid w:val="003A13B0"/>
    <w:rsid w:val="003A13EA"/>
    <w:rsid w:val="003A13F2"/>
    <w:rsid w:val="003A1421"/>
    <w:rsid w:val="003A1494"/>
    <w:rsid w:val="003A160C"/>
    <w:rsid w:val="003A1695"/>
    <w:rsid w:val="003A1718"/>
    <w:rsid w:val="003A1979"/>
    <w:rsid w:val="003A197F"/>
    <w:rsid w:val="003A1C45"/>
    <w:rsid w:val="003A1DB3"/>
    <w:rsid w:val="003A2049"/>
    <w:rsid w:val="003A20FD"/>
    <w:rsid w:val="003A2271"/>
    <w:rsid w:val="003A227F"/>
    <w:rsid w:val="003A230C"/>
    <w:rsid w:val="003A2315"/>
    <w:rsid w:val="003A24E4"/>
    <w:rsid w:val="003A2507"/>
    <w:rsid w:val="003A2525"/>
    <w:rsid w:val="003A263E"/>
    <w:rsid w:val="003A2688"/>
    <w:rsid w:val="003A2690"/>
    <w:rsid w:val="003A26AF"/>
    <w:rsid w:val="003A283B"/>
    <w:rsid w:val="003A2A2F"/>
    <w:rsid w:val="003A2D5B"/>
    <w:rsid w:val="003A2DF0"/>
    <w:rsid w:val="003A2F8C"/>
    <w:rsid w:val="003A2FD3"/>
    <w:rsid w:val="003A3061"/>
    <w:rsid w:val="003A3089"/>
    <w:rsid w:val="003A30B0"/>
    <w:rsid w:val="003A312A"/>
    <w:rsid w:val="003A31BC"/>
    <w:rsid w:val="003A33AB"/>
    <w:rsid w:val="003A346E"/>
    <w:rsid w:val="003A34D0"/>
    <w:rsid w:val="003A362E"/>
    <w:rsid w:val="003A36BE"/>
    <w:rsid w:val="003A384D"/>
    <w:rsid w:val="003A3891"/>
    <w:rsid w:val="003A38B2"/>
    <w:rsid w:val="003A3AB5"/>
    <w:rsid w:val="003A3AC6"/>
    <w:rsid w:val="003A3BD0"/>
    <w:rsid w:val="003A3CD0"/>
    <w:rsid w:val="003A3D2A"/>
    <w:rsid w:val="003A3D3D"/>
    <w:rsid w:val="003A3F51"/>
    <w:rsid w:val="003A40E7"/>
    <w:rsid w:val="003A427D"/>
    <w:rsid w:val="003A42F5"/>
    <w:rsid w:val="003A449F"/>
    <w:rsid w:val="003A454A"/>
    <w:rsid w:val="003A4554"/>
    <w:rsid w:val="003A4774"/>
    <w:rsid w:val="003A494C"/>
    <w:rsid w:val="003A4983"/>
    <w:rsid w:val="003A4B50"/>
    <w:rsid w:val="003A4B66"/>
    <w:rsid w:val="003A4CC2"/>
    <w:rsid w:val="003A4D10"/>
    <w:rsid w:val="003A4D7A"/>
    <w:rsid w:val="003A4DD6"/>
    <w:rsid w:val="003A501C"/>
    <w:rsid w:val="003A50D6"/>
    <w:rsid w:val="003A517F"/>
    <w:rsid w:val="003A5215"/>
    <w:rsid w:val="003A5339"/>
    <w:rsid w:val="003A5490"/>
    <w:rsid w:val="003A550C"/>
    <w:rsid w:val="003A5586"/>
    <w:rsid w:val="003A55B5"/>
    <w:rsid w:val="003A5697"/>
    <w:rsid w:val="003A56AC"/>
    <w:rsid w:val="003A5747"/>
    <w:rsid w:val="003A58B5"/>
    <w:rsid w:val="003A59AC"/>
    <w:rsid w:val="003A5A44"/>
    <w:rsid w:val="003A5A7F"/>
    <w:rsid w:val="003A5BE0"/>
    <w:rsid w:val="003A5C6E"/>
    <w:rsid w:val="003A5C80"/>
    <w:rsid w:val="003A5E39"/>
    <w:rsid w:val="003A5E3A"/>
    <w:rsid w:val="003A5F94"/>
    <w:rsid w:val="003A5F9C"/>
    <w:rsid w:val="003A5FDC"/>
    <w:rsid w:val="003A60E3"/>
    <w:rsid w:val="003A6155"/>
    <w:rsid w:val="003A6229"/>
    <w:rsid w:val="003A6302"/>
    <w:rsid w:val="003A6601"/>
    <w:rsid w:val="003A6745"/>
    <w:rsid w:val="003A67FA"/>
    <w:rsid w:val="003A6901"/>
    <w:rsid w:val="003A69F7"/>
    <w:rsid w:val="003A6A2D"/>
    <w:rsid w:val="003A6ABA"/>
    <w:rsid w:val="003A6AF6"/>
    <w:rsid w:val="003A6B2E"/>
    <w:rsid w:val="003A6D72"/>
    <w:rsid w:val="003A6D94"/>
    <w:rsid w:val="003A6E61"/>
    <w:rsid w:val="003A708B"/>
    <w:rsid w:val="003A712B"/>
    <w:rsid w:val="003A715E"/>
    <w:rsid w:val="003A7184"/>
    <w:rsid w:val="003A718B"/>
    <w:rsid w:val="003A719B"/>
    <w:rsid w:val="003A71FB"/>
    <w:rsid w:val="003A728A"/>
    <w:rsid w:val="003A72CE"/>
    <w:rsid w:val="003A7478"/>
    <w:rsid w:val="003A74BC"/>
    <w:rsid w:val="003A76E2"/>
    <w:rsid w:val="003A777C"/>
    <w:rsid w:val="003A77F0"/>
    <w:rsid w:val="003A79AC"/>
    <w:rsid w:val="003A79D6"/>
    <w:rsid w:val="003A7B95"/>
    <w:rsid w:val="003A7D3F"/>
    <w:rsid w:val="003A7F5C"/>
    <w:rsid w:val="003B0055"/>
    <w:rsid w:val="003B020C"/>
    <w:rsid w:val="003B0399"/>
    <w:rsid w:val="003B03A3"/>
    <w:rsid w:val="003B03C7"/>
    <w:rsid w:val="003B0448"/>
    <w:rsid w:val="003B04BC"/>
    <w:rsid w:val="003B0558"/>
    <w:rsid w:val="003B057C"/>
    <w:rsid w:val="003B06F0"/>
    <w:rsid w:val="003B0711"/>
    <w:rsid w:val="003B0749"/>
    <w:rsid w:val="003B08D5"/>
    <w:rsid w:val="003B0961"/>
    <w:rsid w:val="003B0BAD"/>
    <w:rsid w:val="003B0D71"/>
    <w:rsid w:val="003B0DB2"/>
    <w:rsid w:val="003B0DEC"/>
    <w:rsid w:val="003B0E05"/>
    <w:rsid w:val="003B0E5A"/>
    <w:rsid w:val="003B0F49"/>
    <w:rsid w:val="003B0F7B"/>
    <w:rsid w:val="003B0FE5"/>
    <w:rsid w:val="003B102D"/>
    <w:rsid w:val="003B11BA"/>
    <w:rsid w:val="003B1291"/>
    <w:rsid w:val="003B1451"/>
    <w:rsid w:val="003B1456"/>
    <w:rsid w:val="003B154A"/>
    <w:rsid w:val="003B15C5"/>
    <w:rsid w:val="003B1612"/>
    <w:rsid w:val="003B16A6"/>
    <w:rsid w:val="003B16F3"/>
    <w:rsid w:val="003B187E"/>
    <w:rsid w:val="003B18CE"/>
    <w:rsid w:val="003B1927"/>
    <w:rsid w:val="003B19C0"/>
    <w:rsid w:val="003B19F4"/>
    <w:rsid w:val="003B1AFE"/>
    <w:rsid w:val="003B1BDD"/>
    <w:rsid w:val="003B1DE1"/>
    <w:rsid w:val="003B2242"/>
    <w:rsid w:val="003B228A"/>
    <w:rsid w:val="003B2383"/>
    <w:rsid w:val="003B23D3"/>
    <w:rsid w:val="003B23FA"/>
    <w:rsid w:val="003B2405"/>
    <w:rsid w:val="003B24C7"/>
    <w:rsid w:val="003B253A"/>
    <w:rsid w:val="003B2561"/>
    <w:rsid w:val="003B28B2"/>
    <w:rsid w:val="003B29D1"/>
    <w:rsid w:val="003B2A63"/>
    <w:rsid w:val="003B2C6B"/>
    <w:rsid w:val="003B2D50"/>
    <w:rsid w:val="003B2D6D"/>
    <w:rsid w:val="003B2DB3"/>
    <w:rsid w:val="003B2E57"/>
    <w:rsid w:val="003B2F4F"/>
    <w:rsid w:val="003B3080"/>
    <w:rsid w:val="003B30DB"/>
    <w:rsid w:val="003B30F2"/>
    <w:rsid w:val="003B31DE"/>
    <w:rsid w:val="003B3234"/>
    <w:rsid w:val="003B328C"/>
    <w:rsid w:val="003B32F4"/>
    <w:rsid w:val="003B343E"/>
    <w:rsid w:val="003B3515"/>
    <w:rsid w:val="003B3537"/>
    <w:rsid w:val="003B359C"/>
    <w:rsid w:val="003B3659"/>
    <w:rsid w:val="003B375C"/>
    <w:rsid w:val="003B3803"/>
    <w:rsid w:val="003B388D"/>
    <w:rsid w:val="003B3A7F"/>
    <w:rsid w:val="003B3B64"/>
    <w:rsid w:val="003B3D4B"/>
    <w:rsid w:val="003B42A2"/>
    <w:rsid w:val="003B42A7"/>
    <w:rsid w:val="003B4343"/>
    <w:rsid w:val="003B43E9"/>
    <w:rsid w:val="003B43FD"/>
    <w:rsid w:val="003B4607"/>
    <w:rsid w:val="003B480F"/>
    <w:rsid w:val="003B482B"/>
    <w:rsid w:val="003B4842"/>
    <w:rsid w:val="003B4A1D"/>
    <w:rsid w:val="003B4A7D"/>
    <w:rsid w:val="003B4AB2"/>
    <w:rsid w:val="003B4BE1"/>
    <w:rsid w:val="003B4C91"/>
    <w:rsid w:val="003B4DBD"/>
    <w:rsid w:val="003B4DFF"/>
    <w:rsid w:val="003B5116"/>
    <w:rsid w:val="003B5202"/>
    <w:rsid w:val="003B523F"/>
    <w:rsid w:val="003B52F8"/>
    <w:rsid w:val="003B5327"/>
    <w:rsid w:val="003B5384"/>
    <w:rsid w:val="003B53A5"/>
    <w:rsid w:val="003B5592"/>
    <w:rsid w:val="003B565A"/>
    <w:rsid w:val="003B5693"/>
    <w:rsid w:val="003B56D1"/>
    <w:rsid w:val="003B5740"/>
    <w:rsid w:val="003B575C"/>
    <w:rsid w:val="003B57E8"/>
    <w:rsid w:val="003B57F3"/>
    <w:rsid w:val="003B586E"/>
    <w:rsid w:val="003B59B4"/>
    <w:rsid w:val="003B5BF9"/>
    <w:rsid w:val="003B5C15"/>
    <w:rsid w:val="003B5C1C"/>
    <w:rsid w:val="003B5CE5"/>
    <w:rsid w:val="003B5CFA"/>
    <w:rsid w:val="003B5D50"/>
    <w:rsid w:val="003B5FC6"/>
    <w:rsid w:val="003B6012"/>
    <w:rsid w:val="003B60C5"/>
    <w:rsid w:val="003B60DB"/>
    <w:rsid w:val="003B60E7"/>
    <w:rsid w:val="003B60F8"/>
    <w:rsid w:val="003B6176"/>
    <w:rsid w:val="003B617C"/>
    <w:rsid w:val="003B61B8"/>
    <w:rsid w:val="003B62BE"/>
    <w:rsid w:val="003B6316"/>
    <w:rsid w:val="003B63A9"/>
    <w:rsid w:val="003B63E7"/>
    <w:rsid w:val="003B645F"/>
    <w:rsid w:val="003B64E1"/>
    <w:rsid w:val="003B64ED"/>
    <w:rsid w:val="003B6544"/>
    <w:rsid w:val="003B66BF"/>
    <w:rsid w:val="003B6783"/>
    <w:rsid w:val="003B67B3"/>
    <w:rsid w:val="003B67D6"/>
    <w:rsid w:val="003B6870"/>
    <w:rsid w:val="003B68B3"/>
    <w:rsid w:val="003B697E"/>
    <w:rsid w:val="003B6B7F"/>
    <w:rsid w:val="003B6D70"/>
    <w:rsid w:val="003B6F77"/>
    <w:rsid w:val="003B6F83"/>
    <w:rsid w:val="003B6FFD"/>
    <w:rsid w:val="003B703C"/>
    <w:rsid w:val="003B7115"/>
    <w:rsid w:val="003B7120"/>
    <w:rsid w:val="003B7147"/>
    <w:rsid w:val="003B74AB"/>
    <w:rsid w:val="003B757A"/>
    <w:rsid w:val="003B7594"/>
    <w:rsid w:val="003B7608"/>
    <w:rsid w:val="003B76CE"/>
    <w:rsid w:val="003B77C6"/>
    <w:rsid w:val="003B78BC"/>
    <w:rsid w:val="003B79BC"/>
    <w:rsid w:val="003B7A04"/>
    <w:rsid w:val="003B7A97"/>
    <w:rsid w:val="003B7AF7"/>
    <w:rsid w:val="003B7D18"/>
    <w:rsid w:val="003B7D9C"/>
    <w:rsid w:val="003B7ECB"/>
    <w:rsid w:val="003B7F9D"/>
    <w:rsid w:val="003B7FBE"/>
    <w:rsid w:val="003C0098"/>
    <w:rsid w:val="003C00C5"/>
    <w:rsid w:val="003C0464"/>
    <w:rsid w:val="003C048C"/>
    <w:rsid w:val="003C04A1"/>
    <w:rsid w:val="003C052B"/>
    <w:rsid w:val="003C06B9"/>
    <w:rsid w:val="003C0786"/>
    <w:rsid w:val="003C07A4"/>
    <w:rsid w:val="003C0830"/>
    <w:rsid w:val="003C0A16"/>
    <w:rsid w:val="003C0A8C"/>
    <w:rsid w:val="003C0AF1"/>
    <w:rsid w:val="003C0BE2"/>
    <w:rsid w:val="003C0D42"/>
    <w:rsid w:val="003C0D55"/>
    <w:rsid w:val="003C0D89"/>
    <w:rsid w:val="003C1165"/>
    <w:rsid w:val="003C118C"/>
    <w:rsid w:val="003C1296"/>
    <w:rsid w:val="003C136C"/>
    <w:rsid w:val="003C1509"/>
    <w:rsid w:val="003C19C5"/>
    <w:rsid w:val="003C19D7"/>
    <w:rsid w:val="003C1A48"/>
    <w:rsid w:val="003C1B6C"/>
    <w:rsid w:val="003C1C44"/>
    <w:rsid w:val="003C1DB6"/>
    <w:rsid w:val="003C1F5D"/>
    <w:rsid w:val="003C215F"/>
    <w:rsid w:val="003C2388"/>
    <w:rsid w:val="003C2485"/>
    <w:rsid w:val="003C252F"/>
    <w:rsid w:val="003C255F"/>
    <w:rsid w:val="003C25A0"/>
    <w:rsid w:val="003C265E"/>
    <w:rsid w:val="003C2753"/>
    <w:rsid w:val="003C27E9"/>
    <w:rsid w:val="003C2969"/>
    <w:rsid w:val="003C2A06"/>
    <w:rsid w:val="003C2A64"/>
    <w:rsid w:val="003C2AB3"/>
    <w:rsid w:val="003C2AB8"/>
    <w:rsid w:val="003C2C9A"/>
    <w:rsid w:val="003C2D0A"/>
    <w:rsid w:val="003C2D79"/>
    <w:rsid w:val="003C3265"/>
    <w:rsid w:val="003C33B5"/>
    <w:rsid w:val="003C3400"/>
    <w:rsid w:val="003C34AC"/>
    <w:rsid w:val="003C34EE"/>
    <w:rsid w:val="003C3623"/>
    <w:rsid w:val="003C3755"/>
    <w:rsid w:val="003C3782"/>
    <w:rsid w:val="003C37A4"/>
    <w:rsid w:val="003C38C9"/>
    <w:rsid w:val="003C3ADC"/>
    <w:rsid w:val="003C3AF1"/>
    <w:rsid w:val="003C3B3A"/>
    <w:rsid w:val="003C3CD5"/>
    <w:rsid w:val="003C3D73"/>
    <w:rsid w:val="003C3DEE"/>
    <w:rsid w:val="003C3E10"/>
    <w:rsid w:val="003C3F88"/>
    <w:rsid w:val="003C404A"/>
    <w:rsid w:val="003C406D"/>
    <w:rsid w:val="003C44B6"/>
    <w:rsid w:val="003C44C3"/>
    <w:rsid w:val="003C45D7"/>
    <w:rsid w:val="003C4608"/>
    <w:rsid w:val="003C469A"/>
    <w:rsid w:val="003C482F"/>
    <w:rsid w:val="003C485A"/>
    <w:rsid w:val="003C4A84"/>
    <w:rsid w:val="003C4DFA"/>
    <w:rsid w:val="003C4EAF"/>
    <w:rsid w:val="003C4EC5"/>
    <w:rsid w:val="003C4F9B"/>
    <w:rsid w:val="003C4FE3"/>
    <w:rsid w:val="003C509C"/>
    <w:rsid w:val="003C5154"/>
    <w:rsid w:val="003C5588"/>
    <w:rsid w:val="003C55EE"/>
    <w:rsid w:val="003C58B3"/>
    <w:rsid w:val="003C59E4"/>
    <w:rsid w:val="003C5A25"/>
    <w:rsid w:val="003C5AB2"/>
    <w:rsid w:val="003C5B1B"/>
    <w:rsid w:val="003C5BDB"/>
    <w:rsid w:val="003C5DD8"/>
    <w:rsid w:val="003C5E8F"/>
    <w:rsid w:val="003C5F5C"/>
    <w:rsid w:val="003C5F62"/>
    <w:rsid w:val="003C601F"/>
    <w:rsid w:val="003C6033"/>
    <w:rsid w:val="003C612C"/>
    <w:rsid w:val="003C62B2"/>
    <w:rsid w:val="003C632A"/>
    <w:rsid w:val="003C6565"/>
    <w:rsid w:val="003C65EE"/>
    <w:rsid w:val="003C668F"/>
    <w:rsid w:val="003C6709"/>
    <w:rsid w:val="003C6805"/>
    <w:rsid w:val="003C697C"/>
    <w:rsid w:val="003C6C57"/>
    <w:rsid w:val="003C6CC4"/>
    <w:rsid w:val="003C6CD1"/>
    <w:rsid w:val="003C6D1F"/>
    <w:rsid w:val="003C6D38"/>
    <w:rsid w:val="003C6DC5"/>
    <w:rsid w:val="003C6E6D"/>
    <w:rsid w:val="003C6EBA"/>
    <w:rsid w:val="003C6F02"/>
    <w:rsid w:val="003C70C9"/>
    <w:rsid w:val="003C70D9"/>
    <w:rsid w:val="003C71CF"/>
    <w:rsid w:val="003C73A5"/>
    <w:rsid w:val="003C75B0"/>
    <w:rsid w:val="003C768E"/>
    <w:rsid w:val="003C76C5"/>
    <w:rsid w:val="003C7761"/>
    <w:rsid w:val="003C7819"/>
    <w:rsid w:val="003C7843"/>
    <w:rsid w:val="003C7897"/>
    <w:rsid w:val="003C797C"/>
    <w:rsid w:val="003C798B"/>
    <w:rsid w:val="003C7AEA"/>
    <w:rsid w:val="003C7B9F"/>
    <w:rsid w:val="003C7BDB"/>
    <w:rsid w:val="003C7D03"/>
    <w:rsid w:val="003C7E62"/>
    <w:rsid w:val="003C7EA9"/>
    <w:rsid w:val="003C7FB6"/>
    <w:rsid w:val="003D014F"/>
    <w:rsid w:val="003D02A9"/>
    <w:rsid w:val="003D02DE"/>
    <w:rsid w:val="003D02EA"/>
    <w:rsid w:val="003D0340"/>
    <w:rsid w:val="003D03ED"/>
    <w:rsid w:val="003D058C"/>
    <w:rsid w:val="003D0608"/>
    <w:rsid w:val="003D0654"/>
    <w:rsid w:val="003D06CA"/>
    <w:rsid w:val="003D0882"/>
    <w:rsid w:val="003D08F9"/>
    <w:rsid w:val="003D0A67"/>
    <w:rsid w:val="003D0C05"/>
    <w:rsid w:val="003D0F24"/>
    <w:rsid w:val="003D0F8E"/>
    <w:rsid w:val="003D10BA"/>
    <w:rsid w:val="003D123B"/>
    <w:rsid w:val="003D12A2"/>
    <w:rsid w:val="003D12A3"/>
    <w:rsid w:val="003D12E8"/>
    <w:rsid w:val="003D1327"/>
    <w:rsid w:val="003D142D"/>
    <w:rsid w:val="003D146F"/>
    <w:rsid w:val="003D14B6"/>
    <w:rsid w:val="003D152C"/>
    <w:rsid w:val="003D1546"/>
    <w:rsid w:val="003D163F"/>
    <w:rsid w:val="003D16F2"/>
    <w:rsid w:val="003D1758"/>
    <w:rsid w:val="003D1781"/>
    <w:rsid w:val="003D17AF"/>
    <w:rsid w:val="003D1881"/>
    <w:rsid w:val="003D1A3E"/>
    <w:rsid w:val="003D1A40"/>
    <w:rsid w:val="003D1A9A"/>
    <w:rsid w:val="003D1C1E"/>
    <w:rsid w:val="003D1E31"/>
    <w:rsid w:val="003D1EEA"/>
    <w:rsid w:val="003D1F0E"/>
    <w:rsid w:val="003D1F79"/>
    <w:rsid w:val="003D1FD4"/>
    <w:rsid w:val="003D2089"/>
    <w:rsid w:val="003D2280"/>
    <w:rsid w:val="003D255B"/>
    <w:rsid w:val="003D26C7"/>
    <w:rsid w:val="003D2703"/>
    <w:rsid w:val="003D2723"/>
    <w:rsid w:val="003D276F"/>
    <w:rsid w:val="003D283F"/>
    <w:rsid w:val="003D2876"/>
    <w:rsid w:val="003D2A77"/>
    <w:rsid w:val="003D2B69"/>
    <w:rsid w:val="003D2C27"/>
    <w:rsid w:val="003D2E3A"/>
    <w:rsid w:val="003D2E74"/>
    <w:rsid w:val="003D2EAF"/>
    <w:rsid w:val="003D2EC2"/>
    <w:rsid w:val="003D2F60"/>
    <w:rsid w:val="003D2F88"/>
    <w:rsid w:val="003D323C"/>
    <w:rsid w:val="003D3524"/>
    <w:rsid w:val="003D3717"/>
    <w:rsid w:val="003D3734"/>
    <w:rsid w:val="003D37A4"/>
    <w:rsid w:val="003D3809"/>
    <w:rsid w:val="003D3AAD"/>
    <w:rsid w:val="003D3C00"/>
    <w:rsid w:val="003D3F13"/>
    <w:rsid w:val="003D40EB"/>
    <w:rsid w:val="003D40FA"/>
    <w:rsid w:val="003D41EA"/>
    <w:rsid w:val="003D459F"/>
    <w:rsid w:val="003D45D0"/>
    <w:rsid w:val="003D46F6"/>
    <w:rsid w:val="003D4754"/>
    <w:rsid w:val="003D477D"/>
    <w:rsid w:val="003D49D9"/>
    <w:rsid w:val="003D4A5D"/>
    <w:rsid w:val="003D4C4B"/>
    <w:rsid w:val="003D4DA3"/>
    <w:rsid w:val="003D4E9E"/>
    <w:rsid w:val="003D4FAC"/>
    <w:rsid w:val="003D506F"/>
    <w:rsid w:val="003D5094"/>
    <w:rsid w:val="003D51CF"/>
    <w:rsid w:val="003D52C1"/>
    <w:rsid w:val="003D5398"/>
    <w:rsid w:val="003D53F6"/>
    <w:rsid w:val="003D54A4"/>
    <w:rsid w:val="003D5939"/>
    <w:rsid w:val="003D599D"/>
    <w:rsid w:val="003D5A97"/>
    <w:rsid w:val="003D5B09"/>
    <w:rsid w:val="003D5B0A"/>
    <w:rsid w:val="003D5B35"/>
    <w:rsid w:val="003D5BA7"/>
    <w:rsid w:val="003D5C33"/>
    <w:rsid w:val="003D5DA7"/>
    <w:rsid w:val="003D5DF3"/>
    <w:rsid w:val="003D606B"/>
    <w:rsid w:val="003D6135"/>
    <w:rsid w:val="003D613B"/>
    <w:rsid w:val="003D63E5"/>
    <w:rsid w:val="003D6451"/>
    <w:rsid w:val="003D65CD"/>
    <w:rsid w:val="003D6614"/>
    <w:rsid w:val="003D6678"/>
    <w:rsid w:val="003D6802"/>
    <w:rsid w:val="003D68BB"/>
    <w:rsid w:val="003D6AEF"/>
    <w:rsid w:val="003D6BA2"/>
    <w:rsid w:val="003D6E0A"/>
    <w:rsid w:val="003D6F19"/>
    <w:rsid w:val="003D7192"/>
    <w:rsid w:val="003D71C7"/>
    <w:rsid w:val="003D71F1"/>
    <w:rsid w:val="003D73D3"/>
    <w:rsid w:val="003D7467"/>
    <w:rsid w:val="003D759B"/>
    <w:rsid w:val="003D7828"/>
    <w:rsid w:val="003D7835"/>
    <w:rsid w:val="003D78D3"/>
    <w:rsid w:val="003D799B"/>
    <w:rsid w:val="003D7AF6"/>
    <w:rsid w:val="003D7DE1"/>
    <w:rsid w:val="003D7E06"/>
    <w:rsid w:val="003D7E2E"/>
    <w:rsid w:val="003D7E42"/>
    <w:rsid w:val="003D7ECB"/>
    <w:rsid w:val="003D7F8B"/>
    <w:rsid w:val="003E001A"/>
    <w:rsid w:val="003E0092"/>
    <w:rsid w:val="003E00C0"/>
    <w:rsid w:val="003E018C"/>
    <w:rsid w:val="003E0295"/>
    <w:rsid w:val="003E03A4"/>
    <w:rsid w:val="003E042B"/>
    <w:rsid w:val="003E04B6"/>
    <w:rsid w:val="003E055D"/>
    <w:rsid w:val="003E073E"/>
    <w:rsid w:val="003E076C"/>
    <w:rsid w:val="003E07D5"/>
    <w:rsid w:val="003E0974"/>
    <w:rsid w:val="003E09BD"/>
    <w:rsid w:val="003E0AA3"/>
    <w:rsid w:val="003E0C60"/>
    <w:rsid w:val="003E0D4C"/>
    <w:rsid w:val="003E0E38"/>
    <w:rsid w:val="003E113A"/>
    <w:rsid w:val="003E1191"/>
    <w:rsid w:val="003E11DE"/>
    <w:rsid w:val="003E12A9"/>
    <w:rsid w:val="003E1350"/>
    <w:rsid w:val="003E1466"/>
    <w:rsid w:val="003E15B5"/>
    <w:rsid w:val="003E15BB"/>
    <w:rsid w:val="003E1738"/>
    <w:rsid w:val="003E1862"/>
    <w:rsid w:val="003E18A7"/>
    <w:rsid w:val="003E18AD"/>
    <w:rsid w:val="003E18B0"/>
    <w:rsid w:val="003E194F"/>
    <w:rsid w:val="003E1971"/>
    <w:rsid w:val="003E1978"/>
    <w:rsid w:val="003E1CB2"/>
    <w:rsid w:val="003E1CF6"/>
    <w:rsid w:val="003E1D61"/>
    <w:rsid w:val="003E1EDA"/>
    <w:rsid w:val="003E1F04"/>
    <w:rsid w:val="003E200F"/>
    <w:rsid w:val="003E20BF"/>
    <w:rsid w:val="003E2121"/>
    <w:rsid w:val="003E219B"/>
    <w:rsid w:val="003E21CB"/>
    <w:rsid w:val="003E221E"/>
    <w:rsid w:val="003E23EA"/>
    <w:rsid w:val="003E26F2"/>
    <w:rsid w:val="003E2801"/>
    <w:rsid w:val="003E29FE"/>
    <w:rsid w:val="003E2A34"/>
    <w:rsid w:val="003E2A9C"/>
    <w:rsid w:val="003E2C51"/>
    <w:rsid w:val="003E2DD3"/>
    <w:rsid w:val="003E2E4D"/>
    <w:rsid w:val="003E2EB2"/>
    <w:rsid w:val="003E2F3C"/>
    <w:rsid w:val="003E2F41"/>
    <w:rsid w:val="003E2F86"/>
    <w:rsid w:val="003E2F93"/>
    <w:rsid w:val="003E306D"/>
    <w:rsid w:val="003E31F9"/>
    <w:rsid w:val="003E3238"/>
    <w:rsid w:val="003E3343"/>
    <w:rsid w:val="003E3377"/>
    <w:rsid w:val="003E343A"/>
    <w:rsid w:val="003E3996"/>
    <w:rsid w:val="003E3CC5"/>
    <w:rsid w:val="003E3E65"/>
    <w:rsid w:val="003E3E7F"/>
    <w:rsid w:val="003E3F6D"/>
    <w:rsid w:val="003E408F"/>
    <w:rsid w:val="003E4140"/>
    <w:rsid w:val="003E415B"/>
    <w:rsid w:val="003E4191"/>
    <w:rsid w:val="003E4194"/>
    <w:rsid w:val="003E41F1"/>
    <w:rsid w:val="003E4219"/>
    <w:rsid w:val="003E4268"/>
    <w:rsid w:val="003E43F9"/>
    <w:rsid w:val="003E4411"/>
    <w:rsid w:val="003E4460"/>
    <w:rsid w:val="003E4462"/>
    <w:rsid w:val="003E4468"/>
    <w:rsid w:val="003E4509"/>
    <w:rsid w:val="003E4792"/>
    <w:rsid w:val="003E47E5"/>
    <w:rsid w:val="003E4809"/>
    <w:rsid w:val="003E4907"/>
    <w:rsid w:val="003E496E"/>
    <w:rsid w:val="003E4A95"/>
    <w:rsid w:val="003E4AA7"/>
    <w:rsid w:val="003E4ACD"/>
    <w:rsid w:val="003E4BF2"/>
    <w:rsid w:val="003E4CE6"/>
    <w:rsid w:val="003E52C0"/>
    <w:rsid w:val="003E52C7"/>
    <w:rsid w:val="003E52DA"/>
    <w:rsid w:val="003E537B"/>
    <w:rsid w:val="003E5403"/>
    <w:rsid w:val="003E5478"/>
    <w:rsid w:val="003E55CF"/>
    <w:rsid w:val="003E5796"/>
    <w:rsid w:val="003E57B9"/>
    <w:rsid w:val="003E57D8"/>
    <w:rsid w:val="003E5835"/>
    <w:rsid w:val="003E5837"/>
    <w:rsid w:val="003E594E"/>
    <w:rsid w:val="003E5956"/>
    <w:rsid w:val="003E5A4B"/>
    <w:rsid w:val="003E5ACC"/>
    <w:rsid w:val="003E5BED"/>
    <w:rsid w:val="003E5E05"/>
    <w:rsid w:val="003E5E41"/>
    <w:rsid w:val="003E5FAB"/>
    <w:rsid w:val="003E6034"/>
    <w:rsid w:val="003E6038"/>
    <w:rsid w:val="003E62D9"/>
    <w:rsid w:val="003E641A"/>
    <w:rsid w:val="003E650E"/>
    <w:rsid w:val="003E65F9"/>
    <w:rsid w:val="003E6760"/>
    <w:rsid w:val="003E6992"/>
    <w:rsid w:val="003E69E9"/>
    <w:rsid w:val="003E6AA4"/>
    <w:rsid w:val="003E6ABA"/>
    <w:rsid w:val="003E6CA8"/>
    <w:rsid w:val="003E6DC5"/>
    <w:rsid w:val="003E6F0F"/>
    <w:rsid w:val="003E6F98"/>
    <w:rsid w:val="003E70C8"/>
    <w:rsid w:val="003E717D"/>
    <w:rsid w:val="003E71F3"/>
    <w:rsid w:val="003E71FA"/>
    <w:rsid w:val="003E7233"/>
    <w:rsid w:val="003E72BB"/>
    <w:rsid w:val="003E7414"/>
    <w:rsid w:val="003E75DF"/>
    <w:rsid w:val="003E7807"/>
    <w:rsid w:val="003E7882"/>
    <w:rsid w:val="003E78F8"/>
    <w:rsid w:val="003E7955"/>
    <w:rsid w:val="003E79B8"/>
    <w:rsid w:val="003E7A0E"/>
    <w:rsid w:val="003E7AC9"/>
    <w:rsid w:val="003E7D03"/>
    <w:rsid w:val="003E7DC1"/>
    <w:rsid w:val="003E7F33"/>
    <w:rsid w:val="003E7F34"/>
    <w:rsid w:val="003F0080"/>
    <w:rsid w:val="003F00A6"/>
    <w:rsid w:val="003F0153"/>
    <w:rsid w:val="003F0181"/>
    <w:rsid w:val="003F0218"/>
    <w:rsid w:val="003F029F"/>
    <w:rsid w:val="003F03D1"/>
    <w:rsid w:val="003F0412"/>
    <w:rsid w:val="003F04BA"/>
    <w:rsid w:val="003F04BE"/>
    <w:rsid w:val="003F0670"/>
    <w:rsid w:val="003F078F"/>
    <w:rsid w:val="003F0813"/>
    <w:rsid w:val="003F08A9"/>
    <w:rsid w:val="003F0A22"/>
    <w:rsid w:val="003F0B31"/>
    <w:rsid w:val="003F0BE4"/>
    <w:rsid w:val="003F0C20"/>
    <w:rsid w:val="003F0C30"/>
    <w:rsid w:val="003F0C73"/>
    <w:rsid w:val="003F0CB4"/>
    <w:rsid w:val="003F0CDC"/>
    <w:rsid w:val="003F0D85"/>
    <w:rsid w:val="003F0E50"/>
    <w:rsid w:val="003F0EB4"/>
    <w:rsid w:val="003F0FAA"/>
    <w:rsid w:val="003F0FB3"/>
    <w:rsid w:val="003F100A"/>
    <w:rsid w:val="003F106A"/>
    <w:rsid w:val="003F10AB"/>
    <w:rsid w:val="003F10C8"/>
    <w:rsid w:val="003F1121"/>
    <w:rsid w:val="003F1221"/>
    <w:rsid w:val="003F12A1"/>
    <w:rsid w:val="003F1313"/>
    <w:rsid w:val="003F1383"/>
    <w:rsid w:val="003F13D6"/>
    <w:rsid w:val="003F1448"/>
    <w:rsid w:val="003F14DA"/>
    <w:rsid w:val="003F152B"/>
    <w:rsid w:val="003F1552"/>
    <w:rsid w:val="003F1578"/>
    <w:rsid w:val="003F163C"/>
    <w:rsid w:val="003F16A9"/>
    <w:rsid w:val="003F1727"/>
    <w:rsid w:val="003F1879"/>
    <w:rsid w:val="003F1A7B"/>
    <w:rsid w:val="003F1AFA"/>
    <w:rsid w:val="003F1C95"/>
    <w:rsid w:val="003F1D31"/>
    <w:rsid w:val="003F1D57"/>
    <w:rsid w:val="003F1F7C"/>
    <w:rsid w:val="003F1F86"/>
    <w:rsid w:val="003F1FE3"/>
    <w:rsid w:val="003F2230"/>
    <w:rsid w:val="003F233C"/>
    <w:rsid w:val="003F235C"/>
    <w:rsid w:val="003F23D6"/>
    <w:rsid w:val="003F249E"/>
    <w:rsid w:val="003F2798"/>
    <w:rsid w:val="003F2848"/>
    <w:rsid w:val="003F29A8"/>
    <w:rsid w:val="003F2B92"/>
    <w:rsid w:val="003F2C98"/>
    <w:rsid w:val="003F2C9C"/>
    <w:rsid w:val="003F2D8B"/>
    <w:rsid w:val="003F2EBD"/>
    <w:rsid w:val="003F2FCC"/>
    <w:rsid w:val="003F317A"/>
    <w:rsid w:val="003F318B"/>
    <w:rsid w:val="003F3351"/>
    <w:rsid w:val="003F3389"/>
    <w:rsid w:val="003F338B"/>
    <w:rsid w:val="003F33F5"/>
    <w:rsid w:val="003F3532"/>
    <w:rsid w:val="003F3774"/>
    <w:rsid w:val="003F3888"/>
    <w:rsid w:val="003F3BFF"/>
    <w:rsid w:val="003F3D6B"/>
    <w:rsid w:val="003F409D"/>
    <w:rsid w:val="003F42DC"/>
    <w:rsid w:val="003F42EF"/>
    <w:rsid w:val="003F43C5"/>
    <w:rsid w:val="003F43CD"/>
    <w:rsid w:val="003F445E"/>
    <w:rsid w:val="003F4675"/>
    <w:rsid w:val="003F48A6"/>
    <w:rsid w:val="003F49EB"/>
    <w:rsid w:val="003F4B4B"/>
    <w:rsid w:val="003F4B8B"/>
    <w:rsid w:val="003F4D15"/>
    <w:rsid w:val="003F4F24"/>
    <w:rsid w:val="003F5036"/>
    <w:rsid w:val="003F5074"/>
    <w:rsid w:val="003F5462"/>
    <w:rsid w:val="003F54C8"/>
    <w:rsid w:val="003F551F"/>
    <w:rsid w:val="003F5567"/>
    <w:rsid w:val="003F5601"/>
    <w:rsid w:val="003F56D6"/>
    <w:rsid w:val="003F56EB"/>
    <w:rsid w:val="003F576C"/>
    <w:rsid w:val="003F5773"/>
    <w:rsid w:val="003F57AC"/>
    <w:rsid w:val="003F585A"/>
    <w:rsid w:val="003F58BC"/>
    <w:rsid w:val="003F5A7D"/>
    <w:rsid w:val="003F5AFC"/>
    <w:rsid w:val="003F5CB1"/>
    <w:rsid w:val="003F5E38"/>
    <w:rsid w:val="003F5FAC"/>
    <w:rsid w:val="003F5FE4"/>
    <w:rsid w:val="003F5FF1"/>
    <w:rsid w:val="003F6013"/>
    <w:rsid w:val="003F60D3"/>
    <w:rsid w:val="003F62F7"/>
    <w:rsid w:val="003F6359"/>
    <w:rsid w:val="003F639F"/>
    <w:rsid w:val="003F645E"/>
    <w:rsid w:val="003F64E4"/>
    <w:rsid w:val="003F650E"/>
    <w:rsid w:val="003F6638"/>
    <w:rsid w:val="003F66ED"/>
    <w:rsid w:val="003F6722"/>
    <w:rsid w:val="003F6945"/>
    <w:rsid w:val="003F6B1E"/>
    <w:rsid w:val="003F6B46"/>
    <w:rsid w:val="003F6CEC"/>
    <w:rsid w:val="003F6DA9"/>
    <w:rsid w:val="003F6DB5"/>
    <w:rsid w:val="003F6DC9"/>
    <w:rsid w:val="003F6E93"/>
    <w:rsid w:val="003F6E96"/>
    <w:rsid w:val="003F6F03"/>
    <w:rsid w:val="003F6FAB"/>
    <w:rsid w:val="003F711A"/>
    <w:rsid w:val="003F72DB"/>
    <w:rsid w:val="003F7315"/>
    <w:rsid w:val="003F7449"/>
    <w:rsid w:val="003F751A"/>
    <w:rsid w:val="003F75BE"/>
    <w:rsid w:val="003F7645"/>
    <w:rsid w:val="003F76FD"/>
    <w:rsid w:val="003F773D"/>
    <w:rsid w:val="003F7800"/>
    <w:rsid w:val="003F78A0"/>
    <w:rsid w:val="003F791A"/>
    <w:rsid w:val="003F7929"/>
    <w:rsid w:val="003F79D8"/>
    <w:rsid w:val="003F7A08"/>
    <w:rsid w:val="003F7A23"/>
    <w:rsid w:val="003F7AA4"/>
    <w:rsid w:val="003F7AED"/>
    <w:rsid w:val="003F7B6E"/>
    <w:rsid w:val="003F7BEA"/>
    <w:rsid w:val="003F7D23"/>
    <w:rsid w:val="003F7DF7"/>
    <w:rsid w:val="003F7E1F"/>
    <w:rsid w:val="003F7FBF"/>
    <w:rsid w:val="003F7FC9"/>
    <w:rsid w:val="004000DD"/>
    <w:rsid w:val="00400125"/>
    <w:rsid w:val="00400197"/>
    <w:rsid w:val="00400225"/>
    <w:rsid w:val="00400409"/>
    <w:rsid w:val="004005D7"/>
    <w:rsid w:val="0040060D"/>
    <w:rsid w:val="00400653"/>
    <w:rsid w:val="0040068B"/>
    <w:rsid w:val="004008BC"/>
    <w:rsid w:val="004008F3"/>
    <w:rsid w:val="0040091B"/>
    <w:rsid w:val="004009B0"/>
    <w:rsid w:val="00400ADE"/>
    <w:rsid w:val="00400C21"/>
    <w:rsid w:val="00400C34"/>
    <w:rsid w:val="00400D73"/>
    <w:rsid w:val="00400D97"/>
    <w:rsid w:val="00400DCA"/>
    <w:rsid w:val="00400E59"/>
    <w:rsid w:val="00400E79"/>
    <w:rsid w:val="00400EB0"/>
    <w:rsid w:val="00400EFB"/>
    <w:rsid w:val="00401120"/>
    <w:rsid w:val="004012FE"/>
    <w:rsid w:val="00401305"/>
    <w:rsid w:val="004013D4"/>
    <w:rsid w:val="004013F9"/>
    <w:rsid w:val="0040143E"/>
    <w:rsid w:val="0040158B"/>
    <w:rsid w:val="00401752"/>
    <w:rsid w:val="00401854"/>
    <w:rsid w:val="00401889"/>
    <w:rsid w:val="00401B36"/>
    <w:rsid w:val="00401BFB"/>
    <w:rsid w:val="00401DEF"/>
    <w:rsid w:val="00401F1B"/>
    <w:rsid w:val="00402011"/>
    <w:rsid w:val="004021B5"/>
    <w:rsid w:val="004021D8"/>
    <w:rsid w:val="004022DA"/>
    <w:rsid w:val="004024B1"/>
    <w:rsid w:val="004024F8"/>
    <w:rsid w:val="004025D5"/>
    <w:rsid w:val="00402656"/>
    <w:rsid w:val="00402847"/>
    <w:rsid w:val="0040299A"/>
    <w:rsid w:val="00402BEB"/>
    <w:rsid w:val="00402C5B"/>
    <w:rsid w:val="00402D5B"/>
    <w:rsid w:val="00402E36"/>
    <w:rsid w:val="00402F45"/>
    <w:rsid w:val="0040309A"/>
    <w:rsid w:val="00403441"/>
    <w:rsid w:val="00403478"/>
    <w:rsid w:val="0040350A"/>
    <w:rsid w:val="00403670"/>
    <w:rsid w:val="004037D0"/>
    <w:rsid w:val="00403807"/>
    <w:rsid w:val="00403A83"/>
    <w:rsid w:val="00403AD3"/>
    <w:rsid w:val="00403D86"/>
    <w:rsid w:val="00403D8F"/>
    <w:rsid w:val="00403E1D"/>
    <w:rsid w:val="00403E71"/>
    <w:rsid w:val="0040404C"/>
    <w:rsid w:val="0040408E"/>
    <w:rsid w:val="0040409E"/>
    <w:rsid w:val="00404132"/>
    <w:rsid w:val="004042DD"/>
    <w:rsid w:val="004043C8"/>
    <w:rsid w:val="004043F6"/>
    <w:rsid w:val="00404533"/>
    <w:rsid w:val="00404620"/>
    <w:rsid w:val="00404701"/>
    <w:rsid w:val="00404827"/>
    <w:rsid w:val="0040482D"/>
    <w:rsid w:val="00404916"/>
    <w:rsid w:val="00404975"/>
    <w:rsid w:val="00404B12"/>
    <w:rsid w:val="00404BBB"/>
    <w:rsid w:val="00404D16"/>
    <w:rsid w:val="00404D79"/>
    <w:rsid w:val="00404E47"/>
    <w:rsid w:val="00404F69"/>
    <w:rsid w:val="00404FC1"/>
    <w:rsid w:val="00404FF9"/>
    <w:rsid w:val="0040503F"/>
    <w:rsid w:val="004050BB"/>
    <w:rsid w:val="00405132"/>
    <w:rsid w:val="00405192"/>
    <w:rsid w:val="004051C8"/>
    <w:rsid w:val="0040527A"/>
    <w:rsid w:val="004053FC"/>
    <w:rsid w:val="0040541B"/>
    <w:rsid w:val="0040542C"/>
    <w:rsid w:val="004055C6"/>
    <w:rsid w:val="00405635"/>
    <w:rsid w:val="004056AD"/>
    <w:rsid w:val="00405998"/>
    <w:rsid w:val="00405A09"/>
    <w:rsid w:val="00405A11"/>
    <w:rsid w:val="00405E10"/>
    <w:rsid w:val="00405EA0"/>
    <w:rsid w:val="00405FBF"/>
    <w:rsid w:val="0040614C"/>
    <w:rsid w:val="0040615B"/>
    <w:rsid w:val="0040636E"/>
    <w:rsid w:val="00406475"/>
    <w:rsid w:val="0040652B"/>
    <w:rsid w:val="004065BB"/>
    <w:rsid w:val="004065FC"/>
    <w:rsid w:val="0040671F"/>
    <w:rsid w:val="0040674C"/>
    <w:rsid w:val="0040689C"/>
    <w:rsid w:val="004068EC"/>
    <w:rsid w:val="00406BD7"/>
    <w:rsid w:val="00406C09"/>
    <w:rsid w:val="00406C4F"/>
    <w:rsid w:val="00406D88"/>
    <w:rsid w:val="00406EC2"/>
    <w:rsid w:val="00407029"/>
    <w:rsid w:val="004070E1"/>
    <w:rsid w:val="00407194"/>
    <w:rsid w:val="00407346"/>
    <w:rsid w:val="004073D9"/>
    <w:rsid w:val="00407410"/>
    <w:rsid w:val="00407663"/>
    <w:rsid w:val="0040766B"/>
    <w:rsid w:val="00407842"/>
    <w:rsid w:val="004079BA"/>
    <w:rsid w:val="00407B3C"/>
    <w:rsid w:val="00407BF9"/>
    <w:rsid w:val="00410040"/>
    <w:rsid w:val="0041008C"/>
    <w:rsid w:val="0041013E"/>
    <w:rsid w:val="00410253"/>
    <w:rsid w:val="004104BE"/>
    <w:rsid w:val="004106FD"/>
    <w:rsid w:val="00410716"/>
    <w:rsid w:val="00410995"/>
    <w:rsid w:val="00410A52"/>
    <w:rsid w:val="00410C5B"/>
    <w:rsid w:val="00410E36"/>
    <w:rsid w:val="00410EAA"/>
    <w:rsid w:val="00410EEA"/>
    <w:rsid w:val="00410FB1"/>
    <w:rsid w:val="0041103B"/>
    <w:rsid w:val="004110F0"/>
    <w:rsid w:val="00411207"/>
    <w:rsid w:val="004112B3"/>
    <w:rsid w:val="004112E5"/>
    <w:rsid w:val="004113E7"/>
    <w:rsid w:val="004115E5"/>
    <w:rsid w:val="00411661"/>
    <w:rsid w:val="00411701"/>
    <w:rsid w:val="004118F5"/>
    <w:rsid w:val="004118F6"/>
    <w:rsid w:val="00411921"/>
    <w:rsid w:val="00411A19"/>
    <w:rsid w:val="00411A5B"/>
    <w:rsid w:val="00411B25"/>
    <w:rsid w:val="00411BD2"/>
    <w:rsid w:val="00411CC6"/>
    <w:rsid w:val="00411EF2"/>
    <w:rsid w:val="00411F6C"/>
    <w:rsid w:val="00411FFA"/>
    <w:rsid w:val="00412309"/>
    <w:rsid w:val="00412421"/>
    <w:rsid w:val="004124CE"/>
    <w:rsid w:val="004124D1"/>
    <w:rsid w:val="00412552"/>
    <w:rsid w:val="004126A6"/>
    <w:rsid w:val="004126E1"/>
    <w:rsid w:val="004127FC"/>
    <w:rsid w:val="004128A0"/>
    <w:rsid w:val="00412A09"/>
    <w:rsid w:val="00412A4F"/>
    <w:rsid w:val="00412B62"/>
    <w:rsid w:val="00412D86"/>
    <w:rsid w:val="00412E33"/>
    <w:rsid w:val="00412E48"/>
    <w:rsid w:val="00412E9C"/>
    <w:rsid w:val="0041315D"/>
    <w:rsid w:val="004131C5"/>
    <w:rsid w:val="00413306"/>
    <w:rsid w:val="0041331A"/>
    <w:rsid w:val="004136FC"/>
    <w:rsid w:val="00413739"/>
    <w:rsid w:val="00413797"/>
    <w:rsid w:val="00413C1C"/>
    <w:rsid w:val="00413C35"/>
    <w:rsid w:val="00413CC1"/>
    <w:rsid w:val="00413CDC"/>
    <w:rsid w:val="00413D27"/>
    <w:rsid w:val="00413DC5"/>
    <w:rsid w:val="00413DF5"/>
    <w:rsid w:val="00414028"/>
    <w:rsid w:val="00414083"/>
    <w:rsid w:val="0041415E"/>
    <w:rsid w:val="0041449E"/>
    <w:rsid w:val="004145BF"/>
    <w:rsid w:val="00414675"/>
    <w:rsid w:val="0041473D"/>
    <w:rsid w:val="00414875"/>
    <w:rsid w:val="004148D3"/>
    <w:rsid w:val="004148EA"/>
    <w:rsid w:val="00414BFE"/>
    <w:rsid w:val="00414C25"/>
    <w:rsid w:val="00414C5D"/>
    <w:rsid w:val="00414F93"/>
    <w:rsid w:val="00415171"/>
    <w:rsid w:val="00415188"/>
    <w:rsid w:val="0041535A"/>
    <w:rsid w:val="004155BF"/>
    <w:rsid w:val="00415669"/>
    <w:rsid w:val="004156C7"/>
    <w:rsid w:val="004156C8"/>
    <w:rsid w:val="0041574C"/>
    <w:rsid w:val="004158D2"/>
    <w:rsid w:val="0041593B"/>
    <w:rsid w:val="00415A0D"/>
    <w:rsid w:val="00415A6E"/>
    <w:rsid w:val="00415AB9"/>
    <w:rsid w:val="00415AD1"/>
    <w:rsid w:val="00415B06"/>
    <w:rsid w:val="00415B2A"/>
    <w:rsid w:val="00415B3B"/>
    <w:rsid w:val="00415C37"/>
    <w:rsid w:val="00415C61"/>
    <w:rsid w:val="00415D99"/>
    <w:rsid w:val="00415E6A"/>
    <w:rsid w:val="00415E71"/>
    <w:rsid w:val="00415E86"/>
    <w:rsid w:val="00415F11"/>
    <w:rsid w:val="00415F1E"/>
    <w:rsid w:val="00415F77"/>
    <w:rsid w:val="0041601E"/>
    <w:rsid w:val="0041606B"/>
    <w:rsid w:val="00416260"/>
    <w:rsid w:val="0041626E"/>
    <w:rsid w:val="00416303"/>
    <w:rsid w:val="00416371"/>
    <w:rsid w:val="004163E2"/>
    <w:rsid w:val="00416435"/>
    <w:rsid w:val="004165B1"/>
    <w:rsid w:val="004166D3"/>
    <w:rsid w:val="00416733"/>
    <w:rsid w:val="00416777"/>
    <w:rsid w:val="00416AB8"/>
    <w:rsid w:val="00416AD3"/>
    <w:rsid w:val="00416B56"/>
    <w:rsid w:val="00416C0A"/>
    <w:rsid w:val="00416C1F"/>
    <w:rsid w:val="00416DF6"/>
    <w:rsid w:val="00416E02"/>
    <w:rsid w:val="00416EB6"/>
    <w:rsid w:val="00416F14"/>
    <w:rsid w:val="00416F1A"/>
    <w:rsid w:val="00416F75"/>
    <w:rsid w:val="00416F97"/>
    <w:rsid w:val="00416FA4"/>
    <w:rsid w:val="00417216"/>
    <w:rsid w:val="00417249"/>
    <w:rsid w:val="004172A5"/>
    <w:rsid w:val="0041735B"/>
    <w:rsid w:val="00417541"/>
    <w:rsid w:val="00417567"/>
    <w:rsid w:val="00417676"/>
    <w:rsid w:val="004176A5"/>
    <w:rsid w:val="004176CA"/>
    <w:rsid w:val="00417896"/>
    <w:rsid w:val="00417A49"/>
    <w:rsid w:val="00417AAD"/>
    <w:rsid w:val="00417AC7"/>
    <w:rsid w:val="00417BDC"/>
    <w:rsid w:val="00417D67"/>
    <w:rsid w:val="00417D7C"/>
    <w:rsid w:val="0042003C"/>
    <w:rsid w:val="004201B1"/>
    <w:rsid w:val="004203A0"/>
    <w:rsid w:val="004203E4"/>
    <w:rsid w:val="00420426"/>
    <w:rsid w:val="00420471"/>
    <w:rsid w:val="004207B0"/>
    <w:rsid w:val="0042096C"/>
    <w:rsid w:val="004209BE"/>
    <w:rsid w:val="00420ACF"/>
    <w:rsid w:val="00420BD9"/>
    <w:rsid w:val="00420CD1"/>
    <w:rsid w:val="00420D0C"/>
    <w:rsid w:val="00420E07"/>
    <w:rsid w:val="00420E91"/>
    <w:rsid w:val="00420EEA"/>
    <w:rsid w:val="00420EFE"/>
    <w:rsid w:val="00420F2D"/>
    <w:rsid w:val="004210E7"/>
    <w:rsid w:val="0042122E"/>
    <w:rsid w:val="004212BF"/>
    <w:rsid w:val="00421476"/>
    <w:rsid w:val="00421483"/>
    <w:rsid w:val="00421497"/>
    <w:rsid w:val="004214C4"/>
    <w:rsid w:val="00421570"/>
    <w:rsid w:val="004215E1"/>
    <w:rsid w:val="004216EF"/>
    <w:rsid w:val="0042179D"/>
    <w:rsid w:val="004218F3"/>
    <w:rsid w:val="00421919"/>
    <w:rsid w:val="004219A2"/>
    <w:rsid w:val="00421A56"/>
    <w:rsid w:val="00421B49"/>
    <w:rsid w:val="00421D57"/>
    <w:rsid w:val="00421E71"/>
    <w:rsid w:val="00421ECF"/>
    <w:rsid w:val="00421F6C"/>
    <w:rsid w:val="00422170"/>
    <w:rsid w:val="00422196"/>
    <w:rsid w:val="004221AA"/>
    <w:rsid w:val="00422291"/>
    <w:rsid w:val="0042231F"/>
    <w:rsid w:val="00422324"/>
    <w:rsid w:val="00422356"/>
    <w:rsid w:val="0042246F"/>
    <w:rsid w:val="004224D3"/>
    <w:rsid w:val="00422622"/>
    <w:rsid w:val="0042263B"/>
    <w:rsid w:val="004229A2"/>
    <w:rsid w:val="00422A1E"/>
    <w:rsid w:val="00422BF9"/>
    <w:rsid w:val="00422CF0"/>
    <w:rsid w:val="00422D04"/>
    <w:rsid w:val="00422EA5"/>
    <w:rsid w:val="00422FE5"/>
    <w:rsid w:val="00423044"/>
    <w:rsid w:val="00423172"/>
    <w:rsid w:val="00423317"/>
    <w:rsid w:val="00423567"/>
    <w:rsid w:val="004235CD"/>
    <w:rsid w:val="004235E5"/>
    <w:rsid w:val="00423645"/>
    <w:rsid w:val="004236D3"/>
    <w:rsid w:val="00423938"/>
    <w:rsid w:val="0042393F"/>
    <w:rsid w:val="00423943"/>
    <w:rsid w:val="00423B85"/>
    <w:rsid w:val="00423BD5"/>
    <w:rsid w:val="00423C27"/>
    <w:rsid w:val="00423C31"/>
    <w:rsid w:val="00423CED"/>
    <w:rsid w:val="00423CFB"/>
    <w:rsid w:val="00423EA6"/>
    <w:rsid w:val="004240FE"/>
    <w:rsid w:val="00424131"/>
    <w:rsid w:val="0042423A"/>
    <w:rsid w:val="00424293"/>
    <w:rsid w:val="00424476"/>
    <w:rsid w:val="004245CD"/>
    <w:rsid w:val="00424618"/>
    <w:rsid w:val="004246B1"/>
    <w:rsid w:val="00424730"/>
    <w:rsid w:val="0042473E"/>
    <w:rsid w:val="00424788"/>
    <w:rsid w:val="004247BA"/>
    <w:rsid w:val="004247DA"/>
    <w:rsid w:val="00424854"/>
    <w:rsid w:val="0042489F"/>
    <w:rsid w:val="004248FA"/>
    <w:rsid w:val="00424910"/>
    <w:rsid w:val="004249B7"/>
    <w:rsid w:val="00424B62"/>
    <w:rsid w:val="00424BFB"/>
    <w:rsid w:val="00424C63"/>
    <w:rsid w:val="00424D29"/>
    <w:rsid w:val="00424D65"/>
    <w:rsid w:val="00424E1B"/>
    <w:rsid w:val="004250E2"/>
    <w:rsid w:val="00425102"/>
    <w:rsid w:val="00425169"/>
    <w:rsid w:val="004252DE"/>
    <w:rsid w:val="0042530A"/>
    <w:rsid w:val="00425324"/>
    <w:rsid w:val="0042533F"/>
    <w:rsid w:val="004253E0"/>
    <w:rsid w:val="004253F5"/>
    <w:rsid w:val="00425411"/>
    <w:rsid w:val="0042548D"/>
    <w:rsid w:val="00425665"/>
    <w:rsid w:val="00425733"/>
    <w:rsid w:val="00425764"/>
    <w:rsid w:val="00425914"/>
    <w:rsid w:val="0042591A"/>
    <w:rsid w:val="00425A7F"/>
    <w:rsid w:val="00425B78"/>
    <w:rsid w:val="00425BFB"/>
    <w:rsid w:val="00425C4D"/>
    <w:rsid w:val="00425CDD"/>
    <w:rsid w:val="00425DEE"/>
    <w:rsid w:val="004260DA"/>
    <w:rsid w:val="00426134"/>
    <w:rsid w:val="004261D7"/>
    <w:rsid w:val="004264C0"/>
    <w:rsid w:val="0042659D"/>
    <w:rsid w:val="004265C7"/>
    <w:rsid w:val="00426815"/>
    <w:rsid w:val="00426959"/>
    <w:rsid w:val="004269C2"/>
    <w:rsid w:val="00426A22"/>
    <w:rsid w:val="00426AB2"/>
    <w:rsid w:val="00426AF3"/>
    <w:rsid w:val="00426CE6"/>
    <w:rsid w:val="00426D63"/>
    <w:rsid w:val="00426DB8"/>
    <w:rsid w:val="00426DE0"/>
    <w:rsid w:val="00426F05"/>
    <w:rsid w:val="00426FED"/>
    <w:rsid w:val="004270CD"/>
    <w:rsid w:val="00427122"/>
    <w:rsid w:val="004272B4"/>
    <w:rsid w:val="00427490"/>
    <w:rsid w:val="004274FC"/>
    <w:rsid w:val="004279FE"/>
    <w:rsid w:val="00427A9D"/>
    <w:rsid w:val="00427ABD"/>
    <w:rsid w:val="00427AD3"/>
    <w:rsid w:val="00427B1B"/>
    <w:rsid w:val="00427C90"/>
    <w:rsid w:val="00427C92"/>
    <w:rsid w:val="00427D70"/>
    <w:rsid w:val="00427D7C"/>
    <w:rsid w:val="00427E81"/>
    <w:rsid w:val="00427F02"/>
    <w:rsid w:val="00427F26"/>
    <w:rsid w:val="00427F28"/>
    <w:rsid w:val="00427F30"/>
    <w:rsid w:val="00427F7A"/>
    <w:rsid w:val="00427FDF"/>
    <w:rsid w:val="004300B8"/>
    <w:rsid w:val="004300C1"/>
    <w:rsid w:val="004300C3"/>
    <w:rsid w:val="004300FB"/>
    <w:rsid w:val="00430171"/>
    <w:rsid w:val="0043028C"/>
    <w:rsid w:val="0043060F"/>
    <w:rsid w:val="0043077C"/>
    <w:rsid w:val="00430804"/>
    <w:rsid w:val="00430830"/>
    <w:rsid w:val="00430903"/>
    <w:rsid w:val="00430A52"/>
    <w:rsid w:val="00430A6F"/>
    <w:rsid w:val="00430BA3"/>
    <w:rsid w:val="00430BF0"/>
    <w:rsid w:val="00430CBE"/>
    <w:rsid w:val="00430DC6"/>
    <w:rsid w:val="00430E83"/>
    <w:rsid w:val="004311D0"/>
    <w:rsid w:val="00431243"/>
    <w:rsid w:val="0043125D"/>
    <w:rsid w:val="00431301"/>
    <w:rsid w:val="004313FE"/>
    <w:rsid w:val="00431656"/>
    <w:rsid w:val="0043177B"/>
    <w:rsid w:val="004317EC"/>
    <w:rsid w:val="00431837"/>
    <w:rsid w:val="00431941"/>
    <w:rsid w:val="00431993"/>
    <w:rsid w:val="00431A84"/>
    <w:rsid w:val="00431AA0"/>
    <w:rsid w:val="00431B55"/>
    <w:rsid w:val="00431BF0"/>
    <w:rsid w:val="00431C3E"/>
    <w:rsid w:val="00431E74"/>
    <w:rsid w:val="00431F0B"/>
    <w:rsid w:val="00432288"/>
    <w:rsid w:val="004324B6"/>
    <w:rsid w:val="00432514"/>
    <w:rsid w:val="004325BD"/>
    <w:rsid w:val="004327E7"/>
    <w:rsid w:val="004327F1"/>
    <w:rsid w:val="0043282B"/>
    <w:rsid w:val="00432AB3"/>
    <w:rsid w:val="00432AC7"/>
    <w:rsid w:val="00432B18"/>
    <w:rsid w:val="00432B25"/>
    <w:rsid w:val="00432B8B"/>
    <w:rsid w:val="00432BB1"/>
    <w:rsid w:val="00432E93"/>
    <w:rsid w:val="00432F63"/>
    <w:rsid w:val="00432FCB"/>
    <w:rsid w:val="0043307D"/>
    <w:rsid w:val="00433125"/>
    <w:rsid w:val="00433233"/>
    <w:rsid w:val="004332F5"/>
    <w:rsid w:val="004332F9"/>
    <w:rsid w:val="004333A1"/>
    <w:rsid w:val="004333CE"/>
    <w:rsid w:val="0043351D"/>
    <w:rsid w:val="0043351F"/>
    <w:rsid w:val="0043353B"/>
    <w:rsid w:val="004335AF"/>
    <w:rsid w:val="00433762"/>
    <w:rsid w:val="0043378F"/>
    <w:rsid w:val="00433956"/>
    <w:rsid w:val="00433989"/>
    <w:rsid w:val="00433A07"/>
    <w:rsid w:val="00433A76"/>
    <w:rsid w:val="00433B6E"/>
    <w:rsid w:val="00433BE7"/>
    <w:rsid w:val="00433BF7"/>
    <w:rsid w:val="00433CE5"/>
    <w:rsid w:val="00433E21"/>
    <w:rsid w:val="00433EA6"/>
    <w:rsid w:val="0043416D"/>
    <w:rsid w:val="004341FE"/>
    <w:rsid w:val="00434490"/>
    <w:rsid w:val="004346B2"/>
    <w:rsid w:val="00434716"/>
    <w:rsid w:val="00434719"/>
    <w:rsid w:val="004347AB"/>
    <w:rsid w:val="004348E8"/>
    <w:rsid w:val="00434A10"/>
    <w:rsid w:val="00434B2A"/>
    <w:rsid w:val="00434B2C"/>
    <w:rsid w:val="00434BB2"/>
    <w:rsid w:val="00434D10"/>
    <w:rsid w:val="00434EBB"/>
    <w:rsid w:val="00435022"/>
    <w:rsid w:val="00435147"/>
    <w:rsid w:val="0043521D"/>
    <w:rsid w:val="00435245"/>
    <w:rsid w:val="00435399"/>
    <w:rsid w:val="0043544A"/>
    <w:rsid w:val="00435697"/>
    <w:rsid w:val="0043569A"/>
    <w:rsid w:val="00435702"/>
    <w:rsid w:val="00435795"/>
    <w:rsid w:val="004357F4"/>
    <w:rsid w:val="004358EA"/>
    <w:rsid w:val="004359B3"/>
    <w:rsid w:val="00435EBF"/>
    <w:rsid w:val="0043608D"/>
    <w:rsid w:val="0043622D"/>
    <w:rsid w:val="00436393"/>
    <w:rsid w:val="004363DF"/>
    <w:rsid w:val="004363FE"/>
    <w:rsid w:val="004364A0"/>
    <w:rsid w:val="004364A9"/>
    <w:rsid w:val="004364D8"/>
    <w:rsid w:val="004364F8"/>
    <w:rsid w:val="00436791"/>
    <w:rsid w:val="00436897"/>
    <w:rsid w:val="00436912"/>
    <w:rsid w:val="00436938"/>
    <w:rsid w:val="004369CB"/>
    <w:rsid w:val="00436C2F"/>
    <w:rsid w:val="00436C5E"/>
    <w:rsid w:val="00436C7D"/>
    <w:rsid w:val="00436D6D"/>
    <w:rsid w:val="00436E7C"/>
    <w:rsid w:val="00436ECC"/>
    <w:rsid w:val="00437057"/>
    <w:rsid w:val="004370F1"/>
    <w:rsid w:val="00437388"/>
    <w:rsid w:val="00437731"/>
    <w:rsid w:val="00437942"/>
    <w:rsid w:val="00437A3E"/>
    <w:rsid w:val="00437B10"/>
    <w:rsid w:val="00437B1E"/>
    <w:rsid w:val="00437B4E"/>
    <w:rsid w:val="00437BA0"/>
    <w:rsid w:val="00437CAD"/>
    <w:rsid w:val="00437D03"/>
    <w:rsid w:val="00437D58"/>
    <w:rsid w:val="00437E6E"/>
    <w:rsid w:val="00437FA9"/>
    <w:rsid w:val="00440125"/>
    <w:rsid w:val="004403D1"/>
    <w:rsid w:val="004404AB"/>
    <w:rsid w:val="004404F6"/>
    <w:rsid w:val="00440784"/>
    <w:rsid w:val="00440800"/>
    <w:rsid w:val="0044081B"/>
    <w:rsid w:val="0044084E"/>
    <w:rsid w:val="00440A9E"/>
    <w:rsid w:val="00440CA6"/>
    <w:rsid w:val="00440DE8"/>
    <w:rsid w:val="0044117F"/>
    <w:rsid w:val="004411D1"/>
    <w:rsid w:val="0044128F"/>
    <w:rsid w:val="004412DF"/>
    <w:rsid w:val="00441873"/>
    <w:rsid w:val="004418E7"/>
    <w:rsid w:val="0044191D"/>
    <w:rsid w:val="004419C8"/>
    <w:rsid w:val="00441A39"/>
    <w:rsid w:val="00441A4C"/>
    <w:rsid w:val="00441A9A"/>
    <w:rsid w:val="00441B76"/>
    <w:rsid w:val="00441E4E"/>
    <w:rsid w:val="00441ED5"/>
    <w:rsid w:val="00441F07"/>
    <w:rsid w:val="00441F3E"/>
    <w:rsid w:val="00442257"/>
    <w:rsid w:val="00442267"/>
    <w:rsid w:val="0044228D"/>
    <w:rsid w:val="004422B1"/>
    <w:rsid w:val="0044230B"/>
    <w:rsid w:val="0044251D"/>
    <w:rsid w:val="00442724"/>
    <w:rsid w:val="00442806"/>
    <w:rsid w:val="00442886"/>
    <w:rsid w:val="00442910"/>
    <w:rsid w:val="00442991"/>
    <w:rsid w:val="00442A1B"/>
    <w:rsid w:val="00442B52"/>
    <w:rsid w:val="00442BD8"/>
    <w:rsid w:val="00442C10"/>
    <w:rsid w:val="00442CA3"/>
    <w:rsid w:val="00442D4E"/>
    <w:rsid w:val="00442DEF"/>
    <w:rsid w:val="00442E2F"/>
    <w:rsid w:val="00442EA5"/>
    <w:rsid w:val="00442ED2"/>
    <w:rsid w:val="00442FCB"/>
    <w:rsid w:val="00442FDA"/>
    <w:rsid w:val="004430E4"/>
    <w:rsid w:val="004431CC"/>
    <w:rsid w:val="00443265"/>
    <w:rsid w:val="00443330"/>
    <w:rsid w:val="004433C7"/>
    <w:rsid w:val="00443408"/>
    <w:rsid w:val="004434A7"/>
    <w:rsid w:val="00443580"/>
    <w:rsid w:val="0044358A"/>
    <w:rsid w:val="0044385A"/>
    <w:rsid w:val="00443A2C"/>
    <w:rsid w:val="00443C16"/>
    <w:rsid w:val="00443C8A"/>
    <w:rsid w:val="00443C8D"/>
    <w:rsid w:val="00443CE5"/>
    <w:rsid w:val="00443F59"/>
    <w:rsid w:val="004440AB"/>
    <w:rsid w:val="004441F6"/>
    <w:rsid w:val="00444203"/>
    <w:rsid w:val="00444210"/>
    <w:rsid w:val="00444244"/>
    <w:rsid w:val="0044434C"/>
    <w:rsid w:val="00444420"/>
    <w:rsid w:val="00444684"/>
    <w:rsid w:val="004446E8"/>
    <w:rsid w:val="00444A10"/>
    <w:rsid w:val="00444A5F"/>
    <w:rsid w:val="00444A83"/>
    <w:rsid w:val="00444AE6"/>
    <w:rsid w:val="00444C25"/>
    <w:rsid w:val="00444C27"/>
    <w:rsid w:val="00444C2D"/>
    <w:rsid w:val="00444E96"/>
    <w:rsid w:val="00445017"/>
    <w:rsid w:val="00445029"/>
    <w:rsid w:val="0044503E"/>
    <w:rsid w:val="00445055"/>
    <w:rsid w:val="00445088"/>
    <w:rsid w:val="004453A2"/>
    <w:rsid w:val="0044555F"/>
    <w:rsid w:val="004455F0"/>
    <w:rsid w:val="004456AA"/>
    <w:rsid w:val="00445754"/>
    <w:rsid w:val="004457A8"/>
    <w:rsid w:val="0044581D"/>
    <w:rsid w:val="0044594A"/>
    <w:rsid w:val="00445A12"/>
    <w:rsid w:val="00445AF5"/>
    <w:rsid w:val="00445B11"/>
    <w:rsid w:val="00445B51"/>
    <w:rsid w:val="00445C4C"/>
    <w:rsid w:val="00445CD7"/>
    <w:rsid w:val="00445D0B"/>
    <w:rsid w:val="00445D42"/>
    <w:rsid w:val="0044618F"/>
    <w:rsid w:val="00446233"/>
    <w:rsid w:val="00446307"/>
    <w:rsid w:val="004463DB"/>
    <w:rsid w:val="004463E9"/>
    <w:rsid w:val="0044652F"/>
    <w:rsid w:val="004467AF"/>
    <w:rsid w:val="004468FD"/>
    <w:rsid w:val="00446A5E"/>
    <w:rsid w:val="00446AA1"/>
    <w:rsid w:val="00446AE6"/>
    <w:rsid w:val="00446BB6"/>
    <w:rsid w:val="00446C88"/>
    <w:rsid w:val="00446EE7"/>
    <w:rsid w:val="00446F12"/>
    <w:rsid w:val="00446F87"/>
    <w:rsid w:val="00446FE9"/>
    <w:rsid w:val="00447003"/>
    <w:rsid w:val="00447012"/>
    <w:rsid w:val="004470A5"/>
    <w:rsid w:val="004470DE"/>
    <w:rsid w:val="00447237"/>
    <w:rsid w:val="00447291"/>
    <w:rsid w:val="004473CD"/>
    <w:rsid w:val="00447427"/>
    <w:rsid w:val="00447487"/>
    <w:rsid w:val="004476F1"/>
    <w:rsid w:val="00447AC9"/>
    <w:rsid w:val="00447AE8"/>
    <w:rsid w:val="00447B70"/>
    <w:rsid w:val="00447CEF"/>
    <w:rsid w:val="00447DCE"/>
    <w:rsid w:val="00447E16"/>
    <w:rsid w:val="00447FD4"/>
    <w:rsid w:val="004501FB"/>
    <w:rsid w:val="004504C7"/>
    <w:rsid w:val="00450762"/>
    <w:rsid w:val="00450810"/>
    <w:rsid w:val="00450851"/>
    <w:rsid w:val="00450902"/>
    <w:rsid w:val="00450928"/>
    <w:rsid w:val="004509FC"/>
    <w:rsid w:val="00450A39"/>
    <w:rsid w:val="00450A76"/>
    <w:rsid w:val="00450A9D"/>
    <w:rsid w:val="00450E52"/>
    <w:rsid w:val="00450FAD"/>
    <w:rsid w:val="00451091"/>
    <w:rsid w:val="004510A9"/>
    <w:rsid w:val="004510EC"/>
    <w:rsid w:val="0045122F"/>
    <w:rsid w:val="004516F4"/>
    <w:rsid w:val="00451754"/>
    <w:rsid w:val="00451837"/>
    <w:rsid w:val="00451907"/>
    <w:rsid w:val="00451965"/>
    <w:rsid w:val="00451990"/>
    <w:rsid w:val="004519A2"/>
    <w:rsid w:val="00451B13"/>
    <w:rsid w:val="00451B49"/>
    <w:rsid w:val="00451C2F"/>
    <w:rsid w:val="00451CD4"/>
    <w:rsid w:val="00451D53"/>
    <w:rsid w:val="00451E04"/>
    <w:rsid w:val="00451E65"/>
    <w:rsid w:val="0045203B"/>
    <w:rsid w:val="00452052"/>
    <w:rsid w:val="004520A4"/>
    <w:rsid w:val="00452141"/>
    <w:rsid w:val="0045223E"/>
    <w:rsid w:val="004522DA"/>
    <w:rsid w:val="00452465"/>
    <w:rsid w:val="00452650"/>
    <w:rsid w:val="004526EC"/>
    <w:rsid w:val="00452820"/>
    <w:rsid w:val="004529AB"/>
    <w:rsid w:val="004529F9"/>
    <w:rsid w:val="00452AA2"/>
    <w:rsid w:val="00452B58"/>
    <w:rsid w:val="00452B6E"/>
    <w:rsid w:val="00452C80"/>
    <w:rsid w:val="00452C9B"/>
    <w:rsid w:val="00453006"/>
    <w:rsid w:val="00453086"/>
    <w:rsid w:val="00453196"/>
    <w:rsid w:val="0045334B"/>
    <w:rsid w:val="00453471"/>
    <w:rsid w:val="0045348C"/>
    <w:rsid w:val="00453811"/>
    <w:rsid w:val="00453A8E"/>
    <w:rsid w:val="00453BCE"/>
    <w:rsid w:val="00453C8C"/>
    <w:rsid w:val="00453D2E"/>
    <w:rsid w:val="00453D90"/>
    <w:rsid w:val="00453DB3"/>
    <w:rsid w:val="00453DCC"/>
    <w:rsid w:val="00453E30"/>
    <w:rsid w:val="00453EA2"/>
    <w:rsid w:val="00453F16"/>
    <w:rsid w:val="00454093"/>
    <w:rsid w:val="00454192"/>
    <w:rsid w:val="004541B1"/>
    <w:rsid w:val="0045438E"/>
    <w:rsid w:val="004544AC"/>
    <w:rsid w:val="004544FF"/>
    <w:rsid w:val="00454522"/>
    <w:rsid w:val="0045460C"/>
    <w:rsid w:val="00454667"/>
    <w:rsid w:val="004546A0"/>
    <w:rsid w:val="004546A7"/>
    <w:rsid w:val="004547F0"/>
    <w:rsid w:val="0045482A"/>
    <w:rsid w:val="00454A30"/>
    <w:rsid w:val="00454C4C"/>
    <w:rsid w:val="00454D9E"/>
    <w:rsid w:val="00454DF1"/>
    <w:rsid w:val="00454F02"/>
    <w:rsid w:val="00454F04"/>
    <w:rsid w:val="00454FE5"/>
    <w:rsid w:val="004550AB"/>
    <w:rsid w:val="004551E1"/>
    <w:rsid w:val="004555CF"/>
    <w:rsid w:val="004556F8"/>
    <w:rsid w:val="00455868"/>
    <w:rsid w:val="00455941"/>
    <w:rsid w:val="004559E7"/>
    <w:rsid w:val="00455BD9"/>
    <w:rsid w:val="00455C43"/>
    <w:rsid w:val="00455CA9"/>
    <w:rsid w:val="00455DB8"/>
    <w:rsid w:val="00455F8B"/>
    <w:rsid w:val="00455FA2"/>
    <w:rsid w:val="00455FBC"/>
    <w:rsid w:val="00456075"/>
    <w:rsid w:val="00456111"/>
    <w:rsid w:val="00456513"/>
    <w:rsid w:val="00456690"/>
    <w:rsid w:val="004567AB"/>
    <w:rsid w:val="004568B4"/>
    <w:rsid w:val="00456957"/>
    <w:rsid w:val="00456992"/>
    <w:rsid w:val="004569BC"/>
    <w:rsid w:val="00456A3E"/>
    <w:rsid w:val="00456BBF"/>
    <w:rsid w:val="00456F01"/>
    <w:rsid w:val="00456F39"/>
    <w:rsid w:val="00456FD8"/>
    <w:rsid w:val="00456FF0"/>
    <w:rsid w:val="0045706D"/>
    <w:rsid w:val="00457180"/>
    <w:rsid w:val="004571EF"/>
    <w:rsid w:val="00457328"/>
    <w:rsid w:val="004574D3"/>
    <w:rsid w:val="00457602"/>
    <w:rsid w:val="0045762C"/>
    <w:rsid w:val="004576A9"/>
    <w:rsid w:val="004576E5"/>
    <w:rsid w:val="004579E4"/>
    <w:rsid w:val="00457AED"/>
    <w:rsid w:val="00457B12"/>
    <w:rsid w:val="00457B1C"/>
    <w:rsid w:val="00457B69"/>
    <w:rsid w:val="00457D9F"/>
    <w:rsid w:val="00457E87"/>
    <w:rsid w:val="00457F7E"/>
    <w:rsid w:val="00460078"/>
    <w:rsid w:val="0046007F"/>
    <w:rsid w:val="0046009E"/>
    <w:rsid w:val="00460112"/>
    <w:rsid w:val="00460166"/>
    <w:rsid w:val="00460189"/>
    <w:rsid w:val="00460217"/>
    <w:rsid w:val="0046021E"/>
    <w:rsid w:val="00460253"/>
    <w:rsid w:val="004602B6"/>
    <w:rsid w:val="004602DC"/>
    <w:rsid w:val="004605F2"/>
    <w:rsid w:val="00460751"/>
    <w:rsid w:val="00460776"/>
    <w:rsid w:val="004607AA"/>
    <w:rsid w:val="0046085E"/>
    <w:rsid w:val="00460BFF"/>
    <w:rsid w:val="00460D4F"/>
    <w:rsid w:val="00460E1B"/>
    <w:rsid w:val="00461008"/>
    <w:rsid w:val="004610E4"/>
    <w:rsid w:val="004610FB"/>
    <w:rsid w:val="00461254"/>
    <w:rsid w:val="0046146D"/>
    <w:rsid w:val="004616C2"/>
    <w:rsid w:val="00461895"/>
    <w:rsid w:val="004618AA"/>
    <w:rsid w:val="00461A28"/>
    <w:rsid w:val="00461BD7"/>
    <w:rsid w:val="00461C60"/>
    <w:rsid w:val="00461D4F"/>
    <w:rsid w:val="00461EFF"/>
    <w:rsid w:val="00461F2E"/>
    <w:rsid w:val="004621B9"/>
    <w:rsid w:val="00462227"/>
    <w:rsid w:val="004622A3"/>
    <w:rsid w:val="0046242C"/>
    <w:rsid w:val="00462484"/>
    <w:rsid w:val="00462578"/>
    <w:rsid w:val="00462919"/>
    <w:rsid w:val="00462999"/>
    <w:rsid w:val="00462A6B"/>
    <w:rsid w:val="00462AF4"/>
    <w:rsid w:val="00462C0E"/>
    <w:rsid w:val="00462EEA"/>
    <w:rsid w:val="00462EEC"/>
    <w:rsid w:val="00462F8E"/>
    <w:rsid w:val="00463013"/>
    <w:rsid w:val="00463171"/>
    <w:rsid w:val="004631FA"/>
    <w:rsid w:val="004632DB"/>
    <w:rsid w:val="004632F2"/>
    <w:rsid w:val="0046330D"/>
    <w:rsid w:val="004633A6"/>
    <w:rsid w:val="00463403"/>
    <w:rsid w:val="0046347B"/>
    <w:rsid w:val="00463579"/>
    <w:rsid w:val="004635A2"/>
    <w:rsid w:val="004635C2"/>
    <w:rsid w:val="00463766"/>
    <w:rsid w:val="0046382F"/>
    <w:rsid w:val="004638AF"/>
    <w:rsid w:val="0046390A"/>
    <w:rsid w:val="00463AE7"/>
    <w:rsid w:val="00463B99"/>
    <w:rsid w:val="00463BAB"/>
    <w:rsid w:val="00463DCC"/>
    <w:rsid w:val="00464073"/>
    <w:rsid w:val="0046408E"/>
    <w:rsid w:val="004641EA"/>
    <w:rsid w:val="00464275"/>
    <w:rsid w:val="0046430E"/>
    <w:rsid w:val="0046441D"/>
    <w:rsid w:val="004644A0"/>
    <w:rsid w:val="004644A7"/>
    <w:rsid w:val="004644CA"/>
    <w:rsid w:val="0046478F"/>
    <w:rsid w:val="0046485A"/>
    <w:rsid w:val="00464864"/>
    <w:rsid w:val="0046486E"/>
    <w:rsid w:val="004648ED"/>
    <w:rsid w:val="0046496C"/>
    <w:rsid w:val="00464A53"/>
    <w:rsid w:val="00464D8E"/>
    <w:rsid w:val="00464E30"/>
    <w:rsid w:val="00464EE7"/>
    <w:rsid w:val="00464FA8"/>
    <w:rsid w:val="00465039"/>
    <w:rsid w:val="00465081"/>
    <w:rsid w:val="0046509B"/>
    <w:rsid w:val="0046511A"/>
    <w:rsid w:val="00465246"/>
    <w:rsid w:val="004653AC"/>
    <w:rsid w:val="00465612"/>
    <w:rsid w:val="00465729"/>
    <w:rsid w:val="004657E4"/>
    <w:rsid w:val="0046587B"/>
    <w:rsid w:val="00465A73"/>
    <w:rsid w:val="00465BBC"/>
    <w:rsid w:val="0046610D"/>
    <w:rsid w:val="004661BA"/>
    <w:rsid w:val="00466303"/>
    <w:rsid w:val="00466381"/>
    <w:rsid w:val="004664E0"/>
    <w:rsid w:val="00466560"/>
    <w:rsid w:val="004665C6"/>
    <w:rsid w:val="004665CF"/>
    <w:rsid w:val="00466663"/>
    <w:rsid w:val="004666A2"/>
    <w:rsid w:val="004666F3"/>
    <w:rsid w:val="004667F6"/>
    <w:rsid w:val="004669E1"/>
    <w:rsid w:val="004669F0"/>
    <w:rsid w:val="00466A3A"/>
    <w:rsid w:val="00466B70"/>
    <w:rsid w:val="00466BCB"/>
    <w:rsid w:val="00466E8F"/>
    <w:rsid w:val="00466EA2"/>
    <w:rsid w:val="004670B8"/>
    <w:rsid w:val="004670D3"/>
    <w:rsid w:val="004670E6"/>
    <w:rsid w:val="004670EA"/>
    <w:rsid w:val="00467208"/>
    <w:rsid w:val="00467355"/>
    <w:rsid w:val="00467412"/>
    <w:rsid w:val="004676B2"/>
    <w:rsid w:val="00467768"/>
    <w:rsid w:val="00467849"/>
    <w:rsid w:val="004678AF"/>
    <w:rsid w:val="004678D4"/>
    <w:rsid w:val="004679B9"/>
    <w:rsid w:val="004679D8"/>
    <w:rsid w:val="00467BC5"/>
    <w:rsid w:val="00467BFC"/>
    <w:rsid w:val="0047013B"/>
    <w:rsid w:val="004701F8"/>
    <w:rsid w:val="004702B9"/>
    <w:rsid w:val="00470375"/>
    <w:rsid w:val="00470589"/>
    <w:rsid w:val="00470616"/>
    <w:rsid w:val="00470895"/>
    <w:rsid w:val="00470971"/>
    <w:rsid w:val="00470A37"/>
    <w:rsid w:val="00470A52"/>
    <w:rsid w:val="00470A5D"/>
    <w:rsid w:val="00470A61"/>
    <w:rsid w:val="00470B0A"/>
    <w:rsid w:val="00470D82"/>
    <w:rsid w:val="00470EAF"/>
    <w:rsid w:val="00470F15"/>
    <w:rsid w:val="0047109F"/>
    <w:rsid w:val="004711D4"/>
    <w:rsid w:val="004712B0"/>
    <w:rsid w:val="00471339"/>
    <w:rsid w:val="00471373"/>
    <w:rsid w:val="00471441"/>
    <w:rsid w:val="004714FB"/>
    <w:rsid w:val="004716F9"/>
    <w:rsid w:val="004717DA"/>
    <w:rsid w:val="004717E3"/>
    <w:rsid w:val="004718B2"/>
    <w:rsid w:val="00471A00"/>
    <w:rsid w:val="00471AF4"/>
    <w:rsid w:val="00471B76"/>
    <w:rsid w:val="00471BA6"/>
    <w:rsid w:val="00471BEE"/>
    <w:rsid w:val="00471C23"/>
    <w:rsid w:val="00471E01"/>
    <w:rsid w:val="00471FA1"/>
    <w:rsid w:val="004720EE"/>
    <w:rsid w:val="004722B2"/>
    <w:rsid w:val="00472376"/>
    <w:rsid w:val="004723FB"/>
    <w:rsid w:val="0047248B"/>
    <w:rsid w:val="00472521"/>
    <w:rsid w:val="0047256C"/>
    <w:rsid w:val="00472824"/>
    <w:rsid w:val="00472A00"/>
    <w:rsid w:val="00472A29"/>
    <w:rsid w:val="00472AA1"/>
    <w:rsid w:val="00472AF6"/>
    <w:rsid w:val="00472B2B"/>
    <w:rsid w:val="00472C2B"/>
    <w:rsid w:val="00472D2E"/>
    <w:rsid w:val="00472F98"/>
    <w:rsid w:val="00473046"/>
    <w:rsid w:val="00473220"/>
    <w:rsid w:val="00473258"/>
    <w:rsid w:val="00473298"/>
    <w:rsid w:val="004732C6"/>
    <w:rsid w:val="0047332A"/>
    <w:rsid w:val="00473381"/>
    <w:rsid w:val="004733BE"/>
    <w:rsid w:val="00473436"/>
    <w:rsid w:val="00473441"/>
    <w:rsid w:val="004734FB"/>
    <w:rsid w:val="00473643"/>
    <w:rsid w:val="00473763"/>
    <w:rsid w:val="004737A0"/>
    <w:rsid w:val="004737B2"/>
    <w:rsid w:val="004738BE"/>
    <w:rsid w:val="004738EF"/>
    <w:rsid w:val="00473934"/>
    <w:rsid w:val="00473955"/>
    <w:rsid w:val="00473983"/>
    <w:rsid w:val="004739CB"/>
    <w:rsid w:val="00473B57"/>
    <w:rsid w:val="00473B88"/>
    <w:rsid w:val="00473BCF"/>
    <w:rsid w:val="00473C3B"/>
    <w:rsid w:val="00473C97"/>
    <w:rsid w:val="00473D86"/>
    <w:rsid w:val="00473FC1"/>
    <w:rsid w:val="004740E8"/>
    <w:rsid w:val="00474146"/>
    <w:rsid w:val="00474147"/>
    <w:rsid w:val="004743C5"/>
    <w:rsid w:val="0047441A"/>
    <w:rsid w:val="0047442D"/>
    <w:rsid w:val="00474627"/>
    <w:rsid w:val="0047466E"/>
    <w:rsid w:val="00474797"/>
    <w:rsid w:val="0047486A"/>
    <w:rsid w:val="00474956"/>
    <w:rsid w:val="004749A7"/>
    <w:rsid w:val="00474A18"/>
    <w:rsid w:val="00474A21"/>
    <w:rsid w:val="00474B3F"/>
    <w:rsid w:val="00474BF6"/>
    <w:rsid w:val="00474F4C"/>
    <w:rsid w:val="00475022"/>
    <w:rsid w:val="00475086"/>
    <w:rsid w:val="004750F6"/>
    <w:rsid w:val="0047510F"/>
    <w:rsid w:val="0047526A"/>
    <w:rsid w:val="00475429"/>
    <w:rsid w:val="0047544B"/>
    <w:rsid w:val="00475467"/>
    <w:rsid w:val="0047549E"/>
    <w:rsid w:val="004754FF"/>
    <w:rsid w:val="004755CF"/>
    <w:rsid w:val="004755DC"/>
    <w:rsid w:val="0047574B"/>
    <w:rsid w:val="00475810"/>
    <w:rsid w:val="00475A49"/>
    <w:rsid w:val="00475D18"/>
    <w:rsid w:val="00475E55"/>
    <w:rsid w:val="00475EA4"/>
    <w:rsid w:val="00475ECE"/>
    <w:rsid w:val="00475F4E"/>
    <w:rsid w:val="004760BC"/>
    <w:rsid w:val="004762AA"/>
    <w:rsid w:val="00476392"/>
    <w:rsid w:val="0047645E"/>
    <w:rsid w:val="00476495"/>
    <w:rsid w:val="0047655D"/>
    <w:rsid w:val="004765A6"/>
    <w:rsid w:val="0047663C"/>
    <w:rsid w:val="00476757"/>
    <w:rsid w:val="004768E9"/>
    <w:rsid w:val="004769C1"/>
    <w:rsid w:val="00476AA4"/>
    <w:rsid w:val="00476AC1"/>
    <w:rsid w:val="00476CBA"/>
    <w:rsid w:val="00476E14"/>
    <w:rsid w:val="00477188"/>
    <w:rsid w:val="0047727F"/>
    <w:rsid w:val="00477324"/>
    <w:rsid w:val="0047752A"/>
    <w:rsid w:val="004775BC"/>
    <w:rsid w:val="00477600"/>
    <w:rsid w:val="0047764E"/>
    <w:rsid w:val="00477656"/>
    <w:rsid w:val="004776CF"/>
    <w:rsid w:val="004777AD"/>
    <w:rsid w:val="004777EE"/>
    <w:rsid w:val="004778A7"/>
    <w:rsid w:val="004778DC"/>
    <w:rsid w:val="00477900"/>
    <w:rsid w:val="00477904"/>
    <w:rsid w:val="00477959"/>
    <w:rsid w:val="004779C9"/>
    <w:rsid w:val="00477ACE"/>
    <w:rsid w:val="00477C42"/>
    <w:rsid w:val="00477CC0"/>
    <w:rsid w:val="00477CC5"/>
    <w:rsid w:val="00477D26"/>
    <w:rsid w:val="00477D72"/>
    <w:rsid w:val="00477D74"/>
    <w:rsid w:val="00477E20"/>
    <w:rsid w:val="00477F31"/>
    <w:rsid w:val="00477F33"/>
    <w:rsid w:val="00477F97"/>
    <w:rsid w:val="0048030A"/>
    <w:rsid w:val="0048031B"/>
    <w:rsid w:val="004803A9"/>
    <w:rsid w:val="004805CE"/>
    <w:rsid w:val="00480600"/>
    <w:rsid w:val="00480691"/>
    <w:rsid w:val="004806E3"/>
    <w:rsid w:val="0048070A"/>
    <w:rsid w:val="00480933"/>
    <w:rsid w:val="00480962"/>
    <w:rsid w:val="00480C86"/>
    <w:rsid w:val="00480CA0"/>
    <w:rsid w:val="00480CC6"/>
    <w:rsid w:val="00480E41"/>
    <w:rsid w:val="00480E5D"/>
    <w:rsid w:val="00480F23"/>
    <w:rsid w:val="00480F43"/>
    <w:rsid w:val="00480FFD"/>
    <w:rsid w:val="0048100E"/>
    <w:rsid w:val="004810AD"/>
    <w:rsid w:val="00481108"/>
    <w:rsid w:val="004811C5"/>
    <w:rsid w:val="0048122D"/>
    <w:rsid w:val="004812C2"/>
    <w:rsid w:val="0048132F"/>
    <w:rsid w:val="00481405"/>
    <w:rsid w:val="00481488"/>
    <w:rsid w:val="004818AB"/>
    <w:rsid w:val="004819B1"/>
    <w:rsid w:val="004819EA"/>
    <w:rsid w:val="00481A15"/>
    <w:rsid w:val="00481A62"/>
    <w:rsid w:val="00481C8C"/>
    <w:rsid w:val="00481EF8"/>
    <w:rsid w:val="00482226"/>
    <w:rsid w:val="00482286"/>
    <w:rsid w:val="0048228C"/>
    <w:rsid w:val="0048229C"/>
    <w:rsid w:val="0048232C"/>
    <w:rsid w:val="004824F4"/>
    <w:rsid w:val="004826B8"/>
    <w:rsid w:val="0048272F"/>
    <w:rsid w:val="0048278F"/>
    <w:rsid w:val="00482A44"/>
    <w:rsid w:val="00482AA9"/>
    <w:rsid w:val="00482B7D"/>
    <w:rsid w:val="00482B9F"/>
    <w:rsid w:val="00482BA1"/>
    <w:rsid w:val="00482C24"/>
    <w:rsid w:val="00482FFF"/>
    <w:rsid w:val="00483049"/>
    <w:rsid w:val="00483212"/>
    <w:rsid w:val="00483413"/>
    <w:rsid w:val="0048348A"/>
    <w:rsid w:val="004834F8"/>
    <w:rsid w:val="0048361B"/>
    <w:rsid w:val="004836F1"/>
    <w:rsid w:val="00483872"/>
    <w:rsid w:val="00483AC2"/>
    <w:rsid w:val="00483D85"/>
    <w:rsid w:val="00483E14"/>
    <w:rsid w:val="00483E36"/>
    <w:rsid w:val="00483EE4"/>
    <w:rsid w:val="00484092"/>
    <w:rsid w:val="00484113"/>
    <w:rsid w:val="00484172"/>
    <w:rsid w:val="0048421B"/>
    <w:rsid w:val="0048421E"/>
    <w:rsid w:val="00484328"/>
    <w:rsid w:val="00484344"/>
    <w:rsid w:val="00484357"/>
    <w:rsid w:val="0048440A"/>
    <w:rsid w:val="004845E2"/>
    <w:rsid w:val="004845F9"/>
    <w:rsid w:val="00484614"/>
    <w:rsid w:val="004846FA"/>
    <w:rsid w:val="0048484D"/>
    <w:rsid w:val="00484889"/>
    <w:rsid w:val="0048494B"/>
    <w:rsid w:val="004849AF"/>
    <w:rsid w:val="00484A0D"/>
    <w:rsid w:val="00484A79"/>
    <w:rsid w:val="00484BA9"/>
    <w:rsid w:val="00484DEB"/>
    <w:rsid w:val="00484E0E"/>
    <w:rsid w:val="00484E70"/>
    <w:rsid w:val="00485027"/>
    <w:rsid w:val="0048511F"/>
    <w:rsid w:val="004851DD"/>
    <w:rsid w:val="00485496"/>
    <w:rsid w:val="0048552C"/>
    <w:rsid w:val="004857CD"/>
    <w:rsid w:val="004857D0"/>
    <w:rsid w:val="004857DC"/>
    <w:rsid w:val="00485877"/>
    <w:rsid w:val="00485CF8"/>
    <w:rsid w:val="00485DBC"/>
    <w:rsid w:val="00485F6B"/>
    <w:rsid w:val="00485FBB"/>
    <w:rsid w:val="00486054"/>
    <w:rsid w:val="0048606E"/>
    <w:rsid w:val="004860FB"/>
    <w:rsid w:val="00486170"/>
    <w:rsid w:val="00486368"/>
    <w:rsid w:val="004863AE"/>
    <w:rsid w:val="004864AA"/>
    <w:rsid w:val="004864C9"/>
    <w:rsid w:val="00486505"/>
    <w:rsid w:val="004866DD"/>
    <w:rsid w:val="00486830"/>
    <w:rsid w:val="00486930"/>
    <w:rsid w:val="004869AB"/>
    <w:rsid w:val="00486B49"/>
    <w:rsid w:val="00486CB3"/>
    <w:rsid w:val="00486D2A"/>
    <w:rsid w:val="00486DD5"/>
    <w:rsid w:val="00487055"/>
    <w:rsid w:val="0048710F"/>
    <w:rsid w:val="004872DD"/>
    <w:rsid w:val="0048741B"/>
    <w:rsid w:val="0048776B"/>
    <w:rsid w:val="0048787B"/>
    <w:rsid w:val="00487A39"/>
    <w:rsid w:val="00487A68"/>
    <w:rsid w:val="00487BF6"/>
    <w:rsid w:val="00487C65"/>
    <w:rsid w:val="00487D4C"/>
    <w:rsid w:val="00487DEA"/>
    <w:rsid w:val="00487EDD"/>
    <w:rsid w:val="00487F34"/>
    <w:rsid w:val="00487F3D"/>
    <w:rsid w:val="00490074"/>
    <w:rsid w:val="004901DD"/>
    <w:rsid w:val="0049025E"/>
    <w:rsid w:val="00490408"/>
    <w:rsid w:val="004904BA"/>
    <w:rsid w:val="00490552"/>
    <w:rsid w:val="0049057B"/>
    <w:rsid w:val="00490605"/>
    <w:rsid w:val="0049072F"/>
    <w:rsid w:val="00490879"/>
    <w:rsid w:val="0049095F"/>
    <w:rsid w:val="004909B3"/>
    <w:rsid w:val="00490BB9"/>
    <w:rsid w:val="00490D02"/>
    <w:rsid w:val="00490D99"/>
    <w:rsid w:val="00490E99"/>
    <w:rsid w:val="00490EB6"/>
    <w:rsid w:val="00490F88"/>
    <w:rsid w:val="00490F93"/>
    <w:rsid w:val="00491209"/>
    <w:rsid w:val="00491373"/>
    <w:rsid w:val="00491413"/>
    <w:rsid w:val="00491572"/>
    <w:rsid w:val="004915BF"/>
    <w:rsid w:val="004916C9"/>
    <w:rsid w:val="004917FC"/>
    <w:rsid w:val="0049181C"/>
    <w:rsid w:val="00491928"/>
    <w:rsid w:val="004919B0"/>
    <w:rsid w:val="00491A5D"/>
    <w:rsid w:val="00491AB3"/>
    <w:rsid w:val="00491E47"/>
    <w:rsid w:val="00491E9B"/>
    <w:rsid w:val="0049201E"/>
    <w:rsid w:val="004920B6"/>
    <w:rsid w:val="0049218F"/>
    <w:rsid w:val="0049221E"/>
    <w:rsid w:val="0049241B"/>
    <w:rsid w:val="00492479"/>
    <w:rsid w:val="004925E9"/>
    <w:rsid w:val="0049267F"/>
    <w:rsid w:val="004927F2"/>
    <w:rsid w:val="00492809"/>
    <w:rsid w:val="00492BBE"/>
    <w:rsid w:val="00492FC2"/>
    <w:rsid w:val="00493037"/>
    <w:rsid w:val="00493048"/>
    <w:rsid w:val="00493307"/>
    <w:rsid w:val="0049336B"/>
    <w:rsid w:val="0049356E"/>
    <w:rsid w:val="00493667"/>
    <w:rsid w:val="00493787"/>
    <w:rsid w:val="004937B3"/>
    <w:rsid w:val="004938BB"/>
    <w:rsid w:val="004938D6"/>
    <w:rsid w:val="00493A6D"/>
    <w:rsid w:val="00493AAC"/>
    <w:rsid w:val="00493B09"/>
    <w:rsid w:val="00493B3F"/>
    <w:rsid w:val="00493FCD"/>
    <w:rsid w:val="00493FDF"/>
    <w:rsid w:val="004941D8"/>
    <w:rsid w:val="0049430F"/>
    <w:rsid w:val="0049436F"/>
    <w:rsid w:val="00494408"/>
    <w:rsid w:val="0049440E"/>
    <w:rsid w:val="004944C9"/>
    <w:rsid w:val="004944EA"/>
    <w:rsid w:val="004945C9"/>
    <w:rsid w:val="004945F8"/>
    <w:rsid w:val="0049471C"/>
    <w:rsid w:val="00494755"/>
    <w:rsid w:val="004947CD"/>
    <w:rsid w:val="00494849"/>
    <w:rsid w:val="004948B3"/>
    <w:rsid w:val="00494AA5"/>
    <w:rsid w:val="00494B87"/>
    <w:rsid w:val="00494BCF"/>
    <w:rsid w:val="00494BE3"/>
    <w:rsid w:val="00494DB3"/>
    <w:rsid w:val="00494E00"/>
    <w:rsid w:val="00494E11"/>
    <w:rsid w:val="00494F57"/>
    <w:rsid w:val="004950EA"/>
    <w:rsid w:val="00495221"/>
    <w:rsid w:val="00495249"/>
    <w:rsid w:val="00495292"/>
    <w:rsid w:val="004952B0"/>
    <w:rsid w:val="00495402"/>
    <w:rsid w:val="004955E4"/>
    <w:rsid w:val="00495660"/>
    <w:rsid w:val="004956D1"/>
    <w:rsid w:val="004956DB"/>
    <w:rsid w:val="004957CC"/>
    <w:rsid w:val="004958F3"/>
    <w:rsid w:val="0049591B"/>
    <w:rsid w:val="00495990"/>
    <w:rsid w:val="004959EC"/>
    <w:rsid w:val="00495AC0"/>
    <w:rsid w:val="00495BEB"/>
    <w:rsid w:val="00495C04"/>
    <w:rsid w:val="00495CFF"/>
    <w:rsid w:val="00495D80"/>
    <w:rsid w:val="00495E11"/>
    <w:rsid w:val="00495EB4"/>
    <w:rsid w:val="00495EFE"/>
    <w:rsid w:val="00495F7C"/>
    <w:rsid w:val="00495FF0"/>
    <w:rsid w:val="00496095"/>
    <w:rsid w:val="0049625F"/>
    <w:rsid w:val="00496272"/>
    <w:rsid w:val="0049627B"/>
    <w:rsid w:val="004962F0"/>
    <w:rsid w:val="00496369"/>
    <w:rsid w:val="004963D3"/>
    <w:rsid w:val="00496432"/>
    <w:rsid w:val="0049645A"/>
    <w:rsid w:val="00496526"/>
    <w:rsid w:val="004965A0"/>
    <w:rsid w:val="00496792"/>
    <w:rsid w:val="004968A6"/>
    <w:rsid w:val="00496B81"/>
    <w:rsid w:val="00496D3E"/>
    <w:rsid w:val="00496D4F"/>
    <w:rsid w:val="00496DC6"/>
    <w:rsid w:val="00496EEF"/>
    <w:rsid w:val="00496F15"/>
    <w:rsid w:val="00497233"/>
    <w:rsid w:val="00497241"/>
    <w:rsid w:val="00497253"/>
    <w:rsid w:val="0049729E"/>
    <w:rsid w:val="0049786E"/>
    <w:rsid w:val="004978DC"/>
    <w:rsid w:val="00497985"/>
    <w:rsid w:val="00497A6E"/>
    <w:rsid w:val="00497B35"/>
    <w:rsid w:val="00497D71"/>
    <w:rsid w:val="00497EC7"/>
    <w:rsid w:val="00497F57"/>
    <w:rsid w:val="004A0258"/>
    <w:rsid w:val="004A02C6"/>
    <w:rsid w:val="004A03C6"/>
    <w:rsid w:val="004A052E"/>
    <w:rsid w:val="004A0648"/>
    <w:rsid w:val="004A0686"/>
    <w:rsid w:val="004A07BE"/>
    <w:rsid w:val="004A07DC"/>
    <w:rsid w:val="004A08B9"/>
    <w:rsid w:val="004A094E"/>
    <w:rsid w:val="004A09F1"/>
    <w:rsid w:val="004A0A4C"/>
    <w:rsid w:val="004A0AF2"/>
    <w:rsid w:val="004A0AF8"/>
    <w:rsid w:val="004A0CB6"/>
    <w:rsid w:val="004A0D05"/>
    <w:rsid w:val="004A0EEE"/>
    <w:rsid w:val="004A0F42"/>
    <w:rsid w:val="004A1214"/>
    <w:rsid w:val="004A139E"/>
    <w:rsid w:val="004A14C5"/>
    <w:rsid w:val="004A14D0"/>
    <w:rsid w:val="004A1505"/>
    <w:rsid w:val="004A1559"/>
    <w:rsid w:val="004A163A"/>
    <w:rsid w:val="004A172B"/>
    <w:rsid w:val="004A1732"/>
    <w:rsid w:val="004A17E1"/>
    <w:rsid w:val="004A1888"/>
    <w:rsid w:val="004A1892"/>
    <w:rsid w:val="004A18C2"/>
    <w:rsid w:val="004A1B3E"/>
    <w:rsid w:val="004A1C3C"/>
    <w:rsid w:val="004A1C4E"/>
    <w:rsid w:val="004A1E24"/>
    <w:rsid w:val="004A1E61"/>
    <w:rsid w:val="004A1F92"/>
    <w:rsid w:val="004A1FC2"/>
    <w:rsid w:val="004A2002"/>
    <w:rsid w:val="004A2109"/>
    <w:rsid w:val="004A21DF"/>
    <w:rsid w:val="004A21F8"/>
    <w:rsid w:val="004A2287"/>
    <w:rsid w:val="004A2791"/>
    <w:rsid w:val="004A281B"/>
    <w:rsid w:val="004A2889"/>
    <w:rsid w:val="004A2988"/>
    <w:rsid w:val="004A29BD"/>
    <w:rsid w:val="004A29DD"/>
    <w:rsid w:val="004A2C76"/>
    <w:rsid w:val="004A2E1A"/>
    <w:rsid w:val="004A2E3E"/>
    <w:rsid w:val="004A31CE"/>
    <w:rsid w:val="004A325E"/>
    <w:rsid w:val="004A327F"/>
    <w:rsid w:val="004A335F"/>
    <w:rsid w:val="004A3650"/>
    <w:rsid w:val="004A36C4"/>
    <w:rsid w:val="004A37BF"/>
    <w:rsid w:val="004A37EE"/>
    <w:rsid w:val="004A380E"/>
    <w:rsid w:val="004A3945"/>
    <w:rsid w:val="004A3A7E"/>
    <w:rsid w:val="004A3A9D"/>
    <w:rsid w:val="004A3AE1"/>
    <w:rsid w:val="004A3BE6"/>
    <w:rsid w:val="004A3BEC"/>
    <w:rsid w:val="004A3D32"/>
    <w:rsid w:val="004A3FB1"/>
    <w:rsid w:val="004A4086"/>
    <w:rsid w:val="004A41E8"/>
    <w:rsid w:val="004A420A"/>
    <w:rsid w:val="004A42BD"/>
    <w:rsid w:val="004A42EC"/>
    <w:rsid w:val="004A42F2"/>
    <w:rsid w:val="004A443B"/>
    <w:rsid w:val="004A4560"/>
    <w:rsid w:val="004A4632"/>
    <w:rsid w:val="004A4636"/>
    <w:rsid w:val="004A471C"/>
    <w:rsid w:val="004A477C"/>
    <w:rsid w:val="004A4A31"/>
    <w:rsid w:val="004A4AE6"/>
    <w:rsid w:val="004A4B4E"/>
    <w:rsid w:val="004A4C53"/>
    <w:rsid w:val="004A4CF6"/>
    <w:rsid w:val="004A4E76"/>
    <w:rsid w:val="004A4FBD"/>
    <w:rsid w:val="004A4FBF"/>
    <w:rsid w:val="004A4FE6"/>
    <w:rsid w:val="004A51AE"/>
    <w:rsid w:val="004A5247"/>
    <w:rsid w:val="004A5491"/>
    <w:rsid w:val="004A55EA"/>
    <w:rsid w:val="004A56B6"/>
    <w:rsid w:val="004A5787"/>
    <w:rsid w:val="004A589A"/>
    <w:rsid w:val="004A5949"/>
    <w:rsid w:val="004A5970"/>
    <w:rsid w:val="004A5A8D"/>
    <w:rsid w:val="004A5AF9"/>
    <w:rsid w:val="004A5B4B"/>
    <w:rsid w:val="004A5BA6"/>
    <w:rsid w:val="004A5BC2"/>
    <w:rsid w:val="004A5C09"/>
    <w:rsid w:val="004A5C63"/>
    <w:rsid w:val="004A5CC9"/>
    <w:rsid w:val="004A5CD6"/>
    <w:rsid w:val="004A5CDD"/>
    <w:rsid w:val="004A5D22"/>
    <w:rsid w:val="004A5E6E"/>
    <w:rsid w:val="004A5EDA"/>
    <w:rsid w:val="004A61FD"/>
    <w:rsid w:val="004A6211"/>
    <w:rsid w:val="004A65E6"/>
    <w:rsid w:val="004A6726"/>
    <w:rsid w:val="004A67B0"/>
    <w:rsid w:val="004A67C5"/>
    <w:rsid w:val="004A6856"/>
    <w:rsid w:val="004A6AE0"/>
    <w:rsid w:val="004A6B85"/>
    <w:rsid w:val="004A6BE4"/>
    <w:rsid w:val="004A6C95"/>
    <w:rsid w:val="004A6D33"/>
    <w:rsid w:val="004A6D5A"/>
    <w:rsid w:val="004A6D61"/>
    <w:rsid w:val="004A6DEA"/>
    <w:rsid w:val="004A7069"/>
    <w:rsid w:val="004A70D6"/>
    <w:rsid w:val="004A71E4"/>
    <w:rsid w:val="004A7346"/>
    <w:rsid w:val="004A73E9"/>
    <w:rsid w:val="004A746C"/>
    <w:rsid w:val="004A7588"/>
    <w:rsid w:val="004A7799"/>
    <w:rsid w:val="004A780F"/>
    <w:rsid w:val="004A7853"/>
    <w:rsid w:val="004A788E"/>
    <w:rsid w:val="004A78D8"/>
    <w:rsid w:val="004A7A7E"/>
    <w:rsid w:val="004A7AFA"/>
    <w:rsid w:val="004A7C94"/>
    <w:rsid w:val="004A7DDD"/>
    <w:rsid w:val="004A7F87"/>
    <w:rsid w:val="004A7F93"/>
    <w:rsid w:val="004B007B"/>
    <w:rsid w:val="004B00CB"/>
    <w:rsid w:val="004B00EE"/>
    <w:rsid w:val="004B0217"/>
    <w:rsid w:val="004B0244"/>
    <w:rsid w:val="004B02CF"/>
    <w:rsid w:val="004B04D6"/>
    <w:rsid w:val="004B0530"/>
    <w:rsid w:val="004B057A"/>
    <w:rsid w:val="004B0598"/>
    <w:rsid w:val="004B05C7"/>
    <w:rsid w:val="004B0603"/>
    <w:rsid w:val="004B0716"/>
    <w:rsid w:val="004B09E6"/>
    <w:rsid w:val="004B0B49"/>
    <w:rsid w:val="004B0B78"/>
    <w:rsid w:val="004B0BFC"/>
    <w:rsid w:val="004B0D15"/>
    <w:rsid w:val="004B0D21"/>
    <w:rsid w:val="004B0D57"/>
    <w:rsid w:val="004B0D6C"/>
    <w:rsid w:val="004B0F16"/>
    <w:rsid w:val="004B1031"/>
    <w:rsid w:val="004B105D"/>
    <w:rsid w:val="004B130C"/>
    <w:rsid w:val="004B134B"/>
    <w:rsid w:val="004B1391"/>
    <w:rsid w:val="004B13E9"/>
    <w:rsid w:val="004B1522"/>
    <w:rsid w:val="004B1620"/>
    <w:rsid w:val="004B16ED"/>
    <w:rsid w:val="004B196D"/>
    <w:rsid w:val="004B1ACF"/>
    <w:rsid w:val="004B1BCC"/>
    <w:rsid w:val="004B1C08"/>
    <w:rsid w:val="004B1C2A"/>
    <w:rsid w:val="004B1C8E"/>
    <w:rsid w:val="004B1DD1"/>
    <w:rsid w:val="004B1F2D"/>
    <w:rsid w:val="004B1F3C"/>
    <w:rsid w:val="004B241D"/>
    <w:rsid w:val="004B24B9"/>
    <w:rsid w:val="004B24E4"/>
    <w:rsid w:val="004B27CC"/>
    <w:rsid w:val="004B2869"/>
    <w:rsid w:val="004B2AEE"/>
    <w:rsid w:val="004B2AFF"/>
    <w:rsid w:val="004B2B9C"/>
    <w:rsid w:val="004B2C09"/>
    <w:rsid w:val="004B2D70"/>
    <w:rsid w:val="004B2DBB"/>
    <w:rsid w:val="004B2F57"/>
    <w:rsid w:val="004B2F96"/>
    <w:rsid w:val="004B2FC5"/>
    <w:rsid w:val="004B3105"/>
    <w:rsid w:val="004B313C"/>
    <w:rsid w:val="004B31FD"/>
    <w:rsid w:val="004B324E"/>
    <w:rsid w:val="004B3378"/>
    <w:rsid w:val="004B344E"/>
    <w:rsid w:val="004B34B0"/>
    <w:rsid w:val="004B35C3"/>
    <w:rsid w:val="004B377C"/>
    <w:rsid w:val="004B3815"/>
    <w:rsid w:val="004B3942"/>
    <w:rsid w:val="004B3C54"/>
    <w:rsid w:val="004B3D3B"/>
    <w:rsid w:val="004B3E9A"/>
    <w:rsid w:val="004B3F88"/>
    <w:rsid w:val="004B4024"/>
    <w:rsid w:val="004B41CD"/>
    <w:rsid w:val="004B4225"/>
    <w:rsid w:val="004B4297"/>
    <w:rsid w:val="004B42BC"/>
    <w:rsid w:val="004B42E3"/>
    <w:rsid w:val="004B4313"/>
    <w:rsid w:val="004B43AC"/>
    <w:rsid w:val="004B43B1"/>
    <w:rsid w:val="004B43F6"/>
    <w:rsid w:val="004B4481"/>
    <w:rsid w:val="004B4568"/>
    <w:rsid w:val="004B45EE"/>
    <w:rsid w:val="004B478C"/>
    <w:rsid w:val="004B4A91"/>
    <w:rsid w:val="004B4AF2"/>
    <w:rsid w:val="004B4BBB"/>
    <w:rsid w:val="004B4E6E"/>
    <w:rsid w:val="004B5041"/>
    <w:rsid w:val="004B5056"/>
    <w:rsid w:val="004B50FF"/>
    <w:rsid w:val="004B5111"/>
    <w:rsid w:val="004B5451"/>
    <w:rsid w:val="004B56DB"/>
    <w:rsid w:val="004B5864"/>
    <w:rsid w:val="004B58C2"/>
    <w:rsid w:val="004B58F3"/>
    <w:rsid w:val="004B5951"/>
    <w:rsid w:val="004B5A17"/>
    <w:rsid w:val="004B5B6B"/>
    <w:rsid w:val="004B5BE9"/>
    <w:rsid w:val="004B5DCB"/>
    <w:rsid w:val="004B5F09"/>
    <w:rsid w:val="004B6048"/>
    <w:rsid w:val="004B6052"/>
    <w:rsid w:val="004B60EF"/>
    <w:rsid w:val="004B613E"/>
    <w:rsid w:val="004B6373"/>
    <w:rsid w:val="004B6466"/>
    <w:rsid w:val="004B64DC"/>
    <w:rsid w:val="004B64E5"/>
    <w:rsid w:val="004B64E9"/>
    <w:rsid w:val="004B654C"/>
    <w:rsid w:val="004B66E0"/>
    <w:rsid w:val="004B67EE"/>
    <w:rsid w:val="004B6917"/>
    <w:rsid w:val="004B691F"/>
    <w:rsid w:val="004B6959"/>
    <w:rsid w:val="004B6B10"/>
    <w:rsid w:val="004B6D33"/>
    <w:rsid w:val="004B6D3F"/>
    <w:rsid w:val="004B6F80"/>
    <w:rsid w:val="004B7013"/>
    <w:rsid w:val="004B70A6"/>
    <w:rsid w:val="004B712A"/>
    <w:rsid w:val="004B7163"/>
    <w:rsid w:val="004B7239"/>
    <w:rsid w:val="004B72BD"/>
    <w:rsid w:val="004B730B"/>
    <w:rsid w:val="004B75DA"/>
    <w:rsid w:val="004B7703"/>
    <w:rsid w:val="004B770D"/>
    <w:rsid w:val="004B770E"/>
    <w:rsid w:val="004B7935"/>
    <w:rsid w:val="004B7940"/>
    <w:rsid w:val="004B7A91"/>
    <w:rsid w:val="004B7AC2"/>
    <w:rsid w:val="004B7B3F"/>
    <w:rsid w:val="004B7B6B"/>
    <w:rsid w:val="004B7BFC"/>
    <w:rsid w:val="004B7CED"/>
    <w:rsid w:val="004B7DB3"/>
    <w:rsid w:val="004B7DDC"/>
    <w:rsid w:val="004B7EE9"/>
    <w:rsid w:val="004C00A0"/>
    <w:rsid w:val="004C0200"/>
    <w:rsid w:val="004C026E"/>
    <w:rsid w:val="004C02B9"/>
    <w:rsid w:val="004C0379"/>
    <w:rsid w:val="004C0391"/>
    <w:rsid w:val="004C04D5"/>
    <w:rsid w:val="004C06D8"/>
    <w:rsid w:val="004C0728"/>
    <w:rsid w:val="004C0774"/>
    <w:rsid w:val="004C07F0"/>
    <w:rsid w:val="004C088E"/>
    <w:rsid w:val="004C099B"/>
    <w:rsid w:val="004C09AC"/>
    <w:rsid w:val="004C0AA2"/>
    <w:rsid w:val="004C0AE4"/>
    <w:rsid w:val="004C0B20"/>
    <w:rsid w:val="004C0BBF"/>
    <w:rsid w:val="004C0C6C"/>
    <w:rsid w:val="004C0E8F"/>
    <w:rsid w:val="004C0EC9"/>
    <w:rsid w:val="004C0F0D"/>
    <w:rsid w:val="004C1104"/>
    <w:rsid w:val="004C112E"/>
    <w:rsid w:val="004C1131"/>
    <w:rsid w:val="004C1342"/>
    <w:rsid w:val="004C134C"/>
    <w:rsid w:val="004C14E7"/>
    <w:rsid w:val="004C158A"/>
    <w:rsid w:val="004C1680"/>
    <w:rsid w:val="004C169D"/>
    <w:rsid w:val="004C16CC"/>
    <w:rsid w:val="004C1785"/>
    <w:rsid w:val="004C185D"/>
    <w:rsid w:val="004C1AC8"/>
    <w:rsid w:val="004C1ADD"/>
    <w:rsid w:val="004C1DBA"/>
    <w:rsid w:val="004C1E78"/>
    <w:rsid w:val="004C1EDA"/>
    <w:rsid w:val="004C1FBF"/>
    <w:rsid w:val="004C2036"/>
    <w:rsid w:val="004C2083"/>
    <w:rsid w:val="004C21E8"/>
    <w:rsid w:val="004C231B"/>
    <w:rsid w:val="004C2323"/>
    <w:rsid w:val="004C24AA"/>
    <w:rsid w:val="004C25A0"/>
    <w:rsid w:val="004C2615"/>
    <w:rsid w:val="004C26DA"/>
    <w:rsid w:val="004C2783"/>
    <w:rsid w:val="004C2A06"/>
    <w:rsid w:val="004C2A24"/>
    <w:rsid w:val="004C2D82"/>
    <w:rsid w:val="004C2DB7"/>
    <w:rsid w:val="004C2E85"/>
    <w:rsid w:val="004C3042"/>
    <w:rsid w:val="004C3145"/>
    <w:rsid w:val="004C3169"/>
    <w:rsid w:val="004C3200"/>
    <w:rsid w:val="004C32C5"/>
    <w:rsid w:val="004C3613"/>
    <w:rsid w:val="004C3626"/>
    <w:rsid w:val="004C363D"/>
    <w:rsid w:val="004C372F"/>
    <w:rsid w:val="004C374A"/>
    <w:rsid w:val="004C3B71"/>
    <w:rsid w:val="004C3C73"/>
    <w:rsid w:val="004C3C76"/>
    <w:rsid w:val="004C3CBC"/>
    <w:rsid w:val="004C3D54"/>
    <w:rsid w:val="004C3D7B"/>
    <w:rsid w:val="004C3E90"/>
    <w:rsid w:val="004C3FD9"/>
    <w:rsid w:val="004C3FE1"/>
    <w:rsid w:val="004C402E"/>
    <w:rsid w:val="004C409B"/>
    <w:rsid w:val="004C443B"/>
    <w:rsid w:val="004C44AC"/>
    <w:rsid w:val="004C463E"/>
    <w:rsid w:val="004C4792"/>
    <w:rsid w:val="004C4858"/>
    <w:rsid w:val="004C4863"/>
    <w:rsid w:val="004C4972"/>
    <w:rsid w:val="004C4983"/>
    <w:rsid w:val="004C4AB8"/>
    <w:rsid w:val="004C4B83"/>
    <w:rsid w:val="004C4BEF"/>
    <w:rsid w:val="004C4CC4"/>
    <w:rsid w:val="004C4D37"/>
    <w:rsid w:val="004C4DB6"/>
    <w:rsid w:val="004C4E46"/>
    <w:rsid w:val="004C4EB1"/>
    <w:rsid w:val="004C4F17"/>
    <w:rsid w:val="004C50AA"/>
    <w:rsid w:val="004C50F3"/>
    <w:rsid w:val="004C51E3"/>
    <w:rsid w:val="004C5412"/>
    <w:rsid w:val="004C5420"/>
    <w:rsid w:val="004C551C"/>
    <w:rsid w:val="004C5595"/>
    <w:rsid w:val="004C55AB"/>
    <w:rsid w:val="004C58A6"/>
    <w:rsid w:val="004C5947"/>
    <w:rsid w:val="004C5A6C"/>
    <w:rsid w:val="004C5BC1"/>
    <w:rsid w:val="004C5BED"/>
    <w:rsid w:val="004C5D20"/>
    <w:rsid w:val="004C5F12"/>
    <w:rsid w:val="004C6054"/>
    <w:rsid w:val="004C60EC"/>
    <w:rsid w:val="004C61B7"/>
    <w:rsid w:val="004C61C6"/>
    <w:rsid w:val="004C61DA"/>
    <w:rsid w:val="004C61F0"/>
    <w:rsid w:val="004C62F2"/>
    <w:rsid w:val="004C646C"/>
    <w:rsid w:val="004C650D"/>
    <w:rsid w:val="004C6605"/>
    <w:rsid w:val="004C6652"/>
    <w:rsid w:val="004C670E"/>
    <w:rsid w:val="004C6781"/>
    <w:rsid w:val="004C67F3"/>
    <w:rsid w:val="004C68D6"/>
    <w:rsid w:val="004C690A"/>
    <w:rsid w:val="004C69C3"/>
    <w:rsid w:val="004C69CA"/>
    <w:rsid w:val="004C6BA4"/>
    <w:rsid w:val="004C6D19"/>
    <w:rsid w:val="004C6D48"/>
    <w:rsid w:val="004C6DBD"/>
    <w:rsid w:val="004C6E04"/>
    <w:rsid w:val="004C6ED9"/>
    <w:rsid w:val="004C7170"/>
    <w:rsid w:val="004C729B"/>
    <w:rsid w:val="004C72DD"/>
    <w:rsid w:val="004C753C"/>
    <w:rsid w:val="004C7608"/>
    <w:rsid w:val="004C76FF"/>
    <w:rsid w:val="004C793D"/>
    <w:rsid w:val="004C79B5"/>
    <w:rsid w:val="004C7A9A"/>
    <w:rsid w:val="004C7CC6"/>
    <w:rsid w:val="004C7E1A"/>
    <w:rsid w:val="004C7E84"/>
    <w:rsid w:val="004C7F33"/>
    <w:rsid w:val="004D0132"/>
    <w:rsid w:val="004D0392"/>
    <w:rsid w:val="004D03E9"/>
    <w:rsid w:val="004D0401"/>
    <w:rsid w:val="004D0588"/>
    <w:rsid w:val="004D06BE"/>
    <w:rsid w:val="004D075A"/>
    <w:rsid w:val="004D07EA"/>
    <w:rsid w:val="004D094D"/>
    <w:rsid w:val="004D0997"/>
    <w:rsid w:val="004D09A4"/>
    <w:rsid w:val="004D0B0A"/>
    <w:rsid w:val="004D0C62"/>
    <w:rsid w:val="004D0C7B"/>
    <w:rsid w:val="004D0DCE"/>
    <w:rsid w:val="004D0E80"/>
    <w:rsid w:val="004D1039"/>
    <w:rsid w:val="004D10ED"/>
    <w:rsid w:val="004D1341"/>
    <w:rsid w:val="004D135A"/>
    <w:rsid w:val="004D155D"/>
    <w:rsid w:val="004D177A"/>
    <w:rsid w:val="004D18B4"/>
    <w:rsid w:val="004D1B25"/>
    <w:rsid w:val="004D1B7B"/>
    <w:rsid w:val="004D1B94"/>
    <w:rsid w:val="004D1D7B"/>
    <w:rsid w:val="004D1E2E"/>
    <w:rsid w:val="004D1E32"/>
    <w:rsid w:val="004D1F2B"/>
    <w:rsid w:val="004D1FB6"/>
    <w:rsid w:val="004D200D"/>
    <w:rsid w:val="004D2059"/>
    <w:rsid w:val="004D2091"/>
    <w:rsid w:val="004D215A"/>
    <w:rsid w:val="004D21BF"/>
    <w:rsid w:val="004D2215"/>
    <w:rsid w:val="004D231D"/>
    <w:rsid w:val="004D2363"/>
    <w:rsid w:val="004D24A5"/>
    <w:rsid w:val="004D2742"/>
    <w:rsid w:val="004D28D4"/>
    <w:rsid w:val="004D28D8"/>
    <w:rsid w:val="004D29A9"/>
    <w:rsid w:val="004D2A3A"/>
    <w:rsid w:val="004D2A49"/>
    <w:rsid w:val="004D2AF2"/>
    <w:rsid w:val="004D2B19"/>
    <w:rsid w:val="004D2B74"/>
    <w:rsid w:val="004D2E50"/>
    <w:rsid w:val="004D2E61"/>
    <w:rsid w:val="004D2F5E"/>
    <w:rsid w:val="004D2FC4"/>
    <w:rsid w:val="004D3139"/>
    <w:rsid w:val="004D3229"/>
    <w:rsid w:val="004D330B"/>
    <w:rsid w:val="004D33EE"/>
    <w:rsid w:val="004D350E"/>
    <w:rsid w:val="004D354A"/>
    <w:rsid w:val="004D3626"/>
    <w:rsid w:val="004D36DE"/>
    <w:rsid w:val="004D37C9"/>
    <w:rsid w:val="004D3998"/>
    <w:rsid w:val="004D3AAD"/>
    <w:rsid w:val="004D3B24"/>
    <w:rsid w:val="004D3BC2"/>
    <w:rsid w:val="004D3BEB"/>
    <w:rsid w:val="004D3C49"/>
    <w:rsid w:val="004D3D66"/>
    <w:rsid w:val="004D3DFA"/>
    <w:rsid w:val="004D3E18"/>
    <w:rsid w:val="004D3E78"/>
    <w:rsid w:val="004D3EBE"/>
    <w:rsid w:val="004D3F71"/>
    <w:rsid w:val="004D3FA2"/>
    <w:rsid w:val="004D40CE"/>
    <w:rsid w:val="004D41CA"/>
    <w:rsid w:val="004D428D"/>
    <w:rsid w:val="004D43D0"/>
    <w:rsid w:val="004D43D8"/>
    <w:rsid w:val="004D44CA"/>
    <w:rsid w:val="004D4587"/>
    <w:rsid w:val="004D466D"/>
    <w:rsid w:val="004D466E"/>
    <w:rsid w:val="004D469A"/>
    <w:rsid w:val="004D4816"/>
    <w:rsid w:val="004D4831"/>
    <w:rsid w:val="004D4AD2"/>
    <w:rsid w:val="004D4AED"/>
    <w:rsid w:val="004D4AFC"/>
    <w:rsid w:val="004D4CB8"/>
    <w:rsid w:val="004D4D27"/>
    <w:rsid w:val="004D4F37"/>
    <w:rsid w:val="004D4F7D"/>
    <w:rsid w:val="004D4F9B"/>
    <w:rsid w:val="004D4FFF"/>
    <w:rsid w:val="004D50C5"/>
    <w:rsid w:val="004D53EA"/>
    <w:rsid w:val="004D5650"/>
    <w:rsid w:val="004D56F4"/>
    <w:rsid w:val="004D578D"/>
    <w:rsid w:val="004D579A"/>
    <w:rsid w:val="004D5816"/>
    <w:rsid w:val="004D58A5"/>
    <w:rsid w:val="004D58EF"/>
    <w:rsid w:val="004D5955"/>
    <w:rsid w:val="004D59B4"/>
    <w:rsid w:val="004D5C7B"/>
    <w:rsid w:val="004D5DA3"/>
    <w:rsid w:val="004D5E0C"/>
    <w:rsid w:val="004D5E40"/>
    <w:rsid w:val="004D5EB8"/>
    <w:rsid w:val="004D6009"/>
    <w:rsid w:val="004D60D5"/>
    <w:rsid w:val="004D619F"/>
    <w:rsid w:val="004D6278"/>
    <w:rsid w:val="004D62BD"/>
    <w:rsid w:val="004D649E"/>
    <w:rsid w:val="004D6587"/>
    <w:rsid w:val="004D6624"/>
    <w:rsid w:val="004D663B"/>
    <w:rsid w:val="004D672E"/>
    <w:rsid w:val="004D6809"/>
    <w:rsid w:val="004D686E"/>
    <w:rsid w:val="004D6891"/>
    <w:rsid w:val="004D68A6"/>
    <w:rsid w:val="004D6944"/>
    <w:rsid w:val="004D6B58"/>
    <w:rsid w:val="004D6B8E"/>
    <w:rsid w:val="004D6FC1"/>
    <w:rsid w:val="004D707C"/>
    <w:rsid w:val="004D7093"/>
    <w:rsid w:val="004D70A2"/>
    <w:rsid w:val="004D70DE"/>
    <w:rsid w:val="004D70E9"/>
    <w:rsid w:val="004D71DA"/>
    <w:rsid w:val="004D722F"/>
    <w:rsid w:val="004D7362"/>
    <w:rsid w:val="004D7619"/>
    <w:rsid w:val="004D7862"/>
    <w:rsid w:val="004D78BE"/>
    <w:rsid w:val="004D7960"/>
    <w:rsid w:val="004D79D5"/>
    <w:rsid w:val="004D7A71"/>
    <w:rsid w:val="004D7B37"/>
    <w:rsid w:val="004D7BB7"/>
    <w:rsid w:val="004D7FFC"/>
    <w:rsid w:val="004E00E9"/>
    <w:rsid w:val="004E0189"/>
    <w:rsid w:val="004E0198"/>
    <w:rsid w:val="004E0781"/>
    <w:rsid w:val="004E0797"/>
    <w:rsid w:val="004E0806"/>
    <w:rsid w:val="004E0839"/>
    <w:rsid w:val="004E09A0"/>
    <w:rsid w:val="004E0AB8"/>
    <w:rsid w:val="004E0B6A"/>
    <w:rsid w:val="004E0C92"/>
    <w:rsid w:val="004E0C9E"/>
    <w:rsid w:val="004E0CAB"/>
    <w:rsid w:val="004E0D13"/>
    <w:rsid w:val="004E0D4F"/>
    <w:rsid w:val="004E0D5A"/>
    <w:rsid w:val="004E0EFC"/>
    <w:rsid w:val="004E0F21"/>
    <w:rsid w:val="004E10DB"/>
    <w:rsid w:val="004E11CE"/>
    <w:rsid w:val="004E124F"/>
    <w:rsid w:val="004E1374"/>
    <w:rsid w:val="004E15BA"/>
    <w:rsid w:val="004E1770"/>
    <w:rsid w:val="004E1853"/>
    <w:rsid w:val="004E19A1"/>
    <w:rsid w:val="004E1A75"/>
    <w:rsid w:val="004E1AE3"/>
    <w:rsid w:val="004E1C68"/>
    <w:rsid w:val="004E1CA1"/>
    <w:rsid w:val="004E1D19"/>
    <w:rsid w:val="004E1D54"/>
    <w:rsid w:val="004E1D88"/>
    <w:rsid w:val="004E1DB0"/>
    <w:rsid w:val="004E1DF8"/>
    <w:rsid w:val="004E1E35"/>
    <w:rsid w:val="004E1F96"/>
    <w:rsid w:val="004E1FE5"/>
    <w:rsid w:val="004E2027"/>
    <w:rsid w:val="004E20A3"/>
    <w:rsid w:val="004E212A"/>
    <w:rsid w:val="004E23B3"/>
    <w:rsid w:val="004E2567"/>
    <w:rsid w:val="004E257C"/>
    <w:rsid w:val="004E25C9"/>
    <w:rsid w:val="004E2601"/>
    <w:rsid w:val="004E2618"/>
    <w:rsid w:val="004E269D"/>
    <w:rsid w:val="004E26CB"/>
    <w:rsid w:val="004E2774"/>
    <w:rsid w:val="004E2789"/>
    <w:rsid w:val="004E2818"/>
    <w:rsid w:val="004E2934"/>
    <w:rsid w:val="004E2A72"/>
    <w:rsid w:val="004E2AF8"/>
    <w:rsid w:val="004E3141"/>
    <w:rsid w:val="004E338A"/>
    <w:rsid w:val="004E3491"/>
    <w:rsid w:val="004E34D7"/>
    <w:rsid w:val="004E35B4"/>
    <w:rsid w:val="004E37BA"/>
    <w:rsid w:val="004E389A"/>
    <w:rsid w:val="004E390D"/>
    <w:rsid w:val="004E3A91"/>
    <w:rsid w:val="004E4076"/>
    <w:rsid w:val="004E412B"/>
    <w:rsid w:val="004E41AC"/>
    <w:rsid w:val="004E4214"/>
    <w:rsid w:val="004E422D"/>
    <w:rsid w:val="004E4383"/>
    <w:rsid w:val="004E43A3"/>
    <w:rsid w:val="004E44E1"/>
    <w:rsid w:val="004E45D0"/>
    <w:rsid w:val="004E45F0"/>
    <w:rsid w:val="004E46C9"/>
    <w:rsid w:val="004E49FD"/>
    <w:rsid w:val="004E4B71"/>
    <w:rsid w:val="004E4E11"/>
    <w:rsid w:val="004E4E6C"/>
    <w:rsid w:val="004E5130"/>
    <w:rsid w:val="004E536E"/>
    <w:rsid w:val="004E5469"/>
    <w:rsid w:val="004E548C"/>
    <w:rsid w:val="004E561C"/>
    <w:rsid w:val="004E5669"/>
    <w:rsid w:val="004E5708"/>
    <w:rsid w:val="004E5761"/>
    <w:rsid w:val="004E592A"/>
    <w:rsid w:val="004E5B62"/>
    <w:rsid w:val="004E61BB"/>
    <w:rsid w:val="004E61CE"/>
    <w:rsid w:val="004E6276"/>
    <w:rsid w:val="004E6290"/>
    <w:rsid w:val="004E62C3"/>
    <w:rsid w:val="004E63A4"/>
    <w:rsid w:val="004E644F"/>
    <w:rsid w:val="004E6452"/>
    <w:rsid w:val="004E64F3"/>
    <w:rsid w:val="004E6514"/>
    <w:rsid w:val="004E667B"/>
    <w:rsid w:val="004E671C"/>
    <w:rsid w:val="004E6772"/>
    <w:rsid w:val="004E69F2"/>
    <w:rsid w:val="004E6A36"/>
    <w:rsid w:val="004E6B76"/>
    <w:rsid w:val="004E71F8"/>
    <w:rsid w:val="004E7434"/>
    <w:rsid w:val="004E749B"/>
    <w:rsid w:val="004E75A5"/>
    <w:rsid w:val="004E767F"/>
    <w:rsid w:val="004E7838"/>
    <w:rsid w:val="004E788D"/>
    <w:rsid w:val="004E78A8"/>
    <w:rsid w:val="004E7920"/>
    <w:rsid w:val="004E7953"/>
    <w:rsid w:val="004E79FB"/>
    <w:rsid w:val="004E7AE2"/>
    <w:rsid w:val="004E7B92"/>
    <w:rsid w:val="004E7D6A"/>
    <w:rsid w:val="004E7FC7"/>
    <w:rsid w:val="004F008D"/>
    <w:rsid w:val="004F01B1"/>
    <w:rsid w:val="004F02D2"/>
    <w:rsid w:val="004F0309"/>
    <w:rsid w:val="004F030B"/>
    <w:rsid w:val="004F0395"/>
    <w:rsid w:val="004F056F"/>
    <w:rsid w:val="004F0590"/>
    <w:rsid w:val="004F0701"/>
    <w:rsid w:val="004F0CEB"/>
    <w:rsid w:val="004F0CF6"/>
    <w:rsid w:val="004F0D1B"/>
    <w:rsid w:val="004F0D4E"/>
    <w:rsid w:val="004F0E2D"/>
    <w:rsid w:val="004F0E8F"/>
    <w:rsid w:val="004F0FBD"/>
    <w:rsid w:val="004F113A"/>
    <w:rsid w:val="004F1228"/>
    <w:rsid w:val="004F1300"/>
    <w:rsid w:val="004F1394"/>
    <w:rsid w:val="004F13D0"/>
    <w:rsid w:val="004F1498"/>
    <w:rsid w:val="004F149A"/>
    <w:rsid w:val="004F14F1"/>
    <w:rsid w:val="004F1551"/>
    <w:rsid w:val="004F1632"/>
    <w:rsid w:val="004F168C"/>
    <w:rsid w:val="004F1795"/>
    <w:rsid w:val="004F1968"/>
    <w:rsid w:val="004F1998"/>
    <w:rsid w:val="004F19F1"/>
    <w:rsid w:val="004F1ACE"/>
    <w:rsid w:val="004F1CAB"/>
    <w:rsid w:val="004F1E3B"/>
    <w:rsid w:val="004F2021"/>
    <w:rsid w:val="004F2025"/>
    <w:rsid w:val="004F2095"/>
    <w:rsid w:val="004F2250"/>
    <w:rsid w:val="004F22FB"/>
    <w:rsid w:val="004F2330"/>
    <w:rsid w:val="004F24C8"/>
    <w:rsid w:val="004F2562"/>
    <w:rsid w:val="004F25AE"/>
    <w:rsid w:val="004F25B6"/>
    <w:rsid w:val="004F25F3"/>
    <w:rsid w:val="004F265A"/>
    <w:rsid w:val="004F2689"/>
    <w:rsid w:val="004F271B"/>
    <w:rsid w:val="004F282A"/>
    <w:rsid w:val="004F283A"/>
    <w:rsid w:val="004F28CA"/>
    <w:rsid w:val="004F2B33"/>
    <w:rsid w:val="004F2C60"/>
    <w:rsid w:val="004F2CA0"/>
    <w:rsid w:val="004F2EAD"/>
    <w:rsid w:val="004F2F8E"/>
    <w:rsid w:val="004F2FAB"/>
    <w:rsid w:val="004F2FBD"/>
    <w:rsid w:val="004F3156"/>
    <w:rsid w:val="004F31BD"/>
    <w:rsid w:val="004F3221"/>
    <w:rsid w:val="004F329F"/>
    <w:rsid w:val="004F33CD"/>
    <w:rsid w:val="004F358C"/>
    <w:rsid w:val="004F361B"/>
    <w:rsid w:val="004F364D"/>
    <w:rsid w:val="004F36E2"/>
    <w:rsid w:val="004F375C"/>
    <w:rsid w:val="004F3833"/>
    <w:rsid w:val="004F3BEC"/>
    <w:rsid w:val="004F3C8B"/>
    <w:rsid w:val="004F3EC4"/>
    <w:rsid w:val="004F3EF4"/>
    <w:rsid w:val="004F3F8A"/>
    <w:rsid w:val="004F3FAA"/>
    <w:rsid w:val="004F4041"/>
    <w:rsid w:val="004F4069"/>
    <w:rsid w:val="004F4138"/>
    <w:rsid w:val="004F4161"/>
    <w:rsid w:val="004F41AF"/>
    <w:rsid w:val="004F451F"/>
    <w:rsid w:val="004F45E2"/>
    <w:rsid w:val="004F463F"/>
    <w:rsid w:val="004F4725"/>
    <w:rsid w:val="004F480C"/>
    <w:rsid w:val="004F4876"/>
    <w:rsid w:val="004F489B"/>
    <w:rsid w:val="004F48D1"/>
    <w:rsid w:val="004F491D"/>
    <w:rsid w:val="004F4BFF"/>
    <w:rsid w:val="004F4DF9"/>
    <w:rsid w:val="004F4E52"/>
    <w:rsid w:val="004F503D"/>
    <w:rsid w:val="004F527F"/>
    <w:rsid w:val="004F53F1"/>
    <w:rsid w:val="004F54A1"/>
    <w:rsid w:val="004F54AD"/>
    <w:rsid w:val="004F5557"/>
    <w:rsid w:val="004F55A2"/>
    <w:rsid w:val="004F55C2"/>
    <w:rsid w:val="004F560A"/>
    <w:rsid w:val="004F58AC"/>
    <w:rsid w:val="004F5B0C"/>
    <w:rsid w:val="004F5B50"/>
    <w:rsid w:val="004F5C8C"/>
    <w:rsid w:val="004F5CDA"/>
    <w:rsid w:val="004F5CE8"/>
    <w:rsid w:val="004F5F8B"/>
    <w:rsid w:val="004F601D"/>
    <w:rsid w:val="004F608D"/>
    <w:rsid w:val="004F61BD"/>
    <w:rsid w:val="004F632A"/>
    <w:rsid w:val="004F6405"/>
    <w:rsid w:val="004F6424"/>
    <w:rsid w:val="004F6451"/>
    <w:rsid w:val="004F6667"/>
    <w:rsid w:val="004F66C3"/>
    <w:rsid w:val="004F679D"/>
    <w:rsid w:val="004F6AED"/>
    <w:rsid w:val="004F6FF2"/>
    <w:rsid w:val="004F702D"/>
    <w:rsid w:val="004F708E"/>
    <w:rsid w:val="004F7166"/>
    <w:rsid w:val="004F7213"/>
    <w:rsid w:val="004F72C7"/>
    <w:rsid w:val="004F7320"/>
    <w:rsid w:val="004F73D2"/>
    <w:rsid w:val="004F7524"/>
    <w:rsid w:val="004F7686"/>
    <w:rsid w:val="004F77D7"/>
    <w:rsid w:val="004F79AB"/>
    <w:rsid w:val="004F79F4"/>
    <w:rsid w:val="004F79FB"/>
    <w:rsid w:val="004F7A78"/>
    <w:rsid w:val="004F7B22"/>
    <w:rsid w:val="004F7B9C"/>
    <w:rsid w:val="004F7BC6"/>
    <w:rsid w:val="004F7BE1"/>
    <w:rsid w:val="004F7CAD"/>
    <w:rsid w:val="004F7D64"/>
    <w:rsid w:val="004F7DED"/>
    <w:rsid w:val="004F7EBB"/>
    <w:rsid w:val="004F7ED9"/>
    <w:rsid w:val="005000D3"/>
    <w:rsid w:val="005000F9"/>
    <w:rsid w:val="00500360"/>
    <w:rsid w:val="00500370"/>
    <w:rsid w:val="005004BA"/>
    <w:rsid w:val="00500510"/>
    <w:rsid w:val="0050053D"/>
    <w:rsid w:val="00500845"/>
    <w:rsid w:val="00500882"/>
    <w:rsid w:val="00500969"/>
    <w:rsid w:val="005009B7"/>
    <w:rsid w:val="00500C01"/>
    <w:rsid w:val="00500C60"/>
    <w:rsid w:val="00500C67"/>
    <w:rsid w:val="00500DDA"/>
    <w:rsid w:val="00500E8E"/>
    <w:rsid w:val="005010A8"/>
    <w:rsid w:val="005011DA"/>
    <w:rsid w:val="0050126C"/>
    <w:rsid w:val="00501501"/>
    <w:rsid w:val="00501618"/>
    <w:rsid w:val="0050168B"/>
    <w:rsid w:val="005016FC"/>
    <w:rsid w:val="005016FD"/>
    <w:rsid w:val="0050173F"/>
    <w:rsid w:val="0050177D"/>
    <w:rsid w:val="005017C0"/>
    <w:rsid w:val="005018F4"/>
    <w:rsid w:val="0050195C"/>
    <w:rsid w:val="005019DE"/>
    <w:rsid w:val="00501A2D"/>
    <w:rsid w:val="00501A86"/>
    <w:rsid w:val="00501A98"/>
    <w:rsid w:val="00501B31"/>
    <w:rsid w:val="00501B32"/>
    <w:rsid w:val="00501BE9"/>
    <w:rsid w:val="00501F55"/>
    <w:rsid w:val="0050201A"/>
    <w:rsid w:val="0050221A"/>
    <w:rsid w:val="0050224C"/>
    <w:rsid w:val="00502594"/>
    <w:rsid w:val="005025F2"/>
    <w:rsid w:val="0050264F"/>
    <w:rsid w:val="0050270B"/>
    <w:rsid w:val="00502803"/>
    <w:rsid w:val="0050286C"/>
    <w:rsid w:val="00502898"/>
    <w:rsid w:val="00502CC4"/>
    <w:rsid w:val="00502D4B"/>
    <w:rsid w:val="00502EE3"/>
    <w:rsid w:val="00502F03"/>
    <w:rsid w:val="00502F4B"/>
    <w:rsid w:val="00502FAE"/>
    <w:rsid w:val="005032A3"/>
    <w:rsid w:val="00503376"/>
    <w:rsid w:val="00503495"/>
    <w:rsid w:val="00503987"/>
    <w:rsid w:val="00503B5E"/>
    <w:rsid w:val="00503D09"/>
    <w:rsid w:val="00503F2F"/>
    <w:rsid w:val="00504189"/>
    <w:rsid w:val="0050418E"/>
    <w:rsid w:val="005041E4"/>
    <w:rsid w:val="00504540"/>
    <w:rsid w:val="0050465B"/>
    <w:rsid w:val="0050466F"/>
    <w:rsid w:val="00504873"/>
    <w:rsid w:val="005048BC"/>
    <w:rsid w:val="0050497E"/>
    <w:rsid w:val="00504A29"/>
    <w:rsid w:val="00504AEF"/>
    <w:rsid w:val="00504B2E"/>
    <w:rsid w:val="00504C36"/>
    <w:rsid w:val="00504C72"/>
    <w:rsid w:val="00504D5E"/>
    <w:rsid w:val="00504EB1"/>
    <w:rsid w:val="00505077"/>
    <w:rsid w:val="0050518E"/>
    <w:rsid w:val="005052F1"/>
    <w:rsid w:val="0050547F"/>
    <w:rsid w:val="0050581A"/>
    <w:rsid w:val="0050582C"/>
    <w:rsid w:val="0050587D"/>
    <w:rsid w:val="005058FA"/>
    <w:rsid w:val="0050593C"/>
    <w:rsid w:val="0050596D"/>
    <w:rsid w:val="005059E9"/>
    <w:rsid w:val="00505A75"/>
    <w:rsid w:val="00505AB8"/>
    <w:rsid w:val="00505C0D"/>
    <w:rsid w:val="00505D09"/>
    <w:rsid w:val="00505DFD"/>
    <w:rsid w:val="00505E58"/>
    <w:rsid w:val="00505F7B"/>
    <w:rsid w:val="00505F7E"/>
    <w:rsid w:val="00505FCF"/>
    <w:rsid w:val="00505FD8"/>
    <w:rsid w:val="005062A5"/>
    <w:rsid w:val="005062C9"/>
    <w:rsid w:val="005063D0"/>
    <w:rsid w:val="00506441"/>
    <w:rsid w:val="005064C4"/>
    <w:rsid w:val="0050668F"/>
    <w:rsid w:val="005066D3"/>
    <w:rsid w:val="005066ED"/>
    <w:rsid w:val="00506991"/>
    <w:rsid w:val="005069E3"/>
    <w:rsid w:val="00506A6A"/>
    <w:rsid w:val="00506B0B"/>
    <w:rsid w:val="00506CDE"/>
    <w:rsid w:val="00506DE0"/>
    <w:rsid w:val="00506E6D"/>
    <w:rsid w:val="00506EBF"/>
    <w:rsid w:val="00506FF5"/>
    <w:rsid w:val="00507287"/>
    <w:rsid w:val="00507378"/>
    <w:rsid w:val="005074B3"/>
    <w:rsid w:val="005074DB"/>
    <w:rsid w:val="00507531"/>
    <w:rsid w:val="005075FB"/>
    <w:rsid w:val="00507605"/>
    <w:rsid w:val="0050774F"/>
    <w:rsid w:val="00507BF2"/>
    <w:rsid w:val="00507CAE"/>
    <w:rsid w:val="00507D58"/>
    <w:rsid w:val="00507E9A"/>
    <w:rsid w:val="00507F98"/>
    <w:rsid w:val="005100BE"/>
    <w:rsid w:val="005101F4"/>
    <w:rsid w:val="005102D8"/>
    <w:rsid w:val="005103BF"/>
    <w:rsid w:val="005104A1"/>
    <w:rsid w:val="0051060C"/>
    <w:rsid w:val="00510651"/>
    <w:rsid w:val="0051067F"/>
    <w:rsid w:val="005106B6"/>
    <w:rsid w:val="0051079D"/>
    <w:rsid w:val="005107D3"/>
    <w:rsid w:val="005107F0"/>
    <w:rsid w:val="005108A7"/>
    <w:rsid w:val="00510960"/>
    <w:rsid w:val="005109F8"/>
    <w:rsid w:val="00510AA1"/>
    <w:rsid w:val="00510AB2"/>
    <w:rsid w:val="00510ADB"/>
    <w:rsid w:val="00510B1E"/>
    <w:rsid w:val="00510C0C"/>
    <w:rsid w:val="00510CAC"/>
    <w:rsid w:val="00510D1A"/>
    <w:rsid w:val="00510D62"/>
    <w:rsid w:val="00510D76"/>
    <w:rsid w:val="00510DC7"/>
    <w:rsid w:val="00510E91"/>
    <w:rsid w:val="0051165A"/>
    <w:rsid w:val="00511723"/>
    <w:rsid w:val="0051174E"/>
    <w:rsid w:val="0051175F"/>
    <w:rsid w:val="005117C2"/>
    <w:rsid w:val="005119B2"/>
    <w:rsid w:val="00511ACB"/>
    <w:rsid w:val="00511AE6"/>
    <w:rsid w:val="00511B1C"/>
    <w:rsid w:val="00511C37"/>
    <w:rsid w:val="00511CAD"/>
    <w:rsid w:val="00511D0D"/>
    <w:rsid w:val="00511E4A"/>
    <w:rsid w:val="00511EFB"/>
    <w:rsid w:val="0051203A"/>
    <w:rsid w:val="00512071"/>
    <w:rsid w:val="0051207C"/>
    <w:rsid w:val="00512200"/>
    <w:rsid w:val="005122A0"/>
    <w:rsid w:val="00512508"/>
    <w:rsid w:val="00512518"/>
    <w:rsid w:val="00512605"/>
    <w:rsid w:val="00512647"/>
    <w:rsid w:val="00512714"/>
    <w:rsid w:val="0051273C"/>
    <w:rsid w:val="005127B1"/>
    <w:rsid w:val="00512825"/>
    <w:rsid w:val="00512831"/>
    <w:rsid w:val="005128A0"/>
    <w:rsid w:val="00512987"/>
    <w:rsid w:val="00512A38"/>
    <w:rsid w:val="00512A44"/>
    <w:rsid w:val="00512C29"/>
    <w:rsid w:val="00512D2B"/>
    <w:rsid w:val="00512DBC"/>
    <w:rsid w:val="00512F2D"/>
    <w:rsid w:val="005130DF"/>
    <w:rsid w:val="0051312E"/>
    <w:rsid w:val="00513138"/>
    <w:rsid w:val="005131B5"/>
    <w:rsid w:val="005131CD"/>
    <w:rsid w:val="00513267"/>
    <w:rsid w:val="0051327F"/>
    <w:rsid w:val="00513285"/>
    <w:rsid w:val="005132B2"/>
    <w:rsid w:val="005132B7"/>
    <w:rsid w:val="00513384"/>
    <w:rsid w:val="00513447"/>
    <w:rsid w:val="0051346C"/>
    <w:rsid w:val="00513495"/>
    <w:rsid w:val="00513505"/>
    <w:rsid w:val="0051356F"/>
    <w:rsid w:val="00513688"/>
    <w:rsid w:val="00513691"/>
    <w:rsid w:val="0051374C"/>
    <w:rsid w:val="005137D1"/>
    <w:rsid w:val="005137E1"/>
    <w:rsid w:val="00513A94"/>
    <w:rsid w:val="00513B1C"/>
    <w:rsid w:val="00513C0B"/>
    <w:rsid w:val="00513C8B"/>
    <w:rsid w:val="00513E3D"/>
    <w:rsid w:val="00513E62"/>
    <w:rsid w:val="00513ED9"/>
    <w:rsid w:val="005140A5"/>
    <w:rsid w:val="005140D2"/>
    <w:rsid w:val="005141AF"/>
    <w:rsid w:val="00514252"/>
    <w:rsid w:val="005142E7"/>
    <w:rsid w:val="00514387"/>
    <w:rsid w:val="00514393"/>
    <w:rsid w:val="005144D3"/>
    <w:rsid w:val="005147D1"/>
    <w:rsid w:val="00514800"/>
    <w:rsid w:val="00514979"/>
    <w:rsid w:val="00514A6C"/>
    <w:rsid w:val="00514AB5"/>
    <w:rsid w:val="00514AE2"/>
    <w:rsid w:val="00514C22"/>
    <w:rsid w:val="00514C99"/>
    <w:rsid w:val="00514D0E"/>
    <w:rsid w:val="00514D48"/>
    <w:rsid w:val="00514DFF"/>
    <w:rsid w:val="00514F4B"/>
    <w:rsid w:val="00514FA2"/>
    <w:rsid w:val="00514FDA"/>
    <w:rsid w:val="005150A0"/>
    <w:rsid w:val="005150F5"/>
    <w:rsid w:val="00515125"/>
    <w:rsid w:val="00515181"/>
    <w:rsid w:val="0051525C"/>
    <w:rsid w:val="00515316"/>
    <w:rsid w:val="00515320"/>
    <w:rsid w:val="00515329"/>
    <w:rsid w:val="00515352"/>
    <w:rsid w:val="00515362"/>
    <w:rsid w:val="005153F9"/>
    <w:rsid w:val="0051549A"/>
    <w:rsid w:val="0051552F"/>
    <w:rsid w:val="005156AA"/>
    <w:rsid w:val="005156D0"/>
    <w:rsid w:val="00515754"/>
    <w:rsid w:val="0051588B"/>
    <w:rsid w:val="0051594D"/>
    <w:rsid w:val="00515AFA"/>
    <w:rsid w:val="00515B02"/>
    <w:rsid w:val="00515EAA"/>
    <w:rsid w:val="00515FB1"/>
    <w:rsid w:val="00516161"/>
    <w:rsid w:val="005161AC"/>
    <w:rsid w:val="00516279"/>
    <w:rsid w:val="005162F8"/>
    <w:rsid w:val="00516311"/>
    <w:rsid w:val="00516364"/>
    <w:rsid w:val="0051655C"/>
    <w:rsid w:val="00516776"/>
    <w:rsid w:val="00516795"/>
    <w:rsid w:val="005167CA"/>
    <w:rsid w:val="005169AB"/>
    <w:rsid w:val="00516A06"/>
    <w:rsid w:val="00516A6C"/>
    <w:rsid w:val="00516C50"/>
    <w:rsid w:val="00516EB5"/>
    <w:rsid w:val="00517027"/>
    <w:rsid w:val="0051705F"/>
    <w:rsid w:val="00517205"/>
    <w:rsid w:val="0051727F"/>
    <w:rsid w:val="00517294"/>
    <w:rsid w:val="00517320"/>
    <w:rsid w:val="0051732C"/>
    <w:rsid w:val="00517486"/>
    <w:rsid w:val="0051753B"/>
    <w:rsid w:val="005175ED"/>
    <w:rsid w:val="005179D0"/>
    <w:rsid w:val="00517A22"/>
    <w:rsid w:val="00517A8F"/>
    <w:rsid w:val="00517B7C"/>
    <w:rsid w:val="00517CA3"/>
    <w:rsid w:val="00517D87"/>
    <w:rsid w:val="00517DA5"/>
    <w:rsid w:val="00517F0E"/>
    <w:rsid w:val="00517FFD"/>
    <w:rsid w:val="005201C9"/>
    <w:rsid w:val="0052028C"/>
    <w:rsid w:val="00520353"/>
    <w:rsid w:val="00520405"/>
    <w:rsid w:val="0052058B"/>
    <w:rsid w:val="00520821"/>
    <w:rsid w:val="005208A6"/>
    <w:rsid w:val="005208C0"/>
    <w:rsid w:val="00520A4D"/>
    <w:rsid w:val="00520A8A"/>
    <w:rsid w:val="00520AB8"/>
    <w:rsid w:val="00520D6E"/>
    <w:rsid w:val="00521061"/>
    <w:rsid w:val="005210A0"/>
    <w:rsid w:val="00521172"/>
    <w:rsid w:val="005213B2"/>
    <w:rsid w:val="00521466"/>
    <w:rsid w:val="00521471"/>
    <w:rsid w:val="005214C8"/>
    <w:rsid w:val="00521546"/>
    <w:rsid w:val="00521548"/>
    <w:rsid w:val="0052163F"/>
    <w:rsid w:val="005218A3"/>
    <w:rsid w:val="00521908"/>
    <w:rsid w:val="00521D72"/>
    <w:rsid w:val="00521E47"/>
    <w:rsid w:val="005220FB"/>
    <w:rsid w:val="00522445"/>
    <w:rsid w:val="005224B2"/>
    <w:rsid w:val="0052255D"/>
    <w:rsid w:val="00522649"/>
    <w:rsid w:val="005227AE"/>
    <w:rsid w:val="00522843"/>
    <w:rsid w:val="005229AD"/>
    <w:rsid w:val="00522CE9"/>
    <w:rsid w:val="00522E3E"/>
    <w:rsid w:val="0052303D"/>
    <w:rsid w:val="005232CE"/>
    <w:rsid w:val="005232D1"/>
    <w:rsid w:val="00523404"/>
    <w:rsid w:val="00523576"/>
    <w:rsid w:val="00523746"/>
    <w:rsid w:val="005237EF"/>
    <w:rsid w:val="005238D8"/>
    <w:rsid w:val="005238F0"/>
    <w:rsid w:val="00523A9A"/>
    <w:rsid w:val="00523ABD"/>
    <w:rsid w:val="00523B53"/>
    <w:rsid w:val="00523BA3"/>
    <w:rsid w:val="00523C07"/>
    <w:rsid w:val="00523CA3"/>
    <w:rsid w:val="00523D6D"/>
    <w:rsid w:val="00523E63"/>
    <w:rsid w:val="00523F98"/>
    <w:rsid w:val="00524070"/>
    <w:rsid w:val="00524097"/>
    <w:rsid w:val="0052412F"/>
    <w:rsid w:val="00524221"/>
    <w:rsid w:val="005242D3"/>
    <w:rsid w:val="0052438C"/>
    <w:rsid w:val="0052440F"/>
    <w:rsid w:val="00524544"/>
    <w:rsid w:val="00524566"/>
    <w:rsid w:val="00524588"/>
    <w:rsid w:val="005245D3"/>
    <w:rsid w:val="005247E6"/>
    <w:rsid w:val="0052482C"/>
    <w:rsid w:val="00524860"/>
    <w:rsid w:val="00524AFB"/>
    <w:rsid w:val="00524D16"/>
    <w:rsid w:val="00524D5B"/>
    <w:rsid w:val="00524E11"/>
    <w:rsid w:val="00524FBA"/>
    <w:rsid w:val="00525077"/>
    <w:rsid w:val="005250BE"/>
    <w:rsid w:val="005251A9"/>
    <w:rsid w:val="005253E2"/>
    <w:rsid w:val="00525475"/>
    <w:rsid w:val="005254A4"/>
    <w:rsid w:val="00525507"/>
    <w:rsid w:val="0052559C"/>
    <w:rsid w:val="00525647"/>
    <w:rsid w:val="00525687"/>
    <w:rsid w:val="0052575C"/>
    <w:rsid w:val="005257CC"/>
    <w:rsid w:val="00525808"/>
    <w:rsid w:val="00525A13"/>
    <w:rsid w:val="00525B8C"/>
    <w:rsid w:val="00525CC2"/>
    <w:rsid w:val="00525E85"/>
    <w:rsid w:val="00526141"/>
    <w:rsid w:val="00526421"/>
    <w:rsid w:val="00526A75"/>
    <w:rsid w:val="00526AA6"/>
    <w:rsid w:val="00526BD9"/>
    <w:rsid w:val="00526C07"/>
    <w:rsid w:val="00526C26"/>
    <w:rsid w:val="00526DE1"/>
    <w:rsid w:val="00526E56"/>
    <w:rsid w:val="00526E8D"/>
    <w:rsid w:val="00526F04"/>
    <w:rsid w:val="00527231"/>
    <w:rsid w:val="00527579"/>
    <w:rsid w:val="005275FB"/>
    <w:rsid w:val="00527666"/>
    <w:rsid w:val="005276F7"/>
    <w:rsid w:val="0052783F"/>
    <w:rsid w:val="00527AE6"/>
    <w:rsid w:val="00527B86"/>
    <w:rsid w:val="00527C1C"/>
    <w:rsid w:val="00527C3E"/>
    <w:rsid w:val="00527D3A"/>
    <w:rsid w:val="00527DB8"/>
    <w:rsid w:val="00527F7C"/>
    <w:rsid w:val="00530035"/>
    <w:rsid w:val="00530084"/>
    <w:rsid w:val="00530097"/>
    <w:rsid w:val="005300C7"/>
    <w:rsid w:val="0053012A"/>
    <w:rsid w:val="0053021C"/>
    <w:rsid w:val="0053025C"/>
    <w:rsid w:val="00530349"/>
    <w:rsid w:val="00530433"/>
    <w:rsid w:val="00530545"/>
    <w:rsid w:val="005306C5"/>
    <w:rsid w:val="00530718"/>
    <w:rsid w:val="00530851"/>
    <w:rsid w:val="00530999"/>
    <w:rsid w:val="00530DC1"/>
    <w:rsid w:val="00530E3D"/>
    <w:rsid w:val="00530E95"/>
    <w:rsid w:val="00530F65"/>
    <w:rsid w:val="00530FF7"/>
    <w:rsid w:val="00531057"/>
    <w:rsid w:val="0053107B"/>
    <w:rsid w:val="005311CA"/>
    <w:rsid w:val="005312ED"/>
    <w:rsid w:val="005314E6"/>
    <w:rsid w:val="00531574"/>
    <w:rsid w:val="005315F8"/>
    <w:rsid w:val="00531633"/>
    <w:rsid w:val="005316AE"/>
    <w:rsid w:val="0053171F"/>
    <w:rsid w:val="00531769"/>
    <w:rsid w:val="00531846"/>
    <w:rsid w:val="005318B8"/>
    <w:rsid w:val="005318C2"/>
    <w:rsid w:val="005318E6"/>
    <w:rsid w:val="00531996"/>
    <w:rsid w:val="005319F5"/>
    <w:rsid w:val="00531A8A"/>
    <w:rsid w:val="00531BB5"/>
    <w:rsid w:val="00531DB5"/>
    <w:rsid w:val="00531E4B"/>
    <w:rsid w:val="00531FFE"/>
    <w:rsid w:val="00532152"/>
    <w:rsid w:val="005321C1"/>
    <w:rsid w:val="005321E8"/>
    <w:rsid w:val="005321EF"/>
    <w:rsid w:val="0053229B"/>
    <w:rsid w:val="00532393"/>
    <w:rsid w:val="00532491"/>
    <w:rsid w:val="00532734"/>
    <w:rsid w:val="005329BD"/>
    <w:rsid w:val="00532A61"/>
    <w:rsid w:val="00532A75"/>
    <w:rsid w:val="00532CDF"/>
    <w:rsid w:val="00532CF8"/>
    <w:rsid w:val="00532D20"/>
    <w:rsid w:val="00532DD3"/>
    <w:rsid w:val="00532FB4"/>
    <w:rsid w:val="00532FB7"/>
    <w:rsid w:val="005330D3"/>
    <w:rsid w:val="00533178"/>
    <w:rsid w:val="005334B3"/>
    <w:rsid w:val="00533549"/>
    <w:rsid w:val="00533604"/>
    <w:rsid w:val="00533668"/>
    <w:rsid w:val="005337FF"/>
    <w:rsid w:val="00533817"/>
    <w:rsid w:val="00533837"/>
    <w:rsid w:val="00533870"/>
    <w:rsid w:val="005338D3"/>
    <w:rsid w:val="00533B07"/>
    <w:rsid w:val="00533CC3"/>
    <w:rsid w:val="00533D54"/>
    <w:rsid w:val="00533D5E"/>
    <w:rsid w:val="00533EAF"/>
    <w:rsid w:val="00533F8E"/>
    <w:rsid w:val="00533FC1"/>
    <w:rsid w:val="005342A3"/>
    <w:rsid w:val="00534629"/>
    <w:rsid w:val="0053473F"/>
    <w:rsid w:val="00534A21"/>
    <w:rsid w:val="00534A7F"/>
    <w:rsid w:val="00534B1F"/>
    <w:rsid w:val="00534B64"/>
    <w:rsid w:val="00534BD9"/>
    <w:rsid w:val="00534C81"/>
    <w:rsid w:val="00534EF8"/>
    <w:rsid w:val="00534FAB"/>
    <w:rsid w:val="00534FC2"/>
    <w:rsid w:val="00534FC7"/>
    <w:rsid w:val="00534FF0"/>
    <w:rsid w:val="005350AE"/>
    <w:rsid w:val="00535351"/>
    <w:rsid w:val="00535404"/>
    <w:rsid w:val="005354BD"/>
    <w:rsid w:val="00535567"/>
    <w:rsid w:val="005357CA"/>
    <w:rsid w:val="00535847"/>
    <w:rsid w:val="00535927"/>
    <w:rsid w:val="005359F2"/>
    <w:rsid w:val="00535A64"/>
    <w:rsid w:val="00535AAB"/>
    <w:rsid w:val="00535ACC"/>
    <w:rsid w:val="00535B16"/>
    <w:rsid w:val="00535DFA"/>
    <w:rsid w:val="00535E5B"/>
    <w:rsid w:val="0053626C"/>
    <w:rsid w:val="00536320"/>
    <w:rsid w:val="00536395"/>
    <w:rsid w:val="00536450"/>
    <w:rsid w:val="005365F2"/>
    <w:rsid w:val="00536612"/>
    <w:rsid w:val="00536751"/>
    <w:rsid w:val="0053693C"/>
    <w:rsid w:val="00536A98"/>
    <w:rsid w:val="00536ADC"/>
    <w:rsid w:val="00536C4F"/>
    <w:rsid w:val="00536D80"/>
    <w:rsid w:val="00536DF8"/>
    <w:rsid w:val="00536ECD"/>
    <w:rsid w:val="00536ED0"/>
    <w:rsid w:val="0053700D"/>
    <w:rsid w:val="00537025"/>
    <w:rsid w:val="00537028"/>
    <w:rsid w:val="005370CA"/>
    <w:rsid w:val="0053712A"/>
    <w:rsid w:val="005371AF"/>
    <w:rsid w:val="00537430"/>
    <w:rsid w:val="00537533"/>
    <w:rsid w:val="0053755A"/>
    <w:rsid w:val="0053756C"/>
    <w:rsid w:val="005375BB"/>
    <w:rsid w:val="0053762F"/>
    <w:rsid w:val="0053776C"/>
    <w:rsid w:val="00537854"/>
    <w:rsid w:val="00537910"/>
    <w:rsid w:val="00537969"/>
    <w:rsid w:val="00537A51"/>
    <w:rsid w:val="00537BA6"/>
    <w:rsid w:val="00537C70"/>
    <w:rsid w:val="00537DB4"/>
    <w:rsid w:val="00537E77"/>
    <w:rsid w:val="00537E88"/>
    <w:rsid w:val="00537ED2"/>
    <w:rsid w:val="00537FBD"/>
    <w:rsid w:val="005401C6"/>
    <w:rsid w:val="005401CF"/>
    <w:rsid w:val="005402A7"/>
    <w:rsid w:val="0054033C"/>
    <w:rsid w:val="00540566"/>
    <w:rsid w:val="00540669"/>
    <w:rsid w:val="005406A5"/>
    <w:rsid w:val="005408A5"/>
    <w:rsid w:val="00540B20"/>
    <w:rsid w:val="00540B52"/>
    <w:rsid w:val="00540B89"/>
    <w:rsid w:val="00540C1D"/>
    <w:rsid w:val="00540C28"/>
    <w:rsid w:val="00540CA4"/>
    <w:rsid w:val="00540CE5"/>
    <w:rsid w:val="00540DC5"/>
    <w:rsid w:val="00540F2E"/>
    <w:rsid w:val="00540F91"/>
    <w:rsid w:val="00540FBD"/>
    <w:rsid w:val="00541080"/>
    <w:rsid w:val="00541155"/>
    <w:rsid w:val="005411D3"/>
    <w:rsid w:val="005413BF"/>
    <w:rsid w:val="0054144A"/>
    <w:rsid w:val="0054147E"/>
    <w:rsid w:val="005414F8"/>
    <w:rsid w:val="005415EB"/>
    <w:rsid w:val="00541603"/>
    <w:rsid w:val="0054163D"/>
    <w:rsid w:val="005417AC"/>
    <w:rsid w:val="005417F8"/>
    <w:rsid w:val="00541874"/>
    <w:rsid w:val="005419F4"/>
    <w:rsid w:val="00541A78"/>
    <w:rsid w:val="00541B7D"/>
    <w:rsid w:val="00541DFF"/>
    <w:rsid w:val="00541E4D"/>
    <w:rsid w:val="00541FF8"/>
    <w:rsid w:val="005420D3"/>
    <w:rsid w:val="00542194"/>
    <w:rsid w:val="0054233F"/>
    <w:rsid w:val="00542422"/>
    <w:rsid w:val="0054248B"/>
    <w:rsid w:val="005424D1"/>
    <w:rsid w:val="005425AE"/>
    <w:rsid w:val="0054264D"/>
    <w:rsid w:val="0054267D"/>
    <w:rsid w:val="005427DC"/>
    <w:rsid w:val="00542828"/>
    <w:rsid w:val="00542898"/>
    <w:rsid w:val="0054299A"/>
    <w:rsid w:val="00542EE6"/>
    <w:rsid w:val="00542EFD"/>
    <w:rsid w:val="0054313F"/>
    <w:rsid w:val="005431AD"/>
    <w:rsid w:val="005431AE"/>
    <w:rsid w:val="00543283"/>
    <w:rsid w:val="005432EE"/>
    <w:rsid w:val="005433C4"/>
    <w:rsid w:val="005434F7"/>
    <w:rsid w:val="00543538"/>
    <w:rsid w:val="005435E6"/>
    <w:rsid w:val="00543693"/>
    <w:rsid w:val="0054380E"/>
    <w:rsid w:val="00543B20"/>
    <w:rsid w:val="00543B57"/>
    <w:rsid w:val="00543BB9"/>
    <w:rsid w:val="00543BC9"/>
    <w:rsid w:val="00543BD3"/>
    <w:rsid w:val="00543D7A"/>
    <w:rsid w:val="00543D87"/>
    <w:rsid w:val="00543E85"/>
    <w:rsid w:val="00543ED5"/>
    <w:rsid w:val="00543EE6"/>
    <w:rsid w:val="00543F04"/>
    <w:rsid w:val="00543F22"/>
    <w:rsid w:val="00543F6D"/>
    <w:rsid w:val="00543FBB"/>
    <w:rsid w:val="00544117"/>
    <w:rsid w:val="00544144"/>
    <w:rsid w:val="00544267"/>
    <w:rsid w:val="0054433C"/>
    <w:rsid w:val="005443F2"/>
    <w:rsid w:val="00544478"/>
    <w:rsid w:val="005444F8"/>
    <w:rsid w:val="005445DA"/>
    <w:rsid w:val="00544770"/>
    <w:rsid w:val="00544805"/>
    <w:rsid w:val="00544842"/>
    <w:rsid w:val="00544A25"/>
    <w:rsid w:val="00544ADE"/>
    <w:rsid w:val="00544BDD"/>
    <w:rsid w:val="00544CFE"/>
    <w:rsid w:val="00544E20"/>
    <w:rsid w:val="00544ECD"/>
    <w:rsid w:val="00544EEC"/>
    <w:rsid w:val="00545001"/>
    <w:rsid w:val="0054501E"/>
    <w:rsid w:val="005450A5"/>
    <w:rsid w:val="005450D6"/>
    <w:rsid w:val="00545286"/>
    <w:rsid w:val="00545392"/>
    <w:rsid w:val="00545403"/>
    <w:rsid w:val="00545459"/>
    <w:rsid w:val="0054546A"/>
    <w:rsid w:val="0054549C"/>
    <w:rsid w:val="00545532"/>
    <w:rsid w:val="0054565F"/>
    <w:rsid w:val="005457AE"/>
    <w:rsid w:val="00545866"/>
    <w:rsid w:val="00545951"/>
    <w:rsid w:val="00545A12"/>
    <w:rsid w:val="00545A1C"/>
    <w:rsid w:val="00545A74"/>
    <w:rsid w:val="00545ADA"/>
    <w:rsid w:val="00545B21"/>
    <w:rsid w:val="00545B39"/>
    <w:rsid w:val="00545B3E"/>
    <w:rsid w:val="00545B6C"/>
    <w:rsid w:val="00545B72"/>
    <w:rsid w:val="00545BEE"/>
    <w:rsid w:val="00545C20"/>
    <w:rsid w:val="00545CAF"/>
    <w:rsid w:val="00545CEE"/>
    <w:rsid w:val="00545D45"/>
    <w:rsid w:val="00545D6B"/>
    <w:rsid w:val="00545DFD"/>
    <w:rsid w:val="005462C7"/>
    <w:rsid w:val="0054630F"/>
    <w:rsid w:val="0054631F"/>
    <w:rsid w:val="005463B6"/>
    <w:rsid w:val="00546548"/>
    <w:rsid w:val="005465FC"/>
    <w:rsid w:val="005466B6"/>
    <w:rsid w:val="005467E6"/>
    <w:rsid w:val="00546AC5"/>
    <w:rsid w:val="00546B33"/>
    <w:rsid w:val="00546B80"/>
    <w:rsid w:val="00546C57"/>
    <w:rsid w:val="00546CE1"/>
    <w:rsid w:val="00546D29"/>
    <w:rsid w:val="00546E04"/>
    <w:rsid w:val="00546FA6"/>
    <w:rsid w:val="00547026"/>
    <w:rsid w:val="0054704D"/>
    <w:rsid w:val="0054726A"/>
    <w:rsid w:val="00547442"/>
    <w:rsid w:val="005475F4"/>
    <w:rsid w:val="0054775D"/>
    <w:rsid w:val="0054787F"/>
    <w:rsid w:val="0054798E"/>
    <w:rsid w:val="005479E6"/>
    <w:rsid w:val="00547E59"/>
    <w:rsid w:val="00550396"/>
    <w:rsid w:val="00550519"/>
    <w:rsid w:val="00550532"/>
    <w:rsid w:val="00550535"/>
    <w:rsid w:val="005505CA"/>
    <w:rsid w:val="00550611"/>
    <w:rsid w:val="00550746"/>
    <w:rsid w:val="0055076F"/>
    <w:rsid w:val="005509ED"/>
    <w:rsid w:val="00550A2E"/>
    <w:rsid w:val="00550A35"/>
    <w:rsid w:val="00550AAA"/>
    <w:rsid w:val="00550B6B"/>
    <w:rsid w:val="00550B7A"/>
    <w:rsid w:val="00550B9E"/>
    <w:rsid w:val="00550BAF"/>
    <w:rsid w:val="00550BC7"/>
    <w:rsid w:val="00550C48"/>
    <w:rsid w:val="00550EBA"/>
    <w:rsid w:val="0055102E"/>
    <w:rsid w:val="005511EA"/>
    <w:rsid w:val="005516DC"/>
    <w:rsid w:val="005517DA"/>
    <w:rsid w:val="005517F2"/>
    <w:rsid w:val="005518AA"/>
    <w:rsid w:val="00551904"/>
    <w:rsid w:val="00551920"/>
    <w:rsid w:val="00551960"/>
    <w:rsid w:val="00551976"/>
    <w:rsid w:val="00551978"/>
    <w:rsid w:val="00551A75"/>
    <w:rsid w:val="00551B73"/>
    <w:rsid w:val="00551D4A"/>
    <w:rsid w:val="00551FE1"/>
    <w:rsid w:val="0055209A"/>
    <w:rsid w:val="0055218D"/>
    <w:rsid w:val="00552309"/>
    <w:rsid w:val="0055246A"/>
    <w:rsid w:val="005524A4"/>
    <w:rsid w:val="005524E4"/>
    <w:rsid w:val="00552504"/>
    <w:rsid w:val="005525A0"/>
    <w:rsid w:val="005525ED"/>
    <w:rsid w:val="0055271E"/>
    <w:rsid w:val="005527F2"/>
    <w:rsid w:val="0055286B"/>
    <w:rsid w:val="00552E0D"/>
    <w:rsid w:val="00552F00"/>
    <w:rsid w:val="00552F72"/>
    <w:rsid w:val="00553082"/>
    <w:rsid w:val="0055319F"/>
    <w:rsid w:val="005531F4"/>
    <w:rsid w:val="00553234"/>
    <w:rsid w:val="005532D7"/>
    <w:rsid w:val="00553349"/>
    <w:rsid w:val="005534FF"/>
    <w:rsid w:val="0055351E"/>
    <w:rsid w:val="00553539"/>
    <w:rsid w:val="0055358D"/>
    <w:rsid w:val="0055371C"/>
    <w:rsid w:val="0055379C"/>
    <w:rsid w:val="0055383B"/>
    <w:rsid w:val="005538C6"/>
    <w:rsid w:val="00553990"/>
    <w:rsid w:val="00553A22"/>
    <w:rsid w:val="00553DA7"/>
    <w:rsid w:val="00553E3F"/>
    <w:rsid w:val="0055411E"/>
    <w:rsid w:val="005541A9"/>
    <w:rsid w:val="0055422F"/>
    <w:rsid w:val="00554337"/>
    <w:rsid w:val="005543F3"/>
    <w:rsid w:val="0055453F"/>
    <w:rsid w:val="00554683"/>
    <w:rsid w:val="00554713"/>
    <w:rsid w:val="0055471B"/>
    <w:rsid w:val="005547C9"/>
    <w:rsid w:val="00554906"/>
    <w:rsid w:val="00554A3D"/>
    <w:rsid w:val="00554B4C"/>
    <w:rsid w:val="00554C7A"/>
    <w:rsid w:val="00554DC9"/>
    <w:rsid w:val="00554F18"/>
    <w:rsid w:val="0055502D"/>
    <w:rsid w:val="0055503A"/>
    <w:rsid w:val="0055512F"/>
    <w:rsid w:val="005551DA"/>
    <w:rsid w:val="005553DD"/>
    <w:rsid w:val="005553EB"/>
    <w:rsid w:val="005554D3"/>
    <w:rsid w:val="00555571"/>
    <w:rsid w:val="00555813"/>
    <w:rsid w:val="005559CB"/>
    <w:rsid w:val="00555A02"/>
    <w:rsid w:val="00555A2A"/>
    <w:rsid w:val="00555B19"/>
    <w:rsid w:val="00555D96"/>
    <w:rsid w:val="00555ECB"/>
    <w:rsid w:val="00555F87"/>
    <w:rsid w:val="00556004"/>
    <w:rsid w:val="00556068"/>
    <w:rsid w:val="00556104"/>
    <w:rsid w:val="00556195"/>
    <w:rsid w:val="005562E7"/>
    <w:rsid w:val="00556501"/>
    <w:rsid w:val="005565A2"/>
    <w:rsid w:val="0055674B"/>
    <w:rsid w:val="00556802"/>
    <w:rsid w:val="00556860"/>
    <w:rsid w:val="005568ED"/>
    <w:rsid w:val="0055690D"/>
    <w:rsid w:val="00556CA6"/>
    <w:rsid w:val="00556D6E"/>
    <w:rsid w:val="00556FB3"/>
    <w:rsid w:val="00557073"/>
    <w:rsid w:val="0055709F"/>
    <w:rsid w:val="005570EB"/>
    <w:rsid w:val="005570F7"/>
    <w:rsid w:val="00557141"/>
    <w:rsid w:val="00557149"/>
    <w:rsid w:val="005572C2"/>
    <w:rsid w:val="005574ED"/>
    <w:rsid w:val="005574FA"/>
    <w:rsid w:val="0055764D"/>
    <w:rsid w:val="005577D3"/>
    <w:rsid w:val="00557827"/>
    <w:rsid w:val="005579D4"/>
    <w:rsid w:val="00557A4D"/>
    <w:rsid w:val="00557AA8"/>
    <w:rsid w:val="00557AE9"/>
    <w:rsid w:val="00557AF9"/>
    <w:rsid w:val="00557B13"/>
    <w:rsid w:val="00557B2B"/>
    <w:rsid w:val="00557BB4"/>
    <w:rsid w:val="00557BF4"/>
    <w:rsid w:val="00557C27"/>
    <w:rsid w:val="00557D0A"/>
    <w:rsid w:val="00557D41"/>
    <w:rsid w:val="00557ED1"/>
    <w:rsid w:val="00557EF6"/>
    <w:rsid w:val="005602A6"/>
    <w:rsid w:val="00560437"/>
    <w:rsid w:val="00560660"/>
    <w:rsid w:val="005606EB"/>
    <w:rsid w:val="005607CF"/>
    <w:rsid w:val="005607FA"/>
    <w:rsid w:val="00560809"/>
    <w:rsid w:val="0056093B"/>
    <w:rsid w:val="005609CB"/>
    <w:rsid w:val="005609FB"/>
    <w:rsid w:val="00560A46"/>
    <w:rsid w:val="00560A56"/>
    <w:rsid w:val="00560BB1"/>
    <w:rsid w:val="00560D3E"/>
    <w:rsid w:val="00560DDA"/>
    <w:rsid w:val="00560E89"/>
    <w:rsid w:val="00560FF7"/>
    <w:rsid w:val="0056101F"/>
    <w:rsid w:val="00561145"/>
    <w:rsid w:val="0056121F"/>
    <w:rsid w:val="00561321"/>
    <w:rsid w:val="00561442"/>
    <w:rsid w:val="005614BA"/>
    <w:rsid w:val="0056156C"/>
    <w:rsid w:val="0056168A"/>
    <w:rsid w:val="005618B5"/>
    <w:rsid w:val="005618BD"/>
    <w:rsid w:val="005618DB"/>
    <w:rsid w:val="00561A1B"/>
    <w:rsid w:val="00561A6D"/>
    <w:rsid w:val="00561AA1"/>
    <w:rsid w:val="00561ABA"/>
    <w:rsid w:val="00561C1E"/>
    <w:rsid w:val="00561C33"/>
    <w:rsid w:val="00561CE8"/>
    <w:rsid w:val="00561EE5"/>
    <w:rsid w:val="00561F05"/>
    <w:rsid w:val="00561F6B"/>
    <w:rsid w:val="005622B3"/>
    <w:rsid w:val="005622D9"/>
    <w:rsid w:val="0056234A"/>
    <w:rsid w:val="005623D3"/>
    <w:rsid w:val="00562648"/>
    <w:rsid w:val="005626CB"/>
    <w:rsid w:val="00562754"/>
    <w:rsid w:val="0056276A"/>
    <w:rsid w:val="0056283E"/>
    <w:rsid w:val="00562B10"/>
    <w:rsid w:val="00562BB3"/>
    <w:rsid w:val="00562BDE"/>
    <w:rsid w:val="00562C14"/>
    <w:rsid w:val="00562CAD"/>
    <w:rsid w:val="00562E5F"/>
    <w:rsid w:val="00562EC5"/>
    <w:rsid w:val="00562F58"/>
    <w:rsid w:val="005630CD"/>
    <w:rsid w:val="0056316E"/>
    <w:rsid w:val="0056317A"/>
    <w:rsid w:val="005631C1"/>
    <w:rsid w:val="00563226"/>
    <w:rsid w:val="00563296"/>
    <w:rsid w:val="00563529"/>
    <w:rsid w:val="005635B2"/>
    <w:rsid w:val="005635D0"/>
    <w:rsid w:val="0056393B"/>
    <w:rsid w:val="005639B4"/>
    <w:rsid w:val="00563A3B"/>
    <w:rsid w:val="00563AC1"/>
    <w:rsid w:val="00563F38"/>
    <w:rsid w:val="00563F43"/>
    <w:rsid w:val="00563FDB"/>
    <w:rsid w:val="0056409C"/>
    <w:rsid w:val="0056433E"/>
    <w:rsid w:val="005645B6"/>
    <w:rsid w:val="005645B9"/>
    <w:rsid w:val="005645EB"/>
    <w:rsid w:val="00564641"/>
    <w:rsid w:val="005648B9"/>
    <w:rsid w:val="00564944"/>
    <w:rsid w:val="00564AFC"/>
    <w:rsid w:val="00564BD3"/>
    <w:rsid w:val="00564C00"/>
    <w:rsid w:val="00564E06"/>
    <w:rsid w:val="00564E2C"/>
    <w:rsid w:val="00564E72"/>
    <w:rsid w:val="00564F9F"/>
    <w:rsid w:val="005651C9"/>
    <w:rsid w:val="005651EE"/>
    <w:rsid w:val="0056521D"/>
    <w:rsid w:val="00565263"/>
    <w:rsid w:val="00565436"/>
    <w:rsid w:val="0056547B"/>
    <w:rsid w:val="005654F3"/>
    <w:rsid w:val="0056564E"/>
    <w:rsid w:val="00565A0E"/>
    <w:rsid w:val="00565A57"/>
    <w:rsid w:val="00565CE0"/>
    <w:rsid w:val="00565D56"/>
    <w:rsid w:val="00565DEC"/>
    <w:rsid w:val="00565FDE"/>
    <w:rsid w:val="00566227"/>
    <w:rsid w:val="0056627D"/>
    <w:rsid w:val="005662CD"/>
    <w:rsid w:val="005662CF"/>
    <w:rsid w:val="00566417"/>
    <w:rsid w:val="0056678A"/>
    <w:rsid w:val="0056680C"/>
    <w:rsid w:val="00566925"/>
    <w:rsid w:val="00566A2B"/>
    <w:rsid w:val="00566AB7"/>
    <w:rsid w:val="00566D9E"/>
    <w:rsid w:val="00567006"/>
    <w:rsid w:val="0056708A"/>
    <w:rsid w:val="00567096"/>
    <w:rsid w:val="0056709E"/>
    <w:rsid w:val="005672CD"/>
    <w:rsid w:val="0056739E"/>
    <w:rsid w:val="005673BF"/>
    <w:rsid w:val="00567484"/>
    <w:rsid w:val="00567539"/>
    <w:rsid w:val="005676D4"/>
    <w:rsid w:val="0056785A"/>
    <w:rsid w:val="00567919"/>
    <w:rsid w:val="00567982"/>
    <w:rsid w:val="00567C57"/>
    <w:rsid w:val="00567E70"/>
    <w:rsid w:val="00567FA9"/>
    <w:rsid w:val="00567FCD"/>
    <w:rsid w:val="00570156"/>
    <w:rsid w:val="00570199"/>
    <w:rsid w:val="005701C5"/>
    <w:rsid w:val="005702B7"/>
    <w:rsid w:val="0057038C"/>
    <w:rsid w:val="005704A9"/>
    <w:rsid w:val="00570507"/>
    <w:rsid w:val="005705F7"/>
    <w:rsid w:val="0057075A"/>
    <w:rsid w:val="005707C6"/>
    <w:rsid w:val="00570844"/>
    <w:rsid w:val="0057085E"/>
    <w:rsid w:val="00570967"/>
    <w:rsid w:val="00570C4A"/>
    <w:rsid w:val="00570CF5"/>
    <w:rsid w:val="00570F16"/>
    <w:rsid w:val="00571199"/>
    <w:rsid w:val="00571279"/>
    <w:rsid w:val="00571288"/>
    <w:rsid w:val="00571611"/>
    <w:rsid w:val="005716CB"/>
    <w:rsid w:val="005719C3"/>
    <w:rsid w:val="00571AAC"/>
    <w:rsid w:val="00571E85"/>
    <w:rsid w:val="0057213D"/>
    <w:rsid w:val="0057222A"/>
    <w:rsid w:val="0057234A"/>
    <w:rsid w:val="005723A3"/>
    <w:rsid w:val="005723B2"/>
    <w:rsid w:val="0057244D"/>
    <w:rsid w:val="00572564"/>
    <w:rsid w:val="0057256E"/>
    <w:rsid w:val="0057265A"/>
    <w:rsid w:val="005726FB"/>
    <w:rsid w:val="0057270D"/>
    <w:rsid w:val="00572769"/>
    <w:rsid w:val="005727A8"/>
    <w:rsid w:val="005727AE"/>
    <w:rsid w:val="005727E5"/>
    <w:rsid w:val="0057287C"/>
    <w:rsid w:val="00572908"/>
    <w:rsid w:val="005729C0"/>
    <w:rsid w:val="005729D8"/>
    <w:rsid w:val="00572BFC"/>
    <w:rsid w:val="00572CB2"/>
    <w:rsid w:val="00572D4F"/>
    <w:rsid w:val="00572DB9"/>
    <w:rsid w:val="00572FB0"/>
    <w:rsid w:val="00573161"/>
    <w:rsid w:val="005733D6"/>
    <w:rsid w:val="00573421"/>
    <w:rsid w:val="005734BE"/>
    <w:rsid w:val="0057350F"/>
    <w:rsid w:val="0057361E"/>
    <w:rsid w:val="00573C14"/>
    <w:rsid w:val="00573C97"/>
    <w:rsid w:val="00573CBB"/>
    <w:rsid w:val="00573D3C"/>
    <w:rsid w:val="00573ECE"/>
    <w:rsid w:val="00574051"/>
    <w:rsid w:val="005740D7"/>
    <w:rsid w:val="005740FD"/>
    <w:rsid w:val="0057413B"/>
    <w:rsid w:val="005741C8"/>
    <w:rsid w:val="00574278"/>
    <w:rsid w:val="0057429B"/>
    <w:rsid w:val="00574567"/>
    <w:rsid w:val="0057464C"/>
    <w:rsid w:val="00574716"/>
    <w:rsid w:val="00574735"/>
    <w:rsid w:val="00574850"/>
    <w:rsid w:val="005748D6"/>
    <w:rsid w:val="005748D8"/>
    <w:rsid w:val="0057493E"/>
    <w:rsid w:val="005749B3"/>
    <w:rsid w:val="00574A69"/>
    <w:rsid w:val="00574C3D"/>
    <w:rsid w:val="00574C83"/>
    <w:rsid w:val="00574CA8"/>
    <w:rsid w:val="00574CFF"/>
    <w:rsid w:val="00574D05"/>
    <w:rsid w:val="00574D48"/>
    <w:rsid w:val="00574E74"/>
    <w:rsid w:val="00574EA7"/>
    <w:rsid w:val="00575007"/>
    <w:rsid w:val="005750AB"/>
    <w:rsid w:val="0057533A"/>
    <w:rsid w:val="00575451"/>
    <w:rsid w:val="005755AA"/>
    <w:rsid w:val="005756A5"/>
    <w:rsid w:val="005757A5"/>
    <w:rsid w:val="00575891"/>
    <w:rsid w:val="005758A5"/>
    <w:rsid w:val="00575B0E"/>
    <w:rsid w:val="00575B1F"/>
    <w:rsid w:val="00575B5F"/>
    <w:rsid w:val="00575B82"/>
    <w:rsid w:val="00575C87"/>
    <w:rsid w:val="00575D20"/>
    <w:rsid w:val="00575D36"/>
    <w:rsid w:val="00575D4B"/>
    <w:rsid w:val="00575DF9"/>
    <w:rsid w:val="00575EAD"/>
    <w:rsid w:val="0057604A"/>
    <w:rsid w:val="0057622D"/>
    <w:rsid w:val="00576232"/>
    <w:rsid w:val="0057627D"/>
    <w:rsid w:val="00576428"/>
    <w:rsid w:val="0057649B"/>
    <w:rsid w:val="00576584"/>
    <w:rsid w:val="00576733"/>
    <w:rsid w:val="005767DA"/>
    <w:rsid w:val="0057695B"/>
    <w:rsid w:val="00576AF3"/>
    <w:rsid w:val="00576B2C"/>
    <w:rsid w:val="00576B86"/>
    <w:rsid w:val="00576BD0"/>
    <w:rsid w:val="00576C00"/>
    <w:rsid w:val="00576CAA"/>
    <w:rsid w:val="00576F1C"/>
    <w:rsid w:val="00576F2F"/>
    <w:rsid w:val="00577069"/>
    <w:rsid w:val="0057709D"/>
    <w:rsid w:val="00577125"/>
    <w:rsid w:val="00577132"/>
    <w:rsid w:val="00577316"/>
    <w:rsid w:val="005774AE"/>
    <w:rsid w:val="005774C1"/>
    <w:rsid w:val="00577585"/>
    <w:rsid w:val="00577659"/>
    <w:rsid w:val="005777BF"/>
    <w:rsid w:val="0057780A"/>
    <w:rsid w:val="005779B1"/>
    <w:rsid w:val="00577AAB"/>
    <w:rsid w:val="00577AC5"/>
    <w:rsid w:val="00577AF5"/>
    <w:rsid w:val="00577BBF"/>
    <w:rsid w:val="00577BFB"/>
    <w:rsid w:val="00577C62"/>
    <w:rsid w:val="00577E64"/>
    <w:rsid w:val="00577EB3"/>
    <w:rsid w:val="00577F3D"/>
    <w:rsid w:val="00577F72"/>
    <w:rsid w:val="0058013C"/>
    <w:rsid w:val="00580217"/>
    <w:rsid w:val="00580232"/>
    <w:rsid w:val="005804D1"/>
    <w:rsid w:val="00580514"/>
    <w:rsid w:val="00580583"/>
    <w:rsid w:val="00580599"/>
    <w:rsid w:val="005805C2"/>
    <w:rsid w:val="0058075D"/>
    <w:rsid w:val="005809ED"/>
    <w:rsid w:val="00580C40"/>
    <w:rsid w:val="00580C4E"/>
    <w:rsid w:val="00580CBA"/>
    <w:rsid w:val="00580D58"/>
    <w:rsid w:val="00580F1D"/>
    <w:rsid w:val="00581041"/>
    <w:rsid w:val="00581070"/>
    <w:rsid w:val="005810C2"/>
    <w:rsid w:val="00581255"/>
    <w:rsid w:val="005813FF"/>
    <w:rsid w:val="0058148B"/>
    <w:rsid w:val="00581519"/>
    <w:rsid w:val="0058151C"/>
    <w:rsid w:val="0058160C"/>
    <w:rsid w:val="00581678"/>
    <w:rsid w:val="005816E6"/>
    <w:rsid w:val="00581700"/>
    <w:rsid w:val="00581722"/>
    <w:rsid w:val="00581B08"/>
    <w:rsid w:val="00581B3F"/>
    <w:rsid w:val="00581BD6"/>
    <w:rsid w:val="00581C49"/>
    <w:rsid w:val="00581CB2"/>
    <w:rsid w:val="00581F1D"/>
    <w:rsid w:val="00582036"/>
    <w:rsid w:val="0058204F"/>
    <w:rsid w:val="005820B2"/>
    <w:rsid w:val="00582100"/>
    <w:rsid w:val="00582101"/>
    <w:rsid w:val="005821E7"/>
    <w:rsid w:val="0058224E"/>
    <w:rsid w:val="005822C4"/>
    <w:rsid w:val="005822D8"/>
    <w:rsid w:val="0058272B"/>
    <w:rsid w:val="005828DF"/>
    <w:rsid w:val="00582A4E"/>
    <w:rsid w:val="00582C53"/>
    <w:rsid w:val="00582CAD"/>
    <w:rsid w:val="00582D02"/>
    <w:rsid w:val="00582D78"/>
    <w:rsid w:val="00582D7A"/>
    <w:rsid w:val="00582DCE"/>
    <w:rsid w:val="00582E29"/>
    <w:rsid w:val="00582E3C"/>
    <w:rsid w:val="00582E57"/>
    <w:rsid w:val="00582FA0"/>
    <w:rsid w:val="005830B7"/>
    <w:rsid w:val="0058310C"/>
    <w:rsid w:val="0058312C"/>
    <w:rsid w:val="0058320C"/>
    <w:rsid w:val="005832FE"/>
    <w:rsid w:val="00583354"/>
    <w:rsid w:val="0058341D"/>
    <w:rsid w:val="005834E8"/>
    <w:rsid w:val="005834FA"/>
    <w:rsid w:val="00583558"/>
    <w:rsid w:val="00583603"/>
    <w:rsid w:val="005837C8"/>
    <w:rsid w:val="00583892"/>
    <w:rsid w:val="00583946"/>
    <w:rsid w:val="005839A6"/>
    <w:rsid w:val="00583A1C"/>
    <w:rsid w:val="00583AAF"/>
    <w:rsid w:val="00583AF9"/>
    <w:rsid w:val="00583D4A"/>
    <w:rsid w:val="00583E8A"/>
    <w:rsid w:val="00583EDA"/>
    <w:rsid w:val="00583F2D"/>
    <w:rsid w:val="00583FCF"/>
    <w:rsid w:val="005840D7"/>
    <w:rsid w:val="00584191"/>
    <w:rsid w:val="005842CA"/>
    <w:rsid w:val="005842D2"/>
    <w:rsid w:val="00584318"/>
    <w:rsid w:val="00584380"/>
    <w:rsid w:val="0058440E"/>
    <w:rsid w:val="00584441"/>
    <w:rsid w:val="0058468B"/>
    <w:rsid w:val="005846DE"/>
    <w:rsid w:val="00584700"/>
    <w:rsid w:val="005847CF"/>
    <w:rsid w:val="00584825"/>
    <w:rsid w:val="0058485A"/>
    <w:rsid w:val="0058499E"/>
    <w:rsid w:val="00584A62"/>
    <w:rsid w:val="00584BA1"/>
    <w:rsid w:val="00584C28"/>
    <w:rsid w:val="00584DF9"/>
    <w:rsid w:val="00584E76"/>
    <w:rsid w:val="00584FF2"/>
    <w:rsid w:val="00585493"/>
    <w:rsid w:val="005854FC"/>
    <w:rsid w:val="00585503"/>
    <w:rsid w:val="00585508"/>
    <w:rsid w:val="005855C5"/>
    <w:rsid w:val="00585800"/>
    <w:rsid w:val="00585825"/>
    <w:rsid w:val="0058586D"/>
    <w:rsid w:val="005858B2"/>
    <w:rsid w:val="00585910"/>
    <w:rsid w:val="00585963"/>
    <w:rsid w:val="005859D8"/>
    <w:rsid w:val="005859E2"/>
    <w:rsid w:val="005859E7"/>
    <w:rsid w:val="00585A9E"/>
    <w:rsid w:val="00585B00"/>
    <w:rsid w:val="00585BB3"/>
    <w:rsid w:val="00585D88"/>
    <w:rsid w:val="00585DA2"/>
    <w:rsid w:val="00585DBD"/>
    <w:rsid w:val="00585DD6"/>
    <w:rsid w:val="00585ED8"/>
    <w:rsid w:val="00586005"/>
    <w:rsid w:val="00586170"/>
    <w:rsid w:val="005861C0"/>
    <w:rsid w:val="00586206"/>
    <w:rsid w:val="0058620E"/>
    <w:rsid w:val="00586379"/>
    <w:rsid w:val="00586511"/>
    <w:rsid w:val="005865D5"/>
    <w:rsid w:val="00586605"/>
    <w:rsid w:val="005866B5"/>
    <w:rsid w:val="005867D2"/>
    <w:rsid w:val="005867D4"/>
    <w:rsid w:val="00586822"/>
    <w:rsid w:val="00586916"/>
    <w:rsid w:val="00586A55"/>
    <w:rsid w:val="00586AA1"/>
    <w:rsid w:val="00586C02"/>
    <w:rsid w:val="00586D51"/>
    <w:rsid w:val="00586E84"/>
    <w:rsid w:val="00586F5D"/>
    <w:rsid w:val="0058703C"/>
    <w:rsid w:val="00587096"/>
    <w:rsid w:val="0058723D"/>
    <w:rsid w:val="00587598"/>
    <w:rsid w:val="00587612"/>
    <w:rsid w:val="0058765D"/>
    <w:rsid w:val="0058780B"/>
    <w:rsid w:val="00587AEE"/>
    <w:rsid w:val="00587AF0"/>
    <w:rsid w:val="00587B32"/>
    <w:rsid w:val="00587B82"/>
    <w:rsid w:val="00587D24"/>
    <w:rsid w:val="00587D35"/>
    <w:rsid w:val="005904CB"/>
    <w:rsid w:val="005904F0"/>
    <w:rsid w:val="005904FC"/>
    <w:rsid w:val="00590556"/>
    <w:rsid w:val="005905AE"/>
    <w:rsid w:val="005905D8"/>
    <w:rsid w:val="00590837"/>
    <w:rsid w:val="00590AC3"/>
    <w:rsid w:val="00590AF3"/>
    <w:rsid w:val="00590B34"/>
    <w:rsid w:val="00590CE0"/>
    <w:rsid w:val="00590E9D"/>
    <w:rsid w:val="00590EF8"/>
    <w:rsid w:val="00590F2D"/>
    <w:rsid w:val="00590F49"/>
    <w:rsid w:val="00591219"/>
    <w:rsid w:val="005912A5"/>
    <w:rsid w:val="005912CA"/>
    <w:rsid w:val="005912F0"/>
    <w:rsid w:val="00591336"/>
    <w:rsid w:val="0059184B"/>
    <w:rsid w:val="00591B46"/>
    <w:rsid w:val="00591D91"/>
    <w:rsid w:val="00591E85"/>
    <w:rsid w:val="00591EE7"/>
    <w:rsid w:val="00591FAB"/>
    <w:rsid w:val="00591FD9"/>
    <w:rsid w:val="00592147"/>
    <w:rsid w:val="0059239F"/>
    <w:rsid w:val="00592401"/>
    <w:rsid w:val="00592678"/>
    <w:rsid w:val="00592766"/>
    <w:rsid w:val="005928B1"/>
    <w:rsid w:val="00592A84"/>
    <w:rsid w:val="00592A85"/>
    <w:rsid w:val="00592A8C"/>
    <w:rsid w:val="00592B43"/>
    <w:rsid w:val="00592B77"/>
    <w:rsid w:val="00592C80"/>
    <w:rsid w:val="00592D59"/>
    <w:rsid w:val="00592E08"/>
    <w:rsid w:val="00592E1E"/>
    <w:rsid w:val="00592E6B"/>
    <w:rsid w:val="00593009"/>
    <w:rsid w:val="00593026"/>
    <w:rsid w:val="00593074"/>
    <w:rsid w:val="005930E6"/>
    <w:rsid w:val="005930FB"/>
    <w:rsid w:val="00593107"/>
    <w:rsid w:val="00593146"/>
    <w:rsid w:val="005932DB"/>
    <w:rsid w:val="00593365"/>
    <w:rsid w:val="00593500"/>
    <w:rsid w:val="00593545"/>
    <w:rsid w:val="00593694"/>
    <w:rsid w:val="005937B7"/>
    <w:rsid w:val="005938D6"/>
    <w:rsid w:val="00593906"/>
    <w:rsid w:val="00593936"/>
    <w:rsid w:val="00593998"/>
    <w:rsid w:val="00593B4D"/>
    <w:rsid w:val="00593C25"/>
    <w:rsid w:val="00593DDC"/>
    <w:rsid w:val="00593EE6"/>
    <w:rsid w:val="00593EFA"/>
    <w:rsid w:val="00594030"/>
    <w:rsid w:val="005941D2"/>
    <w:rsid w:val="005941E1"/>
    <w:rsid w:val="0059421D"/>
    <w:rsid w:val="005942D4"/>
    <w:rsid w:val="00594524"/>
    <w:rsid w:val="00594664"/>
    <w:rsid w:val="00594718"/>
    <w:rsid w:val="005949FF"/>
    <w:rsid w:val="00594A8B"/>
    <w:rsid w:val="00594BB5"/>
    <w:rsid w:val="00594CBE"/>
    <w:rsid w:val="00594D19"/>
    <w:rsid w:val="00594E17"/>
    <w:rsid w:val="00595061"/>
    <w:rsid w:val="00595144"/>
    <w:rsid w:val="00595198"/>
    <w:rsid w:val="00595293"/>
    <w:rsid w:val="0059533C"/>
    <w:rsid w:val="00595366"/>
    <w:rsid w:val="005953AE"/>
    <w:rsid w:val="00595439"/>
    <w:rsid w:val="005954C5"/>
    <w:rsid w:val="005956BC"/>
    <w:rsid w:val="00595737"/>
    <w:rsid w:val="00595765"/>
    <w:rsid w:val="0059590D"/>
    <w:rsid w:val="005959E4"/>
    <w:rsid w:val="00595A8B"/>
    <w:rsid w:val="00595CC7"/>
    <w:rsid w:val="00595F64"/>
    <w:rsid w:val="005962AF"/>
    <w:rsid w:val="005962C8"/>
    <w:rsid w:val="005963EA"/>
    <w:rsid w:val="00596493"/>
    <w:rsid w:val="00596530"/>
    <w:rsid w:val="0059656E"/>
    <w:rsid w:val="005966F2"/>
    <w:rsid w:val="0059686C"/>
    <w:rsid w:val="00596931"/>
    <w:rsid w:val="00596B9A"/>
    <w:rsid w:val="00596BA6"/>
    <w:rsid w:val="00596D53"/>
    <w:rsid w:val="00596E43"/>
    <w:rsid w:val="00596ECD"/>
    <w:rsid w:val="00596EE2"/>
    <w:rsid w:val="00597036"/>
    <w:rsid w:val="005971F7"/>
    <w:rsid w:val="0059743B"/>
    <w:rsid w:val="005975B6"/>
    <w:rsid w:val="005975FD"/>
    <w:rsid w:val="00597821"/>
    <w:rsid w:val="00597899"/>
    <w:rsid w:val="005978A1"/>
    <w:rsid w:val="005978A7"/>
    <w:rsid w:val="005978B5"/>
    <w:rsid w:val="005979FE"/>
    <w:rsid w:val="00597A3B"/>
    <w:rsid w:val="00597B1C"/>
    <w:rsid w:val="00597FFB"/>
    <w:rsid w:val="00597FFD"/>
    <w:rsid w:val="005A02F9"/>
    <w:rsid w:val="005A032E"/>
    <w:rsid w:val="005A03F1"/>
    <w:rsid w:val="005A053B"/>
    <w:rsid w:val="005A05D6"/>
    <w:rsid w:val="005A0601"/>
    <w:rsid w:val="005A07FE"/>
    <w:rsid w:val="005A08A9"/>
    <w:rsid w:val="005A0C54"/>
    <w:rsid w:val="005A0CF6"/>
    <w:rsid w:val="005A0D86"/>
    <w:rsid w:val="005A0E83"/>
    <w:rsid w:val="005A0EA1"/>
    <w:rsid w:val="005A0ECD"/>
    <w:rsid w:val="005A1281"/>
    <w:rsid w:val="005A1381"/>
    <w:rsid w:val="005A1541"/>
    <w:rsid w:val="005A1564"/>
    <w:rsid w:val="005A15D4"/>
    <w:rsid w:val="005A1609"/>
    <w:rsid w:val="005A1636"/>
    <w:rsid w:val="005A16D6"/>
    <w:rsid w:val="005A175E"/>
    <w:rsid w:val="005A17EE"/>
    <w:rsid w:val="005A1838"/>
    <w:rsid w:val="005A19BC"/>
    <w:rsid w:val="005A1A3A"/>
    <w:rsid w:val="005A1ADC"/>
    <w:rsid w:val="005A1C46"/>
    <w:rsid w:val="005A1DB3"/>
    <w:rsid w:val="005A1DF3"/>
    <w:rsid w:val="005A1EFC"/>
    <w:rsid w:val="005A1EFE"/>
    <w:rsid w:val="005A1F84"/>
    <w:rsid w:val="005A2203"/>
    <w:rsid w:val="005A2261"/>
    <w:rsid w:val="005A23B7"/>
    <w:rsid w:val="005A24D4"/>
    <w:rsid w:val="005A2607"/>
    <w:rsid w:val="005A2694"/>
    <w:rsid w:val="005A2751"/>
    <w:rsid w:val="005A27E0"/>
    <w:rsid w:val="005A282F"/>
    <w:rsid w:val="005A2945"/>
    <w:rsid w:val="005A2B3C"/>
    <w:rsid w:val="005A2B64"/>
    <w:rsid w:val="005A2CB7"/>
    <w:rsid w:val="005A2CF8"/>
    <w:rsid w:val="005A2E71"/>
    <w:rsid w:val="005A2E98"/>
    <w:rsid w:val="005A2EE7"/>
    <w:rsid w:val="005A2FC4"/>
    <w:rsid w:val="005A3010"/>
    <w:rsid w:val="005A30AF"/>
    <w:rsid w:val="005A32F5"/>
    <w:rsid w:val="005A3300"/>
    <w:rsid w:val="005A333B"/>
    <w:rsid w:val="005A337F"/>
    <w:rsid w:val="005A3561"/>
    <w:rsid w:val="005A3627"/>
    <w:rsid w:val="005A36B2"/>
    <w:rsid w:val="005A378E"/>
    <w:rsid w:val="005A387D"/>
    <w:rsid w:val="005A3979"/>
    <w:rsid w:val="005A39E9"/>
    <w:rsid w:val="005A3A71"/>
    <w:rsid w:val="005A3ABF"/>
    <w:rsid w:val="005A3C78"/>
    <w:rsid w:val="005A3C8C"/>
    <w:rsid w:val="005A4023"/>
    <w:rsid w:val="005A40E7"/>
    <w:rsid w:val="005A410C"/>
    <w:rsid w:val="005A4154"/>
    <w:rsid w:val="005A41F6"/>
    <w:rsid w:val="005A4422"/>
    <w:rsid w:val="005A4551"/>
    <w:rsid w:val="005A4557"/>
    <w:rsid w:val="005A455A"/>
    <w:rsid w:val="005A4565"/>
    <w:rsid w:val="005A4567"/>
    <w:rsid w:val="005A45CD"/>
    <w:rsid w:val="005A4762"/>
    <w:rsid w:val="005A49D7"/>
    <w:rsid w:val="005A4B94"/>
    <w:rsid w:val="005A4C18"/>
    <w:rsid w:val="005A4D15"/>
    <w:rsid w:val="005A4DE0"/>
    <w:rsid w:val="005A4E2B"/>
    <w:rsid w:val="005A4EC6"/>
    <w:rsid w:val="005A4F02"/>
    <w:rsid w:val="005A4FA4"/>
    <w:rsid w:val="005A503C"/>
    <w:rsid w:val="005A5148"/>
    <w:rsid w:val="005A51A6"/>
    <w:rsid w:val="005A5219"/>
    <w:rsid w:val="005A5274"/>
    <w:rsid w:val="005A54F7"/>
    <w:rsid w:val="005A55C8"/>
    <w:rsid w:val="005A5654"/>
    <w:rsid w:val="005A56CE"/>
    <w:rsid w:val="005A572F"/>
    <w:rsid w:val="005A577F"/>
    <w:rsid w:val="005A58EE"/>
    <w:rsid w:val="005A5917"/>
    <w:rsid w:val="005A599E"/>
    <w:rsid w:val="005A59CD"/>
    <w:rsid w:val="005A5AD3"/>
    <w:rsid w:val="005A5DD5"/>
    <w:rsid w:val="005A5E9F"/>
    <w:rsid w:val="005A5F9E"/>
    <w:rsid w:val="005A5FB7"/>
    <w:rsid w:val="005A614E"/>
    <w:rsid w:val="005A61A5"/>
    <w:rsid w:val="005A6237"/>
    <w:rsid w:val="005A64E6"/>
    <w:rsid w:val="005A64FA"/>
    <w:rsid w:val="005A65E5"/>
    <w:rsid w:val="005A67C5"/>
    <w:rsid w:val="005A69DA"/>
    <w:rsid w:val="005A6A27"/>
    <w:rsid w:val="005A6B57"/>
    <w:rsid w:val="005A6C0F"/>
    <w:rsid w:val="005A6C66"/>
    <w:rsid w:val="005A6E68"/>
    <w:rsid w:val="005A6E9C"/>
    <w:rsid w:val="005A6F1A"/>
    <w:rsid w:val="005A6F62"/>
    <w:rsid w:val="005A6FED"/>
    <w:rsid w:val="005A70CC"/>
    <w:rsid w:val="005A7272"/>
    <w:rsid w:val="005A72A8"/>
    <w:rsid w:val="005A73C2"/>
    <w:rsid w:val="005A7504"/>
    <w:rsid w:val="005A7570"/>
    <w:rsid w:val="005A76DE"/>
    <w:rsid w:val="005A7747"/>
    <w:rsid w:val="005A7764"/>
    <w:rsid w:val="005A782C"/>
    <w:rsid w:val="005A7865"/>
    <w:rsid w:val="005A7895"/>
    <w:rsid w:val="005A7924"/>
    <w:rsid w:val="005A79AF"/>
    <w:rsid w:val="005A7A97"/>
    <w:rsid w:val="005A7AC2"/>
    <w:rsid w:val="005A7AF8"/>
    <w:rsid w:val="005A7B59"/>
    <w:rsid w:val="005A7BC9"/>
    <w:rsid w:val="005A7CCB"/>
    <w:rsid w:val="005A7D88"/>
    <w:rsid w:val="005A7EB5"/>
    <w:rsid w:val="005A7EE7"/>
    <w:rsid w:val="005A7F01"/>
    <w:rsid w:val="005B01C3"/>
    <w:rsid w:val="005B01FE"/>
    <w:rsid w:val="005B028A"/>
    <w:rsid w:val="005B0331"/>
    <w:rsid w:val="005B0336"/>
    <w:rsid w:val="005B0401"/>
    <w:rsid w:val="005B04EC"/>
    <w:rsid w:val="005B0565"/>
    <w:rsid w:val="005B0774"/>
    <w:rsid w:val="005B07C1"/>
    <w:rsid w:val="005B0A5D"/>
    <w:rsid w:val="005B0B87"/>
    <w:rsid w:val="005B0D52"/>
    <w:rsid w:val="005B0ED0"/>
    <w:rsid w:val="005B0F2F"/>
    <w:rsid w:val="005B0FA8"/>
    <w:rsid w:val="005B114F"/>
    <w:rsid w:val="005B11D0"/>
    <w:rsid w:val="005B12A4"/>
    <w:rsid w:val="005B1381"/>
    <w:rsid w:val="005B156D"/>
    <w:rsid w:val="005B1611"/>
    <w:rsid w:val="005B161A"/>
    <w:rsid w:val="005B182E"/>
    <w:rsid w:val="005B193E"/>
    <w:rsid w:val="005B1A7E"/>
    <w:rsid w:val="005B1C70"/>
    <w:rsid w:val="005B1CB4"/>
    <w:rsid w:val="005B1E63"/>
    <w:rsid w:val="005B1F9F"/>
    <w:rsid w:val="005B2152"/>
    <w:rsid w:val="005B21A9"/>
    <w:rsid w:val="005B2212"/>
    <w:rsid w:val="005B221E"/>
    <w:rsid w:val="005B225F"/>
    <w:rsid w:val="005B2282"/>
    <w:rsid w:val="005B2446"/>
    <w:rsid w:val="005B2489"/>
    <w:rsid w:val="005B25D6"/>
    <w:rsid w:val="005B2604"/>
    <w:rsid w:val="005B2649"/>
    <w:rsid w:val="005B26C9"/>
    <w:rsid w:val="005B2714"/>
    <w:rsid w:val="005B274E"/>
    <w:rsid w:val="005B2790"/>
    <w:rsid w:val="005B289F"/>
    <w:rsid w:val="005B294A"/>
    <w:rsid w:val="005B2957"/>
    <w:rsid w:val="005B29D6"/>
    <w:rsid w:val="005B2AAA"/>
    <w:rsid w:val="005B2D8D"/>
    <w:rsid w:val="005B2F66"/>
    <w:rsid w:val="005B2F78"/>
    <w:rsid w:val="005B302F"/>
    <w:rsid w:val="005B30E7"/>
    <w:rsid w:val="005B30EF"/>
    <w:rsid w:val="005B3199"/>
    <w:rsid w:val="005B3233"/>
    <w:rsid w:val="005B32A7"/>
    <w:rsid w:val="005B3342"/>
    <w:rsid w:val="005B336C"/>
    <w:rsid w:val="005B3433"/>
    <w:rsid w:val="005B348E"/>
    <w:rsid w:val="005B354A"/>
    <w:rsid w:val="005B35F3"/>
    <w:rsid w:val="005B374C"/>
    <w:rsid w:val="005B375C"/>
    <w:rsid w:val="005B377D"/>
    <w:rsid w:val="005B37BB"/>
    <w:rsid w:val="005B3853"/>
    <w:rsid w:val="005B397D"/>
    <w:rsid w:val="005B39EE"/>
    <w:rsid w:val="005B3A04"/>
    <w:rsid w:val="005B3AA5"/>
    <w:rsid w:val="005B3ACA"/>
    <w:rsid w:val="005B3B4E"/>
    <w:rsid w:val="005B3D30"/>
    <w:rsid w:val="005B3E82"/>
    <w:rsid w:val="005B3F4F"/>
    <w:rsid w:val="005B3F9F"/>
    <w:rsid w:val="005B400F"/>
    <w:rsid w:val="005B4121"/>
    <w:rsid w:val="005B43F3"/>
    <w:rsid w:val="005B443E"/>
    <w:rsid w:val="005B456D"/>
    <w:rsid w:val="005B45EB"/>
    <w:rsid w:val="005B479A"/>
    <w:rsid w:val="005B47C0"/>
    <w:rsid w:val="005B4950"/>
    <w:rsid w:val="005B49BA"/>
    <w:rsid w:val="005B4AFD"/>
    <w:rsid w:val="005B4BD1"/>
    <w:rsid w:val="005B4D21"/>
    <w:rsid w:val="005B4FEE"/>
    <w:rsid w:val="005B50C8"/>
    <w:rsid w:val="005B5230"/>
    <w:rsid w:val="005B5471"/>
    <w:rsid w:val="005B55D1"/>
    <w:rsid w:val="005B56FC"/>
    <w:rsid w:val="005B571E"/>
    <w:rsid w:val="005B57F3"/>
    <w:rsid w:val="005B57F9"/>
    <w:rsid w:val="005B59B1"/>
    <w:rsid w:val="005B5A0B"/>
    <w:rsid w:val="005B5B1A"/>
    <w:rsid w:val="005B5C36"/>
    <w:rsid w:val="005B5DB0"/>
    <w:rsid w:val="005B5DF5"/>
    <w:rsid w:val="005B5E00"/>
    <w:rsid w:val="005B5E09"/>
    <w:rsid w:val="005B5F8E"/>
    <w:rsid w:val="005B5FA2"/>
    <w:rsid w:val="005B6188"/>
    <w:rsid w:val="005B6206"/>
    <w:rsid w:val="005B62D6"/>
    <w:rsid w:val="005B63A7"/>
    <w:rsid w:val="005B6675"/>
    <w:rsid w:val="005B672A"/>
    <w:rsid w:val="005B6B08"/>
    <w:rsid w:val="005B6B0B"/>
    <w:rsid w:val="005B6D9E"/>
    <w:rsid w:val="005B6E05"/>
    <w:rsid w:val="005B6EB7"/>
    <w:rsid w:val="005B6F5E"/>
    <w:rsid w:val="005B7105"/>
    <w:rsid w:val="005B71BB"/>
    <w:rsid w:val="005B71EB"/>
    <w:rsid w:val="005B7223"/>
    <w:rsid w:val="005B7253"/>
    <w:rsid w:val="005B730E"/>
    <w:rsid w:val="005B74B2"/>
    <w:rsid w:val="005B7678"/>
    <w:rsid w:val="005B7719"/>
    <w:rsid w:val="005B789A"/>
    <w:rsid w:val="005B7AEB"/>
    <w:rsid w:val="005B7C00"/>
    <w:rsid w:val="005B7ED3"/>
    <w:rsid w:val="005B7F44"/>
    <w:rsid w:val="005B7F69"/>
    <w:rsid w:val="005B7FD3"/>
    <w:rsid w:val="005C00B0"/>
    <w:rsid w:val="005C0115"/>
    <w:rsid w:val="005C06A3"/>
    <w:rsid w:val="005C06D1"/>
    <w:rsid w:val="005C06E7"/>
    <w:rsid w:val="005C0C34"/>
    <w:rsid w:val="005C0C4A"/>
    <w:rsid w:val="005C0DD3"/>
    <w:rsid w:val="005C0F85"/>
    <w:rsid w:val="005C1111"/>
    <w:rsid w:val="005C1127"/>
    <w:rsid w:val="005C116E"/>
    <w:rsid w:val="005C1256"/>
    <w:rsid w:val="005C1506"/>
    <w:rsid w:val="005C1664"/>
    <w:rsid w:val="005C174B"/>
    <w:rsid w:val="005C180A"/>
    <w:rsid w:val="005C182D"/>
    <w:rsid w:val="005C1894"/>
    <w:rsid w:val="005C18CC"/>
    <w:rsid w:val="005C19A5"/>
    <w:rsid w:val="005C1A2C"/>
    <w:rsid w:val="005C1A4B"/>
    <w:rsid w:val="005C1E6A"/>
    <w:rsid w:val="005C1F13"/>
    <w:rsid w:val="005C1F9D"/>
    <w:rsid w:val="005C201D"/>
    <w:rsid w:val="005C2074"/>
    <w:rsid w:val="005C22F1"/>
    <w:rsid w:val="005C2357"/>
    <w:rsid w:val="005C2521"/>
    <w:rsid w:val="005C26D0"/>
    <w:rsid w:val="005C2721"/>
    <w:rsid w:val="005C284B"/>
    <w:rsid w:val="005C28BE"/>
    <w:rsid w:val="005C29CE"/>
    <w:rsid w:val="005C2A66"/>
    <w:rsid w:val="005C2AAA"/>
    <w:rsid w:val="005C2B49"/>
    <w:rsid w:val="005C2C8A"/>
    <w:rsid w:val="005C2D73"/>
    <w:rsid w:val="005C2D83"/>
    <w:rsid w:val="005C2DA6"/>
    <w:rsid w:val="005C2F46"/>
    <w:rsid w:val="005C2F61"/>
    <w:rsid w:val="005C2F97"/>
    <w:rsid w:val="005C3107"/>
    <w:rsid w:val="005C3317"/>
    <w:rsid w:val="005C33CA"/>
    <w:rsid w:val="005C3459"/>
    <w:rsid w:val="005C360B"/>
    <w:rsid w:val="005C3615"/>
    <w:rsid w:val="005C361F"/>
    <w:rsid w:val="005C36EA"/>
    <w:rsid w:val="005C370D"/>
    <w:rsid w:val="005C37F1"/>
    <w:rsid w:val="005C38BD"/>
    <w:rsid w:val="005C3A08"/>
    <w:rsid w:val="005C3A27"/>
    <w:rsid w:val="005C3AEC"/>
    <w:rsid w:val="005C3BFE"/>
    <w:rsid w:val="005C3C24"/>
    <w:rsid w:val="005C3C6A"/>
    <w:rsid w:val="005C3F32"/>
    <w:rsid w:val="005C4080"/>
    <w:rsid w:val="005C409F"/>
    <w:rsid w:val="005C4120"/>
    <w:rsid w:val="005C4131"/>
    <w:rsid w:val="005C443A"/>
    <w:rsid w:val="005C44E6"/>
    <w:rsid w:val="005C450D"/>
    <w:rsid w:val="005C46CB"/>
    <w:rsid w:val="005C4782"/>
    <w:rsid w:val="005C4871"/>
    <w:rsid w:val="005C4884"/>
    <w:rsid w:val="005C48FF"/>
    <w:rsid w:val="005C492C"/>
    <w:rsid w:val="005C4A70"/>
    <w:rsid w:val="005C4AA8"/>
    <w:rsid w:val="005C4B0D"/>
    <w:rsid w:val="005C4B36"/>
    <w:rsid w:val="005C4B5F"/>
    <w:rsid w:val="005C4C12"/>
    <w:rsid w:val="005C4CD4"/>
    <w:rsid w:val="005C4E01"/>
    <w:rsid w:val="005C4E30"/>
    <w:rsid w:val="005C4E38"/>
    <w:rsid w:val="005C4FD9"/>
    <w:rsid w:val="005C5016"/>
    <w:rsid w:val="005C5110"/>
    <w:rsid w:val="005C5333"/>
    <w:rsid w:val="005C542A"/>
    <w:rsid w:val="005C54CE"/>
    <w:rsid w:val="005C55AD"/>
    <w:rsid w:val="005C56D8"/>
    <w:rsid w:val="005C56ED"/>
    <w:rsid w:val="005C57FA"/>
    <w:rsid w:val="005C58A1"/>
    <w:rsid w:val="005C5916"/>
    <w:rsid w:val="005C5AC1"/>
    <w:rsid w:val="005C5BA1"/>
    <w:rsid w:val="005C5CD4"/>
    <w:rsid w:val="005C5DCE"/>
    <w:rsid w:val="005C5ECB"/>
    <w:rsid w:val="005C5FD0"/>
    <w:rsid w:val="005C61B7"/>
    <w:rsid w:val="005C61B8"/>
    <w:rsid w:val="005C61BF"/>
    <w:rsid w:val="005C6266"/>
    <w:rsid w:val="005C628B"/>
    <w:rsid w:val="005C65FF"/>
    <w:rsid w:val="005C6774"/>
    <w:rsid w:val="005C6790"/>
    <w:rsid w:val="005C68FF"/>
    <w:rsid w:val="005C69F7"/>
    <w:rsid w:val="005C6A89"/>
    <w:rsid w:val="005C6B50"/>
    <w:rsid w:val="005C6BC2"/>
    <w:rsid w:val="005C6C00"/>
    <w:rsid w:val="005C6CF0"/>
    <w:rsid w:val="005C6F29"/>
    <w:rsid w:val="005C6F38"/>
    <w:rsid w:val="005C6FAD"/>
    <w:rsid w:val="005C7255"/>
    <w:rsid w:val="005C7269"/>
    <w:rsid w:val="005C72B6"/>
    <w:rsid w:val="005C73E2"/>
    <w:rsid w:val="005C7435"/>
    <w:rsid w:val="005C743E"/>
    <w:rsid w:val="005C74AB"/>
    <w:rsid w:val="005C74DA"/>
    <w:rsid w:val="005C759F"/>
    <w:rsid w:val="005C77D7"/>
    <w:rsid w:val="005C7A0C"/>
    <w:rsid w:val="005C7CA6"/>
    <w:rsid w:val="005C7D77"/>
    <w:rsid w:val="005C7DEF"/>
    <w:rsid w:val="005C7E7F"/>
    <w:rsid w:val="005C7F5C"/>
    <w:rsid w:val="005D02D3"/>
    <w:rsid w:val="005D03CF"/>
    <w:rsid w:val="005D0467"/>
    <w:rsid w:val="005D0598"/>
    <w:rsid w:val="005D0997"/>
    <w:rsid w:val="005D09AD"/>
    <w:rsid w:val="005D0B43"/>
    <w:rsid w:val="005D0B95"/>
    <w:rsid w:val="005D0C89"/>
    <w:rsid w:val="005D0DB1"/>
    <w:rsid w:val="005D0DB2"/>
    <w:rsid w:val="005D0EA0"/>
    <w:rsid w:val="005D0EB6"/>
    <w:rsid w:val="005D0FDD"/>
    <w:rsid w:val="005D10DF"/>
    <w:rsid w:val="005D110A"/>
    <w:rsid w:val="005D1202"/>
    <w:rsid w:val="005D1286"/>
    <w:rsid w:val="005D154E"/>
    <w:rsid w:val="005D1709"/>
    <w:rsid w:val="005D1B45"/>
    <w:rsid w:val="005D1C9F"/>
    <w:rsid w:val="005D1CB6"/>
    <w:rsid w:val="005D1D53"/>
    <w:rsid w:val="005D1E32"/>
    <w:rsid w:val="005D1EA2"/>
    <w:rsid w:val="005D1FB9"/>
    <w:rsid w:val="005D2032"/>
    <w:rsid w:val="005D229A"/>
    <w:rsid w:val="005D23B4"/>
    <w:rsid w:val="005D24C4"/>
    <w:rsid w:val="005D2573"/>
    <w:rsid w:val="005D25C1"/>
    <w:rsid w:val="005D25D9"/>
    <w:rsid w:val="005D2623"/>
    <w:rsid w:val="005D27E8"/>
    <w:rsid w:val="005D285D"/>
    <w:rsid w:val="005D28FB"/>
    <w:rsid w:val="005D29E6"/>
    <w:rsid w:val="005D2D0D"/>
    <w:rsid w:val="005D2FC1"/>
    <w:rsid w:val="005D2FD3"/>
    <w:rsid w:val="005D3252"/>
    <w:rsid w:val="005D3277"/>
    <w:rsid w:val="005D328C"/>
    <w:rsid w:val="005D33BF"/>
    <w:rsid w:val="005D346F"/>
    <w:rsid w:val="005D34A1"/>
    <w:rsid w:val="005D350D"/>
    <w:rsid w:val="005D3589"/>
    <w:rsid w:val="005D35E7"/>
    <w:rsid w:val="005D3680"/>
    <w:rsid w:val="005D3774"/>
    <w:rsid w:val="005D385D"/>
    <w:rsid w:val="005D3A66"/>
    <w:rsid w:val="005D3CB2"/>
    <w:rsid w:val="005D3CD8"/>
    <w:rsid w:val="005D3DE1"/>
    <w:rsid w:val="005D3FBB"/>
    <w:rsid w:val="005D40AE"/>
    <w:rsid w:val="005D40FD"/>
    <w:rsid w:val="005D412F"/>
    <w:rsid w:val="005D41A6"/>
    <w:rsid w:val="005D425A"/>
    <w:rsid w:val="005D42B7"/>
    <w:rsid w:val="005D435D"/>
    <w:rsid w:val="005D4401"/>
    <w:rsid w:val="005D4B04"/>
    <w:rsid w:val="005D4B5C"/>
    <w:rsid w:val="005D4B7B"/>
    <w:rsid w:val="005D4CD8"/>
    <w:rsid w:val="005D4CF2"/>
    <w:rsid w:val="005D4D38"/>
    <w:rsid w:val="005D4DCA"/>
    <w:rsid w:val="005D4EB0"/>
    <w:rsid w:val="005D4EE0"/>
    <w:rsid w:val="005D4EF0"/>
    <w:rsid w:val="005D4FD1"/>
    <w:rsid w:val="005D5280"/>
    <w:rsid w:val="005D533C"/>
    <w:rsid w:val="005D54BE"/>
    <w:rsid w:val="005D5549"/>
    <w:rsid w:val="005D56F6"/>
    <w:rsid w:val="005D572B"/>
    <w:rsid w:val="005D57DC"/>
    <w:rsid w:val="005D58C0"/>
    <w:rsid w:val="005D5A30"/>
    <w:rsid w:val="005D5A42"/>
    <w:rsid w:val="005D5AFE"/>
    <w:rsid w:val="005D5B9F"/>
    <w:rsid w:val="005D5BA8"/>
    <w:rsid w:val="005D5BB8"/>
    <w:rsid w:val="005D5BC6"/>
    <w:rsid w:val="005D5CF8"/>
    <w:rsid w:val="005D5E05"/>
    <w:rsid w:val="005D6068"/>
    <w:rsid w:val="005D6132"/>
    <w:rsid w:val="005D620F"/>
    <w:rsid w:val="005D633D"/>
    <w:rsid w:val="005D64C8"/>
    <w:rsid w:val="005D64CE"/>
    <w:rsid w:val="005D64E9"/>
    <w:rsid w:val="005D656A"/>
    <w:rsid w:val="005D65B1"/>
    <w:rsid w:val="005D6751"/>
    <w:rsid w:val="005D6773"/>
    <w:rsid w:val="005D68C3"/>
    <w:rsid w:val="005D69A1"/>
    <w:rsid w:val="005D6A94"/>
    <w:rsid w:val="005D6AFC"/>
    <w:rsid w:val="005D6B48"/>
    <w:rsid w:val="005D6CAF"/>
    <w:rsid w:val="005D6CE3"/>
    <w:rsid w:val="005D6D19"/>
    <w:rsid w:val="005D6DAA"/>
    <w:rsid w:val="005D6DF9"/>
    <w:rsid w:val="005D6E2F"/>
    <w:rsid w:val="005D6EB6"/>
    <w:rsid w:val="005D6ECC"/>
    <w:rsid w:val="005D6EDA"/>
    <w:rsid w:val="005D6FD8"/>
    <w:rsid w:val="005D7036"/>
    <w:rsid w:val="005D7040"/>
    <w:rsid w:val="005D705B"/>
    <w:rsid w:val="005D7164"/>
    <w:rsid w:val="005D717E"/>
    <w:rsid w:val="005D7198"/>
    <w:rsid w:val="005D7234"/>
    <w:rsid w:val="005D72BD"/>
    <w:rsid w:val="005D7426"/>
    <w:rsid w:val="005D7441"/>
    <w:rsid w:val="005D7576"/>
    <w:rsid w:val="005D7746"/>
    <w:rsid w:val="005D7ABC"/>
    <w:rsid w:val="005D7B42"/>
    <w:rsid w:val="005D7B5C"/>
    <w:rsid w:val="005D7DD2"/>
    <w:rsid w:val="005D7F1C"/>
    <w:rsid w:val="005D7F56"/>
    <w:rsid w:val="005E0000"/>
    <w:rsid w:val="005E001F"/>
    <w:rsid w:val="005E01BF"/>
    <w:rsid w:val="005E028C"/>
    <w:rsid w:val="005E02AF"/>
    <w:rsid w:val="005E0343"/>
    <w:rsid w:val="005E03C7"/>
    <w:rsid w:val="005E069F"/>
    <w:rsid w:val="005E0921"/>
    <w:rsid w:val="005E09DA"/>
    <w:rsid w:val="005E0AB1"/>
    <w:rsid w:val="005E0ABD"/>
    <w:rsid w:val="005E0D28"/>
    <w:rsid w:val="005E0D6E"/>
    <w:rsid w:val="005E1035"/>
    <w:rsid w:val="005E1051"/>
    <w:rsid w:val="005E1149"/>
    <w:rsid w:val="005E13C0"/>
    <w:rsid w:val="005E1407"/>
    <w:rsid w:val="005E1573"/>
    <w:rsid w:val="005E1621"/>
    <w:rsid w:val="005E181E"/>
    <w:rsid w:val="005E1840"/>
    <w:rsid w:val="005E19AB"/>
    <w:rsid w:val="005E1AA5"/>
    <w:rsid w:val="005E1B6F"/>
    <w:rsid w:val="005E1CB3"/>
    <w:rsid w:val="005E1D00"/>
    <w:rsid w:val="005E1D1C"/>
    <w:rsid w:val="005E1D4D"/>
    <w:rsid w:val="005E1DCF"/>
    <w:rsid w:val="005E1DD9"/>
    <w:rsid w:val="005E1E22"/>
    <w:rsid w:val="005E1F17"/>
    <w:rsid w:val="005E1F19"/>
    <w:rsid w:val="005E1F4D"/>
    <w:rsid w:val="005E21C0"/>
    <w:rsid w:val="005E223F"/>
    <w:rsid w:val="005E2405"/>
    <w:rsid w:val="005E282C"/>
    <w:rsid w:val="005E2848"/>
    <w:rsid w:val="005E2BCE"/>
    <w:rsid w:val="005E2C7C"/>
    <w:rsid w:val="005E2CE4"/>
    <w:rsid w:val="005E2D95"/>
    <w:rsid w:val="005E2E0C"/>
    <w:rsid w:val="005E2E43"/>
    <w:rsid w:val="005E2FC1"/>
    <w:rsid w:val="005E3139"/>
    <w:rsid w:val="005E32CB"/>
    <w:rsid w:val="005E3320"/>
    <w:rsid w:val="005E343D"/>
    <w:rsid w:val="005E3479"/>
    <w:rsid w:val="005E369B"/>
    <w:rsid w:val="005E3748"/>
    <w:rsid w:val="005E3AED"/>
    <w:rsid w:val="005E3B9F"/>
    <w:rsid w:val="005E3BD4"/>
    <w:rsid w:val="005E3C4A"/>
    <w:rsid w:val="005E3C63"/>
    <w:rsid w:val="005E3CAC"/>
    <w:rsid w:val="005E3CE2"/>
    <w:rsid w:val="005E3E9A"/>
    <w:rsid w:val="005E4098"/>
    <w:rsid w:val="005E409D"/>
    <w:rsid w:val="005E409E"/>
    <w:rsid w:val="005E4178"/>
    <w:rsid w:val="005E422F"/>
    <w:rsid w:val="005E42D5"/>
    <w:rsid w:val="005E43E4"/>
    <w:rsid w:val="005E43FB"/>
    <w:rsid w:val="005E441D"/>
    <w:rsid w:val="005E447A"/>
    <w:rsid w:val="005E44CF"/>
    <w:rsid w:val="005E46EE"/>
    <w:rsid w:val="005E4794"/>
    <w:rsid w:val="005E47FD"/>
    <w:rsid w:val="005E4987"/>
    <w:rsid w:val="005E4E5D"/>
    <w:rsid w:val="005E4F6F"/>
    <w:rsid w:val="005E4FD0"/>
    <w:rsid w:val="005E506C"/>
    <w:rsid w:val="005E507F"/>
    <w:rsid w:val="005E544E"/>
    <w:rsid w:val="005E54CD"/>
    <w:rsid w:val="005E558C"/>
    <w:rsid w:val="005E5608"/>
    <w:rsid w:val="005E5878"/>
    <w:rsid w:val="005E5948"/>
    <w:rsid w:val="005E59D5"/>
    <w:rsid w:val="005E5A29"/>
    <w:rsid w:val="005E5C9C"/>
    <w:rsid w:val="005E5E82"/>
    <w:rsid w:val="005E5F29"/>
    <w:rsid w:val="005E5F9E"/>
    <w:rsid w:val="005E6161"/>
    <w:rsid w:val="005E6177"/>
    <w:rsid w:val="005E6222"/>
    <w:rsid w:val="005E64C4"/>
    <w:rsid w:val="005E64CC"/>
    <w:rsid w:val="005E66B6"/>
    <w:rsid w:val="005E66B9"/>
    <w:rsid w:val="005E66D8"/>
    <w:rsid w:val="005E67A1"/>
    <w:rsid w:val="005E6BB8"/>
    <w:rsid w:val="005E6C01"/>
    <w:rsid w:val="005E7078"/>
    <w:rsid w:val="005E71B6"/>
    <w:rsid w:val="005E722F"/>
    <w:rsid w:val="005E72B9"/>
    <w:rsid w:val="005E7382"/>
    <w:rsid w:val="005E73A3"/>
    <w:rsid w:val="005E740F"/>
    <w:rsid w:val="005E7645"/>
    <w:rsid w:val="005E775F"/>
    <w:rsid w:val="005E787B"/>
    <w:rsid w:val="005E7973"/>
    <w:rsid w:val="005E7B71"/>
    <w:rsid w:val="005E7C54"/>
    <w:rsid w:val="005E7DBD"/>
    <w:rsid w:val="005E7DDD"/>
    <w:rsid w:val="005E7E04"/>
    <w:rsid w:val="005F0001"/>
    <w:rsid w:val="005F0031"/>
    <w:rsid w:val="005F0114"/>
    <w:rsid w:val="005F023B"/>
    <w:rsid w:val="005F02E4"/>
    <w:rsid w:val="005F0425"/>
    <w:rsid w:val="005F0725"/>
    <w:rsid w:val="005F09C4"/>
    <w:rsid w:val="005F0A52"/>
    <w:rsid w:val="005F0B54"/>
    <w:rsid w:val="005F0F8A"/>
    <w:rsid w:val="005F10BF"/>
    <w:rsid w:val="005F1109"/>
    <w:rsid w:val="005F11D9"/>
    <w:rsid w:val="005F11DA"/>
    <w:rsid w:val="005F12F0"/>
    <w:rsid w:val="005F138F"/>
    <w:rsid w:val="005F13AA"/>
    <w:rsid w:val="005F14E5"/>
    <w:rsid w:val="005F15CD"/>
    <w:rsid w:val="005F1610"/>
    <w:rsid w:val="005F1680"/>
    <w:rsid w:val="005F16EA"/>
    <w:rsid w:val="005F1760"/>
    <w:rsid w:val="005F18BF"/>
    <w:rsid w:val="005F1903"/>
    <w:rsid w:val="005F1A4D"/>
    <w:rsid w:val="005F1C00"/>
    <w:rsid w:val="005F1C62"/>
    <w:rsid w:val="005F1C9F"/>
    <w:rsid w:val="005F1D68"/>
    <w:rsid w:val="005F1F8D"/>
    <w:rsid w:val="005F1FC8"/>
    <w:rsid w:val="005F24E6"/>
    <w:rsid w:val="005F273E"/>
    <w:rsid w:val="005F279C"/>
    <w:rsid w:val="005F2817"/>
    <w:rsid w:val="005F2871"/>
    <w:rsid w:val="005F2896"/>
    <w:rsid w:val="005F292D"/>
    <w:rsid w:val="005F2ADF"/>
    <w:rsid w:val="005F2D2B"/>
    <w:rsid w:val="005F2F76"/>
    <w:rsid w:val="005F302A"/>
    <w:rsid w:val="005F30DB"/>
    <w:rsid w:val="005F3121"/>
    <w:rsid w:val="005F3180"/>
    <w:rsid w:val="005F31D4"/>
    <w:rsid w:val="005F326B"/>
    <w:rsid w:val="005F3303"/>
    <w:rsid w:val="005F333B"/>
    <w:rsid w:val="005F338C"/>
    <w:rsid w:val="005F3571"/>
    <w:rsid w:val="005F3742"/>
    <w:rsid w:val="005F375A"/>
    <w:rsid w:val="005F3767"/>
    <w:rsid w:val="005F38E2"/>
    <w:rsid w:val="005F3922"/>
    <w:rsid w:val="005F3924"/>
    <w:rsid w:val="005F39DD"/>
    <w:rsid w:val="005F3BEF"/>
    <w:rsid w:val="005F3C6C"/>
    <w:rsid w:val="005F3D60"/>
    <w:rsid w:val="005F3DA1"/>
    <w:rsid w:val="005F3E6D"/>
    <w:rsid w:val="005F3E8F"/>
    <w:rsid w:val="005F412B"/>
    <w:rsid w:val="005F41B4"/>
    <w:rsid w:val="005F42C3"/>
    <w:rsid w:val="005F42D9"/>
    <w:rsid w:val="005F4317"/>
    <w:rsid w:val="005F432A"/>
    <w:rsid w:val="005F440F"/>
    <w:rsid w:val="005F4486"/>
    <w:rsid w:val="005F44D3"/>
    <w:rsid w:val="005F4535"/>
    <w:rsid w:val="005F4570"/>
    <w:rsid w:val="005F45AF"/>
    <w:rsid w:val="005F45EE"/>
    <w:rsid w:val="005F4895"/>
    <w:rsid w:val="005F490B"/>
    <w:rsid w:val="005F4966"/>
    <w:rsid w:val="005F4A79"/>
    <w:rsid w:val="005F4AC9"/>
    <w:rsid w:val="005F4CF6"/>
    <w:rsid w:val="005F4D05"/>
    <w:rsid w:val="005F4D50"/>
    <w:rsid w:val="005F4E0A"/>
    <w:rsid w:val="005F4F54"/>
    <w:rsid w:val="005F5068"/>
    <w:rsid w:val="005F5077"/>
    <w:rsid w:val="005F53F2"/>
    <w:rsid w:val="005F552A"/>
    <w:rsid w:val="005F55C0"/>
    <w:rsid w:val="005F570F"/>
    <w:rsid w:val="005F571A"/>
    <w:rsid w:val="005F5894"/>
    <w:rsid w:val="005F58AD"/>
    <w:rsid w:val="005F5926"/>
    <w:rsid w:val="005F594F"/>
    <w:rsid w:val="005F59AB"/>
    <w:rsid w:val="005F5CF6"/>
    <w:rsid w:val="005F5D1D"/>
    <w:rsid w:val="005F5F53"/>
    <w:rsid w:val="005F5FDB"/>
    <w:rsid w:val="005F62D4"/>
    <w:rsid w:val="005F663B"/>
    <w:rsid w:val="005F66F2"/>
    <w:rsid w:val="005F672E"/>
    <w:rsid w:val="005F678C"/>
    <w:rsid w:val="005F67E0"/>
    <w:rsid w:val="005F6967"/>
    <w:rsid w:val="005F6A2F"/>
    <w:rsid w:val="005F6BF9"/>
    <w:rsid w:val="005F6C0D"/>
    <w:rsid w:val="005F6C3B"/>
    <w:rsid w:val="005F6CAD"/>
    <w:rsid w:val="005F6F8F"/>
    <w:rsid w:val="005F6F91"/>
    <w:rsid w:val="005F7296"/>
    <w:rsid w:val="005F729D"/>
    <w:rsid w:val="005F73C1"/>
    <w:rsid w:val="005F74A9"/>
    <w:rsid w:val="005F75A9"/>
    <w:rsid w:val="005F75FD"/>
    <w:rsid w:val="005F76E1"/>
    <w:rsid w:val="005F7920"/>
    <w:rsid w:val="005F7B55"/>
    <w:rsid w:val="005F7C97"/>
    <w:rsid w:val="005F7D4B"/>
    <w:rsid w:val="005F7E81"/>
    <w:rsid w:val="005F7EED"/>
    <w:rsid w:val="005F7EFE"/>
    <w:rsid w:val="005F7FCB"/>
    <w:rsid w:val="00600047"/>
    <w:rsid w:val="006000EF"/>
    <w:rsid w:val="00600196"/>
    <w:rsid w:val="00600229"/>
    <w:rsid w:val="006002E7"/>
    <w:rsid w:val="006005EC"/>
    <w:rsid w:val="006006C7"/>
    <w:rsid w:val="00600793"/>
    <w:rsid w:val="00600799"/>
    <w:rsid w:val="006007A0"/>
    <w:rsid w:val="00600837"/>
    <w:rsid w:val="00600859"/>
    <w:rsid w:val="00600885"/>
    <w:rsid w:val="006008F1"/>
    <w:rsid w:val="00600988"/>
    <w:rsid w:val="00600B50"/>
    <w:rsid w:val="00600BA8"/>
    <w:rsid w:val="00600BBB"/>
    <w:rsid w:val="00600D24"/>
    <w:rsid w:val="00600EB1"/>
    <w:rsid w:val="00600EB8"/>
    <w:rsid w:val="0060124C"/>
    <w:rsid w:val="0060129B"/>
    <w:rsid w:val="006012ED"/>
    <w:rsid w:val="00601605"/>
    <w:rsid w:val="00601698"/>
    <w:rsid w:val="006017D3"/>
    <w:rsid w:val="0060186F"/>
    <w:rsid w:val="0060198C"/>
    <w:rsid w:val="006019EE"/>
    <w:rsid w:val="00601A33"/>
    <w:rsid w:val="00601F0D"/>
    <w:rsid w:val="00602028"/>
    <w:rsid w:val="00602049"/>
    <w:rsid w:val="00602075"/>
    <w:rsid w:val="006020B1"/>
    <w:rsid w:val="00602222"/>
    <w:rsid w:val="0060225F"/>
    <w:rsid w:val="006022C2"/>
    <w:rsid w:val="00602360"/>
    <w:rsid w:val="00602454"/>
    <w:rsid w:val="006025E0"/>
    <w:rsid w:val="00602680"/>
    <w:rsid w:val="006028D5"/>
    <w:rsid w:val="006029F1"/>
    <w:rsid w:val="00602B1C"/>
    <w:rsid w:val="00602BB9"/>
    <w:rsid w:val="00602E4E"/>
    <w:rsid w:val="00602F11"/>
    <w:rsid w:val="0060319D"/>
    <w:rsid w:val="00603204"/>
    <w:rsid w:val="00603217"/>
    <w:rsid w:val="006032C1"/>
    <w:rsid w:val="00603463"/>
    <w:rsid w:val="00603625"/>
    <w:rsid w:val="006036BA"/>
    <w:rsid w:val="006037A1"/>
    <w:rsid w:val="006038F8"/>
    <w:rsid w:val="0060392E"/>
    <w:rsid w:val="00603A89"/>
    <w:rsid w:val="00603C96"/>
    <w:rsid w:val="00603E69"/>
    <w:rsid w:val="00604053"/>
    <w:rsid w:val="0060407B"/>
    <w:rsid w:val="006041F5"/>
    <w:rsid w:val="006041F7"/>
    <w:rsid w:val="00604201"/>
    <w:rsid w:val="006042F4"/>
    <w:rsid w:val="00604405"/>
    <w:rsid w:val="00604570"/>
    <w:rsid w:val="006045EF"/>
    <w:rsid w:val="006046F0"/>
    <w:rsid w:val="0060476A"/>
    <w:rsid w:val="00604773"/>
    <w:rsid w:val="006048DD"/>
    <w:rsid w:val="006048E8"/>
    <w:rsid w:val="0060490C"/>
    <w:rsid w:val="00604989"/>
    <w:rsid w:val="006049A1"/>
    <w:rsid w:val="006049C3"/>
    <w:rsid w:val="00604C17"/>
    <w:rsid w:val="00604C5F"/>
    <w:rsid w:val="00604CEA"/>
    <w:rsid w:val="00604EE3"/>
    <w:rsid w:val="00604FA4"/>
    <w:rsid w:val="00605308"/>
    <w:rsid w:val="00605438"/>
    <w:rsid w:val="0060548A"/>
    <w:rsid w:val="0060550B"/>
    <w:rsid w:val="0060553B"/>
    <w:rsid w:val="00605773"/>
    <w:rsid w:val="0060578B"/>
    <w:rsid w:val="0060588A"/>
    <w:rsid w:val="006059B0"/>
    <w:rsid w:val="00605A78"/>
    <w:rsid w:val="00605BB1"/>
    <w:rsid w:val="00605C2C"/>
    <w:rsid w:val="00605CDB"/>
    <w:rsid w:val="00605D0A"/>
    <w:rsid w:val="00605D60"/>
    <w:rsid w:val="00605E62"/>
    <w:rsid w:val="00606019"/>
    <w:rsid w:val="0060608E"/>
    <w:rsid w:val="006061E8"/>
    <w:rsid w:val="006063AA"/>
    <w:rsid w:val="006063F2"/>
    <w:rsid w:val="006065F4"/>
    <w:rsid w:val="006067CA"/>
    <w:rsid w:val="0060686C"/>
    <w:rsid w:val="00606CF4"/>
    <w:rsid w:val="00606D9E"/>
    <w:rsid w:val="00606E43"/>
    <w:rsid w:val="00606EED"/>
    <w:rsid w:val="00606F2E"/>
    <w:rsid w:val="00607008"/>
    <w:rsid w:val="00607024"/>
    <w:rsid w:val="0060710C"/>
    <w:rsid w:val="0060719C"/>
    <w:rsid w:val="006072F5"/>
    <w:rsid w:val="00607407"/>
    <w:rsid w:val="00607497"/>
    <w:rsid w:val="00607547"/>
    <w:rsid w:val="00607669"/>
    <w:rsid w:val="00607721"/>
    <w:rsid w:val="0060789D"/>
    <w:rsid w:val="00607A9C"/>
    <w:rsid w:val="00607AC7"/>
    <w:rsid w:val="00607B0B"/>
    <w:rsid w:val="00607BA4"/>
    <w:rsid w:val="00607C6D"/>
    <w:rsid w:val="00607E56"/>
    <w:rsid w:val="00607F5F"/>
    <w:rsid w:val="00607F6A"/>
    <w:rsid w:val="00610165"/>
    <w:rsid w:val="006101FC"/>
    <w:rsid w:val="00610296"/>
    <w:rsid w:val="006102B6"/>
    <w:rsid w:val="00610468"/>
    <w:rsid w:val="006107D8"/>
    <w:rsid w:val="00610807"/>
    <w:rsid w:val="0061080A"/>
    <w:rsid w:val="006109A3"/>
    <w:rsid w:val="00610A31"/>
    <w:rsid w:val="00610B11"/>
    <w:rsid w:val="00610B5A"/>
    <w:rsid w:val="00610BA3"/>
    <w:rsid w:val="00610BE2"/>
    <w:rsid w:val="00610E42"/>
    <w:rsid w:val="00610E7C"/>
    <w:rsid w:val="00610F16"/>
    <w:rsid w:val="00611079"/>
    <w:rsid w:val="006110C3"/>
    <w:rsid w:val="00611131"/>
    <w:rsid w:val="006112CE"/>
    <w:rsid w:val="006112F4"/>
    <w:rsid w:val="0061141B"/>
    <w:rsid w:val="0061157E"/>
    <w:rsid w:val="0061167F"/>
    <w:rsid w:val="006116C2"/>
    <w:rsid w:val="006116ED"/>
    <w:rsid w:val="006118B9"/>
    <w:rsid w:val="00611966"/>
    <w:rsid w:val="006119EB"/>
    <w:rsid w:val="00611A6E"/>
    <w:rsid w:val="00611B00"/>
    <w:rsid w:val="00611B51"/>
    <w:rsid w:val="00611BAA"/>
    <w:rsid w:val="00611C2B"/>
    <w:rsid w:val="00611C32"/>
    <w:rsid w:val="00611D32"/>
    <w:rsid w:val="00611FAC"/>
    <w:rsid w:val="0061215A"/>
    <w:rsid w:val="00612197"/>
    <w:rsid w:val="006121C6"/>
    <w:rsid w:val="0061236E"/>
    <w:rsid w:val="0061248F"/>
    <w:rsid w:val="006124B6"/>
    <w:rsid w:val="00612506"/>
    <w:rsid w:val="00612730"/>
    <w:rsid w:val="0061275B"/>
    <w:rsid w:val="0061275F"/>
    <w:rsid w:val="00612803"/>
    <w:rsid w:val="00612844"/>
    <w:rsid w:val="00612906"/>
    <w:rsid w:val="0061295E"/>
    <w:rsid w:val="006129D4"/>
    <w:rsid w:val="00612B13"/>
    <w:rsid w:val="00612C86"/>
    <w:rsid w:val="00613152"/>
    <w:rsid w:val="0061318B"/>
    <w:rsid w:val="0061328C"/>
    <w:rsid w:val="006132AE"/>
    <w:rsid w:val="006132C4"/>
    <w:rsid w:val="006132EF"/>
    <w:rsid w:val="0061334F"/>
    <w:rsid w:val="0061336C"/>
    <w:rsid w:val="006133AE"/>
    <w:rsid w:val="00613492"/>
    <w:rsid w:val="006137CC"/>
    <w:rsid w:val="006137F8"/>
    <w:rsid w:val="00613A2F"/>
    <w:rsid w:val="00613A47"/>
    <w:rsid w:val="00613AAE"/>
    <w:rsid w:val="00613B39"/>
    <w:rsid w:val="00613C80"/>
    <w:rsid w:val="00613CB1"/>
    <w:rsid w:val="00613E00"/>
    <w:rsid w:val="00613E92"/>
    <w:rsid w:val="00613F04"/>
    <w:rsid w:val="00614130"/>
    <w:rsid w:val="006142CF"/>
    <w:rsid w:val="00614308"/>
    <w:rsid w:val="00614421"/>
    <w:rsid w:val="0061479E"/>
    <w:rsid w:val="006147CE"/>
    <w:rsid w:val="00614889"/>
    <w:rsid w:val="00614A64"/>
    <w:rsid w:val="00614B06"/>
    <w:rsid w:val="00614B89"/>
    <w:rsid w:val="00614BEF"/>
    <w:rsid w:val="00614C90"/>
    <w:rsid w:val="00614D82"/>
    <w:rsid w:val="00614E8E"/>
    <w:rsid w:val="00614EE9"/>
    <w:rsid w:val="00615061"/>
    <w:rsid w:val="0061507A"/>
    <w:rsid w:val="00615175"/>
    <w:rsid w:val="00615225"/>
    <w:rsid w:val="0061531E"/>
    <w:rsid w:val="006153D4"/>
    <w:rsid w:val="006156F5"/>
    <w:rsid w:val="0061586A"/>
    <w:rsid w:val="006159E1"/>
    <w:rsid w:val="00615A40"/>
    <w:rsid w:val="00615B7D"/>
    <w:rsid w:val="00615C44"/>
    <w:rsid w:val="00615D05"/>
    <w:rsid w:val="00615D9C"/>
    <w:rsid w:val="00615E67"/>
    <w:rsid w:val="00616030"/>
    <w:rsid w:val="006160B4"/>
    <w:rsid w:val="0061612C"/>
    <w:rsid w:val="0061625F"/>
    <w:rsid w:val="0061626F"/>
    <w:rsid w:val="006167D0"/>
    <w:rsid w:val="00616809"/>
    <w:rsid w:val="0061690D"/>
    <w:rsid w:val="00616971"/>
    <w:rsid w:val="006169FC"/>
    <w:rsid w:val="00616BE3"/>
    <w:rsid w:val="00616BFD"/>
    <w:rsid w:val="00616D84"/>
    <w:rsid w:val="00616EBE"/>
    <w:rsid w:val="00616EC7"/>
    <w:rsid w:val="00617016"/>
    <w:rsid w:val="00617043"/>
    <w:rsid w:val="00617073"/>
    <w:rsid w:val="0061711D"/>
    <w:rsid w:val="0061713A"/>
    <w:rsid w:val="00617187"/>
    <w:rsid w:val="006172FA"/>
    <w:rsid w:val="00617332"/>
    <w:rsid w:val="0061738B"/>
    <w:rsid w:val="00617394"/>
    <w:rsid w:val="006176BB"/>
    <w:rsid w:val="00617A89"/>
    <w:rsid w:val="00617B1B"/>
    <w:rsid w:val="00617B6E"/>
    <w:rsid w:val="00617D1D"/>
    <w:rsid w:val="00617D26"/>
    <w:rsid w:val="00617E3A"/>
    <w:rsid w:val="00617F86"/>
    <w:rsid w:val="00620049"/>
    <w:rsid w:val="006201DD"/>
    <w:rsid w:val="006203E4"/>
    <w:rsid w:val="00620433"/>
    <w:rsid w:val="00620588"/>
    <w:rsid w:val="00620644"/>
    <w:rsid w:val="00620714"/>
    <w:rsid w:val="00620767"/>
    <w:rsid w:val="00620793"/>
    <w:rsid w:val="00620810"/>
    <w:rsid w:val="00620C25"/>
    <w:rsid w:val="00620C4F"/>
    <w:rsid w:val="00620D1C"/>
    <w:rsid w:val="00620DFE"/>
    <w:rsid w:val="00620E34"/>
    <w:rsid w:val="00620E44"/>
    <w:rsid w:val="00620F79"/>
    <w:rsid w:val="00620FC0"/>
    <w:rsid w:val="00620FEB"/>
    <w:rsid w:val="006210D2"/>
    <w:rsid w:val="00621149"/>
    <w:rsid w:val="006212B1"/>
    <w:rsid w:val="0062131B"/>
    <w:rsid w:val="006214CD"/>
    <w:rsid w:val="00621879"/>
    <w:rsid w:val="006218E8"/>
    <w:rsid w:val="00621A11"/>
    <w:rsid w:val="00621A8B"/>
    <w:rsid w:val="00621A8E"/>
    <w:rsid w:val="00621D47"/>
    <w:rsid w:val="00621FB4"/>
    <w:rsid w:val="0062201B"/>
    <w:rsid w:val="00622231"/>
    <w:rsid w:val="00622426"/>
    <w:rsid w:val="00622479"/>
    <w:rsid w:val="006224FC"/>
    <w:rsid w:val="006225F6"/>
    <w:rsid w:val="006226F3"/>
    <w:rsid w:val="00622728"/>
    <w:rsid w:val="00622887"/>
    <w:rsid w:val="006228FD"/>
    <w:rsid w:val="00622942"/>
    <w:rsid w:val="0062296A"/>
    <w:rsid w:val="0062297A"/>
    <w:rsid w:val="006229E2"/>
    <w:rsid w:val="00622ABB"/>
    <w:rsid w:val="00622B2A"/>
    <w:rsid w:val="00622B63"/>
    <w:rsid w:val="00622C01"/>
    <w:rsid w:val="00622E82"/>
    <w:rsid w:val="0062300C"/>
    <w:rsid w:val="006230A7"/>
    <w:rsid w:val="0062316F"/>
    <w:rsid w:val="0062317C"/>
    <w:rsid w:val="006231F6"/>
    <w:rsid w:val="0062325D"/>
    <w:rsid w:val="006232ED"/>
    <w:rsid w:val="00623356"/>
    <w:rsid w:val="006234C9"/>
    <w:rsid w:val="006235D1"/>
    <w:rsid w:val="006236C2"/>
    <w:rsid w:val="006236EF"/>
    <w:rsid w:val="006239A9"/>
    <w:rsid w:val="00623A70"/>
    <w:rsid w:val="00623AA7"/>
    <w:rsid w:val="00623B5F"/>
    <w:rsid w:val="00623BA1"/>
    <w:rsid w:val="00623BFB"/>
    <w:rsid w:val="00623C14"/>
    <w:rsid w:val="00623CD1"/>
    <w:rsid w:val="00623DD4"/>
    <w:rsid w:val="00623F2E"/>
    <w:rsid w:val="00623FE1"/>
    <w:rsid w:val="006241FB"/>
    <w:rsid w:val="006242C1"/>
    <w:rsid w:val="00624324"/>
    <w:rsid w:val="00624418"/>
    <w:rsid w:val="0062451B"/>
    <w:rsid w:val="006246E0"/>
    <w:rsid w:val="006246E4"/>
    <w:rsid w:val="0062477B"/>
    <w:rsid w:val="0062487B"/>
    <w:rsid w:val="00624AB1"/>
    <w:rsid w:val="00624ACB"/>
    <w:rsid w:val="00624BC3"/>
    <w:rsid w:val="00624F18"/>
    <w:rsid w:val="00624F46"/>
    <w:rsid w:val="0062503E"/>
    <w:rsid w:val="00625095"/>
    <w:rsid w:val="00625172"/>
    <w:rsid w:val="006251F9"/>
    <w:rsid w:val="0062530C"/>
    <w:rsid w:val="0062532C"/>
    <w:rsid w:val="006253D2"/>
    <w:rsid w:val="006254B6"/>
    <w:rsid w:val="0062560F"/>
    <w:rsid w:val="0062561B"/>
    <w:rsid w:val="006259BF"/>
    <w:rsid w:val="00625A11"/>
    <w:rsid w:val="00625A30"/>
    <w:rsid w:val="00625A5F"/>
    <w:rsid w:val="00625AB4"/>
    <w:rsid w:val="00625AD7"/>
    <w:rsid w:val="00625B61"/>
    <w:rsid w:val="00625BC9"/>
    <w:rsid w:val="00625BFA"/>
    <w:rsid w:val="00625C15"/>
    <w:rsid w:val="00625D14"/>
    <w:rsid w:val="00625DBB"/>
    <w:rsid w:val="00625EF6"/>
    <w:rsid w:val="00625F66"/>
    <w:rsid w:val="006260AA"/>
    <w:rsid w:val="00626121"/>
    <w:rsid w:val="00626232"/>
    <w:rsid w:val="0062669B"/>
    <w:rsid w:val="00626813"/>
    <w:rsid w:val="00626815"/>
    <w:rsid w:val="006268CF"/>
    <w:rsid w:val="00626A13"/>
    <w:rsid w:val="00626B0B"/>
    <w:rsid w:val="00626B50"/>
    <w:rsid w:val="00626B5E"/>
    <w:rsid w:val="00626B8B"/>
    <w:rsid w:val="00626C6E"/>
    <w:rsid w:val="00626E24"/>
    <w:rsid w:val="00626F3F"/>
    <w:rsid w:val="0062727F"/>
    <w:rsid w:val="00627435"/>
    <w:rsid w:val="00627440"/>
    <w:rsid w:val="0062746F"/>
    <w:rsid w:val="006274F7"/>
    <w:rsid w:val="00627568"/>
    <w:rsid w:val="006277D7"/>
    <w:rsid w:val="0062780C"/>
    <w:rsid w:val="0062797A"/>
    <w:rsid w:val="006279F6"/>
    <w:rsid w:val="00627A8C"/>
    <w:rsid w:val="00627BAE"/>
    <w:rsid w:val="00627BBC"/>
    <w:rsid w:val="00627BCB"/>
    <w:rsid w:val="00627C5E"/>
    <w:rsid w:val="00627CE9"/>
    <w:rsid w:val="00627D1C"/>
    <w:rsid w:val="00627D5F"/>
    <w:rsid w:val="00627E03"/>
    <w:rsid w:val="00627EAA"/>
    <w:rsid w:val="00627FF3"/>
    <w:rsid w:val="006300BF"/>
    <w:rsid w:val="00630126"/>
    <w:rsid w:val="006301AA"/>
    <w:rsid w:val="0063027A"/>
    <w:rsid w:val="0063055C"/>
    <w:rsid w:val="006306C0"/>
    <w:rsid w:val="006307C3"/>
    <w:rsid w:val="006307FA"/>
    <w:rsid w:val="00630807"/>
    <w:rsid w:val="00630858"/>
    <w:rsid w:val="00630907"/>
    <w:rsid w:val="006309DC"/>
    <w:rsid w:val="006309F7"/>
    <w:rsid w:val="00630A7F"/>
    <w:rsid w:val="00630A9C"/>
    <w:rsid w:val="00630D6E"/>
    <w:rsid w:val="00630DA1"/>
    <w:rsid w:val="00630DE0"/>
    <w:rsid w:val="00630DF3"/>
    <w:rsid w:val="00630EBA"/>
    <w:rsid w:val="006310B9"/>
    <w:rsid w:val="006311B2"/>
    <w:rsid w:val="0063147B"/>
    <w:rsid w:val="0063178E"/>
    <w:rsid w:val="00631862"/>
    <w:rsid w:val="0063188F"/>
    <w:rsid w:val="006318B7"/>
    <w:rsid w:val="00631A0B"/>
    <w:rsid w:val="00631B16"/>
    <w:rsid w:val="00631B26"/>
    <w:rsid w:val="00631E9B"/>
    <w:rsid w:val="006320C9"/>
    <w:rsid w:val="00632209"/>
    <w:rsid w:val="00632300"/>
    <w:rsid w:val="0063239B"/>
    <w:rsid w:val="00632425"/>
    <w:rsid w:val="0063265E"/>
    <w:rsid w:val="0063268C"/>
    <w:rsid w:val="006326CB"/>
    <w:rsid w:val="006326F2"/>
    <w:rsid w:val="006326F9"/>
    <w:rsid w:val="006328E2"/>
    <w:rsid w:val="00632A61"/>
    <w:rsid w:val="00632A78"/>
    <w:rsid w:val="00632B4A"/>
    <w:rsid w:val="00632B5F"/>
    <w:rsid w:val="00632B9E"/>
    <w:rsid w:val="00632D78"/>
    <w:rsid w:val="00632E2A"/>
    <w:rsid w:val="00632E3D"/>
    <w:rsid w:val="00632F83"/>
    <w:rsid w:val="00633287"/>
    <w:rsid w:val="006332B1"/>
    <w:rsid w:val="006332CD"/>
    <w:rsid w:val="006333F5"/>
    <w:rsid w:val="0063340A"/>
    <w:rsid w:val="0063347E"/>
    <w:rsid w:val="006334FA"/>
    <w:rsid w:val="006335E4"/>
    <w:rsid w:val="00633779"/>
    <w:rsid w:val="00633A57"/>
    <w:rsid w:val="00633AB2"/>
    <w:rsid w:val="00633B4F"/>
    <w:rsid w:val="00633E8A"/>
    <w:rsid w:val="00633EFB"/>
    <w:rsid w:val="00633F03"/>
    <w:rsid w:val="00634039"/>
    <w:rsid w:val="00634234"/>
    <w:rsid w:val="0063425C"/>
    <w:rsid w:val="006342EA"/>
    <w:rsid w:val="00634304"/>
    <w:rsid w:val="00634528"/>
    <w:rsid w:val="00634566"/>
    <w:rsid w:val="0063465E"/>
    <w:rsid w:val="006346C0"/>
    <w:rsid w:val="006346DA"/>
    <w:rsid w:val="0063475C"/>
    <w:rsid w:val="0063480B"/>
    <w:rsid w:val="006348AD"/>
    <w:rsid w:val="006349E4"/>
    <w:rsid w:val="00634CB7"/>
    <w:rsid w:val="00634D6E"/>
    <w:rsid w:val="00634E32"/>
    <w:rsid w:val="00634F98"/>
    <w:rsid w:val="00635076"/>
    <w:rsid w:val="0063516A"/>
    <w:rsid w:val="006351BB"/>
    <w:rsid w:val="0063542D"/>
    <w:rsid w:val="00635709"/>
    <w:rsid w:val="0063570A"/>
    <w:rsid w:val="006357F6"/>
    <w:rsid w:val="00635860"/>
    <w:rsid w:val="00635861"/>
    <w:rsid w:val="006359BD"/>
    <w:rsid w:val="00635A26"/>
    <w:rsid w:val="00635A40"/>
    <w:rsid w:val="00635B70"/>
    <w:rsid w:val="00635D1C"/>
    <w:rsid w:val="00635D75"/>
    <w:rsid w:val="00635F70"/>
    <w:rsid w:val="00635FA4"/>
    <w:rsid w:val="00635FC2"/>
    <w:rsid w:val="00636291"/>
    <w:rsid w:val="0063641B"/>
    <w:rsid w:val="006364D9"/>
    <w:rsid w:val="00636615"/>
    <w:rsid w:val="0063665A"/>
    <w:rsid w:val="0063667F"/>
    <w:rsid w:val="00636770"/>
    <w:rsid w:val="00636783"/>
    <w:rsid w:val="006367AE"/>
    <w:rsid w:val="0063684B"/>
    <w:rsid w:val="0063699E"/>
    <w:rsid w:val="00636B90"/>
    <w:rsid w:val="00636BB3"/>
    <w:rsid w:val="00636C9F"/>
    <w:rsid w:val="00636CDF"/>
    <w:rsid w:val="00636D95"/>
    <w:rsid w:val="00636EE7"/>
    <w:rsid w:val="00636F97"/>
    <w:rsid w:val="0063718B"/>
    <w:rsid w:val="006371D6"/>
    <w:rsid w:val="0063724C"/>
    <w:rsid w:val="006372A2"/>
    <w:rsid w:val="006372C9"/>
    <w:rsid w:val="00637415"/>
    <w:rsid w:val="0063751A"/>
    <w:rsid w:val="00637565"/>
    <w:rsid w:val="006375BD"/>
    <w:rsid w:val="006376C9"/>
    <w:rsid w:val="0063775B"/>
    <w:rsid w:val="006377DC"/>
    <w:rsid w:val="006377EF"/>
    <w:rsid w:val="00637B08"/>
    <w:rsid w:val="00637B3F"/>
    <w:rsid w:val="00637B9D"/>
    <w:rsid w:val="00637C2D"/>
    <w:rsid w:val="00637E36"/>
    <w:rsid w:val="00637EFA"/>
    <w:rsid w:val="00637F68"/>
    <w:rsid w:val="006401BB"/>
    <w:rsid w:val="006401CE"/>
    <w:rsid w:val="006401F8"/>
    <w:rsid w:val="00640283"/>
    <w:rsid w:val="006402B2"/>
    <w:rsid w:val="00640311"/>
    <w:rsid w:val="00640369"/>
    <w:rsid w:val="006403DF"/>
    <w:rsid w:val="006404F1"/>
    <w:rsid w:val="006404F6"/>
    <w:rsid w:val="006405A1"/>
    <w:rsid w:val="006407B7"/>
    <w:rsid w:val="0064086E"/>
    <w:rsid w:val="00640928"/>
    <w:rsid w:val="00640B21"/>
    <w:rsid w:val="00640B4A"/>
    <w:rsid w:val="00640D13"/>
    <w:rsid w:val="00640E20"/>
    <w:rsid w:val="00640E8E"/>
    <w:rsid w:val="00640EC8"/>
    <w:rsid w:val="00640FC3"/>
    <w:rsid w:val="00641023"/>
    <w:rsid w:val="006411F2"/>
    <w:rsid w:val="0064121D"/>
    <w:rsid w:val="00641250"/>
    <w:rsid w:val="006412F2"/>
    <w:rsid w:val="00641326"/>
    <w:rsid w:val="006414C3"/>
    <w:rsid w:val="006415B9"/>
    <w:rsid w:val="0064168B"/>
    <w:rsid w:val="006417BF"/>
    <w:rsid w:val="0064197F"/>
    <w:rsid w:val="00641AB3"/>
    <w:rsid w:val="00641BFB"/>
    <w:rsid w:val="00641C8E"/>
    <w:rsid w:val="00641CBE"/>
    <w:rsid w:val="00641D24"/>
    <w:rsid w:val="00641D47"/>
    <w:rsid w:val="00641D5C"/>
    <w:rsid w:val="00641E63"/>
    <w:rsid w:val="00641EB4"/>
    <w:rsid w:val="00641F78"/>
    <w:rsid w:val="00641FAB"/>
    <w:rsid w:val="006420AA"/>
    <w:rsid w:val="006421AD"/>
    <w:rsid w:val="00642599"/>
    <w:rsid w:val="006425A2"/>
    <w:rsid w:val="0064266E"/>
    <w:rsid w:val="006426C1"/>
    <w:rsid w:val="0064272A"/>
    <w:rsid w:val="006428F6"/>
    <w:rsid w:val="0064291A"/>
    <w:rsid w:val="0064293C"/>
    <w:rsid w:val="00642A73"/>
    <w:rsid w:val="00642CBB"/>
    <w:rsid w:val="00642D07"/>
    <w:rsid w:val="00642E85"/>
    <w:rsid w:val="00643004"/>
    <w:rsid w:val="00643318"/>
    <w:rsid w:val="0064352B"/>
    <w:rsid w:val="00643588"/>
    <w:rsid w:val="00643672"/>
    <w:rsid w:val="00643854"/>
    <w:rsid w:val="006438E8"/>
    <w:rsid w:val="00643D4E"/>
    <w:rsid w:val="00643DA2"/>
    <w:rsid w:val="00643E94"/>
    <w:rsid w:val="00643F70"/>
    <w:rsid w:val="00644002"/>
    <w:rsid w:val="0064411B"/>
    <w:rsid w:val="006441BE"/>
    <w:rsid w:val="0064425F"/>
    <w:rsid w:val="006442A1"/>
    <w:rsid w:val="006442D7"/>
    <w:rsid w:val="00644342"/>
    <w:rsid w:val="0064436C"/>
    <w:rsid w:val="00644377"/>
    <w:rsid w:val="00644410"/>
    <w:rsid w:val="00644777"/>
    <w:rsid w:val="00644803"/>
    <w:rsid w:val="00644831"/>
    <w:rsid w:val="00644857"/>
    <w:rsid w:val="00644A66"/>
    <w:rsid w:val="00644B3C"/>
    <w:rsid w:val="00644BD4"/>
    <w:rsid w:val="00644BEA"/>
    <w:rsid w:val="00644C26"/>
    <w:rsid w:val="00644CBB"/>
    <w:rsid w:val="00644DD4"/>
    <w:rsid w:val="00644E32"/>
    <w:rsid w:val="00645061"/>
    <w:rsid w:val="00645179"/>
    <w:rsid w:val="00645213"/>
    <w:rsid w:val="006452EC"/>
    <w:rsid w:val="0064532A"/>
    <w:rsid w:val="00645333"/>
    <w:rsid w:val="006453DB"/>
    <w:rsid w:val="0064558B"/>
    <w:rsid w:val="00645800"/>
    <w:rsid w:val="00645886"/>
    <w:rsid w:val="006458CB"/>
    <w:rsid w:val="00645962"/>
    <w:rsid w:val="0064599B"/>
    <w:rsid w:val="006459F2"/>
    <w:rsid w:val="00645B8A"/>
    <w:rsid w:val="00645DB6"/>
    <w:rsid w:val="00645E69"/>
    <w:rsid w:val="00645FD8"/>
    <w:rsid w:val="00646075"/>
    <w:rsid w:val="0064607C"/>
    <w:rsid w:val="006460D7"/>
    <w:rsid w:val="00646104"/>
    <w:rsid w:val="006461AA"/>
    <w:rsid w:val="006462D5"/>
    <w:rsid w:val="00646486"/>
    <w:rsid w:val="00646491"/>
    <w:rsid w:val="006464F9"/>
    <w:rsid w:val="00646577"/>
    <w:rsid w:val="006466BF"/>
    <w:rsid w:val="0064673C"/>
    <w:rsid w:val="00646D8F"/>
    <w:rsid w:val="00646DC3"/>
    <w:rsid w:val="00646E37"/>
    <w:rsid w:val="00646E97"/>
    <w:rsid w:val="00647438"/>
    <w:rsid w:val="006474DC"/>
    <w:rsid w:val="0064756D"/>
    <w:rsid w:val="006476AF"/>
    <w:rsid w:val="00647778"/>
    <w:rsid w:val="006478C8"/>
    <w:rsid w:val="00647B54"/>
    <w:rsid w:val="00647B6C"/>
    <w:rsid w:val="00647C35"/>
    <w:rsid w:val="00647CA8"/>
    <w:rsid w:val="00647CD9"/>
    <w:rsid w:val="00647CDA"/>
    <w:rsid w:val="00647D50"/>
    <w:rsid w:val="00647DCA"/>
    <w:rsid w:val="006501CC"/>
    <w:rsid w:val="0065029D"/>
    <w:rsid w:val="006504C6"/>
    <w:rsid w:val="006505F2"/>
    <w:rsid w:val="0065078B"/>
    <w:rsid w:val="00650A84"/>
    <w:rsid w:val="00650B91"/>
    <w:rsid w:val="00650D86"/>
    <w:rsid w:val="00650DC3"/>
    <w:rsid w:val="00650F96"/>
    <w:rsid w:val="00650FD3"/>
    <w:rsid w:val="0065102F"/>
    <w:rsid w:val="006510E9"/>
    <w:rsid w:val="006511BB"/>
    <w:rsid w:val="006513A4"/>
    <w:rsid w:val="006514C5"/>
    <w:rsid w:val="0065152A"/>
    <w:rsid w:val="006516A7"/>
    <w:rsid w:val="00651825"/>
    <w:rsid w:val="0065182D"/>
    <w:rsid w:val="00651848"/>
    <w:rsid w:val="00651927"/>
    <w:rsid w:val="0065197C"/>
    <w:rsid w:val="006519A7"/>
    <w:rsid w:val="00651A1C"/>
    <w:rsid w:val="00651C17"/>
    <w:rsid w:val="00651D31"/>
    <w:rsid w:val="00651F0A"/>
    <w:rsid w:val="00651F66"/>
    <w:rsid w:val="00651F77"/>
    <w:rsid w:val="0065202F"/>
    <w:rsid w:val="0065210C"/>
    <w:rsid w:val="0065218A"/>
    <w:rsid w:val="00652261"/>
    <w:rsid w:val="006522A1"/>
    <w:rsid w:val="006522BB"/>
    <w:rsid w:val="00652581"/>
    <w:rsid w:val="006527B0"/>
    <w:rsid w:val="00652870"/>
    <w:rsid w:val="00652914"/>
    <w:rsid w:val="0065291E"/>
    <w:rsid w:val="00652A77"/>
    <w:rsid w:val="00652B40"/>
    <w:rsid w:val="00652B96"/>
    <w:rsid w:val="00652F36"/>
    <w:rsid w:val="0065303C"/>
    <w:rsid w:val="006531C0"/>
    <w:rsid w:val="00653330"/>
    <w:rsid w:val="00653408"/>
    <w:rsid w:val="006534AE"/>
    <w:rsid w:val="006535B4"/>
    <w:rsid w:val="00653679"/>
    <w:rsid w:val="006537CB"/>
    <w:rsid w:val="00653816"/>
    <w:rsid w:val="00653BD0"/>
    <w:rsid w:val="00653BE1"/>
    <w:rsid w:val="00653C1F"/>
    <w:rsid w:val="00653C4C"/>
    <w:rsid w:val="00653C6A"/>
    <w:rsid w:val="00653D19"/>
    <w:rsid w:val="00653DE1"/>
    <w:rsid w:val="00653E51"/>
    <w:rsid w:val="00653EDA"/>
    <w:rsid w:val="00653F42"/>
    <w:rsid w:val="00653F65"/>
    <w:rsid w:val="00653F7B"/>
    <w:rsid w:val="006540BF"/>
    <w:rsid w:val="00654164"/>
    <w:rsid w:val="0065417C"/>
    <w:rsid w:val="0065418B"/>
    <w:rsid w:val="0065418E"/>
    <w:rsid w:val="006541B8"/>
    <w:rsid w:val="006543D4"/>
    <w:rsid w:val="006543D6"/>
    <w:rsid w:val="006545A8"/>
    <w:rsid w:val="006545F3"/>
    <w:rsid w:val="0065466B"/>
    <w:rsid w:val="006546AD"/>
    <w:rsid w:val="006546F1"/>
    <w:rsid w:val="006548B7"/>
    <w:rsid w:val="00654A21"/>
    <w:rsid w:val="00654E21"/>
    <w:rsid w:val="00654EA4"/>
    <w:rsid w:val="00654EEF"/>
    <w:rsid w:val="00654F71"/>
    <w:rsid w:val="0065501F"/>
    <w:rsid w:val="0065518B"/>
    <w:rsid w:val="006551A4"/>
    <w:rsid w:val="006551AE"/>
    <w:rsid w:val="00655386"/>
    <w:rsid w:val="0065541B"/>
    <w:rsid w:val="0065552D"/>
    <w:rsid w:val="00655661"/>
    <w:rsid w:val="006556DB"/>
    <w:rsid w:val="00655761"/>
    <w:rsid w:val="00655769"/>
    <w:rsid w:val="00655966"/>
    <w:rsid w:val="00655A04"/>
    <w:rsid w:val="00655A15"/>
    <w:rsid w:val="00655A45"/>
    <w:rsid w:val="00655AFA"/>
    <w:rsid w:val="00655C0A"/>
    <w:rsid w:val="00655DFA"/>
    <w:rsid w:val="00655EB4"/>
    <w:rsid w:val="00655EBB"/>
    <w:rsid w:val="00655F20"/>
    <w:rsid w:val="00655F78"/>
    <w:rsid w:val="00655F82"/>
    <w:rsid w:val="00656013"/>
    <w:rsid w:val="006560C2"/>
    <w:rsid w:val="00656119"/>
    <w:rsid w:val="006562D5"/>
    <w:rsid w:val="006563AC"/>
    <w:rsid w:val="00656429"/>
    <w:rsid w:val="006564A0"/>
    <w:rsid w:val="0065676D"/>
    <w:rsid w:val="00656877"/>
    <w:rsid w:val="006568B5"/>
    <w:rsid w:val="00656910"/>
    <w:rsid w:val="006569A6"/>
    <w:rsid w:val="00656C35"/>
    <w:rsid w:val="00656D4B"/>
    <w:rsid w:val="00656DD8"/>
    <w:rsid w:val="00656F84"/>
    <w:rsid w:val="00657039"/>
    <w:rsid w:val="00657051"/>
    <w:rsid w:val="006570CF"/>
    <w:rsid w:val="0065728E"/>
    <w:rsid w:val="00657369"/>
    <w:rsid w:val="00657484"/>
    <w:rsid w:val="006574E8"/>
    <w:rsid w:val="00657527"/>
    <w:rsid w:val="006576D5"/>
    <w:rsid w:val="0065770E"/>
    <w:rsid w:val="00657817"/>
    <w:rsid w:val="006578F0"/>
    <w:rsid w:val="00657A60"/>
    <w:rsid w:val="00657A6C"/>
    <w:rsid w:val="00657A76"/>
    <w:rsid w:val="00657B35"/>
    <w:rsid w:val="00657C23"/>
    <w:rsid w:val="00657CE3"/>
    <w:rsid w:val="00657E02"/>
    <w:rsid w:val="00657ED3"/>
    <w:rsid w:val="00657EDD"/>
    <w:rsid w:val="00657F4D"/>
    <w:rsid w:val="00660112"/>
    <w:rsid w:val="0066013F"/>
    <w:rsid w:val="00660150"/>
    <w:rsid w:val="00660246"/>
    <w:rsid w:val="00660314"/>
    <w:rsid w:val="0066036D"/>
    <w:rsid w:val="006603A6"/>
    <w:rsid w:val="0066043C"/>
    <w:rsid w:val="0066047A"/>
    <w:rsid w:val="006604EA"/>
    <w:rsid w:val="0066075B"/>
    <w:rsid w:val="006607F4"/>
    <w:rsid w:val="006608CF"/>
    <w:rsid w:val="00660960"/>
    <w:rsid w:val="00660A20"/>
    <w:rsid w:val="00660A4E"/>
    <w:rsid w:val="00660ABB"/>
    <w:rsid w:val="00660D4C"/>
    <w:rsid w:val="00660D5E"/>
    <w:rsid w:val="0066106D"/>
    <w:rsid w:val="00661164"/>
    <w:rsid w:val="0066136B"/>
    <w:rsid w:val="0066136C"/>
    <w:rsid w:val="00661398"/>
    <w:rsid w:val="0066145B"/>
    <w:rsid w:val="00661530"/>
    <w:rsid w:val="006615B5"/>
    <w:rsid w:val="0066164C"/>
    <w:rsid w:val="006616C5"/>
    <w:rsid w:val="006617C0"/>
    <w:rsid w:val="00661888"/>
    <w:rsid w:val="00661914"/>
    <w:rsid w:val="00661971"/>
    <w:rsid w:val="00661B85"/>
    <w:rsid w:val="00661BCD"/>
    <w:rsid w:val="00661CB0"/>
    <w:rsid w:val="00661DD0"/>
    <w:rsid w:val="00661E26"/>
    <w:rsid w:val="00661E36"/>
    <w:rsid w:val="00661E96"/>
    <w:rsid w:val="0066203B"/>
    <w:rsid w:val="006621D6"/>
    <w:rsid w:val="00662251"/>
    <w:rsid w:val="00662258"/>
    <w:rsid w:val="006622B1"/>
    <w:rsid w:val="0066243F"/>
    <w:rsid w:val="0066248D"/>
    <w:rsid w:val="006624B8"/>
    <w:rsid w:val="00662629"/>
    <w:rsid w:val="0066263D"/>
    <w:rsid w:val="0066265F"/>
    <w:rsid w:val="006626A8"/>
    <w:rsid w:val="00662764"/>
    <w:rsid w:val="0066278F"/>
    <w:rsid w:val="00662898"/>
    <w:rsid w:val="006628A4"/>
    <w:rsid w:val="006628B5"/>
    <w:rsid w:val="00662900"/>
    <w:rsid w:val="00662A1D"/>
    <w:rsid w:val="00662AC3"/>
    <w:rsid w:val="00662B91"/>
    <w:rsid w:val="00662BBE"/>
    <w:rsid w:val="00662C7D"/>
    <w:rsid w:val="00662D8E"/>
    <w:rsid w:val="00662E19"/>
    <w:rsid w:val="00662E5C"/>
    <w:rsid w:val="00662FF1"/>
    <w:rsid w:val="0066305B"/>
    <w:rsid w:val="00663517"/>
    <w:rsid w:val="0066358C"/>
    <w:rsid w:val="00663621"/>
    <w:rsid w:val="006639F2"/>
    <w:rsid w:val="00663A9D"/>
    <w:rsid w:val="00663AD4"/>
    <w:rsid w:val="00663BF5"/>
    <w:rsid w:val="00663C13"/>
    <w:rsid w:val="00663CB0"/>
    <w:rsid w:val="00663DC1"/>
    <w:rsid w:val="00663ED6"/>
    <w:rsid w:val="00663EF9"/>
    <w:rsid w:val="00663FB5"/>
    <w:rsid w:val="0066423D"/>
    <w:rsid w:val="006643A2"/>
    <w:rsid w:val="0066457C"/>
    <w:rsid w:val="006645D6"/>
    <w:rsid w:val="006645ED"/>
    <w:rsid w:val="0066468F"/>
    <w:rsid w:val="006646BF"/>
    <w:rsid w:val="00664804"/>
    <w:rsid w:val="0066483C"/>
    <w:rsid w:val="00664998"/>
    <w:rsid w:val="006649CA"/>
    <w:rsid w:val="00664A63"/>
    <w:rsid w:val="00664ADC"/>
    <w:rsid w:val="00664C8C"/>
    <w:rsid w:val="00664DD1"/>
    <w:rsid w:val="00664F22"/>
    <w:rsid w:val="00664FA5"/>
    <w:rsid w:val="006650C7"/>
    <w:rsid w:val="006650D1"/>
    <w:rsid w:val="0066524C"/>
    <w:rsid w:val="0066524E"/>
    <w:rsid w:val="006652B9"/>
    <w:rsid w:val="00665340"/>
    <w:rsid w:val="0066556E"/>
    <w:rsid w:val="00665795"/>
    <w:rsid w:val="00665818"/>
    <w:rsid w:val="00665826"/>
    <w:rsid w:val="00665AE8"/>
    <w:rsid w:val="00665BC5"/>
    <w:rsid w:val="00665FF8"/>
    <w:rsid w:val="0066600F"/>
    <w:rsid w:val="006660D0"/>
    <w:rsid w:val="006662A8"/>
    <w:rsid w:val="00666341"/>
    <w:rsid w:val="0066636B"/>
    <w:rsid w:val="00666372"/>
    <w:rsid w:val="006665EB"/>
    <w:rsid w:val="00666862"/>
    <w:rsid w:val="006668CD"/>
    <w:rsid w:val="0066696E"/>
    <w:rsid w:val="006669CC"/>
    <w:rsid w:val="006669FC"/>
    <w:rsid w:val="006669FE"/>
    <w:rsid w:val="00666B98"/>
    <w:rsid w:val="00666BA1"/>
    <w:rsid w:val="00666BB6"/>
    <w:rsid w:val="00666BED"/>
    <w:rsid w:val="00666CA7"/>
    <w:rsid w:val="00666CFD"/>
    <w:rsid w:val="00666D02"/>
    <w:rsid w:val="00666E3F"/>
    <w:rsid w:val="00666E8B"/>
    <w:rsid w:val="00666FDA"/>
    <w:rsid w:val="00667014"/>
    <w:rsid w:val="0066733A"/>
    <w:rsid w:val="00667355"/>
    <w:rsid w:val="006673B9"/>
    <w:rsid w:val="00667415"/>
    <w:rsid w:val="006675D5"/>
    <w:rsid w:val="00667737"/>
    <w:rsid w:val="00667738"/>
    <w:rsid w:val="006677BC"/>
    <w:rsid w:val="006677C8"/>
    <w:rsid w:val="006677D6"/>
    <w:rsid w:val="006678A4"/>
    <w:rsid w:val="00667A08"/>
    <w:rsid w:val="00667B37"/>
    <w:rsid w:val="00667B64"/>
    <w:rsid w:val="00667CC6"/>
    <w:rsid w:val="00667D43"/>
    <w:rsid w:val="00667DF0"/>
    <w:rsid w:val="00667FA2"/>
    <w:rsid w:val="00670014"/>
    <w:rsid w:val="006700F0"/>
    <w:rsid w:val="006701A6"/>
    <w:rsid w:val="00670215"/>
    <w:rsid w:val="00670262"/>
    <w:rsid w:val="00670285"/>
    <w:rsid w:val="00670324"/>
    <w:rsid w:val="006704B0"/>
    <w:rsid w:val="0067057A"/>
    <w:rsid w:val="006705C3"/>
    <w:rsid w:val="00670706"/>
    <w:rsid w:val="00670742"/>
    <w:rsid w:val="006707ED"/>
    <w:rsid w:val="006708BC"/>
    <w:rsid w:val="006708DA"/>
    <w:rsid w:val="00670921"/>
    <w:rsid w:val="00670926"/>
    <w:rsid w:val="0067098B"/>
    <w:rsid w:val="00670999"/>
    <w:rsid w:val="00670A55"/>
    <w:rsid w:val="00670AAB"/>
    <w:rsid w:val="00670C1E"/>
    <w:rsid w:val="00670C88"/>
    <w:rsid w:val="00670E62"/>
    <w:rsid w:val="00670EAE"/>
    <w:rsid w:val="00670EBA"/>
    <w:rsid w:val="00670F83"/>
    <w:rsid w:val="00671012"/>
    <w:rsid w:val="0067101E"/>
    <w:rsid w:val="0067102F"/>
    <w:rsid w:val="00671038"/>
    <w:rsid w:val="0067134B"/>
    <w:rsid w:val="0067135F"/>
    <w:rsid w:val="006717BB"/>
    <w:rsid w:val="006718A1"/>
    <w:rsid w:val="006718FD"/>
    <w:rsid w:val="00671A97"/>
    <w:rsid w:val="00671AD4"/>
    <w:rsid w:val="00671BA7"/>
    <w:rsid w:val="00671EB6"/>
    <w:rsid w:val="00671F0F"/>
    <w:rsid w:val="00672181"/>
    <w:rsid w:val="006722AC"/>
    <w:rsid w:val="0067237F"/>
    <w:rsid w:val="00672389"/>
    <w:rsid w:val="006723A6"/>
    <w:rsid w:val="00672575"/>
    <w:rsid w:val="006725EA"/>
    <w:rsid w:val="00672607"/>
    <w:rsid w:val="0067283D"/>
    <w:rsid w:val="0067288D"/>
    <w:rsid w:val="00672A24"/>
    <w:rsid w:val="00672C8E"/>
    <w:rsid w:val="00672F68"/>
    <w:rsid w:val="00673066"/>
    <w:rsid w:val="0067315D"/>
    <w:rsid w:val="0067323A"/>
    <w:rsid w:val="00673240"/>
    <w:rsid w:val="0067325C"/>
    <w:rsid w:val="00673334"/>
    <w:rsid w:val="006733BA"/>
    <w:rsid w:val="006735D8"/>
    <w:rsid w:val="00673642"/>
    <w:rsid w:val="0067373B"/>
    <w:rsid w:val="00673834"/>
    <w:rsid w:val="00673855"/>
    <w:rsid w:val="00673969"/>
    <w:rsid w:val="00673B0C"/>
    <w:rsid w:val="00673B82"/>
    <w:rsid w:val="00673C56"/>
    <w:rsid w:val="00673C7B"/>
    <w:rsid w:val="00673D8D"/>
    <w:rsid w:val="00673D9B"/>
    <w:rsid w:val="00673EED"/>
    <w:rsid w:val="00673FD1"/>
    <w:rsid w:val="006742C6"/>
    <w:rsid w:val="0067452F"/>
    <w:rsid w:val="00674604"/>
    <w:rsid w:val="006746C7"/>
    <w:rsid w:val="006746D9"/>
    <w:rsid w:val="00674723"/>
    <w:rsid w:val="006748CE"/>
    <w:rsid w:val="0067499E"/>
    <w:rsid w:val="006749E3"/>
    <w:rsid w:val="0067503D"/>
    <w:rsid w:val="0067504D"/>
    <w:rsid w:val="006750E6"/>
    <w:rsid w:val="006751A7"/>
    <w:rsid w:val="006751F9"/>
    <w:rsid w:val="00675251"/>
    <w:rsid w:val="006752B6"/>
    <w:rsid w:val="00675394"/>
    <w:rsid w:val="006753D5"/>
    <w:rsid w:val="00675424"/>
    <w:rsid w:val="006755E6"/>
    <w:rsid w:val="006756CC"/>
    <w:rsid w:val="006756D5"/>
    <w:rsid w:val="00675782"/>
    <w:rsid w:val="00675783"/>
    <w:rsid w:val="00675A54"/>
    <w:rsid w:val="00675A7B"/>
    <w:rsid w:val="00675B05"/>
    <w:rsid w:val="00675B5A"/>
    <w:rsid w:val="00675BE8"/>
    <w:rsid w:val="00675DF4"/>
    <w:rsid w:val="00675E21"/>
    <w:rsid w:val="00675E2E"/>
    <w:rsid w:val="00675EFC"/>
    <w:rsid w:val="00675EFD"/>
    <w:rsid w:val="0067605B"/>
    <w:rsid w:val="0067608A"/>
    <w:rsid w:val="006761FB"/>
    <w:rsid w:val="00676298"/>
    <w:rsid w:val="00676335"/>
    <w:rsid w:val="006765E1"/>
    <w:rsid w:val="0067660E"/>
    <w:rsid w:val="00676625"/>
    <w:rsid w:val="006766D5"/>
    <w:rsid w:val="0067677F"/>
    <w:rsid w:val="00676814"/>
    <w:rsid w:val="006769B2"/>
    <w:rsid w:val="00676A62"/>
    <w:rsid w:val="00676B54"/>
    <w:rsid w:val="00676DF3"/>
    <w:rsid w:val="00676EC3"/>
    <w:rsid w:val="0067707B"/>
    <w:rsid w:val="006770D8"/>
    <w:rsid w:val="00677324"/>
    <w:rsid w:val="00677383"/>
    <w:rsid w:val="006773CC"/>
    <w:rsid w:val="00677463"/>
    <w:rsid w:val="0067750C"/>
    <w:rsid w:val="006775C6"/>
    <w:rsid w:val="00677778"/>
    <w:rsid w:val="00677813"/>
    <w:rsid w:val="0067789B"/>
    <w:rsid w:val="006778B8"/>
    <w:rsid w:val="006779BA"/>
    <w:rsid w:val="00677B5F"/>
    <w:rsid w:val="00677C36"/>
    <w:rsid w:val="00677CBC"/>
    <w:rsid w:val="00677D87"/>
    <w:rsid w:val="00677DC3"/>
    <w:rsid w:val="00677F41"/>
    <w:rsid w:val="00677FA1"/>
    <w:rsid w:val="00677FB3"/>
    <w:rsid w:val="00680135"/>
    <w:rsid w:val="00680451"/>
    <w:rsid w:val="00680503"/>
    <w:rsid w:val="0068055F"/>
    <w:rsid w:val="0068059F"/>
    <w:rsid w:val="00680747"/>
    <w:rsid w:val="006807DE"/>
    <w:rsid w:val="00680836"/>
    <w:rsid w:val="00680945"/>
    <w:rsid w:val="00680BE5"/>
    <w:rsid w:val="00680E5E"/>
    <w:rsid w:val="00680F41"/>
    <w:rsid w:val="00681000"/>
    <w:rsid w:val="006810EE"/>
    <w:rsid w:val="0068119F"/>
    <w:rsid w:val="0068121A"/>
    <w:rsid w:val="00681249"/>
    <w:rsid w:val="0068130D"/>
    <w:rsid w:val="0068131B"/>
    <w:rsid w:val="0068139B"/>
    <w:rsid w:val="006817F6"/>
    <w:rsid w:val="0068191A"/>
    <w:rsid w:val="0068199D"/>
    <w:rsid w:val="00681AF5"/>
    <w:rsid w:val="00681B30"/>
    <w:rsid w:val="00681B55"/>
    <w:rsid w:val="00681C20"/>
    <w:rsid w:val="00681CDF"/>
    <w:rsid w:val="00681D74"/>
    <w:rsid w:val="00681FE3"/>
    <w:rsid w:val="0068204A"/>
    <w:rsid w:val="00682093"/>
    <w:rsid w:val="006820DF"/>
    <w:rsid w:val="006820F9"/>
    <w:rsid w:val="006822D7"/>
    <w:rsid w:val="00682473"/>
    <w:rsid w:val="0068261C"/>
    <w:rsid w:val="006826A5"/>
    <w:rsid w:val="006826C4"/>
    <w:rsid w:val="00682934"/>
    <w:rsid w:val="00682AD3"/>
    <w:rsid w:val="00682C4D"/>
    <w:rsid w:val="00682CF4"/>
    <w:rsid w:val="00682E60"/>
    <w:rsid w:val="00683003"/>
    <w:rsid w:val="0068318F"/>
    <w:rsid w:val="006832A0"/>
    <w:rsid w:val="00683379"/>
    <w:rsid w:val="006833D4"/>
    <w:rsid w:val="006833E2"/>
    <w:rsid w:val="00683432"/>
    <w:rsid w:val="006835C7"/>
    <w:rsid w:val="00683763"/>
    <w:rsid w:val="0068380E"/>
    <w:rsid w:val="006839FE"/>
    <w:rsid w:val="00683B29"/>
    <w:rsid w:val="00683BD9"/>
    <w:rsid w:val="00683F40"/>
    <w:rsid w:val="006840EE"/>
    <w:rsid w:val="00684213"/>
    <w:rsid w:val="006842A8"/>
    <w:rsid w:val="0068432E"/>
    <w:rsid w:val="00684498"/>
    <w:rsid w:val="006844A8"/>
    <w:rsid w:val="00684552"/>
    <w:rsid w:val="006846E6"/>
    <w:rsid w:val="0068476E"/>
    <w:rsid w:val="0068478B"/>
    <w:rsid w:val="00684806"/>
    <w:rsid w:val="0068491F"/>
    <w:rsid w:val="00684C20"/>
    <w:rsid w:val="00684C90"/>
    <w:rsid w:val="00684CC0"/>
    <w:rsid w:val="00684DB9"/>
    <w:rsid w:val="00684EC2"/>
    <w:rsid w:val="00684ECB"/>
    <w:rsid w:val="00684F13"/>
    <w:rsid w:val="00684F3B"/>
    <w:rsid w:val="006850AC"/>
    <w:rsid w:val="006851BA"/>
    <w:rsid w:val="006852CF"/>
    <w:rsid w:val="0068531D"/>
    <w:rsid w:val="00685477"/>
    <w:rsid w:val="006856B5"/>
    <w:rsid w:val="00685918"/>
    <w:rsid w:val="0068596B"/>
    <w:rsid w:val="00685ABA"/>
    <w:rsid w:val="00685AC3"/>
    <w:rsid w:val="00685C66"/>
    <w:rsid w:val="00685C93"/>
    <w:rsid w:val="00685DCC"/>
    <w:rsid w:val="00685DDA"/>
    <w:rsid w:val="00685E1A"/>
    <w:rsid w:val="00685EA2"/>
    <w:rsid w:val="00685EFF"/>
    <w:rsid w:val="0068601D"/>
    <w:rsid w:val="00686085"/>
    <w:rsid w:val="0068608F"/>
    <w:rsid w:val="00686212"/>
    <w:rsid w:val="00686363"/>
    <w:rsid w:val="00686611"/>
    <w:rsid w:val="0068663D"/>
    <w:rsid w:val="006868C7"/>
    <w:rsid w:val="006868E6"/>
    <w:rsid w:val="00686919"/>
    <w:rsid w:val="00686B20"/>
    <w:rsid w:val="00686B8F"/>
    <w:rsid w:val="00686C73"/>
    <w:rsid w:val="00686C88"/>
    <w:rsid w:val="00686D45"/>
    <w:rsid w:val="00686E2B"/>
    <w:rsid w:val="00686EDC"/>
    <w:rsid w:val="00687206"/>
    <w:rsid w:val="0068722A"/>
    <w:rsid w:val="00687349"/>
    <w:rsid w:val="0068750F"/>
    <w:rsid w:val="00687526"/>
    <w:rsid w:val="00687543"/>
    <w:rsid w:val="006875B4"/>
    <w:rsid w:val="006875DE"/>
    <w:rsid w:val="0068764A"/>
    <w:rsid w:val="006876FD"/>
    <w:rsid w:val="006878BC"/>
    <w:rsid w:val="0068793A"/>
    <w:rsid w:val="00687963"/>
    <w:rsid w:val="00687AF9"/>
    <w:rsid w:val="00687B25"/>
    <w:rsid w:val="00687CB4"/>
    <w:rsid w:val="00687D9E"/>
    <w:rsid w:val="00687DAF"/>
    <w:rsid w:val="0069008B"/>
    <w:rsid w:val="006900A2"/>
    <w:rsid w:val="006900A7"/>
    <w:rsid w:val="00690205"/>
    <w:rsid w:val="006903BC"/>
    <w:rsid w:val="00690571"/>
    <w:rsid w:val="0069057F"/>
    <w:rsid w:val="00690A09"/>
    <w:rsid w:val="00690A20"/>
    <w:rsid w:val="00690A49"/>
    <w:rsid w:val="00690CDB"/>
    <w:rsid w:val="00690E1B"/>
    <w:rsid w:val="00690EDE"/>
    <w:rsid w:val="006911FD"/>
    <w:rsid w:val="0069121E"/>
    <w:rsid w:val="00691272"/>
    <w:rsid w:val="006914DB"/>
    <w:rsid w:val="00691832"/>
    <w:rsid w:val="006919EF"/>
    <w:rsid w:val="00691A49"/>
    <w:rsid w:val="00691A93"/>
    <w:rsid w:val="00691B8B"/>
    <w:rsid w:val="00691B99"/>
    <w:rsid w:val="00691DA2"/>
    <w:rsid w:val="00691DC1"/>
    <w:rsid w:val="00691EB9"/>
    <w:rsid w:val="00691ECB"/>
    <w:rsid w:val="00691EE8"/>
    <w:rsid w:val="0069204B"/>
    <w:rsid w:val="006925E2"/>
    <w:rsid w:val="00692767"/>
    <w:rsid w:val="00692A0C"/>
    <w:rsid w:val="00692A55"/>
    <w:rsid w:val="00692C9D"/>
    <w:rsid w:val="00692D6C"/>
    <w:rsid w:val="00692E59"/>
    <w:rsid w:val="00692E89"/>
    <w:rsid w:val="00692ED1"/>
    <w:rsid w:val="0069306C"/>
    <w:rsid w:val="00693096"/>
    <w:rsid w:val="00693448"/>
    <w:rsid w:val="00693497"/>
    <w:rsid w:val="006935FC"/>
    <w:rsid w:val="0069370A"/>
    <w:rsid w:val="00693728"/>
    <w:rsid w:val="00693835"/>
    <w:rsid w:val="006938C6"/>
    <w:rsid w:val="00693A61"/>
    <w:rsid w:val="00693ADC"/>
    <w:rsid w:val="00693BA9"/>
    <w:rsid w:val="00693BB6"/>
    <w:rsid w:val="00693CA6"/>
    <w:rsid w:val="00693CC4"/>
    <w:rsid w:val="00693F33"/>
    <w:rsid w:val="00693FAA"/>
    <w:rsid w:val="00694097"/>
    <w:rsid w:val="006940F8"/>
    <w:rsid w:val="0069416C"/>
    <w:rsid w:val="00694336"/>
    <w:rsid w:val="006943B4"/>
    <w:rsid w:val="0069440D"/>
    <w:rsid w:val="006944AA"/>
    <w:rsid w:val="006945AF"/>
    <w:rsid w:val="006945E2"/>
    <w:rsid w:val="00694604"/>
    <w:rsid w:val="0069487E"/>
    <w:rsid w:val="006948F3"/>
    <w:rsid w:val="00694A11"/>
    <w:rsid w:val="00694AB0"/>
    <w:rsid w:val="00694B76"/>
    <w:rsid w:val="00694C39"/>
    <w:rsid w:val="00694C47"/>
    <w:rsid w:val="00694DB2"/>
    <w:rsid w:val="00694F5A"/>
    <w:rsid w:val="006950B3"/>
    <w:rsid w:val="006951F6"/>
    <w:rsid w:val="00695338"/>
    <w:rsid w:val="006953E1"/>
    <w:rsid w:val="0069546F"/>
    <w:rsid w:val="006955C6"/>
    <w:rsid w:val="00695746"/>
    <w:rsid w:val="006957B0"/>
    <w:rsid w:val="006957EC"/>
    <w:rsid w:val="00695A5E"/>
    <w:rsid w:val="00695B88"/>
    <w:rsid w:val="00695CC3"/>
    <w:rsid w:val="00695D3B"/>
    <w:rsid w:val="00695D98"/>
    <w:rsid w:val="00695F4D"/>
    <w:rsid w:val="00696051"/>
    <w:rsid w:val="006960FA"/>
    <w:rsid w:val="00696102"/>
    <w:rsid w:val="00696219"/>
    <w:rsid w:val="00696273"/>
    <w:rsid w:val="00696326"/>
    <w:rsid w:val="0069643F"/>
    <w:rsid w:val="006966FC"/>
    <w:rsid w:val="00696778"/>
    <w:rsid w:val="00696808"/>
    <w:rsid w:val="00696835"/>
    <w:rsid w:val="006968AB"/>
    <w:rsid w:val="00696980"/>
    <w:rsid w:val="00696A25"/>
    <w:rsid w:val="00696CC2"/>
    <w:rsid w:val="00696CF5"/>
    <w:rsid w:val="00696D2C"/>
    <w:rsid w:val="00696D90"/>
    <w:rsid w:val="00696F1E"/>
    <w:rsid w:val="00696FF0"/>
    <w:rsid w:val="0069711E"/>
    <w:rsid w:val="0069726E"/>
    <w:rsid w:val="006974D0"/>
    <w:rsid w:val="0069774A"/>
    <w:rsid w:val="006978A4"/>
    <w:rsid w:val="00697930"/>
    <w:rsid w:val="0069796C"/>
    <w:rsid w:val="00697992"/>
    <w:rsid w:val="006979A7"/>
    <w:rsid w:val="006979D9"/>
    <w:rsid w:val="00697A3A"/>
    <w:rsid w:val="00697A40"/>
    <w:rsid w:val="00697AF4"/>
    <w:rsid w:val="00697BDE"/>
    <w:rsid w:val="00697D33"/>
    <w:rsid w:val="00697E15"/>
    <w:rsid w:val="00697E3A"/>
    <w:rsid w:val="00697E42"/>
    <w:rsid w:val="006A0078"/>
    <w:rsid w:val="006A00D8"/>
    <w:rsid w:val="006A02DA"/>
    <w:rsid w:val="006A02E8"/>
    <w:rsid w:val="006A03BA"/>
    <w:rsid w:val="006A03C3"/>
    <w:rsid w:val="006A04BF"/>
    <w:rsid w:val="006A05BD"/>
    <w:rsid w:val="006A0661"/>
    <w:rsid w:val="006A06EA"/>
    <w:rsid w:val="006A0776"/>
    <w:rsid w:val="006A0782"/>
    <w:rsid w:val="006A081C"/>
    <w:rsid w:val="006A082E"/>
    <w:rsid w:val="006A084E"/>
    <w:rsid w:val="006A085C"/>
    <w:rsid w:val="006A089E"/>
    <w:rsid w:val="006A0997"/>
    <w:rsid w:val="006A09C9"/>
    <w:rsid w:val="006A0ACE"/>
    <w:rsid w:val="006A0B2F"/>
    <w:rsid w:val="006A0B93"/>
    <w:rsid w:val="006A0CA6"/>
    <w:rsid w:val="006A0CE8"/>
    <w:rsid w:val="006A0D82"/>
    <w:rsid w:val="006A0DBF"/>
    <w:rsid w:val="006A1111"/>
    <w:rsid w:val="006A114B"/>
    <w:rsid w:val="006A1199"/>
    <w:rsid w:val="006A11DC"/>
    <w:rsid w:val="006A1322"/>
    <w:rsid w:val="006A1540"/>
    <w:rsid w:val="006A1541"/>
    <w:rsid w:val="006A1660"/>
    <w:rsid w:val="006A1681"/>
    <w:rsid w:val="006A18CC"/>
    <w:rsid w:val="006A191B"/>
    <w:rsid w:val="006A19F8"/>
    <w:rsid w:val="006A1A1E"/>
    <w:rsid w:val="006A1AED"/>
    <w:rsid w:val="006A1B18"/>
    <w:rsid w:val="006A1B83"/>
    <w:rsid w:val="006A1BF5"/>
    <w:rsid w:val="006A1BFD"/>
    <w:rsid w:val="006A1C17"/>
    <w:rsid w:val="006A1C1B"/>
    <w:rsid w:val="006A1E3B"/>
    <w:rsid w:val="006A1E79"/>
    <w:rsid w:val="006A1EA1"/>
    <w:rsid w:val="006A1F7B"/>
    <w:rsid w:val="006A1FFE"/>
    <w:rsid w:val="006A2072"/>
    <w:rsid w:val="006A2371"/>
    <w:rsid w:val="006A2393"/>
    <w:rsid w:val="006A241B"/>
    <w:rsid w:val="006A2B57"/>
    <w:rsid w:val="006A2B8C"/>
    <w:rsid w:val="006A2C66"/>
    <w:rsid w:val="006A2D51"/>
    <w:rsid w:val="006A3116"/>
    <w:rsid w:val="006A317A"/>
    <w:rsid w:val="006A3300"/>
    <w:rsid w:val="006A3472"/>
    <w:rsid w:val="006A34C8"/>
    <w:rsid w:val="006A3584"/>
    <w:rsid w:val="006A3723"/>
    <w:rsid w:val="006A37ED"/>
    <w:rsid w:val="006A38F5"/>
    <w:rsid w:val="006A3999"/>
    <w:rsid w:val="006A39B9"/>
    <w:rsid w:val="006A3A07"/>
    <w:rsid w:val="006A3A2F"/>
    <w:rsid w:val="006A3A70"/>
    <w:rsid w:val="006A3B61"/>
    <w:rsid w:val="006A3B7A"/>
    <w:rsid w:val="006A3B94"/>
    <w:rsid w:val="006A3CB7"/>
    <w:rsid w:val="006A3DDF"/>
    <w:rsid w:val="006A4048"/>
    <w:rsid w:val="006A4084"/>
    <w:rsid w:val="006A41B3"/>
    <w:rsid w:val="006A41EB"/>
    <w:rsid w:val="006A42B8"/>
    <w:rsid w:val="006A4308"/>
    <w:rsid w:val="006A4518"/>
    <w:rsid w:val="006A458A"/>
    <w:rsid w:val="006A45A1"/>
    <w:rsid w:val="006A45A3"/>
    <w:rsid w:val="006A45DA"/>
    <w:rsid w:val="006A45EE"/>
    <w:rsid w:val="006A4660"/>
    <w:rsid w:val="006A4774"/>
    <w:rsid w:val="006A47A5"/>
    <w:rsid w:val="006A4928"/>
    <w:rsid w:val="006A498A"/>
    <w:rsid w:val="006A4999"/>
    <w:rsid w:val="006A49CE"/>
    <w:rsid w:val="006A49DD"/>
    <w:rsid w:val="006A4A28"/>
    <w:rsid w:val="006A4AA3"/>
    <w:rsid w:val="006A4B2B"/>
    <w:rsid w:val="006A4B60"/>
    <w:rsid w:val="006A4D41"/>
    <w:rsid w:val="006A4F58"/>
    <w:rsid w:val="006A51FA"/>
    <w:rsid w:val="006A532C"/>
    <w:rsid w:val="006A5370"/>
    <w:rsid w:val="006A53B8"/>
    <w:rsid w:val="006A53FB"/>
    <w:rsid w:val="006A542F"/>
    <w:rsid w:val="006A567E"/>
    <w:rsid w:val="006A5861"/>
    <w:rsid w:val="006A5A98"/>
    <w:rsid w:val="006A5AC5"/>
    <w:rsid w:val="006A5B37"/>
    <w:rsid w:val="006A5B49"/>
    <w:rsid w:val="006A5B5E"/>
    <w:rsid w:val="006A5C32"/>
    <w:rsid w:val="006A5E93"/>
    <w:rsid w:val="006A5ECF"/>
    <w:rsid w:val="006A5ED3"/>
    <w:rsid w:val="006A5F2C"/>
    <w:rsid w:val="006A615B"/>
    <w:rsid w:val="006A6168"/>
    <w:rsid w:val="006A61AC"/>
    <w:rsid w:val="006A61C8"/>
    <w:rsid w:val="006A61E9"/>
    <w:rsid w:val="006A6249"/>
    <w:rsid w:val="006A626C"/>
    <w:rsid w:val="006A62BD"/>
    <w:rsid w:val="006A62D9"/>
    <w:rsid w:val="006A62E7"/>
    <w:rsid w:val="006A63B0"/>
    <w:rsid w:val="006A641C"/>
    <w:rsid w:val="006A64CF"/>
    <w:rsid w:val="006A6641"/>
    <w:rsid w:val="006A6858"/>
    <w:rsid w:val="006A6943"/>
    <w:rsid w:val="006A69CE"/>
    <w:rsid w:val="006A69EF"/>
    <w:rsid w:val="006A6BAA"/>
    <w:rsid w:val="006A6CF4"/>
    <w:rsid w:val="006A6F49"/>
    <w:rsid w:val="006A6F6C"/>
    <w:rsid w:val="006A70C4"/>
    <w:rsid w:val="006A70E5"/>
    <w:rsid w:val="006A73CC"/>
    <w:rsid w:val="006A746D"/>
    <w:rsid w:val="006A757B"/>
    <w:rsid w:val="006A76B8"/>
    <w:rsid w:val="006A7822"/>
    <w:rsid w:val="006A789E"/>
    <w:rsid w:val="006A799E"/>
    <w:rsid w:val="006A7B92"/>
    <w:rsid w:val="006A7D4D"/>
    <w:rsid w:val="006A7E39"/>
    <w:rsid w:val="006A7ED1"/>
    <w:rsid w:val="006A7EF4"/>
    <w:rsid w:val="006B0064"/>
    <w:rsid w:val="006B007C"/>
    <w:rsid w:val="006B0231"/>
    <w:rsid w:val="006B033A"/>
    <w:rsid w:val="006B03CE"/>
    <w:rsid w:val="006B0416"/>
    <w:rsid w:val="006B041E"/>
    <w:rsid w:val="006B050D"/>
    <w:rsid w:val="006B05B8"/>
    <w:rsid w:val="006B05DA"/>
    <w:rsid w:val="006B0614"/>
    <w:rsid w:val="006B0624"/>
    <w:rsid w:val="006B062C"/>
    <w:rsid w:val="006B077A"/>
    <w:rsid w:val="006B07AB"/>
    <w:rsid w:val="006B07CA"/>
    <w:rsid w:val="006B0804"/>
    <w:rsid w:val="006B0820"/>
    <w:rsid w:val="006B0977"/>
    <w:rsid w:val="006B0A06"/>
    <w:rsid w:val="006B0A49"/>
    <w:rsid w:val="006B0AD6"/>
    <w:rsid w:val="006B0AEF"/>
    <w:rsid w:val="006B0B0B"/>
    <w:rsid w:val="006B0B52"/>
    <w:rsid w:val="006B0BA2"/>
    <w:rsid w:val="006B0D46"/>
    <w:rsid w:val="006B0DF0"/>
    <w:rsid w:val="006B106E"/>
    <w:rsid w:val="006B10CF"/>
    <w:rsid w:val="006B1154"/>
    <w:rsid w:val="006B142A"/>
    <w:rsid w:val="006B15B0"/>
    <w:rsid w:val="006B1749"/>
    <w:rsid w:val="006B175A"/>
    <w:rsid w:val="006B17C8"/>
    <w:rsid w:val="006B1879"/>
    <w:rsid w:val="006B18C8"/>
    <w:rsid w:val="006B18F4"/>
    <w:rsid w:val="006B1A4B"/>
    <w:rsid w:val="006B1BC8"/>
    <w:rsid w:val="006B1C69"/>
    <w:rsid w:val="006B1CB0"/>
    <w:rsid w:val="006B1D3A"/>
    <w:rsid w:val="006B1D71"/>
    <w:rsid w:val="006B1ECE"/>
    <w:rsid w:val="006B1F1B"/>
    <w:rsid w:val="006B1F67"/>
    <w:rsid w:val="006B1FF9"/>
    <w:rsid w:val="006B207E"/>
    <w:rsid w:val="006B216E"/>
    <w:rsid w:val="006B23F4"/>
    <w:rsid w:val="006B243A"/>
    <w:rsid w:val="006B284D"/>
    <w:rsid w:val="006B287F"/>
    <w:rsid w:val="006B29ED"/>
    <w:rsid w:val="006B2A28"/>
    <w:rsid w:val="006B2AC4"/>
    <w:rsid w:val="006B2B10"/>
    <w:rsid w:val="006B2B58"/>
    <w:rsid w:val="006B2B9B"/>
    <w:rsid w:val="006B2BE4"/>
    <w:rsid w:val="006B2C20"/>
    <w:rsid w:val="006B2D9A"/>
    <w:rsid w:val="006B2E05"/>
    <w:rsid w:val="006B2EEB"/>
    <w:rsid w:val="006B2F6F"/>
    <w:rsid w:val="006B2FEB"/>
    <w:rsid w:val="006B30E8"/>
    <w:rsid w:val="006B3222"/>
    <w:rsid w:val="006B326C"/>
    <w:rsid w:val="006B3302"/>
    <w:rsid w:val="006B3325"/>
    <w:rsid w:val="006B3329"/>
    <w:rsid w:val="006B3484"/>
    <w:rsid w:val="006B35D0"/>
    <w:rsid w:val="006B35DC"/>
    <w:rsid w:val="006B378B"/>
    <w:rsid w:val="006B38B0"/>
    <w:rsid w:val="006B38EB"/>
    <w:rsid w:val="006B39C6"/>
    <w:rsid w:val="006B3A8D"/>
    <w:rsid w:val="006B3B98"/>
    <w:rsid w:val="006B3BB5"/>
    <w:rsid w:val="006B3C11"/>
    <w:rsid w:val="006B3CB5"/>
    <w:rsid w:val="006B3D45"/>
    <w:rsid w:val="006B3DA9"/>
    <w:rsid w:val="006B3E7B"/>
    <w:rsid w:val="006B3F1F"/>
    <w:rsid w:val="006B3FBE"/>
    <w:rsid w:val="006B4385"/>
    <w:rsid w:val="006B4391"/>
    <w:rsid w:val="006B45DE"/>
    <w:rsid w:val="006B460A"/>
    <w:rsid w:val="006B4936"/>
    <w:rsid w:val="006B495D"/>
    <w:rsid w:val="006B4A44"/>
    <w:rsid w:val="006B4E03"/>
    <w:rsid w:val="006B4EA3"/>
    <w:rsid w:val="006B4EF2"/>
    <w:rsid w:val="006B4FB0"/>
    <w:rsid w:val="006B4FD1"/>
    <w:rsid w:val="006B5136"/>
    <w:rsid w:val="006B524B"/>
    <w:rsid w:val="006B524D"/>
    <w:rsid w:val="006B5325"/>
    <w:rsid w:val="006B5382"/>
    <w:rsid w:val="006B53BF"/>
    <w:rsid w:val="006B5472"/>
    <w:rsid w:val="006B5486"/>
    <w:rsid w:val="006B5507"/>
    <w:rsid w:val="006B55E4"/>
    <w:rsid w:val="006B569D"/>
    <w:rsid w:val="006B56E9"/>
    <w:rsid w:val="006B5707"/>
    <w:rsid w:val="006B5938"/>
    <w:rsid w:val="006B594E"/>
    <w:rsid w:val="006B5954"/>
    <w:rsid w:val="006B59D1"/>
    <w:rsid w:val="006B59D8"/>
    <w:rsid w:val="006B5A0A"/>
    <w:rsid w:val="006B5A8B"/>
    <w:rsid w:val="006B5ACE"/>
    <w:rsid w:val="006B5BCC"/>
    <w:rsid w:val="006B5BD7"/>
    <w:rsid w:val="006B5CD1"/>
    <w:rsid w:val="006B5F81"/>
    <w:rsid w:val="006B608C"/>
    <w:rsid w:val="006B6317"/>
    <w:rsid w:val="006B63CE"/>
    <w:rsid w:val="006B6448"/>
    <w:rsid w:val="006B64EB"/>
    <w:rsid w:val="006B6615"/>
    <w:rsid w:val="006B66D1"/>
    <w:rsid w:val="006B6799"/>
    <w:rsid w:val="006B67F5"/>
    <w:rsid w:val="006B68BC"/>
    <w:rsid w:val="006B69BB"/>
    <w:rsid w:val="006B69D2"/>
    <w:rsid w:val="006B6A2F"/>
    <w:rsid w:val="006B6B2E"/>
    <w:rsid w:val="006B6BF0"/>
    <w:rsid w:val="006B6F5A"/>
    <w:rsid w:val="006B732D"/>
    <w:rsid w:val="006B733A"/>
    <w:rsid w:val="006B7358"/>
    <w:rsid w:val="006B73B2"/>
    <w:rsid w:val="006B76D6"/>
    <w:rsid w:val="006B7786"/>
    <w:rsid w:val="006B7956"/>
    <w:rsid w:val="006B7989"/>
    <w:rsid w:val="006B79B0"/>
    <w:rsid w:val="006B79DF"/>
    <w:rsid w:val="006B7A1D"/>
    <w:rsid w:val="006B7A63"/>
    <w:rsid w:val="006B7C19"/>
    <w:rsid w:val="006B7C73"/>
    <w:rsid w:val="006B7D92"/>
    <w:rsid w:val="006B7E36"/>
    <w:rsid w:val="006B7FF1"/>
    <w:rsid w:val="006C02EC"/>
    <w:rsid w:val="006C032F"/>
    <w:rsid w:val="006C037B"/>
    <w:rsid w:val="006C0548"/>
    <w:rsid w:val="006C05AB"/>
    <w:rsid w:val="006C08F5"/>
    <w:rsid w:val="006C0944"/>
    <w:rsid w:val="006C0A64"/>
    <w:rsid w:val="006C0BFB"/>
    <w:rsid w:val="006C0CBC"/>
    <w:rsid w:val="006C0EC7"/>
    <w:rsid w:val="006C0EE5"/>
    <w:rsid w:val="006C0F5E"/>
    <w:rsid w:val="006C1095"/>
    <w:rsid w:val="006C14F1"/>
    <w:rsid w:val="006C16FB"/>
    <w:rsid w:val="006C16FE"/>
    <w:rsid w:val="006C1874"/>
    <w:rsid w:val="006C1882"/>
    <w:rsid w:val="006C198F"/>
    <w:rsid w:val="006C19C3"/>
    <w:rsid w:val="006C19CA"/>
    <w:rsid w:val="006C1B9E"/>
    <w:rsid w:val="006C1C7A"/>
    <w:rsid w:val="006C1C7E"/>
    <w:rsid w:val="006C1D2D"/>
    <w:rsid w:val="006C1E0B"/>
    <w:rsid w:val="006C1E32"/>
    <w:rsid w:val="006C1EFE"/>
    <w:rsid w:val="006C1F61"/>
    <w:rsid w:val="006C207C"/>
    <w:rsid w:val="006C218D"/>
    <w:rsid w:val="006C22C6"/>
    <w:rsid w:val="006C2393"/>
    <w:rsid w:val="006C241D"/>
    <w:rsid w:val="006C2682"/>
    <w:rsid w:val="006C2745"/>
    <w:rsid w:val="006C276D"/>
    <w:rsid w:val="006C292A"/>
    <w:rsid w:val="006C2945"/>
    <w:rsid w:val="006C297D"/>
    <w:rsid w:val="006C2ABE"/>
    <w:rsid w:val="006C2B0F"/>
    <w:rsid w:val="006C2D46"/>
    <w:rsid w:val="006C2DD1"/>
    <w:rsid w:val="006C2E8C"/>
    <w:rsid w:val="006C2F46"/>
    <w:rsid w:val="006C2F9C"/>
    <w:rsid w:val="006C3027"/>
    <w:rsid w:val="006C3163"/>
    <w:rsid w:val="006C3223"/>
    <w:rsid w:val="006C3316"/>
    <w:rsid w:val="006C349A"/>
    <w:rsid w:val="006C34BD"/>
    <w:rsid w:val="006C361D"/>
    <w:rsid w:val="006C3645"/>
    <w:rsid w:val="006C36F3"/>
    <w:rsid w:val="006C3720"/>
    <w:rsid w:val="006C379B"/>
    <w:rsid w:val="006C37C3"/>
    <w:rsid w:val="006C3864"/>
    <w:rsid w:val="006C3930"/>
    <w:rsid w:val="006C3A2F"/>
    <w:rsid w:val="006C3A59"/>
    <w:rsid w:val="006C3BE2"/>
    <w:rsid w:val="006C3C8E"/>
    <w:rsid w:val="006C3CD3"/>
    <w:rsid w:val="006C3E9D"/>
    <w:rsid w:val="006C3F46"/>
    <w:rsid w:val="006C3FF7"/>
    <w:rsid w:val="006C40CA"/>
    <w:rsid w:val="006C41E8"/>
    <w:rsid w:val="006C4299"/>
    <w:rsid w:val="006C4338"/>
    <w:rsid w:val="006C4464"/>
    <w:rsid w:val="006C4A36"/>
    <w:rsid w:val="006C4A3F"/>
    <w:rsid w:val="006C4A4B"/>
    <w:rsid w:val="006C4A5F"/>
    <w:rsid w:val="006C4A9C"/>
    <w:rsid w:val="006C4AC7"/>
    <w:rsid w:val="006C4AFD"/>
    <w:rsid w:val="006C4B8F"/>
    <w:rsid w:val="006C4B98"/>
    <w:rsid w:val="006C4BC4"/>
    <w:rsid w:val="006C4C01"/>
    <w:rsid w:val="006C4C08"/>
    <w:rsid w:val="006C4C55"/>
    <w:rsid w:val="006C4E9F"/>
    <w:rsid w:val="006C4F6D"/>
    <w:rsid w:val="006C4F7D"/>
    <w:rsid w:val="006C4F98"/>
    <w:rsid w:val="006C4FA1"/>
    <w:rsid w:val="006C4FAF"/>
    <w:rsid w:val="006C5078"/>
    <w:rsid w:val="006C518A"/>
    <w:rsid w:val="006C53AC"/>
    <w:rsid w:val="006C54CB"/>
    <w:rsid w:val="006C5599"/>
    <w:rsid w:val="006C5614"/>
    <w:rsid w:val="006C5630"/>
    <w:rsid w:val="006C56B8"/>
    <w:rsid w:val="006C5709"/>
    <w:rsid w:val="006C5732"/>
    <w:rsid w:val="006C57A7"/>
    <w:rsid w:val="006C5807"/>
    <w:rsid w:val="006C58A5"/>
    <w:rsid w:val="006C5AD2"/>
    <w:rsid w:val="006C5B2D"/>
    <w:rsid w:val="006C5B6C"/>
    <w:rsid w:val="006C5BA1"/>
    <w:rsid w:val="006C5BCB"/>
    <w:rsid w:val="006C5C37"/>
    <w:rsid w:val="006C5CA6"/>
    <w:rsid w:val="006C5DDB"/>
    <w:rsid w:val="006C5DFC"/>
    <w:rsid w:val="006C5E67"/>
    <w:rsid w:val="006C5EB0"/>
    <w:rsid w:val="006C5F29"/>
    <w:rsid w:val="006C5FDD"/>
    <w:rsid w:val="006C608A"/>
    <w:rsid w:val="006C60AF"/>
    <w:rsid w:val="006C6101"/>
    <w:rsid w:val="006C6118"/>
    <w:rsid w:val="006C612E"/>
    <w:rsid w:val="006C626B"/>
    <w:rsid w:val="006C62FC"/>
    <w:rsid w:val="006C6408"/>
    <w:rsid w:val="006C6410"/>
    <w:rsid w:val="006C654E"/>
    <w:rsid w:val="006C6561"/>
    <w:rsid w:val="006C679A"/>
    <w:rsid w:val="006C68B5"/>
    <w:rsid w:val="006C697B"/>
    <w:rsid w:val="006C69B2"/>
    <w:rsid w:val="006C6AA4"/>
    <w:rsid w:val="006C6ACE"/>
    <w:rsid w:val="006C6BC7"/>
    <w:rsid w:val="006C6C55"/>
    <w:rsid w:val="006C6C89"/>
    <w:rsid w:val="006C6DCC"/>
    <w:rsid w:val="006C6DE9"/>
    <w:rsid w:val="006C6F74"/>
    <w:rsid w:val="006C6F95"/>
    <w:rsid w:val="006C6FA1"/>
    <w:rsid w:val="006C6FFA"/>
    <w:rsid w:val="006C702D"/>
    <w:rsid w:val="006C705C"/>
    <w:rsid w:val="006C70A0"/>
    <w:rsid w:val="006C7151"/>
    <w:rsid w:val="006C71A2"/>
    <w:rsid w:val="006C720C"/>
    <w:rsid w:val="006C7214"/>
    <w:rsid w:val="006C7299"/>
    <w:rsid w:val="006C733B"/>
    <w:rsid w:val="006C74EC"/>
    <w:rsid w:val="006C7527"/>
    <w:rsid w:val="006C7599"/>
    <w:rsid w:val="006C7822"/>
    <w:rsid w:val="006C78C8"/>
    <w:rsid w:val="006C7961"/>
    <w:rsid w:val="006C79D6"/>
    <w:rsid w:val="006C7A79"/>
    <w:rsid w:val="006C7ACE"/>
    <w:rsid w:val="006C7BDF"/>
    <w:rsid w:val="006C7CB9"/>
    <w:rsid w:val="006C7E74"/>
    <w:rsid w:val="006C7E9C"/>
    <w:rsid w:val="006C7EAD"/>
    <w:rsid w:val="006C7F30"/>
    <w:rsid w:val="006D00AB"/>
    <w:rsid w:val="006D0168"/>
    <w:rsid w:val="006D01E6"/>
    <w:rsid w:val="006D0223"/>
    <w:rsid w:val="006D03FB"/>
    <w:rsid w:val="006D0441"/>
    <w:rsid w:val="006D04D3"/>
    <w:rsid w:val="006D0734"/>
    <w:rsid w:val="006D07B0"/>
    <w:rsid w:val="006D0828"/>
    <w:rsid w:val="006D099A"/>
    <w:rsid w:val="006D09B6"/>
    <w:rsid w:val="006D0A66"/>
    <w:rsid w:val="006D0AD2"/>
    <w:rsid w:val="006D0B2A"/>
    <w:rsid w:val="006D0C22"/>
    <w:rsid w:val="006D0C92"/>
    <w:rsid w:val="006D0D11"/>
    <w:rsid w:val="006D0E35"/>
    <w:rsid w:val="006D0F28"/>
    <w:rsid w:val="006D10EA"/>
    <w:rsid w:val="006D1365"/>
    <w:rsid w:val="006D1552"/>
    <w:rsid w:val="006D15C1"/>
    <w:rsid w:val="006D160A"/>
    <w:rsid w:val="006D1847"/>
    <w:rsid w:val="006D1860"/>
    <w:rsid w:val="006D1B8D"/>
    <w:rsid w:val="006D1D82"/>
    <w:rsid w:val="006D1E90"/>
    <w:rsid w:val="006D1F1C"/>
    <w:rsid w:val="006D1F97"/>
    <w:rsid w:val="006D218F"/>
    <w:rsid w:val="006D21A9"/>
    <w:rsid w:val="006D22B6"/>
    <w:rsid w:val="006D2590"/>
    <w:rsid w:val="006D2790"/>
    <w:rsid w:val="006D279B"/>
    <w:rsid w:val="006D2942"/>
    <w:rsid w:val="006D2C8B"/>
    <w:rsid w:val="006D2F04"/>
    <w:rsid w:val="006D30B3"/>
    <w:rsid w:val="006D30D2"/>
    <w:rsid w:val="006D33F3"/>
    <w:rsid w:val="006D33F8"/>
    <w:rsid w:val="006D34AF"/>
    <w:rsid w:val="006D34DA"/>
    <w:rsid w:val="006D3898"/>
    <w:rsid w:val="006D38A2"/>
    <w:rsid w:val="006D3932"/>
    <w:rsid w:val="006D3940"/>
    <w:rsid w:val="006D3BF2"/>
    <w:rsid w:val="006D3EF3"/>
    <w:rsid w:val="006D3F1C"/>
    <w:rsid w:val="006D3F72"/>
    <w:rsid w:val="006D4017"/>
    <w:rsid w:val="006D40AB"/>
    <w:rsid w:val="006D40F0"/>
    <w:rsid w:val="006D416D"/>
    <w:rsid w:val="006D4292"/>
    <w:rsid w:val="006D4311"/>
    <w:rsid w:val="006D4319"/>
    <w:rsid w:val="006D4457"/>
    <w:rsid w:val="006D45E3"/>
    <w:rsid w:val="006D46BA"/>
    <w:rsid w:val="006D48F2"/>
    <w:rsid w:val="006D4926"/>
    <w:rsid w:val="006D4940"/>
    <w:rsid w:val="006D49F4"/>
    <w:rsid w:val="006D4A0A"/>
    <w:rsid w:val="006D4ABD"/>
    <w:rsid w:val="006D4BB2"/>
    <w:rsid w:val="006D4BE4"/>
    <w:rsid w:val="006D4E32"/>
    <w:rsid w:val="006D4EB7"/>
    <w:rsid w:val="006D522F"/>
    <w:rsid w:val="006D5240"/>
    <w:rsid w:val="006D5309"/>
    <w:rsid w:val="006D53DC"/>
    <w:rsid w:val="006D55AC"/>
    <w:rsid w:val="006D55B2"/>
    <w:rsid w:val="006D5629"/>
    <w:rsid w:val="006D572E"/>
    <w:rsid w:val="006D582E"/>
    <w:rsid w:val="006D5857"/>
    <w:rsid w:val="006D58CD"/>
    <w:rsid w:val="006D5A89"/>
    <w:rsid w:val="006D5AE4"/>
    <w:rsid w:val="006D5BB3"/>
    <w:rsid w:val="006D6017"/>
    <w:rsid w:val="006D6137"/>
    <w:rsid w:val="006D61BF"/>
    <w:rsid w:val="006D6290"/>
    <w:rsid w:val="006D62DB"/>
    <w:rsid w:val="006D62FE"/>
    <w:rsid w:val="006D632D"/>
    <w:rsid w:val="006D645A"/>
    <w:rsid w:val="006D646A"/>
    <w:rsid w:val="006D65D1"/>
    <w:rsid w:val="006D6703"/>
    <w:rsid w:val="006D686E"/>
    <w:rsid w:val="006D6A20"/>
    <w:rsid w:val="006D6A50"/>
    <w:rsid w:val="006D6A83"/>
    <w:rsid w:val="006D6AD0"/>
    <w:rsid w:val="006D6BCF"/>
    <w:rsid w:val="006D6EE0"/>
    <w:rsid w:val="006D6FE1"/>
    <w:rsid w:val="006D6FE8"/>
    <w:rsid w:val="006D7000"/>
    <w:rsid w:val="006D723F"/>
    <w:rsid w:val="006D72BF"/>
    <w:rsid w:val="006D7346"/>
    <w:rsid w:val="006D74A5"/>
    <w:rsid w:val="006D77E5"/>
    <w:rsid w:val="006D79D0"/>
    <w:rsid w:val="006D7A8A"/>
    <w:rsid w:val="006D7ADE"/>
    <w:rsid w:val="006D7B35"/>
    <w:rsid w:val="006D7C02"/>
    <w:rsid w:val="006D7C07"/>
    <w:rsid w:val="006D7CA2"/>
    <w:rsid w:val="006D7D93"/>
    <w:rsid w:val="006D7F55"/>
    <w:rsid w:val="006D7FAF"/>
    <w:rsid w:val="006E000D"/>
    <w:rsid w:val="006E0039"/>
    <w:rsid w:val="006E0158"/>
    <w:rsid w:val="006E0186"/>
    <w:rsid w:val="006E0221"/>
    <w:rsid w:val="006E0512"/>
    <w:rsid w:val="006E0552"/>
    <w:rsid w:val="006E0778"/>
    <w:rsid w:val="006E0C22"/>
    <w:rsid w:val="006E0DA2"/>
    <w:rsid w:val="006E0E79"/>
    <w:rsid w:val="006E0EA6"/>
    <w:rsid w:val="006E102D"/>
    <w:rsid w:val="006E10AA"/>
    <w:rsid w:val="006E1289"/>
    <w:rsid w:val="006E1520"/>
    <w:rsid w:val="006E16C6"/>
    <w:rsid w:val="006E1756"/>
    <w:rsid w:val="006E1A97"/>
    <w:rsid w:val="006E1ACC"/>
    <w:rsid w:val="006E1C55"/>
    <w:rsid w:val="006E1E6F"/>
    <w:rsid w:val="006E1FD3"/>
    <w:rsid w:val="006E1FE9"/>
    <w:rsid w:val="006E20B2"/>
    <w:rsid w:val="006E223A"/>
    <w:rsid w:val="006E22A2"/>
    <w:rsid w:val="006E234B"/>
    <w:rsid w:val="006E23B4"/>
    <w:rsid w:val="006E24BE"/>
    <w:rsid w:val="006E2633"/>
    <w:rsid w:val="006E2691"/>
    <w:rsid w:val="006E26F3"/>
    <w:rsid w:val="006E27A8"/>
    <w:rsid w:val="006E27E2"/>
    <w:rsid w:val="006E27E3"/>
    <w:rsid w:val="006E29EA"/>
    <w:rsid w:val="006E2A23"/>
    <w:rsid w:val="006E2BD5"/>
    <w:rsid w:val="006E2BE3"/>
    <w:rsid w:val="006E2D45"/>
    <w:rsid w:val="006E2ED7"/>
    <w:rsid w:val="006E2FC9"/>
    <w:rsid w:val="006E30A6"/>
    <w:rsid w:val="006E30B1"/>
    <w:rsid w:val="006E31CE"/>
    <w:rsid w:val="006E337B"/>
    <w:rsid w:val="006E34D0"/>
    <w:rsid w:val="006E35AD"/>
    <w:rsid w:val="006E36D0"/>
    <w:rsid w:val="006E3793"/>
    <w:rsid w:val="006E38B8"/>
    <w:rsid w:val="006E38D8"/>
    <w:rsid w:val="006E3A67"/>
    <w:rsid w:val="006E3BC0"/>
    <w:rsid w:val="006E3C41"/>
    <w:rsid w:val="006E3E20"/>
    <w:rsid w:val="006E3E92"/>
    <w:rsid w:val="006E410B"/>
    <w:rsid w:val="006E4238"/>
    <w:rsid w:val="006E440A"/>
    <w:rsid w:val="006E450A"/>
    <w:rsid w:val="006E4524"/>
    <w:rsid w:val="006E4542"/>
    <w:rsid w:val="006E4588"/>
    <w:rsid w:val="006E459C"/>
    <w:rsid w:val="006E45DA"/>
    <w:rsid w:val="006E472C"/>
    <w:rsid w:val="006E4770"/>
    <w:rsid w:val="006E47A2"/>
    <w:rsid w:val="006E4814"/>
    <w:rsid w:val="006E4868"/>
    <w:rsid w:val="006E48D9"/>
    <w:rsid w:val="006E48FF"/>
    <w:rsid w:val="006E4E2C"/>
    <w:rsid w:val="006E4EEE"/>
    <w:rsid w:val="006E5182"/>
    <w:rsid w:val="006E5184"/>
    <w:rsid w:val="006E51D4"/>
    <w:rsid w:val="006E52AC"/>
    <w:rsid w:val="006E53D2"/>
    <w:rsid w:val="006E54F4"/>
    <w:rsid w:val="006E5506"/>
    <w:rsid w:val="006E551E"/>
    <w:rsid w:val="006E5524"/>
    <w:rsid w:val="006E5648"/>
    <w:rsid w:val="006E5709"/>
    <w:rsid w:val="006E5861"/>
    <w:rsid w:val="006E5935"/>
    <w:rsid w:val="006E5988"/>
    <w:rsid w:val="006E59E6"/>
    <w:rsid w:val="006E59EF"/>
    <w:rsid w:val="006E5A34"/>
    <w:rsid w:val="006E5B1F"/>
    <w:rsid w:val="006E5B9A"/>
    <w:rsid w:val="006E5C13"/>
    <w:rsid w:val="006E5E28"/>
    <w:rsid w:val="006E5EFA"/>
    <w:rsid w:val="006E5FE4"/>
    <w:rsid w:val="006E6063"/>
    <w:rsid w:val="006E60A5"/>
    <w:rsid w:val="006E625E"/>
    <w:rsid w:val="006E638D"/>
    <w:rsid w:val="006E64A4"/>
    <w:rsid w:val="006E64AD"/>
    <w:rsid w:val="006E6707"/>
    <w:rsid w:val="006E67C1"/>
    <w:rsid w:val="006E6937"/>
    <w:rsid w:val="006E6983"/>
    <w:rsid w:val="006E6AD6"/>
    <w:rsid w:val="006E6CA3"/>
    <w:rsid w:val="006E70BA"/>
    <w:rsid w:val="006E70CD"/>
    <w:rsid w:val="006E7120"/>
    <w:rsid w:val="006E71C2"/>
    <w:rsid w:val="006E71D4"/>
    <w:rsid w:val="006E729A"/>
    <w:rsid w:val="006E73AE"/>
    <w:rsid w:val="006E7491"/>
    <w:rsid w:val="006E74A0"/>
    <w:rsid w:val="006E74AD"/>
    <w:rsid w:val="006E74B6"/>
    <w:rsid w:val="006E7554"/>
    <w:rsid w:val="006E75DE"/>
    <w:rsid w:val="006E7621"/>
    <w:rsid w:val="006E7622"/>
    <w:rsid w:val="006E769E"/>
    <w:rsid w:val="006E77C2"/>
    <w:rsid w:val="006E7852"/>
    <w:rsid w:val="006E791A"/>
    <w:rsid w:val="006E79A1"/>
    <w:rsid w:val="006E7A43"/>
    <w:rsid w:val="006E7ACB"/>
    <w:rsid w:val="006E7ADD"/>
    <w:rsid w:val="006E7BEC"/>
    <w:rsid w:val="006E7C30"/>
    <w:rsid w:val="006F01DC"/>
    <w:rsid w:val="006F01E6"/>
    <w:rsid w:val="006F0281"/>
    <w:rsid w:val="006F02B0"/>
    <w:rsid w:val="006F02D8"/>
    <w:rsid w:val="006F0457"/>
    <w:rsid w:val="006F0504"/>
    <w:rsid w:val="006F051C"/>
    <w:rsid w:val="006F064B"/>
    <w:rsid w:val="006F06B9"/>
    <w:rsid w:val="006F06D4"/>
    <w:rsid w:val="006F070F"/>
    <w:rsid w:val="006F0737"/>
    <w:rsid w:val="006F07E9"/>
    <w:rsid w:val="006F088C"/>
    <w:rsid w:val="006F0977"/>
    <w:rsid w:val="006F0B4D"/>
    <w:rsid w:val="006F0C7A"/>
    <w:rsid w:val="006F0CBF"/>
    <w:rsid w:val="006F0D08"/>
    <w:rsid w:val="006F0DC2"/>
    <w:rsid w:val="006F0E9D"/>
    <w:rsid w:val="006F0EB6"/>
    <w:rsid w:val="006F0F2C"/>
    <w:rsid w:val="006F100D"/>
    <w:rsid w:val="006F103C"/>
    <w:rsid w:val="006F13A3"/>
    <w:rsid w:val="006F1476"/>
    <w:rsid w:val="006F17E7"/>
    <w:rsid w:val="006F182A"/>
    <w:rsid w:val="006F187C"/>
    <w:rsid w:val="006F18A2"/>
    <w:rsid w:val="006F18EA"/>
    <w:rsid w:val="006F18F8"/>
    <w:rsid w:val="006F193E"/>
    <w:rsid w:val="006F1982"/>
    <w:rsid w:val="006F1B13"/>
    <w:rsid w:val="006F1BA5"/>
    <w:rsid w:val="006F1CC9"/>
    <w:rsid w:val="006F1D62"/>
    <w:rsid w:val="006F1DAD"/>
    <w:rsid w:val="006F1EC4"/>
    <w:rsid w:val="006F1EF8"/>
    <w:rsid w:val="006F1FFD"/>
    <w:rsid w:val="006F2014"/>
    <w:rsid w:val="006F2191"/>
    <w:rsid w:val="006F2267"/>
    <w:rsid w:val="006F2277"/>
    <w:rsid w:val="006F2288"/>
    <w:rsid w:val="006F22FC"/>
    <w:rsid w:val="006F2306"/>
    <w:rsid w:val="006F2423"/>
    <w:rsid w:val="006F24D3"/>
    <w:rsid w:val="006F254D"/>
    <w:rsid w:val="006F257F"/>
    <w:rsid w:val="006F2638"/>
    <w:rsid w:val="006F27FF"/>
    <w:rsid w:val="006F2849"/>
    <w:rsid w:val="006F2881"/>
    <w:rsid w:val="006F2B1C"/>
    <w:rsid w:val="006F2CC6"/>
    <w:rsid w:val="006F2D1D"/>
    <w:rsid w:val="006F2E0E"/>
    <w:rsid w:val="006F2E2A"/>
    <w:rsid w:val="006F2EE5"/>
    <w:rsid w:val="006F339A"/>
    <w:rsid w:val="006F33CA"/>
    <w:rsid w:val="006F33FA"/>
    <w:rsid w:val="006F34BD"/>
    <w:rsid w:val="006F3577"/>
    <w:rsid w:val="006F3595"/>
    <w:rsid w:val="006F35D5"/>
    <w:rsid w:val="006F36F6"/>
    <w:rsid w:val="006F3790"/>
    <w:rsid w:val="006F3800"/>
    <w:rsid w:val="006F3A6C"/>
    <w:rsid w:val="006F3A93"/>
    <w:rsid w:val="006F3AAC"/>
    <w:rsid w:val="006F3B0C"/>
    <w:rsid w:val="006F3BE5"/>
    <w:rsid w:val="006F3C07"/>
    <w:rsid w:val="006F3D09"/>
    <w:rsid w:val="006F3D9C"/>
    <w:rsid w:val="006F3DAF"/>
    <w:rsid w:val="006F3E48"/>
    <w:rsid w:val="006F419D"/>
    <w:rsid w:val="006F444F"/>
    <w:rsid w:val="006F489B"/>
    <w:rsid w:val="006F4AB7"/>
    <w:rsid w:val="006F4B25"/>
    <w:rsid w:val="006F4D40"/>
    <w:rsid w:val="006F4D84"/>
    <w:rsid w:val="006F516C"/>
    <w:rsid w:val="006F51C6"/>
    <w:rsid w:val="006F56F8"/>
    <w:rsid w:val="006F570F"/>
    <w:rsid w:val="006F57A2"/>
    <w:rsid w:val="006F5E2E"/>
    <w:rsid w:val="006F5E40"/>
    <w:rsid w:val="006F5EDC"/>
    <w:rsid w:val="006F5F36"/>
    <w:rsid w:val="006F5F5E"/>
    <w:rsid w:val="006F5FE4"/>
    <w:rsid w:val="006F63A2"/>
    <w:rsid w:val="006F64BD"/>
    <w:rsid w:val="006F668A"/>
    <w:rsid w:val="006F66BD"/>
    <w:rsid w:val="006F6781"/>
    <w:rsid w:val="006F6B06"/>
    <w:rsid w:val="006F6C74"/>
    <w:rsid w:val="006F6E24"/>
    <w:rsid w:val="006F6FCC"/>
    <w:rsid w:val="006F7011"/>
    <w:rsid w:val="006F70C4"/>
    <w:rsid w:val="006F70E6"/>
    <w:rsid w:val="006F70FA"/>
    <w:rsid w:val="006F71AA"/>
    <w:rsid w:val="006F71D1"/>
    <w:rsid w:val="006F73D7"/>
    <w:rsid w:val="006F74BA"/>
    <w:rsid w:val="006F74DB"/>
    <w:rsid w:val="006F7551"/>
    <w:rsid w:val="006F75E4"/>
    <w:rsid w:val="006F762C"/>
    <w:rsid w:val="006F762D"/>
    <w:rsid w:val="006F781D"/>
    <w:rsid w:val="006F7838"/>
    <w:rsid w:val="006F7848"/>
    <w:rsid w:val="006F7A25"/>
    <w:rsid w:val="006F7A4E"/>
    <w:rsid w:val="006F7B05"/>
    <w:rsid w:val="006F7BC9"/>
    <w:rsid w:val="006F7C97"/>
    <w:rsid w:val="006F7D2A"/>
    <w:rsid w:val="006F7D58"/>
    <w:rsid w:val="006F7D9D"/>
    <w:rsid w:val="006F7F7A"/>
    <w:rsid w:val="006F7FAC"/>
    <w:rsid w:val="006F7FC9"/>
    <w:rsid w:val="007000F6"/>
    <w:rsid w:val="00700233"/>
    <w:rsid w:val="00700270"/>
    <w:rsid w:val="007002A3"/>
    <w:rsid w:val="0070030D"/>
    <w:rsid w:val="007003A5"/>
    <w:rsid w:val="0070061D"/>
    <w:rsid w:val="007006D3"/>
    <w:rsid w:val="007007A3"/>
    <w:rsid w:val="007008DE"/>
    <w:rsid w:val="0070097D"/>
    <w:rsid w:val="007009B2"/>
    <w:rsid w:val="007009D2"/>
    <w:rsid w:val="007009EF"/>
    <w:rsid w:val="00700A09"/>
    <w:rsid w:val="00700AB5"/>
    <w:rsid w:val="00700AEB"/>
    <w:rsid w:val="00700BAF"/>
    <w:rsid w:val="00700BB3"/>
    <w:rsid w:val="00700C46"/>
    <w:rsid w:val="00700D21"/>
    <w:rsid w:val="00700D7B"/>
    <w:rsid w:val="00700E2E"/>
    <w:rsid w:val="00701026"/>
    <w:rsid w:val="007010A4"/>
    <w:rsid w:val="007011A5"/>
    <w:rsid w:val="0070121F"/>
    <w:rsid w:val="0070158F"/>
    <w:rsid w:val="007015C1"/>
    <w:rsid w:val="0070161C"/>
    <w:rsid w:val="00701696"/>
    <w:rsid w:val="007016D4"/>
    <w:rsid w:val="007019EA"/>
    <w:rsid w:val="00701A01"/>
    <w:rsid w:val="00701A19"/>
    <w:rsid w:val="00701B2F"/>
    <w:rsid w:val="00701C1D"/>
    <w:rsid w:val="00701EDE"/>
    <w:rsid w:val="00701F4E"/>
    <w:rsid w:val="00701F6A"/>
    <w:rsid w:val="00701F9F"/>
    <w:rsid w:val="00702054"/>
    <w:rsid w:val="00702500"/>
    <w:rsid w:val="00702503"/>
    <w:rsid w:val="0070257E"/>
    <w:rsid w:val="007025BB"/>
    <w:rsid w:val="00702647"/>
    <w:rsid w:val="007027FD"/>
    <w:rsid w:val="00702863"/>
    <w:rsid w:val="00702A35"/>
    <w:rsid w:val="00702ACD"/>
    <w:rsid w:val="00702B81"/>
    <w:rsid w:val="00702DC2"/>
    <w:rsid w:val="00702E52"/>
    <w:rsid w:val="00702F15"/>
    <w:rsid w:val="00702F39"/>
    <w:rsid w:val="00703019"/>
    <w:rsid w:val="00703059"/>
    <w:rsid w:val="007030F4"/>
    <w:rsid w:val="007032EA"/>
    <w:rsid w:val="00703308"/>
    <w:rsid w:val="0070346A"/>
    <w:rsid w:val="007034AD"/>
    <w:rsid w:val="007035B2"/>
    <w:rsid w:val="0070360A"/>
    <w:rsid w:val="00703620"/>
    <w:rsid w:val="007036D7"/>
    <w:rsid w:val="0070372E"/>
    <w:rsid w:val="00703A72"/>
    <w:rsid w:val="00703AA2"/>
    <w:rsid w:val="00703C7E"/>
    <w:rsid w:val="00703E01"/>
    <w:rsid w:val="00703E41"/>
    <w:rsid w:val="00703F2D"/>
    <w:rsid w:val="00703F59"/>
    <w:rsid w:val="00703FDB"/>
    <w:rsid w:val="00703FEB"/>
    <w:rsid w:val="0070402A"/>
    <w:rsid w:val="007040B5"/>
    <w:rsid w:val="007040D6"/>
    <w:rsid w:val="00704101"/>
    <w:rsid w:val="00704234"/>
    <w:rsid w:val="00704427"/>
    <w:rsid w:val="00704545"/>
    <w:rsid w:val="007045A3"/>
    <w:rsid w:val="0070461B"/>
    <w:rsid w:val="0070463C"/>
    <w:rsid w:val="00704700"/>
    <w:rsid w:val="00704954"/>
    <w:rsid w:val="00704AD3"/>
    <w:rsid w:val="00704C35"/>
    <w:rsid w:val="00704CCF"/>
    <w:rsid w:val="00704D01"/>
    <w:rsid w:val="00704D54"/>
    <w:rsid w:val="00704F30"/>
    <w:rsid w:val="00704F88"/>
    <w:rsid w:val="00704FA8"/>
    <w:rsid w:val="00705148"/>
    <w:rsid w:val="00705179"/>
    <w:rsid w:val="00705313"/>
    <w:rsid w:val="007054DA"/>
    <w:rsid w:val="00705537"/>
    <w:rsid w:val="007056B3"/>
    <w:rsid w:val="00705700"/>
    <w:rsid w:val="0070577C"/>
    <w:rsid w:val="00705841"/>
    <w:rsid w:val="0070587A"/>
    <w:rsid w:val="00705907"/>
    <w:rsid w:val="0070597F"/>
    <w:rsid w:val="007059DF"/>
    <w:rsid w:val="00705A23"/>
    <w:rsid w:val="00705BE0"/>
    <w:rsid w:val="00705D3A"/>
    <w:rsid w:val="00705E15"/>
    <w:rsid w:val="00705EA3"/>
    <w:rsid w:val="00705FB5"/>
    <w:rsid w:val="007060E1"/>
    <w:rsid w:val="0070617D"/>
    <w:rsid w:val="007061A2"/>
    <w:rsid w:val="00706213"/>
    <w:rsid w:val="00706556"/>
    <w:rsid w:val="0070670B"/>
    <w:rsid w:val="00706834"/>
    <w:rsid w:val="0070689B"/>
    <w:rsid w:val="00706A93"/>
    <w:rsid w:val="00706B0E"/>
    <w:rsid w:val="00706C0A"/>
    <w:rsid w:val="00706CB4"/>
    <w:rsid w:val="00706D61"/>
    <w:rsid w:val="00706D91"/>
    <w:rsid w:val="00706EF2"/>
    <w:rsid w:val="00706F88"/>
    <w:rsid w:val="00706F89"/>
    <w:rsid w:val="00707015"/>
    <w:rsid w:val="00707076"/>
    <w:rsid w:val="007070B9"/>
    <w:rsid w:val="00707177"/>
    <w:rsid w:val="007071BA"/>
    <w:rsid w:val="007071FC"/>
    <w:rsid w:val="007073B2"/>
    <w:rsid w:val="00707406"/>
    <w:rsid w:val="0070744E"/>
    <w:rsid w:val="0070762B"/>
    <w:rsid w:val="007077F3"/>
    <w:rsid w:val="00707828"/>
    <w:rsid w:val="007078F4"/>
    <w:rsid w:val="0070792C"/>
    <w:rsid w:val="007079F7"/>
    <w:rsid w:val="00707A8C"/>
    <w:rsid w:val="00707B85"/>
    <w:rsid w:val="00707D14"/>
    <w:rsid w:val="00707E03"/>
    <w:rsid w:val="00707E93"/>
    <w:rsid w:val="00707FA7"/>
    <w:rsid w:val="00707FB3"/>
    <w:rsid w:val="00710106"/>
    <w:rsid w:val="007101C5"/>
    <w:rsid w:val="007101CA"/>
    <w:rsid w:val="007103D0"/>
    <w:rsid w:val="0071044C"/>
    <w:rsid w:val="0071074B"/>
    <w:rsid w:val="0071074C"/>
    <w:rsid w:val="00710964"/>
    <w:rsid w:val="00710A08"/>
    <w:rsid w:val="00710A13"/>
    <w:rsid w:val="00710B2F"/>
    <w:rsid w:val="00710B3B"/>
    <w:rsid w:val="00710C03"/>
    <w:rsid w:val="00710CA9"/>
    <w:rsid w:val="00710CE5"/>
    <w:rsid w:val="00710E90"/>
    <w:rsid w:val="00710ED2"/>
    <w:rsid w:val="00710EF2"/>
    <w:rsid w:val="00710EF8"/>
    <w:rsid w:val="00711027"/>
    <w:rsid w:val="0071112E"/>
    <w:rsid w:val="0071122F"/>
    <w:rsid w:val="007112C5"/>
    <w:rsid w:val="00711582"/>
    <w:rsid w:val="00711779"/>
    <w:rsid w:val="00711804"/>
    <w:rsid w:val="0071187C"/>
    <w:rsid w:val="0071188D"/>
    <w:rsid w:val="00711989"/>
    <w:rsid w:val="007119BB"/>
    <w:rsid w:val="007119C4"/>
    <w:rsid w:val="00711CF5"/>
    <w:rsid w:val="00711DC6"/>
    <w:rsid w:val="00711DD8"/>
    <w:rsid w:val="0071201B"/>
    <w:rsid w:val="007120E4"/>
    <w:rsid w:val="007122B3"/>
    <w:rsid w:val="007123CB"/>
    <w:rsid w:val="007126D8"/>
    <w:rsid w:val="00712762"/>
    <w:rsid w:val="007128D4"/>
    <w:rsid w:val="007128EA"/>
    <w:rsid w:val="0071293D"/>
    <w:rsid w:val="0071295A"/>
    <w:rsid w:val="007129FD"/>
    <w:rsid w:val="00712A06"/>
    <w:rsid w:val="00712D61"/>
    <w:rsid w:val="00712F5A"/>
    <w:rsid w:val="00713077"/>
    <w:rsid w:val="007131E4"/>
    <w:rsid w:val="007131ED"/>
    <w:rsid w:val="007132A2"/>
    <w:rsid w:val="007133B1"/>
    <w:rsid w:val="00713700"/>
    <w:rsid w:val="0071371B"/>
    <w:rsid w:val="0071373C"/>
    <w:rsid w:val="00713912"/>
    <w:rsid w:val="00713928"/>
    <w:rsid w:val="00713989"/>
    <w:rsid w:val="00713A92"/>
    <w:rsid w:val="00713A93"/>
    <w:rsid w:val="00713B54"/>
    <w:rsid w:val="00713CBD"/>
    <w:rsid w:val="00713DC1"/>
    <w:rsid w:val="00713DC9"/>
    <w:rsid w:val="00713EB3"/>
    <w:rsid w:val="00713EBF"/>
    <w:rsid w:val="00713ED4"/>
    <w:rsid w:val="00713FFE"/>
    <w:rsid w:val="00714058"/>
    <w:rsid w:val="00714077"/>
    <w:rsid w:val="0071409B"/>
    <w:rsid w:val="007140CF"/>
    <w:rsid w:val="007140D1"/>
    <w:rsid w:val="007140FC"/>
    <w:rsid w:val="00714197"/>
    <w:rsid w:val="007141C3"/>
    <w:rsid w:val="007141E3"/>
    <w:rsid w:val="00714312"/>
    <w:rsid w:val="007144BE"/>
    <w:rsid w:val="00714607"/>
    <w:rsid w:val="007148C3"/>
    <w:rsid w:val="0071492B"/>
    <w:rsid w:val="00714B07"/>
    <w:rsid w:val="00714B0A"/>
    <w:rsid w:val="00714D82"/>
    <w:rsid w:val="00714EE5"/>
    <w:rsid w:val="007151B4"/>
    <w:rsid w:val="007152EA"/>
    <w:rsid w:val="0071530C"/>
    <w:rsid w:val="0071535B"/>
    <w:rsid w:val="007154EB"/>
    <w:rsid w:val="00715898"/>
    <w:rsid w:val="00715975"/>
    <w:rsid w:val="007159AB"/>
    <w:rsid w:val="00715A95"/>
    <w:rsid w:val="00715C3D"/>
    <w:rsid w:val="00715D01"/>
    <w:rsid w:val="00715E8C"/>
    <w:rsid w:val="00715E92"/>
    <w:rsid w:val="00715F19"/>
    <w:rsid w:val="0071604A"/>
    <w:rsid w:val="00716111"/>
    <w:rsid w:val="00716116"/>
    <w:rsid w:val="007161DC"/>
    <w:rsid w:val="0071625E"/>
    <w:rsid w:val="007162D8"/>
    <w:rsid w:val="007162E6"/>
    <w:rsid w:val="007163A5"/>
    <w:rsid w:val="00716489"/>
    <w:rsid w:val="00716496"/>
    <w:rsid w:val="00716628"/>
    <w:rsid w:val="00716652"/>
    <w:rsid w:val="007166C3"/>
    <w:rsid w:val="0071681B"/>
    <w:rsid w:val="007169A8"/>
    <w:rsid w:val="007169C4"/>
    <w:rsid w:val="00716B6C"/>
    <w:rsid w:val="00716C7F"/>
    <w:rsid w:val="00716F6A"/>
    <w:rsid w:val="00717019"/>
    <w:rsid w:val="0071726B"/>
    <w:rsid w:val="007174E6"/>
    <w:rsid w:val="0071766F"/>
    <w:rsid w:val="007176F4"/>
    <w:rsid w:val="0071773F"/>
    <w:rsid w:val="007178D0"/>
    <w:rsid w:val="007178DA"/>
    <w:rsid w:val="00717A14"/>
    <w:rsid w:val="00717A83"/>
    <w:rsid w:val="00717AF3"/>
    <w:rsid w:val="00717C34"/>
    <w:rsid w:val="00717D60"/>
    <w:rsid w:val="00717E7C"/>
    <w:rsid w:val="0072004C"/>
    <w:rsid w:val="007200B9"/>
    <w:rsid w:val="0072019E"/>
    <w:rsid w:val="007201E9"/>
    <w:rsid w:val="0072045D"/>
    <w:rsid w:val="00720636"/>
    <w:rsid w:val="00720639"/>
    <w:rsid w:val="0072063E"/>
    <w:rsid w:val="0072068A"/>
    <w:rsid w:val="00720837"/>
    <w:rsid w:val="007208AC"/>
    <w:rsid w:val="007209B2"/>
    <w:rsid w:val="00720AA3"/>
    <w:rsid w:val="00720D9A"/>
    <w:rsid w:val="00720E04"/>
    <w:rsid w:val="00720E0F"/>
    <w:rsid w:val="0072115B"/>
    <w:rsid w:val="007213B0"/>
    <w:rsid w:val="007213B1"/>
    <w:rsid w:val="007214C9"/>
    <w:rsid w:val="00721627"/>
    <w:rsid w:val="00721635"/>
    <w:rsid w:val="00721728"/>
    <w:rsid w:val="0072173A"/>
    <w:rsid w:val="007217D1"/>
    <w:rsid w:val="00721BB1"/>
    <w:rsid w:val="00721BE6"/>
    <w:rsid w:val="00721C21"/>
    <w:rsid w:val="00721E47"/>
    <w:rsid w:val="00721FB7"/>
    <w:rsid w:val="00721FFE"/>
    <w:rsid w:val="007223B0"/>
    <w:rsid w:val="00722478"/>
    <w:rsid w:val="00722519"/>
    <w:rsid w:val="00722521"/>
    <w:rsid w:val="007225A6"/>
    <w:rsid w:val="00722710"/>
    <w:rsid w:val="0072271C"/>
    <w:rsid w:val="00722A0E"/>
    <w:rsid w:val="00722A6F"/>
    <w:rsid w:val="00722B05"/>
    <w:rsid w:val="00722B36"/>
    <w:rsid w:val="00722C87"/>
    <w:rsid w:val="00722CD9"/>
    <w:rsid w:val="00722CDE"/>
    <w:rsid w:val="00722DC1"/>
    <w:rsid w:val="00722F51"/>
    <w:rsid w:val="00722F57"/>
    <w:rsid w:val="00723002"/>
    <w:rsid w:val="00723060"/>
    <w:rsid w:val="007230C0"/>
    <w:rsid w:val="00723177"/>
    <w:rsid w:val="00723179"/>
    <w:rsid w:val="0072318D"/>
    <w:rsid w:val="00723475"/>
    <w:rsid w:val="007235B0"/>
    <w:rsid w:val="00723645"/>
    <w:rsid w:val="0072373A"/>
    <w:rsid w:val="0072376D"/>
    <w:rsid w:val="007237BD"/>
    <w:rsid w:val="007237EE"/>
    <w:rsid w:val="0072389C"/>
    <w:rsid w:val="00723AF1"/>
    <w:rsid w:val="00723B10"/>
    <w:rsid w:val="00723D6B"/>
    <w:rsid w:val="00723D9B"/>
    <w:rsid w:val="00723F13"/>
    <w:rsid w:val="007241B4"/>
    <w:rsid w:val="007241CA"/>
    <w:rsid w:val="007241F4"/>
    <w:rsid w:val="007241F7"/>
    <w:rsid w:val="0072423B"/>
    <w:rsid w:val="007242AA"/>
    <w:rsid w:val="007242DD"/>
    <w:rsid w:val="00724307"/>
    <w:rsid w:val="00724308"/>
    <w:rsid w:val="0072432F"/>
    <w:rsid w:val="007243CF"/>
    <w:rsid w:val="007244D3"/>
    <w:rsid w:val="00724534"/>
    <w:rsid w:val="00724594"/>
    <w:rsid w:val="007246EE"/>
    <w:rsid w:val="00724869"/>
    <w:rsid w:val="00724A79"/>
    <w:rsid w:val="00724B14"/>
    <w:rsid w:val="00724C42"/>
    <w:rsid w:val="00724C75"/>
    <w:rsid w:val="00724CA8"/>
    <w:rsid w:val="00724CC8"/>
    <w:rsid w:val="00724D13"/>
    <w:rsid w:val="00724D22"/>
    <w:rsid w:val="00724E36"/>
    <w:rsid w:val="00724EAC"/>
    <w:rsid w:val="00724EC3"/>
    <w:rsid w:val="00724FF5"/>
    <w:rsid w:val="007250BC"/>
    <w:rsid w:val="00725143"/>
    <w:rsid w:val="0072535B"/>
    <w:rsid w:val="007253B7"/>
    <w:rsid w:val="0072547A"/>
    <w:rsid w:val="0072569D"/>
    <w:rsid w:val="007256EF"/>
    <w:rsid w:val="0072571E"/>
    <w:rsid w:val="00725740"/>
    <w:rsid w:val="0072578E"/>
    <w:rsid w:val="00725793"/>
    <w:rsid w:val="0072579C"/>
    <w:rsid w:val="00725851"/>
    <w:rsid w:val="00725887"/>
    <w:rsid w:val="0072598F"/>
    <w:rsid w:val="00725A34"/>
    <w:rsid w:val="00725A3F"/>
    <w:rsid w:val="00725BF7"/>
    <w:rsid w:val="00725DA4"/>
    <w:rsid w:val="00725DAF"/>
    <w:rsid w:val="00725DD6"/>
    <w:rsid w:val="00725DFC"/>
    <w:rsid w:val="00725E25"/>
    <w:rsid w:val="00725E33"/>
    <w:rsid w:val="00725E7E"/>
    <w:rsid w:val="00725F34"/>
    <w:rsid w:val="00725F7F"/>
    <w:rsid w:val="00726104"/>
    <w:rsid w:val="00726179"/>
    <w:rsid w:val="0072620A"/>
    <w:rsid w:val="00726374"/>
    <w:rsid w:val="007263FD"/>
    <w:rsid w:val="007263FF"/>
    <w:rsid w:val="00726550"/>
    <w:rsid w:val="007268D0"/>
    <w:rsid w:val="00726A81"/>
    <w:rsid w:val="00726B48"/>
    <w:rsid w:val="00726C08"/>
    <w:rsid w:val="00726D0F"/>
    <w:rsid w:val="00726F75"/>
    <w:rsid w:val="00727087"/>
    <w:rsid w:val="0072708D"/>
    <w:rsid w:val="0072727C"/>
    <w:rsid w:val="007272BA"/>
    <w:rsid w:val="007272C1"/>
    <w:rsid w:val="0072738E"/>
    <w:rsid w:val="00727461"/>
    <w:rsid w:val="00727544"/>
    <w:rsid w:val="007276CC"/>
    <w:rsid w:val="007277AE"/>
    <w:rsid w:val="0072784E"/>
    <w:rsid w:val="007278E3"/>
    <w:rsid w:val="00727A5C"/>
    <w:rsid w:val="00727B09"/>
    <w:rsid w:val="00727BB2"/>
    <w:rsid w:val="00727C27"/>
    <w:rsid w:val="00727CE0"/>
    <w:rsid w:val="00727D04"/>
    <w:rsid w:val="00727D5E"/>
    <w:rsid w:val="00727DDA"/>
    <w:rsid w:val="007300C0"/>
    <w:rsid w:val="00730114"/>
    <w:rsid w:val="00730117"/>
    <w:rsid w:val="007301D3"/>
    <w:rsid w:val="00730227"/>
    <w:rsid w:val="00730439"/>
    <w:rsid w:val="00730520"/>
    <w:rsid w:val="00730579"/>
    <w:rsid w:val="00730607"/>
    <w:rsid w:val="007306F3"/>
    <w:rsid w:val="00730975"/>
    <w:rsid w:val="00730BCB"/>
    <w:rsid w:val="00730CC0"/>
    <w:rsid w:val="00730DBF"/>
    <w:rsid w:val="00730F9C"/>
    <w:rsid w:val="007311BD"/>
    <w:rsid w:val="007311DF"/>
    <w:rsid w:val="0073146C"/>
    <w:rsid w:val="007314A9"/>
    <w:rsid w:val="007314AF"/>
    <w:rsid w:val="007315D8"/>
    <w:rsid w:val="00731641"/>
    <w:rsid w:val="0073170A"/>
    <w:rsid w:val="0073173C"/>
    <w:rsid w:val="00731902"/>
    <w:rsid w:val="00731909"/>
    <w:rsid w:val="00731A38"/>
    <w:rsid w:val="00731A54"/>
    <w:rsid w:val="00731C96"/>
    <w:rsid w:val="00731CA6"/>
    <w:rsid w:val="00731DEF"/>
    <w:rsid w:val="00731EC8"/>
    <w:rsid w:val="00731F77"/>
    <w:rsid w:val="00732025"/>
    <w:rsid w:val="00732101"/>
    <w:rsid w:val="007324B1"/>
    <w:rsid w:val="00732695"/>
    <w:rsid w:val="0073269A"/>
    <w:rsid w:val="00732720"/>
    <w:rsid w:val="0073278D"/>
    <w:rsid w:val="007328C0"/>
    <w:rsid w:val="0073292C"/>
    <w:rsid w:val="00732A31"/>
    <w:rsid w:val="00732B0F"/>
    <w:rsid w:val="00732C73"/>
    <w:rsid w:val="00732CA2"/>
    <w:rsid w:val="00732D23"/>
    <w:rsid w:val="00732E44"/>
    <w:rsid w:val="00733178"/>
    <w:rsid w:val="00733572"/>
    <w:rsid w:val="00733573"/>
    <w:rsid w:val="00733587"/>
    <w:rsid w:val="007335CD"/>
    <w:rsid w:val="007336B5"/>
    <w:rsid w:val="007336BC"/>
    <w:rsid w:val="0073376F"/>
    <w:rsid w:val="0073379F"/>
    <w:rsid w:val="007337B0"/>
    <w:rsid w:val="007337C8"/>
    <w:rsid w:val="00733826"/>
    <w:rsid w:val="00733856"/>
    <w:rsid w:val="00733997"/>
    <w:rsid w:val="00733B01"/>
    <w:rsid w:val="00733BE7"/>
    <w:rsid w:val="00733C6A"/>
    <w:rsid w:val="00733CC5"/>
    <w:rsid w:val="00733D15"/>
    <w:rsid w:val="00733ECC"/>
    <w:rsid w:val="00733EF3"/>
    <w:rsid w:val="00733F8B"/>
    <w:rsid w:val="00733FAF"/>
    <w:rsid w:val="00733FB7"/>
    <w:rsid w:val="0073401C"/>
    <w:rsid w:val="0073402D"/>
    <w:rsid w:val="00734107"/>
    <w:rsid w:val="0073416E"/>
    <w:rsid w:val="0073417A"/>
    <w:rsid w:val="0073440D"/>
    <w:rsid w:val="00734444"/>
    <w:rsid w:val="007344DA"/>
    <w:rsid w:val="0073462F"/>
    <w:rsid w:val="00734743"/>
    <w:rsid w:val="00734769"/>
    <w:rsid w:val="0073476B"/>
    <w:rsid w:val="007349AC"/>
    <w:rsid w:val="00734AB4"/>
    <w:rsid w:val="00734C30"/>
    <w:rsid w:val="00734CAB"/>
    <w:rsid w:val="00734CCD"/>
    <w:rsid w:val="00734F47"/>
    <w:rsid w:val="0073519C"/>
    <w:rsid w:val="007351CE"/>
    <w:rsid w:val="0073523B"/>
    <w:rsid w:val="0073523E"/>
    <w:rsid w:val="0073529B"/>
    <w:rsid w:val="0073534B"/>
    <w:rsid w:val="007353FB"/>
    <w:rsid w:val="0073559E"/>
    <w:rsid w:val="007356B1"/>
    <w:rsid w:val="00735746"/>
    <w:rsid w:val="0073579A"/>
    <w:rsid w:val="00735836"/>
    <w:rsid w:val="00735920"/>
    <w:rsid w:val="0073592A"/>
    <w:rsid w:val="0073596E"/>
    <w:rsid w:val="0073598A"/>
    <w:rsid w:val="00735A46"/>
    <w:rsid w:val="00735A4A"/>
    <w:rsid w:val="00735A89"/>
    <w:rsid w:val="00735ABC"/>
    <w:rsid w:val="00735BB7"/>
    <w:rsid w:val="00735C4B"/>
    <w:rsid w:val="00735E30"/>
    <w:rsid w:val="0073605C"/>
    <w:rsid w:val="00736077"/>
    <w:rsid w:val="007360AB"/>
    <w:rsid w:val="0073615E"/>
    <w:rsid w:val="00736257"/>
    <w:rsid w:val="00736299"/>
    <w:rsid w:val="0073644A"/>
    <w:rsid w:val="0073654D"/>
    <w:rsid w:val="00736693"/>
    <w:rsid w:val="007367BE"/>
    <w:rsid w:val="007368A0"/>
    <w:rsid w:val="00736959"/>
    <w:rsid w:val="0073697F"/>
    <w:rsid w:val="00736999"/>
    <w:rsid w:val="00736AAB"/>
    <w:rsid w:val="00736B56"/>
    <w:rsid w:val="00736B73"/>
    <w:rsid w:val="00736D56"/>
    <w:rsid w:val="00736DCE"/>
    <w:rsid w:val="00736F3C"/>
    <w:rsid w:val="00736F40"/>
    <w:rsid w:val="007370C1"/>
    <w:rsid w:val="00737219"/>
    <w:rsid w:val="0073731B"/>
    <w:rsid w:val="007373A5"/>
    <w:rsid w:val="007373D8"/>
    <w:rsid w:val="00737442"/>
    <w:rsid w:val="007374CF"/>
    <w:rsid w:val="0073782A"/>
    <w:rsid w:val="0073792E"/>
    <w:rsid w:val="00737964"/>
    <w:rsid w:val="00737AD9"/>
    <w:rsid w:val="00737ADC"/>
    <w:rsid w:val="00737C2F"/>
    <w:rsid w:val="00737D5F"/>
    <w:rsid w:val="00737DFA"/>
    <w:rsid w:val="00737E05"/>
    <w:rsid w:val="00737F2D"/>
    <w:rsid w:val="00737F4F"/>
    <w:rsid w:val="00737FBD"/>
    <w:rsid w:val="00737FE3"/>
    <w:rsid w:val="0074007A"/>
    <w:rsid w:val="00740094"/>
    <w:rsid w:val="0074050D"/>
    <w:rsid w:val="007405E7"/>
    <w:rsid w:val="00740655"/>
    <w:rsid w:val="00740774"/>
    <w:rsid w:val="00740A94"/>
    <w:rsid w:val="00740D0D"/>
    <w:rsid w:val="00740D25"/>
    <w:rsid w:val="00740E5F"/>
    <w:rsid w:val="00740E7C"/>
    <w:rsid w:val="00741040"/>
    <w:rsid w:val="0074114C"/>
    <w:rsid w:val="0074119A"/>
    <w:rsid w:val="007411F8"/>
    <w:rsid w:val="00741280"/>
    <w:rsid w:val="007412BF"/>
    <w:rsid w:val="007412E6"/>
    <w:rsid w:val="007414A1"/>
    <w:rsid w:val="007414AA"/>
    <w:rsid w:val="007414E4"/>
    <w:rsid w:val="00741579"/>
    <w:rsid w:val="0074163D"/>
    <w:rsid w:val="0074191F"/>
    <w:rsid w:val="00741A08"/>
    <w:rsid w:val="00741A38"/>
    <w:rsid w:val="00741E9D"/>
    <w:rsid w:val="007420C4"/>
    <w:rsid w:val="00742117"/>
    <w:rsid w:val="00742266"/>
    <w:rsid w:val="0074226A"/>
    <w:rsid w:val="00742389"/>
    <w:rsid w:val="0074255F"/>
    <w:rsid w:val="007425C3"/>
    <w:rsid w:val="007427B0"/>
    <w:rsid w:val="00742838"/>
    <w:rsid w:val="007428EA"/>
    <w:rsid w:val="00742975"/>
    <w:rsid w:val="00742B18"/>
    <w:rsid w:val="00742B9D"/>
    <w:rsid w:val="00742BC6"/>
    <w:rsid w:val="00742E61"/>
    <w:rsid w:val="007431AF"/>
    <w:rsid w:val="007432AD"/>
    <w:rsid w:val="007432F8"/>
    <w:rsid w:val="007433B4"/>
    <w:rsid w:val="007433EB"/>
    <w:rsid w:val="0074378C"/>
    <w:rsid w:val="00743795"/>
    <w:rsid w:val="00743892"/>
    <w:rsid w:val="00743A61"/>
    <w:rsid w:val="00743B75"/>
    <w:rsid w:val="00743CA8"/>
    <w:rsid w:val="00743D03"/>
    <w:rsid w:val="00743D31"/>
    <w:rsid w:val="00743D35"/>
    <w:rsid w:val="00743D3D"/>
    <w:rsid w:val="00743E16"/>
    <w:rsid w:val="00743EC1"/>
    <w:rsid w:val="00744041"/>
    <w:rsid w:val="00744143"/>
    <w:rsid w:val="00744673"/>
    <w:rsid w:val="0074468C"/>
    <w:rsid w:val="007446F3"/>
    <w:rsid w:val="0074497D"/>
    <w:rsid w:val="00744C7C"/>
    <w:rsid w:val="00744DD6"/>
    <w:rsid w:val="00744E5F"/>
    <w:rsid w:val="00744ECF"/>
    <w:rsid w:val="00744F05"/>
    <w:rsid w:val="00744F1C"/>
    <w:rsid w:val="007450AD"/>
    <w:rsid w:val="00745117"/>
    <w:rsid w:val="00745130"/>
    <w:rsid w:val="0074535E"/>
    <w:rsid w:val="007453B0"/>
    <w:rsid w:val="00745486"/>
    <w:rsid w:val="007455DE"/>
    <w:rsid w:val="007456D8"/>
    <w:rsid w:val="007456E7"/>
    <w:rsid w:val="00745761"/>
    <w:rsid w:val="00745763"/>
    <w:rsid w:val="00745766"/>
    <w:rsid w:val="00745778"/>
    <w:rsid w:val="007457AF"/>
    <w:rsid w:val="00745995"/>
    <w:rsid w:val="00745A85"/>
    <w:rsid w:val="00745B56"/>
    <w:rsid w:val="00745C85"/>
    <w:rsid w:val="00745CA9"/>
    <w:rsid w:val="00745D02"/>
    <w:rsid w:val="00745D5F"/>
    <w:rsid w:val="00745F0F"/>
    <w:rsid w:val="00746186"/>
    <w:rsid w:val="007461BF"/>
    <w:rsid w:val="00746285"/>
    <w:rsid w:val="007463AB"/>
    <w:rsid w:val="007463DD"/>
    <w:rsid w:val="007464C5"/>
    <w:rsid w:val="007464E0"/>
    <w:rsid w:val="007465A3"/>
    <w:rsid w:val="00746665"/>
    <w:rsid w:val="0074675E"/>
    <w:rsid w:val="007467B0"/>
    <w:rsid w:val="007467C4"/>
    <w:rsid w:val="007467E8"/>
    <w:rsid w:val="0074688E"/>
    <w:rsid w:val="0074691D"/>
    <w:rsid w:val="00746932"/>
    <w:rsid w:val="0074693A"/>
    <w:rsid w:val="007469E6"/>
    <w:rsid w:val="00746A68"/>
    <w:rsid w:val="00746A8D"/>
    <w:rsid w:val="00746C21"/>
    <w:rsid w:val="00746E8B"/>
    <w:rsid w:val="00746FF2"/>
    <w:rsid w:val="00747109"/>
    <w:rsid w:val="0074718A"/>
    <w:rsid w:val="0074720E"/>
    <w:rsid w:val="0074725B"/>
    <w:rsid w:val="00747340"/>
    <w:rsid w:val="00747373"/>
    <w:rsid w:val="0074739B"/>
    <w:rsid w:val="007473A5"/>
    <w:rsid w:val="007475B3"/>
    <w:rsid w:val="0074763A"/>
    <w:rsid w:val="00747680"/>
    <w:rsid w:val="00747694"/>
    <w:rsid w:val="007477C4"/>
    <w:rsid w:val="0074785F"/>
    <w:rsid w:val="00747AED"/>
    <w:rsid w:val="00747B8F"/>
    <w:rsid w:val="00747DC9"/>
    <w:rsid w:val="00747F14"/>
    <w:rsid w:val="007504BE"/>
    <w:rsid w:val="007504F3"/>
    <w:rsid w:val="00750508"/>
    <w:rsid w:val="00750586"/>
    <w:rsid w:val="007506CA"/>
    <w:rsid w:val="00750845"/>
    <w:rsid w:val="007508CC"/>
    <w:rsid w:val="00750947"/>
    <w:rsid w:val="0075096A"/>
    <w:rsid w:val="00750A23"/>
    <w:rsid w:val="00750BBA"/>
    <w:rsid w:val="00750C2A"/>
    <w:rsid w:val="00750C72"/>
    <w:rsid w:val="00750C9E"/>
    <w:rsid w:val="00750CCE"/>
    <w:rsid w:val="00750E1D"/>
    <w:rsid w:val="00750E73"/>
    <w:rsid w:val="007510EA"/>
    <w:rsid w:val="007511C3"/>
    <w:rsid w:val="0075128E"/>
    <w:rsid w:val="00751368"/>
    <w:rsid w:val="00751494"/>
    <w:rsid w:val="00751582"/>
    <w:rsid w:val="0075176C"/>
    <w:rsid w:val="0075177F"/>
    <w:rsid w:val="00751863"/>
    <w:rsid w:val="0075193F"/>
    <w:rsid w:val="0075199E"/>
    <w:rsid w:val="007519F7"/>
    <w:rsid w:val="00751D58"/>
    <w:rsid w:val="00751D77"/>
    <w:rsid w:val="00751E47"/>
    <w:rsid w:val="00751EC0"/>
    <w:rsid w:val="00751F8B"/>
    <w:rsid w:val="00751FB6"/>
    <w:rsid w:val="00751FDC"/>
    <w:rsid w:val="007520D6"/>
    <w:rsid w:val="00752139"/>
    <w:rsid w:val="0075218D"/>
    <w:rsid w:val="0075220B"/>
    <w:rsid w:val="0075226B"/>
    <w:rsid w:val="007522FE"/>
    <w:rsid w:val="0075233F"/>
    <w:rsid w:val="00752438"/>
    <w:rsid w:val="00752519"/>
    <w:rsid w:val="00752567"/>
    <w:rsid w:val="00752B39"/>
    <w:rsid w:val="00752BBB"/>
    <w:rsid w:val="00752D40"/>
    <w:rsid w:val="00752F2E"/>
    <w:rsid w:val="007531CE"/>
    <w:rsid w:val="0075320B"/>
    <w:rsid w:val="00753305"/>
    <w:rsid w:val="007533BA"/>
    <w:rsid w:val="007534E5"/>
    <w:rsid w:val="00753619"/>
    <w:rsid w:val="00753664"/>
    <w:rsid w:val="00753696"/>
    <w:rsid w:val="00753876"/>
    <w:rsid w:val="0075390B"/>
    <w:rsid w:val="00753A17"/>
    <w:rsid w:val="00753A98"/>
    <w:rsid w:val="00753AF9"/>
    <w:rsid w:val="00753C02"/>
    <w:rsid w:val="00753C07"/>
    <w:rsid w:val="00753C28"/>
    <w:rsid w:val="00753C32"/>
    <w:rsid w:val="00753C5C"/>
    <w:rsid w:val="00753DEE"/>
    <w:rsid w:val="00754152"/>
    <w:rsid w:val="00754217"/>
    <w:rsid w:val="0075426E"/>
    <w:rsid w:val="007542B7"/>
    <w:rsid w:val="00754320"/>
    <w:rsid w:val="007545CB"/>
    <w:rsid w:val="00754757"/>
    <w:rsid w:val="00754937"/>
    <w:rsid w:val="00754AC5"/>
    <w:rsid w:val="00754AC7"/>
    <w:rsid w:val="00754B85"/>
    <w:rsid w:val="00754CAD"/>
    <w:rsid w:val="00754D06"/>
    <w:rsid w:val="00754D76"/>
    <w:rsid w:val="00754DCA"/>
    <w:rsid w:val="00754E27"/>
    <w:rsid w:val="00754FB6"/>
    <w:rsid w:val="00754FD3"/>
    <w:rsid w:val="0075517E"/>
    <w:rsid w:val="007552D4"/>
    <w:rsid w:val="00755414"/>
    <w:rsid w:val="00755484"/>
    <w:rsid w:val="007554C8"/>
    <w:rsid w:val="00755579"/>
    <w:rsid w:val="007555D8"/>
    <w:rsid w:val="00755692"/>
    <w:rsid w:val="00755770"/>
    <w:rsid w:val="007558EA"/>
    <w:rsid w:val="00755A2F"/>
    <w:rsid w:val="00755B05"/>
    <w:rsid w:val="00755C03"/>
    <w:rsid w:val="00755E3D"/>
    <w:rsid w:val="00755F41"/>
    <w:rsid w:val="007561BA"/>
    <w:rsid w:val="00756266"/>
    <w:rsid w:val="00756610"/>
    <w:rsid w:val="00756690"/>
    <w:rsid w:val="007566BB"/>
    <w:rsid w:val="00756812"/>
    <w:rsid w:val="00756829"/>
    <w:rsid w:val="0075683B"/>
    <w:rsid w:val="00756853"/>
    <w:rsid w:val="0075687F"/>
    <w:rsid w:val="007568BE"/>
    <w:rsid w:val="00756A17"/>
    <w:rsid w:val="00756A74"/>
    <w:rsid w:val="00756F0E"/>
    <w:rsid w:val="00756F6C"/>
    <w:rsid w:val="007570DD"/>
    <w:rsid w:val="007570EC"/>
    <w:rsid w:val="0075716B"/>
    <w:rsid w:val="00757197"/>
    <w:rsid w:val="00757367"/>
    <w:rsid w:val="00757567"/>
    <w:rsid w:val="00757591"/>
    <w:rsid w:val="00757617"/>
    <w:rsid w:val="00757621"/>
    <w:rsid w:val="00757795"/>
    <w:rsid w:val="00757880"/>
    <w:rsid w:val="0075791D"/>
    <w:rsid w:val="0075797C"/>
    <w:rsid w:val="00757A40"/>
    <w:rsid w:val="00757A9F"/>
    <w:rsid w:val="00757C01"/>
    <w:rsid w:val="00757C34"/>
    <w:rsid w:val="00757C81"/>
    <w:rsid w:val="00757CFB"/>
    <w:rsid w:val="00757D92"/>
    <w:rsid w:val="00757E5C"/>
    <w:rsid w:val="007600F3"/>
    <w:rsid w:val="007601CD"/>
    <w:rsid w:val="0076028D"/>
    <w:rsid w:val="0076031E"/>
    <w:rsid w:val="007603AB"/>
    <w:rsid w:val="00760401"/>
    <w:rsid w:val="00760437"/>
    <w:rsid w:val="00760491"/>
    <w:rsid w:val="00760513"/>
    <w:rsid w:val="0076058C"/>
    <w:rsid w:val="00760623"/>
    <w:rsid w:val="007606CC"/>
    <w:rsid w:val="00760737"/>
    <w:rsid w:val="00760B63"/>
    <w:rsid w:val="00760BC6"/>
    <w:rsid w:val="00760C52"/>
    <w:rsid w:val="00760D75"/>
    <w:rsid w:val="00760F09"/>
    <w:rsid w:val="00761154"/>
    <w:rsid w:val="0076127C"/>
    <w:rsid w:val="0076130D"/>
    <w:rsid w:val="0076138C"/>
    <w:rsid w:val="0076156A"/>
    <w:rsid w:val="00761748"/>
    <w:rsid w:val="00761801"/>
    <w:rsid w:val="007618EB"/>
    <w:rsid w:val="00761920"/>
    <w:rsid w:val="00761B6B"/>
    <w:rsid w:val="00761BF7"/>
    <w:rsid w:val="00761C3F"/>
    <w:rsid w:val="00761C5A"/>
    <w:rsid w:val="00761D15"/>
    <w:rsid w:val="00761E00"/>
    <w:rsid w:val="00761E19"/>
    <w:rsid w:val="00761E4B"/>
    <w:rsid w:val="00762079"/>
    <w:rsid w:val="007622DF"/>
    <w:rsid w:val="0076230E"/>
    <w:rsid w:val="0076235E"/>
    <w:rsid w:val="007624C1"/>
    <w:rsid w:val="0076255E"/>
    <w:rsid w:val="007625BF"/>
    <w:rsid w:val="007626F2"/>
    <w:rsid w:val="00762757"/>
    <w:rsid w:val="00762A1A"/>
    <w:rsid w:val="00762ACF"/>
    <w:rsid w:val="00762B2D"/>
    <w:rsid w:val="00762BC5"/>
    <w:rsid w:val="00762C2C"/>
    <w:rsid w:val="00762C6D"/>
    <w:rsid w:val="00762FC6"/>
    <w:rsid w:val="0076308C"/>
    <w:rsid w:val="00763249"/>
    <w:rsid w:val="00763316"/>
    <w:rsid w:val="0076349A"/>
    <w:rsid w:val="0076352E"/>
    <w:rsid w:val="00763625"/>
    <w:rsid w:val="0076366F"/>
    <w:rsid w:val="007637E4"/>
    <w:rsid w:val="0076397E"/>
    <w:rsid w:val="007639C2"/>
    <w:rsid w:val="007639D3"/>
    <w:rsid w:val="00763A83"/>
    <w:rsid w:val="00763A85"/>
    <w:rsid w:val="00763AA5"/>
    <w:rsid w:val="00763BAD"/>
    <w:rsid w:val="00763C63"/>
    <w:rsid w:val="00763D70"/>
    <w:rsid w:val="00763E93"/>
    <w:rsid w:val="00763EC1"/>
    <w:rsid w:val="00763ECD"/>
    <w:rsid w:val="00763EDC"/>
    <w:rsid w:val="00763F9A"/>
    <w:rsid w:val="00764013"/>
    <w:rsid w:val="00764034"/>
    <w:rsid w:val="00764039"/>
    <w:rsid w:val="00764061"/>
    <w:rsid w:val="007640CE"/>
    <w:rsid w:val="0076418D"/>
    <w:rsid w:val="007644C7"/>
    <w:rsid w:val="0076467C"/>
    <w:rsid w:val="007647D4"/>
    <w:rsid w:val="00764961"/>
    <w:rsid w:val="007649F7"/>
    <w:rsid w:val="00764B39"/>
    <w:rsid w:val="00764DF3"/>
    <w:rsid w:val="007650B9"/>
    <w:rsid w:val="00765227"/>
    <w:rsid w:val="0076534D"/>
    <w:rsid w:val="007654EC"/>
    <w:rsid w:val="00765593"/>
    <w:rsid w:val="007656B4"/>
    <w:rsid w:val="007658FF"/>
    <w:rsid w:val="0076599D"/>
    <w:rsid w:val="00765C51"/>
    <w:rsid w:val="00765C86"/>
    <w:rsid w:val="00765D33"/>
    <w:rsid w:val="00765E6C"/>
    <w:rsid w:val="00765EBA"/>
    <w:rsid w:val="00765F7B"/>
    <w:rsid w:val="00765FFC"/>
    <w:rsid w:val="0076603E"/>
    <w:rsid w:val="007661CB"/>
    <w:rsid w:val="00766208"/>
    <w:rsid w:val="00766431"/>
    <w:rsid w:val="007664A6"/>
    <w:rsid w:val="00766685"/>
    <w:rsid w:val="007666DB"/>
    <w:rsid w:val="007669A3"/>
    <w:rsid w:val="007669A4"/>
    <w:rsid w:val="00766B9D"/>
    <w:rsid w:val="00766D83"/>
    <w:rsid w:val="00766E37"/>
    <w:rsid w:val="00766F9A"/>
    <w:rsid w:val="00766FCD"/>
    <w:rsid w:val="0076706B"/>
    <w:rsid w:val="00767094"/>
    <w:rsid w:val="0076713E"/>
    <w:rsid w:val="007671BC"/>
    <w:rsid w:val="007672B9"/>
    <w:rsid w:val="007672C4"/>
    <w:rsid w:val="0076736D"/>
    <w:rsid w:val="007673CC"/>
    <w:rsid w:val="007674C1"/>
    <w:rsid w:val="0076761B"/>
    <w:rsid w:val="0076768D"/>
    <w:rsid w:val="007677A5"/>
    <w:rsid w:val="00767CEA"/>
    <w:rsid w:val="00767D35"/>
    <w:rsid w:val="00767D68"/>
    <w:rsid w:val="00767DE5"/>
    <w:rsid w:val="00767E54"/>
    <w:rsid w:val="0077028A"/>
    <w:rsid w:val="007702DA"/>
    <w:rsid w:val="007706E0"/>
    <w:rsid w:val="00770757"/>
    <w:rsid w:val="00770958"/>
    <w:rsid w:val="007709E9"/>
    <w:rsid w:val="00770A0F"/>
    <w:rsid w:val="00770B29"/>
    <w:rsid w:val="00770B4D"/>
    <w:rsid w:val="00770C2A"/>
    <w:rsid w:val="00770C37"/>
    <w:rsid w:val="00770C7C"/>
    <w:rsid w:val="00770DDD"/>
    <w:rsid w:val="00770E5F"/>
    <w:rsid w:val="00770E88"/>
    <w:rsid w:val="00770F76"/>
    <w:rsid w:val="00770FC3"/>
    <w:rsid w:val="00771029"/>
    <w:rsid w:val="007710AD"/>
    <w:rsid w:val="007710CA"/>
    <w:rsid w:val="0077112C"/>
    <w:rsid w:val="00771142"/>
    <w:rsid w:val="00771277"/>
    <w:rsid w:val="007712CD"/>
    <w:rsid w:val="007713A1"/>
    <w:rsid w:val="007713D2"/>
    <w:rsid w:val="00771732"/>
    <w:rsid w:val="007718D0"/>
    <w:rsid w:val="0077194F"/>
    <w:rsid w:val="00771B5F"/>
    <w:rsid w:val="00771BC0"/>
    <w:rsid w:val="00771BFB"/>
    <w:rsid w:val="00771E59"/>
    <w:rsid w:val="00771F70"/>
    <w:rsid w:val="00771FC7"/>
    <w:rsid w:val="0077200F"/>
    <w:rsid w:val="0077201E"/>
    <w:rsid w:val="007721B0"/>
    <w:rsid w:val="00772623"/>
    <w:rsid w:val="0077268E"/>
    <w:rsid w:val="00772702"/>
    <w:rsid w:val="0077276B"/>
    <w:rsid w:val="007727AD"/>
    <w:rsid w:val="0077292C"/>
    <w:rsid w:val="00772974"/>
    <w:rsid w:val="007729B7"/>
    <w:rsid w:val="00772ACE"/>
    <w:rsid w:val="00772BFD"/>
    <w:rsid w:val="00772D01"/>
    <w:rsid w:val="00772D0F"/>
    <w:rsid w:val="00772D30"/>
    <w:rsid w:val="00772D80"/>
    <w:rsid w:val="00772D85"/>
    <w:rsid w:val="00772EB9"/>
    <w:rsid w:val="00772F16"/>
    <w:rsid w:val="00772FB2"/>
    <w:rsid w:val="0077315B"/>
    <w:rsid w:val="00773190"/>
    <w:rsid w:val="007732E4"/>
    <w:rsid w:val="00773373"/>
    <w:rsid w:val="007733AB"/>
    <w:rsid w:val="007733C8"/>
    <w:rsid w:val="007733F5"/>
    <w:rsid w:val="007734E5"/>
    <w:rsid w:val="00773531"/>
    <w:rsid w:val="007735D0"/>
    <w:rsid w:val="007735E8"/>
    <w:rsid w:val="007738BA"/>
    <w:rsid w:val="00773AED"/>
    <w:rsid w:val="00773B2E"/>
    <w:rsid w:val="00773B3E"/>
    <w:rsid w:val="00773C6B"/>
    <w:rsid w:val="00773E11"/>
    <w:rsid w:val="00773EBC"/>
    <w:rsid w:val="00773ED5"/>
    <w:rsid w:val="0077430E"/>
    <w:rsid w:val="0077435A"/>
    <w:rsid w:val="007743BB"/>
    <w:rsid w:val="00774477"/>
    <w:rsid w:val="00774523"/>
    <w:rsid w:val="007745C1"/>
    <w:rsid w:val="0077460A"/>
    <w:rsid w:val="00774842"/>
    <w:rsid w:val="0077495F"/>
    <w:rsid w:val="007749EB"/>
    <w:rsid w:val="00774AEA"/>
    <w:rsid w:val="00774B5D"/>
    <w:rsid w:val="00774BA9"/>
    <w:rsid w:val="00774C6F"/>
    <w:rsid w:val="00774D32"/>
    <w:rsid w:val="00774DC3"/>
    <w:rsid w:val="00774FC6"/>
    <w:rsid w:val="00775272"/>
    <w:rsid w:val="00775348"/>
    <w:rsid w:val="0077549B"/>
    <w:rsid w:val="007754F1"/>
    <w:rsid w:val="007755CD"/>
    <w:rsid w:val="00775702"/>
    <w:rsid w:val="00775891"/>
    <w:rsid w:val="00775932"/>
    <w:rsid w:val="00775BA8"/>
    <w:rsid w:val="00775BF3"/>
    <w:rsid w:val="00775C14"/>
    <w:rsid w:val="00775DB6"/>
    <w:rsid w:val="00775E20"/>
    <w:rsid w:val="00775E67"/>
    <w:rsid w:val="00776045"/>
    <w:rsid w:val="007760B7"/>
    <w:rsid w:val="0077629B"/>
    <w:rsid w:val="0077634E"/>
    <w:rsid w:val="00776444"/>
    <w:rsid w:val="0077650F"/>
    <w:rsid w:val="007766A7"/>
    <w:rsid w:val="007768A5"/>
    <w:rsid w:val="007768A8"/>
    <w:rsid w:val="007769F7"/>
    <w:rsid w:val="00776A03"/>
    <w:rsid w:val="00776ABA"/>
    <w:rsid w:val="00776B79"/>
    <w:rsid w:val="00776C59"/>
    <w:rsid w:val="00776DB9"/>
    <w:rsid w:val="00776EC0"/>
    <w:rsid w:val="00776FC5"/>
    <w:rsid w:val="00777022"/>
    <w:rsid w:val="0077702E"/>
    <w:rsid w:val="007770DA"/>
    <w:rsid w:val="007771A1"/>
    <w:rsid w:val="00777336"/>
    <w:rsid w:val="007773CE"/>
    <w:rsid w:val="00777538"/>
    <w:rsid w:val="00777566"/>
    <w:rsid w:val="00777575"/>
    <w:rsid w:val="00777589"/>
    <w:rsid w:val="007776B9"/>
    <w:rsid w:val="007776E6"/>
    <w:rsid w:val="00777785"/>
    <w:rsid w:val="00777819"/>
    <w:rsid w:val="00777927"/>
    <w:rsid w:val="00777B86"/>
    <w:rsid w:val="00777CD6"/>
    <w:rsid w:val="00777CE5"/>
    <w:rsid w:val="00777DE5"/>
    <w:rsid w:val="00777F56"/>
    <w:rsid w:val="00777FB8"/>
    <w:rsid w:val="0078003B"/>
    <w:rsid w:val="007800AC"/>
    <w:rsid w:val="0078025C"/>
    <w:rsid w:val="00780297"/>
    <w:rsid w:val="00780383"/>
    <w:rsid w:val="0078038E"/>
    <w:rsid w:val="007803BB"/>
    <w:rsid w:val="007804B6"/>
    <w:rsid w:val="007804E6"/>
    <w:rsid w:val="00780557"/>
    <w:rsid w:val="007806F1"/>
    <w:rsid w:val="007809DA"/>
    <w:rsid w:val="00780B57"/>
    <w:rsid w:val="00780BE2"/>
    <w:rsid w:val="00780C75"/>
    <w:rsid w:val="00780F00"/>
    <w:rsid w:val="00780F95"/>
    <w:rsid w:val="00780FA5"/>
    <w:rsid w:val="0078107A"/>
    <w:rsid w:val="00781194"/>
    <w:rsid w:val="00781199"/>
    <w:rsid w:val="007813B3"/>
    <w:rsid w:val="007814DC"/>
    <w:rsid w:val="0078150B"/>
    <w:rsid w:val="007815B8"/>
    <w:rsid w:val="0078163D"/>
    <w:rsid w:val="00781796"/>
    <w:rsid w:val="00781ACA"/>
    <w:rsid w:val="00781BD7"/>
    <w:rsid w:val="00781F66"/>
    <w:rsid w:val="00781F80"/>
    <w:rsid w:val="00781FD9"/>
    <w:rsid w:val="00782010"/>
    <w:rsid w:val="00782162"/>
    <w:rsid w:val="00782257"/>
    <w:rsid w:val="0078238C"/>
    <w:rsid w:val="00782477"/>
    <w:rsid w:val="00782633"/>
    <w:rsid w:val="0078267E"/>
    <w:rsid w:val="007826E4"/>
    <w:rsid w:val="007829A3"/>
    <w:rsid w:val="00782D60"/>
    <w:rsid w:val="00782DCB"/>
    <w:rsid w:val="00782E47"/>
    <w:rsid w:val="00782ECE"/>
    <w:rsid w:val="00782F06"/>
    <w:rsid w:val="007830BA"/>
    <w:rsid w:val="007831C8"/>
    <w:rsid w:val="00783201"/>
    <w:rsid w:val="007832F0"/>
    <w:rsid w:val="00783388"/>
    <w:rsid w:val="007839F6"/>
    <w:rsid w:val="00783A48"/>
    <w:rsid w:val="00783A6F"/>
    <w:rsid w:val="00783C3C"/>
    <w:rsid w:val="007840E9"/>
    <w:rsid w:val="00784101"/>
    <w:rsid w:val="007843FE"/>
    <w:rsid w:val="00784613"/>
    <w:rsid w:val="00784645"/>
    <w:rsid w:val="0078482F"/>
    <w:rsid w:val="007848CE"/>
    <w:rsid w:val="00784D33"/>
    <w:rsid w:val="00784D76"/>
    <w:rsid w:val="00784E83"/>
    <w:rsid w:val="00784E8E"/>
    <w:rsid w:val="00784EF1"/>
    <w:rsid w:val="00784F16"/>
    <w:rsid w:val="007851BC"/>
    <w:rsid w:val="0078520A"/>
    <w:rsid w:val="00785234"/>
    <w:rsid w:val="0078523D"/>
    <w:rsid w:val="0078526C"/>
    <w:rsid w:val="00785379"/>
    <w:rsid w:val="007853D9"/>
    <w:rsid w:val="0078555D"/>
    <w:rsid w:val="007855F0"/>
    <w:rsid w:val="00785AA0"/>
    <w:rsid w:val="00785AB7"/>
    <w:rsid w:val="00785CBC"/>
    <w:rsid w:val="00785D1E"/>
    <w:rsid w:val="00785D4B"/>
    <w:rsid w:val="00785D65"/>
    <w:rsid w:val="00785E8B"/>
    <w:rsid w:val="00785FB5"/>
    <w:rsid w:val="00786019"/>
    <w:rsid w:val="007860E5"/>
    <w:rsid w:val="0078629F"/>
    <w:rsid w:val="007862C3"/>
    <w:rsid w:val="007862F6"/>
    <w:rsid w:val="0078640A"/>
    <w:rsid w:val="00786657"/>
    <w:rsid w:val="007868B4"/>
    <w:rsid w:val="007869CB"/>
    <w:rsid w:val="00786BB1"/>
    <w:rsid w:val="00786BB8"/>
    <w:rsid w:val="00786ED6"/>
    <w:rsid w:val="0078717E"/>
    <w:rsid w:val="007871D0"/>
    <w:rsid w:val="00787215"/>
    <w:rsid w:val="0078723A"/>
    <w:rsid w:val="007872A2"/>
    <w:rsid w:val="00787398"/>
    <w:rsid w:val="007874A7"/>
    <w:rsid w:val="007874CE"/>
    <w:rsid w:val="00787582"/>
    <w:rsid w:val="00787608"/>
    <w:rsid w:val="00787689"/>
    <w:rsid w:val="0078769D"/>
    <w:rsid w:val="0078769E"/>
    <w:rsid w:val="007876ED"/>
    <w:rsid w:val="00787747"/>
    <w:rsid w:val="0078775D"/>
    <w:rsid w:val="00787971"/>
    <w:rsid w:val="00787ABC"/>
    <w:rsid w:val="00787ACA"/>
    <w:rsid w:val="00787B32"/>
    <w:rsid w:val="00787BA2"/>
    <w:rsid w:val="00787C6D"/>
    <w:rsid w:val="00787CD7"/>
    <w:rsid w:val="00787D64"/>
    <w:rsid w:val="00787D77"/>
    <w:rsid w:val="00787F43"/>
    <w:rsid w:val="007900A8"/>
    <w:rsid w:val="00790148"/>
    <w:rsid w:val="007901E9"/>
    <w:rsid w:val="00790383"/>
    <w:rsid w:val="0079045D"/>
    <w:rsid w:val="00790564"/>
    <w:rsid w:val="007906CB"/>
    <w:rsid w:val="00790736"/>
    <w:rsid w:val="00790748"/>
    <w:rsid w:val="00790783"/>
    <w:rsid w:val="007909A9"/>
    <w:rsid w:val="007909F6"/>
    <w:rsid w:val="00790D26"/>
    <w:rsid w:val="00790D76"/>
    <w:rsid w:val="00790EB4"/>
    <w:rsid w:val="00790F02"/>
    <w:rsid w:val="00790F90"/>
    <w:rsid w:val="00791071"/>
    <w:rsid w:val="00791126"/>
    <w:rsid w:val="00791145"/>
    <w:rsid w:val="00791228"/>
    <w:rsid w:val="0079128D"/>
    <w:rsid w:val="007912AE"/>
    <w:rsid w:val="007912F7"/>
    <w:rsid w:val="00791331"/>
    <w:rsid w:val="007913C3"/>
    <w:rsid w:val="00791580"/>
    <w:rsid w:val="007915D3"/>
    <w:rsid w:val="007917C0"/>
    <w:rsid w:val="007918D0"/>
    <w:rsid w:val="0079191F"/>
    <w:rsid w:val="00791931"/>
    <w:rsid w:val="0079199E"/>
    <w:rsid w:val="00791A92"/>
    <w:rsid w:val="00791AF9"/>
    <w:rsid w:val="00791CC8"/>
    <w:rsid w:val="00791D78"/>
    <w:rsid w:val="00791E31"/>
    <w:rsid w:val="00792238"/>
    <w:rsid w:val="0079233F"/>
    <w:rsid w:val="007924D4"/>
    <w:rsid w:val="00792516"/>
    <w:rsid w:val="0079258F"/>
    <w:rsid w:val="00792595"/>
    <w:rsid w:val="007925DF"/>
    <w:rsid w:val="00792710"/>
    <w:rsid w:val="00792717"/>
    <w:rsid w:val="0079285E"/>
    <w:rsid w:val="00792CBF"/>
    <w:rsid w:val="00792D3B"/>
    <w:rsid w:val="00792DBA"/>
    <w:rsid w:val="00792E0F"/>
    <w:rsid w:val="00792FA2"/>
    <w:rsid w:val="00793245"/>
    <w:rsid w:val="0079336E"/>
    <w:rsid w:val="00793377"/>
    <w:rsid w:val="0079338A"/>
    <w:rsid w:val="00793411"/>
    <w:rsid w:val="00793441"/>
    <w:rsid w:val="00793472"/>
    <w:rsid w:val="007936F6"/>
    <w:rsid w:val="007936FF"/>
    <w:rsid w:val="007937C0"/>
    <w:rsid w:val="00793823"/>
    <w:rsid w:val="00793AFA"/>
    <w:rsid w:val="00793D20"/>
    <w:rsid w:val="00793D7A"/>
    <w:rsid w:val="00793F5B"/>
    <w:rsid w:val="00794068"/>
    <w:rsid w:val="0079406A"/>
    <w:rsid w:val="007942F0"/>
    <w:rsid w:val="00794344"/>
    <w:rsid w:val="007945A9"/>
    <w:rsid w:val="007945EF"/>
    <w:rsid w:val="0079479A"/>
    <w:rsid w:val="0079481C"/>
    <w:rsid w:val="00794897"/>
    <w:rsid w:val="00794A21"/>
    <w:rsid w:val="00794B63"/>
    <w:rsid w:val="00794BBA"/>
    <w:rsid w:val="00794C7B"/>
    <w:rsid w:val="00794C7C"/>
    <w:rsid w:val="00794E00"/>
    <w:rsid w:val="00794EF1"/>
    <w:rsid w:val="007951B8"/>
    <w:rsid w:val="007952B4"/>
    <w:rsid w:val="007954F9"/>
    <w:rsid w:val="007955B9"/>
    <w:rsid w:val="007957A1"/>
    <w:rsid w:val="0079591E"/>
    <w:rsid w:val="0079596A"/>
    <w:rsid w:val="00795ADB"/>
    <w:rsid w:val="00795C16"/>
    <w:rsid w:val="00795C91"/>
    <w:rsid w:val="00795DF0"/>
    <w:rsid w:val="00795FE9"/>
    <w:rsid w:val="00796013"/>
    <w:rsid w:val="00796017"/>
    <w:rsid w:val="0079615E"/>
    <w:rsid w:val="00796368"/>
    <w:rsid w:val="0079638E"/>
    <w:rsid w:val="00796421"/>
    <w:rsid w:val="00796518"/>
    <w:rsid w:val="00796583"/>
    <w:rsid w:val="007965A0"/>
    <w:rsid w:val="007966A2"/>
    <w:rsid w:val="0079674E"/>
    <w:rsid w:val="00796760"/>
    <w:rsid w:val="007967B0"/>
    <w:rsid w:val="007967C7"/>
    <w:rsid w:val="00796855"/>
    <w:rsid w:val="00796991"/>
    <w:rsid w:val="007969EF"/>
    <w:rsid w:val="00796AA4"/>
    <w:rsid w:val="00796C24"/>
    <w:rsid w:val="00796DDE"/>
    <w:rsid w:val="0079752C"/>
    <w:rsid w:val="00797590"/>
    <w:rsid w:val="0079763A"/>
    <w:rsid w:val="007976BF"/>
    <w:rsid w:val="00797781"/>
    <w:rsid w:val="00797827"/>
    <w:rsid w:val="007979A8"/>
    <w:rsid w:val="00797A35"/>
    <w:rsid w:val="00797A3B"/>
    <w:rsid w:val="00797AAA"/>
    <w:rsid w:val="00797B1F"/>
    <w:rsid w:val="00797CAF"/>
    <w:rsid w:val="00797D36"/>
    <w:rsid w:val="00797D7B"/>
    <w:rsid w:val="00797DA5"/>
    <w:rsid w:val="00797DD7"/>
    <w:rsid w:val="00797F05"/>
    <w:rsid w:val="00797FAA"/>
    <w:rsid w:val="007A008C"/>
    <w:rsid w:val="007A01A7"/>
    <w:rsid w:val="007A01C1"/>
    <w:rsid w:val="007A0324"/>
    <w:rsid w:val="007A03DF"/>
    <w:rsid w:val="007A03E5"/>
    <w:rsid w:val="007A0472"/>
    <w:rsid w:val="007A067B"/>
    <w:rsid w:val="007A06AC"/>
    <w:rsid w:val="007A074B"/>
    <w:rsid w:val="007A07F7"/>
    <w:rsid w:val="007A0887"/>
    <w:rsid w:val="007A08C7"/>
    <w:rsid w:val="007A0A87"/>
    <w:rsid w:val="007A0C3C"/>
    <w:rsid w:val="007A0D4D"/>
    <w:rsid w:val="007A0D99"/>
    <w:rsid w:val="007A0DEF"/>
    <w:rsid w:val="007A0DFA"/>
    <w:rsid w:val="007A0E08"/>
    <w:rsid w:val="007A0EAD"/>
    <w:rsid w:val="007A0F09"/>
    <w:rsid w:val="007A0F24"/>
    <w:rsid w:val="007A1020"/>
    <w:rsid w:val="007A1071"/>
    <w:rsid w:val="007A11A8"/>
    <w:rsid w:val="007A12C1"/>
    <w:rsid w:val="007A131C"/>
    <w:rsid w:val="007A132E"/>
    <w:rsid w:val="007A13F7"/>
    <w:rsid w:val="007A1514"/>
    <w:rsid w:val="007A15A9"/>
    <w:rsid w:val="007A16A5"/>
    <w:rsid w:val="007A1709"/>
    <w:rsid w:val="007A17B8"/>
    <w:rsid w:val="007A1801"/>
    <w:rsid w:val="007A190E"/>
    <w:rsid w:val="007A193C"/>
    <w:rsid w:val="007A1AF9"/>
    <w:rsid w:val="007A1B9C"/>
    <w:rsid w:val="007A1C46"/>
    <w:rsid w:val="007A1D09"/>
    <w:rsid w:val="007A1D17"/>
    <w:rsid w:val="007A1D1A"/>
    <w:rsid w:val="007A217F"/>
    <w:rsid w:val="007A2226"/>
    <w:rsid w:val="007A22E6"/>
    <w:rsid w:val="007A232C"/>
    <w:rsid w:val="007A2375"/>
    <w:rsid w:val="007A2396"/>
    <w:rsid w:val="007A2439"/>
    <w:rsid w:val="007A24A1"/>
    <w:rsid w:val="007A25F3"/>
    <w:rsid w:val="007A28C4"/>
    <w:rsid w:val="007A28E1"/>
    <w:rsid w:val="007A28EC"/>
    <w:rsid w:val="007A2A31"/>
    <w:rsid w:val="007A2AAF"/>
    <w:rsid w:val="007A2C3A"/>
    <w:rsid w:val="007A2DFE"/>
    <w:rsid w:val="007A2EB4"/>
    <w:rsid w:val="007A2F3F"/>
    <w:rsid w:val="007A2F47"/>
    <w:rsid w:val="007A2FC2"/>
    <w:rsid w:val="007A30B2"/>
    <w:rsid w:val="007A30BF"/>
    <w:rsid w:val="007A3110"/>
    <w:rsid w:val="007A3130"/>
    <w:rsid w:val="007A33A2"/>
    <w:rsid w:val="007A34EF"/>
    <w:rsid w:val="007A34F9"/>
    <w:rsid w:val="007A35F8"/>
    <w:rsid w:val="007A3845"/>
    <w:rsid w:val="007A3ACC"/>
    <w:rsid w:val="007A3B2C"/>
    <w:rsid w:val="007A3BD3"/>
    <w:rsid w:val="007A3CC4"/>
    <w:rsid w:val="007A3CDC"/>
    <w:rsid w:val="007A3D4E"/>
    <w:rsid w:val="007A3D89"/>
    <w:rsid w:val="007A3FA4"/>
    <w:rsid w:val="007A4015"/>
    <w:rsid w:val="007A4104"/>
    <w:rsid w:val="007A4156"/>
    <w:rsid w:val="007A4165"/>
    <w:rsid w:val="007A41F8"/>
    <w:rsid w:val="007A4301"/>
    <w:rsid w:val="007A442F"/>
    <w:rsid w:val="007A4463"/>
    <w:rsid w:val="007A4636"/>
    <w:rsid w:val="007A46E1"/>
    <w:rsid w:val="007A48C0"/>
    <w:rsid w:val="007A4B60"/>
    <w:rsid w:val="007A4CDD"/>
    <w:rsid w:val="007A4D43"/>
    <w:rsid w:val="007A4E4D"/>
    <w:rsid w:val="007A4E56"/>
    <w:rsid w:val="007A4F05"/>
    <w:rsid w:val="007A4FFB"/>
    <w:rsid w:val="007A5055"/>
    <w:rsid w:val="007A539E"/>
    <w:rsid w:val="007A53B8"/>
    <w:rsid w:val="007A53D7"/>
    <w:rsid w:val="007A54A2"/>
    <w:rsid w:val="007A571D"/>
    <w:rsid w:val="007A57AB"/>
    <w:rsid w:val="007A5806"/>
    <w:rsid w:val="007A58CD"/>
    <w:rsid w:val="007A595B"/>
    <w:rsid w:val="007A59B1"/>
    <w:rsid w:val="007A5A4C"/>
    <w:rsid w:val="007A5A51"/>
    <w:rsid w:val="007A5A78"/>
    <w:rsid w:val="007A5C0A"/>
    <w:rsid w:val="007A5C5A"/>
    <w:rsid w:val="007A5DF5"/>
    <w:rsid w:val="007A5E3B"/>
    <w:rsid w:val="007A5F74"/>
    <w:rsid w:val="007A609F"/>
    <w:rsid w:val="007A611F"/>
    <w:rsid w:val="007A620B"/>
    <w:rsid w:val="007A623D"/>
    <w:rsid w:val="007A6300"/>
    <w:rsid w:val="007A6352"/>
    <w:rsid w:val="007A637C"/>
    <w:rsid w:val="007A63DC"/>
    <w:rsid w:val="007A63EE"/>
    <w:rsid w:val="007A648A"/>
    <w:rsid w:val="007A64B2"/>
    <w:rsid w:val="007A64D8"/>
    <w:rsid w:val="007A65D1"/>
    <w:rsid w:val="007A6607"/>
    <w:rsid w:val="007A6721"/>
    <w:rsid w:val="007A6832"/>
    <w:rsid w:val="007A68BA"/>
    <w:rsid w:val="007A68FD"/>
    <w:rsid w:val="007A695D"/>
    <w:rsid w:val="007A69D3"/>
    <w:rsid w:val="007A6B1B"/>
    <w:rsid w:val="007A6B55"/>
    <w:rsid w:val="007A6B60"/>
    <w:rsid w:val="007A6DB9"/>
    <w:rsid w:val="007A6E33"/>
    <w:rsid w:val="007A6EAB"/>
    <w:rsid w:val="007A6F89"/>
    <w:rsid w:val="007A6FC7"/>
    <w:rsid w:val="007A700D"/>
    <w:rsid w:val="007A7222"/>
    <w:rsid w:val="007A724F"/>
    <w:rsid w:val="007A72DF"/>
    <w:rsid w:val="007A72E6"/>
    <w:rsid w:val="007A7352"/>
    <w:rsid w:val="007A755C"/>
    <w:rsid w:val="007A7694"/>
    <w:rsid w:val="007A769A"/>
    <w:rsid w:val="007A7776"/>
    <w:rsid w:val="007A77A4"/>
    <w:rsid w:val="007A77C2"/>
    <w:rsid w:val="007A788C"/>
    <w:rsid w:val="007A79D3"/>
    <w:rsid w:val="007A7C8C"/>
    <w:rsid w:val="007A7CF8"/>
    <w:rsid w:val="007A7DCC"/>
    <w:rsid w:val="007A7E11"/>
    <w:rsid w:val="007A7E79"/>
    <w:rsid w:val="007B000D"/>
    <w:rsid w:val="007B014B"/>
    <w:rsid w:val="007B0153"/>
    <w:rsid w:val="007B024D"/>
    <w:rsid w:val="007B02C4"/>
    <w:rsid w:val="007B05AF"/>
    <w:rsid w:val="007B0954"/>
    <w:rsid w:val="007B0B13"/>
    <w:rsid w:val="007B0B3A"/>
    <w:rsid w:val="007B0C3C"/>
    <w:rsid w:val="007B109A"/>
    <w:rsid w:val="007B10FD"/>
    <w:rsid w:val="007B1330"/>
    <w:rsid w:val="007B13DA"/>
    <w:rsid w:val="007B13F6"/>
    <w:rsid w:val="007B16B6"/>
    <w:rsid w:val="007B172C"/>
    <w:rsid w:val="007B1739"/>
    <w:rsid w:val="007B188F"/>
    <w:rsid w:val="007B195B"/>
    <w:rsid w:val="007B19CA"/>
    <w:rsid w:val="007B1ADA"/>
    <w:rsid w:val="007B1B76"/>
    <w:rsid w:val="007B1BB8"/>
    <w:rsid w:val="007B1C03"/>
    <w:rsid w:val="007B1D6E"/>
    <w:rsid w:val="007B1F37"/>
    <w:rsid w:val="007B2009"/>
    <w:rsid w:val="007B2099"/>
    <w:rsid w:val="007B209A"/>
    <w:rsid w:val="007B21DC"/>
    <w:rsid w:val="007B22FB"/>
    <w:rsid w:val="007B25EE"/>
    <w:rsid w:val="007B2739"/>
    <w:rsid w:val="007B27B5"/>
    <w:rsid w:val="007B295B"/>
    <w:rsid w:val="007B29E7"/>
    <w:rsid w:val="007B2CA8"/>
    <w:rsid w:val="007B2D35"/>
    <w:rsid w:val="007B2E06"/>
    <w:rsid w:val="007B2F4C"/>
    <w:rsid w:val="007B2FE6"/>
    <w:rsid w:val="007B3155"/>
    <w:rsid w:val="007B337E"/>
    <w:rsid w:val="007B33C8"/>
    <w:rsid w:val="007B345F"/>
    <w:rsid w:val="007B3542"/>
    <w:rsid w:val="007B3569"/>
    <w:rsid w:val="007B36D5"/>
    <w:rsid w:val="007B3789"/>
    <w:rsid w:val="007B38E4"/>
    <w:rsid w:val="007B3943"/>
    <w:rsid w:val="007B39D3"/>
    <w:rsid w:val="007B3AA3"/>
    <w:rsid w:val="007B3ABF"/>
    <w:rsid w:val="007B3BFD"/>
    <w:rsid w:val="007B3F00"/>
    <w:rsid w:val="007B3F06"/>
    <w:rsid w:val="007B40EF"/>
    <w:rsid w:val="007B40F0"/>
    <w:rsid w:val="007B4103"/>
    <w:rsid w:val="007B417B"/>
    <w:rsid w:val="007B4463"/>
    <w:rsid w:val="007B44DA"/>
    <w:rsid w:val="007B4590"/>
    <w:rsid w:val="007B45C0"/>
    <w:rsid w:val="007B4767"/>
    <w:rsid w:val="007B47BE"/>
    <w:rsid w:val="007B4821"/>
    <w:rsid w:val="007B48A5"/>
    <w:rsid w:val="007B492F"/>
    <w:rsid w:val="007B4962"/>
    <w:rsid w:val="007B4963"/>
    <w:rsid w:val="007B4A09"/>
    <w:rsid w:val="007B4A42"/>
    <w:rsid w:val="007B4A86"/>
    <w:rsid w:val="007B4AC1"/>
    <w:rsid w:val="007B4B83"/>
    <w:rsid w:val="007B4BA0"/>
    <w:rsid w:val="007B4C6D"/>
    <w:rsid w:val="007B4CA5"/>
    <w:rsid w:val="007B4D35"/>
    <w:rsid w:val="007B4E3D"/>
    <w:rsid w:val="007B4E6C"/>
    <w:rsid w:val="007B50CE"/>
    <w:rsid w:val="007B523B"/>
    <w:rsid w:val="007B5280"/>
    <w:rsid w:val="007B5281"/>
    <w:rsid w:val="007B52DB"/>
    <w:rsid w:val="007B544A"/>
    <w:rsid w:val="007B54E8"/>
    <w:rsid w:val="007B54F0"/>
    <w:rsid w:val="007B5515"/>
    <w:rsid w:val="007B55A9"/>
    <w:rsid w:val="007B5634"/>
    <w:rsid w:val="007B567D"/>
    <w:rsid w:val="007B5709"/>
    <w:rsid w:val="007B5735"/>
    <w:rsid w:val="007B576B"/>
    <w:rsid w:val="007B5847"/>
    <w:rsid w:val="007B5C5C"/>
    <w:rsid w:val="007B5C8D"/>
    <w:rsid w:val="007B5C93"/>
    <w:rsid w:val="007B5D14"/>
    <w:rsid w:val="007B5D58"/>
    <w:rsid w:val="007B5DA7"/>
    <w:rsid w:val="007B5DC1"/>
    <w:rsid w:val="007B5E35"/>
    <w:rsid w:val="007B5EA6"/>
    <w:rsid w:val="007B5EEF"/>
    <w:rsid w:val="007B5EF3"/>
    <w:rsid w:val="007B5FB8"/>
    <w:rsid w:val="007B6066"/>
    <w:rsid w:val="007B6165"/>
    <w:rsid w:val="007B6200"/>
    <w:rsid w:val="007B622C"/>
    <w:rsid w:val="007B62AE"/>
    <w:rsid w:val="007B6377"/>
    <w:rsid w:val="007B63BB"/>
    <w:rsid w:val="007B63E2"/>
    <w:rsid w:val="007B6555"/>
    <w:rsid w:val="007B666B"/>
    <w:rsid w:val="007B6716"/>
    <w:rsid w:val="007B697D"/>
    <w:rsid w:val="007B698E"/>
    <w:rsid w:val="007B699B"/>
    <w:rsid w:val="007B6A6D"/>
    <w:rsid w:val="007B6A83"/>
    <w:rsid w:val="007B6ABC"/>
    <w:rsid w:val="007B6B83"/>
    <w:rsid w:val="007B6B9D"/>
    <w:rsid w:val="007B6BEA"/>
    <w:rsid w:val="007B6DB9"/>
    <w:rsid w:val="007B6FF7"/>
    <w:rsid w:val="007B7019"/>
    <w:rsid w:val="007B70E6"/>
    <w:rsid w:val="007B7189"/>
    <w:rsid w:val="007B7214"/>
    <w:rsid w:val="007B7349"/>
    <w:rsid w:val="007B73C4"/>
    <w:rsid w:val="007B73D4"/>
    <w:rsid w:val="007B73F7"/>
    <w:rsid w:val="007B753F"/>
    <w:rsid w:val="007B76A4"/>
    <w:rsid w:val="007B76DA"/>
    <w:rsid w:val="007B7778"/>
    <w:rsid w:val="007B791B"/>
    <w:rsid w:val="007B7A62"/>
    <w:rsid w:val="007B7A74"/>
    <w:rsid w:val="007B7B19"/>
    <w:rsid w:val="007B7B63"/>
    <w:rsid w:val="007B7BB1"/>
    <w:rsid w:val="007B7C5F"/>
    <w:rsid w:val="007B7CA7"/>
    <w:rsid w:val="007B7F18"/>
    <w:rsid w:val="007B7F43"/>
    <w:rsid w:val="007C0217"/>
    <w:rsid w:val="007C02D8"/>
    <w:rsid w:val="007C03A6"/>
    <w:rsid w:val="007C04BC"/>
    <w:rsid w:val="007C0586"/>
    <w:rsid w:val="007C058A"/>
    <w:rsid w:val="007C05C7"/>
    <w:rsid w:val="007C079C"/>
    <w:rsid w:val="007C07C4"/>
    <w:rsid w:val="007C084B"/>
    <w:rsid w:val="007C0892"/>
    <w:rsid w:val="007C08C0"/>
    <w:rsid w:val="007C09A4"/>
    <w:rsid w:val="007C0B35"/>
    <w:rsid w:val="007C0E26"/>
    <w:rsid w:val="007C0EF4"/>
    <w:rsid w:val="007C0F93"/>
    <w:rsid w:val="007C118E"/>
    <w:rsid w:val="007C11BD"/>
    <w:rsid w:val="007C13D3"/>
    <w:rsid w:val="007C14E3"/>
    <w:rsid w:val="007C169D"/>
    <w:rsid w:val="007C174A"/>
    <w:rsid w:val="007C1956"/>
    <w:rsid w:val="007C19FE"/>
    <w:rsid w:val="007C1A1B"/>
    <w:rsid w:val="007C1A27"/>
    <w:rsid w:val="007C1B74"/>
    <w:rsid w:val="007C1CA3"/>
    <w:rsid w:val="007C1D27"/>
    <w:rsid w:val="007C1DCB"/>
    <w:rsid w:val="007C1E98"/>
    <w:rsid w:val="007C1ED1"/>
    <w:rsid w:val="007C2049"/>
    <w:rsid w:val="007C20B6"/>
    <w:rsid w:val="007C20C9"/>
    <w:rsid w:val="007C211C"/>
    <w:rsid w:val="007C212D"/>
    <w:rsid w:val="007C225E"/>
    <w:rsid w:val="007C2294"/>
    <w:rsid w:val="007C2309"/>
    <w:rsid w:val="007C23E6"/>
    <w:rsid w:val="007C255A"/>
    <w:rsid w:val="007C26B0"/>
    <w:rsid w:val="007C285D"/>
    <w:rsid w:val="007C2879"/>
    <w:rsid w:val="007C2898"/>
    <w:rsid w:val="007C2A0D"/>
    <w:rsid w:val="007C2A2A"/>
    <w:rsid w:val="007C2CDE"/>
    <w:rsid w:val="007C2D3A"/>
    <w:rsid w:val="007C2D84"/>
    <w:rsid w:val="007C2DB3"/>
    <w:rsid w:val="007C2E85"/>
    <w:rsid w:val="007C3059"/>
    <w:rsid w:val="007C30C4"/>
    <w:rsid w:val="007C30D8"/>
    <w:rsid w:val="007C30F6"/>
    <w:rsid w:val="007C31F0"/>
    <w:rsid w:val="007C3253"/>
    <w:rsid w:val="007C3321"/>
    <w:rsid w:val="007C3459"/>
    <w:rsid w:val="007C370A"/>
    <w:rsid w:val="007C398A"/>
    <w:rsid w:val="007C3A32"/>
    <w:rsid w:val="007C3AA3"/>
    <w:rsid w:val="007C3D2D"/>
    <w:rsid w:val="007C3E26"/>
    <w:rsid w:val="007C3E49"/>
    <w:rsid w:val="007C3F69"/>
    <w:rsid w:val="007C3F7F"/>
    <w:rsid w:val="007C3FF4"/>
    <w:rsid w:val="007C405C"/>
    <w:rsid w:val="007C40A1"/>
    <w:rsid w:val="007C40B2"/>
    <w:rsid w:val="007C4141"/>
    <w:rsid w:val="007C41AD"/>
    <w:rsid w:val="007C4226"/>
    <w:rsid w:val="007C428A"/>
    <w:rsid w:val="007C430C"/>
    <w:rsid w:val="007C4604"/>
    <w:rsid w:val="007C46AA"/>
    <w:rsid w:val="007C479B"/>
    <w:rsid w:val="007C498F"/>
    <w:rsid w:val="007C4A93"/>
    <w:rsid w:val="007C4AAE"/>
    <w:rsid w:val="007C4B80"/>
    <w:rsid w:val="007C4C1D"/>
    <w:rsid w:val="007C4C84"/>
    <w:rsid w:val="007C4D99"/>
    <w:rsid w:val="007C4D9D"/>
    <w:rsid w:val="007C4EF1"/>
    <w:rsid w:val="007C5010"/>
    <w:rsid w:val="007C51B0"/>
    <w:rsid w:val="007C51E8"/>
    <w:rsid w:val="007C5249"/>
    <w:rsid w:val="007C52BD"/>
    <w:rsid w:val="007C5386"/>
    <w:rsid w:val="007C54D4"/>
    <w:rsid w:val="007C554A"/>
    <w:rsid w:val="007C55E9"/>
    <w:rsid w:val="007C56C1"/>
    <w:rsid w:val="007C574B"/>
    <w:rsid w:val="007C5888"/>
    <w:rsid w:val="007C5AA6"/>
    <w:rsid w:val="007C5B2A"/>
    <w:rsid w:val="007C5BDF"/>
    <w:rsid w:val="007C5E91"/>
    <w:rsid w:val="007C606B"/>
    <w:rsid w:val="007C623A"/>
    <w:rsid w:val="007C6322"/>
    <w:rsid w:val="007C63C9"/>
    <w:rsid w:val="007C67C7"/>
    <w:rsid w:val="007C6901"/>
    <w:rsid w:val="007C6A90"/>
    <w:rsid w:val="007C6C8F"/>
    <w:rsid w:val="007C6CD6"/>
    <w:rsid w:val="007C6D45"/>
    <w:rsid w:val="007C7050"/>
    <w:rsid w:val="007C7132"/>
    <w:rsid w:val="007C71B5"/>
    <w:rsid w:val="007C7347"/>
    <w:rsid w:val="007C7458"/>
    <w:rsid w:val="007C745F"/>
    <w:rsid w:val="007C783C"/>
    <w:rsid w:val="007C78A3"/>
    <w:rsid w:val="007C78EC"/>
    <w:rsid w:val="007C79AC"/>
    <w:rsid w:val="007C7C2A"/>
    <w:rsid w:val="007C7E18"/>
    <w:rsid w:val="007C7E1E"/>
    <w:rsid w:val="007C7E40"/>
    <w:rsid w:val="007D00E2"/>
    <w:rsid w:val="007D00F7"/>
    <w:rsid w:val="007D02B6"/>
    <w:rsid w:val="007D035E"/>
    <w:rsid w:val="007D043E"/>
    <w:rsid w:val="007D05CB"/>
    <w:rsid w:val="007D06A8"/>
    <w:rsid w:val="007D0705"/>
    <w:rsid w:val="007D090E"/>
    <w:rsid w:val="007D09D4"/>
    <w:rsid w:val="007D0A39"/>
    <w:rsid w:val="007D0AE7"/>
    <w:rsid w:val="007D0B04"/>
    <w:rsid w:val="007D0EA4"/>
    <w:rsid w:val="007D0EFA"/>
    <w:rsid w:val="007D1015"/>
    <w:rsid w:val="007D1209"/>
    <w:rsid w:val="007D1238"/>
    <w:rsid w:val="007D14CA"/>
    <w:rsid w:val="007D1550"/>
    <w:rsid w:val="007D15E1"/>
    <w:rsid w:val="007D161E"/>
    <w:rsid w:val="007D1789"/>
    <w:rsid w:val="007D1815"/>
    <w:rsid w:val="007D185B"/>
    <w:rsid w:val="007D1896"/>
    <w:rsid w:val="007D18E7"/>
    <w:rsid w:val="007D1A22"/>
    <w:rsid w:val="007D1A8D"/>
    <w:rsid w:val="007D1AAA"/>
    <w:rsid w:val="007D1BEE"/>
    <w:rsid w:val="007D1E39"/>
    <w:rsid w:val="007D1EE1"/>
    <w:rsid w:val="007D2024"/>
    <w:rsid w:val="007D212F"/>
    <w:rsid w:val="007D213C"/>
    <w:rsid w:val="007D2191"/>
    <w:rsid w:val="007D221C"/>
    <w:rsid w:val="007D2250"/>
    <w:rsid w:val="007D226B"/>
    <w:rsid w:val="007D22D6"/>
    <w:rsid w:val="007D23CC"/>
    <w:rsid w:val="007D2544"/>
    <w:rsid w:val="007D2718"/>
    <w:rsid w:val="007D2887"/>
    <w:rsid w:val="007D2C20"/>
    <w:rsid w:val="007D2C28"/>
    <w:rsid w:val="007D2CBC"/>
    <w:rsid w:val="007D2CC0"/>
    <w:rsid w:val="007D2F29"/>
    <w:rsid w:val="007D2F95"/>
    <w:rsid w:val="007D2FA4"/>
    <w:rsid w:val="007D310F"/>
    <w:rsid w:val="007D3137"/>
    <w:rsid w:val="007D3171"/>
    <w:rsid w:val="007D32CF"/>
    <w:rsid w:val="007D3303"/>
    <w:rsid w:val="007D3340"/>
    <w:rsid w:val="007D3356"/>
    <w:rsid w:val="007D368C"/>
    <w:rsid w:val="007D3719"/>
    <w:rsid w:val="007D3807"/>
    <w:rsid w:val="007D3A24"/>
    <w:rsid w:val="007D3E38"/>
    <w:rsid w:val="007D3F67"/>
    <w:rsid w:val="007D41D7"/>
    <w:rsid w:val="007D4318"/>
    <w:rsid w:val="007D4519"/>
    <w:rsid w:val="007D45F9"/>
    <w:rsid w:val="007D4623"/>
    <w:rsid w:val="007D4664"/>
    <w:rsid w:val="007D47BC"/>
    <w:rsid w:val="007D4855"/>
    <w:rsid w:val="007D489D"/>
    <w:rsid w:val="007D48FE"/>
    <w:rsid w:val="007D4990"/>
    <w:rsid w:val="007D4C2F"/>
    <w:rsid w:val="007D4C6D"/>
    <w:rsid w:val="007D4CF6"/>
    <w:rsid w:val="007D4DAE"/>
    <w:rsid w:val="007D5047"/>
    <w:rsid w:val="007D5054"/>
    <w:rsid w:val="007D50B0"/>
    <w:rsid w:val="007D51B6"/>
    <w:rsid w:val="007D51D7"/>
    <w:rsid w:val="007D52C2"/>
    <w:rsid w:val="007D52CB"/>
    <w:rsid w:val="007D52FC"/>
    <w:rsid w:val="007D53EA"/>
    <w:rsid w:val="007D5470"/>
    <w:rsid w:val="007D56F7"/>
    <w:rsid w:val="007D5750"/>
    <w:rsid w:val="007D5791"/>
    <w:rsid w:val="007D580A"/>
    <w:rsid w:val="007D5810"/>
    <w:rsid w:val="007D589F"/>
    <w:rsid w:val="007D58DB"/>
    <w:rsid w:val="007D59C3"/>
    <w:rsid w:val="007D59D5"/>
    <w:rsid w:val="007D5A16"/>
    <w:rsid w:val="007D5AF3"/>
    <w:rsid w:val="007D5BD4"/>
    <w:rsid w:val="007D5C4E"/>
    <w:rsid w:val="007D5CD4"/>
    <w:rsid w:val="007D5D36"/>
    <w:rsid w:val="007D5E89"/>
    <w:rsid w:val="007D5FA0"/>
    <w:rsid w:val="007D5FCD"/>
    <w:rsid w:val="007D5FF2"/>
    <w:rsid w:val="007D6011"/>
    <w:rsid w:val="007D620A"/>
    <w:rsid w:val="007D6505"/>
    <w:rsid w:val="007D68BE"/>
    <w:rsid w:val="007D68E2"/>
    <w:rsid w:val="007D6C2A"/>
    <w:rsid w:val="007D6CAD"/>
    <w:rsid w:val="007D6D38"/>
    <w:rsid w:val="007D6D58"/>
    <w:rsid w:val="007D6DA1"/>
    <w:rsid w:val="007D6F87"/>
    <w:rsid w:val="007D7060"/>
    <w:rsid w:val="007D70DC"/>
    <w:rsid w:val="007D70E7"/>
    <w:rsid w:val="007D715E"/>
    <w:rsid w:val="007D7165"/>
    <w:rsid w:val="007D71B2"/>
    <w:rsid w:val="007D7223"/>
    <w:rsid w:val="007D722D"/>
    <w:rsid w:val="007D73D8"/>
    <w:rsid w:val="007D7555"/>
    <w:rsid w:val="007D762B"/>
    <w:rsid w:val="007D7666"/>
    <w:rsid w:val="007D767D"/>
    <w:rsid w:val="007D77F1"/>
    <w:rsid w:val="007D7856"/>
    <w:rsid w:val="007D78BF"/>
    <w:rsid w:val="007D78EB"/>
    <w:rsid w:val="007D7A29"/>
    <w:rsid w:val="007D7C12"/>
    <w:rsid w:val="007D7C15"/>
    <w:rsid w:val="007D7D33"/>
    <w:rsid w:val="007D7DDB"/>
    <w:rsid w:val="007D7DF8"/>
    <w:rsid w:val="007D7E3A"/>
    <w:rsid w:val="007D7E64"/>
    <w:rsid w:val="007D7EBD"/>
    <w:rsid w:val="007E01B1"/>
    <w:rsid w:val="007E020C"/>
    <w:rsid w:val="007E024D"/>
    <w:rsid w:val="007E0300"/>
    <w:rsid w:val="007E0418"/>
    <w:rsid w:val="007E046F"/>
    <w:rsid w:val="007E04B1"/>
    <w:rsid w:val="007E096E"/>
    <w:rsid w:val="007E0991"/>
    <w:rsid w:val="007E0A86"/>
    <w:rsid w:val="007E0B55"/>
    <w:rsid w:val="007E0B6C"/>
    <w:rsid w:val="007E0BAD"/>
    <w:rsid w:val="007E0C74"/>
    <w:rsid w:val="007E0C97"/>
    <w:rsid w:val="007E0CF4"/>
    <w:rsid w:val="007E0D6E"/>
    <w:rsid w:val="007E0D72"/>
    <w:rsid w:val="007E0DE1"/>
    <w:rsid w:val="007E0F6C"/>
    <w:rsid w:val="007E10CF"/>
    <w:rsid w:val="007E116D"/>
    <w:rsid w:val="007E11A0"/>
    <w:rsid w:val="007E11FD"/>
    <w:rsid w:val="007E122D"/>
    <w:rsid w:val="007E135D"/>
    <w:rsid w:val="007E13F8"/>
    <w:rsid w:val="007E14BF"/>
    <w:rsid w:val="007E17A5"/>
    <w:rsid w:val="007E1899"/>
    <w:rsid w:val="007E1937"/>
    <w:rsid w:val="007E1B59"/>
    <w:rsid w:val="007E1BC5"/>
    <w:rsid w:val="007E1D6B"/>
    <w:rsid w:val="007E1DC7"/>
    <w:rsid w:val="007E1E0B"/>
    <w:rsid w:val="007E20D8"/>
    <w:rsid w:val="007E2110"/>
    <w:rsid w:val="007E2112"/>
    <w:rsid w:val="007E2303"/>
    <w:rsid w:val="007E2623"/>
    <w:rsid w:val="007E2673"/>
    <w:rsid w:val="007E26A9"/>
    <w:rsid w:val="007E2739"/>
    <w:rsid w:val="007E27E3"/>
    <w:rsid w:val="007E2913"/>
    <w:rsid w:val="007E291B"/>
    <w:rsid w:val="007E2CB8"/>
    <w:rsid w:val="007E2CFC"/>
    <w:rsid w:val="007E2DA0"/>
    <w:rsid w:val="007E2E4F"/>
    <w:rsid w:val="007E2E62"/>
    <w:rsid w:val="007E2F54"/>
    <w:rsid w:val="007E2F8D"/>
    <w:rsid w:val="007E3120"/>
    <w:rsid w:val="007E31B1"/>
    <w:rsid w:val="007E331B"/>
    <w:rsid w:val="007E3445"/>
    <w:rsid w:val="007E3482"/>
    <w:rsid w:val="007E34D9"/>
    <w:rsid w:val="007E3605"/>
    <w:rsid w:val="007E365C"/>
    <w:rsid w:val="007E366A"/>
    <w:rsid w:val="007E3672"/>
    <w:rsid w:val="007E3682"/>
    <w:rsid w:val="007E3775"/>
    <w:rsid w:val="007E379E"/>
    <w:rsid w:val="007E394A"/>
    <w:rsid w:val="007E3ACA"/>
    <w:rsid w:val="007E3AF0"/>
    <w:rsid w:val="007E3B97"/>
    <w:rsid w:val="007E3C28"/>
    <w:rsid w:val="007E4042"/>
    <w:rsid w:val="007E40B3"/>
    <w:rsid w:val="007E4231"/>
    <w:rsid w:val="007E42A2"/>
    <w:rsid w:val="007E4395"/>
    <w:rsid w:val="007E448F"/>
    <w:rsid w:val="007E44CF"/>
    <w:rsid w:val="007E460E"/>
    <w:rsid w:val="007E4681"/>
    <w:rsid w:val="007E49C7"/>
    <w:rsid w:val="007E4B8E"/>
    <w:rsid w:val="007E4CC2"/>
    <w:rsid w:val="007E4CE2"/>
    <w:rsid w:val="007E4DCD"/>
    <w:rsid w:val="007E4EDF"/>
    <w:rsid w:val="007E4F06"/>
    <w:rsid w:val="007E4F63"/>
    <w:rsid w:val="007E4FAA"/>
    <w:rsid w:val="007E5066"/>
    <w:rsid w:val="007E53DE"/>
    <w:rsid w:val="007E5423"/>
    <w:rsid w:val="007E542C"/>
    <w:rsid w:val="007E5448"/>
    <w:rsid w:val="007E546E"/>
    <w:rsid w:val="007E54D7"/>
    <w:rsid w:val="007E5503"/>
    <w:rsid w:val="007E56FF"/>
    <w:rsid w:val="007E5770"/>
    <w:rsid w:val="007E57F4"/>
    <w:rsid w:val="007E5960"/>
    <w:rsid w:val="007E59C5"/>
    <w:rsid w:val="007E5A51"/>
    <w:rsid w:val="007E5A79"/>
    <w:rsid w:val="007E5A91"/>
    <w:rsid w:val="007E5C99"/>
    <w:rsid w:val="007E5CD7"/>
    <w:rsid w:val="007E5E94"/>
    <w:rsid w:val="007E5F96"/>
    <w:rsid w:val="007E6090"/>
    <w:rsid w:val="007E60AB"/>
    <w:rsid w:val="007E61BB"/>
    <w:rsid w:val="007E620B"/>
    <w:rsid w:val="007E6333"/>
    <w:rsid w:val="007E64C4"/>
    <w:rsid w:val="007E6508"/>
    <w:rsid w:val="007E671F"/>
    <w:rsid w:val="007E6867"/>
    <w:rsid w:val="007E68B7"/>
    <w:rsid w:val="007E6968"/>
    <w:rsid w:val="007E69AA"/>
    <w:rsid w:val="007E6A49"/>
    <w:rsid w:val="007E6D39"/>
    <w:rsid w:val="007E6DC2"/>
    <w:rsid w:val="007E6EB9"/>
    <w:rsid w:val="007E7029"/>
    <w:rsid w:val="007E7036"/>
    <w:rsid w:val="007E706D"/>
    <w:rsid w:val="007E709B"/>
    <w:rsid w:val="007E7193"/>
    <w:rsid w:val="007E7213"/>
    <w:rsid w:val="007E72AA"/>
    <w:rsid w:val="007E736B"/>
    <w:rsid w:val="007E73E5"/>
    <w:rsid w:val="007E74C7"/>
    <w:rsid w:val="007E75C9"/>
    <w:rsid w:val="007E7634"/>
    <w:rsid w:val="007E76CB"/>
    <w:rsid w:val="007E76E1"/>
    <w:rsid w:val="007E772C"/>
    <w:rsid w:val="007E7797"/>
    <w:rsid w:val="007E7BBA"/>
    <w:rsid w:val="007E7CF7"/>
    <w:rsid w:val="007E7D40"/>
    <w:rsid w:val="007E7FC6"/>
    <w:rsid w:val="007F008D"/>
    <w:rsid w:val="007F0149"/>
    <w:rsid w:val="007F0268"/>
    <w:rsid w:val="007F0298"/>
    <w:rsid w:val="007F02A7"/>
    <w:rsid w:val="007F031D"/>
    <w:rsid w:val="007F0369"/>
    <w:rsid w:val="007F036C"/>
    <w:rsid w:val="007F0392"/>
    <w:rsid w:val="007F0445"/>
    <w:rsid w:val="007F0538"/>
    <w:rsid w:val="007F0542"/>
    <w:rsid w:val="007F0561"/>
    <w:rsid w:val="007F0579"/>
    <w:rsid w:val="007F05B6"/>
    <w:rsid w:val="007F060D"/>
    <w:rsid w:val="007F065F"/>
    <w:rsid w:val="007F0667"/>
    <w:rsid w:val="007F066B"/>
    <w:rsid w:val="007F06C5"/>
    <w:rsid w:val="007F06F4"/>
    <w:rsid w:val="007F07F8"/>
    <w:rsid w:val="007F0865"/>
    <w:rsid w:val="007F092C"/>
    <w:rsid w:val="007F0994"/>
    <w:rsid w:val="007F0A5A"/>
    <w:rsid w:val="007F0CCA"/>
    <w:rsid w:val="007F0E82"/>
    <w:rsid w:val="007F0EAC"/>
    <w:rsid w:val="007F0F07"/>
    <w:rsid w:val="007F0F09"/>
    <w:rsid w:val="007F0F42"/>
    <w:rsid w:val="007F0F73"/>
    <w:rsid w:val="007F0FF5"/>
    <w:rsid w:val="007F10DC"/>
    <w:rsid w:val="007F10E9"/>
    <w:rsid w:val="007F11B0"/>
    <w:rsid w:val="007F12A3"/>
    <w:rsid w:val="007F1323"/>
    <w:rsid w:val="007F15AA"/>
    <w:rsid w:val="007F1708"/>
    <w:rsid w:val="007F1803"/>
    <w:rsid w:val="007F1810"/>
    <w:rsid w:val="007F1868"/>
    <w:rsid w:val="007F18B9"/>
    <w:rsid w:val="007F19B3"/>
    <w:rsid w:val="007F19BC"/>
    <w:rsid w:val="007F1A20"/>
    <w:rsid w:val="007F1A32"/>
    <w:rsid w:val="007F1A6F"/>
    <w:rsid w:val="007F1BF5"/>
    <w:rsid w:val="007F1E81"/>
    <w:rsid w:val="007F1E8B"/>
    <w:rsid w:val="007F1F50"/>
    <w:rsid w:val="007F1F74"/>
    <w:rsid w:val="007F206B"/>
    <w:rsid w:val="007F2143"/>
    <w:rsid w:val="007F2332"/>
    <w:rsid w:val="007F2573"/>
    <w:rsid w:val="007F25F2"/>
    <w:rsid w:val="007F2672"/>
    <w:rsid w:val="007F26F5"/>
    <w:rsid w:val="007F27AE"/>
    <w:rsid w:val="007F27F9"/>
    <w:rsid w:val="007F289C"/>
    <w:rsid w:val="007F2A2D"/>
    <w:rsid w:val="007F2A52"/>
    <w:rsid w:val="007F2B5B"/>
    <w:rsid w:val="007F2BCC"/>
    <w:rsid w:val="007F2D83"/>
    <w:rsid w:val="007F2F88"/>
    <w:rsid w:val="007F3140"/>
    <w:rsid w:val="007F31F0"/>
    <w:rsid w:val="007F322E"/>
    <w:rsid w:val="007F337F"/>
    <w:rsid w:val="007F33E1"/>
    <w:rsid w:val="007F3449"/>
    <w:rsid w:val="007F36B3"/>
    <w:rsid w:val="007F3915"/>
    <w:rsid w:val="007F39C6"/>
    <w:rsid w:val="007F3B03"/>
    <w:rsid w:val="007F3D25"/>
    <w:rsid w:val="007F3F40"/>
    <w:rsid w:val="007F3F4D"/>
    <w:rsid w:val="007F3FC8"/>
    <w:rsid w:val="007F4064"/>
    <w:rsid w:val="007F41D9"/>
    <w:rsid w:val="007F41ED"/>
    <w:rsid w:val="007F4278"/>
    <w:rsid w:val="007F4503"/>
    <w:rsid w:val="007F4521"/>
    <w:rsid w:val="007F453C"/>
    <w:rsid w:val="007F46A7"/>
    <w:rsid w:val="007F4882"/>
    <w:rsid w:val="007F4A3C"/>
    <w:rsid w:val="007F4AB2"/>
    <w:rsid w:val="007F4BB3"/>
    <w:rsid w:val="007F4C4F"/>
    <w:rsid w:val="007F4E94"/>
    <w:rsid w:val="007F4EC9"/>
    <w:rsid w:val="007F4FF4"/>
    <w:rsid w:val="007F4FFE"/>
    <w:rsid w:val="007F5044"/>
    <w:rsid w:val="007F5074"/>
    <w:rsid w:val="007F50C1"/>
    <w:rsid w:val="007F514B"/>
    <w:rsid w:val="007F521D"/>
    <w:rsid w:val="007F5259"/>
    <w:rsid w:val="007F52D7"/>
    <w:rsid w:val="007F5347"/>
    <w:rsid w:val="007F53A5"/>
    <w:rsid w:val="007F557B"/>
    <w:rsid w:val="007F5685"/>
    <w:rsid w:val="007F5877"/>
    <w:rsid w:val="007F58BE"/>
    <w:rsid w:val="007F596B"/>
    <w:rsid w:val="007F5A9F"/>
    <w:rsid w:val="007F5C25"/>
    <w:rsid w:val="007F5EB5"/>
    <w:rsid w:val="007F5F8F"/>
    <w:rsid w:val="007F6021"/>
    <w:rsid w:val="007F60A6"/>
    <w:rsid w:val="007F6112"/>
    <w:rsid w:val="007F6190"/>
    <w:rsid w:val="007F61CD"/>
    <w:rsid w:val="007F6278"/>
    <w:rsid w:val="007F65F4"/>
    <w:rsid w:val="007F671E"/>
    <w:rsid w:val="007F68B8"/>
    <w:rsid w:val="007F69B2"/>
    <w:rsid w:val="007F69C2"/>
    <w:rsid w:val="007F69C3"/>
    <w:rsid w:val="007F6B09"/>
    <w:rsid w:val="007F6C46"/>
    <w:rsid w:val="007F6EB7"/>
    <w:rsid w:val="007F6EC7"/>
    <w:rsid w:val="007F6F74"/>
    <w:rsid w:val="007F70D1"/>
    <w:rsid w:val="007F71E7"/>
    <w:rsid w:val="007F73E0"/>
    <w:rsid w:val="007F748F"/>
    <w:rsid w:val="007F74EA"/>
    <w:rsid w:val="007F75CB"/>
    <w:rsid w:val="007F765E"/>
    <w:rsid w:val="007F78A7"/>
    <w:rsid w:val="007F78CA"/>
    <w:rsid w:val="007F78DE"/>
    <w:rsid w:val="007F7A47"/>
    <w:rsid w:val="007F7B6D"/>
    <w:rsid w:val="007F7B74"/>
    <w:rsid w:val="007F7D1C"/>
    <w:rsid w:val="007F7F0F"/>
    <w:rsid w:val="007F7F99"/>
    <w:rsid w:val="007F7FCD"/>
    <w:rsid w:val="00800175"/>
    <w:rsid w:val="00800249"/>
    <w:rsid w:val="0080031A"/>
    <w:rsid w:val="0080045C"/>
    <w:rsid w:val="00800485"/>
    <w:rsid w:val="00800660"/>
    <w:rsid w:val="008006F4"/>
    <w:rsid w:val="00800705"/>
    <w:rsid w:val="0080077A"/>
    <w:rsid w:val="00800819"/>
    <w:rsid w:val="008008C3"/>
    <w:rsid w:val="00800949"/>
    <w:rsid w:val="008009B8"/>
    <w:rsid w:val="00800A7B"/>
    <w:rsid w:val="00800B0E"/>
    <w:rsid w:val="00800C14"/>
    <w:rsid w:val="00800CAD"/>
    <w:rsid w:val="00800DD1"/>
    <w:rsid w:val="00800EB4"/>
    <w:rsid w:val="00800F99"/>
    <w:rsid w:val="00801005"/>
    <w:rsid w:val="0080115D"/>
    <w:rsid w:val="00801204"/>
    <w:rsid w:val="0080128A"/>
    <w:rsid w:val="0080130E"/>
    <w:rsid w:val="008013C5"/>
    <w:rsid w:val="00801438"/>
    <w:rsid w:val="008014DE"/>
    <w:rsid w:val="008017F2"/>
    <w:rsid w:val="008018C4"/>
    <w:rsid w:val="008018D2"/>
    <w:rsid w:val="008019BE"/>
    <w:rsid w:val="00801B15"/>
    <w:rsid w:val="00801C67"/>
    <w:rsid w:val="00801D4B"/>
    <w:rsid w:val="00801D57"/>
    <w:rsid w:val="00801D71"/>
    <w:rsid w:val="00801DB8"/>
    <w:rsid w:val="00801E0C"/>
    <w:rsid w:val="00801E4D"/>
    <w:rsid w:val="00801E73"/>
    <w:rsid w:val="00801E94"/>
    <w:rsid w:val="00802122"/>
    <w:rsid w:val="008021D9"/>
    <w:rsid w:val="0080229B"/>
    <w:rsid w:val="00802392"/>
    <w:rsid w:val="00802462"/>
    <w:rsid w:val="00802539"/>
    <w:rsid w:val="00802690"/>
    <w:rsid w:val="008026C4"/>
    <w:rsid w:val="00802706"/>
    <w:rsid w:val="00802752"/>
    <w:rsid w:val="008027C4"/>
    <w:rsid w:val="0080283B"/>
    <w:rsid w:val="0080286F"/>
    <w:rsid w:val="00802C64"/>
    <w:rsid w:val="00802D7A"/>
    <w:rsid w:val="00802E0A"/>
    <w:rsid w:val="00802FEE"/>
    <w:rsid w:val="00803174"/>
    <w:rsid w:val="0080325E"/>
    <w:rsid w:val="00803556"/>
    <w:rsid w:val="008035A6"/>
    <w:rsid w:val="008035D8"/>
    <w:rsid w:val="0080362F"/>
    <w:rsid w:val="008036B0"/>
    <w:rsid w:val="008037B7"/>
    <w:rsid w:val="00803907"/>
    <w:rsid w:val="00803AC0"/>
    <w:rsid w:val="00803CD4"/>
    <w:rsid w:val="00803D11"/>
    <w:rsid w:val="00803D6D"/>
    <w:rsid w:val="00803DDA"/>
    <w:rsid w:val="00803DF4"/>
    <w:rsid w:val="00803DF6"/>
    <w:rsid w:val="00803E4B"/>
    <w:rsid w:val="00803F21"/>
    <w:rsid w:val="00803FCE"/>
    <w:rsid w:val="00804076"/>
    <w:rsid w:val="0080410B"/>
    <w:rsid w:val="0080412F"/>
    <w:rsid w:val="00804154"/>
    <w:rsid w:val="008041CC"/>
    <w:rsid w:val="0080422C"/>
    <w:rsid w:val="008043C5"/>
    <w:rsid w:val="00804537"/>
    <w:rsid w:val="008045A6"/>
    <w:rsid w:val="00804669"/>
    <w:rsid w:val="008046B1"/>
    <w:rsid w:val="008046D0"/>
    <w:rsid w:val="00804872"/>
    <w:rsid w:val="00804942"/>
    <w:rsid w:val="00804964"/>
    <w:rsid w:val="00804A15"/>
    <w:rsid w:val="00804AFF"/>
    <w:rsid w:val="00804B0E"/>
    <w:rsid w:val="00804B6C"/>
    <w:rsid w:val="00804C44"/>
    <w:rsid w:val="00804C80"/>
    <w:rsid w:val="00804F33"/>
    <w:rsid w:val="00805010"/>
    <w:rsid w:val="00805144"/>
    <w:rsid w:val="0080540D"/>
    <w:rsid w:val="0080544B"/>
    <w:rsid w:val="0080545D"/>
    <w:rsid w:val="008055D1"/>
    <w:rsid w:val="0080561F"/>
    <w:rsid w:val="008056A6"/>
    <w:rsid w:val="008057D8"/>
    <w:rsid w:val="0080581B"/>
    <w:rsid w:val="008058D7"/>
    <w:rsid w:val="0080595C"/>
    <w:rsid w:val="0080599E"/>
    <w:rsid w:val="008059C4"/>
    <w:rsid w:val="00805A54"/>
    <w:rsid w:val="00805BB7"/>
    <w:rsid w:val="00805D60"/>
    <w:rsid w:val="00805DDD"/>
    <w:rsid w:val="00805EFC"/>
    <w:rsid w:val="00805F12"/>
    <w:rsid w:val="00806085"/>
    <w:rsid w:val="00806137"/>
    <w:rsid w:val="0080615F"/>
    <w:rsid w:val="0080633A"/>
    <w:rsid w:val="008063C9"/>
    <w:rsid w:val="00806990"/>
    <w:rsid w:val="00806A3D"/>
    <w:rsid w:val="00806AE7"/>
    <w:rsid w:val="00806B2A"/>
    <w:rsid w:val="00806B5F"/>
    <w:rsid w:val="00806BA1"/>
    <w:rsid w:val="00806CAE"/>
    <w:rsid w:val="00806CD9"/>
    <w:rsid w:val="00806D32"/>
    <w:rsid w:val="00806E08"/>
    <w:rsid w:val="00806F1C"/>
    <w:rsid w:val="00806F61"/>
    <w:rsid w:val="00806FB7"/>
    <w:rsid w:val="00807041"/>
    <w:rsid w:val="00807188"/>
    <w:rsid w:val="0080723B"/>
    <w:rsid w:val="00807268"/>
    <w:rsid w:val="008073AB"/>
    <w:rsid w:val="0080755F"/>
    <w:rsid w:val="00807749"/>
    <w:rsid w:val="00807769"/>
    <w:rsid w:val="008077FA"/>
    <w:rsid w:val="00807888"/>
    <w:rsid w:val="0080797D"/>
    <w:rsid w:val="00807A16"/>
    <w:rsid w:val="00807CFB"/>
    <w:rsid w:val="00807D16"/>
    <w:rsid w:val="00807D38"/>
    <w:rsid w:val="00807D3C"/>
    <w:rsid w:val="00807D51"/>
    <w:rsid w:val="00810031"/>
    <w:rsid w:val="00810076"/>
    <w:rsid w:val="00810103"/>
    <w:rsid w:val="00810146"/>
    <w:rsid w:val="00810176"/>
    <w:rsid w:val="008101CA"/>
    <w:rsid w:val="008101D5"/>
    <w:rsid w:val="008103C1"/>
    <w:rsid w:val="008106A4"/>
    <w:rsid w:val="00810757"/>
    <w:rsid w:val="008108E7"/>
    <w:rsid w:val="008109C6"/>
    <w:rsid w:val="00810B85"/>
    <w:rsid w:val="00810BBB"/>
    <w:rsid w:val="00810BDA"/>
    <w:rsid w:val="00810CA4"/>
    <w:rsid w:val="00810E27"/>
    <w:rsid w:val="008110AB"/>
    <w:rsid w:val="0081114A"/>
    <w:rsid w:val="0081116A"/>
    <w:rsid w:val="0081127B"/>
    <w:rsid w:val="0081134E"/>
    <w:rsid w:val="00811371"/>
    <w:rsid w:val="0081162B"/>
    <w:rsid w:val="00811767"/>
    <w:rsid w:val="00811848"/>
    <w:rsid w:val="008118CB"/>
    <w:rsid w:val="008118D0"/>
    <w:rsid w:val="00811B86"/>
    <w:rsid w:val="00811CF1"/>
    <w:rsid w:val="00811D3B"/>
    <w:rsid w:val="00811ED3"/>
    <w:rsid w:val="00811FF9"/>
    <w:rsid w:val="00812105"/>
    <w:rsid w:val="00812159"/>
    <w:rsid w:val="0081217D"/>
    <w:rsid w:val="008121D7"/>
    <w:rsid w:val="0081230D"/>
    <w:rsid w:val="00812346"/>
    <w:rsid w:val="008123A9"/>
    <w:rsid w:val="0081253B"/>
    <w:rsid w:val="00812780"/>
    <w:rsid w:val="0081281B"/>
    <w:rsid w:val="008128D2"/>
    <w:rsid w:val="00812B61"/>
    <w:rsid w:val="00812BB9"/>
    <w:rsid w:val="00812BD3"/>
    <w:rsid w:val="00812BF7"/>
    <w:rsid w:val="00812C33"/>
    <w:rsid w:val="00812D63"/>
    <w:rsid w:val="00812D92"/>
    <w:rsid w:val="00812EB1"/>
    <w:rsid w:val="00812F55"/>
    <w:rsid w:val="00812F9F"/>
    <w:rsid w:val="00812FC3"/>
    <w:rsid w:val="008130E0"/>
    <w:rsid w:val="0081325B"/>
    <w:rsid w:val="008134B7"/>
    <w:rsid w:val="00813512"/>
    <w:rsid w:val="0081362E"/>
    <w:rsid w:val="00813978"/>
    <w:rsid w:val="00813B40"/>
    <w:rsid w:val="00813BAE"/>
    <w:rsid w:val="00813C71"/>
    <w:rsid w:val="00813DB8"/>
    <w:rsid w:val="00813FCF"/>
    <w:rsid w:val="00813FD1"/>
    <w:rsid w:val="00813FF4"/>
    <w:rsid w:val="0081406E"/>
    <w:rsid w:val="0081422A"/>
    <w:rsid w:val="0081425F"/>
    <w:rsid w:val="008142FC"/>
    <w:rsid w:val="00814408"/>
    <w:rsid w:val="008145C7"/>
    <w:rsid w:val="008146B4"/>
    <w:rsid w:val="008146D7"/>
    <w:rsid w:val="00814A8D"/>
    <w:rsid w:val="00814AB4"/>
    <w:rsid w:val="00814BFD"/>
    <w:rsid w:val="00814C60"/>
    <w:rsid w:val="00814C7A"/>
    <w:rsid w:val="00814D2C"/>
    <w:rsid w:val="00814D4F"/>
    <w:rsid w:val="00814D9E"/>
    <w:rsid w:val="00814DB9"/>
    <w:rsid w:val="00814F8D"/>
    <w:rsid w:val="0081502D"/>
    <w:rsid w:val="00815096"/>
    <w:rsid w:val="0081518E"/>
    <w:rsid w:val="008151A8"/>
    <w:rsid w:val="00815366"/>
    <w:rsid w:val="0081551B"/>
    <w:rsid w:val="0081553C"/>
    <w:rsid w:val="0081557E"/>
    <w:rsid w:val="0081572E"/>
    <w:rsid w:val="0081594D"/>
    <w:rsid w:val="008159B0"/>
    <w:rsid w:val="00815A92"/>
    <w:rsid w:val="00815AB5"/>
    <w:rsid w:val="00815C68"/>
    <w:rsid w:val="00815EB5"/>
    <w:rsid w:val="00815F29"/>
    <w:rsid w:val="00816005"/>
    <w:rsid w:val="008160BC"/>
    <w:rsid w:val="00816133"/>
    <w:rsid w:val="00816305"/>
    <w:rsid w:val="00816314"/>
    <w:rsid w:val="00816458"/>
    <w:rsid w:val="008164A5"/>
    <w:rsid w:val="008166C6"/>
    <w:rsid w:val="00816714"/>
    <w:rsid w:val="00816735"/>
    <w:rsid w:val="0081695A"/>
    <w:rsid w:val="008169A0"/>
    <w:rsid w:val="008169E7"/>
    <w:rsid w:val="00816A29"/>
    <w:rsid w:val="00816C48"/>
    <w:rsid w:val="00816C7C"/>
    <w:rsid w:val="00816D7C"/>
    <w:rsid w:val="00816E92"/>
    <w:rsid w:val="0081704A"/>
    <w:rsid w:val="008170E0"/>
    <w:rsid w:val="008170F5"/>
    <w:rsid w:val="008172B7"/>
    <w:rsid w:val="0081732C"/>
    <w:rsid w:val="008173C2"/>
    <w:rsid w:val="00817426"/>
    <w:rsid w:val="00817476"/>
    <w:rsid w:val="00817478"/>
    <w:rsid w:val="00817553"/>
    <w:rsid w:val="008175C2"/>
    <w:rsid w:val="008175D4"/>
    <w:rsid w:val="00817730"/>
    <w:rsid w:val="00817836"/>
    <w:rsid w:val="0081788A"/>
    <w:rsid w:val="00817971"/>
    <w:rsid w:val="00817BF0"/>
    <w:rsid w:val="00817DA5"/>
    <w:rsid w:val="00817E37"/>
    <w:rsid w:val="00817E9C"/>
    <w:rsid w:val="00817EB3"/>
    <w:rsid w:val="008200A8"/>
    <w:rsid w:val="00820104"/>
    <w:rsid w:val="008204A7"/>
    <w:rsid w:val="00820594"/>
    <w:rsid w:val="0082066D"/>
    <w:rsid w:val="00820680"/>
    <w:rsid w:val="00820844"/>
    <w:rsid w:val="00820873"/>
    <w:rsid w:val="00820955"/>
    <w:rsid w:val="0082097B"/>
    <w:rsid w:val="00820A49"/>
    <w:rsid w:val="00820B50"/>
    <w:rsid w:val="00820B82"/>
    <w:rsid w:val="00820FDE"/>
    <w:rsid w:val="00821040"/>
    <w:rsid w:val="00821289"/>
    <w:rsid w:val="0082152B"/>
    <w:rsid w:val="008215DB"/>
    <w:rsid w:val="00821820"/>
    <w:rsid w:val="00821835"/>
    <w:rsid w:val="008218E1"/>
    <w:rsid w:val="008219B4"/>
    <w:rsid w:val="00821C35"/>
    <w:rsid w:val="00821CB2"/>
    <w:rsid w:val="00821E73"/>
    <w:rsid w:val="00821ED5"/>
    <w:rsid w:val="00821FCF"/>
    <w:rsid w:val="00822499"/>
    <w:rsid w:val="00822550"/>
    <w:rsid w:val="008228CA"/>
    <w:rsid w:val="00822947"/>
    <w:rsid w:val="00822A18"/>
    <w:rsid w:val="00822AF9"/>
    <w:rsid w:val="00822CC8"/>
    <w:rsid w:val="00822DD5"/>
    <w:rsid w:val="00822F16"/>
    <w:rsid w:val="00822F43"/>
    <w:rsid w:val="00822F6C"/>
    <w:rsid w:val="008231E2"/>
    <w:rsid w:val="00823473"/>
    <w:rsid w:val="008236A0"/>
    <w:rsid w:val="0082375C"/>
    <w:rsid w:val="008237ED"/>
    <w:rsid w:val="008237F0"/>
    <w:rsid w:val="0082386B"/>
    <w:rsid w:val="008238AA"/>
    <w:rsid w:val="00823928"/>
    <w:rsid w:val="00823983"/>
    <w:rsid w:val="008239AF"/>
    <w:rsid w:val="00823A8A"/>
    <w:rsid w:val="00823B38"/>
    <w:rsid w:val="00823BA8"/>
    <w:rsid w:val="00823C52"/>
    <w:rsid w:val="00823E19"/>
    <w:rsid w:val="00823E20"/>
    <w:rsid w:val="00823F5C"/>
    <w:rsid w:val="00824035"/>
    <w:rsid w:val="008240A6"/>
    <w:rsid w:val="008241A8"/>
    <w:rsid w:val="00824272"/>
    <w:rsid w:val="008244F4"/>
    <w:rsid w:val="00824599"/>
    <w:rsid w:val="0082460D"/>
    <w:rsid w:val="008248E5"/>
    <w:rsid w:val="0082492A"/>
    <w:rsid w:val="00824944"/>
    <w:rsid w:val="00824B38"/>
    <w:rsid w:val="00824C79"/>
    <w:rsid w:val="00824CAC"/>
    <w:rsid w:val="00824E24"/>
    <w:rsid w:val="00824E77"/>
    <w:rsid w:val="00824EFC"/>
    <w:rsid w:val="00824F74"/>
    <w:rsid w:val="00824F7E"/>
    <w:rsid w:val="008250A1"/>
    <w:rsid w:val="00825131"/>
    <w:rsid w:val="0082528B"/>
    <w:rsid w:val="00825320"/>
    <w:rsid w:val="0082536F"/>
    <w:rsid w:val="008253A3"/>
    <w:rsid w:val="008253A7"/>
    <w:rsid w:val="008255EB"/>
    <w:rsid w:val="00825716"/>
    <w:rsid w:val="00825872"/>
    <w:rsid w:val="008258B9"/>
    <w:rsid w:val="008258F6"/>
    <w:rsid w:val="00825973"/>
    <w:rsid w:val="008259FB"/>
    <w:rsid w:val="00825A5B"/>
    <w:rsid w:val="00825A95"/>
    <w:rsid w:val="00825B12"/>
    <w:rsid w:val="00825B79"/>
    <w:rsid w:val="00825B8E"/>
    <w:rsid w:val="00825BDA"/>
    <w:rsid w:val="00825C0F"/>
    <w:rsid w:val="00825DEF"/>
    <w:rsid w:val="00825F0A"/>
    <w:rsid w:val="008260E0"/>
    <w:rsid w:val="008261D1"/>
    <w:rsid w:val="008263ED"/>
    <w:rsid w:val="00826448"/>
    <w:rsid w:val="00826694"/>
    <w:rsid w:val="0082672F"/>
    <w:rsid w:val="0082673D"/>
    <w:rsid w:val="0082674A"/>
    <w:rsid w:val="00826AF8"/>
    <w:rsid w:val="00826B18"/>
    <w:rsid w:val="00826C71"/>
    <w:rsid w:val="00826DE7"/>
    <w:rsid w:val="00826EB9"/>
    <w:rsid w:val="00826FC9"/>
    <w:rsid w:val="00826FE9"/>
    <w:rsid w:val="00827035"/>
    <w:rsid w:val="00827051"/>
    <w:rsid w:val="0082709C"/>
    <w:rsid w:val="0082713B"/>
    <w:rsid w:val="0082719B"/>
    <w:rsid w:val="008272E0"/>
    <w:rsid w:val="0082768A"/>
    <w:rsid w:val="008276CA"/>
    <w:rsid w:val="008277A7"/>
    <w:rsid w:val="0082787E"/>
    <w:rsid w:val="008279EF"/>
    <w:rsid w:val="00827B26"/>
    <w:rsid w:val="00827B90"/>
    <w:rsid w:val="00827B9C"/>
    <w:rsid w:val="00827C40"/>
    <w:rsid w:val="00827C75"/>
    <w:rsid w:val="00827D6E"/>
    <w:rsid w:val="00827F02"/>
    <w:rsid w:val="008300A4"/>
    <w:rsid w:val="00830123"/>
    <w:rsid w:val="008301FB"/>
    <w:rsid w:val="00830392"/>
    <w:rsid w:val="008304AD"/>
    <w:rsid w:val="00830533"/>
    <w:rsid w:val="008305BD"/>
    <w:rsid w:val="00830690"/>
    <w:rsid w:val="008306DE"/>
    <w:rsid w:val="0083073C"/>
    <w:rsid w:val="008307C1"/>
    <w:rsid w:val="008307F5"/>
    <w:rsid w:val="0083092F"/>
    <w:rsid w:val="00830D61"/>
    <w:rsid w:val="00831084"/>
    <w:rsid w:val="0083120F"/>
    <w:rsid w:val="00831229"/>
    <w:rsid w:val="00831282"/>
    <w:rsid w:val="00831652"/>
    <w:rsid w:val="00831753"/>
    <w:rsid w:val="00831802"/>
    <w:rsid w:val="00831809"/>
    <w:rsid w:val="00831847"/>
    <w:rsid w:val="00831A3C"/>
    <w:rsid w:val="00831ACD"/>
    <w:rsid w:val="00831B8A"/>
    <w:rsid w:val="00831CC4"/>
    <w:rsid w:val="00831D0D"/>
    <w:rsid w:val="00831DBE"/>
    <w:rsid w:val="00831E73"/>
    <w:rsid w:val="00831F90"/>
    <w:rsid w:val="00831F9F"/>
    <w:rsid w:val="008320F6"/>
    <w:rsid w:val="008321C4"/>
    <w:rsid w:val="00832228"/>
    <w:rsid w:val="00832365"/>
    <w:rsid w:val="0083238C"/>
    <w:rsid w:val="0083253B"/>
    <w:rsid w:val="00832708"/>
    <w:rsid w:val="0083294C"/>
    <w:rsid w:val="00832978"/>
    <w:rsid w:val="00832BC1"/>
    <w:rsid w:val="00832C83"/>
    <w:rsid w:val="00832CEE"/>
    <w:rsid w:val="00832F5E"/>
    <w:rsid w:val="00832FE8"/>
    <w:rsid w:val="00832FF7"/>
    <w:rsid w:val="0083311E"/>
    <w:rsid w:val="0083337C"/>
    <w:rsid w:val="00833608"/>
    <w:rsid w:val="00833762"/>
    <w:rsid w:val="008337FD"/>
    <w:rsid w:val="0083383E"/>
    <w:rsid w:val="00833AD8"/>
    <w:rsid w:val="00833DDC"/>
    <w:rsid w:val="00833F70"/>
    <w:rsid w:val="00834094"/>
    <w:rsid w:val="008340C9"/>
    <w:rsid w:val="008341A5"/>
    <w:rsid w:val="00834220"/>
    <w:rsid w:val="00834408"/>
    <w:rsid w:val="008344A9"/>
    <w:rsid w:val="00834511"/>
    <w:rsid w:val="008345F5"/>
    <w:rsid w:val="00834692"/>
    <w:rsid w:val="008346E8"/>
    <w:rsid w:val="0083472C"/>
    <w:rsid w:val="0083489C"/>
    <w:rsid w:val="00834AAD"/>
    <w:rsid w:val="00834AE1"/>
    <w:rsid w:val="00834B42"/>
    <w:rsid w:val="00834C0E"/>
    <w:rsid w:val="00834C78"/>
    <w:rsid w:val="00834CFE"/>
    <w:rsid w:val="00834E2F"/>
    <w:rsid w:val="00834E32"/>
    <w:rsid w:val="00834E40"/>
    <w:rsid w:val="00834EB3"/>
    <w:rsid w:val="00834F04"/>
    <w:rsid w:val="00834FD5"/>
    <w:rsid w:val="00834FF5"/>
    <w:rsid w:val="0083518A"/>
    <w:rsid w:val="00835293"/>
    <w:rsid w:val="008352BA"/>
    <w:rsid w:val="00835478"/>
    <w:rsid w:val="0083556D"/>
    <w:rsid w:val="0083561F"/>
    <w:rsid w:val="00835753"/>
    <w:rsid w:val="00835895"/>
    <w:rsid w:val="008358B8"/>
    <w:rsid w:val="0083598E"/>
    <w:rsid w:val="00835B99"/>
    <w:rsid w:val="00835BEB"/>
    <w:rsid w:val="00835CBA"/>
    <w:rsid w:val="00835CEC"/>
    <w:rsid w:val="00835EF7"/>
    <w:rsid w:val="00835F58"/>
    <w:rsid w:val="00836175"/>
    <w:rsid w:val="00836243"/>
    <w:rsid w:val="00836384"/>
    <w:rsid w:val="008363AC"/>
    <w:rsid w:val="008363E0"/>
    <w:rsid w:val="00836419"/>
    <w:rsid w:val="0083642A"/>
    <w:rsid w:val="008364F3"/>
    <w:rsid w:val="008365B4"/>
    <w:rsid w:val="008365F6"/>
    <w:rsid w:val="00836626"/>
    <w:rsid w:val="00836728"/>
    <w:rsid w:val="008368B7"/>
    <w:rsid w:val="008368F2"/>
    <w:rsid w:val="00836984"/>
    <w:rsid w:val="008369CE"/>
    <w:rsid w:val="00836C9D"/>
    <w:rsid w:val="00836E4B"/>
    <w:rsid w:val="00836F15"/>
    <w:rsid w:val="008370DF"/>
    <w:rsid w:val="0083711C"/>
    <w:rsid w:val="00837184"/>
    <w:rsid w:val="00837304"/>
    <w:rsid w:val="00837391"/>
    <w:rsid w:val="0083745D"/>
    <w:rsid w:val="0083759A"/>
    <w:rsid w:val="008375BF"/>
    <w:rsid w:val="008375DA"/>
    <w:rsid w:val="008378AB"/>
    <w:rsid w:val="0083792B"/>
    <w:rsid w:val="0083795D"/>
    <w:rsid w:val="008379BF"/>
    <w:rsid w:val="008379CA"/>
    <w:rsid w:val="00837BAC"/>
    <w:rsid w:val="00837E76"/>
    <w:rsid w:val="00837E86"/>
    <w:rsid w:val="00837FB8"/>
    <w:rsid w:val="008400C0"/>
    <w:rsid w:val="00840298"/>
    <w:rsid w:val="00840541"/>
    <w:rsid w:val="008405DA"/>
    <w:rsid w:val="00840648"/>
    <w:rsid w:val="00840915"/>
    <w:rsid w:val="00840CEA"/>
    <w:rsid w:val="00840DD1"/>
    <w:rsid w:val="00840F67"/>
    <w:rsid w:val="00841055"/>
    <w:rsid w:val="00841074"/>
    <w:rsid w:val="008412B4"/>
    <w:rsid w:val="0084137A"/>
    <w:rsid w:val="00841463"/>
    <w:rsid w:val="00841620"/>
    <w:rsid w:val="008416DA"/>
    <w:rsid w:val="008417C7"/>
    <w:rsid w:val="008417EF"/>
    <w:rsid w:val="008419CA"/>
    <w:rsid w:val="00841BB4"/>
    <w:rsid w:val="00841BEB"/>
    <w:rsid w:val="00841C12"/>
    <w:rsid w:val="00841C94"/>
    <w:rsid w:val="00841CBF"/>
    <w:rsid w:val="00841CF8"/>
    <w:rsid w:val="00841D99"/>
    <w:rsid w:val="00841D9D"/>
    <w:rsid w:val="00841F27"/>
    <w:rsid w:val="00841F75"/>
    <w:rsid w:val="008420BD"/>
    <w:rsid w:val="0084223C"/>
    <w:rsid w:val="00842259"/>
    <w:rsid w:val="008422A0"/>
    <w:rsid w:val="008422E6"/>
    <w:rsid w:val="008424E1"/>
    <w:rsid w:val="0084263A"/>
    <w:rsid w:val="00842A56"/>
    <w:rsid w:val="00842DCB"/>
    <w:rsid w:val="00842E24"/>
    <w:rsid w:val="00842E89"/>
    <w:rsid w:val="00842EA2"/>
    <w:rsid w:val="00842EC8"/>
    <w:rsid w:val="00842F16"/>
    <w:rsid w:val="00842F73"/>
    <w:rsid w:val="008430D9"/>
    <w:rsid w:val="00843102"/>
    <w:rsid w:val="00843124"/>
    <w:rsid w:val="0084313E"/>
    <w:rsid w:val="00843312"/>
    <w:rsid w:val="00843405"/>
    <w:rsid w:val="00843487"/>
    <w:rsid w:val="008434C2"/>
    <w:rsid w:val="008434C6"/>
    <w:rsid w:val="008434EE"/>
    <w:rsid w:val="00843564"/>
    <w:rsid w:val="008435B9"/>
    <w:rsid w:val="0084372E"/>
    <w:rsid w:val="008438FA"/>
    <w:rsid w:val="008439A4"/>
    <w:rsid w:val="00843A05"/>
    <w:rsid w:val="00843A53"/>
    <w:rsid w:val="00843B94"/>
    <w:rsid w:val="00843D59"/>
    <w:rsid w:val="00843E18"/>
    <w:rsid w:val="00843FF1"/>
    <w:rsid w:val="0084404E"/>
    <w:rsid w:val="008440B6"/>
    <w:rsid w:val="008441A3"/>
    <w:rsid w:val="008443C8"/>
    <w:rsid w:val="00844438"/>
    <w:rsid w:val="0084453A"/>
    <w:rsid w:val="00844DF0"/>
    <w:rsid w:val="00844EEB"/>
    <w:rsid w:val="00844F29"/>
    <w:rsid w:val="00844F2C"/>
    <w:rsid w:val="0084500F"/>
    <w:rsid w:val="00845046"/>
    <w:rsid w:val="00845067"/>
    <w:rsid w:val="008450CC"/>
    <w:rsid w:val="008450F7"/>
    <w:rsid w:val="00845143"/>
    <w:rsid w:val="008451B1"/>
    <w:rsid w:val="00845213"/>
    <w:rsid w:val="0084521D"/>
    <w:rsid w:val="0084528F"/>
    <w:rsid w:val="00845332"/>
    <w:rsid w:val="00845415"/>
    <w:rsid w:val="0084573E"/>
    <w:rsid w:val="008457EB"/>
    <w:rsid w:val="00845983"/>
    <w:rsid w:val="00845A0D"/>
    <w:rsid w:val="00845A59"/>
    <w:rsid w:val="00845ACB"/>
    <w:rsid w:val="00845B45"/>
    <w:rsid w:val="00845BC6"/>
    <w:rsid w:val="00845C87"/>
    <w:rsid w:val="00845CAB"/>
    <w:rsid w:val="00845E1C"/>
    <w:rsid w:val="00845E37"/>
    <w:rsid w:val="00845E69"/>
    <w:rsid w:val="00845E6E"/>
    <w:rsid w:val="00845EBC"/>
    <w:rsid w:val="00845F45"/>
    <w:rsid w:val="00845FA1"/>
    <w:rsid w:val="0084601E"/>
    <w:rsid w:val="008460E1"/>
    <w:rsid w:val="00846226"/>
    <w:rsid w:val="0084625F"/>
    <w:rsid w:val="0084629C"/>
    <w:rsid w:val="008462F3"/>
    <w:rsid w:val="008462F8"/>
    <w:rsid w:val="00846308"/>
    <w:rsid w:val="0084640D"/>
    <w:rsid w:val="00846438"/>
    <w:rsid w:val="008465D1"/>
    <w:rsid w:val="008465E8"/>
    <w:rsid w:val="00846679"/>
    <w:rsid w:val="00846782"/>
    <w:rsid w:val="00846824"/>
    <w:rsid w:val="00846A0D"/>
    <w:rsid w:val="00846BA7"/>
    <w:rsid w:val="00846C23"/>
    <w:rsid w:val="00846CA2"/>
    <w:rsid w:val="00846CC5"/>
    <w:rsid w:val="00846D83"/>
    <w:rsid w:val="00846E95"/>
    <w:rsid w:val="00846E96"/>
    <w:rsid w:val="00846FC5"/>
    <w:rsid w:val="00847024"/>
    <w:rsid w:val="00847148"/>
    <w:rsid w:val="00847324"/>
    <w:rsid w:val="008473FD"/>
    <w:rsid w:val="0084743E"/>
    <w:rsid w:val="0084759E"/>
    <w:rsid w:val="00847670"/>
    <w:rsid w:val="008477F5"/>
    <w:rsid w:val="00847832"/>
    <w:rsid w:val="008478CA"/>
    <w:rsid w:val="0084798D"/>
    <w:rsid w:val="00847A27"/>
    <w:rsid w:val="00847B90"/>
    <w:rsid w:val="00847E13"/>
    <w:rsid w:val="00847E90"/>
    <w:rsid w:val="008500F2"/>
    <w:rsid w:val="00850148"/>
    <w:rsid w:val="008501B3"/>
    <w:rsid w:val="008502EC"/>
    <w:rsid w:val="008502F8"/>
    <w:rsid w:val="00850418"/>
    <w:rsid w:val="00850448"/>
    <w:rsid w:val="008504C0"/>
    <w:rsid w:val="00850517"/>
    <w:rsid w:val="0085054A"/>
    <w:rsid w:val="00850604"/>
    <w:rsid w:val="00850608"/>
    <w:rsid w:val="008508A4"/>
    <w:rsid w:val="0085096A"/>
    <w:rsid w:val="00850AB4"/>
    <w:rsid w:val="00850D5D"/>
    <w:rsid w:val="0085105E"/>
    <w:rsid w:val="0085132E"/>
    <w:rsid w:val="0085137B"/>
    <w:rsid w:val="008513A1"/>
    <w:rsid w:val="008513C5"/>
    <w:rsid w:val="008514EF"/>
    <w:rsid w:val="00851759"/>
    <w:rsid w:val="00851830"/>
    <w:rsid w:val="00851886"/>
    <w:rsid w:val="00851A2B"/>
    <w:rsid w:val="00851AA3"/>
    <w:rsid w:val="00851AC3"/>
    <w:rsid w:val="00851ACD"/>
    <w:rsid w:val="00851B8C"/>
    <w:rsid w:val="00851D00"/>
    <w:rsid w:val="00851D78"/>
    <w:rsid w:val="00851EDB"/>
    <w:rsid w:val="00851EDE"/>
    <w:rsid w:val="00851F1A"/>
    <w:rsid w:val="00851FF5"/>
    <w:rsid w:val="008520D6"/>
    <w:rsid w:val="008520DF"/>
    <w:rsid w:val="00852115"/>
    <w:rsid w:val="008522D4"/>
    <w:rsid w:val="00852467"/>
    <w:rsid w:val="00852592"/>
    <w:rsid w:val="00852640"/>
    <w:rsid w:val="00852647"/>
    <w:rsid w:val="00852699"/>
    <w:rsid w:val="00852737"/>
    <w:rsid w:val="008527C6"/>
    <w:rsid w:val="008527EB"/>
    <w:rsid w:val="00852822"/>
    <w:rsid w:val="00852877"/>
    <w:rsid w:val="00852887"/>
    <w:rsid w:val="00852D70"/>
    <w:rsid w:val="00852DEF"/>
    <w:rsid w:val="00852EA8"/>
    <w:rsid w:val="0085304F"/>
    <w:rsid w:val="00853052"/>
    <w:rsid w:val="008530F8"/>
    <w:rsid w:val="0085326F"/>
    <w:rsid w:val="0085328C"/>
    <w:rsid w:val="008533D6"/>
    <w:rsid w:val="00853422"/>
    <w:rsid w:val="008535F0"/>
    <w:rsid w:val="00853648"/>
    <w:rsid w:val="0085368B"/>
    <w:rsid w:val="008536F3"/>
    <w:rsid w:val="0085384F"/>
    <w:rsid w:val="00853966"/>
    <w:rsid w:val="008539C9"/>
    <w:rsid w:val="00853C2C"/>
    <w:rsid w:val="00853C61"/>
    <w:rsid w:val="00853CC1"/>
    <w:rsid w:val="00853DCF"/>
    <w:rsid w:val="0085418D"/>
    <w:rsid w:val="00854224"/>
    <w:rsid w:val="00854254"/>
    <w:rsid w:val="0085425C"/>
    <w:rsid w:val="008542D3"/>
    <w:rsid w:val="00854377"/>
    <w:rsid w:val="00854391"/>
    <w:rsid w:val="00854418"/>
    <w:rsid w:val="008544A6"/>
    <w:rsid w:val="0085456E"/>
    <w:rsid w:val="0085474E"/>
    <w:rsid w:val="008549E9"/>
    <w:rsid w:val="00854B33"/>
    <w:rsid w:val="00854CF1"/>
    <w:rsid w:val="00854D3A"/>
    <w:rsid w:val="00854D77"/>
    <w:rsid w:val="00854E69"/>
    <w:rsid w:val="00854EA7"/>
    <w:rsid w:val="00855220"/>
    <w:rsid w:val="008552E8"/>
    <w:rsid w:val="008553AA"/>
    <w:rsid w:val="008553B4"/>
    <w:rsid w:val="0085540D"/>
    <w:rsid w:val="00855448"/>
    <w:rsid w:val="00855629"/>
    <w:rsid w:val="0085584E"/>
    <w:rsid w:val="008558BD"/>
    <w:rsid w:val="008558CE"/>
    <w:rsid w:val="0085594B"/>
    <w:rsid w:val="008559A0"/>
    <w:rsid w:val="00855BEF"/>
    <w:rsid w:val="00855CAE"/>
    <w:rsid w:val="00855CD0"/>
    <w:rsid w:val="00855D24"/>
    <w:rsid w:val="00855D4C"/>
    <w:rsid w:val="00855F65"/>
    <w:rsid w:val="008562AA"/>
    <w:rsid w:val="0085634C"/>
    <w:rsid w:val="00856671"/>
    <w:rsid w:val="00856815"/>
    <w:rsid w:val="00856A68"/>
    <w:rsid w:val="00856A96"/>
    <w:rsid w:val="00856BAE"/>
    <w:rsid w:val="00856C5C"/>
    <w:rsid w:val="00856C79"/>
    <w:rsid w:val="00856CCA"/>
    <w:rsid w:val="00856D63"/>
    <w:rsid w:val="00856DAB"/>
    <w:rsid w:val="00856DC2"/>
    <w:rsid w:val="00856DF4"/>
    <w:rsid w:val="00856F20"/>
    <w:rsid w:val="00856F9D"/>
    <w:rsid w:val="0085703D"/>
    <w:rsid w:val="008571D9"/>
    <w:rsid w:val="00857675"/>
    <w:rsid w:val="00857781"/>
    <w:rsid w:val="008577BF"/>
    <w:rsid w:val="0085781A"/>
    <w:rsid w:val="00857908"/>
    <w:rsid w:val="00857998"/>
    <w:rsid w:val="008579B1"/>
    <w:rsid w:val="008579D5"/>
    <w:rsid w:val="00857A14"/>
    <w:rsid w:val="00857CA8"/>
    <w:rsid w:val="00857CCB"/>
    <w:rsid w:val="00857D4F"/>
    <w:rsid w:val="00857E64"/>
    <w:rsid w:val="00857FCE"/>
    <w:rsid w:val="00857FEA"/>
    <w:rsid w:val="008600F4"/>
    <w:rsid w:val="0086014F"/>
    <w:rsid w:val="0086017D"/>
    <w:rsid w:val="00860223"/>
    <w:rsid w:val="00860342"/>
    <w:rsid w:val="00860373"/>
    <w:rsid w:val="0086041B"/>
    <w:rsid w:val="0086049C"/>
    <w:rsid w:val="00860588"/>
    <w:rsid w:val="008605F9"/>
    <w:rsid w:val="0086061B"/>
    <w:rsid w:val="00860631"/>
    <w:rsid w:val="00860644"/>
    <w:rsid w:val="00860653"/>
    <w:rsid w:val="00860708"/>
    <w:rsid w:val="0086082B"/>
    <w:rsid w:val="00860846"/>
    <w:rsid w:val="00860935"/>
    <w:rsid w:val="00860C20"/>
    <w:rsid w:val="00860CA2"/>
    <w:rsid w:val="00860E04"/>
    <w:rsid w:val="00860E34"/>
    <w:rsid w:val="00860E75"/>
    <w:rsid w:val="00860E7F"/>
    <w:rsid w:val="00860E8C"/>
    <w:rsid w:val="00861213"/>
    <w:rsid w:val="00861276"/>
    <w:rsid w:val="0086135F"/>
    <w:rsid w:val="0086138D"/>
    <w:rsid w:val="008613CE"/>
    <w:rsid w:val="00861452"/>
    <w:rsid w:val="00861564"/>
    <w:rsid w:val="00861653"/>
    <w:rsid w:val="0086179A"/>
    <w:rsid w:val="0086192C"/>
    <w:rsid w:val="00861A3A"/>
    <w:rsid w:val="00861ABE"/>
    <w:rsid w:val="00861B23"/>
    <w:rsid w:val="00861B28"/>
    <w:rsid w:val="00861B5F"/>
    <w:rsid w:val="00861C31"/>
    <w:rsid w:val="00861C79"/>
    <w:rsid w:val="00861CC5"/>
    <w:rsid w:val="00861D1A"/>
    <w:rsid w:val="00861E15"/>
    <w:rsid w:val="00861F9F"/>
    <w:rsid w:val="00861FCE"/>
    <w:rsid w:val="00861FE2"/>
    <w:rsid w:val="00862011"/>
    <w:rsid w:val="00862048"/>
    <w:rsid w:val="00862066"/>
    <w:rsid w:val="00862307"/>
    <w:rsid w:val="00862379"/>
    <w:rsid w:val="0086249C"/>
    <w:rsid w:val="008625CC"/>
    <w:rsid w:val="0086264C"/>
    <w:rsid w:val="008626C3"/>
    <w:rsid w:val="008626D9"/>
    <w:rsid w:val="008626F6"/>
    <w:rsid w:val="00862737"/>
    <w:rsid w:val="0086282C"/>
    <w:rsid w:val="00862881"/>
    <w:rsid w:val="0086288F"/>
    <w:rsid w:val="008628A7"/>
    <w:rsid w:val="008628FD"/>
    <w:rsid w:val="00862908"/>
    <w:rsid w:val="008629FB"/>
    <w:rsid w:val="00862B2E"/>
    <w:rsid w:val="00862F7E"/>
    <w:rsid w:val="00863010"/>
    <w:rsid w:val="00863046"/>
    <w:rsid w:val="00863218"/>
    <w:rsid w:val="0086323A"/>
    <w:rsid w:val="00863246"/>
    <w:rsid w:val="008633CB"/>
    <w:rsid w:val="00863439"/>
    <w:rsid w:val="008634D2"/>
    <w:rsid w:val="00863586"/>
    <w:rsid w:val="008635D3"/>
    <w:rsid w:val="008638E3"/>
    <w:rsid w:val="00863995"/>
    <w:rsid w:val="00863CB6"/>
    <w:rsid w:val="00863D7A"/>
    <w:rsid w:val="00863F6C"/>
    <w:rsid w:val="0086419D"/>
    <w:rsid w:val="008641BD"/>
    <w:rsid w:val="00864219"/>
    <w:rsid w:val="00864298"/>
    <w:rsid w:val="00864328"/>
    <w:rsid w:val="00864366"/>
    <w:rsid w:val="00864387"/>
    <w:rsid w:val="00864515"/>
    <w:rsid w:val="00864575"/>
    <w:rsid w:val="008646E0"/>
    <w:rsid w:val="00864793"/>
    <w:rsid w:val="00864904"/>
    <w:rsid w:val="00864A6A"/>
    <w:rsid w:val="00864AF1"/>
    <w:rsid w:val="00864B90"/>
    <w:rsid w:val="00864C48"/>
    <w:rsid w:val="00864EFE"/>
    <w:rsid w:val="00864F5A"/>
    <w:rsid w:val="00865059"/>
    <w:rsid w:val="0086516C"/>
    <w:rsid w:val="00865298"/>
    <w:rsid w:val="0086529D"/>
    <w:rsid w:val="008653D0"/>
    <w:rsid w:val="0086543D"/>
    <w:rsid w:val="00865548"/>
    <w:rsid w:val="0086555B"/>
    <w:rsid w:val="0086564A"/>
    <w:rsid w:val="00865710"/>
    <w:rsid w:val="008659F8"/>
    <w:rsid w:val="00865A12"/>
    <w:rsid w:val="00865AE1"/>
    <w:rsid w:val="00865C4E"/>
    <w:rsid w:val="00865CDB"/>
    <w:rsid w:val="00865CEA"/>
    <w:rsid w:val="00865D02"/>
    <w:rsid w:val="00865E9F"/>
    <w:rsid w:val="00865ECD"/>
    <w:rsid w:val="00865EF0"/>
    <w:rsid w:val="00865FAF"/>
    <w:rsid w:val="00866037"/>
    <w:rsid w:val="00866084"/>
    <w:rsid w:val="00866301"/>
    <w:rsid w:val="0086632D"/>
    <w:rsid w:val="00866536"/>
    <w:rsid w:val="00866617"/>
    <w:rsid w:val="00866619"/>
    <w:rsid w:val="008666AE"/>
    <w:rsid w:val="0086672D"/>
    <w:rsid w:val="0086683C"/>
    <w:rsid w:val="00866974"/>
    <w:rsid w:val="00866B9F"/>
    <w:rsid w:val="00866C44"/>
    <w:rsid w:val="00866DC0"/>
    <w:rsid w:val="00866FAD"/>
    <w:rsid w:val="00867270"/>
    <w:rsid w:val="0086727B"/>
    <w:rsid w:val="0086728F"/>
    <w:rsid w:val="00867521"/>
    <w:rsid w:val="008676C4"/>
    <w:rsid w:val="0086775D"/>
    <w:rsid w:val="00867918"/>
    <w:rsid w:val="008679B7"/>
    <w:rsid w:val="00867AA4"/>
    <w:rsid w:val="00867AF9"/>
    <w:rsid w:val="00867B94"/>
    <w:rsid w:val="00867D2F"/>
    <w:rsid w:val="00867FED"/>
    <w:rsid w:val="00870115"/>
    <w:rsid w:val="008702C0"/>
    <w:rsid w:val="008702C2"/>
    <w:rsid w:val="008703A5"/>
    <w:rsid w:val="0087049A"/>
    <w:rsid w:val="008704B6"/>
    <w:rsid w:val="00870536"/>
    <w:rsid w:val="008709EE"/>
    <w:rsid w:val="008709F7"/>
    <w:rsid w:val="00870A82"/>
    <w:rsid w:val="00870AE5"/>
    <w:rsid w:val="00870B58"/>
    <w:rsid w:val="00870D03"/>
    <w:rsid w:val="00870DE4"/>
    <w:rsid w:val="00870F4F"/>
    <w:rsid w:val="008712BF"/>
    <w:rsid w:val="008713D0"/>
    <w:rsid w:val="0087145E"/>
    <w:rsid w:val="0087148C"/>
    <w:rsid w:val="008714CA"/>
    <w:rsid w:val="008715DF"/>
    <w:rsid w:val="0087171D"/>
    <w:rsid w:val="008717B3"/>
    <w:rsid w:val="00871AB8"/>
    <w:rsid w:val="00871B45"/>
    <w:rsid w:val="00871D55"/>
    <w:rsid w:val="00871D5F"/>
    <w:rsid w:val="00871D62"/>
    <w:rsid w:val="00871DCF"/>
    <w:rsid w:val="00871DDC"/>
    <w:rsid w:val="00871E64"/>
    <w:rsid w:val="00871EA1"/>
    <w:rsid w:val="00871F54"/>
    <w:rsid w:val="00872027"/>
    <w:rsid w:val="008721C5"/>
    <w:rsid w:val="008722C2"/>
    <w:rsid w:val="0087243A"/>
    <w:rsid w:val="00872458"/>
    <w:rsid w:val="008724D9"/>
    <w:rsid w:val="00872655"/>
    <w:rsid w:val="008727C0"/>
    <w:rsid w:val="00872882"/>
    <w:rsid w:val="00872A10"/>
    <w:rsid w:val="00872AD7"/>
    <w:rsid w:val="00872CA9"/>
    <w:rsid w:val="00872D4A"/>
    <w:rsid w:val="00872E78"/>
    <w:rsid w:val="00872EF3"/>
    <w:rsid w:val="008730A6"/>
    <w:rsid w:val="008730F2"/>
    <w:rsid w:val="00873291"/>
    <w:rsid w:val="0087335A"/>
    <w:rsid w:val="008733AD"/>
    <w:rsid w:val="00873439"/>
    <w:rsid w:val="00873514"/>
    <w:rsid w:val="00873518"/>
    <w:rsid w:val="008735F1"/>
    <w:rsid w:val="00873670"/>
    <w:rsid w:val="00873693"/>
    <w:rsid w:val="0087394C"/>
    <w:rsid w:val="0087399C"/>
    <w:rsid w:val="00873A5F"/>
    <w:rsid w:val="00873B1F"/>
    <w:rsid w:val="00873BE6"/>
    <w:rsid w:val="00873E20"/>
    <w:rsid w:val="00873EC0"/>
    <w:rsid w:val="00873F8E"/>
    <w:rsid w:val="0087402C"/>
    <w:rsid w:val="0087414C"/>
    <w:rsid w:val="00874162"/>
    <w:rsid w:val="008741C8"/>
    <w:rsid w:val="00874215"/>
    <w:rsid w:val="0087425D"/>
    <w:rsid w:val="008742CD"/>
    <w:rsid w:val="008743C4"/>
    <w:rsid w:val="0087442C"/>
    <w:rsid w:val="0087446F"/>
    <w:rsid w:val="008745F5"/>
    <w:rsid w:val="00874623"/>
    <w:rsid w:val="00874672"/>
    <w:rsid w:val="00874708"/>
    <w:rsid w:val="008747A1"/>
    <w:rsid w:val="00874802"/>
    <w:rsid w:val="00874803"/>
    <w:rsid w:val="00874818"/>
    <w:rsid w:val="00874A16"/>
    <w:rsid w:val="00874A40"/>
    <w:rsid w:val="00874A62"/>
    <w:rsid w:val="00874AA0"/>
    <w:rsid w:val="00874C2C"/>
    <w:rsid w:val="00874C7A"/>
    <w:rsid w:val="00874D20"/>
    <w:rsid w:val="00874D57"/>
    <w:rsid w:val="00874D74"/>
    <w:rsid w:val="00874ECB"/>
    <w:rsid w:val="00874EE1"/>
    <w:rsid w:val="00874F83"/>
    <w:rsid w:val="00875004"/>
    <w:rsid w:val="00875118"/>
    <w:rsid w:val="00875241"/>
    <w:rsid w:val="00875252"/>
    <w:rsid w:val="00875289"/>
    <w:rsid w:val="00875291"/>
    <w:rsid w:val="008752DC"/>
    <w:rsid w:val="008753C5"/>
    <w:rsid w:val="008753D6"/>
    <w:rsid w:val="008754DF"/>
    <w:rsid w:val="0087567C"/>
    <w:rsid w:val="0087589D"/>
    <w:rsid w:val="008758F1"/>
    <w:rsid w:val="00875970"/>
    <w:rsid w:val="00875977"/>
    <w:rsid w:val="008759B6"/>
    <w:rsid w:val="00875A3E"/>
    <w:rsid w:val="00875AC7"/>
    <w:rsid w:val="00875C79"/>
    <w:rsid w:val="00875CC7"/>
    <w:rsid w:val="00875E48"/>
    <w:rsid w:val="00875E7B"/>
    <w:rsid w:val="00875EDC"/>
    <w:rsid w:val="00875F9F"/>
    <w:rsid w:val="0087600F"/>
    <w:rsid w:val="00876010"/>
    <w:rsid w:val="00876014"/>
    <w:rsid w:val="00876025"/>
    <w:rsid w:val="0087606C"/>
    <w:rsid w:val="00876155"/>
    <w:rsid w:val="008761DB"/>
    <w:rsid w:val="00876215"/>
    <w:rsid w:val="0087625D"/>
    <w:rsid w:val="00876266"/>
    <w:rsid w:val="0087628A"/>
    <w:rsid w:val="008763C7"/>
    <w:rsid w:val="008765DC"/>
    <w:rsid w:val="0087660A"/>
    <w:rsid w:val="00876620"/>
    <w:rsid w:val="0087667B"/>
    <w:rsid w:val="008767B6"/>
    <w:rsid w:val="008767C8"/>
    <w:rsid w:val="00876C08"/>
    <w:rsid w:val="00876D1F"/>
    <w:rsid w:val="00876D47"/>
    <w:rsid w:val="00876D81"/>
    <w:rsid w:val="00876D88"/>
    <w:rsid w:val="00876DC2"/>
    <w:rsid w:val="00876F1F"/>
    <w:rsid w:val="00877217"/>
    <w:rsid w:val="0087730A"/>
    <w:rsid w:val="008773FC"/>
    <w:rsid w:val="00877434"/>
    <w:rsid w:val="008774C1"/>
    <w:rsid w:val="00877604"/>
    <w:rsid w:val="00877624"/>
    <w:rsid w:val="00877681"/>
    <w:rsid w:val="00877695"/>
    <w:rsid w:val="0087774A"/>
    <w:rsid w:val="00877951"/>
    <w:rsid w:val="00877974"/>
    <w:rsid w:val="0087797A"/>
    <w:rsid w:val="00877B72"/>
    <w:rsid w:val="00877C1F"/>
    <w:rsid w:val="00877CF3"/>
    <w:rsid w:val="00877D42"/>
    <w:rsid w:val="00877E4E"/>
    <w:rsid w:val="00877EA0"/>
    <w:rsid w:val="00877F77"/>
    <w:rsid w:val="00877FDA"/>
    <w:rsid w:val="00880007"/>
    <w:rsid w:val="00880474"/>
    <w:rsid w:val="008804D3"/>
    <w:rsid w:val="0088059C"/>
    <w:rsid w:val="008805AA"/>
    <w:rsid w:val="008806FB"/>
    <w:rsid w:val="008807DD"/>
    <w:rsid w:val="00880AC7"/>
    <w:rsid w:val="00880D58"/>
    <w:rsid w:val="00880E20"/>
    <w:rsid w:val="00880EE6"/>
    <w:rsid w:val="00880F93"/>
    <w:rsid w:val="00880F9B"/>
    <w:rsid w:val="0088107F"/>
    <w:rsid w:val="00881257"/>
    <w:rsid w:val="00881469"/>
    <w:rsid w:val="00881528"/>
    <w:rsid w:val="00881551"/>
    <w:rsid w:val="00881586"/>
    <w:rsid w:val="008815EE"/>
    <w:rsid w:val="008817EF"/>
    <w:rsid w:val="008819E7"/>
    <w:rsid w:val="00881A2C"/>
    <w:rsid w:val="00881AF7"/>
    <w:rsid w:val="00881B44"/>
    <w:rsid w:val="00881D79"/>
    <w:rsid w:val="00882315"/>
    <w:rsid w:val="0088241B"/>
    <w:rsid w:val="00882455"/>
    <w:rsid w:val="0088247E"/>
    <w:rsid w:val="00882682"/>
    <w:rsid w:val="0088281D"/>
    <w:rsid w:val="008829C9"/>
    <w:rsid w:val="00882C2E"/>
    <w:rsid w:val="00882CE5"/>
    <w:rsid w:val="00882D7C"/>
    <w:rsid w:val="00882D95"/>
    <w:rsid w:val="00882EA7"/>
    <w:rsid w:val="00882FBC"/>
    <w:rsid w:val="0088315B"/>
    <w:rsid w:val="0088323A"/>
    <w:rsid w:val="00883276"/>
    <w:rsid w:val="0088327C"/>
    <w:rsid w:val="008832DE"/>
    <w:rsid w:val="0088349E"/>
    <w:rsid w:val="00883526"/>
    <w:rsid w:val="008835C2"/>
    <w:rsid w:val="00883686"/>
    <w:rsid w:val="008836E3"/>
    <w:rsid w:val="00883710"/>
    <w:rsid w:val="008838A2"/>
    <w:rsid w:val="008838DB"/>
    <w:rsid w:val="00883925"/>
    <w:rsid w:val="00883C25"/>
    <w:rsid w:val="00883D53"/>
    <w:rsid w:val="00883D99"/>
    <w:rsid w:val="0088417D"/>
    <w:rsid w:val="008841FE"/>
    <w:rsid w:val="008843AC"/>
    <w:rsid w:val="008843F0"/>
    <w:rsid w:val="0088441E"/>
    <w:rsid w:val="00884421"/>
    <w:rsid w:val="0088446D"/>
    <w:rsid w:val="0088452D"/>
    <w:rsid w:val="00884583"/>
    <w:rsid w:val="00884606"/>
    <w:rsid w:val="00884730"/>
    <w:rsid w:val="0088475E"/>
    <w:rsid w:val="008847FA"/>
    <w:rsid w:val="0088485B"/>
    <w:rsid w:val="008848B3"/>
    <w:rsid w:val="008849CB"/>
    <w:rsid w:val="00884A0E"/>
    <w:rsid w:val="00884FFD"/>
    <w:rsid w:val="00885163"/>
    <w:rsid w:val="008851E9"/>
    <w:rsid w:val="00885487"/>
    <w:rsid w:val="00885575"/>
    <w:rsid w:val="008855A0"/>
    <w:rsid w:val="008855D7"/>
    <w:rsid w:val="008855E0"/>
    <w:rsid w:val="00885690"/>
    <w:rsid w:val="008859BB"/>
    <w:rsid w:val="00885AEE"/>
    <w:rsid w:val="00885B9B"/>
    <w:rsid w:val="00885DA5"/>
    <w:rsid w:val="00885E65"/>
    <w:rsid w:val="00885E8A"/>
    <w:rsid w:val="00885EE5"/>
    <w:rsid w:val="00885F83"/>
    <w:rsid w:val="00885FB7"/>
    <w:rsid w:val="0088600A"/>
    <w:rsid w:val="0088606D"/>
    <w:rsid w:val="00886111"/>
    <w:rsid w:val="00886194"/>
    <w:rsid w:val="008862F2"/>
    <w:rsid w:val="008865BF"/>
    <w:rsid w:val="008866E5"/>
    <w:rsid w:val="0088691C"/>
    <w:rsid w:val="00886A3C"/>
    <w:rsid w:val="00886A83"/>
    <w:rsid w:val="00886AC0"/>
    <w:rsid w:val="00886B2E"/>
    <w:rsid w:val="00886C67"/>
    <w:rsid w:val="00886DBE"/>
    <w:rsid w:val="00886F3A"/>
    <w:rsid w:val="008870F1"/>
    <w:rsid w:val="00887146"/>
    <w:rsid w:val="0088718E"/>
    <w:rsid w:val="0088735B"/>
    <w:rsid w:val="008873E7"/>
    <w:rsid w:val="00887860"/>
    <w:rsid w:val="00887883"/>
    <w:rsid w:val="00887A15"/>
    <w:rsid w:val="00887A50"/>
    <w:rsid w:val="00887BBF"/>
    <w:rsid w:val="00887C8E"/>
    <w:rsid w:val="00887E48"/>
    <w:rsid w:val="00890027"/>
    <w:rsid w:val="0089006F"/>
    <w:rsid w:val="0089009C"/>
    <w:rsid w:val="008906C5"/>
    <w:rsid w:val="008907A8"/>
    <w:rsid w:val="008907B5"/>
    <w:rsid w:val="0089082C"/>
    <w:rsid w:val="00890A7F"/>
    <w:rsid w:val="00890DED"/>
    <w:rsid w:val="00890DEE"/>
    <w:rsid w:val="00890EF9"/>
    <w:rsid w:val="008910C9"/>
    <w:rsid w:val="008910DB"/>
    <w:rsid w:val="008911EF"/>
    <w:rsid w:val="0089134B"/>
    <w:rsid w:val="0089154B"/>
    <w:rsid w:val="00891962"/>
    <w:rsid w:val="00891991"/>
    <w:rsid w:val="00891A18"/>
    <w:rsid w:val="00891B99"/>
    <w:rsid w:val="00891E0E"/>
    <w:rsid w:val="00891F06"/>
    <w:rsid w:val="00891FB4"/>
    <w:rsid w:val="00892065"/>
    <w:rsid w:val="008920BD"/>
    <w:rsid w:val="00892133"/>
    <w:rsid w:val="008921F3"/>
    <w:rsid w:val="00892326"/>
    <w:rsid w:val="00892396"/>
    <w:rsid w:val="0089258F"/>
    <w:rsid w:val="00892709"/>
    <w:rsid w:val="0089274C"/>
    <w:rsid w:val="0089275E"/>
    <w:rsid w:val="0089282A"/>
    <w:rsid w:val="008928CD"/>
    <w:rsid w:val="00892B29"/>
    <w:rsid w:val="00892B95"/>
    <w:rsid w:val="00892C79"/>
    <w:rsid w:val="00892D78"/>
    <w:rsid w:val="00893082"/>
    <w:rsid w:val="00893155"/>
    <w:rsid w:val="008931B9"/>
    <w:rsid w:val="008931CC"/>
    <w:rsid w:val="008932B6"/>
    <w:rsid w:val="00893399"/>
    <w:rsid w:val="00893492"/>
    <w:rsid w:val="008934D0"/>
    <w:rsid w:val="00893517"/>
    <w:rsid w:val="00893564"/>
    <w:rsid w:val="00893577"/>
    <w:rsid w:val="0089358B"/>
    <w:rsid w:val="0089359A"/>
    <w:rsid w:val="00893633"/>
    <w:rsid w:val="008936C6"/>
    <w:rsid w:val="0089395E"/>
    <w:rsid w:val="00893969"/>
    <w:rsid w:val="00893A33"/>
    <w:rsid w:val="00893A39"/>
    <w:rsid w:val="00893C0F"/>
    <w:rsid w:val="00893C28"/>
    <w:rsid w:val="00893EB2"/>
    <w:rsid w:val="0089403A"/>
    <w:rsid w:val="008940DC"/>
    <w:rsid w:val="008941DE"/>
    <w:rsid w:val="0089423A"/>
    <w:rsid w:val="008942F7"/>
    <w:rsid w:val="0089431A"/>
    <w:rsid w:val="00894420"/>
    <w:rsid w:val="008946C6"/>
    <w:rsid w:val="0089476F"/>
    <w:rsid w:val="00894801"/>
    <w:rsid w:val="008948D3"/>
    <w:rsid w:val="008948D4"/>
    <w:rsid w:val="00894952"/>
    <w:rsid w:val="00894958"/>
    <w:rsid w:val="008949B9"/>
    <w:rsid w:val="00894A41"/>
    <w:rsid w:val="00894C07"/>
    <w:rsid w:val="00894D6D"/>
    <w:rsid w:val="00894D88"/>
    <w:rsid w:val="00894E95"/>
    <w:rsid w:val="00894ED3"/>
    <w:rsid w:val="0089500D"/>
    <w:rsid w:val="0089501B"/>
    <w:rsid w:val="008950DE"/>
    <w:rsid w:val="00895161"/>
    <w:rsid w:val="008952C8"/>
    <w:rsid w:val="008953D1"/>
    <w:rsid w:val="008954F9"/>
    <w:rsid w:val="00895567"/>
    <w:rsid w:val="00895874"/>
    <w:rsid w:val="00895AE7"/>
    <w:rsid w:val="00895DC4"/>
    <w:rsid w:val="00895EEA"/>
    <w:rsid w:val="00895F60"/>
    <w:rsid w:val="00895FFA"/>
    <w:rsid w:val="0089606E"/>
    <w:rsid w:val="008961D3"/>
    <w:rsid w:val="00896225"/>
    <w:rsid w:val="008962F6"/>
    <w:rsid w:val="00896674"/>
    <w:rsid w:val="00896720"/>
    <w:rsid w:val="00896770"/>
    <w:rsid w:val="008968EA"/>
    <w:rsid w:val="008969CC"/>
    <w:rsid w:val="008969DD"/>
    <w:rsid w:val="00896A3A"/>
    <w:rsid w:val="00896A3B"/>
    <w:rsid w:val="00896A58"/>
    <w:rsid w:val="00896A62"/>
    <w:rsid w:val="00896AB2"/>
    <w:rsid w:val="00896AEB"/>
    <w:rsid w:val="00896BFB"/>
    <w:rsid w:val="00896C11"/>
    <w:rsid w:val="00896C5E"/>
    <w:rsid w:val="00896D70"/>
    <w:rsid w:val="008971B7"/>
    <w:rsid w:val="00897272"/>
    <w:rsid w:val="00897461"/>
    <w:rsid w:val="0089746F"/>
    <w:rsid w:val="008974CC"/>
    <w:rsid w:val="008974DF"/>
    <w:rsid w:val="00897525"/>
    <w:rsid w:val="00897785"/>
    <w:rsid w:val="0089781F"/>
    <w:rsid w:val="00897842"/>
    <w:rsid w:val="008978E1"/>
    <w:rsid w:val="00897920"/>
    <w:rsid w:val="0089799E"/>
    <w:rsid w:val="00897AA7"/>
    <w:rsid w:val="00897B5E"/>
    <w:rsid w:val="00897BB4"/>
    <w:rsid w:val="00897C47"/>
    <w:rsid w:val="00897F12"/>
    <w:rsid w:val="00897FF8"/>
    <w:rsid w:val="008A004A"/>
    <w:rsid w:val="008A0064"/>
    <w:rsid w:val="008A007C"/>
    <w:rsid w:val="008A0217"/>
    <w:rsid w:val="008A0267"/>
    <w:rsid w:val="008A027D"/>
    <w:rsid w:val="008A02C7"/>
    <w:rsid w:val="008A0308"/>
    <w:rsid w:val="008A054A"/>
    <w:rsid w:val="008A0572"/>
    <w:rsid w:val="008A057A"/>
    <w:rsid w:val="008A085E"/>
    <w:rsid w:val="008A0B1A"/>
    <w:rsid w:val="008A0B1C"/>
    <w:rsid w:val="008A0B82"/>
    <w:rsid w:val="008A0DEC"/>
    <w:rsid w:val="008A0DEE"/>
    <w:rsid w:val="008A0EC1"/>
    <w:rsid w:val="008A0EE5"/>
    <w:rsid w:val="008A0F56"/>
    <w:rsid w:val="008A0FEF"/>
    <w:rsid w:val="008A1012"/>
    <w:rsid w:val="008A1179"/>
    <w:rsid w:val="008A12FF"/>
    <w:rsid w:val="008A1418"/>
    <w:rsid w:val="008A151B"/>
    <w:rsid w:val="008A15DB"/>
    <w:rsid w:val="008A168B"/>
    <w:rsid w:val="008A1857"/>
    <w:rsid w:val="008A19B8"/>
    <w:rsid w:val="008A1A7A"/>
    <w:rsid w:val="008A1AAA"/>
    <w:rsid w:val="008A1AD3"/>
    <w:rsid w:val="008A1CBD"/>
    <w:rsid w:val="008A1D4B"/>
    <w:rsid w:val="008A1D6D"/>
    <w:rsid w:val="008A1DE5"/>
    <w:rsid w:val="008A1F79"/>
    <w:rsid w:val="008A2041"/>
    <w:rsid w:val="008A20BB"/>
    <w:rsid w:val="008A22DD"/>
    <w:rsid w:val="008A22E2"/>
    <w:rsid w:val="008A235C"/>
    <w:rsid w:val="008A2438"/>
    <w:rsid w:val="008A243E"/>
    <w:rsid w:val="008A2492"/>
    <w:rsid w:val="008A253C"/>
    <w:rsid w:val="008A25A9"/>
    <w:rsid w:val="008A25DF"/>
    <w:rsid w:val="008A2644"/>
    <w:rsid w:val="008A264E"/>
    <w:rsid w:val="008A27FD"/>
    <w:rsid w:val="008A2843"/>
    <w:rsid w:val="008A2896"/>
    <w:rsid w:val="008A2A39"/>
    <w:rsid w:val="008A2A4D"/>
    <w:rsid w:val="008A2B44"/>
    <w:rsid w:val="008A2BA6"/>
    <w:rsid w:val="008A2D62"/>
    <w:rsid w:val="008A2E90"/>
    <w:rsid w:val="008A2F33"/>
    <w:rsid w:val="008A2F4E"/>
    <w:rsid w:val="008A2FF8"/>
    <w:rsid w:val="008A3031"/>
    <w:rsid w:val="008A30AC"/>
    <w:rsid w:val="008A3277"/>
    <w:rsid w:val="008A334E"/>
    <w:rsid w:val="008A3547"/>
    <w:rsid w:val="008A35BA"/>
    <w:rsid w:val="008A36C1"/>
    <w:rsid w:val="008A37C7"/>
    <w:rsid w:val="008A395B"/>
    <w:rsid w:val="008A3AD9"/>
    <w:rsid w:val="008A3B31"/>
    <w:rsid w:val="008A3BC3"/>
    <w:rsid w:val="008A3DA0"/>
    <w:rsid w:val="008A3EAF"/>
    <w:rsid w:val="008A3F00"/>
    <w:rsid w:val="008A4012"/>
    <w:rsid w:val="008A4184"/>
    <w:rsid w:val="008A41F8"/>
    <w:rsid w:val="008A4275"/>
    <w:rsid w:val="008A42BA"/>
    <w:rsid w:val="008A440B"/>
    <w:rsid w:val="008A443C"/>
    <w:rsid w:val="008A4583"/>
    <w:rsid w:val="008A4589"/>
    <w:rsid w:val="008A46C1"/>
    <w:rsid w:val="008A472C"/>
    <w:rsid w:val="008A47E0"/>
    <w:rsid w:val="008A4894"/>
    <w:rsid w:val="008A49FA"/>
    <w:rsid w:val="008A4AF5"/>
    <w:rsid w:val="008A4BDD"/>
    <w:rsid w:val="008A4DC2"/>
    <w:rsid w:val="008A4DC5"/>
    <w:rsid w:val="008A4E02"/>
    <w:rsid w:val="008A4E45"/>
    <w:rsid w:val="008A4FA0"/>
    <w:rsid w:val="008A4FD6"/>
    <w:rsid w:val="008A5035"/>
    <w:rsid w:val="008A50F2"/>
    <w:rsid w:val="008A5187"/>
    <w:rsid w:val="008A5193"/>
    <w:rsid w:val="008A52A9"/>
    <w:rsid w:val="008A52BF"/>
    <w:rsid w:val="008A553A"/>
    <w:rsid w:val="008A55A2"/>
    <w:rsid w:val="008A579D"/>
    <w:rsid w:val="008A5AB5"/>
    <w:rsid w:val="008A5AD7"/>
    <w:rsid w:val="008A5B93"/>
    <w:rsid w:val="008A5C31"/>
    <w:rsid w:val="008A5E52"/>
    <w:rsid w:val="008A5F21"/>
    <w:rsid w:val="008A5F83"/>
    <w:rsid w:val="008A5F9E"/>
    <w:rsid w:val="008A60A2"/>
    <w:rsid w:val="008A61C1"/>
    <w:rsid w:val="008A61DF"/>
    <w:rsid w:val="008A62C7"/>
    <w:rsid w:val="008A647E"/>
    <w:rsid w:val="008A64FA"/>
    <w:rsid w:val="008A64FB"/>
    <w:rsid w:val="008A658A"/>
    <w:rsid w:val="008A6605"/>
    <w:rsid w:val="008A6634"/>
    <w:rsid w:val="008A66B0"/>
    <w:rsid w:val="008A679C"/>
    <w:rsid w:val="008A6844"/>
    <w:rsid w:val="008A6880"/>
    <w:rsid w:val="008A6893"/>
    <w:rsid w:val="008A6A2E"/>
    <w:rsid w:val="008A6A9A"/>
    <w:rsid w:val="008A6BC8"/>
    <w:rsid w:val="008A6C88"/>
    <w:rsid w:val="008A6E7A"/>
    <w:rsid w:val="008A7246"/>
    <w:rsid w:val="008A73EC"/>
    <w:rsid w:val="008A7476"/>
    <w:rsid w:val="008A75E2"/>
    <w:rsid w:val="008A7643"/>
    <w:rsid w:val="008A788B"/>
    <w:rsid w:val="008A78D8"/>
    <w:rsid w:val="008A7AB8"/>
    <w:rsid w:val="008A7B28"/>
    <w:rsid w:val="008A7BF0"/>
    <w:rsid w:val="008A7C90"/>
    <w:rsid w:val="008A7D94"/>
    <w:rsid w:val="008A7DA7"/>
    <w:rsid w:val="008A7DDF"/>
    <w:rsid w:val="008A7F48"/>
    <w:rsid w:val="008B0045"/>
    <w:rsid w:val="008B01D5"/>
    <w:rsid w:val="008B0217"/>
    <w:rsid w:val="008B0224"/>
    <w:rsid w:val="008B0660"/>
    <w:rsid w:val="008B08FB"/>
    <w:rsid w:val="008B0912"/>
    <w:rsid w:val="008B0A4A"/>
    <w:rsid w:val="008B0A92"/>
    <w:rsid w:val="008B0C29"/>
    <w:rsid w:val="008B0C30"/>
    <w:rsid w:val="008B0D76"/>
    <w:rsid w:val="008B0E92"/>
    <w:rsid w:val="008B0FA9"/>
    <w:rsid w:val="008B1038"/>
    <w:rsid w:val="008B110D"/>
    <w:rsid w:val="008B1553"/>
    <w:rsid w:val="008B17B6"/>
    <w:rsid w:val="008B1834"/>
    <w:rsid w:val="008B1906"/>
    <w:rsid w:val="008B192A"/>
    <w:rsid w:val="008B1C2B"/>
    <w:rsid w:val="008B1D04"/>
    <w:rsid w:val="008B1D4E"/>
    <w:rsid w:val="008B1E25"/>
    <w:rsid w:val="008B1E54"/>
    <w:rsid w:val="008B1EA6"/>
    <w:rsid w:val="008B207A"/>
    <w:rsid w:val="008B217C"/>
    <w:rsid w:val="008B2182"/>
    <w:rsid w:val="008B21B6"/>
    <w:rsid w:val="008B24BF"/>
    <w:rsid w:val="008B2504"/>
    <w:rsid w:val="008B2553"/>
    <w:rsid w:val="008B25BC"/>
    <w:rsid w:val="008B25C7"/>
    <w:rsid w:val="008B27DF"/>
    <w:rsid w:val="008B27E3"/>
    <w:rsid w:val="008B27E6"/>
    <w:rsid w:val="008B281C"/>
    <w:rsid w:val="008B2878"/>
    <w:rsid w:val="008B2983"/>
    <w:rsid w:val="008B2A18"/>
    <w:rsid w:val="008B2A63"/>
    <w:rsid w:val="008B2A9E"/>
    <w:rsid w:val="008B2ADC"/>
    <w:rsid w:val="008B2FD7"/>
    <w:rsid w:val="008B3176"/>
    <w:rsid w:val="008B32D4"/>
    <w:rsid w:val="008B331E"/>
    <w:rsid w:val="008B33AC"/>
    <w:rsid w:val="008B3493"/>
    <w:rsid w:val="008B3552"/>
    <w:rsid w:val="008B3622"/>
    <w:rsid w:val="008B3641"/>
    <w:rsid w:val="008B36EC"/>
    <w:rsid w:val="008B3734"/>
    <w:rsid w:val="008B37AD"/>
    <w:rsid w:val="008B37DF"/>
    <w:rsid w:val="008B3899"/>
    <w:rsid w:val="008B39E1"/>
    <w:rsid w:val="008B39F4"/>
    <w:rsid w:val="008B3AD4"/>
    <w:rsid w:val="008B3ADF"/>
    <w:rsid w:val="008B3B40"/>
    <w:rsid w:val="008B3B8F"/>
    <w:rsid w:val="008B3D19"/>
    <w:rsid w:val="008B3D90"/>
    <w:rsid w:val="008B3E0F"/>
    <w:rsid w:val="008B3E54"/>
    <w:rsid w:val="008B3F51"/>
    <w:rsid w:val="008B40F8"/>
    <w:rsid w:val="008B41A6"/>
    <w:rsid w:val="008B41CF"/>
    <w:rsid w:val="008B43AF"/>
    <w:rsid w:val="008B4501"/>
    <w:rsid w:val="008B4515"/>
    <w:rsid w:val="008B45E3"/>
    <w:rsid w:val="008B460F"/>
    <w:rsid w:val="008B46FD"/>
    <w:rsid w:val="008B48B7"/>
    <w:rsid w:val="008B4AB9"/>
    <w:rsid w:val="008B4C1B"/>
    <w:rsid w:val="008B4E1E"/>
    <w:rsid w:val="008B4E75"/>
    <w:rsid w:val="008B4F85"/>
    <w:rsid w:val="008B4F86"/>
    <w:rsid w:val="008B503E"/>
    <w:rsid w:val="008B507C"/>
    <w:rsid w:val="008B5111"/>
    <w:rsid w:val="008B5135"/>
    <w:rsid w:val="008B514D"/>
    <w:rsid w:val="008B521D"/>
    <w:rsid w:val="008B5321"/>
    <w:rsid w:val="008B54A1"/>
    <w:rsid w:val="008B5520"/>
    <w:rsid w:val="008B5698"/>
    <w:rsid w:val="008B592D"/>
    <w:rsid w:val="008B5970"/>
    <w:rsid w:val="008B5A49"/>
    <w:rsid w:val="008B5A99"/>
    <w:rsid w:val="008B5C73"/>
    <w:rsid w:val="008B5CAE"/>
    <w:rsid w:val="008B5D9E"/>
    <w:rsid w:val="008B5DA2"/>
    <w:rsid w:val="008B5DB2"/>
    <w:rsid w:val="008B5DE4"/>
    <w:rsid w:val="008B5E51"/>
    <w:rsid w:val="008B60AA"/>
    <w:rsid w:val="008B6239"/>
    <w:rsid w:val="008B631B"/>
    <w:rsid w:val="008B63C7"/>
    <w:rsid w:val="008B646F"/>
    <w:rsid w:val="008B64E4"/>
    <w:rsid w:val="008B65CD"/>
    <w:rsid w:val="008B66D1"/>
    <w:rsid w:val="008B671E"/>
    <w:rsid w:val="008B6737"/>
    <w:rsid w:val="008B681A"/>
    <w:rsid w:val="008B68C5"/>
    <w:rsid w:val="008B68D6"/>
    <w:rsid w:val="008B68FF"/>
    <w:rsid w:val="008B6968"/>
    <w:rsid w:val="008B69A1"/>
    <w:rsid w:val="008B6AD8"/>
    <w:rsid w:val="008B6BCB"/>
    <w:rsid w:val="008B6F9B"/>
    <w:rsid w:val="008B72B6"/>
    <w:rsid w:val="008B73B2"/>
    <w:rsid w:val="008B754C"/>
    <w:rsid w:val="008B770B"/>
    <w:rsid w:val="008B778E"/>
    <w:rsid w:val="008B784E"/>
    <w:rsid w:val="008B78CC"/>
    <w:rsid w:val="008B7921"/>
    <w:rsid w:val="008B79B5"/>
    <w:rsid w:val="008B7AA4"/>
    <w:rsid w:val="008B7D12"/>
    <w:rsid w:val="008B7E86"/>
    <w:rsid w:val="008B7EBB"/>
    <w:rsid w:val="008B7F04"/>
    <w:rsid w:val="008C03A6"/>
    <w:rsid w:val="008C05CA"/>
    <w:rsid w:val="008C0722"/>
    <w:rsid w:val="008C0763"/>
    <w:rsid w:val="008C0786"/>
    <w:rsid w:val="008C092B"/>
    <w:rsid w:val="008C093D"/>
    <w:rsid w:val="008C0C1E"/>
    <w:rsid w:val="008C0C33"/>
    <w:rsid w:val="008C0D44"/>
    <w:rsid w:val="008C0EBA"/>
    <w:rsid w:val="008C0EC6"/>
    <w:rsid w:val="008C0EE0"/>
    <w:rsid w:val="008C0FD7"/>
    <w:rsid w:val="008C0FF7"/>
    <w:rsid w:val="008C0FFA"/>
    <w:rsid w:val="008C10C5"/>
    <w:rsid w:val="008C12B1"/>
    <w:rsid w:val="008C139F"/>
    <w:rsid w:val="008C14E4"/>
    <w:rsid w:val="008C1583"/>
    <w:rsid w:val="008C1668"/>
    <w:rsid w:val="008C1696"/>
    <w:rsid w:val="008C1751"/>
    <w:rsid w:val="008C17F2"/>
    <w:rsid w:val="008C181D"/>
    <w:rsid w:val="008C1831"/>
    <w:rsid w:val="008C18AD"/>
    <w:rsid w:val="008C19A1"/>
    <w:rsid w:val="008C1C57"/>
    <w:rsid w:val="008C1CF3"/>
    <w:rsid w:val="008C1DC2"/>
    <w:rsid w:val="008C1E0F"/>
    <w:rsid w:val="008C208C"/>
    <w:rsid w:val="008C20F4"/>
    <w:rsid w:val="008C231E"/>
    <w:rsid w:val="008C23E7"/>
    <w:rsid w:val="008C2421"/>
    <w:rsid w:val="008C2435"/>
    <w:rsid w:val="008C24B6"/>
    <w:rsid w:val="008C24BB"/>
    <w:rsid w:val="008C2550"/>
    <w:rsid w:val="008C263E"/>
    <w:rsid w:val="008C265B"/>
    <w:rsid w:val="008C2663"/>
    <w:rsid w:val="008C27AE"/>
    <w:rsid w:val="008C2A70"/>
    <w:rsid w:val="008C2AB6"/>
    <w:rsid w:val="008C2CDA"/>
    <w:rsid w:val="008C2F09"/>
    <w:rsid w:val="008C2F1F"/>
    <w:rsid w:val="008C306C"/>
    <w:rsid w:val="008C309F"/>
    <w:rsid w:val="008C30AD"/>
    <w:rsid w:val="008C31C2"/>
    <w:rsid w:val="008C31DC"/>
    <w:rsid w:val="008C329F"/>
    <w:rsid w:val="008C32AA"/>
    <w:rsid w:val="008C34A0"/>
    <w:rsid w:val="008C3826"/>
    <w:rsid w:val="008C3922"/>
    <w:rsid w:val="008C39EC"/>
    <w:rsid w:val="008C3A59"/>
    <w:rsid w:val="008C3A75"/>
    <w:rsid w:val="008C3C14"/>
    <w:rsid w:val="008C3C1F"/>
    <w:rsid w:val="008C3D41"/>
    <w:rsid w:val="008C3DF8"/>
    <w:rsid w:val="008C3E5D"/>
    <w:rsid w:val="008C3EA4"/>
    <w:rsid w:val="008C40EA"/>
    <w:rsid w:val="008C41CC"/>
    <w:rsid w:val="008C4266"/>
    <w:rsid w:val="008C44FA"/>
    <w:rsid w:val="008C467D"/>
    <w:rsid w:val="008C46CB"/>
    <w:rsid w:val="008C4771"/>
    <w:rsid w:val="008C48F4"/>
    <w:rsid w:val="008C48FC"/>
    <w:rsid w:val="008C4A65"/>
    <w:rsid w:val="008C4B68"/>
    <w:rsid w:val="008C4BA0"/>
    <w:rsid w:val="008C4BE4"/>
    <w:rsid w:val="008C4CF1"/>
    <w:rsid w:val="008C4E99"/>
    <w:rsid w:val="008C4FA6"/>
    <w:rsid w:val="008C5263"/>
    <w:rsid w:val="008C5336"/>
    <w:rsid w:val="008C5845"/>
    <w:rsid w:val="008C5860"/>
    <w:rsid w:val="008C5868"/>
    <w:rsid w:val="008C5908"/>
    <w:rsid w:val="008C5A2A"/>
    <w:rsid w:val="008C5AA9"/>
    <w:rsid w:val="008C5B01"/>
    <w:rsid w:val="008C5B7D"/>
    <w:rsid w:val="008C5DED"/>
    <w:rsid w:val="008C5E48"/>
    <w:rsid w:val="008C5F4E"/>
    <w:rsid w:val="008C5F7E"/>
    <w:rsid w:val="008C6077"/>
    <w:rsid w:val="008C60EA"/>
    <w:rsid w:val="008C61DA"/>
    <w:rsid w:val="008C629C"/>
    <w:rsid w:val="008C62B1"/>
    <w:rsid w:val="008C6338"/>
    <w:rsid w:val="008C642E"/>
    <w:rsid w:val="008C65FD"/>
    <w:rsid w:val="008C667D"/>
    <w:rsid w:val="008C66BC"/>
    <w:rsid w:val="008C67B5"/>
    <w:rsid w:val="008C67B9"/>
    <w:rsid w:val="008C68EE"/>
    <w:rsid w:val="008C6AC8"/>
    <w:rsid w:val="008C6C0F"/>
    <w:rsid w:val="008C6C9F"/>
    <w:rsid w:val="008C6D50"/>
    <w:rsid w:val="008C6ED9"/>
    <w:rsid w:val="008C6F46"/>
    <w:rsid w:val="008C710C"/>
    <w:rsid w:val="008C7256"/>
    <w:rsid w:val="008C732B"/>
    <w:rsid w:val="008C74E8"/>
    <w:rsid w:val="008C74F8"/>
    <w:rsid w:val="008C753E"/>
    <w:rsid w:val="008C75D3"/>
    <w:rsid w:val="008C76D9"/>
    <w:rsid w:val="008C76DF"/>
    <w:rsid w:val="008C7715"/>
    <w:rsid w:val="008C7817"/>
    <w:rsid w:val="008C7A35"/>
    <w:rsid w:val="008C7A72"/>
    <w:rsid w:val="008C7A91"/>
    <w:rsid w:val="008C7AA6"/>
    <w:rsid w:val="008C7B2D"/>
    <w:rsid w:val="008C7C2E"/>
    <w:rsid w:val="008C7CAE"/>
    <w:rsid w:val="008C7CEF"/>
    <w:rsid w:val="008C7D13"/>
    <w:rsid w:val="008C7D8E"/>
    <w:rsid w:val="008C7DD4"/>
    <w:rsid w:val="008D0030"/>
    <w:rsid w:val="008D006D"/>
    <w:rsid w:val="008D00BD"/>
    <w:rsid w:val="008D0184"/>
    <w:rsid w:val="008D021C"/>
    <w:rsid w:val="008D02D0"/>
    <w:rsid w:val="008D0329"/>
    <w:rsid w:val="008D04A1"/>
    <w:rsid w:val="008D0607"/>
    <w:rsid w:val="008D069E"/>
    <w:rsid w:val="008D06B5"/>
    <w:rsid w:val="008D0882"/>
    <w:rsid w:val="008D08C0"/>
    <w:rsid w:val="008D08E0"/>
    <w:rsid w:val="008D0946"/>
    <w:rsid w:val="008D0A7D"/>
    <w:rsid w:val="008D0B26"/>
    <w:rsid w:val="008D0B80"/>
    <w:rsid w:val="008D0CDC"/>
    <w:rsid w:val="008D0DAF"/>
    <w:rsid w:val="008D0F0C"/>
    <w:rsid w:val="008D0F17"/>
    <w:rsid w:val="008D10A7"/>
    <w:rsid w:val="008D118A"/>
    <w:rsid w:val="008D12C9"/>
    <w:rsid w:val="008D15B0"/>
    <w:rsid w:val="008D160F"/>
    <w:rsid w:val="008D1692"/>
    <w:rsid w:val="008D16B7"/>
    <w:rsid w:val="008D17D6"/>
    <w:rsid w:val="008D1A4C"/>
    <w:rsid w:val="008D1BC3"/>
    <w:rsid w:val="008D1E1A"/>
    <w:rsid w:val="008D1EF0"/>
    <w:rsid w:val="008D1F2E"/>
    <w:rsid w:val="008D1F6F"/>
    <w:rsid w:val="008D1F9A"/>
    <w:rsid w:val="008D2009"/>
    <w:rsid w:val="008D205F"/>
    <w:rsid w:val="008D2091"/>
    <w:rsid w:val="008D21A4"/>
    <w:rsid w:val="008D2284"/>
    <w:rsid w:val="008D23BB"/>
    <w:rsid w:val="008D257F"/>
    <w:rsid w:val="008D25D3"/>
    <w:rsid w:val="008D2809"/>
    <w:rsid w:val="008D28D5"/>
    <w:rsid w:val="008D2ADF"/>
    <w:rsid w:val="008D2B68"/>
    <w:rsid w:val="008D2D0B"/>
    <w:rsid w:val="008D2E65"/>
    <w:rsid w:val="008D30D0"/>
    <w:rsid w:val="008D30FD"/>
    <w:rsid w:val="008D318B"/>
    <w:rsid w:val="008D3815"/>
    <w:rsid w:val="008D382B"/>
    <w:rsid w:val="008D3861"/>
    <w:rsid w:val="008D3A48"/>
    <w:rsid w:val="008D3A4F"/>
    <w:rsid w:val="008D3C4F"/>
    <w:rsid w:val="008D3C83"/>
    <w:rsid w:val="008D3CFC"/>
    <w:rsid w:val="008D3D31"/>
    <w:rsid w:val="008D3FD0"/>
    <w:rsid w:val="008D3FD6"/>
    <w:rsid w:val="008D42C5"/>
    <w:rsid w:val="008D4369"/>
    <w:rsid w:val="008D4503"/>
    <w:rsid w:val="008D4518"/>
    <w:rsid w:val="008D452A"/>
    <w:rsid w:val="008D4566"/>
    <w:rsid w:val="008D4637"/>
    <w:rsid w:val="008D4C51"/>
    <w:rsid w:val="008D4C8D"/>
    <w:rsid w:val="008D4CA0"/>
    <w:rsid w:val="008D4CB5"/>
    <w:rsid w:val="008D4F3B"/>
    <w:rsid w:val="008D4F6F"/>
    <w:rsid w:val="008D5153"/>
    <w:rsid w:val="008D51DB"/>
    <w:rsid w:val="008D521F"/>
    <w:rsid w:val="008D52F2"/>
    <w:rsid w:val="008D5306"/>
    <w:rsid w:val="008D5326"/>
    <w:rsid w:val="008D54B2"/>
    <w:rsid w:val="008D58D0"/>
    <w:rsid w:val="008D597A"/>
    <w:rsid w:val="008D59AF"/>
    <w:rsid w:val="008D5BF7"/>
    <w:rsid w:val="008D5C4C"/>
    <w:rsid w:val="008D5C55"/>
    <w:rsid w:val="008D5DAA"/>
    <w:rsid w:val="008D5DB1"/>
    <w:rsid w:val="008D5F26"/>
    <w:rsid w:val="008D5F90"/>
    <w:rsid w:val="008D5F9B"/>
    <w:rsid w:val="008D609F"/>
    <w:rsid w:val="008D6130"/>
    <w:rsid w:val="008D6188"/>
    <w:rsid w:val="008D6227"/>
    <w:rsid w:val="008D6261"/>
    <w:rsid w:val="008D62EB"/>
    <w:rsid w:val="008D6303"/>
    <w:rsid w:val="008D632E"/>
    <w:rsid w:val="008D6369"/>
    <w:rsid w:val="008D6468"/>
    <w:rsid w:val="008D66ED"/>
    <w:rsid w:val="008D67A0"/>
    <w:rsid w:val="008D6854"/>
    <w:rsid w:val="008D6882"/>
    <w:rsid w:val="008D68BD"/>
    <w:rsid w:val="008D690D"/>
    <w:rsid w:val="008D6939"/>
    <w:rsid w:val="008D6AA7"/>
    <w:rsid w:val="008D6C1D"/>
    <w:rsid w:val="008D6E28"/>
    <w:rsid w:val="008D6EB5"/>
    <w:rsid w:val="008D7002"/>
    <w:rsid w:val="008D70CE"/>
    <w:rsid w:val="008D726B"/>
    <w:rsid w:val="008D7469"/>
    <w:rsid w:val="008D74F6"/>
    <w:rsid w:val="008D7542"/>
    <w:rsid w:val="008D785B"/>
    <w:rsid w:val="008D786B"/>
    <w:rsid w:val="008D78AD"/>
    <w:rsid w:val="008D7ADA"/>
    <w:rsid w:val="008D7B23"/>
    <w:rsid w:val="008D7DB7"/>
    <w:rsid w:val="008D7EB3"/>
    <w:rsid w:val="008D7FC6"/>
    <w:rsid w:val="008D7FD1"/>
    <w:rsid w:val="008E016C"/>
    <w:rsid w:val="008E0186"/>
    <w:rsid w:val="008E0194"/>
    <w:rsid w:val="008E0375"/>
    <w:rsid w:val="008E05F7"/>
    <w:rsid w:val="008E07D1"/>
    <w:rsid w:val="008E08C3"/>
    <w:rsid w:val="008E0966"/>
    <w:rsid w:val="008E0C92"/>
    <w:rsid w:val="008E0CBB"/>
    <w:rsid w:val="008E0E82"/>
    <w:rsid w:val="008E0E87"/>
    <w:rsid w:val="008E0EDB"/>
    <w:rsid w:val="008E0F4B"/>
    <w:rsid w:val="008E1011"/>
    <w:rsid w:val="008E101C"/>
    <w:rsid w:val="008E10F4"/>
    <w:rsid w:val="008E1513"/>
    <w:rsid w:val="008E16B9"/>
    <w:rsid w:val="008E19AD"/>
    <w:rsid w:val="008E1AA1"/>
    <w:rsid w:val="008E1AAD"/>
    <w:rsid w:val="008E1B94"/>
    <w:rsid w:val="008E1B9F"/>
    <w:rsid w:val="008E1CF1"/>
    <w:rsid w:val="008E1D4B"/>
    <w:rsid w:val="008E1F36"/>
    <w:rsid w:val="008E1FCB"/>
    <w:rsid w:val="008E2011"/>
    <w:rsid w:val="008E2097"/>
    <w:rsid w:val="008E21EA"/>
    <w:rsid w:val="008E2202"/>
    <w:rsid w:val="008E253E"/>
    <w:rsid w:val="008E257E"/>
    <w:rsid w:val="008E258C"/>
    <w:rsid w:val="008E25B4"/>
    <w:rsid w:val="008E275F"/>
    <w:rsid w:val="008E2AC8"/>
    <w:rsid w:val="008E2E63"/>
    <w:rsid w:val="008E2EB8"/>
    <w:rsid w:val="008E2EC3"/>
    <w:rsid w:val="008E2F3E"/>
    <w:rsid w:val="008E2FC8"/>
    <w:rsid w:val="008E3091"/>
    <w:rsid w:val="008E318D"/>
    <w:rsid w:val="008E31A5"/>
    <w:rsid w:val="008E32E6"/>
    <w:rsid w:val="008E3421"/>
    <w:rsid w:val="008E3452"/>
    <w:rsid w:val="008E3587"/>
    <w:rsid w:val="008E365B"/>
    <w:rsid w:val="008E3683"/>
    <w:rsid w:val="008E37D3"/>
    <w:rsid w:val="008E38A4"/>
    <w:rsid w:val="008E3927"/>
    <w:rsid w:val="008E3A13"/>
    <w:rsid w:val="008E3A91"/>
    <w:rsid w:val="008E3AE1"/>
    <w:rsid w:val="008E3B9D"/>
    <w:rsid w:val="008E3BC6"/>
    <w:rsid w:val="008E3E1B"/>
    <w:rsid w:val="008E3E38"/>
    <w:rsid w:val="008E3EEE"/>
    <w:rsid w:val="008E3FCB"/>
    <w:rsid w:val="008E40BD"/>
    <w:rsid w:val="008E40CF"/>
    <w:rsid w:val="008E412C"/>
    <w:rsid w:val="008E41CC"/>
    <w:rsid w:val="008E41F2"/>
    <w:rsid w:val="008E4333"/>
    <w:rsid w:val="008E435A"/>
    <w:rsid w:val="008E4369"/>
    <w:rsid w:val="008E4421"/>
    <w:rsid w:val="008E4507"/>
    <w:rsid w:val="008E4528"/>
    <w:rsid w:val="008E457B"/>
    <w:rsid w:val="008E4634"/>
    <w:rsid w:val="008E4664"/>
    <w:rsid w:val="008E46F9"/>
    <w:rsid w:val="008E471B"/>
    <w:rsid w:val="008E4872"/>
    <w:rsid w:val="008E48C6"/>
    <w:rsid w:val="008E498F"/>
    <w:rsid w:val="008E4A72"/>
    <w:rsid w:val="008E4BA0"/>
    <w:rsid w:val="008E4BE1"/>
    <w:rsid w:val="008E4C87"/>
    <w:rsid w:val="008E4DD4"/>
    <w:rsid w:val="008E4F1A"/>
    <w:rsid w:val="008E4F3F"/>
    <w:rsid w:val="008E4F45"/>
    <w:rsid w:val="008E4FB8"/>
    <w:rsid w:val="008E514D"/>
    <w:rsid w:val="008E515A"/>
    <w:rsid w:val="008E554B"/>
    <w:rsid w:val="008E554E"/>
    <w:rsid w:val="008E5596"/>
    <w:rsid w:val="008E56AF"/>
    <w:rsid w:val="008E583C"/>
    <w:rsid w:val="008E5874"/>
    <w:rsid w:val="008E58C0"/>
    <w:rsid w:val="008E596C"/>
    <w:rsid w:val="008E59AE"/>
    <w:rsid w:val="008E5A36"/>
    <w:rsid w:val="008E5A41"/>
    <w:rsid w:val="008E5A70"/>
    <w:rsid w:val="008E5B3A"/>
    <w:rsid w:val="008E5B5B"/>
    <w:rsid w:val="008E5B6C"/>
    <w:rsid w:val="008E5BC4"/>
    <w:rsid w:val="008E5BC8"/>
    <w:rsid w:val="008E5D62"/>
    <w:rsid w:val="008E5F78"/>
    <w:rsid w:val="008E5F83"/>
    <w:rsid w:val="008E6041"/>
    <w:rsid w:val="008E60EF"/>
    <w:rsid w:val="008E6196"/>
    <w:rsid w:val="008E6234"/>
    <w:rsid w:val="008E6508"/>
    <w:rsid w:val="008E65CE"/>
    <w:rsid w:val="008E6646"/>
    <w:rsid w:val="008E67F8"/>
    <w:rsid w:val="008E693D"/>
    <w:rsid w:val="008E6AD6"/>
    <w:rsid w:val="008E6B86"/>
    <w:rsid w:val="008E6BBD"/>
    <w:rsid w:val="008E6D0E"/>
    <w:rsid w:val="008E6E76"/>
    <w:rsid w:val="008E6EB3"/>
    <w:rsid w:val="008E6F1F"/>
    <w:rsid w:val="008E6FB4"/>
    <w:rsid w:val="008E6FF2"/>
    <w:rsid w:val="008E70AD"/>
    <w:rsid w:val="008E71C7"/>
    <w:rsid w:val="008E71D1"/>
    <w:rsid w:val="008E71D6"/>
    <w:rsid w:val="008E74AE"/>
    <w:rsid w:val="008E7511"/>
    <w:rsid w:val="008E7607"/>
    <w:rsid w:val="008E76BF"/>
    <w:rsid w:val="008E7772"/>
    <w:rsid w:val="008E7791"/>
    <w:rsid w:val="008E779E"/>
    <w:rsid w:val="008E77F7"/>
    <w:rsid w:val="008E7A1B"/>
    <w:rsid w:val="008E7A67"/>
    <w:rsid w:val="008E7BF1"/>
    <w:rsid w:val="008E7BF6"/>
    <w:rsid w:val="008E7CFB"/>
    <w:rsid w:val="008E7D27"/>
    <w:rsid w:val="008E7D74"/>
    <w:rsid w:val="008E7E56"/>
    <w:rsid w:val="008E7ED1"/>
    <w:rsid w:val="008E7ED6"/>
    <w:rsid w:val="008E7F2B"/>
    <w:rsid w:val="008F000C"/>
    <w:rsid w:val="008F011C"/>
    <w:rsid w:val="008F0196"/>
    <w:rsid w:val="008F0216"/>
    <w:rsid w:val="008F03EE"/>
    <w:rsid w:val="008F0602"/>
    <w:rsid w:val="008F0625"/>
    <w:rsid w:val="008F0741"/>
    <w:rsid w:val="008F076A"/>
    <w:rsid w:val="008F096E"/>
    <w:rsid w:val="008F09E7"/>
    <w:rsid w:val="008F0AFE"/>
    <w:rsid w:val="008F0B0C"/>
    <w:rsid w:val="008F0B32"/>
    <w:rsid w:val="008F0B37"/>
    <w:rsid w:val="008F0CCC"/>
    <w:rsid w:val="008F0D82"/>
    <w:rsid w:val="008F0DDC"/>
    <w:rsid w:val="008F0ED8"/>
    <w:rsid w:val="008F0F16"/>
    <w:rsid w:val="008F0F71"/>
    <w:rsid w:val="008F120C"/>
    <w:rsid w:val="008F13C0"/>
    <w:rsid w:val="008F1411"/>
    <w:rsid w:val="008F1518"/>
    <w:rsid w:val="008F1598"/>
    <w:rsid w:val="008F16A9"/>
    <w:rsid w:val="008F16D5"/>
    <w:rsid w:val="008F1804"/>
    <w:rsid w:val="008F1A29"/>
    <w:rsid w:val="008F1AB1"/>
    <w:rsid w:val="008F1AB7"/>
    <w:rsid w:val="008F1AC8"/>
    <w:rsid w:val="008F1B0B"/>
    <w:rsid w:val="008F1C80"/>
    <w:rsid w:val="008F1E5B"/>
    <w:rsid w:val="008F1EBA"/>
    <w:rsid w:val="008F1ECD"/>
    <w:rsid w:val="008F1EED"/>
    <w:rsid w:val="008F1FB5"/>
    <w:rsid w:val="008F2241"/>
    <w:rsid w:val="008F23A8"/>
    <w:rsid w:val="008F241C"/>
    <w:rsid w:val="008F25C4"/>
    <w:rsid w:val="008F25D8"/>
    <w:rsid w:val="008F26BC"/>
    <w:rsid w:val="008F2985"/>
    <w:rsid w:val="008F2B08"/>
    <w:rsid w:val="008F2B9B"/>
    <w:rsid w:val="008F2CA5"/>
    <w:rsid w:val="008F2CD7"/>
    <w:rsid w:val="008F2DE9"/>
    <w:rsid w:val="008F2F1D"/>
    <w:rsid w:val="008F3070"/>
    <w:rsid w:val="008F3314"/>
    <w:rsid w:val="008F33B9"/>
    <w:rsid w:val="008F340A"/>
    <w:rsid w:val="008F3490"/>
    <w:rsid w:val="008F3539"/>
    <w:rsid w:val="008F37DE"/>
    <w:rsid w:val="008F3886"/>
    <w:rsid w:val="008F3AFE"/>
    <w:rsid w:val="008F3B66"/>
    <w:rsid w:val="008F3B9B"/>
    <w:rsid w:val="008F3BD2"/>
    <w:rsid w:val="008F3C0A"/>
    <w:rsid w:val="008F3CDD"/>
    <w:rsid w:val="008F3DE3"/>
    <w:rsid w:val="008F3EB0"/>
    <w:rsid w:val="008F403C"/>
    <w:rsid w:val="008F406A"/>
    <w:rsid w:val="008F40A8"/>
    <w:rsid w:val="008F40B4"/>
    <w:rsid w:val="008F4240"/>
    <w:rsid w:val="008F427A"/>
    <w:rsid w:val="008F42EE"/>
    <w:rsid w:val="008F42FC"/>
    <w:rsid w:val="008F4322"/>
    <w:rsid w:val="008F4341"/>
    <w:rsid w:val="008F43AA"/>
    <w:rsid w:val="008F43BA"/>
    <w:rsid w:val="008F43C0"/>
    <w:rsid w:val="008F444B"/>
    <w:rsid w:val="008F45AD"/>
    <w:rsid w:val="008F46FB"/>
    <w:rsid w:val="008F480B"/>
    <w:rsid w:val="008F4870"/>
    <w:rsid w:val="008F489A"/>
    <w:rsid w:val="008F4A3B"/>
    <w:rsid w:val="008F4B87"/>
    <w:rsid w:val="008F4DC3"/>
    <w:rsid w:val="008F4FB4"/>
    <w:rsid w:val="008F53CF"/>
    <w:rsid w:val="008F53E6"/>
    <w:rsid w:val="008F54B8"/>
    <w:rsid w:val="008F55B7"/>
    <w:rsid w:val="008F5778"/>
    <w:rsid w:val="008F5787"/>
    <w:rsid w:val="008F57C8"/>
    <w:rsid w:val="008F58AC"/>
    <w:rsid w:val="008F5950"/>
    <w:rsid w:val="008F5A89"/>
    <w:rsid w:val="008F5BED"/>
    <w:rsid w:val="008F5CD7"/>
    <w:rsid w:val="008F5DE1"/>
    <w:rsid w:val="008F5EA6"/>
    <w:rsid w:val="008F5EB4"/>
    <w:rsid w:val="008F5EEA"/>
    <w:rsid w:val="008F5F0D"/>
    <w:rsid w:val="008F6014"/>
    <w:rsid w:val="008F62D1"/>
    <w:rsid w:val="008F632D"/>
    <w:rsid w:val="008F63C6"/>
    <w:rsid w:val="008F6638"/>
    <w:rsid w:val="008F66B3"/>
    <w:rsid w:val="008F67A0"/>
    <w:rsid w:val="008F689C"/>
    <w:rsid w:val="008F68B1"/>
    <w:rsid w:val="008F68F3"/>
    <w:rsid w:val="008F6901"/>
    <w:rsid w:val="008F690B"/>
    <w:rsid w:val="008F6912"/>
    <w:rsid w:val="008F6941"/>
    <w:rsid w:val="008F69EF"/>
    <w:rsid w:val="008F69FA"/>
    <w:rsid w:val="008F6A4B"/>
    <w:rsid w:val="008F6A97"/>
    <w:rsid w:val="008F6B74"/>
    <w:rsid w:val="008F6D09"/>
    <w:rsid w:val="008F6DC9"/>
    <w:rsid w:val="008F6F6C"/>
    <w:rsid w:val="008F6FB2"/>
    <w:rsid w:val="008F70EB"/>
    <w:rsid w:val="008F7303"/>
    <w:rsid w:val="008F7397"/>
    <w:rsid w:val="008F739B"/>
    <w:rsid w:val="008F7520"/>
    <w:rsid w:val="008F75C9"/>
    <w:rsid w:val="008F766E"/>
    <w:rsid w:val="008F7757"/>
    <w:rsid w:val="008F7855"/>
    <w:rsid w:val="008F7890"/>
    <w:rsid w:val="008F789D"/>
    <w:rsid w:val="008F7B2A"/>
    <w:rsid w:val="008F7BD9"/>
    <w:rsid w:val="008F7D00"/>
    <w:rsid w:val="008F7D3A"/>
    <w:rsid w:val="008F7D9E"/>
    <w:rsid w:val="008F7E61"/>
    <w:rsid w:val="008F7E86"/>
    <w:rsid w:val="008F7EA6"/>
    <w:rsid w:val="008F7EFA"/>
    <w:rsid w:val="008F7F58"/>
    <w:rsid w:val="009000FF"/>
    <w:rsid w:val="00900130"/>
    <w:rsid w:val="00900195"/>
    <w:rsid w:val="009001E5"/>
    <w:rsid w:val="00900254"/>
    <w:rsid w:val="0090025C"/>
    <w:rsid w:val="0090027B"/>
    <w:rsid w:val="00900280"/>
    <w:rsid w:val="009002FF"/>
    <w:rsid w:val="00900583"/>
    <w:rsid w:val="009005FD"/>
    <w:rsid w:val="00900632"/>
    <w:rsid w:val="009006A6"/>
    <w:rsid w:val="009006B5"/>
    <w:rsid w:val="009009C8"/>
    <w:rsid w:val="00900BC6"/>
    <w:rsid w:val="00900D56"/>
    <w:rsid w:val="00900D8E"/>
    <w:rsid w:val="00900DAC"/>
    <w:rsid w:val="00900ECF"/>
    <w:rsid w:val="00900EE7"/>
    <w:rsid w:val="00901037"/>
    <w:rsid w:val="0090127B"/>
    <w:rsid w:val="009012BD"/>
    <w:rsid w:val="00901319"/>
    <w:rsid w:val="009013C8"/>
    <w:rsid w:val="00901507"/>
    <w:rsid w:val="00901563"/>
    <w:rsid w:val="009015F7"/>
    <w:rsid w:val="009016A2"/>
    <w:rsid w:val="009016EC"/>
    <w:rsid w:val="00901970"/>
    <w:rsid w:val="009019E9"/>
    <w:rsid w:val="00901A67"/>
    <w:rsid w:val="00901AD4"/>
    <w:rsid w:val="00901AE8"/>
    <w:rsid w:val="00901C69"/>
    <w:rsid w:val="00901CDF"/>
    <w:rsid w:val="00901D77"/>
    <w:rsid w:val="00901F60"/>
    <w:rsid w:val="00901FD9"/>
    <w:rsid w:val="00902095"/>
    <w:rsid w:val="0090215B"/>
    <w:rsid w:val="009021D6"/>
    <w:rsid w:val="00902465"/>
    <w:rsid w:val="00902499"/>
    <w:rsid w:val="009027F2"/>
    <w:rsid w:val="0090282A"/>
    <w:rsid w:val="0090285C"/>
    <w:rsid w:val="009029CC"/>
    <w:rsid w:val="00902D0A"/>
    <w:rsid w:val="00902D57"/>
    <w:rsid w:val="00902E0F"/>
    <w:rsid w:val="00902E38"/>
    <w:rsid w:val="00902EEE"/>
    <w:rsid w:val="00902EF7"/>
    <w:rsid w:val="00902FE1"/>
    <w:rsid w:val="00903013"/>
    <w:rsid w:val="00903041"/>
    <w:rsid w:val="009031CA"/>
    <w:rsid w:val="00903218"/>
    <w:rsid w:val="00903273"/>
    <w:rsid w:val="00903408"/>
    <w:rsid w:val="009035BD"/>
    <w:rsid w:val="0090369E"/>
    <w:rsid w:val="00903773"/>
    <w:rsid w:val="00903774"/>
    <w:rsid w:val="009037F6"/>
    <w:rsid w:val="009038E4"/>
    <w:rsid w:val="00903906"/>
    <w:rsid w:val="0090394C"/>
    <w:rsid w:val="00903A13"/>
    <w:rsid w:val="00903B50"/>
    <w:rsid w:val="00903D16"/>
    <w:rsid w:val="00903D62"/>
    <w:rsid w:val="00903D63"/>
    <w:rsid w:val="009040DB"/>
    <w:rsid w:val="0090421D"/>
    <w:rsid w:val="009042A4"/>
    <w:rsid w:val="009042D8"/>
    <w:rsid w:val="00904492"/>
    <w:rsid w:val="009044FC"/>
    <w:rsid w:val="00904593"/>
    <w:rsid w:val="009046C2"/>
    <w:rsid w:val="009048A8"/>
    <w:rsid w:val="00904932"/>
    <w:rsid w:val="00904A05"/>
    <w:rsid w:val="00904AA9"/>
    <w:rsid w:val="00904AD1"/>
    <w:rsid w:val="00904C0A"/>
    <w:rsid w:val="00904CE2"/>
    <w:rsid w:val="00904D1D"/>
    <w:rsid w:val="00904D5B"/>
    <w:rsid w:val="00904DC8"/>
    <w:rsid w:val="00904DED"/>
    <w:rsid w:val="00904DFF"/>
    <w:rsid w:val="00904EA0"/>
    <w:rsid w:val="00904F59"/>
    <w:rsid w:val="00905036"/>
    <w:rsid w:val="009050AA"/>
    <w:rsid w:val="00905205"/>
    <w:rsid w:val="009052A0"/>
    <w:rsid w:val="00905383"/>
    <w:rsid w:val="00905877"/>
    <w:rsid w:val="009058D5"/>
    <w:rsid w:val="0090595B"/>
    <w:rsid w:val="00905988"/>
    <w:rsid w:val="00905AAA"/>
    <w:rsid w:val="00905B5D"/>
    <w:rsid w:val="00905C73"/>
    <w:rsid w:val="00905E57"/>
    <w:rsid w:val="00905EC4"/>
    <w:rsid w:val="009060BF"/>
    <w:rsid w:val="009060FC"/>
    <w:rsid w:val="00906119"/>
    <w:rsid w:val="00906141"/>
    <w:rsid w:val="009061E8"/>
    <w:rsid w:val="00906266"/>
    <w:rsid w:val="009062D6"/>
    <w:rsid w:val="00906327"/>
    <w:rsid w:val="009064D5"/>
    <w:rsid w:val="00906583"/>
    <w:rsid w:val="009065C5"/>
    <w:rsid w:val="009067AF"/>
    <w:rsid w:val="00906943"/>
    <w:rsid w:val="00906B0B"/>
    <w:rsid w:val="00906B3E"/>
    <w:rsid w:val="00906B88"/>
    <w:rsid w:val="00906BE0"/>
    <w:rsid w:val="00906E22"/>
    <w:rsid w:val="00906E35"/>
    <w:rsid w:val="00906E59"/>
    <w:rsid w:val="00906ED0"/>
    <w:rsid w:val="00906F45"/>
    <w:rsid w:val="00906F68"/>
    <w:rsid w:val="00907040"/>
    <w:rsid w:val="00907198"/>
    <w:rsid w:val="009071DF"/>
    <w:rsid w:val="00907287"/>
    <w:rsid w:val="00907314"/>
    <w:rsid w:val="009073D7"/>
    <w:rsid w:val="00907571"/>
    <w:rsid w:val="00907977"/>
    <w:rsid w:val="00907A49"/>
    <w:rsid w:val="00907BEC"/>
    <w:rsid w:val="00907E98"/>
    <w:rsid w:val="00910013"/>
    <w:rsid w:val="00910054"/>
    <w:rsid w:val="00910092"/>
    <w:rsid w:val="0091009D"/>
    <w:rsid w:val="009100EB"/>
    <w:rsid w:val="0091010B"/>
    <w:rsid w:val="009101F3"/>
    <w:rsid w:val="009101FA"/>
    <w:rsid w:val="009102DF"/>
    <w:rsid w:val="0091041D"/>
    <w:rsid w:val="00910535"/>
    <w:rsid w:val="00910677"/>
    <w:rsid w:val="00910740"/>
    <w:rsid w:val="00910784"/>
    <w:rsid w:val="009108CE"/>
    <w:rsid w:val="009108E7"/>
    <w:rsid w:val="009108F8"/>
    <w:rsid w:val="00910911"/>
    <w:rsid w:val="00910C12"/>
    <w:rsid w:val="00910D3D"/>
    <w:rsid w:val="00910E46"/>
    <w:rsid w:val="00910E5A"/>
    <w:rsid w:val="00911300"/>
    <w:rsid w:val="0091132D"/>
    <w:rsid w:val="0091139A"/>
    <w:rsid w:val="009113CB"/>
    <w:rsid w:val="00911544"/>
    <w:rsid w:val="009116A5"/>
    <w:rsid w:val="00911971"/>
    <w:rsid w:val="00911C62"/>
    <w:rsid w:val="00911D16"/>
    <w:rsid w:val="00911D77"/>
    <w:rsid w:val="00911E51"/>
    <w:rsid w:val="00911ED9"/>
    <w:rsid w:val="00911F97"/>
    <w:rsid w:val="00912043"/>
    <w:rsid w:val="00912139"/>
    <w:rsid w:val="009121A3"/>
    <w:rsid w:val="0091226E"/>
    <w:rsid w:val="009122B4"/>
    <w:rsid w:val="009122D9"/>
    <w:rsid w:val="0091232B"/>
    <w:rsid w:val="00912367"/>
    <w:rsid w:val="009123B1"/>
    <w:rsid w:val="009123E4"/>
    <w:rsid w:val="00912470"/>
    <w:rsid w:val="0091255A"/>
    <w:rsid w:val="009127CE"/>
    <w:rsid w:val="00912818"/>
    <w:rsid w:val="0091295D"/>
    <w:rsid w:val="009129B4"/>
    <w:rsid w:val="00912A20"/>
    <w:rsid w:val="00912D31"/>
    <w:rsid w:val="00912E33"/>
    <w:rsid w:val="00912E9C"/>
    <w:rsid w:val="00912F78"/>
    <w:rsid w:val="00913070"/>
    <w:rsid w:val="009130E4"/>
    <w:rsid w:val="009130F9"/>
    <w:rsid w:val="00913489"/>
    <w:rsid w:val="009134D7"/>
    <w:rsid w:val="0091357D"/>
    <w:rsid w:val="009135DC"/>
    <w:rsid w:val="009138A5"/>
    <w:rsid w:val="009139AF"/>
    <w:rsid w:val="00913B50"/>
    <w:rsid w:val="00913C1C"/>
    <w:rsid w:val="00913DA1"/>
    <w:rsid w:val="00913DEC"/>
    <w:rsid w:val="00913F33"/>
    <w:rsid w:val="0091409E"/>
    <w:rsid w:val="0091417D"/>
    <w:rsid w:val="009143A0"/>
    <w:rsid w:val="009143FB"/>
    <w:rsid w:val="00914678"/>
    <w:rsid w:val="009146F0"/>
    <w:rsid w:val="009149B0"/>
    <w:rsid w:val="00914CE3"/>
    <w:rsid w:val="00914DD1"/>
    <w:rsid w:val="00914F08"/>
    <w:rsid w:val="00915015"/>
    <w:rsid w:val="00915204"/>
    <w:rsid w:val="0091553F"/>
    <w:rsid w:val="009155A7"/>
    <w:rsid w:val="009157A5"/>
    <w:rsid w:val="009157D6"/>
    <w:rsid w:val="00915836"/>
    <w:rsid w:val="00915893"/>
    <w:rsid w:val="0091598C"/>
    <w:rsid w:val="009159D2"/>
    <w:rsid w:val="00915AC4"/>
    <w:rsid w:val="00915B06"/>
    <w:rsid w:val="00915BA8"/>
    <w:rsid w:val="00915CF1"/>
    <w:rsid w:val="00915D16"/>
    <w:rsid w:val="00915DBB"/>
    <w:rsid w:val="00915F3D"/>
    <w:rsid w:val="009160F0"/>
    <w:rsid w:val="009161D3"/>
    <w:rsid w:val="00916227"/>
    <w:rsid w:val="0091627D"/>
    <w:rsid w:val="009162A5"/>
    <w:rsid w:val="0091635A"/>
    <w:rsid w:val="009163A9"/>
    <w:rsid w:val="009165E2"/>
    <w:rsid w:val="009165E6"/>
    <w:rsid w:val="009165FE"/>
    <w:rsid w:val="009166F2"/>
    <w:rsid w:val="009169EF"/>
    <w:rsid w:val="00916ACF"/>
    <w:rsid w:val="00916D0A"/>
    <w:rsid w:val="00916D18"/>
    <w:rsid w:val="00916DCD"/>
    <w:rsid w:val="00916EA7"/>
    <w:rsid w:val="009170D3"/>
    <w:rsid w:val="009170F4"/>
    <w:rsid w:val="00917168"/>
    <w:rsid w:val="00917172"/>
    <w:rsid w:val="009171F2"/>
    <w:rsid w:val="009172BE"/>
    <w:rsid w:val="00917320"/>
    <w:rsid w:val="009173BA"/>
    <w:rsid w:val="00917403"/>
    <w:rsid w:val="00917480"/>
    <w:rsid w:val="00917704"/>
    <w:rsid w:val="009178BB"/>
    <w:rsid w:val="00917982"/>
    <w:rsid w:val="00917B07"/>
    <w:rsid w:val="00917BEF"/>
    <w:rsid w:val="00917C25"/>
    <w:rsid w:val="00917C77"/>
    <w:rsid w:val="00917CDD"/>
    <w:rsid w:val="00917DF4"/>
    <w:rsid w:val="00917E86"/>
    <w:rsid w:val="00917E9C"/>
    <w:rsid w:val="00917F1D"/>
    <w:rsid w:val="00917F45"/>
    <w:rsid w:val="00917FA4"/>
    <w:rsid w:val="00920067"/>
    <w:rsid w:val="00920221"/>
    <w:rsid w:val="0092036A"/>
    <w:rsid w:val="0092054D"/>
    <w:rsid w:val="00920632"/>
    <w:rsid w:val="009206D5"/>
    <w:rsid w:val="00920892"/>
    <w:rsid w:val="00920931"/>
    <w:rsid w:val="00920AAF"/>
    <w:rsid w:val="00920BF8"/>
    <w:rsid w:val="00920C28"/>
    <w:rsid w:val="00920CCA"/>
    <w:rsid w:val="00920CF6"/>
    <w:rsid w:val="00920D15"/>
    <w:rsid w:val="00920E24"/>
    <w:rsid w:val="00920E38"/>
    <w:rsid w:val="00920F53"/>
    <w:rsid w:val="00920FE2"/>
    <w:rsid w:val="00920FED"/>
    <w:rsid w:val="0092104D"/>
    <w:rsid w:val="009210A7"/>
    <w:rsid w:val="00921329"/>
    <w:rsid w:val="0092138F"/>
    <w:rsid w:val="00921488"/>
    <w:rsid w:val="009214E6"/>
    <w:rsid w:val="009214EB"/>
    <w:rsid w:val="0092164B"/>
    <w:rsid w:val="00921701"/>
    <w:rsid w:val="00921A01"/>
    <w:rsid w:val="00921A06"/>
    <w:rsid w:val="00921CB0"/>
    <w:rsid w:val="00921D60"/>
    <w:rsid w:val="00921E59"/>
    <w:rsid w:val="00921E75"/>
    <w:rsid w:val="00921F51"/>
    <w:rsid w:val="009221A7"/>
    <w:rsid w:val="009221D4"/>
    <w:rsid w:val="00922207"/>
    <w:rsid w:val="00922277"/>
    <w:rsid w:val="00922306"/>
    <w:rsid w:val="009224B8"/>
    <w:rsid w:val="00922601"/>
    <w:rsid w:val="00922670"/>
    <w:rsid w:val="0092267E"/>
    <w:rsid w:val="00922B3C"/>
    <w:rsid w:val="00922B86"/>
    <w:rsid w:val="00922F91"/>
    <w:rsid w:val="00922FC4"/>
    <w:rsid w:val="00923192"/>
    <w:rsid w:val="00923357"/>
    <w:rsid w:val="00923369"/>
    <w:rsid w:val="00923447"/>
    <w:rsid w:val="0092349B"/>
    <w:rsid w:val="009235BB"/>
    <w:rsid w:val="00923606"/>
    <w:rsid w:val="00923620"/>
    <w:rsid w:val="00923661"/>
    <w:rsid w:val="009236CA"/>
    <w:rsid w:val="009236EA"/>
    <w:rsid w:val="00923746"/>
    <w:rsid w:val="00923833"/>
    <w:rsid w:val="0092398B"/>
    <w:rsid w:val="009239FA"/>
    <w:rsid w:val="00923A6A"/>
    <w:rsid w:val="00923C24"/>
    <w:rsid w:val="00923C32"/>
    <w:rsid w:val="00923D8F"/>
    <w:rsid w:val="00923DB7"/>
    <w:rsid w:val="00923E31"/>
    <w:rsid w:val="00923E75"/>
    <w:rsid w:val="00923FDF"/>
    <w:rsid w:val="0092414F"/>
    <w:rsid w:val="00924282"/>
    <w:rsid w:val="00924349"/>
    <w:rsid w:val="00924363"/>
    <w:rsid w:val="0092453C"/>
    <w:rsid w:val="00924551"/>
    <w:rsid w:val="00924726"/>
    <w:rsid w:val="00924852"/>
    <w:rsid w:val="009248D0"/>
    <w:rsid w:val="009249C3"/>
    <w:rsid w:val="00924C65"/>
    <w:rsid w:val="00924C6D"/>
    <w:rsid w:val="00924C8B"/>
    <w:rsid w:val="00924DA4"/>
    <w:rsid w:val="00924E76"/>
    <w:rsid w:val="00924EFC"/>
    <w:rsid w:val="00925025"/>
    <w:rsid w:val="0092507B"/>
    <w:rsid w:val="009251DB"/>
    <w:rsid w:val="009251DD"/>
    <w:rsid w:val="00925200"/>
    <w:rsid w:val="0092539D"/>
    <w:rsid w:val="00925416"/>
    <w:rsid w:val="00925576"/>
    <w:rsid w:val="009256A2"/>
    <w:rsid w:val="00925729"/>
    <w:rsid w:val="009258F6"/>
    <w:rsid w:val="00925995"/>
    <w:rsid w:val="00925A01"/>
    <w:rsid w:val="00925BFA"/>
    <w:rsid w:val="00925E7F"/>
    <w:rsid w:val="009260B9"/>
    <w:rsid w:val="009260DB"/>
    <w:rsid w:val="009262BF"/>
    <w:rsid w:val="0092639F"/>
    <w:rsid w:val="00926478"/>
    <w:rsid w:val="00926487"/>
    <w:rsid w:val="009265BF"/>
    <w:rsid w:val="009265E8"/>
    <w:rsid w:val="00926638"/>
    <w:rsid w:val="009268EA"/>
    <w:rsid w:val="00926958"/>
    <w:rsid w:val="009269F7"/>
    <w:rsid w:val="00926A5A"/>
    <w:rsid w:val="00926B29"/>
    <w:rsid w:val="00926B99"/>
    <w:rsid w:val="00926D56"/>
    <w:rsid w:val="00926EE3"/>
    <w:rsid w:val="00926F0F"/>
    <w:rsid w:val="00927042"/>
    <w:rsid w:val="009270F0"/>
    <w:rsid w:val="00927130"/>
    <w:rsid w:val="009271E1"/>
    <w:rsid w:val="009273DC"/>
    <w:rsid w:val="00927468"/>
    <w:rsid w:val="0092750C"/>
    <w:rsid w:val="0092753A"/>
    <w:rsid w:val="00927618"/>
    <w:rsid w:val="009276D1"/>
    <w:rsid w:val="0092790A"/>
    <w:rsid w:val="00927A1D"/>
    <w:rsid w:val="00927AF6"/>
    <w:rsid w:val="00927B68"/>
    <w:rsid w:val="00927C56"/>
    <w:rsid w:val="00927C99"/>
    <w:rsid w:val="00927E04"/>
    <w:rsid w:val="00927E41"/>
    <w:rsid w:val="00927EC3"/>
    <w:rsid w:val="00927F44"/>
    <w:rsid w:val="00930175"/>
    <w:rsid w:val="009301A3"/>
    <w:rsid w:val="00930544"/>
    <w:rsid w:val="0093055E"/>
    <w:rsid w:val="009306E0"/>
    <w:rsid w:val="00930821"/>
    <w:rsid w:val="00930903"/>
    <w:rsid w:val="00930944"/>
    <w:rsid w:val="009309E0"/>
    <w:rsid w:val="00930C43"/>
    <w:rsid w:val="00930E30"/>
    <w:rsid w:val="00931029"/>
    <w:rsid w:val="00931065"/>
    <w:rsid w:val="00931067"/>
    <w:rsid w:val="0093129A"/>
    <w:rsid w:val="00931510"/>
    <w:rsid w:val="009316E8"/>
    <w:rsid w:val="00931713"/>
    <w:rsid w:val="0093171F"/>
    <w:rsid w:val="009317E2"/>
    <w:rsid w:val="00931802"/>
    <w:rsid w:val="00931934"/>
    <w:rsid w:val="009319AF"/>
    <w:rsid w:val="00931AF8"/>
    <w:rsid w:val="00931B59"/>
    <w:rsid w:val="00931B98"/>
    <w:rsid w:val="00931DA8"/>
    <w:rsid w:val="00931DFA"/>
    <w:rsid w:val="00931E63"/>
    <w:rsid w:val="00931F2D"/>
    <w:rsid w:val="00931F9E"/>
    <w:rsid w:val="00931FF5"/>
    <w:rsid w:val="00932050"/>
    <w:rsid w:val="009321EB"/>
    <w:rsid w:val="00932256"/>
    <w:rsid w:val="00932274"/>
    <w:rsid w:val="009322E2"/>
    <w:rsid w:val="00932333"/>
    <w:rsid w:val="009323A8"/>
    <w:rsid w:val="009323B1"/>
    <w:rsid w:val="009324AE"/>
    <w:rsid w:val="00932823"/>
    <w:rsid w:val="00932885"/>
    <w:rsid w:val="00932999"/>
    <w:rsid w:val="00932A62"/>
    <w:rsid w:val="00932AE0"/>
    <w:rsid w:val="00932CA3"/>
    <w:rsid w:val="00932D95"/>
    <w:rsid w:val="00932DF2"/>
    <w:rsid w:val="00932E89"/>
    <w:rsid w:val="00932F91"/>
    <w:rsid w:val="00932F95"/>
    <w:rsid w:val="00932FD1"/>
    <w:rsid w:val="00932FF6"/>
    <w:rsid w:val="0093302F"/>
    <w:rsid w:val="009330E1"/>
    <w:rsid w:val="00933148"/>
    <w:rsid w:val="00933154"/>
    <w:rsid w:val="0093337C"/>
    <w:rsid w:val="00933521"/>
    <w:rsid w:val="009335DF"/>
    <w:rsid w:val="009336AA"/>
    <w:rsid w:val="009338D6"/>
    <w:rsid w:val="00933905"/>
    <w:rsid w:val="0093394A"/>
    <w:rsid w:val="00933974"/>
    <w:rsid w:val="00933C45"/>
    <w:rsid w:val="00933C61"/>
    <w:rsid w:val="00933C96"/>
    <w:rsid w:val="00933CA2"/>
    <w:rsid w:val="00933F30"/>
    <w:rsid w:val="00934195"/>
    <w:rsid w:val="009341AA"/>
    <w:rsid w:val="009341F7"/>
    <w:rsid w:val="009342C4"/>
    <w:rsid w:val="0093432C"/>
    <w:rsid w:val="0093446B"/>
    <w:rsid w:val="0093455C"/>
    <w:rsid w:val="00934643"/>
    <w:rsid w:val="009346F8"/>
    <w:rsid w:val="009346FF"/>
    <w:rsid w:val="009347E6"/>
    <w:rsid w:val="0093481F"/>
    <w:rsid w:val="00934961"/>
    <w:rsid w:val="00934A00"/>
    <w:rsid w:val="00934AB1"/>
    <w:rsid w:val="00934AC1"/>
    <w:rsid w:val="00934BA6"/>
    <w:rsid w:val="00934BDD"/>
    <w:rsid w:val="00934C8D"/>
    <w:rsid w:val="00934D80"/>
    <w:rsid w:val="00934D92"/>
    <w:rsid w:val="00934E48"/>
    <w:rsid w:val="00934E62"/>
    <w:rsid w:val="00934E6A"/>
    <w:rsid w:val="00934F0B"/>
    <w:rsid w:val="00935141"/>
    <w:rsid w:val="00935167"/>
    <w:rsid w:val="009352BF"/>
    <w:rsid w:val="009356F3"/>
    <w:rsid w:val="00935765"/>
    <w:rsid w:val="0093596F"/>
    <w:rsid w:val="009359ED"/>
    <w:rsid w:val="00935A35"/>
    <w:rsid w:val="00935AE3"/>
    <w:rsid w:val="00935BDC"/>
    <w:rsid w:val="00935C01"/>
    <w:rsid w:val="00935CBC"/>
    <w:rsid w:val="00935D11"/>
    <w:rsid w:val="00935D34"/>
    <w:rsid w:val="00935D49"/>
    <w:rsid w:val="00935D7A"/>
    <w:rsid w:val="00935D82"/>
    <w:rsid w:val="00935F2A"/>
    <w:rsid w:val="009360CD"/>
    <w:rsid w:val="009360E3"/>
    <w:rsid w:val="009360FF"/>
    <w:rsid w:val="009362FD"/>
    <w:rsid w:val="00936476"/>
    <w:rsid w:val="0093647B"/>
    <w:rsid w:val="0093648D"/>
    <w:rsid w:val="0093650C"/>
    <w:rsid w:val="0093664A"/>
    <w:rsid w:val="0093667C"/>
    <w:rsid w:val="009366D4"/>
    <w:rsid w:val="00936758"/>
    <w:rsid w:val="0093677A"/>
    <w:rsid w:val="0093692B"/>
    <w:rsid w:val="00936C2C"/>
    <w:rsid w:val="00936C54"/>
    <w:rsid w:val="00936D1C"/>
    <w:rsid w:val="00936DFB"/>
    <w:rsid w:val="00936E0D"/>
    <w:rsid w:val="00936E2F"/>
    <w:rsid w:val="0093701C"/>
    <w:rsid w:val="00937055"/>
    <w:rsid w:val="009370C5"/>
    <w:rsid w:val="00937120"/>
    <w:rsid w:val="0093724C"/>
    <w:rsid w:val="00937253"/>
    <w:rsid w:val="009372A5"/>
    <w:rsid w:val="0093734A"/>
    <w:rsid w:val="00937568"/>
    <w:rsid w:val="009376B8"/>
    <w:rsid w:val="009376E6"/>
    <w:rsid w:val="009377D7"/>
    <w:rsid w:val="009378DC"/>
    <w:rsid w:val="00937A42"/>
    <w:rsid w:val="00937B72"/>
    <w:rsid w:val="00937BF1"/>
    <w:rsid w:val="00937E54"/>
    <w:rsid w:val="00937ED4"/>
    <w:rsid w:val="00937FDC"/>
    <w:rsid w:val="00940182"/>
    <w:rsid w:val="0094018D"/>
    <w:rsid w:val="0094038A"/>
    <w:rsid w:val="009403BD"/>
    <w:rsid w:val="009404C8"/>
    <w:rsid w:val="00940526"/>
    <w:rsid w:val="009405FF"/>
    <w:rsid w:val="00940699"/>
    <w:rsid w:val="00940732"/>
    <w:rsid w:val="009407C0"/>
    <w:rsid w:val="00940853"/>
    <w:rsid w:val="0094085C"/>
    <w:rsid w:val="009408E0"/>
    <w:rsid w:val="009409D7"/>
    <w:rsid w:val="00940B74"/>
    <w:rsid w:val="00940BAD"/>
    <w:rsid w:val="00940BEA"/>
    <w:rsid w:val="00940CF9"/>
    <w:rsid w:val="00940D0B"/>
    <w:rsid w:val="00940D33"/>
    <w:rsid w:val="00940EB2"/>
    <w:rsid w:val="00940F3E"/>
    <w:rsid w:val="00940F63"/>
    <w:rsid w:val="00940F65"/>
    <w:rsid w:val="00941000"/>
    <w:rsid w:val="0094104B"/>
    <w:rsid w:val="0094135F"/>
    <w:rsid w:val="0094150D"/>
    <w:rsid w:val="009415D1"/>
    <w:rsid w:val="009415F6"/>
    <w:rsid w:val="009416AE"/>
    <w:rsid w:val="0094172C"/>
    <w:rsid w:val="009417AD"/>
    <w:rsid w:val="009417AF"/>
    <w:rsid w:val="009417E0"/>
    <w:rsid w:val="0094187D"/>
    <w:rsid w:val="009418BD"/>
    <w:rsid w:val="00941910"/>
    <w:rsid w:val="0094192A"/>
    <w:rsid w:val="00941CA3"/>
    <w:rsid w:val="00941CEF"/>
    <w:rsid w:val="00941D34"/>
    <w:rsid w:val="00941E11"/>
    <w:rsid w:val="00942257"/>
    <w:rsid w:val="00942262"/>
    <w:rsid w:val="009422A9"/>
    <w:rsid w:val="009422B9"/>
    <w:rsid w:val="009422DA"/>
    <w:rsid w:val="00942346"/>
    <w:rsid w:val="0094235B"/>
    <w:rsid w:val="009423F7"/>
    <w:rsid w:val="00942573"/>
    <w:rsid w:val="009426B5"/>
    <w:rsid w:val="009426F5"/>
    <w:rsid w:val="009426FB"/>
    <w:rsid w:val="00942975"/>
    <w:rsid w:val="00942D23"/>
    <w:rsid w:val="00942DE4"/>
    <w:rsid w:val="00942EB9"/>
    <w:rsid w:val="00943078"/>
    <w:rsid w:val="009430DC"/>
    <w:rsid w:val="00943134"/>
    <w:rsid w:val="0094326D"/>
    <w:rsid w:val="0094330F"/>
    <w:rsid w:val="009434F1"/>
    <w:rsid w:val="00943516"/>
    <w:rsid w:val="00943591"/>
    <w:rsid w:val="009435CD"/>
    <w:rsid w:val="0094360A"/>
    <w:rsid w:val="0094362E"/>
    <w:rsid w:val="0094376E"/>
    <w:rsid w:val="00943895"/>
    <w:rsid w:val="009438FC"/>
    <w:rsid w:val="00943910"/>
    <w:rsid w:val="00943930"/>
    <w:rsid w:val="00943953"/>
    <w:rsid w:val="00943964"/>
    <w:rsid w:val="00943A76"/>
    <w:rsid w:val="00943B8A"/>
    <w:rsid w:val="00943E61"/>
    <w:rsid w:val="00943F8B"/>
    <w:rsid w:val="00943FDF"/>
    <w:rsid w:val="00943FE0"/>
    <w:rsid w:val="009441C1"/>
    <w:rsid w:val="009442FF"/>
    <w:rsid w:val="00944355"/>
    <w:rsid w:val="009444AA"/>
    <w:rsid w:val="00944695"/>
    <w:rsid w:val="0094475E"/>
    <w:rsid w:val="0094476A"/>
    <w:rsid w:val="00944830"/>
    <w:rsid w:val="009448F2"/>
    <w:rsid w:val="00944911"/>
    <w:rsid w:val="00944958"/>
    <w:rsid w:val="00944A3E"/>
    <w:rsid w:val="00944A48"/>
    <w:rsid w:val="00944A69"/>
    <w:rsid w:val="00944A82"/>
    <w:rsid w:val="00944B25"/>
    <w:rsid w:val="00944B35"/>
    <w:rsid w:val="00944B5F"/>
    <w:rsid w:val="00944BA3"/>
    <w:rsid w:val="00944BBD"/>
    <w:rsid w:val="00944C5B"/>
    <w:rsid w:val="00944DA2"/>
    <w:rsid w:val="00944E10"/>
    <w:rsid w:val="00944E19"/>
    <w:rsid w:val="00944E3D"/>
    <w:rsid w:val="00944FBA"/>
    <w:rsid w:val="00945087"/>
    <w:rsid w:val="00945116"/>
    <w:rsid w:val="009451DE"/>
    <w:rsid w:val="0094527E"/>
    <w:rsid w:val="009452E5"/>
    <w:rsid w:val="009453A6"/>
    <w:rsid w:val="0094541F"/>
    <w:rsid w:val="0094556B"/>
    <w:rsid w:val="009456AC"/>
    <w:rsid w:val="00945820"/>
    <w:rsid w:val="0094585B"/>
    <w:rsid w:val="00945AFF"/>
    <w:rsid w:val="00945CF7"/>
    <w:rsid w:val="00945E03"/>
    <w:rsid w:val="00945E16"/>
    <w:rsid w:val="00945E6D"/>
    <w:rsid w:val="00945F7A"/>
    <w:rsid w:val="0094623C"/>
    <w:rsid w:val="0094626A"/>
    <w:rsid w:val="00946433"/>
    <w:rsid w:val="009465B9"/>
    <w:rsid w:val="00946693"/>
    <w:rsid w:val="0094669E"/>
    <w:rsid w:val="009466F8"/>
    <w:rsid w:val="0094679E"/>
    <w:rsid w:val="00946868"/>
    <w:rsid w:val="009468AF"/>
    <w:rsid w:val="00946922"/>
    <w:rsid w:val="009469B3"/>
    <w:rsid w:val="009469F3"/>
    <w:rsid w:val="00946A96"/>
    <w:rsid w:val="00946B62"/>
    <w:rsid w:val="00946BF0"/>
    <w:rsid w:val="00946C16"/>
    <w:rsid w:val="00946C96"/>
    <w:rsid w:val="00946CC5"/>
    <w:rsid w:val="00946E57"/>
    <w:rsid w:val="00946EBD"/>
    <w:rsid w:val="00947253"/>
    <w:rsid w:val="00947268"/>
    <w:rsid w:val="009472DE"/>
    <w:rsid w:val="00947313"/>
    <w:rsid w:val="00947336"/>
    <w:rsid w:val="00947473"/>
    <w:rsid w:val="00947507"/>
    <w:rsid w:val="00947526"/>
    <w:rsid w:val="009475D9"/>
    <w:rsid w:val="009476BC"/>
    <w:rsid w:val="00947854"/>
    <w:rsid w:val="009478F9"/>
    <w:rsid w:val="00947927"/>
    <w:rsid w:val="00947A14"/>
    <w:rsid w:val="00947B7B"/>
    <w:rsid w:val="00947E0E"/>
    <w:rsid w:val="00947E79"/>
    <w:rsid w:val="00947F09"/>
    <w:rsid w:val="00947FF7"/>
    <w:rsid w:val="00950047"/>
    <w:rsid w:val="0095004D"/>
    <w:rsid w:val="00950201"/>
    <w:rsid w:val="0095045A"/>
    <w:rsid w:val="00950577"/>
    <w:rsid w:val="00950623"/>
    <w:rsid w:val="0095064E"/>
    <w:rsid w:val="009506B7"/>
    <w:rsid w:val="00950A55"/>
    <w:rsid w:val="00950B25"/>
    <w:rsid w:val="00950C0D"/>
    <w:rsid w:val="00950C58"/>
    <w:rsid w:val="00950D1A"/>
    <w:rsid w:val="00950DF0"/>
    <w:rsid w:val="00950EA3"/>
    <w:rsid w:val="00950ECA"/>
    <w:rsid w:val="00950F1E"/>
    <w:rsid w:val="00950F6D"/>
    <w:rsid w:val="0095105D"/>
    <w:rsid w:val="009510DE"/>
    <w:rsid w:val="00951125"/>
    <w:rsid w:val="009512D8"/>
    <w:rsid w:val="009513B4"/>
    <w:rsid w:val="0095150F"/>
    <w:rsid w:val="009515D5"/>
    <w:rsid w:val="009516D8"/>
    <w:rsid w:val="00951789"/>
    <w:rsid w:val="0095178A"/>
    <w:rsid w:val="0095178C"/>
    <w:rsid w:val="009518D5"/>
    <w:rsid w:val="00951995"/>
    <w:rsid w:val="00951A07"/>
    <w:rsid w:val="00951A30"/>
    <w:rsid w:val="00951BFD"/>
    <w:rsid w:val="00951F66"/>
    <w:rsid w:val="00951FEE"/>
    <w:rsid w:val="0095206A"/>
    <w:rsid w:val="009520E6"/>
    <w:rsid w:val="00952131"/>
    <w:rsid w:val="00952179"/>
    <w:rsid w:val="0095228A"/>
    <w:rsid w:val="00952352"/>
    <w:rsid w:val="009523C1"/>
    <w:rsid w:val="0095272B"/>
    <w:rsid w:val="00952A0C"/>
    <w:rsid w:val="00952A41"/>
    <w:rsid w:val="00952A6D"/>
    <w:rsid w:val="00952BA3"/>
    <w:rsid w:val="00952BEF"/>
    <w:rsid w:val="00952D55"/>
    <w:rsid w:val="00952FD8"/>
    <w:rsid w:val="009530A4"/>
    <w:rsid w:val="009531F3"/>
    <w:rsid w:val="00953213"/>
    <w:rsid w:val="00953366"/>
    <w:rsid w:val="0095336E"/>
    <w:rsid w:val="0095338C"/>
    <w:rsid w:val="0095341A"/>
    <w:rsid w:val="00953555"/>
    <w:rsid w:val="0095385F"/>
    <w:rsid w:val="00953B59"/>
    <w:rsid w:val="00953BCA"/>
    <w:rsid w:val="00953CC6"/>
    <w:rsid w:val="00953EEF"/>
    <w:rsid w:val="00953F36"/>
    <w:rsid w:val="00953F49"/>
    <w:rsid w:val="00954069"/>
    <w:rsid w:val="00954167"/>
    <w:rsid w:val="00954175"/>
    <w:rsid w:val="00954199"/>
    <w:rsid w:val="009541C5"/>
    <w:rsid w:val="0095438D"/>
    <w:rsid w:val="00954400"/>
    <w:rsid w:val="00954427"/>
    <w:rsid w:val="009544F1"/>
    <w:rsid w:val="00954555"/>
    <w:rsid w:val="0095473A"/>
    <w:rsid w:val="009547EE"/>
    <w:rsid w:val="009548ED"/>
    <w:rsid w:val="009549F8"/>
    <w:rsid w:val="00954A52"/>
    <w:rsid w:val="00954CA6"/>
    <w:rsid w:val="00954EC8"/>
    <w:rsid w:val="00955024"/>
    <w:rsid w:val="0095514A"/>
    <w:rsid w:val="0095521B"/>
    <w:rsid w:val="009552C7"/>
    <w:rsid w:val="009552EE"/>
    <w:rsid w:val="009553B0"/>
    <w:rsid w:val="009555D3"/>
    <w:rsid w:val="00955750"/>
    <w:rsid w:val="00955B91"/>
    <w:rsid w:val="00955C1B"/>
    <w:rsid w:val="00955D69"/>
    <w:rsid w:val="00955E74"/>
    <w:rsid w:val="00955EC9"/>
    <w:rsid w:val="00955ECE"/>
    <w:rsid w:val="00956028"/>
    <w:rsid w:val="00956068"/>
    <w:rsid w:val="0095618A"/>
    <w:rsid w:val="00956226"/>
    <w:rsid w:val="00956424"/>
    <w:rsid w:val="00956634"/>
    <w:rsid w:val="009567B0"/>
    <w:rsid w:val="00956908"/>
    <w:rsid w:val="00956976"/>
    <w:rsid w:val="00956AE8"/>
    <w:rsid w:val="00956B6F"/>
    <w:rsid w:val="00956CDD"/>
    <w:rsid w:val="00956EEB"/>
    <w:rsid w:val="00957036"/>
    <w:rsid w:val="009571D5"/>
    <w:rsid w:val="009572B0"/>
    <w:rsid w:val="00957592"/>
    <w:rsid w:val="0095777D"/>
    <w:rsid w:val="0095777F"/>
    <w:rsid w:val="00957866"/>
    <w:rsid w:val="009578E5"/>
    <w:rsid w:val="00957BA9"/>
    <w:rsid w:val="00957BD9"/>
    <w:rsid w:val="00957DB9"/>
    <w:rsid w:val="00957F35"/>
    <w:rsid w:val="00957F5D"/>
    <w:rsid w:val="00960070"/>
    <w:rsid w:val="00960207"/>
    <w:rsid w:val="00960225"/>
    <w:rsid w:val="00960448"/>
    <w:rsid w:val="009605A0"/>
    <w:rsid w:val="009605EC"/>
    <w:rsid w:val="0096073C"/>
    <w:rsid w:val="00960965"/>
    <w:rsid w:val="00960A79"/>
    <w:rsid w:val="00960A85"/>
    <w:rsid w:val="00960B03"/>
    <w:rsid w:val="00960BFC"/>
    <w:rsid w:val="00960C5E"/>
    <w:rsid w:val="00960C7F"/>
    <w:rsid w:val="00960CD7"/>
    <w:rsid w:val="00960CD8"/>
    <w:rsid w:val="00960DD6"/>
    <w:rsid w:val="00960DEE"/>
    <w:rsid w:val="00960F22"/>
    <w:rsid w:val="00960F3A"/>
    <w:rsid w:val="00960F62"/>
    <w:rsid w:val="0096108A"/>
    <w:rsid w:val="009610BC"/>
    <w:rsid w:val="0096112E"/>
    <w:rsid w:val="00961154"/>
    <w:rsid w:val="009611D5"/>
    <w:rsid w:val="00961323"/>
    <w:rsid w:val="009613A0"/>
    <w:rsid w:val="00961529"/>
    <w:rsid w:val="0096164C"/>
    <w:rsid w:val="00961933"/>
    <w:rsid w:val="009619A1"/>
    <w:rsid w:val="00961AA5"/>
    <w:rsid w:val="00961AB2"/>
    <w:rsid w:val="00961C4A"/>
    <w:rsid w:val="00961DC7"/>
    <w:rsid w:val="00961E0A"/>
    <w:rsid w:val="00961EA1"/>
    <w:rsid w:val="00962146"/>
    <w:rsid w:val="009621A6"/>
    <w:rsid w:val="009621CF"/>
    <w:rsid w:val="00962348"/>
    <w:rsid w:val="00962381"/>
    <w:rsid w:val="00962395"/>
    <w:rsid w:val="00962479"/>
    <w:rsid w:val="0096272C"/>
    <w:rsid w:val="00962868"/>
    <w:rsid w:val="009628B0"/>
    <w:rsid w:val="00962925"/>
    <w:rsid w:val="00962A15"/>
    <w:rsid w:val="00962AE9"/>
    <w:rsid w:val="00962C1E"/>
    <w:rsid w:val="00962CE9"/>
    <w:rsid w:val="00962D07"/>
    <w:rsid w:val="00962D64"/>
    <w:rsid w:val="00962D7B"/>
    <w:rsid w:val="00962D7F"/>
    <w:rsid w:val="0096302F"/>
    <w:rsid w:val="00963053"/>
    <w:rsid w:val="00963093"/>
    <w:rsid w:val="00963144"/>
    <w:rsid w:val="00963217"/>
    <w:rsid w:val="0096331F"/>
    <w:rsid w:val="009633E3"/>
    <w:rsid w:val="009634FC"/>
    <w:rsid w:val="009635BE"/>
    <w:rsid w:val="00963806"/>
    <w:rsid w:val="0096381D"/>
    <w:rsid w:val="00963913"/>
    <w:rsid w:val="00963B8D"/>
    <w:rsid w:val="00963C13"/>
    <w:rsid w:val="00963C16"/>
    <w:rsid w:val="00963E9A"/>
    <w:rsid w:val="00963EB7"/>
    <w:rsid w:val="00963EBB"/>
    <w:rsid w:val="00963EDD"/>
    <w:rsid w:val="0096419E"/>
    <w:rsid w:val="00964390"/>
    <w:rsid w:val="00964667"/>
    <w:rsid w:val="00964694"/>
    <w:rsid w:val="00964714"/>
    <w:rsid w:val="00964783"/>
    <w:rsid w:val="009647B7"/>
    <w:rsid w:val="009648D0"/>
    <w:rsid w:val="00964913"/>
    <w:rsid w:val="00964C9C"/>
    <w:rsid w:val="00964EF5"/>
    <w:rsid w:val="00964F25"/>
    <w:rsid w:val="00964FFB"/>
    <w:rsid w:val="00965023"/>
    <w:rsid w:val="0096508D"/>
    <w:rsid w:val="009650B2"/>
    <w:rsid w:val="009650F9"/>
    <w:rsid w:val="0096552D"/>
    <w:rsid w:val="00965720"/>
    <w:rsid w:val="00965889"/>
    <w:rsid w:val="009659DA"/>
    <w:rsid w:val="00965A47"/>
    <w:rsid w:val="00965B36"/>
    <w:rsid w:val="00965D1C"/>
    <w:rsid w:val="00965DD2"/>
    <w:rsid w:val="00965F7F"/>
    <w:rsid w:val="00965FA8"/>
    <w:rsid w:val="009662D6"/>
    <w:rsid w:val="00966373"/>
    <w:rsid w:val="00966453"/>
    <w:rsid w:val="0096645C"/>
    <w:rsid w:val="009664D4"/>
    <w:rsid w:val="00966500"/>
    <w:rsid w:val="0096679A"/>
    <w:rsid w:val="00966A4D"/>
    <w:rsid w:val="00966C14"/>
    <w:rsid w:val="00966CD7"/>
    <w:rsid w:val="00966CDC"/>
    <w:rsid w:val="00966EF1"/>
    <w:rsid w:val="009671D3"/>
    <w:rsid w:val="009672F6"/>
    <w:rsid w:val="00967357"/>
    <w:rsid w:val="00967373"/>
    <w:rsid w:val="0096759D"/>
    <w:rsid w:val="00967634"/>
    <w:rsid w:val="0096769F"/>
    <w:rsid w:val="0096777F"/>
    <w:rsid w:val="009677FE"/>
    <w:rsid w:val="00967863"/>
    <w:rsid w:val="0096787C"/>
    <w:rsid w:val="00967926"/>
    <w:rsid w:val="0096793B"/>
    <w:rsid w:val="00967971"/>
    <w:rsid w:val="00967A21"/>
    <w:rsid w:val="00967AAD"/>
    <w:rsid w:val="00967D78"/>
    <w:rsid w:val="00967F0D"/>
    <w:rsid w:val="0097008C"/>
    <w:rsid w:val="009700C9"/>
    <w:rsid w:val="00970196"/>
    <w:rsid w:val="0097019A"/>
    <w:rsid w:val="0097020F"/>
    <w:rsid w:val="009702D9"/>
    <w:rsid w:val="00970633"/>
    <w:rsid w:val="0097073C"/>
    <w:rsid w:val="009708C0"/>
    <w:rsid w:val="00970929"/>
    <w:rsid w:val="00970AE7"/>
    <w:rsid w:val="00970BFA"/>
    <w:rsid w:val="00970E5B"/>
    <w:rsid w:val="00970ECE"/>
    <w:rsid w:val="00970EDB"/>
    <w:rsid w:val="00970F23"/>
    <w:rsid w:val="009712A6"/>
    <w:rsid w:val="009712C2"/>
    <w:rsid w:val="009712CF"/>
    <w:rsid w:val="009712EC"/>
    <w:rsid w:val="009712F5"/>
    <w:rsid w:val="0097156C"/>
    <w:rsid w:val="009716B6"/>
    <w:rsid w:val="009716E5"/>
    <w:rsid w:val="0097172C"/>
    <w:rsid w:val="0097185F"/>
    <w:rsid w:val="009718B1"/>
    <w:rsid w:val="00971995"/>
    <w:rsid w:val="009719C3"/>
    <w:rsid w:val="00971C50"/>
    <w:rsid w:val="00971CC2"/>
    <w:rsid w:val="00971D17"/>
    <w:rsid w:val="00971DF2"/>
    <w:rsid w:val="00972072"/>
    <w:rsid w:val="009721D3"/>
    <w:rsid w:val="009721E6"/>
    <w:rsid w:val="009724DD"/>
    <w:rsid w:val="00972563"/>
    <w:rsid w:val="009726E3"/>
    <w:rsid w:val="00972858"/>
    <w:rsid w:val="00972979"/>
    <w:rsid w:val="009729EB"/>
    <w:rsid w:val="00972A2C"/>
    <w:rsid w:val="00972B4D"/>
    <w:rsid w:val="00972CD8"/>
    <w:rsid w:val="00972E06"/>
    <w:rsid w:val="00973057"/>
    <w:rsid w:val="0097306B"/>
    <w:rsid w:val="00973263"/>
    <w:rsid w:val="009733CA"/>
    <w:rsid w:val="00973461"/>
    <w:rsid w:val="0097358B"/>
    <w:rsid w:val="00973636"/>
    <w:rsid w:val="009736FC"/>
    <w:rsid w:val="00973774"/>
    <w:rsid w:val="00973818"/>
    <w:rsid w:val="00973858"/>
    <w:rsid w:val="00973937"/>
    <w:rsid w:val="00973960"/>
    <w:rsid w:val="009739C3"/>
    <w:rsid w:val="009739F1"/>
    <w:rsid w:val="00973A82"/>
    <w:rsid w:val="00973B71"/>
    <w:rsid w:val="00973D03"/>
    <w:rsid w:val="00973E7E"/>
    <w:rsid w:val="00973F0D"/>
    <w:rsid w:val="0097402E"/>
    <w:rsid w:val="009740F5"/>
    <w:rsid w:val="0097412A"/>
    <w:rsid w:val="009741C3"/>
    <w:rsid w:val="009741EF"/>
    <w:rsid w:val="00974229"/>
    <w:rsid w:val="009742C5"/>
    <w:rsid w:val="00974337"/>
    <w:rsid w:val="0097439E"/>
    <w:rsid w:val="0097449F"/>
    <w:rsid w:val="00974541"/>
    <w:rsid w:val="0097463C"/>
    <w:rsid w:val="009749FA"/>
    <w:rsid w:val="00974A0E"/>
    <w:rsid w:val="00974B51"/>
    <w:rsid w:val="00974B72"/>
    <w:rsid w:val="00974C32"/>
    <w:rsid w:val="00974CD1"/>
    <w:rsid w:val="00974DC3"/>
    <w:rsid w:val="00974E69"/>
    <w:rsid w:val="00974F9A"/>
    <w:rsid w:val="00975082"/>
    <w:rsid w:val="009752FE"/>
    <w:rsid w:val="00975392"/>
    <w:rsid w:val="00975403"/>
    <w:rsid w:val="00975481"/>
    <w:rsid w:val="00975584"/>
    <w:rsid w:val="009757DA"/>
    <w:rsid w:val="009758D3"/>
    <w:rsid w:val="0097593F"/>
    <w:rsid w:val="00975AA3"/>
    <w:rsid w:val="00975B36"/>
    <w:rsid w:val="00975BE6"/>
    <w:rsid w:val="00975C33"/>
    <w:rsid w:val="00975D16"/>
    <w:rsid w:val="00975E64"/>
    <w:rsid w:val="00975FAD"/>
    <w:rsid w:val="00976038"/>
    <w:rsid w:val="00976061"/>
    <w:rsid w:val="00976063"/>
    <w:rsid w:val="00976069"/>
    <w:rsid w:val="0097608F"/>
    <w:rsid w:val="00976126"/>
    <w:rsid w:val="00976157"/>
    <w:rsid w:val="00976174"/>
    <w:rsid w:val="009761DC"/>
    <w:rsid w:val="00976351"/>
    <w:rsid w:val="00976494"/>
    <w:rsid w:val="009764AA"/>
    <w:rsid w:val="009764AD"/>
    <w:rsid w:val="00976600"/>
    <w:rsid w:val="009768F7"/>
    <w:rsid w:val="009769BD"/>
    <w:rsid w:val="00976AB8"/>
    <w:rsid w:val="00976D51"/>
    <w:rsid w:val="00976F6E"/>
    <w:rsid w:val="009772F6"/>
    <w:rsid w:val="00977372"/>
    <w:rsid w:val="00977374"/>
    <w:rsid w:val="00977532"/>
    <w:rsid w:val="0097768C"/>
    <w:rsid w:val="009776D8"/>
    <w:rsid w:val="009779F3"/>
    <w:rsid w:val="00977A87"/>
    <w:rsid w:val="00977D2F"/>
    <w:rsid w:val="00977D75"/>
    <w:rsid w:val="00977F0C"/>
    <w:rsid w:val="00977F0D"/>
    <w:rsid w:val="00977FD7"/>
    <w:rsid w:val="00977FED"/>
    <w:rsid w:val="00980058"/>
    <w:rsid w:val="009800FD"/>
    <w:rsid w:val="00980394"/>
    <w:rsid w:val="00980462"/>
    <w:rsid w:val="00980467"/>
    <w:rsid w:val="00980556"/>
    <w:rsid w:val="00980757"/>
    <w:rsid w:val="00980945"/>
    <w:rsid w:val="00980AF7"/>
    <w:rsid w:val="00980B2C"/>
    <w:rsid w:val="00981005"/>
    <w:rsid w:val="009810C4"/>
    <w:rsid w:val="009810DC"/>
    <w:rsid w:val="00981141"/>
    <w:rsid w:val="009811FE"/>
    <w:rsid w:val="009815E1"/>
    <w:rsid w:val="00981653"/>
    <w:rsid w:val="00981791"/>
    <w:rsid w:val="009817D9"/>
    <w:rsid w:val="009818FB"/>
    <w:rsid w:val="00981982"/>
    <w:rsid w:val="009819A6"/>
    <w:rsid w:val="00981ADB"/>
    <w:rsid w:val="00981BDE"/>
    <w:rsid w:val="00981D11"/>
    <w:rsid w:val="00981D8C"/>
    <w:rsid w:val="00981FC9"/>
    <w:rsid w:val="00982067"/>
    <w:rsid w:val="0098206A"/>
    <w:rsid w:val="00982092"/>
    <w:rsid w:val="009825B2"/>
    <w:rsid w:val="009825D4"/>
    <w:rsid w:val="009826A6"/>
    <w:rsid w:val="0098271A"/>
    <w:rsid w:val="009827E0"/>
    <w:rsid w:val="0098296B"/>
    <w:rsid w:val="00982971"/>
    <w:rsid w:val="009829C5"/>
    <w:rsid w:val="009829EA"/>
    <w:rsid w:val="00982AA5"/>
    <w:rsid w:val="00982DF3"/>
    <w:rsid w:val="00982F20"/>
    <w:rsid w:val="0098304A"/>
    <w:rsid w:val="00983408"/>
    <w:rsid w:val="00983553"/>
    <w:rsid w:val="0098362E"/>
    <w:rsid w:val="0098368B"/>
    <w:rsid w:val="00983940"/>
    <w:rsid w:val="00983996"/>
    <w:rsid w:val="00983B86"/>
    <w:rsid w:val="00983E50"/>
    <w:rsid w:val="00983E7E"/>
    <w:rsid w:val="00983F1D"/>
    <w:rsid w:val="0098424C"/>
    <w:rsid w:val="00984298"/>
    <w:rsid w:val="00984426"/>
    <w:rsid w:val="00984536"/>
    <w:rsid w:val="00984645"/>
    <w:rsid w:val="00984680"/>
    <w:rsid w:val="009846A3"/>
    <w:rsid w:val="009846C5"/>
    <w:rsid w:val="00984714"/>
    <w:rsid w:val="009847D1"/>
    <w:rsid w:val="00984A34"/>
    <w:rsid w:val="00984AB2"/>
    <w:rsid w:val="00984AF0"/>
    <w:rsid w:val="00984B0C"/>
    <w:rsid w:val="00984C8B"/>
    <w:rsid w:val="00984F24"/>
    <w:rsid w:val="00984F56"/>
    <w:rsid w:val="00984F5C"/>
    <w:rsid w:val="00985232"/>
    <w:rsid w:val="00985351"/>
    <w:rsid w:val="009853E4"/>
    <w:rsid w:val="0098558D"/>
    <w:rsid w:val="009855DA"/>
    <w:rsid w:val="009858C3"/>
    <w:rsid w:val="00985AD8"/>
    <w:rsid w:val="00985CAB"/>
    <w:rsid w:val="00985D9C"/>
    <w:rsid w:val="00985E15"/>
    <w:rsid w:val="00985E18"/>
    <w:rsid w:val="00985E8C"/>
    <w:rsid w:val="00985F68"/>
    <w:rsid w:val="0098603A"/>
    <w:rsid w:val="009860C0"/>
    <w:rsid w:val="00986100"/>
    <w:rsid w:val="009861B8"/>
    <w:rsid w:val="00986214"/>
    <w:rsid w:val="00986316"/>
    <w:rsid w:val="00986340"/>
    <w:rsid w:val="009863C9"/>
    <w:rsid w:val="009864A5"/>
    <w:rsid w:val="00986511"/>
    <w:rsid w:val="00986544"/>
    <w:rsid w:val="009866B1"/>
    <w:rsid w:val="009866C9"/>
    <w:rsid w:val="00986841"/>
    <w:rsid w:val="00986855"/>
    <w:rsid w:val="00986A7D"/>
    <w:rsid w:val="00986B2F"/>
    <w:rsid w:val="00986B63"/>
    <w:rsid w:val="00986BF7"/>
    <w:rsid w:val="00986D38"/>
    <w:rsid w:val="00986E26"/>
    <w:rsid w:val="00986EA8"/>
    <w:rsid w:val="00986ED0"/>
    <w:rsid w:val="00986ED7"/>
    <w:rsid w:val="00986FDC"/>
    <w:rsid w:val="009870AA"/>
    <w:rsid w:val="00987238"/>
    <w:rsid w:val="00987350"/>
    <w:rsid w:val="00987588"/>
    <w:rsid w:val="009877EE"/>
    <w:rsid w:val="009877F4"/>
    <w:rsid w:val="00987830"/>
    <w:rsid w:val="00987F52"/>
    <w:rsid w:val="00987F6F"/>
    <w:rsid w:val="00990101"/>
    <w:rsid w:val="00990210"/>
    <w:rsid w:val="0099054B"/>
    <w:rsid w:val="009906D4"/>
    <w:rsid w:val="0099080D"/>
    <w:rsid w:val="0099089E"/>
    <w:rsid w:val="00990912"/>
    <w:rsid w:val="00990AE1"/>
    <w:rsid w:val="00990B16"/>
    <w:rsid w:val="00990BBE"/>
    <w:rsid w:val="00990D2F"/>
    <w:rsid w:val="00990F34"/>
    <w:rsid w:val="00990F81"/>
    <w:rsid w:val="0099110D"/>
    <w:rsid w:val="0099118F"/>
    <w:rsid w:val="00991271"/>
    <w:rsid w:val="009912A1"/>
    <w:rsid w:val="00991359"/>
    <w:rsid w:val="0099140B"/>
    <w:rsid w:val="00991412"/>
    <w:rsid w:val="0099165B"/>
    <w:rsid w:val="0099175A"/>
    <w:rsid w:val="0099181E"/>
    <w:rsid w:val="00991882"/>
    <w:rsid w:val="00991AEF"/>
    <w:rsid w:val="00991B74"/>
    <w:rsid w:val="00991C0A"/>
    <w:rsid w:val="00991C1F"/>
    <w:rsid w:val="00991C37"/>
    <w:rsid w:val="00991E88"/>
    <w:rsid w:val="00991F02"/>
    <w:rsid w:val="00991F99"/>
    <w:rsid w:val="009920AE"/>
    <w:rsid w:val="00992135"/>
    <w:rsid w:val="009921CC"/>
    <w:rsid w:val="00992257"/>
    <w:rsid w:val="009922FA"/>
    <w:rsid w:val="009923DC"/>
    <w:rsid w:val="009924C9"/>
    <w:rsid w:val="009925A9"/>
    <w:rsid w:val="00992634"/>
    <w:rsid w:val="009926B6"/>
    <w:rsid w:val="0099288E"/>
    <w:rsid w:val="00992907"/>
    <w:rsid w:val="0099298B"/>
    <w:rsid w:val="00992B42"/>
    <w:rsid w:val="00992CD1"/>
    <w:rsid w:val="00992D33"/>
    <w:rsid w:val="00992E59"/>
    <w:rsid w:val="00993050"/>
    <w:rsid w:val="00993057"/>
    <w:rsid w:val="009931B8"/>
    <w:rsid w:val="009931C2"/>
    <w:rsid w:val="00993212"/>
    <w:rsid w:val="00993266"/>
    <w:rsid w:val="0099331B"/>
    <w:rsid w:val="00993367"/>
    <w:rsid w:val="0099340F"/>
    <w:rsid w:val="0099348D"/>
    <w:rsid w:val="00993491"/>
    <w:rsid w:val="00993724"/>
    <w:rsid w:val="00993A40"/>
    <w:rsid w:val="00993AA6"/>
    <w:rsid w:val="00993AC4"/>
    <w:rsid w:val="00993E16"/>
    <w:rsid w:val="0099412F"/>
    <w:rsid w:val="00994190"/>
    <w:rsid w:val="009942BB"/>
    <w:rsid w:val="00994504"/>
    <w:rsid w:val="0099466E"/>
    <w:rsid w:val="00994702"/>
    <w:rsid w:val="00994775"/>
    <w:rsid w:val="0099480F"/>
    <w:rsid w:val="009948EA"/>
    <w:rsid w:val="0099495A"/>
    <w:rsid w:val="009949F2"/>
    <w:rsid w:val="00994A4D"/>
    <w:rsid w:val="00994AAA"/>
    <w:rsid w:val="00994B4B"/>
    <w:rsid w:val="00994C9A"/>
    <w:rsid w:val="00994D58"/>
    <w:rsid w:val="00994D90"/>
    <w:rsid w:val="00994F38"/>
    <w:rsid w:val="0099501E"/>
    <w:rsid w:val="00995039"/>
    <w:rsid w:val="009950C7"/>
    <w:rsid w:val="009951A5"/>
    <w:rsid w:val="009952D7"/>
    <w:rsid w:val="009953A1"/>
    <w:rsid w:val="009953D0"/>
    <w:rsid w:val="0099546C"/>
    <w:rsid w:val="009954F1"/>
    <w:rsid w:val="00995543"/>
    <w:rsid w:val="009955FF"/>
    <w:rsid w:val="00995636"/>
    <w:rsid w:val="0099576C"/>
    <w:rsid w:val="009958E5"/>
    <w:rsid w:val="00995AE9"/>
    <w:rsid w:val="00995B08"/>
    <w:rsid w:val="00995D0A"/>
    <w:rsid w:val="00995DBB"/>
    <w:rsid w:val="00995EB8"/>
    <w:rsid w:val="00995FA9"/>
    <w:rsid w:val="00995FBF"/>
    <w:rsid w:val="0099608E"/>
    <w:rsid w:val="009960C6"/>
    <w:rsid w:val="00996436"/>
    <w:rsid w:val="0099652B"/>
    <w:rsid w:val="00996760"/>
    <w:rsid w:val="009967D7"/>
    <w:rsid w:val="009967DB"/>
    <w:rsid w:val="00996811"/>
    <w:rsid w:val="0099684A"/>
    <w:rsid w:val="00996C92"/>
    <w:rsid w:val="00996D1C"/>
    <w:rsid w:val="00996DC6"/>
    <w:rsid w:val="00996DFE"/>
    <w:rsid w:val="00996E80"/>
    <w:rsid w:val="00996ECB"/>
    <w:rsid w:val="00997014"/>
    <w:rsid w:val="00997198"/>
    <w:rsid w:val="00997338"/>
    <w:rsid w:val="0099749C"/>
    <w:rsid w:val="0099769F"/>
    <w:rsid w:val="0099771A"/>
    <w:rsid w:val="00997919"/>
    <w:rsid w:val="009979C8"/>
    <w:rsid w:val="00997A82"/>
    <w:rsid w:val="00997B98"/>
    <w:rsid w:val="00997BCC"/>
    <w:rsid w:val="00997C48"/>
    <w:rsid w:val="00997C87"/>
    <w:rsid w:val="00997FB8"/>
    <w:rsid w:val="00997FCA"/>
    <w:rsid w:val="009A00B4"/>
    <w:rsid w:val="009A01AB"/>
    <w:rsid w:val="009A02B0"/>
    <w:rsid w:val="009A033D"/>
    <w:rsid w:val="009A0355"/>
    <w:rsid w:val="009A0438"/>
    <w:rsid w:val="009A0539"/>
    <w:rsid w:val="009A05C1"/>
    <w:rsid w:val="009A064A"/>
    <w:rsid w:val="009A07CE"/>
    <w:rsid w:val="009A0854"/>
    <w:rsid w:val="009A0867"/>
    <w:rsid w:val="009A095B"/>
    <w:rsid w:val="009A099F"/>
    <w:rsid w:val="009A0CB4"/>
    <w:rsid w:val="009A0D88"/>
    <w:rsid w:val="009A0FB9"/>
    <w:rsid w:val="009A101F"/>
    <w:rsid w:val="009A1037"/>
    <w:rsid w:val="009A1292"/>
    <w:rsid w:val="009A136C"/>
    <w:rsid w:val="009A16FC"/>
    <w:rsid w:val="009A18CB"/>
    <w:rsid w:val="009A192B"/>
    <w:rsid w:val="009A19C1"/>
    <w:rsid w:val="009A19D2"/>
    <w:rsid w:val="009A1AB1"/>
    <w:rsid w:val="009A1AD5"/>
    <w:rsid w:val="009A1BD1"/>
    <w:rsid w:val="009A1C01"/>
    <w:rsid w:val="009A1CB6"/>
    <w:rsid w:val="009A1DCE"/>
    <w:rsid w:val="009A1E6B"/>
    <w:rsid w:val="009A2004"/>
    <w:rsid w:val="009A207F"/>
    <w:rsid w:val="009A208D"/>
    <w:rsid w:val="009A2284"/>
    <w:rsid w:val="009A23AA"/>
    <w:rsid w:val="009A23CF"/>
    <w:rsid w:val="009A241F"/>
    <w:rsid w:val="009A269C"/>
    <w:rsid w:val="009A26A0"/>
    <w:rsid w:val="009A26B6"/>
    <w:rsid w:val="009A270F"/>
    <w:rsid w:val="009A2751"/>
    <w:rsid w:val="009A2914"/>
    <w:rsid w:val="009A2994"/>
    <w:rsid w:val="009A2A39"/>
    <w:rsid w:val="009A2C85"/>
    <w:rsid w:val="009A2CA1"/>
    <w:rsid w:val="009A2D08"/>
    <w:rsid w:val="009A2ED1"/>
    <w:rsid w:val="009A2FBF"/>
    <w:rsid w:val="009A30DC"/>
    <w:rsid w:val="009A3363"/>
    <w:rsid w:val="009A33A8"/>
    <w:rsid w:val="009A3416"/>
    <w:rsid w:val="009A349F"/>
    <w:rsid w:val="009A35B9"/>
    <w:rsid w:val="009A35E5"/>
    <w:rsid w:val="009A3686"/>
    <w:rsid w:val="009A36AE"/>
    <w:rsid w:val="009A374D"/>
    <w:rsid w:val="009A37FD"/>
    <w:rsid w:val="009A3903"/>
    <w:rsid w:val="009A394A"/>
    <w:rsid w:val="009A3B15"/>
    <w:rsid w:val="009A3BC6"/>
    <w:rsid w:val="009A40A8"/>
    <w:rsid w:val="009A41C8"/>
    <w:rsid w:val="009A41E9"/>
    <w:rsid w:val="009A421B"/>
    <w:rsid w:val="009A422E"/>
    <w:rsid w:val="009A42A4"/>
    <w:rsid w:val="009A43FC"/>
    <w:rsid w:val="009A44C5"/>
    <w:rsid w:val="009A47D1"/>
    <w:rsid w:val="009A4850"/>
    <w:rsid w:val="009A4A18"/>
    <w:rsid w:val="009A4BC4"/>
    <w:rsid w:val="009A4C39"/>
    <w:rsid w:val="009A4C6D"/>
    <w:rsid w:val="009A4D12"/>
    <w:rsid w:val="009A4D22"/>
    <w:rsid w:val="009A4E26"/>
    <w:rsid w:val="009A4F76"/>
    <w:rsid w:val="009A4FD9"/>
    <w:rsid w:val="009A50F0"/>
    <w:rsid w:val="009A5127"/>
    <w:rsid w:val="009A527A"/>
    <w:rsid w:val="009A5378"/>
    <w:rsid w:val="009A53B4"/>
    <w:rsid w:val="009A53CC"/>
    <w:rsid w:val="009A53EC"/>
    <w:rsid w:val="009A553A"/>
    <w:rsid w:val="009A5621"/>
    <w:rsid w:val="009A56A6"/>
    <w:rsid w:val="009A56FB"/>
    <w:rsid w:val="009A580B"/>
    <w:rsid w:val="009A5B4F"/>
    <w:rsid w:val="009A5C28"/>
    <w:rsid w:val="009A5C38"/>
    <w:rsid w:val="009A5CD3"/>
    <w:rsid w:val="009A5DCC"/>
    <w:rsid w:val="009A5F52"/>
    <w:rsid w:val="009A5FD9"/>
    <w:rsid w:val="009A6047"/>
    <w:rsid w:val="009A60EF"/>
    <w:rsid w:val="009A6177"/>
    <w:rsid w:val="009A6306"/>
    <w:rsid w:val="009A652A"/>
    <w:rsid w:val="009A668F"/>
    <w:rsid w:val="009A66BF"/>
    <w:rsid w:val="009A67B3"/>
    <w:rsid w:val="009A67D9"/>
    <w:rsid w:val="009A688D"/>
    <w:rsid w:val="009A69A2"/>
    <w:rsid w:val="009A69C4"/>
    <w:rsid w:val="009A6B76"/>
    <w:rsid w:val="009A6B80"/>
    <w:rsid w:val="009A6BDA"/>
    <w:rsid w:val="009A6CC1"/>
    <w:rsid w:val="009A6CEE"/>
    <w:rsid w:val="009A6DAF"/>
    <w:rsid w:val="009A6DE9"/>
    <w:rsid w:val="009A6E17"/>
    <w:rsid w:val="009A6E23"/>
    <w:rsid w:val="009A71AB"/>
    <w:rsid w:val="009A73C2"/>
    <w:rsid w:val="009A749C"/>
    <w:rsid w:val="009A7507"/>
    <w:rsid w:val="009A7599"/>
    <w:rsid w:val="009A764E"/>
    <w:rsid w:val="009A767A"/>
    <w:rsid w:val="009A76B6"/>
    <w:rsid w:val="009A7707"/>
    <w:rsid w:val="009A778C"/>
    <w:rsid w:val="009A7879"/>
    <w:rsid w:val="009A79A4"/>
    <w:rsid w:val="009A7C84"/>
    <w:rsid w:val="009A7E0E"/>
    <w:rsid w:val="009A7E95"/>
    <w:rsid w:val="009A7F69"/>
    <w:rsid w:val="009B0006"/>
    <w:rsid w:val="009B014F"/>
    <w:rsid w:val="009B0160"/>
    <w:rsid w:val="009B03D6"/>
    <w:rsid w:val="009B04B4"/>
    <w:rsid w:val="009B05A6"/>
    <w:rsid w:val="009B05CC"/>
    <w:rsid w:val="009B05CE"/>
    <w:rsid w:val="009B06B4"/>
    <w:rsid w:val="009B0B87"/>
    <w:rsid w:val="009B0D94"/>
    <w:rsid w:val="009B0E9E"/>
    <w:rsid w:val="009B0EC5"/>
    <w:rsid w:val="009B0F2F"/>
    <w:rsid w:val="009B107F"/>
    <w:rsid w:val="009B1144"/>
    <w:rsid w:val="009B1148"/>
    <w:rsid w:val="009B1153"/>
    <w:rsid w:val="009B13B3"/>
    <w:rsid w:val="009B1456"/>
    <w:rsid w:val="009B1560"/>
    <w:rsid w:val="009B163E"/>
    <w:rsid w:val="009B190E"/>
    <w:rsid w:val="009B1A21"/>
    <w:rsid w:val="009B1AB6"/>
    <w:rsid w:val="009B1C16"/>
    <w:rsid w:val="009B1CAC"/>
    <w:rsid w:val="009B1CE1"/>
    <w:rsid w:val="009B1D16"/>
    <w:rsid w:val="009B1D3C"/>
    <w:rsid w:val="009B1DB2"/>
    <w:rsid w:val="009B1EBB"/>
    <w:rsid w:val="009B23B3"/>
    <w:rsid w:val="009B24A2"/>
    <w:rsid w:val="009B24EE"/>
    <w:rsid w:val="009B2506"/>
    <w:rsid w:val="009B2517"/>
    <w:rsid w:val="009B26B2"/>
    <w:rsid w:val="009B27A0"/>
    <w:rsid w:val="009B283D"/>
    <w:rsid w:val="009B29F8"/>
    <w:rsid w:val="009B2AC9"/>
    <w:rsid w:val="009B2B6A"/>
    <w:rsid w:val="009B2D9B"/>
    <w:rsid w:val="009B2DB1"/>
    <w:rsid w:val="009B2DE6"/>
    <w:rsid w:val="009B2E4E"/>
    <w:rsid w:val="009B2EE0"/>
    <w:rsid w:val="009B2F03"/>
    <w:rsid w:val="009B3032"/>
    <w:rsid w:val="009B31F5"/>
    <w:rsid w:val="009B34EB"/>
    <w:rsid w:val="009B371A"/>
    <w:rsid w:val="009B37E6"/>
    <w:rsid w:val="009B38C3"/>
    <w:rsid w:val="009B3914"/>
    <w:rsid w:val="009B3959"/>
    <w:rsid w:val="009B3AE7"/>
    <w:rsid w:val="009B3BA1"/>
    <w:rsid w:val="009B3C10"/>
    <w:rsid w:val="009B3C1A"/>
    <w:rsid w:val="009B3D38"/>
    <w:rsid w:val="009B3EB9"/>
    <w:rsid w:val="009B3FC1"/>
    <w:rsid w:val="009B40D9"/>
    <w:rsid w:val="009B4285"/>
    <w:rsid w:val="009B434F"/>
    <w:rsid w:val="009B43C6"/>
    <w:rsid w:val="009B447D"/>
    <w:rsid w:val="009B4740"/>
    <w:rsid w:val="009B4798"/>
    <w:rsid w:val="009B4811"/>
    <w:rsid w:val="009B4863"/>
    <w:rsid w:val="009B4B41"/>
    <w:rsid w:val="009B4B4A"/>
    <w:rsid w:val="009B4B98"/>
    <w:rsid w:val="009B4CC6"/>
    <w:rsid w:val="009B4D1D"/>
    <w:rsid w:val="009B4D24"/>
    <w:rsid w:val="009B4E9B"/>
    <w:rsid w:val="009B4F0C"/>
    <w:rsid w:val="009B4F4F"/>
    <w:rsid w:val="009B4F59"/>
    <w:rsid w:val="009B4F84"/>
    <w:rsid w:val="009B500E"/>
    <w:rsid w:val="009B503B"/>
    <w:rsid w:val="009B5081"/>
    <w:rsid w:val="009B5177"/>
    <w:rsid w:val="009B5255"/>
    <w:rsid w:val="009B5303"/>
    <w:rsid w:val="009B5634"/>
    <w:rsid w:val="009B567A"/>
    <w:rsid w:val="009B582C"/>
    <w:rsid w:val="009B58E4"/>
    <w:rsid w:val="009B591E"/>
    <w:rsid w:val="009B5B26"/>
    <w:rsid w:val="009B5B6A"/>
    <w:rsid w:val="009B5B6F"/>
    <w:rsid w:val="009B5B72"/>
    <w:rsid w:val="009B5BA7"/>
    <w:rsid w:val="009B5CB9"/>
    <w:rsid w:val="009B5D4C"/>
    <w:rsid w:val="009B5D54"/>
    <w:rsid w:val="009B5D63"/>
    <w:rsid w:val="009B5E29"/>
    <w:rsid w:val="009B5ED4"/>
    <w:rsid w:val="009B5EF0"/>
    <w:rsid w:val="009B615C"/>
    <w:rsid w:val="009B6295"/>
    <w:rsid w:val="009B63A3"/>
    <w:rsid w:val="009B642C"/>
    <w:rsid w:val="009B6465"/>
    <w:rsid w:val="009B64F4"/>
    <w:rsid w:val="009B6628"/>
    <w:rsid w:val="009B664E"/>
    <w:rsid w:val="009B67DA"/>
    <w:rsid w:val="009B681D"/>
    <w:rsid w:val="009B6CBF"/>
    <w:rsid w:val="009B6E34"/>
    <w:rsid w:val="009B6F74"/>
    <w:rsid w:val="009B70BF"/>
    <w:rsid w:val="009B7106"/>
    <w:rsid w:val="009B7206"/>
    <w:rsid w:val="009B7267"/>
    <w:rsid w:val="009B727D"/>
    <w:rsid w:val="009B72FA"/>
    <w:rsid w:val="009B7335"/>
    <w:rsid w:val="009B7574"/>
    <w:rsid w:val="009B75C5"/>
    <w:rsid w:val="009B767E"/>
    <w:rsid w:val="009B7703"/>
    <w:rsid w:val="009B78C5"/>
    <w:rsid w:val="009B792C"/>
    <w:rsid w:val="009B793D"/>
    <w:rsid w:val="009B79CA"/>
    <w:rsid w:val="009B7A20"/>
    <w:rsid w:val="009B7CF1"/>
    <w:rsid w:val="009B7E31"/>
    <w:rsid w:val="009B7E6B"/>
    <w:rsid w:val="009B7E6D"/>
    <w:rsid w:val="009C003A"/>
    <w:rsid w:val="009C00B1"/>
    <w:rsid w:val="009C0300"/>
    <w:rsid w:val="009C03A5"/>
    <w:rsid w:val="009C04C9"/>
    <w:rsid w:val="009C051B"/>
    <w:rsid w:val="009C0587"/>
    <w:rsid w:val="009C05D7"/>
    <w:rsid w:val="009C05E7"/>
    <w:rsid w:val="009C07A5"/>
    <w:rsid w:val="009C084B"/>
    <w:rsid w:val="009C08FD"/>
    <w:rsid w:val="009C094B"/>
    <w:rsid w:val="009C09C4"/>
    <w:rsid w:val="009C09DD"/>
    <w:rsid w:val="009C0A65"/>
    <w:rsid w:val="009C0AF3"/>
    <w:rsid w:val="009C0B8F"/>
    <w:rsid w:val="009C0CD7"/>
    <w:rsid w:val="009C0CEC"/>
    <w:rsid w:val="009C0EAA"/>
    <w:rsid w:val="009C0ECF"/>
    <w:rsid w:val="009C108A"/>
    <w:rsid w:val="009C1287"/>
    <w:rsid w:val="009C1386"/>
    <w:rsid w:val="009C1514"/>
    <w:rsid w:val="009C15AD"/>
    <w:rsid w:val="009C162B"/>
    <w:rsid w:val="009C1826"/>
    <w:rsid w:val="009C1871"/>
    <w:rsid w:val="009C191F"/>
    <w:rsid w:val="009C19AE"/>
    <w:rsid w:val="009C1ABC"/>
    <w:rsid w:val="009C1B43"/>
    <w:rsid w:val="009C1C55"/>
    <w:rsid w:val="009C1C8A"/>
    <w:rsid w:val="009C1D96"/>
    <w:rsid w:val="009C20C6"/>
    <w:rsid w:val="009C20D4"/>
    <w:rsid w:val="009C20ED"/>
    <w:rsid w:val="009C211D"/>
    <w:rsid w:val="009C2132"/>
    <w:rsid w:val="009C229E"/>
    <w:rsid w:val="009C232A"/>
    <w:rsid w:val="009C244C"/>
    <w:rsid w:val="009C2450"/>
    <w:rsid w:val="009C26EA"/>
    <w:rsid w:val="009C28BF"/>
    <w:rsid w:val="009C2996"/>
    <w:rsid w:val="009C2A6C"/>
    <w:rsid w:val="009C2B8D"/>
    <w:rsid w:val="009C2BA6"/>
    <w:rsid w:val="009C2C18"/>
    <w:rsid w:val="009C2CA9"/>
    <w:rsid w:val="009C2CC2"/>
    <w:rsid w:val="009C2CDF"/>
    <w:rsid w:val="009C2D0E"/>
    <w:rsid w:val="009C2DAA"/>
    <w:rsid w:val="009C2DB5"/>
    <w:rsid w:val="009C300F"/>
    <w:rsid w:val="009C301C"/>
    <w:rsid w:val="009C3081"/>
    <w:rsid w:val="009C33B2"/>
    <w:rsid w:val="009C33B7"/>
    <w:rsid w:val="009C351B"/>
    <w:rsid w:val="009C36A9"/>
    <w:rsid w:val="009C37DC"/>
    <w:rsid w:val="009C37FC"/>
    <w:rsid w:val="009C390B"/>
    <w:rsid w:val="009C3A07"/>
    <w:rsid w:val="009C3AEA"/>
    <w:rsid w:val="009C3B10"/>
    <w:rsid w:val="009C3B43"/>
    <w:rsid w:val="009C3C9F"/>
    <w:rsid w:val="009C3E5B"/>
    <w:rsid w:val="009C3F13"/>
    <w:rsid w:val="009C3F9E"/>
    <w:rsid w:val="009C4155"/>
    <w:rsid w:val="009C4323"/>
    <w:rsid w:val="009C4412"/>
    <w:rsid w:val="009C44AB"/>
    <w:rsid w:val="009C45C6"/>
    <w:rsid w:val="009C4889"/>
    <w:rsid w:val="009C48BE"/>
    <w:rsid w:val="009C49CB"/>
    <w:rsid w:val="009C4A0B"/>
    <w:rsid w:val="009C4A6D"/>
    <w:rsid w:val="009C4AE7"/>
    <w:rsid w:val="009C4B26"/>
    <w:rsid w:val="009C4B91"/>
    <w:rsid w:val="009C4DA2"/>
    <w:rsid w:val="009C4FA3"/>
    <w:rsid w:val="009C50DC"/>
    <w:rsid w:val="009C51FA"/>
    <w:rsid w:val="009C5450"/>
    <w:rsid w:val="009C5489"/>
    <w:rsid w:val="009C54DF"/>
    <w:rsid w:val="009C55C9"/>
    <w:rsid w:val="009C56BC"/>
    <w:rsid w:val="009C575A"/>
    <w:rsid w:val="009C58E6"/>
    <w:rsid w:val="009C5C1B"/>
    <w:rsid w:val="009C5C63"/>
    <w:rsid w:val="009C5D6A"/>
    <w:rsid w:val="009C5E5C"/>
    <w:rsid w:val="009C5E7B"/>
    <w:rsid w:val="009C5F29"/>
    <w:rsid w:val="009C6179"/>
    <w:rsid w:val="009C622D"/>
    <w:rsid w:val="009C642D"/>
    <w:rsid w:val="009C6586"/>
    <w:rsid w:val="009C6590"/>
    <w:rsid w:val="009C67A0"/>
    <w:rsid w:val="009C6804"/>
    <w:rsid w:val="009C6996"/>
    <w:rsid w:val="009C6C38"/>
    <w:rsid w:val="009C6C3C"/>
    <w:rsid w:val="009C6C69"/>
    <w:rsid w:val="009C6CD0"/>
    <w:rsid w:val="009C6CE3"/>
    <w:rsid w:val="009C6D73"/>
    <w:rsid w:val="009C6F5B"/>
    <w:rsid w:val="009C6FE9"/>
    <w:rsid w:val="009C70FE"/>
    <w:rsid w:val="009C7188"/>
    <w:rsid w:val="009C71B6"/>
    <w:rsid w:val="009C71ED"/>
    <w:rsid w:val="009C73FF"/>
    <w:rsid w:val="009C7504"/>
    <w:rsid w:val="009C7570"/>
    <w:rsid w:val="009C7622"/>
    <w:rsid w:val="009C7740"/>
    <w:rsid w:val="009C790C"/>
    <w:rsid w:val="009C7915"/>
    <w:rsid w:val="009C791E"/>
    <w:rsid w:val="009C7ADB"/>
    <w:rsid w:val="009C7B54"/>
    <w:rsid w:val="009C7D19"/>
    <w:rsid w:val="009C7D5C"/>
    <w:rsid w:val="009C7E52"/>
    <w:rsid w:val="009C7F42"/>
    <w:rsid w:val="009C7F76"/>
    <w:rsid w:val="009D0050"/>
    <w:rsid w:val="009D0063"/>
    <w:rsid w:val="009D006A"/>
    <w:rsid w:val="009D00BF"/>
    <w:rsid w:val="009D0111"/>
    <w:rsid w:val="009D024A"/>
    <w:rsid w:val="009D02D3"/>
    <w:rsid w:val="009D03A3"/>
    <w:rsid w:val="009D040C"/>
    <w:rsid w:val="009D042A"/>
    <w:rsid w:val="009D0460"/>
    <w:rsid w:val="009D056B"/>
    <w:rsid w:val="009D0614"/>
    <w:rsid w:val="009D06E4"/>
    <w:rsid w:val="009D0973"/>
    <w:rsid w:val="009D097D"/>
    <w:rsid w:val="009D0992"/>
    <w:rsid w:val="009D09D7"/>
    <w:rsid w:val="009D0A92"/>
    <w:rsid w:val="009D0AAB"/>
    <w:rsid w:val="009D0AC2"/>
    <w:rsid w:val="009D0AFE"/>
    <w:rsid w:val="009D0E82"/>
    <w:rsid w:val="009D0F9A"/>
    <w:rsid w:val="009D12BA"/>
    <w:rsid w:val="009D1337"/>
    <w:rsid w:val="009D13B3"/>
    <w:rsid w:val="009D142A"/>
    <w:rsid w:val="009D14E8"/>
    <w:rsid w:val="009D1767"/>
    <w:rsid w:val="009D1865"/>
    <w:rsid w:val="009D18E6"/>
    <w:rsid w:val="009D193D"/>
    <w:rsid w:val="009D1AF0"/>
    <w:rsid w:val="009D1AF8"/>
    <w:rsid w:val="009D1B7A"/>
    <w:rsid w:val="009D1BF1"/>
    <w:rsid w:val="009D1C60"/>
    <w:rsid w:val="009D1C97"/>
    <w:rsid w:val="009D1D0F"/>
    <w:rsid w:val="009D1D83"/>
    <w:rsid w:val="009D1E23"/>
    <w:rsid w:val="009D1F45"/>
    <w:rsid w:val="009D243A"/>
    <w:rsid w:val="009D26BF"/>
    <w:rsid w:val="009D2736"/>
    <w:rsid w:val="009D27DF"/>
    <w:rsid w:val="009D285A"/>
    <w:rsid w:val="009D2A17"/>
    <w:rsid w:val="009D2A24"/>
    <w:rsid w:val="009D2B14"/>
    <w:rsid w:val="009D2B57"/>
    <w:rsid w:val="009D2BF3"/>
    <w:rsid w:val="009D2C47"/>
    <w:rsid w:val="009D2D0B"/>
    <w:rsid w:val="009D2D71"/>
    <w:rsid w:val="009D2DF2"/>
    <w:rsid w:val="009D3034"/>
    <w:rsid w:val="009D3254"/>
    <w:rsid w:val="009D32B5"/>
    <w:rsid w:val="009D3339"/>
    <w:rsid w:val="009D35BC"/>
    <w:rsid w:val="009D37EB"/>
    <w:rsid w:val="009D3825"/>
    <w:rsid w:val="009D38D9"/>
    <w:rsid w:val="009D3984"/>
    <w:rsid w:val="009D3993"/>
    <w:rsid w:val="009D3997"/>
    <w:rsid w:val="009D3999"/>
    <w:rsid w:val="009D39E2"/>
    <w:rsid w:val="009D3BE1"/>
    <w:rsid w:val="009D3BEF"/>
    <w:rsid w:val="009D3D2F"/>
    <w:rsid w:val="009D3DB9"/>
    <w:rsid w:val="009D3DD2"/>
    <w:rsid w:val="009D3F24"/>
    <w:rsid w:val="009D3FA7"/>
    <w:rsid w:val="009D3FEE"/>
    <w:rsid w:val="009D4184"/>
    <w:rsid w:val="009D4205"/>
    <w:rsid w:val="009D4564"/>
    <w:rsid w:val="009D45DF"/>
    <w:rsid w:val="009D4692"/>
    <w:rsid w:val="009D4933"/>
    <w:rsid w:val="009D4BDA"/>
    <w:rsid w:val="009D4BEF"/>
    <w:rsid w:val="009D4C51"/>
    <w:rsid w:val="009D4C8A"/>
    <w:rsid w:val="009D4EEC"/>
    <w:rsid w:val="009D4FC5"/>
    <w:rsid w:val="009D513B"/>
    <w:rsid w:val="009D517E"/>
    <w:rsid w:val="009D5244"/>
    <w:rsid w:val="009D535B"/>
    <w:rsid w:val="009D54BA"/>
    <w:rsid w:val="009D5512"/>
    <w:rsid w:val="009D551B"/>
    <w:rsid w:val="009D5698"/>
    <w:rsid w:val="009D579F"/>
    <w:rsid w:val="009D582F"/>
    <w:rsid w:val="009D58D5"/>
    <w:rsid w:val="009D5930"/>
    <w:rsid w:val="009D5A96"/>
    <w:rsid w:val="009D5AE9"/>
    <w:rsid w:val="009D5AFE"/>
    <w:rsid w:val="009D5B27"/>
    <w:rsid w:val="009D5C7D"/>
    <w:rsid w:val="009D5D6E"/>
    <w:rsid w:val="009D5D86"/>
    <w:rsid w:val="009D5E6F"/>
    <w:rsid w:val="009D5E79"/>
    <w:rsid w:val="009D5FF0"/>
    <w:rsid w:val="009D61FC"/>
    <w:rsid w:val="009D6239"/>
    <w:rsid w:val="009D6284"/>
    <w:rsid w:val="009D6587"/>
    <w:rsid w:val="009D679B"/>
    <w:rsid w:val="009D67F9"/>
    <w:rsid w:val="009D6964"/>
    <w:rsid w:val="009D7078"/>
    <w:rsid w:val="009D70D3"/>
    <w:rsid w:val="009D711C"/>
    <w:rsid w:val="009D7276"/>
    <w:rsid w:val="009D72AD"/>
    <w:rsid w:val="009D736D"/>
    <w:rsid w:val="009D73A6"/>
    <w:rsid w:val="009D749B"/>
    <w:rsid w:val="009D755C"/>
    <w:rsid w:val="009D7669"/>
    <w:rsid w:val="009D7707"/>
    <w:rsid w:val="009D7792"/>
    <w:rsid w:val="009D7838"/>
    <w:rsid w:val="009D78ED"/>
    <w:rsid w:val="009D7A1C"/>
    <w:rsid w:val="009D7A83"/>
    <w:rsid w:val="009D7B18"/>
    <w:rsid w:val="009D7B72"/>
    <w:rsid w:val="009D7BF6"/>
    <w:rsid w:val="009D7CE5"/>
    <w:rsid w:val="009D7E9B"/>
    <w:rsid w:val="009D7F0B"/>
    <w:rsid w:val="009D7FC3"/>
    <w:rsid w:val="009E0180"/>
    <w:rsid w:val="009E019E"/>
    <w:rsid w:val="009E01B1"/>
    <w:rsid w:val="009E01E8"/>
    <w:rsid w:val="009E02EF"/>
    <w:rsid w:val="009E03A4"/>
    <w:rsid w:val="009E03B8"/>
    <w:rsid w:val="009E0453"/>
    <w:rsid w:val="009E049B"/>
    <w:rsid w:val="009E05B9"/>
    <w:rsid w:val="009E0699"/>
    <w:rsid w:val="009E0761"/>
    <w:rsid w:val="009E0791"/>
    <w:rsid w:val="009E0821"/>
    <w:rsid w:val="009E08E4"/>
    <w:rsid w:val="009E08EE"/>
    <w:rsid w:val="009E0A27"/>
    <w:rsid w:val="009E0B15"/>
    <w:rsid w:val="009E0C6F"/>
    <w:rsid w:val="009E0D10"/>
    <w:rsid w:val="009E0D30"/>
    <w:rsid w:val="009E0E90"/>
    <w:rsid w:val="009E1170"/>
    <w:rsid w:val="009E1287"/>
    <w:rsid w:val="009E12DA"/>
    <w:rsid w:val="009E14CC"/>
    <w:rsid w:val="009E1514"/>
    <w:rsid w:val="009E17AC"/>
    <w:rsid w:val="009E188D"/>
    <w:rsid w:val="009E1BAB"/>
    <w:rsid w:val="009E1C2E"/>
    <w:rsid w:val="009E1C8A"/>
    <w:rsid w:val="009E1CC8"/>
    <w:rsid w:val="009E1E69"/>
    <w:rsid w:val="009E1F71"/>
    <w:rsid w:val="009E1FEE"/>
    <w:rsid w:val="009E200E"/>
    <w:rsid w:val="009E206F"/>
    <w:rsid w:val="009E2199"/>
    <w:rsid w:val="009E2354"/>
    <w:rsid w:val="009E24AD"/>
    <w:rsid w:val="009E26ED"/>
    <w:rsid w:val="009E27CB"/>
    <w:rsid w:val="009E2A22"/>
    <w:rsid w:val="009E2A50"/>
    <w:rsid w:val="009E2A78"/>
    <w:rsid w:val="009E2CEA"/>
    <w:rsid w:val="009E2E53"/>
    <w:rsid w:val="009E2E84"/>
    <w:rsid w:val="009E2FF8"/>
    <w:rsid w:val="009E30E3"/>
    <w:rsid w:val="009E3129"/>
    <w:rsid w:val="009E320C"/>
    <w:rsid w:val="009E330D"/>
    <w:rsid w:val="009E33F6"/>
    <w:rsid w:val="009E34B9"/>
    <w:rsid w:val="009E34DA"/>
    <w:rsid w:val="009E3503"/>
    <w:rsid w:val="009E35DF"/>
    <w:rsid w:val="009E3693"/>
    <w:rsid w:val="009E3703"/>
    <w:rsid w:val="009E3783"/>
    <w:rsid w:val="009E386E"/>
    <w:rsid w:val="009E38CB"/>
    <w:rsid w:val="009E390A"/>
    <w:rsid w:val="009E3943"/>
    <w:rsid w:val="009E3AA3"/>
    <w:rsid w:val="009E3B81"/>
    <w:rsid w:val="009E3B88"/>
    <w:rsid w:val="009E3BAD"/>
    <w:rsid w:val="009E3BEE"/>
    <w:rsid w:val="009E3CD6"/>
    <w:rsid w:val="009E3F07"/>
    <w:rsid w:val="009E4054"/>
    <w:rsid w:val="009E41BC"/>
    <w:rsid w:val="009E4228"/>
    <w:rsid w:val="009E423D"/>
    <w:rsid w:val="009E4272"/>
    <w:rsid w:val="009E4273"/>
    <w:rsid w:val="009E4339"/>
    <w:rsid w:val="009E4356"/>
    <w:rsid w:val="009E43AE"/>
    <w:rsid w:val="009E44D4"/>
    <w:rsid w:val="009E44D9"/>
    <w:rsid w:val="009E45E1"/>
    <w:rsid w:val="009E4681"/>
    <w:rsid w:val="009E46C3"/>
    <w:rsid w:val="009E473D"/>
    <w:rsid w:val="009E47BC"/>
    <w:rsid w:val="009E4938"/>
    <w:rsid w:val="009E4A5E"/>
    <w:rsid w:val="009E4AF0"/>
    <w:rsid w:val="009E4B26"/>
    <w:rsid w:val="009E4BEF"/>
    <w:rsid w:val="009E4CF6"/>
    <w:rsid w:val="009E4DE7"/>
    <w:rsid w:val="009E4F64"/>
    <w:rsid w:val="009E502E"/>
    <w:rsid w:val="009E503E"/>
    <w:rsid w:val="009E51FF"/>
    <w:rsid w:val="009E531E"/>
    <w:rsid w:val="009E53E3"/>
    <w:rsid w:val="009E5502"/>
    <w:rsid w:val="009E55D0"/>
    <w:rsid w:val="009E5659"/>
    <w:rsid w:val="009E5667"/>
    <w:rsid w:val="009E5691"/>
    <w:rsid w:val="009E5759"/>
    <w:rsid w:val="009E5763"/>
    <w:rsid w:val="009E59EB"/>
    <w:rsid w:val="009E5A71"/>
    <w:rsid w:val="009E5A79"/>
    <w:rsid w:val="009E5B83"/>
    <w:rsid w:val="009E5C13"/>
    <w:rsid w:val="009E5CAE"/>
    <w:rsid w:val="009E5D35"/>
    <w:rsid w:val="009E5E4F"/>
    <w:rsid w:val="009E5EC8"/>
    <w:rsid w:val="009E6138"/>
    <w:rsid w:val="009E616F"/>
    <w:rsid w:val="009E61CA"/>
    <w:rsid w:val="009E6328"/>
    <w:rsid w:val="009E6402"/>
    <w:rsid w:val="009E6448"/>
    <w:rsid w:val="009E6536"/>
    <w:rsid w:val="009E6612"/>
    <w:rsid w:val="009E6613"/>
    <w:rsid w:val="009E665F"/>
    <w:rsid w:val="009E6741"/>
    <w:rsid w:val="009E676A"/>
    <w:rsid w:val="009E6838"/>
    <w:rsid w:val="009E6AEE"/>
    <w:rsid w:val="009E6C7A"/>
    <w:rsid w:val="009E6CAF"/>
    <w:rsid w:val="009E6D18"/>
    <w:rsid w:val="009E701B"/>
    <w:rsid w:val="009E7161"/>
    <w:rsid w:val="009E722A"/>
    <w:rsid w:val="009E7274"/>
    <w:rsid w:val="009E72A7"/>
    <w:rsid w:val="009E7444"/>
    <w:rsid w:val="009E7472"/>
    <w:rsid w:val="009E7496"/>
    <w:rsid w:val="009E7524"/>
    <w:rsid w:val="009E7539"/>
    <w:rsid w:val="009E76C4"/>
    <w:rsid w:val="009E77F4"/>
    <w:rsid w:val="009E79B8"/>
    <w:rsid w:val="009E7AF1"/>
    <w:rsid w:val="009E7B95"/>
    <w:rsid w:val="009E7BEE"/>
    <w:rsid w:val="009E7D13"/>
    <w:rsid w:val="009E7F27"/>
    <w:rsid w:val="009F0040"/>
    <w:rsid w:val="009F010A"/>
    <w:rsid w:val="009F011B"/>
    <w:rsid w:val="009F0236"/>
    <w:rsid w:val="009F029D"/>
    <w:rsid w:val="009F034A"/>
    <w:rsid w:val="009F03B4"/>
    <w:rsid w:val="009F046B"/>
    <w:rsid w:val="009F05BC"/>
    <w:rsid w:val="009F05F6"/>
    <w:rsid w:val="009F0655"/>
    <w:rsid w:val="009F0788"/>
    <w:rsid w:val="009F07BF"/>
    <w:rsid w:val="009F07C3"/>
    <w:rsid w:val="009F0A10"/>
    <w:rsid w:val="009F0DF8"/>
    <w:rsid w:val="009F0DFB"/>
    <w:rsid w:val="009F0F91"/>
    <w:rsid w:val="009F1071"/>
    <w:rsid w:val="009F11F1"/>
    <w:rsid w:val="009F1290"/>
    <w:rsid w:val="009F12A5"/>
    <w:rsid w:val="009F1374"/>
    <w:rsid w:val="009F1413"/>
    <w:rsid w:val="009F1432"/>
    <w:rsid w:val="009F17E1"/>
    <w:rsid w:val="009F18CD"/>
    <w:rsid w:val="009F1C11"/>
    <w:rsid w:val="009F1D14"/>
    <w:rsid w:val="009F1D8F"/>
    <w:rsid w:val="009F212B"/>
    <w:rsid w:val="009F21A9"/>
    <w:rsid w:val="009F2361"/>
    <w:rsid w:val="009F25A4"/>
    <w:rsid w:val="009F26F2"/>
    <w:rsid w:val="009F272B"/>
    <w:rsid w:val="009F2733"/>
    <w:rsid w:val="009F27A4"/>
    <w:rsid w:val="009F29E1"/>
    <w:rsid w:val="009F2B08"/>
    <w:rsid w:val="009F2B7D"/>
    <w:rsid w:val="009F2B81"/>
    <w:rsid w:val="009F2C06"/>
    <w:rsid w:val="009F2D3F"/>
    <w:rsid w:val="009F2E49"/>
    <w:rsid w:val="009F3087"/>
    <w:rsid w:val="009F33C0"/>
    <w:rsid w:val="009F34AA"/>
    <w:rsid w:val="009F37E8"/>
    <w:rsid w:val="009F38B5"/>
    <w:rsid w:val="009F3B1A"/>
    <w:rsid w:val="009F3B52"/>
    <w:rsid w:val="009F3BA7"/>
    <w:rsid w:val="009F3C46"/>
    <w:rsid w:val="009F3C52"/>
    <w:rsid w:val="009F3D6D"/>
    <w:rsid w:val="009F3DB5"/>
    <w:rsid w:val="009F3E77"/>
    <w:rsid w:val="009F3EF2"/>
    <w:rsid w:val="009F3F90"/>
    <w:rsid w:val="009F407B"/>
    <w:rsid w:val="009F423B"/>
    <w:rsid w:val="009F4283"/>
    <w:rsid w:val="009F43BB"/>
    <w:rsid w:val="009F43FD"/>
    <w:rsid w:val="009F44C6"/>
    <w:rsid w:val="009F44F2"/>
    <w:rsid w:val="009F455A"/>
    <w:rsid w:val="009F45EB"/>
    <w:rsid w:val="009F467D"/>
    <w:rsid w:val="009F49B2"/>
    <w:rsid w:val="009F4A2D"/>
    <w:rsid w:val="009F4AC2"/>
    <w:rsid w:val="009F4BBA"/>
    <w:rsid w:val="009F4BBE"/>
    <w:rsid w:val="009F4C7A"/>
    <w:rsid w:val="009F4DAC"/>
    <w:rsid w:val="009F4DE1"/>
    <w:rsid w:val="009F4FA8"/>
    <w:rsid w:val="009F513F"/>
    <w:rsid w:val="009F5248"/>
    <w:rsid w:val="009F5281"/>
    <w:rsid w:val="009F536B"/>
    <w:rsid w:val="009F5372"/>
    <w:rsid w:val="009F5528"/>
    <w:rsid w:val="009F585E"/>
    <w:rsid w:val="009F58A3"/>
    <w:rsid w:val="009F5A6C"/>
    <w:rsid w:val="009F5BD2"/>
    <w:rsid w:val="009F5EDF"/>
    <w:rsid w:val="009F60E9"/>
    <w:rsid w:val="009F610F"/>
    <w:rsid w:val="009F6122"/>
    <w:rsid w:val="009F61DF"/>
    <w:rsid w:val="009F6233"/>
    <w:rsid w:val="009F6279"/>
    <w:rsid w:val="009F6564"/>
    <w:rsid w:val="009F67A8"/>
    <w:rsid w:val="009F67E5"/>
    <w:rsid w:val="009F69AE"/>
    <w:rsid w:val="009F6A53"/>
    <w:rsid w:val="009F6BDF"/>
    <w:rsid w:val="009F6C18"/>
    <w:rsid w:val="009F6CA6"/>
    <w:rsid w:val="009F6D2E"/>
    <w:rsid w:val="009F6DB7"/>
    <w:rsid w:val="009F6EC7"/>
    <w:rsid w:val="009F6ED8"/>
    <w:rsid w:val="009F6F01"/>
    <w:rsid w:val="009F71F8"/>
    <w:rsid w:val="009F734F"/>
    <w:rsid w:val="009F74C2"/>
    <w:rsid w:val="009F7507"/>
    <w:rsid w:val="009F7549"/>
    <w:rsid w:val="009F786B"/>
    <w:rsid w:val="009F7B5F"/>
    <w:rsid w:val="009F7D6A"/>
    <w:rsid w:val="009F7DA4"/>
    <w:rsid w:val="00A000AA"/>
    <w:rsid w:val="00A000C9"/>
    <w:rsid w:val="00A001D0"/>
    <w:rsid w:val="00A001ED"/>
    <w:rsid w:val="00A00265"/>
    <w:rsid w:val="00A0030D"/>
    <w:rsid w:val="00A003E9"/>
    <w:rsid w:val="00A005B4"/>
    <w:rsid w:val="00A008B5"/>
    <w:rsid w:val="00A008E6"/>
    <w:rsid w:val="00A00917"/>
    <w:rsid w:val="00A00B57"/>
    <w:rsid w:val="00A00B6A"/>
    <w:rsid w:val="00A00CE6"/>
    <w:rsid w:val="00A00DB9"/>
    <w:rsid w:val="00A00E6C"/>
    <w:rsid w:val="00A00EBE"/>
    <w:rsid w:val="00A010BA"/>
    <w:rsid w:val="00A01107"/>
    <w:rsid w:val="00A01212"/>
    <w:rsid w:val="00A01223"/>
    <w:rsid w:val="00A012AB"/>
    <w:rsid w:val="00A01373"/>
    <w:rsid w:val="00A01379"/>
    <w:rsid w:val="00A0139D"/>
    <w:rsid w:val="00A01412"/>
    <w:rsid w:val="00A01782"/>
    <w:rsid w:val="00A01798"/>
    <w:rsid w:val="00A01799"/>
    <w:rsid w:val="00A01848"/>
    <w:rsid w:val="00A0184B"/>
    <w:rsid w:val="00A019C9"/>
    <w:rsid w:val="00A01A34"/>
    <w:rsid w:val="00A01C74"/>
    <w:rsid w:val="00A01DE8"/>
    <w:rsid w:val="00A01EE8"/>
    <w:rsid w:val="00A01F78"/>
    <w:rsid w:val="00A021C3"/>
    <w:rsid w:val="00A02505"/>
    <w:rsid w:val="00A025F2"/>
    <w:rsid w:val="00A02831"/>
    <w:rsid w:val="00A028C3"/>
    <w:rsid w:val="00A028E4"/>
    <w:rsid w:val="00A02954"/>
    <w:rsid w:val="00A029A8"/>
    <w:rsid w:val="00A029C2"/>
    <w:rsid w:val="00A02A33"/>
    <w:rsid w:val="00A02B37"/>
    <w:rsid w:val="00A02B4F"/>
    <w:rsid w:val="00A02E3E"/>
    <w:rsid w:val="00A0304B"/>
    <w:rsid w:val="00A03162"/>
    <w:rsid w:val="00A03218"/>
    <w:rsid w:val="00A033D3"/>
    <w:rsid w:val="00A033F9"/>
    <w:rsid w:val="00A03453"/>
    <w:rsid w:val="00A03502"/>
    <w:rsid w:val="00A03532"/>
    <w:rsid w:val="00A03612"/>
    <w:rsid w:val="00A03658"/>
    <w:rsid w:val="00A036A8"/>
    <w:rsid w:val="00A036E2"/>
    <w:rsid w:val="00A038E1"/>
    <w:rsid w:val="00A0390E"/>
    <w:rsid w:val="00A03AAC"/>
    <w:rsid w:val="00A03C7A"/>
    <w:rsid w:val="00A03D0E"/>
    <w:rsid w:val="00A03ED5"/>
    <w:rsid w:val="00A04029"/>
    <w:rsid w:val="00A04128"/>
    <w:rsid w:val="00A044CB"/>
    <w:rsid w:val="00A04503"/>
    <w:rsid w:val="00A04628"/>
    <w:rsid w:val="00A04663"/>
    <w:rsid w:val="00A0471E"/>
    <w:rsid w:val="00A04842"/>
    <w:rsid w:val="00A0493E"/>
    <w:rsid w:val="00A049EA"/>
    <w:rsid w:val="00A04C08"/>
    <w:rsid w:val="00A04D1C"/>
    <w:rsid w:val="00A04DFF"/>
    <w:rsid w:val="00A04EB5"/>
    <w:rsid w:val="00A04EC7"/>
    <w:rsid w:val="00A04EED"/>
    <w:rsid w:val="00A04F78"/>
    <w:rsid w:val="00A05045"/>
    <w:rsid w:val="00A05200"/>
    <w:rsid w:val="00A0532D"/>
    <w:rsid w:val="00A05573"/>
    <w:rsid w:val="00A055C2"/>
    <w:rsid w:val="00A0599E"/>
    <w:rsid w:val="00A05A55"/>
    <w:rsid w:val="00A05A7B"/>
    <w:rsid w:val="00A05AAD"/>
    <w:rsid w:val="00A05AEC"/>
    <w:rsid w:val="00A05B26"/>
    <w:rsid w:val="00A05E70"/>
    <w:rsid w:val="00A0604E"/>
    <w:rsid w:val="00A060F9"/>
    <w:rsid w:val="00A06310"/>
    <w:rsid w:val="00A063B6"/>
    <w:rsid w:val="00A063D3"/>
    <w:rsid w:val="00A06566"/>
    <w:rsid w:val="00A06574"/>
    <w:rsid w:val="00A065E2"/>
    <w:rsid w:val="00A0660E"/>
    <w:rsid w:val="00A0679D"/>
    <w:rsid w:val="00A067DA"/>
    <w:rsid w:val="00A06983"/>
    <w:rsid w:val="00A06A1E"/>
    <w:rsid w:val="00A06A55"/>
    <w:rsid w:val="00A06AC3"/>
    <w:rsid w:val="00A06ACD"/>
    <w:rsid w:val="00A06B89"/>
    <w:rsid w:val="00A06C01"/>
    <w:rsid w:val="00A06CB7"/>
    <w:rsid w:val="00A06CC4"/>
    <w:rsid w:val="00A06E29"/>
    <w:rsid w:val="00A06EBD"/>
    <w:rsid w:val="00A07150"/>
    <w:rsid w:val="00A07227"/>
    <w:rsid w:val="00A07302"/>
    <w:rsid w:val="00A07401"/>
    <w:rsid w:val="00A07455"/>
    <w:rsid w:val="00A07479"/>
    <w:rsid w:val="00A074B8"/>
    <w:rsid w:val="00A074E9"/>
    <w:rsid w:val="00A07511"/>
    <w:rsid w:val="00A07567"/>
    <w:rsid w:val="00A076AF"/>
    <w:rsid w:val="00A0779D"/>
    <w:rsid w:val="00A077E0"/>
    <w:rsid w:val="00A078DD"/>
    <w:rsid w:val="00A07A93"/>
    <w:rsid w:val="00A07B5B"/>
    <w:rsid w:val="00A07B77"/>
    <w:rsid w:val="00A07B9A"/>
    <w:rsid w:val="00A07BD1"/>
    <w:rsid w:val="00A07D11"/>
    <w:rsid w:val="00A07EB7"/>
    <w:rsid w:val="00A07ED3"/>
    <w:rsid w:val="00A07F40"/>
    <w:rsid w:val="00A10381"/>
    <w:rsid w:val="00A10439"/>
    <w:rsid w:val="00A1043F"/>
    <w:rsid w:val="00A10462"/>
    <w:rsid w:val="00A1064D"/>
    <w:rsid w:val="00A10722"/>
    <w:rsid w:val="00A1075E"/>
    <w:rsid w:val="00A10801"/>
    <w:rsid w:val="00A10850"/>
    <w:rsid w:val="00A1085E"/>
    <w:rsid w:val="00A109C0"/>
    <w:rsid w:val="00A10AA8"/>
    <w:rsid w:val="00A10E77"/>
    <w:rsid w:val="00A10EA8"/>
    <w:rsid w:val="00A11016"/>
    <w:rsid w:val="00A111D3"/>
    <w:rsid w:val="00A114D7"/>
    <w:rsid w:val="00A11607"/>
    <w:rsid w:val="00A116F9"/>
    <w:rsid w:val="00A11754"/>
    <w:rsid w:val="00A117A4"/>
    <w:rsid w:val="00A11807"/>
    <w:rsid w:val="00A118B1"/>
    <w:rsid w:val="00A11985"/>
    <w:rsid w:val="00A11E4D"/>
    <w:rsid w:val="00A11E6E"/>
    <w:rsid w:val="00A11E81"/>
    <w:rsid w:val="00A121E1"/>
    <w:rsid w:val="00A124D3"/>
    <w:rsid w:val="00A1251E"/>
    <w:rsid w:val="00A1257D"/>
    <w:rsid w:val="00A12615"/>
    <w:rsid w:val="00A12684"/>
    <w:rsid w:val="00A126C0"/>
    <w:rsid w:val="00A12756"/>
    <w:rsid w:val="00A127FD"/>
    <w:rsid w:val="00A12829"/>
    <w:rsid w:val="00A1283E"/>
    <w:rsid w:val="00A1284F"/>
    <w:rsid w:val="00A128DA"/>
    <w:rsid w:val="00A129F4"/>
    <w:rsid w:val="00A12A9A"/>
    <w:rsid w:val="00A12B2F"/>
    <w:rsid w:val="00A12C58"/>
    <w:rsid w:val="00A12DFD"/>
    <w:rsid w:val="00A12E7B"/>
    <w:rsid w:val="00A12FDC"/>
    <w:rsid w:val="00A1314D"/>
    <w:rsid w:val="00A131EF"/>
    <w:rsid w:val="00A1343B"/>
    <w:rsid w:val="00A1353E"/>
    <w:rsid w:val="00A135C0"/>
    <w:rsid w:val="00A13602"/>
    <w:rsid w:val="00A13664"/>
    <w:rsid w:val="00A136AC"/>
    <w:rsid w:val="00A1372E"/>
    <w:rsid w:val="00A13974"/>
    <w:rsid w:val="00A13B63"/>
    <w:rsid w:val="00A13C17"/>
    <w:rsid w:val="00A13C77"/>
    <w:rsid w:val="00A13DBD"/>
    <w:rsid w:val="00A13ECE"/>
    <w:rsid w:val="00A13F7D"/>
    <w:rsid w:val="00A1407C"/>
    <w:rsid w:val="00A140C0"/>
    <w:rsid w:val="00A144FE"/>
    <w:rsid w:val="00A14527"/>
    <w:rsid w:val="00A14539"/>
    <w:rsid w:val="00A145B9"/>
    <w:rsid w:val="00A1465C"/>
    <w:rsid w:val="00A14662"/>
    <w:rsid w:val="00A14749"/>
    <w:rsid w:val="00A148C8"/>
    <w:rsid w:val="00A14939"/>
    <w:rsid w:val="00A14A14"/>
    <w:rsid w:val="00A14A9F"/>
    <w:rsid w:val="00A14B38"/>
    <w:rsid w:val="00A14CC7"/>
    <w:rsid w:val="00A14DA2"/>
    <w:rsid w:val="00A14ED5"/>
    <w:rsid w:val="00A15002"/>
    <w:rsid w:val="00A15033"/>
    <w:rsid w:val="00A150DC"/>
    <w:rsid w:val="00A151B0"/>
    <w:rsid w:val="00A152BB"/>
    <w:rsid w:val="00A152C8"/>
    <w:rsid w:val="00A153EF"/>
    <w:rsid w:val="00A155CE"/>
    <w:rsid w:val="00A15614"/>
    <w:rsid w:val="00A15666"/>
    <w:rsid w:val="00A15814"/>
    <w:rsid w:val="00A15819"/>
    <w:rsid w:val="00A1592B"/>
    <w:rsid w:val="00A159DF"/>
    <w:rsid w:val="00A15B2C"/>
    <w:rsid w:val="00A15C2D"/>
    <w:rsid w:val="00A15D5F"/>
    <w:rsid w:val="00A15E47"/>
    <w:rsid w:val="00A15EC3"/>
    <w:rsid w:val="00A15F71"/>
    <w:rsid w:val="00A15FBF"/>
    <w:rsid w:val="00A1601A"/>
    <w:rsid w:val="00A1608F"/>
    <w:rsid w:val="00A16202"/>
    <w:rsid w:val="00A163C7"/>
    <w:rsid w:val="00A165B3"/>
    <w:rsid w:val="00A165F8"/>
    <w:rsid w:val="00A1662E"/>
    <w:rsid w:val="00A1664C"/>
    <w:rsid w:val="00A1668C"/>
    <w:rsid w:val="00A166A3"/>
    <w:rsid w:val="00A16865"/>
    <w:rsid w:val="00A16930"/>
    <w:rsid w:val="00A16B54"/>
    <w:rsid w:val="00A16BE9"/>
    <w:rsid w:val="00A16EA2"/>
    <w:rsid w:val="00A16F5F"/>
    <w:rsid w:val="00A16F9F"/>
    <w:rsid w:val="00A17077"/>
    <w:rsid w:val="00A171EA"/>
    <w:rsid w:val="00A172FE"/>
    <w:rsid w:val="00A1731D"/>
    <w:rsid w:val="00A1742D"/>
    <w:rsid w:val="00A1755E"/>
    <w:rsid w:val="00A17738"/>
    <w:rsid w:val="00A177D1"/>
    <w:rsid w:val="00A17899"/>
    <w:rsid w:val="00A179C5"/>
    <w:rsid w:val="00A17A42"/>
    <w:rsid w:val="00A17B23"/>
    <w:rsid w:val="00A17BC0"/>
    <w:rsid w:val="00A17CF8"/>
    <w:rsid w:val="00A17D19"/>
    <w:rsid w:val="00A17DB0"/>
    <w:rsid w:val="00A17E11"/>
    <w:rsid w:val="00A17E86"/>
    <w:rsid w:val="00A17FED"/>
    <w:rsid w:val="00A2007C"/>
    <w:rsid w:val="00A20086"/>
    <w:rsid w:val="00A201E7"/>
    <w:rsid w:val="00A20226"/>
    <w:rsid w:val="00A20317"/>
    <w:rsid w:val="00A2037C"/>
    <w:rsid w:val="00A20407"/>
    <w:rsid w:val="00A2043D"/>
    <w:rsid w:val="00A20470"/>
    <w:rsid w:val="00A204D8"/>
    <w:rsid w:val="00A20584"/>
    <w:rsid w:val="00A2063B"/>
    <w:rsid w:val="00A2070B"/>
    <w:rsid w:val="00A20939"/>
    <w:rsid w:val="00A209B0"/>
    <w:rsid w:val="00A20B09"/>
    <w:rsid w:val="00A20BA4"/>
    <w:rsid w:val="00A20C64"/>
    <w:rsid w:val="00A20D5D"/>
    <w:rsid w:val="00A20F6A"/>
    <w:rsid w:val="00A210D7"/>
    <w:rsid w:val="00A211D7"/>
    <w:rsid w:val="00A211F6"/>
    <w:rsid w:val="00A2122A"/>
    <w:rsid w:val="00A21283"/>
    <w:rsid w:val="00A21436"/>
    <w:rsid w:val="00A21457"/>
    <w:rsid w:val="00A215B3"/>
    <w:rsid w:val="00A21664"/>
    <w:rsid w:val="00A218F9"/>
    <w:rsid w:val="00A21936"/>
    <w:rsid w:val="00A21AA7"/>
    <w:rsid w:val="00A21AB4"/>
    <w:rsid w:val="00A21B01"/>
    <w:rsid w:val="00A21B02"/>
    <w:rsid w:val="00A21B3D"/>
    <w:rsid w:val="00A21B7C"/>
    <w:rsid w:val="00A21B88"/>
    <w:rsid w:val="00A21BF9"/>
    <w:rsid w:val="00A21C0E"/>
    <w:rsid w:val="00A21D12"/>
    <w:rsid w:val="00A21D2C"/>
    <w:rsid w:val="00A21F05"/>
    <w:rsid w:val="00A22083"/>
    <w:rsid w:val="00A221C2"/>
    <w:rsid w:val="00A221FE"/>
    <w:rsid w:val="00A22257"/>
    <w:rsid w:val="00A22538"/>
    <w:rsid w:val="00A2260E"/>
    <w:rsid w:val="00A226E0"/>
    <w:rsid w:val="00A22A73"/>
    <w:rsid w:val="00A22AF5"/>
    <w:rsid w:val="00A22AFA"/>
    <w:rsid w:val="00A22B03"/>
    <w:rsid w:val="00A22C1B"/>
    <w:rsid w:val="00A22CA0"/>
    <w:rsid w:val="00A22E57"/>
    <w:rsid w:val="00A22F0E"/>
    <w:rsid w:val="00A23027"/>
    <w:rsid w:val="00A23055"/>
    <w:rsid w:val="00A23186"/>
    <w:rsid w:val="00A2326D"/>
    <w:rsid w:val="00A23284"/>
    <w:rsid w:val="00A232A3"/>
    <w:rsid w:val="00A232F9"/>
    <w:rsid w:val="00A23387"/>
    <w:rsid w:val="00A233F5"/>
    <w:rsid w:val="00A235EC"/>
    <w:rsid w:val="00A236B7"/>
    <w:rsid w:val="00A23706"/>
    <w:rsid w:val="00A237A6"/>
    <w:rsid w:val="00A237DD"/>
    <w:rsid w:val="00A23811"/>
    <w:rsid w:val="00A23A82"/>
    <w:rsid w:val="00A23B96"/>
    <w:rsid w:val="00A23C0B"/>
    <w:rsid w:val="00A23C1B"/>
    <w:rsid w:val="00A23EAF"/>
    <w:rsid w:val="00A2402F"/>
    <w:rsid w:val="00A241CA"/>
    <w:rsid w:val="00A242BC"/>
    <w:rsid w:val="00A242F1"/>
    <w:rsid w:val="00A24374"/>
    <w:rsid w:val="00A24378"/>
    <w:rsid w:val="00A243F9"/>
    <w:rsid w:val="00A24461"/>
    <w:rsid w:val="00A24510"/>
    <w:rsid w:val="00A24566"/>
    <w:rsid w:val="00A24712"/>
    <w:rsid w:val="00A2480E"/>
    <w:rsid w:val="00A2483C"/>
    <w:rsid w:val="00A248ED"/>
    <w:rsid w:val="00A248FC"/>
    <w:rsid w:val="00A24A79"/>
    <w:rsid w:val="00A24A90"/>
    <w:rsid w:val="00A24C16"/>
    <w:rsid w:val="00A24C47"/>
    <w:rsid w:val="00A24D13"/>
    <w:rsid w:val="00A24E1A"/>
    <w:rsid w:val="00A2504A"/>
    <w:rsid w:val="00A25050"/>
    <w:rsid w:val="00A25078"/>
    <w:rsid w:val="00A250DA"/>
    <w:rsid w:val="00A25149"/>
    <w:rsid w:val="00A251D5"/>
    <w:rsid w:val="00A2526D"/>
    <w:rsid w:val="00A254EC"/>
    <w:rsid w:val="00A25578"/>
    <w:rsid w:val="00A256C6"/>
    <w:rsid w:val="00A256D2"/>
    <w:rsid w:val="00A259C8"/>
    <w:rsid w:val="00A25B17"/>
    <w:rsid w:val="00A25D11"/>
    <w:rsid w:val="00A25E07"/>
    <w:rsid w:val="00A25E62"/>
    <w:rsid w:val="00A25E9E"/>
    <w:rsid w:val="00A25F1F"/>
    <w:rsid w:val="00A25F33"/>
    <w:rsid w:val="00A25FBE"/>
    <w:rsid w:val="00A2606B"/>
    <w:rsid w:val="00A26145"/>
    <w:rsid w:val="00A2623D"/>
    <w:rsid w:val="00A26415"/>
    <w:rsid w:val="00A26455"/>
    <w:rsid w:val="00A26477"/>
    <w:rsid w:val="00A264B3"/>
    <w:rsid w:val="00A2658B"/>
    <w:rsid w:val="00A26759"/>
    <w:rsid w:val="00A268CE"/>
    <w:rsid w:val="00A268ED"/>
    <w:rsid w:val="00A26D94"/>
    <w:rsid w:val="00A26EA5"/>
    <w:rsid w:val="00A26FFF"/>
    <w:rsid w:val="00A2704D"/>
    <w:rsid w:val="00A27077"/>
    <w:rsid w:val="00A2712C"/>
    <w:rsid w:val="00A27176"/>
    <w:rsid w:val="00A2736A"/>
    <w:rsid w:val="00A27386"/>
    <w:rsid w:val="00A273AA"/>
    <w:rsid w:val="00A274BE"/>
    <w:rsid w:val="00A27551"/>
    <w:rsid w:val="00A27588"/>
    <w:rsid w:val="00A275A2"/>
    <w:rsid w:val="00A2780D"/>
    <w:rsid w:val="00A279E7"/>
    <w:rsid w:val="00A279EC"/>
    <w:rsid w:val="00A27A0D"/>
    <w:rsid w:val="00A27CA4"/>
    <w:rsid w:val="00A27CE3"/>
    <w:rsid w:val="00A27D6C"/>
    <w:rsid w:val="00A27E91"/>
    <w:rsid w:val="00A30089"/>
    <w:rsid w:val="00A3019E"/>
    <w:rsid w:val="00A3027A"/>
    <w:rsid w:val="00A305C4"/>
    <w:rsid w:val="00A30617"/>
    <w:rsid w:val="00A3061B"/>
    <w:rsid w:val="00A30724"/>
    <w:rsid w:val="00A30871"/>
    <w:rsid w:val="00A309F6"/>
    <w:rsid w:val="00A30B86"/>
    <w:rsid w:val="00A30BF5"/>
    <w:rsid w:val="00A30CB6"/>
    <w:rsid w:val="00A3109E"/>
    <w:rsid w:val="00A3115E"/>
    <w:rsid w:val="00A311C4"/>
    <w:rsid w:val="00A313F2"/>
    <w:rsid w:val="00A3143B"/>
    <w:rsid w:val="00A314DE"/>
    <w:rsid w:val="00A314E6"/>
    <w:rsid w:val="00A31519"/>
    <w:rsid w:val="00A31551"/>
    <w:rsid w:val="00A315F1"/>
    <w:rsid w:val="00A3168B"/>
    <w:rsid w:val="00A316E5"/>
    <w:rsid w:val="00A3175E"/>
    <w:rsid w:val="00A31779"/>
    <w:rsid w:val="00A317D3"/>
    <w:rsid w:val="00A317E3"/>
    <w:rsid w:val="00A31877"/>
    <w:rsid w:val="00A31B6A"/>
    <w:rsid w:val="00A31BF1"/>
    <w:rsid w:val="00A31CBF"/>
    <w:rsid w:val="00A31D81"/>
    <w:rsid w:val="00A31D9F"/>
    <w:rsid w:val="00A31E98"/>
    <w:rsid w:val="00A320E1"/>
    <w:rsid w:val="00A321D4"/>
    <w:rsid w:val="00A32325"/>
    <w:rsid w:val="00A323CB"/>
    <w:rsid w:val="00A3248B"/>
    <w:rsid w:val="00A3249C"/>
    <w:rsid w:val="00A324ED"/>
    <w:rsid w:val="00A32508"/>
    <w:rsid w:val="00A326C7"/>
    <w:rsid w:val="00A329A7"/>
    <w:rsid w:val="00A329AB"/>
    <w:rsid w:val="00A32A55"/>
    <w:rsid w:val="00A32A72"/>
    <w:rsid w:val="00A32B19"/>
    <w:rsid w:val="00A32C4F"/>
    <w:rsid w:val="00A32D4C"/>
    <w:rsid w:val="00A32DE7"/>
    <w:rsid w:val="00A33055"/>
    <w:rsid w:val="00A33094"/>
    <w:rsid w:val="00A3343D"/>
    <w:rsid w:val="00A335A2"/>
    <w:rsid w:val="00A3365F"/>
    <w:rsid w:val="00A33675"/>
    <w:rsid w:val="00A336D0"/>
    <w:rsid w:val="00A337E0"/>
    <w:rsid w:val="00A338BF"/>
    <w:rsid w:val="00A338DA"/>
    <w:rsid w:val="00A33A7C"/>
    <w:rsid w:val="00A33A89"/>
    <w:rsid w:val="00A33BB2"/>
    <w:rsid w:val="00A33BD1"/>
    <w:rsid w:val="00A33C7C"/>
    <w:rsid w:val="00A33F33"/>
    <w:rsid w:val="00A33F4F"/>
    <w:rsid w:val="00A33F55"/>
    <w:rsid w:val="00A3418A"/>
    <w:rsid w:val="00A34317"/>
    <w:rsid w:val="00A3440B"/>
    <w:rsid w:val="00A34445"/>
    <w:rsid w:val="00A34454"/>
    <w:rsid w:val="00A3466F"/>
    <w:rsid w:val="00A3468A"/>
    <w:rsid w:val="00A3474D"/>
    <w:rsid w:val="00A347DD"/>
    <w:rsid w:val="00A34912"/>
    <w:rsid w:val="00A349D7"/>
    <w:rsid w:val="00A34ABD"/>
    <w:rsid w:val="00A34B04"/>
    <w:rsid w:val="00A34DEB"/>
    <w:rsid w:val="00A34EFE"/>
    <w:rsid w:val="00A34F83"/>
    <w:rsid w:val="00A34FCD"/>
    <w:rsid w:val="00A350C5"/>
    <w:rsid w:val="00A350F2"/>
    <w:rsid w:val="00A351CB"/>
    <w:rsid w:val="00A3529C"/>
    <w:rsid w:val="00A352A9"/>
    <w:rsid w:val="00A352C8"/>
    <w:rsid w:val="00A352D6"/>
    <w:rsid w:val="00A352E6"/>
    <w:rsid w:val="00A35416"/>
    <w:rsid w:val="00A354D1"/>
    <w:rsid w:val="00A35548"/>
    <w:rsid w:val="00A35645"/>
    <w:rsid w:val="00A35821"/>
    <w:rsid w:val="00A35C09"/>
    <w:rsid w:val="00A35C72"/>
    <w:rsid w:val="00A35CFA"/>
    <w:rsid w:val="00A360B3"/>
    <w:rsid w:val="00A3616C"/>
    <w:rsid w:val="00A3618A"/>
    <w:rsid w:val="00A3625F"/>
    <w:rsid w:val="00A362E8"/>
    <w:rsid w:val="00A36402"/>
    <w:rsid w:val="00A36438"/>
    <w:rsid w:val="00A36458"/>
    <w:rsid w:val="00A364A0"/>
    <w:rsid w:val="00A3650C"/>
    <w:rsid w:val="00A3682D"/>
    <w:rsid w:val="00A36882"/>
    <w:rsid w:val="00A368BB"/>
    <w:rsid w:val="00A36928"/>
    <w:rsid w:val="00A36930"/>
    <w:rsid w:val="00A369D4"/>
    <w:rsid w:val="00A36A51"/>
    <w:rsid w:val="00A36A52"/>
    <w:rsid w:val="00A36B79"/>
    <w:rsid w:val="00A36B7D"/>
    <w:rsid w:val="00A36B92"/>
    <w:rsid w:val="00A36E64"/>
    <w:rsid w:val="00A36FB7"/>
    <w:rsid w:val="00A36FE8"/>
    <w:rsid w:val="00A370C3"/>
    <w:rsid w:val="00A37206"/>
    <w:rsid w:val="00A3723E"/>
    <w:rsid w:val="00A37250"/>
    <w:rsid w:val="00A37280"/>
    <w:rsid w:val="00A37621"/>
    <w:rsid w:val="00A3766B"/>
    <w:rsid w:val="00A3772D"/>
    <w:rsid w:val="00A377BB"/>
    <w:rsid w:val="00A37952"/>
    <w:rsid w:val="00A379A9"/>
    <w:rsid w:val="00A37BAA"/>
    <w:rsid w:val="00A37CAA"/>
    <w:rsid w:val="00A37CDE"/>
    <w:rsid w:val="00A37CE8"/>
    <w:rsid w:val="00A37D0E"/>
    <w:rsid w:val="00A37E2B"/>
    <w:rsid w:val="00A37E35"/>
    <w:rsid w:val="00A4003F"/>
    <w:rsid w:val="00A400C6"/>
    <w:rsid w:val="00A4019D"/>
    <w:rsid w:val="00A401EF"/>
    <w:rsid w:val="00A4020D"/>
    <w:rsid w:val="00A40309"/>
    <w:rsid w:val="00A4033F"/>
    <w:rsid w:val="00A4047E"/>
    <w:rsid w:val="00A405F8"/>
    <w:rsid w:val="00A40611"/>
    <w:rsid w:val="00A40655"/>
    <w:rsid w:val="00A40660"/>
    <w:rsid w:val="00A407AD"/>
    <w:rsid w:val="00A407B0"/>
    <w:rsid w:val="00A407FC"/>
    <w:rsid w:val="00A40873"/>
    <w:rsid w:val="00A4090C"/>
    <w:rsid w:val="00A4090F"/>
    <w:rsid w:val="00A40A87"/>
    <w:rsid w:val="00A40AED"/>
    <w:rsid w:val="00A40BD0"/>
    <w:rsid w:val="00A40D46"/>
    <w:rsid w:val="00A40DB7"/>
    <w:rsid w:val="00A40DD2"/>
    <w:rsid w:val="00A40E85"/>
    <w:rsid w:val="00A40EE1"/>
    <w:rsid w:val="00A40F05"/>
    <w:rsid w:val="00A40FED"/>
    <w:rsid w:val="00A4105A"/>
    <w:rsid w:val="00A4122B"/>
    <w:rsid w:val="00A41420"/>
    <w:rsid w:val="00A41534"/>
    <w:rsid w:val="00A41758"/>
    <w:rsid w:val="00A4175A"/>
    <w:rsid w:val="00A41923"/>
    <w:rsid w:val="00A419AC"/>
    <w:rsid w:val="00A41AB7"/>
    <w:rsid w:val="00A41B4E"/>
    <w:rsid w:val="00A41B66"/>
    <w:rsid w:val="00A41BC1"/>
    <w:rsid w:val="00A41C68"/>
    <w:rsid w:val="00A41CE1"/>
    <w:rsid w:val="00A41D44"/>
    <w:rsid w:val="00A42116"/>
    <w:rsid w:val="00A42261"/>
    <w:rsid w:val="00A422BF"/>
    <w:rsid w:val="00A4231F"/>
    <w:rsid w:val="00A42425"/>
    <w:rsid w:val="00A42447"/>
    <w:rsid w:val="00A424E8"/>
    <w:rsid w:val="00A42586"/>
    <w:rsid w:val="00A425D9"/>
    <w:rsid w:val="00A425F7"/>
    <w:rsid w:val="00A42675"/>
    <w:rsid w:val="00A42781"/>
    <w:rsid w:val="00A428E8"/>
    <w:rsid w:val="00A428FA"/>
    <w:rsid w:val="00A42A4D"/>
    <w:rsid w:val="00A42C91"/>
    <w:rsid w:val="00A42CD4"/>
    <w:rsid w:val="00A42D7C"/>
    <w:rsid w:val="00A42FAC"/>
    <w:rsid w:val="00A43024"/>
    <w:rsid w:val="00A43265"/>
    <w:rsid w:val="00A43268"/>
    <w:rsid w:val="00A43310"/>
    <w:rsid w:val="00A4346C"/>
    <w:rsid w:val="00A434C8"/>
    <w:rsid w:val="00A4354F"/>
    <w:rsid w:val="00A4361A"/>
    <w:rsid w:val="00A43696"/>
    <w:rsid w:val="00A436E4"/>
    <w:rsid w:val="00A43762"/>
    <w:rsid w:val="00A439B9"/>
    <w:rsid w:val="00A439BD"/>
    <w:rsid w:val="00A43B38"/>
    <w:rsid w:val="00A43B70"/>
    <w:rsid w:val="00A43C7D"/>
    <w:rsid w:val="00A43DF4"/>
    <w:rsid w:val="00A43F13"/>
    <w:rsid w:val="00A43FE5"/>
    <w:rsid w:val="00A4401A"/>
    <w:rsid w:val="00A440CD"/>
    <w:rsid w:val="00A44338"/>
    <w:rsid w:val="00A44343"/>
    <w:rsid w:val="00A4440F"/>
    <w:rsid w:val="00A44451"/>
    <w:rsid w:val="00A44573"/>
    <w:rsid w:val="00A445B4"/>
    <w:rsid w:val="00A446D4"/>
    <w:rsid w:val="00A446EF"/>
    <w:rsid w:val="00A4475E"/>
    <w:rsid w:val="00A447C4"/>
    <w:rsid w:val="00A447E7"/>
    <w:rsid w:val="00A44889"/>
    <w:rsid w:val="00A4491F"/>
    <w:rsid w:val="00A4498E"/>
    <w:rsid w:val="00A44A30"/>
    <w:rsid w:val="00A44A6C"/>
    <w:rsid w:val="00A44B47"/>
    <w:rsid w:val="00A44D0B"/>
    <w:rsid w:val="00A44D91"/>
    <w:rsid w:val="00A44E7D"/>
    <w:rsid w:val="00A44F54"/>
    <w:rsid w:val="00A453E6"/>
    <w:rsid w:val="00A45A32"/>
    <w:rsid w:val="00A45AB1"/>
    <w:rsid w:val="00A45AB7"/>
    <w:rsid w:val="00A45AD1"/>
    <w:rsid w:val="00A45B17"/>
    <w:rsid w:val="00A45BDF"/>
    <w:rsid w:val="00A45BE7"/>
    <w:rsid w:val="00A45CA5"/>
    <w:rsid w:val="00A45D44"/>
    <w:rsid w:val="00A45D56"/>
    <w:rsid w:val="00A45D75"/>
    <w:rsid w:val="00A45DB2"/>
    <w:rsid w:val="00A45DC4"/>
    <w:rsid w:val="00A45F76"/>
    <w:rsid w:val="00A460AE"/>
    <w:rsid w:val="00A462C2"/>
    <w:rsid w:val="00A462F9"/>
    <w:rsid w:val="00A46369"/>
    <w:rsid w:val="00A463F1"/>
    <w:rsid w:val="00A4641C"/>
    <w:rsid w:val="00A46478"/>
    <w:rsid w:val="00A4649B"/>
    <w:rsid w:val="00A46979"/>
    <w:rsid w:val="00A469F1"/>
    <w:rsid w:val="00A46A65"/>
    <w:rsid w:val="00A46A83"/>
    <w:rsid w:val="00A46BBA"/>
    <w:rsid w:val="00A46DBB"/>
    <w:rsid w:val="00A46E2E"/>
    <w:rsid w:val="00A46ED3"/>
    <w:rsid w:val="00A46F55"/>
    <w:rsid w:val="00A46F75"/>
    <w:rsid w:val="00A47039"/>
    <w:rsid w:val="00A47178"/>
    <w:rsid w:val="00A472F2"/>
    <w:rsid w:val="00A4738F"/>
    <w:rsid w:val="00A473F8"/>
    <w:rsid w:val="00A47646"/>
    <w:rsid w:val="00A476B0"/>
    <w:rsid w:val="00A47AFA"/>
    <w:rsid w:val="00A47B08"/>
    <w:rsid w:val="00A47BEB"/>
    <w:rsid w:val="00A47DDC"/>
    <w:rsid w:val="00A47E18"/>
    <w:rsid w:val="00A47E70"/>
    <w:rsid w:val="00A47EA2"/>
    <w:rsid w:val="00A47EBB"/>
    <w:rsid w:val="00A47F68"/>
    <w:rsid w:val="00A47F76"/>
    <w:rsid w:val="00A5008A"/>
    <w:rsid w:val="00A500BE"/>
    <w:rsid w:val="00A50295"/>
    <w:rsid w:val="00A502AC"/>
    <w:rsid w:val="00A50378"/>
    <w:rsid w:val="00A5056A"/>
    <w:rsid w:val="00A5059A"/>
    <w:rsid w:val="00A50684"/>
    <w:rsid w:val="00A506A5"/>
    <w:rsid w:val="00A50836"/>
    <w:rsid w:val="00A5085B"/>
    <w:rsid w:val="00A50AA8"/>
    <w:rsid w:val="00A50AC2"/>
    <w:rsid w:val="00A50B91"/>
    <w:rsid w:val="00A50DD8"/>
    <w:rsid w:val="00A50E9A"/>
    <w:rsid w:val="00A511FA"/>
    <w:rsid w:val="00A51269"/>
    <w:rsid w:val="00A51282"/>
    <w:rsid w:val="00A51433"/>
    <w:rsid w:val="00A51446"/>
    <w:rsid w:val="00A514A9"/>
    <w:rsid w:val="00A514E0"/>
    <w:rsid w:val="00A517E4"/>
    <w:rsid w:val="00A5181B"/>
    <w:rsid w:val="00A518D1"/>
    <w:rsid w:val="00A518E6"/>
    <w:rsid w:val="00A518F7"/>
    <w:rsid w:val="00A519D7"/>
    <w:rsid w:val="00A519FB"/>
    <w:rsid w:val="00A51AF1"/>
    <w:rsid w:val="00A51C53"/>
    <w:rsid w:val="00A51CEC"/>
    <w:rsid w:val="00A51EB1"/>
    <w:rsid w:val="00A51F59"/>
    <w:rsid w:val="00A51F6E"/>
    <w:rsid w:val="00A51F7D"/>
    <w:rsid w:val="00A52077"/>
    <w:rsid w:val="00A52127"/>
    <w:rsid w:val="00A5216E"/>
    <w:rsid w:val="00A52257"/>
    <w:rsid w:val="00A522AB"/>
    <w:rsid w:val="00A5231F"/>
    <w:rsid w:val="00A52476"/>
    <w:rsid w:val="00A5251C"/>
    <w:rsid w:val="00A5258C"/>
    <w:rsid w:val="00A525A7"/>
    <w:rsid w:val="00A525D1"/>
    <w:rsid w:val="00A526AE"/>
    <w:rsid w:val="00A5274D"/>
    <w:rsid w:val="00A52BA2"/>
    <w:rsid w:val="00A52C59"/>
    <w:rsid w:val="00A52C9B"/>
    <w:rsid w:val="00A52DAA"/>
    <w:rsid w:val="00A52F89"/>
    <w:rsid w:val="00A53148"/>
    <w:rsid w:val="00A53153"/>
    <w:rsid w:val="00A531A1"/>
    <w:rsid w:val="00A53416"/>
    <w:rsid w:val="00A5341F"/>
    <w:rsid w:val="00A53624"/>
    <w:rsid w:val="00A5368F"/>
    <w:rsid w:val="00A5369B"/>
    <w:rsid w:val="00A53750"/>
    <w:rsid w:val="00A5393E"/>
    <w:rsid w:val="00A53954"/>
    <w:rsid w:val="00A539C8"/>
    <w:rsid w:val="00A539D8"/>
    <w:rsid w:val="00A539EC"/>
    <w:rsid w:val="00A53B85"/>
    <w:rsid w:val="00A53D08"/>
    <w:rsid w:val="00A53D87"/>
    <w:rsid w:val="00A540D0"/>
    <w:rsid w:val="00A54153"/>
    <w:rsid w:val="00A5415E"/>
    <w:rsid w:val="00A543D0"/>
    <w:rsid w:val="00A544B3"/>
    <w:rsid w:val="00A544FA"/>
    <w:rsid w:val="00A546AD"/>
    <w:rsid w:val="00A5499A"/>
    <w:rsid w:val="00A549BB"/>
    <w:rsid w:val="00A54A89"/>
    <w:rsid w:val="00A54B05"/>
    <w:rsid w:val="00A54B9E"/>
    <w:rsid w:val="00A54BA1"/>
    <w:rsid w:val="00A54CF4"/>
    <w:rsid w:val="00A54D1F"/>
    <w:rsid w:val="00A54F61"/>
    <w:rsid w:val="00A55081"/>
    <w:rsid w:val="00A55153"/>
    <w:rsid w:val="00A55206"/>
    <w:rsid w:val="00A5532F"/>
    <w:rsid w:val="00A5546F"/>
    <w:rsid w:val="00A554A0"/>
    <w:rsid w:val="00A554D0"/>
    <w:rsid w:val="00A555FD"/>
    <w:rsid w:val="00A5591C"/>
    <w:rsid w:val="00A5594A"/>
    <w:rsid w:val="00A559EF"/>
    <w:rsid w:val="00A559F9"/>
    <w:rsid w:val="00A55C17"/>
    <w:rsid w:val="00A55D2E"/>
    <w:rsid w:val="00A5633A"/>
    <w:rsid w:val="00A5636F"/>
    <w:rsid w:val="00A56435"/>
    <w:rsid w:val="00A564F0"/>
    <w:rsid w:val="00A56551"/>
    <w:rsid w:val="00A56555"/>
    <w:rsid w:val="00A5659B"/>
    <w:rsid w:val="00A5678C"/>
    <w:rsid w:val="00A567F4"/>
    <w:rsid w:val="00A56C2E"/>
    <w:rsid w:val="00A56D03"/>
    <w:rsid w:val="00A56E04"/>
    <w:rsid w:val="00A56E20"/>
    <w:rsid w:val="00A56E7C"/>
    <w:rsid w:val="00A56E85"/>
    <w:rsid w:val="00A56F06"/>
    <w:rsid w:val="00A5726F"/>
    <w:rsid w:val="00A57334"/>
    <w:rsid w:val="00A57789"/>
    <w:rsid w:val="00A579B5"/>
    <w:rsid w:val="00A579D3"/>
    <w:rsid w:val="00A57A19"/>
    <w:rsid w:val="00A57BAD"/>
    <w:rsid w:val="00A57CF6"/>
    <w:rsid w:val="00A57DA1"/>
    <w:rsid w:val="00A57E76"/>
    <w:rsid w:val="00A57FCB"/>
    <w:rsid w:val="00A60121"/>
    <w:rsid w:val="00A60122"/>
    <w:rsid w:val="00A6014A"/>
    <w:rsid w:val="00A601CC"/>
    <w:rsid w:val="00A60256"/>
    <w:rsid w:val="00A603DD"/>
    <w:rsid w:val="00A604E1"/>
    <w:rsid w:val="00A60535"/>
    <w:rsid w:val="00A60663"/>
    <w:rsid w:val="00A6068B"/>
    <w:rsid w:val="00A606B3"/>
    <w:rsid w:val="00A60738"/>
    <w:rsid w:val="00A60788"/>
    <w:rsid w:val="00A60F2E"/>
    <w:rsid w:val="00A60F78"/>
    <w:rsid w:val="00A6105F"/>
    <w:rsid w:val="00A61167"/>
    <w:rsid w:val="00A613C1"/>
    <w:rsid w:val="00A61400"/>
    <w:rsid w:val="00A6147D"/>
    <w:rsid w:val="00A614F7"/>
    <w:rsid w:val="00A6169F"/>
    <w:rsid w:val="00A617BB"/>
    <w:rsid w:val="00A617FA"/>
    <w:rsid w:val="00A61920"/>
    <w:rsid w:val="00A61A7B"/>
    <w:rsid w:val="00A61B00"/>
    <w:rsid w:val="00A61CA3"/>
    <w:rsid w:val="00A61DD9"/>
    <w:rsid w:val="00A61F91"/>
    <w:rsid w:val="00A61FB1"/>
    <w:rsid w:val="00A61FC6"/>
    <w:rsid w:val="00A6201D"/>
    <w:rsid w:val="00A62150"/>
    <w:rsid w:val="00A62156"/>
    <w:rsid w:val="00A621D9"/>
    <w:rsid w:val="00A62256"/>
    <w:rsid w:val="00A623A0"/>
    <w:rsid w:val="00A624FF"/>
    <w:rsid w:val="00A625A3"/>
    <w:rsid w:val="00A625DC"/>
    <w:rsid w:val="00A627F6"/>
    <w:rsid w:val="00A6281B"/>
    <w:rsid w:val="00A62A4E"/>
    <w:rsid w:val="00A62B4A"/>
    <w:rsid w:val="00A62DCB"/>
    <w:rsid w:val="00A62ED7"/>
    <w:rsid w:val="00A632C7"/>
    <w:rsid w:val="00A632FB"/>
    <w:rsid w:val="00A633D1"/>
    <w:rsid w:val="00A6345B"/>
    <w:rsid w:val="00A63573"/>
    <w:rsid w:val="00A63684"/>
    <w:rsid w:val="00A63709"/>
    <w:rsid w:val="00A63736"/>
    <w:rsid w:val="00A6378F"/>
    <w:rsid w:val="00A6385D"/>
    <w:rsid w:val="00A63A48"/>
    <w:rsid w:val="00A63B99"/>
    <w:rsid w:val="00A63BE5"/>
    <w:rsid w:val="00A63C48"/>
    <w:rsid w:val="00A63F1D"/>
    <w:rsid w:val="00A63F44"/>
    <w:rsid w:val="00A63F45"/>
    <w:rsid w:val="00A63FEC"/>
    <w:rsid w:val="00A640AB"/>
    <w:rsid w:val="00A641AA"/>
    <w:rsid w:val="00A641BC"/>
    <w:rsid w:val="00A6435C"/>
    <w:rsid w:val="00A643BC"/>
    <w:rsid w:val="00A64453"/>
    <w:rsid w:val="00A64495"/>
    <w:rsid w:val="00A6449D"/>
    <w:rsid w:val="00A645C0"/>
    <w:rsid w:val="00A645D5"/>
    <w:rsid w:val="00A6467F"/>
    <w:rsid w:val="00A647A1"/>
    <w:rsid w:val="00A6492D"/>
    <w:rsid w:val="00A649A9"/>
    <w:rsid w:val="00A64A36"/>
    <w:rsid w:val="00A64A46"/>
    <w:rsid w:val="00A64A7D"/>
    <w:rsid w:val="00A64AE9"/>
    <w:rsid w:val="00A64B32"/>
    <w:rsid w:val="00A64E0F"/>
    <w:rsid w:val="00A64E9E"/>
    <w:rsid w:val="00A64EAC"/>
    <w:rsid w:val="00A64FFA"/>
    <w:rsid w:val="00A65107"/>
    <w:rsid w:val="00A65108"/>
    <w:rsid w:val="00A65130"/>
    <w:rsid w:val="00A652EF"/>
    <w:rsid w:val="00A654AC"/>
    <w:rsid w:val="00A65570"/>
    <w:rsid w:val="00A6564F"/>
    <w:rsid w:val="00A65873"/>
    <w:rsid w:val="00A659C2"/>
    <w:rsid w:val="00A659CE"/>
    <w:rsid w:val="00A65A13"/>
    <w:rsid w:val="00A65A5C"/>
    <w:rsid w:val="00A65B37"/>
    <w:rsid w:val="00A65B7C"/>
    <w:rsid w:val="00A65BBA"/>
    <w:rsid w:val="00A65C0F"/>
    <w:rsid w:val="00A65C29"/>
    <w:rsid w:val="00A65DB2"/>
    <w:rsid w:val="00A65F4D"/>
    <w:rsid w:val="00A65FE0"/>
    <w:rsid w:val="00A66042"/>
    <w:rsid w:val="00A660F1"/>
    <w:rsid w:val="00A6628D"/>
    <w:rsid w:val="00A66388"/>
    <w:rsid w:val="00A66413"/>
    <w:rsid w:val="00A66489"/>
    <w:rsid w:val="00A667BF"/>
    <w:rsid w:val="00A6681F"/>
    <w:rsid w:val="00A66850"/>
    <w:rsid w:val="00A669C0"/>
    <w:rsid w:val="00A66BB1"/>
    <w:rsid w:val="00A66CEC"/>
    <w:rsid w:val="00A66E4F"/>
    <w:rsid w:val="00A66F97"/>
    <w:rsid w:val="00A670B2"/>
    <w:rsid w:val="00A67230"/>
    <w:rsid w:val="00A6723E"/>
    <w:rsid w:val="00A672CF"/>
    <w:rsid w:val="00A673B3"/>
    <w:rsid w:val="00A675C5"/>
    <w:rsid w:val="00A67A02"/>
    <w:rsid w:val="00A67AF5"/>
    <w:rsid w:val="00A67B6D"/>
    <w:rsid w:val="00A67CA2"/>
    <w:rsid w:val="00A67DE1"/>
    <w:rsid w:val="00A67F55"/>
    <w:rsid w:val="00A70065"/>
    <w:rsid w:val="00A7022E"/>
    <w:rsid w:val="00A705BF"/>
    <w:rsid w:val="00A705F1"/>
    <w:rsid w:val="00A70643"/>
    <w:rsid w:val="00A70681"/>
    <w:rsid w:val="00A706A7"/>
    <w:rsid w:val="00A7095D"/>
    <w:rsid w:val="00A70A4A"/>
    <w:rsid w:val="00A70AD4"/>
    <w:rsid w:val="00A70B70"/>
    <w:rsid w:val="00A70B94"/>
    <w:rsid w:val="00A70C36"/>
    <w:rsid w:val="00A70C4D"/>
    <w:rsid w:val="00A70D12"/>
    <w:rsid w:val="00A70D91"/>
    <w:rsid w:val="00A70E6A"/>
    <w:rsid w:val="00A70F0F"/>
    <w:rsid w:val="00A70F58"/>
    <w:rsid w:val="00A7104B"/>
    <w:rsid w:val="00A71244"/>
    <w:rsid w:val="00A712C1"/>
    <w:rsid w:val="00A715DC"/>
    <w:rsid w:val="00A716E2"/>
    <w:rsid w:val="00A716E4"/>
    <w:rsid w:val="00A71908"/>
    <w:rsid w:val="00A71A37"/>
    <w:rsid w:val="00A71C01"/>
    <w:rsid w:val="00A71D4C"/>
    <w:rsid w:val="00A71D88"/>
    <w:rsid w:val="00A71F84"/>
    <w:rsid w:val="00A72024"/>
    <w:rsid w:val="00A7212D"/>
    <w:rsid w:val="00A72177"/>
    <w:rsid w:val="00A721AC"/>
    <w:rsid w:val="00A723F3"/>
    <w:rsid w:val="00A72491"/>
    <w:rsid w:val="00A725BA"/>
    <w:rsid w:val="00A72628"/>
    <w:rsid w:val="00A72713"/>
    <w:rsid w:val="00A7280F"/>
    <w:rsid w:val="00A728CE"/>
    <w:rsid w:val="00A72919"/>
    <w:rsid w:val="00A729D5"/>
    <w:rsid w:val="00A72AFC"/>
    <w:rsid w:val="00A72B27"/>
    <w:rsid w:val="00A72C88"/>
    <w:rsid w:val="00A72D4F"/>
    <w:rsid w:val="00A72DC0"/>
    <w:rsid w:val="00A72E07"/>
    <w:rsid w:val="00A72E87"/>
    <w:rsid w:val="00A72F7B"/>
    <w:rsid w:val="00A72FEB"/>
    <w:rsid w:val="00A7306C"/>
    <w:rsid w:val="00A730DA"/>
    <w:rsid w:val="00A7314F"/>
    <w:rsid w:val="00A731F7"/>
    <w:rsid w:val="00A73252"/>
    <w:rsid w:val="00A732A7"/>
    <w:rsid w:val="00A732B7"/>
    <w:rsid w:val="00A732E3"/>
    <w:rsid w:val="00A7331B"/>
    <w:rsid w:val="00A7343A"/>
    <w:rsid w:val="00A735E6"/>
    <w:rsid w:val="00A7369B"/>
    <w:rsid w:val="00A736DE"/>
    <w:rsid w:val="00A73760"/>
    <w:rsid w:val="00A737BC"/>
    <w:rsid w:val="00A737EA"/>
    <w:rsid w:val="00A73A95"/>
    <w:rsid w:val="00A73B68"/>
    <w:rsid w:val="00A73BF6"/>
    <w:rsid w:val="00A73CE6"/>
    <w:rsid w:val="00A73E0E"/>
    <w:rsid w:val="00A73E6B"/>
    <w:rsid w:val="00A74082"/>
    <w:rsid w:val="00A741C6"/>
    <w:rsid w:val="00A741DF"/>
    <w:rsid w:val="00A7429A"/>
    <w:rsid w:val="00A742A6"/>
    <w:rsid w:val="00A7439A"/>
    <w:rsid w:val="00A743A3"/>
    <w:rsid w:val="00A74794"/>
    <w:rsid w:val="00A747BC"/>
    <w:rsid w:val="00A747D7"/>
    <w:rsid w:val="00A74973"/>
    <w:rsid w:val="00A74B3C"/>
    <w:rsid w:val="00A74C30"/>
    <w:rsid w:val="00A74C9C"/>
    <w:rsid w:val="00A74CD7"/>
    <w:rsid w:val="00A74D01"/>
    <w:rsid w:val="00A74EE6"/>
    <w:rsid w:val="00A74F48"/>
    <w:rsid w:val="00A75022"/>
    <w:rsid w:val="00A7506E"/>
    <w:rsid w:val="00A750D5"/>
    <w:rsid w:val="00A751EF"/>
    <w:rsid w:val="00A75206"/>
    <w:rsid w:val="00A752F3"/>
    <w:rsid w:val="00A7551E"/>
    <w:rsid w:val="00A75715"/>
    <w:rsid w:val="00A75745"/>
    <w:rsid w:val="00A75870"/>
    <w:rsid w:val="00A75918"/>
    <w:rsid w:val="00A7591A"/>
    <w:rsid w:val="00A75937"/>
    <w:rsid w:val="00A75A75"/>
    <w:rsid w:val="00A75A93"/>
    <w:rsid w:val="00A75ADA"/>
    <w:rsid w:val="00A75B1F"/>
    <w:rsid w:val="00A75D27"/>
    <w:rsid w:val="00A75D2F"/>
    <w:rsid w:val="00A75D49"/>
    <w:rsid w:val="00A75DA0"/>
    <w:rsid w:val="00A75F03"/>
    <w:rsid w:val="00A75FAC"/>
    <w:rsid w:val="00A7668B"/>
    <w:rsid w:val="00A7673F"/>
    <w:rsid w:val="00A76790"/>
    <w:rsid w:val="00A7679A"/>
    <w:rsid w:val="00A76802"/>
    <w:rsid w:val="00A76803"/>
    <w:rsid w:val="00A7680C"/>
    <w:rsid w:val="00A7686E"/>
    <w:rsid w:val="00A76947"/>
    <w:rsid w:val="00A76B63"/>
    <w:rsid w:val="00A76B6C"/>
    <w:rsid w:val="00A76C4B"/>
    <w:rsid w:val="00A76DD5"/>
    <w:rsid w:val="00A76DDB"/>
    <w:rsid w:val="00A76E7A"/>
    <w:rsid w:val="00A76E9C"/>
    <w:rsid w:val="00A76ED4"/>
    <w:rsid w:val="00A76F2D"/>
    <w:rsid w:val="00A77113"/>
    <w:rsid w:val="00A77185"/>
    <w:rsid w:val="00A771FF"/>
    <w:rsid w:val="00A7728C"/>
    <w:rsid w:val="00A772E0"/>
    <w:rsid w:val="00A77339"/>
    <w:rsid w:val="00A773AD"/>
    <w:rsid w:val="00A77485"/>
    <w:rsid w:val="00A77675"/>
    <w:rsid w:val="00A776B9"/>
    <w:rsid w:val="00A77B1E"/>
    <w:rsid w:val="00A77CF4"/>
    <w:rsid w:val="00A77D7D"/>
    <w:rsid w:val="00A77EAC"/>
    <w:rsid w:val="00A77FCD"/>
    <w:rsid w:val="00A80011"/>
    <w:rsid w:val="00A8002B"/>
    <w:rsid w:val="00A800A5"/>
    <w:rsid w:val="00A8019F"/>
    <w:rsid w:val="00A80307"/>
    <w:rsid w:val="00A80587"/>
    <w:rsid w:val="00A80634"/>
    <w:rsid w:val="00A8066F"/>
    <w:rsid w:val="00A807BC"/>
    <w:rsid w:val="00A809C3"/>
    <w:rsid w:val="00A80B32"/>
    <w:rsid w:val="00A81000"/>
    <w:rsid w:val="00A810E6"/>
    <w:rsid w:val="00A81126"/>
    <w:rsid w:val="00A8133F"/>
    <w:rsid w:val="00A813BC"/>
    <w:rsid w:val="00A81474"/>
    <w:rsid w:val="00A814B4"/>
    <w:rsid w:val="00A81565"/>
    <w:rsid w:val="00A81600"/>
    <w:rsid w:val="00A81826"/>
    <w:rsid w:val="00A819EF"/>
    <w:rsid w:val="00A81A14"/>
    <w:rsid w:val="00A81AFD"/>
    <w:rsid w:val="00A81B40"/>
    <w:rsid w:val="00A81BB2"/>
    <w:rsid w:val="00A81C23"/>
    <w:rsid w:val="00A81DD3"/>
    <w:rsid w:val="00A82087"/>
    <w:rsid w:val="00A82353"/>
    <w:rsid w:val="00A82382"/>
    <w:rsid w:val="00A82419"/>
    <w:rsid w:val="00A824B6"/>
    <w:rsid w:val="00A82570"/>
    <w:rsid w:val="00A82671"/>
    <w:rsid w:val="00A826DF"/>
    <w:rsid w:val="00A826F8"/>
    <w:rsid w:val="00A82706"/>
    <w:rsid w:val="00A8278F"/>
    <w:rsid w:val="00A82790"/>
    <w:rsid w:val="00A8280B"/>
    <w:rsid w:val="00A82827"/>
    <w:rsid w:val="00A829DA"/>
    <w:rsid w:val="00A829E0"/>
    <w:rsid w:val="00A82A36"/>
    <w:rsid w:val="00A82B8A"/>
    <w:rsid w:val="00A82C34"/>
    <w:rsid w:val="00A8302A"/>
    <w:rsid w:val="00A83241"/>
    <w:rsid w:val="00A83397"/>
    <w:rsid w:val="00A835D0"/>
    <w:rsid w:val="00A8368E"/>
    <w:rsid w:val="00A83805"/>
    <w:rsid w:val="00A8389E"/>
    <w:rsid w:val="00A83992"/>
    <w:rsid w:val="00A83B09"/>
    <w:rsid w:val="00A83BC4"/>
    <w:rsid w:val="00A83C33"/>
    <w:rsid w:val="00A83E8F"/>
    <w:rsid w:val="00A83FD4"/>
    <w:rsid w:val="00A840C1"/>
    <w:rsid w:val="00A84121"/>
    <w:rsid w:val="00A841E9"/>
    <w:rsid w:val="00A841F0"/>
    <w:rsid w:val="00A84273"/>
    <w:rsid w:val="00A84442"/>
    <w:rsid w:val="00A844B5"/>
    <w:rsid w:val="00A84735"/>
    <w:rsid w:val="00A84788"/>
    <w:rsid w:val="00A84919"/>
    <w:rsid w:val="00A84C20"/>
    <w:rsid w:val="00A84C5C"/>
    <w:rsid w:val="00A84DB1"/>
    <w:rsid w:val="00A84F06"/>
    <w:rsid w:val="00A84F59"/>
    <w:rsid w:val="00A85156"/>
    <w:rsid w:val="00A85181"/>
    <w:rsid w:val="00A851BB"/>
    <w:rsid w:val="00A85319"/>
    <w:rsid w:val="00A853CD"/>
    <w:rsid w:val="00A8540C"/>
    <w:rsid w:val="00A85434"/>
    <w:rsid w:val="00A854BA"/>
    <w:rsid w:val="00A85575"/>
    <w:rsid w:val="00A855B6"/>
    <w:rsid w:val="00A85671"/>
    <w:rsid w:val="00A85911"/>
    <w:rsid w:val="00A85E8D"/>
    <w:rsid w:val="00A85E94"/>
    <w:rsid w:val="00A85FED"/>
    <w:rsid w:val="00A8605E"/>
    <w:rsid w:val="00A8607A"/>
    <w:rsid w:val="00A861B8"/>
    <w:rsid w:val="00A862EB"/>
    <w:rsid w:val="00A863BB"/>
    <w:rsid w:val="00A86577"/>
    <w:rsid w:val="00A865E0"/>
    <w:rsid w:val="00A865E8"/>
    <w:rsid w:val="00A866A9"/>
    <w:rsid w:val="00A86845"/>
    <w:rsid w:val="00A8693D"/>
    <w:rsid w:val="00A869B9"/>
    <w:rsid w:val="00A86B3A"/>
    <w:rsid w:val="00A86BD5"/>
    <w:rsid w:val="00A86E10"/>
    <w:rsid w:val="00A86E51"/>
    <w:rsid w:val="00A86EA3"/>
    <w:rsid w:val="00A86EAF"/>
    <w:rsid w:val="00A86F96"/>
    <w:rsid w:val="00A87219"/>
    <w:rsid w:val="00A872C2"/>
    <w:rsid w:val="00A872CD"/>
    <w:rsid w:val="00A8741B"/>
    <w:rsid w:val="00A875A0"/>
    <w:rsid w:val="00A875DD"/>
    <w:rsid w:val="00A8771D"/>
    <w:rsid w:val="00A87757"/>
    <w:rsid w:val="00A87837"/>
    <w:rsid w:val="00A878AC"/>
    <w:rsid w:val="00A878C7"/>
    <w:rsid w:val="00A87950"/>
    <w:rsid w:val="00A879A2"/>
    <w:rsid w:val="00A87AF8"/>
    <w:rsid w:val="00A87C12"/>
    <w:rsid w:val="00A87E80"/>
    <w:rsid w:val="00A87F7A"/>
    <w:rsid w:val="00A900F0"/>
    <w:rsid w:val="00A901FA"/>
    <w:rsid w:val="00A90259"/>
    <w:rsid w:val="00A9033C"/>
    <w:rsid w:val="00A90344"/>
    <w:rsid w:val="00A90370"/>
    <w:rsid w:val="00A904F2"/>
    <w:rsid w:val="00A90514"/>
    <w:rsid w:val="00A9063F"/>
    <w:rsid w:val="00A9091C"/>
    <w:rsid w:val="00A9095C"/>
    <w:rsid w:val="00A909AE"/>
    <w:rsid w:val="00A90B15"/>
    <w:rsid w:val="00A90B42"/>
    <w:rsid w:val="00A90C5E"/>
    <w:rsid w:val="00A90C8F"/>
    <w:rsid w:val="00A90CE8"/>
    <w:rsid w:val="00A9106C"/>
    <w:rsid w:val="00A91137"/>
    <w:rsid w:val="00A91307"/>
    <w:rsid w:val="00A91623"/>
    <w:rsid w:val="00A91703"/>
    <w:rsid w:val="00A917EA"/>
    <w:rsid w:val="00A91817"/>
    <w:rsid w:val="00A9181E"/>
    <w:rsid w:val="00A91824"/>
    <w:rsid w:val="00A91B40"/>
    <w:rsid w:val="00A91CA2"/>
    <w:rsid w:val="00A91CCA"/>
    <w:rsid w:val="00A91CE6"/>
    <w:rsid w:val="00A92005"/>
    <w:rsid w:val="00A920CC"/>
    <w:rsid w:val="00A920FA"/>
    <w:rsid w:val="00A921A5"/>
    <w:rsid w:val="00A9225C"/>
    <w:rsid w:val="00A922EC"/>
    <w:rsid w:val="00A923F7"/>
    <w:rsid w:val="00A9247D"/>
    <w:rsid w:val="00A924A5"/>
    <w:rsid w:val="00A924B1"/>
    <w:rsid w:val="00A924FB"/>
    <w:rsid w:val="00A92633"/>
    <w:rsid w:val="00A92868"/>
    <w:rsid w:val="00A92A97"/>
    <w:rsid w:val="00A92AF6"/>
    <w:rsid w:val="00A92BC4"/>
    <w:rsid w:val="00A92DE0"/>
    <w:rsid w:val="00A92E73"/>
    <w:rsid w:val="00A92EDB"/>
    <w:rsid w:val="00A92F4B"/>
    <w:rsid w:val="00A930EB"/>
    <w:rsid w:val="00A9320C"/>
    <w:rsid w:val="00A93246"/>
    <w:rsid w:val="00A93308"/>
    <w:rsid w:val="00A93493"/>
    <w:rsid w:val="00A934F6"/>
    <w:rsid w:val="00A93625"/>
    <w:rsid w:val="00A93708"/>
    <w:rsid w:val="00A9379A"/>
    <w:rsid w:val="00A937D8"/>
    <w:rsid w:val="00A93901"/>
    <w:rsid w:val="00A93A85"/>
    <w:rsid w:val="00A93AAF"/>
    <w:rsid w:val="00A93CEE"/>
    <w:rsid w:val="00A93FFA"/>
    <w:rsid w:val="00A940F0"/>
    <w:rsid w:val="00A9433B"/>
    <w:rsid w:val="00A945F5"/>
    <w:rsid w:val="00A94629"/>
    <w:rsid w:val="00A94862"/>
    <w:rsid w:val="00A948BE"/>
    <w:rsid w:val="00A94A5A"/>
    <w:rsid w:val="00A94B30"/>
    <w:rsid w:val="00A94B95"/>
    <w:rsid w:val="00A94CD3"/>
    <w:rsid w:val="00A94D19"/>
    <w:rsid w:val="00A94DB6"/>
    <w:rsid w:val="00A94FEF"/>
    <w:rsid w:val="00A94FFE"/>
    <w:rsid w:val="00A95074"/>
    <w:rsid w:val="00A950C5"/>
    <w:rsid w:val="00A950F3"/>
    <w:rsid w:val="00A95295"/>
    <w:rsid w:val="00A9538A"/>
    <w:rsid w:val="00A954F4"/>
    <w:rsid w:val="00A9565A"/>
    <w:rsid w:val="00A9589F"/>
    <w:rsid w:val="00A95B5C"/>
    <w:rsid w:val="00A95BC0"/>
    <w:rsid w:val="00A95D70"/>
    <w:rsid w:val="00A95D84"/>
    <w:rsid w:val="00A95FA6"/>
    <w:rsid w:val="00A96077"/>
    <w:rsid w:val="00A9609F"/>
    <w:rsid w:val="00A960A7"/>
    <w:rsid w:val="00A960C0"/>
    <w:rsid w:val="00A9624D"/>
    <w:rsid w:val="00A96360"/>
    <w:rsid w:val="00A96369"/>
    <w:rsid w:val="00A963A6"/>
    <w:rsid w:val="00A9641F"/>
    <w:rsid w:val="00A96545"/>
    <w:rsid w:val="00A9658B"/>
    <w:rsid w:val="00A966A9"/>
    <w:rsid w:val="00A9682C"/>
    <w:rsid w:val="00A9696D"/>
    <w:rsid w:val="00A969F7"/>
    <w:rsid w:val="00A96B76"/>
    <w:rsid w:val="00A96C08"/>
    <w:rsid w:val="00A96C2C"/>
    <w:rsid w:val="00A96C84"/>
    <w:rsid w:val="00A96CCE"/>
    <w:rsid w:val="00A96CFD"/>
    <w:rsid w:val="00A96DA3"/>
    <w:rsid w:val="00A96F2A"/>
    <w:rsid w:val="00A97005"/>
    <w:rsid w:val="00A972B6"/>
    <w:rsid w:val="00A972DE"/>
    <w:rsid w:val="00A9768E"/>
    <w:rsid w:val="00A979E3"/>
    <w:rsid w:val="00A97AE0"/>
    <w:rsid w:val="00A97CC2"/>
    <w:rsid w:val="00A97D53"/>
    <w:rsid w:val="00AA061F"/>
    <w:rsid w:val="00AA0713"/>
    <w:rsid w:val="00AA077A"/>
    <w:rsid w:val="00AA07B9"/>
    <w:rsid w:val="00AA08C5"/>
    <w:rsid w:val="00AA0967"/>
    <w:rsid w:val="00AA09AB"/>
    <w:rsid w:val="00AA09F3"/>
    <w:rsid w:val="00AA0BE6"/>
    <w:rsid w:val="00AA0CE6"/>
    <w:rsid w:val="00AA0CFF"/>
    <w:rsid w:val="00AA0D5D"/>
    <w:rsid w:val="00AA0E41"/>
    <w:rsid w:val="00AA0ECC"/>
    <w:rsid w:val="00AA12F6"/>
    <w:rsid w:val="00AA16BB"/>
    <w:rsid w:val="00AA16BE"/>
    <w:rsid w:val="00AA1703"/>
    <w:rsid w:val="00AA174D"/>
    <w:rsid w:val="00AA1776"/>
    <w:rsid w:val="00AA17D5"/>
    <w:rsid w:val="00AA1ADF"/>
    <w:rsid w:val="00AA1B07"/>
    <w:rsid w:val="00AA1B21"/>
    <w:rsid w:val="00AA1C9F"/>
    <w:rsid w:val="00AA1D0E"/>
    <w:rsid w:val="00AA1D17"/>
    <w:rsid w:val="00AA1E67"/>
    <w:rsid w:val="00AA1F8C"/>
    <w:rsid w:val="00AA2193"/>
    <w:rsid w:val="00AA2250"/>
    <w:rsid w:val="00AA229F"/>
    <w:rsid w:val="00AA22F2"/>
    <w:rsid w:val="00AA25F3"/>
    <w:rsid w:val="00AA26C6"/>
    <w:rsid w:val="00AA2B0E"/>
    <w:rsid w:val="00AA2B8A"/>
    <w:rsid w:val="00AA2BFA"/>
    <w:rsid w:val="00AA2E40"/>
    <w:rsid w:val="00AA2EDA"/>
    <w:rsid w:val="00AA2F0C"/>
    <w:rsid w:val="00AA2F91"/>
    <w:rsid w:val="00AA312E"/>
    <w:rsid w:val="00AA33BF"/>
    <w:rsid w:val="00AA3406"/>
    <w:rsid w:val="00AA3487"/>
    <w:rsid w:val="00AA3555"/>
    <w:rsid w:val="00AA35D3"/>
    <w:rsid w:val="00AA3658"/>
    <w:rsid w:val="00AA3660"/>
    <w:rsid w:val="00AA3786"/>
    <w:rsid w:val="00AA38D3"/>
    <w:rsid w:val="00AA38DB"/>
    <w:rsid w:val="00AA3AEA"/>
    <w:rsid w:val="00AA3D62"/>
    <w:rsid w:val="00AA3D96"/>
    <w:rsid w:val="00AA3E7E"/>
    <w:rsid w:val="00AA41BC"/>
    <w:rsid w:val="00AA422C"/>
    <w:rsid w:val="00AA425D"/>
    <w:rsid w:val="00AA467D"/>
    <w:rsid w:val="00AA486B"/>
    <w:rsid w:val="00AA4943"/>
    <w:rsid w:val="00AA4A1E"/>
    <w:rsid w:val="00AA4BD9"/>
    <w:rsid w:val="00AA4C22"/>
    <w:rsid w:val="00AA4E07"/>
    <w:rsid w:val="00AA4EE7"/>
    <w:rsid w:val="00AA5209"/>
    <w:rsid w:val="00AA5347"/>
    <w:rsid w:val="00AA5354"/>
    <w:rsid w:val="00AA5614"/>
    <w:rsid w:val="00AA588D"/>
    <w:rsid w:val="00AA59B9"/>
    <w:rsid w:val="00AA5A38"/>
    <w:rsid w:val="00AA5AAD"/>
    <w:rsid w:val="00AA5C0D"/>
    <w:rsid w:val="00AA5D02"/>
    <w:rsid w:val="00AA5DDF"/>
    <w:rsid w:val="00AA5DE8"/>
    <w:rsid w:val="00AA5F47"/>
    <w:rsid w:val="00AA5FA4"/>
    <w:rsid w:val="00AA60FD"/>
    <w:rsid w:val="00AA6101"/>
    <w:rsid w:val="00AA6152"/>
    <w:rsid w:val="00AA61AA"/>
    <w:rsid w:val="00AA61C0"/>
    <w:rsid w:val="00AA6344"/>
    <w:rsid w:val="00AA6345"/>
    <w:rsid w:val="00AA6374"/>
    <w:rsid w:val="00AA63F1"/>
    <w:rsid w:val="00AA63F4"/>
    <w:rsid w:val="00AA652F"/>
    <w:rsid w:val="00AA65DD"/>
    <w:rsid w:val="00AA667B"/>
    <w:rsid w:val="00AA6798"/>
    <w:rsid w:val="00AA67E1"/>
    <w:rsid w:val="00AA6944"/>
    <w:rsid w:val="00AA6A94"/>
    <w:rsid w:val="00AA6BA1"/>
    <w:rsid w:val="00AA6C3A"/>
    <w:rsid w:val="00AA6CFB"/>
    <w:rsid w:val="00AA6CFD"/>
    <w:rsid w:val="00AA6DAD"/>
    <w:rsid w:val="00AA6DE8"/>
    <w:rsid w:val="00AA6E5C"/>
    <w:rsid w:val="00AA6F0C"/>
    <w:rsid w:val="00AA6FAE"/>
    <w:rsid w:val="00AA703D"/>
    <w:rsid w:val="00AA7260"/>
    <w:rsid w:val="00AA7509"/>
    <w:rsid w:val="00AA75C9"/>
    <w:rsid w:val="00AA770A"/>
    <w:rsid w:val="00AA771F"/>
    <w:rsid w:val="00AA779B"/>
    <w:rsid w:val="00AA7845"/>
    <w:rsid w:val="00AA7941"/>
    <w:rsid w:val="00AA7988"/>
    <w:rsid w:val="00AA79A5"/>
    <w:rsid w:val="00AA7A58"/>
    <w:rsid w:val="00AA7C02"/>
    <w:rsid w:val="00AA7C9E"/>
    <w:rsid w:val="00AA7DD4"/>
    <w:rsid w:val="00AA7DD6"/>
    <w:rsid w:val="00AA7DE2"/>
    <w:rsid w:val="00AA7DE3"/>
    <w:rsid w:val="00AA7E78"/>
    <w:rsid w:val="00AA7EC9"/>
    <w:rsid w:val="00AA7F26"/>
    <w:rsid w:val="00AA7F28"/>
    <w:rsid w:val="00AB0092"/>
    <w:rsid w:val="00AB01F4"/>
    <w:rsid w:val="00AB01F7"/>
    <w:rsid w:val="00AB0328"/>
    <w:rsid w:val="00AB053F"/>
    <w:rsid w:val="00AB0639"/>
    <w:rsid w:val="00AB0642"/>
    <w:rsid w:val="00AB0848"/>
    <w:rsid w:val="00AB08F1"/>
    <w:rsid w:val="00AB0A02"/>
    <w:rsid w:val="00AB0AEB"/>
    <w:rsid w:val="00AB0CC4"/>
    <w:rsid w:val="00AB0D0A"/>
    <w:rsid w:val="00AB0DDF"/>
    <w:rsid w:val="00AB0DF7"/>
    <w:rsid w:val="00AB11AE"/>
    <w:rsid w:val="00AB1429"/>
    <w:rsid w:val="00AB162C"/>
    <w:rsid w:val="00AB1637"/>
    <w:rsid w:val="00AB1806"/>
    <w:rsid w:val="00AB18CB"/>
    <w:rsid w:val="00AB198F"/>
    <w:rsid w:val="00AB19A9"/>
    <w:rsid w:val="00AB19AB"/>
    <w:rsid w:val="00AB1A64"/>
    <w:rsid w:val="00AB1A79"/>
    <w:rsid w:val="00AB1B66"/>
    <w:rsid w:val="00AB1CB4"/>
    <w:rsid w:val="00AB1CE9"/>
    <w:rsid w:val="00AB1DC5"/>
    <w:rsid w:val="00AB1E93"/>
    <w:rsid w:val="00AB1EE9"/>
    <w:rsid w:val="00AB20F2"/>
    <w:rsid w:val="00AB21AD"/>
    <w:rsid w:val="00AB21E1"/>
    <w:rsid w:val="00AB21F6"/>
    <w:rsid w:val="00AB222B"/>
    <w:rsid w:val="00AB2305"/>
    <w:rsid w:val="00AB237A"/>
    <w:rsid w:val="00AB23E6"/>
    <w:rsid w:val="00AB255F"/>
    <w:rsid w:val="00AB258B"/>
    <w:rsid w:val="00AB2590"/>
    <w:rsid w:val="00AB25B7"/>
    <w:rsid w:val="00AB25C2"/>
    <w:rsid w:val="00AB25CD"/>
    <w:rsid w:val="00AB2617"/>
    <w:rsid w:val="00AB274D"/>
    <w:rsid w:val="00AB2789"/>
    <w:rsid w:val="00AB2887"/>
    <w:rsid w:val="00AB2A37"/>
    <w:rsid w:val="00AB2ABC"/>
    <w:rsid w:val="00AB2BE0"/>
    <w:rsid w:val="00AB2ECA"/>
    <w:rsid w:val="00AB2F42"/>
    <w:rsid w:val="00AB2FCF"/>
    <w:rsid w:val="00AB322E"/>
    <w:rsid w:val="00AB3297"/>
    <w:rsid w:val="00AB3376"/>
    <w:rsid w:val="00AB35F3"/>
    <w:rsid w:val="00AB36A0"/>
    <w:rsid w:val="00AB36B8"/>
    <w:rsid w:val="00AB3801"/>
    <w:rsid w:val="00AB3825"/>
    <w:rsid w:val="00AB383F"/>
    <w:rsid w:val="00AB3902"/>
    <w:rsid w:val="00AB394A"/>
    <w:rsid w:val="00AB396B"/>
    <w:rsid w:val="00AB3AE5"/>
    <w:rsid w:val="00AB3C0D"/>
    <w:rsid w:val="00AB3CC4"/>
    <w:rsid w:val="00AB3D1A"/>
    <w:rsid w:val="00AB3D2D"/>
    <w:rsid w:val="00AB3E0C"/>
    <w:rsid w:val="00AB3EEB"/>
    <w:rsid w:val="00AB3F70"/>
    <w:rsid w:val="00AB3F71"/>
    <w:rsid w:val="00AB407C"/>
    <w:rsid w:val="00AB40CB"/>
    <w:rsid w:val="00AB413C"/>
    <w:rsid w:val="00AB4156"/>
    <w:rsid w:val="00AB41F6"/>
    <w:rsid w:val="00AB4314"/>
    <w:rsid w:val="00AB432E"/>
    <w:rsid w:val="00AB49FB"/>
    <w:rsid w:val="00AB4ADF"/>
    <w:rsid w:val="00AB4B29"/>
    <w:rsid w:val="00AB4B84"/>
    <w:rsid w:val="00AB4B93"/>
    <w:rsid w:val="00AB4C3C"/>
    <w:rsid w:val="00AB4D2D"/>
    <w:rsid w:val="00AB4DD7"/>
    <w:rsid w:val="00AB4DEC"/>
    <w:rsid w:val="00AB4F63"/>
    <w:rsid w:val="00AB51EF"/>
    <w:rsid w:val="00AB51FE"/>
    <w:rsid w:val="00AB5285"/>
    <w:rsid w:val="00AB5355"/>
    <w:rsid w:val="00AB546D"/>
    <w:rsid w:val="00AB54ED"/>
    <w:rsid w:val="00AB5508"/>
    <w:rsid w:val="00AB571F"/>
    <w:rsid w:val="00AB57A4"/>
    <w:rsid w:val="00AB58E6"/>
    <w:rsid w:val="00AB58F6"/>
    <w:rsid w:val="00AB5AA0"/>
    <w:rsid w:val="00AB5AD5"/>
    <w:rsid w:val="00AB5AE3"/>
    <w:rsid w:val="00AB5E2A"/>
    <w:rsid w:val="00AB5F5B"/>
    <w:rsid w:val="00AB5F66"/>
    <w:rsid w:val="00AB5FF0"/>
    <w:rsid w:val="00AB60B0"/>
    <w:rsid w:val="00AB637F"/>
    <w:rsid w:val="00AB6441"/>
    <w:rsid w:val="00AB64CE"/>
    <w:rsid w:val="00AB65BB"/>
    <w:rsid w:val="00AB689E"/>
    <w:rsid w:val="00AB6B9B"/>
    <w:rsid w:val="00AB6C39"/>
    <w:rsid w:val="00AB6C6A"/>
    <w:rsid w:val="00AB6CC0"/>
    <w:rsid w:val="00AB6CC5"/>
    <w:rsid w:val="00AB6D0A"/>
    <w:rsid w:val="00AB6DA3"/>
    <w:rsid w:val="00AB6EC0"/>
    <w:rsid w:val="00AB70B2"/>
    <w:rsid w:val="00AB7256"/>
    <w:rsid w:val="00AB738B"/>
    <w:rsid w:val="00AB73C6"/>
    <w:rsid w:val="00AB73CD"/>
    <w:rsid w:val="00AB73E0"/>
    <w:rsid w:val="00AB742A"/>
    <w:rsid w:val="00AB7484"/>
    <w:rsid w:val="00AB748E"/>
    <w:rsid w:val="00AB74DF"/>
    <w:rsid w:val="00AB75E9"/>
    <w:rsid w:val="00AB76ED"/>
    <w:rsid w:val="00AB773B"/>
    <w:rsid w:val="00AB7825"/>
    <w:rsid w:val="00AB7930"/>
    <w:rsid w:val="00AB79AF"/>
    <w:rsid w:val="00AB7AA3"/>
    <w:rsid w:val="00AB7AF1"/>
    <w:rsid w:val="00AB7B1E"/>
    <w:rsid w:val="00AB7BB3"/>
    <w:rsid w:val="00AB7C18"/>
    <w:rsid w:val="00AB7C66"/>
    <w:rsid w:val="00AB7D04"/>
    <w:rsid w:val="00AB7DEB"/>
    <w:rsid w:val="00AB7DFB"/>
    <w:rsid w:val="00AB7DFF"/>
    <w:rsid w:val="00AB7EA9"/>
    <w:rsid w:val="00AB7EAC"/>
    <w:rsid w:val="00AB7EB3"/>
    <w:rsid w:val="00AB7EEA"/>
    <w:rsid w:val="00AB7FD5"/>
    <w:rsid w:val="00AC008A"/>
    <w:rsid w:val="00AC0112"/>
    <w:rsid w:val="00AC0210"/>
    <w:rsid w:val="00AC03E4"/>
    <w:rsid w:val="00AC0437"/>
    <w:rsid w:val="00AC04B6"/>
    <w:rsid w:val="00AC05AD"/>
    <w:rsid w:val="00AC05C4"/>
    <w:rsid w:val="00AC05DB"/>
    <w:rsid w:val="00AC0673"/>
    <w:rsid w:val="00AC07A4"/>
    <w:rsid w:val="00AC07F4"/>
    <w:rsid w:val="00AC0830"/>
    <w:rsid w:val="00AC0976"/>
    <w:rsid w:val="00AC0CA1"/>
    <w:rsid w:val="00AC0CD1"/>
    <w:rsid w:val="00AC0D86"/>
    <w:rsid w:val="00AC0E31"/>
    <w:rsid w:val="00AC0E6B"/>
    <w:rsid w:val="00AC0F1A"/>
    <w:rsid w:val="00AC0F73"/>
    <w:rsid w:val="00AC1022"/>
    <w:rsid w:val="00AC10FA"/>
    <w:rsid w:val="00AC1179"/>
    <w:rsid w:val="00AC119D"/>
    <w:rsid w:val="00AC1277"/>
    <w:rsid w:val="00AC13D1"/>
    <w:rsid w:val="00AC1517"/>
    <w:rsid w:val="00AC163C"/>
    <w:rsid w:val="00AC165C"/>
    <w:rsid w:val="00AC17B3"/>
    <w:rsid w:val="00AC1B88"/>
    <w:rsid w:val="00AC1BF9"/>
    <w:rsid w:val="00AC1CCF"/>
    <w:rsid w:val="00AC1FA5"/>
    <w:rsid w:val="00AC1FB7"/>
    <w:rsid w:val="00AC1FED"/>
    <w:rsid w:val="00AC218D"/>
    <w:rsid w:val="00AC235B"/>
    <w:rsid w:val="00AC2598"/>
    <w:rsid w:val="00AC25C7"/>
    <w:rsid w:val="00AC2600"/>
    <w:rsid w:val="00AC2610"/>
    <w:rsid w:val="00AC28BC"/>
    <w:rsid w:val="00AC2A25"/>
    <w:rsid w:val="00AC2B3D"/>
    <w:rsid w:val="00AC2D89"/>
    <w:rsid w:val="00AC2E11"/>
    <w:rsid w:val="00AC2ED2"/>
    <w:rsid w:val="00AC2F4A"/>
    <w:rsid w:val="00AC2F86"/>
    <w:rsid w:val="00AC2F8E"/>
    <w:rsid w:val="00AC2FF3"/>
    <w:rsid w:val="00AC30DE"/>
    <w:rsid w:val="00AC32B9"/>
    <w:rsid w:val="00AC32C7"/>
    <w:rsid w:val="00AC32D5"/>
    <w:rsid w:val="00AC3364"/>
    <w:rsid w:val="00AC349B"/>
    <w:rsid w:val="00AC34B1"/>
    <w:rsid w:val="00AC34E0"/>
    <w:rsid w:val="00AC37AA"/>
    <w:rsid w:val="00AC37C9"/>
    <w:rsid w:val="00AC3807"/>
    <w:rsid w:val="00AC3A8A"/>
    <w:rsid w:val="00AC3B08"/>
    <w:rsid w:val="00AC3C37"/>
    <w:rsid w:val="00AC3C98"/>
    <w:rsid w:val="00AC3CC3"/>
    <w:rsid w:val="00AC3CC6"/>
    <w:rsid w:val="00AC3D2A"/>
    <w:rsid w:val="00AC3D93"/>
    <w:rsid w:val="00AC3E78"/>
    <w:rsid w:val="00AC4023"/>
    <w:rsid w:val="00AC40EA"/>
    <w:rsid w:val="00AC42D9"/>
    <w:rsid w:val="00AC42EC"/>
    <w:rsid w:val="00AC43FA"/>
    <w:rsid w:val="00AC442E"/>
    <w:rsid w:val="00AC45B0"/>
    <w:rsid w:val="00AC47AE"/>
    <w:rsid w:val="00AC47EF"/>
    <w:rsid w:val="00AC4A99"/>
    <w:rsid w:val="00AC4ABA"/>
    <w:rsid w:val="00AC4C2B"/>
    <w:rsid w:val="00AC4CA7"/>
    <w:rsid w:val="00AC50D0"/>
    <w:rsid w:val="00AC514D"/>
    <w:rsid w:val="00AC5169"/>
    <w:rsid w:val="00AC51B0"/>
    <w:rsid w:val="00AC51E8"/>
    <w:rsid w:val="00AC5237"/>
    <w:rsid w:val="00AC5286"/>
    <w:rsid w:val="00AC5641"/>
    <w:rsid w:val="00AC56A8"/>
    <w:rsid w:val="00AC5757"/>
    <w:rsid w:val="00AC5817"/>
    <w:rsid w:val="00AC5822"/>
    <w:rsid w:val="00AC592F"/>
    <w:rsid w:val="00AC5AF1"/>
    <w:rsid w:val="00AC5B96"/>
    <w:rsid w:val="00AC5C6B"/>
    <w:rsid w:val="00AC5EA5"/>
    <w:rsid w:val="00AC5F01"/>
    <w:rsid w:val="00AC607F"/>
    <w:rsid w:val="00AC60AB"/>
    <w:rsid w:val="00AC6102"/>
    <w:rsid w:val="00AC613F"/>
    <w:rsid w:val="00AC6400"/>
    <w:rsid w:val="00AC65CA"/>
    <w:rsid w:val="00AC660F"/>
    <w:rsid w:val="00AC661C"/>
    <w:rsid w:val="00AC6692"/>
    <w:rsid w:val="00AC674F"/>
    <w:rsid w:val="00AC6AD8"/>
    <w:rsid w:val="00AC6C2C"/>
    <w:rsid w:val="00AC6C6E"/>
    <w:rsid w:val="00AC6DF4"/>
    <w:rsid w:val="00AC6F11"/>
    <w:rsid w:val="00AC6F84"/>
    <w:rsid w:val="00AC7033"/>
    <w:rsid w:val="00AC7077"/>
    <w:rsid w:val="00AC70D1"/>
    <w:rsid w:val="00AC7229"/>
    <w:rsid w:val="00AC733E"/>
    <w:rsid w:val="00AC73EA"/>
    <w:rsid w:val="00AC75FA"/>
    <w:rsid w:val="00AC768D"/>
    <w:rsid w:val="00AC76D5"/>
    <w:rsid w:val="00AC77F4"/>
    <w:rsid w:val="00AC7A6F"/>
    <w:rsid w:val="00AC7C37"/>
    <w:rsid w:val="00AC7CE6"/>
    <w:rsid w:val="00AC7D03"/>
    <w:rsid w:val="00AC7D52"/>
    <w:rsid w:val="00AC7E31"/>
    <w:rsid w:val="00AC7F71"/>
    <w:rsid w:val="00AC7F76"/>
    <w:rsid w:val="00AC7F81"/>
    <w:rsid w:val="00AD0023"/>
    <w:rsid w:val="00AD015C"/>
    <w:rsid w:val="00AD028D"/>
    <w:rsid w:val="00AD049C"/>
    <w:rsid w:val="00AD054C"/>
    <w:rsid w:val="00AD058C"/>
    <w:rsid w:val="00AD0833"/>
    <w:rsid w:val="00AD0866"/>
    <w:rsid w:val="00AD08B6"/>
    <w:rsid w:val="00AD09B6"/>
    <w:rsid w:val="00AD09C7"/>
    <w:rsid w:val="00AD09DA"/>
    <w:rsid w:val="00AD0A0E"/>
    <w:rsid w:val="00AD0A13"/>
    <w:rsid w:val="00AD0A48"/>
    <w:rsid w:val="00AD0BB0"/>
    <w:rsid w:val="00AD0C2D"/>
    <w:rsid w:val="00AD0ED2"/>
    <w:rsid w:val="00AD0F2E"/>
    <w:rsid w:val="00AD0FFE"/>
    <w:rsid w:val="00AD109B"/>
    <w:rsid w:val="00AD1463"/>
    <w:rsid w:val="00AD14B8"/>
    <w:rsid w:val="00AD159D"/>
    <w:rsid w:val="00AD15A7"/>
    <w:rsid w:val="00AD1600"/>
    <w:rsid w:val="00AD180E"/>
    <w:rsid w:val="00AD1870"/>
    <w:rsid w:val="00AD19CD"/>
    <w:rsid w:val="00AD1ADA"/>
    <w:rsid w:val="00AD1C44"/>
    <w:rsid w:val="00AD1C78"/>
    <w:rsid w:val="00AD1D5D"/>
    <w:rsid w:val="00AD1D65"/>
    <w:rsid w:val="00AD201E"/>
    <w:rsid w:val="00AD2096"/>
    <w:rsid w:val="00AD230B"/>
    <w:rsid w:val="00AD2311"/>
    <w:rsid w:val="00AD2376"/>
    <w:rsid w:val="00AD27EB"/>
    <w:rsid w:val="00AD2847"/>
    <w:rsid w:val="00AD2970"/>
    <w:rsid w:val="00AD2A41"/>
    <w:rsid w:val="00AD2C27"/>
    <w:rsid w:val="00AD2C92"/>
    <w:rsid w:val="00AD2E25"/>
    <w:rsid w:val="00AD2E9A"/>
    <w:rsid w:val="00AD2F49"/>
    <w:rsid w:val="00AD300C"/>
    <w:rsid w:val="00AD310C"/>
    <w:rsid w:val="00AD3114"/>
    <w:rsid w:val="00AD3352"/>
    <w:rsid w:val="00AD3377"/>
    <w:rsid w:val="00AD3489"/>
    <w:rsid w:val="00AD35A8"/>
    <w:rsid w:val="00AD360F"/>
    <w:rsid w:val="00AD363D"/>
    <w:rsid w:val="00AD385C"/>
    <w:rsid w:val="00AD38A3"/>
    <w:rsid w:val="00AD39DE"/>
    <w:rsid w:val="00AD3A3C"/>
    <w:rsid w:val="00AD3A80"/>
    <w:rsid w:val="00AD3AFB"/>
    <w:rsid w:val="00AD3C14"/>
    <w:rsid w:val="00AD3C26"/>
    <w:rsid w:val="00AD3D49"/>
    <w:rsid w:val="00AD3F7A"/>
    <w:rsid w:val="00AD433A"/>
    <w:rsid w:val="00AD441F"/>
    <w:rsid w:val="00AD45EE"/>
    <w:rsid w:val="00AD47F4"/>
    <w:rsid w:val="00AD48CF"/>
    <w:rsid w:val="00AD4A57"/>
    <w:rsid w:val="00AD4BCC"/>
    <w:rsid w:val="00AD4C5B"/>
    <w:rsid w:val="00AD4C9F"/>
    <w:rsid w:val="00AD4CB1"/>
    <w:rsid w:val="00AD4D5B"/>
    <w:rsid w:val="00AD4E16"/>
    <w:rsid w:val="00AD4F95"/>
    <w:rsid w:val="00AD507C"/>
    <w:rsid w:val="00AD50E2"/>
    <w:rsid w:val="00AD5103"/>
    <w:rsid w:val="00AD51EF"/>
    <w:rsid w:val="00AD531F"/>
    <w:rsid w:val="00AD5448"/>
    <w:rsid w:val="00AD546C"/>
    <w:rsid w:val="00AD55FD"/>
    <w:rsid w:val="00AD56A7"/>
    <w:rsid w:val="00AD5726"/>
    <w:rsid w:val="00AD572A"/>
    <w:rsid w:val="00AD5749"/>
    <w:rsid w:val="00AD596F"/>
    <w:rsid w:val="00AD59B6"/>
    <w:rsid w:val="00AD5A70"/>
    <w:rsid w:val="00AD5C4D"/>
    <w:rsid w:val="00AD5CAA"/>
    <w:rsid w:val="00AD5DEB"/>
    <w:rsid w:val="00AD5DF6"/>
    <w:rsid w:val="00AD5F09"/>
    <w:rsid w:val="00AD5F7E"/>
    <w:rsid w:val="00AD601D"/>
    <w:rsid w:val="00AD62BD"/>
    <w:rsid w:val="00AD64F6"/>
    <w:rsid w:val="00AD65A8"/>
    <w:rsid w:val="00AD674E"/>
    <w:rsid w:val="00AD67AA"/>
    <w:rsid w:val="00AD67DB"/>
    <w:rsid w:val="00AD68CC"/>
    <w:rsid w:val="00AD69DB"/>
    <w:rsid w:val="00AD6B8E"/>
    <w:rsid w:val="00AD6BE4"/>
    <w:rsid w:val="00AD6C2D"/>
    <w:rsid w:val="00AD6CE2"/>
    <w:rsid w:val="00AD6D89"/>
    <w:rsid w:val="00AD6D9D"/>
    <w:rsid w:val="00AD712B"/>
    <w:rsid w:val="00AD72B9"/>
    <w:rsid w:val="00AD731C"/>
    <w:rsid w:val="00AD7365"/>
    <w:rsid w:val="00AD73A6"/>
    <w:rsid w:val="00AD751C"/>
    <w:rsid w:val="00AD7655"/>
    <w:rsid w:val="00AD76EE"/>
    <w:rsid w:val="00AD77C9"/>
    <w:rsid w:val="00AD7857"/>
    <w:rsid w:val="00AD78EB"/>
    <w:rsid w:val="00AD7A31"/>
    <w:rsid w:val="00AD7A43"/>
    <w:rsid w:val="00AD7AE1"/>
    <w:rsid w:val="00AD7C75"/>
    <w:rsid w:val="00AD7CD6"/>
    <w:rsid w:val="00AD7CDF"/>
    <w:rsid w:val="00AD7CFD"/>
    <w:rsid w:val="00AD7D05"/>
    <w:rsid w:val="00AD7E5C"/>
    <w:rsid w:val="00AD7E73"/>
    <w:rsid w:val="00AD7F41"/>
    <w:rsid w:val="00AD7FB9"/>
    <w:rsid w:val="00AE0074"/>
    <w:rsid w:val="00AE00B3"/>
    <w:rsid w:val="00AE02F4"/>
    <w:rsid w:val="00AE06DC"/>
    <w:rsid w:val="00AE07D1"/>
    <w:rsid w:val="00AE08CD"/>
    <w:rsid w:val="00AE0A77"/>
    <w:rsid w:val="00AE0B35"/>
    <w:rsid w:val="00AE0D4A"/>
    <w:rsid w:val="00AE0DED"/>
    <w:rsid w:val="00AE0E47"/>
    <w:rsid w:val="00AE0E89"/>
    <w:rsid w:val="00AE0ED8"/>
    <w:rsid w:val="00AE0FC4"/>
    <w:rsid w:val="00AE112C"/>
    <w:rsid w:val="00AE126B"/>
    <w:rsid w:val="00AE13CF"/>
    <w:rsid w:val="00AE15BB"/>
    <w:rsid w:val="00AE1695"/>
    <w:rsid w:val="00AE16CC"/>
    <w:rsid w:val="00AE1765"/>
    <w:rsid w:val="00AE177C"/>
    <w:rsid w:val="00AE17FD"/>
    <w:rsid w:val="00AE18F2"/>
    <w:rsid w:val="00AE1C0D"/>
    <w:rsid w:val="00AE1C68"/>
    <w:rsid w:val="00AE1E1C"/>
    <w:rsid w:val="00AE1F57"/>
    <w:rsid w:val="00AE1FB5"/>
    <w:rsid w:val="00AE20A6"/>
    <w:rsid w:val="00AE20C3"/>
    <w:rsid w:val="00AE20E0"/>
    <w:rsid w:val="00AE2153"/>
    <w:rsid w:val="00AE217A"/>
    <w:rsid w:val="00AE21AC"/>
    <w:rsid w:val="00AE224D"/>
    <w:rsid w:val="00AE24F5"/>
    <w:rsid w:val="00AE261C"/>
    <w:rsid w:val="00AE28F5"/>
    <w:rsid w:val="00AE2AD9"/>
    <w:rsid w:val="00AE2CF7"/>
    <w:rsid w:val="00AE2D6D"/>
    <w:rsid w:val="00AE2DEC"/>
    <w:rsid w:val="00AE2E1D"/>
    <w:rsid w:val="00AE2F4B"/>
    <w:rsid w:val="00AE30BF"/>
    <w:rsid w:val="00AE3220"/>
    <w:rsid w:val="00AE327D"/>
    <w:rsid w:val="00AE32E8"/>
    <w:rsid w:val="00AE33C6"/>
    <w:rsid w:val="00AE341B"/>
    <w:rsid w:val="00AE3730"/>
    <w:rsid w:val="00AE389A"/>
    <w:rsid w:val="00AE397F"/>
    <w:rsid w:val="00AE3984"/>
    <w:rsid w:val="00AE39D2"/>
    <w:rsid w:val="00AE3A91"/>
    <w:rsid w:val="00AE3AA5"/>
    <w:rsid w:val="00AE3B2F"/>
    <w:rsid w:val="00AE3BA6"/>
    <w:rsid w:val="00AE3BB2"/>
    <w:rsid w:val="00AE3C4A"/>
    <w:rsid w:val="00AE3E00"/>
    <w:rsid w:val="00AE3F96"/>
    <w:rsid w:val="00AE40D4"/>
    <w:rsid w:val="00AE4203"/>
    <w:rsid w:val="00AE427D"/>
    <w:rsid w:val="00AE447D"/>
    <w:rsid w:val="00AE453C"/>
    <w:rsid w:val="00AE47B1"/>
    <w:rsid w:val="00AE47D9"/>
    <w:rsid w:val="00AE4898"/>
    <w:rsid w:val="00AE48A1"/>
    <w:rsid w:val="00AE48B3"/>
    <w:rsid w:val="00AE4939"/>
    <w:rsid w:val="00AE498B"/>
    <w:rsid w:val="00AE4AA2"/>
    <w:rsid w:val="00AE4C43"/>
    <w:rsid w:val="00AE4C77"/>
    <w:rsid w:val="00AE4CA1"/>
    <w:rsid w:val="00AE4ECB"/>
    <w:rsid w:val="00AE4F13"/>
    <w:rsid w:val="00AE5149"/>
    <w:rsid w:val="00AE5155"/>
    <w:rsid w:val="00AE5431"/>
    <w:rsid w:val="00AE5540"/>
    <w:rsid w:val="00AE55D9"/>
    <w:rsid w:val="00AE5659"/>
    <w:rsid w:val="00AE59A8"/>
    <w:rsid w:val="00AE59B3"/>
    <w:rsid w:val="00AE59E6"/>
    <w:rsid w:val="00AE5ABD"/>
    <w:rsid w:val="00AE5B1B"/>
    <w:rsid w:val="00AE5B8E"/>
    <w:rsid w:val="00AE5C1B"/>
    <w:rsid w:val="00AE5DF2"/>
    <w:rsid w:val="00AE5E99"/>
    <w:rsid w:val="00AE5F4B"/>
    <w:rsid w:val="00AE5FC4"/>
    <w:rsid w:val="00AE6052"/>
    <w:rsid w:val="00AE6118"/>
    <w:rsid w:val="00AE6257"/>
    <w:rsid w:val="00AE62C6"/>
    <w:rsid w:val="00AE63EC"/>
    <w:rsid w:val="00AE63F7"/>
    <w:rsid w:val="00AE64E4"/>
    <w:rsid w:val="00AE6638"/>
    <w:rsid w:val="00AE66C9"/>
    <w:rsid w:val="00AE686A"/>
    <w:rsid w:val="00AE6973"/>
    <w:rsid w:val="00AE6A19"/>
    <w:rsid w:val="00AE6A51"/>
    <w:rsid w:val="00AE6ABB"/>
    <w:rsid w:val="00AE7008"/>
    <w:rsid w:val="00AE70BF"/>
    <w:rsid w:val="00AE73DF"/>
    <w:rsid w:val="00AE75A2"/>
    <w:rsid w:val="00AE76A9"/>
    <w:rsid w:val="00AE790B"/>
    <w:rsid w:val="00AE7921"/>
    <w:rsid w:val="00AE7B34"/>
    <w:rsid w:val="00AE7E1F"/>
    <w:rsid w:val="00AF0042"/>
    <w:rsid w:val="00AF0311"/>
    <w:rsid w:val="00AF0515"/>
    <w:rsid w:val="00AF0519"/>
    <w:rsid w:val="00AF064C"/>
    <w:rsid w:val="00AF06B3"/>
    <w:rsid w:val="00AF06E2"/>
    <w:rsid w:val="00AF0716"/>
    <w:rsid w:val="00AF0759"/>
    <w:rsid w:val="00AF0865"/>
    <w:rsid w:val="00AF08AE"/>
    <w:rsid w:val="00AF08C3"/>
    <w:rsid w:val="00AF0ACF"/>
    <w:rsid w:val="00AF0B15"/>
    <w:rsid w:val="00AF0BDF"/>
    <w:rsid w:val="00AF0C84"/>
    <w:rsid w:val="00AF0CF4"/>
    <w:rsid w:val="00AF0E36"/>
    <w:rsid w:val="00AF0F3A"/>
    <w:rsid w:val="00AF0F4F"/>
    <w:rsid w:val="00AF0FE5"/>
    <w:rsid w:val="00AF104C"/>
    <w:rsid w:val="00AF105F"/>
    <w:rsid w:val="00AF106D"/>
    <w:rsid w:val="00AF1190"/>
    <w:rsid w:val="00AF1223"/>
    <w:rsid w:val="00AF14C9"/>
    <w:rsid w:val="00AF1672"/>
    <w:rsid w:val="00AF1696"/>
    <w:rsid w:val="00AF1894"/>
    <w:rsid w:val="00AF1930"/>
    <w:rsid w:val="00AF1997"/>
    <w:rsid w:val="00AF19C3"/>
    <w:rsid w:val="00AF19E4"/>
    <w:rsid w:val="00AF1A46"/>
    <w:rsid w:val="00AF1A50"/>
    <w:rsid w:val="00AF1B94"/>
    <w:rsid w:val="00AF1BA5"/>
    <w:rsid w:val="00AF1E44"/>
    <w:rsid w:val="00AF1E5B"/>
    <w:rsid w:val="00AF1EB5"/>
    <w:rsid w:val="00AF20A3"/>
    <w:rsid w:val="00AF2176"/>
    <w:rsid w:val="00AF21DB"/>
    <w:rsid w:val="00AF2208"/>
    <w:rsid w:val="00AF2324"/>
    <w:rsid w:val="00AF23F5"/>
    <w:rsid w:val="00AF252E"/>
    <w:rsid w:val="00AF25C3"/>
    <w:rsid w:val="00AF25C6"/>
    <w:rsid w:val="00AF25FB"/>
    <w:rsid w:val="00AF260B"/>
    <w:rsid w:val="00AF2667"/>
    <w:rsid w:val="00AF26C2"/>
    <w:rsid w:val="00AF272A"/>
    <w:rsid w:val="00AF2856"/>
    <w:rsid w:val="00AF2974"/>
    <w:rsid w:val="00AF2988"/>
    <w:rsid w:val="00AF2A51"/>
    <w:rsid w:val="00AF2C2F"/>
    <w:rsid w:val="00AF2C50"/>
    <w:rsid w:val="00AF2D3B"/>
    <w:rsid w:val="00AF2EFB"/>
    <w:rsid w:val="00AF322C"/>
    <w:rsid w:val="00AF32F2"/>
    <w:rsid w:val="00AF3365"/>
    <w:rsid w:val="00AF33AB"/>
    <w:rsid w:val="00AF3774"/>
    <w:rsid w:val="00AF3787"/>
    <w:rsid w:val="00AF39F3"/>
    <w:rsid w:val="00AF3A83"/>
    <w:rsid w:val="00AF3AB3"/>
    <w:rsid w:val="00AF3C46"/>
    <w:rsid w:val="00AF3CB1"/>
    <w:rsid w:val="00AF3CB4"/>
    <w:rsid w:val="00AF3CE8"/>
    <w:rsid w:val="00AF3DCD"/>
    <w:rsid w:val="00AF3E01"/>
    <w:rsid w:val="00AF3F1F"/>
    <w:rsid w:val="00AF409E"/>
    <w:rsid w:val="00AF4190"/>
    <w:rsid w:val="00AF4206"/>
    <w:rsid w:val="00AF421E"/>
    <w:rsid w:val="00AF437A"/>
    <w:rsid w:val="00AF43A5"/>
    <w:rsid w:val="00AF43FF"/>
    <w:rsid w:val="00AF455F"/>
    <w:rsid w:val="00AF4736"/>
    <w:rsid w:val="00AF47ED"/>
    <w:rsid w:val="00AF47F5"/>
    <w:rsid w:val="00AF4896"/>
    <w:rsid w:val="00AF48AF"/>
    <w:rsid w:val="00AF48E6"/>
    <w:rsid w:val="00AF49BA"/>
    <w:rsid w:val="00AF4A4B"/>
    <w:rsid w:val="00AF4BB2"/>
    <w:rsid w:val="00AF4C75"/>
    <w:rsid w:val="00AF4C7E"/>
    <w:rsid w:val="00AF4DFB"/>
    <w:rsid w:val="00AF4EF7"/>
    <w:rsid w:val="00AF4FA5"/>
    <w:rsid w:val="00AF51C0"/>
    <w:rsid w:val="00AF527E"/>
    <w:rsid w:val="00AF5372"/>
    <w:rsid w:val="00AF54B1"/>
    <w:rsid w:val="00AF54D7"/>
    <w:rsid w:val="00AF54F2"/>
    <w:rsid w:val="00AF5517"/>
    <w:rsid w:val="00AF5586"/>
    <w:rsid w:val="00AF5598"/>
    <w:rsid w:val="00AF56A4"/>
    <w:rsid w:val="00AF5814"/>
    <w:rsid w:val="00AF585D"/>
    <w:rsid w:val="00AF5A4E"/>
    <w:rsid w:val="00AF5A52"/>
    <w:rsid w:val="00AF5B58"/>
    <w:rsid w:val="00AF5BCD"/>
    <w:rsid w:val="00AF5C6E"/>
    <w:rsid w:val="00AF6060"/>
    <w:rsid w:val="00AF6258"/>
    <w:rsid w:val="00AF63D1"/>
    <w:rsid w:val="00AF6420"/>
    <w:rsid w:val="00AF6432"/>
    <w:rsid w:val="00AF651F"/>
    <w:rsid w:val="00AF6572"/>
    <w:rsid w:val="00AF6619"/>
    <w:rsid w:val="00AF66CE"/>
    <w:rsid w:val="00AF6718"/>
    <w:rsid w:val="00AF6723"/>
    <w:rsid w:val="00AF6944"/>
    <w:rsid w:val="00AF6999"/>
    <w:rsid w:val="00AF69AC"/>
    <w:rsid w:val="00AF6A12"/>
    <w:rsid w:val="00AF6A8B"/>
    <w:rsid w:val="00AF6B44"/>
    <w:rsid w:val="00AF6BE6"/>
    <w:rsid w:val="00AF6D3F"/>
    <w:rsid w:val="00AF6D9E"/>
    <w:rsid w:val="00AF6E7E"/>
    <w:rsid w:val="00AF6EB9"/>
    <w:rsid w:val="00AF7022"/>
    <w:rsid w:val="00AF71D4"/>
    <w:rsid w:val="00AF725D"/>
    <w:rsid w:val="00AF72E9"/>
    <w:rsid w:val="00AF73D6"/>
    <w:rsid w:val="00AF7450"/>
    <w:rsid w:val="00AF75B2"/>
    <w:rsid w:val="00AF7742"/>
    <w:rsid w:val="00AF7785"/>
    <w:rsid w:val="00AF7AB7"/>
    <w:rsid w:val="00AF7B19"/>
    <w:rsid w:val="00AF7C78"/>
    <w:rsid w:val="00AF7E66"/>
    <w:rsid w:val="00AF7E73"/>
    <w:rsid w:val="00AF7FC4"/>
    <w:rsid w:val="00B001F5"/>
    <w:rsid w:val="00B002AF"/>
    <w:rsid w:val="00B0039A"/>
    <w:rsid w:val="00B0047E"/>
    <w:rsid w:val="00B006B7"/>
    <w:rsid w:val="00B007DF"/>
    <w:rsid w:val="00B007F0"/>
    <w:rsid w:val="00B00AC9"/>
    <w:rsid w:val="00B00BA9"/>
    <w:rsid w:val="00B00DBB"/>
    <w:rsid w:val="00B00F52"/>
    <w:rsid w:val="00B00F6A"/>
    <w:rsid w:val="00B00FBF"/>
    <w:rsid w:val="00B00FFA"/>
    <w:rsid w:val="00B011AA"/>
    <w:rsid w:val="00B01269"/>
    <w:rsid w:val="00B0139A"/>
    <w:rsid w:val="00B01424"/>
    <w:rsid w:val="00B0157D"/>
    <w:rsid w:val="00B01637"/>
    <w:rsid w:val="00B016A9"/>
    <w:rsid w:val="00B016EB"/>
    <w:rsid w:val="00B01721"/>
    <w:rsid w:val="00B0182B"/>
    <w:rsid w:val="00B0195E"/>
    <w:rsid w:val="00B019DB"/>
    <w:rsid w:val="00B019F9"/>
    <w:rsid w:val="00B01AFC"/>
    <w:rsid w:val="00B01B37"/>
    <w:rsid w:val="00B01D1A"/>
    <w:rsid w:val="00B020BB"/>
    <w:rsid w:val="00B02190"/>
    <w:rsid w:val="00B0235F"/>
    <w:rsid w:val="00B02366"/>
    <w:rsid w:val="00B023B2"/>
    <w:rsid w:val="00B02433"/>
    <w:rsid w:val="00B02615"/>
    <w:rsid w:val="00B0279E"/>
    <w:rsid w:val="00B027B9"/>
    <w:rsid w:val="00B02820"/>
    <w:rsid w:val="00B02846"/>
    <w:rsid w:val="00B02875"/>
    <w:rsid w:val="00B028BF"/>
    <w:rsid w:val="00B0293E"/>
    <w:rsid w:val="00B02945"/>
    <w:rsid w:val="00B02950"/>
    <w:rsid w:val="00B02CB9"/>
    <w:rsid w:val="00B02D61"/>
    <w:rsid w:val="00B02F89"/>
    <w:rsid w:val="00B030A5"/>
    <w:rsid w:val="00B03160"/>
    <w:rsid w:val="00B03203"/>
    <w:rsid w:val="00B032EB"/>
    <w:rsid w:val="00B034D2"/>
    <w:rsid w:val="00B03508"/>
    <w:rsid w:val="00B0359A"/>
    <w:rsid w:val="00B035DB"/>
    <w:rsid w:val="00B0368F"/>
    <w:rsid w:val="00B03839"/>
    <w:rsid w:val="00B0386E"/>
    <w:rsid w:val="00B03BF8"/>
    <w:rsid w:val="00B03C35"/>
    <w:rsid w:val="00B03CC8"/>
    <w:rsid w:val="00B03D3C"/>
    <w:rsid w:val="00B03DAB"/>
    <w:rsid w:val="00B03DCF"/>
    <w:rsid w:val="00B03E0C"/>
    <w:rsid w:val="00B03EAE"/>
    <w:rsid w:val="00B03FA9"/>
    <w:rsid w:val="00B0400A"/>
    <w:rsid w:val="00B0402D"/>
    <w:rsid w:val="00B0405E"/>
    <w:rsid w:val="00B04062"/>
    <w:rsid w:val="00B0406E"/>
    <w:rsid w:val="00B041A8"/>
    <w:rsid w:val="00B04285"/>
    <w:rsid w:val="00B042D6"/>
    <w:rsid w:val="00B042E9"/>
    <w:rsid w:val="00B04358"/>
    <w:rsid w:val="00B0445C"/>
    <w:rsid w:val="00B044D3"/>
    <w:rsid w:val="00B0455B"/>
    <w:rsid w:val="00B0485D"/>
    <w:rsid w:val="00B049F2"/>
    <w:rsid w:val="00B049F9"/>
    <w:rsid w:val="00B04B40"/>
    <w:rsid w:val="00B04CF5"/>
    <w:rsid w:val="00B04ECE"/>
    <w:rsid w:val="00B04F4C"/>
    <w:rsid w:val="00B051CE"/>
    <w:rsid w:val="00B052A1"/>
    <w:rsid w:val="00B05360"/>
    <w:rsid w:val="00B054A3"/>
    <w:rsid w:val="00B05544"/>
    <w:rsid w:val="00B05594"/>
    <w:rsid w:val="00B055EA"/>
    <w:rsid w:val="00B055ED"/>
    <w:rsid w:val="00B0574E"/>
    <w:rsid w:val="00B058E5"/>
    <w:rsid w:val="00B05991"/>
    <w:rsid w:val="00B059F7"/>
    <w:rsid w:val="00B05A11"/>
    <w:rsid w:val="00B05C21"/>
    <w:rsid w:val="00B05D38"/>
    <w:rsid w:val="00B05FA3"/>
    <w:rsid w:val="00B0600E"/>
    <w:rsid w:val="00B060CC"/>
    <w:rsid w:val="00B06105"/>
    <w:rsid w:val="00B061A0"/>
    <w:rsid w:val="00B06227"/>
    <w:rsid w:val="00B06434"/>
    <w:rsid w:val="00B064BB"/>
    <w:rsid w:val="00B0653F"/>
    <w:rsid w:val="00B068BF"/>
    <w:rsid w:val="00B068F0"/>
    <w:rsid w:val="00B06A15"/>
    <w:rsid w:val="00B06A27"/>
    <w:rsid w:val="00B06B5D"/>
    <w:rsid w:val="00B06BDD"/>
    <w:rsid w:val="00B06CFF"/>
    <w:rsid w:val="00B06DAB"/>
    <w:rsid w:val="00B06EF3"/>
    <w:rsid w:val="00B0717F"/>
    <w:rsid w:val="00B071DA"/>
    <w:rsid w:val="00B07871"/>
    <w:rsid w:val="00B07883"/>
    <w:rsid w:val="00B078CB"/>
    <w:rsid w:val="00B07A40"/>
    <w:rsid w:val="00B07AE8"/>
    <w:rsid w:val="00B07B1E"/>
    <w:rsid w:val="00B07B52"/>
    <w:rsid w:val="00B07B83"/>
    <w:rsid w:val="00B07BF8"/>
    <w:rsid w:val="00B07CD8"/>
    <w:rsid w:val="00B07D0F"/>
    <w:rsid w:val="00B07D1E"/>
    <w:rsid w:val="00B07D79"/>
    <w:rsid w:val="00B07D81"/>
    <w:rsid w:val="00B07DE9"/>
    <w:rsid w:val="00B07DFA"/>
    <w:rsid w:val="00B07E1E"/>
    <w:rsid w:val="00B07E54"/>
    <w:rsid w:val="00B07E89"/>
    <w:rsid w:val="00B10212"/>
    <w:rsid w:val="00B1052F"/>
    <w:rsid w:val="00B105F5"/>
    <w:rsid w:val="00B1066F"/>
    <w:rsid w:val="00B10722"/>
    <w:rsid w:val="00B10869"/>
    <w:rsid w:val="00B10984"/>
    <w:rsid w:val="00B109EB"/>
    <w:rsid w:val="00B10A0B"/>
    <w:rsid w:val="00B10A5C"/>
    <w:rsid w:val="00B10ACA"/>
    <w:rsid w:val="00B10BF6"/>
    <w:rsid w:val="00B10D63"/>
    <w:rsid w:val="00B10D87"/>
    <w:rsid w:val="00B10DEC"/>
    <w:rsid w:val="00B10E5B"/>
    <w:rsid w:val="00B10E69"/>
    <w:rsid w:val="00B10FC8"/>
    <w:rsid w:val="00B11010"/>
    <w:rsid w:val="00B11089"/>
    <w:rsid w:val="00B11135"/>
    <w:rsid w:val="00B11136"/>
    <w:rsid w:val="00B1113F"/>
    <w:rsid w:val="00B111AA"/>
    <w:rsid w:val="00B1122B"/>
    <w:rsid w:val="00B11345"/>
    <w:rsid w:val="00B1137B"/>
    <w:rsid w:val="00B114AC"/>
    <w:rsid w:val="00B114CA"/>
    <w:rsid w:val="00B11562"/>
    <w:rsid w:val="00B11588"/>
    <w:rsid w:val="00B11602"/>
    <w:rsid w:val="00B116B5"/>
    <w:rsid w:val="00B117CF"/>
    <w:rsid w:val="00B1188B"/>
    <w:rsid w:val="00B1199F"/>
    <w:rsid w:val="00B11A56"/>
    <w:rsid w:val="00B11AD1"/>
    <w:rsid w:val="00B11B1C"/>
    <w:rsid w:val="00B11D2B"/>
    <w:rsid w:val="00B11FF8"/>
    <w:rsid w:val="00B123E8"/>
    <w:rsid w:val="00B1246B"/>
    <w:rsid w:val="00B12551"/>
    <w:rsid w:val="00B12568"/>
    <w:rsid w:val="00B12794"/>
    <w:rsid w:val="00B12834"/>
    <w:rsid w:val="00B12986"/>
    <w:rsid w:val="00B129DE"/>
    <w:rsid w:val="00B12A37"/>
    <w:rsid w:val="00B12A92"/>
    <w:rsid w:val="00B12AED"/>
    <w:rsid w:val="00B12B2A"/>
    <w:rsid w:val="00B12E1C"/>
    <w:rsid w:val="00B12E96"/>
    <w:rsid w:val="00B1302F"/>
    <w:rsid w:val="00B13031"/>
    <w:rsid w:val="00B1309C"/>
    <w:rsid w:val="00B1311A"/>
    <w:rsid w:val="00B132A3"/>
    <w:rsid w:val="00B133B6"/>
    <w:rsid w:val="00B135E2"/>
    <w:rsid w:val="00B13B30"/>
    <w:rsid w:val="00B13B4A"/>
    <w:rsid w:val="00B13B56"/>
    <w:rsid w:val="00B13C2F"/>
    <w:rsid w:val="00B13C9E"/>
    <w:rsid w:val="00B13E34"/>
    <w:rsid w:val="00B13E7A"/>
    <w:rsid w:val="00B13F33"/>
    <w:rsid w:val="00B13F82"/>
    <w:rsid w:val="00B1414C"/>
    <w:rsid w:val="00B141E3"/>
    <w:rsid w:val="00B142E2"/>
    <w:rsid w:val="00B14305"/>
    <w:rsid w:val="00B14404"/>
    <w:rsid w:val="00B1441C"/>
    <w:rsid w:val="00B146A6"/>
    <w:rsid w:val="00B146B2"/>
    <w:rsid w:val="00B146CB"/>
    <w:rsid w:val="00B146F9"/>
    <w:rsid w:val="00B14797"/>
    <w:rsid w:val="00B14886"/>
    <w:rsid w:val="00B14F8E"/>
    <w:rsid w:val="00B14FD7"/>
    <w:rsid w:val="00B150CC"/>
    <w:rsid w:val="00B1517A"/>
    <w:rsid w:val="00B151B6"/>
    <w:rsid w:val="00B15386"/>
    <w:rsid w:val="00B1539D"/>
    <w:rsid w:val="00B153B9"/>
    <w:rsid w:val="00B153BD"/>
    <w:rsid w:val="00B1548E"/>
    <w:rsid w:val="00B15617"/>
    <w:rsid w:val="00B1564C"/>
    <w:rsid w:val="00B1576E"/>
    <w:rsid w:val="00B15851"/>
    <w:rsid w:val="00B15958"/>
    <w:rsid w:val="00B1596F"/>
    <w:rsid w:val="00B159BC"/>
    <w:rsid w:val="00B15C94"/>
    <w:rsid w:val="00B15CD6"/>
    <w:rsid w:val="00B15DF5"/>
    <w:rsid w:val="00B16075"/>
    <w:rsid w:val="00B160D2"/>
    <w:rsid w:val="00B162A9"/>
    <w:rsid w:val="00B164A7"/>
    <w:rsid w:val="00B16687"/>
    <w:rsid w:val="00B166B6"/>
    <w:rsid w:val="00B166F3"/>
    <w:rsid w:val="00B169EA"/>
    <w:rsid w:val="00B16B32"/>
    <w:rsid w:val="00B16C3C"/>
    <w:rsid w:val="00B16C9E"/>
    <w:rsid w:val="00B16EB6"/>
    <w:rsid w:val="00B16FF5"/>
    <w:rsid w:val="00B17023"/>
    <w:rsid w:val="00B170BE"/>
    <w:rsid w:val="00B1735F"/>
    <w:rsid w:val="00B174E8"/>
    <w:rsid w:val="00B17781"/>
    <w:rsid w:val="00B177F3"/>
    <w:rsid w:val="00B177F5"/>
    <w:rsid w:val="00B178B7"/>
    <w:rsid w:val="00B17980"/>
    <w:rsid w:val="00B179AA"/>
    <w:rsid w:val="00B17AAC"/>
    <w:rsid w:val="00B17BF1"/>
    <w:rsid w:val="00B17C13"/>
    <w:rsid w:val="00B17C1F"/>
    <w:rsid w:val="00B17C3D"/>
    <w:rsid w:val="00B17C44"/>
    <w:rsid w:val="00B17D0D"/>
    <w:rsid w:val="00B17F15"/>
    <w:rsid w:val="00B17FC2"/>
    <w:rsid w:val="00B20097"/>
    <w:rsid w:val="00B201C6"/>
    <w:rsid w:val="00B20433"/>
    <w:rsid w:val="00B2054C"/>
    <w:rsid w:val="00B20662"/>
    <w:rsid w:val="00B20706"/>
    <w:rsid w:val="00B2076B"/>
    <w:rsid w:val="00B20979"/>
    <w:rsid w:val="00B20C7E"/>
    <w:rsid w:val="00B20D03"/>
    <w:rsid w:val="00B20D5A"/>
    <w:rsid w:val="00B20FAE"/>
    <w:rsid w:val="00B211AC"/>
    <w:rsid w:val="00B2150C"/>
    <w:rsid w:val="00B21531"/>
    <w:rsid w:val="00B21564"/>
    <w:rsid w:val="00B2157D"/>
    <w:rsid w:val="00B2161F"/>
    <w:rsid w:val="00B216A7"/>
    <w:rsid w:val="00B21778"/>
    <w:rsid w:val="00B2179A"/>
    <w:rsid w:val="00B217D2"/>
    <w:rsid w:val="00B217DE"/>
    <w:rsid w:val="00B21855"/>
    <w:rsid w:val="00B21AD0"/>
    <w:rsid w:val="00B21B05"/>
    <w:rsid w:val="00B21B71"/>
    <w:rsid w:val="00B21BC1"/>
    <w:rsid w:val="00B21C0E"/>
    <w:rsid w:val="00B21CE7"/>
    <w:rsid w:val="00B21DE3"/>
    <w:rsid w:val="00B21DF2"/>
    <w:rsid w:val="00B222CD"/>
    <w:rsid w:val="00B22453"/>
    <w:rsid w:val="00B22460"/>
    <w:rsid w:val="00B226A5"/>
    <w:rsid w:val="00B226E8"/>
    <w:rsid w:val="00B226E9"/>
    <w:rsid w:val="00B22752"/>
    <w:rsid w:val="00B2277C"/>
    <w:rsid w:val="00B2296D"/>
    <w:rsid w:val="00B22A5C"/>
    <w:rsid w:val="00B22B61"/>
    <w:rsid w:val="00B22BA2"/>
    <w:rsid w:val="00B22BC9"/>
    <w:rsid w:val="00B22CBC"/>
    <w:rsid w:val="00B22DC3"/>
    <w:rsid w:val="00B22E13"/>
    <w:rsid w:val="00B22E4D"/>
    <w:rsid w:val="00B22F3F"/>
    <w:rsid w:val="00B23090"/>
    <w:rsid w:val="00B230CD"/>
    <w:rsid w:val="00B23117"/>
    <w:rsid w:val="00B2311D"/>
    <w:rsid w:val="00B23139"/>
    <w:rsid w:val="00B23197"/>
    <w:rsid w:val="00B232E5"/>
    <w:rsid w:val="00B232FF"/>
    <w:rsid w:val="00B23361"/>
    <w:rsid w:val="00B23447"/>
    <w:rsid w:val="00B23554"/>
    <w:rsid w:val="00B235E8"/>
    <w:rsid w:val="00B23666"/>
    <w:rsid w:val="00B237D7"/>
    <w:rsid w:val="00B23BEF"/>
    <w:rsid w:val="00B23C52"/>
    <w:rsid w:val="00B23CC8"/>
    <w:rsid w:val="00B23E56"/>
    <w:rsid w:val="00B23FEA"/>
    <w:rsid w:val="00B2400C"/>
    <w:rsid w:val="00B2402B"/>
    <w:rsid w:val="00B24195"/>
    <w:rsid w:val="00B241CF"/>
    <w:rsid w:val="00B2420A"/>
    <w:rsid w:val="00B24229"/>
    <w:rsid w:val="00B242BA"/>
    <w:rsid w:val="00B24357"/>
    <w:rsid w:val="00B24364"/>
    <w:rsid w:val="00B2447B"/>
    <w:rsid w:val="00B246F4"/>
    <w:rsid w:val="00B24763"/>
    <w:rsid w:val="00B24810"/>
    <w:rsid w:val="00B24B71"/>
    <w:rsid w:val="00B24D15"/>
    <w:rsid w:val="00B24FE7"/>
    <w:rsid w:val="00B25119"/>
    <w:rsid w:val="00B25165"/>
    <w:rsid w:val="00B252B6"/>
    <w:rsid w:val="00B25364"/>
    <w:rsid w:val="00B2536D"/>
    <w:rsid w:val="00B25430"/>
    <w:rsid w:val="00B2556B"/>
    <w:rsid w:val="00B25624"/>
    <w:rsid w:val="00B25664"/>
    <w:rsid w:val="00B2567C"/>
    <w:rsid w:val="00B257A4"/>
    <w:rsid w:val="00B257A9"/>
    <w:rsid w:val="00B257E9"/>
    <w:rsid w:val="00B25A4E"/>
    <w:rsid w:val="00B25AE4"/>
    <w:rsid w:val="00B25B12"/>
    <w:rsid w:val="00B25B25"/>
    <w:rsid w:val="00B25B99"/>
    <w:rsid w:val="00B25C1E"/>
    <w:rsid w:val="00B25CB4"/>
    <w:rsid w:val="00B25CF5"/>
    <w:rsid w:val="00B25D08"/>
    <w:rsid w:val="00B25D6C"/>
    <w:rsid w:val="00B25D78"/>
    <w:rsid w:val="00B25D7C"/>
    <w:rsid w:val="00B25DD9"/>
    <w:rsid w:val="00B25FAB"/>
    <w:rsid w:val="00B25FB0"/>
    <w:rsid w:val="00B260B1"/>
    <w:rsid w:val="00B2617F"/>
    <w:rsid w:val="00B261FE"/>
    <w:rsid w:val="00B2639C"/>
    <w:rsid w:val="00B26483"/>
    <w:rsid w:val="00B265B7"/>
    <w:rsid w:val="00B265E3"/>
    <w:rsid w:val="00B26629"/>
    <w:rsid w:val="00B266C1"/>
    <w:rsid w:val="00B26987"/>
    <w:rsid w:val="00B269F7"/>
    <w:rsid w:val="00B26BEC"/>
    <w:rsid w:val="00B26ED9"/>
    <w:rsid w:val="00B26F36"/>
    <w:rsid w:val="00B2701B"/>
    <w:rsid w:val="00B271DB"/>
    <w:rsid w:val="00B27390"/>
    <w:rsid w:val="00B27442"/>
    <w:rsid w:val="00B275BE"/>
    <w:rsid w:val="00B27613"/>
    <w:rsid w:val="00B27751"/>
    <w:rsid w:val="00B27798"/>
    <w:rsid w:val="00B277A1"/>
    <w:rsid w:val="00B27858"/>
    <w:rsid w:val="00B27924"/>
    <w:rsid w:val="00B2797D"/>
    <w:rsid w:val="00B279E6"/>
    <w:rsid w:val="00B27A58"/>
    <w:rsid w:val="00B27AAA"/>
    <w:rsid w:val="00B27D8C"/>
    <w:rsid w:val="00B27EC6"/>
    <w:rsid w:val="00B3004C"/>
    <w:rsid w:val="00B300A4"/>
    <w:rsid w:val="00B300D0"/>
    <w:rsid w:val="00B30143"/>
    <w:rsid w:val="00B30370"/>
    <w:rsid w:val="00B303DA"/>
    <w:rsid w:val="00B3057F"/>
    <w:rsid w:val="00B30674"/>
    <w:rsid w:val="00B3067E"/>
    <w:rsid w:val="00B3070F"/>
    <w:rsid w:val="00B30A39"/>
    <w:rsid w:val="00B30B57"/>
    <w:rsid w:val="00B30B5C"/>
    <w:rsid w:val="00B30B7B"/>
    <w:rsid w:val="00B30B82"/>
    <w:rsid w:val="00B30D20"/>
    <w:rsid w:val="00B30E5C"/>
    <w:rsid w:val="00B30EB4"/>
    <w:rsid w:val="00B31107"/>
    <w:rsid w:val="00B31172"/>
    <w:rsid w:val="00B31438"/>
    <w:rsid w:val="00B31662"/>
    <w:rsid w:val="00B31758"/>
    <w:rsid w:val="00B3186C"/>
    <w:rsid w:val="00B31936"/>
    <w:rsid w:val="00B31B07"/>
    <w:rsid w:val="00B31D4A"/>
    <w:rsid w:val="00B31F22"/>
    <w:rsid w:val="00B32165"/>
    <w:rsid w:val="00B32202"/>
    <w:rsid w:val="00B32293"/>
    <w:rsid w:val="00B3235C"/>
    <w:rsid w:val="00B32408"/>
    <w:rsid w:val="00B32521"/>
    <w:rsid w:val="00B325FD"/>
    <w:rsid w:val="00B32808"/>
    <w:rsid w:val="00B32A08"/>
    <w:rsid w:val="00B32A79"/>
    <w:rsid w:val="00B32A8A"/>
    <w:rsid w:val="00B32C71"/>
    <w:rsid w:val="00B32EBE"/>
    <w:rsid w:val="00B32F08"/>
    <w:rsid w:val="00B3336B"/>
    <w:rsid w:val="00B3336E"/>
    <w:rsid w:val="00B33383"/>
    <w:rsid w:val="00B3369B"/>
    <w:rsid w:val="00B339FA"/>
    <w:rsid w:val="00B33B97"/>
    <w:rsid w:val="00B33C10"/>
    <w:rsid w:val="00B33C1A"/>
    <w:rsid w:val="00B33DA1"/>
    <w:rsid w:val="00B33E16"/>
    <w:rsid w:val="00B33FB7"/>
    <w:rsid w:val="00B34342"/>
    <w:rsid w:val="00B3440D"/>
    <w:rsid w:val="00B34559"/>
    <w:rsid w:val="00B345C0"/>
    <w:rsid w:val="00B34638"/>
    <w:rsid w:val="00B3463B"/>
    <w:rsid w:val="00B34697"/>
    <w:rsid w:val="00B34746"/>
    <w:rsid w:val="00B34751"/>
    <w:rsid w:val="00B3479F"/>
    <w:rsid w:val="00B347D2"/>
    <w:rsid w:val="00B3480F"/>
    <w:rsid w:val="00B34934"/>
    <w:rsid w:val="00B34A72"/>
    <w:rsid w:val="00B34B00"/>
    <w:rsid w:val="00B34B47"/>
    <w:rsid w:val="00B34BC5"/>
    <w:rsid w:val="00B34C7D"/>
    <w:rsid w:val="00B34C99"/>
    <w:rsid w:val="00B34DCC"/>
    <w:rsid w:val="00B34E5F"/>
    <w:rsid w:val="00B35031"/>
    <w:rsid w:val="00B350F2"/>
    <w:rsid w:val="00B3511D"/>
    <w:rsid w:val="00B35121"/>
    <w:rsid w:val="00B351DF"/>
    <w:rsid w:val="00B351FE"/>
    <w:rsid w:val="00B35276"/>
    <w:rsid w:val="00B352E7"/>
    <w:rsid w:val="00B35334"/>
    <w:rsid w:val="00B354B4"/>
    <w:rsid w:val="00B354C9"/>
    <w:rsid w:val="00B3560C"/>
    <w:rsid w:val="00B35677"/>
    <w:rsid w:val="00B35722"/>
    <w:rsid w:val="00B357A8"/>
    <w:rsid w:val="00B3598B"/>
    <w:rsid w:val="00B3599E"/>
    <w:rsid w:val="00B35A97"/>
    <w:rsid w:val="00B35AA4"/>
    <w:rsid w:val="00B35C19"/>
    <w:rsid w:val="00B35C1D"/>
    <w:rsid w:val="00B35C8D"/>
    <w:rsid w:val="00B35D22"/>
    <w:rsid w:val="00B35E0E"/>
    <w:rsid w:val="00B35E81"/>
    <w:rsid w:val="00B35ED5"/>
    <w:rsid w:val="00B35F2B"/>
    <w:rsid w:val="00B35F66"/>
    <w:rsid w:val="00B360F3"/>
    <w:rsid w:val="00B361B5"/>
    <w:rsid w:val="00B36210"/>
    <w:rsid w:val="00B362B5"/>
    <w:rsid w:val="00B3643C"/>
    <w:rsid w:val="00B36653"/>
    <w:rsid w:val="00B367CE"/>
    <w:rsid w:val="00B36931"/>
    <w:rsid w:val="00B36945"/>
    <w:rsid w:val="00B36997"/>
    <w:rsid w:val="00B36AD6"/>
    <w:rsid w:val="00B36AD9"/>
    <w:rsid w:val="00B36AFC"/>
    <w:rsid w:val="00B36BDD"/>
    <w:rsid w:val="00B36C38"/>
    <w:rsid w:val="00B36D9E"/>
    <w:rsid w:val="00B36E11"/>
    <w:rsid w:val="00B36F85"/>
    <w:rsid w:val="00B36FFD"/>
    <w:rsid w:val="00B37061"/>
    <w:rsid w:val="00B37186"/>
    <w:rsid w:val="00B37197"/>
    <w:rsid w:val="00B372B2"/>
    <w:rsid w:val="00B3735F"/>
    <w:rsid w:val="00B37420"/>
    <w:rsid w:val="00B3743C"/>
    <w:rsid w:val="00B375D6"/>
    <w:rsid w:val="00B37623"/>
    <w:rsid w:val="00B37625"/>
    <w:rsid w:val="00B376C1"/>
    <w:rsid w:val="00B3780F"/>
    <w:rsid w:val="00B3785E"/>
    <w:rsid w:val="00B3786C"/>
    <w:rsid w:val="00B37E9F"/>
    <w:rsid w:val="00B37EA9"/>
    <w:rsid w:val="00B37F67"/>
    <w:rsid w:val="00B37FB7"/>
    <w:rsid w:val="00B37FD7"/>
    <w:rsid w:val="00B37FEB"/>
    <w:rsid w:val="00B40064"/>
    <w:rsid w:val="00B4009D"/>
    <w:rsid w:val="00B40213"/>
    <w:rsid w:val="00B40272"/>
    <w:rsid w:val="00B40337"/>
    <w:rsid w:val="00B403EB"/>
    <w:rsid w:val="00B40501"/>
    <w:rsid w:val="00B40527"/>
    <w:rsid w:val="00B40664"/>
    <w:rsid w:val="00B406B3"/>
    <w:rsid w:val="00B406E6"/>
    <w:rsid w:val="00B40779"/>
    <w:rsid w:val="00B408D5"/>
    <w:rsid w:val="00B408F8"/>
    <w:rsid w:val="00B4093E"/>
    <w:rsid w:val="00B40A27"/>
    <w:rsid w:val="00B40DD9"/>
    <w:rsid w:val="00B40E48"/>
    <w:rsid w:val="00B40E55"/>
    <w:rsid w:val="00B40E5D"/>
    <w:rsid w:val="00B40EB9"/>
    <w:rsid w:val="00B41047"/>
    <w:rsid w:val="00B4134B"/>
    <w:rsid w:val="00B4140D"/>
    <w:rsid w:val="00B4142E"/>
    <w:rsid w:val="00B4152C"/>
    <w:rsid w:val="00B415CC"/>
    <w:rsid w:val="00B419A8"/>
    <w:rsid w:val="00B41CF5"/>
    <w:rsid w:val="00B41D2A"/>
    <w:rsid w:val="00B41DC4"/>
    <w:rsid w:val="00B41E35"/>
    <w:rsid w:val="00B41E3F"/>
    <w:rsid w:val="00B41EFF"/>
    <w:rsid w:val="00B41F27"/>
    <w:rsid w:val="00B41FEF"/>
    <w:rsid w:val="00B41FFC"/>
    <w:rsid w:val="00B42003"/>
    <w:rsid w:val="00B42049"/>
    <w:rsid w:val="00B4224D"/>
    <w:rsid w:val="00B42256"/>
    <w:rsid w:val="00B4235A"/>
    <w:rsid w:val="00B424CF"/>
    <w:rsid w:val="00B424D6"/>
    <w:rsid w:val="00B42558"/>
    <w:rsid w:val="00B425C9"/>
    <w:rsid w:val="00B4260A"/>
    <w:rsid w:val="00B4267C"/>
    <w:rsid w:val="00B427B1"/>
    <w:rsid w:val="00B42AB5"/>
    <w:rsid w:val="00B42AF5"/>
    <w:rsid w:val="00B42B35"/>
    <w:rsid w:val="00B42F09"/>
    <w:rsid w:val="00B42F68"/>
    <w:rsid w:val="00B42FAD"/>
    <w:rsid w:val="00B431F5"/>
    <w:rsid w:val="00B4321A"/>
    <w:rsid w:val="00B433D1"/>
    <w:rsid w:val="00B434DB"/>
    <w:rsid w:val="00B43550"/>
    <w:rsid w:val="00B43564"/>
    <w:rsid w:val="00B435AB"/>
    <w:rsid w:val="00B4379C"/>
    <w:rsid w:val="00B437A9"/>
    <w:rsid w:val="00B4380E"/>
    <w:rsid w:val="00B438E2"/>
    <w:rsid w:val="00B4397F"/>
    <w:rsid w:val="00B43A36"/>
    <w:rsid w:val="00B43AB2"/>
    <w:rsid w:val="00B43B2B"/>
    <w:rsid w:val="00B43B7E"/>
    <w:rsid w:val="00B43D8C"/>
    <w:rsid w:val="00B43E42"/>
    <w:rsid w:val="00B43E85"/>
    <w:rsid w:val="00B43E8E"/>
    <w:rsid w:val="00B43F3C"/>
    <w:rsid w:val="00B43FAE"/>
    <w:rsid w:val="00B441D6"/>
    <w:rsid w:val="00B4429A"/>
    <w:rsid w:val="00B443A5"/>
    <w:rsid w:val="00B4441B"/>
    <w:rsid w:val="00B445B3"/>
    <w:rsid w:val="00B448B6"/>
    <w:rsid w:val="00B449D7"/>
    <w:rsid w:val="00B44A19"/>
    <w:rsid w:val="00B44AC8"/>
    <w:rsid w:val="00B44E3C"/>
    <w:rsid w:val="00B44F7A"/>
    <w:rsid w:val="00B44FB3"/>
    <w:rsid w:val="00B44FD5"/>
    <w:rsid w:val="00B450B2"/>
    <w:rsid w:val="00B450CE"/>
    <w:rsid w:val="00B45101"/>
    <w:rsid w:val="00B451C7"/>
    <w:rsid w:val="00B452C2"/>
    <w:rsid w:val="00B453FA"/>
    <w:rsid w:val="00B45567"/>
    <w:rsid w:val="00B457E7"/>
    <w:rsid w:val="00B45812"/>
    <w:rsid w:val="00B45821"/>
    <w:rsid w:val="00B45847"/>
    <w:rsid w:val="00B45855"/>
    <w:rsid w:val="00B45917"/>
    <w:rsid w:val="00B45DB8"/>
    <w:rsid w:val="00B4610E"/>
    <w:rsid w:val="00B46126"/>
    <w:rsid w:val="00B4613C"/>
    <w:rsid w:val="00B46155"/>
    <w:rsid w:val="00B46161"/>
    <w:rsid w:val="00B4616A"/>
    <w:rsid w:val="00B461C8"/>
    <w:rsid w:val="00B46525"/>
    <w:rsid w:val="00B4675E"/>
    <w:rsid w:val="00B467AA"/>
    <w:rsid w:val="00B467BE"/>
    <w:rsid w:val="00B46862"/>
    <w:rsid w:val="00B4697D"/>
    <w:rsid w:val="00B46B51"/>
    <w:rsid w:val="00B47015"/>
    <w:rsid w:val="00B47053"/>
    <w:rsid w:val="00B47152"/>
    <w:rsid w:val="00B471C9"/>
    <w:rsid w:val="00B471E5"/>
    <w:rsid w:val="00B47864"/>
    <w:rsid w:val="00B47876"/>
    <w:rsid w:val="00B47881"/>
    <w:rsid w:val="00B47892"/>
    <w:rsid w:val="00B47898"/>
    <w:rsid w:val="00B478C6"/>
    <w:rsid w:val="00B4791B"/>
    <w:rsid w:val="00B47B35"/>
    <w:rsid w:val="00B47B7D"/>
    <w:rsid w:val="00B47C12"/>
    <w:rsid w:val="00B47C93"/>
    <w:rsid w:val="00B47ED1"/>
    <w:rsid w:val="00B47F0A"/>
    <w:rsid w:val="00B50009"/>
    <w:rsid w:val="00B500DC"/>
    <w:rsid w:val="00B50230"/>
    <w:rsid w:val="00B50235"/>
    <w:rsid w:val="00B50260"/>
    <w:rsid w:val="00B503CB"/>
    <w:rsid w:val="00B50403"/>
    <w:rsid w:val="00B50482"/>
    <w:rsid w:val="00B50595"/>
    <w:rsid w:val="00B5069C"/>
    <w:rsid w:val="00B507A0"/>
    <w:rsid w:val="00B50841"/>
    <w:rsid w:val="00B508C9"/>
    <w:rsid w:val="00B509E7"/>
    <w:rsid w:val="00B50A0E"/>
    <w:rsid w:val="00B50A32"/>
    <w:rsid w:val="00B50A43"/>
    <w:rsid w:val="00B50C70"/>
    <w:rsid w:val="00B50C9D"/>
    <w:rsid w:val="00B50CD0"/>
    <w:rsid w:val="00B50E47"/>
    <w:rsid w:val="00B50FA7"/>
    <w:rsid w:val="00B51012"/>
    <w:rsid w:val="00B5102F"/>
    <w:rsid w:val="00B51078"/>
    <w:rsid w:val="00B511AA"/>
    <w:rsid w:val="00B515F3"/>
    <w:rsid w:val="00B5162A"/>
    <w:rsid w:val="00B51679"/>
    <w:rsid w:val="00B5167B"/>
    <w:rsid w:val="00B51684"/>
    <w:rsid w:val="00B51700"/>
    <w:rsid w:val="00B5173E"/>
    <w:rsid w:val="00B517DF"/>
    <w:rsid w:val="00B51860"/>
    <w:rsid w:val="00B518C9"/>
    <w:rsid w:val="00B51A5A"/>
    <w:rsid w:val="00B51ABD"/>
    <w:rsid w:val="00B51ACB"/>
    <w:rsid w:val="00B51B78"/>
    <w:rsid w:val="00B51B7D"/>
    <w:rsid w:val="00B51EE5"/>
    <w:rsid w:val="00B51F2D"/>
    <w:rsid w:val="00B51F45"/>
    <w:rsid w:val="00B51F83"/>
    <w:rsid w:val="00B52092"/>
    <w:rsid w:val="00B520A8"/>
    <w:rsid w:val="00B5243E"/>
    <w:rsid w:val="00B52447"/>
    <w:rsid w:val="00B5248E"/>
    <w:rsid w:val="00B524BA"/>
    <w:rsid w:val="00B5269E"/>
    <w:rsid w:val="00B526D5"/>
    <w:rsid w:val="00B5275F"/>
    <w:rsid w:val="00B52AC8"/>
    <w:rsid w:val="00B52C06"/>
    <w:rsid w:val="00B52C24"/>
    <w:rsid w:val="00B52C3D"/>
    <w:rsid w:val="00B52CA4"/>
    <w:rsid w:val="00B52F84"/>
    <w:rsid w:val="00B52FCE"/>
    <w:rsid w:val="00B530C2"/>
    <w:rsid w:val="00B53137"/>
    <w:rsid w:val="00B532B8"/>
    <w:rsid w:val="00B534AE"/>
    <w:rsid w:val="00B534F3"/>
    <w:rsid w:val="00B5357D"/>
    <w:rsid w:val="00B5360A"/>
    <w:rsid w:val="00B5380B"/>
    <w:rsid w:val="00B538E6"/>
    <w:rsid w:val="00B53A63"/>
    <w:rsid w:val="00B53B2A"/>
    <w:rsid w:val="00B53B61"/>
    <w:rsid w:val="00B53C8A"/>
    <w:rsid w:val="00B53E96"/>
    <w:rsid w:val="00B53F2E"/>
    <w:rsid w:val="00B53FD3"/>
    <w:rsid w:val="00B5411B"/>
    <w:rsid w:val="00B5423A"/>
    <w:rsid w:val="00B54255"/>
    <w:rsid w:val="00B54316"/>
    <w:rsid w:val="00B543B8"/>
    <w:rsid w:val="00B543D8"/>
    <w:rsid w:val="00B54445"/>
    <w:rsid w:val="00B54452"/>
    <w:rsid w:val="00B5452A"/>
    <w:rsid w:val="00B545CA"/>
    <w:rsid w:val="00B5470F"/>
    <w:rsid w:val="00B54779"/>
    <w:rsid w:val="00B54829"/>
    <w:rsid w:val="00B548DB"/>
    <w:rsid w:val="00B54B09"/>
    <w:rsid w:val="00B54B20"/>
    <w:rsid w:val="00B54B67"/>
    <w:rsid w:val="00B54BDB"/>
    <w:rsid w:val="00B54C2E"/>
    <w:rsid w:val="00B54C40"/>
    <w:rsid w:val="00B54C81"/>
    <w:rsid w:val="00B54DF0"/>
    <w:rsid w:val="00B54E03"/>
    <w:rsid w:val="00B5506E"/>
    <w:rsid w:val="00B550CE"/>
    <w:rsid w:val="00B55181"/>
    <w:rsid w:val="00B551AD"/>
    <w:rsid w:val="00B551DD"/>
    <w:rsid w:val="00B55219"/>
    <w:rsid w:val="00B55371"/>
    <w:rsid w:val="00B554BE"/>
    <w:rsid w:val="00B554D2"/>
    <w:rsid w:val="00B554E2"/>
    <w:rsid w:val="00B555A3"/>
    <w:rsid w:val="00B55707"/>
    <w:rsid w:val="00B557EF"/>
    <w:rsid w:val="00B5587F"/>
    <w:rsid w:val="00B55920"/>
    <w:rsid w:val="00B5596C"/>
    <w:rsid w:val="00B559D5"/>
    <w:rsid w:val="00B55A01"/>
    <w:rsid w:val="00B55B10"/>
    <w:rsid w:val="00B55B85"/>
    <w:rsid w:val="00B55B90"/>
    <w:rsid w:val="00B55C08"/>
    <w:rsid w:val="00B55C27"/>
    <w:rsid w:val="00B55CEC"/>
    <w:rsid w:val="00B55CEF"/>
    <w:rsid w:val="00B55DF8"/>
    <w:rsid w:val="00B55EA6"/>
    <w:rsid w:val="00B55F13"/>
    <w:rsid w:val="00B55F54"/>
    <w:rsid w:val="00B55F99"/>
    <w:rsid w:val="00B560C1"/>
    <w:rsid w:val="00B5631E"/>
    <w:rsid w:val="00B56465"/>
    <w:rsid w:val="00B564D4"/>
    <w:rsid w:val="00B5653A"/>
    <w:rsid w:val="00B5667D"/>
    <w:rsid w:val="00B56732"/>
    <w:rsid w:val="00B56845"/>
    <w:rsid w:val="00B56908"/>
    <w:rsid w:val="00B56ACA"/>
    <w:rsid w:val="00B56BCB"/>
    <w:rsid w:val="00B56CFB"/>
    <w:rsid w:val="00B56E99"/>
    <w:rsid w:val="00B56FE8"/>
    <w:rsid w:val="00B570D1"/>
    <w:rsid w:val="00B570F3"/>
    <w:rsid w:val="00B5715D"/>
    <w:rsid w:val="00B572E3"/>
    <w:rsid w:val="00B572F7"/>
    <w:rsid w:val="00B57375"/>
    <w:rsid w:val="00B57606"/>
    <w:rsid w:val="00B57661"/>
    <w:rsid w:val="00B5766B"/>
    <w:rsid w:val="00B5766E"/>
    <w:rsid w:val="00B576F0"/>
    <w:rsid w:val="00B577A1"/>
    <w:rsid w:val="00B579EC"/>
    <w:rsid w:val="00B579F1"/>
    <w:rsid w:val="00B57AD8"/>
    <w:rsid w:val="00B57B7F"/>
    <w:rsid w:val="00B57CA5"/>
    <w:rsid w:val="00B57D81"/>
    <w:rsid w:val="00B57DD1"/>
    <w:rsid w:val="00B57DF1"/>
    <w:rsid w:val="00B600D6"/>
    <w:rsid w:val="00B60230"/>
    <w:rsid w:val="00B6064E"/>
    <w:rsid w:val="00B60B25"/>
    <w:rsid w:val="00B60B85"/>
    <w:rsid w:val="00B60C6D"/>
    <w:rsid w:val="00B60C85"/>
    <w:rsid w:val="00B60E6B"/>
    <w:rsid w:val="00B60F47"/>
    <w:rsid w:val="00B61021"/>
    <w:rsid w:val="00B61446"/>
    <w:rsid w:val="00B61493"/>
    <w:rsid w:val="00B61625"/>
    <w:rsid w:val="00B61652"/>
    <w:rsid w:val="00B618A3"/>
    <w:rsid w:val="00B618DD"/>
    <w:rsid w:val="00B6195E"/>
    <w:rsid w:val="00B619DE"/>
    <w:rsid w:val="00B61C12"/>
    <w:rsid w:val="00B61CB0"/>
    <w:rsid w:val="00B61CD1"/>
    <w:rsid w:val="00B61CDD"/>
    <w:rsid w:val="00B61E35"/>
    <w:rsid w:val="00B61ECA"/>
    <w:rsid w:val="00B61F22"/>
    <w:rsid w:val="00B620C1"/>
    <w:rsid w:val="00B62398"/>
    <w:rsid w:val="00B623F0"/>
    <w:rsid w:val="00B623F2"/>
    <w:rsid w:val="00B624FC"/>
    <w:rsid w:val="00B625EF"/>
    <w:rsid w:val="00B625F2"/>
    <w:rsid w:val="00B6270C"/>
    <w:rsid w:val="00B627FC"/>
    <w:rsid w:val="00B62820"/>
    <w:rsid w:val="00B6285A"/>
    <w:rsid w:val="00B6288C"/>
    <w:rsid w:val="00B62950"/>
    <w:rsid w:val="00B62986"/>
    <w:rsid w:val="00B62A7F"/>
    <w:rsid w:val="00B62D00"/>
    <w:rsid w:val="00B62D16"/>
    <w:rsid w:val="00B62DE2"/>
    <w:rsid w:val="00B62F23"/>
    <w:rsid w:val="00B62F86"/>
    <w:rsid w:val="00B63094"/>
    <w:rsid w:val="00B63236"/>
    <w:rsid w:val="00B6335B"/>
    <w:rsid w:val="00B634C2"/>
    <w:rsid w:val="00B634D6"/>
    <w:rsid w:val="00B6350C"/>
    <w:rsid w:val="00B635CD"/>
    <w:rsid w:val="00B635EF"/>
    <w:rsid w:val="00B636DF"/>
    <w:rsid w:val="00B63771"/>
    <w:rsid w:val="00B6386E"/>
    <w:rsid w:val="00B63A00"/>
    <w:rsid w:val="00B63A2D"/>
    <w:rsid w:val="00B63A7A"/>
    <w:rsid w:val="00B63AEB"/>
    <w:rsid w:val="00B63B4C"/>
    <w:rsid w:val="00B63C2E"/>
    <w:rsid w:val="00B63C32"/>
    <w:rsid w:val="00B63C60"/>
    <w:rsid w:val="00B63C97"/>
    <w:rsid w:val="00B63FB0"/>
    <w:rsid w:val="00B64068"/>
    <w:rsid w:val="00B6418A"/>
    <w:rsid w:val="00B641EE"/>
    <w:rsid w:val="00B64218"/>
    <w:rsid w:val="00B6435C"/>
    <w:rsid w:val="00B6448E"/>
    <w:rsid w:val="00B6461D"/>
    <w:rsid w:val="00B64685"/>
    <w:rsid w:val="00B646DE"/>
    <w:rsid w:val="00B6472B"/>
    <w:rsid w:val="00B647EA"/>
    <w:rsid w:val="00B6486E"/>
    <w:rsid w:val="00B64960"/>
    <w:rsid w:val="00B64C9F"/>
    <w:rsid w:val="00B64CC4"/>
    <w:rsid w:val="00B64D63"/>
    <w:rsid w:val="00B64DB6"/>
    <w:rsid w:val="00B64EFB"/>
    <w:rsid w:val="00B65054"/>
    <w:rsid w:val="00B6505D"/>
    <w:rsid w:val="00B65142"/>
    <w:rsid w:val="00B65217"/>
    <w:rsid w:val="00B6523A"/>
    <w:rsid w:val="00B6524A"/>
    <w:rsid w:val="00B652F7"/>
    <w:rsid w:val="00B65398"/>
    <w:rsid w:val="00B6545F"/>
    <w:rsid w:val="00B6546C"/>
    <w:rsid w:val="00B65605"/>
    <w:rsid w:val="00B657AA"/>
    <w:rsid w:val="00B657BC"/>
    <w:rsid w:val="00B658DA"/>
    <w:rsid w:val="00B65907"/>
    <w:rsid w:val="00B65921"/>
    <w:rsid w:val="00B65A70"/>
    <w:rsid w:val="00B65A7A"/>
    <w:rsid w:val="00B65B3C"/>
    <w:rsid w:val="00B65BCB"/>
    <w:rsid w:val="00B65C40"/>
    <w:rsid w:val="00B65C5B"/>
    <w:rsid w:val="00B65DDB"/>
    <w:rsid w:val="00B65E7B"/>
    <w:rsid w:val="00B65F1D"/>
    <w:rsid w:val="00B6608B"/>
    <w:rsid w:val="00B660F7"/>
    <w:rsid w:val="00B661C6"/>
    <w:rsid w:val="00B662BA"/>
    <w:rsid w:val="00B662F8"/>
    <w:rsid w:val="00B6641E"/>
    <w:rsid w:val="00B66443"/>
    <w:rsid w:val="00B66451"/>
    <w:rsid w:val="00B664B3"/>
    <w:rsid w:val="00B664F1"/>
    <w:rsid w:val="00B66600"/>
    <w:rsid w:val="00B66667"/>
    <w:rsid w:val="00B66799"/>
    <w:rsid w:val="00B667B8"/>
    <w:rsid w:val="00B669C6"/>
    <w:rsid w:val="00B66A10"/>
    <w:rsid w:val="00B66BCB"/>
    <w:rsid w:val="00B66E24"/>
    <w:rsid w:val="00B66E7B"/>
    <w:rsid w:val="00B66EEA"/>
    <w:rsid w:val="00B671A8"/>
    <w:rsid w:val="00B671E1"/>
    <w:rsid w:val="00B67347"/>
    <w:rsid w:val="00B67382"/>
    <w:rsid w:val="00B67614"/>
    <w:rsid w:val="00B676B7"/>
    <w:rsid w:val="00B6799F"/>
    <w:rsid w:val="00B67A35"/>
    <w:rsid w:val="00B67A85"/>
    <w:rsid w:val="00B67B18"/>
    <w:rsid w:val="00B67D3A"/>
    <w:rsid w:val="00B67E44"/>
    <w:rsid w:val="00B7015B"/>
    <w:rsid w:val="00B70185"/>
    <w:rsid w:val="00B70201"/>
    <w:rsid w:val="00B7030B"/>
    <w:rsid w:val="00B7036E"/>
    <w:rsid w:val="00B703C9"/>
    <w:rsid w:val="00B704B4"/>
    <w:rsid w:val="00B704F6"/>
    <w:rsid w:val="00B7058E"/>
    <w:rsid w:val="00B705E6"/>
    <w:rsid w:val="00B705FA"/>
    <w:rsid w:val="00B7072E"/>
    <w:rsid w:val="00B7074C"/>
    <w:rsid w:val="00B707CB"/>
    <w:rsid w:val="00B70884"/>
    <w:rsid w:val="00B708B7"/>
    <w:rsid w:val="00B70B3E"/>
    <w:rsid w:val="00B70BEA"/>
    <w:rsid w:val="00B70C56"/>
    <w:rsid w:val="00B70CE7"/>
    <w:rsid w:val="00B70D2C"/>
    <w:rsid w:val="00B70E4D"/>
    <w:rsid w:val="00B7118D"/>
    <w:rsid w:val="00B7122D"/>
    <w:rsid w:val="00B71294"/>
    <w:rsid w:val="00B714E3"/>
    <w:rsid w:val="00B715C3"/>
    <w:rsid w:val="00B71622"/>
    <w:rsid w:val="00B71833"/>
    <w:rsid w:val="00B71AF1"/>
    <w:rsid w:val="00B71B56"/>
    <w:rsid w:val="00B71BD1"/>
    <w:rsid w:val="00B71C49"/>
    <w:rsid w:val="00B71C69"/>
    <w:rsid w:val="00B71C86"/>
    <w:rsid w:val="00B71E36"/>
    <w:rsid w:val="00B71ECF"/>
    <w:rsid w:val="00B71F9F"/>
    <w:rsid w:val="00B71FC8"/>
    <w:rsid w:val="00B72008"/>
    <w:rsid w:val="00B72161"/>
    <w:rsid w:val="00B721E9"/>
    <w:rsid w:val="00B72230"/>
    <w:rsid w:val="00B7228F"/>
    <w:rsid w:val="00B722EE"/>
    <w:rsid w:val="00B72431"/>
    <w:rsid w:val="00B726D0"/>
    <w:rsid w:val="00B72767"/>
    <w:rsid w:val="00B728F6"/>
    <w:rsid w:val="00B72947"/>
    <w:rsid w:val="00B729C6"/>
    <w:rsid w:val="00B729C8"/>
    <w:rsid w:val="00B72BD1"/>
    <w:rsid w:val="00B72F03"/>
    <w:rsid w:val="00B7312E"/>
    <w:rsid w:val="00B731E4"/>
    <w:rsid w:val="00B73220"/>
    <w:rsid w:val="00B7326A"/>
    <w:rsid w:val="00B7329F"/>
    <w:rsid w:val="00B732DD"/>
    <w:rsid w:val="00B73315"/>
    <w:rsid w:val="00B73317"/>
    <w:rsid w:val="00B73493"/>
    <w:rsid w:val="00B734C3"/>
    <w:rsid w:val="00B736C8"/>
    <w:rsid w:val="00B736DD"/>
    <w:rsid w:val="00B738C5"/>
    <w:rsid w:val="00B73B6B"/>
    <w:rsid w:val="00B73B99"/>
    <w:rsid w:val="00B73C2D"/>
    <w:rsid w:val="00B73D3A"/>
    <w:rsid w:val="00B73DBA"/>
    <w:rsid w:val="00B73E1F"/>
    <w:rsid w:val="00B73E2B"/>
    <w:rsid w:val="00B73F8C"/>
    <w:rsid w:val="00B73F8E"/>
    <w:rsid w:val="00B7403A"/>
    <w:rsid w:val="00B7414F"/>
    <w:rsid w:val="00B74162"/>
    <w:rsid w:val="00B74176"/>
    <w:rsid w:val="00B741C5"/>
    <w:rsid w:val="00B741DB"/>
    <w:rsid w:val="00B74494"/>
    <w:rsid w:val="00B74537"/>
    <w:rsid w:val="00B74616"/>
    <w:rsid w:val="00B74689"/>
    <w:rsid w:val="00B746C7"/>
    <w:rsid w:val="00B747DD"/>
    <w:rsid w:val="00B74976"/>
    <w:rsid w:val="00B749BF"/>
    <w:rsid w:val="00B74A51"/>
    <w:rsid w:val="00B74A9D"/>
    <w:rsid w:val="00B74CD6"/>
    <w:rsid w:val="00B74E1A"/>
    <w:rsid w:val="00B74EC2"/>
    <w:rsid w:val="00B75092"/>
    <w:rsid w:val="00B750B6"/>
    <w:rsid w:val="00B750CB"/>
    <w:rsid w:val="00B751D3"/>
    <w:rsid w:val="00B7524A"/>
    <w:rsid w:val="00B7531A"/>
    <w:rsid w:val="00B7534B"/>
    <w:rsid w:val="00B7538E"/>
    <w:rsid w:val="00B753CD"/>
    <w:rsid w:val="00B753E0"/>
    <w:rsid w:val="00B7556C"/>
    <w:rsid w:val="00B75653"/>
    <w:rsid w:val="00B756C3"/>
    <w:rsid w:val="00B75803"/>
    <w:rsid w:val="00B7583C"/>
    <w:rsid w:val="00B758E8"/>
    <w:rsid w:val="00B75912"/>
    <w:rsid w:val="00B759A9"/>
    <w:rsid w:val="00B75A4B"/>
    <w:rsid w:val="00B75B1A"/>
    <w:rsid w:val="00B75BB5"/>
    <w:rsid w:val="00B75BEC"/>
    <w:rsid w:val="00B75C69"/>
    <w:rsid w:val="00B75C79"/>
    <w:rsid w:val="00B75C82"/>
    <w:rsid w:val="00B75C8E"/>
    <w:rsid w:val="00B75E2B"/>
    <w:rsid w:val="00B75F0B"/>
    <w:rsid w:val="00B75F8D"/>
    <w:rsid w:val="00B76062"/>
    <w:rsid w:val="00B760A6"/>
    <w:rsid w:val="00B7623C"/>
    <w:rsid w:val="00B76370"/>
    <w:rsid w:val="00B763D4"/>
    <w:rsid w:val="00B765D7"/>
    <w:rsid w:val="00B7666A"/>
    <w:rsid w:val="00B766F7"/>
    <w:rsid w:val="00B76997"/>
    <w:rsid w:val="00B769CC"/>
    <w:rsid w:val="00B76A71"/>
    <w:rsid w:val="00B76ABE"/>
    <w:rsid w:val="00B76B37"/>
    <w:rsid w:val="00B76B5B"/>
    <w:rsid w:val="00B76B96"/>
    <w:rsid w:val="00B76BEA"/>
    <w:rsid w:val="00B76C90"/>
    <w:rsid w:val="00B76CB3"/>
    <w:rsid w:val="00B76CC5"/>
    <w:rsid w:val="00B76D3C"/>
    <w:rsid w:val="00B76DFB"/>
    <w:rsid w:val="00B76ED1"/>
    <w:rsid w:val="00B76F1C"/>
    <w:rsid w:val="00B77052"/>
    <w:rsid w:val="00B77158"/>
    <w:rsid w:val="00B7721C"/>
    <w:rsid w:val="00B7727B"/>
    <w:rsid w:val="00B7728E"/>
    <w:rsid w:val="00B772E4"/>
    <w:rsid w:val="00B77418"/>
    <w:rsid w:val="00B77608"/>
    <w:rsid w:val="00B776C0"/>
    <w:rsid w:val="00B77718"/>
    <w:rsid w:val="00B777EC"/>
    <w:rsid w:val="00B77A51"/>
    <w:rsid w:val="00B77C56"/>
    <w:rsid w:val="00B77C97"/>
    <w:rsid w:val="00B77CB7"/>
    <w:rsid w:val="00B77D26"/>
    <w:rsid w:val="00B77EF2"/>
    <w:rsid w:val="00B801BA"/>
    <w:rsid w:val="00B8026E"/>
    <w:rsid w:val="00B80272"/>
    <w:rsid w:val="00B803EC"/>
    <w:rsid w:val="00B804F6"/>
    <w:rsid w:val="00B80502"/>
    <w:rsid w:val="00B805F7"/>
    <w:rsid w:val="00B806C0"/>
    <w:rsid w:val="00B807B0"/>
    <w:rsid w:val="00B807F4"/>
    <w:rsid w:val="00B809B1"/>
    <w:rsid w:val="00B80B09"/>
    <w:rsid w:val="00B80BD3"/>
    <w:rsid w:val="00B80C58"/>
    <w:rsid w:val="00B80DD9"/>
    <w:rsid w:val="00B80E23"/>
    <w:rsid w:val="00B80E46"/>
    <w:rsid w:val="00B80EAA"/>
    <w:rsid w:val="00B80FD9"/>
    <w:rsid w:val="00B8101E"/>
    <w:rsid w:val="00B8103D"/>
    <w:rsid w:val="00B81363"/>
    <w:rsid w:val="00B813DD"/>
    <w:rsid w:val="00B814B5"/>
    <w:rsid w:val="00B81583"/>
    <w:rsid w:val="00B8176F"/>
    <w:rsid w:val="00B8178B"/>
    <w:rsid w:val="00B817E8"/>
    <w:rsid w:val="00B81962"/>
    <w:rsid w:val="00B81A60"/>
    <w:rsid w:val="00B81AA0"/>
    <w:rsid w:val="00B81CA8"/>
    <w:rsid w:val="00B81FEC"/>
    <w:rsid w:val="00B820F2"/>
    <w:rsid w:val="00B821E2"/>
    <w:rsid w:val="00B822EC"/>
    <w:rsid w:val="00B823A2"/>
    <w:rsid w:val="00B824DF"/>
    <w:rsid w:val="00B825D2"/>
    <w:rsid w:val="00B82681"/>
    <w:rsid w:val="00B827D4"/>
    <w:rsid w:val="00B8293D"/>
    <w:rsid w:val="00B82A50"/>
    <w:rsid w:val="00B82B56"/>
    <w:rsid w:val="00B82BB7"/>
    <w:rsid w:val="00B82CD2"/>
    <w:rsid w:val="00B82D59"/>
    <w:rsid w:val="00B82D83"/>
    <w:rsid w:val="00B82D87"/>
    <w:rsid w:val="00B82E2F"/>
    <w:rsid w:val="00B82E6F"/>
    <w:rsid w:val="00B82EEA"/>
    <w:rsid w:val="00B82FCD"/>
    <w:rsid w:val="00B83248"/>
    <w:rsid w:val="00B832A2"/>
    <w:rsid w:val="00B8348B"/>
    <w:rsid w:val="00B83490"/>
    <w:rsid w:val="00B83598"/>
    <w:rsid w:val="00B835EB"/>
    <w:rsid w:val="00B836A9"/>
    <w:rsid w:val="00B836C1"/>
    <w:rsid w:val="00B836CF"/>
    <w:rsid w:val="00B83800"/>
    <w:rsid w:val="00B83983"/>
    <w:rsid w:val="00B83A71"/>
    <w:rsid w:val="00B83B21"/>
    <w:rsid w:val="00B83B9E"/>
    <w:rsid w:val="00B83BA0"/>
    <w:rsid w:val="00B83BA2"/>
    <w:rsid w:val="00B83C03"/>
    <w:rsid w:val="00B83C7C"/>
    <w:rsid w:val="00B83CBB"/>
    <w:rsid w:val="00B83E5F"/>
    <w:rsid w:val="00B83F2C"/>
    <w:rsid w:val="00B83FB2"/>
    <w:rsid w:val="00B83FB7"/>
    <w:rsid w:val="00B84089"/>
    <w:rsid w:val="00B840CC"/>
    <w:rsid w:val="00B841E6"/>
    <w:rsid w:val="00B842AB"/>
    <w:rsid w:val="00B842AF"/>
    <w:rsid w:val="00B843A4"/>
    <w:rsid w:val="00B843DD"/>
    <w:rsid w:val="00B84504"/>
    <w:rsid w:val="00B845E5"/>
    <w:rsid w:val="00B84626"/>
    <w:rsid w:val="00B8462B"/>
    <w:rsid w:val="00B84773"/>
    <w:rsid w:val="00B8497C"/>
    <w:rsid w:val="00B84A56"/>
    <w:rsid w:val="00B84B83"/>
    <w:rsid w:val="00B84C1E"/>
    <w:rsid w:val="00B84ED0"/>
    <w:rsid w:val="00B851A6"/>
    <w:rsid w:val="00B851C9"/>
    <w:rsid w:val="00B852F1"/>
    <w:rsid w:val="00B85325"/>
    <w:rsid w:val="00B855C0"/>
    <w:rsid w:val="00B855EC"/>
    <w:rsid w:val="00B85758"/>
    <w:rsid w:val="00B85805"/>
    <w:rsid w:val="00B85807"/>
    <w:rsid w:val="00B85841"/>
    <w:rsid w:val="00B85882"/>
    <w:rsid w:val="00B8588C"/>
    <w:rsid w:val="00B858D9"/>
    <w:rsid w:val="00B858DC"/>
    <w:rsid w:val="00B85A3C"/>
    <w:rsid w:val="00B85ABE"/>
    <w:rsid w:val="00B85DFC"/>
    <w:rsid w:val="00B85E4A"/>
    <w:rsid w:val="00B85E4B"/>
    <w:rsid w:val="00B85EBD"/>
    <w:rsid w:val="00B85ECE"/>
    <w:rsid w:val="00B85F67"/>
    <w:rsid w:val="00B85FA8"/>
    <w:rsid w:val="00B86258"/>
    <w:rsid w:val="00B8635F"/>
    <w:rsid w:val="00B86578"/>
    <w:rsid w:val="00B866BD"/>
    <w:rsid w:val="00B867FA"/>
    <w:rsid w:val="00B8688D"/>
    <w:rsid w:val="00B8688E"/>
    <w:rsid w:val="00B86A47"/>
    <w:rsid w:val="00B86AD2"/>
    <w:rsid w:val="00B86B11"/>
    <w:rsid w:val="00B86B76"/>
    <w:rsid w:val="00B86C9A"/>
    <w:rsid w:val="00B86D93"/>
    <w:rsid w:val="00B86DC2"/>
    <w:rsid w:val="00B86E76"/>
    <w:rsid w:val="00B86EF5"/>
    <w:rsid w:val="00B86F0A"/>
    <w:rsid w:val="00B86F0B"/>
    <w:rsid w:val="00B86FB3"/>
    <w:rsid w:val="00B8707E"/>
    <w:rsid w:val="00B87163"/>
    <w:rsid w:val="00B871C9"/>
    <w:rsid w:val="00B87208"/>
    <w:rsid w:val="00B872AF"/>
    <w:rsid w:val="00B8750E"/>
    <w:rsid w:val="00B8763E"/>
    <w:rsid w:val="00B8779C"/>
    <w:rsid w:val="00B877C1"/>
    <w:rsid w:val="00B8780B"/>
    <w:rsid w:val="00B878CE"/>
    <w:rsid w:val="00B8796A"/>
    <w:rsid w:val="00B87A42"/>
    <w:rsid w:val="00B87B22"/>
    <w:rsid w:val="00B87B2F"/>
    <w:rsid w:val="00B87B8F"/>
    <w:rsid w:val="00B87BBD"/>
    <w:rsid w:val="00B87CEC"/>
    <w:rsid w:val="00B87DDF"/>
    <w:rsid w:val="00B87DE7"/>
    <w:rsid w:val="00B87EF9"/>
    <w:rsid w:val="00B9011F"/>
    <w:rsid w:val="00B901CE"/>
    <w:rsid w:val="00B904BF"/>
    <w:rsid w:val="00B90672"/>
    <w:rsid w:val="00B9068C"/>
    <w:rsid w:val="00B9078C"/>
    <w:rsid w:val="00B907AC"/>
    <w:rsid w:val="00B9084D"/>
    <w:rsid w:val="00B908F0"/>
    <w:rsid w:val="00B90941"/>
    <w:rsid w:val="00B9094E"/>
    <w:rsid w:val="00B90AB9"/>
    <w:rsid w:val="00B90ACF"/>
    <w:rsid w:val="00B90DA0"/>
    <w:rsid w:val="00B91136"/>
    <w:rsid w:val="00B91277"/>
    <w:rsid w:val="00B912FA"/>
    <w:rsid w:val="00B91316"/>
    <w:rsid w:val="00B914A1"/>
    <w:rsid w:val="00B914B2"/>
    <w:rsid w:val="00B91692"/>
    <w:rsid w:val="00B916E1"/>
    <w:rsid w:val="00B9176B"/>
    <w:rsid w:val="00B917A8"/>
    <w:rsid w:val="00B917FB"/>
    <w:rsid w:val="00B9188E"/>
    <w:rsid w:val="00B918A0"/>
    <w:rsid w:val="00B918D3"/>
    <w:rsid w:val="00B91A72"/>
    <w:rsid w:val="00B91AB8"/>
    <w:rsid w:val="00B91B0D"/>
    <w:rsid w:val="00B91C45"/>
    <w:rsid w:val="00B91DAE"/>
    <w:rsid w:val="00B91E79"/>
    <w:rsid w:val="00B91F02"/>
    <w:rsid w:val="00B91F34"/>
    <w:rsid w:val="00B91F91"/>
    <w:rsid w:val="00B9216C"/>
    <w:rsid w:val="00B92261"/>
    <w:rsid w:val="00B922AE"/>
    <w:rsid w:val="00B922F8"/>
    <w:rsid w:val="00B9234D"/>
    <w:rsid w:val="00B9239B"/>
    <w:rsid w:val="00B92587"/>
    <w:rsid w:val="00B92617"/>
    <w:rsid w:val="00B92828"/>
    <w:rsid w:val="00B9287D"/>
    <w:rsid w:val="00B92A83"/>
    <w:rsid w:val="00B92AC2"/>
    <w:rsid w:val="00B92C6B"/>
    <w:rsid w:val="00B92DDF"/>
    <w:rsid w:val="00B92DF0"/>
    <w:rsid w:val="00B92F61"/>
    <w:rsid w:val="00B9328E"/>
    <w:rsid w:val="00B93408"/>
    <w:rsid w:val="00B934C5"/>
    <w:rsid w:val="00B9358F"/>
    <w:rsid w:val="00B935A2"/>
    <w:rsid w:val="00B93624"/>
    <w:rsid w:val="00B9381E"/>
    <w:rsid w:val="00B93820"/>
    <w:rsid w:val="00B939B5"/>
    <w:rsid w:val="00B93AC4"/>
    <w:rsid w:val="00B93BE7"/>
    <w:rsid w:val="00B93C02"/>
    <w:rsid w:val="00B93D73"/>
    <w:rsid w:val="00B93DA5"/>
    <w:rsid w:val="00B93FFB"/>
    <w:rsid w:val="00B9401F"/>
    <w:rsid w:val="00B942E6"/>
    <w:rsid w:val="00B942F4"/>
    <w:rsid w:val="00B94457"/>
    <w:rsid w:val="00B94504"/>
    <w:rsid w:val="00B945B2"/>
    <w:rsid w:val="00B94759"/>
    <w:rsid w:val="00B9482B"/>
    <w:rsid w:val="00B9487C"/>
    <w:rsid w:val="00B949E4"/>
    <w:rsid w:val="00B94A4C"/>
    <w:rsid w:val="00B94A7F"/>
    <w:rsid w:val="00B94BEC"/>
    <w:rsid w:val="00B94CE1"/>
    <w:rsid w:val="00B94D0B"/>
    <w:rsid w:val="00B94D6C"/>
    <w:rsid w:val="00B94DF4"/>
    <w:rsid w:val="00B94F75"/>
    <w:rsid w:val="00B9501C"/>
    <w:rsid w:val="00B950B6"/>
    <w:rsid w:val="00B9511C"/>
    <w:rsid w:val="00B95223"/>
    <w:rsid w:val="00B9531C"/>
    <w:rsid w:val="00B953E2"/>
    <w:rsid w:val="00B953F0"/>
    <w:rsid w:val="00B95404"/>
    <w:rsid w:val="00B955ED"/>
    <w:rsid w:val="00B9560A"/>
    <w:rsid w:val="00B95697"/>
    <w:rsid w:val="00B95733"/>
    <w:rsid w:val="00B9589E"/>
    <w:rsid w:val="00B958C8"/>
    <w:rsid w:val="00B959B0"/>
    <w:rsid w:val="00B95B4A"/>
    <w:rsid w:val="00B95B63"/>
    <w:rsid w:val="00B95D9F"/>
    <w:rsid w:val="00B95E4C"/>
    <w:rsid w:val="00B95F50"/>
    <w:rsid w:val="00B9604E"/>
    <w:rsid w:val="00B9611C"/>
    <w:rsid w:val="00B9620F"/>
    <w:rsid w:val="00B963A3"/>
    <w:rsid w:val="00B963DA"/>
    <w:rsid w:val="00B9641B"/>
    <w:rsid w:val="00B96530"/>
    <w:rsid w:val="00B9655B"/>
    <w:rsid w:val="00B9661E"/>
    <w:rsid w:val="00B9685C"/>
    <w:rsid w:val="00B968E6"/>
    <w:rsid w:val="00B96AAF"/>
    <w:rsid w:val="00B96C97"/>
    <w:rsid w:val="00B96CC6"/>
    <w:rsid w:val="00B96E43"/>
    <w:rsid w:val="00B96F06"/>
    <w:rsid w:val="00B96F8D"/>
    <w:rsid w:val="00B97064"/>
    <w:rsid w:val="00B97152"/>
    <w:rsid w:val="00B971CC"/>
    <w:rsid w:val="00B9722D"/>
    <w:rsid w:val="00B97241"/>
    <w:rsid w:val="00B9725A"/>
    <w:rsid w:val="00B97379"/>
    <w:rsid w:val="00B973D8"/>
    <w:rsid w:val="00B9740A"/>
    <w:rsid w:val="00B97419"/>
    <w:rsid w:val="00B97472"/>
    <w:rsid w:val="00B97473"/>
    <w:rsid w:val="00B974DA"/>
    <w:rsid w:val="00B97660"/>
    <w:rsid w:val="00B9772F"/>
    <w:rsid w:val="00B97770"/>
    <w:rsid w:val="00B97905"/>
    <w:rsid w:val="00B97949"/>
    <w:rsid w:val="00B979FC"/>
    <w:rsid w:val="00B97B2A"/>
    <w:rsid w:val="00B97C62"/>
    <w:rsid w:val="00B97C9E"/>
    <w:rsid w:val="00B97D45"/>
    <w:rsid w:val="00B97F4B"/>
    <w:rsid w:val="00BA0066"/>
    <w:rsid w:val="00BA0426"/>
    <w:rsid w:val="00BA04AB"/>
    <w:rsid w:val="00BA0527"/>
    <w:rsid w:val="00BA07E1"/>
    <w:rsid w:val="00BA08A9"/>
    <w:rsid w:val="00BA0A63"/>
    <w:rsid w:val="00BA0A9B"/>
    <w:rsid w:val="00BA0B1E"/>
    <w:rsid w:val="00BA0EA1"/>
    <w:rsid w:val="00BA0EFD"/>
    <w:rsid w:val="00BA1156"/>
    <w:rsid w:val="00BA11A5"/>
    <w:rsid w:val="00BA127E"/>
    <w:rsid w:val="00BA134B"/>
    <w:rsid w:val="00BA13A7"/>
    <w:rsid w:val="00BA15C8"/>
    <w:rsid w:val="00BA16DA"/>
    <w:rsid w:val="00BA1719"/>
    <w:rsid w:val="00BA1B4E"/>
    <w:rsid w:val="00BA1B9E"/>
    <w:rsid w:val="00BA1B9F"/>
    <w:rsid w:val="00BA1C5E"/>
    <w:rsid w:val="00BA1D82"/>
    <w:rsid w:val="00BA1E39"/>
    <w:rsid w:val="00BA1FC7"/>
    <w:rsid w:val="00BA2003"/>
    <w:rsid w:val="00BA202B"/>
    <w:rsid w:val="00BA2213"/>
    <w:rsid w:val="00BA2313"/>
    <w:rsid w:val="00BA23AD"/>
    <w:rsid w:val="00BA2405"/>
    <w:rsid w:val="00BA24EF"/>
    <w:rsid w:val="00BA280F"/>
    <w:rsid w:val="00BA291C"/>
    <w:rsid w:val="00BA2956"/>
    <w:rsid w:val="00BA29B9"/>
    <w:rsid w:val="00BA2B50"/>
    <w:rsid w:val="00BA2EF7"/>
    <w:rsid w:val="00BA3020"/>
    <w:rsid w:val="00BA3027"/>
    <w:rsid w:val="00BA31AC"/>
    <w:rsid w:val="00BA32CA"/>
    <w:rsid w:val="00BA3471"/>
    <w:rsid w:val="00BA34B8"/>
    <w:rsid w:val="00BA35EE"/>
    <w:rsid w:val="00BA362A"/>
    <w:rsid w:val="00BA3681"/>
    <w:rsid w:val="00BA3857"/>
    <w:rsid w:val="00BA3997"/>
    <w:rsid w:val="00BA3BAC"/>
    <w:rsid w:val="00BA3BDE"/>
    <w:rsid w:val="00BA3C1B"/>
    <w:rsid w:val="00BA3C61"/>
    <w:rsid w:val="00BA3D3E"/>
    <w:rsid w:val="00BA3E0E"/>
    <w:rsid w:val="00BA3ECF"/>
    <w:rsid w:val="00BA4047"/>
    <w:rsid w:val="00BA40E0"/>
    <w:rsid w:val="00BA412D"/>
    <w:rsid w:val="00BA4237"/>
    <w:rsid w:val="00BA4254"/>
    <w:rsid w:val="00BA42FE"/>
    <w:rsid w:val="00BA434A"/>
    <w:rsid w:val="00BA43B7"/>
    <w:rsid w:val="00BA44C1"/>
    <w:rsid w:val="00BA464E"/>
    <w:rsid w:val="00BA4825"/>
    <w:rsid w:val="00BA48BD"/>
    <w:rsid w:val="00BA48BE"/>
    <w:rsid w:val="00BA48F7"/>
    <w:rsid w:val="00BA4A82"/>
    <w:rsid w:val="00BA4C8E"/>
    <w:rsid w:val="00BA4E28"/>
    <w:rsid w:val="00BA5053"/>
    <w:rsid w:val="00BA5161"/>
    <w:rsid w:val="00BA517F"/>
    <w:rsid w:val="00BA52AE"/>
    <w:rsid w:val="00BA52C4"/>
    <w:rsid w:val="00BA5401"/>
    <w:rsid w:val="00BA542B"/>
    <w:rsid w:val="00BA5516"/>
    <w:rsid w:val="00BA5623"/>
    <w:rsid w:val="00BA5792"/>
    <w:rsid w:val="00BA59C0"/>
    <w:rsid w:val="00BA5B1E"/>
    <w:rsid w:val="00BA5BD9"/>
    <w:rsid w:val="00BA5C81"/>
    <w:rsid w:val="00BA5E39"/>
    <w:rsid w:val="00BA602D"/>
    <w:rsid w:val="00BA61AB"/>
    <w:rsid w:val="00BA637B"/>
    <w:rsid w:val="00BA63DF"/>
    <w:rsid w:val="00BA6441"/>
    <w:rsid w:val="00BA66AF"/>
    <w:rsid w:val="00BA66BC"/>
    <w:rsid w:val="00BA6A4C"/>
    <w:rsid w:val="00BA6B38"/>
    <w:rsid w:val="00BA6B71"/>
    <w:rsid w:val="00BA6BE0"/>
    <w:rsid w:val="00BA6D41"/>
    <w:rsid w:val="00BA6F1C"/>
    <w:rsid w:val="00BA6F95"/>
    <w:rsid w:val="00BA6FEC"/>
    <w:rsid w:val="00BA70AA"/>
    <w:rsid w:val="00BA730B"/>
    <w:rsid w:val="00BA732C"/>
    <w:rsid w:val="00BA7581"/>
    <w:rsid w:val="00BA766D"/>
    <w:rsid w:val="00BA7798"/>
    <w:rsid w:val="00BA77BD"/>
    <w:rsid w:val="00BA79F1"/>
    <w:rsid w:val="00BA7A75"/>
    <w:rsid w:val="00BA7B47"/>
    <w:rsid w:val="00BA7BFF"/>
    <w:rsid w:val="00BA7D9A"/>
    <w:rsid w:val="00BA7ECD"/>
    <w:rsid w:val="00BA7F17"/>
    <w:rsid w:val="00BA7F50"/>
    <w:rsid w:val="00BB004C"/>
    <w:rsid w:val="00BB03AB"/>
    <w:rsid w:val="00BB0425"/>
    <w:rsid w:val="00BB044E"/>
    <w:rsid w:val="00BB0497"/>
    <w:rsid w:val="00BB0722"/>
    <w:rsid w:val="00BB0724"/>
    <w:rsid w:val="00BB0732"/>
    <w:rsid w:val="00BB0831"/>
    <w:rsid w:val="00BB0846"/>
    <w:rsid w:val="00BB09FD"/>
    <w:rsid w:val="00BB0A8F"/>
    <w:rsid w:val="00BB0BE0"/>
    <w:rsid w:val="00BB0C08"/>
    <w:rsid w:val="00BB0D09"/>
    <w:rsid w:val="00BB0D68"/>
    <w:rsid w:val="00BB0EED"/>
    <w:rsid w:val="00BB0F79"/>
    <w:rsid w:val="00BB0F7C"/>
    <w:rsid w:val="00BB0F87"/>
    <w:rsid w:val="00BB1000"/>
    <w:rsid w:val="00BB1059"/>
    <w:rsid w:val="00BB11EF"/>
    <w:rsid w:val="00BB1305"/>
    <w:rsid w:val="00BB13F4"/>
    <w:rsid w:val="00BB15AE"/>
    <w:rsid w:val="00BB161E"/>
    <w:rsid w:val="00BB166D"/>
    <w:rsid w:val="00BB1A06"/>
    <w:rsid w:val="00BB1BEB"/>
    <w:rsid w:val="00BB1BF2"/>
    <w:rsid w:val="00BB1CFD"/>
    <w:rsid w:val="00BB1D45"/>
    <w:rsid w:val="00BB1DB5"/>
    <w:rsid w:val="00BB1E4D"/>
    <w:rsid w:val="00BB1EAF"/>
    <w:rsid w:val="00BB2370"/>
    <w:rsid w:val="00BB23F5"/>
    <w:rsid w:val="00BB244A"/>
    <w:rsid w:val="00BB2494"/>
    <w:rsid w:val="00BB2530"/>
    <w:rsid w:val="00BB25B9"/>
    <w:rsid w:val="00BB2651"/>
    <w:rsid w:val="00BB267E"/>
    <w:rsid w:val="00BB268D"/>
    <w:rsid w:val="00BB290C"/>
    <w:rsid w:val="00BB2937"/>
    <w:rsid w:val="00BB2D7A"/>
    <w:rsid w:val="00BB2EE0"/>
    <w:rsid w:val="00BB2F86"/>
    <w:rsid w:val="00BB2F95"/>
    <w:rsid w:val="00BB302A"/>
    <w:rsid w:val="00BB3161"/>
    <w:rsid w:val="00BB31AD"/>
    <w:rsid w:val="00BB35E0"/>
    <w:rsid w:val="00BB35ED"/>
    <w:rsid w:val="00BB361D"/>
    <w:rsid w:val="00BB366E"/>
    <w:rsid w:val="00BB36C8"/>
    <w:rsid w:val="00BB3726"/>
    <w:rsid w:val="00BB3747"/>
    <w:rsid w:val="00BB377B"/>
    <w:rsid w:val="00BB3831"/>
    <w:rsid w:val="00BB3932"/>
    <w:rsid w:val="00BB3998"/>
    <w:rsid w:val="00BB399E"/>
    <w:rsid w:val="00BB39C7"/>
    <w:rsid w:val="00BB3A69"/>
    <w:rsid w:val="00BB3CA2"/>
    <w:rsid w:val="00BB3CD1"/>
    <w:rsid w:val="00BB3CDA"/>
    <w:rsid w:val="00BB3D5E"/>
    <w:rsid w:val="00BB3D63"/>
    <w:rsid w:val="00BB3DAD"/>
    <w:rsid w:val="00BB3E92"/>
    <w:rsid w:val="00BB3F2D"/>
    <w:rsid w:val="00BB3FB3"/>
    <w:rsid w:val="00BB3FE3"/>
    <w:rsid w:val="00BB400B"/>
    <w:rsid w:val="00BB408E"/>
    <w:rsid w:val="00BB4132"/>
    <w:rsid w:val="00BB414D"/>
    <w:rsid w:val="00BB4241"/>
    <w:rsid w:val="00BB42B6"/>
    <w:rsid w:val="00BB44E3"/>
    <w:rsid w:val="00BB4510"/>
    <w:rsid w:val="00BB451C"/>
    <w:rsid w:val="00BB46D1"/>
    <w:rsid w:val="00BB46DA"/>
    <w:rsid w:val="00BB46E1"/>
    <w:rsid w:val="00BB4706"/>
    <w:rsid w:val="00BB4877"/>
    <w:rsid w:val="00BB488C"/>
    <w:rsid w:val="00BB48B4"/>
    <w:rsid w:val="00BB48BE"/>
    <w:rsid w:val="00BB4B9D"/>
    <w:rsid w:val="00BB4CC5"/>
    <w:rsid w:val="00BB4CD0"/>
    <w:rsid w:val="00BB4CFE"/>
    <w:rsid w:val="00BB4D03"/>
    <w:rsid w:val="00BB4E42"/>
    <w:rsid w:val="00BB4EF3"/>
    <w:rsid w:val="00BB5008"/>
    <w:rsid w:val="00BB5095"/>
    <w:rsid w:val="00BB5311"/>
    <w:rsid w:val="00BB53E4"/>
    <w:rsid w:val="00BB53FD"/>
    <w:rsid w:val="00BB5405"/>
    <w:rsid w:val="00BB5417"/>
    <w:rsid w:val="00BB5613"/>
    <w:rsid w:val="00BB57E1"/>
    <w:rsid w:val="00BB5A1C"/>
    <w:rsid w:val="00BB5B37"/>
    <w:rsid w:val="00BB5B3A"/>
    <w:rsid w:val="00BB5C5F"/>
    <w:rsid w:val="00BB5D95"/>
    <w:rsid w:val="00BB5E53"/>
    <w:rsid w:val="00BB5F07"/>
    <w:rsid w:val="00BB5F2E"/>
    <w:rsid w:val="00BB5FBB"/>
    <w:rsid w:val="00BB5FD8"/>
    <w:rsid w:val="00BB5FF0"/>
    <w:rsid w:val="00BB6246"/>
    <w:rsid w:val="00BB6412"/>
    <w:rsid w:val="00BB64D8"/>
    <w:rsid w:val="00BB6534"/>
    <w:rsid w:val="00BB6549"/>
    <w:rsid w:val="00BB66F5"/>
    <w:rsid w:val="00BB6843"/>
    <w:rsid w:val="00BB6952"/>
    <w:rsid w:val="00BB6998"/>
    <w:rsid w:val="00BB6A2B"/>
    <w:rsid w:val="00BB6A97"/>
    <w:rsid w:val="00BB6AF0"/>
    <w:rsid w:val="00BB6C54"/>
    <w:rsid w:val="00BB6CA5"/>
    <w:rsid w:val="00BB6D60"/>
    <w:rsid w:val="00BB6DB9"/>
    <w:rsid w:val="00BB6FAF"/>
    <w:rsid w:val="00BB7004"/>
    <w:rsid w:val="00BB70D3"/>
    <w:rsid w:val="00BB70E6"/>
    <w:rsid w:val="00BB712D"/>
    <w:rsid w:val="00BB71BB"/>
    <w:rsid w:val="00BB72C0"/>
    <w:rsid w:val="00BB7378"/>
    <w:rsid w:val="00BB759B"/>
    <w:rsid w:val="00BB7605"/>
    <w:rsid w:val="00BB7C4D"/>
    <w:rsid w:val="00BB7DA4"/>
    <w:rsid w:val="00BB7E19"/>
    <w:rsid w:val="00BB7EA1"/>
    <w:rsid w:val="00BB7F52"/>
    <w:rsid w:val="00BC0022"/>
    <w:rsid w:val="00BC0081"/>
    <w:rsid w:val="00BC01F9"/>
    <w:rsid w:val="00BC01FD"/>
    <w:rsid w:val="00BC02DA"/>
    <w:rsid w:val="00BC06D3"/>
    <w:rsid w:val="00BC06FD"/>
    <w:rsid w:val="00BC07BF"/>
    <w:rsid w:val="00BC0848"/>
    <w:rsid w:val="00BC097F"/>
    <w:rsid w:val="00BC0B4E"/>
    <w:rsid w:val="00BC0B6A"/>
    <w:rsid w:val="00BC0CDD"/>
    <w:rsid w:val="00BC0ECE"/>
    <w:rsid w:val="00BC0EE0"/>
    <w:rsid w:val="00BC0F34"/>
    <w:rsid w:val="00BC10BA"/>
    <w:rsid w:val="00BC1104"/>
    <w:rsid w:val="00BC1150"/>
    <w:rsid w:val="00BC115A"/>
    <w:rsid w:val="00BC122D"/>
    <w:rsid w:val="00BC1230"/>
    <w:rsid w:val="00BC1318"/>
    <w:rsid w:val="00BC1379"/>
    <w:rsid w:val="00BC1494"/>
    <w:rsid w:val="00BC16CF"/>
    <w:rsid w:val="00BC1810"/>
    <w:rsid w:val="00BC182F"/>
    <w:rsid w:val="00BC191D"/>
    <w:rsid w:val="00BC1BFF"/>
    <w:rsid w:val="00BC1CDD"/>
    <w:rsid w:val="00BC1D9F"/>
    <w:rsid w:val="00BC2036"/>
    <w:rsid w:val="00BC205F"/>
    <w:rsid w:val="00BC2218"/>
    <w:rsid w:val="00BC2375"/>
    <w:rsid w:val="00BC2404"/>
    <w:rsid w:val="00BC25D3"/>
    <w:rsid w:val="00BC261D"/>
    <w:rsid w:val="00BC26EC"/>
    <w:rsid w:val="00BC2743"/>
    <w:rsid w:val="00BC278A"/>
    <w:rsid w:val="00BC27C7"/>
    <w:rsid w:val="00BC2951"/>
    <w:rsid w:val="00BC2A32"/>
    <w:rsid w:val="00BC2C36"/>
    <w:rsid w:val="00BC2D5D"/>
    <w:rsid w:val="00BC3071"/>
    <w:rsid w:val="00BC3183"/>
    <w:rsid w:val="00BC31B6"/>
    <w:rsid w:val="00BC3323"/>
    <w:rsid w:val="00BC3334"/>
    <w:rsid w:val="00BC3360"/>
    <w:rsid w:val="00BC3552"/>
    <w:rsid w:val="00BC35A0"/>
    <w:rsid w:val="00BC36A3"/>
    <w:rsid w:val="00BC36BD"/>
    <w:rsid w:val="00BC383E"/>
    <w:rsid w:val="00BC39CA"/>
    <w:rsid w:val="00BC3A3A"/>
    <w:rsid w:val="00BC3A78"/>
    <w:rsid w:val="00BC3AA9"/>
    <w:rsid w:val="00BC3ADF"/>
    <w:rsid w:val="00BC3BA2"/>
    <w:rsid w:val="00BC3C05"/>
    <w:rsid w:val="00BC3C1D"/>
    <w:rsid w:val="00BC3C5B"/>
    <w:rsid w:val="00BC3ED1"/>
    <w:rsid w:val="00BC3F09"/>
    <w:rsid w:val="00BC3F4F"/>
    <w:rsid w:val="00BC3FDD"/>
    <w:rsid w:val="00BC4048"/>
    <w:rsid w:val="00BC40F0"/>
    <w:rsid w:val="00BC4163"/>
    <w:rsid w:val="00BC4290"/>
    <w:rsid w:val="00BC4582"/>
    <w:rsid w:val="00BC45DA"/>
    <w:rsid w:val="00BC4607"/>
    <w:rsid w:val="00BC48D7"/>
    <w:rsid w:val="00BC48F2"/>
    <w:rsid w:val="00BC4954"/>
    <w:rsid w:val="00BC4A76"/>
    <w:rsid w:val="00BC4BF3"/>
    <w:rsid w:val="00BC4D0A"/>
    <w:rsid w:val="00BC4E71"/>
    <w:rsid w:val="00BC4F1E"/>
    <w:rsid w:val="00BC4F3F"/>
    <w:rsid w:val="00BC5165"/>
    <w:rsid w:val="00BC5236"/>
    <w:rsid w:val="00BC52A7"/>
    <w:rsid w:val="00BC5342"/>
    <w:rsid w:val="00BC53EA"/>
    <w:rsid w:val="00BC55BE"/>
    <w:rsid w:val="00BC56A4"/>
    <w:rsid w:val="00BC5822"/>
    <w:rsid w:val="00BC582E"/>
    <w:rsid w:val="00BC584A"/>
    <w:rsid w:val="00BC5996"/>
    <w:rsid w:val="00BC5A02"/>
    <w:rsid w:val="00BC5BC5"/>
    <w:rsid w:val="00BC5BF7"/>
    <w:rsid w:val="00BC5E22"/>
    <w:rsid w:val="00BC5E49"/>
    <w:rsid w:val="00BC5F55"/>
    <w:rsid w:val="00BC5F8A"/>
    <w:rsid w:val="00BC600E"/>
    <w:rsid w:val="00BC6073"/>
    <w:rsid w:val="00BC60AD"/>
    <w:rsid w:val="00BC60F1"/>
    <w:rsid w:val="00BC6186"/>
    <w:rsid w:val="00BC6213"/>
    <w:rsid w:val="00BC6218"/>
    <w:rsid w:val="00BC6319"/>
    <w:rsid w:val="00BC65C6"/>
    <w:rsid w:val="00BC662B"/>
    <w:rsid w:val="00BC668E"/>
    <w:rsid w:val="00BC6722"/>
    <w:rsid w:val="00BC67A6"/>
    <w:rsid w:val="00BC67DC"/>
    <w:rsid w:val="00BC6846"/>
    <w:rsid w:val="00BC68A2"/>
    <w:rsid w:val="00BC6A27"/>
    <w:rsid w:val="00BC6A3A"/>
    <w:rsid w:val="00BC6AE6"/>
    <w:rsid w:val="00BC6C35"/>
    <w:rsid w:val="00BC6D22"/>
    <w:rsid w:val="00BC6DDF"/>
    <w:rsid w:val="00BC6DE7"/>
    <w:rsid w:val="00BC6F0C"/>
    <w:rsid w:val="00BC7040"/>
    <w:rsid w:val="00BC7085"/>
    <w:rsid w:val="00BC714D"/>
    <w:rsid w:val="00BC74B9"/>
    <w:rsid w:val="00BC7564"/>
    <w:rsid w:val="00BC75F6"/>
    <w:rsid w:val="00BC764C"/>
    <w:rsid w:val="00BC7841"/>
    <w:rsid w:val="00BC79AD"/>
    <w:rsid w:val="00BC79B5"/>
    <w:rsid w:val="00BC79DD"/>
    <w:rsid w:val="00BC7A2B"/>
    <w:rsid w:val="00BC7AC5"/>
    <w:rsid w:val="00BC7B48"/>
    <w:rsid w:val="00BC7B51"/>
    <w:rsid w:val="00BC7B5B"/>
    <w:rsid w:val="00BC7C0D"/>
    <w:rsid w:val="00BC7CC6"/>
    <w:rsid w:val="00BC7DB8"/>
    <w:rsid w:val="00BC7DC0"/>
    <w:rsid w:val="00BC7ED9"/>
    <w:rsid w:val="00BC7EF8"/>
    <w:rsid w:val="00BC7F6C"/>
    <w:rsid w:val="00BD0036"/>
    <w:rsid w:val="00BD00A7"/>
    <w:rsid w:val="00BD0110"/>
    <w:rsid w:val="00BD0172"/>
    <w:rsid w:val="00BD022B"/>
    <w:rsid w:val="00BD03D6"/>
    <w:rsid w:val="00BD0401"/>
    <w:rsid w:val="00BD0496"/>
    <w:rsid w:val="00BD049D"/>
    <w:rsid w:val="00BD0648"/>
    <w:rsid w:val="00BD0849"/>
    <w:rsid w:val="00BD0878"/>
    <w:rsid w:val="00BD08D5"/>
    <w:rsid w:val="00BD09DB"/>
    <w:rsid w:val="00BD0A67"/>
    <w:rsid w:val="00BD0B69"/>
    <w:rsid w:val="00BD0B8F"/>
    <w:rsid w:val="00BD0D56"/>
    <w:rsid w:val="00BD0DA0"/>
    <w:rsid w:val="00BD0DAF"/>
    <w:rsid w:val="00BD0E74"/>
    <w:rsid w:val="00BD10A2"/>
    <w:rsid w:val="00BD12E0"/>
    <w:rsid w:val="00BD14FA"/>
    <w:rsid w:val="00BD1552"/>
    <w:rsid w:val="00BD16B6"/>
    <w:rsid w:val="00BD174B"/>
    <w:rsid w:val="00BD17D9"/>
    <w:rsid w:val="00BD185B"/>
    <w:rsid w:val="00BD196C"/>
    <w:rsid w:val="00BD19A6"/>
    <w:rsid w:val="00BD19E3"/>
    <w:rsid w:val="00BD1A06"/>
    <w:rsid w:val="00BD1A2A"/>
    <w:rsid w:val="00BD1B10"/>
    <w:rsid w:val="00BD1BB7"/>
    <w:rsid w:val="00BD1C2B"/>
    <w:rsid w:val="00BD1C79"/>
    <w:rsid w:val="00BD1CA3"/>
    <w:rsid w:val="00BD1D17"/>
    <w:rsid w:val="00BD1DD2"/>
    <w:rsid w:val="00BD1E42"/>
    <w:rsid w:val="00BD1EB1"/>
    <w:rsid w:val="00BD1EC2"/>
    <w:rsid w:val="00BD1EEB"/>
    <w:rsid w:val="00BD1F0D"/>
    <w:rsid w:val="00BD1F99"/>
    <w:rsid w:val="00BD20FF"/>
    <w:rsid w:val="00BD23AF"/>
    <w:rsid w:val="00BD2525"/>
    <w:rsid w:val="00BD2650"/>
    <w:rsid w:val="00BD2772"/>
    <w:rsid w:val="00BD27F5"/>
    <w:rsid w:val="00BD28B7"/>
    <w:rsid w:val="00BD29A7"/>
    <w:rsid w:val="00BD2A25"/>
    <w:rsid w:val="00BD2B5E"/>
    <w:rsid w:val="00BD2C01"/>
    <w:rsid w:val="00BD2C20"/>
    <w:rsid w:val="00BD2C27"/>
    <w:rsid w:val="00BD2E3E"/>
    <w:rsid w:val="00BD2E42"/>
    <w:rsid w:val="00BD2E5C"/>
    <w:rsid w:val="00BD2EB1"/>
    <w:rsid w:val="00BD2ED2"/>
    <w:rsid w:val="00BD2ED5"/>
    <w:rsid w:val="00BD2FAE"/>
    <w:rsid w:val="00BD3166"/>
    <w:rsid w:val="00BD35EA"/>
    <w:rsid w:val="00BD3619"/>
    <w:rsid w:val="00BD3662"/>
    <w:rsid w:val="00BD37CD"/>
    <w:rsid w:val="00BD38F1"/>
    <w:rsid w:val="00BD3BEF"/>
    <w:rsid w:val="00BD3D9F"/>
    <w:rsid w:val="00BD3FFB"/>
    <w:rsid w:val="00BD401F"/>
    <w:rsid w:val="00BD402B"/>
    <w:rsid w:val="00BD4373"/>
    <w:rsid w:val="00BD44AD"/>
    <w:rsid w:val="00BD487E"/>
    <w:rsid w:val="00BD48EF"/>
    <w:rsid w:val="00BD491C"/>
    <w:rsid w:val="00BD49FB"/>
    <w:rsid w:val="00BD4A55"/>
    <w:rsid w:val="00BD4AA1"/>
    <w:rsid w:val="00BD4B98"/>
    <w:rsid w:val="00BD4BD6"/>
    <w:rsid w:val="00BD4BDE"/>
    <w:rsid w:val="00BD4C46"/>
    <w:rsid w:val="00BD4E75"/>
    <w:rsid w:val="00BD4EA7"/>
    <w:rsid w:val="00BD5195"/>
    <w:rsid w:val="00BD5427"/>
    <w:rsid w:val="00BD543A"/>
    <w:rsid w:val="00BD548E"/>
    <w:rsid w:val="00BD584C"/>
    <w:rsid w:val="00BD5895"/>
    <w:rsid w:val="00BD58BE"/>
    <w:rsid w:val="00BD598B"/>
    <w:rsid w:val="00BD59DE"/>
    <w:rsid w:val="00BD5B3F"/>
    <w:rsid w:val="00BD5F41"/>
    <w:rsid w:val="00BD63D4"/>
    <w:rsid w:val="00BD64EC"/>
    <w:rsid w:val="00BD6758"/>
    <w:rsid w:val="00BD697E"/>
    <w:rsid w:val="00BD6F1C"/>
    <w:rsid w:val="00BD6F5D"/>
    <w:rsid w:val="00BD7026"/>
    <w:rsid w:val="00BD70CB"/>
    <w:rsid w:val="00BD70D8"/>
    <w:rsid w:val="00BD73B1"/>
    <w:rsid w:val="00BD7456"/>
    <w:rsid w:val="00BD7465"/>
    <w:rsid w:val="00BD7504"/>
    <w:rsid w:val="00BD7576"/>
    <w:rsid w:val="00BD7695"/>
    <w:rsid w:val="00BD78B8"/>
    <w:rsid w:val="00BD7948"/>
    <w:rsid w:val="00BD79E8"/>
    <w:rsid w:val="00BD7AAB"/>
    <w:rsid w:val="00BD7B55"/>
    <w:rsid w:val="00BD7B56"/>
    <w:rsid w:val="00BD7C41"/>
    <w:rsid w:val="00BD7C6D"/>
    <w:rsid w:val="00BD7C79"/>
    <w:rsid w:val="00BD7D29"/>
    <w:rsid w:val="00BD7D5B"/>
    <w:rsid w:val="00BD7E2D"/>
    <w:rsid w:val="00BD7EA6"/>
    <w:rsid w:val="00BE00E8"/>
    <w:rsid w:val="00BE0368"/>
    <w:rsid w:val="00BE03E5"/>
    <w:rsid w:val="00BE0450"/>
    <w:rsid w:val="00BE0458"/>
    <w:rsid w:val="00BE051C"/>
    <w:rsid w:val="00BE05F6"/>
    <w:rsid w:val="00BE0754"/>
    <w:rsid w:val="00BE07FC"/>
    <w:rsid w:val="00BE083F"/>
    <w:rsid w:val="00BE09D2"/>
    <w:rsid w:val="00BE09D7"/>
    <w:rsid w:val="00BE09E4"/>
    <w:rsid w:val="00BE0AEB"/>
    <w:rsid w:val="00BE0BAB"/>
    <w:rsid w:val="00BE0BB3"/>
    <w:rsid w:val="00BE0BCA"/>
    <w:rsid w:val="00BE0BE5"/>
    <w:rsid w:val="00BE0C61"/>
    <w:rsid w:val="00BE0C94"/>
    <w:rsid w:val="00BE0D55"/>
    <w:rsid w:val="00BE0E4E"/>
    <w:rsid w:val="00BE0E96"/>
    <w:rsid w:val="00BE0EC6"/>
    <w:rsid w:val="00BE0F3D"/>
    <w:rsid w:val="00BE1015"/>
    <w:rsid w:val="00BE1082"/>
    <w:rsid w:val="00BE10AE"/>
    <w:rsid w:val="00BE1295"/>
    <w:rsid w:val="00BE12B7"/>
    <w:rsid w:val="00BE1416"/>
    <w:rsid w:val="00BE15FF"/>
    <w:rsid w:val="00BE162F"/>
    <w:rsid w:val="00BE1652"/>
    <w:rsid w:val="00BE1785"/>
    <w:rsid w:val="00BE1876"/>
    <w:rsid w:val="00BE189E"/>
    <w:rsid w:val="00BE18A9"/>
    <w:rsid w:val="00BE18C4"/>
    <w:rsid w:val="00BE18D6"/>
    <w:rsid w:val="00BE190C"/>
    <w:rsid w:val="00BE1A17"/>
    <w:rsid w:val="00BE1A70"/>
    <w:rsid w:val="00BE1AB7"/>
    <w:rsid w:val="00BE1B33"/>
    <w:rsid w:val="00BE1C9A"/>
    <w:rsid w:val="00BE1E27"/>
    <w:rsid w:val="00BE1E2A"/>
    <w:rsid w:val="00BE1EB5"/>
    <w:rsid w:val="00BE1F96"/>
    <w:rsid w:val="00BE1FE0"/>
    <w:rsid w:val="00BE2196"/>
    <w:rsid w:val="00BE2359"/>
    <w:rsid w:val="00BE23F7"/>
    <w:rsid w:val="00BE24D5"/>
    <w:rsid w:val="00BE25B8"/>
    <w:rsid w:val="00BE2639"/>
    <w:rsid w:val="00BE2687"/>
    <w:rsid w:val="00BE2827"/>
    <w:rsid w:val="00BE28D0"/>
    <w:rsid w:val="00BE2B02"/>
    <w:rsid w:val="00BE2B69"/>
    <w:rsid w:val="00BE2BD4"/>
    <w:rsid w:val="00BE2D27"/>
    <w:rsid w:val="00BE2D54"/>
    <w:rsid w:val="00BE2F3A"/>
    <w:rsid w:val="00BE30B3"/>
    <w:rsid w:val="00BE3128"/>
    <w:rsid w:val="00BE3183"/>
    <w:rsid w:val="00BE32D6"/>
    <w:rsid w:val="00BE35AF"/>
    <w:rsid w:val="00BE3654"/>
    <w:rsid w:val="00BE37C2"/>
    <w:rsid w:val="00BE3869"/>
    <w:rsid w:val="00BE3A73"/>
    <w:rsid w:val="00BE3A77"/>
    <w:rsid w:val="00BE3B96"/>
    <w:rsid w:val="00BE3C04"/>
    <w:rsid w:val="00BE3C34"/>
    <w:rsid w:val="00BE40FE"/>
    <w:rsid w:val="00BE41A9"/>
    <w:rsid w:val="00BE431B"/>
    <w:rsid w:val="00BE43FE"/>
    <w:rsid w:val="00BE461F"/>
    <w:rsid w:val="00BE49C1"/>
    <w:rsid w:val="00BE49C8"/>
    <w:rsid w:val="00BE4B5D"/>
    <w:rsid w:val="00BE4B70"/>
    <w:rsid w:val="00BE4BD9"/>
    <w:rsid w:val="00BE4CA3"/>
    <w:rsid w:val="00BE4E25"/>
    <w:rsid w:val="00BE4E5C"/>
    <w:rsid w:val="00BE4EBD"/>
    <w:rsid w:val="00BE4EDE"/>
    <w:rsid w:val="00BE4F6D"/>
    <w:rsid w:val="00BE5158"/>
    <w:rsid w:val="00BE520B"/>
    <w:rsid w:val="00BE52DE"/>
    <w:rsid w:val="00BE5305"/>
    <w:rsid w:val="00BE558E"/>
    <w:rsid w:val="00BE55BA"/>
    <w:rsid w:val="00BE5662"/>
    <w:rsid w:val="00BE5898"/>
    <w:rsid w:val="00BE598E"/>
    <w:rsid w:val="00BE59EC"/>
    <w:rsid w:val="00BE5A8D"/>
    <w:rsid w:val="00BE5C41"/>
    <w:rsid w:val="00BE5CA9"/>
    <w:rsid w:val="00BE5D65"/>
    <w:rsid w:val="00BE5DD8"/>
    <w:rsid w:val="00BE6052"/>
    <w:rsid w:val="00BE6296"/>
    <w:rsid w:val="00BE635B"/>
    <w:rsid w:val="00BE6476"/>
    <w:rsid w:val="00BE66E6"/>
    <w:rsid w:val="00BE678E"/>
    <w:rsid w:val="00BE6802"/>
    <w:rsid w:val="00BE691D"/>
    <w:rsid w:val="00BE69C2"/>
    <w:rsid w:val="00BE6B0C"/>
    <w:rsid w:val="00BE6D14"/>
    <w:rsid w:val="00BE6E4A"/>
    <w:rsid w:val="00BE6E89"/>
    <w:rsid w:val="00BE7291"/>
    <w:rsid w:val="00BE73CD"/>
    <w:rsid w:val="00BE7600"/>
    <w:rsid w:val="00BE7625"/>
    <w:rsid w:val="00BE7775"/>
    <w:rsid w:val="00BE77BE"/>
    <w:rsid w:val="00BE77DC"/>
    <w:rsid w:val="00BE77F6"/>
    <w:rsid w:val="00BE789D"/>
    <w:rsid w:val="00BE798B"/>
    <w:rsid w:val="00BE7BE4"/>
    <w:rsid w:val="00BE7C99"/>
    <w:rsid w:val="00BE7C9B"/>
    <w:rsid w:val="00BE7CCB"/>
    <w:rsid w:val="00BE7CF9"/>
    <w:rsid w:val="00BE7D9F"/>
    <w:rsid w:val="00BE7F1B"/>
    <w:rsid w:val="00BE7FA7"/>
    <w:rsid w:val="00BF0019"/>
    <w:rsid w:val="00BF01F3"/>
    <w:rsid w:val="00BF026B"/>
    <w:rsid w:val="00BF02BC"/>
    <w:rsid w:val="00BF037C"/>
    <w:rsid w:val="00BF03AB"/>
    <w:rsid w:val="00BF03B8"/>
    <w:rsid w:val="00BF0414"/>
    <w:rsid w:val="00BF07D8"/>
    <w:rsid w:val="00BF0824"/>
    <w:rsid w:val="00BF087E"/>
    <w:rsid w:val="00BF0AA6"/>
    <w:rsid w:val="00BF0BC5"/>
    <w:rsid w:val="00BF0C15"/>
    <w:rsid w:val="00BF0C38"/>
    <w:rsid w:val="00BF0D22"/>
    <w:rsid w:val="00BF0D52"/>
    <w:rsid w:val="00BF0E32"/>
    <w:rsid w:val="00BF0E4F"/>
    <w:rsid w:val="00BF0E7F"/>
    <w:rsid w:val="00BF0E8D"/>
    <w:rsid w:val="00BF11D4"/>
    <w:rsid w:val="00BF147E"/>
    <w:rsid w:val="00BF1551"/>
    <w:rsid w:val="00BF172F"/>
    <w:rsid w:val="00BF1757"/>
    <w:rsid w:val="00BF1867"/>
    <w:rsid w:val="00BF1B17"/>
    <w:rsid w:val="00BF1C31"/>
    <w:rsid w:val="00BF1C65"/>
    <w:rsid w:val="00BF1DB4"/>
    <w:rsid w:val="00BF1FA6"/>
    <w:rsid w:val="00BF2092"/>
    <w:rsid w:val="00BF20B6"/>
    <w:rsid w:val="00BF2150"/>
    <w:rsid w:val="00BF21F1"/>
    <w:rsid w:val="00BF22FA"/>
    <w:rsid w:val="00BF2360"/>
    <w:rsid w:val="00BF236B"/>
    <w:rsid w:val="00BF2730"/>
    <w:rsid w:val="00BF2869"/>
    <w:rsid w:val="00BF28E1"/>
    <w:rsid w:val="00BF2955"/>
    <w:rsid w:val="00BF2AC1"/>
    <w:rsid w:val="00BF2B1F"/>
    <w:rsid w:val="00BF2CF9"/>
    <w:rsid w:val="00BF2D61"/>
    <w:rsid w:val="00BF2DD6"/>
    <w:rsid w:val="00BF312A"/>
    <w:rsid w:val="00BF323B"/>
    <w:rsid w:val="00BF3260"/>
    <w:rsid w:val="00BF32D6"/>
    <w:rsid w:val="00BF3342"/>
    <w:rsid w:val="00BF346F"/>
    <w:rsid w:val="00BF38C1"/>
    <w:rsid w:val="00BF3ABB"/>
    <w:rsid w:val="00BF3C6E"/>
    <w:rsid w:val="00BF3C82"/>
    <w:rsid w:val="00BF4008"/>
    <w:rsid w:val="00BF422F"/>
    <w:rsid w:val="00BF423D"/>
    <w:rsid w:val="00BF4280"/>
    <w:rsid w:val="00BF42D2"/>
    <w:rsid w:val="00BF4385"/>
    <w:rsid w:val="00BF43D8"/>
    <w:rsid w:val="00BF45E7"/>
    <w:rsid w:val="00BF4699"/>
    <w:rsid w:val="00BF46B2"/>
    <w:rsid w:val="00BF4749"/>
    <w:rsid w:val="00BF4755"/>
    <w:rsid w:val="00BF485E"/>
    <w:rsid w:val="00BF48B1"/>
    <w:rsid w:val="00BF4A0B"/>
    <w:rsid w:val="00BF4A98"/>
    <w:rsid w:val="00BF4BB5"/>
    <w:rsid w:val="00BF4EB3"/>
    <w:rsid w:val="00BF501F"/>
    <w:rsid w:val="00BF505C"/>
    <w:rsid w:val="00BF506B"/>
    <w:rsid w:val="00BF5167"/>
    <w:rsid w:val="00BF52A8"/>
    <w:rsid w:val="00BF5330"/>
    <w:rsid w:val="00BF53B8"/>
    <w:rsid w:val="00BF54F2"/>
    <w:rsid w:val="00BF5559"/>
    <w:rsid w:val="00BF5653"/>
    <w:rsid w:val="00BF567A"/>
    <w:rsid w:val="00BF572D"/>
    <w:rsid w:val="00BF5928"/>
    <w:rsid w:val="00BF5934"/>
    <w:rsid w:val="00BF5CD6"/>
    <w:rsid w:val="00BF5D06"/>
    <w:rsid w:val="00BF6140"/>
    <w:rsid w:val="00BF6168"/>
    <w:rsid w:val="00BF61AD"/>
    <w:rsid w:val="00BF6215"/>
    <w:rsid w:val="00BF628C"/>
    <w:rsid w:val="00BF62F9"/>
    <w:rsid w:val="00BF630D"/>
    <w:rsid w:val="00BF6444"/>
    <w:rsid w:val="00BF6463"/>
    <w:rsid w:val="00BF6760"/>
    <w:rsid w:val="00BF6896"/>
    <w:rsid w:val="00BF68A7"/>
    <w:rsid w:val="00BF68C3"/>
    <w:rsid w:val="00BF68D6"/>
    <w:rsid w:val="00BF693F"/>
    <w:rsid w:val="00BF698B"/>
    <w:rsid w:val="00BF6A06"/>
    <w:rsid w:val="00BF6A20"/>
    <w:rsid w:val="00BF6A23"/>
    <w:rsid w:val="00BF6A3A"/>
    <w:rsid w:val="00BF6B2B"/>
    <w:rsid w:val="00BF6B62"/>
    <w:rsid w:val="00BF6BDD"/>
    <w:rsid w:val="00BF6DF0"/>
    <w:rsid w:val="00BF6E6A"/>
    <w:rsid w:val="00BF6F15"/>
    <w:rsid w:val="00BF6F56"/>
    <w:rsid w:val="00BF6FB3"/>
    <w:rsid w:val="00BF70AD"/>
    <w:rsid w:val="00BF7192"/>
    <w:rsid w:val="00BF724D"/>
    <w:rsid w:val="00BF72B5"/>
    <w:rsid w:val="00BF738C"/>
    <w:rsid w:val="00BF7555"/>
    <w:rsid w:val="00BF75DF"/>
    <w:rsid w:val="00BF75E2"/>
    <w:rsid w:val="00BF7727"/>
    <w:rsid w:val="00BF778A"/>
    <w:rsid w:val="00BF77C9"/>
    <w:rsid w:val="00BF77DD"/>
    <w:rsid w:val="00BF7860"/>
    <w:rsid w:val="00BF7AFA"/>
    <w:rsid w:val="00BF7B07"/>
    <w:rsid w:val="00BF7BE5"/>
    <w:rsid w:val="00BF7D42"/>
    <w:rsid w:val="00BF7D6F"/>
    <w:rsid w:val="00C00136"/>
    <w:rsid w:val="00C0015F"/>
    <w:rsid w:val="00C00231"/>
    <w:rsid w:val="00C003FA"/>
    <w:rsid w:val="00C00480"/>
    <w:rsid w:val="00C005FA"/>
    <w:rsid w:val="00C00610"/>
    <w:rsid w:val="00C00715"/>
    <w:rsid w:val="00C007A0"/>
    <w:rsid w:val="00C008E5"/>
    <w:rsid w:val="00C009C4"/>
    <w:rsid w:val="00C00D09"/>
    <w:rsid w:val="00C00D52"/>
    <w:rsid w:val="00C00DB7"/>
    <w:rsid w:val="00C00EB2"/>
    <w:rsid w:val="00C00EF6"/>
    <w:rsid w:val="00C00F44"/>
    <w:rsid w:val="00C00FF3"/>
    <w:rsid w:val="00C010F2"/>
    <w:rsid w:val="00C01198"/>
    <w:rsid w:val="00C0120D"/>
    <w:rsid w:val="00C0133A"/>
    <w:rsid w:val="00C0143C"/>
    <w:rsid w:val="00C01456"/>
    <w:rsid w:val="00C01613"/>
    <w:rsid w:val="00C01661"/>
    <w:rsid w:val="00C01764"/>
    <w:rsid w:val="00C01822"/>
    <w:rsid w:val="00C01915"/>
    <w:rsid w:val="00C01A3E"/>
    <w:rsid w:val="00C01C1F"/>
    <w:rsid w:val="00C01D13"/>
    <w:rsid w:val="00C01E5D"/>
    <w:rsid w:val="00C01EA7"/>
    <w:rsid w:val="00C01F50"/>
    <w:rsid w:val="00C022E6"/>
    <w:rsid w:val="00C0230F"/>
    <w:rsid w:val="00C0242E"/>
    <w:rsid w:val="00C02617"/>
    <w:rsid w:val="00C027C2"/>
    <w:rsid w:val="00C02B55"/>
    <w:rsid w:val="00C02B57"/>
    <w:rsid w:val="00C02C1E"/>
    <w:rsid w:val="00C02D79"/>
    <w:rsid w:val="00C02E6C"/>
    <w:rsid w:val="00C02F0C"/>
    <w:rsid w:val="00C02F17"/>
    <w:rsid w:val="00C02FB6"/>
    <w:rsid w:val="00C0301A"/>
    <w:rsid w:val="00C03109"/>
    <w:rsid w:val="00C0321E"/>
    <w:rsid w:val="00C03268"/>
    <w:rsid w:val="00C0340A"/>
    <w:rsid w:val="00C0342A"/>
    <w:rsid w:val="00C034E8"/>
    <w:rsid w:val="00C03688"/>
    <w:rsid w:val="00C03714"/>
    <w:rsid w:val="00C03720"/>
    <w:rsid w:val="00C037CC"/>
    <w:rsid w:val="00C0392D"/>
    <w:rsid w:val="00C039A3"/>
    <w:rsid w:val="00C03AEC"/>
    <w:rsid w:val="00C03B62"/>
    <w:rsid w:val="00C03BEC"/>
    <w:rsid w:val="00C03CFC"/>
    <w:rsid w:val="00C03F13"/>
    <w:rsid w:val="00C03F4F"/>
    <w:rsid w:val="00C03FD8"/>
    <w:rsid w:val="00C04090"/>
    <w:rsid w:val="00C04190"/>
    <w:rsid w:val="00C04202"/>
    <w:rsid w:val="00C043A6"/>
    <w:rsid w:val="00C04416"/>
    <w:rsid w:val="00C044A8"/>
    <w:rsid w:val="00C044D0"/>
    <w:rsid w:val="00C04532"/>
    <w:rsid w:val="00C04630"/>
    <w:rsid w:val="00C046D0"/>
    <w:rsid w:val="00C04712"/>
    <w:rsid w:val="00C04745"/>
    <w:rsid w:val="00C04774"/>
    <w:rsid w:val="00C04914"/>
    <w:rsid w:val="00C04A78"/>
    <w:rsid w:val="00C04AC9"/>
    <w:rsid w:val="00C04B51"/>
    <w:rsid w:val="00C04C4F"/>
    <w:rsid w:val="00C04E5C"/>
    <w:rsid w:val="00C04F44"/>
    <w:rsid w:val="00C04F6B"/>
    <w:rsid w:val="00C05086"/>
    <w:rsid w:val="00C050FC"/>
    <w:rsid w:val="00C05230"/>
    <w:rsid w:val="00C052E1"/>
    <w:rsid w:val="00C054C2"/>
    <w:rsid w:val="00C05599"/>
    <w:rsid w:val="00C055C9"/>
    <w:rsid w:val="00C05869"/>
    <w:rsid w:val="00C058B5"/>
    <w:rsid w:val="00C059A8"/>
    <w:rsid w:val="00C05BA2"/>
    <w:rsid w:val="00C05C1D"/>
    <w:rsid w:val="00C05CAB"/>
    <w:rsid w:val="00C05F7B"/>
    <w:rsid w:val="00C06076"/>
    <w:rsid w:val="00C06082"/>
    <w:rsid w:val="00C061C0"/>
    <w:rsid w:val="00C06232"/>
    <w:rsid w:val="00C06285"/>
    <w:rsid w:val="00C06289"/>
    <w:rsid w:val="00C0631E"/>
    <w:rsid w:val="00C0639F"/>
    <w:rsid w:val="00C063FB"/>
    <w:rsid w:val="00C06450"/>
    <w:rsid w:val="00C064AC"/>
    <w:rsid w:val="00C064E0"/>
    <w:rsid w:val="00C06615"/>
    <w:rsid w:val="00C06642"/>
    <w:rsid w:val="00C0675B"/>
    <w:rsid w:val="00C067A4"/>
    <w:rsid w:val="00C06966"/>
    <w:rsid w:val="00C06978"/>
    <w:rsid w:val="00C069A5"/>
    <w:rsid w:val="00C06BC1"/>
    <w:rsid w:val="00C06BD8"/>
    <w:rsid w:val="00C06C59"/>
    <w:rsid w:val="00C06C6B"/>
    <w:rsid w:val="00C06D86"/>
    <w:rsid w:val="00C06E1B"/>
    <w:rsid w:val="00C06F17"/>
    <w:rsid w:val="00C06F73"/>
    <w:rsid w:val="00C0710B"/>
    <w:rsid w:val="00C07185"/>
    <w:rsid w:val="00C0733C"/>
    <w:rsid w:val="00C0738F"/>
    <w:rsid w:val="00C073E0"/>
    <w:rsid w:val="00C07465"/>
    <w:rsid w:val="00C07468"/>
    <w:rsid w:val="00C074F8"/>
    <w:rsid w:val="00C07523"/>
    <w:rsid w:val="00C0755F"/>
    <w:rsid w:val="00C076CD"/>
    <w:rsid w:val="00C0777C"/>
    <w:rsid w:val="00C078D3"/>
    <w:rsid w:val="00C07A4B"/>
    <w:rsid w:val="00C07B48"/>
    <w:rsid w:val="00C07C0D"/>
    <w:rsid w:val="00C07EBE"/>
    <w:rsid w:val="00C07F35"/>
    <w:rsid w:val="00C07F86"/>
    <w:rsid w:val="00C1013A"/>
    <w:rsid w:val="00C1013F"/>
    <w:rsid w:val="00C10381"/>
    <w:rsid w:val="00C1056D"/>
    <w:rsid w:val="00C10574"/>
    <w:rsid w:val="00C106FA"/>
    <w:rsid w:val="00C10734"/>
    <w:rsid w:val="00C107FC"/>
    <w:rsid w:val="00C10849"/>
    <w:rsid w:val="00C10A7A"/>
    <w:rsid w:val="00C10B94"/>
    <w:rsid w:val="00C10BC4"/>
    <w:rsid w:val="00C10C90"/>
    <w:rsid w:val="00C10CB7"/>
    <w:rsid w:val="00C10D11"/>
    <w:rsid w:val="00C10DAC"/>
    <w:rsid w:val="00C1119E"/>
    <w:rsid w:val="00C11202"/>
    <w:rsid w:val="00C1120A"/>
    <w:rsid w:val="00C1121F"/>
    <w:rsid w:val="00C11290"/>
    <w:rsid w:val="00C112E3"/>
    <w:rsid w:val="00C11344"/>
    <w:rsid w:val="00C1136E"/>
    <w:rsid w:val="00C11390"/>
    <w:rsid w:val="00C1148E"/>
    <w:rsid w:val="00C114AE"/>
    <w:rsid w:val="00C11575"/>
    <w:rsid w:val="00C11643"/>
    <w:rsid w:val="00C116EE"/>
    <w:rsid w:val="00C11777"/>
    <w:rsid w:val="00C117D2"/>
    <w:rsid w:val="00C11A3B"/>
    <w:rsid w:val="00C11A62"/>
    <w:rsid w:val="00C11B6F"/>
    <w:rsid w:val="00C11CDD"/>
    <w:rsid w:val="00C11EA8"/>
    <w:rsid w:val="00C11F01"/>
    <w:rsid w:val="00C11F58"/>
    <w:rsid w:val="00C11F59"/>
    <w:rsid w:val="00C11FF8"/>
    <w:rsid w:val="00C1201F"/>
    <w:rsid w:val="00C12072"/>
    <w:rsid w:val="00C120AC"/>
    <w:rsid w:val="00C12373"/>
    <w:rsid w:val="00C12408"/>
    <w:rsid w:val="00C1240B"/>
    <w:rsid w:val="00C1254F"/>
    <w:rsid w:val="00C125AB"/>
    <w:rsid w:val="00C12662"/>
    <w:rsid w:val="00C12703"/>
    <w:rsid w:val="00C12737"/>
    <w:rsid w:val="00C128BC"/>
    <w:rsid w:val="00C12940"/>
    <w:rsid w:val="00C12A63"/>
    <w:rsid w:val="00C12A83"/>
    <w:rsid w:val="00C12BBE"/>
    <w:rsid w:val="00C12DBC"/>
    <w:rsid w:val="00C12E02"/>
    <w:rsid w:val="00C12F80"/>
    <w:rsid w:val="00C13042"/>
    <w:rsid w:val="00C13043"/>
    <w:rsid w:val="00C13077"/>
    <w:rsid w:val="00C13083"/>
    <w:rsid w:val="00C13239"/>
    <w:rsid w:val="00C1331D"/>
    <w:rsid w:val="00C133B9"/>
    <w:rsid w:val="00C1358E"/>
    <w:rsid w:val="00C1364D"/>
    <w:rsid w:val="00C136DB"/>
    <w:rsid w:val="00C137AD"/>
    <w:rsid w:val="00C139B8"/>
    <w:rsid w:val="00C13C0F"/>
    <w:rsid w:val="00C13C78"/>
    <w:rsid w:val="00C13D23"/>
    <w:rsid w:val="00C1402F"/>
    <w:rsid w:val="00C1403F"/>
    <w:rsid w:val="00C14051"/>
    <w:rsid w:val="00C142A9"/>
    <w:rsid w:val="00C14456"/>
    <w:rsid w:val="00C14641"/>
    <w:rsid w:val="00C1469D"/>
    <w:rsid w:val="00C146F9"/>
    <w:rsid w:val="00C147B3"/>
    <w:rsid w:val="00C14929"/>
    <w:rsid w:val="00C1496A"/>
    <w:rsid w:val="00C14B80"/>
    <w:rsid w:val="00C14FC7"/>
    <w:rsid w:val="00C150CB"/>
    <w:rsid w:val="00C15169"/>
    <w:rsid w:val="00C1530D"/>
    <w:rsid w:val="00C15408"/>
    <w:rsid w:val="00C15447"/>
    <w:rsid w:val="00C1553B"/>
    <w:rsid w:val="00C15596"/>
    <w:rsid w:val="00C155F3"/>
    <w:rsid w:val="00C15647"/>
    <w:rsid w:val="00C15692"/>
    <w:rsid w:val="00C157AB"/>
    <w:rsid w:val="00C157CF"/>
    <w:rsid w:val="00C1581E"/>
    <w:rsid w:val="00C15895"/>
    <w:rsid w:val="00C15A0C"/>
    <w:rsid w:val="00C15A5C"/>
    <w:rsid w:val="00C15A6C"/>
    <w:rsid w:val="00C15A81"/>
    <w:rsid w:val="00C15ADB"/>
    <w:rsid w:val="00C15AF6"/>
    <w:rsid w:val="00C15C2A"/>
    <w:rsid w:val="00C15D15"/>
    <w:rsid w:val="00C15E69"/>
    <w:rsid w:val="00C16218"/>
    <w:rsid w:val="00C1626A"/>
    <w:rsid w:val="00C16345"/>
    <w:rsid w:val="00C1641F"/>
    <w:rsid w:val="00C16539"/>
    <w:rsid w:val="00C1658E"/>
    <w:rsid w:val="00C165CC"/>
    <w:rsid w:val="00C1668C"/>
    <w:rsid w:val="00C16792"/>
    <w:rsid w:val="00C16868"/>
    <w:rsid w:val="00C16B1B"/>
    <w:rsid w:val="00C16BA3"/>
    <w:rsid w:val="00C16BF7"/>
    <w:rsid w:val="00C16CF0"/>
    <w:rsid w:val="00C16E54"/>
    <w:rsid w:val="00C16EBE"/>
    <w:rsid w:val="00C16ECE"/>
    <w:rsid w:val="00C171E8"/>
    <w:rsid w:val="00C172F2"/>
    <w:rsid w:val="00C17392"/>
    <w:rsid w:val="00C17442"/>
    <w:rsid w:val="00C17672"/>
    <w:rsid w:val="00C176A1"/>
    <w:rsid w:val="00C17841"/>
    <w:rsid w:val="00C178A7"/>
    <w:rsid w:val="00C17930"/>
    <w:rsid w:val="00C17980"/>
    <w:rsid w:val="00C17A26"/>
    <w:rsid w:val="00C17BF5"/>
    <w:rsid w:val="00C17C49"/>
    <w:rsid w:val="00C17C5F"/>
    <w:rsid w:val="00C17CBD"/>
    <w:rsid w:val="00C17D2F"/>
    <w:rsid w:val="00C17FE4"/>
    <w:rsid w:val="00C200DB"/>
    <w:rsid w:val="00C201E5"/>
    <w:rsid w:val="00C2021E"/>
    <w:rsid w:val="00C2024C"/>
    <w:rsid w:val="00C203AB"/>
    <w:rsid w:val="00C2045D"/>
    <w:rsid w:val="00C2050A"/>
    <w:rsid w:val="00C20521"/>
    <w:rsid w:val="00C20564"/>
    <w:rsid w:val="00C2062E"/>
    <w:rsid w:val="00C20682"/>
    <w:rsid w:val="00C2068A"/>
    <w:rsid w:val="00C20802"/>
    <w:rsid w:val="00C209A1"/>
    <w:rsid w:val="00C20A7A"/>
    <w:rsid w:val="00C20B2D"/>
    <w:rsid w:val="00C20D91"/>
    <w:rsid w:val="00C20DBA"/>
    <w:rsid w:val="00C20E23"/>
    <w:rsid w:val="00C20FC0"/>
    <w:rsid w:val="00C21008"/>
    <w:rsid w:val="00C210A4"/>
    <w:rsid w:val="00C210D1"/>
    <w:rsid w:val="00C21126"/>
    <w:rsid w:val="00C21364"/>
    <w:rsid w:val="00C2138C"/>
    <w:rsid w:val="00C213C8"/>
    <w:rsid w:val="00C213D2"/>
    <w:rsid w:val="00C21417"/>
    <w:rsid w:val="00C214D1"/>
    <w:rsid w:val="00C215F8"/>
    <w:rsid w:val="00C215FB"/>
    <w:rsid w:val="00C21667"/>
    <w:rsid w:val="00C2167D"/>
    <w:rsid w:val="00C216DA"/>
    <w:rsid w:val="00C21879"/>
    <w:rsid w:val="00C218F1"/>
    <w:rsid w:val="00C21AC7"/>
    <w:rsid w:val="00C21B6E"/>
    <w:rsid w:val="00C21BBD"/>
    <w:rsid w:val="00C21C04"/>
    <w:rsid w:val="00C21C10"/>
    <w:rsid w:val="00C21C67"/>
    <w:rsid w:val="00C21D10"/>
    <w:rsid w:val="00C21DEE"/>
    <w:rsid w:val="00C21E1F"/>
    <w:rsid w:val="00C21E4B"/>
    <w:rsid w:val="00C21F6B"/>
    <w:rsid w:val="00C22086"/>
    <w:rsid w:val="00C220FD"/>
    <w:rsid w:val="00C2217E"/>
    <w:rsid w:val="00C221C4"/>
    <w:rsid w:val="00C221C5"/>
    <w:rsid w:val="00C22457"/>
    <w:rsid w:val="00C2257C"/>
    <w:rsid w:val="00C2258E"/>
    <w:rsid w:val="00C2258F"/>
    <w:rsid w:val="00C22687"/>
    <w:rsid w:val="00C22704"/>
    <w:rsid w:val="00C22736"/>
    <w:rsid w:val="00C22921"/>
    <w:rsid w:val="00C22951"/>
    <w:rsid w:val="00C22A16"/>
    <w:rsid w:val="00C22B20"/>
    <w:rsid w:val="00C22BDD"/>
    <w:rsid w:val="00C22DAC"/>
    <w:rsid w:val="00C22EDB"/>
    <w:rsid w:val="00C22EF3"/>
    <w:rsid w:val="00C22F7F"/>
    <w:rsid w:val="00C22FB0"/>
    <w:rsid w:val="00C230C1"/>
    <w:rsid w:val="00C230FB"/>
    <w:rsid w:val="00C2318A"/>
    <w:rsid w:val="00C233E2"/>
    <w:rsid w:val="00C235A4"/>
    <w:rsid w:val="00C236DF"/>
    <w:rsid w:val="00C236EC"/>
    <w:rsid w:val="00C238DE"/>
    <w:rsid w:val="00C239BB"/>
    <w:rsid w:val="00C23B42"/>
    <w:rsid w:val="00C23C60"/>
    <w:rsid w:val="00C23CAD"/>
    <w:rsid w:val="00C23F6A"/>
    <w:rsid w:val="00C2404B"/>
    <w:rsid w:val="00C2407D"/>
    <w:rsid w:val="00C240D2"/>
    <w:rsid w:val="00C24198"/>
    <w:rsid w:val="00C241FF"/>
    <w:rsid w:val="00C24252"/>
    <w:rsid w:val="00C2458F"/>
    <w:rsid w:val="00C2485C"/>
    <w:rsid w:val="00C24991"/>
    <w:rsid w:val="00C249B4"/>
    <w:rsid w:val="00C24ABC"/>
    <w:rsid w:val="00C24AE0"/>
    <w:rsid w:val="00C24B2D"/>
    <w:rsid w:val="00C24C37"/>
    <w:rsid w:val="00C24DAD"/>
    <w:rsid w:val="00C24FFE"/>
    <w:rsid w:val="00C25173"/>
    <w:rsid w:val="00C251E3"/>
    <w:rsid w:val="00C2525A"/>
    <w:rsid w:val="00C25282"/>
    <w:rsid w:val="00C25419"/>
    <w:rsid w:val="00C25476"/>
    <w:rsid w:val="00C25537"/>
    <w:rsid w:val="00C25580"/>
    <w:rsid w:val="00C25614"/>
    <w:rsid w:val="00C25656"/>
    <w:rsid w:val="00C2570F"/>
    <w:rsid w:val="00C25746"/>
    <w:rsid w:val="00C257D3"/>
    <w:rsid w:val="00C257D7"/>
    <w:rsid w:val="00C25824"/>
    <w:rsid w:val="00C25861"/>
    <w:rsid w:val="00C25939"/>
    <w:rsid w:val="00C25987"/>
    <w:rsid w:val="00C259D0"/>
    <w:rsid w:val="00C259E2"/>
    <w:rsid w:val="00C25B31"/>
    <w:rsid w:val="00C25C98"/>
    <w:rsid w:val="00C25CF1"/>
    <w:rsid w:val="00C25D78"/>
    <w:rsid w:val="00C25D8B"/>
    <w:rsid w:val="00C25E03"/>
    <w:rsid w:val="00C26219"/>
    <w:rsid w:val="00C26247"/>
    <w:rsid w:val="00C26284"/>
    <w:rsid w:val="00C26294"/>
    <w:rsid w:val="00C262BF"/>
    <w:rsid w:val="00C26307"/>
    <w:rsid w:val="00C26338"/>
    <w:rsid w:val="00C2637F"/>
    <w:rsid w:val="00C264D3"/>
    <w:rsid w:val="00C26564"/>
    <w:rsid w:val="00C266C0"/>
    <w:rsid w:val="00C2688A"/>
    <w:rsid w:val="00C268B3"/>
    <w:rsid w:val="00C26932"/>
    <w:rsid w:val="00C26A02"/>
    <w:rsid w:val="00C26B53"/>
    <w:rsid w:val="00C26C3C"/>
    <w:rsid w:val="00C26CF7"/>
    <w:rsid w:val="00C26DCA"/>
    <w:rsid w:val="00C26DCF"/>
    <w:rsid w:val="00C26DD3"/>
    <w:rsid w:val="00C26E7F"/>
    <w:rsid w:val="00C26F86"/>
    <w:rsid w:val="00C26FA2"/>
    <w:rsid w:val="00C27018"/>
    <w:rsid w:val="00C270B5"/>
    <w:rsid w:val="00C2713F"/>
    <w:rsid w:val="00C272EB"/>
    <w:rsid w:val="00C2767C"/>
    <w:rsid w:val="00C2778B"/>
    <w:rsid w:val="00C277A8"/>
    <w:rsid w:val="00C277E4"/>
    <w:rsid w:val="00C27C7E"/>
    <w:rsid w:val="00C27D7C"/>
    <w:rsid w:val="00C27EE4"/>
    <w:rsid w:val="00C30056"/>
    <w:rsid w:val="00C30104"/>
    <w:rsid w:val="00C30332"/>
    <w:rsid w:val="00C3060A"/>
    <w:rsid w:val="00C306F0"/>
    <w:rsid w:val="00C3079C"/>
    <w:rsid w:val="00C30A95"/>
    <w:rsid w:val="00C30A97"/>
    <w:rsid w:val="00C30BA0"/>
    <w:rsid w:val="00C30D1D"/>
    <w:rsid w:val="00C30EF8"/>
    <w:rsid w:val="00C30F75"/>
    <w:rsid w:val="00C30FC1"/>
    <w:rsid w:val="00C310BD"/>
    <w:rsid w:val="00C31246"/>
    <w:rsid w:val="00C31697"/>
    <w:rsid w:val="00C31745"/>
    <w:rsid w:val="00C31772"/>
    <w:rsid w:val="00C31879"/>
    <w:rsid w:val="00C318BD"/>
    <w:rsid w:val="00C3191B"/>
    <w:rsid w:val="00C31AD1"/>
    <w:rsid w:val="00C31AE7"/>
    <w:rsid w:val="00C31AE9"/>
    <w:rsid w:val="00C31B2D"/>
    <w:rsid w:val="00C31B5D"/>
    <w:rsid w:val="00C31BC4"/>
    <w:rsid w:val="00C31C09"/>
    <w:rsid w:val="00C31C7B"/>
    <w:rsid w:val="00C31DE6"/>
    <w:rsid w:val="00C31E6F"/>
    <w:rsid w:val="00C31E8C"/>
    <w:rsid w:val="00C31F12"/>
    <w:rsid w:val="00C31F65"/>
    <w:rsid w:val="00C31FE8"/>
    <w:rsid w:val="00C31FFF"/>
    <w:rsid w:val="00C3206D"/>
    <w:rsid w:val="00C32302"/>
    <w:rsid w:val="00C3249B"/>
    <w:rsid w:val="00C32780"/>
    <w:rsid w:val="00C328B0"/>
    <w:rsid w:val="00C32D67"/>
    <w:rsid w:val="00C32DA7"/>
    <w:rsid w:val="00C32E8A"/>
    <w:rsid w:val="00C32F58"/>
    <w:rsid w:val="00C32FCB"/>
    <w:rsid w:val="00C3310C"/>
    <w:rsid w:val="00C33253"/>
    <w:rsid w:val="00C3327A"/>
    <w:rsid w:val="00C333E9"/>
    <w:rsid w:val="00C335F7"/>
    <w:rsid w:val="00C3360B"/>
    <w:rsid w:val="00C33A57"/>
    <w:rsid w:val="00C33BBB"/>
    <w:rsid w:val="00C33D48"/>
    <w:rsid w:val="00C33DB4"/>
    <w:rsid w:val="00C33E0C"/>
    <w:rsid w:val="00C33E51"/>
    <w:rsid w:val="00C33FF2"/>
    <w:rsid w:val="00C34179"/>
    <w:rsid w:val="00C343C1"/>
    <w:rsid w:val="00C345E6"/>
    <w:rsid w:val="00C34759"/>
    <w:rsid w:val="00C34862"/>
    <w:rsid w:val="00C34A41"/>
    <w:rsid w:val="00C34B2F"/>
    <w:rsid w:val="00C35023"/>
    <w:rsid w:val="00C35142"/>
    <w:rsid w:val="00C352D8"/>
    <w:rsid w:val="00C352EB"/>
    <w:rsid w:val="00C3531C"/>
    <w:rsid w:val="00C3534F"/>
    <w:rsid w:val="00C353FC"/>
    <w:rsid w:val="00C3548F"/>
    <w:rsid w:val="00C35755"/>
    <w:rsid w:val="00C35764"/>
    <w:rsid w:val="00C3585C"/>
    <w:rsid w:val="00C35908"/>
    <w:rsid w:val="00C3597A"/>
    <w:rsid w:val="00C35A71"/>
    <w:rsid w:val="00C35B12"/>
    <w:rsid w:val="00C35B61"/>
    <w:rsid w:val="00C35C75"/>
    <w:rsid w:val="00C35D70"/>
    <w:rsid w:val="00C35E00"/>
    <w:rsid w:val="00C35E40"/>
    <w:rsid w:val="00C3616B"/>
    <w:rsid w:val="00C362F5"/>
    <w:rsid w:val="00C36359"/>
    <w:rsid w:val="00C36526"/>
    <w:rsid w:val="00C36585"/>
    <w:rsid w:val="00C365C4"/>
    <w:rsid w:val="00C36619"/>
    <w:rsid w:val="00C36738"/>
    <w:rsid w:val="00C367AF"/>
    <w:rsid w:val="00C368AF"/>
    <w:rsid w:val="00C368B0"/>
    <w:rsid w:val="00C36AB4"/>
    <w:rsid w:val="00C36AD6"/>
    <w:rsid w:val="00C36B69"/>
    <w:rsid w:val="00C36D81"/>
    <w:rsid w:val="00C36F42"/>
    <w:rsid w:val="00C37199"/>
    <w:rsid w:val="00C371DF"/>
    <w:rsid w:val="00C371F2"/>
    <w:rsid w:val="00C375CA"/>
    <w:rsid w:val="00C3766A"/>
    <w:rsid w:val="00C3793D"/>
    <w:rsid w:val="00C37A03"/>
    <w:rsid w:val="00C37A53"/>
    <w:rsid w:val="00C37DAE"/>
    <w:rsid w:val="00C37DEC"/>
    <w:rsid w:val="00C37FA8"/>
    <w:rsid w:val="00C40011"/>
    <w:rsid w:val="00C400DC"/>
    <w:rsid w:val="00C400F6"/>
    <w:rsid w:val="00C4017E"/>
    <w:rsid w:val="00C401A5"/>
    <w:rsid w:val="00C402E8"/>
    <w:rsid w:val="00C403F2"/>
    <w:rsid w:val="00C40540"/>
    <w:rsid w:val="00C4056B"/>
    <w:rsid w:val="00C40666"/>
    <w:rsid w:val="00C407AD"/>
    <w:rsid w:val="00C40892"/>
    <w:rsid w:val="00C409AC"/>
    <w:rsid w:val="00C409CF"/>
    <w:rsid w:val="00C40A89"/>
    <w:rsid w:val="00C40BA8"/>
    <w:rsid w:val="00C40BB2"/>
    <w:rsid w:val="00C40C2C"/>
    <w:rsid w:val="00C40C50"/>
    <w:rsid w:val="00C40CA8"/>
    <w:rsid w:val="00C40D76"/>
    <w:rsid w:val="00C40EF2"/>
    <w:rsid w:val="00C40F76"/>
    <w:rsid w:val="00C411AB"/>
    <w:rsid w:val="00C41222"/>
    <w:rsid w:val="00C41282"/>
    <w:rsid w:val="00C4140A"/>
    <w:rsid w:val="00C4140E"/>
    <w:rsid w:val="00C414B4"/>
    <w:rsid w:val="00C415CE"/>
    <w:rsid w:val="00C41690"/>
    <w:rsid w:val="00C41701"/>
    <w:rsid w:val="00C41808"/>
    <w:rsid w:val="00C41921"/>
    <w:rsid w:val="00C41AB0"/>
    <w:rsid w:val="00C41BC0"/>
    <w:rsid w:val="00C41D61"/>
    <w:rsid w:val="00C41EE6"/>
    <w:rsid w:val="00C42020"/>
    <w:rsid w:val="00C42029"/>
    <w:rsid w:val="00C42110"/>
    <w:rsid w:val="00C42142"/>
    <w:rsid w:val="00C42206"/>
    <w:rsid w:val="00C42292"/>
    <w:rsid w:val="00C42403"/>
    <w:rsid w:val="00C4240E"/>
    <w:rsid w:val="00C4248F"/>
    <w:rsid w:val="00C42666"/>
    <w:rsid w:val="00C426F4"/>
    <w:rsid w:val="00C4275B"/>
    <w:rsid w:val="00C427A1"/>
    <w:rsid w:val="00C427A8"/>
    <w:rsid w:val="00C42887"/>
    <w:rsid w:val="00C429E7"/>
    <w:rsid w:val="00C42AC7"/>
    <w:rsid w:val="00C42AF4"/>
    <w:rsid w:val="00C42D2B"/>
    <w:rsid w:val="00C42D57"/>
    <w:rsid w:val="00C42E55"/>
    <w:rsid w:val="00C42FBF"/>
    <w:rsid w:val="00C4319D"/>
    <w:rsid w:val="00C431C6"/>
    <w:rsid w:val="00C43222"/>
    <w:rsid w:val="00C432B9"/>
    <w:rsid w:val="00C43302"/>
    <w:rsid w:val="00C43628"/>
    <w:rsid w:val="00C436DC"/>
    <w:rsid w:val="00C437A4"/>
    <w:rsid w:val="00C4387F"/>
    <w:rsid w:val="00C439A9"/>
    <w:rsid w:val="00C439F0"/>
    <w:rsid w:val="00C43A86"/>
    <w:rsid w:val="00C43AE2"/>
    <w:rsid w:val="00C43C03"/>
    <w:rsid w:val="00C43DC8"/>
    <w:rsid w:val="00C43EB6"/>
    <w:rsid w:val="00C43F20"/>
    <w:rsid w:val="00C44054"/>
    <w:rsid w:val="00C440FF"/>
    <w:rsid w:val="00C44143"/>
    <w:rsid w:val="00C4426A"/>
    <w:rsid w:val="00C4435B"/>
    <w:rsid w:val="00C443D2"/>
    <w:rsid w:val="00C443EC"/>
    <w:rsid w:val="00C44459"/>
    <w:rsid w:val="00C44500"/>
    <w:rsid w:val="00C4454B"/>
    <w:rsid w:val="00C4474A"/>
    <w:rsid w:val="00C44761"/>
    <w:rsid w:val="00C447A3"/>
    <w:rsid w:val="00C4499D"/>
    <w:rsid w:val="00C44A30"/>
    <w:rsid w:val="00C44ADD"/>
    <w:rsid w:val="00C44B88"/>
    <w:rsid w:val="00C44C9E"/>
    <w:rsid w:val="00C44EAA"/>
    <w:rsid w:val="00C44EBA"/>
    <w:rsid w:val="00C45061"/>
    <w:rsid w:val="00C45147"/>
    <w:rsid w:val="00C451FA"/>
    <w:rsid w:val="00C45246"/>
    <w:rsid w:val="00C4533F"/>
    <w:rsid w:val="00C45475"/>
    <w:rsid w:val="00C4551B"/>
    <w:rsid w:val="00C45687"/>
    <w:rsid w:val="00C456B6"/>
    <w:rsid w:val="00C459C7"/>
    <w:rsid w:val="00C45C83"/>
    <w:rsid w:val="00C45C85"/>
    <w:rsid w:val="00C45E94"/>
    <w:rsid w:val="00C45EC6"/>
    <w:rsid w:val="00C460C8"/>
    <w:rsid w:val="00C4631F"/>
    <w:rsid w:val="00C464CE"/>
    <w:rsid w:val="00C46502"/>
    <w:rsid w:val="00C46774"/>
    <w:rsid w:val="00C467DF"/>
    <w:rsid w:val="00C46822"/>
    <w:rsid w:val="00C468AC"/>
    <w:rsid w:val="00C468EE"/>
    <w:rsid w:val="00C46A6D"/>
    <w:rsid w:val="00C46ADB"/>
    <w:rsid w:val="00C46AF0"/>
    <w:rsid w:val="00C46B13"/>
    <w:rsid w:val="00C46B1D"/>
    <w:rsid w:val="00C46C38"/>
    <w:rsid w:val="00C46DE1"/>
    <w:rsid w:val="00C46E58"/>
    <w:rsid w:val="00C46EA6"/>
    <w:rsid w:val="00C46EB7"/>
    <w:rsid w:val="00C4701C"/>
    <w:rsid w:val="00C47194"/>
    <w:rsid w:val="00C471AC"/>
    <w:rsid w:val="00C47298"/>
    <w:rsid w:val="00C4732C"/>
    <w:rsid w:val="00C47371"/>
    <w:rsid w:val="00C473BF"/>
    <w:rsid w:val="00C47433"/>
    <w:rsid w:val="00C474E5"/>
    <w:rsid w:val="00C47606"/>
    <w:rsid w:val="00C4769D"/>
    <w:rsid w:val="00C47702"/>
    <w:rsid w:val="00C47749"/>
    <w:rsid w:val="00C47816"/>
    <w:rsid w:val="00C47880"/>
    <w:rsid w:val="00C479E7"/>
    <w:rsid w:val="00C47A90"/>
    <w:rsid w:val="00C47C08"/>
    <w:rsid w:val="00C47F67"/>
    <w:rsid w:val="00C47FA9"/>
    <w:rsid w:val="00C501AC"/>
    <w:rsid w:val="00C5020C"/>
    <w:rsid w:val="00C502C0"/>
    <w:rsid w:val="00C502C2"/>
    <w:rsid w:val="00C50376"/>
    <w:rsid w:val="00C503F7"/>
    <w:rsid w:val="00C5041F"/>
    <w:rsid w:val="00C504ED"/>
    <w:rsid w:val="00C505BA"/>
    <w:rsid w:val="00C50604"/>
    <w:rsid w:val="00C5062A"/>
    <w:rsid w:val="00C5067E"/>
    <w:rsid w:val="00C507ED"/>
    <w:rsid w:val="00C509CA"/>
    <w:rsid w:val="00C50A1C"/>
    <w:rsid w:val="00C50A25"/>
    <w:rsid w:val="00C50BA0"/>
    <w:rsid w:val="00C50C4F"/>
    <w:rsid w:val="00C50D1E"/>
    <w:rsid w:val="00C50E1E"/>
    <w:rsid w:val="00C50E69"/>
    <w:rsid w:val="00C50ED5"/>
    <w:rsid w:val="00C50F87"/>
    <w:rsid w:val="00C5107D"/>
    <w:rsid w:val="00C5142E"/>
    <w:rsid w:val="00C515C0"/>
    <w:rsid w:val="00C515CF"/>
    <w:rsid w:val="00C515FE"/>
    <w:rsid w:val="00C51634"/>
    <w:rsid w:val="00C51853"/>
    <w:rsid w:val="00C519D3"/>
    <w:rsid w:val="00C51A3B"/>
    <w:rsid w:val="00C51AB1"/>
    <w:rsid w:val="00C51B27"/>
    <w:rsid w:val="00C51C23"/>
    <w:rsid w:val="00C51F5F"/>
    <w:rsid w:val="00C51F7E"/>
    <w:rsid w:val="00C5210B"/>
    <w:rsid w:val="00C52125"/>
    <w:rsid w:val="00C521A0"/>
    <w:rsid w:val="00C5234D"/>
    <w:rsid w:val="00C5248A"/>
    <w:rsid w:val="00C524A9"/>
    <w:rsid w:val="00C5256A"/>
    <w:rsid w:val="00C52733"/>
    <w:rsid w:val="00C527AC"/>
    <w:rsid w:val="00C52843"/>
    <w:rsid w:val="00C52A83"/>
    <w:rsid w:val="00C52B63"/>
    <w:rsid w:val="00C52BBC"/>
    <w:rsid w:val="00C52BC0"/>
    <w:rsid w:val="00C52C59"/>
    <w:rsid w:val="00C52D60"/>
    <w:rsid w:val="00C52DA0"/>
    <w:rsid w:val="00C52E83"/>
    <w:rsid w:val="00C53140"/>
    <w:rsid w:val="00C531AE"/>
    <w:rsid w:val="00C531D3"/>
    <w:rsid w:val="00C53327"/>
    <w:rsid w:val="00C5333C"/>
    <w:rsid w:val="00C53375"/>
    <w:rsid w:val="00C53393"/>
    <w:rsid w:val="00C5349C"/>
    <w:rsid w:val="00C5355C"/>
    <w:rsid w:val="00C53665"/>
    <w:rsid w:val="00C53770"/>
    <w:rsid w:val="00C538BA"/>
    <w:rsid w:val="00C53AF7"/>
    <w:rsid w:val="00C53C78"/>
    <w:rsid w:val="00C53D14"/>
    <w:rsid w:val="00C53D73"/>
    <w:rsid w:val="00C53F08"/>
    <w:rsid w:val="00C53F84"/>
    <w:rsid w:val="00C53F9F"/>
    <w:rsid w:val="00C54157"/>
    <w:rsid w:val="00C54297"/>
    <w:rsid w:val="00C54A8D"/>
    <w:rsid w:val="00C54BFC"/>
    <w:rsid w:val="00C54C26"/>
    <w:rsid w:val="00C54D1D"/>
    <w:rsid w:val="00C54D3C"/>
    <w:rsid w:val="00C54D63"/>
    <w:rsid w:val="00C54DBE"/>
    <w:rsid w:val="00C54DED"/>
    <w:rsid w:val="00C54E60"/>
    <w:rsid w:val="00C54F80"/>
    <w:rsid w:val="00C54FDA"/>
    <w:rsid w:val="00C5503D"/>
    <w:rsid w:val="00C5504B"/>
    <w:rsid w:val="00C551C5"/>
    <w:rsid w:val="00C552A2"/>
    <w:rsid w:val="00C553CB"/>
    <w:rsid w:val="00C55477"/>
    <w:rsid w:val="00C554D5"/>
    <w:rsid w:val="00C554DA"/>
    <w:rsid w:val="00C555A6"/>
    <w:rsid w:val="00C555A7"/>
    <w:rsid w:val="00C5576B"/>
    <w:rsid w:val="00C55830"/>
    <w:rsid w:val="00C55877"/>
    <w:rsid w:val="00C5589D"/>
    <w:rsid w:val="00C558E7"/>
    <w:rsid w:val="00C55922"/>
    <w:rsid w:val="00C55AE5"/>
    <w:rsid w:val="00C55F8A"/>
    <w:rsid w:val="00C55FAF"/>
    <w:rsid w:val="00C56034"/>
    <w:rsid w:val="00C560FA"/>
    <w:rsid w:val="00C561B0"/>
    <w:rsid w:val="00C561F1"/>
    <w:rsid w:val="00C56343"/>
    <w:rsid w:val="00C56393"/>
    <w:rsid w:val="00C563A1"/>
    <w:rsid w:val="00C563C4"/>
    <w:rsid w:val="00C56420"/>
    <w:rsid w:val="00C564BF"/>
    <w:rsid w:val="00C5650A"/>
    <w:rsid w:val="00C56592"/>
    <w:rsid w:val="00C565B1"/>
    <w:rsid w:val="00C565EA"/>
    <w:rsid w:val="00C566F4"/>
    <w:rsid w:val="00C567FD"/>
    <w:rsid w:val="00C5683F"/>
    <w:rsid w:val="00C5684B"/>
    <w:rsid w:val="00C56A37"/>
    <w:rsid w:val="00C56ABA"/>
    <w:rsid w:val="00C56AD9"/>
    <w:rsid w:val="00C56B52"/>
    <w:rsid w:val="00C56BD8"/>
    <w:rsid w:val="00C56E70"/>
    <w:rsid w:val="00C56F9B"/>
    <w:rsid w:val="00C570D3"/>
    <w:rsid w:val="00C57134"/>
    <w:rsid w:val="00C571C2"/>
    <w:rsid w:val="00C572C9"/>
    <w:rsid w:val="00C57336"/>
    <w:rsid w:val="00C57366"/>
    <w:rsid w:val="00C57374"/>
    <w:rsid w:val="00C573C8"/>
    <w:rsid w:val="00C57CA8"/>
    <w:rsid w:val="00C57DE3"/>
    <w:rsid w:val="00C57E23"/>
    <w:rsid w:val="00C57E36"/>
    <w:rsid w:val="00C57E42"/>
    <w:rsid w:val="00C57E59"/>
    <w:rsid w:val="00C57E8C"/>
    <w:rsid w:val="00C57F51"/>
    <w:rsid w:val="00C57FCC"/>
    <w:rsid w:val="00C60219"/>
    <w:rsid w:val="00C6024D"/>
    <w:rsid w:val="00C60366"/>
    <w:rsid w:val="00C60428"/>
    <w:rsid w:val="00C6059F"/>
    <w:rsid w:val="00C605CC"/>
    <w:rsid w:val="00C60642"/>
    <w:rsid w:val="00C606BD"/>
    <w:rsid w:val="00C60756"/>
    <w:rsid w:val="00C60862"/>
    <w:rsid w:val="00C608FD"/>
    <w:rsid w:val="00C60AA1"/>
    <w:rsid w:val="00C60AB7"/>
    <w:rsid w:val="00C60BA9"/>
    <w:rsid w:val="00C60BEB"/>
    <w:rsid w:val="00C60C72"/>
    <w:rsid w:val="00C60C9E"/>
    <w:rsid w:val="00C60CB1"/>
    <w:rsid w:val="00C60D07"/>
    <w:rsid w:val="00C60DD4"/>
    <w:rsid w:val="00C60DFE"/>
    <w:rsid w:val="00C61116"/>
    <w:rsid w:val="00C61269"/>
    <w:rsid w:val="00C6126E"/>
    <w:rsid w:val="00C6132A"/>
    <w:rsid w:val="00C614B2"/>
    <w:rsid w:val="00C614EC"/>
    <w:rsid w:val="00C61535"/>
    <w:rsid w:val="00C6157F"/>
    <w:rsid w:val="00C61597"/>
    <w:rsid w:val="00C615DE"/>
    <w:rsid w:val="00C6163E"/>
    <w:rsid w:val="00C61642"/>
    <w:rsid w:val="00C61690"/>
    <w:rsid w:val="00C616B5"/>
    <w:rsid w:val="00C6170A"/>
    <w:rsid w:val="00C61785"/>
    <w:rsid w:val="00C61831"/>
    <w:rsid w:val="00C6194A"/>
    <w:rsid w:val="00C61B6E"/>
    <w:rsid w:val="00C61CBE"/>
    <w:rsid w:val="00C61F45"/>
    <w:rsid w:val="00C61F85"/>
    <w:rsid w:val="00C6213F"/>
    <w:rsid w:val="00C622DE"/>
    <w:rsid w:val="00C62429"/>
    <w:rsid w:val="00C62767"/>
    <w:rsid w:val="00C627D7"/>
    <w:rsid w:val="00C62854"/>
    <w:rsid w:val="00C62937"/>
    <w:rsid w:val="00C62966"/>
    <w:rsid w:val="00C62A2D"/>
    <w:rsid w:val="00C62A50"/>
    <w:rsid w:val="00C62AE9"/>
    <w:rsid w:val="00C62C5A"/>
    <w:rsid w:val="00C62F56"/>
    <w:rsid w:val="00C62FFC"/>
    <w:rsid w:val="00C630DF"/>
    <w:rsid w:val="00C6310E"/>
    <w:rsid w:val="00C632EB"/>
    <w:rsid w:val="00C63325"/>
    <w:rsid w:val="00C63374"/>
    <w:rsid w:val="00C633E6"/>
    <w:rsid w:val="00C63465"/>
    <w:rsid w:val="00C63543"/>
    <w:rsid w:val="00C6355B"/>
    <w:rsid w:val="00C635C7"/>
    <w:rsid w:val="00C637D6"/>
    <w:rsid w:val="00C638EB"/>
    <w:rsid w:val="00C63BDF"/>
    <w:rsid w:val="00C63CAA"/>
    <w:rsid w:val="00C63D57"/>
    <w:rsid w:val="00C63D60"/>
    <w:rsid w:val="00C63D75"/>
    <w:rsid w:val="00C63D81"/>
    <w:rsid w:val="00C64065"/>
    <w:rsid w:val="00C641EB"/>
    <w:rsid w:val="00C6423A"/>
    <w:rsid w:val="00C642C1"/>
    <w:rsid w:val="00C6445F"/>
    <w:rsid w:val="00C6467C"/>
    <w:rsid w:val="00C64707"/>
    <w:rsid w:val="00C648B4"/>
    <w:rsid w:val="00C6491E"/>
    <w:rsid w:val="00C6497D"/>
    <w:rsid w:val="00C649D9"/>
    <w:rsid w:val="00C64A43"/>
    <w:rsid w:val="00C64AB3"/>
    <w:rsid w:val="00C64BD2"/>
    <w:rsid w:val="00C64C4F"/>
    <w:rsid w:val="00C64E51"/>
    <w:rsid w:val="00C64F6D"/>
    <w:rsid w:val="00C64F77"/>
    <w:rsid w:val="00C64FCF"/>
    <w:rsid w:val="00C650A3"/>
    <w:rsid w:val="00C65113"/>
    <w:rsid w:val="00C651AA"/>
    <w:rsid w:val="00C65245"/>
    <w:rsid w:val="00C6527B"/>
    <w:rsid w:val="00C65304"/>
    <w:rsid w:val="00C654F0"/>
    <w:rsid w:val="00C65552"/>
    <w:rsid w:val="00C65605"/>
    <w:rsid w:val="00C657F3"/>
    <w:rsid w:val="00C6587C"/>
    <w:rsid w:val="00C6597B"/>
    <w:rsid w:val="00C65985"/>
    <w:rsid w:val="00C65A0E"/>
    <w:rsid w:val="00C65A60"/>
    <w:rsid w:val="00C65B48"/>
    <w:rsid w:val="00C65B6A"/>
    <w:rsid w:val="00C65BF8"/>
    <w:rsid w:val="00C65C66"/>
    <w:rsid w:val="00C65F92"/>
    <w:rsid w:val="00C6613B"/>
    <w:rsid w:val="00C662AC"/>
    <w:rsid w:val="00C6646A"/>
    <w:rsid w:val="00C664C9"/>
    <w:rsid w:val="00C664E4"/>
    <w:rsid w:val="00C6667F"/>
    <w:rsid w:val="00C667A5"/>
    <w:rsid w:val="00C66841"/>
    <w:rsid w:val="00C668BE"/>
    <w:rsid w:val="00C66B3C"/>
    <w:rsid w:val="00C66D81"/>
    <w:rsid w:val="00C66D95"/>
    <w:rsid w:val="00C66F1C"/>
    <w:rsid w:val="00C670BF"/>
    <w:rsid w:val="00C671BA"/>
    <w:rsid w:val="00C67345"/>
    <w:rsid w:val="00C67366"/>
    <w:rsid w:val="00C6745D"/>
    <w:rsid w:val="00C67553"/>
    <w:rsid w:val="00C679D5"/>
    <w:rsid w:val="00C67ABA"/>
    <w:rsid w:val="00C67B4B"/>
    <w:rsid w:val="00C67B56"/>
    <w:rsid w:val="00C67C14"/>
    <w:rsid w:val="00C67E7C"/>
    <w:rsid w:val="00C67E9F"/>
    <w:rsid w:val="00C67ED2"/>
    <w:rsid w:val="00C67FB7"/>
    <w:rsid w:val="00C70079"/>
    <w:rsid w:val="00C701C0"/>
    <w:rsid w:val="00C702AC"/>
    <w:rsid w:val="00C7044C"/>
    <w:rsid w:val="00C70552"/>
    <w:rsid w:val="00C7064A"/>
    <w:rsid w:val="00C707A2"/>
    <w:rsid w:val="00C708BF"/>
    <w:rsid w:val="00C708CA"/>
    <w:rsid w:val="00C709AD"/>
    <w:rsid w:val="00C70A90"/>
    <w:rsid w:val="00C70B07"/>
    <w:rsid w:val="00C70B12"/>
    <w:rsid w:val="00C70ED5"/>
    <w:rsid w:val="00C70EE1"/>
    <w:rsid w:val="00C7101D"/>
    <w:rsid w:val="00C71033"/>
    <w:rsid w:val="00C710BC"/>
    <w:rsid w:val="00C71184"/>
    <w:rsid w:val="00C713EF"/>
    <w:rsid w:val="00C714A0"/>
    <w:rsid w:val="00C717A6"/>
    <w:rsid w:val="00C71858"/>
    <w:rsid w:val="00C71B2D"/>
    <w:rsid w:val="00C71C04"/>
    <w:rsid w:val="00C71CA8"/>
    <w:rsid w:val="00C71E03"/>
    <w:rsid w:val="00C71EB3"/>
    <w:rsid w:val="00C71F74"/>
    <w:rsid w:val="00C71FE9"/>
    <w:rsid w:val="00C7238A"/>
    <w:rsid w:val="00C724F6"/>
    <w:rsid w:val="00C7252B"/>
    <w:rsid w:val="00C7264B"/>
    <w:rsid w:val="00C72650"/>
    <w:rsid w:val="00C72710"/>
    <w:rsid w:val="00C72748"/>
    <w:rsid w:val="00C72906"/>
    <w:rsid w:val="00C72A0D"/>
    <w:rsid w:val="00C72A55"/>
    <w:rsid w:val="00C72B08"/>
    <w:rsid w:val="00C72B1C"/>
    <w:rsid w:val="00C72B57"/>
    <w:rsid w:val="00C72C52"/>
    <w:rsid w:val="00C72C65"/>
    <w:rsid w:val="00C72CFD"/>
    <w:rsid w:val="00C72E21"/>
    <w:rsid w:val="00C72EA1"/>
    <w:rsid w:val="00C72EEE"/>
    <w:rsid w:val="00C72F68"/>
    <w:rsid w:val="00C72FDC"/>
    <w:rsid w:val="00C72FF6"/>
    <w:rsid w:val="00C730D3"/>
    <w:rsid w:val="00C73148"/>
    <w:rsid w:val="00C73156"/>
    <w:rsid w:val="00C7331E"/>
    <w:rsid w:val="00C734C0"/>
    <w:rsid w:val="00C734D2"/>
    <w:rsid w:val="00C7368C"/>
    <w:rsid w:val="00C736AF"/>
    <w:rsid w:val="00C736EF"/>
    <w:rsid w:val="00C73710"/>
    <w:rsid w:val="00C73735"/>
    <w:rsid w:val="00C73743"/>
    <w:rsid w:val="00C7378E"/>
    <w:rsid w:val="00C739A0"/>
    <w:rsid w:val="00C73B31"/>
    <w:rsid w:val="00C73D02"/>
    <w:rsid w:val="00C73D30"/>
    <w:rsid w:val="00C73DE1"/>
    <w:rsid w:val="00C73DEC"/>
    <w:rsid w:val="00C73DF4"/>
    <w:rsid w:val="00C73E53"/>
    <w:rsid w:val="00C73FCB"/>
    <w:rsid w:val="00C74388"/>
    <w:rsid w:val="00C74409"/>
    <w:rsid w:val="00C74426"/>
    <w:rsid w:val="00C74471"/>
    <w:rsid w:val="00C7462E"/>
    <w:rsid w:val="00C7467A"/>
    <w:rsid w:val="00C74831"/>
    <w:rsid w:val="00C7490E"/>
    <w:rsid w:val="00C74A32"/>
    <w:rsid w:val="00C74A86"/>
    <w:rsid w:val="00C74AB6"/>
    <w:rsid w:val="00C74B1F"/>
    <w:rsid w:val="00C74CCD"/>
    <w:rsid w:val="00C74D24"/>
    <w:rsid w:val="00C74DDE"/>
    <w:rsid w:val="00C74F25"/>
    <w:rsid w:val="00C74F79"/>
    <w:rsid w:val="00C75013"/>
    <w:rsid w:val="00C750B0"/>
    <w:rsid w:val="00C75210"/>
    <w:rsid w:val="00C7523B"/>
    <w:rsid w:val="00C75247"/>
    <w:rsid w:val="00C753FD"/>
    <w:rsid w:val="00C75500"/>
    <w:rsid w:val="00C75591"/>
    <w:rsid w:val="00C756C6"/>
    <w:rsid w:val="00C758AC"/>
    <w:rsid w:val="00C758D0"/>
    <w:rsid w:val="00C75993"/>
    <w:rsid w:val="00C75996"/>
    <w:rsid w:val="00C75A12"/>
    <w:rsid w:val="00C75A61"/>
    <w:rsid w:val="00C75B1F"/>
    <w:rsid w:val="00C75B5F"/>
    <w:rsid w:val="00C75B90"/>
    <w:rsid w:val="00C75C19"/>
    <w:rsid w:val="00C75CC3"/>
    <w:rsid w:val="00C75E74"/>
    <w:rsid w:val="00C75FD8"/>
    <w:rsid w:val="00C75FFF"/>
    <w:rsid w:val="00C7608F"/>
    <w:rsid w:val="00C76127"/>
    <w:rsid w:val="00C76186"/>
    <w:rsid w:val="00C7640C"/>
    <w:rsid w:val="00C7646A"/>
    <w:rsid w:val="00C76596"/>
    <w:rsid w:val="00C7676F"/>
    <w:rsid w:val="00C767A9"/>
    <w:rsid w:val="00C767F2"/>
    <w:rsid w:val="00C76922"/>
    <w:rsid w:val="00C76945"/>
    <w:rsid w:val="00C7694F"/>
    <w:rsid w:val="00C76E6F"/>
    <w:rsid w:val="00C76FE1"/>
    <w:rsid w:val="00C77047"/>
    <w:rsid w:val="00C772DC"/>
    <w:rsid w:val="00C773B0"/>
    <w:rsid w:val="00C77567"/>
    <w:rsid w:val="00C776DA"/>
    <w:rsid w:val="00C77726"/>
    <w:rsid w:val="00C77735"/>
    <w:rsid w:val="00C77753"/>
    <w:rsid w:val="00C7778E"/>
    <w:rsid w:val="00C777B0"/>
    <w:rsid w:val="00C777F3"/>
    <w:rsid w:val="00C77964"/>
    <w:rsid w:val="00C77B79"/>
    <w:rsid w:val="00C77C7D"/>
    <w:rsid w:val="00C77CCE"/>
    <w:rsid w:val="00C77D30"/>
    <w:rsid w:val="00C77DA0"/>
    <w:rsid w:val="00C77EE9"/>
    <w:rsid w:val="00C77F55"/>
    <w:rsid w:val="00C77F7A"/>
    <w:rsid w:val="00C77FD1"/>
    <w:rsid w:val="00C77FD8"/>
    <w:rsid w:val="00C80397"/>
    <w:rsid w:val="00C80538"/>
    <w:rsid w:val="00C8053B"/>
    <w:rsid w:val="00C8057A"/>
    <w:rsid w:val="00C805B5"/>
    <w:rsid w:val="00C805B9"/>
    <w:rsid w:val="00C806AE"/>
    <w:rsid w:val="00C8098E"/>
    <w:rsid w:val="00C809C1"/>
    <w:rsid w:val="00C80B4D"/>
    <w:rsid w:val="00C80DF4"/>
    <w:rsid w:val="00C80ED0"/>
    <w:rsid w:val="00C80F17"/>
    <w:rsid w:val="00C80F7E"/>
    <w:rsid w:val="00C81111"/>
    <w:rsid w:val="00C81135"/>
    <w:rsid w:val="00C811C6"/>
    <w:rsid w:val="00C812CF"/>
    <w:rsid w:val="00C81348"/>
    <w:rsid w:val="00C814D5"/>
    <w:rsid w:val="00C817CF"/>
    <w:rsid w:val="00C8186E"/>
    <w:rsid w:val="00C8190A"/>
    <w:rsid w:val="00C81BA0"/>
    <w:rsid w:val="00C81C4A"/>
    <w:rsid w:val="00C81D4C"/>
    <w:rsid w:val="00C81D5E"/>
    <w:rsid w:val="00C81F0A"/>
    <w:rsid w:val="00C8204C"/>
    <w:rsid w:val="00C82164"/>
    <w:rsid w:val="00C821B0"/>
    <w:rsid w:val="00C82205"/>
    <w:rsid w:val="00C822B6"/>
    <w:rsid w:val="00C82332"/>
    <w:rsid w:val="00C82356"/>
    <w:rsid w:val="00C82418"/>
    <w:rsid w:val="00C825CC"/>
    <w:rsid w:val="00C825D1"/>
    <w:rsid w:val="00C825D2"/>
    <w:rsid w:val="00C82752"/>
    <w:rsid w:val="00C82789"/>
    <w:rsid w:val="00C829D7"/>
    <w:rsid w:val="00C82AC3"/>
    <w:rsid w:val="00C82C9A"/>
    <w:rsid w:val="00C830E5"/>
    <w:rsid w:val="00C830FA"/>
    <w:rsid w:val="00C831DA"/>
    <w:rsid w:val="00C832BA"/>
    <w:rsid w:val="00C8339C"/>
    <w:rsid w:val="00C8348F"/>
    <w:rsid w:val="00C834C1"/>
    <w:rsid w:val="00C834E2"/>
    <w:rsid w:val="00C83579"/>
    <w:rsid w:val="00C8378A"/>
    <w:rsid w:val="00C8386D"/>
    <w:rsid w:val="00C8388D"/>
    <w:rsid w:val="00C83CE3"/>
    <w:rsid w:val="00C83DB3"/>
    <w:rsid w:val="00C83DB8"/>
    <w:rsid w:val="00C84020"/>
    <w:rsid w:val="00C84082"/>
    <w:rsid w:val="00C84391"/>
    <w:rsid w:val="00C84397"/>
    <w:rsid w:val="00C8441F"/>
    <w:rsid w:val="00C8443E"/>
    <w:rsid w:val="00C84491"/>
    <w:rsid w:val="00C8457F"/>
    <w:rsid w:val="00C8471C"/>
    <w:rsid w:val="00C84879"/>
    <w:rsid w:val="00C848BA"/>
    <w:rsid w:val="00C848BF"/>
    <w:rsid w:val="00C84975"/>
    <w:rsid w:val="00C84B5A"/>
    <w:rsid w:val="00C84B8A"/>
    <w:rsid w:val="00C84E1C"/>
    <w:rsid w:val="00C84F3E"/>
    <w:rsid w:val="00C84F9D"/>
    <w:rsid w:val="00C85008"/>
    <w:rsid w:val="00C8508F"/>
    <w:rsid w:val="00C85129"/>
    <w:rsid w:val="00C851A1"/>
    <w:rsid w:val="00C851F3"/>
    <w:rsid w:val="00C85242"/>
    <w:rsid w:val="00C85409"/>
    <w:rsid w:val="00C85471"/>
    <w:rsid w:val="00C8570D"/>
    <w:rsid w:val="00C8581A"/>
    <w:rsid w:val="00C8583D"/>
    <w:rsid w:val="00C85869"/>
    <w:rsid w:val="00C859D5"/>
    <w:rsid w:val="00C85A12"/>
    <w:rsid w:val="00C85D63"/>
    <w:rsid w:val="00C85D73"/>
    <w:rsid w:val="00C85ECD"/>
    <w:rsid w:val="00C8607D"/>
    <w:rsid w:val="00C86098"/>
    <w:rsid w:val="00C86225"/>
    <w:rsid w:val="00C86438"/>
    <w:rsid w:val="00C8661C"/>
    <w:rsid w:val="00C8672C"/>
    <w:rsid w:val="00C86828"/>
    <w:rsid w:val="00C86880"/>
    <w:rsid w:val="00C86A95"/>
    <w:rsid w:val="00C86C42"/>
    <w:rsid w:val="00C86C61"/>
    <w:rsid w:val="00C86D7B"/>
    <w:rsid w:val="00C86E6B"/>
    <w:rsid w:val="00C86F32"/>
    <w:rsid w:val="00C86F89"/>
    <w:rsid w:val="00C86FA4"/>
    <w:rsid w:val="00C86FCE"/>
    <w:rsid w:val="00C8709C"/>
    <w:rsid w:val="00C870D4"/>
    <w:rsid w:val="00C871F1"/>
    <w:rsid w:val="00C8722A"/>
    <w:rsid w:val="00C874C6"/>
    <w:rsid w:val="00C87555"/>
    <w:rsid w:val="00C875F7"/>
    <w:rsid w:val="00C87753"/>
    <w:rsid w:val="00C87ABD"/>
    <w:rsid w:val="00C87ADC"/>
    <w:rsid w:val="00C87B09"/>
    <w:rsid w:val="00C87BBB"/>
    <w:rsid w:val="00C87C6B"/>
    <w:rsid w:val="00C87D59"/>
    <w:rsid w:val="00C87E9A"/>
    <w:rsid w:val="00C87ED3"/>
    <w:rsid w:val="00C87F4A"/>
    <w:rsid w:val="00C87F55"/>
    <w:rsid w:val="00C87F9B"/>
    <w:rsid w:val="00C87FD0"/>
    <w:rsid w:val="00C90042"/>
    <w:rsid w:val="00C90153"/>
    <w:rsid w:val="00C90276"/>
    <w:rsid w:val="00C9037A"/>
    <w:rsid w:val="00C90398"/>
    <w:rsid w:val="00C9060F"/>
    <w:rsid w:val="00C9071A"/>
    <w:rsid w:val="00C9078B"/>
    <w:rsid w:val="00C90AA3"/>
    <w:rsid w:val="00C90AA6"/>
    <w:rsid w:val="00C90CF9"/>
    <w:rsid w:val="00C90D27"/>
    <w:rsid w:val="00C90F25"/>
    <w:rsid w:val="00C90F68"/>
    <w:rsid w:val="00C90F99"/>
    <w:rsid w:val="00C91185"/>
    <w:rsid w:val="00C911A8"/>
    <w:rsid w:val="00C911EA"/>
    <w:rsid w:val="00C91283"/>
    <w:rsid w:val="00C912CC"/>
    <w:rsid w:val="00C913D2"/>
    <w:rsid w:val="00C9142F"/>
    <w:rsid w:val="00C914F7"/>
    <w:rsid w:val="00C91519"/>
    <w:rsid w:val="00C9155B"/>
    <w:rsid w:val="00C915D2"/>
    <w:rsid w:val="00C9161F"/>
    <w:rsid w:val="00C91832"/>
    <w:rsid w:val="00C91865"/>
    <w:rsid w:val="00C91985"/>
    <w:rsid w:val="00C91A38"/>
    <w:rsid w:val="00C91CDE"/>
    <w:rsid w:val="00C91CF0"/>
    <w:rsid w:val="00C91D21"/>
    <w:rsid w:val="00C91D6D"/>
    <w:rsid w:val="00C91E30"/>
    <w:rsid w:val="00C91F00"/>
    <w:rsid w:val="00C91F11"/>
    <w:rsid w:val="00C91F63"/>
    <w:rsid w:val="00C92058"/>
    <w:rsid w:val="00C9206A"/>
    <w:rsid w:val="00C9207E"/>
    <w:rsid w:val="00C921D7"/>
    <w:rsid w:val="00C922C4"/>
    <w:rsid w:val="00C9232D"/>
    <w:rsid w:val="00C9239A"/>
    <w:rsid w:val="00C923E5"/>
    <w:rsid w:val="00C9240D"/>
    <w:rsid w:val="00C92698"/>
    <w:rsid w:val="00C926A0"/>
    <w:rsid w:val="00C927C2"/>
    <w:rsid w:val="00C9282E"/>
    <w:rsid w:val="00C92891"/>
    <w:rsid w:val="00C92A68"/>
    <w:rsid w:val="00C92A91"/>
    <w:rsid w:val="00C92B74"/>
    <w:rsid w:val="00C92C3C"/>
    <w:rsid w:val="00C92DE8"/>
    <w:rsid w:val="00C92DF0"/>
    <w:rsid w:val="00C92F3E"/>
    <w:rsid w:val="00C92F42"/>
    <w:rsid w:val="00C92F66"/>
    <w:rsid w:val="00C93049"/>
    <w:rsid w:val="00C93304"/>
    <w:rsid w:val="00C93315"/>
    <w:rsid w:val="00C9334C"/>
    <w:rsid w:val="00C933BA"/>
    <w:rsid w:val="00C93506"/>
    <w:rsid w:val="00C93663"/>
    <w:rsid w:val="00C936FF"/>
    <w:rsid w:val="00C937C5"/>
    <w:rsid w:val="00C937D2"/>
    <w:rsid w:val="00C938EA"/>
    <w:rsid w:val="00C939D0"/>
    <w:rsid w:val="00C93B49"/>
    <w:rsid w:val="00C93B9A"/>
    <w:rsid w:val="00C93D60"/>
    <w:rsid w:val="00C93D92"/>
    <w:rsid w:val="00C93E6E"/>
    <w:rsid w:val="00C93E7D"/>
    <w:rsid w:val="00C93EB3"/>
    <w:rsid w:val="00C93F21"/>
    <w:rsid w:val="00C940E1"/>
    <w:rsid w:val="00C941ED"/>
    <w:rsid w:val="00C94388"/>
    <w:rsid w:val="00C9438C"/>
    <w:rsid w:val="00C9444A"/>
    <w:rsid w:val="00C94457"/>
    <w:rsid w:val="00C945C7"/>
    <w:rsid w:val="00C94664"/>
    <w:rsid w:val="00C946BB"/>
    <w:rsid w:val="00C946F8"/>
    <w:rsid w:val="00C9492A"/>
    <w:rsid w:val="00C94AD9"/>
    <w:rsid w:val="00C94C7F"/>
    <w:rsid w:val="00C94CA9"/>
    <w:rsid w:val="00C94D19"/>
    <w:rsid w:val="00C94D51"/>
    <w:rsid w:val="00C94DBC"/>
    <w:rsid w:val="00C94EF5"/>
    <w:rsid w:val="00C94F45"/>
    <w:rsid w:val="00C952E6"/>
    <w:rsid w:val="00C9542C"/>
    <w:rsid w:val="00C954AE"/>
    <w:rsid w:val="00C954EE"/>
    <w:rsid w:val="00C955D4"/>
    <w:rsid w:val="00C956D1"/>
    <w:rsid w:val="00C956F8"/>
    <w:rsid w:val="00C95802"/>
    <w:rsid w:val="00C95822"/>
    <w:rsid w:val="00C95839"/>
    <w:rsid w:val="00C95849"/>
    <w:rsid w:val="00C95ACC"/>
    <w:rsid w:val="00C95AEE"/>
    <w:rsid w:val="00C95C2C"/>
    <w:rsid w:val="00C95E01"/>
    <w:rsid w:val="00C95FB7"/>
    <w:rsid w:val="00C9605C"/>
    <w:rsid w:val="00C96081"/>
    <w:rsid w:val="00C961AC"/>
    <w:rsid w:val="00C96251"/>
    <w:rsid w:val="00C96294"/>
    <w:rsid w:val="00C9635F"/>
    <w:rsid w:val="00C9658D"/>
    <w:rsid w:val="00C965B9"/>
    <w:rsid w:val="00C96658"/>
    <w:rsid w:val="00C967D1"/>
    <w:rsid w:val="00C96A23"/>
    <w:rsid w:val="00C96AB3"/>
    <w:rsid w:val="00C96AEB"/>
    <w:rsid w:val="00C96BA2"/>
    <w:rsid w:val="00C96D4D"/>
    <w:rsid w:val="00C96E50"/>
    <w:rsid w:val="00C96EE7"/>
    <w:rsid w:val="00C96EF6"/>
    <w:rsid w:val="00C96FD5"/>
    <w:rsid w:val="00C97311"/>
    <w:rsid w:val="00C9731F"/>
    <w:rsid w:val="00C97323"/>
    <w:rsid w:val="00C97397"/>
    <w:rsid w:val="00C97608"/>
    <w:rsid w:val="00C97A21"/>
    <w:rsid w:val="00C97A3E"/>
    <w:rsid w:val="00C97B96"/>
    <w:rsid w:val="00C97CA5"/>
    <w:rsid w:val="00C97D6D"/>
    <w:rsid w:val="00C97E4E"/>
    <w:rsid w:val="00C97FE5"/>
    <w:rsid w:val="00C97FF1"/>
    <w:rsid w:val="00CA020F"/>
    <w:rsid w:val="00CA0244"/>
    <w:rsid w:val="00CA0282"/>
    <w:rsid w:val="00CA029C"/>
    <w:rsid w:val="00CA0458"/>
    <w:rsid w:val="00CA064C"/>
    <w:rsid w:val="00CA07EA"/>
    <w:rsid w:val="00CA09F0"/>
    <w:rsid w:val="00CA0AEB"/>
    <w:rsid w:val="00CA0AF9"/>
    <w:rsid w:val="00CA0AFC"/>
    <w:rsid w:val="00CA0C2C"/>
    <w:rsid w:val="00CA0CF3"/>
    <w:rsid w:val="00CA0D7E"/>
    <w:rsid w:val="00CA0F7A"/>
    <w:rsid w:val="00CA0FE9"/>
    <w:rsid w:val="00CA1046"/>
    <w:rsid w:val="00CA1114"/>
    <w:rsid w:val="00CA126B"/>
    <w:rsid w:val="00CA12A4"/>
    <w:rsid w:val="00CA138B"/>
    <w:rsid w:val="00CA1721"/>
    <w:rsid w:val="00CA17D2"/>
    <w:rsid w:val="00CA1814"/>
    <w:rsid w:val="00CA1833"/>
    <w:rsid w:val="00CA185D"/>
    <w:rsid w:val="00CA19A9"/>
    <w:rsid w:val="00CA19AE"/>
    <w:rsid w:val="00CA1AA0"/>
    <w:rsid w:val="00CA1E15"/>
    <w:rsid w:val="00CA1E9D"/>
    <w:rsid w:val="00CA1EC3"/>
    <w:rsid w:val="00CA1F88"/>
    <w:rsid w:val="00CA21F6"/>
    <w:rsid w:val="00CA244B"/>
    <w:rsid w:val="00CA271A"/>
    <w:rsid w:val="00CA27A2"/>
    <w:rsid w:val="00CA27C5"/>
    <w:rsid w:val="00CA291D"/>
    <w:rsid w:val="00CA2A2B"/>
    <w:rsid w:val="00CA2E03"/>
    <w:rsid w:val="00CA2EA4"/>
    <w:rsid w:val="00CA2ED8"/>
    <w:rsid w:val="00CA2F16"/>
    <w:rsid w:val="00CA2FA5"/>
    <w:rsid w:val="00CA3018"/>
    <w:rsid w:val="00CA3114"/>
    <w:rsid w:val="00CA314D"/>
    <w:rsid w:val="00CA31FB"/>
    <w:rsid w:val="00CA32D5"/>
    <w:rsid w:val="00CA34E6"/>
    <w:rsid w:val="00CA3517"/>
    <w:rsid w:val="00CA3632"/>
    <w:rsid w:val="00CA3659"/>
    <w:rsid w:val="00CA3683"/>
    <w:rsid w:val="00CA36AF"/>
    <w:rsid w:val="00CA3737"/>
    <w:rsid w:val="00CA37A1"/>
    <w:rsid w:val="00CA392D"/>
    <w:rsid w:val="00CA394F"/>
    <w:rsid w:val="00CA39F9"/>
    <w:rsid w:val="00CA3C2D"/>
    <w:rsid w:val="00CA3C3B"/>
    <w:rsid w:val="00CA3C5E"/>
    <w:rsid w:val="00CA3CC6"/>
    <w:rsid w:val="00CA3D2F"/>
    <w:rsid w:val="00CA3DDC"/>
    <w:rsid w:val="00CA3E7C"/>
    <w:rsid w:val="00CA3F17"/>
    <w:rsid w:val="00CA3F2F"/>
    <w:rsid w:val="00CA3FBE"/>
    <w:rsid w:val="00CA4097"/>
    <w:rsid w:val="00CA47E0"/>
    <w:rsid w:val="00CA4A0F"/>
    <w:rsid w:val="00CA4A4D"/>
    <w:rsid w:val="00CA4AA8"/>
    <w:rsid w:val="00CA4BE5"/>
    <w:rsid w:val="00CA4D2C"/>
    <w:rsid w:val="00CA4DAB"/>
    <w:rsid w:val="00CA4DC8"/>
    <w:rsid w:val="00CA4E6C"/>
    <w:rsid w:val="00CA4E7D"/>
    <w:rsid w:val="00CA4EBE"/>
    <w:rsid w:val="00CA4EC7"/>
    <w:rsid w:val="00CA4F6C"/>
    <w:rsid w:val="00CA5056"/>
    <w:rsid w:val="00CA529F"/>
    <w:rsid w:val="00CA5304"/>
    <w:rsid w:val="00CA5498"/>
    <w:rsid w:val="00CA5536"/>
    <w:rsid w:val="00CA55F3"/>
    <w:rsid w:val="00CA5601"/>
    <w:rsid w:val="00CA5614"/>
    <w:rsid w:val="00CA57E7"/>
    <w:rsid w:val="00CA594F"/>
    <w:rsid w:val="00CA597F"/>
    <w:rsid w:val="00CA59A6"/>
    <w:rsid w:val="00CA59F7"/>
    <w:rsid w:val="00CA5A49"/>
    <w:rsid w:val="00CA5A51"/>
    <w:rsid w:val="00CA5A82"/>
    <w:rsid w:val="00CA5F88"/>
    <w:rsid w:val="00CA5FF3"/>
    <w:rsid w:val="00CA6485"/>
    <w:rsid w:val="00CA654F"/>
    <w:rsid w:val="00CA65AC"/>
    <w:rsid w:val="00CA6837"/>
    <w:rsid w:val="00CA69E3"/>
    <w:rsid w:val="00CA69E8"/>
    <w:rsid w:val="00CA6A03"/>
    <w:rsid w:val="00CA6AA2"/>
    <w:rsid w:val="00CA6CE5"/>
    <w:rsid w:val="00CA6E70"/>
    <w:rsid w:val="00CA6EFA"/>
    <w:rsid w:val="00CA6F0F"/>
    <w:rsid w:val="00CA6F1E"/>
    <w:rsid w:val="00CA70F8"/>
    <w:rsid w:val="00CA7177"/>
    <w:rsid w:val="00CA7183"/>
    <w:rsid w:val="00CA7227"/>
    <w:rsid w:val="00CA74FF"/>
    <w:rsid w:val="00CA753D"/>
    <w:rsid w:val="00CA755B"/>
    <w:rsid w:val="00CA75A5"/>
    <w:rsid w:val="00CA764F"/>
    <w:rsid w:val="00CA76A9"/>
    <w:rsid w:val="00CA76E6"/>
    <w:rsid w:val="00CA77B9"/>
    <w:rsid w:val="00CA7821"/>
    <w:rsid w:val="00CA7873"/>
    <w:rsid w:val="00CA7A19"/>
    <w:rsid w:val="00CA7A5C"/>
    <w:rsid w:val="00CA7B2F"/>
    <w:rsid w:val="00CA7B65"/>
    <w:rsid w:val="00CA7B75"/>
    <w:rsid w:val="00CA7DAB"/>
    <w:rsid w:val="00CA7E8F"/>
    <w:rsid w:val="00CA7E99"/>
    <w:rsid w:val="00CA7EDD"/>
    <w:rsid w:val="00CA7EF6"/>
    <w:rsid w:val="00CB003E"/>
    <w:rsid w:val="00CB00F0"/>
    <w:rsid w:val="00CB016B"/>
    <w:rsid w:val="00CB0185"/>
    <w:rsid w:val="00CB01A0"/>
    <w:rsid w:val="00CB021E"/>
    <w:rsid w:val="00CB0369"/>
    <w:rsid w:val="00CB03AF"/>
    <w:rsid w:val="00CB03DA"/>
    <w:rsid w:val="00CB0580"/>
    <w:rsid w:val="00CB059D"/>
    <w:rsid w:val="00CB05CB"/>
    <w:rsid w:val="00CB060D"/>
    <w:rsid w:val="00CB0618"/>
    <w:rsid w:val="00CB067E"/>
    <w:rsid w:val="00CB06A2"/>
    <w:rsid w:val="00CB073F"/>
    <w:rsid w:val="00CB07FF"/>
    <w:rsid w:val="00CB0833"/>
    <w:rsid w:val="00CB08E1"/>
    <w:rsid w:val="00CB0946"/>
    <w:rsid w:val="00CB0A31"/>
    <w:rsid w:val="00CB0B80"/>
    <w:rsid w:val="00CB0B8F"/>
    <w:rsid w:val="00CB0BB2"/>
    <w:rsid w:val="00CB0BCE"/>
    <w:rsid w:val="00CB0E09"/>
    <w:rsid w:val="00CB0E8A"/>
    <w:rsid w:val="00CB0EC4"/>
    <w:rsid w:val="00CB1009"/>
    <w:rsid w:val="00CB1113"/>
    <w:rsid w:val="00CB132A"/>
    <w:rsid w:val="00CB14E5"/>
    <w:rsid w:val="00CB17EE"/>
    <w:rsid w:val="00CB1892"/>
    <w:rsid w:val="00CB19CA"/>
    <w:rsid w:val="00CB1A40"/>
    <w:rsid w:val="00CB1AE1"/>
    <w:rsid w:val="00CB1B31"/>
    <w:rsid w:val="00CB1DE2"/>
    <w:rsid w:val="00CB1EA6"/>
    <w:rsid w:val="00CB1FC6"/>
    <w:rsid w:val="00CB2021"/>
    <w:rsid w:val="00CB22D6"/>
    <w:rsid w:val="00CB2344"/>
    <w:rsid w:val="00CB23DD"/>
    <w:rsid w:val="00CB247A"/>
    <w:rsid w:val="00CB2534"/>
    <w:rsid w:val="00CB2629"/>
    <w:rsid w:val="00CB27DB"/>
    <w:rsid w:val="00CB28C7"/>
    <w:rsid w:val="00CB295B"/>
    <w:rsid w:val="00CB2AAF"/>
    <w:rsid w:val="00CB2B53"/>
    <w:rsid w:val="00CB2C22"/>
    <w:rsid w:val="00CB2DAC"/>
    <w:rsid w:val="00CB2E39"/>
    <w:rsid w:val="00CB2E6A"/>
    <w:rsid w:val="00CB2EFD"/>
    <w:rsid w:val="00CB2FDE"/>
    <w:rsid w:val="00CB3191"/>
    <w:rsid w:val="00CB3204"/>
    <w:rsid w:val="00CB3211"/>
    <w:rsid w:val="00CB3234"/>
    <w:rsid w:val="00CB34E2"/>
    <w:rsid w:val="00CB3575"/>
    <w:rsid w:val="00CB3898"/>
    <w:rsid w:val="00CB3924"/>
    <w:rsid w:val="00CB3951"/>
    <w:rsid w:val="00CB3963"/>
    <w:rsid w:val="00CB39AF"/>
    <w:rsid w:val="00CB3B5D"/>
    <w:rsid w:val="00CB3BFB"/>
    <w:rsid w:val="00CB3F0C"/>
    <w:rsid w:val="00CB400A"/>
    <w:rsid w:val="00CB427A"/>
    <w:rsid w:val="00CB44B5"/>
    <w:rsid w:val="00CB4581"/>
    <w:rsid w:val="00CB4764"/>
    <w:rsid w:val="00CB4821"/>
    <w:rsid w:val="00CB4862"/>
    <w:rsid w:val="00CB48C0"/>
    <w:rsid w:val="00CB4914"/>
    <w:rsid w:val="00CB4A85"/>
    <w:rsid w:val="00CB4AFE"/>
    <w:rsid w:val="00CB4CB4"/>
    <w:rsid w:val="00CB4E26"/>
    <w:rsid w:val="00CB4F55"/>
    <w:rsid w:val="00CB503C"/>
    <w:rsid w:val="00CB53EE"/>
    <w:rsid w:val="00CB5588"/>
    <w:rsid w:val="00CB55C4"/>
    <w:rsid w:val="00CB55F7"/>
    <w:rsid w:val="00CB5876"/>
    <w:rsid w:val="00CB588B"/>
    <w:rsid w:val="00CB58A8"/>
    <w:rsid w:val="00CB58C8"/>
    <w:rsid w:val="00CB59EB"/>
    <w:rsid w:val="00CB5A67"/>
    <w:rsid w:val="00CB5B9F"/>
    <w:rsid w:val="00CB5C13"/>
    <w:rsid w:val="00CB5CE5"/>
    <w:rsid w:val="00CB5D19"/>
    <w:rsid w:val="00CB5EB6"/>
    <w:rsid w:val="00CB6014"/>
    <w:rsid w:val="00CB610D"/>
    <w:rsid w:val="00CB6124"/>
    <w:rsid w:val="00CB6283"/>
    <w:rsid w:val="00CB62FB"/>
    <w:rsid w:val="00CB63F6"/>
    <w:rsid w:val="00CB64AA"/>
    <w:rsid w:val="00CB64BC"/>
    <w:rsid w:val="00CB64E1"/>
    <w:rsid w:val="00CB67B0"/>
    <w:rsid w:val="00CB6801"/>
    <w:rsid w:val="00CB6997"/>
    <w:rsid w:val="00CB69AE"/>
    <w:rsid w:val="00CB69D2"/>
    <w:rsid w:val="00CB6A54"/>
    <w:rsid w:val="00CB6A81"/>
    <w:rsid w:val="00CB6BE4"/>
    <w:rsid w:val="00CB6C22"/>
    <w:rsid w:val="00CB6ECF"/>
    <w:rsid w:val="00CB6F71"/>
    <w:rsid w:val="00CB6FF9"/>
    <w:rsid w:val="00CB7125"/>
    <w:rsid w:val="00CB7209"/>
    <w:rsid w:val="00CB726F"/>
    <w:rsid w:val="00CB7381"/>
    <w:rsid w:val="00CB73C0"/>
    <w:rsid w:val="00CB747B"/>
    <w:rsid w:val="00CB74DE"/>
    <w:rsid w:val="00CB7511"/>
    <w:rsid w:val="00CB7562"/>
    <w:rsid w:val="00CB75D7"/>
    <w:rsid w:val="00CB7605"/>
    <w:rsid w:val="00CB768E"/>
    <w:rsid w:val="00CB77D1"/>
    <w:rsid w:val="00CB7804"/>
    <w:rsid w:val="00CB7838"/>
    <w:rsid w:val="00CB78CE"/>
    <w:rsid w:val="00CB794C"/>
    <w:rsid w:val="00CB7977"/>
    <w:rsid w:val="00CB797A"/>
    <w:rsid w:val="00CB7C87"/>
    <w:rsid w:val="00CB7D1E"/>
    <w:rsid w:val="00CB7D46"/>
    <w:rsid w:val="00CB7D96"/>
    <w:rsid w:val="00CB7DFC"/>
    <w:rsid w:val="00CB7E62"/>
    <w:rsid w:val="00CC01CF"/>
    <w:rsid w:val="00CC0356"/>
    <w:rsid w:val="00CC0357"/>
    <w:rsid w:val="00CC0655"/>
    <w:rsid w:val="00CC0961"/>
    <w:rsid w:val="00CC0AC6"/>
    <w:rsid w:val="00CC0AEA"/>
    <w:rsid w:val="00CC0B6D"/>
    <w:rsid w:val="00CC0CE9"/>
    <w:rsid w:val="00CC0DBD"/>
    <w:rsid w:val="00CC0E27"/>
    <w:rsid w:val="00CC0E69"/>
    <w:rsid w:val="00CC101D"/>
    <w:rsid w:val="00CC1066"/>
    <w:rsid w:val="00CC108D"/>
    <w:rsid w:val="00CC109C"/>
    <w:rsid w:val="00CC122B"/>
    <w:rsid w:val="00CC12E7"/>
    <w:rsid w:val="00CC13AA"/>
    <w:rsid w:val="00CC148D"/>
    <w:rsid w:val="00CC159E"/>
    <w:rsid w:val="00CC1703"/>
    <w:rsid w:val="00CC1A24"/>
    <w:rsid w:val="00CC1ACC"/>
    <w:rsid w:val="00CC1B83"/>
    <w:rsid w:val="00CC1BCA"/>
    <w:rsid w:val="00CC1CC4"/>
    <w:rsid w:val="00CC1D30"/>
    <w:rsid w:val="00CC1E63"/>
    <w:rsid w:val="00CC1E7E"/>
    <w:rsid w:val="00CC1FC5"/>
    <w:rsid w:val="00CC1FF8"/>
    <w:rsid w:val="00CC2307"/>
    <w:rsid w:val="00CC2381"/>
    <w:rsid w:val="00CC23EE"/>
    <w:rsid w:val="00CC240F"/>
    <w:rsid w:val="00CC24B0"/>
    <w:rsid w:val="00CC24C2"/>
    <w:rsid w:val="00CC2561"/>
    <w:rsid w:val="00CC25A8"/>
    <w:rsid w:val="00CC2663"/>
    <w:rsid w:val="00CC271D"/>
    <w:rsid w:val="00CC271F"/>
    <w:rsid w:val="00CC2880"/>
    <w:rsid w:val="00CC295E"/>
    <w:rsid w:val="00CC2984"/>
    <w:rsid w:val="00CC2A49"/>
    <w:rsid w:val="00CC2A7C"/>
    <w:rsid w:val="00CC2AB6"/>
    <w:rsid w:val="00CC2B0A"/>
    <w:rsid w:val="00CC2D5A"/>
    <w:rsid w:val="00CC2D7F"/>
    <w:rsid w:val="00CC2E6B"/>
    <w:rsid w:val="00CC2EFB"/>
    <w:rsid w:val="00CC2FB8"/>
    <w:rsid w:val="00CC30EF"/>
    <w:rsid w:val="00CC3320"/>
    <w:rsid w:val="00CC3542"/>
    <w:rsid w:val="00CC36DE"/>
    <w:rsid w:val="00CC37F4"/>
    <w:rsid w:val="00CC3858"/>
    <w:rsid w:val="00CC3915"/>
    <w:rsid w:val="00CC39F4"/>
    <w:rsid w:val="00CC3AAA"/>
    <w:rsid w:val="00CC3AFB"/>
    <w:rsid w:val="00CC3B88"/>
    <w:rsid w:val="00CC3CD2"/>
    <w:rsid w:val="00CC3DF8"/>
    <w:rsid w:val="00CC4009"/>
    <w:rsid w:val="00CC42A7"/>
    <w:rsid w:val="00CC42BD"/>
    <w:rsid w:val="00CC441D"/>
    <w:rsid w:val="00CC4485"/>
    <w:rsid w:val="00CC4663"/>
    <w:rsid w:val="00CC4681"/>
    <w:rsid w:val="00CC4778"/>
    <w:rsid w:val="00CC4819"/>
    <w:rsid w:val="00CC4832"/>
    <w:rsid w:val="00CC49AC"/>
    <w:rsid w:val="00CC4A7E"/>
    <w:rsid w:val="00CC4C95"/>
    <w:rsid w:val="00CC4CC9"/>
    <w:rsid w:val="00CC4D1A"/>
    <w:rsid w:val="00CC4D85"/>
    <w:rsid w:val="00CC5099"/>
    <w:rsid w:val="00CC50B3"/>
    <w:rsid w:val="00CC519F"/>
    <w:rsid w:val="00CC52F5"/>
    <w:rsid w:val="00CC5355"/>
    <w:rsid w:val="00CC5500"/>
    <w:rsid w:val="00CC559D"/>
    <w:rsid w:val="00CC570E"/>
    <w:rsid w:val="00CC57C7"/>
    <w:rsid w:val="00CC57E8"/>
    <w:rsid w:val="00CC5804"/>
    <w:rsid w:val="00CC58E0"/>
    <w:rsid w:val="00CC595A"/>
    <w:rsid w:val="00CC5A1B"/>
    <w:rsid w:val="00CC5A41"/>
    <w:rsid w:val="00CC5B48"/>
    <w:rsid w:val="00CC5F4F"/>
    <w:rsid w:val="00CC5FDE"/>
    <w:rsid w:val="00CC628F"/>
    <w:rsid w:val="00CC63B7"/>
    <w:rsid w:val="00CC63C2"/>
    <w:rsid w:val="00CC64B6"/>
    <w:rsid w:val="00CC64BC"/>
    <w:rsid w:val="00CC668A"/>
    <w:rsid w:val="00CC6866"/>
    <w:rsid w:val="00CC6B57"/>
    <w:rsid w:val="00CC6BC7"/>
    <w:rsid w:val="00CC6C81"/>
    <w:rsid w:val="00CC6D52"/>
    <w:rsid w:val="00CC6EF3"/>
    <w:rsid w:val="00CC6F71"/>
    <w:rsid w:val="00CC6FF3"/>
    <w:rsid w:val="00CC71EC"/>
    <w:rsid w:val="00CC73EA"/>
    <w:rsid w:val="00CC7454"/>
    <w:rsid w:val="00CC74BE"/>
    <w:rsid w:val="00CC7538"/>
    <w:rsid w:val="00CC756E"/>
    <w:rsid w:val="00CC7844"/>
    <w:rsid w:val="00CC787E"/>
    <w:rsid w:val="00CC788B"/>
    <w:rsid w:val="00CC78A4"/>
    <w:rsid w:val="00CC794E"/>
    <w:rsid w:val="00CC7A3A"/>
    <w:rsid w:val="00CC7AD1"/>
    <w:rsid w:val="00CC7BFC"/>
    <w:rsid w:val="00CC7C62"/>
    <w:rsid w:val="00CC7D14"/>
    <w:rsid w:val="00CC7D1B"/>
    <w:rsid w:val="00CC7E7F"/>
    <w:rsid w:val="00CC7ECF"/>
    <w:rsid w:val="00CC7F2A"/>
    <w:rsid w:val="00CC7FD6"/>
    <w:rsid w:val="00CC7FED"/>
    <w:rsid w:val="00CD000A"/>
    <w:rsid w:val="00CD0019"/>
    <w:rsid w:val="00CD003D"/>
    <w:rsid w:val="00CD007F"/>
    <w:rsid w:val="00CD0101"/>
    <w:rsid w:val="00CD016C"/>
    <w:rsid w:val="00CD0295"/>
    <w:rsid w:val="00CD02EF"/>
    <w:rsid w:val="00CD02F2"/>
    <w:rsid w:val="00CD033F"/>
    <w:rsid w:val="00CD03D7"/>
    <w:rsid w:val="00CD0462"/>
    <w:rsid w:val="00CD0597"/>
    <w:rsid w:val="00CD065E"/>
    <w:rsid w:val="00CD068E"/>
    <w:rsid w:val="00CD069F"/>
    <w:rsid w:val="00CD0861"/>
    <w:rsid w:val="00CD0A00"/>
    <w:rsid w:val="00CD0A6C"/>
    <w:rsid w:val="00CD0A7E"/>
    <w:rsid w:val="00CD0A9A"/>
    <w:rsid w:val="00CD0ACC"/>
    <w:rsid w:val="00CD0B32"/>
    <w:rsid w:val="00CD0C8B"/>
    <w:rsid w:val="00CD0E3A"/>
    <w:rsid w:val="00CD100E"/>
    <w:rsid w:val="00CD1125"/>
    <w:rsid w:val="00CD1298"/>
    <w:rsid w:val="00CD1352"/>
    <w:rsid w:val="00CD140E"/>
    <w:rsid w:val="00CD1459"/>
    <w:rsid w:val="00CD1560"/>
    <w:rsid w:val="00CD17F8"/>
    <w:rsid w:val="00CD18A5"/>
    <w:rsid w:val="00CD18BB"/>
    <w:rsid w:val="00CD18D0"/>
    <w:rsid w:val="00CD1963"/>
    <w:rsid w:val="00CD19DB"/>
    <w:rsid w:val="00CD19F8"/>
    <w:rsid w:val="00CD1A66"/>
    <w:rsid w:val="00CD1B9F"/>
    <w:rsid w:val="00CD1C4C"/>
    <w:rsid w:val="00CD1D29"/>
    <w:rsid w:val="00CD1E06"/>
    <w:rsid w:val="00CD2049"/>
    <w:rsid w:val="00CD21D2"/>
    <w:rsid w:val="00CD21E2"/>
    <w:rsid w:val="00CD2361"/>
    <w:rsid w:val="00CD23B2"/>
    <w:rsid w:val="00CD241A"/>
    <w:rsid w:val="00CD24DE"/>
    <w:rsid w:val="00CD268B"/>
    <w:rsid w:val="00CD26CB"/>
    <w:rsid w:val="00CD26FD"/>
    <w:rsid w:val="00CD28D1"/>
    <w:rsid w:val="00CD2A5C"/>
    <w:rsid w:val="00CD2A8D"/>
    <w:rsid w:val="00CD2C47"/>
    <w:rsid w:val="00CD2CC5"/>
    <w:rsid w:val="00CD2E35"/>
    <w:rsid w:val="00CD2E77"/>
    <w:rsid w:val="00CD2EB9"/>
    <w:rsid w:val="00CD2EDB"/>
    <w:rsid w:val="00CD2FA1"/>
    <w:rsid w:val="00CD3017"/>
    <w:rsid w:val="00CD302E"/>
    <w:rsid w:val="00CD3059"/>
    <w:rsid w:val="00CD320A"/>
    <w:rsid w:val="00CD323D"/>
    <w:rsid w:val="00CD35BC"/>
    <w:rsid w:val="00CD36D4"/>
    <w:rsid w:val="00CD36DD"/>
    <w:rsid w:val="00CD374E"/>
    <w:rsid w:val="00CD3946"/>
    <w:rsid w:val="00CD39FA"/>
    <w:rsid w:val="00CD3B88"/>
    <w:rsid w:val="00CD3C52"/>
    <w:rsid w:val="00CD3CF3"/>
    <w:rsid w:val="00CD3D39"/>
    <w:rsid w:val="00CD3DCD"/>
    <w:rsid w:val="00CD3E6F"/>
    <w:rsid w:val="00CD3E84"/>
    <w:rsid w:val="00CD40E4"/>
    <w:rsid w:val="00CD41C0"/>
    <w:rsid w:val="00CD422F"/>
    <w:rsid w:val="00CD43CE"/>
    <w:rsid w:val="00CD44ED"/>
    <w:rsid w:val="00CD46F5"/>
    <w:rsid w:val="00CD4826"/>
    <w:rsid w:val="00CD48E7"/>
    <w:rsid w:val="00CD494B"/>
    <w:rsid w:val="00CD4950"/>
    <w:rsid w:val="00CD49A8"/>
    <w:rsid w:val="00CD49E0"/>
    <w:rsid w:val="00CD4B60"/>
    <w:rsid w:val="00CD4C53"/>
    <w:rsid w:val="00CD4C9B"/>
    <w:rsid w:val="00CD4CE2"/>
    <w:rsid w:val="00CD4CF5"/>
    <w:rsid w:val="00CD4D42"/>
    <w:rsid w:val="00CD4D9C"/>
    <w:rsid w:val="00CD4ECE"/>
    <w:rsid w:val="00CD4F77"/>
    <w:rsid w:val="00CD4F94"/>
    <w:rsid w:val="00CD4FE4"/>
    <w:rsid w:val="00CD5002"/>
    <w:rsid w:val="00CD50A6"/>
    <w:rsid w:val="00CD5195"/>
    <w:rsid w:val="00CD52BF"/>
    <w:rsid w:val="00CD53A6"/>
    <w:rsid w:val="00CD540A"/>
    <w:rsid w:val="00CD540D"/>
    <w:rsid w:val="00CD541C"/>
    <w:rsid w:val="00CD5562"/>
    <w:rsid w:val="00CD5674"/>
    <w:rsid w:val="00CD5697"/>
    <w:rsid w:val="00CD56B0"/>
    <w:rsid w:val="00CD56D1"/>
    <w:rsid w:val="00CD57A1"/>
    <w:rsid w:val="00CD57FA"/>
    <w:rsid w:val="00CD585A"/>
    <w:rsid w:val="00CD59A7"/>
    <w:rsid w:val="00CD5B90"/>
    <w:rsid w:val="00CD5B95"/>
    <w:rsid w:val="00CD5C16"/>
    <w:rsid w:val="00CD5C90"/>
    <w:rsid w:val="00CD5D48"/>
    <w:rsid w:val="00CD5D94"/>
    <w:rsid w:val="00CD5ED9"/>
    <w:rsid w:val="00CD5FA6"/>
    <w:rsid w:val="00CD6132"/>
    <w:rsid w:val="00CD6139"/>
    <w:rsid w:val="00CD64FF"/>
    <w:rsid w:val="00CD650C"/>
    <w:rsid w:val="00CD650F"/>
    <w:rsid w:val="00CD6795"/>
    <w:rsid w:val="00CD67E7"/>
    <w:rsid w:val="00CD6852"/>
    <w:rsid w:val="00CD692A"/>
    <w:rsid w:val="00CD69EE"/>
    <w:rsid w:val="00CD6E0C"/>
    <w:rsid w:val="00CD6F60"/>
    <w:rsid w:val="00CD6FBE"/>
    <w:rsid w:val="00CD7067"/>
    <w:rsid w:val="00CD7197"/>
    <w:rsid w:val="00CD723F"/>
    <w:rsid w:val="00CD73B1"/>
    <w:rsid w:val="00CD7443"/>
    <w:rsid w:val="00CD750D"/>
    <w:rsid w:val="00CD7583"/>
    <w:rsid w:val="00CD758C"/>
    <w:rsid w:val="00CD75AE"/>
    <w:rsid w:val="00CD75E3"/>
    <w:rsid w:val="00CD761C"/>
    <w:rsid w:val="00CD7642"/>
    <w:rsid w:val="00CD764E"/>
    <w:rsid w:val="00CD782A"/>
    <w:rsid w:val="00CD79A1"/>
    <w:rsid w:val="00CD79E1"/>
    <w:rsid w:val="00CD7A9B"/>
    <w:rsid w:val="00CD7AA9"/>
    <w:rsid w:val="00CD7B9B"/>
    <w:rsid w:val="00CD7C37"/>
    <w:rsid w:val="00CD7E12"/>
    <w:rsid w:val="00CD7E62"/>
    <w:rsid w:val="00CD7EA5"/>
    <w:rsid w:val="00CD7EB4"/>
    <w:rsid w:val="00CD7ECB"/>
    <w:rsid w:val="00CD7EDA"/>
    <w:rsid w:val="00CE000B"/>
    <w:rsid w:val="00CE0062"/>
    <w:rsid w:val="00CE00D3"/>
    <w:rsid w:val="00CE013E"/>
    <w:rsid w:val="00CE040D"/>
    <w:rsid w:val="00CE04B4"/>
    <w:rsid w:val="00CE04EE"/>
    <w:rsid w:val="00CE06C9"/>
    <w:rsid w:val="00CE06D5"/>
    <w:rsid w:val="00CE0897"/>
    <w:rsid w:val="00CE0900"/>
    <w:rsid w:val="00CE0B08"/>
    <w:rsid w:val="00CE0CB0"/>
    <w:rsid w:val="00CE0D5C"/>
    <w:rsid w:val="00CE0DF4"/>
    <w:rsid w:val="00CE0E15"/>
    <w:rsid w:val="00CE0F35"/>
    <w:rsid w:val="00CE1098"/>
    <w:rsid w:val="00CE11D0"/>
    <w:rsid w:val="00CE1256"/>
    <w:rsid w:val="00CE12E5"/>
    <w:rsid w:val="00CE133A"/>
    <w:rsid w:val="00CE14C7"/>
    <w:rsid w:val="00CE17EF"/>
    <w:rsid w:val="00CE1916"/>
    <w:rsid w:val="00CE197A"/>
    <w:rsid w:val="00CE1A6B"/>
    <w:rsid w:val="00CE1B7F"/>
    <w:rsid w:val="00CE1B85"/>
    <w:rsid w:val="00CE1BB9"/>
    <w:rsid w:val="00CE1E0B"/>
    <w:rsid w:val="00CE1E6B"/>
    <w:rsid w:val="00CE1F3B"/>
    <w:rsid w:val="00CE2024"/>
    <w:rsid w:val="00CE2040"/>
    <w:rsid w:val="00CE22F9"/>
    <w:rsid w:val="00CE2527"/>
    <w:rsid w:val="00CE2539"/>
    <w:rsid w:val="00CE2644"/>
    <w:rsid w:val="00CE276A"/>
    <w:rsid w:val="00CE292D"/>
    <w:rsid w:val="00CE2A4A"/>
    <w:rsid w:val="00CE2A89"/>
    <w:rsid w:val="00CE2AAD"/>
    <w:rsid w:val="00CE2B89"/>
    <w:rsid w:val="00CE2CF5"/>
    <w:rsid w:val="00CE2E0A"/>
    <w:rsid w:val="00CE2E98"/>
    <w:rsid w:val="00CE2EA3"/>
    <w:rsid w:val="00CE2EF9"/>
    <w:rsid w:val="00CE2F9D"/>
    <w:rsid w:val="00CE2FDC"/>
    <w:rsid w:val="00CE323B"/>
    <w:rsid w:val="00CE3306"/>
    <w:rsid w:val="00CE351C"/>
    <w:rsid w:val="00CE3606"/>
    <w:rsid w:val="00CE3682"/>
    <w:rsid w:val="00CE3704"/>
    <w:rsid w:val="00CE398A"/>
    <w:rsid w:val="00CE39A7"/>
    <w:rsid w:val="00CE3AF3"/>
    <w:rsid w:val="00CE3B52"/>
    <w:rsid w:val="00CE3B59"/>
    <w:rsid w:val="00CE3C5E"/>
    <w:rsid w:val="00CE3ECA"/>
    <w:rsid w:val="00CE3FBE"/>
    <w:rsid w:val="00CE4025"/>
    <w:rsid w:val="00CE405C"/>
    <w:rsid w:val="00CE4088"/>
    <w:rsid w:val="00CE4143"/>
    <w:rsid w:val="00CE419B"/>
    <w:rsid w:val="00CE42F2"/>
    <w:rsid w:val="00CE4338"/>
    <w:rsid w:val="00CE445D"/>
    <w:rsid w:val="00CE44BD"/>
    <w:rsid w:val="00CE44DC"/>
    <w:rsid w:val="00CE4527"/>
    <w:rsid w:val="00CE4581"/>
    <w:rsid w:val="00CE45A9"/>
    <w:rsid w:val="00CE45FA"/>
    <w:rsid w:val="00CE4635"/>
    <w:rsid w:val="00CE4877"/>
    <w:rsid w:val="00CE48D7"/>
    <w:rsid w:val="00CE49B1"/>
    <w:rsid w:val="00CE49CA"/>
    <w:rsid w:val="00CE4A47"/>
    <w:rsid w:val="00CE4B4F"/>
    <w:rsid w:val="00CE4B6C"/>
    <w:rsid w:val="00CE4BAB"/>
    <w:rsid w:val="00CE4F05"/>
    <w:rsid w:val="00CE50D3"/>
    <w:rsid w:val="00CE50DE"/>
    <w:rsid w:val="00CE5165"/>
    <w:rsid w:val="00CE5321"/>
    <w:rsid w:val="00CE535E"/>
    <w:rsid w:val="00CE5400"/>
    <w:rsid w:val="00CE5444"/>
    <w:rsid w:val="00CE544B"/>
    <w:rsid w:val="00CE56A4"/>
    <w:rsid w:val="00CE5984"/>
    <w:rsid w:val="00CE5A13"/>
    <w:rsid w:val="00CE5ADC"/>
    <w:rsid w:val="00CE5AFB"/>
    <w:rsid w:val="00CE5B79"/>
    <w:rsid w:val="00CE5D3D"/>
    <w:rsid w:val="00CE5EDB"/>
    <w:rsid w:val="00CE60F8"/>
    <w:rsid w:val="00CE6133"/>
    <w:rsid w:val="00CE613D"/>
    <w:rsid w:val="00CE6183"/>
    <w:rsid w:val="00CE6209"/>
    <w:rsid w:val="00CE6339"/>
    <w:rsid w:val="00CE63C3"/>
    <w:rsid w:val="00CE6623"/>
    <w:rsid w:val="00CE66BE"/>
    <w:rsid w:val="00CE6773"/>
    <w:rsid w:val="00CE67AC"/>
    <w:rsid w:val="00CE6AA4"/>
    <w:rsid w:val="00CE6C22"/>
    <w:rsid w:val="00CE6E58"/>
    <w:rsid w:val="00CE6F8A"/>
    <w:rsid w:val="00CE6FE7"/>
    <w:rsid w:val="00CE6FEB"/>
    <w:rsid w:val="00CE70A5"/>
    <w:rsid w:val="00CE7176"/>
    <w:rsid w:val="00CE71F2"/>
    <w:rsid w:val="00CE739D"/>
    <w:rsid w:val="00CE741C"/>
    <w:rsid w:val="00CE75B8"/>
    <w:rsid w:val="00CE7620"/>
    <w:rsid w:val="00CE76AD"/>
    <w:rsid w:val="00CE7766"/>
    <w:rsid w:val="00CE78BC"/>
    <w:rsid w:val="00CE7C93"/>
    <w:rsid w:val="00CE7D5D"/>
    <w:rsid w:val="00CF0087"/>
    <w:rsid w:val="00CF00D1"/>
    <w:rsid w:val="00CF0100"/>
    <w:rsid w:val="00CF06D7"/>
    <w:rsid w:val="00CF07DE"/>
    <w:rsid w:val="00CF0AA3"/>
    <w:rsid w:val="00CF0BB7"/>
    <w:rsid w:val="00CF0CCC"/>
    <w:rsid w:val="00CF0E81"/>
    <w:rsid w:val="00CF0F46"/>
    <w:rsid w:val="00CF0F6F"/>
    <w:rsid w:val="00CF0F78"/>
    <w:rsid w:val="00CF0F9D"/>
    <w:rsid w:val="00CF1044"/>
    <w:rsid w:val="00CF1129"/>
    <w:rsid w:val="00CF1280"/>
    <w:rsid w:val="00CF13F7"/>
    <w:rsid w:val="00CF14D2"/>
    <w:rsid w:val="00CF16B4"/>
    <w:rsid w:val="00CF1737"/>
    <w:rsid w:val="00CF17FD"/>
    <w:rsid w:val="00CF17FE"/>
    <w:rsid w:val="00CF189E"/>
    <w:rsid w:val="00CF1CA5"/>
    <w:rsid w:val="00CF1CC1"/>
    <w:rsid w:val="00CF1D75"/>
    <w:rsid w:val="00CF1DD9"/>
    <w:rsid w:val="00CF2002"/>
    <w:rsid w:val="00CF2106"/>
    <w:rsid w:val="00CF2334"/>
    <w:rsid w:val="00CF23A4"/>
    <w:rsid w:val="00CF23A6"/>
    <w:rsid w:val="00CF2490"/>
    <w:rsid w:val="00CF2574"/>
    <w:rsid w:val="00CF25A9"/>
    <w:rsid w:val="00CF25D0"/>
    <w:rsid w:val="00CF2825"/>
    <w:rsid w:val="00CF2882"/>
    <w:rsid w:val="00CF2986"/>
    <w:rsid w:val="00CF29A5"/>
    <w:rsid w:val="00CF29F6"/>
    <w:rsid w:val="00CF2A35"/>
    <w:rsid w:val="00CF2CCC"/>
    <w:rsid w:val="00CF2CD1"/>
    <w:rsid w:val="00CF2CEA"/>
    <w:rsid w:val="00CF2DDE"/>
    <w:rsid w:val="00CF2E2F"/>
    <w:rsid w:val="00CF2EE7"/>
    <w:rsid w:val="00CF2F96"/>
    <w:rsid w:val="00CF3047"/>
    <w:rsid w:val="00CF32DB"/>
    <w:rsid w:val="00CF3516"/>
    <w:rsid w:val="00CF366E"/>
    <w:rsid w:val="00CF37FA"/>
    <w:rsid w:val="00CF39B1"/>
    <w:rsid w:val="00CF39D3"/>
    <w:rsid w:val="00CF39E5"/>
    <w:rsid w:val="00CF3A42"/>
    <w:rsid w:val="00CF3A76"/>
    <w:rsid w:val="00CF3A80"/>
    <w:rsid w:val="00CF3B00"/>
    <w:rsid w:val="00CF3CAF"/>
    <w:rsid w:val="00CF3CC7"/>
    <w:rsid w:val="00CF3DD8"/>
    <w:rsid w:val="00CF3FB3"/>
    <w:rsid w:val="00CF4097"/>
    <w:rsid w:val="00CF409F"/>
    <w:rsid w:val="00CF40BA"/>
    <w:rsid w:val="00CF40D0"/>
    <w:rsid w:val="00CF41AC"/>
    <w:rsid w:val="00CF41E7"/>
    <w:rsid w:val="00CF422B"/>
    <w:rsid w:val="00CF42EA"/>
    <w:rsid w:val="00CF457B"/>
    <w:rsid w:val="00CF471C"/>
    <w:rsid w:val="00CF4851"/>
    <w:rsid w:val="00CF48E6"/>
    <w:rsid w:val="00CF49A3"/>
    <w:rsid w:val="00CF49D1"/>
    <w:rsid w:val="00CF4AA6"/>
    <w:rsid w:val="00CF4AC0"/>
    <w:rsid w:val="00CF4BBA"/>
    <w:rsid w:val="00CF4BEE"/>
    <w:rsid w:val="00CF4CF8"/>
    <w:rsid w:val="00CF4CFE"/>
    <w:rsid w:val="00CF4DBA"/>
    <w:rsid w:val="00CF558F"/>
    <w:rsid w:val="00CF55D5"/>
    <w:rsid w:val="00CF5637"/>
    <w:rsid w:val="00CF590B"/>
    <w:rsid w:val="00CF59D8"/>
    <w:rsid w:val="00CF5A6D"/>
    <w:rsid w:val="00CF5AD5"/>
    <w:rsid w:val="00CF5AF0"/>
    <w:rsid w:val="00CF5F7A"/>
    <w:rsid w:val="00CF5F80"/>
    <w:rsid w:val="00CF5F92"/>
    <w:rsid w:val="00CF60D8"/>
    <w:rsid w:val="00CF6104"/>
    <w:rsid w:val="00CF6217"/>
    <w:rsid w:val="00CF624F"/>
    <w:rsid w:val="00CF632B"/>
    <w:rsid w:val="00CF642F"/>
    <w:rsid w:val="00CF65B7"/>
    <w:rsid w:val="00CF6612"/>
    <w:rsid w:val="00CF66DE"/>
    <w:rsid w:val="00CF67B9"/>
    <w:rsid w:val="00CF681F"/>
    <w:rsid w:val="00CF6899"/>
    <w:rsid w:val="00CF6916"/>
    <w:rsid w:val="00CF6979"/>
    <w:rsid w:val="00CF6998"/>
    <w:rsid w:val="00CF6A54"/>
    <w:rsid w:val="00CF6A5D"/>
    <w:rsid w:val="00CF6A63"/>
    <w:rsid w:val="00CF6AD2"/>
    <w:rsid w:val="00CF6B55"/>
    <w:rsid w:val="00CF6BF5"/>
    <w:rsid w:val="00CF6C39"/>
    <w:rsid w:val="00CF6CC4"/>
    <w:rsid w:val="00CF6F82"/>
    <w:rsid w:val="00CF6F96"/>
    <w:rsid w:val="00CF7087"/>
    <w:rsid w:val="00CF709B"/>
    <w:rsid w:val="00CF7178"/>
    <w:rsid w:val="00CF72B4"/>
    <w:rsid w:val="00CF72DD"/>
    <w:rsid w:val="00CF7338"/>
    <w:rsid w:val="00CF73B0"/>
    <w:rsid w:val="00CF76A4"/>
    <w:rsid w:val="00CF776E"/>
    <w:rsid w:val="00CF77EA"/>
    <w:rsid w:val="00CF796A"/>
    <w:rsid w:val="00CF7A09"/>
    <w:rsid w:val="00CF7BA2"/>
    <w:rsid w:val="00CF7BCE"/>
    <w:rsid w:val="00CF7BFA"/>
    <w:rsid w:val="00CF7C5B"/>
    <w:rsid w:val="00CF7E13"/>
    <w:rsid w:val="00CF7F66"/>
    <w:rsid w:val="00CF7FC9"/>
    <w:rsid w:val="00CF7FDF"/>
    <w:rsid w:val="00D00015"/>
    <w:rsid w:val="00D0007C"/>
    <w:rsid w:val="00D0026F"/>
    <w:rsid w:val="00D0040F"/>
    <w:rsid w:val="00D00431"/>
    <w:rsid w:val="00D00639"/>
    <w:rsid w:val="00D00653"/>
    <w:rsid w:val="00D00684"/>
    <w:rsid w:val="00D006B3"/>
    <w:rsid w:val="00D007A0"/>
    <w:rsid w:val="00D00887"/>
    <w:rsid w:val="00D009ED"/>
    <w:rsid w:val="00D00A51"/>
    <w:rsid w:val="00D00C3E"/>
    <w:rsid w:val="00D00C61"/>
    <w:rsid w:val="00D00C75"/>
    <w:rsid w:val="00D00CA7"/>
    <w:rsid w:val="00D00D90"/>
    <w:rsid w:val="00D00DB4"/>
    <w:rsid w:val="00D00DFA"/>
    <w:rsid w:val="00D00E64"/>
    <w:rsid w:val="00D00E97"/>
    <w:rsid w:val="00D00EB1"/>
    <w:rsid w:val="00D00FAD"/>
    <w:rsid w:val="00D00FEF"/>
    <w:rsid w:val="00D01077"/>
    <w:rsid w:val="00D0121A"/>
    <w:rsid w:val="00D0131B"/>
    <w:rsid w:val="00D01338"/>
    <w:rsid w:val="00D01653"/>
    <w:rsid w:val="00D016A3"/>
    <w:rsid w:val="00D016AC"/>
    <w:rsid w:val="00D016FF"/>
    <w:rsid w:val="00D01762"/>
    <w:rsid w:val="00D0196F"/>
    <w:rsid w:val="00D01990"/>
    <w:rsid w:val="00D019C1"/>
    <w:rsid w:val="00D01AE1"/>
    <w:rsid w:val="00D01B6F"/>
    <w:rsid w:val="00D01C37"/>
    <w:rsid w:val="00D01C9B"/>
    <w:rsid w:val="00D01D6D"/>
    <w:rsid w:val="00D01E13"/>
    <w:rsid w:val="00D01E6F"/>
    <w:rsid w:val="00D01E71"/>
    <w:rsid w:val="00D01E9A"/>
    <w:rsid w:val="00D0211D"/>
    <w:rsid w:val="00D0214E"/>
    <w:rsid w:val="00D02286"/>
    <w:rsid w:val="00D0271B"/>
    <w:rsid w:val="00D0281E"/>
    <w:rsid w:val="00D02AE3"/>
    <w:rsid w:val="00D02B39"/>
    <w:rsid w:val="00D02CA8"/>
    <w:rsid w:val="00D02F96"/>
    <w:rsid w:val="00D02FF9"/>
    <w:rsid w:val="00D0304A"/>
    <w:rsid w:val="00D030DC"/>
    <w:rsid w:val="00D030F2"/>
    <w:rsid w:val="00D03119"/>
    <w:rsid w:val="00D032B4"/>
    <w:rsid w:val="00D0338E"/>
    <w:rsid w:val="00D0345D"/>
    <w:rsid w:val="00D03491"/>
    <w:rsid w:val="00D03601"/>
    <w:rsid w:val="00D03649"/>
    <w:rsid w:val="00D0375F"/>
    <w:rsid w:val="00D037D1"/>
    <w:rsid w:val="00D037DF"/>
    <w:rsid w:val="00D038CA"/>
    <w:rsid w:val="00D03D69"/>
    <w:rsid w:val="00D03FFC"/>
    <w:rsid w:val="00D04025"/>
    <w:rsid w:val="00D04040"/>
    <w:rsid w:val="00D040B9"/>
    <w:rsid w:val="00D040BA"/>
    <w:rsid w:val="00D04270"/>
    <w:rsid w:val="00D04301"/>
    <w:rsid w:val="00D04395"/>
    <w:rsid w:val="00D04426"/>
    <w:rsid w:val="00D04650"/>
    <w:rsid w:val="00D04943"/>
    <w:rsid w:val="00D049AC"/>
    <w:rsid w:val="00D049E9"/>
    <w:rsid w:val="00D04AAF"/>
    <w:rsid w:val="00D04AD7"/>
    <w:rsid w:val="00D04B05"/>
    <w:rsid w:val="00D04B1A"/>
    <w:rsid w:val="00D04C1C"/>
    <w:rsid w:val="00D04C46"/>
    <w:rsid w:val="00D04DA4"/>
    <w:rsid w:val="00D04E47"/>
    <w:rsid w:val="00D04E71"/>
    <w:rsid w:val="00D04E86"/>
    <w:rsid w:val="00D04F5E"/>
    <w:rsid w:val="00D05382"/>
    <w:rsid w:val="00D053D1"/>
    <w:rsid w:val="00D05425"/>
    <w:rsid w:val="00D05606"/>
    <w:rsid w:val="00D05647"/>
    <w:rsid w:val="00D05686"/>
    <w:rsid w:val="00D0576A"/>
    <w:rsid w:val="00D057FA"/>
    <w:rsid w:val="00D0582D"/>
    <w:rsid w:val="00D059BD"/>
    <w:rsid w:val="00D059BE"/>
    <w:rsid w:val="00D059E1"/>
    <w:rsid w:val="00D05A79"/>
    <w:rsid w:val="00D05AE3"/>
    <w:rsid w:val="00D05E13"/>
    <w:rsid w:val="00D05ECF"/>
    <w:rsid w:val="00D06017"/>
    <w:rsid w:val="00D0614D"/>
    <w:rsid w:val="00D0619E"/>
    <w:rsid w:val="00D06206"/>
    <w:rsid w:val="00D06284"/>
    <w:rsid w:val="00D062EC"/>
    <w:rsid w:val="00D06494"/>
    <w:rsid w:val="00D06623"/>
    <w:rsid w:val="00D06B99"/>
    <w:rsid w:val="00D06C49"/>
    <w:rsid w:val="00D06F36"/>
    <w:rsid w:val="00D06FA1"/>
    <w:rsid w:val="00D07080"/>
    <w:rsid w:val="00D07269"/>
    <w:rsid w:val="00D0749F"/>
    <w:rsid w:val="00D075A6"/>
    <w:rsid w:val="00D0760E"/>
    <w:rsid w:val="00D0766A"/>
    <w:rsid w:val="00D076BC"/>
    <w:rsid w:val="00D07834"/>
    <w:rsid w:val="00D07895"/>
    <w:rsid w:val="00D07A3C"/>
    <w:rsid w:val="00D07A3F"/>
    <w:rsid w:val="00D07B7C"/>
    <w:rsid w:val="00D07CF2"/>
    <w:rsid w:val="00D07E33"/>
    <w:rsid w:val="00D07FC6"/>
    <w:rsid w:val="00D10099"/>
    <w:rsid w:val="00D1009B"/>
    <w:rsid w:val="00D100E8"/>
    <w:rsid w:val="00D101A8"/>
    <w:rsid w:val="00D102A0"/>
    <w:rsid w:val="00D10341"/>
    <w:rsid w:val="00D106F5"/>
    <w:rsid w:val="00D1083F"/>
    <w:rsid w:val="00D10914"/>
    <w:rsid w:val="00D10DE0"/>
    <w:rsid w:val="00D10E45"/>
    <w:rsid w:val="00D10F3B"/>
    <w:rsid w:val="00D11083"/>
    <w:rsid w:val="00D11226"/>
    <w:rsid w:val="00D11358"/>
    <w:rsid w:val="00D1144A"/>
    <w:rsid w:val="00D11602"/>
    <w:rsid w:val="00D1167D"/>
    <w:rsid w:val="00D1170B"/>
    <w:rsid w:val="00D117A7"/>
    <w:rsid w:val="00D11857"/>
    <w:rsid w:val="00D119D2"/>
    <w:rsid w:val="00D11AF0"/>
    <w:rsid w:val="00D11BB2"/>
    <w:rsid w:val="00D11DDD"/>
    <w:rsid w:val="00D11E2D"/>
    <w:rsid w:val="00D11E32"/>
    <w:rsid w:val="00D11E5A"/>
    <w:rsid w:val="00D11F6B"/>
    <w:rsid w:val="00D11FF2"/>
    <w:rsid w:val="00D12018"/>
    <w:rsid w:val="00D12052"/>
    <w:rsid w:val="00D120D6"/>
    <w:rsid w:val="00D122D8"/>
    <w:rsid w:val="00D123B8"/>
    <w:rsid w:val="00D1246F"/>
    <w:rsid w:val="00D124F8"/>
    <w:rsid w:val="00D1251D"/>
    <w:rsid w:val="00D1260D"/>
    <w:rsid w:val="00D1268E"/>
    <w:rsid w:val="00D12769"/>
    <w:rsid w:val="00D127AA"/>
    <w:rsid w:val="00D127C6"/>
    <w:rsid w:val="00D12835"/>
    <w:rsid w:val="00D12843"/>
    <w:rsid w:val="00D1291F"/>
    <w:rsid w:val="00D12A1B"/>
    <w:rsid w:val="00D12B34"/>
    <w:rsid w:val="00D12C00"/>
    <w:rsid w:val="00D12CB5"/>
    <w:rsid w:val="00D12CC3"/>
    <w:rsid w:val="00D12CCF"/>
    <w:rsid w:val="00D12D70"/>
    <w:rsid w:val="00D12FCE"/>
    <w:rsid w:val="00D12FE7"/>
    <w:rsid w:val="00D1310F"/>
    <w:rsid w:val="00D1327C"/>
    <w:rsid w:val="00D133FB"/>
    <w:rsid w:val="00D13490"/>
    <w:rsid w:val="00D13494"/>
    <w:rsid w:val="00D134CE"/>
    <w:rsid w:val="00D1365D"/>
    <w:rsid w:val="00D13733"/>
    <w:rsid w:val="00D1388F"/>
    <w:rsid w:val="00D13909"/>
    <w:rsid w:val="00D13943"/>
    <w:rsid w:val="00D13953"/>
    <w:rsid w:val="00D1399E"/>
    <w:rsid w:val="00D13C16"/>
    <w:rsid w:val="00D13DEE"/>
    <w:rsid w:val="00D13FE4"/>
    <w:rsid w:val="00D140F4"/>
    <w:rsid w:val="00D14100"/>
    <w:rsid w:val="00D141B2"/>
    <w:rsid w:val="00D1425D"/>
    <w:rsid w:val="00D14443"/>
    <w:rsid w:val="00D14474"/>
    <w:rsid w:val="00D144C5"/>
    <w:rsid w:val="00D144FE"/>
    <w:rsid w:val="00D1468D"/>
    <w:rsid w:val="00D146DB"/>
    <w:rsid w:val="00D14780"/>
    <w:rsid w:val="00D147D9"/>
    <w:rsid w:val="00D14863"/>
    <w:rsid w:val="00D14945"/>
    <w:rsid w:val="00D149E0"/>
    <w:rsid w:val="00D14A1E"/>
    <w:rsid w:val="00D14A29"/>
    <w:rsid w:val="00D14A30"/>
    <w:rsid w:val="00D14BDE"/>
    <w:rsid w:val="00D14C70"/>
    <w:rsid w:val="00D14CBD"/>
    <w:rsid w:val="00D14D09"/>
    <w:rsid w:val="00D1511F"/>
    <w:rsid w:val="00D15179"/>
    <w:rsid w:val="00D15217"/>
    <w:rsid w:val="00D152F2"/>
    <w:rsid w:val="00D15363"/>
    <w:rsid w:val="00D154D4"/>
    <w:rsid w:val="00D15501"/>
    <w:rsid w:val="00D1562F"/>
    <w:rsid w:val="00D1564F"/>
    <w:rsid w:val="00D15679"/>
    <w:rsid w:val="00D15774"/>
    <w:rsid w:val="00D15927"/>
    <w:rsid w:val="00D15A77"/>
    <w:rsid w:val="00D15A7E"/>
    <w:rsid w:val="00D15AAE"/>
    <w:rsid w:val="00D15D82"/>
    <w:rsid w:val="00D15DBA"/>
    <w:rsid w:val="00D15F2B"/>
    <w:rsid w:val="00D160FE"/>
    <w:rsid w:val="00D161E6"/>
    <w:rsid w:val="00D162BC"/>
    <w:rsid w:val="00D162F1"/>
    <w:rsid w:val="00D163E1"/>
    <w:rsid w:val="00D164D6"/>
    <w:rsid w:val="00D165F5"/>
    <w:rsid w:val="00D166B4"/>
    <w:rsid w:val="00D1687E"/>
    <w:rsid w:val="00D168C6"/>
    <w:rsid w:val="00D16979"/>
    <w:rsid w:val="00D1699D"/>
    <w:rsid w:val="00D16B7E"/>
    <w:rsid w:val="00D16D86"/>
    <w:rsid w:val="00D16FDB"/>
    <w:rsid w:val="00D17313"/>
    <w:rsid w:val="00D173F7"/>
    <w:rsid w:val="00D174AF"/>
    <w:rsid w:val="00D174FE"/>
    <w:rsid w:val="00D17519"/>
    <w:rsid w:val="00D17569"/>
    <w:rsid w:val="00D175E1"/>
    <w:rsid w:val="00D1762A"/>
    <w:rsid w:val="00D176EF"/>
    <w:rsid w:val="00D1779E"/>
    <w:rsid w:val="00D17860"/>
    <w:rsid w:val="00D179FB"/>
    <w:rsid w:val="00D17AB9"/>
    <w:rsid w:val="00D17B3C"/>
    <w:rsid w:val="00D17C95"/>
    <w:rsid w:val="00D17D2E"/>
    <w:rsid w:val="00D17DD8"/>
    <w:rsid w:val="00D17F31"/>
    <w:rsid w:val="00D17F73"/>
    <w:rsid w:val="00D17FDF"/>
    <w:rsid w:val="00D200A5"/>
    <w:rsid w:val="00D203EA"/>
    <w:rsid w:val="00D2047A"/>
    <w:rsid w:val="00D2053A"/>
    <w:rsid w:val="00D2058E"/>
    <w:rsid w:val="00D205ED"/>
    <w:rsid w:val="00D20612"/>
    <w:rsid w:val="00D207CA"/>
    <w:rsid w:val="00D207F2"/>
    <w:rsid w:val="00D20813"/>
    <w:rsid w:val="00D20859"/>
    <w:rsid w:val="00D209A6"/>
    <w:rsid w:val="00D20A10"/>
    <w:rsid w:val="00D20A6C"/>
    <w:rsid w:val="00D20A7B"/>
    <w:rsid w:val="00D20ABE"/>
    <w:rsid w:val="00D20B0F"/>
    <w:rsid w:val="00D20B69"/>
    <w:rsid w:val="00D20BAC"/>
    <w:rsid w:val="00D20CC9"/>
    <w:rsid w:val="00D20CE5"/>
    <w:rsid w:val="00D20D60"/>
    <w:rsid w:val="00D20E61"/>
    <w:rsid w:val="00D20F23"/>
    <w:rsid w:val="00D20F47"/>
    <w:rsid w:val="00D20F84"/>
    <w:rsid w:val="00D21024"/>
    <w:rsid w:val="00D21119"/>
    <w:rsid w:val="00D21204"/>
    <w:rsid w:val="00D21661"/>
    <w:rsid w:val="00D21676"/>
    <w:rsid w:val="00D2169D"/>
    <w:rsid w:val="00D2170E"/>
    <w:rsid w:val="00D2173C"/>
    <w:rsid w:val="00D21856"/>
    <w:rsid w:val="00D2190A"/>
    <w:rsid w:val="00D21A2B"/>
    <w:rsid w:val="00D21AF9"/>
    <w:rsid w:val="00D21B82"/>
    <w:rsid w:val="00D21C17"/>
    <w:rsid w:val="00D21C46"/>
    <w:rsid w:val="00D22201"/>
    <w:rsid w:val="00D22231"/>
    <w:rsid w:val="00D223F1"/>
    <w:rsid w:val="00D22473"/>
    <w:rsid w:val="00D22884"/>
    <w:rsid w:val="00D228FE"/>
    <w:rsid w:val="00D229BE"/>
    <w:rsid w:val="00D229FD"/>
    <w:rsid w:val="00D22B71"/>
    <w:rsid w:val="00D22C1E"/>
    <w:rsid w:val="00D22D21"/>
    <w:rsid w:val="00D22D30"/>
    <w:rsid w:val="00D22E55"/>
    <w:rsid w:val="00D22E79"/>
    <w:rsid w:val="00D22F3D"/>
    <w:rsid w:val="00D22F4E"/>
    <w:rsid w:val="00D23264"/>
    <w:rsid w:val="00D23630"/>
    <w:rsid w:val="00D23687"/>
    <w:rsid w:val="00D23768"/>
    <w:rsid w:val="00D2384D"/>
    <w:rsid w:val="00D23869"/>
    <w:rsid w:val="00D238D9"/>
    <w:rsid w:val="00D23AE3"/>
    <w:rsid w:val="00D23B20"/>
    <w:rsid w:val="00D23C09"/>
    <w:rsid w:val="00D23C99"/>
    <w:rsid w:val="00D23D1A"/>
    <w:rsid w:val="00D23DCD"/>
    <w:rsid w:val="00D23FA9"/>
    <w:rsid w:val="00D24057"/>
    <w:rsid w:val="00D24102"/>
    <w:rsid w:val="00D24362"/>
    <w:rsid w:val="00D243B2"/>
    <w:rsid w:val="00D243CC"/>
    <w:rsid w:val="00D2444B"/>
    <w:rsid w:val="00D245F0"/>
    <w:rsid w:val="00D24624"/>
    <w:rsid w:val="00D24704"/>
    <w:rsid w:val="00D24801"/>
    <w:rsid w:val="00D249B3"/>
    <w:rsid w:val="00D249DD"/>
    <w:rsid w:val="00D24A16"/>
    <w:rsid w:val="00D24DF6"/>
    <w:rsid w:val="00D24E16"/>
    <w:rsid w:val="00D25110"/>
    <w:rsid w:val="00D25135"/>
    <w:rsid w:val="00D2513D"/>
    <w:rsid w:val="00D251C7"/>
    <w:rsid w:val="00D252C6"/>
    <w:rsid w:val="00D252D8"/>
    <w:rsid w:val="00D25306"/>
    <w:rsid w:val="00D25632"/>
    <w:rsid w:val="00D2587E"/>
    <w:rsid w:val="00D258CD"/>
    <w:rsid w:val="00D2590D"/>
    <w:rsid w:val="00D25AC1"/>
    <w:rsid w:val="00D25B3C"/>
    <w:rsid w:val="00D25CC1"/>
    <w:rsid w:val="00D25D41"/>
    <w:rsid w:val="00D25DDA"/>
    <w:rsid w:val="00D25F4C"/>
    <w:rsid w:val="00D25FD4"/>
    <w:rsid w:val="00D2625E"/>
    <w:rsid w:val="00D262B0"/>
    <w:rsid w:val="00D26405"/>
    <w:rsid w:val="00D26546"/>
    <w:rsid w:val="00D2666B"/>
    <w:rsid w:val="00D26B2E"/>
    <w:rsid w:val="00D26B54"/>
    <w:rsid w:val="00D26BDB"/>
    <w:rsid w:val="00D26D51"/>
    <w:rsid w:val="00D26F14"/>
    <w:rsid w:val="00D26F32"/>
    <w:rsid w:val="00D26FAD"/>
    <w:rsid w:val="00D26FD5"/>
    <w:rsid w:val="00D27146"/>
    <w:rsid w:val="00D27165"/>
    <w:rsid w:val="00D2716C"/>
    <w:rsid w:val="00D27183"/>
    <w:rsid w:val="00D271A5"/>
    <w:rsid w:val="00D272CA"/>
    <w:rsid w:val="00D272D6"/>
    <w:rsid w:val="00D272DE"/>
    <w:rsid w:val="00D272F1"/>
    <w:rsid w:val="00D2743C"/>
    <w:rsid w:val="00D274BD"/>
    <w:rsid w:val="00D274EA"/>
    <w:rsid w:val="00D27597"/>
    <w:rsid w:val="00D275A8"/>
    <w:rsid w:val="00D275CB"/>
    <w:rsid w:val="00D2768E"/>
    <w:rsid w:val="00D277C1"/>
    <w:rsid w:val="00D27854"/>
    <w:rsid w:val="00D27A1F"/>
    <w:rsid w:val="00D27AB3"/>
    <w:rsid w:val="00D27AB7"/>
    <w:rsid w:val="00D27AF5"/>
    <w:rsid w:val="00D27B64"/>
    <w:rsid w:val="00D27DD2"/>
    <w:rsid w:val="00D27E00"/>
    <w:rsid w:val="00D27E09"/>
    <w:rsid w:val="00D27EC0"/>
    <w:rsid w:val="00D27F04"/>
    <w:rsid w:val="00D27FE4"/>
    <w:rsid w:val="00D30247"/>
    <w:rsid w:val="00D30381"/>
    <w:rsid w:val="00D30587"/>
    <w:rsid w:val="00D305B0"/>
    <w:rsid w:val="00D30615"/>
    <w:rsid w:val="00D3066F"/>
    <w:rsid w:val="00D30701"/>
    <w:rsid w:val="00D307CE"/>
    <w:rsid w:val="00D307E2"/>
    <w:rsid w:val="00D3087B"/>
    <w:rsid w:val="00D3088A"/>
    <w:rsid w:val="00D308B0"/>
    <w:rsid w:val="00D308B8"/>
    <w:rsid w:val="00D3098D"/>
    <w:rsid w:val="00D309E4"/>
    <w:rsid w:val="00D30A0F"/>
    <w:rsid w:val="00D30A2A"/>
    <w:rsid w:val="00D30A57"/>
    <w:rsid w:val="00D30B90"/>
    <w:rsid w:val="00D30CD8"/>
    <w:rsid w:val="00D30D08"/>
    <w:rsid w:val="00D30D74"/>
    <w:rsid w:val="00D30E11"/>
    <w:rsid w:val="00D30EBC"/>
    <w:rsid w:val="00D30FF8"/>
    <w:rsid w:val="00D3118F"/>
    <w:rsid w:val="00D314BB"/>
    <w:rsid w:val="00D31758"/>
    <w:rsid w:val="00D31839"/>
    <w:rsid w:val="00D31856"/>
    <w:rsid w:val="00D3188F"/>
    <w:rsid w:val="00D31900"/>
    <w:rsid w:val="00D319B0"/>
    <w:rsid w:val="00D319BF"/>
    <w:rsid w:val="00D319C2"/>
    <w:rsid w:val="00D319EE"/>
    <w:rsid w:val="00D31B23"/>
    <w:rsid w:val="00D31B64"/>
    <w:rsid w:val="00D31B78"/>
    <w:rsid w:val="00D31C09"/>
    <w:rsid w:val="00D31CB8"/>
    <w:rsid w:val="00D31CFC"/>
    <w:rsid w:val="00D31D35"/>
    <w:rsid w:val="00D31D96"/>
    <w:rsid w:val="00D31EE0"/>
    <w:rsid w:val="00D31F54"/>
    <w:rsid w:val="00D322BF"/>
    <w:rsid w:val="00D3261A"/>
    <w:rsid w:val="00D327D9"/>
    <w:rsid w:val="00D327DF"/>
    <w:rsid w:val="00D3287A"/>
    <w:rsid w:val="00D3287D"/>
    <w:rsid w:val="00D32944"/>
    <w:rsid w:val="00D32960"/>
    <w:rsid w:val="00D32BEF"/>
    <w:rsid w:val="00D32DD0"/>
    <w:rsid w:val="00D32E3B"/>
    <w:rsid w:val="00D32EDB"/>
    <w:rsid w:val="00D32FAF"/>
    <w:rsid w:val="00D330A2"/>
    <w:rsid w:val="00D330C0"/>
    <w:rsid w:val="00D3324D"/>
    <w:rsid w:val="00D33261"/>
    <w:rsid w:val="00D3333F"/>
    <w:rsid w:val="00D33844"/>
    <w:rsid w:val="00D33959"/>
    <w:rsid w:val="00D33A9F"/>
    <w:rsid w:val="00D33AA6"/>
    <w:rsid w:val="00D33B66"/>
    <w:rsid w:val="00D33C72"/>
    <w:rsid w:val="00D33DEE"/>
    <w:rsid w:val="00D33E27"/>
    <w:rsid w:val="00D33F98"/>
    <w:rsid w:val="00D33FA2"/>
    <w:rsid w:val="00D33FE3"/>
    <w:rsid w:val="00D3407F"/>
    <w:rsid w:val="00D340C2"/>
    <w:rsid w:val="00D34149"/>
    <w:rsid w:val="00D3455A"/>
    <w:rsid w:val="00D34662"/>
    <w:rsid w:val="00D3475B"/>
    <w:rsid w:val="00D3482D"/>
    <w:rsid w:val="00D34830"/>
    <w:rsid w:val="00D34840"/>
    <w:rsid w:val="00D34867"/>
    <w:rsid w:val="00D349F8"/>
    <w:rsid w:val="00D34A93"/>
    <w:rsid w:val="00D34C46"/>
    <w:rsid w:val="00D34C4D"/>
    <w:rsid w:val="00D34CE8"/>
    <w:rsid w:val="00D34DC9"/>
    <w:rsid w:val="00D34E0B"/>
    <w:rsid w:val="00D34FB9"/>
    <w:rsid w:val="00D351D5"/>
    <w:rsid w:val="00D35280"/>
    <w:rsid w:val="00D35376"/>
    <w:rsid w:val="00D3541D"/>
    <w:rsid w:val="00D35433"/>
    <w:rsid w:val="00D35489"/>
    <w:rsid w:val="00D354F0"/>
    <w:rsid w:val="00D35560"/>
    <w:rsid w:val="00D3561B"/>
    <w:rsid w:val="00D35668"/>
    <w:rsid w:val="00D356B1"/>
    <w:rsid w:val="00D356D3"/>
    <w:rsid w:val="00D357AF"/>
    <w:rsid w:val="00D357CD"/>
    <w:rsid w:val="00D35A02"/>
    <w:rsid w:val="00D35A39"/>
    <w:rsid w:val="00D35AF7"/>
    <w:rsid w:val="00D35B19"/>
    <w:rsid w:val="00D35B20"/>
    <w:rsid w:val="00D35C83"/>
    <w:rsid w:val="00D35EE6"/>
    <w:rsid w:val="00D35F86"/>
    <w:rsid w:val="00D36046"/>
    <w:rsid w:val="00D363ED"/>
    <w:rsid w:val="00D36401"/>
    <w:rsid w:val="00D366CD"/>
    <w:rsid w:val="00D367F6"/>
    <w:rsid w:val="00D36863"/>
    <w:rsid w:val="00D368A0"/>
    <w:rsid w:val="00D36935"/>
    <w:rsid w:val="00D369EF"/>
    <w:rsid w:val="00D36BCE"/>
    <w:rsid w:val="00D36C0C"/>
    <w:rsid w:val="00D36E25"/>
    <w:rsid w:val="00D36F2B"/>
    <w:rsid w:val="00D37031"/>
    <w:rsid w:val="00D37116"/>
    <w:rsid w:val="00D37206"/>
    <w:rsid w:val="00D372EB"/>
    <w:rsid w:val="00D3734D"/>
    <w:rsid w:val="00D373BA"/>
    <w:rsid w:val="00D37513"/>
    <w:rsid w:val="00D37553"/>
    <w:rsid w:val="00D376D0"/>
    <w:rsid w:val="00D37899"/>
    <w:rsid w:val="00D378FE"/>
    <w:rsid w:val="00D37A0F"/>
    <w:rsid w:val="00D37A65"/>
    <w:rsid w:val="00D37A7F"/>
    <w:rsid w:val="00D37A83"/>
    <w:rsid w:val="00D37B23"/>
    <w:rsid w:val="00D37B79"/>
    <w:rsid w:val="00D37B7D"/>
    <w:rsid w:val="00D37BEE"/>
    <w:rsid w:val="00D37C69"/>
    <w:rsid w:val="00D37DD9"/>
    <w:rsid w:val="00D37DDC"/>
    <w:rsid w:val="00D37E13"/>
    <w:rsid w:val="00D37E2B"/>
    <w:rsid w:val="00D37F43"/>
    <w:rsid w:val="00D37F44"/>
    <w:rsid w:val="00D37F7A"/>
    <w:rsid w:val="00D37FFD"/>
    <w:rsid w:val="00D401BA"/>
    <w:rsid w:val="00D40244"/>
    <w:rsid w:val="00D40269"/>
    <w:rsid w:val="00D4045B"/>
    <w:rsid w:val="00D40498"/>
    <w:rsid w:val="00D404C3"/>
    <w:rsid w:val="00D40598"/>
    <w:rsid w:val="00D405A3"/>
    <w:rsid w:val="00D4077D"/>
    <w:rsid w:val="00D40837"/>
    <w:rsid w:val="00D40858"/>
    <w:rsid w:val="00D4099A"/>
    <w:rsid w:val="00D40A02"/>
    <w:rsid w:val="00D40C71"/>
    <w:rsid w:val="00D40E27"/>
    <w:rsid w:val="00D40F0E"/>
    <w:rsid w:val="00D40F13"/>
    <w:rsid w:val="00D40F89"/>
    <w:rsid w:val="00D4108F"/>
    <w:rsid w:val="00D410F5"/>
    <w:rsid w:val="00D4121F"/>
    <w:rsid w:val="00D41288"/>
    <w:rsid w:val="00D412B2"/>
    <w:rsid w:val="00D413FB"/>
    <w:rsid w:val="00D4141D"/>
    <w:rsid w:val="00D4172F"/>
    <w:rsid w:val="00D418A6"/>
    <w:rsid w:val="00D41948"/>
    <w:rsid w:val="00D41971"/>
    <w:rsid w:val="00D41AC9"/>
    <w:rsid w:val="00D41AD8"/>
    <w:rsid w:val="00D41B18"/>
    <w:rsid w:val="00D41E41"/>
    <w:rsid w:val="00D41ED4"/>
    <w:rsid w:val="00D41F66"/>
    <w:rsid w:val="00D42054"/>
    <w:rsid w:val="00D42096"/>
    <w:rsid w:val="00D420B2"/>
    <w:rsid w:val="00D4250B"/>
    <w:rsid w:val="00D42517"/>
    <w:rsid w:val="00D4271C"/>
    <w:rsid w:val="00D4274E"/>
    <w:rsid w:val="00D42766"/>
    <w:rsid w:val="00D42921"/>
    <w:rsid w:val="00D429BF"/>
    <w:rsid w:val="00D429C7"/>
    <w:rsid w:val="00D42A6E"/>
    <w:rsid w:val="00D42DF5"/>
    <w:rsid w:val="00D42E35"/>
    <w:rsid w:val="00D42E4C"/>
    <w:rsid w:val="00D430CC"/>
    <w:rsid w:val="00D43300"/>
    <w:rsid w:val="00D4339B"/>
    <w:rsid w:val="00D43408"/>
    <w:rsid w:val="00D434A0"/>
    <w:rsid w:val="00D43507"/>
    <w:rsid w:val="00D4357A"/>
    <w:rsid w:val="00D435D2"/>
    <w:rsid w:val="00D4362E"/>
    <w:rsid w:val="00D437B5"/>
    <w:rsid w:val="00D43810"/>
    <w:rsid w:val="00D43818"/>
    <w:rsid w:val="00D439C8"/>
    <w:rsid w:val="00D43A86"/>
    <w:rsid w:val="00D43E10"/>
    <w:rsid w:val="00D43E30"/>
    <w:rsid w:val="00D43FE8"/>
    <w:rsid w:val="00D440F8"/>
    <w:rsid w:val="00D44374"/>
    <w:rsid w:val="00D443A5"/>
    <w:rsid w:val="00D443D4"/>
    <w:rsid w:val="00D445E8"/>
    <w:rsid w:val="00D446B2"/>
    <w:rsid w:val="00D4470E"/>
    <w:rsid w:val="00D4472C"/>
    <w:rsid w:val="00D44969"/>
    <w:rsid w:val="00D44A7E"/>
    <w:rsid w:val="00D44ABF"/>
    <w:rsid w:val="00D44C1E"/>
    <w:rsid w:val="00D44CF3"/>
    <w:rsid w:val="00D44E61"/>
    <w:rsid w:val="00D44E6F"/>
    <w:rsid w:val="00D44EC1"/>
    <w:rsid w:val="00D450B1"/>
    <w:rsid w:val="00D450EA"/>
    <w:rsid w:val="00D45244"/>
    <w:rsid w:val="00D453A3"/>
    <w:rsid w:val="00D45455"/>
    <w:rsid w:val="00D4549B"/>
    <w:rsid w:val="00D45629"/>
    <w:rsid w:val="00D456A4"/>
    <w:rsid w:val="00D45724"/>
    <w:rsid w:val="00D4576A"/>
    <w:rsid w:val="00D45841"/>
    <w:rsid w:val="00D4594A"/>
    <w:rsid w:val="00D45A60"/>
    <w:rsid w:val="00D45AB1"/>
    <w:rsid w:val="00D45AF0"/>
    <w:rsid w:val="00D45CA8"/>
    <w:rsid w:val="00D45DFA"/>
    <w:rsid w:val="00D45EA9"/>
    <w:rsid w:val="00D45EFB"/>
    <w:rsid w:val="00D4605B"/>
    <w:rsid w:val="00D461D3"/>
    <w:rsid w:val="00D462AD"/>
    <w:rsid w:val="00D462B6"/>
    <w:rsid w:val="00D462DC"/>
    <w:rsid w:val="00D4630E"/>
    <w:rsid w:val="00D4653F"/>
    <w:rsid w:val="00D466D8"/>
    <w:rsid w:val="00D4674B"/>
    <w:rsid w:val="00D46765"/>
    <w:rsid w:val="00D468D7"/>
    <w:rsid w:val="00D46911"/>
    <w:rsid w:val="00D46914"/>
    <w:rsid w:val="00D46A8D"/>
    <w:rsid w:val="00D46BF7"/>
    <w:rsid w:val="00D46DC2"/>
    <w:rsid w:val="00D46E0D"/>
    <w:rsid w:val="00D46E63"/>
    <w:rsid w:val="00D47145"/>
    <w:rsid w:val="00D4728F"/>
    <w:rsid w:val="00D47346"/>
    <w:rsid w:val="00D47384"/>
    <w:rsid w:val="00D4740B"/>
    <w:rsid w:val="00D47417"/>
    <w:rsid w:val="00D474E9"/>
    <w:rsid w:val="00D4753B"/>
    <w:rsid w:val="00D47553"/>
    <w:rsid w:val="00D47739"/>
    <w:rsid w:val="00D47802"/>
    <w:rsid w:val="00D47907"/>
    <w:rsid w:val="00D47BDE"/>
    <w:rsid w:val="00D47E03"/>
    <w:rsid w:val="00D47F9B"/>
    <w:rsid w:val="00D5006A"/>
    <w:rsid w:val="00D5008F"/>
    <w:rsid w:val="00D50172"/>
    <w:rsid w:val="00D50363"/>
    <w:rsid w:val="00D50438"/>
    <w:rsid w:val="00D504E9"/>
    <w:rsid w:val="00D50519"/>
    <w:rsid w:val="00D505FE"/>
    <w:rsid w:val="00D50637"/>
    <w:rsid w:val="00D50653"/>
    <w:rsid w:val="00D50657"/>
    <w:rsid w:val="00D5074E"/>
    <w:rsid w:val="00D50838"/>
    <w:rsid w:val="00D50847"/>
    <w:rsid w:val="00D509E2"/>
    <w:rsid w:val="00D50B9E"/>
    <w:rsid w:val="00D50C90"/>
    <w:rsid w:val="00D50DFA"/>
    <w:rsid w:val="00D50E1B"/>
    <w:rsid w:val="00D50EA6"/>
    <w:rsid w:val="00D50F6B"/>
    <w:rsid w:val="00D50F83"/>
    <w:rsid w:val="00D510C8"/>
    <w:rsid w:val="00D51138"/>
    <w:rsid w:val="00D5119C"/>
    <w:rsid w:val="00D5122C"/>
    <w:rsid w:val="00D514D4"/>
    <w:rsid w:val="00D51527"/>
    <w:rsid w:val="00D51634"/>
    <w:rsid w:val="00D516FF"/>
    <w:rsid w:val="00D51778"/>
    <w:rsid w:val="00D5178B"/>
    <w:rsid w:val="00D518EF"/>
    <w:rsid w:val="00D51A16"/>
    <w:rsid w:val="00D51B9C"/>
    <w:rsid w:val="00D51BD2"/>
    <w:rsid w:val="00D51BD6"/>
    <w:rsid w:val="00D51C4B"/>
    <w:rsid w:val="00D51C5A"/>
    <w:rsid w:val="00D51D72"/>
    <w:rsid w:val="00D52097"/>
    <w:rsid w:val="00D520AA"/>
    <w:rsid w:val="00D520D5"/>
    <w:rsid w:val="00D521D5"/>
    <w:rsid w:val="00D52301"/>
    <w:rsid w:val="00D5235A"/>
    <w:rsid w:val="00D523DA"/>
    <w:rsid w:val="00D524A0"/>
    <w:rsid w:val="00D524A9"/>
    <w:rsid w:val="00D52555"/>
    <w:rsid w:val="00D52562"/>
    <w:rsid w:val="00D52563"/>
    <w:rsid w:val="00D525AF"/>
    <w:rsid w:val="00D52635"/>
    <w:rsid w:val="00D527C4"/>
    <w:rsid w:val="00D5282B"/>
    <w:rsid w:val="00D52897"/>
    <w:rsid w:val="00D529CE"/>
    <w:rsid w:val="00D52A43"/>
    <w:rsid w:val="00D52AAE"/>
    <w:rsid w:val="00D52AB1"/>
    <w:rsid w:val="00D52AB8"/>
    <w:rsid w:val="00D52B3F"/>
    <w:rsid w:val="00D52C4B"/>
    <w:rsid w:val="00D52E9A"/>
    <w:rsid w:val="00D52EDA"/>
    <w:rsid w:val="00D53076"/>
    <w:rsid w:val="00D530EA"/>
    <w:rsid w:val="00D530F0"/>
    <w:rsid w:val="00D53124"/>
    <w:rsid w:val="00D531C2"/>
    <w:rsid w:val="00D531F2"/>
    <w:rsid w:val="00D53272"/>
    <w:rsid w:val="00D532D0"/>
    <w:rsid w:val="00D53336"/>
    <w:rsid w:val="00D53399"/>
    <w:rsid w:val="00D533C3"/>
    <w:rsid w:val="00D53417"/>
    <w:rsid w:val="00D53447"/>
    <w:rsid w:val="00D534CD"/>
    <w:rsid w:val="00D53545"/>
    <w:rsid w:val="00D5354F"/>
    <w:rsid w:val="00D535BA"/>
    <w:rsid w:val="00D535FA"/>
    <w:rsid w:val="00D5367D"/>
    <w:rsid w:val="00D53714"/>
    <w:rsid w:val="00D53789"/>
    <w:rsid w:val="00D537FF"/>
    <w:rsid w:val="00D53838"/>
    <w:rsid w:val="00D539F4"/>
    <w:rsid w:val="00D53A00"/>
    <w:rsid w:val="00D53C03"/>
    <w:rsid w:val="00D53C78"/>
    <w:rsid w:val="00D53C84"/>
    <w:rsid w:val="00D53CC3"/>
    <w:rsid w:val="00D53D1B"/>
    <w:rsid w:val="00D53D60"/>
    <w:rsid w:val="00D53FB1"/>
    <w:rsid w:val="00D53FCE"/>
    <w:rsid w:val="00D53FE0"/>
    <w:rsid w:val="00D54117"/>
    <w:rsid w:val="00D541E0"/>
    <w:rsid w:val="00D54236"/>
    <w:rsid w:val="00D54453"/>
    <w:rsid w:val="00D54487"/>
    <w:rsid w:val="00D5467C"/>
    <w:rsid w:val="00D54695"/>
    <w:rsid w:val="00D546C6"/>
    <w:rsid w:val="00D546E4"/>
    <w:rsid w:val="00D54843"/>
    <w:rsid w:val="00D54858"/>
    <w:rsid w:val="00D548FE"/>
    <w:rsid w:val="00D54996"/>
    <w:rsid w:val="00D54A68"/>
    <w:rsid w:val="00D54A81"/>
    <w:rsid w:val="00D54A98"/>
    <w:rsid w:val="00D54D48"/>
    <w:rsid w:val="00D54DC3"/>
    <w:rsid w:val="00D54EE2"/>
    <w:rsid w:val="00D54F3B"/>
    <w:rsid w:val="00D5515D"/>
    <w:rsid w:val="00D551D0"/>
    <w:rsid w:val="00D55295"/>
    <w:rsid w:val="00D55353"/>
    <w:rsid w:val="00D553C3"/>
    <w:rsid w:val="00D55440"/>
    <w:rsid w:val="00D55506"/>
    <w:rsid w:val="00D5555B"/>
    <w:rsid w:val="00D555AE"/>
    <w:rsid w:val="00D556BB"/>
    <w:rsid w:val="00D55701"/>
    <w:rsid w:val="00D55936"/>
    <w:rsid w:val="00D55C62"/>
    <w:rsid w:val="00D55C9F"/>
    <w:rsid w:val="00D56462"/>
    <w:rsid w:val="00D5649D"/>
    <w:rsid w:val="00D564AE"/>
    <w:rsid w:val="00D566EF"/>
    <w:rsid w:val="00D56732"/>
    <w:rsid w:val="00D56786"/>
    <w:rsid w:val="00D56788"/>
    <w:rsid w:val="00D56821"/>
    <w:rsid w:val="00D568FA"/>
    <w:rsid w:val="00D56B78"/>
    <w:rsid w:val="00D56D4E"/>
    <w:rsid w:val="00D56D62"/>
    <w:rsid w:val="00D56E08"/>
    <w:rsid w:val="00D56E9F"/>
    <w:rsid w:val="00D56F53"/>
    <w:rsid w:val="00D56FDE"/>
    <w:rsid w:val="00D5703D"/>
    <w:rsid w:val="00D57057"/>
    <w:rsid w:val="00D5711F"/>
    <w:rsid w:val="00D57162"/>
    <w:rsid w:val="00D571EC"/>
    <w:rsid w:val="00D57214"/>
    <w:rsid w:val="00D57357"/>
    <w:rsid w:val="00D5746F"/>
    <w:rsid w:val="00D5763C"/>
    <w:rsid w:val="00D5766E"/>
    <w:rsid w:val="00D57703"/>
    <w:rsid w:val="00D5783D"/>
    <w:rsid w:val="00D57863"/>
    <w:rsid w:val="00D579F4"/>
    <w:rsid w:val="00D57A29"/>
    <w:rsid w:val="00D57A7C"/>
    <w:rsid w:val="00D57AF5"/>
    <w:rsid w:val="00D57C45"/>
    <w:rsid w:val="00D57D2B"/>
    <w:rsid w:val="00D57D4B"/>
    <w:rsid w:val="00D57D89"/>
    <w:rsid w:val="00D57DF8"/>
    <w:rsid w:val="00D57E42"/>
    <w:rsid w:val="00D57E8A"/>
    <w:rsid w:val="00D6014D"/>
    <w:rsid w:val="00D6015D"/>
    <w:rsid w:val="00D601BE"/>
    <w:rsid w:val="00D601E6"/>
    <w:rsid w:val="00D6034F"/>
    <w:rsid w:val="00D6056F"/>
    <w:rsid w:val="00D6063F"/>
    <w:rsid w:val="00D60859"/>
    <w:rsid w:val="00D608B9"/>
    <w:rsid w:val="00D60920"/>
    <w:rsid w:val="00D60938"/>
    <w:rsid w:val="00D60972"/>
    <w:rsid w:val="00D6099C"/>
    <w:rsid w:val="00D60A90"/>
    <w:rsid w:val="00D60AD1"/>
    <w:rsid w:val="00D60B0E"/>
    <w:rsid w:val="00D60B8A"/>
    <w:rsid w:val="00D60D44"/>
    <w:rsid w:val="00D60D5A"/>
    <w:rsid w:val="00D60E7C"/>
    <w:rsid w:val="00D60E8E"/>
    <w:rsid w:val="00D60F5A"/>
    <w:rsid w:val="00D6112C"/>
    <w:rsid w:val="00D611E6"/>
    <w:rsid w:val="00D6129E"/>
    <w:rsid w:val="00D61325"/>
    <w:rsid w:val="00D615D4"/>
    <w:rsid w:val="00D61897"/>
    <w:rsid w:val="00D618FD"/>
    <w:rsid w:val="00D6198D"/>
    <w:rsid w:val="00D61A2D"/>
    <w:rsid w:val="00D61A81"/>
    <w:rsid w:val="00D61B5B"/>
    <w:rsid w:val="00D61B74"/>
    <w:rsid w:val="00D61B9B"/>
    <w:rsid w:val="00D61EBA"/>
    <w:rsid w:val="00D61FB7"/>
    <w:rsid w:val="00D62022"/>
    <w:rsid w:val="00D6228C"/>
    <w:rsid w:val="00D622C4"/>
    <w:rsid w:val="00D622FB"/>
    <w:rsid w:val="00D6238A"/>
    <w:rsid w:val="00D62441"/>
    <w:rsid w:val="00D6254C"/>
    <w:rsid w:val="00D625A8"/>
    <w:rsid w:val="00D62624"/>
    <w:rsid w:val="00D62667"/>
    <w:rsid w:val="00D62684"/>
    <w:rsid w:val="00D626FE"/>
    <w:rsid w:val="00D6287F"/>
    <w:rsid w:val="00D62999"/>
    <w:rsid w:val="00D62A3C"/>
    <w:rsid w:val="00D62A5B"/>
    <w:rsid w:val="00D62B2A"/>
    <w:rsid w:val="00D62B59"/>
    <w:rsid w:val="00D62BD0"/>
    <w:rsid w:val="00D62BEF"/>
    <w:rsid w:val="00D62BFD"/>
    <w:rsid w:val="00D62C2C"/>
    <w:rsid w:val="00D62C9F"/>
    <w:rsid w:val="00D62CC3"/>
    <w:rsid w:val="00D62D63"/>
    <w:rsid w:val="00D62E95"/>
    <w:rsid w:val="00D62FAB"/>
    <w:rsid w:val="00D62FAE"/>
    <w:rsid w:val="00D63021"/>
    <w:rsid w:val="00D63053"/>
    <w:rsid w:val="00D63064"/>
    <w:rsid w:val="00D634FA"/>
    <w:rsid w:val="00D6365F"/>
    <w:rsid w:val="00D636E6"/>
    <w:rsid w:val="00D63838"/>
    <w:rsid w:val="00D63864"/>
    <w:rsid w:val="00D6390B"/>
    <w:rsid w:val="00D63BCD"/>
    <w:rsid w:val="00D63BD4"/>
    <w:rsid w:val="00D63BDF"/>
    <w:rsid w:val="00D63BF1"/>
    <w:rsid w:val="00D63C0D"/>
    <w:rsid w:val="00D63CBF"/>
    <w:rsid w:val="00D63D3F"/>
    <w:rsid w:val="00D63DB2"/>
    <w:rsid w:val="00D63F44"/>
    <w:rsid w:val="00D63F49"/>
    <w:rsid w:val="00D64059"/>
    <w:rsid w:val="00D64259"/>
    <w:rsid w:val="00D64442"/>
    <w:rsid w:val="00D64750"/>
    <w:rsid w:val="00D64801"/>
    <w:rsid w:val="00D6485A"/>
    <w:rsid w:val="00D648EA"/>
    <w:rsid w:val="00D64918"/>
    <w:rsid w:val="00D64A00"/>
    <w:rsid w:val="00D64BF4"/>
    <w:rsid w:val="00D64C60"/>
    <w:rsid w:val="00D64C83"/>
    <w:rsid w:val="00D64D54"/>
    <w:rsid w:val="00D64D90"/>
    <w:rsid w:val="00D64F48"/>
    <w:rsid w:val="00D64F4C"/>
    <w:rsid w:val="00D6502B"/>
    <w:rsid w:val="00D65057"/>
    <w:rsid w:val="00D651D4"/>
    <w:rsid w:val="00D6526A"/>
    <w:rsid w:val="00D65334"/>
    <w:rsid w:val="00D6539D"/>
    <w:rsid w:val="00D65512"/>
    <w:rsid w:val="00D657E4"/>
    <w:rsid w:val="00D65982"/>
    <w:rsid w:val="00D6598B"/>
    <w:rsid w:val="00D659F0"/>
    <w:rsid w:val="00D65A63"/>
    <w:rsid w:val="00D65C98"/>
    <w:rsid w:val="00D65DA8"/>
    <w:rsid w:val="00D65F07"/>
    <w:rsid w:val="00D66019"/>
    <w:rsid w:val="00D66162"/>
    <w:rsid w:val="00D66281"/>
    <w:rsid w:val="00D66495"/>
    <w:rsid w:val="00D664B9"/>
    <w:rsid w:val="00D666CD"/>
    <w:rsid w:val="00D6674C"/>
    <w:rsid w:val="00D667A7"/>
    <w:rsid w:val="00D66822"/>
    <w:rsid w:val="00D668E7"/>
    <w:rsid w:val="00D668F0"/>
    <w:rsid w:val="00D66927"/>
    <w:rsid w:val="00D66A33"/>
    <w:rsid w:val="00D66AE7"/>
    <w:rsid w:val="00D66BA1"/>
    <w:rsid w:val="00D66C17"/>
    <w:rsid w:val="00D66C52"/>
    <w:rsid w:val="00D66D63"/>
    <w:rsid w:val="00D66EA8"/>
    <w:rsid w:val="00D66FA8"/>
    <w:rsid w:val="00D6709C"/>
    <w:rsid w:val="00D6730F"/>
    <w:rsid w:val="00D673F5"/>
    <w:rsid w:val="00D67425"/>
    <w:rsid w:val="00D675B4"/>
    <w:rsid w:val="00D6778F"/>
    <w:rsid w:val="00D67870"/>
    <w:rsid w:val="00D678AD"/>
    <w:rsid w:val="00D67B08"/>
    <w:rsid w:val="00D67D18"/>
    <w:rsid w:val="00D67FD5"/>
    <w:rsid w:val="00D700A4"/>
    <w:rsid w:val="00D70246"/>
    <w:rsid w:val="00D702D5"/>
    <w:rsid w:val="00D703A0"/>
    <w:rsid w:val="00D70610"/>
    <w:rsid w:val="00D707A8"/>
    <w:rsid w:val="00D70846"/>
    <w:rsid w:val="00D7093D"/>
    <w:rsid w:val="00D70A47"/>
    <w:rsid w:val="00D70AD8"/>
    <w:rsid w:val="00D70B29"/>
    <w:rsid w:val="00D70B52"/>
    <w:rsid w:val="00D70BB8"/>
    <w:rsid w:val="00D70C00"/>
    <w:rsid w:val="00D70C2D"/>
    <w:rsid w:val="00D70E41"/>
    <w:rsid w:val="00D70EC3"/>
    <w:rsid w:val="00D70F51"/>
    <w:rsid w:val="00D71139"/>
    <w:rsid w:val="00D71143"/>
    <w:rsid w:val="00D71254"/>
    <w:rsid w:val="00D7134D"/>
    <w:rsid w:val="00D7146D"/>
    <w:rsid w:val="00D714CA"/>
    <w:rsid w:val="00D71554"/>
    <w:rsid w:val="00D71698"/>
    <w:rsid w:val="00D7188F"/>
    <w:rsid w:val="00D719B0"/>
    <w:rsid w:val="00D719B1"/>
    <w:rsid w:val="00D71A1E"/>
    <w:rsid w:val="00D71B8D"/>
    <w:rsid w:val="00D71BA9"/>
    <w:rsid w:val="00D71BD0"/>
    <w:rsid w:val="00D71C6D"/>
    <w:rsid w:val="00D71D27"/>
    <w:rsid w:val="00D71D3D"/>
    <w:rsid w:val="00D71EBF"/>
    <w:rsid w:val="00D71F80"/>
    <w:rsid w:val="00D71FD8"/>
    <w:rsid w:val="00D71FDB"/>
    <w:rsid w:val="00D71FE8"/>
    <w:rsid w:val="00D721E5"/>
    <w:rsid w:val="00D722DC"/>
    <w:rsid w:val="00D722DD"/>
    <w:rsid w:val="00D72446"/>
    <w:rsid w:val="00D724C5"/>
    <w:rsid w:val="00D7292C"/>
    <w:rsid w:val="00D72955"/>
    <w:rsid w:val="00D729FA"/>
    <w:rsid w:val="00D72A69"/>
    <w:rsid w:val="00D72ACF"/>
    <w:rsid w:val="00D72AF9"/>
    <w:rsid w:val="00D72C85"/>
    <w:rsid w:val="00D72D0F"/>
    <w:rsid w:val="00D72E07"/>
    <w:rsid w:val="00D72EF8"/>
    <w:rsid w:val="00D72F45"/>
    <w:rsid w:val="00D72FD4"/>
    <w:rsid w:val="00D731C5"/>
    <w:rsid w:val="00D73208"/>
    <w:rsid w:val="00D7329C"/>
    <w:rsid w:val="00D73480"/>
    <w:rsid w:val="00D734A2"/>
    <w:rsid w:val="00D737CE"/>
    <w:rsid w:val="00D7388D"/>
    <w:rsid w:val="00D738CC"/>
    <w:rsid w:val="00D73C75"/>
    <w:rsid w:val="00D73C9F"/>
    <w:rsid w:val="00D73E9B"/>
    <w:rsid w:val="00D73EC2"/>
    <w:rsid w:val="00D73EF2"/>
    <w:rsid w:val="00D73EF5"/>
    <w:rsid w:val="00D74256"/>
    <w:rsid w:val="00D74259"/>
    <w:rsid w:val="00D74470"/>
    <w:rsid w:val="00D745A1"/>
    <w:rsid w:val="00D745F4"/>
    <w:rsid w:val="00D74759"/>
    <w:rsid w:val="00D74803"/>
    <w:rsid w:val="00D748BE"/>
    <w:rsid w:val="00D748DB"/>
    <w:rsid w:val="00D74949"/>
    <w:rsid w:val="00D74B0A"/>
    <w:rsid w:val="00D74C9B"/>
    <w:rsid w:val="00D74DB4"/>
    <w:rsid w:val="00D75174"/>
    <w:rsid w:val="00D7519B"/>
    <w:rsid w:val="00D753E1"/>
    <w:rsid w:val="00D75553"/>
    <w:rsid w:val="00D75710"/>
    <w:rsid w:val="00D75723"/>
    <w:rsid w:val="00D75837"/>
    <w:rsid w:val="00D75880"/>
    <w:rsid w:val="00D75B16"/>
    <w:rsid w:val="00D75B1E"/>
    <w:rsid w:val="00D75B42"/>
    <w:rsid w:val="00D75B8A"/>
    <w:rsid w:val="00D75B9A"/>
    <w:rsid w:val="00D75D47"/>
    <w:rsid w:val="00D75DBC"/>
    <w:rsid w:val="00D75E80"/>
    <w:rsid w:val="00D75EEF"/>
    <w:rsid w:val="00D760B5"/>
    <w:rsid w:val="00D760DA"/>
    <w:rsid w:val="00D760E7"/>
    <w:rsid w:val="00D763B2"/>
    <w:rsid w:val="00D763F8"/>
    <w:rsid w:val="00D7664E"/>
    <w:rsid w:val="00D767E6"/>
    <w:rsid w:val="00D76825"/>
    <w:rsid w:val="00D76861"/>
    <w:rsid w:val="00D768BC"/>
    <w:rsid w:val="00D769FD"/>
    <w:rsid w:val="00D76B20"/>
    <w:rsid w:val="00D76BC8"/>
    <w:rsid w:val="00D76DB1"/>
    <w:rsid w:val="00D76DF5"/>
    <w:rsid w:val="00D76F73"/>
    <w:rsid w:val="00D77058"/>
    <w:rsid w:val="00D770B3"/>
    <w:rsid w:val="00D770CE"/>
    <w:rsid w:val="00D771AA"/>
    <w:rsid w:val="00D77214"/>
    <w:rsid w:val="00D773DA"/>
    <w:rsid w:val="00D77484"/>
    <w:rsid w:val="00D77496"/>
    <w:rsid w:val="00D77568"/>
    <w:rsid w:val="00D775A0"/>
    <w:rsid w:val="00D776BC"/>
    <w:rsid w:val="00D77785"/>
    <w:rsid w:val="00D77805"/>
    <w:rsid w:val="00D7781B"/>
    <w:rsid w:val="00D77889"/>
    <w:rsid w:val="00D77A11"/>
    <w:rsid w:val="00D77B3A"/>
    <w:rsid w:val="00D77BCE"/>
    <w:rsid w:val="00D77C57"/>
    <w:rsid w:val="00D77CF2"/>
    <w:rsid w:val="00D77D13"/>
    <w:rsid w:val="00D77E14"/>
    <w:rsid w:val="00D77E4E"/>
    <w:rsid w:val="00D77F06"/>
    <w:rsid w:val="00D8028D"/>
    <w:rsid w:val="00D80296"/>
    <w:rsid w:val="00D802E8"/>
    <w:rsid w:val="00D80413"/>
    <w:rsid w:val="00D8044E"/>
    <w:rsid w:val="00D804B3"/>
    <w:rsid w:val="00D80590"/>
    <w:rsid w:val="00D80764"/>
    <w:rsid w:val="00D80771"/>
    <w:rsid w:val="00D80797"/>
    <w:rsid w:val="00D80965"/>
    <w:rsid w:val="00D8098E"/>
    <w:rsid w:val="00D80AC0"/>
    <w:rsid w:val="00D80BF8"/>
    <w:rsid w:val="00D80C39"/>
    <w:rsid w:val="00D80CE5"/>
    <w:rsid w:val="00D80FD5"/>
    <w:rsid w:val="00D810B0"/>
    <w:rsid w:val="00D812E4"/>
    <w:rsid w:val="00D813B5"/>
    <w:rsid w:val="00D81511"/>
    <w:rsid w:val="00D816F7"/>
    <w:rsid w:val="00D81767"/>
    <w:rsid w:val="00D81795"/>
    <w:rsid w:val="00D81833"/>
    <w:rsid w:val="00D8185B"/>
    <w:rsid w:val="00D81973"/>
    <w:rsid w:val="00D81975"/>
    <w:rsid w:val="00D81A6A"/>
    <w:rsid w:val="00D81AFC"/>
    <w:rsid w:val="00D81C73"/>
    <w:rsid w:val="00D81F25"/>
    <w:rsid w:val="00D824EA"/>
    <w:rsid w:val="00D824F9"/>
    <w:rsid w:val="00D82509"/>
    <w:rsid w:val="00D82513"/>
    <w:rsid w:val="00D8262B"/>
    <w:rsid w:val="00D82686"/>
    <w:rsid w:val="00D82809"/>
    <w:rsid w:val="00D82828"/>
    <w:rsid w:val="00D82981"/>
    <w:rsid w:val="00D82A6F"/>
    <w:rsid w:val="00D82BB8"/>
    <w:rsid w:val="00D82C4F"/>
    <w:rsid w:val="00D82C64"/>
    <w:rsid w:val="00D82D7F"/>
    <w:rsid w:val="00D82DF4"/>
    <w:rsid w:val="00D82FCB"/>
    <w:rsid w:val="00D83170"/>
    <w:rsid w:val="00D831D5"/>
    <w:rsid w:val="00D831FD"/>
    <w:rsid w:val="00D83257"/>
    <w:rsid w:val="00D836CD"/>
    <w:rsid w:val="00D83731"/>
    <w:rsid w:val="00D837F4"/>
    <w:rsid w:val="00D838D4"/>
    <w:rsid w:val="00D838F3"/>
    <w:rsid w:val="00D8391B"/>
    <w:rsid w:val="00D83927"/>
    <w:rsid w:val="00D839A9"/>
    <w:rsid w:val="00D839E9"/>
    <w:rsid w:val="00D83AAE"/>
    <w:rsid w:val="00D83DB5"/>
    <w:rsid w:val="00D83FCB"/>
    <w:rsid w:val="00D84134"/>
    <w:rsid w:val="00D841C8"/>
    <w:rsid w:val="00D84222"/>
    <w:rsid w:val="00D842DE"/>
    <w:rsid w:val="00D8437D"/>
    <w:rsid w:val="00D84504"/>
    <w:rsid w:val="00D8450F"/>
    <w:rsid w:val="00D84515"/>
    <w:rsid w:val="00D845C6"/>
    <w:rsid w:val="00D8467F"/>
    <w:rsid w:val="00D846D5"/>
    <w:rsid w:val="00D8484F"/>
    <w:rsid w:val="00D849CC"/>
    <w:rsid w:val="00D849F3"/>
    <w:rsid w:val="00D84D48"/>
    <w:rsid w:val="00D84DC6"/>
    <w:rsid w:val="00D84EFD"/>
    <w:rsid w:val="00D84F93"/>
    <w:rsid w:val="00D84FB4"/>
    <w:rsid w:val="00D8505B"/>
    <w:rsid w:val="00D85113"/>
    <w:rsid w:val="00D8525B"/>
    <w:rsid w:val="00D852CA"/>
    <w:rsid w:val="00D85470"/>
    <w:rsid w:val="00D85544"/>
    <w:rsid w:val="00D855BD"/>
    <w:rsid w:val="00D855D0"/>
    <w:rsid w:val="00D8562F"/>
    <w:rsid w:val="00D85671"/>
    <w:rsid w:val="00D856A8"/>
    <w:rsid w:val="00D85766"/>
    <w:rsid w:val="00D857D5"/>
    <w:rsid w:val="00D857F5"/>
    <w:rsid w:val="00D858F1"/>
    <w:rsid w:val="00D85A14"/>
    <w:rsid w:val="00D85A3B"/>
    <w:rsid w:val="00D85C17"/>
    <w:rsid w:val="00D85C19"/>
    <w:rsid w:val="00D86208"/>
    <w:rsid w:val="00D86329"/>
    <w:rsid w:val="00D8637B"/>
    <w:rsid w:val="00D86423"/>
    <w:rsid w:val="00D865D5"/>
    <w:rsid w:val="00D8661F"/>
    <w:rsid w:val="00D86681"/>
    <w:rsid w:val="00D8675D"/>
    <w:rsid w:val="00D86868"/>
    <w:rsid w:val="00D86890"/>
    <w:rsid w:val="00D86A23"/>
    <w:rsid w:val="00D86B17"/>
    <w:rsid w:val="00D86BCF"/>
    <w:rsid w:val="00D86C43"/>
    <w:rsid w:val="00D86E49"/>
    <w:rsid w:val="00D86FA5"/>
    <w:rsid w:val="00D87026"/>
    <w:rsid w:val="00D8705B"/>
    <w:rsid w:val="00D870F5"/>
    <w:rsid w:val="00D87145"/>
    <w:rsid w:val="00D8721F"/>
    <w:rsid w:val="00D872E4"/>
    <w:rsid w:val="00D873B0"/>
    <w:rsid w:val="00D87603"/>
    <w:rsid w:val="00D87903"/>
    <w:rsid w:val="00D87CEC"/>
    <w:rsid w:val="00D87D3D"/>
    <w:rsid w:val="00D87D74"/>
    <w:rsid w:val="00D87DDA"/>
    <w:rsid w:val="00D87E8D"/>
    <w:rsid w:val="00D87F38"/>
    <w:rsid w:val="00D87F8C"/>
    <w:rsid w:val="00D87FC3"/>
    <w:rsid w:val="00D902C0"/>
    <w:rsid w:val="00D902F3"/>
    <w:rsid w:val="00D903D2"/>
    <w:rsid w:val="00D9046D"/>
    <w:rsid w:val="00D90610"/>
    <w:rsid w:val="00D90745"/>
    <w:rsid w:val="00D909DA"/>
    <w:rsid w:val="00D90AD7"/>
    <w:rsid w:val="00D90B27"/>
    <w:rsid w:val="00D90B29"/>
    <w:rsid w:val="00D90F52"/>
    <w:rsid w:val="00D9108C"/>
    <w:rsid w:val="00D91103"/>
    <w:rsid w:val="00D912F7"/>
    <w:rsid w:val="00D9132A"/>
    <w:rsid w:val="00D913C9"/>
    <w:rsid w:val="00D9148F"/>
    <w:rsid w:val="00D9163A"/>
    <w:rsid w:val="00D916BE"/>
    <w:rsid w:val="00D9172F"/>
    <w:rsid w:val="00D918B2"/>
    <w:rsid w:val="00D918DF"/>
    <w:rsid w:val="00D91995"/>
    <w:rsid w:val="00D919CD"/>
    <w:rsid w:val="00D91AD0"/>
    <w:rsid w:val="00D91B4A"/>
    <w:rsid w:val="00D91C00"/>
    <w:rsid w:val="00D91D03"/>
    <w:rsid w:val="00D91E47"/>
    <w:rsid w:val="00D92007"/>
    <w:rsid w:val="00D921E7"/>
    <w:rsid w:val="00D922BF"/>
    <w:rsid w:val="00D9249F"/>
    <w:rsid w:val="00D924B7"/>
    <w:rsid w:val="00D92530"/>
    <w:rsid w:val="00D92569"/>
    <w:rsid w:val="00D9258D"/>
    <w:rsid w:val="00D92658"/>
    <w:rsid w:val="00D92810"/>
    <w:rsid w:val="00D92990"/>
    <w:rsid w:val="00D92A93"/>
    <w:rsid w:val="00D92DB9"/>
    <w:rsid w:val="00D92DD0"/>
    <w:rsid w:val="00D93039"/>
    <w:rsid w:val="00D93048"/>
    <w:rsid w:val="00D930FA"/>
    <w:rsid w:val="00D9320F"/>
    <w:rsid w:val="00D932E5"/>
    <w:rsid w:val="00D93393"/>
    <w:rsid w:val="00D934A3"/>
    <w:rsid w:val="00D934FD"/>
    <w:rsid w:val="00D935C1"/>
    <w:rsid w:val="00D93670"/>
    <w:rsid w:val="00D937CF"/>
    <w:rsid w:val="00D937FD"/>
    <w:rsid w:val="00D93885"/>
    <w:rsid w:val="00D939E0"/>
    <w:rsid w:val="00D93C13"/>
    <w:rsid w:val="00D93D09"/>
    <w:rsid w:val="00D93D11"/>
    <w:rsid w:val="00D93DB1"/>
    <w:rsid w:val="00D93DCA"/>
    <w:rsid w:val="00D93F84"/>
    <w:rsid w:val="00D94057"/>
    <w:rsid w:val="00D941B3"/>
    <w:rsid w:val="00D941F5"/>
    <w:rsid w:val="00D94250"/>
    <w:rsid w:val="00D942A0"/>
    <w:rsid w:val="00D942AB"/>
    <w:rsid w:val="00D943EF"/>
    <w:rsid w:val="00D946F3"/>
    <w:rsid w:val="00D947BD"/>
    <w:rsid w:val="00D94948"/>
    <w:rsid w:val="00D949BF"/>
    <w:rsid w:val="00D949DC"/>
    <w:rsid w:val="00D94A69"/>
    <w:rsid w:val="00D94A78"/>
    <w:rsid w:val="00D94B89"/>
    <w:rsid w:val="00D94C4A"/>
    <w:rsid w:val="00D94CA1"/>
    <w:rsid w:val="00D94D1C"/>
    <w:rsid w:val="00D94F1C"/>
    <w:rsid w:val="00D94F5A"/>
    <w:rsid w:val="00D94F5C"/>
    <w:rsid w:val="00D95017"/>
    <w:rsid w:val="00D950A0"/>
    <w:rsid w:val="00D951B0"/>
    <w:rsid w:val="00D9549D"/>
    <w:rsid w:val="00D95556"/>
    <w:rsid w:val="00D95635"/>
    <w:rsid w:val="00D95675"/>
    <w:rsid w:val="00D95697"/>
    <w:rsid w:val="00D95958"/>
    <w:rsid w:val="00D95A35"/>
    <w:rsid w:val="00D95AB9"/>
    <w:rsid w:val="00D95B39"/>
    <w:rsid w:val="00D95C43"/>
    <w:rsid w:val="00D95C4E"/>
    <w:rsid w:val="00D95C93"/>
    <w:rsid w:val="00D95CBE"/>
    <w:rsid w:val="00D95E58"/>
    <w:rsid w:val="00D95F77"/>
    <w:rsid w:val="00D95FB0"/>
    <w:rsid w:val="00D96338"/>
    <w:rsid w:val="00D964CC"/>
    <w:rsid w:val="00D964F2"/>
    <w:rsid w:val="00D965B8"/>
    <w:rsid w:val="00D96731"/>
    <w:rsid w:val="00D96A27"/>
    <w:rsid w:val="00D96B3E"/>
    <w:rsid w:val="00D96BCE"/>
    <w:rsid w:val="00D96C21"/>
    <w:rsid w:val="00D96CCA"/>
    <w:rsid w:val="00D96D22"/>
    <w:rsid w:val="00D96EDF"/>
    <w:rsid w:val="00D96EF7"/>
    <w:rsid w:val="00D97059"/>
    <w:rsid w:val="00D9711B"/>
    <w:rsid w:val="00D97396"/>
    <w:rsid w:val="00D973C1"/>
    <w:rsid w:val="00D975F3"/>
    <w:rsid w:val="00D976FA"/>
    <w:rsid w:val="00D977AB"/>
    <w:rsid w:val="00D97905"/>
    <w:rsid w:val="00D97932"/>
    <w:rsid w:val="00D97939"/>
    <w:rsid w:val="00D9798D"/>
    <w:rsid w:val="00D979AC"/>
    <w:rsid w:val="00D97A8D"/>
    <w:rsid w:val="00D97C6E"/>
    <w:rsid w:val="00D97E23"/>
    <w:rsid w:val="00D97F96"/>
    <w:rsid w:val="00DA0034"/>
    <w:rsid w:val="00DA03C3"/>
    <w:rsid w:val="00DA06B3"/>
    <w:rsid w:val="00DA06E2"/>
    <w:rsid w:val="00DA082D"/>
    <w:rsid w:val="00DA0980"/>
    <w:rsid w:val="00DA0DA8"/>
    <w:rsid w:val="00DA0DE0"/>
    <w:rsid w:val="00DA0F78"/>
    <w:rsid w:val="00DA0FF6"/>
    <w:rsid w:val="00DA11C8"/>
    <w:rsid w:val="00DA1464"/>
    <w:rsid w:val="00DA154B"/>
    <w:rsid w:val="00DA15A9"/>
    <w:rsid w:val="00DA16AA"/>
    <w:rsid w:val="00DA187F"/>
    <w:rsid w:val="00DA1937"/>
    <w:rsid w:val="00DA1A76"/>
    <w:rsid w:val="00DA1B8E"/>
    <w:rsid w:val="00DA1C41"/>
    <w:rsid w:val="00DA1E60"/>
    <w:rsid w:val="00DA1E6F"/>
    <w:rsid w:val="00DA1E7A"/>
    <w:rsid w:val="00DA1ED1"/>
    <w:rsid w:val="00DA1EEB"/>
    <w:rsid w:val="00DA1F1D"/>
    <w:rsid w:val="00DA1F20"/>
    <w:rsid w:val="00DA207D"/>
    <w:rsid w:val="00DA20D4"/>
    <w:rsid w:val="00DA2415"/>
    <w:rsid w:val="00DA2438"/>
    <w:rsid w:val="00DA2575"/>
    <w:rsid w:val="00DA25C2"/>
    <w:rsid w:val="00DA26C3"/>
    <w:rsid w:val="00DA2738"/>
    <w:rsid w:val="00DA275B"/>
    <w:rsid w:val="00DA28D6"/>
    <w:rsid w:val="00DA2A6D"/>
    <w:rsid w:val="00DA2A7E"/>
    <w:rsid w:val="00DA2AC7"/>
    <w:rsid w:val="00DA2B77"/>
    <w:rsid w:val="00DA2BBF"/>
    <w:rsid w:val="00DA2DD5"/>
    <w:rsid w:val="00DA317C"/>
    <w:rsid w:val="00DA3185"/>
    <w:rsid w:val="00DA31B2"/>
    <w:rsid w:val="00DA320F"/>
    <w:rsid w:val="00DA32AC"/>
    <w:rsid w:val="00DA33E6"/>
    <w:rsid w:val="00DA341B"/>
    <w:rsid w:val="00DA34E7"/>
    <w:rsid w:val="00DA3573"/>
    <w:rsid w:val="00DA3601"/>
    <w:rsid w:val="00DA365C"/>
    <w:rsid w:val="00DA3B24"/>
    <w:rsid w:val="00DA3C5A"/>
    <w:rsid w:val="00DA3CEF"/>
    <w:rsid w:val="00DA3DFC"/>
    <w:rsid w:val="00DA4060"/>
    <w:rsid w:val="00DA41CB"/>
    <w:rsid w:val="00DA41F1"/>
    <w:rsid w:val="00DA41FD"/>
    <w:rsid w:val="00DA42A3"/>
    <w:rsid w:val="00DA4381"/>
    <w:rsid w:val="00DA464E"/>
    <w:rsid w:val="00DA46A3"/>
    <w:rsid w:val="00DA4753"/>
    <w:rsid w:val="00DA477A"/>
    <w:rsid w:val="00DA4A83"/>
    <w:rsid w:val="00DA4BA9"/>
    <w:rsid w:val="00DA4BB1"/>
    <w:rsid w:val="00DA4BC9"/>
    <w:rsid w:val="00DA4CD6"/>
    <w:rsid w:val="00DA4DF4"/>
    <w:rsid w:val="00DA50DD"/>
    <w:rsid w:val="00DA52DE"/>
    <w:rsid w:val="00DA54E8"/>
    <w:rsid w:val="00DA5600"/>
    <w:rsid w:val="00DA56F6"/>
    <w:rsid w:val="00DA581F"/>
    <w:rsid w:val="00DA58B6"/>
    <w:rsid w:val="00DA5906"/>
    <w:rsid w:val="00DA5984"/>
    <w:rsid w:val="00DA5ABF"/>
    <w:rsid w:val="00DA5B62"/>
    <w:rsid w:val="00DA5BAB"/>
    <w:rsid w:val="00DA5C3E"/>
    <w:rsid w:val="00DA5D02"/>
    <w:rsid w:val="00DA5DD5"/>
    <w:rsid w:val="00DA5E79"/>
    <w:rsid w:val="00DA5F1C"/>
    <w:rsid w:val="00DA602E"/>
    <w:rsid w:val="00DA62A9"/>
    <w:rsid w:val="00DA663F"/>
    <w:rsid w:val="00DA68C2"/>
    <w:rsid w:val="00DA69A2"/>
    <w:rsid w:val="00DA69E1"/>
    <w:rsid w:val="00DA6A5B"/>
    <w:rsid w:val="00DA6BE0"/>
    <w:rsid w:val="00DA6E7F"/>
    <w:rsid w:val="00DA6E9F"/>
    <w:rsid w:val="00DA6FC5"/>
    <w:rsid w:val="00DA6FF8"/>
    <w:rsid w:val="00DA7060"/>
    <w:rsid w:val="00DA7138"/>
    <w:rsid w:val="00DA730A"/>
    <w:rsid w:val="00DA7329"/>
    <w:rsid w:val="00DA7382"/>
    <w:rsid w:val="00DA73E7"/>
    <w:rsid w:val="00DA7473"/>
    <w:rsid w:val="00DA749B"/>
    <w:rsid w:val="00DA76B9"/>
    <w:rsid w:val="00DA76E6"/>
    <w:rsid w:val="00DA770A"/>
    <w:rsid w:val="00DA7715"/>
    <w:rsid w:val="00DA77FC"/>
    <w:rsid w:val="00DA797D"/>
    <w:rsid w:val="00DA7B4C"/>
    <w:rsid w:val="00DA7B4F"/>
    <w:rsid w:val="00DA7D8C"/>
    <w:rsid w:val="00DA7F4C"/>
    <w:rsid w:val="00DA7FB4"/>
    <w:rsid w:val="00DA7FEB"/>
    <w:rsid w:val="00DB004D"/>
    <w:rsid w:val="00DB0260"/>
    <w:rsid w:val="00DB0304"/>
    <w:rsid w:val="00DB0390"/>
    <w:rsid w:val="00DB04A0"/>
    <w:rsid w:val="00DB0576"/>
    <w:rsid w:val="00DB0794"/>
    <w:rsid w:val="00DB0ADF"/>
    <w:rsid w:val="00DB0BB5"/>
    <w:rsid w:val="00DB0C69"/>
    <w:rsid w:val="00DB0CC2"/>
    <w:rsid w:val="00DB0D92"/>
    <w:rsid w:val="00DB0DA1"/>
    <w:rsid w:val="00DB0DF8"/>
    <w:rsid w:val="00DB0EDC"/>
    <w:rsid w:val="00DB0F14"/>
    <w:rsid w:val="00DB1003"/>
    <w:rsid w:val="00DB15D5"/>
    <w:rsid w:val="00DB1654"/>
    <w:rsid w:val="00DB172E"/>
    <w:rsid w:val="00DB17D9"/>
    <w:rsid w:val="00DB1819"/>
    <w:rsid w:val="00DB1948"/>
    <w:rsid w:val="00DB1B3B"/>
    <w:rsid w:val="00DB1DFD"/>
    <w:rsid w:val="00DB1E1C"/>
    <w:rsid w:val="00DB1F35"/>
    <w:rsid w:val="00DB1F4F"/>
    <w:rsid w:val="00DB203C"/>
    <w:rsid w:val="00DB2262"/>
    <w:rsid w:val="00DB2340"/>
    <w:rsid w:val="00DB2604"/>
    <w:rsid w:val="00DB269D"/>
    <w:rsid w:val="00DB286C"/>
    <w:rsid w:val="00DB28A9"/>
    <w:rsid w:val="00DB293A"/>
    <w:rsid w:val="00DB2A65"/>
    <w:rsid w:val="00DB2B1F"/>
    <w:rsid w:val="00DB2B38"/>
    <w:rsid w:val="00DB2BE0"/>
    <w:rsid w:val="00DB2CED"/>
    <w:rsid w:val="00DB2D16"/>
    <w:rsid w:val="00DB2D66"/>
    <w:rsid w:val="00DB2D6F"/>
    <w:rsid w:val="00DB2D73"/>
    <w:rsid w:val="00DB2D74"/>
    <w:rsid w:val="00DB2EA5"/>
    <w:rsid w:val="00DB2ED0"/>
    <w:rsid w:val="00DB2F9B"/>
    <w:rsid w:val="00DB2FD3"/>
    <w:rsid w:val="00DB30A1"/>
    <w:rsid w:val="00DB30B7"/>
    <w:rsid w:val="00DB3136"/>
    <w:rsid w:val="00DB32FD"/>
    <w:rsid w:val="00DB3317"/>
    <w:rsid w:val="00DB3457"/>
    <w:rsid w:val="00DB349C"/>
    <w:rsid w:val="00DB3518"/>
    <w:rsid w:val="00DB3651"/>
    <w:rsid w:val="00DB377D"/>
    <w:rsid w:val="00DB3786"/>
    <w:rsid w:val="00DB385A"/>
    <w:rsid w:val="00DB39BF"/>
    <w:rsid w:val="00DB3A54"/>
    <w:rsid w:val="00DB3BD4"/>
    <w:rsid w:val="00DB3BFD"/>
    <w:rsid w:val="00DB3D1D"/>
    <w:rsid w:val="00DB3D8C"/>
    <w:rsid w:val="00DB3E2B"/>
    <w:rsid w:val="00DB3E6B"/>
    <w:rsid w:val="00DB3FA7"/>
    <w:rsid w:val="00DB3FB0"/>
    <w:rsid w:val="00DB3FE3"/>
    <w:rsid w:val="00DB4230"/>
    <w:rsid w:val="00DB423A"/>
    <w:rsid w:val="00DB43D2"/>
    <w:rsid w:val="00DB4461"/>
    <w:rsid w:val="00DB4611"/>
    <w:rsid w:val="00DB472A"/>
    <w:rsid w:val="00DB47A8"/>
    <w:rsid w:val="00DB4814"/>
    <w:rsid w:val="00DB48B0"/>
    <w:rsid w:val="00DB48F6"/>
    <w:rsid w:val="00DB4902"/>
    <w:rsid w:val="00DB4923"/>
    <w:rsid w:val="00DB4993"/>
    <w:rsid w:val="00DB4AC0"/>
    <w:rsid w:val="00DB4C63"/>
    <w:rsid w:val="00DB4CA5"/>
    <w:rsid w:val="00DB4D5D"/>
    <w:rsid w:val="00DB4D64"/>
    <w:rsid w:val="00DB4DF0"/>
    <w:rsid w:val="00DB4E8F"/>
    <w:rsid w:val="00DB4EA7"/>
    <w:rsid w:val="00DB4EFE"/>
    <w:rsid w:val="00DB4F0F"/>
    <w:rsid w:val="00DB504A"/>
    <w:rsid w:val="00DB5211"/>
    <w:rsid w:val="00DB5363"/>
    <w:rsid w:val="00DB53B4"/>
    <w:rsid w:val="00DB54CC"/>
    <w:rsid w:val="00DB54DF"/>
    <w:rsid w:val="00DB54FA"/>
    <w:rsid w:val="00DB5786"/>
    <w:rsid w:val="00DB58E7"/>
    <w:rsid w:val="00DB58EF"/>
    <w:rsid w:val="00DB5999"/>
    <w:rsid w:val="00DB59B3"/>
    <w:rsid w:val="00DB5C99"/>
    <w:rsid w:val="00DB60B8"/>
    <w:rsid w:val="00DB61AA"/>
    <w:rsid w:val="00DB62CA"/>
    <w:rsid w:val="00DB62EA"/>
    <w:rsid w:val="00DB63BE"/>
    <w:rsid w:val="00DB63DC"/>
    <w:rsid w:val="00DB6484"/>
    <w:rsid w:val="00DB649D"/>
    <w:rsid w:val="00DB6649"/>
    <w:rsid w:val="00DB666E"/>
    <w:rsid w:val="00DB66CE"/>
    <w:rsid w:val="00DB66D6"/>
    <w:rsid w:val="00DB6729"/>
    <w:rsid w:val="00DB67FD"/>
    <w:rsid w:val="00DB682B"/>
    <w:rsid w:val="00DB6A77"/>
    <w:rsid w:val="00DB6BEE"/>
    <w:rsid w:val="00DB6D59"/>
    <w:rsid w:val="00DB7275"/>
    <w:rsid w:val="00DB7284"/>
    <w:rsid w:val="00DB72A5"/>
    <w:rsid w:val="00DB7341"/>
    <w:rsid w:val="00DB73B3"/>
    <w:rsid w:val="00DB743E"/>
    <w:rsid w:val="00DB7564"/>
    <w:rsid w:val="00DB7581"/>
    <w:rsid w:val="00DB7633"/>
    <w:rsid w:val="00DB7664"/>
    <w:rsid w:val="00DB78CC"/>
    <w:rsid w:val="00DB79F7"/>
    <w:rsid w:val="00DB7B3F"/>
    <w:rsid w:val="00DB7B99"/>
    <w:rsid w:val="00DB7BD8"/>
    <w:rsid w:val="00DB7BE0"/>
    <w:rsid w:val="00DB7CEF"/>
    <w:rsid w:val="00DB7D3C"/>
    <w:rsid w:val="00DB7EF9"/>
    <w:rsid w:val="00DC0154"/>
    <w:rsid w:val="00DC0208"/>
    <w:rsid w:val="00DC0212"/>
    <w:rsid w:val="00DC04D4"/>
    <w:rsid w:val="00DC0573"/>
    <w:rsid w:val="00DC07B6"/>
    <w:rsid w:val="00DC07EB"/>
    <w:rsid w:val="00DC084C"/>
    <w:rsid w:val="00DC0865"/>
    <w:rsid w:val="00DC086B"/>
    <w:rsid w:val="00DC0888"/>
    <w:rsid w:val="00DC099A"/>
    <w:rsid w:val="00DC0B04"/>
    <w:rsid w:val="00DC0B78"/>
    <w:rsid w:val="00DC0CF5"/>
    <w:rsid w:val="00DC0EDE"/>
    <w:rsid w:val="00DC1074"/>
    <w:rsid w:val="00DC10D5"/>
    <w:rsid w:val="00DC115D"/>
    <w:rsid w:val="00DC1200"/>
    <w:rsid w:val="00DC1243"/>
    <w:rsid w:val="00DC1271"/>
    <w:rsid w:val="00DC129B"/>
    <w:rsid w:val="00DC12A1"/>
    <w:rsid w:val="00DC12F1"/>
    <w:rsid w:val="00DC1318"/>
    <w:rsid w:val="00DC131B"/>
    <w:rsid w:val="00DC1356"/>
    <w:rsid w:val="00DC13C6"/>
    <w:rsid w:val="00DC13DD"/>
    <w:rsid w:val="00DC1720"/>
    <w:rsid w:val="00DC17DA"/>
    <w:rsid w:val="00DC18E3"/>
    <w:rsid w:val="00DC18F7"/>
    <w:rsid w:val="00DC1B86"/>
    <w:rsid w:val="00DC1C9A"/>
    <w:rsid w:val="00DC1D3E"/>
    <w:rsid w:val="00DC1DCC"/>
    <w:rsid w:val="00DC1E06"/>
    <w:rsid w:val="00DC1F6F"/>
    <w:rsid w:val="00DC2067"/>
    <w:rsid w:val="00DC20B0"/>
    <w:rsid w:val="00DC214F"/>
    <w:rsid w:val="00DC22D9"/>
    <w:rsid w:val="00DC2321"/>
    <w:rsid w:val="00DC234C"/>
    <w:rsid w:val="00DC241D"/>
    <w:rsid w:val="00DC2488"/>
    <w:rsid w:val="00DC24B3"/>
    <w:rsid w:val="00DC266A"/>
    <w:rsid w:val="00DC28C2"/>
    <w:rsid w:val="00DC28FE"/>
    <w:rsid w:val="00DC2A2E"/>
    <w:rsid w:val="00DC2AC3"/>
    <w:rsid w:val="00DC2ADD"/>
    <w:rsid w:val="00DC2B97"/>
    <w:rsid w:val="00DC2D45"/>
    <w:rsid w:val="00DC2D9A"/>
    <w:rsid w:val="00DC2E38"/>
    <w:rsid w:val="00DC2F3A"/>
    <w:rsid w:val="00DC30F3"/>
    <w:rsid w:val="00DC32B6"/>
    <w:rsid w:val="00DC33BD"/>
    <w:rsid w:val="00DC3553"/>
    <w:rsid w:val="00DC36D5"/>
    <w:rsid w:val="00DC3763"/>
    <w:rsid w:val="00DC3848"/>
    <w:rsid w:val="00DC3892"/>
    <w:rsid w:val="00DC39EA"/>
    <w:rsid w:val="00DC3AF0"/>
    <w:rsid w:val="00DC3BD9"/>
    <w:rsid w:val="00DC3F27"/>
    <w:rsid w:val="00DC3F60"/>
    <w:rsid w:val="00DC41E6"/>
    <w:rsid w:val="00DC43A1"/>
    <w:rsid w:val="00DC43A9"/>
    <w:rsid w:val="00DC443C"/>
    <w:rsid w:val="00DC4578"/>
    <w:rsid w:val="00DC47DE"/>
    <w:rsid w:val="00DC4DFC"/>
    <w:rsid w:val="00DC4E05"/>
    <w:rsid w:val="00DC4E85"/>
    <w:rsid w:val="00DC4E9B"/>
    <w:rsid w:val="00DC4EA7"/>
    <w:rsid w:val="00DC5057"/>
    <w:rsid w:val="00DC5152"/>
    <w:rsid w:val="00DC517A"/>
    <w:rsid w:val="00DC528C"/>
    <w:rsid w:val="00DC5298"/>
    <w:rsid w:val="00DC5388"/>
    <w:rsid w:val="00DC53FD"/>
    <w:rsid w:val="00DC56EE"/>
    <w:rsid w:val="00DC5880"/>
    <w:rsid w:val="00DC5BB2"/>
    <w:rsid w:val="00DC5EFF"/>
    <w:rsid w:val="00DC5F49"/>
    <w:rsid w:val="00DC6008"/>
    <w:rsid w:val="00DC6040"/>
    <w:rsid w:val="00DC60FF"/>
    <w:rsid w:val="00DC6238"/>
    <w:rsid w:val="00DC628A"/>
    <w:rsid w:val="00DC633A"/>
    <w:rsid w:val="00DC643D"/>
    <w:rsid w:val="00DC6457"/>
    <w:rsid w:val="00DC6526"/>
    <w:rsid w:val="00DC65A8"/>
    <w:rsid w:val="00DC65BB"/>
    <w:rsid w:val="00DC65BF"/>
    <w:rsid w:val="00DC66B3"/>
    <w:rsid w:val="00DC66F6"/>
    <w:rsid w:val="00DC6761"/>
    <w:rsid w:val="00DC6765"/>
    <w:rsid w:val="00DC67A7"/>
    <w:rsid w:val="00DC683D"/>
    <w:rsid w:val="00DC6934"/>
    <w:rsid w:val="00DC69AE"/>
    <w:rsid w:val="00DC6B64"/>
    <w:rsid w:val="00DC6C86"/>
    <w:rsid w:val="00DC6DF9"/>
    <w:rsid w:val="00DC6FC8"/>
    <w:rsid w:val="00DC7057"/>
    <w:rsid w:val="00DC70C6"/>
    <w:rsid w:val="00DC70CF"/>
    <w:rsid w:val="00DC717D"/>
    <w:rsid w:val="00DC7228"/>
    <w:rsid w:val="00DC7242"/>
    <w:rsid w:val="00DC7336"/>
    <w:rsid w:val="00DC7544"/>
    <w:rsid w:val="00DC7704"/>
    <w:rsid w:val="00DC771D"/>
    <w:rsid w:val="00DC7834"/>
    <w:rsid w:val="00DC78A4"/>
    <w:rsid w:val="00DC793F"/>
    <w:rsid w:val="00DC7A30"/>
    <w:rsid w:val="00DC7A8D"/>
    <w:rsid w:val="00DC7AE0"/>
    <w:rsid w:val="00DC7AE1"/>
    <w:rsid w:val="00DC7B3F"/>
    <w:rsid w:val="00DC7D8A"/>
    <w:rsid w:val="00DC7DDE"/>
    <w:rsid w:val="00DD006F"/>
    <w:rsid w:val="00DD009B"/>
    <w:rsid w:val="00DD00EA"/>
    <w:rsid w:val="00DD03E8"/>
    <w:rsid w:val="00DD04A9"/>
    <w:rsid w:val="00DD052B"/>
    <w:rsid w:val="00DD0552"/>
    <w:rsid w:val="00DD0676"/>
    <w:rsid w:val="00DD08C8"/>
    <w:rsid w:val="00DD0928"/>
    <w:rsid w:val="00DD0945"/>
    <w:rsid w:val="00DD09A8"/>
    <w:rsid w:val="00DD0CAB"/>
    <w:rsid w:val="00DD0D45"/>
    <w:rsid w:val="00DD0DBC"/>
    <w:rsid w:val="00DD0F1E"/>
    <w:rsid w:val="00DD0FCA"/>
    <w:rsid w:val="00DD0FFB"/>
    <w:rsid w:val="00DD1087"/>
    <w:rsid w:val="00DD11CE"/>
    <w:rsid w:val="00DD11FA"/>
    <w:rsid w:val="00DD1235"/>
    <w:rsid w:val="00DD12F0"/>
    <w:rsid w:val="00DD144B"/>
    <w:rsid w:val="00DD14CC"/>
    <w:rsid w:val="00DD150A"/>
    <w:rsid w:val="00DD15EE"/>
    <w:rsid w:val="00DD18D5"/>
    <w:rsid w:val="00DD1A72"/>
    <w:rsid w:val="00DD1B28"/>
    <w:rsid w:val="00DD1C64"/>
    <w:rsid w:val="00DD1CEA"/>
    <w:rsid w:val="00DD1E47"/>
    <w:rsid w:val="00DD1FB9"/>
    <w:rsid w:val="00DD205A"/>
    <w:rsid w:val="00DD2074"/>
    <w:rsid w:val="00DD20BE"/>
    <w:rsid w:val="00DD24E8"/>
    <w:rsid w:val="00DD25D6"/>
    <w:rsid w:val="00DD2708"/>
    <w:rsid w:val="00DD27F1"/>
    <w:rsid w:val="00DD28B0"/>
    <w:rsid w:val="00DD2940"/>
    <w:rsid w:val="00DD29C0"/>
    <w:rsid w:val="00DD2B46"/>
    <w:rsid w:val="00DD2BB6"/>
    <w:rsid w:val="00DD2BF4"/>
    <w:rsid w:val="00DD2C8A"/>
    <w:rsid w:val="00DD2D07"/>
    <w:rsid w:val="00DD2D3A"/>
    <w:rsid w:val="00DD2DAB"/>
    <w:rsid w:val="00DD2E13"/>
    <w:rsid w:val="00DD301A"/>
    <w:rsid w:val="00DD3095"/>
    <w:rsid w:val="00DD30EA"/>
    <w:rsid w:val="00DD31D2"/>
    <w:rsid w:val="00DD32A9"/>
    <w:rsid w:val="00DD3312"/>
    <w:rsid w:val="00DD3472"/>
    <w:rsid w:val="00DD34E8"/>
    <w:rsid w:val="00DD3528"/>
    <w:rsid w:val="00DD3568"/>
    <w:rsid w:val="00DD360B"/>
    <w:rsid w:val="00DD3684"/>
    <w:rsid w:val="00DD3730"/>
    <w:rsid w:val="00DD37AA"/>
    <w:rsid w:val="00DD38D8"/>
    <w:rsid w:val="00DD3BD1"/>
    <w:rsid w:val="00DD3C90"/>
    <w:rsid w:val="00DD3E48"/>
    <w:rsid w:val="00DD40A7"/>
    <w:rsid w:val="00DD4118"/>
    <w:rsid w:val="00DD42BE"/>
    <w:rsid w:val="00DD434B"/>
    <w:rsid w:val="00DD43A1"/>
    <w:rsid w:val="00DD44B6"/>
    <w:rsid w:val="00DD4512"/>
    <w:rsid w:val="00DD451F"/>
    <w:rsid w:val="00DD45DE"/>
    <w:rsid w:val="00DD4672"/>
    <w:rsid w:val="00DD48F1"/>
    <w:rsid w:val="00DD4B84"/>
    <w:rsid w:val="00DD4CDF"/>
    <w:rsid w:val="00DD4D1E"/>
    <w:rsid w:val="00DD4D26"/>
    <w:rsid w:val="00DD4D67"/>
    <w:rsid w:val="00DD4F21"/>
    <w:rsid w:val="00DD4F63"/>
    <w:rsid w:val="00DD4F73"/>
    <w:rsid w:val="00DD4F9C"/>
    <w:rsid w:val="00DD51C1"/>
    <w:rsid w:val="00DD53C4"/>
    <w:rsid w:val="00DD54EC"/>
    <w:rsid w:val="00DD54F1"/>
    <w:rsid w:val="00DD5543"/>
    <w:rsid w:val="00DD5586"/>
    <w:rsid w:val="00DD567E"/>
    <w:rsid w:val="00DD56B5"/>
    <w:rsid w:val="00DD57E7"/>
    <w:rsid w:val="00DD5935"/>
    <w:rsid w:val="00DD594E"/>
    <w:rsid w:val="00DD5B58"/>
    <w:rsid w:val="00DD5B60"/>
    <w:rsid w:val="00DD5BA8"/>
    <w:rsid w:val="00DD5C46"/>
    <w:rsid w:val="00DD5D0D"/>
    <w:rsid w:val="00DD5D59"/>
    <w:rsid w:val="00DD5DC0"/>
    <w:rsid w:val="00DD5EA8"/>
    <w:rsid w:val="00DD5F15"/>
    <w:rsid w:val="00DD5F8A"/>
    <w:rsid w:val="00DD5FB3"/>
    <w:rsid w:val="00DD6128"/>
    <w:rsid w:val="00DD6272"/>
    <w:rsid w:val="00DD62B6"/>
    <w:rsid w:val="00DD62C4"/>
    <w:rsid w:val="00DD62DE"/>
    <w:rsid w:val="00DD62F7"/>
    <w:rsid w:val="00DD6395"/>
    <w:rsid w:val="00DD6487"/>
    <w:rsid w:val="00DD64FE"/>
    <w:rsid w:val="00DD6598"/>
    <w:rsid w:val="00DD65AD"/>
    <w:rsid w:val="00DD66A9"/>
    <w:rsid w:val="00DD6775"/>
    <w:rsid w:val="00DD6AAC"/>
    <w:rsid w:val="00DD6AD3"/>
    <w:rsid w:val="00DD6B2B"/>
    <w:rsid w:val="00DD6D35"/>
    <w:rsid w:val="00DD6F7B"/>
    <w:rsid w:val="00DD7025"/>
    <w:rsid w:val="00DD721A"/>
    <w:rsid w:val="00DD74A7"/>
    <w:rsid w:val="00DD75AA"/>
    <w:rsid w:val="00DD760E"/>
    <w:rsid w:val="00DD7630"/>
    <w:rsid w:val="00DD77DB"/>
    <w:rsid w:val="00DD78CD"/>
    <w:rsid w:val="00DD79E0"/>
    <w:rsid w:val="00DD7BB5"/>
    <w:rsid w:val="00DD7C29"/>
    <w:rsid w:val="00DD7C59"/>
    <w:rsid w:val="00DD7D1F"/>
    <w:rsid w:val="00DD7DE3"/>
    <w:rsid w:val="00DD7EB6"/>
    <w:rsid w:val="00DD7ED0"/>
    <w:rsid w:val="00DE003A"/>
    <w:rsid w:val="00DE0149"/>
    <w:rsid w:val="00DE01D2"/>
    <w:rsid w:val="00DE023C"/>
    <w:rsid w:val="00DE0253"/>
    <w:rsid w:val="00DE0498"/>
    <w:rsid w:val="00DE04BD"/>
    <w:rsid w:val="00DE0502"/>
    <w:rsid w:val="00DE08CA"/>
    <w:rsid w:val="00DE09AC"/>
    <w:rsid w:val="00DE09AF"/>
    <w:rsid w:val="00DE0AB0"/>
    <w:rsid w:val="00DE0EBC"/>
    <w:rsid w:val="00DE0FC1"/>
    <w:rsid w:val="00DE10D1"/>
    <w:rsid w:val="00DE123C"/>
    <w:rsid w:val="00DE1263"/>
    <w:rsid w:val="00DE1294"/>
    <w:rsid w:val="00DE12ED"/>
    <w:rsid w:val="00DE13A5"/>
    <w:rsid w:val="00DE13B2"/>
    <w:rsid w:val="00DE169E"/>
    <w:rsid w:val="00DE16E9"/>
    <w:rsid w:val="00DE1763"/>
    <w:rsid w:val="00DE17D0"/>
    <w:rsid w:val="00DE18CB"/>
    <w:rsid w:val="00DE1A07"/>
    <w:rsid w:val="00DE1A58"/>
    <w:rsid w:val="00DE1AA8"/>
    <w:rsid w:val="00DE1B3A"/>
    <w:rsid w:val="00DE1DC3"/>
    <w:rsid w:val="00DE1EB9"/>
    <w:rsid w:val="00DE2101"/>
    <w:rsid w:val="00DE2537"/>
    <w:rsid w:val="00DE25C0"/>
    <w:rsid w:val="00DE2694"/>
    <w:rsid w:val="00DE2780"/>
    <w:rsid w:val="00DE2862"/>
    <w:rsid w:val="00DE287A"/>
    <w:rsid w:val="00DE2889"/>
    <w:rsid w:val="00DE28C4"/>
    <w:rsid w:val="00DE2AEC"/>
    <w:rsid w:val="00DE2BA1"/>
    <w:rsid w:val="00DE2D1B"/>
    <w:rsid w:val="00DE328F"/>
    <w:rsid w:val="00DE3456"/>
    <w:rsid w:val="00DE34DE"/>
    <w:rsid w:val="00DE3524"/>
    <w:rsid w:val="00DE355A"/>
    <w:rsid w:val="00DE3758"/>
    <w:rsid w:val="00DE3835"/>
    <w:rsid w:val="00DE387F"/>
    <w:rsid w:val="00DE391B"/>
    <w:rsid w:val="00DE3962"/>
    <w:rsid w:val="00DE3AD8"/>
    <w:rsid w:val="00DE3B1B"/>
    <w:rsid w:val="00DE3B92"/>
    <w:rsid w:val="00DE3BDF"/>
    <w:rsid w:val="00DE3D28"/>
    <w:rsid w:val="00DE3F21"/>
    <w:rsid w:val="00DE403F"/>
    <w:rsid w:val="00DE4048"/>
    <w:rsid w:val="00DE40CF"/>
    <w:rsid w:val="00DE414F"/>
    <w:rsid w:val="00DE4266"/>
    <w:rsid w:val="00DE42A7"/>
    <w:rsid w:val="00DE42BC"/>
    <w:rsid w:val="00DE485B"/>
    <w:rsid w:val="00DE4965"/>
    <w:rsid w:val="00DE49BC"/>
    <w:rsid w:val="00DE49E3"/>
    <w:rsid w:val="00DE4A7D"/>
    <w:rsid w:val="00DE4B86"/>
    <w:rsid w:val="00DE4C7C"/>
    <w:rsid w:val="00DE4CE0"/>
    <w:rsid w:val="00DE4D07"/>
    <w:rsid w:val="00DE4E8F"/>
    <w:rsid w:val="00DE4E92"/>
    <w:rsid w:val="00DE4F11"/>
    <w:rsid w:val="00DE5085"/>
    <w:rsid w:val="00DE5120"/>
    <w:rsid w:val="00DE51BC"/>
    <w:rsid w:val="00DE5226"/>
    <w:rsid w:val="00DE527B"/>
    <w:rsid w:val="00DE53B3"/>
    <w:rsid w:val="00DE550E"/>
    <w:rsid w:val="00DE565A"/>
    <w:rsid w:val="00DE5692"/>
    <w:rsid w:val="00DE57A4"/>
    <w:rsid w:val="00DE5802"/>
    <w:rsid w:val="00DE584A"/>
    <w:rsid w:val="00DE5853"/>
    <w:rsid w:val="00DE598A"/>
    <w:rsid w:val="00DE5A55"/>
    <w:rsid w:val="00DE5D2A"/>
    <w:rsid w:val="00DE5D5E"/>
    <w:rsid w:val="00DE5D77"/>
    <w:rsid w:val="00DE600D"/>
    <w:rsid w:val="00DE60D2"/>
    <w:rsid w:val="00DE6280"/>
    <w:rsid w:val="00DE62E5"/>
    <w:rsid w:val="00DE630C"/>
    <w:rsid w:val="00DE63F5"/>
    <w:rsid w:val="00DE6411"/>
    <w:rsid w:val="00DE67FA"/>
    <w:rsid w:val="00DE69D7"/>
    <w:rsid w:val="00DE69F0"/>
    <w:rsid w:val="00DE6A18"/>
    <w:rsid w:val="00DE6A87"/>
    <w:rsid w:val="00DE6C99"/>
    <w:rsid w:val="00DE7024"/>
    <w:rsid w:val="00DE7126"/>
    <w:rsid w:val="00DE7210"/>
    <w:rsid w:val="00DE7261"/>
    <w:rsid w:val="00DE7401"/>
    <w:rsid w:val="00DE744A"/>
    <w:rsid w:val="00DE754D"/>
    <w:rsid w:val="00DE75E0"/>
    <w:rsid w:val="00DE762B"/>
    <w:rsid w:val="00DE7AA5"/>
    <w:rsid w:val="00DE7CBE"/>
    <w:rsid w:val="00DE7D38"/>
    <w:rsid w:val="00DE7E9C"/>
    <w:rsid w:val="00DE7EAB"/>
    <w:rsid w:val="00DF0010"/>
    <w:rsid w:val="00DF0089"/>
    <w:rsid w:val="00DF00B3"/>
    <w:rsid w:val="00DF01D1"/>
    <w:rsid w:val="00DF0277"/>
    <w:rsid w:val="00DF02AB"/>
    <w:rsid w:val="00DF02B6"/>
    <w:rsid w:val="00DF05D9"/>
    <w:rsid w:val="00DF07DB"/>
    <w:rsid w:val="00DF095C"/>
    <w:rsid w:val="00DF0B15"/>
    <w:rsid w:val="00DF0B8C"/>
    <w:rsid w:val="00DF0CA1"/>
    <w:rsid w:val="00DF0CD3"/>
    <w:rsid w:val="00DF0D1F"/>
    <w:rsid w:val="00DF0D8C"/>
    <w:rsid w:val="00DF0E71"/>
    <w:rsid w:val="00DF0EB0"/>
    <w:rsid w:val="00DF0EC3"/>
    <w:rsid w:val="00DF0EE6"/>
    <w:rsid w:val="00DF0F95"/>
    <w:rsid w:val="00DF0FA9"/>
    <w:rsid w:val="00DF1118"/>
    <w:rsid w:val="00DF129E"/>
    <w:rsid w:val="00DF132A"/>
    <w:rsid w:val="00DF14CE"/>
    <w:rsid w:val="00DF1571"/>
    <w:rsid w:val="00DF16F7"/>
    <w:rsid w:val="00DF1888"/>
    <w:rsid w:val="00DF194E"/>
    <w:rsid w:val="00DF1971"/>
    <w:rsid w:val="00DF198F"/>
    <w:rsid w:val="00DF19A4"/>
    <w:rsid w:val="00DF19A5"/>
    <w:rsid w:val="00DF19DE"/>
    <w:rsid w:val="00DF1A30"/>
    <w:rsid w:val="00DF1A87"/>
    <w:rsid w:val="00DF1ABB"/>
    <w:rsid w:val="00DF1B24"/>
    <w:rsid w:val="00DF1D8B"/>
    <w:rsid w:val="00DF1FC4"/>
    <w:rsid w:val="00DF20AB"/>
    <w:rsid w:val="00DF2103"/>
    <w:rsid w:val="00DF229A"/>
    <w:rsid w:val="00DF22D7"/>
    <w:rsid w:val="00DF240A"/>
    <w:rsid w:val="00DF2457"/>
    <w:rsid w:val="00DF245F"/>
    <w:rsid w:val="00DF2464"/>
    <w:rsid w:val="00DF2509"/>
    <w:rsid w:val="00DF268C"/>
    <w:rsid w:val="00DF284B"/>
    <w:rsid w:val="00DF29C7"/>
    <w:rsid w:val="00DF2A08"/>
    <w:rsid w:val="00DF2A0E"/>
    <w:rsid w:val="00DF2A3A"/>
    <w:rsid w:val="00DF2DB2"/>
    <w:rsid w:val="00DF2DCB"/>
    <w:rsid w:val="00DF2E33"/>
    <w:rsid w:val="00DF3046"/>
    <w:rsid w:val="00DF3047"/>
    <w:rsid w:val="00DF3052"/>
    <w:rsid w:val="00DF3204"/>
    <w:rsid w:val="00DF3286"/>
    <w:rsid w:val="00DF354D"/>
    <w:rsid w:val="00DF3770"/>
    <w:rsid w:val="00DF37B6"/>
    <w:rsid w:val="00DF38ED"/>
    <w:rsid w:val="00DF3918"/>
    <w:rsid w:val="00DF392A"/>
    <w:rsid w:val="00DF3A17"/>
    <w:rsid w:val="00DF3CF2"/>
    <w:rsid w:val="00DF3D5D"/>
    <w:rsid w:val="00DF3DAD"/>
    <w:rsid w:val="00DF3EF3"/>
    <w:rsid w:val="00DF3F8B"/>
    <w:rsid w:val="00DF4098"/>
    <w:rsid w:val="00DF40FE"/>
    <w:rsid w:val="00DF417F"/>
    <w:rsid w:val="00DF4201"/>
    <w:rsid w:val="00DF437C"/>
    <w:rsid w:val="00DF4535"/>
    <w:rsid w:val="00DF4673"/>
    <w:rsid w:val="00DF46E1"/>
    <w:rsid w:val="00DF470C"/>
    <w:rsid w:val="00DF4771"/>
    <w:rsid w:val="00DF479C"/>
    <w:rsid w:val="00DF47CA"/>
    <w:rsid w:val="00DF4800"/>
    <w:rsid w:val="00DF48E1"/>
    <w:rsid w:val="00DF4959"/>
    <w:rsid w:val="00DF4A1F"/>
    <w:rsid w:val="00DF4A2C"/>
    <w:rsid w:val="00DF4A37"/>
    <w:rsid w:val="00DF4AB7"/>
    <w:rsid w:val="00DF4AB9"/>
    <w:rsid w:val="00DF4AD0"/>
    <w:rsid w:val="00DF4AEB"/>
    <w:rsid w:val="00DF4B70"/>
    <w:rsid w:val="00DF4BBC"/>
    <w:rsid w:val="00DF4C54"/>
    <w:rsid w:val="00DF4EFD"/>
    <w:rsid w:val="00DF4F2A"/>
    <w:rsid w:val="00DF5126"/>
    <w:rsid w:val="00DF5141"/>
    <w:rsid w:val="00DF5163"/>
    <w:rsid w:val="00DF516B"/>
    <w:rsid w:val="00DF5175"/>
    <w:rsid w:val="00DF51BD"/>
    <w:rsid w:val="00DF51E6"/>
    <w:rsid w:val="00DF51F2"/>
    <w:rsid w:val="00DF530E"/>
    <w:rsid w:val="00DF5390"/>
    <w:rsid w:val="00DF5702"/>
    <w:rsid w:val="00DF5752"/>
    <w:rsid w:val="00DF5813"/>
    <w:rsid w:val="00DF5AEC"/>
    <w:rsid w:val="00DF5BFF"/>
    <w:rsid w:val="00DF5C3E"/>
    <w:rsid w:val="00DF5C86"/>
    <w:rsid w:val="00DF5CD3"/>
    <w:rsid w:val="00DF5D58"/>
    <w:rsid w:val="00DF5F37"/>
    <w:rsid w:val="00DF5F70"/>
    <w:rsid w:val="00DF6030"/>
    <w:rsid w:val="00DF64DA"/>
    <w:rsid w:val="00DF6616"/>
    <w:rsid w:val="00DF6694"/>
    <w:rsid w:val="00DF66B3"/>
    <w:rsid w:val="00DF66EB"/>
    <w:rsid w:val="00DF6707"/>
    <w:rsid w:val="00DF672D"/>
    <w:rsid w:val="00DF6745"/>
    <w:rsid w:val="00DF67BA"/>
    <w:rsid w:val="00DF67D9"/>
    <w:rsid w:val="00DF6874"/>
    <w:rsid w:val="00DF68D6"/>
    <w:rsid w:val="00DF693F"/>
    <w:rsid w:val="00DF695F"/>
    <w:rsid w:val="00DF6A28"/>
    <w:rsid w:val="00DF6AED"/>
    <w:rsid w:val="00DF6B0B"/>
    <w:rsid w:val="00DF6D7A"/>
    <w:rsid w:val="00DF6DF6"/>
    <w:rsid w:val="00DF6F7D"/>
    <w:rsid w:val="00DF6F96"/>
    <w:rsid w:val="00DF708D"/>
    <w:rsid w:val="00DF74C8"/>
    <w:rsid w:val="00DF7562"/>
    <w:rsid w:val="00DF757D"/>
    <w:rsid w:val="00DF7711"/>
    <w:rsid w:val="00DF7735"/>
    <w:rsid w:val="00DF7BCD"/>
    <w:rsid w:val="00DF7BFD"/>
    <w:rsid w:val="00DF7E65"/>
    <w:rsid w:val="00E00142"/>
    <w:rsid w:val="00E00337"/>
    <w:rsid w:val="00E00522"/>
    <w:rsid w:val="00E00615"/>
    <w:rsid w:val="00E00664"/>
    <w:rsid w:val="00E00675"/>
    <w:rsid w:val="00E006A6"/>
    <w:rsid w:val="00E006FD"/>
    <w:rsid w:val="00E00789"/>
    <w:rsid w:val="00E00B6A"/>
    <w:rsid w:val="00E00C3E"/>
    <w:rsid w:val="00E00E5B"/>
    <w:rsid w:val="00E00E8F"/>
    <w:rsid w:val="00E01067"/>
    <w:rsid w:val="00E0111A"/>
    <w:rsid w:val="00E01326"/>
    <w:rsid w:val="00E01379"/>
    <w:rsid w:val="00E01566"/>
    <w:rsid w:val="00E0156D"/>
    <w:rsid w:val="00E016F3"/>
    <w:rsid w:val="00E01700"/>
    <w:rsid w:val="00E0170D"/>
    <w:rsid w:val="00E018DC"/>
    <w:rsid w:val="00E019E8"/>
    <w:rsid w:val="00E01A68"/>
    <w:rsid w:val="00E01C4A"/>
    <w:rsid w:val="00E02050"/>
    <w:rsid w:val="00E021A7"/>
    <w:rsid w:val="00E021DB"/>
    <w:rsid w:val="00E022D8"/>
    <w:rsid w:val="00E02479"/>
    <w:rsid w:val="00E02543"/>
    <w:rsid w:val="00E0274E"/>
    <w:rsid w:val="00E02791"/>
    <w:rsid w:val="00E027EF"/>
    <w:rsid w:val="00E02803"/>
    <w:rsid w:val="00E02A11"/>
    <w:rsid w:val="00E02A16"/>
    <w:rsid w:val="00E02AA7"/>
    <w:rsid w:val="00E02C22"/>
    <w:rsid w:val="00E02D79"/>
    <w:rsid w:val="00E02ED7"/>
    <w:rsid w:val="00E02EE0"/>
    <w:rsid w:val="00E02EE7"/>
    <w:rsid w:val="00E02F76"/>
    <w:rsid w:val="00E0304D"/>
    <w:rsid w:val="00E030FF"/>
    <w:rsid w:val="00E03356"/>
    <w:rsid w:val="00E0345C"/>
    <w:rsid w:val="00E03568"/>
    <w:rsid w:val="00E0356A"/>
    <w:rsid w:val="00E035A5"/>
    <w:rsid w:val="00E035C3"/>
    <w:rsid w:val="00E03606"/>
    <w:rsid w:val="00E03712"/>
    <w:rsid w:val="00E037AB"/>
    <w:rsid w:val="00E03915"/>
    <w:rsid w:val="00E03998"/>
    <w:rsid w:val="00E03ADD"/>
    <w:rsid w:val="00E03B82"/>
    <w:rsid w:val="00E04363"/>
    <w:rsid w:val="00E04381"/>
    <w:rsid w:val="00E04525"/>
    <w:rsid w:val="00E04767"/>
    <w:rsid w:val="00E04817"/>
    <w:rsid w:val="00E048B1"/>
    <w:rsid w:val="00E049C8"/>
    <w:rsid w:val="00E04AA3"/>
    <w:rsid w:val="00E04AA5"/>
    <w:rsid w:val="00E04D89"/>
    <w:rsid w:val="00E04E91"/>
    <w:rsid w:val="00E052DE"/>
    <w:rsid w:val="00E05360"/>
    <w:rsid w:val="00E05431"/>
    <w:rsid w:val="00E0545E"/>
    <w:rsid w:val="00E054F5"/>
    <w:rsid w:val="00E0554A"/>
    <w:rsid w:val="00E0568A"/>
    <w:rsid w:val="00E0585E"/>
    <w:rsid w:val="00E0593B"/>
    <w:rsid w:val="00E059A5"/>
    <w:rsid w:val="00E059BB"/>
    <w:rsid w:val="00E05AB0"/>
    <w:rsid w:val="00E05AF0"/>
    <w:rsid w:val="00E05D05"/>
    <w:rsid w:val="00E05D28"/>
    <w:rsid w:val="00E05ED4"/>
    <w:rsid w:val="00E0604E"/>
    <w:rsid w:val="00E0608D"/>
    <w:rsid w:val="00E06218"/>
    <w:rsid w:val="00E0628F"/>
    <w:rsid w:val="00E063C2"/>
    <w:rsid w:val="00E064C0"/>
    <w:rsid w:val="00E065D3"/>
    <w:rsid w:val="00E067A3"/>
    <w:rsid w:val="00E067B1"/>
    <w:rsid w:val="00E067EA"/>
    <w:rsid w:val="00E0686B"/>
    <w:rsid w:val="00E069DA"/>
    <w:rsid w:val="00E06B11"/>
    <w:rsid w:val="00E06DD5"/>
    <w:rsid w:val="00E0703A"/>
    <w:rsid w:val="00E0719F"/>
    <w:rsid w:val="00E07240"/>
    <w:rsid w:val="00E07273"/>
    <w:rsid w:val="00E0730E"/>
    <w:rsid w:val="00E074A4"/>
    <w:rsid w:val="00E07625"/>
    <w:rsid w:val="00E078FF"/>
    <w:rsid w:val="00E0793D"/>
    <w:rsid w:val="00E0796F"/>
    <w:rsid w:val="00E079AF"/>
    <w:rsid w:val="00E07BBD"/>
    <w:rsid w:val="00E07C46"/>
    <w:rsid w:val="00E07CED"/>
    <w:rsid w:val="00E07E70"/>
    <w:rsid w:val="00E07EA4"/>
    <w:rsid w:val="00E07F42"/>
    <w:rsid w:val="00E07F8C"/>
    <w:rsid w:val="00E10115"/>
    <w:rsid w:val="00E10186"/>
    <w:rsid w:val="00E101A9"/>
    <w:rsid w:val="00E102B3"/>
    <w:rsid w:val="00E102C4"/>
    <w:rsid w:val="00E104DE"/>
    <w:rsid w:val="00E1054A"/>
    <w:rsid w:val="00E10631"/>
    <w:rsid w:val="00E107EC"/>
    <w:rsid w:val="00E10843"/>
    <w:rsid w:val="00E10909"/>
    <w:rsid w:val="00E109B1"/>
    <w:rsid w:val="00E109EF"/>
    <w:rsid w:val="00E10B38"/>
    <w:rsid w:val="00E10BC9"/>
    <w:rsid w:val="00E10FDD"/>
    <w:rsid w:val="00E11066"/>
    <w:rsid w:val="00E112AE"/>
    <w:rsid w:val="00E11372"/>
    <w:rsid w:val="00E11418"/>
    <w:rsid w:val="00E114BC"/>
    <w:rsid w:val="00E1157F"/>
    <w:rsid w:val="00E115CA"/>
    <w:rsid w:val="00E118D3"/>
    <w:rsid w:val="00E1198A"/>
    <w:rsid w:val="00E119D2"/>
    <w:rsid w:val="00E11AAB"/>
    <w:rsid w:val="00E11B97"/>
    <w:rsid w:val="00E11BA0"/>
    <w:rsid w:val="00E11BA3"/>
    <w:rsid w:val="00E11CAC"/>
    <w:rsid w:val="00E11DAD"/>
    <w:rsid w:val="00E11DB9"/>
    <w:rsid w:val="00E11EA4"/>
    <w:rsid w:val="00E11F8E"/>
    <w:rsid w:val="00E11FD4"/>
    <w:rsid w:val="00E12160"/>
    <w:rsid w:val="00E1231B"/>
    <w:rsid w:val="00E12448"/>
    <w:rsid w:val="00E124D6"/>
    <w:rsid w:val="00E125E8"/>
    <w:rsid w:val="00E12649"/>
    <w:rsid w:val="00E12650"/>
    <w:rsid w:val="00E126FD"/>
    <w:rsid w:val="00E127D9"/>
    <w:rsid w:val="00E1280E"/>
    <w:rsid w:val="00E1281D"/>
    <w:rsid w:val="00E128FE"/>
    <w:rsid w:val="00E12922"/>
    <w:rsid w:val="00E129EE"/>
    <w:rsid w:val="00E12B85"/>
    <w:rsid w:val="00E12DD2"/>
    <w:rsid w:val="00E12F1A"/>
    <w:rsid w:val="00E12F71"/>
    <w:rsid w:val="00E13039"/>
    <w:rsid w:val="00E1314B"/>
    <w:rsid w:val="00E131CB"/>
    <w:rsid w:val="00E131E8"/>
    <w:rsid w:val="00E1321A"/>
    <w:rsid w:val="00E132E5"/>
    <w:rsid w:val="00E133FC"/>
    <w:rsid w:val="00E13433"/>
    <w:rsid w:val="00E134DD"/>
    <w:rsid w:val="00E13569"/>
    <w:rsid w:val="00E135FF"/>
    <w:rsid w:val="00E1366E"/>
    <w:rsid w:val="00E137D1"/>
    <w:rsid w:val="00E138DB"/>
    <w:rsid w:val="00E138F8"/>
    <w:rsid w:val="00E13921"/>
    <w:rsid w:val="00E13ADA"/>
    <w:rsid w:val="00E13B1F"/>
    <w:rsid w:val="00E13CD0"/>
    <w:rsid w:val="00E13CFE"/>
    <w:rsid w:val="00E13E49"/>
    <w:rsid w:val="00E14053"/>
    <w:rsid w:val="00E140D7"/>
    <w:rsid w:val="00E14102"/>
    <w:rsid w:val="00E14241"/>
    <w:rsid w:val="00E1429A"/>
    <w:rsid w:val="00E142C8"/>
    <w:rsid w:val="00E14345"/>
    <w:rsid w:val="00E14558"/>
    <w:rsid w:val="00E1457C"/>
    <w:rsid w:val="00E14842"/>
    <w:rsid w:val="00E14858"/>
    <w:rsid w:val="00E1493B"/>
    <w:rsid w:val="00E14B7C"/>
    <w:rsid w:val="00E14DA0"/>
    <w:rsid w:val="00E14F27"/>
    <w:rsid w:val="00E14F94"/>
    <w:rsid w:val="00E15213"/>
    <w:rsid w:val="00E15233"/>
    <w:rsid w:val="00E15455"/>
    <w:rsid w:val="00E1545B"/>
    <w:rsid w:val="00E154B9"/>
    <w:rsid w:val="00E155E6"/>
    <w:rsid w:val="00E15642"/>
    <w:rsid w:val="00E1583B"/>
    <w:rsid w:val="00E15943"/>
    <w:rsid w:val="00E15966"/>
    <w:rsid w:val="00E159B8"/>
    <w:rsid w:val="00E159BC"/>
    <w:rsid w:val="00E15A44"/>
    <w:rsid w:val="00E15CAD"/>
    <w:rsid w:val="00E15D18"/>
    <w:rsid w:val="00E15E2E"/>
    <w:rsid w:val="00E15E39"/>
    <w:rsid w:val="00E15EEC"/>
    <w:rsid w:val="00E1609A"/>
    <w:rsid w:val="00E162A1"/>
    <w:rsid w:val="00E162DA"/>
    <w:rsid w:val="00E1631A"/>
    <w:rsid w:val="00E16474"/>
    <w:rsid w:val="00E164A3"/>
    <w:rsid w:val="00E166AE"/>
    <w:rsid w:val="00E166E1"/>
    <w:rsid w:val="00E166E6"/>
    <w:rsid w:val="00E16707"/>
    <w:rsid w:val="00E16840"/>
    <w:rsid w:val="00E16C0C"/>
    <w:rsid w:val="00E16C7C"/>
    <w:rsid w:val="00E16CA7"/>
    <w:rsid w:val="00E16D95"/>
    <w:rsid w:val="00E16E49"/>
    <w:rsid w:val="00E16FD1"/>
    <w:rsid w:val="00E17182"/>
    <w:rsid w:val="00E17277"/>
    <w:rsid w:val="00E1733A"/>
    <w:rsid w:val="00E173BE"/>
    <w:rsid w:val="00E174C7"/>
    <w:rsid w:val="00E17504"/>
    <w:rsid w:val="00E1762C"/>
    <w:rsid w:val="00E1764C"/>
    <w:rsid w:val="00E17740"/>
    <w:rsid w:val="00E17782"/>
    <w:rsid w:val="00E1784C"/>
    <w:rsid w:val="00E17A0C"/>
    <w:rsid w:val="00E17A87"/>
    <w:rsid w:val="00E17ABF"/>
    <w:rsid w:val="00E17B0B"/>
    <w:rsid w:val="00E17B15"/>
    <w:rsid w:val="00E17B68"/>
    <w:rsid w:val="00E17C37"/>
    <w:rsid w:val="00E17C5D"/>
    <w:rsid w:val="00E17CE8"/>
    <w:rsid w:val="00E17D2E"/>
    <w:rsid w:val="00E17DCE"/>
    <w:rsid w:val="00E17FCB"/>
    <w:rsid w:val="00E20010"/>
    <w:rsid w:val="00E2002F"/>
    <w:rsid w:val="00E200B9"/>
    <w:rsid w:val="00E20125"/>
    <w:rsid w:val="00E2017C"/>
    <w:rsid w:val="00E2019D"/>
    <w:rsid w:val="00E20216"/>
    <w:rsid w:val="00E2044A"/>
    <w:rsid w:val="00E20501"/>
    <w:rsid w:val="00E20660"/>
    <w:rsid w:val="00E206F6"/>
    <w:rsid w:val="00E20719"/>
    <w:rsid w:val="00E2075D"/>
    <w:rsid w:val="00E20BDD"/>
    <w:rsid w:val="00E20D2F"/>
    <w:rsid w:val="00E20DBF"/>
    <w:rsid w:val="00E20F5B"/>
    <w:rsid w:val="00E21013"/>
    <w:rsid w:val="00E2102C"/>
    <w:rsid w:val="00E21122"/>
    <w:rsid w:val="00E214AE"/>
    <w:rsid w:val="00E214CD"/>
    <w:rsid w:val="00E21557"/>
    <w:rsid w:val="00E2159C"/>
    <w:rsid w:val="00E21677"/>
    <w:rsid w:val="00E21854"/>
    <w:rsid w:val="00E219B9"/>
    <w:rsid w:val="00E21A30"/>
    <w:rsid w:val="00E21A3E"/>
    <w:rsid w:val="00E21BAC"/>
    <w:rsid w:val="00E21C5A"/>
    <w:rsid w:val="00E21E77"/>
    <w:rsid w:val="00E21E8D"/>
    <w:rsid w:val="00E21F95"/>
    <w:rsid w:val="00E22129"/>
    <w:rsid w:val="00E2220F"/>
    <w:rsid w:val="00E22273"/>
    <w:rsid w:val="00E222F4"/>
    <w:rsid w:val="00E22440"/>
    <w:rsid w:val="00E22708"/>
    <w:rsid w:val="00E22799"/>
    <w:rsid w:val="00E22873"/>
    <w:rsid w:val="00E228DA"/>
    <w:rsid w:val="00E228DE"/>
    <w:rsid w:val="00E229D7"/>
    <w:rsid w:val="00E22B15"/>
    <w:rsid w:val="00E22BE0"/>
    <w:rsid w:val="00E22CCA"/>
    <w:rsid w:val="00E22CCB"/>
    <w:rsid w:val="00E22D12"/>
    <w:rsid w:val="00E22D93"/>
    <w:rsid w:val="00E22F0A"/>
    <w:rsid w:val="00E2316E"/>
    <w:rsid w:val="00E231C3"/>
    <w:rsid w:val="00E2333F"/>
    <w:rsid w:val="00E2335B"/>
    <w:rsid w:val="00E2341D"/>
    <w:rsid w:val="00E234B5"/>
    <w:rsid w:val="00E2351B"/>
    <w:rsid w:val="00E23678"/>
    <w:rsid w:val="00E237C6"/>
    <w:rsid w:val="00E2383A"/>
    <w:rsid w:val="00E23904"/>
    <w:rsid w:val="00E239CA"/>
    <w:rsid w:val="00E23B3F"/>
    <w:rsid w:val="00E23C0D"/>
    <w:rsid w:val="00E23CD4"/>
    <w:rsid w:val="00E23D3C"/>
    <w:rsid w:val="00E23DC0"/>
    <w:rsid w:val="00E2401A"/>
    <w:rsid w:val="00E24652"/>
    <w:rsid w:val="00E2469A"/>
    <w:rsid w:val="00E24783"/>
    <w:rsid w:val="00E24CF9"/>
    <w:rsid w:val="00E24D76"/>
    <w:rsid w:val="00E24F0D"/>
    <w:rsid w:val="00E24F21"/>
    <w:rsid w:val="00E25059"/>
    <w:rsid w:val="00E2515D"/>
    <w:rsid w:val="00E251F7"/>
    <w:rsid w:val="00E25207"/>
    <w:rsid w:val="00E2542E"/>
    <w:rsid w:val="00E25450"/>
    <w:rsid w:val="00E257C1"/>
    <w:rsid w:val="00E259E1"/>
    <w:rsid w:val="00E25AD2"/>
    <w:rsid w:val="00E25CA6"/>
    <w:rsid w:val="00E25D33"/>
    <w:rsid w:val="00E25D4B"/>
    <w:rsid w:val="00E25F1E"/>
    <w:rsid w:val="00E25FD1"/>
    <w:rsid w:val="00E2603B"/>
    <w:rsid w:val="00E26080"/>
    <w:rsid w:val="00E26283"/>
    <w:rsid w:val="00E2635C"/>
    <w:rsid w:val="00E26470"/>
    <w:rsid w:val="00E26493"/>
    <w:rsid w:val="00E2650D"/>
    <w:rsid w:val="00E26566"/>
    <w:rsid w:val="00E26670"/>
    <w:rsid w:val="00E26711"/>
    <w:rsid w:val="00E26715"/>
    <w:rsid w:val="00E2698E"/>
    <w:rsid w:val="00E26A3D"/>
    <w:rsid w:val="00E26B74"/>
    <w:rsid w:val="00E26BEB"/>
    <w:rsid w:val="00E2709C"/>
    <w:rsid w:val="00E271A3"/>
    <w:rsid w:val="00E27261"/>
    <w:rsid w:val="00E272F6"/>
    <w:rsid w:val="00E2747D"/>
    <w:rsid w:val="00E2759B"/>
    <w:rsid w:val="00E27693"/>
    <w:rsid w:val="00E27723"/>
    <w:rsid w:val="00E27739"/>
    <w:rsid w:val="00E27765"/>
    <w:rsid w:val="00E278E7"/>
    <w:rsid w:val="00E279A0"/>
    <w:rsid w:val="00E27CC9"/>
    <w:rsid w:val="00E27D3E"/>
    <w:rsid w:val="00E27E04"/>
    <w:rsid w:val="00E27E18"/>
    <w:rsid w:val="00E27EFB"/>
    <w:rsid w:val="00E27F08"/>
    <w:rsid w:val="00E27FBC"/>
    <w:rsid w:val="00E300DC"/>
    <w:rsid w:val="00E301CE"/>
    <w:rsid w:val="00E3028A"/>
    <w:rsid w:val="00E3034C"/>
    <w:rsid w:val="00E3041A"/>
    <w:rsid w:val="00E304AF"/>
    <w:rsid w:val="00E304C5"/>
    <w:rsid w:val="00E30542"/>
    <w:rsid w:val="00E305E8"/>
    <w:rsid w:val="00E306BE"/>
    <w:rsid w:val="00E307A6"/>
    <w:rsid w:val="00E3096F"/>
    <w:rsid w:val="00E309D1"/>
    <w:rsid w:val="00E30A5F"/>
    <w:rsid w:val="00E30A70"/>
    <w:rsid w:val="00E30AC8"/>
    <w:rsid w:val="00E30B19"/>
    <w:rsid w:val="00E30B71"/>
    <w:rsid w:val="00E30C57"/>
    <w:rsid w:val="00E30C71"/>
    <w:rsid w:val="00E30C86"/>
    <w:rsid w:val="00E30D0C"/>
    <w:rsid w:val="00E30DDB"/>
    <w:rsid w:val="00E30E31"/>
    <w:rsid w:val="00E30E4A"/>
    <w:rsid w:val="00E30E55"/>
    <w:rsid w:val="00E30ED1"/>
    <w:rsid w:val="00E30EDF"/>
    <w:rsid w:val="00E30F16"/>
    <w:rsid w:val="00E3102C"/>
    <w:rsid w:val="00E311EB"/>
    <w:rsid w:val="00E31539"/>
    <w:rsid w:val="00E31569"/>
    <w:rsid w:val="00E3158F"/>
    <w:rsid w:val="00E3165D"/>
    <w:rsid w:val="00E31682"/>
    <w:rsid w:val="00E316EB"/>
    <w:rsid w:val="00E31741"/>
    <w:rsid w:val="00E31785"/>
    <w:rsid w:val="00E317FA"/>
    <w:rsid w:val="00E31804"/>
    <w:rsid w:val="00E31830"/>
    <w:rsid w:val="00E319E6"/>
    <w:rsid w:val="00E319FB"/>
    <w:rsid w:val="00E31A80"/>
    <w:rsid w:val="00E31D25"/>
    <w:rsid w:val="00E31DAA"/>
    <w:rsid w:val="00E31E11"/>
    <w:rsid w:val="00E31E1B"/>
    <w:rsid w:val="00E31E51"/>
    <w:rsid w:val="00E31F94"/>
    <w:rsid w:val="00E31F99"/>
    <w:rsid w:val="00E3205B"/>
    <w:rsid w:val="00E3207D"/>
    <w:rsid w:val="00E3220B"/>
    <w:rsid w:val="00E32363"/>
    <w:rsid w:val="00E323E7"/>
    <w:rsid w:val="00E324CD"/>
    <w:rsid w:val="00E326B8"/>
    <w:rsid w:val="00E3283A"/>
    <w:rsid w:val="00E32A9A"/>
    <w:rsid w:val="00E32C98"/>
    <w:rsid w:val="00E32CE1"/>
    <w:rsid w:val="00E32D33"/>
    <w:rsid w:val="00E32DEE"/>
    <w:rsid w:val="00E32E7E"/>
    <w:rsid w:val="00E32FC8"/>
    <w:rsid w:val="00E32FCB"/>
    <w:rsid w:val="00E3300B"/>
    <w:rsid w:val="00E33020"/>
    <w:rsid w:val="00E3304A"/>
    <w:rsid w:val="00E330CA"/>
    <w:rsid w:val="00E33123"/>
    <w:rsid w:val="00E331C7"/>
    <w:rsid w:val="00E33290"/>
    <w:rsid w:val="00E333A6"/>
    <w:rsid w:val="00E334C1"/>
    <w:rsid w:val="00E33607"/>
    <w:rsid w:val="00E33982"/>
    <w:rsid w:val="00E33A40"/>
    <w:rsid w:val="00E33BCE"/>
    <w:rsid w:val="00E3415C"/>
    <w:rsid w:val="00E343DB"/>
    <w:rsid w:val="00E34507"/>
    <w:rsid w:val="00E345D7"/>
    <w:rsid w:val="00E3461B"/>
    <w:rsid w:val="00E34695"/>
    <w:rsid w:val="00E34752"/>
    <w:rsid w:val="00E347B8"/>
    <w:rsid w:val="00E34897"/>
    <w:rsid w:val="00E348CD"/>
    <w:rsid w:val="00E348E6"/>
    <w:rsid w:val="00E34A0A"/>
    <w:rsid w:val="00E34BB8"/>
    <w:rsid w:val="00E34D68"/>
    <w:rsid w:val="00E34EDB"/>
    <w:rsid w:val="00E351A9"/>
    <w:rsid w:val="00E352A9"/>
    <w:rsid w:val="00E35411"/>
    <w:rsid w:val="00E35551"/>
    <w:rsid w:val="00E35657"/>
    <w:rsid w:val="00E357C2"/>
    <w:rsid w:val="00E358EB"/>
    <w:rsid w:val="00E35988"/>
    <w:rsid w:val="00E3598B"/>
    <w:rsid w:val="00E35B03"/>
    <w:rsid w:val="00E35C24"/>
    <w:rsid w:val="00E35E89"/>
    <w:rsid w:val="00E3604F"/>
    <w:rsid w:val="00E36085"/>
    <w:rsid w:val="00E360C1"/>
    <w:rsid w:val="00E360D2"/>
    <w:rsid w:val="00E3613D"/>
    <w:rsid w:val="00E36155"/>
    <w:rsid w:val="00E36185"/>
    <w:rsid w:val="00E36249"/>
    <w:rsid w:val="00E367C1"/>
    <w:rsid w:val="00E36B50"/>
    <w:rsid w:val="00E36C48"/>
    <w:rsid w:val="00E36E26"/>
    <w:rsid w:val="00E36F0D"/>
    <w:rsid w:val="00E37236"/>
    <w:rsid w:val="00E3723A"/>
    <w:rsid w:val="00E37369"/>
    <w:rsid w:val="00E3755C"/>
    <w:rsid w:val="00E376A5"/>
    <w:rsid w:val="00E376F2"/>
    <w:rsid w:val="00E379A9"/>
    <w:rsid w:val="00E379B3"/>
    <w:rsid w:val="00E37A48"/>
    <w:rsid w:val="00E37BA9"/>
    <w:rsid w:val="00E37C1C"/>
    <w:rsid w:val="00E37D3C"/>
    <w:rsid w:val="00E37F08"/>
    <w:rsid w:val="00E37F96"/>
    <w:rsid w:val="00E37FB9"/>
    <w:rsid w:val="00E40012"/>
    <w:rsid w:val="00E40242"/>
    <w:rsid w:val="00E40334"/>
    <w:rsid w:val="00E40488"/>
    <w:rsid w:val="00E40566"/>
    <w:rsid w:val="00E405CC"/>
    <w:rsid w:val="00E4097C"/>
    <w:rsid w:val="00E40E86"/>
    <w:rsid w:val="00E41108"/>
    <w:rsid w:val="00E413EA"/>
    <w:rsid w:val="00E41437"/>
    <w:rsid w:val="00E415D3"/>
    <w:rsid w:val="00E415E5"/>
    <w:rsid w:val="00E416A0"/>
    <w:rsid w:val="00E41865"/>
    <w:rsid w:val="00E4188E"/>
    <w:rsid w:val="00E418B9"/>
    <w:rsid w:val="00E41918"/>
    <w:rsid w:val="00E41A71"/>
    <w:rsid w:val="00E41A90"/>
    <w:rsid w:val="00E41ADB"/>
    <w:rsid w:val="00E41B17"/>
    <w:rsid w:val="00E41E5E"/>
    <w:rsid w:val="00E41FE2"/>
    <w:rsid w:val="00E420E8"/>
    <w:rsid w:val="00E421FF"/>
    <w:rsid w:val="00E4227A"/>
    <w:rsid w:val="00E4232F"/>
    <w:rsid w:val="00E42398"/>
    <w:rsid w:val="00E4259F"/>
    <w:rsid w:val="00E42642"/>
    <w:rsid w:val="00E426A8"/>
    <w:rsid w:val="00E42717"/>
    <w:rsid w:val="00E42757"/>
    <w:rsid w:val="00E42786"/>
    <w:rsid w:val="00E4278F"/>
    <w:rsid w:val="00E428DB"/>
    <w:rsid w:val="00E4290C"/>
    <w:rsid w:val="00E4297F"/>
    <w:rsid w:val="00E42997"/>
    <w:rsid w:val="00E429FA"/>
    <w:rsid w:val="00E42A58"/>
    <w:rsid w:val="00E42B28"/>
    <w:rsid w:val="00E42BAC"/>
    <w:rsid w:val="00E42C1C"/>
    <w:rsid w:val="00E42C93"/>
    <w:rsid w:val="00E42E15"/>
    <w:rsid w:val="00E42E4B"/>
    <w:rsid w:val="00E4316A"/>
    <w:rsid w:val="00E431DE"/>
    <w:rsid w:val="00E432FB"/>
    <w:rsid w:val="00E43349"/>
    <w:rsid w:val="00E433D0"/>
    <w:rsid w:val="00E433FA"/>
    <w:rsid w:val="00E435AD"/>
    <w:rsid w:val="00E436A5"/>
    <w:rsid w:val="00E436C3"/>
    <w:rsid w:val="00E439DB"/>
    <w:rsid w:val="00E43C27"/>
    <w:rsid w:val="00E43CF7"/>
    <w:rsid w:val="00E43DDA"/>
    <w:rsid w:val="00E43E17"/>
    <w:rsid w:val="00E43E64"/>
    <w:rsid w:val="00E43ECD"/>
    <w:rsid w:val="00E44027"/>
    <w:rsid w:val="00E44073"/>
    <w:rsid w:val="00E4408D"/>
    <w:rsid w:val="00E442C0"/>
    <w:rsid w:val="00E442FD"/>
    <w:rsid w:val="00E44417"/>
    <w:rsid w:val="00E4445E"/>
    <w:rsid w:val="00E44586"/>
    <w:rsid w:val="00E4466A"/>
    <w:rsid w:val="00E44721"/>
    <w:rsid w:val="00E4480D"/>
    <w:rsid w:val="00E44A2A"/>
    <w:rsid w:val="00E44B28"/>
    <w:rsid w:val="00E44B48"/>
    <w:rsid w:val="00E44BDB"/>
    <w:rsid w:val="00E44C00"/>
    <w:rsid w:val="00E44C4D"/>
    <w:rsid w:val="00E451CC"/>
    <w:rsid w:val="00E45347"/>
    <w:rsid w:val="00E453F2"/>
    <w:rsid w:val="00E454FA"/>
    <w:rsid w:val="00E4552B"/>
    <w:rsid w:val="00E455F5"/>
    <w:rsid w:val="00E4561E"/>
    <w:rsid w:val="00E45642"/>
    <w:rsid w:val="00E45649"/>
    <w:rsid w:val="00E4569C"/>
    <w:rsid w:val="00E4573F"/>
    <w:rsid w:val="00E4598E"/>
    <w:rsid w:val="00E45B12"/>
    <w:rsid w:val="00E45BF3"/>
    <w:rsid w:val="00E45C32"/>
    <w:rsid w:val="00E45CC5"/>
    <w:rsid w:val="00E45D31"/>
    <w:rsid w:val="00E45D7D"/>
    <w:rsid w:val="00E45E29"/>
    <w:rsid w:val="00E45E9A"/>
    <w:rsid w:val="00E45EE2"/>
    <w:rsid w:val="00E46073"/>
    <w:rsid w:val="00E462A7"/>
    <w:rsid w:val="00E462C7"/>
    <w:rsid w:val="00E4639D"/>
    <w:rsid w:val="00E46410"/>
    <w:rsid w:val="00E4646B"/>
    <w:rsid w:val="00E464D7"/>
    <w:rsid w:val="00E464DE"/>
    <w:rsid w:val="00E46795"/>
    <w:rsid w:val="00E46979"/>
    <w:rsid w:val="00E469B4"/>
    <w:rsid w:val="00E46B20"/>
    <w:rsid w:val="00E46B39"/>
    <w:rsid w:val="00E46D4D"/>
    <w:rsid w:val="00E46DAD"/>
    <w:rsid w:val="00E46EFF"/>
    <w:rsid w:val="00E46FAA"/>
    <w:rsid w:val="00E47030"/>
    <w:rsid w:val="00E4731C"/>
    <w:rsid w:val="00E47421"/>
    <w:rsid w:val="00E474A8"/>
    <w:rsid w:val="00E475B1"/>
    <w:rsid w:val="00E4764A"/>
    <w:rsid w:val="00E47650"/>
    <w:rsid w:val="00E47693"/>
    <w:rsid w:val="00E47810"/>
    <w:rsid w:val="00E47885"/>
    <w:rsid w:val="00E478DC"/>
    <w:rsid w:val="00E4796B"/>
    <w:rsid w:val="00E4796F"/>
    <w:rsid w:val="00E47B35"/>
    <w:rsid w:val="00E47C19"/>
    <w:rsid w:val="00E47E0F"/>
    <w:rsid w:val="00E50002"/>
    <w:rsid w:val="00E5000F"/>
    <w:rsid w:val="00E501BC"/>
    <w:rsid w:val="00E5026C"/>
    <w:rsid w:val="00E50315"/>
    <w:rsid w:val="00E503FC"/>
    <w:rsid w:val="00E50499"/>
    <w:rsid w:val="00E504D5"/>
    <w:rsid w:val="00E50728"/>
    <w:rsid w:val="00E50945"/>
    <w:rsid w:val="00E50AB0"/>
    <w:rsid w:val="00E50BC6"/>
    <w:rsid w:val="00E50C2A"/>
    <w:rsid w:val="00E50D9E"/>
    <w:rsid w:val="00E50DB0"/>
    <w:rsid w:val="00E50DC7"/>
    <w:rsid w:val="00E50E45"/>
    <w:rsid w:val="00E50E90"/>
    <w:rsid w:val="00E510A5"/>
    <w:rsid w:val="00E511B1"/>
    <w:rsid w:val="00E5126B"/>
    <w:rsid w:val="00E51336"/>
    <w:rsid w:val="00E5144B"/>
    <w:rsid w:val="00E5159F"/>
    <w:rsid w:val="00E515CF"/>
    <w:rsid w:val="00E518A1"/>
    <w:rsid w:val="00E5199A"/>
    <w:rsid w:val="00E51B21"/>
    <w:rsid w:val="00E51B85"/>
    <w:rsid w:val="00E51C55"/>
    <w:rsid w:val="00E51D25"/>
    <w:rsid w:val="00E51D80"/>
    <w:rsid w:val="00E51DB1"/>
    <w:rsid w:val="00E51E7C"/>
    <w:rsid w:val="00E51F9E"/>
    <w:rsid w:val="00E52044"/>
    <w:rsid w:val="00E52079"/>
    <w:rsid w:val="00E52167"/>
    <w:rsid w:val="00E521B1"/>
    <w:rsid w:val="00E522EC"/>
    <w:rsid w:val="00E523A2"/>
    <w:rsid w:val="00E52531"/>
    <w:rsid w:val="00E526B9"/>
    <w:rsid w:val="00E52773"/>
    <w:rsid w:val="00E52892"/>
    <w:rsid w:val="00E5292B"/>
    <w:rsid w:val="00E529F5"/>
    <w:rsid w:val="00E52A86"/>
    <w:rsid w:val="00E52C1A"/>
    <w:rsid w:val="00E52D16"/>
    <w:rsid w:val="00E52D64"/>
    <w:rsid w:val="00E53017"/>
    <w:rsid w:val="00E530C2"/>
    <w:rsid w:val="00E531BE"/>
    <w:rsid w:val="00E531F0"/>
    <w:rsid w:val="00E5323B"/>
    <w:rsid w:val="00E53354"/>
    <w:rsid w:val="00E53566"/>
    <w:rsid w:val="00E535E2"/>
    <w:rsid w:val="00E53656"/>
    <w:rsid w:val="00E538FA"/>
    <w:rsid w:val="00E5399E"/>
    <w:rsid w:val="00E53A8C"/>
    <w:rsid w:val="00E53CAB"/>
    <w:rsid w:val="00E53E3B"/>
    <w:rsid w:val="00E53EC5"/>
    <w:rsid w:val="00E54036"/>
    <w:rsid w:val="00E540A3"/>
    <w:rsid w:val="00E54109"/>
    <w:rsid w:val="00E5410D"/>
    <w:rsid w:val="00E54167"/>
    <w:rsid w:val="00E541A1"/>
    <w:rsid w:val="00E541F0"/>
    <w:rsid w:val="00E541F9"/>
    <w:rsid w:val="00E54384"/>
    <w:rsid w:val="00E544BF"/>
    <w:rsid w:val="00E544DA"/>
    <w:rsid w:val="00E545C5"/>
    <w:rsid w:val="00E54765"/>
    <w:rsid w:val="00E54859"/>
    <w:rsid w:val="00E5489E"/>
    <w:rsid w:val="00E549D2"/>
    <w:rsid w:val="00E54AE8"/>
    <w:rsid w:val="00E54DF6"/>
    <w:rsid w:val="00E54F07"/>
    <w:rsid w:val="00E54F4B"/>
    <w:rsid w:val="00E54FDB"/>
    <w:rsid w:val="00E5510A"/>
    <w:rsid w:val="00E5510B"/>
    <w:rsid w:val="00E55173"/>
    <w:rsid w:val="00E551B4"/>
    <w:rsid w:val="00E552E1"/>
    <w:rsid w:val="00E5535D"/>
    <w:rsid w:val="00E55463"/>
    <w:rsid w:val="00E554BA"/>
    <w:rsid w:val="00E55731"/>
    <w:rsid w:val="00E55911"/>
    <w:rsid w:val="00E55973"/>
    <w:rsid w:val="00E55D0B"/>
    <w:rsid w:val="00E55D6B"/>
    <w:rsid w:val="00E55DD6"/>
    <w:rsid w:val="00E55E80"/>
    <w:rsid w:val="00E55EC1"/>
    <w:rsid w:val="00E55F6B"/>
    <w:rsid w:val="00E55FAE"/>
    <w:rsid w:val="00E56016"/>
    <w:rsid w:val="00E560F0"/>
    <w:rsid w:val="00E560F2"/>
    <w:rsid w:val="00E561BC"/>
    <w:rsid w:val="00E562A4"/>
    <w:rsid w:val="00E5667F"/>
    <w:rsid w:val="00E5671B"/>
    <w:rsid w:val="00E567D5"/>
    <w:rsid w:val="00E5692B"/>
    <w:rsid w:val="00E56942"/>
    <w:rsid w:val="00E56B9F"/>
    <w:rsid w:val="00E56BA3"/>
    <w:rsid w:val="00E56BAC"/>
    <w:rsid w:val="00E56D3A"/>
    <w:rsid w:val="00E56D88"/>
    <w:rsid w:val="00E56E92"/>
    <w:rsid w:val="00E56E9A"/>
    <w:rsid w:val="00E56F89"/>
    <w:rsid w:val="00E56FC0"/>
    <w:rsid w:val="00E56FCF"/>
    <w:rsid w:val="00E57000"/>
    <w:rsid w:val="00E5724B"/>
    <w:rsid w:val="00E57285"/>
    <w:rsid w:val="00E57358"/>
    <w:rsid w:val="00E57391"/>
    <w:rsid w:val="00E573C4"/>
    <w:rsid w:val="00E5744F"/>
    <w:rsid w:val="00E574B3"/>
    <w:rsid w:val="00E5755A"/>
    <w:rsid w:val="00E5774B"/>
    <w:rsid w:val="00E57789"/>
    <w:rsid w:val="00E577A7"/>
    <w:rsid w:val="00E578B8"/>
    <w:rsid w:val="00E57A7E"/>
    <w:rsid w:val="00E57C17"/>
    <w:rsid w:val="00E57F5F"/>
    <w:rsid w:val="00E57FFD"/>
    <w:rsid w:val="00E6006C"/>
    <w:rsid w:val="00E600C2"/>
    <w:rsid w:val="00E60165"/>
    <w:rsid w:val="00E604FE"/>
    <w:rsid w:val="00E6057E"/>
    <w:rsid w:val="00E605C8"/>
    <w:rsid w:val="00E60602"/>
    <w:rsid w:val="00E60667"/>
    <w:rsid w:val="00E60845"/>
    <w:rsid w:val="00E60872"/>
    <w:rsid w:val="00E608D5"/>
    <w:rsid w:val="00E60932"/>
    <w:rsid w:val="00E6099C"/>
    <w:rsid w:val="00E60B19"/>
    <w:rsid w:val="00E60C48"/>
    <w:rsid w:val="00E60CEF"/>
    <w:rsid w:val="00E60D71"/>
    <w:rsid w:val="00E611F2"/>
    <w:rsid w:val="00E6131B"/>
    <w:rsid w:val="00E61332"/>
    <w:rsid w:val="00E614D1"/>
    <w:rsid w:val="00E61585"/>
    <w:rsid w:val="00E615ED"/>
    <w:rsid w:val="00E61714"/>
    <w:rsid w:val="00E61755"/>
    <w:rsid w:val="00E61773"/>
    <w:rsid w:val="00E617AA"/>
    <w:rsid w:val="00E618DD"/>
    <w:rsid w:val="00E6196F"/>
    <w:rsid w:val="00E61B60"/>
    <w:rsid w:val="00E61C32"/>
    <w:rsid w:val="00E61D13"/>
    <w:rsid w:val="00E61D25"/>
    <w:rsid w:val="00E61E57"/>
    <w:rsid w:val="00E6204A"/>
    <w:rsid w:val="00E620BF"/>
    <w:rsid w:val="00E62221"/>
    <w:rsid w:val="00E62489"/>
    <w:rsid w:val="00E624FB"/>
    <w:rsid w:val="00E6254C"/>
    <w:rsid w:val="00E62574"/>
    <w:rsid w:val="00E626A4"/>
    <w:rsid w:val="00E62739"/>
    <w:rsid w:val="00E627DC"/>
    <w:rsid w:val="00E6287E"/>
    <w:rsid w:val="00E628AA"/>
    <w:rsid w:val="00E62A37"/>
    <w:rsid w:val="00E62A4D"/>
    <w:rsid w:val="00E62A85"/>
    <w:rsid w:val="00E62FD6"/>
    <w:rsid w:val="00E62FF4"/>
    <w:rsid w:val="00E63076"/>
    <w:rsid w:val="00E630F6"/>
    <w:rsid w:val="00E63136"/>
    <w:rsid w:val="00E6329A"/>
    <w:rsid w:val="00E63528"/>
    <w:rsid w:val="00E635C2"/>
    <w:rsid w:val="00E6382E"/>
    <w:rsid w:val="00E63913"/>
    <w:rsid w:val="00E63A83"/>
    <w:rsid w:val="00E63B3F"/>
    <w:rsid w:val="00E63E05"/>
    <w:rsid w:val="00E63E95"/>
    <w:rsid w:val="00E63F11"/>
    <w:rsid w:val="00E63F90"/>
    <w:rsid w:val="00E640EC"/>
    <w:rsid w:val="00E64197"/>
    <w:rsid w:val="00E641E8"/>
    <w:rsid w:val="00E641F5"/>
    <w:rsid w:val="00E64297"/>
    <w:rsid w:val="00E6439A"/>
    <w:rsid w:val="00E64413"/>
    <w:rsid w:val="00E64568"/>
    <w:rsid w:val="00E6463C"/>
    <w:rsid w:val="00E6469D"/>
    <w:rsid w:val="00E6471A"/>
    <w:rsid w:val="00E647F4"/>
    <w:rsid w:val="00E6483C"/>
    <w:rsid w:val="00E648FB"/>
    <w:rsid w:val="00E64A88"/>
    <w:rsid w:val="00E64AE3"/>
    <w:rsid w:val="00E64B02"/>
    <w:rsid w:val="00E64B4C"/>
    <w:rsid w:val="00E64B73"/>
    <w:rsid w:val="00E64D68"/>
    <w:rsid w:val="00E64DDC"/>
    <w:rsid w:val="00E64E1F"/>
    <w:rsid w:val="00E64EFA"/>
    <w:rsid w:val="00E65056"/>
    <w:rsid w:val="00E650C5"/>
    <w:rsid w:val="00E65196"/>
    <w:rsid w:val="00E651D5"/>
    <w:rsid w:val="00E652E4"/>
    <w:rsid w:val="00E653D2"/>
    <w:rsid w:val="00E6555A"/>
    <w:rsid w:val="00E655EE"/>
    <w:rsid w:val="00E657FD"/>
    <w:rsid w:val="00E6583C"/>
    <w:rsid w:val="00E658BB"/>
    <w:rsid w:val="00E65940"/>
    <w:rsid w:val="00E6596F"/>
    <w:rsid w:val="00E65A9C"/>
    <w:rsid w:val="00E65A9E"/>
    <w:rsid w:val="00E65D24"/>
    <w:rsid w:val="00E65E1F"/>
    <w:rsid w:val="00E65F72"/>
    <w:rsid w:val="00E660D1"/>
    <w:rsid w:val="00E660FC"/>
    <w:rsid w:val="00E661B6"/>
    <w:rsid w:val="00E66272"/>
    <w:rsid w:val="00E662A0"/>
    <w:rsid w:val="00E66326"/>
    <w:rsid w:val="00E664B2"/>
    <w:rsid w:val="00E664FE"/>
    <w:rsid w:val="00E66507"/>
    <w:rsid w:val="00E665A9"/>
    <w:rsid w:val="00E6663B"/>
    <w:rsid w:val="00E66662"/>
    <w:rsid w:val="00E6666B"/>
    <w:rsid w:val="00E66744"/>
    <w:rsid w:val="00E66761"/>
    <w:rsid w:val="00E66791"/>
    <w:rsid w:val="00E667BF"/>
    <w:rsid w:val="00E6688E"/>
    <w:rsid w:val="00E668B1"/>
    <w:rsid w:val="00E669F9"/>
    <w:rsid w:val="00E66A48"/>
    <w:rsid w:val="00E66CDF"/>
    <w:rsid w:val="00E66CED"/>
    <w:rsid w:val="00E66E38"/>
    <w:rsid w:val="00E66E7D"/>
    <w:rsid w:val="00E66ED4"/>
    <w:rsid w:val="00E66ED9"/>
    <w:rsid w:val="00E670D5"/>
    <w:rsid w:val="00E672AB"/>
    <w:rsid w:val="00E67356"/>
    <w:rsid w:val="00E673CF"/>
    <w:rsid w:val="00E674FB"/>
    <w:rsid w:val="00E6752A"/>
    <w:rsid w:val="00E6756A"/>
    <w:rsid w:val="00E676D1"/>
    <w:rsid w:val="00E67791"/>
    <w:rsid w:val="00E677A5"/>
    <w:rsid w:val="00E678F4"/>
    <w:rsid w:val="00E6795C"/>
    <w:rsid w:val="00E6797C"/>
    <w:rsid w:val="00E67CDD"/>
    <w:rsid w:val="00E67E57"/>
    <w:rsid w:val="00E67E6C"/>
    <w:rsid w:val="00E67EB6"/>
    <w:rsid w:val="00E67EBC"/>
    <w:rsid w:val="00E67FD4"/>
    <w:rsid w:val="00E7003C"/>
    <w:rsid w:val="00E700E2"/>
    <w:rsid w:val="00E701C3"/>
    <w:rsid w:val="00E70660"/>
    <w:rsid w:val="00E706E9"/>
    <w:rsid w:val="00E707FE"/>
    <w:rsid w:val="00E70816"/>
    <w:rsid w:val="00E70848"/>
    <w:rsid w:val="00E7092E"/>
    <w:rsid w:val="00E70AA3"/>
    <w:rsid w:val="00E70B01"/>
    <w:rsid w:val="00E70C14"/>
    <w:rsid w:val="00E70D50"/>
    <w:rsid w:val="00E70DE4"/>
    <w:rsid w:val="00E70E38"/>
    <w:rsid w:val="00E70E80"/>
    <w:rsid w:val="00E70F42"/>
    <w:rsid w:val="00E71079"/>
    <w:rsid w:val="00E712C9"/>
    <w:rsid w:val="00E7130A"/>
    <w:rsid w:val="00E7130D"/>
    <w:rsid w:val="00E71354"/>
    <w:rsid w:val="00E7138E"/>
    <w:rsid w:val="00E71417"/>
    <w:rsid w:val="00E714CD"/>
    <w:rsid w:val="00E71516"/>
    <w:rsid w:val="00E71577"/>
    <w:rsid w:val="00E71684"/>
    <w:rsid w:val="00E717F1"/>
    <w:rsid w:val="00E717FA"/>
    <w:rsid w:val="00E7181E"/>
    <w:rsid w:val="00E719EF"/>
    <w:rsid w:val="00E71A2F"/>
    <w:rsid w:val="00E71A9B"/>
    <w:rsid w:val="00E71AFE"/>
    <w:rsid w:val="00E71B0A"/>
    <w:rsid w:val="00E71B0E"/>
    <w:rsid w:val="00E71B2B"/>
    <w:rsid w:val="00E71BE1"/>
    <w:rsid w:val="00E71CAD"/>
    <w:rsid w:val="00E71D43"/>
    <w:rsid w:val="00E71E2C"/>
    <w:rsid w:val="00E71EB6"/>
    <w:rsid w:val="00E71F7C"/>
    <w:rsid w:val="00E71FF0"/>
    <w:rsid w:val="00E7200B"/>
    <w:rsid w:val="00E7201B"/>
    <w:rsid w:val="00E72052"/>
    <w:rsid w:val="00E7214E"/>
    <w:rsid w:val="00E72163"/>
    <w:rsid w:val="00E7223C"/>
    <w:rsid w:val="00E72407"/>
    <w:rsid w:val="00E72414"/>
    <w:rsid w:val="00E72444"/>
    <w:rsid w:val="00E724DC"/>
    <w:rsid w:val="00E7250E"/>
    <w:rsid w:val="00E7252D"/>
    <w:rsid w:val="00E7254D"/>
    <w:rsid w:val="00E725B3"/>
    <w:rsid w:val="00E7270F"/>
    <w:rsid w:val="00E7276E"/>
    <w:rsid w:val="00E727D9"/>
    <w:rsid w:val="00E727FA"/>
    <w:rsid w:val="00E72931"/>
    <w:rsid w:val="00E72958"/>
    <w:rsid w:val="00E72993"/>
    <w:rsid w:val="00E72AC6"/>
    <w:rsid w:val="00E72BCC"/>
    <w:rsid w:val="00E72BCD"/>
    <w:rsid w:val="00E72C14"/>
    <w:rsid w:val="00E72D1C"/>
    <w:rsid w:val="00E72D94"/>
    <w:rsid w:val="00E72E28"/>
    <w:rsid w:val="00E73066"/>
    <w:rsid w:val="00E73154"/>
    <w:rsid w:val="00E73189"/>
    <w:rsid w:val="00E731A1"/>
    <w:rsid w:val="00E73227"/>
    <w:rsid w:val="00E7331E"/>
    <w:rsid w:val="00E733D0"/>
    <w:rsid w:val="00E733F9"/>
    <w:rsid w:val="00E73442"/>
    <w:rsid w:val="00E73473"/>
    <w:rsid w:val="00E734B0"/>
    <w:rsid w:val="00E734BD"/>
    <w:rsid w:val="00E7350D"/>
    <w:rsid w:val="00E73568"/>
    <w:rsid w:val="00E735B6"/>
    <w:rsid w:val="00E73771"/>
    <w:rsid w:val="00E73877"/>
    <w:rsid w:val="00E73947"/>
    <w:rsid w:val="00E7398E"/>
    <w:rsid w:val="00E73B2D"/>
    <w:rsid w:val="00E73BBF"/>
    <w:rsid w:val="00E73C7E"/>
    <w:rsid w:val="00E73CD6"/>
    <w:rsid w:val="00E73E48"/>
    <w:rsid w:val="00E7417D"/>
    <w:rsid w:val="00E743DB"/>
    <w:rsid w:val="00E748A1"/>
    <w:rsid w:val="00E74980"/>
    <w:rsid w:val="00E74AAF"/>
    <w:rsid w:val="00E74B1F"/>
    <w:rsid w:val="00E74C4A"/>
    <w:rsid w:val="00E74CA3"/>
    <w:rsid w:val="00E74CDA"/>
    <w:rsid w:val="00E74CF5"/>
    <w:rsid w:val="00E74EB6"/>
    <w:rsid w:val="00E750BD"/>
    <w:rsid w:val="00E7523A"/>
    <w:rsid w:val="00E75358"/>
    <w:rsid w:val="00E754DE"/>
    <w:rsid w:val="00E756D3"/>
    <w:rsid w:val="00E75823"/>
    <w:rsid w:val="00E7589E"/>
    <w:rsid w:val="00E758BB"/>
    <w:rsid w:val="00E759C5"/>
    <w:rsid w:val="00E759E0"/>
    <w:rsid w:val="00E75A94"/>
    <w:rsid w:val="00E75CB6"/>
    <w:rsid w:val="00E75CD8"/>
    <w:rsid w:val="00E75D44"/>
    <w:rsid w:val="00E75DE1"/>
    <w:rsid w:val="00E75DE8"/>
    <w:rsid w:val="00E75E89"/>
    <w:rsid w:val="00E75FC1"/>
    <w:rsid w:val="00E75FC9"/>
    <w:rsid w:val="00E76028"/>
    <w:rsid w:val="00E7611A"/>
    <w:rsid w:val="00E763A7"/>
    <w:rsid w:val="00E763B9"/>
    <w:rsid w:val="00E76547"/>
    <w:rsid w:val="00E765D9"/>
    <w:rsid w:val="00E766AB"/>
    <w:rsid w:val="00E7676D"/>
    <w:rsid w:val="00E76846"/>
    <w:rsid w:val="00E76858"/>
    <w:rsid w:val="00E7689A"/>
    <w:rsid w:val="00E769E5"/>
    <w:rsid w:val="00E769F6"/>
    <w:rsid w:val="00E76A41"/>
    <w:rsid w:val="00E76A59"/>
    <w:rsid w:val="00E76B12"/>
    <w:rsid w:val="00E76B4C"/>
    <w:rsid w:val="00E76D2E"/>
    <w:rsid w:val="00E76ECE"/>
    <w:rsid w:val="00E76F85"/>
    <w:rsid w:val="00E771E5"/>
    <w:rsid w:val="00E77395"/>
    <w:rsid w:val="00E774E2"/>
    <w:rsid w:val="00E7756E"/>
    <w:rsid w:val="00E775FD"/>
    <w:rsid w:val="00E77624"/>
    <w:rsid w:val="00E7774A"/>
    <w:rsid w:val="00E777F0"/>
    <w:rsid w:val="00E77830"/>
    <w:rsid w:val="00E7784D"/>
    <w:rsid w:val="00E77872"/>
    <w:rsid w:val="00E779DE"/>
    <w:rsid w:val="00E779E0"/>
    <w:rsid w:val="00E77A11"/>
    <w:rsid w:val="00E77B63"/>
    <w:rsid w:val="00E77BB0"/>
    <w:rsid w:val="00E77BBE"/>
    <w:rsid w:val="00E77DC1"/>
    <w:rsid w:val="00E77DC5"/>
    <w:rsid w:val="00E77F7A"/>
    <w:rsid w:val="00E80111"/>
    <w:rsid w:val="00E80136"/>
    <w:rsid w:val="00E801E3"/>
    <w:rsid w:val="00E8033F"/>
    <w:rsid w:val="00E8038C"/>
    <w:rsid w:val="00E803A7"/>
    <w:rsid w:val="00E80617"/>
    <w:rsid w:val="00E806C5"/>
    <w:rsid w:val="00E806F7"/>
    <w:rsid w:val="00E80721"/>
    <w:rsid w:val="00E80969"/>
    <w:rsid w:val="00E8099B"/>
    <w:rsid w:val="00E80A14"/>
    <w:rsid w:val="00E80B65"/>
    <w:rsid w:val="00E80F0D"/>
    <w:rsid w:val="00E80F10"/>
    <w:rsid w:val="00E81005"/>
    <w:rsid w:val="00E81220"/>
    <w:rsid w:val="00E81393"/>
    <w:rsid w:val="00E813A7"/>
    <w:rsid w:val="00E813E8"/>
    <w:rsid w:val="00E814A3"/>
    <w:rsid w:val="00E815E4"/>
    <w:rsid w:val="00E816C6"/>
    <w:rsid w:val="00E81719"/>
    <w:rsid w:val="00E818AB"/>
    <w:rsid w:val="00E81C95"/>
    <w:rsid w:val="00E81D17"/>
    <w:rsid w:val="00E81D73"/>
    <w:rsid w:val="00E81DDA"/>
    <w:rsid w:val="00E81E9A"/>
    <w:rsid w:val="00E8202E"/>
    <w:rsid w:val="00E82084"/>
    <w:rsid w:val="00E821D3"/>
    <w:rsid w:val="00E8231B"/>
    <w:rsid w:val="00E8246D"/>
    <w:rsid w:val="00E825DA"/>
    <w:rsid w:val="00E82728"/>
    <w:rsid w:val="00E82731"/>
    <w:rsid w:val="00E827B5"/>
    <w:rsid w:val="00E82904"/>
    <w:rsid w:val="00E8293C"/>
    <w:rsid w:val="00E82A9D"/>
    <w:rsid w:val="00E82C60"/>
    <w:rsid w:val="00E83113"/>
    <w:rsid w:val="00E83192"/>
    <w:rsid w:val="00E831BD"/>
    <w:rsid w:val="00E831BE"/>
    <w:rsid w:val="00E833E0"/>
    <w:rsid w:val="00E83517"/>
    <w:rsid w:val="00E836F3"/>
    <w:rsid w:val="00E83759"/>
    <w:rsid w:val="00E839F8"/>
    <w:rsid w:val="00E83AA9"/>
    <w:rsid w:val="00E83B55"/>
    <w:rsid w:val="00E83BF0"/>
    <w:rsid w:val="00E83BFA"/>
    <w:rsid w:val="00E83C3C"/>
    <w:rsid w:val="00E83DAC"/>
    <w:rsid w:val="00E83F4B"/>
    <w:rsid w:val="00E84019"/>
    <w:rsid w:val="00E8419C"/>
    <w:rsid w:val="00E841AF"/>
    <w:rsid w:val="00E84208"/>
    <w:rsid w:val="00E843EA"/>
    <w:rsid w:val="00E844B1"/>
    <w:rsid w:val="00E84645"/>
    <w:rsid w:val="00E8465D"/>
    <w:rsid w:val="00E8478A"/>
    <w:rsid w:val="00E84880"/>
    <w:rsid w:val="00E84996"/>
    <w:rsid w:val="00E84A8E"/>
    <w:rsid w:val="00E84CCE"/>
    <w:rsid w:val="00E84D2E"/>
    <w:rsid w:val="00E84D4C"/>
    <w:rsid w:val="00E84E17"/>
    <w:rsid w:val="00E84E1F"/>
    <w:rsid w:val="00E85087"/>
    <w:rsid w:val="00E8520A"/>
    <w:rsid w:val="00E85537"/>
    <w:rsid w:val="00E855E6"/>
    <w:rsid w:val="00E85658"/>
    <w:rsid w:val="00E85707"/>
    <w:rsid w:val="00E85712"/>
    <w:rsid w:val="00E8578D"/>
    <w:rsid w:val="00E85859"/>
    <w:rsid w:val="00E8587C"/>
    <w:rsid w:val="00E85A00"/>
    <w:rsid w:val="00E85A16"/>
    <w:rsid w:val="00E85A27"/>
    <w:rsid w:val="00E85A56"/>
    <w:rsid w:val="00E85A71"/>
    <w:rsid w:val="00E85C11"/>
    <w:rsid w:val="00E85F71"/>
    <w:rsid w:val="00E86046"/>
    <w:rsid w:val="00E860F9"/>
    <w:rsid w:val="00E86278"/>
    <w:rsid w:val="00E86371"/>
    <w:rsid w:val="00E86477"/>
    <w:rsid w:val="00E864C0"/>
    <w:rsid w:val="00E865A5"/>
    <w:rsid w:val="00E8672B"/>
    <w:rsid w:val="00E86839"/>
    <w:rsid w:val="00E8693B"/>
    <w:rsid w:val="00E86A70"/>
    <w:rsid w:val="00E86AB0"/>
    <w:rsid w:val="00E86D71"/>
    <w:rsid w:val="00E86E05"/>
    <w:rsid w:val="00E86EB0"/>
    <w:rsid w:val="00E87295"/>
    <w:rsid w:val="00E872F4"/>
    <w:rsid w:val="00E8737C"/>
    <w:rsid w:val="00E873A5"/>
    <w:rsid w:val="00E87436"/>
    <w:rsid w:val="00E8751C"/>
    <w:rsid w:val="00E87613"/>
    <w:rsid w:val="00E8763C"/>
    <w:rsid w:val="00E87699"/>
    <w:rsid w:val="00E87796"/>
    <w:rsid w:val="00E877B3"/>
    <w:rsid w:val="00E87889"/>
    <w:rsid w:val="00E87948"/>
    <w:rsid w:val="00E87A48"/>
    <w:rsid w:val="00E87A89"/>
    <w:rsid w:val="00E87AE1"/>
    <w:rsid w:val="00E87B06"/>
    <w:rsid w:val="00E87B6F"/>
    <w:rsid w:val="00E87D57"/>
    <w:rsid w:val="00E87E0D"/>
    <w:rsid w:val="00E87ED0"/>
    <w:rsid w:val="00E87F71"/>
    <w:rsid w:val="00E90042"/>
    <w:rsid w:val="00E9008A"/>
    <w:rsid w:val="00E9008F"/>
    <w:rsid w:val="00E90095"/>
    <w:rsid w:val="00E900A8"/>
    <w:rsid w:val="00E900C4"/>
    <w:rsid w:val="00E90623"/>
    <w:rsid w:val="00E90689"/>
    <w:rsid w:val="00E906D6"/>
    <w:rsid w:val="00E9098D"/>
    <w:rsid w:val="00E90B74"/>
    <w:rsid w:val="00E90B75"/>
    <w:rsid w:val="00E90C19"/>
    <w:rsid w:val="00E90DFD"/>
    <w:rsid w:val="00E90E1B"/>
    <w:rsid w:val="00E90E7D"/>
    <w:rsid w:val="00E90FA5"/>
    <w:rsid w:val="00E91017"/>
    <w:rsid w:val="00E9104B"/>
    <w:rsid w:val="00E9105F"/>
    <w:rsid w:val="00E91071"/>
    <w:rsid w:val="00E9108A"/>
    <w:rsid w:val="00E91235"/>
    <w:rsid w:val="00E9128E"/>
    <w:rsid w:val="00E9135D"/>
    <w:rsid w:val="00E9148C"/>
    <w:rsid w:val="00E9158D"/>
    <w:rsid w:val="00E91601"/>
    <w:rsid w:val="00E91677"/>
    <w:rsid w:val="00E916D1"/>
    <w:rsid w:val="00E91715"/>
    <w:rsid w:val="00E9181B"/>
    <w:rsid w:val="00E91824"/>
    <w:rsid w:val="00E91871"/>
    <w:rsid w:val="00E919A9"/>
    <w:rsid w:val="00E919D3"/>
    <w:rsid w:val="00E91AC4"/>
    <w:rsid w:val="00E91D3B"/>
    <w:rsid w:val="00E91D40"/>
    <w:rsid w:val="00E91D4A"/>
    <w:rsid w:val="00E91D4B"/>
    <w:rsid w:val="00E91EAE"/>
    <w:rsid w:val="00E91F0D"/>
    <w:rsid w:val="00E91F8A"/>
    <w:rsid w:val="00E91FF6"/>
    <w:rsid w:val="00E92145"/>
    <w:rsid w:val="00E921A6"/>
    <w:rsid w:val="00E92469"/>
    <w:rsid w:val="00E92734"/>
    <w:rsid w:val="00E927A0"/>
    <w:rsid w:val="00E92904"/>
    <w:rsid w:val="00E9297A"/>
    <w:rsid w:val="00E92A07"/>
    <w:rsid w:val="00E92CE4"/>
    <w:rsid w:val="00E92E61"/>
    <w:rsid w:val="00E92E8D"/>
    <w:rsid w:val="00E92FB4"/>
    <w:rsid w:val="00E9325E"/>
    <w:rsid w:val="00E9327D"/>
    <w:rsid w:val="00E932AF"/>
    <w:rsid w:val="00E933C9"/>
    <w:rsid w:val="00E9350F"/>
    <w:rsid w:val="00E93574"/>
    <w:rsid w:val="00E935B2"/>
    <w:rsid w:val="00E935D3"/>
    <w:rsid w:val="00E936CC"/>
    <w:rsid w:val="00E936DE"/>
    <w:rsid w:val="00E9381C"/>
    <w:rsid w:val="00E938A6"/>
    <w:rsid w:val="00E938C8"/>
    <w:rsid w:val="00E93B95"/>
    <w:rsid w:val="00E93B99"/>
    <w:rsid w:val="00E93C72"/>
    <w:rsid w:val="00E93CE4"/>
    <w:rsid w:val="00E93D18"/>
    <w:rsid w:val="00E93D4B"/>
    <w:rsid w:val="00E93E29"/>
    <w:rsid w:val="00E93E8B"/>
    <w:rsid w:val="00E93EB0"/>
    <w:rsid w:val="00E93F5D"/>
    <w:rsid w:val="00E93FAA"/>
    <w:rsid w:val="00E93FCE"/>
    <w:rsid w:val="00E940BB"/>
    <w:rsid w:val="00E942E7"/>
    <w:rsid w:val="00E9435A"/>
    <w:rsid w:val="00E9441A"/>
    <w:rsid w:val="00E9446A"/>
    <w:rsid w:val="00E945E3"/>
    <w:rsid w:val="00E946A0"/>
    <w:rsid w:val="00E94A5E"/>
    <w:rsid w:val="00E94B7D"/>
    <w:rsid w:val="00E94BD2"/>
    <w:rsid w:val="00E94D00"/>
    <w:rsid w:val="00E94DA4"/>
    <w:rsid w:val="00E94DD4"/>
    <w:rsid w:val="00E94EC1"/>
    <w:rsid w:val="00E95030"/>
    <w:rsid w:val="00E950BC"/>
    <w:rsid w:val="00E95148"/>
    <w:rsid w:val="00E95234"/>
    <w:rsid w:val="00E95289"/>
    <w:rsid w:val="00E9536F"/>
    <w:rsid w:val="00E954B8"/>
    <w:rsid w:val="00E95565"/>
    <w:rsid w:val="00E955BA"/>
    <w:rsid w:val="00E9560F"/>
    <w:rsid w:val="00E95694"/>
    <w:rsid w:val="00E95730"/>
    <w:rsid w:val="00E95770"/>
    <w:rsid w:val="00E9579F"/>
    <w:rsid w:val="00E957EE"/>
    <w:rsid w:val="00E957FF"/>
    <w:rsid w:val="00E9593E"/>
    <w:rsid w:val="00E959BC"/>
    <w:rsid w:val="00E95AC3"/>
    <w:rsid w:val="00E95C8C"/>
    <w:rsid w:val="00E95CF7"/>
    <w:rsid w:val="00E95D1F"/>
    <w:rsid w:val="00E95FC2"/>
    <w:rsid w:val="00E9613F"/>
    <w:rsid w:val="00E961A2"/>
    <w:rsid w:val="00E96274"/>
    <w:rsid w:val="00E963C1"/>
    <w:rsid w:val="00E965A8"/>
    <w:rsid w:val="00E966FB"/>
    <w:rsid w:val="00E9672B"/>
    <w:rsid w:val="00E96792"/>
    <w:rsid w:val="00E9683F"/>
    <w:rsid w:val="00E96B81"/>
    <w:rsid w:val="00E96CBE"/>
    <w:rsid w:val="00E96CC5"/>
    <w:rsid w:val="00E96D2C"/>
    <w:rsid w:val="00E96DB2"/>
    <w:rsid w:val="00E96F21"/>
    <w:rsid w:val="00E96F9E"/>
    <w:rsid w:val="00E97005"/>
    <w:rsid w:val="00E9706C"/>
    <w:rsid w:val="00E9726D"/>
    <w:rsid w:val="00E9734F"/>
    <w:rsid w:val="00E9762D"/>
    <w:rsid w:val="00E97661"/>
    <w:rsid w:val="00E9769D"/>
    <w:rsid w:val="00E978C9"/>
    <w:rsid w:val="00E97C68"/>
    <w:rsid w:val="00E97CDC"/>
    <w:rsid w:val="00E97CFC"/>
    <w:rsid w:val="00E97DEC"/>
    <w:rsid w:val="00E97FDD"/>
    <w:rsid w:val="00EA01F3"/>
    <w:rsid w:val="00EA0211"/>
    <w:rsid w:val="00EA034E"/>
    <w:rsid w:val="00EA0479"/>
    <w:rsid w:val="00EA04DB"/>
    <w:rsid w:val="00EA06ED"/>
    <w:rsid w:val="00EA074C"/>
    <w:rsid w:val="00EA09DF"/>
    <w:rsid w:val="00EA0CD5"/>
    <w:rsid w:val="00EA0E78"/>
    <w:rsid w:val="00EA0FCC"/>
    <w:rsid w:val="00EA0FFB"/>
    <w:rsid w:val="00EA10BA"/>
    <w:rsid w:val="00EA1175"/>
    <w:rsid w:val="00EA13FE"/>
    <w:rsid w:val="00EA14E1"/>
    <w:rsid w:val="00EA1731"/>
    <w:rsid w:val="00EA1875"/>
    <w:rsid w:val="00EA19DD"/>
    <w:rsid w:val="00EA1CC3"/>
    <w:rsid w:val="00EA1D9C"/>
    <w:rsid w:val="00EA1DE0"/>
    <w:rsid w:val="00EA1E78"/>
    <w:rsid w:val="00EA1E8A"/>
    <w:rsid w:val="00EA2163"/>
    <w:rsid w:val="00EA22CE"/>
    <w:rsid w:val="00EA24FC"/>
    <w:rsid w:val="00EA25E2"/>
    <w:rsid w:val="00EA2611"/>
    <w:rsid w:val="00EA269A"/>
    <w:rsid w:val="00EA2878"/>
    <w:rsid w:val="00EA28FC"/>
    <w:rsid w:val="00EA2995"/>
    <w:rsid w:val="00EA2DBB"/>
    <w:rsid w:val="00EA2DC9"/>
    <w:rsid w:val="00EA2DF9"/>
    <w:rsid w:val="00EA2F63"/>
    <w:rsid w:val="00EA3037"/>
    <w:rsid w:val="00EA3136"/>
    <w:rsid w:val="00EA321C"/>
    <w:rsid w:val="00EA335F"/>
    <w:rsid w:val="00EA33A5"/>
    <w:rsid w:val="00EA3525"/>
    <w:rsid w:val="00EA352F"/>
    <w:rsid w:val="00EA3608"/>
    <w:rsid w:val="00EA3723"/>
    <w:rsid w:val="00EA37DD"/>
    <w:rsid w:val="00EA3895"/>
    <w:rsid w:val="00EA38B4"/>
    <w:rsid w:val="00EA395D"/>
    <w:rsid w:val="00EA39E9"/>
    <w:rsid w:val="00EA3A9D"/>
    <w:rsid w:val="00EA3BDC"/>
    <w:rsid w:val="00EA3C33"/>
    <w:rsid w:val="00EA3CAD"/>
    <w:rsid w:val="00EA3CD5"/>
    <w:rsid w:val="00EA3DAD"/>
    <w:rsid w:val="00EA3E9E"/>
    <w:rsid w:val="00EA3EDC"/>
    <w:rsid w:val="00EA3F65"/>
    <w:rsid w:val="00EA3FF2"/>
    <w:rsid w:val="00EA4328"/>
    <w:rsid w:val="00EA43E1"/>
    <w:rsid w:val="00EA4409"/>
    <w:rsid w:val="00EA4576"/>
    <w:rsid w:val="00EA4781"/>
    <w:rsid w:val="00EA482B"/>
    <w:rsid w:val="00EA483D"/>
    <w:rsid w:val="00EA4C8A"/>
    <w:rsid w:val="00EA4D20"/>
    <w:rsid w:val="00EA4D3C"/>
    <w:rsid w:val="00EA4DAD"/>
    <w:rsid w:val="00EA4EBE"/>
    <w:rsid w:val="00EA4FB9"/>
    <w:rsid w:val="00EA5051"/>
    <w:rsid w:val="00EA50A0"/>
    <w:rsid w:val="00EA51B5"/>
    <w:rsid w:val="00EA5285"/>
    <w:rsid w:val="00EA53C7"/>
    <w:rsid w:val="00EA5492"/>
    <w:rsid w:val="00EA54AD"/>
    <w:rsid w:val="00EA5557"/>
    <w:rsid w:val="00EA566A"/>
    <w:rsid w:val="00EA579B"/>
    <w:rsid w:val="00EA57AE"/>
    <w:rsid w:val="00EA582B"/>
    <w:rsid w:val="00EA5862"/>
    <w:rsid w:val="00EA5ABE"/>
    <w:rsid w:val="00EA5AC9"/>
    <w:rsid w:val="00EA5AE6"/>
    <w:rsid w:val="00EA5B07"/>
    <w:rsid w:val="00EA5B1A"/>
    <w:rsid w:val="00EA5BCC"/>
    <w:rsid w:val="00EA5BD9"/>
    <w:rsid w:val="00EA5C58"/>
    <w:rsid w:val="00EA5CC4"/>
    <w:rsid w:val="00EA5CE5"/>
    <w:rsid w:val="00EA5DD0"/>
    <w:rsid w:val="00EA5F6B"/>
    <w:rsid w:val="00EA5FC6"/>
    <w:rsid w:val="00EA5FDC"/>
    <w:rsid w:val="00EA60C2"/>
    <w:rsid w:val="00EA6495"/>
    <w:rsid w:val="00EA64E7"/>
    <w:rsid w:val="00EA656B"/>
    <w:rsid w:val="00EA6572"/>
    <w:rsid w:val="00EA6592"/>
    <w:rsid w:val="00EA65E7"/>
    <w:rsid w:val="00EA65EA"/>
    <w:rsid w:val="00EA669F"/>
    <w:rsid w:val="00EA66ED"/>
    <w:rsid w:val="00EA68F4"/>
    <w:rsid w:val="00EA695B"/>
    <w:rsid w:val="00EA6A03"/>
    <w:rsid w:val="00EA6B29"/>
    <w:rsid w:val="00EA6B6B"/>
    <w:rsid w:val="00EA6C8A"/>
    <w:rsid w:val="00EA6CFD"/>
    <w:rsid w:val="00EA6D12"/>
    <w:rsid w:val="00EA6D53"/>
    <w:rsid w:val="00EA6DF4"/>
    <w:rsid w:val="00EA6FC1"/>
    <w:rsid w:val="00EA7091"/>
    <w:rsid w:val="00EA70D9"/>
    <w:rsid w:val="00EA715B"/>
    <w:rsid w:val="00EA722F"/>
    <w:rsid w:val="00EA7257"/>
    <w:rsid w:val="00EA74B9"/>
    <w:rsid w:val="00EA74EE"/>
    <w:rsid w:val="00EA783E"/>
    <w:rsid w:val="00EA7A96"/>
    <w:rsid w:val="00EA7AD9"/>
    <w:rsid w:val="00EA7D1F"/>
    <w:rsid w:val="00EA7E49"/>
    <w:rsid w:val="00EA7EC8"/>
    <w:rsid w:val="00EA7ECF"/>
    <w:rsid w:val="00EA7FB4"/>
    <w:rsid w:val="00EA7FF2"/>
    <w:rsid w:val="00EB0029"/>
    <w:rsid w:val="00EB0042"/>
    <w:rsid w:val="00EB0133"/>
    <w:rsid w:val="00EB018B"/>
    <w:rsid w:val="00EB03BA"/>
    <w:rsid w:val="00EB043F"/>
    <w:rsid w:val="00EB0443"/>
    <w:rsid w:val="00EB0446"/>
    <w:rsid w:val="00EB04C6"/>
    <w:rsid w:val="00EB0611"/>
    <w:rsid w:val="00EB075A"/>
    <w:rsid w:val="00EB0860"/>
    <w:rsid w:val="00EB0876"/>
    <w:rsid w:val="00EB0C0C"/>
    <w:rsid w:val="00EB0D74"/>
    <w:rsid w:val="00EB1225"/>
    <w:rsid w:val="00EB147D"/>
    <w:rsid w:val="00EB14A7"/>
    <w:rsid w:val="00EB1532"/>
    <w:rsid w:val="00EB1533"/>
    <w:rsid w:val="00EB158E"/>
    <w:rsid w:val="00EB171B"/>
    <w:rsid w:val="00EB1916"/>
    <w:rsid w:val="00EB1A97"/>
    <w:rsid w:val="00EB1B6F"/>
    <w:rsid w:val="00EB1BA2"/>
    <w:rsid w:val="00EB1C12"/>
    <w:rsid w:val="00EB1E56"/>
    <w:rsid w:val="00EB1E98"/>
    <w:rsid w:val="00EB1FA9"/>
    <w:rsid w:val="00EB1FF1"/>
    <w:rsid w:val="00EB1FFF"/>
    <w:rsid w:val="00EB2063"/>
    <w:rsid w:val="00EB2144"/>
    <w:rsid w:val="00EB21C8"/>
    <w:rsid w:val="00EB21FD"/>
    <w:rsid w:val="00EB22A5"/>
    <w:rsid w:val="00EB2584"/>
    <w:rsid w:val="00EB2609"/>
    <w:rsid w:val="00EB2696"/>
    <w:rsid w:val="00EB26BC"/>
    <w:rsid w:val="00EB2719"/>
    <w:rsid w:val="00EB2768"/>
    <w:rsid w:val="00EB27D4"/>
    <w:rsid w:val="00EB2872"/>
    <w:rsid w:val="00EB2988"/>
    <w:rsid w:val="00EB29C3"/>
    <w:rsid w:val="00EB29ED"/>
    <w:rsid w:val="00EB29EF"/>
    <w:rsid w:val="00EB2C18"/>
    <w:rsid w:val="00EB2D1F"/>
    <w:rsid w:val="00EB2D8E"/>
    <w:rsid w:val="00EB2D9F"/>
    <w:rsid w:val="00EB3004"/>
    <w:rsid w:val="00EB3176"/>
    <w:rsid w:val="00EB3181"/>
    <w:rsid w:val="00EB3265"/>
    <w:rsid w:val="00EB32DB"/>
    <w:rsid w:val="00EB333C"/>
    <w:rsid w:val="00EB3410"/>
    <w:rsid w:val="00EB3486"/>
    <w:rsid w:val="00EB34DE"/>
    <w:rsid w:val="00EB35ED"/>
    <w:rsid w:val="00EB368F"/>
    <w:rsid w:val="00EB3692"/>
    <w:rsid w:val="00EB3791"/>
    <w:rsid w:val="00EB388E"/>
    <w:rsid w:val="00EB38D3"/>
    <w:rsid w:val="00EB3B46"/>
    <w:rsid w:val="00EB3B73"/>
    <w:rsid w:val="00EB3B80"/>
    <w:rsid w:val="00EB3C26"/>
    <w:rsid w:val="00EB3C74"/>
    <w:rsid w:val="00EB3DEF"/>
    <w:rsid w:val="00EB3E8F"/>
    <w:rsid w:val="00EB3EF5"/>
    <w:rsid w:val="00EB3F3C"/>
    <w:rsid w:val="00EB3FF4"/>
    <w:rsid w:val="00EB4158"/>
    <w:rsid w:val="00EB4171"/>
    <w:rsid w:val="00EB43BC"/>
    <w:rsid w:val="00EB441F"/>
    <w:rsid w:val="00EB443C"/>
    <w:rsid w:val="00EB44BA"/>
    <w:rsid w:val="00EB4633"/>
    <w:rsid w:val="00EB465D"/>
    <w:rsid w:val="00EB46BD"/>
    <w:rsid w:val="00EB470F"/>
    <w:rsid w:val="00EB4732"/>
    <w:rsid w:val="00EB4A6D"/>
    <w:rsid w:val="00EB4B66"/>
    <w:rsid w:val="00EB4BAF"/>
    <w:rsid w:val="00EB4BB9"/>
    <w:rsid w:val="00EB4BEF"/>
    <w:rsid w:val="00EB4C49"/>
    <w:rsid w:val="00EB4EB9"/>
    <w:rsid w:val="00EB4ED4"/>
    <w:rsid w:val="00EB4EFA"/>
    <w:rsid w:val="00EB4F22"/>
    <w:rsid w:val="00EB4F44"/>
    <w:rsid w:val="00EB4FF7"/>
    <w:rsid w:val="00EB502B"/>
    <w:rsid w:val="00EB509A"/>
    <w:rsid w:val="00EB518E"/>
    <w:rsid w:val="00EB5349"/>
    <w:rsid w:val="00EB55E8"/>
    <w:rsid w:val="00EB571C"/>
    <w:rsid w:val="00EB583B"/>
    <w:rsid w:val="00EB58AF"/>
    <w:rsid w:val="00EB5A05"/>
    <w:rsid w:val="00EB5B42"/>
    <w:rsid w:val="00EB5B62"/>
    <w:rsid w:val="00EB5C8D"/>
    <w:rsid w:val="00EB5DE4"/>
    <w:rsid w:val="00EB5F1B"/>
    <w:rsid w:val="00EB5F5F"/>
    <w:rsid w:val="00EB6091"/>
    <w:rsid w:val="00EB60E6"/>
    <w:rsid w:val="00EB614B"/>
    <w:rsid w:val="00EB61C5"/>
    <w:rsid w:val="00EB630D"/>
    <w:rsid w:val="00EB651E"/>
    <w:rsid w:val="00EB669A"/>
    <w:rsid w:val="00EB66AC"/>
    <w:rsid w:val="00EB6802"/>
    <w:rsid w:val="00EB68D8"/>
    <w:rsid w:val="00EB6A51"/>
    <w:rsid w:val="00EB6A93"/>
    <w:rsid w:val="00EB6B18"/>
    <w:rsid w:val="00EB6CD7"/>
    <w:rsid w:val="00EB6E35"/>
    <w:rsid w:val="00EB6F31"/>
    <w:rsid w:val="00EB6FA5"/>
    <w:rsid w:val="00EB7053"/>
    <w:rsid w:val="00EB7199"/>
    <w:rsid w:val="00EB7243"/>
    <w:rsid w:val="00EB7302"/>
    <w:rsid w:val="00EB7368"/>
    <w:rsid w:val="00EB74F7"/>
    <w:rsid w:val="00EB7506"/>
    <w:rsid w:val="00EB7792"/>
    <w:rsid w:val="00EB7914"/>
    <w:rsid w:val="00EB7951"/>
    <w:rsid w:val="00EB7A06"/>
    <w:rsid w:val="00EB7A36"/>
    <w:rsid w:val="00EB7AF3"/>
    <w:rsid w:val="00EB7D83"/>
    <w:rsid w:val="00EB7F1D"/>
    <w:rsid w:val="00EC0079"/>
    <w:rsid w:val="00EC01C5"/>
    <w:rsid w:val="00EC0244"/>
    <w:rsid w:val="00EC0279"/>
    <w:rsid w:val="00EC02D9"/>
    <w:rsid w:val="00EC0342"/>
    <w:rsid w:val="00EC045F"/>
    <w:rsid w:val="00EC0543"/>
    <w:rsid w:val="00EC0653"/>
    <w:rsid w:val="00EC0718"/>
    <w:rsid w:val="00EC076D"/>
    <w:rsid w:val="00EC07A7"/>
    <w:rsid w:val="00EC0839"/>
    <w:rsid w:val="00EC087C"/>
    <w:rsid w:val="00EC0923"/>
    <w:rsid w:val="00EC0AB9"/>
    <w:rsid w:val="00EC0AF3"/>
    <w:rsid w:val="00EC0BC5"/>
    <w:rsid w:val="00EC0C6C"/>
    <w:rsid w:val="00EC0DB9"/>
    <w:rsid w:val="00EC0FDD"/>
    <w:rsid w:val="00EC1026"/>
    <w:rsid w:val="00EC122F"/>
    <w:rsid w:val="00EC1313"/>
    <w:rsid w:val="00EC15A0"/>
    <w:rsid w:val="00EC15C8"/>
    <w:rsid w:val="00EC16DF"/>
    <w:rsid w:val="00EC1735"/>
    <w:rsid w:val="00EC17AB"/>
    <w:rsid w:val="00EC18FF"/>
    <w:rsid w:val="00EC1A20"/>
    <w:rsid w:val="00EC1A50"/>
    <w:rsid w:val="00EC1A53"/>
    <w:rsid w:val="00EC1A73"/>
    <w:rsid w:val="00EC1AE9"/>
    <w:rsid w:val="00EC1BC3"/>
    <w:rsid w:val="00EC1D46"/>
    <w:rsid w:val="00EC1E72"/>
    <w:rsid w:val="00EC1F3C"/>
    <w:rsid w:val="00EC1F72"/>
    <w:rsid w:val="00EC2016"/>
    <w:rsid w:val="00EC203D"/>
    <w:rsid w:val="00EC216A"/>
    <w:rsid w:val="00EC21AF"/>
    <w:rsid w:val="00EC21BE"/>
    <w:rsid w:val="00EC225D"/>
    <w:rsid w:val="00EC2329"/>
    <w:rsid w:val="00EC2352"/>
    <w:rsid w:val="00EC23E2"/>
    <w:rsid w:val="00EC2427"/>
    <w:rsid w:val="00EC24D8"/>
    <w:rsid w:val="00EC24F5"/>
    <w:rsid w:val="00EC2510"/>
    <w:rsid w:val="00EC25D0"/>
    <w:rsid w:val="00EC2644"/>
    <w:rsid w:val="00EC2733"/>
    <w:rsid w:val="00EC28D3"/>
    <w:rsid w:val="00EC2A2A"/>
    <w:rsid w:val="00EC2D8D"/>
    <w:rsid w:val="00EC2DA7"/>
    <w:rsid w:val="00EC2EC0"/>
    <w:rsid w:val="00EC2EEB"/>
    <w:rsid w:val="00EC3126"/>
    <w:rsid w:val="00EC3288"/>
    <w:rsid w:val="00EC32EA"/>
    <w:rsid w:val="00EC348A"/>
    <w:rsid w:val="00EC3576"/>
    <w:rsid w:val="00EC3637"/>
    <w:rsid w:val="00EC3638"/>
    <w:rsid w:val="00EC364F"/>
    <w:rsid w:val="00EC366C"/>
    <w:rsid w:val="00EC36D4"/>
    <w:rsid w:val="00EC388A"/>
    <w:rsid w:val="00EC3A2B"/>
    <w:rsid w:val="00EC3A85"/>
    <w:rsid w:val="00EC3AF0"/>
    <w:rsid w:val="00EC3D2B"/>
    <w:rsid w:val="00EC3DD9"/>
    <w:rsid w:val="00EC3F06"/>
    <w:rsid w:val="00EC3F41"/>
    <w:rsid w:val="00EC416A"/>
    <w:rsid w:val="00EC41A2"/>
    <w:rsid w:val="00EC4285"/>
    <w:rsid w:val="00EC42A0"/>
    <w:rsid w:val="00EC4313"/>
    <w:rsid w:val="00EC432A"/>
    <w:rsid w:val="00EC435D"/>
    <w:rsid w:val="00EC4436"/>
    <w:rsid w:val="00EC4484"/>
    <w:rsid w:val="00EC45D4"/>
    <w:rsid w:val="00EC4639"/>
    <w:rsid w:val="00EC4705"/>
    <w:rsid w:val="00EC47FC"/>
    <w:rsid w:val="00EC4803"/>
    <w:rsid w:val="00EC48AC"/>
    <w:rsid w:val="00EC4C7B"/>
    <w:rsid w:val="00EC4D52"/>
    <w:rsid w:val="00EC4D83"/>
    <w:rsid w:val="00EC4F2C"/>
    <w:rsid w:val="00EC50EE"/>
    <w:rsid w:val="00EC5273"/>
    <w:rsid w:val="00EC5279"/>
    <w:rsid w:val="00EC53A0"/>
    <w:rsid w:val="00EC5420"/>
    <w:rsid w:val="00EC5474"/>
    <w:rsid w:val="00EC54AA"/>
    <w:rsid w:val="00EC57F9"/>
    <w:rsid w:val="00EC58B5"/>
    <w:rsid w:val="00EC5A18"/>
    <w:rsid w:val="00EC5A9F"/>
    <w:rsid w:val="00EC5B12"/>
    <w:rsid w:val="00EC5BB4"/>
    <w:rsid w:val="00EC5DC3"/>
    <w:rsid w:val="00EC5E58"/>
    <w:rsid w:val="00EC5EB2"/>
    <w:rsid w:val="00EC5F3B"/>
    <w:rsid w:val="00EC5F5A"/>
    <w:rsid w:val="00EC64DA"/>
    <w:rsid w:val="00EC652A"/>
    <w:rsid w:val="00EC6B5B"/>
    <w:rsid w:val="00EC6B62"/>
    <w:rsid w:val="00EC6C4B"/>
    <w:rsid w:val="00EC6CA4"/>
    <w:rsid w:val="00EC6E19"/>
    <w:rsid w:val="00EC6E20"/>
    <w:rsid w:val="00EC6E42"/>
    <w:rsid w:val="00EC7015"/>
    <w:rsid w:val="00EC7037"/>
    <w:rsid w:val="00EC734F"/>
    <w:rsid w:val="00EC735D"/>
    <w:rsid w:val="00EC7397"/>
    <w:rsid w:val="00EC739B"/>
    <w:rsid w:val="00EC73A8"/>
    <w:rsid w:val="00EC74B2"/>
    <w:rsid w:val="00EC75AA"/>
    <w:rsid w:val="00EC7605"/>
    <w:rsid w:val="00EC768D"/>
    <w:rsid w:val="00EC76DD"/>
    <w:rsid w:val="00EC7757"/>
    <w:rsid w:val="00EC7843"/>
    <w:rsid w:val="00EC793A"/>
    <w:rsid w:val="00EC794A"/>
    <w:rsid w:val="00EC798F"/>
    <w:rsid w:val="00EC79A8"/>
    <w:rsid w:val="00EC7B4F"/>
    <w:rsid w:val="00EC7B59"/>
    <w:rsid w:val="00EC7BB0"/>
    <w:rsid w:val="00EC7C24"/>
    <w:rsid w:val="00EC7C72"/>
    <w:rsid w:val="00EC7EF5"/>
    <w:rsid w:val="00EC7FFB"/>
    <w:rsid w:val="00ED004A"/>
    <w:rsid w:val="00ED0191"/>
    <w:rsid w:val="00ED0229"/>
    <w:rsid w:val="00ED02F2"/>
    <w:rsid w:val="00ED0417"/>
    <w:rsid w:val="00ED05D4"/>
    <w:rsid w:val="00ED0660"/>
    <w:rsid w:val="00ED0771"/>
    <w:rsid w:val="00ED08FD"/>
    <w:rsid w:val="00ED095A"/>
    <w:rsid w:val="00ED0D2E"/>
    <w:rsid w:val="00ED0D9C"/>
    <w:rsid w:val="00ED0F46"/>
    <w:rsid w:val="00ED10D6"/>
    <w:rsid w:val="00ED10E0"/>
    <w:rsid w:val="00ED1184"/>
    <w:rsid w:val="00ED11DA"/>
    <w:rsid w:val="00ED125F"/>
    <w:rsid w:val="00ED129F"/>
    <w:rsid w:val="00ED1305"/>
    <w:rsid w:val="00ED1313"/>
    <w:rsid w:val="00ED1356"/>
    <w:rsid w:val="00ED13C0"/>
    <w:rsid w:val="00ED1428"/>
    <w:rsid w:val="00ED14E9"/>
    <w:rsid w:val="00ED1686"/>
    <w:rsid w:val="00ED1799"/>
    <w:rsid w:val="00ED190B"/>
    <w:rsid w:val="00ED1943"/>
    <w:rsid w:val="00ED1C34"/>
    <w:rsid w:val="00ED1CA0"/>
    <w:rsid w:val="00ED1CE6"/>
    <w:rsid w:val="00ED1E44"/>
    <w:rsid w:val="00ED1E96"/>
    <w:rsid w:val="00ED1FCF"/>
    <w:rsid w:val="00ED1FF2"/>
    <w:rsid w:val="00ED2137"/>
    <w:rsid w:val="00ED21A5"/>
    <w:rsid w:val="00ED21AA"/>
    <w:rsid w:val="00ED240F"/>
    <w:rsid w:val="00ED242A"/>
    <w:rsid w:val="00ED25E3"/>
    <w:rsid w:val="00ED260B"/>
    <w:rsid w:val="00ED260D"/>
    <w:rsid w:val="00ED26A5"/>
    <w:rsid w:val="00ED2951"/>
    <w:rsid w:val="00ED2999"/>
    <w:rsid w:val="00ED2C91"/>
    <w:rsid w:val="00ED2CC0"/>
    <w:rsid w:val="00ED2CDC"/>
    <w:rsid w:val="00ED2DB9"/>
    <w:rsid w:val="00ED2DEB"/>
    <w:rsid w:val="00ED30AD"/>
    <w:rsid w:val="00ED316F"/>
    <w:rsid w:val="00ED325F"/>
    <w:rsid w:val="00ED3302"/>
    <w:rsid w:val="00ED3375"/>
    <w:rsid w:val="00ED33C4"/>
    <w:rsid w:val="00ED34C7"/>
    <w:rsid w:val="00ED34F0"/>
    <w:rsid w:val="00ED37D8"/>
    <w:rsid w:val="00ED382E"/>
    <w:rsid w:val="00ED3AFC"/>
    <w:rsid w:val="00ED3BC4"/>
    <w:rsid w:val="00ED3C02"/>
    <w:rsid w:val="00ED3DCD"/>
    <w:rsid w:val="00ED3E97"/>
    <w:rsid w:val="00ED3E99"/>
    <w:rsid w:val="00ED3EB9"/>
    <w:rsid w:val="00ED3FA8"/>
    <w:rsid w:val="00ED40AD"/>
    <w:rsid w:val="00ED40D3"/>
    <w:rsid w:val="00ED4109"/>
    <w:rsid w:val="00ED4113"/>
    <w:rsid w:val="00ED420D"/>
    <w:rsid w:val="00ED43DF"/>
    <w:rsid w:val="00ED43EB"/>
    <w:rsid w:val="00ED4486"/>
    <w:rsid w:val="00ED4497"/>
    <w:rsid w:val="00ED4612"/>
    <w:rsid w:val="00ED4624"/>
    <w:rsid w:val="00ED4639"/>
    <w:rsid w:val="00ED4763"/>
    <w:rsid w:val="00ED47A2"/>
    <w:rsid w:val="00ED47A5"/>
    <w:rsid w:val="00ED4969"/>
    <w:rsid w:val="00ED4A33"/>
    <w:rsid w:val="00ED4C80"/>
    <w:rsid w:val="00ED4DEB"/>
    <w:rsid w:val="00ED4E07"/>
    <w:rsid w:val="00ED4EC8"/>
    <w:rsid w:val="00ED4ECD"/>
    <w:rsid w:val="00ED4EFA"/>
    <w:rsid w:val="00ED5088"/>
    <w:rsid w:val="00ED508D"/>
    <w:rsid w:val="00ED51CA"/>
    <w:rsid w:val="00ED5213"/>
    <w:rsid w:val="00ED52C8"/>
    <w:rsid w:val="00ED530D"/>
    <w:rsid w:val="00ED55B2"/>
    <w:rsid w:val="00ED56E5"/>
    <w:rsid w:val="00ED56F8"/>
    <w:rsid w:val="00ED578F"/>
    <w:rsid w:val="00ED5802"/>
    <w:rsid w:val="00ED5824"/>
    <w:rsid w:val="00ED5832"/>
    <w:rsid w:val="00ED585C"/>
    <w:rsid w:val="00ED586C"/>
    <w:rsid w:val="00ED5A76"/>
    <w:rsid w:val="00ED5B3D"/>
    <w:rsid w:val="00ED5B56"/>
    <w:rsid w:val="00ED5BFE"/>
    <w:rsid w:val="00ED5C03"/>
    <w:rsid w:val="00ED5CE0"/>
    <w:rsid w:val="00ED5DEF"/>
    <w:rsid w:val="00ED60B9"/>
    <w:rsid w:val="00ED624D"/>
    <w:rsid w:val="00ED62C8"/>
    <w:rsid w:val="00ED6453"/>
    <w:rsid w:val="00ED6454"/>
    <w:rsid w:val="00ED64A1"/>
    <w:rsid w:val="00ED6556"/>
    <w:rsid w:val="00ED672E"/>
    <w:rsid w:val="00ED679B"/>
    <w:rsid w:val="00ED6A1A"/>
    <w:rsid w:val="00ED6AA7"/>
    <w:rsid w:val="00ED6B66"/>
    <w:rsid w:val="00ED6BBF"/>
    <w:rsid w:val="00ED6C4D"/>
    <w:rsid w:val="00ED6CA6"/>
    <w:rsid w:val="00ED6D0B"/>
    <w:rsid w:val="00ED6E19"/>
    <w:rsid w:val="00ED6F18"/>
    <w:rsid w:val="00ED70A4"/>
    <w:rsid w:val="00ED70A6"/>
    <w:rsid w:val="00ED715E"/>
    <w:rsid w:val="00ED7164"/>
    <w:rsid w:val="00ED7187"/>
    <w:rsid w:val="00ED71C0"/>
    <w:rsid w:val="00ED73FA"/>
    <w:rsid w:val="00ED754D"/>
    <w:rsid w:val="00ED7709"/>
    <w:rsid w:val="00ED77E7"/>
    <w:rsid w:val="00ED787A"/>
    <w:rsid w:val="00ED7900"/>
    <w:rsid w:val="00ED7A93"/>
    <w:rsid w:val="00ED7AEE"/>
    <w:rsid w:val="00ED7AF3"/>
    <w:rsid w:val="00ED7C0F"/>
    <w:rsid w:val="00ED7CA0"/>
    <w:rsid w:val="00ED7D05"/>
    <w:rsid w:val="00ED7D9F"/>
    <w:rsid w:val="00ED7E5C"/>
    <w:rsid w:val="00ED7FA5"/>
    <w:rsid w:val="00ED7FCF"/>
    <w:rsid w:val="00EE0444"/>
    <w:rsid w:val="00EE04DA"/>
    <w:rsid w:val="00EE056B"/>
    <w:rsid w:val="00EE062F"/>
    <w:rsid w:val="00EE066C"/>
    <w:rsid w:val="00EE0671"/>
    <w:rsid w:val="00EE06A5"/>
    <w:rsid w:val="00EE0748"/>
    <w:rsid w:val="00EE07EB"/>
    <w:rsid w:val="00EE0BD0"/>
    <w:rsid w:val="00EE0C90"/>
    <w:rsid w:val="00EE0D0C"/>
    <w:rsid w:val="00EE0E30"/>
    <w:rsid w:val="00EE0F4F"/>
    <w:rsid w:val="00EE10DF"/>
    <w:rsid w:val="00EE11C4"/>
    <w:rsid w:val="00EE16F5"/>
    <w:rsid w:val="00EE1761"/>
    <w:rsid w:val="00EE1808"/>
    <w:rsid w:val="00EE18E9"/>
    <w:rsid w:val="00EE1902"/>
    <w:rsid w:val="00EE1947"/>
    <w:rsid w:val="00EE199B"/>
    <w:rsid w:val="00EE1AF5"/>
    <w:rsid w:val="00EE1AF7"/>
    <w:rsid w:val="00EE1AFD"/>
    <w:rsid w:val="00EE1C59"/>
    <w:rsid w:val="00EE1DC9"/>
    <w:rsid w:val="00EE1DDF"/>
    <w:rsid w:val="00EE2034"/>
    <w:rsid w:val="00EE20D7"/>
    <w:rsid w:val="00EE2122"/>
    <w:rsid w:val="00EE2192"/>
    <w:rsid w:val="00EE23AA"/>
    <w:rsid w:val="00EE24F9"/>
    <w:rsid w:val="00EE2564"/>
    <w:rsid w:val="00EE2701"/>
    <w:rsid w:val="00EE2957"/>
    <w:rsid w:val="00EE2A91"/>
    <w:rsid w:val="00EE2D6E"/>
    <w:rsid w:val="00EE2DFE"/>
    <w:rsid w:val="00EE2EA3"/>
    <w:rsid w:val="00EE2FB5"/>
    <w:rsid w:val="00EE2FE1"/>
    <w:rsid w:val="00EE3030"/>
    <w:rsid w:val="00EE30D4"/>
    <w:rsid w:val="00EE322A"/>
    <w:rsid w:val="00EE33BF"/>
    <w:rsid w:val="00EE33C7"/>
    <w:rsid w:val="00EE36C1"/>
    <w:rsid w:val="00EE37C9"/>
    <w:rsid w:val="00EE3848"/>
    <w:rsid w:val="00EE38FB"/>
    <w:rsid w:val="00EE3A1C"/>
    <w:rsid w:val="00EE3A98"/>
    <w:rsid w:val="00EE3B03"/>
    <w:rsid w:val="00EE3BBC"/>
    <w:rsid w:val="00EE3C03"/>
    <w:rsid w:val="00EE3CE6"/>
    <w:rsid w:val="00EE3E7B"/>
    <w:rsid w:val="00EE3FEC"/>
    <w:rsid w:val="00EE4205"/>
    <w:rsid w:val="00EE428C"/>
    <w:rsid w:val="00EE42AB"/>
    <w:rsid w:val="00EE4688"/>
    <w:rsid w:val="00EE468A"/>
    <w:rsid w:val="00EE481C"/>
    <w:rsid w:val="00EE4B23"/>
    <w:rsid w:val="00EE4B41"/>
    <w:rsid w:val="00EE4B48"/>
    <w:rsid w:val="00EE4C1A"/>
    <w:rsid w:val="00EE4E10"/>
    <w:rsid w:val="00EE4F51"/>
    <w:rsid w:val="00EE5003"/>
    <w:rsid w:val="00EE500F"/>
    <w:rsid w:val="00EE50A8"/>
    <w:rsid w:val="00EE50D6"/>
    <w:rsid w:val="00EE5110"/>
    <w:rsid w:val="00EE5195"/>
    <w:rsid w:val="00EE5260"/>
    <w:rsid w:val="00EE533B"/>
    <w:rsid w:val="00EE550B"/>
    <w:rsid w:val="00EE5535"/>
    <w:rsid w:val="00EE5693"/>
    <w:rsid w:val="00EE57C2"/>
    <w:rsid w:val="00EE583D"/>
    <w:rsid w:val="00EE5B19"/>
    <w:rsid w:val="00EE5C16"/>
    <w:rsid w:val="00EE5C9A"/>
    <w:rsid w:val="00EE5D4A"/>
    <w:rsid w:val="00EE5DAB"/>
    <w:rsid w:val="00EE5FFF"/>
    <w:rsid w:val="00EE6030"/>
    <w:rsid w:val="00EE611E"/>
    <w:rsid w:val="00EE62A9"/>
    <w:rsid w:val="00EE6304"/>
    <w:rsid w:val="00EE64FC"/>
    <w:rsid w:val="00EE651D"/>
    <w:rsid w:val="00EE6553"/>
    <w:rsid w:val="00EE65A3"/>
    <w:rsid w:val="00EE6765"/>
    <w:rsid w:val="00EE68DA"/>
    <w:rsid w:val="00EE6919"/>
    <w:rsid w:val="00EE6A15"/>
    <w:rsid w:val="00EE6B04"/>
    <w:rsid w:val="00EE6BF1"/>
    <w:rsid w:val="00EE6C54"/>
    <w:rsid w:val="00EE6D33"/>
    <w:rsid w:val="00EE6D9F"/>
    <w:rsid w:val="00EE6EBA"/>
    <w:rsid w:val="00EE6ECE"/>
    <w:rsid w:val="00EE724E"/>
    <w:rsid w:val="00EE73D7"/>
    <w:rsid w:val="00EE759F"/>
    <w:rsid w:val="00EE76D3"/>
    <w:rsid w:val="00EE7809"/>
    <w:rsid w:val="00EE79A1"/>
    <w:rsid w:val="00EE79F9"/>
    <w:rsid w:val="00EE7C3C"/>
    <w:rsid w:val="00EE7C84"/>
    <w:rsid w:val="00EE7CDC"/>
    <w:rsid w:val="00EE7F3A"/>
    <w:rsid w:val="00EF022C"/>
    <w:rsid w:val="00EF02F6"/>
    <w:rsid w:val="00EF030A"/>
    <w:rsid w:val="00EF0343"/>
    <w:rsid w:val="00EF046E"/>
    <w:rsid w:val="00EF07E0"/>
    <w:rsid w:val="00EF0A60"/>
    <w:rsid w:val="00EF0AF5"/>
    <w:rsid w:val="00EF0B4C"/>
    <w:rsid w:val="00EF0C1E"/>
    <w:rsid w:val="00EF0D27"/>
    <w:rsid w:val="00EF0E34"/>
    <w:rsid w:val="00EF0F3A"/>
    <w:rsid w:val="00EF0F3C"/>
    <w:rsid w:val="00EF0F42"/>
    <w:rsid w:val="00EF100B"/>
    <w:rsid w:val="00EF101D"/>
    <w:rsid w:val="00EF1095"/>
    <w:rsid w:val="00EF1208"/>
    <w:rsid w:val="00EF139F"/>
    <w:rsid w:val="00EF14D2"/>
    <w:rsid w:val="00EF14DF"/>
    <w:rsid w:val="00EF161E"/>
    <w:rsid w:val="00EF163B"/>
    <w:rsid w:val="00EF164B"/>
    <w:rsid w:val="00EF166C"/>
    <w:rsid w:val="00EF19E6"/>
    <w:rsid w:val="00EF1C5D"/>
    <w:rsid w:val="00EF1CB6"/>
    <w:rsid w:val="00EF1D48"/>
    <w:rsid w:val="00EF1D54"/>
    <w:rsid w:val="00EF1D6B"/>
    <w:rsid w:val="00EF1E2D"/>
    <w:rsid w:val="00EF1E98"/>
    <w:rsid w:val="00EF1F95"/>
    <w:rsid w:val="00EF1FD0"/>
    <w:rsid w:val="00EF206D"/>
    <w:rsid w:val="00EF2175"/>
    <w:rsid w:val="00EF21AD"/>
    <w:rsid w:val="00EF21B5"/>
    <w:rsid w:val="00EF2530"/>
    <w:rsid w:val="00EF2647"/>
    <w:rsid w:val="00EF2677"/>
    <w:rsid w:val="00EF26E0"/>
    <w:rsid w:val="00EF2759"/>
    <w:rsid w:val="00EF27CC"/>
    <w:rsid w:val="00EF27CE"/>
    <w:rsid w:val="00EF287F"/>
    <w:rsid w:val="00EF28AD"/>
    <w:rsid w:val="00EF2968"/>
    <w:rsid w:val="00EF2AF6"/>
    <w:rsid w:val="00EF2BD0"/>
    <w:rsid w:val="00EF2CD9"/>
    <w:rsid w:val="00EF2DDE"/>
    <w:rsid w:val="00EF2E03"/>
    <w:rsid w:val="00EF2E68"/>
    <w:rsid w:val="00EF3006"/>
    <w:rsid w:val="00EF3036"/>
    <w:rsid w:val="00EF3041"/>
    <w:rsid w:val="00EF306A"/>
    <w:rsid w:val="00EF316A"/>
    <w:rsid w:val="00EF318D"/>
    <w:rsid w:val="00EF3486"/>
    <w:rsid w:val="00EF3526"/>
    <w:rsid w:val="00EF354D"/>
    <w:rsid w:val="00EF3755"/>
    <w:rsid w:val="00EF37CE"/>
    <w:rsid w:val="00EF3884"/>
    <w:rsid w:val="00EF397A"/>
    <w:rsid w:val="00EF3AB2"/>
    <w:rsid w:val="00EF3B17"/>
    <w:rsid w:val="00EF3B64"/>
    <w:rsid w:val="00EF3C15"/>
    <w:rsid w:val="00EF3C6F"/>
    <w:rsid w:val="00EF3C89"/>
    <w:rsid w:val="00EF3DC3"/>
    <w:rsid w:val="00EF3E76"/>
    <w:rsid w:val="00EF3F6C"/>
    <w:rsid w:val="00EF3FA9"/>
    <w:rsid w:val="00EF413E"/>
    <w:rsid w:val="00EF4163"/>
    <w:rsid w:val="00EF4765"/>
    <w:rsid w:val="00EF487E"/>
    <w:rsid w:val="00EF4CF1"/>
    <w:rsid w:val="00EF4D7C"/>
    <w:rsid w:val="00EF521F"/>
    <w:rsid w:val="00EF52BA"/>
    <w:rsid w:val="00EF5704"/>
    <w:rsid w:val="00EF57A5"/>
    <w:rsid w:val="00EF57E1"/>
    <w:rsid w:val="00EF59B2"/>
    <w:rsid w:val="00EF5A7E"/>
    <w:rsid w:val="00EF5AA4"/>
    <w:rsid w:val="00EF5AE9"/>
    <w:rsid w:val="00EF5DFC"/>
    <w:rsid w:val="00EF5EF4"/>
    <w:rsid w:val="00EF5F21"/>
    <w:rsid w:val="00EF5FA0"/>
    <w:rsid w:val="00EF6003"/>
    <w:rsid w:val="00EF637E"/>
    <w:rsid w:val="00EF6506"/>
    <w:rsid w:val="00EF6544"/>
    <w:rsid w:val="00EF66E3"/>
    <w:rsid w:val="00EF6720"/>
    <w:rsid w:val="00EF6746"/>
    <w:rsid w:val="00EF6775"/>
    <w:rsid w:val="00EF6DEB"/>
    <w:rsid w:val="00EF6EDC"/>
    <w:rsid w:val="00EF6F91"/>
    <w:rsid w:val="00EF6FAF"/>
    <w:rsid w:val="00EF7006"/>
    <w:rsid w:val="00EF7013"/>
    <w:rsid w:val="00EF725F"/>
    <w:rsid w:val="00EF7389"/>
    <w:rsid w:val="00EF744E"/>
    <w:rsid w:val="00EF7453"/>
    <w:rsid w:val="00EF76BF"/>
    <w:rsid w:val="00EF76EA"/>
    <w:rsid w:val="00EF771E"/>
    <w:rsid w:val="00EF7730"/>
    <w:rsid w:val="00EF7A1A"/>
    <w:rsid w:val="00EF7C0E"/>
    <w:rsid w:val="00EF7CAE"/>
    <w:rsid w:val="00EF7D5C"/>
    <w:rsid w:val="00EF7E7D"/>
    <w:rsid w:val="00EF7F0E"/>
    <w:rsid w:val="00EF7F65"/>
    <w:rsid w:val="00F00041"/>
    <w:rsid w:val="00F000A7"/>
    <w:rsid w:val="00F00324"/>
    <w:rsid w:val="00F004CD"/>
    <w:rsid w:val="00F005CC"/>
    <w:rsid w:val="00F0061F"/>
    <w:rsid w:val="00F006F4"/>
    <w:rsid w:val="00F00704"/>
    <w:rsid w:val="00F00758"/>
    <w:rsid w:val="00F007B7"/>
    <w:rsid w:val="00F007B9"/>
    <w:rsid w:val="00F00A23"/>
    <w:rsid w:val="00F00C74"/>
    <w:rsid w:val="00F00CBE"/>
    <w:rsid w:val="00F00D3F"/>
    <w:rsid w:val="00F00D43"/>
    <w:rsid w:val="00F010FE"/>
    <w:rsid w:val="00F012EA"/>
    <w:rsid w:val="00F0132A"/>
    <w:rsid w:val="00F01436"/>
    <w:rsid w:val="00F0143D"/>
    <w:rsid w:val="00F0163D"/>
    <w:rsid w:val="00F016B7"/>
    <w:rsid w:val="00F0170C"/>
    <w:rsid w:val="00F017A2"/>
    <w:rsid w:val="00F017A8"/>
    <w:rsid w:val="00F01915"/>
    <w:rsid w:val="00F0197D"/>
    <w:rsid w:val="00F01C7F"/>
    <w:rsid w:val="00F01CA1"/>
    <w:rsid w:val="00F01CA6"/>
    <w:rsid w:val="00F01CC1"/>
    <w:rsid w:val="00F01D4F"/>
    <w:rsid w:val="00F01D67"/>
    <w:rsid w:val="00F01E77"/>
    <w:rsid w:val="00F01F47"/>
    <w:rsid w:val="00F020C5"/>
    <w:rsid w:val="00F0211B"/>
    <w:rsid w:val="00F021AC"/>
    <w:rsid w:val="00F025B8"/>
    <w:rsid w:val="00F02630"/>
    <w:rsid w:val="00F026B9"/>
    <w:rsid w:val="00F0272F"/>
    <w:rsid w:val="00F0275E"/>
    <w:rsid w:val="00F028E5"/>
    <w:rsid w:val="00F02A5E"/>
    <w:rsid w:val="00F02AB2"/>
    <w:rsid w:val="00F02CDC"/>
    <w:rsid w:val="00F02D31"/>
    <w:rsid w:val="00F02D86"/>
    <w:rsid w:val="00F02DC3"/>
    <w:rsid w:val="00F02E9A"/>
    <w:rsid w:val="00F02EA6"/>
    <w:rsid w:val="00F02F7C"/>
    <w:rsid w:val="00F03018"/>
    <w:rsid w:val="00F03100"/>
    <w:rsid w:val="00F031A2"/>
    <w:rsid w:val="00F03231"/>
    <w:rsid w:val="00F032F6"/>
    <w:rsid w:val="00F033C0"/>
    <w:rsid w:val="00F03473"/>
    <w:rsid w:val="00F0361B"/>
    <w:rsid w:val="00F038B5"/>
    <w:rsid w:val="00F03911"/>
    <w:rsid w:val="00F03A82"/>
    <w:rsid w:val="00F03AF1"/>
    <w:rsid w:val="00F03BAC"/>
    <w:rsid w:val="00F03C63"/>
    <w:rsid w:val="00F03C64"/>
    <w:rsid w:val="00F03EA2"/>
    <w:rsid w:val="00F03F93"/>
    <w:rsid w:val="00F04285"/>
    <w:rsid w:val="00F044E1"/>
    <w:rsid w:val="00F046BD"/>
    <w:rsid w:val="00F0493B"/>
    <w:rsid w:val="00F049A5"/>
    <w:rsid w:val="00F04A9B"/>
    <w:rsid w:val="00F04C00"/>
    <w:rsid w:val="00F04C1E"/>
    <w:rsid w:val="00F04C78"/>
    <w:rsid w:val="00F04EEA"/>
    <w:rsid w:val="00F05055"/>
    <w:rsid w:val="00F05139"/>
    <w:rsid w:val="00F05163"/>
    <w:rsid w:val="00F05203"/>
    <w:rsid w:val="00F0521F"/>
    <w:rsid w:val="00F05366"/>
    <w:rsid w:val="00F0538B"/>
    <w:rsid w:val="00F0552A"/>
    <w:rsid w:val="00F058EA"/>
    <w:rsid w:val="00F05968"/>
    <w:rsid w:val="00F05A90"/>
    <w:rsid w:val="00F05A9D"/>
    <w:rsid w:val="00F05BA5"/>
    <w:rsid w:val="00F05BCE"/>
    <w:rsid w:val="00F05D3B"/>
    <w:rsid w:val="00F05E5F"/>
    <w:rsid w:val="00F05EC6"/>
    <w:rsid w:val="00F05F10"/>
    <w:rsid w:val="00F06139"/>
    <w:rsid w:val="00F0616B"/>
    <w:rsid w:val="00F061EF"/>
    <w:rsid w:val="00F061F2"/>
    <w:rsid w:val="00F062A6"/>
    <w:rsid w:val="00F0638A"/>
    <w:rsid w:val="00F0647B"/>
    <w:rsid w:val="00F06605"/>
    <w:rsid w:val="00F06633"/>
    <w:rsid w:val="00F0668F"/>
    <w:rsid w:val="00F0678D"/>
    <w:rsid w:val="00F06B15"/>
    <w:rsid w:val="00F06B40"/>
    <w:rsid w:val="00F06B59"/>
    <w:rsid w:val="00F06E0D"/>
    <w:rsid w:val="00F06E23"/>
    <w:rsid w:val="00F06FE4"/>
    <w:rsid w:val="00F0718F"/>
    <w:rsid w:val="00F071B0"/>
    <w:rsid w:val="00F073C2"/>
    <w:rsid w:val="00F0757E"/>
    <w:rsid w:val="00F075A3"/>
    <w:rsid w:val="00F07640"/>
    <w:rsid w:val="00F0764A"/>
    <w:rsid w:val="00F07720"/>
    <w:rsid w:val="00F0790B"/>
    <w:rsid w:val="00F07997"/>
    <w:rsid w:val="00F07A49"/>
    <w:rsid w:val="00F07A9F"/>
    <w:rsid w:val="00F07C1F"/>
    <w:rsid w:val="00F07D73"/>
    <w:rsid w:val="00F07F20"/>
    <w:rsid w:val="00F07F9D"/>
    <w:rsid w:val="00F07FA2"/>
    <w:rsid w:val="00F1000E"/>
    <w:rsid w:val="00F10209"/>
    <w:rsid w:val="00F1020A"/>
    <w:rsid w:val="00F10297"/>
    <w:rsid w:val="00F1031F"/>
    <w:rsid w:val="00F1032F"/>
    <w:rsid w:val="00F10345"/>
    <w:rsid w:val="00F10359"/>
    <w:rsid w:val="00F103CD"/>
    <w:rsid w:val="00F103DA"/>
    <w:rsid w:val="00F106B0"/>
    <w:rsid w:val="00F1074C"/>
    <w:rsid w:val="00F10852"/>
    <w:rsid w:val="00F108AD"/>
    <w:rsid w:val="00F10930"/>
    <w:rsid w:val="00F10D3E"/>
    <w:rsid w:val="00F10DAC"/>
    <w:rsid w:val="00F10F30"/>
    <w:rsid w:val="00F11027"/>
    <w:rsid w:val="00F110AB"/>
    <w:rsid w:val="00F112D8"/>
    <w:rsid w:val="00F1131F"/>
    <w:rsid w:val="00F11335"/>
    <w:rsid w:val="00F1169B"/>
    <w:rsid w:val="00F116BB"/>
    <w:rsid w:val="00F117BD"/>
    <w:rsid w:val="00F11957"/>
    <w:rsid w:val="00F119CC"/>
    <w:rsid w:val="00F11A7F"/>
    <w:rsid w:val="00F11AF5"/>
    <w:rsid w:val="00F11EF3"/>
    <w:rsid w:val="00F11F6A"/>
    <w:rsid w:val="00F11F9F"/>
    <w:rsid w:val="00F12048"/>
    <w:rsid w:val="00F121E4"/>
    <w:rsid w:val="00F1222D"/>
    <w:rsid w:val="00F12230"/>
    <w:rsid w:val="00F123CB"/>
    <w:rsid w:val="00F12433"/>
    <w:rsid w:val="00F124A3"/>
    <w:rsid w:val="00F124C7"/>
    <w:rsid w:val="00F12529"/>
    <w:rsid w:val="00F125E6"/>
    <w:rsid w:val="00F12783"/>
    <w:rsid w:val="00F12847"/>
    <w:rsid w:val="00F128F9"/>
    <w:rsid w:val="00F12936"/>
    <w:rsid w:val="00F12AE9"/>
    <w:rsid w:val="00F12D00"/>
    <w:rsid w:val="00F12D9D"/>
    <w:rsid w:val="00F13096"/>
    <w:rsid w:val="00F131D2"/>
    <w:rsid w:val="00F131E9"/>
    <w:rsid w:val="00F1320E"/>
    <w:rsid w:val="00F13210"/>
    <w:rsid w:val="00F1326F"/>
    <w:rsid w:val="00F13328"/>
    <w:rsid w:val="00F13348"/>
    <w:rsid w:val="00F1338E"/>
    <w:rsid w:val="00F133DA"/>
    <w:rsid w:val="00F13437"/>
    <w:rsid w:val="00F1349D"/>
    <w:rsid w:val="00F1351B"/>
    <w:rsid w:val="00F135A0"/>
    <w:rsid w:val="00F136D9"/>
    <w:rsid w:val="00F13768"/>
    <w:rsid w:val="00F13843"/>
    <w:rsid w:val="00F13972"/>
    <w:rsid w:val="00F13B69"/>
    <w:rsid w:val="00F13B86"/>
    <w:rsid w:val="00F13E24"/>
    <w:rsid w:val="00F13F70"/>
    <w:rsid w:val="00F14099"/>
    <w:rsid w:val="00F142D4"/>
    <w:rsid w:val="00F142EB"/>
    <w:rsid w:val="00F143B8"/>
    <w:rsid w:val="00F144B5"/>
    <w:rsid w:val="00F1452E"/>
    <w:rsid w:val="00F145D8"/>
    <w:rsid w:val="00F14659"/>
    <w:rsid w:val="00F146F8"/>
    <w:rsid w:val="00F1471E"/>
    <w:rsid w:val="00F1477A"/>
    <w:rsid w:val="00F147F6"/>
    <w:rsid w:val="00F149A4"/>
    <w:rsid w:val="00F14AB6"/>
    <w:rsid w:val="00F14D48"/>
    <w:rsid w:val="00F14EDE"/>
    <w:rsid w:val="00F15012"/>
    <w:rsid w:val="00F1509C"/>
    <w:rsid w:val="00F1517F"/>
    <w:rsid w:val="00F151DD"/>
    <w:rsid w:val="00F151EA"/>
    <w:rsid w:val="00F15236"/>
    <w:rsid w:val="00F1529E"/>
    <w:rsid w:val="00F15309"/>
    <w:rsid w:val="00F154FC"/>
    <w:rsid w:val="00F15510"/>
    <w:rsid w:val="00F15627"/>
    <w:rsid w:val="00F156D6"/>
    <w:rsid w:val="00F15900"/>
    <w:rsid w:val="00F15C87"/>
    <w:rsid w:val="00F15CB0"/>
    <w:rsid w:val="00F15EED"/>
    <w:rsid w:val="00F15F8C"/>
    <w:rsid w:val="00F16008"/>
    <w:rsid w:val="00F161CF"/>
    <w:rsid w:val="00F16399"/>
    <w:rsid w:val="00F16429"/>
    <w:rsid w:val="00F16524"/>
    <w:rsid w:val="00F167A8"/>
    <w:rsid w:val="00F16935"/>
    <w:rsid w:val="00F16941"/>
    <w:rsid w:val="00F1696C"/>
    <w:rsid w:val="00F169F6"/>
    <w:rsid w:val="00F16B0F"/>
    <w:rsid w:val="00F16C2A"/>
    <w:rsid w:val="00F16C5C"/>
    <w:rsid w:val="00F16D13"/>
    <w:rsid w:val="00F16D67"/>
    <w:rsid w:val="00F16D75"/>
    <w:rsid w:val="00F16F10"/>
    <w:rsid w:val="00F1711B"/>
    <w:rsid w:val="00F17387"/>
    <w:rsid w:val="00F1742C"/>
    <w:rsid w:val="00F1765B"/>
    <w:rsid w:val="00F17829"/>
    <w:rsid w:val="00F17957"/>
    <w:rsid w:val="00F17A54"/>
    <w:rsid w:val="00F17A5A"/>
    <w:rsid w:val="00F17AAE"/>
    <w:rsid w:val="00F17E29"/>
    <w:rsid w:val="00F17F3A"/>
    <w:rsid w:val="00F17FF0"/>
    <w:rsid w:val="00F20086"/>
    <w:rsid w:val="00F200F7"/>
    <w:rsid w:val="00F20106"/>
    <w:rsid w:val="00F2016F"/>
    <w:rsid w:val="00F20389"/>
    <w:rsid w:val="00F20539"/>
    <w:rsid w:val="00F20576"/>
    <w:rsid w:val="00F2068E"/>
    <w:rsid w:val="00F2070A"/>
    <w:rsid w:val="00F2076D"/>
    <w:rsid w:val="00F20791"/>
    <w:rsid w:val="00F207CB"/>
    <w:rsid w:val="00F20812"/>
    <w:rsid w:val="00F20946"/>
    <w:rsid w:val="00F20972"/>
    <w:rsid w:val="00F20A85"/>
    <w:rsid w:val="00F20AA1"/>
    <w:rsid w:val="00F20B13"/>
    <w:rsid w:val="00F20B60"/>
    <w:rsid w:val="00F20C65"/>
    <w:rsid w:val="00F20C6A"/>
    <w:rsid w:val="00F20CE9"/>
    <w:rsid w:val="00F20D90"/>
    <w:rsid w:val="00F20DFE"/>
    <w:rsid w:val="00F21059"/>
    <w:rsid w:val="00F21067"/>
    <w:rsid w:val="00F2133C"/>
    <w:rsid w:val="00F214DB"/>
    <w:rsid w:val="00F2169B"/>
    <w:rsid w:val="00F217DD"/>
    <w:rsid w:val="00F21853"/>
    <w:rsid w:val="00F218A5"/>
    <w:rsid w:val="00F218FD"/>
    <w:rsid w:val="00F219DC"/>
    <w:rsid w:val="00F21A88"/>
    <w:rsid w:val="00F21A97"/>
    <w:rsid w:val="00F21B3C"/>
    <w:rsid w:val="00F21E19"/>
    <w:rsid w:val="00F21F2A"/>
    <w:rsid w:val="00F2212A"/>
    <w:rsid w:val="00F223A5"/>
    <w:rsid w:val="00F22460"/>
    <w:rsid w:val="00F22462"/>
    <w:rsid w:val="00F22477"/>
    <w:rsid w:val="00F22519"/>
    <w:rsid w:val="00F22520"/>
    <w:rsid w:val="00F225D6"/>
    <w:rsid w:val="00F2262B"/>
    <w:rsid w:val="00F2269E"/>
    <w:rsid w:val="00F226E4"/>
    <w:rsid w:val="00F226E9"/>
    <w:rsid w:val="00F228E2"/>
    <w:rsid w:val="00F2291E"/>
    <w:rsid w:val="00F22922"/>
    <w:rsid w:val="00F2292E"/>
    <w:rsid w:val="00F22C71"/>
    <w:rsid w:val="00F22DD7"/>
    <w:rsid w:val="00F22E4D"/>
    <w:rsid w:val="00F23093"/>
    <w:rsid w:val="00F230EA"/>
    <w:rsid w:val="00F23173"/>
    <w:rsid w:val="00F23279"/>
    <w:rsid w:val="00F2340B"/>
    <w:rsid w:val="00F234DE"/>
    <w:rsid w:val="00F234DF"/>
    <w:rsid w:val="00F234E4"/>
    <w:rsid w:val="00F2354F"/>
    <w:rsid w:val="00F2363F"/>
    <w:rsid w:val="00F23705"/>
    <w:rsid w:val="00F2386D"/>
    <w:rsid w:val="00F23903"/>
    <w:rsid w:val="00F23932"/>
    <w:rsid w:val="00F239A5"/>
    <w:rsid w:val="00F23BFD"/>
    <w:rsid w:val="00F23CE7"/>
    <w:rsid w:val="00F23E02"/>
    <w:rsid w:val="00F23ED5"/>
    <w:rsid w:val="00F243B4"/>
    <w:rsid w:val="00F2451B"/>
    <w:rsid w:val="00F24521"/>
    <w:rsid w:val="00F245FB"/>
    <w:rsid w:val="00F24691"/>
    <w:rsid w:val="00F24723"/>
    <w:rsid w:val="00F248ED"/>
    <w:rsid w:val="00F2490D"/>
    <w:rsid w:val="00F249BC"/>
    <w:rsid w:val="00F249F6"/>
    <w:rsid w:val="00F24A87"/>
    <w:rsid w:val="00F24D14"/>
    <w:rsid w:val="00F24E93"/>
    <w:rsid w:val="00F2510C"/>
    <w:rsid w:val="00F25132"/>
    <w:rsid w:val="00F2514A"/>
    <w:rsid w:val="00F25222"/>
    <w:rsid w:val="00F25404"/>
    <w:rsid w:val="00F25413"/>
    <w:rsid w:val="00F25516"/>
    <w:rsid w:val="00F256A2"/>
    <w:rsid w:val="00F256ED"/>
    <w:rsid w:val="00F256FA"/>
    <w:rsid w:val="00F2582B"/>
    <w:rsid w:val="00F258CC"/>
    <w:rsid w:val="00F2592F"/>
    <w:rsid w:val="00F2597E"/>
    <w:rsid w:val="00F259D4"/>
    <w:rsid w:val="00F259FB"/>
    <w:rsid w:val="00F25B8F"/>
    <w:rsid w:val="00F25C05"/>
    <w:rsid w:val="00F25C0A"/>
    <w:rsid w:val="00F25C82"/>
    <w:rsid w:val="00F26037"/>
    <w:rsid w:val="00F26062"/>
    <w:rsid w:val="00F26181"/>
    <w:rsid w:val="00F261A1"/>
    <w:rsid w:val="00F262E1"/>
    <w:rsid w:val="00F263A3"/>
    <w:rsid w:val="00F264DF"/>
    <w:rsid w:val="00F26528"/>
    <w:rsid w:val="00F265B4"/>
    <w:rsid w:val="00F266C5"/>
    <w:rsid w:val="00F26758"/>
    <w:rsid w:val="00F26963"/>
    <w:rsid w:val="00F26A54"/>
    <w:rsid w:val="00F26A90"/>
    <w:rsid w:val="00F26AEE"/>
    <w:rsid w:val="00F26B36"/>
    <w:rsid w:val="00F26B7B"/>
    <w:rsid w:val="00F26DF8"/>
    <w:rsid w:val="00F26DFA"/>
    <w:rsid w:val="00F26E34"/>
    <w:rsid w:val="00F26F17"/>
    <w:rsid w:val="00F27088"/>
    <w:rsid w:val="00F2720E"/>
    <w:rsid w:val="00F27326"/>
    <w:rsid w:val="00F2739D"/>
    <w:rsid w:val="00F273F5"/>
    <w:rsid w:val="00F27547"/>
    <w:rsid w:val="00F276B7"/>
    <w:rsid w:val="00F277D9"/>
    <w:rsid w:val="00F2789C"/>
    <w:rsid w:val="00F278C8"/>
    <w:rsid w:val="00F278ED"/>
    <w:rsid w:val="00F27927"/>
    <w:rsid w:val="00F27B52"/>
    <w:rsid w:val="00F27E5D"/>
    <w:rsid w:val="00F27EA2"/>
    <w:rsid w:val="00F27F9D"/>
    <w:rsid w:val="00F300AB"/>
    <w:rsid w:val="00F301C8"/>
    <w:rsid w:val="00F30239"/>
    <w:rsid w:val="00F302EB"/>
    <w:rsid w:val="00F303B8"/>
    <w:rsid w:val="00F303C2"/>
    <w:rsid w:val="00F30570"/>
    <w:rsid w:val="00F307AD"/>
    <w:rsid w:val="00F30973"/>
    <w:rsid w:val="00F30B2D"/>
    <w:rsid w:val="00F30BDD"/>
    <w:rsid w:val="00F30D1D"/>
    <w:rsid w:val="00F30D86"/>
    <w:rsid w:val="00F30FC4"/>
    <w:rsid w:val="00F310F5"/>
    <w:rsid w:val="00F31184"/>
    <w:rsid w:val="00F312A9"/>
    <w:rsid w:val="00F312E2"/>
    <w:rsid w:val="00F314E3"/>
    <w:rsid w:val="00F315EE"/>
    <w:rsid w:val="00F3167C"/>
    <w:rsid w:val="00F31777"/>
    <w:rsid w:val="00F31830"/>
    <w:rsid w:val="00F31900"/>
    <w:rsid w:val="00F31C67"/>
    <w:rsid w:val="00F31D15"/>
    <w:rsid w:val="00F31F2B"/>
    <w:rsid w:val="00F31FA8"/>
    <w:rsid w:val="00F32010"/>
    <w:rsid w:val="00F32281"/>
    <w:rsid w:val="00F322A3"/>
    <w:rsid w:val="00F32332"/>
    <w:rsid w:val="00F3236D"/>
    <w:rsid w:val="00F32487"/>
    <w:rsid w:val="00F324BC"/>
    <w:rsid w:val="00F324EE"/>
    <w:rsid w:val="00F32549"/>
    <w:rsid w:val="00F32564"/>
    <w:rsid w:val="00F32631"/>
    <w:rsid w:val="00F327B8"/>
    <w:rsid w:val="00F32865"/>
    <w:rsid w:val="00F328B5"/>
    <w:rsid w:val="00F32953"/>
    <w:rsid w:val="00F32A05"/>
    <w:rsid w:val="00F32B49"/>
    <w:rsid w:val="00F32C15"/>
    <w:rsid w:val="00F32CFA"/>
    <w:rsid w:val="00F32D09"/>
    <w:rsid w:val="00F33003"/>
    <w:rsid w:val="00F3301E"/>
    <w:rsid w:val="00F330A5"/>
    <w:rsid w:val="00F33174"/>
    <w:rsid w:val="00F33261"/>
    <w:rsid w:val="00F333D2"/>
    <w:rsid w:val="00F335AB"/>
    <w:rsid w:val="00F336D0"/>
    <w:rsid w:val="00F3381A"/>
    <w:rsid w:val="00F3390F"/>
    <w:rsid w:val="00F33CAD"/>
    <w:rsid w:val="00F34060"/>
    <w:rsid w:val="00F34099"/>
    <w:rsid w:val="00F341D1"/>
    <w:rsid w:val="00F343A0"/>
    <w:rsid w:val="00F346AE"/>
    <w:rsid w:val="00F347E8"/>
    <w:rsid w:val="00F34AB0"/>
    <w:rsid w:val="00F34B64"/>
    <w:rsid w:val="00F34B84"/>
    <w:rsid w:val="00F34D10"/>
    <w:rsid w:val="00F34D31"/>
    <w:rsid w:val="00F34DAF"/>
    <w:rsid w:val="00F34E5E"/>
    <w:rsid w:val="00F34F1F"/>
    <w:rsid w:val="00F34F73"/>
    <w:rsid w:val="00F34FD0"/>
    <w:rsid w:val="00F3500C"/>
    <w:rsid w:val="00F35165"/>
    <w:rsid w:val="00F3531C"/>
    <w:rsid w:val="00F35479"/>
    <w:rsid w:val="00F354E0"/>
    <w:rsid w:val="00F355CA"/>
    <w:rsid w:val="00F35617"/>
    <w:rsid w:val="00F35624"/>
    <w:rsid w:val="00F35649"/>
    <w:rsid w:val="00F35754"/>
    <w:rsid w:val="00F358B6"/>
    <w:rsid w:val="00F35A82"/>
    <w:rsid w:val="00F35BF7"/>
    <w:rsid w:val="00F35C2E"/>
    <w:rsid w:val="00F35C54"/>
    <w:rsid w:val="00F35CBC"/>
    <w:rsid w:val="00F35D18"/>
    <w:rsid w:val="00F35E16"/>
    <w:rsid w:val="00F35F38"/>
    <w:rsid w:val="00F35F5D"/>
    <w:rsid w:val="00F35F61"/>
    <w:rsid w:val="00F36037"/>
    <w:rsid w:val="00F36042"/>
    <w:rsid w:val="00F36075"/>
    <w:rsid w:val="00F361F9"/>
    <w:rsid w:val="00F36230"/>
    <w:rsid w:val="00F362F2"/>
    <w:rsid w:val="00F36515"/>
    <w:rsid w:val="00F3668B"/>
    <w:rsid w:val="00F366D0"/>
    <w:rsid w:val="00F36778"/>
    <w:rsid w:val="00F368B8"/>
    <w:rsid w:val="00F36905"/>
    <w:rsid w:val="00F36A1C"/>
    <w:rsid w:val="00F36A53"/>
    <w:rsid w:val="00F36E1C"/>
    <w:rsid w:val="00F36FB8"/>
    <w:rsid w:val="00F36FC5"/>
    <w:rsid w:val="00F3707D"/>
    <w:rsid w:val="00F3711E"/>
    <w:rsid w:val="00F371D8"/>
    <w:rsid w:val="00F373DE"/>
    <w:rsid w:val="00F37490"/>
    <w:rsid w:val="00F374FB"/>
    <w:rsid w:val="00F376A6"/>
    <w:rsid w:val="00F3780C"/>
    <w:rsid w:val="00F3795D"/>
    <w:rsid w:val="00F379F6"/>
    <w:rsid w:val="00F37AAC"/>
    <w:rsid w:val="00F37AD6"/>
    <w:rsid w:val="00F37ADC"/>
    <w:rsid w:val="00F37C2C"/>
    <w:rsid w:val="00F37D6D"/>
    <w:rsid w:val="00F37E5E"/>
    <w:rsid w:val="00F37F8C"/>
    <w:rsid w:val="00F37FA9"/>
    <w:rsid w:val="00F37FAE"/>
    <w:rsid w:val="00F40196"/>
    <w:rsid w:val="00F401C1"/>
    <w:rsid w:val="00F401F1"/>
    <w:rsid w:val="00F403D0"/>
    <w:rsid w:val="00F403F4"/>
    <w:rsid w:val="00F40522"/>
    <w:rsid w:val="00F406C3"/>
    <w:rsid w:val="00F407F7"/>
    <w:rsid w:val="00F40856"/>
    <w:rsid w:val="00F40881"/>
    <w:rsid w:val="00F40965"/>
    <w:rsid w:val="00F4097B"/>
    <w:rsid w:val="00F409C9"/>
    <w:rsid w:val="00F409E3"/>
    <w:rsid w:val="00F40B07"/>
    <w:rsid w:val="00F40C5C"/>
    <w:rsid w:val="00F40DBB"/>
    <w:rsid w:val="00F40E5F"/>
    <w:rsid w:val="00F40EAE"/>
    <w:rsid w:val="00F40EFA"/>
    <w:rsid w:val="00F4105B"/>
    <w:rsid w:val="00F41429"/>
    <w:rsid w:val="00F414C8"/>
    <w:rsid w:val="00F4160A"/>
    <w:rsid w:val="00F41835"/>
    <w:rsid w:val="00F41855"/>
    <w:rsid w:val="00F418AF"/>
    <w:rsid w:val="00F418F3"/>
    <w:rsid w:val="00F419E3"/>
    <w:rsid w:val="00F41AD1"/>
    <w:rsid w:val="00F41BD6"/>
    <w:rsid w:val="00F41E42"/>
    <w:rsid w:val="00F42069"/>
    <w:rsid w:val="00F42174"/>
    <w:rsid w:val="00F4220F"/>
    <w:rsid w:val="00F422F4"/>
    <w:rsid w:val="00F4234D"/>
    <w:rsid w:val="00F42441"/>
    <w:rsid w:val="00F425F8"/>
    <w:rsid w:val="00F42733"/>
    <w:rsid w:val="00F427D1"/>
    <w:rsid w:val="00F427FD"/>
    <w:rsid w:val="00F428BA"/>
    <w:rsid w:val="00F42958"/>
    <w:rsid w:val="00F42BC5"/>
    <w:rsid w:val="00F42D49"/>
    <w:rsid w:val="00F42E50"/>
    <w:rsid w:val="00F42E6D"/>
    <w:rsid w:val="00F430E5"/>
    <w:rsid w:val="00F43120"/>
    <w:rsid w:val="00F43184"/>
    <w:rsid w:val="00F4328A"/>
    <w:rsid w:val="00F43361"/>
    <w:rsid w:val="00F43463"/>
    <w:rsid w:val="00F4354D"/>
    <w:rsid w:val="00F436B9"/>
    <w:rsid w:val="00F437EB"/>
    <w:rsid w:val="00F439C2"/>
    <w:rsid w:val="00F43A04"/>
    <w:rsid w:val="00F43ACC"/>
    <w:rsid w:val="00F43AEE"/>
    <w:rsid w:val="00F43BF7"/>
    <w:rsid w:val="00F43C7D"/>
    <w:rsid w:val="00F43D35"/>
    <w:rsid w:val="00F43ECC"/>
    <w:rsid w:val="00F43EE8"/>
    <w:rsid w:val="00F43EEC"/>
    <w:rsid w:val="00F43F67"/>
    <w:rsid w:val="00F4407B"/>
    <w:rsid w:val="00F441AC"/>
    <w:rsid w:val="00F4421F"/>
    <w:rsid w:val="00F4443B"/>
    <w:rsid w:val="00F444A5"/>
    <w:rsid w:val="00F444E4"/>
    <w:rsid w:val="00F44673"/>
    <w:rsid w:val="00F4492F"/>
    <w:rsid w:val="00F44941"/>
    <w:rsid w:val="00F44AF5"/>
    <w:rsid w:val="00F44BC8"/>
    <w:rsid w:val="00F44BCA"/>
    <w:rsid w:val="00F44C0A"/>
    <w:rsid w:val="00F44C1C"/>
    <w:rsid w:val="00F44FF0"/>
    <w:rsid w:val="00F4517B"/>
    <w:rsid w:val="00F451CD"/>
    <w:rsid w:val="00F454A0"/>
    <w:rsid w:val="00F4556D"/>
    <w:rsid w:val="00F4557A"/>
    <w:rsid w:val="00F4581A"/>
    <w:rsid w:val="00F45845"/>
    <w:rsid w:val="00F45908"/>
    <w:rsid w:val="00F45C72"/>
    <w:rsid w:val="00F45E8C"/>
    <w:rsid w:val="00F45EF6"/>
    <w:rsid w:val="00F45F8E"/>
    <w:rsid w:val="00F4609C"/>
    <w:rsid w:val="00F4617B"/>
    <w:rsid w:val="00F46378"/>
    <w:rsid w:val="00F46398"/>
    <w:rsid w:val="00F46481"/>
    <w:rsid w:val="00F4678F"/>
    <w:rsid w:val="00F46A05"/>
    <w:rsid w:val="00F46ADC"/>
    <w:rsid w:val="00F46B94"/>
    <w:rsid w:val="00F46C2D"/>
    <w:rsid w:val="00F46DD1"/>
    <w:rsid w:val="00F46DEA"/>
    <w:rsid w:val="00F46DF8"/>
    <w:rsid w:val="00F46E36"/>
    <w:rsid w:val="00F46E91"/>
    <w:rsid w:val="00F46FFA"/>
    <w:rsid w:val="00F47140"/>
    <w:rsid w:val="00F47162"/>
    <w:rsid w:val="00F47178"/>
    <w:rsid w:val="00F47284"/>
    <w:rsid w:val="00F47341"/>
    <w:rsid w:val="00F4746A"/>
    <w:rsid w:val="00F4746E"/>
    <w:rsid w:val="00F474C6"/>
    <w:rsid w:val="00F47855"/>
    <w:rsid w:val="00F47867"/>
    <w:rsid w:val="00F4788E"/>
    <w:rsid w:val="00F47891"/>
    <w:rsid w:val="00F478FA"/>
    <w:rsid w:val="00F4791D"/>
    <w:rsid w:val="00F47A85"/>
    <w:rsid w:val="00F47AB7"/>
    <w:rsid w:val="00F47B15"/>
    <w:rsid w:val="00F47BBD"/>
    <w:rsid w:val="00F47C1A"/>
    <w:rsid w:val="00F47C94"/>
    <w:rsid w:val="00F47CD6"/>
    <w:rsid w:val="00F47D54"/>
    <w:rsid w:val="00F47D85"/>
    <w:rsid w:val="00F47EFC"/>
    <w:rsid w:val="00F50103"/>
    <w:rsid w:val="00F501B4"/>
    <w:rsid w:val="00F50395"/>
    <w:rsid w:val="00F504ED"/>
    <w:rsid w:val="00F5060E"/>
    <w:rsid w:val="00F50711"/>
    <w:rsid w:val="00F50790"/>
    <w:rsid w:val="00F50A04"/>
    <w:rsid w:val="00F50AA3"/>
    <w:rsid w:val="00F50C8D"/>
    <w:rsid w:val="00F50CB6"/>
    <w:rsid w:val="00F50CB8"/>
    <w:rsid w:val="00F50CC6"/>
    <w:rsid w:val="00F50DD0"/>
    <w:rsid w:val="00F50E39"/>
    <w:rsid w:val="00F50EB4"/>
    <w:rsid w:val="00F51049"/>
    <w:rsid w:val="00F5104C"/>
    <w:rsid w:val="00F5123D"/>
    <w:rsid w:val="00F514BC"/>
    <w:rsid w:val="00F514CD"/>
    <w:rsid w:val="00F5152E"/>
    <w:rsid w:val="00F51579"/>
    <w:rsid w:val="00F515AE"/>
    <w:rsid w:val="00F51674"/>
    <w:rsid w:val="00F5194A"/>
    <w:rsid w:val="00F519E5"/>
    <w:rsid w:val="00F51AA8"/>
    <w:rsid w:val="00F51B04"/>
    <w:rsid w:val="00F51BF1"/>
    <w:rsid w:val="00F51E14"/>
    <w:rsid w:val="00F51E8E"/>
    <w:rsid w:val="00F52161"/>
    <w:rsid w:val="00F523D4"/>
    <w:rsid w:val="00F52578"/>
    <w:rsid w:val="00F5259C"/>
    <w:rsid w:val="00F526C6"/>
    <w:rsid w:val="00F52A2E"/>
    <w:rsid w:val="00F52AB2"/>
    <w:rsid w:val="00F52C07"/>
    <w:rsid w:val="00F52C70"/>
    <w:rsid w:val="00F52C7A"/>
    <w:rsid w:val="00F52D16"/>
    <w:rsid w:val="00F52D8D"/>
    <w:rsid w:val="00F52DCD"/>
    <w:rsid w:val="00F52EE2"/>
    <w:rsid w:val="00F5309D"/>
    <w:rsid w:val="00F5325F"/>
    <w:rsid w:val="00F5340F"/>
    <w:rsid w:val="00F5341D"/>
    <w:rsid w:val="00F53422"/>
    <w:rsid w:val="00F5347D"/>
    <w:rsid w:val="00F534F8"/>
    <w:rsid w:val="00F53532"/>
    <w:rsid w:val="00F53563"/>
    <w:rsid w:val="00F535BD"/>
    <w:rsid w:val="00F5363F"/>
    <w:rsid w:val="00F53705"/>
    <w:rsid w:val="00F538D2"/>
    <w:rsid w:val="00F539F3"/>
    <w:rsid w:val="00F53B02"/>
    <w:rsid w:val="00F53B80"/>
    <w:rsid w:val="00F53BB6"/>
    <w:rsid w:val="00F53CC0"/>
    <w:rsid w:val="00F53FDD"/>
    <w:rsid w:val="00F54004"/>
    <w:rsid w:val="00F540C5"/>
    <w:rsid w:val="00F5416D"/>
    <w:rsid w:val="00F541AC"/>
    <w:rsid w:val="00F54268"/>
    <w:rsid w:val="00F54307"/>
    <w:rsid w:val="00F54423"/>
    <w:rsid w:val="00F54470"/>
    <w:rsid w:val="00F544B8"/>
    <w:rsid w:val="00F54568"/>
    <w:rsid w:val="00F54603"/>
    <w:rsid w:val="00F54632"/>
    <w:rsid w:val="00F546AB"/>
    <w:rsid w:val="00F54736"/>
    <w:rsid w:val="00F547FC"/>
    <w:rsid w:val="00F54BEA"/>
    <w:rsid w:val="00F54C3C"/>
    <w:rsid w:val="00F54C6A"/>
    <w:rsid w:val="00F54D1D"/>
    <w:rsid w:val="00F54EAD"/>
    <w:rsid w:val="00F54EED"/>
    <w:rsid w:val="00F54F53"/>
    <w:rsid w:val="00F54FDA"/>
    <w:rsid w:val="00F5500F"/>
    <w:rsid w:val="00F55080"/>
    <w:rsid w:val="00F550CE"/>
    <w:rsid w:val="00F55233"/>
    <w:rsid w:val="00F55254"/>
    <w:rsid w:val="00F5525D"/>
    <w:rsid w:val="00F5533E"/>
    <w:rsid w:val="00F55534"/>
    <w:rsid w:val="00F555BA"/>
    <w:rsid w:val="00F5569B"/>
    <w:rsid w:val="00F55892"/>
    <w:rsid w:val="00F55975"/>
    <w:rsid w:val="00F559FF"/>
    <w:rsid w:val="00F55C38"/>
    <w:rsid w:val="00F55CDC"/>
    <w:rsid w:val="00F55D26"/>
    <w:rsid w:val="00F55E63"/>
    <w:rsid w:val="00F55ED6"/>
    <w:rsid w:val="00F55EF9"/>
    <w:rsid w:val="00F56005"/>
    <w:rsid w:val="00F56011"/>
    <w:rsid w:val="00F56056"/>
    <w:rsid w:val="00F56124"/>
    <w:rsid w:val="00F562E7"/>
    <w:rsid w:val="00F56636"/>
    <w:rsid w:val="00F566BC"/>
    <w:rsid w:val="00F566DE"/>
    <w:rsid w:val="00F567A8"/>
    <w:rsid w:val="00F56869"/>
    <w:rsid w:val="00F56913"/>
    <w:rsid w:val="00F56994"/>
    <w:rsid w:val="00F569B9"/>
    <w:rsid w:val="00F569C7"/>
    <w:rsid w:val="00F56A51"/>
    <w:rsid w:val="00F56BD5"/>
    <w:rsid w:val="00F56E41"/>
    <w:rsid w:val="00F56EC0"/>
    <w:rsid w:val="00F57025"/>
    <w:rsid w:val="00F57046"/>
    <w:rsid w:val="00F570B6"/>
    <w:rsid w:val="00F570D4"/>
    <w:rsid w:val="00F571CC"/>
    <w:rsid w:val="00F571F1"/>
    <w:rsid w:val="00F57313"/>
    <w:rsid w:val="00F57339"/>
    <w:rsid w:val="00F57471"/>
    <w:rsid w:val="00F574BF"/>
    <w:rsid w:val="00F5755A"/>
    <w:rsid w:val="00F57735"/>
    <w:rsid w:val="00F57739"/>
    <w:rsid w:val="00F578C6"/>
    <w:rsid w:val="00F57A1A"/>
    <w:rsid w:val="00F57AFC"/>
    <w:rsid w:val="00F57B59"/>
    <w:rsid w:val="00F57C4B"/>
    <w:rsid w:val="00F57D42"/>
    <w:rsid w:val="00F57DB8"/>
    <w:rsid w:val="00F60102"/>
    <w:rsid w:val="00F60153"/>
    <w:rsid w:val="00F6026A"/>
    <w:rsid w:val="00F60352"/>
    <w:rsid w:val="00F603A8"/>
    <w:rsid w:val="00F603E7"/>
    <w:rsid w:val="00F6054C"/>
    <w:rsid w:val="00F6065F"/>
    <w:rsid w:val="00F6074B"/>
    <w:rsid w:val="00F607B4"/>
    <w:rsid w:val="00F607CC"/>
    <w:rsid w:val="00F608E4"/>
    <w:rsid w:val="00F60A84"/>
    <w:rsid w:val="00F60C72"/>
    <w:rsid w:val="00F60D78"/>
    <w:rsid w:val="00F60F2F"/>
    <w:rsid w:val="00F60F6E"/>
    <w:rsid w:val="00F60F76"/>
    <w:rsid w:val="00F60FE9"/>
    <w:rsid w:val="00F61137"/>
    <w:rsid w:val="00F61213"/>
    <w:rsid w:val="00F612B8"/>
    <w:rsid w:val="00F612E4"/>
    <w:rsid w:val="00F6136C"/>
    <w:rsid w:val="00F6145A"/>
    <w:rsid w:val="00F61623"/>
    <w:rsid w:val="00F6166A"/>
    <w:rsid w:val="00F616D6"/>
    <w:rsid w:val="00F616DF"/>
    <w:rsid w:val="00F616EC"/>
    <w:rsid w:val="00F61743"/>
    <w:rsid w:val="00F617F8"/>
    <w:rsid w:val="00F61818"/>
    <w:rsid w:val="00F618E7"/>
    <w:rsid w:val="00F618EB"/>
    <w:rsid w:val="00F61A58"/>
    <w:rsid w:val="00F61B2F"/>
    <w:rsid w:val="00F61F8C"/>
    <w:rsid w:val="00F62050"/>
    <w:rsid w:val="00F6216A"/>
    <w:rsid w:val="00F62209"/>
    <w:rsid w:val="00F6237C"/>
    <w:rsid w:val="00F62448"/>
    <w:rsid w:val="00F6248A"/>
    <w:rsid w:val="00F62692"/>
    <w:rsid w:val="00F62832"/>
    <w:rsid w:val="00F62921"/>
    <w:rsid w:val="00F629DF"/>
    <w:rsid w:val="00F62A55"/>
    <w:rsid w:val="00F62AEB"/>
    <w:rsid w:val="00F62B1F"/>
    <w:rsid w:val="00F62B32"/>
    <w:rsid w:val="00F62C2E"/>
    <w:rsid w:val="00F62C7E"/>
    <w:rsid w:val="00F62C9B"/>
    <w:rsid w:val="00F62D93"/>
    <w:rsid w:val="00F62DA0"/>
    <w:rsid w:val="00F62E84"/>
    <w:rsid w:val="00F62EE6"/>
    <w:rsid w:val="00F6316E"/>
    <w:rsid w:val="00F6323F"/>
    <w:rsid w:val="00F63246"/>
    <w:rsid w:val="00F6340D"/>
    <w:rsid w:val="00F6347C"/>
    <w:rsid w:val="00F63491"/>
    <w:rsid w:val="00F635EE"/>
    <w:rsid w:val="00F63872"/>
    <w:rsid w:val="00F638A1"/>
    <w:rsid w:val="00F63968"/>
    <w:rsid w:val="00F63A25"/>
    <w:rsid w:val="00F63B08"/>
    <w:rsid w:val="00F63E65"/>
    <w:rsid w:val="00F64064"/>
    <w:rsid w:val="00F640E1"/>
    <w:rsid w:val="00F6417C"/>
    <w:rsid w:val="00F64255"/>
    <w:rsid w:val="00F64554"/>
    <w:rsid w:val="00F645DE"/>
    <w:rsid w:val="00F645E4"/>
    <w:rsid w:val="00F6468F"/>
    <w:rsid w:val="00F646A5"/>
    <w:rsid w:val="00F646A9"/>
    <w:rsid w:val="00F64708"/>
    <w:rsid w:val="00F6486F"/>
    <w:rsid w:val="00F649B7"/>
    <w:rsid w:val="00F649BD"/>
    <w:rsid w:val="00F64AF4"/>
    <w:rsid w:val="00F64BA6"/>
    <w:rsid w:val="00F64BAB"/>
    <w:rsid w:val="00F64C8A"/>
    <w:rsid w:val="00F64D7C"/>
    <w:rsid w:val="00F64E7D"/>
    <w:rsid w:val="00F64FA7"/>
    <w:rsid w:val="00F64FBA"/>
    <w:rsid w:val="00F64FCF"/>
    <w:rsid w:val="00F65044"/>
    <w:rsid w:val="00F650D6"/>
    <w:rsid w:val="00F650E6"/>
    <w:rsid w:val="00F653DA"/>
    <w:rsid w:val="00F654AD"/>
    <w:rsid w:val="00F65572"/>
    <w:rsid w:val="00F6559A"/>
    <w:rsid w:val="00F655CF"/>
    <w:rsid w:val="00F6572B"/>
    <w:rsid w:val="00F6580F"/>
    <w:rsid w:val="00F659C4"/>
    <w:rsid w:val="00F65B0F"/>
    <w:rsid w:val="00F65B8E"/>
    <w:rsid w:val="00F65C34"/>
    <w:rsid w:val="00F65E32"/>
    <w:rsid w:val="00F65E5A"/>
    <w:rsid w:val="00F661B2"/>
    <w:rsid w:val="00F6637A"/>
    <w:rsid w:val="00F66513"/>
    <w:rsid w:val="00F6651C"/>
    <w:rsid w:val="00F665A4"/>
    <w:rsid w:val="00F666B2"/>
    <w:rsid w:val="00F666B7"/>
    <w:rsid w:val="00F666D8"/>
    <w:rsid w:val="00F66B09"/>
    <w:rsid w:val="00F66B64"/>
    <w:rsid w:val="00F66D33"/>
    <w:rsid w:val="00F66D7D"/>
    <w:rsid w:val="00F6703A"/>
    <w:rsid w:val="00F6707B"/>
    <w:rsid w:val="00F670BF"/>
    <w:rsid w:val="00F670CE"/>
    <w:rsid w:val="00F67217"/>
    <w:rsid w:val="00F67355"/>
    <w:rsid w:val="00F673CA"/>
    <w:rsid w:val="00F674D6"/>
    <w:rsid w:val="00F674D8"/>
    <w:rsid w:val="00F6757D"/>
    <w:rsid w:val="00F676E5"/>
    <w:rsid w:val="00F678BF"/>
    <w:rsid w:val="00F678DD"/>
    <w:rsid w:val="00F67954"/>
    <w:rsid w:val="00F67A72"/>
    <w:rsid w:val="00F67AC0"/>
    <w:rsid w:val="00F67AF8"/>
    <w:rsid w:val="00F67B38"/>
    <w:rsid w:val="00F67D64"/>
    <w:rsid w:val="00F67E3C"/>
    <w:rsid w:val="00F67F54"/>
    <w:rsid w:val="00F70021"/>
    <w:rsid w:val="00F70048"/>
    <w:rsid w:val="00F70314"/>
    <w:rsid w:val="00F70487"/>
    <w:rsid w:val="00F705FE"/>
    <w:rsid w:val="00F70747"/>
    <w:rsid w:val="00F7078A"/>
    <w:rsid w:val="00F707CD"/>
    <w:rsid w:val="00F708AB"/>
    <w:rsid w:val="00F70945"/>
    <w:rsid w:val="00F7094B"/>
    <w:rsid w:val="00F70A92"/>
    <w:rsid w:val="00F70CD9"/>
    <w:rsid w:val="00F70D8C"/>
    <w:rsid w:val="00F70DA8"/>
    <w:rsid w:val="00F70E65"/>
    <w:rsid w:val="00F70E67"/>
    <w:rsid w:val="00F70EDF"/>
    <w:rsid w:val="00F7145D"/>
    <w:rsid w:val="00F7147F"/>
    <w:rsid w:val="00F71492"/>
    <w:rsid w:val="00F7150B"/>
    <w:rsid w:val="00F7162A"/>
    <w:rsid w:val="00F71755"/>
    <w:rsid w:val="00F718F4"/>
    <w:rsid w:val="00F71A30"/>
    <w:rsid w:val="00F71ACC"/>
    <w:rsid w:val="00F71B4E"/>
    <w:rsid w:val="00F71B75"/>
    <w:rsid w:val="00F71C0A"/>
    <w:rsid w:val="00F71C3C"/>
    <w:rsid w:val="00F71C96"/>
    <w:rsid w:val="00F71DB8"/>
    <w:rsid w:val="00F71FE5"/>
    <w:rsid w:val="00F7209A"/>
    <w:rsid w:val="00F72226"/>
    <w:rsid w:val="00F7231A"/>
    <w:rsid w:val="00F72340"/>
    <w:rsid w:val="00F724C6"/>
    <w:rsid w:val="00F7256E"/>
    <w:rsid w:val="00F72661"/>
    <w:rsid w:val="00F72717"/>
    <w:rsid w:val="00F727C2"/>
    <w:rsid w:val="00F728E3"/>
    <w:rsid w:val="00F728F9"/>
    <w:rsid w:val="00F72A4C"/>
    <w:rsid w:val="00F72ADA"/>
    <w:rsid w:val="00F72B72"/>
    <w:rsid w:val="00F72C03"/>
    <w:rsid w:val="00F72C6A"/>
    <w:rsid w:val="00F72E84"/>
    <w:rsid w:val="00F72EEB"/>
    <w:rsid w:val="00F73007"/>
    <w:rsid w:val="00F73030"/>
    <w:rsid w:val="00F731A5"/>
    <w:rsid w:val="00F732E9"/>
    <w:rsid w:val="00F733B8"/>
    <w:rsid w:val="00F733D8"/>
    <w:rsid w:val="00F7345B"/>
    <w:rsid w:val="00F734C4"/>
    <w:rsid w:val="00F7359B"/>
    <w:rsid w:val="00F735DC"/>
    <w:rsid w:val="00F735F0"/>
    <w:rsid w:val="00F73625"/>
    <w:rsid w:val="00F73693"/>
    <w:rsid w:val="00F736F5"/>
    <w:rsid w:val="00F73844"/>
    <w:rsid w:val="00F7384E"/>
    <w:rsid w:val="00F738AA"/>
    <w:rsid w:val="00F73900"/>
    <w:rsid w:val="00F739C6"/>
    <w:rsid w:val="00F739CA"/>
    <w:rsid w:val="00F73A0D"/>
    <w:rsid w:val="00F73A7A"/>
    <w:rsid w:val="00F73B3B"/>
    <w:rsid w:val="00F73CC8"/>
    <w:rsid w:val="00F73D1D"/>
    <w:rsid w:val="00F73D53"/>
    <w:rsid w:val="00F73D66"/>
    <w:rsid w:val="00F74009"/>
    <w:rsid w:val="00F7409E"/>
    <w:rsid w:val="00F7415D"/>
    <w:rsid w:val="00F74192"/>
    <w:rsid w:val="00F74222"/>
    <w:rsid w:val="00F74229"/>
    <w:rsid w:val="00F74286"/>
    <w:rsid w:val="00F7429E"/>
    <w:rsid w:val="00F74418"/>
    <w:rsid w:val="00F744DC"/>
    <w:rsid w:val="00F7469D"/>
    <w:rsid w:val="00F748C4"/>
    <w:rsid w:val="00F748F0"/>
    <w:rsid w:val="00F7490F"/>
    <w:rsid w:val="00F749A3"/>
    <w:rsid w:val="00F74A74"/>
    <w:rsid w:val="00F74B45"/>
    <w:rsid w:val="00F74C2E"/>
    <w:rsid w:val="00F74D13"/>
    <w:rsid w:val="00F74DB8"/>
    <w:rsid w:val="00F74F14"/>
    <w:rsid w:val="00F7537E"/>
    <w:rsid w:val="00F754CD"/>
    <w:rsid w:val="00F75737"/>
    <w:rsid w:val="00F75766"/>
    <w:rsid w:val="00F7576B"/>
    <w:rsid w:val="00F7593B"/>
    <w:rsid w:val="00F759AA"/>
    <w:rsid w:val="00F75C05"/>
    <w:rsid w:val="00F75CFA"/>
    <w:rsid w:val="00F75E7F"/>
    <w:rsid w:val="00F75F4E"/>
    <w:rsid w:val="00F76014"/>
    <w:rsid w:val="00F7601B"/>
    <w:rsid w:val="00F760C4"/>
    <w:rsid w:val="00F76107"/>
    <w:rsid w:val="00F761C4"/>
    <w:rsid w:val="00F76305"/>
    <w:rsid w:val="00F76319"/>
    <w:rsid w:val="00F763A4"/>
    <w:rsid w:val="00F763DD"/>
    <w:rsid w:val="00F76586"/>
    <w:rsid w:val="00F76748"/>
    <w:rsid w:val="00F7687E"/>
    <w:rsid w:val="00F7689C"/>
    <w:rsid w:val="00F76A10"/>
    <w:rsid w:val="00F76A44"/>
    <w:rsid w:val="00F76A49"/>
    <w:rsid w:val="00F76B17"/>
    <w:rsid w:val="00F76C19"/>
    <w:rsid w:val="00F76D01"/>
    <w:rsid w:val="00F76E51"/>
    <w:rsid w:val="00F76F51"/>
    <w:rsid w:val="00F76F76"/>
    <w:rsid w:val="00F77049"/>
    <w:rsid w:val="00F770F6"/>
    <w:rsid w:val="00F7725E"/>
    <w:rsid w:val="00F7730B"/>
    <w:rsid w:val="00F773A1"/>
    <w:rsid w:val="00F774C2"/>
    <w:rsid w:val="00F77775"/>
    <w:rsid w:val="00F7777B"/>
    <w:rsid w:val="00F778D8"/>
    <w:rsid w:val="00F778D9"/>
    <w:rsid w:val="00F779FE"/>
    <w:rsid w:val="00F77B3B"/>
    <w:rsid w:val="00F77B56"/>
    <w:rsid w:val="00F77C0F"/>
    <w:rsid w:val="00F77C5D"/>
    <w:rsid w:val="00F77D2B"/>
    <w:rsid w:val="00F77D9E"/>
    <w:rsid w:val="00F77DB6"/>
    <w:rsid w:val="00F77E47"/>
    <w:rsid w:val="00F77EA0"/>
    <w:rsid w:val="00F77EDC"/>
    <w:rsid w:val="00F77F16"/>
    <w:rsid w:val="00F77F90"/>
    <w:rsid w:val="00F800D1"/>
    <w:rsid w:val="00F8011D"/>
    <w:rsid w:val="00F80341"/>
    <w:rsid w:val="00F8045B"/>
    <w:rsid w:val="00F80643"/>
    <w:rsid w:val="00F80662"/>
    <w:rsid w:val="00F807FB"/>
    <w:rsid w:val="00F80BF4"/>
    <w:rsid w:val="00F80D47"/>
    <w:rsid w:val="00F80EDA"/>
    <w:rsid w:val="00F80F25"/>
    <w:rsid w:val="00F80FE1"/>
    <w:rsid w:val="00F81048"/>
    <w:rsid w:val="00F811D0"/>
    <w:rsid w:val="00F8127A"/>
    <w:rsid w:val="00F81286"/>
    <w:rsid w:val="00F814AC"/>
    <w:rsid w:val="00F81517"/>
    <w:rsid w:val="00F815D7"/>
    <w:rsid w:val="00F815E8"/>
    <w:rsid w:val="00F81790"/>
    <w:rsid w:val="00F81846"/>
    <w:rsid w:val="00F81847"/>
    <w:rsid w:val="00F819BD"/>
    <w:rsid w:val="00F81BF6"/>
    <w:rsid w:val="00F81C4A"/>
    <w:rsid w:val="00F81CBC"/>
    <w:rsid w:val="00F81DD1"/>
    <w:rsid w:val="00F81E79"/>
    <w:rsid w:val="00F81E83"/>
    <w:rsid w:val="00F81FF7"/>
    <w:rsid w:val="00F8204C"/>
    <w:rsid w:val="00F821F7"/>
    <w:rsid w:val="00F822AA"/>
    <w:rsid w:val="00F8239D"/>
    <w:rsid w:val="00F8242D"/>
    <w:rsid w:val="00F8260E"/>
    <w:rsid w:val="00F82849"/>
    <w:rsid w:val="00F8295F"/>
    <w:rsid w:val="00F8299B"/>
    <w:rsid w:val="00F829C1"/>
    <w:rsid w:val="00F82A43"/>
    <w:rsid w:val="00F82BE4"/>
    <w:rsid w:val="00F82C7E"/>
    <w:rsid w:val="00F82DC5"/>
    <w:rsid w:val="00F82EBD"/>
    <w:rsid w:val="00F83079"/>
    <w:rsid w:val="00F8318E"/>
    <w:rsid w:val="00F832F1"/>
    <w:rsid w:val="00F83416"/>
    <w:rsid w:val="00F8343A"/>
    <w:rsid w:val="00F834A2"/>
    <w:rsid w:val="00F834C1"/>
    <w:rsid w:val="00F834FD"/>
    <w:rsid w:val="00F835A5"/>
    <w:rsid w:val="00F83624"/>
    <w:rsid w:val="00F8366F"/>
    <w:rsid w:val="00F837A1"/>
    <w:rsid w:val="00F837F5"/>
    <w:rsid w:val="00F83825"/>
    <w:rsid w:val="00F83869"/>
    <w:rsid w:val="00F8386C"/>
    <w:rsid w:val="00F838EF"/>
    <w:rsid w:val="00F83902"/>
    <w:rsid w:val="00F83936"/>
    <w:rsid w:val="00F83A74"/>
    <w:rsid w:val="00F83C1F"/>
    <w:rsid w:val="00F83C43"/>
    <w:rsid w:val="00F83CDA"/>
    <w:rsid w:val="00F83D40"/>
    <w:rsid w:val="00F83DC3"/>
    <w:rsid w:val="00F83FD1"/>
    <w:rsid w:val="00F84008"/>
    <w:rsid w:val="00F841A2"/>
    <w:rsid w:val="00F84213"/>
    <w:rsid w:val="00F84240"/>
    <w:rsid w:val="00F84264"/>
    <w:rsid w:val="00F84289"/>
    <w:rsid w:val="00F84360"/>
    <w:rsid w:val="00F84466"/>
    <w:rsid w:val="00F84545"/>
    <w:rsid w:val="00F845C7"/>
    <w:rsid w:val="00F846A4"/>
    <w:rsid w:val="00F84768"/>
    <w:rsid w:val="00F848DA"/>
    <w:rsid w:val="00F84B73"/>
    <w:rsid w:val="00F84D07"/>
    <w:rsid w:val="00F84E4A"/>
    <w:rsid w:val="00F84F7A"/>
    <w:rsid w:val="00F851F3"/>
    <w:rsid w:val="00F85291"/>
    <w:rsid w:val="00F852E9"/>
    <w:rsid w:val="00F8562C"/>
    <w:rsid w:val="00F8566E"/>
    <w:rsid w:val="00F85728"/>
    <w:rsid w:val="00F85786"/>
    <w:rsid w:val="00F8582C"/>
    <w:rsid w:val="00F8582D"/>
    <w:rsid w:val="00F8584A"/>
    <w:rsid w:val="00F85875"/>
    <w:rsid w:val="00F8590C"/>
    <w:rsid w:val="00F8591B"/>
    <w:rsid w:val="00F85952"/>
    <w:rsid w:val="00F85996"/>
    <w:rsid w:val="00F85C3E"/>
    <w:rsid w:val="00F85C51"/>
    <w:rsid w:val="00F85C95"/>
    <w:rsid w:val="00F85CEC"/>
    <w:rsid w:val="00F85D06"/>
    <w:rsid w:val="00F85D90"/>
    <w:rsid w:val="00F85E49"/>
    <w:rsid w:val="00F85F41"/>
    <w:rsid w:val="00F85FDD"/>
    <w:rsid w:val="00F86026"/>
    <w:rsid w:val="00F8605E"/>
    <w:rsid w:val="00F860E8"/>
    <w:rsid w:val="00F86392"/>
    <w:rsid w:val="00F865F3"/>
    <w:rsid w:val="00F8664A"/>
    <w:rsid w:val="00F86714"/>
    <w:rsid w:val="00F8679A"/>
    <w:rsid w:val="00F869B5"/>
    <w:rsid w:val="00F86A37"/>
    <w:rsid w:val="00F86A42"/>
    <w:rsid w:val="00F86B53"/>
    <w:rsid w:val="00F86BCA"/>
    <w:rsid w:val="00F86BFB"/>
    <w:rsid w:val="00F86D7A"/>
    <w:rsid w:val="00F86DE8"/>
    <w:rsid w:val="00F86ECB"/>
    <w:rsid w:val="00F8701A"/>
    <w:rsid w:val="00F87130"/>
    <w:rsid w:val="00F87170"/>
    <w:rsid w:val="00F87182"/>
    <w:rsid w:val="00F871A9"/>
    <w:rsid w:val="00F87208"/>
    <w:rsid w:val="00F8724D"/>
    <w:rsid w:val="00F872C5"/>
    <w:rsid w:val="00F873AB"/>
    <w:rsid w:val="00F873D2"/>
    <w:rsid w:val="00F87504"/>
    <w:rsid w:val="00F87564"/>
    <w:rsid w:val="00F875C2"/>
    <w:rsid w:val="00F876DD"/>
    <w:rsid w:val="00F878AC"/>
    <w:rsid w:val="00F87986"/>
    <w:rsid w:val="00F879A9"/>
    <w:rsid w:val="00F87A24"/>
    <w:rsid w:val="00F87B99"/>
    <w:rsid w:val="00F87C3B"/>
    <w:rsid w:val="00F87E7D"/>
    <w:rsid w:val="00F87F4B"/>
    <w:rsid w:val="00F90128"/>
    <w:rsid w:val="00F90135"/>
    <w:rsid w:val="00F901F2"/>
    <w:rsid w:val="00F902F8"/>
    <w:rsid w:val="00F9036D"/>
    <w:rsid w:val="00F90396"/>
    <w:rsid w:val="00F903D6"/>
    <w:rsid w:val="00F903F7"/>
    <w:rsid w:val="00F9042B"/>
    <w:rsid w:val="00F9053C"/>
    <w:rsid w:val="00F9056A"/>
    <w:rsid w:val="00F906DE"/>
    <w:rsid w:val="00F906F0"/>
    <w:rsid w:val="00F9082C"/>
    <w:rsid w:val="00F908B4"/>
    <w:rsid w:val="00F90A2D"/>
    <w:rsid w:val="00F90ABE"/>
    <w:rsid w:val="00F90B98"/>
    <w:rsid w:val="00F90BF3"/>
    <w:rsid w:val="00F90F7E"/>
    <w:rsid w:val="00F91051"/>
    <w:rsid w:val="00F9107C"/>
    <w:rsid w:val="00F91086"/>
    <w:rsid w:val="00F91113"/>
    <w:rsid w:val="00F912BB"/>
    <w:rsid w:val="00F91392"/>
    <w:rsid w:val="00F914A7"/>
    <w:rsid w:val="00F91609"/>
    <w:rsid w:val="00F9169A"/>
    <w:rsid w:val="00F918A6"/>
    <w:rsid w:val="00F918E1"/>
    <w:rsid w:val="00F91A04"/>
    <w:rsid w:val="00F91A3D"/>
    <w:rsid w:val="00F91C0B"/>
    <w:rsid w:val="00F91D0C"/>
    <w:rsid w:val="00F91D42"/>
    <w:rsid w:val="00F91DF4"/>
    <w:rsid w:val="00F91F0D"/>
    <w:rsid w:val="00F91F6C"/>
    <w:rsid w:val="00F920C6"/>
    <w:rsid w:val="00F920CB"/>
    <w:rsid w:val="00F921F7"/>
    <w:rsid w:val="00F92286"/>
    <w:rsid w:val="00F92320"/>
    <w:rsid w:val="00F92334"/>
    <w:rsid w:val="00F9242D"/>
    <w:rsid w:val="00F92533"/>
    <w:rsid w:val="00F92605"/>
    <w:rsid w:val="00F92665"/>
    <w:rsid w:val="00F926A9"/>
    <w:rsid w:val="00F92719"/>
    <w:rsid w:val="00F92726"/>
    <w:rsid w:val="00F927D2"/>
    <w:rsid w:val="00F92874"/>
    <w:rsid w:val="00F92918"/>
    <w:rsid w:val="00F9299C"/>
    <w:rsid w:val="00F92B07"/>
    <w:rsid w:val="00F92D3C"/>
    <w:rsid w:val="00F92DA2"/>
    <w:rsid w:val="00F92F30"/>
    <w:rsid w:val="00F9304D"/>
    <w:rsid w:val="00F9338A"/>
    <w:rsid w:val="00F93612"/>
    <w:rsid w:val="00F93732"/>
    <w:rsid w:val="00F937E2"/>
    <w:rsid w:val="00F9380E"/>
    <w:rsid w:val="00F938FD"/>
    <w:rsid w:val="00F93911"/>
    <w:rsid w:val="00F939A6"/>
    <w:rsid w:val="00F93A09"/>
    <w:rsid w:val="00F93B5B"/>
    <w:rsid w:val="00F93C41"/>
    <w:rsid w:val="00F93CBF"/>
    <w:rsid w:val="00F93E40"/>
    <w:rsid w:val="00F93F6D"/>
    <w:rsid w:val="00F93FD0"/>
    <w:rsid w:val="00F94051"/>
    <w:rsid w:val="00F94541"/>
    <w:rsid w:val="00F9457D"/>
    <w:rsid w:val="00F945CA"/>
    <w:rsid w:val="00F9467E"/>
    <w:rsid w:val="00F946AB"/>
    <w:rsid w:val="00F947F5"/>
    <w:rsid w:val="00F94865"/>
    <w:rsid w:val="00F94BC4"/>
    <w:rsid w:val="00F94C55"/>
    <w:rsid w:val="00F94C6D"/>
    <w:rsid w:val="00F9507F"/>
    <w:rsid w:val="00F950B9"/>
    <w:rsid w:val="00F9517A"/>
    <w:rsid w:val="00F9530B"/>
    <w:rsid w:val="00F9537E"/>
    <w:rsid w:val="00F9550E"/>
    <w:rsid w:val="00F95639"/>
    <w:rsid w:val="00F9581B"/>
    <w:rsid w:val="00F959A8"/>
    <w:rsid w:val="00F959E6"/>
    <w:rsid w:val="00F95B83"/>
    <w:rsid w:val="00F95C88"/>
    <w:rsid w:val="00F95D9F"/>
    <w:rsid w:val="00F95F8A"/>
    <w:rsid w:val="00F95FD7"/>
    <w:rsid w:val="00F960BC"/>
    <w:rsid w:val="00F962E6"/>
    <w:rsid w:val="00F96382"/>
    <w:rsid w:val="00F96419"/>
    <w:rsid w:val="00F9657F"/>
    <w:rsid w:val="00F96665"/>
    <w:rsid w:val="00F966F7"/>
    <w:rsid w:val="00F9673C"/>
    <w:rsid w:val="00F967CB"/>
    <w:rsid w:val="00F969FB"/>
    <w:rsid w:val="00F96A2C"/>
    <w:rsid w:val="00F96B36"/>
    <w:rsid w:val="00F96B6D"/>
    <w:rsid w:val="00F96B8C"/>
    <w:rsid w:val="00F96C4E"/>
    <w:rsid w:val="00F96D14"/>
    <w:rsid w:val="00F96D22"/>
    <w:rsid w:val="00F96D37"/>
    <w:rsid w:val="00F96E59"/>
    <w:rsid w:val="00F96EA3"/>
    <w:rsid w:val="00F96EAF"/>
    <w:rsid w:val="00F97184"/>
    <w:rsid w:val="00F97237"/>
    <w:rsid w:val="00F97284"/>
    <w:rsid w:val="00F9731D"/>
    <w:rsid w:val="00F97337"/>
    <w:rsid w:val="00F9738C"/>
    <w:rsid w:val="00F974AF"/>
    <w:rsid w:val="00F9760C"/>
    <w:rsid w:val="00F97637"/>
    <w:rsid w:val="00F97686"/>
    <w:rsid w:val="00F9769F"/>
    <w:rsid w:val="00F977C4"/>
    <w:rsid w:val="00F979D2"/>
    <w:rsid w:val="00F97C09"/>
    <w:rsid w:val="00F97D64"/>
    <w:rsid w:val="00F97D7B"/>
    <w:rsid w:val="00F97F72"/>
    <w:rsid w:val="00FA00AE"/>
    <w:rsid w:val="00FA0180"/>
    <w:rsid w:val="00FA019C"/>
    <w:rsid w:val="00FA0349"/>
    <w:rsid w:val="00FA03B6"/>
    <w:rsid w:val="00FA0463"/>
    <w:rsid w:val="00FA048A"/>
    <w:rsid w:val="00FA0517"/>
    <w:rsid w:val="00FA0614"/>
    <w:rsid w:val="00FA06F2"/>
    <w:rsid w:val="00FA075F"/>
    <w:rsid w:val="00FA07C0"/>
    <w:rsid w:val="00FA0909"/>
    <w:rsid w:val="00FA0968"/>
    <w:rsid w:val="00FA0AB9"/>
    <w:rsid w:val="00FA0CA0"/>
    <w:rsid w:val="00FA0F0D"/>
    <w:rsid w:val="00FA0FF4"/>
    <w:rsid w:val="00FA10A1"/>
    <w:rsid w:val="00FA1167"/>
    <w:rsid w:val="00FA1237"/>
    <w:rsid w:val="00FA1239"/>
    <w:rsid w:val="00FA124F"/>
    <w:rsid w:val="00FA1283"/>
    <w:rsid w:val="00FA1390"/>
    <w:rsid w:val="00FA1728"/>
    <w:rsid w:val="00FA180E"/>
    <w:rsid w:val="00FA184C"/>
    <w:rsid w:val="00FA18CF"/>
    <w:rsid w:val="00FA18DF"/>
    <w:rsid w:val="00FA1B52"/>
    <w:rsid w:val="00FA1BD1"/>
    <w:rsid w:val="00FA1DE1"/>
    <w:rsid w:val="00FA200E"/>
    <w:rsid w:val="00FA20EC"/>
    <w:rsid w:val="00FA21F4"/>
    <w:rsid w:val="00FA22E5"/>
    <w:rsid w:val="00FA22FE"/>
    <w:rsid w:val="00FA2437"/>
    <w:rsid w:val="00FA2485"/>
    <w:rsid w:val="00FA2572"/>
    <w:rsid w:val="00FA2759"/>
    <w:rsid w:val="00FA28F4"/>
    <w:rsid w:val="00FA2A70"/>
    <w:rsid w:val="00FA2B80"/>
    <w:rsid w:val="00FA2B8B"/>
    <w:rsid w:val="00FA2BCB"/>
    <w:rsid w:val="00FA2BD9"/>
    <w:rsid w:val="00FA2CF9"/>
    <w:rsid w:val="00FA2E42"/>
    <w:rsid w:val="00FA2EDC"/>
    <w:rsid w:val="00FA316A"/>
    <w:rsid w:val="00FA31EE"/>
    <w:rsid w:val="00FA3385"/>
    <w:rsid w:val="00FA349A"/>
    <w:rsid w:val="00FA34AB"/>
    <w:rsid w:val="00FA36CE"/>
    <w:rsid w:val="00FA3811"/>
    <w:rsid w:val="00FA3913"/>
    <w:rsid w:val="00FA3937"/>
    <w:rsid w:val="00FA39B7"/>
    <w:rsid w:val="00FA3B6B"/>
    <w:rsid w:val="00FA3D20"/>
    <w:rsid w:val="00FA3F49"/>
    <w:rsid w:val="00FA4048"/>
    <w:rsid w:val="00FA406A"/>
    <w:rsid w:val="00FA4076"/>
    <w:rsid w:val="00FA4129"/>
    <w:rsid w:val="00FA41B8"/>
    <w:rsid w:val="00FA444D"/>
    <w:rsid w:val="00FA4478"/>
    <w:rsid w:val="00FA4534"/>
    <w:rsid w:val="00FA4585"/>
    <w:rsid w:val="00FA45C3"/>
    <w:rsid w:val="00FA46BE"/>
    <w:rsid w:val="00FA48C1"/>
    <w:rsid w:val="00FA4C49"/>
    <w:rsid w:val="00FA4CB0"/>
    <w:rsid w:val="00FA4D02"/>
    <w:rsid w:val="00FA4DAC"/>
    <w:rsid w:val="00FA4F00"/>
    <w:rsid w:val="00FA5135"/>
    <w:rsid w:val="00FA5164"/>
    <w:rsid w:val="00FA5177"/>
    <w:rsid w:val="00FA51B5"/>
    <w:rsid w:val="00FA51B9"/>
    <w:rsid w:val="00FA51DB"/>
    <w:rsid w:val="00FA5299"/>
    <w:rsid w:val="00FA5317"/>
    <w:rsid w:val="00FA5488"/>
    <w:rsid w:val="00FA54E1"/>
    <w:rsid w:val="00FA5518"/>
    <w:rsid w:val="00FA556C"/>
    <w:rsid w:val="00FA5570"/>
    <w:rsid w:val="00FA55E4"/>
    <w:rsid w:val="00FA560D"/>
    <w:rsid w:val="00FA57BD"/>
    <w:rsid w:val="00FA5D07"/>
    <w:rsid w:val="00FA5F26"/>
    <w:rsid w:val="00FA5F75"/>
    <w:rsid w:val="00FA5FCB"/>
    <w:rsid w:val="00FA60AB"/>
    <w:rsid w:val="00FA6131"/>
    <w:rsid w:val="00FA6150"/>
    <w:rsid w:val="00FA61AF"/>
    <w:rsid w:val="00FA631C"/>
    <w:rsid w:val="00FA63FF"/>
    <w:rsid w:val="00FA6403"/>
    <w:rsid w:val="00FA6477"/>
    <w:rsid w:val="00FA65A8"/>
    <w:rsid w:val="00FA66A6"/>
    <w:rsid w:val="00FA6708"/>
    <w:rsid w:val="00FA6920"/>
    <w:rsid w:val="00FA6A46"/>
    <w:rsid w:val="00FA6A6C"/>
    <w:rsid w:val="00FA6A77"/>
    <w:rsid w:val="00FA6A83"/>
    <w:rsid w:val="00FA6C44"/>
    <w:rsid w:val="00FA6D6F"/>
    <w:rsid w:val="00FA6DA4"/>
    <w:rsid w:val="00FA6E68"/>
    <w:rsid w:val="00FA6FD5"/>
    <w:rsid w:val="00FA709C"/>
    <w:rsid w:val="00FA711C"/>
    <w:rsid w:val="00FA71A4"/>
    <w:rsid w:val="00FA72E0"/>
    <w:rsid w:val="00FA736A"/>
    <w:rsid w:val="00FA754D"/>
    <w:rsid w:val="00FA7597"/>
    <w:rsid w:val="00FA75B1"/>
    <w:rsid w:val="00FA765B"/>
    <w:rsid w:val="00FA7733"/>
    <w:rsid w:val="00FA77A0"/>
    <w:rsid w:val="00FA7820"/>
    <w:rsid w:val="00FA79F7"/>
    <w:rsid w:val="00FA7AA3"/>
    <w:rsid w:val="00FA7AFB"/>
    <w:rsid w:val="00FA7B92"/>
    <w:rsid w:val="00FA7BC1"/>
    <w:rsid w:val="00FA7CA4"/>
    <w:rsid w:val="00FA7CC0"/>
    <w:rsid w:val="00FA7CC1"/>
    <w:rsid w:val="00FA7CFA"/>
    <w:rsid w:val="00FA7D4E"/>
    <w:rsid w:val="00FA7E0C"/>
    <w:rsid w:val="00FA7EC7"/>
    <w:rsid w:val="00FA7F03"/>
    <w:rsid w:val="00FA7F52"/>
    <w:rsid w:val="00FA7FBF"/>
    <w:rsid w:val="00FB019B"/>
    <w:rsid w:val="00FB01C1"/>
    <w:rsid w:val="00FB032D"/>
    <w:rsid w:val="00FB0617"/>
    <w:rsid w:val="00FB0757"/>
    <w:rsid w:val="00FB0765"/>
    <w:rsid w:val="00FB07A6"/>
    <w:rsid w:val="00FB0861"/>
    <w:rsid w:val="00FB08AC"/>
    <w:rsid w:val="00FB08B7"/>
    <w:rsid w:val="00FB0AD3"/>
    <w:rsid w:val="00FB0B86"/>
    <w:rsid w:val="00FB0BA9"/>
    <w:rsid w:val="00FB0BAB"/>
    <w:rsid w:val="00FB0C58"/>
    <w:rsid w:val="00FB0D0A"/>
    <w:rsid w:val="00FB0E16"/>
    <w:rsid w:val="00FB0F2B"/>
    <w:rsid w:val="00FB0F5E"/>
    <w:rsid w:val="00FB1091"/>
    <w:rsid w:val="00FB1173"/>
    <w:rsid w:val="00FB1216"/>
    <w:rsid w:val="00FB143A"/>
    <w:rsid w:val="00FB1829"/>
    <w:rsid w:val="00FB1851"/>
    <w:rsid w:val="00FB19E7"/>
    <w:rsid w:val="00FB1B35"/>
    <w:rsid w:val="00FB1E51"/>
    <w:rsid w:val="00FB1F15"/>
    <w:rsid w:val="00FB1F29"/>
    <w:rsid w:val="00FB204B"/>
    <w:rsid w:val="00FB20F8"/>
    <w:rsid w:val="00FB2192"/>
    <w:rsid w:val="00FB21B8"/>
    <w:rsid w:val="00FB21E5"/>
    <w:rsid w:val="00FB2381"/>
    <w:rsid w:val="00FB2468"/>
    <w:rsid w:val="00FB24F7"/>
    <w:rsid w:val="00FB2627"/>
    <w:rsid w:val="00FB2688"/>
    <w:rsid w:val="00FB2721"/>
    <w:rsid w:val="00FB2789"/>
    <w:rsid w:val="00FB27D8"/>
    <w:rsid w:val="00FB282F"/>
    <w:rsid w:val="00FB2942"/>
    <w:rsid w:val="00FB29B3"/>
    <w:rsid w:val="00FB2ADF"/>
    <w:rsid w:val="00FB2AEB"/>
    <w:rsid w:val="00FB2AFD"/>
    <w:rsid w:val="00FB2BAA"/>
    <w:rsid w:val="00FB2BC7"/>
    <w:rsid w:val="00FB2BF8"/>
    <w:rsid w:val="00FB2C46"/>
    <w:rsid w:val="00FB2D54"/>
    <w:rsid w:val="00FB2E73"/>
    <w:rsid w:val="00FB2F1F"/>
    <w:rsid w:val="00FB2F3E"/>
    <w:rsid w:val="00FB2F91"/>
    <w:rsid w:val="00FB302B"/>
    <w:rsid w:val="00FB312B"/>
    <w:rsid w:val="00FB31DC"/>
    <w:rsid w:val="00FB3343"/>
    <w:rsid w:val="00FB3380"/>
    <w:rsid w:val="00FB3420"/>
    <w:rsid w:val="00FB3486"/>
    <w:rsid w:val="00FB3549"/>
    <w:rsid w:val="00FB3640"/>
    <w:rsid w:val="00FB36B9"/>
    <w:rsid w:val="00FB3754"/>
    <w:rsid w:val="00FB3795"/>
    <w:rsid w:val="00FB37C1"/>
    <w:rsid w:val="00FB3A31"/>
    <w:rsid w:val="00FB3AE8"/>
    <w:rsid w:val="00FB3CE7"/>
    <w:rsid w:val="00FB3E06"/>
    <w:rsid w:val="00FB3E75"/>
    <w:rsid w:val="00FB3F53"/>
    <w:rsid w:val="00FB4184"/>
    <w:rsid w:val="00FB41DA"/>
    <w:rsid w:val="00FB421A"/>
    <w:rsid w:val="00FB445C"/>
    <w:rsid w:val="00FB44FD"/>
    <w:rsid w:val="00FB4626"/>
    <w:rsid w:val="00FB46F4"/>
    <w:rsid w:val="00FB4792"/>
    <w:rsid w:val="00FB4890"/>
    <w:rsid w:val="00FB4904"/>
    <w:rsid w:val="00FB4CC0"/>
    <w:rsid w:val="00FB4F07"/>
    <w:rsid w:val="00FB4F91"/>
    <w:rsid w:val="00FB504A"/>
    <w:rsid w:val="00FB5094"/>
    <w:rsid w:val="00FB5206"/>
    <w:rsid w:val="00FB5338"/>
    <w:rsid w:val="00FB53CA"/>
    <w:rsid w:val="00FB5454"/>
    <w:rsid w:val="00FB546D"/>
    <w:rsid w:val="00FB55EE"/>
    <w:rsid w:val="00FB5615"/>
    <w:rsid w:val="00FB568B"/>
    <w:rsid w:val="00FB5723"/>
    <w:rsid w:val="00FB575D"/>
    <w:rsid w:val="00FB57AE"/>
    <w:rsid w:val="00FB5842"/>
    <w:rsid w:val="00FB595E"/>
    <w:rsid w:val="00FB5B6F"/>
    <w:rsid w:val="00FB5C32"/>
    <w:rsid w:val="00FB5D04"/>
    <w:rsid w:val="00FB5F2A"/>
    <w:rsid w:val="00FB5FC5"/>
    <w:rsid w:val="00FB600E"/>
    <w:rsid w:val="00FB6124"/>
    <w:rsid w:val="00FB635F"/>
    <w:rsid w:val="00FB65CF"/>
    <w:rsid w:val="00FB6710"/>
    <w:rsid w:val="00FB6713"/>
    <w:rsid w:val="00FB67C2"/>
    <w:rsid w:val="00FB6D0C"/>
    <w:rsid w:val="00FB6D40"/>
    <w:rsid w:val="00FB6F65"/>
    <w:rsid w:val="00FB6FC3"/>
    <w:rsid w:val="00FB7046"/>
    <w:rsid w:val="00FB7149"/>
    <w:rsid w:val="00FB7337"/>
    <w:rsid w:val="00FB770D"/>
    <w:rsid w:val="00FB77C5"/>
    <w:rsid w:val="00FB784E"/>
    <w:rsid w:val="00FB78AA"/>
    <w:rsid w:val="00FB79B3"/>
    <w:rsid w:val="00FB79B9"/>
    <w:rsid w:val="00FB79CC"/>
    <w:rsid w:val="00FB7AA8"/>
    <w:rsid w:val="00FB7B4C"/>
    <w:rsid w:val="00FB7BBA"/>
    <w:rsid w:val="00FB7C6D"/>
    <w:rsid w:val="00FB7CF3"/>
    <w:rsid w:val="00FB7D23"/>
    <w:rsid w:val="00FB7D5B"/>
    <w:rsid w:val="00FB7ECC"/>
    <w:rsid w:val="00FC0104"/>
    <w:rsid w:val="00FC01EB"/>
    <w:rsid w:val="00FC02E6"/>
    <w:rsid w:val="00FC0315"/>
    <w:rsid w:val="00FC040B"/>
    <w:rsid w:val="00FC0512"/>
    <w:rsid w:val="00FC05B6"/>
    <w:rsid w:val="00FC066E"/>
    <w:rsid w:val="00FC0860"/>
    <w:rsid w:val="00FC088F"/>
    <w:rsid w:val="00FC08C9"/>
    <w:rsid w:val="00FC08D8"/>
    <w:rsid w:val="00FC0A24"/>
    <w:rsid w:val="00FC0BF4"/>
    <w:rsid w:val="00FC0C28"/>
    <w:rsid w:val="00FC0C8E"/>
    <w:rsid w:val="00FC0CE0"/>
    <w:rsid w:val="00FC0D69"/>
    <w:rsid w:val="00FC0E5C"/>
    <w:rsid w:val="00FC0EE5"/>
    <w:rsid w:val="00FC0F04"/>
    <w:rsid w:val="00FC0FD5"/>
    <w:rsid w:val="00FC1088"/>
    <w:rsid w:val="00FC10D8"/>
    <w:rsid w:val="00FC116F"/>
    <w:rsid w:val="00FC123A"/>
    <w:rsid w:val="00FC127E"/>
    <w:rsid w:val="00FC1464"/>
    <w:rsid w:val="00FC14DD"/>
    <w:rsid w:val="00FC16D1"/>
    <w:rsid w:val="00FC170A"/>
    <w:rsid w:val="00FC17B6"/>
    <w:rsid w:val="00FC186B"/>
    <w:rsid w:val="00FC191F"/>
    <w:rsid w:val="00FC1949"/>
    <w:rsid w:val="00FC1C3B"/>
    <w:rsid w:val="00FC1D28"/>
    <w:rsid w:val="00FC1D87"/>
    <w:rsid w:val="00FC1EB2"/>
    <w:rsid w:val="00FC1F8C"/>
    <w:rsid w:val="00FC1FE8"/>
    <w:rsid w:val="00FC2198"/>
    <w:rsid w:val="00FC237E"/>
    <w:rsid w:val="00FC240C"/>
    <w:rsid w:val="00FC2497"/>
    <w:rsid w:val="00FC2564"/>
    <w:rsid w:val="00FC25B7"/>
    <w:rsid w:val="00FC2649"/>
    <w:rsid w:val="00FC264F"/>
    <w:rsid w:val="00FC26E0"/>
    <w:rsid w:val="00FC299E"/>
    <w:rsid w:val="00FC29D2"/>
    <w:rsid w:val="00FC2B70"/>
    <w:rsid w:val="00FC2E81"/>
    <w:rsid w:val="00FC2ECC"/>
    <w:rsid w:val="00FC2F0E"/>
    <w:rsid w:val="00FC2F9F"/>
    <w:rsid w:val="00FC2FB9"/>
    <w:rsid w:val="00FC30F2"/>
    <w:rsid w:val="00FC31A3"/>
    <w:rsid w:val="00FC3352"/>
    <w:rsid w:val="00FC341A"/>
    <w:rsid w:val="00FC3547"/>
    <w:rsid w:val="00FC35F2"/>
    <w:rsid w:val="00FC367F"/>
    <w:rsid w:val="00FC3894"/>
    <w:rsid w:val="00FC3B9A"/>
    <w:rsid w:val="00FC3C7A"/>
    <w:rsid w:val="00FC3D77"/>
    <w:rsid w:val="00FC3E3A"/>
    <w:rsid w:val="00FC3F30"/>
    <w:rsid w:val="00FC4032"/>
    <w:rsid w:val="00FC4046"/>
    <w:rsid w:val="00FC406B"/>
    <w:rsid w:val="00FC4096"/>
    <w:rsid w:val="00FC4223"/>
    <w:rsid w:val="00FC42C8"/>
    <w:rsid w:val="00FC43F8"/>
    <w:rsid w:val="00FC4627"/>
    <w:rsid w:val="00FC4630"/>
    <w:rsid w:val="00FC4650"/>
    <w:rsid w:val="00FC4746"/>
    <w:rsid w:val="00FC482E"/>
    <w:rsid w:val="00FC48AF"/>
    <w:rsid w:val="00FC4A16"/>
    <w:rsid w:val="00FC4A58"/>
    <w:rsid w:val="00FC4BEB"/>
    <w:rsid w:val="00FC4E71"/>
    <w:rsid w:val="00FC4F8B"/>
    <w:rsid w:val="00FC4FD0"/>
    <w:rsid w:val="00FC500E"/>
    <w:rsid w:val="00FC5012"/>
    <w:rsid w:val="00FC518C"/>
    <w:rsid w:val="00FC52A2"/>
    <w:rsid w:val="00FC54D2"/>
    <w:rsid w:val="00FC5509"/>
    <w:rsid w:val="00FC5528"/>
    <w:rsid w:val="00FC55A6"/>
    <w:rsid w:val="00FC56F8"/>
    <w:rsid w:val="00FC57A5"/>
    <w:rsid w:val="00FC5861"/>
    <w:rsid w:val="00FC58BF"/>
    <w:rsid w:val="00FC58D7"/>
    <w:rsid w:val="00FC597F"/>
    <w:rsid w:val="00FC5B56"/>
    <w:rsid w:val="00FC5B8D"/>
    <w:rsid w:val="00FC5BB7"/>
    <w:rsid w:val="00FC5E00"/>
    <w:rsid w:val="00FC5E05"/>
    <w:rsid w:val="00FC5FDE"/>
    <w:rsid w:val="00FC60D4"/>
    <w:rsid w:val="00FC6262"/>
    <w:rsid w:val="00FC6429"/>
    <w:rsid w:val="00FC6494"/>
    <w:rsid w:val="00FC64E5"/>
    <w:rsid w:val="00FC64F9"/>
    <w:rsid w:val="00FC65BD"/>
    <w:rsid w:val="00FC6785"/>
    <w:rsid w:val="00FC6948"/>
    <w:rsid w:val="00FC6A5C"/>
    <w:rsid w:val="00FC6ADE"/>
    <w:rsid w:val="00FC6B01"/>
    <w:rsid w:val="00FC6B65"/>
    <w:rsid w:val="00FC6B9B"/>
    <w:rsid w:val="00FC6D86"/>
    <w:rsid w:val="00FC6DA9"/>
    <w:rsid w:val="00FC6DCE"/>
    <w:rsid w:val="00FC6DCF"/>
    <w:rsid w:val="00FC6E30"/>
    <w:rsid w:val="00FC6E3A"/>
    <w:rsid w:val="00FC6F75"/>
    <w:rsid w:val="00FC6FC4"/>
    <w:rsid w:val="00FC7036"/>
    <w:rsid w:val="00FC7136"/>
    <w:rsid w:val="00FC719A"/>
    <w:rsid w:val="00FC719E"/>
    <w:rsid w:val="00FC71FC"/>
    <w:rsid w:val="00FC72E7"/>
    <w:rsid w:val="00FC7379"/>
    <w:rsid w:val="00FC75AE"/>
    <w:rsid w:val="00FC7625"/>
    <w:rsid w:val="00FC76EF"/>
    <w:rsid w:val="00FC776A"/>
    <w:rsid w:val="00FC79C1"/>
    <w:rsid w:val="00FC7A50"/>
    <w:rsid w:val="00FC7AD0"/>
    <w:rsid w:val="00FC7B5C"/>
    <w:rsid w:val="00FC7BEC"/>
    <w:rsid w:val="00FC7C80"/>
    <w:rsid w:val="00FC7D30"/>
    <w:rsid w:val="00FC7D41"/>
    <w:rsid w:val="00FC7E6A"/>
    <w:rsid w:val="00FC7EDB"/>
    <w:rsid w:val="00FC7FBC"/>
    <w:rsid w:val="00FD0036"/>
    <w:rsid w:val="00FD01CE"/>
    <w:rsid w:val="00FD0213"/>
    <w:rsid w:val="00FD045C"/>
    <w:rsid w:val="00FD05B5"/>
    <w:rsid w:val="00FD0688"/>
    <w:rsid w:val="00FD071F"/>
    <w:rsid w:val="00FD0886"/>
    <w:rsid w:val="00FD0936"/>
    <w:rsid w:val="00FD09A6"/>
    <w:rsid w:val="00FD0A51"/>
    <w:rsid w:val="00FD0BE7"/>
    <w:rsid w:val="00FD0C4B"/>
    <w:rsid w:val="00FD0C55"/>
    <w:rsid w:val="00FD0CCC"/>
    <w:rsid w:val="00FD0EB8"/>
    <w:rsid w:val="00FD1170"/>
    <w:rsid w:val="00FD118A"/>
    <w:rsid w:val="00FD1289"/>
    <w:rsid w:val="00FD1384"/>
    <w:rsid w:val="00FD141B"/>
    <w:rsid w:val="00FD1479"/>
    <w:rsid w:val="00FD1644"/>
    <w:rsid w:val="00FD1747"/>
    <w:rsid w:val="00FD196F"/>
    <w:rsid w:val="00FD1AF5"/>
    <w:rsid w:val="00FD1C09"/>
    <w:rsid w:val="00FD1CCA"/>
    <w:rsid w:val="00FD1DA4"/>
    <w:rsid w:val="00FD1E2A"/>
    <w:rsid w:val="00FD1EB4"/>
    <w:rsid w:val="00FD1EEA"/>
    <w:rsid w:val="00FD2099"/>
    <w:rsid w:val="00FD2168"/>
    <w:rsid w:val="00FD216F"/>
    <w:rsid w:val="00FD2176"/>
    <w:rsid w:val="00FD222D"/>
    <w:rsid w:val="00FD2449"/>
    <w:rsid w:val="00FD245A"/>
    <w:rsid w:val="00FD24D5"/>
    <w:rsid w:val="00FD2624"/>
    <w:rsid w:val="00FD2711"/>
    <w:rsid w:val="00FD2802"/>
    <w:rsid w:val="00FD2857"/>
    <w:rsid w:val="00FD2A75"/>
    <w:rsid w:val="00FD2ABC"/>
    <w:rsid w:val="00FD2DCA"/>
    <w:rsid w:val="00FD2EF4"/>
    <w:rsid w:val="00FD2EF8"/>
    <w:rsid w:val="00FD2FFE"/>
    <w:rsid w:val="00FD3187"/>
    <w:rsid w:val="00FD31B1"/>
    <w:rsid w:val="00FD31D0"/>
    <w:rsid w:val="00FD32D6"/>
    <w:rsid w:val="00FD331E"/>
    <w:rsid w:val="00FD3438"/>
    <w:rsid w:val="00FD349F"/>
    <w:rsid w:val="00FD366D"/>
    <w:rsid w:val="00FD37FE"/>
    <w:rsid w:val="00FD3824"/>
    <w:rsid w:val="00FD387D"/>
    <w:rsid w:val="00FD38C6"/>
    <w:rsid w:val="00FD3978"/>
    <w:rsid w:val="00FD3A1C"/>
    <w:rsid w:val="00FD3A4F"/>
    <w:rsid w:val="00FD3EA9"/>
    <w:rsid w:val="00FD3EDE"/>
    <w:rsid w:val="00FD3FA4"/>
    <w:rsid w:val="00FD4086"/>
    <w:rsid w:val="00FD421A"/>
    <w:rsid w:val="00FD431B"/>
    <w:rsid w:val="00FD4486"/>
    <w:rsid w:val="00FD451A"/>
    <w:rsid w:val="00FD4579"/>
    <w:rsid w:val="00FD457E"/>
    <w:rsid w:val="00FD46F0"/>
    <w:rsid w:val="00FD490E"/>
    <w:rsid w:val="00FD4911"/>
    <w:rsid w:val="00FD4A1E"/>
    <w:rsid w:val="00FD4A6D"/>
    <w:rsid w:val="00FD4DDB"/>
    <w:rsid w:val="00FD4F0E"/>
    <w:rsid w:val="00FD4F21"/>
    <w:rsid w:val="00FD4FC3"/>
    <w:rsid w:val="00FD5014"/>
    <w:rsid w:val="00FD5226"/>
    <w:rsid w:val="00FD5518"/>
    <w:rsid w:val="00FD55AA"/>
    <w:rsid w:val="00FD568A"/>
    <w:rsid w:val="00FD56D7"/>
    <w:rsid w:val="00FD56DB"/>
    <w:rsid w:val="00FD57F8"/>
    <w:rsid w:val="00FD582B"/>
    <w:rsid w:val="00FD58F3"/>
    <w:rsid w:val="00FD5915"/>
    <w:rsid w:val="00FD5D75"/>
    <w:rsid w:val="00FD5DCD"/>
    <w:rsid w:val="00FD5E55"/>
    <w:rsid w:val="00FD5E83"/>
    <w:rsid w:val="00FD5EE8"/>
    <w:rsid w:val="00FD5F52"/>
    <w:rsid w:val="00FD5F71"/>
    <w:rsid w:val="00FD5F9A"/>
    <w:rsid w:val="00FD5FA2"/>
    <w:rsid w:val="00FD5FCC"/>
    <w:rsid w:val="00FD60A7"/>
    <w:rsid w:val="00FD613D"/>
    <w:rsid w:val="00FD627C"/>
    <w:rsid w:val="00FD6287"/>
    <w:rsid w:val="00FD64C8"/>
    <w:rsid w:val="00FD6596"/>
    <w:rsid w:val="00FD6602"/>
    <w:rsid w:val="00FD675F"/>
    <w:rsid w:val="00FD6810"/>
    <w:rsid w:val="00FD686A"/>
    <w:rsid w:val="00FD6949"/>
    <w:rsid w:val="00FD69B3"/>
    <w:rsid w:val="00FD69E9"/>
    <w:rsid w:val="00FD6B07"/>
    <w:rsid w:val="00FD6C3B"/>
    <w:rsid w:val="00FD6CEB"/>
    <w:rsid w:val="00FD6DB0"/>
    <w:rsid w:val="00FD6DED"/>
    <w:rsid w:val="00FD6E27"/>
    <w:rsid w:val="00FD6EE8"/>
    <w:rsid w:val="00FD7090"/>
    <w:rsid w:val="00FD70EE"/>
    <w:rsid w:val="00FD71C3"/>
    <w:rsid w:val="00FD7216"/>
    <w:rsid w:val="00FD72DE"/>
    <w:rsid w:val="00FD7361"/>
    <w:rsid w:val="00FD73A0"/>
    <w:rsid w:val="00FD75EC"/>
    <w:rsid w:val="00FD76AF"/>
    <w:rsid w:val="00FD7815"/>
    <w:rsid w:val="00FD784A"/>
    <w:rsid w:val="00FD7869"/>
    <w:rsid w:val="00FD796C"/>
    <w:rsid w:val="00FD7989"/>
    <w:rsid w:val="00FD79DB"/>
    <w:rsid w:val="00FD7BF0"/>
    <w:rsid w:val="00FE00E3"/>
    <w:rsid w:val="00FE0337"/>
    <w:rsid w:val="00FE0389"/>
    <w:rsid w:val="00FE041D"/>
    <w:rsid w:val="00FE044E"/>
    <w:rsid w:val="00FE05CC"/>
    <w:rsid w:val="00FE05EA"/>
    <w:rsid w:val="00FE0774"/>
    <w:rsid w:val="00FE07E0"/>
    <w:rsid w:val="00FE089E"/>
    <w:rsid w:val="00FE0994"/>
    <w:rsid w:val="00FE0A89"/>
    <w:rsid w:val="00FE0B3E"/>
    <w:rsid w:val="00FE0B99"/>
    <w:rsid w:val="00FE0CEC"/>
    <w:rsid w:val="00FE0E24"/>
    <w:rsid w:val="00FE0E75"/>
    <w:rsid w:val="00FE0E94"/>
    <w:rsid w:val="00FE0F2B"/>
    <w:rsid w:val="00FE11CF"/>
    <w:rsid w:val="00FE11DC"/>
    <w:rsid w:val="00FE12C6"/>
    <w:rsid w:val="00FE12EB"/>
    <w:rsid w:val="00FE1316"/>
    <w:rsid w:val="00FE13AF"/>
    <w:rsid w:val="00FE14B3"/>
    <w:rsid w:val="00FE1574"/>
    <w:rsid w:val="00FE170E"/>
    <w:rsid w:val="00FE17D6"/>
    <w:rsid w:val="00FE17DE"/>
    <w:rsid w:val="00FE1985"/>
    <w:rsid w:val="00FE19A8"/>
    <w:rsid w:val="00FE1A37"/>
    <w:rsid w:val="00FE1C5B"/>
    <w:rsid w:val="00FE1D39"/>
    <w:rsid w:val="00FE1D6A"/>
    <w:rsid w:val="00FE1F3A"/>
    <w:rsid w:val="00FE2021"/>
    <w:rsid w:val="00FE2139"/>
    <w:rsid w:val="00FE219B"/>
    <w:rsid w:val="00FE21C0"/>
    <w:rsid w:val="00FE2264"/>
    <w:rsid w:val="00FE2397"/>
    <w:rsid w:val="00FE24A7"/>
    <w:rsid w:val="00FE24CC"/>
    <w:rsid w:val="00FE257B"/>
    <w:rsid w:val="00FE259C"/>
    <w:rsid w:val="00FE2611"/>
    <w:rsid w:val="00FE2638"/>
    <w:rsid w:val="00FE29F9"/>
    <w:rsid w:val="00FE2B1C"/>
    <w:rsid w:val="00FE2BD2"/>
    <w:rsid w:val="00FE2C5B"/>
    <w:rsid w:val="00FE2D52"/>
    <w:rsid w:val="00FE2D6B"/>
    <w:rsid w:val="00FE2D7D"/>
    <w:rsid w:val="00FE2FDF"/>
    <w:rsid w:val="00FE2FF3"/>
    <w:rsid w:val="00FE3073"/>
    <w:rsid w:val="00FE30F0"/>
    <w:rsid w:val="00FE31A1"/>
    <w:rsid w:val="00FE3300"/>
    <w:rsid w:val="00FE361A"/>
    <w:rsid w:val="00FE36D0"/>
    <w:rsid w:val="00FE36E4"/>
    <w:rsid w:val="00FE373B"/>
    <w:rsid w:val="00FE3798"/>
    <w:rsid w:val="00FE37C3"/>
    <w:rsid w:val="00FE383B"/>
    <w:rsid w:val="00FE384C"/>
    <w:rsid w:val="00FE38CC"/>
    <w:rsid w:val="00FE38E5"/>
    <w:rsid w:val="00FE393B"/>
    <w:rsid w:val="00FE3BF3"/>
    <w:rsid w:val="00FE3C83"/>
    <w:rsid w:val="00FE3CAB"/>
    <w:rsid w:val="00FE3DD0"/>
    <w:rsid w:val="00FE3F0B"/>
    <w:rsid w:val="00FE419B"/>
    <w:rsid w:val="00FE422A"/>
    <w:rsid w:val="00FE4363"/>
    <w:rsid w:val="00FE436A"/>
    <w:rsid w:val="00FE439C"/>
    <w:rsid w:val="00FE466F"/>
    <w:rsid w:val="00FE46E3"/>
    <w:rsid w:val="00FE4745"/>
    <w:rsid w:val="00FE489F"/>
    <w:rsid w:val="00FE4A68"/>
    <w:rsid w:val="00FE4B3D"/>
    <w:rsid w:val="00FE4B53"/>
    <w:rsid w:val="00FE4DAD"/>
    <w:rsid w:val="00FE4EA0"/>
    <w:rsid w:val="00FE4FB0"/>
    <w:rsid w:val="00FE5065"/>
    <w:rsid w:val="00FE509B"/>
    <w:rsid w:val="00FE5190"/>
    <w:rsid w:val="00FE5224"/>
    <w:rsid w:val="00FE5235"/>
    <w:rsid w:val="00FE523D"/>
    <w:rsid w:val="00FE542C"/>
    <w:rsid w:val="00FE55C7"/>
    <w:rsid w:val="00FE55D9"/>
    <w:rsid w:val="00FE576E"/>
    <w:rsid w:val="00FE577C"/>
    <w:rsid w:val="00FE57D9"/>
    <w:rsid w:val="00FE5936"/>
    <w:rsid w:val="00FE5B4D"/>
    <w:rsid w:val="00FE5D2B"/>
    <w:rsid w:val="00FE5D6F"/>
    <w:rsid w:val="00FE5D88"/>
    <w:rsid w:val="00FE5DE7"/>
    <w:rsid w:val="00FE5FCF"/>
    <w:rsid w:val="00FE6193"/>
    <w:rsid w:val="00FE61B5"/>
    <w:rsid w:val="00FE6228"/>
    <w:rsid w:val="00FE62F0"/>
    <w:rsid w:val="00FE644B"/>
    <w:rsid w:val="00FE66A0"/>
    <w:rsid w:val="00FE6700"/>
    <w:rsid w:val="00FE6854"/>
    <w:rsid w:val="00FE68D7"/>
    <w:rsid w:val="00FE6985"/>
    <w:rsid w:val="00FE6B28"/>
    <w:rsid w:val="00FE6C12"/>
    <w:rsid w:val="00FE6C58"/>
    <w:rsid w:val="00FE6CCE"/>
    <w:rsid w:val="00FE6EA0"/>
    <w:rsid w:val="00FE7190"/>
    <w:rsid w:val="00FE7303"/>
    <w:rsid w:val="00FE730C"/>
    <w:rsid w:val="00FE7514"/>
    <w:rsid w:val="00FE7573"/>
    <w:rsid w:val="00FE7577"/>
    <w:rsid w:val="00FE75CA"/>
    <w:rsid w:val="00FE7865"/>
    <w:rsid w:val="00FE7866"/>
    <w:rsid w:val="00FE7935"/>
    <w:rsid w:val="00FE7940"/>
    <w:rsid w:val="00FE7A8C"/>
    <w:rsid w:val="00FE7B36"/>
    <w:rsid w:val="00FE7B68"/>
    <w:rsid w:val="00FE7CD7"/>
    <w:rsid w:val="00FF015D"/>
    <w:rsid w:val="00FF0170"/>
    <w:rsid w:val="00FF01E2"/>
    <w:rsid w:val="00FF0244"/>
    <w:rsid w:val="00FF0269"/>
    <w:rsid w:val="00FF02EE"/>
    <w:rsid w:val="00FF03C6"/>
    <w:rsid w:val="00FF0587"/>
    <w:rsid w:val="00FF05B2"/>
    <w:rsid w:val="00FF05DF"/>
    <w:rsid w:val="00FF0708"/>
    <w:rsid w:val="00FF0820"/>
    <w:rsid w:val="00FF089C"/>
    <w:rsid w:val="00FF09D2"/>
    <w:rsid w:val="00FF09E0"/>
    <w:rsid w:val="00FF0C10"/>
    <w:rsid w:val="00FF0C6C"/>
    <w:rsid w:val="00FF0CC2"/>
    <w:rsid w:val="00FF0D4D"/>
    <w:rsid w:val="00FF0DCD"/>
    <w:rsid w:val="00FF0E66"/>
    <w:rsid w:val="00FF1000"/>
    <w:rsid w:val="00FF12A9"/>
    <w:rsid w:val="00FF12E9"/>
    <w:rsid w:val="00FF15BA"/>
    <w:rsid w:val="00FF16D5"/>
    <w:rsid w:val="00FF17E2"/>
    <w:rsid w:val="00FF19C7"/>
    <w:rsid w:val="00FF1AD7"/>
    <w:rsid w:val="00FF1B25"/>
    <w:rsid w:val="00FF1B9E"/>
    <w:rsid w:val="00FF1DB8"/>
    <w:rsid w:val="00FF1E1A"/>
    <w:rsid w:val="00FF1E3E"/>
    <w:rsid w:val="00FF1F3E"/>
    <w:rsid w:val="00FF1F5C"/>
    <w:rsid w:val="00FF1FA5"/>
    <w:rsid w:val="00FF2096"/>
    <w:rsid w:val="00FF22A2"/>
    <w:rsid w:val="00FF22DC"/>
    <w:rsid w:val="00FF22DE"/>
    <w:rsid w:val="00FF241E"/>
    <w:rsid w:val="00FF259D"/>
    <w:rsid w:val="00FF277C"/>
    <w:rsid w:val="00FF2951"/>
    <w:rsid w:val="00FF299D"/>
    <w:rsid w:val="00FF2C31"/>
    <w:rsid w:val="00FF2D84"/>
    <w:rsid w:val="00FF30BF"/>
    <w:rsid w:val="00FF30DB"/>
    <w:rsid w:val="00FF318A"/>
    <w:rsid w:val="00FF3249"/>
    <w:rsid w:val="00FF33BA"/>
    <w:rsid w:val="00FF3A3E"/>
    <w:rsid w:val="00FF3ABD"/>
    <w:rsid w:val="00FF3B79"/>
    <w:rsid w:val="00FF3BCF"/>
    <w:rsid w:val="00FF3DF4"/>
    <w:rsid w:val="00FF3E4A"/>
    <w:rsid w:val="00FF3EBF"/>
    <w:rsid w:val="00FF3ED3"/>
    <w:rsid w:val="00FF3FAB"/>
    <w:rsid w:val="00FF40DA"/>
    <w:rsid w:val="00FF4137"/>
    <w:rsid w:val="00FF4260"/>
    <w:rsid w:val="00FF42FB"/>
    <w:rsid w:val="00FF436E"/>
    <w:rsid w:val="00FF4386"/>
    <w:rsid w:val="00FF44D1"/>
    <w:rsid w:val="00FF462A"/>
    <w:rsid w:val="00FF4776"/>
    <w:rsid w:val="00FF4909"/>
    <w:rsid w:val="00FF4A02"/>
    <w:rsid w:val="00FF4B01"/>
    <w:rsid w:val="00FF4B0D"/>
    <w:rsid w:val="00FF4CDB"/>
    <w:rsid w:val="00FF4CDC"/>
    <w:rsid w:val="00FF4E48"/>
    <w:rsid w:val="00FF4E93"/>
    <w:rsid w:val="00FF4F85"/>
    <w:rsid w:val="00FF5078"/>
    <w:rsid w:val="00FF508F"/>
    <w:rsid w:val="00FF51F8"/>
    <w:rsid w:val="00FF5262"/>
    <w:rsid w:val="00FF5306"/>
    <w:rsid w:val="00FF5313"/>
    <w:rsid w:val="00FF5340"/>
    <w:rsid w:val="00FF535C"/>
    <w:rsid w:val="00FF541E"/>
    <w:rsid w:val="00FF54D5"/>
    <w:rsid w:val="00FF54D7"/>
    <w:rsid w:val="00FF5591"/>
    <w:rsid w:val="00FF55D3"/>
    <w:rsid w:val="00FF57B0"/>
    <w:rsid w:val="00FF585F"/>
    <w:rsid w:val="00FF587A"/>
    <w:rsid w:val="00FF5881"/>
    <w:rsid w:val="00FF5AB7"/>
    <w:rsid w:val="00FF5BE7"/>
    <w:rsid w:val="00FF5BE8"/>
    <w:rsid w:val="00FF5DA4"/>
    <w:rsid w:val="00FF6177"/>
    <w:rsid w:val="00FF61E8"/>
    <w:rsid w:val="00FF61F4"/>
    <w:rsid w:val="00FF627A"/>
    <w:rsid w:val="00FF62EC"/>
    <w:rsid w:val="00FF6349"/>
    <w:rsid w:val="00FF63E0"/>
    <w:rsid w:val="00FF63FB"/>
    <w:rsid w:val="00FF6582"/>
    <w:rsid w:val="00FF67C5"/>
    <w:rsid w:val="00FF6832"/>
    <w:rsid w:val="00FF684F"/>
    <w:rsid w:val="00FF6851"/>
    <w:rsid w:val="00FF6853"/>
    <w:rsid w:val="00FF690C"/>
    <w:rsid w:val="00FF697F"/>
    <w:rsid w:val="00FF6A42"/>
    <w:rsid w:val="00FF6BB7"/>
    <w:rsid w:val="00FF6CA6"/>
    <w:rsid w:val="00FF6CDA"/>
    <w:rsid w:val="00FF6DCB"/>
    <w:rsid w:val="00FF6EB9"/>
    <w:rsid w:val="00FF6F74"/>
    <w:rsid w:val="00FF6FF4"/>
    <w:rsid w:val="00FF704D"/>
    <w:rsid w:val="00FF704F"/>
    <w:rsid w:val="00FF705B"/>
    <w:rsid w:val="00FF706E"/>
    <w:rsid w:val="00FF739B"/>
    <w:rsid w:val="00FF7446"/>
    <w:rsid w:val="00FF751F"/>
    <w:rsid w:val="00FF75DC"/>
    <w:rsid w:val="00FF7709"/>
    <w:rsid w:val="00FF7744"/>
    <w:rsid w:val="00FF774E"/>
    <w:rsid w:val="00FF778F"/>
    <w:rsid w:val="00FF7A65"/>
    <w:rsid w:val="00FF7B30"/>
    <w:rsid w:val="00FF7BC7"/>
    <w:rsid w:val="00FF7C7C"/>
    <w:rsid w:val="00FF7C97"/>
    <w:rsid w:val="00FF7CA4"/>
    <w:rsid w:val="00FF7E39"/>
    <w:rsid w:val="00FF7E81"/>
    <w:rsid w:val="00FF7EED"/>
    <w:rsid w:val="0759F040"/>
    <w:rsid w:val="14E5D45D"/>
    <w:rsid w:val="35639274"/>
    <w:rsid w:val="389545C4"/>
    <w:rsid w:val="4728EEDD"/>
    <w:rsid w:val="47A7F1C8"/>
    <w:rsid w:val="75F42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BF06959"/>
  <w15:docId w15:val="{C0774949-2CB6-401A-9EAC-D07F0892BB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ngsana New" w:eastAsia="Cordia New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99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uiPriority="99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03AAC"/>
    <w:rPr>
      <w:rFonts w:cs="Cordia New"/>
      <w:sz w:val="30"/>
      <w:szCs w:val="28"/>
    </w:rPr>
  </w:style>
  <w:style w:type="paragraph" w:styleId="Heading1">
    <w:name w:val="heading 1"/>
    <w:basedOn w:val="Normal"/>
    <w:next w:val="Normal"/>
    <w:link w:val="Heading1Char"/>
    <w:qFormat/>
    <w:rsid w:val="00116F93"/>
    <w:pPr>
      <w:keepNext/>
      <w:ind w:right="386"/>
      <w:jc w:val="both"/>
      <w:outlineLvl w:val="0"/>
    </w:pPr>
    <w:rPr>
      <w:rFonts w:hAnsi="Cordia New" w:cs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116F93"/>
    <w:pPr>
      <w:keepNext/>
      <w:spacing w:line="360" w:lineRule="exact"/>
      <w:ind w:right="-123"/>
      <w:jc w:val="both"/>
      <w:outlineLvl w:val="1"/>
    </w:pPr>
    <w:rPr>
      <w:rFonts w:cs="Angsana New"/>
      <w:sz w:val="32"/>
      <w:szCs w:val="32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116F93"/>
    <w:pPr>
      <w:keepNext/>
      <w:spacing w:line="360" w:lineRule="exact"/>
      <w:ind w:right="-138"/>
      <w:jc w:val="both"/>
      <w:outlineLvl w:val="2"/>
    </w:pPr>
    <w:rPr>
      <w:rFonts w:hAnsi="Cordia New" w:cs="Angsana New"/>
      <w:sz w:val="32"/>
      <w:szCs w:val="32"/>
    </w:rPr>
  </w:style>
  <w:style w:type="paragraph" w:styleId="Heading4">
    <w:name w:val="heading 4"/>
    <w:basedOn w:val="Normal"/>
    <w:next w:val="Normal"/>
    <w:link w:val="Heading4Char1"/>
    <w:qFormat/>
    <w:rsid w:val="00116F93"/>
    <w:pPr>
      <w:keepNext/>
      <w:spacing w:line="360" w:lineRule="exact"/>
      <w:ind w:right="386"/>
      <w:jc w:val="center"/>
      <w:outlineLvl w:val="3"/>
    </w:pPr>
    <w:rPr>
      <w:rFonts w:cs="Angsana New"/>
      <w:sz w:val="32"/>
      <w:szCs w:val="32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116F93"/>
    <w:pPr>
      <w:keepNext/>
      <w:spacing w:line="360" w:lineRule="exact"/>
      <w:ind w:left="1080" w:right="386"/>
      <w:jc w:val="both"/>
      <w:outlineLvl w:val="4"/>
    </w:pPr>
    <w:rPr>
      <w:rFonts w:cs="Angsana New"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116F93"/>
    <w:pPr>
      <w:keepNext/>
      <w:spacing w:before="80" w:line="360" w:lineRule="exact"/>
      <w:ind w:left="1980" w:right="389" w:hanging="270"/>
      <w:jc w:val="both"/>
      <w:outlineLvl w:val="5"/>
    </w:pPr>
    <w:rPr>
      <w:rFonts w:cs="Angsana New"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116F93"/>
    <w:pPr>
      <w:keepNext/>
      <w:spacing w:before="120" w:line="360" w:lineRule="exact"/>
      <w:ind w:left="720" w:right="389"/>
      <w:jc w:val="both"/>
      <w:outlineLvl w:val="6"/>
    </w:pPr>
    <w:rPr>
      <w:rFonts w:cs="Angsana New"/>
      <w:sz w:val="32"/>
      <w:szCs w:val="32"/>
      <w:u w:val="single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116F93"/>
    <w:pPr>
      <w:keepNext/>
      <w:spacing w:before="120" w:line="360" w:lineRule="exact"/>
      <w:ind w:left="720" w:right="389"/>
      <w:jc w:val="both"/>
      <w:outlineLvl w:val="7"/>
    </w:pPr>
    <w:rPr>
      <w:rFonts w:cs="Angsana New"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116F93"/>
    <w:pPr>
      <w:keepNext/>
      <w:spacing w:line="360" w:lineRule="exact"/>
      <w:ind w:left="720" w:right="386"/>
      <w:jc w:val="both"/>
      <w:outlineLvl w:val="8"/>
    </w:pPr>
    <w:rPr>
      <w:rFonts w:cs="Angsana New"/>
      <w:sz w:val="32"/>
      <w:szCs w:val="32"/>
      <w:u w:val="single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2292B"/>
    <w:rPr>
      <w:rFonts w:ascii="Angsana New" w:eastAsia="Cordia New" w:hAnsi="Cordia New" w:cs="Angsana New"/>
      <w:sz w:val="32"/>
      <w:szCs w:val="32"/>
      <w:lang w:val="en-US" w:eastAsia="en-US" w:bidi="th-TH"/>
    </w:rPr>
  </w:style>
  <w:style w:type="character" w:customStyle="1" w:styleId="Heading2Char">
    <w:name w:val="Heading 2 Char"/>
    <w:link w:val="Heading2"/>
    <w:locked/>
    <w:rsid w:val="004B7935"/>
    <w:rPr>
      <w:rFonts w:ascii="Angsana New"/>
      <w:sz w:val="32"/>
      <w:szCs w:val="32"/>
    </w:rPr>
  </w:style>
  <w:style w:type="character" w:customStyle="1" w:styleId="Heading3Char">
    <w:name w:val="Heading 3 Char"/>
    <w:link w:val="Heading3"/>
    <w:rsid w:val="003438ED"/>
    <w:rPr>
      <w:rFonts w:ascii="Angsana New" w:eastAsia="Cordia New" w:hAnsi="Cordia New" w:cs="Angsana New"/>
      <w:sz w:val="32"/>
      <w:szCs w:val="32"/>
      <w:lang w:val="en-US" w:eastAsia="en-US" w:bidi="th-TH"/>
    </w:rPr>
  </w:style>
  <w:style w:type="character" w:customStyle="1" w:styleId="Heading4Char1">
    <w:name w:val="Heading 4 Char1"/>
    <w:link w:val="Heading4"/>
    <w:rsid w:val="00641D47"/>
    <w:rPr>
      <w:rFonts w:ascii="Angsana New"/>
      <w:sz w:val="32"/>
      <w:szCs w:val="32"/>
    </w:rPr>
  </w:style>
  <w:style w:type="character" w:customStyle="1" w:styleId="Heading5Char">
    <w:name w:val="Heading 5 Char"/>
    <w:link w:val="Heading5"/>
    <w:rsid w:val="00F852E9"/>
    <w:rPr>
      <w:rFonts w:ascii="Angsana New"/>
      <w:sz w:val="32"/>
      <w:szCs w:val="32"/>
    </w:rPr>
  </w:style>
  <w:style w:type="character" w:customStyle="1" w:styleId="Heading6Char">
    <w:name w:val="Heading 6 Char"/>
    <w:link w:val="Heading6"/>
    <w:rsid w:val="003438ED"/>
    <w:rPr>
      <w:rFonts w:ascii="Angsana New"/>
      <w:sz w:val="32"/>
      <w:szCs w:val="32"/>
    </w:rPr>
  </w:style>
  <w:style w:type="character" w:customStyle="1" w:styleId="Heading7Char">
    <w:name w:val="Heading 7 Char"/>
    <w:link w:val="Heading7"/>
    <w:uiPriority w:val="99"/>
    <w:rsid w:val="003438ED"/>
    <w:rPr>
      <w:rFonts w:ascii="Angsana New"/>
      <w:sz w:val="32"/>
      <w:szCs w:val="32"/>
      <w:u w:val="single"/>
    </w:rPr>
  </w:style>
  <w:style w:type="character" w:customStyle="1" w:styleId="Heading8Char">
    <w:name w:val="Heading 8 Char"/>
    <w:link w:val="Heading8"/>
    <w:uiPriority w:val="99"/>
    <w:locked/>
    <w:rsid w:val="004B7935"/>
    <w:rPr>
      <w:rFonts w:ascii="Angsana New"/>
      <w:sz w:val="32"/>
      <w:szCs w:val="32"/>
    </w:rPr>
  </w:style>
  <w:style w:type="character" w:customStyle="1" w:styleId="Heading9Char">
    <w:name w:val="Heading 9 Char"/>
    <w:link w:val="Heading9"/>
    <w:uiPriority w:val="99"/>
    <w:rsid w:val="003438ED"/>
    <w:rPr>
      <w:rFonts w:ascii="Angsana New"/>
      <w:sz w:val="32"/>
      <w:szCs w:val="32"/>
      <w:u w:val="single"/>
    </w:rPr>
  </w:style>
  <w:style w:type="character" w:customStyle="1" w:styleId="BodyTextChar">
    <w:name w:val="Body Text Char"/>
    <w:aliases w:val="bt Char,body text Char,Body Char,BT Char"/>
    <w:link w:val="BodyText"/>
    <w:uiPriority w:val="99"/>
    <w:rsid w:val="006371D6"/>
    <w:rPr>
      <w:rFonts w:ascii="Angsana New" w:eastAsia="Cordia New" w:hAnsi="Cordia New" w:cs="Angsana New"/>
      <w:sz w:val="28"/>
      <w:szCs w:val="28"/>
      <w:lang w:val="en-US" w:eastAsia="en-US" w:bidi="th-TH"/>
    </w:rPr>
  </w:style>
  <w:style w:type="paragraph" w:styleId="BodyText">
    <w:name w:val="Body Text"/>
    <w:aliases w:val="bt,body text,Body,BT"/>
    <w:basedOn w:val="Normal"/>
    <w:link w:val="BodyTextChar"/>
    <w:uiPriority w:val="99"/>
    <w:rsid w:val="00116F93"/>
    <w:pPr>
      <w:ind w:right="386"/>
    </w:pPr>
    <w:rPr>
      <w:rFonts w:hAnsi="Cordia New" w:cs="Angsana New"/>
      <w:sz w:val="28"/>
    </w:rPr>
  </w:style>
  <w:style w:type="paragraph" w:styleId="Header">
    <w:name w:val="header"/>
    <w:basedOn w:val="Normal"/>
    <w:link w:val="HeaderChar"/>
    <w:uiPriority w:val="99"/>
    <w:rsid w:val="00116F93"/>
    <w:pPr>
      <w:tabs>
        <w:tab w:val="center" w:pos="4153"/>
        <w:tab w:val="right" w:pos="8306"/>
      </w:tabs>
    </w:pPr>
    <w:rPr>
      <w:rFonts w:cs="Angsana New"/>
      <w:sz w:val="28"/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4B7935"/>
    <w:rPr>
      <w:rFonts w:cs="Cordia New"/>
      <w:sz w:val="28"/>
      <w:szCs w:val="28"/>
    </w:rPr>
  </w:style>
  <w:style w:type="paragraph" w:styleId="Footer">
    <w:name w:val="footer"/>
    <w:basedOn w:val="Normal"/>
    <w:link w:val="FooterChar"/>
    <w:uiPriority w:val="99"/>
    <w:rsid w:val="00116F93"/>
    <w:pPr>
      <w:tabs>
        <w:tab w:val="center" w:pos="4153"/>
        <w:tab w:val="right" w:pos="8306"/>
      </w:tabs>
    </w:pPr>
    <w:rPr>
      <w:rFonts w:cs="Angsana New"/>
      <w:sz w:val="28"/>
      <w:lang w:val="x-none" w:eastAsia="x-none"/>
    </w:rPr>
  </w:style>
  <w:style w:type="character" w:customStyle="1" w:styleId="FooterChar">
    <w:name w:val="Footer Char"/>
    <w:link w:val="Footer"/>
    <w:uiPriority w:val="99"/>
    <w:rsid w:val="001150EA"/>
    <w:rPr>
      <w:rFonts w:cs="Cordia New"/>
      <w:sz w:val="28"/>
      <w:szCs w:val="28"/>
    </w:rPr>
  </w:style>
  <w:style w:type="character" w:styleId="PageNumber">
    <w:name w:val="page number"/>
    <w:basedOn w:val="DefaultParagraphFont"/>
    <w:rsid w:val="00116F93"/>
  </w:style>
  <w:style w:type="paragraph" w:styleId="Title">
    <w:name w:val="Title"/>
    <w:basedOn w:val="Normal"/>
    <w:link w:val="TitleChar"/>
    <w:uiPriority w:val="99"/>
    <w:qFormat/>
    <w:rsid w:val="00116F93"/>
    <w:pPr>
      <w:ind w:right="386"/>
      <w:jc w:val="center"/>
    </w:pPr>
    <w:rPr>
      <w:rFonts w:cs="Angsana New"/>
      <w:sz w:val="32"/>
      <w:szCs w:val="32"/>
      <w:lang w:val="x-none" w:eastAsia="x-none"/>
    </w:rPr>
  </w:style>
  <w:style w:type="character" w:customStyle="1" w:styleId="TitleChar">
    <w:name w:val="Title Char"/>
    <w:link w:val="Title"/>
    <w:uiPriority w:val="99"/>
    <w:rsid w:val="003438ED"/>
    <w:rPr>
      <w:rFonts w:ascii="Angsana New"/>
      <w:sz w:val="32"/>
      <w:szCs w:val="32"/>
    </w:rPr>
  </w:style>
  <w:style w:type="paragraph" w:styleId="BodyText2">
    <w:name w:val="Body Text 2"/>
    <w:basedOn w:val="Normal"/>
    <w:link w:val="BodyText2Char"/>
    <w:uiPriority w:val="99"/>
    <w:rsid w:val="00116F93"/>
    <w:pPr>
      <w:spacing w:before="240"/>
      <w:ind w:right="389"/>
    </w:pPr>
    <w:rPr>
      <w:rFonts w:cs="Angsana New"/>
      <w:b/>
      <w:bCs/>
      <w:sz w:val="32"/>
      <w:szCs w:val="32"/>
      <w:lang w:val="x-none" w:eastAsia="x-none"/>
    </w:rPr>
  </w:style>
  <w:style w:type="character" w:customStyle="1" w:styleId="BodyText2Char">
    <w:name w:val="Body Text 2 Char"/>
    <w:link w:val="BodyText2"/>
    <w:uiPriority w:val="99"/>
    <w:rsid w:val="003438ED"/>
    <w:rPr>
      <w:rFonts w:ascii="Angsana New"/>
      <w:b/>
      <w:bCs/>
      <w:sz w:val="32"/>
      <w:szCs w:val="32"/>
    </w:rPr>
  </w:style>
  <w:style w:type="paragraph" w:styleId="BlockText">
    <w:name w:val="Block Text"/>
    <w:basedOn w:val="Normal"/>
    <w:uiPriority w:val="99"/>
    <w:rsid w:val="00116F93"/>
    <w:pPr>
      <w:spacing w:before="120" w:line="340" w:lineRule="exact"/>
      <w:ind w:left="907" w:right="389"/>
      <w:jc w:val="both"/>
    </w:pPr>
    <w:rPr>
      <w:rFonts w:cs="Angsana New"/>
      <w:sz w:val="32"/>
      <w:szCs w:val="32"/>
    </w:rPr>
  </w:style>
  <w:style w:type="paragraph" w:styleId="BodyText3">
    <w:name w:val="Body Text 3"/>
    <w:basedOn w:val="Normal"/>
    <w:link w:val="BodyText3Char"/>
    <w:uiPriority w:val="99"/>
    <w:rsid w:val="00116F93"/>
    <w:pPr>
      <w:spacing w:line="360" w:lineRule="exact"/>
      <w:ind w:right="386"/>
      <w:jc w:val="both"/>
    </w:pPr>
    <w:rPr>
      <w:rFonts w:cs="Angsana New"/>
      <w:sz w:val="32"/>
      <w:szCs w:val="32"/>
      <w:lang w:val="x-none" w:eastAsia="x-none"/>
    </w:rPr>
  </w:style>
  <w:style w:type="character" w:customStyle="1" w:styleId="BodyText3Char">
    <w:name w:val="Body Text 3 Char"/>
    <w:link w:val="BodyText3"/>
    <w:uiPriority w:val="99"/>
    <w:rsid w:val="003438ED"/>
    <w:rPr>
      <w:rFonts w:ascii="Angsana New"/>
      <w:sz w:val="32"/>
      <w:szCs w:val="32"/>
    </w:rPr>
  </w:style>
  <w:style w:type="paragraph" w:styleId="Caption">
    <w:name w:val="caption"/>
    <w:basedOn w:val="Normal"/>
    <w:next w:val="Normal"/>
    <w:uiPriority w:val="99"/>
    <w:qFormat/>
    <w:rsid w:val="00116F93"/>
    <w:pPr>
      <w:spacing w:line="360" w:lineRule="exact"/>
      <w:ind w:right="386"/>
      <w:jc w:val="both"/>
    </w:pPr>
    <w:rPr>
      <w:rFonts w:cs="Angsana New"/>
      <w:sz w:val="26"/>
      <w:szCs w:val="26"/>
      <w:u w:val="single"/>
    </w:rPr>
  </w:style>
  <w:style w:type="paragraph" w:styleId="BodyTextIndent">
    <w:name w:val="Body Text Indent"/>
    <w:aliases w:val="i"/>
    <w:basedOn w:val="Normal"/>
    <w:link w:val="BodyTextIndentChar"/>
    <w:rsid w:val="00116F93"/>
    <w:pPr>
      <w:ind w:left="720"/>
      <w:jc w:val="thaiDistribute"/>
    </w:pPr>
    <w:rPr>
      <w:rFonts w:cs="Angsana New"/>
      <w:sz w:val="28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rsid w:val="004B7935"/>
    <w:rPr>
      <w:rFonts w:cs="Cordia New"/>
      <w:sz w:val="28"/>
      <w:szCs w:val="28"/>
    </w:rPr>
  </w:style>
  <w:style w:type="paragraph" w:customStyle="1" w:styleId="zfaxdetails">
    <w:name w:val="zfax details"/>
    <w:basedOn w:val="Normal"/>
    <w:uiPriority w:val="99"/>
    <w:rsid w:val="00116F93"/>
    <w:pPr>
      <w:spacing w:line="260" w:lineRule="atLeast"/>
    </w:pPr>
    <w:rPr>
      <w:rFonts w:ascii="Univers 55" w:eastAsia="Times New Roman" w:hAnsi="Univers 55" w:cs="Angsana New"/>
      <w:sz w:val="18"/>
      <w:szCs w:val="18"/>
      <w:lang w:val="en-GB"/>
    </w:rPr>
  </w:style>
  <w:style w:type="paragraph" w:customStyle="1" w:styleId="zbrand">
    <w:name w:val="zbrand"/>
    <w:basedOn w:val="Normal"/>
    <w:uiPriority w:val="99"/>
    <w:rsid w:val="00116F93"/>
    <w:pPr>
      <w:keepLines/>
      <w:framePr w:wrap="around" w:vAnchor="page" w:hAnchor="page" w:x="3063" w:y="1458"/>
      <w:spacing w:line="240" w:lineRule="atLeast"/>
    </w:pPr>
    <w:rPr>
      <w:rFonts w:ascii="Univers 55" w:eastAsia="Times New Roman" w:hAnsi="Univers 55" w:cs="Angsana New"/>
      <w:noProof/>
      <w:sz w:val="22"/>
      <w:szCs w:val="22"/>
      <w:lang w:val="en-GB"/>
    </w:rPr>
  </w:style>
  <w:style w:type="paragraph" w:styleId="MacroText">
    <w:name w:val="macro"/>
    <w:link w:val="MacroTextChar"/>
    <w:uiPriority w:val="99"/>
    <w:semiHidden/>
    <w:rsid w:val="00116F9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G Times (W1)" w:eastAsia="Times New Roman" w:hAnsi="CG Times (W1)" w:cs="EucrosiaUPC"/>
      <w:sz w:val="28"/>
      <w:szCs w:val="28"/>
    </w:rPr>
  </w:style>
  <w:style w:type="character" w:customStyle="1" w:styleId="MacroTextChar">
    <w:name w:val="Macro Text Char"/>
    <w:link w:val="MacroText"/>
    <w:uiPriority w:val="99"/>
    <w:semiHidden/>
    <w:rsid w:val="003438ED"/>
    <w:rPr>
      <w:rFonts w:ascii="CG Times (W1)" w:eastAsia="Times New Roman" w:hAnsi="CG Times (W1)" w:cs="EucrosiaUPC"/>
      <w:sz w:val="28"/>
      <w:szCs w:val="28"/>
      <w:lang w:val="en-US" w:eastAsia="en-US" w:bidi="th-TH"/>
    </w:rPr>
  </w:style>
  <w:style w:type="paragraph" w:styleId="ListBullet2">
    <w:name w:val="List Bullet 2"/>
    <w:basedOn w:val="ListBullet"/>
    <w:uiPriority w:val="99"/>
    <w:rsid w:val="00116F93"/>
    <w:pPr>
      <w:tabs>
        <w:tab w:val="num" w:pos="680"/>
      </w:tabs>
      <w:ind w:left="680"/>
    </w:pPr>
  </w:style>
  <w:style w:type="paragraph" w:styleId="ListBullet">
    <w:name w:val="List Bullet"/>
    <w:basedOn w:val="BodyText"/>
    <w:uiPriority w:val="99"/>
    <w:rsid w:val="00116F93"/>
    <w:pPr>
      <w:numPr>
        <w:numId w:val="7"/>
      </w:numPr>
      <w:spacing w:after="260" w:line="260" w:lineRule="atLeast"/>
      <w:ind w:right="0"/>
    </w:pPr>
    <w:rPr>
      <w:rFonts w:ascii="Times New Roman" w:eastAsia="MS Mincho" w:hAnsi="Times New Roman"/>
      <w:sz w:val="22"/>
      <w:szCs w:val="20"/>
      <w:lang w:val="en-GB"/>
    </w:rPr>
  </w:style>
  <w:style w:type="paragraph" w:styleId="Signature">
    <w:name w:val="Signature"/>
    <w:basedOn w:val="Normal"/>
    <w:link w:val="SignatureChar"/>
    <w:uiPriority w:val="99"/>
    <w:rsid w:val="00116F93"/>
    <w:rPr>
      <w:rFonts w:ascii="Times New Roman" w:eastAsia="MS Mincho" w:hAnsi="Times New Roman" w:cs="Angsana New"/>
      <w:sz w:val="22"/>
      <w:szCs w:val="20"/>
      <w:lang w:val="en-GB" w:eastAsia="x-none"/>
    </w:rPr>
  </w:style>
  <w:style w:type="character" w:customStyle="1" w:styleId="SignatureChar">
    <w:name w:val="Signature Char"/>
    <w:link w:val="Signature"/>
    <w:uiPriority w:val="99"/>
    <w:rsid w:val="003438ED"/>
    <w:rPr>
      <w:rFonts w:ascii="Times New Roman" w:eastAsia="MS Mincho" w:hAnsi="Times New Roman"/>
      <w:sz w:val="22"/>
      <w:lang w:val="en-GB"/>
    </w:rPr>
  </w:style>
  <w:style w:type="paragraph" w:customStyle="1" w:styleId="3">
    <w:name w:val="?????3????"/>
    <w:basedOn w:val="Normal"/>
    <w:uiPriority w:val="99"/>
    <w:rsid w:val="00116F93"/>
    <w:pPr>
      <w:tabs>
        <w:tab w:val="left" w:pos="360"/>
        <w:tab w:val="left" w:pos="720"/>
      </w:tabs>
    </w:pPr>
    <w:rPr>
      <w:rFonts w:ascii="Book Antiqua" w:eastAsia="MS Mincho" w:hAnsi="Book Antiqua" w:cs="Angsana New"/>
      <w:sz w:val="22"/>
      <w:szCs w:val="22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A07D11"/>
    <w:pPr>
      <w:tabs>
        <w:tab w:val="left" w:pos="540"/>
      </w:tabs>
      <w:spacing w:line="240" w:lineRule="atLeast"/>
      <w:ind w:right="-46"/>
      <w:jc w:val="both"/>
    </w:pPr>
    <w:rPr>
      <w:rFonts w:ascii="Times New Roman" w:eastAsia="Times New Roman" w:hAnsi="Times New Roman"/>
      <w:b/>
      <w:i/>
      <w:iCs/>
      <w:sz w:val="22"/>
      <w:szCs w:val="22"/>
      <w:lang w:val="x-none" w:eastAsia="en-GB"/>
    </w:rPr>
  </w:style>
  <w:style w:type="character" w:customStyle="1" w:styleId="AccPolicyHeadingChar">
    <w:name w:val="Acc Policy Heading Char"/>
    <w:link w:val="AccPolicyHeading"/>
    <w:uiPriority w:val="99"/>
    <w:rsid w:val="005467E6"/>
    <w:rPr>
      <w:rFonts w:ascii="Times New Roman" w:eastAsia="Times New Roman" w:hAnsi="Times New Roman" w:cs="Times New Roman"/>
      <w:b/>
      <w:i/>
      <w:iCs/>
      <w:sz w:val="22"/>
      <w:szCs w:val="22"/>
      <w:lang w:eastAsia="en-GB"/>
    </w:rPr>
  </w:style>
  <w:style w:type="character" w:customStyle="1" w:styleId="AccPolicyHeadingCharChar">
    <w:name w:val="Acc Policy Heading Char Char"/>
    <w:rsid w:val="00116F93"/>
    <w:rPr>
      <w:b/>
      <w:i/>
      <w:iCs/>
      <w:sz w:val="22"/>
      <w:szCs w:val="22"/>
      <w:lang w:val="en-US" w:eastAsia="en-GB" w:bidi="th-TH"/>
    </w:rPr>
  </w:style>
  <w:style w:type="paragraph" w:customStyle="1" w:styleId="zsubject">
    <w:name w:val="zsubject"/>
    <w:basedOn w:val="Normal"/>
    <w:uiPriority w:val="99"/>
    <w:rsid w:val="00116F93"/>
    <w:pPr>
      <w:spacing w:after="520" w:line="260" w:lineRule="atLeast"/>
    </w:pPr>
    <w:rPr>
      <w:rFonts w:ascii="Times New Roman" w:eastAsia="Times New Roman" w:hAnsi="Times New Roman" w:cs="Angsana New"/>
      <w:b/>
      <w:bCs/>
      <w:sz w:val="22"/>
      <w:szCs w:val="22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116F93"/>
    <w:rPr>
      <w:rFonts w:ascii="Tahoma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3438ED"/>
    <w:rPr>
      <w:rFonts w:ascii="Tahoma" w:hAnsi="Tahoma" w:cs="Tahoma"/>
      <w:sz w:val="16"/>
      <w:szCs w:val="16"/>
    </w:rPr>
  </w:style>
  <w:style w:type="paragraph" w:customStyle="1" w:styleId="xxbody">
    <w:name w:val="x.x body"/>
    <w:basedOn w:val="Normal"/>
    <w:uiPriority w:val="99"/>
    <w:rsid w:val="00116F93"/>
    <w:pPr>
      <w:widowControl w:val="0"/>
      <w:spacing w:before="240" w:line="360" w:lineRule="atLeast"/>
      <w:ind w:left="720"/>
      <w:jc w:val="both"/>
    </w:pPr>
    <w:rPr>
      <w:rFonts w:ascii="CG Times (W1)" w:eastAsia="Times New Roman" w:hAnsi="CG Times (W1)"/>
      <w:sz w:val="32"/>
      <w:szCs w:val="32"/>
      <w:lang w:val="th-TH"/>
    </w:rPr>
  </w:style>
  <w:style w:type="paragraph" w:customStyle="1" w:styleId="ReportHeading1">
    <w:name w:val="ReportHeading1"/>
    <w:basedOn w:val="Normal"/>
    <w:uiPriority w:val="99"/>
    <w:rsid w:val="00116F93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ASSETS">
    <w:name w:val="ASSETS"/>
    <w:basedOn w:val="Normal"/>
    <w:uiPriority w:val="99"/>
    <w:rsid w:val="00347718"/>
    <w:pPr>
      <w:ind w:right="360"/>
      <w:jc w:val="center"/>
    </w:pPr>
    <w:rPr>
      <w:rFonts w:ascii="Book Antiqua" w:eastAsia="Times New Roman" w:hAnsi="Book Antiqua" w:cs="Angsana New"/>
      <w:b/>
      <w:bCs/>
      <w:sz w:val="22"/>
      <w:szCs w:val="22"/>
      <w:u w:val="single"/>
      <w:lang w:val="th-TH"/>
    </w:rPr>
  </w:style>
  <w:style w:type="paragraph" w:customStyle="1" w:styleId="index">
    <w:name w:val="index"/>
    <w:aliases w:val="ix"/>
    <w:basedOn w:val="BodyText"/>
    <w:uiPriority w:val="99"/>
    <w:rsid w:val="00116F93"/>
    <w:pPr>
      <w:tabs>
        <w:tab w:val="num" w:pos="1134"/>
      </w:tabs>
      <w:spacing w:after="20" w:line="260" w:lineRule="atLeast"/>
      <w:ind w:left="1134" w:right="0" w:hanging="113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years">
    <w:name w:val="acct four figures years"/>
    <w:aliases w:val="a4y"/>
    <w:basedOn w:val="Normal"/>
    <w:uiPriority w:val="99"/>
    <w:rsid w:val="00116F93"/>
    <w:pPr>
      <w:tabs>
        <w:tab w:val="decimal" w:pos="22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rsid w:val="00E56942"/>
    <w:pPr>
      <w:ind w:left="562" w:right="-43"/>
      <w:jc w:val="thaiDistribute"/>
    </w:pPr>
    <w:rPr>
      <w:rFonts w:ascii="Times New Roman" w:hAnsi="Times New Roman" w:cs="Cordia New"/>
      <w:i/>
      <w:iCs/>
      <w:sz w:val="22"/>
      <w:szCs w:val="22"/>
    </w:rPr>
  </w:style>
  <w:style w:type="character" w:customStyle="1" w:styleId="AccPolicysubheadChar">
    <w:name w:val="Acc Policy sub head Char"/>
    <w:rsid w:val="00116F93"/>
    <w:rPr>
      <w:rFonts w:eastAsia="Cordia New" w:cs="Cordia New"/>
      <w:i/>
      <w:iCs/>
      <w:sz w:val="22"/>
      <w:szCs w:val="22"/>
      <w:lang w:val="en-US" w:eastAsia="en-US" w:bidi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116F93"/>
    <w:pPr>
      <w:spacing w:after="260" w:line="260" w:lineRule="atLeast"/>
      <w:ind w:left="567"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8B6BCB"/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116F93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116F93"/>
    <w:pPr>
      <w:spacing w:line="260" w:lineRule="atLeast"/>
      <w:jc w:val="center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Text">
    <w:name w:val="Text"/>
    <w:basedOn w:val="Normal"/>
    <w:uiPriority w:val="99"/>
    <w:rsid w:val="00116F93"/>
    <w:pPr>
      <w:spacing w:after="220"/>
      <w:jc w:val="both"/>
    </w:pPr>
    <w:rPr>
      <w:rFonts w:ascii="Times New Roman" w:eastAsia="Times New Roman" w:hAnsi="Times New Roman" w:cs="Angsana New"/>
      <w:sz w:val="22"/>
      <w:szCs w:val="22"/>
      <w:lang w:val="en-GB"/>
    </w:rPr>
  </w:style>
  <w:style w:type="paragraph" w:customStyle="1" w:styleId="a">
    <w:name w:val="???????"/>
    <w:basedOn w:val="Normal"/>
    <w:uiPriority w:val="99"/>
    <w:rsid w:val="00116F93"/>
    <w:pPr>
      <w:tabs>
        <w:tab w:val="left" w:pos="1080"/>
      </w:tabs>
    </w:pPr>
    <w:rPr>
      <w:rFonts w:ascii="Times New Roman" w:eastAsia="Times New Roman" w:hAnsi="Times New Roman" w:cs="Angsana New"/>
      <w:szCs w:val="30"/>
      <w:lang w:val="th-TH"/>
    </w:rPr>
  </w:style>
  <w:style w:type="paragraph" w:customStyle="1" w:styleId="a0">
    <w:name w:val="¢éÍ¤ÇÒÁ"/>
    <w:basedOn w:val="Normal"/>
    <w:uiPriority w:val="99"/>
    <w:rsid w:val="00116F93"/>
    <w:pPr>
      <w:tabs>
        <w:tab w:val="left" w:pos="1080"/>
      </w:tabs>
    </w:pPr>
    <w:rPr>
      <w:rFonts w:ascii="Times New Roman" w:eastAsia="Times New Roman" w:hAnsi="Times New Roman" w:cs="PSL-TextMono"/>
      <w:szCs w:val="30"/>
      <w:lang w:val="th-TH"/>
    </w:rPr>
  </w:style>
  <w:style w:type="paragraph" w:customStyle="1" w:styleId="acctstatementsub-heading">
    <w:name w:val="acct statement sub-heading"/>
    <w:aliases w:val="ass"/>
    <w:basedOn w:val="Normal"/>
    <w:next w:val="Normal"/>
    <w:uiPriority w:val="99"/>
    <w:rsid w:val="00116F93"/>
    <w:pPr>
      <w:keepNext/>
      <w:keepLines/>
      <w:tabs>
        <w:tab w:val="num" w:pos="1440"/>
      </w:tabs>
      <w:spacing w:before="130" w:after="130" w:line="240" w:lineRule="atLeast"/>
      <w:ind w:left="1440" w:hanging="360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block2">
    <w:name w:val="block2"/>
    <w:aliases w:val="b2"/>
    <w:basedOn w:val="block"/>
    <w:rsid w:val="00116F93"/>
    <w:pPr>
      <w:ind w:left="1134"/>
    </w:pPr>
  </w:style>
  <w:style w:type="paragraph" w:customStyle="1" w:styleId="blocklist">
    <w:name w:val="block list"/>
    <w:aliases w:val="blist"/>
    <w:basedOn w:val="block"/>
    <w:uiPriority w:val="99"/>
    <w:rsid w:val="00116F93"/>
    <w:pPr>
      <w:ind w:left="1134" w:hanging="567"/>
    </w:pPr>
  </w:style>
  <w:style w:type="paragraph" w:customStyle="1" w:styleId="NormalTimesNewRoman">
    <w:name w:val="Normal + Times New Roman"/>
    <w:aliases w:val="11 pt,Justified,Left:  0.38&quot;,Right:  0.02&quot;,Line..."/>
    <w:basedOn w:val="AccPolicysubhead"/>
    <w:uiPriority w:val="99"/>
    <w:rsid w:val="00116F93"/>
    <w:pPr>
      <w:tabs>
        <w:tab w:val="left" w:pos="9317"/>
      </w:tabs>
      <w:spacing w:line="180" w:lineRule="exact"/>
      <w:ind w:left="540" w:right="29"/>
    </w:pPr>
    <w:rPr>
      <w:rFonts w:eastAsia="Times New Roman" w:cs="Times New Roman"/>
      <w:bCs/>
      <w:lang w:eastAsia="en-GB"/>
    </w:rPr>
  </w:style>
  <w:style w:type="paragraph" w:customStyle="1" w:styleId="AccPolicyalternative">
    <w:name w:val="Acc Policy alternative"/>
    <w:basedOn w:val="AccPolicysubhead"/>
    <w:autoRedefine/>
    <w:uiPriority w:val="99"/>
    <w:rsid w:val="00116F93"/>
    <w:pPr>
      <w:spacing w:line="240" w:lineRule="atLeast"/>
      <w:ind w:left="540" w:right="0"/>
      <w:jc w:val="both"/>
    </w:pPr>
    <w:rPr>
      <w:rFonts w:eastAsia="Times New Roman" w:cs="Times New Roman"/>
      <w:bCs/>
      <w:color w:val="0000FF"/>
      <w:shd w:val="clear" w:color="auto" w:fill="E0E0E0"/>
      <w:lang w:eastAsia="en-GB"/>
    </w:rPr>
  </w:style>
  <w:style w:type="character" w:customStyle="1" w:styleId="AccPolicyalternativeChar">
    <w:name w:val="Acc Policy alternative Char"/>
    <w:rsid w:val="00116F93"/>
    <w:rPr>
      <w:rFonts w:eastAsia="Cordia New" w:cs="Cordia New"/>
      <w:bCs/>
      <w:i/>
      <w:iCs/>
      <w:color w:val="0000FF"/>
      <w:sz w:val="22"/>
      <w:szCs w:val="22"/>
      <w:shd w:val="clear" w:color="auto" w:fill="E0E0E0"/>
      <w:lang w:val="en-US" w:eastAsia="en-GB" w:bidi="th-TH"/>
    </w:rPr>
  </w:style>
  <w:style w:type="paragraph" w:styleId="TOC5">
    <w:name w:val="toc 5"/>
    <w:basedOn w:val="Normal"/>
    <w:next w:val="Normal"/>
    <w:uiPriority w:val="99"/>
    <w:semiHidden/>
    <w:rsid w:val="00116F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uiPriority w:val="22"/>
    <w:qFormat/>
    <w:rsid w:val="00116F93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116F93"/>
    <w:pPr>
      <w:tabs>
        <w:tab w:val="num" w:pos="0"/>
        <w:tab w:val="left" w:pos="227"/>
      </w:tabs>
      <w:spacing w:line="240" w:lineRule="atLeast"/>
      <w:ind w:hanging="964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autoRedefine/>
    <w:uiPriority w:val="99"/>
    <w:semiHidden/>
    <w:rsid w:val="00C1668C"/>
  </w:style>
  <w:style w:type="paragraph" w:styleId="TOC2">
    <w:name w:val="toc 2"/>
    <w:basedOn w:val="Normal"/>
    <w:next w:val="Normal"/>
    <w:autoRedefine/>
    <w:uiPriority w:val="99"/>
    <w:semiHidden/>
    <w:rsid w:val="00C1668C"/>
    <w:pPr>
      <w:ind w:left="280"/>
    </w:pPr>
  </w:style>
  <w:style w:type="character" w:styleId="Hyperlink">
    <w:name w:val="Hyperlink"/>
    <w:rsid w:val="00C1668C"/>
    <w:rPr>
      <w:color w:val="0000FF"/>
      <w:u w:val="single"/>
    </w:rPr>
  </w:style>
  <w:style w:type="character" w:styleId="CommentReference">
    <w:name w:val="annotation reference"/>
    <w:uiPriority w:val="99"/>
    <w:rsid w:val="005E3E9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5E3E9A"/>
    <w:rPr>
      <w:rFonts w:cs="Angsana New"/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3438ED"/>
    <w:rPr>
      <w:rFonts w:cs="Cordia New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5E3E9A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3438ED"/>
    <w:rPr>
      <w:rFonts w:cs="Cordia New"/>
      <w:b/>
      <w:bCs/>
    </w:rPr>
  </w:style>
  <w:style w:type="table" w:styleId="TableGrid">
    <w:name w:val="Table Grid"/>
    <w:basedOn w:val="TableNormal"/>
    <w:uiPriority w:val="39"/>
    <w:rsid w:val="000E1A7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">
    <w:name w:val="Char Char Char Char Char Char Char"/>
    <w:basedOn w:val="Normal"/>
    <w:uiPriority w:val="99"/>
    <w:semiHidden/>
    <w:rsid w:val="00EF3FA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AAAddress">
    <w:name w:val="AA Address"/>
    <w:rsid w:val="001E3FC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1E3FC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851"/>
        <w:tab w:val="num" w:pos="926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926" w:hanging="360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907"/>
        <w:tab w:val="left" w:pos="1134"/>
        <w:tab w:val="num" w:pos="1209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1E3FC7"/>
    <w:pPr>
      <w:tabs>
        <w:tab w:val="left" w:pos="227"/>
        <w:tab w:val="left" w:pos="284"/>
        <w:tab w:val="num" w:pos="360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360" w:hanging="360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uiPriority w:val="99"/>
    <w:rsid w:val="001E3FC7"/>
    <w:pPr>
      <w:tabs>
        <w:tab w:val="left" w:pos="227"/>
        <w:tab w:val="left" w:pos="454"/>
        <w:tab w:val="left" w:pos="567"/>
        <w:tab w:val="num" w:pos="643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643" w:hanging="360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851"/>
        <w:tab w:val="num" w:pos="926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926" w:hanging="360"/>
    </w:pPr>
    <w:rPr>
      <w:rFonts w:ascii="Arial" w:eastAsia="Times New Roman" w:hAnsi="Arial" w:cs="Times New Roman"/>
      <w:sz w:val="18"/>
      <w:szCs w:val="18"/>
    </w:rPr>
  </w:style>
  <w:style w:type="paragraph" w:styleId="NormalIndent">
    <w:name w:val="Normal Indent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1E3FC7"/>
    <w:pPr>
      <w:keepNext w:val="0"/>
      <w:framePr w:w="2812" w:h="1701" w:hSpace="142" w:vSpace="142" w:wrap="around" w:vAnchor="page" w:hAnchor="page" w:x="8024" w:y="2723"/>
      <w:shd w:val="clear" w:color="FFFFFF" w:fill="auto"/>
      <w:tabs>
        <w:tab w:val="left" w:pos="720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90"/>
      <w:ind w:right="0"/>
    </w:pPr>
    <w:rPr>
      <w:rFonts w:ascii="Times New Roman" w:eastAsia="Times New Roman" w:hAnsi="Times New Roman" w:cs="Times New Roman"/>
      <w:b/>
      <w:bCs/>
      <w:noProof/>
      <w:sz w:val="24"/>
      <w:szCs w:val="22"/>
    </w:rPr>
  </w:style>
  <w:style w:type="paragraph" w:styleId="ListNumber5">
    <w:name w:val="List Number 5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907"/>
        <w:tab w:val="left" w:pos="1418"/>
        <w:tab w:val="num" w:pos="1492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92" w:hanging="360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907"/>
        <w:tab w:val="num" w:pos="1209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semiHidden/>
    <w:rsid w:val="001E3F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TOC3">
    <w:name w:val="toc 3"/>
    <w:basedOn w:val="Normal"/>
    <w:next w:val="Normal"/>
    <w:uiPriority w:val="99"/>
    <w:semiHidden/>
    <w:rsid w:val="001E3FC7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907"/>
        <w:tab w:val="left" w:pos="1418"/>
        <w:tab w:val="num" w:pos="1492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92" w:hanging="360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1E3F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right="0" w:firstLine="284"/>
    </w:pPr>
    <w:rPr>
      <w:rFonts w:ascii="Arial" w:eastAsia="Times New Roman" w:hAnsi="Arial" w:cs="Times New Roman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rsid w:val="003438ED"/>
    <w:rPr>
      <w:rFonts w:ascii="Arial" w:eastAsia="Times New Roman" w:hAnsi="Arial" w:cs="Times New Roman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1E3F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uiPriority w:val="99"/>
    <w:rsid w:val="003438ED"/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uiPriority w:val="99"/>
    <w:rsid w:val="001E3FC7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rsid w:val="001E3FC7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1E3FC7"/>
    <w:pPr>
      <w:tabs>
        <w:tab w:val="clear" w:pos="227"/>
        <w:tab w:val="left" w:pos="454"/>
        <w:tab w:val="left" w:pos="680"/>
        <w:tab w:val="left" w:pos="907"/>
      </w:tabs>
    </w:pPr>
  </w:style>
  <w:style w:type="paragraph" w:customStyle="1" w:styleId="AANumbering">
    <w:name w:val="AA Numbering"/>
    <w:basedOn w:val="Normal"/>
    <w:uiPriority w:val="99"/>
    <w:rsid w:val="001E3FC7"/>
    <w:pPr>
      <w:tabs>
        <w:tab w:val="num" w:pos="340"/>
      </w:tabs>
      <w:spacing w:line="240" w:lineRule="atLeast"/>
      <w:ind w:left="340" w:hanging="340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Cs w:val="30"/>
    </w:rPr>
  </w:style>
  <w:style w:type="paragraph" w:customStyle="1" w:styleId="ReportHeading2">
    <w:name w:val="ReportHeading2"/>
    <w:basedOn w:val="ReportHeading1"/>
    <w:uiPriority w:val="99"/>
    <w:rsid w:val="001E3FC7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1E3FC7"/>
    <w:pPr>
      <w:framePr w:h="443" w:wrap="around" w:y="8223"/>
    </w:pPr>
  </w:style>
  <w:style w:type="paragraph" w:customStyle="1" w:styleId="E">
    <w:name w:val="Å§ª×èÍ E"/>
    <w:basedOn w:val="Normal"/>
    <w:uiPriority w:val="99"/>
    <w:rsid w:val="001E3FC7"/>
    <w:pPr>
      <w:ind w:left="5040" w:right="540"/>
      <w:jc w:val="center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ParagraphNumbering">
    <w:name w:val="Paragraph Numbering"/>
    <w:basedOn w:val="Header"/>
    <w:uiPriority w:val="99"/>
    <w:rsid w:val="001E3FC7"/>
    <w:pPr>
      <w:tabs>
        <w:tab w:val="clear" w:pos="4153"/>
        <w:tab w:val="clear" w:pos="8306"/>
        <w:tab w:val="left" w:pos="284"/>
        <w:tab w:val="num" w:pos="705"/>
      </w:tabs>
      <w:spacing w:line="240" w:lineRule="atLeast"/>
      <w:ind w:left="705" w:hanging="705"/>
    </w:pPr>
    <w:rPr>
      <w:rFonts w:ascii="Arial" w:eastAsia="Times New Roman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1E3FC7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1E3FC7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1E3FC7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E0">
    <w:name w:val="ª×èÍºÃÔÉÑ· E"/>
    <w:basedOn w:val="Normal"/>
    <w:uiPriority w:val="99"/>
    <w:rsid w:val="001E3FC7"/>
    <w:pPr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1E3FC7"/>
    <w:pPr>
      <w:spacing w:line="240" w:lineRule="atLeast"/>
      <w:ind w:left="540" w:hanging="540"/>
    </w:pPr>
    <w:rPr>
      <w:rFonts w:ascii="Times New Roman" w:eastAsia="Times New Roman" w:hAnsi="Times New Roman" w:cs="Angsana New"/>
      <w:sz w:val="18"/>
      <w:szCs w:val="18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rsid w:val="003438ED"/>
    <w:rPr>
      <w:rFonts w:ascii="Times New Roman" w:eastAsia="Times New Roman" w:hAnsi="Times New Roman" w:cs="Times New Roman"/>
      <w:sz w:val="18"/>
      <w:szCs w:val="18"/>
    </w:rPr>
  </w:style>
  <w:style w:type="paragraph" w:customStyle="1" w:styleId="30">
    <w:name w:val="µÒÃÒ§3ªèÍ§"/>
    <w:basedOn w:val="Normal"/>
    <w:uiPriority w:val="99"/>
    <w:rsid w:val="001E3FC7"/>
    <w:pPr>
      <w:tabs>
        <w:tab w:val="left" w:pos="360"/>
        <w:tab w:val="left" w:pos="720"/>
      </w:tabs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1">
    <w:name w:val="ºÇ¡"/>
    <w:basedOn w:val="Normal"/>
    <w:uiPriority w:val="99"/>
    <w:rsid w:val="001E3FC7"/>
    <w:pPr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2">
    <w:name w:val="???"/>
    <w:basedOn w:val="Normal"/>
    <w:uiPriority w:val="99"/>
    <w:rsid w:val="001E3FC7"/>
    <w:pPr>
      <w:ind w:right="129"/>
      <w:jc w:val="right"/>
    </w:pPr>
    <w:rPr>
      <w:rFonts w:ascii="Times New Roman" w:eastAsia="Times New Roman" w:hAnsi="Times New Roman" w:cs="Times New Roman"/>
      <w:sz w:val="22"/>
      <w:szCs w:val="22"/>
      <w:lang w:val="th-TH"/>
    </w:rPr>
  </w:style>
  <w:style w:type="paragraph" w:customStyle="1" w:styleId="E1">
    <w:name w:val="?????? E"/>
    <w:basedOn w:val="Normal"/>
    <w:uiPriority w:val="99"/>
    <w:rsid w:val="001E3FC7"/>
    <w:pPr>
      <w:ind w:left="5040" w:right="540"/>
      <w:jc w:val="center"/>
    </w:pPr>
    <w:rPr>
      <w:rFonts w:ascii="Times New Roman" w:eastAsia="Times New Roman" w:hAnsi="Times New Roman" w:cs="Times New Roman"/>
      <w:sz w:val="22"/>
      <w:szCs w:val="22"/>
      <w:lang w:val="th-TH"/>
    </w:rPr>
  </w:style>
  <w:style w:type="paragraph" w:customStyle="1" w:styleId="E2">
    <w:name w:val="?????????? E"/>
    <w:basedOn w:val="Normal"/>
    <w:uiPriority w:val="99"/>
    <w:rsid w:val="001E3FC7"/>
    <w:pPr>
      <w:jc w:val="center"/>
    </w:pPr>
    <w:rPr>
      <w:rFonts w:ascii="Times New Roman" w:eastAsia="Times New Roman" w:hAnsi="Times New Roman" w:cs="Times New Roman"/>
      <w:b/>
      <w:bCs/>
      <w:sz w:val="22"/>
      <w:szCs w:val="22"/>
      <w:lang w:val="th-TH"/>
    </w:rPr>
  </w:style>
  <w:style w:type="paragraph" w:customStyle="1" w:styleId="10">
    <w:name w:val="10"/>
    <w:basedOn w:val="Normal"/>
    <w:uiPriority w:val="99"/>
    <w:rsid w:val="001E3FC7"/>
    <w:pPr>
      <w:tabs>
        <w:tab w:val="left" w:pos="1080"/>
      </w:tabs>
      <w:jc w:val="both"/>
    </w:pPr>
    <w:rPr>
      <w:rFonts w:ascii="Times New Roman" w:eastAsia="Times New Roman" w:hAnsi="Times New Roman" w:cs="Times New Roman"/>
      <w:sz w:val="20"/>
      <w:szCs w:val="20"/>
      <w:lang w:val="th-TH"/>
    </w:rPr>
  </w:style>
  <w:style w:type="paragraph" w:customStyle="1" w:styleId="AccNoteHeading">
    <w:name w:val="Acc Note Heading"/>
    <w:basedOn w:val="BodyText"/>
    <w:autoRedefine/>
    <w:uiPriority w:val="99"/>
    <w:rsid w:val="001E3FC7"/>
    <w:pPr>
      <w:spacing w:before="130" w:after="130" w:line="260" w:lineRule="atLeast"/>
      <w:ind w:right="0"/>
      <w:jc w:val="both"/>
    </w:pPr>
    <w:rPr>
      <w:rFonts w:ascii="Times New Roman" w:eastAsia="Times New Roman" w:hAnsi="Times New Roman" w:cs="Times New Roman"/>
      <w:b/>
      <w:bCs/>
      <w:sz w:val="24"/>
      <w:szCs w:val="22"/>
      <w:lang w:eastAsia="en-GB"/>
    </w:rPr>
  </w:style>
  <w:style w:type="paragraph" w:customStyle="1" w:styleId="StyleHeading3Left05">
    <w:name w:val="Style Heading 3 + Left:  0.5&quot;"/>
    <w:basedOn w:val="Heading3"/>
    <w:uiPriority w:val="99"/>
    <w:rsid w:val="001E3FC7"/>
    <w:pPr>
      <w:keepNext w:val="0"/>
      <w:tabs>
        <w:tab w:val="left" w:pos="720"/>
        <w:tab w:val="left" w:pos="126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  <w:ind w:left="720" w:right="0"/>
    </w:pPr>
    <w:rPr>
      <w:rFonts w:ascii="Times New Roman" w:eastAsia="Times New Roman" w:hAnsi="Times New Roman" w:cs="Times New Roman"/>
      <w:b/>
      <w:bCs/>
      <w:i/>
      <w:sz w:val="22"/>
      <w:szCs w:val="22"/>
    </w:rPr>
  </w:style>
  <w:style w:type="paragraph" w:customStyle="1" w:styleId="3E">
    <w:name w:val="ชื่อบ์3ิษัท E"/>
    <w:basedOn w:val="Normal"/>
    <w:uiPriority w:val="99"/>
    <w:rsid w:val="001E3FC7"/>
    <w:pPr>
      <w:widowControl w:val="0"/>
      <w:jc w:val="center"/>
    </w:pPr>
    <w:rPr>
      <w:rFonts w:ascii="Book Antiqua" w:hAnsi="Book Antiqua" w:cs="Times New Roman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uiPriority w:val="99"/>
    <w:rsid w:val="001E3FC7"/>
    <w:pPr>
      <w:widowControl w:val="0"/>
      <w:tabs>
        <w:tab w:val="left" w:pos="360"/>
        <w:tab w:val="left" w:pos="720"/>
      </w:tabs>
    </w:pPr>
    <w:rPr>
      <w:rFonts w:ascii="Book Antiqua" w:hAnsi="Book Antiqua" w:cs="Times New Roman"/>
      <w:snapToGrid w:val="0"/>
      <w:sz w:val="22"/>
      <w:szCs w:val="22"/>
      <w:lang w:val="th-TH" w:eastAsia="th-TH"/>
    </w:rPr>
  </w:style>
  <w:style w:type="paragraph" w:customStyle="1" w:styleId="a3">
    <w:name w:val="บวก"/>
    <w:basedOn w:val="Normal"/>
    <w:uiPriority w:val="99"/>
    <w:rsid w:val="001E3FC7"/>
    <w:pPr>
      <w:widowControl w:val="0"/>
      <w:ind w:right="129"/>
      <w:jc w:val="right"/>
    </w:pPr>
    <w:rPr>
      <w:rFonts w:ascii="Book Antiqua" w:hAnsi="Book Antiqua" w:cs="Times New Roman"/>
      <w:snapToGrid w:val="0"/>
      <w:sz w:val="22"/>
      <w:szCs w:val="22"/>
      <w:lang w:val="th-TH" w:eastAsia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1E3FC7"/>
    <w:pPr>
      <w:tabs>
        <w:tab w:val="num" w:pos="1080"/>
      </w:tabs>
      <w:spacing w:after="120" w:line="260" w:lineRule="atLeast"/>
      <w:ind w:left="1080" w:right="0" w:hanging="360"/>
      <w:jc w:val="both"/>
    </w:pPr>
    <w:rPr>
      <w:rFonts w:ascii="Times New Roman" w:eastAsia="Times New Roman" w:hAnsi="Times New Roman" w:cs="Times New Roman"/>
      <w:bCs/>
      <w:sz w:val="22"/>
      <w:szCs w:val="22"/>
      <w:lang w:eastAsia="en-GB"/>
    </w:rPr>
  </w:style>
  <w:style w:type="paragraph" w:customStyle="1" w:styleId="Nomal">
    <w:name w:val="Nomal"/>
    <w:basedOn w:val="Normal"/>
    <w:uiPriority w:val="99"/>
    <w:rsid w:val="001E3FC7"/>
    <w:pPr>
      <w:spacing w:line="260" w:lineRule="atLeast"/>
      <w:ind w:left="-36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a4">
    <w:name w:val="Åº"/>
    <w:basedOn w:val="Normal"/>
    <w:uiPriority w:val="99"/>
    <w:rsid w:val="001E3FC7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BrowalliaUPC"/>
      <w:lang w:val="th-TH"/>
    </w:rPr>
  </w:style>
  <w:style w:type="paragraph" w:customStyle="1" w:styleId="acctmainheading">
    <w:name w:val="acct main heading"/>
    <w:aliases w:val="am"/>
    <w:basedOn w:val="Normal"/>
    <w:uiPriority w:val="99"/>
    <w:rsid w:val="001E3FC7"/>
    <w:pPr>
      <w:keepNext/>
      <w:spacing w:after="140" w:line="320" w:lineRule="atLeast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1E3FC7"/>
    <w:pPr>
      <w:spacing w:after="260"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bullet">
    <w:name w:val="nine pt normal bullet"/>
    <w:aliases w:val="9nb"/>
    <w:basedOn w:val="Normal"/>
    <w:uiPriority w:val="99"/>
    <w:rsid w:val="001E3FC7"/>
    <w:pPr>
      <w:tabs>
        <w:tab w:val="num" w:pos="284"/>
      </w:tabs>
      <w:spacing w:line="220" w:lineRule="atLeast"/>
      <w:ind w:left="340" w:hanging="340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uiPriority w:val="99"/>
    <w:rsid w:val="001E3FC7"/>
    <w:pPr>
      <w:spacing w:after="130" w:line="260" w:lineRule="atLeast"/>
      <w:ind w:left="1134" w:right="0" w:hanging="1134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Normal"/>
    <w:uiPriority w:val="99"/>
    <w:rsid w:val="001E3FC7"/>
    <w:pPr>
      <w:spacing w:after="260" w:line="260" w:lineRule="atLeast"/>
    </w:pPr>
    <w:rPr>
      <w:rFonts w:ascii="Times New Roman" w:eastAsia="Times New Roman" w:hAnsi="Times New Roman" w:cs="Angsana New"/>
      <w:bCs/>
      <w:i/>
      <w:iCs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1E3FC7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styleId="FollowedHyperlink">
    <w:name w:val="FollowedHyperlink"/>
    <w:rsid w:val="001E3FC7"/>
    <w:rPr>
      <w:color w:val="606420"/>
      <w:u w:val="single"/>
    </w:rPr>
  </w:style>
  <w:style w:type="paragraph" w:customStyle="1" w:styleId="CharChar">
    <w:name w:val="อักขระ อักขระ อักขระ Char Char อักขระ"/>
    <w:basedOn w:val="Normal"/>
    <w:uiPriority w:val="99"/>
    <w:rsid w:val="00B866BD"/>
    <w:pPr>
      <w:spacing w:after="160"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styleId="TOC4">
    <w:name w:val="toc 4"/>
    <w:basedOn w:val="Normal"/>
    <w:next w:val="Normal"/>
    <w:uiPriority w:val="99"/>
    <w:rsid w:val="00823A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Angsana New"/>
      <w:sz w:val="18"/>
      <w:szCs w:val="18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706D91"/>
    <w:pPr>
      <w:spacing w:line="260" w:lineRule="atLeast"/>
      <w:ind w:left="340"/>
      <w:jc w:val="left"/>
    </w:pPr>
    <w:rPr>
      <w:rFonts w:ascii="Times New Roman" w:eastAsia="Times New Roman" w:hAnsi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17387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character" w:customStyle="1" w:styleId="ListParagraphChar">
    <w:name w:val="List Paragraph Char"/>
    <w:link w:val="ListParagraph"/>
    <w:uiPriority w:val="34"/>
    <w:locked/>
    <w:rsid w:val="00DF5F70"/>
    <w:rPr>
      <w:rFonts w:ascii="Calibri" w:eastAsia="Calibri" w:hAnsi="Calibri" w:cs="Cordia New"/>
      <w:sz w:val="22"/>
      <w:szCs w:val="28"/>
    </w:rPr>
  </w:style>
  <w:style w:type="paragraph" w:customStyle="1" w:styleId="CharChar1">
    <w:name w:val="อักขระ อักขระ อักขระ Char Char อักขระ1"/>
    <w:basedOn w:val="Normal"/>
    <w:uiPriority w:val="99"/>
    <w:rsid w:val="004B7935"/>
    <w:pPr>
      <w:spacing w:after="160"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customStyle="1" w:styleId="T">
    <w:name w:val="Å§ª×Í T"/>
    <w:basedOn w:val="Normal"/>
    <w:uiPriority w:val="99"/>
    <w:rsid w:val="004B7935"/>
    <w:pPr>
      <w:ind w:left="5040" w:right="540"/>
      <w:jc w:val="center"/>
    </w:pPr>
    <w:rPr>
      <w:rFonts w:ascii="Times New Roman" w:eastAsia="Times New Roman" w:hAnsi="Times New Roman" w:cs="BrowalliaUPC"/>
      <w:szCs w:val="30"/>
      <w:lang w:val="th-TH"/>
    </w:rPr>
  </w:style>
  <w:style w:type="paragraph" w:customStyle="1" w:styleId="RNormal">
    <w:name w:val="RNormal"/>
    <w:basedOn w:val="Normal"/>
    <w:uiPriority w:val="99"/>
    <w:rsid w:val="004B7935"/>
    <w:pPr>
      <w:jc w:val="both"/>
    </w:pPr>
    <w:rPr>
      <w:rFonts w:ascii="Times New Roman" w:eastAsia="Times New Roman" w:hAnsi="Times New Roman" w:cs="Angsana New"/>
      <w:sz w:val="22"/>
      <w:szCs w:val="24"/>
      <w:lang w:bidi="ar-SA"/>
    </w:rPr>
  </w:style>
  <w:style w:type="character" w:customStyle="1" w:styleId="CharChar10">
    <w:name w:val="Char Char1"/>
    <w:rsid w:val="004B7935"/>
    <w:rPr>
      <w:rFonts w:ascii="Angsana New" w:eastAsia="Cordia New" w:hAnsi="Cordia New" w:cs="Angsana New"/>
      <w:sz w:val="32"/>
      <w:szCs w:val="32"/>
      <w:lang w:val="en-US" w:eastAsia="en-US" w:bidi="th-TH"/>
    </w:rPr>
  </w:style>
  <w:style w:type="paragraph" w:styleId="DocumentMap">
    <w:name w:val="Document Map"/>
    <w:basedOn w:val="Normal"/>
    <w:link w:val="DocumentMapChar"/>
    <w:uiPriority w:val="99"/>
    <w:rsid w:val="004B7935"/>
    <w:rPr>
      <w:rFonts w:ascii="Tahoma" w:hAnsi="Tahoma" w:cs="Angsana New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uiPriority w:val="99"/>
    <w:rsid w:val="004B7935"/>
    <w:rPr>
      <w:rFonts w:ascii="Tahoma" w:hAnsi="Tahoma"/>
      <w:sz w:val="16"/>
    </w:rPr>
  </w:style>
  <w:style w:type="character" w:styleId="Emphasis">
    <w:name w:val="Emphasis"/>
    <w:uiPriority w:val="20"/>
    <w:qFormat/>
    <w:rsid w:val="004B7935"/>
    <w:rPr>
      <w:i/>
      <w:iCs/>
    </w:rPr>
  </w:style>
  <w:style w:type="character" w:customStyle="1" w:styleId="BodyTextChar1">
    <w:name w:val="Body Text Char1"/>
    <w:aliases w:val="bt Char1,body text Char1,Body Char1"/>
    <w:uiPriority w:val="99"/>
    <w:rsid w:val="002B2600"/>
    <w:rPr>
      <w:rFonts w:ascii="Arial" w:eastAsia="Times New Roman" w:hAnsi="Arial" w:cs="Angsana New"/>
      <w:sz w:val="18"/>
      <w:szCs w:val="22"/>
    </w:rPr>
  </w:style>
  <w:style w:type="character" w:customStyle="1" w:styleId="Heading4Char">
    <w:name w:val="Heading 4 Char"/>
    <w:rsid w:val="003438ED"/>
    <w:rPr>
      <w:rFonts w:ascii="Angsana New"/>
      <w:sz w:val="32"/>
      <w:szCs w:val="32"/>
    </w:rPr>
  </w:style>
  <w:style w:type="paragraph" w:styleId="Date">
    <w:name w:val="Date"/>
    <w:basedOn w:val="Normal"/>
    <w:next w:val="Normal"/>
    <w:link w:val="DateChar"/>
    <w:uiPriority w:val="99"/>
    <w:rsid w:val="003438ED"/>
    <w:rPr>
      <w:rFonts w:cs="Angsana New"/>
      <w:sz w:val="28"/>
      <w:lang w:val="x-none" w:eastAsia="x-none"/>
    </w:rPr>
  </w:style>
  <w:style w:type="character" w:customStyle="1" w:styleId="DateChar">
    <w:name w:val="Date Char"/>
    <w:link w:val="Date"/>
    <w:uiPriority w:val="99"/>
    <w:rsid w:val="003438ED"/>
    <w:rPr>
      <w:rFonts w:cs="Cordia New"/>
      <w:sz w:val="28"/>
      <w:szCs w:val="28"/>
    </w:rPr>
  </w:style>
  <w:style w:type="paragraph" w:customStyle="1" w:styleId="acctnotecolumn">
    <w:name w:val="acct note column"/>
    <w:aliases w:val="an"/>
    <w:basedOn w:val="Normal"/>
    <w:uiPriority w:val="99"/>
    <w:rsid w:val="003438ED"/>
    <w:pPr>
      <w:spacing w:line="260" w:lineRule="atLeast"/>
      <w:jc w:val="center"/>
    </w:pPr>
    <w:rPr>
      <w:rFonts w:ascii="Times New Roman" w:eastAsia="Times New Roman" w:hAnsi="Times New Roman" w:cs="Angsana New"/>
      <w:sz w:val="22"/>
      <w:szCs w:val="2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3438E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3438ED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ountingPolicyIndent">
    <w:name w:val="Accounting Policy Indent"/>
    <w:basedOn w:val="Normal"/>
    <w:uiPriority w:val="99"/>
    <w:rsid w:val="003438E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3438ED"/>
    <w:pPr>
      <w:spacing w:line="260" w:lineRule="atLeast"/>
    </w:pPr>
    <w:rPr>
      <w:rFonts w:ascii="Times New Roman" w:eastAsia="Times New Roman" w:hAnsi="Times New Roman" w:cs="Times New Roman"/>
      <w:sz w:val="18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uiPriority w:val="99"/>
    <w:rsid w:val="003438ED"/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3438E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  <w:rPr>
      <w:rFonts w:eastAsia="Times New Roman" w:cs="Times New Roman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3438ED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3438ED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3438ED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3438ED"/>
    <w:pPr>
      <w:spacing w:after="260" w:line="260" w:lineRule="atLeast"/>
      <w:ind w:left="284"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3438ED"/>
    <w:pPr>
      <w:framePr w:hSpace="180" w:vSpace="180" w:wrap="auto" w:hAnchor="margin" w:yAlign="bottom"/>
      <w:spacing w:after="26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3438ED"/>
    <w:pPr>
      <w:tabs>
        <w:tab w:val="left" w:pos="5103"/>
      </w:tabs>
      <w:spacing w:before="130" w:after="13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3438ED"/>
    <w:pPr>
      <w:numPr>
        <w:ilvl w:val="1"/>
      </w:numPr>
      <w:tabs>
        <w:tab w:val="num" w:pos="600"/>
      </w:tabs>
      <w:spacing w:before="130" w:after="130" w:line="280" w:lineRule="atLeast"/>
      <w:ind w:left="567" w:right="0" w:hanging="567"/>
      <w:jc w:val="left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3438ED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3438ED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3438ED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3438ED"/>
    <w:pPr>
      <w:keepNext/>
      <w:keepLines/>
      <w:spacing w:before="130" w:after="130"/>
    </w:pPr>
    <w:rPr>
      <w:b/>
      <w:bCs/>
      <w:i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3438ED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3438ED"/>
    <w:pPr>
      <w:tabs>
        <w:tab w:val="decimal" w:pos="124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3438ED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3438ED"/>
    <w:pPr>
      <w:spacing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3438ED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3438ED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3438ED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3438ED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3438ED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3438ED"/>
  </w:style>
  <w:style w:type="paragraph" w:customStyle="1" w:styleId="zreportaddinfo">
    <w:name w:val="zreport addinfo"/>
    <w:basedOn w:val="Normal"/>
    <w:uiPriority w:val="99"/>
    <w:rsid w:val="003438ED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3438ED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3438ED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3438ED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3438ED"/>
    <w:pPr>
      <w:spacing w:after="13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3438ED"/>
    <w:pPr>
      <w:spacing w:after="260" w:line="260" w:lineRule="atLeast"/>
      <w:ind w:left="340" w:right="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3438ED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3438ED"/>
    <w:pPr>
      <w:keepNext/>
      <w:keepLines/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3438ED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3438ED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3438ED"/>
    <w:pPr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3438ED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3438ED"/>
    <w:pPr>
      <w:spacing w:after="260" w:line="260" w:lineRule="atLeast"/>
      <w:ind w:right="0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3438ED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3438ED"/>
  </w:style>
  <w:style w:type="paragraph" w:customStyle="1" w:styleId="nineptheadingcentredbold">
    <w:name w:val="nine pt heading centred bold"/>
    <w:aliases w:val="9hcb"/>
    <w:basedOn w:val="Normal"/>
    <w:uiPriority w:val="99"/>
    <w:rsid w:val="003438ED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3438ED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3438ED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3438ED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3438ED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3438ED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3438ED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3438ED"/>
    <w:pPr>
      <w:spacing w:line="260" w:lineRule="atLeast"/>
    </w:pPr>
    <w:rPr>
      <w:rFonts w:ascii="Times New Roman" w:eastAsia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3438ED"/>
    <w:pPr>
      <w:spacing w:after="130"/>
    </w:pPr>
    <w:rPr>
      <w:rFonts w:eastAsia="Times New Roman" w:cs="Times New Roman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3438ED"/>
    <w:pPr>
      <w:tabs>
        <w:tab w:val="decimal" w:pos="28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3438ED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3438ED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3438ED"/>
    <w:pPr>
      <w:spacing w:after="0"/>
    </w:pPr>
    <w:rPr>
      <w:rFonts w:eastAsia="Times New Roman" w:cs="Times New Roman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3438ED"/>
    <w:pPr>
      <w:spacing w:after="130"/>
    </w:pPr>
    <w:rPr>
      <w:rFonts w:eastAsia="Times New Roman" w:cs="Times New Roman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3438ED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3438ED"/>
    <w:pPr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3438ED"/>
    <w:pPr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3438ED"/>
    <w:pPr>
      <w:spacing w:after="2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3438ED"/>
    <w:pPr>
      <w:keepNext/>
      <w:keepLines/>
      <w:spacing w:after="26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3438ED"/>
    <w:pPr>
      <w:tabs>
        <w:tab w:val="decimal" w:pos="136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3438ED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styleId="FootnoteReference">
    <w:name w:val="footnote reference"/>
    <w:aliases w:val="fr"/>
    <w:rsid w:val="003438ED"/>
    <w:rPr>
      <w:position w:val="6"/>
      <w:sz w:val="14"/>
    </w:rPr>
  </w:style>
  <w:style w:type="paragraph" w:customStyle="1" w:styleId="tabletext">
    <w:name w:val="table text"/>
    <w:aliases w:val="tt,table t"/>
    <w:basedOn w:val="Normal"/>
    <w:uiPriority w:val="99"/>
    <w:rsid w:val="003438ED"/>
    <w:pPr>
      <w:spacing w:before="130"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3438ED"/>
    <w:pPr>
      <w:spacing w:after="260" w:line="260" w:lineRule="atLeast"/>
      <w:ind w:right="0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3438ED"/>
    <w:pPr>
      <w:tabs>
        <w:tab w:val="decimal" w:pos="383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3438ED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3438ED"/>
    <w:pPr>
      <w:tabs>
        <w:tab w:val="decimal" w:pos="42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3438ED"/>
    <w:pPr>
      <w:tabs>
        <w:tab w:val="num" w:pos="284"/>
      </w:tabs>
      <w:spacing w:after="180"/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3438ED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3438ED"/>
    <w:pPr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3438ED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3438ED"/>
    <w:rPr>
      <w:b/>
      <w:bCs/>
    </w:rPr>
  </w:style>
  <w:style w:type="paragraph" w:customStyle="1" w:styleId="accttwofiguresyears">
    <w:name w:val="acct two figures years"/>
    <w:aliases w:val="a2y"/>
    <w:basedOn w:val="Normal"/>
    <w:uiPriority w:val="99"/>
    <w:rsid w:val="003438ED"/>
    <w:pPr>
      <w:tabs>
        <w:tab w:val="decimal" w:pos="48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3438ED"/>
    <w:pPr>
      <w:tabs>
        <w:tab w:val="decimal" w:pos="56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3438ED"/>
    <w:pPr>
      <w:spacing w:line="260" w:lineRule="atLeas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3438ED"/>
    <w:pPr>
      <w:tabs>
        <w:tab w:val="decimal" w:pos="79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3438ED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2">
    <w:name w:val="block list2"/>
    <w:aliases w:val="blist2"/>
    <w:basedOn w:val="blocklist"/>
    <w:uiPriority w:val="99"/>
    <w:rsid w:val="003438ED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3438ED"/>
    <w:pPr>
      <w:tabs>
        <w:tab w:val="decimal" w:pos="85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3438ED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3438ED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3438ED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3438ED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3438ED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3438ED"/>
    <w:pPr>
      <w:spacing w:line="130" w:lineRule="exac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3438ED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3438ED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3438ED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3438ED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3438ED"/>
    <w:pPr>
      <w:spacing w:line="260" w:lineRule="atLeast"/>
      <w:ind w:left="568" w:hanging="28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3438ED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3438ED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3438ED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3438ED"/>
    <w:pPr>
      <w:tabs>
        <w:tab w:val="decimal" w:pos="96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nospaceafter">
    <w:name w:val="block list no space after"/>
    <w:aliases w:val="blistn"/>
    <w:basedOn w:val="blocklist"/>
    <w:uiPriority w:val="99"/>
    <w:rsid w:val="003438ED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3438ED"/>
    <w:pPr>
      <w:spacing w:line="200" w:lineRule="atLeast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3438ED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3438ED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3438ED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3438ED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3438ED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3438ED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3438ED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3438ED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3438ED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3438ED"/>
    <w:pPr>
      <w:spacing w:after="160"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3438ED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3438ED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3438ED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3438ED"/>
    <w:pPr>
      <w:tabs>
        <w:tab w:val="decimal" w:pos="133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3438ED"/>
    <w:pPr>
      <w:tabs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3438ED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3438ED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3438ED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3438ED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3438ED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3438ED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3438ED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3438ED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3438ED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3438ED"/>
    <w:pPr>
      <w:tabs>
        <w:tab w:val="decimal" w:pos="62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3438ED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3438ED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3438ED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3438ED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3438ED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3438ED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3438ED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3438ED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3438ED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3438ED"/>
    <w:pPr>
      <w:spacing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3438ED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3438ED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3438ED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3438ED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3438ED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3438ED"/>
    <w:pPr>
      <w:tabs>
        <w:tab w:val="clear" w:pos="4153"/>
        <w:tab w:val="clear" w:pos="8306"/>
      </w:tabs>
      <w:spacing w:after="180" w:line="220" w:lineRule="atLeast"/>
    </w:pPr>
    <w:rPr>
      <w:rFonts w:ascii="Times New Roman" w:eastAsia="Times New Roman" w:hAnsi="Times New Roman" w:cs="Times New Roman"/>
      <w:b/>
      <w:bCs/>
      <w:i/>
      <w:iCs/>
      <w:color w:val="0000FF"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3438ED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3438ED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3438ED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3438ED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3438ED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3438ED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3438ED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3438ED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3438ED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3438ED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3438ED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3438ED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3438ED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3438ED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3438ED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3438ED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3438ED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3438ED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3438ED"/>
    <w:pPr>
      <w:tabs>
        <w:tab w:val="num" w:pos="1247"/>
      </w:tabs>
      <w:spacing w:after="260" w:line="260" w:lineRule="atLeast"/>
      <w:ind w:left="1247" w:right="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3438ED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3438ED"/>
    <w:pPr>
      <w:tabs>
        <w:tab w:val="decimal" w:pos="90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CoverTitle">
    <w:name w:val="Cover Title"/>
    <w:basedOn w:val="Normal"/>
    <w:uiPriority w:val="99"/>
    <w:rsid w:val="003438ED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3438ED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3438ED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3438ED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3438ED"/>
    <w:pPr>
      <w:spacing w:after="0" w:line="440" w:lineRule="exact"/>
      <w:jc w:val="center"/>
    </w:pPr>
    <w:rPr>
      <w:sz w:val="32"/>
      <w:u w:val="none"/>
    </w:rPr>
  </w:style>
  <w:style w:type="paragraph" w:customStyle="1" w:styleId="Default">
    <w:name w:val="Default"/>
    <w:rsid w:val="003438ED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Subhead3">
    <w:name w:val="Subhead 3"/>
    <w:basedOn w:val="Normal"/>
    <w:link w:val="Subhead3Char"/>
    <w:rsid w:val="003438ED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Subhead3Char">
    <w:name w:val="Subhead 3 Char"/>
    <w:link w:val="Subhead3"/>
    <w:locked/>
    <w:rsid w:val="003438ED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3438E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3438E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3438ED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uiPriority w:val="99"/>
    <w:rsid w:val="003438ED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uiPriority w:val="99"/>
    <w:rsid w:val="003438ED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uiPriority w:val="99"/>
    <w:rsid w:val="003438ED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uiPriority w:val="99"/>
    <w:rsid w:val="003438ED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uiPriority w:val="99"/>
    <w:rsid w:val="003438ED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uiPriority w:val="99"/>
    <w:rsid w:val="003438ED"/>
    <w:rPr>
      <w:rFonts w:eastAsia="Times New Roman" w:cs="Angsana New"/>
      <w:color w:val="auto"/>
      <w:lang w:eastAsia="en-US"/>
    </w:rPr>
  </w:style>
  <w:style w:type="paragraph" w:styleId="HTMLPreformatted">
    <w:name w:val="HTML Preformatted"/>
    <w:basedOn w:val="Normal"/>
    <w:link w:val="HTMLPreformattedChar"/>
    <w:uiPriority w:val="99"/>
    <w:rsid w:val="003438E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Times New Roman" w:hAnsi="Tahoma" w:cs="Angsana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3438ED"/>
    <w:rPr>
      <w:rFonts w:ascii="Tahoma" w:eastAsia="Times New Roman" w:hAnsi="Tahoma" w:cs="Tahoma"/>
    </w:rPr>
  </w:style>
  <w:style w:type="character" w:customStyle="1" w:styleId="NoSpacingChar">
    <w:name w:val="No Spacing Char"/>
    <w:link w:val="NoSpacing"/>
    <w:uiPriority w:val="1"/>
    <w:locked/>
    <w:rsid w:val="003438ED"/>
    <w:rPr>
      <w:rFonts w:ascii="Calibri" w:hAnsi="Calibri" w:cs="Calibri"/>
    </w:rPr>
  </w:style>
  <w:style w:type="paragraph" w:styleId="NoSpacing">
    <w:name w:val="No Spacing"/>
    <w:basedOn w:val="Normal"/>
    <w:link w:val="NoSpacingChar"/>
    <w:uiPriority w:val="1"/>
    <w:qFormat/>
    <w:rsid w:val="003438ED"/>
    <w:rPr>
      <w:rFonts w:ascii="Calibri" w:hAnsi="Calibri" w:cs="Angsana New"/>
      <w:sz w:val="20"/>
      <w:szCs w:val="20"/>
      <w:lang w:val="x-none" w:eastAsia="x-none"/>
    </w:rPr>
  </w:style>
  <w:style w:type="paragraph" w:styleId="TableofAuthorities">
    <w:name w:val="table of authorities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Times New Roman"/>
      <w:sz w:val="18"/>
      <w:szCs w:val="18"/>
    </w:rPr>
  </w:style>
  <w:style w:type="paragraph" w:styleId="TOC9">
    <w:name w:val="toc 9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</w:rPr>
  </w:style>
  <w:style w:type="paragraph" w:customStyle="1" w:styleId="a5">
    <w:name w:val="??"/>
    <w:basedOn w:val="Normal"/>
    <w:uiPriority w:val="99"/>
    <w:rsid w:val="00491373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Times New Roman"/>
      <w:lang w:val="th-TH"/>
    </w:rPr>
  </w:style>
  <w:style w:type="paragraph" w:customStyle="1" w:styleId="T0">
    <w:name w:val="????? T"/>
    <w:basedOn w:val="Normal"/>
    <w:uiPriority w:val="99"/>
    <w:rsid w:val="00491373"/>
    <w:pPr>
      <w:ind w:left="5040" w:right="540"/>
      <w:jc w:val="center"/>
    </w:pPr>
    <w:rPr>
      <w:rFonts w:ascii="Times New Roman" w:eastAsia="Times New Roman" w:hAnsi="Times New Roman" w:cs="BrowalliaUPC"/>
      <w:szCs w:val="30"/>
      <w:lang w:val="th-TH"/>
    </w:rPr>
  </w:style>
  <w:style w:type="paragraph" w:customStyle="1" w:styleId="a6">
    <w:name w:val="ลบ"/>
    <w:basedOn w:val="Normal"/>
    <w:uiPriority w:val="99"/>
    <w:rsid w:val="00491373"/>
    <w:pPr>
      <w:tabs>
        <w:tab w:val="left" w:pos="360"/>
        <w:tab w:val="left" w:pos="720"/>
        <w:tab w:val="left" w:pos="1080"/>
      </w:tabs>
    </w:pPr>
    <w:rPr>
      <w:rFonts w:ascii="Times New Roman" w:eastAsia="Times New Roman" w:hAnsi="Arial" w:cs="BrowalliaUPC"/>
      <w:lang w:val="th-TH" w:eastAsia="th-TH"/>
    </w:rPr>
  </w:style>
  <w:style w:type="character" w:customStyle="1" w:styleId="shorttext1">
    <w:name w:val="short_text1"/>
    <w:uiPriority w:val="99"/>
    <w:rsid w:val="00491373"/>
    <w:rPr>
      <w:rFonts w:cs="Times New Roman"/>
      <w:sz w:val="29"/>
      <w:szCs w:val="29"/>
    </w:rPr>
  </w:style>
  <w:style w:type="character" w:customStyle="1" w:styleId="hps">
    <w:name w:val="hps"/>
    <w:rsid w:val="00491373"/>
    <w:rPr>
      <w:rFonts w:cs="Times New Roman"/>
    </w:rPr>
  </w:style>
  <w:style w:type="character" w:customStyle="1" w:styleId="gt-icon-text1">
    <w:name w:val="gt-icon-text1"/>
    <w:uiPriority w:val="99"/>
    <w:rsid w:val="00491373"/>
    <w:rPr>
      <w:rFonts w:cs="Times New Roman"/>
    </w:rPr>
  </w:style>
  <w:style w:type="character" w:customStyle="1" w:styleId="shorttext">
    <w:name w:val="short_text"/>
    <w:rsid w:val="00491373"/>
    <w:rPr>
      <w:rFonts w:cs="Times New Roman"/>
    </w:rPr>
  </w:style>
  <w:style w:type="character" w:customStyle="1" w:styleId="longtext">
    <w:name w:val="long_text"/>
    <w:uiPriority w:val="99"/>
    <w:rsid w:val="00491373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491373"/>
    <w:rPr>
      <w:rFonts w:ascii="Consolas" w:eastAsia="Times New Roman" w:hAnsi="Consolas" w:cs="Angsana New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491373"/>
    <w:rPr>
      <w:rFonts w:ascii="Consolas" w:eastAsia="Times New Roman" w:hAnsi="Consolas"/>
      <w:sz w:val="21"/>
      <w:szCs w:val="26"/>
    </w:rPr>
  </w:style>
  <w:style w:type="table" w:customStyle="1" w:styleId="TableGrid1">
    <w:name w:val="Table Grid1"/>
    <w:basedOn w:val="TableNormal"/>
    <w:next w:val="TableGrid"/>
    <w:rsid w:val="00AD38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1">
    <w:name w:val="Header Char1"/>
    <w:rsid w:val="009F21A9"/>
    <w:rPr>
      <w:rFonts w:ascii="Arial" w:eastAsia="Times New Roman" w:hAnsi="Arial" w:cs="Times New Roman"/>
      <w:sz w:val="18"/>
      <w:szCs w:val="18"/>
    </w:rPr>
  </w:style>
  <w:style w:type="paragraph" w:customStyle="1" w:styleId="Angsana">
    <w:name w:val="Angsana"/>
    <w:basedOn w:val="Normal"/>
    <w:uiPriority w:val="99"/>
    <w:qFormat/>
    <w:rsid w:val="00B30B5C"/>
    <w:pPr>
      <w:ind w:left="547" w:right="58"/>
      <w:jc w:val="thaiDistribute"/>
    </w:pPr>
    <w:rPr>
      <w:rFonts w:cs="Angsana New"/>
      <w:szCs w:val="30"/>
    </w:rPr>
  </w:style>
  <w:style w:type="paragraph" w:styleId="Revision">
    <w:name w:val="Revision"/>
    <w:hidden/>
    <w:uiPriority w:val="99"/>
    <w:semiHidden/>
    <w:rsid w:val="00F55D26"/>
    <w:rPr>
      <w:rFonts w:cs="Cordia New"/>
      <w:sz w:val="30"/>
      <w:szCs w:val="28"/>
    </w:rPr>
  </w:style>
  <w:style w:type="table" w:customStyle="1" w:styleId="TableGrid2">
    <w:name w:val="Table Grid2"/>
    <w:basedOn w:val="TableNormal"/>
    <w:next w:val="TableGrid"/>
    <w:rsid w:val="00F55D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rsid w:val="00F55D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exdisplayxslblock">
    <w:name w:val="alexdisplayxslblock"/>
    <w:rsid w:val="00416F14"/>
  </w:style>
  <w:style w:type="paragraph" w:customStyle="1" w:styleId="NormalIndent2">
    <w:name w:val="Normal Indent2"/>
    <w:basedOn w:val="Normal"/>
    <w:uiPriority w:val="99"/>
    <w:rsid w:val="00D20E61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EmailStyle3161">
    <w:name w:val="EmailStyle3161"/>
    <w:semiHidden/>
    <w:rsid w:val="00D20E61"/>
    <w:rPr>
      <w:rFonts w:ascii="Arial" w:hAnsi="Arial" w:cs="Arial"/>
      <w:color w:val="auto"/>
      <w:sz w:val="20"/>
      <w:szCs w:val="20"/>
    </w:rPr>
  </w:style>
  <w:style w:type="character" w:customStyle="1" w:styleId="BodyTextIndentChar1">
    <w:name w:val="Body Text Indent Char1"/>
    <w:aliases w:val="i Char1"/>
    <w:rsid w:val="00D20E61"/>
    <w:rPr>
      <w:rFonts w:ascii="Angsana New" w:eastAsia="Cordia New" w:hAnsi="Cordia New" w:cs="Angsana New"/>
      <w:sz w:val="22"/>
      <w:szCs w:val="28"/>
      <w:lang w:val="en-GB" w:eastAsia="en-US" w:bidi="ar-SA"/>
    </w:rPr>
  </w:style>
  <w:style w:type="paragraph" w:customStyle="1" w:styleId="LTNormal">
    <w:name w:val="LT Normal"/>
    <w:uiPriority w:val="99"/>
    <w:rsid w:val="00D20E61"/>
    <w:pPr>
      <w:spacing w:after="160"/>
      <w:jc w:val="both"/>
    </w:pPr>
    <w:rPr>
      <w:rFonts w:ascii="Times New Roman" w:eastAsia="Times New Roman" w:hAnsi="Times New Roman" w:cs="Times New Roman"/>
      <w:sz w:val="22"/>
      <w:szCs w:val="24"/>
      <w:lang w:bidi="ar-SA"/>
    </w:rPr>
  </w:style>
  <w:style w:type="paragraph" w:styleId="EndnoteText">
    <w:name w:val="endnote text"/>
    <w:basedOn w:val="Normal"/>
    <w:link w:val="EndnoteTextChar"/>
    <w:uiPriority w:val="99"/>
    <w:rsid w:val="00D20E61"/>
    <w:pPr>
      <w:spacing w:line="260" w:lineRule="atLeast"/>
    </w:pPr>
    <w:rPr>
      <w:rFonts w:ascii="Times New Roman" w:eastAsia="Times New Roman" w:hAnsi="Times New Roman" w:cs="Angsana New"/>
      <w:sz w:val="20"/>
      <w:szCs w:val="20"/>
      <w:lang w:val="en-GB" w:eastAsia="x-none" w:bidi="ar-SA"/>
    </w:rPr>
  </w:style>
  <w:style w:type="character" w:customStyle="1" w:styleId="EndnoteTextChar">
    <w:name w:val="Endnote Text Char"/>
    <w:link w:val="EndnoteText"/>
    <w:uiPriority w:val="99"/>
    <w:rsid w:val="00D20E61"/>
    <w:rPr>
      <w:rFonts w:ascii="Times New Roman" w:eastAsia="Times New Roman" w:hAnsi="Times New Roman"/>
      <w:lang w:val="en-GB" w:eastAsia="x-none" w:bidi="ar-SA"/>
    </w:rPr>
  </w:style>
  <w:style w:type="character" w:styleId="EndnoteReference">
    <w:name w:val="endnote reference"/>
    <w:rsid w:val="00D20E61"/>
    <w:rPr>
      <w:vertAlign w:val="superscript"/>
    </w:rPr>
  </w:style>
  <w:style w:type="paragraph" w:customStyle="1" w:styleId="acctfourfigures0">
    <w:name w:val="acctfourfigures"/>
    <w:basedOn w:val="Normal"/>
    <w:uiPriority w:val="99"/>
    <w:rsid w:val="00D20E61"/>
    <w:pPr>
      <w:spacing w:line="260" w:lineRule="atLeast"/>
    </w:pPr>
    <w:rPr>
      <w:rFonts w:ascii="Times New Roman" w:eastAsia="Calibri" w:hAnsi="Times New Roman" w:cs="Times New Roman"/>
      <w:sz w:val="22"/>
      <w:szCs w:val="22"/>
    </w:rPr>
  </w:style>
  <w:style w:type="paragraph" w:customStyle="1" w:styleId="tableheading">
    <w:name w:val="table heading"/>
    <w:aliases w:val="th,tabel heading"/>
    <w:basedOn w:val="Normal"/>
    <w:uiPriority w:val="99"/>
    <w:rsid w:val="00D20E61"/>
    <w:pPr>
      <w:spacing w:line="260" w:lineRule="atLeast"/>
      <w:ind w:left="120" w:right="120"/>
    </w:pPr>
    <w:rPr>
      <w:rFonts w:ascii="Times" w:eastAsia="Times New Roman" w:hAnsi="Times" w:cs="Times New Roman"/>
      <w:sz w:val="22"/>
      <w:szCs w:val="20"/>
      <w:lang w:val="en-GB" w:bidi="ar-SA"/>
    </w:rPr>
  </w:style>
  <w:style w:type="paragraph" w:customStyle="1" w:styleId="table">
    <w:name w:val="table"/>
    <w:aliases w:val="t,tabel"/>
    <w:basedOn w:val="Normal"/>
    <w:uiPriority w:val="99"/>
    <w:rsid w:val="00D20E61"/>
    <w:pPr>
      <w:spacing w:line="260" w:lineRule="atLeast"/>
      <w:ind w:left="260" w:hanging="260"/>
    </w:pPr>
    <w:rPr>
      <w:rFonts w:ascii="Times" w:eastAsia="Times New Roman" w:hAnsi="Times" w:cs="Times New Roman"/>
      <w:sz w:val="22"/>
      <w:szCs w:val="20"/>
      <w:lang w:val="en-GB" w:bidi="ar-SA"/>
    </w:rPr>
  </w:style>
  <w:style w:type="paragraph" w:customStyle="1" w:styleId="table0">
    <w:name w:val="table+"/>
    <w:aliases w:val="t+,tabel+,t+table+t"/>
    <w:basedOn w:val="table"/>
    <w:uiPriority w:val="99"/>
    <w:rsid w:val="00D20E61"/>
    <w:pPr>
      <w:ind w:right="120"/>
      <w:jc w:val="right"/>
    </w:pPr>
  </w:style>
  <w:style w:type="paragraph" w:customStyle="1" w:styleId="note">
    <w:name w:val="note"/>
    <w:basedOn w:val="Normal"/>
    <w:next w:val="Normal"/>
    <w:link w:val="noteChar"/>
    <w:rsid w:val="00D20E61"/>
    <w:pPr>
      <w:keepNext/>
      <w:tabs>
        <w:tab w:val="left" w:pos="0"/>
        <w:tab w:val="right" w:pos="7683"/>
        <w:tab w:val="right" w:pos="9129"/>
      </w:tabs>
      <w:spacing w:line="260" w:lineRule="atLeast"/>
      <w:ind w:left="500" w:hanging="500"/>
    </w:pPr>
    <w:rPr>
      <w:rFonts w:ascii="Times" w:eastAsia="Times New Roman" w:hAnsi="Times" w:cs="Times New Roman"/>
      <w:b/>
      <w:sz w:val="22"/>
      <w:szCs w:val="20"/>
      <w:lang w:val="en-GB" w:eastAsia="x-none" w:bidi="ar-SA"/>
    </w:rPr>
  </w:style>
  <w:style w:type="character" w:customStyle="1" w:styleId="noteChar">
    <w:name w:val="note Char"/>
    <w:link w:val="note"/>
    <w:rsid w:val="00D20E61"/>
    <w:rPr>
      <w:rFonts w:ascii="Times" w:eastAsia="Times New Roman" w:hAnsi="Times" w:cs="Times New Roman"/>
      <w:b/>
      <w:sz w:val="22"/>
      <w:lang w:val="en-GB" w:eastAsia="x-none" w:bidi="ar-SA"/>
    </w:rPr>
  </w:style>
  <w:style w:type="paragraph" w:styleId="NormalWeb">
    <w:name w:val="Normal (Web)"/>
    <w:basedOn w:val="Normal"/>
    <w:uiPriority w:val="99"/>
    <w:unhideWhenUsed/>
    <w:rsid w:val="00D20E61"/>
    <w:pPr>
      <w:spacing w:before="100" w:beforeAutospacing="1" w:after="100" w:afterAutospacing="1"/>
    </w:pPr>
    <w:rPr>
      <w:rFonts w:ascii="Tahoma" w:eastAsia="Calibri" w:hAnsi="Tahoma" w:cs="Tahoma"/>
      <w:sz w:val="24"/>
      <w:szCs w:val="24"/>
    </w:rPr>
  </w:style>
  <w:style w:type="character" w:customStyle="1" w:styleId="EmailStyle316">
    <w:name w:val="EmailStyle316"/>
    <w:semiHidden/>
    <w:rsid w:val="00D20E61"/>
    <w:rPr>
      <w:rFonts w:ascii="Arial" w:hAnsi="Arial" w:cs="Arial"/>
      <w:color w:val="auto"/>
      <w:sz w:val="20"/>
      <w:szCs w:val="20"/>
    </w:rPr>
  </w:style>
  <w:style w:type="table" w:styleId="TableSimple2">
    <w:name w:val="Table Simple 2"/>
    <w:basedOn w:val="TableNormal"/>
    <w:rsid w:val="00D20E61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17">
    <w:name w:val="Pa17"/>
    <w:basedOn w:val="Default"/>
    <w:next w:val="Default"/>
    <w:uiPriority w:val="99"/>
    <w:rsid w:val="00D20E61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a7">
    <w:name w:val="เนื้อเรื่อง"/>
    <w:basedOn w:val="Normal"/>
    <w:next w:val="Normal"/>
    <w:uiPriority w:val="99"/>
    <w:rsid w:val="00D20E61"/>
    <w:rPr>
      <w:rFonts w:ascii="Arial" w:eastAsia="MS Mincho" w:hAnsi="Arial"/>
      <w:snapToGrid w:val="0"/>
      <w:sz w:val="24"/>
      <w:szCs w:val="24"/>
      <w:lang w:val="th-TH" w:eastAsia="th-TH"/>
    </w:rPr>
  </w:style>
  <w:style w:type="paragraph" w:customStyle="1" w:styleId="Pa30">
    <w:name w:val="Pa30"/>
    <w:basedOn w:val="Default"/>
    <w:next w:val="Default"/>
    <w:uiPriority w:val="99"/>
    <w:rsid w:val="00D20E61"/>
    <w:pPr>
      <w:spacing w:line="191" w:lineRule="atLeast"/>
    </w:pPr>
    <w:rPr>
      <w:rFonts w:ascii="Times New Roman" w:eastAsia="Calibri" w:hAnsi="Times New Roman" w:cs="Angsana New"/>
      <w:color w:val="auto"/>
      <w:lang w:eastAsia="en-US"/>
    </w:rPr>
  </w:style>
  <w:style w:type="paragraph" w:customStyle="1" w:styleId="Pa15">
    <w:name w:val="Pa15"/>
    <w:basedOn w:val="Default"/>
    <w:next w:val="Default"/>
    <w:uiPriority w:val="99"/>
    <w:rsid w:val="00D20E61"/>
    <w:pPr>
      <w:spacing w:line="191" w:lineRule="atLeast"/>
    </w:pPr>
    <w:rPr>
      <w:rFonts w:ascii="Univers LT Std 45 Light" w:eastAsia="Calibri" w:hAnsi="Univers LT Std 45 Light" w:cs="Cordia New"/>
      <w:color w:val="auto"/>
      <w:lang w:eastAsia="en-US"/>
    </w:rPr>
  </w:style>
  <w:style w:type="character" w:customStyle="1" w:styleId="FootnoteTextChar1">
    <w:name w:val="Footnote Text Char1"/>
    <w:aliases w:val="ft Char1"/>
    <w:uiPriority w:val="99"/>
    <w:semiHidden/>
    <w:rsid w:val="00D20E61"/>
    <w:rPr>
      <w:rFonts w:ascii="Times New Roman" w:eastAsia="Times New Roman" w:hAnsi="Times New Roman" w:cs="Times New Roman"/>
      <w:sz w:val="20"/>
      <w:szCs w:val="20"/>
      <w:lang w:val="en-GB" w:bidi="ar-SA"/>
    </w:rPr>
  </w:style>
  <w:style w:type="character" w:customStyle="1" w:styleId="MacroTextChar1">
    <w:name w:val="Macro Text Char1"/>
    <w:semiHidden/>
    <w:rsid w:val="00D20E61"/>
    <w:rPr>
      <w:rFonts w:ascii="Consolas" w:eastAsia="Times New Roman" w:hAnsi="Consolas" w:cs="Consolas"/>
      <w:sz w:val="20"/>
      <w:szCs w:val="20"/>
      <w:lang w:val="en-GB" w:bidi="ar-SA"/>
    </w:rPr>
  </w:style>
  <w:style w:type="character" w:customStyle="1" w:styleId="DocumentMapChar1">
    <w:name w:val="Document Map Char1"/>
    <w:semiHidden/>
    <w:rsid w:val="00D20E61"/>
    <w:rPr>
      <w:rFonts w:ascii="Tahoma" w:eastAsia="Times New Roman" w:hAnsi="Tahoma" w:cs="Tahoma"/>
      <w:sz w:val="16"/>
      <w:szCs w:val="16"/>
      <w:lang w:val="en-GB" w:bidi="ar-SA"/>
    </w:rPr>
  </w:style>
  <w:style w:type="character" w:customStyle="1" w:styleId="CommentTextChar1">
    <w:name w:val="Comment Text Char1"/>
    <w:semiHidden/>
    <w:rsid w:val="00D20E61"/>
    <w:rPr>
      <w:rFonts w:ascii="Times New Roman" w:eastAsia="Times New Roman" w:hAnsi="Times New Roman" w:cs="Times New Roman"/>
      <w:sz w:val="20"/>
      <w:szCs w:val="20"/>
      <w:lang w:val="en-GB" w:bidi="ar-SA"/>
    </w:rPr>
  </w:style>
  <w:style w:type="character" w:customStyle="1" w:styleId="CommentSubjectChar1">
    <w:name w:val="Comment Subject Char1"/>
    <w:semiHidden/>
    <w:rsid w:val="00D20E61"/>
    <w:rPr>
      <w:rFonts w:ascii="Times New Roman" w:eastAsia="Times New Roman" w:hAnsi="Times New Roman" w:cs="Times New Roman"/>
      <w:b/>
      <w:bCs/>
      <w:sz w:val="20"/>
      <w:szCs w:val="20"/>
      <w:lang w:val="en-GB" w:bidi="ar-SA"/>
    </w:rPr>
  </w:style>
  <w:style w:type="paragraph" w:customStyle="1" w:styleId="Pa48">
    <w:name w:val="Pa48"/>
    <w:basedOn w:val="Default"/>
    <w:next w:val="Default"/>
    <w:uiPriority w:val="99"/>
    <w:rsid w:val="00D20E61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D20E61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table" w:customStyle="1" w:styleId="TableGrid3">
    <w:name w:val="Table Grid3"/>
    <w:basedOn w:val="TableNormal"/>
    <w:next w:val="TableGrid"/>
    <w:uiPriority w:val="39"/>
    <w:rsid w:val="00D20E6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21">
    <w:name w:val="Table Simple 21"/>
    <w:basedOn w:val="TableNormal"/>
    <w:next w:val="TableSimple2"/>
    <w:rsid w:val="00D20E61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PlainTable51">
    <w:name w:val="Plain Table 51"/>
    <w:basedOn w:val="TableNormal"/>
    <w:uiPriority w:val="45"/>
    <w:rsid w:val="00D20E61"/>
    <w:tblPr>
      <w:tblStyleRowBandSize w:val="1"/>
      <w:tblStyleColBandSize w:val="1"/>
    </w:tblPr>
    <w:tblStylePr w:type="firstRow">
      <w:rPr>
        <w:rFonts w:ascii="DengXian" w:eastAsia="Times New Roman" w:hAnsi="DengXian" w:cs="Angsana New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DengXian" w:eastAsia="Times New Roman" w:hAnsi="DengXian" w:cs="Angsana New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DengXian" w:eastAsia="Times New Roman" w:hAnsi="DengXian" w:cs="Angsana New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DengXian" w:eastAsia="Times New Roman" w:hAnsi="DengXian" w:cs="Angsana New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customStyle="1" w:styleId="FSHeading1">
    <w:name w:val="FS Heading 1"/>
    <w:basedOn w:val="Normal"/>
    <w:uiPriority w:val="99"/>
    <w:qFormat/>
    <w:rsid w:val="003F42DC"/>
    <w:pPr>
      <w:numPr>
        <w:numId w:val="8"/>
      </w:numPr>
      <w:tabs>
        <w:tab w:val="left" w:pos="547"/>
      </w:tabs>
      <w:spacing w:line="240" w:lineRule="atLeast"/>
      <w:ind w:right="43"/>
      <w:outlineLvl w:val="0"/>
    </w:pPr>
    <w:rPr>
      <w:rFonts w:cs="Angsana New"/>
      <w:b/>
      <w:bCs/>
      <w:szCs w:val="30"/>
    </w:rPr>
  </w:style>
  <w:style w:type="paragraph" w:customStyle="1" w:styleId="FSHeading20">
    <w:name w:val="FS Heading 2"/>
    <w:basedOn w:val="BodyText2"/>
    <w:link w:val="FSHeading2Char"/>
    <w:uiPriority w:val="99"/>
    <w:rsid w:val="004264C0"/>
    <w:pPr>
      <w:tabs>
        <w:tab w:val="left" w:pos="540"/>
      </w:tabs>
      <w:spacing w:before="0"/>
      <w:ind w:left="2340" w:right="44" w:hanging="900"/>
      <w:jc w:val="thaiDistribute"/>
    </w:pPr>
    <w:rPr>
      <w:i/>
      <w:iCs/>
      <w:sz w:val="30"/>
      <w:szCs w:val="30"/>
    </w:rPr>
  </w:style>
  <w:style w:type="character" w:customStyle="1" w:styleId="FSHeading2Char">
    <w:name w:val="FS Heading 2 Char"/>
    <w:basedOn w:val="BodyText2Char"/>
    <w:link w:val="FSHeading20"/>
    <w:uiPriority w:val="99"/>
    <w:rsid w:val="004264C0"/>
    <w:rPr>
      <w:rFonts w:ascii="Angsana New"/>
      <w:b/>
      <w:bCs/>
      <w:i/>
      <w:iCs/>
      <w:sz w:val="30"/>
      <w:szCs w:val="30"/>
      <w:lang w:val="x-none" w:eastAsia="x-none"/>
    </w:rPr>
  </w:style>
  <w:style w:type="paragraph" w:customStyle="1" w:styleId="FSHeading2">
    <w:name w:val="FS Heading2"/>
    <w:uiPriority w:val="99"/>
    <w:qFormat/>
    <w:rsid w:val="00C70EE1"/>
    <w:pPr>
      <w:numPr>
        <w:numId w:val="9"/>
      </w:numPr>
    </w:pPr>
    <w:rPr>
      <w:b/>
      <w:bCs/>
      <w:i/>
      <w:iCs/>
      <w:sz w:val="30"/>
      <w:szCs w:val="30"/>
      <w:lang w:val="x-none" w:eastAsia="x-none"/>
    </w:rPr>
  </w:style>
  <w:style w:type="paragraph" w:customStyle="1" w:styleId="FSHeadingAcquisition">
    <w:name w:val="FS Heading Acquisition"/>
    <w:basedOn w:val="Normal"/>
    <w:next w:val="Normal"/>
    <w:uiPriority w:val="99"/>
    <w:qFormat/>
    <w:rsid w:val="003A6D72"/>
    <w:pPr>
      <w:numPr>
        <w:numId w:val="6"/>
      </w:numPr>
      <w:tabs>
        <w:tab w:val="left" w:pos="1080"/>
      </w:tabs>
      <w:spacing w:line="240" w:lineRule="atLeast"/>
      <w:ind w:right="44"/>
      <w:jc w:val="both"/>
    </w:pPr>
    <w:rPr>
      <w:rFonts w:cs="Angsana New"/>
      <w:b/>
      <w:bCs/>
      <w:i/>
      <w:iCs/>
      <w:szCs w:val="30"/>
    </w:rPr>
  </w:style>
  <w:style w:type="table" w:customStyle="1" w:styleId="TableGrid4">
    <w:name w:val="Table Grid4"/>
    <w:basedOn w:val="TableNormal"/>
    <w:next w:val="TableGrid"/>
    <w:uiPriority w:val="39"/>
    <w:rsid w:val="005016F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1">
    <w:name w:val="Heading 5 Char1"/>
    <w:basedOn w:val="DefaultParagraphFont"/>
    <w:rsid w:val="00725DD6"/>
    <w:rPr>
      <w:rFonts w:ascii="Times New Roman" w:eastAsia="Times New Roman" w:hAnsi="Times New Roman" w:cs="EucrosiaUPC"/>
      <w:b/>
      <w:bCs/>
      <w:sz w:val="32"/>
      <w:szCs w:val="32"/>
    </w:rPr>
  </w:style>
  <w:style w:type="paragraph" w:customStyle="1" w:styleId="Pa18">
    <w:name w:val="Pa18"/>
    <w:basedOn w:val="Normal"/>
    <w:next w:val="Normal"/>
    <w:uiPriority w:val="99"/>
    <w:rsid w:val="00952352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D4728F"/>
    <w:pPr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table" w:customStyle="1" w:styleId="TableGrid5">
    <w:name w:val="Table Grid5"/>
    <w:basedOn w:val="TableNormal"/>
    <w:next w:val="TableGrid"/>
    <w:uiPriority w:val="39"/>
    <w:rsid w:val="0009455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rsid w:val="00AB1EE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39"/>
    <w:rsid w:val="00F2754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38">
    <w:name w:val="Pa38"/>
    <w:basedOn w:val="Normal"/>
    <w:next w:val="Normal"/>
    <w:uiPriority w:val="99"/>
    <w:rsid w:val="00B67347"/>
    <w:pPr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table" w:customStyle="1" w:styleId="TableGrid8">
    <w:name w:val="Table Grid8"/>
    <w:basedOn w:val="TableNormal"/>
    <w:next w:val="TableGrid"/>
    <w:uiPriority w:val="39"/>
    <w:rsid w:val="00EB4F2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DefaultParagraphFont"/>
    <w:rsid w:val="005A7AC2"/>
  </w:style>
  <w:style w:type="table" w:styleId="Table3Deffects2">
    <w:name w:val="Table 3D effects 2"/>
    <w:basedOn w:val="TableNormal"/>
    <w:rsid w:val="005A7AC2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5A7AC2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A7AC2"/>
    <w:pPr>
      <w:widowControl w:val="0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5A7AC2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customStyle="1" w:styleId="BodyText2Char1">
    <w:name w:val="Body Text 2 Char1"/>
    <w:basedOn w:val="DefaultParagraphFont"/>
    <w:rsid w:val="005A7AC2"/>
    <w:rPr>
      <w:rFonts w:ascii="Book Antiqua" w:eastAsia="Times New Roman" w:hAnsi="Book Antiqua" w:cs="Times New Roman"/>
      <w:szCs w:val="22"/>
    </w:rPr>
  </w:style>
  <w:style w:type="paragraph" w:customStyle="1" w:styleId="msonormal0">
    <w:name w:val="msonormal"/>
    <w:basedOn w:val="Normal"/>
    <w:uiPriority w:val="99"/>
    <w:rsid w:val="005A7AC2"/>
    <w:pPr>
      <w:spacing w:before="100" w:beforeAutospacing="1" w:after="100" w:afterAutospacing="1"/>
    </w:pPr>
    <w:rPr>
      <w:rFonts w:ascii="Tahoma" w:eastAsia="Calibri" w:hAnsi="Tahoma" w:cs="Tahoma"/>
      <w:sz w:val="24"/>
      <w:szCs w:val="24"/>
    </w:rPr>
  </w:style>
  <w:style w:type="table" w:customStyle="1" w:styleId="TableGrid9">
    <w:name w:val="Table Grid9"/>
    <w:basedOn w:val="TableNormal"/>
    <w:next w:val="TableGrid"/>
    <w:uiPriority w:val="39"/>
    <w:rsid w:val="0009165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rsid w:val="00E614D1"/>
  </w:style>
  <w:style w:type="character" w:customStyle="1" w:styleId="y2iqfc">
    <w:name w:val="y2iqfc"/>
    <w:basedOn w:val="DefaultParagraphFont"/>
    <w:rsid w:val="00967971"/>
  </w:style>
  <w:style w:type="character" w:styleId="Mention">
    <w:name w:val="Mention"/>
    <w:basedOn w:val="DefaultParagraphFont"/>
    <w:uiPriority w:val="99"/>
    <w:unhideWhenUsed/>
    <w:rsid w:val="00C078D3"/>
    <w:rPr>
      <w:color w:val="2B579A"/>
      <w:shd w:val="clear" w:color="auto" w:fill="E1DFDD"/>
    </w:rPr>
  </w:style>
  <w:style w:type="table" w:customStyle="1" w:styleId="TableGrid10">
    <w:name w:val="Table Grid10"/>
    <w:basedOn w:val="TableNormal"/>
    <w:next w:val="TableGrid"/>
    <w:uiPriority w:val="39"/>
    <w:rsid w:val="0096502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/>
  </w:style>
  <w:style w:type="table" w:customStyle="1" w:styleId="TableGrid12">
    <w:name w:val="Table Grid12"/>
    <w:basedOn w:val="TableNormal"/>
    <w:next w:val="TableGrid"/>
    <w:uiPriority w:val="39"/>
    <w:rsid w:val="004C3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7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7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3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8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0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7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3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7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8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1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2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2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9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9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9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7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9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3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5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9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9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2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1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3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0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8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5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1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1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0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3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6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36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3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8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1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5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6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1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06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0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06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1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1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7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9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6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9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7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1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4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0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9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1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0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8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4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6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5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92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0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7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494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126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5929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78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2599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9636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26399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1397414">
                                      <w:marLeft w:val="67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71704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4591631">
                                              <w:marLeft w:val="0"/>
                                              <w:marRight w:val="0"/>
                                              <w:marTop w:val="0"/>
                                              <w:marBottom w:val="134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256524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9238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351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92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1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4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2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1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3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9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54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7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8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4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4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4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5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8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8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2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2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42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55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8128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6035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534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5376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412312">
                                      <w:marLeft w:val="67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93133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9370294">
                                              <w:marLeft w:val="0"/>
                                              <w:marRight w:val="0"/>
                                              <w:marTop w:val="0"/>
                                              <w:marBottom w:val="134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4804142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030000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96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7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9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7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7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5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7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5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26" Type="http://schemas.openxmlformats.org/officeDocument/2006/relationships/footer" Target="footer7.xml"/><Relationship Id="rId3" Type="http://schemas.openxmlformats.org/officeDocument/2006/relationships/customXml" Target="../customXml/item3.xml"/><Relationship Id="rId21" Type="http://schemas.openxmlformats.org/officeDocument/2006/relationships/footer" Target="footer6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5" Type="http://schemas.openxmlformats.org/officeDocument/2006/relationships/header" Target="header9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header" Target="header8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23" Type="http://schemas.openxmlformats.org/officeDocument/2006/relationships/header" Target="header7.xml"/><Relationship Id="rId28" Type="http://schemas.openxmlformats.org/officeDocument/2006/relationships/header" Target="header11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header" Target="header6.xml"/><Relationship Id="rId27" Type="http://schemas.openxmlformats.org/officeDocument/2006/relationships/header" Target="header10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4c4a96b-cbf3-4eae-9681-26a5212216c2">
      <Terms xmlns="http://schemas.microsoft.com/office/infopath/2007/PartnerControls"/>
    </lcf76f155ced4ddcb4097134ff3c332f>
    <TaxCatchAll xmlns="509734b4-405c-47ad-b255-1aeec42951b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8EF375612A8DE4781F9E968321D792E" ma:contentTypeVersion="16" ma:contentTypeDescription="Create a new document." ma:contentTypeScope="" ma:versionID="149a8281e918fbb1d56155bcd2f02266">
  <xsd:schema xmlns:xsd="http://www.w3.org/2001/XMLSchema" xmlns:xs="http://www.w3.org/2001/XMLSchema" xmlns:p="http://schemas.microsoft.com/office/2006/metadata/properties" xmlns:ns2="c4c4a96b-cbf3-4eae-9681-26a5212216c2" xmlns:ns3="509734b4-405c-47ad-b255-1aeec42951ba" targetNamespace="http://schemas.microsoft.com/office/2006/metadata/properties" ma:root="true" ma:fieldsID="cb7b6673f0d2851bb2d3163743304e77" ns2:_="" ns3:_="">
    <xsd:import namespace="c4c4a96b-cbf3-4eae-9681-26a5212216c2"/>
    <xsd:import namespace="509734b4-405c-47ad-b255-1aeec42951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c4a96b-cbf3-4eae-9681-26a5212216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43890b14-0df8-462d-827d-ee3b8107f11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734b4-405c-47ad-b255-1aeec42951b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4cc40568-81ce-435e-90ef-f5452f597e24}" ma:internalName="TaxCatchAll" ma:showField="CatchAllData" ma:web="509734b4-405c-47ad-b255-1aeec42951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D15398B-B100-4229-A887-06D8A4DD2A6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2E38D3-C400-4B59-8A80-CC233E9FD382}">
  <ds:schemaRefs>
    <ds:schemaRef ds:uri="http://schemas.microsoft.com/office/2006/metadata/properties"/>
    <ds:schemaRef ds:uri="http://schemas.microsoft.com/office/infopath/2007/PartnerControls"/>
    <ds:schemaRef ds:uri="c4c4a96b-cbf3-4eae-9681-26a5212216c2"/>
    <ds:schemaRef ds:uri="509734b4-405c-47ad-b255-1aeec42951ba"/>
  </ds:schemaRefs>
</ds:datastoreItem>
</file>

<file path=customXml/itemProps3.xml><?xml version="1.0" encoding="utf-8"?>
<ds:datastoreItem xmlns:ds="http://schemas.openxmlformats.org/officeDocument/2006/customXml" ds:itemID="{393BDCFE-1FB2-4AA6-AA21-8A9AA4181ED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E8F4521-0F26-4E9E-B660-857C434456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c4a96b-cbf3-4eae-9681-26a5212216c2"/>
    <ds:schemaRef ds:uri="509734b4-405c-47ad-b255-1aeec42951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157</Pages>
  <Words>28674</Words>
  <Characters>163443</Characters>
  <Application>Microsoft Office Word</Application>
  <DocSecurity>0</DocSecurity>
  <Lines>1362</Lines>
  <Paragraphs>383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INDORAMA VENTURES LIMITED AND ITS SUBSIDIARIES</vt:lpstr>
    </vt:vector>
  </TitlesOfParts>
  <Company>KPMG</Company>
  <LinksUpToDate>false</LinksUpToDate>
  <CharactersWithSpaces>191734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INDORAMA VENTURES LIMITED AND ITS SUBSIDIARIES</dc:title>
  <dc:subject>Consolidated Financial Statements</dc:subject>
  <dc:creator>audit</dc:creator>
  <cp:keywords/>
  <dc:description/>
  <cp:lastModifiedBy>Suwattana, Date-ub</cp:lastModifiedBy>
  <cp:revision>29</cp:revision>
  <cp:lastPrinted>2026-02-26T16:54:00Z</cp:lastPrinted>
  <dcterms:created xsi:type="dcterms:W3CDTF">2026-02-27T00:43:00Z</dcterms:created>
  <dcterms:modified xsi:type="dcterms:W3CDTF">2026-02-27T10:16:00Z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0x01010028EF375612A8DE4781F9E968321D792E</vt:lpwstr>
  </property>
  <property fmtid="{D5CDD505-2E9C-101B-9397-08002B2CF9AE}" pid="3" name="MediaServiceImageTags">
    <vt:lpwstr/>
  </property>
  <property fmtid="{D5CDD505-2E9C-101B-9397-08002B2CF9AE}" pid="4" name="GrammarlyDocumentId">
    <vt:lpwstr>edcce7eaee72fb0196c7737a282e63ffe3ce762482c2a92f968707e83c803ab6</vt:lpwstr>
  </property>
  <property fmtid="{D5CDD505-2E9C-101B-9397-08002B2CF9AE}" pid="5" name="lcf76f155ced4ddcb4097134ff3c332f">
    <vt:lpwstr/>
  </property>
  <property fmtid="{D5CDD505-2E9C-101B-9397-08002B2CF9AE}" pid="6" name="TaxCatchAll">
    <vt:lpwstr/>
  </property>
</Properties>
</file>